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6D8E9A98" w14:textId="77777777" w:rsidTr="005D3846">
        <w:trPr>
          <w:trHeight w:hRule="exact" w:val="851"/>
        </w:trPr>
        <w:tc>
          <w:tcPr>
            <w:tcW w:w="1280" w:type="dxa"/>
            <w:tcBorders>
              <w:bottom w:val="single" w:sz="4" w:space="0" w:color="auto"/>
            </w:tcBorders>
          </w:tcPr>
          <w:p w14:paraId="219DCCC2"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3DC4E806"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605F4D6" w14:textId="670EB782" w:rsidR="00816936" w:rsidRPr="00E51611" w:rsidRDefault="00F5017F" w:rsidP="005D3846">
            <w:pPr>
              <w:spacing w:line="240" w:lineRule="atLeast"/>
              <w:jc w:val="right"/>
              <w:rPr>
                <w:sz w:val="20"/>
                <w:szCs w:val="21"/>
              </w:rPr>
            </w:pPr>
            <w:proofErr w:type="spellStart"/>
            <w:r>
              <w:rPr>
                <w:sz w:val="40"/>
                <w:szCs w:val="21"/>
              </w:rPr>
              <w:t>CRPD</w:t>
            </w:r>
            <w:proofErr w:type="spellEnd"/>
            <w:r>
              <w:rPr>
                <w:sz w:val="20"/>
                <w:szCs w:val="21"/>
              </w:rPr>
              <w:t>/C/</w:t>
            </w:r>
            <w:proofErr w:type="spellStart"/>
            <w:r>
              <w:rPr>
                <w:sz w:val="20"/>
                <w:szCs w:val="21"/>
              </w:rPr>
              <w:t>ISR</w:t>
            </w:r>
            <w:proofErr w:type="spellEnd"/>
            <w:r>
              <w:rPr>
                <w:sz w:val="20"/>
                <w:szCs w:val="21"/>
              </w:rPr>
              <w:t>/CO/1</w:t>
            </w:r>
          </w:p>
        </w:tc>
      </w:tr>
      <w:tr w:rsidR="00816936" w:rsidRPr="00F124C6" w14:paraId="0C155D71" w14:textId="77777777" w:rsidTr="005D3846">
        <w:trPr>
          <w:trHeight w:hRule="exact" w:val="2835"/>
        </w:trPr>
        <w:tc>
          <w:tcPr>
            <w:tcW w:w="1280" w:type="dxa"/>
            <w:tcBorders>
              <w:top w:val="single" w:sz="4" w:space="0" w:color="auto"/>
              <w:bottom w:val="single" w:sz="12" w:space="0" w:color="auto"/>
            </w:tcBorders>
          </w:tcPr>
          <w:p w14:paraId="12CDA5CB" w14:textId="77777777" w:rsidR="00816936" w:rsidRPr="00F124C6" w:rsidRDefault="00816936" w:rsidP="005D3846">
            <w:pPr>
              <w:spacing w:line="120" w:lineRule="atLeast"/>
              <w:rPr>
                <w:sz w:val="10"/>
                <w:szCs w:val="10"/>
              </w:rPr>
            </w:pPr>
          </w:p>
          <w:p w14:paraId="765E17DD"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0003EFDC" wp14:editId="3215685F">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2C65F31"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5F3E8F79" w14:textId="6EEE797C" w:rsidR="00816936" w:rsidRPr="0004600B" w:rsidRDefault="00F5017F" w:rsidP="005D3846">
            <w:pPr>
              <w:spacing w:before="240" w:line="240" w:lineRule="atLeast"/>
              <w:rPr>
                <w:sz w:val="20"/>
              </w:rPr>
            </w:pPr>
            <w:r>
              <w:rPr>
                <w:sz w:val="20"/>
              </w:rPr>
              <w:t>Distr.: General</w:t>
            </w:r>
          </w:p>
          <w:p w14:paraId="7E130964" w14:textId="63A9B2BC" w:rsidR="00816936" w:rsidRPr="00F124C6" w:rsidRDefault="00F91A4B" w:rsidP="005D3846">
            <w:pPr>
              <w:spacing w:line="240" w:lineRule="atLeast"/>
              <w:rPr>
                <w:sz w:val="20"/>
              </w:rPr>
            </w:pPr>
            <w:r>
              <w:rPr>
                <w:sz w:val="20"/>
              </w:rPr>
              <w:t>9 October</w:t>
            </w:r>
            <w:r w:rsidR="00B44B82">
              <w:rPr>
                <w:sz w:val="20"/>
              </w:rPr>
              <w:t xml:space="preserve"> </w:t>
            </w:r>
            <w:r w:rsidR="00F5017F">
              <w:rPr>
                <w:sz w:val="20"/>
              </w:rPr>
              <w:t>2</w:t>
            </w:r>
            <w:r w:rsidR="00B44B82">
              <w:rPr>
                <w:sz w:val="20"/>
              </w:rPr>
              <w:t>0</w:t>
            </w:r>
            <w:r w:rsidR="00F5017F">
              <w:rPr>
                <w:sz w:val="20"/>
              </w:rPr>
              <w:t>23</w:t>
            </w:r>
          </w:p>
          <w:p w14:paraId="3B5C4BDF" w14:textId="7D2CB34E" w:rsidR="00816936" w:rsidRPr="00F124C6" w:rsidRDefault="00F5017F" w:rsidP="005D3846">
            <w:pPr>
              <w:spacing w:line="240" w:lineRule="atLeast"/>
              <w:rPr>
                <w:sz w:val="20"/>
              </w:rPr>
            </w:pPr>
            <w:r>
              <w:rPr>
                <w:sz w:val="20"/>
              </w:rPr>
              <w:t>Chinese</w:t>
            </w:r>
            <w:r w:rsidR="00816936" w:rsidRPr="00F124C6">
              <w:rPr>
                <w:sz w:val="20"/>
              </w:rPr>
              <w:t xml:space="preserve"> </w:t>
            </w:r>
          </w:p>
          <w:p w14:paraId="5ED77E4E" w14:textId="730014E0" w:rsidR="00816936" w:rsidRPr="00F124C6" w:rsidRDefault="00F5017F" w:rsidP="005D3846">
            <w:pPr>
              <w:spacing w:line="240" w:lineRule="atLeast"/>
            </w:pPr>
            <w:r>
              <w:rPr>
                <w:sz w:val="20"/>
              </w:rPr>
              <w:t>Original: English</w:t>
            </w:r>
          </w:p>
        </w:tc>
      </w:tr>
    </w:tbl>
    <w:p w14:paraId="2AAE6921" w14:textId="77777777"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2B22964E" w14:textId="77777777" w:rsidR="006E2FD0" w:rsidRPr="00EA4164" w:rsidRDefault="006E2FD0" w:rsidP="00A27460">
      <w:pPr>
        <w:pStyle w:val="HChGC"/>
      </w:pPr>
      <w:r w:rsidRPr="00EA4164">
        <w:rPr>
          <w:lang w:val="fr-CH"/>
        </w:rPr>
        <w:tab/>
      </w:r>
      <w:r w:rsidRPr="00EA4164">
        <w:rPr>
          <w:lang w:val="fr-CH"/>
        </w:rPr>
        <w:tab/>
      </w:r>
      <w:r w:rsidRPr="00EA4164">
        <w:rPr>
          <w:lang w:val="fr-CH"/>
        </w:rPr>
        <w:t>关于以色列初次报告的结论性意见</w:t>
      </w:r>
      <w:r w:rsidRPr="00EA4164">
        <w:footnoteReference w:customMarkFollows="1" w:id="2"/>
        <w:t>*</w:t>
      </w:r>
    </w:p>
    <w:p w14:paraId="68ED0B52" w14:textId="77777777" w:rsidR="006E2FD0" w:rsidRPr="00EA4164" w:rsidRDefault="006E2FD0" w:rsidP="00A27460">
      <w:pPr>
        <w:pStyle w:val="HChGC"/>
      </w:pPr>
      <w:r w:rsidRPr="00EA4164">
        <w:rPr>
          <w:lang w:val="fr-CH"/>
        </w:rPr>
        <w:tab/>
      </w:r>
      <w:proofErr w:type="gramStart"/>
      <w:r w:rsidRPr="00EA4164">
        <w:rPr>
          <w:lang w:val="fr-CH"/>
        </w:rPr>
        <w:t>一</w:t>
      </w:r>
      <w:proofErr w:type="gramEnd"/>
      <w:r w:rsidRPr="00EA4164">
        <w:rPr>
          <w:lang w:val="fr-CH"/>
        </w:rPr>
        <w:t>.</w:t>
      </w:r>
      <w:r w:rsidRPr="00EA4164">
        <w:rPr>
          <w:lang w:val="fr-CH"/>
        </w:rPr>
        <w:tab/>
      </w:r>
      <w:r w:rsidRPr="00EA4164">
        <w:rPr>
          <w:lang w:val="fr-CH"/>
        </w:rPr>
        <w:t>导言</w:t>
      </w:r>
    </w:p>
    <w:p w14:paraId="68D83296" w14:textId="29CE5CD6" w:rsidR="006E2FD0" w:rsidRPr="00EA4164" w:rsidRDefault="00F5017F" w:rsidP="00EA4164">
      <w:pPr>
        <w:pStyle w:val="SingleTxtGC"/>
      </w:pPr>
      <w:r>
        <w:rPr>
          <w:lang w:val="fr-CH"/>
        </w:rPr>
        <w:t>1.</w:t>
      </w:r>
      <w:r w:rsidR="006E2FD0" w:rsidRPr="00EA4164">
        <w:rPr>
          <w:lang w:val="fr-CH"/>
        </w:rPr>
        <w:tab/>
      </w:r>
      <w:r w:rsidR="006E2FD0" w:rsidRPr="00EA4164">
        <w:rPr>
          <w:lang w:val="fr-CH"/>
        </w:rPr>
        <w:t>委员会在</w:t>
      </w:r>
      <w:r>
        <w:rPr>
          <w:lang w:val="fr-CH"/>
        </w:rPr>
        <w:t>2</w:t>
      </w:r>
      <w:r w:rsidR="006E2FD0" w:rsidRPr="00EA4164">
        <w:rPr>
          <w:lang w:val="fr-CH"/>
        </w:rPr>
        <w:t>0</w:t>
      </w:r>
      <w:r>
        <w:rPr>
          <w:lang w:val="fr-CH"/>
        </w:rPr>
        <w:t>23</w:t>
      </w:r>
      <w:r w:rsidR="006E2FD0" w:rsidRPr="00EA4164">
        <w:rPr>
          <w:lang w:val="fr-CH"/>
        </w:rPr>
        <w:t>年</w:t>
      </w:r>
      <w:r>
        <w:rPr>
          <w:lang w:val="fr-CH"/>
        </w:rPr>
        <w:t>8</w:t>
      </w:r>
      <w:r w:rsidR="006E2FD0" w:rsidRPr="00EA4164">
        <w:rPr>
          <w:lang w:val="fr-CH"/>
        </w:rPr>
        <w:t>月</w:t>
      </w:r>
      <w:r>
        <w:rPr>
          <w:lang w:val="fr-CH"/>
        </w:rPr>
        <w:t>23</w:t>
      </w:r>
      <w:r w:rsidR="006E2FD0" w:rsidRPr="00EA4164">
        <w:rPr>
          <w:lang w:val="fr-CH"/>
        </w:rPr>
        <w:t>日和</w:t>
      </w:r>
      <w:r>
        <w:rPr>
          <w:lang w:val="fr-CH"/>
        </w:rPr>
        <w:t>24</w:t>
      </w:r>
      <w:r w:rsidR="006E2FD0" w:rsidRPr="00EA4164">
        <w:rPr>
          <w:lang w:val="fr-CH"/>
        </w:rPr>
        <w:t>日举行的第</w:t>
      </w:r>
      <w:r>
        <w:rPr>
          <w:lang w:val="fr-CH"/>
        </w:rPr>
        <w:t>666</w:t>
      </w:r>
      <w:r w:rsidR="006E2FD0" w:rsidRPr="00EA4164">
        <w:rPr>
          <w:lang w:val="fr-CH"/>
        </w:rPr>
        <w:t>和第</w:t>
      </w:r>
      <w:r>
        <w:rPr>
          <w:lang w:val="fr-CH"/>
        </w:rPr>
        <w:t>667</w:t>
      </w:r>
      <w:r w:rsidR="006E2FD0" w:rsidRPr="00EA4164">
        <w:rPr>
          <w:lang w:val="fr-CH"/>
        </w:rPr>
        <w:t>次会议</w:t>
      </w:r>
      <w:r w:rsidR="006E2FD0" w:rsidRPr="00EA4164">
        <w:rPr>
          <w:vertAlign w:val="superscript"/>
        </w:rPr>
        <w:footnoteReference w:id="3"/>
      </w:r>
      <w:r w:rsidR="0080461A">
        <w:rPr>
          <w:rFonts w:hint="eastAsia"/>
          <w:lang w:val="fr-CH"/>
        </w:rPr>
        <w:t xml:space="preserve"> </w:t>
      </w:r>
      <w:r w:rsidR="006E2FD0" w:rsidRPr="00EA4164">
        <w:rPr>
          <w:lang w:val="fr-CH"/>
        </w:rPr>
        <w:t>上审议了以色列的初次报告。</w:t>
      </w:r>
      <w:r w:rsidR="006E2FD0" w:rsidRPr="00EA4164">
        <w:rPr>
          <w:vertAlign w:val="superscript"/>
        </w:rPr>
        <w:footnoteReference w:id="4"/>
      </w:r>
      <w:r w:rsidR="006E2FD0" w:rsidRPr="00EA4164">
        <w:t xml:space="preserve"> </w:t>
      </w:r>
      <w:r w:rsidR="006E2FD0" w:rsidRPr="00EA4164">
        <w:rPr>
          <w:lang w:val="fr-CH"/>
        </w:rPr>
        <w:t>委员会在</w:t>
      </w:r>
      <w:r>
        <w:rPr>
          <w:lang w:val="fr-CH"/>
        </w:rPr>
        <w:t>2</w:t>
      </w:r>
      <w:r w:rsidR="006E2FD0" w:rsidRPr="00EA4164">
        <w:rPr>
          <w:lang w:val="fr-CH"/>
        </w:rPr>
        <w:t>0</w:t>
      </w:r>
      <w:r>
        <w:rPr>
          <w:lang w:val="fr-CH"/>
        </w:rPr>
        <w:t>23</w:t>
      </w:r>
      <w:r w:rsidR="006E2FD0" w:rsidRPr="00EA4164">
        <w:rPr>
          <w:lang w:val="fr-CH"/>
        </w:rPr>
        <w:t>年</w:t>
      </w:r>
      <w:r>
        <w:rPr>
          <w:lang w:val="fr-CH"/>
        </w:rPr>
        <w:t>9</w:t>
      </w:r>
      <w:r w:rsidR="006E2FD0" w:rsidRPr="00EA4164">
        <w:rPr>
          <w:lang w:val="fr-CH"/>
        </w:rPr>
        <w:t>月</w:t>
      </w:r>
      <w:r>
        <w:rPr>
          <w:lang w:val="fr-CH"/>
        </w:rPr>
        <w:t>5</w:t>
      </w:r>
      <w:r w:rsidR="006E2FD0" w:rsidRPr="00EA4164">
        <w:rPr>
          <w:lang w:val="fr-CH"/>
        </w:rPr>
        <w:t>日举行的第</w:t>
      </w:r>
      <w:r>
        <w:rPr>
          <w:lang w:val="fr-CH"/>
        </w:rPr>
        <w:t>683</w:t>
      </w:r>
      <w:r w:rsidR="006E2FD0" w:rsidRPr="00EA4164">
        <w:rPr>
          <w:lang w:val="fr-CH"/>
        </w:rPr>
        <w:t>次会议上通过了本结论性意见。</w:t>
      </w:r>
    </w:p>
    <w:p w14:paraId="4919909D" w14:textId="05C814FD" w:rsidR="006E2FD0" w:rsidRPr="00EA4164" w:rsidRDefault="00F5017F" w:rsidP="00EA4164">
      <w:pPr>
        <w:pStyle w:val="SingleTxtGC"/>
      </w:pPr>
      <w:r>
        <w:rPr>
          <w:lang w:val="fr-CH"/>
        </w:rPr>
        <w:t>2.</w:t>
      </w:r>
      <w:r w:rsidR="006E2FD0" w:rsidRPr="00EA4164">
        <w:rPr>
          <w:lang w:val="fr-CH"/>
        </w:rPr>
        <w:tab/>
      </w:r>
      <w:r w:rsidR="006E2FD0" w:rsidRPr="00EA4164">
        <w:rPr>
          <w:lang w:val="fr-CH"/>
        </w:rPr>
        <w:t>委员会欢迎以色列提交的按委员会报告准则编写的初次报告</w:t>
      </w:r>
      <w:r>
        <w:rPr>
          <w:lang w:val="fr-CH"/>
        </w:rPr>
        <w:t>，</w:t>
      </w:r>
      <w:r w:rsidR="006E2FD0" w:rsidRPr="00EA4164">
        <w:rPr>
          <w:lang w:val="fr-CH"/>
        </w:rPr>
        <w:t>并感谢缔约国对委员会拟订的问题清单</w:t>
      </w:r>
      <w:r w:rsidR="006E2FD0" w:rsidRPr="00EA4164">
        <w:rPr>
          <w:vertAlign w:val="superscript"/>
        </w:rPr>
        <w:footnoteReference w:id="5"/>
      </w:r>
      <w:r w:rsidR="0080461A">
        <w:rPr>
          <w:rFonts w:hint="eastAsia"/>
          <w:lang w:val="fr-CH"/>
        </w:rPr>
        <w:t xml:space="preserve"> </w:t>
      </w:r>
      <w:proofErr w:type="gramStart"/>
      <w:r w:rsidR="006E2FD0" w:rsidRPr="00EA4164">
        <w:rPr>
          <w:lang w:val="fr-CH"/>
        </w:rPr>
        <w:t>作出</w:t>
      </w:r>
      <w:proofErr w:type="gramEnd"/>
      <w:r w:rsidR="006E2FD0" w:rsidRPr="00EA4164">
        <w:rPr>
          <w:lang w:val="fr-CH"/>
        </w:rPr>
        <w:t>书面答复。</w:t>
      </w:r>
      <w:r w:rsidR="006E2FD0" w:rsidRPr="00EA4164">
        <w:rPr>
          <w:vertAlign w:val="superscript"/>
        </w:rPr>
        <w:footnoteReference w:id="6"/>
      </w:r>
    </w:p>
    <w:p w14:paraId="74CDB4FE" w14:textId="657BFAE2" w:rsidR="006E2FD0" w:rsidRPr="00EA4164" w:rsidRDefault="00F5017F" w:rsidP="00EA4164">
      <w:pPr>
        <w:pStyle w:val="SingleTxtGC"/>
      </w:pPr>
      <w:r>
        <w:rPr>
          <w:lang w:val="fr-CH"/>
        </w:rPr>
        <w:t>3.</w:t>
      </w:r>
      <w:r w:rsidR="006E2FD0" w:rsidRPr="00EA4164">
        <w:rPr>
          <w:lang w:val="fr-CH"/>
        </w:rPr>
        <w:tab/>
      </w:r>
      <w:r w:rsidR="006E2FD0" w:rsidRPr="00EA4164">
        <w:rPr>
          <w:lang w:val="fr-CH"/>
        </w:rPr>
        <w:t>委员会赞赏与缔约国代表团</w:t>
      </w:r>
      <w:r w:rsidR="006E2FD0" w:rsidRPr="00EA4164">
        <w:rPr>
          <w:rFonts w:hint="eastAsia"/>
          <w:lang w:val="fr-CH"/>
        </w:rPr>
        <w:t>进</w:t>
      </w:r>
      <w:r w:rsidR="006E2FD0" w:rsidRPr="00EA4164">
        <w:rPr>
          <w:lang w:val="fr-CH"/>
        </w:rPr>
        <w:t>行的建设性对话</w:t>
      </w:r>
      <w:r w:rsidR="006E2FD0" w:rsidRPr="00EA4164">
        <w:rPr>
          <w:rFonts w:hint="eastAsia"/>
          <w:lang w:val="fr-CH"/>
        </w:rPr>
        <w:t>。</w:t>
      </w:r>
      <w:r w:rsidR="006E2FD0" w:rsidRPr="00EA4164">
        <w:rPr>
          <w:lang w:val="fr-CH"/>
        </w:rPr>
        <w:t>对话涉及广泛的</w:t>
      </w:r>
      <w:r w:rsidR="006E2FD0" w:rsidRPr="00EA4164">
        <w:rPr>
          <w:rFonts w:hint="eastAsia"/>
          <w:lang w:val="fr-CH"/>
        </w:rPr>
        <w:t>议</w:t>
      </w:r>
      <w:r w:rsidR="006E2FD0" w:rsidRPr="00EA4164">
        <w:rPr>
          <w:lang w:val="fr-CH"/>
        </w:rPr>
        <w:t>题</w:t>
      </w:r>
      <w:r>
        <w:rPr>
          <w:lang w:val="fr-CH"/>
        </w:rPr>
        <w:t>，</w:t>
      </w:r>
      <w:r w:rsidR="006E2FD0" w:rsidRPr="00EA4164">
        <w:rPr>
          <w:lang w:val="fr-CH"/>
        </w:rPr>
        <w:t>成员包括相关政府部委、司法部</w:t>
      </w:r>
      <w:r w:rsidR="006E2FD0" w:rsidRPr="00EA4164">
        <w:rPr>
          <w:rFonts w:hint="eastAsia"/>
          <w:lang w:val="fr-CH"/>
        </w:rPr>
        <w:t>下设的</w:t>
      </w:r>
      <w:r w:rsidR="006E2FD0" w:rsidRPr="00EA4164">
        <w:rPr>
          <w:lang w:val="fr-CH"/>
        </w:rPr>
        <w:t>残疾人平等权利委员会、以色列警察和以色列国防军的代表。</w:t>
      </w:r>
    </w:p>
    <w:p w14:paraId="12A56BF0" w14:textId="182F286B" w:rsidR="006E2FD0" w:rsidRPr="00EA4164" w:rsidRDefault="006E2FD0" w:rsidP="00A27460">
      <w:pPr>
        <w:pStyle w:val="HChGC"/>
      </w:pPr>
      <w:r w:rsidRPr="00EA4164">
        <w:rPr>
          <w:lang w:val="fr-CH"/>
        </w:rPr>
        <w:tab/>
      </w:r>
      <w:r w:rsidRPr="00EA4164">
        <w:rPr>
          <w:lang w:val="fr-CH"/>
        </w:rPr>
        <w:t>二</w:t>
      </w:r>
      <w:r w:rsidRPr="00EA4164">
        <w:rPr>
          <w:lang w:val="fr-CH"/>
        </w:rPr>
        <w:t>.</w:t>
      </w:r>
      <w:r w:rsidRPr="00EA4164">
        <w:rPr>
          <w:lang w:val="fr-CH"/>
        </w:rPr>
        <w:tab/>
      </w:r>
      <w:r w:rsidRPr="00EA4164">
        <w:rPr>
          <w:lang w:val="fr-CH"/>
        </w:rPr>
        <w:t>积极方面</w:t>
      </w:r>
    </w:p>
    <w:p w14:paraId="6F2A8CCF" w14:textId="67FED9F1" w:rsidR="006E2FD0" w:rsidRPr="00EA4164" w:rsidRDefault="00F5017F" w:rsidP="00EA4164">
      <w:pPr>
        <w:pStyle w:val="SingleTxtGC"/>
      </w:pPr>
      <w:r>
        <w:rPr>
          <w:lang w:val="fr-CH"/>
        </w:rPr>
        <w:t>4.</w:t>
      </w:r>
      <w:r w:rsidR="006E2FD0" w:rsidRPr="00EA4164">
        <w:rPr>
          <w:lang w:val="fr-CH"/>
        </w:rPr>
        <w:tab/>
      </w:r>
      <w:r w:rsidR="006E2FD0" w:rsidRPr="00EA4164">
        <w:rPr>
          <w:lang w:val="fr-CH"/>
        </w:rPr>
        <w:t>委员会欢迎缔约国自</w:t>
      </w:r>
      <w:r>
        <w:rPr>
          <w:lang w:val="fr-CH"/>
        </w:rPr>
        <w:t>2</w:t>
      </w:r>
      <w:r w:rsidR="006E2FD0" w:rsidRPr="00EA4164">
        <w:rPr>
          <w:lang w:val="fr-CH"/>
        </w:rPr>
        <w:t>0</w:t>
      </w:r>
      <w:r>
        <w:rPr>
          <w:lang w:val="fr-CH"/>
        </w:rPr>
        <w:t>12</w:t>
      </w:r>
      <w:r w:rsidR="006E2FD0" w:rsidRPr="00EA4164">
        <w:rPr>
          <w:lang w:val="fr-CH"/>
        </w:rPr>
        <w:t>年批准《公约》以来为实施《公约》而采取的措施。</w:t>
      </w:r>
    </w:p>
    <w:p w14:paraId="4E68CAFF" w14:textId="37D4CB55" w:rsidR="006E2FD0" w:rsidRPr="00EA4164" w:rsidRDefault="00F5017F" w:rsidP="00EA4164">
      <w:pPr>
        <w:pStyle w:val="SingleTxtGC"/>
      </w:pPr>
      <w:r>
        <w:rPr>
          <w:lang w:val="fr-CH"/>
        </w:rPr>
        <w:t>5.</w:t>
      </w:r>
      <w:r w:rsidR="006E2FD0" w:rsidRPr="00EA4164">
        <w:rPr>
          <w:lang w:val="fr-CH"/>
        </w:rPr>
        <w:tab/>
      </w:r>
      <w:r w:rsidR="006E2FD0" w:rsidRPr="00EA4164">
        <w:rPr>
          <w:lang w:val="fr-CH"/>
        </w:rPr>
        <w:t>委员会尤其欢迎缔约国为增进残疾人权利而采取的立法和政策措施</w:t>
      </w:r>
      <w:r>
        <w:rPr>
          <w:lang w:val="fr-CH"/>
        </w:rPr>
        <w:t>，</w:t>
      </w:r>
      <w:r w:rsidR="006E2FD0" w:rsidRPr="00EA4164">
        <w:rPr>
          <w:lang w:val="fr-CH"/>
        </w:rPr>
        <w:t>即</w:t>
      </w:r>
      <w:r>
        <w:rPr>
          <w:lang w:val="fr-CH"/>
        </w:rPr>
        <w:t>：</w:t>
      </w:r>
    </w:p>
    <w:p w14:paraId="254084C3" w14:textId="55C6680A" w:rsidR="006E2FD0" w:rsidRPr="00EA4164" w:rsidRDefault="006E2FD0" w:rsidP="00EA4164">
      <w:pPr>
        <w:pStyle w:val="SingleTxtGC"/>
      </w:pPr>
      <w:r w:rsidRPr="00EA4164">
        <w:tab/>
      </w:r>
      <w:r w:rsidR="00F5017F">
        <w:rPr>
          <w:lang w:val="fr-CH"/>
        </w:rPr>
        <w:t>(a)</w:t>
      </w:r>
      <w:r w:rsidRPr="00EA4164">
        <w:rPr>
          <w:lang w:val="fr-CH"/>
        </w:rPr>
        <w:tab/>
      </w:r>
      <w:r w:rsidR="00F5017F">
        <w:rPr>
          <w:lang w:val="fr-CH"/>
        </w:rPr>
        <w:t>2</w:t>
      </w:r>
      <w:r w:rsidRPr="00EA4164">
        <w:rPr>
          <w:lang w:val="fr-CH"/>
        </w:rPr>
        <w:t>0</w:t>
      </w:r>
      <w:r w:rsidR="00F5017F">
        <w:rPr>
          <w:lang w:val="fr-CH"/>
        </w:rPr>
        <w:t>22</w:t>
      </w:r>
      <w:r w:rsidRPr="00EA4164">
        <w:rPr>
          <w:lang w:val="fr-CH"/>
        </w:rPr>
        <w:t>年通过</w:t>
      </w:r>
      <w:r w:rsidR="00F5017F">
        <w:rPr>
          <w:lang w:val="fr-CH"/>
        </w:rPr>
        <w:t>1998</w:t>
      </w:r>
      <w:r w:rsidRPr="00EA4164">
        <w:rPr>
          <w:lang w:val="fr-CH"/>
        </w:rPr>
        <w:t>年《残疾人平等权利法》第</w:t>
      </w:r>
      <w:r w:rsidR="00F5017F">
        <w:rPr>
          <w:lang w:val="fr-CH"/>
        </w:rPr>
        <w:t>23</w:t>
      </w:r>
      <w:r w:rsidRPr="00EA4164">
        <w:rPr>
          <w:lang w:val="fr-CH"/>
        </w:rPr>
        <w:t>号修正案</w:t>
      </w:r>
      <w:r w:rsidRPr="00EA4164">
        <w:rPr>
          <w:rFonts w:hint="eastAsia"/>
          <w:lang w:val="fr-CH"/>
        </w:rPr>
        <w:t>。</w:t>
      </w:r>
      <w:r w:rsidRPr="00EA4164">
        <w:rPr>
          <w:lang w:val="fr-CH"/>
        </w:rPr>
        <w:t>该修正案于</w:t>
      </w:r>
      <w:r w:rsidR="00F5017F">
        <w:rPr>
          <w:lang w:val="fr-CH"/>
        </w:rPr>
        <w:t>2</w:t>
      </w:r>
      <w:r w:rsidRPr="00EA4164">
        <w:rPr>
          <w:lang w:val="fr-CH"/>
        </w:rPr>
        <w:t>0</w:t>
      </w:r>
      <w:r w:rsidR="00F5017F">
        <w:rPr>
          <w:lang w:val="fr-CH"/>
        </w:rPr>
        <w:t>23</w:t>
      </w:r>
      <w:r w:rsidRPr="00EA4164">
        <w:rPr>
          <w:lang w:val="fr-CH"/>
        </w:rPr>
        <w:t>年生效</w:t>
      </w:r>
      <w:r w:rsidR="00F5017F">
        <w:rPr>
          <w:lang w:val="fr-CH"/>
        </w:rPr>
        <w:t>，</w:t>
      </w:r>
      <w:r w:rsidRPr="00EA4164">
        <w:rPr>
          <w:lang w:val="fr-CH"/>
        </w:rPr>
        <w:t>授权残疾人平等权利委员会对违反无障碍规定的私营和公共部门实体处以行政罚款</w:t>
      </w:r>
      <w:r w:rsidR="00F5017F">
        <w:rPr>
          <w:rFonts w:hint="eastAsia"/>
          <w:lang w:val="fr-CH"/>
        </w:rPr>
        <w:t>，</w:t>
      </w:r>
      <w:r w:rsidRPr="00EA4164">
        <w:rPr>
          <w:rFonts w:hint="eastAsia"/>
          <w:lang w:val="fr-CH"/>
        </w:rPr>
        <w:t>其中</w:t>
      </w:r>
      <w:r w:rsidRPr="00EA4164">
        <w:rPr>
          <w:lang w:val="fr-CH"/>
        </w:rPr>
        <w:t>包括政府机构</w:t>
      </w:r>
      <w:r w:rsidRPr="00EA4164">
        <w:rPr>
          <w:rFonts w:hint="eastAsia"/>
          <w:lang w:val="fr-CH"/>
        </w:rPr>
        <w:t>在内</w:t>
      </w:r>
      <w:r w:rsidR="00F5017F">
        <w:rPr>
          <w:lang w:val="fr-CH"/>
        </w:rPr>
        <w:t>；</w:t>
      </w:r>
    </w:p>
    <w:p w14:paraId="3731E470" w14:textId="394E321B" w:rsidR="006E2FD0" w:rsidRPr="00EA4164" w:rsidRDefault="006E2FD0" w:rsidP="00EA4164">
      <w:pPr>
        <w:pStyle w:val="SingleTxtGC"/>
      </w:pPr>
      <w:r w:rsidRPr="00EA4164">
        <w:rPr>
          <w:lang w:val="fr-CH"/>
        </w:rPr>
        <w:tab/>
      </w:r>
      <w:r w:rsidR="00F5017F">
        <w:rPr>
          <w:lang w:val="fr-CH"/>
        </w:rPr>
        <w:t>(b)</w:t>
      </w:r>
      <w:r w:rsidRPr="00EA4164">
        <w:rPr>
          <w:lang w:val="fr-CH"/>
        </w:rPr>
        <w:tab/>
      </w:r>
      <w:r w:rsidR="00F5017F">
        <w:rPr>
          <w:lang w:val="fr-CH"/>
        </w:rPr>
        <w:t>2</w:t>
      </w:r>
      <w:r w:rsidRPr="00EA4164">
        <w:rPr>
          <w:lang w:val="fr-CH"/>
        </w:rPr>
        <w:t>0</w:t>
      </w:r>
      <w:r w:rsidR="00F5017F">
        <w:rPr>
          <w:lang w:val="fr-CH"/>
        </w:rPr>
        <w:t>22</w:t>
      </w:r>
      <w:r w:rsidRPr="00EA4164">
        <w:rPr>
          <w:lang w:val="fr-CH"/>
        </w:rPr>
        <w:t>年</w:t>
      </w:r>
      <w:r w:rsidR="00F5017F">
        <w:rPr>
          <w:lang w:val="fr-CH"/>
        </w:rPr>
        <w:t>6</w:t>
      </w:r>
      <w:r w:rsidRPr="00EA4164">
        <w:rPr>
          <w:lang w:val="fr-CH"/>
        </w:rPr>
        <w:t>月通过《残疾人社会服务法》</w:t>
      </w:r>
      <w:r w:rsidR="00F5017F">
        <w:rPr>
          <w:lang w:val="fr-CH"/>
        </w:rPr>
        <w:t>；</w:t>
      </w:r>
    </w:p>
    <w:p w14:paraId="10156DFD" w14:textId="7D40236F" w:rsidR="006E2FD0" w:rsidRPr="00EA4164" w:rsidRDefault="006E2FD0" w:rsidP="00EA4164">
      <w:pPr>
        <w:pStyle w:val="SingleTxtGC"/>
      </w:pPr>
      <w:r w:rsidRPr="00EA4164">
        <w:rPr>
          <w:lang w:val="fr-CH"/>
        </w:rPr>
        <w:lastRenderedPageBreak/>
        <w:tab/>
      </w:r>
      <w:r w:rsidR="00F5017F">
        <w:rPr>
          <w:lang w:val="fr-CH"/>
        </w:rPr>
        <w:t>(c)</w:t>
      </w:r>
      <w:r w:rsidRPr="00EA4164">
        <w:rPr>
          <w:lang w:val="fr-CH"/>
        </w:rPr>
        <w:tab/>
      </w:r>
      <w:r w:rsidR="00F5017F">
        <w:rPr>
          <w:lang w:val="fr-CH"/>
        </w:rPr>
        <w:t>2</w:t>
      </w:r>
      <w:r w:rsidRPr="00EA4164">
        <w:rPr>
          <w:lang w:val="fr-CH"/>
        </w:rPr>
        <w:t>0</w:t>
      </w:r>
      <w:r w:rsidR="00F5017F">
        <w:rPr>
          <w:lang w:val="fr-CH"/>
        </w:rPr>
        <w:t>19</w:t>
      </w:r>
      <w:r w:rsidRPr="00EA4164">
        <w:rPr>
          <w:lang w:val="fr-CH"/>
        </w:rPr>
        <w:t>年关于调查和作证程序的第</w:t>
      </w:r>
      <w:r w:rsidR="00F5017F">
        <w:rPr>
          <w:lang w:val="fr-CH"/>
        </w:rPr>
        <w:t>5766</w:t>
      </w:r>
      <w:r w:rsidRPr="00EA4164">
        <w:rPr>
          <w:lang w:val="fr-CH"/>
        </w:rPr>
        <w:t>-</w:t>
      </w:r>
      <w:r w:rsidR="00F5017F">
        <w:rPr>
          <w:lang w:val="fr-CH"/>
        </w:rPr>
        <w:t>2</w:t>
      </w:r>
      <w:r w:rsidRPr="00EA4164">
        <w:rPr>
          <w:lang w:val="fr-CH"/>
        </w:rPr>
        <w:t>00</w:t>
      </w:r>
      <w:r w:rsidR="00F5017F">
        <w:rPr>
          <w:lang w:val="fr-CH"/>
        </w:rPr>
        <w:t>5</w:t>
      </w:r>
      <w:r w:rsidRPr="00EA4164">
        <w:rPr>
          <w:lang w:val="fr-CH"/>
        </w:rPr>
        <w:t>号法律</w:t>
      </w:r>
      <w:r w:rsidR="00F5017F">
        <w:rPr>
          <w:lang w:val="fr-CH"/>
        </w:rPr>
        <w:t>(</w:t>
      </w:r>
      <w:r w:rsidRPr="00EA4164">
        <w:rPr>
          <w:lang w:val="fr-CH"/>
        </w:rPr>
        <w:t>《精神或智力残疾人调整法》</w:t>
      </w:r>
      <w:r w:rsidR="00F5017F">
        <w:rPr>
          <w:lang w:val="fr-CH"/>
        </w:rPr>
        <w:t>)</w:t>
      </w:r>
      <w:r w:rsidRPr="00EA4164">
        <w:rPr>
          <w:lang w:val="fr-CH"/>
        </w:rPr>
        <w:t>的条例生效</w:t>
      </w:r>
      <w:r w:rsidR="00F5017F">
        <w:rPr>
          <w:rFonts w:hint="eastAsia"/>
          <w:lang w:val="fr-CH"/>
        </w:rPr>
        <w:t>，</w:t>
      </w:r>
      <w:r w:rsidRPr="00EA4164">
        <w:rPr>
          <w:rFonts w:hint="eastAsia"/>
          <w:lang w:val="fr-CH"/>
        </w:rPr>
        <w:t>内容关于</w:t>
      </w:r>
      <w:r w:rsidRPr="00EA4164">
        <w:rPr>
          <w:lang w:val="fr-CH"/>
        </w:rPr>
        <w:t>在涉及智力残疾者和自闭症患者的起诉中任命特别调查员并向其提供具体培训</w:t>
      </w:r>
      <w:r w:rsidR="00F5017F">
        <w:rPr>
          <w:lang w:val="fr-CH"/>
        </w:rPr>
        <w:t>；</w:t>
      </w:r>
    </w:p>
    <w:p w14:paraId="21293976" w14:textId="3D64C58D" w:rsidR="006E2FD0" w:rsidRPr="00EA4164" w:rsidRDefault="006E2FD0" w:rsidP="00EA4164">
      <w:pPr>
        <w:pStyle w:val="SingleTxtGC"/>
      </w:pPr>
      <w:r w:rsidRPr="00EA4164">
        <w:rPr>
          <w:lang w:val="fr-CH"/>
        </w:rPr>
        <w:tab/>
      </w:r>
      <w:r w:rsidR="00F5017F">
        <w:rPr>
          <w:lang w:val="fr-CH"/>
        </w:rPr>
        <w:t>(d)</w:t>
      </w:r>
      <w:r w:rsidRPr="00EA4164">
        <w:rPr>
          <w:lang w:val="fr-CH"/>
        </w:rPr>
        <w:tab/>
      </w:r>
      <w:r w:rsidR="00F5017F">
        <w:rPr>
          <w:lang w:val="fr-CH"/>
        </w:rPr>
        <w:t>2</w:t>
      </w:r>
      <w:r w:rsidRPr="00EA4164">
        <w:rPr>
          <w:lang w:val="fr-CH"/>
        </w:rPr>
        <w:t>0</w:t>
      </w:r>
      <w:r w:rsidR="00F5017F">
        <w:rPr>
          <w:lang w:val="fr-CH"/>
        </w:rPr>
        <w:t>17</w:t>
      </w:r>
      <w:r w:rsidRPr="00EA4164">
        <w:rPr>
          <w:lang w:val="fr-CH"/>
        </w:rPr>
        <w:t>年批准《关于为盲人、视力障碍者或其他印刷品阅读障碍者获得已出版作品提供便利的马拉喀什条约》</w:t>
      </w:r>
      <w:r w:rsidR="00F5017F">
        <w:rPr>
          <w:lang w:val="fr-CH"/>
        </w:rPr>
        <w:t>；</w:t>
      </w:r>
    </w:p>
    <w:p w14:paraId="458E2056" w14:textId="5D085170" w:rsidR="006E2FD0" w:rsidRPr="00EA4164" w:rsidRDefault="006E2FD0" w:rsidP="00EA4164">
      <w:pPr>
        <w:pStyle w:val="SingleTxtGC"/>
      </w:pPr>
      <w:r w:rsidRPr="00EA4164">
        <w:rPr>
          <w:lang w:val="fr-CH"/>
        </w:rPr>
        <w:tab/>
      </w:r>
      <w:r w:rsidR="00F5017F">
        <w:rPr>
          <w:lang w:val="fr-CH"/>
        </w:rPr>
        <w:t>(e)</w:t>
      </w:r>
      <w:r w:rsidRPr="00EA4164">
        <w:rPr>
          <w:lang w:val="fr-CH"/>
        </w:rPr>
        <w:tab/>
      </w:r>
      <w:r w:rsidRPr="00EA4164">
        <w:rPr>
          <w:lang w:val="fr-CH"/>
        </w:rPr>
        <w:t>关于万维网联盟《网络内容无障碍指南》的以色列标准</w:t>
      </w:r>
      <w:r w:rsidR="00F5017F">
        <w:rPr>
          <w:lang w:val="fr-CH"/>
        </w:rPr>
        <w:t>5568</w:t>
      </w:r>
      <w:r w:rsidRPr="00EA4164">
        <w:rPr>
          <w:lang w:val="fr-CH"/>
        </w:rPr>
        <w:t>生效</w:t>
      </w:r>
      <w:r w:rsidR="00F5017F">
        <w:rPr>
          <w:lang w:val="fr-CH"/>
        </w:rPr>
        <w:t>；</w:t>
      </w:r>
    </w:p>
    <w:p w14:paraId="787B4D1E" w14:textId="29515FB9" w:rsidR="006E2FD0" w:rsidRPr="00EA4164" w:rsidRDefault="006E2FD0" w:rsidP="00EA4164">
      <w:pPr>
        <w:pStyle w:val="SingleTxtGC"/>
      </w:pPr>
      <w:r w:rsidRPr="00EA4164">
        <w:tab/>
      </w:r>
      <w:r w:rsidR="00F5017F">
        <w:rPr>
          <w:lang w:val="fr-CH"/>
        </w:rPr>
        <w:t>(f)</w:t>
      </w:r>
      <w:r w:rsidRPr="00EA4164">
        <w:rPr>
          <w:lang w:val="fr-CH"/>
        </w:rPr>
        <w:tab/>
      </w:r>
      <w:r w:rsidR="00F5017F">
        <w:rPr>
          <w:lang w:val="fr-CH"/>
        </w:rPr>
        <w:t>2</w:t>
      </w:r>
      <w:r w:rsidRPr="00EA4164">
        <w:rPr>
          <w:lang w:val="fr-CH"/>
        </w:rPr>
        <w:t>0</w:t>
      </w:r>
      <w:r w:rsidR="00F5017F">
        <w:rPr>
          <w:lang w:val="fr-CH"/>
        </w:rPr>
        <w:t>16</w:t>
      </w:r>
      <w:r w:rsidRPr="00EA4164">
        <w:rPr>
          <w:lang w:val="fr-CH"/>
        </w:rPr>
        <w:t>年通过</w:t>
      </w:r>
      <w:r w:rsidR="00F5017F">
        <w:rPr>
          <w:lang w:val="fr-CH"/>
        </w:rPr>
        <w:t>1962</w:t>
      </w:r>
      <w:r w:rsidRPr="00EA4164">
        <w:rPr>
          <w:lang w:val="fr-CH"/>
        </w:rPr>
        <w:t>年《法律能力和监护权法》第</w:t>
      </w:r>
      <w:r w:rsidR="00F5017F">
        <w:rPr>
          <w:lang w:val="fr-CH"/>
        </w:rPr>
        <w:t>18</w:t>
      </w:r>
      <w:r w:rsidRPr="00EA4164">
        <w:rPr>
          <w:lang w:val="fr-CH"/>
        </w:rPr>
        <w:t>号修正案</w:t>
      </w:r>
      <w:r w:rsidR="00F5017F">
        <w:rPr>
          <w:lang w:val="fr-CH"/>
        </w:rPr>
        <w:t>，</w:t>
      </w:r>
      <w:r w:rsidRPr="00EA4164">
        <w:rPr>
          <w:rFonts w:hint="eastAsia"/>
          <w:lang w:val="fr-CH"/>
        </w:rPr>
        <w:t>其中</w:t>
      </w:r>
      <w:r w:rsidRPr="00EA4164">
        <w:rPr>
          <w:lang w:val="fr-CH"/>
        </w:rPr>
        <w:t>引入了两种</w:t>
      </w:r>
      <w:r w:rsidRPr="00EA4164">
        <w:rPr>
          <w:rFonts w:hint="eastAsia"/>
          <w:lang w:val="fr-CH"/>
        </w:rPr>
        <w:t>其他</w:t>
      </w:r>
      <w:r w:rsidRPr="00EA4164">
        <w:rPr>
          <w:lang w:val="fr-CH"/>
        </w:rPr>
        <w:t>监护办法</w:t>
      </w:r>
      <w:r w:rsidR="00F5017F">
        <w:rPr>
          <w:lang w:val="fr-CH"/>
        </w:rPr>
        <w:t>，</w:t>
      </w:r>
      <w:r w:rsidRPr="00EA4164">
        <w:rPr>
          <w:lang w:val="fr-CH"/>
        </w:rPr>
        <w:t>即协助决定和持久委托书。</w:t>
      </w:r>
    </w:p>
    <w:p w14:paraId="2D4A7BD9" w14:textId="3EAEE994" w:rsidR="006E2FD0" w:rsidRPr="00EA4164" w:rsidRDefault="00F5017F" w:rsidP="00EA4164">
      <w:pPr>
        <w:pStyle w:val="SingleTxtGC"/>
      </w:pPr>
      <w:r>
        <w:rPr>
          <w:lang w:val="fr-CH"/>
        </w:rPr>
        <w:t>6.</w:t>
      </w:r>
      <w:r w:rsidR="006E2FD0" w:rsidRPr="00EA4164">
        <w:rPr>
          <w:lang w:val="fr-CH"/>
        </w:rPr>
        <w:tab/>
      </w:r>
      <w:r w:rsidR="006E2FD0" w:rsidRPr="00EA4164">
        <w:rPr>
          <w:lang w:val="fr-CH"/>
        </w:rPr>
        <w:t>委员会欢迎缔约国努力改善执行《公约》的体制和政策框架</w:t>
      </w:r>
      <w:r>
        <w:rPr>
          <w:lang w:val="fr-CH"/>
        </w:rPr>
        <w:t>，</w:t>
      </w:r>
      <w:r w:rsidR="006E2FD0" w:rsidRPr="00EA4164">
        <w:rPr>
          <w:lang w:val="fr-CH"/>
        </w:rPr>
        <w:t>特别是</w:t>
      </w:r>
      <w:r>
        <w:rPr>
          <w:lang w:val="fr-CH"/>
        </w:rPr>
        <w:t>：</w:t>
      </w:r>
    </w:p>
    <w:p w14:paraId="1D7E08BA" w14:textId="160275F2" w:rsidR="006E2FD0" w:rsidRPr="00EA4164" w:rsidRDefault="006E2FD0" w:rsidP="00EA4164">
      <w:pPr>
        <w:pStyle w:val="SingleTxtGC"/>
      </w:pPr>
      <w:r w:rsidRPr="00EA4164">
        <w:tab/>
      </w:r>
      <w:r w:rsidR="00F5017F">
        <w:rPr>
          <w:lang w:val="fr-CH"/>
        </w:rPr>
        <w:t>(a)</w:t>
      </w:r>
      <w:r w:rsidRPr="00EA4164">
        <w:rPr>
          <w:lang w:val="fr-CH"/>
        </w:rPr>
        <w:tab/>
      </w:r>
      <w:r w:rsidR="00F5017F">
        <w:rPr>
          <w:lang w:val="fr-CH"/>
        </w:rPr>
        <w:t>2</w:t>
      </w:r>
      <w:r w:rsidRPr="00EA4164">
        <w:rPr>
          <w:lang w:val="fr-CH"/>
        </w:rPr>
        <w:t>0</w:t>
      </w:r>
      <w:r w:rsidR="00F5017F">
        <w:rPr>
          <w:lang w:val="fr-CH"/>
        </w:rPr>
        <w:t>17</w:t>
      </w:r>
      <w:r w:rsidRPr="00EA4164">
        <w:rPr>
          <w:lang w:val="fr-CH"/>
        </w:rPr>
        <w:t>年设立</w:t>
      </w:r>
      <w:r w:rsidRPr="00EA4164">
        <w:rPr>
          <w:rFonts w:hint="eastAsia"/>
          <w:lang w:val="fr-CH"/>
        </w:rPr>
        <w:t>了</w:t>
      </w:r>
      <w:r w:rsidRPr="00EA4164">
        <w:rPr>
          <w:lang w:val="fr-CH"/>
        </w:rPr>
        <w:t>残疾</w:t>
      </w:r>
      <w:r w:rsidRPr="00EA4164">
        <w:rPr>
          <w:rFonts w:hint="eastAsia"/>
          <w:lang w:val="fr-CH"/>
        </w:rPr>
        <w:t>事务</w:t>
      </w:r>
      <w:r w:rsidRPr="00EA4164">
        <w:rPr>
          <w:lang w:val="fr-CH"/>
        </w:rPr>
        <w:t>管理局</w:t>
      </w:r>
      <w:r w:rsidR="00F5017F">
        <w:rPr>
          <w:lang w:val="fr-CH"/>
        </w:rPr>
        <w:t>，</w:t>
      </w:r>
      <w:r w:rsidRPr="00EA4164">
        <w:rPr>
          <w:lang w:val="fr-CH"/>
        </w:rPr>
        <w:t>负责在残疾领域发展个性化服务</w:t>
      </w:r>
      <w:r w:rsidR="00F5017F">
        <w:rPr>
          <w:lang w:val="fr-CH"/>
        </w:rPr>
        <w:t>，</w:t>
      </w:r>
      <w:r w:rsidRPr="00EA4164">
        <w:rPr>
          <w:lang w:val="fr-CH"/>
        </w:rPr>
        <w:t>并在其</w:t>
      </w:r>
      <w:r w:rsidRPr="00EA4164">
        <w:rPr>
          <w:rFonts w:hint="eastAsia"/>
          <w:lang w:val="fr-CH"/>
        </w:rPr>
        <w:t>之</w:t>
      </w:r>
      <w:r w:rsidRPr="00EA4164">
        <w:rPr>
          <w:lang w:val="fr-CH"/>
        </w:rPr>
        <w:t>下设立</w:t>
      </w:r>
      <w:r w:rsidRPr="00EA4164">
        <w:rPr>
          <w:rFonts w:hint="eastAsia"/>
          <w:lang w:val="fr-CH"/>
        </w:rPr>
        <w:t>了</w:t>
      </w:r>
      <w:r w:rsidRPr="00EA4164">
        <w:rPr>
          <w:lang w:val="fr-CH"/>
        </w:rPr>
        <w:t>咨询论坛</w:t>
      </w:r>
      <w:r w:rsidR="00F5017F">
        <w:rPr>
          <w:lang w:val="fr-CH"/>
        </w:rPr>
        <w:t>，</w:t>
      </w:r>
      <w:r w:rsidRPr="00EA4164">
        <w:rPr>
          <w:lang w:val="fr-CH"/>
        </w:rPr>
        <w:t>为《公约》执行</w:t>
      </w:r>
      <w:r w:rsidRPr="00EA4164">
        <w:rPr>
          <w:rFonts w:hint="eastAsia"/>
          <w:lang w:val="fr-CH"/>
        </w:rPr>
        <w:t>过程中与</w:t>
      </w:r>
      <w:r w:rsidRPr="00EA4164">
        <w:rPr>
          <w:lang w:val="fr-CH"/>
        </w:rPr>
        <w:t>残疾人和其他民间社会组织协商提供平台</w:t>
      </w:r>
      <w:r w:rsidR="00F5017F">
        <w:rPr>
          <w:lang w:val="fr-CH"/>
        </w:rPr>
        <w:t>；</w:t>
      </w:r>
    </w:p>
    <w:p w14:paraId="072199B2" w14:textId="013B8ADA" w:rsidR="006E2FD0" w:rsidRPr="00EA4164" w:rsidRDefault="006E2FD0" w:rsidP="00EA4164">
      <w:pPr>
        <w:pStyle w:val="SingleTxtGC"/>
      </w:pPr>
      <w:r w:rsidRPr="00EA4164">
        <w:rPr>
          <w:lang w:val="fr-CH"/>
        </w:rPr>
        <w:tab/>
      </w:r>
      <w:r w:rsidR="00F5017F">
        <w:rPr>
          <w:lang w:val="fr-CH"/>
        </w:rPr>
        <w:t>(b)</w:t>
      </w:r>
      <w:r w:rsidRPr="00EA4164">
        <w:rPr>
          <w:lang w:val="fr-CH"/>
        </w:rPr>
        <w:tab/>
      </w:r>
      <w:r w:rsidRPr="00EA4164">
        <w:rPr>
          <w:lang w:val="fr-CH"/>
        </w:rPr>
        <w:t>外交部通过以色列国际发展合作署</w:t>
      </w:r>
      <w:r w:rsidR="00F5017F">
        <w:rPr>
          <w:rFonts w:hint="eastAsia"/>
          <w:lang w:val="fr-CH"/>
        </w:rPr>
        <w:t>，</w:t>
      </w:r>
      <w:r w:rsidRPr="00EA4164">
        <w:rPr>
          <w:rFonts w:hint="eastAsia"/>
          <w:lang w:val="fr-CH"/>
        </w:rPr>
        <w:t>采取了</w:t>
      </w:r>
      <w:r w:rsidRPr="00EA4164">
        <w:rPr>
          <w:lang w:val="fr-CH"/>
        </w:rPr>
        <w:t>与康复、行动</w:t>
      </w:r>
      <w:r w:rsidRPr="00EA4164">
        <w:rPr>
          <w:rFonts w:hint="eastAsia"/>
          <w:lang w:val="fr-CH"/>
        </w:rPr>
        <w:t>器</w:t>
      </w:r>
      <w:r w:rsidRPr="00EA4164">
        <w:rPr>
          <w:lang w:val="fr-CH"/>
        </w:rPr>
        <w:t>具、培训和能力建设有关的方案</w:t>
      </w:r>
      <w:r w:rsidR="00F5017F">
        <w:rPr>
          <w:lang w:val="fr-CH"/>
        </w:rPr>
        <w:t>，</w:t>
      </w:r>
      <w:r w:rsidRPr="00EA4164">
        <w:rPr>
          <w:lang w:val="fr-CH"/>
        </w:rPr>
        <w:t>目的是在国际合作努力中促进残疾人的权利。</w:t>
      </w:r>
    </w:p>
    <w:p w14:paraId="2F11F823" w14:textId="77777777" w:rsidR="006E2FD0" w:rsidRPr="00EA4164" w:rsidRDefault="006E2FD0" w:rsidP="00A27460">
      <w:pPr>
        <w:pStyle w:val="HChGC"/>
      </w:pPr>
      <w:r w:rsidRPr="00EA4164">
        <w:rPr>
          <w:lang w:val="fr-CH"/>
        </w:rPr>
        <w:tab/>
      </w:r>
      <w:r w:rsidRPr="00EA4164">
        <w:rPr>
          <w:lang w:val="fr-CH"/>
        </w:rPr>
        <w:t>三</w:t>
      </w:r>
      <w:r w:rsidRPr="00EA4164">
        <w:rPr>
          <w:lang w:val="fr-CH"/>
        </w:rPr>
        <w:t>.</w:t>
      </w:r>
      <w:r w:rsidRPr="00EA4164">
        <w:rPr>
          <w:lang w:val="fr-CH"/>
        </w:rPr>
        <w:tab/>
      </w:r>
      <w:r w:rsidRPr="00EA4164">
        <w:rPr>
          <w:lang w:val="fr-CH"/>
        </w:rPr>
        <w:t>关注的主要领域及建议</w:t>
      </w:r>
    </w:p>
    <w:p w14:paraId="5F693293" w14:textId="6580C250" w:rsidR="006E2FD0" w:rsidRPr="00EA4164" w:rsidRDefault="006E2FD0" w:rsidP="00A27460">
      <w:pPr>
        <w:pStyle w:val="H1GC"/>
      </w:pPr>
      <w:r w:rsidRPr="00EA4164">
        <w:rPr>
          <w:lang w:val="fr-CH"/>
        </w:rPr>
        <w:tab/>
      </w:r>
      <w:r w:rsidR="00F5017F">
        <w:rPr>
          <w:lang w:val="fr-CH"/>
        </w:rPr>
        <w:t>A</w:t>
      </w:r>
      <w:r w:rsidRPr="00EA4164">
        <w:rPr>
          <w:lang w:val="fr-CH"/>
        </w:rPr>
        <w:t>.</w:t>
      </w:r>
      <w:r w:rsidRPr="00EA4164">
        <w:rPr>
          <w:lang w:val="fr-CH"/>
        </w:rPr>
        <w:tab/>
      </w:r>
      <w:r w:rsidRPr="00EA4164">
        <w:rPr>
          <w:lang w:val="fr-CH"/>
        </w:rPr>
        <w:t>一般原则和义务</w:t>
      </w:r>
      <w:r w:rsidR="00F5017F">
        <w:rPr>
          <w:lang w:val="fr-CH"/>
        </w:rPr>
        <w:t>(</w:t>
      </w:r>
      <w:r w:rsidRPr="00EA4164">
        <w:rPr>
          <w:lang w:val="fr-CH"/>
        </w:rPr>
        <w:t>第一至第四条</w:t>
      </w:r>
      <w:r w:rsidR="00F5017F">
        <w:rPr>
          <w:lang w:val="fr-CH"/>
        </w:rPr>
        <w:t>)</w:t>
      </w:r>
    </w:p>
    <w:p w14:paraId="61C625C4" w14:textId="24098410" w:rsidR="006E2FD0" w:rsidRPr="00EA4164" w:rsidRDefault="00F5017F" w:rsidP="00EA4164">
      <w:pPr>
        <w:pStyle w:val="SingleTxtGC"/>
      </w:pPr>
      <w:r>
        <w:rPr>
          <w:lang w:val="fr-CH"/>
        </w:rPr>
        <w:t>7.</w:t>
      </w:r>
      <w:r w:rsidR="006E2FD0" w:rsidRPr="00EA4164">
        <w:rPr>
          <w:lang w:val="fr-CH"/>
        </w:rPr>
        <w:tab/>
      </w:r>
      <w:r w:rsidR="006E2FD0" w:rsidRPr="00EA4164">
        <w:rPr>
          <w:lang w:val="fr-CH"/>
        </w:rPr>
        <w:t>委员会关切地注意到</w:t>
      </w:r>
      <w:r>
        <w:rPr>
          <w:lang w:val="fr-CH"/>
        </w:rPr>
        <w:t>：</w:t>
      </w:r>
    </w:p>
    <w:p w14:paraId="09A3AD6B" w14:textId="0C1ED8A6" w:rsidR="006E2FD0" w:rsidRPr="00EA4164" w:rsidRDefault="006E2FD0" w:rsidP="00EA4164">
      <w:pPr>
        <w:pStyle w:val="SingleTxtGC"/>
      </w:pPr>
      <w:r w:rsidRPr="00EA4164">
        <w:rPr>
          <w:lang w:val="fr-CH"/>
        </w:rPr>
        <w:tab/>
      </w:r>
      <w:r w:rsidR="00F5017F">
        <w:rPr>
          <w:lang w:val="fr-CH"/>
        </w:rPr>
        <w:t>(a)</w:t>
      </w:r>
      <w:r w:rsidRPr="00EA4164">
        <w:rPr>
          <w:lang w:val="fr-CH"/>
        </w:rPr>
        <w:tab/>
      </w:r>
      <w:r w:rsidRPr="00EA4164">
        <w:rPr>
          <w:lang w:val="fr-CH"/>
        </w:rPr>
        <w:t>缔约国对《公约》第</w:t>
      </w:r>
      <w:r w:rsidRPr="00EA4164">
        <w:t>二十三</w:t>
      </w:r>
      <w:r w:rsidRPr="00EA4164">
        <w:rPr>
          <w:lang w:val="fr-CH"/>
        </w:rPr>
        <w:t>条第</w:t>
      </w:r>
      <w:r w:rsidRPr="00EA4164">
        <w:rPr>
          <w:rFonts w:hint="eastAsia"/>
          <w:lang w:val="fr-CH"/>
        </w:rPr>
        <w:t>一</w:t>
      </w:r>
      <w:r w:rsidRPr="00EA4164">
        <w:rPr>
          <w:lang w:val="fr-CH"/>
        </w:rPr>
        <w:t>款</w:t>
      </w:r>
      <w:r w:rsidR="00CE268C">
        <w:rPr>
          <w:lang w:val="fr-CH"/>
        </w:rPr>
        <w:t>(</w:t>
      </w:r>
      <w:r w:rsidR="00CE268C">
        <w:rPr>
          <w:rFonts w:hint="eastAsia"/>
          <w:lang w:val="fr-CH"/>
        </w:rPr>
        <w:t>一</w:t>
      </w:r>
      <w:r w:rsidR="00CE268C">
        <w:rPr>
          <w:lang w:val="fr-CH"/>
        </w:rPr>
        <w:t>)</w:t>
      </w:r>
      <w:r w:rsidRPr="00EA4164">
        <w:rPr>
          <w:lang w:val="fr-CH"/>
        </w:rPr>
        <w:t>项有关婚姻的规定提出保留</w:t>
      </w:r>
      <w:r w:rsidR="00F5017F">
        <w:rPr>
          <w:lang w:val="fr-CH"/>
        </w:rPr>
        <w:t>，</w:t>
      </w:r>
      <w:r w:rsidRPr="00EA4164">
        <w:rPr>
          <w:lang w:val="fr-CH"/>
        </w:rPr>
        <w:t>理由是对缔约国各宗教团体具有约束力的个人状况法</w:t>
      </w:r>
      <w:r w:rsidRPr="00EA4164">
        <w:rPr>
          <w:rFonts w:hint="eastAsia"/>
          <w:lang w:val="fr-CH"/>
        </w:rPr>
        <w:t>律</w:t>
      </w:r>
      <w:r w:rsidRPr="00EA4164">
        <w:rPr>
          <w:lang w:val="fr-CH"/>
        </w:rPr>
        <w:t>与这些规定不一致。对第二十三条第一款</w:t>
      </w:r>
      <w:r w:rsidR="00CE268C">
        <w:rPr>
          <w:lang w:val="fr-CH"/>
        </w:rPr>
        <w:t>(</w:t>
      </w:r>
      <w:r w:rsidR="00CE268C">
        <w:rPr>
          <w:rFonts w:hint="eastAsia"/>
          <w:lang w:val="fr-CH"/>
        </w:rPr>
        <w:t>一</w:t>
      </w:r>
      <w:r w:rsidR="00CE268C">
        <w:rPr>
          <w:lang w:val="fr-CH"/>
        </w:rPr>
        <w:t>)</w:t>
      </w:r>
      <w:r w:rsidRPr="00EA4164">
        <w:rPr>
          <w:lang w:val="fr-CH"/>
        </w:rPr>
        <w:t>项的保留与《公约》的目的和宗旨相抵触</w:t>
      </w:r>
      <w:r w:rsidR="00F5017F">
        <w:rPr>
          <w:lang w:val="fr-CH"/>
        </w:rPr>
        <w:t>，</w:t>
      </w:r>
      <w:r w:rsidRPr="00EA4164">
        <w:rPr>
          <w:lang w:val="fr-CH"/>
        </w:rPr>
        <w:t>因为削弱了不歧视原则、残疾人在法律面前和根据法律享有平等的权利以及缔约国禁止一切基于残疾的歧视</w:t>
      </w:r>
      <w:r w:rsidRPr="00EA4164">
        <w:rPr>
          <w:rFonts w:hint="eastAsia"/>
          <w:lang w:val="fr-CH"/>
        </w:rPr>
        <w:t>这一</w:t>
      </w:r>
      <w:r w:rsidRPr="00EA4164">
        <w:rPr>
          <w:lang w:val="fr-CH"/>
        </w:rPr>
        <w:t>义务</w:t>
      </w:r>
      <w:r w:rsidR="00F5017F">
        <w:rPr>
          <w:lang w:val="fr-CH"/>
        </w:rPr>
        <w:t>；</w:t>
      </w:r>
    </w:p>
    <w:p w14:paraId="674093D9" w14:textId="1B2B41A8" w:rsidR="006E2FD0" w:rsidRPr="00EA4164" w:rsidRDefault="006E2FD0" w:rsidP="00EA4164">
      <w:pPr>
        <w:pStyle w:val="SingleTxtGC"/>
      </w:pPr>
      <w:r w:rsidRPr="00EA4164">
        <w:rPr>
          <w:lang w:val="fr-CH"/>
        </w:rPr>
        <w:tab/>
      </w:r>
      <w:r w:rsidR="00F5017F">
        <w:rPr>
          <w:lang w:val="fr-CH"/>
        </w:rPr>
        <w:t>(b)</w:t>
      </w:r>
      <w:r w:rsidRPr="00EA4164">
        <w:rPr>
          <w:lang w:val="fr-CH"/>
        </w:rPr>
        <w:tab/>
      </w:r>
      <w:r w:rsidRPr="00EA4164">
        <w:rPr>
          <w:lang w:val="fr-CH"/>
        </w:rPr>
        <w:t>没有将《公约》纳入国内法律秩序</w:t>
      </w:r>
      <w:r w:rsidR="00F5017F">
        <w:rPr>
          <w:lang w:val="fr-CH"/>
        </w:rPr>
        <w:t>，</w:t>
      </w:r>
      <w:r w:rsidRPr="00EA4164">
        <w:rPr>
          <w:lang w:val="fr-CH"/>
        </w:rPr>
        <w:t>《公约》条款不能</w:t>
      </w:r>
      <w:r w:rsidRPr="00EA4164">
        <w:rPr>
          <w:rFonts w:hint="eastAsia"/>
          <w:lang w:val="fr-CH"/>
        </w:rPr>
        <w:t>在</w:t>
      </w:r>
      <w:r w:rsidRPr="00EA4164">
        <w:rPr>
          <w:lang w:val="fr-CH"/>
        </w:rPr>
        <w:t>法院、其他法庭或行政当局援引</w:t>
      </w:r>
      <w:r w:rsidR="00F5017F">
        <w:rPr>
          <w:rFonts w:hint="eastAsia"/>
          <w:lang w:val="fr-CH"/>
        </w:rPr>
        <w:t>，</w:t>
      </w:r>
      <w:r w:rsidRPr="00EA4164">
        <w:rPr>
          <w:rFonts w:hint="eastAsia"/>
          <w:lang w:val="fr-CH"/>
        </w:rPr>
        <w:t>也不能</w:t>
      </w:r>
      <w:r w:rsidRPr="00EA4164">
        <w:rPr>
          <w:lang w:val="fr-CH"/>
        </w:rPr>
        <w:t>直接适用</w:t>
      </w:r>
      <w:r w:rsidR="00F5017F">
        <w:rPr>
          <w:lang w:val="fr-CH"/>
        </w:rPr>
        <w:t>；</w:t>
      </w:r>
    </w:p>
    <w:p w14:paraId="3374CB97" w14:textId="0DA100DC" w:rsidR="006E2FD0" w:rsidRPr="00EA4164" w:rsidRDefault="006E2FD0" w:rsidP="00EA4164">
      <w:pPr>
        <w:pStyle w:val="SingleTxtGC"/>
      </w:pPr>
      <w:r w:rsidRPr="00EA4164">
        <w:rPr>
          <w:lang w:val="fr-CH"/>
        </w:rPr>
        <w:tab/>
      </w:r>
      <w:r w:rsidR="00F5017F">
        <w:rPr>
          <w:lang w:val="fr-CH"/>
        </w:rPr>
        <w:t>(c)</w:t>
      </w:r>
      <w:r w:rsidRPr="00EA4164">
        <w:rPr>
          <w:lang w:val="fr-CH"/>
        </w:rPr>
        <w:tab/>
      </w:r>
      <w:r w:rsidRPr="00EA4164">
        <w:rPr>
          <w:lang w:val="fr-CH"/>
        </w:rPr>
        <w:t>迟迟未采取立法措施执行《公约》</w:t>
      </w:r>
      <w:r w:rsidR="00F5017F">
        <w:rPr>
          <w:lang w:val="fr-CH"/>
        </w:rPr>
        <w:t>，</w:t>
      </w:r>
      <w:r w:rsidRPr="00EA4164">
        <w:rPr>
          <w:lang w:val="fr-CH"/>
        </w:rPr>
        <w:t>包括落实</w:t>
      </w:r>
      <w:r w:rsidR="00F5017F">
        <w:rPr>
          <w:lang w:val="fr-CH"/>
        </w:rPr>
        <w:t>1998</w:t>
      </w:r>
      <w:r w:rsidRPr="00EA4164">
        <w:rPr>
          <w:lang w:val="fr-CH"/>
        </w:rPr>
        <w:t>年《残疾人平等权利法》条款的附属条例</w:t>
      </w:r>
      <w:r w:rsidR="00F5017F">
        <w:rPr>
          <w:lang w:val="fr-CH"/>
        </w:rPr>
        <w:t>；</w:t>
      </w:r>
    </w:p>
    <w:p w14:paraId="22B33EF1" w14:textId="1EA3E7D7" w:rsidR="006E2FD0" w:rsidRPr="00EA4164" w:rsidRDefault="006E2FD0" w:rsidP="00EA4164">
      <w:pPr>
        <w:pStyle w:val="SingleTxtGC"/>
      </w:pPr>
      <w:r w:rsidRPr="00EA4164">
        <w:rPr>
          <w:lang w:val="fr-CH"/>
        </w:rPr>
        <w:tab/>
      </w:r>
      <w:r w:rsidR="00F5017F">
        <w:rPr>
          <w:lang w:val="fr-CH"/>
        </w:rPr>
        <w:t>(d)</w:t>
      </w:r>
      <w:r w:rsidRPr="00EA4164">
        <w:rPr>
          <w:lang w:val="fr-CH"/>
        </w:rPr>
        <w:tab/>
      </w:r>
      <w:r w:rsidRPr="00EA4164">
        <w:rPr>
          <w:lang w:val="fr-CH"/>
        </w:rPr>
        <w:t>歧视性立法、政策和做法</w:t>
      </w:r>
      <w:r w:rsidR="00F5017F">
        <w:rPr>
          <w:lang w:val="fr-CH"/>
        </w:rPr>
        <w:t>，</w:t>
      </w:r>
      <w:r w:rsidRPr="00EA4164">
        <w:rPr>
          <w:lang w:val="fr-CH"/>
        </w:rPr>
        <w:t>包括</w:t>
      </w:r>
      <w:r w:rsidR="00F5017F">
        <w:rPr>
          <w:lang w:val="fr-CH"/>
        </w:rPr>
        <w:t>1969</w:t>
      </w:r>
      <w:r w:rsidRPr="00EA4164">
        <w:rPr>
          <w:lang w:val="fr-CH"/>
        </w:rPr>
        <w:t>年《福利</w:t>
      </w:r>
      <w:r w:rsidR="00F5017F">
        <w:rPr>
          <w:lang w:val="fr-CH"/>
        </w:rPr>
        <w:t>(</w:t>
      </w:r>
      <w:r w:rsidRPr="00EA4164">
        <w:rPr>
          <w:lang w:val="fr-CH"/>
        </w:rPr>
        <w:t>智力发育残疾者待遇</w:t>
      </w:r>
      <w:r w:rsidR="00F5017F">
        <w:rPr>
          <w:lang w:val="fr-CH"/>
        </w:rPr>
        <w:t>)</w:t>
      </w:r>
      <w:r w:rsidRPr="00EA4164">
        <w:rPr>
          <w:lang w:val="fr-CH"/>
        </w:rPr>
        <w:t>法》和</w:t>
      </w:r>
      <w:r w:rsidR="00F5017F">
        <w:rPr>
          <w:lang w:val="fr-CH"/>
        </w:rPr>
        <w:t>1991</w:t>
      </w:r>
      <w:r w:rsidRPr="00EA4164">
        <w:rPr>
          <w:lang w:val="fr-CH"/>
        </w:rPr>
        <w:t>年《心智残缺的人待遇法》</w:t>
      </w:r>
      <w:r w:rsidR="00F5017F">
        <w:rPr>
          <w:rFonts w:hint="eastAsia"/>
          <w:lang w:val="fr-CH"/>
        </w:rPr>
        <w:t>，</w:t>
      </w:r>
      <w:r w:rsidRPr="00EA4164">
        <w:rPr>
          <w:rFonts w:hint="eastAsia"/>
          <w:lang w:val="fr-CH"/>
        </w:rPr>
        <w:t>以及</w:t>
      </w:r>
      <w:r w:rsidRPr="00EA4164">
        <w:rPr>
          <w:lang w:val="fr-CH"/>
        </w:rPr>
        <w:t>《残疾人社会服务法》中</w:t>
      </w:r>
      <w:r w:rsidRPr="00EA4164">
        <w:rPr>
          <w:rFonts w:hint="eastAsia"/>
          <w:lang w:val="fr-CH"/>
        </w:rPr>
        <w:t>存在</w:t>
      </w:r>
      <w:r w:rsidRPr="00EA4164">
        <w:rPr>
          <w:lang w:val="fr-CH"/>
        </w:rPr>
        <w:t>缺</w:t>
      </w:r>
      <w:r w:rsidRPr="00EA4164">
        <w:rPr>
          <w:rFonts w:hint="eastAsia"/>
          <w:lang w:val="fr-CH"/>
        </w:rPr>
        <w:t>失</w:t>
      </w:r>
      <w:r w:rsidR="00F5017F">
        <w:rPr>
          <w:lang w:val="fr-CH"/>
        </w:rPr>
        <w:t>；</w:t>
      </w:r>
    </w:p>
    <w:p w14:paraId="51826A48" w14:textId="781B081B" w:rsidR="006E2FD0" w:rsidRPr="00EA4164" w:rsidRDefault="006E2FD0" w:rsidP="00EA4164">
      <w:pPr>
        <w:pStyle w:val="SingleTxtGC"/>
      </w:pPr>
      <w:r w:rsidRPr="00EA4164">
        <w:rPr>
          <w:lang w:val="fr-CH"/>
        </w:rPr>
        <w:tab/>
      </w:r>
      <w:r w:rsidR="00F5017F">
        <w:rPr>
          <w:lang w:val="fr-CH"/>
        </w:rPr>
        <w:t>(e)</w:t>
      </w:r>
      <w:r w:rsidRPr="00EA4164">
        <w:rPr>
          <w:lang w:val="fr-CH"/>
        </w:rPr>
        <w:tab/>
      </w:r>
      <w:r w:rsidRPr="00EA4164">
        <w:rPr>
          <w:rFonts w:hint="eastAsia"/>
          <w:lang w:val="fr-CH"/>
        </w:rPr>
        <w:t>没有</w:t>
      </w:r>
      <w:r w:rsidRPr="00EA4164">
        <w:rPr>
          <w:lang w:val="fr-CH"/>
        </w:rPr>
        <w:t>立法和政策措施处理巴勒斯坦被占领土特别是西岸、包括东耶路撒冷和加沙</w:t>
      </w:r>
      <w:r w:rsidRPr="00EA4164">
        <w:rPr>
          <w:rFonts w:hint="eastAsia"/>
          <w:lang w:val="fr-CH"/>
        </w:rPr>
        <w:t>的</w:t>
      </w:r>
      <w:r w:rsidRPr="00EA4164">
        <w:rPr>
          <w:lang w:val="fr-CH"/>
        </w:rPr>
        <w:t>残疾人包括残疾儿童的处境和权利问题</w:t>
      </w:r>
      <w:r w:rsidR="00F5017F">
        <w:rPr>
          <w:lang w:val="fr-CH"/>
        </w:rPr>
        <w:t>，</w:t>
      </w:r>
      <w:r w:rsidRPr="00EA4164">
        <w:rPr>
          <w:rFonts w:hint="eastAsia"/>
          <w:lang w:val="fr-CH"/>
        </w:rPr>
        <w:t>而且</w:t>
      </w:r>
      <w:r w:rsidRPr="00EA4164">
        <w:rPr>
          <w:lang w:val="fr-CH"/>
        </w:rPr>
        <w:t>缔约国的一贯立场是《公约》和其他国际人权条约不适用其领土以外的地区</w:t>
      </w:r>
      <w:r w:rsidR="00F5017F">
        <w:rPr>
          <w:lang w:val="fr-CH"/>
        </w:rPr>
        <w:t>；</w:t>
      </w:r>
    </w:p>
    <w:p w14:paraId="133437FB" w14:textId="692793A7" w:rsidR="006E2FD0" w:rsidRPr="00EA4164" w:rsidRDefault="006E2FD0" w:rsidP="00EA4164">
      <w:pPr>
        <w:pStyle w:val="SingleTxtGC"/>
      </w:pPr>
      <w:r w:rsidRPr="00EA4164">
        <w:rPr>
          <w:lang w:val="fr-CH"/>
        </w:rPr>
        <w:tab/>
      </w:r>
      <w:r w:rsidR="00F5017F">
        <w:rPr>
          <w:lang w:val="fr-CH"/>
        </w:rPr>
        <w:t>(f)</w:t>
      </w:r>
      <w:r w:rsidRPr="00EA4164">
        <w:rPr>
          <w:lang w:val="fr-CH"/>
        </w:rPr>
        <w:tab/>
      </w:r>
      <w:r w:rsidRPr="00EA4164">
        <w:rPr>
          <w:lang w:val="fr-CH"/>
        </w:rPr>
        <w:t>没有将残疾问题纳入公共政策主流</w:t>
      </w:r>
      <w:r w:rsidR="00F5017F">
        <w:rPr>
          <w:lang w:val="fr-CH"/>
        </w:rPr>
        <w:t>，</w:t>
      </w:r>
      <w:r w:rsidRPr="00EA4164">
        <w:rPr>
          <w:lang w:val="fr-CH"/>
        </w:rPr>
        <w:t>教育、卫生和住房等领域的公共政策和方案</w:t>
      </w:r>
      <w:r w:rsidRPr="00EA4164">
        <w:rPr>
          <w:rFonts w:hint="eastAsia"/>
          <w:lang w:val="fr-CH"/>
        </w:rPr>
        <w:t>建立在</w:t>
      </w:r>
      <w:r w:rsidRPr="00EA4164">
        <w:rPr>
          <w:lang w:val="fr-CH"/>
        </w:rPr>
        <w:t>医疗方</w:t>
      </w:r>
      <w:r w:rsidRPr="00EA4164">
        <w:rPr>
          <w:rFonts w:hint="eastAsia"/>
          <w:lang w:val="fr-CH"/>
        </w:rPr>
        <w:t>针的基础上</w:t>
      </w:r>
      <w:r w:rsidR="00F5017F">
        <w:rPr>
          <w:lang w:val="fr-CH"/>
        </w:rPr>
        <w:t>，</w:t>
      </w:r>
      <w:r w:rsidRPr="00EA4164">
        <w:rPr>
          <w:lang w:val="fr-CH"/>
        </w:rPr>
        <w:t>强化了残疾人</w:t>
      </w:r>
      <w:r w:rsidRPr="00EA4164">
        <w:rPr>
          <w:rFonts w:hint="eastAsia"/>
          <w:lang w:val="fr-CH"/>
        </w:rPr>
        <w:t>是</w:t>
      </w:r>
      <w:r w:rsidRPr="00EA4164">
        <w:rPr>
          <w:lang w:val="fr-CH"/>
        </w:rPr>
        <w:t>依赖康复和福利被动接受</w:t>
      </w:r>
      <w:r w:rsidRPr="00EA4164">
        <w:rPr>
          <w:rFonts w:hint="eastAsia"/>
          <w:lang w:val="fr-CH"/>
        </w:rPr>
        <w:t>照</w:t>
      </w:r>
      <w:r w:rsidRPr="00EA4164">
        <w:rPr>
          <w:lang w:val="fr-CH"/>
        </w:rPr>
        <w:t>护的</w:t>
      </w:r>
      <w:r w:rsidRPr="00EA4164">
        <w:rPr>
          <w:rFonts w:hint="eastAsia"/>
          <w:lang w:val="fr-CH"/>
        </w:rPr>
        <w:t>人这种</w:t>
      </w:r>
      <w:r w:rsidRPr="00EA4164">
        <w:rPr>
          <w:lang w:val="fr-CH"/>
        </w:rPr>
        <w:t>负面</w:t>
      </w:r>
      <w:r w:rsidRPr="00EA4164">
        <w:rPr>
          <w:rFonts w:hint="eastAsia"/>
          <w:lang w:val="fr-CH"/>
        </w:rPr>
        <w:t>成见</w:t>
      </w:r>
      <w:r w:rsidR="00F5017F">
        <w:rPr>
          <w:lang w:val="fr-CH"/>
        </w:rPr>
        <w:t>；</w:t>
      </w:r>
    </w:p>
    <w:p w14:paraId="55545A45" w14:textId="6383D7D9" w:rsidR="006E2FD0" w:rsidRPr="00EA4164" w:rsidRDefault="006E2FD0" w:rsidP="00EA4164">
      <w:pPr>
        <w:pStyle w:val="SingleTxtGC"/>
      </w:pPr>
      <w:r w:rsidRPr="00EA4164">
        <w:rPr>
          <w:lang w:val="fr-CH"/>
        </w:rPr>
        <w:lastRenderedPageBreak/>
        <w:tab/>
      </w:r>
      <w:r w:rsidR="00F5017F">
        <w:rPr>
          <w:lang w:val="fr-CH"/>
        </w:rPr>
        <w:t>(g)</w:t>
      </w:r>
      <w:r w:rsidRPr="00EA4164">
        <w:rPr>
          <w:lang w:val="fr-CH"/>
        </w:rPr>
        <w:tab/>
      </w:r>
      <w:r w:rsidRPr="00EA4164">
        <w:rPr>
          <w:lang w:val="fr-CH"/>
        </w:rPr>
        <w:t>残疾评估</w:t>
      </w:r>
      <w:r w:rsidRPr="00EA4164">
        <w:rPr>
          <w:rFonts w:hint="eastAsia"/>
          <w:lang w:val="fr-CH"/>
        </w:rPr>
        <w:t>以</w:t>
      </w:r>
      <w:r w:rsidRPr="00EA4164">
        <w:rPr>
          <w:lang w:val="fr-CH"/>
        </w:rPr>
        <w:t>诊断</w:t>
      </w:r>
      <w:r w:rsidRPr="00EA4164">
        <w:rPr>
          <w:rFonts w:hint="eastAsia"/>
          <w:lang w:val="fr-CH"/>
        </w:rPr>
        <w:t>为基础</w:t>
      </w:r>
      <w:r w:rsidR="00F5017F">
        <w:rPr>
          <w:rFonts w:hint="eastAsia"/>
          <w:lang w:val="fr-CH"/>
        </w:rPr>
        <w:t>，</w:t>
      </w:r>
      <w:r w:rsidRPr="00EA4164">
        <w:rPr>
          <w:lang w:val="fr-CH"/>
        </w:rPr>
        <w:t>继续阻碍</w:t>
      </w:r>
      <w:r w:rsidRPr="00EA4164">
        <w:rPr>
          <w:rFonts w:hint="eastAsia"/>
          <w:lang w:val="fr-CH"/>
        </w:rPr>
        <w:t>有</w:t>
      </w:r>
      <w:r w:rsidRPr="00EA4164">
        <w:rPr>
          <w:lang w:val="fr-CH"/>
        </w:rPr>
        <w:t>智力和</w:t>
      </w:r>
      <w:r w:rsidR="00F5017F">
        <w:rPr>
          <w:lang w:val="fr-CH"/>
        </w:rPr>
        <w:t>(</w:t>
      </w:r>
      <w:r w:rsidRPr="00EA4164">
        <w:rPr>
          <w:lang w:val="fr-CH"/>
        </w:rPr>
        <w:t>或</w:t>
      </w:r>
      <w:r w:rsidR="00F5017F">
        <w:rPr>
          <w:lang w:val="fr-CH"/>
        </w:rPr>
        <w:t>)</w:t>
      </w:r>
      <w:r w:rsidRPr="00EA4164">
        <w:rPr>
          <w:lang w:val="fr-CH"/>
        </w:rPr>
        <w:t>社会心理残疾</w:t>
      </w:r>
      <w:r w:rsidRPr="00EA4164">
        <w:rPr>
          <w:rFonts w:hint="eastAsia"/>
          <w:lang w:val="fr-CH"/>
        </w:rPr>
        <w:t>的人获得</w:t>
      </w:r>
      <w:r w:rsidRPr="00EA4164">
        <w:rPr>
          <w:lang w:val="fr-CH"/>
        </w:rPr>
        <w:t>社会保障制度</w:t>
      </w:r>
      <w:r w:rsidRPr="00EA4164">
        <w:rPr>
          <w:rFonts w:hint="eastAsia"/>
          <w:lang w:val="fr-CH"/>
        </w:rPr>
        <w:t>的</w:t>
      </w:r>
      <w:r w:rsidRPr="00EA4164">
        <w:rPr>
          <w:lang w:val="fr-CH"/>
        </w:rPr>
        <w:t>承认</w:t>
      </w:r>
      <w:r w:rsidR="00F5017F">
        <w:rPr>
          <w:lang w:val="fr-CH"/>
        </w:rPr>
        <w:t>，</w:t>
      </w:r>
      <w:r w:rsidRPr="00EA4164">
        <w:rPr>
          <w:lang w:val="fr-CH"/>
        </w:rPr>
        <w:t>并阻碍他们获得在社区生活所需的个性化支</w:t>
      </w:r>
      <w:r w:rsidRPr="00EA4164">
        <w:rPr>
          <w:rFonts w:hint="eastAsia"/>
          <w:lang w:val="fr-CH"/>
        </w:rPr>
        <w:t>助</w:t>
      </w:r>
      <w:r w:rsidRPr="00EA4164">
        <w:rPr>
          <w:lang w:val="fr-CH"/>
        </w:rPr>
        <w:t>以及教育、医疗</w:t>
      </w:r>
      <w:r w:rsidR="00F5017F">
        <w:rPr>
          <w:lang w:val="fr-CH"/>
        </w:rPr>
        <w:t>(</w:t>
      </w:r>
      <w:r w:rsidRPr="00EA4164">
        <w:rPr>
          <w:lang w:val="fr-CH"/>
        </w:rPr>
        <w:t>包括医疗保险</w:t>
      </w:r>
      <w:r w:rsidR="00F5017F">
        <w:rPr>
          <w:lang w:val="fr-CH"/>
        </w:rPr>
        <w:t>)</w:t>
      </w:r>
      <w:r w:rsidRPr="00EA4164">
        <w:rPr>
          <w:lang w:val="fr-CH"/>
        </w:rPr>
        <w:t>和就业领域的支</w:t>
      </w:r>
      <w:r w:rsidRPr="00EA4164">
        <w:rPr>
          <w:rFonts w:hint="eastAsia"/>
          <w:lang w:val="fr-CH"/>
        </w:rPr>
        <w:t>助</w:t>
      </w:r>
      <w:r w:rsidRPr="00EA4164">
        <w:rPr>
          <w:lang w:val="fr-CH"/>
        </w:rPr>
        <w:t>。</w:t>
      </w:r>
    </w:p>
    <w:p w14:paraId="2017EADA" w14:textId="02B53D50" w:rsidR="006E2FD0" w:rsidRPr="00F5017F" w:rsidRDefault="00F5017F" w:rsidP="00EA4164">
      <w:pPr>
        <w:pStyle w:val="SingleTxtGC"/>
        <w:rPr>
          <w:rFonts w:ascii="Time New Roman" w:eastAsia="黑体" w:hAnsi="Time New Roman"/>
        </w:rPr>
      </w:pPr>
      <w:r w:rsidRPr="00F5017F">
        <w:rPr>
          <w:rFonts w:ascii="Time New Roman" w:eastAsia="黑体" w:hAnsi="Time New Roman"/>
          <w:lang w:val="fr-CH"/>
        </w:rPr>
        <w:t>8.</w:t>
      </w:r>
      <w:r w:rsidR="006E2FD0" w:rsidRPr="00F5017F">
        <w:rPr>
          <w:rFonts w:ascii="Time New Roman" w:eastAsia="黑体" w:hAnsi="Time New Roman"/>
          <w:lang w:val="fr-CH"/>
        </w:rPr>
        <w:tab/>
      </w:r>
      <w:r w:rsidR="006E2FD0" w:rsidRPr="00F5017F">
        <w:rPr>
          <w:rFonts w:ascii="Time New Roman" w:eastAsia="黑体" w:hAnsi="Time New Roman"/>
          <w:lang w:val="fr-CH"/>
        </w:rPr>
        <w:t>委员会建议缔约国通过残疾人代表组织</w:t>
      </w:r>
      <w:r w:rsidRPr="00F5017F">
        <w:rPr>
          <w:rFonts w:ascii="Time New Roman" w:eastAsia="黑体" w:hAnsi="Time New Roman" w:hint="eastAsia"/>
          <w:lang w:val="fr-CH"/>
        </w:rPr>
        <w:t>，</w:t>
      </w:r>
      <w:r w:rsidR="006E2FD0" w:rsidRPr="00F5017F">
        <w:rPr>
          <w:rFonts w:ascii="Time New Roman" w:eastAsia="黑体" w:hAnsi="Time New Roman"/>
          <w:lang w:val="fr-CH"/>
        </w:rPr>
        <w:t>与残疾人密切协商</w:t>
      </w:r>
      <w:r w:rsidRPr="00F5017F">
        <w:rPr>
          <w:rFonts w:ascii="Time New Roman" w:eastAsia="黑体" w:hAnsi="Time New Roman" w:hint="eastAsia"/>
          <w:lang w:val="fr-CH"/>
        </w:rPr>
        <w:t>，</w:t>
      </w:r>
      <w:r w:rsidR="006E2FD0" w:rsidRPr="00F5017F">
        <w:rPr>
          <w:rFonts w:ascii="Time New Roman" w:eastAsia="黑体" w:hAnsi="Time New Roman"/>
          <w:lang w:val="fr-CH"/>
        </w:rPr>
        <w:t>并在他们</w:t>
      </w:r>
      <w:r w:rsidR="006E2FD0" w:rsidRPr="00F5017F">
        <w:rPr>
          <w:rFonts w:ascii="Time New Roman" w:eastAsia="黑体" w:hAnsi="Time New Roman" w:hint="eastAsia"/>
          <w:lang w:val="fr-CH"/>
        </w:rPr>
        <w:t>的</w:t>
      </w:r>
      <w:r w:rsidR="006E2FD0" w:rsidRPr="00F5017F">
        <w:rPr>
          <w:rFonts w:ascii="Time New Roman" w:eastAsia="黑体" w:hAnsi="Time New Roman"/>
          <w:lang w:val="fr-CH"/>
        </w:rPr>
        <w:t>积极参与下</w:t>
      </w:r>
      <w:r w:rsidRPr="00F5017F">
        <w:rPr>
          <w:rFonts w:ascii="Time New Roman" w:eastAsia="黑体" w:hAnsi="Time New Roman"/>
          <w:lang w:val="fr-CH"/>
        </w:rPr>
        <w:t>：</w:t>
      </w:r>
    </w:p>
    <w:p w14:paraId="5099623E" w14:textId="1548F118" w:rsidR="006E2FD0" w:rsidRPr="00F5017F" w:rsidRDefault="006E2FD0" w:rsidP="00EA4164">
      <w:pPr>
        <w:pStyle w:val="SingleTxtGC"/>
        <w:rPr>
          <w:rFonts w:ascii="Time New Roman" w:eastAsia="黑体" w:hAnsi="Time New Roman"/>
          <w:lang w:val="fr-CH"/>
        </w:rPr>
      </w:pPr>
      <w:r w:rsidRPr="00F5017F">
        <w:rPr>
          <w:rFonts w:ascii="Time New Roman" w:eastAsia="黑体" w:hAnsi="Time New Roman"/>
          <w:lang w:val="fr-CH"/>
        </w:rPr>
        <w:tab/>
      </w:r>
      <w:r w:rsidR="00F5017F" w:rsidRPr="00F5017F">
        <w:rPr>
          <w:rFonts w:ascii="Time New Roman" w:eastAsia="黑体" w:hAnsi="Time New Roman"/>
          <w:lang w:val="fr-CH"/>
        </w:rPr>
        <w:t>(a)</w:t>
      </w:r>
      <w:r w:rsidRPr="00F5017F">
        <w:rPr>
          <w:rFonts w:ascii="Time New Roman" w:eastAsia="黑体" w:hAnsi="Time New Roman"/>
          <w:lang w:val="fr-CH"/>
        </w:rPr>
        <w:tab/>
      </w:r>
      <w:r w:rsidRPr="00F5017F">
        <w:rPr>
          <w:rFonts w:ascii="Time New Roman" w:eastAsia="黑体" w:hAnsi="Time New Roman"/>
          <w:lang w:val="fr-CH"/>
        </w:rPr>
        <w:t>审查对《公约》第二十三条第一款</w:t>
      </w:r>
      <w:r w:rsidR="006249B5">
        <w:rPr>
          <w:lang w:val="fr-CH"/>
        </w:rPr>
        <w:t>(</w:t>
      </w:r>
      <w:r w:rsidR="006249B5" w:rsidRPr="006249B5">
        <w:rPr>
          <w:rFonts w:ascii="Time New Roman" w:eastAsia="黑体" w:hAnsi="Time New Roman" w:hint="eastAsia"/>
          <w:lang w:val="fr-CH"/>
        </w:rPr>
        <w:t>一</w:t>
      </w:r>
      <w:r w:rsidR="006249B5">
        <w:rPr>
          <w:lang w:val="fr-CH"/>
        </w:rPr>
        <w:t>)</w:t>
      </w:r>
      <w:r w:rsidRPr="00F5017F">
        <w:rPr>
          <w:rFonts w:ascii="Time New Roman" w:eastAsia="黑体" w:hAnsi="Time New Roman"/>
          <w:lang w:val="fr-CH"/>
        </w:rPr>
        <w:t>项的保留</w:t>
      </w:r>
      <w:r w:rsidR="00F5017F" w:rsidRPr="00F5017F">
        <w:rPr>
          <w:rFonts w:ascii="Time New Roman" w:eastAsia="黑体" w:hAnsi="Time New Roman"/>
          <w:lang w:val="fr-CH"/>
        </w:rPr>
        <w:t>，</w:t>
      </w:r>
      <w:r w:rsidRPr="00F5017F">
        <w:rPr>
          <w:rFonts w:ascii="Time New Roman" w:eastAsia="黑体" w:hAnsi="Time New Roman"/>
          <w:lang w:val="fr-CH"/>
        </w:rPr>
        <w:t>以期在</w:t>
      </w:r>
      <w:r w:rsidRPr="00F5017F">
        <w:rPr>
          <w:rFonts w:ascii="Time New Roman" w:eastAsia="黑体" w:hAnsi="Time New Roman" w:hint="eastAsia"/>
          <w:lang w:val="fr-CH"/>
        </w:rPr>
        <w:t>既</w:t>
      </w:r>
      <w:r w:rsidRPr="00F5017F">
        <w:rPr>
          <w:rFonts w:ascii="Time New Roman" w:eastAsia="黑体" w:hAnsi="Time New Roman"/>
          <w:lang w:val="fr-CH"/>
        </w:rPr>
        <w:t>定时限内撤回保留</w:t>
      </w:r>
      <w:r w:rsidR="00F5017F" w:rsidRPr="00F5017F">
        <w:rPr>
          <w:rFonts w:ascii="Time New Roman" w:eastAsia="黑体" w:hAnsi="Time New Roman"/>
          <w:lang w:val="fr-CH"/>
        </w:rPr>
        <w:t>；</w:t>
      </w:r>
    </w:p>
    <w:p w14:paraId="275AD571" w14:textId="5D826E74" w:rsidR="006E2FD0" w:rsidRPr="00F5017F" w:rsidRDefault="006E2FD0" w:rsidP="00EA4164">
      <w:pPr>
        <w:pStyle w:val="SingleTxtGC"/>
        <w:rPr>
          <w:rFonts w:ascii="Time New Roman" w:eastAsia="黑体" w:hAnsi="Time New Roman"/>
        </w:rPr>
      </w:pPr>
      <w:r w:rsidRPr="00F5017F">
        <w:rPr>
          <w:rFonts w:ascii="Time New Roman" w:eastAsia="黑体" w:hAnsi="Time New Roman"/>
          <w:lang w:val="fr-CH"/>
        </w:rPr>
        <w:tab/>
      </w:r>
      <w:r w:rsidR="00F5017F" w:rsidRPr="00F5017F">
        <w:rPr>
          <w:rFonts w:ascii="Time New Roman" w:eastAsia="黑体" w:hAnsi="Time New Roman"/>
          <w:lang w:val="fr-CH"/>
        </w:rPr>
        <w:t>(b)</w:t>
      </w:r>
      <w:r w:rsidRPr="00F5017F">
        <w:rPr>
          <w:rFonts w:ascii="Time New Roman" w:eastAsia="黑体" w:hAnsi="Time New Roman"/>
          <w:lang w:val="fr-CH"/>
        </w:rPr>
        <w:tab/>
      </w:r>
      <w:r w:rsidRPr="00F5017F">
        <w:rPr>
          <w:rFonts w:ascii="Time New Roman" w:eastAsia="黑体" w:hAnsi="Time New Roman"/>
          <w:lang w:val="fr-CH"/>
        </w:rPr>
        <w:t>将《公约》所载权利纳入国内法律秩序</w:t>
      </w:r>
      <w:r w:rsidR="00F5017F" w:rsidRPr="00F5017F">
        <w:rPr>
          <w:rFonts w:ascii="Time New Roman" w:eastAsia="黑体" w:hAnsi="Time New Roman"/>
          <w:lang w:val="fr-CH"/>
        </w:rPr>
        <w:t>，</w:t>
      </w:r>
      <w:r w:rsidRPr="00F5017F">
        <w:rPr>
          <w:rFonts w:ascii="Time New Roman" w:eastAsia="黑体" w:hAnsi="Time New Roman"/>
          <w:lang w:val="fr-CH"/>
        </w:rPr>
        <w:t>并</w:t>
      </w:r>
      <w:r w:rsidRPr="00F5017F">
        <w:rPr>
          <w:rFonts w:ascii="Time New Roman" w:eastAsia="黑体" w:hAnsi="Time New Roman" w:hint="eastAsia"/>
          <w:lang w:val="fr-CH"/>
        </w:rPr>
        <w:t>就</w:t>
      </w:r>
      <w:r w:rsidRPr="00F5017F">
        <w:rPr>
          <w:rFonts w:ascii="Time New Roman" w:eastAsia="黑体" w:hAnsi="Time New Roman"/>
          <w:lang w:val="fr-CH"/>
        </w:rPr>
        <w:t>《公约》规定的义务的性质和范围以及《公约》的可诉性加强司法培训</w:t>
      </w:r>
      <w:r w:rsidR="00F5017F" w:rsidRPr="00F5017F">
        <w:rPr>
          <w:rFonts w:ascii="Time New Roman" w:eastAsia="黑体" w:hAnsi="Time New Roman"/>
          <w:lang w:val="fr-CH"/>
        </w:rPr>
        <w:t>；</w:t>
      </w:r>
    </w:p>
    <w:p w14:paraId="62BB1F9F" w14:textId="2F4DC832" w:rsidR="006E2FD0" w:rsidRPr="00F5017F" w:rsidRDefault="006E2FD0" w:rsidP="00EA4164">
      <w:pPr>
        <w:pStyle w:val="SingleTxtGC"/>
        <w:rPr>
          <w:rFonts w:ascii="Time New Roman" w:eastAsia="黑体" w:hAnsi="Time New Roman"/>
        </w:rPr>
      </w:pPr>
      <w:r w:rsidRPr="00F5017F">
        <w:rPr>
          <w:rFonts w:ascii="Time New Roman" w:eastAsia="黑体" w:hAnsi="Time New Roman"/>
          <w:lang w:val="fr-CH"/>
        </w:rPr>
        <w:tab/>
      </w:r>
      <w:r w:rsidR="00F5017F" w:rsidRPr="00F5017F">
        <w:rPr>
          <w:rFonts w:ascii="Time New Roman" w:eastAsia="黑体" w:hAnsi="Time New Roman"/>
          <w:lang w:val="fr-CH"/>
        </w:rPr>
        <w:t>(c)</w:t>
      </w:r>
      <w:r w:rsidRPr="00F5017F">
        <w:rPr>
          <w:rFonts w:ascii="Time New Roman" w:eastAsia="黑体" w:hAnsi="Time New Roman"/>
          <w:lang w:val="fr-CH"/>
        </w:rPr>
        <w:tab/>
      </w:r>
      <w:r w:rsidRPr="00F5017F">
        <w:rPr>
          <w:rFonts w:ascii="Time New Roman" w:eastAsia="黑体" w:hAnsi="Time New Roman"/>
          <w:lang w:val="fr-CH"/>
        </w:rPr>
        <w:t>建立一个程序</w:t>
      </w:r>
      <w:r w:rsidR="00F5017F" w:rsidRPr="00F5017F">
        <w:rPr>
          <w:rFonts w:ascii="Time New Roman" w:eastAsia="黑体" w:hAnsi="Time New Roman"/>
          <w:lang w:val="fr-CH"/>
        </w:rPr>
        <w:t>，</w:t>
      </w:r>
      <w:r w:rsidRPr="00F5017F">
        <w:rPr>
          <w:rFonts w:ascii="Time New Roman" w:eastAsia="黑体" w:hAnsi="Time New Roman"/>
          <w:lang w:val="fr-CH"/>
        </w:rPr>
        <w:t>以</w:t>
      </w:r>
      <w:r w:rsidRPr="00F5017F">
        <w:rPr>
          <w:rFonts w:ascii="Time New Roman" w:eastAsia="黑体" w:hAnsi="Time New Roman" w:hint="eastAsia"/>
          <w:lang w:val="fr-CH"/>
        </w:rPr>
        <w:t>查明</w:t>
      </w:r>
      <w:r w:rsidRPr="00F5017F">
        <w:rPr>
          <w:rFonts w:ascii="Time New Roman" w:eastAsia="黑体" w:hAnsi="Time New Roman"/>
          <w:lang w:val="fr-CH"/>
        </w:rPr>
        <w:t>附属</w:t>
      </w:r>
      <w:r w:rsidRPr="00F5017F">
        <w:rPr>
          <w:rFonts w:ascii="Time New Roman" w:eastAsia="黑体" w:hAnsi="Time New Roman" w:hint="eastAsia"/>
          <w:lang w:val="fr-CH"/>
        </w:rPr>
        <w:t>条例</w:t>
      </w:r>
      <w:r w:rsidRPr="00F5017F">
        <w:rPr>
          <w:rFonts w:ascii="Time New Roman" w:eastAsia="黑体" w:hAnsi="Time New Roman"/>
          <w:lang w:val="fr-CH"/>
        </w:rPr>
        <w:t>中仍然存在的</w:t>
      </w:r>
      <w:r w:rsidRPr="00F5017F">
        <w:rPr>
          <w:rFonts w:ascii="Time New Roman" w:eastAsia="黑体" w:hAnsi="Time New Roman" w:hint="eastAsia"/>
          <w:lang w:val="fr-CH"/>
        </w:rPr>
        <w:t>缺失</w:t>
      </w:r>
      <w:r w:rsidR="00F5017F" w:rsidRPr="00F5017F">
        <w:rPr>
          <w:rFonts w:ascii="Time New Roman" w:eastAsia="黑体" w:hAnsi="Time New Roman"/>
          <w:lang w:val="fr-CH"/>
        </w:rPr>
        <w:t>，</w:t>
      </w:r>
      <w:r w:rsidRPr="00F5017F">
        <w:rPr>
          <w:rFonts w:ascii="Time New Roman" w:eastAsia="黑体" w:hAnsi="Time New Roman"/>
          <w:lang w:val="fr-CH"/>
        </w:rPr>
        <w:t>并在合理的时</w:t>
      </w:r>
      <w:r w:rsidRPr="00F5017F">
        <w:rPr>
          <w:rFonts w:ascii="Time New Roman" w:eastAsia="黑体" w:hAnsi="Time New Roman" w:hint="eastAsia"/>
          <w:lang w:val="fr-CH"/>
        </w:rPr>
        <w:t>限</w:t>
      </w:r>
      <w:r w:rsidRPr="00F5017F">
        <w:rPr>
          <w:rFonts w:ascii="Time New Roman" w:eastAsia="黑体" w:hAnsi="Time New Roman"/>
          <w:lang w:val="fr-CH"/>
        </w:rPr>
        <w:t>内颁布必要的规定</w:t>
      </w:r>
      <w:r w:rsidR="00F5017F" w:rsidRPr="00F5017F">
        <w:rPr>
          <w:rFonts w:ascii="Time New Roman" w:eastAsia="黑体" w:hAnsi="Time New Roman"/>
          <w:lang w:val="fr-CH"/>
        </w:rPr>
        <w:t>，</w:t>
      </w:r>
      <w:r w:rsidRPr="00F5017F">
        <w:rPr>
          <w:rFonts w:ascii="Time New Roman" w:eastAsia="黑体" w:hAnsi="Time New Roman" w:hint="eastAsia"/>
          <w:lang w:val="fr-CH"/>
        </w:rPr>
        <w:t>使</w:t>
      </w:r>
      <w:r w:rsidRPr="00F5017F">
        <w:rPr>
          <w:rFonts w:ascii="Time New Roman" w:eastAsia="黑体" w:hAnsi="Time New Roman"/>
          <w:lang w:val="fr-CH"/>
        </w:rPr>
        <w:t>《公约》</w:t>
      </w:r>
      <w:r w:rsidRPr="00F5017F">
        <w:rPr>
          <w:rFonts w:ascii="Time New Roman" w:eastAsia="黑体" w:hAnsi="Time New Roman" w:hint="eastAsia"/>
          <w:lang w:val="fr-CH"/>
        </w:rPr>
        <w:t>在</w:t>
      </w:r>
      <w:r w:rsidRPr="00F5017F">
        <w:rPr>
          <w:rFonts w:ascii="Time New Roman" w:eastAsia="黑体" w:hAnsi="Time New Roman"/>
          <w:lang w:val="fr-CH"/>
        </w:rPr>
        <w:t>生活的各个领域</w:t>
      </w:r>
      <w:r w:rsidRPr="00F5017F">
        <w:rPr>
          <w:rFonts w:ascii="Time New Roman" w:eastAsia="黑体" w:hAnsi="Time New Roman" w:hint="eastAsia"/>
          <w:lang w:val="fr-CH"/>
        </w:rPr>
        <w:t>生效并对</w:t>
      </w:r>
      <w:r w:rsidRPr="00F5017F">
        <w:rPr>
          <w:rFonts w:ascii="Time New Roman" w:eastAsia="黑体" w:hAnsi="Time New Roman"/>
          <w:lang w:val="fr-CH"/>
        </w:rPr>
        <w:t>所有残疾人</w:t>
      </w:r>
      <w:r w:rsidRPr="00F5017F">
        <w:rPr>
          <w:rFonts w:ascii="Time New Roman" w:eastAsia="黑体" w:hAnsi="Time New Roman" w:hint="eastAsia"/>
          <w:lang w:val="fr-CH"/>
        </w:rPr>
        <w:t>生效</w:t>
      </w:r>
      <w:r w:rsidRPr="00F5017F">
        <w:rPr>
          <w:rFonts w:ascii="Time New Roman" w:eastAsia="黑体" w:hAnsi="Time New Roman"/>
          <w:lang w:val="fr-CH"/>
        </w:rPr>
        <w:t>。缔约国应建立一个机制</w:t>
      </w:r>
      <w:r w:rsidR="00F5017F" w:rsidRPr="00F5017F">
        <w:rPr>
          <w:rFonts w:ascii="Time New Roman" w:eastAsia="黑体" w:hAnsi="Time New Roman"/>
          <w:lang w:val="fr-CH"/>
        </w:rPr>
        <w:t>，</w:t>
      </w:r>
      <w:r w:rsidRPr="00F5017F">
        <w:rPr>
          <w:rFonts w:ascii="Time New Roman" w:eastAsia="黑体" w:hAnsi="Time New Roman"/>
          <w:lang w:val="fr-CH"/>
        </w:rPr>
        <w:t>迅速审查附属条例草案</w:t>
      </w:r>
      <w:r w:rsidR="00F5017F" w:rsidRPr="00F5017F">
        <w:rPr>
          <w:rFonts w:ascii="Time New Roman" w:eastAsia="黑体" w:hAnsi="Time New Roman"/>
          <w:lang w:val="fr-CH"/>
        </w:rPr>
        <w:t>，</w:t>
      </w:r>
      <w:r w:rsidRPr="00F5017F">
        <w:rPr>
          <w:rFonts w:ascii="Time New Roman" w:eastAsia="黑体" w:hAnsi="Time New Roman"/>
          <w:lang w:val="fr-CH"/>
        </w:rPr>
        <w:t>确保其符合《公约》和残疾的人权模式</w:t>
      </w:r>
      <w:r w:rsidR="00F5017F" w:rsidRPr="00F5017F">
        <w:rPr>
          <w:rFonts w:ascii="Time New Roman" w:eastAsia="黑体" w:hAnsi="Time New Roman"/>
          <w:lang w:val="fr-CH"/>
        </w:rPr>
        <w:t>；</w:t>
      </w:r>
    </w:p>
    <w:p w14:paraId="3FB91338" w14:textId="7667B1D0" w:rsidR="006E2FD0" w:rsidRPr="00F5017F" w:rsidRDefault="006E2FD0" w:rsidP="00EA4164">
      <w:pPr>
        <w:pStyle w:val="SingleTxtGC"/>
        <w:rPr>
          <w:rFonts w:ascii="Time New Roman" w:eastAsia="黑体" w:hAnsi="Time New Roman"/>
        </w:rPr>
      </w:pPr>
      <w:r w:rsidRPr="00F5017F">
        <w:rPr>
          <w:rFonts w:ascii="Time New Roman" w:eastAsia="黑体" w:hAnsi="Time New Roman"/>
          <w:lang w:val="fr-CH"/>
        </w:rPr>
        <w:tab/>
      </w:r>
      <w:r w:rsidR="00F5017F" w:rsidRPr="00F5017F">
        <w:rPr>
          <w:rFonts w:ascii="Time New Roman" w:eastAsia="黑体" w:hAnsi="Time New Roman"/>
          <w:lang w:val="fr-CH"/>
        </w:rPr>
        <w:t>(d)</w:t>
      </w:r>
      <w:r w:rsidRPr="00F5017F">
        <w:rPr>
          <w:rFonts w:ascii="Time New Roman" w:eastAsia="黑体" w:hAnsi="Time New Roman"/>
          <w:lang w:val="fr-CH"/>
        </w:rPr>
        <w:tab/>
      </w:r>
      <w:r w:rsidRPr="00F5017F">
        <w:rPr>
          <w:rFonts w:ascii="Time New Roman" w:eastAsia="黑体" w:hAnsi="Time New Roman"/>
          <w:lang w:val="fr-CH"/>
        </w:rPr>
        <w:t>审查立法、政策和做法</w:t>
      </w:r>
      <w:r w:rsidR="00F5017F" w:rsidRPr="00F5017F">
        <w:rPr>
          <w:rFonts w:ascii="Time New Roman" w:eastAsia="黑体" w:hAnsi="Time New Roman"/>
          <w:lang w:val="fr-CH"/>
        </w:rPr>
        <w:t>，</w:t>
      </w:r>
      <w:r w:rsidRPr="00F5017F">
        <w:rPr>
          <w:rFonts w:ascii="Time New Roman" w:eastAsia="黑体" w:hAnsi="Time New Roman"/>
          <w:lang w:val="fr-CH"/>
        </w:rPr>
        <w:t>以查明直接或间接歧视残疾人的立法、政策和做法</w:t>
      </w:r>
      <w:r w:rsidR="00F5017F" w:rsidRPr="00F5017F">
        <w:rPr>
          <w:rFonts w:ascii="Time New Roman" w:eastAsia="黑体" w:hAnsi="Time New Roman"/>
          <w:lang w:val="fr-CH"/>
        </w:rPr>
        <w:t>，</w:t>
      </w:r>
      <w:r w:rsidRPr="00F5017F">
        <w:rPr>
          <w:rFonts w:ascii="Time New Roman" w:eastAsia="黑体" w:hAnsi="Time New Roman"/>
          <w:lang w:val="fr-CH"/>
        </w:rPr>
        <w:t>并修订或废除这些立法、政策和做法</w:t>
      </w:r>
      <w:r w:rsidR="00F5017F" w:rsidRPr="00F5017F">
        <w:rPr>
          <w:rFonts w:ascii="Time New Roman" w:eastAsia="黑体" w:hAnsi="Time New Roman"/>
          <w:lang w:val="fr-CH"/>
        </w:rPr>
        <w:t>，</w:t>
      </w:r>
      <w:r w:rsidRPr="00F5017F">
        <w:rPr>
          <w:rFonts w:ascii="Time New Roman" w:eastAsia="黑体" w:hAnsi="Time New Roman"/>
          <w:lang w:val="fr-CH"/>
        </w:rPr>
        <w:t>以符合《公约》标准</w:t>
      </w:r>
      <w:r w:rsidR="00F5017F" w:rsidRPr="00F5017F">
        <w:rPr>
          <w:rFonts w:ascii="Time New Roman" w:eastAsia="黑体" w:hAnsi="Time New Roman"/>
          <w:lang w:val="fr-CH"/>
        </w:rPr>
        <w:t>；</w:t>
      </w:r>
    </w:p>
    <w:p w14:paraId="3A2319DF" w14:textId="329803DE" w:rsidR="006E2FD0" w:rsidRPr="00F5017F" w:rsidRDefault="006E2FD0" w:rsidP="00EA4164">
      <w:pPr>
        <w:pStyle w:val="SingleTxtGC"/>
        <w:rPr>
          <w:rFonts w:ascii="Time New Roman" w:eastAsia="黑体" w:hAnsi="Time New Roman"/>
          <w:lang w:val="fr-CH"/>
        </w:rPr>
      </w:pPr>
      <w:r w:rsidRPr="00F5017F">
        <w:rPr>
          <w:rFonts w:ascii="Time New Roman" w:eastAsia="黑体" w:hAnsi="Time New Roman"/>
          <w:lang w:val="fr-CH"/>
        </w:rPr>
        <w:tab/>
      </w:r>
      <w:r w:rsidR="00F5017F" w:rsidRPr="00F5017F">
        <w:rPr>
          <w:rFonts w:ascii="Time New Roman" w:eastAsia="黑体" w:hAnsi="Time New Roman"/>
          <w:lang w:val="fr-CH"/>
        </w:rPr>
        <w:t>(e)</w:t>
      </w:r>
      <w:r w:rsidRPr="00F5017F">
        <w:rPr>
          <w:rFonts w:ascii="Time New Roman" w:eastAsia="黑体" w:hAnsi="Time New Roman"/>
          <w:lang w:val="fr-CH"/>
        </w:rPr>
        <w:tab/>
      </w:r>
      <w:r w:rsidRPr="00F5017F">
        <w:rPr>
          <w:rFonts w:ascii="Time New Roman" w:eastAsia="黑体" w:hAnsi="Time New Roman"/>
          <w:lang w:val="fr-CH"/>
        </w:rPr>
        <w:t>采取措施落实《公约》</w:t>
      </w:r>
      <w:r w:rsidR="00F5017F" w:rsidRPr="00F5017F">
        <w:rPr>
          <w:rFonts w:ascii="Time New Roman" w:eastAsia="黑体" w:hAnsi="Time New Roman"/>
          <w:lang w:val="fr-CH"/>
        </w:rPr>
        <w:t>，</w:t>
      </w:r>
      <w:r w:rsidRPr="00F5017F">
        <w:rPr>
          <w:rFonts w:ascii="Time New Roman" w:eastAsia="黑体" w:hAnsi="Time New Roman" w:hint="eastAsia"/>
          <w:lang w:val="fr-CH"/>
        </w:rPr>
        <w:t>处理</w:t>
      </w:r>
      <w:r w:rsidRPr="00F5017F">
        <w:rPr>
          <w:rFonts w:ascii="Time New Roman" w:eastAsia="黑体" w:hAnsi="Time New Roman"/>
          <w:lang w:val="fr-CH"/>
        </w:rPr>
        <w:t>其行使管辖权或有效控制的被占领土上</w:t>
      </w:r>
      <w:r w:rsidRPr="00F5017F">
        <w:rPr>
          <w:rFonts w:ascii="Time New Roman" w:eastAsia="黑体" w:hAnsi="Time New Roman" w:hint="eastAsia"/>
          <w:lang w:val="fr-CH"/>
        </w:rPr>
        <w:t>的</w:t>
      </w:r>
      <w:r w:rsidRPr="00F5017F">
        <w:rPr>
          <w:rFonts w:ascii="Time New Roman" w:eastAsia="黑体" w:hAnsi="Time New Roman"/>
          <w:lang w:val="fr-CH"/>
        </w:rPr>
        <w:t>残疾人包括残疾儿童的状况</w:t>
      </w:r>
      <w:r w:rsidR="00F5017F" w:rsidRPr="00F5017F">
        <w:rPr>
          <w:rFonts w:ascii="Time New Roman" w:eastAsia="黑体" w:hAnsi="Time New Roman"/>
          <w:lang w:val="fr-CH"/>
        </w:rPr>
        <w:t>，</w:t>
      </w:r>
      <w:r w:rsidRPr="00F5017F">
        <w:rPr>
          <w:rFonts w:ascii="Time New Roman" w:eastAsia="黑体" w:hAnsi="Time New Roman"/>
          <w:lang w:val="fr-CH"/>
        </w:rPr>
        <w:t>根据适用的国际法</w:t>
      </w:r>
      <w:r w:rsidR="00F5017F" w:rsidRPr="00F5017F">
        <w:rPr>
          <w:rFonts w:ascii="Time New Roman" w:eastAsia="黑体" w:hAnsi="Time New Roman"/>
          <w:lang w:val="fr-CH"/>
        </w:rPr>
        <w:t>，</w:t>
      </w:r>
      <w:r w:rsidRPr="00F5017F">
        <w:rPr>
          <w:rFonts w:ascii="Time New Roman" w:eastAsia="黑体" w:hAnsi="Time New Roman"/>
          <w:lang w:val="fr-CH"/>
        </w:rPr>
        <w:t>审查影响巴勒斯坦残疾人的歧视性立法</w:t>
      </w:r>
      <w:r w:rsidR="00F5017F" w:rsidRPr="00F5017F">
        <w:rPr>
          <w:rFonts w:ascii="Time New Roman" w:eastAsia="黑体" w:hAnsi="Time New Roman"/>
          <w:lang w:val="fr-CH"/>
        </w:rPr>
        <w:t>，</w:t>
      </w:r>
      <w:r w:rsidRPr="00F5017F">
        <w:rPr>
          <w:rFonts w:ascii="Time New Roman" w:eastAsia="黑体" w:hAnsi="Time New Roman"/>
          <w:lang w:val="fr-CH"/>
        </w:rPr>
        <w:t>并为他们行使权利提供便利</w:t>
      </w:r>
      <w:r w:rsidR="00F5017F" w:rsidRPr="00F5017F">
        <w:rPr>
          <w:rFonts w:ascii="Time New Roman" w:eastAsia="黑体" w:hAnsi="Time New Roman"/>
          <w:lang w:val="fr-CH"/>
        </w:rPr>
        <w:t>；</w:t>
      </w:r>
    </w:p>
    <w:p w14:paraId="6FA44146" w14:textId="100066C2" w:rsidR="006E2FD0" w:rsidRPr="00F5017F" w:rsidRDefault="006E2FD0" w:rsidP="00EA4164">
      <w:pPr>
        <w:pStyle w:val="SingleTxtGC"/>
        <w:rPr>
          <w:rFonts w:ascii="Time New Roman" w:eastAsia="黑体" w:hAnsi="Time New Roman"/>
          <w:lang w:val="fr-CH"/>
        </w:rPr>
      </w:pPr>
      <w:r w:rsidRPr="00F5017F">
        <w:rPr>
          <w:rFonts w:ascii="Time New Roman" w:eastAsia="黑体" w:hAnsi="Time New Roman"/>
          <w:lang w:val="fr-CH"/>
        </w:rPr>
        <w:tab/>
      </w:r>
      <w:r w:rsidR="00F5017F" w:rsidRPr="00F5017F">
        <w:rPr>
          <w:rFonts w:ascii="Time New Roman" w:eastAsia="黑体" w:hAnsi="Time New Roman"/>
          <w:lang w:val="fr-CH"/>
        </w:rPr>
        <w:t>(f)</w:t>
      </w:r>
      <w:r w:rsidRPr="00F5017F">
        <w:rPr>
          <w:rFonts w:ascii="Time New Roman" w:eastAsia="黑体" w:hAnsi="Time New Roman"/>
          <w:lang w:val="fr-CH"/>
        </w:rPr>
        <w:tab/>
      </w:r>
      <w:r w:rsidRPr="00F5017F">
        <w:rPr>
          <w:rFonts w:ascii="Time New Roman" w:eastAsia="黑体" w:hAnsi="Time New Roman"/>
          <w:lang w:val="fr-CH"/>
        </w:rPr>
        <w:t>通过一项执行《公约》的通盘战略和行动计划</w:t>
      </w:r>
      <w:r w:rsidR="00F5017F" w:rsidRPr="00F5017F">
        <w:rPr>
          <w:rFonts w:ascii="Time New Roman" w:eastAsia="黑体" w:hAnsi="Time New Roman"/>
          <w:lang w:val="fr-CH"/>
        </w:rPr>
        <w:t>，</w:t>
      </w:r>
      <w:r w:rsidRPr="00F5017F">
        <w:rPr>
          <w:rFonts w:ascii="Time New Roman" w:eastAsia="黑体" w:hAnsi="Time New Roman" w:hint="eastAsia"/>
          <w:lang w:val="fr-CH"/>
        </w:rPr>
        <w:t>设立</w:t>
      </w:r>
      <w:r w:rsidRPr="00F5017F">
        <w:rPr>
          <w:rFonts w:ascii="Time New Roman" w:eastAsia="黑体" w:hAnsi="Time New Roman"/>
          <w:lang w:val="fr-CH"/>
        </w:rPr>
        <w:t>合理时</w:t>
      </w:r>
      <w:r w:rsidRPr="00F5017F">
        <w:rPr>
          <w:rFonts w:ascii="Time New Roman" w:eastAsia="黑体" w:hAnsi="Time New Roman" w:hint="eastAsia"/>
          <w:lang w:val="fr-CH"/>
        </w:rPr>
        <w:t>限</w:t>
      </w:r>
      <w:r w:rsidRPr="00F5017F">
        <w:rPr>
          <w:rFonts w:ascii="Time New Roman" w:eastAsia="黑体" w:hAnsi="Time New Roman"/>
          <w:lang w:val="fr-CH"/>
        </w:rPr>
        <w:t>、基准</w:t>
      </w:r>
      <w:r w:rsidRPr="00F5017F">
        <w:rPr>
          <w:rFonts w:ascii="Time New Roman" w:eastAsia="黑体" w:hAnsi="Time New Roman" w:hint="eastAsia"/>
          <w:lang w:val="fr-CH"/>
        </w:rPr>
        <w:t>、</w:t>
      </w:r>
      <w:r w:rsidRPr="00F5017F">
        <w:rPr>
          <w:rFonts w:ascii="Time New Roman" w:eastAsia="黑体" w:hAnsi="Time New Roman"/>
          <w:lang w:val="fr-CH"/>
        </w:rPr>
        <w:t>国家</w:t>
      </w:r>
      <w:r w:rsidRPr="00F5017F">
        <w:rPr>
          <w:rFonts w:ascii="Time New Roman" w:eastAsia="黑体" w:hAnsi="Time New Roman" w:hint="eastAsia"/>
          <w:lang w:val="fr-CH"/>
        </w:rPr>
        <w:t>一级</w:t>
      </w:r>
      <w:r w:rsidRPr="00F5017F">
        <w:rPr>
          <w:rFonts w:ascii="Time New Roman" w:eastAsia="黑体" w:hAnsi="Time New Roman"/>
          <w:lang w:val="fr-CH"/>
        </w:rPr>
        <w:t>和市</w:t>
      </w:r>
      <w:r w:rsidRPr="00F5017F">
        <w:rPr>
          <w:rFonts w:ascii="Time New Roman" w:eastAsia="黑体" w:hAnsi="Time New Roman" w:hint="eastAsia"/>
          <w:lang w:val="fr-CH"/>
        </w:rPr>
        <w:t>一</w:t>
      </w:r>
      <w:r w:rsidRPr="00F5017F">
        <w:rPr>
          <w:rFonts w:ascii="Time New Roman" w:eastAsia="黑体" w:hAnsi="Time New Roman"/>
          <w:lang w:val="fr-CH"/>
        </w:rPr>
        <w:t>级</w:t>
      </w:r>
      <w:r w:rsidRPr="00F5017F">
        <w:rPr>
          <w:rFonts w:ascii="Time New Roman" w:eastAsia="黑体" w:hAnsi="Time New Roman" w:hint="eastAsia"/>
          <w:lang w:val="fr-CH"/>
        </w:rPr>
        <w:t>的</w:t>
      </w:r>
      <w:r w:rsidRPr="00F5017F">
        <w:rPr>
          <w:rFonts w:ascii="Time New Roman" w:eastAsia="黑体" w:hAnsi="Time New Roman"/>
          <w:lang w:val="fr-CH"/>
        </w:rPr>
        <w:t>进展指标</w:t>
      </w:r>
      <w:r w:rsidRPr="00F5017F">
        <w:rPr>
          <w:rFonts w:ascii="Time New Roman" w:eastAsia="黑体" w:hAnsi="Time New Roman" w:hint="eastAsia"/>
          <w:lang w:val="fr-CH"/>
        </w:rPr>
        <w:t>、</w:t>
      </w:r>
      <w:r w:rsidRPr="00F5017F">
        <w:rPr>
          <w:rFonts w:ascii="Time New Roman" w:eastAsia="黑体" w:hAnsi="Time New Roman"/>
          <w:lang w:val="fr-CH"/>
        </w:rPr>
        <w:t>问责机制</w:t>
      </w:r>
      <w:r w:rsidR="00F5017F" w:rsidRPr="00F5017F">
        <w:rPr>
          <w:rFonts w:ascii="Time New Roman" w:eastAsia="黑体" w:hAnsi="Time New Roman" w:hint="eastAsia"/>
          <w:lang w:val="fr-CH"/>
        </w:rPr>
        <w:t>，</w:t>
      </w:r>
      <w:r w:rsidRPr="00F5017F">
        <w:rPr>
          <w:rFonts w:ascii="Time New Roman" w:eastAsia="黑体" w:hAnsi="Time New Roman" w:hint="eastAsia"/>
          <w:lang w:val="fr-CH"/>
        </w:rPr>
        <w:t>并</w:t>
      </w:r>
      <w:r w:rsidRPr="00F5017F">
        <w:rPr>
          <w:rFonts w:ascii="Time New Roman" w:eastAsia="黑体" w:hAnsi="Time New Roman"/>
          <w:lang w:val="fr-CH"/>
        </w:rPr>
        <w:t>确保</w:t>
      </w:r>
      <w:r w:rsidRPr="00F5017F">
        <w:rPr>
          <w:rFonts w:ascii="Time New Roman" w:eastAsia="黑体" w:hAnsi="Time New Roman" w:hint="eastAsia"/>
          <w:lang w:val="fr-CH"/>
        </w:rPr>
        <w:t>按照</w:t>
      </w:r>
      <w:r w:rsidRPr="00F5017F">
        <w:rPr>
          <w:rFonts w:ascii="Time New Roman" w:eastAsia="黑体" w:hAnsi="Time New Roman"/>
          <w:lang w:val="fr-CH"/>
        </w:rPr>
        <w:t>《公约》将残疾</w:t>
      </w:r>
      <w:r w:rsidRPr="00F5017F">
        <w:rPr>
          <w:rFonts w:ascii="Time New Roman" w:eastAsia="黑体" w:hAnsi="Time New Roman" w:hint="eastAsia"/>
          <w:lang w:val="fr-CH"/>
        </w:rPr>
        <w:t>问题</w:t>
      </w:r>
      <w:r w:rsidRPr="00F5017F">
        <w:rPr>
          <w:rFonts w:ascii="Time New Roman" w:eastAsia="黑体" w:hAnsi="Time New Roman"/>
          <w:lang w:val="fr-CH"/>
        </w:rPr>
        <w:t>纳入各部门政策的主流。缔约国应采取基于人权的方针</w:t>
      </w:r>
      <w:r w:rsidR="00F5017F" w:rsidRPr="00F5017F">
        <w:rPr>
          <w:rFonts w:ascii="Time New Roman" w:eastAsia="黑体" w:hAnsi="Time New Roman"/>
          <w:lang w:val="fr-CH"/>
        </w:rPr>
        <w:t>，</w:t>
      </w:r>
      <w:r w:rsidRPr="00F5017F">
        <w:rPr>
          <w:rFonts w:ascii="Time New Roman" w:eastAsia="黑体" w:hAnsi="Time New Roman" w:hint="eastAsia"/>
          <w:lang w:val="fr-CH"/>
        </w:rPr>
        <w:t>在</w:t>
      </w:r>
      <w:r w:rsidRPr="00F5017F">
        <w:rPr>
          <w:rFonts w:ascii="Time New Roman" w:eastAsia="黑体" w:hAnsi="Time New Roman"/>
          <w:lang w:val="fr-CH"/>
        </w:rPr>
        <w:t>生活各个领域</w:t>
      </w:r>
      <w:r w:rsidRPr="00F5017F">
        <w:rPr>
          <w:rFonts w:ascii="Time New Roman" w:eastAsia="黑体" w:hAnsi="Time New Roman" w:hint="eastAsia"/>
          <w:lang w:val="fr-CH"/>
        </w:rPr>
        <w:t>致力于</w:t>
      </w:r>
      <w:r w:rsidRPr="00F5017F">
        <w:rPr>
          <w:rFonts w:ascii="Time New Roman" w:eastAsia="黑体" w:hAnsi="Time New Roman"/>
          <w:lang w:val="fr-CH"/>
        </w:rPr>
        <w:t>消除态度和环境</w:t>
      </w:r>
      <w:r w:rsidRPr="00F5017F">
        <w:rPr>
          <w:rFonts w:ascii="Time New Roman" w:eastAsia="黑体" w:hAnsi="Time New Roman" w:hint="eastAsia"/>
          <w:lang w:val="fr-CH"/>
        </w:rPr>
        <w:t>方面的</w:t>
      </w:r>
      <w:r w:rsidRPr="00F5017F">
        <w:rPr>
          <w:rFonts w:ascii="Time New Roman" w:eastAsia="黑体" w:hAnsi="Time New Roman"/>
          <w:lang w:val="fr-CH"/>
        </w:rPr>
        <w:t>障碍</w:t>
      </w:r>
      <w:r w:rsidR="00F5017F" w:rsidRPr="00F5017F">
        <w:rPr>
          <w:rFonts w:ascii="Time New Roman" w:eastAsia="黑体" w:hAnsi="Time New Roman"/>
          <w:lang w:val="fr-CH"/>
        </w:rPr>
        <w:t>，</w:t>
      </w:r>
      <w:r w:rsidRPr="00F5017F">
        <w:rPr>
          <w:rFonts w:ascii="Time New Roman" w:eastAsia="黑体" w:hAnsi="Time New Roman"/>
          <w:lang w:val="fr-CH"/>
        </w:rPr>
        <w:t>并维护所有残疾人的自主权</w:t>
      </w:r>
      <w:r w:rsidR="00F5017F" w:rsidRPr="00F5017F">
        <w:rPr>
          <w:rFonts w:ascii="Time New Roman" w:eastAsia="黑体" w:hAnsi="Time New Roman"/>
          <w:lang w:val="fr-CH"/>
        </w:rPr>
        <w:t>；</w:t>
      </w:r>
    </w:p>
    <w:p w14:paraId="0B68FC4A" w14:textId="1A07F3D0" w:rsidR="006E2FD0" w:rsidRPr="00F5017F" w:rsidRDefault="006E2FD0" w:rsidP="00EA4164">
      <w:pPr>
        <w:pStyle w:val="SingleTxtGC"/>
        <w:rPr>
          <w:rFonts w:ascii="Time New Roman" w:eastAsia="黑体" w:hAnsi="Time New Roman"/>
          <w:lang w:val="fr-CH"/>
        </w:rPr>
      </w:pPr>
      <w:r w:rsidRPr="00F5017F">
        <w:rPr>
          <w:rFonts w:ascii="Time New Roman" w:eastAsia="黑体" w:hAnsi="Time New Roman"/>
          <w:lang w:val="fr-CH"/>
        </w:rPr>
        <w:tab/>
      </w:r>
      <w:r w:rsidR="00F5017F" w:rsidRPr="00F5017F">
        <w:rPr>
          <w:rFonts w:ascii="Time New Roman" w:eastAsia="黑体" w:hAnsi="Time New Roman"/>
          <w:lang w:val="fr-CH"/>
        </w:rPr>
        <w:t>(g)</w:t>
      </w:r>
      <w:r w:rsidRPr="00F5017F">
        <w:rPr>
          <w:rFonts w:ascii="Time New Roman" w:eastAsia="黑体" w:hAnsi="Time New Roman"/>
          <w:lang w:val="fr-CH"/>
        </w:rPr>
        <w:tab/>
      </w:r>
      <w:r w:rsidRPr="00F5017F">
        <w:rPr>
          <w:rFonts w:ascii="Time New Roman" w:eastAsia="黑体" w:hAnsi="Time New Roman"/>
          <w:lang w:val="fr-CH"/>
        </w:rPr>
        <w:t>确保残疾评估符合《公约》标准</w:t>
      </w:r>
      <w:r w:rsidR="00F5017F" w:rsidRPr="00F5017F">
        <w:rPr>
          <w:rFonts w:ascii="Time New Roman" w:eastAsia="黑体" w:hAnsi="Time New Roman"/>
          <w:lang w:val="fr-CH"/>
        </w:rPr>
        <w:t>，</w:t>
      </w:r>
      <w:r w:rsidRPr="00F5017F">
        <w:rPr>
          <w:rFonts w:ascii="Time New Roman" w:eastAsia="黑体" w:hAnsi="Time New Roman"/>
          <w:lang w:val="fr-CH"/>
        </w:rPr>
        <w:t>特别是</w:t>
      </w:r>
      <w:r w:rsidRPr="00F5017F">
        <w:rPr>
          <w:rFonts w:ascii="Time New Roman" w:eastAsia="黑体" w:hAnsi="Time New Roman" w:hint="eastAsia"/>
          <w:lang w:val="fr-CH"/>
        </w:rPr>
        <w:t>无障碍</w:t>
      </w:r>
      <w:r w:rsidRPr="00F5017F">
        <w:rPr>
          <w:rFonts w:ascii="Time New Roman" w:eastAsia="黑体" w:hAnsi="Time New Roman"/>
          <w:lang w:val="fr-CH"/>
        </w:rPr>
        <w:t>提供评估信息</w:t>
      </w:r>
      <w:r w:rsidR="00F5017F" w:rsidRPr="00F5017F">
        <w:rPr>
          <w:rFonts w:ascii="Time New Roman" w:eastAsia="黑体" w:hAnsi="Time New Roman"/>
          <w:lang w:val="fr-CH"/>
        </w:rPr>
        <w:t>，</w:t>
      </w:r>
      <w:r w:rsidRPr="00F5017F">
        <w:rPr>
          <w:rFonts w:ascii="Time New Roman" w:eastAsia="黑体" w:hAnsi="Time New Roman"/>
          <w:lang w:val="fr-CH"/>
        </w:rPr>
        <w:t>确保评估确定残疾人的</w:t>
      </w:r>
      <w:r w:rsidRPr="00F5017F">
        <w:rPr>
          <w:rFonts w:ascii="Time New Roman" w:eastAsia="黑体" w:hAnsi="Time New Roman" w:hint="eastAsia"/>
          <w:lang w:val="fr-CH"/>
        </w:rPr>
        <w:t>需</w:t>
      </w:r>
      <w:r w:rsidRPr="00F5017F">
        <w:rPr>
          <w:rFonts w:ascii="Time New Roman" w:eastAsia="黑体" w:hAnsi="Time New Roman"/>
          <w:lang w:val="fr-CH"/>
        </w:rPr>
        <w:t>求、意愿和偏好</w:t>
      </w:r>
      <w:r w:rsidR="00F5017F" w:rsidRPr="00F5017F">
        <w:rPr>
          <w:rFonts w:ascii="Time New Roman" w:eastAsia="黑体" w:hAnsi="Time New Roman"/>
          <w:lang w:val="fr-CH"/>
        </w:rPr>
        <w:t>，</w:t>
      </w:r>
      <w:r w:rsidRPr="00F5017F">
        <w:rPr>
          <w:rFonts w:ascii="Time New Roman" w:eastAsia="黑体" w:hAnsi="Time New Roman"/>
          <w:lang w:val="fr-CH"/>
        </w:rPr>
        <w:t>并</w:t>
      </w:r>
      <w:r w:rsidRPr="00F5017F">
        <w:rPr>
          <w:rFonts w:ascii="Time New Roman" w:eastAsia="黑体" w:hAnsi="Time New Roman" w:hint="eastAsia"/>
          <w:lang w:val="fr-CH"/>
        </w:rPr>
        <w:t>注</w:t>
      </w:r>
      <w:r w:rsidRPr="00F5017F">
        <w:rPr>
          <w:rFonts w:ascii="Time New Roman" w:eastAsia="黑体" w:hAnsi="Time New Roman"/>
          <w:lang w:val="fr-CH"/>
        </w:rPr>
        <w:t>重消除障碍</w:t>
      </w:r>
      <w:r w:rsidR="00F5017F" w:rsidRPr="00F5017F">
        <w:rPr>
          <w:rFonts w:ascii="Time New Roman" w:eastAsia="黑体" w:hAnsi="Time New Roman"/>
          <w:lang w:val="fr-CH"/>
        </w:rPr>
        <w:t>，</w:t>
      </w:r>
      <w:r w:rsidRPr="00F5017F">
        <w:rPr>
          <w:rFonts w:ascii="Time New Roman" w:eastAsia="黑体" w:hAnsi="Time New Roman"/>
          <w:lang w:val="fr-CH"/>
        </w:rPr>
        <w:t>确保残疾人组织参与监测评估系统。</w:t>
      </w:r>
    </w:p>
    <w:p w14:paraId="55A35F0D" w14:textId="13322E86" w:rsidR="006E2FD0" w:rsidRPr="00EA4164" w:rsidRDefault="00F5017F" w:rsidP="00EA4164">
      <w:pPr>
        <w:pStyle w:val="SingleTxtGC"/>
      </w:pPr>
      <w:r>
        <w:rPr>
          <w:lang w:val="fr-CH"/>
        </w:rPr>
        <w:t>9.</w:t>
      </w:r>
      <w:r w:rsidR="006E2FD0" w:rsidRPr="00EA4164">
        <w:rPr>
          <w:lang w:val="fr-CH"/>
        </w:rPr>
        <w:tab/>
      </w:r>
      <w:r w:rsidR="006E2FD0" w:rsidRPr="00EA4164">
        <w:rPr>
          <w:lang w:val="fr-CH"/>
        </w:rPr>
        <w:t>委员会关切地注意到</w:t>
      </w:r>
      <w:r>
        <w:rPr>
          <w:lang w:val="fr-CH"/>
        </w:rPr>
        <w:t>：</w:t>
      </w:r>
    </w:p>
    <w:p w14:paraId="77824A17" w14:textId="3C3FC9E8" w:rsidR="006E2FD0" w:rsidRPr="00EA4164" w:rsidRDefault="006E2FD0" w:rsidP="00EA4164">
      <w:pPr>
        <w:pStyle w:val="SingleTxtGC"/>
      </w:pPr>
      <w:r w:rsidRPr="00EA4164">
        <w:rPr>
          <w:lang w:val="fr-CH"/>
        </w:rPr>
        <w:tab/>
      </w:r>
      <w:r w:rsidR="00F5017F">
        <w:rPr>
          <w:lang w:val="fr-CH"/>
        </w:rPr>
        <w:t>(a)</w:t>
      </w:r>
      <w:r w:rsidRPr="00EA4164">
        <w:rPr>
          <w:lang w:val="fr-CH"/>
        </w:rPr>
        <w:tab/>
      </w:r>
      <w:r w:rsidRPr="00EA4164">
        <w:rPr>
          <w:rFonts w:hint="eastAsia"/>
          <w:lang w:val="fr-CH"/>
        </w:rPr>
        <w:t>各</w:t>
      </w:r>
      <w:r w:rsidRPr="00EA4164">
        <w:rPr>
          <w:lang w:val="fr-CH"/>
        </w:rPr>
        <w:t>决策部门缺乏与残疾人的无障碍、系统</w:t>
      </w:r>
      <w:r w:rsidRPr="00EA4164">
        <w:rPr>
          <w:rFonts w:hint="eastAsia"/>
          <w:lang w:val="fr-CH"/>
        </w:rPr>
        <w:t>性</w:t>
      </w:r>
      <w:r w:rsidRPr="00EA4164">
        <w:rPr>
          <w:lang w:val="fr-CH"/>
        </w:rPr>
        <w:t>和结构化协商</w:t>
      </w:r>
      <w:r w:rsidR="00F5017F">
        <w:rPr>
          <w:lang w:val="fr-CH"/>
        </w:rPr>
        <w:t>，</w:t>
      </w:r>
      <w:r w:rsidRPr="00EA4164">
        <w:rPr>
          <w:lang w:val="fr-CH"/>
        </w:rPr>
        <w:t>而且没有在通过的决定中反映残疾人的意见</w:t>
      </w:r>
      <w:r w:rsidR="00F5017F">
        <w:rPr>
          <w:lang w:val="fr-CH"/>
        </w:rPr>
        <w:t>；</w:t>
      </w:r>
      <w:bookmarkStart w:id="0" w:name="_Hlk129684660"/>
    </w:p>
    <w:p w14:paraId="5C61426C" w14:textId="3BD8CCFC" w:rsidR="006E2FD0" w:rsidRPr="00EA4164" w:rsidRDefault="006E2FD0" w:rsidP="00EA4164">
      <w:pPr>
        <w:pStyle w:val="SingleTxtGC"/>
      </w:pPr>
      <w:r w:rsidRPr="00EA4164">
        <w:rPr>
          <w:lang w:val="fr-CH"/>
        </w:rPr>
        <w:tab/>
      </w:r>
      <w:r w:rsidR="00F5017F">
        <w:rPr>
          <w:lang w:val="fr-CH"/>
        </w:rPr>
        <w:t>(b)</w:t>
      </w:r>
      <w:r w:rsidRPr="00EA4164">
        <w:rPr>
          <w:lang w:val="fr-CH"/>
        </w:rPr>
        <w:tab/>
      </w:r>
      <w:r w:rsidRPr="00EA4164">
        <w:rPr>
          <w:rFonts w:hint="eastAsia"/>
          <w:lang w:val="fr-CH"/>
        </w:rPr>
        <w:t>缺乏</w:t>
      </w:r>
      <w:r w:rsidRPr="00EA4164">
        <w:rPr>
          <w:lang w:val="fr-CH"/>
        </w:rPr>
        <w:t>承认智力残疾者组织并使其参与决策论坛</w:t>
      </w:r>
      <w:r w:rsidRPr="00EA4164">
        <w:rPr>
          <w:rFonts w:hint="eastAsia"/>
          <w:lang w:val="fr-CH"/>
        </w:rPr>
        <w:t>的</w:t>
      </w:r>
      <w:r w:rsidRPr="00EA4164">
        <w:rPr>
          <w:lang w:val="fr-CH"/>
        </w:rPr>
        <w:t>措施</w:t>
      </w:r>
      <w:r w:rsidR="00F5017F">
        <w:rPr>
          <w:lang w:val="fr-CH"/>
        </w:rPr>
        <w:t>；</w:t>
      </w:r>
    </w:p>
    <w:p w14:paraId="1A3E22FF" w14:textId="642E562E" w:rsidR="006E2FD0" w:rsidRPr="00EA4164" w:rsidRDefault="006E2FD0" w:rsidP="00EA4164">
      <w:pPr>
        <w:pStyle w:val="SingleTxtGC"/>
      </w:pPr>
      <w:r w:rsidRPr="00EA4164">
        <w:rPr>
          <w:lang w:val="fr-CH"/>
        </w:rPr>
        <w:tab/>
      </w:r>
      <w:r w:rsidR="00F5017F">
        <w:rPr>
          <w:lang w:val="fr-CH"/>
        </w:rPr>
        <w:t>(c)</w:t>
      </w:r>
      <w:r w:rsidRPr="00EA4164">
        <w:rPr>
          <w:lang w:val="fr-CH"/>
        </w:rPr>
        <w:tab/>
      </w:r>
      <w:r w:rsidRPr="00EA4164">
        <w:rPr>
          <w:lang w:val="fr-CH"/>
        </w:rPr>
        <w:t>与残疾人协商的参与</w:t>
      </w:r>
      <w:r w:rsidRPr="00EA4164">
        <w:t>式</w:t>
      </w:r>
      <w:r w:rsidRPr="00EA4164">
        <w:rPr>
          <w:lang w:val="fr-CH"/>
        </w:rPr>
        <w:t>论坛有时由学术界、服务提供者和家庭主导</w:t>
      </w:r>
      <w:r w:rsidR="00F5017F">
        <w:rPr>
          <w:lang w:val="fr-CH"/>
        </w:rPr>
        <w:t>，</w:t>
      </w:r>
      <w:r w:rsidRPr="00EA4164">
        <w:rPr>
          <w:lang w:val="fr-CH"/>
        </w:rPr>
        <w:t>而不是由残疾人组成和管理的组织主导</w:t>
      </w:r>
      <w:r w:rsidR="00F5017F">
        <w:rPr>
          <w:lang w:val="fr-CH"/>
        </w:rPr>
        <w:t>；</w:t>
      </w:r>
    </w:p>
    <w:p w14:paraId="5CD14A7B" w14:textId="1C1F0F6B" w:rsidR="006E2FD0" w:rsidRPr="00EA4164" w:rsidRDefault="006E2FD0" w:rsidP="00EA4164">
      <w:pPr>
        <w:pStyle w:val="SingleTxtGC"/>
      </w:pPr>
      <w:r w:rsidRPr="00EA4164">
        <w:rPr>
          <w:lang w:val="fr-CH"/>
        </w:rPr>
        <w:tab/>
      </w:r>
      <w:r w:rsidR="00F5017F">
        <w:rPr>
          <w:lang w:val="fr-CH"/>
        </w:rPr>
        <w:t>(d)</w:t>
      </w:r>
      <w:r w:rsidRPr="00EA4164">
        <w:rPr>
          <w:lang w:val="fr-CH"/>
        </w:rPr>
        <w:tab/>
      </w:r>
      <w:r w:rsidRPr="00EA4164">
        <w:rPr>
          <w:lang w:val="fr-CH"/>
        </w:rPr>
        <w:t>接受外国捐助者资金的民间社会组织的参与</w:t>
      </w:r>
      <w:r w:rsidRPr="00EA4164">
        <w:rPr>
          <w:rFonts w:hint="eastAsia"/>
          <w:lang w:val="fr-CH"/>
        </w:rPr>
        <w:t>受到</w:t>
      </w:r>
      <w:r w:rsidRPr="00EA4164">
        <w:rPr>
          <w:lang w:val="fr-CH"/>
        </w:rPr>
        <w:t>限制</w:t>
      </w:r>
      <w:r w:rsidRPr="00EA4164">
        <w:rPr>
          <w:rFonts w:hint="eastAsia"/>
          <w:lang w:val="fr-CH"/>
        </w:rPr>
        <w:t>而且必须</w:t>
      </w:r>
      <w:r w:rsidRPr="00EA4164">
        <w:rPr>
          <w:lang w:val="fr-CH"/>
        </w:rPr>
        <w:t>接受评估。</w:t>
      </w:r>
    </w:p>
    <w:bookmarkEnd w:id="0"/>
    <w:p w14:paraId="64233336" w14:textId="0C4D8ECE" w:rsidR="006E2FD0" w:rsidRPr="00F5017F" w:rsidRDefault="00F5017F" w:rsidP="00EA4164">
      <w:pPr>
        <w:pStyle w:val="SingleTxtGC"/>
        <w:rPr>
          <w:rFonts w:ascii="Time New Roman" w:eastAsia="黑体" w:hAnsi="Time New Roman"/>
        </w:rPr>
      </w:pPr>
      <w:r w:rsidRPr="00F5017F">
        <w:rPr>
          <w:rFonts w:ascii="Time New Roman" w:eastAsia="黑体" w:hAnsi="Time New Roman"/>
          <w:lang w:val="fr-CH"/>
        </w:rPr>
        <w:t>10.</w:t>
      </w:r>
      <w:r w:rsidR="006E2FD0" w:rsidRPr="00F5017F">
        <w:rPr>
          <w:rFonts w:ascii="Time New Roman" w:eastAsia="黑体" w:hAnsi="Time New Roman"/>
          <w:lang w:val="fr-CH"/>
        </w:rPr>
        <w:tab/>
      </w:r>
      <w:r w:rsidR="006E2FD0" w:rsidRPr="00F5017F">
        <w:rPr>
          <w:rFonts w:ascii="Time New Roman" w:eastAsia="黑体" w:hAnsi="Time New Roman"/>
          <w:lang w:val="fr-CH"/>
        </w:rPr>
        <w:t>委员会回顾其关于残疾人、包括残疾儿童通过其代表组织参与《公约》的执行和监测的第</w:t>
      </w:r>
      <w:r w:rsidRPr="00F5017F">
        <w:rPr>
          <w:rFonts w:ascii="Time New Roman" w:eastAsia="黑体" w:hAnsi="Time New Roman"/>
          <w:lang w:val="fr-CH"/>
        </w:rPr>
        <w:t>7</w:t>
      </w:r>
      <w:r w:rsidR="006E2FD0" w:rsidRPr="00F5017F">
        <w:rPr>
          <w:rFonts w:ascii="Time New Roman" w:eastAsia="黑体" w:hAnsi="Time New Roman"/>
          <w:lang w:val="fr-CH"/>
        </w:rPr>
        <w:t>号一般性意见</w:t>
      </w:r>
      <w:r w:rsidRPr="00F5017F">
        <w:rPr>
          <w:rFonts w:ascii="Time New Roman" w:eastAsia="黑体" w:hAnsi="Time New Roman"/>
          <w:lang w:val="fr-CH"/>
        </w:rPr>
        <w:t>(2</w:t>
      </w:r>
      <w:r w:rsidR="006E2FD0" w:rsidRPr="00F5017F">
        <w:rPr>
          <w:rFonts w:ascii="Time New Roman" w:eastAsia="黑体" w:hAnsi="Time New Roman"/>
          <w:lang w:val="fr-CH"/>
        </w:rPr>
        <w:t>0</w:t>
      </w:r>
      <w:r w:rsidRPr="00F5017F">
        <w:rPr>
          <w:rFonts w:ascii="Time New Roman" w:eastAsia="黑体" w:hAnsi="Time New Roman"/>
          <w:lang w:val="fr-CH"/>
        </w:rPr>
        <w:t>18</w:t>
      </w:r>
      <w:r w:rsidR="006E2FD0" w:rsidRPr="00F5017F">
        <w:rPr>
          <w:rFonts w:ascii="Time New Roman" w:eastAsia="黑体" w:hAnsi="Time New Roman"/>
          <w:lang w:val="fr-CH"/>
        </w:rPr>
        <w:t>年</w:t>
      </w:r>
      <w:r w:rsidRPr="00F5017F">
        <w:rPr>
          <w:rFonts w:ascii="Time New Roman" w:eastAsia="黑体" w:hAnsi="Time New Roman"/>
          <w:lang w:val="fr-CH"/>
        </w:rPr>
        <w:t>)</w:t>
      </w:r>
      <w:r w:rsidRPr="00F5017F">
        <w:rPr>
          <w:rFonts w:ascii="Time New Roman" w:eastAsia="黑体" w:hAnsi="Time New Roman"/>
          <w:lang w:val="fr-CH"/>
        </w:rPr>
        <w:t>，</w:t>
      </w:r>
      <w:r w:rsidR="006E2FD0" w:rsidRPr="00F5017F">
        <w:rPr>
          <w:rFonts w:ascii="Time New Roman" w:eastAsia="黑体" w:hAnsi="Time New Roman"/>
          <w:lang w:val="fr-CH"/>
        </w:rPr>
        <w:t>建议缔约国</w:t>
      </w:r>
      <w:r w:rsidRPr="00F5017F">
        <w:rPr>
          <w:rFonts w:ascii="Time New Roman" w:eastAsia="黑体" w:hAnsi="Time New Roman"/>
          <w:lang w:val="fr-CH"/>
        </w:rPr>
        <w:t>：</w:t>
      </w:r>
    </w:p>
    <w:p w14:paraId="3570995A" w14:textId="38B04881" w:rsidR="006E2FD0" w:rsidRPr="00F5017F" w:rsidRDefault="006E2FD0" w:rsidP="00EA4164">
      <w:pPr>
        <w:pStyle w:val="SingleTxtGC"/>
        <w:rPr>
          <w:rFonts w:ascii="Time New Roman" w:eastAsia="黑体" w:hAnsi="Time New Roman"/>
          <w:lang w:val="fr-CH"/>
        </w:rPr>
      </w:pPr>
      <w:r w:rsidRPr="00F5017F">
        <w:rPr>
          <w:rFonts w:ascii="Time New Roman" w:eastAsia="黑体" w:hAnsi="Time New Roman"/>
          <w:lang w:val="fr-CH"/>
        </w:rPr>
        <w:tab/>
      </w:r>
      <w:r w:rsidR="00F5017F" w:rsidRPr="00F5017F">
        <w:rPr>
          <w:rFonts w:ascii="Time New Roman" w:eastAsia="黑体" w:hAnsi="Time New Roman"/>
          <w:lang w:val="fr-CH"/>
        </w:rPr>
        <w:t>(a)</w:t>
      </w:r>
      <w:r w:rsidRPr="00F5017F">
        <w:rPr>
          <w:rFonts w:ascii="Time New Roman" w:eastAsia="黑体" w:hAnsi="Time New Roman"/>
          <w:lang w:val="fr-CH"/>
        </w:rPr>
        <w:tab/>
      </w:r>
      <w:r w:rsidRPr="00F5017F">
        <w:rPr>
          <w:rFonts w:ascii="Time New Roman" w:eastAsia="黑体" w:hAnsi="Time New Roman"/>
          <w:lang w:val="fr-CH"/>
        </w:rPr>
        <w:t>制定关于通过残疾人代表组织与残疾人密切协商和残疾人积极参与的标准</w:t>
      </w:r>
      <w:r w:rsidR="00F5017F" w:rsidRPr="00F5017F">
        <w:rPr>
          <w:rFonts w:ascii="Time New Roman" w:eastAsia="黑体" w:hAnsi="Time New Roman"/>
          <w:lang w:val="fr-CH"/>
        </w:rPr>
        <w:t>，</w:t>
      </w:r>
      <w:r w:rsidRPr="00F5017F">
        <w:rPr>
          <w:rFonts w:ascii="Time New Roman" w:eastAsia="黑体" w:hAnsi="Time New Roman"/>
          <w:lang w:val="fr-CH"/>
        </w:rPr>
        <w:t>规定无障碍提供信息和参与方式</w:t>
      </w:r>
      <w:r w:rsidR="00F5017F" w:rsidRPr="00F5017F">
        <w:rPr>
          <w:rFonts w:ascii="Time New Roman" w:eastAsia="黑体" w:hAnsi="Time New Roman"/>
          <w:lang w:val="fr-CH"/>
        </w:rPr>
        <w:t>，</w:t>
      </w:r>
      <w:r w:rsidRPr="00F5017F">
        <w:rPr>
          <w:rFonts w:ascii="Time New Roman" w:eastAsia="黑体" w:hAnsi="Time New Roman"/>
          <w:lang w:val="fr-CH"/>
        </w:rPr>
        <w:t>包括关于议会讨论情况的信息</w:t>
      </w:r>
      <w:r w:rsidR="00F5017F" w:rsidRPr="00F5017F">
        <w:rPr>
          <w:rFonts w:ascii="Time New Roman" w:eastAsia="黑体" w:hAnsi="Time New Roman"/>
          <w:lang w:val="fr-CH"/>
        </w:rPr>
        <w:t>，</w:t>
      </w:r>
      <w:r w:rsidRPr="00F5017F">
        <w:rPr>
          <w:rFonts w:ascii="Time New Roman" w:eastAsia="黑体" w:hAnsi="Time New Roman"/>
          <w:lang w:val="fr-CH"/>
        </w:rPr>
        <w:t>并设定协商的适当时限和</w:t>
      </w:r>
      <w:proofErr w:type="gramStart"/>
      <w:r w:rsidRPr="00F5017F">
        <w:rPr>
          <w:rFonts w:ascii="Time New Roman" w:eastAsia="黑体" w:hAnsi="Time New Roman"/>
          <w:lang w:val="fr-CH"/>
        </w:rPr>
        <w:t>制定问</w:t>
      </w:r>
      <w:proofErr w:type="gramEnd"/>
      <w:r w:rsidRPr="00F5017F">
        <w:rPr>
          <w:rFonts w:ascii="Time New Roman" w:eastAsia="黑体" w:hAnsi="Time New Roman"/>
          <w:lang w:val="fr-CH"/>
        </w:rPr>
        <w:t>责机制</w:t>
      </w:r>
      <w:r w:rsidR="00F5017F" w:rsidRPr="00F5017F">
        <w:rPr>
          <w:rFonts w:ascii="Time New Roman" w:eastAsia="黑体" w:hAnsi="Time New Roman"/>
          <w:lang w:val="fr-CH"/>
        </w:rPr>
        <w:t>，</w:t>
      </w:r>
      <w:r w:rsidRPr="00F5017F">
        <w:rPr>
          <w:rFonts w:ascii="Time New Roman" w:eastAsia="黑体" w:hAnsi="Time New Roman"/>
          <w:lang w:val="fr-CH"/>
        </w:rPr>
        <w:t>以确保残疾人的意见得到应有的重视和真正的考虑</w:t>
      </w:r>
      <w:r w:rsidR="00F5017F" w:rsidRPr="00F5017F">
        <w:rPr>
          <w:rFonts w:ascii="Time New Roman" w:eastAsia="黑体" w:hAnsi="Time New Roman"/>
          <w:lang w:val="fr-CH"/>
        </w:rPr>
        <w:t>，</w:t>
      </w:r>
      <w:r w:rsidRPr="00F5017F">
        <w:rPr>
          <w:rFonts w:ascii="Time New Roman" w:eastAsia="黑体" w:hAnsi="Time New Roman"/>
          <w:lang w:val="fr-CH"/>
        </w:rPr>
        <w:t>包括得到教育部下属的</w:t>
      </w:r>
      <w:proofErr w:type="spellStart"/>
      <w:r w:rsidR="00F5017F" w:rsidRPr="00F5017F">
        <w:rPr>
          <w:rFonts w:ascii="Time New Roman" w:eastAsia="黑体" w:hAnsi="Time New Roman"/>
          <w:lang w:val="fr-CH"/>
        </w:rPr>
        <w:t>Shapira</w:t>
      </w:r>
      <w:proofErr w:type="spellEnd"/>
      <w:r w:rsidRPr="00F5017F">
        <w:rPr>
          <w:rFonts w:ascii="Time New Roman" w:eastAsia="黑体" w:hAnsi="Time New Roman"/>
          <w:lang w:val="fr-CH"/>
        </w:rPr>
        <w:t>委员会的重视和考虑</w:t>
      </w:r>
      <w:r w:rsidR="00F5017F" w:rsidRPr="00F5017F">
        <w:rPr>
          <w:rFonts w:ascii="Time New Roman" w:eastAsia="黑体" w:hAnsi="Time New Roman"/>
          <w:lang w:val="fr-CH"/>
        </w:rPr>
        <w:t>；</w:t>
      </w:r>
      <w:bookmarkStart w:id="1" w:name="_Hlk129684632"/>
      <w:bookmarkEnd w:id="1"/>
    </w:p>
    <w:p w14:paraId="3BB7D967" w14:textId="7658ECD1" w:rsidR="006E2FD0" w:rsidRPr="00F5017F" w:rsidRDefault="006E2FD0" w:rsidP="00EA4164">
      <w:pPr>
        <w:pStyle w:val="SingleTxtGC"/>
        <w:rPr>
          <w:rFonts w:ascii="Time New Roman" w:eastAsia="黑体" w:hAnsi="Time New Roman"/>
          <w:lang w:val="fr-CH"/>
        </w:rPr>
      </w:pPr>
      <w:r w:rsidRPr="00F5017F">
        <w:rPr>
          <w:rFonts w:ascii="Time New Roman" w:eastAsia="黑体" w:hAnsi="Time New Roman"/>
          <w:lang w:val="fr-CH"/>
        </w:rPr>
        <w:lastRenderedPageBreak/>
        <w:tab/>
      </w:r>
      <w:r w:rsidR="00F5017F" w:rsidRPr="00F5017F">
        <w:rPr>
          <w:rFonts w:ascii="Time New Roman" w:eastAsia="黑体" w:hAnsi="Time New Roman"/>
          <w:lang w:val="fr-CH"/>
        </w:rPr>
        <w:t>(b)</w:t>
      </w:r>
      <w:r w:rsidRPr="00F5017F">
        <w:rPr>
          <w:rFonts w:ascii="Time New Roman" w:eastAsia="黑体" w:hAnsi="Time New Roman"/>
          <w:lang w:val="fr-CH"/>
        </w:rPr>
        <w:tab/>
      </w:r>
      <w:r w:rsidRPr="00F5017F">
        <w:rPr>
          <w:rFonts w:ascii="Time New Roman" w:eastAsia="黑体" w:hAnsi="Time New Roman"/>
          <w:lang w:val="fr-CH"/>
        </w:rPr>
        <w:t>采取措施</w:t>
      </w:r>
      <w:r w:rsidR="00F5017F" w:rsidRPr="00F5017F">
        <w:rPr>
          <w:rFonts w:ascii="Time New Roman" w:eastAsia="黑体" w:hAnsi="Time New Roman"/>
          <w:lang w:val="fr-CH"/>
        </w:rPr>
        <w:t>，</w:t>
      </w:r>
      <w:r w:rsidRPr="00F5017F">
        <w:rPr>
          <w:rFonts w:ascii="Time New Roman" w:eastAsia="黑体" w:hAnsi="Time New Roman"/>
          <w:lang w:val="fr-CH"/>
        </w:rPr>
        <w:t>承认和支持智力残疾者组织和机制</w:t>
      </w:r>
      <w:r w:rsidR="00F5017F" w:rsidRPr="00F5017F">
        <w:rPr>
          <w:rFonts w:ascii="Time New Roman" w:eastAsia="黑体" w:hAnsi="Time New Roman"/>
          <w:lang w:val="fr-CH"/>
        </w:rPr>
        <w:t>，</w:t>
      </w:r>
      <w:r w:rsidRPr="00F5017F">
        <w:rPr>
          <w:rFonts w:ascii="Time New Roman" w:eastAsia="黑体" w:hAnsi="Time New Roman"/>
          <w:lang w:val="fr-CH"/>
        </w:rPr>
        <w:t>确保他们参与和介入决策论坛</w:t>
      </w:r>
      <w:r w:rsidR="00F5017F" w:rsidRPr="00F5017F">
        <w:rPr>
          <w:rFonts w:ascii="Time New Roman" w:eastAsia="黑体" w:hAnsi="Time New Roman"/>
          <w:lang w:val="fr-CH"/>
        </w:rPr>
        <w:t>；</w:t>
      </w:r>
    </w:p>
    <w:p w14:paraId="171C17BE" w14:textId="4771B22A" w:rsidR="006E2FD0" w:rsidRPr="00F5017F" w:rsidRDefault="006E2FD0" w:rsidP="00EA4164">
      <w:pPr>
        <w:pStyle w:val="SingleTxtGC"/>
        <w:rPr>
          <w:rFonts w:ascii="Time New Roman" w:eastAsia="黑体" w:hAnsi="Time New Roman"/>
        </w:rPr>
      </w:pPr>
      <w:r w:rsidRPr="00F5017F">
        <w:rPr>
          <w:rFonts w:ascii="Time New Roman" w:eastAsia="黑体" w:hAnsi="Time New Roman"/>
          <w:lang w:val="fr-CH"/>
        </w:rPr>
        <w:tab/>
      </w:r>
      <w:r w:rsidR="00F5017F" w:rsidRPr="00F5017F">
        <w:rPr>
          <w:rFonts w:ascii="Time New Roman" w:eastAsia="黑体" w:hAnsi="Time New Roman"/>
          <w:lang w:val="fr-CH"/>
        </w:rPr>
        <w:t>(c)</w:t>
      </w:r>
      <w:r w:rsidRPr="00F5017F">
        <w:rPr>
          <w:rFonts w:ascii="Time New Roman" w:eastAsia="黑体" w:hAnsi="Time New Roman"/>
          <w:lang w:val="fr-CH"/>
        </w:rPr>
        <w:tab/>
      </w:r>
      <w:r w:rsidRPr="00F5017F">
        <w:rPr>
          <w:rFonts w:ascii="Time New Roman" w:eastAsia="黑体" w:hAnsi="Time New Roman"/>
          <w:lang w:val="fr-CH"/>
        </w:rPr>
        <w:t>确保残疾人通过其代表组织</w:t>
      </w:r>
      <w:r w:rsidRPr="00F5017F">
        <w:rPr>
          <w:rFonts w:ascii="Time New Roman" w:eastAsia="黑体" w:hAnsi="Time New Roman" w:hint="eastAsia"/>
          <w:lang w:val="fr-CH"/>
        </w:rPr>
        <w:t>进行</w:t>
      </w:r>
      <w:r w:rsidRPr="00F5017F">
        <w:rPr>
          <w:rFonts w:ascii="Time New Roman" w:eastAsia="黑体" w:hAnsi="Time New Roman"/>
          <w:lang w:val="fr-CH"/>
        </w:rPr>
        <w:t>参与</w:t>
      </w:r>
      <w:r w:rsidR="00F5017F" w:rsidRPr="00F5017F">
        <w:rPr>
          <w:rFonts w:ascii="Time New Roman" w:eastAsia="黑体" w:hAnsi="Time New Roman"/>
          <w:lang w:val="fr-CH"/>
        </w:rPr>
        <w:t>，</w:t>
      </w:r>
      <w:r w:rsidRPr="00F5017F">
        <w:rPr>
          <w:rFonts w:ascii="Time New Roman" w:eastAsia="黑体" w:hAnsi="Time New Roman"/>
          <w:lang w:val="fr-CH"/>
        </w:rPr>
        <w:t>并确保在涉及残疾人的所有事项中优先考虑他们的意见</w:t>
      </w:r>
      <w:r w:rsidR="00F5017F" w:rsidRPr="00F5017F">
        <w:rPr>
          <w:rFonts w:ascii="Time New Roman" w:eastAsia="黑体" w:hAnsi="Time New Roman"/>
          <w:lang w:val="fr-CH"/>
        </w:rPr>
        <w:t>；</w:t>
      </w:r>
    </w:p>
    <w:p w14:paraId="2BC786E7" w14:textId="5EAB34C1" w:rsidR="006E2FD0" w:rsidRPr="00F5017F" w:rsidRDefault="006E2FD0" w:rsidP="00EA4164">
      <w:pPr>
        <w:pStyle w:val="SingleTxtGC"/>
        <w:rPr>
          <w:rFonts w:ascii="Time New Roman" w:eastAsia="黑体" w:hAnsi="Time New Roman"/>
          <w:lang w:val="fr-CH"/>
        </w:rPr>
      </w:pPr>
      <w:r w:rsidRPr="00F5017F">
        <w:rPr>
          <w:rFonts w:ascii="Time New Roman" w:eastAsia="黑体" w:hAnsi="Time New Roman"/>
          <w:lang w:val="fr-CH"/>
        </w:rPr>
        <w:tab/>
      </w:r>
      <w:r w:rsidR="00F5017F" w:rsidRPr="00F5017F">
        <w:rPr>
          <w:rFonts w:ascii="Time New Roman" w:eastAsia="黑体" w:hAnsi="Time New Roman"/>
          <w:lang w:val="fr-CH"/>
        </w:rPr>
        <w:t>(d)</w:t>
      </w:r>
      <w:r w:rsidRPr="00F5017F">
        <w:rPr>
          <w:rFonts w:ascii="Time New Roman" w:eastAsia="黑体" w:hAnsi="Time New Roman"/>
          <w:lang w:val="fr-CH"/>
        </w:rPr>
        <w:tab/>
      </w:r>
      <w:r w:rsidRPr="00F5017F">
        <w:rPr>
          <w:rFonts w:ascii="Time New Roman" w:eastAsia="黑体" w:hAnsi="Time New Roman"/>
          <w:lang w:val="fr-CH"/>
        </w:rPr>
        <w:t>确保残疾人组织和其他民间社会组织的参与和介入</w:t>
      </w:r>
      <w:r w:rsidR="00F5017F" w:rsidRPr="00F5017F">
        <w:rPr>
          <w:rFonts w:ascii="Time New Roman" w:eastAsia="黑体" w:hAnsi="Time New Roman"/>
          <w:lang w:val="fr-CH"/>
        </w:rPr>
        <w:t>，</w:t>
      </w:r>
      <w:r w:rsidRPr="00F5017F">
        <w:rPr>
          <w:rFonts w:ascii="Time New Roman" w:eastAsia="黑体" w:hAnsi="Time New Roman"/>
          <w:lang w:val="fr-CH"/>
        </w:rPr>
        <w:t>并加强其寻求和获得充足资金的能力</w:t>
      </w:r>
      <w:r w:rsidR="00F5017F" w:rsidRPr="00F5017F">
        <w:rPr>
          <w:rFonts w:ascii="Time New Roman" w:eastAsia="黑体" w:hAnsi="Time New Roman"/>
          <w:lang w:val="fr-CH"/>
        </w:rPr>
        <w:t>，</w:t>
      </w:r>
      <w:r w:rsidRPr="00F5017F">
        <w:rPr>
          <w:rFonts w:ascii="Time New Roman" w:eastAsia="黑体" w:hAnsi="Time New Roman"/>
          <w:lang w:val="fr-CH"/>
        </w:rPr>
        <w:t>包括</w:t>
      </w:r>
      <w:r w:rsidRPr="00F5017F">
        <w:rPr>
          <w:rFonts w:ascii="Time New Roman" w:eastAsia="黑体" w:hAnsi="Time New Roman" w:hint="eastAsia"/>
          <w:lang w:val="fr-CH"/>
        </w:rPr>
        <w:t>来自</w:t>
      </w:r>
      <w:r w:rsidRPr="00F5017F">
        <w:rPr>
          <w:rFonts w:ascii="Time New Roman" w:eastAsia="黑体" w:hAnsi="Time New Roman"/>
          <w:lang w:val="fr-CH"/>
        </w:rPr>
        <w:t>国际行为体</w:t>
      </w:r>
      <w:r w:rsidRPr="00F5017F">
        <w:rPr>
          <w:rFonts w:ascii="Time New Roman" w:eastAsia="黑体" w:hAnsi="Time New Roman" w:hint="eastAsia"/>
          <w:lang w:val="fr-CH"/>
        </w:rPr>
        <w:t>的</w:t>
      </w:r>
      <w:r w:rsidRPr="00F5017F">
        <w:rPr>
          <w:rFonts w:ascii="Time New Roman" w:eastAsia="黑体" w:hAnsi="Time New Roman"/>
          <w:lang w:val="fr-CH"/>
        </w:rPr>
        <w:t>资金。</w:t>
      </w:r>
    </w:p>
    <w:p w14:paraId="208F0C35" w14:textId="32BB6CE0" w:rsidR="006E2FD0" w:rsidRPr="00EA4164" w:rsidRDefault="006E2FD0" w:rsidP="00A27460">
      <w:pPr>
        <w:pStyle w:val="H1GC"/>
      </w:pPr>
      <w:r w:rsidRPr="00EA4164">
        <w:rPr>
          <w:lang w:val="fr-CH"/>
        </w:rPr>
        <w:tab/>
      </w:r>
      <w:r w:rsidR="00F5017F">
        <w:rPr>
          <w:lang w:val="fr-CH"/>
        </w:rPr>
        <w:t>B</w:t>
      </w:r>
      <w:r w:rsidRPr="00EA4164">
        <w:rPr>
          <w:lang w:val="fr-CH"/>
        </w:rPr>
        <w:t>.</w:t>
      </w:r>
      <w:r w:rsidRPr="00EA4164">
        <w:rPr>
          <w:lang w:val="fr-CH"/>
        </w:rPr>
        <w:tab/>
      </w:r>
      <w:r w:rsidRPr="00EA4164">
        <w:rPr>
          <w:lang w:val="fr-CH"/>
        </w:rPr>
        <w:t>具体权利</w:t>
      </w:r>
      <w:r w:rsidR="00F5017F">
        <w:rPr>
          <w:lang w:val="fr-CH"/>
        </w:rPr>
        <w:t>(</w:t>
      </w:r>
      <w:r w:rsidRPr="00EA4164">
        <w:rPr>
          <w:lang w:val="fr-CH"/>
        </w:rPr>
        <w:t>第五至第三十条</w:t>
      </w:r>
      <w:r w:rsidR="00F5017F">
        <w:rPr>
          <w:lang w:val="fr-CH"/>
        </w:rPr>
        <w:t>)</w:t>
      </w:r>
    </w:p>
    <w:p w14:paraId="2AD42140" w14:textId="32FD0C44" w:rsidR="006E2FD0" w:rsidRPr="00EA4164" w:rsidRDefault="006E2FD0" w:rsidP="00A27460">
      <w:pPr>
        <w:pStyle w:val="H23GC"/>
      </w:pPr>
      <w:r w:rsidRPr="00EA4164">
        <w:rPr>
          <w:lang w:val="fr-CH"/>
        </w:rPr>
        <w:tab/>
      </w:r>
      <w:r w:rsidRPr="00EA4164">
        <w:rPr>
          <w:lang w:val="fr-CH"/>
        </w:rPr>
        <w:tab/>
      </w:r>
      <w:r w:rsidRPr="00EA4164">
        <w:rPr>
          <w:lang w:val="fr-CH"/>
        </w:rPr>
        <w:t>平等和不歧视</w:t>
      </w:r>
      <w:r w:rsidR="00F5017F">
        <w:rPr>
          <w:lang w:val="fr-CH"/>
        </w:rPr>
        <w:t>(</w:t>
      </w:r>
      <w:r w:rsidRPr="00EA4164">
        <w:rPr>
          <w:lang w:val="fr-CH"/>
        </w:rPr>
        <w:t>第五条</w:t>
      </w:r>
      <w:r w:rsidR="00F5017F">
        <w:rPr>
          <w:lang w:val="fr-CH"/>
        </w:rPr>
        <w:t>)</w:t>
      </w:r>
    </w:p>
    <w:p w14:paraId="270C5F7B" w14:textId="5888231A" w:rsidR="006E2FD0" w:rsidRPr="00EA4164" w:rsidRDefault="00F5017F" w:rsidP="00EA4164">
      <w:pPr>
        <w:pStyle w:val="SingleTxtGC"/>
      </w:pPr>
      <w:r>
        <w:rPr>
          <w:lang w:val="fr-CH"/>
        </w:rPr>
        <w:t>11.</w:t>
      </w:r>
      <w:r w:rsidR="006E2FD0" w:rsidRPr="00EA4164">
        <w:rPr>
          <w:lang w:val="fr-CH"/>
        </w:rPr>
        <w:tab/>
      </w:r>
      <w:r w:rsidR="006E2FD0" w:rsidRPr="00EA4164">
        <w:rPr>
          <w:lang w:val="fr-CH"/>
        </w:rPr>
        <w:t>委员会关切地注意到</w:t>
      </w:r>
      <w:r>
        <w:rPr>
          <w:lang w:val="fr-CH"/>
        </w:rPr>
        <w:t>：</w:t>
      </w:r>
    </w:p>
    <w:p w14:paraId="20B7B340" w14:textId="580F9CFE" w:rsidR="006E2FD0" w:rsidRPr="00EA4164" w:rsidRDefault="006E2FD0" w:rsidP="00EA4164">
      <w:pPr>
        <w:pStyle w:val="SingleTxtGC"/>
      </w:pPr>
      <w:r w:rsidRPr="00EA4164">
        <w:rPr>
          <w:lang w:val="fr-CH"/>
        </w:rPr>
        <w:tab/>
      </w:r>
      <w:r w:rsidR="00F5017F">
        <w:rPr>
          <w:lang w:val="fr-CH"/>
        </w:rPr>
        <w:t>(a)</w:t>
      </w:r>
      <w:r w:rsidRPr="00EA4164">
        <w:rPr>
          <w:lang w:val="fr-CH"/>
        </w:rPr>
        <w:tab/>
      </w:r>
      <w:r w:rsidRPr="00EA4164">
        <w:rPr>
          <w:rFonts w:hint="eastAsia"/>
          <w:lang w:val="fr-CH"/>
        </w:rPr>
        <w:t>针对</w:t>
      </w:r>
      <w:r w:rsidRPr="00EA4164">
        <w:rPr>
          <w:lang w:val="fr-CH"/>
        </w:rPr>
        <w:t>生活各个领域</w:t>
      </w:r>
      <w:r w:rsidRPr="00EA4164">
        <w:rPr>
          <w:rFonts w:hint="eastAsia"/>
          <w:lang w:val="fr-CH"/>
        </w:rPr>
        <w:t>中存在的</w:t>
      </w:r>
      <w:r w:rsidRPr="00EA4164">
        <w:rPr>
          <w:lang w:val="fr-CH"/>
        </w:rPr>
        <w:t>基于残疾的歧视包括与其</w:t>
      </w:r>
      <w:proofErr w:type="gramStart"/>
      <w:r w:rsidRPr="00EA4164">
        <w:rPr>
          <w:lang w:val="fr-CH"/>
        </w:rPr>
        <w:t>他理由</w:t>
      </w:r>
      <w:proofErr w:type="gramEnd"/>
      <w:r w:rsidRPr="00EA4164">
        <w:rPr>
          <w:lang w:val="fr-CH"/>
        </w:rPr>
        <w:t>交叉的歧视</w:t>
      </w:r>
      <w:r w:rsidRPr="00EA4164">
        <w:rPr>
          <w:rFonts w:hint="eastAsia"/>
          <w:lang w:val="fr-CH"/>
        </w:rPr>
        <w:t>所制定的</w:t>
      </w:r>
      <w:r w:rsidRPr="00EA4164">
        <w:rPr>
          <w:lang w:val="fr-CH"/>
        </w:rPr>
        <w:t>立法存在</w:t>
      </w:r>
      <w:r w:rsidRPr="00EA4164">
        <w:rPr>
          <w:rFonts w:hint="eastAsia"/>
          <w:lang w:val="fr-CH"/>
        </w:rPr>
        <w:t>缺失</w:t>
      </w:r>
      <w:r w:rsidR="00F5017F">
        <w:rPr>
          <w:lang w:val="fr-CH"/>
        </w:rPr>
        <w:t>；</w:t>
      </w:r>
    </w:p>
    <w:p w14:paraId="42644F41" w14:textId="271C5621" w:rsidR="006E2FD0" w:rsidRPr="00EA4164" w:rsidRDefault="006E2FD0" w:rsidP="00EA4164">
      <w:pPr>
        <w:pStyle w:val="SingleTxtGC"/>
      </w:pPr>
      <w:r w:rsidRPr="00EA4164">
        <w:rPr>
          <w:lang w:val="fr-CH"/>
        </w:rPr>
        <w:tab/>
      </w:r>
      <w:r w:rsidR="00F5017F">
        <w:rPr>
          <w:lang w:val="fr-CH"/>
        </w:rPr>
        <w:t>(b)</w:t>
      </w:r>
      <w:r w:rsidRPr="00EA4164">
        <w:rPr>
          <w:lang w:val="fr-CH"/>
        </w:rPr>
        <w:tab/>
      </w:r>
      <w:r w:rsidRPr="00EA4164">
        <w:rPr>
          <w:lang w:val="fr-CH"/>
        </w:rPr>
        <w:t>残疾人平等权利委员会无法以自</w:t>
      </w:r>
      <w:r w:rsidRPr="00EA4164">
        <w:rPr>
          <w:rFonts w:hint="eastAsia"/>
          <w:lang w:val="fr-CH"/>
        </w:rPr>
        <w:t>身</w:t>
      </w:r>
      <w:r w:rsidRPr="00EA4164">
        <w:rPr>
          <w:lang w:val="fr-CH"/>
        </w:rPr>
        <w:t>名义在生活</w:t>
      </w:r>
      <w:r w:rsidRPr="00EA4164">
        <w:rPr>
          <w:rFonts w:hint="eastAsia"/>
          <w:lang w:val="fr-CH"/>
        </w:rPr>
        <w:t>的</w:t>
      </w:r>
      <w:r w:rsidRPr="00EA4164">
        <w:rPr>
          <w:lang w:val="fr-CH"/>
        </w:rPr>
        <w:t>各个领域对政府当局提起诉讼。</w:t>
      </w:r>
    </w:p>
    <w:p w14:paraId="1D414283" w14:textId="4F5BCAD6" w:rsidR="006E2FD0" w:rsidRPr="00F5017F" w:rsidRDefault="00F5017F" w:rsidP="00EA4164">
      <w:pPr>
        <w:pStyle w:val="SingleTxtGC"/>
        <w:rPr>
          <w:rFonts w:ascii="Time New Roman" w:eastAsia="黑体" w:hAnsi="Time New Roman"/>
        </w:rPr>
      </w:pPr>
      <w:r w:rsidRPr="00F5017F">
        <w:rPr>
          <w:rFonts w:ascii="Time New Roman" w:eastAsia="黑体" w:hAnsi="Time New Roman"/>
          <w:lang w:val="fr-CH"/>
        </w:rPr>
        <w:t>12.</w:t>
      </w:r>
      <w:r w:rsidR="006E2FD0" w:rsidRPr="00F5017F">
        <w:rPr>
          <w:rFonts w:ascii="Time New Roman" w:eastAsia="黑体" w:hAnsi="Time New Roman"/>
          <w:lang w:val="fr-CH"/>
        </w:rPr>
        <w:tab/>
      </w:r>
      <w:r w:rsidR="006E2FD0" w:rsidRPr="00F5017F">
        <w:rPr>
          <w:rFonts w:ascii="Time New Roman" w:eastAsia="黑体" w:hAnsi="Time New Roman"/>
          <w:lang w:val="fr-CH"/>
        </w:rPr>
        <w:t>委员会回顾其关于平等和不歧视的第</w:t>
      </w:r>
      <w:r w:rsidRPr="00F5017F">
        <w:rPr>
          <w:rFonts w:ascii="Time New Roman" w:eastAsia="黑体" w:hAnsi="Time New Roman"/>
          <w:lang w:val="fr-CH"/>
        </w:rPr>
        <w:t>6</w:t>
      </w:r>
      <w:r w:rsidR="006E2FD0" w:rsidRPr="00F5017F">
        <w:rPr>
          <w:rFonts w:ascii="Time New Roman" w:eastAsia="黑体" w:hAnsi="Time New Roman"/>
          <w:lang w:val="fr-CH"/>
        </w:rPr>
        <w:t>号一般性意见</w:t>
      </w:r>
      <w:r w:rsidRPr="00F5017F">
        <w:rPr>
          <w:rFonts w:ascii="Time New Roman" w:eastAsia="黑体" w:hAnsi="Time New Roman"/>
          <w:lang w:val="fr-CH"/>
        </w:rPr>
        <w:t>(2</w:t>
      </w:r>
      <w:r w:rsidR="006E2FD0" w:rsidRPr="00F5017F">
        <w:rPr>
          <w:rFonts w:ascii="Time New Roman" w:eastAsia="黑体" w:hAnsi="Time New Roman"/>
          <w:lang w:val="fr-CH"/>
        </w:rPr>
        <w:t>0</w:t>
      </w:r>
      <w:r w:rsidRPr="00F5017F">
        <w:rPr>
          <w:rFonts w:ascii="Time New Roman" w:eastAsia="黑体" w:hAnsi="Time New Roman"/>
          <w:lang w:val="fr-CH"/>
        </w:rPr>
        <w:t>18</w:t>
      </w:r>
      <w:r w:rsidR="006E2FD0" w:rsidRPr="00F5017F">
        <w:rPr>
          <w:rFonts w:ascii="Time New Roman" w:eastAsia="黑体" w:hAnsi="Time New Roman"/>
          <w:lang w:val="fr-CH"/>
        </w:rPr>
        <w:t>年</w:t>
      </w:r>
      <w:r w:rsidRPr="00F5017F">
        <w:rPr>
          <w:rFonts w:ascii="Time New Roman" w:eastAsia="黑体" w:hAnsi="Time New Roman"/>
          <w:lang w:val="fr-CH"/>
        </w:rPr>
        <w:t>)</w:t>
      </w:r>
      <w:r w:rsidRPr="00F5017F">
        <w:rPr>
          <w:rFonts w:ascii="Time New Roman" w:eastAsia="黑体" w:hAnsi="Time New Roman"/>
          <w:lang w:val="fr-CH"/>
        </w:rPr>
        <w:t>，</w:t>
      </w:r>
      <w:r w:rsidR="006E2FD0" w:rsidRPr="00F5017F">
        <w:rPr>
          <w:rFonts w:ascii="Time New Roman" w:eastAsia="黑体" w:hAnsi="Time New Roman"/>
          <w:lang w:val="fr-CH"/>
        </w:rPr>
        <w:t>建议缔约国</w:t>
      </w:r>
      <w:r w:rsidRPr="00F5017F">
        <w:rPr>
          <w:rFonts w:ascii="Time New Roman" w:eastAsia="黑体" w:hAnsi="Time New Roman"/>
          <w:lang w:val="fr-CH"/>
        </w:rPr>
        <w:t>：</w:t>
      </w:r>
    </w:p>
    <w:p w14:paraId="6BA16385" w14:textId="1D4E9EF4" w:rsidR="006E2FD0" w:rsidRPr="00F5017F" w:rsidRDefault="006E2FD0" w:rsidP="00EA4164">
      <w:pPr>
        <w:pStyle w:val="SingleTxtGC"/>
        <w:rPr>
          <w:rFonts w:ascii="Time New Roman" w:eastAsia="黑体" w:hAnsi="Time New Roman"/>
        </w:rPr>
      </w:pPr>
      <w:r w:rsidRPr="00F5017F">
        <w:rPr>
          <w:rFonts w:ascii="Time New Roman" w:eastAsia="黑体" w:hAnsi="Time New Roman"/>
          <w:lang w:val="fr-CH"/>
        </w:rPr>
        <w:tab/>
      </w:r>
      <w:r w:rsidR="00F5017F" w:rsidRPr="00F5017F">
        <w:rPr>
          <w:rFonts w:ascii="Time New Roman" w:eastAsia="黑体" w:hAnsi="Time New Roman"/>
          <w:lang w:val="fr-CH"/>
        </w:rPr>
        <w:t>(a)</w:t>
      </w:r>
      <w:r w:rsidRPr="00F5017F">
        <w:rPr>
          <w:rFonts w:ascii="Time New Roman" w:eastAsia="黑体" w:hAnsi="Time New Roman"/>
          <w:lang w:val="fr-CH"/>
        </w:rPr>
        <w:tab/>
      </w:r>
      <w:r w:rsidRPr="00F5017F">
        <w:rPr>
          <w:rFonts w:ascii="Time New Roman" w:eastAsia="黑体" w:hAnsi="Time New Roman"/>
          <w:lang w:val="fr-CH"/>
        </w:rPr>
        <w:t>通过一项全面的反歧视法</w:t>
      </w:r>
      <w:r w:rsidR="00F5017F" w:rsidRPr="00F5017F">
        <w:rPr>
          <w:rFonts w:ascii="Time New Roman" w:eastAsia="黑体" w:hAnsi="Time New Roman"/>
          <w:lang w:val="fr-CH"/>
        </w:rPr>
        <w:t>，</w:t>
      </w:r>
      <w:r w:rsidRPr="00F5017F">
        <w:rPr>
          <w:rFonts w:ascii="Time New Roman" w:eastAsia="黑体" w:hAnsi="Time New Roman"/>
          <w:lang w:val="fr-CH"/>
        </w:rPr>
        <w:t>保护残疾人在公共生活的</w:t>
      </w:r>
      <w:r w:rsidRPr="00F5017F">
        <w:rPr>
          <w:rFonts w:ascii="Time New Roman" w:eastAsia="黑体" w:hAnsi="Time New Roman" w:hint="eastAsia"/>
          <w:lang w:val="fr-CH"/>
        </w:rPr>
        <w:t>各个</w:t>
      </w:r>
      <w:r w:rsidRPr="00F5017F">
        <w:rPr>
          <w:rFonts w:ascii="Time New Roman" w:eastAsia="黑体" w:hAnsi="Time New Roman"/>
          <w:lang w:val="fr-CH"/>
        </w:rPr>
        <w:t>领域不受国家和非国家行为体的直接、间接、多重和交叉歧视</w:t>
      </w:r>
      <w:r w:rsidR="00F5017F" w:rsidRPr="00F5017F">
        <w:rPr>
          <w:rFonts w:ascii="Time New Roman" w:eastAsia="黑体" w:hAnsi="Time New Roman" w:hint="eastAsia"/>
          <w:lang w:val="fr-CH"/>
        </w:rPr>
        <w:t>，</w:t>
      </w:r>
      <w:r w:rsidRPr="00F5017F">
        <w:rPr>
          <w:rFonts w:ascii="Time New Roman" w:eastAsia="黑体" w:hAnsi="Time New Roman" w:hint="eastAsia"/>
          <w:lang w:val="fr-CH"/>
        </w:rPr>
        <w:t>不被</w:t>
      </w:r>
      <w:r w:rsidRPr="00F5017F">
        <w:rPr>
          <w:rFonts w:ascii="Time New Roman" w:eastAsia="黑体" w:hAnsi="Time New Roman"/>
          <w:lang w:val="fr-CH"/>
        </w:rPr>
        <w:t>拒绝提供合理便利。缔约国应加强国家和非国家行为体的问责机制</w:t>
      </w:r>
      <w:r w:rsidR="00F5017F" w:rsidRPr="00F5017F">
        <w:rPr>
          <w:rFonts w:ascii="Time New Roman" w:eastAsia="黑体" w:hAnsi="Time New Roman"/>
          <w:lang w:val="fr-CH"/>
        </w:rPr>
        <w:t>；</w:t>
      </w:r>
    </w:p>
    <w:p w14:paraId="2973CD8B" w14:textId="5B136EC5" w:rsidR="006E2FD0" w:rsidRPr="00F5017F" w:rsidRDefault="006E2FD0" w:rsidP="00EA4164">
      <w:pPr>
        <w:pStyle w:val="SingleTxtGC"/>
        <w:rPr>
          <w:rFonts w:ascii="Time New Roman" w:eastAsia="黑体" w:hAnsi="Time New Roman"/>
        </w:rPr>
      </w:pPr>
      <w:r w:rsidRPr="00F5017F">
        <w:rPr>
          <w:rFonts w:ascii="Time New Roman" w:eastAsia="黑体" w:hAnsi="Time New Roman"/>
          <w:lang w:val="fr-CH"/>
        </w:rPr>
        <w:tab/>
      </w:r>
      <w:r w:rsidR="00F5017F" w:rsidRPr="00F5017F">
        <w:rPr>
          <w:rFonts w:ascii="Time New Roman" w:eastAsia="黑体" w:hAnsi="Time New Roman"/>
          <w:lang w:val="fr-CH"/>
        </w:rPr>
        <w:t>(b)</w:t>
      </w:r>
      <w:r w:rsidRPr="00F5017F">
        <w:rPr>
          <w:rFonts w:ascii="Time New Roman" w:eastAsia="黑体" w:hAnsi="Time New Roman"/>
          <w:lang w:val="fr-CH"/>
        </w:rPr>
        <w:tab/>
      </w:r>
      <w:r w:rsidRPr="00F5017F">
        <w:rPr>
          <w:rFonts w:ascii="Time New Roman" w:eastAsia="黑体" w:hAnsi="Time New Roman"/>
          <w:lang w:val="fr-CH"/>
        </w:rPr>
        <w:t>加强努力</w:t>
      </w:r>
      <w:r w:rsidR="00F5017F" w:rsidRPr="00F5017F">
        <w:rPr>
          <w:rFonts w:ascii="Time New Roman" w:eastAsia="黑体" w:hAnsi="Time New Roman"/>
          <w:lang w:val="fr-CH"/>
        </w:rPr>
        <w:t>，</w:t>
      </w:r>
      <w:r w:rsidRPr="00F5017F">
        <w:rPr>
          <w:rFonts w:ascii="Time New Roman" w:eastAsia="黑体" w:hAnsi="Time New Roman"/>
          <w:lang w:val="fr-CH"/>
        </w:rPr>
        <w:t>提高残疾人平等权利委员会的执法权力</w:t>
      </w:r>
      <w:r w:rsidR="00F5017F" w:rsidRPr="00F5017F">
        <w:rPr>
          <w:rFonts w:ascii="Time New Roman" w:eastAsia="黑体" w:hAnsi="Time New Roman"/>
          <w:lang w:val="fr-CH"/>
        </w:rPr>
        <w:t>；</w:t>
      </w:r>
    </w:p>
    <w:p w14:paraId="5AA11A72" w14:textId="1E8B0B42" w:rsidR="006E2FD0" w:rsidRPr="00F5017F" w:rsidRDefault="006E2FD0" w:rsidP="00EA4164">
      <w:pPr>
        <w:pStyle w:val="SingleTxtGC"/>
        <w:rPr>
          <w:rFonts w:ascii="Time New Roman" w:eastAsia="黑体" w:hAnsi="Time New Roman"/>
        </w:rPr>
      </w:pPr>
      <w:r w:rsidRPr="00F5017F">
        <w:rPr>
          <w:rFonts w:ascii="Time New Roman" w:eastAsia="黑体" w:hAnsi="Time New Roman"/>
          <w:lang w:val="fr-CH"/>
        </w:rPr>
        <w:tab/>
      </w:r>
      <w:r w:rsidR="00F5017F" w:rsidRPr="00F5017F">
        <w:rPr>
          <w:rFonts w:ascii="Time New Roman" w:eastAsia="黑体" w:hAnsi="Time New Roman"/>
          <w:lang w:val="fr-CH"/>
        </w:rPr>
        <w:t>(c)</w:t>
      </w:r>
      <w:r w:rsidRPr="00F5017F">
        <w:rPr>
          <w:rFonts w:ascii="Time New Roman" w:eastAsia="黑体" w:hAnsi="Time New Roman"/>
          <w:lang w:val="fr-CH"/>
        </w:rPr>
        <w:tab/>
      </w:r>
      <w:r w:rsidRPr="00F5017F">
        <w:rPr>
          <w:rFonts w:ascii="Time New Roman" w:eastAsia="黑体" w:hAnsi="Time New Roman"/>
          <w:lang w:val="fr-CH"/>
        </w:rPr>
        <w:t>提供不同形式的赔偿</w:t>
      </w:r>
      <w:r w:rsidR="00F5017F" w:rsidRPr="00F5017F">
        <w:rPr>
          <w:rFonts w:ascii="Time New Roman" w:eastAsia="黑体" w:hAnsi="Time New Roman"/>
          <w:lang w:val="fr-CH"/>
        </w:rPr>
        <w:t>，</w:t>
      </w:r>
      <w:r w:rsidRPr="00F5017F">
        <w:rPr>
          <w:rFonts w:ascii="Time New Roman" w:eastAsia="黑体" w:hAnsi="Time New Roman"/>
          <w:lang w:val="fr-CH"/>
        </w:rPr>
        <w:t>包括非资金赔偿</w:t>
      </w:r>
      <w:r w:rsidR="00F5017F" w:rsidRPr="00F5017F">
        <w:rPr>
          <w:rFonts w:ascii="Time New Roman" w:eastAsia="黑体" w:hAnsi="Time New Roman"/>
          <w:lang w:val="fr-CH"/>
        </w:rPr>
        <w:t>，</w:t>
      </w:r>
      <w:r w:rsidRPr="00F5017F">
        <w:rPr>
          <w:rFonts w:ascii="Time New Roman" w:eastAsia="黑体" w:hAnsi="Time New Roman"/>
          <w:lang w:val="fr-CH"/>
        </w:rPr>
        <w:t>并加强残疾人平等权利委员会的人力、技术和财政资源</w:t>
      </w:r>
      <w:r w:rsidR="00F5017F" w:rsidRPr="00F5017F">
        <w:rPr>
          <w:rFonts w:ascii="Time New Roman" w:eastAsia="黑体" w:hAnsi="Time New Roman"/>
          <w:lang w:val="fr-CH"/>
        </w:rPr>
        <w:t>，</w:t>
      </w:r>
      <w:r w:rsidRPr="00F5017F">
        <w:rPr>
          <w:rFonts w:ascii="Time New Roman" w:eastAsia="黑体" w:hAnsi="Time New Roman"/>
          <w:lang w:val="fr-CH"/>
        </w:rPr>
        <w:t>使其能够在生活的各个领域履行其</w:t>
      </w:r>
      <w:r w:rsidRPr="00F5017F">
        <w:rPr>
          <w:rFonts w:ascii="Time New Roman" w:eastAsia="黑体" w:hAnsi="Time New Roman" w:hint="eastAsia"/>
          <w:lang w:val="fr-CH"/>
        </w:rPr>
        <w:t>对</w:t>
      </w:r>
      <w:r w:rsidRPr="00F5017F">
        <w:rPr>
          <w:rFonts w:ascii="Time New Roman" w:eastAsia="黑体" w:hAnsi="Time New Roman"/>
          <w:lang w:val="fr-CH"/>
        </w:rPr>
        <w:t>所有残疾人、包括最边缘化的残疾人的</w:t>
      </w:r>
      <w:r w:rsidRPr="00F5017F">
        <w:rPr>
          <w:rFonts w:ascii="Time New Roman" w:eastAsia="黑体" w:hAnsi="Time New Roman" w:hint="eastAsia"/>
          <w:lang w:val="fr-CH"/>
        </w:rPr>
        <w:t>授权</w:t>
      </w:r>
      <w:r w:rsidRPr="00F5017F">
        <w:rPr>
          <w:rFonts w:ascii="Time New Roman" w:eastAsia="黑体" w:hAnsi="Time New Roman"/>
          <w:lang w:val="fr-CH"/>
        </w:rPr>
        <w:t>任务。</w:t>
      </w:r>
    </w:p>
    <w:p w14:paraId="71807628" w14:textId="5EDD0194" w:rsidR="006E2FD0" w:rsidRPr="00EA4164" w:rsidRDefault="006E2FD0" w:rsidP="00A27460">
      <w:pPr>
        <w:pStyle w:val="H23GC"/>
      </w:pPr>
      <w:r w:rsidRPr="00EA4164">
        <w:rPr>
          <w:lang w:val="fr-CH"/>
        </w:rPr>
        <w:tab/>
      </w:r>
      <w:r w:rsidRPr="00EA4164">
        <w:rPr>
          <w:lang w:val="fr-CH"/>
        </w:rPr>
        <w:tab/>
      </w:r>
      <w:r w:rsidRPr="00EA4164">
        <w:rPr>
          <w:lang w:val="fr-CH"/>
        </w:rPr>
        <w:t>残疾妇女</w:t>
      </w:r>
      <w:r w:rsidR="00F5017F">
        <w:rPr>
          <w:lang w:val="fr-CH"/>
        </w:rPr>
        <w:t>(</w:t>
      </w:r>
      <w:r w:rsidRPr="00EA4164">
        <w:rPr>
          <w:lang w:val="fr-CH"/>
        </w:rPr>
        <w:t>第六条</w:t>
      </w:r>
      <w:r w:rsidR="00F5017F">
        <w:rPr>
          <w:lang w:val="fr-CH"/>
        </w:rPr>
        <w:t>)</w:t>
      </w:r>
    </w:p>
    <w:p w14:paraId="6841C833" w14:textId="161AAAD1" w:rsidR="006E2FD0" w:rsidRPr="00EA4164" w:rsidRDefault="00F5017F" w:rsidP="00EA4164">
      <w:pPr>
        <w:pStyle w:val="SingleTxtGC"/>
      </w:pPr>
      <w:r>
        <w:rPr>
          <w:lang w:val="fr-CH"/>
        </w:rPr>
        <w:t>13.</w:t>
      </w:r>
      <w:r w:rsidR="006E2FD0" w:rsidRPr="00EA4164">
        <w:rPr>
          <w:lang w:val="fr-CH"/>
        </w:rPr>
        <w:tab/>
      </w:r>
      <w:r w:rsidR="006E2FD0" w:rsidRPr="00EA4164">
        <w:rPr>
          <w:lang w:val="fr-CH"/>
        </w:rPr>
        <w:t>委员会关切地注意到</w:t>
      </w:r>
      <w:r>
        <w:rPr>
          <w:lang w:val="fr-CH"/>
        </w:rPr>
        <w:t>，</w:t>
      </w:r>
      <w:r w:rsidR="006E2FD0" w:rsidRPr="00EA4164">
        <w:rPr>
          <w:lang w:val="fr-CH"/>
        </w:rPr>
        <w:t>残疾妇女和女童遭受</w:t>
      </w:r>
      <w:r w:rsidR="006E2FD0" w:rsidRPr="00EA4164">
        <w:rPr>
          <w:rFonts w:hint="eastAsia"/>
          <w:lang w:val="fr-CH"/>
        </w:rPr>
        <w:t>基于</w:t>
      </w:r>
      <w:r w:rsidR="006E2FD0" w:rsidRPr="00EA4164">
        <w:rPr>
          <w:lang w:val="fr-CH"/>
        </w:rPr>
        <w:t>性别、年龄、男女同性恋、双性恋、</w:t>
      </w:r>
      <w:r w:rsidR="006E2FD0" w:rsidRPr="00EA4164">
        <w:t>跨性别者</w:t>
      </w:r>
      <w:r w:rsidR="006E2FD0" w:rsidRPr="00EA4164">
        <w:rPr>
          <w:lang w:val="fr-CH"/>
        </w:rPr>
        <w:t>、间性者或性别奇异者身份、居住地、移民或难民身份和族裔血统</w:t>
      </w:r>
      <w:r w:rsidR="006E2FD0" w:rsidRPr="00EA4164">
        <w:rPr>
          <w:rFonts w:hint="eastAsia"/>
          <w:lang w:val="fr-CH"/>
        </w:rPr>
        <w:t>的</w:t>
      </w:r>
      <w:r w:rsidR="006E2FD0" w:rsidRPr="00EA4164">
        <w:rPr>
          <w:lang w:val="fr-CH"/>
        </w:rPr>
        <w:t>多重和交叉歧视。委员会尤其关切</w:t>
      </w:r>
      <w:r>
        <w:rPr>
          <w:lang w:val="fr-CH"/>
        </w:rPr>
        <w:t>：</w:t>
      </w:r>
    </w:p>
    <w:p w14:paraId="3EAA4D7B" w14:textId="3F93C2D9" w:rsidR="006E2FD0" w:rsidRPr="00EA4164" w:rsidRDefault="006E2FD0" w:rsidP="00EA4164">
      <w:pPr>
        <w:pStyle w:val="SingleTxtGC"/>
      </w:pPr>
      <w:r w:rsidRPr="00EA4164">
        <w:rPr>
          <w:lang w:val="fr-CH"/>
        </w:rPr>
        <w:tab/>
      </w:r>
      <w:r w:rsidR="00F5017F">
        <w:rPr>
          <w:lang w:val="fr-CH"/>
        </w:rPr>
        <w:t>(a)</w:t>
      </w:r>
      <w:r w:rsidRPr="00EA4164">
        <w:rPr>
          <w:lang w:val="fr-CH"/>
        </w:rPr>
        <w:tab/>
      </w:r>
      <w:r w:rsidRPr="00EA4164">
        <w:rPr>
          <w:lang w:val="fr-CH"/>
        </w:rPr>
        <w:t>在专门针对残疾问题的法律和政策中</w:t>
      </w:r>
      <w:r w:rsidR="00F5017F">
        <w:rPr>
          <w:lang w:val="fr-CH"/>
        </w:rPr>
        <w:t>，</w:t>
      </w:r>
      <w:r w:rsidRPr="00EA4164">
        <w:rPr>
          <w:lang w:val="fr-CH"/>
        </w:rPr>
        <w:t>以及在关于</w:t>
      </w:r>
      <w:r w:rsidRPr="00EA4164">
        <w:rPr>
          <w:rFonts w:hint="eastAsia"/>
          <w:lang w:val="fr-CH"/>
        </w:rPr>
        <w:t>在</w:t>
      </w:r>
      <w:r w:rsidRPr="00EA4164">
        <w:rPr>
          <w:lang w:val="fr-CH"/>
        </w:rPr>
        <w:t>工作、性和生殖健康及权利等领域促进性别平等的立法中</w:t>
      </w:r>
      <w:r w:rsidR="00F5017F">
        <w:rPr>
          <w:lang w:val="fr-CH"/>
        </w:rPr>
        <w:t>，</w:t>
      </w:r>
      <w:r w:rsidRPr="00EA4164">
        <w:rPr>
          <w:rFonts w:hint="eastAsia"/>
          <w:lang w:val="fr-CH"/>
        </w:rPr>
        <w:t>没有</w:t>
      </w:r>
      <w:r w:rsidRPr="00EA4164">
        <w:rPr>
          <w:lang w:val="fr-CH"/>
        </w:rPr>
        <w:t>与残疾妇女和女童有关的措施</w:t>
      </w:r>
      <w:r w:rsidR="00F5017F">
        <w:rPr>
          <w:lang w:val="fr-CH"/>
        </w:rPr>
        <w:t>；</w:t>
      </w:r>
    </w:p>
    <w:p w14:paraId="266B3250" w14:textId="60ACFD39" w:rsidR="006E2FD0" w:rsidRPr="00EA4164" w:rsidRDefault="006E2FD0" w:rsidP="00EA4164">
      <w:pPr>
        <w:pStyle w:val="SingleTxtGC"/>
      </w:pPr>
      <w:r w:rsidRPr="00EA4164">
        <w:rPr>
          <w:lang w:val="fr-CH"/>
        </w:rPr>
        <w:tab/>
      </w:r>
      <w:r w:rsidR="00F5017F">
        <w:rPr>
          <w:lang w:val="fr-CH"/>
        </w:rPr>
        <w:t>(b)</w:t>
      </w:r>
      <w:r w:rsidRPr="00EA4164">
        <w:rPr>
          <w:lang w:val="fr-CH"/>
        </w:rPr>
        <w:tab/>
      </w:r>
      <w:r w:rsidRPr="00EA4164">
        <w:rPr>
          <w:lang w:val="fr-CH"/>
        </w:rPr>
        <w:t>关于残疾妇女和女童</w:t>
      </w:r>
      <w:r w:rsidR="00F5017F">
        <w:rPr>
          <w:rFonts w:hint="eastAsia"/>
          <w:lang w:val="fr-CH"/>
        </w:rPr>
        <w:t>(</w:t>
      </w:r>
      <w:r w:rsidRPr="00EA4164">
        <w:rPr>
          <w:lang w:val="fr-CH"/>
        </w:rPr>
        <w:t>包括生活在被占领土上的妇女</w:t>
      </w:r>
      <w:r w:rsidR="00F5017F">
        <w:rPr>
          <w:rFonts w:hint="eastAsia"/>
          <w:lang w:val="fr-CH"/>
        </w:rPr>
        <w:t>)</w:t>
      </w:r>
      <w:r w:rsidRPr="00EA4164">
        <w:rPr>
          <w:rFonts w:hint="eastAsia"/>
          <w:lang w:val="fr-CH"/>
        </w:rPr>
        <w:t>以及涉及</w:t>
      </w:r>
      <w:r w:rsidRPr="00EA4164">
        <w:rPr>
          <w:lang w:val="fr-CH"/>
        </w:rPr>
        <w:t>参与公共和政治生活、获得土地所有权和父母权利等</w:t>
      </w:r>
      <w:r w:rsidRPr="00EA4164">
        <w:rPr>
          <w:rFonts w:hint="eastAsia"/>
          <w:lang w:val="fr-CH"/>
        </w:rPr>
        <w:t>领域</w:t>
      </w:r>
      <w:r w:rsidRPr="00EA4164">
        <w:rPr>
          <w:lang w:val="fr-CH"/>
        </w:rPr>
        <w:t>的分类信息和数据收集不足。</w:t>
      </w:r>
    </w:p>
    <w:p w14:paraId="7975FD9A" w14:textId="0A558A79" w:rsidR="006E2FD0" w:rsidRPr="00F5017F" w:rsidRDefault="00F5017F" w:rsidP="00EA4164">
      <w:pPr>
        <w:pStyle w:val="SingleTxtGC"/>
        <w:rPr>
          <w:rFonts w:ascii="Time New Roman" w:eastAsia="黑体" w:hAnsi="Time New Roman"/>
        </w:rPr>
      </w:pPr>
      <w:r w:rsidRPr="00F5017F">
        <w:rPr>
          <w:rFonts w:ascii="Time New Roman" w:eastAsia="黑体" w:hAnsi="Time New Roman"/>
          <w:lang w:val="fr-CH"/>
        </w:rPr>
        <w:t>14.</w:t>
      </w:r>
      <w:r w:rsidR="006E2FD0" w:rsidRPr="00F5017F">
        <w:rPr>
          <w:rFonts w:ascii="Time New Roman" w:eastAsia="黑体" w:hAnsi="Time New Roman"/>
          <w:lang w:val="fr-CH"/>
        </w:rPr>
        <w:tab/>
      </w:r>
      <w:r w:rsidR="006E2FD0" w:rsidRPr="00F5017F">
        <w:rPr>
          <w:rFonts w:ascii="Time New Roman" w:eastAsia="黑体" w:hAnsi="Time New Roman"/>
          <w:lang w:val="fr-CH"/>
        </w:rPr>
        <w:t>委员会回顾其关于残疾妇女和女童的第</w:t>
      </w:r>
      <w:r w:rsidRPr="00F5017F">
        <w:rPr>
          <w:rFonts w:ascii="Time New Roman" w:eastAsia="黑体" w:hAnsi="Time New Roman"/>
          <w:lang w:val="fr-CH"/>
        </w:rPr>
        <w:t>3</w:t>
      </w:r>
      <w:r w:rsidR="006E2FD0" w:rsidRPr="00F5017F">
        <w:rPr>
          <w:rFonts w:ascii="Time New Roman" w:eastAsia="黑体" w:hAnsi="Time New Roman"/>
          <w:lang w:val="fr-CH"/>
        </w:rPr>
        <w:t>号一般性意见</w:t>
      </w:r>
      <w:r w:rsidRPr="00F5017F">
        <w:rPr>
          <w:rFonts w:ascii="Time New Roman" w:eastAsia="黑体" w:hAnsi="Time New Roman"/>
          <w:lang w:val="fr-CH"/>
        </w:rPr>
        <w:t>(2</w:t>
      </w:r>
      <w:r w:rsidR="006E2FD0" w:rsidRPr="00F5017F">
        <w:rPr>
          <w:rFonts w:ascii="Time New Roman" w:eastAsia="黑体" w:hAnsi="Time New Roman"/>
          <w:lang w:val="fr-CH"/>
        </w:rPr>
        <w:t>0</w:t>
      </w:r>
      <w:r w:rsidRPr="00F5017F">
        <w:rPr>
          <w:rFonts w:ascii="Time New Roman" w:eastAsia="黑体" w:hAnsi="Time New Roman"/>
          <w:lang w:val="fr-CH"/>
        </w:rPr>
        <w:t>16</w:t>
      </w:r>
      <w:r w:rsidR="006E2FD0" w:rsidRPr="00F5017F">
        <w:rPr>
          <w:rFonts w:ascii="Time New Roman" w:eastAsia="黑体" w:hAnsi="Time New Roman"/>
          <w:lang w:val="fr-CH"/>
        </w:rPr>
        <w:t>年</w:t>
      </w:r>
      <w:r w:rsidRPr="00F5017F">
        <w:rPr>
          <w:rFonts w:ascii="Time New Roman" w:eastAsia="黑体" w:hAnsi="Time New Roman"/>
          <w:lang w:val="fr-CH"/>
        </w:rPr>
        <w:t>)</w:t>
      </w:r>
      <w:r w:rsidR="006E2FD0" w:rsidRPr="00F5017F">
        <w:rPr>
          <w:rFonts w:ascii="Time New Roman" w:eastAsia="黑体" w:hAnsi="Time New Roman"/>
          <w:lang w:val="fr-CH"/>
        </w:rPr>
        <w:t>以及可持续发展目标的具体目标</w:t>
      </w:r>
      <w:r w:rsidRPr="00F5017F">
        <w:rPr>
          <w:rFonts w:ascii="Time New Roman" w:eastAsia="黑体" w:hAnsi="Time New Roman"/>
          <w:lang w:val="fr-CH"/>
        </w:rPr>
        <w:t>5.1</w:t>
      </w:r>
      <w:r w:rsidR="006E2FD0" w:rsidRPr="00F5017F">
        <w:rPr>
          <w:rFonts w:ascii="Time New Roman" w:eastAsia="黑体" w:hAnsi="Time New Roman"/>
          <w:lang w:val="fr-CH"/>
        </w:rPr>
        <w:t>、</w:t>
      </w:r>
      <w:r w:rsidRPr="00F5017F">
        <w:rPr>
          <w:rFonts w:ascii="Time New Roman" w:eastAsia="黑体" w:hAnsi="Time New Roman"/>
          <w:lang w:val="fr-CH"/>
        </w:rPr>
        <w:t>5.2</w:t>
      </w:r>
      <w:r w:rsidR="006E2FD0" w:rsidRPr="00F5017F">
        <w:rPr>
          <w:rFonts w:ascii="Time New Roman" w:eastAsia="黑体" w:hAnsi="Time New Roman"/>
          <w:lang w:val="fr-CH"/>
        </w:rPr>
        <w:t>和</w:t>
      </w:r>
      <w:r w:rsidRPr="00F5017F">
        <w:rPr>
          <w:rFonts w:ascii="Time New Roman" w:eastAsia="黑体" w:hAnsi="Time New Roman"/>
          <w:lang w:val="fr-CH"/>
        </w:rPr>
        <w:t xml:space="preserve">5.5, </w:t>
      </w:r>
      <w:r w:rsidR="006E2FD0" w:rsidRPr="00F5017F">
        <w:rPr>
          <w:rFonts w:ascii="Time New Roman" w:eastAsia="黑体" w:hAnsi="Time New Roman"/>
          <w:lang w:val="fr-CH"/>
        </w:rPr>
        <w:t>建议缔约国</w:t>
      </w:r>
      <w:r w:rsidRPr="00F5017F">
        <w:rPr>
          <w:rFonts w:ascii="Time New Roman" w:eastAsia="黑体" w:hAnsi="Time New Roman"/>
          <w:lang w:val="fr-CH"/>
        </w:rPr>
        <w:t>：</w:t>
      </w:r>
    </w:p>
    <w:p w14:paraId="3E8EF548" w14:textId="77D878E0" w:rsidR="006E2FD0" w:rsidRPr="00F5017F" w:rsidRDefault="006E2FD0" w:rsidP="00EA4164">
      <w:pPr>
        <w:pStyle w:val="SingleTxtGC"/>
        <w:rPr>
          <w:rFonts w:ascii="Time New Roman" w:eastAsia="黑体" w:hAnsi="Time New Roman"/>
        </w:rPr>
      </w:pPr>
      <w:r w:rsidRPr="00F5017F">
        <w:rPr>
          <w:rFonts w:ascii="Time New Roman" w:eastAsia="黑体" w:hAnsi="Time New Roman"/>
          <w:lang w:val="fr-CH"/>
        </w:rPr>
        <w:tab/>
      </w:r>
      <w:r w:rsidR="00F5017F" w:rsidRPr="00F5017F">
        <w:rPr>
          <w:rFonts w:ascii="Time New Roman" w:eastAsia="黑体" w:hAnsi="Time New Roman"/>
          <w:lang w:val="fr-CH"/>
        </w:rPr>
        <w:t>(a)</w:t>
      </w:r>
      <w:r w:rsidRPr="00F5017F">
        <w:rPr>
          <w:rFonts w:ascii="Time New Roman" w:eastAsia="黑体" w:hAnsi="Time New Roman"/>
          <w:lang w:val="fr-CH"/>
        </w:rPr>
        <w:tab/>
      </w:r>
      <w:r w:rsidRPr="00F5017F">
        <w:rPr>
          <w:rFonts w:ascii="Time New Roman" w:eastAsia="黑体" w:hAnsi="Time New Roman"/>
          <w:lang w:val="fr-CH"/>
        </w:rPr>
        <w:t>在立法中承认对残疾妇女和女童的多重和交叉形式的歧视</w:t>
      </w:r>
      <w:r w:rsidR="00F5017F" w:rsidRPr="00F5017F">
        <w:rPr>
          <w:rFonts w:ascii="Time New Roman" w:eastAsia="黑体" w:hAnsi="Time New Roman"/>
          <w:lang w:val="fr-CH"/>
        </w:rPr>
        <w:t>，</w:t>
      </w:r>
      <w:r w:rsidRPr="00F5017F">
        <w:rPr>
          <w:rFonts w:ascii="Time New Roman" w:eastAsia="黑体" w:hAnsi="Time New Roman"/>
          <w:lang w:val="fr-CH"/>
        </w:rPr>
        <w:t>并通过</w:t>
      </w:r>
      <w:r w:rsidRPr="00F5017F">
        <w:rPr>
          <w:rFonts w:ascii="Time New Roman" w:eastAsia="黑体" w:hAnsi="Time New Roman" w:hint="eastAsia"/>
        </w:rPr>
        <w:t>反映</w:t>
      </w:r>
      <w:r w:rsidRPr="00F5017F">
        <w:rPr>
          <w:rFonts w:ascii="Time New Roman" w:eastAsia="黑体" w:hAnsi="Time New Roman"/>
          <w:lang w:val="fr-CH"/>
        </w:rPr>
        <w:t>性别视角和交叉性的</w:t>
      </w:r>
      <w:r w:rsidRPr="00F5017F">
        <w:rPr>
          <w:rFonts w:ascii="Time New Roman" w:eastAsia="黑体" w:hAnsi="Time New Roman"/>
        </w:rPr>
        <w:t>具体</w:t>
      </w:r>
      <w:r w:rsidRPr="00F5017F">
        <w:rPr>
          <w:rFonts w:ascii="Time New Roman" w:eastAsia="黑体" w:hAnsi="Time New Roman"/>
          <w:lang w:val="fr-CH"/>
        </w:rPr>
        <w:t>立法和战略</w:t>
      </w:r>
      <w:r w:rsidR="00F5017F" w:rsidRPr="00F5017F">
        <w:rPr>
          <w:rFonts w:ascii="Time New Roman" w:eastAsia="黑体" w:hAnsi="Time New Roman"/>
          <w:lang w:val="fr-CH"/>
        </w:rPr>
        <w:t>；</w:t>
      </w:r>
    </w:p>
    <w:p w14:paraId="0D649A36" w14:textId="287EB667" w:rsidR="006E2FD0" w:rsidRPr="00F5017F" w:rsidRDefault="006E2FD0" w:rsidP="00EA4164">
      <w:pPr>
        <w:pStyle w:val="SingleTxtGC"/>
        <w:rPr>
          <w:rFonts w:ascii="Time New Roman" w:eastAsia="黑体" w:hAnsi="Time New Roman"/>
        </w:rPr>
      </w:pPr>
      <w:r w:rsidRPr="00F5017F">
        <w:rPr>
          <w:rFonts w:ascii="Time New Roman" w:eastAsia="黑体" w:hAnsi="Time New Roman"/>
          <w:lang w:val="fr-CH"/>
        </w:rPr>
        <w:tab/>
      </w:r>
      <w:r w:rsidR="00F5017F" w:rsidRPr="00F5017F">
        <w:rPr>
          <w:rFonts w:ascii="Time New Roman" w:eastAsia="黑体" w:hAnsi="Time New Roman"/>
          <w:lang w:val="fr-CH"/>
        </w:rPr>
        <w:t>(b)</w:t>
      </w:r>
      <w:r w:rsidRPr="00F5017F">
        <w:rPr>
          <w:rFonts w:ascii="Time New Roman" w:eastAsia="黑体" w:hAnsi="Time New Roman"/>
          <w:lang w:val="fr-CH"/>
        </w:rPr>
        <w:tab/>
      </w:r>
      <w:r w:rsidRPr="00F5017F">
        <w:rPr>
          <w:rFonts w:ascii="Time New Roman" w:eastAsia="黑体" w:hAnsi="Time New Roman"/>
          <w:lang w:val="fr-CH"/>
        </w:rPr>
        <w:t>建立与残疾妇女和女童及其代表组织的协商进程</w:t>
      </w:r>
      <w:r w:rsidR="00F5017F" w:rsidRPr="00F5017F">
        <w:rPr>
          <w:rFonts w:ascii="Time New Roman" w:eastAsia="黑体" w:hAnsi="Time New Roman"/>
          <w:lang w:val="fr-CH"/>
        </w:rPr>
        <w:t>，</w:t>
      </w:r>
      <w:r w:rsidRPr="00F5017F">
        <w:rPr>
          <w:rFonts w:ascii="Time New Roman" w:eastAsia="黑体" w:hAnsi="Time New Roman"/>
          <w:lang w:val="fr-CH"/>
        </w:rPr>
        <w:t>以查明</w:t>
      </w:r>
      <w:r w:rsidRPr="00F5017F">
        <w:rPr>
          <w:rFonts w:ascii="Time New Roman" w:eastAsia="黑体" w:hAnsi="Time New Roman" w:hint="eastAsia"/>
          <w:lang w:val="fr-CH"/>
        </w:rPr>
        <w:t>缺失</w:t>
      </w:r>
      <w:r w:rsidR="00F5017F" w:rsidRPr="00F5017F">
        <w:rPr>
          <w:rFonts w:ascii="Time New Roman" w:eastAsia="黑体" w:hAnsi="Time New Roman"/>
          <w:lang w:val="fr-CH"/>
        </w:rPr>
        <w:t>，</w:t>
      </w:r>
      <w:r w:rsidRPr="00F5017F">
        <w:rPr>
          <w:rFonts w:ascii="Time New Roman" w:eastAsia="黑体" w:hAnsi="Time New Roman"/>
          <w:lang w:val="fr-CH"/>
        </w:rPr>
        <w:t>将残疾妇女和女童的权利纳入所有性别平等立法的主流</w:t>
      </w:r>
      <w:r w:rsidR="00F5017F" w:rsidRPr="00F5017F">
        <w:rPr>
          <w:rFonts w:ascii="Time New Roman" w:eastAsia="黑体" w:hAnsi="Time New Roman"/>
          <w:lang w:val="fr-CH"/>
        </w:rPr>
        <w:t>，</w:t>
      </w:r>
      <w:r w:rsidRPr="00F5017F">
        <w:rPr>
          <w:rFonts w:ascii="Time New Roman" w:eastAsia="黑体" w:hAnsi="Time New Roman"/>
          <w:lang w:val="fr-CH"/>
        </w:rPr>
        <w:t>并将性别视角纳入残疾政策</w:t>
      </w:r>
      <w:r w:rsidRPr="00F5017F">
        <w:rPr>
          <w:rFonts w:ascii="Time New Roman" w:eastAsia="黑体" w:hAnsi="Time New Roman"/>
          <w:lang w:val="fr-CH"/>
        </w:rPr>
        <w:lastRenderedPageBreak/>
        <w:t>和方案</w:t>
      </w:r>
      <w:r w:rsidR="00F5017F" w:rsidRPr="00F5017F">
        <w:rPr>
          <w:rFonts w:ascii="Time New Roman" w:eastAsia="黑体" w:hAnsi="Time New Roman"/>
          <w:lang w:val="fr-CH"/>
        </w:rPr>
        <w:t>，</w:t>
      </w:r>
      <w:r w:rsidRPr="00F5017F">
        <w:rPr>
          <w:rFonts w:ascii="Time New Roman" w:eastAsia="黑体" w:hAnsi="Time New Roman"/>
          <w:lang w:val="fr-CH"/>
        </w:rPr>
        <w:t>包括</w:t>
      </w:r>
      <w:r w:rsidR="00F5017F" w:rsidRPr="00F5017F">
        <w:rPr>
          <w:rFonts w:ascii="Time New Roman" w:eastAsia="黑体" w:hAnsi="Time New Roman"/>
          <w:lang w:val="fr-CH"/>
        </w:rPr>
        <w:t>1998</w:t>
      </w:r>
      <w:r w:rsidRPr="00F5017F">
        <w:rPr>
          <w:rFonts w:ascii="Time New Roman" w:eastAsia="黑体" w:hAnsi="Time New Roman"/>
          <w:lang w:val="fr-CH"/>
        </w:rPr>
        <w:t>年《残疾人平等权利法》和</w:t>
      </w:r>
      <w:r w:rsidR="00F5017F" w:rsidRPr="00F5017F">
        <w:rPr>
          <w:rFonts w:ascii="Time New Roman" w:eastAsia="黑体" w:hAnsi="Time New Roman"/>
          <w:lang w:val="fr-CH"/>
        </w:rPr>
        <w:t>2</w:t>
      </w:r>
      <w:r w:rsidRPr="00F5017F">
        <w:rPr>
          <w:rFonts w:ascii="Time New Roman" w:eastAsia="黑体" w:hAnsi="Time New Roman"/>
          <w:lang w:val="fr-CH"/>
        </w:rPr>
        <w:t>0</w:t>
      </w:r>
      <w:r w:rsidR="00F5017F" w:rsidRPr="00F5017F">
        <w:rPr>
          <w:rFonts w:ascii="Time New Roman" w:eastAsia="黑体" w:hAnsi="Time New Roman"/>
          <w:lang w:val="fr-CH"/>
        </w:rPr>
        <w:t>22</w:t>
      </w:r>
      <w:r w:rsidRPr="00F5017F">
        <w:rPr>
          <w:rFonts w:ascii="Time New Roman" w:eastAsia="黑体" w:hAnsi="Time New Roman"/>
          <w:lang w:val="fr-CH"/>
        </w:rPr>
        <w:t>年《残疾人社会服务法》及其附属</w:t>
      </w:r>
      <w:r w:rsidRPr="00F5017F">
        <w:rPr>
          <w:rFonts w:ascii="Time New Roman" w:eastAsia="黑体" w:hAnsi="Time New Roman" w:hint="eastAsia"/>
          <w:lang w:val="fr-CH"/>
        </w:rPr>
        <w:t>条例</w:t>
      </w:r>
      <w:r w:rsidR="00F5017F" w:rsidRPr="00F5017F">
        <w:rPr>
          <w:rFonts w:ascii="Time New Roman" w:eastAsia="黑体" w:hAnsi="Time New Roman"/>
          <w:lang w:val="fr-CH"/>
        </w:rPr>
        <w:t>；</w:t>
      </w:r>
    </w:p>
    <w:p w14:paraId="677CAEEE" w14:textId="2549A354" w:rsidR="006E2FD0" w:rsidRPr="00F5017F" w:rsidRDefault="006E2FD0" w:rsidP="00EA4164">
      <w:pPr>
        <w:pStyle w:val="SingleTxtGC"/>
        <w:rPr>
          <w:rFonts w:ascii="Time New Roman" w:eastAsia="黑体" w:hAnsi="Time New Roman"/>
        </w:rPr>
      </w:pPr>
      <w:r w:rsidRPr="00F5017F">
        <w:rPr>
          <w:rFonts w:ascii="Time New Roman" w:eastAsia="黑体" w:hAnsi="Time New Roman"/>
          <w:lang w:val="fr-CH"/>
        </w:rPr>
        <w:tab/>
      </w:r>
      <w:r w:rsidR="00F5017F" w:rsidRPr="00F5017F">
        <w:rPr>
          <w:rFonts w:ascii="Time New Roman" w:eastAsia="黑体" w:hAnsi="Time New Roman"/>
          <w:lang w:val="fr-CH"/>
        </w:rPr>
        <w:t>(c)</w:t>
      </w:r>
      <w:r w:rsidRPr="00F5017F">
        <w:rPr>
          <w:rFonts w:ascii="Time New Roman" w:eastAsia="黑体" w:hAnsi="Time New Roman"/>
          <w:lang w:val="fr-CH"/>
        </w:rPr>
        <w:tab/>
      </w:r>
      <w:r w:rsidRPr="00F5017F">
        <w:rPr>
          <w:rFonts w:ascii="Time New Roman" w:eastAsia="黑体" w:hAnsi="Time New Roman"/>
          <w:lang w:val="fr-CH"/>
        </w:rPr>
        <w:t>对任何拟议的政策、立法、条例、预算、投资或其他政府行动进行性别和残疾影响评估</w:t>
      </w:r>
      <w:r w:rsidR="00F5017F" w:rsidRPr="00F5017F">
        <w:rPr>
          <w:rFonts w:ascii="Time New Roman" w:eastAsia="黑体" w:hAnsi="Time New Roman"/>
          <w:lang w:val="fr-CH"/>
        </w:rPr>
        <w:t>，</w:t>
      </w:r>
      <w:r w:rsidRPr="00F5017F">
        <w:rPr>
          <w:rFonts w:ascii="Time New Roman" w:eastAsia="黑体" w:hAnsi="Time New Roman"/>
          <w:lang w:val="fr-CH"/>
        </w:rPr>
        <w:t>以采取措施促进性别平等以及残疾妇女和女童的权利</w:t>
      </w:r>
      <w:r w:rsidR="00F5017F" w:rsidRPr="00F5017F">
        <w:rPr>
          <w:rFonts w:ascii="Time New Roman" w:eastAsia="黑体" w:hAnsi="Time New Roman"/>
          <w:lang w:val="fr-CH"/>
        </w:rPr>
        <w:t>，</w:t>
      </w:r>
      <w:r w:rsidRPr="00F5017F">
        <w:rPr>
          <w:rFonts w:ascii="Time New Roman" w:eastAsia="黑体" w:hAnsi="Time New Roman"/>
          <w:lang w:val="fr-CH"/>
        </w:rPr>
        <w:t>包括那些仍</w:t>
      </w:r>
      <w:r w:rsidRPr="00F5017F">
        <w:rPr>
          <w:rFonts w:ascii="Time New Roman" w:eastAsia="黑体" w:hAnsi="Time New Roman" w:hint="eastAsia"/>
          <w:lang w:val="fr-CH"/>
        </w:rPr>
        <w:t>住</w:t>
      </w:r>
      <w:r w:rsidRPr="00F5017F">
        <w:rPr>
          <w:rFonts w:ascii="Time New Roman" w:eastAsia="黑体" w:hAnsi="Time New Roman"/>
          <w:lang w:val="fr-CH"/>
        </w:rPr>
        <w:t>在</w:t>
      </w:r>
      <w:r w:rsidRPr="00F5017F">
        <w:rPr>
          <w:rFonts w:ascii="Time New Roman" w:eastAsia="黑体" w:hAnsi="Time New Roman" w:hint="eastAsia"/>
          <w:lang w:val="fr-CH"/>
        </w:rPr>
        <w:t>收容</w:t>
      </w:r>
      <w:r w:rsidRPr="00F5017F">
        <w:rPr>
          <w:rFonts w:ascii="Time New Roman" w:eastAsia="黑体" w:hAnsi="Time New Roman"/>
          <w:lang w:val="fr-CH"/>
        </w:rPr>
        <w:t>机构中的残疾妇女和女童</w:t>
      </w:r>
      <w:r w:rsidR="00F5017F" w:rsidRPr="00F5017F">
        <w:rPr>
          <w:rFonts w:ascii="Time New Roman" w:eastAsia="黑体" w:hAnsi="Time New Roman"/>
          <w:lang w:val="fr-CH"/>
        </w:rPr>
        <w:t>；</w:t>
      </w:r>
    </w:p>
    <w:p w14:paraId="354FCBD6" w14:textId="3365DC10" w:rsidR="006E2FD0" w:rsidRPr="00F5017F" w:rsidRDefault="006E2FD0" w:rsidP="00EA4164">
      <w:pPr>
        <w:pStyle w:val="SingleTxtGC"/>
        <w:rPr>
          <w:rFonts w:ascii="Time New Roman" w:eastAsia="黑体" w:hAnsi="Time New Roman"/>
          <w:lang w:val="fr-CH"/>
        </w:rPr>
      </w:pPr>
      <w:r w:rsidRPr="00F5017F">
        <w:rPr>
          <w:rFonts w:ascii="Time New Roman" w:eastAsia="黑体" w:hAnsi="Time New Roman"/>
          <w:lang w:val="fr-CH"/>
        </w:rPr>
        <w:tab/>
      </w:r>
      <w:r w:rsidR="00F5017F" w:rsidRPr="00F5017F">
        <w:rPr>
          <w:rFonts w:ascii="Time New Roman" w:eastAsia="黑体" w:hAnsi="Time New Roman"/>
          <w:lang w:val="fr-CH"/>
        </w:rPr>
        <w:t>(d)</w:t>
      </w:r>
      <w:r w:rsidRPr="00F5017F">
        <w:rPr>
          <w:rFonts w:ascii="Time New Roman" w:eastAsia="黑体" w:hAnsi="Time New Roman"/>
          <w:lang w:val="fr-CH"/>
        </w:rPr>
        <w:tab/>
      </w:r>
      <w:r w:rsidRPr="00F5017F">
        <w:rPr>
          <w:rFonts w:ascii="Time New Roman" w:eastAsia="黑体" w:hAnsi="Time New Roman"/>
          <w:lang w:val="fr-CH"/>
        </w:rPr>
        <w:t>确保系统收集关于残疾妇女和女童状况的数据并定期进行研究</w:t>
      </w:r>
      <w:r w:rsidR="00F5017F" w:rsidRPr="00F5017F">
        <w:rPr>
          <w:rFonts w:ascii="Time New Roman" w:eastAsia="黑体" w:hAnsi="Time New Roman"/>
          <w:lang w:val="fr-CH"/>
        </w:rPr>
        <w:t>，</w:t>
      </w:r>
      <w:r w:rsidRPr="00F5017F">
        <w:rPr>
          <w:rFonts w:ascii="Time New Roman" w:eastAsia="黑体" w:hAnsi="Time New Roman"/>
          <w:lang w:val="fr-CH"/>
        </w:rPr>
        <w:t>包括被占领土</w:t>
      </w:r>
      <w:r w:rsidRPr="00F5017F">
        <w:rPr>
          <w:rFonts w:ascii="Time New Roman" w:eastAsia="黑体" w:hAnsi="Time New Roman" w:hint="eastAsia"/>
          <w:lang w:val="fr-CH"/>
        </w:rPr>
        <w:t>在内</w:t>
      </w:r>
      <w:r w:rsidR="00F5017F" w:rsidRPr="00F5017F">
        <w:rPr>
          <w:rFonts w:ascii="Time New Roman" w:eastAsia="黑体" w:hAnsi="Time New Roman"/>
          <w:lang w:val="fr-CH"/>
        </w:rPr>
        <w:t>，</w:t>
      </w:r>
      <w:r w:rsidRPr="00F5017F">
        <w:rPr>
          <w:rFonts w:ascii="Time New Roman" w:eastAsia="黑体" w:hAnsi="Time New Roman"/>
          <w:lang w:val="fr-CH"/>
        </w:rPr>
        <w:t>以采取全面措施增强妇女权能</w:t>
      </w:r>
      <w:r w:rsidR="00F5017F" w:rsidRPr="00F5017F">
        <w:rPr>
          <w:rFonts w:ascii="Time New Roman" w:eastAsia="黑体" w:hAnsi="Time New Roman"/>
          <w:lang w:val="fr-CH"/>
        </w:rPr>
        <w:t>，</w:t>
      </w:r>
      <w:r w:rsidRPr="00F5017F">
        <w:rPr>
          <w:rFonts w:ascii="Time New Roman" w:eastAsia="黑体" w:hAnsi="Time New Roman"/>
          <w:lang w:val="fr-CH"/>
        </w:rPr>
        <w:t>促进她们的权利</w:t>
      </w:r>
      <w:r w:rsidR="00F5017F" w:rsidRPr="00F5017F">
        <w:rPr>
          <w:rFonts w:ascii="Time New Roman" w:eastAsia="黑体" w:hAnsi="Time New Roman"/>
          <w:lang w:val="fr-CH"/>
        </w:rPr>
        <w:t>，</w:t>
      </w:r>
      <w:r w:rsidRPr="00F5017F">
        <w:rPr>
          <w:rFonts w:ascii="Time New Roman" w:eastAsia="黑体" w:hAnsi="Time New Roman" w:hint="eastAsia"/>
          <w:lang w:val="fr-CH"/>
        </w:rPr>
        <w:t>并</w:t>
      </w:r>
      <w:r w:rsidRPr="00F5017F">
        <w:rPr>
          <w:rFonts w:ascii="Time New Roman" w:eastAsia="黑体" w:hAnsi="Time New Roman"/>
          <w:lang w:val="fr-CH"/>
        </w:rPr>
        <w:t>保</w:t>
      </w:r>
      <w:r w:rsidRPr="00F5017F">
        <w:rPr>
          <w:rFonts w:ascii="Time New Roman" w:eastAsia="黑体" w:hAnsi="Time New Roman" w:hint="eastAsia"/>
          <w:lang w:val="fr-CH"/>
        </w:rPr>
        <w:t>证</w:t>
      </w:r>
      <w:r w:rsidRPr="00F5017F">
        <w:rPr>
          <w:rFonts w:ascii="Time New Roman" w:eastAsia="黑体" w:hAnsi="Time New Roman"/>
          <w:lang w:val="fr-CH"/>
        </w:rPr>
        <w:t>她们融入社会。</w:t>
      </w:r>
    </w:p>
    <w:p w14:paraId="514B8F62" w14:textId="0AEEA0AF" w:rsidR="006E2FD0" w:rsidRPr="00EA4164" w:rsidRDefault="006E2FD0" w:rsidP="00A27460">
      <w:pPr>
        <w:pStyle w:val="H23GC"/>
      </w:pPr>
      <w:r w:rsidRPr="00EA4164">
        <w:rPr>
          <w:lang w:val="fr-CH"/>
        </w:rPr>
        <w:tab/>
      </w:r>
      <w:r w:rsidRPr="00EA4164">
        <w:rPr>
          <w:lang w:val="fr-CH"/>
        </w:rPr>
        <w:tab/>
      </w:r>
      <w:r w:rsidRPr="00EA4164">
        <w:rPr>
          <w:lang w:val="fr-CH"/>
        </w:rPr>
        <w:t>残疾儿童</w:t>
      </w:r>
      <w:r w:rsidR="00F5017F">
        <w:rPr>
          <w:lang w:val="fr-CH"/>
        </w:rPr>
        <w:t>(</w:t>
      </w:r>
      <w:r w:rsidRPr="00EA4164">
        <w:rPr>
          <w:lang w:val="fr-CH"/>
        </w:rPr>
        <w:t>第七条</w:t>
      </w:r>
      <w:r w:rsidR="00F5017F">
        <w:rPr>
          <w:lang w:val="fr-CH"/>
        </w:rPr>
        <w:t>)</w:t>
      </w:r>
    </w:p>
    <w:p w14:paraId="5AC876BF" w14:textId="226362D9" w:rsidR="006E2FD0" w:rsidRPr="00EA4164" w:rsidRDefault="00F5017F" w:rsidP="00EA4164">
      <w:pPr>
        <w:pStyle w:val="SingleTxtGC"/>
      </w:pPr>
      <w:r>
        <w:rPr>
          <w:lang w:val="fr-CH"/>
        </w:rPr>
        <w:t>15.</w:t>
      </w:r>
      <w:r w:rsidR="006E2FD0" w:rsidRPr="00EA4164">
        <w:rPr>
          <w:lang w:val="fr-CH"/>
        </w:rPr>
        <w:tab/>
      </w:r>
      <w:r w:rsidR="006E2FD0" w:rsidRPr="00EA4164">
        <w:rPr>
          <w:lang w:val="fr-CH"/>
        </w:rPr>
        <w:t>委员会关切地注意到</w:t>
      </w:r>
      <w:r>
        <w:rPr>
          <w:lang w:val="fr-CH"/>
        </w:rPr>
        <w:t>：</w:t>
      </w:r>
    </w:p>
    <w:p w14:paraId="5780568D" w14:textId="54223B88" w:rsidR="006E2FD0" w:rsidRPr="00EA4164" w:rsidRDefault="006E2FD0" w:rsidP="00EA4164">
      <w:pPr>
        <w:pStyle w:val="SingleTxtGC"/>
      </w:pPr>
      <w:r w:rsidRPr="00EA4164">
        <w:rPr>
          <w:lang w:val="fr-CH"/>
        </w:rPr>
        <w:tab/>
      </w:r>
      <w:r w:rsidR="00F5017F">
        <w:rPr>
          <w:lang w:val="fr-CH"/>
        </w:rPr>
        <w:t>(a)</w:t>
      </w:r>
      <w:r w:rsidRPr="00EA4164">
        <w:rPr>
          <w:lang w:val="fr-CH"/>
        </w:rPr>
        <w:tab/>
      </w:r>
      <w:r w:rsidRPr="00EA4164">
        <w:rPr>
          <w:lang w:val="fr-CH"/>
        </w:rPr>
        <w:t>没有具体措施确保残疾儿童</w:t>
      </w:r>
      <w:r w:rsidRPr="00EA4164">
        <w:rPr>
          <w:rFonts w:hint="eastAsia"/>
          <w:lang w:val="fr-CH"/>
        </w:rPr>
        <w:t>获</w:t>
      </w:r>
      <w:r w:rsidRPr="00EA4164">
        <w:rPr>
          <w:lang w:val="fr-CH"/>
        </w:rPr>
        <w:t>得承认和融入社会</w:t>
      </w:r>
      <w:r w:rsidR="00F5017F">
        <w:rPr>
          <w:lang w:val="fr-CH"/>
        </w:rPr>
        <w:t>，</w:t>
      </w:r>
      <w:r w:rsidRPr="00EA4164">
        <w:rPr>
          <w:lang w:val="fr-CH"/>
        </w:rPr>
        <w:t>也没有</w:t>
      </w:r>
      <w:r w:rsidRPr="00EA4164">
        <w:rPr>
          <w:rFonts w:hint="eastAsia"/>
          <w:lang w:val="fr-CH"/>
        </w:rPr>
        <w:t>足够</w:t>
      </w:r>
      <w:r w:rsidRPr="00EA4164">
        <w:rPr>
          <w:lang w:val="fr-CH"/>
        </w:rPr>
        <w:t>的措施便利他们参与决策</w:t>
      </w:r>
      <w:r w:rsidR="00F5017F">
        <w:rPr>
          <w:lang w:val="fr-CH"/>
        </w:rPr>
        <w:t>，</w:t>
      </w:r>
      <w:r w:rsidRPr="00EA4164">
        <w:rPr>
          <w:lang w:val="fr-CH"/>
        </w:rPr>
        <w:t>包括有关教育、支助、保健和家庭事务的决策</w:t>
      </w:r>
      <w:r w:rsidR="00F5017F">
        <w:rPr>
          <w:lang w:val="fr-CH"/>
        </w:rPr>
        <w:t>；</w:t>
      </w:r>
    </w:p>
    <w:p w14:paraId="71853EE7" w14:textId="047E972D" w:rsidR="006E2FD0" w:rsidRPr="00EA4164" w:rsidRDefault="006E2FD0" w:rsidP="00EA4164">
      <w:pPr>
        <w:pStyle w:val="SingleTxtGC"/>
      </w:pPr>
      <w:r w:rsidRPr="00EA4164">
        <w:rPr>
          <w:lang w:val="fr-CH"/>
        </w:rPr>
        <w:tab/>
      </w:r>
      <w:r w:rsidR="00F5017F">
        <w:rPr>
          <w:lang w:val="fr-CH"/>
        </w:rPr>
        <w:t>(b)</w:t>
      </w:r>
      <w:r w:rsidRPr="00EA4164">
        <w:rPr>
          <w:lang w:val="fr-CH"/>
        </w:rPr>
        <w:tab/>
      </w:r>
      <w:r w:rsidRPr="00EA4164">
        <w:rPr>
          <w:lang w:val="fr-CH"/>
        </w:rPr>
        <w:t>关于</w:t>
      </w:r>
      <w:r w:rsidRPr="00EA4164">
        <w:t>正统</w:t>
      </w:r>
      <w:r w:rsidRPr="00EA4164">
        <w:rPr>
          <w:lang w:val="fr-CH"/>
        </w:rPr>
        <w:t>派、寻求庇护的残疾儿童和难民残疾儿童以及阿拉伯社区儿童的边缘化状况和贫困风险增加的</w:t>
      </w:r>
      <w:r w:rsidRPr="00EA4164">
        <w:rPr>
          <w:rFonts w:hint="eastAsia"/>
          <w:lang w:val="fr-CH"/>
        </w:rPr>
        <w:t>资料</w:t>
      </w:r>
      <w:r w:rsidR="00F5017F">
        <w:rPr>
          <w:lang w:val="fr-CH"/>
        </w:rPr>
        <w:t>，</w:t>
      </w:r>
      <w:r w:rsidRPr="00EA4164">
        <w:rPr>
          <w:lang w:val="fr-CH"/>
        </w:rPr>
        <w:t>以及这些儿童的家庭无法获得儿童支助福利的</w:t>
      </w:r>
      <w:r w:rsidRPr="00EA4164">
        <w:rPr>
          <w:rFonts w:hint="eastAsia"/>
          <w:lang w:val="fr-CH"/>
        </w:rPr>
        <w:t>资料</w:t>
      </w:r>
      <w:r w:rsidRPr="00EA4164">
        <w:rPr>
          <w:lang w:val="fr-CH"/>
        </w:rPr>
        <w:t>。</w:t>
      </w:r>
    </w:p>
    <w:p w14:paraId="1FCB2266" w14:textId="139CA76C" w:rsidR="006E2FD0" w:rsidRPr="000702B1" w:rsidRDefault="00F5017F" w:rsidP="000702B1">
      <w:pPr>
        <w:pStyle w:val="SingleTxtGC"/>
        <w:rPr>
          <w:rFonts w:ascii="Time New Roman" w:eastAsia="黑体" w:hAnsi="Time New Roman"/>
        </w:rPr>
      </w:pPr>
      <w:r w:rsidRPr="000702B1">
        <w:rPr>
          <w:rFonts w:ascii="Time New Roman" w:eastAsia="黑体" w:hAnsi="Time New Roman"/>
          <w:lang w:val="fr-CH"/>
        </w:rPr>
        <w:t>16.</w:t>
      </w:r>
      <w:r w:rsidR="006E2FD0" w:rsidRPr="000702B1">
        <w:rPr>
          <w:rFonts w:ascii="Time New Roman" w:eastAsia="黑体" w:hAnsi="Time New Roman"/>
          <w:lang w:val="fr-CH"/>
        </w:rPr>
        <w:tab/>
      </w:r>
      <w:r w:rsidR="006E2FD0" w:rsidRPr="000702B1">
        <w:rPr>
          <w:rFonts w:ascii="Time New Roman" w:eastAsia="黑体" w:hAnsi="Time New Roman"/>
          <w:lang w:val="fr-CH"/>
        </w:rPr>
        <w:t>委员会回顾与儿童权利委员会共同</w:t>
      </w:r>
      <w:proofErr w:type="gramStart"/>
      <w:r w:rsidR="006E2FD0" w:rsidRPr="000702B1">
        <w:rPr>
          <w:rFonts w:ascii="Time New Roman" w:eastAsia="黑体" w:hAnsi="Time New Roman"/>
          <w:lang w:val="fr-CH"/>
        </w:rPr>
        <w:t>作出</w:t>
      </w:r>
      <w:proofErr w:type="gramEnd"/>
      <w:r w:rsidR="006E2FD0" w:rsidRPr="000702B1">
        <w:rPr>
          <w:rFonts w:ascii="Time New Roman" w:eastAsia="黑体" w:hAnsi="Time New Roman"/>
          <w:lang w:val="fr-CH"/>
        </w:rPr>
        <w:t>的关于残疾儿童权利的联合声明</w:t>
      </w:r>
      <w:r w:rsidRPr="000702B1">
        <w:rPr>
          <w:rFonts w:ascii="Time New Roman" w:eastAsia="黑体" w:hAnsi="Time New Roman"/>
          <w:lang w:val="fr-CH"/>
        </w:rPr>
        <w:t>，</w:t>
      </w:r>
      <w:r w:rsidR="006E2FD0" w:rsidRPr="000702B1">
        <w:rPr>
          <w:rFonts w:ascii="Time New Roman" w:eastAsia="黑体" w:hAnsi="Time New Roman"/>
          <w:vertAlign w:val="superscript"/>
        </w:rPr>
        <w:footnoteReference w:id="7"/>
      </w:r>
      <w:r w:rsidR="000702B1" w:rsidRPr="000702B1">
        <w:rPr>
          <w:rFonts w:ascii="Time New Roman" w:eastAsia="黑体" w:hAnsi="Time New Roman"/>
          <w:lang w:val="fr-CH"/>
        </w:rPr>
        <w:t xml:space="preserve"> </w:t>
      </w:r>
      <w:r w:rsidR="006E2FD0" w:rsidRPr="000702B1">
        <w:rPr>
          <w:rFonts w:ascii="Time New Roman" w:eastAsia="黑体" w:hAnsi="Time New Roman"/>
          <w:lang w:val="fr-CH"/>
        </w:rPr>
        <w:t>建议缔约国</w:t>
      </w:r>
      <w:r w:rsidRPr="000702B1">
        <w:rPr>
          <w:rFonts w:ascii="Time New Roman" w:eastAsia="黑体" w:hAnsi="Time New Roman"/>
          <w:lang w:val="fr-CH"/>
        </w:rPr>
        <w:t>：</w:t>
      </w:r>
    </w:p>
    <w:p w14:paraId="4EF36DE8" w14:textId="4006514A" w:rsidR="006E2FD0" w:rsidRPr="00856F53" w:rsidRDefault="006E2FD0" w:rsidP="00EA4164">
      <w:pPr>
        <w:pStyle w:val="SingleTxtGC"/>
        <w:rPr>
          <w:rFonts w:ascii="Time New Roman" w:eastAsia="黑体" w:hAnsi="Time New Roman"/>
        </w:rPr>
      </w:pPr>
      <w:r w:rsidRPr="00856F53">
        <w:rPr>
          <w:rFonts w:ascii="Time New Roman" w:eastAsia="黑体" w:hAnsi="Time New Roman"/>
          <w:lang w:val="fr-CH"/>
        </w:rPr>
        <w:tab/>
      </w:r>
      <w:r w:rsidR="00F5017F" w:rsidRPr="00856F53">
        <w:rPr>
          <w:rFonts w:ascii="Time New Roman" w:eastAsia="黑体" w:hAnsi="Time New Roman"/>
          <w:lang w:val="fr-CH"/>
        </w:rPr>
        <w:t>(a)</w:t>
      </w:r>
      <w:r w:rsidRPr="00856F53">
        <w:rPr>
          <w:rFonts w:ascii="Time New Roman" w:eastAsia="黑体" w:hAnsi="Time New Roman"/>
          <w:lang w:val="fr-CH"/>
        </w:rPr>
        <w:tab/>
      </w:r>
      <w:r w:rsidRPr="00856F53">
        <w:rPr>
          <w:rFonts w:ascii="Time New Roman" w:eastAsia="黑体" w:hAnsi="Time New Roman"/>
          <w:lang w:val="fr-CH"/>
        </w:rPr>
        <w:t>按照适用的国际法</w:t>
      </w:r>
      <w:r w:rsidR="00F5017F" w:rsidRPr="00856F53">
        <w:rPr>
          <w:rFonts w:ascii="Time New Roman" w:eastAsia="黑体" w:hAnsi="Time New Roman"/>
          <w:lang w:val="fr-CH"/>
        </w:rPr>
        <w:t>，</w:t>
      </w:r>
      <w:r w:rsidRPr="00856F53">
        <w:rPr>
          <w:rFonts w:ascii="Time New Roman" w:eastAsia="黑体" w:hAnsi="Time New Roman" w:hint="eastAsia"/>
          <w:lang w:val="fr-CH"/>
        </w:rPr>
        <w:t>通过</w:t>
      </w:r>
      <w:r w:rsidRPr="00856F53">
        <w:rPr>
          <w:rFonts w:ascii="Time New Roman" w:eastAsia="黑体" w:hAnsi="Time New Roman"/>
          <w:lang w:val="fr-CH"/>
        </w:rPr>
        <w:t>为缔约国和巴勒斯坦被占领土</w:t>
      </w:r>
      <w:r w:rsidRPr="00856F53">
        <w:rPr>
          <w:rFonts w:ascii="Time New Roman" w:eastAsia="黑体" w:hAnsi="Time New Roman" w:hint="eastAsia"/>
          <w:lang w:val="fr-CH"/>
        </w:rPr>
        <w:t>的</w:t>
      </w:r>
      <w:r w:rsidRPr="00856F53">
        <w:rPr>
          <w:rFonts w:ascii="Time New Roman" w:eastAsia="黑体" w:hAnsi="Time New Roman"/>
          <w:lang w:val="fr-CH"/>
        </w:rPr>
        <w:t>残疾儿童制定基于社区的包容性战略和方案</w:t>
      </w:r>
      <w:r w:rsidR="00F5017F" w:rsidRPr="00856F53">
        <w:rPr>
          <w:rFonts w:ascii="Time New Roman" w:eastAsia="黑体" w:hAnsi="Time New Roman"/>
          <w:lang w:val="fr-CH"/>
        </w:rPr>
        <w:t>，</w:t>
      </w:r>
      <w:r w:rsidRPr="00856F53">
        <w:rPr>
          <w:rFonts w:ascii="Time New Roman" w:eastAsia="黑体" w:hAnsi="Time New Roman"/>
          <w:lang w:val="fr-CH"/>
        </w:rPr>
        <w:t>实施一项</w:t>
      </w:r>
      <w:r w:rsidRPr="00856F53">
        <w:rPr>
          <w:rFonts w:ascii="Time New Roman" w:eastAsia="黑体" w:hAnsi="Time New Roman" w:hint="eastAsia"/>
          <w:lang w:val="fr-CH"/>
        </w:rPr>
        <w:t>关于使</w:t>
      </w:r>
      <w:r w:rsidRPr="00856F53">
        <w:rPr>
          <w:rFonts w:ascii="Time New Roman" w:eastAsia="黑体" w:hAnsi="Time New Roman"/>
          <w:lang w:val="fr-CH"/>
        </w:rPr>
        <w:t>残疾儿童融入生活各个领域</w:t>
      </w:r>
      <w:r w:rsidRPr="00856F53">
        <w:rPr>
          <w:rFonts w:ascii="Time New Roman" w:eastAsia="黑体" w:hAnsi="Time New Roman" w:hint="eastAsia"/>
          <w:lang w:val="fr-CH"/>
        </w:rPr>
        <w:t>、</w:t>
      </w:r>
      <w:r w:rsidRPr="00856F53">
        <w:rPr>
          <w:rFonts w:ascii="Time New Roman" w:eastAsia="黑体" w:hAnsi="Time New Roman"/>
          <w:lang w:val="fr-CH"/>
        </w:rPr>
        <w:t>包括家庭生活和社区生活的政策</w:t>
      </w:r>
      <w:r w:rsidR="00F5017F" w:rsidRPr="00856F53">
        <w:rPr>
          <w:rFonts w:ascii="Time New Roman" w:eastAsia="黑体" w:hAnsi="Time New Roman" w:hint="eastAsia"/>
          <w:lang w:val="fr-CH"/>
        </w:rPr>
        <w:t>；</w:t>
      </w:r>
    </w:p>
    <w:p w14:paraId="6BCC48BA" w14:textId="780D8167" w:rsidR="006E2FD0" w:rsidRPr="00856F53" w:rsidRDefault="006E2FD0" w:rsidP="00EA4164">
      <w:pPr>
        <w:pStyle w:val="SingleTxtGC"/>
        <w:rPr>
          <w:rFonts w:ascii="Time New Roman" w:eastAsia="黑体" w:hAnsi="Time New Roman"/>
        </w:rPr>
      </w:pPr>
      <w:r w:rsidRPr="00856F53">
        <w:rPr>
          <w:rFonts w:ascii="Time New Roman" w:eastAsia="黑体" w:hAnsi="Time New Roman"/>
          <w:lang w:val="fr-CH"/>
        </w:rPr>
        <w:tab/>
      </w:r>
      <w:r w:rsidR="00F5017F" w:rsidRPr="00856F53">
        <w:rPr>
          <w:rFonts w:ascii="Time New Roman" w:eastAsia="黑体" w:hAnsi="Time New Roman"/>
          <w:lang w:val="fr-CH"/>
        </w:rPr>
        <w:t>(b)</w:t>
      </w:r>
      <w:r w:rsidRPr="00856F53">
        <w:rPr>
          <w:rFonts w:ascii="Time New Roman" w:eastAsia="黑体" w:hAnsi="Time New Roman"/>
          <w:lang w:val="fr-CH"/>
        </w:rPr>
        <w:tab/>
      </w:r>
      <w:r w:rsidRPr="00856F53">
        <w:rPr>
          <w:rFonts w:ascii="Time New Roman" w:eastAsia="黑体" w:hAnsi="Time New Roman"/>
          <w:lang w:val="fr-CH"/>
        </w:rPr>
        <w:t>在教育</w:t>
      </w:r>
      <w:r w:rsidRPr="00856F53">
        <w:rPr>
          <w:rFonts w:ascii="Time New Roman" w:eastAsia="黑体" w:hAnsi="Time New Roman" w:hint="eastAsia"/>
          <w:lang w:val="fr-CH"/>
        </w:rPr>
        <w:t>以及</w:t>
      </w:r>
      <w:r w:rsidRPr="00856F53">
        <w:rPr>
          <w:rFonts w:ascii="Time New Roman" w:eastAsia="黑体" w:hAnsi="Time New Roman"/>
          <w:lang w:val="fr-CH"/>
        </w:rPr>
        <w:t>行政和</w:t>
      </w:r>
      <w:r w:rsidRPr="00856F53">
        <w:rPr>
          <w:rFonts w:ascii="Time New Roman" w:eastAsia="黑体" w:hAnsi="Time New Roman"/>
        </w:rPr>
        <w:t>法律程序</w:t>
      </w:r>
      <w:r w:rsidRPr="00856F53">
        <w:rPr>
          <w:rFonts w:ascii="Time New Roman" w:eastAsia="黑体" w:hAnsi="Time New Roman" w:hint="eastAsia"/>
          <w:lang w:val="fr-CH"/>
        </w:rPr>
        <w:t>中</w:t>
      </w:r>
      <w:r w:rsidR="00F5017F" w:rsidRPr="00856F53">
        <w:rPr>
          <w:rFonts w:ascii="Time New Roman" w:eastAsia="黑体" w:hAnsi="Time New Roman" w:hint="eastAsia"/>
          <w:lang w:val="fr-CH"/>
        </w:rPr>
        <w:t>，</w:t>
      </w:r>
      <w:r w:rsidRPr="00856F53">
        <w:rPr>
          <w:rFonts w:ascii="Time New Roman" w:eastAsia="黑体" w:hAnsi="Time New Roman"/>
          <w:lang w:val="fr-CH"/>
        </w:rPr>
        <w:t>建立尊重残疾儿童不断发展的能力的机制</w:t>
      </w:r>
      <w:r w:rsidR="00F5017F" w:rsidRPr="00856F53">
        <w:rPr>
          <w:rFonts w:ascii="Time New Roman" w:eastAsia="黑体" w:hAnsi="Time New Roman"/>
          <w:lang w:val="fr-CH"/>
        </w:rPr>
        <w:t>，</w:t>
      </w:r>
      <w:r w:rsidRPr="00856F53">
        <w:rPr>
          <w:rFonts w:ascii="Time New Roman" w:eastAsia="黑体" w:hAnsi="Time New Roman"/>
          <w:lang w:val="fr-CH"/>
        </w:rPr>
        <w:t>确保残疾儿童能在影响他们的所有事项上形成并自由表达他们的看法</w:t>
      </w:r>
      <w:r w:rsidR="00F5017F" w:rsidRPr="00856F53">
        <w:rPr>
          <w:rFonts w:ascii="Time New Roman" w:eastAsia="黑体" w:hAnsi="Time New Roman"/>
          <w:lang w:val="fr-CH"/>
        </w:rPr>
        <w:t>，</w:t>
      </w:r>
      <w:r w:rsidRPr="00856F53">
        <w:rPr>
          <w:rFonts w:ascii="Time New Roman" w:eastAsia="黑体" w:hAnsi="Time New Roman" w:hint="eastAsia"/>
          <w:lang w:val="fr-CH"/>
        </w:rPr>
        <w:t>并</w:t>
      </w:r>
      <w:r w:rsidRPr="00856F53">
        <w:rPr>
          <w:rFonts w:ascii="Time New Roman" w:eastAsia="黑体" w:hAnsi="Time New Roman"/>
          <w:lang w:val="fr-CH"/>
        </w:rPr>
        <w:t>根据儿童的年龄和成熟度对这些意见给予应有的重视</w:t>
      </w:r>
      <w:r w:rsidR="00F5017F" w:rsidRPr="00856F53">
        <w:rPr>
          <w:rFonts w:ascii="Time New Roman" w:eastAsia="黑体" w:hAnsi="Time New Roman" w:hint="eastAsia"/>
          <w:lang w:val="fr-CH"/>
        </w:rPr>
        <w:t>；</w:t>
      </w:r>
    </w:p>
    <w:p w14:paraId="170EF38B" w14:textId="7AE0E293" w:rsidR="006E2FD0" w:rsidRPr="00856F53" w:rsidRDefault="006E2FD0" w:rsidP="00EA4164">
      <w:pPr>
        <w:pStyle w:val="SingleTxtGC"/>
        <w:rPr>
          <w:rFonts w:ascii="Time New Roman" w:eastAsia="黑体" w:hAnsi="Time New Roman"/>
        </w:rPr>
      </w:pPr>
      <w:r w:rsidRPr="00856F53">
        <w:rPr>
          <w:rFonts w:ascii="Time New Roman" w:eastAsia="黑体" w:hAnsi="Time New Roman"/>
          <w:lang w:val="fr-CH"/>
        </w:rPr>
        <w:tab/>
      </w:r>
      <w:r w:rsidR="00F5017F" w:rsidRPr="00856F53">
        <w:rPr>
          <w:rFonts w:ascii="Time New Roman" w:eastAsia="黑体" w:hAnsi="Time New Roman"/>
          <w:lang w:val="fr-CH"/>
        </w:rPr>
        <w:t>(c)</w:t>
      </w:r>
      <w:r w:rsidRPr="00856F53">
        <w:rPr>
          <w:rFonts w:ascii="Time New Roman" w:eastAsia="黑体" w:hAnsi="Time New Roman"/>
          <w:lang w:val="fr-CH"/>
        </w:rPr>
        <w:tab/>
      </w:r>
      <w:r w:rsidRPr="00856F53">
        <w:rPr>
          <w:rFonts w:ascii="Time New Roman" w:eastAsia="黑体" w:hAnsi="Time New Roman"/>
          <w:lang w:val="fr-CH"/>
        </w:rPr>
        <w:t>采取各种机制</w:t>
      </w:r>
      <w:r w:rsidR="00F5017F" w:rsidRPr="00856F53">
        <w:rPr>
          <w:rFonts w:ascii="Time New Roman" w:eastAsia="黑体" w:hAnsi="Time New Roman"/>
          <w:lang w:val="fr-CH"/>
        </w:rPr>
        <w:t>，</w:t>
      </w:r>
      <w:r w:rsidRPr="00856F53">
        <w:rPr>
          <w:rFonts w:ascii="Time New Roman" w:eastAsia="黑体" w:hAnsi="Time New Roman"/>
          <w:lang w:val="fr-CH"/>
        </w:rPr>
        <w:t>承认正统派、寻求庇护</w:t>
      </w:r>
      <w:r w:rsidRPr="00856F53">
        <w:rPr>
          <w:rFonts w:ascii="Time New Roman" w:eastAsia="黑体" w:hAnsi="Time New Roman" w:hint="eastAsia"/>
          <w:lang w:val="fr-CH"/>
        </w:rPr>
        <w:t>的</w:t>
      </w:r>
      <w:r w:rsidRPr="00856F53">
        <w:rPr>
          <w:rFonts w:ascii="Time New Roman" w:eastAsia="黑体" w:hAnsi="Time New Roman"/>
          <w:lang w:val="fr-CH"/>
        </w:rPr>
        <w:t>残疾儿童和难民残疾儿童以及阿拉伯社区的残疾儿童</w:t>
      </w:r>
      <w:r w:rsidR="00F5017F" w:rsidRPr="00856F53">
        <w:rPr>
          <w:rFonts w:ascii="Time New Roman" w:eastAsia="黑体" w:hAnsi="Time New Roman"/>
          <w:lang w:val="fr-CH"/>
        </w:rPr>
        <w:t>，</w:t>
      </w:r>
      <w:r w:rsidRPr="00856F53">
        <w:rPr>
          <w:rFonts w:ascii="Time New Roman" w:eastAsia="黑体" w:hAnsi="Time New Roman"/>
          <w:lang w:val="fr-CH"/>
        </w:rPr>
        <w:t>并将他们</w:t>
      </w:r>
      <w:r w:rsidRPr="00856F53">
        <w:rPr>
          <w:rFonts w:ascii="Time New Roman" w:eastAsia="黑体" w:hAnsi="Time New Roman" w:hint="eastAsia"/>
          <w:lang w:val="fr-CH"/>
        </w:rPr>
        <w:t>包括在</w:t>
      </w:r>
      <w:r w:rsidRPr="00856F53">
        <w:rPr>
          <w:rFonts w:ascii="Time New Roman" w:eastAsia="黑体" w:hAnsi="Time New Roman"/>
          <w:lang w:val="fr-CH"/>
        </w:rPr>
        <w:t>有关残疾儿童和</w:t>
      </w:r>
      <w:r w:rsidRPr="00856F53">
        <w:rPr>
          <w:rFonts w:ascii="Time New Roman" w:eastAsia="黑体" w:hAnsi="Time New Roman" w:hint="eastAsia"/>
          <w:lang w:val="fr-CH"/>
        </w:rPr>
        <w:t>普通</w:t>
      </w:r>
      <w:r w:rsidRPr="00856F53">
        <w:rPr>
          <w:rFonts w:ascii="Time New Roman" w:eastAsia="黑体" w:hAnsi="Time New Roman"/>
          <w:lang w:val="fr-CH"/>
        </w:rPr>
        <w:t>儿童的社会保障应享权利和津贴</w:t>
      </w:r>
      <w:r w:rsidRPr="00856F53">
        <w:rPr>
          <w:rFonts w:ascii="Time New Roman" w:eastAsia="黑体" w:hAnsi="Time New Roman" w:hint="eastAsia"/>
          <w:lang w:val="fr-CH"/>
        </w:rPr>
        <w:t>等</w:t>
      </w:r>
      <w:r w:rsidRPr="00856F53">
        <w:rPr>
          <w:rFonts w:ascii="Time New Roman" w:eastAsia="黑体" w:hAnsi="Time New Roman"/>
          <w:lang w:val="fr-CH"/>
        </w:rPr>
        <w:t>各项政策的受益者</w:t>
      </w:r>
      <w:r w:rsidRPr="00856F53">
        <w:rPr>
          <w:rFonts w:ascii="Time New Roman" w:eastAsia="黑体" w:hAnsi="Time New Roman" w:hint="eastAsia"/>
          <w:lang w:val="fr-CH"/>
        </w:rPr>
        <w:t>之中</w:t>
      </w:r>
      <w:r w:rsidRPr="00856F53">
        <w:rPr>
          <w:rFonts w:ascii="Time New Roman" w:eastAsia="黑体" w:hAnsi="Time New Roman"/>
          <w:lang w:val="fr-CH"/>
        </w:rPr>
        <w:t>。</w:t>
      </w:r>
    </w:p>
    <w:p w14:paraId="33A1EB98" w14:textId="5F6ECF2C" w:rsidR="006E2FD0" w:rsidRPr="00EA4164" w:rsidRDefault="006E2FD0" w:rsidP="00A27460">
      <w:pPr>
        <w:pStyle w:val="H23GC"/>
      </w:pPr>
      <w:r w:rsidRPr="00EA4164">
        <w:rPr>
          <w:lang w:val="fr-CH"/>
        </w:rPr>
        <w:tab/>
      </w:r>
      <w:r w:rsidRPr="00EA4164">
        <w:rPr>
          <w:lang w:val="fr-CH"/>
        </w:rPr>
        <w:tab/>
      </w:r>
      <w:r w:rsidRPr="00EA4164">
        <w:rPr>
          <w:lang w:val="fr-CH"/>
        </w:rPr>
        <w:t>提高认识</w:t>
      </w:r>
      <w:r w:rsidR="00F5017F">
        <w:rPr>
          <w:lang w:val="fr-CH"/>
        </w:rPr>
        <w:t>(</w:t>
      </w:r>
      <w:r w:rsidRPr="00EA4164">
        <w:rPr>
          <w:lang w:val="fr-CH"/>
        </w:rPr>
        <w:t>第八条</w:t>
      </w:r>
      <w:r w:rsidR="00F5017F">
        <w:rPr>
          <w:lang w:val="fr-CH"/>
        </w:rPr>
        <w:t>)</w:t>
      </w:r>
    </w:p>
    <w:p w14:paraId="65D806B9" w14:textId="38EE1575" w:rsidR="006E2FD0" w:rsidRPr="00EA4164" w:rsidRDefault="00F5017F" w:rsidP="00EA4164">
      <w:pPr>
        <w:pStyle w:val="SingleTxtGC"/>
      </w:pPr>
      <w:r>
        <w:rPr>
          <w:lang w:val="fr-CH"/>
        </w:rPr>
        <w:t>17.</w:t>
      </w:r>
      <w:r w:rsidR="006E2FD0" w:rsidRPr="00EA4164">
        <w:rPr>
          <w:lang w:val="fr-CH"/>
        </w:rPr>
        <w:tab/>
      </w:r>
      <w:r w:rsidR="006E2FD0" w:rsidRPr="00EA4164">
        <w:rPr>
          <w:lang w:val="fr-CH"/>
        </w:rPr>
        <w:t>委员会对</w:t>
      </w:r>
      <w:r w:rsidR="006E2FD0" w:rsidRPr="00EA4164">
        <w:rPr>
          <w:rFonts w:hint="eastAsia"/>
          <w:lang w:val="fr-CH"/>
        </w:rPr>
        <w:t>负面成见</w:t>
      </w:r>
      <w:r w:rsidR="006E2FD0" w:rsidRPr="00EA4164">
        <w:rPr>
          <w:lang w:val="fr-CH"/>
        </w:rPr>
        <w:t>和贬低残疾人的现象</w:t>
      </w:r>
      <w:r w:rsidR="006E2FD0" w:rsidRPr="00EA4164">
        <w:rPr>
          <w:rFonts w:hint="eastAsia"/>
          <w:lang w:val="fr-CH"/>
        </w:rPr>
        <w:t>感到</w:t>
      </w:r>
      <w:r w:rsidR="006E2FD0" w:rsidRPr="00EA4164">
        <w:rPr>
          <w:lang w:val="fr-CH"/>
        </w:rPr>
        <w:t>关切。委员会特别关切的是</w:t>
      </w:r>
      <w:r>
        <w:rPr>
          <w:lang w:val="fr-CH"/>
        </w:rPr>
        <w:t>，</w:t>
      </w:r>
      <w:r w:rsidR="006E2FD0" w:rsidRPr="00EA4164">
        <w:rPr>
          <w:lang w:val="fr-CH"/>
        </w:rPr>
        <w:t>社会上普遍存在对残疾妇女和女童的负面</w:t>
      </w:r>
      <w:r w:rsidR="006E2FD0" w:rsidRPr="00EA4164">
        <w:rPr>
          <w:rFonts w:hint="eastAsia"/>
          <w:lang w:val="fr-CH"/>
        </w:rPr>
        <w:t>成见。这些成见</w:t>
      </w:r>
      <w:r w:rsidR="006E2FD0" w:rsidRPr="00EA4164">
        <w:rPr>
          <w:lang w:val="fr-CH"/>
        </w:rPr>
        <w:t>将她们描绘成无性恋者</w:t>
      </w:r>
      <w:r>
        <w:rPr>
          <w:lang w:val="fr-CH"/>
        </w:rPr>
        <w:t>，</w:t>
      </w:r>
      <w:r w:rsidR="006E2FD0" w:rsidRPr="00EA4164">
        <w:rPr>
          <w:lang w:val="fr-CH"/>
        </w:rPr>
        <w:t>限制她们获得有关性和生殖健康及权利的信息</w:t>
      </w:r>
      <w:r>
        <w:rPr>
          <w:lang w:val="fr-CH"/>
        </w:rPr>
        <w:t>，</w:t>
      </w:r>
      <w:r w:rsidR="006E2FD0" w:rsidRPr="00EA4164">
        <w:rPr>
          <w:lang w:val="fr-CH"/>
        </w:rPr>
        <w:t>并限制她们建立关系和组建家庭的自由。</w:t>
      </w:r>
    </w:p>
    <w:p w14:paraId="2B86E59D" w14:textId="48381289" w:rsidR="006E2FD0" w:rsidRPr="00856F53" w:rsidRDefault="00F5017F" w:rsidP="00EA4164">
      <w:pPr>
        <w:pStyle w:val="SingleTxtGC"/>
        <w:rPr>
          <w:rFonts w:ascii="Time New Roman" w:eastAsia="黑体" w:hAnsi="Time New Roman"/>
        </w:rPr>
      </w:pPr>
      <w:r w:rsidRPr="00856F53">
        <w:rPr>
          <w:rFonts w:ascii="Time New Roman" w:eastAsia="黑体" w:hAnsi="Time New Roman"/>
          <w:lang w:val="fr-CH"/>
        </w:rPr>
        <w:t>18.</w:t>
      </w:r>
      <w:r w:rsidR="006E2FD0" w:rsidRPr="00856F53">
        <w:rPr>
          <w:rFonts w:ascii="Time New Roman" w:eastAsia="黑体" w:hAnsi="Time New Roman"/>
          <w:lang w:val="fr-CH"/>
        </w:rPr>
        <w:tab/>
      </w:r>
      <w:r w:rsidR="006E2FD0" w:rsidRPr="00856F53">
        <w:rPr>
          <w:rFonts w:ascii="Time New Roman" w:eastAsia="黑体" w:hAnsi="Time New Roman"/>
          <w:lang w:val="fr-CH"/>
        </w:rPr>
        <w:t>委员会建议缔约国通过残疾人代表组织</w:t>
      </w:r>
      <w:r w:rsidRPr="00856F53">
        <w:rPr>
          <w:rFonts w:ascii="Time New Roman" w:eastAsia="黑体" w:hAnsi="Time New Roman"/>
          <w:lang w:val="fr-CH"/>
        </w:rPr>
        <w:t>，</w:t>
      </w:r>
      <w:r w:rsidR="006E2FD0" w:rsidRPr="00856F53">
        <w:rPr>
          <w:rFonts w:ascii="Time New Roman" w:eastAsia="黑体" w:hAnsi="Time New Roman"/>
          <w:lang w:val="fr-CH"/>
        </w:rPr>
        <w:t>包括残疾儿童、残疾妇女和残疾女童组织</w:t>
      </w:r>
      <w:r w:rsidRPr="00856F53">
        <w:rPr>
          <w:rFonts w:ascii="Time New Roman" w:eastAsia="黑体" w:hAnsi="Time New Roman" w:hint="eastAsia"/>
          <w:lang w:val="fr-CH"/>
        </w:rPr>
        <w:t>，</w:t>
      </w:r>
      <w:r w:rsidR="006E2FD0" w:rsidRPr="00856F53">
        <w:rPr>
          <w:rFonts w:ascii="Time New Roman" w:eastAsia="黑体" w:hAnsi="Time New Roman"/>
          <w:lang w:val="fr-CH"/>
        </w:rPr>
        <w:t>与残疾人密切协商</w:t>
      </w:r>
      <w:r w:rsidRPr="00856F53">
        <w:rPr>
          <w:rFonts w:ascii="Time New Roman" w:eastAsia="黑体" w:hAnsi="Time New Roman"/>
          <w:lang w:val="fr-CH"/>
        </w:rPr>
        <w:t>，</w:t>
      </w:r>
      <w:r w:rsidR="006E2FD0" w:rsidRPr="00856F53">
        <w:rPr>
          <w:rFonts w:ascii="Time New Roman" w:eastAsia="黑体" w:hAnsi="Time New Roman"/>
          <w:lang w:val="fr-CH"/>
        </w:rPr>
        <w:t>并在</w:t>
      </w:r>
      <w:r w:rsidR="006E2FD0" w:rsidRPr="00856F53">
        <w:rPr>
          <w:rFonts w:ascii="Time New Roman" w:eastAsia="黑体" w:hAnsi="Time New Roman" w:hint="eastAsia"/>
          <w:lang w:val="fr-CH"/>
        </w:rPr>
        <w:t>他们</w:t>
      </w:r>
      <w:r w:rsidR="006E2FD0" w:rsidRPr="00856F53">
        <w:rPr>
          <w:rFonts w:ascii="Time New Roman" w:eastAsia="黑体" w:hAnsi="Time New Roman"/>
          <w:lang w:val="fr-CH"/>
        </w:rPr>
        <w:t>的积极参与下</w:t>
      </w:r>
      <w:r w:rsidRPr="00856F53">
        <w:rPr>
          <w:rFonts w:ascii="Time New Roman" w:eastAsia="黑体" w:hAnsi="Time New Roman"/>
          <w:lang w:val="fr-CH"/>
        </w:rPr>
        <w:t>：</w:t>
      </w:r>
    </w:p>
    <w:p w14:paraId="71237BEB" w14:textId="5E23750B" w:rsidR="006E2FD0" w:rsidRPr="00856F53" w:rsidRDefault="006E2FD0" w:rsidP="00EA4164">
      <w:pPr>
        <w:pStyle w:val="SingleTxtGC"/>
        <w:rPr>
          <w:rFonts w:ascii="Time New Roman" w:eastAsia="黑体" w:hAnsi="Time New Roman"/>
        </w:rPr>
      </w:pPr>
      <w:r w:rsidRPr="00856F53">
        <w:rPr>
          <w:rFonts w:ascii="Time New Roman" w:eastAsia="黑体" w:hAnsi="Time New Roman"/>
          <w:lang w:val="fr-CH"/>
        </w:rPr>
        <w:tab/>
      </w:r>
      <w:r w:rsidR="00F5017F" w:rsidRPr="00856F53">
        <w:rPr>
          <w:rFonts w:ascii="Time New Roman" w:eastAsia="黑体" w:hAnsi="Time New Roman"/>
          <w:lang w:val="fr-CH"/>
        </w:rPr>
        <w:t>(a)</w:t>
      </w:r>
      <w:r w:rsidRPr="00856F53">
        <w:rPr>
          <w:rFonts w:ascii="Time New Roman" w:eastAsia="黑体" w:hAnsi="Time New Roman"/>
          <w:lang w:val="fr-CH"/>
        </w:rPr>
        <w:tab/>
      </w:r>
      <w:r w:rsidRPr="00856F53">
        <w:rPr>
          <w:rFonts w:ascii="Time New Roman" w:eastAsia="黑体" w:hAnsi="Time New Roman"/>
          <w:lang w:val="fr-CH"/>
        </w:rPr>
        <w:t>加强提高认识方案</w:t>
      </w:r>
      <w:r w:rsidR="00F5017F" w:rsidRPr="00856F53">
        <w:rPr>
          <w:rFonts w:ascii="Time New Roman" w:eastAsia="黑体" w:hAnsi="Time New Roman"/>
          <w:lang w:val="fr-CH"/>
        </w:rPr>
        <w:t>，</w:t>
      </w:r>
      <w:r w:rsidRPr="00856F53">
        <w:rPr>
          <w:rFonts w:ascii="Time New Roman" w:eastAsia="黑体" w:hAnsi="Time New Roman"/>
          <w:lang w:val="fr-CH"/>
        </w:rPr>
        <w:t>包括</w:t>
      </w:r>
      <w:r w:rsidRPr="00856F53">
        <w:rPr>
          <w:rFonts w:ascii="Time New Roman" w:eastAsia="黑体" w:hAnsi="Time New Roman" w:hint="eastAsia"/>
          <w:lang w:val="fr-CH"/>
        </w:rPr>
        <w:t>开展</w:t>
      </w:r>
      <w:r w:rsidRPr="00856F53">
        <w:rPr>
          <w:rFonts w:ascii="Time New Roman" w:eastAsia="黑体" w:hAnsi="Time New Roman"/>
          <w:lang w:val="fr-CH"/>
        </w:rPr>
        <w:t>旨在消除社会上对残疾人的负面成见的公</w:t>
      </w:r>
      <w:r w:rsidRPr="00856F53">
        <w:rPr>
          <w:rFonts w:ascii="Time New Roman" w:eastAsia="黑体" w:hAnsi="Time New Roman" w:hint="eastAsia"/>
          <w:lang w:val="fr-CH"/>
        </w:rPr>
        <w:t>众</w:t>
      </w:r>
      <w:r w:rsidRPr="00856F53">
        <w:rPr>
          <w:rFonts w:ascii="Time New Roman" w:eastAsia="黑体" w:hAnsi="Time New Roman"/>
          <w:lang w:val="fr-CH"/>
        </w:rPr>
        <w:t>运动</w:t>
      </w:r>
      <w:r w:rsidR="00F5017F" w:rsidRPr="00856F53">
        <w:rPr>
          <w:rFonts w:ascii="Time New Roman" w:eastAsia="黑体" w:hAnsi="Time New Roman"/>
          <w:lang w:val="fr-CH"/>
        </w:rPr>
        <w:t>；</w:t>
      </w:r>
    </w:p>
    <w:p w14:paraId="7955D5F0" w14:textId="23E782D2" w:rsidR="006E2FD0" w:rsidRPr="00856F53" w:rsidRDefault="006E2FD0" w:rsidP="00EA4164">
      <w:pPr>
        <w:pStyle w:val="SingleTxtGC"/>
        <w:rPr>
          <w:rFonts w:ascii="Time New Roman" w:eastAsia="黑体" w:hAnsi="Time New Roman"/>
        </w:rPr>
      </w:pPr>
      <w:r w:rsidRPr="00856F53">
        <w:rPr>
          <w:rFonts w:ascii="Time New Roman" w:eastAsia="黑体" w:hAnsi="Time New Roman"/>
          <w:lang w:val="fr-CH"/>
        </w:rPr>
        <w:lastRenderedPageBreak/>
        <w:tab/>
      </w:r>
      <w:r w:rsidR="00F5017F" w:rsidRPr="00856F53">
        <w:rPr>
          <w:rFonts w:ascii="Time New Roman" w:eastAsia="黑体" w:hAnsi="Time New Roman"/>
          <w:lang w:val="fr-CH"/>
        </w:rPr>
        <w:t>(b)</w:t>
      </w:r>
      <w:r w:rsidRPr="00856F53">
        <w:rPr>
          <w:rFonts w:ascii="Time New Roman" w:eastAsia="黑体" w:hAnsi="Time New Roman"/>
          <w:lang w:val="fr-CH"/>
        </w:rPr>
        <w:tab/>
      </w:r>
      <w:r w:rsidRPr="00856F53">
        <w:rPr>
          <w:rFonts w:ascii="Time New Roman" w:eastAsia="黑体" w:hAnsi="Time New Roman"/>
          <w:lang w:val="fr-CH"/>
        </w:rPr>
        <w:t>确保定期对所有政府领域的公职人员、司法机构、警察和法律专业人员进行</w:t>
      </w:r>
      <w:r w:rsidRPr="00856F53">
        <w:rPr>
          <w:rFonts w:ascii="Time New Roman" w:eastAsia="黑体" w:hAnsi="Time New Roman" w:hint="eastAsia"/>
          <w:lang w:val="fr-CH"/>
        </w:rPr>
        <w:t>关于</w:t>
      </w:r>
      <w:r w:rsidRPr="00856F53">
        <w:rPr>
          <w:rFonts w:ascii="Time New Roman" w:eastAsia="黑体" w:hAnsi="Time New Roman"/>
          <w:lang w:val="fr-CH"/>
        </w:rPr>
        <w:t>《公约》和残疾人权利的培训</w:t>
      </w:r>
      <w:r w:rsidR="00F5017F" w:rsidRPr="00856F53">
        <w:rPr>
          <w:rFonts w:ascii="Time New Roman" w:eastAsia="黑体" w:hAnsi="Time New Roman"/>
          <w:lang w:val="fr-CH"/>
        </w:rPr>
        <w:t>；</w:t>
      </w:r>
    </w:p>
    <w:p w14:paraId="6CFD43DB" w14:textId="4598B3FE" w:rsidR="006E2FD0" w:rsidRPr="00856F53" w:rsidRDefault="006E2FD0" w:rsidP="00EA4164">
      <w:pPr>
        <w:pStyle w:val="SingleTxtGC"/>
        <w:rPr>
          <w:rFonts w:ascii="Time New Roman" w:eastAsia="黑体" w:hAnsi="Time New Roman"/>
          <w:lang w:val="fr-CH"/>
        </w:rPr>
      </w:pPr>
      <w:r w:rsidRPr="00856F53">
        <w:rPr>
          <w:rFonts w:ascii="Time New Roman" w:eastAsia="黑体" w:hAnsi="Time New Roman"/>
          <w:lang w:val="fr-CH"/>
        </w:rPr>
        <w:tab/>
      </w:r>
      <w:r w:rsidR="00F5017F" w:rsidRPr="00856F53">
        <w:rPr>
          <w:rFonts w:ascii="Time New Roman" w:eastAsia="黑体" w:hAnsi="Time New Roman"/>
          <w:lang w:val="fr-CH"/>
        </w:rPr>
        <w:t>(c)</w:t>
      </w:r>
      <w:r w:rsidRPr="00856F53">
        <w:rPr>
          <w:rFonts w:ascii="Time New Roman" w:eastAsia="黑体" w:hAnsi="Time New Roman"/>
          <w:lang w:val="fr-CH"/>
        </w:rPr>
        <w:tab/>
      </w:r>
      <w:r w:rsidRPr="00856F53">
        <w:rPr>
          <w:rFonts w:ascii="Time New Roman" w:eastAsia="黑体" w:hAnsi="Time New Roman"/>
          <w:lang w:val="fr-CH"/>
        </w:rPr>
        <w:t>通过一项战略</w:t>
      </w:r>
      <w:r w:rsidR="00F5017F" w:rsidRPr="00856F53">
        <w:rPr>
          <w:rFonts w:ascii="Time New Roman" w:eastAsia="黑体" w:hAnsi="Time New Roman"/>
          <w:lang w:val="fr-CH"/>
        </w:rPr>
        <w:t>，</w:t>
      </w:r>
      <w:r w:rsidRPr="00856F53">
        <w:rPr>
          <w:rFonts w:ascii="Time New Roman" w:eastAsia="黑体" w:hAnsi="Time New Roman" w:hint="eastAsia"/>
          <w:lang w:val="fr-CH"/>
        </w:rPr>
        <w:t>以</w:t>
      </w:r>
      <w:r w:rsidRPr="00856F53">
        <w:rPr>
          <w:rFonts w:ascii="Time New Roman" w:eastAsia="黑体" w:hAnsi="Time New Roman"/>
          <w:lang w:val="fr-CH"/>
        </w:rPr>
        <w:t>消除对残疾妇女和女童获得性健康和生殖健康及服务的权利的负面</w:t>
      </w:r>
      <w:r w:rsidRPr="00856F53">
        <w:rPr>
          <w:rFonts w:ascii="Time New Roman" w:eastAsia="黑体" w:hAnsi="Time New Roman" w:hint="eastAsia"/>
          <w:lang w:val="fr-CH"/>
        </w:rPr>
        <w:t>成见</w:t>
      </w:r>
      <w:r w:rsidR="00F5017F" w:rsidRPr="00856F53">
        <w:rPr>
          <w:rFonts w:ascii="Time New Roman" w:eastAsia="黑体" w:hAnsi="Time New Roman"/>
          <w:lang w:val="fr-CH"/>
        </w:rPr>
        <w:t>，</w:t>
      </w:r>
      <w:r w:rsidRPr="00856F53">
        <w:rPr>
          <w:rFonts w:ascii="Time New Roman" w:eastAsia="黑体" w:hAnsi="Time New Roman"/>
          <w:lang w:val="fr-CH"/>
        </w:rPr>
        <w:t>包括</w:t>
      </w:r>
      <w:r w:rsidRPr="00856F53">
        <w:rPr>
          <w:rFonts w:ascii="Time New Roman" w:eastAsia="黑体" w:hAnsi="Time New Roman" w:hint="eastAsia"/>
          <w:lang w:val="fr-CH"/>
        </w:rPr>
        <w:t>为此</w:t>
      </w:r>
      <w:r w:rsidRPr="00856F53">
        <w:rPr>
          <w:rFonts w:ascii="Time New Roman" w:eastAsia="黑体" w:hAnsi="Time New Roman"/>
          <w:lang w:val="fr-CH"/>
        </w:rPr>
        <w:t>对卫生人员</w:t>
      </w:r>
      <w:r w:rsidRPr="00856F53">
        <w:rPr>
          <w:rFonts w:ascii="Time New Roman" w:eastAsia="黑体" w:hAnsi="Time New Roman" w:hint="eastAsia"/>
          <w:lang w:val="fr-CH"/>
        </w:rPr>
        <w:t>进行</w:t>
      </w:r>
      <w:r w:rsidRPr="00856F53">
        <w:rPr>
          <w:rFonts w:ascii="Time New Roman" w:eastAsia="黑体" w:hAnsi="Time New Roman"/>
          <w:lang w:val="fr-CH"/>
        </w:rPr>
        <w:t>培训。</w:t>
      </w:r>
    </w:p>
    <w:p w14:paraId="4B212983" w14:textId="707AE2C2" w:rsidR="006E2FD0" w:rsidRPr="00EA4164" w:rsidRDefault="006E2FD0" w:rsidP="00A27460">
      <w:pPr>
        <w:pStyle w:val="H23GC"/>
      </w:pPr>
      <w:r w:rsidRPr="00EA4164">
        <w:rPr>
          <w:lang w:val="fr-CH"/>
        </w:rPr>
        <w:tab/>
      </w:r>
      <w:r w:rsidRPr="00EA4164">
        <w:rPr>
          <w:lang w:val="fr-CH"/>
        </w:rPr>
        <w:tab/>
      </w:r>
      <w:r w:rsidRPr="00EA4164">
        <w:rPr>
          <w:lang w:val="fr-CH"/>
        </w:rPr>
        <w:t>无障碍</w:t>
      </w:r>
      <w:r w:rsidR="00F5017F">
        <w:rPr>
          <w:lang w:val="fr-CH"/>
        </w:rPr>
        <w:t>(</w:t>
      </w:r>
      <w:r w:rsidRPr="00EA4164">
        <w:rPr>
          <w:lang w:val="fr-CH"/>
        </w:rPr>
        <w:t>第九条</w:t>
      </w:r>
      <w:r w:rsidR="00F5017F">
        <w:rPr>
          <w:lang w:val="fr-CH"/>
        </w:rPr>
        <w:t>)</w:t>
      </w:r>
    </w:p>
    <w:p w14:paraId="5242514B" w14:textId="45091D55" w:rsidR="006E2FD0" w:rsidRPr="00EA4164" w:rsidRDefault="00F5017F" w:rsidP="00EA4164">
      <w:pPr>
        <w:pStyle w:val="SingleTxtGC"/>
      </w:pPr>
      <w:r>
        <w:rPr>
          <w:lang w:val="fr-CH"/>
        </w:rPr>
        <w:t>19.</w:t>
      </w:r>
      <w:r w:rsidR="006E2FD0" w:rsidRPr="00EA4164">
        <w:rPr>
          <w:lang w:val="fr-CH"/>
        </w:rPr>
        <w:tab/>
      </w:r>
      <w:r w:rsidR="006E2FD0" w:rsidRPr="00EA4164">
        <w:rPr>
          <w:lang w:val="fr-CH"/>
        </w:rPr>
        <w:t>委员会关切地注意到</w:t>
      </w:r>
      <w:r>
        <w:rPr>
          <w:lang w:val="fr-CH"/>
        </w:rPr>
        <w:t>：</w:t>
      </w:r>
    </w:p>
    <w:p w14:paraId="553587C1" w14:textId="7840C663" w:rsidR="006E2FD0" w:rsidRPr="00EA4164" w:rsidRDefault="006E2FD0" w:rsidP="00EA4164">
      <w:pPr>
        <w:pStyle w:val="SingleTxtGC"/>
      </w:pPr>
      <w:r w:rsidRPr="00EA4164">
        <w:tab/>
      </w:r>
      <w:r w:rsidR="00F5017F">
        <w:rPr>
          <w:lang w:val="fr-CH"/>
        </w:rPr>
        <w:t>(a)</w:t>
      </w:r>
      <w:r w:rsidRPr="00EA4164">
        <w:rPr>
          <w:lang w:val="fr-CH"/>
        </w:rPr>
        <w:tab/>
      </w:r>
      <w:r w:rsidRPr="00EA4164">
        <w:rPr>
          <w:rFonts w:hint="eastAsia"/>
          <w:lang w:val="fr-CH"/>
        </w:rPr>
        <w:t>迟迟没有</w:t>
      </w:r>
      <w:r w:rsidRPr="00EA4164">
        <w:rPr>
          <w:lang w:val="fr-CH"/>
        </w:rPr>
        <w:t>通过无障碍条款以及</w:t>
      </w:r>
      <w:r w:rsidRPr="00EA4164">
        <w:rPr>
          <w:rFonts w:hint="eastAsia"/>
          <w:lang w:val="fr-CH"/>
        </w:rPr>
        <w:t>因此</w:t>
      </w:r>
      <w:r w:rsidRPr="00EA4164">
        <w:rPr>
          <w:lang w:val="fr-CH"/>
        </w:rPr>
        <w:t>对交通、公共住房、大学校园、学校和广播服务</w:t>
      </w:r>
      <w:r w:rsidRPr="00EA4164">
        <w:rPr>
          <w:rFonts w:hint="eastAsia"/>
          <w:lang w:val="fr-CH"/>
        </w:rPr>
        <w:t>无障碍造成</w:t>
      </w:r>
      <w:r w:rsidRPr="00EA4164">
        <w:rPr>
          <w:lang w:val="fr-CH"/>
        </w:rPr>
        <w:t>的影响</w:t>
      </w:r>
      <w:r w:rsidR="00F5017F">
        <w:rPr>
          <w:lang w:val="fr-CH"/>
        </w:rPr>
        <w:t>；</w:t>
      </w:r>
    </w:p>
    <w:p w14:paraId="01A5EB55" w14:textId="27DA4261" w:rsidR="006E2FD0" w:rsidRPr="00EA4164" w:rsidRDefault="006E2FD0" w:rsidP="00EA4164">
      <w:pPr>
        <w:pStyle w:val="SingleTxtGC"/>
      </w:pPr>
      <w:r w:rsidRPr="00EA4164">
        <w:rPr>
          <w:lang w:val="fr-CH"/>
        </w:rPr>
        <w:tab/>
      </w:r>
      <w:r w:rsidR="00F5017F">
        <w:rPr>
          <w:lang w:val="fr-CH"/>
        </w:rPr>
        <w:t>(b)</w:t>
      </w:r>
      <w:r w:rsidRPr="00EA4164">
        <w:rPr>
          <w:lang w:val="fr-CH"/>
        </w:rPr>
        <w:tab/>
      </w:r>
      <w:r w:rsidRPr="00EA4164">
        <w:rPr>
          <w:lang w:val="fr-CH"/>
        </w:rPr>
        <w:t>如缔约国报告所述</w:t>
      </w:r>
      <w:r w:rsidR="00F5017F">
        <w:rPr>
          <w:lang w:val="fr-CH"/>
        </w:rPr>
        <w:t>，</w:t>
      </w:r>
      <w:r w:rsidRPr="00EA4164">
        <w:rPr>
          <w:vertAlign w:val="superscript"/>
        </w:rPr>
        <w:footnoteReference w:id="8"/>
      </w:r>
      <w:r w:rsidRPr="00EA4164">
        <w:rPr>
          <w:rFonts w:hint="eastAsia"/>
          <w:lang w:val="fr-CH"/>
        </w:rPr>
        <w:t xml:space="preserve"> </w:t>
      </w:r>
      <w:r w:rsidRPr="00EA4164">
        <w:rPr>
          <w:lang w:val="fr-CH"/>
        </w:rPr>
        <w:t>基于不当负担、财政能力、历史或生态考虑或使用向公众开放的特定服务的人数</w:t>
      </w:r>
      <w:r w:rsidR="00F5017F">
        <w:rPr>
          <w:lang w:val="fr-CH"/>
        </w:rPr>
        <w:t>，</w:t>
      </w:r>
      <w:r w:rsidRPr="00EA4164">
        <w:rPr>
          <w:lang w:val="fr-CH"/>
        </w:rPr>
        <w:t>可</w:t>
      </w:r>
      <w:r w:rsidRPr="00EA4164">
        <w:rPr>
          <w:rFonts w:hint="eastAsia"/>
          <w:lang w:val="fr-CH"/>
        </w:rPr>
        <w:t>对</w:t>
      </w:r>
      <w:r w:rsidRPr="00EA4164">
        <w:rPr>
          <w:lang w:val="fr-CH"/>
        </w:rPr>
        <w:t>遵守无障碍标准</w:t>
      </w:r>
      <w:r w:rsidRPr="00EA4164">
        <w:rPr>
          <w:rFonts w:hint="eastAsia"/>
          <w:lang w:val="fr-CH"/>
        </w:rPr>
        <w:t>给予</w:t>
      </w:r>
      <w:r w:rsidRPr="00EA4164">
        <w:rPr>
          <w:lang w:val="fr-CH"/>
        </w:rPr>
        <w:t>法律</w:t>
      </w:r>
      <w:r w:rsidRPr="00EA4164">
        <w:rPr>
          <w:rFonts w:hint="eastAsia"/>
          <w:lang w:val="fr-CH"/>
        </w:rPr>
        <w:t>豁</w:t>
      </w:r>
      <w:r w:rsidRPr="00EA4164">
        <w:rPr>
          <w:lang w:val="fr-CH"/>
        </w:rPr>
        <w:t>免</w:t>
      </w:r>
      <w:r w:rsidR="00F5017F">
        <w:rPr>
          <w:lang w:val="fr-CH"/>
        </w:rPr>
        <w:t>；</w:t>
      </w:r>
    </w:p>
    <w:p w14:paraId="5541C4CA" w14:textId="78636232" w:rsidR="006E2FD0" w:rsidRPr="00EA4164" w:rsidRDefault="006E2FD0" w:rsidP="00EA4164">
      <w:pPr>
        <w:pStyle w:val="SingleTxtGC"/>
      </w:pPr>
      <w:r w:rsidRPr="00EA4164">
        <w:rPr>
          <w:lang w:val="fr-CH"/>
        </w:rPr>
        <w:tab/>
      </w:r>
      <w:r w:rsidR="00F5017F">
        <w:rPr>
          <w:lang w:val="fr-CH"/>
        </w:rPr>
        <w:t>(c)</w:t>
      </w:r>
      <w:r w:rsidRPr="00EA4164">
        <w:rPr>
          <w:lang w:val="fr-CH"/>
        </w:rPr>
        <w:tab/>
      </w:r>
      <w:r w:rsidRPr="00EA4164">
        <w:rPr>
          <w:lang w:val="fr-CH"/>
        </w:rPr>
        <w:t>为确保无障碍获取信息</w:t>
      </w:r>
      <w:r w:rsidR="00F5017F">
        <w:rPr>
          <w:rFonts w:hint="eastAsia"/>
          <w:lang w:val="fr-CH"/>
        </w:rPr>
        <w:t>(</w:t>
      </w:r>
      <w:r w:rsidRPr="00EA4164">
        <w:rPr>
          <w:lang w:val="fr-CH"/>
        </w:rPr>
        <w:t>包括信息和通信技术</w:t>
      </w:r>
      <w:r w:rsidR="00F5017F">
        <w:rPr>
          <w:rFonts w:hint="eastAsia"/>
          <w:lang w:val="fr-CH"/>
        </w:rPr>
        <w:t>)</w:t>
      </w:r>
      <w:r w:rsidRPr="00EA4164">
        <w:rPr>
          <w:lang w:val="fr-CH"/>
        </w:rPr>
        <w:t>而采取的措施有限</w:t>
      </w:r>
      <w:r w:rsidR="00F5017F">
        <w:rPr>
          <w:lang w:val="fr-CH"/>
        </w:rPr>
        <w:t>；</w:t>
      </w:r>
    </w:p>
    <w:p w14:paraId="572759F7" w14:textId="63616F01" w:rsidR="006E2FD0" w:rsidRPr="00EA4164" w:rsidRDefault="006E2FD0" w:rsidP="00EA4164">
      <w:pPr>
        <w:pStyle w:val="SingleTxtGC"/>
      </w:pPr>
      <w:r w:rsidRPr="00EA4164">
        <w:rPr>
          <w:lang w:val="fr-CH"/>
        </w:rPr>
        <w:tab/>
      </w:r>
      <w:r w:rsidR="00F5017F">
        <w:rPr>
          <w:lang w:val="fr-CH"/>
        </w:rPr>
        <w:t>(d)</w:t>
      </w:r>
      <w:r w:rsidRPr="00EA4164">
        <w:rPr>
          <w:lang w:val="fr-CH"/>
        </w:rPr>
        <w:tab/>
      </w:r>
      <w:r w:rsidRPr="00EA4164">
        <w:rPr>
          <w:rFonts w:hint="eastAsia"/>
          <w:lang w:val="fr-CH"/>
        </w:rPr>
        <w:t>没有提供足够的</w:t>
      </w:r>
      <w:r w:rsidRPr="00EA4164">
        <w:rPr>
          <w:lang w:val="fr-CH"/>
        </w:rPr>
        <w:t>资源和支持</w:t>
      </w:r>
      <w:r w:rsidR="00F5017F">
        <w:rPr>
          <w:lang w:val="fr-CH"/>
        </w:rPr>
        <w:t>，</w:t>
      </w:r>
      <w:r w:rsidRPr="00EA4164">
        <w:rPr>
          <w:lang w:val="fr-CH"/>
        </w:rPr>
        <w:t>使阿拉伯社区的地方当局能够遵</w:t>
      </w:r>
      <w:r w:rsidRPr="00EA4164">
        <w:rPr>
          <w:rFonts w:hint="eastAsia"/>
          <w:lang w:val="fr-CH"/>
        </w:rPr>
        <w:t>从</w:t>
      </w:r>
      <w:r w:rsidRPr="00EA4164">
        <w:rPr>
          <w:lang w:val="fr-CH"/>
        </w:rPr>
        <w:t>无障碍要求。</w:t>
      </w:r>
    </w:p>
    <w:p w14:paraId="1BB34335" w14:textId="677B5DBA" w:rsidR="006E2FD0" w:rsidRPr="00856F53" w:rsidRDefault="00F5017F" w:rsidP="00EA4164">
      <w:pPr>
        <w:pStyle w:val="SingleTxtGC"/>
        <w:rPr>
          <w:rFonts w:ascii="Time New Roman" w:eastAsia="黑体" w:hAnsi="Time New Roman"/>
        </w:rPr>
      </w:pPr>
      <w:r w:rsidRPr="00856F53">
        <w:rPr>
          <w:rFonts w:ascii="Time New Roman" w:eastAsia="黑体" w:hAnsi="Time New Roman"/>
          <w:lang w:val="fr-CH"/>
        </w:rPr>
        <w:t>20.</w:t>
      </w:r>
      <w:r w:rsidR="006E2FD0" w:rsidRPr="00856F53">
        <w:rPr>
          <w:rFonts w:ascii="Time New Roman" w:eastAsia="黑体" w:hAnsi="Time New Roman"/>
          <w:lang w:val="fr-CH"/>
        </w:rPr>
        <w:tab/>
      </w:r>
      <w:r w:rsidR="006E2FD0" w:rsidRPr="00856F53">
        <w:rPr>
          <w:rFonts w:ascii="Time New Roman" w:eastAsia="黑体" w:hAnsi="Time New Roman"/>
          <w:lang w:val="fr-CH"/>
        </w:rPr>
        <w:t>委员会回顾其关于无障碍的第</w:t>
      </w:r>
      <w:r w:rsidRPr="00856F53">
        <w:rPr>
          <w:rFonts w:ascii="Time New Roman" w:eastAsia="黑体" w:hAnsi="Time New Roman"/>
          <w:lang w:val="fr-CH"/>
        </w:rPr>
        <w:t>2</w:t>
      </w:r>
      <w:r w:rsidR="006E2FD0" w:rsidRPr="00856F53">
        <w:rPr>
          <w:rFonts w:ascii="Time New Roman" w:eastAsia="黑体" w:hAnsi="Time New Roman"/>
          <w:lang w:val="fr-CH"/>
        </w:rPr>
        <w:t>号一般性意见</w:t>
      </w:r>
      <w:r w:rsidRPr="00856F53">
        <w:rPr>
          <w:rFonts w:ascii="Time New Roman" w:eastAsia="黑体" w:hAnsi="Time New Roman"/>
          <w:lang w:val="fr-CH"/>
        </w:rPr>
        <w:t>(2</w:t>
      </w:r>
      <w:r w:rsidR="006E2FD0" w:rsidRPr="00856F53">
        <w:rPr>
          <w:rFonts w:ascii="Time New Roman" w:eastAsia="黑体" w:hAnsi="Time New Roman"/>
          <w:lang w:val="fr-CH"/>
        </w:rPr>
        <w:t>0</w:t>
      </w:r>
      <w:r w:rsidRPr="00856F53">
        <w:rPr>
          <w:rFonts w:ascii="Time New Roman" w:eastAsia="黑体" w:hAnsi="Time New Roman"/>
          <w:lang w:val="fr-CH"/>
        </w:rPr>
        <w:t>14</w:t>
      </w:r>
      <w:r w:rsidR="006E2FD0" w:rsidRPr="00856F53">
        <w:rPr>
          <w:rFonts w:ascii="Time New Roman" w:eastAsia="黑体" w:hAnsi="Time New Roman"/>
          <w:lang w:val="fr-CH"/>
        </w:rPr>
        <w:t>年</w:t>
      </w:r>
      <w:r w:rsidRPr="00856F53">
        <w:rPr>
          <w:rFonts w:ascii="Time New Roman" w:eastAsia="黑体" w:hAnsi="Time New Roman"/>
          <w:lang w:val="fr-CH"/>
        </w:rPr>
        <w:t>)</w:t>
      </w:r>
      <w:r w:rsidRPr="00856F53">
        <w:rPr>
          <w:rFonts w:ascii="Time New Roman" w:eastAsia="黑体" w:hAnsi="Time New Roman"/>
          <w:lang w:val="fr-CH"/>
        </w:rPr>
        <w:t>，</w:t>
      </w:r>
      <w:r w:rsidR="006E2FD0" w:rsidRPr="00856F53">
        <w:rPr>
          <w:rFonts w:ascii="Time New Roman" w:eastAsia="黑体" w:hAnsi="Time New Roman"/>
          <w:lang w:val="fr-CH"/>
        </w:rPr>
        <w:t>建议缔约国通过残疾人代表组织</w:t>
      </w:r>
      <w:r w:rsidRPr="00856F53">
        <w:rPr>
          <w:rFonts w:ascii="Time New Roman" w:eastAsia="黑体" w:hAnsi="Time New Roman" w:hint="eastAsia"/>
          <w:lang w:val="fr-CH"/>
        </w:rPr>
        <w:t>，</w:t>
      </w:r>
      <w:r w:rsidR="006E2FD0" w:rsidRPr="00856F53">
        <w:rPr>
          <w:rFonts w:ascii="Time New Roman" w:eastAsia="黑体" w:hAnsi="Time New Roman"/>
          <w:lang w:val="fr-CH"/>
        </w:rPr>
        <w:t>与残疾人密切协商</w:t>
      </w:r>
      <w:r w:rsidRPr="00856F53">
        <w:rPr>
          <w:rFonts w:ascii="Time New Roman" w:eastAsia="黑体" w:hAnsi="Time New Roman" w:hint="eastAsia"/>
          <w:lang w:val="fr-CH"/>
        </w:rPr>
        <w:t>，</w:t>
      </w:r>
      <w:r w:rsidR="006E2FD0" w:rsidRPr="00856F53">
        <w:rPr>
          <w:rFonts w:ascii="Time New Roman" w:eastAsia="黑体" w:hAnsi="Time New Roman"/>
          <w:lang w:val="fr-CH"/>
        </w:rPr>
        <w:t>并在他们</w:t>
      </w:r>
      <w:r w:rsidR="006E2FD0" w:rsidRPr="00856F53">
        <w:rPr>
          <w:rFonts w:ascii="Time New Roman" w:eastAsia="黑体" w:hAnsi="Time New Roman" w:hint="eastAsia"/>
          <w:lang w:val="fr-CH"/>
        </w:rPr>
        <w:t>的</w:t>
      </w:r>
      <w:r w:rsidR="006E2FD0" w:rsidRPr="00856F53">
        <w:rPr>
          <w:rFonts w:ascii="Time New Roman" w:eastAsia="黑体" w:hAnsi="Time New Roman"/>
          <w:lang w:val="fr-CH"/>
        </w:rPr>
        <w:t>积极参与下</w:t>
      </w:r>
      <w:r w:rsidRPr="00856F53">
        <w:rPr>
          <w:rFonts w:ascii="Time New Roman" w:eastAsia="黑体" w:hAnsi="Time New Roman"/>
          <w:lang w:val="fr-CH"/>
        </w:rPr>
        <w:t>：</w:t>
      </w:r>
    </w:p>
    <w:p w14:paraId="47260000" w14:textId="09E13B45" w:rsidR="006E2FD0" w:rsidRPr="00856F53" w:rsidRDefault="006E2FD0" w:rsidP="00EA4164">
      <w:pPr>
        <w:pStyle w:val="SingleTxtGC"/>
        <w:rPr>
          <w:rFonts w:ascii="Time New Roman" w:eastAsia="黑体" w:hAnsi="Time New Roman"/>
        </w:rPr>
      </w:pPr>
      <w:r w:rsidRPr="00856F53">
        <w:rPr>
          <w:rFonts w:ascii="Time New Roman" w:eastAsia="黑体" w:hAnsi="Time New Roman"/>
          <w:lang w:val="fr-CH"/>
        </w:rPr>
        <w:tab/>
      </w:r>
      <w:r w:rsidR="00F5017F" w:rsidRPr="00856F53">
        <w:rPr>
          <w:rFonts w:ascii="Time New Roman" w:eastAsia="黑体" w:hAnsi="Time New Roman"/>
          <w:lang w:val="fr-CH"/>
        </w:rPr>
        <w:t>(a)</w:t>
      </w:r>
      <w:r w:rsidRPr="00856F53">
        <w:rPr>
          <w:rFonts w:ascii="Time New Roman" w:eastAsia="黑体" w:hAnsi="Time New Roman"/>
          <w:lang w:val="fr-CH"/>
        </w:rPr>
        <w:tab/>
      </w:r>
      <w:r w:rsidRPr="00856F53">
        <w:rPr>
          <w:rFonts w:ascii="Time New Roman" w:eastAsia="黑体" w:hAnsi="Time New Roman"/>
          <w:lang w:val="fr-CH"/>
        </w:rPr>
        <w:t>通过一项基于通用设计原则的国家无障碍计划</w:t>
      </w:r>
      <w:r w:rsidR="00F5017F" w:rsidRPr="00856F53">
        <w:rPr>
          <w:rFonts w:ascii="Time New Roman" w:eastAsia="黑体" w:hAnsi="Time New Roman"/>
          <w:lang w:val="fr-CH"/>
        </w:rPr>
        <w:t>，</w:t>
      </w:r>
      <w:r w:rsidRPr="00856F53">
        <w:rPr>
          <w:rFonts w:ascii="Time New Roman" w:eastAsia="黑体" w:hAnsi="Time New Roman"/>
          <w:lang w:val="fr-CH"/>
        </w:rPr>
        <w:t>目的是在合理时</w:t>
      </w:r>
      <w:r w:rsidRPr="00856F53">
        <w:rPr>
          <w:rFonts w:ascii="Time New Roman" w:eastAsia="黑体" w:hAnsi="Time New Roman" w:hint="eastAsia"/>
          <w:lang w:val="fr-CH"/>
        </w:rPr>
        <w:t>限</w:t>
      </w:r>
      <w:r w:rsidRPr="00856F53">
        <w:rPr>
          <w:rFonts w:ascii="Time New Roman" w:eastAsia="黑体" w:hAnsi="Time New Roman"/>
          <w:lang w:val="fr-CH"/>
        </w:rPr>
        <w:t>内</w:t>
      </w:r>
      <w:r w:rsidR="00F5017F" w:rsidRPr="00856F53">
        <w:rPr>
          <w:rFonts w:ascii="Time New Roman" w:eastAsia="黑体" w:hAnsi="Time New Roman" w:hint="eastAsia"/>
          <w:lang w:val="fr-CH"/>
        </w:rPr>
        <w:t>，</w:t>
      </w:r>
      <w:r w:rsidRPr="00856F53">
        <w:rPr>
          <w:rFonts w:ascii="Time New Roman" w:eastAsia="黑体" w:hAnsi="Time New Roman"/>
          <w:lang w:val="fr-CH"/>
        </w:rPr>
        <w:t>消除所有领域</w:t>
      </w:r>
      <w:r w:rsidRPr="00856F53">
        <w:rPr>
          <w:rFonts w:ascii="Time New Roman" w:eastAsia="黑体" w:hAnsi="Time New Roman" w:hint="eastAsia"/>
          <w:lang w:val="fr-CH"/>
        </w:rPr>
        <w:t>中</w:t>
      </w:r>
      <w:r w:rsidRPr="00856F53">
        <w:rPr>
          <w:rFonts w:ascii="Time New Roman" w:eastAsia="黑体" w:hAnsi="Time New Roman"/>
        </w:rPr>
        <w:t>阻碍</w:t>
      </w:r>
      <w:r w:rsidRPr="00856F53">
        <w:rPr>
          <w:rFonts w:ascii="Time New Roman" w:eastAsia="黑体" w:hAnsi="Time New Roman" w:hint="eastAsia"/>
        </w:rPr>
        <w:t>实现</w:t>
      </w:r>
      <w:r w:rsidRPr="00856F53">
        <w:rPr>
          <w:rFonts w:ascii="Time New Roman" w:eastAsia="黑体" w:hAnsi="Time New Roman"/>
        </w:rPr>
        <w:t>无障碍</w:t>
      </w:r>
      <w:r w:rsidRPr="00856F53">
        <w:rPr>
          <w:rFonts w:ascii="Time New Roman" w:eastAsia="黑体" w:hAnsi="Time New Roman"/>
          <w:lang w:val="fr-CH"/>
        </w:rPr>
        <w:t>的</w:t>
      </w:r>
      <w:r w:rsidRPr="00856F53">
        <w:rPr>
          <w:rFonts w:ascii="Time New Roman" w:eastAsia="黑体" w:hAnsi="Time New Roman" w:hint="eastAsia"/>
          <w:lang w:val="fr-CH"/>
        </w:rPr>
        <w:t>因素</w:t>
      </w:r>
      <w:r w:rsidR="00F5017F" w:rsidRPr="00856F53">
        <w:rPr>
          <w:rFonts w:ascii="Time New Roman" w:eastAsia="黑体" w:hAnsi="Time New Roman"/>
          <w:lang w:val="fr-CH"/>
        </w:rPr>
        <w:t>，</w:t>
      </w:r>
      <w:r w:rsidRPr="00856F53">
        <w:rPr>
          <w:rFonts w:ascii="Time New Roman" w:eastAsia="黑体" w:hAnsi="Time New Roman"/>
          <w:lang w:val="fr-CH"/>
        </w:rPr>
        <w:t>包括交通、道路和人行道、公共住房、大学校园、学校、广播服务以及信息和通信技术</w:t>
      </w:r>
      <w:r w:rsidR="00F5017F" w:rsidRPr="00856F53">
        <w:rPr>
          <w:rFonts w:ascii="Time New Roman" w:eastAsia="黑体" w:hAnsi="Time New Roman"/>
          <w:lang w:val="fr-CH"/>
        </w:rPr>
        <w:t>；</w:t>
      </w:r>
    </w:p>
    <w:p w14:paraId="17DADF3D" w14:textId="02C7A99A" w:rsidR="006E2FD0" w:rsidRPr="00856F53" w:rsidRDefault="006E2FD0" w:rsidP="00EA4164">
      <w:pPr>
        <w:pStyle w:val="SingleTxtGC"/>
        <w:rPr>
          <w:rFonts w:ascii="Time New Roman" w:eastAsia="黑体" w:hAnsi="Time New Roman"/>
        </w:rPr>
      </w:pPr>
      <w:r w:rsidRPr="00856F53">
        <w:rPr>
          <w:rFonts w:ascii="Time New Roman" w:eastAsia="黑体" w:hAnsi="Time New Roman"/>
          <w:lang w:val="fr-CH"/>
        </w:rPr>
        <w:tab/>
      </w:r>
      <w:r w:rsidR="00F5017F" w:rsidRPr="00856F53">
        <w:rPr>
          <w:rFonts w:ascii="Time New Roman" w:eastAsia="黑体" w:hAnsi="Time New Roman"/>
          <w:lang w:val="fr-CH"/>
        </w:rPr>
        <w:t>(b)</w:t>
      </w:r>
      <w:r w:rsidRPr="00856F53">
        <w:rPr>
          <w:rFonts w:ascii="Time New Roman" w:eastAsia="黑体" w:hAnsi="Time New Roman"/>
          <w:lang w:val="fr-CH"/>
        </w:rPr>
        <w:tab/>
      </w:r>
      <w:r w:rsidRPr="00856F53">
        <w:rPr>
          <w:rFonts w:ascii="Time New Roman" w:eastAsia="黑体" w:hAnsi="Time New Roman"/>
          <w:lang w:val="fr-CH"/>
        </w:rPr>
        <w:t>审查和更新《公约》之前的</w:t>
      </w:r>
      <w:r w:rsidRPr="00856F53">
        <w:rPr>
          <w:rFonts w:ascii="Time New Roman" w:eastAsia="黑体" w:hAnsi="Time New Roman" w:hint="eastAsia"/>
          <w:lang w:val="fr-CH"/>
        </w:rPr>
        <w:t>条例</w:t>
      </w:r>
      <w:r w:rsidRPr="00856F53">
        <w:rPr>
          <w:rFonts w:ascii="Time New Roman" w:eastAsia="黑体" w:hAnsi="Time New Roman"/>
          <w:lang w:val="fr-CH"/>
        </w:rPr>
        <w:t>和标准</w:t>
      </w:r>
      <w:r w:rsidR="00F5017F" w:rsidRPr="00856F53">
        <w:rPr>
          <w:rFonts w:ascii="Time New Roman" w:eastAsia="黑体" w:hAnsi="Time New Roman"/>
          <w:lang w:val="fr-CH"/>
        </w:rPr>
        <w:t>，</w:t>
      </w:r>
      <w:r w:rsidRPr="00856F53">
        <w:rPr>
          <w:rFonts w:ascii="Time New Roman" w:eastAsia="黑体" w:hAnsi="Time New Roman"/>
          <w:lang w:val="fr-CH"/>
        </w:rPr>
        <w:t>并考虑撤销《残疾人平等权利法》第</w:t>
      </w:r>
      <w:proofErr w:type="spellStart"/>
      <w:r w:rsidR="00F5017F" w:rsidRPr="00856F53">
        <w:rPr>
          <w:rFonts w:ascii="Time New Roman" w:eastAsia="黑体" w:hAnsi="Time New Roman"/>
          <w:lang w:val="fr-CH"/>
        </w:rPr>
        <w:t>19M</w:t>
      </w:r>
      <w:proofErr w:type="spellEnd"/>
      <w:r w:rsidRPr="00856F53">
        <w:rPr>
          <w:rFonts w:ascii="Time New Roman" w:eastAsia="黑体" w:hAnsi="Time New Roman" w:hint="eastAsia"/>
          <w:lang w:val="fr-CH"/>
        </w:rPr>
        <w:t>节</w:t>
      </w:r>
      <w:r w:rsidR="00F5017F" w:rsidRPr="00856F53">
        <w:rPr>
          <w:rFonts w:ascii="Time New Roman" w:eastAsia="黑体" w:hAnsi="Time New Roman"/>
          <w:lang w:val="fr-CH"/>
        </w:rPr>
        <w:t>，</w:t>
      </w:r>
      <w:r w:rsidRPr="00856F53">
        <w:rPr>
          <w:rFonts w:ascii="Time New Roman" w:eastAsia="黑体" w:hAnsi="Time New Roman" w:hint="eastAsia"/>
          <w:lang w:val="fr-CH"/>
        </w:rPr>
        <w:t>其中</w:t>
      </w:r>
      <w:r w:rsidRPr="00856F53">
        <w:rPr>
          <w:rFonts w:ascii="Time New Roman" w:eastAsia="黑体" w:hAnsi="Time New Roman"/>
          <w:lang w:val="fr-CH"/>
        </w:rPr>
        <w:t>规定</w:t>
      </w:r>
      <w:r w:rsidR="00F5017F" w:rsidRPr="00856F53">
        <w:rPr>
          <w:rFonts w:ascii="Time New Roman" w:eastAsia="黑体" w:hAnsi="Time New Roman"/>
          <w:lang w:val="fr-CH"/>
        </w:rPr>
        <w:t>，</w:t>
      </w:r>
      <w:r w:rsidRPr="00856F53">
        <w:rPr>
          <w:rFonts w:ascii="Time New Roman" w:eastAsia="黑体" w:hAnsi="Time New Roman"/>
          <w:lang w:val="fr-CH"/>
        </w:rPr>
        <w:t>向公众开放的建筑物和服务可免于遵守无障碍标准</w:t>
      </w:r>
      <w:r w:rsidR="00F5017F" w:rsidRPr="00856F53">
        <w:rPr>
          <w:rFonts w:ascii="Time New Roman" w:eastAsia="黑体" w:hAnsi="Time New Roman"/>
          <w:lang w:val="fr-CH"/>
        </w:rPr>
        <w:t>；</w:t>
      </w:r>
    </w:p>
    <w:p w14:paraId="42B2D577" w14:textId="0051F7F0" w:rsidR="006E2FD0" w:rsidRPr="00856F53" w:rsidRDefault="006E2FD0" w:rsidP="00EA4164">
      <w:pPr>
        <w:pStyle w:val="SingleTxtGC"/>
        <w:rPr>
          <w:rFonts w:ascii="Time New Roman" w:eastAsia="黑体" w:hAnsi="Time New Roman"/>
          <w:lang w:val="fr-CH"/>
        </w:rPr>
      </w:pPr>
      <w:r w:rsidRPr="00856F53">
        <w:rPr>
          <w:rFonts w:ascii="Time New Roman" w:eastAsia="黑体" w:hAnsi="Time New Roman"/>
          <w:lang w:val="fr-CH"/>
        </w:rPr>
        <w:tab/>
      </w:r>
      <w:r w:rsidR="00F5017F" w:rsidRPr="00856F53">
        <w:rPr>
          <w:rFonts w:ascii="Time New Roman" w:eastAsia="黑体" w:hAnsi="Time New Roman"/>
          <w:lang w:val="fr-CH"/>
        </w:rPr>
        <w:t>(c)</w:t>
      </w:r>
      <w:r w:rsidRPr="00856F53">
        <w:rPr>
          <w:rFonts w:ascii="Time New Roman" w:eastAsia="黑体" w:hAnsi="Time New Roman"/>
          <w:lang w:val="fr-CH"/>
        </w:rPr>
        <w:tab/>
      </w:r>
      <w:r w:rsidRPr="00856F53">
        <w:rPr>
          <w:rFonts w:ascii="Time New Roman" w:eastAsia="黑体" w:hAnsi="Time New Roman"/>
          <w:lang w:val="fr-CH"/>
        </w:rPr>
        <w:t>要求公共和私营服务提供者按照国际标准提供无障碍</w:t>
      </w:r>
      <w:r w:rsidRPr="00856F53">
        <w:rPr>
          <w:rFonts w:ascii="Time New Roman" w:eastAsia="黑体" w:hAnsi="Time New Roman" w:hint="eastAsia"/>
          <w:lang w:val="fr-CH"/>
        </w:rPr>
        <w:t>的</w:t>
      </w:r>
      <w:r w:rsidRPr="00856F53">
        <w:rPr>
          <w:rFonts w:ascii="Time New Roman" w:eastAsia="黑体" w:hAnsi="Time New Roman"/>
        </w:rPr>
        <w:t>纸质</w:t>
      </w:r>
      <w:r w:rsidRPr="00856F53">
        <w:rPr>
          <w:rFonts w:ascii="Time New Roman" w:eastAsia="黑体" w:hAnsi="Time New Roman"/>
          <w:lang w:val="fr-CH"/>
        </w:rPr>
        <w:t>和电子信息和通信</w:t>
      </w:r>
      <w:r w:rsidR="00F5017F" w:rsidRPr="00856F53">
        <w:rPr>
          <w:rFonts w:ascii="Time New Roman" w:eastAsia="黑体" w:hAnsi="Time New Roman"/>
          <w:lang w:val="fr-CH"/>
        </w:rPr>
        <w:t>，</w:t>
      </w:r>
      <w:r w:rsidRPr="00856F53">
        <w:rPr>
          <w:rFonts w:ascii="Time New Roman" w:eastAsia="黑体" w:hAnsi="Time New Roman"/>
          <w:lang w:val="fr-CH"/>
        </w:rPr>
        <w:t>并采取措施确保残疾人能够</w:t>
      </w:r>
      <w:proofErr w:type="gramStart"/>
      <w:r w:rsidRPr="00856F53">
        <w:rPr>
          <w:rFonts w:ascii="Time New Roman" w:eastAsia="黑体" w:hAnsi="Time New Roman"/>
          <w:lang w:val="fr-CH"/>
        </w:rPr>
        <w:t>以负担</w:t>
      </w:r>
      <w:proofErr w:type="gramEnd"/>
      <w:r w:rsidRPr="00856F53">
        <w:rPr>
          <w:rFonts w:ascii="Time New Roman" w:eastAsia="黑体" w:hAnsi="Time New Roman"/>
          <w:lang w:val="fr-CH"/>
        </w:rPr>
        <w:t>得起的方式获得无障碍信息和通信技术</w:t>
      </w:r>
      <w:r w:rsidR="00F5017F" w:rsidRPr="00856F53">
        <w:rPr>
          <w:rFonts w:ascii="Time New Roman" w:eastAsia="黑体" w:hAnsi="Time New Roman"/>
          <w:lang w:val="fr-CH"/>
        </w:rPr>
        <w:t>；</w:t>
      </w:r>
    </w:p>
    <w:p w14:paraId="61B419CF" w14:textId="27F838C2" w:rsidR="006E2FD0" w:rsidRPr="00856F53" w:rsidRDefault="006E2FD0" w:rsidP="00EA4164">
      <w:pPr>
        <w:pStyle w:val="SingleTxtGC"/>
        <w:rPr>
          <w:rFonts w:ascii="Time New Roman" w:eastAsia="黑体" w:hAnsi="Time New Roman"/>
          <w:lang w:val="fr-CH"/>
        </w:rPr>
      </w:pPr>
      <w:r w:rsidRPr="00856F53">
        <w:rPr>
          <w:rFonts w:ascii="Time New Roman" w:eastAsia="黑体" w:hAnsi="Time New Roman"/>
          <w:lang w:val="fr-CH"/>
        </w:rPr>
        <w:tab/>
      </w:r>
      <w:r w:rsidR="00F5017F" w:rsidRPr="00856F53">
        <w:rPr>
          <w:rFonts w:ascii="Time New Roman" w:eastAsia="黑体" w:hAnsi="Time New Roman"/>
          <w:lang w:val="fr-CH"/>
        </w:rPr>
        <w:t>(d)</w:t>
      </w:r>
      <w:r w:rsidRPr="00856F53">
        <w:rPr>
          <w:rFonts w:ascii="Time New Roman" w:eastAsia="黑体" w:hAnsi="Time New Roman"/>
          <w:lang w:val="fr-CH"/>
        </w:rPr>
        <w:tab/>
      </w:r>
      <w:r w:rsidRPr="00856F53">
        <w:rPr>
          <w:rFonts w:ascii="Time New Roman" w:eastAsia="黑体" w:hAnsi="Time New Roman"/>
          <w:lang w:val="fr-CH"/>
        </w:rPr>
        <w:t>编写一份评估各城市</w:t>
      </w:r>
      <w:r w:rsidR="00F5017F" w:rsidRPr="00856F53">
        <w:rPr>
          <w:rFonts w:ascii="Time New Roman" w:eastAsia="黑体" w:hAnsi="Time New Roman" w:hint="eastAsia"/>
          <w:lang w:val="fr-CH"/>
        </w:rPr>
        <w:t>(</w:t>
      </w:r>
      <w:r w:rsidRPr="00856F53">
        <w:rPr>
          <w:rFonts w:ascii="Time New Roman" w:eastAsia="黑体" w:hAnsi="Time New Roman"/>
          <w:lang w:val="fr-CH"/>
        </w:rPr>
        <w:t>包括阿拉伯社区</w:t>
      </w:r>
      <w:r w:rsidR="00F5017F" w:rsidRPr="00856F53">
        <w:rPr>
          <w:rFonts w:ascii="Time New Roman" w:eastAsia="黑体" w:hAnsi="Time New Roman" w:hint="eastAsia"/>
          <w:lang w:val="fr-CH"/>
        </w:rPr>
        <w:t>)</w:t>
      </w:r>
      <w:r w:rsidRPr="00856F53">
        <w:rPr>
          <w:rFonts w:ascii="Time New Roman" w:eastAsia="黑体" w:hAnsi="Time New Roman"/>
          <w:lang w:val="fr-CH"/>
        </w:rPr>
        <w:t>的无障碍</w:t>
      </w:r>
      <w:r w:rsidRPr="00856F53">
        <w:rPr>
          <w:rFonts w:ascii="Time New Roman" w:eastAsia="黑体" w:hAnsi="Time New Roman" w:hint="eastAsia"/>
          <w:lang w:val="fr-CH"/>
        </w:rPr>
        <w:t>需</w:t>
      </w:r>
      <w:r w:rsidRPr="00856F53">
        <w:rPr>
          <w:rFonts w:ascii="Time New Roman" w:eastAsia="黑体" w:hAnsi="Time New Roman"/>
          <w:lang w:val="fr-CH"/>
        </w:rPr>
        <w:t>求</w:t>
      </w:r>
      <w:r w:rsidRPr="00856F53">
        <w:rPr>
          <w:rFonts w:ascii="Time New Roman" w:eastAsia="黑体" w:hAnsi="Time New Roman" w:hint="eastAsia"/>
          <w:lang w:val="fr-CH"/>
        </w:rPr>
        <w:t>报告</w:t>
      </w:r>
      <w:r w:rsidR="00F5017F" w:rsidRPr="00856F53">
        <w:rPr>
          <w:rFonts w:ascii="Time New Roman" w:eastAsia="黑体" w:hAnsi="Time New Roman"/>
          <w:lang w:val="fr-CH"/>
        </w:rPr>
        <w:t>，</w:t>
      </w:r>
      <w:r w:rsidRPr="00856F53">
        <w:rPr>
          <w:rFonts w:ascii="Time New Roman" w:eastAsia="黑体" w:hAnsi="Time New Roman"/>
          <w:lang w:val="fr-CH"/>
        </w:rPr>
        <w:t>并分配必要的人力、技术和财政资源</w:t>
      </w:r>
      <w:r w:rsidR="00F5017F" w:rsidRPr="00856F53">
        <w:rPr>
          <w:rFonts w:ascii="Time New Roman" w:eastAsia="黑体" w:hAnsi="Time New Roman"/>
          <w:lang w:val="fr-CH"/>
        </w:rPr>
        <w:t>，</w:t>
      </w:r>
      <w:r w:rsidRPr="00856F53">
        <w:rPr>
          <w:rFonts w:ascii="Time New Roman" w:eastAsia="黑体" w:hAnsi="Time New Roman"/>
          <w:lang w:val="fr-CH"/>
        </w:rPr>
        <w:t>以确保所有城市</w:t>
      </w:r>
      <w:r w:rsidRPr="00856F53">
        <w:rPr>
          <w:rFonts w:ascii="Time New Roman" w:eastAsia="黑体" w:hAnsi="Time New Roman" w:hint="eastAsia"/>
          <w:lang w:val="fr-CH"/>
        </w:rPr>
        <w:t>实现</w:t>
      </w:r>
      <w:r w:rsidRPr="00856F53">
        <w:rPr>
          <w:rFonts w:ascii="Time New Roman" w:eastAsia="黑体" w:hAnsi="Time New Roman"/>
          <w:lang w:val="fr-CH"/>
        </w:rPr>
        <w:t>无障碍。</w:t>
      </w:r>
    </w:p>
    <w:p w14:paraId="554F0366" w14:textId="2E7A75DE" w:rsidR="006E2FD0" w:rsidRPr="00EA4164" w:rsidRDefault="006E2FD0" w:rsidP="00A27460">
      <w:pPr>
        <w:pStyle w:val="H23GC"/>
      </w:pPr>
      <w:r w:rsidRPr="00EA4164">
        <w:rPr>
          <w:lang w:val="fr-CH"/>
        </w:rPr>
        <w:tab/>
      </w:r>
      <w:r w:rsidRPr="00EA4164">
        <w:rPr>
          <w:lang w:val="fr-CH"/>
        </w:rPr>
        <w:tab/>
      </w:r>
      <w:r w:rsidRPr="00EA4164">
        <w:rPr>
          <w:lang w:val="fr-CH"/>
        </w:rPr>
        <w:t>生命权</w:t>
      </w:r>
      <w:r w:rsidR="00F5017F">
        <w:rPr>
          <w:lang w:val="fr-CH"/>
        </w:rPr>
        <w:t>(</w:t>
      </w:r>
      <w:r w:rsidRPr="00EA4164">
        <w:rPr>
          <w:lang w:val="fr-CH"/>
        </w:rPr>
        <w:t>第十条</w:t>
      </w:r>
      <w:r w:rsidR="00F5017F">
        <w:rPr>
          <w:lang w:val="fr-CH"/>
        </w:rPr>
        <w:t>)</w:t>
      </w:r>
    </w:p>
    <w:p w14:paraId="53423ACB" w14:textId="0017249D" w:rsidR="006E2FD0" w:rsidRPr="00EA4164" w:rsidRDefault="00F5017F" w:rsidP="00EA4164">
      <w:pPr>
        <w:pStyle w:val="SingleTxtGC"/>
      </w:pPr>
      <w:r>
        <w:rPr>
          <w:lang w:val="fr-CH"/>
        </w:rPr>
        <w:t>21.</w:t>
      </w:r>
      <w:r w:rsidR="006E2FD0" w:rsidRPr="00EA4164">
        <w:rPr>
          <w:lang w:val="fr-CH"/>
        </w:rPr>
        <w:tab/>
      </w:r>
      <w:r w:rsidR="006E2FD0" w:rsidRPr="00EA4164">
        <w:rPr>
          <w:lang w:val="fr-CH"/>
        </w:rPr>
        <w:t>委员会感到关切的是</w:t>
      </w:r>
      <w:r>
        <w:rPr>
          <w:lang w:val="fr-CH"/>
        </w:rPr>
        <w:t>：</w:t>
      </w:r>
    </w:p>
    <w:p w14:paraId="2ED65650" w14:textId="6E00B40D" w:rsidR="006E2FD0" w:rsidRPr="00EA4164" w:rsidRDefault="006E2FD0" w:rsidP="00EA4164">
      <w:pPr>
        <w:pStyle w:val="SingleTxtGC"/>
      </w:pPr>
      <w:r w:rsidRPr="00EA4164">
        <w:rPr>
          <w:lang w:val="fr-CH"/>
        </w:rPr>
        <w:tab/>
      </w:r>
      <w:r w:rsidR="00F5017F">
        <w:rPr>
          <w:lang w:val="fr-CH"/>
        </w:rPr>
        <w:t>(a)</w:t>
      </w:r>
      <w:r w:rsidRPr="00EA4164">
        <w:rPr>
          <w:lang w:val="fr-CH"/>
        </w:rPr>
        <w:tab/>
      </w:r>
      <w:r w:rsidRPr="00EA4164">
        <w:rPr>
          <w:lang w:val="fr-CH"/>
        </w:rPr>
        <w:t>关于在安全部队进行边境检查、公众示威和执法行动以及敌对行动</w:t>
      </w:r>
      <w:r w:rsidR="00F5017F">
        <w:rPr>
          <w:lang w:val="fr-CH"/>
        </w:rPr>
        <w:t>(</w:t>
      </w:r>
      <w:r w:rsidRPr="00EA4164">
        <w:rPr>
          <w:lang w:val="fr-CH"/>
        </w:rPr>
        <w:t>包括空袭</w:t>
      </w:r>
      <w:r w:rsidR="00F5017F">
        <w:rPr>
          <w:lang w:val="fr-CH"/>
        </w:rPr>
        <w:t>)</w:t>
      </w:r>
      <w:r w:rsidRPr="00EA4164">
        <w:rPr>
          <w:lang w:val="fr-CH"/>
        </w:rPr>
        <w:t>中残疾人死亡的报告</w:t>
      </w:r>
      <w:r w:rsidR="00F5017F">
        <w:rPr>
          <w:lang w:val="fr-CH"/>
        </w:rPr>
        <w:t>，</w:t>
      </w:r>
      <w:r w:rsidRPr="00EA4164">
        <w:rPr>
          <w:lang w:val="fr-CH"/>
        </w:rPr>
        <w:t>以及残疾人在反对政府司法改革举措的公众示威中面临的风险</w:t>
      </w:r>
      <w:r w:rsidR="00F5017F">
        <w:rPr>
          <w:lang w:val="fr-CH"/>
        </w:rPr>
        <w:t>；</w:t>
      </w:r>
    </w:p>
    <w:p w14:paraId="6FBA095C" w14:textId="7913FB72" w:rsidR="006E2FD0" w:rsidRPr="00EA4164" w:rsidRDefault="006E2FD0" w:rsidP="00EA4164">
      <w:pPr>
        <w:pStyle w:val="SingleTxtGC"/>
      </w:pPr>
      <w:r w:rsidRPr="00EA4164">
        <w:rPr>
          <w:lang w:val="fr-CH"/>
        </w:rPr>
        <w:tab/>
      </w:r>
      <w:r w:rsidR="00F5017F">
        <w:rPr>
          <w:lang w:val="fr-CH"/>
        </w:rPr>
        <w:t>(b)</w:t>
      </w:r>
      <w:r w:rsidRPr="00EA4164">
        <w:rPr>
          <w:lang w:val="fr-CH"/>
        </w:rPr>
        <w:tab/>
      </w:r>
      <w:r w:rsidRPr="00EA4164">
        <w:rPr>
          <w:lang w:val="fr-CH"/>
        </w:rPr>
        <w:t>适用第</w:t>
      </w:r>
      <w:r w:rsidR="00F5017F">
        <w:rPr>
          <w:lang w:val="fr-CH"/>
        </w:rPr>
        <w:t>5712</w:t>
      </w:r>
      <w:r w:rsidRPr="00EA4164">
        <w:rPr>
          <w:lang w:val="fr-CH"/>
        </w:rPr>
        <w:t>-</w:t>
      </w:r>
      <w:r w:rsidR="00F5017F">
        <w:rPr>
          <w:lang w:val="fr-CH"/>
        </w:rPr>
        <w:t>1952</w:t>
      </w:r>
      <w:r w:rsidRPr="00EA4164">
        <w:rPr>
          <w:lang w:val="fr-CH"/>
        </w:rPr>
        <w:t>号《民事不法行为</w:t>
      </w:r>
      <w:r w:rsidR="00F5017F">
        <w:rPr>
          <w:lang w:val="fr-CH"/>
        </w:rPr>
        <w:t>(</w:t>
      </w:r>
      <w:r w:rsidRPr="00EA4164">
        <w:rPr>
          <w:lang w:val="fr-CH"/>
        </w:rPr>
        <w:t>国家责任</w:t>
      </w:r>
      <w:r w:rsidR="00F5017F">
        <w:rPr>
          <w:lang w:val="fr-CH"/>
        </w:rPr>
        <w:t>)</w:t>
      </w:r>
      <w:r w:rsidRPr="00EA4164">
        <w:rPr>
          <w:lang w:val="fr-CH"/>
        </w:rPr>
        <w:t>法》第</w:t>
      </w:r>
      <w:proofErr w:type="spellStart"/>
      <w:r w:rsidR="00F5017F">
        <w:rPr>
          <w:lang w:val="fr-CH"/>
        </w:rPr>
        <w:t>5B</w:t>
      </w:r>
      <w:proofErr w:type="spellEnd"/>
      <w:r w:rsidRPr="00EA4164">
        <w:rPr>
          <w:lang w:val="fr-CH"/>
        </w:rPr>
        <w:t>节</w:t>
      </w:r>
      <w:r w:rsidR="00F5017F">
        <w:rPr>
          <w:lang w:val="fr-CH"/>
        </w:rPr>
        <w:t>，</w:t>
      </w:r>
      <w:r w:rsidRPr="00EA4164">
        <w:rPr>
          <w:lang w:val="fr-CH"/>
        </w:rPr>
        <w:t>其中排除了国家对损害的赔偿责任</w:t>
      </w:r>
      <w:r w:rsidR="00F5017F">
        <w:rPr>
          <w:lang w:val="fr-CH"/>
        </w:rPr>
        <w:t>，</w:t>
      </w:r>
      <w:r w:rsidRPr="00EA4164">
        <w:rPr>
          <w:lang w:val="fr-CH"/>
        </w:rPr>
        <w:t>并决定结束调查</w:t>
      </w:r>
      <w:r w:rsidR="00F5017F">
        <w:rPr>
          <w:lang w:val="fr-CH"/>
        </w:rPr>
        <w:t>；</w:t>
      </w:r>
    </w:p>
    <w:p w14:paraId="4F060781" w14:textId="7FC24F13" w:rsidR="006E2FD0" w:rsidRPr="00EA4164" w:rsidRDefault="006E2FD0" w:rsidP="00EA4164">
      <w:pPr>
        <w:pStyle w:val="SingleTxtGC"/>
      </w:pPr>
      <w:r w:rsidRPr="00EA4164">
        <w:rPr>
          <w:lang w:val="fr-CH"/>
        </w:rPr>
        <w:tab/>
      </w:r>
      <w:r w:rsidR="00F5017F">
        <w:rPr>
          <w:lang w:val="fr-CH"/>
        </w:rPr>
        <w:t>(c)</w:t>
      </w:r>
      <w:r w:rsidRPr="00EA4164">
        <w:rPr>
          <w:lang w:val="fr-CH"/>
        </w:rPr>
        <w:tab/>
      </w:r>
      <w:r w:rsidRPr="00EA4164">
        <w:rPr>
          <w:lang w:val="fr-CH"/>
        </w:rPr>
        <w:t>在关键卫生保健</w:t>
      </w:r>
      <w:r w:rsidRPr="00EA4164">
        <w:rPr>
          <w:rFonts w:hint="eastAsia"/>
          <w:lang w:val="fr-CH"/>
        </w:rPr>
        <w:t>情况下</w:t>
      </w:r>
      <w:r w:rsidR="00F5017F">
        <w:rPr>
          <w:lang w:val="fr-CH"/>
        </w:rPr>
        <w:t>，</w:t>
      </w:r>
      <w:proofErr w:type="gramStart"/>
      <w:r w:rsidRPr="00EA4164">
        <w:rPr>
          <w:lang w:val="fr-CH"/>
        </w:rPr>
        <w:t>伤病员拣别分类</w:t>
      </w:r>
      <w:proofErr w:type="gramEnd"/>
      <w:r w:rsidRPr="00EA4164">
        <w:rPr>
          <w:lang w:val="fr-CH"/>
        </w:rPr>
        <w:t>措施对残疾人的影响</w:t>
      </w:r>
      <w:r w:rsidR="00F5017F">
        <w:rPr>
          <w:lang w:val="fr-CH"/>
        </w:rPr>
        <w:t>，</w:t>
      </w:r>
      <w:r w:rsidRPr="00EA4164">
        <w:rPr>
          <w:lang w:val="fr-CH"/>
        </w:rPr>
        <w:t>特别是</w:t>
      </w:r>
      <w:r w:rsidRPr="00EA4164">
        <w:rPr>
          <w:rFonts w:hint="eastAsia"/>
          <w:lang w:val="fr-CH"/>
        </w:rPr>
        <w:t>在</w:t>
      </w:r>
      <w:r w:rsidRPr="00EA4164">
        <w:rPr>
          <w:lang w:val="fr-CH"/>
        </w:rPr>
        <w:t>冠状病毒病</w:t>
      </w:r>
      <w:r w:rsidR="00F5017F">
        <w:rPr>
          <w:lang w:val="fr-CH"/>
        </w:rPr>
        <w:t>(COVID</w:t>
      </w:r>
      <w:r w:rsidRPr="00EA4164">
        <w:rPr>
          <w:lang w:val="fr-CH"/>
        </w:rPr>
        <w:t>-</w:t>
      </w:r>
      <w:r w:rsidR="00F5017F">
        <w:rPr>
          <w:lang w:val="fr-CH"/>
        </w:rPr>
        <w:t>19)</w:t>
      </w:r>
      <w:r w:rsidRPr="00EA4164">
        <w:rPr>
          <w:lang w:val="fr-CH"/>
        </w:rPr>
        <w:t>大流行期间</w:t>
      </w:r>
      <w:r w:rsidRPr="00EA4164">
        <w:rPr>
          <w:rFonts w:hint="eastAsia"/>
          <w:lang w:val="fr-CH"/>
        </w:rPr>
        <w:t>对</w:t>
      </w:r>
      <w:r w:rsidRPr="00EA4164">
        <w:rPr>
          <w:lang w:val="fr-CH"/>
        </w:rPr>
        <w:t>提供呼吸机</w:t>
      </w:r>
      <w:r w:rsidRPr="00EA4164">
        <w:rPr>
          <w:rFonts w:hint="eastAsia"/>
          <w:lang w:val="fr-CH"/>
        </w:rPr>
        <w:t>的影响</w:t>
      </w:r>
      <w:r w:rsidRPr="00EA4164">
        <w:rPr>
          <w:lang w:val="fr-CH"/>
        </w:rPr>
        <w:t>。</w:t>
      </w:r>
    </w:p>
    <w:p w14:paraId="355ACE15" w14:textId="6FA3BAB2" w:rsidR="006E2FD0" w:rsidRPr="00856F53" w:rsidRDefault="00F5017F" w:rsidP="00EA4164">
      <w:pPr>
        <w:pStyle w:val="SingleTxtGC"/>
        <w:rPr>
          <w:rFonts w:ascii="Time New Roman" w:eastAsia="黑体" w:hAnsi="Time New Roman"/>
        </w:rPr>
      </w:pPr>
      <w:r w:rsidRPr="00856F53">
        <w:rPr>
          <w:rFonts w:ascii="Time New Roman" w:eastAsia="黑体" w:hAnsi="Time New Roman"/>
          <w:lang w:val="fr-CH"/>
        </w:rPr>
        <w:lastRenderedPageBreak/>
        <w:t>22.</w:t>
      </w:r>
      <w:r w:rsidR="006E2FD0" w:rsidRPr="00856F53">
        <w:rPr>
          <w:rFonts w:ascii="Time New Roman" w:eastAsia="黑体" w:hAnsi="Time New Roman"/>
          <w:lang w:val="fr-CH"/>
        </w:rPr>
        <w:tab/>
      </w:r>
      <w:r w:rsidR="006E2FD0" w:rsidRPr="00856F53">
        <w:rPr>
          <w:rFonts w:ascii="Time New Roman" w:eastAsia="黑体" w:hAnsi="Time New Roman"/>
          <w:lang w:val="fr-CH"/>
        </w:rPr>
        <w:t>委员会回顾人权事务委员会的建议</w:t>
      </w:r>
      <w:r w:rsidRPr="00856F53">
        <w:rPr>
          <w:rFonts w:ascii="Time New Roman" w:eastAsia="黑体" w:hAnsi="Time New Roman"/>
          <w:lang w:val="fr-CH"/>
        </w:rPr>
        <w:t>，</w:t>
      </w:r>
      <w:r w:rsidR="006E2FD0" w:rsidRPr="00856F53">
        <w:rPr>
          <w:rFonts w:ascii="Time New Roman" w:eastAsia="黑体" w:hAnsi="Time New Roman"/>
          <w:vertAlign w:val="superscript"/>
        </w:rPr>
        <w:footnoteReference w:id="9"/>
      </w:r>
      <w:r w:rsidR="006E2FD0" w:rsidRPr="00856F53">
        <w:rPr>
          <w:rFonts w:ascii="Time New Roman" w:eastAsia="黑体" w:hAnsi="Time New Roman" w:hint="eastAsia"/>
          <w:lang w:val="fr-CH"/>
        </w:rPr>
        <w:t xml:space="preserve"> </w:t>
      </w:r>
      <w:r w:rsidR="006E2FD0" w:rsidRPr="00856F53">
        <w:rPr>
          <w:rFonts w:ascii="Time New Roman" w:eastAsia="黑体" w:hAnsi="Time New Roman"/>
          <w:lang w:val="fr-CH"/>
        </w:rPr>
        <w:t>建议缔约国</w:t>
      </w:r>
      <w:r w:rsidRPr="00856F53">
        <w:rPr>
          <w:rFonts w:ascii="Time New Roman" w:eastAsia="黑体" w:hAnsi="Time New Roman"/>
          <w:lang w:val="fr-CH"/>
        </w:rPr>
        <w:t>：</w:t>
      </w:r>
    </w:p>
    <w:p w14:paraId="77A0DCE2" w14:textId="57716E77" w:rsidR="006E2FD0" w:rsidRPr="00856F53" w:rsidRDefault="006E2FD0" w:rsidP="00EA4164">
      <w:pPr>
        <w:pStyle w:val="SingleTxtGC"/>
        <w:rPr>
          <w:rFonts w:ascii="Time New Roman" w:eastAsia="黑体" w:hAnsi="Time New Roman"/>
          <w:lang w:val="fr-CH"/>
        </w:rPr>
      </w:pPr>
      <w:r w:rsidRPr="00856F53">
        <w:rPr>
          <w:rFonts w:ascii="Time New Roman" w:eastAsia="黑体" w:hAnsi="Time New Roman"/>
          <w:lang w:val="fr-CH"/>
        </w:rPr>
        <w:tab/>
      </w:r>
      <w:r w:rsidR="00F5017F" w:rsidRPr="00856F53">
        <w:rPr>
          <w:rFonts w:ascii="Time New Roman" w:eastAsia="黑体" w:hAnsi="Time New Roman"/>
          <w:lang w:val="fr-CH"/>
        </w:rPr>
        <w:t>(a)</w:t>
      </w:r>
      <w:r w:rsidRPr="00856F53">
        <w:rPr>
          <w:rFonts w:ascii="Time New Roman" w:eastAsia="黑体" w:hAnsi="Time New Roman"/>
          <w:lang w:val="fr-CH"/>
        </w:rPr>
        <w:tab/>
      </w:r>
      <w:r w:rsidRPr="00856F53">
        <w:rPr>
          <w:rFonts w:ascii="Time New Roman" w:eastAsia="黑体" w:hAnsi="Time New Roman"/>
          <w:lang w:val="fr-CH"/>
        </w:rPr>
        <w:t>防止不必要和过度使用武力</w:t>
      </w:r>
      <w:r w:rsidR="00F5017F" w:rsidRPr="00856F53">
        <w:rPr>
          <w:rFonts w:ascii="Time New Roman" w:eastAsia="黑体" w:hAnsi="Time New Roman"/>
          <w:lang w:val="fr-CH"/>
        </w:rPr>
        <w:t>，</w:t>
      </w:r>
      <w:r w:rsidRPr="00856F53">
        <w:rPr>
          <w:rFonts w:ascii="Time New Roman" w:eastAsia="黑体" w:hAnsi="Time New Roman" w:hint="eastAsia"/>
          <w:lang w:val="fr-CH"/>
        </w:rPr>
        <w:t>诸</w:t>
      </w:r>
      <w:r w:rsidRPr="00856F53">
        <w:rPr>
          <w:rFonts w:ascii="Time New Roman" w:eastAsia="黑体" w:hAnsi="Time New Roman"/>
          <w:lang w:val="fr-CH"/>
        </w:rPr>
        <w:t>如安全部队对平民包括残疾人使用不必要的致命武力</w:t>
      </w:r>
      <w:r w:rsidR="00F5017F" w:rsidRPr="00856F53">
        <w:rPr>
          <w:rFonts w:ascii="Time New Roman" w:eastAsia="黑体" w:hAnsi="Time New Roman"/>
          <w:lang w:val="fr-CH"/>
        </w:rPr>
        <w:t>，</w:t>
      </w:r>
      <w:r w:rsidRPr="00856F53">
        <w:rPr>
          <w:rFonts w:ascii="Time New Roman" w:eastAsia="黑体" w:hAnsi="Time New Roman"/>
          <w:lang w:val="fr-CH"/>
        </w:rPr>
        <w:t>确保开展调查以查明行为人并将其绳之以法</w:t>
      </w:r>
      <w:r w:rsidR="00F5017F" w:rsidRPr="00856F53">
        <w:rPr>
          <w:rFonts w:ascii="Time New Roman" w:eastAsia="黑体" w:hAnsi="Time New Roman"/>
          <w:lang w:val="fr-CH"/>
        </w:rPr>
        <w:t>，</w:t>
      </w:r>
      <w:r w:rsidRPr="00856F53">
        <w:rPr>
          <w:rFonts w:ascii="Time New Roman" w:eastAsia="黑体" w:hAnsi="Time New Roman"/>
          <w:lang w:val="fr-CH"/>
        </w:rPr>
        <w:t>并确保向受害者提供充分赔偿</w:t>
      </w:r>
      <w:r w:rsidR="00F5017F" w:rsidRPr="00856F53">
        <w:rPr>
          <w:rFonts w:ascii="Time New Roman" w:eastAsia="黑体" w:hAnsi="Time New Roman"/>
          <w:lang w:val="fr-CH"/>
        </w:rPr>
        <w:t>；</w:t>
      </w:r>
    </w:p>
    <w:p w14:paraId="7146C176" w14:textId="2CB03F9B" w:rsidR="006E2FD0" w:rsidRPr="00856F53" w:rsidRDefault="006E2FD0" w:rsidP="00EA4164">
      <w:pPr>
        <w:pStyle w:val="SingleTxtGC"/>
        <w:rPr>
          <w:rFonts w:ascii="Time New Roman" w:eastAsia="黑体" w:hAnsi="Time New Roman"/>
          <w:lang w:val="fr-CH"/>
        </w:rPr>
      </w:pPr>
      <w:r w:rsidRPr="00856F53">
        <w:rPr>
          <w:rFonts w:ascii="Time New Roman" w:eastAsia="黑体" w:hAnsi="Time New Roman"/>
          <w:lang w:val="fr-CH"/>
        </w:rPr>
        <w:tab/>
      </w:r>
      <w:r w:rsidR="00F5017F" w:rsidRPr="00856F53">
        <w:rPr>
          <w:rFonts w:ascii="Time New Roman" w:eastAsia="黑体" w:hAnsi="Time New Roman"/>
          <w:lang w:val="fr-CH"/>
        </w:rPr>
        <w:t>(b)</w:t>
      </w:r>
      <w:r w:rsidRPr="00856F53">
        <w:rPr>
          <w:rFonts w:ascii="Time New Roman" w:eastAsia="黑体" w:hAnsi="Time New Roman"/>
          <w:lang w:val="fr-CH"/>
        </w:rPr>
        <w:tab/>
      </w:r>
      <w:r w:rsidRPr="00856F53">
        <w:rPr>
          <w:rFonts w:ascii="Time New Roman" w:eastAsia="黑体" w:hAnsi="Time New Roman"/>
          <w:lang w:val="fr-CH"/>
        </w:rPr>
        <w:t>确保残疾人在不当使用武力的</w:t>
      </w:r>
      <w:r w:rsidRPr="00856F53">
        <w:rPr>
          <w:rFonts w:ascii="Time New Roman" w:eastAsia="黑体" w:hAnsi="Time New Roman" w:hint="eastAsia"/>
          <w:lang w:val="fr-CH"/>
        </w:rPr>
        <w:t>案件中</w:t>
      </w:r>
      <w:r w:rsidRPr="00856F53">
        <w:rPr>
          <w:rFonts w:ascii="Time New Roman" w:eastAsia="黑体" w:hAnsi="Time New Roman"/>
          <w:lang w:val="fr-CH"/>
        </w:rPr>
        <w:t>获得有效补救</w:t>
      </w:r>
      <w:r w:rsidR="00F5017F" w:rsidRPr="00856F53">
        <w:rPr>
          <w:rFonts w:ascii="Time New Roman" w:eastAsia="黑体" w:hAnsi="Time New Roman"/>
          <w:lang w:val="fr-CH"/>
        </w:rPr>
        <w:t>，</w:t>
      </w:r>
      <w:r w:rsidRPr="00856F53">
        <w:rPr>
          <w:rFonts w:ascii="Time New Roman" w:eastAsia="黑体" w:hAnsi="Time New Roman"/>
          <w:lang w:val="fr-CH"/>
        </w:rPr>
        <w:t>并审查立法</w:t>
      </w:r>
      <w:r w:rsidR="00F5017F" w:rsidRPr="00856F53">
        <w:rPr>
          <w:rFonts w:ascii="Time New Roman" w:eastAsia="黑体" w:hAnsi="Time New Roman"/>
          <w:lang w:val="fr-CH"/>
        </w:rPr>
        <w:t>，</w:t>
      </w:r>
      <w:r w:rsidRPr="00856F53">
        <w:rPr>
          <w:rFonts w:ascii="Time New Roman" w:eastAsia="黑体" w:hAnsi="Time New Roman"/>
          <w:lang w:val="fr-CH"/>
        </w:rPr>
        <w:t>以允许受占领国作为或不作为影响的残疾人提出申诉</w:t>
      </w:r>
      <w:r w:rsidR="00F5017F" w:rsidRPr="00856F53">
        <w:rPr>
          <w:rFonts w:ascii="Time New Roman" w:eastAsia="黑体" w:hAnsi="Time New Roman"/>
          <w:lang w:val="fr-CH"/>
        </w:rPr>
        <w:t>；</w:t>
      </w:r>
    </w:p>
    <w:p w14:paraId="4278B358" w14:textId="21C68A82" w:rsidR="006E2FD0" w:rsidRPr="00856F53" w:rsidRDefault="006E2FD0" w:rsidP="00EA4164">
      <w:pPr>
        <w:pStyle w:val="SingleTxtGC"/>
        <w:rPr>
          <w:rFonts w:ascii="Time New Roman" w:eastAsia="黑体" w:hAnsi="Time New Roman"/>
        </w:rPr>
      </w:pPr>
      <w:r w:rsidRPr="00856F53">
        <w:rPr>
          <w:rFonts w:ascii="Time New Roman" w:eastAsia="黑体" w:hAnsi="Time New Roman"/>
          <w:lang w:val="fr-CH"/>
        </w:rPr>
        <w:tab/>
      </w:r>
      <w:r w:rsidR="00F5017F" w:rsidRPr="00856F53">
        <w:rPr>
          <w:rFonts w:ascii="Time New Roman" w:eastAsia="黑体" w:hAnsi="Time New Roman"/>
          <w:lang w:val="fr-CH"/>
        </w:rPr>
        <w:t>(c)</w:t>
      </w:r>
      <w:r w:rsidRPr="00856F53">
        <w:rPr>
          <w:rFonts w:ascii="Time New Roman" w:eastAsia="黑体" w:hAnsi="Time New Roman"/>
          <w:lang w:val="fr-CH"/>
        </w:rPr>
        <w:tab/>
      </w:r>
      <w:r w:rsidRPr="00856F53">
        <w:rPr>
          <w:rFonts w:ascii="Time New Roman" w:eastAsia="黑体" w:hAnsi="Time New Roman"/>
          <w:lang w:val="fr-CH"/>
        </w:rPr>
        <w:t>加快建立多学科危机小组</w:t>
      </w:r>
      <w:r w:rsidR="00F5017F" w:rsidRPr="00856F53">
        <w:rPr>
          <w:rFonts w:ascii="Time New Roman" w:eastAsia="黑体" w:hAnsi="Time New Roman"/>
          <w:lang w:val="fr-CH"/>
        </w:rPr>
        <w:t>，</w:t>
      </w:r>
      <w:r w:rsidRPr="00856F53">
        <w:rPr>
          <w:rFonts w:ascii="Time New Roman" w:eastAsia="黑体" w:hAnsi="Time New Roman"/>
          <w:lang w:val="fr-CH"/>
        </w:rPr>
        <w:t>以干预</w:t>
      </w:r>
      <w:r w:rsidRPr="00856F53">
        <w:rPr>
          <w:rFonts w:ascii="Time New Roman" w:eastAsia="黑体" w:hAnsi="Time New Roman" w:hint="eastAsia"/>
          <w:lang w:val="fr-CH"/>
        </w:rPr>
        <w:t>有关</w:t>
      </w:r>
      <w:r w:rsidRPr="00856F53">
        <w:rPr>
          <w:rFonts w:ascii="Time New Roman" w:eastAsia="黑体" w:hAnsi="Time New Roman"/>
          <w:lang w:val="fr-CH"/>
        </w:rPr>
        <w:t>针对社会心理残疾者</w:t>
      </w:r>
      <w:r w:rsidRPr="00856F53">
        <w:rPr>
          <w:rFonts w:ascii="Time New Roman" w:eastAsia="黑体" w:hAnsi="Time New Roman" w:hint="eastAsia"/>
          <w:lang w:val="fr-CH"/>
        </w:rPr>
        <w:t>的</w:t>
      </w:r>
      <w:r w:rsidRPr="00856F53">
        <w:rPr>
          <w:rFonts w:ascii="Time New Roman" w:eastAsia="黑体" w:hAnsi="Time New Roman"/>
          <w:lang w:val="fr-CH"/>
        </w:rPr>
        <w:t>执法</w:t>
      </w:r>
      <w:r w:rsidRPr="00856F53">
        <w:rPr>
          <w:rFonts w:ascii="Time New Roman" w:eastAsia="黑体" w:hAnsi="Time New Roman" w:hint="eastAsia"/>
          <w:lang w:val="fr-CH"/>
        </w:rPr>
        <w:t>行动</w:t>
      </w:r>
      <w:r w:rsidRPr="00856F53">
        <w:rPr>
          <w:rFonts w:ascii="Time New Roman" w:eastAsia="黑体" w:hAnsi="Time New Roman"/>
          <w:lang w:val="fr-CH"/>
        </w:rPr>
        <w:t>案件</w:t>
      </w:r>
      <w:r w:rsidR="00F5017F" w:rsidRPr="00856F53">
        <w:rPr>
          <w:rFonts w:ascii="Time New Roman" w:eastAsia="黑体" w:hAnsi="Time New Roman"/>
          <w:lang w:val="fr-CH"/>
        </w:rPr>
        <w:t>，</w:t>
      </w:r>
      <w:r w:rsidRPr="00856F53">
        <w:rPr>
          <w:rFonts w:ascii="Time New Roman" w:eastAsia="黑体" w:hAnsi="Time New Roman"/>
          <w:lang w:val="fr-CH"/>
        </w:rPr>
        <w:t>并确保在执法和安全部队与残疾人互动部际委员会的</w:t>
      </w:r>
      <w:r w:rsidRPr="00856F53">
        <w:rPr>
          <w:rFonts w:ascii="Time New Roman" w:eastAsia="黑体" w:hAnsi="Time New Roman" w:hint="eastAsia"/>
          <w:lang w:val="fr-CH"/>
        </w:rPr>
        <w:t>框架</w:t>
      </w:r>
      <w:r w:rsidRPr="00856F53">
        <w:rPr>
          <w:rFonts w:ascii="Time New Roman" w:eastAsia="黑体" w:hAnsi="Time New Roman"/>
          <w:lang w:val="fr-CH"/>
        </w:rPr>
        <w:t>内</w:t>
      </w:r>
      <w:r w:rsidR="00F5017F" w:rsidRPr="00856F53">
        <w:rPr>
          <w:rFonts w:ascii="Time New Roman" w:eastAsia="黑体" w:hAnsi="Time New Roman"/>
          <w:lang w:val="fr-CH"/>
        </w:rPr>
        <w:t>，</w:t>
      </w:r>
      <w:r w:rsidRPr="00856F53">
        <w:rPr>
          <w:rFonts w:ascii="Time New Roman" w:eastAsia="黑体" w:hAnsi="Time New Roman"/>
          <w:lang w:val="fr-CH"/>
        </w:rPr>
        <w:t>与残疾人组织密切协商并确保残疾人组织的积极参与</w:t>
      </w:r>
      <w:r w:rsidR="00F5017F" w:rsidRPr="00856F53">
        <w:rPr>
          <w:rFonts w:ascii="Time New Roman" w:eastAsia="黑体" w:hAnsi="Time New Roman"/>
          <w:lang w:val="fr-CH"/>
        </w:rPr>
        <w:t>；</w:t>
      </w:r>
      <w:r w:rsidRPr="00856F53">
        <w:rPr>
          <w:rFonts w:ascii="Time New Roman" w:eastAsia="黑体" w:hAnsi="Time New Roman"/>
          <w:vertAlign w:val="superscript"/>
        </w:rPr>
        <w:footnoteReference w:id="10"/>
      </w:r>
    </w:p>
    <w:p w14:paraId="2B850AF7" w14:textId="71D28E0C" w:rsidR="006E2FD0" w:rsidRPr="00856F53" w:rsidRDefault="006E2FD0" w:rsidP="00EA4164">
      <w:pPr>
        <w:pStyle w:val="SingleTxtGC"/>
        <w:rPr>
          <w:rFonts w:ascii="Time New Roman" w:eastAsia="黑体" w:hAnsi="Time New Roman"/>
        </w:rPr>
      </w:pPr>
      <w:r w:rsidRPr="00856F53">
        <w:rPr>
          <w:rFonts w:ascii="Time New Roman" w:eastAsia="黑体" w:hAnsi="Time New Roman"/>
          <w:lang w:val="fr-CH"/>
        </w:rPr>
        <w:tab/>
      </w:r>
      <w:r w:rsidR="00F5017F" w:rsidRPr="00856F53">
        <w:rPr>
          <w:rFonts w:ascii="Time New Roman" w:eastAsia="黑体" w:hAnsi="Time New Roman"/>
          <w:lang w:val="fr-CH"/>
        </w:rPr>
        <w:t>(d)</w:t>
      </w:r>
      <w:r w:rsidRPr="00856F53">
        <w:rPr>
          <w:rFonts w:ascii="Time New Roman" w:eastAsia="黑体" w:hAnsi="Time New Roman"/>
          <w:lang w:val="fr-CH"/>
        </w:rPr>
        <w:tab/>
      </w:r>
      <w:r w:rsidRPr="00856F53">
        <w:rPr>
          <w:rFonts w:ascii="Time New Roman" w:eastAsia="黑体" w:hAnsi="Time New Roman"/>
          <w:lang w:val="fr-CH"/>
        </w:rPr>
        <w:t>采取措施</w:t>
      </w:r>
      <w:r w:rsidR="00F5017F" w:rsidRPr="00856F53">
        <w:rPr>
          <w:rFonts w:ascii="Time New Roman" w:eastAsia="黑体" w:hAnsi="Time New Roman"/>
          <w:lang w:val="fr-CH"/>
        </w:rPr>
        <w:t>，</w:t>
      </w:r>
      <w:r w:rsidRPr="00856F53">
        <w:rPr>
          <w:rFonts w:ascii="Time New Roman" w:eastAsia="黑体" w:hAnsi="Time New Roman"/>
          <w:lang w:val="fr-CH"/>
        </w:rPr>
        <w:t>防止残疾人在公共示威中受伤和</w:t>
      </w:r>
      <w:r w:rsidRPr="00856F53">
        <w:rPr>
          <w:rFonts w:ascii="Time New Roman" w:eastAsia="黑体" w:hAnsi="Time New Roman" w:hint="eastAsia"/>
          <w:lang w:val="fr-CH"/>
        </w:rPr>
        <w:t>遭到</w:t>
      </w:r>
      <w:r w:rsidRPr="00856F53">
        <w:rPr>
          <w:rFonts w:ascii="Time New Roman" w:eastAsia="黑体" w:hAnsi="Time New Roman"/>
          <w:lang w:val="fr-CH"/>
        </w:rPr>
        <w:t>暴力侵害</w:t>
      </w:r>
      <w:r w:rsidR="00F5017F" w:rsidRPr="00856F53">
        <w:rPr>
          <w:rFonts w:ascii="Time New Roman" w:eastAsia="黑体" w:hAnsi="Time New Roman"/>
          <w:lang w:val="fr-CH"/>
        </w:rPr>
        <w:t>，</w:t>
      </w:r>
      <w:r w:rsidRPr="00856F53">
        <w:rPr>
          <w:rFonts w:ascii="Time New Roman" w:eastAsia="黑体" w:hAnsi="Time New Roman"/>
          <w:lang w:val="fr-CH"/>
        </w:rPr>
        <w:t>并确保</w:t>
      </w:r>
      <w:r w:rsidRPr="00856F53">
        <w:rPr>
          <w:rFonts w:ascii="Time New Roman" w:eastAsia="黑体" w:hAnsi="Time New Roman" w:hint="eastAsia"/>
          <w:lang w:val="fr-CH"/>
        </w:rPr>
        <w:t>对</w:t>
      </w:r>
      <w:r w:rsidRPr="00856F53">
        <w:rPr>
          <w:rFonts w:ascii="Time New Roman" w:eastAsia="黑体" w:hAnsi="Time New Roman"/>
          <w:lang w:val="fr-CH"/>
        </w:rPr>
        <w:t>武力</w:t>
      </w:r>
      <w:r w:rsidRPr="00856F53">
        <w:rPr>
          <w:rFonts w:ascii="Time New Roman" w:eastAsia="黑体" w:hAnsi="Time New Roman" w:hint="eastAsia"/>
          <w:lang w:val="fr-CH"/>
        </w:rPr>
        <w:t>的</w:t>
      </w:r>
      <w:r w:rsidRPr="00856F53">
        <w:rPr>
          <w:rFonts w:ascii="Time New Roman" w:eastAsia="黑体" w:hAnsi="Time New Roman"/>
          <w:lang w:val="fr-CH"/>
        </w:rPr>
        <w:t>使用符合适用的国际人权法</w:t>
      </w:r>
      <w:r w:rsidR="00F5017F" w:rsidRPr="00856F53">
        <w:rPr>
          <w:rFonts w:ascii="Time New Roman" w:eastAsia="黑体" w:hAnsi="Time New Roman"/>
          <w:lang w:val="fr-CH"/>
        </w:rPr>
        <w:t>；</w:t>
      </w:r>
    </w:p>
    <w:p w14:paraId="2A0270F6" w14:textId="0110C0EF" w:rsidR="006E2FD0" w:rsidRPr="00856F53" w:rsidRDefault="006E2FD0" w:rsidP="00EA4164">
      <w:pPr>
        <w:pStyle w:val="SingleTxtGC"/>
        <w:rPr>
          <w:rFonts w:ascii="Time New Roman" w:eastAsia="黑体" w:hAnsi="Time New Roman"/>
          <w:lang w:val="fr-CH"/>
        </w:rPr>
      </w:pPr>
      <w:r w:rsidRPr="00856F53">
        <w:rPr>
          <w:rFonts w:ascii="Time New Roman" w:eastAsia="黑体" w:hAnsi="Time New Roman"/>
          <w:lang w:val="fr-CH"/>
        </w:rPr>
        <w:tab/>
      </w:r>
      <w:r w:rsidR="00F5017F" w:rsidRPr="00856F53">
        <w:rPr>
          <w:rFonts w:ascii="Time New Roman" w:eastAsia="黑体" w:hAnsi="Time New Roman"/>
          <w:lang w:val="fr-CH"/>
        </w:rPr>
        <w:t>(e)</w:t>
      </w:r>
      <w:r w:rsidRPr="00856F53">
        <w:rPr>
          <w:rFonts w:ascii="Time New Roman" w:eastAsia="黑体" w:hAnsi="Time New Roman"/>
          <w:lang w:val="fr-CH"/>
        </w:rPr>
        <w:tab/>
      </w:r>
      <w:r w:rsidRPr="00856F53">
        <w:rPr>
          <w:rFonts w:ascii="Time New Roman" w:eastAsia="黑体" w:hAnsi="Time New Roman"/>
          <w:lang w:val="fr-CH"/>
        </w:rPr>
        <w:t>确保在紧急情况下</w:t>
      </w:r>
      <w:r w:rsidR="00F5017F" w:rsidRPr="00856F53">
        <w:rPr>
          <w:rFonts w:ascii="Time New Roman" w:eastAsia="黑体" w:hAnsi="Time New Roman"/>
          <w:lang w:val="fr-CH"/>
        </w:rPr>
        <w:t>，</w:t>
      </w:r>
      <w:r w:rsidRPr="00856F53">
        <w:rPr>
          <w:rFonts w:ascii="Time New Roman" w:eastAsia="黑体" w:hAnsi="Time New Roman"/>
          <w:lang w:val="fr-CH"/>
        </w:rPr>
        <w:t>包括与</w:t>
      </w:r>
      <w:r w:rsidR="00F5017F" w:rsidRPr="00856F53">
        <w:rPr>
          <w:rFonts w:ascii="Time New Roman" w:eastAsia="黑体" w:hAnsi="Time New Roman"/>
          <w:lang w:val="fr-CH"/>
        </w:rPr>
        <w:t>COVID</w:t>
      </w:r>
      <w:r w:rsidRPr="00856F53">
        <w:rPr>
          <w:rFonts w:ascii="Time New Roman" w:eastAsia="黑体" w:hAnsi="Time New Roman"/>
          <w:lang w:val="fr-CH"/>
        </w:rPr>
        <w:t>-</w:t>
      </w:r>
      <w:r w:rsidR="00F5017F" w:rsidRPr="00856F53">
        <w:rPr>
          <w:rFonts w:ascii="Time New Roman" w:eastAsia="黑体" w:hAnsi="Time New Roman"/>
          <w:lang w:val="fr-CH"/>
        </w:rPr>
        <w:t>19</w:t>
      </w:r>
      <w:r w:rsidRPr="00856F53">
        <w:rPr>
          <w:rFonts w:ascii="Time New Roman" w:eastAsia="黑体" w:hAnsi="Time New Roman"/>
          <w:lang w:val="fr-CH"/>
        </w:rPr>
        <w:t>相关的紧急情况下</w:t>
      </w:r>
      <w:r w:rsidR="00F5017F" w:rsidRPr="00856F53">
        <w:rPr>
          <w:rFonts w:ascii="Time New Roman" w:eastAsia="黑体" w:hAnsi="Time New Roman"/>
          <w:lang w:val="fr-CH"/>
        </w:rPr>
        <w:t>，</w:t>
      </w:r>
      <w:r w:rsidRPr="00856F53">
        <w:rPr>
          <w:rFonts w:ascii="Time New Roman" w:eastAsia="黑体" w:hAnsi="Time New Roman" w:hint="eastAsia"/>
          <w:lang w:val="fr-CH"/>
        </w:rPr>
        <w:t>根据</w:t>
      </w:r>
      <w:r w:rsidRPr="00856F53">
        <w:rPr>
          <w:rFonts w:ascii="Time New Roman" w:eastAsia="黑体" w:hAnsi="Time New Roman"/>
          <w:lang w:val="fr-CH"/>
        </w:rPr>
        <w:t>以人权为基础的道德决策原则和程序</w:t>
      </w:r>
      <w:r w:rsidRPr="00856F53">
        <w:rPr>
          <w:rFonts w:ascii="Time New Roman" w:eastAsia="黑体" w:hAnsi="Time New Roman" w:hint="eastAsia"/>
          <w:lang w:val="fr-CH"/>
        </w:rPr>
        <w:t>决定</w:t>
      </w:r>
      <w:r w:rsidRPr="00856F53">
        <w:rPr>
          <w:rFonts w:ascii="Time New Roman" w:eastAsia="黑体" w:hAnsi="Time New Roman"/>
          <w:lang w:val="fr-CH"/>
        </w:rPr>
        <w:t>残疾人获得关键卫生保健</w:t>
      </w:r>
      <w:r w:rsidRPr="00856F53">
        <w:rPr>
          <w:rFonts w:ascii="Time New Roman" w:eastAsia="黑体" w:hAnsi="Time New Roman" w:hint="eastAsia"/>
          <w:lang w:val="fr-CH"/>
        </w:rPr>
        <w:t>的问题</w:t>
      </w:r>
      <w:r w:rsidRPr="00856F53">
        <w:rPr>
          <w:rFonts w:ascii="Time New Roman" w:eastAsia="黑体" w:hAnsi="Time New Roman"/>
          <w:lang w:val="fr-CH"/>
        </w:rPr>
        <w:t>。</w:t>
      </w:r>
    </w:p>
    <w:p w14:paraId="3AB44EEE" w14:textId="4270B117" w:rsidR="006E2FD0" w:rsidRPr="00EA4164" w:rsidRDefault="006E2FD0" w:rsidP="00393284">
      <w:pPr>
        <w:pStyle w:val="H23GC"/>
      </w:pPr>
      <w:r w:rsidRPr="00EA4164">
        <w:rPr>
          <w:lang w:val="fr-CH"/>
        </w:rPr>
        <w:tab/>
      </w:r>
      <w:r w:rsidRPr="00EA4164">
        <w:rPr>
          <w:lang w:val="fr-CH"/>
        </w:rPr>
        <w:tab/>
      </w:r>
      <w:r w:rsidRPr="00EA4164">
        <w:rPr>
          <w:lang w:val="fr-CH"/>
        </w:rPr>
        <w:t>危难情况和人道主义紧急情况</w:t>
      </w:r>
      <w:r w:rsidR="00F5017F">
        <w:rPr>
          <w:lang w:val="fr-CH"/>
        </w:rPr>
        <w:t>(</w:t>
      </w:r>
      <w:r w:rsidRPr="00EA4164">
        <w:rPr>
          <w:lang w:val="fr-CH"/>
        </w:rPr>
        <w:t>第十一条</w:t>
      </w:r>
      <w:r w:rsidR="00F5017F">
        <w:rPr>
          <w:lang w:val="fr-CH"/>
        </w:rPr>
        <w:t>)</w:t>
      </w:r>
    </w:p>
    <w:p w14:paraId="3244D7D4" w14:textId="65E68538" w:rsidR="006E2FD0" w:rsidRPr="00EA4164" w:rsidRDefault="00F5017F" w:rsidP="00EA4164">
      <w:pPr>
        <w:pStyle w:val="SingleTxtGC"/>
      </w:pPr>
      <w:r>
        <w:rPr>
          <w:lang w:val="fr-CH"/>
        </w:rPr>
        <w:t>23.</w:t>
      </w:r>
      <w:r w:rsidR="006E2FD0" w:rsidRPr="00EA4164">
        <w:rPr>
          <w:lang w:val="fr-CH"/>
        </w:rPr>
        <w:tab/>
      </w:r>
      <w:r w:rsidR="006E2FD0" w:rsidRPr="00EA4164">
        <w:rPr>
          <w:lang w:val="fr-CH"/>
        </w:rPr>
        <w:t>委员会感到关切的是</w:t>
      </w:r>
      <w:r>
        <w:rPr>
          <w:lang w:val="fr-CH"/>
        </w:rPr>
        <w:t>，</w:t>
      </w:r>
      <w:r w:rsidR="006E2FD0" w:rsidRPr="00EA4164">
        <w:rPr>
          <w:lang w:val="fr-CH"/>
        </w:rPr>
        <w:t>长期占领、敌对行动、暴力和不安全对生活在被占领土</w:t>
      </w:r>
      <w:r>
        <w:rPr>
          <w:rFonts w:hint="eastAsia"/>
          <w:lang w:val="fr-CH"/>
        </w:rPr>
        <w:t>(</w:t>
      </w:r>
      <w:r w:rsidR="006E2FD0" w:rsidRPr="00EA4164">
        <w:rPr>
          <w:lang w:val="fr-CH"/>
        </w:rPr>
        <w:t>包括加沙</w:t>
      </w:r>
      <w:r>
        <w:rPr>
          <w:rFonts w:hint="eastAsia"/>
          <w:lang w:val="fr-CH"/>
        </w:rPr>
        <w:t>)</w:t>
      </w:r>
      <w:r w:rsidR="006E2FD0" w:rsidRPr="00EA4164">
        <w:rPr>
          <w:lang w:val="fr-CH"/>
        </w:rPr>
        <w:t>的残疾人</w:t>
      </w:r>
      <w:r w:rsidR="006E2FD0" w:rsidRPr="00EA4164">
        <w:rPr>
          <w:rFonts w:hint="eastAsia"/>
          <w:lang w:val="fr-CH"/>
        </w:rPr>
        <w:t>造成</w:t>
      </w:r>
      <w:r w:rsidR="006E2FD0" w:rsidRPr="00EA4164">
        <w:rPr>
          <w:lang w:val="fr-CH"/>
        </w:rPr>
        <w:t>不利影响</w:t>
      </w:r>
      <w:r>
        <w:rPr>
          <w:lang w:val="fr-CH"/>
        </w:rPr>
        <w:t>，</w:t>
      </w:r>
      <w:r w:rsidR="006E2FD0" w:rsidRPr="00EA4164">
        <w:rPr>
          <w:rFonts w:hint="eastAsia"/>
          <w:lang w:val="fr-CH"/>
        </w:rPr>
        <w:t>并关切</w:t>
      </w:r>
      <w:r w:rsidR="006E2FD0" w:rsidRPr="00EA4164">
        <w:rPr>
          <w:lang w:val="fr-CH"/>
        </w:rPr>
        <w:t>限制人员和货物流动的措施以及基本服务</w:t>
      </w:r>
      <w:r w:rsidR="006E2FD0" w:rsidRPr="00EA4164">
        <w:rPr>
          <w:rFonts w:hint="eastAsia"/>
          <w:lang w:val="fr-CH"/>
        </w:rPr>
        <w:t>遭到</w:t>
      </w:r>
      <w:r w:rsidR="006E2FD0" w:rsidRPr="00EA4164">
        <w:rPr>
          <w:lang w:val="fr-CH"/>
        </w:rPr>
        <w:t>破坏</w:t>
      </w:r>
      <w:r>
        <w:rPr>
          <w:lang w:val="fr-CH"/>
        </w:rPr>
        <w:t>，</w:t>
      </w:r>
      <w:r w:rsidR="006E2FD0" w:rsidRPr="00EA4164">
        <w:rPr>
          <w:lang w:val="fr-CH"/>
        </w:rPr>
        <w:t>导致缺乏食物、电力、水和卫生服务、基本保健和教育。</w:t>
      </w:r>
    </w:p>
    <w:p w14:paraId="1618B1EA" w14:textId="2F92CE3C" w:rsidR="006E2FD0" w:rsidRPr="00856F53" w:rsidRDefault="00F5017F" w:rsidP="00EA4164">
      <w:pPr>
        <w:pStyle w:val="SingleTxtGC"/>
        <w:rPr>
          <w:rFonts w:ascii="Time New Roman" w:eastAsia="黑体" w:hAnsi="Time New Roman"/>
        </w:rPr>
      </w:pPr>
      <w:r w:rsidRPr="00856F53">
        <w:rPr>
          <w:rFonts w:ascii="Time New Roman" w:eastAsia="黑体" w:hAnsi="Time New Roman"/>
          <w:lang w:val="fr-CH"/>
        </w:rPr>
        <w:t>24.</w:t>
      </w:r>
      <w:r w:rsidR="006E2FD0" w:rsidRPr="00856F53">
        <w:rPr>
          <w:rFonts w:ascii="Time New Roman" w:eastAsia="黑体" w:hAnsi="Time New Roman"/>
          <w:lang w:val="fr-CH"/>
        </w:rPr>
        <w:tab/>
      </w:r>
      <w:r w:rsidR="006E2FD0" w:rsidRPr="00856F53">
        <w:rPr>
          <w:rFonts w:ascii="Time New Roman" w:eastAsia="黑体" w:hAnsi="Time New Roman"/>
          <w:lang w:val="fr-CH"/>
        </w:rPr>
        <w:t>委员会建议缔约国遵守《公约》和国际人道法</w:t>
      </w:r>
      <w:r w:rsidRPr="00856F53">
        <w:rPr>
          <w:rFonts w:ascii="Time New Roman" w:eastAsia="黑体" w:hAnsi="Time New Roman"/>
          <w:lang w:val="fr-CH"/>
        </w:rPr>
        <w:t>，</w:t>
      </w:r>
      <w:r w:rsidR="006E2FD0" w:rsidRPr="00856F53">
        <w:rPr>
          <w:rFonts w:ascii="Time New Roman" w:eastAsia="黑体" w:hAnsi="Time New Roman"/>
          <w:lang w:val="fr-CH"/>
        </w:rPr>
        <w:t>采取措施确保巴勒斯坦被占领土上</w:t>
      </w:r>
      <w:r w:rsidR="006E2FD0" w:rsidRPr="00856F53">
        <w:rPr>
          <w:rFonts w:ascii="Time New Roman" w:eastAsia="黑体" w:hAnsi="Time New Roman" w:hint="eastAsia"/>
          <w:lang w:val="fr-CH"/>
        </w:rPr>
        <w:t>的</w:t>
      </w:r>
      <w:r w:rsidR="006E2FD0" w:rsidRPr="00856F53">
        <w:rPr>
          <w:rFonts w:ascii="Time New Roman" w:eastAsia="黑体" w:hAnsi="Time New Roman"/>
          <w:lang w:val="fr-CH"/>
        </w:rPr>
        <w:t>残疾人</w:t>
      </w:r>
      <w:r w:rsidR="006E2FD0" w:rsidRPr="00856F53">
        <w:rPr>
          <w:rFonts w:ascii="Time New Roman" w:eastAsia="黑体" w:hAnsi="Time New Roman" w:hint="eastAsia"/>
          <w:lang w:val="fr-CH"/>
        </w:rPr>
        <w:t>得到</w:t>
      </w:r>
      <w:r w:rsidR="006E2FD0" w:rsidRPr="00856F53">
        <w:rPr>
          <w:rFonts w:ascii="Time New Roman" w:eastAsia="黑体" w:hAnsi="Time New Roman"/>
          <w:lang w:val="fr-CH"/>
        </w:rPr>
        <w:t>保护</w:t>
      </w:r>
      <w:r w:rsidR="006E2FD0" w:rsidRPr="00856F53">
        <w:rPr>
          <w:rFonts w:ascii="Time New Roman" w:eastAsia="黑体" w:hAnsi="Time New Roman" w:hint="eastAsia"/>
          <w:lang w:val="fr-CH"/>
        </w:rPr>
        <w:t>并且</w:t>
      </w:r>
      <w:r w:rsidR="006E2FD0" w:rsidRPr="00856F53">
        <w:rPr>
          <w:rFonts w:ascii="Time New Roman" w:eastAsia="黑体" w:hAnsi="Time New Roman"/>
          <w:lang w:val="fr-CH"/>
        </w:rPr>
        <w:t>安全</w:t>
      </w:r>
      <w:r w:rsidRPr="00856F53">
        <w:rPr>
          <w:rFonts w:ascii="Time New Roman" w:eastAsia="黑体" w:hAnsi="Time New Roman"/>
          <w:lang w:val="fr-CH"/>
        </w:rPr>
        <w:t>，</w:t>
      </w:r>
      <w:r w:rsidR="006E2FD0" w:rsidRPr="00856F53">
        <w:rPr>
          <w:rFonts w:ascii="Time New Roman" w:eastAsia="黑体" w:hAnsi="Time New Roman"/>
          <w:lang w:val="fr-CH"/>
        </w:rPr>
        <w:t>包括</w:t>
      </w:r>
      <w:r w:rsidRPr="00856F53">
        <w:rPr>
          <w:rFonts w:ascii="Time New Roman" w:eastAsia="黑体" w:hAnsi="Time New Roman"/>
          <w:lang w:val="fr-CH"/>
        </w:rPr>
        <w:t>：</w:t>
      </w:r>
    </w:p>
    <w:p w14:paraId="4C6E25F0" w14:textId="7ECFEE8A" w:rsidR="006E2FD0" w:rsidRPr="00856F53" w:rsidRDefault="006E2FD0" w:rsidP="00EA4164">
      <w:pPr>
        <w:pStyle w:val="SingleTxtGC"/>
        <w:rPr>
          <w:rFonts w:ascii="Time New Roman" w:eastAsia="黑体" w:hAnsi="Time New Roman"/>
          <w:lang w:val="fr-CH"/>
        </w:rPr>
      </w:pPr>
      <w:r w:rsidRPr="00856F53">
        <w:rPr>
          <w:rFonts w:ascii="Time New Roman" w:eastAsia="黑体" w:hAnsi="Time New Roman"/>
          <w:lang w:val="fr-CH"/>
        </w:rPr>
        <w:tab/>
      </w:r>
      <w:r w:rsidR="00F5017F" w:rsidRPr="00856F53">
        <w:rPr>
          <w:rFonts w:ascii="Time New Roman" w:eastAsia="黑体" w:hAnsi="Time New Roman"/>
          <w:lang w:val="fr-CH"/>
        </w:rPr>
        <w:t>(a)</w:t>
      </w:r>
      <w:r w:rsidRPr="00856F53">
        <w:rPr>
          <w:rFonts w:ascii="Time New Roman" w:eastAsia="黑体" w:hAnsi="Time New Roman"/>
          <w:lang w:val="fr-CH"/>
        </w:rPr>
        <w:tab/>
      </w:r>
      <w:r w:rsidRPr="00856F53">
        <w:rPr>
          <w:rFonts w:ascii="Time New Roman" w:eastAsia="黑体" w:hAnsi="Time New Roman"/>
          <w:lang w:val="fr-CH"/>
        </w:rPr>
        <w:t>确保人道</w:t>
      </w:r>
      <w:r w:rsidRPr="00856F53">
        <w:rPr>
          <w:rFonts w:ascii="Time New Roman" w:eastAsia="黑体" w:hAnsi="Time New Roman" w:hint="eastAsia"/>
          <w:lang w:val="fr-CH"/>
        </w:rPr>
        <w:t>对</w:t>
      </w:r>
      <w:r w:rsidRPr="00856F53">
        <w:rPr>
          <w:rFonts w:ascii="Time New Roman" w:eastAsia="黑体" w:hAnsi="Time New Roman"/>
          <w:lang w:val="fr-CH"/>
        </w:rPr>
        <w:t>待残疾人</w:t>
      </w:r>
      <w:r w:rsidR="00F5017F" w:rsidRPr="00856F53">
        <w:rPr>
          <w:rFonts w:ascii="Time New Roman" w:eastAsia="黑体" w:hAnsi="Time New Roman" w:hint="eastAsia"/>
          <w:lang w:val="fr-CH"/>
        </w:rPr>
        <w:t>，</w:t>
      </w:r>
      <w:r w:rsidRPr="00856F53">
        <w:rPr>
          <w:rFonts w:ascii="Time New Roman" w:eastAsia="黑体" w:hAnsi="Time New Roman"/>
          <w:lang w:val="fr-CH"/>
        </w:rPr>
        <w:t>保护</w:t>
      </w:r>
      <w:r w:rsidRPr="00856F53">
        <w:rPr>
          <w:rFonts w:ascii="Time New Roman" w:eastAsia="黑体" w:hAnsi="Time New Roman" w:hint="eastAsia"/>
          <w:lang w:val="fr-CH"/>
        </w:rPr>
        <w:t>他们</w:t>
      </w:r>
      <w:r w:rsidRPr="00856F53">
        <w:rPr>
          <w:rFonts w:ascii="Time New Roman" w:eastAsia="黑体" w:hAnsi="Time New Roman"/>
          <w:lang w:val="fr-CH"/>
        </w:rPr>
        <w:t>免遭暴力行为</w:t>
      </w:r>
      <w:r w:rsidR="00F5017F" w:rsidRPr="00856F53">
        <w:rPr>
          <w:rFonts w:ascii="Time New Roman" w:eastAsia="黑体" w:hAnsi="Time New Roman"/>
          <w:lang w:val="fr-CH"/>
        </w:rPr>
        <w:t>，</w:t>
      </w:r>
      <w:r w:rsidRPr="00856F53">
        <w:rPr>
          <w:rFonts w:ascii="Time New Roman" w:eastAsia="黑体" w:hAnsi="Time New Roman"/>
          <w:lang w:val="fr-CH"/>
        </w:rPr>
        <w:t>并采取措施确保残疾人享有适足的生活条件</w:t>
      </w:r>
      <w:r w:rsidR="00F5017F" w:rsidRPr="00856F53">
        <w:rPr>
          <w:rFonts w:ascii="Time New Roman" w:eastAsia="黑体" w:hAnsi="Time New Roman"/>
          <w:lang w:val="fr-CH"/>
        </w:rPr>
        <w:t>，</w:t>
      </w:r>
      <w:r w:rsidRPr="00856F53">
        <w:rPr>
          <w:rFonts w:ascii="Time New Roman" w:eastAsia="黑体" w:hAnsi="Time New Roman"/>
          <w:lang w:val="fr-CH"/>
        </w:rPr>
        <w:t>包括不受歧视地获得优质行动辅助工具、装置和辅助技术</w:t>
      </w:r>
      <w:r w:rsidR="00F5017F" w:rsidRPr="00856F53">
        <w:rPr>
          <w:rFonts w:ascii="Time New Roman" w:eastAsia="黑体" w:hAnsi="Time New Roman"/>
          <w:lang w:val="fr-CH"/>
        </w:rPr>
        <w:t>，</w:t>
      </w:r>
      <w:r w:rsidRPr="00856F53">
        <w:rPr>
          <w:rFonts w:ascii="Time New Roman" w:eastAsia="黑体" w:hAnsi="Time New Roman" w:hint="eastAsia"/>
          <w:lang w:val="fr-CH"/>
        </w:rPr>
        <w:t>并获得</w:t>
      </w:r>
      <w:r w:rsidRPr="00856F53">
        <w:rPr>
          <w:rFonts w:ascii="Time New Roman" w:eastAsia="黑体" w:hAnsi="Time New Roman"/>
          <w:lang w:val="fr-CH"/>
        </w:rPr>
        <w:t>食物、清洁水、社区服务和</w:t>
      </w:r>
      <w:r w:rsidRPr="00856F53">
        <w:rPr>
          <w:rFonts w:ascii="Time New Roman" w:eastAsia="黑体" w:hAnsi="Time New Roman"/>
        </w:rPr>
        <w:t>商品</w:t>
      </w:r>
      <w:r w:rsidRPr="00856F53">
        <w:rPr>
          <w:rFonts w:ascii="Time New Roman" w:eastAsia="黑体" w:hAnsi="Time New Roman"/>
          <w:lang w:val="fr-CH"/>
        </w:rPr>
        <w:t>、电力、保健服务、康复、教育和住房</w:t>
      </w:r>
      <w:r w:rsidR="00F5017F" w:rsidRPr="00856F53">
        <w:rPr>
          <w:rFonts w:ascii="Time New Roman" w:eastAsia="黑体" w:hAnsi="Time New Roman"/>
          <w:lang w:val="fr-CH"/>
        </w:rPr>
        <w:t>；</w:t>
      </w:r>
    </w:p>
    <w:p w14:paraId="38B2506A" w14:textId="03C30FC1" w:rsidR="006E2FD0" w:rsidRPr="00856F53" w:rsidRDefault="006E2FD0" w:rsidP="00EA4164">
      <w:pPr>
        <w:pStyle w:val="SingleTxtGC"/>
        <w:rPr>
          <w:rFonts w:ascii="Time New Roman" w:eastAsia="黑体" w:hAnsi="Time New Roman"/>
          <w:lang w:val="fr-CH"/>
        </w:rPr>
      </w:pPr>
      <w:r w:rsidRPr="00856F53">
        <w:rPr>
          <w:rFonts w:ascii="Time New Roman" w:eastAsia="黑体" w:hAnsi="Time New Roman"/>
          <w:lang w:val="fr-CH"/>
        </w:rPr>
        <w:tab/>
      </w:r>
      <w:r w:rsidR="00F5017F" w:rsidRPr="00856F53">
        <w:rPr>
          <w:rFonts w:ascii="Time New Roman" w:eastAsia="黑体" w:hAnsi="Time New Roman"/>
          <w:lang w:val="fr-CH"/>
        </w:rPr>
        <w:t>(b)</w:t>
      </w:r>
      <w:r w:rsidRPr="00856F53">
        <w:rPr>
          <w:rFonts w:ascii="Time New Roman" w:eastAsia="黑体" w:hAnsi="Time New Roman"/>
          <w:lang w:val="fr-CH"/>
        </w:rPr>
        <w:tab/>
      </w:r>
      <w:r w:rsidRPr="00856F53">
        <w:rPr>
          <w:rFonts w:ascii="Time New Roman" w:eastAsia="黑体" w:hAnsi="Time New Roman"/>
          <w:lang w:val="fr-CH"/>
        </w:rPr>
        <w:t>确保残疾儿童能够不受歧视</w:t>
      </w:r>
      <w:r w:rsidRPr="00856F53">
        <w:rPr>
          <w:rFonts w:ascii="Time New Roman" w:eastAsia="黑体" w:hAnsi="Time New Roman" w:hint="eastAsia"/>
          <w:lang w:val="fr-CH"/>
        </w:rPr>
        <w:t>地</w:t>
      </w:r>
      <w:r w:rsidRPr="00856F53">
        <w:rPr>
          <w:rFonts w:ascii="Time New Roman" w:eastAsia="黑体" w:hAnsi="Time New Roman"/>
          <w:lang w:val="fr-CH"/>
        </w:rPr>
        <w:t>获得出生登记服务、</w:t>
      </w:r>
      <w:r w:rsidRPr="00856F53">
        <w:rPr>
          <w:rFonts w:ascii="Time New Roman" w:eastAsia="黑体" w:hAnsi="Time New Roman" w:hint="eastAsia"/>
          <w:lang w:val="fr-CH"/>
        </w:rPr>
        <w:t>疗治</w:t>
      </w:r>
      <w:r w:rsidRPr="00856F53">
        <w:rPr>
          <w:rFonts w:ascii="Time New Roman" w:eastAsia="黑体" w:hAnsi="Time New Roman"/>
          <w:lang w:val="fr-CH"/>
        </w:rPr>
        <w:t>创伤</w:t>
      </w:r>
      <w:r w:rsidRPr="00856F53">
        <w:rPr>
          <w:rFonts w:ascii="Time New Roman" w:eastAsia="黑体" w:hAnsi="Time New Roman" w:hint="eastAsia"/>
          <w:lang w:val="fr-CH"/>
        </w:rPr>
        <w:t>的</w:t>
      </w:r>
      <w:r w:rsidRPr="00856F53">
        <w:rPr>
          <w:rFonts w:ascii="Time New Roman" w:eastAsia="黑体" w:hAnsi="Time New Roman"/>
          <w:lang w:val="fr-CH"/>
        </w:rPr>
        <w:t>心理社会护理和社区服务</w:t>
      </w:r>
      <w:r w:rsidR="00F5017F" w:rsidRPr="00856F53">
        <w:rPr>
          <w:rFonts w:ascii="Time New Roman" w:eastAsia="黑体" w:hAnsi="Time New Roman"/>
          <w:lang w:val="fr-CH"/>
        </w:rPr>
        <w:t>，</w:t>
      </w:r>
      <w:r w:rsidRPr="00856F53">
        <w:rPr>
          <w:rFonts w:ascii="Time New Roman" w:eastAsia="黑体" w:hAnsi="Time New Roman" w:hint="eastAsia"/>
          <w:lang w:val="fr-CH"/>
        </w:rPr>
        <w:t>诸</w:t>
      </w:r>
      <w:r w:rsidRPr="00856F53">
        <w:rPr>
          <w:rFonts w:ascii="Time New Roman" w:eastAsia="黑体" w:hAnsi="Time New Roman"/>
          <w:lang w:val="fr-CH"/>
        </w:rPr>
        <w:t>如游乐场、娱乐、休闲和学习活动以及防止家庭分离和确保家庭团聚的服务</w:t>
      </w:r>
      <w:r w:rsidR="00F5017F" w:rsidRPr="00856F53">
        <w:rPr>
          <w:rFonts w:ascii="Time New Roman" w:eastAsia="黑体" w:hAnsi="Time New Roman"/>
          <w:lang w:val="fr-CH"/>
        </w:rPr>
        <w:t>；</w:t>
      </w:r>
    </w:p>
    <w:p w14:paraId="2BC3BF63" w14:textId="7DF97343" w:rsidR="006E2FD0" w:rsidRPr="00856F53" w:rsidRDefault="006E2FD0" w:rsidP="00EA4164">
      <w:pPr>
        <w:pStyle w:val="SingleTxtGC"/>
        <w:rPr>
          <w:rFonts w:ascii="Time New Roman" w:eastAsia="黑体" w:hAnsi="Time New Roman"/>
        </w:rPr>
      </w:pPr>
      <w:r w:rsidRPr="00856F53">
        <w:rPr>
          <w:rFonts w:ascii="Time New Roman" w:eastAsia="黑体" w:hAnsi="Time New Roman"/>
          <w:lang w:val="fr-CH"/>
        </w:rPr>
        <w:tab/>
      </w:r>
      <w:r w:rsidR="00F5017F" w:rsidRPr="00856F53">
        <w:rPr>
          <w:rFonts w:ascii="Time New Roman" w:eastAsia="黑体" w:hAnsi="Time New Roman"/>
          <w:lang w:val="fr-CH"/>
        </w:rPr>
        <w:t>(c)</w:t>
      </w:r>
      <w:r w:rsidRPr="00856F53">
        <w:rPr>
          <w:rFonts w:ascii="Time New Roman" w:eastAsia="黑体" w:hAnsi="Time New Roman"/>
          <w:lang w:val="fr-CH"/>
        </w:rPr>
        <w:tab/>
      </w:r>
      <w:r w:rsidRPr="00856F53">
        <w:rPr>
          <w:rFonts w:ascii="Time New Roman" w:eastAsia="黑体" w:hAnsi="Time New Roman"/>
          <w:lang w:val="fr-CH"/>
        </w:rPr>
        <w:t>查明和预防残疾人在军事行动中面临的风险和伤害</w:t>
      </w:r>
      <w:r w:rsidR="00F5017F" w:rsidRPr="00856F53">
        <w:rPr>
          <w:rFonts w:ascii="Time New Roman" w:eastAsia="黑体" w:hAnsi="Time New Roman"/>
          <w:lang w:val="fr-CH"/>
        </w:rPr>
        <w:t>，</w:t>
      </w:r>
      <w:r w:rsidRPr="00856F53">
        <w:rPr>
          <w:rFonts w:ascii="Time New Roman" w:eastAsia="黑体" w:hAnsi="Time New Roman"/>
          <w:lang w:val="fr-CH"/>
        </w:rPr>
        <w:t>并查明他们在这方面的</w:t>
      </w:r>
      <w:r w:rsidRPr="00856F53">
        <w:rPr>
          <w:rFonts w:ascii="Time New Roman" w:eastAsia="黑体" w:hAnsi="Time New Roman" w:hint="eastAsia"/>
          <w:lang w:val="fr-CH"/>
        </w:rPr>
        <w:t>需</w:t>
      </w:r>
      <w:r w:rsidRPr="00856F53">
        <w:rPr>
          <w:rFonts w:ascii="Time New Roman" w:eastAsia="黑体" w:hAnsi="Time New Roman"/>
          <w:lang w:val="fr-CH"/>
        </w:rPr>
        <w:t>求</w:t>
      </w:r>
      <w:r w:rsidR="00F5017F" w:rsidRPr="00856F53">
        <w:rPr>
          <w:rFonts w:ascii="Time New Roman" w:eastAsia="黑体" w:hAnsi="Time New Roman"/>
          <w:lang w:val="fr-CH"/>
        </w:rPr>
        <w:t>，</w:t>
      </w:r>
      <w:r w:rsidRPr="00856F53">
        <w:rPr>
          <w:rFonts w:ascii="Time New Roman" w:eastAsia="黑体" w:hAnsi="Time New Roman"/>
          <w:lang w:val="fr-CH"/>
        </w:rPr>
        <w:t>防止对基础设施和民用房舍包括医院、康复中心和救护车的袭击和破坏</w:t>
      </w:r>
      <w:r w:rsidR="00F5017F" w:rsidRPr="00856F53">
        <w:rPr>
          <w:rFonts w:ascii="Time New Roman" w:eastAsia="黑体" w:hAnsi="Time New Roman"/>
          <w:lang w:val="fr-CH"/>
        </w:rPr>
        <w:t>，</w:t>
      </w:r>
      <w:r w:rsidRPr="00856F53">
        <w:rPr>
          <w:rFonts w:ascii="Time New Roman" w:eastAsia="黑体" w:hAnsi="Time New Roman"/>
          <w:lang w:val="fr-CH"/>
        </w:rPr>
        <w:t>并保护学校免受军事袭击</w:t>
      </w:r>
      <w:r w:rsidR="00F5017F" w:rsidRPr="00856F53">
        <w:rPr>
          <w:rFonts w:ascii="Time New Roman" w:eastAsia="黑体" w:hAnsi="Time New Roman"/>
          <w:lang w:val="fr-CH"/>
        </w:rPr>
        <w:t>；</w:t>
      </w:r>
    </w:p>
    <w:p w14:paraId="0F91FA61" w14:textId="1403E33A" w:rsidR="006E2FD0" w:rsidRPr="00856F53" w:rsidRDefault="006E2FD0" w:rsidP="00EA4164">
      <w:pPr>
        <w:pStyle w:val="SingleTxtGC"/>
        <w:rPr>
          <w:rFonts w:ascii="Time New Roman" w:eastAsia="黑体" w:hAnsi="Time New Roman"/>
          <w:lang w:val="fr-CH"/>
        </w:rPr>
      </w:pPr>
      <w:r w:rsidRPr="00856F53">
        <w:rPr>
          <w:rFonts w:ascii="Time New Roman" w:eastAsia="黑体" w:hAnsi="Time New Roman"/>
          <w:lang w:val="fr-CH"/>
        </w:rPr>
        <w:tab/>
      </w:r>
      <w:r w:rsidR="00F5017F" w:rsidRPr="00856F53">
        <w:rPr>
          <w:rFonts w:ascii="Time New Roman" w:eastAsia="黑体" w:hAnsi="Time New Roman"/>
          <w:lang w:val="fr-CH"/>
        </w:rPr>
        <w:t>(d)</w:t>
      </w:r>
      <w:r w:rsidRPr="00856F53">
        <w:rPr>
          <w:rFonts w:ascii="Time New Roman" w:eastAsia="黑体" w:hAnsi="Time New Roman"/>
          <w:lang w:val="fr-CH"/>
        </w:rPr>
        <w:tab/>
      </w:r>
      <w:r w:rsidRPr="00856F53">
        <w:rPr>
          <w:rFonts w:ascii="Time New Roman" w:eastAsia="黑体" w:hAnsi="Time New Roman" w:hint="eastAsia"/>
          <w:lang w:val="fr-CH"/>
        </w:rPr>
        <w:t>为</w:t>
      </w:r>
      <w:r w:rsidRPr="00856F53">
        <w:rPr>
          <w:rFonts w:ascii="Time New Roman" w:eastAsia="黑体" w:hAnsi="Time New Roman"/>
          <w:lang w:val="fr-CH"/>
        </w:rPr>
        <w:t>不受限制地向残疾成年人和儿童提供人道主义援助</w:t>
      </w:r>
      <w:r w:rsidRPr="00856F53">
        <w:rPr>
          <w:rFonts w:ascii="Time New Roman" w:eastAsia="黑体" w:hAnsi="Time New Roman" w:hint="eastAsia"/>
          <w:lang w:val="fr-CH"/>
        </w:rPr>
        <w:t>以及</w:t>
      </w:r>
      <w:r w:rsidRPr="00856F53">
        <w:rPr>
          <w:rFonts w:ascii="Time New Roman" w:eastAsia="黑体" w:hAnsi="Time New Roman"/>
          <w:lang w:val="fr-CH"/>
        </w:rPr>
        <w:t>人道主义行为体</w:t>
      </w:r>
      <w:r w:rsidRPr="00856F53">
        <w:rPr>
          <w:rFonts w:ascii="Time New Roman" w:eastAsia="黑体" w:hAnsi="Time New Roman" w:hint="eastAsia"/>
          <w:lang w:val="fr-CH"/>
        </w:rPr>
        <w:t>的准入提供</w:t>
      </w:r>
      <w:r w:rsidRPr="00856F53">
        <w:rPr>
          <w:rFonts w:ascii="Time New Roman" w:eastAsia="黑体" w:hAnsi="Time New Roman"/>
          <w:lang w:val="fr-CH"/>
        </w:rPr>
        <w:t>便利。</w:t>
      </w:r>
    </w:p>
    <w:p w14:paraId="6E3F24AA" w14:textId="216905AA" w:rsidR="006E2FD0" w:rsidRPr="00EA4164" w:rsidRDefault="00F5017F" w:rsidP="00EA4164">
      <w:pPr>
        <w:pStyle w:val="SingleTxtGC"/>
      </w:pPr>
      <w:r>
        <w:rPr>
          <w:lang w:val="fr-CH"/>
        </w:rPr>
        <w:t>25.</w:t>
      </w:r>
      <w:r w:rsidR="006E2FD0" w:rsidRPr="00EA4164">
        <w:rPr>
          <w:lang w:val="fr-CH"/>
        </w:rPr>
        <w:tab/>
      </w:r>
      <w:r w:rsidR="006E2FD0" w:rsidRPr="00EA4164">
        <w:rPr>
          <w:lang w:val="fr-CH"/>
        </w:rPr>
        <w:t>委员会感到关切的是</w:t>
      </w:r>
      <w:r>
        <w:rPr>
          <w:lang w:val="fr-CH"/>
        </w:rPr>
        <w:t>：</w:t>
      </w:r>
    </w:p>
    <w:p w14:paraId="076E8E43" w14:textId="1E387950" w:rsidR="006E2FD0" w:rsidRPr="00EA4164" w:rsidRDefault="006E2FD0" w:rsidP="00EA4164">
      <w:pPr>
        <w:pStyle w:val="SingleTxtGC"/>
      </w:pPr>
      <w:r w:rsidRPr="00EA4164">
        <w:rPr>
          <w:lang w:val="fr-CH"/>
        </w:rPr>
        <w:tab/>
      </w:r>
      <w:r w:rsidR="00F5017F">
        <w:rPr>
          <w:lang w:val="fr-CH"/>
        </w:rPr>
        <w:t>(a)</w:t>
      </w:r>
      <w:r w:rsidRPr="00EA4164">
        <w:rPr>
          <w:lang w:val="fr-CH"/>
        </w:rPr>
        <w:tab/>
      </w:r>
      <w:r w:rsidRPr="00EA4164">
        <w:rPr>
          <w:lang w:val="fr-CH"/>
        </w:rPr>
        <w:t>迟迟未能通过应于</w:t>
      </w:r>
      <w:r w:rsidR="00F5017F">
        <w:rPr>
          <w:lang w:val="fr-CH"/>
        </w:rPr>
        <w:t>2</w:t>
      </w:r>
      <w:r w:rsidRPr="00EA4164">
        <w:rPr>
          <w:lang w:val="fr-CH"/>
        </w:rPr>
        <w:t>0</w:t>
      </w:r>
      <w:r w:rsidR="00F5017F">
        <w:rPr>
          <w:lang w:val="fr-CH"/>
        </w:rPr>
        <w:t>24</w:t>
      </w:r>
      <w:r w:rsidRPr="00EA4164">
        <w:rPr>
          <w:lang w:val="fr-CH"/>
        </w:rPr>
        <w:t>年生效</w:t>
      </w:r>
      <w:r w:rsidRPr="00EA4164">
        <w:rPr>
          <w:rFonts w:hint="eastAsia"/>
          <w:lang w:val="fr-CH"/>
        </w:rPr>
        <w:t>的</w:t>
      </w:r>
      <w:r w:rsidRPr="00EA4164">
        <w:rPr>
          <w:lang w:val="fr-CH"/>
        </w:rPr>
        <w:t>关于</w:t>
      </w:r>
      <w:r w:rsidRPr="00EA4164">
        <w:rPr>
          <w:rFonts w:hint="eastAsia"/>
          <w:lang w:val="fr-CH"/>
        </w:rPr>
        <w:t>发生</w:t>
      </w:r>
      <w:r w:rsidRPr="00EA4164">
        <w:rPr>
          <w:lang w:val="fr-CH"/>
        </w:rPr>
        <w:t>人口疏散事件</w:t>
      </w:r>
      <w:r w:rsidRPr="00EA4164">
        <w:rPr>
          <w:rFonts w:hint="eastAsia"/>
          <w:lang w:val="fr-CH"/>
        </w:rPr>
        <w:t>时</w:t>
      </w:r>
      <w:r w:rsidRPr="00EA4164">
        <w:rPr>
          <w:lang w:val="fr-CH"/>
        </w:rPr>
        <w:t>和紧急情况下</w:t>
      </w:r>
      <w:r w:rsidRPr="00EA4164">
        <w:rPr>
          <w:rFonts w:hint="eastAsia"/>
          <w:lang w:val="fr-CH"/>
        </w:rPr>
        <w:t>接收</w:t>
      </w:r>
      <w:r w:rsidRPr="00EA4164">
        <w:rPr>
          <w:lang w:val="fr-CH"/>
        </w:rPr>
        <w:t>的无障碍环境条例</w:t>
      </w:r>
      <w:r w:rsidR="00F5017F">
        <w:rPr>
          <w:lang w:val="fr-CH"/>
        </w:rPr>
        <w:t>，</w:t>
      </w:r>
      <w:r w:rsidRPr="00EA4164">
        <w:rPr>
          <w:rFonts w:hint="eastAsia"/>
          <w:lang w:val="fr-CH"/>
        </w:rPr>
        <w:t>而且</w:t>
      </w:r>
      <w:r w:rsidRPr="00EA4164">
        <w:rPr>
          <w:lang w:val="fr-CH"/>
        </w:rPr>
        <w:t>关于无障碍警报和疏散系统、庇护所和其他残疾人应急服务的现有计划和方案缺乏国家协调</w:t>
      </w:r>
      <w:r w:rsidR="00F5017F">
        <w:rPr>
          <w:lang w:val="fr-CH"/>
        </w:rPr>
        <w:t>；</w:t>
      </w:r>
    </w:p>
    <w:p w14:paraId="37546799" w14:textId="2242BAA4" w:rsidR="006E2FD0" w:rsidRPr="00EA4164" w:rsidRDefault="006E2FD0" w:rsidP="00EA4164">
      <w:pPr>
        <w:pStyle w:val="SingleTxtGC"/>
      </w:pPr>
      <w:r w:rsidRPr="00EA4164">
        <w:rPr>
          <w:lang w:val="fr-CH"/>
        </w:rPr>
        <w:lastRenderedPageBreak/>
        <w:tab/>
      </w:r>
      <w:r w:rsidR="00F5017F">
        <w:rPr>
          <w:lang w:val="fr-CH"/>
        </w:rPr>
        <w:t>(b)</w:t>
      </w:r>
      <w:r w:rsidRPr="00EA4164">
        <w:rPr>
          <w:lang w:val="fr-CH"/>
        </w:rPr>
        <w:tab/>
      </w:r>
      <w:r w:rsidR="00F5017F">
        <w:rPr>
          <w:lang w:val="fr-CH"/>
        </w:rPr>
        <w:t>COVID</w:t>
      </w:r>
      <w:r w:rsidRPr="00EA4164">
        <w:rPr>
          <w:lang w:val="fr-CH"/>
        </w:rPr>
        <w:t>-</w:t>
      </w:r>
      <w:r w:rsidR="00F5017F">
        <w:rPr>
          <w:lang w:val="fr-CH"/>
        </w:rPr>
        <w:t>19</w:t>
      </w:r>
      <w:r w:rsidRPr="00EA4164">
        <w:rPr>
          <w:rFonts w:hint="eastAsia"/>
          <w:lang w:val="fr-CH"/>
        </w:rPr>
        <w:t>大流行</w:t>
      </w:r>
      <w:r w:rsidRPr="00EA4164">
        <w:rPr>
          <w:lang w:val="fr-CH"/>
        </w:rPr>
        <w:t>对残疾人</w:t>
      </w:r>
      <w:r w:rsidR="00F5017F">
        <w:rPr>
          <w:lang w:val="fr-CH"/>
        </w:rPr>
        <w:t>(</w:t>
      </w:r>
      <w:r w:rsidRPr="00EA4164">
        <w:rPr>
          <w:lang w:val="fr-CH"/>
        </w:rPr>
        <w:t>尤其是</w:t>
      </w:r>
      <w:r w:rsidRPr="00EA4164">
        <w:rPr>
          <w:rFonts w:hint="eastAsia"/>
          <w:lang w:val="fr-CH"/>
        </w:rPr>
        <w:t>依然</w:t>
      </w:r>
      <w:r w:rsidRPr="00EA4164">
        <w:rPr>
          <w:lang w:val="fr-CH"/>
        </w:rPr>
        <w:t>生活在</w:t>
      </w:r>
      <w:r w:rsidRPr="00EA4164">
        <w:rPr>
          <w:rFonts w:hint="eastAsia"/>
          <w:lang w:val="fr-CH"/>
        </w:rPr>
        <w:t>群</w:t>
      </w:r>
      <w:r w:rsidRPr="00EA4164">
        <w:rPr>
          <w:lang w:val="fr-CH"/>
        </w:rPr>
        <w:t>聚环境中的人</w:t>
      </w:r>
      <w:r w:rsidR="00F5017F">
        <w:rPr>
          <w:lang w:val="fr-CH"/>
        </w:rPr>
        <w:t>)</w:t>
      </w:r>
      <w:r w:rsidRPr="00EA4164">
        <w:rPr>
          <w:rFonts w:hint="eastAsia"/>
          <w:lang w:val="fr-CH"/>
        </w:rPr>
        <w:t>造成</w:t>
      </w:r>
      <w:r w:rsidRPr="00EA4164">
        <w:rPr>
          <w:lang w:val="fr-CH"/>
        </w:rPr>
        <w:t>影响</w:t>
      </w:r>
      <w:r w:rsidR="00F5017F">
        <w:rPr>
          <w:lang w:val="fr-CH"/>
        </w:rPr>
        <w:t>，</w:t>
      </w:r>
      <w:r w:rsidRPr="00EA4164">
        <w:rPr>
          <w:rFonts w:hint="eastAsia"/>
          <w:lang w:val="fr-CH"/>
        </w:rPr>
        <w:t>而且资料表明</w:t>
      </w:r>
      <w:r w:rsidRPr="00EA4164">
        <w:rPr>
          <w:lang w:val="fr-CH"/>
        </w:rPr>
        <w:t>疫情期间施加的其他限制加剧</w:t>
      </w:r>
      <w:r w:rsidRPr="00EA4164">
        <w:rPr>
          <w:rFonts w:hint="eastAsia"/>
          <w:lang w:val="fr-CH"/>
        </w:rPr>
        <w:t>了孤立和</w:t>
      </w:r>
      <w:r w:rsidRPr="00EA4164">
        <w:rPr>
          <w:lang w:val="fr-CH"/>
        </w:rPr>
        <w:t>隔离。</w:t>
      </w:r>
    </w:p>
    <w:p w14:paraId="3C172875" w14:textId="7A92AA00" w:rsidR="006E2FD0" w:rsidRPr="00856F53" w:rsidRDefault="00F5017F" w:rsidP="00EA4164">
      <w:pPr>
        <w:pStyle w:val="SingleTxtGC"/>
        <w:rPr>
          <w:rFonts w:ascii="Time New Roman" w:eastAsia="黑体" w:hAnsi="Time New Roman"/>
        </w:rPr>
      </w:pPr>
      <w:r w:rsidRPr="00856F53">
        <w:rPr>
          <w:rFonts w:ascii="Time New Roman" w:eastAsia="黑体" w:hAnsi="Time New Roman"/>
          <w:lang w:val="fr-CH"/>
        </w:rPr>
        <w:t>26.</w:t>
      </w:r>
      <w:r w:rsidR="006E2FD0" w:rsidRPr="00856F53">
        <w:rPr>
          <w:rFonts w:ascii="Time New Roman" w:eastAsia="黑体" w:hAnsi="Time New Roman"/>
          <w:lang w:val="fr-CH"/>
        </w:rPr>
        <w:tab/>
      </w:r>
      <w:r w:rsidR="006E2FD0" w:rsidRPr="00856F53">
        <w:rPr>
          <w:rFonts w:ascii="Time New Roman" w:eastAsia="黑体" w:hAnsi="Time New Roman"/>
          <w:lang w:val="fr-CH"/>
        </w:rPr>
        <w:t>委员会回顾《</w:t>
      </w:r>
      <w:r w:rsidRPr="00856F53">
        <w:rPr>
          <w:rFonts w:ascii="Time New Roman" w:eastAsia="黑体" w:hAnsi="Time New Roman"/>
          <w:lang w:val="fr-CH"/>
        </w:rPr>
        <w:t>2</w:t>
      </w:r>
      <w:r w:rsidR="006E2FD0" w:rsidRPr="00856F53">
        <w:rPr>
          <w:rFonts w:ascii="Time New Roman" w:eastAsia="黑体" w:hAnsi="Time New Roman"/>
          <w:lang w:val="fr-CH"/>
        </w:rPr>
        <w:t>0</w:t>
      </w:r>
      <w:r w:rsidRPr="00856F53">
        <w:rPr>
          <w:rFonts w:ascii="Time New Roman" w:eastAsia="黑体" w:hAnsi="Time New Roman"/>
          <w:lang w:val="fr-CH"/>
        </w:rPr>
        <w:t>15</w:t>
      </w:r>
      <w:r w:rsidR="006E2FD0" w:rsidRPr="00856F53">
        <w:rPr>
          <w:rFonts w:ascii="Time New Roman" w:eastAsia="黑体" w:hAnsi="Time New Roman"/>
          <w:lang w:val="fr-CH"/>
        </w:rPr>
        <w:t>-</w:t>
      </w:r>
      <w:r w:rsidRPr="00856F53">
        <w:rPr>
          <w:rFonts w:ascii="Time New Roman" w:eastAsia="黑体" w:hAnsi="Time New Roman"/>
          <w:lang w:val="fr-CH"/>
        </w:rPr>
        <w:t>2</w:t>
      </w:r>
      <w:r w:rsidR="006E2FD0" w:rsidRPr="00856F53">
        <w:rPr>
          <w:rFonts w:ascii="Time New Roman" w:eastAsia="黑体" w:hAnsi="Time New Roman"/>
          <w:lang w:val="fr-CH"/>
        </w:rPr>
        <w:t>0</w:t>
      </w:r>
      <w:r w:rsidRPr="00856F53">
        <w:rPr>
          <w:rFonts w:ascii="Time New Roman" w:eastAsia="黑体" w:hAnsi="Time New Roman"/>
          <w:lang w:val="fr-CH"/>
        </w:rPr>
        <w:t>3</w:t>
      </w:r>
      <w:r w:rsidR="006E2FD0" w:rsidRPr="00856F53">
        <w:rPr>
          <w:rFonts w:ascii="Time New Roman" w:eastAsia="黑体" w:hAnsi="Time New Roman"/>
          <w:lang w:val="fr-CH"/>
        </w:rPr>
        <w:t>0</w:t>
      </w:r>
      <w:r w:rsidR="006E2FD0" w:rsidRPr="00856F53">
        <w:rPr>
          <w:rFonts w:ascii="Time New Roman" w:eastAsia="黑体" w:hAnsi="Time New Roman"/>
          <w:lang w:val="fr-CH"/>
        </w:rPr>
        <w:t>年仙台减少灾害风险框架》、机构间常设委员会《关于将残疾人纳入人道主义行动的准则》以及委员会</w:t>
      </w:r>
      <w:r w:rsidR="006E2FD0" w:rsidRPr="00856F53">
        <w:rPr>
          <w:rFonts w:ascii="Time New Roman" w:eastAsia="黑体" w:hAnsi="Time New Roman"/>
        </w:rPr>
        <w:t>本身</w:t>
      </w:r>
      <w:r w:rsidR="006E2FD0" w:rsidRPr="00856F53">
        <w:rPr>
          <w:rFonts w:ascii="Time New Roman" w:eastAsia="黑体" w:hAnsi="Time New Roman"/>
          <w:lang w:val="fr-CH"/>
        </w:rPr>
        <w:t>的解除收容的准则</w:t>
      </w:r>
      <w:r w:rsidRPr="00856F53">
        <w:rPr>
          <w:rFonts w:ascii="Time New Roman" w:eastAsia="黑体" w:hAnsi="Time New Roman"/>
          <w:lang w:val="fr-CH"/>
        </w:rPr>
        <w:t>(</w:t>
      </w:r>
      <w:r w:rsidR="006E2FD0" w:rsidRPr="00856F53">
        <w:rPr>
          <w:rFonts w:ascii="Time New Roman" w:eastAsia="黑体" w:hAnsi="Time New Roman"/>
          <w:lang w:val="fr-CH"/>
        </w:rPr>
        <w:t>包括在紧急情况下</w:t>
      </w:r>
      <w:r w:rsidRPr="00856F53">
        <w:rPr>
          <w:rFonts w:ascii="Time New Roman" w:eastAsia="黑体" w:hAnsi="Time New Roman"/>
          <w:lang w:val="fr-CH"/>
        </w:rPr>
        <w:t>)</w:t>
      </w:r>
      <w:r w:rsidRPr="00856F53">
        <w:rPr>
          <w:rFonts w:ascii="Time New Roman" w:eastAsia="黑体" w:hAnsi="Time New Roman"/>
          <w:lang w:val="fr-CH"/>
        </w:rPr>
        <w:t>，</w:t>
      </w:r>
      <w:r w:rsidR="006E2FD0" w:rsidRPr="00856F53">
        <w:rPr>
          <w:rFonts w:ascii="Time New Roman" w:eastAsia="黑体" w:hAnsi="Time New Roman"/>
          <w:vertAlign w:val="superscript"/>
        </w:rPr>
        <w:footnoteReference w:id="11"/>
      </w:r>
      <w:r w:rsidR="006E2FD0" w:rsidRPr="00856F53">
        <w:rPr>
          <w:rFonts w:ascii="Time New Roman" w:eastAsia="黑体" w:hAnsi="Time New Roman"/>
          <w:lang w:val="fr-CH"/>
        </w:rPr>
        <w:t xml:space="preserve"> </w:t>
      </w:r>
      <w:r w:rsidR="006E2FD0" w:rsidRPr="00856F53">
        <w:rPr>
          <w:rFonts w:ascii="Time New Roman" w:eastAsia="黑体" w:hAnsi="Time New Roman"/>
          <w:lang w:val="fr-CH"/>
        </w:rPr>
        <w:t>建议缔约国</w:t>
      </w:r>
      <w:r w:rsidRPr="00856F53">
        <w:rPr>
          <w:rFonts w:ascii="Time New Roman" w:eastAsia="黑体" w:hAnsi="Time New Roman"/>
          <w:lang w:val="fr-CH"/>
        </w:rPr>
        <w:t>：</w:t>
      </w:r>
    </w:p>
    <w:p w14:paraId="5F77DC1B" w14:textId="7A7523B1" w:rsidR="006E2FD0" w:rsidRPr="00856F53" w:rsidRDefault="006E2FD0" w:rsidP="00EA4164">
      <w:pPr>
        <w:pStyle w:val="SingleTxtGC"/>
        <w:rPr>
          <w:rFonts w:ascii="Time New Roman" w:eastAsia="黑体" w:hAnsi="Time New Roman"/>
        </w:rPr>
      </w:pPr>
      <w:r w:rsidRPr="00856F53">
        <w:rPr>
          <w:rFonts w:ascii="Time New Roman" w:eastAsia="黑体" w:hAnsi="Time New Roman"/>
        </w:rPr>
        <w:tab/>
      </w:r>
      <w:r w:rsidR="00F5017F" w:rsidRPr="00856F53">
        <w:rPr>
          <w:rFonts w:ascii="Time New Roman" w:eastAsia="黑体" w:hAnsi="Time New Roman"/>
          <w:lang w:val="fr-CH"/>
        </w:rPr>
        <w:t>(a)</w:t>
      </w:r>
      <w:r w:rsidRPr="00856F53">
        <w:rPr>
          <w:rFonts w:ascii="Time New Roman" w:eastAsia="黑体" w:hAnsi="Time New Roman"/>
          <w:lang w:val="fr-CH"/>
        </w:rPr>
        <w:tab/>
      </w:r>
      <w:r w:rsidRPr="00856F53">
        <w:rPr>
          <w:rFonts w:ascii="Time New Roman" w:eastAsia="黑体" w:hAnsi="Time New Roman"/>
          <w:lang w:val="fr-CH"/>
        </w:rPr>
        <w:t>制定一项国家计划</w:t>
      </w:r>
      <w:r w:rsidR="00F5017F" w:rsidRPr="00856F53">
        <w:rPr>
          <w:rFonts w:ascii="Time New Roman" w:eastAsia="黑体" w:hAnsi="Time New Roman"/>
          <w:lang w:val="fr-CH"/>
        </w:rPr>
        <w:t>，</w:t>
      </w:r>
      <w:r w:rsidRPr="00856F53">
        <w:rPr>
          <w:rFonts w:ascii="Time New Roman" w:eastAsia="黑体" w:hAnsi="Time New Roman"/>
          <w:lang w:val="fr-CH"/>
        </w:rPr>
        <w:t>包括在巴勒斯坦被占领土</w:t>
      </w:r>
      <w:r w:rsidRPr="00856F53">
        <w:rPr>
          <w:rFonts w:ascii="Time New Roman" w:eastAsia="黑体" w:hAnsi="Time New Roman" w:hint="eastAsia"/>
          <w:lang w:val="fr-CH"/>
        </w:rPr>
        <w:t>制定计划</w:t>
      </w:r>
      <w:r w:rsidR="00F5017F" w:rsidRPr="00856F53">
        <w:rPr>
          <w:rFonts w:ascii="Time New Roman" w:eastAsia="黑体" w:hAnsi="Time New Roman" w:hint="eastAsia"/>
          <w:lang w:val="fr-CH"/>
        </w:rPr>
        <w:t>，</w:t>
      </w:r>
      <w:r w:rsidRPr="00856F53">
        <w:rPr>
          <w:rFonts w:ascii="Time New Roman" w:eastAsia="黑体" w:hAnsi="Time New Roman"/>
          <w:lang w:val="fr-CH"/>
        </w:rPr>
        <w:t>以处理危难情况和人道主义紧急情况的所有方面</w:t>
      </w:r>
      <w:r w:rsidR="00F5017F" w:rsidRPr="00856F53">
        <w:rPr>
          <w:rFonts w:ascii="Time New Roman" w:eastAsia="黑体" w:hAnsi="Time New Roman"/>
          <w:lang w:val="fr-CH"/>
        </w:rPr>
        <w:t>，</w:t>
      </w:r>
      <w:r w:rsidRPr="00856F53">
        <w:rPr>
          <w:rFonts w:ascii="Time New Roman" w:eastAsia="黑体" w:hAnsi="Time New Roman"/>
          <w:lang w:val="fr-CH"/>
        </w:rPr>
        <w:t>包括与突发公共卫生事件和减少灾害风险有关的方面</w:t>
      </w:r>
      <w:r w:rsidR="00F5017F" w:rsidRPr="00856F53">
        <w:rPr>
          <w:rFonts w:ascii="Time New Roman" w:eastAsia="黑体" w:hAnsi="Time New Roman"/>
          <w:lang w:val="fr-CH"/>
        </w:rPr>
        <w:t>；</w:t>
      </w:r>
    </w:p>
    <w:p w14:paraId="1443DC37" w14:textId="7246A3D2" w:rsidR="006E2FD0" w:rsidRPr="00856F53" w:rsidRDefault="006E2FD0" w:rsidP="00EA4164">
      <w:pPr>
        <w:pStyle w:val="SingleTxtGC"/>
        <w:rPr>
          <w:rFonts w:ascii="Time New Roman" w:eastAsia="黑体" w:hAnsi="Time New Roman"/>
        </w:rPr>
      </w:pPr>
      <w:r w:rsidRPr="00856F53">
        <w:rPr>
          <w:rFonts w:ascii="Time New Roman" w:eastAsia="黑体" w:hAnsi="Time New Roman"/>
          <w:lang w:val="fr-CH"/>
        </w:rPr>
        <w:tab/>
      </w:r>
      <w:r w:rsidR="00F5017F" w:rsidRPr="00856F53">
        <w:rPr>
          <w:rFonts w:ascii="Time New Roman" w:eastAsia="黑体" w:hAnsi="Time New Roman"/>
          <w:lang w:val="fr-CH"/>
        </w:rPr>
        <w:t>(b)</w:t>
      </w:r>
      <w:r w:rsidRPr="00856F53">
        <w:rPr>
          <w:rFonts w:ascii="Time New Roman" w:eastAsia="黑体" w:hAnsi="Time New Roman"/>
          <w:lang w:val="fr-CH"/>
        </w:rPr>
        <w:tab/>
      </w:r>
      <w:r w:rsidRPr="00856F53">
        <w:rPr>
          <w:rFonts w:ascii="Time New Roman" w:eastAsia="黑体" w:hAnsi="Time New Roman"/>
          <w:lang w:val="fr-CH"/>
        </w:rPr>
        <w:t>通过一项总</w:t>
      </w:r>
      <w:r w:rsidRPr="00856F53">
        <w:rPr>
          <w:rFonts w:ascii="Time New Roman" w:eastAsia="黑体" w:hAnsi="Time New Roman"/>
        </w:rPr>
        <w:t>括性</w:t>
      </w:r>
      <w:r w:rsidRPr="00856F53">
        <w:rPr>
          <w:rFonts w:ascii="Time New Roman" w:eastAsia="黑体" w:hAnsi="Time New Roman"/>
          <w:lang w:val="fr-CH"/>
        </w:rPr>
        <w:t>国家计划</w:t>
      </w:r>
      <w:r w:rsidR="00F5017F" w:rsidRPr="00856F53">
        <w:rPr>
          <w:rFonts w:ascii="Time New Roman" w:eastAsia="黑体" w:hAnsi="Time New Roman"/>
          <w:lang w:val="fr-CH"/>
        </w:rPr>
        <w:t>，</w:t>
      </w:r>
      <w:r w:rsidRPr="00856F53">
        <w:rPr>
          <w:rFonts w:ascii="Time New Roman" w:eastAsia="黑体" w:hAnsi="Time New Roman"/>
          <w:lang w:val="fr-CH"/>
        </w:rPr>
        <w:t>以协调实施为应对大流行病和其他突发公共卫生事件而</w:t>
      </w:r>
      <w:r w:rsidRPr="00856F53">
        <w:rPr>
          <w:rFonts w:ascii="Time New Roman" w:eastAsia="黑体" w:hAnsi="Time New Roman" w:hint="eastAsia"/>
          <w:lang w:val="fr-CH"/>
        </w:rPr>
        <w:t>采用</w:t>
      </w:r>
      <w:r w:rsidRPr="00856F53">
        <w:rPr>
          <w:rFonts w:ascii="Time New Roman" w:eastAsia="黑体" w:hAnsi="Time New Roman"/>
          <w:lang w:val="fr-CH"/>
        </w:rPr>
        <w:t>的方案</w:t>
      </w:r>
      <w:r w:rsidR="00F5017F" w:rsidRPr="00856F53">
        <w:rPr>
          <w:rFonts w:ascii="Time New Roman" w:eastAsia="黑体" w:hAnsi="Time New Roman"/>
          <w:lang w:val="fr-CH"/>
        </w:rPr>
        <w:t>，</w:t>
      </w:r>
      <w:r w:rsidRPr="00856F53">
        <w:rPr>
          <w:rFonts w:ascii="Time New Roman" w:eastAsia="黑体" w:hAnsi="Time New Roman"/>
          <w:lang w:val="fr-CH"/>
        </w:rPr>
        <w:t>包括兼顾残疾人的</w:t>
      </w:r>
      <w:r w:rsidR="00F5017F" w:rsidRPr="00856F53">
        <w:rPr>
          <w:rFonts w:ascii="Time New Roman" w:eastAsia="黑体" w:hAnsi="Time New Roman"/>
          <w:lang w:val="fr-CH"/>
        </w:rPr>
        <w:t>COVID</w:t>
      </w:r>
      <w:r w:rsidRPr="00856F53">
        <w:rPr>
          <w:rFonts w:ascii="Time New Roman" w:eastAsia="黑体" w:hAnsi="Time New Roman"/>
          <w:lang w:val="fr-CH"/>
        </w:rPr>
        <w:t>-</w:t>
      </w:r>
      <w:r w:rsidR="00F5017F" w:rsidRPr="00856F53">
        <w:rPr>
          <w:rFonts w:ascii="Time New Roman" w:eastAsia="黑体" w:hAnsi="Time New Roman"/>
          <w:lang w:val="fr-CH"/>
        </w:rPr>
        <w:t>19</w:t>
      </w:r>
      <w:r w:rsidRPr="00856F53">
        <w:rPr>
          <w:rFonts w:ascii="Time New Roman" w:eastAsia="黑体" w:hAnsi="Time New Roman"/>
          <w:lang w:val="fr-CH"/>
        </w:rPr>
        <w:t>应对和恢复计划。</w:t>
      </w:r>
    </w:p>
    <w:p w14:paraId="0A63ECBF" w14:textId="75FBF198" w:rsidR="006E2FD0" w:rsidRPr="00EA4164" w:rsidRDefault="006E2FD0" w:rsidP="00393284">
      <w:pPr>
        <w:pStyle w:val="H23GC"/>
      </w:pPr>
      <w:r w:rsidRPr="00EA4164">
        <w:rPr>
          <w:lang w:val="fr-CH"/>
        </w:rPr>
        <w:tab/>
      </w:r>
      <w:r w:rsidRPr="00EA4164">
        <w:rPr>
          <w:lang w:val="fr-CH"/>
        </w:rPr>
        <w:tab/>
      </w:r>
      <w:r w:rsidRPr="00EA4164">
        <w:rPr>
          <w:lang w:val="fr-CH"/>
        </w:rPr>
        <w:t>在法律面前获得平等承认</w:t>
      </w:r>
      <w:r w:rsidR="00F5017F">
        <w:rPr>
          <w:lang w:val="fr-CH"/>
        </w:rPr>
        <w:t>(</w:t>
      </w:r>
      <w:r w:rsidRPr="00EA4164">
        <w:rPr>
          <w:lang w:val="fr-CH"/>
        </w:rPr>
        <w:t>第十二条</w:t>
      </w:r>
      <w:r w:rsidR="00F5017F">
        <w:rPr>
          <w:lang w:val="fr-CH"/>
        </w:rPr>
        <w:t>)</w:t>
      </w:r>
    </w:p>
    <w:p w14:paraId="367E08CB" w14:textId="37D8FCEE" w:rsidR="006E2FD0" w:rsidRPr="00EA4164" w:rsidRDefault="00F5017F" w:rsidP="00EA4164">
      <w:pPr>
        <w:pStyle w:val="SingleTxtGC"/>
      </w:pPr>
      <w:r>
        <w:rPr>
          <w:lang w:val="fr-CH"/>
        </w:rPr>
        <w:t>27.</w:t>
      </w:r>
      <w:r w:rsidR="006E2FD0" w:rsidRPr="00EA4164">
        <w:rPr>
          <w:lang w:val="fr-CH"/>
        </w:rPr>
        <w:tab/>
      </w:r>
      <w:r w:rsidR="006E2FD0" w:rsidRPr="00EA4164">
        <w:rPr>
          <w:lang w:val="fr-CH"/>
        </w:rPr>
        <w:t>委员会关切地注意到</w:t>
      </w:r>
      <w:r>
        <w:rPr>
          <w:lang w:val="fr-CH"/>
        </w:rPr>
        <w:t>：</w:t>
      </w:r>
    </w:p>
    <w:p w14:paraId="1C24306F" w14:textId="36BAC3BD" w:rsidR="006E2FD0" w:rsidRPr="00EA4164" w:rsidRDefault="006E2FD0" w:rsidP="00EA4164">
      <w:pPr>
        <w:pStyle w:val="SingleTxtGC"/>
      </w:pPr>
      <w:r w:rsidRPr="00EA4164">
        <w:rPr>
          <w:lang w:val="fr-CH"/>
        </w:rPr>
        <w:tab/>
      </w:r>
      <w:r w:rsidR="00F5017F">
        <w:rPr>
          <w:lang w:val="fr-CH"/>
        </w:rPr>
        <w:t>(a)</w:t>
      </w:r>
      <w:r w:rsidRPr="00EA4164">
        <w:rPr>
          <w:lang w:val="fr-CH"/>
        </w:rPr>
        <w:tab/>
      </w:r>
      <w:r w:rsidRPr="00EA4164">
        <w:rPr>
          <w:lang w:val="fr-CH"/>
        </w:rPr>
        <w:t>替代决策机制广</w:t>
      </w:r>
      <w:r w:rsidRPr="00EA4164">
        <w:rPr>
          <w:rFonts w:hint="eastAsia"/>
          <w:lang w:val="fr-CH"/>
        </w:rPr>
        <w:t>为</w:t>
      </w:r>
      <w:r w:rsidRPr="00EA4164">
        <w:rPr>
          <w:lang w:val="fr-CH"/>
        </w:rPr>
        <w:t>应用</w:t>
      </w:r>
      <w:r w:rsidR="00F5017F">
        <w:rPr>
          <w:lang w:val="fr-CH"/>
        </w:rPr>
        <w:t>，</w:t>
      </w:r>
      <w:r w:rsidRPr="00EA4164">
        <w:rPr>
          <w:lang w:val="fr-CH"/>
        </w:rPr>
        <w:t>特别是</w:t>
      </w:r>
      <w:r w:rsidRPr="00EA4164">
        <w:rPr>
          <w:rFonts w:hint="eastAsia"/>
          <w:lang w:val="fr-CH"/>
        </w:rPr>
        <w:t>居然可</w:t>
      </w:r>
      <w:r w:rsidRPr="00EA4164">
        <w:rPr>
          <w:lang w:val="fr-CH"/>
        </w:rPr>
        <w:t>剥夺智力和</w:t>
      </w:r>
      <w:r w:rsidR="00F5017F">
        <w:rPr>
          <w:lang w:val="fr-CH"/>
        </w:rPr>
        <w:t>(</w:t>
      </w:r>
      <w:r w:rsidRPr="00EA4164">
        <w:rPr>
          <w:lang w:val="fr-CH"/>
        </w:rPr>
        <w:t>或</w:t>
      </w:r>
      <w:r w:rsidR="00F5017F">
        <w:rPr>
          <w:rFonts w:hint="eastAsia"/>
          <w:lang w:val="fr-CH"/>
        </w:rPr>
        <w:t>)</w:t>
      </w:r>
      <w:r w:rsidRPr="00EA4164">
        <w:rPr>
          <w:lang w:val="fr-CH"/>
        </w:rPr>
        <w:t>社会心理残疾者的法律能力</w:t>
      </w:r>
      <w:r w:rsidR="00F5017F">
        <w:rPr>
          <w:rFonts w:hint="eastAsia"/>
          <w:lang w:val="fr-CH"/>
        </w:rPr>
        <w:t>，</w:t>
      </w:r>
      <w:r w:rsidRPr="00EA4164">
        <w:rPr>
          <w:rFonts w:hint="eastAsia"/>
          <w:lang w:val="fr-CH"/>
        </w:rPr>
        <w:t>而且往往</w:t>
      </w:r>
      <w:r w:rsidRPr="00EA4164">
        <w:rPr>
          <w:lang w:val="fr-CH"/>
        </w:rPr>
        <w:t>永久性剥夺</w:t>
      </w:r>
      <w:r w:rsidR="00F5017F">
        <w:rPr>
          <w:lang w:val="fr-CH"/>
        </w:rPr>
        <w:t>，</w:t>
      </w:r>
      <w:r w:rsidRPr="00EA4164">
        <w:rPr>
          <w:rFonts w:hint="eastAsia"/>
          <w:lang w:val="fr-CH"/>
        </w:rPr>
        <w:t>并下达了</w:t>
      </w:r>
      <w:r w:rsidRPr="00EA4164">
        <w:rPr>
          <w:lang w:val="fr-CH"/>
        </w:rPr>
        <w:t>大量关于财产和个人事务的监护权令</w:t>
      </w:r>
      <w:r w:rsidR="00F5017F">
        <w:rPr>
          <w:lang w:val="fr-CH"/>
        </w:rPr>
        <w:t>(2</w:t>
      </w:r>
      <w:r w:rsidRPr="00EA4164">
        <w:rPr>
          <w:lang w:val="fr-CH"/>
        </w:rPr>
        <w:t>0</w:t>
      </w:r>
      <w:r w:rsidR="00F5017F">
        <w:rPr>
          <w:lang w:val="fr-CH"/>
        </w:rPr>
        <w:t>22</w:t>
      </w:r>
      <w:r w:rsidRPr="00EA4164">
        <w:rPr>
          <w:lang w:val="fr-CH"/>
        </w:rPr>
        <w:t>年为</w:t>
      </w:r>
      <w:r w:rsidR="00F5017F">
        <w:rPr>
          <w:lang w:val="fr-CH"/>
        </w:rPr>
        <w:t>7</w:t>
      </w:r>
      <w:r w:rsidRPr="00EA4164">
        <w:rPr>
          <w:lang w:val="fr-CH"/>
        </w:rPr>
        <w:t>0</w:t>
      </w:r>
      <w:r w:rsidR="00933C46">
        <w:rPr>
          <w:lang w:val="fr-CH"/>
        </w:rPr>
        <w:t>,</w:t>
      </w:r>
      <w:r w:rsidR="00F5017F">
        <w:rPr>
          <w:lang w:val="fr-CH"/>
        </w:rPr>
        <w:t>843</w:t>
      </w:r>
      <w:r w:rsidRPr="00EA4164">
        <w:rPr>
          <w:lang w:val="fr-CH"/>
        </w:rPr>
        <w:t>项</w:t>
      </w:r>
      <w:r w:rsidR="00F5017F">
        <w:rPr>
          <w:lang w:val="fr-CH"/>
        </w:rPr>
        <w:t>)</w:t>
      </w:r>
      <w:r w:rsidR="00F5017F">
        <w:rPr>
          <w:lang w:val="fr-CH"/>
        </w:rPr>
        <w:t>；</w:t>
      </w:r>
    </w:p>
    <w:p w14:paraId="3362E040" w14:textId="6E7908AF" w:rsidR="006E2FD0" w:rsidRPr="00EA4164" w:rsidRDefault="006E2FD0" w:rsidP="00EA4164">
      <w:pPr>
        <w:pStyle w:val="SingleTxtGC"/>
      </w:pPr>
      <w:r w:rsidRPr="00EA4164">
        <w:rPr>
          <w:lang w:val="fr-CH"/>
        </w:rPr>
        <w:tab/>
      </w:r>
      <w:r w:rsidR="00F5017F">
        <w:rPr>
          <w:lang w:val="fr-CH"/>
        </w:rPr>
        <w:t>(b)</w:t>
      </w:r>
      <w:r w:rsidRPr="00EA4164">
        <w:rPr>
          <w:lang w:val="fr-CH"/>
        </w:rPr>
        <w:tab/>
      </w:r>
      <w:r w:rsidRPr="00EA4164">
        <w:rPr>
          <w:rFonts w:hint="eastAsia"/>
          <w:lang w:val="fr-CH"/>
        </w:rPr>
        <w:t>协助</w:t>
      </w:r>
      <w:r w:rsidRPr="00EA4164">
        <w:rPr>
          <w:lang w:val="fr-CH"/>
        </w:rPr>
        <w:t>决</w:t>
      </w:r>
      <w:r w:rsidRPr="00EA4164">
        <w:rPr>
          <w:rFonts w:hint="eastAsia"/>
          <w:lang w:val="fr-CH"/>
        </w:rPr>
        <w:t>定</w:t>
      </w:r>
      <w:r w:rsidRPr="00EA4164">
        <w:rPr>
          <w:lang w:val="fr-CH"/>
        </w:rPr>
        <w:t>者由法院根据</w:t>
      </w:r>
      <w:r w:rsidR="00F5017F">
        <w:rPr>
          <w:rFonts w:hint="eastAsia"/>
          <w:lang w:val="fr-CH"/>
        </w:rPr>
        <w:t>“</w:t>
      </w:r>
      <w:r w:rsidRPr="00EA4164">
        <w:rPr>
          <w:lang w:val="fr-CH"/>
        </w:rPr>
        <w:t>最大利益</w:t>
      </w:r>
      <w:r w:rsidR="00F5017F">
        <w:rPr>
          <w:rFonts w:hint="eastAsia"/>
          <w:lang w:val="fr-CH"/>
        </w:rPr>
        <w:t>”</w:t>
      </w:r>
      <w:r w:rsidRPr="00EA4164">
        <w:rPr>
          <w:lang w:val="fr-CH"/>
        </w:rPr>
        <w:t>原则任命</w:t>
      </w:r>
      <w:r w:rsidR="00F5017F">
        <w:rPr>
          <w:lang w:val="fr-CH"/>
        </w:rPr>
        <w:t>，</w:t>
      </w:r>
      <w:r w:rsidRPr="00EA4164">
        <w:rPr>
          <w:lang w:val="fr-CH"/>
        </w:rPr>
        <w:t>而且任命的</w:t>
      </w:r>
      <w:r w:rsidRPr="00EA4164">
        <w:rPr>
          <w:rFonts w:hint="eastAsia"/>
          <w:lang w:val="fr-CH"/>
        </w:rPr>
        <w:t>协助</w:t>
      </w:r>
      <w:r w:rsidRPr="00EA4164">
        <w:rPr>
          <w:lang w:val="fr-CH"/>
        </w:rPr>
        <w:t>者人数很少</w:t>
      </w:r>
      <w:r w:rsidR="00F5017F">
        <w:rPr>
          <w:lang w:val="fr-CH"/>
        </w:rPr>
        <w:t>(</w:t>
      </w:r>
      <w:r w:rsidRPr="00EA4164">
        <w:rPr>
          <w:lang w:val="fr-CH"/>
        </w:rPr>
        <w:t>截至</w:t>
      </w:r>
      <w:r w:rsidR="00F5017F">
        <w:rPr>
          <w:lang w:val="fr-CH"/>
        </w:rPr>
        <w:t>2</w:t>
      </w:r>
      <w:r w:rsidRPr="00EA4164">
        <w:rPr>
          <w:lang w:val="fr-CH"/>
        </w:rPr>
        <w:t>0</w:t>
      </w:r>
      <w:r w:rsidR="00F5017F">
        <w:rPr>
          <w:lang w:val="fr-CH"/>
        </w:rPr>
        <w:t>23</w:t>
      </w:r>
      <w:r w:rsidRPr="00EA4164">
        <w:rPr>
          <w:lang w:val="fr-CH"/>
        </w:rPr>
        <w:t>年</w:t>
      </w:r>
      <w:r w:rsidR="00F5017F">
        <w:rPr>
          <w:lang w:val="fr-CH"/>
        </w:rPr>
        <w:t>5</w:t>
      </w:r>
      <w:r w:rsidRPr="00EA4164">
        <w:rPr>
          <w:lang w:val="fr-CH"/>
        </w:rPr>
        <w:t>月为</w:t>
      </w:r>
      <w:r w:rsidR="00F5017F">
        <w:rPr>
          <w:lang w:val="fr-CH"/>
        </w:rPr>
        <w:t>1</w:t>
      </w:r>
      <w:r w:rsidR="00933C46">
        <w:rPr>
          <w:lang w:val="fr-CH"/>
        </w:rPr>
        <w:t>,</w:t>
      </w:r>
      <w:r w:rsidR="00F5017F">
        <w:rPr>
          <w:lang w:val="fr-CH"/>
        </w:rPr>
        <w:t>5</w:t>
      </w:r>
      <w:r w:rsidRPr="00EA4164">
        <w:rPr>
          <w:lang w:val="fr-CH"/>
        </w:rPr>
        <w:t>00</w:t>
      </w:r>
      <w:r w:rsidRPr="00EA4164">
        <w:rPr>
          <w:lang w:val="fr-CH"/>
        </w:rPr>
        <w:t>人</w:t>
      </w:r>
      <w:r w:rsidR="00F5017F">
        <w:rPr>
          <w:lang w:val="fr-CH"/>
        </w:rPr>
        <w:t>)</w:t>
      </w:r>
      <w:r w:rsidR="00F5017F">
        <w:rPr>
          <w:lang w:val="fr-CH"/>
        </w:rPr>
        <w:t>；</w:t>
      </w:r>
    </w:p>
    <w:p w14:paraId="7341CD7D" w14:textId="36F2DC96" w:rsidR="006E2FD0" w:rsidRPr="00EA4164" w:rsidRDefault="006E2FD0" w:rsidP="00EA4164">
      <w:pPr>
        <w:pStyle w:val="SingleTxtGC"/>
      </w:pPr>
      <w:r w:rsidRPr="00EA4164">
        <w:rPr>
          <w:lang w:val="fr-CH"/>
        </w:rPr>
        <w:tab/>
      </w:r>
      <w:r w:rsidR="00F5017F">
        <w:rPr>
          <w:lang w:val="fr-CH"/>
        </w:rPr>
        <w:t>(c)</w:t>
      </w:r>
      <w:r w:rsidRPr="00EA4164">
        <w:rPr>
          <w:lang w:val="fr-CH"/>
        </w:rPr>
        <w:tab/>
      </w:r>
      <w:r w:rsidRPr="00EA4164">
        <w:rPr>
          <w:lang w:val="fr-CH"/>
        </w:rPr>
        <w:t>对监护权决定的审查数量有限</w:t>
      </w:r>
      <w:r w:rsidR="00F5017F">
        <w:rPr>
          <w:lang w:val="fr-CH"/>
        </w:rPr>
        <w:t>，</w:t>
      </w:r>
      <w:r w:rsidRPr="00EA4164">
        <w:rPr>
          <w:lang w:val="fr-CH"/>
        </w:rPr>
        <w:t>而且</w:t>
      </w:r>
      <w:r w:rsidRPr="00EA4164">
        <w:rPr>
          <w:rFonts w:hint="eastAsia"/>
          <w:lang w:val="fr-CH"/>
        </w:rPr>
        <w:t>当</w:t>
      </w:r>
      <w:r w:rsidRPr="00EA4164">
        <w:rPr>
          <w:lang w:val="fr-CH"/>
        </w:rPr>
        <w:t>前审查不包括</w:t>
      </w:r>
      <w:r w:rsidR="00F5017F">
        <w:rPr>
          <w:lang w:val="fr-CH"/>
        </w:rPr>
        <w:t>2</w:t>
      </w:r>
      <w:r w:rsidRPr="00EA4164">
        <w:rPr>
          <w:lang w:val="fr-CH"/>
        </w:rPr>
        <w:t>0</w:t>
      </w:r>
      <w:r w:rsidR="00F5017F">
        <w:rPr>
          <w:lang w:val="fr-CH"/>
        </w:rPr>
        <w:t>16</w:t>
      </w:r>
      <w:r w:rsidRPr="00EA4164">
        <w:rPr>
          <w:lang w:val="fr-CH"/>
        </w:rPr>
        <w:t>年改革《法律能力和监护权法》</w:t>
      </w:r>
      <w:r w:rsidRPr="00EA4164">
        <w:rPr>
          <w:rFonts w:hint="eastAsia"/>
          <w:lang w:val="fr-CH"/>
        </w:rPr>
        <w:t>之</w:t>
      </w:r>
      <w:r w:rsidRPr="00EA4164">
        <w:rPr>
          <w:lang w:val="fr-CH"/>
        </w:rPr>
        <w:t>前</w:t>
      </w:r>
      <w:proofErr w:type="gramStart"/>
      <w:r w:rsidRPr="00EA4164">
        <w:rPr>
          <w:lang w:val="fr-CH"/>
        </w:rPr>
        <w:t>作出</w:t>
      </w:r>
      <w:proofErr w:type="gramEnd"/>
      <w:r w:rsidRPr="00EA4164">
        <w:rPr>
          <w:lang w:val="fr-CH"/>
        </w:rPr>
        <w:t>的监护权任命。</w:t>
      </w:r>
    </w:p>
    <w:p w14:paraId="3E75373C" w14:textId="09EBD6D9" w:rsidR="006E2FD0" w:rsidRPr="008012A5" w:rsidRDefault="00F5017F" w:rsidP="00EA4164">
      <w:pPr>
        <w:pStyle w:val="SingleTxtGC"/>
        <w:rPr>
          <w:rFonts w:ascii="Time New Roman" w:eastAsia="黑体" w:hAnsi="Time New Roman"/>
        </w:rPr>
      </w:pPr>
      <w:r w:rsidRPr="008012A5">
        <w:rPr>
          <w:rFonts w:ascii="Time New Roman" w:eastAsia="黑体" w:hAnsi="Time New Roman"/>
          <w:lang w:val="fr-CH"/>
        </w:rPr>
        <w:t>28.</w:t>
      </w:r>
      <w:r w:rsidR="006E2FD0" w:rsidRPr="008012A5">
        <w:rPr>
          <w:rFonts w:ascii="Time New Roman" w:eastAsia="黑体" w:hAnsi="Time New Roman"/>
          <w:lang w:val="fr-CH"/>
        </w:rPr>
        <w:tab/>
      </w:r>
      <w:r w:rsidR="006E2FD0" w:rsidRPr="008012A5">
        <w:rPr>
          <w:rFonts w:ascii="Time New Roman" w:eastAsia="黑体" w:hAnsi="Time New Roman"/>
          <w:lang w:val="fr-CH"/>
        </w:rPr>
        <w:t>委员会回顾其关于在法律面前获得平等承认的第</w:t>
      </w:r>
      <w:r w:rsidRPr="008012A5">
        <w:rPr>
          <w:rFonts w:ascii="Time New Roman" w:eastAsia="黑体" w:hAnsi="Time New Roman"/>
          <w:lang w:val="fr-CH"/>
        </w:rPr>
        <w:t>1</w:t>
      </w:r>
      <w:r w:rsidR="006E2FD0" w:rsidRPr="008012A5">
        <w:rPr>
          <w:rFonts w:ascii="Time New Roman" w:eastAsia="黑体" w:hAnsi="Time New Roman"/>
          <w:lang w:val="fr-CH"/>
        </w:rPr>
        <w:t>号一般性意见</w:t>
      </w:r>
      <w:r w:rsidRPr="008012A5">
        <w:rPr>
          <w:rFonts w:ascii="Time New Roman" w:eastAsia="黑体" w:hAnsi="Time New Roman" w:hint="eastAsia"/>
          <w:lang w:val="fr-CH"/>
        </w:rPr>
        <w:t>，</w:t>
      </w:r>
      <w:r w:rsidR="006E2FD0" w:rsidRPr="008012A5">
        <w:rPr>
          <w:rFonts w:ascii="Time New Roman" w:eastAsia="黑体" w:hAnsi="Time New Roman"/>
          <w:lang w:val="fr-CH"/>
        </w:rPr>
        <w:t>建议缔约国通过残疾人代表组织</w:t>
      </w:r>
      <w:r w:rsidRPr="008012A5">
        <w:rPr>
          <w:rFonts w:ascii="Time New Roman" w:eastAsia="黑体" w:hAnsi="Time New Roman" w:hint="eastAsia"/>
          <w:lang w:val="fr-CH"/>
        </w:rPr>
        <w:t>，</w:t>
      </w:r>
      <w:r w:rsidR="006E2FD0" w:rsidRPr="008012A5">
        <w:rPr>
          <w:rFonts w:ascii="Time New Roman" w:eastAsia="黑体" w:hAnsi="Time New Roman"/>
          <w:lang w:val="fr-CH"/>
        </w:rPr>
        <w:t>与残疾人密切协商</w:t>
      </w:r>
      <w:r w:rsidRPr="008012A5">
        <w:rPr>
          <w:rFonts w:ascii="Time New Roman" w:eastAsia="黑体" w:hAnsi="Time New Roman" w:hint="eastAsia"/>
          <w:lang w:val="fr-CH"/>
        </w:rPr>
        <w:t>，</w:t>
      </w:r>
      <w:r w:rsidR="006E2FD0" w:rsidRPr="008012A5">
        <w:rPr>
          <w:rFonts w:ascii="Time New Roman" w:eastAsia="黑体" w:hAnsi="Time New Roman"/>
          <w:lang w:val="fr-CH"/>
        </w:rPr>
        <w:t>并在他们</w:t>
      </w:r>
      <w:r w:rsidR="006E2FD0" w:rsidRPr="008012A5">
        <w:rPr>
          <w:rFonts w:ascii="Time New Roman" w:eastAsia="黑体" w:hAnsi="Time New Roman" w:hint="eastAsia"/>
          <w:lang w:val="fr-CH"/>
        </w:rPr>
        <w:t>的</w:t>
      </w:r>
      <w:r w:rsidR="006E2FD0" w:rsidRPr="008012A5">
        <w:rPr>
          <w:rFonts w:ascii="Time New Roman" w:eastAsia="黑体" w:hAnsi="Time New Roman"/>
          <w:lang w:val="fr-CH"/>
        </w:rPr>
        <w:t>积极参与下</w:t>
      </w:r>
      <w:r w:rsidRPr="008012A5">
        <w:rPr>
          <w:rFonts w:ascii="Time New Roman" w:eastAsia="黑体" w:hAnsi="Time New Roman"/>
          <w:lang w:val="fr-CH"/>
        </w:rPr>
        <w:t>：</w:t>
      </w:r>
    </w:p>
    <w:p w14:paraId="31D4D855" w14:textId="25900A94" w:rsidR="006E2FD0" w:rsidRPr="008012A5" w:rsidRDefault="006E2FD0" w:rsidP="00EA4164">
      <w:pPr>
        <w:pStyle w:val="SingleTxtGC"/>
        <w:rPr>
          <w:rFonts w:ascii="Time New Roman" w:eastAsia="黑体" w:hAnsi="Time New Roman"/>
        </w:rPr>
      </w:pPr>
      <w:r w:rsidRPr="008012A5">
        <w:rPr>
          <w:rFonts w:ascii="Time New Roman" w:eastAsia="黑体" w:hAnsi="Time New Roman"/>
          <w:lang w:val="fr-CH"/>
        </w:rPr>
        <w:tab/>
      </w:r>
      <w:r w:rsidR="00F5017F" w:rsidRPr="008012A5">
        <w:rPr>
          <w:rFonts w:ascii="Time New Roman" w:eastAsia="黑体" w:hAnsi="Time New Roman"/>
          <w:lang w:val="fr-CH"/>
        </w:rPr>
        <w:t>(a)</w:t>
      </w:r>
      <w:r w:rsidRPr="008012A5">
        <w:rPr>
          <w:rFonts w:ascii="Time New Roman" w:eastAsia="黑体" w:hAnsi="Time New Roman"/>
          <w:lang w:val="fr-CH"/>
        </w:rPr>
        <w:tab/>
      </w:r>
      <w:r w:rsidRPr="008012A5">
        <w:rPr>
          <w:rFonts w:ascii="Time New Roman" w:eastAsia="黑体" w:hAnsi="Time New Roman"/>
          <w:lang w:val="fr-CH"/>
        </w:rPr>
        <w:t>审查和</w:t>
      </w:r>
      <w:r w:rsidR="00F5017F" w:rsidRPr="008012A5">
        <w:rPr>
          <w:rFonts w:ascii="Time New Roman" w:eastAsia="黑体" w:hAnsi="Time New Roman" w:hint="eastAsia"/>
          <w:lang w:val="fr-CH"/>
        </w:rPr>
        <w:t>(</w:t>
      </w:r>
      <w:r w:rsidRPr="008012A5">
        <w:rPr>
          <w:rFonts w:ascii="Time New Roman" w:eastAsia="黑体" w:hAnsi="Time New Roman"/>
          <w:lang w:val="fr-CH"/>
        </w:rPr>
        <w:t>或</w:t>
      </w:r>
      <w:r w:rsidR="00F5017F" w:rsidRPr="008012A5">
        <w:rPr>
          <w:rFonts w:ascii="Time New Roman" w:eastAsia="黑体" w:hAnsi="Time New Roman" w:hint="eastAsia"/>
          <w:lang w:val="fr-CH"/>
        </w:rPr>
        <w:t>)</w:t>
      </w:r>
      <w:r w:rsidRPr="008012A5">
        <w:rPr>
          <w:rFonts w:ascii="Time New Roman" w:eastAsia="黑体" w:hAnsi="Time New Roman"/>
          <w:lang w:val="fr-CH"/>
        </w:rPr>
        <w:t>废除任何旨在否认或削弱承认残疾人在法律面前的人格的法律和相关政策</w:t>
      </w:r>
      <w:r w:rsidR="00F5017F" w:rsidRPr="008012A5">
        <w:rPr>
          <w:rFonts w:ascii="Time New Roman" w:eastAsia="黑体" w:hAnsi="Time New Roman"/>
          <w:lang w:val="fr-CH"/>
        </w:rPr>
        <w:t>；</w:t>
      </w:r>
    </w:p>
    <w:p w14:paraId="4D7BFF0F" w14:textId="7758CE80" w:rsidR="006E2FD0" w:rsidRPr="008012A5" w:rsidRDefault="006E2FD0" w:rsidP="00EA4164">
      <w:pPr>
        <w:pStyle w:val="SingleTxtGC"/>
        <w:rPr>
          <w:rFonts w:ascii="Time New Roman" w:eastAsia="黑体" w:hAnsi="Time New Roman"/>
          <w:lang w:val="fr-CH"/>
        </w:rPr>
      </w:pPr>
      <w:r w:rsidRPr="008012A5">
        <w:rPr>
          <w:rFonts w:ascii="Time New Roman" w:eastAsia="黑体" w:hAnsi="Time New Roman"/>
          <w:lang w:val="fr-CH"/>
        </w:rPr>
        <w:tab/>
      </w:r>
      <w:r w:rsidR="00F5017F" w:rsidRPr="008012A5">
        <w:rPr>
          <w:rFonts w:ascii="Time New Roman" w:eastAsia="黑体" w:hAnsi="Time New Roman"/>
          <w:lang w:val="fr-CH"/>
        </w:rPr>
        <w:t>(b)</w:t>
      </w:r>
      <w:r w:rsidRPr="008012A5">
        <w:rPr>
          <w:rFonts w:ascii="Time New Roman" w:eastAsia="黑体" w:hAnsi="Time New Roman"/>
          <w:lang w:val="fr-CH"/>
        </w:rPr>
        <w:tab/>
      </w:r>
      <w:r w:rsidRPr="008012A5">
        <w:rPr>
          <w:rFonts w:ascii="Time New Roman" w:eastAsia="黑体" w:hAnsi="Time New Roman"/>
          <w:lang w:val="fr-CH"/>
        </w:rPr>
        <w:t>制定和实施尊重残疾人的个人选择、意愿和偏好</w:t>
      </w:r>
      <w:r w:rsidRPr="008012A5">
        <w:rPr>
          <w:rFonts w:ascii="Time New Roman" w:eastAsia="黑体" w:hAnsi="Time New Roman" w:hint="eastAsia"/>
          <w:lang w:val="fr-CH"/>
        </w:rPr>
        <w:t>的</w:t>
      </w:r>
      <w:r w:rsidRPr="008012A5">
        <w:rPr>
          <w:rFonts w:ascii="Time New Roman" w:eastAsia="黑体" w:hAnsi="Time New Roman"/>
          <w:lang w:val="fr-CH"/>
        </w:rPr>
        <w:t>协助决定国家框架</w:t>
      </w:r>
      <w:r w:rsidR="00F5017F" w:rsidRPr="008012A5">
        <w:rPr>
          <w:rFonts w:ascii="Time New Roman" w:eastAsia="黑体" w:hAnsi="Time New Roman"/>
          <w:lang w:val="fr-CH"/>
        </w:rPr>
        <w:t>；</w:t>
      </w:r>
    </w:p>
    <w:p w14:paraId="28F4B58C" w14:textId="43EA9042" w:rsidR="006E2FD0" w:rsidRPr="008012A5" w:rsidRDefault="006E2FD0" w:rsidP="00EA4164">
      <w:pPr>
        <w:pStyle w:val="SingleTxtGC"/>
        <w:rPr>
          <w:rFonts w:ascii="Time New Roman" w:eastAsia="黑体" w:hAnsi="Time New Roman"/>
        </w:rPr>
      </w:pPr>
      <w:r w:rsidRPr="008012A5">
        <w:rPr>
          <w:rFonts w:ascii="Time New Roman" w:eastAsia="黑体" w:hAnsi="Time New Roman"/>
          <w:lang w:val="fr-CH"/>
        </w:rPr>
        <w:tab/>
      </w:r>
      <w:r w:rsidR="00F5017F" w:rsidRPr="008012A5">
        <w:rPr>
          <w:rFonts w:ascii="Time New Roman" w:eastAsia="黑体" w:hAnsi="Time New Roman"/>
          <w:lang w:val="fr-CH"/>
        </w:rPr>
        <w:t>(c)</w:t>
      </w:r>
      <w:r w:rsidRPr="008012A5">
        <w:rPr>
          <w:rFonts w:ascii="Time New Roman" w:eastAsia="黑体" w:hAnsi="Time New Roman"/>
          <w:lang w:val="fr-CH"/>
        </w:rPr>
        <w:tab/>
      </w:r>
      <w:r w:rsidRPr="008012A5">
        <w:rPr>
          <w:rFonts w:ascii="Time New Roman" w:eastAsia="黑体" w:hAnsi="Time New Roman"/>
          <w:lang w:val="fr-CH"/>
        </w:rPr>
        <w:t>建立定期审查任命监护人的机制</w:t>
      </w:r>
      <w:r w:rsidR="00F5017F" w:rsidRPr="008012A5">
        <w:rPr>
          <w:rFonts w:ascii="Time New Roman" w:eastAsia="黑体" w:hAnsi="Time New Roman"/>
          <w:lang w:val="fr-CH"/>
        </w:rPr>
        <w:t>，</w:t>
      </w:r>
      <w:r w:rsidRPr="008012A5">
        <w:rPr>
          <w:rFonts w:ascii="Time New Roman" w:eastAsia="黑体" w:hAnsi="Time New Roman"/>
          <w:lang w:val="fr-CH"/>
        </w:rPr>
        <w:t>包括</w:t>
      </w:r>
      <w:r w:rsidR="00F5017F" w:rsidRPr="008012A5">
        <w:rPr>
          <w:rFonts w:ascii="Time New Roman" w:eastAsia="黑体" w:hAnsi="Time New Roman"/>
          <w:lang w:val="fr-CH"/>
        </w:rPr>
        <w:t>2</w:t>
      </w:r>
      <w:r w:rsidRPr="008012A5">
        <w:rPr>
          <w:rFonts w:ascii="Time New Roman" w:eastAsia="黑体" w:hAnsi="Time New Roman"/>
          <w:lang w:val="fr-CH"/>
        </w:rPr>
        <w:t>0</w:t>
      </w:r>
      <w:r w:rsidR="00F5017F" w:rsidRPr="008012A5">
        <w:rPr>
          <w:rFonts w:ascii="Time New Roman" w:eastAsia="黑体" w:hAnsi="Time New Roman"/>
          <w:lang w:val="fr-CH"/>
        </w:rPr>
        <w:t>16</w:t>
      </w:r>
      <w:r w:rsidRPr="008012A5">
        <w:rPr>
          <w:rFonts w:ascii="Time New Roman" w:eastAsia="黑体" w:hAnsi="Time New Roman"/>
          <w:lang w:val="fr-CH"/>
        </w:rPr>
        <w:t>年通过《法律能力和监护权法》第</w:t>
      </w:r>
      <w:r w:rsidR="00F5017F" w:rsidRPr="008012A5">
        <w:rPr>
          <w:rFonts w:ascii="Time New Roman" w:eastAsia="黑体" w:hAnsi="Time New Roman"/>
          <w:lang w:val="fr-CH"/>
        </w:rPr>
        <w:t>18</w:t>
      </w:r>
      <w:r w:rsidRPr="008012A5">
        <w:rPr>
          <w:rFonts w:ascii="Time New Roman" w:eastAsia="黑体" w:hAnsi="Time New Roman"/>
          <w:lang w:val="fr-CH"/>
        </w:rPr>
        <w:t>号修正案之前</w:t>
      </w:r>
      <w:proofErr w:type="gramStart"/>
      <w:r w:rsidRPr="008012A5">
        <w:rPr>
          <w:rFonts w:ascii="Time New Roman" w:eastAsia="黑体" w:hAnsi="Time New Roman"/>
          <w:lang w:val="fr-CH"/>
        </w:rPr>
        <w:t>作出</w:t>
      </w:r>
      <w:proofErr w:type="gramEnd"/>
      <w:r w:rsidRPr="008012A5">
        <w:rPr>
          <w:rFonts w:ascii="Time New Roman" w:eastAsia="黑体" w:hAnsi="Time New Roman"/>
          <w:lang w:val="fr-CH"/>
        </w:rPr>
        <w:t>的任命</w:t>
      </w:r>
      <w:r w:rsidR="00F5017F" w:rsidRPr="008012A5">
        <w:rPr>
          <w:rFonts w:ascii="Time New Roman" w:eastAsia="黑体" w:hAnsi="Time New Roman"/>
          <w:lang w:val="fr-CH"/>
        </w:rPr>
        <w:t>；</w:t>
      </w:r>
    </w:p>
    <w:p w14:paraId="76C4CC8B" w14:textId="4AF3A994" w:rsidR="00820D2A" w:rsidRPr="008012A5" w:rsidRDefault="006E2FD0" w:rsidP="00EA4164">
      <w:pPr>
        <w:pStyle w:val="SingleTxtGC"/>
        <w:rPr>
          <w:rFonts w:ascii="Time New Roman" w:eastAsia="黑体" w:hAnsi="Time New Roman"/>
          <w:lang w:val="fr-CH"/>
        </w:rPr>
      </w:pPr>
      <w:r w:rsidRPr="008012A5">
        <w:rPr>
          <w:rFonts w:ascii="Time New Roman" w:eastAsia="黑体" w:hAnsi="Time New Roman"/>
          <w:lang w:val="fr-CH"/>
        </w:rPr>
        <w:tab/>
      </w:r>
      <w:r w:rsidR="00F5017F" w:rsidRPr="008012A5">
        <w:rPr>
          <w:rFonts w:ascii="Time New Roman" w:eastAsia="黑体" w:hAnsi="Time New Roman"/>
          <w:lang w:val="fr-CH"/>
        </w:rPr>
        <w:t>(d)</w:t>
      </w:r>
      <w:r w:rsidRPr="008012A5">
        <w:rPr>
          <w:rFonts w:ascii="Time New Roman" w:eastAsia="黑体" w:hAnsi="Time New Roman"/>
          <w:lang w:val="fr-CH"/>
        </w:rPr>
        <w:tab/>
      </w:r>
      <w:r w:rsidRPr="008012A5">
        <w:rPr>
          <w:rFonts w:ascii="Time New Roman" w:eastAsia="黑体" w:hAnsi="Time New Roman"/>
          <w:lang w:val="fr-CH"/>
        </w:rPr>
        <w:t>提高残疾人及其亲属、司法人员、警察、法律专业人员和社会工作者以及媒体和社区对协助决定的认识。</w:t>
      </w:r>
    </w:p>
    <w:p w14:paraId="5EA9964D" w14:textId="38C13718" w:rsidR="006E2FD0" w:rsidRPr="00EA4164" w:rsidRDefault="006E2FD0" w:rsidP="00393284">
      <w:pPr>
        <w:pStyle w:val="H23GC"/>
      </w:pPr>
      <w:r w:rsidRPr="00EA4164">
        <w:rPr>
          <w:lang w:val="fr-CH"/>
        </w:rPr>
        <w:tab/>
      </w:r>
      <w:r w:rsidRPr="00EA4164">
        <w:rPr>
          <w:lang w:val="fr-CH"/>
        </w:rPr>
        <w:tab/>
      </w:r>
      <w:r w:rsidRPr="00EA4164">
        <w:rPr>
          <w:lang w:val="fr-CH"/>
        </w:rPr>
        <w:t>获得司法保护</w:t>
      </w:r>
      <w:r w:rsidR="00F5017F">
        <w:rPr>
          <w:lang w:val="fr-CH"/>
        </w:rPr>
        <w:t>(</w:t>
      </w:r>
      <w:r w:rsidRPr="00EA4164">
        <w:rPr>
          <w:lang w:val="fr-CH"/>
        </w:rPr>
        <w:t>第十三条</w:t>
      </w:r>
      <w:r w:rsidR="00F5017F">
        <w:rPr>
          <w:lang w:val="fr-CH"/>
        </w:rPr>
        <w:t>)</w:t>
      </w:r>
    </w:p>
    <w:p w14:paraId="2AF7FEF6" w14:textId="0FADD47E" w:rsidR="006E2FD0" w:rsidRPr="00EA4164" w:rsidRDefault="00F5017F" w:rsidP="00EA4164">
      <w:pPr>
        <w:pStyle w:val="SingleTxtGC"/>
      </w:pPr>
      <w:r>
        <w:rPr>
          <w:lang w:val="fr-CH"/>
        </w:rPr>
        <w:t>29.</w:t>
      </w:r>
      <w:r w:rsidR="006E2FD0" w:rsidRPr="00EA4164">
        <w:rPr>
          <w:lang w:val="fr-CH"/>
        </w:rPr>
        <w:tab/>
      </w:r>
      <w:r w:rsidR="006E2FD0" w:rsidRPr="00EA4164">
        <w:rPr>
          <w:lang w:val="fr-CH"/>
        </w:rPr>
        <w:t>委员会关切地注意到</w:t>
      </w:r>
      <w:r>
        <w:rPr>
          <w:lang w:val="fr-CH"/>
        </w:rPr>
        <w:t>：</w:t>
      </w:r>
    </w:p>
    <w:p w14:paraId="06FCE7EE" w14:textId="1569A266" w:rsidR="006E2FD0" w:rsidRPr="00EA4164" w:rsidRDefault="006E2FD0" w:rsidP="00EA4164">
      <w:pPr>
        <w:pStyle w:val="SingleTxtGC"/>
      </w:pPr>
      <w:r w:rsidRPr="00EA4164">
        <w:rPr>
          <w:lang w:val="fr-CH"/>
        </w:rPr>
        <w:tab/>
      </w:r>
      <w:r w:rsidR="00F5017F">
        <w:rPr>
          <w:lang w:val="fr-CH"/>
        </w:rPr>
        <w:t>(a)</w:t>
      </w:r>
      <w:r w:rsidRPr="00EA4164">
        <w:rPr>
          <w:lang w:val="fr-CH"/>
        </w:rPr>
        <w:tab/>
      </w:r>
      <w:r w:rsidRPr="00EA4164">
        <w:rPr>
          <w:lang w:val="fr-CH"/>
        </w:rPr>
        <w:t>在为所有残疾人提供程序便利和适龄便利方面存在</w:t>
      </w:r>
      <w:r w:rsidRPr="00EA4164">
        <w:rPr>
          <w:rFonts w:hint="eastAsia"/>
          <w:lang w:val="fr-CH"/>
        </w:rPr>
        <w:t>缺失</w:t>
      </w:r>
      <w:r w:rsidR="00F5017F">
        <w:rPr>
          <w:lang w:val="fr-CH"/>
        </w:rPr>
        <w:t>，</w:t>
      </w:r>
      <w:r w:rsidRPr="00EA4164">
        <w:rPr>
          <w:rFonts w:hint="eastAsia"/>
          <w:lang w:val="fr-CH"/>
        </w:rPr>
        <w:t>诸如</w:t>
      </w:r>
      <w:r w:rsidRPr="00EA4164">
        <w:rPr>
          <w:lang w:val="fr-CH"/>
        </w:rPr>
        <w:t>未能</w:t>
      </w:r>
      <w:r w:rsidRPr="00EA4164">
        <w:rPr>
          <w:rFonts w:hint="eastAsia"/>
          <w:lang w:val="fr-CH"/>
        </w:rPr>
        <w:t>在</w:t>
      </w:r>
      <w:r w:rsidRPr="00EA4164">
        <w:rPr>
          <w:lang w:val="fr-CH"/>
        </w:rPr>
        <w:t>所有不适用关于调查和作证程序的第</w:t>
      </w:r>
      <w:r w:rsidR="00F5017F">
        <w:rPr>
          <w:lang w:val="fr-CH"/>
        </w:rPr>
        <w:t>5766</w:t>
      </w:r>
      <w:r w:rsidRPr="00EA4164">
        <w:rPr>
          <w:lang w:val="fr-CH"/>
        </w:rPr>
        <w:t>-</w:t>
      </w:r>
      <w:r w:rsidR="00F5017F">
        <w:rPr>
          <w:lang w:val="fr-CH"/>
        </w:rPr>
        <w:t>2</w:t>
      </w:r>
      <w:r w:rsidRPr="00EA4164">
        <w:rPr>
          <w:lang w:val="fr-CH"/>
        </w:rPr>
        <w:t>00</w:t>
      </w:r>
      <w:r w:rsidR="00F5017F">
        <w:rPr>
          <w:lang w:val="fr-CH"/>
        </w:rPr>
        <w:t>5</w:t>
      </w:r>
      <w:r w:rsidRPr="00EA4164">
        <w:rPr>
          <w:lang w:val="fr-CH"/>
        </w:rPr>
        <w:t>号法律</w:t>
      </w:r>
      <w:r w:rsidR="00F5017F">
        <w:rPr>
          <w:lang w:val="fr-CH"/>
        </w:rPr>
        <w:t>(</w:t>
      </w:r>
      <w:r w:rsidRPr="00EA4164">
        <w:rPr>
          <w:lang w:val="fr-CH"/>
        </w:rPr>
        <w:t>《精神或智力残疾人调整法》</w:t>
      </w:r>
      <w:r w:rsidR="00F5017F">
        <w:rPr>
          <w:lang w:val="fr-CH"/>
        </w:rPr>
        <w:t>)</w:t>
      </w:r>
      <w:r w:rsidRPr="00EA4164">
        <w:rPr>
          <w:lang w:val="fr-CH"/>
        </w:rPr>
        <w:t>的诉讼程序中提供司法中间人</w:t>
      </w:r>
      <w:r w:rsidR="00F5017F">
        <w:rPr>
          <w:lang w:val="fr-CH"/>
        </w:rPr>
        <w:t>；</w:t>
      </w:r>
    </w:p>
    <w:p w14:paraId="2F5A50A8" w14:textId="33961DE6" w:rsidR="006E2FD0" w:rsidRPr="00EA4164" w:rsidRDefault="006E2FD0" w:rsidP="00EA4164">
      <w:pPr>
        <w:pStyle w:val="SingleTxtGC"/>
      </w:pPr>
      <w:r w:rsidRPr="00EA4164">
        <w:rPr>
          <w:lang w:val="fr-CH"/>
        </w:rPr>
        <w:lastRenderedPageBreak/>
        <w:tab/>
      </w:r>
      <w:r w:rsidR="00F5017F">
        <w:rPr>
          <w:lang w:val="fr-CH"/>
        </w:rPr>
        <w:t>(b)</w:t>
      </w:r>
      <w:r w:rsidRPr="00EA4164">
        <w:rPr>
          <w:lang w:val="fr-CH"/>
        </w:rPr>
        <w:tab/>
      </w:r>
      <w:r w:rsidRPr="00EA4164">
        <w:rPr>
          <w:lang w:val="fr-CH"/>
        </w:rPr>
        <w:t>警察和司法机构成员的态度障碍限制了残疾妇女参与司法程序和行使其作为受害者或证人的权利</w:t>
      </w:r>
      <w:r w:rsidR="00F5017F">
        <w:rPr>
          <w:lang w:val="fr-CH"/>
        </w:rPr>
        <w:t>，</w:t>
      </w:r>
      <w:r w:rsidRPr="00EA4164">
        <w:rPr>
          <w:lang w:val="fr-CH"/>
        </w:rPr>
        <w:t>在性别暴力案件中</w:t>
      </w:r>
      <w:r w:rsidRPr="00EA4164">
        <w:rPr>
          <w:rFonts w:hint="eastAsia"/>
          <w:lang w:val="fr-CH"/>
        </w:rPr>
        <w:t>尤其如此</w:t>
      </w:r>
      <w:r w:rsidRPr="00EA4164">
        <w:rPr>
          <w:lang w:val="fr-CH"/>
        </w:rPr>
        <w:t>。</w:t>
      </w:r>
    </w:p>
    <w:p w14:paraId="36D5038A" w14:textId="7602AE04" w:rsidR="006E2FD0" w:rsidRPr="008012A5" w:rsidRDefault="00F5017F" w:rsidP="00EA4164">
      <w:pPr>
        <w:pStyle w:val="SingleTxtGC"/>
        <w:rPr>
          <w:rFonts w:ascii="Time New Roman" w:eastAsia="黑体" w:hAnsi="Time New Roman"/>
        </w:rPr>
      </w:pPr>
      <w:r w:rsidRPr="008012A5">
        <w:rPr>
          <w:rFonts w:ascii="Time New Roman" w:eastAsia="黑体" w:hAnsi="Time New Roman"/>
          <w:lang w:val="fr-CH"/>
        </w:rPr>
        <w:t>30.</w:t>
      </w:r>
      <w:r w:rsidR="006E2FD0" w:rsidRPr="008012A5">
        <w:rPr>
          <w:rFonts w:ascii="Time New Roman" w:eastAsia="黑体" w:hAnsi="Time New Roman"/>
          <w:lang w:val="fr-CH"/>
        </w:rPr>
        <w:tab/>
      </w:r>
      <w:r w:rsidR="006E2FD0" w:rsidRPr="008012A5">
        <w:rPr>
          <w:rFonts w:ascii="Time New Roman" w:eastAsia="黑体" w:hAnsi="Time New Roman"/>
          <w:lang w:val="fr-CH"/>
        </w:rPr>
        <w:t>委员会回顾《关于残疾人诉诸司法的国际原则和准则》和可持续发展目标的具体目标</w:t>
      </w:r>
      <w:r w:rsidRPr="008012A5">
        <w:rPr>
          <w:rFonts w:ascii="Time New Roman" w:eastAsia="黑体" w:hAnsi="Time New Roman"/>
          <w:lang w:val="fr-CH"/>
        </w:rPr>
        <w:t>16.3,</w:t>
      </w:r>
      <w:r w:rsidR="008012A5">
        <w:rPr>
          <w:rFonts w:ascii="Time New Roman" w:eastAsia="黑体" w:hAnsi="Time New Roman"/>
          <w:lang w:val="fr-CH"/>
        </w:rPr>
        <w:t xml:space="preserve"> </w:t>
      </w:r>
      <w:r w:rsidR="006E2FD0" w:rsidRPr="008012A5">
        <w:rPr>
          <w:rFonts w:ascii="Time New Roman" w:eastAsia="黑体" w:hAnsi="Time New Roman"/>
          <w:lang w:val="fr-CH"/>
        </w:rPr>
        <w:t>建议缔约国</w:t>
      </w:r>
      <w:r w:rsidRPr="008012A5">
        <w:rPr>
          <w:rFonts w:ascii="Time New Roman" w:eastAsia="黑体" w:hAnsi="Time New Roman"/>
          <w:lang w:val="fr-CH"/>
        </w:rPr>
        <w:t>：</w:t>
      </w:r>
    </w:p>
    <w:p w14:paraId="24F59C0D" w14:textId="3721BD95" w:rsidR="006E2FD0" w:rsidRPr="008012A5" w:rsidRDefault="006E2FD0" w:rsidP="00EA4164">
      <w:pPr>
        <w:pStyle w:val="SingleTxtGC"/>
        <w:rPr>
          <w:rFonts w:ascii="Time New Roman" w:eastAsia="黑体" w:hAnsi="Time New Roman"/>
        </w:rPr>
      </w:pPr>
      <w:r w:rsidRPr="008012A5">
        <w:rPr>
          <w:rFonts w:ascii="Time New Roman" w:eastAsia="黑体" w:hAnsi="Time New Roman"/>
          <w:lang w:val="fr-CH"/>
        </w:rPr>
        <w:tab/>
      </w:r>
      <w:r w:rsidR="00F5017F" w:rsidRPr="008012A5">
        <w:rPr>
          <w:rFonts w:ascii="Time New Roman" w:eastAsia="黑体" w:hAnsi="Time New Roman"/>
          <w:lang w:val="fr-CH"/>
        </w:rPr>
        <w:t>(a)</w:t>
      </w:r>
      <w:r w:rsidRPr="008012A5">
        <w:rPr>
          <w:rFonts w:ascii="Time New Roman" w:eastAsia="黑体" w:hAnsi="Time New Roman"/>
          <w:lang w:val="fr-CH"/>
        </w:rPr>
        <w:tab/>
      </w:r>
      <w:r w:rsidRPr="008012A5">
        <w:rPr>
          <w:rFonts w:ascii="Time New Roman" w:eastAsia="黑体" w:hAnsi="Time New Roman"/>
          <w:lang w:val="fr-CH"/>
        </w:rPr>
        <w:t>扩大措施范围</w:t>
      </w:r>
      <w:r w:rsidR="00F5017F" w:rsidRPr="008012A5">
        <w:rPr>
          <w:rFonts w:ascii="Time New Roman" w:eastAsia="黑体" w:hAnsi="Time New Roman"/>
          <w:lang w:val="fr-CH"/>
        </w:rPr>
        <w:t>，</w:t>
      </w:r>
      <w:r w:rsidRPr="008012A5">
        <w:rPr>
          <w:rFonts w:ascii="Time New Roman" w:eastAsia="黑体" w:hAnsi="Time New Roman" w:hint="eastAsia"/>
          <w:lang w:val="fr-CH"/>
        </w:rPr>
        <w:t>以</w:t>
      </w:r>
      <w:r w:rsidRPr="008012A5">
        <w:rPr>
          <w:rFonts w:ascii="Time New Roman" w:eastAsia="黑体" w:hAnsi="Time New Roman"/>
          <w:lang w:val="fr-CH"/>
        </w:rPr>
        <w:t>确保</w:t>
      </w:r>
      <w:r w:rsidRPr="008012A5">
        <w:rPr>
          <w:rFonts w:ascii="Time New Roman" w:eastAsia="黑体" w:hAnsi="Time New Roman" w:hint="eastAsia"/>
          <w:lang w:val="fr-CH"/>
        </w:rPr>
        <w:t>在</w:t>
      </w:r>
      <w:r w:rsidRPr="008012A5">
        <w:rPr>
          <w:rFonts w:ascii="Time New Roman" w:eastAsia="黑体" w:hAnsi="Time New Roman"/>
          <w:lang w:val="fr-CH"/>
        </w:rPr>
        <w:t>司法系统内提供程序便利、适龄便利和敏感对待性别问题的便利</w:t>
      </w:r>
      <w:r w:rsidR="00F5017F" w:rsidRPr="008012A5">
        <w:rPr>
          <w:rFonts w:ascii="Time New Roman" w:eastAsia="黑体" w:hAnsi="Time New Roman"/>
          <w:lang w:val="fr-CH"/>
        </w:rPr>
        <w:t>，</w:t>
      </w:r>
      <w:r w:rsidRPr="008012A5">
        <w:rPr>
          <w:rFonts w:ascii="Time New Roman" w:eastAsia="黑体" w:hAnsi="Time New Roman"/>
          <w:lang w:val="fr-CH"/>
        </w:rPr>
        <w:t>包括建立一个免费制度</w:t>
      </w:r>
      <w:r w:rsidR="00F5017F" w:rsidRPr="008012A5">
        <w:rPr>
          <w:rFonts w:ascii="Time New Roman" w:eastAsia="黑体" w:hAnsi="Time New Roman"/>
          <w:lang w:val="fr-CH"/>
        </w:rPr>
        <w:t>，</w:t>
      </w:r>
      <w:r w:rsidRPr="008012A5">
        <w:rPr>
          <w:rFonts w:ascii="Time New Roman" w:eastAsia="黑体" w:hAnsi="Time New Roman"/>
          <w:lang w:val="fr-CH"/>
        </w:rPr>
        <w:t>在所有法律领域的司法和行政诉讼程序中为残疾人提供司法中间人、视频证词、替代和强化的交流模式、</w:t>
      </w:r>
      <w:r w:rsidRPr="008012A5">
        <w:rPr>
          <w:rFonts w:ascii="Time New Roman" w:eastAsia="黑体" w:hAnsi="Time New Roman"/>
        </w:rPr>
        <w:t>沟通辅助</w:t>
      </w:r>
      <w:r w:rsidRPr="008012A5">
        <w:rPr>
          <w:rFonts w:ascii="Time New Roman" w:eastAsia="黑体" w:hAnsi="Time New Roman"/>
          <w:lang w:val="fr-CH"/>
        </w:rPr>
        <w:t>人员、手语译员和字幕</w:t>
      </w:r>
      <w:r w:rsidR="00F5017F" w:rsidRPr="008012A5">
        <w:rPr>
          <w:rFonts w:ascii="Time New Roman" w:eastAsia="黑体" w:hAnsi="Time New Roman"/>
          <w:lang w:val="fr-CH"/>
        </w:rPr>
        <w:t>；</w:t>
      </w:r>
    </w:p>
    <w:p w14:paraId="7D706D2B" w14:textId="78B7C4F0" w:rsidR="006E2FD0" w:rsidRPr="008012A5" w:rsidRDefault="006E2FD0" w:rsidP="00EA4164">
      <w:pPr>
        <w:pStyle w:val="SingleTxtGC"/>
        <w:rPr>
          <w:rFonts w:ascii="Time New Roman" w:eastAsia="黑体" w:hAnsi="Time New Roman"/>
          <w:lang w:val="fr-CH"/>
        </w:rPr>
      </w:pPr>
      <w:r w:rsidRPr="008012A5">
        <w:rPr>
          <w:rFonts w:ascii="Time New Roman" w:eastAsia="黑体" w:hAnsi="Time New Roman"/>
          <w:lang w:val="fr-CH"/>
        </w:rPr>
        <w:tab/>
      </w:r>
      <w:r w:rsidR="00F5017F" w:rsidRPr="008012A5">
        <w:rPr>
          <w:rFonts w:ascii="Time New Roman" w:eastAsia="黑体" w:hAnsi="Time New Roman"/>
          <w:lang w:val="fr-CH"/>
        </w:rPr>
        <w:t>(b)</w:t>
      </w:r>
      <w:r w:rsidRPr="008012A5">
        <w:rPr>
          <w:rFonts w:ascii="Time New Roman" w:eastAsia="黑体" w:hAnsi="Time New Roman"/>
          <w:lang w:val="fr-CH"/>
        </w:rPr>
        <w:tab/>
      </w:r>
      <w:r w:rsidRPr="008012A5">
        <w:rPr>
          <w:rFonts w:ascii="Time New Roman" w:eastAsia="黑体" w:hAnsi="Time New Roman"/>
          <w:lang w:val="fr-CH"/>
        </w:rPr>
        <w:t>加强</w:t>
      </w:r>
      <w:r w:rsidRPr="008012A5">
        <w:rPr>
          <w:rFonts w:ascii="Time New Roman" w:eastAsia="黑体" w:hAnsi="Time New Roman" w:hint="eastAsia"/>
          <w:lang w:val="fr-CH"/>
        </w:rPr>
        <w:t>为</w:t>
      </w:r>
      <w:r w:rsidRPr="008012A5">
        <w:rPr>
          <w:rFonts w:ascii="Time New Roman" w:eastAsia="黑体" w:hAnsi="Time New Roman"/>
          <w:lang w:val="fr-CH"/>
        </w:rPr>
        <w:t>法官、法律专业人员、警</w:t>
      </w:r>
      <w:r w:rsidRPr="008012A5">
        <w:rPr>
          <w:rFonts w:ascii="Time New Roman" w:eastAsia="黑体" w:hAnsi="Time New Roman" w:hint="eastAsia"/>
          <w:lang w:val="fr-CH"/>
        </w:rPr>
        <w:t>察</w:t>
      </w:r>
      <w:r w:rsidRPr="008012A5">
        <w:rPr>
          <w:rFonts w:ascii="Time New Roman" w:eastAsia="黑体" w:hAnsi="Time New Roman"/>
          <w:lang w:val="fr-CH"/>
        </w:rPr>
        <w:t>和司法系统人员</w:t>
      </w:r>
      <w:r w:rsidRPr="008012A5">
        <w:rPr>
          <w:rFonts w:ascii="Time New Roman" w:eastAsia="黑体" w:hAnsi="Time New Roman" w:hint="eastAsia"/>
          <w:lang w:val="fr-CH"/>
        </w:rPr>
        <w:t>提供的</w:t>
      </w:r>
      <w:r w:rsidRPr="008012A5">
        <w:rPr>
          <w:rFonts w:ascii="Time New Roman" w:eastAsia="黑体" w:hAnsi="Time New Roman"/>
          <w:lang w:val="fr-CH"/>
        </w:rPr>
        <w:t>关于残疾人诉诸司法</w:t>
      </w:r>
      <w:r w:rsidRPr="008012A5">
        <w:rPr>
          <w:rFonts w:ascii="Time New Roman" w:eastAsia="黑体" w:hAnsi="Time New Roman" w:hint="eastAsia"/>
          <w:lang w:val="fr-CH"/>
        </w:rPr>
        <w:t>的</w:t>
      </w:r>
      <w:r w:rsidRPr="008012A5">
        <w:rPr>
          <w:rFonts w:ascii="Time New Roman" w:eastAsia="黑体" w:hAnsi="Time New Roman"/>
          <w:lang w:val="fr-CH"/>
        </w:rPr>
        <w:t>培训方案。</w:t>
      </w:r>
    </w:p>
    <w:p w14:paraId="5D1911A4" w14:textId="3C2C3079" w:rsidR="006E2FD0" w:rsidRPr="00EA4164" w:rsidRDefault="006E2FD0" w:rsidP="00393284">
      <w:pPr>
        <w:pStyle w:val="H23GC"/>
      </w:pPr>
      <w:r w:rsidRPr="00EA4164">
        <w:rPr>
          <w:lang w:val="fr-CH"/>
        </w:rPr>
        <w:tab/>
      </w:r>
      <w:r w:rsidRPr="00EA4164">
        <w:rPr>
          <w:lang w:val="fr-CH"/>
        </w:rPr>
        <w:tab/>
      </w:r>
      <w:r w:rsidRPr="00EA4164">
        <w:rPr>
          <w:lang w:val="fr-CH"/>
        </w:rPr>
        <w:t>自由和人身安全</w:t>
      </w:r>
      <w:r w:rsidR="00F5017F">
        <w:rPr>
          <w:lang w:val="fr-CH"/>
        </w:rPr>
        <w:t>(</w:t>
      </w:r>
      <w:r w:rsidRPr="00EA4164">
        <w:rPr>
          <w:lang w:val="fr-CH"/>
        </w:rPr>
        <w:t>第十四条</w:t>
      </w:r>
      <w:r w:rsidR="00F5017F">
        <w:rPr>
          <w:lang w:val="fr-CH"/>
        </w:rPr>
        <w:t>)</w:t>
      </w:r>
    </w:p>
    <w:p w14:paraId="25C6A6B5" w14:textId="6D601094" w:rsidR="006E2FD0" w:rsidRPr="00EA4164" w:rsidRDefault="00F5017F" w:rsidP="00EA4164">
      <w:pPr>
        <w:pStyle w:val="SingleTxtGC"/>
      </w:pPr>
      <w:r>
        <w:rPr>
          <w:lang w:val="fr-CH"/>
        </w:rPr>
        <w:t>31.</w:t>
      </w:r>
      <w:r w:rsidR="006E2FD0" w:rsidRPr="00EA4164">
        <w:rPr>
          <w:lang w:val="fr-CH"/>
        </w:rPr>
        <w:tab/>
      </w:r>
      <w:r w:rsidR="006E2FD0" w:rsidRPr="00EA4164">
        <w:rPr>
          <w:lang w:val="fr-CH"/>
        </w:rPr>
        <w:t>委员会感到关切的是</w:t>
      </w:r>
      <w:r>
        <w:rPr>
          <w:lang w:val="fr-CH"/>
        </w:rPr>
        <w:t>：</w:t>
      </w:r>
    </w:p>
    <w:p w14:paraId="50F63755" w14:textId="651814FB" w:rsidR="006E2FD0" w:rsidRPr="00EA4164" w:rsidRDefault="006E2FD0" w:rsidP="00EA4164">
      <w:pPr>
        <w:pStyle w:val="SingleTxtGC"/>
      </w:pPr>
      <w:r w:rsidRPr="00EA4164">
        <w:rPr>
          <w:lang w:val="fr-CH"/>
        </w:rPr>
        <w:tab/>
      </w:r>
      <w:r w:rsidR="00F5017F">
        <w:rPr>
          <w:lang w:val="fr-CH"/>
        </w:rPr>
        <w:t>(a)</w:t>
      </w:r>
      <w:r w:rsidRPr="00EA4164">
        <w:rPr>
          <w:lang w:val="fr-CH"/>
        </w:rPr>
        <w:tab/>
      </w:r>
      <w:r w:rsidRPr="00EA4164">
        <w:rPr>
          <w:lang w:val="fr-CH"/>
        </w:rPr>
        <w:t>患有智力和</w:t>
      </w:r>
      <w:r w:rsidR="00F5017F">
        <w:rPr>
          <w:rFonts w:hint="eastAsia"/>
          <w:lang w:val="fr-CH"/>
        </w:rPr>
        <w:t>(</w:t>
      </w:r>
      <w:r w:rsidRPr="00EA4164">
        <w:rPr>
          <w:lang w:val="fr-CH"/>
        </w:rPr>
        <w:t>或</w:t>
      </w:r>
      <w:r w:rsidR="00F5017F">
        <w:rPr>
          <w:rFonts w:hint="eastAsia"/>
          <w:lang w:val="fr-CH"/>
        </w:rPr>
        <w:t>)</w:t>
      </w:r>
      <w:r w:rsidRPr="00EA4164">
        <w:rPr>
          <w:lang w:val="fr-CH"/>
        </w:rPr>
        <w:t>社会心理残疾的儿童和成人因</w:t>
      </w:r>
      <w:r w:rsidRPr="00EA4164">
        <w:rPr>
          <w:rFonts w:hint="eastAsia"/>
          <w:lang w:val="fr-CH"/>
        </w:rPr>
        <w:t>被</w:t>
      </w:r>
      <w:r w:rsidRPr="00EA4164">
        <w:rPr>
          <w:lang w:val="fr-CH"/>
        </w:rPr>
        <w:t>推定</w:t>
      </w:r>
      <w:r w:rsidRPr="00EA4164">
        <w:rPr>
          <w:rFonts w:hint="eastAsia"/>
          <w:lang w:val="fr-CH"/>
        </w:rPr>
        <w:t>构成</w:t>
      </w:r>
      <w:r w:rsidRPr="00EA4164">
        <w:rPr>
          <w:lang w:val="fr-CH"/>
        </w:rPr>
        <w:t>危险以及</w:t>
      </w:r>
      <w:r w:rsidRPr="00EA4164">
        <w:rPr>
          <w:rFonts w:hint="eastAsia"/>
          <w:lang w:val="fr-CH"/>
        </w:rPr>
        <w:t>因</w:t>
      </w:r>
      <w:r w:rsidRPr="00EA4164">
        <w:rPr>
          <w:lang w:val="fr-CH"/>
        </w:rPr>
        <w:t>地区精神病学委员会和地区法院的决定而被非自愿住院并在精神病院接受精神健康治疗</w:t>
      </w:r>
      <w:r w:rsidR="00F5017F">
        <w:rPr>
          <w:lang w:val="fr-CH"/>
        </w:rPr>
        <w:t>；</w:t>
      </w:r>
    </w:p>
    <w:p w14:paraId="10B59FF5" w14:textId="6F6FD9CD" w:rsidR="006E2FD0" w:rsidRPr="00EA4164" w:rsidRDefault="006E2FD0" w:rsidP="00EA4164">
      <w:pPr>
        <w:pStyle w:val="SingleTxtGC"/>
      </w:pPr>
      <w:r w:rsidRPr="00EA4164">
        <w:rPr>
          <w:lang w:val="fr-CH"/>
        </w:rPr>
        <w:tab/>
      </w:r>
      <w:r w:rsidR="00F5017F">
        <w:rPr>
          <w:lang w:val="fr-CH"/>
        </w:rPr>
        <w:t>(b)</w:t>
      </w:r>
      <w:r w:rsidRPr="00EA4164">
        <w:rPr>
          <w:lang w:val="fr-CH"/>
        </w:rPr>
        <w:tab/>
      </w:r>
      <w:r w:rsidRPr="00EA4164">
        <w:rPr>
          <w:lang w:val="fr-CH"/>
        </w:rPr>
        <w:t>对法院宣布</w:t>
      </w:r>
      <w:r w:rsidRPr="00EA4164">
        <w:rPr>
          <w:rFonts w:hint="eastAsia"/>
          <w:lang w:val="fr-CH"/>
        </w:rPr>
        <w:t>为</w:t>
      </w:r>
      <w:r w:rsidRPr="00EA4164">
        <w:rPr>
          <w:lang w:val="fr-CH"/>
        </w:rPr>
        <w:t>不适合接受审判的智力和</w:t>
      </w:r>
      <w:r w:rsidR="00F5017F">
        <w:rPr>
          <w:lang w:val="fr-CH"/>
        </w:rPr>
        <w:t>(</w:t>
      </w:r>
      <w:r w:rsidRPr="00EA4164">
        <w:rPr>
          <w:lang w:val="fr-CH"/>
        </w:rPr>
        <w:t>或</w:t>
      </w:r>
      <w:r w:rsidR="00F5017F">
        <w:rPr>
          <w:rFonts w:hint="eastAsia"/>
          <w:lang w:val="fr-CH"/>
        </w:rPr>
        <w:t>)</w:t>
      </w:r>
      <w:r w:rsidRPr="00EA4164">
        <w:rPr>
          <w:lang w:val="fr-CH"/>
        </w:rPr>
        <w:t>社会心理残疾者</w:t>
      </w:r>
      <w:r w:rsidRPr="00EA4164">
        <w:rPr>
          <w:rFonts w:hint="eastAsia"/>
          <w:lang w:val="fr-CH"/>
        </w:rPr>
        <w:t>下达</w:t>
      </w:r>
      <w:r w:rsidRPr="00EA4164">
        <w:rPr>
          <w:lang w:val="fr-CH"/>
        </w:rPr>
        <w:t>精神科治疗令和非自愿住院令</w:t>
      </w:r>
      <w:r w:rsidR="00F5017F">
        <w:rPr>
          <w:lang w:val="fr-CH"/>
        </w:rPr>
        <w:t>；</w:t>
      </w:r>
      <w:r w:rsidRPr="00EA4164">
        <w:rPr>
          <w:vertAlign w:val="superscript"/>
        </w:rPr>
        <w:footnoteReference w:id="12"/>
      </w:r>
    </w:p>
    <w:p w14:paraId="22C638F2" w14:textId="38CF34F9" w:rsidR="006E2FD0" w:rsidRPr="00EA4164" w:rsidRDefault="006E2FD0" w:rsidP="00EA4164">
      <w:pPr>
        <w:pStyle w:val="SingleTxtGC"/>
      </w:pPr>
      <w:r w:rsidRPr="00EA4164">
        <w:rPr>
          <w:lang w:val="fr-CH"/>
        </w:rPr>
        <w:tab/>
      </w:r>
      <w:r w:rsidR="00F5017F">
        <w:rPr>
          <w:lang w:val="fr-CH"/>
        </w:rPr>
        <w:t>(c)</w:t>
      </w:r>
      <w:r w:rsidRPr="00EA4164">
        <w:rPr>
          <w:lang w:val="fr-CH"/>
        </w:rPr>
        <w:tab/>
      </w:r>
      <w:r w:rsidRPr="00EA4164">
        <w:rPr>
          <w:lang w:val="fr-CH"/>
        </w:rPr>
        <w:t>向残疾囚犯特别是巴勒斯坦残疾囚犯提供的卫生保健范围有限</w:t>
      </w:r>
      <w:r w:rsidR="00F5017F">
        <w:rPr>
          <w:lang w:val="fr-CH"/>
        </w:rPr>
        <w:t>，</w:t>
      </w:r>
      <w:r w:rsidRPr="00EA4164">
        <w:rPr>
          <w:lang w:val="fr-CH"/>
        </w:rPr>
        <w:t>质量不达标</w:t>
      </w:r>
      <w:r w:rsidR="00F5017F">
        <w:rPr>
          <w:lang w:val="fr-CH"/>
        </w:rPr>
        <w:t>，</w:t>
      </w:r>
      <w:r w:rsidRPr="00EA4164">
        <w:rPr>
          <w:lang w:val="fr-CH"/>
        </w:rPr>
        <w:t>对以色列监狱系统内提供的卫生保健服务缺乏监督。</w:t>
      </w:r>
    </w:p>
    <w:p w14:paraId="29836592" w14:textId="6A03DA5C" w:rsidR="006E2FD0" w:rsidRPr="008012A5" w:rsidRDefault="00F5017F" w:rsidP="00EA4164">
      <w:pPr>
        <w:pStyle w:val="SingleTxtGC"/>
        <w:rPr>
          <w:rFonts w:ascii="Time New Roman" w:eastAsia="黑体" w:hAnsi="Time New Roman"/>
        </w:rPr>
      </w:pPr>
      <w:r w:rsidRPr="008012A5">
        <w:rPr>
          <w:rFonts w:ascii="Time New Roman" w:eastAsia="黑体" w:hAnsi="Time New Roman"/>
          <w:lang w:val="fr-CH"/>
        </w:rPr>
        <w:t>32.</w:t>
      </w:r>
      <w:r w:rsidR="006E2FD0" w:rsidRPr="008012A5">
        <w:rPr>
          <w:rFonts w:ascii="Time New Roman" w:eastAsia="黑体" w:hAnsi="Time New Roman"/>
          <w:lang w:val="fr-CH"/>
        </w:rPr>
        <w:tab/>
      </w:r>
      <w:r w:rsidR="006E2FD0" w:rsidRPr="008012A5">
        <w:rPr>
          <w:rFonts w:ascii="Time New Roman" w:eastAsia="黑体" w:hAnsi="Time New Roman"/>
          <w:lang w:val="fr-CH"/>
        </w:rPr>
        <w:t>委员会回顾其《残疾人的自由和安全权准则》</w:t>
      </w:r>
      <w:r w:rsidRPr="008012A5">
        <w:rPr>
          <w:rFonts w:ascii="Time New Roman" w:eastAsia="黑体" w:hAnsi="Time New Roman"/>
          <w:lang w:val="fr-CH"/>
        </w:rPr>
        <w:t>，</w:t>
      </w:r>
      <w:r w:rsidR="006E2FD0" w:rsidRPr="008012A5">
        <w:rPr>
          <w:rFonts w:ascii="Time New Roman" w:eastAsia="黑体" w:hAnsi="Time New Roman"/>
          <w:vertAlign w:val="superscript"/>
        </w:rPr>
        <w:footnoteReference w:id="13"/>
      </w:r>
      <w:r w:rsidR="006E2FD0" w:rsidRPr="008012A5">
        <w:rPr>
          <w:rFonts w:ascii="Time New Roman" w:eastAsia="黑体" w:hAnsi="Time New Roman" w:hint="eastAsia"/>
          <w:lang w:val="fr-CH"/>
        </w:rPr>
        <w:t xml:space="preserve"> </w:t>
      </w:r>
      <w:r w:rsidR="006E2FD0" w:rsidRPr="008012A5">
        <w:rPr>
          <w:rFonts w:ascii="Time New Roman" w:eastAsia="黑体" w:hAnsi="Time New Roman"/>
          <w:lang w:val="fr-CH"/>
        </w:rPr>
        <w:t>建议缔约国</w:t>
      </w:r>
      <w:r w:rsidRPr="008012A5">
        <w:rPr>
          <w:rFonts w:ascii="Time New Roman" w:eastAsia="黑体" w:hAnsi="Time New Roman"/>
          <w:lang w:val="fr-CH"/>
        </w:rPr>
        <w:t>：</w:t>
      </w:r>
    </w:p>
    <w:p w14:paraId="30DC5AB9" w14:textId="2E342113" w:rsidR="006E2FD0" w:rsidRPr="008012A5" w:rsidRDefault="006E2FD0" w:rsidP="00EA4164">
      <w:pPr>
        <w:pStyle w:val="SingleTxtGC"/>
        <w:rPr>
          <w:rFonts w:ascii="Time New Roman" w:eastAsia="黑体" w:hAnsi="Time New Roman"/>
        </w:rPr>
      </w:pPr>
      <w:r w:rsidRPr="008012A5">
        <w:rPr>
          <w:rFonts w:ascii="Time New Roman" w:eastAsia="黑体" w:hAnsi="Time New Roman"/>
          <w:lang w:val="fr-CH"/>
        </w:rPr>
        <w:tab/>
      </w:r>
      <w:r w:rsidR="00F5017F" w:rsidRPr="008012A5">
        <w:rPr>
          <w:rFonts w:ascii="Time New Roman" w:eastAsia="黑体" w:hAnsi="Time New Roman"/>
          <w:lang w:val="fr-CH"/>
        </w:rPr>
        <w:t>(a)</w:t>
      </w:r>
      <w:r w:rsidRPr="008012A5">
        <w:rPr>
          <w:rFonts w:ascii="Time New Roman" w:eastAsia="黑体" w:hAnsi="Time New Roman"/>
          <w:lang w:val="fr-CH"/>
        </w:rPr>
        <w:tab/>
      </w:r>
      <w:r w:rsidRPr="008012A5">
        <w:rPr>
          <w:rFonts w:ascii="Time New Roman" w:eastAsia="黑体" w:hAnsi="Time New Roman"/>
          <w:lang w:val="fr-CH"/>
        </w:rPr>
        <w:t>撤销第</w:t>
      </w:r>
      <w:r w:rsidR="00F5017F" w:rsidRPr="008012A5">
        <w:rPr>
          <w:rFonts w:ascii="Time New Roman" w:eastAsia="黑体" w:hAnsi="Time New Roman"/>
          <w:lang w:val="fr-CH"/>
        </w:rPr>
        <w:t>5742</w:t>
      </w:r>
      <w:r w:rsidRPr="008012A5">
        <w:rPr>
          <w:rFonts w:ascii="Time New Roman" w:eastAsia="黑体" w:hAnsi="Time New Roman"/>
          <w:lang w:val="fr-CH"/>
        </w:rPr>
        <w:t>-</w:t>
      </w:r>
      <w:r w:rsidR="00F5017F" w:rsidRPr="008012A5">
        <w:rPr>
          <w:rFonts w:ascii="Time New Roman" w:eastAsia="黑体" w:hAnsi="Time New Roman"/>
          <w:lang w:val="fr-CH"/>
        </w:rPr>
        <w:t>1982</w:t>
      </w:r>
      <w:r w:rsidRPr="008012A5">
        <w:rPr>
          <w:rFonts w:ascii="Time New Roman" w:eastAsia="黑体" w:hAnsi="Time New Roman"/>
          <w:lang w:val="fr-CH"/>
        </w:rPr>
        <w:t>号《刑事诉讼法》、《心智残缺的人待遇法》和第</w:t>
      </w:r>
      <w:r w:rsidR="00F5017F" w:rsidRPr="008012A5">
        <w:rPr>
          <w:rFonts w:ascii="Time New Roman" w:eastAsia="黑体" w:hAnsi="Time New Roman"/>
          <w:lang w:val="fr-CH"/>
        </w:rPr>
        <w:t>572</w:t>
      </w:r>
      <w:r w:rsidRPr="008012A5">
        <w:rPr>
          <w:rFonts w:ascii="Time New Roman" w:eastAsia="黑体" w:hAnsi="Time New Roman"/>
          <w:lang w:val="fr-CH"/>
        </w:rPr>
        <w:t>0-</w:t>
      </w:r>
      <w:r w:rsidR="00F5017F" w:rsidRPr="008012A5">
        <w:rPr>
          <w:rFonts w:ascii="Time New Roman" w:eastAsia="黑体" w:hAnsi="Time New Roman"/>
          <w:lang w:val="fr-CH"/>
        </w:rPr>
        <w:t>1969</w:t>
      </w:r>
      <w:r w:rsidRPr="008012A5">
        <w:rPr>
          <w:rFonts w:ascii="Time New Roman" w:eastAsia="黑体" w:hAnsi="Time New Roman"/>
          <w:lang w:val="fr-CH"/>
        </w:rPr>
        <w:t>号《青少年照料和监督法》中</w:t>
      </w:r>
      <w:r w:rsidRPr="008012A5">
        <w:rPr>
          <w:rFonts w:ascii="Time New Roman" w:eastAsia="黑体" w:hAnsi="Time New Roman" w:hint="eastAsia"/>
          <w:lang w:val="fr-CH"/>
        </w:rPr>
        <w:t>基</w:t>
      </w:r>
      <w:r w:rsidRPr="008012A5">
        <w:rPr>
          <w:rFonts w:ascii="Time New Roman" w:eastAsia="黑体" w:hAnsi="Time New Roman"/>
          <w:lang w:val="fr-CH"/>
        </w:rPr>
        <w:t>于缺陷将儿童送入收容机构的规定</w:t>
      </w:r>
      <w:r w:rsidR="00F5017F" w:rsidRPr="008012A5">
        <w:rPr>
          <w:rFonts w:ascii="Time New Roman" w:eastAsia="黑体" w:hAnsi="Time New Roman"/>
          <w:lang w:val="fr-CH"/>
        </w:rPr>
        <w:t>，</w:t>
      </w:r>
      <w:r w:rsidRPr="008012A5">
        <w:rPr>
          <w:rFonts w:ascii="Time New Roman" w:eastAsia="黑体" w:hAnsi="Time New Roman"/>
          <w:lang w:val="fr-CH"/>
        </w:rPr>
        <w:t>并在社区建立一个</w:t>
      </w:r>
      <w:r w:rsidRPr="008012A5">
        <w:rPr>
          <w:rFonts w:ascii="Time New Roman" w:eastAsia="黑体" w:hAnsi="Time New Roman" w:hint="eastAsia"/>
          <w:lang w:val="fr-CH"/>
        </w:rPr>
        <w:t>帮</w:t>
      </w:r>
      <w:r w:rsidRPr="008012A5">
        <w:rPr>
          <w:rFonts w:ascii="Time New Roman" w:eastAsia="黑体" w:hAnsi="Time New Roman"/>
          <w:lang w:val="fr-CH"/>
        </w:rPr>
        <w:t>助儿童和成年人的系统</w:t>
      </w:r>
      <w:r w:rsidR="00F5017F" w:rsidRPr="008012A5">
        <w:rPr>
          <w:rFonts w:ascii="Time New Roman" w:eastAsia="黑体" w:hAnsi="Time New Roman"/>
          <w:lang w:val="fr-CH"/>
        </w:rPr>
        <w:t>，</w:t>
      </w:r>
      <w:r w:rsidRPr="008012A5">
        <w:rPr>
          <w:rFonts w:ascii="Time New Roman" w:eastAsia="黑体" w:hAnsi="Time New Roman"/>
          <w:lang w:val="fr-CH"/>
        </w:rPr>
        <w:t>包括</w:t>
      </w:r>
      <w:r w:rsidRPr="008012A5">
        <w:rPr>
          <w:rFonts w:ascii="Time New Roman" w:eastAsia="黑体" w:hAnsi="Time New Roman" w:hint="eastAsia"/>
          <w:lang w:val="fr-CH"/>
        </w:rPr>
        <w:t>帮助</w:t>
      </w:r>
      <w:r w:rsidRPr="008012A5">
        <w:rPr>
          <w:rFonts w:ascii="Time New Roman" w:eastAsia="黑体" w:hAnsi="Time New Roman"/>
          <w:lang w:val="fr-CH"/>
        </w:rPr>
        <w:t>智力和</w:t>
      </w:r>
      <w:r w:rsidR="00F5017F" w:rsidRPr="008012A5">
        <w:rPr>
          <w:rFonts w:ascii="Time New Roman" w:eastAsia="黑体" w:hAnsi="Time New Roman" w:hint="eastAsia"/>
          <w:lang w:val="fr-CH"/>
        </w:rPr>
        <w:t>(</w:t>
      </w:r>
      <w:r w:rsidRPr="008012A5">
        <w:rPr>
          <w:rFonts w:ascii="Time New Roman" w:eastAsia="黑体" w:hAnsi="Time New Roman"/>
          <w:lang w:val="fr-CH"/>
        </w:rPr>
        <w:t>或</w:t>
      </w:r>
      <w:r w:rsidR="00F5017F" w:rsidRPr="008012A5">
        <w:rPr>
          <w:rFonts w:ascii="Time New Roman" w:eastAsia="黑体" w:hAnsi="Time New Roman" w:hint="eastAsia"/>
          <w:lang w:val="fr-CH"/>
        </w:rPr>
        <w:t>)</w:t>
      </w:r>
      <w:r w:rsidRPr="008012A5">
        <w:rPr>
          <w:rFonts w:ascii="Time New Roman" w:eastAsia="黑体" w:hAnsi="Time New Roman"/>
          <w:lang w:val="fr-CH"/>
        </w:rPr>
        <w:t>社会心理残疾的儿童和成年人</w:t>
      </w:r>
      <w:r w:rsidR="00F5017F" w:rsidRPr="008012A5">
        <w:rPr>
          <w:rFonts w:ascii="Time New Roman" w:eastAsia="黑体" w:hAnsi="Time New Roman"/>
          <w:lang w:val="fr-CH"/>
        </w:rPr>
        <w:t>；</w:t>
      </w:r>
    </w:p>
    <w:p w14:paraId="10912607" w14:textId="6E3430A0" w:rsidR="006E2FD0" w:rsidRPr="008012A5" w:rsidRDefault="006E2FD0" w:rsidP="00EA4164">
      <w:pPr>
        <w:pStyle w:val="SingleTxtGC"/>
        <w:rPr>
          <w:rFonts w:ascii="Time New Roman" w:eastAsia="黑体" w:hAnsi="Time New Roman"/>
        </w:rPr>
      </w:pPr>
      <w:r w:rsidRPr="008012A5">
        <w:rPr>
          <w:rFonts w:ascii="Time New Roman" w:eastAsia="黑体" w:hAnsi="Time New Roman"/>
          <w:lang w:val="fr-CH"/>
        </w:rPr>
        <w:tab/>
      </w:r>
      <w:r w:rsidR="00F5017F" w:rsidRPr="008012A5">
        <w:rPr>
          <w:rFonts w:ascii="Time New Roman" w:eastAsia="黑体" w:hAnsi="Time New Roman"/>
          <w:lang w:val="fr-CH"/>
        </w:rPr>
        <w:t>(b)</w:t>
      </w:r>
      <w:r w:rsidRPr="008012A5">
        <w:rPr>
          <w:rFonts w:ascii="Time New Roman" w:eastAsia="黑体" w:hAnsi="Time New Roman"/>
          <w:lang w:val="fr-CH"/>
        </w:rPr>
        <w:tab/>
      </w:r>
      <w:r w:rsidRPr="008012A5">
        <w:rPr>
          <w:rFonts w:ascii="Time New Roman" w:eastAsia="黑体" w:hAnsi="Time New Roman"/>
          <w:lang w:val="fr-CH"/>
        </w:rPr>
        <w:t>修正和</w:t>
      </w:r>
      <w:r w:rsidR="00F5017F" w:rsidRPr="008012A5">
        <w:rPr>
          <w:rFonts w:ascii="Time New Roman" w:eastAsia="黑体" w:hAnsi="Time New Roman" w:hint="eastAsia"/>
          <w:lang w:val="fr-CH"/>
        </w:rPr>
        <w:t>(</w:t>
      </w:r>
      <w:r w:rsidRPr="008012A5">
        <w:rPr>
          <w:rFonts w:ascii="Time New Roman" w:eastAsia="黑体" w:hAnsi="Time New Roman"/>
          <w:lang w:val="fr-CH"/>
        </w:rPr>
        <w:t>或</w:t>
      </w:r>
      <w:r w:rsidR="00F5017F" w:rsidRPr="008012A5">
        <w:rPr>
          <w:rFonts w:ascii="Time New Roman" w:eastAsia="黑体" w:hAnsi="Time New Roman" w:hint="eastAsia"/>
          <w:lang w:val="fr-CH"/>
        </w:rPr>
        <w:t>)</w:t>
      </w:r>
      <w:r w:rsidRPr="008012A5">
        <w:rPr>
          <w:rFonts w:ascii="Time New Roman" w:eastAsia="黑体" w:hAnsi="Time New Roman"/>
          <w:lang w:val="fr-CH"/>
        </w:rPr>
        <w:t>废除</w:t>
      </w:r>
      <w:r w:rsidRPr="008012A5">
        <w:rPr>
          <w:rFonts w:ascii="Time New Roman" w:eastAsia="黑体" w:hAnsi="Time New Roman" w:hint="eastAsia"/>
          <w:lang w:val="fr-CH"/>
        </w:rPr>
        <w:t>不让</w:t>
      </w:r>
      <w:r w:rsidRPr="008012A5">
        <w:rPr>
          <w:rFonts w:ascii="Time New Roman" w:eastAsia="黑体" w:hAnsi="Time New Roman"/>
          <w:lang w:val="fr-CH"/>
        </w:rPr>
        <w:t>残疾人在刑事诉讼中</w:t>
      </w:r>
      <w:r w:rsidRPr="008012A5">
        <w:rPr>
          <w:rFonts w:ascii="Time New Roman" w:eastAsia="黑体" w:hAnsi="Time New Roman" w:hint="eastAsia"/>
          <w:lang w:val="fr-CH"/>
        </w:rPr>
        <w:t>获得</w:t>
      </w:r>
      <w:r w:rsidRPr="008012A5">
        <w:rPr>
          <w:rFonts w:ascii="Time New Roman" w:eastAsia="黑体" w:hAnsi="Time New Roman"/>
          <w:lang w:val="fr-CH"/>
        </w:rPr>
        <w:t>其他被告所享有的充分保护包括无罪推定的立法</w:t>
      </w:r>
      <w:r w:rsidRPr="008012A5">
        <w:rPr>
          <w:rFonts w:ascii="Time New Roman" w:eastAsia="黑体" w:hAnsi="Time New Roman" w:hint="eastAsia"/>
          <w:lang w:val="fr-CH"/>
        </w:rPr>
        <w:t>、以及</w:t>
      </w:r>
      <w:r w:rsidRPr="008012A5">
        <w:rPr>
          <w:rFonts w:ascii="Time New Roman" w:eastAsia="黑体" w:hAnsi="Time New Roman"/>
          <w:lang w:val="fr-CH"/>
        </w:rPr>
        <w:t>导致处罚或转介到转送机制的立法</w:t>
      </w:r>
      <w:r w:rsidR="00F5017F" w:rsidRPr="008012A5">
        <w:rPr>
          <w:rFonts w:ascii="Time New Roman" w:eastAsia="黑体" w:hAnsi="Time New Roman"/>
          <w:lang w:val="fr-CH"/>
        </w:rPr>
        <w:t>，</w:t>
      </w:r>
      <w:r w:rsidRPr="008012A5">
        <w:rPr>
          <w:rFonts w:ascii="Time New Roman" w:eastAsia="黑体" w:hAnsi="Time New Roman" w:hint="eastAsia"/>
          <w:lang w:val="fr-CH"/>
        </w:rPr>
        <w:t>诸</w:t>
      </w:r>
      <w:r w:rsidRPr="008012A5">
        <w:rPr>
          <w:rFonts w:ascii="Time New Roman" w:eastAsia="黑体" w:hAnsi="Time New Roman"/>
          <w:lang w:val="fr-CH"/>
        </w:rPr>
        <w:t>如通过非自愿住院令被剥夺自由和通过精神科治疗</w:t>
      </w:r>
      <w:proofErr w:type="gramStart"/>
      <w:r w:rsidRPr="008012A5">
        <w:rPr>
          <w:rFonts w:ascii="Time New Roman" w:eastAsia="黑体" w:hAnsi="Time New Roman"/>
          <w:lang w:val="fr-CH"/>
        </w:rPr>
        <w:t>令进行</w:t>
      </w:r>
      <w:proofErr w:type="gramEnd"/>
      <w:r w:rsidRPr="008012A5">
        <w:rPr>
          <w:rFonts w:ascii="Time New Roman" w:eastAsia="黑体" w:hAnsi="Time New Roman"/>
          <w:lang w:val="fr-CH"/>
        </w:rPr>
        <w:t>非自愿治疗</w:t>
      </w:r>
      <w:r w:rsidR="00F5017F" w:rsidRPr="008012A5">
        <w:rPr>
          <w:rFonts w:ascii="Time New Roman" w:eastAsia="黑体" w:hAnsi="Time New Roman"/>
          <w:lang w:val="fr-CH"/>
        </w:rPr>
        <w:t>；</w:t>
      </w:r>
    </w:p>
    <w:p w14:paraId="2B6CA493" w14:textId="4E8A4C51" w:rsidR="006E2FD0" w:rsidRPr="008012A5" w:rsidRDefault="006E2FD0" w:rsidP="00EA4164">
      <w:pPr>
        <w:pStyle w:val="SingleTxtGC"/>
        <w:rPr>
          <w:rFonts w:ascii="Time New Roman" w:eastAsia="黑体" w:hAnsi="Time New Roman"/>
        </w:rPr>
      </w:pPr>
      <w:r w:rsidRPr="008012A5">
        <w:rPr>
          <w:rFonts w:ascii="Time New Roman" w:eastAsia="黑体" w:hAnsi="Time New Roman"/>
          <w:lang w:val="fr-CH"/>
        </w:rPr>
        <w:tab/>
      </w:r>
      <w:r w:rsidR="00F5017F" w:rsidRPr="008012A5">
        <w:rPr>
          <w:rFonts w:ascii="Time New Roman" w:eastAsia="黑体" w:hAnsi="Time New Roman"/>
          <w:lang w:val="fr-CH"/>
        </w:rPr>
        <w:t>(c)</w:t>
      </w:r>
      <w:r w:rsidRPr="008012A5">
        <w:rPr>
          <w:rFonts w:ascii="Time New Roman" w:eastAsia="黑体" w:hAnsi="Time New Roman"/>
          <w:lang w:val="fr-CH"/>
        </w:rPr>
        <w:tab/>
      </w:r>
      <w:r w:rsidRPr="008012A5">
        <w:rPr>
          <w:rFonts w:ascii="Time New Roman" w:eastAsia="黑体" w:hAnsi="Time New Roman"/>
          <w:lang w:val="fr-CH"/>
        </w:rPr>
        <w:t>将卫生保健服务从以色列监狱系统转移到国家卫生保健系统</w:t>
      </w:r>
      <w:r w:rsidR="00F5017F" w:rsidRPr="008012A5">
        <w:rPr>
          <w:rFonts w:ascii="Time New Roman" w:eastAsia="黑体" w:hAnsi="Time New Roman"/>
          <w:lang w:val="fr-CH"/>
        </w:rPr>
        <w:t>，</w:t>
      </w:r>
      <w:r w:rsidRPr="008012A5">
        <w:rPr>
          <w:rFonts w:ascii="Time New Roman" w:eastAsia="黑体" w:hAnsi="Time New Roman"/>
          <w:lang w:val="fr-CH"/>
        </w:rPr>
        <w:t>并实施具体战略</w:t>
      </w:r>
      <w:r w:rsidR="00F5017F" w:rsidRPr="008012A5">
        <w:rPr>
          <w:rFonts w:ascii="Time New Roman" w:eastAsia="黑体" w:hAnsi="Time New Roman"/>
          <w:lang w:val="fr-CH"/>
        </w:rPr>
        <w:t>，</w:t>
      </w:r>
      <w:r w:rsidRPr="008012A5">
        <w:rPr>
          <w:rFonts w:ascii="Time New Roman" w:eastAsia="黑体" w:hAnsi="Time New Roman" w:hint="eastAsia"/>
          <w:lang w:val="fr-CH"/>
        </w:rPr>
        <w:t>以</w:t>
      </w:r>
      <w:r w:rsidRPr="008012A5">
        <w:rPr>
          <w:rFonts w:ascii="Time New Roman" w:eastAsia="黑体" w:hAnsi="Time New Roman"/>
          <w:lang w:val="fr-CH"/>
        </w:rPr>
        <w:t>满足残疾囚犯特别是巴勒斯坦残疾囚犯的卫生保健需求。</w:t>
      </w:r>
    </w:p>
    <w:p w14:paraId="01F26091" w14:textId="59EB8E39" w:rsidR="006E2FD0" w:rsidRPr="00EA4164" w:rsidRDefault="00F5017F" w:rsidP="00EA4164">
      <w:pPr>
        <w:pStyle w:val="SingleTxtGC"/>
      </w:pPr>
      <w:r>
        <w:rPr>
          <w:lang w:val="fr-CH"/>
        </w:rPr>
        <w:t>33.</w:t>
      </w:r>
      <w:r w:rsidR="006E2FD0" w:rsidRPr="00EA4164">
        <w:rPr>
          <w:lang w:val="fr-CH"/>
        </w:rPr>
        <w:tab/>
      </w:r>
      <w:r w:rsidR="006E2FD0" w:rsidRPr="00EA4164">
        <w:rPr>
          <w:lang w:val="fr-CH"/>
        </w:rPr>
        <w:t>委员会感到关切的是</w:t>
      </w:r>
      <w:r>
        <w:rPr>
          <w:lang w:val="fr-CH"/>
        </w:rPr>
        <w:t>，</w:t>
      </w:r>
      <w:r w:rsidR="006E2FD0" w:rsidRPr="00EA4164">
        <w:rPr>
          <w:rFonts w:hint="eastAsia"/>
          <w:lang w:val="fr-CH"/>
        </w:rPr>
        <w:t>据</w:t>
      </w:r>
      <w:r w:rsidR="006E2FD0" w:rsidRPr="00EA4164">
        <w:rPr>
          <w:lang w:val="fr-CH"/>
        </w:rPr>
        <w:t>称以色列国防军、以色列警察和私人警卫在公众示威、执法行动和夜袭或搜查中对残疾人过度和不成比例地使用武力</w:t>
      </w:r>
      <w:r>
        <w:rPr>
          <w:lang w:val="fr-CH"/>
        </w:rPr>
        <w:t>，</w:t>
      </w:r>
      <w:r w:rsidR="006E2FD0" w:rsidRPr="00EA4164">
        <w:rPr>
          <w:lang w:val="fr-CH"/>
        </w:rPr>
        <w:t>包括任意逮捕、骚扰和暴力</w:t>
      </w:r>
      <w:r>
        <w:rPr>
          <w:lang w:val="fr-CH"/>
        </w:rPr>
        <w:t>，</w:t>
      </w:r>
      <w:r w:rsidR="006E2FD0" w:rsidRPr="00EA4164">
        <w:rPr>
          <w:lang w:val="fr-CH"/>
        </w:rPr>
        <w:t>影响巴勒斯坦残疾人</w:t>
      </w:r>
      <w:r>
        <w:rPr>
          <w:lang w:val="fr-CH"/>
        </w:rPr>
        <w:t>，</w:t>
      </w:r>
      <w:r w:rsidR="006E2FD0" w:rsidRPr="00EA4164">
        <w:rPr>
          <w:lang w:val="fr-CH"/>
        </w:rPr>
        <w:t>特别是巴勒斯坦残疾妇女</w:t>
      </w:r>
      <w:r>
        <w:rPr>
          <w:lang w:val="fr-CH"/>
        </w:rPr>
        <w:t>，</w:t>
      </w:r>
      <w:r w:rsidR="006E2FD0" w:rsidRPr="00EA4164">
        <w:rPr>
          <w:rFonts w:hint="eastAsia"/>
          <w:lang w:val="fr-CH"/>
        </w:rPr>
        <w:t>而且</w:t>
      </w:r>
      <w:r w:rsidR="006E2FD0" w:rsidRPr="00EA4164">
        <w:rPr>
          <w:lang w:val="fr-CH"/>
        </w:rPr>
        <w:t>对投诉缺乏调查。</w:t>
      </w:r>
    </w:p>
    <w:p w14:paraId="4A6F40E4" w14:textId="6D899AD3" w:rsidR="006E2FD0" w:rsidRPr="008012A5" w:rsidRDefault="00F5017F" w:rsidP="00365FAD">
      <w:pPr>
        <w:pStyle w:val="SingleTxtGC"/>
        <w:keepNext/>
        <w:rPr>
          <w:rFonts w:ascii="Time New Roman" w:eastAsia="黑体" w:hAnsi="Time New Roman"/>
        </w:rPr>
      </w:pPr>
      <w:r w:rsidRPr="008012A5">
        <w:rPr>
          <w:rFonts w:ascii="Time New Roman" w:eastAsia="黑体" w:hAnsi="Time New Roman"/>
          <w:lang w:val="fr-CH"/>
        </w:rPr>
        <w:lastRenderedPageBreak/>
        <w:t>34.</w:t>
      </w:r>
      <w:r w:rsidR="006E2FD0" w:rsidRPr="008012A5">
        <w:rPr>
          <w:rFonts w:ascii="Time New Roman" w:eastAsia="黑体" w:hAnsi="Time New Roman"/>
          <w:lang w:val="fr-CH"/>
        </w:rPr>
        <w:tab/>
      </w:r>
      <w:r w:rsidR="006E2FD0" w:rsidRPr="008012A5">
        <w:rPr>
          <w:rFonts w:ascii="Time New Roman" w:eastAsia="黑体" w:hAnsi="Time New Roman"/>
          <w:lang w:val="fr-CH"/>
        </w:rPr>
        <w:t>委员会建议缔约国</w:t>
      </w:r>
      <w:r w:rsidRPr="008012A5">
        <w:rPr>
          <w:rFonts w:ascii="Time New Roman" w:eastAsia="黑体" w:hAnsi="Time New Roman"/>
          <w:lang w:val="fr-CH"/>
        </w:rPr>
        <w:t>：</w:t>
      </w:r>
    </w:p>
    <w:p w14:paraId="291936BC" w14:textId="7CE2C422" w:rsidR="006E2FD0" w:rsidRPr="008012A5" w:rsidRDefault="006E2FD0" w:rsidP="00EA4164">
      <w:pPr>
        <w:pStyle w:val="SingleTxtGC"/>
        <w:rPr>
          <w:rFonts w:ascii="Time New Roman" w:eastAsia="黑体" w:hAnsi="Time New Roman"/>
        </w:rPr>
      </w:pPr>
      <w:r w:rsidRPr="008012A5">
        <w:rPr>
          <w:rFonts w:ascii="Time New Roman" w:eastAsia="黑体" w:hAnsi="Time New Roman"/>
          <w:lang w:val="fr-CH"/>
        </w:rPr>
        <w:tab/>
      </w:r>
      <w:r w:rsidR="00F5017F" w:rsidRPr="008012A5">
        <w:rPr>
          <w:rFonts w:ascii="Time New Roman" w:eastAsia="黑体" w:hAnsi="Time New Roman"/>
          <w:lang w:val="fr-CH"/>
        </w:rPr>
        <w:t>(a)</w:t>
      </w:r>
      <w:r w:rsidRPr="008012A5">
        <w:rPr>
          <w:rFonts w:ascii="Time New Roman" w:eastAsia="黑体" w:hAnsi="Time New Roman"/>
          <w:lang w:val="fr-CH"/>
        </w:rPr>
        <w:tab/>
      </w:r>
      <w:r w:rsidRPr="008012A5">
        <w:rPr>
          <w:rFonts w:ascii="Time New Roman" w:eastAsia="黑体" w:hAnsi="Time New Roman"/>
          <w:lang w:val="fr-CH"/>
        </w:rPr>
        <w:t>终止任意逮捕和拘留</w:t>
      </w:r>
      <w:r w:rsidR="00F5017F" w:rsidRPr="008012A5">
        <w:rPr>
          <w:rFonts w:ascii="Time New Roman" w:eastAsia="黑体" w:hAnsi="Time New Roman"/>
          <w:lang w:val="fr-CH"/>
        </w:rPr>
        <w:t>，</w:t>
      </w:r>
      <w:r w:rsidRPr="008012A5">
        <w:rPr>
          <w:rFonts w:ascii="Time New Roman" w:eastAsia="黑体" w:hAnsi="Time New Roman"/>
          <w:lang w:val="fr-CH"/>
        </w:rPr>
        <w:t>包括对残疾人的行政拘留</w:t>
      </w:r>
      <w:r w:rsidR="00F5017F" w:rsidRPr="008012A5">
        <w:rPr>
          <w:rFonts w:ascii="Time New Roman" w:eastAsia="黑体" w:hAnsi="Time New Roman"/>
          <w:lang w:val="fr-CH"/>
        </w:rPr>
        <w:t>，</w:t>
      </w:r>
      <w:r w:rsidRPr="008012A5">
        <w:rPr>
          <w:rFonts w:ascii="Time New Roman" w:eastAsia="黑体" w:hAnsi="Time New Roman"/>
          <w:lang w:val="fr-CH"/>
        </w:rPr>
        <w:t>并按照人权事务委员会的建议</w:t>
      </w:r>
      <w:r w:rsidR="00F5017F" w:rsidRPr="008012A5">
        <w:rPr>
          <w:rFonts w:ascii="Time New Roman" w:eastAsia="黑体" w:hAnsi="Time New Roman"/>
          <w:lang w:val="fr-CH"/>
        </w:rPr>
        <w:t>，</w:t>
      </w:r>
      <w:r w:rsidRPr="008012A5">
        <w:rPr>
          <w:rFonts w:ascii="Time New Roman" w:eastAsia="黑体" w:hAnsi="Time New Roman"/>
          <w:lang w:val="fr-CH"/>
        </w:rPr>
        <w:t>确保被拘留的残疾人能够获得国际人权法规定的所有保障</w:t>
      </w:r>
      <w:r w:rsidR="00F5017F" w:rsidRPr="008012A5">
        <w:rPr>
          <w:rFonts w:ascii="Time New Roman" w:eastAsia="黑体" w:hAnsi="Time New Roman"/>
          <w:lang w:val="fr-CH"/>
        </w:rPr>
        <w:t>；</w:t>
      </w:r>
      <w:r w:rsidRPr="008012A5">
        <w:rPr>
          <w:rFonts w:ascii="Time New Roman" w:eastAsia="黑体" w:hAnsi="Time New Roman"/>
          <w:vertAlign w:val="superscript"/>
        </w:rPr>
        <w:footnoteReference w:id="14"/>
      </w:r>
    </w:p>
    <w:p w14:paraId="475594DA" w14:textId="538984C7" w:rsidR="006E2FD0" w:rsidRPr="008012A5" w:rsidRDefault="006E2FD0" w:rsidP="00EA4164">
      <w:pPr>
        <w:pStyle w:val="SingleTxtGC"/>
        <w:rPr>
          <w:rFonts w:ascii="Time New Roman" w:eastAsia="黑体" w:hAnsi="Time New Roman"/>
        </w:rPr>
      </w:pPr>
      <w:r w:rsidRPr="008012A5">
        <w:rPr>
          <w:rFonts w:ascii="Time New Roman" w:eastAsia="黑体" w:hAnsi="Time New Roman"/>
          <w:lang w:val="fr-CH"/>
        </w:rPr>
        <w:tab/>
      </w:r>
      <w:r w:rsidR="00F5017F" w:rsidRPr="008012A5">
        <w:rPr>
          <w:rFonts w:ascii="Time New Roman" w:eastAsia="黑体" w:hAnsi="Time New Roman"/>
          <w:lang w:val="fr-CH"/>
        </w:rPr>
        <w:t>(b)</w:t>
      </w:r>
      <w:r w:rsidRPr="008012A5">
        <w:rPr>
          <w:rFonts w:ascii="Time New Roman" w:eastAsia="黑体" w:hAnsi="Time New Roman"/>
          <w:lang w:val="fr-CH"/>
        </w:rPr>
        <w:tab/>
      </w:r>
      <w:r w:rsidRPr="008012A5">
        <w:rPr>
          <w:rFonts w:ascii="Time New Roman" w:eastAsia="黑体" w:hAnsi="Time New Roman"/>
          <w:lang w:val="fr-CH"/>
        </w:rPr>
        <w:t>防止以色列国防军、以色列警察和私人警卫过度和不成比例地使用武力</w:t>
      </w:r>
      <w:r w:rsidR="00F5017F" w:rsidRPr="008012A5">
        <w:rPr>
          <w:rFonts w:ascii="Time New Roman" w:eastAsia="黑体" w:hAnsi="Time New Roman"/>
          <w:lang w:val="fr-CH"/>
        </w:rPr>
        <w:t>，</w:t>
      </w:r>
      <w:r w:rsidRPr="008012A5">
        <w:rPr>
          <w:rFonts w:ascii="Time New Roman" w:eastAsia="黑体" w:hAnsi="Time New Roman"/>
          <w:lang w:val="fr-CH"/>
        </w:rPr>
        <w:t>在执法行动中采取针对不同性别的保护和保障措施</w:t>
      </w:r>
      <w:r w:rsidR="00F5017F" w:rsidRPr="008012A5">
        <w:rPr>
          <w:rFonts w:ascii="Time New Roman" w:eastAsia="黑体" w:hAnsi="Time New Roman"/>
          <w:lang w:val="fr-CH"/>
        </w:rPr>
        <w:t>，</w:t>
      </w:r>
      <w:r w:rsidRPr="008012A5">
        <w:rPr>
          <w:rFonts w:ascii="Time New Roman" w:eastAsia="黑体" w:hAnsi="Time New Roman"/>
          <w:lang w:val="fr-CH"/>
        </w:rPr>
        <w:t>并确保为巴勒斯坦残疾人建立适合不同性别的投诉和补偿机制。</w:t>
      </w:r>
    </w:p>
    <w:p w14:paraId="393C3EC5" w14:textId="3E3AC994" w:rsidR="006E2FD0" w:rsidRPr="00EA4164" w:rsidRDefault="006E2FD0" w:rsidP="00393284">
      <w:pPr>
        <w:pStyle w:val="H23GC"/>
      </w:pPr>
      <w:r w:rsidRPr="00EA4164">
        <w:rPr>
          <w:lang w:val="fr-CH"/>
        </w:rPr>
        <w:tab/>
      </w:r>
      <w:r w:rsidRPr="00EA4164">
        <w:rPr>
          <w:lang w:val="fr-CH"/>
        </w:rPr>
        <w:tab/>
      </w:r>
      <w:r w:rsidRPr="00EA4164">
        <w:rPr>
          <w:lang w:val="fr-CH"/>
        </w:rPr>
        <w:t>免于酷刑和残忍、不人道或有辱人格的待遇或处罚</w:t>
      </w:r>
      <w:r w:rsidR="00F5017F">
        <w:rPr>
          <w:lang w:val="fr-CH"/>
        </w:rPr>
        <w:t>(</w:t>
      </w:r>
      <w:r w:rsidRPr="00EA4164">
        <w:rPr>
          <w:lang w:val="fr-CH"/>
        </w:rPr>
        <w:t>第十五条</w:t>
      </w:r>
      <w:r w:rsidR="00F5017F">
        <w:rPr>
          <w:lang w:val="fr-CH"/>
        </w:rPr>
        <w:t>)</w:t>
      </w:r>
    </w:p>
    <w:p w14:paraId="5740E1A8" w14:textId="447593A4" w:rsidR="006E2FD0" w:rsidRPr="00EA4164" w:rsidRDefault="00F5017F" w:rsidP="00EA4164">
      <w:pPr>
        <w:pStyle w:val="SingleTxtGC"/>
      </w:pPr>
      <w:r>
        <w:rPr>
          <w:lang w:val="fr-CH"/>
        </w:rPr>
        <w:t>35.</w:t>
      </w:r>
      <w:r w:rsidR="006E2FD0" w:rsidRPr="00EA4164">
        <w:rPr>
          <w:lang w:val="fr-CH"/>
        </w:rPr>
        <w:tab/>
      </w:r>
      <w:r w:rsidR="006E2FD0" w:rsidRPr="00EA4164">
        <w:rPr>
          <w:lang w:val="fr-CH"/>
        </w:rPr>
        <w:t>委员会感到关切的是</w:t>
      </w:r>
      <w:r>
        <w:rPr>
          <w:lang w:val="fr-CH"/>
        </w:rPr>
        <w:t>：</w:t>
      </w:r>
    </w:p>
    <w:p w14:paraId="6F1DDEEB" w14:textId="54F6560E" w:rsidR="006E2FD0" w:rsidRPr="00EA4164" w:rsidRDefault="006E2FD0" w:rsidP="00EA4164">
      <w:pPr>
        <w:pStyle w:val="SingleTxtGC"/>
      </w:pPr>
      <w:r w:rsidRPr="00EA4164">
        <w:rPr>
          <w:lang w:val="fr-CH"/>
        </w:rPr>
        <w:tab/>
      </w:r>
      <w:r w:rsidR="00F5017F">
        <w:rPr>
          <w:lang w:val="fr-CH"/>
        </w:rPr>
        <w:t>(a)</w:t>
      </w:r>
      <w:r w:rsidRPr="00EA4164">
        <w:rPr>
          <w:lang w:val="fr-CH"/>
        </w:rPr>
        <w:tab/>
      </w:r>
      <w:r w:rsidRPr="00EA4164">
        <w:rPr>
          <w:rFonts w:hint="eastAsia"/>
          <w:lang w:val="fr-CH"/>
        </w:rPr>
        <w:t>据称</w:t>
      </w:r>
      <w:r w:rsidRPr="00EA4164">
        <w:rPr>
          <w:lang w:val="fr-CH"/>
        </w:rPr>
        <w:t>对残疾人</w:t>
      </w:r>
      <w:r w:rsidR="00F5017F">
        <w:rPr>
          <w:lang w:val="fr-CH"/>
        </w:rPr>
        <w:t>，</w:t>
      </w:r>
      <w:r w:rsidRPr="00EA4164">
        <w:rPr>
          <w:lang w:val="fr-CH"/>
        </w:rPr>
        <w:t>特别是智力</w:t>
      </w:r>
      <w:r w:rsidRPr="00EA4164">
        <w:t>残疾</w:t>
      </w:r>
      <w:r w:rsidRPr="00EA4164">
        <w:rPr>
          <w:lang w:val="fr-CH"/>
        </w:rPr>
        <w:t>和</w:t>
      </w:r>
      <w:r w:rsidR="00F5017F">
        <w:rPr>
          <w:lang w:val="fr-CH"/>
        </w:rPr>
        <w:t>(</w:t>
      </w:r>
      <w:r w:rsidRPr="00EA4164">
        <w:rPr>
          <w:lang w:val="fr-CH"/>
        </w:rPr>
        <w:t>或</w:t>
      </w:r>
      <w:r w:rsidR="00F5017F">
        <w:rPr>
          <w:lang w:val="fr-CH"/>
        </w:rPr>
        <w:t>)</w:t>
      </w:r>
      <w:r w:rsidRPr="00EA4164">
        <w:rPr>
          <w:lang w:val="fr-CH"/>
        </w:rPr>
        <w:t>社会心理残疾者</w:t>
      </w:r>
      <w:r w:rsidR="00F5017F">
        <w:rPr>
          <w:rFonts w:hint="eastAsia"/>
          <w:lang w:val="fr-CH"/>
        </w:rPr>
        <w:t>，</w:t>
      </w:r>
      <w:r w:rsidRPr="00EA4164">
        <w:rPr>
          <w:lang w:val="fr-CH"/>
        </w:rPr>
        <w:t>采取</w:t>
      </w:r>
      <w:r w:rsidRPr="00EA4164">
        <w:t>强制</w:t>
      </w:r>
      <w:r w:rsidRPr="00EA4164">
        <w:rPr>
          <w:lang w:val="fr-CH"/>
        </w:rPr>
        <w:t>措施</w:t>
      </w:r>
      <w:r w:rsidR="00F5017F">
        <w:rPr>
          <w:lang w:val="fr-CH"/>
        </w:rPr>
        <w:t>，</w:t>
      </w:r>
      <w:r w:rsidRPr="00EA4164">
        <w:rPr>
          <w:lang w:val="fr-CH"/>
        </w:rPr>
        <w:t>包括使用化学和物理束缚手段及单独</w:t>
      </w:r>
      <w:r w:rsidRPr="00EA4164">
        <w:rPr>
          <w:rFonts w:hint="eastAsia"/>
          <w:lang w:val="fr-CH"/>
        </w:rPr>
        <w:t>关押</w:t>
      </w:r>
      <w:r w:rsidR="00F5017F">
        <w:rPr>
          <w:lang w:val="fr-CH"/>
        </w:rPr>
        <w:t>；</w:t>
      </w:r>
    </w:p>
    <w:p w14:paraId="67FDC4FF" w14:textId="0944BA82" w:rsidR="006E2FD0" w:rsidRPr="00EA4164" w:rsidRDefault="006E2FD0" w:rsidP="00EA4164">
      <w:pPr>
        <w:pStyle w:val="SingleTxtGC"/>
      </w:pPr>
      <w:r w:rsidRPr="00EA4164">
        <w:rPr>
          <w:lang w:val="fr-CH"/>
        </w:rPr>
        <w:tab/>
      </w:r>
      <w:r w:rsidR="00F5017F">
        <w:rPr>
          <w:lang w:val="fr-CH"/>
        </w:rPr>
        <w:t>(b)</w:t>
      </w:r>
      <w:r w:rsidRPr="00EA4164">
        <w:rPr>
          <w:lang w:val="fr-CH"/>
        </w:rPr>
        <w:tab/>
      </w:r>
      <w:r w:rsidRPr="00EA4164">
        <w:rPr>
          <w:rFonts w:hint="eastAsia"/>
          <w:lang w:val="fr-CH"/>
        </w:rPr>
        <w:t>据</w:t>
      </w:r>
      <w:r w:rsidRPr="00EA4164">
        <w:rPr>
          <w:lang w:val="fr-CH"/>
        </w:rPr>
        <w:t>称在收容机构</w:t>
      </w:r>
      <w:r w:rsidR="00F5017F">
        <w:rPr>
          <w:lang w:val="fr-CH"/>
        </w:rPr>
        <w:t>，</w:t>
      </w:r>
      <w:r w:rsidRPr="00EA4164">
        <w:rPr>
          <w:lang w:val="fr-CH"/>
        </w:rPr>
        <w:t>特别是</w:t>
      </w:r>
      <w:r w:rsidR="00F5017F">
        <w:rPr>
          <w:rFonts w:hint="eastAsia"/>
          <w:lang w:val="fr-CH"/>
        </w:rPr>
        <w:t>“</w:t>
      </w:r>
      <w:r w:rsidRPr="00EA4164">
        <w:rPr>
          <w:lang w:val="fr-CH"/>
        </w:rPr>
        <w:t>招待所</w:t>
      </w:r>
      <w:r w:rsidR="00F5017F">
        <w:rPr>
          <w:rFonts w:hint="eastAsia"/>
          <w:lang w:val="fr-CH"/>
        </w:rPr>
        <w:t>”</w:t>
      </w:r>
      <w:r w:rsidRPr="00EA4164">
        <w:rPr>
          <w:lang w:val="fr-CH"/>
        </w:rPr>
        <w:t>和寄宿设施包括</w:t>
      </w:r>
      <w:proofErr w:type="spellStart"/>
      <w:r w:rsidR="00F5017F">
        <w:rPr>
          <w:lang w:val="fr-CH"/>
        </w:rPr>
        <w:t>Bnei</w:t>
      </w:r>
      <w:proofErr w:type="spellEnd"/>
      <w:r w:rsidRPr="00EA4164">
        <w:rPr>
          <w:lang w:val="fr-CH"/>
        </w:rPr>
        <w:t xml:space="preserve"> </w:t>
      </w:r>
      <w:r w:rsidR="00F5017F">
        <w:rPr>
          <w:lang w:val="fr-CH"/>
        </w:rPr>
        <w:t>Zion</w:t>
      </w:r>
      <w:r w:rsidRPr="00EA4164">
        <w:rPr>
          <w:lang w:val="fr-CH"/>
        </w:rPr>
        <w:t>和</w:t>
      </w:r>
      <w:r w:rsidR="00F5017F">
        <w:rPr>
          <w:lang w:val="fr-CH"/>
        </w:rPr>
        <w:t>Beit</w:t>
      </w:r>
      <w:r w:rsidRPr="00EA4164">
        <w:rPr>
          <w:lang w:val="fr-CH"/>
        </w:rPr>
        <w:t xml:space="preserve"> </w:t>
      </w:r>
      <w:proofErr w:type="spellStart"/>
      <w:r w:rsidR="00F5017F">
        <w:rPr>
          <w:lang w:val="fr-CH"/>
        </w:rPr>
        <w:t>Dafna</w:t>
      </w:r>
      <w:proofErr w:type="spellEnd"/>
      <w:r w:rsidRPr="00EA4164">
        <w:rPr>
          <w:lang w:val="fr-CH"/>
        </w:rPr>
        <w:t>住宿设施中</w:t>
      </w:r>
      <w:r w:rsidR="00F5017F">
        <w:rPr>
          <w:lang w:val="fr-CH"/>
        </w:rPr>
        <w:t>，</w:t>
      </w:r>
      <w:r w:rsidRPr="00EA4164">
        <w:rPr>
          <w:lang w:val="fr-CH"/>
        </w:rPr>
        <w:t>智力残疾者受到虐待、性暴力侵害、</w:t>
      </w:r>
      <w:r w:rsidRPr="00EA4164">
        <w:rPr>
          <w:rFonts w:hint="eastAsia"/>
          <w:lang w:val="fr-CH"/>
        </w:rPr>
        <w:t>给他们</w:t>
      </w:r>
      <w:r w:rsidRPr="00EA4164">
        <w:rPr>
          <w:lang w:val="fr-CH"/>
        </w:rPr>
        <w:t>用笼床、服用精神病药物和</w:t>
      </w:r>
      <w:r w:rsidRPr="00EA4164">
        <w:rPr>
          <w:rFonts w:hint="eastAsia"/>
          <w:lang w:val="fr-CH"/>
        </w:rPr>
        <w:t>导致</w:t>
      </w:r>
      <w:r w:rsidRPr="00EA4164">
        <w:rPr>
          <w:lang w:val="fr-CH"/>
        </w:rPr>
        <w:t>死亡</w:t>
      </w:r>
      <w:r w:rsidR="00F5017F">
        <w:rPr>
          <w:lang w:val="fr-CH"/>
        </w:rPr>
        <w:t>，</w:t>
      </w:r>
      <w:r w:rsidRPr="00EA4164">
        <w:rPr>
          <w:rFonts w:hint="eastAsia"/>
          <w:lang w:val="fr-CH"/>
        </w:rPr>
        <w:t>并</w:t>
      </w:r>
      <w:r w:rsidRPr="00EA4164">
        <w:rPr>
          <w:lang w:val="fr-CH"/>
        </w:rPr>
        <w:t>缺乏向暴力和虐待幸存者提供赔偿的措施</w:t>
      </w:r>
      <w:r w:rsidR="00F5017F">
        <w:rPr>
          <w:lang w:val="fr-CH"/>
        </w:rPr>
        <w:t>；</w:t>
      </w:r>
    </w:p>
    <w:p w14:paraId="0D7B4C92" w14:textId="208A6FDA" w:rsidR="006E2FD0" w:rsidRPr="00EA4164" w:rsidRDefault="006E2FD0" w:rsidP="00EA4164">
      <w:pPr>
        <w:pStyle w:val="SingleTxtGC"/>
      </w:pPr>
      <w:r w:rsidRPr="00EA4164">
        <w:rPr>
          <w:lang w:val="fr-CH"/>
        </w:rPr>
        <w:tab/>
      </w:r>
      <w:r w:rsidR="00F5017F">
        <w:rPr>
          <w:lang w:val="fr-CH"/>
        </w:rPr>
        <w:t>(c)</w:t>
      </w:r>
      <w:r w:rsidRPr="00EA4164">
        <w:rPr>
          <w:lang w:val="fr-CH"/>
        </w:rPr>
        <w:tab/>
      </w:r>
      <w:r w:rsidRPr="00EA4164">
        <w:rPr>
          <w:lang w:val="fr-CH"/>
        </w:rPr>
        <w:t>受监护的残疾人</w:t>
      </w:r>
      <w:r w:rsidRPr="00EA4164">
        <w:rPr>
          <w:rFonts w:hint="eastAsia"/>
          <w:lang w:val="fr-CH"/>
        </w:rPr>
        <w:t>得</w:t>
      </w:r>
      <w:r w:rsidRPr="00EA4164">
        <w:rPr>
          <w:lang w:val="fr-CH"/>
        </w:rPr>
        <w:t>不</w:t>
      </w:r>
      <w:r w:rsidRPr="00EA4164">
        <w:rPr>
          <w:rFonts w:hint="eastAsia"/>
          <w:lang w:val="fr-CH"/>
        </w:rPr>
        <w:t>到</w:t>
      </w:r>
      <w:r w:rsidRPr="00EA4164">
        <w:rPr>
          <w:lang w:val="fr-CH"/>
        </w:rPr>
        <w:t>法律要求</w:t>
      </w:r>
      <w:r w:rsidRPr="00EA4164">
        <w:rPr>
          <w:rFonts w:hint="eastAsia"/>
          <w:lang w:val="fr-CH"/>
        </w:rPr>
        <w:t>的</w:t>
      </w:r>
      <w:r w:rsidRPr="00EA4164">
        <w:rPr>
          <w:lang w:val="fr-CH"/>
        </w:rPr>
        <w:t>自由同意</w:t>
      </w:r>
      <w:r w:rsidRPr="00EA4164">
        <w:rPr>
          <w:rFonts w:hint="eastAsia"/>
          <w:lang w:val="fr-CH"/>
        </w:rPr>
        <w:t>接受</w:t>
      </w:r>
      <w:r w:rsidRPr="00EA4164">
        <w:rPr>
          <w:lang w:val="fr-CH"/>
        </w:rPr>
        <w:t>医学或科学实验的保护。</w:t>
      </w:r>
    </w:p>
    <w:p w14:paraId="4E354006" w14:textId="5AAAD1CB" w:rsidR="006E2FD0" w:rsidRPr="008012A5" w:rsidRDefault="00F5017F" w:rsidP="00EA4164">
      <w:pPr>
        <w:pStyle w:val="SingleTxtGC"/>
        <w:rPr>
          <w:rFonts w:ascii="Time New Roman" w:eastAsia="黑体" w:hAnsi="Time New Roman"/>
        </w:rPr>
      </w:pPr>
      <w:r w:rsidRPr="008012A5">
        <w:rPr>
          <w:rFonts w:ascii="Time New Roman" w:eastAsia="黑体" w:hAnsi="Time New Roman"/>
          <w:lang w:val="fr-CH"/>
        </w:rPr>
        <w:t>36.</w:t>
      </w:r>
      <w:r w:rsidR="006E2FD0" w:rsidRPr="008012A5">
        <w:rPr>
          <w:rFonts w:ascii="Time New Roman" w:eastAsia="黑体" w:hAnsi="Time New Roman"/>
          <w:lang w:val="fr-CH"/>
        </w:rPr>
        <w:tab/>
      </w:r>
      <w:r w:rsidR="006E2FD0" w:rsidRPr="008012A5">
        <w:rPr>
          <w:rFonts w:ascii="Time New Roman" w:eastAsia="黑体" w:hAnsi="Time New Roman"/>
          <w:lang w:val="fr-CH"/>
        </w:rPr>
        <w:t>委员会回顾其解除收容的准则</w:t>
      </w:r>
      <w:r w:rsidRPr="008012A5">
        <w:rPr>
          <w:rFonts w:ascii="Time New Roman" w:eastAsia="黑体" w:hAnsi="Time New Roman"/>
          <w:lang w:val="fr-CH"/>
        </w:rPr>
        <w:t>(</w:t>
      </w:r>
      <w:r w:rsidR="006E2FD0" w:rsidRPr="008012A5">
        <w:rPr>
          <w:rFonts w:ascii="Time New Roman" w:eastAsia="黑体" w:hAnsi="Time New Roman"/>
          <w:lang w:val="fr-CH"/>
        </w:rPr>
        <w:t>包括在紧急情况下</w:t>
      </w:r>
      <w:r w:rsidRPr="008012A5">
        <w:rPr>
          <w:rFonts w:ascii="Time New Roman" w:eastAsia="黑体" w:hAnsi="Time New Roman"/>
          <w:lang w:val="fr-CH"/>
        </w:rPr>
        <w:t>)</w:t>
      </w:r>
      <w:r w:rsidRPr="008012A5">
        <w:rPr>
          <w:rFonts w:ascii="Time New Roman" w:eastAsia="黑体" w:hAnsi="Time New Roman"/>
          <w:lang w:val="fr-CH"/>
        </w:rPr>
        <w:t>，</w:t>
      </w:r>
      <w:r w:rsidR="006E2FD0" w:rsidRPr="008012A5">
        <w:rPr>
          <w:rFonts w:ascii="Time New Roman" w:eastAsia="黑体" w:hAnsi="Time New Roman"/>
          <w:lang w:val="fr-CH"/>
        </w:rPr>
        <w:t>建议缔约国</w:t>
      </w:r>
      <w:r w:rsidRPr="008012A5">
        <w:rPr>
          <w:rFonts w:ascii="Time New Roman" w:eastAsia="黑体" w:hAnsi="Time New Roman"/>
          <w:lang w:val="fr-CH"/>
        </w:rPr>
        <w:t>：</w:t>
      </w:r>
    </w:p>
    <w:p w14:paraId="6BE60EDA" w14:textId="2FDB469F" w:rsidR="006E2FD0" w:rsidRPr="008012A5" w:rsidRDefault="006E2FD0" w:rsidP="00EA4164">
      <w:pPr>
        <w:pStyle w:val="SingleTxtGC"/>
        <w:rPr>
          <w:rFonts w:ascii="Time New Roman" w:eastAsia="黑体" w:hAnsi="Time New Roman"/>
        </w:rPr>
      </w:pPr>
      <w:r w:rsidRPr="008012A5">
        <w:rPr>
          <w:rFonts w:ascii="Time New Roman" w:eastAsia="黑体" w:hAnsi="Time New Roman"/>
          <w:lang w:val="fr-CH"/>
        </w:rPr>
        <w:tab/>
      </w:r>
      <w:r w:rsidR="00F5017F" w:rsidRPr="008012A5">
        <w:rPr>
          <w:rFonts w:ascii="Time New Roman" w:eastAsia="黑体" w:hAnsi="Time New Roman"/>
          <w:lang w:val="fr-CH"/>
        </w:rPr>
        <w:t>(a)</w:t>
      </w:r>
      <w:r w:rsidRPr="008012A5">
        <w:rPr>
          <w:rFonts w:ascii="Time New Roman" w:eastAsia="黑体" w:hAnsi="Time New Roman"/>
          <w:lang w:val="fr-CH"/>
        </w:rPr>
        <w:tab/>
      </w:r>
      <w:r w:rsidRPr="008012A5">
        <w:rPr>
          <w:rFonts w:ascii="Time New Roman" w:eastAsia="黑体" w:hAnsi="Time New Roman"/>
          <w:lang w:val="fr-CH"/>
        </w:rPr>
        <w:t>禁止和终止在所有拘留场所</w:t>
      </w:r>
      <w:r w:rsidR="00F5017F" w:rsidRPr="008012A5">
        <w:rPr>
          <w:rFonts w:ascii="Time New Roman" w:eastAsia="黑体" w:hAnsi="Time New Roman" w:hint="eastAsia"/>
          <w:lang w:val="fr-CH"/>
        </w:rPr>
        <w:t>(</w:t>
      </w:r>
      <w:r w:rsidRPr="008012A5">
        <w:rPr>
          <w:rFonts w:ascii="Time New Roman" w:eastAsia="黑体" w:hAnsi="Time New Roman"/>
          <w:lang w:val="fr-CH"/>
        </w:rPr>
        <w:t>包括监狱</w:t>
      </w:r>
      <w:r w:rsidR="00F5017F" w:rsidRPr="008012A5">
        <w:rPr>
          <w:rFonts w:ascii="Time New Roman" w:eastAsia="黑体" w:hAnsi="Time New Roman" w:hint="eastAsia"/>
          <w:lang w:val="fr-CH"/>
        </w:rPr>
        <w:t>)</w:t>
      </w:r>
      <w:r w:rsidRPr="008012A5">
        <w:rPr>
          <w:rFonts w:ascii="Time New Roman" w:eastAsia="黑体" w:hAnsi="Time New Roman"/>
          <w:lang w:val="fr-CH"/>
        </w:rPr>
        <w:t>、大型住宿设施、集体之家、</w:t>
      </w:r>
      <w:r w:rsidR="00F5017F" w:rsidRPr="008012A5">
        <w:rPr>
          <w:rFonts w:ascii="Time New Roman" w:eastAsia="黑体" w:hAnsi="Time New Roman" w:hint="eastAsia"/>
          <w:lang w:val="fr-CH"/>
        </w:rPr>
        <w:t>“</w:t>
      </w:r>
      <w:r w:rsidRPr="008012A5">
        <w:rPr>
          <w:rFonts w:ascii="Time New Roman" w:eastAsia="黑体" w:hAnsi="Time New Roman"/>
          <w:lang w:val="fr-CH"/>
        </w:rPr>
        <w:t>合住</w:t>
      </w:r>
      <w:r w:rsidR="00F5017F" w:rsidRPr="008012A5">
        <w:rPr>
          <w:rFonts w:ascii="Time New Roman" w:eastAsia="黑体" w:hAnsi="Time New Roman" w:hint="eastAsia"/>
          <w:lang w:val="fr-CH"/>
        </w:rPr>
        <w:t>”</w:t>
      </w:r>
      <w:r w:rsidRPr="008012A5">
        <w:rPr>
          <w:rFonts w:ascii="Time New Roman" w:eastAsia="黑体" w:hAnsi="Time New Roman"/>
          <w:lang w:val="fr-CH"/>
        </w:rPr>
        <w:t>设施、日托中心和特殊环境中对残疾人使用强制措施</w:t>
      </w:r>
      <w:r w:rsidR="00F5017F" w:rsidRPr="008012A5">
        <w:rPr>
          <w:rFonts w:ascii="Time New Roman" w:eastAsia="黑体" w:hAnsi="Time New Roman"/>
          <w:lang w:val="fr-CH"/>
        </w:rPr>
        <w:t>，</w:t>
      </w:r>
      <w:r w:rsidRPr="008012A5">
        <w:rPr>
          <w:rFonts w:ascii="Time New Roman" w:eastAsia="黑体" w:hAnsi="Time New Roman"/>
          <w:lang w:val="fr-CH"/>
        </w:rPr>
        <w:t>确保残疾人特别是智力残疾和</w:t>
      </w:r>
      <w:r w:rsidR="00F5017F" w:rsidRPr="008012A5">
        <w:rPr>
          <w:rFonts w:ascii="Time New Roman" w:eastAsia="黑体" w:hAnsi="Time New Roman" w:hint="eastAsia"/>
          <w:lang w:val="fr-CH"/>
        </w:rPr>
        <w:t>(</w:t>
      </w:r>
      <w:r w:rsidRPr="008012A5">
        <w:rPr>
          <w:rFonts w:ascii="Time New Roman" w:eastAsia="黑体" w:hAnsi="Time New Roman"/>
          <w:lang w:val="fr-CH"/>
        </w:rPr>
        <w:t>或</w:t>
      </w:r>
      <w:r w:rsidR="00F5017F" w:rsidRPr="008012A5">
        <w:rPr>
          <w:rFonts w:ascii="Time New Roman" w:eastAsia="黑体" w:hAnsi="Time New Roman" w:hint="eastAsia"/>
          <w:lang w:val="fr-CH"/>
        </w:rPr>
        <w:t>)</w:t>
      </w:r>
      <w:r w:rsidRPr="008012A5">
        <w:rPr>
          <w:rFonts w:ascii="Time New Roman" w:eastAsia="黑体" w:hAnsi="Time New Roman"/>
          <w:lang w:val="fr-CH"/>
        </w:rPr>
        <w:t>社会心理残疾者</w:t>
      </w:r>
      <w:r w:rsidRPr="008012A5">
        <w:rPr>
          <w:rFonts w:ascii="Time New Roman" w:eastAsia="黑体" w:hAnsi="Time New Roman" w:hint="eastAsia"/>
          <w:lang w:val="fr-CH"/>
        </w:rPr>
        <w:t>获</w:t>
      </w:r>
      <w:r w:rsidRPr="008012A5">
        <w:rPr>
          <w:rFonts w:ascii="Time New Roman" w:eastAsia="黑体" w:hAnsi="Time New Roman"/>
          <w:lang w:val="fr-CH"/>
        </w:rPr>
        <w:t>得人道待遇和尊严</w:t>
      </w:r>
      <w:r w:rsidR="00F5017F" w:rsidRPr="008012A5">
        <w:rPr>
          <w:rFonts w:ascii="Time New Roman" w:eastAsia="黑体" w:hAnsi="Time New Roman"/>
          <w:lang w:val="fr-CH"/>
        </w:rPr>
        <w:t>；</w:t>
      </w:r>
    </w:p>
    <w:p w14:paraId="73D4B7E1" w14:textId="13C75F05" w:rsidR="006E2FD0" w:rsidRPr="008012A5" w:rsidRDefault="006E2FD0" w:rsidP="00EA4164">
      <w:pPr>
        <w:pStyle w:val="SingleTxtGC"/>
        <w:rPr>
          <w:rFonts w:ascii="Time New Roman" w:eastAsia="黑体" w:hAnsi="Time New Roman"/>
          <w:lang w:val="fr-CH"/>
        </w:rPr>
      </w:pPr>
      <w:r w:rsidRPr="008012A5">
        <w:rPr>
          <w:rFonts w:ascii="Time New Roman" w:eastAsia="黑体" w:hAnsi="Time New Roman"/>
          <w:lang w:val="fr-CH"/>
        </w:rPr>
        <w:tab/>
      </w:r>
      <w:r w:rsidR="00F5017F" w:rsidRPr="008012A5">
        <w:rPr>
          <w:rFonts w:ascii="Time New Roman" w:eastAsia="黑体" w:hAnsi="Time New Roman"/>
          <w:lang w:val="fr-CH"/>
        </w:rPr>
        <w:t>(b)</w:t>
      </w:r>
      <w:r w:rsidRPr="008012A5">
        <w:rPr>
          <w:rFonts w:ascii="Time New Roman" w:eastAsia="黑体" w:hAnsi="Time New Roman"/>
          <w:lang w:val="fr-CH"/>
        </w:rPr>
        <w:tab/>
      </w:r>
      <w:r w:rsidRPr="008012A5">
        <w:rPr>
          <w:rFonts w:ascii="Time New Roman" w:eastAsia="黑体" w:hAnsi="Time New Roman"/>
          <w:lang w:val="fr-CH"/>
        </w:rPr>
        <w:t>落实由退休法官</w:t>
      </w:r>
      <w:proofErr w:type="spellStart"/>
      <w:r w:rsidR="00F5017F" w:rsidRPr="008012A5">
        <w:rPr>
          <w:rFonts w:ascii="Time New Roman" w:eastAsia="黑体" w:hAnsi="Time New Roman"/>
          <w:lang w:val="fr-CH"/>
        </w:rPr>
        <w:t>Sulamit</w:t>
      </w:r>
      <w:proofErr w:type="spellEnd"/>
      <w:r w:rsidRPr="008012A5">
        <w:rPr>
          <w:rFonts w:ascii="Time New Roman" w:eastAsia="黑体" w:hAnsi="Time New Roman"/>
          <w:lang w:val="fr-CH"/>
        </w:rPr>
        <w:t xml:space="preserve"> </w:t>
      </w:r>
      <w:proofErr w:type="spellStart"/>
      <w:r w:rsidR="00F5017F" w:rsidRPr="008012A5">
        <w:rPr>
          <w:rFonts w:ascii="Time New Roman" w:eastAsia="黑体" w:hAnsi="Time New Roman"/>
          <w:lang w:val="fr-CH"/>
        </w:rPr>
        <w:t>Dotan</w:t>
      </w:r>
      <w:proofErr w:type="spellEnd"/>
      <w:r w:rsidRPr="008012A5">
        <w:rPr>
          <w:rFonts w:ascii="Time New Roman" w:eastAsia="黑体" w:hAnsi="Time New Roman"/>
          <w:lang w:val="fr-CH"/>
        </w:rPr>
        <w:t>领导的委员会</w:t>
      </w:r>
      <w:r w:rsidRPr="008012A5">
        <w:rPr>
          <w:rFonts w:ascii="Time New Roman" w:eastAsia="黑体" w:hAnsi="Time New Roman" w:hint="eastAsia"/>
          <w:lang w:val="fr-CH"/>
        </w:rPr>
        <w:t>在</w:t>
      </w:r>
      <w:r w:rsidRPr="008012A5">
        <w:rPr>
          <w:rFonts w:ascii="Time New Roman" w:eastAsia="黑体" w:hAnsi="Time New Roman"/>
          <w:lang w:val="fr-CH"/>
        </w:rPr>
        <w:t>报告中提出的建议</w:t>
      </w:r>
      <w:r w:rsidRPr="008012A5">
        <w:rPr>
          <w:rFonts w:ascii="Time New Roman" w:eastAsia="黑体" w:hAnsi="Time New Roman" w:hint="eastAsia"/>
          <w:lang w:val="fr-CH"/>
        </w:rPr>
        <w:t>。</w:t>
      </w:r>
      <w:r w:rsidRPr="008012A5">
        <w:rPr>
          <w:rFonts w:ascii="Time New Roman" w:eastAsia="黑体" w:hAnsi="Time New Roman"/>
          <w:lang w:val="fr-CH"/>
        </w:rPr>
        <w:t>设立该委员会是为了审查和制定残疾人住宿设施的管理和运</w:t>
      </w:r>
      <w:r w:rsidRPr="008012A5">
        <w:rPr>
          <w:rFonts w:ascii="Time New Roman" w:eastAsia="黑体" w:hAnsi="Time New Roman" w:hint="eastAsia"/>
          <w:lang w:val="fr-CH"/>
        </w:rPr>
        <w:t>作</w:t>
      </w:r>
      <w:r w:rsidRPr="008012A5">
        <w:rPr>
          <w:rFonts w:ascii="Time New Roman" w:eastAsia="黑体" w:hAnsi="Time New Roman"/>
          <w:lang w:val="fr-CH"/>
        </w:rPr>
        <w:t>规程</w:t>
      </w:r>
      <w:r w:rsidR="00F5017F" w:rsidRPr="008012A5">
        <w:rPr>
          <w:rFonts w:ascii="Time New Roman" w:eastAsia="黑体" w:hAnsi="Time New Roman"/>
          <w:lang w:val="fr-CH"/>
        </w:rPr>
        <w:t>，</w:t>
      </w:r>
      <w:r w:rsidRPr="008012A5">
        <w:rPr>
          <w:rFonts w:ascii="Time New Roman" w:eastAsia="黑体" w:hAnsi="Time New Roman"/>
          <w:lang w:val="fr-CH"/>
        </w:rPr>
        <w:t>逐步取消基于缺陷</w:t>
      </w:r>
      <w:r w:rsidRPr="008012A5">
        <w:rPr>
          <w:rFonts w:ascii="Time New Roman" w:eastAsia="黑体" w:hAnsi="Time New Roman" w:hint="eastAsia"/>
          <w:lang w:val="fr-CH"/>
        </w:rPr>
        <w:t>的</w:t>
      </w:r>
      <w:r w:rsidRPr="008012A5">
        <w:rPr>
          <w:rFonts w:ascii="Time New Roman" w:eastAsia="黑体" w:hAnsi="Time New Roman"/>
          <w:lang w:val="fr-CH"/>
        </w:rPr>
        <w:t>机构</w:t>
      </w:r>
      <w:r w:rsidRPr="008012A5">
        <w:rPr>
          <w:rFonts w:ascii="Time New Roman" w:eastAsia="黑体" w:hAnsi="Time New Roman" w:hint="eastAsia"/>
          <w:lang w:val="fr-CH"/>
        </w:rPr>
        <w:t>收容。</w:t>
      </w:r>
      <w:r w:rsidRPr="008012A5">
        <w:rPr>
          <w:rFonts w:ascii="Time New Roman" w:eastAsia="黑体" w:hAnsi="Time New Roman"/>
          <w:lang w:val="fr-CH"/>
        </w:rPr>
        <w:t>关闭缔约国的所有住宿设施</w:t>
      </w:r>
      <w:r w:rsidR="00F5017F" w:rsidRPr="008012A5">
        <w:rPr>
          <w:rFonts w:ascii="Time New Roman" w:eastAsia="黑体" w:hAnsi="Time New Roman"/>
          <w:lang w:val="fr-CH"/>
        </w:rPr>
        <w:t>，</w:t>
      </w:r>
      <w:r w:rsidRPr="008012A5">
        <w:rPr>
          <w:rFonts w:ascii="Time New Roman" w:eastAsia="黑体" w:hAnsi="Time New Roman"/>
          <w:lang w:val="fr-CH"/>
        </w:rPr>
        <w:t>包括所谓的</w:t>
      </w:r>
      <w:r w:rsidR="00F5017F" w:rsidRPr="008012A5">
        <w:rPr>
          <w:rFonts w:ascii="Time New Roman" w:eastAsia="黑体" w:hAnsi="Time New Roman" w:hint="eastAsia"/>
          <w:lang w:val="fr-CH"/>
        </w:rPr>
        <w:t>“</w:t>
      </w:r>
      <w:proofErr w:type="spellStart"/>
      <w:r w:rsidR="00F5017F" w:rsidRPr="008012A5">
        <w:rPr>
          <w:rFonts w:ascii="Time New Roman" w:eastAsia="黑体" w:hAnsi="Time New Roman"/>
          <w:lang w:val="fr-CH"/>
        </w:rPr>
        <w:t>Meonot</w:t>
      </w:r>
      <w:proofErr w:type="spellEnd"/>
      <w:r w:rsidR="00F5017F" w:rsidRPr="008012A5">
        <w:rPr>
          <w:rFonts w:ascii="Time New Roman" w:eastAsia="黑体" w:hAnsi="Time New Roman" w:hint="eastAsia"/>
          <w:lang w:val="fr-CH"/>
        </w:rPr>
        <w:t>”</w:t>
      </w:r>
      <w:r w:rsidR="00F5017F" w:rsidRPr="008012A5">
        <w:rPr>
          <w:rFonts w:ascii="Time New Roman" w:eastAsia="黑体" w:hAnsi="Time New Roman"/>
          <w:lang w:val="fr-CH"/>
        </w:rPr>
        <w:t>(</w:t>
      </w:r>
      <w:r w:rsidRPr="008012A5">
        <w:rPr>
          <w:rFonts w:ascii="Time New Roman" w:eastAsia="黑体" w:hAnsi="Time New Roman"/>
          <w:lang w:val="fr-CH"/>
        </w:rPr>
        <w:t>提供全面照顾的大型住宿设施</w:t>
      </w:r>
      <w:r w:rsidR="00F5017F" w:rsidRPr="008012A5">
        <w:rPr>
          <w:rFonts w:ascii="Time New Roman" w:eastAsia="黑体" w:hAnsi="Time New Roman"/>
          <w:lang w:val="fr-CH"/>
        </w:rPr>
        <w:t>)</w:t>
      </w:r>
      <w:r w:rsidRPr="008012A5">
        <w:rPr>
          <w:rFonts w:ascii="Time New Roman" w:eastAsia="黑体" w:hAnsi="Time New Roman"/>
          <w:lang w:val="fr-CH"/>
        </w:rPr>
        <w:t>、</w:t>
      </w:r>
      <w:r w:rsidR="00F5017F" w:rsidRPr="008012A5">
        <w:rPr>
          <w:rFonts w:ascii="Time New Roman" w:eastAsia="黑体" w:hAnsi="Time New Roman" w:hint="eastAsia"/>
          <w:lang w:val="fr-CH"/>
        </w:rPr>
        <w:t>“</w:t>
      </w:r>
      <w:r w:rsidRPr="008012A5">
        <w:rPr>
          <w:rFonts w:ascii="Time New Roman" w:eastAsia="黑体" w:hAnsi="Time New Roman"/>
          <w:lang w:val="fr-CH"/>
        </w:rPr>
        <w:t>招待所</w:t>
      </w:r>
      <w:r w:rsidR="00F5017F" w:rsidRPr="008012A5">
        <w:rPr>
          <w:rFonts w:ascii="Time New Roman" w:eastAsia="黑体" w:hAnsi="Time New Roman" w:hint="eastAsia"/>
          <w:lang w:val="fr-CH"/>
        </w:rPr>
        <w:t>”</w:t>
      </w:r>
      <w:r w:rsidR="00F5017F" w:rsidRPr="008012A5">
        <w:rPr>
          <w:rFonts w:ascii="Time New Roman" w:eastAsia="黑体" w:hAnsi="Time New Roman"/>
          <w:lang w:val="fr-CH"/>
        </w:rPr>
        <w:t>(</w:t>
      </w:r>
      <w:r w:rsidRPr="008012A5">
        <w:rPr>
          <w:rFonts w:ascii="Time New Roman" w:eastAsia="黑体" w:hAnsi="Time New Roman"/>
          <w:lang w:val="fr-CH"/>
        </w:rPr>
        <w:t>可容纳约</w:t>
      </w:r>
      <w:r w:rsidR="00F5017F" w:rsidRPr="008012A5">
        <w:rPr>
          <w:rFonts w:ascii="Time New Roman" w:eastAsia="黑体" w:hAnsi="Time New Roman"/>
          <w:lang w:val="fr-CH"/>
        </w:rPr>
        <w:t>24</w:t>
      </w:r>
      <w:r w:rsidRPr="008012A5">
        <w:rPr>
          <w:rFonts w:ascii="Time New Roman" w:eastAsia="黑体" w:hAnsi="Time New Roman"/>
          <w:lang w:val="fr-CH"/>
        </w:rPr>
        <w:t>人的团体之家</w:t>
      </w:r>
      <w:r w:rsidR="00F5017F" w:rsidRPr="008012A5">
        <w:rPr>
          <w:rFonts w:ascii="Time New Roman" w:eastAsia="黑体" w:hAnsi="Time New Roman"/>
          <w:lang w:val="fr-CH"/>
        </w:rPr>
        <w:t>)</w:t>
      </w:r>
      <w:r w:rsidRPr="008012A5">
        <w:rPr>
          <w:rFonts w:ascii="Time New Roman" w:eastAsia="黑体" w:hAnsi="Time New Roman"/>
          <w:lang w:val="fr-CH"/>
        </w:rPr>
        <w:t>和</w:t>
      </w:r>
      <w:r w:rsidR="00F5017F" w:rsidRPr="008012A5">
        <w:rPr>
          <w:rFonts w:ascii="Time New Roman" w:eastAsia="黑体" w:hAnsi="Time New Roman" w:hint="eastAsia"/>
          <w:lang w:val="fr-CH"/>
        </w:rPr>
        <w:t>“</w:t>
      </w:r>
      <w:r w:rsidRPr="008012A5">
        <w:rPr>
          <w:rFonts w:ascii="Time New Roman" w:eastAsia="黑体" w:hAnsi="Time New Roman" w:hint="eastAsia"/>
          <w:lang w:val="fr-CH"/>
        </w:rPr>
        <w:t>集体</w:t>
      </w:r>
      <w:r w:rsidRPr="008012A5">
        <w:rPr>
          <w:rFonts w:ascii="Time New Roman" w:eastAsia="黑体" w:hAnsi="Time New Roman"/>
          <w:lang w:val="fr-CH"/>
        </w:rPr>
        <w:t>宿</w:t>
      </w:r>
      <w:r w:rsidRPr="008012A5">
        <w:rPr>
          <w:rFonts w:ascii="Time New Roman" w:eastAsia="黑体" w:hAnsi="Time New Roman" w:hint="eastAsia"/>
          <w:lang w:val="fr-CH"/>
        </w:rPr>
        <w:t>舍</w:t>
      </w:r>
      <w:r w:rsidR="00F5017F" w:rsidRPr="008012A5">
        <w:rPr>
          <w:rFonts w:ascii="Time New Roman" w:eastAsia="黑体" w:hAnsi="Time New Roman" w:hint="eastAsia"/>
          <w:lang w:val="fr-CH"/>
        </w:rPr>
        <w:t>”</w:t>
      </w:r>
      <w:r w:rsidRPr="008012A5">
        <w:rPr>
          <w:rFonts w:ascii="Time New Roman" w:eastAsia="黑体" w:hAnsi="Time New Roman"/>
          <w:lang w:val="fr-CH"/>
        </w:rPr>
        <w:t>设施</w:t>
      </w:r>
      <w:r w:rsidR="00F5017F" w:rsidRPr="008012A5">
        <w:rPr>
          <w:rFonts w:ascii="Time New Roman" w:eastAsia="黑体" w:hAnsi="Time New Roman"/>
          <w:lang w:val="fr-CH"/>
        </w:rPr>
        <w:t>，</w:t>
      </w:r>
      <w:r w:rsidRPr="008012A5">
        <w:rPr>
          <w:rFonts w:ascii="Time New Roman" w:eastAsia="黑体" w:hAnsi="Time New Roman"/>
          <w:lang w:val="fr-CH"/>
        </w:rPr>
        <w:t>并向仍</w:t>
      </w:r>
      <w:r w:rsidRPr="008012A5">
        <w:rPr>
          <w:rFonts w:ascii="Time New Roman" w:eastAsia="黑体" w:hAnsi="Time New Roman" w:hint="eastAsia"/>
          <w:lang w:val="fr-CH"/>
        </w:rPr>
        <w:t>住</w:t>
      </w:r>
      <w:r w:rsidRPr="008012A5">
        <w:rPr>
          <w:rFonts w:ascii="Time New Roman" w:eastAsia="黑体" w:hAnsi="Time New Roman"/>
          <w:lang w:val="fr-CH"/>
        </w:rPr>
        <w:t>在</w:t>
      </w:r>
      <w:r w:rsidRPr="008012A5">
        <w:rPr>
          <w:rFonts w:ascii="Time New Roman" w:eastAsia="黑体" w:hAnsi="Time New Roman" w:hint="eastAsia"/>
          <w:lang w:val="fr-CH"/>
        </w:rPr>
        <w:t>收容</w:t>
      </w:r>
      <w:r w:rsidRPr="008012A5">
        <w:rPr>
          <w:rFonts w:ascii="Time New Roman" w:eastAsia="黑体" w:hAnsi="Time New Roman"/>
          <w:lang w:val="fr-CH"/>
        </w:rPr>
        <w:t>机构中的残疾人提供紧急援助</w:t>
      </w:r>
      <w:r w:rsidR="00F5017F" w:rsidRPr="008012A5">
        <w:rPr>
          <w:rFonts w:ascii="Time New Roman" w:eastAsia="黑体" w:hAnsi="Time New Roman"/>
          <w:lang w:val="fr-CH"/>
        </w:rPr>
        <w:t>，</w:t>
      </w:r>
      <w:r w:rsidRPr="008012A5">
        <w:rPr>
          <w:rFonts w:ascii="Time New Roman" w:eastAsia="黑体" w:hAnsi="Time New Roman"/>
          <w:lang w:val="fr-CH"/>
        </w:rPr>
        <w:t>使他们能够离开这些住宿设施</w:t>
      </w:r>
      <w:r w:rsidR="00F5017F" w:rsidRPr="008012A5">
        <w:rPr>
          <w:rFonts w:ascii="Time New Roman" w:eastAsia="黑体" w:hAnsi="Time New Roman"/>
          <w:lang w:val="fr-CH"/>
        </w:rPr>
        <w:t>；</w:t>
      </w:r>
    </w:p>
    <w:p w14:paraId="429F2827" w14:textId="0841FC10" w:rsidR="006E2FD0" w:rsidRPr="008012A5" w:rsidRDefault="006E2FD0" w:rsidP="00EA4164">
      <w:pPr>
        <w:pStyle w:val="SingleTxtGC"/>
        <w:rPr>
          <w:rFonts w:ascii="Time New Roman" w:eastAsia="黑体" w:hAnsi="Time New Roman"/>
        </w:rPr>
      </w:pPr>
      <w:r w:rsidRPr="008012A5">
        <w:rPr>
          <w:rFonts w:ascii="Time New Roman" w:eastAsia="黑体" w:hAnsi="Time New Roman"/>
          <w:lang w:val="fr-CH"/>
        </w:rPr>
        <w:tab/>
      </w:r>
      <w:r w:rsidR="00F5017F" w:rsidRPr="008012A5">
        <w:rPr>
          <w:rFonts w:ascii="Time New Roman" w:eastAsia="黑体" w:hAnsi="Time New Roman"/>
          <w:lang w:val="fr-CH"/>
        </w:rPr>
        <w:t>(c)</w:t>
      </w:r>
      <w:r w:rsidRPr="008012A5">
        <w:rPr>
          <w:rFonts w:ascii="Time New Roman" w:eastAsia="黑体" w:hAnsi="Time New Roman"/>
          <w:lang w:val="fr-CH"/>
        </w:rPr>
        <w:tab/>
      </w:r>
      <w:r w:rsidRPr="008012A5">
        <w:rPr>
          <w:rFonts w:ascii="Time New Roman" w:eastAsia="黑体" w:hAnsi="Time New Roman"/>
          <w:lang w:val="fr-CH"/>
        </w:rPr>
        <w:t>为在</w:t>
      </w:r>
      <w:proofErr w:type="spellStart"/>
      <w:r w:rsidR="00F5017F" w:rsidRPr="008012A5">
        <w:rPr>
          <w:rFonts w:ascii="Time New Roman" w:eastAsia="黑体" w:hAnsi="Time New Roman"/>
          <w:lang w:val="fr-CH"/>
        </w:rPr>
        <w:t>Bnei</w:t>
      </w:r>
      <w:proofErr w:type="spellEnd"/>
      <w:r w:rsidRPr="008012A5">
        <w:rPr>
          <w:rFonts w:ascii="Time New Roman" w:eastAsia="黑体" w:hAnsi="Time New Roman"/>
          <w:lang w:val="fr-CH"/>
        </w:rPr>
        <w:t xml:space="preserve"> </w:t>
      </w:r>
      <w:r w:rsidR="00F5017F" w:rsidRPr="008012A5">
        <w:rPr>
          <w:rFonts w:ascii="Time New Roman" w:eastAsia="黑体" w:hAnsi="Time New Roman"/>
          <w:lang w:val="fr-CH"/>
        </w:rPr>
        <w:t>Zion</w:t>
      </w:r>
      <w:r w:rsidRPr="008012A5">
        <w:rPr>
          <w:rFonts w:ascii="Time New Roman" w:eastAsia="黑体" w:hAnsi="Time New Roman"/>
          <w:lang w:val="fr-CH"/>
        </w:rPr>
        <w:t>和</w:t>
      </w:r>
      <w:r w:rsidR="00F5017F" w:rsidRPr="008012A5">
        <w:rPr>
          <w:rFonts w:ascii="Time New Roman" w:eastAsia="黑体" w:hAnsi="Time New Roman"/>
          <w:lang w:val="fr-CH"/>
        </w:rPr>
        <w:t>Beit</w:t>
      </w:r>
      <w:r w:rsidRPr="008012A5">
        <w:rPr>
          <w:rFonts w:ascii="Time New Roman" w:eastAsia="黑体" w:hAnsi="Time New Roman"/>
          <w:lang w:val="fr-CH"/>
        </w:rPr>
        <w:t xml:space="preserve"> </w:t>
      </w:r>
      <w:proofErr w:type="spellStart"/>
      <w:r w:rsidR="00F5017F" w:rsidRPr="008012A5">
        <w:rPr>
          <w:rFonts w:ascii="Time New Roman" w:eastAsia="黑体" w:hAnsi="Time New Roman"/>
          <w:lang w:val="fr-CH"/>
        </w:rPr>
        <w:t>Dafna</w:t>
      </w:r>
      <w:proofErr w:type="spellEnd"/>
      <w:r w:rsidRPr="008012A5">
        <w:rPr>
          <w:rFonts w:ascii="Time New Roman" w:eastAsia="黑体" w:hAnsi="Time New Roman"/>
          <w:lang w:val="fr-CH"/>
        </w:rPr>
        <w:t>住宿设施以及缔约国所有其他</w:t>
      </w:r>
      <w:r w:rsidRPr="008012A5">
        <w:rPr>
          <w:rFonts w:ascii="Time New Roman" w:eastAsia="黑体" w:hAnsi="Time New Roman" w:hint="eastAsia"/>
          <w:lang w:val="fr-CH"/>
        </w:rPr>
        <w:t>收容</w:t>
      </w:r>
      <w:r w:rsidRPr="008012A5">
        <w:rPr>
          <w:rFonts w:ascii="Time New Roman" w:eastAsia="黑体" w:hAnsi="Time New Roman"/>
          <w:lang w:val="fr-CH"/>
        </w:rPr>
        <w:t>机构</w:t>
      </w:r>
      <w:r w:rsidRPr="008012A5">
        <w:rPr>
          <w:rFonts w:ascii="Time New Roman" w:eastAsia="黑体" w:hAnsi="Time New Roman" w:hint="eastAsia"/>
          <w:lang w:val="fr-CH"/>
        </w:rPr>
        <w:t>中</w:t>
      </w:r>
      <w:r w:rsidRPr="008012A5">
        <w:rPr>
          <w:rFonts w:ascii="Time New Roman" w:eastAsia="黑体" w:hAnsi="Time New Roman"/>
          <w:lang w:val="fr-CH"/>
        </w:rPr>
        <w:t>遭受暴力和虐待的残疾幸存者提供补救和赔偿</w:t>
      </w:r>
      <w:r w:rsidR="00F5017F" w:rsidRPr="008012A5">
        <w:rPr>
          <w:rFonts w:ascii="Time New Roman" w:eastAsia="黑体" w:hAnsi="Time New Roman"/>
          <w:lang w:val="fr-CH"/>
        </w:rPr>
        <w:t>；</w:t>
      </w:r>
    </w:p>
    <w:p w14:paraId="6ED42BEB" w14:textId="65631C64" w:rsidR="006E2FD0" w:rsidRPr="008012A5" w:rsidRDefault="006E2FD0" w:rsidP="00EA4164">
      <w:pPr>
        <w:pStyle w:val="SingleTxtGC"/>
        <w:rPr>
          <w:rFonts w:ascii="Time New Roman" w:eastAsia="黑体" w:hAnsi="Time New Roman"/>
        </w:rPr>
      </w:pPr>
      <w:r w:rsidRPr="008012A5">
        <w:rPr>
          <w:rFonts w:ascii="Time New Roman" w:eastAsia="黑体" w:hAnsi="Time New Roman"/>
          <w:lang w:val="fr-CH"/>
        </w:rPr>
        <w:tab/>
      </w:r>
      <w:r w:rsidR="00F5017F" w:rsidRPr="008012A5">
        <w:rPr>
          <w:rFonts w:ascii="Time New Roman" w:eastAsia="黑体" w:hAnsi="Time New Roman"/>
          <w:lang w:val="fr-CH"/>
        </w:rPr>
        <w:t>(d)</w:t>
      </w:r>
      <w:r w:rsidRPr="008012A5">
        <w:rPr>
          <w:rFonts w:ascii="Time New Roman" w:eastAsia="黑体" w:hAnsi="Time New Roman"/>
          <w:lang w:val="fr-CH"/>
        </w:rPr>
        <w:tab/>
      </w:r>
      <w:r w:rsidRPr="008012A5">
        <w:rPr>
          <w:rFonts w:ascii="Time New Roman" w:eastAsia="黑体" w:hAnsi="Time New Roman"/>
          <w:lang w:val="fr-CH"/>
        </w:rPr>
        <w:t>制定程序</w:t>
      </w:r>
      <w:r w:rsidR="00F5017F" w:rsidRPr="008012A5">
        <w:rPr>
          <w:rFonts w:ascii="Time New Roman" w:eastAsia="黑体" w:hAnsi="Time New Roman"/>
          <w:lang w:val="fr-CH"/>
        </w:rPr>
        <w:t>，</w:t>
      </w:r>
      <w:r w:rsidRPr="008012A5">
        <w:rPr>
          <w:rFonts w:ascii="Time New Roman" w:eastAsia="黑体" w:hAnsi="Time New Roman"/>
          <w:lang w:val="fr-CH"/>
        </w:rPr>
        <w:t>确保受监护的残疾人在未经本人自由和知情同意的情况下不</w:t>
      </w:r>
      <w:r w:rsidRPr="008012A5">
        <w:rPr>
          <w:rFonts w:ascii="Time New Roman" w:eastAsia="黑体" w:hAnsi="Time New Roman" w:hint="eastAsia"/>
          <w:lang w:val="fr-CH"/>
        </w:rPr>
        <w:t>接</w:t>
      </w:r>
      <w:r w:rsidRPr="008012A5">
        <w:rPr>
          <w:rFonts w:ascii="Time New Roman" w:eastAsia="黑体" w:hAnsi="Time New Roman"/>
          <w:lang w:val="fr-CH"/>
        </w:rPr>
        <w:t>受医疗或</w:t>
      </w:r>
      <w:r w:rsidRPr="008012A5">
        <w:rPr>
          <w:rFonts w:ascii="Time New Roman" w:eastAsia="黑体" w:hAnsi="Time New Roman" w:hint="eastAsia"/>
          <w:lang w:val="fr-CH"/>
        </w:rPr>
        <w:t>者</w:t>
      </w:r>
      <w:r w:rsidRPr="008012A5">
        <w:rPr>
          <w:rFonts w:ascii="Time New Roman" w:eastAsia="黑体" w:hAnsi="Time New Roman"/>
          <w:lang w:val="fr-CH"/>
        </w:rPr>
        <w:t>医学或科学试验</w:t>
      </w:r>
      <w:r w:rsidR="00F5017F" w:rsidRPr="008012A5">
        <w:rPr>
          <w:rFonts w:ascii="Time New Roman" w:eastAsia="黑体" w:hAnsi="Time New Roman"/>
          <w:lang w:val="fr-CH"/>
        </w:rPr>
        <w:t>，</w:t>
      </w:r>
      <w:r w:rsidRPr="008012A5">
        <w:rPr>
          <w:rFonts w:ascii="Time New Roman" w:eastAsia="黑体" w:hAnsi="Time New Roman" w:hint="eastAsia"/>
          <w:lang w:val="fr-CH"/>
        </w:rPr>
        <w:t>同时获得</w:t>
      </w:r>
      <w:r w:rsidRPr="008012A5">
        <w:rPr>
          <w:rFonts w:ascii="Time New Roman" w:eastAsia="黑体" w:hAnsi="Time New Roman"/>
          <w:lang w:val="fr-CH"/>
        </w:rPr>
        <w:t>适当、无障碍信息和决策</w:t>
      </w:r>
      <w:r w:rsidRPr="008012A5">
        <w:rPr>
          <w:rFonts w:ascii="Time New Roman" w:eastAsia="黑体" w:hAnsi="Time New Roman" w:hint="eastAsia"/>
          <w:lang w:val="fr-CH"/>
        </w:rPr>
        <w:t>帮助</w:t>
      </w:r>
      <w:r w:rsidRPr="008012A5">
        <w:rPr>
          <w:rFonts w:ascii="Time New Roman" w:eastAsia="黑体" w:hAnsi="Time New Roman"/>
          <w:lang w:val="fr-CH"/>
        </w:rPr>
        <w:t>。</w:t>
      </w:r>
    </w:p>
    <w:p w14:paraId="5CA5C8B6" w14:textId="1D9A997F" w:rsidR="006E2FD0" w:rsidRPr="00EA4164" w:rsidRDefault="006E2FD0" w:rsidP="00393284">
      <w:pPr>
        <w:pStyle w:val="H23GC"/>
      </w:pPr>
      <w:r w:rsidRPr="00EA4164">
        <w:rPr>
          <w:lang w:val="fr-CH"/>
        </w:rPr>
        <w:tab/>
      </w:r>
      <w:r w:rsidRPr="00EA4164">
        <w:rPr>
          <w:lang w:val="fr-CH"/>
        </w:rPr>
        <w:tab/>
      </w:r>
      <w:r w:rsidRPr="00EA4164">
        <w:rPr>
          <w:lang w:val="fr-CH"/>
        </w:rPr>
        <w:t>免于剥削、暴力和凌虐</w:t>
      </w:r>
      <w:r w:rsidR="00F5017F">
        <w:rPr>
          <w:lang w:val="fr-CH"/>
        </w:rPr>
        <w:t>(</w:t>
      </w:r>
      <w:r w:rsidRPr="00EA4164">
        <w:rPr>
          <w:lang w:val="fr-CH"/>
        </w:rPr>
        <w:t>第十六条</w:t>
      </w:r>
      <w:r w:rsidR="00F5017F">
        <w:rPr>
          <w:lang w:val="fr-CH"/>
        </w:rPr>
        <w:t>)</w:t>
      </w:r>
    </w:p>
    <w:p w14:paraId="5F11CF26" w14:textId="3B2539DD" w:rsidR="006E2FD0" w:rsidRPr="00EA4164" w:rsidRDefault="00F5017F" w:rsidP="00EA4164">
      <w:pPr>
        <w:pStyle w:val="SingleTxtGC"/>
      </w:pPr>
      <w:r>
        <w:rPr>
          <w:lang w:val="fr-CH"/>
        </w:rPr>
        <w:t>37.</w:t>
      </w:r>
      <w:r w:rsidR="006E2FD0" w:rsidRPr="00EA4164">
        <w:rPr>
          <w:lang w:val="fr-CH"/>
        </w:rPr>
        <w:tab/>
      </w:r>
      <w:r w:rsidR="006E2FD0" w:rsidRPr="00EA4164">
        <w:rPr>
          <w:lang w:val="fr-CH"/>
        </w:rPr>
        <w:t>委员会感到关切的是</w:t>
      </w:r>
      <w:r>
        <w:rPr>
          <w:lang w:val="fr-CH"/>
        </w:rPr>
        <w:t>：</w:t>
      </w:r>
    </w:p>
    <w:p w14:paraId="4944C743" w14:textId="48CB1AC6" w:rsidR="006E2FD0" w:rsidRPr="00EA4164" w:rsidRDefault="006E2FD0" w:rsidP="00EA4164">
      <w:pPr>
        <w:pStyle w:val="SingleTxtGC"/>
      </w:pPr>
      <w:r w:rsidRPr="00EA4164">
        <w:rPr>
          <w:lang w:val="fr-CH"/>
        </w:rPr>
        <w:tab/>
      </w:r>
      <w:r w:rsidR="00F5017F">
        <w:rPr>
          <w:lang w:val="fr-CH"/>
        </w:rPr>
        <w:t>(a)</w:t>
      </w:r>
      <w:r w:rsidRPr="00EA4164">
        <w:rPr>
          <w:lang w:val="fr-CH"/>
        </w:rPr>
        <w:tab/>
      </w:r>
      <w:r w:rsidRPr="00EA4164">
        <w:rPr>
          <w:lang w:val="fr-CH"/>
        </w:rPr>
        <w:t>缺乏关于</w:t>
      </w:r>
      <w:r w:rsidRPr="00EA4164">
        <w:rPr>
          <w:rFonts w:hint="eastAsia"/>
          <w:lang w:val="fr-CH"/>
        </w:rPr>
        <w:t>针对</w:t>
      </w:r>
      <w:r w:rsidRPr="00EA4164">
        <w:rPr>
          <w:lang w:val="fr-CH"/>
        </w:rPr>
        <w:t>残疾人</w:t>
      </w:r>
      <w:r w:rsidRPr="00EA4164">
        <w:rPr>
          <w:rFonts w:hint="eastAsia"/>
          <w:lang w:val="fr-CH"/>
        </w:rPr>
        <w:t>的</w:t>
      </w:r>
      <w:r w:rsidRPr="00EA4164">
        <w:rPr>
          <w:lang w:val="fr-CH"/>
        </w:rPr>
        <w:t>暴力、剥削和虐待</w:t>
      </w:r>
      <w:r w:rsidR="00F5017F">
        <w:rPr>
          <w:rFonts w:hint="eastAsia"/>
          <w:lang w:val="fr-CH"/>
        </w:rPr>
        <w:t>(</w:t>
      </w:r>
      <w:r w:rsidRPr="00EA4164">
        <w:rPr>
          <w:lang w:val="fr-CH"/>
        </w:rPr>
        <w:t>包括性别暴力</w:t>
      </w:r>
      <w:r w:rsidR="00F5017F">
        <w:rPr>
          <w:rFonts w:hint="eastAsia"/>
          <w:lang w:val="fr-CH"/>
        </w:rPr>
        <w:t>)</w:t>
      </w:r>
      <w:r w:rsidRPr="00EA4164">
        <w:rPr>
          <w:lang w:val="fr-CH"/>
        </w:rPr>
        <w:t>的分类数据</w:t>
      </w:r>
      <w:r w:rsidR="00F5017F">
        <w:rPr>
          <w:lang w:val="fr-CH"/>
        </w:rPr>
        <w:t>，</w:t>
      </w:r>
      <w:r w:rsidRPr="00EA4164">
        <w:rPr>
          <w:lang w:val="fr-CH"/>
        </w:rPr>
        <w:t>缺乏可获取</w:t>
      </w:r>
      <w:r w:rsidRPr="00EA4164">
        <w:rPr>
          <w:rFonts w:hint="eastAsia"/>
          <w:lang w:val="fr-CH"/>
        </w:rPr>
        <w:t>的</w:t>
      </w:r>
      <w:r w:rsidRPr="00EA4164">
        <w:rPr>
          <w:lang w:val="fr-CH"/>
        </w:rPr>
        <w:t>关于防止一切形式</w:t>
      </w:r>
      <w:r w:rsidRPr="00EA4164">
        <w:rPr>
          <w:rFonts w:hint="eastAsia"/>
          <w:lang w:val="fr-CH"/>
        </w:rPr>
        <w:t>的</w:t>
      </w:r>
      <w:r w:rsidRPr="00EA4164">
        <w:rPr>
          <w:lang w:val="fr-CH"/>
        </w:rPr>
        <w:t>剥削、暴力和虐待的具体方案</w:t>
      </w:r>
      <w:r w:rsidRPr="00EA4164">
        <w:rPr>
          <w:rFonts w:hint="eastAsia"/>
          <w:lang w:val="fr-CH"/>
        </w:rPr>
        <w:t>资料</w:t>
      </w:r>
      <w:r w:rsidR="00F5017F">
        <w:rPr>
          <w:lang w:val="fr-CH"/>
        </w:rPr>
        <w:t>；</w:t>
      </w:r>
    </w:p>
    <w:p w14:paraId="6E9D22BD" w14:textId="51A2D25A" w:rsidR="006E2FD0" w:rsidRPr="00EA4164" w:rsidRDefault="006E2FD0" w:rsidP="00EA4164">
      <w:pPr>
        <w:pStyle w:val="SingleTxtGC"/>
      </w:pPr>
      <w:r w:rsidRPr="00EA4164">
        <w:rPr>
          <w:lang w:val="fr-CH"/>
        </w:rPr>
        <w:tab/>
      </w:r>
      <w:r w:rsidR="00F5017F">
        <w:rPr>
          <w:lang w:val="fr-CH"/>
        </w:rPr>
        <w:t>(b)</w:t>
      </w:r>
      <w:r w:rsidRPr="00EA4164">
        <w:rPr>
          <w:lang w:val="fr-CH"/>
        </w:rPr>
        <w:tab/>
      </w:r>
      <w:r w:rsidRPr="00EA4164">
        <w:rPr>
          <w:lang w:val="fr-CH"/>
        </w:rPr>
        <w:t>防</w:t>
      </w:r>
      <w:r w:rsidRPr="00EA4164">
        <w:rPr>
          <w:rFonts w:hint="eastAsia"/>
          <w:lang w:val="fr-CH"/>
        </w:rPr>
        <w:t>范</w:t>
      </w:r>
      <w:r w:rsidRPr="00EA4164">
        <w:rPr>
          <w:lang w:val="fr-CH"/>
        </w:rPr>
        <w:t>暴力措施将残疾人从家中转移到</w:t>
      </w:r>
      <w:r w:rsidRPr="00EA4164">
        <w:rPr>
          <w:rFonts w:hint="eastAsia"/>
          <w:lang w:val="fr-CH"/>
        </w:rPr>
        <w:t>收容</w:t>
      </w:r>
      <w:r w:rsidRPr="00EA4164">
        <w:rPr>
          <w:lang w:val="fr-CH"/>
        </w:rPr>
        <w:t>机构</w:t>
      </w:r>
      <w:r w:rsidR="00F5017F">
        <w:rPr>
          <w:lang w:val="fr-CH"/>
        </w:rPr>
        <w:t>；</w:t>
      </w:r>
    </w:p>
    <w:p w14:paraId="1D4A9EDA" w14:textId="344F2021" w:rsidR="006E2FD0" w:rsidRPr="00EA4164" w:rsidRDefault="006E2FD0" w:rsidP="00EA4164">
      <w:pPr>
        <w:pStyle w:val="SingleTxtGC"/>
      </w:pPr>
      <w:r w:rsidRPr="00EA4164">
        <w:rPr>
          <w:lang w:val="fr-CH"/>
        </w:rPr>
        <w:lastRenderedPageBreak/>
        <w:tab/>
      </w:r>
      <w:r w:rsidR="00F5017F">
        <w:rPr>
          <w:lang w:val="fr-CH"/>
        </w:rPr>
        <w:t>(c)</w:t>
      </w:r>
      <w:r w:rsidRPr="00EA4164">
        <w:rPr>
          <w:lang w:val="fr-CH"/>
        </w:rPr>
        <w:tab/>
      </w:r>
      <w:r w:rsidRPr="00EA4164">
        <w:rPr>
          <w:lang w:val="fr-CH"/>
        </w:rPr>
        <w:t>残疾人平等权利委员会没有权力调查对残疾人的暴力和虐待投诉</w:t>
      </w:r>
      <w:r w:rsidR="00F5017F">
        <w:rPr>
          <w:lang w:val="fr-CH"/>
        </w:rPr>
        <w:t>，</w:t>
      </w:r>
      <w:r w:rsidRPr="00EA4164">
        <w:rPr>
          <w:lang w:val="fr-CH"/>
        </w:rPr>
        <w:t>包括</w:t>
      </w:r>
      <w:r w:rsidRPr="00EA4164">
        <w:rPr>
          <w:rFonts w:hint="eastAsia"/>
          <w:lang w:val="fr-CH"/>
        </w:rPr>
        <w:t>收容</w:t>
      </w:r>
      <w:r w:rsidRPr="00EA4164">
        <w:rPr>
          <w:lang w:val="fr-CH"/>
        </w:rPr>
        <w:t>机构中的暴力和虐待</w:t>
      </w:r>
      <w:r w:rsidR="00F5017F">
        <w:rPr>
          <w:lang w:val="fr-CH"/>
        </w:rPr>
        <w:t>；</w:t>
      </w:r>
    </w:p>
    <w:p w14:paraId="52BCE424" w14:textId="45D79F16" w:rsidR="006E2FD0" w:rsidRPr="00EA4164" w:rsidRDefault="006E2FD0" w:rsidP="00EA4164">
      <w:pPr>
        <w:pStyle w:val="SingleTxtGC"/>
      </w:pPr>
      <w:r w:rsidRPr="00EA4164">
        <w:rPr>
          <w:lang w:val="fr-CH"/>
        </w:rPr>
        <w:tab/>
      </w:r>
      <w:r w:rsidR="00F5017F">
        <w:rPr>
          <w:lang w:val="fr-CH"/>
        </w:rPr>
        <w:t>(d)</w:t>
      </w:r>
      <w:r w:rsidRPr="00EA4164">
        <w:rPr>
          <w:lang w:val="fr-CH"/>
        </w:rPr>
        <w:tab/>
      </w:r>
      <w:r w:rsidRPr="00EA4164">
        <w:rPr>
          <w:rFonts w:hint="eastAsia"/>
          <w:lang w:val="fr-CH"/>
        </w:rPr>
        <w:t>据</w:t>
      </w:r>
      <w:r w:rsidRPr="00EA4164">
        <w:rPr>
          <w:lang w:val="fr-CH"/>
        </w:rPr>
        <w:t>称在包括加沙、</w:t>
      </w:r>
      <w:r w:rsidR="00F5017F">
        <w:rPr>
          <w:lang w:val="fr-CH"/>
        </w:rPr>
        <w:t>C</w:t>
      </w:r>
      <w:r w:rsidRPr="00EA4164">
        <w:rPr>
          <w:lang w:val="fr-CH"/>
        </w:rPr>
        <w:t>区和东耶路撒冷在内的被占领土上</w:t>
      </w:r>
      <w:r w:rsidR="00F5017F">
        <w:rPr>
          <w:lang w:val="fr-CH"/>
        </w:rPr>
        <w:t>，</w:t>
      </w:r>
      <w:r w:rsidRPr="00EA4164">
        <w:rPr>
          <w:lang w:val="fr-CH"/>
        </w:rPr>
        <w:t>残疾妇女和女童遭受性别暴力包括亲密伴侣</w:t>
      </w:r>
      <w:r w:rsidRPr="00EA4164">
        <w:rPr>
          <w:rFonts w:hint="eastAsia"/>
          <w:lang w:val="fr-CH"/>
        </w:rPr>
        <w:t>间</w:t>
      </w:r>
      <w:r w:rsidRPr="00EA4164">
        <w:rPr>
          <w:lang w:val="fr-CH"/>
        </w:rPr>
        <w:t>暴力、性虐待、剥削和强迫婚姻</w:t>
      </w:r>
      <w:r w:rsidR="00F5017F">
        <w:rPr>
          <w:lang w:val="fr-CH"/>
        </w:rPr>
        <w:t>，</w:t>
      </w:r>
      <w:r w:rsidRPr="00EA4164">
        <w:rPr>
          <w:lang w:val="fr-CH"/>
        </w:rPr>
        <w:t>而且获得补救的机会有限。</w:t>
      </w:r>
    </w:p>
    <w:p w14:paraId="338915D7" w14:textId="51F1E0DA" w:rsidR="006E2FD0" w:rsidRPr="008012A5" w:rsidRDefault="00F5017F" w:rsidP="00EA4164">
      <w:pPr>
        <w:pStyle w:val="SingleTxtGC"/>
        <w:rPr>
          <w:rFonts w:ascii="Time New Roman" w:eastAsia="黑体" w:hAnsi="Time New Roman"/>
        </w:rPr>
      </w:pPr>
      <w:r w:rsidRPr="008012A5">
        <w:rPr>
          <w:rFonts w:ascii="Time New Roman" w:eastAsia="黑体" w:hAnsi="Time New Roman"/>
          <w:lang w:val="fr-CH"/>
        </w:rPr>
        <w:t>38.</w:t>
      </w:r>
      <w:r w:rsidR="006E2FD0" w:rsidRPr="008012A5">
        <w:rPr>
          <w:rFonts w:ascii="Time New Roman" w:eastAsia="黑体" w:hAnsi="Time New Roman"/>
          <w:lang w:val="fr-CH"/>
        </w:rPr>
        <w:tab/>
      </w:r>
      <w:r w:rsidR="006E2FD0" w:rsidRPr="008012A5">
        <w:rPr>
          <w:rFonts w:ascii="Time New Roman" w:eastAsia="黑体" w:hAnsi="Time New Roman"/>
          <w:lang w:val="fr-CH"/>
        </w:rPr>
        <w:t>委员会回顾其</w:t>
      </w:r>
      <w:r w:rsidRPr="008012A5">
        <w:rPr>
          <w:rFonts w:ascii="Time New Roman" w:eastAsia="黑体" w:hAnsi="Time New Roman"/>
          <w:lang w:val="fr-CH"/>
        </w:rPr>
        <w:t>2</w:t>
      </w:r>
      <w:r w:rsidR="006E2FD0" w:rsidRPr="008012A5">
        <w:rPr>
          <w:rFonts w:ascii="Time New Roman" w:eastAsia="黑体" w:hAnsi="Time New Roman"/>
          <w:lang w:val="fr-CH"/>
        </w:rPr>
        <w:t>0</w:t>
      </w:r>
      <w:r w:rsidRPr="008012A5">
        <w:rPr>
          <w:rFonts w:ascii="Time New Roman" w:eastAsia="黑体" w:hAnsi="Time New Roman"/>
          <w:lang w:val="fr-CH"/>
        </w:rPr>
        <w:t>21</w:t>
      </w:r>
      <w:r w:rsidR="006E2FD0" w:rsidRPr="008012A5">
        <w:rPr>
          <w:rFonts w:ascii="Time New Roman" w:eastAsia="黑体" w:hAnsi="Time New Roman"/>
          <w:lang w:val="fr-CH"/>
        </w:rPr>
        <w:t>年</w:t>
      </w:r>
      <w:r w:rsidRPr="008012A5">
        <w:rPr>
          <w:rFonts w:ascii="Time New Roman" w:eastAsia="黑体" w:hAnsi="Time New Roman"/>
          <w:lang w:val="fr-CH"/>
        </w:rPr>
        <w:t>11</w:t>
      </w:r>
      <w:r w:rsidR="006E2FD0" w:rsidRPr="008012A5">
        <w:rPr>
          <w:rFonts w:ascii="Time New Roman" w:eastAsia="黑体" w:hAnsi="Time New Roman"/>
          <w:lang w:val="fr-CH"/>
        </w:rPr>
        <w:t>月</w:t>
      </w:r>
      <w:r w:rsidRPr="008012A5">
        <w:rPr>
          <w:rFonts w:ascii="Time New Roman" w:eastAsia="黑体" w:hAnsi="Time New Roman"/>
          <w:lang w:val="fr-CH"/>
        </w:rPr>
        <w:t>24</w:t>
      </w:r>
      <w:r w:rsidR="006E2FD0" w:rsidRPr="008012A5">
        <w:rPr>
          <w:rFonts w:ascii="Time New Roman" w:eastAsia="黑体" w:hAnsi="Time New Roman"/>
          <w:lang w:val="fr-CH"/>
        </w:rPr>
        <w:t>日关于消除对残疾妇女和女童的性别暴力的声明以及可持续发展目标</w:t>
      </w:r>
      <w:r w:rsidR="006E2FD0" w:rsidRPr="008012A5">
        <w:rPr>
          <w:rFonts w:ascii="Time New Roman" w:eastAsia="黑体" w:hAnsi="Time New Roman" w:hint="eastAsia"/>
          <w:lang w:val="fr-CH"/>
        </w:rPr>
        <w:t>的</w:t>
      </w:r>
      <w:r w:rsidR="006E2FD0" w:rsidRPr="008012A5">
        <w:rPr>
          <w:rFonts w:ascii="Time New Roman" w:eastAsia="黑体" w:hAnsi="Time New Roman"/>
          <w:lang w:val="fr-CH"/>
        </w:rPr>
        <w:t>具体目标</w:t>
      </w:r>
      <w:r w:rsidRPr="008012A5">
        <w:rPr>
          <w:rFonts w:ascii="Time New Roman" w:eastAsia="黑体" w:hAnsi="Time New Roman"/>
          <w:lang w:val="fr-CH"/>
        </w:rPr>
        <w:t>5.1</w:t>
      </w:r>
      <w:r w:rsidR="006E2FD0" w:rsidRPr="008012A5">
        <w:rPr>
          <w:rFonts w:ascii="Time New Roman" w:eastAsia="黑体" w:hAnsi="Time New Roman"/>
          <w:lang w:val="fr-CH"/>
        </w:rPr>
        <w:t>、</w:t>
      </w:r>
      <w:r w:rsidRPr="008012A5">
        <w:rPr>
          <w:rFonts w:ascii="Time New Roman" w:eastAsia="黑体" w:hAnsi="Time New Roman"/>
          <w:lang w:val="fr-CH"/>
        </w:rPr>
        <w:t>5.2</w:t>
      </w:r>
      <w:r w:rsidR="006E2FD0" w:rsidRPr="008012A5">
        <w:rPr>
          <w:rFonts w:ascii="Time New Roman" w:eastAsia="黑体" w:hAnsi="Time New Roman"/>
          <w:lang w:val="fr-CH"/>
        </w:rPr>
        <w:t>和</w:t>
      </w:r>
      <w:r w:rsidRPr="008012A5">
        <w:rPr>
          <w:rFonts w:ascii="Time New Roman" w:eastAsia="黑体" w:hAnsi="Time New Roman"/>
          <w:lang w:val="fr-CH"/>
        </w:rPr>
        <w:t>5.</w:t>
      </w:r>
      <w:r w:rsidR="0080461A" w:rsidRPr="008012A5">
        <w:rPr>
          <w:rFonts w:ascii="Time New Roman" w:eastAsia="黑体" w:hAnsi="Time New Roman"/>
          <w:lang w:val="fr-CH"/>
        </w:rPr>
        <w:t>5,</w:t>
      </w:r>
      <w:r w:rsidR="0080461A">
        <w:rPr>
          <w:rFonts w:ascii="Time New Roman" w:eastAsia="黑体" w:hAnsi="Time New Roman"/>
          <w:lang w:val="fr-CH"/>
        </w:rPr>
        <w:t xml:space="preserve"> </w:t>
      </w:r>
      <w:r w:rsidR="006E2FD0" w:rsidRPr="008012A5">
        <w:rPr>
          <w:rFonts w:ascii="Time New Roman" w:eastAsia="黑体" w:hAnsi="Time New Roman"/>
          <w:lang w:val="fr-CH"/>
        </w:rPr>
        <w:t>建议缔约国</w:t>
      </w:r>
      <w:r w:rsidRPr="008012A5">
        <w:rPr>
          <w:rFonts w:ascii="Time New Roman" w:eastAsia="黑体" w:hAnsi="Time New Roman"/>
          <w:lang w:val="fr-CH"/>
        </w:rPr>
        <w:t>：</w:t>
      </w:r>
    </w:p>
    <w:p w14:paraId="2D17AE00" w14:textId="47AB21C2" w:rsidR="006E2FD0" w:rsidRPr="008012A5" w:rsidRDefault="006E2FD0" w:rsidP="00EA4164">
      <w:pPr>
        <w:pStyle w:val="SingleTxtGC"/>
        <w:rPr>
          <w:rFonts w:ascii="Time New Roman" w:eastAsia="黑体" w:hAnsi="Time New Roman"/>
        </w:rPr>
      </w:pPr>
      <w:r w:rsidRPr="008012A5">
        <w:rPr>
          <w:rFonts w:ascii="Time New Roman" w:eastAsia="黑体" w:hAnsi="Time New Roman"/>
          <w:lang w:val="fr-CH"/>
        </w:rPr>
        <w:tab/>
      </w:r>
      <w:r w:rsidR="00F5017F" w:rsidRPr="008012A5">
        <w:rPr>
          <w:rFonts w:ascii="Time New Roman" w:eastAsia="黑体" w:hAnsi="Time New Roman"/>
          <w:lang w:val="fr-CH"/>
        </w:rPr>
        <w:t>(a)</w:t>
      </w:r>
      <w:r w:rsidRPr="008012A5">
        <w:rPr>
          <w:rFonts w:ascii="Time New Roman" w:eastAsia="黑体" w:hAnsi="Time New Roman"/>
          <w:lang w:val="fr-CH"/>
        </w:rPr>
        <w:tab/>
      </w:r>
      <w:r w:rsidRPr="008012A5">
        <w:rPr>
          <w:rFonts w:ascii="Time New Roman" w:eastAsia="黑体" w:hAnsi="Time New Roman"/>
          <w:lang w:val="fr-CH"/>
        </w:rPr>
        <w:t>收集关于侵害残疾人的暴力</w:t>
      </w:r>
      <w:r w:rsidR="00F5017F" w:rsidRPr="008012A5">
        <w:rPr>
          <w:rFonts w:ascii="Time New Roman" w:eastAsia="黑体" w:hAnsi="Time New Roman" w:hint="eastAsia"/>
          <w:lang w:val="fr-CH"/>
        </w:rPr>
        <w:t>(</w:t>
      </w:r>
      <w:r w:rsidRPr="008012A5">
        <w:rPr>
          <w:rFonts w:ascii="Time New Roman" w:eastAsia="黑体" w:hAnsi="Time New Roman"/>
          <w:lang w:val="fr-CH"/>
        </w:rPr>
        <w:t>包括性别暴力</w:t>
      </w:r>
      <w:r w:rsidR="00F5017F" w:rsidRPr="008012A5">
        <w:rPr>
          <w:rFonts w:ascii="Time New Roman" w:eastAsia="黑体" w:hAnsi="Time New Roman" w:hint="eastAsia"/>
          <w:lang w:val="fr-CH"/>
        </w:rPr>
        <w:t>)</w:t>
      </w:r>
      <w:r w:rsidRPr="008012A5">
        <w:rPr>
          <w:rFonts w:ascii="Time New Roman" w:eastAsia="黑体" w:hAnsi="Time New Roman"/>
          <w:lang w:val="fr-CH"/>
        </w:rPr>
        <w:t>、剥削和虐待</w:t>
      </w:r>
      <w:r w:rsidRPr="008012A5">
        <w:rPr>
          <w:rFonts w:ascii="Time New Roman" w:eastAsia="黑体" w:hAnsi="Time New Roman" w:hint="eastAsia"/>
          <w:lang w:val="fr-CH"/>
        </w:rPr>
        <w:t>的</w:t>
      </w:r>
      <w:r w:rsidRPr="008012A5">
        <w:rPr>
          <w:rFonts w:ascii="Time New Roman" w:eastAsia="黑体" w:hAnsi="Time New Roman"/>
          <w:lang w:val="fr-CH"/>
        </w:rPr>
        <w:t>分类数据</w:t>
      </w:r>
      <w:r w:rsidR="00F5017F" w:rsidRPr="008012A5">
        <w:rPr>
          <w:rFonts w:ascii="Time New Roman" w:eastAsia="黑体" w:hAnsi="Time New Roman"/>
          <w:lang w:val="fr-CH"/>
        </w:rPr>
        <w:t>，</w:t>
      </w:r>
      <w:r w:rsidRPr="008012A5">
        <w:rPr>
          <w:rFonts w:ascii="Time New Roman" w:eastAsia="黑体" w:hAnsi="Time New Roman" w:hint="eastAsia"/>
          <w:lang w:val="fr-CH"/>
        </w:rPr>
        <w:t>以便</w:t>
      </w:r>
      <w:r w:rsidRPr="008012A5">
        <w:rPr>
          <w:rFonts w:ascii="Time New Roman" w:eastAsia="黑体" w:hAnsi="Time New Roman"/>
          <w:lang w:val="fr-CH"/>
        </w:rPr>
        <w:t>为预防暴力</w:t>
      </w:r>
      <w:r w:rsidR="00F5017F" w:rsidRPr="008012A5">
        <w:rPr>
          <w:rFonts w:ascii="Time New Roman" w:eastAsia="黑体" w:hAnsi="Time New Roman" w:hint="eastAsia"/>
          <w:lang w:val="fr-CH"/>
        </w:rPr>
        <w:t>(</w:t>
      </w:r>
      <w:r w:rsidRPr="008012A5">
        <w:rPr>
          <w:rFonts w:ascii="Time New Roman" w:eastAsia="黑体" w:hAnsi="Time New Roman"/>
          <w:lang w:val="fr-CH"/>
        </w:rPr>
        <w:t>包括身体、心理、</w:t>
      </w:r>
      <w:r w:rsidRPr="008012A5">
        <w:rPr>
          <w:rFonts w:ascii="Time New Roman" w:eastAsia="黑体" w:hAnsi="Time New Roman"/>
        </w:rPr>
        <w:t>财务</w:t>
      </w:r>
      <w:r w:rsidRPr="008012A5">
        <w:rPr>
          <w:rFonts w:ascii="Time New Roman" w:eastAsia="黑体" w:hAnsi="Time New Roman"/>
          <w:lang w:val="fr-CH"/>
        </w:rPr>
        <w:t>和亲密伴侣</w:t>
      </w:r>
      <w:r w:rsidRPr="008012A5">
        <w:rPr>
          <w:rFonts w:ascii="Time New Roman" w:eastAsia="黑体" w:hAnsi="Time New Roman"/>
        </w:rPr>
        <w:t>间暴力</w:t>
      </w:r>
      <w:r w:rsidR="00F5017F" w:rsidRPr="008012A5">
        <w:rPr>
          <w:rFonts w:ascii="Time New Roman" w:eastAsia="黑体" w:hAnsi="Time New Roman" w:hint="eastAsia"/>
          <w:lang w:val="fr-CH"/>
        </w:rPr>
        <w:t>)</w:t>
      </w:r>
      <w:r w:rsidRPr="008012A5">
        <w:rPr>
          <w:rFonts w:ascii="Time New Roman" w:eastAsia="黑体" w:hAnsi="Time New Roman"/>
          <w:lang w:val="fr-CH"/>
        </w:rPr>
        <w:t>、贩运人口、性剥削和其他类型的剥削和虐待</w:t>
      </w:r>
      <w:r w:rsidRPr="008012A5">
        <w:rPr>
          <w:rFonts w:ascii="Time New Roman" w:eastAsia="黑体" w:hAnsi="Time New Roman" w:hint="eastAsia"/>
          <w:lang w:val="fr-CH"/>
        </w:rPr>
        <w:t>的</w:t>
      </w:r>
      <w:r w:rsidRPr="008012A5">
        <w:rPr>
          <w:rFonts w:ascii="Time New Roman" w:eastAsia="黑体" w:hAnsi="Time New Roman"/>
          <w:lang w:val="fr-CH"/>
        </w:rPr>
        <w:t>公共政策和方案提供信息</w:t>
      </w:r>
      <w:r w:rsidR="00F5017F" w:rsidRPr="008012A5">
        <w:rPr>
          <w:rFonts w:ascii="Time New Roman" w:eastAsia="黑体" w:hAnsi="Time New Roman"/>
          <w:lang w:val="fr-CH"/>
        </w:rPr>
        <w:t>；</w:t>
      </w:r>
    </w:p>
    <w:p w14:paraId="007B0820" w14:textId="570CE850" w:rsidR="006E2FD0" w:rsidRPr="008012A5" w:rsidRDefault="006E2FD0" w:rsidP="00EA4164">
      <w:pPr>
        <w:pStyle w:val="SingleTxtGC"/>
        <w:rPr>
          <w:rFonts w:ascii="Time New Roman" w:eastAsia="黑体" w:hAnsi="Time New Roman"/>
          <w:lang w:val="fr-CH"/>
        </w:rPr>
      </w:pPr>
      <w:r w:rsidRPr="008012A5">
        <w:rPr>
          <w:rFonts w:ascii="Time New Roman" w:eastAsia="黑体" w:hAnsi="Time New Roman"/>
          <w:lang w:val="fr-CH"/>
        </w:rPr>
        <w:tab/>
      </w:r>
      <w:r w:rsidR="00F5017F" w:rsidRPr="008012A5">
        <w:rPr>
          <w:rFonts w:ascii="Time New Roman" w:eastAsia="黑体" w:hAnsi="Time New Roman"/>
          <w:lang w:val="fr-CH"/>
        </w:rPr>
        <w:t>(b)</w:t>
      </w:r>
      <w:r w:rsidRPr="008012A5">
        <w:rPr>
          <w:rFonts w:ascii="Time New Roman" w:eastAsia="黑体" w:hAnsi="Time New Roman"/>
          <w:lang w:val="fr-CH"/>
        </w:rPr>
        <w:tab/>
      </w:r>
      <w:r w:rsidRPr="008012A5">
        <w:rPr>
          <w:rFonts w:ascii="Time New Roman" w:eastAsia="黑体" w:hAnsi="Time New Roman"/>
          <w:lang w:val="fr-CH"/>
        </w:rPr>
        <w:t>废除将机构安置作为一种保护措施的规定和做法</w:t>
      </w:r>
      <w:r w:rsidR="00F5017F" w:rsidRPr="008012A5">
        <w:rPr>
          <w:rFonts w:ascii="Time New Roman" w:eastAsia="黑体" w:hAnsi="Time New Roman"/>
          <w:lang w:val="fr-CH"/>
        </w:rPr>
        <w:t>，</w:t>
      </w:r>
      <w:r w:rsidRPr="008012A5">
        <w:rPr>
          <w:rFonts w:ascii="Time New Roman" w:eastAsia="黑体" w:hAnsi="Time New Roman"/>
          <w:lang w:val="fr-CH"/>
        </w:rPr>
        <w:t>并通过残疾人代表组织</w:t>
      </w:r>
      <w:r w:rsidR="00F5017F" w:rsidRPr="008012A5">
        <w:rPr>
          <w:rFonts w:ascii="Time New Roman" w:eastAsia="黑体" w:hAnsi="Time New Roman"/>
          <w:lang w:val="fr-CH"/>
        </w:rPr>
        <w:t>，</w:t>
      </w:r>
      <w:r w:rsidRPr="008012A5">
        <w:rPr>
          <w:rFonts w:ascii="Time New Roman" w:eastAsia="黑体" w:hAnsi="Time New Roman"/>
          <w:lang w:val="fr-CH"/>
        </w:rPr>
        <w:t>特别是残疾妇女和女童组织</w:t>
      </w:r>
      <w:r w:rsidR="00F5017F" w:rsidRPr="008012A5">
        <w:rPr>
          <w:rFonts w:ascii="Time New Roman" w:eastAsia="黑体" w:hAnsi="Time New Roman"/>
          <w:lang w:val="fr-CH"/>
        </w:rPr>
        <w:t>，</w:t>
      </w:r>
      <w:r w:rsidRPr="008012A5">
        <w:rPr>
          <w:rFonts w:ascii="Time New Roman" w:eastAsia="黑体" w:hAnsi="Time New Roman"/>
          <w:lang w:val="fr-CH"/>
        </w:rPr>
        <w:t>与残疾人密切协商</w:t>
      </w:r>
      <w:r w:rsidR="00F5017F" w:rsidRPr="008012A5">
        <w:rPr>
          <w:rFonts w:ascii="Time New Roman" w:eastAsia="黑体" w:hAnsi="Time New Roman"/>
          <w:lang w:val="fr-CH"/>
        </w:rPr>
        <w:t>，</w:t>
      </w:r>
      <w:r w:rsidRPr="008012A5">
        <w:rPr>
          <w:rFonts w:ascii="Time New Roman" w:eastAsia="黑体" w:hAnsi="Time New Roman" w:hint="eastAsia"/>
          <w:lang w:val="fr-CH"/>
        </w:rPr>
        <w:t>并</w:t>
      </w:r>
      <w:r w:rsidRPr="008012A5">
        <w:rPr>
          <w:rFonts w:ascii="Time New Roman" w:eastAsia="黑体" w:hAnsi="Time New Roman"/>
          <w:lang w:val="fr-CH"/>
        </w:rPr>
        <w:t>在</w:t>
      </w:r>
      <w:r w:rsidRPr="008012A5">
        <w:rPr>
          <w:rFonts w:ascii="Time New Roman" w:eastAsia="黑体" w:hAnsi="Time New Roman" w:hint="eastAsia"/>
          <w:lang w:val="fr-CH"/>
        </w:rPr>
        <w:t>他们</w:t>
      </w:r>
      <w:r w:rsidRPr="008012A5">
        <w:rPr>
          <w:rFonts w:ascii="Time New Roman" w:eastAsia="黑体" w:hAnsi="Time New Roman"/>
          <w:lang w:val="fr-CH"/>
        </w:rPr>
        <w:t>的积极参与下</w:t>
      </w:r>
      <w:r w:rsidR="00F5017F" w:rsidRPr="008012A5">
        <w:rPr>
          <w:rFonts w:ascii="Time New Roman" w:eastAsia="黑体" w:hAnsi="Time New Roman"/>
          <w:lang w:val="fr-CH"/>
        </w:rPr>
        <w:t>，</w:t>
      </w:r>
      <w:r w:rsidRPr="008012A5">
        <w:rPr>
          <w:rFonts w:ascii="Time New Roman" w:eastAsia="黑体" w:hAnsi="Time New Roman"/>
          <w:lang w:val="fr-CH"/>
        </w:rPr>
        <w:t>采取措施有效保护残疾人免遭暴力</w:t>
      </w:r>
      <w:r w:rsidR="00F5017F" w:rsidRPr="008012A5">
        <w:rPr>
          <w:rFonts w:ascii="Time New Roman" w:eastAsia="黑体" w:hAnsi="Time New Roman"/>
          <w:lang w:val="fr-CH"/>
        </w:rPr>
        <w:t>；</w:t>
      </w:r>
    </w:p>
    <w:p w14:paraId="0AF36A1A" w14:textId="3EFC1CCB" w:rsidR="006E2FD0" w:rsidRPr="008012A5" w:rsidRDefault="006E2FD0" w:rsidP="00EA4164">
      <w:pPr>
        <w:pStyle w:val="SingleTxtGC"/>
        <w:rPr>
          <w:rFonts w:ascii="Time New Roman" w:eastAsia="黑体" w:hAnsi="Time New Roman"/>
          <w:lang w:val="fr-CH"/>
        </w:rPr>
      </w:pPr>
      <w:r w:rsidRPr="008012A5">
        <w:rPr>
          <w:rFonts w:ascii="Time New Roman" w:eastAsia="黑体" w:hAnsi="Time New Roman"/>
          <w:lang w:val="fr-CH"/>
        </w:rPr>
        <w:tab/>
      </w:r>
      <w:r w:rsidR="00F5017F" w:rsidRPr="008012A5">
        <w:rPr>
          <w:rFonts w:ascii="Time New Roman" w:eastAsia="黑体" w:hAnsi="Time New Roman"/>
          <w:lang w:val="fr-CH"/>
        </w:rPr>
        <w:t>(c)</w:t>
      </w:r>
      <w:r w:rsidRPr="008012A5">
        <w:rPr>
          <w:rFonts w:ascii="Time New Roman" w:eastAsia="黑体" w:hAnsi="Time New Roman"/>
          <w:lang w:val="fr-CH"/>
        </w:rPr>
        <w:tab/>
      </w:r>
      <w:r w:rsidRPr="008012A5">
        <w:rPr>
          <w:rFonts w:ascii="Time New Roman" w:eastAsia="黑体" w:hAnsi="Time New Roman"/>
          <w:lang w:val="fr-CH"/>
        </w:rPr>
        <w:t>授权残疾人平等权利委员会调查关于暴力侵害残疾人的投诉</w:t>
      </w:r>
      <w:r w:rsidR="00F5017F" w:rsidRPr="008012A5">
        <w:rPr>
          <w:rFonts w:ascii="Time New Roman" w:eastAsia="黑体" w:hAnsi="Time New Roman"/>
          <w:lang w:val="fr-CH"/>
        </w:rPr>
        <w:t>，</w:t>
      </w:r>
      <w:r w:rsidRPr="008012A5">
        <w:rPr>
          <w:rFonts w:ascii="Time New Roman" w:eastAsia="黑体" w:hAnsi="Time New Roman"/>
          <w:lang w:val="fr-CH"/>
        </w:rPr>
        <w:t>并</w:t>
      </w:r>
      <w:r w:rsidRPr="008012A5">
        <w:rPr>
          <w:rFonts w:ascii="Time New Roman" w:eastAsia="黑体" w:hAnsi="Time New Roman" w:hint="eastAsia"/>
          <w:lang w:val="fr-CH"/>
        </w:rPr>
        <w:t>按照</w:t>
      </w:r>
      <w:r w:rsidRPr="008012A5">
        <w:rPr>
          <w:rFonts w:ascii="Time New Roman" w:eastAsia="黑体" w:hAnsi="Time New Roman"/>
          <w:lang w:val="fr-CH"/>
        </w:rPr>
        <w:t>《公约》第十六条第三款</w:t>
      </w:r>
      <w:r w:rsidR="00F5017F" w:rsidRPr="008012A5">
        <w:rPr>
          <w:rFonts w:ascii="Time New Roman" w:eastAsia="黑体" w:hAnsi="Time New Roman"/>
          <w:lang w:val="fr-CH"/>
        </w:rPr>
        <w:t>，</w:t>
      </w:r>
      <w:r w:rsidRPr="008012A5">
        <w:rPr>
          <w:rFonts w:ascii="Time New Roman" w:eastAsia="黑体" w:hAnsi="Time New Roman"/>
          <w:lang w:val="fr-CH"/>
        </w:rPr>
        <w:t>确保对</w:t>
      </w:r>
      <w:proofErr w:type="gramStart"/>
      <w:r w:rsidRPr="008012A5">
        <w:rPr>
          <w:rFonts w:ascii="Time New Roman" w:eastAsia="黑体" w:hAnsi="Time New Roman"/>
          <w:lang w:val="fr-CH"/>
        </w:rPr>
        <w:t>所有</w:t>
      </w:r>
      <w:r w:rsidRPr="008012A5">
        <w:rPr>
          <w:rFonts w:ascii="Time New Roman" w:eastAsia="黑体" w:hAnsi="Time New Roman"/>
        </w:rPr>
        <w:t>用于</w:t>
      </w:r>
      <w:proofErr w:type="gramEnd"/>
      <w:r w:rsidRPr="008012A5">
        <w:rPr>
          <w:rFonts w:ascii="Time New Roman" w:eastAsia="黑体" w:hAnsi="Time New Roman"/>
          <w:lang w:val="fr-CH"/>
        </w:rPr>
        <w:t>为残疾人服务的设施和方案进行独立监</w:t>
      </w:r>
      <w:r w:rsidRPr="008012A5">
        <w:rPr>
          <w:rFonts w:ascii="Time New Roman" w:eastAsia="黑体" w:hAnsi="Time New Roman"/>
        </w:rPr>
        <w:t>测</w:t>
      </w:r>
      <w:r w:rsidR="00F5017F" w:rsidRPr="008012A5">
        <w:rPr>
          <w:rFonts w:ascii="Time New Roman" w:eastAsia="黑体" w:hAnsi="Time New Roman"/>
          <w:lang w:val="fr-CH"/>
        </w:rPr>
        <w:t>；</w:t>
      </w:r>
    </w:p>
    <w:p w14:paraId="373A1CF2" w14:textId="7F0B8FF8" w:rsidR="006E2FD0" w:rsidRPr="008012A5" w:rsidRDefault="006E2FD0" w:rsidP="00EA4164">
      <w:pPr>
        <w:pStyle w:val="SingleTxtGC"/>
        <w:rPr>
          <w:rFonts w:ascii="Time New Roman" w:eastAsia="黑体" w:hAnsi="Time New Roman"/>
        </w:rPr>
      </w:pPr>
      <w:r w:rsidRPr="008012A5">
        <w:rPr>
          <w:rFonts w:ascii="Time New Roman" w:eastAsia="黑体" w:hAnsi="Time New Roman"/>
          <w:lang w:val="fr-CH"/>
        </w:rPr>
        <w:tab/>
      </w:r>
      <w:r w:rsidR="00F5017F" w:rsidRPr="008012A5">
        <w:rPr>
          <w:rFonts w:ascii="Time New Roman" w:eastAsia="黑体" w:hAnsi="Time New Roman"/>
          <w:lang w:val="fr-CH"/>
        </w:rPr>
        <w:t>(d)</w:t>
      </w:r>
      <w:r w:rsidRPr="008012A5">
        <w:rPr>
          <w:rFonts w:ascii="Time New Roman" w:eastAsia="黑体" w:hAnsi="Time New Roman"/>
          <w:lang w:val="fr-CH"/>
        </w:rPr>
        <w:tab/>
      </w:r>
      <w:r w:rsidRPr="008012A5">
        <w:rPr>
          <w:rFonts w:ascii="Time New Roman" w:eastAsia="黑体" w:hAnsi="Time New Roman"/>
          <w:lang w:val="fr-CH"/>
        </w:rPr>
        <w:t>采取措施</w:t>
      </w:r>
      <w:r w:rsidR="00F5017F" w:rsidRPr="008012A5">
        <w:rPr>
          <w:rFonts w:ascii="Time New Roman" w:eastAsia="黑体" w:hAnsi="Time New Roman"/>
          <w:lang w:val="fr-CH"/>
        </w:rPr>
        <w:t>，</w:t>
      </w:r>
      <w:r w:rsidRPr="008012A5">
        <w:rPr>
          <w:rFonts w:ascii="Time New Roman" w:eastAsia="黑体" w:hAnsi="Time New Roman"/>
          <w:lang w:val="fr-CH"/>
        </w:rPr>
        <w:t>确保被占领土上的残疾人</w:t>
      </w:r>
      <w:r w:rsidR="00F5017F" w:rsidRPr="008012A5">
        <w:rPr>
          <w:rFonts w:ascii="Time New Roman" w:eastAsia="黑体" w:hAnsi="Time New Roman"/>
          <w:lang w:val="fr-CH"/>
        </w:rPr>
        <w:t>，</w:t>
      </w:r>
      <w:r w:rsidRPr="008012A5">
        <w:rPr>
          <w:rFonts w:ascii="Time New Roman" w:eastAsia="黑体" w:hAnsi="Time New Roman"/>
          <w:lang w:val="fr-CH"/>
        </w:rPr>
        <w:t>特别是残疾妇女和女童</w:t>
      </w:r>
      <w:r w:rsidR="00F5017F" w:rsidRPr="008012A5">
        <w:rPr>
          <w:rFonts w:ascii="Time New Roman" w:eastAsia="黑体" w:hAnsi="Time New Roman"/>
          <w:lang w:val="fr-CH"/>
        </w:rPr>
        <w:t>，</w:t>
      </w:r>
      <w:r w:rsidRPr="008012A5">
        <w:rPr>
          <w:rFonts w:ascii="Time New Roman" w:eastAsia="黑体" w:hAnsi="Time New Roman"/>
          <w:lang w:val="fr-CH"/>
        </w:rPr>
        <w:t>能够获得补救</w:t>
      </w:r>
      <w:r w:rsidR="00F5017F" w:rsidRPr="008012A5">
        <w:rPr>
          <w:rFonts w:ascii="Time New Roman" w:eastAsia="黑体" w:hAnsi="Time New Roman"/>
          <w:lang w:val="fr-CH"/>
        </w:rPr>
        <w:t>，</w:t>
      </w:r>
      <w:r w:rsidRPr="008012A5">
        <w:rPr>
          <w:rFonts w:ascii="Time New Roman" w:eastAsia="黑体" w:hAnsi="Time New Roman"/>
          <w:lang w:val="fr-CH"/>
        </w:rPr>
        <w:t>包括社会心理支持、法律咨询、紧急情况下的援助和服务</w:t>
      </w:r>
      <w:r w:rsidR="00F5017F" w:rsidRPr="008012A5">
        <w:rPr>
          <w:rFonts w:ascii="Time New Roman" w:eastAsia="黑体" w:hAnsi="Time New Roman"/>
          <w:lang w:val="fr-CH"/>
        </w:rPr>
        <w:t>，</w:t>
      </w:r>
      <w:r w:rsidRPr="008012A5">
        <w:rPr>
          <w:rFonts w:ascii="Time New Roman" w:eastAsia="黑体" w:hAnsi="Time New Roman" w:hint="eastAsia"/>
          <w:lang w:val="fr-CH"/>
        </w:rPr>
        <w:t>诸</w:t>
      </w:r>
      <w:r w:rsidRPr="008012A5">
        <w:rPr>
          <w:rFonts w:ascii="Time New Roman" w:eastAsia="黑体" w:hAnsi="Time New Roman"/>
          <w:lang w:val="fr-CH"/>
        </w:rPr>
        <w:t>如为性别暴力受害者提供面对面服务。</w:t>
      </w:r>
    </w:p>
    <w:p w14:paraId="4B75496A" w14:textId="4B9B130B" w:rsidR="006E2FD0" w:rsidRPr="00EA4164" w:rsidRDefault="006E2FD0" w:rsidP="00393284">
      <w:pPr>
        <w:pStyle w:val="H23GC"/>
      </w:pPr>
      <w:r w:rsidRPr="00EA4164">
        <w:rPr>
          <w:lang w:val="fr-CH"/>
        </w:rPr>
        <w:tab/>
      </w:r>
      <w:r w:rsidRPr="00EA4164">
        <w:rPr>
          <w:lang w:val="fr-CH"/>
        </w:rPr>
        <w:tab/>
      </w:r>
      <w:r w:rsidRPr="00EA4164">
        <w:rPr>
          <w:lang w:val="fr-CH"/>
        </w:rPr>
        <w:t>保护人身完整性</w:t>
      </w:r>
      <w:r w:rsidR="00F5017F">
        <w:rPr>
          <w:lang w:val="fr-CH"/>
        </w:rPr>
        <w:t>(</w:t>
      </w:r>
      <w:r w:rsidRPr="00EA4164">
        <w:rPr>
          <w:lang w:val="fr-CH"/>
        </w:rPr>
        <w:t>第十七条</w:t>
      </w:r>
      <w:r w:rsidR="00F5017F">
        <w:rPr>
          <w:lang w:val="fr-CH"/>
        </w:rPr>
        <w:t>)</w:t>
      </w:r>
    </w:p>
    <w:p w14:paraId="6D8E5367" w14:textId="22F08799" w:rsidR="006E2FD0" w:rsidRPr="00EA4164" w:rsidRDefault="00F5017F" w:rsidP="00EA4164">
      <w:pPr>
        <w:pStyle w:val="SingleTxtGC"/>
      </w:pPr>
      <w:r>
        <w:rPr>
          <w:lang w:val="fr-CH"/>
        </w:rPr>
        <w:t>39.</w:t>
      </w:r>
      <w:r w:rsidR="006E2FD0" w:rsidRPr="00EA4164">
        <w:rPr>
          <w:lang w:val="fr-CH"/>
        </w:rPr>
        <w:tab/>
      </w:r>
      <w:r w:rsidR="006E2FD0" w:rsidRPr="00EA4164">
        <w:rPr>
          <w:lang w:val="fr-CH"/>
        </w:rPr>
        <w:t>委员会感到关切的是</w:t>
      </w:r>
      <w:r>
        <w:rPr>
          <w:lang w:val="fr-CH"/>
        </w:rPr>
        <w:t>，</w:t>
      </w:r>
      <w:r w:rsidR="006E2FD0" w:rsidRPr="00EA4164">
        <w:rPr>
          <w:rFonts w:hint="eastAsia"/>
          <w:lang w:val="fr-CH"/>
        </w:rPr>
        <w:t>有案例表明</w:t>
      </w:r>
      <w:r w:rsidR="006E2FD0" w:rsidRPr="00EA4164">
        <w:rPr>
          <w:lang w:val="fr-CH"/>
        </w:rPr>
        <w:t>强迫残疾人绝育</w:t>
      </w:r>
      <w:r>
        <w:rPr>
          <w:lang w:val="fr-CH"/>
        </w:rPr>
        <w:t>，</w:t>
      </w:r>
      <w:r w:rsidR="006E2FD0" w:rsidRPr="00EA4164">
        <w:rPr>
          <w:lang w:val="fr-CH"/>
        </w:rPr>
        <w:t>对间性儿童实施医学上不必要和不可逆转的手术和干预</w:t>
      </w:r>
      <w:r>
        <w:rPr>
          <w:lang w:val="fr-CH"/>
        </w:rPr>
        <w:t>，</w:t>
      </w:r>
      <w:r w:rsidR="006E2FD0" w:rsidRPr="00EA4164">
        <w:rPr>
          <w:rFonts w:hint="eastAsia"/>
          <w:lang w:val="fr-CH"/>
        </w:rPr>
        <w:t>而且</w:t>
      </w:r>
      <w:r w:rsidR="006E2FD0" w:rsidRPr="00EA4164">
        <w:rPr>
          <w:lang w:val="fr-CH"/>
        </w:rPr>
        <w:t>缺乏</w:t>
      </w:r>
      <w:proofErr w:type="gramStart"/>
      <w:r w:rsidR="006E2FD0" w:rsidRPr="00EA4164">
        <w:rPr>
          <w:lang w:val="fr-CH"/>
        </w:rPr>
        <w:t>确保问</w:t>
      </w:r>
      <w:proofErr w:type="gramEnd"/>
      <w:r w:rsidR="006E2FD0" w:rsidRPr="00EA4164">
        <w:rPr>
          <w:lang w:val="fr-CH"/>
        </w:rPr>
        <w:t>责和赔偿</w:t>
      </w:r>
      <w:r w:rsidR="006E2FD0" w:rsidRPr="00EA4164">
        <w:rPr>
          <w:rFonts w:hint="eastAsia"/>
          <w:lang w:val="fr-CH"/>
        </w:rPr>
        <w:t>的</w:t>
      </w:r>
      <w:r w:rsidR="006E2FD0" w:rsidRPr="00EA4164">
        <w:rPr>
          <w:lang w:val="fr-CH"/>
        </w:rPr>
        <w:t>措施。</w:t>
      </w:r>
    </w:p>
    <w:p w14:paraId="082285D7" w14:textId="4F5A64BE" w:rsidR="006E2FD0" w:rsidRPr="008012A5" w:rsidRDefault="00F5017F" w:rsidP="00EA4164">
      <w:pPr>
        <w:pStyle w:val="SingleTxtGC"/>
        <w:rPr>
          <w:rFonts w:ascii="Time New Roman" w:eastAsia="黑体" w:hAnsi="Time New Roman"/>
        </w:rPr>
      </w:pPr>
      <w:r w:rsidRPr="008012A5">
        <w:rPr>
          <w:rFonts w:ascii="Time New Roman" w:eastAsia="黑体" w:hAnsi="Time New Roman"/>
          <w:lang w:val="fr-CH"/>
        </w:rPr>
        <w:t>40.</w:t>
      </w:r>
      <w:r w:rsidR="006E2FD0" w:rsidRPr="008012A5">
        <w:rPr>
          <w:rFonts w:ascii="Time New Roman" w:eastAsia="黑体" w:hAnsi="Time New Roman"/>
          <w:lang w:val="fr-CH"/>
        </w:rPr>
        <w:tab/>
      </w:r>
      <w:r w:rsidR="006E2FD0" w:rsidRPr="008012A5">
        <w:rPr>
          <w:rFonts w:ascii="Time New Roman" w:eastAsia="黑体" w:hAnsi="Time New Roman"/>
          <w:lang w:val="fr-CH"/>
        </w:rPr>
        <w:t>委员会建议缔约国</w:t>
      </w:r>
      <w:r w:rsidRPr="008012A5">
        <w:rPr>
          <w:rFonts w:ascii="Time New Roman" w:eastAsia="黑体" w:hAnsi="Time New Roman"/>
          <w:lang w:val="fr-CH"/>
        </w:rPr>
        <w:t>：</w:t>
      </w:r>
    </w:p>
    <w:p w14:paraId="2F75407B" w14:textId="6D63621D" w:rsidR="006E2FD0" w:rsidRPr="008012A5" w:rsidRDefault="006E2FD0" w:rsidP="00EA4164">
      <w:pPr>
        <w:pStyle w:val="SingleTxtGC"/>
        <w:rPr>
          <w:rFonts w:ascii="Time New Roman" w:eastAsia="黑体" w:hAnsi="Time New Roman"/>
          <w:lang w:val="fr-CH"/>
        </w:rPr>
      </w:pPr>
      <w:r w:rsidRPr="008012A5">
        <w:rPr>
          <w:rFonts w:ascii="Time New Roman" w:eastAsia="黑体" w:hAnsi="Time New Roman"/>
          <w:lang w:val="fr-CH"/>
        </w:rPr>
        <w:tab/>
      </w:r>
      <w:r w:rsidR="00F5017F" w:rsidRPr="008012A5">
        <w:rPr>
          <w:rFonts w:ascii="Time New Roman" w:eastAsia="黑体" w:hAnsi="Time New Roman"/>
          <w:lang w:val="fr-CH"/>
        </w:rPr>
        <w:t>(a)</w:t>
      </w:r>
      <w:r w:rsidRPr="008012A5">
        <w:rPr>
          <w:rFonts w:ascii="Time New Roman" w:eastAsia="黑体" w:hAnsi="Time New Roman"/>
          <w:lang w:val="fr-CH"/>
        </w:rPr>
        <w:tab/>
      </w:r>
      <w:r w:rsidRPr="008012A5">
        <w:rPr>
          <w:rFonts w:ascii="Time New Roman" w:eastAsia="黑体" w:hAnsi="Time New Roman"/>
          <w:lang w:val="fr-CH"/>
        </w:rPr>
        <w:t>禁止</w:t>
      </w:r>
      <w:r w:rsidRPr="008012A5">
        <w:rPr>
          <w:rFonts w:ascii="Time New Roman" w:eastAsia="黑体" w:hAnsi="Time New Roman" w:hint="eastAsia"/>
          <w:lang w:val="fr-CH"/>
        </w:rPr>
        <w:t>在</w:t>
      </w:r>
      <w:r w:rsidRPr="008012A5">
        <w:rPr>
          <w:rFonts w:ascii="Time New Roman" w:eastAsia="黑体" w:hAnsi="Time New Roman"/>
          <w:lang w:val="fr-CH"/>
        </w:rPr>
        <w:t>未经当事人</w:t>
      </w:r>
      <w:r w:rsidRPr="008012A5">
        <w:rPr>
          <w:rFonts w:ascii="Time New Roman" w:eastAsia="黑体" w:hAnsi="Time New Roman" w:hint="eastAsia"/>
          <w:lang w:val="fr-CH"/>
        </w:rPr>
        <w:t>本人</w:t>
      </w:r>
      <w:r w:rsidRPr="008012A5">
        <w:rPr>
          <w:rFonts w:ascii="Time New Roman" w:eastAsia="黑体" w:hAnsi="Time New Roman"/>
          <w:lang w:val="fr-CH"/>
        </w:rPr>
        <w:t>自由和知情同意</w:t>
      </w:r>
      <w:r w:rsidRPr="008012A5">
        <w:rPr>
          <w:rFonts w:ascii="Time New Roman" w:eastAsia="黑体" w:hAnsi="Time New Roman" w:hint="eastAsia"/>
          <w:lang w:val="fr-CH"/>
        </w:rPr>
        <w:t>的情况下</w:t>
      </w:r>
      <w:r w:rsidRPr="008012A5">
        <w:rPr>
          <w:rFonts w:ascii="Time New Roman" w:eastAsia="黑体" w:hAnsi="Time New Roman"/>
          <w:lang w:val="fr-CH"/>
        </w:rPr>
        <w:t>实施绝育</w:t>
      </w:r>
      <w:r w:rsidR="00F5017F" w:rsidRPr="008012A5">
        <w:rPr>
          <w:rFonts w:ascii="Time New Roman" w:eastAsia="黑体" w:hAnsi="Time New Roman"/>
          <w:lang w:val="fr-CH"/>
        </w:rPr>
        <w:t>；</w:t>
      </w:r>
    </w:p>
    <w:p w14:paraId="40376B13" w14:textId="1D5D3ED5" w:rsidR="006E2FD0" w:rsidRPr="008012A5" w:rsidRDefault="006E2FD0" w:rsidP="00EA4164">
      <w:pPr>
        <w:pStyle w:val="SingleTxtGC"/>
        <w:rPr>
          <w:rFonts w:ascii="Time New Roman" w:eastAsia="黑体" w:hAnsi="Time New Roman"/>
          <w:lang w:val="fr-CH"/>
        </w:rPr>
      </w:pPr>
      <w:r w:rsidRPr="008012A5">
        <w:rPr>
          <w:rFonts w:ascii="Time New Roman" w:eastAsia="黑体" w:hAnsi="Time New Roman"/>
          <w:lang w:val="fr-CH"/>
        </w:rPr>
        <w:tab/>
      </w:r>
      <w:r w:rsidR="00F5017F" w:rsidRPr="008012A5">
        <w:rPr>
          <w:rFonts w:ascii="Time New Roman" w:eastAsia="黑体" w:hAnsi="Time New Roman"/>
          <w:lang w:val="fr-CH"/>
        </w:rPr>
        <w:t>(b)</w:t>
      </w:r>
      <w:r w:rsidRPr="008012A5">
        <w:rPr>
          <w:rFonts w:ascii="Time New Roman" w:eastAsia="黑体" w:hAnsi="Time New Roman"/>
          <w:lang w:val="fr-CH"/>
        </w:rPr>
        <w:tab/>
      </w:r>
      <w:r w:rsidRPr="008012A5">
        <w:rPr>
          <w:rFonts w:ascii="Time New Roman" w:eastAsia="黑体" w:hAnsi="Time New Roman"/>
          <w:lang w:val="fr-CH"/>
        </w:rPr>
        <w:t>采取措施</w:t>
      </w:r>
      <w:r w:rsidR="00F5017F" w:rsidRPr="008012A5">
        <w:rPr>
          <w:rFonts w:ascii="Time New Roman" w:eastAsia="黑体" w:hAnsi="Time New Roman"/>
          <w:lang w:val="fr-CH"/>
        </w:rPr>
        <w:t>，</w:t>
      </w:r>
      <w:r w:rsidRPr="008012A5">
        <w:rPr>
          <w:rFonts w:ascii="Time New Roman" w:eastAsia="黑体" w:hAnsi="Time New Roman"/>
          <w:lang w:val="fr-CH"/>
        </w:rPr>
        <w:t>禁止对间性儿童进行医学上不必要和不可逆转的手术和医疗干预</w:t>
      </w:r>
      <w:r w:rsidR="00F5017F" w:rsidRPr="008012A5">
        <w:rPr>
          <w:rFonts w:ascii="Time New Roman" w:eastAsia="黑体" w:hAnsi="Time New Roman"/>
          <w:lang w:val="fr-CH"/>
        </w:rPr>
        <w:t>，</w:t>
      </w:r>
      <w:r w:rsidRPr="008012A5">
        <w:rPr>
          <w:rFonts w:ascii="Time New Roman" w:eastAsia="黑体" w:hAnsi="Time New Roman"/>
          <w:lang w:val="fr-CH"/>
        </w:rPr>
        <w:t>直至他们</w:t>
      </w:r>
      <w:r w:rsidRPr="008012A5">
        <w:rPr>
          <w:rFonts w:ascii="Time New Roman" w:eastAsia="黑体" w:hAnsi="Time New Roman" w:hint="eastAsia"/>
          <w:lang w:val="fr-CH"/>
        </w:rPr>
        <w:t>本人</w:t>
      </w:r>
      <w:r w:rsidRPr="008012A5">
        <w:rPr>
          <w:rFonts w:ascii="Time New Roman" w:eastAsia="黑体" w:hAnsi="Time New Roman"/>
          <w:lang w:val="fr-CH"/>
        </w:rPr>
        <w:t>能够表示同意</w:t>
      </w:r>
      <w:r w:rsidR="00F5017F" w:rsidRPr="008012A5">
        <w:rPr>
          <w:rFonts w:ascii="Time New Roman" w:eastAsia="黑体" w:hAnsi="Time New Roman"/>
          <w:lang w:val="fr-CH"/>
        </w:rPr>
        <w:t>，</w:t>
      </w:r>
      <w:r w:rsidRPr="008012A5">
        <w:rPr>
          <w:rFonts w:ascii="Time New Roman" w:eastAsia="黑体" w:hAnsi="Time New Roman"/>
          <w:lang w:val="fr-CH"/>
        </w:rPr>
        <w:t>并采取措施</w:t>
      </w:r>
      <w:r w:rsidR="00F5017F" w:rsidRPr="008012A5">
        <w:rPr>
          <w:rFonts w:ascii="Time New Roman" w:eastAsia="黑体" w:hAnsi="Time New Roman"/>
          <w:lang w:val="fr-CH"/>
        </w:rPr>
        <w:t>，</w:t>
      </w:r>
      <w:r w:rsidRPr="008012A5">
        <w:rPr>
          <w:rFonts w:ascii="Time New Roman" w:eastAsia="黑体" w:hAnsi="Time New Roman"/>
          <w:lang w:val="fr-CH"/>
        </w:rPr>
        <w:t>为所造成的身心伤害提供补救和赔偿。</w:t>
      </w:r>
    </w:p>
    <w:p w14:paraId="2913A12E" w14:textId="35FB7662" w:rsidR="006E2FD0" w:rsidRPr="00EA4164" w:rsidRDefault="006E2FD0" w:rsidP="00393284">
      <w:pPr>
        <w:pStyle w:val="H23GC"/>
      </w:pPr>
      <w:r w:rsidRPr="00EA4164">
        <w:rPr>
          <w:lang w:val="fr-CH"/>
        </w:rPr>
        <w:tab/>
      </w:r>
      <w:r w:rsidRPr="00EA4164">
        <w:rPr>
          <w:lang w:val="fr-CH"/>
        </w:rPr>
        <w:tab/>
      </w:r>
      <w:r w:rsidRPr="00EA4164">
        <w:rPr>
          <w:lang w:val="fr-CH"/>
        </w:rPr>
        <w:t>迁徙自由和国籍</w:t>
      </w:r>
      <w:r w:rsidR="00F5017F">
        <w:rPr>
          <w:lang w:val="fr-CH"/>
        </w:rPr>
        <w:t>(</w:t>
      </w:r>
      <w:r w:rsidRPr="00EA4164">
        <w:rPr>
          <w:lang w:val="fr-CH"/>
        </w:rPr>
        <w:t>第十八条</w:t>
      </w:r>
      <w:r w:rsidR="00F5017F">
        <w:rPr>
          <w:lang w:val="fr-CH"/>
        </w:rPr>
        <w:t>)</w:t>
      </w:r>
    </w:p>
    <w:p w14:paraId="711B1D0D" w14:textId="41FDF463" w:rsidR="006E2FD0" w:rsidRPr="00EA4164" w:rsidRDefault="00F5017F" w:rsidP="00EA4164">
      <w:pPr>
        <w:pStyle w:val="SingleTxtGC"/>
      </w:pPr>
      <w:r>
        <w:rPr>
          <w:lang w:val="fr-CH"/>
        </w:rPr>
        <w:t>41.</w:t>
      </w:r>
      <w:r w:rsidR="006E2FD0" w:rsidRPr="00EA4164">
        <w:rPr>
          <w:lang w:val="fr-CH"/>
        </w:rPr>
        <w:tab/>
      </w:r>
      <w:r w:rsidR="006E2FD0" w:rsidRPr="00EA4164">
        <w:rPr>
          <w:lang w:val="fr-CH"/>
        </w:rPr>
        <w:t>委员会感到关切的是</w:t>
      </w:r>
      <w:r>
        <w:rPr>
          <w:lang w:val="fr-CH"/>
        </w:rPr>
        <w:t>：</w:t>
      </w:r>
    </w:p>
    <w:p w14:paraId="38367688" w14:textId="5ABBF26E" w:rsidR="006E2FD0" w:rsidRPr="00EA4164" w:rsidRDefault="00214B27" w:rsidP="00EA4164">
      <w:pPr>
        <w:pStyle w:val="SingleTxtGC"/>
      </w:pPr>
      <w:r>
        <w:rPr>
          <w:lang w:val="fr-CH"/>
        </w:rPr>
        <w:tab/>
      </w:r>
      <w:r w:rsidR="00F5017F">
        <w:rPr>
          <w:lang w:val="fr-CH"/>
        </w:rPr>
        <w:t>(a)</w:t>
      </w:r>
      <w:r w:rsidR="006E2FD0" w:rsidRPr="00EA4164">
        <w:rPr>
          <w:lang w:val="fr-CH"/>
        </w:rPr>
        <w:tab/>
      </w:r>
      <w:r w:rsidR="006E2FD0" w:rsidRPr="00EA4164">
        <w:rPr>
          <w:rFonts w:hint="eastAsia"/>
          <w:lang w:val="fr-CH"/>
        </w:rPr>
        <w:t>据称</w:t>
      </w:r>
      <w:r w:rsidR="006E2FD0" w:rsidRPr="00EA4164">
        <w:rPr>
          <w:lang w:val="fr-CH"/>
        </w:rPr>
        <w:t>在保险契约中歧视残疾人</w:t>
      </w:r>
      <w:r w:rsidR="00F5017F">
        <w:rPr>
          <w:lang w:val="fr-CH"/>
        </w:rPr>
        <w:t>，</w:t>
      </w:r>
      <w:r w:rsidR="006E2FD0" w:rsidRPr="00EA4164">
        <w:rPr>
          <w:lang w:val="fr-CH"/>
        </w:rPr>
        <w:t>特别是</w:t>
      </w:r>
      <w:proofErr w:type="gramStart"/>
      <w:r w:rsidR="006E2FD0" w:rsidRPr="00EA4164">
        <w:rPr>
          <w:lang w:val="fr-CH"/>
        </w:rPr>
        <w:t>残疾难民</w:t>
      </w:r>
      <w:proofErr w:type="gramEnd"/>
      <w:r w:rsidR="006E2FD0" w:rsidRPr="00EA4164">
        <w:rPr>
          <w:lang w:val="fr-CH"/>
        </w:rPr>
        <w:t>和寻求庇护</w:t>
      </w:r>
      <w:r w:rsidR="006E2FD0" w:rsidRPr="00EA4164">
        <w:rPr>
          <w:rFonts w:hint="eastAsia"/>
          <w:lang w:val="fr-CH"/>
        </w:rPr>
        <w:t>的</w:t>
      </w:r>
      <w:r w:rsidR="006E2FD0" w:rsidRPr="00EA4164">
        <w:rPr>
          <w:lang w:val="fr-CH"/>
        </w:rPr>
        <w:t>残疾</w:t>
      </w:r>
      <w:r w:rsidR="006E2FD0" w:rsidRPr="00EA4164">
        <w:rPr>
          <w:rFonts w:hint="eastAsia"/>
          <w:lang w:val="fr-CH"/>
        </w:rPr>
        <w:t>人</w:t>
      </w:r>
      <w:r w:rsidR="006E2FD0" w:rsidRPr="00EA4164">
        <w:rPr>
          <w:lang w:val="fr-CH"/>
        </w:rPr>
        <w:t>没有资格获得由国家保险、</w:t>
      </w:r>
      <w:r w:rsidR="006E2FD0" w:rsidRPr="00EA4164">
        <w:rPr>
          <w:rFonts w:hint="eastAsia"/>
          <w:lang w:val="fr-CH"/>
        </w:rPr>
        <w:t>有</w:t>
      </w:r>
      <w:r w:rsidR="006E2FD0" w:rsidRPr="00EA4164">
        <w:rPr>
          <w:lang w:val="fr-CH"/>
        </w:rPr>
        <w:t>补贴</w:t>
      </w:r>
      <w:r w:rsidR="006E2FD0" w:rsidRPr="00EA4164">
        <w:rPr>
          <w:rFonts w:hint="eastAsia"/>
          <w:lang w:val="fr-CH"/>
        </w:rPr>
        <w:t>的</w:t>
      </w:r>
      <w:r w:rsidR="006E2FD0" w:rsidRPr="00EA4164">
        <w:rPr>
          <w:lang w:val="fr-CH"/>
        </w:rPr>
        <w:t>医疗保险或社会保障补贴</w:t>
      </w:r>
      <w:r w:rsidR="00F5017F">
        <w:rPr>
          <w:lang w:val="fr-CH"/>
        </w:rPr>
        <w:t>(</w:t>
      </w:r>
      <w:r w:rsidR="006E2FD0" w:rsidRPr="00EA4164">
        <w:rPr>
          <w:lang w:val="fr-CH"/>
        </w:rPr>
        <w:t>包括残疾津贴</w:t>
      </w:r>
      <w:r w:rsidR="00F5017F">
        <w:rPr>
          <w:lang w:val="fr-CH"/>
        </w:rPr>
        <w:t>)</w:t>
      </w:r>
      <w:r w:rsidR="006E2FD0" w:rsidRPr="00EA4164">
        <w:rPr>
          <w:lang w:val="fr-CH"/>
        </w:rPr>
        <w:t>供资的服务</w:t>
      </w:r>
      <w:r w:rsidR="00F5017F">
        <w:rPr>
          <w:lang w:val="fr-CH"/>
        </w:rPr>
        <w:t>；</w:t>
      </w:r>
    </w:p>
    <w:p w14:paraId="1C6E0E29" w14:textId="77504E55" w:rsidR="006E2FD0" w:rsidRPr="00EA4164" w:rsidRDefault="00214B27" w:rsidP="00EA4164">
      <w:pPr>
        <w:pStyle w:val="SingleTxtGC"/>
      </w:pPr>
      <w:r>
        <w:rPr>
          <w:lang w:val="fr-CH"/>
        </w:rPr>
        <w:tab/>
      </w:r>
      <w:r w:rsidR="00F5017F">
        <w:rPr>
          <w:lang w:val="fr-CH"/>
        </w:rPr>
        <w:t>(b)</w:t>
      </w:r>
      <w:r w:rsidR="006E2FD0" w:rsidRPr="00EA4164">
        <w:rPr>
          <w:lang w:val="fr-CH"/>
        </w:rPr>
        <w:tab/>
      </w:r>
      <w:r w:rsidR="006E2FD0" w:rsidRPr="00EA4164">
        <w:rPr>
          <w:lang w:val="fr-CH"/>
        </w:rPr>
        <w:t>缺乏</w:t>
      </w:r>
      <w:r w:rsidR="006E2FD0" w:rsidRPr="00EA4164">
        <w:rPr>
          <w:rFonts w:hint="eastAsia"/>
          <w:lang w:val="fr-CH"/>
        </w:rPr>
        <w:t>面向</w:t>
      </w:r>
      <w:r w:rsidR="006E2FD0" w:rsidRPr="00EA4164">
        <w:rPr>
          <w:lang w:val="fr-CH"/>
        </w:rPr>
        <w:t>所有</w:t>
      </w:r>
      <w:proofErr w:type="gramStart"/>
      <w:r w:rsidR="006E2FD0" w:rsidRPr="00EA4164">
        <w:rPr>
          <w:lang w:val="fr-CH"/>
        </w:rPr>
        <w:t>残疾难民</w:t>
      </w:r>
      <w:proofErr w:type="gramEnd"/>
      <w:r w:rsidR="006E2FD0" w:rsidRPr="00EA4164">
        <w:rPr>
          <w:lang w:val="fr-CH"/>
        </w:rPr>
        <w:t>和寻求庇护</w:t>
      </w:r>
      <w:r w:rsidR="006E2FD0" w:rsidRPr="00EA4164">
        <w:rPr>
          <w:rFonts w:hint="eastAsia"/>
          <w:lang w:val="fr-CH"/>
        </w:rPr>
        <w:t>的</w:t>
      </w:r>
      <w:r w:rsidR="006E2FD0" w:rsidRPr="00EA4164">
        <w:rPr>
          <w:lang w:val="fr-CH"/>
        </w:rPr>
        <w:t>残疾</w:t>
      </w:r>
      <w:r w:rsidR="006E2FD0" w:rsidRPr="00EA4164">
        <w:rPr>
          <w:rFonts w:hint="eastAsia"/>
          <w:lang w:val="fr-CH"/>
        </w:rPr>
        <w:t>人</w:t>
      </w:r>
      <w:r w:rsidR="006E2FD0" w:rsidRPr="00EA4164">
        <w:rPr>
          <w:lang w:val="fr-CH"/>
        </w:rPr>
        <w:t>的统一登记和身份识别系统</w:t>
      </w:r>
      <w:r w:rsidR="00F5017F">
        <w:rPr>
          <w:lang w:val="fr-CH"/>
        </w:rPr>
        <w:t>；</w:t>
      </w:r>
    </w:p>
    <w:p w14:paraId="4521EAB3" w14:textId="5EDA140E" w:rsidR="006E2FD0" w:rsidRPr="00EA4164" w:rsidRDefault="00214B27" w:rsidP="00EA4164">
      <w:pPr>
        <w:pStyle w:val="SingleTxtGC"/>
      </w:pPr>
      <w:r>
        <w:rPr>
          <w:lang w:val="fr-CH"/>
        </w:rPr>
        <w:tab/>
      </w:r>
      <w:r w:rsidR="00F5017F">
        <w:rPr>
          <w:lang w:val="fr-CH"/>
        </w:rPr>
        <w:t>(c)</w:t>
      </w:r>
      <w:r w:rsidR="006E2FD0" w:rsidRPr="00EA4164">
        <w:rPr>
          <w:lang w:val="fr-CH"/>
        </w:rPr>
        <w:tab/>
      </w:r>
      <w:r w:rsidR="006E2FD0" w:rsidRPr="00EA4164">
        <w:rPr>
          <w:lang w:val="fr-CH"/>
        </w:rPr>
        <w:t>在被占领土上限制行动自由</w:t>
      </w:r>
      <w:r w:rsidR="00F5017F">
        <w:rPr>
          <w:lang w:val="fr-CH"/>
        </w:rPr>
        <w:t>，</w:t>
      </w:r>
      <w:r w:rsidR="006E2FD0" w:rsidRPr="00EA4164">
        <w:rPr>
          <w:rFonts w:hint="eastAsia"/>
          <w:lang w:val="fr-CH"/>
        </w:rPr>
        <w:t>时常</w:t>
      </w:r>
      <w:r w:rsidR="006E2FD0" w:rsidRPr="00EA4164">
        <w:rPr>
          <w:lang w:val="fr-CH"/>
        </w:rPr>
        <w:t>拒绝发放包括</w:t>
      </w:r>
      <w:r w:rsidR="006E2FD0" w:rsidRPr="00EA4164">
        <w:rPr>
          <w:rFonts w:hint="eastAsia"/>
          <w:lang w:val="fr-CH"/>
        </w:rPr>
        <w:t>送</w:t>
      </w:r>
      <w:r w:rsidR="006E2FD0" w:rsidRPr="00EA4164">
        <w:rPr>
          <w:lang w:val="fr-CH"/>
        </w:rPr>
        <w:t>医在内的出</w:t>
      </w:r>
      <w:r w:rsidR="006E2FD0" w:rsidRPr="00EA4164">
        <w:t>境</w:t>
      </w:r>
      <w:r w:rsidR="006E2FD0" w:rsidRPr="00EA4164">
        <w:rPr>
          <w:rFonts w:hint="eastAsia"/>
          <w:lang w:val="fr-CH"/>
        </w:rPr>
        <w:t>许可</w:t>
      </w:r>
      <w:r w:rsidR="006E2FD0" w:rsidRPr="00EA4164">
        <w:rPr>
          <w:lang w:val="fr-CH"/>
        </w:rPr>
        <w:t>证</w:t>
      </w:r>
      <w:r w:rsidR="00F5017F">
        <w:rPr>
          <w:lang w:val="fr-CH"/>
        </w:rPr>
        <w:t>，</w:t>
      </w:r>
      <w:r w:rsidR="006E2FD0" w:rsidRPr="00EA4164">
        <w:rPr>
          <w:lang w:val="fr-CH"/>
        </w:rPr>
        <w:t>只有在以色列安全部队</w:t>
      </w:r>
      <w:r w:rsidR="006E2FD0" w:rsidRPr="00EA4164">
        <w:rPr>
          <w:rFonts w:hint="eastAsia"/>
          <w:lang w:val="fr-CH"/>
        </w:rPr>
        <w:t>盘</w:t>
      </w:r>
      <w:r w:rsidR="006E2FD0" w:rsidRPr="00EA4164">
        <w:rPr>
          <w:lang w:val="fr-CH"/>
        </w:rPr>
        <w:t>问后才发放许可证</w:t>
      </w:r>
      <w:r w:rsidR="00F5017F">
        <w:rPr>
          <w:lang w:val="fr-CH"/>
        </w:rPr>
        <w:t>，</w:t>
      </w:r>
      <w:r w:rsidR="006E2FD0" w:rsidRPr="00EA4164">
        <w:rPr>
          <w:rFonts w:hint="eastAsia"/>
          <w:lang w:val="fr-CH"/>
        </w:rPr>
        <w:t>并</w:t>
      </w:r>
      <w:r w:rsidR="006E2FD0" w:rsidRPr="00EA4164">
        <w:rPr>
          <w:lang w:val="fr-CH"/>
        </w:rPr>
        <w:t>禁止残疾人在西岸、包括东</w:t>
      </w:r>
      <w:r w:rsidR="006E2FD0" w:rsidRPr="00EA4164">
        <w:rPr>
          <w:lang w:val="fr-CH"/>
        </w:rPr>
        <w:lastRenderedPageBreak/>
        <w:t>耶路撒冷和加沙之间自由行动</w:t>
      </w:r>
      <w:r w:rsidR="00F5017F">
        <w:rPr>
          <w:lang w:val="fr-CH"/>
        </w:rPr>
        <w:t>，</w:t>
      </w:r>
      <w:r w:rsidR="006E2FD0" w:rsidRPr="00EA4164">
        <w:rPr>
          <w:lang w:val="fr-CH"/>
        </w:rPr>
        <w:t>也禁止他们获得基本的医疗、康复、就业和教育服务。</w:t>
      </w:r>
    </w:p>
    <w:p w14:paraId="4135AA85" w14:textId="69F654EB" w:rsidR="006E2FD0" w:rsidRPr="00214B27" w:rsidRDefault="00F5017F" w:rsidP="00EA4164">
      <w:pPr>
        <w:pStyle w:val="SingleTxtGC"/>
        <w:rPr>
          <w:rFonts w:ascii="Time New Roman" w:eastAsia="黑体" w:hAnsi="Time New Roman"/>
        </w:rPr>
      </w:pPr>
      <w:r w:rsidRPr="00214B27">
        <w:rPr>
          <w:rFonts w:ascii="Time New Roman" w:eastAsia="黑体" w:hAnsi="Time New Roman"/>
          <w:lang w:val="fr-CH"/>
        </w:rPr>
        <w:t>42.</w:t>
      </w:r>
      <w:r w:rsidR="006E2FD0" w:rsidRPr="00214B27">
        <w:rPr>
          <w:rFonts w:ascii="Time New Roman" w:eastAsia="黑体" w:hAnsi="Time New Roman"/>
          <w:lang w:val="fr-CH"/>
        </w:rPr>
        <w:tab/>
      </w:r>
      <w:r w:rsidR="006E2FD0" w:rsidRPr="00214B27">
        <w:rPr>
          <w:rFonts w:ascii="Time New Roman" w:eastAsia="黑体" w:hAnsi="Time New Roman"/>
          <w:lang w:val="fr-CH"/>
        </w:rPr>
        <w:t>委员会建议缔约国</w:t>
      </w:r>
      <w:r w:rsidRPr="00214B27">
        <w:rPr>
          <w:rFonts w:ascii="Time New Roman" w:eastAsia="黑体" w:hAnsi="Time New Roman"/>
          <w:lang w:val="fr-CH"/>
        </w:rPr>
        <w:t>：</w:t>
      </w:r>
    </w:p>
    <w:p w14:paraId="42DB93D2" w14:textId="11CDA6B0" w:rsidR="006E2FD0" w:rsidRPr="00214B27" w:rsidRDefault="006E2FD0" w:rsidP="00EA4164">
      <w:pPr>
        <w:pStyle w:val="SingleTxtGC"/>
        <w:rPr>
          <w:rFonts w:ascii="Time New Roman" w:eastAsia="黑体" w:hAnsi="Time New Roman"/>
          <w:lang w:val="fr-CH"/>
        </w:rPr>
      </w:pPr>
      <w:r w:rsidRPr="00214B27">
        <w:rPr>
          <w:rFonts w:ascii="Time New Roman" w:eastAsia="黑体" w:hAnsi="Time New Roman"/>
          <w:lang w:val="fr-CH"/>
        </w:rPr>
        <w:tab/>
      </w:r>
      <w:r w:rsidR="00F5017F" w:rsidRPr="00214B27">
        <w:rPr>
          <w:rFonts w:ascii="Time New Roman" w:eastAsia="黑体" w:hAnsi="Time New Roman"/>
          <w:lang w:val="fr-CH"/>
        </w:rPr>
        <w:t>(a)</w:t>
      </w:r>
      <w:r w:rsidRPr="00214B27">
        <w:rPr>
          <w:rFonts w:ascii="Time New Roman" w:eastAsia="黑体" w:hAnsi="Time New Roman"/>
          <w:lang w:val="fr-CH"/>
        </w:rPr>
        <w:tab/>
      </w:r>
      <w:r w:rsidRPr="00214B27">
        <w:rPr>
          <w:rFonts w:ascii="Time New Roman" w:eastAsia="黑体" w:hAnsi="Time New Roman"/>
          <w:lang w:val="fr-CH"/>
        </w:rPr>
        <w:t>审查国家保险计划</w:t>
      </w:r>
      <w:r w:rsidR="00F5017F" w:rsidRPr="00214B27">
        <w:rPr>
          <w:rFonts w:ascii="Time New Roman" w:eastAsia="黑体" w:hAnsi="Time New Roman"/>
          <w:lang w:val="fr-CH"/>
        </w:rPr>
        <w:t>，</w:t>
      </w:r>
      <w:r w:rsidRPr="00214B27">
        <w:rPr>
          <w:rFonts w:ascii="Time New Roman" w:eastAsia="黑体" w:hAnsi="Time New Roman"/>
          <w:lang w:val="fr-CH"/>
        </w:rPr>
        <w:t>以扩大覆盖范围</w:t>
      </w:r>
      <w:r w:rsidR="00F5017F" w:rsidRPr="00214B27">
        <w:rPr>
          <w:rFonts w:ascii="Time New Roman" w:eastAsia="黑体" w:hAnsi="Time New Roman"/>
          <w:lang w:val="fr-CH"/>
        </w:rPr>
        <w:t>，</w:t>
      </w:r>
      <w:r w:rsidRPr="00214B27">
        <w:rPr>
          <w:rFonts w:ascii="Time New Roman" w:eastAsia="黑体" w:hAnsi="Time New Roman"/>
          <w:lang w:val="fr-CH"/>
        </w:rPr>
        <w:t>将</w:t>
      </w:r>
      <w:proofErr w:type="gramStart"/>
      <w:r w:rsidRPr="00214B27">
        <w:rPr>
          <w:rFonts w:ascii="Time New Roman" w:eastAsia="黑体" w:hAnsi="Time New Roman"/>
          <w:lang w:val="fr-CH"/>
        </w:rPr>
        <w:t>残疾难民</w:t>
      </w:r>
      <w:proofErr w:type="gramEnd"/>
      <w:r w:rsidRPr="00214B27">
        <w:rPr>
          <w:rFonts w:ascii="Time New Roman" w:eastAsia="黑体" w:hAnsi="Time New Roman"/>
          <w:lang w:val="fr-CH"/>
        </w:rPr>
        <w:t>和寻求庇护</w:t>
      </w:r>
      <w:r w:rsidRPr="00214B27">
        <w:rPr>
          <w:rFonts w:ascii="Time New Roman" w:eastAsia="黑体" w:hAnsi="Time New Roman" w:hint="eastAsia"/>
          <w:lang w:val="fr-CH"/>
        </w:rPr>
        <w:t>的</w:t>
      </w:r>
      <w:r w:rsidRPr="00214B27">
        <w:rPr>
          <w:rFonts w:ascii="Time New Roman" w:eastAsia="黑体" w:hAnsi="Time New Roman"/>
          <w:lang w:val="fr-CH"/>
        </w:rPr>
        <w:t>残疾</w:t>
      </w:r>
      <w:r w:rsidRPr="00214B27">
        <w:rPr>
          <w:rFonts w:ascii="Time New Roman" w:eastAsia="黑体" w:hAnsi="Time New Roman" w:hint="eastAsia"/>
          <w:lang w:val="fr-CH"/>
        </w:rPr>
        <w:t>人</w:t>
      </w:r>
      <w:r w:rsidRPr="00214B27">
        <w:rPr>
          <w:rFonts w:ascii="Time New Roman" w:eastAsia="黑体" w:hAnsi="Time New Roman"/>
          <w:lang w:val="fr-CH"/>
        </w:rPr>
        <w:t>以及类似难民情况的残疾人纳入其中</w:t>
      </w:r>
      <w:r w:rsidR="00F5017F" w:rsidRPr="00214B27">
        <w:rPr>
          <w:rFonts w:ascii="Time New Roman" w:eastAsia="黑体" w:hAnsi="Time New Roman"/>
          <w:lang w:val="fr-CH"/>
        </w:rPr>
        <w:t>，</w:t>
      </w:r>
      <w:r w:rsidRPr="00214B27">
        <w:rPr>
          <w:rFonts w:ascii="Time New Roman" w:eastAsia="黑体" w:hAnsi="Time New Roman"/>
          <w:lang w:val="fr-CH"/>
        </w:rPr>
        <w:t>并要求金融服务提供者</w:t>
      </w:r>
      <w:r w:rsidR="00F5017F" w:rsidRPr="00214B27">
        <w:rPr>
          <w:rFonts w:ascii="Time New Roman" w:eastAsia="黑体" w:hAnsi="Time New Roman"/>
          <w:lang w:val="fr-CH"/>
        </w:rPr>
        <w:t>，</w:t>
      </w:r>
      <w:r w:rsidRPr="00214B27">
        <w:rPr>
          <w:rFonts w:ascii="Time New Roman" w:eastAsia="黑体" w:hAnsi="Time New Roman"/>
          <w:lang w:val="fr-CH"/>
        </w:rPr>
        <w:t>特别是保险公司</w:t>
      </w:r>
      <w:r w:rsidR="00F5017F" w:rsidRPr="00214B27">
        <w:rPr>
          <w:rFonts w:ascii="Time New Roman" w:eastAsia="黑体" w:hAnsi="Time New Roman"/>
          <w:lang w:val="fr-CH"/>
        </w:rPr>
        <w:t>，</w:t>
      </w:r>
      <w:r w:rsidRPr="00214B27">
        <w:rPr>
          <w:rFonts w:ascii="Time New Roman" w:eastAsia="黑体" w:hAnsi="Time New Roman"/>
          <w:lang w:val="fr-CH"/>
        </w:rPr>
        <w:t>从保险服务和契约中删除歧视性条款</w:t>
      </w:r>
      <w:r w:rsidR="00F5017F" w:rsidRPr="00214B27">
        <w:rPr>
          <w:rFonts w:ascii="Time New Roman" w:eastAsia="黑体" w:hAnsi="Time New Roman"/>
          <w:lang w:val="fr-CH"/>
        </w:rPr>
        <w:t>；</w:t>
      </w:r>
    </w:p>
    <w:p w14:paraId="7CC2C184" w14:textId="343F3465" w:rsidR="006E2FD0" w:rsidRPr="00214B27" w:rsidRDefault="006E2FD0" w:rsidP="00EA4164">
      <w:pPr>
        <w:pStyle w:val="SingleTxtGC"/>
        <w:rPr>
          <w:rFonts w:ascii="Time New Roman" w:eastAsia="黑体" w:hAnsi="Time New Roman"/>
          <w:lang w:val="fr-CH"/>
        </w:rPr>
      </w:pPr>
      <w:r w:rsidRPr="00214B27">
        <w:rPr>
          <w:rFonts w:ascii="Time New Roman" w:eastAsia="黑体" w:hAnsi="Time New Roman"/>
          <w:lang w:val="fr-CH"/>
        </w:rPr>
        <w:tab/>
      </w:r>
      <w:r w:rsidR="00F5017F" w:rsidRPr="00214B27">
        <w:rPr>
          <w:rFonts w:ascii="Time New Roman" w:eastAsia="黑体" w:hAnsi="Time New Roman"/>
          <w:lang w:val="fr-CH"/>
        </w:rPr>
        <w:t>(b)</w:t>
      </w:r>
      <w:r w:rsidRPr="00214B27">
        <w:rPr>
          <w:rFonts w:ascii="Time New Roman" w:eastAsia="黑体" w:hAnsi="Time New Roman"/>
          <w:lang w:val="fr-CH"/>
        </w:rPr>
        <w:tab/>
      </w:r>
      <w:r w:rsidRPr="00214B27">
        <w:rPr>
          <w:rFonts w:ascii="Time New Roman" w:eastAsia="黑体" w:hAnsi="Time New Roman"/>
          <w:lang w:val="fr-CH"/>
        </w:rPr>
        <w:t>为所有</w:t>
      </w:r>
      <w:proofErr w:type="gramStart"/>
      <w:r w:rsidRPr="00214B27">
        <w:rPr>
          <w:rFonts w:ascii="Time New Roman" w:eastAsia="黑体" w:hAnsi="Time New Roman"/>
          <w:lang w:val="fr-CH"/>
        </w:rPr>
        <w:t>残疾难民</w:t>
      </w:r>
      <w:proofErr w:type="gramEnd"/>
      <w:r w:rsidRPr="00214B27">
        <w:rPr>
          <w:rFonts w:ascii="Time New Roman" w:eastAsia="黑体" w:hAnsi="Time New Roman" w:hint="eastAsia"/>
          <w:lang w:val="fr-CH"/>
        </w:rPr>
        <w:t>和</w:t>
      </w:r>
      <w:r w:rsidRPr="00214B27">
        <w:rPr>
          <w:rFonts w:ascii="Time New Roman" w:eastAsia="黑体" w:hAnsi="Time New Roman"/>
          <w:lang w:val="fr-CH"/>
        </w:rPr>
        <w:t>寻求庇护</w:t>
      </w:r>
      <w:r w:rsidRPr="00214B27">
        <w:rPr>
          <w:rFonts w:ascii="Time New Roman" w:eastAsia="黑体" w:hAnsi="Time New Roman" w:hint="eastAsia"/>
          <w:lang w:val="fr-CH"/>
        </w:rPr>
        <w:t>的</w:t>
      </w:r>
      <w:r w:rsidRPr="00214B27">
        <w:rPr>
          <w:rFonts w:ascii="Time New Roman" w:eastAsia="黑体" w:hAnsi="Time New Roman"/>
          <w:lang w:val="fr-CH"/>
        </w:rPr>
        <w:t>残疾成</w:t>
      </w:r>
      <w:r w:rsidRPr="00214B27">
        <w:rPr>
          <w:rFonts w:ascii="Time New Roman" w:eastAsia="黑体" w:hAnsi="Time New Roman" w:hint="eastAsia"/>
          <w:lang w:val="fr-CH"/>
        </w:rPr>
        <w:t>人和</w:t>
      </w:r>
      <w:r w:rsidRPr="00214B27">
        <w:rPr>
          <w:rFonts w:ascii="Time New Roman" w:eastAsia="黑体" w:hAnsi="Time New Roman"/>
          <w:lang w:val="fr-CH"/>
        </w:rPr>
        <w:t>儿童建立统一的登记和身份识别</w:t>
      </w:r>
      <w:r w:rsidRPr="00214B27">
        <w:rPr>
          <w:rFonts w:ascii="Time New Roman" w:eastAsia="黑体" w:hAnsi="Time New Roman" w:hint="eastAsia"/>
          <w:lang w:val="fr-CH"/>
        </w:rPr>
        <w:t>系统</w:t>
      </w:r>
      <w:r w:rsidR="00F5017F" w:rsidRPr="00214B27">
        <w:rPr>
          <w:rFonts w:ascii="Time New Roman" w:eastAsia="黑体" w:hAnsi="Time New Roman"/>
          <w:lang w:val="fr-CH"/>
        </w:rPr>
        <w:t>，</w:t>
      </w:r>
      <w:r w:rsidRPr="00214B27">
        <w:rPr>
          <w:rFonts w:ascii="Time New Roman" w:eastAsia="黑体" w:hAnsi="Time New Roman"/>
          <w:lang w:val="fr-CH"/>
        </w:rPr>
        <w:t>以确保他们能够获得</w:t>
      </w:r>
      <w:r w:rsidRPr="00214B27">
        <w:rPr>
          <w:rFonts w:ascii="Time New Roman" w:eastAsia="黑体" w:hAnsi="Time New Roman" w:hint="eastAsia"/>
          <w:lang w:val="fr-CH"/>
        </w:rPr>
        <w:t>足够</w:t>
      </w:r>
      <w:r w:rsidRPr="00214B27">
        <w:rPr>
          <w:rFonts w:ascii="Time New Roman" w:eastAsia="黑体" w:hAnsi="Time New Roman"/>
          <w:lang w:val="fr-CH"/>
        </w:rPr>
        <w:t>的人道主义服务</w:t>
      </w:r>
      <w:proofErr w:type="gramStart"/>
      <w:r w:rsidRPr="00214B27">
        <w:rPr>
          <w:rFonts w:ascii="Time New Roman" w:eastAsia="黑体" w:hAnsi="Time New Roman"/>
          <w:lang w:val="fr-CH"/>
        </w:rPr>
        <w:t>和援助以及</w:t>
      </w:r>
      <w:proofErr w:type="gramEnd"/>
      <w:r w:rsidRPr="00214B27">
        <w:rPr>
          <w:rFonts w:ascii="Time New Roman" w:eastAsia="黑体" w:hAnsi="Time New Roman"/>
          <w:lang w:val="fr-CH"/>
        </w:rPr>
        <w:t>基本</w:t>
      </w:r>
      <w:r w:rsidRPr="00214B27">
        <w:rPr>
          <w:rFonts w:ascii="Time New Roman" w:eastAsia="黑体" w:hAnsi="Time New Roman" w:hint="eastAsia"/>
          <w:lang w:val="fr-CH"/>
        </w:rPr>
        <w:t>的</w:t>
      </w:r>
      <w:r w:rsidRPr="00214B27">
        <w:rPr>
          <w:rFonts w:ascii="Time New Roman" w:eastAsia="黑体" w:hAnsi="Time New Roman"/>
          <w:lang w:val="fr-CH"/>
        </w:rPr>
        <w:t>服务和残疾支助</w:t>
      </w:r>
      <w:r w:rsidR="00F5017F" w:rsidRPr="00214B27">
        <w:rPr>
          <w:rFonts w:ascii="Time New Roman" w:eastAsia="黑体" w:hAnsi="Time New Roman"/>
          <w:lang w:val="fr-CH"/>
        </w:rPr>
        <w:t>；</w:t>
      </w:r>
    </w:p>
    <w:p w14:paraId="5686EA2D" w14:textId="4FB921E8" w:rsidR="006E2FD0" w:rsidRPr="00214B27" w:rsidRDefault="006E2FD0" w:rsidP="00EA4164">
      <w:pPr>
        <w:pStyle w:val="SingleTxtGC"/>
        <w:rPr>
          <w:rFonts w:ascii="Time New Roman" w:eastAsia="黑体" w:hAnsi="Time New Roman"/>
          <w:lang w:val="fr-CH"/>
        </w:rPr>
      </w:pPr>
      <w:r w:rsidRPr="00214B27">
        <w:rPr>
          <w:rFonts w:ascii="Time New Roman" w:eastAsia="黑体" w:hAnsi="Time New Roman"/>
          <w:lang w:val="fr-CH"/>
        </w:rPr>
        <w:tab/>
      </w:r>
      <w:r w:rsidR="00F5017F" w:rsidRPr="00214B27">
        <w:rPr>
          <w:rFonts w:ascii="Time New Roman" w:eastAsia="黑体" w:hAnsi="Time New Roman"/>
          <w:lang w:val="fr-CH"/>
        </w:rPr>
        <w:t>(c)</w:t>
      </w:r>
      <w:r w:rsidRPr="00214B27">
        <w:rPr>
          <w:rFonts w:ascii="Time New Roman" w:eastAsia="黑体" w:hAnsi="Time New Roman"/>
          <w:lang w:val="fr-CH"/>
        </w:rPr>
        <w:tab/>
      </w:r>
      <w:r w:rsidRPr="00214B27">
        <w:rPr>
          <w:rFonts w:ascii="Time New Roman" w:eastAsia="黑体" w:hAnsi="Time New Roman"/>
          <w:lang w:val="fr-CH"/>
        </w:rPr>
        <w:t>取消</w:t>
      </w:r>
      <w:r w:rsidRPr="00214B27">
        <w:rPr>
          <w:rFonts w:ascii="Time New Roman" w:eastAsia="黑体" w:hAnsi="Time New Roman" w:hint="eastAsia"/>
          <w:lang w:val="fr-CH"/>
        </w:rPr>
        <w:t>在</w:t>
      </w:r>
      <w:r w:rsidRPr="00214B27">
        <w:rPr>
          <w:rFonts w:ascii="Time New Roman" w:eastAsia="黑体" w:hAnsi="Time New Roman"/>
          <w:lang w:val="fr-CH"/>
        </w:rPr>
        <w:t>被占领土内外限制行动自由</w:t>
      </w:r>
      <w:r w:rsidR="00F5017F" w:rsidRPr="00214B27">
        <w:rPr>
          <w:rFonts w:ascii="Time New Roman" w:eastAsia="黑体" w:hAnsi="Time New Roman"/>
          <w:lang w:val="fr-CH"/>
        </w:rPr>
        <w:t>，</w:t>
      </w:r>
      <w:r w:rsidRPr="00214B27">
        <w:rPr>
          <w:rFonts w:ascii="Time New Roman" w:eastAsia="黑体" w:hAnsi="Time New Roman"/>
          <w:lang w:val="fr-CH"/>
        </w:rPr>
        <w:t>确保以色列安全部队只在有正当安全关切的情况下</w:t>
      </w:r>
      <w:r w:rsidR="00F5017F" w:rsidRPr="00214B27">
        <w:rPr>
          <w:rFonts w:ascii="Time New Roman" w:eastAsia="黑体" w:hAnsi="Time New Roman"/>
          <w:lang w:val="fr-CH"/>
        </w:rPr>
        <w:t>，</w:t>
      </w:r>
      <w:r w:rsidRPr="00214B27">
        <w:rPr>
          <w:rFonts w:ascii="Time New Roman" w:eastAsia="黑体" w:hAnsi="Time New Roman"/>
          <w:lang w:val="fr-CH"/>
        </w:rPr>
        <w:t>根据适用的国际法进行</w:t>
      </w:r>
      <w:r w:rsidRPr="00214B27">
        <w:rPr>
          <w:rFonts w:ascii="Time New Roman" w:eastAsia="黑体" w:hAnsi="Time New Roman" w:hint="eastAsia"/>
          <w:lang w:val="fr-CH"/>
        </w:rPr>
        <w:t>盘问</w:t>
      </w:r>
      <w:r w:rsidR="00F5017F" w:rsidRPr="00214B27">
        <w:rPr>
          <w:rFonts w:ascii="Time New Roman" w:eastAsia="黑体" w:hAnsi="Time New Roman"/>
          <w:lang w:val="fr-CH"/>
        </w:rPr>
        <w:t>，</w:t>
      </w:r>
      <w:r w:rsidRPr="00214B27">
        <w:rPr>
          <w:rFonts w:ascii="Time New Roman" w:eastAsia="黑体" w:hAnsi="Time New Roman"/>
          <w:lang w:val="fr-CH"/>
        </w:rPr>
        <w:t>加快向残疾人包括需要医疗、辅助器具和药品的残疾人发放出</w:t>
      </w:r>
      <w:r w:rsidRPr="00214B27">
        <w:rPr>
          <w:rFonts w:ascii="Time New Roman" w:eastAsia="黑体" w:hAnsi="Time New Roman"/>
        </w:rPr>
        <w:t>境</w:t>
      </w:r>
      <w:r w:rsidRPr="00214B27">
        <w:rPr>
          <w:rFonts w:ascii="Time New Roman" w:eastAsia="黑体" w:hAnsi="Time New Roman"/>
          <w:lang w:val="fr-CH"/>
        </w:rPr>
        <w:t>许可证</w:t>
      </w:r>
      <w:r w:rsidR="00F5017F" w:rsidRPr="00214B27">
        <w:rPr>
          <w:rFonts w:ascii="Time New Roman" w:eastAsia="黑体" w:hAnsi="Time New Roman"/>
          <w:lang w:val="fr-CH"/>
        </w:rPr>
        <w:t>，</w:t>
      </w:r>
      <w:r w:rsidRPr="00214B27">
        <w:rPr>
          <w:rFonts w:ascii="Time New Roman" w:eastAsia="黑体" w:hAnsi="Time New Roman"/>
          <w:lang w:val="fr-CH"/>
        </w:rPr>
        <w:t>确保残疾人享有必要的行动自由</w:t>
      </w:r>
      <w:r w:rsidR="00F5017F" w:rsidRPr="00214B27">
        <w:rPr>
          <w:rFonts w:ascii="Time New Roman" w:eastAsia="黑体" w:hAnsi="Time New Roman"/>
          <w:lang w:val="fr-CH"/>
        </w:rPr>
        <w:t>，</w:t>
      </w:r>
      <w:r w:rsidRPr="00214B27">
        <w:rPr>
          <w:rFonts w:ascii="Time New Roman" w:eastAsia="黑体" w:hAnsi="Time New Roman"/>
          <w:lang w:val="fr-CH"/>
        </w:rPr>
        <w:t>以便除其他外获得教育、医疗服务</w:t>
      </w:r>
      <w:r w:rsidR="00F5017F" w:rsidRPr="00214B27">
        <w:rPr>
          <w:rFonts w:ascii="Time New Roman" w:eastAsia="黑体" w:hAnsi="Time New Roman" w:hint="eastAsia"/>
          <w:lang w:val="fr-CH"/>
        </w:rPr>
        <w:t>(</w:t>
      </w:r>
      <w:r w:rsidRPr="00214B27">
        <w:rPr>
          <w:rFonts w:ascii="Time New Roman" w:eastAsia="黑体" w:hAnsi="Time New Roman"/>
          <w:lang w:val="fr-CH"/>
        </w:rPr>
        <w:t>包括性健康和生殖保健服务</w:t>
      </w:r>
      <w:r w:rsidR="00F5017F" w:rsidRPr="00214B27">
        <w:rPr>
          <w:rFonts w:ascii="Time New Roman" w:eastAsia="黑体" w:hAnsi="Time New Roman" w:hint="eastAsia"/>
          <w:lang w:val="fr-CH"/>
        </w:rPr>
        <w:t>)</w:t>
      </w:r>
      <w:r w:rsidRPr="00214B27">
        <w:rPr>
          <w:rFonts w:ascii="Time New Roman" w:eastAsia="黑体" w:hAnsi="Time New Roman"/>
          <w:lang w:val="fr-CH"/>
        </w:rPr>
        <w:t>、康复以及工作和就业。</w:t>
      </w:r>
    </w:p>
    <w:p w14:paraId="10D298B1" w14:textId="7EAE2E48" w:rsidR="006E2FD0" w:rsidRPr="00EA4164" w:rsidRDefault="006E2FD0" w:rsidP="00393284">
      <w:pPr>
        <w:pStyle w:val="H23GC"/>
      </w:pPr>
      <w:r w:rsidRPr="00EA4164">
        <w:rPr>
          <w:lang w:val="fr-CH"/>
        </w:rPr>
        <w:tab/>
      </w:r>
      <w:r w:rsidRPr="00EA4164">
        <w:rPr>
          <w:lang w:val="fr-CH"/>
        </w:rPr>
        <w:tab/>
      </w:r>
      <w:r w:rsidRPr="00EA4164">
        <w:rPr>
          <w:lang w:val="fr-CH"/>
        </w:rPr>
        <w:t>独立生活和融入社区</w:t>
      </w:r>
      <w:r w:rsidR="00F5017F">
        <w:rPr>
          <w:lang w:val="fr-CH"/>
        </w:rPr>
        <w:t>(</w:t>
      </w:r>
      <w:r w:rsidRPr="00EA4164">
        <w:rPr>
          <w:lang w:val="fr-CH"/>
        </w:rPr>
        <w:t>第十九条</w:t>
      </w:r>
      <w:r w:rsidR="00F5017F">
        <w:rPr>
          <w:lang w:val="fr-CH"/>
        </w:rPr>
        <w:t>)</w:t>
      </w:r>
    </w:p>
    <w:p w14:paraId="7A3877B1" w14:textId="5D5112AD" w:rsidR="006E2FD0" w:rsidRPr="00EA4164" w:rsidRDefault="00F5017F" w:rsidP="00EA4164">
      <w:pPr>
        <w:pStyle w:val="SingleTxtGC"/>
      </w:pPr>
      <w:r>
        <w:rPr>
          <w:lang w:val="fr-CH"/>
        </w:rPr>
        <w:t>43.</w:t>
      </w:r>
      <w:r w:rsidR="006E2FD0" w:rsidRPr="00EA4164">
        <w:rPr>
          <w:lang w:val="fr-CH"/>
        </w:rPr>
        <w:tab/>
      </w:r>
      <w:r w:rsidR="006E2FD0" w:rsidRPr="00EA4164">
        <w:rPr>
          <w:lang w:val="fr-CH"/>
        </w:rPr>
        <w:t>委员会关切地注意到</w:t>
      </w:r>
      <w:r>
        <w:rPr>
          <w:lang w:val="fr-CH"/>
        </w:rPr>
        <w:t>：</w:t>
      </w:r>
    </w:p>
    <w:p w14:paraId="6354C6BF" w14:textId="2376366F" w:rsidR="006E2FD0" w:rsidRPr="00EA4164" w:rsidRDefault="006E2FD0" w:rsidP="00EA4164">
      <w:pPr>
        <w:pStyle w:val="SingleTxtGC"/>
      </w:pPr>
      <w:r w:rsidRPr="00EA4164">
        <w:rPr>
          <w:lang w:val="fr-CH"/>
        </w:rPr>
        <w:tab/>
      </w:r>
      <w:r w:rsidR="00F5017F">
        <w:rPr>
          <w:lang w:val="fr-CH"/>
        </w:rPr>
        <w:t>(a)</w:t>
      </w:r>
      <w:r w:rsidRPr="00EA4164">
        <w:rPr>
          <w:lang w:val="fr-CH"/>
        </w:rPr>
        <w:tab/>
      </w:r>
      <w:r w:rsidRPr="00EA4164">
        <w:rPr>
          <w:rFonts w:hint="eastAsia"/>
          <w:lang w:val="fr-CH"/>
        </w:rPr>
        <w:t>基于</w:t>
      </w:r>
      <w:r w:rsidRPr="00EA4164">
        <w:rPr>
          <w:lang w:val="fr-CH"/>
        </w:rPr>
        <w:t>缺陷将残疾人送入精神病院、住宿设施、全面护理设施和</w:t>
      </w:r>
      <w:r w:rsidR="00F5017F">
        <w:rPr>
          <w:rFonts w:hint="eastAsia"/>
          <w:lang w:val="fr-CH"/>
        </w:rPr>
        <w:t>“</w:t>
      </w:r>
      <w:r w:rsidRPr="00EA4164">
        <w:rPr>
          <w:lang w:val="fr-CH"/>
        </w:rPr>
        <w:t>家庭设施</w:t>
      </w:r>
      <w:r w:rsidR="00F5017F">
        <w:rPr>
          <w:rFonts w:hint="eastAsia"/>
          <w:lang w:val="fr-CH"/>
        </w:rPr>
        <w:t>”</w:t>
      </w:r>
      <w:r w:rsidRPr="00EA4164">
        <w:rPr>
          <w:lang w:val="fr-CH"/>
        </w:rPr>
        <w:t>或公寓</w:t>
      </w:r>
      <w:r w:rsidR="00F5017F">
        <w:rPr>
          <w:lang w:val="fr-CH"/>
        </w:rPr>
        <w:t>，</w:t>
      </w:r>
      <w:r w:rsidRPr="00EA4164">
        <w:rPr>
          <w:lang w:val="fr-CH"/>
        </w:rPr>
        <w:t>实施</w:t>
      </w:r>
      <w:r w:rsidR="00F5017F">
        <w:rPr>
          <w:rFonts w:hint="eastAsia"/>
          <w:lang w:val="fr-CH"/>
        </w:rPr>
        <w:t>“</w:t>
      </w:r>
      <w:r w:rsidRPr="00EA4164">
        <w:rPr>
          <w:lang w:val="fr-CH"/>
        </w:rPr>
        <w:t>康复</w:t>
      </w:r>
      <w:r w:rsidR="00922C3F">
        <w:rPr>
          <w:rFonts w:hint="eastAsia"/>
          <w:lang w:val="fr-CH"/>
        </w:rPr>
        <w:t>－</w:t>
      </w:r>
      <w:r w:rsidRPr="00EA4164">
        <w:rPr>
          <w:lang w:val="fr-CH"/>
        </w:rPr>
        <w:t>生态模式</w:t>
      </w:r>
      <w:r w:rsidR="00F5017F">
        <w:rPr>
          <w:rFonts w:hint="eastAsia"/>
          <w:lang w:val="fr-CH"/>
        </w:rPr>
        <w:t>”</w:t>
      </w:r>
      <w:r w:rsidRPr="00EA4164">
        <w:rPr>
          <w:rFonts w:hint="eastAsia"/>
          <w:lang w:val="fr-CH"/>
        </w:rPr>
        <w:t>以及</w:t>
      </w:r>
      <w:r w:rsidRPr="00EA4164">
        <w:rPr>
          <w:lang w:val="fr-CH"/>
        </w:rPr>
        <w:t>剥夺其选择</w:t>
      </w:r>
      <w:r w:rsidRPr="00EA4164">
        <w:rPr>
          <w:rFonts w:hint="eastAsia"/>
          <w:lang w:val="fr-CH"/>
        </w:rPr>
        <w:t>居住</w:t>
      </w:r>
      <w:r w:rsidRPr="00EA4164">
        <w:rPr>
          <w:lang w:val="fr-CH"/>
        </w:rPr>
        <w:t>安排的法律能力</w:t>
      </w:r>
      <w:r w:rsidR="00F5017F">
        <w:rPr>
          <w:lang w:val="fr-CH"/>
        </w:rPr>
        <w:t>；</w:t>
      </w:r>
      <w:bookmarkStart w:id="2" w:name="_Hlk146717267"/>
      <w:bookmarkEnd w:id="2"/>
    </w:p>
    <w:p w14:paraId="46597A8F" w14:textId="156FE1D3" w:rsidR="006E2FD0" w:rsidRPr="00EA4164" w:rsidRDefault="006E2FD0" w:rsidP="00EA4164">
      <w:pPr>
        <w:pStyle w:val="SingleTxtGC"/>
      </w:pPr>
      <w:r w:rsidRPr="00EA4164">
        <w:rPr>
          <w:lang w:val="fr-CH"/>
        </w:rPr>
        <w:tab/>
      </w:r>
      <w:r w:rsidR="00F5017F">
        <w:rPr>
          <w:lang w:val="fr-CH"/>
        </w:rPr>
        <w:t>(b)</w:t>
      </w:r>
      <w:r w:rsidRPr="00EA4164">
        <w:rPr>
          <w:lang w:val="fr-CH"/>
        </w:rPr>
        <w:tab/>
      </w:r>
      <w:r w:rsidRPr="00EA4164">
        <w:rPr>
          <w:lang w:val="fr-CH"/>
        </w:rPr>
        <w:t>继续发展集</w:t>
      </w:r>
      <w:r w:rsidRPr="00EA4164">
        <w:rPr>
          <w:rFonts w:hint="eastAsia"/>
          <w:lang w:val="fr-CH"/>
        </w:rPr>
        <w:t>体</w:t>
      </w:r>
      <w:r w:rsidRPr="00EA4164">
        <w:rPr>
          <w:lang w:val="fr-CH"/>
        </w:rPr>
        <w:t>住房</w:t>
      </w:r>
      <w:r w:rsidR="00F5017F">
        <w:rPr>
          <w:lang w:val="fr-CH"/>
        </w:rPr>
        <w:t>，</w:t>
      </w:r>
      <w:r w:rsidRPr="00EA4164">
        <w:rPr>
          <w:lang w:val="fr-CH"/>
        </w:rPr>
        <w:t>将残疾人从大型住宿设施转移到小型机构</w:t>
      </w:r>
      <w:r w:rsidR="00F5017F">
        <w:rPr>
          <w:lang w:val="fr-CH"/>
        </w:rPr>
        <w:t>，</w:t>
      </w:r>
      <w:r w:rsidRPr="00EA4164">
        <w:rPr>
          <w:rFonts w:hint="eastAsia"/>
          <w:lang w:val="fr-CH"/>
        </w:rPr>
        <w:t>诸</w:t>
      </w:r>
      <w:r w:rsidRPr="00EA4164">
        <w:rPr>
          <w:lang w:val="fr-CH"/>
        </w:rPr>
        <w:t>如</w:t>
      </w:r>
      <w:r w:rsidR="00F5017F">
        <w:rPr>
          <w:rFonts w:hint="eastAsia"/>
          <w:lang w:val="fr-CH"/>
        </w:rPr>
        <w:t>“</w:t>
      </w:r>
      <w:r w:rsidRPr="00EA4164">
        <w:rPr>
          <w:lang w:val="fr-CH"/>
        </w:rPr>
        <w:t>家庭设施</w:t>
      </w:r>
      <w:r w:rsidR="00F5017F">
        <w:rPr>
          <w:rFonts w:hint="eastAsia"/>
          <w:lang w:val="fr-CH"/>
        </w:rPr>
        <w:t>”</w:t>
      </w:r>
      <w:r w:rsidRPr="00EA4164">
        <w:rPr>
          <w:lang w:val="fr-CH"/>
        </w:rPr>
        <w:t>或最多容纳六人的公寓</w:t>
      </w:r>
      <w:r w:rsidR="00F5017F">
        <w:rPr>
          <w:lang w:val="fr-CH"/>
        </w:rPr>
        <w:t>，</w:t>
      </w:r>
      <w:r w:rsidRPr="00EA4164">
        <w:rPr>
          <w:rFonts w:hint="eastAsia"/>
          <w:lang w:val="fr-CH"/>
        </w:rPr>
        <w:t>并</w:t>
      </w:r>
      <w:r w:rsidRPr="00EA4164">
        <w:rPr>
          <w:lang w:val="fr-CH"/>
        </w:rPr>
        <w:t>在获得无障碍住房包括租赁无障碍住房方面存在</w:t>
      </w:r>
      <w:r w:rsidRPr="00EA4164">
        <w:rPr>
          <w:rFonts w:hint="eastAsia"/>
          <w:lang w:val="fr-CH"/>
        </w:rPr>
        <w:t>阻</w:t>
      </w:r>
      <w:r w:rsidRPr="00EA4164">
        <w:rPr>
          <w:lang w:val="fr-CH"/>
        </w:rPr>
        <w:t>碍</w:t>
      </w:r>
      <w:r w:rsidR="00F5017F">
        <w:rPr>
          <w:lang w:val="fr-CH"/>
        </w:rPr>
        <w:t>；</w:t>
      </w:r>
    </w:p>
    <w:p w14:paraId="71BF8C60" w14:textId="73A62D9E" w:rsidR="006E2FD0" w:rsidRPr="00EA4164" w:rsidRDefault="006E2FD0" w:rsidP="00EA4164">
      <w:pPr>
        <w:pStyle w:val="SingleTxtGC"/>
      </w:pPr>
      <w:r w:rsidRPr="00EA4164">
        <w:rPr>
          <w:lang w:val="fr-CH"/>
        </w:rPr>
        <w:tab/>
      </w:r>
      <w:r w:rsidR="00F5017F">
        <w:rPr>
          <w:lang w:val="fr-CH"/>
        </w:rPr>
        <w:t>(c)</w:t>
      </w:r>
      <w:r w:rsidRPr="00EA4164">
        <w:rPr>
          <w:lang w:val="fr-CH"/>
        </w:rPr>
        <w:tab/>
      </w:r>
      <w:r w:rsidRPr="00EA4164">
        <w:rPr>
          <w:lang w:val="fr-CH"/>
        </w:rPr>
        <w:t>提供</w:t>
      </w:r>
      <w:r w:rsidRPr="00EA4164">
        <w:rPr>
          <w:rFonts w:hint="eastAsia"/>
          <w:lang w:val="fr-CH"/>
        </w:rPr>
        <w:t>的上门</w:t>
      </w:r>
      <w:r w:rsidRPr="00EA4164">
        <w:rPr>
          <w:lang w:val="fr-CH"/>
        </w:rPr>
        <w:t>和社区支助不足和</w:t>
      </w:r>
      <w:r w:rsidR="00F5017F">
        <w:rPr>
          <w:lang w:val="fr-CH"/>
        </w:rPr>
        <w:t>(</w:t>
      </w:r>
      <w:r w:rsidRPr="00EA4164">
        <w:rPr>
          <w:lang w:val="fr-CH"/>
        </w:rPr>
        <w:t>或</w:t>
      </w:r>
      <w:r w:rsidR="00F5017F">
        <w:rPr>
          <w:rFonts w:hint="eastAsia"/>
          <w:lang w:val="fr-CH"/>
        </w:rPr>
        <w:t>)</w:t>
      </w:r>
      <w:r w:rsidRPr="00EA4164">
        <w:rPr>
          <w:lang w:val="fr-CH"/>
        </w:rPr>
        <w:t>被剥夺</w:t>
      </w:r>
      <w:r w:rsidR="00F5017F">
        <w:rPr>
          <w:lang w:val="fr-CH"/>
        </w:rPr>
        <w:t>，</w:t>
      </w:r>
      <w:r w:rsidRPr="00EA4164">
        <w:rPr>
          <w:rFonts w:hint="eastAsia"/>
          <w:lang w:val="fr-CH"/>
        </w:rPr>
        <w:t>尤其</w:t>
      </w:r>
      <w:r w:rsidRPr="00EA4164">
        <w:rPr>
          <w:lang w:val="fr-CH"/>
        </w:rPr>
        <w:t>影响有复杂支助需求的人、残疾老年人、阿拉伯社区的残疾人、残疾移民、</w:t>
      </w:r>
      <w:proofErr w:type="gramStart"/>
      <w:r w:rsidRPr="00EA4164">
        <w:rPr>
          <w:lang w:val="fr-CH"/>
        </w:rPr>
        <w:t>残疾难民</w:t>
      </w:r>
      <w:proofErr w:type="gramEnd"/>
      <w:r w:rsidRPr="00EA4164">
        <w:rPr>
          <w:lang w:val="fr-CH"/>
        </w:rPr>
        <w:t>和寻求庇护</w:t>
      </w:r>
      <w:r w:rsidRPr="00EA4164">
        <w:rPr>
          <w:rFonts w:hint="eastAsia"/>
          <w:lang w:val="fr-CH"/>
        </w:rPr>
        <w:t>的</w:t>
      </w:r>
      <w:r w:rsidRPr="00EA4164">
        <w:rPr>
          <w:lang w:val="fr-CH"/>
        </w:rPr>
        <w:t>残疾人以及类似难民情况的残疾人</w:t>
      </w:r>
      <w:r w:rsidR="00F5017F">
        <w:rPr>
          <w:lang w:val="fr-CH"/>
        </w:rPr>
        <w:t>；</w:t>
      </w:r>
    </w:p>
    <w:p w14:paraId="5C792334" w14:textId="653720C1" w:rsidR="006E2FD0" w:rsidRPr="00EA4164" w:rsidRDefault="006E2FD0" w:rsidP="00EA4164">
      <w:pPr>
        <w:pStyle w:val="SingleTxtGC"/>
      </w:pPr>
      <w:r w:rsidRPr="00EA4164">
        <w:rPr>
          <w:lang w:val="fr-CH"/>
        </w:rPr>
        <w:tab/>
      </w:r>
      <w:r w:rsidR="00F5017F">
        <w:rPr>
          <w:lang w:val="fr-CH"/>
        </w:rPr>
        <w:t>(d)</w:t>
      </w:r>
      <w:r w:rsidRPr="00EA4164">
        <w:rPr>
          <w:lang w:val="fr-CH"/>
        </w:rPr>
        <w:tab/>
      </w:r>
      <w:r w:rsidRPr="00EA4164">
        <w:rPr>
          <w:lang w:val="fr-CH"/>
        </w:rPr>
        <w:t>缺乏无障碍社区服务</w:t>
      </w:r>
      <w:r w:rsidR="00F5017F">
        <w:rPr>
          <w:lang w:val="fr-CH"/>
        </w:rPr>
        <w:t>，</w:t>
      </w:r>
      <w:r w:rsidRPr="00EA4164">
        <w:rPr>
          <w:rFonts w:hint="eastAsia"/>
          <w:lang w:val="fr-CH"/>
        </w:rPr>
        <w:t>并据</w:t>
      </w:r>
      <w:r w:rsidRPr="00EA4164">
        <w:rPr>
          <w:lang w:val="fr-CH"/>
        </w:rPr>
        <w:t>称社区提供的服务</w:t>
      </w:r>
      <w:r w:rsidRPr="00EA4164">
        <w:rPr>
          <w:rFonts w:hint="eastAsia"/>
          <w:lang w:val="fr-CH"/>
        </w:rPr>
        <w:t>将</w:t>
      </w:r>
      <w:r w:rsidRPr="00EA4164">
        <w:rPr>
          <w:lang w:val="fr-CH"/>
        </w:rPr>
        <w:t>残疾人排除在外。</w:t>
      </w:r>
    </w:p>
    <w:p w14:paraId="2E48641F" w14:textId="5A9063E2" w:rsidR="006E2FD0" w:rsidRPr="00214B27" w:rsidRDefault="00F5017F" w:rsidP="00EA4164">
      <w:pPr>
        <w:pStyle w:val="SingleTxtGC"/>
        <w:rPr>
          <w:rFonts w:ascii="Time New Roman" w:eastAsia="黑体" w:hAnsi="Time New Roman"/>
        </w:rPr>
      </w:pPr>
      <w:r w:rsidRPr="00214B27">
        <w:rPr>
          <w:rFonts w:ascii="Time New Roman" w:eastAsia="黑体" w:hAnsi="Time New Roman"/>
          <w:lang w:val="fr-CH"/>
        </w:rPr>
        <w:t>44.</w:t>
      </w:r>
      <w:r w:rsidR="006E2FD0" w:rsidRPr="00214B27">
        <w:rPr>
          <w:rFonts w:ascii="Time New Roman" w:eastAsia="黑体" w:hAnsi="Time New Roman"/>
          <w:lang w:val="fr-CH"/>
        </w:rPr>
        <w:tab/>
      </w:r>
      <w:r w:rsidR="006E2FD0" w:rsidRPr="00214B27">
        <w:rPr>
          <w:rFonts w:ascii="Time New Roman" w:eastAsia="黑体" w:hAnsi="Time New Roman"/>
          <w:lang w:val="fr-CH"/>
        </w:rPr>
        <w:t>委员会回顾其关于独立生活和融入社区的第</w:t>
      </w:r>
      <w:r w:rsidRPr="00214B27">
        <w:rPr>
          <w:rFonts w:ascii="Time New Roman" w:eastAsia="黑体" w:hAnsi="Time New Roman"/>
          <w:lang w:val="fr-CH"/>
        </w:rPr>
        <w:t>5</w:t>
      </w:r>
      <w:r w:rsidR="006E2FD0" w:rsidRPr="00214B27">
        <w:rPr>
          <w:rFonts w:ascii="Time New Roman" w:eastAsia="黑体" w:hAnsi="Time New Roman"/>
          <w:lang w:val="fr-CH"/>
        </w:rPr>
        <w:t>号一般性意见</w:t>
      </w:r>
      <w:r w:rsidRPr="00214B27">
        <w:rPr>
          <w:rFonts w:ascii="Time New Roman" w:eastAsia="黑体" w:hAnsi="Time New Roman"/>
          <w:lang w:val="fr-CH"/>
        </w:rPr>
        <w:t>(2</w:t>
      </w:r>
      <w:r w:rsidR="006E2FD0" w:rsidRPr="00214B27">
        <w:rPr>
          <w:rFonts w:ascii="Time New Roman" w:eastAsia="黑体" w:hAnsi="Time New Roman"/>
          <w:lang w:val="fr-CH"/>
        </w:rPr>
        <w:t>0</w:t>
      </w:r>
      <w:r w:rsidRPr="00214B27">
        <w:rPr>
          <w:rFonts w:ascii="Time New Roman" w:eastAsia="黑体" w:hAnsi="Time New Roman"/>
          <w:lang w:val="fr-CH"/>
        </w:rPr>
        <w:t>17</w:t>
      </w:r>
      <w:r w:rsidR="006E2FD0" w:rsidRPr="00214B27">
        <w:rPr>
          <w:rFonts w:ascii="Time New Roman" w:eastAsia="黑体" w:hAnsi="Time New Roman"/>
          <w:lang w:val="fr-CH"/>
        </w:rPr>
        <w:t>年</w:t>
      </w:r>
      <w:r w:rsidRPr="00214B27">
        <w:rPr>
          <w:rFonts w:ascii="Time New Roman" w:eastAsia="黑体" w:hAnsi="Time New Roman"/>
          <w:lang w:val="fr-CH"/>
        </w:rPr>
        <w:t>)</w:t>
      </w:r>
      <w:r w:rsidR="006E2FD0" w:rsidRPr="00214B27">
        <w:rPr>
          <w:rFonts w:ascii="Time New Roman" w:eastAsia="黑体" w:hAnsi="Time New Roman"/>
          <w:lang w:val="fr-CH"/>
        </w:rPr>
        <w:t>以及关于解除收容的准则</w:t>
      </w:r>
      <w:r w:rsidRPr="00214B27">
        <w:rPr>
          <w:rFonts w:ascii="Time New Roman" w:eastAsia="黑体" w:hAnsi="Time New Roman"/>
          <w:lang w:val="fr-CH"/>
        </w:rPr>
        <w:t>(</w:t>
      </w:r>
      <w:r w:rsidR="006E2FD0" w:rsidRPr="00214B27">
        <w:rPr>
          <w:rFonts w:ascii="Time New Roman" w:eastAsia="黑体" w:hAnsi="Time New Roman"/>
          <w:lang w:val="fr-CH"/>
        </w:rPr>
        <w:t>包括在紧急情况下</w:t>
      </w:r>
      <w:r w:rsidRPr="00214B27">
        <w:rPr>
          <w:rFonts w:ascii="Time New Roman" w:eastAsia="黑体" w:hAnsi="Time New Roman"/>
          <w:lang w:val="fr-CH"/>
        </w:rPr>
        <w:t>)</w:t>
      </w:r>
      <w:r w:rsidRPr="00214B27">
        <w:rPr>
          <w:rFonts w:ascii="Time New Roman" w:eastAsia="黑体" w:hAnsi="Time New Roman"/>
          <w:lang w:val="fr-CH"/>
        </w:rPr>
        <w:t>，</w:t>
      </w:r>
      <w:r w:rsidR="006E2FD0" w:rsidRPr="00214B27">
        <w:rPr>
          <w:rFonts w:ascii="Time New Roman" w:eastAsia="黑体" w:hAnsi="Time New Roman"/>
          <w:lang w:val="fr-CH"/>
        </w:rPr>
        <w:t>建议缔约国</w:t>
      </w:r>
      <w:r w:rsidRPr="00214B27">
        <w:rPr>
          <w:rFonts w:ascii="Time New Roman" w:eastAsia="黑体" w:hAnsi="Time New Roman"/>
          <w:lang w:val="fr-CH"/>
        </w:rPr>
        <w:t>：</w:t>
      </w:r>
    </w:p>
    <w:p w14:paraId="2A35D81F" w14:textId="7C7E940D" w:rsidR="006E2FD0" w:rsidRPr="00214B27" w:rsidRDefault="006E2FD0" w:rsidP="00EA4164">
      <w:pPr>
        <w:pStyle w:val="SingleTxtGC"/>
        <w:rPr>
          <w:rFonts w:ascii="Time New Roman" w:eastAsia="黑体" w:hAnsi="Time New Roman"/>
        </w:rPr>
      </w:pPr>
      <w:r w:rsidRPr="00214B27">
        <w:rPr>
          <w:rFonts w:ascii="Time New Roman" w:eastAsia="黑体" w:hAnsi="Time New Roman"/>
          <w:lang w:val="fr-CH"/>
        </w:rPr>
        <w:tab/>
      </w:r>
      <w:r w:rsidR="00F5017F" w:rsidRPr="00214B27">
        <w:rPr>
          <w:rFonts w:ascii="Time New Roman" w:eastAsia="黑体" w:hAnsi="Time New Roman"/>
          <w:lang w:val="fr-CH"/>
        </w:rPr>
        <w:t>(a)</w:t>
      </w:r>
      <w:r w:rsidRPr="00214B27">
        <w:rPr>
          <w:rFonts w:ascii="Time New Roman" w:eastAsia="黑体" w:hAnsi="Time New Roman"/>
          <w:lang w:val="fr-CH"/>
        </w:rPr>
        <w:tab/>
      </w:r>
      <w:r w:rsidRPr="00214B27">
        <w:rPr>
          <w:rFonts w:ascii="Time New Roman" w:eastAsia="黑体" w:hAnsi="Time New Roman"/>
          <w:lang w:val="fr-CH"/>
        </w:rPr>
        <w:t>终止一切形式的基于缺陷的机构收容</w:t>
      </w:r>
      <w:r w:rsidR="00F5017F" w:rsidRPr="00214B27">
        <w:rPr>
          <w:rFonts w:ascii="Time New Roman" w:eastAsia="黑体" w:hAnsi="Time New Roman"/>
          <w:lang w:val="fr-CH"/>
        </w:rPr>
        <w:t>，</w:t>
      </w:r>
      <w:r w:rsidRPr="00214B27">
        <w:rPr>
          <w:rFonts w:ascii="Time New Roman" w:eastAsia="黑体" w:hAnsi="Time New Roman"/>
          <w:lang w:val="fr-CH"/>
        </w:rPr>
        <w:t>包括为提供康复服务</w:t>
      </w:r>
      <w:r w:rsidRPr="00214B27">
        <w:rPr>
          <w:rFonts w:ascii="Time New Roman" w:eastAsia="黑体" w:hAnsi="Time New Roman" w:hint="eastAsia"/>
          <w:lang w:val="fr-CH"/>
        </w:rPr>
        <w:t>而</w:t>
      </w:r>
      <w:r w:rsidRPr="00214B27">
        <w:rPr>
          <w:rFonts w:ascii="Time New Roman" w:eastAsia="黑体" w:hAnsi="Time New Roman"/>
          <w:lang w:val="fr-CH"/>
        </w:rPr>
        <w:t>收容</w:t>
      </w:r>
      <w:r w:rsidR="00F5017F" w:rsidRPr="00214B27">
        <w:rPr>
          <w:rFonts w:ascii="Time New Roman" w:eastAsia="黑体" w:hAnsi="Time New Roman"/>
          <w:lang w:val="fr-CH"/>
        </w:rPr>
        <w:t>，</w:t>
      </w:r>
      <w:r w:rsidRPr="00214B27">
        <w:rPr>
          <w:rFonts w:ascii="Time New Roman" w:eastAsia="黑体" w:hAnsi="Time New Roman"/>
          <w:lang w:val="fr-CH"/>
        </w:rPr>
        <w:t>并</w:t>
      </w:r>
      <w:r w:rsidRPr="00214B27">
        <w:rPr>
          <w:rFonts w:ascii="Time New Roman" w:eastAsia="黑体" w:hAnsi="Time New Roman" w:hint="eastAsia"/>
          <w:lang w:val="fr-CH"/>
        </w:rPr>
        <w:t>采取</w:t>
      </w:r>
      <w:r w:rsidRPr="00214B27">
        <w:rPr>
          <w:rFonts w:ascii="Time New Roman" w:eastAsia="黑体" w:hAnsi="Time New Roman"/>
          <w:lang w:val="fr-CH"/>
        </w:rPr>
        <w:t>从机构收容</w:t>
      </w:r>
      <w:r w:rsidRPr="00214B27">
        <w:rPr>
          <w:rFonts w:ascii="Time New Roman" w:eastAsia="黑体" w:hAnsi="Time New Roman" w:hint="eastAsia"/>
          <w:lang w:val="fr-CH"/>
        </w:rPr>
        <w:t>转型的</w:t>
      </w:r>
      <w:r w:rsidRPr="00214B27">
        <w:rPr>
          <w:rFonts w:ascii="Time New Roman" w:eastAsia="黑体" w:hAnsi="Time New Roman"/>
          <w:lang w:val="fr-CH"/>
        </w:rPr>
        <w:t>通盘战略和行动计划</w:t>
      </w:r>
      <w:r w:rsidR="00F5017F" w:rsidRPr="00214B27">
        <w:rPr>
          <w:rFonts w:ascii="Time New Roman" w:eastAsia="黑体" w:hAnsi="Time New Roman"/>
          <w:lang w:val="fr-CH"/>
        </w:rPr>
        <w:t>，</w:t>
      </w:r>
      <w:r w:rsidRPr="00214B27">
        <w:rPr>
          <w:rFonts w:ascii="Time New Roman" w:eastAsia="黑体" w:hAnsi="Time New Roman" w:hint="eastAsia"/>
          <w:lang w:val="fr-CH"/>
        </w:rPr>
        <w:t>为此调整</w:t>
      </w:r>
      <w:r w:rsidRPr="00214B27">
        <w:rPr>
          <w:rFonts w:ascii="Time New Roman" w:eastAsia="黑体" w:hAnsi="Time New Roman"/>
          <w:lang w:val="fr-CH"/>
        </w:rPr>
        <w:t>努力</w:t>
      </w:r>
      <w:r w:rsidR="00F5017F" w:rsidRPr="00214B27">
        <w:rPr>
          <w:rFonts w:ascii="Time New Roman" w:eastAsia="黑体" w:hAnsi="Time New Roman" w:hint="eastAsia"/>
          <w:lang w:val="fr-CH"/>
        </w:rPr>
        <w:t>，</w:t>
      </w:r>
      <w:r w:rsidRPr="00214B27">
        <w:rPr>
          <w:rFonts w:ascii="Time New Roman" w:eastAsia="黑体" w:hAnsi="Time New Roman"/>
          <w:lang w:val="fr-CH"/>
        </w:rPr>
        <w:t>通过残疾人代表组织</w:t>
      </w:r>
      <w:r w:rsidR="00F5017F" w:rsidRPr="00214B27">
        <w:rPr>
          <w:rFonts w:ascii="Time New Roman" w:eastAsia="黑体" w:hAnsi="Time New Roman"/>
          <w:lang w:val="fr-CH"/>
        </w:rPr>
        <w:t>，</w:t>
      </w:r>
      <w:r w:rsidRPr="00214B27">
        <w:rPr>
          <w:rFonts w:ascii="Time New Roman" w:eastAsia="黑体" w:hAnsi="Time New Roman"/>
          <w:lang w:val="fr-CH"/>
        </w:rPr>
        <w:t>与残疾人密切协商</w:t>
      </w:r>
      <w:r w:rsidR="00F5017F" w:rsidRPr="00214B27">
        <w:rPr>
          <w:rFonts w:ascii="Time New Roman" w:eastAsia="黑体" w:hAnsi="Time New Roman"/>
          <w:lang w:val="fr-CH"/>
        </w:rPr>
        <w:t>，</w:t>
      </w:r>
      <w:r w:rsidRPr="00214B27">
        <w:rPr>
          <w:rFonts w:ascii="Time New Roman" w:eastAsia="黑体" w:hAnsi="Time New Roman"/>
          <w:lang w:val="fr-CH"/>
        </w:rPr>
        <w:t>并在他们的积极参与下</w:t>
      </w:r>
      <w:r w:rsidR="00F5017F" w:rsidRPr="00214B27">
        <w:rPr>
          <w:rFonts w:ascii="Time New Roman" w:eastAsia="黑体" w:hAnsi="Time New Roman" w:hint="eastAsia"/>
          <w:lang w:val="fr-CH"/>
        </w:rPr>
        <w:t>，</w:t>
      </w:r>
      <w:r w:rsidRPr="00214B27">
        <w:rPr>
          <w:rFonts w:ascii="Time New Roman" w:eastAsia="黑体" w:hAnsi="Time New Roman" w:hint="eastAsia"/>
          <w:lang w:val="fr-CH"/>
        </w:rPr>
        <w:t>致力于发展以利在</w:t>
      </w:r>
      <w:r w:rsidRPr="00214B27">
        <w:rPr>
          <w:rFonts w:ascii="Time New Roman" w:eastAsia="黑体" w:hAnsi="Time New Roman"/>
          <w:lang w:val="fr-CH"/>
        </w:rPr>
        <w:t>社区生活</w:t>
      </w:r>
      <w:r w:rsidRPr="00214B27">
        <w:rPr>
          <w:rFonts w:ascii="Time New Roman" w:eastAsia="黑体" w:hAnsi="Time New Roman" w:hint="eastAsia"/>
          <w:lang w:val="fr-CH"/>
        </w:rPr>
        <w:t>的</w:t>
      </w:r>
      <w:r w:rsidRPr="00214B27">
        <w:rPr>
          <w:rFonts w:ascii="Time New Roman" w:eastAsia="黑体" w:hAnsi="Time New Roman"/>
          <w:lang w:val="fr-CH"/>
        </w:rPr>
        <w:t>各种个性化</w:t>
      </w:r>
      <w:r w:rsidRPr="00214B27">
        <w:rPr>
          <w:rFonts w:ascii="Time New Roman" w:eastAsia="黑体" w:hAnsi="Time New Roman" w:hint="eastAsia"/>
          <w:lang w:val="fr-CH"/>
        </w:rPr>
        <w:t>支</w:t>
      </w:r>
      <w:r w:rsidRPr="00214B27">
        <w:rPr>
          <w:rFonts w:ascii="Time New Roman" w:eastAsia="黑体" w:hAnsi="Time New Roman"/>
          <w:lang w:val="fr-CH"/>
        </w:rPr>
        <w:t>助形式</w:t>
      </w:r>
      <w:r w:rsidR="00F5017F" w:rsidRPr="00214B27">
        <w:rPr>
          <w:rFonts w:ascii="Time New Roman" w:eastAsia="黑体" w:hAnsi="Time New Roman" w:hint="eastAsia"/>
          <w:lang w:val="fr-CH"/>
        </w:rPr>
        <w:t>，</w:t>
      </w:r>
      <w:r w:rsidRPr="00214B27">
        <w:rPr>
          <w:rFonts w:ascii="Time New Roman" w:eastAsia="黑体" w:hAnsi="Time New Roman"/>
          <w:lang w:val="fr-CH"/>
        </w:rPr>
        <w:t>包括个人援助和基于社区的支助和网络</w:t>
      </w:r>
      <w:r w:rsidR="00F5017F" w:rsidRPr="00214B27">
        <w:rPr>
          <w:rFonts w:ascii="Time New Roman" w:eastAsia="黑体" w:hAnsi="Time New Roman"/>
          <w:lang w:val="fr-CH"/>
        </w:rPr>
        <w:t>；</w:t>
      </w:r>
    </w:p>
    <w:p w14:paraId="6EB0F573" w14:textId="5CA52724" w:rsidR="006E2FD0" w:rsidRPr="00214B27" w:rsidRDefault="006E2FD0" w:rsidP="00EA4164">
      <w:pPr>
        <w:pStyle w:val="SingleTxtGC"/>
        <w:rPr>
          <w:rFonts w:ascii="Time New Roman" w:eastAsia="黑体" w:hAnsi="Time New Roman"/>
          <w:lang w:val="fr-CH"/>
        </w:rPr>
      </w:pPr>
      <w:r w:rsidRPr="00214B27">
        <w:rPr>
          <w:rFonts w:ascii="Time New Roman" w:eastAsia="黑体" w:hAnsi="Time New Roman"/>
          <w:lang w:val="fr-CH"/>
        </w:rPr>
        <w:tab/>
      </w:r>
      <w:r w:rsidR="00F5017F" w:rsidRPr="00214B27">
        <w:rPr>
          <w:rFonts w:ascii="Time New Roman" w:eastAsia="黑体" w:hAnsi="Time New Roman"/>
          <w:lang w:val="fr-CH"/>
        </w:rPr>
        <w:t>(b)</w:t>
      </w:r>
      <w:r w:rsidRPr="00214B27">
        <w:rPr>
          <w:rFonts w:ascii="Time New Roman" w:eastAsia="黑体" w:hAnsi="Time New Roman"/>
          <w:lang w:val="fr-CH"/>
        </w:rPr>
        <w:tab/>
      </w:r>
      <w:r w:rsidRPr="00214B27">
        <w:rPr>
          <w:rFonts w:ascii="Time New Roman" w:eastAsia="黑体" w:hAnsi="Time New Roman"/>
          <w:lang w:val="fr-CH"/>
        </w:rPr>
        <w:t>在社区发展安全、无障碍和负担得起的住房</w:t>
      </w:r>
      <w:r w:rsidR="00F5017F" w:rsidRPr="00214B27">
        <w:rPr>
          <w:rFonts w:ascii="Time New Roman" w:eastAsia="黑体" w:hAnsi="Time New Roman"/>
          <w:lang w:val="fr-CH"/>
        </w:rPr>
        <w:t>，</w:t>
      </w:r>
      <w:r w:rsidRPr="00214B27">
        <w:rPr>
          <w:rFonts w:ascii="Time New Roman" w:eastAsia="黑体" w:hAnsi="Time New Roman"/>
          <w:lang w:val="fr-CH"/>
        </w:rPr>
        <w:t>包括审查公共住房资格标准</w:t>
      </w:r>
      <w:r w:rsidR="00F5017F" w:rsidRPr="00214B27">
        <w:rPr>
          <w:rFonts w:ascii="Time New Roman" w:eastAsia="黑体" w:hAnsi="Time New Roman"/>
          <w:lang w:val="fr-CH"/>
        </w:rPr>
        <w:t>，</w:t>
      </w:r>
      <w:r w:rsidRPr="00214B27">
        <w:rPr>
          <w:rFonts w:ascii="Time New Roman" w:eastAsia="黑体" w:hAnsi="Time New Roman"/>
          <w:lang w:val="fr-CH"/>
        </w:rPr>
        <w:t>增加租金补贴</w:t>
      </w:r>
      <w:r w:rsidR="00F5017F" w:rsidRPr="00214B27">
        <w:rPr>
          <w:rFonts w:ascii="Time New Roman" w:eastAsia="黑体" w:hAnsi="Time New Roman"/>
          <w:lang w:val="fr-CH"/>
        </w:rPr>
        <w:t>，</w:t>
      </w:r>
      <w:r w:rsidRPr="00214B27">
        <w:rPr>
          <w:rFonts w:ascii="Time New Roman" w:eastAsia="黑体" w:hAnsi="Time New Roman"/>
          <w:lang w:val="fr-CH"/>
        </w:rPr>
        <w:t>加强措施</w:t>
      </w:r>
      <w:r w:rsidR="00F5017F" w:rsidRPr="00214B27">
        <w:rPr>
          <w:rFonts w:ascii="Time New Roman" w:eastAsia="黑体" w:hAnsi="Time New Roman"/>
          <w:lang w:val="fr-CH"/>
        </w:rPr>
        <w:t>，</w:t>
      </w:r>
      <w:r w:rsidRPr="00214B27">
        <w:rPr>
          <w:rFonts w:ascii="Time New Roman" w:eastAsia="黑体" w:hAnsi="Time New Roman"/>
          <w:lang w:val="fr-CH"/>
        </w:rPr>
        <w:t>解决</w:t>
      </w:r>
      <w:r w:rsidRPr="00214B27">
        <w:rPr>
          <w:rFonts w:ascii="Time New Roman" w:eastAsia="黑体" w:hAnsi="Time New Roman" w:hint="eastAsia"/>
          <w:lang w:val="fr-CH"/>
        </w:rPr>
        <w:t>家里的</w:t>
      </w:r>
      <w:r w:rsidRPr="00214B27">
        <w:rPr>
          <w:rFonts w:ascii="Time New Roman" w:eastAsia="黑体" w:hAnsi="Time New Roman"/>
          <w:lang w:val="fr-CH"/>
        </w:rPr>
        <w:t>无障碍安排</w:t>
      </w:r>
      <w:r w:rsidR="00F5017F" w:rsidRPr="00214B27">
        <w:rPr>
          <w:rFonts w:ascii="Time New Roman" w:eastAsia="黑体" w:hAnsi="Time New Roman"/>
          <w:lang w:val="fr-CH"/>
        </w:rPr>
        <w:t>，</w:t>
      </w:r>
      <w:r w:rsidRPr="00214B27">
        <w:rPr>
          <w:rFonts w:ascii="Time New Roman" w:eastAsia="黑体" w:hAnsi="Time New Roman"/>
          <w:lang w:val="fr-CH"/>
        </w:rPr>
        <w:t>提供</w:t>
      </w:r>
      <w:r w:rsidRPr="00214B27">
        <w:rPr>
          <w:rFonts w:ascii="Time New Roman" w:eastAsia="黑体" w:hAnsi="Time New Roman" w:hint="eastAsia"/>
          <w:lang w:val="fr-CH"/>
        </w:rPr>
        <w:t>上门</w:t>
      </w:r>
      <w:r w:rsidRPr="00214B27">
        <w:rPr>
          <w:rFonts w:ascii="Time New Roman" w:eastAsia="黑体" w:hAnsi="Time New Roman"/>
          <w:lang w:val="fr-CH"/>
        </w:rPr>
        <w:t>和社区</w:t>
      </w:r>
      <w:r w:rsidRPr="00214B27">
        <w:rPr>
          <w:rFonts w:ascii="Time New Roman" w:eastAsia="黑体" w:hAnsi="Time New Roman" w:hint="eastAsia"/>
          <w:lang w:val="fr-CH"/>
        </w:rPr>
        <w:t>支</w:t>
      </w:r>
      <w:r w:rsidRPr="00214B27">
        <w:rPr>
          <w:rFonts w:ascii="Time New Roman" w:eastAsia="黑体" w:hAnsi="Time New Roman"/>
          <w:lang w:val="fr-CH"/>
        </w:rPr>
        <w:t>助</w:t>
      </w:r>
      <w:r w:rsidR="00F5017F" w:rsidRPr="00214B27">
        <w:rPr>
          <w:rFonts w:ascii="Time New Roman" w:eastAsia="黑体" w:hAnsi="Time New Roman"/>
          <w:lang w:val="fr-CH"/>
        </w:rPr>
        <w:t>，</w:t>
      </w:r>
      <w:r w:rsidRPr="00214B27">
        <w:rPr>
          <w:rFonts w:ascii="Time New Roman" w:eastAsia="黑体" w:hAnsi="Time New Roman"/>
          <w:lang w:val="fr-CH"/>
        </w:rPr>
        <w:t>增加独立生活津贴</w:t>
      </w:r>
      <w:r w:rsidR="00F5017F" w:rsidRPr="00214B27">
        <w:rPr>
          <w:rFonts w:ascii="Time New Roman" w:eastAsia="黑体" w:hAnsi="Time New Roman"/>
          <w:lang w:val="fr-CH"/>
        </w:rPr>
        <w:t>，</w:t>
      </w:r>
      <w:r w:rsidRPr="00214B27">
        <w:rPr>
          <w:rFonts w:ascii="Time New Roman" w:eastAsia="黑体" w:hAnsi="Time New Roman"/>
          <w:lang w:val="fr-CH"/>
        </w:rPr>
        <w:t>包括离开机构的人</w:t>
      </w:r>
      <w:r w:rsidRPr="00214B27">
        <w:rPr>
          <w:rFonts w:ascii="Time New Roman" w:eastAsia="黑体" w:hAnsi="Time New Roman" w:hint="eastAsia"/>
          <w:lang w:val="fr-CH"/>
        </w:rPr>
        <w:t>在内</w:t>
      </w:r>
      <w:r w:rsidR="00F5017F" w:rsidRPr="00214B27">
        <w:rPr>
          <w:rFonts w:ascii="Time New Roman" w:eastAsia="黑体" w:hAnsi="Time New Roman"/>
          <w:lang w:val="fr-CH"/>
        </w:rPr>
        <w:t>，</w:t>
      </w:r>
      <w:r w:rsidRPr="00214B27">
        <w:rPr>
          <w:rFonts w:ascii="Time New Roman" w:eastAsia="黑体" w:hAnsi="Time New Roman"/>
          <w:lang w:val="fr-CH"/>
        </w:rPr>
        <w:t>使残疾人能够签订具有法律约束力的租赁协议或所有权协议</w:t>
      </w:r>
      <w:r w:rsidR="00F5017F" w:rsidRPr="00214B27">
        <w:rPr>
          <w:rFonts w:ascii="Time New Roman" w:eastAsia="黑体" w:hAnsi="Time New Roman"/>
          <w:lang w:val="fr-CH"/>
        </w:rPr>
        <w:t>；</w:t>
      </w:r>
    </w:p>
    <w:p w14:paraId="15C534F7" w14:textId="77A66166" w:rsidR="006E2FD0" w:rsidRPr="00214B27" w:rsidRDefault="006E2FD0" w:rsidP="00EA4164">
      <w:pPr>
        <w:pStyle w:val="SingleTxtGC"/>
        <w:rPr>
          <w:rFonts w:ascii="Time New Roman" w:eastAsia="黑体" w:hAnsi="Time New Roman"/>
          <w:lang w:val="fr-CH"/>
        </w:rPr>
      </w:pPr>
      <w:r w:rsidRPr="00214B27">
        <w:rPr>
          <w:rFonts w:ascii="Time New Roman" w:eastAsia="黑体" w:hAnsi="Time New Roman"/>
          <w:lang w:val="fr-CH"/>
        </w:rPr>
        <w:tab/>
      </w:r>
      <w:r w:rsidR="00F5017F" w:rsidRPr="00214B27">
        <w:rPr>
          <w:rFonts w:ascii="Time New Roman" w:eastAsia="黑体" w:hAnsi="Time New Roman"/>
          <w:lang w:val="fr-CH"/>
        </w:rPr>
        <w:t>(c)</w:t>
      </w:r>
      <w:r w:rsidRPr="00214B27">
        <w:rPr>
          <w:rFonts w:ascii="Time New Roman" w:eastAsia="黑体" w:hAnsi="Time New Roman"/>
          <w:lang w:val="fr-CH"/>
        </w:rPr>
        <w:tab/>
      </w:r>
      <w:r w:rsidRPr="00214B27">
        <w:rPr>
          <w:rFonts w:ascii="Time New Roman" w:eastAsia="黑体" w:hAnsi="Time New Roman"/>
          <w:lang w:val="fr-CH"/>
        </w:rPr>
        <w:t>采取措施</w:t>
      </w:r>
      <w:r w:rsidR="00F5017F" w:rsidRPr="00214B27">
        <w:rPr>
          <w:rFonts w:ascii="Time New Roman" w:eastAsia="黑体" w:hAnsi="Time New Roman"/>
          <w:lang w:val="fr-CH"/>
        </w:rPr>
        <w:t>，</w:t>
      </w:r>
      <w:r w:rsidRPr="00214B27">
        <w:rPr>
          <w:rFonts w:ascii="Time New Roman" w:eastAsia="黑体" w:hAnsi="Time New Roman"/>
          <w:lang w:val="fr-CH"/>
        </w:rPr>
        <w:t>确保阿拉伯社区的残疾人、残疾老人、有复杂支助需求的残疾人、残疾移民和</w:t>
      </w:r>
      <w:proofErr w:type="gramStart"/>
      <w:r w:rsidRPr="00214B27">
        <w:rPr>
          <w:rFonts w:ascii="Time New Roman" w:eastAsia="黑体" w:hAnsi="Time New Roman"/>
          <w:lang w:val="fr-CH"/>
        </w:rPr>
        <w:t>残疾难民</w:t>
      </w:r>
      <w:proofErr w:type="gramEnd"/>
      <w:r w:rsidRPr="00214B27">
        <w:rPr>
          <w:rFonts w:ascii="Time New Roman" w:eastAsia="黑体" w:hAnsi="Time New Roman"/>
          <w:lang w:val="fr-CH"/>
        </w:rPr>
        <w:t>以及类似难民情况的残疾人平等获得以</w:t>
      </w:r>
      <w:r w:rsidRPr="00214B27">
        <w:rPr>
          <w:rFonts w:ascii="Time New Roman" w:eastAsia="黑体" w:hAnsi="Time New Roman" w:hint="eastAsia"/>
          <w:lang w:val="fr-CH"/>
        </w:rPr>
        <w:t>利</w:t>
      </w:r>
      <w:r w:rsidRPr="00214B27">
        <w:rPr>
          <w:rFonts w:ascii="Time New Roman" w:eastAsia="黑体" w:hAnsi="Time New Roman"/>
          <w:lang w:val="fr-CH"/>
        </w:rPr>
        <w:t>在社区生活</w:t>
      </w:r>
      <w:r w:rsidRPr="00214B27">
        <w:rPr>
          <w:rFonts w:ascii="Time New Roman" w:eastAsia="黑体" w:hAnsi="Time New Roman" w:hint="eastAsia"/>
          <w:lang w:val="fr-CH"/>
        </w:rPr>
        <w:t>的</w:t>
      </w:r>
      <w:r w:rsidRPr="00214B27">
        <w:rPr>
          <w:rFonts w:ascii="Time New Roman" w:eastAsia="黑体" w:hAnsi="Time New Roman"/>
          <w:lang w:val="fr-CH"/>
        </w:rPr>
        <w:t>各种形式的</w:t>
      </w:r>
      <w:r w:rsidRPr="00214B27">
        <w:rPr>
          <w:rFonts w:ascii="Time New Roman" w:eastAsia="黑体" w:hAnsi="Time New Roman" w:hint="eastAsia"/>
          <w:lang w:val="fr-CH"/>
        </w:rPr>
        <w:t>上门</w:t>
      </w:r>
      <w:r w:rsidRPr="00214B27">
        <w:rPr>
          <w:rFonts w:ascii="Time New Roman" w:eastAsia="黑体" w:hAnsi="Time New Roman"/>
          <w:lang w:val="fr-CH"/>
        </w:rPr>
        <w:t>和个性化</w:t>
      </w:r>
      <w:r w:rsidRPr="00214B27">
        <w:rPr>
          <w:rFonts w:ascii="Time New Roman" w:eastAsia="黑体" w:hAnsi="Time New Roman" w:hint="eastAsia"/>
          <w:lang w:val="fr-CH"/>
        </w:rPr>
        <w:t>支</w:t>
      </w:r>
      <w:r w:rsidRPr="00214B27">
        <w:rPr>
          <w:rFonts w:ascii="Time New Roman" w:eastAsia="黑体" w:hAnsi="Time New Roman"/>
          <w:lang w:val="fr-CH"/>
        </w:rPr>
        <w:t>助</w:t>
      </w:r>
      <w:r w:rsidR="00F5017F" w:rsidRPr="00214B27">
        <w:rPr>
          <w:rFonts w:ascii="Time New Roman" w:eastAsia="黑体" w:hAnsi="Time New Roman"/>
          <w:lang w:val="fr-CH"/>
        </w:rPr>
        <w:t>，</w:t>
      </w:r>
      <w:r w:rsidRPr="00214B27">
        <w:rPr>
          <w:rFonts w:ascii="Time New Roman" w:eastAsia="黑体" w:hAnsi="Time New Roman"/>
          <w:lang w:val="fr-CH"/>
        </w:rPr>
        <w:t>包括个人援助</w:t>
      </w:r>
      <w:r w:rsidR="00F5017F" w:rsidRPr="00214B27">
        <w:rPr>
          <w:rFonts w:ascii="Time New Roman" w:eastAsia="黑体" w:hAnsi="Time New Roman"/>
          <w:lang w:val="fr-CH"/>
        </w:rPr>
        <w:t>，</w:t>
      </w:r>
      <w:r w:rsidRPr="00214B27">
        <w:rPr>
          <w:rFonts w:ascii="Time New Roman" w:eastAsia="黑体" w:hAnsi="Time New Roman"/>
          <w:lang w:val="fr-CH"/>
        </w:rPr>
        <w:t>并获得社区主流服务</w:t>
      </w:r>
      <w:r w:rsidR="00F5017F" w:rsidRPr="00214B27">
        <w:rPr>
          <w:rFonts w:ascii="Time New Roman" w:eastAsia="黑体" w:hAnsi="Time New Roman"/>
          <w:lang w:val="fr-CH"/>
        </w:rPr>
        <w:t>，</w:t>
      </w:r>
      <w:r w:rsidRPr="00214B27">
        <w:rPr>
          <w:rFonts w:ascii="Time New Roman" w:eastAsia="黑体" w:hAnsi="Time New Roman"/>
          <w:lang w:val="fr-CH"/>
        </w:rPr>
        <w:t>包括卫生保健和教育</w:t>
      </w:r>
      <w:r w:rsidR="00F5017F" w:rsidRPr="00214B27">
        <w:rPr>
          <w:rFonts w:ascii="Time New Roman" w:eastAsia="黑体" w:hAnsi="Time New Roman"/>
          <w:lang w:val="fr-CH"/>
        </w:rPr>
        <w:t>；</w:t>
      </w:r>
    </w:p>
    <w:p w14:paraId="498DA8B1" w14:textId="3BCE21E9" w:rsidR="006E2FD0" w:rsidRPr="00214B27" w:rsidRDefault="006E2FD0" w:rsidP="00EA4164">
      <w:pPr>
        <w:pStyle w:val="SingleTxtGC"/>
        <w:rPr>
          <w:rFonts w:ascii="Time New Roman" w:eastAsia="黑体" w:hAnsi="Time New Roman"/>
          <w:lang w:val="fr-CH"/>
        </w:rPr>
      </w:pPr>
      <w:r w:rsidRPr="00214B27">
        <w:rPr>
          <w:rFonts w:ascii="Time New Roman" w:eastAsia="黑体" w:hAnsi="Time New Roman"/>
          <w:lang w:val="fr-CH"/>
        </w:rPr>
        <w:lastRenderedPageBreak/>
        <w:tab/>
      </w:r>
      <w:r w:rsidR="00F5017F" w:rsidRPr="00214B27">
        <w:rPr>
          <w:rFonts w:ascii="Time New Roman" w:eastAsia="黑体" w:hAnsi="Time New Roman"/>
          <w:lang w:val="fr-CH"/>
        </w:rPr>
        <w:t>(d)</w:t>
      </w:r>
      <w:r w:rsidRPr="00214B27">
        <w:rPr>
          <w:rFonts w:ascii="Time New Roman" w:eastAsia="黑体" w:hAnsi="Time New Roman"/>
          <w:lang w:val="fr-CH"/>
        </w:rPr>
        <w:tab/>
      </w:r>
      <w:r w:rsidRPr="00214B27">
        <w:rPr>
          <w:rFonts w:ascii="Time New Roman" w:eastAsia="黑体" w:hAnsi="Time New Roman"/>
          <w:lang w:val="fr-CH"/>
        </w:rPr>
        <w:t>采取措施</w:t>
      </w:r>
      <w:r w:rsidR="00F5017F" w:rsidRPr="00214B27">
        <w:rPr>
          <w:rFonts w:ascii="Time New Roman" w:eastAsia="黑体" w:hAnsi="Time New Roman"/>
          <w:lang w:val="fr-CH"/>
        </w:rPr>
        <w:t>，</w:t>
      </w:r>
      <w:r w:rsidRPr="00214B27">
        <w:rPr>
          <w:rFonts w:ascii="Time New Roman" w:eastAsia="黑体" w:hAnsi="Time New Roman"/>
          <w:lang w:val="fr-CH"/>
        </w:rPr>
        <w:t>消除</w:t>
      </w:r>
      <w:r w:rsidRPr="00214B27">
        <w:rPr>
          <w:rFonts w:ascii="Time New Roman" w:eastAsia="黑体" w:hAnsi="Time New Roman" w:hint="eastAsia"/>
          <w:lang w:val="fr-CH"/>
        </w:rPr>
        <w:t>阻碍</w:t>
      </w:r>
      <w:r w:rsidRPr="00214B27">
        <w:rPr>
          <w:rFonts w:ascii="Time New Roman" w:eastAsia="黑体" w:hAnsi="Time New Roman"/>
          <w:lang w:val="fr-CH"/>
        </w:rPr>
        <w:t>获得社区主流服务</w:t>
      </w:r>
      <w:r w:rsidRPr="00214B27">
        <w:rPr>
          <w:rFonts w:ascii="Time New Roman" w:eastAsia="黑体" w:hAnsi="Time New Roman" w:hint="eastAsia"/>
          <w:lang w:val="fr-CH"/>
        </w:rPr>
        <w:t>的基于</w:t>
      </w:r>
      <w:r w:rsidRPr="00214B27">
        <w:rPr>
          <w:rFonts w:ascii="Time New Roman" w:eastAsia="黑体" w:hAnsi="Time New Roman"/>
          <w:lang w:val="fr-CH"/>
        </w:rPr>
        <w:t>移民、难民或寻求庇护者身份或类似难民情况的残疾人身份障碍。</w:t>
      </w:r>
    </w:p>
    <w:p w14:paraId="5A8D7AA5" w14:textId="2028FA77" w:rsidR="006E2FD0" w:rsidRPr="00EA4164" w:rsidRDefault="006E2FD0" w:rsidP="00393284">
      <w:pPr>
        <w:pStyle w:val="H23GC"/>
      </w:pPr>
      <w:r w:rsidRPr="00EA4164">
        <w:rPr>
          <w:lang w:val="fr-CH"/>
        </w:rPr>
        <w:tab/>
      </w:r>
      <w:r w:rsidRPr="00EA4164">
        <w:rPr>
          <w:lang w:val="fr-CH"/>
        </w:rPr>
        <w:tab/>
      </w:r>
      <w:r w:rsidRPr="00EA4164">
        <w:rPr>
          <w:lang w:val="fr-CH"/>
        </w:rPr>
        <w:t>表达意见的自由和获得信息的机会</w:t>
      </w:r>
      <w:r w:rsidR="00F5017F">
        <w:rPr>
          <w:lang w:val="fr-CH"/>
        </w:rPr>
        <w:t>(</w:t>
      </w:r>
      <w:r w:rsidRPr="00EA4164">
        <w:rPr>
          <w:lang w:val="fr-CH"/>
        </w:rPr>
        <w:t>第二十一条</w:t>
      </w:r>
      <w:r w:rsidR="00F5017F">
        <w:rPr>
          <w:lang w:val="fr-CH"/>
        </w:rPr>
        <w:t>)</w:t>
      </w:r>
    </w:p>
    <w:p w14:paraId="00A6FED0" w14:textId="2E137964" w:rsidR="006E2FD0" w:rsidRPr="00EA4164" w:rsidRDefault="00F5017F" w:rsidP="00EA4164">
      <w:pPr>
        <w:pStyle w:val="SingleTxtGC"/>
      </w:pPr>
      <w:r>
        <w:rPr>
          <w:lang w:val="fr-CH"/>
        </w:rPr>
        <w:t>45.</w:t>
      </w:r>
      <w:r w:rsidR="006E2FD0" w:rsidRPr="00EA4164">
        <w:rPr>
          <w:lang w:val="fr-CH"/>
        </w:rPr>
        <w:tab/>
      </w:r>
      <w:r w:rsidR="006E2FD0" w:rsidRPr="00EA4164">
        <w:rPr>
          <w:lang w:val="fr-CH"/>
        </w:rPr>
        <w:t>委员会关切地注意到</w:t>
      </w:r>
      <w:r>
        <w:rPr>
          <w:lang w:val="fr-CH"/>
        </w:rPr>
        <w:t>：</w:t>
      </w:r>
    </w:p>
    <w:p w14:paraId="218A1023" w14:textId="474D1281" w:rsidR="006E2FD0" w:rsidRPr="00EA4164" w:rsidRDefault="006E2FD0" w:rsidP="00EA4164">
      <w:pPr>
        <w:pStyle w:val="SingleTxtGC"/>
      </w:pPr>
      <w:r w:rsidRPr="00EA4164">
        <w:rPr>
          <w:lang w:val="fr-CH"/>
        </w:rPr>
        <w:tab/>
      </w:r>
      <w:r w:rsidR="00F5017F">
        <w:rPr>
          <w:lang w:val="fr-CH"/>
        </w:rPr>
        <w:t>(a)</w:t>
      </w:r>
      <w:r w:rsidRPr="00EA4164">
        <w:rPr>
          <w:lang w:val="fr-CH"/>
        </w:rPr>
        <w:tab/>
      </w:r>
      <w:r w:rsidRPr="00EA4164">
        <w:rPr>
          <w:lang w:val="fr-CH"/>
        </w:rPr>
        <w:t>缔约国不承认以色列手语为官方语言</w:t>
      </w:r>
      <w:r w:rsidR="00F5017F">
        <w:rPr>
          <w:lang w:val="fr-CH"/>
        </w:rPr>
        <w:t>，</w:t>
      </w:r>
      <w:r w:rsidRPr="00EA4164">
        <w:rPr>
          <w:rFonts w:hint="eastAsia"/>
          <w:lang w:val="fr-CH"/>
        </w:rPr>
        <w:t>在</w:t>
      </w:r>
      <w:r w:rsidRPr="00EA4164">
        <w:rPr>
          <w:lang w:val="fr-CH"/>
        </w:rPr>
        <w:t>许多生活领域不要求合格的手语译员</w:t>
      </w:r>
      <w:r w:rsidR="00F5017F">
        <w:rPr>
          <w:lang w:val="fr-CH"/>
        </w:rPr>
        <w:t>；</w:t>
      </w:r>
    </w:p>
    <w:p w14:paraId="4899C663" w14:textId="6B0AF5F6" w:rsidR="006E2FD0" w:rsidRPr="00EA4164" w:rsidRDefault="006E2FD0" w:rsidP="00EA4164">
      <w:pPr>
        <w:pStyle w:val="SingleTxtGC"/>
      </w:pPr>
      <w:r w:rsidRPr="00EA4164">
        <w:rPr>
          <w:lang w:val="fr-CH"/>
        </w:rPr>
        <w:tab/>
      </w:r>
      <w:r w:rsidR="00F5017F">
        <w:rPr>
          <w:lang w:val="fr-CH"/>
        </w:rPr>
        <w:t>(b)</w:t>
      </w:r>
      <w:r w:rsidRPr="00EA4164">
        <w:rPr>
          <w:lang w:val="fr-CH"/>
        </w:rPr>
        <w:tab/>
      </w:r>
      <w:r w:rsidRPr="00EA4164">
        <w:rPr>
          <w:lang w:val="fr-CH"/>
        </w:rPr>
        <w:t>以各种无障碍格式提供的公共信息有限</w:t>
      </w:r>
      <w:r w:rsidR="00F5017F">
        <w:rPr>
          <w:lang w:val="fr-CH"/>
        </w:rPr>
        <w:t>；</w:t>
      </w:r>
    </w:p>
    <w:p w14:paraId="4E5CA7BB" w14:textId="4AE5E101" w:rsidR="006E2FD0" w:rsidRPr="00EA4164" w:rsidRDefault="006E2FD0" w:rsidP="00EA4164">
      <w:pPr>
        <w:pStyle w:val="SingleTxtGC"/>
      </w:pPr>
      <w:r w:rsidRPr="00EA4164">
        <w:rPr>
          <w:lang w:val="fr-CH"/>
        </w:rPr>
        <w:tab/>
      </w:r>
      <w:r w:rsidR="00F5017F">
        <w:rPr>
          <w:lang w:val="fr-CH"/>
        </w:rPr>
        <w:t>(c)</w:t>
      </w:r>
      <w:r w:rsidRPr="00EA4164">
        <w:rPr>
          <w:lang w:val="fr-CH"/>
        </w:rPr>
        <w:tab/>
      </w:r>
      <w:r w:rsidRPr="00EA4164">
        <w:rPr>
          <w:lang w:val="fr-CH"/>
        </w:rPr>
        <w:t>遵守无障碍要求和准则的公共和私营网站有限</w:t>
      </w:r>
      <w:r w:rsidR="00F5017F">
        <w:rPr>
          <w:lang w:val="fr-CH"/>
        </w:rPr>
        <w:t>，</w:t>
      </w:r>
      <w:r w:rsidRPr="00EA4164">
        <w:rPr>
          <w:rFonts w:hint="eastAsia"/>
          <w:lang w:val="fr-CH"/>
        </w:rPr>
        <w:t>而且</w:t>
      </w:r>
      <w:r w:rsidRPr="00EA4164">
        <w:rPr>
          <w:lang w:val="fr-CH"/>
        </w:rPr>
        <w:t>私营服务提供商</w:t>
      </w:r>
      <w:r w:rsidRPr="00EA4164">
        <w:rPr>
          <w:rFonts w:hint="eastAsia"/>
          <w:lang w:val="fr-CH"/>
        </w:rPr>
        <w:t>在</w:t>
      </w:r>
      <w:r w:rsidRPr="00EA4164">
        <w:rPr>
          <w:lang w:val="fr-CH"/>
        </w:rPr>
        <w:t>这方面</w:t>
      </w:r>
      <w:r w:rsidRPr="00EA4164">
        <w:rPr>
          <w:rFonts w:hint="eastAsia"/>
          <w:lang w:val="fr-CH"/>
        </w:rPr>
        <w:t>得以</w:t>
      </w:r>
      <w:r w:rsidRPr="00EA4164">
        <w:rPr>
          <w:lang w:val="fr-CH"/>
        </w:rPr>
        <w:t>豁免。</w:t>
      </w:r>
    </w:p>
    <w:p w14:paraId="539B9855" w14:textId="2261CC35" w:rsidR="006E2FD0" w:rsidRPr="00214B27" w:rsidRDefault="00F5017F" w:rsidP="00EA4164">
      <w:pPr>
        <w:pStyle w:val="SingleTxtGC"/>
        <w:rPr>
          <w:rFonts w:ascii="Time New Roman" w:eastAsia="黑体" w:hAnsi="Time New Roman"/>
        </w:rPr>
      </w:pPr>
      <w:r w:rsidRPr="00214B27">
        <w:rPr>
          <w:rFonts w:ascii="Time New Roman" w:eastAsia="黑体" w:hAnsi="Time New Roman"/>
          <w:lang w:val="fr-CH"/>
        </w:rPr>
        <w:t>46.</w:t>
      </w:r>
      <w:r w:rsidR="006E2FD0" w:rsidRPr="00214B27">
        <w:rPr>
          <w:rFonts w:ascii="Time New Roman" w:eastAsia="黑体" w:hAnsi="Time New Roman"/>
          <w:lang w:val="fr-CH"/>
        </w:rPr>
        <w:tab/>
      </w:r>
      <w:r w:rsidR="006E2FD0" w:rsidRPr="00214B27">
        <w:rPr>
          <w:rFonts w:ascii="Time New Roman" w:eastAsia="黑体" w:hAnsi="Time New Roman"/>
          <w:lang w:val="fr-CH"/>
        </w:rPr>
        <w:t>委员会建议缔约国通过残疾人代表组织</w:t>
      </w:r>
      <w:r w:rsidRPr="00214B27">
        <w:rPr>
          <w:rFonts w:ascii="Time New Roman" w:eastAsia="黑体" w:hAnsi="Time New Roman" w:hint="eastAsia"/>
          <w:lang w:val="fr-CH"/>
        </w:rPr>
        <w:t>，</w:t>
      </w:r>
      <w:r w:rsidR="006E2FD0" w:rsidRPr="00214B27">
        <w:rPr>
          <w:rFonts w:ascii="Time New Roman" w:eastAsia="黑体" w:hAnsi="Time New Roman"/>
          <w:lang w:val="fr-CH"/>
        </w:rPr>
        <w:t>与残疾人密切协商</w:t>
      </w:r>
      <w:r w:rsidRPr="00214B27">
        <w:rPr>
          <w:rFonts w:ascii="Time New Roman" w:eastAsia="黑体" w:hAnsi="Time New Roman" w:hint="eastAsia"/>
          <w:lang w:val="fr-CH"/>
        </w:rPr>
        <w:t>，</w:t>
      </w:r>
      <w:r w:rsidR="006E2FD0" w:rsidRPr="00214B27">
        <w:rPr>
          <w:rFonts w:ascii="Time New Roman" w:eastAsia="黑体" w:hAnsi="Time New Roman"/>
          <w:lang w:val="fr-CH"/>
        </w:rPr>
        <w:t>并在他们</w:t>
      </w:r>
      <w:r w:rsidR="006E2FD0" w:rsidRPr="00214B27">
        <w:rPr>
          <w:rFonts w:ascii="Time New Roman" w:eastAsia="黑体" w:hAnsi="Time New Roman" w:hint="eastAsia"/>
          <w:lang w:val="fr-CH"/>
        </w:rPr>
        <w:t>的</w:t>
      </w:r>
      <w:r w:rsidR="006E2FD0" w:rsidRPr="00214B27">
        <w:rPr>
          <w:rFonts w:ascii="Time New Roman" w:eastAsia="黑体" w:hAnsi="Time New Roman"/>
          <w:lang w:val="fr-CH"/>
        </w:rPr>
        <w:t>积极参与下</w:t>
      </w:r>
      <w:r w:rsidRPr="00214B27">
        <w:rPr>
          <w:rFonts w:ascii="Time New Roman" w:eastAsia="黑体" w:hAnsi="Time New Roman"/>
          <w:lang w:val="fr-CH"/>
        </w:rPr>
        <w:t>：</w:t>
      </w:r>
    </w:p>
    <w:p w14:paraId="132FE832" w14:textId="0E59AD78" w:rsidR="006E2FD0" w:rsidRPr="00214B27" w:rsidRDefault="006E2FD0" w:rsidP="00EA4164">
      <w:pPr>
        <w:pStyle w:val="SingleTxtGC"/>
        <w:rPr>
          <w:rFonts w:ascii="Time New Roman" w:eastAsia="黑体" w:hAnsi="Time New Roman"/>
        </w:rPr>
      </w:pPr>
      <w:r w:rsidRPr="00214B27">
        <w:rPr>
          <w:rFonts w:ascii="Time New Roman" w:eastAsia="黑体" w:hAnsi="Time New Roman"/>
          <w:lang w:val="fr-CH"/>
        </w:rPr>
        <w:tab/>
      </w:r>
      <w:r w:rsidR="00F5017F" w:rsidRPr="00214B27">
        <w:rPr>
          <w:rFonts w:ascii="Time New Roman" w:eastAsia="黑体" w:hAnsi="Time New Roman"/>
          <w:lang w:val="fr-CH"/>
        </w:rPr>
        <w:t>(a)</w:t>
      </w:r>
      <w:r w:rsidRPr="00214B27">
        <w:rPr>
          <w:rFonts w:ascii="Time New Roman" w:eastAsia="黑体" w:hAnsi="Time New Roman"/>
          <w:lang w:val="fr-CH"/>
        </w:rPr>
        <w:tab/>
      </w:r>
      <w:r w:rsidRPr="00214B27">
        <w:rPr>
          <w:rFonts w:ascii="Time New Roman" w:eastAsia="黑体" w:hAnsi="Time New Roman"/>
          <w:lang w:val="fr-CH"/>
        </w:rPr>
        <w:t>承认以色列手语为官方语言</w:t>
      </w:r>
      <w:r w:rsidR="00F5017F" w:rsidRPr="00214B27">
        <w:rPr>
          <w:rFonts w:ascii="Time New Roman" w:eastAsia="黑体" w:hAnsi="Time New Roman"/>
          <w:lang w:val="fr-CH"/>
        </w:rPr>
        <w:t>，</w:t>
      </w:r>
      <w:r w:rsidRPr="00214B27">
        <w:rPr>
          <w:rFonts w:ascii="Time New Roman" w:eastAsia="黑体" w:hAnsi="Time New Roman"/>
          <w:lang w:val="fr-CH"/>
        </w:rPr>
        <w:t>分配公共资源</w:t>
      </w:r>
      <w:r w:rsidR="00F5017F" w:rsidRPr="00214B27">
        <w:rPr>
          <w:rFonts w:ascii="Time New Roman" w:eastAsia="黑体" w:hAnsi="Time New Roman"/>
          <w:lang w:val="fr-CH"/>
        </w:rPr>
        <w:t>，</w:t>
      </w:r>
      <w:r w:rsidRPr="00214B27">
        <w:rPr>
          <w:rFonts w:ascii="Time New Roman" w:eastAsia="黑体" w:hAnsi="Time New Roman"/>
          <w:lang w:val="fr-CH"/>
        </w:rPr>
        <w:t>在生活的各个领域</w:t>
      </w:r>
      <w:r w:rsidR="00F5017F" w:rsidRPr="00214B27">
        <w:rPr>
          <w:rFonts w:ascii="Time New Roman" w:eastAsia="黑体" w:hAnsi="Time New Roman"/>
          <w:lang w:val="fr-CH"/>
        </w:rPr>
        <w:t>，</w:t>
      </w:r>
      <w:r w:rsidRPr="00214B27">
        <w:rPr>
          <w:rFonts w:ascii="Time New Roman" w:eastAsia="黑体" w:hAnsi="Time New Roman"/>
          <w:lang w:val="fr-CH"/>
        </w:rPr>
        <w:t>包括在法院审理、警察访谈和电视广播以及在卫生保健、教育、休闲和宗教及文化服务方面</w:t>
      </w:r>
      <w:r w:rsidR="00F5017F" w:rsidRPr="00214B27">
        <w:rPr>
          <w:rFonts w:ascii="Time New Roman" w:eastAsia="黑体" w:hAnsi="Time New Roman"/>
          <w:lang w:val="fr-CH"/>
        </w:rPr>
        <w:t>，</w:t>
      </w:r>
      <w:r w:rsidRPr="00214B27">
        <w:rPr>
          <w:rFonts w:ascii="Time New Roman" w:eastAsia="黑体" w:hAnsi="Time New Roman" w:hint="eastAsia"/>
          <w:lang w:val="fr-CH"/>
        </w:rPr>
        <w:t>增加</w:t>
      </w:r>
      <w:r w:rsidRPr="00214B27">
        <w:rPr>
          <w:rFonts w:ascii="Time New Roman" w:eastAsia="黑体" w:hAnsi="Time New Roman"/>
          <w:lang w:val="fr-CH"/>
        </w:rPr>
        <w:t>提供合格的手语译员</w:t>
      </w:r>
      <w:r w:rsidR="00F5017F" w:rsidRPr="00214B27">
        <w:rPr>
          <w:rFonts w:ascii="Time New Roman" w:eastAsia="黑体" w:hAnsi="Time New Roman"/>
          <w:lang w:val="fr-CH"/>
        </w:rPr>
        <w:t>；</w:t>
      </w:r>
    </w:p>
    <w:p w14:paraId="2FEB8E8C" w14:textId="4D9DFA69" w:rsidR="006E2FD0" w:rsidRPr="00214B27" w:rsidRDefault="006E2FD0" w:rsidP="00EA4164">
      <w:pPr>
        <w:pStyle w:val="SingleTxtGC"/>
        <w:rPr>
          <w:rFonts w:ascii="Time New Roman" w:eastAsia="黑体" w:hAnsi="Time New Roman"/>
          <w:lang w:val="fr-CH"/>
        </w:rPr>
      </w:pPr>
      <w:r w:rsidRPr="00214B27">
        <w:rPr>
          <w:rFonts w:ascii="Time New Roman" w:eastAsia="黑体" w:hAnsi="Time New Roman"/>
          <w:lang w:val="fr-CH"/>
        </w:rPr>
        <w:tab/>
      </w:r>
      <w:r w:rsidR="00F5017F" w:rsidRPr="00214B27">
        <w:rPr>
          <w:rFonts w:ascii="Time New Roman" w:eastAsia="黑体" w:hAnsi="Time New Roman"/>
          <w:lang w:val="fr-CH"/>
        </w:rPr>
        <w:t>(b)</w:t>
      </w:r>
      <w:r w:rsidRPr="00214B27">
        <w:rPr>
          <w:rFonts w:ascii="Time New Roman" w:eastAsia="黑体" w:hAnsi="Time New Roman"/>
          <w:lang w:val="fr-CH"/>
        </w:rPr>
        <w:tab/>
      </w:r>
      <w:r w:rsidRPr="00214B27">
        <w:rPr>
          <w:rFonts w:ascii="Time New Roman" w:eastAsia="黑体" w:hAnsi="Time New Roman"/>
          <w:lang w:val="fr-CH"/>
        </w:rPr>
        <w:t>采取措施</w:t>
      </w:r>
      <w:r w:rsidR="00F5017F" w:rsidRPr="00214B27">
        <w:rPr>
          <w:rFonts w:ascii="Time New Roman" w:eastAsia="黑体" w:hAnsi="Time New Roman"/>
          <w:lang w:val="fr-CH"/>
        </w:rPr>
        <w:t>，</w:t>
      </w:r>
      <w:r w:rsidRPr="00214B27">
        <w:rPr>
          <w:rFonts w:ascii="Time New Roman" w:eastAsia="黑体" w:hAnsi="Time New Roman"/>
          <w:lang w:val="fr-CH"/>
        </w:rPr>
        <w:t>包括通过替代增强沟通方式、使用易读格式、浅白语言、触觉交流、手语传译和无障碍数字化互联网服务</w:t>
      </w:r>
      <w:r w:rsidR="00F5017F" w:rsidRPr="00214B27">
        <w:rPr>
          <w:rFonts w:ascii="Time New Roman" w:eastAsia="黑体" w:hAnsi="Time New Roman"/>
          <w:lang w:val="fr-CH"/>
        </w:rPr>
        <w:t>，</w:t>
      </w:r>
      <w:r w:rsidRPr="00214B27">
        <w:rPr>
          <w:rFonts w:ascii="Time New Roman" w:eastAsia="黑体" w:hAnsi="Time New Roman"/>
          <w:lang w:val="fr-CH"/>
        </w:rPr>
        <w:t>确保所有残疾人都能获得</w:t>
      </w:r>
      <w:r w:rsidRPr="00214B27">
        <w:rPr>
          <w:rFonts w:ascii="Time New Roman" w:eastAsia="黑体" w:hAnsi="Time New Roman" w:hint="eastAsia"/>
          <w:lang w:val="fr-CH"/>
        </w:rPr>
        <w:t>全部</w:t>
      </w:r>
      <w:r w:rsidRPr="00214B27">
        <w:rPr>
          <w:rFonts w:ascii="Time New Roman" w:eastAsia="黑体" w:hAnsi="Time New Roman"/>
          <w:lang w:val="fr-CH"/>
        </w:rPr>
        <w:t>公共信息和服务</w:t>
      </w:r>
      <w:r w:rsidR="00F5017F" w:rsidRPr="00214B27">
        <w:rPr>
          <w:rFonts w:ascii="Time New Roman" w:eastAsia="黑体" w:hAnsi="Time New Roman"/>
          <w:lang w:val="fr-CH"/>
        </w:rPr>
        <w:t>，</w:t>
      </w:r>
      <w:r w:rsidRPr="00214B27">
        <w:rPr>
          <w:rFonts w:ascii="Time New Roman" w:eastAsia="黑体" w:hAnsi="Time New Roman"/>
          <w:lang w:val="fr-CH"/>
        </w:rPr>
        <w:t>同时考虑国际公认的无障碍标准</w:t>
      </w:r>
      <w:r w:rsidR="00F5017F" w:rsidRPr="00214B27">
        <w:rPr>
          <w:rFonts w:ascii="Time New Roman" w:eastAsia="黑体" w:hAnsi="Time New Roman"/>
          <w:lang w:val="fr-CH"/>
        </w:rPr>
        <w:t>；</w:t>
      </w:r>
    </w:p>
    <w:p w14:paraId="7AC8562A" w14:textId="1AE044BD" w:rsidR="006E2FD0" w:rsidRPr="00214B27" w:rsidRDefault="006E2FD0" w:rsidP="00EA4164">
      <w:pPr>
        <w:pStyle w:val="SingleTxtGC"/>
        <w:rPr>
          <w:rFonts w:ascii="Time New Roman" w:eastAsia="黑体" w:hAnsi="Time New Roman"/>
          <w:lang w:val="fr-CH"/>
        </w:rPr>
      </w:pPr>
      <w:r w:rsidRPr="00214B27">
        <w:rPr>
          <w:rFonts w:ascii="Time New Roman" w:eastAsia="黑体" w:hAnsi="Time New Roman"/>
          <w:lang w:val="fr-CH"/>
        </w:rPr>
        <w:tab/>
      </w:r>
      <w:r w:rsidR="00F5017F" w:rsidRPr="00214B27">
        <w:rPr>
          <w:rFonts w:ascii="Time New Roman" w:eastAsia="黑体" w:hAnsi="Time New Roman"/>
          <w:lang w:val="fr-CH"/>
        </w:rPr>
        <w:t>(c)</w:t>
      </w:r>
      <w:r w:rsidRPr="00214B27">
        <w:rPr>
          <w:rFonts w:ascii="Time New Roman" w:eastAsia="黑体" w:hAnsi="Time New Roman"/>
          <w:lang w:val="fr-CH"/>
        </w:rPr>
        <w:tab/>
      </w:r>
      <w:r w:rsidRPr="00214B27">
        <w:rPr>
          <w:rFonts w:ascii="Time New Roman" w:eastAsia="黑体" w:hAnsi="Time New Roman"/>
          <w:lang w:val="fr-CH"/>
        </w:rPr>
        <w:t>提高对关</w:t>
      </w:r>
      <w:r w:rsidRPr="00214B27">
        <w:rPr>
          <w:rFonts w:ascii="Time New Roman" w:eastAsia="黑体" w:hAnsi="Time New Roman" w:hint="eastAsia"/>
          <w:lang w:val="fr-CH"/>
        </w:rPr>
        <w:t>于</w:t>
      </w:r>
      <w:r w:rsidRPr="00214B27">
        <w:rPr>
          <w:rFonts w:ascii="Time New Roman" w:eastAsia="黑体" w:hAnsi="Time New Roman"/>
          <w:lang w:val="fr-CH"/>
        </w:rPr>
        <w:t>万维网联盟《网络内容无障碍指南》的以色列标准</w:t>
      </w:r>
      <w:r w:rsidR="00F5017F" w:rsidRPr="00214B27">
        <w:rPr>
          <w:rFonts w:ascii="Time New Roman" w:eastAsia="黑体" w:hAnsi="Time New Roman"/>
          <w:lang w:val="fr-CH"/>
        </w:rPr>
        <w:t>5568</w:t>
      </w:r>
      <w:r w:rsidRPr="00214B27">
        <w:rPr>
          <w:rFonts w:ascii="Time New Roman" w:eastAsia="黑体" w:hAnsi="Time New Roman"/>
          <w:lang w:val="fr-CH"/>
        </w:rPr>
        <w:t>的认识并确保遵守</w:t>
      </w:r>
      <w:r w:rsidR="00F5017F" w:rsidRPr="00214B27">
        <w:rPr>
          <w:rFonts w:ascii="Time New Roman" w:eastAsia="黑体" w:hAnsi="Time New Roman"/>
          <w:lang w:val="fr-CH"/>
        </w:rPr>
        <w:t>，</w:t>
      </w:r>
      <w:r w:rsidRPr="00214B27">
        <w:rPr>
          <w:rFonts w:ascii="Time New Roman" w:eastAsia="黑体" w:hAnsi="Time New Roman"/>
          <w:lang w:val="fr-CH"/>
        </w:rPr>
        <w:t>取消</w:t>
      </w:r>
      <w:r w:rsidRPr="00214B27">
        <w:rPr>
          <w:rFonts w:ascii="Time New Roman" w:eastAsia="黑体" w:hAnsi="Time New Roman" w:hint="eastAsia"/>
          <w:lang w:val="fr-CH"/>
        </w:rPr>
        <w:t>准予</w:t>
      </w:r>
      <w:r w:rsidRPr="00214B27">
        <w:rPr>
          <w:rFonts w:ascii="Time New Roman" w:eastAsia="黑体" w:hAnsi="Time New Roman"/>
          <w:lang w:val="fr-CH"/>
        </w:rPr>
        <w:t>私营服务提供商</w:t>
      </w:r>
      <w:r w:rsidRPr="00214B27">
        <w:rPr>
          <w:rFonts w:ascii="Time New Roman" w:eastAsia="黑体" w:hAnsi="Time New Roman" w:hint="eastAsia"/>
          <w:lang w:val="fr-CH"/>
        </w:rPr>
        <w:t>无需遵从</w:t>
      </w:r>
      <w:r w:rsidRPr="00214B27">
        <w:rPr>
          <w:rFonts w:ascii="Time New Roman" w:eastAsia="黑体" w:hAnsi="Time New Roman"/>
          <w:lang w:val="fr-CH"/>
        </w:rPr>
        <w:t>无障碍要求</w:t>
      </w:r>
      <w:r w:rsidRPr="00214B27">
        <w:rPr>
          <w:rFonts w:ascii="Time New Roman" w:eastAsia="黑体" w:hAnsi="Time New Roman" w:hint="eastAsia"/>
          <w:lang w:val="fr-CH"/>
        </w:rPr>
        <w:t>的</w:t>
      </w:r>
      <w:r w:rsidRPr="00214B27">
        <w:rPr>
          <w:rFonts w:ascii="Time New Roman" w:eastAsia="黑体" w:hAnsi="Time New Roman"/>
          <w:lang w:val="fr-CH"/>
        </w:rPr>
        <w:t>豁免。</w:t>
      </w:r>
    </w:p>
    <w:p w14:paraId="729E8A22" w14:textId="2AC71BD9" w:rsidR="006E2FD0" w:rsidRPr="00EA4164" w:rsidRDefault="006E2FD0" w:rsidP="00393284">
      <w:pPr>
        <w:pStyle w:val="H23GC"/>
      </w:pPr>
      <w:r w:rsidRPr="00EA4164">
        <w:rPr>
          <w:lang w:val="fr-CH"/>
        </w:rPr>
        <w:tab/>
      </w:r>
      <w:r w:rsidRPr="00EA4164">
        <w:rPr>
          <w:lang w:val="fr-CH"/>
        </w:rPr>
        <w:tab/>
      </w:r>
      <w:r w:rsidRPr="00EA4164">
        <w:rPr>
          <w:lang w:val="fr-CH"/>
        </w:rPr>
        <w:t>尊重隐私</w:t>
      </w:r>
      <w:r w:rsidR="00F5017F">
        <w:rPr>
          <w:lang w:val="fr-CH"/>
        </w:rPr>
        <w:t>(</w:t>
      </w:r>
      <w:r w:rsidRPr="00EA4164">
        <w:rPr>
          <w:lang w:val="fr-CH"/>
        </w:rPr>
        <w:t>第二十二条</w:t>
      </w:r>
      <w:r w:rsidR="00F5017F">
        <w:rPr>
          <w:lang w:val="fr-CH"/>
        </w:rPr>
        <w:t>)</w:t>
      </w:r>
    </w:p>
    <w:p w14:paraId="47262460" w14:textId="65AFF0AC" w:rsidR="006E2FD0" w:rsidRPr="00EA4164" w:rsidRDefault="00F5017F" w:rsidP="00EA4164">
      <w:pPr>
        <w:pStyle w:val="SingleTxtGC"/>
      </w:pPr>
      <w:r>
        <w:rPr>
          <w:lang w:val="fr-CH"/>
        </w:rPr>
        <w:t>47.</w:t>
      </w:r>
      <w:r w:rsidR="006E2FD0" w:rsidRPr="00EA4164">
        <w:rPr>
          <w:lang w:val="fr-CH"/>
        </w:rPr>
        <w:tab/>
      </w:r>
      <w:r w:rsidR="006E2FD0" w:rsidRPr="00EA4164">
        <w:rPr>
          <w:lang w:val="fr-CH"/>
        </w:rPr>
        <w:t>委员会感到关切的是</w:t>
      </w:r>
      <w:r>
        <w:rPr>
          <w:lang w:val="fr-CH"/>
        </w:rPr>
        <w:t>，</w:t>
      </w:r>
      <w:proofErr w:type="spellStart"/>
      <w:r>
        <w:rPr>
          <w:lang w:val="fr-CH"/>
        </w:rPr>
        <w:t>Sheba</w:t>
      </w:r>
      <w:proofErr w:type="spellEnd"/>
      <w:r w:rsidR="006E2FD0" w:rsidRPr="00EA4164">
        <w:rPr>
          <w:lang w:val="fr-CH"/>
        </w:rPr>
        <w:t>医疗中心</w:t>
      </w:r>
      <w:r w:rsidR="006E2FD0" w:rsidRPr="00EA4164">
        <w:rPr>
          <w:rFonts w:hint="eastAsia"/>
          <w:lang w:val="fr-CH"/>
        </w:rPr>
        <w:t>现有</w:t>
      </w:r>
      <w:r w:rsidR="006E2FD0" w:rsidRPr="00EA4164">
        <w:rPr>
          <w:lang w:val="fr-CH"/>
        </w:rPr>
        <w:t>或以</w:t>
      </w:r>
      <w:r w:rsidR="006E2FD0" w:rsidRPr="00EA4164">
        <w:rPr>
          <w:rFonts w:hint="eastAsia"/>
          <w:lang w:val="fr-CH"/>
        </w:rPr>
        <w:t>往</w:t>
      </w:r>
      <w:r w:rsidR="006E2FD0" w:rsidRPr="00EA4164">
        <w:rPr>
          <w:lang w:val="fr-CH"/>
        </w:rPr>
        <w:t>的社会心理残疾</w:t>
      </w:r>
      <w:r w:rsidR="006E2FD0" w:rsidRPr="00EA4164">
        <w:rPr>
          <w:rFonts w:hint="eastAsia"/>
          <w:lang w:val="fr-CH"/>
        </w:rPr>
        <w:t>患</w:t>
      </w:r>
      <w:r w:rsidR="006E2FD0" w:rsidRPr="00EA4164">
        <w:rPr>
          <w:lang w:val="fr-CH"/>
        </w:rPr>
        <w:t>者的医疗记录和个人数据未经</w:t>
      </w:r>
      <w:r w:rsidR="006E2FD0" w:rsidRPr="00EA4164">
        <w:rPr>
          <w:rFonts w:hint="eastAsia"/>
          <w:lang w:val="fr-CH"/>
        </w:rPr>
        <w:t>本人</w:t>
      </w:r>
      <w:r w:rsidR="006E2FD0" w:rsidRPr="00EA4164">
        <w:rPr>
          <w:lang w:val="fr-CH"/>
        </w:rPr>
        <w:t>同意就</w:t>
      </w:r>
      <w:r w:rsidR="006E2FD0" w:rsidRPr="00EA4164">
        <w:rPr>
          <w:rFonts w:hint="eastAsia"/>
          <w:lang w:val="fr-CH"/>
        </w:rPr>
        <w:t>向</w:t>
      </w:r>
      <w:r w:rsidR="006E2FD0" w:rsidRPr="00EA4164">
        <w:rPr>
          <w:lang w:val="fr-CH"/>
        </w:rPr>
        <w:t>医生披露</w:t>
      </w:r>
      <w:r>
        <w:rPr>
          <w:lang w:val="fr-CH"/>
        </w:rPr>
        <w:t>，</w:t>
      </w:r>
      <w:r w:rsidR="006E2FD0" w:rsidRPr="00EA4164">
        <w:rPr>
          <w:lang w:val="fr-CH"/>
        </w:rPr>
        <w:t>而且没有通知</w:t>
      </w:r>
      <w:r w:rsidR="006E2FD0" w:rsidRPr="00EA4164">
        <w:rPr>
          <w:rFonts w:hint="eastAsia"/>
          <w:lang w:val="fr-CH"/>
        </w:rPr>
        <w:t>他们</w:t>
      </w:r>
      <w:r w:rsidR="006E2FD0" w:rsidRPr="00EA4164">
        <w:rPr>
          <w:lang w:val="fr-CH"/>
        </w:rPr>
        <w:t>披露</w:t>
      </w:r>
      <w:r w:rsidR="006E2FD0" w:rsidRPr="00EA4164">
        <w:rPr>
          <w:rFonts w:hint="eastAsia"/>
          <w:lang w:val="fr-CH"/>
        </w:rPr>
        <w:t>之事</w:t>
      </w:r>
      <w:r w:rsidR="006E2FD0" w:rsidRPr="00EA4164">
        <w:rPr>
          <w:lang w:val="fr-CH"/>
        </w:rPr>
        <w:t>。</w:t>
      </w:r>
    </w:p>
    <w:p w14:paraId="1D4E519E" w14:textId="7BF5168B" w:rsidR="006E2FD0" w:rsidRPr="00214B27" w:rsidRDefault="00F5017F" w:rsidP="00EA4164">
      <w:pPr>
        <w:pStyle w:val="SingleTxtGC"/>
        <w:rPr>
          <w:rFonts w:ascii="Time New Roman" w:eastAsia="黑体" w:hAnsi="Time New Roman"/>
        </w:rPr>
      </w:pPr>
      <w:r w:rsidRPr="00214B27">
        <w:rPr>
          <w:rFonts w:ascii="Time New Roman" w:eastAsia="黑体" w:hAnsi="Time New Roman"/>
          <w:lang w:val="fr-CH"/>
        </w:rPr>
        <w:t>48.</w:t>
      </w:r>
      <w:r w:rsidR="006E2FD0" w:rsidRPr="00214B27">
        <w:rPr>
          <w:rFonts w:ascii="Time New Roman" w:eastAsia="黑体" w:hAnsi="Time New Roman"/>
          <w:lang w:val="fr-CH"/>
        </w:rPr>
        <w:tab/>
      </w:r>
      <w:r w:rsidR="006E2FD0" w:rsidRPr="00214B27">
        <w:rPr>
          <w:rFonts w:ascii="Time New Roman" w:eastAsia="黑体" w:hAnsi="Time New Roman"/>
          <w:lang w:val="fr-CH"/>
        </w:rPr>
        <w:t>委员会促请缔约国确保归还</w:t>
      </w:r>
      <w:proofErr w:type="spellStart"/>
      <w:r w:rsidRPr="00214B27">
        <w:rPr>
          <w:rFonts w:ascii="Time New Roman" w:eastAsia="黑体" w:hAnsi="Time New Roman"/>
          <w:lang w:val="fr-CH"/>
        </w:rPr>
        <w:t>Sheba</w:t>
      </w:r>
      <w:proofErr w:type="spellEnd"/>
      <w:r w:rsidR="006E2FD0" w:rsidRPr="00214B27">
        <w:rPr>
          <w:rFonts w:ascii="Time New Roman" w:eastAsia="黑体" w:hAnsi="Time New Roman"/>
          <w:lang w:val="fr-CH"/>
        </w:rPr>
        <w:t>医疗中心现有和以</w:t>
      </w:r>
      <w:r w:rsidR="006E2FD0" w:rsidRPr="00214B27">
        <w:rPr>
          <w:rFonts w:ascii="Time New Roman" w:eastAsia="黑体" w:hAnsi="Time New Roman" w:hint="eastAsia"/>
          <w:lang w:val="fr-CH"/>
        </w:rPr>
        <w:t>往</w:t>
      </w:r>
      <w:r w:rsidR="006E2FD0" w:rsidRPr="00214B27">
        <w:rPr>
          <w:rFonts w:ascii="Time New Roman" w:eastAsia="黑体" w:hAnsi="Time New Roman"/>
          <w:lang w:val="fr-CH"/>
        </w:rPr>
        <w:t>病</w:t>
      </w:r>
      <w:r w:rsidR="006E2FD0" w:rsidRPr="00214B27">
        <w:rPr>
          <w:rFonts w:ascii="Time New Roman" w:eastAsia="黑体" w:hAnsi="Time New Roman" w:hint="eastAsia"/>
          <w:lang w:val="fr-CH"/>
        </w:rPr>
        <w:t>患</w:t>
      </w:r>
      <w:r w:rsidR="006E2FD0" w:rsidRPr="00214B27">
        <w:rPr>
          <w:rFonts w:ascii="Time New Roman" w:eastAsia="黑体" w:hAnsi="Time New Roman"/>
          <w:lang w:val="fr-CH"/>
        </w:rPr>
        <w:t>的病历和个人</w:t>
      </w:r>
      <w:r w:rsidR="006E2FD0" w:rsidRPr="00214B27">
        <w:rPr>
          <w:rFonts w:ascii="Time New Roman" w:eastAsia="黑体" w:hAnsi="Time New Roman" w:hint="eastAsia"/>
          <w:lang w:val="fr-CH"/>
        </w:rPr>
        <w:t>数据</w:t>
      </w:r>
      <w:r w:rsidRPr="00214B27">
        <w:rPr>
          <w:rFonts w:ascii="Time New Roman" w:eastAsia="黑体" w:hAnsi="Time New Roman"/>
          <w:lang w:val="fr-CH"/>
        </w:rPr>
        <w:t>，</w:t>
      </w:r>
      <w:r w:rsidR="006E2FD0" w:rsidRPr="00214B27">
        <w:rPr>
          <w:rFonts w:ascii="Time New Roman" w:eastAsia="黑体" w:hAnsi="Time New Roman"/>
          <w:lang w:val="fr-CH"/>
        </w:rPr>
        <w:t>加强</w:t>
      </w:r>
      <w:r w:rsidR="006E2FD0" w:rsidRPr="00214B27">
        <w:rPr>
          <w:rFonts w:ascii="Time New Roman" w:eastAsia="黑体" w:hAnsi="Time New Roman" w:hint="eastAsia"/>
          <w:lang w:val="fr-CH"/>
        </w:rPr>
        <w:t>并</w:t>
      </w:r>
      <w:r w:rsidR="006E2FD0" w:rsidRPr="00214B27">
        <w:rPr>
          <w:rFonts w:ascii="Time New Roman" w:eastAsia="黑体" w:hAnsi="Time New Roman"/>
          <w:lang w:val="fr-CH"/>
        </w:rPr>
        <w:t>采取保护数据和隐私</w:t>
      </w:r>
      <w:r w:rsidR="006E2FD0" w:rsidRPr="00214B27">
        <w:rPr>
          <w:rFonts w:ascii="Time New Roman" w:eastAsia="黑体" w:hAnsi="Time New Roman" w:hint="eastAsia"/>
          <w:lang w:val="fr-CH"/>
        </w:rPr>
        <w:t>的</w:t>
      </w:r>
      <w:r w:rsidR="006E2FD0" w:rsidRPr="00214B27">
        <w:rPr>
          <w:rFonts w:ascii="Time New Roman" w:eastAsia="黑体" w:hAnsi="Time New Roman"/>
          <w:lang w:val="fr-CH"/>
        </w:rPr>
        <w:t>措施</w:t>
      </w:r>
      <w:r w:rsidRPr="00214B27">
        <w:rPr>
          <w:rFonts w:ascii="Time New Roman" w:eastAsia="黑体" w:hAnsi="Time New Roman"/>
          <w:lang w:val="fr-CH"/>
        </w:rPr>
        <w:t>，</w:t>
      </w:r>
      <w:r w:rsidR="006E2FD0" w:rsidRPr="00214B27">
        <w:rPr>
          <w:rFonts w:ascii="Time New Roman" w:eastAsia="黑体" w:hAnsi="Time New Roman"/>
          <w:lang w:val="fr-CH"/>
        </w:rPr>
        <w:t>包括防止任意或非法干预</w:t>
      </w:r>
      <w:r w:rsidR="006E2FD0" w:rsidRPr="00214B27">
        <w:rPr>
          <w:rFonts w:ascii="Time New Roman" w:eastAsia="黑体" w:hAnsi="Time New Roman" w:hint="eastAsia"/>
          <w:lang w:val="fr-CH"/>
        </w:rPr>
        <w:t>的有关</w:t>
      </w:r>
      <w:r w:rsidR="006E2FD0" w:rsidRPr="00214B27">
        <w:rPr>
          <w:rFonts w:ascii="Time New Roman" w:eastAsia="黑体" w:hAnsi="Time New Roman"/>
          <w:lang w:val="fr-CH"/>
        </w:rPr>
        <w:t>措施</w:t>
      </w:r>
      <w:r w:rsidRPr="00214B27">
        <w:rPr>
          <w:rFonts w:ascii="Time New Roman" w:eastAsia="黑体" w:hAnsi="Time New Roman"/>
          <w:lang w:val="fr-CH"/>
        </w:rPr>
        <w:t>，</w:t>
      </w:r>
      <w:r w:rsidR="006E2FD0" w:rsidRPr="00214B27">
        <w:rPr>
          <w:rFonts w:ascii="Time New Roman" w:eastAsia="黑体" w:hAnsi="Time New Roman"/>
          <w:lang w:val="fr-CH"/>
        </w:rPr>
        <w:t>并提供</w:t>
      </w:r>
      <w:r w:rsidR="006E2FD0" w:rsidRPr="00214B27">
        <w:rPr>
          <w:rFonts w:ascii="Time New Roman" w:eastAsia="黑体" w:hAnsi="Time New Roman" w:hint="eastAsia"/>
          <w:lang w:val="fr-CH"/>
        </w:rPr>
        <w:t>信息说明</w:t>
      </w:r>
      <w:r w:rsidR="006E2FD0" w:rsidRPr="00214B27">
        <w:rPr>
          <w:rFonts w:ascii="Time New Roman" w:eastAsia="黑体" w:hAnsi="Time New Roman"/>
          <w:lang w:val="fr-CH"/>
        </w:rPr>
        <w:t>情况</w:t>
      </w:r>
      <w:r w:rsidRPr="00214B27">
        <w:rPr>
          <w:rFonts w:ascii="Time New Roman" w:eastAsia="黑体" w:hAnsi="Time New Roman"/>
          <w:lang w:val="fr-CH"/>
        </w:rPr>
        <w:t>，</w:t>
      </w:r>
      <w:r w:rsidR="006E2FD0" w:rsidRPr="00214B27">
        <w:rPr>
          <w:rFonts w:ascii="Time New Roman" w:eastAsia="黑体" w:hAnsi="Time New Roman"/>
          <w:lang w:val="fr-CH"/>
        </w:rPr>
        <w:t>向受影响的现有和以</w:t>
      </w:r>
      <w:r w:rsidR="006E2FD0" w:rsidRPr="00214B27">
        <w:rPr>
          <w:rFonts w:ascii="Time New Roman" w:eastAsia="黑体" w:hAnsi="Time New Roman" w:hint="eastAsia"/>
          <w:lang w:val="fr-CH"/>
        </w:rPr>
        <w:t>往</w:t>
      </w:r>
      <w:r w:rsidR="006E2FD0" w:rsidRPr="00214B27">
        <w:rPr>
          <w:rFonts w:ascii="Time New Roman" w:eastAsia="黑体" w:hAnsi="Time New Roman"/>
          <w:lang w:val="fr-CH"/>
        </w:rPr>
        <w:t>病</w:t>
      </w:r>
      <w:r w:rsidR="006E2FD0" w:rsidRPr="00214B27">
        <w:rPr>
          <w:rFonts w:ascii="Time New Roman" w:eastAsia="黑体" w:hAnsi="Time New Roman" w:hint="eastAsia"/>
          <w:lang w:val="fr-CH"/>
        </w:rPr>
        <w:t>患</w:t>
      </w:r>
      <w:r w:rsidR="006E2FD0" w:rsidRPr="00214B27">
        <w:rPr>
          <w:rFonts w:ascii="Time New Roman" w:eastAsia="黑体" w:hAnsi="Time New Roman"/>
          <w:lang w:val="fr-CH"/>
        </w:rPr>
        <w:t>正式道歉。</w:t>
      </w:r>
    </w:p>
    <w:p w14:paraId="609DCC99" w14:textId="70BC3272" w:rsidR="006E2FD0" w:rsidRPr="00EA4164" w:rsidRDefault="006E2FD0" w:rsidP="00393284">
      <w:pPr>
        <w:pStyle w:val="H23GC"/>
      </w:pPr>
      <w:r w:rsidRPr="00EA4164">
        <w:rPr>
          <w:lang w:val="fr-CH"/>
        </w:rPr>
        <w:tab/>
      </w:r>
      <w:r w:rsidRPr="00EA4164">
        <w:rPr>
          <w:lang w:val="fr-CH"/>
        </w:rPr>
        <w:tab/>
      </w:r>
      <w:r w:rsidRPr="00EA4164">
        <w:rPr>
          <w:lang w:val="fr-CH"/>
        </w:rPr>
        <w:t>尊重家居和家庭</w:t>
      </w:r>
      <w:r w:rsidR="00F5017F">
        <w:rPr>
          <w:lang w:val="fr-CH"/>
        </w:rPr>
        <w:t>(</w:t>
      </w:r>
      <w:r w:rsidRPr="00EA4164">
        <w:rPr>
          <w:lang w:val="fr-CH"/>
        </w:rPr>
        <w:t>第二十三条</w:t>
      </w:r>
      <w:r w:rsidR="00F5017F">
        <w:rPr>
          <w:lang w:val="fr-CH"/>
        </w:rPr>
        <w:t>)</w:t>
      </w:r>
    </w:p>
    <w:p w14:paraId="20BEFE3F" w14:textId="00FA989E" w:rsidR="006E2FD0" w:rsidRPr="00EA4164" w:rsidRDefault="00F5017F" w:rsidP="00EA4164">
      <w:pPr>
        <w:pStyle w:val="SingleTxtGC"/>
      </w:pPr>
      <w:r>
        <w:rPr>
          <w:lang w:val="fr-CH"/>
        </w:rPr>
        <w:t>49.</w:t>
      </w:r>
      <w:r w:rsidR="006E2FD0" w:rsidRPr="00EA4164">
        <w:rPr>
          <w:lang w:val="fr-CH"/>
        </w:rPr>
        <w:tab/>
      </w:r>
      <w:r w:rsidR="006E2FD0" w:rsidRPr="00EA4164">
        <w:rPr>
          <w:lang w:val="fr-CH"/>
        </w:rPr>
        <w:t>委员会关切地注意到</w:t>
      </w:r>
      <w:r>
        <w:rPr>
          <w:lang w:val="fr-CH"/>
        </w:rPr>
        <w:t>：</w:t>
      </w:r>
    </w:p>
    <w:p w14:paraId="5A2C899B" w14:textId="1045F13D" w:rsidR="006E2FD0" w:rsidRPr="00EA4164" w:rsidRDefault="006E2FD0" w:rsidP="00EA4164">
      <w:pPr>
        <w:pStyle w:val="SingleTxtGC"/>
      </w:pPr>
      <w:r w:rsidRPr="00EA4164">
        <w:rPr>
          <w:lang w:val="fr-CH"/>
        </w:rPr>
        <w:tab/>
      </w:r>
      <w:r w:rsidR="00F5017F">
        <w:rPr>
          <w:lang w:val="fr-CH"/>
        </w:rPr>
        <w:t>(a)</w:t>
      </w:r>
      <w:r w:rsidRPr="00EA4164">
        <w:rPr>
          <w:lang w:val="fr-CH"/>
        </w:rPr>
        <w:tab/>
      </w:r>
      <w:r w:rsidRPr="00EA4164">
        <w:rPr>
          <w:rFonts w:hint="eastAsia"/>
          <w:lang w:val="fr-CH"/>
        </w:rPr>
        <w:t>据</w:t>
      </w:r>
      <w:r w:rsidRPr="00EA4164">
        <w:rPr>
          <w:lang w:val="fr-CH"/>
        </w:rPr>
        <w:t>称残疾人在行使父母权利和履行抚养子女的责任方面得不到充分支持</w:t>
      </w:r>
      <w:r w:rsidR="00F5017F">
        <w:rPr>
          <w:lang w:val="fr-CH"/>
        </w:rPr>
        <w:t>；</w:t>
      </w:r>
    </w:p>
    <w:p w14:paraId="79A7ED86" w14:textId="202CB49C" w:rsidR="006E2FD0" w:rsidRPr="00EA4164" w:rsidRDefault="006E2FD0" w:rsidP="00EA4164">
      <w:pPr>
        <w:pStyle w:val="SingleTxtGC"/>
      </w:pPr>
      <w:r w:rsidRPr="00EA4164">
        <w:rPr>
          <w:lang w:val="fr-CH"/>
        </w:rPr>
        <w:tab/>
      </w:r>
      <w:r w:rsidR="00F5017F">
        <w:rPr>
          <w:lang w:val="fr-CH"/>
        </w:rPr>
        <w:t>(b)</w:t>
      </w:r>
      <w:r w:rsidRPr="00EA4164">
        <w:rPr>
          <w:lang w:val="fr-CH"/>
        </w:rPr>
        <w:tab/>
      </w:r>
      <w:r w:rsidRPr="00EA4164">
        <w:rPr>
          <w:lang w:val="fr-CH"/>
        </w:rPr>
        <w:t>卫生部门优先重视</w:t>
      </w:r>
      <w:r w:rsidR="00F5017F">
        <w:rPr>
          <w:rFonts w:hint="eastAsia"/>
          <w:lang w:val="fr-CH"/>
        </w:rPr>
        <w:t>“</w:t>
      </w:r>
      <w:r w:rsidRPr="00EA4164">
        <w:rPr>
          <w:lang w:val="fr-CH"/>
        </w:rPr>
        <w:t>健康父母</w:t>
      </w:r>
      <w:r w:rsidR="00F5017F">
        <w:rPr>
          <w:rFonts w:hint="eastAsia"/>
          <w:lang w:val="fr-CH"/>
        </w:rPr>
        <w:t>”</w:t>
      </w:r>
      <w:r w:rsidR="00F5017F">
        <w:rPr>
          <w:lang w:val="fr-CH"/>
        </w:rPr>
        <w:t>，</w:t>
      </w:r>
      <w:r w:rsidRPr="00EA4164">
        <w:rPr>
          <w:rFonts w:hint="eastAsia"/>
          <w:lang w:val="fr-CH"/>
        </w:rPr>
        <w:t>轻视</w:t>
      </w:r>
      <w:r w:rsidRPr="00EA4164">
        <w:rPr>
          <w:lang w:val="fr-CH"/>
        </w:rPr>
        <w:t>残疾人</w:t>
      </w:r>
      <w:r w:rsidR="00F5017F">
        <w:rPr>
          <w:lang w:val="fr-CH"/>
        </w:rPr>
        <w:t>，</w:t>
      </w:r>
      <w:r w:rsidRPr="00EA4164">
        <w:rPr>
          <w:lang w:val="fr-CH"/>
        </w:rPr>
        <w:t>特别是残疾妇女</w:t>
      </w:r>
      <w:r w:rsidR="00F5017F">
        <w:rPr>
          <w:lang w:val="fr-CH"/>
        </w:rPr>
        <w:t>，</w:t>
      </w:r>
      <w:r w:rsidRPr="00EA4164">
        <w:rPr>
          <w:lang w:val="fr-CH"/>
        </w:rPr>
        <w:t>阻碍她们获得现有的生育疗程和技术、收养和寄养</w:t>
      </w:r>
      <w:r w:rsidR="00F5017F">
        <w:rPr>
          <w:lang w:val="fr-CH"/>
        </w:rPr>
        <w:t>；</w:t>
      </w:r>
    </w:p>
    <w:p w14:paraId="3A50354D" w14:textId="7ED8E1EA" w:rsidR="006E2FD0" w:rsidRPr="00EA4164" w:rsidRDefault="006E2FD0" w:rsidP="00EA4164">
      <w:pPr>
        <w:pStyle w:val="SingleTxtGC"/>
      </w:pPr>
      <w:r w:rsidRPr="00EA4164">
        <w:rPr>
          <w:lang w:val="fr-CH"/>
        </w:rPr>
        <w:tab/>
      </w:r>
      <w:r w:rsidR="00F5017F">
        <w:rPr>
          <w:lang w:val="fr-CH"/>
        </w:rPr>
        <w:t>(c)</w:t>
      </w:r>
      <w:r w:rsidRPr="00EA4164">
        <w:rPr>
          <w:lang w:val="fr-CH"/>
        </w:rPr>
        <w:tab/>
      </w:r>
      <w:r w:rsidRPr="00EA4164">
        <w:rPr>
          <w:lang w:val="fr-CH"/>
        </w:rPr>
        <w:t>第</w:t>
      </w:r>
      <w:r w:rsidR="00F5017F">
        <w:rPr>
          <w:lang w:val="fr-CH"/>
        </w:rPr>
        <w:t>5741</w:t>
      </w:r>
      <w:r w:rsidRPr="00EA4164">
        <w:rPr>
          <w:lang w:val="fr-CH"/>
        </w:rPr>
        <w:t>-</w:t>
      </w:r>
      <w:r w:rsidR="00F5017F">
        <w:rPr>
          <w:lang w:val="fr-CH"/>
        </w:rPr>
        <w:t>1981</w:t>
      </w:r>
      <w:r w:rsidRPr="00EA4164">
        <w:rPr>
          <w:lang w:val="fr-CH"/>
        </w:rPr>
        <w:t>号《儿童收养法》</w:t>
      </w:r>
      <w:r w:rsidR="00F5017F">
        <w:rPr>
          <w:lang w:val="fr-CH"/>
        </w:rPr>
        <w:t>(</w:t>
      </w:r>
      <w:r w:rsidRPr="00EA4164">
        <w:rPr>
          <w:lang w:val="fr-CH"/>
        </w:rPr>
        <w:t>第</w:t>
      </w:r>
      <w:r w:rsidR="00F5017F">
        <w:rPr>
          <w:lang w:val="fr-CH"/>
        </w:rPr>
        <w:t>13(a)(7)</w:t>
      </w:r>
      <w:r w:rsidRPr="00EA4164">
        <w:rPr>
          <w:rFonts w:hint="eastAsia"/>
          <w:lang w:val="fr-CH"/>
        </w:rPr>
        <w:t>节</w:t>
      </w:r>
      <w:r w:rsidR="00F5017F">
        <w:rPr>
          <w:lang w:val="fr-CH"/>
        </w:rPr>
        <w:t>)</w:t>
      </w:r>
      <w:r w:rsidRPr="00EA4164">
        <w:rPr>
          <w:lang w:val="fr-CH"/>
        </w:rPr>
        <w:t>的规定允许收养智力残疾父母所生</w:t>
      </w:r>
      <w:r w:rsidRPr="00EA4164">
        <w:rPr>
          <w:rFonts w:hint="eastAsia"/>
          <w:lang w:val="fr-CH"/>
        </w:rPr>
        <w:t>子女</w:t>
      </w:r>
      <w:r w:rsidR="00F5017F">
        <w:rPr>
          <w:lang w:val="fr-CH"/>
        </w:rPr>
        <w:t>，</w:t>
      </w:r>
      <w:r w:rsidRPr="00EA4164">
        <w:rPr>
          <w:lang w:val="fr-CH"/>
        </w:rPr>
        <w:t>无需父母本人知情同意</w:t>
      </w:r>
      <w:r w:rsidR="00F5017F">
        <w:rPr>
          <w:lang w:val="fr-CH"/>
        </w:rPr>
        <w:t>；</w:t>
      </w:r>
    </w:p>
    <w:p w14:paraId="32199C1F" w14:textId="548186D2" w:rsidR="006E2FD0" w:rsidRPr="00EA4164" w:rsidRDefault="006E2FD0" w:rsidP="00EA4164">
      <w:pPr>
        <w:pStyle w:val="SingleTxtGC"/>
      </w:pPr>
      <w:r w:rsidRPr="00EA4164">
        <w:rPr>
          <w:lang w:val="fr-CH"/>
        </w:rPr>
        <w:tab/>
      </w:r>
      <w:r w:rsidR="00F5017F">
        <w:rPr>
          <w:lang w:val="fr-CH"/>
        </w:rPr>
        <w:t>(d)</w:t>
      </w:r>
      <w:r w:rsidRPr="00EA4164">
        <w:rPr>
          <w:lang w:val="fr-CH"/>
        </w:rPr>
        <w:tab/>
      </w:r>
      <w:r w:rsidRPr="00EA4164">
        <w:rPr>
          <w:lang w:val="fr-CH"/>
        </w:rPr>
        <w:t>福利机构和法院根据父母能力评估</w:t>
      </w:r>
      <w:r w:rsidR="00F5017F">
        <w:rPr>
          <w:rFonts w:hint="eastAsia"/>
          <w:lang w:val="fr-CH"/>
        </w:rPr>
        <w:t>，</w:t>
      </w:r>
      <w:r w:rsidRPr="00EA4164">
        <w:rPr>
          <w:lang w:val="fr-CH"/>
        </w:rPr>
        <w:t>决定将</w:t>
      </w:r>
      <w:r w:rsidRPr="00EA4164">
        <w:rPr>
          <w:rFonts w:hint="eastAsia"/>
          <w:lang w:val="fr-CH"/>
        </w:rPr>
        <w:t>儿童</w:t>
      </w:r>
      <w:r w:rsidRPr="00EA4164">
        <w:rPr>
          <w:lang w:val="fr-CH"/>
        </w:rPr>
        <w:t>与残疾父母特别是智力残疾父母分开</w:t>
      </w:r>
      <w:r w:rsidR="00F5017F">
        <w:rPr>
          <w:lang w:val="fr-CH"/>
        </w:rPr>
        <w:t>；</w:t>
      </w:r>
    </w:p>
    <w:p w14:paraId="1B87203D" w14:textId="16821495" w:rsidR="006E2FD0" w:rsidRPr="00EA4164" w:rsidRDefault="006E2FD0" w:rsidP="00EA4164">
      <w:pPr>
        <w:pStyle w:val="SingleTxtGC"/>
      </w:pPr>
      <w:r w:rsidRPr="00EA4164">
        <w:rPr>
          <w:lang w:val="fr-CH"/>
        </w:rPr>
        <w:tab/>
      </w:r>
      <w:r w:rsidR="00F5017F">
        <w:rPr>
          <w:lang w:val="fr-CH"/>
        </w:rPr>
        <w:t>(e)</w:t>
      </w:r>
      <w:r w:rsidRPr="00EA4164">
        <w:rPr>
          <w:lang w:val="fr-CH"/>
        </w:rPr>
        <w:tab/>
      </w:r>
      <w:r w:rsidRPr="00EA4164">
        <w:rPr>
          <w:rFonts w:hint="eastAsia"/>
          <w:lang w:val="fr-CH"/>
        </w:rPr>
        <w:t>据</w:t>
      </w:r>
      <w:r w:rsidRPr="00EA4164">
        <w:rPr>
          <w:lang w:val="fr-CH"/>
        </w:rPr>
        <w:t>称残疾儿童父母得不到支持</w:t>
      </w:r>
      <w:r w:rsidR="00F5017F">
        <w:rPr>
          <w:lang w:val="fr-CH"/>
        </w:rPr>
        <w:t>，</w:t>
      </w:r>
      <w:r w:rsidRPr="00EA4164">
        <w:rPr>
          <w:lang w:val="fr-CH"/>
        </w:rPr>
        <w:t>导致遗弃和机构</w:t>
      </w:r>
      <w:r w:rsidRPr="00EA4164">
        <w:rPr>
          <w:rFonts w:hint="eastAsia"/>
          <w:lang w:val="fr-CH"/>
        </w:rPr>
        <w:t>收容</w:t>
      </w:r>
      <w:r w:rsidRPr="00EA4164">
        <w:rPr>
          <w:lang w:val="fr-CH"/>
        </w:rPr>
        <w:t>。</w:t>
      </w:r>
    </w:p>
    <w:p w14:paraId="29EC88DF" w14:textId="1A5BC00E" w:rsidR="006E2FD0" w:rsidRPr="00214B27" w:rsidRDefault="00F5017F" w:rsidP="00EA4164">
      <w:pPr>
        <w:pStyle w:val="SingleTxtGC"/>
        <w:rPr>
          <w:rFonts w:ascii="Time New Roman" w:eastAsia="黑体" w:hAnsi="Time New Roman"/>
        </w:rPr>
      </w:pPr>
      <w:r w:rsidRPr="00214B27">
        <w:rPr>
          <w:rFonts w:ascii="Time New Roman" w:eastAsia="黑体" w:hAnsi="Time New Roman"/>
          <w:lang w:val="fr-CH"/>
        </w:rPr>
        <w:lastRenderedPageBreak/>
        <w:t>50.</w:t>
      </w:r>
      <w:r w:rsidR="006E2FD0" w:rsidRPr="00214B27">
        <w:rPr>
          <w:rFonts w:ascii="Time New Roman" w:eastAsia="黑体" w:hAnsi="Time New Roman"/>
          <w:lang w:val="fr-CH"/>
        </w:rPr>
        <w:tab/>
      </w:r>
      <w:r w:rsidR="006E2FD0" w:rsidRPr="00214B27">
        <w:rPr>
          <w:rFonts w:ascii="Time New Roman" w:eastAsia="黑体" w:hAnsi="Time New Roman"/>
          <w:lang w:val="fr-CH"/>
        </w:rPr>
        <w:t>委员会建议缔约国通过残疾人代表组织</w:t>
      </w:r>
      <w:r w:rsidRPr="00214B27">
        <w:rPr>
          <w:rFonts w:ascii="Time New Roman" w:eastAsia="黑体" w:hAnsi="Time New Roman" w:hint="eastAsia"/>
          <w:lang w:val="fr-CH"/>
        </w:rPr>
        <w:t>，</w:t>
      </w:r>
      <w:r w:rsidR="006E2FD0" w:rsidRPr="00214B27">
        <w:rPr>
          <w:rFonts w:ascii="Time New Roman" w:eastAsia="黑体" w:hAnsi="Time New Roman"/>
          <w:lang w:val="fr-CH"/>
        </w:rPr>
        <w:t>与残疾人密切协商</w:t>
      </w:r>
      <w:r w:rsidRPr="00214B27">
        <w:rPr>
          <w:rFonts w:ascii="Time New Roman" w:eastAsia="黑体" w:hAnsi="Time New Roman" w:hint="eastAsia"/>
          <w:lang w:val="fr-CH"/>
        </w:rPr>
        <w:t>，</w:t>
      </w:r>
      <w:r w:rsidR="006E2FD0" w:rsidRPr="00214B27">
        <w:rPr>
          <w:rFonts w:ascii="Time New Roman" w:eastAsia="黑体" w:hAnsi="Time New Roman"/>
          <w:lang w:val="fr-CH"/>
        </w:rPr>
        <w:t>并在他们</w:t>
      </w:r>
      <w:r w:rsidR="006E2FD0" w:rsidRPr="00214B27">
        <w:rPr>
          <w:rFonts w:ascii="Time New Roman" w:eastAsia="黑体" w:hAnsi="Time New Roman" w:hint="eastAsia"/>
          <w:lang w:val="fr-CH"/>
        </w:rPr>
        <w:t>的</w:t>
      </w:r>
      <w:r w:rsidR="006E2FD0" w:rsidRPr="00214B27">
        <w:rPr>
          <w:rFonts w:ascii="Time New Roman" w:eastAsia="黑体" w:hAnsi="Time New Roman"/>
          <w:lang w:val="fr-CH"/>
        </w:rPr>
        <w:t>积极参与下</w:t>
      </w:r>
      <w:r w:rsidRPr="00214B27">
        <w:rPr>
          <w:rFonts w:ascii="Time New Roman" w:eastAsia="黑体" w:hAnsi="Time New Roman"/>
          <w:lang w:val="fr-CH"/>
        </w:rPr>
        <w:t>：</w:t>
      </w:r>
    </w:p>
    <w:p w14:paraId="724B9C24" w14:textId="57A439E6" w:rsidR="006E2FD0" w:rsidRPr="00214B27" w:rsidRDefault="006E2FD0" w:rsidP="00EA4164">
      <w:pPr>
        <w:pStyle w:val="SingleTxtGC"/>
        <w:rPr>
          <w:rFonts w:ascii="Time New Roman" w:eastAsia="黑体" w:hAnsi="Time New Roman"/>
        </w:rPr>
      </w:pPr>
      <w:r w:rsidRPr="00214B27">
        <w:rPr>
          <w:rFonts w:ascii="Time New Roman" w:eastAsia="黑体" w:hAnsi="Time New Roman"/>
          <w:lang w:val="fr-CH"/>
        </w:rPr>
        <w:tab/>
      </w:r>
      <w:r w:rsidR="00F5017F" w:rsidRPr="00214B27">
        <w:rPr>
          <w:rFonts w:ascii="Time New Roman" w:eastAsia="黑体" w:hAnsi="Time New Roman"/>
          <w:lang w:val="fr-CH"/>
        </w:rPr>
        <w:t>(a)</w:t>
      </w:r>
      <w:r w:rsidRPr="00214B27">
        <w:rPr>
          <w:rFonts w:ascii="Time New Roman" w:eastAsia="黑体" w:hAnsi="Time New Roman"/>
          <w:lang w:val="fr-CH"/>
        </w:rPr>
        <w:tab/>
      </w:r>
      <w:r w:rsidRPr="00214B27">
        <w:rPr>
          <w:rFonts w:ascii="Time New Roman" w:eastAsia="黑体" w:hAnsi="Time New Roman"/>
          <w:lang w:val="fr-CH"/>
        </w:rPr>
        <w:t>采取措施提供适当支助</w:t>
      </w:r>
      <w:r w:rsidRPr="00214B27">
        <w:rPr>
          <w:rFonts w:ascii="Time New Roman" w:eastAsia="黑体" w:hAnsi="Time New Roman" w:hint="eastAsia"/>
          <w:lang w:val="fr-CH"/>
        </w:rPr>
        <w:t>和</w:t>
      </w:r>
      <w:r w:rsidRPr="00214B27">
        <w:rPr>
          <w:rFonts w:ascii="Time New Roman" w:eastAsia="黑体" w:hAnsi="Time New Roman"/>
          <w:lang w:val="fr-CH"/>
        </w:rPr>
        <w:t>无障碍培训方案</w:t>
      </w:r>
      <w:r w:rsidR="00F5017F" w:rsidRPr="00214B27">
        <w:rPr>
          <w:rFonts w:ascii="Time New Roman" w:eastAsia="黑体" w:hAnsi="Time New Roman"/>
          <w:lang w:val="fr-CH"/>
        </w:rPr>
        <w:t>，</w:t>
      </w:r>
      <w:r w:rsidRPr="00214B27">
        <w:rPr>
          <w:rFonts w:ascii="Time New Roman" w:eastAsia="黑体" w:hAnsi="Time New Roman" w:hint="eastAsia"/>
          <w:lang w:val="fr-CH"/>
        </w:rPr>
        <w:t>以</w:t>
      </w:r>
      <w:r w:rsidRPr="00214B27">
        <w:rPr>
          <w:rFonts w:ascii="Time New Roman" w:eastAsia="黑体" w:hAnsi="Time New Roman"/>
          <w:lang w:val="fr-CH"/>
        </w:rPr>
        <w:t>确保所有残疾父母都能行使父母权利</w:t>
      </w:r>
      <w:r w:rsidR="00F5017F" w:rsidRPr="00214B27">
        <w:rPr>
          <w:rFonts w:ascii="Time New Roman" w:eastAsia="黑体" w:hAnsi="Time New Roman"/>
          <w:lang w:val="fr-CH"/>
        </w:rPr>
        <w:t>，</w:t>
      </w:r>
      <w:r w:rsidRPr="00214B27">
        <w:rPr>
          <w:rFonts w:ascii="Time New Roman" w:eastAsia="黑体" w:hAnsi="Time New Roman"/>
          <w:lang w:val="fr-CH"/>
        </w:rPr>
        <w:t>履行抚养子女的责任</w:t>
      </w:r>
      <w:r w:rsidR="00F5017F" w:rsidRPr="00214B27">
        <w:rPr>
          <w:rFonts w:ascii="Time New Roman" w:eastAsia="黑体" w:hAnsi="Time New Roman"/>
          <w:lang w:val="fr-CH"/>
        </w:rPr>
        <w:t>，</w:t>
      </w:r>
      <w:r w:rsidRPr="00214B27">
        <w:rPr>
          <w:rFonts w:ascii="Time New Roman" w:eastAsia="黑体" w:hAnsi="Time New Roman"/>
          <w:lang w:val="fr-CH"/>
        </w:rPr>
        <w:t>包括在儿童发展、卫生和教育领域</w:t>
      </w:r>
      <w:r w:rsidRPr="00214B27">
        <w:rPr>
          <w:rFonts w:ascii="Time New Roman" w:eastAsia="黑体" w:hAnsi="Time New Roman" w:hint="eastAsia"/>
          <w:lang w:val="fr-CH"/>
        </w:rPr>
        <w:t>行使权利和履行责任</w:t>
      </w:r>
      <w:r w:rsidR="00F5017F" w:rsidRPr="00214B27">
        <w:rPr>
          <w:rFonts w:ascii="Time New Roman" w:eastAsia="黑体" w:hAnsi="Time New Roman"/>
          <w:lang w:val="fr-CH"/>
        </w:rPr>
        <w:t>，</w:t>
      </w:r>
      <w:r w:rsidRPr="00214B27">
        <w:rPr>
          <w:rFonts w:ascii="Time New Roman" w:eastAsia="黑体" w:hAnsi="Time New Roman"/>
          <w:lang w:val="fr-CH"/>
        </w:rPr>
        <w:t>并审查获得残疾津贴和财政支助的资格标准</w:t>
      </w:r>
      <w:r w:rsidR="00F5017F" w:rsidRPr="00214B27">
        <w:rPr>
          <w:rFonts w:ascii="Time New Roman" w:eastAsia="黑体" w:hAnsi="Time New Roman"/>
          <w:lang w:val="fr-CH"/>
        </w:rPr>
        <w:t>，</w:t>
      </w:r>
      <w:r w:rsidRPr="00214B27">
        <w:rPr>
          <w:rFonts w:ascii="Time New Roman" w:eastAsia="黑体" w:hAnsi="Time New Roman" w:hint="eastAsia"/>
          <w:lang w:val="fr-CH"/>
        </w:rPr>
        <w:t>以</w:t>
      </w:r>
      <w:r w:rsidRPr="00214B27">
        <w:rPr>
          <w:rFonts w:ascii="Time New Roman" w:eastAsia="黑体" w:hAnsi="Time New Roman"/>
          <w:lang w:val="fr-CH"/>
        </w:rPr>
        <w:t>确保所有残疾父母都能从中受益</w:t>
      </w:r>
      <w:r w:rsidR="00F5017F" w:rsidRPr="00214B27">
        <w:rPr>
          <w:rFonts w:ascii="Time New Roman" w:eastAsia="黑体" w:hAnsi="Time New Roman"/>
          <w:lang w:val="fr-CH"/>
        </w:rPr>
        <w:t>；</w:t>
      </w:r>
    </w:p>
    <w:p w14:paraId="59B1F5B5" w14:textId="65B2527A" w:rsidR="006E2FD0" w:rsidRPr="00214B27" w:rsidRDefault="006E2FD0" w:rsidP="00EA4164">
      <w:pPr>
        <w:pStyle w:val="SingleTxtGC"/>
        <w:rPr>
          <w:rFonts w:ascii="Time New Roman" w:eastAsia="黑体" w:hAnsi="Time New Roman"/>
        </w:rPr>
      </w:pPr>
      <w:r w:rsidRPr="00214B27">
        <w:rPr>
          <w:rFonts w:ascii="Time New Roman" w:eastAsia="黑体" w:hAnsi="Time New Roman"/>
          <w:lang w:val="fr-CH"/>
        </w:rPr>
        <w:tab/>
      </w:r>
      <w:r w:rsidR="00F5017F" w:rsidRPr="00214B27">
        <w:rPr>
          <w:rFonts w:ascii="Time New Roman" w:eastAsia="黑体" w:hAnsi="Time New Roman"/>
          <w:lang w:val="fr-CH"/>
        </w:rPr>
        <w:t>(b)</w:t>
      </w:r>
      <w:r w:rsidRPr="00214B27">
        <w:rPr>
          <w:rFonts w:ascii="Time New Roman" w:eastAsia="黑体" w:hAnsi="Time New Roman"/>
          <w:lang w:val="fr-CH"/>
        </w:rPr>
        <w:tab/>
      </w:r>
      <w:r w:rsidRPr="00214B27">
        <w:rPr>
          <w:rFonts w:ascii="Time New Roman" w:eastAsia="黑体" w:hAnsi="Time New Roman"/>
          <w:lang w:val="fr-CH"/>
        </w:rPr>
        <w:t>通过各种方案</w:t>
      </w:r>
      <w:r w:rsidR="00F5017F" w:rsidRPr="00214B27">
        <w:rPr>
          <w:rFonts w:ascii="Time New Roman" w:eastAsia="黑体" w:hAnsi="Time New Roman"/>
          <w:lang w:val="fr-CH"/>
        </w:rPr>
        <w:t>，</w:t>
      </w:r>
      <w:r w:rsidRPr="00214B27">
        <w:rPr>
          <w:rFonts w:ascii="Time New Roman" w:eastAsia="黑体" w:hAnsi="Time New Roman"/>
          <w:lang w:val="fr-CH"/>
        </w:rPr>
        <w:t>解决卫生部门</w:t>
      </w:r>
      <w:r w:rsidRPr="00214B27">
        <w:rPr>
          <w:rFonts w:ascii="Time New Roman" w:eastAsia="黑体" w:hAnsi="Time New Roman" w:hint="eastAsia"/>
          <w:lang w:val="fr-CH"/>
        </w:rPr>
        <w:t>存在</w:t>
      </w:r>
      <w:r w:rsidRPr="00214B27">
        <w:rPr>
          <w:rFonts w:ascii="Time New Roman" w:eastAsia="黑体" w:hAnsi="Time New Roman"/>
          <w:lang w:val="fr-CH"/>
        </w:rPr>
        <w:t>的污名化、</w:t>
      </w:r>
      <w:r w:rsidRPr="00214B27">
        <w:rPr>
          <w:rFonts w:ascii="Time New Roman" w:eastAsia="黑体" w:hAnsi="Time New Roman"/>
        </w:rPr>
        <w:t>健全主义</w:t>
      </w:r>
      <w:r w:rsidRPr="00214B27">
        <w:rPr>
          <w:rFonts w:ascii="Time New Roman" w:eastAsia="黑体" w:hAnsi="Time New Roman"/>
          <w:lang w:val="fr-CH"/>
        </w:rPr>
        <w:t>和歧视问题</w:t>
      </w:r>
      <w:r w:rsidR="00F5017F" w:rsidRPr="00214B27">
        <w:rPr>
          <w:rFonts w:ascii="Time New Roman" w:eastAsia="黑体" w:hAnsi="Time New Roman"/>
          <w:lang w:val="fr-CH"/>
        </w:rPr>
        <w:t>，</w:t>
      </w:r>
      <w:r w:rsidRPr="00214B27">
        <w:rPr>
          <w:rFonts w:ascii="Time New Roman" w:eastAsia="黑体" w:hAnsi="Time New Roman"/>
          <w:lang w:val="fr-CH"/>
        </w:rPr>
        <w:t>并在与他人平等的基础上</w:t>
      </w:r>
      <w:r w:rsidR="00F5017F" w:rsidRPr="00214B27">
        <w:rPr>
          <w:rFonts w:ascii="Time New Roman" w:eastAsia="黑体" w:hAnsi="Time New Roman"/>
          <w:lang w:val="fr-CH"/>
        </w:rPr>
        <w:t>，</w:t>
      </w:r>
      <w:r w:rsidRPr="00214B27">
        <w:rPr>
          <w:rFonts w:ascii="Time New Roman" w:eastAsia="黑体" w:hAnsi="Time New Roman"/>
          <w:lang w:val="fr-CH"/>
        </w:rPr>
        <w:t>向残疾人特别是残疾妇女提供获得现有生育疗程和技术、收养和寄养的机会</w:t>
      </w:r>
      <w:r w:rsidR="00F5017F" w:rsidRPr="00214B27">
        <w:rPr>
          <w:rFonts w:ascii="Time New Roman" w:eastAsia="黑体" w:hAnsi="Time New Roman"/>
          <w:lang w:val="fr-CH"/>
        </w:rPr>
        <w:t>；</w:t>
      </w:r>
    </w:p>
    <w:p w14:paraId="1B2BF87F" w14:textId="4FBE897A" w:rsidR="006E2FD0" w:rsidRPr="00214B27" w:rsidRDefault="006E2FD0" w:rsidP="00EA4164">
      <w:pPr>
        <w:pStyle w:val="SingleTxtGC"/>
        <w:rPr>
          <w:rFonts w:ascii="Time New Roman" w:eastAsia="黑体" w:hAnsi="Time New Roman"/>
        </w:rPr>
      </w:pPr>
      <w:r w:rsidRPr="00214B27">
        <w:rPr>
          <w:rFonts w:ascii="Time New Roman" w:eastAsia="黑体" w:hAnsi="Time New Roman"/>
          <w:lang w:val="fr-CH"/>
        </w:rPr>
        <w:tab/>
      </w:r>
      <w:r w:rsidR="00F5017F" w:rsidRPr="00214B27">
        <w:rPr>
          <w:rFonts w:ascii="Time New Roman" w:eastAsia="黑体" w:hAnsi="Time New Roman"/>
          <w:lang w:val="fr-CH"/>
        </w:rPr>
        <w:t>(c)</w:t>
      </w:r>
      <w:r w:rsidRPr="00214B27">
        <w:rPr>
          <w:rFonts w:ascii="Time New Roman" w:eastAsia="黑体" w:hAnsi="Time New Roman"/>
          <w:lang w:val="fr-CH"/>
        </w:rPr>
        <w:tab/>
      </w:r>
      <w:r w:rsidRPr="00214B27">
        <w:rPr>
          <w:rFonts w:ascii="Time New Roman" w:eastAsia="黑体" w:hAnsi="Time New Roman"/>
          <w:lang w:val="fr-CH"/>
        </w:rPr>
        <w:t>废除收养法中允许在未经父母本人知情同意的情况下收养智力残疾父母所生子女的规定</w:t>
      </w:r>
      <w:r w:rsidR="00F5017F" w:rsidRPr="00214B27">
        <w:rPr>
          <w:rFonts w:ascii="Time New Roman" w:eastAsia="黑体" w:hAnsi="Time New Roman"/>
          <w:lang w:val="fr-CH"/>
        </w:rPr>
        <w:t>；</w:t>
      </w:r>
    </w:p>
    <w:p w14:paraId="00E8EE84" w14:textId="053F1DE7" w:rsidR="006E2FD0" w:rsidRPr="00214B27" w:rsidRDefault="006E2FD0" w:rsidP="00EA4164">
      <w:pPr>
        <w:pStyle w:val="SingleTxtGC"/>
        <w:rPr>
          <w:rFonts w:ascii="Time New Roman" w:eastAsia="黑体" w:hAnsi="Time New Roman"/>
        </w:rPr>
      </w:pPr>
      <w:r w:rsidRPr="00214B27">
        <w:rPr>
          <w:rFonts w:ascii="Time New Roman" w:eastAsia="黑体" w:hAnsi="Time New Roman"/>
          <w:lang w:val="fr-CH"/>
        </w:rPr>
        <w:tab/>
      </w:r>
      <w:r w:rsidR="00F5017F" w:rsidRPr="00214B27">
        <w:rPr>
          <w:rFonts w:ascii="Time New Roman" w:eastAsia="黑体" w:hAnsi="Time New Roman"/>
          <w:lang w:val="fr-CH"/>
        </w:rPr>
        <w:t>(d)</w:t>
      </w:r>
      <w:r w:rsidRPr="00214B27">
        <w:rPr>
          <w:rFonts w:ascii="Time New Roman" w:eastAsia="黑体" w:hAnsi="Time New Roman"/>
          <w:lang w:val="fr-CH"/>
        </w:rPr>
        <w:tab/>
      </w:r>
      <w:r w:rsidRPr="00214B27">
        <w:rPr>
          <w:rFonts w:ascii="Time New Roman" w:eastAsia="黑体" w:hAnsi="Time New Roman"/>
          <w:lang w:val="fr-CH"/>
        </w:rPr>
        <w:t>采取措施</w:t>
      </w:r>
      <w:r w:rsidR="00F5017F" w:rsidRPr="00214B27">
        <w:rPr>
          <w:rFonts w:ascii="Time New Roman" w:eastAsia="黑体" w:hAnsi="Time New Roman"/>
          <w:lang w:val="fr-CH"/>
        </w:rPr>
        <w:t>，</w:t>
      </w:r>
      <w:r w:rsidRPr="00214B27">
        <w:rPr>
          <w:rFonts w:ascii="Time New Roman" w:eastAsia="黑体" w:hAnsi="Time New Roman"/>
          <w:lang w:val="fr-CH"/>
        </w:rPr>
        <w:t>防止以残疾为由将儿童从父母身边带走</w:t>
      </w:r>
      <w:r w:rsidR="00F5017F" w:rsidRPr="00214B27">
        <w:rPr>
          <w:rFonts w:ascii="Time New Roman" w:eastAsia="黑体" w:hAnsi="Time New Roman"/>
          <w:lang w:val="fr-CH"/>
        </w:rPr>
        <w:t>，</w:t>
      </w:r>
      <w:r w:rsidRPr="00214B27">
        <w:rPr>
          <w:rFonts w:ascii="Time New Roman" w:eastAsia="黑体" w:hAnsi="Time New Roman"/>
          <w:lang w:val="fr-CH"/>
        </w:rPr>
        <w:t>包括采取措施</w:t>
      </w:r>
      <w:r w:rsidR="00F5017F" w:rsidRPr="00214B27">
        <w:rPr>
          <w:rFonts w:ascii="Time New Roman" w:eastAsia="黑体" w:hAnsi="Time New Roman"/>
          <w:lang w:val="fr-CH"/>
        </w:rPr>
        <w:t>，</w:t>
      </w:r>
      <w:r w:rsidRPr="00214B27">
        <w:rPr>
          <w:rFonts w:ascii="Time New Roman" w:eastAsia="黑体" w:hAnsi="Time New Roman" w:hint="eastAsia"/>
          <w:lang w:val="fr-CH"/>
        </w:rPr>
        <w:t>用</w:t>
      </w:r>
      <w:r w:rsidRPr="00214B27">
        <w:rPr>
          <w:rFonts w:ascii="Time New Roman" w:eastAsia="黑体" w:hAnsi="Time New Roman"/>
          <w:lang w:val="fr-CH"/>
        </w:rPr>
        <w:t>评估残疾父母履行</w:t>
      </w:r>
      <w:r w:rsidRPr="00214B27">
        <w:rPr>
          <w:rFonts w:ascii="Time New Roman" w:eastAsia="黑体" w:hAnsi="Time New Roman"/>
        </w:rPr>
        <w:t>为人父母</w:t>
      </w:r>
      <w:r w:rsidRPr="00214B27">
        <w:rPr>
          <w:rFonts w:ascii="Time New Roman" w:eastAsia="黑体" w:hAnsi="Time New Roman" w:hint="eastAsia"/>
        </w:rPr>
        <w:t>和</w:t>
      </w:r>
      <w:r w:rsidRPr="00214B27">
        <w:rPr>
          <w:rFonts w:ascii="Time New Roman" w:eastAsia="黑体" w:hAnsi="Time New Roman"/>
          <w:lang w:val="fr-CH"/>
        </w:rPr>
        <w:t>抚养子女</w:t>
      </w:r>
      <w:r w:rsidRPr="00214B27">
        <w:rPr>
          <w:rFonts w:ascii="Time New Roman" w:eastAsia="黑体" w:hAnsi="Time New Roman" w:hint="eastAsia"/>
          <w:lang w:val="fr-CH"/>
        </w:rPr>
        <w:t>的</w:t>
      </w:r>
      <w:r w:rsidRPr="00214B27">
        <w:rPr>
          <w:rFonts w:ascii="Time New Roman" w:eastAsia="黑体" w:hAnsi="Time New Roman"/>
          <w:lang w:val="fr-CH"/>
        </w:rPr>
        <w:t>责任所需的支持取代父母能力评估</w:t>
      </w:r>
      <w:r w:rsidR="00F5017F" w:rsidRPr="00214B27">
        <w:rPr>
          <w:rFonts w:ascii="Time New Roman" w:eastAsia="黑体" w:hAnsi="Time New Roman"/>
          <w:lang w:val="fr-CH"/>
        </w:rPr>
        <w:t>，</w:t>
      </w:r>
      <w:r w:rsidRPr="00214B27">
        <w:rPr>
          <w:rFonts w:ascii="Time New Roman" w:eastAsia="黑体" w:hAnsi="Time New Roman"/>
          <w:lang w:val="fr-CH"/>
        </w:rPr>
        <w:t>并提供法律援助和适当的程序便利</w:t>
      </w:r>
      <w:r w:rsidR="00F5017F" w:rsidRPr="00214B27">
        <w:rPr>
          <w:rFonts w:ascii="Time New Roman" w:eastAsia="黑体" w:hAnsi="Time New Roman"/>
          <w:lang w:val="fr-CH"/>
        </w:rPr>
        <w:t>；</w:t>
      </w:r>
    </w:p>
    <w:p w14:paraId="0312F148" w14:textId="4D00B1A2" w:rsidR="006E2FD0" w:rsidRPr="00214B27" w:rsidRDefault="006E2FD0" w:rsidP="00EA4164">
      <w:pPr>
        <w:pStyle w:val="SingleTxtGC"/>
        <w:rPr>
          <w:rFonts w:ascii="Time New Roman" w:eastAsia="黑体" w:hAnsi="Time New Roman"/>
        </w:rPr>
      </w:pPr>
      <w:r w:rsidRPr="00214B27">
        <w:rPr>
          <w:rFonts w:ascii="Time New Roman" w:eastAsia="黑体" w:hAnsi="Time New Roman"/>
          <w:lang w:val="fr-CH"/>
        </w:rPr>
        <w:tab/>
      </w:r>
      <w:r w:rsidR="00F5017F" w:rsidRPr="00214B27">
        <w:rPr>
          <w:rFonts w:ascii="Time New Roman" w:eastAsia="黑体" w:hAnsi="Time New Roman"/>
          <w:lang w:val="fr-CH"/>
        </w:rPr>
        <w:t>(e)</w:t>
      </w:r>
      <w:r w:rsidRPr="00214B27">
        <w:rPr>
          <w:rFonts w:ascii="Time New Roman" w:eastAsia="黑体" w:hAnsi="Time New Roman"/>
          <w:lang w:val="fr-CH"/>
        </w:rPr>
        <w:tab/>
      </w:r>
      <w:r w:rsidRPr="00214B27">
        <w:rPr>
          <w:rFonts w:ascii="Time New Roman" w:eastAsia="黑体" w:hAnsi="Time New Roman"/>
          <w:lang w:val="fr-CH"/>
        </w:rPr>
        <w:t>提高残疾儿童父母对残疾儿童在家庭生活方面</w:t>
      </w:r>
      <w:r w:rsidRPr="00214B27">
        <w:rPr>
          <w:rFonts w:ascii="Time New Roman" w:eastAsia="黑体" w:hAnsi="Time New Roman" w:hint="eastAsia"/>
          <w:lang w:val="fr-CH"/>
        </w:rPr>
        <w:t>享有</w:t>
      </w:r>
      <w:r w:rsidRPr="00214B27">
        <w:rPr>
          <w:rFonts w:ascii="Time New Roman" w:eastAsia="黑体" w:hAnsi="Time New Roman"/>
          <w:lang w:val="fr-CH"/>
        </w:rPr>
        <w:t>平等权利的认识</w:t>
      </w:r>
      <w:r w:rsidR="00F5017F" w:rsidRPr="00214B27">
        <w:rPr>
          <w:rFonts w:ascii="Time New Roman" w:eastAsia="黑体" w:hAnsi="Time New Roman"/>
          <w:lang w:val="fr-CH"/>
        </w:rPr>
        <w:t>，</w:t>
      </w:r>
      <w:r w:rsidRPr="00214B27">
        <w:rPr>
          <w:rFonts w:ascii="Time New Roman" w:eastAsia="黑体" w:hAnsi="Time New Roman"/>
          <w:lang w:val="fr-CH"/>
        </w:rPr>
        <w:t>确保残疾儿童父母和家庭获得抚养子女所需的支助。</w:t>
      </w:r>
    </w:p>
    <w:p w14:paraId="08BF1AE5" w14:textId="7CBEA5CD" w:rsidR="006E2FD0" w:rsidRPr="00EA4164" w:rsidRDefault="006E2FD0" w:rsidP="00393284">
      <w:pPr>
        <w:pStyle w:val="H23GC"/>
      </w:pPr>
      <w:r w:rsidRPr="00EA4164">
        <w:rPr>
          <w:lang w:val="fr-CH"/>
        </w:rPr>
        <w:tab/>
      </w:r>
      <w:r w:rsidRPr="00EA4164">
        <w:rPr>
          <w:lang w:val="fr-CH"/>
        </w:rPr>
        <w:tab/>
      </w:r>
      <w:r w:rsidRPr="00EA4164">
        <w:rPr>
          <w:lang w:val="fr-CH"/>
        </w:rPr>
        <w:t>教育</w:t>
      </w:r>
      <w:r w:rsidR="00F5017F">
        <w:rPr>
          <w:lang w:val="fr-CH"/>
        </w:rPr>
        <w:t>(</w:t>
      </w:r>
      <w:r w:rsidRPr="00EA4164">
        <w:rPr>
          <w:lang w:val="fr-CH"/>
        </w:rPr>
        <w:t>第二十四条</w:t>
      </w:r>
      <w:r w:rsidR="00F5017F">
        <w:rPr>
          <w:lang w:val="fr-CH"/>
        </w:rPr>
        <w:t>)</w:t>
      </w:r>
    </w:p>
    <w:p w14:paraId="267789F6" w14:textId="50A86114" w:rsidR="006E2FD0" w:rsidRPr="00EA4164" w:rsidRDefault="00F5017F" w:rsidP="00EA4164">
      <w:pPr>
        <w:pStyle w:val="SingleTxtGC"/>
      </w:pPr>
      <w:r>
        <w:rPr>
          <w:lang w:val="fr-CH"/>
        </w:rPr>
        <w:t>51.</w:t>
      </w:r>
      <w:r w:rsidR="006E2FD0" w:rsidRPr="00EA4164">
        <w:rPr>
          <w:lang w:val="fr-CH"/>
        </w:rPr>
        <w:tab/>
      </w:r>
      <w:r w:rsidR="006E2FD0" w:rsidRPr="00EA4164">
        <w:rPr>
          <w:lang w:val="fr-CH"/>
        </w:rPr>
        <w:t>委员会关切地注意到</w:t>
      </w:r>
      <w:r>
        <w:rPr>
          <w:lang w:val="fr-CH"/>
        </w:rPr>
        <w:t>：</w:t>
      </w:r>
    </w:p>
    <w:p w14:paraId="52F4677F" w14:textId="1951E018" w:rsidR="006E2FD0" w:rsidRPr="00EA4164" w:rsidRDefault="006E2FD0" w:rsidP="00EA4164">
      <w:pPr>
        <w:pStyle w:val="SingleTxtGC"/>
      </w:pPr>
      <w:r w:rsidRPr="00EA4164">
        <w:rPr>
          <w:lang w:val="fr-CH"/>
        </w:rPr>
        <w:tab/>
      </w:r>
      <w:r w:rsidR="00F5017F">
        <w:rPr>
          <w:lang w:val="fr-CH"/>
        </w:rPr>
        <w:t>(a)</w:t>
      </w:r>
      <w:r w:rsidRPr="00EA4164">
        <w:rPr>
          <w:lang w:val="fr-CH"/>
        </w:rPr>
        <w:tab/>
      </w:r>
      <w:r w:rsidRPr="00EA4164">
        <w:rPr>
          <w:lang w:val="fr-CH"/>
        </w:rPr>
        <w:t>缔约国在</w:t>
      </w:r>
      <w:r w:rsidRPr="00EA4164">
        <w:rPr>
          <w:rFonts w:hint="eastAsia"/>
          <w:lang w:val="fr-CH"/>
        </w:rPr>
        <w:t>普通</w:t>
      </w:r>
      <w:r w:rsidRPr="00EA4164">
        <w:rPr>
          <w:lang w:val="fr-CH"/>
        </w:rPr>
        <w:t>学校中</w:t>
      </w:r>
      <w:r w:rsidRPr="00EA4164">
        <w:rPr>
          <w:rFonts w:hint="eastAsia"/>
          <w:lang w:val="fr-CH"/>
        </w:rPr>
        <w:t>专门为</w:t>
      </w:r>
      <w:r w:rsidRPr="00EA4164">
        <w:rPr>
          <w:lang w:val="fr-CH"/>
        </w:rPr>
        <w:t>残疾儿童</w:t>
      </w:r>
      <w:r w:rsidRPr="00EA4164">
        <w:rPr>
          <w:rFonts w:hint="eastAsia"/>
          <w:lang w:val="fr-CH"/>
        </w:rPr>
        <w:t>开班</w:t>
      </w:r>
      <w:r w:rsidR="00F5017F">
        <w:rPr>
          <w:rFonts w:hint="eastAsia"/>
          <w:lang w:val="fr-CH"/>
        </w:rPr>
        <w:t>，</w:t>
      </w:r>
      <w:r w:rsidRPr="00EA4164">
        <w:rPr>
          <w:lang w:val="fr-CH"/>
        </w:rPr>
        <w:t>以</w:t>
      </w:r>
      <w:r w:rsidRPr="00EA4164">
        <w:rPr>
          <w:rFonts w:hint="eastAsia"/>
          <w:lang w:val="fr-CH"/>
        </w:rPr>
        <w:t>此</w:t>
      </w:r>
      <w:r w:rsidRPr="00EA4164">
        <w:rPr>
          <w:lang w:val="fr-CH"/>
        </w:rPr>
        <w:t>形式保留隔离式教育</w:t>
      </w:r>
      <w:r w:rsidR="00F5017F">
        <w:rPr>
          <w:lang w:val="fr-CH"/>
        </w:rPr>
        <w:t>，</w:t>
      </w:r>
      <w:r w:rsidRPr="00EA4164">
        <w:rPr>
          <w:lang w:val="fr-CH"/>
        </w:rPr>
        <w:t>并继续为隔离式教育投入人力、技术和财政资源</w:t>
      </w:r>
      <w:r w:rsidR="00F5017F">
        <w:rPr>
          <w:lang w:val="fr-CH"/>
        </w:rPr>
        <w:t>；</w:t>
      </w:r>
    </w:p>
    <w:p w14:paraId="16FAE834" w14:textId="475E747D" w:rsidR="006E2FD0" w:rsidRPr="00EA4164" w:rsidRDefault="006E2FD0" w:rsidP="00EA4164">
      <w:pPr>
        <w:pStyle w:val="SingleTxtGC"/>
        <w:rPr>
          <w:lang w:val="fr-CH"/>
        </w:rPr>
      </w:pPr>
      <w:r w:rsidRPr="00EA4164">
        <w:rPr>
          <w:lang w:val="fr-CH"/>
        </w:rPr>
        <w:tab/>
      </w:r>
      <w:r w:rsidR="00F5017F">
        <w:rPr>
          <w:lang w:val="fr-CH"/>
        </w:rPr>
        <w:t>(b)</w:t>
      </w:r>
      <w:r w:rsidRPr="00EA4164">
        <w:rPr>
          <w:lang w:val="fr-CH"/>
        </w:rPr>
        <w:tab/>
      </w:r>
      <w:r w:rsidRPr="00EA4164">
        <w:rPr>
          <w:lang w:val="fr-CH"/>
        </w:rPr>
        <w:t>父母和教师的消极态度</w:t>
      </w:r>
      <w:r w:rsidRPr="00EA4164">
        <w:rPr>
          <w:rFonts w:hint="eastAsia"/>
          <w:lang w:val="fr-CH"/>
        </w:rPr>
        <w:t>使</w:t>
      </w:r>
      <w:r w:rsidRPr="00EA4164">
        <w:rPr>
          <w:lang w:val="fr-CH"/>
        </w:rPr>
        <w:t>残疾儿童包括自闭症儿童</w:t>
      </w:r>
      <w:r w:rsidRPr="00EA4164">
        <w:rPr>
          <w:rFonts w:hint="eastAsia"/>
          <w:lang w:val="fr-CH"/>
        </w:rPr>
        <w:t>受到轻视</w:t>
      </w:r>
      <w:r w:rsidRPr="00EA4164">
        <w:rPr>
          <w:lang w:val="fr-CH"/>
        </w:rPr>
        <w:t>和侮辱</w:t>
      </w:r>
      <w:r w:rsidR="00F5017F">
        <w:rPr>
          <w:lang w:val="fr-CH"/>
        </w:rPr>
        <w:t>，</w:t>
      </w:r>
      <w:r w:rsidRPr="00EA4164">
        <w:rPr>
          <w:rFonts w:hint="eastAsia"/>
          <w:lang w:val="fr-CH"/>
        </w:rPr>
        <w:t>有碍</w:t>
      </w:r>
      <w:r w:rsidRPr="00EA4164">
        <w:rPr>
          <w:lang w:val="fr-CH"/>
        </w:rPr>
        <w:t>他们入学</w:t>
      </w:r>
      <w:r w:rsidR="00F5017F">
        <w:rPr>
          <w:lang w:val="fr-CH"/>
        </w:rPr>
        <w:t>；</w:t>
      </w:r>
    </w:p>
    <w:p w14:paraId="10234060" w14:textId="495C876F" w:rsidR="00032C06" w:rsidRPr="00EA4164" w:rsidRDefault="00032C06" w:rsidP="00EA4164">
      <w:pPr>
        <w:pStyle w:val="SingleTxtGC"/>
      </w:pPr>
      <w:r w:rsidRPr="00EA4164">
        <w:rPr>
          <w:lang w:val="fr-CH"/>
        </w:rPr>
        <w:tab/>
      </w:r>
      <w:r w:rsidR="00F5017F">
        <w:rPr>
          <w:lang w:val="fr-CH"/>
        </w:rPr>
        <w:t>(c)</w:t>
      </w:r>
      <w:r w:rsidRPr="00EA4164">
        <w:rPr>
          <w:lang w:val="fr-CH"/>
        </w:rPr>
        <w:tab/>
      </w:r>
      <w:r w:rsidRPr="00EA4164">
        <w:rPr>
          <w:lang w:val="fr-CH"/>
        </w:rPr>
        <w:t>主流学校为残疾儿童和接受高等教育的残疾学生提供的合理便利有限</w:t>
      </w:r>
      <w:r w:rsidR="00F5017F">
        <w:rPr>
          <w:rFonts w:hint="eastAsia"/>
          <w:lang w:val="fr-CH"/>
        </w:rPr>
        <w:t>，</w:t>
      </w:r>
      <w:r w:rsidRPr="00EA4164">
        <w:rPr>
          <w:rFonts w:hint="eastAsia"/>
          <w:lang w:val="fr-CH"/>
        </w:rPr>
        <w:t>而</w:t>
      </w:r>
      <w:r w:rsidRPr="00EA4164">
        <w:rPr>
          <w:lang w:val="fr-CH"/>
        </w:rPr>
        <w:t>且</w:t>
      </w:r>
      <w:proofErr w:type="gramStart"/>
      <w:r w:rsidRPr="00EA4164">
        <w:rPr>
          <w:lang w:val="fr-CH"/>
        </w:rPr>
        <w:t>不</w:t>
      </w:r>
      <w:proofErr w:type="gramEnd"/>
      <w:r w:rsidRPr="00EA4164">
        <w:rPr>
          <w:lang w:val="fr-CH"/>
        </w:rPr>
        <w:t>一</w:t>
      </w:r>
      <w:r w:rsidRPr="00EA4164">
        <w:rPr>
          <w:rFonts w:hint="eastAsia"/>
          <w:lang w:val="fr-CH"/>
        </w:rPr>
        <w:t>贯</w:t>
      </w:r>
      <w:r w:rsidR="00F5017F">
        <w:rPr>
          <w:lang w:val="fr-CH"/>
        </w:rPr>
        <w:t>；</w:t>
      </w:r>
    </w:p>
    <w:p w14:paraId="33695FCB" w14:textId="591B7F74" w:rsidR="00032C06" w:rsidRPr="00EA4164" w:rsidRDefault="00032C06" w:rsidP="00EA4164">
      <w:pPr>
        <w:pStyle w:val="SingleTxtGC"/>
      </w:pPr>
      <w:r w:rsidRPr="00EA4164">
        <w:rPr>
          <w:lang w:val="fr-CH"/>
        </w:rPr>
        <w:tab/>
      </w:r>
      <w:r w:rsidR="00F5017F">
        <w:rPr>
          <w:lang w:val="fr-CH"/>
        </w:rPr>
        <w:t>(d)</w:t>
      </w:r>
      <w:r w:rsidRPr="00EA4164">
        <w:rPr>
          <w:lang w:val="fr-CH"/>
        </w:rPr>
        <w:tab/>
      </w:r>
      <w:r w:rsidRPr="00EA4164">
        <w:rPr>
          <w:lang w:val="fr-CH"/>
        </w:rPr>
        <w:t>终止了改</w:t>
      </w:r>
      <w:r w:rsidRPr="00EA4164">
        <w:rPr>
          <w:rFonts w:hint="eastAsia"/>
          <w:lang w:val="fr-CH"/>
        </w:rPr>
        <w:t>善</w:t>
      </w:r>
      <w:r w:rsidRPr="00EA4164">
        <w:rPr>
          <w:lang w:val="fr-CH"/>
        </w:rPr>
        <w:t>无障碍学习环境</w:t>
      </w:r>
      <w:r w:rsidRPr="00EA4164">
        <w:rPr>
          <w:rFonts w:hint="eastAsia"/>
          <w:lang w:val="fr-CH"/>
        </w:rPr>
        <w:t>的</w:t>
      </w:r>
      <w:r w:rsidRPr="00EA4164">
        <w:rPr>
          <w:lang w:val="fr-CH"/>
        </w:rPr>
        <w:t>做法</w:t>
      </w:r>
      <w:r w:rsidR="00F5017F">
        <w:rPr>
          <w:lang w:val="fr-CH"/>
        </w:rPr>
        <w:t>，</w:t>
      </w:r>
      <w:r w:rsidRPr="00EA4164">
        <w:rPr>
          <w:lang w:val="fr-CH"/>
        </w:rPr>
        <w:t>包括远程学习和在线课程</w:t>
      </w:r>
      <w:r w:rsidRPr="00EA4164">
        <w:rPr>
          <w:rFonts w:hint="eastAsia"/>
          <w:lang w:val="fr-CH"/>
        </w:rPr>
        <w:t>。</w:t>
      </w:r>
      <w:r w:rsidRPr="00EA4164">
        <w:rPr>
          <w:lang w:val="fr-CH"/>
        </w:rPr>
        <w:t>为确保以盲文等</w:t>
      </w:r>
      <w:r w:rsidRPr="00EA4164">
        <w:rPr>
          <w:rFonts w:hint="eastAsia"/>
          <w:lang w:val="fr-CH"/>
        </w:rPr>
        <w:t>其他</w:t>
      </w:r>
      <w:r w:rsidRPr="00EA4164">
        <w:rPr>
          <w:lang w:val="fr-CH"/>
        </w:rPr>
        <w:t>形式提供</w:t>
      </w:r>
      <w:r w:rsidRPr="00EA4164">
        <w:rPr>
          <w:rFonts w:hint="eastAsia"/>
          <w:lang w:val="fr-CH"/>
        </w:rPr>
        <w:t>纸质</w:t>
      </w:r>
      <w:r w:rsidRPr="00EA4164">
        <w:rPr>
          <w:lang w:val="fr-CH"/>
        </w:rPr>
        <w:t>材料而采取的措施有限。</w:t>
      </w:r>
    </w:p>
    <w:p w14:paraId="6C8CBC12" w14:textId="2DBA11AB" w:rsidR="00032C06" w:rsidRPr="00214B27" w:rsidRDefault="00F5017F" w:rsidP="00EA4164">
      <w:pPr>
        <w:pStyle w:val="SingleTxtGC"/>
        <w:rPr>
          <w:rFonts w:ascii="Time New Roman" w:eastAsia="黑体" w:hAnsi="Time New Roman"/>
        </w:rPr>
      </w:pPr>
      <w:r w:rsidRPr="00214B27">
        <w:rPr>
          <w:rFonts w:ascii="Time New Roman" w:eastAsia="黑体" w:hAnsi="Time New Roman"/>
          <w:lang w:val="fr-CH"/>
        </w:rPr>
        <w:t>52.</w:t>
      </w:r>
      <w:r w:rsidR="00032C06" w:rsidRPr="00214B27">
        <w:rPr>
          <w:rFonts w:ascii="Time New Roman" w:eastAsia="黑体" w:hAnsi="Time New Roman"/>
          <w:lang w:val="fr-CH"/>
        </w:rPr>
        <w:tab/>
      </w:r>
      <w:r w:rsidR="00032C06" w:rsidRPr="00214B27">
        <w:rPr>
          <w:rFonts w:ascii="Time New Roman" w:eastAsia="黑体" w:hAnsi="Time New Roman"/>
          <w:lang w:val="fr-CH"/>
        </w:rPr>
        <w:t>委员会回顾其关于包容性教育权的第</w:t>
      </w:r>
      <w:r w:rsidRPr="00214B27">
        <w:rPr>
          <w:rFonts w:ascii="Time New Roman" w:eastAsia="黑体" w:hAnsi="Time New Roman"/>
          <w:lang w:val="fr-CH"/>
        </w:rPr>
        <w:t>4</w:t>
      </w:r>
      <w:r w:rsidR="00032C06" w:rsidRPr="00214B27">
        <w:rPr>
          <w:rFonts w:ascii="Time New Roman" w:eastAsia="黑体" w:hAnsi="Time New Roman"/>
          <w:lang w:val="fr-CH"/>
        </w:rPr>
        <w:t>号一般性意见</w:t>
      </w:r>
      <w:r w:rsidRPr="00214B27">
        <w:rPr>
          <w:rFonts w:ascii="Time New Roman" w:eastAsia="黑体" w:hAnsi="Time New Roman"/>
          <w:lang w:val="fr-CH"/>
        </w:rPr>
        <w:t>(2</w:t>
      </w:r>
      <w:r w:rsidR="00032C06" w:rsidRPr="00214B27">
        <w:rPr>
          <w:rFonts w:ascii="Time New Roman" w:eastAsia="黑体" w:hAnsi="Time New Roman"/>
          <w:lang w:val="fr-CH"/>
        </w:rPr>
        <w:t>0</w:t>
      </w:r>
      <w:r w:rsidRPr="00214B27">
        <w:rPr>
          <w:rFonts w:ascii="Time New Roman" w:eastAsia="黑体" w:hAnsi="Time New Roman"/>
          <w:lang w:val="fr-CH"/>
        </w:rPr>
        <w:t>16</w:t>
      </w:r>
      <w:r w:rsidR="00032C06" w:rsidRPr="00214B27">
        <w:rPr>
          <w:rFonts w:ascii="Time New Roman" w:eastAsia="黑体" w:hAnsi="Time New Roman"/>
          <w:lang w:val="fr-CH"/>
        </w:rPr>
        <w:t>年</w:t>
      </w:r>
      <w:r w:rsidRPr="00214B27">
        <w:rPr>
          <w:rFonts w:ascii="Time New Roman" w:eastAsia="黑体" w:hAnsi="Time New Roman"/>
          <w:lang w:val="fr-CH"/>
        </w:rPr>
        <w:t>)</w:t>
      </w:r>
      <w:r w:rsidR="00032C06" w:rsidRPr="00214B27">
        <w:rPr>
          <w:rFonts w:ascii="Time New Roman" w:eastAsia="黑体" w:hAnsi="Time New Roman"/>
          <w:lang w:val="fr-CH"/>
        </w:rPr>
        <w:t>和可持续发展目标的具体目标</w:t>
      </w:r>
      <w:r w:rsidRPr="00214B27">
        <w:rPr>
          <w:rFonts w:ascii="Time New Roman" w:eastAsia="黑体" w:hAnsi="Time New Roman"/>
          <w:lang w:val="fr-CH"/>
        </w:rPr>
        <w:t>4.5</w:t>
      </w:r>
      <w:r w:rsidR="00032C06" w:rsidRPr="00214B27">
        <w:rPr>
          <w:rFonts w:ascii="Time New Roman" w:eastAsia="黑体" w:hAnsi="Time New Roman"/>
          <w:lang w:val="fr-CH"/>
        </w:rPr>
        <w:t>和</w:t>
      </w:r>
      <w:proofErr w:type="spellStart"/>
      <w:r w:rsidRPr="00214B27">
        <w:rPr>
          <w:rFonts w:ascii="Time New Roman" w:eastAsia="黑体" w:hAnsi="Time New Roman"/>
          <w:lang w:val="fr-CH"/>
        </w:rPr>
        <w:t>4.a</w:t>
      </w:r>
      <w:proofErr w:type="spellEnd"/>
      <w:r w:rsidRPr="00214B27">
        <w:rPr>
          <w:rFonts w:ascii="Time New Roman" w:eastAsia="黑体" w:hAnsi="Time New Roman"/>
          <w:lang w:val="fr-CH"/>
        </w:rPr>
        <w:t xml:space="preserve">, </w:t>
      </w:r>
      <w:r w:rsidR="00032C06" w:rsidRPr="00214B27">
        <w:rPr>
          <w:rFonts w:ascii="Time New Roman" w:eastAsia="黑体" w:hAnsi="Time New Roman"/>
          <w:lang w:val="fr-CH"/>
        </w:rPr>
        <w:t>建议缔约国通过残疾人代表组织</w:t>
      </w:r>
      <w:r w:rsidRPr="00214B27">
        <w:rPr>
          <w:rFonts w:ascii="Time New Roman" w:eastAsia="黑体" w:hAnsi="Time New Roman"/>
          <w:lang w:val="fr-CH"/>
        </w:rPr>
        <w:t>，</w:t>
      </w:r>
      <w:r w:rsidR="00032C06" w:rsidRPr="00214B27">
        <w:rPr>
          <w:rFonts w:ascii="Time New Roman" w:eastAsia="黑体" w:hAnsi="Time New Roman"/>
          <w:lang w:val="fr-CH"/>
        </w:rPr>
        <w:t>与残疾人密切协商</w:t>
      </w:r>
      <w:r w:rsidRPr="00214B27">
        <w:rPr>
          <w:rFonts w:ascii="Time New Roman" w:eastAsia="黑体" w:hAnsi="Time New Roman"/>
          <w:lang w:val="fr-CH"/>
        </w:rPr>
        <w:t>，</w:t>
      </w:r>
      <w:r w:rsidR="00032C06" w:rsidRPr="00214B27">
        <w:rPr>
          <w:rFonts w:ascii="Time New Roman" w:eastAsia="黑体" w:hAnsi="Time New Roman"/>
          <w:lang w:val="fr-CH"/>
        </w:rPr>
        <w:t>并在</w:t>
      </w:r>
      <w:r w:rsidR="00032C06" w:rsidRPr="00214B27">
        <w:rPr>
          <w:rFonts w:ascii="Time New Roman" w:eastAsia="黑体" w:hAnsi="Time New Roman" w:hint="eastAsia"/>
          <w:lang w:val="fr-CH"/>
        </w:rPr>
        <w:t>他们</w:t>
      </w:r>
      <w:r w:rsidR="00032C06" w:rsidRPr="00214B27">
        <w:rPr>
          <w:rFonts w:ascii="Time New Roman" w:eastAsia="黑体" w:hAnsi="Time New Roman"/>
          <w:lang w:val="fr-CH"/>
        </w:rPr>
        <w:t>的积极参与下</w:t>
      </w:r>
      <w:r w:rsidRPr="00214B27">
        <w:rPr>
          <w:rFonts w:ascii="Time New Roman" w:eastAsia="黑体" w:hAnsi="Time New Roman"/>
          <w:lang w:val="fr-CH"/>
        </w:rPr>
        <w:t>：</w:t>
      </w:r>
    </w:p>
    <w:p w14:paraId="6E17E9C2" w14:textId="17A551DE" w:rsidR="00032C06" w:rsidRPr="00214B27" w:rsidRDefault="00032C06" w:rsidP="00EA4164">
      <w:pPr>
        <w:pStyle w:val="SingleTxtGC"/>
        <w:rPr>
          <w:rFonts w:ascii="Time New Roman" w:eastAsia="黑体" w:hAnsi="Time New Roman"/>
          <w:lang w:val="fr-CH"/>
        </w:rPr>
      </w:pPr>
      <w:r w:rsidRPr="00214B27">
        <w:rPr>
          <w:rFonts w:ascii="Time New Roman" w:eastAsia="黑体" w:hAnsi="Time New Roman"/>
          <w:lang w:val="fr-CH"/>
        </w:rPr>
        <w:tab/>
      </w:r>
      <w:r w:rsidR="00F5017F" w:rsidRPr="00214B27">
        <w:rPr>
          <w:rFonts w:ascii="Time New Roman" w:eastAsia="黑体" w:hAnsi="Time New Roman"/>
          <w:lang w:val="fr-CH"/>
        </w:rPr>
        <w:t>(a)</w:t>
      </w:r>
      <w:r w:rsidRPr="00214B27">
        <w:rPr>
          <w:rFonts w:ascii="Time New Roman" w:eastAsia="黑体" w:hAnsi="Time New Roman"/>
          <w:lang w:val="fr-CH"/>
        </w:rPr>
        <w:tab/>
      </w:r>
      <w:r w:rsidRPr="00214B27">
        <w:rPr>
          <w:rFonts w:ascii="Time New Roman" w:eastAsia="黑体" w:hAnsi="Time New Roman"/>
          <w:lang w:val="fr-CH"/>
        </w:rPr>
        <w:t>制定一项战略</w:t>
      </w:r>
      <w:r w:rsidR="00F5017F" w:rsidRPr="00214B27">
        <w:rPr>
          <w:rFonts w:ascii="Time New Roman" w:eastAsia="黑体" w:hAnsi="Time New Roman"/>
          <w:lang w:val="fr-CH"/>
        </w:rPr>
        <w:t>，</w:t>
      </w:r>
      <w:r w:rsidRPr="00214B27">
        <w:rPr>
          <w:rFonts w:ascii="Time New Roman" w:eastAsia="黑体" w:hAnsi="Time New Roman"/>
          <w:lang w:val="fr-CH"/>
        </w:rPr>
        <w:t>使所有残疾儿童从特殊需要教育过渡到</w:t>
      </w:r>
      <w:proofErr w:type="gramStart"/>
      <w:r w:rsidRPr="00214B27">
        <w:rPr>
          <w:rFonts w:ascii="Time New Roman" w:eastAsia="黑体" w:hAnsi="Time New Roman" w:hint="eastAsia"/>
          <w:lang w:val="fr-CH"/>
        </w:rPr>
        <w:t>优</w:t>
      </w:r>
      <w:r w:rsidRPr="00214B27">
        <w:rPr>
          <w:rFonts w:ascii="Time New Roman" w:eastAsia="黑体" w:hAnsi="Time New Roman"/>
          <w:lang w:val="fr-CH"/>
        </w:rPr>
        <w:t>质全纳教育</w:t>
      </w:r>
      <w:proofErr w:type="gramEnd"/>
      <w:r w:rsidR="00F5017F" w:rsidRPr="00214B27">
        <w:rPr>
          <w:rFonts w:ascii="Time New Roman" w:eastAsia="黑体" w:hAnsi="Time New Roman"/>
          <w:lang w:val="fr-CH"/>
        </w:rPr>
        <w:t>，</w:t>
      </w:r>
      <w:r w:rsidRPr="00214B27">
        <w:rPr>
          <w:rFonts w:ascii="Time New Roman" w:eastAsia="黑体" w:hAnsi="Time New Roman"/>
          <w:lang w:val="fr-CH"/>
        </w:rPr>
        <w:t>包括确保</w:t>
      </w:r>
      <w:proofErr w:type="spellStart"/>
      <w:r w:rsidR="00F5017F" w:rsidRPr="00214B27">
        <w:rPr>
          <w:rFonts w:ascii="Time New Roman" w:eastAsia="黑体" w:hAnsi="Time New Roman"/>
          <w:lang w:val="fr-CH"/>
        </w:rPr>
        <w:t>Shapira</w:t>
      </w:r>
      <w:proofErr w:type="spellEnd"/>
      <w:r w:rsidRPr="00214B27">
        <w:rPr>
          <w:rFonts w:ascii="Time New Roman" w:eastAsia="黑体" w:hAnsi="Time New Roman"/>
          <w:lang w:val="fr-CH"/>
        </w:rPr>
        <w:t>委员会</w:t>
      </w:r>
      <w:r w:rsidRPr="00214B27">
        <w:rPr>
          <w:rFonts w:ascii="Time New Roman" w:eastAsia="黑体" w:hAnsi="Time New Roman" w:hint="eastAsia"/>
          <w:lang w:val="fr-CH"/>
        </w:rPr>
        <w:t>的授权</w:t>
      </w:r>
      <w:r w:rsidRPr="00214B27">
        <w:rPr>
          <w:rFonts w:ascii="Time New Roman" w:eastAsia="黑体" w:hAnsi="Time New Roman"/>
          <w:lang w:val="fr-CH"/>
        </w:rPr>
        <w:t>任务</w:t>
      </w:r>
      <w:r w:rsidRPr="00214B27">
        <w:rPr>
          <w:rFonts w:ascii="Time New Roman" w:eastAsia="黑体" w:hAnsi="Time New Roman" w:hint="eastAsia"/>
          <w:lang w:val="fr-CH"/>
        </w:rPr>
        <w:t>以</w:t>
      </w:r>
      <w:r w:rsidRPr="00214B27">
        <w:rPr>
          <w:rFonts w:ascii="Time New Roman" w:eastAsia="黑体" w:hAnsi="Time New Roman"/>
          <w:lang w:val="fr-CH"/>
        </w:rPr>
        <w:t>《公约》为基础</w:t>
      </w:r>
      <w:r w:rsidR="00F5017F" w:rsidRPr="00214B27">
        <w:rPr>
          <w:rFonts w:ascii="Time New Roman" w:eastAsia="黑体" w:hAnsi="Time New Roman"/>
          <w:lang w:val="fr-CH"/>
        </w:rPr>
        <w:t>；</w:t>
      </w:r>
    </w:p>
    <w:p w14:paraId="266FB4FC" w14:textId="78ED41BA" w:rsidR="00032C06" w:rsidRPr="00214B27" w:rsidRDefault="00032C06" w:rsidP="00EA4164">
      <w:pPr>
        <w:pStyle w:val="SingleTxtGC"/>
        <w:rPr>
          <w:rFonts w:ascii="Time New Roman" w:eastAsia="黑体" w:hAnsi="Time New Roman"/>
        </w:rPr>
      </w:pPr>
      <w:r w:rsidRPr="00214B27">
        <w:rPr>
          <w:rFonts w:ascii="Time New Roman" w:eastAsia="黑体" w:hAnsi="Time New Roman"/>
          <w:lang w:val="fr-CH"/>
        </w:rPr>
        <w:tab/>
      </w:r>
      <w:r w:rsidR="00F5017F" w:rsidRPr="00214B27">
        <w:rPr>
          <w:rFonts w:ascii="Time New Roman" w:eastAsia="黑体" w:hAnsi="Time New Roman"/>
          <w:lang w:val="fr-CH"/>
        </w:rPr>
        <w:t>(b)</w:t>
      </w:r>
      <w:r w:rsidRPr="00214B27">
        <w:rPr>
          <w:rFonts w:ascii="Time New Roman" w:eastAsia="黑体" w:hAnsi="Time New Roman"/>
          <w:lang w:val="fr-CH"/>
        </w:rPr>
        <w:tab/>
      </w:r>
      <w:r w:rsidRPr="00214B27">
        <w:rPr>
          <w:rFonts w:ascii="Time New Roman" w:eastAsia="黑体" w:hAnsi="Time New Roman"/>
          <w:lang w:val="fr-CH"/>
        </w:rPr>
        <w:t>在残疾儿童本</w:t>
      </w:r>
      <w:r w:rsidRPr="00214B27">
        <w:rPr>
          <w:rFonts w:ascii="Time New Roman" w:eastAsia="黑体" w:hAnsi="Time New Roman" w:hint="eastAsia"/>
          <w:lang w:val="fr-CH"/>
        </w:rPr>
        <w:t>人</w:t>
      </w:r>
      <w:r w:rsidRPr="00214B27">
        <w:rPr>
          <w:rFonts w:ascii="Time New Roman" w:eastAsia="黑体" w:hAnsi="Time New Roman"/>
          <w:lang w:val="fr-CH"/>
        </w:rPr>
        <w:t>、其父母和亲属、教师和宗教团体成员以及整个社会中</w:t>
      </w:r>
      <w:r w:rsidR="00F5017F" w:rsidRPr="00214B27">
        <w:rPr>
          <w:rFonts w:ascii="Time New Roman" w:eastAsia="黑体" w:hAnsi="Time New Roman" w:hint="eastAsia"/>
          <w:lang w:val="fr-CH"/>
        </w:rPr>
        <w:t>，</w:t>
      </w:r>
      <w:r w:rsidRPr="00214B27">
        <w:rPr>
          <w:rFonts w:ascii="Time New Roman" w:eastAsia="黑体" w:hAnsi="Time New Roman"/>
          <w:lang w:val="fr-CH"/>
        </w:rPr>
        <w:t>加强关于残疾儿童权利</w:t>
      </w:r>
      <w:r w:rsidR="00F5017F" w:rsidRPr="00214B27">
        <w:rPr>
          <w:rFonts w:ascii="Time New Roman" w:eastAsia="黑体" w:hAnsi="Time New Roman" w:hint="eastAsia"/>
          <w:lang w:val="fr-CH"/>
        </w:rPr>
        <w:t>(</w:t>
      </w:r>
      <w:r w:rsidRPr="00214B27">
        <w:rPr>
          <w:rFonts w:ascii="Time New Roman" w:eastAsia="黑体" w:hAnsi="Time New Roman"/>
          <w:lang w:val="fr-CH"/>
        </w:rPr>
        <w:t>包括</w:t>
      </w:r>
      <w:proofErr w:type="gramStart"/>
      <w:r w:rsidRPr="00214B27">
        <w:rPr>
          <w:rFonts w:ascii="Time New Roman" w:eastAsia="黑体" w:hAnsi="Time New Roman"/>
          <w:lang w:val="fr-CH"/>
        </w:rPr>
        <w:t>全纳教育</w:t>
      </w:r>
      <w:proofErr w:type="gramEnd"/>
      <w:r w:rsidRPr="00214B27">
        <w:rPr>
          <w:rFonts w:ascii="Time New Roman" w:eastAsia="黑体" w:hAnsi="Time New Roman" w:hint="eastAsia"/>
          <w:lang w:val="fr-CH"/>
        </w:rPr>
        <w:t>权</w:t>
      </w:r>
      <w:r w:rsidR="00F5017F" w:rsidRPr="00214B27">
        <w:rPr>
          <w:rFonts w:ascii="Time New Roman" w:eastAsia="黑体" w:hAnsi="Time New Roman" w:hint="eastAsia"/>
          <w:lang w:val="fr-CH"/>
        </w:rPr>
        <w:t>)</w:t>
      </w:r>
      <w:r w:rsidRPr="00214B27">
        <w:rPr>
          <w:rFonts w:ascii="Time New Roman" w:eastAsia="黑体" w:hAnsi="Time New Roman"/>
          <w:lang w:val="fr-CH"/>
        </w:rPr>
        <w:t>的培训和提高认识活动</w:t>
      </w:r>
      <w:r w:rsidR="00F5017F" w:rsidRPr="00214B27">
        <w:rPr>
          <w:rFonts w:ascii="Time New Roman" w:eastAsia="黑体" w:hAnsi="Time New Roman"/>
          <w:lang w:val="fr-CH"/>
        </w:rPr>
        <w:t>；</w:t>
      </w:r>
    </w:p>
    <w:p w14:paraId="267EE49E" w14:textId="69BBD2CA" w:rsidR="00032C06" w:rsidRPr="00214B27" w:rsidRDefault="00032C06" w:rsidP="00EA4164">
      <w:pPr>
        <w:pStyle w:val="SingleTxtGC"/>
        <w:rPr>
          <w:rFonts w:ascii="Time New Roman" w:eastAsia="黑体" w:hAnsi="Time New Roman"/>
        </w:rPr>
      </w:pPr>
      <w:r w:rsidRPr="00214B27">
        <w:rPr>
          <w:rFonts w:ascii="Time New Roman" w:eastAsia="黑体" w:hAnsi="Time New Roman"/>
          <w:lang w:val="fr-CH"/>
        </w:rPr>
        <w:tab/>
      </w:r>
      <w:r w:rsidR="00F5017F" w:rsidRPr="00214B27">
        <w:rPr>
          <w:rFonts w:ascii="Time New Roman" w:eastAsia="黑体" w:hAnsi="Time New Roman"/>
          <w:lang w:val="fr-CH"/>
        </w:rPr>
        <w:t>(c)</w:t>
      </w:r>
      <w:r w:rsidRPr="00214B27">
        <w:rPr>
          <w:rFonts w:ascii="Time New Roman" w:eastAsia="黑体" w:hAnsi="Time New Roman"/>
          <w:lang w:val="fr-CH"/>
        </w:rPr>
        <w:tab/>
      </w:r>
      <w:r w:rsidRPr="00214B27">
        <w:rPr>
          <w:rFonts w:ascii="Time New Roman" w:eastAsia="黑体" w:hAnsi="Time New Roman" w:hint="eastAsia"/>
          <w:lang w:val="fr-CH"/>
        </w:rPr>
        <w:t>通过</w:t>
      </w:r>
      <w:r w:rsidRPr="00214B27">
        <w:rPr>
          <w:rFonts w:ascii="Time New Roman" w:eastAsia="黑体" w:hAnsi="Time New Roman"/>
          <w:lang w:val="fr-CH"/>
        </w:rPr>
        <w:t>立法、</w:t>
      </w:r>
      <w:r w:rsidRPr="00214B27">
        <w:rPr>
          <w:rFonts w:ascii="Time New Roman" w:eastAsia="黑体" w:hAnsi="Time New Roman" w:hint="eastAsia"/>
          <w:lang w:val="fr-CH"/>
        </w:rPr>
        <w:t>制定</w:t>
      </w:r>
      <w:r w:rsidRPr="00214B27">
        <w:rPr>
          <w:rFonts w:ascii="Time New Roman" w:eastAsia="黑体" w:hAnsi="Time New Roman"/>
          <w:lang w:val="fr-CH"/>
        </w:rPr>
        <w:t>政策和行政措施</w:t>
      </w:r>
      <w:r w:rsidR="00F5017F" w:rsidRPr="00214B27">
        <w:rPr>
          <w:rFonts w:ascii="Time New Roman" w:eastAsia="黑体" w:hAnsi="Time New Roman"/>
          <w:lang w:val="fr-CH"/>
        </w:rPr>
        <w:t>，</w:t>
      </w:r>
      <w:r w:rsidRPr="00214B27">
        <w:rPr>
          <w:rFonts w:ascii="Time New Roman" w:eastAsia="黑体" w:hAnsi="Time New Roman" w:hint="eastAsia"/>
          <w:lang w:val="fr-CH"/>
        </w:rPr>
        <w:t>规定</w:t>
      </w:r>
      <w:r w:rsidRPr="00214B27">
        <w:rPr>
          <w:rFonts w:ascii="Time New Roman" w:eastAsia="黑体" w:hAnsi="Time New Roman"/>
          <w:lang w:val="fr-CH"/>
        </w:rPr>
        <w:t>在公立和私立学校以及高等教育的主流教育中提供合理便利</w:t>
      </w:r>
      <w:r w:rsidR="00F5017F" w:rsidRPr="00214B27">
        <w:rPr>
          <w:rFonts w:ascii="Time New Roman" w:eastAsia="黑体" w:hAnsi="Time New Roman" w:hint="eastAsia"/>
          <w:lang w:val="fr-CH"/>
        </w:rPr>
        <w:t>，</w:t>
      </w:r>
      <w:r w:rsidRPr="00214B27">
        <w:rPr>
          <w:rFonts w:ascii="Time New Roman" w:eastAsia="黑体" w:hAnsi="Time New Roman"/>
          <w:lang w:val="fr-CH"/>
        </w:rPr>
        <w:t>并</w:t>
      </w:r>
      <w:r w:rsidRPr="00214B27">
        <w:rPr>
          <w:rFonts w:ascii="Time New Roman" w:eastAsia="黑体" w:hAnsi="Time New Roman" w:hint="eastAsia"/>
          <w:lang w:val="fr-CH"/>
        </w:rPr>
        <w:t>确</w:t>
      </w:r>
      <w:r w:rsidRPr="00214B27">
        <w:rPr>
          <w:rFonts w:ascii="Time New Roman" w:eastAsia="黑体" w:hAnsi="Time New Roman"/>
          <w:lang w:val="fr-CH"/>
        </w:rPr>
        <w:t>认拒绝提供合理便利是一种歧视</w:t>
      </w:r>
      <w:r w:rsidRPr="00214B27">
        <w:rPr>
          <w:rFonts w:ascii="Time New Roman" w:eastAsia="黑体" w:hAnsi="Time New Roman" w:hint="eastAsia"/>
          <w:lang w:val="fr-CH"/>
        </w:rPr>
        <w:t>形式</w:t>
      </w:r>
      <w:r w:rsidR="00F5017F" w:rsidRPr="00214B27">
        <w:rPr>
          <w:rFonts w:ascii="Time New Roman" w:eastAsia="黑体" w:hAnsi="Time New Roman"/>
          <w:lang w:val="fr-CH"/>
        </w:rPr>
        <w:t>；</w:t>
      </w:r>
    </w:p>
    <w:p w14:paraId="6D15364C" w14:textId="754CA03C" w:rsidR="00032C06" w:rsidRPr="00214B27" w:rsidRDefault="00032C06" w:rsidP="00EA4164">
      <w:pPr>
        <w:pStyle w:val="SingleTxtGC"/>
        <w:rPr>
          <w:rFonts w:ascii="Time New Roman" w:eastAsia="黑体" w:hAnsi="Time New Roman"/>
        </w:rPr>
      </w:pPr>
      <w:r w:rsidRPr="00214B27">
        <w:rPr>
          <w:rFonts w:ascii="Time New Roman" w:eastAsia="黑体" w:hAnsi="Time New Roman"/>
          <w:lang w:val="fr-CH"/>
        </w:rPr>
        <w:tab/>
      </w:r>
      <w:r w:rsidR="00F5017F" w:rsidRPr="00214B27">
        <w:rPr>
          <w:rFonts w:ascii="Time New Roman" w:eastAsia="黑体" w:hAnsi="Time New Roman"/>
          <w:lang w:val="fr-CH"/>
        </w:rPr>
        <w:t>(d)</w:t>
      </w:r>
      <w:r w:rsidRPr="00214B27">
        <w:rPr>
          <w:rFonts w:ascii="Time New Roman" w:eastAsia="黑体" w:hAnsi="Time New Roman"/>
          <w:lang w:val="fr-CH"/>
        </w:rPr>
        <w:tab/>
      </w:r>
      <w:r w:rsidRPr="00214B27">
        <w:rPr>
          <w:rFonts w:ascii="Time New Roman" w:eastAsia="黑体" w:hAnsi="Time New Roman"/>
          <w:lang w:val="fr-CH"/>
        </w:rPr>
        <w:t>采取措施</w:t>
      </w:r>
      <w:r w:rsidR="00F5017F" w:rsidRPr="00214B27">
        <w:rPr>
          <w:rFonts w:ascii="Time New Roman" w:eastAsia="黑体" w:hAnsi="Time New Roman"/>
          <w:lang w:val="fr-CH"/>
        </w:rPr>
        <w:t>，</w:t>
      </w:r>
      <w:r w:rsidRPr="00214B27">
        <w:rPr>
          <w:rFonts w:ascii="Time New Roman" w:eastAsia="黑体" w:hAnsi="Time New Roman"/>
          <w:lang w:val="fr-CH"/>
        </w:rPr>
        <w:t>确保学习环境</w:t>
      </w:r>
      <w:r w:rsidRPr="00214B27">
        <w:rPr>
          <w:rFonts w:ascii="Time New Roman" w:eastAsia="黑体" w:hAnsi="Time New Roman" w:hint="eastAsia"/>
          <w:lang w:val="fr-CH"/>
        </w:rPr>
        <w:t>对</w:t>
      </w:r>
      <w:r w:rsidRPr="00214B27">
        <w:rPr>
          <w:rFonts w:ascii="Time New Roman" w:eastAsia="黑体" w:hAnsi="Time New Roman"/>
          <w:lang w:val="fr-CH"/>
        </w:rPr>
        <w:t>残疾儿童无障碍</w:t>
      </w:r>
      <w:r w:rsidR="00F5017F" w:rsidRPr="00214B27">
        <w:rPr>
          <w:rFonts w:ascii="Time New Roman" w:eastAsia="黑体" w:hAnsi="Time New Roman"/>
          <w:lang w:val="fr-CH"/>
        </w:rPr>
        <w:t>，</w:t>
      </w:r>
      <w:r w:rsidRPr="00214B27">
        <w:rPr>
          <w:rFonts w:ascii="Time New Roman" w:eastAsia="黑体" w:hAnsi="Time New Roman"/>
          <w:lang w:val="fr-CH"/>
        </w:rPr>
        <w:t>包括物质环境、入学</w:t>
      </w:r>
      <w:r w:rsidRPr="00214B27">
        <w:rPr>
          <w:rFonts w:ascii="Time New Roman" w:eastAsia="黑体" w:hAnsi="Time New Roman" w:hint="eastAsia"/>
          <w:lang w:val="fr-CH"/>
        </w:rPr>
        <w:t>流</w:t>
      </w:r>
      <w:r w:rsidRPr="00214B27">
        <w:rPr>
          <w:rFonts w:ascii="Time New Roman" w:eastAsia="黑体" w:hAnsi="Time New Roman"/>
          <w:lang w:val="fr-CH"/>
        </w:rPr>
        <w:t>程、教学资源和方法、在线学习平台、教室和交通工具</w:t>
      </w:r>
      <w:r w:rsidRPr="00214B27">
        <w:rPr>
          <w:rFonts w:ascii="Time New Roman" w:eastAsia="黑体" w:hAnsi="Time New Roman" w:hint="eastAsia"/>
          <w:lang w:val="fr-CH"/>
        </w:rPr>
        <w:t>在内</w:t>
      </w:r>
      <w:r w:rsidR="00F5017F" w:rsidRPr="00214B27">
        <w:rPr>
          <w:rFonts w:ascii="Time New Roman" w:eastAsia="黑体" w:hAnsi="Time New Roman" w:hint="eastAsia"/>
          <w:lang w:val="fr-CH"/>
        </w:rPr>
        <w:t>，</w:t>
      </w:r>
      <w:r w:rsidRPr="00214B27">
        <w:rPr>
          <w:rFonts w:ascii="Time New Roman" w:eastAsia="黑体" w:hAnsi="Time New Roman"/>
          <w:lang w:val="fr-CH"/>
        </w:rPr>
        <w:t>并采取措施</w:t>
      </w:r>
      <w:r w:rsidR="00F5017F" w:rsidRPr="00214B27">
        <w:rPr>
          <w:rFonts w:ascii="Time New Roman" w:eastAsia="黑体" w:hAnsi="Time New Roman"/>
          <w:lang w:val="fr-CH"/>
        </w:rPr>
        <w:t>，</w:t>
      </w:r>
      <w:r w:rsidRPr="00214B27">
        <w:rPr>
          <w:rFonts w:ascii="Time New Roman" w:eastAsia="黑体" w:hAnsi="Time New Roman"/>
          <w:lang w:val="fr-CH"/>
        </w:rPr>
        <w:t>确保提供</w:t>
      </w:r>
      <w:r w:rsidRPr="00214B27">
        <w:rPr>
          <w:rFonts w:ascii="Time New Roman" w:eastAsia="黑体" w:hAnsi="Time New Roman" w:hint="eastAsia"/>
          <w:lang w:val="fr-CH"/>
        </w:rPr>
        <w:t>和具备</w:t>
      </w:r>
      <w:r w:rsidRPr="00214B27">
        <w:rPr>
          <w:rFonts w:ascii="Time New Roman" w:eastAsia="黑体" w:hAnsi="Time New Roman"/>
          <w:lang w:val="fr-CH"/>
        </w:rPr>
        <w:t>盲文、无障碍数字材料、替代增强沟通方式</w:t>
      </w:r>
      <w:r w:rsidRPr="00214B27">
        <w:rPr>
          <w:rFonts w:ascii="Time New Roman" w:eastAsia="黑体" w:hAnsi="Time New Roman" w:hint="eastAsia"/>
          <w:lang w:val="fr-CH"/>
        </w:rPr>
        <w:t>和</w:t>
      </w:r>
      <w:r w:rsidRPr="00214B27">
        <w:rPr>
          <w:rFonts w:ascii="Time New Roman" w:eastAsia="黑体" w:hAnsi="Time New Roman"/>
          <w:lang w:val="fr-CH"/>
        </w:rPr>
        <w:t>易读格式。</w:t>
      </w:r>
    </w:p>
    <w:p w14:paraId="61D0E497" w14:textId="48F011DA" w:rsidR="00032C06" w:rsidRPr="00EA4164" w:rsidRDefault="00032C06" w:rsidP="00393284">
      <w:pPr>
        <w:pStyle w:val="H23GC"/>
      </w:pPr>
      <w:r w:rsidRPr="00EA4164">
        <w:rPr>
          <w:lang w:val="fr-CH"/>
        </w:rPr>
        <w:lastRenderedPageBreak/>
        <w:tab/>
      </w:r>
      <w:r w:rsidRPr="00EA4164">
        <w:rPr>
          <w:lang w:val="fr-CH"/>
        </w:rPr>
        <w:tab/>
      </w:r>
      <w:r w:rsidRPr="00EA4164">
        <w:rPr>
          <w:lang w:val="fr-CH"/>
        </w:rPr>
        <w:t>健康</w:t>
      </w:r>
      <w:r w:rsidR="00F5017F">
        <w:rPr>
          <w:lang w:val="fr-CH"/>
        </w:rPr>
        <w:t>(</w:t>
      </w:r>
      <w:r w:rsidRPr="00EA4164">
        <w:rPr>
          <w:lang w:val="fr-CH"/>
        </w:rPr>
        <w:t>第二十五条</w:t>
      </w:r>
      <w:r w:rsidR="00F5017F">
        <w:rPr>
          <w:lang w:val="fr-CH"/>
        </w:rPr>
        <w:t>)</w:t>
      </w:r>
    </w:p>
    <w:p w14:paraId="25DE4CC0" w14:textId="466BBF8D" w:rsidR="00032C06" w:rsidRPr="00EA4164" w:rsidRDefault="00F5017F" w:rsidP="00EA4164">
      <w:pPr>
        <w:pStyle w:val="SingleTxtGC"/>
      </w:pPr>
      <w:r>
        <w:rPr>
          <w:lang w:val="fr-CH"/>
        </w:rPr>
        <w:t>53.</w:t>
      </w:r>
      <w:r w:rsidR="00032C06" w:rsidRPr="00EA4164">
        <w:rPr>
          <w:lang w:val="fr-CH"/>
        </w:rPr>
        <w:tab/>
      </w:r>
      <w:r w:rsidR="00032C06" w:rsidRPr="00EA4164">
        <w:rPr>
          <w:lang w:val="fr-CH"/>
        </w:rPr>
        <w:t>委员会感到关切的是</w:t>
      </w:r>
      <w:r>
        <w:rPr>
          <w:lang w:val="fr-CH"/>
        </w:rPr>
        <w:t>：</w:t>
      </w:r>
    </w:p>
    <w:p w14:paraId="5C3317B2" w14:textId="6B7A08F2" w:rsidR="00032C06" w:rsidRPr="00EA4164" w:rsidRDefault="00032C06" w:rsidP="00EA4164">
      <w:pPr>
        <w:pStyle w:val="SingleTxtGC"/>
      </w:pPr>
      <w:r w:rsidRPr="00EA4164">
        <w:tab/>
      </w:r>
      <w:r w:rsidR="00F5017F">
        <w:rPr>
          <w:lang w:val="fr-CH"/>
        </w:rPr>
        <w:t>(a)</w:t>
      </w:r>
      <w:r w:rsidRPr="00EA4164">
        <w:rPr>
          <w:lang w:val="fr-CH"/>
        </w:rPr>
        <w:tab/>
      </w:r>
      <w:r w:rsidRPr="00EA4164">
        <w:rPr>
          <w:lang w:val="fr-CH"/>
        </w:rPr>
        <w:t>没有采取充分措施应对受冲突影响地区残疾儿童和青少年的精神痛苦状况</w:t>
      </w:r>
      <w:r w:rsidR="00F5017F">
        <w:rPr>
          <w:lang w:val="fr-CH"/>
        </w:rPr>
        <w:t>；</w:t>
      </w:r>
    </w:p>
    <w:p w14:paraId="2F20FF7A" w14:textId="21EA2621" w:rsidR="00032C06" w:rsidRPr="00EA4164" w:rsidRDefault="00032C06" w:rsidP="00EA4164">
      <w:pPr>
        <w:pStyle w:val="SingleTxtGC"/>
      </w:pPr>
      <w:r w:rsidRPr="00EA4164">
        <w:rPr>
          <w:lang w:val="fr-CH"/>
        </w:rPr>
        <w:tab/>
      </w:r>
      <w:r w:rsidR="00F5017F">
        <w:rPr>
          <w:lang w:val="fr-CH"/>
        </w:rPr>
        <w:t>(b)</w:t>
      </w:r>
      <w:r w:rsidRPr="00EA4164">
        <w:rPr>
          <w:lang w:val="fr-CH"/>
        </w:rPr>
        <w:tab/>
      </w:r>
      <w:r w:rsidRPr="00EA4164">
        <w:rPr>
          <w:lang w:val="fr-CH"/>
        </w:rPr>
        <w:t>残疾人无法获得卫生保健</w:t>
      </w:r>
      <w:r w:rsidR="00F5017F">
        <w:rPr>
          <w:lang w:val="fr-CH"/>
        </w:rPr>
        <w:t>，</w:t>
      </w:r>
      <w:r w:rsidRPr="00EA4164">
        <w:rPr>
          <w:lang w:val="fr-CH"/>
        </w:rPr>
        <w:t>公共保健服务有限</w:t>
      </w:r>
      <w:r w:rsidR="00F5017F">
        <w:rPr>
          <w:lang w:val="fr-CH"/>
        </w:rPr>
        <w:t>，</w:t>
      </w:r>
      <w:r w:rsidRPr="00EA4164">
        <w:rPr>
          <w:lang w:val="fr-CH"/>
        </w:rPr>
        <w:t>获得私营卫生服务</w:t>
      </w:r>
      <w:r w:rsidRPr="00EA4164">
        <w:rPr>
          <w:rFonts w:hint="eastAsia"/>
          <w:lang w:val="fr-CH"/>
        </w:rPr>
        <w:t>存在</w:t>
      </w:r>
      <w:r w:rsidRPr="00EA4164">
        <w:rPr>
          <w:lang w:val="fr-CH"/>
        </w:rPr>
        <w:t>资金限制</w:t>
      </w:r>
      <w:r w:rsidR="00F5017F">
        <w:rPr>
          <w:lang w:val="fr-CH"/>
        </w:rPr>
        <w:t>，</w:t>
      </w:r>
      <w:r w:rsidRPr="00EA4164">
        <w:rPr>
          <w:lang w:val="fr-CH"/>
        </w:rPr>
        <w:t>这些问题特别影响阿拉伯社区的残疾人和有复杂支助需求的残疾人</w:t>
      </w:r>
      <w:r w:rsidR="00F5017F">
        <w:rPr>
          <w:lang w:val="fr-CH"/>
        </w:rPr>
        <w:t>；</w:t>
      </w:r>
    </w:p>
    <w:p w14:paraId="1FF5AFCF" w14:textId="4289FFF1" w:rsidR="00032C06" w:rsidRPr="00EA4164" w:rsidRDefault="00032C06" w:rsidP="00EA4164">
      <w:pPr>
        <w:pStyle w:val="SingleTxtGC"/>
      </w:pPr>
      <w:r w:rsidRPr="00EA4164">
        <w:rPr>
          <w:lang w:val="fr-CH"/>
        </w:rPr>
        <w:tab/>
      </w:r>
      <w:r w:rsidR="00F5017F">
        <w:rPr>
          <w:lang w:val="fr-CH"/>
        </w:rPr>
        <w:t>(c)</w:t>
      </w:r>
      <w:r w:rsidRPr="00EA4164">
        <w:rPr>
          <w:lang w:val="fr-CH"/>
        </w:rPr>
        <w:tab/>
      </w:r>
      <w:r w:rsidRPr="00EA4164">
        <w:rPr>
          <w:lang w:val="fr-CH"/>
        </w:rPr>
        <w:t>残疾妇女和女童在获得性健康和生殖健康服务</w:t>
      </w:r>
      <w:r w:rsidRPr="00EA4164">
        <w:rPr>
          <w:rFonts w:hint="eastAsia"/>
          <w:lang w:val="fr-CH"/>
        </w:rPr>
        <w:t>方面</w:t>
      </w:r>
      <w:r w:rsidRPr="00EA4164">
        <w:rPr>
          <w:lang w:val="fr-CH"/>
        </w:rPr>
        <w:t>面临障碍</w:t>
      </w:r>
      <w:r w:rsidR="00F5017F">
        <w:rPr>
          <w:rFonts w:hint="eastAsia"/>
          <w:lang w:val="fr-CH"/>
        </w:rPr>
        <w:t>，</w:t>
      </w:r>
      <w:r w:rsidRPr="00EA4164">
        <w:rPr>
          <w:lang w:val="fr-CH"/>
        </w:rPr>
        <w:t>包括在遭受性暴力</w:t>
      </w:r>
      <w:r w:rsidRPr="00EA4164">
        <w:rPr>
          <w:rFonts w:hint="eastAsia"/>
          <w:lang w:val="fr-CH"/>
        </w:rPr>
        <w:t>情况下</w:t>
      </w:r>
      <w:r w:rsidR="00F5017F">
        <w:rPr>
          <w:lang w:val="fr-CH"/>
        </w:rPr>
        <w:t>；</w:t>
      </w:r>
    </w:p>
    <w:p w14:paraId="2F664C6D" w14:textId="3DD19CBC" w:rsidR="00032C06" w:rsidRPr="00EA4164" w:rsidRDefault="00032C06" w:rsidP="00EA4164">
      <w:pPr>
        <w:pStyle w:val="SingleTxtGC"/>
      </w:pPr>
      <w:r w:rsidRPr="00EA4164">
        <w:rPr>
          <w:lang w:val="fr-CH"/>
        </w:rPr>
        <w:tab/>
      </w:r>
      <w:r w:rsidR="00F5017F">
        <w:rPr>
          <w:lang w:val="fr-CH"/>
        </w:rPr>
        <w:t>(d)</w:t>
      </w:r>
      <w:r w:rsidRPr="00EA4164">
        <w:rPr>
          <w:lang w:val="fr-CH"/>
        </w:rPr>
        <w:tab/>
      </w:r>
      <w:r w:rsidRPr="00EA4164">
        <w:rPr>
          <w:lang w:val="fr-CH"/>
        </w:rPr>
        <w:t>医疗专业人员</w:t>
      </w:r>
      <w:r w:rsidRPr="00EA4164">
        <w:rPr>
          <w:rFonts w:hint="eastAsia"/>
          <w:lang w:val="fr-CH"/>
        </w:rPr>
        <w:t>在</w:t>
      </w:r>
      <w:r w:rsidRPr="00EA4164">
        <w:rPr>
          <w:lang w:val="fr-CH"/>
        </w:rPr>
        <w:t>残疾人获得医疗保健</w:t>
      </w:r>
      <w:r w:rsidRPr="00EA4164">
        <w:rPr>
          <w:rFonts w:hint="eastAsia"/>
          <w:lang w:val="fr-CH"/>
        </w:rPr>
        <w:t>的问题上存在</w:t>
      </w:r>
      <w:r w:rsidRPr="00EA4164">
        <w:rPr>
          <w:lang w:val="fr-CH"/>
        </w:rPr>
        <w:t>态度</w:t>
      </w:r>
      <w:r w:rsidRPr="00EA4164">
        <w:rPr>
          <w:rFonts w:hint="eastAsia"/>
          <w:lang w:val="fr-CH"/>
        </w:rPr>
        <w:t>方面的</w:t>
      </w:r>
      <w:r w:rsidRPr="00EA4164">
        <w:rPr>
          <w:lang w:val="fr-CH"/>
        </w:rPr>
        <w:t>障碍</w:t>
      </w:r>
      <w:r w:rsidR="00F5017F">
        <w:rPr>
          <w:lang w:val="fr-CH"/>
        </w:rPr>
        <w:t>；</w:t>
      </w:r>
    </w:p>
    <w:p w14:paraId="028EBC3B" w14:textId="013A3560" w:rsidR="00032C06" w:rsidRPr="00EA4164" w:rsidRDefault="00032C06" w:rsidP="00EA4164">
      <w:pPr>
        <w:pStyle w:val="SingleTxtGC"/>
      </w:pPr>
      <w:r w:rsidRPr="00EA4164">
        <w:rPr>
          <w:lang w:val="fr-CH"/>
        </w:rPr>
        <w:tab/>
      </w:r>
      <w:r w:rsidR="00F5017F">
        <w:rPr>
          <w:lang w:val="fr-CH"/>
        </w:rPr>
        <w:t>(e)</w:t>
      </w:r>
      <w:r w:rsidRPr="00EA4164">
        <w:rPr>
          <w:lang w:val="fr-CH"/>
        </w:rPr>
        <w:tab/>
      </w:r>
      <w:r w:rsidRPr="00EA4164">
        <w:rPr>
          <w:lang w:val="fr-CH"/>
        </w:rPr>
        <w:t>私营公司在提供健康和人寿保险方面</w:t>
      </w:r>
      <w:r w:rsidRPr="00EA4164">
        <w:rPr>
          <w:rFonts w:hint="eastAsia"/>
          <w:lang w:val="fr-CH"/>
        </w:rPr>
        <w:t>存在</w:t>
      </w:r>
      <w:r w:rsidRPr="00EA4164">
        <w:rPr>
          <w:lang w:val="fr-CH"/>
        </w:rPr>
        <w:t>歧视。</w:t>
      </w:r>
    </w:p>
    <w:p w14:paraId="38D7D39D" w14:textId="592E5E85" w:rsidR="00032C06" w:rsidRPr="00214B27" w:rsidRDefault="00F5017F" w:rsidP="00EA4164">
      <w:pPr>
        <w:pStyle w:val="SingleTxtGC"/>
        <w:rPr>
          <w:rFonts w:ascii="Time New Roman" w:eastAsia="黑体" w:hAnsi="Time New Roman"/>
        </w:rPr>
      </w:pPr>
      <w:r w:rsidRPr="00214B27">
        <w:rPr>
          <w:rFonts w:ascii="Time New Roman" w:eastAsia="黑体" w:hAnsi="Time New Roman"/>
          <w:lang w:val="fr-CH"/>
        </w:rPr>
        <w:t>54.</w:t>
      </w:r>
      <w:r w:rsidR="00032C06" w:rsidRPr="00214B27">
        <w:rPr>
          <w:rFonts w:ascii="Time New Roman" w:eastAsia="黑体" w:hAnsi="Time New Roman"/>
          <w:lang w:val="fr-CH"/>
        </w:rPr>
        <w:tab/>
      </w:r>
      <w:r w:rsidR="00032C06" w:rsidRPr="00214B27">
        <w:rPr>
          <w:rFonts w:ascii="Time New Roman" w:eastAsia="黑体" w:hAnsi="Time New Roman"/>
          <w:lang w:val="fr-CH"/>
        </w:rPr>
        <w:t>委员会建议缔约国通过残疾人代表组织</w:t>
      </w:r>
      <w:r w:rsidRPr="00214B27">
        <w:rPr>
          <w:rFonts w:ascii="Time New Roman" w:eastAsia="黑体" w:hAnsi="Time New Roman" w:hint="eastAsia"/>
          <w:lang w:val="fr-CH"/>
        </w:rPr>
        <w:t>，</w:t>
      </w:r>
      <w:r w:rsidR="00032C06" w:rsidRPr="00214B27">
        <w:rPr>
          <w:rFonts w:ascii="Time New Roman" w:eastAsia="黑体" w:hAnsi="Time New Roman"/>
          <w:lang w:val="fr-CH"/>
        </w:rPr>
        <w:t>与残疾人密切协商</w:t>
      </w:r>
      <w:r w:rsidRPr="00214B27">
        <w:rPr>
          <w:rFonts w:ascii="Time New Roman" w:eastAsia="黑体" w:hAnsi="Time New Roman" w:hint="eastAsia"/>
          <w:lang w:val="fr-CH"/>
        </w:rPr>
        <w:t>，</w:t>
      </w:r>
      <w:r w:rsidR="00032C06" w:rsidRPr="00214B27">
        <w:rPr>
          <w:rFonts w:ascii="Time New Roman" w:eastAsia="黑体" w:hAnsi="Time New Roman"/>
          <w:lang w:val="fr-CH"/>
        </w:rPr>
        <w:t>并在他们</w:t>
      </w:r>
      <w:r w:rsidR="00032C06" w:rsidRPr="00214B27">
        <w:rPr>
          <w:rFonts w:ascii="Time New Roman" w:eastAsia="黑体" w:hAnsi="Time New Roman" w:hint="eastAsia"/>
          <w:lang w:val="fr-CH"/>
        </w:rPr>
        <w:t>的</w:t>
      </w:r>
      <w:r w:rsidR="00032C06" w:rsidRPr="00214B27">
        <w:rPr>
          <w:rFonts w:ascii="Time New Roman" w:eastAsia="黑体" w:hAnsi="Time New Roman"/>
          <w:lang w:val="fr-CH"/>
        </w:rPr>
        <w:t>积极参与下</w:t>
      </w:r>
      <w:r w:rsidRPr="00214B27">
        <w:rPr>
          <w:rFonts w:ascii="Time New Roman" w:eastAsia="黑体" w:hAnsi="Time New Roman"/>
          <w:lang w:val="fr-CH"/>
        </w:rPr>
        <w:t>：</w:t>
      </w:r>
    </w:p>
    <w:p w14:paraId="4ADE0002" w14:textId="3C54A8D7" w:rsidR="00032C06" w:rsidRPr="00214B27" w:rsidRDefault="00032C06" w:rsidP="00EA4164">
      <w:pPr>
        <w:pStyle w:val="SingleTxtGC"/>
        <w:rPr>
          <w:rFonts w:ascii="Time New Roman" w:eastAsia="黑体" w:hAnsi="Time New Roman"/>
          <w:lang w:val="fr-CH"/>
        </w:rPr>
      </w:pPr>
      <w:r w:rsidRPr="00214B27">
        <w:rPr>
          <w:rFonts w:ascii="Time New Roman" w:eastAsia="黑体" w:hAnsi="Time New Roman"/>
          <w:lang w:val="fr-CH"/>
        </w:rPr>
        <w:tab/>
      </w:r>
      <w:r w:rsidR="00F5017F" w:rsidRPr="00214B27">
        <w:rPr>
          <w:rFonts w:ascii="Time New Roman" w:eastAsia="黑体" w:hAnsi="Time New Roman"/>
          <w:lang w:val="fr-CH"/>
        </w:rPr>
        <w:t>(a)</w:t>
      </w:r>
      <w:r w:rsidRPr="00214B27">
        <w:rPr>
          <w:rFonts w:ascii="Time New Roman" w:eastAsia="黑体" w:hAnsi="Time New Roman"/>
          <w:lang w:val="fr-CH"/>
        </w:rPr>
        <w:tab/>
      </w:r>
      <w:r w:rsidRPr="00214B27">
        <w:rPr>
          <w:rFonts w:ascii="Time New Roman" w:eastAsia="黑体" w:hAnsi="Time New Roman"/>
          <w:lang w:val="fr-CH"/>
        </w:rPr>
        <w:t>加强措施</w:t>
      </w:r>
      <w:r w:rsidR="00F5017F" w:rsidRPr="00214B27">
        <w:rPr>
          <w:rFonts w:ascii="Time New Roman" w:eastAsia="黑体" w:hAnsi="Time New Roman"/>
          <w:lang w:val="fr-CH"/>
        </w:rPr>
        <w:t>，</w:t>
      </w:r>
      <w:r w:rsidRPr="00214B27">
        <w:rPr>
          <w:rFonts w:ascii="Time New Roman" w:eastAsia="黑体" w:hAnsi="Time New Roman" w:hint="eastAsia"/>
          <w:lang w:val="fr-CH"/>
        </w:rPr>
        <w:t>克服</w:t>
      </w:r>
      <w:r w:rsidRPr="00214B27">
        <w:rPr>
          <w:rFonts w:ascii="Time New Roman" w:eastAsia="黑体" w:hAnsi="Time New Roman"/>
          <w:lang w:val="fr-CH"/>
        </w:rPr>
        <w:t>长期占领、敌对行动、暴力和不安全对残疾儿童健康的有害影响</w:t>
      </w:r>
      <w:r w:rsidR="00F5017F" w:rsidRPr="00214B27">
        <w:rPr>
          <w:rFonts w:ascii="Time New Roman" w:eastAsia="黑体" w:hAnsi="Time New Roman"/>
          <w:lang w:val="fr-CH"/>
        </w:rPr>
        <w:t>，</w:t>
      </w:r>
      <w:r w:rsidRPr="00214B27">
        <w:rPr>
          <w:rFonts w:ascii="Time New Roman" w:eastAsia="黑体" w:hAnsi="Time New Roman"/>
          <w:lang w:val="fr-CH"/>
        </w:rPr>
        <w:t>确保</w:t>
      </w:r>
      <w:r w:rsidRPr="00214B27">
        <w:rPr>
          <w:rFonts w:ascii="Time New Roman" w:eastAsia="黑体" w:hAnsi="Time New Roman" w:hint="eastAsia"/>
          <w:lang w:val="fr-CH"/>
        </w:rPr>
        <w:t>各种</w:t>
      </w:r>
      <w:r w:rsidRPr="00214B27">
        <w:rPr>
          <w:rFonts w:ascii="Time New Roman" w:eastAsia="黑体" w:hAnsi="Time New Roman"/>
          <w:lang w:val="fr-CH"/>
        </w:rPr>
        <w:t>方案和支助措施</w:t>
      </w:r>
      <w:r w:rsidRPr="00214B27">
        <w:rPr>
          <w:rFonts w:ascii="Time New Roman" w:eastAsia="黑体" w:hAnsi="Time New Roman" w:hint="eastAsia"/>
          <w:lang w:val="fr-CH"/>
        </w:rPr>
        <w:t>针对</w:t>
      </w:r>
      <w:r w:rsidRPr="00214B27">
        <w:rPr>
          <w:rFonts w:ascii="Time New Roman" w:eastAsia="黑体" w:hAnsi="Time New Roman"/>
          <w:lang w:val="fr-CH"/>
        </w:rPr>
        <w:t>阿拉伯社区残疾儿童的状况</w:t>
      </w:r>
      <w:r w:rsidR="00F5017F" w:rsidRPr="00214B27">
        <w:rPr>
          <w:rFonts w:ascii="Time New Roman" w:eastAsia="黑体" w:hAnsi="Time New Roman"/>
          <w:lang w:val="fr-CH"/>
        </w:rPr>
        <w:t>，</w:t>
      </w:r>
      <w:r w:rsidRPr="00214B27">
        <w:rPr>
          <w:rFonts w:ascii="Time New Roman" w:eastAsia="黑体" w:hAnsi="Time New Roman"/>
          <w:lang w:val="fr-CH"/>
        </w:rPr>
        <w:t>并使所有残疾儿童都能利用</w:t>
      </w:r>
      <w:r w:rsidR="00F5017F" w:rsidRPr="00214B27">
        <w:rPr>
          <w:rFonts w:ascii="Time New Roman" w:eastAsia="黑体" w:hAnsi="Time New Roman"/>
          <w:lang w:val="fr-CH"/>
        </w:rPr>
        <w:t>；</w:t>
      </w:r>
    </w:p>
    <w:p w14:paraId="41B332A1" w14:textId="6C88D8BF" w:rsidR="00032C06" w:rsidRPr="00214B27" w:rsidRDefault="00032C06" w:rsidP="00EA4164">
      <w:pPr>
        <w:pStyle w:val="SingleTxtGC"/>
        <w:rPr>
          <w:rFonts w:ascii="Time New Roman" w:eastAsia="黑体" w:hAnsi="Time New Roman"/>
          <w:lang w:val="fr-CH"/>
        </w:rPr>
      </w:pPr>
      <w:r w:rsidRPr="00214B27">
        <w:rPr>
          <w:rFonts w:ascii="Time New Roman" w:eastAsia="黑体" w:hAnsi="Time New Roman"/>
          <w:lang w:val="fr-CH"/>
        </w:rPr>
        <w:tab/>
      </w:r>
      <w:r w:rsidR="00F5017F" w:rsidRPr="00214B27">
        <w:rPr>
          <w:rFonts w:ascii="Time New Roman" w:eastAsia="黑体" w:hAnsi="Time New Roman"/>
          <w:lang w:val="fr-CH"/>
        </w:rPr>
        <w:t>(b)</w:t>
      </w:r>
      <w:r w:rsidRPr="00214B27">
        <w:rPr>
          <w:rFonts w:ascii="Time New Roman" w:eastAsia="黑体" w:hAnsi="Time New Roman"/>
          <w:lang w:val="fr-CH"/>
        </w:rPr>
        <w:tab/>
      </w:r>
      <w:r w:rsidRPr="00214B27">
        <w:rPr>
          <w:rFonts w:ascii="Time New Roman" w:eastAsia="黑体" w:hAnsi="Time New Roman"/>
          <w:lang w:val="fr-CH"/>
        </w:rPr>
        <w:t>增加预算拨款</w:t>
      </w:r>
      <w:r w:rsidR="00F5017F" w:rsidRPr="00214B27">
        <w:rPr>
          <w:rFonts w:ascii="Time New Roman" w:eastAsia="黑体" w:hAnsi="Time New Roman"/>
          <w:lang w:val="fr-CH"/>
        </w:rPr>
        <w:t>，</w:t>
      </w:r>
      <w:r w:rsidRPr="00214B27">
        <w:rPr>
          <w:rFonts w:ascii="Time New Roman" w:eastAsia="黑体" w:hAnsi="Time New Roman" w:hint="eastAsia"/>
          <w:lang w:val="fr-CH"/>
        </w:rPr>
        <w:t>改善</w:t>
      </w:r>
      <w:r w:rsidRPr="00214B27">
        <w:rPr>
          <w:rFonts w:ascii="Time New Roman" w:eastAsia="黑体" w:hAnsi="Time New Roman"/>
          <w:lang w:val="fr-CH"/>
        </w:rPr>
        <w:t>残疾人</w:t>
      </w:r>
      <w:r w:rsidRPr="00214B27">
        <w:rPr>
          <w:rFonts w:ascii="Time New Roman" w:eastAsia="黑体" w:hAnsi="Time New Roman" w:hint="eastAsia"/>
          <w:lang w:val="fr-CH"/>
        </w:rPr>
        <w:t>无障碍利用</w:t>
      </w:r>
      <w:r w:rsidRPr="00214B27">
        <w:rPr>
          <w:rFonts w:ascii="Time New Roman" w:eastAsia="黑体" w:hAnsi="Time New Roman"/>
          <w:lang w:val="fr-CH"/>
        </w:rPr>
        <w:t>保健服务和设施</w:t>
      </w:r>
      <w:r w:rsidRPr="00214B27">
        <w:rPr>
          <w:rFonts w:ascii="Time New Roman" w:eastAsia="黑体" w:hAnsi="Time New Roman" w:hint="eastAsia"/>
          <w:lang w:val="fr-CH"/>
        </w:rPr>
        <w:t>的情况</w:t>
      </w:r>
      <w:r w:rsidR="00F5017F" w:rsidRPr="00214B27">
        <w:rPr>
          <w:rFonts w:ascii="Time New Roman" w:eastAsia="黑体" w:hAnsi="Time New Roman"/>
          <w:lang w:val="fr-CH"/>
        </w:rPr>
        <w:t>，</w:t>
      </w:r>
      <w:r w:rsidRPr="00214B27">
        <w:rPr>
          <w:rFonts w:ascii="Time New Roman" w:eastAsia="黑体" w:hAnsi="Time New Roman"/>
          <w:lang w:val="fr-CH"/>
        </w:rPr>
        <w:t>并在国家和地方各级</w:t>
      </w:r>
      <w:r w:rsidRPr="00214B27">
        <w:rPr>
          <w:rFonts w:ascii="Time New Roman" w:eastAsia="黑体" w:hAnsi="Time New Roman" w:hint="eastAsia"/>
          <w:lang w:val="fr-CH"/>
        </w:rPr>
        <w:t>采取各种</w:t>
      </w:r>
      <w:r w:rsidRPr="00214B27">
        <w:rPr>
          <w:rFonts w:ascii="Time New Roman" w:eastAsia="黑体" w:hAnsi="Time New Roman"/>
          <w:lang w:val="fr-CH"/>
        </w:rPr>
        <w:t>方案</w:t>
      </w:r>
      <w:r w:rsidR="00F5017F" w:rsidRPr="00214B27">
        <w:rPr>
          <w:rFonts w:ascii="Time New Roman" w:eastAsia="黑体" w:hAnsi="Time New Roman"/>
          <w:lang w:val="fr-CH"/>
        </w:rPr>
        <w:t>，</w:t>
      </w:r>
      <w:r w:rsidRPr="00214B27">
        <w:rPr>
          <w:rFonts w:ascii="Time New Roman" w:eastAsia="黑体" w:hAnsi="Time New Roman"/>
          <w:lang w:val="fr-CH"/>
        </w:rPr>
        <w:t>提供负担得起、可获得、</w:t>
      </w:r>
      <w:r w:rsidRPr="00214B27">
        <w:rPr>
          <w:rFonts w:ascii="Time New Roman" w:eastAsia="黑体" w:hAnsi="Time New Roman" w:hint="eastAsia"/>
          <w:lang w:val="fr-CH"/>
        </w:rPr>
        <w:t>优</w:t>
      </w:r>
      <w:r w:rsidRPr="00214B27">
        <w:rPr>
          <w:rFonts w:ascii="Time New Roman" w:eastAsia="黑体" w:hAnsi="Time New Roman"/>
          <w:lang w:val="fr-CH"/>
        </w:rPr>
        <w:t>质和</w:t>
      </w:r>
      <w:r w:rsidRPr="00214B27">
        <w:rPr>
          <w:rFonts w:ascii="Time New Roman" w:eastAsia="黑体" w:hAnsi="Time New Roman" w:hint="eastAsia"/>
          <w:lang w:val="fr-CH"/>
        </w:rPr>
        <w:t>具有</w:t>
      </w:r>
      <w:r w:rsidRPr="00214B27">
        <w:rPr>
          <w:rFonts w:ascii="Time New Roman" w:eastAsia="黑体" w:hAnsi="Time New Roman"/>
        </w:rPr>
        <w:t>文化敏感性</w:t>
      </w:r>
      <w:r w:rsidRPr="00214B27">
        <w:rPr>
          <w:rFonts w:ascii="Time New Roman" w:eastAsia="黑体" w:hAnsi="Time New Roman"/>
          <w:lang w:val="fr-CH"/>
        </w:rPr>
        <w:t>的保健服务</w:t>
      </w:r>
      <w:r w:rsidR="00F5017F" w:rsidRPr="00214B27">
        <w:rPr>
          <w:rFonts w:ascii="Time New Roman" w:eastAsia="黑体" w:hAnsi="Time New Roman"/>
          <w:lang w:val="fr-CH"/>
        </w:rPr>
        <w:t>，</w:t>
      </w:r>
      <w:r w:rsidRPr="00214B27">
        <w:rPr>
          <w:rFonts w:ascii="Time New Roman" w:eastAsia="黑体" w:hAnsi="Time New Roman"/>
          <w:lang w:val="fr-CH"/>
        </w:rPr>
        <w:t>包括辅助和适应性技术</w:t>
      </w:r>
      <w:r w:rsidR="00F5017F" w:rsidRPr="00214B27">
        <w:rPr>
          <w:rFonts w:ascii="Time New Roman" w:eastAsia="黑体" w:hAnsi="Time New Roman"/>
          <w:lang w:val="fr-CH"/>
        </w:rPr>
        <w:t>；</w:t>
      </w:r>
    </w:p>
    <w:p w14:paraId="12AA2587" w14:textId="1F0F5851" w:rsidR="00032C06" w:rsidRPr="00214B27" w:rsidRDefault="00032C06" w:rsidP="00EA4164">
      <w:pPr>
        <w:pStyle w:val="SingleTxtGC"/>
        <w:rPr>
          <w:rFonts w:ascii="Time New Roman" w:eastAsia="黑体" w:hAnsi="Time New Roman"/>
        </w:rPr>
      </w:pPr>
      <w:r w:rsidRPr="00214B27">
        <w:rPr>
          <w:rFonts w:ascii="Time New Roman" w:eastAsia="黑体" w:hAnsi="Time New Roman"/>
          <w:lang w:val="fr-CH"/>
        </w:rPr>
        <w:tab/>
      </w:r>
      <w:r w:rsidR="00F5017F" w:rsidRPr="00214B27">
        <w:rPr>
          <w:rFonts w:ascii="Time New Roman" w:eastAsia="黑体" w:hAnsi="Time New Roman"/>
          <w:lang w:val="fr-CH"/>
        </w:rPr>
        <w:t>(c)</w:t>
      </w:r>
      <w:r w:rsidRPr="00214B27">
        <w:rPr>
          <w:rFonts w:ascii="Time New Roman" w:eastAsia="黑体" w:hAnsi="Time New Roman"/>
          <w:lang w:val="fr-CH"/>
        </w:rPr>
        <w:tab/>
      </w:r>
      <w:r w:rsidRPr="00214B27">
        <w:rPr>
          <w:rFonts w:ascii="Time New Roman" w:eastAsia="黑体" w:hAnsi="Time New Roman"/>
          <w:lang w:val="fr-CH"/>
        </w:rPr>
        <w:t>采取措施</w:t>
      </w:r>
      <w:r w:rsidR="00F5017F" w:rsidRPr="00214B27">
        <w:rPr>
          <w:rFonts w:ascii="Time New Roman" w:eastAsia="黑体" w:hAnsi="Time New Roman"/>
          <w:lang w:val="fr-CH"/>
        </w:rPr>
        <w:t>，</w:t>
      </w:r>
      <w:r w:rsidRPr="00214B27">
        <w:rPr>
          <w:rFonts w:ascii="Time New Roman" w:eastAsia="黑体" w:hAnsi="Time New Roman"/>
          <w:lang w:val="fr-CH"/>
        </w:rPr>
        <w:t>为残疾妇女和女童提供适当和</w:t>
      </w:r>
      <w:r w:rsidRPr="00214B27">
        <w:rPr>
          <w:rFonts w:ascii="Time New Roman" w:eastAsia="黑体" w:hAnsi="Time New Roman" w:hint="eastAsia"/>
          <w:lang w:val="fr-CH"/>
        </w:rPr>
        <w:t>无障碍</w:t>
      </w:r>
      <w:r w:rsidRPr="00214B27">
        <w:rPr>
          <w:rFonts w:ascii="Time New Roman" w:eastAsia="黑体" w:hAnsi="Time New Roman"/>
          <w:lang w:val="fr-CH"/>
        </w:rPr>
        <w:t>的性健康和生殖健康服务</w:t>
      </w:r>
      <w:r w:rsidR="00F5017F" w:rsidRPr="00214B27">
        <w:rPr>
          <w:rFonts w:ascii="Time New Roman" w:eastAsia="黑体" w:hAnsi="Time New Roman"/>
          <w:lang w:val="fr-CH"/>
        </w:rPr>
        <w:t>，</w:t>
      </w:r>
      <w:r w:rsidRPr="00214B27">
        <w:rPr>
          <w:rFonts w:ascii="Time New Roman" w:eastAsia="黑体" w:hAnsi="Time New Roman"/>
          <w:lang w:val="fr-CH"/>
        </w:rPr>
        <w:t>并确保在发生性别暴力时提供</w:t>
      </w:r>
      <w:r w:rsidRPr="00214B27">
        <w:rPr>
          <w:rFonts w:ascii="Time New Roman" w:eastAsia="黑体" w:hAnsi="Time New Roman" w:hint="eastAsia"/>
          <w:lang w:val="fr-CH"/>
        </w:rPr>
        <w:t>无障碍</w:t>
      </w:r>
      <w:r w:rsidRPr="00214B27">
        <w:rPr>
          <w:rFonts w:ascii="Time New Roman" w:eastAsia="黑体" w:hAnsi="Time New Roman"/>
          <w:lang w:val="fr-CH"/>
        </w:rPr>
        <w:t>、包容</w:t>
      </w:r>
      <w:r w:rsidRPr="00214B27">
        <w:rPr>
          <w:rFonts w:ascii="Time New Roman" w:eastAsia="黑体" w:hAnsi="Time New Roman" w:hint="eastAsia"/>
          <w:lang w:val="fr-CH"/>
        </w:rPr>
        <w:t>以及</w:t>
      </w:r>
      <w:r w:rsidRPr="00214B27">
        <w:rPr>
          <w:rFonts w:ascii="Time New Roman" w:eastAsia="黑体" w:hAnsi="Time New Roman"/>
          <w:lang w:val="fr-CH"/>
        </w:rPr>
        <w:t>适合年龄和性别的支助和咨询</w:t>
      </w:r>
      <w:r w:rsidR="00F5017F" w:rsidRPr="00214B27">
        <w:rPr>
          <w:rFonts w:ascii="Time New Roman" w:eastAsia="黑体" w:hAnsi="Time New Roman"/>
          <w:lang w:val="fr-CH"/>
        </w:rPr>
        <w:t>；</w:t>
      </w:r>
    </w:p>
    <w:p w14:paraId="246E7A1F" w14:textId="3CFEA180" w:rsidR="00032C06" w:rsidRPr="00214B27" w:rsidRDefault="00032C06" w:rsidP="00EA4164">
      <w:pPr>
        <w:pStyle w:val="SingleTxtGC"/>
        <w:rPr>
          <w:rFonts w:ascii="Time New Roman" w:eastAsia="黑体" w:hAnsi="Time New Roman"/>
        </w:rPr>
      </w:pPr>
      <w:r w:rsidRPr="00214B27">
        <w:rPr>
          <w:rFonts w:ascii="Time New Roman" w:eastAsia="黑体" w:hAnsi="Time New Roman"/>
          <w:lang w:val="fr-CH"/>
        </w:rPr>
        <w:tab/>
      </w:r>
      <w:r w:rsidR="00F5017F" w:rsidRPr="00214B27">
        <w:rPr>
          <w:rFonts w:ascii="Time New Roman" w:eastAsia="黑体" w:hAnsi="Time New Roman"/>
          <w:lang w:val="fr-CH"/>
        </w:rPr>
        <w:t>(d)</w:t>
      </w:r>
      <w:r w:rsidRPr="00214B27">
        <w:rPr>
          <w:rFonts w:ascii="Time New Roman" w:eastAsia="黑体" w:hAnsi="Time New Roman"/>
          <w:lang w:val="fr-CH"/>
        </w:rPr>
        <w:tab/>
      </w:r>
      <w:r w:rsidRPr="00214B27">
        <w:rPr>
          <w:rFonts w:ascii="Time New Roman" w:eastAsia="黑体" w:hAnsi="Time New Roman"/>
          <w:lang w:val="fr-CH"/>
        </w:rPr>
        <w:t>确保在</w:t>
      </w:r>
      <w:r w:rsidRPr="00214B27">
        <w:rPr>
          <w:rFonts w:ascii="Time New Roman" w:eastAsia="黑体" w:hAnsi="Time New Roman" w:hint="eastAsia"/>
          <w:lang w:val="fr-CH"/>
        </w:rPr>
        <w:t>对</w:t>
      </w:r>
      <w:r w:rsidRPr="00214B27">
        <w:rPr>
          <w:rFonts w:ascii="Time New Roman" w:eastAsia="黑体" w:hAnsi="Time New Roman"/>
          <w:lang w:val="fr-CH"/>
        </w:rPr>
        <w:t>所有医疗和卫生专业人员</w:t>
      </w:r>
      <w:r w:rsidRPr="00214B27">
        <w:rPr>
          <w:rFonts w:ascii="Time New Roman" w:eastAsia="黑体" w:hAnsi="Time New Roman" w:hint="eastAsia"/>
          <w:lang w:val="fr-CH"/>
        </w:rPr>
        <w:t>进行</w:t>
      </w:r>
      <w:r w:rsidRPr="00214B27">
        <w:rPr>
          <w:rFonts w:ascii="Time New Roman" w:eastAsia="黑体" w:hAnsi="Time New Roman"/>
          <w:lang w:val="fr-CH"/>
        </w:rPr>
        <w:t>培训的课程中</w:t>
      </w:r>
      <w:r w:rsidR="00F5017F" w:rsidRPr="00214B27">
        <w:rPr>
          <w:rFonts w:ascii="Time New Roman" w:eastAsia="黑体" w:hAnsi="Time New Roman" w:hint="eastAsia"/>
          <w:lang w:val="fr-CH"/>
        </w:rPr>
        <w:t>，</w:t>
      </w:r>
      <w:r w:rsidRPr="00214B27">
        <w:rPr>
          <w:rFonts w:ascii="Time New Roman" w:eastAsia="黑体" w:hAnsi="Time New Roman"/>
          <w:lang w:val="fr-CH"/>
        </w:rPr>
        <w:t>纳入基于人权的残疾方针</w:t>
      </w:r>
      <w:r w:rsidR="00F5017F" w:rsidRPr="00214B27">
        <w:rPr>
          <w:rFonts w:ascii="Time New Roman" w:eastAsia="黑体" w:hAnsi="Time New Roman" w:hint="eastAsia"/>
          <w:lang w:val="fr-CH"/>
        </w:rPr>
        <w:t>，</w:t>
      </w:r>
      <w:r w:rsidRPr="00214B27">
        <w:rPr>
          <w:rFonts w:ascii="Time New Roman" w:eastAsia="黑体" w:hAnsi="Time New Roman" w:hint="eastAsia"/>
          <w:lang w:val="fr-CH"/>
        </w:rPr>
        <w:t>并</w:t>
      </w:r>
      <w:r w:rsidRPr="00214B27">
        <w:rPr>
          <w:rFonts w:ascii="Time New Roman" w:eastAsia="黑体" w:hAnsi="Time New Roman"/>
          <w:lang w:val="fr-CH"/>
        </w:rPr>
        <w:t>尊重残疾人的尊严、自主权和</w:t>
      </w:r>
      <w:r w:rsidRPr="00214B27">
        <w:rPr>
          <w:rFonts w:ascii="Time New Roman" w:eastAsia="黑体" w:hAnsi="Time New Roman" w:hint="eastAsia"/>
          <w:lang w:val="fr-CH"/>
        </w:rPr>
        <w:t>要</w:t>
      </w:r>
      <w:r w:rsidRPr="00214B27">
        <w:rPr>
          <w:rFonts w:ascii="Time New Roman" w:eastAsia="黑体" w:hAnsi="Time New Roman"/>
          <w:lang w:val="fr-CH"/>
        </w:rPr>
        <w:t>求</w:t>
      </w:r>
      <w:r w:rsidR="00F5017F" w:rsidRPr="00214B27">
        <w:rPr>
          <w:rFonts w:ascii="Time New Roman" w:eastAsia="黑体" w:hAnsi="Time New Roman"/>
          <w:lang w:val="fr-CH"/>
        </w:rPr>
        <w:t>；</w:t>
      </w:r>
    </w:p>
    <w:p w14:paraId="3D4FB514" w14:textId="71F90129" w:rsidR="00032C06" w:rsidRPr="00214B27" w:rsidRDefault="00032C06" w:rsidP="00EA4164">
      <w:pPr>
        <w:pStyle w:val="SingleTxtGC"/>
        <w:rPr>
          <w:rFonts w:ascii="Time New Roman" w:eastAsia="黑体" w:hAnsi="Time New Roman"/>
        </w:rPr>
      </w:pPr>
      <w:r w:rsidRPr="00214B27">
        <w:rPr>
          <w:rFonts w:ascii="Time New Roman" w:eastAsia="黑体" w:hAnsi="Time New Roman"/>
          <w:lang w:val="fr-CH"/>
        </w:rPr>
        <w:tab/>
      </w:r>
      <w:r w:rsidR="00F5017F" w:rsidRPr="00214B27">
        <w:rPr>
          <w:rFonts w:ascii="Time New Roman" w:eastAsia="黑体" w:hAnsi="Time New Roman"/>
          <w:lang w:val="fr-CH"/>
        </w:rPr>
        <w:t>(e)</w:t>
      </w:r>
      <w:r w:rsidRPr="00214B27">
        <w:rPr>
          <w:rFonts w:ascii="Time New Roman" w:eastAsia="黑体" w:hAnsi="Time New Roman"/>
          <w:lang w:val="fr-CH"/>
        </w:rPr>
        <w:tab/>
      </w:r>
      <w:r w:rsidRPr="00214B27">
        <w:rPr>
          <w:rFonts w:ascii="Time New Roman" w:eastAsia="黑体" w:hAnsi="Time New Roman"/>
          <w:lang w:val="fr-CH"/>
        </w:rPr>
        <w:t>采取一切立法、政策和行政措施</w:t>
      </w:r>
      <w:r w:rsidR="00F5017F" w:rsidRPr="00214B27">
        <w:rPr>
          <w:rFonts w:ascii="Time New Roman" w:eastAsia="黑体" w:hAnsi="Time New Roman"/>
          <w:lang w:val="fr-CH"/>
        </w:rPr>
        <w:t>，</w:t>
      </w:r>
      <w:r w:rsidRPr="00214B27">
        <w:rPr>
          <w:rFonts w:ascii="Time New Roman" w:eastAsia="黑体" w:hAnsi="Time New Roman"/>
          <w:lang w:val="fr-CH"/>
        </w:rPr>
        <w:t>不加歧视地为所有残疾人提供医疗保险。</w:t>
      </w:r>
    </w:p>
    <w:p w14:paraId="35E2947C" w14:textId="2638A9E3" w:rsidR="00032C06" w:rsidRPr="00EA4164" w:rsidRDefault="00032C06" w:rsidP="00393284">
      <w:pPr>
        <w:pStyle w:val="H23GC"/>
      </w:pPr>
      <w:r w:rsidRPr="00EA4164">
        <w:rPr>
          <w:lang w:val="fr-CH"/>
        </w:rPr>
        <w:tab/>
      </w:r>
      <w:r w:rsidRPr="00EA4164">
        <w:rPr>
          <w:lang w:val="fr-CH"/>
        </w:rPr>
        <w:tab/>
      </w:r>
      <w:r w:rsidRPr="00EA4164">
        <w:rPr>
          <w:lang w:val="fr-CH"/>
        </w:rPr>
        <w:t>工作和就业</w:t>
      </w:r>
      <w:r w:rsidR="00F5017F">
        <w:rPr>
          <w:lang w:val="fr-CH"/>
        </w:rPr>
        <w:t>(</w:t>
      </w:r>
      <w:r w:rsidRPr="00EA4164">
        <w:rPr>
          <w:lang w:val="fr-CH"/>
        </w:rPr>
        <w:t>第二十七条</w:t>
      </w:r>
      <w:r w:rsidR="00F5017F">
        <w:rPr>
          <w:lang w:val="fr-CH"/>
        </w:rPr>
        <w:t>)</w:t>
      </w:r>
    </w:p>
    <w:p w14:paraId="5067392E" w14:textId="0894B292" w:rsidR="00032C06" w:rsidRPr="00EA4164" w:rsidRDefault="00F5017F" w:rsidP="00EA4164">
      <w:pPr>
        <w:pStyle w:val="SingleTxtGC"/>
      </w:pPr>
      <w:r>
        <w:rPr>
          <w:lang w:val="fr-CH"/>
        </w:rPr>
        <w:t>55.</w:t>
      </w:r>
      <w:r w:rsidR="00032C06" w:rsidRPr="00EA4164">
        <w:rPr>
          <w:lang w:val="fr-CH"/>
        </w:rPr>
        <w:tab/>
      </w:r>
      <w:r w:rsidR="00032C06" w:rsidRPr="00EA4164">
        <w:rPr>
          <w:lang w:val="fr-CH"/>
        </w:rPr>
        <w:t>委员会关切地注意到</w:t>
      </w:r>
      <w:r>
        <w:rPr>
          <w:lang w:val="fr-CH"/>
        </w:rPr>
        <w:t>：</w:t>
      </w:r>
    </w:p>
    <w:p w14:paraId="23097547" w14:textId="5F37A5DF" w:rsidR="00032C06" w:rsidRPr="00EA4164" w:rsidRDefault="00032C06" w:rsidP="00EA4164">
      <w:pPr>
        <w:pStyle w:val="SingleTxtGC"/>
      </w:pPr>
      <w:r w:rsidRPr="00EA4164">
        <w:rPr>
          <w:lang w:val="fr-CH"/>
        </w:rPr>
        <w:tab/>
      </w:r>
      <w:r w:rsidR="00F5017F">
        <w:rPr>
          <w:lang w:val="fr-CH"/>
        </w:rPr>
        <w:t>(a)</w:t>
      </w:r>
      <w:r w:rsidRPr="00EA4164">
        <w:rPr>
          <w:lang w:val="fr-CH"/>
        </w:rPr>
        <w:tab/>
      </w:r>
      <w:r w:rsidRPr="00EA4164">
        <w:rPr>
          <w:lang w:val="fr-CH"/>
        </w:rPr>
        <w:t>残疾人就业率低</w:t>
      </w:r>
      <w:r w:rsidR="00F5017F">
        <w:rPr>
          <w:lang w:val="fr-CH"/>
        </w:rPr>
        <w:t>，</w:t>
      </w:r>
      <w:r w:rsidRPr="00EA4164">
        <w:rPr>
          <w:lang w:val="fr-CH"/>
        </w:rPr>
        <w:t>大量就业</w:t>
      </w:r>
      <w:r w:rsidRPr="00EA4164">
        <w:rPr>
          <w:rFonts w:hint="eastAsia"/>
          <w:lang w:val="fr-CH"/>
        </w:rPr>
        <w:t>的</w:t>
      </w:r>
      <w:r w:rsidRPr="00EA4164">
        <w:rPr>
          <w:lang w:val="fr-CH"/>
        </w:rPr>
        <w:t>残疾人从事非全时工作或不定时工作</w:t>
      </w:r>
      <w:r w:rsidR="00F5017F">
        <w:rPr>
          <w:lang w:val="fr-CH"/>
        </w:rPr>
        <w:t>，</w:t>
      </w:r>
      <w:r w:rsidRPr="00EA4164">
        <w:rPr>
          <w:lang w:val="fr-CH"/>
        </w:rPr>
        <w:t>促进残疾人就业的措施</w:t>
      </w:r>
      <w:r w:rsidRPr="00EA4164">
        <w:rPr>
          <w:rFonts w:hint="eastAsia"/>
          <w:lang w:val="fr-CH"/>
        </w:rPr>
        <w:t>成</w:t>
      </w:r>
      <w:r w:rsidRPr="00EA4164">
        <w:rPr>
          <w:lang w:val="fr-CH"/>
        </w:rPr>
        <w:t>效有限</w:t>
      </w:r>
      <w:r w:rsidR="00F5017F">
        <w:rPr>
          <w:lang w:val="fr-CH"/>
        </w:rPr>
        <w:t>，</w:t>
      </w:r>
      <w:r w:rsidRPr="00EA4164">
        <w:rPr>
          <w:lang w:val="fr-CH"/>
        </w:rPr>
        <w:t>工作场所对残疾人的</w:t>
      </w:r>
      <w:proofErr w:type="gramStart"/>
      <w:r w:rsidRPr="00EA4164">
        <w:rPr>
          <w:lang w:val="fr-CH"/>
        </w:rPr>
        <w:t>污名化</w:t>
      </w:r>
      <w:proofErr w:type="gramEnd"/>
      <w:r w:rsidRPr="00EA4164">
        <w:rPr>
          <w:lang w:val="fr-CH"/>
        </w:rPr>
        <w:t>和</w:t>
      </w:r>
      <w:r w:rsidRPr="00EA4164">
        <w:rPr>
          <w:rFonts w:hint="eastAsia"/>
          <w:lang w:val="fr-CH"/>
        </w:rPr>
        <w:t>消极</w:t>
      </w:r>
      <w:r w:rsidRPr="00EA4164">
        <w:rPr>
          <w:lang w:val="fr-CH"/>
        </w:rPr>
        <w:t>态度</w:t>
      </w:r>
      <w:r w:rsidR="00F5017F">
        <w:rPr>
          <w:lang w:val="fr-CH"/>
        </w:rPr>
        <w:t>，</w:t>
      </w:r>
      <w:r w:rsidRPr="00EA4164">
        <w:rPr>
          <w:lang w:val="fr-CH"/>
        </w:rPr>
        <w:t>在提供就业和</w:t>
      </w:r>
      <w:r w:rsidRPr="00EA4164">
        <w:t>晋</w:t>
      </w:r>
      <w:r w:rsidRPr="00EA4164">
        <w:rPr>
          <w:rFonts w:hint="eastAsia"/>
        </w:rPr>
        <w:t>职</w:t>
      </w:r>
      <w:r w:rsidRPr="00EA4164">
        <w:rPr>
          <w:lang w:val="fr-CH"/>
        </w:rPr>
        <w:t>培训方面存在态度障碍和</w:t>
      </w:r>
      <w:r w:rsidRPr="00EA4164">
        <w:rPr>
          <w:rFonts w:hint="eastAsia"/>
          <w:lang w:val="fr-CH"/>
        </w:rPr>
        <w:t>准入</w:t>
      </w:r>
      <w:r w:rsidRPr="00EA4164">
        <w:rPr>
          <w:lang w:val="fr-CH"/>
        </w:rPr>
        <w:t>障碍</w:t>
      </w:r>
      <w:r w:rsidR="00F5017F">
        <w:rPr>
          <w:lang w:val="fr-CH"/>
        </w:rPr>
        <w:t>；</w:t>
      </w:r>
    </w:p>
    <w:p w14:paraId="3CE4D6EC" w14:textId="0CD73844" w:rsidR="00032C06" w:rsidRPr="00EA4164" w:rsidRDefault="00032C06" w:rsidP="00EA4164">
      <w:pPr>
        <w:pStyle w:val="SingleTxtGC"/>
      </w:pPr>
      <w:r w:rsidRPr="00EA4164">
        <w:rPr>
          <w:lang w:val="fr-CH"/>
        </w:rPr>
        <w:tab/>
      </w:r>
      <w:r w:rsidR="00F5017F">
        <w:rPr>
          <w:lang w:val="fr-CH"/>
        </w:rPr>
        <w:t>(b)</w:t>
      </w:r>
      <w:r w:rsidRPr="00EA4164">
        <w:rPr>
          <w:lang w:val="fr-CH"/>
        </w:rPr>
        <w:tab/>
      </w:r>
      <w:r w:rsidRPr="00EA4164">
        <w:rPr>
          <w:lang w:val="fr-CH"/>
        </w:rPr>
        <w:t>提供受到庇护的就业</w:t>
      </w:r>
      <w:r w:rsidR="00F5017F">
        <w:rPr>
          <w:lang w:val="fr-CH"/>
        </w:rPr>
        <w:t>，</w:t>
      </w:r>
      <w:r w:rsidRPr="00EA4164">
        <w:rPr>
          <w:lang w:val="fr-CH"/>
        </w:rPr>
        <w:t>作为恢复残疾人工作能力</w:t>
      </w:r>
      <w:r w:rsidRPr="00EA4164">
        <w:rPr>
          <w:rFonts w:hint="eastAsia"/>
          <w:lang w:val="fr-CH"/>
        </w:rPr>
        <w:t>的一项</w:t>
      </w:r>
      <w:r w:rsidRPr="00EA4164">
        <w:rPr>
          <w:lang w:val="fr-CH"/>
        </w:rPr>
        <w:t>服务</w:t>
      </w:r>
      <w:r w:rsidR="00F5017F">
        <w:rPr>
          <w:rFonts w:hint="eastAsia"/>
          <w:lang w:val="fr-CH"/>
        </w:rPr>
        <w:t>，</w:t>
      </w:r>
      <w:r w:rsidRPr="00EA4164">
        <w:rPr>
          <w:rFonts w:hint="eastAsia"/>
          <w:lang w:val="fr-CH"/>
        </w:rPr>
        <w:t>而</w:t>
      </w:r>
      <w:r w:rsidRPr="00EA4164">
        <w:rPr>
          <w:lang w:val="fr-CH"/>
        </w:rPr>
        <w:t>劳工法律</w:t>
      </w:r>
      <w:r w:rsidRPr="00EA4164">
        <w:rPr>
          <w:rFonts w:hint="eastAsia"/>
          <w:lang w:val="fr-CH"/>
        </w:rPr>
        <w:t>不覆</w:t>
      </w:r>
      <w:r w:rsidRPr="00EA4164">
        <w:rPr>
          <w:lang w:val="fr-CH"/>
        </w:rPr>
        <w:t>盖</w:t>
      </w:r>
      <w:r w:rsidRPr="00EA4164">
        <w:rPr>
          <w:rFonts w:hint="eastAsia"/>
          <w:lang w:val="fr-CH"/>
        </w:rPr>
        <w:t>那里的</w:t>
      </w:r>
      <w:r w:rsidRPr="00EA4164">
        <w:rPr>
          <w:lang w:val="fr-CH"/>
        </w:rPr>
        <w:t>残疾人</w:t>
      </w:r>
      <w:r w:rsidR="00F5017F">
        <w:rPr>
          <w:lang w:val="fr-CH"/>
        </w:rPr>
        <w:t>；</w:t>
      </w:r>
    </w:p>
    <w:p w14:paraId="3215E311" w14:textId="030B7970" w:rsidR="00032C06" w:rsidRPr="00EA4164" w:rsidRDefault="00032C06" w:rsidP="00EA4164">
      <w:pPr>
        <w:pStyle w:val="SingleTxtGC"/>
      </w:pPr>
      <w:r w:rsidRPr="00EA4164">
        <w:rPr>
          <w:lang w:val="fr-CH"/>
        </w:rPr>
        <w:tab/>
      </w:r>
      <w:r w:rsidR="00F5017F">
        <w:rPr>
          <w:lang w:val="fr-CH"/>
        </w:rPr>
        <w:t>(c)</w:t>
      </w:r>
      <w:r w:rsidRPr="00EA4164">
        <w:rPr>
          <w:lang w:val="fr-CH"/>
        </w:rPr>
        <w:tab/>
      </w:r>
      <w:r w:rsidRPr="00EA4164">
        <w:rPr>
          <w:lang w:val="fr-CH"/>
        </w:rPr>
        <w:t>在工作场所</w:t>
      </w:r>
      <w:r w:rsidR="00F5017F">
        <w:rPr>
          <w:lang w:val="fr-CH"/>
        </w:rPr>
        <w:t>，</w:t>
      </w:r>
      <w:r w:rsidRPr="00EA4164">
        <w:rPr>
          <w:lang w:val="fr-CH"/>
        </w:rPr>
        <w:t>特别是高科技部门</w:t>
      </w:r>
      <w:r w:rsidR="00F5017F">
        <w:rPr>
          <w:lang w:val="fr-CH"/>
        </w:rPr>
        <w:t>，</w:t>
      </w:r>
      <w:r w:rsidRPr="00EA4164">
        <w:rPr>
          <w:lang w:val="fr-CH"/>
        </w:rPr>
        <w:t>对合理便利的认识和提供程度很低</w:t>
      </w:r>
      <w:r w:rsidR="00F5017F">
        <w:rPr>
          <w:lang w:val="fr-CH"/>
        </w:rPr>
        <w:t>；</w:t>
      </w:r>
    </w:p>
    <w:p w14:paraId="0CB4DA05" w14:textId="361DD322" w:rsidR="00032C06" w:rsidRPr="00EA4164" w:rsidRDefault="00032C06" w:rsidP="00EA4164">
      <w:pPr>
        <w:pStyle w:val="SingleTxtGC"/>
      </w:pPr>
      <w:r w:rsidRPr="00EA4164">
        <w:rPr>
          <w:lang w:val="fr-CH"/>
        </w:rPr>
        <w:tab/>
      </w:r>
      <w:r w:rsidR="00F5017F">
        <w:rPr>
          <w:lang w:val="fr-CH"/>
        </w:rPr>
        <w:t>(d)</w:t>
      </w:r>
      <w:r w:rsidRPr="00EA4164">
        <w:rPr>
          <w:lang w:val="fr-CH"/>
        </w:rPr>
        <w:tab/>
      </w:r>
      <w:r w:rsidRPr="00EA4164">
        <w:rPr>
          <w:lang w:val="fr-CH"/>
        </w:rPr>
        <w:t>无法</w:t>
      </w:r>
      <w:r w:rsidRPr="00EA4164">
        <w:rPr>
          <w:rFonts w:hint="eastAsia"/>
          <w:lang w:val="fr-CH"/>
        </w:rPr>
        <w:t>利用</w:t>
      </w:r>
      <w:r w:rsidRPr="00EA4164">
        <w:rPr>
          <w:lang w:val="fr-CH"/>
        </w:rPr>
        <w:t>职业方案和旨在加强创业举措的方案。</w:t>
      </w:r>
    </w:p>
    <w:p w14:paraId="111CB94D" w14:textId="3C3394B1" w:rsidR="00032C06" w:rsidRPr="00214B27" w:rsidRDefault="00F5017F" w:rsidP="00EA4164">
      <w:pPr>
        <w:pStyle w:val="SingleTxtGC"/>
        <w:rPr>
          <w:rFonts w:ascii="Time New Roman" w:eastAsia="黑体" w:hAnsi="Time New Roman"/>
        </w:rPr>
      </w:pPr>
      <w:r w:rsidRPr="00214B27">
        <w:rPr>
          <w:rFonts w:ascii="Time New Roman" w:eastAsia="黑体" w:hAnsi="Time New Roman"/>
          <w:lang w:val="fr-CH"/>
        </w:rPr>
        <w:lastRenderedPageBreak/>
        <w:t>56.</w:t>
      </w:r>
      <w:r w:rsidR="00032C06" w:rsidRPr="00214B27">
        <w:rPr>
          <w:rFonts w:ascii="Time New Roman" w:eastAsia="黑体" w:hAnsi="Time New Roman"/>
          <w:lang w:val="fr-CH"/>
        </w:rPr>
        <w:tab/>
      </w:r>
      <w:r w:rsidR="00032C06" w:rsidRPr="00214B27">
        <w:rPr>
          <w:rFonts w:ascii="Time New Roman" w:eastAsia="黑体" w:hAnsi="Time New Roman"/>
          <w:lang w:val="fr-CH"/>
        </w:rPr>
        <w:t>委员会回顾其关于残疾人工作和就业权的第</w:t>
      </w:r>
      <w:r w:rsidRPr="00214B27">
        <w:rPr>
          <w:rFonts w:ascii="Time New Roman" w:eastAsia="黑体" w:hAnsi="Time New Roman"/>
          <w:lang w:val="fr-CH"/>
        </w:rPr>
        <w:t>8</w:t>
      </w:r>
      <w:r w:rsidR="00032C06" w:rsidRPr="00214B27">
        <w:rPr>
          <w:rFonts w:ascii="Time New Roman" w:eastAsia="黑体" w:hAnsi="Time New Roman"/>
          <w:lang w:val="fr-CH"/>
        </w:rPr>
        <w:t>号一般性意见</w:t>
      </w:r>
      <w:r w:rsidRPr="00214B27">
        <w:rPr>
          <w:rFonts w:ascii="Time New Roman" w:eastAsia="黑体" w:hAnsi="Time New Roman"/>
          <w:lang w:val="fr-CH"/>
        </w:rPr>
        <w:t>(2</w:t>
      </w:r>
      <w:r w:rsidR="00032C06" w:rsidRPr="00214B27">
        <w:rPr>
          <w:rFonts w:ascii="Time New Roman" w:eastAsia="黑体" w:hAnsi="Time New Roman"/>
          <w:lang w:val="fr-CH"/>
        </w:rPr>
        <w:t>0</w:t>
      </w:r>
      <w:r w:rsidRPr="00214B27">
        <w:rPr>
          <w:rFonts w:ascii="Time New Roman" w:eastAsia="黑体" w:hAnsi="Time New Roman"/>
          <w:lang w:val="fr-CH"/>
        </w:rPr>
        <w:t>22</w:t>
      </w:r>
      <w:r w:rsidR="00032C06" w:rsidRPr="00214B27">
        <w:rPr>
          <w:rFonts w:ascii="Time New Roman" w:eastAsia="黑体" w:hAnsi="Time New Roman"/>
          <w:lang w:val="fr-CH"/>
        </w:rPr>
        <w:t>年</w:t>
      </w:r>
      <w:r w:rsidRPr="00214B27">
        <w:rPr>
          <w:rFonts w:ascii="Time New Roman" w:eastAsia="黑体" w:hAnsi="Time New Roman"/>
          <w:lang w:val="fr-CH"/>
        </w:rPr>
        <w:t>)</w:t>
      </w:r>
      <w:r w:rsidRPr="00214B27">
        <w:rPr>
          <w:rFonts w:ascii="Time New Roman" w:eastAsia="黑体" w:hAnsi="Time New Roman"/>
          <w:lang w:val="fr-CH"/>
        </w:rPr>
        <w:t>，</w:t>
      </w:r>
      <w:r w:rsidR="00032C06" w:rsidRPr="00214B27">
        <w:rPr>
          <w:rFonts w:ascii="Time New Roman" w:eastAsia="黑体" w:hAnsi="Time New Roman"/>
          <w:lang w:val="fr-CH"/>
        </w:rPr>
        <w:t>建议缔约国通过残疾人代表组织</w:t>
      </w:r>
      <w:r w:rsidRPr="00214B27">
        <w:rPr>
          <w:rFonts w:ascii="Time New Roman" w:eastAsia="黑体" w:hAnsi="Time New Roman"/>
          <w:lang w:val="fr-CH"/>
        </w:rPr>
        <w:t>，</w:t>
      </w:r>
      <w:r w:rsidR="00032C06" w:rsidRPr="00214B27">
        <w:rPr>
          <w:rFonts w:ascii="Time New Roman" w:eastAsia="黑体" w:hAnsi="Time New Roman"/>
          <w:lang w:val="fr-CH"/>
        </w:rPr>
        <w:t>与残疾人密切协商</w:t>
      </w:r>
      <w:r w:rsidRPr="00214B27">
        <w:rPr>
          <w:rFonts w:ascii="Time New Roman" w:eastAsia="黑体" w:hAnsi="Time New Roman"/>
          <w:lang w:val="fr-CH"/>
        </w:rPr>
        <w:t>，</w:t>
      </w:r>
      <w:r w:rsidR="00032C06" w:rsidRPr="00214B27">
        <w:rPr>
          <w:rFonts w:ascii="Time New Roman" w:eastAsia="黑体" w:hAnsi="Time New Roman"/>
          <w:lang w:val="fr-CH"/>
        </w:rPr>
        <w:t>并在</w:t>
      </w:r>
      <w:r w:rsidR="00032C06" w:rsidRPr="00214B27">
        <w:rPr>
          <w:rFonts w:ascii="Time New Roman" w:eastAsia="黑体" w:hAnsi="Time New Roman" w:hint="eastAsia"/>
          <w:lang w:val="fr-CH"/>
        </w:rPr>
        <w:t>他们</w:t>
      </w:r>
      <w:r w:rsidR="00032C06" w:rsidRPr="00214B27">
        <w:rPr>
          <w:rFonts w:ascii="Time New Roman" w:eastAsia="黑体" w:hAnsi="Time New Roman"/>
          <w:lang w:val="fr-CH"/>
        </w:rPr>
        <w:t>的积极参与下</w:t>
      </w:r>
      <w:r w:rsidRPr="00214B27">
        <w:rPr>
          <w:rFonts w:ascii="Time New Roman" w:eastAsia="黑体" w:hAnsi="Time New Roman"/>
          <w:lang w:val="fr-CH"/>
        </w:rPr>
        <w:t>：</w:t>
      </w:r>
    </w:p>
    <w:p w14:paraId="15FD7D64" w14:textId="4F58B28B" w:rsidR="00032C06" w:rsidRPr="00214B27" w:rsidRDefault="00032C06" w:rsidP="00EA4164">
      <w:pPr>
        <w:pStyle w:val="SingleTxtGC"/>
        <w:rPr>
          <w:rFonts w:ascii="Time New Roman" w:eastAsia="黑体" w:hAnsi="Time New Roman"/>
        </w:rPr>
      </w:pPr>
      <w:r w:rsidRPr="00214B27">
        <w:rPr>
          <w:rFonts w:ascii="Time New Roman" w:eastAsia="黑体" w:hAnsi="Time New Roman"/>
          <w:lang w:val="fr-CH"/>
        </w:rPr>
        <w:tab/>
      </w:r>
      <w:r w:rsidR="00F5017F" w:rsidRPr="00214B27">
        <w:rPr>
          <w:rFonts w:ascii="Time New Roman" w:eastAsia="黑体" w:hAnsi="Time New Roman"/>
          <w:lang w:val="fr-CH"/>
        </w:rPr>
        <w:t>(a)</w:t>
      </w:r>
      <w:r w:rsidRPr="00214B27">
        <w:rPr>
          <w:rFonts w:ascii="Time New Roman" w:eastAsia="黑体" w:hAnsi="Time New Roman"/>
          <w:lang w:val="fr-CH"/>
        </w:rPr>
        <w:tab/>
      </w:r>
      <w:r w:rsidRPr="00214B27">
        <w:rPr>
          <w:rFonts w:ascii="Time New Roman" w:eastAsia="黑体" w:hAnsi="Time New Roman"/>
          <w:lang w:val="fr-CH"/>
        </w:rPr>
        <w:t>采取综合措施</w:t>
      </w:r>
      <w:r w:rsidR="00F5017F" w:rsidRPr="00214B27">
        <w:rPr>
          <w:rFonts w:ascii="Time New Roman" w:eastAsia="黑体" w:hAnsi="Time New Roman"/>
          <w:lang w:val="fr-CH"/>
        </w:rPr>
        <w:t>，</w:t>
      </w:r>
      <w:r w:rsidRPr="00214B27">
        <w:rPr>
          <w:rFonts w:ascii="Time New Roman" w:eastAsia="黑体" w:hAnsi="Time New Roman"/>
          <w:lang w:val="fr-CH"/>
        </w:rPr>
        <w:t>防止雇主将残疾人限制在某些职业、</w:t>
      </w:r>
      <w:r w:rsidRPr="00214B27">
        <w:rPr>
          <w:rFonts w:ascii="Time New Roman" w:eastAsia="黑体" w:hAnsi="Time New Roman" w:hint="eastAsia"/>
          <w:lang w:val="fr-CH"/>
        </w:rPr>
        <w:t>为其</w:t>
      </w:r>
      <w:r w:rsidRPr="00214B27">
        <w:rPr>
          <w:rFonts w:ascii="Time New Roman" w:eastAsia="黑体" w:hAnsi="Time New Roman"/>
          <w:lang w:val="fr-CH"/>
        </w:rPr>
        <w:t>保留</w:t>
      </w:r>
      <w:r w:rsidRPr="00214B27">
        <w:rPr>
          <w:rFonts w:ascii="Time New Roman" w:eastAsia="黑体" w:hAnsi="Time New Roman" w:hint="eastAsia"/>
          <w:lang w:val="fr-CH"/>
        </w:rPr>
        <w:t>的</w:t>
      </w:r>
      <w:r w:rsidRPr="00214B27">
        <w:rPr>
          <w:rFonts w:ascii="Time New Roman" w:eastAsia="黑体" w:hAnsi="Time New Roman"/>
          <w:lang w:val="fr-CH"/>
        </w:rPr>
        <w:t>职位或特定就业单位</w:t>
      </w:r>
      <w:r w:rsidR="00F5017F" w:rsidRPr="00214B27">
        <w:rPr>
          <w:rFonts w:ascii="Time New Roman" w:eastAsia="黑体" w:hAnsi="Time New Roman"/>
          <w:lang w:val="fr-CH"/>
        </w:rPr>
        <w:t>，</w:t>
      </w:r>
      <w:r w:rsidRPr="00214B27">
        <w:rPr>
          <w:rFonts w:ascii="Time New Roman" w:eastAsia="黑体" w:hAnsi="Time New Roman"/>
          <w:lang w:val="fr-CH"/>
        </w:rPr>
        <w:t>确保残疾人平等获得晋升和职业发展机会</w:t>
      </w:r>
      <w:r w:rsidR="00F5017F" w:rsidRPr="00214B27">
        <w:rPr>
          <w:rFonts w:ascii="Time New Roman" w:eastAsia="黑体" w:hAnsi="Time New Roman"/>
          <w:lang w:val="fr-CH"/>
        </w:rPr>
        <w:t>，</w:t>
      </w:r>
      <w:r w:rsidRPr="00214B27">
        <w:rPr>
          <w:rFonts w:ascii="Time New Roman" w:eastAsia="黑体" w:hAnsi="Time New Roman"/>
          <w:lang w:val="fr-CH"/>
        </w:rPr>
        <w:t>并加强促进残疾人就业的措施</w:t>
      </w:r>
      <w:r w:rsidR="00F5017F" w:rsidRPr="00214B27">
        <w:rPr>
          <w:rFonts w:ascii="Time New Roman" w:eastAsia="黑体" w:hAnsi="Time New Roman"/>
          <w:lang w:val="fr-CH"/>
        </w:rPr>
        <w:t>，</w:t>
      </w:r>
      <w:r w:rsidRPr="00214B27">
        <w:rPr>
          <w:rFonts w:ascii="Time New Roman" w:eastAsia="黑体" w:hAnsi="Time New Roman"/>
          <w:lang w:val="fr-CH"/>
        </w:rPr>
        <w:t>确保采取</w:t>
      </w:r>
      <w:r w:rsidRPr="00214B27">
        <w:rPr>
          <w:rFonts w:ascii="Time New Roman" w:eastAsia="黑体" w:hAnsi="Time New Roman"/>
        </w:rPr>
        <w:t>顾及性别和年龄因素</w:t>
      </w:r>
      <w:r w:rsidRPr="00214B27">
        <w:rPr>
          <w:rFonts w:ascii="Time New Roman" w:eastAsia="黑体" w:hAnsi="Time New Roman"/>
          <w:lang w:val="fr-CH"/>
        </w:rPr>
        <w:t>的</w:t>
      </w:r>
      <w:r w:rsidRPr="00214B27">
        <w:rPr>
          <w:rFonts w:ascii="Time New Roman" w:eastAsia="黑体" w:hAnsi="Time New Roman"/>
        </w:rPr>
        <w:t>视角</w:t>
      </w:r>
      <w:r w:rsidR="00F5017F" w:rsidRPr="00214B27">
        <w:rPr>
          <w:rFonts w:ascii="Time New Roman" w:eastAsia="黑体" w:hAnsi="Time New Roman"/>
          <w:lang w:val="fr-CH"/>
        </w:rPr>
        <w:t>；</w:t>
      </w:r>
    </w:p>
    <w:p w14:paraId="38C02492" w14:textId="1902A8B9" w:rsidR="00032C06" w:rsidRPr="00214B27" w:rsidRDefault="00032C06" w:rsidP="00EA4164">
      <w:pPr>
        <w:pStyle w:val="SingleTxtGC"/>
        <w:rPr>
          <w:rFonts w:ascii="Time New Roman" w:eastAsia="黑体" w:hAnsi="Time New Roman"/>
          <w:lang w:val="fr-CH"/>
        </w:rPr>
      </w:pPr>
      <w:r w:rsidRPr="00214B27">
        <w:rPr>
          <w:rFonts w:ascii="Time New Roman" w:eastAsia="黑体" w:hAnsi="Time New Roman"/>
          <w:lang w:val="fr-CH"/>
        </w:rPr>
        <w:tab/>
      </w:r>
      <w:r w:rsidR="00F5017F" w:rsidRPr="00214B27">
        <w:rPr>
          <w:rFonts w:ascii="Time New Roman" w:eastAsia="黑体" w:hAnsi="Time New Roman"/>
          <w:lang w:val="fr-CH"/>
        </w:rPr>
        <w:t>(b)</w:t>
      </w:r>
      <w:r w:rsidRPr="00214B27">
        <w:rPr>
          <w:rFonts w:ascii="Time New Roman" w:eastAsia="黑体" w:hAnsi="Time New Roman"/>
          <w:lang w:val="fr-CH"/>
        </w:rPr>
        <w:tab/>
      </w:r>
      <w:r w:rsidRPr="00214B27">
        <w:rPr>
          <w:rFonts w:ascii="Time New Roman" w:eastAsia="黑体" w:hAnsi="Time New Roman"/>
          <w:lang w:val="fr-CH"/>
        </w:rPr>
        <w:t>制定国家战略</w:t>
      </w:r>
      <w:r w:rsidR="00F5017F" w:rsidRPr="00214B27">
        <w:rPr>
          <w:rFonts w:ascii="Time New Roman" w:eastAsia="黑体" w:hAnsi="Time New Roman"/>
          <w:lang w:val="fr-CH"/>
        </w:rPr>
        <w:t>，</w:t>
      </w:r>
      <w:r w:rsidRPr="00214B27">
        <w:rPr>
          <w:rFonts w:ascii="Time New Roman" w:eastAsia="黑体" w:hAnsi="Time New Roman" w:hint="eastAsia"/>
          <w:lang w:val="fr-CH"/>
        </w:rPr>
        <w:t>以</w:t>
      </w:r>
      <w:r w:rsidRPr="00214B27">
        <w:rPr>
          <w:rFonts w:ascii="Time New Roman" w:eastAsia="黑体" w:hAnsi="Time New Roman"/>
          <w:lang w:val="fr-CH"/>
        </w:rPr>
        <w:t>迅速从隔离就业</w:t>
      </w:r>
      <w:r w:rsidR="00F5017F" w:rsidRPr="00214B27">
        <w:rPr>
          <w:rFonts w:ascii="Time New Roman" w:eastAsia="黑体" w:hAnsi="Time New Roman" w:hint="eastAsia"/>
          <w:lang w:val="fr-CH"/>
        </w:rPr>
        <w:t>(</w:t>
      </w:r>
      <w:r w:rsidRPr="00214B27">
        <w:rPr>
          <w:rFonts w:ascii="Time New Roman" w:eastAsia="黑体" w:hAnsi="Time New Roman"/>
          <w:lang w:val="fr-CH"/>
        </w:rPr>
        <w:t>包括受到庇护的就业</w:t>
      </w:r>
      <w:r w:rsidR="00F5017F" w:rsidRPr="00214B27">
        <w:rPr>
          <w:rFonts w:ascii="Time New Roman" w:eastAsia="黑体" w:hAnsi="Time New Roman" w:hint="eastAsia"/>
          <w:lang w:val="fr-CH"/>
        </w:rPr>
        <w:t>)</w:t>
      </w:r>
      <w:r w:rsidRPr="00214B27">
        <w:rPr>
          <w:rFonts w:ascii="Time New Roman" w:eastAsia="黑体" w:hAnsi="Time New Roman" w:hint="eastAsia"/>
          <w:lang w:val="fr-CH"/>
        </w:rPr>
        <w:t>向</w:t>
      </w:r>
      <w:r w:rsidRPr="00214B27">
        <w:rPr>
          <w:rFonts w:ascii="Time New Roman" w:eastAsia="黑体" w:hAnsi="Time New Roman"/>
          <w:lang w:val="fr-CH"/>
        </w:rPr>
        <w:t>劳动力市场的自由选择就业过渡</w:t>
      </w:r>
      <w:r w:rsidR="00F5017F" w:rsidRPr="00214B27">
        <w:rPr>
          <w:rFonts w:ascii="Time New Roman" w:eastAsia="黑体" w:hAnsi="Time New Roman"/>
          <w:lang w:val="fr-CH"/>
        </w:rPr>
        <w:t>，</w:t>
      </w:r>
      <w:r w:rsidRPr="00214B27">
        <w:rPr>
          <w:rFonts w:ascii="Time New Roman" w:eastAsia="黑体" w:hAnsi="Time New Roman" w:hint="eastAsia"/>
          <w:lang w:val="fr-CH"/>
        </w:rPr>
        <w:t>并向</w:t>
      </w:r>
      <w:r w:rsidRPr="00214B27">
        <w:rPr>
          <w:rFonts w:ascii="Time New Roman" w:eastAsia="黑体" w:hAnsi="Time New Roman"/>
          <w:lang w:val="fr-CH"/>
        </w:rPr>
        <w:t>开放、包容和残疾人无障碍的工作环境过渡</w:t>
      </w:r>
      <w:r w:rsidR="00F5017F" w:rsidRPr="00214B27">
        <w:rPr>
          <w:rFonts w:ascii="Time New Roman" w:eastAsia="黑体" w:hAnsi="Time New Roman"/>
          <w:lang w:val="fr-CH"/>
        </w:rPr>
        <w:t>，</w:t>
      </w:r>
      <w:r w:rsidRPr="00214B27">
        <w:rPr>
          <w:rFonts w:ascii="Time New Roman" w:eastAsia="黑体" w:hAnsi="Time New Roman"/>
          <w:lang w:val="fr-CH"/>
        </w:rPr>
        <w:t>提供体面的工作条件</w:t>
      </w:r>
      <w:r w:rsidR="00F5017F" w:rsidRPr="00214B27">
        <w:rPr>
          <w:rFonts w:ascii="Time New Roman" w:eastAsia="黑体" w:hAnsi="Time New Roman" w:hint="eastAsia"/>
          <w:lang w:val="fr-CH"/>
        </w:rPr>
        <w:t>(</w:t>
      </w:r>
      <w:r w:rsidRPr="00214B27">
        <w:rPr>
          <w:rFonts w:ascii="Time New Roman" w:eastAsia="黑体" w:hAnsi="Time New Roman"/>
          <w:lang w:val="fr-CH"/>
        </w:rPr>
        <w:t>包括平等机会和同值工作同等报酬</w:t>
      </w:r>
      <w:r w:rsidR="00F5017F" w:rsidRPr="00214B27">
        <w:rPr>
          <w:rFonts w:ascii="Time New Roman" w:eastAsia="黑体" w:hAnsi="Time New Roman" w:hint="eastAsia"/>
          <w:lang w:val="fr-CH"/>
        </w:rPr>
        <w:t>)</w:t>
      </w:r>
      <w:r w:rsidRPr="00214B27">
        <w:rPr>
          <w:rFonts w:ascii="Time New Roman" w:eastAsia="黑体" w:hAnsi="Time New Roman" w:hint="eastAsia"/>
          <w:lang w:val="fr-CH"/>
        </w:rPr>
        <w:t>、</w:t>
      </w:r>
      <w:r w:rsidRPr="00214B27">
        <w:rPr>
          <w:rFonts w:ascii="Time New Roman" w:eastAsia="黑体" w:hAnsi="Time New Roman"/>
          <w:lang w:val="fr-CH"/>
        </w:rPr>
        <w:t>安全和健康的工作</w:t>
      </w:r>
      <w:r w:rsidRPr="00214B27">
        <w:rPr>
          <w:rFonts w:ascii="Time New Roman" w:eastAsia="黑体" w:hAnsi="Time New Roman" w:hint="eastAsia"/>
          <w:lang w:val="fr-CH"/>
        </w:rPr>
        <w:t>条件</w:t>
      </w:r>
      <w:r w:rsidR="00F5017F" w:rsidRPr="00214B27">
        <w:rPr>
          <w:rFonts w:ascii="Time New Roman" w:eastAsia="黑体" w:hAnsi="Time New Roman" w:hint="eastAsia"/>
          <w:lang w:val="fr-CH"/>
        </w:rPr>
        <w:t>(</w:t>
      </w:r>
      <w:r w:rsidRPr="00214B27">
        <w:rPr>
          <w:rFonts w:ascii="Time New Roman" w:eastAsia="黑体" w:hAnsi="Time New Roman"/>
          <w:lang w:val="fr-CH"/>
        </w:rPr>
        <w:t>包括免受骚扰</w:t>
      </w:r>
      <w:r w:rsidR="00F5017F" w:rsidRPr="00214B27">
        <w:rPr>
          <w:rFonts w:ascii="Time New Roman" w:eastAsia="黑体" w:hAnsi="Time New Roman" w:hint="eastAsia"/>
          <w:lang w:val="fr-CH"/>
        </w:rPr>
        <w:t>)</w:t>
      </w:r>
      <w:r w:rsidRPr="00214B27">
        <w:rPr>
          <w:rFonts w:ascii="Time New Roman" w:eastAsia="黑体" w:hAnsi="Time New Roman" w:hint="eastAsia"/>
          <w:lang w:val="fr-CH"/>
        </w:rPr>
        <w:t>以及</w:t>
      </w:r>
      <w:r w:rsidRPr="00214B27">
        <w:rPr>
          <w:rFonts w:ascii="Time New Roman" w:eastAsia="黑体" w:hAnsi="Time New Roman"/>
          <w:lang w:val="fr-CH"/>
        </w:rPr>
        <w:t>伸冤</w:t>
      </w:r>
      <w:r w:rsidRPr="00214B27">
        <w:rPr>
          <w:rFonts w:ascii="Time New Roman" w:eastAsia="黑体" w:hAnsi="Time New Roman" w:hint="eastAsia"/>
          <w:lang w:val="fr-CH"/>
        </w:rPr>
        <w:t>途径</w:t>
      </w:r>
      <w:r w:rsidR="00F5017F" w:rsidRPr="00214B27">
        <w:rPr>
          <w:rFonts w:ascii="Time New Roman" w:eastAsia="黑体" w:hAnsi="Time New Roman"/>
          <w:lang w:val="fr-CH"/>
        </w:rPr>
        <w:t>；</w:t>
      </w:r>
    </w:p>
    <w:p w14:paraId="3E47B434" w14:textId="77E7312C" w:rsidR="00032C06" w:rsidRPr="00214B27" w:rsidRDefault="00032C06" w:rsidP="00EA4164">
      <w:pPr>
        <w:pStyle w:val="SingleTxtGC"/>
        <w:rPr>
          <w:rFonts w:ascii="Time New Roman" w:eastAsia="黑体" w:hAnsi="Time New Roman"/>
          <w:lang w:val="fr-CH"/>
        </w:rPr>
      </w:pPr>
      <w:r w:rsidRPr="00214B27">
        <w:rPr>
          <w:rFonts w:ascii="Time New Roman" w:eastAsia="黑体" w:hAnsi="Time New Roman"/>
          <w:lang w:val="fr-CH"/>
        </w:rPr>
        <w:tab/>
      </w:r>
      <w:r w:rsidR="00F5017F" w:rsidRPr="00214B27">
        <w:rPr>
          <w:rFonts w:ascii="Time New Roman" w:eastAsia="黑体" w:hAnsi="Time New Roman"/>
          <w:lang w:val="fr-CH"/>
        </w:rPr>
        <w:t>(c)</w:t>
      </w:r>
      <w:r w:rsidRPr="00214B27">
        <w:rPr>
          <w:rFonts w:ascii="Time New Roman" w:eastAsia="黑体" w:hAnsi="Time New Roman"/>
          <w:lang w:val="fr-CH"/>
        </w:rPr>
        <w:tab/>
      </w:r>
      <w:r w:rsidRPr="00214B27">
        <w:rPr>
          <w:rFonts w:ascii="Time New Roman" w:eastAsia="黑体" w:hAnsi="Time New Roman"/>
          <w:lang w:val="fr-CH"/>
        </w:rPr>
        <w:t>提高公共和私</w:t>
      </w:r>
      <w:r w:rsidRPr="00214B27">
        <w:rPr>
          <w:rFonts w:ascii="Time New Roman" w:eastAsia="黑体" w:hAnsi="Time New Roman" w:hint="eastAsia"/>
          <w:lang w:val="fr-CH"/>
        </w:rPr>
        <w:t>人</w:t>
      </w:r>
      <w:r w:rsidRPr="00214B27">
        <w:rPr>
          <w:rFonts w:ascii="Time New Roman" w:eastAsia="黑体" w:hAnsi="Time New Roman"/>
          <w:lang w:val="fr-CH"/>
        </w:rPr>
        <w:t>雇主对提供合理便利义务的认识</w:t>
      </w:r>
      <w:r w:rsidR="00F5017F" w:rsidRPr="00214B27">
        <w:rPr>
          <w:rFonts w:ascii="Time New Roman" w:eastAsia="黑体" w:hAnsi="Time New Roman"/>
          <w:lang w:val="fr-CH"/>
        </w:rPr>
        <w:t>，</w:t>
      </w:r>
      <w:r w:rsidRPr="00214B27">
        <w:rPr>
          <w:rFonts w:ascii="Time New Roman" w:eastAsia="黑体" w:hAnsi="Time New Roman"/>
          <w:lang w:val="fr-CH"/>
        </w:rPr>
        <w:t>并认识</w:t>
      </w:r>
      <w:r w:rsidRPr="00214B27">
        <w:rPr>
          <w:rFonts w:ascii="Time New Roman" w:eastAsia="黑体" w:hAnsi="Time New Roman" w:hint="eastAsia"/>
          <w:lang w:val="fr-CH"/>
        </w:rPr>
        <w:t>到有</w:t>
      </w:r>
      <w:r w:rsidRPr="00214B27">
        <w:rPr>
          <w:rFonts w:ascii="Time New Roman" w:eastAsia="黑体" w:hAnsi="Time New Roman"/>
          <w:lang w:val="fr-CH"/>
        </w:rPr>
        <w:t>必要</w:t>
      </w:r>
      <w:r w:rsidRPr="00214B27">
        <w:rPr>
          <w:rFonts w:ascii="Time New Roman" w:eastAsia="黑体" w:hAnsi="Time New Roman" w:hint="eastAsia"/>
          <w:lang w:val="fr-CH"/>
        </w:rPr>
        <w:t>具备</w:t>
      </w:r>
      <w:r w:rsidRPr="00214B27">
        <w:rPr>
          <w:rFonts w:ascii="Time New Roman" w:eastAsia="黑体" w:hAnsi="Time New Roman"/>
          <w:lang w:val="fr-CH"/>
        </w:rPr>
        <w:t>回应合理便利请求</w:t>
      </w:r>
      <w:r w:rsidRPr="00214B27">
        <w:rPr>
          <w:rFonts w:ascii="Time New Roman" w:eastAsia="黑体" w:hAnsi="Time New Roman" w:hint="eastAsia"/>
          <w:lang w:val="fr-CH"/>
        </w:rPr>
        <w:t>的</w:t>
      </w:r>
      <w:r w:rsidRPr="00214B27">
        <w:rPr>
          <w:rFonts w:ascii="Time New Roman" w:eastAsia="黑体" w:hAnsi="Time New Roman"/>
          <w:lang w:val="fr-CH"/>
        </w:rPr>
        <w:t>明确、</w:t>
      </w:r>
      <w:r w:rsidRPr="00214B27">
        <w:rPr>
          <w:rFonts w:ascii="Time New Roman" w:eastAsia="黑体" w:hAnsi="Time New Roman" w:hint="eastAsia"/>
          <w:lang w:val="fr-CH"/>
        </w:rPr>
        <w:t>无障碍</w:t>
      </w:r>
      <w:r w:rsidRPr="00214B27">
        <w:rPr>
          <w:rFonts w:ascii="Time New Roman" w:eastAsia="黑体" w:hAnsi="Time New Roman"/>
          <w:lang w:val="fr-CH"/>
        </w:rPr>
        <w:t>和及时</w:t>
      </w:r>
      <w:r w:rsidRPr="00214B27">
        <w:rPr>
          <w:rFonts w:ascii="Time New Roman" w:eastAsia="黑体" w:hAnsi="Time New Roman" w:hint="eastAsia"/>
          <w:lang w:val="fr-CH"/>
        </w:rPr>
        <w:t>的</w:t>
      </w:r>
      <w:r w:rsidRPr="00214B27">
        <w:rPr>
          <w:rFonts w:ascii="Time New Roman" w:eastAsia="黑体" w:hAnsi="Time New Roman"/>
          <w:lang w:val="fr-CH"/>
        </w:rPr>
        <w:t>程</w:t>
      </w:r>
      <w:r w:rsidRPr="00214B27">
        <w:rPr>
          <w:rFonts w:ascii="Time New Roman" w:eastAsia="黑体" w:hAnsi="Time New Roman" w:hint="eastAsia"/>
          <w:lang w:val="fr-CH"/>
        </w:rPr>
        <w:t>序</w:t>
      </w:r>
      <w:r w:rsidR="00F5017F" w:rsidRPr="00214B27">
        <w:rPr>
          <w:rFonts w:ascii="Time New Roman" w:eastAsia="黑体" w:hAnsi="Time New Roman"/>
          <w:lang w:val="fr-CH"/>
        </w:rPr>
        <w:t>；</w:t>
      </w:r>
    </w:p>
    <w:p w14:paraId="5FD90D73" w14:textId="07E2338E" w:rsidR="00032C06" w:rsidRPr="00214B27" w:rsidRDefault="00032C06" w:rsidP="00EA4164">
      <w:pPr>
        <w:pStyle w:val="SingleTxtGC"/>
        <w:rPr>
          <w:rFonts w:ascii="Time New Roman" w:eastAsia="黑体" w:hAnsi="Time New Roman"/>
          <w:lang w:val="fr-CH"/>
        </w:rPr>
      </w:pPr>
      <w:r w:rsidRPr="00214B27">
        <w:rPr>
          <w:rFonts w:ascii="Time New Roman" w:eastAsia="黑体" w:hAnsi="Time New Roman"/>
          <w:lang w:val="fr-CH"/>
        </w:rPr>
        <w:tab/>
      </w:r>
      <w:r w:rsidR="00F5017F" w:rsidRPr="00214B27">
        <w:rPr>
          <w:rFonts w:ascii="Time New Roman" w:eastAsia="黑体" w:hAnsi="Time New Roman"/>
          <w:lang w:val="fr-CH"/>
        </w:rPr>
        <w:t>(d)</w:t>
      </w:r>
      <w:r w:rsidRPr="00214B27">
        <w:rPr>
          <w:rFonts w:ascii="Time New Roman" w:eastAsia="黑体" w:hAnsi="Time New Roman"/>
          <w:lang w:val="fr-CH"/>
        </w:rPr>
        <w:tab/>
      </w:r>
      <w:r w:rsidRPr="00214B27">
        <w:rPr>
          <w:rFonts w:ascii="Time New Roman" w:eastAsia="黑体" w:hAnsi="Time New Roman"/>
          <w:lang w:val="fr-CH"/>
        </w:rPr>
        <w:t>确保</w:t>
      </w:r>
      <w:r w:rsidRPr="00214B27">
        <w:rPr>
          <w:rFonts w:ascii="Time New Roman" w:eastAsia="黑体" w:hAnsi="Time New Roman" w:hint="eastAsia"/>
          <w:lang w:val="fr-CH"/>
        </w:rPr>
        <w:t>不断</w:t>
      </w:r>
      <w:r w:rsidRPr="00214B27">
        <w:rPr>
          <w:rFonts w:ascii="Time New Roman" w:eastAsia="黑体" w:hAnsi="Time New Roman"/>
          <w:lang w:val="fr-CH"/>
        </w:rPr>
        <w:t>对残疾人进行工作能力、创业精神和企业管理技术援助方面的培训。</w:t>
      </w:r>
    </w:p>
    <w:p w14:paraId="24E5D776" w14:textId="19E65034" w:rsidR="00032C06" w:rsidRPr="00EA4164" w:rsidRDefault="00032C06" w:rsidP="00393284">
      <w:pPr>
        <w:pStyle w:val="H23GC"/>
      </w:pPr>
      <w:r w:rsidRPr="00EA4164">
        <w:rPr>
          <w:lang w:val="fr-CH"/>
        </w:rPr>
        <w:tab/>
      </w:r>
      <w:r w:rsidRPr="00EA4164">
        <w:rPr>
          <w:lang w:val="fr-CH"/>
        </w:rPr>
        <w:tab/>
      </w:r>
      <w:r w:rsidRPr="00EA4164">
        <w:rPr>
          <w:lang w:val="fr-CH"/>
        </w:rPr>
        <w:t>适足的生活水平和社会保护</w:t>
      </w:r>
      <w:r w:rsidR="00F5017F">
        <w:rPr>
          <w:lang w:val="fr-CH"/>
        </w:rPr>
        <w:t>(</w:t>
      </w:r>
      <w:r w:rsidRPr="00EA4164">
        <w:rPr>
          <w:lang w:val="fr-CH"/>
        </w:rPr>
        <w:t>第二十八条</w:t>
      </w:r>
      <w:r w:rsidR="00F5017F">
        <w:rPr>
          <w:lang w:val="fr-CH"/>
        </w:rPr>
        <w:t>)</w:t>
      </w:r>
    </w:p>
    <w:p w14:paraId="208785D0" w14:textId="4DC8452A" w:rsidR="00032C06" w:rsidRPr="00EA4164" w:rsidRDefault="00F5017F" w:rsidP="00EA4164">
      <w:pPr>
        <w:pStyle w:val="SingleTxtGC"/>
      </w:pPr>
      <w:r>
        <w:rPr>
          <w:lang w:val="fr-CH"/>
        </w:rPr>
        <w:t>57.</w:t>
      </w:r>
      <w:r w:rsidR="00032C06" w:rsidRPr="00EA4164">
        <w:rPr>
          <w:lang w:val="fr-CH"/>
        </w:rPr>
        <w:tab/>
      </w:r>
      <w:r w:rsidR="00032C06" w:rsidRPr="00EA4164">
        <w:rPr>
          <w:lang w:val="fr-CH"/>
        </w:rPr>
        <w:t>委员会感到关切的是</w:t>
      </w:r>
      <w:r>
        <w:rPr>
          <w:lang w:val="fr-CH"/>
        </w:rPr>
        <w:t>，</w:t>
      </w:r>
      <w:r w:rsidR="00032C06" w:rsidRPr="00EA4164">
        <w:rPr>
          <w:lang w:val="fr-CH"/>
        </w:rPr>
        <w:t>残疾福利低于最低工资</w:t>
      </w:r>
      <w:r>
        <w:rPr>
          <w:lang w:val="fr-CH"/>
        </w:rPr>
        <w:t>，</w:t>
      </w:r>
      <w:r w:rsidR="00032C06" w:rsidRPr="00EA4164">
        <w:rPr>
          <w:lang w:val="fr-CH"/>
        </w:rPr>
        <w:t>而且残疾人获得残疾津贴的机会不平等</w:t>
      </w:r>
      <w:r>
        <w:rPr>
          <w:lang w:val="fr-CH"/>
        </w:rPr>
        <w:t>，</w:t>
      </w:r>
      <w:r w:rsidR="00032C06" w:rsidRPr="00EA4164">
        <w:rPr>
          <w:lang w:val="fr-CH"/>
        </w:rPr>
        <w:t>因为住宿设施中的残疾人仅获得社区残疾人所获津贴总额的</w:t>
      </w:r>
      <w:r>
        <w:rPr>
          <w:lang w:val="fr-CH"/>
        </w:rPr>
        <w:t>2</w:t>
      </w:r>
      <w:r w:rsidR="00032C06" w:rsidRPr="00EA4164">
        <w:rPr>
          <w:lang w:val="fr-CH"/>
        </w:rPr>
        <w:t>0</w:t>
      </w:r>
      <w:r>
        <w:rPr>
          <w:lang w:val="fr-CH"/>
        </w:rPr>
        <w:t>%</w:t>
      </w:r>
      <w:r w:rsidR="00032C06" w:rsidRPr="00EA4164">
        <w:rPr>
          <w:lang w:val="fr-CH"/>
        </w:rPr>
        <w:t>。</w:t>
      </w:r>
    </w:p>
    <w:p w14:paraId="0A253C08" w14:textId="13E21C15" w:rsidR="00032C06" w:rsidRPr="00460B35" w:rsidRDefault="00F5017F" w:rsidP="00EA4164">
      <w:pPr>
        <w:pStyle w:val="SingleTxtGC"/>
        <w:rPr>
          <w:rFonts w:ascii="Time New Roman" w:eastAsia="黑体" w:hAnsi="Time New Roman"/>
        </w:rPr>
      </w:pPr>
      <w:r w:rsidRPr="00460B35">
        <w:rPr>
          <w:rFonts w:ascii="Time New Roman" w:eastAsia="黑体" w:hAnsi="Time New Roman"/>
          <w:lang w:val="fr-CH"/>
        </w:rPr>
        <w:t>58.</w:t>
      </w:r>
      <w:r w:rsidR="00032C06" w:rsidRPr="00460B35">
        <w:rPr>
          <w:rFonts w:ascii="Time New Roman" w:eastAsia="黑体" w:hAnsi="Time New Roman"/>
          <w:lang w:val="fr-CH"/>
        </w:rPr>
        <w:tab/>
      </w:r>
      <w:r w:rsidR="00032C06" w:rsidRPr="00460B35">
        <w:rPr>
          <w:rFonts w:ascii="Time New Roman" w:eastAsia="黑体" w:hAnsi="Time New Roman"/>
          <w:lang w:val="fr-CH"/>
        </w:rPr>
        <w:t>委员会建议缔约国确保残疾人可获得高于贫困线的残疾人专用社会保障津贴</w:t>
      </w:r>
      <w:r w:rsidRPr="00460B35">
        <w:rPr>
          <w:rFonts w:ascii="Time New Roman" w:eastAsia="黑体" w:hAnsi="Time New Roman"/>
          <w:lang w:val="fr-CH"/>
        </w:rPr>
        <w:t>，</w:t>
      </w:r>
      <w:r w:rsidR="00032C06" w:rsidRPr="00460B35">
        <w:rPr>
          <w:rFonts w:ascii="Time New Roman" w:eastAsia="黑体" w:hAnsi="Time New Roman"/>
          <w:lang w:val="fr-CH"/>
        </w:rPr>
        <w:t>并</w:t>
      </w:r>
      <w:proofErr w:type="gramStart"/>
      <w:r w:rsidR="00032C06" w:rsidRPr="00460B35">
        <w:rPr>
          <w:rFonts w:ascii="Time New Roman" w:eastAsia="黑体" w:hAnsi="Time New Roman"/>
          <w:lang w:val="fr-CH"/>
        </w:rPr>
        <w:t>确保仍</w:t>
      </w:r>
      <w:proofErr w:type="gramEnd"/>
      <w:r w:rsidR="00032C06" w:rsidRPr="00460B35">
        <w:rPr>
          <w:rFonts w:ascii="Time New Roman" w:eastAsia="黑体" w:hAnsi="Time New Roman" w:hint="eastAsia"/>
          <w:lang w:val="fr-CH"/>
        </w:rPr>
        <w:t>住</w:t>
      </w:r>
      <w:r w:rsidR="00032C06" w:rsidRPr="00460B35">
        <w:rPr>
          <w:rFonts w:ascii="Time New Roman" w:eastAsia="黑体" w:hAnsi="Time New Roman"/>
          <w:lang w:val="fr-CH"/>
        </w:rPr>
        <w:t>在收容机构的残疾人在与其他残疾人平等的基础上获得残疾津贴。</w:t>
      </w:r>
    </w:p>
    <w:p w14:paraId="517CAC9D" w14:textId="0B36BD0C" w:rsidR="00032C06" w:rsidRPr="00EA4164" w:rsidRDefault="00032C06" w:rsidP="00393284">
      <w:pPr>
        <w:pStyle w:val="H23GC"/>
      </w:pPr>
      <w:r w:rsidRPr="00EA4164">
        <w:rPr>
          <w:lang w:val="fr-CH"/>
        </w:rPr>
        <w:tab/>
      </w:r>
      <w:r w:rsidRPr="00EA4164">
        <w:rPr>
          <w:lang w:val="fr-CH"/>
        </w:rPr>
        <w:tab/>
      </w:r>
      <w:r w:rsidRPr="00EA4164">
        <w:rPr>
          <w:lang w:val="fr-CH"/>
        </w:rPr>
        <w:t>参与政治和公共生活</w:t>
      </w:r>
      <w:r w:rsidR="00F5017F">
        <w:rPr>
          <w:lang w:val="fr-CH"/>
        </w:rPr>
        <w:t>(</w:t>
      </w:r>
      <w:r w:rsidRPr="00EA4164">
        <w:rPr>
          <w:lang w:val="fr-CH"/>
        </w:rPr>
        <w:t>第二十九条</w:t>
      </w:r>
      <w:r w:rsidR="00F5017F">
        <w:rPr>
          <w:lang w:val="fr-CH"/>
        </w:rPr>
        <w:t>)</w:t>
      </w:r>
    </w:p>
    <w:p w14:paraId="36F6D53B" w14:textId="56F264D3" w:rsidR="00032C06" w:rsidRPr="00EA4164" w:rsidRDefault="00F5017F" w:rsidP="00EA4164">
      <w:pPr>
        <w:pStyle w:val="SingleTxtGC"/>
      </w:pPr>
      <w:r>
        <w:rPr>
          <w:lang w:val="fr-CH"/>
        </w:rPr>
        <w:t>59.</w:t>
      </w:r>
      <w:r w:rsidR="00032C06" w:rsidRPr="00EA4164">
        <w:rPr>
          <w:lang w:val="fr-CH"/>
        </w:rPr>
        <w:tab/>
      </w:r>
      <w:r w:rsidR="00032C06" w:rsidRPr="00EA4164">
        <w:rPr>
          <w:lang w:val="fr-CH"/>
        </w:rPr>
        <w:t>委员会关切地注意到</w:t>
      </w:r>
      <w:r>
        <w:rPr>
          <w:lang w:val="fr-CH"/>
        </w:rPr>
        <w:t>：</w:t>
      </w:r>
    </w:p>
    <w:p w14:paraId="365F1C3D" w14:textId="0C3D6CA9" w:rsidR="00032C06" w:rsidRPr="00EA4164" w:rsidRDefault="00032C06" w:rsidP="00EA4164">
      <w:pPr>
        <w:pStyle w:val="SingleTxtGC"/>
      </w:pPr>
      <w:r w:rsidRPr="00EA4164">
        <w:rPr>
          <w:lang w:val="fr-CH"/>
        </w:rPr>
        <w:tab/>
      </w:r>
      <w:r w:rsidR="00F5017F">
        <w:rPr>
          <w:lang w:val="fr-CH"/>
        </w:rPr>
        <w:t>(a)</w:t>
      </w:r>
      <w:r w:rsidRPr="00EA4164">
        <w:rPr>
          <w:lang w:val="fr-CH"/>
        </w:rPr>
        <w:tab/>
      </w:r>
      <w:r w:rsidRPr="00EA4164">
        <w:rPr>
          <w:rFonts w:hint="eastAsia"/>
          <w:lang w:val="fr-CH"/>
        </w:rPr>
        <w:t>据</w:t>
      </w:r>
      <w:r w:rsidRPr="00EA4164">
        <w:rPr>
          <w:lang w:val="fr-CH"/>
        </w:rPr>
        <w:t>称无障碍投票站的数量相对少</w:t>
      </w:r>
      <w:r w:rsidR="00F5017F">
        <w:rPr>
          <w:lang w:val="fr-CH"/>
        </w:rPr>
        <w:t>，</w:t>
      </w:r>
      <w:r w:rsidRPr="00EA4164">
        <w:rPr>
          <w:lang w:val="fr-CH"/>
        </w:rPr>
        <w:t>没有采取充分措施确保残疾人能够投票</w:t>
      </w:r>
      <w:r w:rsidR="00F5017F">
        <w:rPr>
          <w:lang w:val="fr-CH"/>
        </w:rPr>
        <w:t>；</w:t>
      </w:r>
    </w:p>
    <w:p w14:paraId="79CB27E6" w14:textId="6B6EFE90" w:rsidR="00032C06" w:rsidRPr="00EA4164" w:rsidRDefault="00032C06" w:rsidP="00EA4164">
      <w:pPr>
        <w:pStyle w:val="SingleTxtGC"/>
      </w:pPr>
      <w:r w:rsidRPr="00EA4164">
        <w:rPr>
          <w:lang w:val="fr-CH"/>
        </w:rPr>
        <w:tab/>
      </w:r>
      <w:r w:rsidR="00F5017F">
        <w:rPr>
          <w:lang w:val="fr-CH"/>
        </w:rPr>
        <w:t>(b)</w:t>
      </w:r>
      <w:r w:rsidRPr="00EA4164">
        <w:rPr>
          <w:lang w:val="fr-CH"/>
        </w:rPr>
        <w:tab/>
      </w:r>
      <w:r w:rsidRPr="00EA4164">
        <w:rPr>
          <w:rFonts w:hint="eastAsia"/>
          <w:lang w:val="fr-CH"/>
        </w:rPr>
        <w:t>所</w:t>
      </w:r>
      <w:r w:rsidRPr="00EA4164">
        <w:rPr>
          <w:lang w:val="fr-CH"/>
        </w:rPr>
        <w:t>提供的关于为残疾议员提供无障碍和合理便利的</w:t>
      </w:r>
      <w:r w:rsidRPr="00EA4164">
        <w:rPr>
          <w:rFonts w:hint="eastAsia"/>
          <w:lang w:val="fr-CH"/>
        </w:rPr>
        <w:t>资料</w:t>
      </w:r>
      <w:r w:rsidRPr="00EA4164">
        <w:rPr>
          <w:lang w:val="fr-CH"/>
        </w:rPr>
        <w:t>有限。</w:t>
      </w:r>
    </w:p>
    <w:p w14:paraId="01C6974C" w14:textId="6D119886" w:rsidR="00032C06" w:rsidRPr="00460B35" w:rsidRDefault="00F5017F" w:rsidP="00EA4164">
      <w:pPr>
        <w:pStyle w:val="SingleTxtGC"/>
        <w:rPr>
          <w:rFonts w:ascii="Time New Roman" w:eastAsia="黑体" w:hAnsi="Time New Roman"/>
        </w:rPr>
      </w:pPr>
      <w:r w:rsidRPr="00460B35">
        <w:rPr>
          <w:rFonts w:ascii="Time New Roman" w:eastAsia="黑体" w:hAnsi="Time New Roman"/>
          <w:lang w:val="fr-CH"/>
        </w:rPr>
        <w:t>60.</w:t>
      </w:r>
      <w:r w:rsidR="00032C06" w:rsidRPr="00460B35">
        <w:rPr>
          <w:rFonts w:ascii="Time New Roman" w:eastAsia="黑体" w:hAnsi="Time New Roman"/>
          <w:lang w:val="fr-CH"/>
        </w:rPr>
        <w:tab/>
      </w:r>
      <w:r w:rsidR="00032C06" w:rsidRPr="00460B35">
        <w:rPr>
          <w:rFonts w:ascii="Time New Roman" w:eastAsia="黑体" w:hAnsi="Time New Roman"/>
          <w:lang w:val="fr-CH"/>
        </w:rPr>
        <w:t>委员会建议缔约国</w:t>
      </w:r>
      <w:r w:rsidRPr="00460B35">
        <w:rPr>
          <w:rFonts w:ascii="Time New Roman" w:eastAsia="黑体" w:hAnsi="Time New Roman"/>
          <w:lang w:val="fr-CH"/>
        </w:rPr>
        <w:t>：</w:t>
      </w:r>
    </w:p>
    <w:p w14:paraId="3AA6F216" w14:textId="248AC5B0" w:rsidR="00032C06" w:rsidRPr="00460B35" w:rsidRDefault="00032C06" w:rsidP="00EA4164">
      <w:pPr>
        <w:pStyle w:val="SingleTxtGC"/>
        <w:rPr>
          <w:rFonts w:ascii="Time New Roman" w:eastAsia="黑体" w:hAnsi="Time New Roman"/>
          <w:lang w:val="fr-CH"/>
        </w:rPr>
      </w:pPr>
      <w:r w:rsidRPr="00460B35">
        <w:rPr>
          <w:rFonts w:ascii="Time New Roman" w:eastAsia="黑体" w:hAnsi="Time New Roman"/>
          <w:lang w:val="fr-CH"/>
        </w:rPr>
        <w:tab/>
      </w:r>
      <w:r w:rsidR="00F5017F" w:rsidRPr="00460B35">
        <w:rPr>
          <w:rFonts w:ascii="Time New Roman" w:eastAsia="黑体" w:hAnsi="Time New Roman"/>
          <w:lang w:val="fr-CH"/>
        </w:rPr>
        <w:t>(a)</w:t>
      </w:r>
      <w:r w:rsidRPr="00460B35">
        <w:rPr>
          <w:rFonts w:ascii="Time New Roman" w:eastAsia="黑体" w:hAnsi="Time New Roman"/>
          <w:lang w:val="fr-CH"/>
        </w:rPr>
        <w:tab/>
      </w:r>
      <w:r w:rsidRPr="00460B35">
        <w:rPr>
          <w:rFonts w:ascii="Time New Roman" w:eastAsia="黑体" w:hAnsi="Time New Roman"/>
          <w:lang w:val="fr-CH"/>
        </w:rPr>
        <w:t>加强为改善投票无障碍而设立的小组委员会的能力</w:t>
      </w:r>
      <w:r w:rsidR="00F5017F" w:rsidRPr="00460B35">
        <w:rPr>
          <w:rFonts w:ascii="Time New Roman" w:eastAsia="黑体" w:hAnsi="Time New Roman"/>
          <w:lang w:val="fr-CH"/>
        </w:rPr>
        <w:t>，</w:t>
      </w:r>
      <w:r w:rsidRPr="00460B35">
        <w:rPr>
          <w:rFonts w:ascii="Time New Roman" w:eastAsia="黑体" w:hAnsi="Time New Roman"/>
          <w:lang w:val="fr-CH"/>
        </w:rPr>
        <w:t>并通过一项</w:t>
      </w:r>
      <w:r w:rsidRPr="00460B35">
        <w:rPr>
          <w:rFonts w:ascii="Time New Roman" w:eastAsia="黑体" w:hAnsi="Time New Roman" w:hint="eastAsia"/>
          <w:lang w:val="fr-CH"/>
        </w:rPr>
        <w:t>规定</w:t>
      </w:r>
      <w:r w:rsidRPr="00460B35">
        <w:rPr>
          <w:rFonts w:ascii="Time New Roman" w:eastAsia="黑体" w:hAnsi="Time New Roman"/>
          <w:lang w:val="fr-CH"/>
        </w:rPr>
        <w:t>时限的计划</w:t>
      </w:r>
      <w:r w:rsidR="00F5017F" w:rsidRPr="00460B35">
        <w:rPr>
          <w:rFonts w:ascii="Time New Roman" w:eastAsia="黑体" w:hAnsi="Time New Roman"/>
          <w:lang w:val="fr-CH"/>
        </w:rPr>
        <w:t>，</w:t>
      </w:r>
      <w:r w:rsidRPr="00460B35">
        <w:rPr>
          <w:rFonts w:ascii="Time New Roman" w:eastAsia="黑体" w:hAnsi="Time New Roman"/>
          <w:lang w:val="fr-CH"/>
        </w:rPr>
        <w:t>以确保投票程</w:t>
      </w:r>
      <w:r w:rsidRPr="00460B35">
        <w:rPr>
          <w:rFonts w:ascii="Time New Roman" w:eastAsia="黑体" w:hAnsi="Time New Roman" w:hint="eastAsia"/>
          <w:lang w:val="fr-CH"/>
        </w:rPr>
        <w:t>序</w:t>
      </w:r>
      <w:r w:rsidRPr="00460B35">
        <w:rPr>
          <w:rFonts w:ascii="Time New Roman" w:eastAsia="黑体" w:hAnsi="Time New Roman"/>
          <w:lang w:val="fr-CH"/>
        </w:rPr>
        <w:t>和投票环境、设施和材料</w:t>
      </w:r>
      <w:r w:rsidRPr="00460B35">
        <w:rPr>
          <w:rFonts w:ascii="Time New Roman" w:eastAsia="黑体" w:hAnsi="Time New Roman" w:hint="eastAsia"/>
          <w:lang w:val="fr-CH"/>
        </w:rPr>
        <w:t>对</w:t>
      </w:r>
      <w:r w:rsidRPr="00460B35">
        <w:rPr>
          <w:rFonts w:ascii="Time New Roman" w:eastAsia="黑体" w:hAnsi="Time New Roman"/>
          <w:lang w:val="fr-CH"/>
        </w:rPr>
        <w:t>所有残疾人</w:t>
      </w:r>
      <w:r w:rsidRPr="00460B35">
        <w:rPr>
          <w:rFonts w:ascii="Time New Roman" w:eastAsia="黑体" w:hAnsi="Time New Roman" w:hint="eastAsia"/>
          <w:lang w:val="fr-CH"/>
        </w:rPr>
        <w:t>都</w:t>
      </w:r>
      <w:r w:rsidRPr="00460B35">
        <w:rPr>
          <w:rFonts w:ascii="Time New Roman" w:eastAsia="黑体" w:hAnsi="Time New Roman"/>
          <w:lang w:val="fr-CH"/>
        </w:rPr>
        <w:t>完全无障碍</w:t>
      </w:r>
      <w:r w:rsidR="00F5017F" w:rsidRPr="00460B35">
        <w:rPr>
          <w:rFonts w:ascii="Time New Roman" w:eastAsia="黑体" w:hAnsi="Time New Roman" w:hint="eastAsia"/>
          <w:lang w:val="fr-CH"/>
        </w:rPr>
        <w:t>；</w:t>
      </w:r>
    </w:p>
    <w:p w14:paraId="31A207AB" w14:textId="6154A553" w:rsidR="00032C06" w:rsidRPr="00460B35" w:rsidRDefault="00032C06" w:rsidP="00EA4164">
      <w:pPr>
        <w:pStyle w:val="SingleTxtGC"/>
        <w:rPr>
          <w:rFonts w:ascii="Time New Roman" w:eastAsia="黑体" w:hAnsi="Time New Roman"/>
        </w:rPr>
      </w:pPr>
      <w:r w:rsidRPr="00460B35">
        <w:rPr>
          <w:rFonts w:ascii="Time New Roman" w:eastAsia="黑体" w:hAnsi="Time New Roman"/>
          <w:lang w:val="fr-CH"/>
        </w:rPr>
        <w:tab/>
      </w:r>
      <w:r w:rsidR="00F5017F" w:rsidRPr="00460B35">
        <w:rPr>
          <w:rFonts w:ascii="Time New Roman" w:eastAsia="黑体" w:hAnsi="Time New Roman"/>
          <w:lang w:val="fr-CH"/>
        </w:rPr>
        <w:t>(b)</w:t>
      </w:r>
      <w:r w:rsidRPr="00460B35">
        <w:rPr>
          <w:rFonts w:ascii="Time New Roman" w:eastAsia="黑体" w:hAnsi="Time New Roman"/>
          <w:lang w:val="fr-CH"/>
        </w:rPr>
        <w:tab/>
      </w:r>
      <w:r w:rsidRPr="00460B35">
        <w:rPr>
          <w:rFonts w:ascii="Time New Roman" w:eastAsia="黑体" w:hAnsi="Time New Roman"/>
          <w:lang w:val="fr-CH"/>
        </w:rPr>
        <w:t>采取措施</w:t>
      </w:r>
      <w:r w:rsidR="00F5017F" w:rsidRPr="00460B35">
        <w:rPr>
          <w:rFonts w:ascii="Time New Roman" w:eastAsia="黑体" w:hAnsi="Time New Roman"/>
          <w:lang w:val="fr-CH"/>
        </w:rPr>
        <w:t>，</w:t>
      </w:r>
      <w:r w:rsidRPr="00460B35">
        <w:rPr>
          <w:rFonts w:ascii="Time New Roman" w:eastAsia="黑体" w:hAnsi="Time New Roman"/>
          <w:lang w:val="fr-CH"/>
        </w:rPr>
        <w:t>支持残疾候选人在与其他人平等的基础上参加竞选和担任公职</w:t>
      </w:r>
      <w:r w:rsidR="00F5017F" w:rsidRPr="00460B35">
        <w:rPr>
          <w:rFonts w:ascii="Time New Roman" w:eastAsia="黑体" w:hAnsi="Time New Roman"/>
          <w:lang w:val="fr-CH"/>
        </w:rPr>
        <w:t>，</w:t>
      </w:r>
      <w:r w:rsidRPr="00460B35">
        <w:rPr>
          <w:rFonts w:ascii="Time New Roman" w:eastAsia="黑体" w:hAnsi="Time New Roman"/>
          <w:lang w:val="fr-CH"/>
        </w:rPr>
        <w:t>并确保在改善议会信息、场所和程</w:t>
      </w:r>
      <w:r w:rsidRPr="00460B35">
        <w:rPr>
          <w:rFonts w:ascii="Time New Roman" w:eastAsia="黑体" w:hAnsi="Time New Roman" w:hint="eastAsia"/>
          <w:lang w:val="fr-CH"/>
        </w:rPr>
        <w:t>序</w:t>
      </w:r>
      <w:r w:rsidRPr="00460B35">
        <w:rPr>
          <w:rFonts w:ascii="Time New Roman" w:eastAsia="黑体" w:hAnsi="Time New Roman"/>
          <w:lang w:val="fr-CH"/>
        </w:rPr>
        <w:t>无障碍方面取得进展。</w:t>
      </w:r>
    </w:p>
    <w:p w14:paraId="300CF527" w14:textId="72C2E8D6" w:rsidR="00032C06" w:rsidRPr="00EA4164" w:rsidRDefault="00032C06" w:rsidP="00393284">
      <w:pPr>
        <w:pStyle w:val="H23GC"/>
      </w:pPr>
      <w:r w:rsidRPr="00EA4164">
        <w:rPr>
          <w:lang w:val="fr-CH"/>
        </w:rPr>
        <w:tab/>
      </w:r>
      <w:r w:rsidRPr="00EA4164">
        <w:rPr>
          <w:lang w:val="fr-CH"/>
        </w:rPr>
        <w:tab/>
      </w:r>
      <w:r w:rsidRPr="00EA4164">
        <w:rPr>
          <w:lang w:val="fr-CH"/>
        </w:rPr>
        <w:t>参与文化生活、娱乐、休闲和体育活动</w:t>
      </w:r>
      <w:r w:rsidR="00F5017F">
        <w:rPr>
          <w:lang w:val="fr-CH"/>
        </w:rPr>
        <w:t>(</w:t>
      </w:r>
      <w:r w:rsidRPr="00EA4164">
        <w:rPr>
          <w:lang w:val="fr-CH"/>
        </w:rPr>
        <w:t>第三十条</w:t>
      </w:r>
      <w:r w:rsidR="00F5017F">
        <w:rPr>
          <w:lang w:val="fr-CH"/>
        </w:rPr>
        <w:t>)</w:t>
      </w:r>
    </w:p>
    <w:p w14:paraId="7C259E53" w14:textId="63259A9C" w:rsidR="00032C06" w:rsidRPr="00EA4164" w:rsidRDefault="00F5017F" w:rsidP="00EA4164">
      <w:pPr>
        <w:pStyle w:val="SingleTxtGC"/>
      </w:pPr>
      <w:r>
        <w:rPr>
          <w:lang w:val="fr-CH"/>
        </w:rPr>
        <w:t>61.</w:t>
      </w:r>
      <w:r w:rsidR="00032C06" w:rsidRPr="00EA4164">
        <w:rPr>
          <w:lang w:val="fr-CH"/>
        </w:rPr>
        <w:tab/>
      </w:r>
      <w:r w:rsidR="00032C06" w:rsidRPr="00EA4164">
        <w:rPr>
          <w:lang w:val="fr-CH"/>
        </w:rPr>
        <w:t>委员会感到关切的是</w:t>
      </w:r>
      <w:r>
        <w:rPr>
          <w:lang w:val="fr-CH"/>
        </w:rPr>
        <w:t>，</w:t>
      </w:r>
      <w:r w:rsidR="00032C06" w:rsidRPr="00EA4164">
        <w:rPr>
          <w:lang w:val="fr-CH"/>
        </w:rPr>
        <w:t>在改善宗教场所</w:t>
      </w:r>
      <w:r>
        <w:rPr>
          <w:rFonts w:hint="eastAsia"/>
          <w:lang w:val="fr-CH"/>
        </w:rPr>
        <w:t>(</w:t>
      </w:r>
      <w:r w:rsidR="00032C06" w:rsidRPr="00EA4164">
        <w:rPr>
          <w:lang w:val="fr-CH"/>
        </w:rPr>
        <w:t>其中包括犹太教会堂</w:t>
      </w:r>
      <w:r>
        <w:rPr>
          <w:rFonts w:hint="eastAsia"/>
          <w:lang w:val="fr-CH"/>
        </w:rPr>
        <w:t>)</w:t>
      </w:r>
      <w:r w:rsidR="00032C06" w:rsidRPr="00EA4164">
        <w:rPr>
          <w:lang w:val="fr-CH"/>
        </w:rPr>
        <w:t>和圣地</w:t>
      </w:r>
      <w:r>
        <w:rPr>
          <w:rFonts w:hint="eastAsia"/>
          <w:lang w:val="fr-CH"/>
        </w:rPr>
        <w:t>(</w:t>
      </w:r>
      <w:r w:rsidR="00032C06" w:rsidRPr="00EA4164">
        <w:rPr>
          <w:lang w:val="fr-CH"/>
        </w:rPr>
        <w:t>包括基督教、犹太教和穆斯林</w:t>
      </w:r>
      <w:r w:rsidR="00032C06" w:rsidRPr="00EA4164">
        <w:rPr>
          <w:rFonts w:hint="eastAsia"/>
        </w:rPr>
        <w:t>场地</w:t>
      </w:r>
      <w:r>
        <w:rPr>
          <w:rFonts w:hint="eastAsia"/>
          <w:lang w:val="fr-CH"/>
        </w:rPr>
        <w:t>)</w:t>
      </w:r>
      <w:r w:rsidR="00032C06" w:rsidRPr="00EA4164">
        <w:rPr>
          <w:lang w:val="fr-CH"/>
        </w:rPr>
        <w:t>以及宗教活动的无障碍方面进展缓慢</w:t>
      </w:r>
      <w:r>
        <w:rPr>
          <w:lang w:val="fr-CH"/>
        </w:rPr>
        <w:t>，</w:t>
      </w:r>
      <w:r w:rsidR="00032C06" w:rsidRPr="00EA4164">
        <w:rPr>
          <w:lang w:val="fr-CH"/>
        </w:rPr>
        <w:t>而且公园、文化表演场所和体育中心及活动存在</w:t>
      </w:r>
      <w:r w:rsidR="00032C06" w:rsidRPr="00EA4164">
        <w:rPr>
          <w:rFonts w:hint="eastAsia"/>
          <w:lang w:val="fr-CH"/>
        </w:rPr>
        <w:t>通行</w:t>
      </w:r>
      <w:r w:rsidR="00032C06" w:rsidRPr="00EA4164">
        <w:rPr>
          <w:lang w:val="fr-CH"/>
        </w:rPr>
        <w:t>障碍。</w:t>
      </w:r>
    </w:p>
    <w:p w14:paraId="4A37C918" w14:textId="59DE0698" w:rsidR="00032C06" w:rsidRPr="00460B35" w:rsidRDefault="00F5017F" w:rsidP="00EA4164">
      <w:pPr>
        <w:pStyle w:val="SingleTxtGC"/>
        <w:rPr>
          <w:rFonts w:ascii="Time New Roman" w:eastAsia="黑体" w:hAnsi="Time New Roman"/>
        </w:rPr>
      </w:pPr>
      <w:r w:rsidRPr="00460B35">
        <w:rPr>
          <w:rFonts w:ascii="Time New Roman" w:eastAsia="黑体" w:hAnsi="Time New Roman"/>
          <w:lang w:val="fr-CH"/>
        </w:rPr>
        <w:t>62.</w:t>
      </w:r>
      <w:r w:rsidR="00032C06" w:rsidRPr="00460B35">
        <w:rPr>
          <w:rFonts w:ascii="Time New Roman" w:eastAsia="黑体" w:hAnsi="Time New Roman"/>
          <w:lang w:val="fr-CH"/>
        </w:rPr>
        <w:tab/>
      </w:r>
      <w:r w:rsidR="00032C06" w:rsidRPr="00460B35">
        <w:rPr>
          <w:rFonts w:ascii="Time New Roman" w:eastAsia="黑体" w:hAnsi="Time New Roman"/>
          <w:lang w:val="fr-CH"/>
        </w:rPr>
        <w:t>委员会建议缔约国通过残疾人代表组织</w:t>
      </w:r>
      <w:r w:rsidRPr="00460B35">
        <w:rPr>
          <w:rFonts w:ascii="Time New Roman" w:eastAsia="黑体" w:hAnsi="Time New Roman" w:hint="eastAsia"/>
          <w:lang w:val="fr-CH"/>
        </w:rPr>
        <w:t>，</w:t>
      </w:r>
      <w:r w:rsidR="00032C06" w:rsidRPr="00460B35">
        <w:rPr>
          <w:rFonts w:ascii="Time New Roman" w:eastAsia="黑体" w:hAnsi="Time New Roman"/>
          <w:lang w:val="fr-CH"/>
        </w:rPr>
        <w:t>与残疾人密切协商</w:t>
      </w:r>
      <w:r w:rsidRPr="00460B35">
        <w:rPr>
          <w:rFonts w:ascii="Time New Roman" w:eastAsia="黑体" w:hAnsi="Time New Roman" w:hint="eastAsia"/>
          <w:lang w:val="fr-CH"/>
        </w:rPr>
        <w:t>，</w:t>
      </w:r>
      <w:r w:rsidR="00032C06" w:rsidRPr="00460B35">
        <w:rPr>
          <w:rFonts w:ascii="Time New Roman" w:eastAsia="黑体" w:hAnsi="Time New Roman"/>
          <w:lang w:val="fr-CH"/>
        </w:rPr>
        <w:t>并在</w:t>
      </w:r>
      <w:r w:rsidR="00032C06" w:rsidRPr="00460B35">
        <w:rPr>
          <w:rFonts w:ascii="Time New Roman" w:eastAsia="黑体" w:hAnsi="Time New Roman" w:hint="eastAsia"/>
          <w:lang w:val="fr-CH"/>
        </w:rPr>
        <w:t>他们的</w:t>
      </w:r>
      <w:r w:rsidR="00032C06" w:rsidRPr="00460B35">
        <w:rPr>
          <w:rFonts w:ascii="Time New Roman" w:eastAsia="黑体" w:hAnsi="Time New Roman"/>
          <w:lang w:val="fr-CH"/>
        </w:rPr>
        <w:t>积极参与下</w:t>
      </w:r>
      <w:r w:rsidRPr="00460B35">
        <w:rPr>
          <w:rFonts w:ascii="Time New Roman" w:eastAsia="黑体" w:hAnsi="Time New Roman"/>
          <w:lang w:val="fr-CH"/>
        </w:rPr>
        <w:t>，</w:t>
      </w:r>
      <w:r w:rsidR="00032C06" w:rsidRPr="00460B35">
        <w:rPr>
          <w:rFonts w:ascii="Time New Roman" w:eastAsia="黑体" w:hAnsi="Time New Roman"/>
          <w:lang w:val="fr-CH"/>
        </w:rPr>
        <w:t>采取步骤</w:t>
      </w:r>
      <w:r w:rsidRPr="00460B35">
        <w:rPr>
          <w:rFonts w:ascii="Time New Roman" w:eastAsia="黑体" w:hAnsi="Time New Roman"/>
          <w:lang w:val="fr-CH"/>
        </w:rPr>
        <w:t>，</w:t>
      </w:r>
      <w:r w:rsidR="00032C06" w:rsidRPr="00460B35">
        <w:rPr>
          <w:rFonts w:ascii="Time New Roman" w:eastAsia="黑体" w:hAnsi="Time New Roman" w:hint="eastAsia"/>
          <w:lang w:val="fr-CH"/>
        </w:rPr>
        <w:t>使</w:t>
      </w:r>
      <w:r w:rsidR="00032C06" w:rsidRPr="00460B35">
        <w:rPr>
          <w:rFonts w:ascii="Time New Roman" w:eastAsia="黑体" w:hAnsi="Time New Roman"/>
          <w:lang w:val="fr-CH"/>
        </w:rPr>
        <w:t>所有宗教场所和活动以及公共和私营部门的文化、休闲、旅游和体育设施</w:t>
      </w:r>
      <w:r w:rsidR="00032C06" w:rsidRPr="00460B35">
        <w:rPr>
          <w:rFonts w:ascii="Time New Roman" w:eastAsia="黑体" w:hAnsi="Time New Roman" w:hint="eastAsia"/>
          <w:lang w:val="fr-CH"/>
        </w:rPr>
        <w:t>与</w:t>
      </w:r>
      <w:r w:rsidR="00032C06" w:rsidRPr="00460B35">
        <w:rPr>
          <w:rFonts w:ascii="Time New Roman" w:eastAsia="黑体" w:hAnsi="Time New Roman"/>
          <w:lang w:val="fr-CH"/>
        </w:rPr>
        <w:t>服务</w:t>
      </w:r>
      <w:r w:rsidR="00032C06" w:rsidRPr="00460B35">
        <w:rPr>
          <w:rFonts w:ascii="Time New Roman" w:eastAsia="黑体" w:hAnsi="Time New Roman" w:hint="eastAsia"/>
          <w:lang w:val="fr-CH"/>
        </w:rPr>
        <w:t>无</w:t>
      </w:r>
      <w:r w:rsidR="00032C06" w:rsidRPr="00460B35">
        <w:rPr>
          <w:rFonts w:ascii="Time New Roman" w:eastAsia="黑体" w:hAnsi="Time New Roman"/>
          <w:lang w:val="fr-CH"/>
        </w:rPr>
        <w:t>障碍</w:t>
      </w:r>
      <w:r w:rsidRPr="00460B35">
        <w:rPr>
          <w:rFonts w:ascii="Time New Roman" w:eastAsia="黑体" w:hAnsi="Time New Roman"/>
          <w:lang w:val="fr-CH"/>
        </w:rPr>
        <w:t>，</w:t>
      </w:r>
      <w:r w:rsidR="00032C06" w:rsidRPr="00460B35">
        <w:rPr>
          <w:rFonts w:ascii="Time New Roman" w:eastAsia="黑体" w:hAnsi="Time New Roman"/>
          <w:lang w:val="fr-CH"/>
        </w:rPr>
        <w:t>并监测所取得的进展。</w:t>
      </w:r>
    </w:p>
    <w:p w14:paraId="592A69C5" w14:textId="39336FBF" w:rsidR="00032C06" w:rsidRPr="00EA4164" w:rsidRDefault="00F5017F" w:rsidP="00EA4164">
      <w:pPr>
        <w:pStyle w:val="SingleTxtGC"/>
      </w:pPr>
      <w:r>
        <w:rPr>
          <w:lang w:val="fr-CH"/>
        </w:rPr>
        <w:lastRenderedPageBreak/>
        <w:t>63.</w:t>
      </w:r>
      <w:r w:rsidR="00032C06" w:rsidRPr="00EA4164">
        <w:rPr>
          <w:lang w:val="fr-CH"/>
        </w:rPr>
        <w:tab/>
      </w:r>
      <w:r w:rsidR="00032C06" w:rsidRPr="00EA4164">
        <w:rPr>
          <w:lang w:val="fr-CH"/>
        </w:rPr>
        <w:t>委员会感到关切的是</w:t>
      </w:r>
      <w:r>
        <w:rPr>
          <w:lang w:val="fr-CH"/>
        </w:rPr>
        <w:t>，</w:t>
      </w:r>
      <w:r w:rsidR="00032C06" w:rsidRPr="00EA4164">
        <w:rPr>
          <w:lang w:val="fr-CH"/>
        </w:rPr>
        <w:t>关于残疾儿童无障碍使用游乐场的条例没有</w:t>
      </w:r>
      <w:r w:rsidR="00032C06" w:rsidRPr="00EA4164">
        <w:rPr>
          <w:rFonts w:hint="eastAsia"/>
          <w:lang w:val="fr-CH"/>
        </w:rPr>
        <w:t>覆</w:t>
      </w:r>
      <w:r w:rsidR="00032C06" w:rsidRPr="00EA4164">
        <w:rPr>
          <w:lang w:val="fr-CH"/>
        </w:rPr>
        <w:t>盖所有现有的游乐场。</w:t>
      </w:r>
    </w:p>
    <w:p w14:paraId="4B28926B" w14:textId="5177E103" w:rsidR="00032C06" w:rsidRPr="00460B35" w:rsidRDefault="00F5017F" w:rsidP="00EA4164">
      <w:pPr>
        <w:pStyle w:val="SingleTxtGC"/>
        <w:rPr>
          <w:rFonts w:ascii="Time New Roman" w:eastAsia="黑体" w:hAnsi="Time New Roman"/>
        </w:rPr>
      </w:pPr>
      <w:r w:rsidRPr="00460B35">
        <w:rPr>
          <w:rFonts w:ascii="Time New Roman" w:eastAsia="黑体" w:hAnsi="Time New Roman"/>
          <w:lang w:val="fr-CH"/>
        </w:rPr>
        <w:t>64.</w:t>
      </w:r>
      <w:r w:rsidR="00032C06" w:rsidRPr="00460B35">
        <w:rPr>
          <w:rFonts w:ascii="Time New Roman" w:eastAsia="黑体" w:hAnsi="Time New Roman"/>
          <w:lang w:val="fr-CH"/>
        </w:rPr>
        <w:tab/>
      </w:r>
      <w:r w:rsidR="00032C06" w:rsidRPr="00460B35">
        <w:rPr>
          <w:rFonts w:ascii="Time New Roman" w:eastAsia="黑体" w:hAnsi="Time New Roman"/>
          <w:lang w:val="fr-CH"/>
        </w:rPr>
        <w:t>委员会回顾其关于无障碍的第</w:t>
      </w:r>
      <w:r w:rsidRPr="00460B35">
        <w:rPr>
          <w:rFonts w:ascii="Time New Roman" w:eastAsia="黑体" w:hAnsi="Time New Roman"/>
          <w:lang w:val="fr-CH"/>
        </w:rPr>
        <w:t>2</w:t>
      </w:r>
      <w:r w:rsidR="00032C06" w:rsidRPr="00460B35">
        <w:rPr>
          <w:rFonts w:ascii="Time New Roman" w:eastAsia="黑体" w:hAnsi="Time New Roman"/>
          <w:lang w:val="fr-CH"/>
        </w:rPr>
        <w:t>号一般性意见</w:t>
      </w:r>
      <w:r w:rsidRPr="00460B35">
        <w:rPr>
          <w:rFonts w:ascii="Time New Roman" w:eastAsia="黑体" w:hAnsi="Time New Roman"/>
          <w:lang w:val="fr-CH"/>
        </w:rPr>
        <w:t>(2</w:t>
      </w:r>
      <w:r w:rsidR="00032C06" w:rsidRPr="00460B35">
        <w:rPr>
          <w:rFonts w:ascii="Time New Roman" w:eastAsia="黑体" w:hAnsi="Time New Roman"/>
          <w:lang w:val="fr-CH"/>
        </w:rPr>
        <w:t>0</w:t>
      </w:r>
      <w:r w:rsidRPr="00460B35">
        <w:rPr>
          <w:rFonts w:ascii="Time New Roman" w:eastAsia="黑体" w:hAnsi="Time New Roman"/>
          <w:lang w:val="fr-CH"/>
        </w:rPr>
        <w:t>14</w:t>
      </w:r>
      <w:r w:rsidR="00032C06" w:rsidRPr="00460B35">
        <w:rPr>
          <w:rFonts w:ascii="Time New Roman" w:eastAsia="黑体" w:hAnsi="Time New Roman"/>
          <w:lang w:val="fr-CH"/>
        </w:rPr>
        <w:t>年</w:t>
      </w:r>
      <w:r w:rsidRPr="00460B35">
        <w:rPr>
          <w:rFonts w:ascii="Time New Roman" w:eastAsia="黑体" w:hAnsi="Time New Roman"/>
          <w:lang w:val="fr-CH"/>
        </w:rPr>
        <w:t>)</w:t>
      </w:r>
      <w:r w:rsidRPr="00460B35">
        <w:rPr>
          <w:rFonts w:ascii="Time New Roman" w:eastAsia="黑体" w:hAnsi="Time New Roman"/>
          <w:lang w:val="fr-CH"/>
        </w:rPr>
        <w:t>，</w:t>
      </w:r>
      <w:r w:rsidR="00032C06" w:rsidRPr="00460B35">
        <w:rPr>
          <w:rFonts w:ascii="Time New Roman" w:eastAsia="黑体" w:hAnsi="Time New Roman"/>
          <w:lang w:val="fr-CH"/>
        </w:rPr>
        <w:t>建议缔约国</w:t>
      </w:r>
      <w:r w:rsidR="00032C06" w:rsidRPr="00460B35">
        <w:rPr>
          <w:rFonts w:ascii="Time New Roman" w:eastAsia="黑体" w:hAnsi="Time New Roman" w:hint="eastAsia"/>
          <w:lang w:val="fr-CH"/>
        </w:rPr>
        <w:t>为</w:t>
      </w:r>
      <w:r w:rsidR="00032C06" w:rsidRPr="00460B35">
        <w:rPr>
          <w:rFonts w:ascii="Time New Roman" w:eastAsia="黑体" w:hAnsi="Time New Roman"/>
          <w:lang w:val="fr-CH"/>
        </w:rPr>
        <w:t>残疾儿童扩大条例范围</w:t>
      </w:r>
      <w:r w:rsidRPr="00460B35">
        <w:rPr>
          <w:rFonts w:ascii="Time New Roman" w:eastAsia="黑体" w:hAnsi="Time New Roman"/>
          <w:lang w:val="fr-CH"/>
        </w:rPr>
        <w:t>，</w:t>
      </w:r>
      <w:r w:rsidR="00032C06" w:rsidRPr="00460B35">
        <w:rPr>
          <w:rFonts w:ascii="Time New Roman" w:eastAsia="黑体" w:hAnsi="Time New Roman"/>
          <w:lang w:val="fr-CH"/>
        </w:rPr>
        <w:t>以</w:t>
      </w:r>
      <w:r w:rsidR="00032C06" w:rsidRPr="00460B35">
        <w:rPr>
          <w:rFonts w:ascii="Time New Roman" w:eastAsia="黑体" w:hAnsi="Time New Roman" w:hint="eastAsia"/>
          <w:lang w:val="fr-CH"/>
        </w:rPr>
        <w:t>覆</w:t>
      </w:r>
      <w:r w:rsidR="00032C06" w:rsidRPr="00460B35">
        <w:rPr>
          <w:rFonts w:ascii="Time New Roman" w:eastAsia="黑体" w:hAnsi="Time New Roman"/>
          <w:lang w:val="fr-CH"/>
        </w:rPr>
        <w:t>盖所有新建和现有的游乐场。</w:t>
      </w:r>
    </w:p>
    <w:p w14:paraId="6E85E344" w14:textId="3A2D2E5D" w:rsidR="00032C06" w:rsidRPr="00EA4164" w:rsidRDefault="00032C06" w:rsidP="00393284">
      <w:pPr>
        <w:pStyle w:val="H1GC"/>
      </w:pPr>
      <w:r w:rsidRPr="00EA4164">
        <w:rPr>
          <w:lang w:val="fr-CH"/>
        </w:rPr>
        <w:tab/>
      </w:r>
      <w:r w:rsidR="00F5017F">
        <w:rPr>
          <w:lang w:val="fr-CH"/>
        </w:rPr>
        <w:t>C</w:t>
      </w:r>
      <w:r w:rsidRPr="00EA4164">
        <w:rPr>
          <w:lang w:val="fr-CH"/>
        </w:rPr>
        <w:t>.</w:t>
      </w:r>
      <w:r w:rsidRPr="00EA4164">
        <w:rPr>
          <w:lang w:val="fr-CH"/>
        </w:rPr>
        <w:tab/>
      </w:r>
      <w:r w:rsidRPr="00EA4164">
        <w:rPr>
          <w:lang w:val="fr-CH"/>
        </w:rPr>
        <w:t>具体义务</w:t>
      </w:r>
      <w:r w:rsidR="00F5017F">
        <w:rPr>
          <w:lang w:val="fr-CH"/>
        </w:rPr>
        <w:t>(</w:t>
      </w:r>
      <w:r w:rsidRPr="00EA4164">
        <w:rPr>
          <w:lang w:val="fr-CH"/>
        </w:rPr>
        <w:t>第三十一至第三十三条</w:t>
      </w:r>
      <w:r w:rsidR="00F5017F">
        <w:rPr>
          <w:lang w:val="fr-CH"/>
        </w:rPr>
        <w:t>)</w:t>
      </w:r>
    </w:p>
    <w:p w14:paraId="216CA416" w14:textId="4024A547" w:rsidR="00032C06" w:rsidRPr="00EA4164" w:rsidRDefault="00032C06" w:rsidP="00393284">
      <w:pPr>
        <w:pStyle w:val="H23GC"/>
      </w:pPr>
      <w:r w:rsidRPr="00EA4164">
        <w:rPr>
          <w:lang w:val="fr-CH"/>
        </w:rPr>
        <w:tab/>
      </w:r>
      <w:r w:rsidRPr="00EA4164">
        <w:rPr>
          <w:lang w:val="fr-CH"/>
        </w:rPr>
        <w:tab/>
      </w:r>
      <w:r w:rsidRPr="00EA4164">
        <w:rPr>
          <w:lang w:val="fr-CH"/>
        </w:rPr>
        <w:t>统计和数据收集</w:t>
      </w:r>
      <w:r w:rsidR="00F5017F">
        <w:rPr>
          <w:lang w:val="fr-CH"/>
        </w:rPr>
        <w:t>(</w:t>
      </w:r>
      <w:r w:rsidRPr="00EA4164">
        <w:rPr>
          <w:lang w:val="fr-CH"/>
        </w:rPr>
        <w:t>第三十一条</w:t>
      </w:r>
      <w:r w:rsidR="00F5017F">
        <w:rPr>
          <w:lang w:val="fr-CH"/>
        </w:rPr>
        <w:t>)</w:t>
      </w:r>
    </w:p>
    <w:p w14:paraId="5FDFA78C" w14:textId="42278300" w:rsidR="00032C06" w:rsidRPr="00EA4164" w:rsidRDefault="00F5017F" w:rsidP="00EA4164">
      <w:pPr>
        <w:pStyle w:val="SingleTxtGC"/>
      </w:pPr>
      <w:r>
        <w:rPr>
          <w:lang w:val="fr-CH"/>
        </w:rPr>
        <w:t>65.</w:t>
      </w:r>
      <w:r w:rsidR="00032C06" w:rsidRPr="00EA4164">
        <w:rPr>
          <w:lang w:val="fr-CH"/>
        </w:rPr>
        <w:tab/>
      </w:r>
      <w:r w:rsidR="00032C06" w:rsidRPr="00EA4164">
        <w:rPr>
          <w:lang w:val="fr-CH"/>
        </w:rPr>
        <w:t>委员会</w:t>
      </w:r>
      <w:r w:rsidR="00032C06" w:rsidRPr="00EA4164">
        <w:rPr>
          <w:rFonts w:hint="eastAsia"/>
          <w:lang w:val="fr-CH"/>
        </w:rPr>
        <w:t>对提供的</w:t>
      </w:r>
      <w:r w:rsidR="00032C06" w:rsidRPr="00EA4164">
        <w:rPr>
          <w:lang w:val="fr-CH"/>
        </w:rPr>
        <w:t>关于面临多重和交叉歧视的残疾人资料</w:t>
      </w:r>
      <w:r w:rsidR="00032C06" w:rsidRPr="00EA4164">
        <w:rPr>
          <w:rFonts w:hint="eastAsia"/>
          <w:lang w:val="fr-CH"/>
        </w:rPr>
        <w:t>有限</w:t>
      </w:r>
      <w:r w:rsidR="00032C06" w:rsidRPr="00EA4164">
        <w:rPr>
          <w:lang w:val="fr-CH"/>
        </w:rPr>
        <w:t>表示关切</w:t>
      </w:r>
      <w:r w:rsidR="00032C06" w:rsidRPr="00EA4164">
        <w:rPr>
          <w:rFonts w:hint="eastAsia"/>
          <w:lang w:val="fr-CH"/>
        </w:rPr>
        <w:t>。这类人</w:t>
      </w:r>
      <w:r w:rsidR="00032C06" w:rsidRPr="00EA4164">
        <w:rPr>
          <w:lang w:val="fr-CH"/>
        </w:rPr>
        <w:t>包括残疾妇女和女童、残疾儿童、残疾移民、</w:t>
      </w:r>
      <w:proofErr w:type="gramStart"/>
      <w:r w:rsidR="00032C06" w:rsidRPr="00EA4164">
        <w:rPr>
          <w:lang w:val="fr-CH"/>
        </w:rPr>
        <w:t>残疾难民</w:t>
      </w:r>
      <w:proofErr w:type="gramEnd"/>
      <w:r w:rsidR="00032C06" w:rsidRPr="00EA4164">
        <w:rPr>
          <w:lang w:val="fr-CH"/>
        </w:rPr>
        <w:t>和寻求庇护</w:t>
      </w:r>
      <w:r w:rsidR="00032C06" w:rsidRPr="00EA4164">
        <w:rPr>
          <w:rFonts w:hint="eastAsia"/>
          <w:lang w:val="fr-CH"/>
        </w:rPr>
        <w:t>的</w:t>
      </w:r>
      <w:r w:rsidR="00032C06" w:rsidRPr="00EA4164">
        <w:rPr>
          <w:lang w:val="fr-CH"/>
        </w:rPr>
        <w:t>残疾人、</w:t>
      </w:r>
      <w:r w:rsidR="00032C06" w:rsidRPr="00EA4164">
        <w:t>正统派</w:t>
      </w:r>
      <w:r w:rsidR="00032C06" w:rsidRPr="00EA4164">
        <w:rPr>
          <w:lang w:val="fr-CH"/>
        </w:rPr>
        <w:t>社区的残疾人、阿拉伯社区的残疾人、巴勒斯坦残疾人</w:t>
      </w:r>
      <w:r>
        <w:rPr>
          <w:lang w:val="fr-CH"/>
        </w:rPr>
        <w:t>，</w:t>
      </w:r>
      <w:r w:rsidR="00032C06" w:rsidRPr="00EA4164">
        <w:rPr>
          <w:lang w:val="fr-CH"/>
        </w:rPr>
        <w:t>包括巴勒斯坦残疾难民</w:t>
      </w:r>
      <w:r w:rsidR="00032C06" w:rsidRPr="00EA4164">
        <w:rPr>
          <w:rFonts w:hint="eastAsia"/>
          <w:lang w:val="fr-CH"/>
        </w:rPr>
        <w:t>、</w:t>
      </w:r>
      <w:r w:rsidR="00032C06" w:rsidRPr="00EA4164">
        <w:rPr>
          <w:lang w:val="fr-CH"/>
        </w:rPr>
        <w:t>贝都因人或牧民社区的残疾人以及残疾</w:t>
      </w:r>
      <w:r w:rsidR="00032C06" w:rsidRPr="00EA4164">
        <w:rPr>
          <w:rFonts w:hint="eastAsia"/>
          <w:lang w:val="fr-CH"/>
        </w:rPr>
        <w:t>的</w:t>
      </w:r>
      <w:r w:rsidR="00032C06" w:rsidRPr="00EA4164">
        <w:rPr>
          <w:lang w:val="fr-CH"/>
        </w:rPr>
        <w:t>男女同性恋、双性恋、</w:t>
      </w:r>
      <w:r w:rsidR="00032C06" w:rsidRPr="00EA4164">
        <w:rPr>
          <w:rFonts w:hint="eastAsia"/>
          <w:lang w:val="fr-CH"/>
        </w:rPr>
        <w:t>跨性别者、</w:t>
      </w:r>
      <w:r w:rsidR="00032C06" w:rsidRPr="00EA4164">
        <w:rPr>
          <w:lang w:val="fr-CH"/>
        </w:rPr>
        <w:t>间性者和性别奇异</w:t>
      </w:r>
      <w:r w:rsidR="00032C06" w:rsidRPr="00EA4164">
        <w:t>者</w:t>
      </w:r>
      <w:r w:rsidR="00032C06" w:rsidRPr="00EA4164">
        <w:rPr>
          <w:lang w:val="fr-CH"/>
        </w:rPr>
        <w:t>。</w:t>
      </w:r>
    </w:p>
    <w:p w14:paraId="222B919C" w14:textId="0DD32F40" w:rsidR="00032C06" w:rsidRPr="00460B35" w:rsidRDefault="00F5017F" w:rsidP="00EA4164">
      <w:pPr>
        <w:pStyle w:val="SingleTxtGC"/>
        <w:rPr>
          <w:rFonts w:ascii="Time New Roman" w:eastAsia="黑体" w:hAnsi="Time New Roman"/>
        </w:rPr>
      </w:pPr>
      <w:r w:rsidRPr="00460B35">
        <w:rPr>
          <w:rFonts w:ascii="Time New Roman" w:eastAsia="黑体" w:hAnsi="Time New Roman"/>
          <w:lang w:val="fr-CH"/>
        </w:rPr>
        <w:t>66.</w:t>
      </w:r>
      <w:r w:rsidR="00032C06" w:rsidRPr="00460B35">
        <w:rPr>
          <w:rFonts w:ascii="Time New Roman" w:eastAsia="黑体" w:hAnsi="Time New Roman"/>
          <w:lang w:val="fr-CH"/>
        </w:rPr>
        <w:tab/>
      </w:r>
      <w:r w:rsidR="00032C06" w:rsidRPr="00460B35">
        <w:rPr>
          <w:rFonts w:ascii="Time New Roman" w:eastAsia="黑体" w:hAnsi="Time New Roman"/>
          <w:lang w:val="fr-CH"/>
        </w:rPr>
        <w:t>委员会建议缔约国收集分类数据</w:t>
      </w:r>
      <w:r w:rsidRPr="00460B35">
        <w:rPr>
          <w:rFonts w:ascii="Time New Roman" w:eastAsia="黑体" w:hAnsi="Time New Roman"/>
          <w:lang w:val="fr-CH"/>
        </w:rPr>
        <w:t>，</w:t>
      </w:r>
      <w:r w:rsidR="00032C06" w:rsidRPr="00460B35">
        <w:rPr>
          <w:rFonts w:ascii="Time New Roman" w:eastAsia="黑体" w:hAnsi="Time New Roman"/>
          <w:lang w:val="fr-CH"/>
        </w:rPr>
        <w:t>并就遭受多重和交叉歧视的残疾人的状况开展研究</w:t>
      </w:r>
      <w:r w:rsidRPr="00460B35">
        <w:rPr>
          <w:rFonts w:ascii="Time New Roman" w:eastAsia="黑体" w:hAnsi="Time New Roman"/>
          <w:lang w:val="fr-CH"/>
        </w:rPr>
        <w:t>，</w:t>
      </w:r>
      <w:r w:rsidR="00032C06" w:rsidRPr="00460B35">
        <w:rPr>
          <w:rFonts w:ascii="Time New Roman" w:eastAsia="黑体" w:hAnsi="Time New Roman"/>
          <w:lang w:val="fr-CH"/>
        </w:rPr>
        <w:t>以便为政策制定提供信息</w:t>
      </w:r>
      <w:r w:rsidRPr="00460B35">
        <w:rPr>
          <w:rFonts w:ascii="Time New Roman" w:eastAsia="黑体" w:hAnsi="Time New Roman"/>
          <w:lang w:val="fr-CH"/>
        </w:rPr>
        <w:t>，</w:t>
      </w:r>
      <w:r w:rsidR="00032C06" w:rsidRPr="00460B35">
        <w:rPr>
          <w:rFonts w:ascii="Time New Roman" w:eastAsia="黑体" w:hAnsi="Time New Roman" w:hint="eastAsia"/>
          <w:lang w:val="fr-CH"/>
        </w:rPr>
        <w:t>诸</w:t>
      </w:r>
      <w:r w:rsidR="00032C06" w:rsidRPr="00460B35">
        <w:rPr>
          <w:rFonts w:ascii="Time New Roman" w:eastAsia="黑体" w:hAnsi="Time New Roman"/>
          <w:lang w:val="fr-CH"/>
        </w:rPr>
        <w:t>如采取反歧视措施</w:t>
      </w:r>
      <w:r w:rsidRPr="00460B35">
        <w:rPr>
          <w:rFonts w:ascii="Time New Roman" w:eastAsia="黑体" w:hAnsi="Time New Roman"/>
          <w:lang w:val="fr-CH"/>
        </w:rPr>
        <w:t>，</w:t>
      </w:r>
      <w:r w:rsidR="00032C06" w:rsidRPr="00460B35">
        <w:rPr>
          <w:rFonts w:ascii="Time New Roman" w:eastAsia="黑体" w:hAnsi="Time New Roman"/>
          <w:lang w:val="fr-CH"/>
        </w:rPr>
        <w:t>包括积极措施。</w:t>
      </w:r>
    </w:p>
    <w:p w14:paraId="7C7DC8C9" w14:textId="7716B466" w:rsidR="00032C06" w:rsidRPr="00EA4164" w:rsidRDefault="00032C06" w:rsidP="00F5017F">
      <w:pPr>
        <w:pStyle w:val="H23GC"/>
      </w:pPr>
      <w:r w:rsidRPr="00EA4164">
        <w:rPr>
          <w:lang w:val="fr-CH"/>
        </w:rPr>
        <w:tab/>
      </w:r>
      <w:r w:rsidRPr="00EA4164">
        <w:rPr>
          <w:lang w:val="fr-CH"/>
        </w:rPr>
        <w:tab/>
      </w:r>
      <w:r w:rsidRPr="00EA4164">
        <w:rPr>
          <w:lang w:val="fr-CH"/>
        </w:rPr>
        <w:t>国际合作</w:t>
      </w:r>
      <w:r w:rsidR="00F5017F">
        <w:rPr>
          <w:lang w:val="fr-CH"/>
        </w:rPr>
        <w:t>(</w:t>
      </w:r>
      <w:r w:rsidRPr="00EA4164">
        <w:rPr>
          <w:lang w:val="fr-CH"/>
        </w:rPr>
        <w:t>第三十二条</w:t>
      </w:r>
      <w:r w:rsidR="00F5017F">
        <w:rPr>
          <w:lang w:val="fr-CH"/>
        </w:rPr>
        <w:t>)</w:t>
      </w:r>
    </w:p>
    <w:p w14:paraId="008CD34A" w14:textId="30C08E1C" w:rsidR="00032C06" w:rsidRPr="00EA4164" w:rsidRDefault="00F5017F" w:rsidP="00EA4164">
      <w:pPr>
        <w:pStyle w:val="SingleTxtGC"/>
      </w:pPr>
      <w:r>
        <w:rPr>
          <w:lang w:val="fr-CH"/>
        </w:rPr>
        <w:t>67.</w:t>
      </w:r>
      <w:r w:rsidR="00032C06" w:rsidRPr="00EA4164">
        <w:rPr>
          <w:lang w:val="fr-CH"/>
        </w:rPr>
        <w:tab/>
      </w:r>
      <w:r w:rsidR="00032C06" w:rsidRPr="00EA4164">
        <w:rPr>
          <w:lang w:val="fr-CH"/>
        </w:rPr>
        <w:t>委员会欢迎缔约国提供资料</w:t>
      </w:r>
      <w:r>
        <w:rPr>
          <w:lang w:val="fr-CH"/>
        </w:rPr>
        <w:t>，</w:t>
      </w:r>
      <w:r w:rsidR="00032C06" w:rsidRPr="00EA4164">
        <w:rPr>
          <w:lang w:val="fr-CH"/>
        </w:rPr>
        <w:t>说明促进将残疾问题纳入国际合作方案的</w:t>
      </w:r>
      <w:r w:rsidR="00032C06" w:rsidRPr="00EA4164">
        <w:rPr>
          <w:rFonts w:hint="eastAsia"/>
          <w:lang w:val="fr-CH"/>
        </w:rPr>
        <w:t>情况</w:t>
      </w:r>
      <w:r w:rsidR="00032C06" w:rsidRPr="00EA4164">
        <w:rPr>
          <w:lang w:val="fr-CH"/>
        </w:rPr>
        <w:t>。然而</w:t>
      </w:r>
      <w:r>
        <w:rPr>
          <w:lang w:val="fr-CH"/>
        </w:rPr>
        <w:t>，</w:t>
      </w:r>
      <w:r w:rsidR="00032C06" w:rsidRPr="00EA4164">
        <w:rPr>
          <w:lang w:val="fr-CH"/>
        </w:rPr>
        <w:t>委员会感到关切的是</w:t>
      </w:r>
      <w:r>
        <w:rPr>
          <w:lang w:val="fr-CH"/>
        </w:rPr>
        <w:t>，</w:t>
      </w:r>
      <w:r w:rsidR="00032C06" w:rsidRPr="00EA4164">
        <w:rPr>
          <w:lang w:val="fr-CH"/>
        </w:rPr>
        <w:t>缺乏一个包容残疾的全面国际发展战略</w:t>
      </w:r>
      <w:r>
        <w:rPr>
          <w:rFonts w:hint="eastAsia"/>
          <w:lang w:val="fr-CH"/>
        </w:rPr>
        <w:t>，</w:t>
      </w:r>
      <w:r w:rsidR="00032C06" w:rsidRPr="00EA4164">
        <w:rPr>
          <w:rFonts w:hint="eastAsia"/>
          <w:lang w:val="fr-CH"/>
        </w:rPr>
        <w:t>以</w:t>
      </w:r>
      <w:r w:rsidR="00032C06" w:rsidRPr="00EA4164">
        <w:rPr>
          <w:lang w:val="fr-CH"/>
        </w:rPr>
        <w:t>促进残疾人的权利</w:t>
      </w:r>
      <w:r>
        <w:rPr>
          <w:lang w:val="fr-CH"/>
        </w:rPr>
        <w:t>，</w:t>
      </w:r>
      <w:r w:rsidR="00032C06" w:rsidRPr="00EA4164">
        <w:rPr>
          <w:lang w:val="fr-CH"/>
        </w:rPr>
        <w:t>也没有评估现有举措</w:t>
      </w:r>
      <w:r w:rsidR="00032C06" w:rsidRPr="00EA4164">
        <w:rPr>
          <w:rFonts w:hint="eastAsia"/>
          <w:lang w:val="fr-CH"/>
        </w:rPr>
        <w:t>产生</w:t>
      </w:r>
      <w:r w:rsidR="00032C06" w:rsidRPr="00EA4164">
        <w:rPr>
          <w:lang w:val="fr-CH"/>
        </w:rPr>
        <w:t>的影响</w:t>
      </w:r>
      <w:r>
        <w:rPr>
          <w:lang w:val="fr-CH"/>
        </w:rPr>
        <w:t>，</w:t>
      </w:r>
      <w:r w:rsidR="00032C06" w:rsidRPr="00EA4164">
        <w:rPr>
          <w:lang w:val="fr-CH"/>
        </w:rPr>
        <w:t>包括能力建设和</w:t>
      </w:r>
      <w:r w:rsidR="00032C06" w:rsidRPr="00EA4164">
        <w:rPr>
          <w:rFonts w:hint="eastAsia"/>
          <w:lang w:val="fr-CH"/>
        </w:rPr>
        <w:t>器</w:t>
      </w:r>
      <w:r w:rsidR="00032C06" w:rsidRPr="00EA4164">
        <w:rPr>
          <w:lang w:val="fr-CH"/>
        </w:rPr>
        <w:t>具供应。</w:t>
      </w:r>
    </w:p>
    <w:p w14:paraId="3592728F" w14:textId="3B701522" w:rsidR="00032C06" w:rsidRPr="00460B35" w:rsidRDefault="00F5017F" w:rsidP="00EA4164">
      <w:pPr>
        <w:pStyle w:val="SingleTxtGC"/>
        <w:rPr>
          <w:rFonts w:ascii="Time New Roman" w:eastAsia="黑体" w:hAnsi="Time New Roman"/>
        </w:rPr>
      </w:pPr>
      <w:r w:rsidRPr="00460B35">
        <w:rPr>
          <w:rFonts w:ascii="Time New Roman" w:eastAsia="黑体" w:hAnsi="Time New Roman"/>
          <w:lang w:val="fr-CH"/>
        </w:rPr>
        <w:t>68.</w:t>
      </w:r>
      <w:r w:rsidR="00032C06" w:rsidRPr="00460B35">
        <w:rPr>
          <w:rFonts w:ascii="Time New Roman" w:eastAsia="黑体" w:hAnsi="Time New Roman"/>
          <w:lang w:val="fr-CH"/>
        </w:rPr>
        <w:tab/>
      </w:r>
      <w:r w:rsidR="00032C06" w:rsidRPr="00460B35">
        <w:rPr>
          <w:rFonts w:ascii="Time New Roman" w:eastAsia="黑体" w:hAnsi="Time New Roman"/>
          <w:lang w:val="fr-CH"/>
        </w:rPr>
        <w:t>委员会建议缔约国通过残疾人代表组织</w:t>
      </w:r>
      <w:r w:rsidRPr="00460B35">
        <w:rPr>
          <w:rFonts w:ascii="Time New Roman" w:eastAsia="黑体" w:hAnsi="Time New Roman" w:hint="eastAsia"/>
          <w:lang w:val="fr-CH"/>
        </w:rPr>
        <w:t>，</w:t>
      </w:r>
      <w:r w:rsidR="00032C06" w:rsidRPr="00460B35">
        <w:rPr>
          <w:rFonts w:ascii="Time New Roman" w:eastAsia="黑体" w:hAnsi="Time New Roman"/>
          <w:lang w:val="fr-CH"/>
        </w:rPr>
        <w:t>与残疾人密切协商</w:t>
      </w:r>
      <w:r w:rsidRPr="00460B35">
        <w:rPr>
          <w:rFonts w:ascii="Time New Roman" w:eastAsia="黑体" w:hAnsi="Time New Roman" w:hint="eastAsia"/>
          <w:lang w:val="fr-CH"/>
        </w:rPr>
        <w:t>，</w:t>
      </w:r>
      <w:r w:rsidR="00032C06" w:rsidRPr="00460B35">
        <w:rPr>
          <w:rFonts w:ascii="Time New Roman" w:eastAsia="黑体" w:hAnsi="Time New Roman"/>
          <w:lang w:val="fr-CH"/>
        </w:rPr>
        <w:t>并在他们</w:t>
      </w:r>
      <w:r w:rsidR="00032C06" w:rsidRPr="00460B35">
        <w:rPr>
          <w:rFonts w:ascii="Time New Roman" w:eastAsia="黑体" w:hAnsi="Time New Roman" w:hint="eastAsia"/>
          <w:lang w:val="fr-CH"/>
        </w:rPr>
        <w:t>的</w:t>
      </w:r>
      <w:r w:rsidR="00032C06" w:rsidRPr="00460B35">
        <w:rPr>
          <w:rFonts w:ascii="Time New Roman" w:eastAsia="黑体" w:hAnsi="Time New Roman"/>
          <w:lang w:val="fr-CH"/>
        </w:rPr>
        <w:t>积极参与下</w:t>
      </w:r>
      <w:r w:rsidRPr="00460B35">
        <w:rPr>
          <w:rFonts w:ascii="Time New Roman" w:eastAsia="黑体" w:hAnsi="Time New Roman"/>
          <w:lang w:val="fr-CH"/>
        </w:rPr>
        <w:t>：</w:t>
      </w:r>
    </w:p>
    <w:p w14:paraId="4E41A606" w14:textId="671B6A6F" w:rsidR="00032C06" w:rsidRPr="00460B35" w:rsidRDefault="00032C06" w:rsidP="00EA4164">
      <w:pPr>
        <w:pStyle w:val="SingleTxtGC"/>
        <w:rPr>
          <w:rFonts w:ascii="Time New Roman" w:eastAsia="黑体" w:hAnsi="Time New Roman"/>
        </w:rPr>
      </w:pPr>
      <w:r w:rsidRPr="00460B35">
        <w:rPr>
          <w:rFonts w:ascii="Time New Roman" w:eastAsia="黑体" w:hAnsi="Time New Roman"/>
          <w:lang w:val="fr-CH"/>
        </w:rPr>
        <w:tab/>
      </w:r>
      <w:r w:rsidR="00F5017F" w:rsidRPr="00460B35">
        <w:rPr>
          <w:rFonts w:ascii="Time New Roman" w:eastAsia="黑体" w:hAnsi="Time New Roman"/>
          <w:lang w:val="fr-CH"/>
        </w:rPr>
        <w:t>(a)</w:t>
      </w:r>
      <w:r w:rsidRPr="00460B35">
        <w:rPr>
          <w:rFonts w:ascii="Time New Roman" w:eastAsia="黑体" w:hAnsi="Time New Roman"/>
          <w:lang w:val="fr-CH"/>
        </w:rPr>
        <w:tab/>
      </w:r>
      <w:r w:rsidRPr="00460B35">
        <w:rPr>
          <w:rFonts w:ascii="Time New Roman" w:eastAsia="黑体" w:hAnsi="Time New Roman"/>
          <w:lang w:val="fr-CH"/>
        </w:rPr>
        <w:t>通过一项包容残疾的全面国际发展战略</w:t>
      </w:r>
      <w:r w:rsidR="00F5017F" w:rsidRPr="00460B35">
        <w:rPr>
          <w:rFonts w:ascii="Time New Roman" w:eastAsia="黑体" w:hAnsi="Time New Roman"/>
          <w:lang w:val="fr-CH"/>
        </w:rPr>
        <w:t>；</w:t>
      </w:r>
    </w:p>
    <w:p w14:paraId="478B23D3" w14:textId="396209BB" w:rsidR="00032C06" w:rsidRPr="00460B35" w:rsidRDefault="00032C06" w:rsidP="00EA4164">
      <w:pPr>
        <w:pStyle w:val="SingleTxtGC"/>
        <w:rPr>
          <w:rFonts w:ascii="Time New Roman" w:eastAsia="黑体" w:hAnsi="Time New Roman"/>
        </w:rPr>
      </w:pPr>
      <w:r w:rsidRPr="00460B35">
        <w:rPr>
          <w:rFonts w:ascii="Time New Roman" w:eastAsia="黑体" w:hAnsi="Time New Roman"/>
          <w:lang w:val="fr-CH"/>
        </w:rPr>
        <w:tab/>
      </w:r>
      <w:r w:rsidR="00F5017F" w:rsidRPr="00460B35">
        <w:rPr>
          <w:rFonts w:ascii="Time New Roman" w:eastAsia="黑体" w:hAnsi="Time New Roman"/>
          <w:lang w:val="fr-CH"/>
        </w:rPr>
        <w:t>(b)</w:t>
      </w:r>
      <w:r w:rsidRPr="00460B35">
        <w:rPr>
          <w:rFonts w:ascii="Time New Roman" w:eastAsia="黑体" w:hAnsi="Time New Roman"/>
          <w:lang w:val="fr-CH"/>
        </w:rPr>
        <w:tab/>
      </w:r>
      <w:r w:rsidRPr="00460B35">
        <w:rPr>
          <w:rFonts w:ascii="Time New Roman" w:eastAsia="黑体" w:hAnsi="Time New Roman"/>
          <w:lang w:val="fr-CH"/>
        </w:rPr>
        <w:t>建立监测和问责框架</w:t>
      </w:r>
      <w:r w:rsidR="00F5017F" w:rsidRPr="00460B35">
        <w:rPr>
          <w:rFonts w:ascii="Time New Roman" w:eastAsia="黑体" w:hAnsi="Time New Roman"/>
          <w:lang w:val="fr-CH"/>
        </w:rPr>
        <w:t>，</w:t>
      </w:r>
      <w:r w:rsidRPr="00460B35">
        <w:rPr>
          <w:rFonts w:ascii="Time New Roman" w:eastAsia="黑体" w:hAnsi="Time New Roman"/>
          <w:lang w:val="fr-CH"/>
        </w:rPr>
        <w:t>以评估国际合作方案、项目和政策对残疾人</w:t>
      </w:r>
      <w:r w:rsidRPr="00460B35">
        <w:rPr>
          <w:rFonts w:ascii="Time New Roman" w:eastAsia="黑体" w:hAnsi="Time New Roman" w:hint="eastAsia"/>
          <w:lang w:val="fr-CH"/>
        </w:rPr>
        <w:t>产生</w:t>
      </w:r>
      <w:r w:rsidRPr="00460B35">
        <w:rPr>
          <w:rFonts w:ascii="Time New Roman" w:eastAsia="黑体" w:hAnsi="Time New Roman"/>
          <w:lang w:val="fr-CH"/>
        </w:rPr>
        <w:t>的影响。</w:t>
      </w:r>
    </w:p>
    <w:p w14:paraId="3FEA21DB" w14:textId="75E58887" w:rsidR="00032C06" w:rsidRPr="00EA4164" w:rsidRDefault="00032C06" w:rsidP="00F5017F">
      <w:pPr>
        <w:pStyle w:val="H23GC"/>
      </w:pPr>
      <w:r w:rsidRPr="00EA4164">
        <w:rPr>
          <w:lang w:val="fr-CH"/>
        </w:rPr>
        <w:tab/>
      </w:r>
      <w:r w:rsidRPr="00EA4164">
        <w:rPr>
          <w:lang w:val="fr-CH"/>
        </w:rPr>
        <w:tab/>
      </w:r>
      <w:r w:rsidRPr="00EA4164">
        <w:rPr>
          <w:lang w:val="fr-CH"/>
        </w:rPr>
        <w:t>国家实施和监测</w:t>
      </w:r>
      <w:r w:rsidR="00F5017F">
        <w:rPr>
          <w:lang w:val="fr-CH"/>
        </w:rPr>
        <w:t>(</w:t>
      </w:r>
      <w:r w:rsidRPr="00EA4164">
        <w:rPr>
          <w:lang w:val="fr-CH"/>
        </w:rPr>
        <w:t>第三十三条</w:t>
      </w:r>
      <w:r w:rsidR="00F5017F">
        <w:rPr>
          <w:lang w:val="fr-CH"/>
        </w:rPr>
        <w:t>)</w:t>
      </w:r>
    </w:p>
    <w:p w14:paraId="14219DFC" w14:textId="6B0A6F1D" w:rsidR="00032C06" w:rsidRPr="00EA4164" w:rsidRDefault="00F5017F" w:rsidP="00EA4164">
      <w:pPr>
        <w:pStyle w:val="SingleTxtGC"/>
      </w:pPr>
      <w:r>
        <w:rPr>
          <w:lang w:val="fr-CH"/>
        </w:rPr>
        <w:t>69.</w:t>
      </w:r>
      <w:r w:rsidR="00032C06" w:rsidRPr="00EA4164">
        <w:rPr>
          <w:lang w:val="fr-CH"/>
        </w:rPr>
        <w:tab/>
      </w:r>
      <w:r w:rsidR="00032C06" w:rsidRPr="00EA4164">
        <w:rPr>
          <w:lang w:val="fr-CH"/>
        </w:rPr>
        <w:t>委员会感到关切的是</w:t>
      </w:r>
      <w:r>
        <w:rPr>
          <w:lang w:val="fr-CH"/>
        </w:rPr>
        <w:t>：</w:t>
      </w:r>
    </w:p>
    <w:p w14:paraId="68B694B3" w14:textId="1E97504F" w:rsidR="00032C06" w:rsidRPr="00EA4164" w:rsidRDefault="00032C06" w:rsidP="00EA4164">
      <w:pPr>
        <w:pStyle w:val="SingleTxtGC"/>
      </w:pPr>
      <w:r w:rsidRPr="00EA4164">
        <w:rPr>
          <w:lang w:val="fr-CH"/>
        </w:rPr>
        <w:tab/>
      </w:r>
      <w:r w:rsidR="00F5017F">
        <w:rPr>
          <w:lang w:val="fr-CH"/>
        </w:rPr>
        <w:t>(a)</w:t>
      </w:r>
      <w:r w:rsidRPr="00EA4164">
        <w:rPr>
          <w:lang w:val="fr-CH"/>
        </w:rPr>
        <w:tab/>
      </w:r>
      <w:r w:rsidRPr="00EA4164">
        <w:rPr>
          <w:lang w:val="fr-CH"/>
        </w:rPr>
        <w:t>残疾人平等权利委员会</w:t>
      </w:r>
      <w:r w:rsidRPr="00EA4164">
        <w:rPr>
          <w:rFonts w:hint="eastAsia"/>
          <w:lang w:val="fr-CH"/>
        </w:rPr>
        <w:t>缺乏</w:t>
      </w:r>
      <w:r w:rsidRPr="00EA4164">
        <w:rPr>
          <w:lang w:val="fr-CH"/>
        </w:rPr>
        <w:t>确保将残疾人</w:t>
      </w:r>
      <w:r w:rsidRPr="00EA4164">
        <w:rPr>
          <w:rFonts w:hint="eastAsia"/>
          <w:lang w:val="fr-CH"/>
        </w:rPr>
        <w:t>的</w:t>
      </w:r>
      <w:r w:rsidRPr="00EA4164">
        <w:rPr>
          <w:lang w:val="fr-CH"/>
        </w:rPr>
        <w:t>人权纳入政府</w:t>
      </w:r>
      <w:r w:rsidRPr="00EA4164">
        <w:rPr>
          <w:rFonts w:hint="eastAsia"/>
          <w:lang w:val="fr-CH"/>
        </w:rPr>
        <w:t>各部委</w:t>
      </w:r>
      <w:r w:rsidRPr="00EA4164">
        <w:rPr>
          <w:lang w:val="fr-CH"/>
        </w:rPr>
        <w:t>的权力</w:t>
      </w:r>
      <w:r w:rsidR="00F5017F">
        <w:rPr>
          <w:lang w:val="fr-CH"/>
        </w:rPr>
        <w:t>；</w:t>
      </w:r>
    </w:p>
    <w:p w14:paraId="3F739428" w14:textId="2CDE9295" w:rsidR="00032C06" w:rsidRPr="00EA4164" w:rsidRDefault="00032C06" w:rsidP="00EA4164">
      <w:pPr>
        <w:pStyle w:val="SingleTxtGC"/>
      </w:pPr>
      <w:r w:rsidRPr="00EA4164">
        <w:rPr>
          <w:lang w:val="fr-CH"/>
        </w:rPr>
        <w:tab/>
      </w:r>
      <w:r w:rsidR="00F5017F">
        <w:rPr>
          <w:lang w:val="fr-CH"/>
        </w:rPr>
        <w:t>(b)</w:t>
      </w:r>
      <w:r w:rsidRPr="00EA4164">
        <w:rPr>
          <w:lang w:val="fr-CH"/>
        </w:rPr>
        <w:tab/>
      </w:r>
      <w:r w:rsidRPr="00EA4164">
        <w:rPr>
          <w:lang w:val="fr-CH"/>
        </w:rPr>
        <w:t>残疾人平等权利委员会缺乏监测《公约》执行</w:t>
      </w:r>
      <w:r w:rsidRPr="00EA4164">
        <w:rPr>
          <w:rFonts w:hint="eastAsia"/>
          <w:lang w:val="fr-CH"/>
        </w:rPr>
        <w:t>情况</w:t>
      </w:r>
      <w:r w:rsidRPr="00EA4164">
        <w:rPr>
          <w:lang w:val="fr-CH"/>
        </w:rPr>
        <w:t>的独立性</w:t>
      </w:r>
      <w:r w:rsidR="00F5017F">
        <w:rPr>
          <w:lang w:val="fr-CH"/>
        </w:rPr>
        <w:t>，</w:t>
      </w:r>
      <w:r w:rsidRPr="00EA4164">
        <w:rPr>
          <w:lang w:val="fr-CH"/>
        </w:rPr>
        <w:t>并</w:t>
      </w:r>
      <w:r w:rsidRPr="00EA4164">
        <w:rPr>
          <w:rFonts w:hint="eastAsia"/>
          <w:lang w:val="fr-CH"/>
        </w:rPr>
        <w:t>不符合</w:t>
      </w:r>
      <w:r w:rsidRPr="00EA4164">
        <w:rPr>
          <w:lang w:val="fr-CH"/>
        </w:rPr>
        <w:t>《关于促进和保护人权的国家机构的地位的原则》</w:t>
      </w:r>
      <w:r w:rsidR="00F5017F">
        <w:rPr>
          <w:lang w:val="fr-CH"/>
        </w:rPr>
        <w:t>(</w:t>
      </w:r>
      <w:r w:rsidRPr="00EA4164">
        <w:rPr>
          <w:lang w:val="fr-CH"/>
        </w:rPr>
        <w:t>《巴黎原则》</w:t>
      </w:r>
      <w:r w:rsidR="00F5017F">
        <w:rPr>
          <w:lang w:val="fr-CH"/>
        </w:rPr>
        <w:t>)</w:t>
      </w:r>
      <w:r w:rsidR="00F5017F">
        <w:rPr>
          <w:lang w:val="fr-CH"/>
        </w:rPr>
        <w:t>；</w:t>
      </w:r>
    </w:p>
    <w:p w14:paraId="5007A968" w14:textId="46F9FC3F" w:rsidR="00032C06" w:rsidRPr="00EA4164" w:rsidRDefault="00032C06" w:rsidP="00EA4164">
      <w:pPr>
        <w:pStyle w:val="SingleTxtGC"/>
      </w:pPr>
      <w:r w:rsidRPr="00EA4164">
        <w:rPr>
          <w:lang w:val="fr-CH"/>
        </w:rPr>
        <w:tab/>
      </w:r>
      <w:r w:rsidR="00F5017F">
        <w:rPr>
          <w:lang w:val="fr-CH"/>
        </w:rPr>
        <w:t>(c)</w:t>
      </w:r>
      <w:r w:rsidRPr="00EA4164">
        <w:rPr>
          <w:lang w:val="fr-CH"/>
        </w:rPr>
        <w:tab/>
      </w:r>
      <w:r w:rsidRPr="00EA4164">
        <w:rPr>
          <w:lang w:val="fr-CH"/>
        </w:rPr>
        <w:t>参与监测《公约》的残疾人组织多样性有限。</w:t>
      </w:r>
    </w:p>
    <w:p w14:paraId="50FAE3AE" w14:textId="56E4631A" w:rsidR="00032C06" w:rsidRPr="00460B35" w:rsidRDefault="00F5017F" w:rsidP="00EA4164">
      <w:pPr>
        <w:pStyle w:val="SingleTxtGC"/>
        <w:rPr>
          <w:rFonts w:ascii="Time New Roman" w:eastAsia="黑体" w:hAnsi="Time New Roman"/>
        </w:rPr>
      </w:pPr>
      <w:r w:rsidRPr="00460B35">
        <w:rPr>
          <w:rFonts w:ascii="Time New Roman" w:eastAsia="黑体" w:hAnsi="Time New Roman"/>
          <w:lang w:val="fr-CH"/>
        </w:rPr>
        <w:t>70.</w:t>
      </w:r>
      <w:r w:rsidR="00032C06" w:rsidRPr="00460B35">
        <w:rPr>
          <w:rFonts w:ascii="Time New Roman" w:eastAsia="黑体" w:hAnsi="Time New Roman"/>
          <w:lang w:val="fr-CH"/>
        </w:rPr>
        <w:tab/>
      </w:r>
      <w:r w:rsidR="00032C06" w:rsidRPr="00460B35">
        <w:rPr>
          <w:rFonts w:ascii="Time New Roman" w:eastAsia="黑体" w:hAnsi="Time New Roman"/>
          <w:lang w:val="fr-CH"/>
        </w:rPr>
        <w:t>委员会建议缔约国</w:t>
      </w:r>
      <w:r w:rsidRPr="00460B35">
        <w:rPr>
          <w:rFonts w:ascii="Time New Roman" w:eastAsia="黑体" w:hAnsi="Time New Roman"/>
          <w:lang w:val="fr-CH"/>
        </w:rPr>
        <w:t>：</w:t>
      </w:r>
    </w:p>
    <w:p w14:paraId="43FD6F70" w14:textId="05541F9F" w:rsidR="00032C06" w:rsidRPr="00460B35" w:rsidRDefault="00032C06" w:rsidP="00EA4164">
      <w:pPr>
        <w:pStyle w:val="SingleTxtGC"/>
        <w:rPr>
          <w:rFonts w:ascii="Time New Roman" w:eastAsia="黑体" w:hAnsi="Time New Roman"/>
        </w:rPr>
      </w:pPr>
      <w:r w:rsidRPr="00460B35">
        <w:rPr>
          <w:rFonts w:ascii="Time New Roman" w:eastAsia="黑体" w:hAnsi="Time New Roman"/>
          <w:lang w:val="fr-CH"/>
        </w:rPr>
        <w:tab/>
      </w:r>
      <w:r w:rsidR="00F5017F" w:rsidRPr="00460B35">
        <w:rPr>
          <w:rFonts w:ascii="Time New Roman" w:eastAsia="黑体" w:hAnsi="Time New Roman"/>
          <w:lang w:val="fr-CH"/>
        </w:rPr>
        <w:t>(a)</w:t>
      </w:r>
      <w:r w:rsidRPr="00460B35">
        <w:rPr>
          <w:rFonts w:ascii="Time New Roman" w:eastAsia="黑体" w:hAnsi="Time New Roman"/>
          <w:lang w:val="fr-CH"/>
        </w:rPr>
        <w:tab/>
      </w:r>
      <w:r w:rsidRPr="00460B35">
        <w:rPr>
          <w:rFonts w:ascii="Time New Roman" w:eastAsia="黑体" w:hAnsi="Time New Roman"/>
          <w:lang w:val="fr-CH"/>
        </w:rPr>
        <w:t>加强残疾人平等权利委员会的权威和能力</w:t>
      </w:r>
      <w:r w:rsidR="00F5017F" w:rsidRPr="00460B35">
        <w:rPr>
          <w:rFonts w:ascii="Time New Roman" w:eastAsia="黑体" w:hAnsi="Time New Roman"/>
          <w:lang w:val="fr-CH"/>
        </w:rPr>
        <w:t>，</w:t>
      </w:r>
      <w:r w:rsidRPr="00460B35">
        <w:rPr>
          <w:rFonts w:ascii="Time New Roman" w:eastAsia="黑体" w:hAnsi="Time New Roman" w:hint="eastAsia"/>
          <w:lang w:val="fr-CH"/>
        </w:rPr>
        <w:t>以</w:t>
      </w:r>
      <w:r w:rsidRPr="00460B35">
        <w:rPr>
          <w:rFonts w:ascii="Time New Roman" w:eastAsia="黑体" w:hAnsi="Time New Roman"/>
          <w:lang w:val="fr-CH"/>
        </w:rPr>
        <w:t>确保将残疾问题纳入所有政府方案</w:t>
      </w:r>
      <w:r w:rsidR="00F5017F" w:rsidRPr="00460B35">
        <w:rPr>
          <w:rFonts w:ascii="Time New Roman" w:eastAsia="黑体" w:hAnsi="Time New Roman"/>
          <w:lang w:val="fr-CH"/>
        </w:rPr>
        <w:t>；</w:t>
      </w:r>
    </w:p>
    <w:p w14:paraId="6CA904BC" w14:textId="26A2CB44" w:rsidR="00032C06" w:rsidRPr="00460B35" w:rsidRDefault="00032C06" w:rsidP="00EA4164">
      <w:pPr>
        <w:pStyle w:val="SingleTxtGC"/>
        <w:rPr>
          <w:rFonts w:ascii="Time New Roman" w:eastAsia="黑体" w:hAnsi="Time New Roman"/>
        </w:rPr>
      </w:pPr>
      <w:r w:rsidRPr="00460B35">
        <w:rPr>
          <w:rFonts w:ascii="Time New Roman" w:eastAsia="黑体" w:hAnsi="Time New Roman"/>
          <w:lang w:val="fr-CH"/>
        </w:rPr>
        <w:lastRenderedPageBreak/>
        <w:tab/>
      </w:r>
      <w:r w:rsidR="00F5017F" w:rsidRPr="00460B35">
        <w:rPr>
          <w:rFonts w:ascii="Time New Roman" w:eastAsia="黑体" w:hAnsi="Time New Roman"/>
          <w:lang w:val="fr-CH"/>
        </w:rPr>
        <w:t>(b)</w:t>
      </w:r>
      <w:r w:rsidRPr="00460B35">
        <w:rPr>
          <w:rFonts w:ascii="Time New Roman" w:eastAsia="黑体" w:hAnsi="Time New Roman"/>
          <w:lang w:val="fr-CH"/>
        </w:rPr>
        <w:tab/>
      </w:r>
      <w:r w:rsidRPr="00460B35">
        <w:rPr>
          <w:rFonts w:ascii="Time New Roman" w:eastAsia="黑体" w:hAnsi="Time New Roman"/>
          <w:lang w:val="fr-CH"/>
        </w:rPr>
        <w:t>根据《公约》第三十三条第二款建立一个符合《巴黎原则》的独立监测框架</w:t>
      </w:r>
      <w:r w:rsidR="00F5017F" w:rsidRPr="00460B35">
        <w:rPr>
          <w:rFonts w:ascii="Time New Roman" w:eastAsia="黑体" w:hAnsi="Time New Roman"/>
          <w:lang w:val="fr-CH"/>
        </w:rPr>
        <w:t>，</w:t>
      </w:r>
      <w:r w:rsidRPr="00460B35">
        <w:rPr>
          <w:rFonts w:ascii="Time New Roman" w:eastAsia="黑体" w:hAnsi="Time New Roman"/>
          <w:lang w:val="fr-CH"/>
        </w:rPr>
        <w:t>并考虑</w:t>
      </w:r>
      <w:r w:rsidRPr="00460B35">
        <w:rPr>
          <w:rFonts w:ascii="Time New Roman" w:eastAsia="黑体" w:hAnsi="Time New Roman"/>
        </w:rPr>
        <w:t>残疾人权利</w:t>
      </w:r>
      <w:r w:rsidRPr="00460B35">
        <w:rPr>
          <w:rFonts w:ascii="Time New Roman" w:eastAsia="黑体" w:hAnsi="Time New Roman"/>
          <w:lang w:val="fr-CH"/>
        </w:rPr>
        <w:t>委员会关于独立监测框架的作用</w:t>
      </w:r>
      <w:r w:rsidRPr="00460B35">
        <w:rPr>
          <w:rFonts w:ascii="Time New Roman" w:eastAsia="黑体" w:hAnsi="Time New Roman"/>
        </w:rPr>
        <w:t>及其</w:t>
      </w:r>
      <w:r w:rsidRPr="00460B35">
        <w:rPr>
          <w:rFonts w:ascii="Time New Roman" w:eastAsia="黑体" w:hAnsi="Time New Roman"/>
          <w:lang w:val="fr-CH"/>
        </w:rPr>
        <w:t>参与的议事规则</w:t>
      </w:r>
      <w:r w:rsidR="00F5017F" w:rsidRPr="00460B35">
        <w:rPr>
          <w:rFonts w:ascii="Time New Roman" w:eastAsia="黑体" w:hAnsi="Time New Roman"/>
          <w:lang w:val="fr-CH"/>
        </w:rPr>
        <w:t>；</w:t>
      </w:r>
      <w:r w:rsidRPr="00460B35">
        <w:rPr>
          <w:rFonts w:ascii="Time New Roman" w:eastAsia="黑体" w:hAnsi="Time New Roman"/>
          <w:vertAlign w:val="superscript"/>
        </w:rPr>
        <w:footnoteReference w:id="15"/>
      </w:r>
    </w:p>
    <w:p w14:paraId="2B279377" w14:textId="0F81E462" w:rsidR="00032C06" w:rsidRPr="00460B35" w:rsidRDefault="00032C06" w:rsidP="00EA4164">
      <w:pPr>
        <w:pStyle w:val="SingleTxtGC"/>
        <w:rPr>
          <w:rFonts w:ascii="Time New Roman" w:eastAsia="黑体" w:hAnsi="Time New Roman"/>
          <w:lang w:val="fr-CH"/>
        </w:rPr>
      </w:pPr>
      <w:r w:rsidRPr="00460B35">
        <w:rPr>
          <w:rFonts w:ascii="Time New Roman" w:eastAsia="黑体" w:hAnsi="Time New Roman"/>
          <w:lang w:val="fr-CH"/>
        </w:rPr>
        <w:tab/>
      </w:r>
      <w:r w:rsidR="00F5017F" w:rsidRPr="00460B35">
        <w:rPr>
          <w:rFonts w:ascii="Time New Roman" w:eastAsia="黑体" w:hAnsi="Time New Roman"/>
          <w:lang w:val="fr-CH"/>
        </w:rPr>
        <w:t>(c)</w:t>
      </w:r>
      <w:r w:rsidRPr="00460B35">
        <w:rPr>
          <w:rFonts w:ascii="Time New Roman" w:eastAsia="黑体" w:hAnsi="Time New Roman"/>
          <w:lang w:val="fr-CH"/>
        </w:rPr>
        <w:tab/>
      </w:r>
      <w:r w:rsidRPr="00460B35">
        <w:rPr>
          <w:rFonts w:ascii="Time New Roman" w:eastAsia="黑体" w:hAnsi="Time New Roman"/>
          <w:lang w:val="fr-CH"/>
        </w:rPr>
        <w:t>确保各种残疾人及其代表组织充分参与监测过程。缔约国应为定期监测提供包容</w:t>
      </w:r>
      <w:r w:rsidRPr="00460B35">
        <w:rPr>
          <w:rFonts w:ascii="Time New Roman" w:eastAsia="黑体" w:hAnsi="Time New Roman" w:hint="eastAsia"/>
          <w:lang w:val="fr-CH"/>
        </w:rPr>
        <w:t>各方和无障碍的</w:t>
      </w:r>
      <w:r w:rsidRPr="00460B35">
        <w:rPr>
          <w:rFonts w:ascii="Time New Roman" w:eastAsia="黑体" w:hAnsi="Time New Roman"/>
          <w:lang w:val="fr-CH"/>
        </w:rPr>
        <w:t>方</w:t>
      </w:r>
      <w:r w:rsidRPr="00460B35">
        <w:rPr>
          <w:rFonts w:ascii="Time New Roman" w:eastAsia="黑体" w:hAnsi="Time New Roman"/>
        </w:rPr>
        <w:t>式</w:t>
      </w:r>
      <w:r w:rsidR="00F5017F" w:rsidRPr="00460B35">
        <w:rPr>
          <w:rFonts w:ascii="Time New Roman" w:eastAsia="黑体" w:hAnsi="Time New Roman" w:hint="eastAsia"/>
        </w:rPr>
        <w:t>，</w:t>
      </w:r>
      <w:r w:rsidRPr="00460B35">
        <w:rPr>
          <w:rFonts w:ascii="Time New Roman" w:eastAsia="黑体" w:hAnsi="Time New Roman" w:hint="eastAsia"/>
        </w:rPr>
        <w:t>并提供</w:t>
      </w:r>
      <w:r w:rsidRPr="00460B35">
        <w:rPr>
          <w:rFonts w:ascii="Time New Roman" w:eastAsia="黑体" w:hAnsi="Time New Roman"/>
          <w:lang w:val="fr-CH"/>
        </w:rPr>
        <w:t>人力、财力和技术资源。</w:t>
      </w:r>
    </w:p>
    <w:p w14:paraId="2850F6C0" w14:textId="615FC152" w:rsidR="00032C06" w:rsidRPr="00EA4164" w:rsidRDefault="00032C06" w:rsidP="00F5017F">
      <w:pPr>
        <w:pStyle w:val="HChGC"/>
      </w:pPr>
      <w:r w:rsidRPr="00EA4164">
        <w:rPr>
          <w:lang w:val="fr-CH"/>
        </w:rPr>
        <w:tab/>
      </w:r>
      <w:r w:rsidRPr="00EA4164">
        <w:rPr>
          <w:lang w:val="fr-CH"/>
        </w:rPr>
        <w:t>四</w:t>
      </w:r>
      <w:r w:rsidRPr="00EA4164">
        <w:rPr>
          <w:lang w:val="fr-CH"/>
        </w:rPr>
        <w:t>.</w:t>
      </w:r>
      <w:r w:rsidRPr="00EA4164">
        <w:rPr>
          <w:lang w:val="fr-CH"/>
        </w:rPr>
        <w:tab/>
      </w:r>
      <w:r w:rsidRPr="00EA4164">
        <w:rPr>
          <w:lang w:val="fr-CH"/>
        </w:rPr>
        <w:t>后续行动</w:t>
      </w:r>
    </w:p>
    <w:p w14:paraId="4516F845" w14:textId="77777777" w:rsidR="00032C06" w:rsidRPr="00EA4164" w:rsidRDefault="00032C06" w:rsidP="00F5017F">
      <w:pPr>
        <w:pStyle w:val="H23GC"/>
      </w:pPr>
      <w:r w:rsidRPr="00EA4164">
        <w:rPr>
          <w:lang w:val="fr-CH"/>
        </w:rPr>
        <w:tab/>
      </w:r>
      <w:r w:rsidRPr="00EA4164">
        <w:rPr>
          <w:lang w:val="fr-CH"/>
        </w:rPr>
        <w:tab/>
      </w:r>
      <w:r w:rsidRPr="00EA4164">
        <w:rPr>
          <w:lang w:val="fr-CH"/>
        </w:rPr>
        <w:t>传播相关信息</w:t>
      </w:r>
    </w:p>
    <w:p w14:paraId="1D3F44B6" w14:textId="20EFB4AF" w:rsidR="00032C06" w:rsidRPr="00F5017F" w:rsidRDefault="00F5017F" w:rsidP="00EA4164">
      <w:pPr>
        <w:pStyle w:val="SingleTxtGC"/>
        <w:rPr>
          <w:rFonts w:ascii="Time New Roman" w:eastAsia="黑体" w:hAnsi="Time New Roman"/>
        </w:rPr>
      </w:pPr>
      <w:r>
        <w:rPr>
          <w:rFonts w:ascii="Time New Roman" w:eastAsia="黑体" w:hAnsi="Time New Roman"/>
          <w:lang w:val="fr-CH"/>
        </w:rPr>
        <w:t>71.</w:t>
      </w:r>
      <w:r w:rsidR="00032C06" w:rsidRPr="00F5017F">
        <w:rPr>
          <w:rFonts w:ascii="Time New Roman" w:eastAsia="黑体" w:hAnsi="Time New Roman"/>
          <w:lang w:val="fr-CH"/>
        </w:rPr>
        <w:tab/>
      </w:r>
      <w:r w:rsidR="00032C06" w:rsidRPr="00F5017F">
        <w:rPr>
          <w:rFonts w:ascii="Time New Roman" w:eastAsia="黑体" w:hAnsi="Time New Roman"/>
          <w:lang w:val="fr-CH"/>
        </w:rPr>
        <w:t>委员会强调</w:t>
      </w:r>
      <w:r>
        <w:rPr>
          <w:rFonts w:ascii="Time New Roman" w:eastAsia="黑体" w:hAnsi="Time New Roman"/>
          <w:lang w:val="fr-CH"/>
        </w:rPr>
        <w:t>，</w:t>
      </w:r>
      <w:r w:rsidR="00032C06" w:rsidRPr="00F5017F">
        <w:rPr>
          <w:rFonts w:ascii="Time New Roman" w:eastAsia="黑体" w:hAnsi="Time New Roman"/>
          <w:lang w:val="fr-CH"/>
        </w:rPr>
        <w:t>本结论性意见所载所有建议都很重要。关于必须采取的紧急措施</w:t>
      </w:r>
      <w:r>
        <w:rPr>
          <w:rFonts w:ascii="Time New Roman" w:eastAsia="黑体" w:hAnsi="Time New Roman"/>
          <w:lang w:val="fr-CH"/>
        </w:rPr>
        <w:t>，</w:t>
      </w:r>
      <w:r w:rsidR="00032C06" w:rsidRPr="00F5017F">
        <w:rPr>
          <w:rFonts w:ascii="Time New Roman" w:eastAsia="黑体" w:hAnsi="Time New Roman"/>
          <w:lang w:val="fr-CH"/>
        </w:rPr>
        <w:t>委员会希望提请缔约国注意关于生命权的第</w:t>
      </w:r>
      <w:r>
        <w:rPr>
          <w:rFonts w:ascii="Time New Roman" w:eastAsia="黑体" w:hAnsi="Time New Roman"/>
          <w:lang w:val="fr-CH"/>
        </w:rPr>
        <w:t>22</w:t>
      </w:r>
      <w:r w:rsidR="00032C06" w:rsidRPr="00F5017F">
        <w:rPr>
          <w:rFonts w:ascii="Time New Roman" w:eastAsia="黑体" w:hAnsi="Time New Roman"/>
          <w:lang w:val="fr-CH"/>
        </w:rPr>
        <w:t>段、关于免于酷刑或残忍、不人道或有辱人格的待遇或处罚的第</w:t>
      </w:r>
      <w:r>
        <w:rPr>
          <w:rFonts w:ascii="Time New Roman" w:eastAsia="黑体" w:hAnsi="Time New Roman" w:hint="eastAsia"/>
          <w:lang w:val="fr-CH"/>
        </w:rPr>
        <w:t>36</w:t>
      </w:r>
      <w:r w:rsidR="00032C06" w:rsidRPr="00F5017F">
        <w:rPr>
          <w:rFonts w:ascii="Time New Roman" w:eastAsia="黑体" w:hAnsi="Time New Roman"/>
          <w:lang w:val="fr-CH"/>
        </w:rPr>
        <w:t>段和关于教育的第</w:t>
      </w:r>
      <w:r>
        <w:rPr>
          <w:rFonts w:ascii="Time New Roman" w:eastAsia="黑体" w:hAnsi="Time New Roman"/>
          <w:lang w:val="fr-CH"/>
        </w:rPr>
        <w:t>52</w:t>
      </w:r>
      <w:r w:rsidR="00032C06" w:rsidRPr="00F5017F">
        <w:rPr>
          <w:rFonts w:ascii="Time New Roman" w:eastAsia="黑体" w:hAnsi="Time New Roman"/>
          <w:lang w:val="fr-CH"/>
        </w:rPr>
        <w:t>段所载的建议</w:t>
      </w:r>
      <w:r w:rsidR="00032C06" w:rsidRPr="00F5017F">
        <w:rPr>
          <w:rFonts w:ascii="Time New Roman" w:eastAsia="黑体" w:hAnsi="Time New Roman" w:hint="eastAsia"/>
          <w:lang w:val="fr-CH"/>
        </w:rPr>
        <w:t>。</w:t>
      </w:r>
    </w:p>
    <w:p w14:paraId="1F3BC533" w14:textId="61EEB512" w:rsidR="00032C06" w:rsidRPr="00F5017F" w:rsidRDefault="00F5017F" w:rsidP="00EA4164">
      <w:pPr>
        <w:pStyle w:val="SingleTxtGC"/>
        <w:rPr>
          <w:rFonts w:ascii="Time New Roman" w:eastAsia="黑体" w:hAnsi="Time New Roman"/>
        </w:rPr>
      </w:pPr>
      <w:r>
        <w:rPr>
          <w:rFonts w:ascii="Time New Roman" w:eastAsia="黑体" w:hAnsi="Time New Roman"/>
          <w:lang w:val="fr-CH"/>
        </w:rPr>
        <w:t>72.</w:t>
      </w:r>
      <w:r w:rsidR="00032C06" w:rsidRPr="00F5017F">
        <w:rPr>
          <w:rFonts w:ascii="Time New Roman" w:eastAsia="黑体" w:hAnsi="Time New Roman"/>
          <w:lang w:val="fr-CH"/>
        </w:rPr>
        <w:tab/>
      </w:r>
      <w:r w:rsidR="00032C06" w:rsidRPr="00F5017F">
        <w:rPr>
          <w:rFonts w:ascii="Time New Roman" w:eastAsia="黑体" w:hAnsi="Time New Roman"/>
          <w:lang w:val="fr-CH"/>
        </w:rPr>
        <w:t>委员会请缔约国落实本结论性意见所载各项建议。委员会建议缔约国利用现代社交传播战略</w:t>
      </w:r>
      <w:r>
        <w:rPr>
          <w:rFonts w:ascii="Time New Roman" w:eastAsia="黑体" w:hAnsi="Time New Roman"/>
          <w:lang w:val="fr-CH"/>
        </w:rPr>
        <w:t>，</w:t>
      </w:r>
      <w:r w:rsidR="00032C06" w:rsidRPr="00F5017F">
        <w:rPr>
          <w:rFonts w:ascii="Time New Roman" w:eastAsia="黑体" w:hAnsi="Time New Roman"/>
          <w:lang w:val="fr-CH"/>
        </w:rPr>
        <w:t>向政府和议会成员、有关部委和地方当局工作人员、教育、医学和法律等</w:t>
      </w:r>
      <w:r w:rsidR="00032C06" w:rsidRPr="00F5017F">
        <w:rPr>
          <w:rFonts w:ascii="Time New Roman" w:eastAsia="黑体" w:hAnsi="Time New Roman" w:hint="eastAsia"/>
          <w:lang w:val="fr-CH"/>
        </w:rPr>
        <w:t>有关</w:t>
      </w:r>
      <w:r w:rsidR="00032C06" w:rsidRPr="00F5017F">
        <w:rPr>
          <w:rFonts w:ascii="Time New Roman" w:eastAsia="黑体" w:hAnsi="Time New Roman"/>
          <w:lang w:val="fr-CH"/>
        </w:rPr>
        <w:t>专业团体成员以及媒体转发本结论性意见</w:t>
      </w:r>
      <w:r>
        <w:rPr>
          <w:rFonts w:ascii="Time New Roman" w:eastAsia="黑体" w:hAnsi="Time New Roman"/>
          <w:lang w:val="fr-CH"/>
        </w:rPr>
        <w:t>，</w:t>
      </w:r>
      <w:r w:rsidR="00032C06" w:rsidRPr="00F5017F">
        <w:rPr>
          <w:rFonts w:ascii="Time New Roman" w:eastAsia="黑体" w:hAnsi="Time New Roman"/>
          <w:lang w:val="fr-CH"/>
        </w:rPr>
        <w:t>供其考虑并采取行动。</w:t>
      </w:r>
    </w:p>
    <w:p w14:paraId="5308E927" w14:textId="6C3F9542" w:rsidR="00032C06" w:rsidRPr="00F5017F" w:rsidRDefault="00F5017F" w:rsidP="00EA4164">
      <w:pPr>
        <w:pStyle w:val="SingleTxtGC"/>
        <w:rPr>
          <w:rFonts w:ascii="Time New Roman" w:eastAsia="黑体" w:hAnsi="Time New Roman"/>
        </w:rPr>
      </w:pPr>
      <w:r>
        <w:rPr>
          <w:rFonts w:ascii="Time New Roman" w:eastAsia="黑体" w:hAnsi="Time New Roman"/>
          <w:lang w:val="fr-CH"/>
        </w:rPr>
        <w:t>73.</w:t>
      </w:r>
      <w:r w:rsidR="00032C06" w:rsidRPr="00F5017F">
        <w:rPr>
          <w:rFonts w:ascii="Time New Roman" w:eastAsia="黑体" w:hAnsi="Time New Roman"/>
          <w:lang w:val="fr-CH"/>
        </w:rPr>
        <w:tab/>
      </w:r>
      <w:r w:rsidR="00032C06" w:rsidRPr="00F5017F">
        <w:rPr>
          <w:rFonts w:ascii="Time New Roman" w:eastAsia="黑体" w:hAnsi="Time New Roman"/>
          <w:lang w:val="fr-CH"/>
        </w:rPr>
        <w:t>委员会大力鼓励缔约国请民间社会组织</w:t>
      </w:r>
      <w:r>
        <w:rPr>
          <w:rFonts w:ascii="Time New Roman" w:eastAsia="黑体" w:hAnsi="Time New Roman"/>
          <w:lang w:val="fr-CH"/>
        </w:rPr>
        <w:t>，</w:t>
      </w:r>
      <w:r w:rsidR="00032C06" w:rsidRPr="00F5017F">
        <w:rPr>
          <w:rFonts w:ascii="Time New Roman" w:eastAsia="黑体" w:hAnsi="Time New Roman"/>
          <w:lang w:val="fr-CH"/>
        </w:rPr>
        <w:t>特别是残疾人组织</w:t>
      </w:r>
      <w:r>
        <w:rPr>
          <w:rFonts w:ascii="Time New Roman" w:eastAsia="黑体" w:hAnsi="Time New Roman" w:hint="eastAsia"/>
          <w:lang w:val="fr-CH"/>
        </w:rPr>
        <w:t>，</w:t>
      </w:r>
      <w:r w:rsidR="00032C06" w:rsidRPr="00F5017F">
        <w:rPr>
          <w:rFonts w:ascii="Time New Roman" w:eastAsia="黑体" w:hAnsi="Time New Roman"/>
          <w:lang w:val="fr-CH"/>
        </w:rPr>
        <w:t>参与编写定期报告。</w:t>
      </w:r>
    </w:p>
    <w:p w14:paraId="17E55CC7" w14:textId="6F74C6B3" w:rsidR="00032C06" w:rsidRPr="00F5017F" w:rsidRDefault="00F5017F" w:rsidP="00EA4164">
      <w:pPr>
        <w:pStyle w:val="SingleTxtGC"/>
        <w:rPr>
          <w:rFonts w:ascii="Time New Roman" w:eastAsia="黑体" w:hAnsi="Time New Roman"/>
        </w:rPr>
      </w:pPr>
      <w:r>
        <w:rPr>
          <w:rFonts w:ascii="Time New Roman" w:eastAsia="黑体" w:hAnsi="Time New Roman"/>
          <w:lang w:val="fr-CH"/>
        </w:rPr>
        <w:t>74.</w:t>
      </w:r>
      <w:r w:rsidR="00032C06" w:rsidRPr="00F5017F">
        <w:rPr>
          <w:rFonts w:ascii="Time New Roman" w:eastAsia="黑体" w:hAnsi="Time New Roman"/>
          <w:lang w:val="fr-CH"/>
        </w:rPr>
        <w:tab/>
      </w:r>
      <w:r w:rsidR="00032C06" w:rsidRPr="00F5017F">
        <w:rPr>
          <w:rFonts w:ascii="Time New Roman" w:eastAsia="黑体" w:hAnsi="Time New Roman"/>
          <w:lang w:val="fr-CH"/>
        </w:rPr>
        <w:t>委员会请缔约国以本国官方语言和少数群体语言</w:t>
      </w:r>
      <w:r>
        <w:rPr>
          <w:rFonts w:ascii="Time New Roman" w:eastAsia="黑体" w:hAnsi="Time New Roman"/>
          <w:lang w:val="fr-CH"/>
        </w:rPr>
        <w:t>，</w:t>
      </w:r>
      <w:r w:rsidR="00032C06" w:rsidRPr="00F5017F">
        <w:rPr>
          <w:rFonts w:ascii="Time New Roman" w:eastAsia="黑体" w:hAnsi="Time New Roman"/>
          <w:lang w:val="fr-CH"/>
        </w:rPr>
        <w:t>包括手语</w:t>
      </w:r>
      <w:r>
        <w:rPr>
          <w:rFonts w:ascii="Time New Roman" w:eastAsia="黑体" w:hAnsi="Time New Roman"/>
          <w:lang w:val="fr-CH"/>
        </w:rPr>
        <w:t>，</w:t>
      </w:r>
      <w:r w:rsidR="00032C06" w:rsidRPr="00F5017F">
        <w:rPr>
          <w:rFonts w:ascii="Time New Roman" w:eastAsia="黑体" w:hAnsi="Time New Roman"/>
          <w:lang w:val="fr-CH"/>
        </w:rPr>
        <w:t>并以无障碍形式</w:t>
      </w:r>
      <w:r>
        <w:rPr>
          <w:rFonts w:ascii="Time New Roman" w:eastAsia="黑体" w:hAnsi="Time New Roman" w:hint="eastAsia"/>
          <w:lang w:val="fr-CH"/>
        </w:rPr>
        <w:t>(</w:t>
      </w:r>
      <w:r w:rsidR="00032C06" w:rsidRPr="00F5017F">
        <w:rPr>
          <w:rFonts w:ascii="Time New Roman" w:eastAsia="黑体" w:hAnsi="Time New Roman"/>
          <w:lang w:val="fr-CH"/>
        </w:rPr>
        <w:t>包括易读形式</w:t>
      </w:r>
      <w:r>
        <w:rPr>
          <w:rFonts w:ascii="Time New Roman" w:eastAsia="黑体" w:hAnsi="Time New Roman" w:hint="eastAsia"/>
          <w:lang w:val="fr-CH"/>
        </w:rPr>
        <w:t>)</w:t>
      </w:r>
      <w:r w:rsidR="00032C06" w:rsidRPr="00F5017F">
        <w:rPr>
          <w:rFonts w:ascii="Time New Roman" w:eastAsia="黑体" w:hAnsi="Time New Roman"/>
          <w:lang w:val="fr-CH"/>
        </w:rPr>
        <w:t>广泛传播本结论性意见</w:t>
      </w:r>
      <w:r>
        <w:rPr>
          <w:rFonts w:ascii="Time New Roman" w:eastAsia="黑体" w:hAnsi="Time New Roman"/>
          <w:lang w:val="fr-CH"/>
        </w:rPr>
        <w:t>，</w:t>
      </w:r>
      <w:r w:rsidR="00032C06" w:rsidRPr="00F5017F">
        <w:rPr>
          <w:rFonts w:ascii="Time New Roman" w:eastAsia="黑体" w:hAnsi="Time New Roman"/>
          <w:lang w:val="fr-CH"/>
        </w:rPr>
        <w:t>包括向非政府组织和残疾人组织以及残疾人本人及其家庭成员传播本结论性意见</w:t>
      </w:r>
      <w:r>
        <w:rPr>
          <w:rFonts w:ascii="Time New Roman" w:eastAsia="黑体" w:hAnsi="Time New Roman"/>
          <w:lang w:val="fr-CH"/>
        </w:rPr>
        <w:t>，</w:t>
      </w:r>
      <w:r w:rsidR="00032C06" w:rsidRPr="00F5017F">
        <w:rPr>
          <w:rFonts w:ascii="Time New Roman" w:eastAsia="黑体" w:hAnsi="Time New Roman"/>
          <w:lang w:val="fr-CH"/>
        </w:rPr>
        <w:t>并在政府的人权网站上发布本结论性意见。</w:t>
      </w:r>
    </w:p>
    <w:p w14:paraId="55250F70" w14:textId="77777777" w:rsidR="00032C06" w:rsidRPr="00F5017F" w:rsidRDefault="00032C06" w:rsidP="00F5017F">
      <w:pPr>
        <w:pStyle w:val="H23GC"/>
      </w:pPr>
      <w:r w:rsidRPr="00F5017F">
        <w:rPr>
          <w:lang w:val="fr-CH"/>
        </w:rPr>
        <w:tab/>
      </w:r>
      <w:r w:rsidRPr="00F5017F">
        <w:rPr>
          <w:lang w:val="fr-CH"/>
        </w:rPr>
        <w:tab/>
      </w:r>
      <w:r w:rsidRPr="00F5017F">
        <w:rPr>
          <w:lang w:val="fr-CH"/>
        </w:rPr>
        <w:t>下次定期报告</w:t>
      </w:r>
    </w:p>
    <w:p w14:paraId="5D6FD5E5" w14:textId="2FA4D4DF" w:rsidR="006E2FD0" w:rsidRDefault="00F5017F" w:rsidP="00EA4164">
      <w:pPr>
        <w:pStyle w:val="SingleTxtGC"/>
        <w:rPr>
          <w:bCs/>
          <w:lang w:val="fr-CH"/>
        </w:rPr>
      </w:pPr>
      <w:r>
        <w:rPr>
          <w:rFonts w:ascii="Time New Roman" w:eastAsia="黑体" w:hAnsi="Time New Roman"/>
          <w:lang w:val="fr-CH"/>
        </w:rPr>
        <w:t>75.</w:t>
      </w:r>
      <w:r w:rsidR="00032C06" w:rsidRPr="00F5017F">
        <w:rPr>
          <w:rFonts w:ascii="Time New Roman" w:eastAsia="黑体" w:hAnsi="Time New Roman"/>
          <w:lang w:val="fr-CH"/>
        </w:rPr>
        <w:tab/>
      </w:r>
      <w:r w:rsidR="00032C06" w:rsidRPr="00F5017F">
        <w:rPr>
          <w:rFonts w:ascii="Time New Roman" w:eastAsia="黑体" w:hAnsi="Time New Roman"/>
          <w:lang w:val="fr-CH"/>
        </w:rPr>
        <w:t>委员会请缔约国在</w:t>
      </w:r>
      <w:r>
        <w:rPr>
          <w:rFonts w:ascii="Time New Roman" w:eastAsia="黑体" w:hAnsi="Time New Roman"/>
          <w:lang w:val="fr-CH"/>
        </w:rPr>
        <w:t>2</w:t>
      </w:r>
      <w:r w:rsidR="00032C06" w:rsidRPr="00F5017F">
        <w:rPr>
          <w:rFonts w:ascii="Time New Roman" w:eastAsia="黑体" w:hAnsi="Time New Roman"/>
          <w:lang w:val="fr-CH"/>
        </w:rPr>
        <w:t>0</w:t>
      </w:r>
      <w:r>
        <w:rPr>
          <w:rFonts w:ascii="Time New Roman" w:eastAsia="黑体" w:hAnsi="Time New Roman"/>
          <w:lang w:val="fr-CH"/>
        </w:rPr>
        <w:t>3</w:t>
      </w:r>
      <w:r w:rsidR="00032C06" w:rsidRPr="00F5017F">
        <w:rPr>
          <w:rFonts w:ascii="Time New Roman" w:eastAsia="黑体" w:hAnsi="Time New Roman"/>
          <w:lang w:val="fr-CH"/>
        </w:rPr>
        <w:t>0</w:t>
      </w:r>
      <w:r w:rsidR="00032C06" w:rsidRPr="00F5017F">
        <w:rPr>
          <w:rFonts w:ascii="Time New Roman" w:eastAsia="黑体" w:hAnsi="Time New Roman"/>
          <w:lang w:val="fr-CH"/>
        </w:rPr>
        <w:t>年</w:t>
      </w:r>
      <w:r>
        <w:rPr>
          <w:rFonts w:ascii="Time New Roman" w:eastAsia="黑体" w:hAnsi="Time New Roman"/>
          <w:lang w:val="fr-CH"/>
        </w:rPr>
        <w:t>1</w:t>
      </w:r>
      <w:r w:rsidR="00032C06" w:rsidRPr="00F5017F">
        <w:rPr>
          <w:rFonts w:ascii="Time New Roman" w:eastAsia="黑体" w:hAnsi="Time New Roman"/>
          <w:lang w:val="fr-CH"/>
        </w:rPr>
        <w:t>0</w:t>
      </w:r>
      <w:r w:rsidR="00032C06" w:rsidRPr="00F5017F">
        <w:rPr>
          <w:rFonts w:ascii="Time New Roman" w:eastAsia="黑体" w:hAnsi="Time New Roman"/>
          <w:lang w:val="fr-CH"/>
        </w:rPr>
        <w:t>月</w:t>
      </w:r>
      <w:r>
        <w:rPr>
          <w:rFonts w:ascii="Time New Roman" w:eastAsia="黑体" w:hAnsi="Time New Roman"/>
          <w:lang w:val="fr-CH"/>
        </w:rPr>
        <w:t>28</w:t>
      </w:r>
      <w:r w:rsidR="00032C06" w:rsidRPr="00F5017F">
        <w:rPr>
          <w:rFonts w:ascii="Time New Roman" w:eastAsia="黑体" w:hAnsi="Time New Roman"/>
          <w:lang w:val="fr-CH"/>
        </w:rPr>
        <w:t>日前提交第二至第五次合并定期报告</w:t>
      </w:r>
      <w:r>
        <w:rPr>
          <w:rFonts w:ascii="Time New Roman" w:eastAsia="黑体" w:hAnsi="Time New Roman"/>
          <w:lang w:val="fr-CH"/>
        </w:rPr>
        <w:t>，</w:t>
      </w:r>
      <w:r w:rsidR="00032C06" w:rsidRPr="00F5017F">
        <w:rPr>
          <w:rFonts w:ascii="Time New Roman" w:eastAsia="黑体" w:hAnsi="Time New Roman"/>
          <w:lang w:val="fr-CH"/>
        </w:rPr>
        <w:t>并在报告中说明本结论性意见所提建议的落实情况。委员会还请缔约国考虑按委员会简化报告程序提交上述报告</w:t>
      </w:r>
      <w:r>
        <w:rPr>
          <w:rFonts w:ascii="Time New Roman" w:eastAsia="黑体" w:hAnsi="Time New Roman"/>
          <w:lang w:val="fr-CH"/>
        </w:rPr>
        <w:t>，</w:t>
      </w:r>
      <w:r w:rsidR="00032C06" w:rsidRPr="00F5017F">
        <w:rPr>
          <w:rFonts w:ascii="Time New Roman" w:eastAsia="黑体" w:hAnsi="Time New Roman"/>
          <w:lang w:val="fr-CH"/>
        </w:rPr>
        <w:t>即由委员会在缔约国提交报告规定日期前至少一年拟订一份问题清单。对问题清单的答复便构成缔约国的报告。</w:t>
      </w:r>
    </w:p>
    <w:p w14:paraId="38394235" w14:textId="77777777" w:rsidR="00032C06" w:rsidRDefault="00032C06" w:rsidP="00032C06">
      <w:pPr>
        <w:pStyle w:val="SingleTxtGC"/>
        <w:rPr>
          <w:bCs/>
          <w:lang w:val="fr-CH"/>
        </w:rPr>
      </w:pPr>
    </w:p>
    <w:p w14:paraId="2D8C3CA1" w14:textId="12E52A3C" w:rsidR="00032C06" w:rsidRDefault="00032C06" w:rsidP="00032C06">
      <w:pPr>
        <w:spacing w:before="240"/>
        <w:jc w:val="center"/>
        <w:rPr>
          <w:rFonts w:hint="eastAsia"/>
          <w:lang w:val="fr-CH"/>
        </w:rPr>
      </w:pPr>
      <w:r>
        <w:rPr>
          <w:rFonts w:hint="eastAsia"/>
          <w:u w:val="single"/>
        </w:rPr>
        <w:tab/>
      </w:r>
      <w:r>
        <w:rPr>
          <w:rFonts w:hint="eastAsia"/>
          <w:u w:val="single"/>
        </w:rPr>
        <w:tab/>
      </w:r>
      <w:r>
        <w:rPr>
          <w:rFonts w:hint="eastAsia"/>
          <w:u w:val="single"/>
        </w:rPr>
        <w:tab/>
      </w:r>
      <w:r>
        <w:rPr>
          <w:u w:val="single"/>
        </w:rPr>
        <w:tab/>
      </w:r>
    </w:p>
    <w:sectPr w:rsidR="00032C06"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BE45A" w14:textId="77777777" w:rsidR="009C027E" w:rsidRPr="000D319F" w:rsidRDefault="009C027E" w:rsidP="000D319F">
      <w:pPr>
        <w:pStyle w:val="af0"/>
        <w:spacing w:after="240"/>
        <w:ind w:left="907"/>
        <w:rPr>
          <w:rFonts w:asciiTheme="majorBidi" w:eastAsia="宋体" w:hAnsiTheme="majorBidi" w:cstheme="majorBidi"/>
          <w:sz w:val="21"/>
          <w:szCs w:val="21"/>
          <w:lang w:val="en-US"/>
        </w:rPr>
      </w:pPr>
    </w:p>
    <w:p w14:paraId="10E43C5F" w14:textId="77777777" w:rsidR="009C027E" w:rsidRPr="000D319F" w:rsidRDefault="009C027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B0E896A" w14:textId="77777777" w:rsidR="009C027E" w:rsidRPr="000D319F" w:rsidRDefault="009C027E" w:rsidP="000D319F">
      <w:pPr>
        <w:pStyle w:val="af0"/>
      </w:pPr>
    </w:p>
  </w:endnote>
  <w:endnote w:type="continuationNotice" w:id="1">
    <w:p w14:paraId="4EE06184" w14:textId="77777777" w:rsidR="009C027E" w:rsidRDefault="009C02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D4AB5" w14:textId="77777777" w:rsidR="004A0FBA" w:rsidRPr="00E51611" w:rsidRDefault="00E51611" w:rsidP="00E5161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51611">
      <w:rPr>
        <w:rStyle w:val="af2"/>
        <w:b w:val="0"/>
        <w:snapToGrid w:val="0"/>
        <w:sz w:val="16"/>
      </w:rPr>
      <w:t>GE.23</w:t>
    </w:r>
    <w:proofErr w:type="spellEnd"/>
    <w:r w:rsidRPr="00E51611">
      <w:rPr>
        <w:rStyle w:val="af2"/>
        <w:b w:val="0"/>
        <w:snapToGrid w:val="0"/>
        <w:sz w:val="16"/>
      </w:rPr>
      <w:t>-18093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38A4C" w14:textId="77777777" w:rsidR="004A0FBA" w:rsidRPr="00E51611" w:rsidRDefault="00E51611" w:rsidP="00E51611">
    <w:pPr>
      <w:pStyle w:val="af0"/>
      <w:tabs>
        <w:tab w:val="clear" w:pos="431"/>
        <w:tab w:val="right" w:pos="9638"/>
      </w:tabs>
      <w:rPr>
        <w:rStyle w:val="af2"/>
      </w:rPr>
    </w:pPr>
    <w:proofErr w:type="spellStart"/>
    <w:r>
      <w:t>GE.23</w:t>
    </w:r>
    <w:proofErr w:type="spellEnd"/>
    <w:r>
      <w:t>-18093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FEFA3" w14:textId="2970AEF9" w:rsidR="004A0FBA" w:rsidRPr="00487939" w:rsidRDefault="00E51611"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3C3FE67" wp14:editId="7103A3C9">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-18093</w:t>
    </w:r>
    <w:r w:rsidR="00731A42" w:rsidRPr="00EE277A">
      <w:rPr>
        <w:sz w:val="20"/>
        <w:lang w:eastAsia="zh-CN"/>
      </w:rPr>
      <w:t xml:space="preserve"> (C)</w:t>
    </w:r>
    <w:r w:rsidR="00B44B82">
      <w:rPr>
        <w:sz w:val="20"/>
        <w:lang w:eastAsia="zh-CN"/>
      </w:rPr>
      <w:tab/>
      <w:t>0</w:t>
    </w:r>
    <w:r>
      <w:rPr>
        <w:sz w:val="20"/>
        <w:lang w:eastAsia="zh-CN"/>
      </w:rPr>
      <w:t>611</w:t>
    </w:r>
    <w:r w:rsidR="008C732B">
      <w:rPr>
        <w:sz w:val="20"/>
        <w:lang w:eastAsia="zh-CN"/>
      </w:rPr>
      <w:t>2</w:t>
    </w:r>
    <w:r w:rsidR="000904D6">
      <w:rPr>
        <w:rFonts w:asciiTheme="majorBidi" w:eastAsiaTheme="minorEastAsia" w:hAnsiTheme="majorBidi" w:cstheme="majorBidi"/>
        <w:sz w:val="20"/>
      </w:rPr>
      <w:t>3</w:t>
    </w:r>
    <w:r w:rsidR="00731A42">
      <w:rPr>
        <w:sz w:val="20"/>
        <w:lang w:eastAsia="zh-CN"/>
      </w:rPr>
      <w:tab/>
    </w:r>
    <w:r>
      <w:rPr>
        <w:sz w:val="20"/>
        <w:lang w:eastAsia="zh-CN"/>
      </w:rPr>
      <w:t>1311</w:t>
    </w:r>
    <w:r w:rsidR="008C732B">
      <w:rPr>
        <w:sz w:val="20"/>
        <w:lang w:eastAsia="zh-CN"/>
      </w:rPr>
      <w:t>2</w:t>
    </w:r>
    <w:r w:rsidR="000904D6">
      <w:rPr>
        <w:sz w:val="20"/>
        <w:lang w:eastAsia="zh-CN"/>
      </w:rPr>
      <w:t>3</w:t>
    </w:r>
    <w:r w:rsidR="00731A42">
      <w:rPr>
        <w:b/>
        <w:sz w:val="21"/>
      </w:rPr>
      <w:tab/>
    </w:r>
    <w:r w:rsidR="00A1364C">
      <w:rPr>
        <w:rFonts w:hint="eastAsia"/>
        <w:b/>
        <w:noProof/>
        <w:snapToGrid/>
        <w:sz w:val="21"/>
        <w:lang w:val="en-US" w:eastAsia="zh-CN"/>
      </w:rPr>
      <w:drawing>
        <wp:inline distT="0" distB="0" distL="0" distR="0" wp14:anchorId="33AF4537" wp14:editId="65FF17B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832EA" w14:textId="77777777" w:rsidR="009C027E" w:rsidRPr="000157B1" w:rsidRDefault="009C027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8E8B98A" w14:textId="77777777" w:rsidR="009C027E" w:rsidRPr="000157B1" w:rsidRDefault="009C027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B24FB2D" w14:textId="77777777" w:rsidR="009C027E" w:rsidRDefault="009C027E"/>
  </w:footnote>
  <w:footnote w:id="2">
    <w:p w14:paraId="5573CAD1" w14:textId="645CA047" w:rsidR="006E2FD0" w:rsidRPr="00560DEB" w:rsidRDefault="006E2FD0" w:rsidP="008C253C">
      <w:pPr>
        <w:pStyle w:val="a6"/>
      </w:pPr>
      <w:r>
        <w:rPr>
          <w:lang w:val="zh-CN"/>
        </w:rPr>
        <w:tab/>
      </w:r>
      <w:r w:rsidRPr="008C253C">
        <w:rPr>
          <w:sz w:val="21"/>
          <w:szCs w:val="21"/>
          <w:lang w:val="zh-CN"/>
        </w:rPr>
        <w:t>*</w:t>
      </w:r>
      <w:r w:rsidR="008C253C">
        <w:rPr>
          <w:lang w:val="zh-CN"/>
        </w:rPr>
        <w:tab/>
      </w:r>
      <w:r w:rsidRPr="008C253C">
        <w:t>委员会第二十九届会议</w:t>
      </w:r>
      <w:r w:rsidR="001D463C" w:rsidRPr="008C253C">
        <w:t>(2</w:t>
      </w:r>
      <w:r w:rsidRPr="008C253C">
        <w:t>0</w:t>
      </w:r>
      <w:r w:rsidR="001D463C" w:rsidRPr="008C253C">
        <w:t>23</w:t>
      </w:r>
      <w:r w:rsidRPr="008C253C">
        <w:t>年</w:t>
      </w:r>
      <w:r w:rsidR="001D463C" w:rsidRPr="008C253C">
        <w:t>8</w:t>
      </w:r>
      <w:r w:rsidRPr="008C253C">
        <w:t>月</w:t>
      </w:r>
      <w:r w:rsidR="001D463C" w:rsidRPr="008C253C">
        <w:t>14</w:t>
      </w:r>
      <w:r w:rsidRPr="008C253C">
        <w:t>日至</w:t>
      </w:r>
      <w:r w:rsidR="001D463C" w:rsidRPr="008C253C">
        <w:t>9</w:t>
      </w:r>
      <w:r w:rsidRPr="008C253C">
        <w:t>月</w:t>
      </w:r>
      <w:r w:rsidR="001D463C" w:rsidRPr="008C253C">
        <w:t>8</w:t>
      </w:r>
      <w:r w:rsidRPr="008C253C">
        <w:t>日</w:t>
      </w:r>
      <w:r w:rsidR="001D463C" w:rsidRPr="008C253C">
        <w:t>)</w:t>
      </w:r>
      <w:r w:rsidRPr="008C253C">
        <w:t>通过。</w:t>
      </w:r>
    </w:p>
  </w:footnote>
  <w:footnote w:id="3">
    <w:p w14:paraId="563886CC" w14:textId="1972C15E" w:rsidR="006E2FD0" w:rsidRPr="00560DEB" w:rsidRDefault="006E2FD0" w:rsidP="006E2FD0">
      <w:pPr>
        <w:pStyle w:val="a6"/>
      </w:pPr>
      <w:r w:rsidRPr="00560DEB">
        <w:rPr>
          <w:lang w:val="zh-CN"/>
        </w:rPr>
        <w:tab/>
      </w:r>
      <w:r w:rsidRPr="00AB3500">
        <w:rPr>
          <w:rStyle w:val="a8"/>
          <w:rFonts w:eastAsia="宋体"/>
          <w:lang w:val="zh-CN"/>
        </w:rPr>
        <w:footnoteRef/>
      </w:r>
      <w:r>
        <w:rPr>
          <w:lang w:val="zh-CN"/>
        </w:rPr>
        <w:tab/>
      </w:r>
      <w:r w:rsidRPr="008C253C">
        <w:t>见</w:t>
      </w:r>
      <w:r w:rsidR="006320EA">
        <w:fldChar w:fldCharType="begin"/>
      </w:r>
      <w:r w:rsidR="006320EA">
        <w:instrText>HYPERLINK "http://undocs.org/ch/CRPD/C/SR.666"</w:instrText>
      </w:r>
      <w:r w:rsidR="006320EA">
        <w:fldChar w:fldCharType="separate"/>
      </w:r>
      <w:proofErr w:type="spellStart"/>
      <w:r w:rsidR="001D463C" w:rsidRPr="006320EA">
        <w:rPr>
          <w:rStyle w:val="af5"/>
        </w:rPr>
        <w:t>CRPD</w:t>
      </w:r>
      <w:proofErr w:type="spellEnd"/>
      <w:r w:rsidR="001D463C" w:rsidRPr="006320EA">
        <w:rPr>
          <w:rStyle w:val="af5"/>
        </w:rPr>
        <w:t>/C/</w:t>
      </w:r>
      <w:proofErr w:type="spellStart"/>
      <w:r w:rsidR="001D463C" w:rsidRPr="006320EA">
        <w:rPr>
          <w:rStyle w:val="af5"/>
        </w:rPr>
        <w:t>SR</w:t>
      </w:r>
      <w:r w:rsidRPr="006320EA">
        <w:rPr>
          <w:rStyle w:val="af5"/>
        </w:rPr>
        <w:t>.</w:t>
      </w:r>
      <w:r w:rsidR="001D463C" w:rsidRPr="006320EA">
        <w:rPr>
          <w:rStyle w:val="af5"/>
        </w:rPr>
        <w:t>666</w:t>
      </w:r>
      <w:proofErr w:type="spellEnd"/>
      <w:r w:rsidR="006320EA">
        <w:fldChar w:fldCharType="end"/>
      </w:r>
      <w:r w:rsidRPr="008C253C">
        <w:t>和</w:t>
      </w:r>
      <w:r w:rsidR="006320EA">
        <w:fldChar w:fldCharType="begin"/>
      </w:r>
      <w:r w:rsidR="006320EA">
        <w:instrText>HYPERLINK "http://undocs.org/ch/CRPD/C/SR.667"</w:instrText>
      </w:r>
      <w:r w:rsidR="006320EA">
        <w:fldChar w:fldCharType="separate"/>
      </w:r>
      <w:proofErr w:type="spellStart"/>
      <w:r w:rsidR="001D463C" w:rsidRPr="006320EA">
        <w:rPr>
          <w:rStyle w:val="af5"/>
        </w:rPr>
        <w:t>CRPD</w:t>
      </w:r>
      <w:proofErr w:type="spellEnd"/>
      <w:r w:rsidR="001D463C" w:rsidRPr="006320EA">
        <w:rPr>
          <w:rStyle w:val="af5"/>
        </w:rPr>
        <w:t>/C/</w:t>
      </w:r>
      <w:proofErr w:type="spellStart"/>
      <w:r w:rsidR="001D463C" w:rsidRPr="006320EA">
        <w:rPr>
          <w:rStyle w:val="af5"/>
        </w:rPr>
        <w:t>SR</w:t>
      </w:r>
      <w:r w:rsidRPr="006320EA">
        <w:rPr>
          <w:rStyle w:val="af5"/>
        </w:rPr>
        <w:t>.</w:t>
      </w:r>
      <w:r w:rsidR="001D463C" w:rsidRPr="006320EA">
        <w:rPr>
          <w:rStyle w:val="af5"/>
        </w:rPr>
        <w:t>667</w:t>
      </w:r>
      <w:proofErr w:type="spellEnd"/>
      <w:r w:rsidR="006320EA">
        <w:fldChar w:fldCharType="end"/>
      </w:r>
      <w:r w:rsidR="00904F30">
        <w:t>.</w:t>
      </w:r>
    </w:p>
  </w:footnote>
  <w:footnote w:id="4">
    <w:p w14:paraId="519815E7" w14:textId="2071B81E" w:rsidR="006E2FD0" w:rsidRPr="00560DEB" w:rsidRDefault="006E2FD0" w:rsidP="006E2FD0">
      <w:pPr>
        <w:pStyle w:val="a6"/>
      </w:pPr>
      <w:r w:rsidRPr="00560DEB">
        <w:rPr>
          <w:lang w:val="zh-CN"/>
        </w:rPr>
        <w:tab/>
      </w:r>
      <w:r w:rsidRPr="00AB3500">
        <w:rPr>
          <w:rStyle w:val="a8"/>
          <w:rFonts w:eastAsia="宋体"/>
          <w:lang w:val="zh-CN"/>
        </w:rPr>
        <w:footnoteRef/>
      </w:r>
      <w:r>
        <w:rPr>
          <w:lang w:val="zh-CN"/>
        </w:rPr>
        <w:tab/>
      </w:r>
      <w:hyperlink r:id="rId1" w:history="1">
        <w:proofErr w:type="spellStart"/>
        <w:r w:rsidR="001D463C" w:rsidRPr="006320EA">
          <w:rPr>
            <w:rStyle w:val="af5"/>
          </w:rPr>
          <w:t>CRPD</w:t>
        </w:r>
        <w:proofErr w:type="spellEnd"/>
        <w:r w:rsidR="001D463C" w:rsidRPr="006320EA">
          <w:rPr>
            <w:rStyle w:val="af5"/>
          </w:rPr>
          <w:t>/C/</w:t>
        </w:r>
        <w:proofErr w:type="spellStart"/>
        <w:r w:rsidR="001D463C" w:rsidRPr="006320EA">
          <w:rPr>
            <w:rStyle w:val="af5"/>
          </w:rPr>
          <w:t>ISR</w:t>
        </w:r>
        <w:proofErr w:type="spellEnd"/>
        <w:r w:rsidR="001D463C" w:rsidRPr="006320EA">
          <w:rPr>
            <w:rStyle w:val="af5"/>
          </w:rPr>
          <w:t>/1</w:t>
        </w:r>
      </w:hyperlink>
      <w:r w:rsidR="00904F30">
        <w:t>.</w:t>
      </w:r>
    </w:p>
  </w:footnote>
  <w:footnote w:id="5">
    <w:p w14:paraId="528D17EF" w14:textId="374ECF5D" w:rsidR="006E2FD0" w:rsidRPr="00560DEB" w:rsidRDefault="006E2FD0" w:rsidP="006E2FD0">
      <w:pPr>
        <w:pStyle w:val="a6"/>
      </w:pPr>
      <w:r w:rsidRPr="00560DEB">
        <w:rPr>
          <w:lang w:val="zh-CN"/>
        </w:rPr>
        <w:tab/>
      </w:r>
      <w:r w:rsidRPr="00AB3500">
        <w:rPr>
          <w:rStyle w:val="a8"/>
          <w:rFonts w:eastAsia="宋体"/>
          <w:lang w:val="zh-CN"/>
        </w:rPr>
        <w:footnoteRef/>
      </w:r>
      <w:r>
        <w:rPr>
          <w:lang w:val="zh-CN"/>
        </w:rPr>
        <w:tab/>
      </w:r>
      <w:hyperlink r:id="rId2" w:history="1">
        <w:proofErr w:type="spellStart"/>
        <w:r w:rsidR="001D463C" w:rsidRPr="006320EA">
          <w:rPr>
            <w:rStyle w:val="af5"/>
          </w:rPr>
          <w:t>CRPD</w:t>
        </w:r>
        <w:proofErr w:type="spellEnd"/>
        <w:r w:rsidR="001D463C" w:rsidRPr="006320EA">
          <w:rPr>
            <w:rStyle w:val="af5"/>
          </w:rPr>
          <w:t>/C/</w:t>
        </w:r>
        <w:proofErr w:type="spellStart"/>
        <w:r w:rsidR="001D463C" w:rsidRPr="006320EA">
          <w:rPr>
            <w:rStyle w:val="af5"/>
          </w:rPr>
          <w:t>ISR</w:t>
        </w:r>
        <w:proofErr w:type="spellEnd"/>
        <w:r w:rsidR="001D463C" w:rsidRPr="006320EA">
          <w:rPr>
            <w:rStyle w:val="af5"/>
          </w:rPr>
          <w:t>/Q/1</w:t>
        </w:r>
      </w:hyperlink>
      <w:r w:rsidR="00904F30">
        <w:t>.</w:t>
      </w:r>
    </w:p>
  </w:footnote>
  <w:footnote w:id="6">
    <w:p w14:paraId="09DBFD93" w14:textId="77305CE9" w:rsidR="006E2FD0" w:rsidRPr="00560DEB" w:rsidRDefault="006E2FD0" w:rsidP="006E2FD0">
      <w:pPr>
        <w:pStyle w:val="a6"/>
      </w:pPr>
      <w:r w:rsidRPr="00560DEB">
        <w:rPr>
          <w:lang w:val="zh-CN"/>
        </w:rPr>
        <w:tab/>
      </w:r>
      <w:r w:rsidRPr="00AB3500">
        <w:rPr>
          <w:rStyle w:val="a8"/>
          <w:rFonts w:eastAsia="宋体"/>
          <w:lang w:val="zh-CN"/>
        </w:rPr>
        <w:footnoteRef/>
      </w:r>
      <w:r>
        <w:rPr>
          <w:lang w:val="zh-CN"/>
        </w:rPr>
        <w:tab/>
      </w:r>
      <w:hyperlink r:id="rId3" w:history="1">
        <w:proofErr w:type="spellStart"/>
        <w:r w:rsidR="001D463C" w:rsidRPr="006320EA">
          <w:rPr>
            <w:rStyle w:val="af5"/>
          </w:rPr>
          <w:t>CRPD</w:t>
        </w:r>
        <w:proofErr w:type="spellEnd"/>
        <w:r w:rsidR="001D463C" w:rsidRPr="006320EA">
          <w:rPr>
            <w:rStyle w:val="af5"/>
          </w:rPr>
          <w:t>/C/</w:t>
        </w:r>
        <w:proofErr w:type="spellStart"/>
        <w:r w:rsidR="001D463C" w:rsidRPr="006320EA">
          <w:rPr>
            <w:rStyle w:val="af5"/>
          </w:rPr>
          <w:t>ISR</w:t>
        </w:r>
        <w:proofErr w:type="spellEnd"/>
        <w:r w:rsidR="001D463C" w:rsidRPr="006320EA">
          <w:rPr>
            <w:rStyle w:val="af5"/>
          </w:rPr>
          <w:t>/</w:t>
        </w:r>
        <w:proofErr w:type="spellStart"/>
        <w:r w:rsidR="001D463C" w:rsidRPr="006320EA">
          <w:rPr>
            <w:rStyle w:val="af5"/>
          </w:rPr>
          <w:t>RQ</w:t>
        </w:r>
        <w:proofErr w:type="spellEnd"/>
        <w:r w:rsidR="001D463C" w:rsidRPr="006320EA">
          <w:rPr>
            <w:rStyle w:val="af5"/>
          </w:rPr>
          <w:t>/1</w:t>
        </w:r>
      </w:hyperlink>
      <w:r w:rsidR="00904F30">
        <w:t>.</w:t>
      </w:r>
    </w:p>
  </w:footnote>
  <w:footnote w:id="7">
    <w:p w14:paraId="579BAA65" w14:textId="6C887058" w:rsidR="006E2FD0" w:rsidRPr="00560DEB" w:rsidRDefault="006E2FD0" w:rsidP="006E2FD0">
      <w:pPr>
        <w:pStyle w:val="a6"/>
      </w:pPr>
      <w:r w:rsidRPr="00560DEB">
        <w:rPr>
          <w:lang w:val="zh-CN"/>
        </w:rPr>
        <w:tab/>
      </w:r>
      <w:r w:rsidRPr="00AB3500">
        <w:rPr>
          <w:rStyle w:val="a8"/>
          <w:rFonts w:eastAsia="宋体"/>
          <w:lang w:val="zh-CN"/>
        </w:rPr>
        <w:footnoteRef/>
      </w:r>
      <w:r>
        <w:rPr>
          <w:lang w:val="zh-CN"/>
        </w:rPr>
        <w:tab/>
      </w:r>
      <w:r w:rsidRPr="008C253C">
        <w:t>见</w:t>
      </w:r>
      <w:r w:rsidR="00AC7C57">
        <w:fldChar w:fldCharType="begin"/>
      </w:r>
      <w:r w:rsidR="00AC7C57">
        <w:instrText>HYPERLINK "</w:instrText>
      </w:r>
      <w:r w:rsidR="00AC7C57" w:rsidRPr="008C253C">
        <w:instrText>https://www</w:instrText>
      </w:r>
      <w:r w:rsidR="00AC7C57" w:rsidRPr="008C253C">
        <w:instrText>.</w:instrText>
      </w:r>
      <w:r w:rsidR="00AC7C57" w:rsidRPr="008C253C">
        <w:instrText>ohchr</w:instrText>
      </w:r>
      <w:r w:rsidR="00AC7C57" w:rsidRPr="008C253C">
        <w:instrText>.</w:instrText>
      </w:r>
      <w:r w:rsidR="00AC7C57" w:rsidRPr="008C253C">
        <w:instrText>org/en/treaty</w:instrText>
      </w:r>
      <w:r w:rsidR="00AC7C57" w:rsidRPr="008C253C">
        <w:instrText>-</w:instrText>
      </w:r>
      <w:r w:rsidR="00AC7C57" w:rsidRPr="008C253C">
        <w:instrText>bodies/crpd/statements</w:instrText>
      </w:r>
      <w:r w:rsidR="00AC7C57" w:rsidRPr="008C253C">
        <w:instrText>-</w:instrText>
      </w:r>
      <w:r w:rsidR="00AC7C57" w:rsidRPr="008C253C">
        <w:instrText>declarations</w:instrText>
      </w:r>
      <w:r w:rsidR="00AC7C57" w:rsidRPr="008C253C">
        <w:instrText>-</w:instrText>
      </w:r>
      <w:r w:rsidR="00AC7C57" w:rsidRPr="008C253C">
        <w:instrText>and</w:instrText>
      </w:r>
      <w:r w:rsidR="00AC7C57" w:rsidRPr="008C253C">
        <w:instrText>-</w:instrText>
      </w:r>
      <w:r w:rsidR="00AC7C57" w:rsidRPr="008C253C">
        <w:instrText>observations</w:instrText>
      </w:r>
      <w:r w:rsidR="00AC7C57">
        <w:instrText>"</w:instrText>
      </w:r>
      <w:r w:rsidR="00AC7C57">
        <w:fldChar w:fldCharType="separate"/>
      </w:r>
      <w:r w:rsidR="00AC7C57" w:rsidRPr="00AE13DA">
        <w:rPr>
          <w:rStyle w:val="af5"/>
        </w:rPr>
        <w:t>https://www</w:t>
      </w:r>
      <w:r w:rsidR="00AC7C57" w:rsidRPr="00AE13DA">
        <w:rPr>
          <w:rStyle w:val="af5"/>
        </w:rPr>
        <w:t>.</w:t>
      </w:r>
      <w:r w:rsidR="00AC7C57" w:rsidRPr="00AE13DA">
        <w:rPr>
          <w:rStyle w:val="af5"/>
        </w:rPr>
        <w:t>ohchr</w:t>
      </w:r>
      <w:r w:rsidR="00AC7C57" w:rsidRPr="00AE13DA">
        <w:rPr>
          <w:rStyle w:val="af5"/>
        </w:rPr>
        <w:t>.</w:t>
      </w:r>
      <w:r w:rsidR="00AC7C57" w:rsidRPr="00AE13DA">
        <w:rPr>
          <w:rStyle w:val="af5"/>
        </w:rPr>
        <w:t>org/en/treaty</w:t>
      </w:r>
      <w:r w:rsidR="00AC7C57" w:rsidRPr="00AE13DA">
        <w:rPr>
          <w:rStyle w:val="af5"/>
        </w:rPr>
        <w:t>-</w:t>
      </w:r>
      <w:r w:rsidR="00AC7C57" w:rsidRPr="00AE13DA">
        <w:rPr>
          <w:rStyle w:val="af5"/>
        </w:rPr>
        <w:t>bodies/crpd/statements</w:t>
      </w:r>
      <w:r w:rsidR="00AC7C57" w:rsidRPr="00AE13DA">
        <w:rPr>
          <w:rStyle w:val="af5"/>
        </w:rPr>
        <w:t>-</w:t>
      </w:r>
      <w:r w:rsidR="00AC7C57" w:rsidRPr="00AE13DA">
        <w:rPr>
          <w:rStyle w:val="af5"/>
        </w:rPr>
        <w:t>declarations</w:t>
      </w:r>
      <w:r w:rsidR="00AC7C57" w:rsidRPr="00AE13DA">
        <w:rPr>
          <w:rStyle w:val="af5"/>
        </w:rPr>
        <w:t>-</w:t>
      </w:r>
      <w:r w:rsidR="00AC7C57" w:rsidRPr="00AE13DA">
        <w:rPr>
          <w:rStyle w:val="af5"/>
        </w:rPr>
        <w:t>and</w:t>
      </w:r>
      <w:r w:rsidR="00AC7C57" w:rsidRPr="00AE13DA">
        <w:rPr>
          <w:rStyle w:val="af5"/>
        </w:rPr>
        <w:t>-</w:t>
      </w:r>
      <w:r w:rsidR="00AC7C57" w:rsidRPr="00AE13DA">
        <w:rPr>
          <w:rStyle w:val="af5"/>
        </w:rPr>
        <w:t>observations</w:t>
      </w:r>
      <w:r w:rsidR="00AC7C57">
        <w:fldChar w:fldCharType="end"/>
      </w:r>
      <w:r w:rsidR="00904F30">
        <w:t>.</w:t>
      </w:r>
    </w:p>
  </w:footnote>
  <w:footnote w:id="8">
    <w:p w14:paraId="09E4D52A" w14:textId="243696A4" w:rsidR="006E2FD0" w:rsidRPr="00DF799D" w:rsidRDefault="006E2FD0" w:rsidP="006E2FD0">
      <w:pPr>
        <w:pStyle w:val="a6"/>
      </w:pPr>
      <w:r w:rsidRPr="00560DEB">
        <w:rPr>
          <w:lang w:val="zh-CN"/>
        </w:rPr>
        <w:tab/>
      </w:r>
      <w:r w:rsidRPr="00AB3500">
        <w:rPr>
          <w:rStyle w:val="a8"/>
          <w:rFonts w:eastAsia="宋体"/>
          <w:lang w:val="zh-CN"/>
        </w:rPr>
        <w:footnoteRef/>
      </w:r>
      <w:r>
        <w:rPr>
          <w:lang w:val="zh-CN"/>
        </w:rPr>
        <w:tab/>
      </w:r>
      <w:hyperlink r:id="rId4" w:history="1">
        <w:proofErr w:type="spellStart"/>
        <w:r w:rsidR="001D463C" w:rsidRPr="006320EA">
          <w:rPr>
            <w:rStyle w:val="af5"/>
          </w:rPr>
          <w:t>CRPD</w:t>
        </w:r>
        <w:proofErr w:type="spellEnd"/>
        <w:r w:rsidR="001D463C" w:rsidRPr="006320EA">
          <w:rPr>
            <w:rStyle w:val="af5"/>
          </w:rPr>
          <w:t>/C/</w:t>
        </w:r>
        <w:proofErr w:type="spellStart"/>
        <w:r w:rsidR="001D463C" w:rsidRPr="006320EA">
          <w:rPr>
            <w:rStyle w:val="af5"/>
          </w:rPr>
          <w:t>ISR</w:t>
        </w:r>
        <w:proofErr w:type="spellEnd"/>
        <w:r w:rsidR="001D463C" w:rsidRPr="006320EA">
          <w:rPr>
            <w:rStyle w:val="af5"/>
          </w:rPr>
          <w:t>/</w:t>
        </w:r>
        <w:r w:rsidR="0080461A" w:rsidRPr="006320EA">
          <w:rPr>
            <w:rStyle w:val="af5"/>
          </w:rPr>
          <w:t>1</w:t>
        </w:r>
      </w:hyperlink>
      <w:r w:rsidR="0080461A" w:rsidRPr="008C253C">
        <w:t xml:space="preserve">, </w:t>
      </w:r>
      <w:r w:rsidRPr="008C253C">
        <w:t>第</w:t>
      </w:r>
      <w:r w:rsidR="001D463C" w:rsidRPr="008C253C">
        <w:t>57</w:t>
      </w:r>
      <w:r w:rsidRPr="008C253C">
        <w:t>段。</w:t>
      </w:r>
    </w:p>
  </w:footnote>
  <w:footnote w:id="9">
    <w:p w14:paraId="2AD25206" w14:textId="4F9F8A3C" w:rsidR="006E2FD0" w:rsidRPr="00DF799D" w:rsidRDefault="006E2FD0" w:rsidP="006E2FD0">
      <w:pPr>
        <w:pStyle w:val="a6"/>
      </w:pPr>
      <w:r w:rsidRPr="00560DEB">
        <w:rPr>
          <w:lang w:val="zh-CN"/>
        </w:rPr>
        <w:tab/>
      </w:r>
      <w:r w:rsidRPr="00AB3500">
        <w:rPr>
          <w:rStyle w:val="a8"/>
          <w:rFonts w:eastAsia="宋体"/>
          <w:lang w:val="zh-CN"/>
        </w:rPr>
        <w:footnoteRef/>
      </w:r>
      <w:r w:rsidRPr="006B603F">
        <w:tab/>
      </w:r>
      <w:hyperlink r:id="rId5" w:history="1">
        <w:proofErr w:type="spellStart"/>
        <w:r w:rsidR="001D463C" w:rsidRPr="006320EA">
          <w:rPr>
            <w:rStyle w:val="af5"/>
          </w:rPr>
          <w:t>CCPR</w:t>
        </w:r>
        <w:proofErr w:type="spellEnd"/>
        <w:r w:rsidR="001D463C" w:rsidRPr="006320EA">
          <w:rPr>
            <w:rStyle w:val="af5"/>
          </w:rPr>
          <w:t>/C/</w:t>
        </w:r>
        <w:proofErr w:type="spellStart"/>
        <w:r w:rsidR="001D463C" w:rsidRPr="006320EA">
          <w:rPr>
            <w:rStyle w:val="af5"/>
          </w:rPr>
          <w:t>ISR</w:t>
        </w:r>
        <w:proofErr w:type="spellEnd"/>
        <w:r w:rsidR="001D463C" w:rsidRPr="006320EA">
          <w:rPr>
            <w:rStyle w:val="af5"/>
          </w:rPr>
          <w:t>/CO/</w:t>
        </w:r>
        <w:r w:rsidR="0080461A" w:rsidRPr="006320EA">
          <w:rPr>
            <w:rStyle w:val="af5"/>
          </w:rPr>
          <w:t>5</w:t>
        </w:r>
      </w:hyperlink>
      <w:r w:rsidR="0080461A">
        <w:t xml:space="preserve">, </w:t>
      </w:r>
      <w:r w:rsidRPr="008C253C">
        <w:t>第</w:t>
      </w:r>
      <w:r w:rsidR="001D463C">
        <w:t>27</w:t>
      </w:r>
      <w:r w:rsidRPr="008C253C">
        <w:t>段。</w:t>
      </w:r>
    </w:p>
  </w:footnote>
  <w:footnote w:id="10">
    <w:p w14:paraId="61A178A2" w14:textId="69036667" w:rsidR="006E2FD0" w:rsidRPr="00560DEB" w:rsidRDefault="006E2FD0" w:rsidP="006E2FD0">
      <w:pPr>
        <w:pStyle w:val="a6"/>
      </w:pPr>
      <w:r w:rsidRPr="006B603F">
        <w:tab/>
      </w:r>
      <w:r w:rsidRPr="00AB3500">
        <w:rPr>
          <w:rStyle w:val="a8"/>
          <w:rFonts w:eastAsia="宋体"/>
          <w:lang w:val="zh-CN"/>
        </w:rPr>
        <w:footnoteRef/>
      </w:r>
      <w:r w:rsidRPr="006B603F">
        <w:tab/>
      </w:r>
      <w:hyperlink r:id="rId6" w:history="1">
        <w:proofErr w:type="spellStart"/>
        <w:r w:rsidR="001D463C" w:rsidRPr="006320EA">
          <w:rPr>
            <w:rStyle w:val="af5"/>
          </w:rPr>
          <w:t>CRPD</w:t>
        </w:r>
        <w:proofErr w:type="spellEnd"/>
        <w:r w:rsidR="001D463C" w:rsidRPr="006320EA">
          <w:rPr>
            <w:rStyle w:val="af5"/>
          </w:rPr>
          <w:t>/C/</w:t>
        </w:r>
        <w:proofErr w:type="spellStart"/>
        <w:r w:rsidR="001D463C" w:rsidRPr="006320EA">
          <w:rPr>
            <w:rStyle w:val="af5"/>
          </w:rPr>
          <w:t>ISR</w:t>
        </w:r>
        <w:proofErr w:type="spellEnd"/>
        <w:r w:rsidR="001D463C" w:rsidRPr="006320EA">
          <w:rPr>
            <w:rStyle w:val="af5"/>
          </w:rPr>
          <w:t>/</w:t>
        </w:r>
        <w:proofErr w:type="spellStart"/>
        <w:r w:rsidR="001D463C" w:rsidRPr="006320EA">
          <w:rPr>
            <w:rStyle w:val="af5"/>
          </w:rPr>
          <w:t>RQ</w:t>
        </w:r>
        <w:proofErr w:type="spellEnd"/>
        <w:r w:rsidR="001D463C" w:rsidRPr="006320EA">
          <w:rPr>
            <w:rStyle w:val="af5"/>
          </w:rPr>
          <w:t>/</w:t>
        </w:r>
        <w:r w:rsidR="0080461A" w:rsidRPr="006320EA">
          <w:rPr>
            <w:rStyle w:val="af5"/>
          </w:rPr>
          <w:t>1</w:t>
        </w:r>
      </w:hyperlink>
      <w:r w:rsidR="0080461A">
        <w:t xml:space="preserve">, </w:t>
      </w:r>
      <w:r w:rsidRPr="008C253C">
        <w:t>第</w:t>
      </w:r>
      <w:r w:rsidR="001D463C">
        <w:t>5</w:t>
      </w:r>
      <w:r w:rsidRPr="006B603F">
        <w:t>0</w:t>
      </w:r>
      <w:r w:rsidRPr="008C253C">
        <w:t>和第</w:t>
      </w:r>
      <w:r w:rsidR="001D463C">
        <w:t>51</w:t>
      </w:r>
      <w:r w:rsidRPr="008C253C">
        <w:t>段。</w:t>
      </w:r>
    </w:p>
  </w:footnote>
  <w:footnote w:id="11">
    <w:p w14:paraId="0A9DD17F" w14:textId="77C426C2" w:rsidR="006E2FD0" w:rsidRPr="00560DEB" w:rsidRDefault="006E2FD0" w:rsidP="006E2FD0">
      <w:pPr>
        <w:pStyle w:val="a6"/>
      </w:pPr>
      <w:r w:rsidRPr="006B603F">
        <w:tab/>
      </w:r>
      <w:r w:rsidRPr="00AB3500">
        <w:rPr>
          <w:rStyle w:val="a8"/>
          <w:rFonts w:eastAsia="宋体"/>
          <w:lang w:val="zh-CN"/>
        </w:rPr>
        <w:footnoteRef/>
      </w:r>
      <w:r w:rsidRPr="006B603F">
        <w:tab/>
      </w:r>
      <w:hyperlink r:id="rId7" w:history="1">
        <w:proofErr w:type="spellStart"/>
        <w:r w:rsidR="001D463C" w:rsidRPr="006320EA">
          <w:rPr>
            <w:rStyle w:val="af5"/>
          </w:rPr>
          <w:t>CRPD</w:t>
        </w:r>
        <w:proofErr w:type="spellEnd"/>
        <w:r w:rsidR="001D463C" w:rsidRPr="006320EA">
          <w:rPr>
            <w:rStyle w:val="af5"/>
          </w:rPr>
          <w:t>/C/5</w:t>
        </w:r>
      </w:hyperlink>
      <w:r w:rsidR="00904F30">
        <w:t>.</w:t>
      </w:r>
    </w:p>
  </w:footnote>
  <w:footnote w:id="12">
    <w:p w14:paraId="1EC345F9" w14:textId="2203FAF8" w:rsidR="006E2FD0" w:rsidRPr="00560DEB" w:rsidRDefault="006E2FD0" w:rsidP="006E2FD0">
      <w:pPr>
        <w:pStyle w:val="a6"/>
      </w:pPr>
      <w:r w:rsidRPr="006B603F">
        <w:tab/>
      </w:r>
      <w:r w:rsidRPr="00AB3500">
        <w:rPr>
          <w:rStyle w:val="a8"/>
          <w:rFonts w:eastAsia="宋体"/>
          <w:lang w:val="zh-CN"/>
        </w:rPr>
        <w:footnoteRef/>
      </w:r>
      <w:r w:rsidRPr="006B603F">
        <w:tab/>
      </w:r>
      <w:hyperlink r:id="rId8" w:history="1">
        <w:proofErr w:type="spellStart"/>
        <w:r w:rsidR="001D463C" w:rsidRPr="006320EA">
          <w:rPr>
            <w:rStyle w:val="af5"/>
          </w:rPr>
          <w:t>CRPD</w:t>
        </w:r>
        <w:proofErr w:type="spellEnd"/>
        <w:r w:rsidR="001D463C" w:rsidRPr="006320EA">
          <w:rPr>
            <w:rStyle w:val="af5"/>
          </w:rPr>
          <w:t>/C/</w:t>
        </w:r>
        <w:proofErr w:type="spellStart"/>
        <w:r w:rsidR="001D463C" w:rsidRPr="006320EA">
          <w:rPr>
            <w:rStyle w:val="af5"/>
          </w:rPr>
          <w:t>ISR</w:t>
        </w:r>
        <w:proofErr w:type="spellEnd"/>
        <w:r w:rsidR="001D463C" w:rsidRPr="006320EA">
          <w:rPr>
            <w:rStyle w:val="af5"/>
          </w:rPr>
          <w:t>/</w:t>
        </w:r>
        <w:r w:rsidR="0080461A" w:rsidRPr="006320EA">
          <w:rPr>
            <w:rStyle w:val="af5"/>
          </w:rPr>
          <w:t>1</w:t>
        </w:r>
      </w:hyperlink>
      <w:r w:rsidR="0080461A">
        <w:t xml:space="preserve">, </w:t>
      </w:r>
      <w:r w:rsidRPr="008C253C">
        <w:t>第</w:t>
      </w:r>
      <w:r w:rsidR="001D463C">
        <w:t>154</w:t>
      </w:r>
      <w:r w:rsidRPr="008C253C">
        <w:t>段。</w:t>
      </w:r>
    </w:p>
  </w:footnote>
  <w:footnote w:id="13">
    <w:p w14:paraId="44602D5C" w14:textId="536CDC32" w:rsidR="006E2FD0" w:rsidRPr="00560DEB" w:rsidRDefault="006E2FD0" w:rsidP="006E2FD0">
      <w:pPr>
        <w:pStyle w:val="a6"/>
      </w:pPr>
      <w:r w:rsidRPr="006B603F">
        <w:tab/>
      </w:r>
      <w:r w:rsidRPr="00AB3500">
        <w:rPr>
          <w:rStyle w:val="a8"/>
          <w:rFonts w:eastAsia="宋体"/>
          <w:lang w:val="zh-CN"/>
        </w:rPr>
        <w:footnoteRef/>
      </w:r>
      <w:r w:rsidRPr="006B603F">
        <w:tab/>
      </w:r>
      <w:hyperlink r:id="rId9" w:history="1">
        <w:r w:rsidR="001D463C" w:rsidRPr="006320EA">
          <w:rPr>
            <w:rStyle w:val="af5"/>
          </w:rPr>
          <w:t>A/72/5</w:t>
        </w:r>
        <w:r w:rsidR="0080461A" w:rsidRPr="006320EA">
          <w:rPr>
            <w:rStyle w:val="af5"/>
          </w:rPr>
          <w:t>5</w:t>
        </w:r>
      </w:hyperlink>
      <w:r w:rsidR="0080461A">
        <w:t xml:space="preserve">, </w:t>
      </w:r>
      <w:r w:rsidRPr="008C253C">
        <w:t>附件。</w:t>
      </w:r>
    </w:p>
  </w:footnote>
  <w:footnote w:id="14">
    <w:p w14:paraId="38B8FC56" w14:textId="4E1A56F8" w:rsidR="006E2FD0" w:rsidRPr="00560DEB" w:rsidRDefault="006E2FD0" w:rsidP="006E2FD0">
      <w:pPr>
        <w:pStyle w:val="a6"/>
      </w:pPr>
      <w:r w:rsidRPr="006B603F">
        <w:tab/>
      </w:r>
      <w:r w:rsidRPr="00AB3500">
        <w:rPr>
          <w:rStyle w:val="a8"/>
          <w:rFonts w:eastAsia="宋体"/>
          <w:lang w:val="zh-CN"/>
        </w:rPr>
        <w:footnoteRef/>
      </w:r>
      <w:r w:rsidRPr="006B603F">
        <w:tab/>
      </w:r>
      <w:hyperlink r:id="rId10" w:history="1">
        <w:proofErr w:type="spellStart"/>
        <w:r w:rsidR="001D463C" w:rsidRPr="006320EA">
          <w:rPr>
            <w:rStyle w:val="af5"/>
          </w:rPr>
          <w:t>CCPR</w:t>
        </w:r>
        <w:proofErr w:type="spellEnd"/>
        <w:r w:rsidR="001D463C" w:rsidRPr="006320EA">
          <w:rPr>
            <w:rStyle w:val="af5"/>
          </w:rPr>
          <w:t>/C/</w:t>
        </w:r>
        <w:proofErr w:type="spellStart"/>
        <w:r w:rsidR="001D463C" w:rsidRPr="006320EA">
          <w:rPr>
            <w:rStyle w:val="af5"/>
          </w:rPr>
          <w:t>ISR</w:t>
        </w:r>
        <w:proofErr w:type="spellEnd"/>
        <w:r w:rsidR="001D463C" w:rsidRPr="006320EA">
          <w:rPr>
            <w:rStyle w:val="af5"/>
          </w:rPr>
          <w:t>/CO/</w:t>
        </w:r>
        <w:r w:rsidR="0080461A" w:rsidRPr="006320EA">
          <w:rPr>
            <w:rStyle w:val="af5"/>
          </w:rPr>
          <w:t>5</w:t>
        </w:r>
      </w:hyperlink>
      <w:r w:rsidR="0080461A">
        <w:t xml:space="preserve">, </w:t>
      </w:r>
      <w:r w:rsidRPr="008C253C">
        <w:t>第</w:t>
      </w:r>
      <w:r w:rsidR="001D463C">
        <w:t>35</w:t>
      </w:r>
      <w:r w:rsidRPr="008C253C">
        <w:t>段。</w:t>
      </w:r>
    </w:p>
  </w:footnote>
  <w:footnote w:id="15">
    <w:p w14:paraId="463B9E41" w14:textId="632220CC" w:rsidR="00032C06" w:rsidRPr="00560DEB" w:rsidRDefault="00032C06" w:rsidP="00032C06">
      <w:pPr>
        <w:pStyle w:val="a6"/>
      </w:pPr>
      <w:r w:rsidRPr="006B603F">
        <w:tab/>
      </w:r>
      <w:r w:rsidRPr="00AB3500">
        <w:rPr>
          <w:rStyle w:val="a8"/>
          <w:rFonts w:eastAsia="宋体"/>
          <w:lang w:val="zh-CN"/>
        </w:rPr>
        <w:footnoteRef/>
      </w:r>
      <w:r w:rsidRPr="006B603F">
        <w:tab/>
      </w:r>
      <w:hyperlink r:id="rId11" w:history="1">
        <w:proofErr w:type="spellStart"/>
        <w:r w:rsidR="001D463C" w:rsidRPr="006320EA">
          <w:rPr>
            <w:rStyle w:val="af5"/>
          </w:rPr>
          <w:t>CRPD</w:t>
        </w:r>
        <w:proofErr w:type="spellEnd"/>
        <w:r w:rsidR="001D463C" w:rsidRPr="006320EA">
          <w:rPr>
            <w:rStyle w:val="af5"/>
          </w:rPr>
          <w:t>/C/1/</w:t>
        </w:r>
        <w:proofErr w:type="spellStart"/>
        <w:r w:rsidR="001D463C" w:rsidRPr="006320EA">
          <w:rPr>
            <w:rStyle w:val="af5"/>
          </w:rPr>
          <w:t>Rev</w:t>
        </w:r>
        <w:r w:rsidRPr="006320EA">
          <w:rPr>
            <w:rStyle w:val="af5"/>
          </w:rPr>
          <w:t>.</w:t>
        </w:r>
        <w:r w:rsidR="0080461A" w:rsidRPr="006320EA">
          <w:rPr>
            <w:rStyle w:val="af5"/>
          </w:rPr>
          <w:t>1</w:t>
        </w:r>
        <w:proofErr w:type="spellEnd"/>
      </w:hyperlink>
      <w:r w:rsidR="0080461A">
        <w:t xml:space="preserve">, </w:t>
      </w:r>
      <w:r w:rsidRPr="008C253C">
        <w:t>附件。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1D80A" w14:textId="77777777" w:rsidR="004A0FBA" w:rsidRDefault="00E51611" w:rsidP="00E51611">
    <w:pPr>
      <w:pStyle w:val="af3"/>
    </w:pPr>
    <w:proofErr w:type="spellStart"/>
    <w:r>
      <w:t>CRPD</w:t>
    </w:r>
    <w:proofErr w:type="spellEnd"/>
    <w:r>
      <w:t>/C/</w:t>
    </w:r>
    <w:proofErr w:type="spellStart"/>
    <w:r>
      <w:t>ISR</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9BF69" w14:textId="77777777" w:rsidR="004A0FBA" w:rsidRPr="00202A30" w:rsidRDefault="00E51611" w:rsidP="00E51611">
    <w:pPr>
      <w:pStyle w:val="af3"/>
      <w:jc w:val="right"/>
    </w:pPr>
    <w:proofErr w:type="spellStart"/>
    <w:r>
      <w:t>CRPD</w:t>
    </w:r>
    <w:proofErr w:type="spellEnd"/>
    <w:r>
      <w:t>/C/</w:t>
    </w:r>
    <w:proofErr w:type="spellStart"/>
    <w:r>
      <w:t>ISR</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777141133">
    <w:abstractNumId w:val="1"/>
  </w:num>
  <w:num w:numId="2" w16cid:durableId="2096244252">
    <w:abstractNumId w:val="5"/>
  </w:num>
  <w:num w:numId="3" w16cid:durableId="1044059673">
    <w:abstractNumId w:val="2"/>
  </w:num>
  <w:num w:numId="4" w16cid:durableId="391775098">
    <w:abstractNumId w:val="0"/>
  </w:num>
  <w:num w:numId="5" w16cid:durableId="354307033">
    <w:abstractNumId w:val="3"/>
  </w:num>
  <w:num w:numId="6" w16cid:durableId="3059414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27E"/>
    <w:rsid w:val="00011483"/>
    <w:rsid w:val="00032C06"/>
    <w:rsid w:val="000702B1"/>
    <w:rsid w:val="000904D6"/>
    <w:rsid w:val="000B4967"/>
    <w:rsid w:val="000D319F"/>
    <w:rsid w:val="000E4D0E"/>
    <w:rsid w:val="00125AC6"/>
    <w:rsid w:val="00144B69"/>
    <w:rsid w:val="00153E86"/>
    <w:rsid w:val="001B1BD1"/>
    <w:rsid w:val="001C3EF2"/>
    <w:rsid w:val="001D17F6"/>
    <w:rsid w:val="001D2C3F"/>
    <w:rsid w:val="001D463C"/>
    <w:rsid w:val="00204B42"/>
    <w:rsid w:val="00214B27"/>
    <w:rsid w:val="002231C3"/>
    <w:rsid w:val="0024417F"/>
    <w:rsid w:val="00246EEF"/>
    <w:rsid w:val="00250F8D"/>
    <w:rsid w:val="002511F6"/>
    <w:rsid w:val="00274EE8"/>
    <w:rsid w:val="00294030"/>
    <w:rsid w:val="002B0984"/>
    <w:rsid w:val="002B34F2"/>
    <w:rsid w:val="002E1C97"/>
    <w:rsid w:val="002F5834"/>
    <w:rsid w:val="00326EBF"/>
    <w:rsid w:val="00327FE4"/>
    <w:rsid w:val="00353992"/>
    <w:rsid w:val="00365FAD"/>
    <w:rsid w:val="00392F6C"/>
    <w:rsid w:val="00393284"/>
    <w:rsid w:val="003D7D4D"/>
    <w:rsid w:val="003F27E8"/>
    <w:rsid w:val="00403600"/>
    <w:rsid w:val="00413D23"/>
    <w:rsid w:val="00427F63"/>
    <w:rsid w:val="00460B35"/>
    <w:rsid w:val="0049631B"/>
    <w:rsid w:val="004A0FBA"/>
    <w:rsid w:val="004A17D1"/>
    <w:rsid w:val="004C478B"/>
    <w:rsid w:val="004C4A0A"/>
    <w:rsid w:val="004F524E"/>
    <w:rsid w:val="00543EBA"/>
    <w:rsid w:val="00551C33"/>
    <w:rsid w:val="00581E42"/>
    <w:rsid w:val="005D0F8B"/>
    <w:rsid w:val="005D3846"/>
    <w:rsid w:val="005E403A"/>
    <w:rsid w:val="005F00C7"/>
    <w:rsid w:val="00605A85"/>
    <w:rsid w:val="006249B5"/>
    <w:rsid w:val="006320EA"/>
    <w:rsid w:val="00645F38"/>
    <w:rsid w:val="00662AEA"/>
    <w:rsid w:val="00680656"/>
    <w:rsid w:val="006B1119"/>
    <w:rsid w:val="006C6504"/>
    <w:rsid w:val="006E2FD0"/>
    <w:rsid w:val="006E3E46"/>
    <w:rsid w:val="006E71B1"/>
    <w:rsid w:val="006F3F80"/>
    <w:rsid w:val="00705D89"/>
    <w:rsid w:val="00731A42"/>
    <w:rsid w:val="00744335"/>
    <w:rsid w:val="00767E69"/>
    <w:rsid w:val="0077079A"/>
    <w:rsid w:val="007A4CB7"/>
    <w:rsid w:val="007A5599"/>
    <w:rsid w:val="008012A5"/>
    <w:rsid w:val="0080461A"/>
    <w:rsid w:val="00816936"/>
    <w:rsid w:val="00820D2A"/>
    <w:rsid w:val="00856233"/>
    <w:rsid w:val="00856F53"/>
    <w:rsid w:val="00860F27"/>
    <w:rsid w:val="00863E51"/>
    <w:rsid w:val="0088172C"/>
    <w:rsid w:val="008B0560"/>
    <w:rsid w:val="008B2BFA"/>
    <w:rsid w:val="008B67A4"/>
    <w:rsid w:val="008C253C"/>
    <w:rsid w:val="008C732B"/>
    <w:rsid w:val="008F2466"/>
    <w:rsid w:val="00904F30"/>
    <w:rsid w:val="00920A8C"/>
    <w:rsid w:val="00922C3F"/>
    <w:rsid w:val="00933C46"/>
    <w:rsid w:val="00936F03"/>
    <w:rsid w:val="00943528"/>
    <w:rsid w:val="00943B69"/>
    <w:rsid w:val="00944CB3"/>
    <w:rsid w:val="009B09D7"/>
    <w:rsid w:val="009C027E"/>
    <w:rsid w:val="009D35ED"/>
    <w:rsid w:val="00A03CB6"/>
    <w:rsid w:val="00A1364C"/>
    <w:rsid w:val="00A21076"/>
    <w:rsid w:val="00A27460"/>
    <w:rsid w:val="00A3739A"/>
    <w:rsid w:val="00A52DAF"/>
    <w:rsid w:val="00A84072"/>
    <w:rsid w:val="00AC7C57"/>
    <w:rsid w:val="00B16570"/>
    <w:rsid w:val="00B44B82"/>
    <w:rsid w:val="00B53320"/>
    <w:rsid w:val="00BC6522"/>
    <w:rsid w:val="00C121D5"/>
    <w:rsid w:val="00C134D9"/>
    <w:rsid w:val="00C17349"/>
    <w:rsid w:val="00C351AA"/>
    <w:rsid w:val="00C7253F"/>
    <w:rsid w:val="00C91F60"/>
    <w:rsid w:val="00CA5EDE"/>
    <w:rsid w:val="00CE268C"/>
    <w:rsid w:val="00D26A05"/>
    <w:rsid w:val="00D32465"/>
    <w:rsid w:val="00D464CF"/>
    <w:rsid w:val="00D94F15"/>
    <w:rsid w:val="00D97B98"/>
    <w:rsid w:val="00DC671F"/>
    <w:rsid w:val="00DE4DA7"/>
    <w:rsid w:val="00E33B38"/>
    <w:rsid w:val="00E47FE5"/>
    <w:rsid w:val="00E51611"/>
    <w:rsid w:val="00E574AF"/>
    <w:rsid w:val="00E61599"/>
    <w:rsid w:val="00EA4164"/>
    <w:rsid w:val="00F25C4D"/>
    <w:rsid w:val="00F404F5"/>
    <w:rsid w:val="00F5017F"/>
    <w:rsid w:val="00F714DA"/>
    <w:rsid w:val="00F90004"/>
    <w:rsid w:val="00F91A4B"/>
    <w:rsid w:val="00FB432F"/>
    <w:rsid w:val="00FB456B"/>
    <w:rsid w:val="00FB5E40"/>
    <w:rsid w:val="00FD51EE"/>
    <w:rsid w:val="00FE3F5A"/>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3E6F73"/>
  <w15:docId w15:val="{467BA9C6-F073-4E8D-85E3-9D71D92C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FollowedHyperlink"/>
    <w:basedOn w:val="a0"/>
    <w:uiPriority w:val="99"/>
    <w:semiHidden/>
    <w:unhideWhenUsed/>
    <w:rsid w:val="006320EA"/>
    <w:rPr>
      <w:color w:val="0000FF"/>
      <w:u w:val="single"/>
    </w:rPr>
  </w:style>
  <w:style w:type="character" w:styleId="af7">
    <w:name w:val="Unresolved Mention"/>
    <w:basedOn w:val="a0"/>
    <w:uiPriority w:val="99"/>
    <w:semiHidden/>
    <w:unhideWhenUsed/>
    <w:rsid w:val="006320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PD/C/ISR/1" TargetMode="External"/><Relationship Id="rId3" Type="http://schemas.openxmlformats.org/officeDocument/2006/relationships/hyperlink" Target="http://undocs.org/ch/CRPD/C/ISR/RQ/1" TargetMode="External"/><Relationship Id="rId7" Type="http://schemas.openxmlformats.org/officeDocument/2006/relationships/hyperlink" Target="http://undocs.org/ch/CRPD/C/5" TargetMode="External"/><Relationship Id="rId2" Type="http://schemas.openxmlformats.org/officeDocument/2006/relationships/hyperlink" Target="http://undocs.org/ch/CRPD/C/ISR/Q/1" TargetMode="External"/><Relationship Id="rId1" Type="http://schemas.openxmlformats.org/officeDocument/2006/relationships/hyperlink" Target="http://undocs.org/ch/CRPD/C/ISR/1" TargetMode="External"/><Relationship Id="rId6" Type="http://schemas.openxmlformats.org/officeDocument/2006/relationships/hyperlink" Target="http://undocs.org/ch/CRPD/C/ISR/RQ/1" TargetMode="External"/><Relationship Id="rId11" Type="http://schemas.openxmlformats.org/officeDocument/2006/relationships/hyperlink" Target="http://undocs.org/ch/CRPD/C/1/Rev.1" TargetMode="External"/><Relationship Id="rId5" Type="http://schemas.openxmlformats.org/officeDocument/2006/relationships/hyperlink" Target="http://undocs.org/ch/CCPR/C/ISR/CO/5" TargetMode="External"/><Relationship Id="rId10" Type="http://schemas.openxmlformats.org/officeDocument/2006/relationships/hyperlink" Target="http://undocs.org/ch/CCPR/C/ISR/CO/5" TargetMode="External"/><Relationship Id="rId4" Type="http://schemas.openxmlformats.org/officeDocument/2006/relationships/hyperlink" Target="http://undocs.org/ch/CRPD/C/ISR/1" TargetMode="External"/><Relationship Id="rId9" Type="http://schemas.openxmlformats.org/officeDocument/2006/relationships/hyperlink" Target="http://undocs.org/ch/A/72/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18</Pages>
  <Words>15142</Words>
  <Characters>16029</Characters>
  <Application>Microsoft Office Word</Application>
  <DocSecurity>0</DocSecurity>
  <Lines>626</Lines>
  <Paragraphs>297</Paragraphs>
  <ScaleCrop>false</ScaleCrop>
  <Company>DCM</Company>
  <LinksUpToDate>false</LinksUpToDate>
  <CharactersWithSpaces>16560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CRPD/C/ISR/CO/1</dc:title>
  <dc:subject>2318093</dc:subject>
  <dc:creator>Xu</dc:creator>
  <cp:keywords/>
  <dc:description/>
  <cp:lastModifiedBy>Hui XU</cp:lastModifiedBy>
  <cp:revision>2</cp:revision>
  <cp:lastPrinted>2014-05-09T11:28:00Z</cp:lastPrinted>
  <dcterms:created xsi:type="dcterms:W3CDTF">2023-11-13T18:36:00Z</dcterms:created>
  <dcterms:modified xsi:type="dcterms:W3CDTF">2023-11-13T18:36:00Z</dcterms:modified>
</cp:coreProperties>
</file>