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4.2pt;margin-top:712.8pt;width:198pt;height:19.85pt;z-index:1;mso-position-horizontal-relative:page" stroked="f">
            <v:textbox inset="0,0,0,0">
              <w:txbxContent>
                <w:p w:rsidR="00F0451D" w:rsidRDefault="00F0451D">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45476</w:t>
                  </w:r>
                  <w:r>
                    <w:rPr>
                      <w:lang w:val="en-US"/>
                    </w:rPr>
                    <w:fldChar w:fldCharType="end"/>
                  </w:r>
                  <w:r>
                    <w:rPr>
                      <w:lang w:val="en-US"/>
                    </w:rPr>
                    <w:t xml:space="preserve">   (R)    </w:t>
                  </w:r>
                  <w:r>
                    <w:t>3</w:t>
                  </w:r>
                  <w:r>
                    <w:rPr>
                      <w:lang w:val="en-US"/>
                    </w:rPr>
                    <w:t>01009    0</w:t>
                  </w:r>
                  <w:r>
                    <w:t>3</w:t>
                  </w:r>
                  <w:r>
                    <w:rPr>
                      <w:lang w:val="en-US"/>
                    </w:rPr>
                    <w:t>1109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741"/>
        <w:gridCol w:w="2480"/>
      </w:tblGrid>
      <w:tr w:rsidR="009136F8" w:rsidRPr="00BE5451" w:rsidTr="00F63165">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33099"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9532C">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74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48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BE5451" w:rsidRDefault="009136F8">
            <w:pPr>
              <w:spacing w:line="240" w:lineRule="auto"/>
              <w:rPr>
                <w:sz w:val="22"/>
                <w:lang w:val="en-US"/>
              </w:rPr>
            </w:pPr>
            <w:r>
              <w:rPr>
                <w:sz w:val="22"/>
                <w:lang w:val="en-US"/>
              </w:rPr>
              <w:fldChar w:fldCharType="begin"/>
            </w:r>
            <w:r w:rsidRPr="00BE5451">
              <w:rPr>
                <w:sz w:val="22"/>
                <w:lang w:val="en-US"/>
              </w:rPr>
              <w:instrText xml:space="preserve"> </w:instrText>
            </w:r>
            <w:r>
              <w:rPr>
                <w:sz w:val="22"/>
                <w:lang w:val="en-US"/>
              </w:rPr>
              <w:instrText>FILLIN</w:instrText>
            </w:r>
            <w:r w:rsidRPr="00BE5451">
              <w:rPr>
                <w:sz w:val="22"/>
                <w:lang w:val="en-US"/>
              </w:rPr>
              <w:instrText xml:space="preserve">  "</w:instrText>
            </w:r>
            <w:r>
              <w:rPr>
                <w:sz w:val="22"/>
              </w:rPr>
              <w:instrText>Введите</w:instrText>
            </w:r>
            <w:r w:rsidRPr="00BE5451">
              <w:rPr>
                <w:sz w:val="22"/>
                <w:lang w:val="en-US"/>
              </w:rPr>
              <w:instrText xml:space="preserve"> </w:instrText>
            </w:r>
            <w:r>
              <w:rPr>
                <w:sz w:val="22"/>
              </w:rPr>
              <w:instrText>символ</w:instrText>
            </w:r>
            <w:r w:rsidRPr="00BE5451">
              <w:rPr>
                <w:sz w:val="22"/>
                <w:lang w:val="en-US"/>
              </w:rPr>
              <w:instrText xml:space="preserve"> </w:instrText>
            </w:r>
            <w:r>
              <w:rPr>
                <w:sz w:val="22"/>
              </w:rPr>
              <w:instrText>документа</w:instrText>
            </w:r>
            <w:r w:rsidRPr="00BE5451">
              <w:rPr>
                <w:sz w:val="22"/>
                <w:lang w:val="en-US"/>
              </w:rPr>
              <w:instrText xml:space="preserve">" \* </w:instrText>
            </w:r>
            <w:r>
              <w:rPr>
                <w:sz w:val="22"/>
                <w:lang w:val="en-US"/>
              </w:rPr>
              <w:instrText>MERGEFORMAT</w:instrText>
            </w:r>
            <w:r w:rsidRPr="00BE5451">
              <w:rPr>
                <w:sz w:val="22"/>
                <w:lang w:val="en-US"/>
              </w:rPr>
              <w:instrText xml:space="preserve"> </w:instrText>
            </w:r>
            <w:r w:rsidR="00BE5451">
              <w:rPr>
                <w:sz w:val="22"/>
                <w:lang w:val="en-US"/>
              </w:rPr>
              <w:fldChar w:fldCharType="separate"/>
            </w:r>
            <w:r w:rsidR="00BE5451">
              <w:rPr>
                <w:sz w:val="22"/>
                <w:lang w:val="en-US"/>
              </w:rPr>
              <w:t>CCPR/C/KAZ/1</w:t>
            </w:r>
            <w:r>
              <w:rPr>
                <w:sz w:val="22"/>
                <w:lang w:val="en-US"/>
              </w:rPr>
              <w:fldChar w:fldCharType="end"/>
            </w:r>
          </w:p>
          <w:p w:rsidR="009136F8" w:rsidRPr="00BE5451" w:rsidRDefault="009136F8">
            <w:pPr>
              <w:spacing w:line="240" w:lineRule="auto"/>
              <w:rPr>
                <w:sz w:val="22"/>
                <w:lang w:val="en-US"/>
              </w:rPr>
            </w:pPr>
            <w:r>
              <w:rPr>
                <w:sz w:val="22"/>
                <w:lang w:val="en-US"/>
              </w:rPr>
              <w:fldChar w:fldCharType="begin"/>
            </w:r>
            <w:r w:rsidRPr="00BE5451">
              <w:rPr>
                <w:sz w:val="22"/>
                <w:lang w:val="en-US"/>
              </w:rPr>
              <w:instrText xml:space="preserve"> </w:instrText>
            </w:r>
            <w:r>
              <w:rPr>
                <w:sz w:val="22"/>
                <w:lang w:val="en-US"/>
              </w:rPr>
              <w:instrText>FILLIN</w:instrText>
            </w:r>
            <w:r w:rsidRPr="00BE5451">
              <w:rPr>
                <w:sz w:val="22"/>
                <w:lang w:val="en-US"/>
              </w:rPr>
              <w:instrText xml:space="preserve">  "</w:instrText>
            </w:r>
            <w:r>
              <w:rPr>
                <w:sz w:val="22"/>
              </w:rPr>
              <w:instrText>Введите</w:instrText>
            </w:r>
            <w:r w:rsidRPr="00BE5451">
              <w:rPr>
                <w:sz w:val="22"/>
                <w:lang w:val="en-US"/>
              </w:rPr>
              <w:instrText xml:space="preserve"> </w:instrText>
            </w:r>
            <w:r>
              <w:rPr>
                <w:sz w:val="22"/>
              </w:rPr>
              <w:instrText>дату</w:instrText>
            </w:r>
            <w:r w:rsidRPr="00BE5451">
              <w:rPr>
                <w:sz w:val="22"/>
                <w:lang w:val="en-US"/>
              </w:rPr>
              <w:instrText xml:space="preserve"> </w:instrText>
            </w:r>
            <w:r>
              <w:rPr>
                <w:sz w:val="22"/>
              </w:rPr>
              <w:instrText>документа</w:instrText>
            </w:r>
            <w:r w:rsidRPr="00BE5451">
              <w:rPr>
                <w:sz w:val="22"/>
                <w:lang w:val="en-US"/>
              </w:rPr>
              <w:instrText xml:space="preserve">" \* </w:instrText>
            </w:r>
            <w:r>
              <w:rPr>
                <w:sz w:val="22"/>
                <w:lang w:val="en-US"/>
              </w:rPr>
              <w:instrText>MERGEFORMAT</w:instrText>
            </w:r>
            <w:r w:rsidRPr="00BE5451">
              <w:rPr>
                <w:sz w:val="22"/>
                <w:lang w:val="en-US"/>
              </w:rPr>
              <w:instrText xml:space="preserve"> </w:instrText>
            </w:r>
            <w:r w:rsidR="00BE5451">
              <w:rPr>
                <w:sz w:val="22"/>
                <w:lang w:val="en-US"/>
              </w:rPr>
              <w:fldChar w:fldCharType="separate"/>
            </w:r>
            <w:r w:rsidR="00BE5451">
              <w:rPr>
                <w:sz w:val="22"/>
                <w:lang w:val="en-US"/>
              </w:rPr>
              <w:t>5 October 2009</w:t>
            </w:r>
            <w:r>
              <w:rPr>
                <w:sz w:val="22"/>
                <w:lang w:val="en-US"/>
              </w:rPr>
              <w:fldChar w:fldCharType="end"/>
            </w:r>
          </w:p>
          <w:p w:rsidR="009136F8" w:rsidRPr="00BE5451"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Pr="00BE5451" w:rsidRDefault="009136F8">
            <w:pPr>
              <w:tabs>
                <w:tab w:val="left" w:pos="0"/>
                <w:tab w:val="left" w:pos="7086"/>
              </w:tabs>
              <w:suppressAutoHyphens/>
              <w:spacing w:line="240" w:lineRule="auto"/>
              <w:ind w:left="284"/>
              <w:rPr>
                <w:sz w:val="22"/>
                <w:lang w:val="en-US"/>
              </w:rPr>
            </w:pPr>
          </w:p>
        </w:tc>
      </w:tr>
    </w:tbl>
    <w:p w:rsidR="009136F8" w:rsidRDefault="009136F8">
      <w:pPr>
        <w:rPr>
          <w:lang w:val="en-US"/>
        </w:rPr>
      </w:pPr>
    </w:p>
    <w:p w:rsidR="00BE5451" w:rsidRDefault="00BE5451">
      <w:pPr>
        <w:rPr>
          <w:b/>
        </w:rPr>
      </w:pPr>
      <w:r>
        <w:rPr>
          <w:b/>
        </w:rPr>
        <w:t>КОМИТЕТ ПО ПРАВАМ ЧЕЛОВЕКА</w:t>
      </w:r>
    </w:p>
    <w:p w:rsidR="00BE5451" w:rsidRDefault="00BE5451">
      <w:pPr>
        <w:rPr>
          <w:b/>
        </w:rPr>
      </w:pPr>
    </w:p>
    <w:p w:rsidR="00BE5451" w:rsidRDefault="00BE5451">
      <w:pPr>
        <w:rPr>
          <w:b/>
        </w:rPr>
      </w:pPr>
    </w:p>
    <w:p w:rsidR="00BE5451" w:rsidRDefault="00BE5451">
      <w:pPr>
        <w:rPr>
          <w:b/>
        </w:rPr>
      </w:pPr>
    </w:p>
    <w:p w:rsidR="00BE5451" w:rsidRDefault="00BE5451">
      <w:pPr>
        <w:rPr>
          <w:b/>
        </w:rPr>
      </w:pPr>
    </w:p>
    <w:p w:rsidR="00BE5451" w:rsidRDefault="00BE5451">
      <w:pPr>
        <w:rPr>
          <w:b/>
        </w:rPr>
      </w:pPr>
    </w:p>
    <w:p w:rsidR="00BE5451" w:rsidRDefault="00BE5451">
      <w:pPr>
        <w:rPr>
          <w:b/>
        </w:rPr>
      </w:pPr>
    </w:p>
    <w:p w:rsidR="00BE5451" w:rsidRDefault="00BE5451" w:rsidP="00BE5451">
      <w:pPr>
        <w:jc w:val="center"/>
        <w:rPr>
          <w:b/>
        </w:rPr>
      </w:pPr>
      <w:r>
        <w:rPr>
          <w:b/>
        </w:rPr>
        <w:t>РАССМОТРЕНИЕ ДОКЛАДОВ, ПРЕДСТАВЛЯЕМЫХ ГОСУДАРСТВАМИ-УЧАСТНИКАМИ В СООТВЕТСТВИИ СО СТАТЬЕЙ 40 ПАКТА</w:t>
      </w:r>
    </w:p>
    <w:p w:rsidR="00BE5451" w:rsidRDefault="00BE5451" w:rsidP="00BE5451">
      <w:pPr>
        <w:jc w:val="center"/>
        <w:rPr>
          <w:b/>
        </w:rPr>
      </w:pPr>
    </w:p>
    <w:p w:rsidR="00BE5451" w:rsidRDefault="00BE5451" w:rsidP="00BE5451">
      <w:pPr>
        <w:jc w:val="center"/>
        <w:rPr>
          <w:b/>
        </w:rPr>
      </w:pPr>
      <w:r>
        <w:rPr>
          <w:b/>
        </w:rPr>
        <w:t>Первый периодический доклад</w:t>
      </w:r>
    </w:p>
    <w:p w:rsidR="00BE5451" w:rsidRDefault="00BE5451" w:rsidP="00BE5451">
      <w:pPr>
        <w:jc w:val="center"/>
        <w:rPr>
          <w:b/>
        </w:rPr>
      </w:pPr>
    </w:p>
    <w:p w:rsidR="00BE5451" w:rsidRDefault="00BE5451" w:rsidP="00BE5451">
      <w:pPr>
        <w:jc w:val="center"/>
        <w:rPr>
          <w:b/>
        </w:rPr>
      </w:pPr>
      <w:r>
        <w:rPr>
          <w:b/>
        </w:rPr>
        <w:t>КАЗАХСТАН</w:t>
      </w:r>
    </w:p>
    <w:p w:rsidR="00BE5451" w:rsidRDefault="00BE5451" w:rsidP="00BE5451">
      <w:pPr>
        <w:jc w:val="center"/>
        <w:rPr>
          <w:b/>
        </w:rPr>
      </w:pPr>
    </w:p>
    <w:p w:rsidR="00BE5451" w:rsidRDefault="00BE5451" w:rsidP="00BE5451">
      <w:pPr>
        <w:jc w:val="right"/>
      </w:pPr>
      <w:r>
        <w:t>[27 июля 2009 года]</w:t>
      </w:r>
    </w:p>
    <w:p w:rsidR="007112EB" w:rsidRPr="007112EB" w:rsidRDefault="00BE5451" w:rsidP="009234C3">
      <w:pPr>
        <w:tabs>
          <w:tab w:val="clear" w:pos="6237"/>
          <w:tab w:val="center" w:pos="8039"/>
          <w:tab w:val="center" w:pos="9122"/>
        </w:tabs>
        <w:ind w:right="448"/>
        <w:jc w:val="center"/>
        <w:rPr>
          <w:lang w:val="en-US"/>
        </w:rPr>
      </w:pPr>
      <w:r>
        <w:br w:type="page"/>
      </w:r>
    </w:p>
    <w:p w:rsidR="009234C3" w:rsidRDefault="009234C3" w:rsidP="009234C3">
      <w:pPr>
        <w:tabs>
          <w:tab w:val="clear" w:pos="6237"/>
          <w:tab w:val="center" w:pos="8039"/>
          <w:tab w:val="center" w:pos="9122"/>
        </w:tabs>
        <w:ind w:right="448"/>
        <w:jc w:val="center"/>
      </w:pPr>
      <w:r>
        <w:t>СОДЕРЖАНИЕ</w:t>
      </w:r>
    </w:p>
    <w:p w:rsidR="009234C3" w:rsidRDefault="009234C3" w:rsidP="009234C3">
      <w:pPr>
        <w:tabs>
          <w:tab w:val="clear" w:pos="6237"/>
          <w:tab w:val="center" w:pos="8039"/>
          <w:tab w:val="center" w:pos="9122"/>
        </w:tabs>
        <w:ind w:right="448"/>
        <w:jc w:val="center"/>
      </w:pPr>
    </w:p>
    <w:p w:rsidR="009234C3" w:rsidRDefault="009234C3" w:rsidP="009234C3">
      <w:pPr>
        <w:tabs>
          <w:tab w:val="clear" w:pos="6237"/>
          <w:tab w:val="left" w:pos="567"/>
          <w:tab w:val="left" w:pos="1134"/>
          <w:tab w:val="left" w:pos="1701"/>
          <w:tab w:val="left" w:pos="2268"/>
          <w:tab w:val="center" w:pos="8039"/>
          <w:tab w:val="center" w:pos="9122"/>
        </w:tabs>
        <w:ind w:right="448"/>
      </w:pPr>
      <w:r>
        <w:tab/>
      </w:r>
      <w:r>
        <w:tab/>
      </w:r>
      <w:r>
        <w:tab/>
      </w:r>
      <w:r>
        <w:tab/>
      </w:r>
      <w:r>
        <w:tab/>
      </w:r>
      <w:r w:rsidRPr="005404FE">
        <w:rPr>
          <w:i/>
        </w:rPr>
        <w:t>Пункты</w:t>
      </w:r>
      <w:r>
        <w:tab/>
      </w:r>
      <w:r w:rsidRPr="005404FE">
        <w:rPr>
          <w:i/>
        </w:rPr>
        <w:t>Стр</w:t>
      </w:r>
      <w:r>
        <w:t>.</w:t>
      </w:r>
    </w:p>
    <w:p w:rsidR="009234C3" w:rsidRDefault="009234C3" w:rsidP="009234C3">
      <w:pPr>
        <w:tabs>
          <w:tab w:val="clear" w:pos="6237"/>
          <w:tab w:val="left" w:pos="567"/>
          <w:tab w:val="left" w:pos="1134"/>
          <w:tab w:val="left" w:pos="1701"/>
          <w:tab w:val="left" w:pos="2268"/>
          <w:tab w:val="center" w:pos="8039"/>
          <w:tab w:val="center" w:pos="9122"/>
        </w:tabs>
        <w:ind w:right="448"/>
      </w:pPr>
    </w:p>
    <w:p w:rsidR="002A65C1" w:rsidRPr="00926A09" w:rsidRDefault="009234C3" w:rsidP="00B756C8">
      <w:pPr>
        <w:tabs>
          <w:tab w:val="clear" w:pos="1134"/>
          <w:tab w:val="clear" w:pos="1701"/>
          <w:tab w:val="clear" w:pos="2268"/>
          <w:tab w:val="clear" w:pos="6237"/>
          <w:tab w:val="decimal" w:pos="567"/>
          <w:tab w:val="right" w:leader="dot" w:pos="7172"/>
          <w:tab w:val="center" w:pos="8039"/>
          <w:tab w:val="center" w:pos="9072"/>
        </w:tabs>
        <w:ind w:right="-2"/>
      </w:pPr>
      <w:r>
        <w:t>Введение</w:t>
      </w:r>
      <w:r w:rsidR="005404FE">
        <w:t xml:space="preserve"> </w:t>
      </w:r>
      <w:r>
        <w:tab/>
      </w:r>
      <w:r>
        <w:tab/>
      </w:r>
      <w:r w:rsidR="00B756C8" w:rsidRPr="00B756C8">
        <w:t xml:space="preserve">  1 -    4</w:t>
      </w:r>
      <w:r w:rsidR="00B756C8" w:rsidRPr="00B756C8">
        <w:tab/>
      </w:r>
      <w:r w:rsidR="00926A09" w:rsidRPr="00926A09">
        <w:t>3</w:t>
      </w:r>
    </w:p>
    <w:p w:rsidR="005404FE" w:rsidRPr="005404FE" w:rsidRDefault="005404FE" w:rsidP="00B756C8">
      <w:pPr>
        <w:tabs>
          <w:tab w:val="clear" w:pos="1134"/>
          <w:tab w:val="clear" w:pos="1701"/>
          <w:tab w:val="clear" w:pos="2268"/>
          <w:tab w:val="clear" w:pos="6237"/>
          <w:tab w:val="decimal" w:pos="567"/>
          <w:tab w:val="right" w:leader="dot" w:pos="7172"/>
          <w:tab w:val="center" w:pos="8039"/>
          <w:tab w:val="center" w:pos="9072"/>
          <w:tab w:val="center" w:pos="9122"/>
        </w:tabs>
        <w:ind w:right="448"/>
        <w:rPr>
          <w:sz w:val="16"/>
          <w:szCs w:val="16"/>
        </w:rPr>
      </w:pPr>
    </w:p>
    <w:p w:rsidR="009234C3" w:rsidRPr="00926A09" w:rsidRDefault="007112EB" w:rsidP="00926A09">
      <w:pPr>
        <w:tabs>
          <w:tab w:val="clear" w:pos="1134"/>
          <w:tab w:val="clear" w:pos="1701"/>
          <w:tab w:val="clear" w:pos="2268"/>
          <w:tab w:val="clear" w:pos="6237"/>
          <w:tab w:val="decimal" w:pos="567"/>
          <w:tab w:val="right" w:leader="dot" w:pos="7172"/>
          <w:tab w:val="center" w:pos="8039"/>
          <w:tab w:val="center" w:pos="9072"/>
        </w:tabs>
        <w:ind w:right="-2"/>
      </w:pPr>
      <w:r>
        <w:t xml:space="preserve">Общие положения </w:t>
      </w:r>
      <w:r>
        <w:tab/>
      </w:r>
      <w:r w:rsidRPr="00B756C8">
        <w:tab/>
      </w:r>
      <w:r w:rsidR="00B756C8" w:rsidRPr="00B756C8">
        <w:t xml:space="preserve">  5 - 160</w:t>
      </w:r>
      <w:r w:rsidR="00926A09" w:rsidRPr="00926A09">
        <w:tab/>
        <w:t>4</w:t>
      </w:r>
    </w:p>
    <w:p w:rsidR="005404FE" w:rsidRPr="005404FE" w:rsidRDefault="005404FE" w:rsidP="00B756C8">
      <w:pPr>
        <w:tabs>
          <w:tab w:val="clear" w:pos="1134"/>
          <w:tab w:val="clear" w:pos="1701"/>
          <w:tab w:val="clear" w:pos="2268"/>
          <w:tab w:val="clear" w:pos="6237"/>
          <w:tab w:val="decimal" w:pos="567"/>
          <w:tab w:val="right" w:leader="dot" w:pos="7172"/>
          <w:tab w:val="center" w:pos="8039"/>
          <w:tab w:val="center" w:pos="9072"/>
          <w:tab w:val="center" w:pos="9122"/>
        </w:tabs>
        <w:ind w:right="448"/>
        <w:rPr>
          <w:sz w:val="16"/>
          <w:szCs w:val="16"/>
        </w:rPr>
      </w:pP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t>А.</w:t>
      </w:r>
      <w:r>
        <w:tab/>
        <w:t xml:space="preserve">Сведения общего характера </w:t>
      </w:r>
      <w:r>
        <w:tab/>
      </w:r>
      <w:r>
        <w:tab/>
      </w:r>
      <w:r w:rsidR="00B756C8" w:rsidRPr="00B756C8">
        <w:t xml:space="preserve">  </w:t>
      </w:r>
      <w:r w:rsidR="007112EB" w:rsidRPr="007112EB">
        <w:t xml:space="preserve">5 - </w:t>
      </w:r>
      <w:r w:rsidR="00B756C8" w:rsidRPr="00B756C8">
        <w:t xml:space="preserve">    </w:t>
      </w:r>
      <w:r w:rsidR="007112EB" w:rsidRPr="007112EB">
        <w:t>8</w:t>
      </w:r>
      <w:r w:rsidR="007112EB" w:rsidRPr="007112EB">
        <w:tab/>
      </w:r>
      <w:r w:rsidR="00926A09" w:rsidRPr="00926A09">
        <w:t>4</w:t>
      </w:r>
    </w:p>
    <w:p w:rsidR="005404FE" w:rsidRPr="005404FE" w:rsidRDefault="005404FE" w:rsidP="00B756C8">
      <w:pPr>
        <w:tabs>
          <w:tab w:val="clear" w:pos="1701"/>
          <w:tab w:val="clear" w:pos="2268"/>
          <w:tab w:val="clear" w:pos="6237"/>
          <w:tab w:val="left" w:pos="567"/>
          <w:tab w:val="left" w:pos="1134"/>
          <w:tab w:val="right" w:leader="dot" w:pos="7172"/>
          <w:tab w:val="center" w:pos="8039"/>
          <w:tab w:val="center" w:pos="9072"/>
          <w:tab w:val="center" w:pos="9122"/>
        </w:tabs>
        <w:ind w:right="448"/>
        <w:rPr>
          <w:sz w:val="16"/>
          <w:szCs w:val="16"/>
        </w:rPr>
      </w:pP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t>В.</w:t>
      </w:r>
      <w:r>
        <w:tab/>
        <w:t xml:space="preserve">Политическая и правовая основы </w:t>
      </w:r>
      <w:r>
        <w:tab/>
      </w:r>
      <w:r>
        <w:tab/>
      </w:r>
      <w:r w:rsidR="00B756C8" w:rsidRPr="00B756C8">
        <w:t xml:space="preserve">  9 - 160</w:t>
      </w:r>
      <w:r w:rsidR="00B756C8" w:rsidRPr="00B756C8">
        <w:tab/>
      </w:r>
      <w:r w:rsidR="00926A09" w:rsidRPr="00926A09">
        <w:t>5</w:t>
      </w:r>
    </w:p>
    <w:p w:rsidR="005404FE" w:rsidRPr="005404FE" w:rsidRDefault="005404FE" w:rsidP="00B756C8">
      <w:pPr>
        <w:tabs>
          <w:tab w:val="clear" w:pos="1701"/>
          <w:tab w:val="clear" w:pos="2268"/>
          <w:tab w:val="clear" w:pos="6237"/>
          <w:tab w:val="left" w:pos="567"/>
          <w:tab w:val="left" w:pos="1134"/>
          <w:tab w:val="right" w:leader="dot" w:pos="7172"/>
          <w:tab w:val="center" w:pos="8039"/>
          <w:tab w:val="center" w:pos="9072"/>
          <w:tab w:val="center" w:pos="9122"/>
        </w:tabs>
        <w:ind w:right="448"/>
        <w:rPr>
          <w:sz w:val="16"/>
          <w:szCs w:val="16"/>
        </w:rPr>
      </w:pP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1 </w:t>
      </w:r>
      <w:r>
        <w:tab/>
      </w:r>
      <w:r>
        <w:tab/>
      </w:r>
      <w:r w:rsidR="00AC547E" w:rsidRPr="00AC547E">
        <w:t>36 -  38</w:t>
      </w:r>
      <w:r>
        <w:tab/>
      </w:r>
      <w:r w:rsidR="00926A09" w:rsidRPr="00926A09">
        <w:t>14</w:t>
      </w: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2 </w:t>
      </w:r>
      <w:r>
        <w:tab/>
      </w:r>
      <w:r>
        <w:tab/>
      </w:r>
      <w:r w:rsidR="00AC547E" w:rsidRPr="00AC547E">
        <w:t>39 -  58</w:t>
      </w:r>
      <w:r>
        <w:tab/>
      </w:r>
      <w:r w:rsidR="00926A09" w:rsidRPr="00926A09">
        <w:t>15</w:t>
      </w: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3 </w:t>
      </w:r>
      <w:r>
        <w:tab/>
      </w:r>
      <w:r>
        <w:tab/>
      </w:r>
      <w:r w:rsidR="00AC547E" w:rsidRPr="00AC547E">
        <w:t>59 -  68</w:t>
      </w:r>
      <w:r>
        <w:tab/>
      </w:r>
      <w:r w:rsidR="00926A09" w:rsidRPr="00926A09">
        <w:t>25</w:t>
      </w: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4 </w:t>
      </w:r>
      <w:r>
        <w:tab/>
      </w:r>
      <w:r>
        <w:tab/>
      </w:r>
      <w:r w:rsidR="00AC547E" w:rsidRPr="00AC547E">
        <w:t>69 -  70</w:t>
      </w:r>
      <w:r>
        <w:tab/>
      </w:r>
      <w:r w:rsidR="00926A09" w:rsidRPr="00926A09">
        <w:t>29</w:t>
      </w:r>
    </w:p>
    <w:p w:rsidR="009234C3" w:rsidRPr="00926A09"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5 </w:t>
      </w:r>
      <w:r>
        <w:tab/>
      </w:r>
      <w:r>
        <w:tab/>
      </w:r>
      <w:r w:rsidR="00AC547E" w:rsidRPr="00AC547E">
        <w:t>71</w:t>
      </w:r>
      <w:r>
        <w:tab/>
      </w:r>
      <w:r w:rsidR="00926A09" w:rsidRPr="00926A09">
        <w:t>31</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6 </w:t>
      </w:r>
      <w:r>
        <w:tab/>
      </w:r>
      <w:r>
        <w:tab/>
      </w:r>
      <w:r w:rsidR="00AC547E" w:rsidRPr="00AC547E">
        <w:t>72 -  76</w:t>
      </w:r>
      <w:r>
        <w:tab/>
      </w:r>
      <w:r w:rsidR="00926A09" w:rsidRPr="008342B1">
        <w:t>32</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7 </w:t>
      </w:r>
      <w:r>
        <w:tab/>
      </w:r>
      <w:r>
        <w:tab/>
      </w:r>
      <w:r w:rsidR="00AC547E" w:rsidRPr="00AC547E">
        <w:t>77 -  82</w:t>
      </w:r>
      <w:r>
        <w:tab/>
      </w:r>
      <w:r w:rsidR="00926A09" w:rsidRPr="008342B1">
        <w:t>35</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8 </w:t>
      </w:r>
      <w:r>
        <w:tab/>
      </w:r>
      <w:r>
        <w:tab/>
      </w:r>
      <w:r w:rsidR="00AC547E" w:rsidRPr="00AC547E">
        <w:t>83 -  93</w:t>
      </w:r>
      <w:r>
        <w:tab/>
      </w:r>
      <w:r w:rsidR="008342B1" w:rsidRPr="008342B1">
        <w:t>38</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9 </w:t>
      </w:r>
      <w:r>
        <w:tab/>
      </w:r>
      <w:r>
        <w:tab/>
      </w:r>
      <w:r w:rsidR="00AC547E" w:rsidRPr="00AC547E">
        <w:t>94 -  97</w:t>
      </w:r>
      <w:r>
        <w:tab/>
      </w:r>
      <w:r w:rsidR="008342B1" w:rsidRPr="008342B1">
        <w:t>42</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10 </w:t>
      </w:r>
      <w:r>
        <w:tab/>
      </w:r>
      <w:r>
        <w:tab/>
      </w:r>
      <w:r w:rsidR="00AC547E" w:rsidRPr="00AC547E">
        <w:t>98 - 104</w:t>
      </w:r>
      <w:r>
        <w:tab/>
      </w:r>
      <w:r w:rsidR="008342B1" w:rsidRPr="008342B1">
        <w:t>44</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11 </w:t>
      </w:r>
      <w:r>
        <w:tab/>
      </w:r>
      <w:r>
        <w:tab/>
      </w:r>
      <w:r w:rsidR="00AC547E" w:rsidRPr="00AC547E">
        <w:t>105</w:t>
      </w:r>
      <w:r>
        <w:tab/>
      </w:r>
      <w:r w:rsidR="008342B1" w:rsidRPr="008342B1">
        <w:t>47</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 xml:space="preserve">Статья 12 </w:t>
      </w:r>
      <w:r>
        <w:tab/>
      </w:r>
      <w:r>
        <w:tab/>
      </w:r>
      <w:r w:rsidR="00AC547E" w:rsidRPr="00AC547E">
        <w:t xml:space="preserve">106 </w:t>
      </w:r>
      <w:r w:rsidR="001A6615">
        <w:t>-</w:t>
      </w:r>
      <w:r w:rsidR="00AC547E" w:rsidRPr="00AC547E">
        <w:t xml:space="preserve"> 107</w:t>
      </w:r>
      <w:r>
        <w:tab/>
      </w:r>
      <w:r w:rsidR="008342B1" w:rsidRPr="008342B1">
        <w:t>48</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3</w:t>
      </w:r>
      <w:r>
        <w:t xml:space="preserve"> </w:t>
      </w:r>
      <w:r>
        <w:tab/>
      </w:r>
      <w:r>
        <w:tab/>
      </w:r>
      <w:r w:rsidR="00AC547E" w:rsidRPr="00AC547E">
        <w:t>108 - 11</w:t>
      </w:r>
      <w:r w:rsidR="001A6615">
        <w:t>1</w:t>
      </w:r>
      <w:r>
        <w:tab/>
      </w:r>
      <w:r w:rsidR="008342B1" w:rsidRPr="008342B1">
        <w:t>49</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4</w:t>
      </w:r>
      <w:r>
        <w:t xml:space="preserve"> </w:t>
      </w:r>
      <w:r>
        <w:tab/>
      </w:r>
      <w:r>
        <w:tab/>
      </w:r>
      <w:r w:rsidR="00AC547E" w:rsidRPr="00AC547E">
        <w:t>112 - 118</w:t>
      </w:r>
      <w:r>
        <w:tab/>
      </w:r>
      <w:r w:rsidR="008342B1" w:rsidRPr="008342B1">
        <w:t>51</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5</w:t>
      </w:r>
      <w:r>
        <w:t xml:space="preserve"> </w:t>
      </w:r>
      <w:r>
        <w:tab/>
      </w:r>
      <w:r>
        <w:tab/>
      </w:r>
      <w:r w:rsidR="00AC547E" w:rsidRPr="00AC547E">
        <w:t>119 - 121</w:t>
      </w:r>
      <w:r>
        <w:tab/>
      </w:r>
      <w:r w:rsidR="008342B1" w:rsidRPr="008342B1">
        <w:t>56</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6</w:t>
      </w:r>
      <w:r>
        <w:tab/>
      </w:r>
      <w:r>
        <w:tab/>
      </w:r>
      <w:r w:rsidR="00AC547E" w:rsidRPr="00AC547E">
        <w:t>122 - 123</w:t>
      </w:r>
      <w:r>
        <w:tab/>
      </w:r>
      <w:r w:rsidR="008342B1" w:rsidRPr="008342B1">
        <w:t>57</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7</w:t>
      </w:r>
      <w:r>
        <w:t xml:space="preserve"> </w:t>
      </w:r>
      <w:r>
        <w:tab/>
      </w:r>
      <w:r>
        <w:tab/>
      </w:r>
      <w:r w:rsidR="00AC547E" w:rsidRPr="00AC547E">
        <w:t>124 - 125</w:t>
      </w:r>
      <w:r>
        <w:tab/>
      </w:r>
      <w:r w:rsidR="008342B1" w:rsidRPr="008342B1">
        <w:t>59</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1</w:t>
      </w:r>
      <w:r w:rsidR="00926A09" w:rsidRPr="00926A09">
        <w:t>8</w:t>
      </w:r>
      <w:r>
        <w:t xml:space="preserve"> </w:t>
      </w:r>
      <w:r>
        <w:tab/>
      </w:r>
      <w:r>
        <w:tab/>
      </w:r>
      <w:r w:rsidR="00AC547E" w:rsidRPr="00AC547E">
        <w:t>126 - 128</w:t>
      </w:r>
      <w:r>
        <w:tab/>
      </w:r>
      <w:r w:rsidR="008342B1" w:rsidRPr="008342B1">
        <w:t>60</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 xml:space="preserve">Статья </w:t>
      </w:r>
      <w:r w:rsidR="00926A09" w:rsidRPr="00926A09">
        <w:t>19</w:t>
      </w:r>
      <w:r>
        <w:t xml:space="preserve"> </w:t>
      </w:r>
      <w:r>
        <w:tab/>
      </w:r>
      <w:r>
        <w:tab/>
      </w:r>
      <w:r w:rsidR="00AC547E" w:rsidRPr="00AC547E">
        <w:t>129 - 133</w:t>
      </w:r>
      <w:r>
        <w:tab/>
      </w:r>
      <w:r w:rsidR="008342B1" w:rsidRPr="008342B1">
        <w:t>63</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2</w:t>
      </w:r>
      <w:r w:rsidR="00926A09" w:rsidRPr="00926A09">
        <w:t>0</w:t>
      </w:r>
      <w:r>
        <w:t xml:space="preserve"> </w:t>
      </w:r>
      <w:r>
        <w:tab/>
      </w:r>
      <w:r>
        <w:tab/>
      </w:r>
      <w:r w:rsidR="00AC547E" w:rsidRPr="00AC547E">
        <w:t>134 - 136</w:t>
      </w:r>
      <w:r>
        <w:tab/>
      </w:r>
      <w:r w:rsidR="008342B1" w:rsidRPr="008342B1">
        <w:t>65</w:t>
      </w:r>
    </w:p>
    <w:p w:rsidR="009234C3" w:rsidRPr="007C6DED"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2</w:t>
      </w:r>
      <w:r w:rsidR="00926A09" w:rsidRPr="00926A09">
        <w:t>1</w:t>
      </w:r>
      <w:r>
        <w:t xml:space="preserve"> </w:t>
      </w:r>
      <w:r>
        <w:tab/>
      </w:r>
      <w:r>
        <w:tab/>
      </w:r>
      <w:r w:rsidR="00AC547E" w:rsidRPr="00AC547E">
        <w:t>137 - 138</w:t>
      </w:r>
      <w:r>
        <w:tab/>
      </w:r>
      <w:r w:rsidR="008342B1" w:rsidRPr="007C6DED">
        <w:t>66</w:t>
      </w:r>
    </w:p>
    <w:p w:rsidR="009234C3" w:rsidRPr="007C6DED"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Статья 2</w:t>
      </w:r>
      <w:r w:rsidR="00926A09" w:rsidRPr="00926A09">
        <w:t>2</w:t>
      </w:r>
      <w:r>
        <w:t xml:space="preserve"> </w:t>
      </w:r>
      <w:r>
        <w:tab/>
      </w:r>
      <w:r>
        <w:tab/>
      </w:r>
      <w:r w:rsidR="00AC547E" w:rsidRPr="00AC547E">
        <w:t>139 - 145</w:t>
      </w:r>
      <w:r>
        <w:tab/>
      </w:r>
      <w:r w:rsidR="008342B1" w:rsidRPr="007C6DED">
        <w:t>67</w:t>
      </w:r>
    </w:p>
    <w:p w:rsidR="009234C3" w:rsidRPr="007C6DED"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t>Статья 2</w:t>
      </w:r>
      <w:r w:rsidR="00926A09" w:rsidRPr="00926A09">
        <w:t>3</w:t>
      </w:r>
      <w:r>
        <w:t xml:space="preserve"> </w:t>
      </w:r>
      <w:r>
        <w:tab/>
      </w:r>
      <w:r>
        <w:tab/>
      </w:r>
      <w:r w:rsidR="00AC547E" w:rsidRPr="00AC547E">
        <w:t>146 - 147</w:t>
      </w:r>
      <w:r>
        <w:tab/>
      </w:r>
      <w:r w:rsidR="008342B1" w:rsidRPr="007C6DED">
        <w:t>71</w:t>
      </w:r>
    </w:p>
    <w:p w:rsidR="009234C3" w:rsidRPr="007C6DED"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2</w:t>
      </w:r>
      <w:r w:rsidR="00926A09" w:rsidRPr="00926A09">
        <w:t>4</w:t>
      </w:r>
      <w:r>
        <w:t xml:space="preserve"> </w:t>
      </w:r>
      <w:r>
        <w:tab/>
      </w:r>
      <w:r>
        <w:tab/>
      </w:r>
      <w:r w:rsidR="00AC547E" w:rsidRPr="00AC547E">
        <w:t>148 - 153</w:t>
      </w:r>
      <w:r>
        <w:tab/>
      </w:r>
      <w:r w:rsidR="008342B1" w:rsidRPr="007C6DED">
        <w:t>72</w:t>
      </w:r>
    </w:p>
    <w:p w:rsidR="009234C3" w:rsidRPr="007C6DED"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pPr>
      <w:r>
        <w:tab/>
      </w:r>
      <w:r>
        <w:tab/>
      </w:r>
      <w:r w:rsidR="00926A09">
        <w:t>Статья 2</w:t>
      </w:r>
      <w:r w:rsidR="00926A09" w:rsidRPr="00926A09">
        <w:t>5</w:t>
      </w:r>
      <w:r>
        <w:t xml:space="preserve"> </w:t>
      </w:r>
      <w:r>
        <w:tab/>
      </w:r>
      <w:r>
        <w:tab/>
      </w:r>
      <w:r w:rsidR="00AC547E" w:rsidRPr="00AC547E">
        <w:t>154 - 155</w:t>
      </w:r>
      <w:r>
        <w:tab/>
      </w:r>
      <w:r w:rsidR="008342B1" w:rsidRPr="007C6DED">
        <w:t>75</w:t>
      </w:r>
    </w:p>
    <w:p w:rsidR="009234C3" w:rsidRPr="008342B1" w:rsidRDefault="009234C3" w:rsidP="00B756C8">
      <w:pPr>
        <w:tabs>
          <w:tab w:val="clear" w:pos="1701"/>
          <w:tab w:val="clear" w:pos="2268"/>
          <w:tab w:val="clear" w:pos="6237"/>
          <w:tab w:val="left" w:pos="567"/>
          <w:tab w:val="left" w:pos="1134"/>
          <w:tab w:val="right" w:leader="dot" w:pos="7172"/>
          <w:tab w:val="center" w:pos="8039"/>
          <w:tab w:val="center" w:pos="9072"/>
          <w:tab w:val="center" w:pos="9122"/>
        </w:tabs>
        <w:ind w:right="448"/>
        <w:rPr>
          <w:lang w:val="en-US"/>
        </w:rPr>
      </w:pPr>
      <w:r>
        <w:tab/>
      </w:r>
      <w:r>
        <w:tab/>
      </w:r>
      <w:r w:rsidR="00926A09">
        <w:t>Статья 2</w:t>
      </w:r>
      <w:r w:rsidR="00926A09" w:rsidRPr="00926A09">
        <w:t>6</w:t>
      </w:r>
      <w:r w:rsidR="00B96904">
        <w:t xml:space="preserve"> </w:t>
      </w:r>
      <w:r>
        <w:t>.</w:t>
      </w:r>
      <w:r w:rsidR="00926A09">
        <w:tab/>
      </w:r>
      <w:r w:rsidR="00926A09">
        <w:tab/>
      </w:r>
      <w:r w:rsidR="001A6615">
        <w:t>156</w:t>
      </w:r>
      <w:r>
        <w:tab/>
      </w:r>
      <w:r w:rsidR="008342B1">
        <w:rPr>
          <w:lang w:val="en-US"/>
        </w:rPr>
        <w:t>77</w:t>
      </w:r>
    </w:p>
    <w:p w:rsidR="00926A09" w:rsidRPr="00926A09" w:rsidRDefault="00926A09" w:rsidP="00B756C8">
      <w:pPr>
        <w:tabs>
          <w:tab w:val="clear" w:pos="1701"/>
          <w:tab w:val="clear" w:pos="2268"/>
          <w:tab w:val="clear" w:pos="6237"/>
          <w:tab w:val="left" w:pos="567"/>
          <w:tab w:val="left" w:pos="1134"/>
          <w:tab w:val="right" w:leader="dot" w:pos="7172"/>
          <w:tab w:val="center" w:pos="8039"/>
          <w:tab w:val="center" w:pos="9072"/>
          <w:tab w:val="center" w:pos="9122"/>
        </w:tabs>
        <w:ind w:right="448"/>
        <w:rPr>
          <w:lang w:val="en-US"/>
        </w:rPr>
      </w:pPr>
      <w:r w:rsidRPr="00926A09">
        <w:tab/>
      </w:r>
      <w:r w:rsidRPr="00926A09">
        <w:tab/>
      </w:r>
      <w:r>
        <w:t xml:space="preserve">Статья 27 </w:t>
      </w:r>
      <w:r>
        <w:tab/>
      </w:r>
      <w:r>
        <w:tab/>
      </w:r>
      <w:r>
        <w:rPr>
          <w:lang w:val="en-US"/>
        </w:rPr>
        <w:t>157 - 160</w:t>
      </w:r>
      <w:r>
        <w:rPr>
          <w:lang w:val="en-US"/>
        </w:rPr>
        <w:tab/>
      </w:r>
      <w:r w:rsidR="008342B1">
        <w:rPr>
          <w:lang w:val="en-US"/>
        </w:rPr>
        <w:t>77</w:t>
      </w:r>
    </w:p>
    <w:p w:rsidR="00BE5451" w:rsidRPr="005767A1" w:rsidRDefault="00BE5451" w:rsidP="00917698">
      <w:pPr>
        <w:jc w:val="center"/>
        <w:rPr>
          <w:b/>
          <w:szCs w:val="24"/>
        </w:rPr>
      </w:pPr>
      <w:r>
        <w:rPr>
          <w:szCs w:val="24"/>
        </w:rPr>
        <w:br w:type="page"/>
      </w:r>
      <w:r w:rsidRPr="005767A1">
        <w:rPr>
          <w:b/>
          <w:szCs w:val="24"/>
        </w:rPr>
        <w:t>В</w:t>
      </w:r>
      <w:r w:rsidR="00917698" w:rsidRPr="005767A1">
        <w:rPr>
          <w:b/>
          <w:szCs w:val="24"/>
        </w:rPr>
        <w:t>ВЕДЕНИЕ</w:t>
      </w:r>
    </w:p>
    <w:p w:rsidR="00BE5451" w:rsidRPr="005767A1" w:rsidRDefault="00BE5451" w:rsidP="005767A1">
      <w:pPr>
        <w:rPr>
          <w:b/>
          <w:szCs w:val="24"/>
        </w:rPr>
      </w:pPr>
    </w:p>
    <w:p w:rsidR="00BE5451" w:rsidRPr="005767A1" w:rsidRDefault="00BE5451" w:rsidP="005767A1">
      <w:pPr>
        <w:rPr>
          <w:szCs w:val="24"/>
        </w:rPr>
      </w:pPr>
      <w:r w:rsidRPr="005767A1">
        <w:rPr>
          <w:szCs w:val="24"/>
        </w:rPr>
        <w:t>1.</w:t>
      </w:r>
      <w:r w:rsidRPr="005767A1">
        <w:rPr>
          <w:szCs w:val="24"/>
        </w:rPr>
        <w:tab/>
        <w:t>Настоящий доклад подготовлен в соответствии со статьей 40 Международного пакта о гражданских и политических правах (далее "Пакт")</w:t>
      </w:r>
      <w:r w:rsidR="004C54F6">
        <w:rPr>
          <w:szCs w:val="24"/>
        </w:rPr>
        <w:t xml:space="preserve">.  </w:t>
      </w:r>
      <w:r w:rsidR="007C6DED" w:rsidRPr="005767A1">
        <w:rPr>
          <w:szCs w:val="24"/>
        </w:rPr>
        <w:t>К подготовке доклада были привлечены все заинтересованные государственные органы Республики Казахстан, в том числе</w:t>
      </w:r>
      <w:r w:rsidR="007C6DED" w:rsidRPr="007C6DED">
        <w:rPr>
          <w:szCs w:val="24"/>
        </w:rPr>
        <w:t xml:space="preserve"> </w:t>
      </w:r>
      <w:r w:rsidR="007C6DED" w:rsidRPr="005767A1">
        <w:rPr>
          <w:szCs w:val="24"/>
        </w:rPr>
        <w:t>Комиссия по правам человека при Президенте Республики Казахстан; Национальный центр по правам человека во главе с Уполномоченным по правам человека; Национальная комиссия по делам женщин и семейно-демографической политике при Президенте Республики Казахстан; Центральная избирательная комиссия; Верховный суд Республики Казахстан; Генеральная прокуратура Республики Казахстан; Министерство внутренних дел Республики Казахстан;</w:t>
      </w:r>
      <w:r w:rsidR="007C6DED" w:rsidRPr="007C6DED">
        <w:rPr>
          <w:szCs w:val="24"/>
        </w:rPr>
        <w:t xml:space="preserve">  </w:t>
      </w:r>
      <w:r w:rsidR="007C6DED" w:rsidRPr="005767A1">
        <w:rPr>
          <w:szCs w:val="24"/>
        </w:rPr>
        <w:t>Министерство юстиции Республики Казахстан; Министерство иностранных дел Республики Казахстан; Министерство труда и социальной защиты населения; Министерство культуры и информации Республики Казахстан; Министерство образования и науки Республики Казахстан.</w:t>
      </w:r>
    </w:p>
    <w:p w:rsidR="00BE5451" w:rsidRPr="005767A1" w:rsidRDefault="00BE5451" w:rsidP="005767A1">
      <w:pPr>
        <w:rPr>
          <w:szCs w:val="24"/>
        </w:rPr>
      </w:pPr>
    </w:p>
    <w:p w:rsidR="00BE5451" w:rsidRPr="005767A1" w:rsidRDefault="00BE5451" w:rsidP="005767A1">
      <w:pPr>
        <w:rPr>
          <w:szCs w:val="24"/>
        </w:rPr>
      </w:pPr>
      <w:r w:rsidRPr="005767A1">
        <w:rPr>
          <w:szCs w:val="24"/>
        </w:rPr>
        <w:t>2.</w:t>
      </w:r>
      <w:r w:rsidRPr="005767A1">
        <w:rPr>
          <w:szCs w:val="24"/>
        </w:rPr>
        <w:tab/>
        <w:t>Из неправительственных организаций к подготовке доклада были привлечены: Общественный фонд "Хартия за права человека", Казахстанское международное бюро по правам человека и соблюдению законности, Представительство "Фридом Хаус"</w:t>
      </w:r>
      <w:r w:rsidR="004C54F6">
        <w:rPr>
          <w:szCs w:val="24"/>
        </w:rPr>
        <w:t>.  Из </w:t>
      </w:r>
      <w:r w:rsidRPr="005767A1">
        <w:rPr>
          <w:szCs w:val="24"/>
        </w:rPr>
        <w:t>международных организаций – Центр ОБСЕ в Республике Казахстан.</w:t>
      </w:r>
    </w:p>
    <w:p w:rsidR="00BE5451" w:rsidRPr="005767A1" w:rsidRDefault="00BE5451" w:rsidP="005767A1">
      <w:pPr>
        <w:rPr>
          <w:szCs w:val="24"/>
        </w:rPr>
      </w:pPr>
    </w:p>
    <w:p w:rsidR="00BE5451" w:rsidRPr="005767A1" w:rsidRDefault="00BE5451" w:rsidP="005767A1">
      <w:pPr>
        <w:rPr>
          <w:szCs w:val="24"/>
        </w:rPr>
      </w:pPr>
      <w:r w:rsidRPr="005767A1">
        <w:rPr>
          <w:szCs w:val="24"/>
        </w:rPr>
        <w:t>3.</w:t>
      </w:r>
      <w:r w:rsidRPr="005767A1">
        <w:rPr>
          <w:szCs w:val="24"/>
        </w:rPr>
        <w:tab/>
        <w:t>В докладе отражены принятые и принимаемые государством меры по претворению в жизнь прав, признаваемых в настоящем Пакте</w:t>
      </w:r>
      <w:r w:rsidR="004C54F6">
        <w:rPr>
          <w:szCs w:val="24"/>
        </w:rPr>
        <w:t xml:space="preserve">.  </w:t>
      </w:r>
      <w:r w:rsidRPr="005767A1">
        <w:rPr>
          <w:szCs w:val="24"/>
        </w:rPr>
        <w:t>Республика Казахстан ратифицировала Международный пакт о гражданских и политических правах Законом Республики Казахстан от 28 ноября 2005 года.</w:t>
      </w:r>
    </w:p>
    <w:p w:rsidR="00BE5451" w:rsidRPr="005767A1" w:rsidRDefault="00BE5451" w:rsidP="005767A1">
      <w:pPr>
        <w:rPr>
          <w:szCs w:val="24"/>
        </w:rPr>
      </w:pPr>
    </w:p>
    <w:p w:rsidR="00BE5451" w:rsidRPr="005767A1" w:rsidRDefault="00BE5451" w:rsidP="005767A1">
      <w:pPr>
        <w:rPr>
          <w:szCs w:val="24"/>
        </w:rPr>
      </w:pPr>
      <w:r w:rsidRPr="005767A1">
        <w:rPr>
          <w:szCs w:val="24"/>
        </w:rPr>
        <w:t>4.</w:t>
      </w:r>
      <w:r w:rsidRPr="005767A1">
        <w:rPr>
          <w:szCs w:val="24"/>
        </w:rPr>
        <w:tab/>
        <w:t>Для составления доклада были использованы законодательство Республики Казахстан; материалы и информация государственных органов и неправительственных организаций; Базовый доклад о ситуации с правами человека в Республике Казахстан, подготовленный рабочей группой, образованной в соответствии с резолюцией международного круглого стола от 17 апреля 2006 года в рамках Национальной комиссии по правам человека при Президенте Республики Казахстан; Предварительный доклад неправительственных правозащитных организаций Казахстана о выполнении Республикой Казахстан Международного пакта о гражданских и политических правах; результаты социологических исследований "Права человека в Казахстане: общественное мнение", проведенных по заказу Программы развития Организации Объединенных Наций независимой Ассоциацией социологов Казахстана.</w:t>
      </w:r>
    </w:p>
    <w:p w:rsidR="00BE5451" w:rsidRPr="005767A1" w:rsidRDefault="00BE5451" w:rsidP="005767A1">
      <w:pPr>
        <w:rPr>
          <w:szCs w:val="24"/>
        </w:rPr>
      </w:pPr>
    </w:p>
    <w:p w:rsidR="00BE5451" w:rsidRPr="005767A1" w:rsidRDefault="00BE5451" w:rsidP="00917698">
      <w:pPr>
        <w:keepNext/>
        <w:jc w:val="center"/>
        <w:rPr>
          <w:b/>
          <w:szCs w:val="24"/>
        </w:rPr>
      </w:pPr>
      <w:r w:rsidRPr="005767A1">
        <w:rPr>
          <w:b/>
          <w:szCs w:val="24"/>
        </w:rPr>
        <w:t>О</w:t>
      </w:r>
      <w:r w:rsidR="00917698" w:rsidRPr="005767A1">
        <w:rPr>
          <w:b/>
          <w:szCs w:val="24"/>
        </w:rPr>
        <w:t>БЩИЕ ПОЛОЖЕНИЯ</w:t>
      </w:r>
    </w:p>
    <w:p w:rsidR="00BE5451" w:rsidRPr="005767A1" w:rsidRDefault="00BE5451" w:rsidP="00917698">
      <w:pPr>
        <w:keepNext/>
        <w:rPr>
          <w:b/>
          <w:szCs w:val="24"/>
        </w:rPr>
      </w:pPr>
    </w:p>
    <w:p w:rsidR="00BE5451" w:rsidRPr="005767A1" w:rsidRDefault="00BE5451" w:rsidP="00917698">
      <w:pPr>
        <w:keepNext/>
        <w:jc w:val="center"/>
        <w:rPr>
          <w:b/>
          <w:szCs w:val="24"/>
        </w:rPr>
      </w:pPr>
      <w:r w:rsidRPr="005767A1">
        <w:rPr>
          <w:b/>
          <w:szCs w:val="24"/>
          <w:lang w:val="en-US"/>
        </w:rPr>
        <w:t>A</w:t>
      </w:r>
      <w:r w:rsidR="00917698">
        <w:rPr>
          <w:b/>
          <w:szCs w:val="24"/>
        </w:rPr>
        <w:t>.</w:t>
      </w:r>
      <w:r w:rsidR="00917698" w:rsidRPr="004C54F6">
        <w:rPr>
          <w:b/>
          <w:szCs w:val="24"/>
        </w:rPr>
        <w:tab/>
      </w:r>
      <w:r w:rsidRPr="005767A1">
        <w:rPr>
          <w:b/>
          <w:szCs w:val="24"/>
        </w:rPr>
        <w:t>Сведения общего характера</w:t>
      </w:r>
    </w:p>
    <w:p w:rsidR="00BE5451" w:rsidRPr="005767A1" w:rsidRDefault="00BE5451" w:rsidP="005767A1">
      <w:pPr>
        <w:rPr>
          <w:b/>
          <w:szCs w:val="24"/>
        </w:rPr>
      </w:pPr>
    </w:p>
    <w:p w:rsidR="00BE5451" w:rsidRPr="005767A1" w:rsidRDefault="00BE5451" w:rsidP="005767A1">
      <w:pPr>
        <w:rPr>
          <w:szCs w:val="24"/>
        </w:rPr>
      </w:pPr>
      <w:r w:rsidRPr="005767A1">
        <w:rPr>
          <w:szCs w:val="24"/>
        </w:rPr>
        <w:t>5.</w:t>
      </w:r>
      <w:r w:rsidRPr="005767A1">
        <w:rPr>
          <w:szCs w:val="24"/>
        </w:rPr>
        <w:tab/>
        <w:t>Казахстан занимает территорию в 2 724,9 тысяч кв</w:t>
      </w:r>
      <w:r w:rsidR="004C54F6">
        <w:rPr>
          <w:szCs w:val="24"/>
        </w:rPr>
        <w:t xml:space="preserve">.  </w:t>
      </w:r>
      <w:r w:rsidRPr="005767A1">
        <w:rPr>
          <w:szCs w:val="24"/>
        </w:rPr>
        <w:t>км</w:t>
      </w:r>
      <w:r w:rsidR="004C54F6">
        <w:rPr>
          <w:szCs w:val="24"/>
        </w:rPr>
        <w:t xml:space="preserve">.  </w:t>
      </w:r>
      <w:r w:rsidRPr="005767A1">
        <w:rPr>
          <w:szCs w:val="24"/>
        </w:rPr>
        <w:t>По состоянию на 1 января 2007 года в число административно-территориальных единиц входили 14 областей</w:t>
      </w:r>
      <w:r w:rsidR="00917698">
        <w:rPr>
          <w:szCs w:val="24"/>
        </w:rPr>
        <w:t>, 2</w:t>
      </w:r>
      <w:r w:rsidR="00917698">
        <w:rPr>
          <w:szCs w:val="24"/>
          <w:lang w:val="en-US"/>
        </w:rPr>
        <w:t> </w:t>
      </w:r>
      <w:r w:rsidRPr="005767A1">
        <w:rPr>
          <w:szCs w:val="24"/>
        </w:rPr>
        <w:t>города республиканского значения, 160 районов, 39 г</w:t>
      </w:r>
      <w:r w:rsidR="00917698">
        <w:rPr>
          <w:szCs w:val="24"/>
        </w:rPr>
        <w:t>ородов областного значения и 45</w:t>
      </w:r>
      <w:r w:rsidR="00917698">
        <w:rPr>
          <w:szCs w:val="24"/>
          <w:lang w:val="en-US"/>
        </w:rPr>
        <w:t> </w:t>
      </w:r>
      <w:r w:rsidRPr="005767A1">
        <w:rPr>
          <w:szCs w:val="24"/>
        </w:rPr>
        <w:t>городов районного значения, 8 районов в городах, 161 поселковых и 2 336 сельских администраций, 167 поселков и 7 262 аульных/сельских населенных пункта.</w:t>
      </w:r>
    </w:p>
    <w:p w:rsidR="00BE5451" w:rsidRPr="005767A1" w:rsidRDefault="00BE5451" w:rsidP="005767A1">
      <w:pPr>
        <w:rPr>
          <w:szCs w:val="24"/>
        </w:rPr>
      </w:pPr>
    </w:p>
    <w:p w:rsidR="00BE5451" w:rsidRPr="005767A1" w:rsidRDefault="00BE5451" w:rsidP="005767A1">
      <w:pPr>
        <w:rPr>
          <w:szCs w:val="24"/>
        </w:rPr>
      </w:pPr>
      <w:r w:rsidRPr="005767A1">
        <w:rPr>
          <w:szCs w:val="24"/>
        </w:rPr>
        <w:t>6.</w:t>
      </w:r>
      <w:r w:rsidRPr="005767A1">
        <w:rPr>
          <w:szCs w:val="24"/>
        </w:rPr>
        <w:tab/>
        <w:t>Численность населения Республики Казахстан по состоянию на 1 апреля 2007 года составляет 15 437 607 человек, из которых 8 148 566 (52,8 процента) - городское и 7 289 041 (47,2 процента) - сельское население</w:t>
      </w:r>
      <w:r w:rsidR="004C54F6">
        <w:rPr>
          <w:szCs w:val="24"/>
        </w:rPr>
        <w:t xml:space="preserve">.  </w:t>
      </w:r>
      <w:r w:rsidRPr="005767A1">
        <w:rPr>
          <w:szCs w:val="24"/>
        </w:rPr>
        <w:t>По сравнению с численностью на 1 января 2007 года общий прирост составил 40 700 человек.</w:t>
      </w:r>
    </w:p>
    <w:p w:rsidR="00BE5451" w:rsidRPr="005767A1" w:rsidRDefault="00BE5451" w:rsidP="005767A1">
      <w:pPr>
        <w:rPr>
          <w:szCs w:val="24"/>
        </w:rPr>
      </w:pPr>
    </w:p>
    <w:p w:rsidR="00BE5451" w:rsidRPr="005767A1" w:rsidRDefault="00BE5451" w:rsidP="005767A1">
      <w:pPr>
        <w:rPr>
          <w:rStyle w:val="s0"/>
          <w:sz w:val="24"/>
          <w:szCs w:val="24"/>
        </w:rPr>
      </w:pPr>
      <w:r w:rsidRPr="005767A1">
        <w:rPr>
          <w:szCs w:val="24"/>
        </w:rPr>
        <w:t>7.</w:t>
      </w:r>
      <w:r w:rsidRPr="005767A1">
        <w:rPr>
          <w:szCs w:val="24"/>
        </w:rPr>
        <w:tab/>
        <w:t>За этот период во всех регионах страны, кроме Костанайской, Восточно-Казахстанской и Северо-Казахстанской областях, наблюдается рост населения</w:t>
      </w:r>
      <w:r w:rsidR="004C54F6">
        <w:rPr>
          <w:szCs w:val="24"/>
        </w:rPr>
        <w:t xml:space="preserve">.  </w:t>
      </w:r>
      <w:r w:rsidRPr="005767A1">
        <w:rPr>
          <w:szCs w:val="24"/>
        </w:rPr>
        <w:t>Максимальный прирост населения республики в январе-марте 2007 года составил 34 </w:t>
      </w:r>
      <w:r w:rsidR="00917698">
        <w:rPr>
          <w:szCs w:val="24"/>
        </w:rPr>
        <w:t>772</w:t>
      </w:r>
      <w:r w:rsidR="00917698">
        <w:rPr>
          <w:szCs w:val="24"/>
          <w:lang w:val="en-US"/>
        </w:rPr>
        <w:t> </w:t>
      </w:r>
      <w:r w:rsidRPr="005767A1">
        <w:rPr>
          <w:szCs w:val="24"/>
        </w:rPr>
        <w:t>человека</w:t>
      </w:r>
      <w:r w:rsidR="004C54F6">
        <w:rPr>
          <w:szCs w:val="24"/>
        </w:rPr>
        <w:t xml:space="preserve">.  </w:t>
      </w:r>
      <w:r w:rsidRPr="005767A1">
        <w:rPr>
          <w:rStyle w:val="s0"/>
          <w:sz w:val="24"/>
          <w:szCs w:val="24"/>
        </w:rPr>
        <w:t>За 2007 год органами записи актов гражданского состояния зарегистрировано 314 631 рождение</w:t>
      </w:r>
      <w:r w:rsidR="004C54F6">
        <w:rPr>
          <w:rStyle w:val="s0"/>
          <w:sz w:val="24"/>
          <w:szCs w:val="24"/>
        </w:rPr>
        <w:t xml:space="preserve">.  </w:t>
      </w:r>
      <w:r w:rsidRPr="005767A1">
        <w:rPr>
          <w:rStyle w:val="s0"/>
          <w:sz w:val="24"/>
          <w:szCs w:val="24"/>
        </w:rPr>
        <w:t>Число умерши</w:t>
      </w:r>
      <w:r w:rsidR="00917698">
        <w:rPr>
          <w:rStyle w:val="s0"/>
          <w:sz w:val="24"/>
          <w:szCs w:val="24"/>
        </w:rPr>
        <w:t>х за 2008 год составило 155 172</w:t>
      </w:r>
      <w:r w:rsidR="00917698">
        <w:rPr>
          <w:rStyle w:val="s0"/>
          <w:sz w:val="24"/>
          <w:szCs w:val="24"/>
          <w:lang w:val="en-US"/>
        </w:rPr>
        <w:t> </w:t>
      </w:r>
      <w:r w:rsidRPr="005767A1">
        <w:rPr>
          <w:rStyle w:val="s0"/>
          <w:sz w:val="24"/>
          <w:szCs w:val="24"/>
        </w:rPr>
        <w:t>человека</w:t>
      </w:r>
      <w:r w:rsidR="004C54F6">
        <w:rPr>
          <w:rStyle w:val="s0"/>
          <w:sz w:val="24"/>
          <w:szCs w:val="24"/>
        </w:rPr>
        <w:t xml:space="preserve">.  </w:t>
      </w:r>
      <w:r w:rsidRPr="005767A1">
        <w:rPr>
          <w:rStyle w:val="s0"/>
          <w:sz w:val="24"/>
          <w:szCs w:val="24"/>
        </w:rPr>
        <w:t>На долю экономически активного населения в возрасте 15 лет и старше приходилось 8 421 350 человек, из них 7 862 099 состави</w:t>
      </w:r>
      <w:r w:rsidR="00917698">
        <w:rPr>
          <w:rStyle w:val="s0"/>
          <w:sz w:val="24"/>
          <w:szCs w:val="24"/>
        </w:rPr>
        <w:t>ли занятое население, а 559 251</w:t>
      </w:r>
      <w:r w:rsidR="00917698">
        <w:rPr>
          <w:rStyle w:val="s0"/>
          <w:sz w:val="24"/>
          <w:szCs w:val="24"/>
          <w:lang w:val="en-US"/>
        </w:rPr>
        <w:t> </w:t>
      </w:r>
      <w:r w:rsidRPr="005767A1">
        <w:rPr>
          <w:rStyle w:val="s0"/>
          <w:sz w:val="24"/>
          <w:szCs w:val="24"/>
        </w:rPr>
        <w:t>человек – безработные, уровень безработицы составил 6,6 процента</w:t>
      </w:r>
      <w:r w:rsidR="004C54F6">
        <w:rPr>
          <w:rStyle w:val="s0"/>
          <w:sz w:val="24"/>
          <w:szCs w:val="24"/>
        </w:rPr>
        <w:t xml:space="preserve">.  </w:t>
      </w:r>
      <w:r w:rsidRPr="005767A1">
        <w:rPr>
          <w:rStyle w:val="s0"/>
          <w:sz w:val="24"/>
          <w:szCs w:val="24"/>
        </w:rPr>
        <w:t>В структуре занятого населения численность наемных работников достигла 5 229 918 человек (66,5 процента от всех занятых), самостоятельно занятых – 2 632 181 человек (33,5 процента).</w:t>
      </w:r>
    </w:p>
    <w:p w:rsidR="00A43473" w:rsidRPr="005767A1" w:rsidRDefault="00A43473" w:rsidP="005767A1">
      <w:pPr>
        <w:rPr>
          <w:rStyle w:val="s0"/>
          <w:sz w:val="24"/>
          <w:szCs w:val="24"/>
        </w:rPr>
      </w:pPr>
    </w:p>
    <w:p w:rsidR="00BE5451" w:rsidRPr="005767A1" w:rsidRDefault="00BE5451" w:rsidP="005767A1">
      <w:pPr>
        <w:tabs>
          <w:tab w:val="left" w:pos="720"/>
        </w:tabs>
        <w:rPr>
          <w:szCs w:val="24"/>
        </w:rPr>
      </w:pPr>
      <w:r w:rsidRPr="005767A1">
        <w:rPr>
          <w:szCs w:val="24"/>
        </w:rPr>
        <w:t>8.</w:t>
      </w:r>
      <w:r w:rsidRPr="005767A1">
        <w:rPr>
          <w:szCs w:val="24"/>
        </w:rPr>
        <w:tab/>
        <w:t>Темп реального роста валового внутреннего продукта в 2007 году по сравнению с 2006 годом составил 108,5 процента</w:t>
      </w:r>
      <w:r w:rsidR="004C54F6">
        <w:rPr>
          <w:szCs w:val="24"/>
        </w:rPr>
        <w:t xml:space="preserve">.  </w:t>
      </w:r>
      <w:r w:rsidRPr="005767A1">
        <w:rPr>
          <w:szCs w:val="24"/>
        </w:rPr>
        <w:t>Индекс потребительских цен в январе в 2008 года по сравнению с декабрем 2007 года составил 101,1 процента, в январе 2008 года по сравнению с январем 2007 года - 118,7 процента, а цены предприятий – производителей промышленной продукции в январе 2008 года понизили</w:t>
      </w:r>
      <w:r w:rsidR="00917698">
        <w:rPr>
          <w:szCs w:val="24"/>
        </w:rPr>
        <w:t>сь по сравнению с декабрем 2007</w:t>
      </w:r>
      <w:r w:rsidR="00917698">
        <w:rPr>
          <w:szCs w:val="24"/>
          <w:lang w:val="en-US"/>
        </w:rPr>
        <w:t> </w:t>
      </w:r>
      <w:r w:rsidRPr="005767A1">
        <w:rPr>
          <w:szCs w:val="24"/>
        </w:rPr>
        <w:t>года на 0,1 процента, в январе 2008 года по сравнению с январем 2007 года повысились на 31,7 процента</w:t>
      </w:r>
      <w:r w:rsidR="004C54F6">
        <w:rPr>
          <w:szCs w:val="24"/>
        </w:rPr>
        <w:t xml:space="preserve">.  </w:t>
      </w:r>
      <w:r w:rsidRPr="005767A1">
        <w:rPr>
          <w:szCs w:val="24"/>
        </w:rPr>
        <w:t>По данным Агентства Республики Казахстан по статистике в январе декабре 2007 года среднедушевые номинальные денежные доходы составили 310</w:t>
      </w:r>
      <w:r w:rsidR="00917698">
        <w:rPr>
          <w:szCs w:val="24"/>
          <w:lang w:val="en-US"/>
        </w:rPr>
        <w:t> </w:t>
      </w:r>
      <w:r w:rsidRPr="005767A1">
        <w:rPr>
          <w:szCs w:val="24"/>
        </w:rPr>
        <w:t>153 тенге.</w:t>
      </w:r>
    </w:p>
    <w:p w:rsidR="00A43473" w:rsidRPr="005767A1" w:rsidRDefault="00A43473" w:rsidP="005767A1">
      <w:pPr>
        <w:tabs>
          <w:tab w:val="left" w:pos="720"/>
        </w:tabs>
        <w:rPr>
          <w:szCs w:val="24"/>
        </w:rPr>
      </w:pPr>
    </w:p>
    <w:p w:rsidR="00BE5451" w:rsidRPr="005767A1" w:rsidRDefault="00BE5451" w:rsidP="00917698">
      <w:pPr>
        <w:pStyle w:val="BodyTextIndent"/>
        <w:keepNext/>
        <w:tabs>
          <w:tab w:val="left" w:pos="720"/>
        </w:tabs>
        <w:spacing w:line="288" w:lineRule="auto"/>
        <w:ind w:firstLine="0"/>
        <w:jc w:val="center"/>
        <w:rPr>
          <w:b/>
          <w:bCs/>
          <w:sz w:val="24"/>
          <w:lang w:eastAsia="ko-KR"/>
        </w:rPr>
      </w:pPr>
      <w:r w:rsidRPr="005767A1">
        <w:rPr>
          <w:b/>
          <w:bCs/>
          <w:sz w:val="24"/>
          <w:lang w:val="en-US" w:eastAsia="ko-KR"/>
        </w:rPr>
        <w:t>B</w:t>
      </w:r>
      <w:r w:rsidR="00A43473" w:rsidRPr="005767A1">
        <w:rPr>
          <w:b/>
          <w:bCs/>
          <w:sz w:val="24"/>
          <w:lang w:eastAsia="ko-KR"/>
        </w:rPr>
        <w:t>.</w:t>
      </w:r>
      <w:r w:rsidR="00A43473" w:rsidRPr="005767A1">
        <w:rPr>
          <w:b/>
          <w:bCs/>
          <w:sz w:val="24"/>
          <w:lang w:eastAsia="ko-KR"/>
        </w:rPr>
        <w:tab/>
      </w:r>
      <w:r w:rsidRPr="005767A1">
        <w:rPr>
          <w:b/>
          <w:bCs/>
          <w:sz w:val="24"/>
          <w:lang w:eastAsia="ko-KR"/>
        </w:rPr>
        <w:t>Политическая и правовая основы</w:t>
      </w:r>
    </w:p>
    <w:p w:rsidR="00A43473" w:rsidRPr="005767A1" w:rsidRDefault="00A43473" w:rsidP="00917698">
      <w:pPr>
        <w:pStyle w:val="BodyTextIndent"/>
        <w:keepNext/>
        <w:tabs>
          <w:tab w:val="left" w:pos="720"/>
        </w:tabs>
        <w:spacing w:line="288" w:lineRule="auto"/>
        <w:ind w:firstLine="0"/>
        <w:jc w:val="left"/>
        <w:rPr>
          <w:b/>
          <w:bCs/>
          <w:sz w:val="24"/>
          <w:lang w:eastAsia="ko-KR"/>
        </w:rPr>
      </w:pPr>
    </w:p>
    <w:p w:rsidR="00BE5451" w:rsidRPr="005767A1" w:rsidRDefault="00BE5451" w:rsidP="00917698">
      <w:pPr>
        <w:pStyle w:val="BodyTextIndent"/>
        <w:keepNext/>
        <w:tabs>
          <w:tab w:val="left" w:pos="720"/>
        </w:tabs>
        <w:spacing w:line="288" w:lineRule="auto"/>
        <w:ind w:firstLine="0"/>
        <w:jc w:val="left"/>
        <w:rPr>
          <w:b/>
          <w:bCs/>
          <w:sz w:val="24"/>
          <w:lang w:eastAsia="ko-KR"/>
        </w:rPr>
      </w:pPr>
      <w:r w:rsidRPr="005767A1">
        <w:rPr>
          <w:b/>
          <w:bCs/>
          <w:sz w:val="24"/>
          <w:lang w:eastAsia="ko-KR"/>
        </w:rPr>
        <w:t>Конституция Респуб</w:t>
      </w:r>
      <w:r w:rsidR="00A43473" w:rsidRPr="005767A1">
        <w:rPr>
          <w:b/>
          <w:bCs/>
          <w:sz w:val="24"/>
          <w:lang w:eastAsia="ko-KR"/>
        </w:rPr>
        <w:t>лики Казахстан</w:t>
      </w:r>
    </w:p>
    <w:p w:rsidR="00A43473" w:rsidRPr="005767A1" w:rsidRDefault="00A43473" w:rsidP="00917698">
      <w:pPr>
        <w:pStyle w:val="BodyTextIndent"/>
        <w:keepNext/>
        <w:tabs>
          <w:tab w:val="left" w:pos="720"/>
        </w:tabs>
        <w:spacing w:line="288" w:lineRule="auto"/>
        <w:ind w:firstLine="0"/>
        <w:jc w:val="left"/>
        <w:rPr>
          <w:b/>
          <w:bCs/>
          <w:sz w:val="24"/>
          <w:lang w:eastAsia="ko-KR"/>
        </w:rPr>
      </w:pPr>
    </w:p>
    <w:p w:rsidR="00BE5451" w:rsidRPr="005767A1" w:rsidRDefault="00BE5451" w:rsidP="00917698">
      <w:pPr>
        <w:pStyle w:val="BodyTextIndent"/>
        <w:keepNext/>
        <w:tabs>
          <w:tab w:val="left" w:pos="720"/>
        </w:tabs>
        <w:spacing w:line="288" w:lineRule="auto"/>
        <w:ind w:firstLine="0"/>
        <w:jc w:val="left"/>
        <w:rPr>
          <w:sz w:val="24"/>
        </w:rPr>
      </w:pPr>
      <w:r w:rsidRPr="005767A1">
        <w:rPr>
          <w:sz w:val="24"/>
          <w:lang w:eastAsia="ko-KR"/>
        </w:rPr>
        <w:t>9.</w:t>
      </w:r>
      <w:r w:rsidRPr="005767A1">
        <w:rPr>
          <w:sz w:val="24"/>
          <w:lang w:eastAsia="ko-KR"/>
        </w:rPr>
        <w:tab/>
        <w:t>Действующая Конституция – вторая за последние 15 лет существования независимого Казахстана</w:t>
      </w:r>
      <w:r w:rsidR="004C54F6">
        <w:rPr>
          <w:sz w:val="24"/>
          <w:lang w:eastAsia="ko-KR"/>
        </w:rPr>
        <w:t xml:space="preserve">.  </w:t>
      </w:r>
      <w:r w:rsidRPr="005767A1">
        <w:rPr>
          <w:sz w:val="24"/>
          <w:lang w:eastAsia="ko-KR"/>
        </w:rPr>
        <w:t>Предыдущая Конституция действовала с 28 января 1993 года по 30 августа 1995 года</w:t>
      </w:r>
      <w:r w:rsidR="004C54F6">
        <w:rPr>
          <w:sz w:val="24"/>
          <w:lang w:eastAsia="ko-KR"/>
        </w:rPr>
        <w:t xml:space="preserve">.  </w:t>
      </w:r>
      <w:r w:rsidRPr="005767A1">
        <w:rPr>
          <w:sz w:val="24"/>
          <w:lang w:eastAsia="ko-KR"/>
        </w:rPr>
        <w:t>До 1993 года в Казахстане действовала Конституция Казахской Советской Социалистической Республики</w:t>
      </w:r>
      <w:r w:rsidR="004C54F6">
        <w:rPr>
          <w:sz w:val="24"/>
          <w:lang w:eastAsia="ko-KR"/>
        </w:rPr>
        <w:t xml:space="preserve">.  </w:t>
      </w:r>
      <w:r w:rsidRPr="005767A1">
        <w:rPr>
          <w:sz w:val="24"/>
          <w:lang w:eastAsia="ko-KR"/>
        </w:rPr>
        <w:t>Действующая Конституция была принята на референдуме 30 августа 1995 года</w:t>
      </w:r>
      <w:r w:rsidR="004C54F6">
        <w:rPr>
          <w:sz w:val="24"/>
          <w:lang w:eastAsia="ko-KR"/>
        </w:rPr>
        <w:t xml:space="preserve">.  </w:t>
      </w:r>
      <w:r w:rsidRPr="005767A1">
        <w:rPr>
          <w:sz w:val="24"/>
        </w:rPr>
        <w:t xml:space="preserve">В соответствии с Законом Республики Казахстан "О внесении изменений и дополнений в Конституцию Республики Казахстан" от 21 мая 2007 года в Конституцию Республики Казахстан (далее - Конституция) внесен ряд изменений и дополнений, в частности: </w:t>
      </w:r>
    </w:p>
    <w:p w:rsidR="00A43473" w:rsidRPr="005767A1" w:rsidRDefault="00A43473" w:rsidP="005767A1">
      <w:pPr>
        <w:pStyle w:val="BodyTextIndent"/>
        <w:tabs>
          <w:tab w:val="left" w:pos="720"/>
        </w:tabs>
        <w:spacing w:line="288" w:lineRule="auto"/>
        <w:ind w:firstLine="0"/>
        <w:jc w:val="left"/>
        <w:rPr>
          <w:sz w:val="24"/>
        </w:rPr>
      </w:pPr>
    </w:p>
    <w:p w:rsidR="00BE5451" w:rsidRPr="005767A1" w:rsidRDefault="00BE5451" w:rsidP="00917698">
      <w:pPr>
        <w:pStyle w:val="BodyTextIndent"/>
        <w:numPr>
          <w:ilvl w:val="0"/>
          <w:numId w:val="18"/>
        </w:numPr>
        <w:spacing w:line="288" w:lineRule="auto"/>
        <w:jc w:val="left"/>
        <w:rPr>
          <w:sz w:val="24"/>
        </w:rPr>
      </w:pPr>
      <w:r w:rsidRPr="005767A1">
        <w:rPr>
          <w:sz w:val="24"/>
        </w:rPr>
        <w:t>разрешено финансирование государством общественных объединений, в том числе политических партий (ранее было запрещено законом)</w:t>
      </w:r>
      <w:r w:rsidR="00917698">
        <w:rPr>
          <w:sz w:val="24"/>
        </w:rPr>
        <w:t>;</w:t>
      </w:r>
    </w:p>
    <w:p w:rsidR="00A43473" w:rsidRPr="004C54F6" w:rsidRDefault="00A43473" w:rsidP="005767A1">
      <w:pPr>
        <w:pStyle w:val="BodyTextIndent"/>
        <w:tabs>
          <w:tab w:val="left" w:pos="720"/>
        </w:tabs>
        <w:spacing w:line="288" w:lineRule="auto"/>
        <w:ind w:firstLine="0"/>
        <w:jc w:val="left"/>
        <w:rPr>
          <w:sz w:val="16"/>
          <w:szCs w:val="16"/>
        </w:rPr>
      </w:pPr>
    </w:p>
    <w:p w:rsidR="00BE5451" w:rsidRPr="005767A1" w:rsidRDefault="00BE5451" w:rsidP="00917698">
      <w:pPr>
        <w:pStyle w:val="BodyTextIndent"/>
        <w:numPr>
          <w:ilvl w:val="0"/>
          <w:numId w:val="18"/>
        </w:numPr>
        <w:spacing w:line="288" w:lineRule="auto"/>
        <w:jc w:val="left"/>
        <w:rPr>
          <w:sz w:val="24"/>
        </w:rPr>
      </w:pPr>
      <w:r w:rsidRPr="005767A1">
        <w:rPr>
          <w:sz w:val="24"/>
        </w:rPr>
        <w:t>санкционирование ареста передано суду (ранее эти функци</w:t>
      </w:r>
      <w:r w:rsidR="00A43473" w:rsidRPr="005767A1">
        <w:rPr>
          <w:sz w:val="24"/>
        </w:rPr>
        <w:t>и исполняли органы прокуратуры)</w:t>
      </w:r>
      <w:r w:rsidR="00917698">
        <w:rPr>
          <w:sz w:val="24"/>
        </w:rPr>
        <w:t>;</w:t>
      </w:r>
    </w:p>
    <w:p w:rsidR="00A43473" w:rsidRPr="004C54F6" w:rsidRDefault="00A43473" w:rsidP="005767A1">
      <w:pPr>
        <w:pStyle w:val="BodyTextIndent"/>
        <w:tabs>
          <w:tab w:val="left" w:pos="720"/>
        </w:tabs>
        <w:spacing w:line="288" w:lineRule="auto"/>
        <w:ind w:firstLine="0"/>
        <w:jc w:val="left"/>
        <w:rPr>
          <w:sz w:val="16"/>
          <w:szCs w:val="16"/>
        </w:rPr>
      </w:pPr>
    </w:p>
    <w:p w:rsidR="00BE5451" w:rsidRPr="005767A1" w:rsidRDefault="00BE5451" w:rsidP="00917698">
      <w:pPr>
        <w:pStyle w:val="BodyTextIndent"/>
        <w:numPr>
          <w:ilvl w:val="0"/>
          <w:numId w:val="18"/>
        </w:numPr>
        <w:spacing w:line="288" w:lineRule="auto"/>
        <w:jc w:val="left"/>
        <w:rPr>
          <w:sz w:val="24"/>
        </w:rPr>
      </w:pPr>
      <w:r w:rsidRPr="005767A1">
        <w:rPr>
          <w:sz w:val="24"/>
        </w:rPr>
        <w:t>уменьшен срок полномочий Президента страны с семи до пяти лет</w:t>
      </w:r>
      <w:r w:rsidR="00917698">
        <w:rPr>
          <w:sz w:val="24"/>
        </w:rPr>
        <w:t>;</w:t>
      </w:r>
    </w:p>
    <w:p w:rsidR="00A43473" w:rsidRPr="004C54F6" w:rsidRDefault="00A43473" w:rsidP="005767A1">
      <w:pPr>
        <w:pStyle w:val="BodyTextIndent"/>
        <w:tabs>
          <w:tab w:val="left" w:pos="720"/>
        </w:tabs>
        <w:spacing w:line="288" w:lineRule="auto"/>
        <w:ind w:firstLine="0"/>
        <w:jc w:val="left"/>
        <w:rPr>
          <w:sz w:val="16"/>
          <w:szCs w:val="16"/>
        </w:rPr>
      </w:pPr>
    </w:p>
    <w:p w:rsidR="00BE5451" w:rsidRPr="005767A1" w:rsidRDefault="00BE5451" w:rsidP="00917698">
      <w:pPr>
        <w:pStyle w:val="BodyTextIndent"/>
        <w:numPr>
          <w:ilvl w:val="0"/>
          <w:numId w:val="18"/>
        </w:numPr>
        <w:spacing w:line="288" w:lineRule="auto"/>
        <w:jc w:val="left"/>
        <w:rPr>
          <w:sz w:val="24"/>
          <w:lang w:eastAsia="ko-KR"/>
        </w:rPr>
      </w:pPr>
      <w:r w:rsidRPr="005767A1">
        <w:rPr>
          <w:sz w:val="24"/>
          <w:lang w:eastAsia="ko-KR"/>
        </w:rPr>
        <w:t>исключено конституционное положение о том, что на время исполнения своих обязанностей Президент приостанавливает свое членство в политической партии</w:t>
      </w:r>
      <w:r w:rsidR="00917698">
        <w:rPr>
          <w:sz w:val="24"/>
          <w:lang w:eastAsia="ko-KR"/>
        </w:rPr>
        <w:t>;</w:t>
      </w:r>
    </w:p>
    <w:p w:rsidR="00A43473" w:rsidRPr="004C54F6" w:rsidRDefault="00A43473" w:rsidP="005767A1">
      <w:pPr>
        <w:pStyle w:val="BodyTextIndent"/>
        <w:tabs>
          <w:tab w:val="left" w:pos="720"/>
        </w:tabs>
        <w:spacing w:line="288" w:lineRule="auto"/>
        <w:ind w:firstLine="0"/>
        <w:jc w:val="left"/>
        <w:rPr>
          <w:sz w:val="16"/>
          <w:szCs w:val="16"/>
          <w:lang w:eastAsia="ko-KR"/>
        </w:rPr>
      </w:pPr>
    </w:p>
    <w:p w:rsidR="00BE5451" w:rsidRPr="005767A1" w:rsidRDefault="00BE5451" w:rsidP="00917698">
      <w:pPr>
        <w:pStyle w:val="BodyTextIndent"/>
        <w:numPr>
          <w:ilvl w:val="0"/>
          <w:numId w:val="18"/>
        </w:numPr>
        <w:spacing w:line="288" w:lineRule="auto"/>
        <w:jc w:val="left"/>
        <w:rPr>
          <w:sz w:val="24"/>
          <w:lang w:eastAsia="ko-KR"/>
        </w:rPr>
      </w:pPr>
      <w:r w:rsidRPr="005767A1">
        <w:rPr>
          <w:sz w:val="24"/>
          <w:lang w:eastAsia="ko-KR"/>
        </w:rPr>
        <w:t>увеличено число мест в нижней (Мажилис) и верхней (Сенат) палатах Парламента</w:t>
      </w:r>
      <w:r w:rsidR="00917698">
        <w:rPr>
          <w:sz w:val="24"/>
          <w:lang w:eastAsia="ko-KR"/>
        </w:rPr>
        <w:t>;</w:t>
      </w:r>
    </w:p>
    <w:p w:rsidR="00A43473" w:rsidRPr="004C54F6" w:rsidRDefault="00A43473" w:rsidP="005767A1">
      <w:pPr>
        <w:pStyle w:val="BodyTextIndent"/>
        <w:tabs>
          <w:tab w:val="left" w:pos="720"/>
        </w:tabs>
        <w:spacing w:line="288" w:lineRule="auto"/>
        <w:ind w:firstLine="0"/>
        <w:jc w:val="left"/>
        <w:rPr>
          <w:sz w:val="16"/>
          <w:szCs w:val="16"/>
          <w:lang w:eastAsia="ko-KR"/>
        </w:rPr>
      </w:pPr>
    </w:p>
    <w:p w:rsidR="00BE5451" w:rsidRPr="005767A1" w:rsidRDefault="00BE5451" w:rsidP="00917698">
      <w:pPr>
        <w:pStyle w:val="BodyTextIndent"/>
        <w:numPr>
          <w:ilvl w:val="0"/>
          <w:numId w:val="18"/>
        </w:numPr>
        <w:spacing w:line="288" w:lineRule="auto"/>
        <w:jc w:val="left"/>
        <w:rPr>
          <w:sz w:val="24"/>
          <w:lang w:eastAsia="ko-KR"/>
        </w:rPr>
      </w:pPr>
      <w:r w:rsidRPr="005767A1">
        <w:rPr>
          <w:sz w:val="24"/>
          <w:lang w:eastAsia="ko-KR"/>
        </w:rPr>
        <w:t>увеличено количество депутатов верхней палаты Парламента (Сената), назначаемых Президентом</w:t>
      </w:r>
      <w:r w:rsidR="00917698">
        <w:rPr>
          <w:sz w:val="24"/>
          <w:lang w:eastAsia="ko-KR"/>
        </w:rPr>
        <w:t>;</w:t>
      </w:r>
    </w:p>
    <w:p w:rsidR="00A43473" w:rsidRPr="004C54F6" w:rsidRDefault="00A43473" w:rsidP="005767A1">
      <w:pPr>
        <w:pStyle w:val="BodyTextIndent"/>
        <w:tabs>
          <w:tab w:val="left" w:pos="720"/>
        </w:tabs>
        <w:spacing w:line="288" w:lineRule="auto"/>
        <w:ind w:firstLine="0"/>
        <w:jc w:val="left"/>
        <w:rPr>
          <w:sz w:val="16"/>
          <w:szCs w:val="16"/>
          <w:lang w:eastAsia="ko-KR"/>
        </w:rPr>
      </w:pPr>
    </w:p>
    <w:p w:rsidR="00BE5451" w:rsidRPr="005767A1" w:rsidRDefault="00BE5451" w:rsidP="00917698">
      <w:pPr>
        <w:pStyle w:val="BodyTextIndent"/>
        <w:numPr>
          <w:ilvl w:val="0"/>
          <w:numId w:val="18"/>
        </w:numPr>
        <w:spacing w:line="288" w:lineRule="auto"/>
        <w:jc w:val="left"/>
        <w:rPr>
          <w:sz w:val="24"/>
          <w:lang w:eastAsia="ko-KR"/>
        </w:rPr>
      </w:pPr>
      <w:r w:rsidRPr="005767A1">
        <w:rPr>
          <w:sz w:val="24"/>
          <w:lang w:eastAsia="ko-KR"/>
        </w:rPr>
        <w:t>введен императивный мандат депутата нижней палаты Парламента (Мажилиса), в связи с чем депутат Мажилиса лишается своего мандата в случае выхода или исключения из политической партии, по партийному списку которой он был избран, или в случае прекр</w:t>
      </w:r>
      <w:r w:rsidR="00A43473" w:rsidRPr="005767A1">
        <w:rPr>
          <w:sz w:val="24"/>
          <w:lang w:eastAsia="ko-KR"/>
        </w:rPr>
        <w:t>ащения деятельности этой партии</w:t>
      </w:r>
      <w:r w:rsidR="00917698">
        <w:rPr>
          <w:sz w:val="24"/>
          <w:lang w:eastAsia="ko-KR"/>
        </w:rPr>
        <w:t>;</w:t>
      </w:r>
    </w:p>
    <w:p w:rsidR="00A43473" w:rsidRPr="004C54F6" w:rsidRDefault="00A43473" w:rsidP="005767A1">
      <w:pPr>
        <w:pStyle w:val="BodyTextIndent"/>
        <w:tabs>
          <w:tab w:val="left" w:pos="720"/>
        </w:tabs>
        <w:spacing w:line="288" w:lineRule="auto"/>
        <w:ind w:firstLine="0"/>
        <w:jc w:val="left"/>
        <w:rPr>
          <w:sz w:val="16"/>
          <w:szCs w:val="16"/>
          <w:lang w:eastAsia="ko-KR"/>
        </w:rPr>
      </w:pPr>
    </w:p>
    <w:p w:rsidR="00BE5451" w:rsidRPr="005767A1" w:rsidRDefault="00BE5451" w:rsidP="00917698">
      <w:pPr>
        <w:pStyle w:val="BodyTextIndent"/>
        <w:numPr>
          <w:ilvl w:val="0"/>
          <w:numId w:val="18"/>
        </w:numPr>
        <w:spacing w:line="288" w:lineRule="auto"/>
        <w:jc w:val="left"/>
        <w:rPr>
          <w:sz w:val="24"/>
          <w:lang w:eastAsia="ko-KR"/>
        </w:rPr>
      </w:pPr>
      <w:r w:rsidRPr="005767A1">
        <w:rPr>
          <w:sz w:val="24"/>
          <w:lang w:eastAsia="ko-KR"/>
        </w:rPr>
        <w:t>увеличен срок полномочий местных представительных орган</w:t>
      </w:r>
      <w:r w:rsidR="00A43473" w:rsidRPr="005767A1">
        <w:rPr>
          <w:sz w:val="24"/>
          <w:lang w:eastAsia="ko-KR"/>
        </w:rPr>
        <w:t>ов – маслихатов</w:t>
      </w:r>
      <w:r w:rsidR="00917698">
        <w:rPr>
          <w:sz w:val="24"/>
          <w:lang w:eastAsia="ko-KR"/>
        </w:rPr>
        <w:t>.</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spacing w:line="288" w:lineRule="auto"/>
        <w:ind w:firstLine="0"/>
        <w:jc w:val="left"/>
        <w:rPr>
          <w:sz w:val="24"/>
        </w:rPr>
      </w:pPr>
      <w:r w:rsidRPr="005767A1">
        <w:rPr>
          <w:sz w:val="24"/>
          <w:lang w:eastAsia="ko-KR"/>
        </w:rPr>
        <w:t>10.</w:t>
      </w:r>
      <w:r w:rsidRPr="005767A1">
        <w:rPr>
          <w:sz w:val="24"/>
          <w:lang w:eastAsia="ko-KR"/>
        </w:rPr>
        <w:tab/>
        <w:t xml:space="preserve">Конституция гарантирует основные права и свободы человека (раздел </w:t>
      </w:r>
      <w:r w:rsidRPr="005767A1">
        <w:rPr>
          <w:sz w:val="24"/>
          <w:lang w:val="en-US" w:eastAsia="ko-KR"/>
        </w:rPr>
        <w:t>II</w:t>
      </w:r>
      <w:r w:rsidRPr="005767A1">
        <w:rPr>
          <w:sz w:val="24"/>
          <w:lang w:eastAsia="ko-KR"/>
        </w:rPr>
        <w:t xml:space="preserve"> Конституции)</w:t>
      </w:r>
      <w:r w:rsidR="004C54F6">
        <w:rPr>
          <w:sz w:val="24"/>
          <w:lang w:eastAsia="ko-KR"/>
        </w:rPr>
        <w:t xml:space="preserve">.  </w:t>
      </w:r>
      <w:r w:rsidRPr="005767A1">
        <w:rPr>
          <w:sz w:val="24"/>
          <w:lang w:eastAsia="ko-KR"/>
        </w:rPr>
        <w:t>Конституция может быть изменена и дополнена Парламентом по предложению Президента</w:t>
      </w:r>
      <w:r w:rsidR="004C54F6">
        <w:rPr>
          <w:sz w:val="24"/>
          <w:lang w:eastAsia="ko-KR"/>
        </w:rPr>
        <w:t xml:space="preserve">.  </w:t>
      </w:r>
      <w:r w:rsidRPr="005767A1">
        <w:rPr>
          <w:color w:val="000000"/>
          <w:sz w:val="24"/>
        </w:rPr>
        <w:t>Изменения и дополнения в Конституцию Республики Казахстан могут быть также внесены республиканским референдумом, проводимым по решению Президента, принятого им по собственной инициативе, предложению Парламента или Правительства</w:t>
      </w:r>
      <w:r w:rsidR="004C54F6">
        <w:rPr>
          <w:color w:val="000000"/>
          <w:sz w:val="24"/>
        </w:rPr>
        <w:t xml:space="preserve">.  </w:t>
      </w:r>
      <w:r w:rsidRPr="005767A1">
        <w:rPr>
          <w:color w:val="000000"/>
          <w:sz w:val="24"/>
        </w:rPr>
        <w:t>Проект изменений и дополнений в Конституцию не вносится на республиканский референдум, если Президент решит передать его на рассмотрение Парламента</w:t>
      </w:r>
      <w:r w:rsidR="004C54F6">
        <w:rPr>
          <w:color w:val="000000"/>
          <w:sz w:val="24"/>
        </w:rPr>
        <w:t xml:space="preserve">.  </w:t>
      </w:r>
      <w:r w:rsidRPr="005767A1">
        <w:rPr>
          <w:color w:val="000000"/>
          <w:sz w:val="24"/>
        </w:rPr>
        <w:t>Решение Парламента принимается в этом случае в порядке, установленном Конституцией</w:t>
      </w:r>
      <w:r w:rsidR="004C54F6">
        <w:rPr>
          <w:color w:val="000000"/>
          <w:sz w:val="24"/>
        </w:rPr>
        <w:t xml:space="preserve">.  </w:t>
      </w:r>
      <w:r w:rsidRPr="005767A1">
        <w:rPr>
          <w:color w:val="000000"/>
          <w:sz w:val="24"/>
        </w:rPr>
        <w:t>Если Президент Республики отклоняет предложение Парламента о вынесении на республиканский референдум изменений и дополнений в Конституцию, то Парламент вправе большинством не менее четырех пятых голосов от общего числа депутатов каждой из Палат Парламента принять закон о внесении этих изменений и дополнений в Конституцию</w:t>
      </w:r>
      <w:r w:rsidR="004C54F6">
        <w:rPr>
          <w:color w:val="000000"/>
          <w:sz w:val="24"/>
        </w:rPr>
        <w:t xml:space="preserve">.  </w:t>
      </w:r>
      <w:r w:rsidRPr="005767A1">
        <w:rPr>
          <w:color w:val="000000"/>
          <w:sz w:val="24"/>
        </w:rPr>
        <w:t>В таком случае Президент Республики подписывает этот закон или выносит его на республиканский референдум, который считается состоявшимся, если в голосовании приняло участие более половины граждан Республики, имеющих право участвовать в республиканском референдуме</w:t>
      </w:r>
      <w:r w:rsidR="004C54F6">
        <w:rPr>
          <w:color w:val="000000"/>
          <w:sz w:val="24"/>
        </w:rPr>
        <w:t xml:space="preserve">.  </w:t>
      </w:r>
      <w:r w:rsidRPr="005767A1">
        <w:rPr>
          <w:sz w:val="24"/>
        </w:rPr>
        <w:t>Изменения и дополнения в Конституцию, вынесенные на республиканский референдум, считаются принятыми, если за них проголосовало более половины граждан, принявших участие в голосовании, не менее чем в двух третях</w:t>
      </w:r>
      <w:r w:rsidRPr="005767A1">
        <w:rPr>
          <w:rStyle w:val="FootnoteReference"/>
        </w:rPr>
        <w:footnoteReference w:id="1"/>
      </w:r>
      <w:r w:rsidRPr="005767A1">
        <w:rPr>
          <w:sz w:val="24"/>
        </w:rPr>
        <w:t xml:space="preserve"> областей, городов республиканского значения и столицы.</w:t>
      </w:r>
    </w:p>
    <w:p w:rsidR="00A43473" w:rsidRPr="005767A1" w:rsidRDefault="00A43473" w:rsidP="005767A1">
      <w:pPr>
        <w:pStyle w:val="BodyTextIndent"/>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Президент</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rPr>
      </w:pPr>
      <w:r w:rsidRPr="005767A1">
        <w:rPr>
          <w:sz w:val="24"/>
          <w:lang w:eastAsia="ko-KR"/>
        </w:rPr>
        <w:t>11.</w:t>
      </w:r>
      <w:r w:rsidRPr="005767A1">
        <w:rPr>
          <w:sz w:val="24"/>
          <w:lang w:eastAsia="ko-KR"/>
        </w:rPr>
        <w:tab/>
        <w:t>В Казахстане действует президентская форма правления</w:t>
      </w:r>
      <w:r w:rsidR="004C54F6">
        <w:rPr>
          <w:sz w:val="24"/>
          <w:lang w:eastAsia="ko-KR"/>
        </w:rPr>
        <w:t xml:space="preserve">.  </w:t>
      </w:r>
      <w:r w:rsidRPr="005767A1">
        <w:rPr>
          <w:sz w:val="24"/>
        </w:rPr>
        <w:t xml:space="preserve">Президент Республики Казахстан избирается в соответствии с </w:t>
      </w:r>
      <w:hyperlink r:id="rId9" w:anchor="SUB510000" w:history="1">
        <w:r w:rsidRPr="005767A1">
          <w:rPr>
            <w:rStyle w:val="Hyperlink"/>
            <w:sz w:val="24"/>
          </w:rPr>
          <w:t>Конституционным законом</w:t>
        </w:r>
      </w:hyperlink>
      <w:r w:rsidRPr="005767A1">
        <w:rPr>
          <w:sz w:val="24"/>
        </w:rPr>
        <w:t xml:space="preserve"> "О выборах в Республики Казахстан" от 28 сентября 1995 года совершеннолетними гражданами Республики на основе всеобщего, равного и прямого избирательного права при тайном голосовании сроком на пять лет</w:t>
      </w:r>
      <w:r w:rsidR="004C54F6">
        <w:rPr>
          <w:sz w:val="24"/>
        </w:rPr>
        <w:t xml:space="preserve">.  </w:t>
      </w:r>
      <w:r w:rsidRPr="005767A1">
        <w:rPr>
          <w:sz w:val="24"/>
        </w:rPr>
        <w:t>Одно и то же лицо не может быть избрано Президентом Республики более двух раз подряд</w:t>
      </w:r>
      <w:r w:rsidR="004C54F6">
        <w:rPr>
          <w:sz w:val="24"/>
        </w:rPr>
        <w:t xml:space="preserve">.  </w:t>
      </w:r>
      <w:r w:rsidRPr="005767A1">
        <w:rPr>
          <w:sz w:val="24"/>
        </w:rPr>
        <w:t>Однако это положение не распространяется на первого През</w:t>
      </w:r>
      <w:r w:rsidR="00A43473" w:rsidRPr="005767A1">
        <w:rPr>
          <w:sz w:val="24"/>
        </w:rPr>
        <w:t>идента Республики Казахстан.</w:t>
      </w:r>
    </w:p>
    <w:p w:rsidR="00A43473" w:rsidRPr="005767A1" w:rsidRDefault="00A43473" w:rsidP="005767A1">
      <w:pPr>
        <w:pStyle w:val="BodyTextIndent"/>
        <w:tabs>
          <w:tab w:val="left" w:pos="720"/>
        </w:tabs>
        <w:spacing w:line="288" w:lineRule="auto"/>
        <w:ind w:firstLine="0"/>
        <w:jc w:val="left"/>
        <w:rPr>
          <w:sz w:val="24"/>
        </w:rPr>
      </w:pPr>
    </w:p>
    <w:p w:rsidR="00BE5451" w:rsidRPr="005767A1" w:rsidRDefault="00BE5451" w:rsidP="005767A1">
      <w:pPr>
        <w:pStyle w:val="BodyTextIndent"/>
        <w:tabs>
          <w:tab w:val="left" w:pos="720"/>
        </w:tabs>
        <w:spacing w:line="288" w:lineRule="auto"/>
        <w:ind w:firstLine="0"/>
        <w:jc w:val="left"/>
        <w:rPr>
          <w:sz w:val="24"/>
        </w:rPr>
      </w:pPr>
      <w:r w:rsidRPr="005767A1">
        <w:rPr>
          <w:sz w:val="24"/>
          <w:lang w:eastAsia="ko-KR"/>
        </w:rPr>
        <w:t>12.</w:t>
      </w:r>
      <w:r w:rsidRPr="005767A1">
        <w:rPr>
          <w:sz w:val="24"/>
          <w:lang w:eastAsia="ko-KR"/>
        </w:rPr>
        <w:tab/>
        <w:t>Президент определяет основные направления внутренней и внешней политики государства, назначает выборы в Парламент, принимает решение о проведении референдума, подписывает законы, международные договоры и ратификационные грамоты</w:t>
      </w:r>
      <w:r w:rsidR="004C54F6">
        <w:rPr>
          <w:sz w:val="24"/>
          <w:lang w:eastAsia="ko-KR"/>
        </w:rPr>
        <w:t xml:space="preserve">.  </w:t>
      </w:r>
      <w:r w:rsidRPr="005767A1">
        <w:rPr>
          <w:sz w:val="24"/>
        </w:rPr>
        <w:t>Президент имеет право законодательной инициативы</w:t>
      </w:r>
      <w:r w:rsidR="004C54F6">
        <w:rPr>
          <w:sz w:val="24"/>
        </w:rPr>
        <w:t xml:space="preserve">.  </w:t>
      </w:r>
      <w:r w:rsidRPr="005767A1">
        <w:rPr>
          <w:sz w:val="24"/>
        </w:rPr>
        <w:t>Президент после консультаций с фракциями политических партий, представленных в Мажилисе Парламента, вносит на рассмотрение Мажилиса кандидатуру премьер-министра Республики; с согласия Мажилиса Парламента назначает на должность премьер-министра Республики; освобождает его от должности; по представлению премьер-министра определяет структуру правительства Республики, образует, упраздняет и реорганизует центральные исполнительные органы Республики, не входящие в состав правительства, назначает на должности членов правительства Республики; назначает на должности министров иностранных дел, обороны, внутренних дел, юстиции; освобождает от должностей членов правительства; принимает присягу членов правительства; председательствует на заседаниях правительства по особо важным вопросам; поручает правительству внесение законопроекта в Мажилис Парламента; отменяет либо приостанавливает полностью или частично действие актов правительства и премьер-министра Республики, акимов областей, городов респу</w:t>
      </w:r>
      <w:r w:rsidR="00A43473" w:rsidRPr="005767A1">
        <w:rPr>
          <w:sz w:val="24"/>
        </w:rPr>
        <w:t>бликанского значения и столицы.</w:t>
      </w:r>
    </w:p>
    <w:p w:rsidR="00A43473" w:rsidRPr="005767A1" w:rsidRDefault="00A43473" w:rsidP="005767A1">
      <w:pPr>
        <w:pStyle w:val="BodyTextIndent"/>
        <w:tabs>
          <w:tab w:val="left" w:pos="720"/>
        </w:tabs>
        <w:spacing w:line="288" w:lineRule="auto"/>
        <w:ind w:firstLine="0"/>
        <w:jc w:val="left"/>
        <w:rPr>
          <w:sz w:val="24"/>
        </w:rPr>
      </w:pPr>
    </w:p>
    <w:p w:rsidR="00BE5451" w:rsidRPr="005767A1" w:rsidRDefault="00BE5451" w:rsidP="005767A1">
      <w:pPr>
        <w:tabs>
          <w:tab w:val="left" w:pos="720"/>
        </w:tabs>
        <w:rPr>
          <w:szCs w:val="24"/>
          <w:lang w:eastAsia="ko-KR"/>
        </w:rPr>
      </w:pPr>
      <w:r w:rsidRPr="005767A1">
        <w:rPr>
          <w:szCs w:val="24"/>
        </w:rPr>
        <w:t>13.</w:t>
      </w:r>
      <w:r w:rsidRPr="005767A1">
        <w:rPr>
          <w:szCs w:val="24"/>
        </w:rPr>
        <w:tab/>
        <w:t>Президент с согласия Сената Парламента назначает на должности Председателя Национального банка, Генерального прокурора и Председателя Комитета национальной безопасности Республики Казахстан; освобождает их от должностей</w:t>
      </w:r>
      <w:r w:rsidR="004C54F6">
        <w:rPr>
          <w:szCs w:val="24"/>
        </w:rPr>
        <w:t xml:space="preserve">.  </w:t>
      </w:r>
      <w:r w:rsidRPr="005767A1">
        <w:rPr>
          <w:szCs w:val="24"/>
        </w:rPr>
        <w:t>Президент назначает председателя и двух членов Конституционного совета</w:t>
      </w:r>
      <w:r w:rsidR="004C54F6">
        <w:rPr>
          <w:szCs w:val="24"/>
        </w:rPr>
        <w:t xml:space="preserve">.  </w:t>
      </w:r>
      <w:r w:rsidRPr="005767A1">
        <w:rPr>
          <w:szCs w:val="24"/>
        </w:rPr>
        <w:t>Президент назначает на должности сроком на пять лет Председателя и двух членов Центральной избирательной комиссии, Председателя и двух членов Счетного комитета по контролю за исполнением республиканского бюджета</w:t>
      </w:r>
      <w:r w:rsidR="004C54F6">
        <w:rPr>
          <w:szCs w:val="24"/>
        </w:rPr>
        <w:t xml:space="preserve">.  </w:t>
      </w:r>
      <w:r w:rsidRPr="005767A1">
        <w:rPr>
          <w:szCs w:val="24"/>
        </w:rPr>
        <w:t>Президент после консультаций с председателями палат Парламента и премьер-министром может распустить Парламент или Мажилис Парламента</w:t>
      </w:r>
      <w:r w:rsidR="004C54F6">
        <w:rPr>
          <w:szCs w:val="24"/>
        </w:rPr>
        <w:t xml:space="preserve">.  </w:t>
      </w:r>
      <w:r w:rsidRPr="005767A1">
        <w:rPr>
          <w:szCs w:val="24"/>
          <w:lang w:eastAsia="ko-KR"/>
        </w:rPr>
        <w:t>Президент является Верховным Главнокомандующим Вооруженными Силами республики, председательствует на заседаниях правительства по особо важным вопросам</w:t>
      </w:r>
      <w:r w:rsidR="004C54F6">
        <w:rPr>
          <w:szCs w:val="24"/>
          <w:lang w:eastAsia="ko-KR"/>
        </w:rPr>
        <w:t xml:space="preserve">.  </w:t>
      </w:r>
      <w:r w:rsidRPr="005767A1">
        <w:rPr>
          <w:szCs w:val="24"/>
        </w:rPr>
        <w:t>Президент образует Совет Безопасности и иные консультативно-совещательные органы, а также Ассамблею народа Казахстана и Высший Судебный Совет</w:t>
      </w:r>
      <w:r w:rsidR="004C54F6">
        <w:rPr>
          <w:szCs w:val="24"/>
        </w:rPr>
        <w:t xml:space="preserve">.  </w:t>
      </w:r>
      <w:r w:rsidRPr="005767A1">
        <w:rPr>
          <w:szCs w:val="24"/>
          <w:lang w:eastAsia="ko-KR"/>
        </w:rPr>
        <w:t>Президент решает вопросы гражданства республики, предоставления политического убежища, осуществляет помилование граждан, награждает государственными наградами, присваивает почетные, высшие воинские и иные звания, классные чины, дипломатические ранги, квалифицированные классы и выполняет иные полномочия, определенные Конституцией Республики Казахстан.</w:t>
      </w:r>
    </w:p>
    <w:p w:rsidR="00A43473" w:rsidRPr="005767A1" w:rsidRDefault="00A43473" w:rsidP="005767A1">
      <w:pPr>
        <w:tabs>
          <w:tab w:val="left" w:pos="720"/>
        </w:tabs>
        <w:rPr>
          <w:szCs w:val="24"/>
          <w:lang w:eastAsia="ko-KR"/>
        </w:rPr>
      </w:pPr>
    </w:p>
    <w:p w:rsidR="00BE5451" w:rsidRPr="005767A1" w:rsidRDefault="00BE5451" w:rsidP="005767A1">
      <w:pPr>
        <w:pStyle w:val="BodyTextIndent"/>
        <w:tabs>
          <w:tab w:val="left" w:pos="720"/>
        </w:tabs>
        <w:spacing w:line="288" w:lineRule="auto"/>
        <w:ind w:firstLine="0"/>
        <w:jc w:val="left"/>
        <w:rPr>
          <w:bCs/>
          <w:sz w:val="24"/>
          <w:lang w:eastAsia="ko-KR"/>
        </w:rPr>
      </w:pPr>
      <w:r w:rsidRPr="005767A1">
        <w:rPr>
          <w:sz w:val="24"/>
          <w:lang w:eastAsia="ko-KR"/>
        </w:rPr>
        <w:t>14.</w:t>
      </w:r>
      <w:r w:rsidRPr="005767A1">
        <w:rPr>
          <w:sz w:val="24"/>
          <w:lang w:eastAsia="ko-KR"/>
        </w:rPr>
        <w:tab/>
        <w:t xml:space="preserve">Президент обладает правом вето на принятые Парламентом законы, правом отмены либо приостановления всех нормативных актов правительства и органов исполнительной власти, может издавать Указы и распоряжения, обязательные на территории Казахстана, а в случаях, предусмотренных </w:t>
      </w:r>
      <w:r w:rsidRPr="005767A1">
        <w:rPr>
          <w:bCs/>
          <w:sz w:val="24"/>
          <w:lang w:eastAsia="ko-KR"/>
        </w:rPr>
        <w:t xml:space="preserve">Конституцией </w:t>
      </w:r>
      <w:r w:rsidRPr="005767A1">
        <w:rPr>
          <w:sz w:val="24"/>
          <w:lang w:eastAsia="ko-KR"/>
        </w:rPr>
        <w:t>1995 года, – законы и указы, имеющие силу закона</w:t>
      </w:r>
      <w:r w:rsidR="004C54F6">
        <w:rPr>
          <w:sz w:val="24"/>
          <w:lang w:eastAsia="ko-KR"/>
        </w:rPr>
        <w:t xml:space="preserve">.  </w:t>
      </w:r>
      <w:r w:rsidRPr="005767A1">
        <w:rPr>
          <w:sz w:val="24"/>
          <w:lang w:eastAsia="ko-KR"/>
        </w:rPr>
        <w:t xml:space="preserve">Другие полномочия Президента определяет Конституционный Закон Республики Казахстан </w:t>
      </w:r>
      <w:r w:rsidRPr="005767A1">
        <w:rPr>
          <w:bCs/>
          <w:sz w:val="24"/>
          <w:lang w:eastAsia="ko-KR"/>
        </w:rPr>
        <w:t>"О Президенте Республики Казахстан" от 26 декабря 1995 года.</w:t>
      </w:r>
    </w:p>
    <w:p w:rsidR="00A43473" w:rsidRPr="005767A1" w:rsidRDefault="00A43473" w:rsidP="005767A1">
      <w:pPr>
        <w:pStyle w:val="BodyTextIndent"/>
        <w:tabs>
          <w:tab w:val="left" w:pos="720"/>
        </w:tabs>
        <w:spacing w:line="288" w:lineRule="auto"/>
        <w:ind w:firstLine="0"/>
        <w:jc w:val="left"/>
        <w:rPr>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15.</w:t>
      </w:r>
      <w:r w:rsidRPr="005767A1">
        <w:rPr>
          <w:sz w:val="24"/>
          <w:lang w:eastAsia="ko-KR"/>
        </w:rPr>
        <w:tab/>
        <w:t>Президент может быть отстранен от должности Парламентом только в случае государственной измены</w:t>
      </w:r>
      <w:r w:rsidR="004C54F6">
        <w:rPr>
          <w:sz w:val="24"/>
          <w:lang w:eastAsia="ko-KR"/>
        </w:rPr>
        <w:t xml:space="preserve">.  </w:t>
      </w:r>
      <w:r w:rsidRPr="005767A1">
        <w:rPr>
          <w:sz w:val="24"/>
          <w:lang w:eastAsia="ko-KR"/>
        </w:rPr>
        <w:t>Окончательное решение по данному вопросу принимается большинством (не менее трех четвертей от общего числа) голосов депутатов каждой из палат, при наличии заключения Верховного Суда об обоснованности обвинения и заключения Конституционного Совета о соблюдении установленных конституционных процедур</w:t>
      </w:r>
      <w:r w:rsidR="004C54F6">
        <w:rPr>
          <w:sz w:val="24"/>
          <w:lang w:eastAsia="ko-KR"/>
        </w:rPr>
        <w:t xml:space="preserve">.  </w:t>
      </w:r>
      <w:r w:rsidRPr="005767A1">
        <w:rPr>
          <w:sz w:val="24"/>
          <w:lang w:eastAsia="ko-KR"/>
        </w:rPr>
        <w:t>Президент может быть досрочно освобожден от должности при устойчивой неспособности осуществлять свои обязанности по болезни.</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Парламент</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16.</w:t>
      </w:r>
      <w:r w:rsidRPr="005767A1">
        <w:rPr>
          <w:sz w:val="24"/>
          <w:lang w:eastAsia="ko-KR"/>
        </w:rPr>
        <w:tab/>
        <w:t>Парламент состоит из двух палат:</w:t>
      </w:r>
      <w:r w:rsidRPr="005767A1">
        <w:rPr>
          <w:sz w:val="24"/>
          <w:lang w:val="ru-MO" w:eastAsia="ko-KR"/>
        </w:rPr>
        <w:t xml:space="preserve"> </w:t>
      </w:r>
      <w:r w:rsidRPr="005767A1">
        <w:rPr>
          <w:sz w:val="24"/>
          <w:lang w:eastAsia="ko-KR"/>
        </w:rPr>
        <w:t>Сената и Мажилиса</w:t>
      </w:r>
      <w:r w:rsidR="004C54F6">
        <w:rPr>
          <w:sz w:val="24"/>
          <w:lang w:eastAsia="ko-KR"/>
        </w:rPr>
        <w:t xml:space="preserve">.  </w:t>
      </w:r>
      <w:r w:rsidRPr="005767A1">
        <w:rPr>
          <w:sz w:val="24"/>
          <w:lang w:eastAsia="ko-KR"/>
        </w:rPr>
        <w:t>Сенат образуют депутаты, избираемые по два человека от каждой области, города республиканского значения и столицы</w:t>
      </w:r>
      <w:r w:rsidR="004C54F6">
        <w:rPr>
          <w:sz w:val="24"/>
          <w:lang w:eastAsia="ko-KR"/>
        </w:rPr>
        <w:t xml:space="preserve">.  </w:t>
      </w:r>
      <w:r w:rsidRPr="005767A1">
        <w:rPr>
          <w:sz w:val="24"/>
          <w:lang w:eastAsia="ko-KR"/>
        </w:rPr>
        <w:t>Депутаты Сената избирается депутатами местных представительных органов власти – маслихатов</w:t>
      </w:r>
      <w:r w:rsidR="004C54F6">
        <w:rPr>
          <w:sz w:val="24"/>
          <w:lang w:eastAsia="ko-KR"/>
        </w:rPr>
        <w:t xml:space="preserve">.  </w:t>
      </w:r>
      <w:r w:rsidRPr="005767A1">
        <w:rPr>
          <w:sz w:val="24"/>
          <w:lang w:eastAsia="ko-KR"/>
        </w:rPr>
        <w:t>Пятнадцать депутатов Сената назначаются Президентом</w:t>
      </w:r>
      <w:r w:rsidR="004C54F6">
        <w:rPr>
          <w:sz w:val="24"/>
          <w:lang w:eastAsia="ko-KR"/>
        </w:rPr>
        <w:t xml:space="preserve">.  </w:t>
      </w:r>
      <w:r w:rsidRPr="005767A1">
        <w:rPr>
          <w:sz w:val="24"/>
          <w:lang w:eastAsia="ko-KR"/>
        </w:rPr>
        <w:t xml:space="preserve">Мажилис состоит из </w:t>
      </w:r>
      <w:r w:rsidRPr="005767A1">
        <w:rPr>
          <w:sz w:val="24"/>
        </w:rPr>
        <w:t>ста семи депутатов</w:t>
      </w:r>
      <w:r w:rsidR="004C54F6">
        <w:rPr>
          <w:sz w:val="24"/>
          <w:lang w:eastAsia="ko-KR"/>
        </w:rPr>
        <w:t xml:space="preserve">.  </w:t>
      </w:r>
      <w:r w:rsidRPr="005767A1">
        <w:rPr>
          <w:sz w:val="24"/>
        </w:rPr>
        <w:t>Избрание девяноста восьми депутатов Мажилиса осуществляется на основе всеобщего, равного и прямого избирательного права при тайном голосовании</w:t>
      </w:r>
      <w:r w:rsidR="004C54F6">
        <w:rPr>
          <w:sz w:val="24"/>
        </w:rPr>
        <w:t xml:space="preserve">.  </w:t>
      </w:r>
      <w:r w:rsidRPr="005767A1">
        <w:rPr>
          <w:sz w:val="24"/>
        </w:rPr>
        <w:t>Девять депутатов Мажилиса избираются Ассамблеей народа Казахстана</w:t>
      </w:r>
      <w:r w:rsidR="004C54F6">
        <w:rPr>
          <w:sz w:val="24"/>
        </w:rPr>
        <w:t xml:space="preserve">.  </w:t>
      </w:r>
      <w:r w:rsidRPr="005767A1">
        <w:rPr>
          <w:sz w:val="24"/>
          <w:lang w:eastAsia="ko-KR"/>
        </w:rPr>
        <w:t>К распределению депутатских мандатов на основе партийных списков допускаются политические партии, набравшие не менее семи процентов голосов избирателей, принявших участие в голосовании</w:t>
      </w:r>
      <w:r w:rsidR="004C54F6">
        <w:rPr>
          <w:sz w:val="24"/>
          <w:lang w:eastAsia="ko-KR"/>
        </w:rPr>
        <w:t xml:space="preserve">.  </w:t>
      </w:r>
      <w:r w:rsidRPr="005767A1">
        <w:rPr>
          <w:sz w:val="24"/>
          <w:lang w:eastAsia="ko-KR"/>
        </w:rPr>
        <w:t>Срок полномочий депутатов Сената – шесть лет, срок полномочий депутатов Мажилиса – пять лет.</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tabs>
          <w:tab w:val="left" w:pos="720"/>
        </w:tabs>
        <w:rPr>
          <w:szCs w:val="24"/>
        </w:rPr>
      </w:pPr>
      <w:r w:rsidRPr="005767A1">
        <w:rPr>
          <w:szCs w:val="24"/>
        </w:rPr>
        <w:t>17.</w:t>
      </w:r>
      <w:r w:rsidRPr="005767A1">
        <w:rPr>
          <w:szCs w:val="24"/>
        </w:rPr>
        <w:tab/>
        <w:t>Полномочия депутата Парламента прекращаются в случаях подачи в отставку, его смерти, признания депутата по вступившему в законную силу решению суда недееспособным, умершим или безвестно отсутствующим и иных предусмотренных Конституцией и конституционным законом случаях</w:t>
      </w:r>
      <w:r w:rsidR="004C54F6">
        <w:rPr>
          <w:szCs w:val="24"/>
        </w:rPr>
        <w:t xml:space="preserve">.  </w:t>
      </w:r>
      <w:r w:rsidRPr="005767A1">
        <w:rPr>
          <w:szCs w:val="24"/>
        </w:rPr>
        <w:t>Депутат Парламента лишается своего мандата при его выезде на постоянное место жительства за пределы Казахстана, вступлении в законную силу в отношении него обвинительного приговора суда, утрате гражданства Республики Казахстан</w:t>
      </w:r>
      <w:r w:rsidR="004C54F6">
        <w:rPr>
          <w:szCs w:val="24"/>
        </w:rPr>
        <w:t xml:space="preserve">.  </w:t>
      </w:r>
      <w:r w:rsidRPr="005767A1">
        <w:rPr>
          <w:szCs w:val="24"/>
        </w:rPr>
        <w:t>Депутат Мажилиса Парламента лишается своего мандата при выходе или исключении депутата из политической партии, от которой в соответствии с конституционным законом он избран, прекращении деятельности политической партии, от которой в соответствии с конституционным законом депутат избран.</w:t>
      </w:r>
    </w:p>
    <w:p w:rsidR="00A43473" w:rsidRPr="005767A1" w:rsidRDefault="00A43473" w:rsidP="005767A1">
      <w:pPr>
        <w:tabs>
          <w:tab w:val="left" w:pos="720"/>
        </w:tabs>
        <w:rPr>
          <w:szCs w:val="24"/>
        </w:rPr>
      </w:pPr>
    </w:p>
    <w:p w:rsidR="00BE5451" w:rsidRPr="005767A1" w:rsidRDefault="00BE5451" w:rsidP="005767A1">
      <w:pPr>
        <w:tabs>
          <w:tab w:val="left" w:pos="720"/>
        </w:tabs>
        <w:rPr>
          <w:szCs w:val="24"/>
          <w:lang w:eastAsia="ko-KR"/>
        </w:rPr>
      </w:pPr>
      <w:r w:rsidRPr="005767A1">
        <w:rPr>
          <w:szCs w:val="24"/>
        </w:rPr>
        <w:t>18.</w:t>
      </w:r>
      <w:r w:rsidRPr="005767A1">
        <w:rPr>
          <w:szCs w:val="24"/>
        </w:rPr>
        <w:tab/>
        <w:t>Полномочия назначенных депутатов Сената Парламента могут быть досрочно прекращены по решению Президента Республики</w:t>
      </w:r>
      <w:r w:rsidR="004C54F6">
        <w:rPr>
          <w:szCs w:val="24"/>
        </w:rPr>
        <w:t xml:space="preserve">.  </w:t>
      </w:r>
      <w:r w:rsidRPr="005767A1">
        <w:rPr>
          <w:szCs w:val="24"/>
        </w:rPr>
        <w:t>Полномочия депутатов Парламента и Мажилиса Парламента прекращаются в случаях роспуска соответственно Парламента или Мажилиса Парламента</w:t>
      </w:r>
      <w:r w:rsidR="004C54F6">
        <w:rPr>
          <w:szCs w:val="24"/>
        </w:rPr>
        <w:t xml:space="preserve">.  </w:t>
      </w:r>
      <w:r w:rsidRPr="005767A1">
        <w:rPr>
          <w:szCs w:val="24"/>
          <w:lang w:eastAsia="ko-KR"/>
        </w:rPr>
        <w:t>Парламент принимает законы, вносит в них изменения и дополнения, ратифицирует и денонсирует международные договоры республики.</w:t>
      </w:r>
    </w:p>
    <w:p w:rsidR="00A43473" w:rsidRPr="005767A1" w:rsidRDefault="00A43473" w:rsidP="005767A1">
      <w:pPr>
        <w:tabs>
          <w:tab w:val="left" w:pos="720"/>
        </w:tabs>
        <w:rPr>
          <w:szCs w:val="24"/>
          <w:lang w:eastAsia="ko-KR"/>
        </w:rPr>
      </w:pPr>
    </w:p>
    <w:p w:rsidR="00BE5451" w:rsidRPr="005767A1" w:rsidRDefault="00BE5451" w:rsidP="004C54F6">
      <w:pPr>
        <w:keepNext/>
        <w:tabs>
          <w:tab w:val="left" w:pos="720"/>
        </w:tabs>
        <w:rPr>
          <w:szCs w:val="24"/>
        </w:rPr>
      </w:pPr>
      <w:r w:rsidRPr="005767A1">
        <w:rPr>
          <w:szCs w:val="24"/>
        </w:rPr>
        <w:t>19.</w:t>
      </w:r>
      <w:r w:rsidRPr="005767A1">
        <w:rPr>
          <w:szCs w:val="24"/>
        </w:rPr>
        <w:tab/>
        <w:t xml:space="preserve">Парламент на совместном заседании Палат: </w:t>
      </w:r>
    </w:p>
    <w:p w:rsidR="00A43473" w:rsidRPr="005767A1" w:rsidRDefault="00A43473" w:rsidP="004C54F6">
      <w:pPr>
        <w:keepNext/>
        <w:tabs>
          <w:tab w:val="left" w:pos="720"/>
        </w:tabs>
        <w:rPr>
          <w:szCs w:val="24"/>
        </w:rPr>
      </w:pPr>
    </w:p>
    <w:p w:rsidR="00BE5451" w:rsidRPr="005767A1" w:rsidRDefault="00BE5451" w:rsidP="004C54F6">
      <w:pPr>
        <w:keepNext/>
        <w:numPr>
          <w:ilvl w:val="0"/>
          <w:numId w:val="20"/>
        </w:numPr>
        <w:tabs>
          <w:tab w:val="clear" w:pos="567"/>
          <w:tab w:val="clear" w:pos="1701"/>
          <w:tab w:val="clear" w:pos="2268"/>
          <w:tab w:val="clear" w:pos="6237"/>
        </w:tabs>
        <w:rPr>
          <w:szCs w:val="24"/>
        </w:rPr>
      </w:pPr>
      <w:r w:rsidRPr="005767A1">
        <w:rPr>
          <w:szCs w:val="24"/>
        </w:rPr>
        <w:t>по предложению Президента Республики Казахстан вносит измен</w:t>
      </w:r>
      <w:r w:rsidR="00A43473" w:rsidRPr="005767A1">
        <w:rPr>
          <w:szCs w:val="24"/>
        </w:rPr>
        <w:t>ения и дополнения в Конституцию</w:t>
      </w:r>
      <w:r w:rsidR="00307A3A">
        <w:rPr>
          <w:szCs w:val="24"/>
        </w:rPr>
        <w:t>;</w:t>
      </w:r>
    </w:p>
    <w:p w:rsidR="00A43473" w:rsidRPr="004C54F6" w:rsidRDefault="00A43473"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307A3A">
      <w:pPr>
        <w:numPr>
          <w:ilvl w:val="0"/>
          <w:numId w:val="20"/>
        </w:numPr>
        <w:tabs>
          <w:tab w:val="clear" w:pos="567"/>
          <w:tab w:val="clear" w:pos="1701"/>
          <w:tab w:val="clear" w:pos="2268"/>
          <w:tab w:val="clear" w:pos="6237"/>
        </w:tabs>
        <w:rPr>
          <w:szCs w:val="24"/>
        </w:rPr>
      </w:pPr>
      <w:r w:rsidRPr="005767A1">
        <w:rPr>
          <w:szCs w:val="24"/>
        </w:rPr>
        <w:t>утверждает отчеты Правительства и Счетного комитета по контролю за исполнением республиканского бюджета об исполнении республиканского бюджета</w:t>
      </w:r>
      <w:r w:rsidR="004C54F6">
        <w:rPr>
          <w:szCs w:val="24"/>
        </w:rPr>
        <w:t xml:space="preserve">.  </w:t>
      </w:r>
      <w:r w:rsidRPr="005767A1">
        <w:rPr>
          <w:szCs w:val="24"/>
        </w:rPr>
        <w:t>Неутверждение Парламентом отчета правительства об исполнении республиканского бюджета означает выражение Парламентом вотума недоверия п</w:t>
      </w:r>
      <w:r w:rsidR="00A43473" w:rsidRPr="005767A1">
        <w:rPr>
          <w:szCs w:val="24"/>
        </w:rPr>
        <w:t>равительству</w:t>
      </w:r>
      <w:r w:rsidR="00307A3A">
        <w:rPr>
          <w:szCs w:val="24"/>
        </w:rPr>
        <w:t>;</w:t>
      </w:r>
    </w:p>
    <w:p w:rsidR="00A43473" w:rsidRPr="004C54F6" w:rsidRDefault="00A43473"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307A3A">
      <w:pPr>
        <w:numPr>
          <w:ilvl w:val="0"/>
          <w:numId w:val="20"/>
        </w:numPr>
        <w:tabs>
          <w:tab w:val="clear" w:pos="567"/>
          <w:tab w:val="clear" w:pos="1701"/>
          <w:tab w:val="clear" w:pos="2268"/>
          <w:tab w:val="clear" w:pos="6237"/>
        </w:tabs>
        <w:rPr>
          <w:szCs w:val="24"/>
        </w:rPr>
      </w:pPr>
      <w:r w:rsidRPr="005767A1">
        <w:rPr>
          <w:szCs w:val="24"/>
        </w:rPr>
        <w:t>двумя третями голосов от общего числа депутатов каждой из палат по инициативе Президента вправе делегировать ему законодательные полномочия на с</w:t>
      </w:r>
      <w:r w:rsidR="00A43473" w:rsidRPr="005767A1">
        <w:rPr>
          <w:szCs w:val="24"/>
        </w:rPr>
        <w:t>рок, не превышающий одного года</w:t>
      </w:r>
      <w:r w:rsidR="00307A3A">
        <w:rPr>
          <w:szCs w:val="24"/>
        </w:rPr>
        <w:t>;</w:t>
      </w:r>
    </w:p>
    <w:p w:rsidR="00A43473" w:rsidRPr="004C54F6" w:rsidRDefault="00A43473" w:rsidP="005767A1">
      <w:pPr>
        <w:tabs>
          <w:tab w:val="clear" w:pos="567"/>
          <w:tab w:val="clear" w:pos="1134"/>
          <w:tab w:val="clear" w:pos="1701"/>
          <w:tab w:val="clear" w:pos="2268"/>
          <w:tab w:val="clear" w:pos="6237"/>
          <w:tab w:val="left" w:pos="720"/>
        </w:tabs>
        <w:rPr>
          <w:sz w:val="16"/>
          <w:szCs w:val="16"/>
        </w:rPr>
      </w:pPr>
    </w:p>
    <w:p w:rsidR="00BE5451" w:rsidRPr="005767A1" w:rsidRDefault="00A43473" w:rsidP="00307A3A">
      <w:pPr>
        <w:numPr>
          <w:ilvl w:val="0"/>
          <w:numId w:val="20"/>
        </w:numPr>
        <w:tabs>
          <w:tab w:val="clear" w:pos="567"/>
          <w:tab w:val="clear" w:pos="1701"/>
          <w:tab w:val="clear" w:pos="2268"/>
          <w:tab w:val="clear" w:pos="6237"/>
        </w:tabs>
        <w:rPr>
          <w:szCs w:val="24"/>
        </w:rPr>
      </w:pPr>
      <w:r w:rsidRPr="005767A1">
        <w:rPr>
          <w:szCs w:val="24"/>
        </w:rPr>
        <w:t>решает вопросы войны и мира</w:t>
      </w:r>
      <w:r w:rsidR="00307A3A">
        <w:rPr>
          <w:szCs w:val="24"/>
        </w:rPr>
        <w:t>;</w:t>
      </w:r>
    </w:p>
    <w:p w:rsidR="00A43473" w:rsidRPr="004C54F6" w:rsidRDefault="00A43473"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307A3A">
      <w:pPr>
        <w:numPr>
          <w:ilvl w:val="0"/>
          <w:numId w:val="20"/>
        </w:numPr>
        <w:tabs>
          <w:tab w:val="clear" w:pos="567"/>
          <w:tab w:val="clear" w:pos="1701"/>
          <w:tab w:val="clear" w:pos="2268"/>
          <w:tab w:val="clear" w:pos="6237"/>
        </w:tabs>
        <w:rPr>
          <w:szCs w:val="24"/>
        </w:rPr>
      </w:pPr>
      <w:r w:rsidRPr="005767A1">
        <w:rPr>
          <w:szCs w:val="24"/>
        </w:rPr>
        <w:t xml:space="preserve">принимает по предложению Президента Республики решение об использовании Вооруженных Сил Республики для выполнения международных обязательств по </w:t>
      </w:r>
      <w:r w:rsidR="00A43473" w:rsidRPr="005767A1">
        <w:rPr>
          <w:szCs w:val="24"/>
        </w:rPr>
        <w:t>поддержанию мира и безопасности</w:t>
      </w:r>
      <w:r w:rsidR="00307A3A">
        <w:rPr>
          <w:szCs w:val="24"/>
        </w:rPr>
        <w:t>;</w:t>
      </w:r>
    </w:p>
    <w:p w:rsidR="00A43473" w:rsidRPr="004C54F6" w:rsidRDefault="00A43473"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307A3A">
      <w:pPr>
        <w:numPr>
          <w:ilvl w:val="0"/>
          <w:numId w:val="20"/>
        </w:numPr>
        <w:tabs>
          <w:tab w:val="clear" w:pos="567"/>
          <w:tab w:val="clear" w:pos="1701"/>
          <w:tab w:val="clear" w:pos="2268"/>
          <w:tab w:val="clear" w:pos="6237"/>
        </w:tabs>
        <w:rPr>
          <w:szCs w:val="24"/>
        </w:rPr>
      </w:pPr>
      <w:r w:rsidRPr="005767A1">
        <w:rPr>
          <w:szCs w:val="24"/>
        </w:rPr>
        <w:t>осуществляет иные полномочия, возложенные на Парламент Конституцией</w:t>
      </w:r>
      <w:r w:rsidR="00307A3A">
        <w:rPr>
          <w:szCs w:val="24"/>
        </w:rPr>
        <w:t>.</w:t>
      </w:r>
    </w:p>
    <w:p w:rsidR="00A43473" w:rsidRPr="005767A1" w:rsidRDefault="00A43473" w:rsidP="005767A1">
      <w:pPr>
        <w:tabs>
          <w:tab w:val="clear" w:pos="567"/>
          <w:tab w:val="clear" w:pos="1134"/>
          <w:tab w:val="clear" w:pos="1701"/>
          <w:tab w:val="clear" w:pos="2268"/>
          <w:tab w:val="clear" w:pos="6237"/>
          <w:tab w:val="left" w:pos="720"/>
        </w:tabs>
        <w:rPr>
          <w:szCs w:val="24"/>
        </w:rPr>
      </w:pPr>
    </w:p>
    <w:p w:rsidR="00BE5451" w:rsidRPr="005767A1" w:rsidRDefault="00BE5451" w:rsidP="005767A1">
      <w:pPr>
        <w:tabs>
          <w:tab w:val="left" w:pos="720"/>
        </w:tabs>
        <w:rPr>
          <w:szCs w:val="24"/>
        </w:rPr>
      </w:pPr>
      <w:r w:rsidRPr="005767A1">
        <w:rPr>
          <w:szCs w:val="24"/>
        </w:rPr>
        <w:t>20.</w:t>
      </w:r>
      <w:r w:rsidRPr="005767A1">
        <w:rPr>
          <w:szCs w:val="24"/>
        </w:rPr>
        <w:tab/>
        <w:t xml:space="preserve">Право законодательной инициативы принадлежит Президенту </w:t>
      </w:r>
      <w:r w:rsidRPr="005767A1">
        <w:rPr>
          <w:szCs w:val="24"/>
          <w:lang w:eastAsia="ko-KR"/>
        </w:rPr>
        <w:t>Республики Казахстан</w:t>
      </w:r>
      <w:r w:rsidRPr="005767A1">
        <w:rPr>
          <w:szCs w:val="24"/>
        </w:rPr>
        <w:t>, депутатам Парламента и правительству и реализуется исключительно в Мажилисе</w:t>
      </w:r>
      <w:r w:rsidR="004C54F6">
        <w:rPr>
          <w:szCs w:val="24"/>
        </w:rPr>
        <w:t xml:space="preserve">.  </w:t>
      </w:r>
      <w:r w:rsidRPr="005767A1">
        <w:rPr>
          <w:szCs w:val="24"/>
        </w:rPr>
        <w:t>Парламент в раздельном заседании Палат путем последовательного рассмотрения вопросов вначале в Мажилисе, а затем в Сенате проводит повторное обсуждение и голосование по законам или статьям закона, вызвавшим возражения Президента Республики, в месячный срок со дня направления возражений</w:t>
      </w:r>
      <w:r w:rsidR="004C54F6">
        <w:rPr>
          <w:szCs w:val="24"/>
        </w:rPr>
        <w:t xml:space="preserve">.  </w:t>
      </w:r>
      <w:r w:rsidRPr="005767A1">
        <w:rPr>
          <w:szCs w:val="24"/>
        </w:rPr>
        <w:t>Несоблюдение этого срока означает принятие возражений Президента</w:t>
      </w:r>
      <w:r w:rsidR="004C54F6">
        <w:rPr>
          <w:szCs w:val="24"/>
        </w:rPr>
        <w:t xml:space="preserve">.  </w:t>
      </w:r>
      <w:r w:rsidRPr="005767A1">
        <w:rPr>
          <w:szCs w:val="24"/>
        </w:rPr>
        <w:t>Если Мажилис и Сенат большинством в две трети голосов от общего числа депутатов каждой из Палат подтвердят ранее принятое решение, Президент в течение одного месяца подписывает закон</w:t>
      </w:r>
      <w:r w:rsidR="004C54F6">
        <w:rPr>
          <w:szCs w:val="24"/>
        </w:rPr>
        <w:t xml:space="preserve">.  </w:t>
      </w:r>
      <w:r w:rsidRPr="005767A1">
        <w:rPr>
          <w:szCs w:val="24"/>
        </w:rPr>
        <w:t>Если возражения Президента не преодолены хотя бы одной из Палат, закон считается непринятым или принятым в редакции, предложенной Президентом</w:t>
      </w:r>
      <w:r w:rsidR="004C54F6">
        <w:rPr>
          <w:szCs w:val="24"/>
        </w:rPr>
        <w:t xml:space="preserve">.  </w:t>
      </w:r>
      <w:r w:rsidRPr="005767A1">
        <w:rPr>
          <w:szCs w:val="24"/>
        </w:rPr>
        <w:t>При этом возражения Президента на конституционные законы преодолеваются Парламентом не менее чем тремя четвертями голосов от общего числа депутатов каждой из Палат.</w:t>
      </w:r>
    </w:p>
    <w:p w:rsidR="00A43473" w:rsidRPr="005767A1" w:rsidRDefault="00A43473" w:rsidP="005767A1">
      <w:pPr>
        <w:tabs>
          <w:tab w:val="left" w:pos="720"/>
        </w:tabs>
        <w:rPr>
          <w:szCs w:val="24"/>
        </w:rPr>
      </w:pPr>
    </w:p>
    <w:p w:rsidR="00BE5451" w:rsidRPr="005767A1" w:rsidRDefault="00BE5451" w:rsidP="005767A1">
      <w:pPr>
        <w:pStyle w:val="BodyTextIndent"/>
        <w:tabs>
          <w:tab w:val="left" w:pos="720"/>
        </w:tabs>
        <w:spacing w:line="288" w:lineRule="auto"/>
        <w:ind w:firstLine="0"/>
        <w:jc w:val="left"/>
        <w:rPr>
          <w:sz w:val="24"/>
        </w:rPr>
      </w:pPr>
      <w:r w:rsidRPr="005767A1">
        <w:rPr>
          <w:sz w:val="24"/>
          <w:lang w:eastAsia="ko-KR"/>
        </w:rPr>
        <w:t>21.</w:t>
      </w:r>
      <w:r w:rsidRPr="005767A1">
        <w:rPr>
          <w:sz w:val="24"/>
          <w:lang w:eastAsia="ko-KR"/>
        </w:rPr>
        <w:tab/>
        <w:t xml:space="preserve">Сенат избирает и освобождает от должности (по представлению Президента) Председателя Верховного Суда и судей Верховного Суда республики, дает согласие на назначение Президентом </w:t>
      </w:r>
      <w:r w:rsidRPr="005767A1">
        <w:rPr>
          <w:sz w:val="24"/>
        </w:rPr>
        <w:t>Председателя Национального Банка,</w:t>
      </w:r>
      <w:r w:rsidRPr="005767A1">
        <w:rPr>
          <w:sz w:val="24"/>
          <w:lang w:eastAsia="ko-KR"/>
        </w:rPr>
        <w:t xml:space="preserve"> Генерального прокурора и председателя Комитета национальной безопасности</w:t>
      </w:r>
      <w:r w:rsidR="004C54F6">
        <w:rPr>
          <w:sz w:val="24"/>
          <w:lang w:eastAsia="ko-KR"/>
        </w:rPr>
        <w:t xml:space="preserve">.  </w:t>
      </w:r>
      <w:r w:rsidRPr="005767A1">
        <w:rPr>
          <w:sz w:val="24"/>
        </w:rPr>
        <w:t>Сенат выполняет функции Парламента Республики по принятию конституционных законов и законов в период временного отсутствия Мажилиса, вызванного досрочным прекращением его полномочий</w:t>
      </w:r>
      <w:r w:rsidR="004C54F6">
        <w:rPr>
          <w:sz w:val="24"/>
        </w:rPr>
        <w:t xml:space="preserve">.  </w:t>
      </w:r>
      <w:r w:rsidRPr="005767A1">
        <w:rPr>
          <w:sz w:val="24"/>
        </w:rPr>
        <w:t>К исключительному ведению Мажилиса относится принятие к рассмотрению внесенных в Парламент проектов конституционных законов и рассмотрение этих проектов, утверждение большинством голосов от общего числа депутатов палаты  кандидатуры премьер-министра Республики, представленной Президентом</w:t>
      </w:r>
      <w:r w:rsidR="00A43473" w:rsidRPr="005767A1">
        <w:rPr>
          <w:sz w:val="24"/>
        </w:rPr>
        <w:t>.</w:t>
      </w:r>
    </w:p>
    <w:p w:rsidR="00A43473" w:rsidRPr="005767A1" w:rsidRDefault="00A43473" w:rsidP="005767A1">
      <w:pPr>
        <w:pStyle w:val="BodyTextIndent"/>
        <w:tabs>
          <w:tab w:val="left" w:pos="720"/>
        </w:tabs>
        <w:spacing w:line="288" w:lineRule="auto"/>
        <w:ind w:firstLine="0"/>
        <w:jc w:val="left"/>
        <w:rPr>
          <w:sz w:val="24"/>
        </w:rPr>
      </w:pPr>
    </w:p>
    <w:p w:rsidR="00BE5451" w:rsidRPr="005767A1" w:rsidRDefault="00BE5451" w:rsidP="005767A1">
      <w:pPr>
        <w:pStyle w:val="BodyTextIndent"/>
        <w:tabs>
          <w:tab w:val="left" w:pos="720"/>
        </w:tabs>
        <w:spacing w:line="288" w:lineRule="auto"/>
        <w:ind w:firstLine="0"/>
        <w:jc w:val="left"/>
        <w:rPr>
          <w:bCs/>
          <w:sz w:val="24"/>
          <w:lang w:eastAsia="ko-KR"/>
        </w:rPr>
      </w:pPr>
      <w:r w:rsidRPr="005767A1">
        <w:rPr>
          <w:sz w:val="24"/>
        </w:rPr>
        <w:t>22.</w:t>
      </w:r>
      <w:r w:rsidRPr="005767A1">
        <w:rPr>
          <w:sz w:val="24"/>
        </w:rPr>
        <w:tab/>
        <w:t>Мажилис большинством голосов от общего числа депутатов по инициативе не менее одной пятой от общего числа депутатов вправе выразить вотум недоверия правительству</w:t>
      </w:r>
      <w:r w:rsidR="004C54F6">
        <w:rPr>
          <w:sz w:val="24"/>
        </w:rPr>
        <w:t xml:space="preserve">.  </w:t>
      </w:r>
      <w:r w:rsidRPr="005767A1">
        <w:rPr>
          <w:sz w:val="24"/>
          <w:lang w:eastAsia="ko-KR"/>
        </w:rPr>
        <w:t xml:space="preserve">Президент может распустить Парламент и Мажилис после консультаций с </w:t>
      </w:r>
      <w:r w:rsidRPr="005767A1">
        <w:rPr>
          <w:sz w:val="24"/>
        </w:rPr>
        <w:t>председателями палат Парламента и премьер-министром</w:t>
      </w:r>
      <w:r w:rsidR="004C54F6">
        <w:rPr>
          <w:sz w:val="24"/>
        </w:rPr>
        <w:t xml:space="preserve">.  </w:t>
      </w:r>
      <w:r w:rsidRPr="005767A1">
        <w:rPr>
          <w:sz w:val="24"/>
          <w:lang w:eastAsia="ko-KR"/>
        </w:rPr>
        <w:t xml:space="preserve">Организация и деятельность Парламента, правовое положение его депутатов определяются Конституционным Законом Республики Казахстан </w:t>
      </w:r>
      <w:r w:rsidRPr="005767A1">
        <w:rPr>
          <w:bCs/>
          <w:sz w:val="24"/>
          <w:lang w:eastAsia="ko-KR"/>
        </w:rPr>
        <w:t>от 16 октября 1995 года</w:t>
      </w:r>
      <w:r w:rsidRPr="005767A1">
        <w:rPr>
          <w:b/>
          <w:bCs/>
          <w:sz w:val="24"/>
          <w:lang w:eastAsia="ko-KR"/>
        </w:rPr>
        <w:t xml:space="preserve"> </w:t>
      </w:r>
      <w:r w:rsidRPr="005767A1">
        <w:rPr>
          <w:bCs/>
          <w:sz w:val="24"/>
          <w:lang w:eastAsia="ko-KR"/>
        </w:rPr>
        <w:t>"О Парламенте Республики Казахстан и статусе его депутатов".</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Пра</w:t>
      </w:r>
      <w:r w:rsidR="00A43473" w:rsidRPr="005767A1">
        <w:rPr>
          <w:b/>
          <w:bCs/>
          <w:sz w:val="24"/>
          <w:lang w:eastAsia="ko-KR"/>
        </w:rPr>
        <w:t>вительство Республики Казахстан</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23.</w:t>
      </w:r>
      <w:r w:rsidRPr="005767A1">
        <w:rPr>
          <w:sz w:val="24"/>
          <w:lang w:eastAsia="ko-KR"/>
        </w:rPr>
        <w:tab/>
        <w:t>Правительство образуется Президентом Республики Казахстан, несет ответственность перед Президентом и подотчетно Парламенту</w:t>
      </w:r>
      <w:r w:rsidR="004C54F6">
        <w:rPr>
          <w:sz w:val="24"/>
          <w:lang w:eastAsia="ko-KR"/>
        </w:rPr>
        <w:t xml:space="preserve">.  </w:t>
      </w:r>
      <w:r w:rsidRPr="005767A1">
        <w:rPr>
          <w:sz w:val="24"/>
          <w:lang w:eastAsia="ko-KR"/>
        </w:rPr>
        <w:t>Премьер-министр назначается Президентом с согласия Мажилиса Парламента</w:t>
      </w:r>
      <w:r w:rsidR="004C54F6">
        <w:rPr>
          <w:sz w:val="24"/>
          <w:lang w:eastAsia="ko-KR"/>
        </w:rPr>
        <w:t xml:space="preserve">.  </w:t>
      </w:r>
      <w:r w:rsidRPr="005767A1">
        <w:rPr>
          <w:sz w:val="24"/>
          <w:lang w:eastAsia="ko-KR"/>
        </w:rPr>
        <w:t>Парламент заслушивает программу правительства и одобряет либо отклоняет ее</w:t>
      </w:r>
      <w:r w:rsidR="004C54F6">
        <w:rPr>
          <w:sz w:val="24"/>
          <w:lang w:eastAsia="ko-KR"/>
        </w:rPr>
        <w:t xml:space="preserve">.  </w:t>
      </w:r>
      <w:r w:rsidRPr="005767A1">
        <w:rPr>
          <w:sz w:val="24"/>
        </w:rPr>
        <w:t>Каждая из палат Парламента самостоятельно, без участия другой палаты, вправе по итогам заслушивания отчета большинством голосов от общего числа депутатов вправе принимать обращение к Президенту Республики об освобождении от должности члена правительства в случае неисполнения им законов Республики</w:t>
      </w:r>
      <w:r w:rsidR="004C54F6">
        <w:rPr>
          <w:sz w:val="24"/>
        </w:rPr>
        <w:t xml:space="preserve">.  </w:t>
      </w:r>
      <w:r w:rsidRPr="005767A1">
        <w:rPr>
          <w:sz w:val="24"/>
        </w:rPr>
        <w:t>Если Президент Республики отклоняет такое обращение, то депутаты большинством голосов от общего числа депутатов палаты вправе по истечении шести месяцев со дня первого обращения повторно поставить перед Президентом Республики вопрос об освобождении от должности члена п</w:t>
      </w:r>
      <w:r w:rsidR="00A43473" w:rsidRPr="005767A1">
        <w:rPr>
          <w:sz w:val="24"/>
        </w:rPr>
        <w:t>равительства</w:t>
      </w:r>
      <w:r w:rsidR="004C54F6">
        <w:rPr>
          <w:sz w:val="24"/>
        </w:rPr>
        <w:t xml:space="preserve">.  </w:t>
      </w:r>
      <w:r w:rsidR="00A43473" w:rsidRPr="005767A1">
        <w:rPr>
          <w:sz w:val="24"/>
        </w:rPr>
        <w:t>В </w:t>
      </w:r>
      <w:r w:rsidRPr="005767A1">
        <w:rPr>
          <w:sz w:val="24"/>
        </w:rPr>
        <w:t>этом случае Президент Республики освобождает от должности члена правительства</w:t>
      </w:r>
      <w:r w:rsidRPr="005767A1">
        <w:rPr>
          <w:sz w:val="24"/>
          <w:lang w:eastAsia="ko-KR"/>
        </w:rPr>
        <w:t>.</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bCs/>
          <w:sz w:val="24"/>
          <w:lang w:eastAsia="ko-KR"/>
        </w:rPr>
      </w:pPr>
      <w:r w:rsidRPr="005767A1">
        <w:rPr>
          <w:sz w:val="24"/>
          <w:lang w:eastAsia="ko-KR"/>
        </w:rPr>
        <w:t>24.</w:t>
      </w:r>
      <w:r w:rsidRPr="005767A1">
        <w:rPr>
          <w:sz w:val="24"/>
          <w:lang w:eastAsia="ko-KR"/>
        </w:rPr>
        <w:tab/>
        <w:t>Президент вправе по собственной инициативе принять решение о прекращении полномочий правительства и освободить от должности любого его члена</w:t>
      </w:r>
      <w:r w:rsidR="004C54F6">
        <w:rPr>
          <w:sz w:val="24"/>
          <w:lang w:eastAsia="ko-KR"/>
        </w:rPr>
        <w:t xml:space="preserve">.  </w:t>
      </w:r>
      <w:r w:rsidRPr="005767A1">
        <w:rPr>
          <w:sz w:val="24"/>
          <w:lang w:eastAsia="ko-KR"/>
        </w:rPr>
        <w:t>Освобождение от должности премьер-министра означает прекращение полномочий всего правительства</w:t>
      </w:r>
      <w:r w:rsidR="004C54F6">
        <w:rPr>
          <w:sz w:val="24"/>
          <w:lang w:eastAsia="ko-KR"/>
        </w:rPr>
        <w:t xml:space="preserve">.  </w:t>
      </w:r>
      <w:r w:rsidRPr="005767A1">
        <w:rPr>
          <w:sz w:val="24"/>
          <w:lang w:eastAsia="ko-KR"/>
        </w:rPr>
        <w:t xml:space="preserve">Компетенция, порядок организации и деятельности правительства определяются Конституционным законом </w:t>
      </w:r>
      <w:r w:rsidRPr="005767A1">
        <w:rPr>
          <w:bCs/>
          <w:sz w:val="24"/>
          <w:lang w:eastAsia="ko-KR"/>
        </w:rPr>
        <w:t>"О Правительстве Республики Казахстан" от 18 декабря 1995 года.</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keepNext/>
        <w:tabs>
          <w:tab w:val="left" w:pos="720"/>
        </w:tabs>
        <w:spacing w:line="288" w:lineRule="auto"/>
        <w:ind w:firstLine="0"/>
        <w:jc w:val="left"/>
        <w:rPr>
          <w:b/>
          <w:bCs/>
          <w:sz w:val="24"/>
          <w:lang w:eastAsia="ko-KR"/>
        </w:rPr>
      </w:pPr>
      <w:r w:rsidRPr="005767A1">
        <w:rPr>
          <w:b/>
          <w:bCs/>
          <w:sz w:val="24"/>
          <w:lang w:eastAsia="ko-KR"/>
        </w:rPr>
        <w:t>Конституционный Совет</w:t>
      </w:r>
    </w:p>
    <w:p w:rsidR="00A43473" w:rsidRPr="005767A1" w:rsidRDefault="00A43473" w:rsidP="005767A1">
      <w:pPr>
        <w:pStyle w:val="BodyTextIndent"/>
        <w:keepNex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25.</w:t>
      </w:r>
      <w:r w:rsidRPr="005767A1">
        <w:rPr>
          <w:sz w:val="24"/>
          <w:lang w:eastAsia="ko-KR"/>
        </w:rPr>
        <w:tab/>
        <w:t xml:space="preserve">Конституционный Совет образован в соответствии с Конституцией 1995 года и рассматривает до подписания Президентом принятые Парламентом законы на предмет их соответствия Конституции республики; рассматривает до ратификации международные договоры республики на предмет их соответствия Конституции; дает официальное толкование норм Конституции; решает в случае спора вопрос о правильности проведения выборов Президента Республики, депутатов Парламента и проведения республиканского референдума; </w:t>
      </w:r>
      <w:r w:rsidRPr="005767A1">
        <w:rPr>
          <w:sz w:val="24"/>
        </w:rPr>
        <w:t>рассматривает вопросы о соответствии Конституции Республики принятых Парламентом и его палатами постановлений;</w:t>
      </w:r>
      <w:r w:rsidRPr="005767A1">
        <w:rPr>
          <w:sz w:val="24"/>
          <w:lang w:eastAsia="ko-KR"/>
        </w:rPr>
        <w:t xml:space="preserve"> выполняет иные полномочия, определенные Конституцией.</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26.</w:t>
      </w:r>
      <w:r w:rsidRPr="005767A1">
        <w:rPr>
          <w:sz w:val="24"/>
          <w:lang w:eastAsia="ko-KR"/>
        </w:rPr>
        <w:tab/>
        <w:t>Эти вопросы Конституционный Совет рассматривает только в случае обращения Президента, премьер-министра, Председателя Сената, Председателя Мажилиса или не менее одной пятой части от общего числа депутатов Парламента</w:t>
      </w:r>
      <w:r w:rsidR="004C54F6">
        <w:rPr>
          <w:sz w:val="24"/>
          <w:lang w:eastAsia="ko-KR"/>
        </w:rPr>
        <w:t xml:space="preserve">.  </w:t>
      </w:r>
      <w:r w:rsidRPr="005767A1">
        <w:rPr>
          <w:sz w:val="24"/>
          <w:lang w:eastAsia="ko-KR"/>
        </w:rPr>
        <w:t>Законы или иные нормативные правовые акты, признанные ущемляющими закрепленные Конституцией права и свободы человека и гражданина, Конституционным Советом отменяются и не подлежат применению</w:t>
      </w:r>
      <w:r w:rsidR="004C54F6">
        <w:rPr>
          <w:sz w:val="24"/>
          <w:lang w:eastAsia="ko-KR"/>
        </w:rPr>
        <w:t xml:space="preserve">.  </w:t>
      </w:r>
      <w:r w:rsidRPr="005767A1">
        <w:rPr>
          <w:sz w:val="24"/>
          <w:lang w:eastAsia="ko-KR"/>
        </w:rPr>
        <w:t>Конституционный Совет состоит из семи членов с полномочиями сроком на шесть лет</w:t>
      </w:r>
      <w:r w:rsidR="004C54F6">
        <w:rPr>
          <w:sz w:val="24"/>
          <w:lang w:eastAsia="ko-KR"/>
        </w:rPr>
        <w:t xml:space="preserve">.  </w:t>
      </w:r>
      <w:r w:rsidRPr="005767A1">
        <w:rPr>
          <w:sz w:val="24"/>
          <w:lang w:eastAsia="ko-KR"/>
        </w:rPr>
        <w:t>По два члена Совета назначаются Сенатом и Мажилисом, два члена и председатель – Президентом.</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Суды и правосудие</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27.</w:t>
      </w:r>
      <w:r w:rsidRPr="005767A1">
        <w:rPr>
          <w:sz w:val="24"/>
          <w:lang w:eastAsia="ko-KR"/>
        </w:rPr>
        <w:tab/>
        <w:t>Суды состоят из постоянных судей, независимость которых защищается Конституцией и законом</w:t>
      </w:r>
      <w:r w:rsidR="004C54F6">
        <w:rPr>
          <w:sz w:val="24"/>
          <w:lang w:eastAsia="ko-KR"/>
        </w:rPr>
        <w:t xml:space="preserve">.  </w:t>
      </w:r>
      <w:r w:rsidRPr="005767A1">
        <w:rPr>
          <w:sz w:val="24"/>
          <w:lang w:eastAsia="ko-KR"/>
        </w:rPr>
        <w:t>Судами Республики Казахстан являются Верховный Суд и местные суды</w:t>
      </w:r>
      <w:r w:rsidR="004C54F6">
        <w:rPr>
          <w:sz w:val="24"/>
          <w:lang w:eastAsia="ko-KR"/>
        </w:rPr>
        <w:t xml:space="preserve">.  </w:t>
      </w:r>
      <w:r w:rsidRPr="005767A1">
        <w:rPr>
          <w:sz w:val="24"/>
          <w:lang w:eastAsia="ko-KR"/>
        </w:rPr>
        <w:t>Все судьи назначаются Президентом, за исключением членов Верховного Суда</w:t>
      </w:r>
      <w:r w:rsidR="004C54F6">
        <w:rPr>
          <w:sz w:val="24"/>
          <w:lang w:eastAsia="ko-KR"/>
        </w:rPr>
        <w:t xml:space="preserve">.  </w:t>
      </w:r>
      <w:r w:rsidRPr="005767A1">
        <w:rPr>
          <w:sz w:val="24"/>
          <w:lang w:eastAsia="ko-KR"/>
        </w:rPr>
        <w:t>Верховный Суд является высшим судебным органом Республики Казахстан</w:t>
      </w:r>
      <w:r w:rsidR="004C54F6">
        <w:rPr>
          <w:sz w:val="24"/>
          <w:lang w:eastAsia="ko-KR"/>
        </w:rPr>
        <w:t xml:space="preserve">.  </w:t>
      </w:r>
      <w:r w:rsidRPr="005767A1">
        <w:rPr>
          <w:sz w:val="24"/>
          <w:lang w:eastAsia="ko-KR"/>
        </w:rPr>
        <w:t>Председатель Верховного Суда и судьи Верховного Суда Республики Казахстан избираются Сенатом по представлению Президента Республики</w:t>
      </w:r>
      <w:r w:rsidR="004C54F6">
        <w:rPr>
          <w:sz w:val="24"/>
          <w:lang w:eastAsia="ko-KR"/>
        </w:rPr>
        <w:t xml:space="preserve">.  </w:t>
      </w:r>
      <w:r w:rsidRPr="005767A1">
        <w:rPr>
          <w:sz w:val="24"/>
          <w:lang w:eastAsia="ko-KR"/>
        </w:rPr>
        <w:t>Суд не вправе применять законы и иные нормативные правовые акты, ущемляющие закрепленные Конституцией права и свободы человека и гражданина.</w:t>
      </w:r>
    </w:p>
    <w:p w:rsidR="00A43473" w:rsidRPr="005767A1" w:rsidRDefault="00A43473" w:rsidP="005767A1">
      <w:pPr>
        <w:pStyle w:val="BodyTextIndent"/>
        <w:tabs>
          <w:tab w:val="left" w:pos="720"/>
        </w:tabs>
        <w:spacing w:line="288" w:lineRule="auto"/>
        <w:ind w:firstLine="0"/>
        <w:jc w:val="left"/>
        <w:rPr>
          <w:sz w:val="24"/>
          <w:lang w:val="ru-MO" w:eastAsia="ko-KR"/>
        </w:rPr>
      </w:pPr>
    </w:p>
    <w:p w:rsidR="00BE5451" w:rsidRPr="005767A1" w:rsidRDefault="00BE5451" w:rsidP="005767A1">
      <w:pPr>
        <w:pStyle w:val="BodyTextIndent"/>
        <w:tabs>
          <w:tab w:val="left" w:pos="720"/>
        </w:tabs>
        <w:spacing w:line="288" w:lineRule="auto"/>
        <w:ind w:firstLine="0"/>
        <w:jc w:val="left"/>
        <w:rPr>
          <w:color w:val="000000"/>
          <w:sz w:val="24"/>
        </w:rPr>
      </w:pPr>
      <w:r w:rsidRPr="005767A1">
        <w:rPr>
          <w:sz w:val="24"/>
          <w:lang w:eastAsia="ko-KR"/>
        </w:rPr>
        <w:t>28.</w:t>
      </w:r>
      <w:r w:rsidRPr="005767A1">
        <w:rPr>
          <w:sz w:val="24"/>
          <w:lang w:eastAsia="ko-KR"/>
        </w:rPr>
        <w:tab/>
        <w:t xml:space="preserve">Статус, порядок формирования и организация работы судов и Высшего Судебного Совета определяются Конституционным законом Республики Казахстан </w:t>
      </w:r>
      <w:r w:rsidRPr="005767A1">
        <w:rPr>
          <w:bCs/>
          <w:sz w:val="24"/>
          <w:lang w:eastAsia="ko-KR"/>
        </w:rPr>
        <w:t>"О судах и статусе судей в Республике Казахстан" от 25 декабря 2000 года</w:t>
      </w:r>
      <w:r w:rsidR="004C54F6">
        <w:rPr>
          <w:bCs/>
          <w:sz w:val="24"/>
          <w:lang w:eastAsia="ko-KR"/>
        </w:rPr>
        <w:t xml:space="preserve">.  </w:t>
      </w:r>
      <w:r w:rsidRPr="005767A1">
        <w:rPr>
          <w:bCs/>
          <w:sz w:val="24"/>
          <w:lang w:eastAsia="ko-KR"/>
        </w:rPr>
        <w:t>С 1 января 2007 года в Республике Казахстан введено судопроизводство с участием присяжных заседателей</w:t>
      </w:r>
      <w:r w:rsidR="004C54F6">
        <w:rPr>
          <w:bCs/>
          <w:sz w:val="24"/>
          <w:lang w:eastAsia="ko-KR"/>
        </w:rPr>
        <w:t xml:space="preserve">.  </w:t>
      </w:r>
      <w:r w:rsidRPr="005767A1">
        <w:rPr>
          <w:sz w:val="24"/>
        </w:rPr>
        <w:t>В</w:t>
      </w:r>
      <w:r w:rsidR="00307A3A">
        <w:rPr>
          <w:sz w:val="24"/>
        </w:rPr>
        <w:t> </w:t>
      </w:r>
      <w:r w:rsidRPr="005767A1">
        <w:rPr>
          <w:sz w:val="24"/>
        </w:rPr>
        <w:t>соответствии с Указом Президента Республики Казахстан "</w:t>
      </w:r>
      <w:r w:rsidRPr="005767A1">
        <w:rPr>
          <w:bCs/>
          <w:color w:val="000000"/>
          <w:sz w:val="24"/>
        </w:rPr>
        <w:t>Об образовании специализированных межрайонных судов по делам несовершеннолетних"</w:t>
      </w:r>
      <w:r w:rsidRPr="005767A1">
        <w:rPr>
          <w:b/>
          <w:color w:val="000000"/>
          <w:sz w:val="24"/>
        </w:rPr>
        <w:t xml:space="preserve"> </w:t>
      </w:r>
      <w:r w:rsidRPr="005767A1">
        <w:rPr>
          <w:sz w:val="24"/>
        </w:rPr>
        <w:t xml:space="preserve">от 23 августа 2007 года </w:t>
      </w:r>
      <w:r w:rsidRPr="005767A1">
        <w:rPr>
          <w:color w:val="000000"/>
          <w:sz w:val="24"/>
        </w:rPr>
        <w:t>в городах Астана и Алматы впервые созданы специализированные межрайонные суды по делам несовершеннолетних, уполномоченные рассматривать в соответствии с законодательными актами Республики Казахстан уголовные дела, дела об административных правонарушениях в отношении несовершеннолетних и гражданские дела, затрагивающие их интересы</w:t>
      </w:r>
      <w:r w:rsidR="004C54F6">
        <w:rPr>
          <w:color w:val="000000"/>
          <w:sz w:val="24"/>
        </w:rPr>
        <w:t xml:space="preserve">.  </w:t>
      </w:r>
      <w:r w:rsidRPr="005767A1">
        <w:rPr>
          <w:color w:val="000000"/>
          <w:sz w:val="24"/>
        </w:rPr>
        <w:t>В последующем планируется по результатам их работы решить вопрос об их создании в других регионах РК.</w:t>
      </w:r>
    </w:p>
    <w:p w:rsidR="00A43473" w:rsidRPr="005767A1" w:rsidRDefault="00A43473" w:rsidP="005767A1">
      <w:pPr>
        <w:pStyle w:val="BodyTextIndent"/>
        <w:tabs>
          <w:tab w:val="left" w:pos="720"/>
        </w:tabs>
        <w:spacing w:line="288" w:lineRule="auto"/>
        <w:ind w:firstLine="0"/>
        <w:jc w:val="left"/>
        <w:rPr>
          <w:color w:val="000000"/>
          <w:sz w:val="24"/>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Прокуратура</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bCs/>
          <w:sz w:val="24"/>
          <w:lang w:eastAsia="ko-KR"/>
        </w:rPr>
      </w:pPr>
      <w:r w:rsidRPr="005767A1">
        <w:rPr>
          <w:sz w:val="24"/>
          <w:lang w:eastAsia="ko-KR"/>
        </w:rPr>
        <w:t>29.</w:t>
      </w:r>
      <w:r w:rsidRPr="005767A1">
        <w:rPr>
          <w:sz w:val="24"/>
          <w:lang w:eastAsia="ko-KR"/>
        </w:rPr>
        <w:tab/>
        <w:t>Прокуратура осуществляет высший надзор за точным и единообразным применением законов, указов Президента, иных нормативных правовых актов, представляет интересы государства в суде и в пределах, установленных законом, осуществляет уголовное преследование</w:t>
      </w:r>
      <w:r w:rsidR="004C54F6">
        <w:rPr>
          <w:sz w:val="24"/>
          <w:lang w:eastAsia="ko-KR"/>
        </w:rPr>
        <w:t xml:space="preserve">.  </w:t>
      </w:r>
      <w:r w:rsidRPr="005767A1">
        <w:rPr>
          <w:sz w:val="24"/>
          <w:lang w:eastAsia="ko-KR"/>
        </w:rPr>
        <w:t>Прокуратура Республики составляет единую централизованную систему с подчинением нижестоящих прокуроров вышестоящим и Генеральному прокурору, назначаемому Президентом сроком на пять лет</w:t>
      </w:r>
      <w:r w:rsidR="004C54F6">
        <w:rPr>
          <w:sz w:val="24"/>
          <w:lang w:eastAsia="ko-KR"/>
        </w:rPr>
        <w:t xml:space="preserve">.  </w:t>
      </w:r>
      <w:r w:rsidRPr="005767A1">
        <w:rPr>
          <w:sz w:val="24"/>
          <w:lang w:eastAsia="ko-KR"/>
        </w:rPr>
        <w:t>Прокуратура подотчетна лишь Президенту</w:t>
      </w:r>
      <w:r w:rsidR="004C54F6">
        <w:rPr>
          <w:sz w:val="24"/>
          <w:lang w:eastAsia="ko-KR"/>
        </w:rPr>
        <w:t xml:space="preserve">.  </w:t>
      </w:r>
      <w:r w:rsidRPr="005767A1">
        <w:rPr>
          <w:sz w:val="24"/>
          <w:lang w:eastAsia="ko-KR"/>
        </w:rPr>
        <w:t xml:space="preserve">Компетенция, организация и порядок деятельности Прокуратуры определяются Законом Республики Казахстан </w:t>
      </w:r>
      <w:r w:rsidRPr="005767A1">
        <w:rPr>
          <w:bCs/>
          <w:sz w:val="24"/>
          <w:lang w:eastAsia="ko-KR"/>
        </w:rPr>
        <w:t>"О Прокуратуре Республики Казахстан"</w:t>
      </w:r>
      <w:r w:rsidR="00A43473" w:rsidRPr="005767A1">
        <w:rPr>
          <w:bCs/>
          <w:sz w:val="24"/>
          <w:lang w:eastAsia="ko-KR"/>
        </w:rPr>
        <w:t xml:space="preserve"> от 21 декабря 1995 года.</w:t>
      </w:r>
    </w:p>
    <w:p w:rsidR="00A43473" w:rsidRPr="005767A1" w:rsidRDefault="00A43473" w:rsidP="005767A1">
      <w:pPr>
        <w:pStyle w:val="BodyTextIndent"/>
        <w:tabs>
          <w:tab w:val="left" w:pos="720"/>
        </w:tabs>
        <w:spacing w:line="288" w:lineRule="auto"/>
        <w:ind w:firstLine="0"/>
        <w:jc w:val="left"/>
        <w:rPr>
          <w:bCs/>
          <w:sz w:val="24"/>
          <w:lang w:eastAsia="ko-KR"/>
        </w:rPr>
      </w:pPr>
    </w:p>
    <w:p w:rsidR="00BE5451" w:rsidRPr="005767A1" w:rsidRDefault="00BE5451" w:rsidP="005767A1">
      <w:pPr>
        <w:pStyle w:val="BodyTextIndent"/>
        <w:tabs>
          <w:tab w:val="left" w:pos="720"/>
        </w:tabs>
        <w:spacing w:line="288" w:lineRule="auto"/>
        <w:ind w:firstLine="0"/>
        <w:jc w:val="left"/>
        <w:rPr>
          <w:b/>
          <w:bCs/>
          <w:sz w:val="24"/>
          <w:lang w:eastAsia="ko-KR"/>
        </w:rPr>
      </w:pPr>
      <w:r w:rsidRPr="005767A1">
        <w:rPr>
          <w:b/>
          <w:bCs/>
          <w:sz w:val="24"/>
          <w:lang w:eastAsia="ko-KR"/>
        </w:rPr>
        <w:t>Местные органы власти</w:t>
      </w:r>
    </w:p>
    <w:p w:rsidR="00A43473" w:rsidRPr="005767A1" w:rsidRDefault="00A43473" w:rsidP="005767A1">
      <w:pPr>
        <w:pStyle w:val="BodyTextIndent"/>
        <w:tabs>
          <w:tab w:val="left" w:pos="720"/>
        </w:tabs>
        <w:spacing w:line="288" w:lineRule="auto"/>
        <w:ind w:firstLine="0"/>
        <w:jc w:val="left"/>
        <w:rPr>
          <w:b/>
          <w:bCs/>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lang w:eastAsia="ko-KR"/>
        </w:rPr>
        <w:t>30.</w:t>
      </w:r>
      <w:r w:rsidRPr="005767A1">
        <w:rPr>
          <w:sz w:val="24"/>
          <w:lang w:eastAsia="ko-KR"/>
        </w:rPr>
        <w:tab/>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w:t>
      </w:r>
      <w:r w:rsidR="004C54F6">
        <w:rPr>
          <w:sz w:val="24"/>
          <w:lang w:eastAsia="ko-KR"/>
        </w:rPr>
        <w:t xml:space="preserve">.  </w:t>
      </w:r>
      <w:r w:rsidRPr="005767A1">
        <w:rPr>
          <w:sz w:val="24"/>
          <w:lang w:eastAsia="ko-KR"/>
        </w:rPr>
        <w:t>Местные представительные органы – маслихаты избираются населением на основе всеобщего, равного, прямого избирательного права сроком на пять лет</w:t>
      </w:r>
      <w:r w:rsidR="004C54F6">
        <w:rPr>
          <w:sz w:val="24"/>
          <w:lang w:eastAsia="ko-KR"/>
        </w:rPr>
        <w:t xml:space="preserve">.  </w:t>
      </w:r>
      <w:r w:rsidRPr="005767A1">
        <w:rPr>
          <w:sz w:val="24"/>
          <w:lang w:eastAsia="ko-KR"/>
        </w:rPr>
        <w:t>К ведению маслихатов относится утверждение планов, экономических и социальных программ развития территории, местного бюджета и отчетов об их исполнении; решение вопросов местного административно-территориального устройства; рассмотрение отчетов руководителей местных исполнительных органов по вопросам, входящим в компетенцию маслихата, и осуществление иных полномочий по обеспечению прав и законных интересов граждан</w:t>
      </w:r>
      <w:r w:rsidR="004C54F6">
        <w:rPr>
          <w:sz w:val="24"/>
          <w:lang w:eastAsia="ko-KR"/>
        </w:rPr>
        <w:t xml:space="preserve">.  </w:t>
      </w:r>
      <w:r w:rsidRPr="005767A1">
        <w:rPr>
          <w:sz w:val="24"/>
          <w:lang w:eastAsia="ko-KR"/>
        </w:rPr>
        <w:t>Местные исполнительные органы входят в единую систему исполнительных органов Республики Казахстан и обеспечивают проведение общегосударственной политики исполнительной власти на соответствующей территории</w:t>
      </w:r>
      <w:r w:rsidR="004C54F6">
        <w:rPr>
          <w:sz w:val="24"/>
          <w:lang w:eastAsia="ko-KR"/>
        </w:rPr>
        <w:t xml:space="preserve">.  </w:t>
      </w:r>
      <w:r w:rsidRPr="005767A1">
        <w:rPr>
          <w:sz w:val="24"/>
          <w:lang w:eastAsia="ko-KR"/>
        </w:rPr>
        <w:t>К ведению местных исполнительных органов относится разработка экономических и социальных программ развития, местный бюджет, управление коммунальной собственностью, иные полномочия, определенные Конституцией и законодательством.</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tabs>
          <w:tab w:val="left" w:pos="720"/>
        </w:tabs>
        <w:spacing w:line="288" w:lineRule="auto"/>
        <w:ind w:firstLine="0"/>
        <w:jc w:val="left"/>
        <w:rPr>
          <w:sz w:val="24"/>
          <w:lang w:eastAsia="ko-KR"/>
        </w:rPr>
      </w:pPr>
      <w:r w:rsidRPr="005767A1">
        <w:rPr>
          <w:sz w:val="24"/>
        </w:rPr>
        <w:t>31.</w:t>
      </w:r>
      <w:r w:rsidRPr="005767A1">
        <w:rPr>
          <w:sz w:val="24"/>
        </w:rPr>
        <w:tab/>
        <w:t>Акимы областей, городов республиканского значения и столицы назначаются на должность Президентом республики с согласия маслихатов соответственно областей, городов республиканского значения и столицы</w:t>
      </w:r>
      <w:r w:rsidR="004C54F6">
        <w:rPr>
          <w:sz w:val="24"/>
        </w:rPr>
        <w:t xml:space="preserve">.  </w:t>
      </w:r>
      <w:r w:rsidRPr="005767A1">
        <w:rPr>
          <w:sz w:val="24"/>
        </w:rPr>
        <w:t>По инициативе не менее одной пятой от общего числа депутатов маслихата может быть поставлен вопрос о выражении вотума недоверия акиму</w:t>
      </w:r>
      <w:r w:rsidR="004C54F6">
        <w:rPr>
          <w:sz w:val="24"/>
        </w:rPr>
        <w:t xml:space="preserve">.  </w:t>
      </w:r>
      <w:r w:rsidRPr="005767A1">
        <w:rPr>
          <w:sz w:val="24"/>
        </w:rPr>
        <w:t>В этом случае маслихат большинством голосов от общего числа его депутатов вправе выразить недоверие акиму и поставить вопрос о его освобождении от должности соответственно перед Президентом Республики либо вышестоящим акимом</w:t>
      </w:r>
      <w:r w:rsidR="004C54F6">
        <w:rPr>
          <w:sz w:val="24"/>
        </w:rPr>
        <w:t xml:space="preserve">.  </w:t>
      </w:r>
      <w:r w:rsidRPr="005767A1">
        <w:rPr>
          <w:sz w:val="24"/>
          <w:lang w:eastAsia="ko-KR"/>
        </w:rPr>
        <w:t>Полномочия акимов областей, городов республиканского значения и столицы прекращаются при вступлении в должность вновь избранного Президента.</w:t>
      </w:r>
    </w:p>
    <w:p w:rsidR="00A43473" w:rsidRPr="005767A1" w:rsidRDefault="00A43473" w:rsidP="005767A1">
      <w:pPr>
        <w:pStyle w:val="BodyTextIndent"/>
        <w:tabs>
          <w:tab w:val="left" w:pos="720"/>
        </w:tabs>
        <w:spacing w:line="288" w:lineRule="auto"/>
        <w:ind w:firstLine="0"/>
        <w:jc w:val="left"/>
        <w:rPr>
          <w:sz w:val="24"/>
          <w:lang w:eastAsia="ko-KR"/>
        </w:rPr>
      </w:pPr>
    </w:p>
    <w:p w:rsidR="00BE5451" w:rsidRPr="005767A1" w:rsidRDefault="00BE5451" w:rsidP="005767A1">
      <w:pPr>
        <w:pStyle w:val="BodyTextIndent"/>
        <w:spacing w:line="288" w:lineRule="auto"/>
        <w:ind w:firstLine="0"/>
        <w:jc w:val="left"/>
        <w:rPr>
          <w:b/>
          <w:bCs/>
          <w:sz w:val="24"/>
          <w:lang w:eastAsia="ko-KR"/>
        </w:rPr>
      </w:pPr>
      <w:r w:rsidRPr="005767A1">
        <w:rPr>
          <w:b/>
          <w:bCs/>
          <w:sz w:val="24"/>
          <w:lang w:eastAsia="ko-KR"/>
        </w:rPr>
        <w:t>Комиссия по правам человека при</w:t>
      </w:r>
      <w:r w:rsidRPr="005767A1">
        <w:rPr>
          <w:b/>
          <w:bCs/>
          <w:sz w:val="24"/>
          <w:lang w:val="ru-MO" w:eastAsia="ko-KR"/>
        </w:rPr>
        <w:t xml:space="preserve"> </w:t>
      </w:r>
      <w:r w:rsidRPr="005767A1">
        <w:rPr>
          <w:b/>
          <w:bCs/>
          <w:sz w:val="24"/>
          <w:lang w:eastAsia="ko-KR"/>
        </w:rPr>
        <w:t>Президенте Республики Казахстан</w:t>
      </w:r>
    </w:p>
    <w:p w:rsidR="00A43473" w:rsidRPr="005767A1" w:rsidRDefault="00A43473" w:rsidP="005767A1">
      <w:pPr>
        <w:pStyle w:val="BodyTextIndent"/>
        <w:spacing w:line="288" w:lineRule="auto"/>
        <w:ind w:firstLine="0"/>
        <w:jc w:val="left"/>
        <w:rPr>
          <w:b/>
          <w:bCs/>
          <w:sz w:val="24"/>
          <w:lang w:eastAsia="ko-KR"/>
        </w:rPr>
      </w:pPr>
    </w:p>
    <w:p w:rsidR="00BE5451" w:rsidRPr="005767A1" w:rsidRDefault="00BE5451" w:rsidP="005767A1">
      <w:pPr>
        <w:pStyle w:val="BodyTextIndent"/>
        <w:spacing w:line="288" w:lineRule="auto"/>
        <w:ind w:firstLine="0"/>
        <w:jc w:val="left"/>
        <w:rPr>
          <w:sz w:val="24"/>
        </w:rPr>
      </w:pPr>
      <w:r w:rsidRPr="005767A1">
        <w:rPr>
          <w:sz w:val="24"/>
          <w:lang w:eastAsia="ko-KR"/>
        </w:rPr>
        <w:t>32.</w:t>
      </w:r>
      <w:r w:rsidRPr="005767A1">
        <w:rPr>
          <w:sz w:val="24"/>
          <w:lang w:eastAsia="ko-KR"/>
        </w:rPr>
        <w:tab/>
        <w:t>Указом Президента Республики Казахстан от 12 февраля 1994 года была создана Комиссия по правам человека как консультативно-совещательный орган при главе государства</w:t>
      </w:r>
      <w:r w:rsidR="004C54F6">
        <w:rPr>
          <w:sz w:val="24"/>
          <w:lang w:eastAsia="ko-KR"/>
        </w:rPr>
        <w:t xml:space="preserve">.  </w:t>
      </w:r>
      <w:r w:rsidRPr="005767A1">
        <w:rPr>
          <w:sz w:val="24"/>
          <w:lang w:eastAsia="ko-KR"/>
        </w:rPr>
        <w:t>По состоянию на 18 января 2007 года в состав Комиссии входили 22 человека, представляющих различные социально-экономические слои, национальную, политическую, профессиональную, ведомственную специфику казахстанского общества</w:t>
      </w:r>
      <w:r w:rsidR="004C54F6">
        <w:rPr>
          <w:sz w:val="24"/>
          <w:lang w:eastAsia="ko-KR"/>
        </w:rPr>
        <w:t xml:space="preserve">.  </w:t>
      </w:r>
      <w:r w:rsidRPr="005767A1">
        <w:rPr>
          <w:sz w:val="24"/>
        </w:rPr>
        <w:t>Основным направлением деятельности Комиссии по правам человека является содействие главе государства в реализации его конституционных полномочий гаранта прав и свобод человека</w:t>
      </w:r>
      <w:r w:rsidR="004C54F6">
        <w:rPr>
          <w:sz w:val="24"/>
        </w:rPr>
        <w:t xml:space="preserve">.  </w:t>
      </w:r>
      <w:r w:rsidRPr="005767A1">
        <w:rPr>
          <w:sz w:val="24"/>
        </w:rPr>
        <w:t>Комиссия вырабатывает предложения по совершенствованию государственной политики в области прав человека и повышению эффективности правозащитных механизмов</w:t>
      </w:r>
      <w:r w:rsidR="004C54F6">
        <w:rPr>
          <w:sz w:val="24"/>
        </w:rPr>
        <w:t xml:space="preserve">.  </w:t>
      </w:r>
      <w:r w:rsidRPr="005767A1">
        <w:rPr>
          <w:sz w:val="24"/>
        </w:rPr>
        <w:t>Поступающие в Комиссию обращения необходимы прежде всего для изучения ситуации с правами человека, выявления недостатков в законодательной базе и правоприменительной пр</w:t>
      </w:r>
      <w:r w:rsidR="00A43473" w:rsidRPr="005767A1">
        <w:rPr>
          <w:sz w:val="24"/>
        </w:rPr>
        <w:t>актике государственных органов.</w:t>
      </w:r>
    </w:p>
    <w:p w:rsidR="00A43473" w:rsidRPr="005767A1" w:rsidRDefault="00A43473" w:rsidP="005767A1">
      <w:pPr>
        <w:pStyle w:val="BodyTextIndent"/>
        <w:spacing w:line="288" w:lineRule="auto"/>
        <w:ind w:firstLine="0"/>
        <w:jc w:val="left"/>
        <w:rPr>
          <w:sz w:val="24"/>
        </w:rPr>
      </w:pPr>
    </w:p>
    <w:p w:rsidR="00BE5451" w:rsidRPr="005767A1" w:rsidRDefault="00BE5451" w:rsidP="005767A1">
      <w:pPr>
        <w:pStyle w:val="BodyTextIndent"/>
        <w:spacing w:line="288" w:lineRule="auto"/>
        <w:ind w:firstLine="0"/>
        <w:jc w:val="left"/>
        <w:rPr>
          <w:sz w:val="24"/>
        </w:rPr>
      </w:pPr>
      <w:r w:rsidRPr="005767A1">
        <w:rPr>
          <w:sz w:val="24"/>
        </w:rPr>
        <w:t>33.</w:t>
      </w:r>
      <w:r w:rsidRPr="005767A1">
        <w:rPr>
          <w:sz w:val="24"/>
        </w:rPr>
        <w:tab/>
        <w:t>Комиссия взаимодействует с государственными органами, судами, прокуратурой, полицией, а также с неправительственными организациями, совместная деятельность которых направлена на защиту законных прав и интересов казахстанцев.</w:t>
      </w:r>
    </w:p>
    <w:p w:rsidR="00A43473" w:rsidRPr="005767A1" w:rsidRDefault="00A43473" w:rsidP="005767A1">
      <w:pPr>
        <w:pStyle w:val="BodyTextIndent"/>
        <w:spacing w:line="288" w:lineRule="auto"/>
        <w:ind w:firstLine="0"/>
        <w:jc w:val="left"/>
        <w:rPr>
          <w:sz w:val="24"/>
          <w:lang w:val="ru-MO" w:eastAsia="ko-KR"/>
        </w:rPr>
      </w:pPr>
    </w:p>
    <w:p w:rsidR="00BE5451" w:rsidRPr="005767A1" w:rsidRDefault="00BE5451" w:rsidP="005767A1">
      <w:pPr>
        <w:rPr>
          <w:b/>
          <w:szCs w:val="24"/>
        </w:rPr>
      </w:pPr>
      <w:r w:rsidRPr="005767A1">
        <w:rPr>
          <w:b/>
          <w:szCs w:val="24"/>
        </w:rPr>
        <w:t>Уполномоченный по правам человека</w:t>
      </w:r>
    </w:p>
    <w:p w:rsidR="00A43473" w:rsidRPr="005767A1" w:rsidRDefault="00A43473" w:rsidP="005767A1">
      <w:pPr>
        <w:rPr>
          <w:b/>
          <w:szCs w:val="24"/>
        </w:rPr>
      </w:pPr>
    </w:p>
    <w:p w:rsidR="00BE5451" w:rsidRPr="005767A1" w:rsidRDefault="00BE5451" w:rsidP="005767A1">
      <w:pPr>
        <w:rPr>
          <w:szCs w:val="24"/>
        </w:rPr>
      </w:pPr>
      <w:r w:rsidRPr="005767A1">
        <w:rPr>
          <w:szCs w:val="24"/>
        </w:rPr>
        <w:t>34.</w:t>
      </w:r>
      <w:r w:rsidRPr="005767A1">
        <w:rPr>
          <w:szCs w:val="24"/>
        </w:rPr>
        <w:tab/>
        <w:t xml:space="preserve">Должность Уполномоченного по правам человека учреждена </w:t>
      </w:r>
      <w:r w:rsidRPr="005767A1">
        <w:rPr>
          <w:rFonts w:eastAsia="JournalCTT"/>
          <w:szCs w:val="24"/>
        </w:rPr>
        <w:t>Указом Президента Республики Казахстан от 19 сентября 2002 года</w:t>
      </w:r>
      <w:r w:rsidR="004C54F6">
        <w:rPr>
          <w:szCs w:val="24"/>
        </w:rPr>
        <w:t xml:space="preserve">.  </w:t>
      </w:r>
      <w:r w:rsidRPr="005767A1">
        <w:rPr>
          <w:szCs w:val="24"/>
        </w:rPr>
        <w:t>Появлению института Уполномоченного по правам человека в Республике Казахстан предшествовала многоплановая работа по популяризации данного института, анализ и проектирование воздействия института Уполномоченного на совершенствование государственного управления</w:t>
      </w:r>
      <w:r w:rsidR="004C54F6">
        <w:rPr>
          <w:szCs w:val="24"/>
        </w:rPr>
        <w:t xml:space="preserve">.  </w:t>
      </w:r>
      <w:r w:rsidRPr="005767A1">
        <w:rPr>
          <w:szCs w:val="24"/>
        </w:rPr>
        <w:t>При Уполномоченном по правам человека действует Национальный центр по правам человека.</w:t>
      </w:r>
    </w:p>
    <w:p w:rsidR="00A43473" w:rsidRPr="005767A1" w:rsidRDefault="00A43473" w:rsidP="005767A1">
      <w:pPr>
        <w:rPr>
          <w:szCs w:val="24"/>
        </w:rPr>
      </w:pPr>
    </w:p>
    <w:p w:rsidR="00BE5451" w:rsidRDefault="00BE5451" w:rsidP="004C54F6">
      <w:pPr>
        <w:keepNext/>
        <w:tabs>
          <w:tab w:val="left" w:pos="720"/>
        </w:tabs>
        <w:rPr>
          <w:rStyle w:val="s1"/>
          <w:sz w:val="24"/>
          <w:szCs w:val="24"/>
          <w:lang w:val="kk-KZ"/>
        </w:rPr>
      </w:pPr>
      <w:r w:rsidRPr="005767A1">
        <w:rPr>
          <w:rStyle w:val="s1"/>
          <w:sz w:val="24"/>
          <w:szCs w:val="24"/>
          <w:lang w:val="kk-KZ"/>
        </w:rPr>
        <w:t>Национальная комиссия по делам семьи и гендерной политике при Президенте Республики Казахстан</w:t>
      </w:r>
    </w:p>
    <w:p w:rsidR="00307A3A" w:rsidRPr="005767A1" w:rsidRDefault="00307A3A" w:rsidP="004C54F6">
      <w:pPr>
        <w:keepNext/>
        <w:tabs>
          <w:tab w:val="left" w:pos="720"/>
        </w:tabs>
        <w:rPr>
          <w:rStyle w:val="s1"/>
          <w:sz w:val="24"/>
          <w:szCs w:val="24"/>
          <w:lang w:val="kk-KZ"/>
        </w:rPr>
      </w:pPr>
    </w:p>
    <w:p w:rsidR="00BE5451" w:rsidRPr="005767A1" w:rsidRDefault="00BE5451" w:rsidP="004C54F6">
      <w:pPr>
        <w:keepNext/>
        <w:tabs>
          <w:tab w:val="left" w:pos="720"/>
        </w:tabs>
        <w:rPr>
          <w:rStyle w:val="s1"/>
          <w:b w:val="0"/>
          <w:sz w:val="24"/>
          <w:szCs w:val="24"/>
          <w:lang w:val="kk-KZ"/>
        </w:rPr>
      </w:pPr>
      <w:r w:rsidRPr="005767A1">
        <w:rPr>
          <w:color w:val="000000"/>
          <w:szCs w:val="24"/>
        </w:rPr>
        <w:t>35.</w:t>
      </w:r>
      <w:r w:rsidRPr="005767A1">
        <w:rPr>
          <w:color w:val="000000"/>
          <w:szCs w:val="24"/>
        </w:rPr>
        <w:tab/>
        <w:t>Указом Президента Республики Казахстан от 1 февраля 2006 года</w:t>
      </w:r>
      <w:r w:rsidRPr="005767A1">
        <w:rPr>
          <w:rStyle w:val="s1"/>
          <w:b w:val="0"/>
          <w:sz w:val="24"/>
          <w:szCs w:val="24"/>
          <w:lang w:val="kk-KZ"/>
        </w:rPr>
        <w:t xml:space="preserve"> учреждена и действует Национальная комиссия по делам семьи и гендерной политике при Президенте Республики Казахстан</w:t>
      </w:r>
      <w:r w:rsidR="004C54F6">
        <w:rPr>
          <w:rStyle w:val="s1"/>
          <w:b w:val="0"/>
          <w:sz w:val="24"/>
          <w:szCs w:val="24"/>
          <w:lang w:val="kk-KZ"/>
        </w:rPr>
        <w:t xml:space="preserve">.  </w:t>
      </w:r>
      <w:r w:rsidRPr="005767A1">
        <w:rPr>
          <w:rStyle w:val="s1"/>
          <w:b w:val="0"/>
          <w:sz w:val="24"/>
          <w:szCs w:val="24"/>
          <w:lang w:val="kk-KZ"/>
        </w:rPr>
        <w:t>Это консультативно-совещательный орган, занимающийся вопросами охраны семьи, прав детей, женщин и мужчин, а так</w:t>
      </w:r>
      <w:r w:rsidR="004D2E1E" w:rsidRPr="005767A1">
        <w:rPr>
          <w:rStyle w:val="s1"/>
          <w:b w:val="0"/>
          <w:sz w:val="24"/>
          <w:szCs w:val="24"/>
          <w:lang w:val="kk-KZ"/>
        </w:rPr>
        <w:t>же развития гендерной политики.</w:t>
      </w:r>
    </w:p>
    <w:p w:rsidR="004D2E1E" w:rsidRPr="005767A1" w:rsidRDefault="004D2E1E" w:rsidP="005767A1">
      <w:pPr>
        <w:tabs>
          <w:tab w:val="left" w:pos="720"/>
        </w:tabs>
        <w:rPr>
          <w:rStyle w:val="s1"/>
          <w:b w:val="0"/>
          <w:sz w:val="24"/>
          <w:szCs w:val="24"/>
          <w:lang w:val="kk-KZ"/>
        </w:rPr>
      </w:pPr>
    </w:p>
    <w:p w:rsidR="00BE5451" w:rsidRPr="005767A1" w:rsidRDefault="00BE5451" w:rsidP="00307A3A">
      <w:pPr>
        <w:pStyle w:val="NormalWeb"/>
        <w:spacing w:before="0" w:beforeAutospacing="0" w:after="0" w:afterAutospacing="0" w:line="288" w:lineRule="auto"/>
        <w:jc w:val="center"/>
        <w:rPr>
          <w:b/>
          <w:bCs/>
          <w:i/>
        </w:rPr>
      </w:pPr>
      <w:r w:rsidRPr="005767A1">
        <w:rPr>
          <w:b/>
          <w:bCs/>
          <w:i/>
        </w:rPr>
        <w:t>Статья 1</w:t>
      </w:r>
    </w:p>
    <w:p w:rsidR="004D2E1E" w:rsidRPr="005767A1" w:rsidRDefault="004D2E1E" w:rsidP="005767A1">
      <w:pPr>
        <w:pStyle w:val="NormalWeb"/>
        <w:spacing w:before="0" w:beforeAutospacing="0" w:after="0" w:afterAutospacing="0" w:line="288" w:lineRule="auto"/>
        <w:rPr>
          <w:b/>
          <w:bCs/>
          <w:i/>
        </w:rPr>
      </w:pPr>
    </w:p>
    <w:p w:rsidR="00BE5451" w:rsidRPr="005767A1" w:rsidRDefault="004C54F6" w:rsidP="005767A1">
      <w:pPr>
        <w:pStyle w:val="NormalWeb"/>
        <w:spacing w:before="0" w:beforeAutospacing="0" w:after="0" w:afterAutospacing="0" w:line="288" w:lineRule="auto"/>
        <w:rPr>
          <w:b/>
        </w:rPr>
      </w:pPr>
      <w:r>
        <w:rPr>
          <w:b/>
        </w:rPr>
        <w:tab/>
      </w:r>
      <w:r w:rsidR="004D2E1E" w:rsidRPr="005767A1">
        <w:rPr>
          <w:b/>
        </w:rPr>
        <w:t>1.</w:t>
      </w:r>
      <w:r w:rsidR="004D2E1E" w:rsidRPr="005767A1">
        <w:rPr>
          <w:b/>
        </w:rPr>
        <w:tab/>
      </w:r>
      <w:r w:rsidR="00BE5451" w:rsidRPr="005767A1">
        <w:rPr>
          <w:b/>
        </w:rPr>
        <w:t>Все народы имеют право на самоопределение</w:t>
      </w:r>
      <w:r>
        <w:rPr>
          <w:b/>
        </w:rPr>
        <w:t xml:space="preserve">.  </w:t>
      </w:r>
      <w:r w:rsidR="00BE5451" w:rsidRPr="005767A1">
        <w:rPr>
          <w:b/>
        </w:rPr>
        <w:t>В силу этого права они свободно устанавливают свой политический статус и свободно обеспечивают свое экономическое, со</w:t>
      </w:r>
      <w:r w:rsidR="004D2E1E" w:rsidRPr="005767A1">
        <w:rPr>
          <w:b/>
        </w:rPr>
        <w:t>циальное и культурное развитие.</w:t>
      </w:r>
    </w:p>
    <w:p w:rsidR="004D2E1E" w:rsidRPr="005767A1" w:rsidRDefault="004D2E1E" w:rsidP="005767A1">
      <w:pPr>
        <w:pStyle w:val="NormalWeb"/>
        <w:spacing w:before="0" w:beforeAutospacing="0" w:after="0" w:afterAutospacing="0" w:line="288" w:lineRule="auto"/>
        <w:rPr>
          <w:b/>
        </w:rPr>
      </w:pPr>
    </w:p>
    <w:p w:rsidR="00BE5451" w:rsidRDefault="004C54F6" w:rsidP="005767A1">
      <w:pPr>
        <w:pStyle w:val="NormalWeb"/>
        <w:spacing w:before="0" w:beforeAutospacing="0" w:after="0" w:afterAutospacing="0" w:line="288" w:lineRule="auto"/>
        <w:rPr>
          <w:b/>
        </w:rPr>
      </w:pPr>
      <w:r>
        <w:rPr>
          <w:b/>
        </w:rPr>
        <w:tab/>
      </w:r>
      <w:r w:rsidR="004D2E1E" w:rsidRPr="005767A1">
        <w:rPr>
          <w:b/>
        </w:rPr>
        <w:t>2.</w:t>
      </w:r>
      <w:r w:rsidR="004D2E1E" w:rsidRPr="005767A1">
        <w:rPr>
          <w:b/>
        </w:rPr>
        <w:tab/>
      </w:r>
      <w:r w:rsidR="00BE5451" w:rsidRPr="005767A1">
        <w:rPr>
          <w:b/>
        </w:rPr>
        <w:t>Все народы для достижения своих целей могут свободно распоряжаться своими естественными богатствами и ресурсами без ущерба для каких-либо обязательств, вытекающих из международного экономического сотрудничества, основанного на принципе взаимной выгоды, и из международного права</w:t>
      </w:r>
      <w:r>
        <w:rPr>
          <w:b/>
        </w:rPr>
        <w:t xml:space="preserve">.  </w:t>
      </w:r>
      <w:r w:rsidR="00BE5451" w:rsidRPr="005767A1">
        <w:rPr>
          <w:b/>
        </w:rPr>
        <w:t>Ни один народ ни в коем случае не может быть лишен принадлеж</w:t>
      </w:r>
      <w:r w:rsidR="004D2E1E" w:rsidRPr="005767A1">
        <w:rPr>
          <w:b/>
        </w:rPr>
        <w:t>ащих ему средств существования.</w:t>
      </w:r>
    </w:p>
    <w:p w:rsidR="00307A3A" w:rsidRPr="005767A1" w:rsidRDefault="00307A3A" w:rsidP="005767A1">
      <w:pPr>
        <w:pStyle w:val="NormalWeb"/>
        <w:spacing w:before="0" w:beforeAutospacing="0" w:after="0" w:afterAutospacing="0" w:line="288" w:lineRule="auto"/>
        <w:rPr>
          <w:b/>
        </w:rPr>
      </w:pPr>
    </w:p>
    <w:p w:rsidR="00BE5451" w:rsidRPr="005767A1" w:rsidRDefault="004C54F6" w:rsidP="005767A1">
      <w:pPr>
        <w:pStyle w:val="NormalWeb"/>
        <w:spacing w:before="0" w:beforeAutospacing="0" w:after="0" w:afterAutospacing="0" w:line="288" w:lineRule="auto"/>
        <w:rPr>
          <w:b/>
        </w:rPr>
      </w:pPr>
      <w:r>
        <w:rPr>
          <w:b/>
        </w:rPr>
        <w:tab/>
      </w:r>
      <w:r w:rsidR="004D2E1E" w:rsidRPr="005767A1">
        <w:rPr>
          <w:b/>
        </w:rPr>
        <w:t>3.</w:t>
      </w:r>
      <w:r w:rsidR="004D2E1E" w:rsidRPr="005767A1">
        <w:rPr>
          <w:b/>
        </w:rPr>
        <w:tab/>
      </w:r>
      <w:r w:rsidR="00BE5451" w:rsidRPr="005767A1">
        <w:rPr>
          <w:b/>
        </w:rPr>
        <w:t>Все участвующие в настоящем Пакте Государства, в том числе те, которые несут ответственность за управление несамоуправляющимися и подопечными территориями, должны, в соответствии с положениями Устава Организации Объединенных Наций, поощрять осуществление права на самоопределение и уважать это право.</w:t>
      </w:r>
    </w:p>
    <w:p w:rsidR="004D2E1E" w:rsidRPr="005767A1" w:rsidRDefault="004D2E1E" w:rsidP="005767A1">
      <w:pPr>
        <w:pStyle w:val="NormalWeb"/>
        <w:spacing w:before="0" w:beforeAutospacing="0" w:after="0" w:afterAutospacing="0" w:line="288" w:lineRule="auto"/>
      </w:pPr>
    </w:p>
    <w:p w:rsidR="00BE5451" w:rsidRPr="005767A1" w:rsidRDefault="00BE5451" w:rsidP="005767A1">
      <w:pPr>
        <w:tabs>
          <w:tab w:val="left" w:pos="720"/>
        </w:tabs>
        <w:rPr>
          <w:szCs w:val="24"/>
        </w:rPr>
      </w:pPr>
      <w:r w:rsidRPr="005767A1">
        <w:rPr>
          <w:szCs w:val="24"/>
        </w:rPr>
        <w:t>36.</w:t>
      </w:r>
      <w:r w:rsidRPr="005767A1">
        <w:rPr>
          <w:szCs w:val="24"/>
        </w:rPr>
        <w:tab/>
        <w:t>В соответствии с Конституционным Законом Республики Казахстан от 16 декабря 1991 года "О государственной независимости Республики Казахстан" провозглашена государственная независимость Республики Казахстан</w:t>
      </w:r>
      <w:r w:rsidR="004C54F6">
        <w:rPr>
          <w:szCs w:val="24"/>
        </w:rPr>
        <w:t xml:space="preserve">.  </w:t>
      </w:r>
      <w:r w:rsidRPr="005767A1">
        <w:rPr>
          <w:szCs w:val="24"/>
        </w:rPr>
        <w:t>В соответствии со статьей 2 Конституции, Республика Казахстан является унитарным государством с президентской формой правления</w:t>
      </w:r>
      <w:r w:rsidR="004C54F6">
        <w:rPr>
          <w:szCs w:val="24"/>
        </w:rPr>
        <w:t xml:space="preserve">.  </w:t>
      </w:r>
      <w:r w:rsidRPr="005767A1">
        <w:rPr>
          <w:szCs w:val="24"/>
        </w:rPr>
        <w:t>Суверенитет Республики распространяется на всю ее территорию</w:t>
      </w:r>
      <w:r w:rsidR="004C54F6">
        <w:rPr>
          <w:szCs w:val="24"/>
        </w:rPr>
        <w:t xml:space="preserve">.  </w:t>
      </w:r>
      <w:r w:rsidRPr="005767A1">
        <w:rPr>
          <w:szCs w:val="24"/>
        </w:rPr>
        <w:t>Согласно статье 3 Конституции единственным источником государственной власти является народ</w:t>
      </w:r>
      <w:r w:rsidR="004C54F6">
        <w:rPr>
          <w:szCs w:val="24"/>
        </w:rPr>
        <w:t xml:space="preserve">.  </w:t>
      </w:r>
      <w:r w:rsidRPr="005767A1">
        <w:rPr>
          <w:szCs w:val="24"/>
        </w:rPr>
        <w:t>Народ осуществляет власть непосредственно через республиканский референдум и свободные выборы, а также делегирует осуществление своей власти государственным органам</w:t>
      </w:r>
      <w:r w:rsidR="004C54F6">
        <w:rPr>
          <w:szCs w:val="24"/>
        </w:rPr>
        <w:t xml:space="preserve">.  </w:t>
      </w:r>
      <w:r w:rsidRPr="005767A1">
        <w:rPr>
          <w:szCs w:val="24"/>
        </w:rPr>
        <w:t>Никто не может присваивать власть в Республике Казахстан</w:t>
      </w:r>
      <w:r w:rsidR="004C54F6">
        <w:rPr>
          <w:szCs w:val="24"/>
        </w:rPr>
        <w:t xml:space="preserve">.  </w:t>
      </w:r>
      <w:r w:rsidRPr="005767A1">
        <w:rPr>
          <w:szCs w:val="24"/>
        </w:rPr>
        <w:t>Присвоение власти преследуется по закону</w:t>
      </w:r>
      <w:r w:rsidR="004C54F6">
        <w:rPr>
          <w:szCs w:val="24"/>
        </w:rPr>
        <w:t xml:space="preserve">.  </w:t>
      </w:r>
      <w:r w:rsidRPr="005767A1">
        <w:rPr>
          <w:szCs w:val="24"/>
        </w:rPr>
        <w:t>Право выступать от имени народа и государства принадлежит Президенту, а также Парламенту Республики в пределах его конституционных полномочий</w:t>
      </w:r>
      <w:r w:rsidR="004C54F6">
        <w:rPr>
          <w:szCs w:val="24"/>
        </w:rPr>
        <w:t xml:space="preserve">.  </w:t>
      </w:r>
      <w:r w:rsidRPr="005767A1">
        <w:rPr>
          <w:szCs w:val="24"/>
        </w:rPr>
        <w:t>Правительство Республики и иные государственные органы выступают от имени государства в пределах делегированных им полномочий.</w:t>
      </w:r>
    </w:p>
    <w:p w:rsidR="004D2E1E" w:rsidRPr="005767A1" w:rsidRDefault="004D2E1E" w:rsidP="005767A1">
      <w:pPr>
        <w:tabs>
          <w:tab w:val="left" w:pos="720"/>
        </w:tabs>
        <w:rPr>
          <w:szCs w:val="24"/>
        </w:rPr>
      </w:pPr>
    </w:p>
    <w:p w:rsidR="00BE5451" w:rsidRPr="005767A1" w:rsidRDefault="00BE5451" w:rsidP="005767A1">
      <w:pPr>
        <w:tabs>
          <w:tab w:val="left" w:pos="720"/>
        </w:tabs>
        <w:rPr>
          <w:szCs w:val="24"/>
        </w:rPr>
      </w:pPr>
      <w:r w:rsidRPr="005767A1">
        <w:rPr>
          <w:szCs w:val="24"/>
        </w:rPr>
        <w:t>37.</w:t>
      </w:r>
      <w:r w:rsidRPr="005767A1">
        <w:rPr>
          <w:szCs w:val="24"/>
        </w:rPr>
        <w:tab/>
        <w:t>Государственная власть в Республике едина, осуществляется на основе Конституции и законов в соответствии с принципом ее разделения на законодательную, исполнительную и судебную ветви и взаимодействия между собой с использованием системы сдержек и противовесов.</w:t>
      </w:r>
    </w:p>
    <w:p w:rsidR="004D2E1E" w:rsidRPr="005767A1" w:rsidRDefault="004D2E1E" w:rsidP="005767A1">
      <w:pPr>
        <w:tabs>
          <w:tab w:val="left" w:pos="720"/>
        </w:tabs>
        <w:rPr>
          <w:szCs w:val="24"/>
        </w:rPr>
      </w:pPr>
    </w:p>
    <w:p w:rsidR="00BE5451" w:rsidRPr="005767A1" w:rsidRDefault="00BE5451" w:rsidP="005767A1">
      <w:pPr>
        <w:pStyle w:val="BodyTextIndent"/>
        <w:tabs>
          <w:tab w:val="left" w:pos="720"/>
        </w:tabs>
        <w:spacing w:line="288" w:lineRule="auto"/>
        <w:ind w:firstLine="0"/>
        <w:jc w:val="left"/>
        <w:rPr>
          <w:bCs/>
          <w:color w:val="000000"/>
          <w:sz w:val="24"/>
          <w:lang w:val="kk-KZ"/>
        </w:rPr>
      </w:pPr>
      <w:r w:rsidRPr="005767A1">
        <w:rPr>
          <w:sz w:val="24"/>
          <w:lang w:eastAsia="ko-KR"/>
        </w:rPr>
        <w:t>38.</w:t>
      </w:r>
      <w:r w:rsidRPr="005767A1">
        <w:rPr>
          <w:sz w:val="24"/>
          <w:lang w:eastAsia="ko-KR"/>
        </w:rPr>
        <w:tab/>
        <w:t>Конституция гарантирует основные права и свободы человека</w:t>
      </w:r>
      <w:r w:rsidR="004C54F6">
        <w:rPr>
          <w:sz w:val="24"/>
          <w:lang w:eastAsia="ko-KR"/>
        </w:rPr>
        <w:t xml:space="preserve">.  </w:t>
      </w:r>
      <w:r w:rsidRPr="005767A1">
        <w:rPr>
          <w:sz w:val="24"/>
        </w:rPr>
        <w:t>Согласно статье 8 Конституции Республика уважает принципы и нормы международного права, проводит политику сотрудничества и добрососедских отношений между государствами, их равенства и невмешательства во внутренние дела друг друга, мирного разрешения международных споров, отказывается от применения первой вооруженной силы</w:t>
      </w:r>
      <w:r w:rsidR="004C54F6">
        <w:rPr>
          <w:sz w:val="24"/>
        </w:rPr>
        <w:t xml:space="preserve">.  </w:t>
      </w:r>
      <w:r w:rsidRPr="005767A1">
        <w:rPr>
          <w:sz w:val="24"/>
        </w:rPr>
        <w:t>Обеспечение межэтнического с</w:t>
      </w:r>
      <w:r w:rsidRPr="005767A1">
        <w:rPr>
          <w:sz w:val="24"/>
        </w:rPr>
        <w:t>о</w:t>
      </w:r>
      <w:r w:rsidRPr="005767A1">
        <w:rPr>
          <w:sz w:val="24"/>
        </w:rPr>
        <w:t>гласия</w:t>
      </w:r>
      <w:r w:rsidRPr="005767A1">
        <w:rPr>
          <w:b/>
          <w:sz w:val="24"/>
        </w:rPr>
        <w:t xml:space="preserve"> </w:t>
      </w:r>
      <w:r w:rsidRPr="005767A1">
        <w:rPr>
          <w:sz w:val="24"/>
        </w:rPr>
        <w:t>является важной государственной задачей, реализуемой на всех уровнях, в том числе законодательном</w:t>
      </w:r>
      <w:r w:rsidR="004C54F6">
        <w:rPr>
          <w:sz w:val="24"/>
        </w:rPr>
        <w:t xml:space="preserve">.  </w:t>
      </w:r>
      <w:r w:rsidRPr="005767A1">
        <w:rPr>
          <w:sz w:val="24"/>
        </w:rPr>
        <w:t>В Республике проживают более 130 национальностей</w:t>
      </w:r>
      <w:r w:rsidR="004C54F6">
        <w:rPr>
          <w:sz w:val="24"/>
        </w:rPr>
        <w:t xml:space="preserve">.  </w:t>
      </w:r>
      <w:r w:rsidRPr="005767A1">
        <w:rPr>
          <w:sz w:val="24"/>
        </w:rPr>
        <w:t>Для обеспечения участия всех национальностей в государственной жизни создан и успешно действует такой институт, как Ассамблея народа Казахстана, в которой представлены все нации и народности, проживающие в многонациональном государстве</w:t>
      </w:r>
      <w:r w:rsidR="004C54F6">
        <w:rPr>
          <w:sz w:val="24"/>
        </w:rPr>
        <w:t xml:space="preserve">.  </w:t>
      </w:r>
      <w:r w:rsidRPr="005767A1">
        <w:rPr>
          <w:sz w:val="24"/>
        </w:rPr>
        <w:t>Правовые основы создания и деятельности Ассамблеи провозглашены Конституцией Республики</w:t>
      </w:r>
      <w:r w:rsidR="004C54F6">
        <w:rPr>
          <w:sz w:val="24"/>
        </w:rPr>
        <w:t xml:space="preserve">.  </w:t>
      </w:r>
      <w:r w:rsidRPr="005767A1">
        <w:rPr>
          <w:sz w:val="24"/>
        </w:rPr>
        <w:t>Из 107 депутатов Мажилиса Парламента (нижняя палата) 9 депутатов избираются Ассамблеей</w:t>
      </w:r>
      <w:r w:rsidR="004C54F6">
        <w:rPr>
          <w:sz w:val="24"/>
        </w:rPr>
        <w:t xml:space="preserve">.  </w:t>
      </w:r>
      <w:r w:rsidRPr="005767A1">
        <w:rPr>
          <w:sz w:val="24"/>
        </w:rPr>
        <w:t xml:space="preserve">Принимаются меры по усилению правового статуса </w:t>
      </w:r>
      <w:r w:rsidRPr="005767A1">
        <w:rPr>
          <w:sz w:val="24"/>
          <w:lang w:val="kk-KZ"/>
        </w:rPr>
        <w:t>Ассамблеи народа Казахстана на законодательном уровне</w:t>
      </w:r>
      <w:r w:rsidR="004C54F6">
        <w:rPr>
          <w:sz w:val="24"/>
          <w:lang w:val="kk-KZ"/>
        </w:rPr>
        <w:t xml:space="preserve">.  </w:t>
      </w:r>
      <w:r w:rsidRPr="005767A1">
        <w:rPr>
          <w:sz w:val="24"/>
          <w:lang w:val="kk-KZ"/>
        </w:rPr>
        <w:t xml:space="preserve">Принят Закон Республики Казахстан "Об Ассамблее народа Казахстана" относительно правового статуса Ассамблеи, порядка ее </w:t>
      </w:r>
      <w:r w:rsidRPr="005767A1">
        <w:rPr>
          <w:bCs/>
          <w:color w:val="000000"/>
          <w:sz w:val="24"/>
          <w:lang w:val="kk-KZ"/>
        </w:rPr>
        <w:t>формирования и организации деятельности, направленной на закрепление конституционной роли в повышении эффективности взаимодействия государственных и гражданских институтов общества в сфере межэтнических отношений</w:t>
      </w:r>
      <w:r w:rsidR="004C54F6">
        <w:rPr>
          <w:bCs/>
          <w:color w:val="000000"/>
          <w:sz w:val="24"/>
          <w:lang w:val="kk-KZ"/>
        </w:rPr>
        <w:t xml:space="preserve">.  </w:t>
      </w:r>
    </w:p>
    <w:p w:rsidR="004D2E1E" w:rsidRPr="005767A1" w:rsidRDefault="004D2E1E" w:rsidP="005767A1">
      <w:pPr>
        <w:pStyle w:val="BodyTextIndent"/>
        <w:tabs>
          <w:tab w:val="left" w:pos="720"/>
        </w:tabs>
        <w:spacing w:line="288" w:lineRule="auto"/>
        <w:ind w:firstLine="0"/>
        <w:jc w:val="left"/>
        <w:rPr>
          <w:bCs/>
          <w:color w:val="000000"/>
          <w:sz w:val="24"/>
          <w:lang w:val="kk-KZ"/>
        </w:rPr>
      </w:pPr>
    </w:p>
    <w:p w:rsidR="00BE5451" w:rsidRPr="005767A1" w:rsidRDefault="00BE5451" w:rsidP="00307A3A">
      <w:pPr>
        <w:jc w:val="center"/>
        <w:rPr>
          <w:b/>
          <w:i/>
          <w:szCs w:val="24"/>
        </w:rPr>
      </w:pPr>
      <w:r w:rsidRPr="005767A1">
        <w:rPr>
          <w:b/>
          <w:i/>
          <w:szCs w:val="24"/>
        </w:rPr>
        <w:t>Статья 2</w:t>
      </w:r>
    </w:p>
    <w:p w:rsidR="004D2E1E" w:rsidRPr="00307A3A" w:rsidRDefault="004D2E1E" w:rsidP="005767A1">
      <w:pPr>
        <w:rPr>
          <w:i/>
          <w:szCs w:val="24"/>
        </w:rPr>
      </w:pPr>
    </w:p>
    <w:p w:rsidR="00BE5451" w:rsidRDefault="004C54F6" w:rsidP="005767A1">
      <w:pPr>
        <w:rPr>
          <w:b/>
          <w:szCs w:val="24"/>
        </w:rPr>
      </w:pPr>
      <w:r>
        <w:rPr>
          <w:b/>
          <w:szCs w:val="24"/>
        </w:rPr>
        <w:tab/>
      </w:r>
      <w:r w:rsidR="004D2E1E" w:rsidRPr="005767A1">
        <w:rPr>
          <w:b/>
          <w:szCs w:val="24"/>
        </w:rPr>
        <w:t>1.</w:t>
      </w:r>
      <w:r w:rsidR="004D2E1E" w:rsidRPr="005767A1">
        <w:rPr>
          <w:b/>
          <w:szCs w:val="24"/>
        </w:rPr>
        <w:tab/>
      </w:r>
      <w:r w:rsidR="00BE5451" w:rsidRPr="005767A1">
        <w:rPr>
          <w:b/>
          <w:szCs w:val="24"/>
        </w:rPr>
        <w:t>Каждое участвующее в настоящем Пакте Государство обязуется уважать и обеспечивать всем находящимся в пределах его территории и под его юрисдикцией лицам права, признаваемые в настоящем Пакте,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307A3A" w:rsidRPr="005767A1" w:rsidRDefault="00307A3A" w:rsidP="005767A1">
      <w:pPr>
        <w:rPr>
          <w:b/>
          <w:szCs w:val="24"/>
        </w:rPr>
      </w:pPr>
    </w:p>
    <w:p w:rsidR="00BE5451" w:rsidRPr="005767A1" w:rsidRDefault="004C54F6" w:rsidP="005767A1">
      <w:pPr>
        <w:rPr>
          <w:b/>
          <w:szCs w:val="24"/>
        </w:rPr>
      </w:pPr>
      <w:r>
        <w:rPr>
          <w:b/>
          <w:szCs w:val="24"/>
        </w:rPr>
        <w:tab/>
      </w:r>
      <w:r w:rsidR="004D2E1E" w:rsidRPr="005767A1">
        <w:rPr>
          <w:b/>
          <w:szCs w:val="24"/>
        </w:rPr>
        <w:t>2.</w:t>
      </w:r>
      <w:r w:rsidR="004D2E1E" w:rsidRPr="005767A1">
        <w:rPr>
          <w:b/>
          <w:szCs w:val="24"/>
        </w:rPr>
        <w:tab/>
      </w:r>
      <w:r w:rsidR="00BE5451" w:rsidRPr="005767A1">
        <w:rPr>
          <w:b/>
          <w:szCs w:val="24"/>
        </w:rPr>
        <w:t>Если это уже не предусмотрено существующими законодательными или другими мерами, каждое участвующее в настоящем Пакте Государство обязуется принять необходимые меры в соответствии со своими конституционными процедурами и положениями настоящего Пакта для принятия таких законодательных или других мер, которые могут оказаться необходимыми для осуществления прав, признаваемых в настоящем Пакте.</w:t>
      </w:r>
    </w:p>
    <w:p w:rsidR="004D2E1E" w:rsidRPr="005767A1" w:rsidRDefault="004D2E1E" w:rsidP="005767A1">
      <w:pPr>
        <w:rPr>
          <w:b/>
          <w:szCs w:val="24"/>
        </w:rPr>
      </w:pPr>
    </w:p>
    <w:p w:rsidR="00BE5451" w:rsidRDefault="004C54F6" w:rsidP="005767A1">
      <w:pPr>
        <w:rPr>
          <w:b/>
          <w:szCs w:val="24"/>
        </w:rPr>
      </w:pPr>
      <w:r>
        <w:rPr>
          <w:b/>
          <w:szCs w:val="24"/>
        </w:rPr>
        <w:tab/>
      </w:r>
      <w:r w:rsidR="004D2E1E" w:rsidRPr="005767A1">
        <w:rPr>
          <w:b/>
          <w:szCs w:val="24"/>
        </w:rPr>
        <w:t>3.</w:t>
      </w:r>
      <w:r w:rsidR="004D2E1E" w:rsidRPr="005767A1">
        <w:rPr>
          <w:b/>
          <w:szCs w:val="24"/>
        </w:rPr>
        <w:tab/>
      </w:r>
      <w:r w:rsidR="00BE5451" w:rsidRPr="005767A1">
        <w:rPr>
          <w:b/>
          <w:szCs w:val="24"/>
        </w:rPr>
        <w:t>Каждое участвующее в настоящем Пакте Государство обязуется:</w:t>
      </w:r>
    </w:p>
    <w:p w:rsidR="00826E66" w:rsidRPr="005767A1" w:rsidRDefault="00826E66" w:rsidP="005767A1">
      <w:pPr>
        <w:rPr>
          <w:b/>
          <w:szCs w:val="24"/>
        </w:rPr>
      </w:pPr>
    </w:p>
    <w:p w:rsidR="00BE5451" w:rsidRDefault="00826E66" w:rsidP="004C54F6">
      <w:pPr>
        <w:ind w:left="1701" w:hanging="1701"/>
        <w:rPr>
          <w:b/>
          <w:szCs w:val="24"/>
        </w:rPr>
      </w:pPr>
      <w:r>
        <w:rPr>
          <w:b/>
          <w:i/>
          <w:szCs w:val="24"/>
        </w:rPr>
        <w:tab/>
      </w:r>
      <w:r w:rsidR="004C54F6">
        <w:rPr>
          <w:b/>
          <w:i/>
          <w:szCs w:val="24"/>
        </w:rPr>
        <w:tab/>
      </w:r>
      <w:r w:rsidR="00BE5451" w:rsidRPr="005767A1">
        <w:rPr>
          <w:b/>
          <w:i/>
          <w:szCs w:val="24"/>
        </w:rPr>
        <w:t>a</w:t>
      </w:r>
      <w:r w:rsidR="004D2E1E" w:rsidRPr="005767A1">
        <w:rPr>
          <w:b/>
          <w:szCs w:val="24"/>
        </w:rPr>
        <w:t>)</w:t>
      </w:r>
      <w:r w:rsidR="004D2E1E" w:rsidRPr="005767A1">
        <w:rPr>
          <w:b/>
          <w:szCs w:val="24"/>
        </w:rPr>
        <w:tab/>
      </w:r>
      <w:r w:rsidR="00BE5451" w:rsidRPr="005767A1">
        <w:rPr>
          <w:b/>
          <w:szCs w:val="24"/>
        </w:rPr>
        <w:t>обеспечить любому лицу, права и свободы которого, признаваемые в настоящем Пакте, нарушены, эффективное средство правовой защиты, даже если это нарушение было совершено лицами, действовавшими в официальном качестве;</w:t>
      </w:r>
    </w:p>
    <w:p w:rsidR="00826E66" w:rsidRPr="005767A1" w:rsidRDefault="00826E66" w:rsidP="00826E66">
      <w:pPr>
        <w:ind w:left="1134" w:hanging="1134"/>
        <w:rPr>
          <w:b/>
          <w:szCs w:val="24"/>
        </w:rPr>
      </w:pPr>
    </w:p>
    <w:p w:rsidR="00BE5451" w:rsidRDefault="00826E66" w:rsidP="004C54F6">
      <w:pPr>
        <w:ind w:left="1701" w:hanging="1701"/>
        <w:rPr>
          <w:b/>
          <w:szCs w:val="24"/>
        </w:rPr>
      </w:pPr>
      <w:r>
        <w:rPr>
          <w:b/>
          <w:i/>
          <w:szCs w:val="24"/>
        </w:rPr>
        <w:tab/>
      </w:r>
      <w:r w:rsidR="004C54F6">
        <w:rPr>
          <w:b/>
          <w:i/>
          <w:szCs w:val="24"/>
        </w:rPr>
        <w:tab/>
      </w:r>
      <w:r w:rsidR="00BE5451" w:rsidRPr="005767A1">
        <w:rPr>
          <w:b/>
          <w:i/>
          <w:szCs w:val="24"/>
        </w:rPr>
        <w:t>b</w:t>
      </w:r>
      <w:r w:rsidR="004D2E1E" w:rsidRPr="005767A1">
        <w:rPr>
          <w:b/>
          <w:szCs w:val="24"/>
        </w:rPr>
        <w:t>)</w:t>
      </w:r>
      <w:r w:rsidR="004D2E1E" w:rsidRPr="005767A1">
        <w:rPr>
          <w:b/>
          <w:szCs w:val="24"/>
        </w:rPr>
        <w:tab/>
      </w:r>
      <w:r w:rsidR="00BE5451" w:rsidRPr="005767A1">
        <w:rPr>
          <w:b/>
          <w:szCs w:val="24"/>
        </w:rPr>
        <w:t>обеспечить, чтобы право на правовую защиту для любого лица, требующего такой защиты, устанавливалось компетентными судебными, административными или законодательными властями или любым другим компетентным органом, предусмотренным правовой системой государства, и развивать возможности судебной защиты;</w:t>
      </w:r>
    </w:p>
    <w:p w:rsidR="00826E66" w:rsidRPr="005767A1" w:rsidRDefault="00826E66" w:rsidP="00826E66">
      <w:pPr>
        <w:ind w:left="1134" w:hanging="1134"/>
        <w:rPr>
          <w:b/>
          <w:szCs w:val="24"/>
        </w:rPr>
      </w:pPr>
    </w:p>
    <w:p w:rsidR="00BE5451" w:rsidRPr="005767A1" w:rsidRDefault="00826E66" w:rsidP="004C54F6">
      <w:pPr>
        <w:ind w:left="1701" w:hanging="1701"/>
        <w:rPr>
          <w:b/>
          <w:szCs w:val="24"/>
        </w:rPr>
      </w:pPr>
      <w:r>
        <w:rPr>
          <w:b/>
          <w:i/>
          <w:szCs w:val="24"/>
        </w:rPr>
        <w:tab/>
      </w:r>
      <w:r w:rsidR="004C54F6">
        <w:rPr>
          <w:b/>
          <w:i/>
          <w:szCs w:val="24"/>
        </w:rPr>
        <w:tab/>
      </w:r>
      <w:r w:rsidR="00BE5451" w:rsidRPr="005767A1">
        <w:rPr>
          <w:b/>
          <w:i/>
          <w:szCs w:val="24"/>
        </w:rPr>
        <w:t>c</w:t>
      </w:r>
      <w:r w:rsidR="004D2E1E" w:rsidRPr="005767A1">
        <w:rPr>
          <w:b/>
          <w:szCs w:val="24"/>
        </w:rPr>
        <w:t>)</w:t>
      </w:r>
      <w:r w:rsidR="004D2E1E" w:rsidRPr="005767A1">
        <w:rPr>
          <w:b/>
          <w:szCs w:val="24"/>
        </w:rPr>
        <w:tab/>
      </w:r>
      <w:r w:rsidR="00BE5451" w:rsidRPr="005767A1">
        <w:rPr>
          <w:b/>
          <w:szCs w:val="24"/>
        </w:rPr>
        <w:t>обеспечить применение компетентными властями средств правовой защиты, когда они предоставляются.</w:t>
      </w:r>
    </w:p>
    <w:p w:rsidR="004D2E1E" w:rsidRPr="005767A1" w:rsidRDefault="004D2E1E" w:rsidP="005767A1">
      <w:pPr>
        <w:rPr>
          <w:b/>
          <w:szCs w:val="24"/>
        </w:rPr>
      </w:pPr>
    </w:p>
    <w:p w:rsidR="00BE5451" w:rsidRPr="005767A1" w:rsidRDefault="00BE5451" w:rsidP="005767A1">
      <w:pPr>
        <w:rPr>
          <w:szCs w:val="24"/>
        </w:rPr>
      </w:pPr>
      <w:r w:rsidRPr="005767A1">
        <w:rPr>
          <w:szCs w:val="24"/>
        </w:rPr>
        <w:t>39.</w:t>
      </w:r>
      <w:r w:rsidRPr="005767A1">
        <w:rPr>
          <w:szCs w:val="24"/>
        </w:rPr>
        <w:tab/>
        <w:t>Согласно статье 4 Конституции Республики Казахстан действующим правом в Республике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w:t>
      </w:r>
      <w:r w:rsidR="004C54F6">
        <w:rPr>
          <w:szCs w:val="24"/>
        </w:rPr>
        <w:t xml:space="preserve">.  </w:t>
      </w:r>
      <w:r w:rsidRPr="005767A1">
        <w:rPr>
          <w:szCs w:val="24"/>
        </w:rPr>
        <w:t>Конституция имеет высшую юридическую силу и прямое действие на всей территории страны</w:t>
      </w:r>
      <w:r w:rsidR="004C54F6">
        <w:rPr>
          <w:szCs w:val="24"/>
        </w:rPr>
        <w:t xml:space="preserve">.  </w:t>
      </w:r>
      <w:r w:rsidRPr="005767A1">
        <w:rPr>
          <w:szCs w:val="24"/>
        </w:rPr>
        <w:t xml:space="preserve">Уголовное законодательство основывается на Конституции Республики Казахстан, конституционных законах, и </w:t>
      </w:r>
      <w:r w:rsidRPr="005767A1">
        <w:rPr>
          <w:iCs/>
          <w:szCs w:val="24"/>
        </w:rPr>
        <w:t>общепризнанных принципах и нормах международного права</w:t>
      </w:r>
      <w:r w:rsidR="004C54F6">
        <w:rPr>
          <w:iCs/>
          <w:szCs w:val="24"/>
        </w:rPr>
        <w:t xml:space="preserve">.  </w:t>
      </w:r>
      <w:r w:rsidRPr="005767A1">
        <w:rPr>
          <w:szCs w:val="24"/>
        </w:rPr>
        <w:t xml:space="preserve">Согласно статье 1 Уголовно-процессуального Кодекса Республики Казахстан, порядок уголовного судопроизводства на территории Республики Казахстан определяется Конституцией Республики Казахстан, конституционными законами </w:t>
      </w:r>
      <w:r w:rsidRPr="005767A1">
        <w:rPr>
          <w:iCs/>
          <w:szCs w:val="24"/>
        </w:rPr>
        <w:t>и общепризнанными принципами и нормами международного права</w:t>
      </w:r>
      <w:r w:rsidR="004C54F6">
        <w:rPr>
          <w:iCs/>
          <w:szCs w:val="24"/>
        </w:rPr>
        <w:t xml:space="preserve">.  </w:t>
      </w:r>
      <w:r w:rsidRPr="005767A1">
        <w:rPr>
          <w:iCs/>
          <w:szCs w:val="24"/>
        </w:rPr>
        <w:t>Международные</w:t>
      </w:r>
      <w:r w:rsidRPr="005767A1">
        <w:rPr>
          <w:szCs w:val="24"/>
        </w:rPr>
        <w:t xml:space="preserve"> договорные и иные обязательства Республики Казахстан, а также нормативные постановления Конституционного Совета и Верховного Суда Республики Казахстан, регулирующие порядок уголовного судопроизводства, являются составной частью действующего права.</w:t>
      </w:r>
    </w:p>
    <w:p w:rsidR="004D2E1E" w:rsidRPr="005767A1" w:rsidRDefault="004D2E1E" w:rsidP="005767A1">
      <w:pPr>
        <w:rPr>
          <w:szCs w:val="24"/>
        </w:rPr>
      </w:pPr>
    </w:p>
    <w:p w:rsidR="00BE5451" w:rsidRPr="005767A1" w:rsidRDefault="00BE5451" w:rsidP="005767A1">
      <w:pPr>
        <w:rPr>
          <w:szCs w:val="24"/>
        </w:rPr>
      </w:pPr>
      <w:r w:rsidRPr="005767A1">
        <w:rPr>
          <w:szCs w:val="24"/>
        </w:rPr>
        <w:t>40.</w:t>
      </w:r>
      <w:r w:rsidRPr="005767A1">
        <w:rPr>
          <w:szCs w:val="24"/>
        </w:rPr>
        <w:tab/>
        <w:t>Все законы, международные договоры, участником которых является Республика, публикуются</w:t>
      </w:r>
      <w:r w:rsidR="004C54F6">
        <w:rPr>
          <w:szCs w:val="24"/>
        </w:rPr>
        <w:t xml:space="preserve">.  </w:t>
      </w:r>
      <w:r w:rsidRPr="005767A1">
        <w:rPr>
          <w:szCs w:val="24"/>
        </w:rPr>
        <w:t>Официальное опубликование нормативных правовых актов, касающихся прав, свобод и обязанностей граждан, является обязательным условием их применения</w:t>
      </w:r>
      <w:r w:rsidR="004C54F6">
        <w:rPr>
          <w:szCs w:val="24"/>
        </w:rPr>
        <w:t xml:space="preserve">.  </w:t>
      </w:r>
      <w:r w:rsidRPr="005767A1">
        <w:rPr>
          <w:szCs w:val="24"/>
        </w:rPr>
        <w:t>Согласно статье 20 Закона Республики Казахстан от 30 мая 2005 года "О международных договорах Республики Казахстан",</w:t>
      </w:r>
    </w:p>
    <w:p w:rsidR="004D2E1E" w:rsidRPr="0058557B" w:rsidRDefault="004D2E1E" w:rsidP="005767A1">
      <w:pPr>
        <w:rPr>
          <w:sz w:val="16"/>
          <w:szCs w:val="16"/>
        </w:rPr>
      </w:pPr>
    </w:p>
    <w:p w:rsidR="00AF06D6" w:rsidRDefault="00AF06D6" w:rsidP="00AF06D6">
      <w:pPr>
        <w:ind w:left="1134" w:hanging="1134"/>
        <w:rPr>
          <w:szCs w:val="24"/>
          <w:lang w:val="en-US"/>
        </w:rPr>
      </w:pPr>
      <w:r>
        <w:rPr>
          <w:szCs w:val="24"/>
          <w:lang w:val="en-US"/>
        </w:rPr>
        <w:tab/>
      </w:r>
      <w:r>
        <w:rPr>
          <w:szCs w:val="24"/>
          <w:lang w:val="en-US"/>
        </w:rPr>
        <w:tab/>
      </w:r>
      <w:r w:rsidR="00BE5451" w:rsidRPr="005767A1">
        <w:rPr>
          <w:szCs w:val="24"/>
        </w:rPr>
        <w:t>"1</w:t>
      </w:r>
      <w:r w:rsidR="0058557B">
        <w:rPr>
          <w:szCs w:val="24"/>
        </w:rPr>
        <w:t>.</w:t>
      </w:r>
      <w:r w:rsidR="0058557B" w:rsidRPr="0058557B">
        <w:rPr>
          <w:szCs w:val="24"/>
        </w:rPr>
        <w:tab/>
      </w:r>
      <w:r w:rsidR="00BE5451" w:rsidRPr="005767A1">
        <w:rPr>
          <w:szCs w:val="24"/>
        </w:rPr>
        <w:t>Каждый действующий международный договор Республики Казахстан подлежит обязательному и добросовестному выполнению Республикой Казахстан</w:t>
      </w:r>
      <w:r>
        <w:rPr>
          <w:szCs w:val="24"/>
        </w:rPr>
        <w:t>.</w:t>
      </w:r>
    </w:p>
    <w:p w:rsidR="00AF06D6" w:rsidRPr="0058557B" w:rsidRDefault="00AF06D6" w:rsidP="00AF06D6">
      <w:pPr>
        <w:ind w:left="1134" w:hanging="1134"/>
        <w:rPr>
          <w:sz w:val="16"/>
          <w:szCs w:val="16"/>
          <w:lang w:val="en-US"/>
        </w:rPr>
      </w:pPr>
    </w:p>
    <w:p w:rsidR="00BE5451" w:rsidRDefault="00AF06D6" w:rsidP="00AF06D6">
      <w:pPr>
        <w:ind w:left="1134" w:hanging="1134"/>
        <w:rPr>
          <w:szCs w:val="24"/>
          <w:lang w:val="en-US"/>
        </w:rPr>
      </w:pPr>
      <w:r>
        <w:rPr>
          <w:szCs w:val="24"/>
          <w:lang w:val="en-US"/>
        </w:rPr>
        <w:tab/>
      </w:r>
      <w:r>
        <w:rPr>
          <w:szCs w:val="24"/>
          <w:lang w:val="en-US"/>
        </w:rPr>
        <w:tab/>
      </w:r>
      <w:r>
        <w:rPr>
          <w:szCs w:val="24"/>
        </w:rPr>
        <w:t>…</w:t>
      </w:r>
    </w:p>
    <w:p w:rsidR="00AF06D6" w:rsidRPr="0058557B" w:rsidRDefault="00AF06D6" w:rsidP="00AF06D6">
      <w:pPr>
        <w:ind w:left="1134" w:hanging="1134"/>
        <w:rPr>
          <w:sz w:val="16"/>
          <w:szCs w:val="16"/>
          <w:lang w:val="en-US"/>
        </w:rPr>
      </w:pPr>
    </w:p>
    <w:p w:rsidR="00BE5451" w:rsidRPr="005767A1" w:rsidRDefault="00AF06D6" w:rsidP="00AF06D6">
      <w:pPr>
        <w:ind w:left="1134" w:hanging="1134"/>
        <w:rPr>
          <w:szCs w:val="24"/>
        </w:rPr>
      </w:pPr>
      <w:r>
        <w:rPr>
          <w:szCs w:val="24"/>
          <w:lang w:val="en-US"/>
        </w:rPr>
        <w:tab/>
      </w:r>
      <w:r>
        <w:rPr>
          <w:szCs w:val="24"/>
          <w:lang w:val="en-US"/>
        </w:rPr>
        <w:tab/>
      </w:r>
      <w:r w:rsidR="00BE5451" w:rsidRPr="005767A1">
        <w:rPr>
          <w:szCs w:val="24"/>
        </w:rPr>
        <w:t>3</w:t>
      </w:r>
      <w:r>
        <w:rPr>
          <w:szCs w:val="24"/>
        </w:rPr>
        <w:t>.</w:t>
      </w:r>
      <w:r w:rsidRPr="00AF06D6">
        <w:rPr>
          <w:szCs w:val="24"/>
        </w:rPr>
        <w:tab/>
      </w:r>
      <w:r w:rsidR="00BE5451" w:rsidRPr="005767A1">
        <w:rPr>
          <w:szCs w:val="24"/>
        </w:rPr>
        <w:t>Президент РК и Правительство РК принимают меры по обеспечению выполнения международных договоров Республики Казахстан</w:t>
      </w:r>
      <w:r w:rsidR="004C54F6">
        <w:rPr>
          <w:szCs w:val="24"/>
        </w:rPr>
        <w:t xml:space="preserve">.  </w:t>
      </w:r>
    </w:p>
    <w:p w:rsidR="004D2E1E" w:rsidRPr="0058557B" w:rsidRDefault="004D2E1E" w:rsidP="005767A1">
      <w:pPr>
        <w:rPr>
          <w:sz w:val="16"/>
          <w:szCs w:val="16"/>
        </w:rPr>
      </w:pPr>
    </w:p>
    <w:p w:rsidR="00BE5451" w:rsidRPr="005767A1" w:rsidRDefault="0058557B" w:rsidP="0058557B">
      <w:pPr>
        <w:ind w:left="1134" w:hanging="1134"/>
        <w:rPr>
          <w:szCs w:val="24"/>
        </w:rPr>
      </w:pPr>
      <w:r>
        <w:rPr>
          <w:szCs w:val="24"/>
          <w:lang w:val="en-US"/>
        </w:rPr>
        <w:tab/>
      </w:r>
      <w:r>
        <w:rPr>
          <w:szCs w:val="24"/>
          <w:lang w:val="en-US"/>
        </w:rPr>
        <w:tab/>
      </w:r>
      <w:r w:rsidR="00BE5451" w:rsidRPr="005767A1">
        <w:rPr>
          <w:szCs w:val="24"/>
        </w:rPr>
        <w:t>4</w:t>
      </w:r>
      <w:r>
        <w:rPr>
          <w:szCs w:val="24"/>
        </w:rPr>
        <w:t>.</w:t>
      </w:r>
      <w:r w:rsidRPr="0058557B">
        <w:rPr>
          <w:szCs w:val="24"/>
        </w:rPr>
        <w:tab/>
      </w:r>
      <w:r w:rsidR="00BE5451" w:rsidRPr="005767A1">
        <w:rPr>
          <w:szCs w:val="24"/>
        </w:rPr>
        <w:t>Центральные государственные органы РК в пределах своей компетенции обеспечивают выполнение обязательств, принятых по международным договорам Республикой Казахстан, наблюдают за осуществлением принадлежащих Республике Казахстан прав, вытекающих из таких международных договоров, и за выполнением другими участниками международных договоров их обязательств.</w:t>
      </w:r>
      <w:bookmarkStart w:id="3" w:name="SUB200500"/>
      <w:bookmarkEnd w:id="3"/>
    </w:p>
    <w:p w:rsidR="004D2E1E" w:rsidRPr="0058557B" w:rsidRDefault="004D2E1E" w:rsidP="005767A1">
      <w:pPr>
        <w:rPr>
          <w:sz w:val="16"/>
          <w:szCs w:val="16"/>
        </w:rPr>
      </w:pPr>
    </w:p>
    <w:p w:rsidR="00BE5451" w:rsidRPr="005767A1" w:rsidRDefault="0058557B" w:rsidP="0058557B">
      <w:pPr>
        <w:ind w:left="1134" w:hanging="1134"/>
        <w:rPr>
          <w:szCs w:val="24"/>
        </w:rPr>
      </w:pPr>
      <w:r>
        <w:rPr>
          <w:szCs w:val="24"/>
          <w:lang w:val="en-US"/>
        </w:rPr>
        <w:tab/>
      </w:r>
      <w:r>
        <w:rPr>
          <w:szCs w:val="24"/>
          <w:lang w:val="en-US"/>
        </w:rPr>
        <w:tab/>
      </w:r>
      <w:r w:rsidR="00BE5451" w:rsidRPr="005767A1">
        <w:rPr>
          <w:szCs w:val="24"/>
        </w:rPr>
        <w:t>5</w:t>
      </w:r>
      <w:r>
        <w:rPr>
          <w:szCs w:val="24"/>
        </w:rPr>
        <w:t>.</w:t>
      </w:r>
      <w:r w:rsidRPr="0058557B">
        <w:rPr>
          <w:szCs w:val="24"/>
        </w:rPr>
        <w:tab/>
      </w:r>
      <w:r w:rsidR="00BE5451" w:rsidRPr="005767A1">
        <w:rPr>
          <w:szCs w:val="24"/>
        </w:rPr>
        <w:t>Общее наблюдение и контроль за выполнением международных договоров Республики Казахстан осуществляет Министерство иностранных дел РК".</w:t>
      </w:r>
    </w:p>
    <w:p w:rsidR="004D2E1E" w:rsidRPr="0058557B" w:rsidRDefault="004D2E1E" w:rsidP="005767A1">
      <w:pPr>
        <w:rPr>
          <w:sz w:val="20"/>
        </w:rPr>
      </w:pPr>
    </w:p>
    <w:p w:rsidR="00BE5451" w:rsidRPr="005767A1" w:rsidRDefault="00BE5451" w:rsidP="005767A1">
      <w:pPr>
        <w:rPr>
          <w:rFonts w:eastAsia="MS Mincho"/>
          <w:szCs w:val="24"/>
        </w:rPr>
      </w:pPr>
      <w:r w:rsidRPr="005767A1">
        <w:rPr>
          <w:szCs w:val="24"/>
        </w:rPr>
        <w:t>41.</w:t>
      </w:r>
      <w:r w:rsidRPr="005767A1">
        <w:rPr>
          <w:szCs w:val="24"/>
        </w:rPr>
        <w:tab/>
        <w:t>Казахстан является участником Венской конвенции о праве международных договоров 1969 года, которая не определяет порядок внутригосударственных процедур, которые государства-участники обязаны проводить на национальном уровне для вступления международного договора в силу</w:t>
      </w:r>
      <w:r w:rsidR="004C54F6">
        <w:rPr>
          <w:szCs w:val="24"/>
        </w:rPr>
        <w:t xml:space="preserve">.  </w:t>
      </w:r>
      <w:r w:rsidRPr="005767A1">
        <w:rPr>
          <w:szCs w:val="24"/>
        </w:rPr>
        <w:t>Согласно статье 26 этой Конвенции государство-у</w:t>
      </w:r>
      <w:r w:rsidRPr="005767A1">
        <w:rPr>
          <w:rFonts w:eastAsia="MS Mincho"/>
          <w:szCs w:val="24"/>
        </w:rPr>
        <w:t>частник международного договора не может ссылаться на положения своего внутреннего права в качестве оправдания для невыполнения им договора</w:t>
      </w:r>
      <w:r w:rsidR="004C54F6">
        <w:rPr>
          <w:rFonts w:eastAsia="MS Mincho"/>
          <w:szCs w:val="24"/>
        </w:rPr>
        <w:t xml:space="preserve">.  </w:t>
      </w:r>
      <w:r w:rsidRPr="005767A1">
        <w:rPr>
          <w:rFonts w:eastAsia="MS Mincho"/>
          <w:szCs w:val="24"/>
        </w:rPr>
        <w:t xml:space="preserve">Иными словами, государства должны соблюдать принцип </w:t>
      </w:r>
      <w:r w:rsidRPr="005767A1">
        <w:rPr>
          <w:rFonts w:eastAsia="MS Mincho"/>
          <w:szCs w:val="24"/>
          <w:lang w:val="en-US"/>
        </w:rPr>
        <w:t>pacta</w:t>
      </w:r>
      <w:r w:rsidRPr="005767A1">
        <w:rPr>
          <w:rFonts w:eastAsia="MS Mincho"/>
          <w:szCs w:val="24"/>
        </w:rPr>
        <w:t xml:space="preserve"> </w:t>
      </w:r>
      <w:r w:rsidRPr="005767A1">
        <w:rPr>
          <w:rFonts w:eastAsia="MS Mincho"/>
          <w:szCs w:val="24"/>
          <w:lang w:val="en-US"/>
        </w:rPr>
        <w:t>sun</w:t>
      </w:r>
      <w:r w:rsidRPr="005767A1">
        <w:rPr>
          <w:rFonts w:eastAsia="MS Mincho"/>
          <w:szCs w:val="24"/>
        </w:rPr>
        <w:t xml:space="preserve"> </w:t>
      </w:r>
      <w:r w:rsidRPr="005767A1">
        <w:rPr>
          <w:rFonts w:eastAsia="MS Mincho"/>
          <w:szCs w:val="24"/>
          <w:lang w:val="en-US"/>
        </w:rPr>
        <w:t>servanda</w:t>
      </w:r>
      <w:r w:rsidRPr="005767A1">
        <w:rPr>
          <w:rFonts w:eastAsia="MS Mincho"/>
          <w:szCs w:val="24"/>
        </w:rPr>
        <w:t>, что означает "договоры должны исполняться".</w:t>
      </w:r>
    </w:p>
    <w:p w:rsidR="004D2E1E" w:rsidRPr="0058557B" w:rsidRDefault="004D2E1E" w:rsidP="005767A1">
      <w:pPr>
        <w:rPr>
          <w:rFonts w:eastAsia="MS Mincho"/>
          <w:sz w:val="20"/>
        </w:rPr>
      </w:pPr>
    </w:p>
    <w:p w:rsidR="00BE5451" w:rsidRPr="005767A1" w:rsidRDefault="00BE5451" w:rsidP="005767A1">
      <w:pPr>
        <w:pStyle w:val="NormalWeb"/>
        <w:spacing w:before="0" w:beforeAutospacing="0" w:after="0" w:afterAutospacing="0" w:line="288" w:lineRule="auto"/>
      </w:pPr>
      <w:r w:rsidRPr="005767A1">
        <w:t>42.</w:t>
      </w:r>
      <w:r w:rsidRPr="005767A1">
        <w:tab/>
        <w:t>Согласно статье 4 Конституции Республики Казахстан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r w:rsidR="004C54F6">
        <w:t xml:space="preserve">.  </w:t>
      </w:r>
      <w:r w:rsidRPr="005767A1">
        <w:t>Международный пакт о гражданских и политических правах ратифицирован Республикой Казахстан без всяких оговорок, в связи с чем он имеет приоритет перед национальными законами</w:t>
      </w:r>
      <w:r w:rsidR="004C54F6">
        <w:t xml:space="preserve">.  </w:t>
      </w:r>
      <w:r w:rsidRPr="005767A1">
        <w:t>Соответственно нормы Пакта могут непосредственно применяться на территории Республики</w:t>
      </w:r>
      <w:r w:rsidR="004C54F6">
        <w:t xml:space="preserve">.  </w:t>
      </w:r>
      <w:r w:rsidRPr="005767A1">
        <w:t>Международные договоры, участником которых Казахстан стал путем применения других способов заключения (через утверждение, присоединение, подписание), согласно вышеуказанной конституционной норме относятся к действующему праву Республики Казахстан наряду с другими международными обязательствами Республики</w:t>
      </w:r>
      <w:r w:rsidR="004C54F6">
        <w:t xml:space="preserve">.  </w:t>
      </w:r>
      <w:r w:rsidRPr="005767A1">
        <w:t>Для их непосредственного применения ограничений не имеется, но в случае, если они вступают в противоречие с национальными законами, приоритет имеют последние</w:t>
      </w:r>
      <w:r w:rsidR="004C54F6">
        <w:t xml:space="preserve">.  </w:t>
      </w:r>
      <w:r w:rsidRPr="005767A1">
        <w:t>Но это не означает, что такие договоры автоматически лишаются своей юридической силы</w:t>
      </w:r>
      <w:r w:rsidR="004C54F6">
        <w:t xml:space="preserve">.  </w:t>
      </w:r>
      <w:r w:rsidRPr="005767A1">
        <w:t>Для таких международных договоров Закон Республики Казахстан "О международных договорах Республики Казахстан" предусматривает обязательную процедуру их ратификации (статья 11 Закона)</w:t>
      </w:r>
      <w:r w:rsidR="004C54F6">
        <w:t xml:space="preserve">.  </w:t>
      </w:r>
      <w:r w:rsidRPr="005767A1">
        <w:t>Таким образом, учитывая, что ратификация – это внутригосударственные процедуры, государство оставляет за собой возможность принять необходимые меры по устранению выявленного противоречия как путем проведения дополнительных процедур, так и путем вступлен</w:t>
      </w:r>
      <w:r w:rsidR="004D2E1E" w:rsidRPr="005767A1">
        <w:t>ия в переговоры с контрагентом.</w:t>
      </w:r>
    </w:p>
    <w:p w:rsidR="004D2E1E" w:rsidRPr="005767A1" w:rsidRDefault="004D2E1E" w:rsidP="005767A1">
      <w:pPr>
        <w:pStyle w:val="NormalWeb"/>
        <w:spacing w:before="0" w:beforeAutospacing="0" w:after="0" w:afterAutospacing="0" w:line="288" w:lineRule="auto"/>
      </w:pPr>
    </w:p>
    <w:p w:rsidR="00BE5451" w:rsidRPr="005767A1" w:rsidRDefault="00BE5451" w:rsidP="005767A1">
      <w:pPr>
        <w:pStyle w:val="NormalWeb"/>
        <w:spacing w:before="0" w:beforeAutospacing="0" w:after="0" w:afterAutospacing="0" w:line="288" w:lineRule="auto"/>
      </w:pPr>
      <w:r w:rsidRPr="005767A1">
        <w:t>43.</w:t>
      </w:r>
      <w:r w:rsidRPr="005767A1">
        <w:tab/>
        <w:t>Процедура ратификации Законом предусматривается как обязательная для международных договоров с участием Республики,</w:t>
      </w:r>
    </w:p>
    <w:p w:rsidR="004D2E1E" w:rsidRPr="005767A1" w:rsidRDefault="004D2E1E" w:rsidP="005767A1">
      <w:pPr>
        <w:pStyle w:val="NormalWeb"/>
        <w:spacing w:before="0" w:beforeAutospacing="0" w:after="0" w:afterAutospacing="0" w:line="288" w:lineRule="auto"/>
      </w:pPr>
    </w:p>
    <w:p w:rsidR="00BE5451" w:rsidRPr="005767A1" w:rsidRDefault="00BE5451" w:rsidP="00826E66">
      <w:pPr>
        <w:pStyle w:val="NormalWeb"/>
        <w:numPr>
          <w:ilvl w:val="0"/>
          <w:numId w:val="22"/>
        </w:numPr>
        <w:tabs>
          <w:tab w:val="left" w:pos="567"/>
          <w:tab w:val="left" w:pos="1134"/>
        </w:tabs>
        <w:spacing w:before="0" w:beforeAutospacing="0" w:after="0" w:afterAutospacing="0" w:line="288" w:lineRule="auto"/>
      </w:pPr>
      <w:r w:rsidRPr="005767A1">
        <w:t xml:space="preserve">предметом которых являются права </w:t>
      </w:r>
      <w:r w:rsidR="004D2E1E" w:rsidRPr="005767A1">
        <w:t>и свободы человека и гражданина</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BE5451" w:rsidP="00826E66">
      <w:pPr>
        <w:pStyle w:val="NormalWeb"/>
        <w:numPr>
          <w:ilvl w:val="0"/>
          <w:numId w:val="22"/>
        </w:numPr>
        <w:tabs>
          <w:tab w:val="left" w:pos="567"/>
        </w:tabs>
        <w:spacing w:before="0" w:beforeAutospacing="0" w:after="0" w:afterAutospacing="0" w:line="288" w:lineRule="auto"/>
      </w:pPr>
      <w:r w:rsidRPr="005767A1">
        <w:t>выполнение которых требует изменения действу</w:t>
      </w:r>
      <w:r w:rsidR="004D2E1E" w:rsidRPr="005767A1">
        <w:t>ющих или принятия новых законов</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BE5451" w:rsidP="00826E66">
      <w:pPr>
        <w:pStyle w:val="NormalWeb"/>
        <w:numPr>
          <w:ilvl w:val="0"/>
          <w:numId w:val="22"/>
        </w:numPr>
        <w:tabs>
          <w:tab w:val="left" w:pos="567"/>
          <w:tab w:val="left" w:pos="1134"/>
        </w:tabs>
        <w:spacing w:before="0" w:beforeAutospacing="0" w:after="0" w:afterAutospacing="0" w:line="288" w:lineRule="auto"/>
      </w:pPr>
      <w:r w:rsidRPr="005767A1">
        <w:t>договоров о территориальном разграничении Республики Казахстан с другими государствами, включая международные договоры о прохождении Государственной границы Республики Казахстан, а также о разграничении исключительной экономической зоны и континентальн</w:t>
      </w:r>
      <w:r w:rsidR="004D2E1E" w:rsidRPr="005767A1">
        <w:t>ого шельфа Республики Казахстан</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BE5451" w:rsidP="00826E66">
      <w:pPr>
        <w:pStyle w:val="NormalWeb"/>
        <w:numPr>
          <w:ilvl w:val="0"/>
          <w:numId w:val="22"/>
        </w:numPr>
        <w:tabs>
          <w:tab w:val="left" w:pos="567"/>
        </w:tabs>
        <w:spacing w:before="0" w:beforeAutospacing="0" w:after="0" w:afterAutospacing="0" w:line="288" w:lineRule="auto"/>
      </w:pPr>
      <w:r w:rsidRPr="005767A1">
        <w:t>об основах межгосударственных отношений, по вопросам разоружения или международного контроля над вооружениями, обеспечения международного мира и безопасности, а также мирных международных договоров и международных договоров</w:t>
      </w:r>
      <w:r w:rsidR="004D2E1E" w:rsidRPr="005767A1">
        <w:t xml:space="preserve"> о коллективной безопасности</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BE5451" w:rsidP="00826E66">
      <w:pPr>
        <w:pStyle w:val="NormalWeb"/>
        <w:numPr>
          <w:ilvl w:val="0"/>
          <w:numId w:val="22"/>
        </w:numPr>
        <w:tabs>
          <w:tab w:val="left" w:pos="567"/>
        </w:tabs>
        <w:spacing w:before="0" w:beforeAutospacing="0" w:after="0" w:afterAutospacing="0" w:line="288" w:lineRule="auto"/>
      </w:pPr>
      <w:r w:rsidRPr="005767A1">
        <w:t>об участии Республики Казахстан в межгосударственных объединениях и международных организациях, если такие международные договоры предусматривают передачу им осуществления части суверенных прав Республики Казахстан или устанавливают юридическую обязательность решений их о</w:t>
      </w:r>
      <w:r w:rsidR="004D2E1E" w:rsidRPr="005767A1">
        <w:t>рганов для Республики Казахстан</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4D2E1E" w:rsidP="00826E66">
      <w:pPr>
        <w:pStyle w:val="NormalWeb"/>
        <w:numPr>
          <w:ilvl w:val="0"/>
          <w:numId w:val="22"/>
        </w:numPr>
        <w:tabs>
          <w:tab w:val="left" w:pos="567"/>
        </w:tabs>
        <w:spacing w:before="0" w:beforeAutospacing="0" w:after="0" w:afterAutospacing="0" w:line="288" w:lineRule="auto"/>
      </w:pPr>
      <w:r w:rsidRPr="005767A1">
        <w:t>о государственных займах</w:t>
      </w:r>
      <w:r w:rsidR="00826E66">
        <w:t>;</w:t>
      </w:r>
    </w:p>
    <w:p w:rsidR="004D2E1E" w:rsidRPr="006B6022" w:rsidRDefault="004D2E1E" w:rsidP="005767A1">
      <w:pPr>
        <w:pStyle w:val="NormalWeb"/>
        <w:spacing w:before="0" w:beforeAutospacing="0" w:after="0" w:afterAutospacing="0" w:line="288" w:lineRule="auto"/>
        <w:rPr>
          <w:sz w:val="16"/>
          <w:szCs w:val="16"/>
        </w:rPr>
      </w:pPr>
    </w:p>
    <w:p w:rsidR="00BE5451" w:rsidRPr="005767A1" w:rsidRDefault="00BE5451" w:rsidP="00826E66">
      <w:pPr>
        <w:pStyle w:val="NormalWeb"/>
        <w:numPr>
          <w:ilvl w:val="0"/>
          <w:numId w:val="22"/>
        </w:numPr>
        <w:tabs>
          <w:tab w:val="left" w:pos="567"/>
        </w:tabs>
        <w:spacing w:before="0" w:beforeAutospacing="0" w:after="0" w:afterAutospacing="0" w:line="288" w:lineRule="auto"/>
      </w:pPr>
      <w:r w:rsidRPr="005767A1">
        <w:t>об оказании Республикой Казахстан экономической и иной помощи, кроме гуманитарной; при подписании которых участвовавшие в переговорах стороны условились об их последующей ратификации; если международные договоры предусматривают, что такое согласие выражается ратификацией</w:t>
      </w:r>
      <w:r w:rsidR="00826E66">
        <w:t>.</w:t>
      </w:r>
    </w:p>
    <w:p w:rsidR="004D2E1E" w:rsidRPr="005767A1" w:rsidRDefault="004D2E1E" w:rsidP="005767A1">
      <w:pPr>
        <w:pStyle w:val="NormalWeb"/>
        <w:spacing w:before="0" w:beforeAutospacing="0" w:after="0" w:afterAutospacing="0" w:line="288" w:lineRule="auto"/>
      </w:pPr>
    </w:p>
    <w:p w:rsidR="00BE5451" w:rsidRPr="005767A1" w:rsidRDefault="00BE5451" w:rsidP="005767A1">
      <w:pPr>
        <w:rPr>
          <w:szCs w:val="24"/>
        </w:rPr>
      </w:pPr>
      <w:r w:rsidRPr="005767A1">
        <w:rPr>
          <w:szCs w:val="24"/>
        </w:rPr>
        <w:t>44.</w:t>
      </w:r>
      <w:r w:rsidRPr="005767A1">
        <w:rPr>
          <w:szCs w:val="24"/>
        </w:rPr>
        <w:tab/>
        <w:t>Действующая Конституция Республики была принята в 1995 году, поэтому в отношении соблюдения и применения на территории международных договоров, участником которых Казахстан стал до ее принятия, имеется официальное толкование Конституционного Совета Республики Казахстан</w:t>
      </w:r>
      <w:r w:rsidR="004C54F6">
        <w:rPr>
          <w:szCs w:val="24"/>
        </w:rPr>
        <w:t xml:space="preserve">.  </w:t>
      </w:r>
      <w:r w:rsidRPr="005767A1">
        <w:rPr>
          <w:szCs w:val="24"/>
        </w:rPr>
        <w:t>Согласно постановлению № 18/2 Конституционного совета от 11 октября 2000 года  "Об официальном толковании пункта 3 статьи 4", международные договоры, участником которых Казахстан стал до 1995 года, имеют приоритет перед законами Республики Казахстан, если он установлен непосредственно самими законами</w:t>
      </w:r>
      <w:r w:rsidR="004C54F6">
        <w:rPr>
          <w:szCs w:val="24"/>
        </w:rPr>
        <w:t xml:space="preserve">.  </w:t>
      </w:r>
      <w:r w:rsidRPr="005767A1">
        <w:rPr>
          <w:szCs w:val="24"/>
        </w:rPr>
        <w:t>Также согласно постановлению Конституционного совета от 18 мая 2006 года</w:t>
      </w:r>
      <w:r w:rsidRPr="005767A1">
        <w:rPr>
          <w:b/>
          <w:szCs w:val="24"/>
        </w:rPr>
        <w:t xml:space="preserve"> </w:t>
      </w:r>
      <w:r w:rsidRPr="005767A1">
        <w:rPr>
          <w:szCs w:val="24"/>
        </w:rPr>
        <w:t>"Об официальном толковании подпункта 7) статьи 54 Конституции РК", в случае признания в установленном порядке международного договора Республики Казахстан или отдельных его положений противоречащими Конституции Республики, такой договор полностью или в части, признанной не соответствующей Конституции, не подлежит исполнению</w:t>
      </w:r>
      <w:r w:rsidR="004C54F6">
        <w:rPr>
          <w:szCs w:val="24"/>
        </w:rPr>
        <w:t xml:space="preserve">.  </w:t>
      </w:r>
      <w:r w:rsidRPr="005767A1">
        <w:rPr>
          <w:szCs w:val="24"/>
        </w:rPr>
        <w:t>В таком случае требуется принять все необходимые меры, в том числе путем переговоров с контрагентами, по устранению выявленных противоречий, поскольку согласно Венской конвенции о праве международных договоров 1969 года государства-участники не до</w:t>
      </w:r>
      <w:r w:rsidR="004D2E1E" w:rsidRPr="005767A1">
        <w:rPr>
          <w:szCs w:val="24"/>
        </w:rPr>
        <w:t>лжны лишать договор его смысла.</w:t>
      </w:r>
    </w:p>
    <w:p w:rsidR="004D2E1E" w:rsidRPr="005767A1" w:rsidRDefault="004D2E1E" w:rsidP="005767A1">
      <w:pPr>
        <w:rPr>
          <w:szCs w:val="24"/>
        </w:rPr>
      </w:pPr>
    </w:p>
    <w:p w:rsidR="00BE5451" w:rsidRPr="005767A1" w:rsidRDefault="00BE5451" w:rsidP="005767A1">
      <w:pPr>
        <w:rPr>
          <w:szCs w:val="24"/>
        </w:rPr>
      </w:pPr>
      <w:r w:rsidRPr="005767A1">
        <w:rPr>
          <w:szCs w:val="24"/>
        </w:rPr>
        <w:t>45.</w:t>
      </w:r>
      <w:r w:rsidRPr="005767A1">
        <w:rPr>
          <w:szCs w:val="24"/>
        </w:rPr>
        <w:tab/>
        <w:t>Судебная практика в Республике Казахстан показывает, что суды в своих решениях пока не так широко ссылаются на нормы международных договоров по правам человека, ратифицированных Казахстаном</w:t>
      </w:r>
      <w:r w:rsidR="004C54F6">
        <w:rPr>
          <w:szCs w:val="24"/>
        </w:rPr>
        <w:t xml:space="preserve">.  </w:t>
      </w:r>
      <w:r w:rsidRPr="005767A1">
        <w:rPr>
          <w:szCs w:val="24"/>
        </w:rPr>
        <w:t>Для устранения данного пробела Верховный Суд Республики Казахстан разработал и принял постановление о применении судами норм ратифицированных международных договоров в области прав человека</w:t>
      </w:r>
      <w:r w:rsidR="004C54F6">
        <w:rPr>
          <w:szCs w:val="24"/>
        </w:rPr>
        <w:t xml:space="preserve">.  </w:t>
      </w:r>
      <w:r w:rsidRPr="005767A1">
        <w:rPr>
          <w:szCs w:val="24"/>
        </w:rPr>
        <w:t>В настоящее время данный орган проводит на постоянной основе курсы повышения квалификации судей, в том числе в области международного права</w:t>
      </w:r>
      <w:r w:rsidR="004C54F6">
        <w:rPr>
          <w:szCs w:val="24"/>
        </w:rPr>
        <w:t xml:space="preserve">.  </w:t>
      </w:r>
      <w:r w:rsidRPr="005767A1">
        <w:rPr>
          <w:szCs w:val="24"/>
        </w:rPr>
        <w:t>На законодательном уровне вопрос широкого применения норм международных договоров с участием Республики и их имплементации в национальное законодательство на сегодня недостаточно урегулирован</w:t>
      </w:r>
      <w:r w:rsidR="004C54F6">
        <w:rPr>
          <w:szCs w:val="24"/>
        </w:rPr>
        <w:t xml:space="preserve">.  </w:t>
      </w:r>
      <w:r w:rsidRPr="005767A1">
        <w:rPr>
          <w:szCs w:val="24"/>
        </w:rPr>
        <w:t>В этой связи правительством поддержано предложение о разработке в 2009 году законопроекта "О внесении изменений в Закон Республики Казахстан 'О международных договорах Республики Казахстан'", в котором планируется устранить соответствующие пробелы, а также более четко детализировать вопросы контроля за исполнением обязательств по заключенным международным договорам.</w:t>
      </w:r>
    </w:p>
    <w:p w:rsidR="004D2E1E" w:rsidRPr="005767A1" w:rsidRDefault="004D2E1E" w:rsidP="005767A1">
      <w:pPr>
        <w:rPr>
          <w:szCs w:val="24"/>
        </w:rPr>
      </w:pPr>
    </w:p>
    <w:p w:rsidR="00BE5451" w:rsidRPr="005767A1" w:rsidRDefault="00BE5451" w:rsidP="005767A1">
      <w:pPr>
        <w:rPr>
          <w:rFonts w:eastAsia="JournalCTT"/>
          <w:szCs w:val="24"/>
        </w:rPr>
      </w:pPr>
      <w:r w:rsidRPr="005767A1">
        <w:rPr>
          <w:szCs w:val="24"/>
        </w:rPr>
        <w:t>46.</w:t>
      </w:r>
      <w:r w:rsidRPr="005767A1">
        <w:rPr>
          <w:szCs w:val="24"/>
        </w:rPr>
        <w:tab/>
        <w:t>Данный шаг соответствует рекомендации Комитета по правам ребенка</w:t>
      </w:r>
      <w:r w:rsidRPr="005767A1">
        <w:rPr>
          <w:rStyle w:val="FootnoteReference"/>
          <w:szCs w:val="24"/>
        </w:rPr>
        <w:footnoteReference w:id="2"/>
      </w:r>
      <w:r w:rsidRPr="005767A1">
        <w:rPr>
          <w:szCs w:val="24"/>
        </w:rPr>
        <w:t xml:space="preserve"> по результатам рассмотрения первоначального доклада Казахстана о выполнении Конвенции  о правах ребенка</w:t>
      </w:r>
      <w:r w:rsidR="004C54F6">
        <w:rPr>
          <w:szCs w:val="24"/>
        </w:rPr>
        <w:t xml:space="preserve">.  </w:t>
      </w:r>
      <w:r w:rsidRPr="005767A1">
        <w:rPr>
          <w:rFonts w:eastAsia="JournalCTT"/>
          <w:szCs w:val="24"/>
        </w:rPr>
        <w:t>Вопросы контроля исполнения принятых обязательств также урегулированы Указом № 2940 Президента РК от 9 апреля 1996 года  "О вопросах реализации международных договоров РК и договоренностей, достигнутых в ходе встреч и переговоров на высшем и межправительственном уровнях, а также решений международных организаций, членом которых является РК" (с изменениями и дополнениями).</w:t>
      </w:r>
    </w:p>
    <w:p w:rsidR="004D2E1E" w:rsidRPr="005767A1" w:rsidRDefault="004D2E1E" w:rsidP="005767A1">
      <w:pPr>
        <w:rPr>
          <w:rFonts w:eastAsia="JournalCTT"/>
          <w:szCs w:val="24"/>
        </w:rPr>
      </w:pPr>
    </w:p>
    <w:p w:rsidR="00BE5451" w:rsidRPr="005767A1" w:rsidRDefault="00BE5451" w:rsidP="005767A1">
      <w:pPr>
        <w:rPr>
          <w:rFonts w:eastAsia="JournalCTT"/>
          <w:szCs w:val="24"/>
        </w:rPr>
      </w:pPr>
      <w:r w:rsidRPr="005767A1">
        <w:rPr>
          <w:rFonts w:eastAsia="JournalCTT"/>
          <w:szCs w:val="24"/>
        </w:rPr>
        <w:t>47.</w:t>
      </w:r>
      <w:r w:rsidRPr="005767A1">
        <w:rPr>
          <w:rFonts w:eastAsia="JournalCTT"/>
          <w:szCs w:val="24"/>
        </w:rPr>
        <w:tab/>
        <w:t>С целью обеспечения участия в координации данной работы всеми заинтересованными государственными органами действует Межведомственная комиссия по международному гуманитарному праву и правам человека, в задачи которой входит рассмотрение и выработка предложений для правительства и органов по участию в международных договорах в сфере гуманитарного права, исполнению принятых международных обязательств, совершенствованию национального законодательства в соответствие с нормами международного гуманитарного права</w:t>
      </w:r>
      <w:r w:rsidR="004C54F6">
        <w:rPr>
          <w:rFonts w:eastAsia="JournalCTT"/>
          <w:szCs w:val="24"/>
        </w:rPr>
        <w:t xml:space="preserve">.  </w:t>
      </w:r>
      <w:r w:rsidRPr="005767A1">
        <w:rPr>
          <w:rFonts w:eastAsia="JournalCTT"/>
          <w:szCs w:val="24"/>
        </w:rPr>
        <w:t>Комиссия создана п</w:t>
      </w:r>
      <w:r w:rsidRPr="005767A1">
        <w:rPr>
          <w:rStyle w:val="s1"/>
          <w:rFonts w:eastAsia="JournalCTT"/>
          <w:b w:val="0"/>
          <w:sz w:val="24"/>
          <w:szCs w:val="24"/>
        </w:rPr>
        <w:t>остановлением № 1251 правительства Республики Каза</w:t>
      </w:r>
      <w:r w:rsidR="008D2DA3">
        <w:rPr>
          <w:rStyle w:val="s1"/>
          <w:rFonts w:eastAsia="JournalCTT"/>
          <w:b w:val="0"/>
          <w:sz w:val="24"/>
          <w:szCs w:val="24"/>
        </w:rPr>
        <w:t>хстан от 9 декабря 2003 года "О </w:t>
      </w:r>
      <w:r w:rsidRPr="005767A1">
        <w:rPr>
          <w:rStyle w:val="s1"/>
          <w:rFonts w:eastAsia="JournalCTT"/>
          <w:b w:val="0"/>
          <w:sz w:val="24"/>
          <w:szCs w:val="24"/>
        </w:rPr>
        <w:t>создании Межведомственной комиссии по международному гуманитарному праву и международным договорам по правам человека"</w:t>
      </w:r>
      <w:r w:rsidR="004C54F6">
        <w:rPr>
          <w:rStyle w:val="s1"/>
          <w:rFonts w:eastAsia="JournalCTT"/>
          <w:b w:val="0"/>
          <w:sz w:val="24"/>
          <w:szCs w:val="24"/>
        </w:rPr>
        <w:t xml:space="preserve">.  </w:t>
      </w:r>
      <w:r w:rsidRPr="005767A1">
        <w:rPr>
          <w:rFonts w:eastAsia="JournalCTT"/>
          <w:szCs w:val="24"/>
        </w:rPr>
        <w:t xml:space="preserve"> Помимо данной Комиссии при правительстве действует также Экспертный совет по сотрудничеству с международными организациями, в задачи которого входит рассмотрение в целом вопросов участия Республики в международных организациях и универсальных конвенциях.</w:t>
      </w:r>
    </w:p>
    <w:p w:rsidR="004D2E1E" w:rsidRPr="005767A1" w:rsidRDefault="004D2E1E" w:rsidP="005767A1">
      <w:pPr>
        <w:rPr>
          <w:szCs w:val="24"/>
        </w:rPr>
      </w:pPr>
    </w:p>
    <w:p w:rsidR="00BE5451" w:rsidRPr="005767A1" w:rsidRDefault="00BE5451" w:rsidP="005767A1">
      <w:pPr>
        <w:rPr>
          <w:szCs w:val="24"/>
        </w:rPr>
      </w:pPr>
      <w:r w:rsidRPr="005767A1">
        <w:rPr>
          <w:rFonts w:eastAsia="JournalCTT"/>
          <w:szCs w:val="24"/>
        </w:rPr>
        <w:t>48.</w:t>
      </w:r>
      <w:r w:rsidRPr="005767A1">
        <w:rPr>
          <w:rFonts w:eastAsia="JournalCTT"/>
          <w:szCs w:val="24"/>
        </w:rPr>
        <w:tab/>
        <w:t>В настоящее время в целях упорядочения принимаемых законодательных мер и определения перспективных направлений совершенствования национального законодательства, в том числе с учетом позитивного опыта других стран, международных организаций и общепризнанных международных стандартов, а также принятых международных обязательств и национальных интересов, правительство разработало проект концепции правовой политики, который планирует внести на рассмотрение главы государства</w:t>
      </w:r>
      <w:r w:rsidR="004C54F6">
        <w:rPr>
          <w:rFonts w:eastAsia="JournalCTT"/>
          <w:szCs w:val="24"/>
        </w:rPr>
        <w:t xml:space="preserve">.  </w:t>
      </w:r>
      <w:r w:rsidRPr="005767A1">
        <w:rPr>
          <w:szCs w:val="24"/>
        </w:rPr>
        <w:t>Н</w:t>
      </w:r>
      <w:r w:rsidRPr="005767A1">
        <w:rPr>
          <w:color w:val="000000"/>
          <w:szCs w:val="24"/>
        </w:rPr>
        <w:t>ациональной властью, ответственной за предоставление обязательных эффективных правовых средств защиты, является, в первую очередь, суд</w:t>
      </w:r>
      <w:r w:rsidR="004C54F6">
        <w:rPr>
          <w:color w:val="000000"/>
          <w:szCs w:val="24"/>
        </w:rPr>
        <w:t xml:space="preserve">.  </w:t>
      </w:r>
      <w:r w:rsidRPr="005767A1">
        <w:rPr>
          <w:color w:val="000000"/>
          <w:szCs w:val="24"/>
        </w:rPr>
        <w:t>Обращение в административный орган также может быть достаточным при условии, что оно эффективно</w:t>
      </w:r>
      <w:r w:rsidR="004C54F6">
        <w:rPr>
          <w:color w:val="000000"/>
          <w:szCs w:val="24"/>
        </w:rPr>
        <w:t xml:space="preserve">.  </w:t>
      </w:r>
      <w:r w:rsidRPr="005767A1">
        <w:rPr>
          <w:szCs w:val="24"/>
        </w:rPr>
        <w:t>Компетенция органов, указанных выше в разделе "Общие положения", регламентируется строго законами Республики Казахстан, в том числе в части порядка и сроков рассмотрения обращений граждан и юридических лиц, связанных с соблюдением и защитой прав человека.</w:t>
      </w:r>
    </w:p>
    <w:p w:rsidR="004D2E1E" w:rsidRPr="005767A1" w:rsidRDefault="004D2E1E" w:rsidP="005767A1">
      <w:pPr>
        <w:rPr>
          <w:szCs w:val="24"/>
        </w:rPr>
      </w:pPr>
    </w:p>
    <w:p w:rsidR="00BE5451" w:rsidRPr="005767A1" w:rsidRDefault="00BE5451" w:rsidP="005767A1">
      <w:pPr>
        <w:rPr>
          <w:szCs w:val="24"/>
        </w:rPr>
      </w:pPr>
      <w:r w:rsidRPr="005767A1">
        <w:rPr>
          <w:szCs w:val="24"/>
        </w:rPr>
        <w:t>49.</w:t>
      </w:r>
      <w:r w:rsidRPr="005767A1">
        <w:rPr>
          <w:szCs w:val="24"/>
        </w:rPr>
        <w:tab/>
        <w:t>В январе 2007 года принят Закон Республики Казахстан "О порядке рассмотрения обращений физических и юридических лиц", устанавливающий порядок подачи, рассмотрения и</w:t>
      </w:r>
      <w:r w:rsidRPr="005767A1">
        <w:rPr>
          <w:rStyle w:val="s0"/>
          <w:sz w:val="24"/>
          <w:szCs w:val="24"/>
        </w:rPr>
        <w:t xml:space="preserve"> обращений физических и юридических лиц в государственные органы в целях реализации и защиты их прав, свобод и законных интересов</w:t>
      </w:r>
      <w:r w:rsidR="004C54F6">
        <w:rPr>
          <w:rStyle w:val="s0"/>
          <w:sz w:val="24"/>
          <w:szCs w:val="24"/>
        </w:rPr>
        <w:t xml:space="preserve">.  </w:t>
      </w:r>
      <w:r w:rsidRPr="005767A1">
        <w:rPr>
          <w:rStyle w:val="s0"/>
          <w:sz w:val="24"/>
          <w:szCs w:val="24"/>
        </w:rPr>
        <w:t>Порядок рассмотрения жалоб, запросов, заявлений граждан в Законе прописан достаточно четко, как и порядок реагирования на эти обращения</w:t>
      </w:r>
      <w:r w:rsidR="004C54F6">
        <w:rPr>
          <w:rStyle w:val="s0"/>
          <w:sz w:val="24"/>
          <w:szCs w:val="24"/>
        </w:rPr>
        <w:t xml:space="preserve">.  </w:t>
      </w:r>
      <w:r w:rsidRPr="005767A1">
        <w:rPr>
          <w:szCs w:val="24"/>
        </w:rPr>
        <w:t>Помимо суда, государственных органов, существуют специализированные учреждения по правам человека</w:t>
      </w:r>
      <w:r w:rsidR="004C54F6">
        <w:rPr>
          <w:szCs w:val="24"/>
        </w:rPr>
        <w:t xml:space="preserve">.  </w:t>
      </w:r>
      <w:r w:rsidRPr="005767A1">
        <w:rPr>
          <w:szCs w:val="24"/>
        </w:rPr>
        <w:t>В частности, Комиссия по правам человека при Президенте РК и Уполномоченный по правам человека</w:t>
      </w:r>
      <w:r w:rsidR="004C54F6">
        <w:rPr>
          <w:szCs w:val="24"/>
        </w:rPr>
        <w:t xml:space="preserve">.  </w:t>
      </w:r>
      <w:r w:rsidRPr="005767A1">
        <w:rPr>
          <w:szCs w:val="24"/>
        </w:rPr>
        <w:t>Должность Уполномоченного существует с 2002 года</w:t>
      </w:r>
      <w:r w:rsidR="004C54F6">
        <w:rPr>
          <w:szCs w:val="24"/>
        </w:rPr>
        <w:t xml:space="preserve">.  </w:t>
      </w:r>
      <w:r w:rsidRPr="005767A1">
        <w:rPr>
          <w:szCs w:val="24"/>
        </w:rPr>
        <w:t>В соответствии с пунктом 17 Положения об Уполномоченном, утвержденного Указом № 947 Президента Республики Казахстан от 19 сентября 2002 года, при осуществлении своей деятельности Уполномоченный рассматривает обращения граждан Республики Казахстан, а также иностранных граждан, лиц без гражданства с жалобами на действия и решения должностных лиц и организаций, нарушающих их права и свободы, гарантированные Конституцией, законодательными актами и международными договорами Республики Казахстан</w:t>
      </w:r>
      <w:r w:rsidR="004C54F6">
        <w:rPr>
          <w:szCs w:val="24"/>
        </w:rPr>
        <w:t xml:space="preserve">.  </w:t>
      </w:r>
      <w:r w:rsidRPr="005767A1">
        <w:rPr>
          <w:szCs w:val="24"/>
        </w:rPr>
        <w:t>Уполномоченный проверяет сведения о фактах нарушения прав и свобод человека и гражданина как на основании поступивших обращений, так и по своей инициативе, если из официальных источников или средств массовой информации ему стало известно об этих нарушениях.</w:t>
      </w:r>
    </w:p>
    <w:p w:rsidR="004D2E1E" w:rsidRPr="005767A1" w:rsidRDefault="004D2E1E" w:rsidP="005767A1">
      <w:pPr>
        <w:rPr>
          <w:szCs w:val="24"/>
        </w:rPr>
      </w:pPr>
    </w:p>
    <w:p w:rsidR="00BE5451" w:rsidRPr="005767A1" w:rsidRDefault="00BE5451" w:rsidP="005767A1">
      <w:pPr>
        <w:pStyle w:val="BodyText2"/>
        <w:tabs>
          <w:tab w:val="left" w:pos="720"/>
        </w:tabs>
        <w:spacing w:after="0" w:line="288" w:lineRule="auto"/>
      </w:pPr>
      <w:r w:rsidRPr="005767A1">
        <w:t>50.</w:t>
      </w:r>
      <w:r w:rsidRPr="005767A1">
        <w:tab/>
        <w:t>При проверке фактов, указанных в обращениях, Уполномоченный в установленном законод</w:t>
      </w:r>
      <w:r w:rsidR="004D2E1E" w:rsidRPr="005767A1">
        <w:t>ательством порядке имеет право:</w:t>
      </w:r>
    </w:p>
    <w:p w:rsidR="004D2E1E" w:rsidRPr="005767A1" w:rsidRDefault="004D2E1E" w:rsidP="005767A1">
      <w:pPr>
        <w:pStyle w:val="BodyText2"/>
        <w:tabs>
          <w:tab w:val="left" w:pos="720"/>
        </w:tabs>
        <w:spacing w:after="0" w:line="288" w:lineRule="auto"/>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запрашивать от должностных лиц и организаций необходимые для рассмотрения жалобы сведения</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на безотлагательный прием руководителями и другими должностными лицами государственных органов, иных организаций</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по результатам рассмотрения жалоб граждан Республики Казахстан, иностранных граждан и лиц без гражданства, а также при получении иным путем информации о нарушениях их прав и свобод - обращаться к палатам Парламента с предложением провести по этим вопросам парламентские слушания</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привлекать на договорной основе организации и специалистов к выполнению экспертных и консультационных работ для подготовки заключений по подлежащим выяснению обстоятельствам, связанным с нарушением прав человека и гражданина</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принимать меры по защите нарушенных прав и свобод человека и гражданина</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keepNext/>
        <w:numPr>
          <w:ilvl w:val="0"/>
          <w:numId w:val="24"/>
        </w:numPr>
        <w:tabs>
          <w:tab w:val="clear" w:pos="567"/>
          <w:tab w:val="clear" w:pos="1701"/>
          <w:tab w:val="clear" w:pos="2268"/>
          <w:tab w:val="clear" w:pos="6237"/>
        </w:tabs>
        <w:rPr>
          <w:szCs w:val="24"/>
        </w:rPr>
      </w:pPr>
      <w:r w:rsidRPr="005767A1">
        <w:rPr>
          <w:szCs w:val="24"/>
        </w:rPr>
        <w:t>по предъявлению служебного удостоверения входить и находиться на территории и в помещениях государственных органов и организаций, в том числе воинских частях и соединениях, а также посещать места лишения свободы, встречаться и беседовать с лицами, содержащимися в них</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обращаться к уполномоченным государственным органам или должностным лицам с ходатайством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 и гражданина</w:t>
      </w:r>
      <w:r w:rsidR="008D2DA3">
        <w:rPr>
          <w:szCs w:val="24"/>
        </w:rPr>
        <w:t>;</w:t>
      </w:r>
    </w:p>
    <w:p w:rsidR="004D2E1E" w:rsidRPr="006B6022" w:rsidRDefault="004D2E1E" w:rsidP="005767A1">
      <w:pPr>
        <w:tabs>
          <w:tab w:val="clear" w:pos="567"/>
          <w:tab w:val="clear" w:pos="1134"/>
          <w:tab w:val="clear" w:pos="1701"/>
          <w:tab w:val="clear" w:pos="2268"/>
          <w:tab w:val="clear" w:pos="6237"/>
          <w:tab w:val="left" w:pos="720"/>
        </w:tabs>
        <w:rPr>
          <w:sz w:val="16"/>
          <w:szCs w:val="16"/>
        </w:rPr>
      </w:pPr>
    </w:p>
    <w:p w:rsidR="00BE5451" w:rsidRPr="005767A1" w:rsidRDefault="00BE5451" w:rsidP="008D2DA3">
      <w:pPr>
        <w:numPr>
          <w:ilvl w:val="0"/>
          <w:numId w:val="24"/>
        </w:numPr>
        <w:tabs>
          <w:tab w:val="clear" w:pos="567"/>
          <w:tab w:val="clear" w:pos="1701"/>
          <w:tab w:val="clear" w:pos="2268"/>
          <w:tab w:val="clear" w:pos="6237"/>
        </w:tabs>
        <w:rPr>
          <w:szCs w:val="24"/>
        </w:rPr>
      </w:pPr>
      <w:r w:rsidRPr="005767A1">
        <w:rPr>
          <w:szCs w:val="24"/>
        </w:rPr>
        <w:t>публиковать в средствах массовой информации официальные сообщения по результатам проведенных проверок.</w:t>
      </w:r>
    </w:p>
    <w:p w:rsidR="004D2E1E" w:rsidRPr="005767A1" w:rsidRDefault="004D2E1E" w:rsidP="005767A1">
      <w:pPr>
        <w:tabs>
          <w:tab w:val="clear" w:pos="567"/>
          <w:tab w:val="clear" w:pos="1134"/>
          <w:tab w:val="clear" w:pos="1701"/>
          <w:tab w:val="clear" w:pos="2268"/>
          <w:tab w:val="clear" w:pos="6237"/>
          <w:tab w:val="left" w:pos="720"/>
        </w:tabs>
        <w:rPr>
          <w:szCs w:val="24"/>
        </w:rPr>
      </w:pPr>
    </w:p>
    <w:p w:rsidR="00BE5451" w:rsidRPr="005767A1" w:rsidRDefault="00BE5451" w:rsidP="005767A1">
      <w:pPr>
        <w:rPr>
          <w:szCs w:val="24"/>
        </w:rPr>
      </w:pPr>
      <w:r w:rsidRPr="005767A1">
        <w:rPr>
          <w:szCs w:val="24"/>
        </w:rPr>
        <w:t>51.</w:t>
      </w:r>
      <w:r w:rsidRPr="005767A1">
        <w:rPr>
          <w:szCs w:val="24"/>
        </w:rPr>
        <w:tab/>
        <w:t>За время деятельности учреждением получено 8 758 письменных и устных обращений</w:t>
      </w:r>
      <w:r w:rsidR="004C54F6">
        <w:rPr>
          <w:szCs w:val="24"/>
        </w:rPr>
        <w:t xml:space="preserve">.  </w:t>
      </w:r>
      <w:r w:rsidRPr="005767A1">
        <w:rPr>
          <w:szCs w:val="24"/>
        </w:rPr>
        <w:t xml:space="preserve">В соответствии с Парижскими принципами, касающимися статуса национальных учреждений (Парижские принципы, </w:t>
      </w:r>
      <w:r w:rsidRPr="005767A1">
        <w:rPr>
          <w:rFonts w:eastAsia="MS Mincho"/>
          <w:szCs w:val="24"/>
        </w:rPr>
        <w:t>национальное учреждение по правам человека наделяется как можно более широкими полномочиями, которые четко излагаются в конституционном или законодательном акте, определяющем его состав и круг его ведения</w:t>
      </w:r>
      <w:r w:rsidR="004C54F6">
        <w:rPr>
          <w:rFonts w:eastAsia="MS Mincho"/>
          <w:szCs w:val="24"/>
        </w:rPr>
        <w:t xml:space="preserve">.  </w:t>
      </w:r>
      <w:r w:rsidRPr="005767A1">
        <w:rPr>
          <w:rFonts w:eastAsia="MS Mincho"/>
          <w:szCs w:val="24"/>
        </w:rPr>
        <w:t>Вопрос о законодательном закреплении статуса Уполномоченного планируется рассмотреть в ближайшие два года</w:t>
      </w:r>
      <w:r w:rsidR="004C54F6">
        <w:rPr>
          <w:rFonts w:eastAsia="MS Mincho"/>
          <w:szCs w:val="24"/>
        </w:rPr>
        <w:t xml:space="preserve">.  </w:t>
      </w:r>
      <w:r w:rsidRPr="005767A1">
        <w:rPr>
          <w:szCs w:val="24"/>
        </w:rPr>
        <w:t>Если оценивать доступность в Республике средств правовой защиты, то граждане Казахстана, согласно Конституции и иным норм</w:t>
      </w:r>
      <w:r w:rsidRPr="005767A1">
        <w:rPr>
          <w:szCs w:val="24"/>
        </w:rPr>
        <w:t>а</w:t>
      </w:r>
      <w:r w:rsidRPr="005767A1">
        <w:rPr>
          <w:szCs w:val="24"/>
        </w:rPr>
        <w:t>тивным правовым актам, вправе обращаться з</w:t>
      </w:r>
      <w:r w:rsidR="008D2DA3">
        <w:rPr>
          <w:szCs w:val="24"/>
        </w:rPr>
        <w:t>а защитой своих прав и свобод к </w:t>
      </w:r>
      <w:r w:rsidRPr="005767A1">
        <w:rPr>
          <w:szCs w:val="24"/>
        </w:rPr>
        <w:t>широкому кругу субъектов, от национальных государственных органов и специализированных учреждений до международных учреждений и органов.</w:t>
      </w:r>
    </w:p>
    <w:p w:rsidR="004D2E1E" w:rsidRPr="005767A1" w:rsidRDefault="004D2E1E" w:rsidP="005767A1">
      <w:pPr>
        <w:rPr>
          <w:szCs w:val="24"/>
        </w:rPr>
      </w:pPr>
    </w:p>
    <w:p w:rsidR="00BE5451" w:rsidRPr="005767A1" w:rsidRDefault="00BE5451" w:rsidP="005767A1">
      <w:pPr>
        <w:rPr>
          <w:szCs w:val="24"/>
        </w:rPr>
      </w:pPr>
      <w:r w:rsidRPr="005767A1">
        <w:rPr>
          <w:szCs w:val="24"/>
        </w:rPr>
        <w:t>52.</w:t>
      </w:r>
      <w:r w:rsidRPr="005767A1">
        <w:rPr>
          <w:szCs w:val="24"/>
        </w:rPr>
        <w:tab/>
        <w:t>На 62-й сессии Генеральной Ассамблеи Президент подписал Факультативный протокол к Международному пакту о гражданских и политических правах, Факультативный протокол к Конвенции против пыток и других жестоких, бесчеловечных или унижающих достоинство видов обращения и наказания</w:t>
      </w:r>
      <w:r w:rsidR="004C54F6">
        <w:rPr>
          <w:szCs w:val="24"/>
        </w:rPr>
        <w:t xml:space="preserve">.  </w:t>
      </w:r>
      <w:r w:rsidRPr="005767A1">
        <w:rPr>
          <w:szCs w:val="24"/>
        </w:rPr>
        <w:t>В настоящее время указанные Протоколы ратифицированы и имеют приоритет перед национальными законами</w:t>
      </w:r>
      <w:r w:rsidR="004C54F6">
        <w:rPr>
          <w:szCs w:val="24"/>
        </w:rPr>
        <w:t xml:space="preserve">.  </w:t>
      </w:r>
      <w:r w:rsidRPr="005767A1">
        <w:rPr>
          <w:szCs w:val="24"/>
        </w:rPr>
        <w:t>Указом № 493 Президента Республики Казахстан от 19 декабря 2007 года одобрено Заявления Республики Казахстан о признании компетенции Комитета против пыток, предусмотренной статьями 21 и 22 Конвенции против пыток и других жестоких, бесчеловечных или унижающих достоинство видов обращения и наказания.</w:t>
      </w:r>
    </w:p>
    <w:p w:rsidR="004D2E1E" w:rsidRPr="005767A1" w:rsidRDefault="004D2E1E" w:rsidP="005767A1">
      <w:pPr>
        <w:rPr>
          <w:szCs w:val="24"/>
        </w:rPr>
      </w:pPr>
    </w:p>
    <w:p w:rsidR="004D2E1E" w:rsidRPr="005767A1" w:rsidRDefault="00BE5451" w:rsidP="005767A1">
      <w:pPr>
        <w:rPr>
          <w:szCs w:val="24"/>
        </w:rPr>
      </w:pPr>
      <w:r w:rsidRPr="005767A1">
        <w:rPr>
          <w:szCs w:val="24"/>
        </w:rPr>
        <w:t>53.</w:t>
      </w:r>
      <w:r w:rsidRPr="005767A1">
        <w:rPr>
          <w:szCs w:val="24"/>
        </w:rPr>
        <w:tab/>
        <w:t>Согласно статье 1 Уголовно-процессуального Кодекса Республики Казахстан от 13</w:t>
      </w:r>
      <w:r w:rsidR="008D2DA3">
        <w:rPr>
          <w:szCs w:val="24"/>
        </w:rPr>
        <w:t> </w:t>
      </w:r>
      <w:r w:rsidRPr="005767A1">
        <w:rPr>
          <w:szCs w:val="24"/>
        </w:rPr>
        <w:t>декабря 1997 года</w:t>
      </w:r>
      <w:r w:rsidRPr="005767A1">
        <w:rPr>
          <w:szCs w:val="24"/>
          <w:lang w:val="kk-KZ"/>
        </w:rPr>
        <w:t xml:space="preserve"> </w:t>
      </w:r>
      <w:r w:rsidRPr="005767A1">
        <w:rPr>
          <w:szCs w:val="24"/>
        </w:rPr>
        <w:t>(с изменениями и дополнениями), порядок уголовного судопроизводства на территории Республики Казахстан определяется Конституцией Республики Казахстан, конституционными законами и общепризнанными принципами и нормами международного права</w:t>
      </w:r>
      <w:r w:rsidR="004C54F6">
        <w:rPr>
          <w:szCs w:val="24"/>
        </w:rPr>
        <w:t xml:space="preserve">.  </w:t>
      </w:r>
      <w:r w:rsidRPr="005767A1">
        <w:rPr>
          <w:szCs w:val="24"/>
        </w:rPr>
        <w:t>Международные договорные и иные обязательства Республики Казахстан, а также нормативные постановления Конституционного Совета и Верховного Суда Республики Казахстан, регулирующие порядок уголовного судопроизводства, являются составной частью уголовно-процессуального права</w:t>
      </w:r>
      <w:r w:rsidR="004C54F6">
        <w:rPr>
          <w:szCs w:val="24"/>
        </w:rPr>
        <w:t xml:space="preserve">.  </w:t>
      </w:r>
    </w:p>
    <w:p w:rsidR="004D2E1E" w:rsidRPr="005767A1" w:rsidRDefault="004D2E1E" w:rsidP="005767A1">
      <w:pPr>
        <w:rPr>
          <w:szCs w:val="24"/>
        </w:rPr>
      </w:pPr>
    </w:p>
    <w:p w:rsidR="00BE5451" w:rsidRPr="005767A1" w:rsidRDefault="00BE5451" w:rsidP="005767A1">
      <w:pPr>
        <w:rPr>
          <w:szCs w:val="24"/>
        </w:rPr>
      </w:pPr>
      <w:r w:rsidRPr="005767A1">
        <w:rPr>
          <w:szCs w:val="24"/>
        </w:rPr>
        <w:t>54.</w:t>
      </w:r>
      <w:r w:rsidRPr="005767A1">
        <w:rPr>
          <w:szCs w:val="24"/>
        </w:rPr>
        <w:tab/>
        <w:t>Пунктом 8 статьи 3 Гражданского кодекса Республи</w:t>
      </w:r>
      <w:r w:rsidR="008D2DA3">
        <w:rPr>
          <w:szCs w:val="24"/>
        </w:rPr>
        <w:t>ки Казахстан от 27 декабря 1994 </w:t>
      </w:r>
      <w:r w:rsidRPr="005767A1">
        <w:rPr>
          <w:szCs w:val="24"/>
        </w:rPr>
        <w:t>года предусмотрено, что если международным договором, участником которого является Республики Казахстан, установлены иные правила, чем те, которые содержатся в гражданском законодательстве Республики Казахстан, то применяются правила указанного договора</w:t>
      </w:r>
      <w:r w:rsidR="004C54F6">
        <w:rPr>
          <w:szCs w:val="24"/>
        </w:rPr>
        <w:t xml:space="preserve">.  </w:t>
      </w:r>
      <w:r w:rsidRPr="005767A1">
        <w:rPr>
          <w:szCs w:val="24"/>
        </w:rPr>
        <w:t>Международные договоры, участником которых является Республики Казахстан, к гражданским отношениям применяются непосредственно кроме случаев, когда из международного договора следует, что для его применения требуется издание внутриреспубликанского акта</w:t>
      </w:r>
      <w:r w:rsidR="004C54F6">
        <w:rPr>
          <w:szCs w:val="24"/>
        </w:rPr>
        <w:t xml:space="preserve">.  </w:t>
      </w:r>
      <w:r w:rsidRPr="005767A1">
        <w:rPr>
          <w:szCs w:val="24"/>
        </w:rPr>
        <w:t>Согласно статье 2 Гражданского процессуального кодекса Республики Казахстан от 13 июля 1999 года</w:t>
      </w:r>
      <w:r w:rsidRPr="005767A1">
        <w:rPr>
          <w:b/>
          <w:szCs w:val="24"/>
          <w:lang w:val="kk-KZ"/>
        </w:rPr>
        <w:t xml:space="preserve"> </w:t>
      </w:r>
      <w:r w:rsidRPr="005767A1">
        <w:rPr>
          <w:szCs w:val="24"/>
        </w:rPr>
        <w:t>(с изменениями и дополнениями), порядок судопроизводства по гражданским делам на территории Республики Казахстан определяется конституционными законами, Гражданским процессуальным кодексом Республики Казахстан, основанным на Конституции Республики Казахстан и общепризнанных принципах и нормах международного права</w:t>
      </w:r>
      <w:r w:rsidR="004C54F6">
        <w:rPr>
          <w:szCs w:val="24"/>
        </w:rPr>
        <w:t xml:space="preserve">.  </w:t>
      </w:r>
      <w:r w:rsidRPr="005767A1">
        <w:rPr>
          <w:szCs w:val="24"/>
        </w:rPr>
        <w:t>Международные договорные и иные обязательства Республики Казахстан являются составной частью гражданского процессуального права</w:t>
      </w:r>
      <w:r w:rsidR="004C54F6">
        <w:rPr>
          <w:szCs w:val="24"/>
        </w:rPr>
        <w:t xml:space="preserve">.  </w:t>
      </w:r>
      <w:r w:rsidRPr="005767A1">
        <w:rPr>
          <w:szCs w:val="24"/>
        </w:rPr>
        <w:t>Также статьей 2 Кодекса Республики Казахстан об административных правонарушениях от 30 января 2001 года предусмотрено, что международные договорные и иные обязательства Республики Казахстан, регулирующие административно деликатные правоотношения, являются составной частью законодательства об административных правонарушениях</w:t>
      </w:r>
      <w:r w:rsidR="004C54F6">
        <w:rPr>
          <w:szCs w:val="24"/>
        </w:rPr>
        <w:t xml:space="preserve">.  </w:t>
      </w:r>
      <w:r w:rsidRPr="005767A1">
        <w:rPr>
          <w:szCs w:val="24"/>
        </w:rPr>
        <w:t>Действующим правом в Республики Казахстан являются нормы международных договорных и иных обязательств Республики</w:t>
      </w:r>
      <w:r w:rsidR="004C54F6">
        <w:rPr>
          <w:szCs w:val="24"/>
        </w:rPr>
        <w:t xml:space="preserve">.  </w:t>
      </w:r>
      <w:r w:rsidRPr="005767A1">
        <w:rPr>
          <w:szCs w:val="24"/>
        </w:rPr>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p>
    <w:p w:rsidR="004D2E1E" w:rsidRPr="005767A1" w:rsidRDefault="004D2E1E" w:rsidP="005767A1">
      <w:pPr>
        <w:rPr>
          <w:szCs w:val="24"/>
        </w:rPr>
      </w:pPr>
    </w:p>
    <w:p w:rsidR="00BE5451" w:rsidRPr="005767A1" w:rsidRDefault="00BE5451" w:rsidP="005767A1">
      <w:pPr>
        <w:rPr>
          <w:szCs w:val="24"/>
        </w:rPr>
      </w:pPr>
      <w:r w:rsidRPr="005767A1">
        <w:rPr>
          <w:szCs w:val="24"/>
        </w:rPr>
        <w:t>55.</w:t>
      </w:r>
      <w:r w:rsidRPr="005767A1">
        <w:rPr>
          <w:szCs w:val="24"/>
        </w:rPr>
        <w:tab/>
        <w:t>Согласно Закону Республики Казахстан "О судебной системе и статусе судей" судебная власть в Республике Казахстан принадлежит только судам в лице постоянных судей, а также присяжных заседателей, привлекаемых к уголовному судопроизводству в случаях и порядке, предусмотренных законом</w:t>
      </w:r>
      <w:r w:rsidR="004C54F6">
        <w:rPr>
          <w:szCs w:val="24"/>
        </w:rPr>
        <w:t xml:space="preserve">.  </w:t>
      </w:r>
      <w:r w:rsidRPr="005767A1">
        <w:rPr>
          <w:szCs w:val="24"/>
        </w:rPr>
        <w:t>Правосудие в Республике Казахстан осуществляется только судом</w:t>
      </w:r>
      <w:r w:rsidR="004C54F6">
        <w:rPr>
          <w:szCs w:val="24"/>
        </w:rPr>
        <w:t xml:space="preserve">.  </w:t>
      </w:r>
      <w:r w:rsidRPr="005767A1">
        <w:rPr>
          <w:szCs w:val="24"/>
        </w:rPr>
        <w:t>Запрещается издание законодательных актов, предусматривающих передачу исключительных полномочий суда другим органам</w:t>
      </w:r>
      <w:r w:rsidR="004C54F6">
        <w:rPr>
          <w:szCs w:val="24"/>
        </w:rPr>
        <w:t xml:space="preserve">.  </w:t>
      </w:r>
      <w:r w:rsidRPr="005767A1">
        <w:rPr>
          <w:szCs w:val="24"/>
        </w:rPr>
        <w:t>Никакие иные органы и лица не вправе присваивать себе полномочия судьи или функции судебной власти</w:t>
      </w:r>
      <w:r w:rsidR="004C54F6">
        <w:rPr>
          <w:szCs w:val="24"/>
        </w:rPr>
        <w:t xml:space="preserve">.  </w:t>
      </w:r>
      <w:r w:rsidRPr="005767A1">
        <w:rPr>
          <w:szCs w:val="24"/>
        </w:rPr>
        <w:t>Обращения, заявления и жалобы, подлежащие рассмотрению в порядке судопроизводства, не могут быть рассмотрены или взяты на контроль никакими другими органами, должностными или иными лицами.</w:t>
      </w:r>
    </w:p>
    <w:p w:rsidR="004D2E1E" w:rsidRPr="005767A1" w:rsidRDefault="004D2E1E" w:rsidP="005767A1">
      <w:pPr>
        <w:rPr>
          <w:szCs w:val="24"/>
        </w:rPr>
      </w:pPr>
    </w:p>
    <w:p w:rsidR="00BE5451" w:rsidRPr="005767A1" w:rsidRDefault="00BE5451" w:rsidP="005767A1">
      <w:pPr>
        <w:rPr>
          <w:szCs w:val="24"/>
        </w:rPr>
      </w:pPr>
      <w:r w:rsidRPr="005767A1">
        <w:rPr>
          <w:szCs w:val="24"/>
        </w:rPr>
        <w:t>56.</w:t>
      </w:r>
      <w:r w:rsidRPr="005767A1">
        <w:rPr>
          <w:szCs w:val="24"/>
        </w:rPr>
        <w:tab/>
        <w:t>Каждому гарантируется судебная защита от любых неправомерных решений и действий государственных органов, организаций, должностных и иных лиц, ущемляющих или ограничивающих права, свободы и законные интересы, предусмотренные Конституцией и законами Республики</w:t>
      </w:r>
      <w:r w:rsidR="004C54F6">
        <w:rPr>
          <w:szCs w:val="24"/>
        </w:rPr>
        <w:t xml:space="preserve">.  </w:t>
      </w:r>
      <w:r w:rsidRPr="005767A1">
        <w:rPr>
          <w:szCs w:val="24"/>
        </w:rPr>
        <w:t>Никто не может быть лишен права на рассмотрение его дела с соблюдением всех требований закона и справедливости компетентным, независимым и беспристрастным судом</w:t>
      </w:r>
      <w:r w:rsidR="004C54F6">
        <w:rPr>
          <w:szCs w:val="24"/>
        </w:rPr>
        <w:t xml:space="preserve">.  </w:t>
      </w:r>
      <w:r w:rsidRPr="005767A1">
        <w:rPr>
          <w:szCs w:val="24"/>
        </w:rPr>
        <w:t>Судебная власть осуществляется посредством гражданского, уголовного и иных установленных законом форм судопроизводства</w:t>
      </w:r>
      <w:r w:rsidR="004C54F6">
        <w:rPr>
          <w:szCs w:val="24"/>
        </w:rPr>
        <w:t xml:space="preserve">.  </w:t>
      </w:r>
      <w:r w:rsidRPr="005767A1">
        <w:rPr>
          <w:szCs w:val="24"/>
        </w:rPr>
        <w:t>За нарушение конституционных и иных прав и свобод человека и гражданина в национальном законодательстве предусмотрена уголовная ответственность по целому ряду статей Уголовного кодекса Республики Казахстан (глава 3 УК Республики Казахстан): статья 141 "Нарушение равноправия граждан", статья 142 "Нарушение неприкосновенности частной жизни", статья 143 "Незаконное нарушение тайны переписки, телефонных переговоров, почтовых, телеграфных и иных сообщений", статья 144 "Разглашение врачебной тайны", статья 145 "Нарушение неприкосновенности жилища", статья 146 "Воспрепятствование осуществлению избирательных прав или работе избирательных комиссий", статья 147 "Фальсификация избирательных документов, документов референдума или неправильный подсчет голосов", статья 148 "Нарушение законодательства о труде", статья 149 "Воспрепятствование осуществлению права на свободу совести и вероисповеданий", статья 150 "Воспрепятствование деятельности общественных объединений", статья 151 "Воспрепятствование проведению собрания, митинга, демонстрации, шествия, пикетирования или участию в них", статья 152 "Нарушение правил охраны труда", статья 153 "Принуждение к участию в забастовке или к отказу от участия в забастовке", статья 154 "Отказ в предоставлении гражданину информации", статья 155 "Воспрепятствование законной профессиональной деятельности журналиста"</w:t>
      </w:r>
      <w:r w:rsidR="004C54F6">
        <w:rPr>
          <w:szCs w:val="24"/>
        </w:rPr>
        <w:t xml:space="preserve">.  </w:t>
      </w:r>
      <w:r w:rsidRPr="005767A1">
        <w:rPr>
          <w:szCs w:val="24"/>
        </w:rPr>
        <w:t>Гражданским</w:t>
      </w:r>
      <w:r w:rsidRPr="005767A1">
        <w:rPr>
          <w:b/>
          <w:szCs w:val="24"/>
        </w:rPr>
        <w:t xml:space="preserve"> </w:t>
      </w:r>
      <w:r w:rsidRPr="005767A1">
        <w:rPr>
          <w:szCs w:val="24"/>
        </w:rPr>
        <w:t>кодексом Республики Казахстан от 27 декабря 1994 года</w:t>
      </w:r>
      <w:r w:rsidR="008D2DA3">
        <w:rPr>
          <w:szCs w:val="24"/>
        </w:rPr>
        <w:t xml:space="preserve"> (с </w:t>
      </w:r>
      <w:r w:rsidRPr="005767A1">
        <w:rPr>
          <w:szCs w:val="24"/>
        </w:rPr>
        <w:t>изменениями и дополнениями) регулируется защита личных неимущественных и имущественных отношений граждан</w:t>
      </w:r>
      <w:r w:rsidR="004C54F6">
        <w:rPr>
          <w:szCs w:val="24"/>
        </w:rPr>
        <w:t xml:space="preserve">.  </w:t>
      </w:r>
      <w:r w:rsidRPr="005767A1">
        <w:rPr>
          <w:szCs w:val="24"/>
        </w:rPr>
        <w:t>Так, статьями 144 - 146 данного Кодекса предусмотрены права на охрану тайны личной жизни, на собственное изображение</w:t>
      </w:r>
      <w:r w:rsidR="004D2E1E" w:rsidRPr="005767A1">
        <w:rPr>
          <w:szCs w:val="24"/>
        </w:rPr>
        <w:t>, на неприкосновенность жилища.</w:t>
      </w:r>
    </w:p>
    <w:p w:rsidR="004D2E1E" w:rsidRPr="005767A1" w:rsidRDefault="004D2E1E" w:rsidP="005767A1">
      <w:pPr>
        <w:rPr>
          <w:szCs w:val="24"/>
        </w:rPr>
      </w:pPr>
    </w:p>
    <w:p w:rsidR="00BE5451" w:rsidRPr="005767A1" w:rsidRDefault="00BE5451" w:rsidP="005767A1">
      <w:pPr>
        <w:rPr>
          <w:szCs w:val="24"/>
        </w:rPr>
      </w:pPr>
      <w:r w:rsidRPr="005767A1">
        <w:rPr>
          <w:szCs w:val="24"/>
        </w:rPr>
        <w:t>57.</w:t>
      </w:r>
      <w:r w:rsidRPr="005767A1">
        <w:rPr>
          <w:szCs w:val="24"/>
        </w:rPr>
        <w:tab/>
        <w:t>Защита гражданских прав осуществляется путем признания прав; восстановления положения, существовавшего до нарушения права; пресечения действий, нарушающих право или создающих угрозу его нарушения; вынесения решения об исполнении обязанности в натуре; взыскания убытков, неустойки; признания сделки недействительной; компенсации морального вреда; прекращения или изменения правоотношений; признания недействительным или не подлежащим применению не соответствующего законодательству акта органа государственного управления или местного представительного либо исполнительного органа; взыскания штрафа с государственного органа или должностного лица за воспрепятствование гражданину или юридическому лицу в приобретении или осуществлении права, а также иными способами, предусмотр</w:t>
      </w:r>
      <w:r w:rsidR="004D2E1E" w:rsidRPr="005767A1">
        <w:rPr>
          <w:szCs w:val="24"/>
        </w:rPr>
        <w:t>енными законодательными актами.</w:t>
      </w:r>
    </w:p>
    <w:p w:rsidR="004D2E1E" w:rsidRPr="005767A1" w:rsidRDefault="004D2E1E" w:rsidP="005767A1">
      <w:pPr>
        <w:rPr>
          <w:szCs w:val="24"/>
        </w:rPr>
      </w:pPr>
    </w:p>
    <w:p w:rsidR="00BE5451" w:rsidRPr="005767A1" w:rsidRDefault="00BE5451" w:rsidP="005767A1">
      <w:pPr>
        <w:rPr>
          <w:szCs w:val="24"/>
        </w:rPr>
      </w:pPr>
      <w:r w:rsidRPr="005767A1">
        <w:rPr>
          <w:szCs w:val="24"/>
        </w:rPr>
        <w:t>58.</w:t>
      </w:r>
      <w:r w:rsidRPr="005767A1">
        <w:rPr>
          <w:szCs w:val="24"/>
        </w:rPr>
        <w:tab/>
        <w:t>Кодексом Республики Казахстан об административных правона</w:t>
      </w:r>
      <w:r w:rsidR="008D2DA3">
        <w:rPr>
          <w:szCs w:val="24"/>
        </w:rPr>
        <w:t>рушениях от 30 </w:t>
      </w:r>
      <w:r w:rsidRPr="005767A1">
        <w:rPr>
          <w:szCs w:val="24"/>
        </w:rPr>
        <w:t>января 2001 года</w:t>
      </w:r>
      <w:r w:rsidRPr="005767A1">
        <w:rPr>
          <w:b/>
          <w:szCs w:val="24"/>
          <w:lang w:val="kk-KZ"/>
        </w:rPr>
        <w:t xml:space="preserve"> </w:t>
      </w:r>
      <w:r w:rsidRPr="005767A1">
        <w:rPr>
          <w:szCs w:val="24"/>
        </w:rPr>
        <w:t>(с изменениями и дополнениями) предусмотрена административная ответственность за нарушение прав человека в области охраны здоровья, санитарно-эпидемиологического благополучия населения, окружающей среды, общественной нравственности, собственности, общественного порядка и безопасности предусмотрена административная ответственность, в частности статьей 89 – за нарушение работодателем или должностным лицом законодательства об охране труда либо правил по охране труда, статьей 221 – за нарушение правил по безопасному ведению работ, статьей 241 - за уклонение от проведения мер по ликвидации последствий экологического загрязнения, статьей  323 – за нарушение санитарно-гигиенических и санитарно-противоэпидемических правил и норм.</w:t>
      </w:r>
    </w:p>
    <w:p w:rsidR="004D2E1E" w:rsidRPr="005767A1" w:rsidRDefault="004D2E1E" w:rsidP="005767A1">
      <w:pPr>
        <w:rPr>
          <w:szCs w:val="24"/>
        </w:rPr>
      </w:pPr>
    </w:p>
    <w:p w:rsidR="00BE5451" w:rsidRPr="005767A1" w:rsidRDefault="00BE5451" w:rsidP="008D2DA3">
      <w:pPr>
        <w:jc w:val="center"/>
        <w:rPr>
          <w:b/>
          <w:i/>
          <w:szCs w:val="24"/>
        </w:rPr>
      </w:pPr>
      <w:r w:rsidRPr="005767A1">
        <w:rPr>
          <w:b/>
          <w:i/>
          <w:szCs w:val="24"/>
        </w:rPr>
        <w:t>Статья 3</w:t>
      </w:r>
    </w:p>
    <w:p w:rsidR="004D2E1E" w:rsidRPr="005767A1" w:rsidRDefault="004D2E1E" w:rsidP="005767A1">
      <w:pPr>
        <w:rPr>
          <w:b/>
          <w:i/>
          <w:szCs w:val="24"/>
        </w:rPr>
      </w:pPr>
    </w:p>
    <w:p w:rsidR="00BE5451" w:rsidRPr="005767A1" w:rsidRDefault="006B6022" w:rsidP="005767A1">
      <w:pPr>
        <w:rPr>
          <w:b/>
          <w:szCs w:val="24"/>
        </w:rPr>
      </w:pPr>
      <w:r>
        <w:rPr>
          <w:b/>
          <w:szCs w:val="24"/>
          <w:lang w:val="en-US"/>
        </w:rPr>
        <w:tab/>
      </w:r>
      <w:r w:rsidR="00BE5451" w:rsidRPr="005767A1">
        <w:rPr>
          <w:b/>
          <w:szCs w:val="24"/>
        </w:rPr>
        <w:t>Участвующие в настоящем Пакте Государства обязуются обеспечить равное для мужчин и женщин право пользования всеми гражданскими и политическими правами, предусмотренными в настоящем Пакте.</w:t>
      </w:r>
    </w:p>
    <w:p w:rsidR="004D2E1E" w:rsidRPr="005767A1" w:rsidRDefault="004D2E1E" w:rsidP="005767A1">
      <w:pPr>
        <w:rPr>
          <w:b/>
          <w:szCs w:val="24"/>
        </w:rPr>
      </w:pPr>
    </w:p>
    <w:p w:rsidR="00BE5451" w:rsidRPr="005767A1" w:rsidRDefault="00BE5451" w:rsidP="005767A1">
      <w:pPr>
        <w:rPr>
          <w:szCs w:val="24"/>
        </w:rPr>
      </w:pPr>
      <w:r w:rsidRPr="005767A1">
        <w:rPr>
          <w:szCs w:val="24"/>
        </w:rPr>
        <w:t>59.</w:t>
      </w:r>
      <w:r w:rsidRPr="005767A1">
        <w:rPr>
          <w:szCs w:val="24"/>
        </w:rPr>
        <w:tab/>
        <w:t>Конституцией Республики Казахстан предусматривается равенство всех перед законом и судом</w:t>
      </w:r>
      <w:r w:rsidR="004C54F6">
        <w:rPr>
          <w:szCs w:val="24"/>
        </w:rPr>
        <w:t xml:space="preserve">.  </w:t>
      </w:r>
      <w:r w:rsidRPr="005767A1">
        <w:rPr>
          <w:szCs w:val="24"/>
        </w:rPr>
        <w:t>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4D2E1E" w:rsidRPr="005767A1" w:rsidRDefault="004D2E1E" w:rsidP="005767A1">
      <w:pPr>
        <w:rPr>
          <w:szCs w:val="24"/>
        </w:rPr>
      </w:pPr>
    </w:p>
    <w:p w:rsidR="00BE5451" w:rsidRPr="005767A1" w:rsidRDefault="00BE5451" w:rsidP="005767A1">
      <w:pPr>
        <w:rPr>
          <w:szCs w:val="24"/>
        </w:rPr>
      </w:pPr>
      <w:r w:rsidRPr="005767A1">
        <w:rPr>
          <w:szCs w:val="24"/>
        </w:rPr>
        <w:t>60.</w:t>
      </w:r>
      <w:r w:rsidRPr="005767A1">
        <w:rPr>
          <w:szCs w:val="24"/>
        </w:rPr>
        <w:tab/>
        <w:t>Закон "О браке и семье" установил единый брачный возраст для мужчин и женщин</w:t>
      </w:r>
      <w:r w:rsidR="004C54F6">
        <w:rPr>
          <w:szCs w:val="24"/>
        </w:rPr>
        <w:t xml:space="preserve">.  </w:t>
      </w:r>
      <w:r w:rsidRPr="005767A1">
        <w:rPr>
          <w:szCs w:val="24"/>
        </w:rPr>
        <w:t>Согласно статье 10 Закона установлен возраст 18 лет</w:t>
      </w:r>
      <w:r w:rsidR="004C54F6">
        <w:rPr>
          <w:szCs w:val="24"/>
        </w:rPr>
        <w:t xml:space="preserve">.  </w:t>
      </w:r>
      <w:r w:rsidRPr="005767A1">
        <w:rPr>
          <w:szCs w:val="24"/>
        </w:rPr>
        <w:t>При этом законодательство предусматривает при наличии уважительных причин возможность снижения этого возраста на срок не более 2 лет</w:t>
      </w:r>
      <w:r w:rsidR="004C54F6">
        <w:rPr>
          <w:szCs w:val="24"/>
        </w:rPr>
        <w:t xml:space="preserve">.  </w:t>
      </w:r>
      <w:r w:rsidRPr="005767A1">
        <w:rPr>
          <w:szCs w:val="24"/>
        </w:rPr>
        <w:t>Таковыми причинами считаются беременность, рождение ребенка, болезнь, угрожающая жизни, и другие</w:t>
      </w:r>
      <w:r w:rsidR="004C54F6">
        <w:rPr>
          <w:szCs w:val="24"/>
        </w:rPr>
        <w:t xml:space="preserve">.  </w:t>
      </w:r>
      <w:r w:rsidRPr="005767A1">
        <w:rPr>
          <w:szCs w:val="24"/>
        </w:rPr>
        <w:t>Снижение брачного возраста допускается только с согласия вступающих в брак, а заключение брака разрешается только с согласия родителей либо опекунов</w:t>
      </w:r>
      <w:r w:rsidR="004C54F6">
        <w:rPr>
          <w:szCs w:val="24"/>
        </w:rPr>
        <w:t xml:space="preserve">.  </w:t>
      </w:r>
      <w:r w:rsidRPr="005767A1">
        <w:rPr>
          <w:szCs w:val="24"/>
        </w:rPr>
        <w:t>Согласно статье 9 Закона "О браке и семье" для заключения брака необходимо взаимное добровольное согласие мужчины и женщины, вступающих в брак, и достижение брачного возраста</w:t>
      </w:r>
      <w:r w:rsidR="004C54F6">
        <w:rPr>
          <w:szCs w:val="24"/>
        </w:rPr>
        <w:t xml:space="preserve">.  </w:t>
      </w:r>
      <w:r w:rsidRPr="005767A1">
        <w:rPr>
          <w:szCs w:val="24"/>
        </w:rPr>
        <w:t>В браке в соответствии со статьей 29 Закона супруги пользуются равными правами и несут равные обязанности</w:t>
      </w:r>
      <w:r w:rsidR="004C54F6">
        <w:rPr>
          <w:szCs w:val="24"/>
        </w:rPr>
        <w:t xml:space="preserve">.  </w:t>
      </w:r>
      <w:r w:rsidRPr="005767A1">
        <w:rPr>
          <w:szCs w:val="24"/>
        </w:rPr>
        <w:t>Каждый из супругов свободен в выборе рода деятельности, профессии, места жительства</w:t>
      </w:r>
      <w:r w:rsidR="004C54F6">
        <w:rPr>
          <w:szCs w:val="24"/>
        </w:rPr>
        <w:t xml:space="preserve">.  </w:t>
      </w:r>
      <w:r w:rsidRPr="005767A1">
        <w:rPr>
          <w:szCs w:val="24"/>
        </w:rPr>
        <w:t>Вопросы материнства, отцовства, воспитания, образования детей и другие вопросы решаются супругами совместно</w:t>
      </w:r>
      <w:r w:rsidR="004C54F6">
        <w:rPr>
          <w:szCs w:val="24"/>
        </w:rPr>
        <w:t xml:space="preserve">.  </w:t>
      </w:r>
      <w:r w:rsidRPr="005767A1">
        <w:rPr>
          <w:szCs w:val="24"/>
        </w:rPr>
        <w:t>Свои отношения в семье супруги обязаны строить на основе взаимоуважения и взаимопомощи, содействовать благополучию и укреплению семьи, заботиться о здоровье, развитии своих детей и их благосостоянии.</w:t>
      </w:r>
    </w:p>
    <w:p w:rsidR="004D2E1E" w:rsidRPr="005767A1" w:rsidRDefault="004D2E1E" w:rsidP="005767A1">
      <w:pPr>
        <w:rPr>
          <w:szCs w:val="24"/>
        </w:rPr>
      </w:pPr>
    </w:p>
    <w:p w:rsidR="00BE5451" w:rsidRPr="005767A1" w:rsidRDefault="00BE5451" w:rsidP="005767A1">
      <w:pPr>
        <w:rPr>
          <w:szCs w:val="24"/>
        </w:rPr>
      </w:pPr>
      <w:r w:rsidRPr="005767A1">
        <w:rPr>
          <w:szCs w:val="24"/>
        </w:rPr>
        <w:t>61.</w:t>
      </w:r>
      <w:r w:rsidRPr="005767A1">
        <w:rPr>
          <w:szCs w:val="24"/>
        </w:rPr>
        <w:tab/>
        <w:t>В Казахстане женщины преобладают на должностях, не предполагающих принятия ответственного решения</w:t>
      </w:r>
      <w:r w:rsidR="004C54F6">
        <w:rPr>
          <w:szCs w:val="24"/>
        </w:rPr>
        <w:t xml:space="preserve">.  </w:t>
      </w:r>
      <w:r w:rsidRPr="005767A1">
        <w:rPr>
          <w:szCs w:val="24"/>
        </w:rPr>
        <w:t>Существует типичная гендерная пирамида власти, где женщины присутствуют на нижнем и среднем уровнях, но мало представлены на высших должностях на уровне принятия решений</w:t>
      </w:r>
      <w:r w:rsidR="004C54F6">
        <w:rPr>
          <w:szCs w:val="24"/>
        </w:rPr>
        <w:t xml:space="preserve">.  </w:t>
      </w:r>
      <w:r w:rsidRPr="005767A1">
        <w:rPr>
          <w:szCs w:val="24"/>
        </w:rPr>
        <w:t>В общей численности работников, занимающих государственные должности в органах государственной власти, женщины составляют 59</w:t>
      </w:r>
      <w:r w:rsidR="00BF464A">
        <w:rPr>
          <w:szCs w:val="24"/>
        </w:rPr>
        <w:t>%</w:t>
      </w:r>
      <w:r w:rsidRPr="005767A1">
        <w:rPr>
          <w:szCs w:val="24"/>
        </w:rPr>
        <w:t>, мужчины – 41</w:t>
      </w:r>
      <w:r w:rsidR="00BF464A">
        <w:rPr>
          <w:szCs w:val="24"/>
        </w:rPr>
        <w:t>%</w:t>
      </w:r>
      <w:r w:rsidR="004C54F6">
        <w:rPr>
          <w:szCs w:val="24"/>
        </w:rPr>
        <w:t xml:space="preserve">.  </w:t>
      </w:r>
      <w:r w:rsidRPr="005767A1">
        <w:rPr>
          <w:szCs w:val="24"/>
        </w:rPr>
        <w:t>В составе правительства страны – 1 женщина</w:t>
      </w:r>
      <w:r w:rsidR="004C54F6">
        <w:rPr>
          <w:szCs w:val="24"/>
        </w:rPr>
        <w:t xml:space="preserve">.  </w:t>
      </w:r>
      <w:r w:rsidRPr="005767A1">
        <w:rPr>
          <w:szCs w:val="24"/>
        </w:rPr>
        <w:t>Впервые заместителем руководителя канцелярии премьер-министра Республики Казахстан назначена женщина</w:t>
      </w:r>
      <w:r w:rsidR="004C54F6">
        <w:rPr>
          <w:szCs w:val="24"/>
        </w:rPr>
        <w:t xml:space="preserve">.  </w:t>
      </w:r>
      <w:r w:rsidRPr="005767A1">
        <w:rPr>
          <w:szCs w:val="24"/>
        </w:rPr>
        <w:t>Увеличилось количество женщин, возглавляющих структурные подразделения канцелярии и являющихся заместителями министров либо ответственными секретарями министерств и других государственных органов</w:t>
      </w:r>
      <w:r w:rsidR="004C54F6">
        <w:rPr>
          <w:szCs w:val="24"/>
        </w:rPr>
        <w:t xml:space="preserve">.  </w:t>
      </w:r>
      <w:r w:rsidRPr="005767A1">
        <w:rPr>
          <w:szCs w:val="24"/>
        </w:rPr>
        <w:t>Нет ни одной женщины акима области или города, всего 4 женщины-заместителя акимов областей, две женщины</w:t>
      </w:r>
      <w:r w:rsidR="00BF464A">
        <w:rPr>
          <w:szCs w:val="24"/>
        </w:rPr>
        <w:t> </w:t>
      </w:r>
      <w:r w:rsidRPr="005767A1">
        <w:rPr>
          <w:szCs w:val="24"/>
        </w:rPr>
        <w:t>– акимы районов, что составляет 1</w:t>
      </w:r>
      <w:r w:rsidR="00BF464A">
        <w:rPr>
          <w:szCs w:val="24"/>
        </w:rPr>
        <w:t>%</w:t>
      </w:r>
      <w:r w:rsidR="004C54F6">
        <w:rPr>
          <w:szCs w:val="24"/>
        </w:rPr>
        <w:t xml:space="preserve">.  </w:t>
      </w:r>
      <w:r w:rsidRPr="005767A1">
        <w:rPr>
          <w:szCs w:val="24"/>
        </w:rPr>
        <w:t>Среди заместителей акимов районов 16,6</w:t>
      </w:r>
      <w:r w:rsidR="00BF464A">
        <w:rPr>
          <w:szCs w:val="24"/>
        </w:rPr>
        <w:t>%</w:t>
      </w:r>
      <w:r w:rsidRPr="005767A1">
        <w:rPr>
          <w:szCs w:val="24"/>
        </w:rPr>
        <w:t xml:space="preserve"> женщин, среди акимов сельских и поселковых округов - 11,6</w:t>
      </w:r>
      <w:r w:rsidR="00BF464A">
        <w:rPr>
          <w:szCs w:val="24"/>
        </w:rPr>
        <w:t>%</w:t>
      </w:r>
      <w:r w:rsidR="004C54F6">
        <w:rPr>
          <w:szCs w:val="24"/>
        </w:rPr>
        <w:t xml:space="preserve">.  </w:t>
      </w:r>
      <w:r w:rsidRPr="005767A1">
        <w:rPr>
          <w:szCs w:val="24"/>
        </w:rPr>
        <w:t>19,9</w:t>
      </w:r>
      <w:r w:rsidR="006B6022">
        <w:rPr>
          <w:szCs w:val="24"/>
        </w:rPr>
        <w:t>%</w:t>
      </w:r>
      <w:r w:rsidR="006B6022">
        <w:rPr>
          <w:szCs w:val="24"/>
          <w:lang w:val="en-US"/>
        </w:rPr>
        <w:t> </w:t>
      </w:r>
      <w:r w:rsidRPr="005767A1">
        <w:rPr>
          <w:szCs w:val="24"/>
        </w:rPr>
        <w:t>региональных государственных органов и 28,3</w:t>
      </w:r>
      <w:r w:rsidR="00BF464A">
        <w:rPr>
          <w:szCs w:val="24"/>
        </w:rPr>
        <w:t>%</w:t>
      </w:r>
      <w:r w:rsidRPr="005767A1">
        <w:rPr>
          <w:szCs w:val="24"/>
        </w:rPr>
        <w:t xml:space="preserve"> предприятий и организаций возглавляются женщинами.</w:t>
      </w:r>
    </w:p>
    <w:p w:rsidR="004D2E1E" w:rsidRPr="005767A1" w:rsidRDefault="004D2E1E" w:rsidP="005767A1">
      <w:pPr>
        <w:rPr>
          <w:szCs w:val="24"/>
        </w:rPr>
      </w:pPr>
    </w:p>
    <w:p w:rsidR="00BE5451" w:rsidRPr="005767A1" w:rsidRDefault="00BE5451" w:rsidP="005767A1">
      <w:pPr>
        <w:rPr>
          <w:szCs w:val="24"/>
        </w:rPr>
      </w:pPr>
      <w:r w:rsidRPr="005767A1">
        <w:rPr>
          <w:szCs w:val="24"/>
        </w:rPr>
        <w:t>62.</w:t>
      </w:r>
      <w:r w:rsidRPr="005767A1">
        <w:rPr>
          <w:szCs w:val="24"/>
        </w:rPr>
        <w:tab/>
        <w:t xml:space="preserve">Среди депутатов Мажилиса Парламента Республики Казахстан </w:t>
      </w:r>
      <w:r w:rsidRPr="005767A1">
        <w:rPr>
          <w:szCs w:val="24"/>
          <w:lang w:val="en-US"/>
        </w:rPr>
        <w:t>IV</w:t>
      </w:r>
      <w:r w:rsidRPr="005767A1">
        <w:rPr>
          <w:szCs w:val="24"/>
        </w:rPr>
        <w:t xml:space="preserve"> созыва представленность женщин по сравнению с предыдущим созывом увеличилась в 2 раза </w:t>
      </w:r>
      <w:r w:rsidRPr="005767A1">
        <w:rPr>
          <w:szCs w:val="24"/>
          <w:lang w:val="en-US"/>
        </w:rPr>
        <w:t>c</w:t>
      </w:r>
      <w:r w:rsidR="00BF464A">
        <w:rPr>
          <w:szCs w:val="24"/>
        </w:rPr>
        <w:t xml:space="preserve"> 8 </w:t>
      </w:r>
      <w:r w:rsidRPr="005767A1">
        <w:rPr>
          <w:szCs w:val="24"/>
        </w:rPr>
        <w:t>до 17 и составляет 15,9</w:t>
      </w:r>
      <w:r w:rsidR="00BF464A">
        <w:rPr>
          <w:szCs w:val="24"/>
        </w:rPr>
        <w:t>%</w:t>
      </w:r>
      <w:r w:rsidR="004C54F6">
        <w:rPr>
          <w:szCs w:val="24"/>
        </w:rPr>
        <w:t xml:space="preserve">.  </w:t>
      </w:r>
      <w:r w:rsidRPr="005767A1">
        <w:rPr>
          <w:szCs w:val="24"/>
        </w:rPr>
        <w:t>В составе Сената Парлам</w:t>
      </w:r>
      <w:r w:rsidR="00BF464A">
        <w:rPr>
          <w:szCs w:val="24"/>
        </w:rPr>
        <w:t>ента Республики Казахстан из 37 </w:t>
      </w:r>
      <w:r w:rsidRPr="005767A1">
        <w:rPr>
          <w:szCs w:val="24"/>
        </w:rPr>
        <w:t>сенаторов лишь 2 женщины или 5,4</w:t>
      </w:r>
      <w:r w:rsidR="00BF464A">
        <w:rPr>
          <w:szCs w:val="24"/>
        </w:rPr>
        <w:t>%</w:t>
      </w:r>
      <w:r w:rsidR="004C54F6">
        <w:rPr>
          <w:szCs w:val="24"/>
        </w:rPr>
        <w:t xml:space="preserve">.  </w:t>
      </w:r>
      <w:r w:rsidRPr="005767A1">
        <w:rPr>
          <w:szCs w:val="24"/>
        </w:rPr>
        <w:t>В маслихаты избрано 599 женщин, что составляет 17</w:t>
      </w:r>
      <w:r w:rsidR="00BF464A">
        <w:rPr>
          <w:szCs w:val="24"/>
        </w:rPr>
        <w:t>%</w:t>
      </w:r>
      <w:r w:rsidRPr="005767A1">
        <w:rPr>
          <w:szCs w:val="24"/>
        </w:rPr>
        <w:t xml:space="preserve"> от их общего числа</w:t>
      </w:r>
      <w:r w:rsidR="004C54F6">
        <w:rPr>
          <w:szCs w:val="24"/>
        </w:rPr>
        <w:t xml:space="preserve">.  </w:t>
      </w:r>
      <w:r w:rsidRPr="005767A1">
        <w:rPr>
          <w:szCs w:val="24"/>
        </w:rPr>
        <w:t>Из них 11</w:t>
      </w:r>
      <w:r w:rsidR="00BF464A">
        <w:rPr>
          <w:szCs w:val="24"/>
        </w:rPr>
        <w:t>%</w:t>
      </w:r>
      <w:r w:rsidRPr="005767A1">
        <w:rPr>
          <w:szCs w:val="24"/>
        </w:rPr>
        <w:t xml:space="preserve"> в маслихаты областей и городов республиканского значения</w:t>
      </w:r>
      <w:r w:rsidR="004C54F6">
        <w:rPr>
          <w:szCs w:val="24"/>
        </w:rPr>
        <w:t xml:space="preserve">.  </w:t>
      </w:r>
      <w:r w:rsidRPr="005767A1">
        <w:rPr>
          <w:szCs w:val="24"/>
        </w:rPr>
        <w:t xml:space="preserve">В маслихатах женщины представлены неравномерно: </w:t>
      </w:r>
      <w:r w:rsidR="00BF464A">
        <w:rPr>
          <w:szCs w:val="24"/>
        </w:rPr>
        <w:t xml:space="preserve"> в </w:t>
      </w:r>
      <w:r w:rsidRPr="005767A1">
        <w:rPr>
          <w:szCs w:val="24"/>
        </w:rPr>
        <w:t>Костанайской области – 29,6</w:t>
      </w:r>
      <w:r w:rsidR="00BF464A">
        <w:rPr>
          <w:szCs w:val="24"/>
        </w:rPr>
        <w:t>%</w:t>
      </w:r>
      <w:r w:rsidRPr="005767A1">
        <w:rPr>
          <w:szCs w:val="24"/>
        </w:rPr>
        <w:t>, в Акмолинской области – 23,2</w:t>
      </w:r>
      <w:r w:rsidR="00BF464A">
        <w:rPr>
          <w:szCs w:val="24"/>
        </w:rPr>
        <w:t>%</w:t>
      </w:r>
      <w:r w:rsidRPr="005767A1">
        <w:rPr>
          <w:szCs w:val="24"/>
        </w:rPr>
        <w:t>, в Северо-Казахстанской области – 22,3</w:t>
      </w:r>
      <w:r w:rsidR="00BF464A">
        <w:rPr>
          <w:szCs w:val="24"/>
        </w:rPr>
        <w:t>%</w:t>
      </w:r>
      <w:r w:rsidRPr="005767A1">
        <w:rPr>
          <w:szCs w:val="24"/>
        </w:rPr>
        <w:t>, в то время как в Южно-Казахстанской области - 4,8 процента, в  Алматы - 11</w:t>
      </w:r>
      <w:r w:rsidR="00BF464A">
        <w:rPr>
          <w:szCs w:val="24"/>
        </w:rPr>
        <w:t>%</w:t>
      </w:r>
      <w:r w:rsidR="004D2E1E" w:rsidRPr="005767A1">
        <w:rPr>
          <w:szCs w:val="24"/>
        </w:rPr>
        <w:t>.</w:t>
      </w:r>
    </w:p>
    <w:p w:rsidR="004D2E1E" w:rsidRPr="005767A1" w:rsidRDefault="004D2E1E" w:rsidP="005767A1">
      <w:pPr>
        <w:rPr>
          <w:szCs w:val="24"/>
        </w:rPr>
      </w:pPr>
    </w:p>
    <w:p w:rsidR="00BE5451" w:rsidRPr="005767A1" w:rsidRDefault="00BE5451" w:rsidP="005767A1">
      <w:pPr>
        <w:rPr>
          <w:szCs w:val="24"/>
        </w:rPr>
      </w:pPr>
      <w:r w:rsidRPr="005767A1">
        <w:rPr>
          <w:szCs w:val="24"/>
        </w:rPr>
        <w:t>63.</w:t>
      </w:r>
      <w:r w:rsidRPr="005767A1">
        <w:rPr>
          <w:szCs w:val="24"/>
        </w:rPr>
        <w:tab/>
        <w:t>Для достижения равенства не только прав, но и возможностей женщин и мужчин Указом Главы государства от 29 ноября 2005 года утверждена "Стратегия гендерного равенства Республики Казахстан на 2006-2016 годы", в которой поставлена задача добиться 30-процентной представленности женщин на уровне принятия решений</w:t>
      </w:r>
      <w:r w:rsidR="004C54F6">
        <w:rPr>
          <w:szCs w:val="24"/>
        </w:rPr>
        <w:t xml:space="preserve">.  </w:t>
      </w:r>
      <w:r w:rsidRPr="005767A1">
        <w:rPr>
          <w:szCs w:val="24"/>
        </w:rPr>
        <w:t>Постановлением правительства Республики Казахстан утвержден План мероприятий по реализации "Стратегии гендерного равенства в</w:t>
      </w:r>
      <w:r w:rsidR="00BF464A">
        <w:rPr>
          <w:szCs w:val="24"/>
        </w:rPr>
        <w:t xml:space="preserve"> Республике Казахстан на 2006</w:t>
      </w:r>
      <w:r w:rsidR="00BF464A">
        <w:rPr>
          <w:szCs w:val="24"/>
        </w:rPr>
        <w:noBreakHyphen/>
      </w:r>
      <w:r w:rsidRPr="005767A1">
        <w:rPr>
          <w:szCs w:val="24"/>
        </w:rPr>
        <w:t>2016 годы"</w:t>
      </w:r>
      <w:r w:rsidR="004C54F6">
        <w:rPr>
          <w:szCs w:val="24"/>
        </w:rPr>
        <w:t xml:space="preserve">.  </w:t>
      </w:r>
      <w:r w:rsidRPr="005767A1">
        <w:rPr>
          <w:szCs w:val="24"/>
        </w:rPr>
        <w:t>Он содержит 55 крупных мероприятий по политическому и экономическому продвижению женщин, сохранению репродуктивного здоровья женщин, мужчин и детей, достижению гендерного равенства в семейных отношениях, предупреждению насилия в отношении женщин и детей</w:t>
      </w:r>
      <w:r w:rsidR="004C54F6">
        <w:rPr>
          <w:szCs w:val="24"/>
        </w:rPr>
        <w:t xml:space="preserve">.  </w:t>
      </w:r>
    </w:p>
    <w:p w:rsidR="004D2E1E" w:rsidRPr="005767A1" w:rsidRDefault="004D2E1E" w:rsidP="005767A1">
      <w:pPr>
        <w:rPr>
          <w:szCs w:val="24"/>
        </w:rPr>
      </w:pPr>
    </w:p>
    <w:p w:rsidR="00BE5451" w:rsidRPr="005767A1" w:rsidRDefault="00BE5451" w:rsidP="005767A1">
      <w:pPr>
        <w:rPr>
          <w:szCs w:val="24"/>
        </w:rPr>
      </w:pPr>
      <w:r w:rsidRPr="005767A1">
        <w:rPr>
          <w:szCs w:val="24"/>
        </w:rPr>
        <w:t>64.</w:t>
      </w:r>
      <w:r w:rsidRPr="005767A1">
        <w:rPr>
          <w:szCs w:val="24"/>
        </w:rPr>
        <w:tab/>
        <w:t>Депутатами Парламента инициирован и в настоящее время обсуждается законопроект "О равных правах и равных возможностях женщин и мужчин"</w:t>
      </w:r>
      <w:r w:rsidR="004C54F6">
        <w:rPr>
          <w:szCs w:val="24"/>
        </w:rPr>
        <w:t xml:space="preserve">.  </w:t>
      </w:r>
      <w:r w:rsidRPr="005767A1">
        <w:rPr>
          <w:szCs w:val="24"/>
        </w:rPr>
        <w:t>Разработан законопроект "О противодействии бытовому насилию", который находится на рассмотрении в правительстве Республики Казахстан</w:t>
      </w:r>
      <w:r w:rsidR="004C54F6">
        <w:rPr>
          <w:szCs w:val="24"/>
        </w:rPr>
        <w:t xml:space="preserve">.  </w:t>
      </w:r>
      <w:r w:rsidRPr="005767A1">
        <w:rPr>
          <w:szCs w:val="24"/>
        </w:rPr>
        <w:t>Уже 7 лет выпускается сборник по гендерной статистике "Женщины и мужчины Казахстана", который позволяет отслеживать, как продвигается Казахстан в направлении выполнения Целей развития тысячелетия по вопросам гендерного равенства</w:t>
      </w:r>
      <w:r w:rsidR="004C54F6">
        <w:rPr>
          <w:szCs w:val="24"/>
        </w:rPr>
        <w:t xml:space="preserve">.  </w:t>
      </w:r>
      <w:r w:rsidRPr="005767A1">
        <w:rPr>
          <w:szCs w:val="24"/>
        </w:rPr>
        <w:t>Национальной комиссией по делам семьи и гендерной политике при Президенте Республики Казахстан проводится большая работа с политическими партиями по соблюдению гендерного баланса при формировании партийных списков для выдвижения кандидатов на руководящие должности и в выборные органы</w:t>
      </w:r>
      <w:r w:rsidR="004C54F6">
        <w:rPr>
          <w:szCs w:val="24"/>
        </w:rPr>
        <w:t xml:space="preserve">.  </w:t>
      </w:r>
      <w:r w:rsidRPr="005767A1">
        <w:rPr>
          <w:szCs w:val="24"/>
        </w:rPr>
        <w:t>В преддверии внеочередных выборов в Мажилис Парламента и очередных выборов в маслихаты Республики Казахстан члены Национальной комиссии опубликовали Открытое письмо руководителям и членам политических партий и Ассамблеи народов Казахстана</w:t>
      </w:r>
      <w:r w:rsidR="004C54F6">
        <w:rPr>
          <w:szCs w:val="24"/>
        </w:rPr>
        <w:t xml:space="preserve">.  </w:t>
      </w:r>
      <w:r w:rsidRPr="005767A1">
        <w:rPr>
          <w:szCs w:val="24"/>
        </w:rPr>
        <w:t>Создана Республиканская сеть школ женского лидерства, состоящая из 35 неправительственных организаций из всех регионов страны</w:t>
      </w:r>
      <w:r w:rsidR="004C54F6">
        <w:rPr>
          <w:szCs w:val="24"/>
        </w:rPr>
        <w:t xml:space="preserve">.  </w:t>
      </w:r>
      <w:r w:rsidRPr="005767A1">
        <w:rPr>
          <w:szCs w:val="24"/>
        </w:rPr>
        <w:t xml:space="preserve">Необходимо отметить, что в результате проведенной работы в партийных списках женщин представлено больше, чем было в Мажилисе парламента Республики Казахстан </w:t>
      </w:r>
      <w:r w:rsidRPr="005767A1">
        <w:rPr>
          <w:szCs w:val="24"/>
          <w:lang w:val="en-US"/>
        </w:rPr>
        <w:t>III</w:t>
      </w:r>
      <w:r w:rsidRPr="005767A1">
        <w:rPr>
          <w:szCs w:val="24"/>
        </w:rPr>
        <w:t xml:space="preserve"> созыва, 30-процентного порога достигла только партия "Руханият", возглавляемая женщиной</w:t>
      </w:r>
      <w:r w:rsidR="004C54F6">
        <w:rPr>
          <w:szCs w:val="24"/>
        </w:rPr>
        <w:t xml:space="preserve">.  </w:t>
      </w:r>
    </w:p>
    <w:p w:rsidR="004D2E1E" w:rsidRPr="005767A1" w:rsidRDefault="004D2E1E" w:rsidP="005767A1">
      <w:pPr>
        <w:rPr>
          <w:szCs w:val="24"/>
        </w:rPr>
      </w:pPr>
    </w:p>
    <w:p w:rsidR="00BE5451" w:rsidRPr="005767A1" w:rsidRDefault="00BE5451" w:rsidP="005767A1">
      <w:pPr>
        <w:pStyle w:val="BodyText"/>
        <w:spacing w:after="0" w:line="288" w:lineRule="auto"/>
        <w:rPr>
          <w:sz w:val="24"/>
          <w:szCs w:val="24"/>
        </w:rPr>
      </w:pPr>
      <w:r w:rsidRPr="005767A1">
        <w:rPr>
          <w:sz w:val="24"/>
          <w:szCs w:val="24"/>
        </w:rPr>
        <w:t>65.</w:t>
      </w:r>
      <w:r w:rsidRPr="005767A1">
        <w:rPr>
          <w:sz w:val="24"/>
          <w:szCs w:val="24"/>
        </w:rPr>
        <w:tab/>
        <w:t>Уголовный кодекс Республики Казахстан ограничивает ответственность за отказ в приеме на работу или необоснованное увольнение по признаку пола только по отношению к женщинам, имеющим детей до трех лет, и к беременным женщинам (часть 2 статьи 148 УК РК)</w:t>
      </w:r>
      <w:r w:rsidR="004C54F6">
        <w:rPr>
          <w:sz w:val="24"/>
          <w:szCs w:val="24"/>
        </w:rPr>
        <w:t xml:space="preserve">.  </w:t>
      </w:r>
      <w:r w:rsidRPr="005767A1">
        <w:rPr>
          <w:sz w:val="24"/>
          <w:szCs w:val="24"/>
        </w:rPr>
        <w:t>Дискриминация по признаку пола по отношению ко всем остальным женщинам ненаказуема и не преследуется</w:t>
      </w:r>
      <w:r w:rsidR="004C54F6">
        <w:rPr>
          <w:sz w:val="24"/>
          <w:szCs w:val="24"/>
        </w:rPr>
        <w:t xml:space="preserve">.  </w:t>
      </w:r>
      <w:r w:rsidRPr="005767A1">
        <w:rPr>
          <w:sz w:val="24"/>
          <w:szCs w:val="24"/>
        </w:rPr>
        <w:t>Некоторые статьи Уголовного кодекса Республики Казахстан, содержащие позитивную дискриминацию, связанную с применением предусмотренных наказаний в отношении женщин, не вызваны необходимостью и не обусловлены физиологическими причинами или</w:t>
      </w:r>
      <w:r w:rsidR="00BF464A">
        <w:rPr>
          <w:sz w:val="24"/>
          <w:szCs w:val="24"/>
        </w:rPr>
        <w:t xml:space="preserve"> материнской функцией женщин</w:t>
      </w:r>
      <w:r w:rsidR="004C54F6">
        <w:rPr>
          <w:sz w:val="24"/>
          <w:szCs w:val="24"/>
        </w:rPr>
        <w:t xml:space="preserve">.  </w:t>
      </w:r>
      <w:r w:rsidR="00BF464A">
        <w:rPr>
          <w:sz w:val="24"/>
          <w:szCs w:val="24"/>
        </w:rPr>
        <w:t>В </w:t>
      </w:r>
      <w:r w:rsidRPr="005767A1">
        <w:rPr>
          <w:sz w:val="24"/>
          <w:szCs w:val="24"/>
        </w:rPr>
        <w:t>частности, пожизненное заключение (статья 48 Уголовного Кодекса Республики Казахстан) и смертная казнь (статья 49 Уголовного Кодекса Республики Казахстан) не назначаются женщинам</w:t>
      </w:r>
      <w:r w:rsidR="004C54F6">
        <w:rPr>
          <w:sz w:val="24"/>
          <w:szCs w:val="24"/>
        </w:rPr>
        <w:t xml:space="preserve">.  </w:t>
      </w:r>
      <w:r w:rsidRPr="005767A1">
        <w:rPr>
          <w:sz w:val="24"/>
          <w:szCs w:val="24"/>
        </w:rPr>
        <w:t>Такая положительная дискриминация не вызвана необходимостью и противоречит принципу гендерного равенства</w:t>
      </w:r>
      <w:r w:rsidR="004C54F6">
        <w:rPr>
          <w:sz w:val="24"/>
          <w:szCs w:val="24"/>
        </w:rPr>
        <w:t xml:space="preserve">.  </w:t>
      </w:r>
      <w:r w:rsidRPr="005767A1">
        <w:rPr>
          <w:sz w:val="24"/>
          <w:szCs w:val="24"/>
        </w:rPr>
        <w:t>Анализ уголовного законодательства приводит к выводу, что в отношении женщин оно направлено преимущественно на защиту ее материнских функций и практически не защищает социальные функции.</w:t>
      </w:r>
    </w:p>
    <w:p w:rsidR="004D2E1E" w:rsidRPr="005767A1" w:rsidRDefault="004D2E1E" w:rsidP="005767A1">
      <w:pPr>
        <w:pStyle w:val="BodyText"/>
        <w:spacing w:after="0" w:line="288" w:lineRule="auto"/>
        <w:rPr>
          <w:sz w:val="24"/>
          <w:szCs w:val="24"/>
        </w:rPr>
      </w:pPr>
    </w:p>
    <w:p w:rsidR="00BE5451" w:rsidRPr="005767A1" w:rsidRDefault="00BE5451" w:rsidP="005767A1">
      <w:pPr>
        <w:rPr>
          <w:szCs w:val="24"/>
        </w:rPr>
      </w:pPr>
      <w:r w:rsidRPr="005767A1">
        <w:rPr>
          <w:szCs w:val="24"/>
        </w:rPr>
        <w:t>66.</w:t>
      </w:r>
      <w:r w:rsidRPr="005767A1">
        <w:rPr>
          <w:szCs w:val="24"/>
        </w:rPr>
        <w:tab/>
        <w:t>Уголовный кодекс Республики Казахстан</w:t>
      </w:r>
      <w:r w:rsidRPr="005767A1">
        <w:rPr>
          <w:b/>
          <w:szCs w:val="24"/>
        </w:rPr>
        <w:t xml:space="preserve">, </w:t>
      </w:r>
      <w:r w:rsidRPr="005767A1">
        <w:rPr>
          <w:szCs w:val="24"/>
        </w:rPr>
        <w:t>действовавший до 1 января 1998 года, предусматривал наказание лишением свободы на срок до одного года (статья 106 Уголовного Кодекса Республики Казахстан в старой редакции) за принуждение к вступлению в брак или к продолжению брачного сожительства, а также за воспрепятствование вступлению женщины в брак по своему выбору</w:t>
      </w:r>
      <w:r w:rsidR="004C54F6">
        <w:rPr>
          <w:szCs w:val="24"/>
        </w:rPr>
        <w:t xml:space="preserve">.  </w:t>
      </w:r>
      <w:r w:rsidRPr="005767A1">
        <w:rPr>
          <w:szCs w:val="24"/>
        </w:rPr>
        <w:t>За похищение женщины вопреки ее воле эта же статья предусматривала лишение свободы до трех лет</w:t>
      </w:r>
      <w:r w:rsidR="004C54F6">
        <w:rPr>
          <w:szCs w:val="24"/>
        </w:rPr>
        <w:t xml:space="preserve">.  </w:t>
      </w:r>
      <w:r w:rsidR="00BF464A">
        <w:rPr>
          <w:szCs w:val="24"/>
        </w:rPr>
        <w:t>В </w:t>
      </w:r>
      <w:r w:rsidRPr="005767A1">
        <w:rPr>
          <w:szCs w:val="24"/>
        </w:rPr>
        <w:t>новый Уголовный кодекс Республики Казахстан, вступивший в силу 1 января 1998 года, эти составы преступлений не вошли.</w:t>
      </w:r>
    </w:p>
    <w:p w:rsidR="004D2E1E" w:rsidRPr="005767A1" w:rsidRDefault="004D2E1E" w:rsidP="005767A1">
      <w:pPr>
        <w:rPr>
          <w:szCs w:val="24"/>
        </w:rPr>
      </w:pPr>
    </w:p>
    <w:p w:rsidR="00BE5451" w:rsidRPr="005767A1" w:rsidRDefault="00BE5451" w:rsidP="005767A1">
      <w:pPr>
        <w:rPr>
          <w:szCs w:val="24"/>
        </w:rPr>
      </w:pPr>
      <w:r w:rsidRPr="005767A1">
        <w:rPr>
          <w:szCs w:val="24"/>
        </w:rPr>
        <w:t>67.</w:t>
      </w:r>
      <w:r w:rsidRPr="005767A1">
        <w:rPr>
          <w:szCs w:val="24"/>
        </w:rPr>
        <w:tab/>
        <w:t>Понуждение женщины к совершению аборта (статья 109 Уголовного Кодекса Республики Казахстан в старой редакции) наказывалось исправительными работами на срок до одного года</w:t>
      </w:r>
      <w:r w:rsidR="004C54F6">
        <w:rPr>
          <w:szCs w:val="24"/>
        </w:rPr>
        <w:t xml:space="preserve">.  </w:t>
      </w:r>
      <w:r w:rsidRPr="005767A1">
        <w:rPr>
          <w:szCs w:val="24"/>
        </w:rPr>
        <w:t>В случае, если аборт причинил тяжкие последствия, – лишением свободы до двух лет</w:t>
      </w:r>
      <w:r w:rsidR="004C54F6">
        <w:rPr>
          <w:szCs w:val="24"/>
        </w:rPr>
        <w:t xml:space="preserve">.  </w:t>
      </w:r>
      <w:r w:rsidRPr="005767A1">
        <w:rPr>
          <w:szCs w:val="24"/>
        </w:rPr>
        <w:t>В новый Уголовный кодекс, вступивший в силу 1 января 1998 года, этот состав преступления не вошел</w:t>
      </w:r>
      <w:r w:rsidR="004C54F6">
        <w:rPr>
          <w:szCs w:val="24"/>
        </w:rPr>
        <w:t xml:space="preserve">.  </w:t>
      </w:r>
      <w:r w:rsidRPr="005767A1">
        <w:rPr>
          <w:szCs w:val="24"/>
        </w:rPr>
        <w:t>Перечисленные выше статьи предусматривали защиту от традиционных обычаев или практики, дискриминирующих женщин</w:t>
      </w:r>
      <w:r w:rsidR="004C54F6">
        <w:rPr>
          <w:szCs w:val="24"/>
        </w:rPr>
        <w:t xml:space="preserve">.  </w:t>
      </w:r>
      <w:r w:rsidRPr="005767A1">
        <w:rPr>
          <w:rFonts w:eastAsia="JournalCTT"/>
          <w:szCs w:val="24"/>
        </w:rPr>
        <w:t xml:space="preserve">Закон Республики Казахстан "О браке и семье" </w:t>
      </w:r>
      <w:r w:rsidRPr="005767A1">
        <w:rPr>
          <w:szCs w:val="24"/>
        </w:rPr>
        <w:t>предусматривает право супругов на раздел общего имущества как в период брака, так и после его расторжения</w:t>
      </w:r>
      <w:r w:rsidR="004C54F6">
        <w:rPr>
          <w:szCs w:val="24"/>
        </w:rPr>
        <w:t xml:space="preserve">.  </w:t>
      </w:r>
      <w:r w:rsidRPr="005767A1">
        <w:rPr>
          <w:szCs w:val="24"/>
        </w:rPr>
        <w:t xml:space="preserve">Статья 32 этого Закона относит к общему имуществу доходы каждого из супругов, приобретенные за счет общих доходов супругов, ценные бумаги, паи, вклады, доли в капитале, внесенные в кредитные учреждения или в иные </w:t>
      </w:r>
      <w:r w:rsidR="004D2E1E" w:rsidRPr="005767A1">
        <w:rPr>
          <w:szCs w:val="24"/>
        </w:rPr>
        <w:t>коммерческие организации.</w:t>
      </w:r>
    </w:p>
    <w:p w:rsidR="004D2E1E" w:rsidRPr="005767A1" w:rsidRDefault="004D2E1E" w:rsidP="005767A1">
      <w:pPr>
        <w:rPr>
          <w:szCs w:val="24"/>
        </w:rPr>
      </w:pPr>
    </w:p>
    <w:p w:rsidR="00BE5451" w:rsidRPr="005767A1" w:rsidRDefault="00BE5451" w:rsidP="005767A1">
      <w:pPr>
        <w:tabs>
          <w:tab w:val="left" w:pos="1069"/>
        </w:tabs>
        <w:rPr>
          <w:szCs w:val="24"/>
        </w:rPr>
      </w:pPr>
      <w:r w:rsidRPr="005767A1">
        <w:rPr>
          <w:szCs w:val="24"/>
        </w:rPr>
        <w:t>68.</w:t>
      </w:r>
      <w:r w:rsidRPr="005767A1">
        <w:rPr>
          <w:szCs w:val="24"/>
        </w:rPr>
        <w:tab/>
        <w:t>Право на общее имущество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w:t>
      </w:r>
      <w:r w:rsidR="004C54F6">
        <w:rPr>
          <w:szCs w:val="24"/>
        </w:rPr>
        <w:t xml:space="preserve">.  </w:t>
      </w:r>
      <w:r w:rsidRPr="005767A1">
        <w:rPr>
          <w:szCs w:val="24"/>
        </w:rPr>
        <w:t>В настоящее время отсутствует судебная практика по рассмотрению дел о дискриминации по признаку пола</w:t>
      </w:r>
      <w:r w:rsidR="004C54F6">
        <w:rPr>
          <w:szCs w:val="24"/>
        </w:rPr>
        <w:t xml:space="preserve">.  </w:t>
      </w:r>
      <w:r w:rsidRPr="005767A1">
        <w:rPr>
          <w:szCs w:val="24"/>
        </w:rPr>
        <w:t>Практически такие жалобы в основном поступают в женские и правозащитные организации</w:t>
      </w:r>
      <w:r w:rsidR="004C54F6">
        <w:rPr>
          <w:szCs w:val="24"/>
        </w:rPr>
        <w:t xml:space="preserve">.  </w:t>
      </w:r>
      <w:r w:rsidRPr="005767A1">
        <w:rPr>
          <w:szCs w:val="24"/>
        </w:rPr>
        <w:t>В 2004 году на отсутствие в Казахстане антидискриминационного законодательства было указано в Заключительных замечаниях Комитета по ликвидации расовой дискриминации по результатам рассмотрения первоначального–третьего периодического доклада Казахстана о выполнении Международной конвенции о ликвидации всех форм расовой дискриминации (пункт 8)</w:t>
      </w:r>
      <w:r w:rsidR="004C54F6">
        <w:rPr>
          <w:szCs w:val="24"/>
        </w:rPr>
        <w:t xml:space="preserve">.  </w:t>
      </w:r>
      <w:r w:rsidRPr="005767A1">
        <w:rPr>
          <w:szCs w:val="24"/>
        </w:rPr>
        <w:t>В этой связи в течение последних двух лет были приняты следующие нормативные правовые акты, направленные на обеспечение гендерного равенства:</w:t>
      </w:r>
    </w:p>
    <w:p w:rsidR="004D2E1E" w:rsidRPr="005767A1" w:rsidRDefault="004D2E1E" w:rsidP="005767A1">
      <w:pPr>
        <w:tabs>
          <w:tab w:val="left" w:pos="1069"/>
        </w:tabs>
        <w:rPr>
          <w:szCs w:val="24"/>
        </w:rPr>
      </w:pPr>
    </w:p>
    <w:p w:rsidR="00BE5451" w:rsidRPr="005767A1" w:rsidRDefault="00BE5451" w:rsidP="00BF464A">
      <w:pPr>
        <w:numPr>
          <w:ilvl w:val="0"/>
          <w:numId w:val="26"/>
        </w:numPr>
        <w:tabs>
          <w:tab w:val="clear" w:pos="567"/>
          <w:tab w:val="clear" w:pos="1701"/>
          <w:tab w:val="clear" w:pos="2268"/>
          <w:tab w:val="clear" w:pos="6237"/>
        </w:tabs>
        <w:rPr>
          <w:rFonts w:eastAsia="JournalCTT"/>
          <w:szCs w:val="24"/>
        </w:rPr>
      </w:pPr>
      <w:r w:rsidRPr="005767A1">
        <w:rPr>
          <w:rFonts w:eastAsia="JournalCTT"/>
          <w:szCs w:val="24"/>
        </w:rPr>
        <w:t>Указ Президента Республики Казахстан от 29 ноября 2005 года "</w:t>
      </w:r>
      <w:r w:rsidR="00BF464A">
        <w:rPr>
          <w:rFonts w:eastAsia="JournalCTT"/>
          <w:szCs w:val="24"/>
        </w:rPr>
        <w:t>Об </w:t>
      </w:r>
      <w:r w:rsidRPr="005767A1">
        <w:rPr>
          <w:rFonts w:eastAsia="JournalCTT"/>
          <w:szCs w:val="24"/>
        </w:rPr>
        <w:t>утверждении Стратегии гендерного равенства</w:t>
      </w:r>
      <w:r w:rsidR="00BF464A">
        <w:rPr>
          <w:rFonts w:eastAsia="JournalCTT"/>
          <w:szCs w:val="24"/>
        </w:rPr>
        <w:t xml:space="preserve"> в Республике Казахстан на 2006</w:t>
      </w:r>
      <w:r w:rsidR="00BF464A">
        <w:rPr>
          <w:rFonts w:eastAsia="JournalCTT"/>
          <w:szCs w:val="24"/>
        </w:rPr>
        <w:noBreakHyphen/>
        <w:t>2016 </w:t>
      </w:r>
      <w:r w:rsidRPr="005767A1">
        <w:rPr>
          <w:rFonts w:eastAsia="JournalCTT"/>
          <w:szCs w:val="24"/>
        </w:rPr>
        <w:t>годы"</w:t>
      </w:r>
      <w:r w:rsidR="00BF464A">
        <w:rPr>
          <w:rFonts w:eastAsia="JournalCTT"/>
          <w:szCs w:val="24"/>
        </w:rPr>
        <w:t>;</w:t>
      </w:r>
    </w:p>
    <w:p w:rsidR="004D2E1E" w:rsidRPr="006B6022" w:rsidRDefault="004D2E1E" w:rsidP="005767A1">
      <w:pPr>
        <w:tabs>
          <w:tab w:val="clear" w:pos="567"/>
          <w:tab w:val="clear" w:pos="1134"/>
          <w:tab w:val="clear" w:pos="1701"/>
          <w:tab w:val="clear" w:pos="2268"/>
          <w:tab w:val="clear" w:pos="6237"/>
        </w:tabs>
        <w:rPr>
          <w:rFonts w:eastAsia="JournalCTT"/>
          <w:sz w:val="16"/>
          <w:szCs w:val="16"/>
        </w:rPr>
      </w:pPr>
    </w:p>
    <w:p w:rsidR="00BE5451" w:rsidRPr="005767A1" w:rsidRDefault="00BE5451" w:rsidP="00BF464A">
      <w:pPr>
        <w:numPr>
          <w:ilvl w:val="0"/>
          <w:numId w:val="26"/>
        </w:numPr>
        <w:tabs>
          <w:tab w:val="clear" w:pos="567"/>
          <w:tab w:val="clear" w:pos="1701"/>
          <w:tab w:val="clear" w:pos="2268"/>
          <w:tab w:val="clear" w:pos="6237"/>
        </w:tabs>
        <w:rPr>
          <w:szCs w:val="24"/>
        </w:rPr>
      </w:pPr>
      <w:r w:rsidRPr="005767A1">
        <w:rPr>
          <w:szCs w:val="24"/>
        </w:rPr>
        <w:t xml:space="preserve">Указ Президента </w:t>
      </w:r>
      <w:r w:rsidRPr="005767A1">
        <w:rPr>
          <w:rFonts w:eastAsia="JournalCTT"/>
          <w:szCs w:val="24"/>
        </w:rPr>
        <w:t xml:space="preserve">Республики Казахстан </w:t>
      </w:r>
      <w:r w:rsidRPr="005767A1">
        <w:rPr>
          <w:szCs w:val="24"/>
        </w:rPr>
        <w:t>от 1 февраля 2006 года "</w:t>
      </w:r>
      <w:r w:rsidR="00BF464A">
        <w:rPr>
          <w:szCs w:val="24"/>
        </w:rPr>
        <w:t>О </w:t>
      </w:r>
      <w:r w:rsidRPr="005767A1">
        <w:rPr>
          <w:szCs w:val="24"/>
        </w:rPr>
        <w:t xml:space="preserve">Национальной комиссии по делам семьи и гендерной политике при Президенте </w:t>
      </w:r>
      <w:r w:rsidRPr="005767A1">
        <w:rPr>
          <w:rFonts w:eastAsia="JournalCTT"/>
          <w:szCs w:val="24"/>
        </w:rPr>
        <w:t>Республики Казахстан</w:t>
      </w:r>
      <w:r w:rsidRPr="005767A1">
        <w:rPr>
          <w:szCs w:val="24"/>
        </w:rPr>
        <w:t>"</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6"/>
        </w:numPr>
        <w:tabs>
          <w:tab w:val="clear" w:pos="567"/>
          <w:tab w:val="clear" w:pos="1701"/>
          <w:tab w:val="clear" w:pos="2268"/>
          <w:tab w:val="clear" w:pos="6237"/>
        </w:tabs>
        <w:rPr>
          <w:szCs w:val="24"/>
        </w:rPr>
      </w:pPr>
      <w:r w:rsidRPr="005767A1">
        <w:rPr>
          <w:szCs w:val="24"/>
        </w:rPr>
        <w:t xml:space="preserve">Постановление Правительства </w:t>
      </w:r>
      <w:r w:rsidRPr="005767A1">
        <w:rPr>
          <w:rFonts w:eastAsia="JournalCTT"/>
          <w:szCs w:val="24"/>
        </w:rPr>
        <w:t>Республики Казахстан</w:t>
      </w:r>
      <w:r w:rsidR="00BF464A">
        <w:rPr>
          <w:szCs w:val="24"/>
        </w:rPr>
        <w:t xml:space="preserve"> от 29 июня 2006 года № </w:t>
      </w:r>
      <w:r w:rsidRPr="005767A1">
        <w:rPr>
          <w:szCs w:val="24"/>
        </w:rPr>
        <w:t>600 "О Плане мероприятий на 2006 - 2008 годы по реализации Стратегии гендерного равенства в Республике Казахстан на 2006 - 2016 годы"</w:t>
      </w:r>
      <w:r w:rsidR="00BF464A">
        <w:rPr>
          <w:szCs w:val="24"/>
        </w:rPr>
        <w:t>.</w:t>
      </w:r>
    </w:p>
    <w:p w:rsidR="004D2E1E" w:rsidRPr="005767A1" w:rsidRDefault="004D2E1E" w:rsidP="005767A1">
      <w:pPr>
        <w:tabs>
          <w:tab w:val="clear" w:pos="567"/>
          <w:tab w:val="clear" w:pos="1134"/>
          <w:tab w:val="clear" w:pos="1701"/>
          <w:tab w:val="clear" w:pos="2268"/>
          <w:tab w:val="clear" w:pos="6237"/>
        </w:tabs>
        <w:rPr>
          <w:szCs w:val="24"/>
        </w:rPr>
      </w:pPr>
    </w:p>
    <w:p w:rsidR="00BE5451" w:rsidRPr="005767A1" w:rsidRDefault="00BE5451" w:rsidP="005767A1">
      <w:pPr>
        <w:rPr>
          <w:szCs w:val="24"/>
        </w:rPr>
      </w:pPr>
      <w:r w:rsidRPr="005767A1">
        <w:rPr>
          <w:szCs w:val="24"/>
        </w:rPr>
        <w:t>Для обеспечения соблюдения равных возможностей для женщин и мужчин введена гендерная экспертиза разрабатываемых нормативных правовых актов, включая законопроекты</w:t>
      </w:r>
      <w:r w:rsidR="004C54F6">
        <w:rPr>
          <w:szCs w:val="24"/>
        </w:rPr>
        <w:t xml:space="preserve">.  </w:t>
      </w:r>
      <w:r w:rsidRPr="005767A1">
        <w:rPr>
          <w:szCs w:val="24"/>
        </w:rPr>
        <w:t>Совершенствование действующего законодательства и разработка новых нормативных правовых актов, направленных на устранение дискриминации по признаку пола и соблюдение гендерного равенства, будет продолжена.</w:t>
      </w:r>
    </w:p>
    <w:p w:rsidR="004D2E1E" w:rsidRPr="005767A1" w:rsidRDefault="004D2E1E" w:rsidP="005767A1">
      <w:pPr>
        <w:rPr>
          <w:szCs w:val="24"/>
        </w:rPr>
      </w:pPr>
    </w:p>
    <w:p w:rsidR="00BE5451" w:rsidRPr="005767A1" w:rsidRDefault="00BE5451" w:rsidP="00BF464A">
      <w:pPr>
        <w:jc w:val="center"/>
        <w:rPr>
          <w:b/>
          <w:i/>
          <w:szCs w:val="24"/>
        </w:rPr>
      </w:pPr>
      <w:r w:rsidRPr="005767A1">
        <w:rPr>
          <w:b/>
          <w:i/>
          <w:szCs w:val="24"/>
        </w:rPr>
        <w:t>Статья 4</w:t>
      </w:r>
    </w:p>
    <w:p w:rsidR="004D2E1E" w:rsidRPr="005767A1" w:rsidRDefault="004D2E1E" w:rsidP="005767A1">
      <w:pPr>
        <w:rPr>
          <w:b/>
          <w:i/>
          <w:szCs w:val="24"/>
        </w:rPr>
      </w:pPr>
    </w:p>
    <w:p w:rsidR="00BE5451" w:rsidRPr="005767A1" w:rsidRDefault="006B6022" w:rsidP="005767A1">
      <w:pPr>
        <w:pStyle w:val="NormalWeb"/>
        <w:spacing w:before="0" w:beforeAutospacing="0" w:after="0" w:afterAutospacing="0" w:line="288" w:lineRule="auto"/>
        <w:rPr>
          <w:b/>
        </w:rPr>
      </w:pPr>
      <w:r>
        <w:rPr>
          <w:b/>
          <w:lang w:val="en-US"/>
        </w:rPr>
        <w:tab/>
      </w:r>
      <w:r w:rsidR="00BF464A">
        <w:rPr>
          <w:b/>
        </w:rPr>
        <w:t>1.</w:t>
      </w:r>
      <w:r w:rsidR="00BF464A">
        <w:rPr>
          <w:b/>
        </w:rPr>
        <w:tab/>
      </w:r>
      <w:r w:rsidR="00BE5451" w:rsidRPr="005767A1">
        <w:rPr>
          <w:b/>
        </w:rPr>
        <w:t>Во время чрезвычайного положения в государстве, при котором жизнь нации находится под угрозой и о наличии которого официально объявляется, участвующие в настоящем Пакте Государства могут принимать меры в отступление от своих обязательств по настоящему Пакту только в такой степени, в какой это требуется остротой положения, при условии, что такие меры не являются несовместимыми с их другими обязательствами по международному праву и не влекут за собой дискриминации исключительно на основе расы, цвета кожи, пола, языка, религии</w:t>
      </w:r>
      <w:r w:rsidR="004D2E1E" w:rsidRPr="005767A1">
        <w:rPr>
          <w:b/>
        </w:rPr>
        <w:t xml:space="preserve"> или социального происхождения.</w:t>
      </w:r>
    </w:p>
    <w:p w:rsidR="004D2E1E" w:rsidRPr="005767A1" w:rsidRDefault="004D2E1E" w:rsidP="005767A1">
      <w:pPr>
        <w:pStyle w:val="NormalWeb"/>
        <w:spacing w:before="0" w:beforeAutospacing="0" w:after="0" w:afterAutospacing="0" w:line="288" w:lineRule="auto"/>
        <w:rPr>
          <w:b/>
        </w:rPr>
      </w:pPr>
    </w:p>
    <w:p w:rsidR="00BE5451" w:rsidRPr="005767A1" w:rsidRDefault="006B6022" w:rsidP="005767A1">
      <w:pPr>
        <w:pStyle w:val="NormalWeb"/>
        <w:spacing w:before="0" w:beforeAutospacing="0" w:after="0" w:afterAutospacing="0" w:line="288" w:lineRule="auto"/>
        <w:rPr>
          <w:b/>
        </w:rPr>
      </w:pPr>
      <w:r>
        <w:rPr>
          <w:b/>
          <w:lang w:val="en-US"/>
        </w:rPr>
        <w:tab/>
      </w:r>
      <w:r w:rsidR="00BF464A">
        <w:rPr>
          <w:b/>
        </w:rPr>
        <w:t>2.</w:t>
      </w:r>
      <w:r w:rsidR="00BF464A">
        <w:rPr>
          <w:b/>
        </w:rPr>
        <w:tab/>
      </w:r>
      <w:r w:rsidR="00BE5451" w:rsidRPr="005767A1">
        <w:rPr>
          <w:b/>
        </w:rPr>
        <w:t>Это положение не может служить основанием для каких-либо отступлений от статей 6, 7, 8 (пункты 1 и 2), 11, 15, 16 и 18.</w:t>
      </w:r>
    </w:p>
    <w:p w:rsidR="004D2E1E" w:rsidRPr="005767A1" w:rsidRDefault="004D2E1E" w:rsidP="005767A1">
      <w:pPr>
        <w:pStyle w:val="NormalWeb"/>
        <w:spacing w:before="0" w:beforeAutospacing="0" w:after="0" w:afterAutospacing="0" w:line="288" w:lineRule="auto"/>
        <w:rPr>
          <w:b/>
        </w:rPr>
      </w:pPr>
    </w:p>
    <w:p w:rsidR="00BE5451" w:rsidRPr="005767A1" w:rsidRDefault="006B6022" w:rsidP="005767A1">
      <w:pPr>
        <w:pStyle w:val="NormalWeb"/>
        <w:spacing w:before="0" w:beforeAutospacing="0" w:after="0" w:afterAutospacing="0" w:line="288" w:lineRule="auto"/>
        <w:rPr>
          <w:b/>
        </w:rPr>
      </w:pPr>
      <w:r>
        <w:rPr>
          <w:b/>
          <w:lang w:val="en-US"/>
        </w:rPr>
        <w:tab/>
      </w:r>
      <w:r w:rsidR="00BF464A">
        <w:rPr>
          <w:b/>
        </w:rPr>
        <w:t>3.</w:t>
      </w:r>
      <w:r w:rsidR="00BF464A">
        <w:rPr>
          <w:b/>
        </w:rPr>
        <w:tab/>
      </w:r>
      <w:r w:rsidR="00BE5451" w:rsidRPr="005767A1">
        <w:rPr>
          <w:b/>
        </w:rPr>
        <w:t>Любое участвующее в настоящем Пакте Государство, использующее право отступления, должно немедленно информировать другие Государства, участвующие в настоящем Пакте, через посредство Генерального секретаря Организации Объединенных Наций о положениях, от которых оно отступило, и о причинах, побудивших к такому решению</w:t>
      </w:r>
      <w:r w:rsidR="004C54F6">
        <w:rPr>
          <w:b/>
        </w:rPr>
        <w:t xml:space="preserve">.  </w:t>
      </w:r>
      <w:r w:rsidR="00BE5451" w:rsidRPr="005767A1">
        <w:rPr>
          <w:b/>
        </w:rPr>
        <w:t>Также должно быть сделано сообщение через того же посредника о той дате, когда оно прекращает такое отступление.</w:t>
      </w:r>
    </w:p>
    <w:p w:rsidR="004D2E1E" w:rsidRPr="005767A1" w:rsidRDefault="004D2E1E" w:rsidP="005767A1">
      <w:pPr>
        <w:pStyle w:val="NormalWeb"/>
        <w:spacing w:before="0" w:beforeAutospacing="0" w:after="0" w:afterAutospacing="0" w:line="288" w:lineRule="auto"/>
        <w:rPr>
          <w:b/>
        </w:rPr>
      </w:pPr>
    </w:p>
    <w:p w:rsidR="00BE5451" w:rsidRPr="005767A1" w:rsidRDefault="00BE5451" w:rsidP="005767A1">
      <w:pPr>
        <w:rPr>
          <w:szCs w:val="24"/>
        </w:rPr>
      </w:pPr>
      <w:r w:rsidRPr="005767A1">
        <w:rPr>
          <w:szCs w:val="24"/>
        </w:rPr>
        <w:t>69.</w:t>
      </w:r>
      <w:r w:rsidRPr="005767A1">
        <w:rPr>
          <w:szCs w:val="24"/>
        </w:rPr>
        <w:tab/>
        <w:t>В рассматриваемый период в Казахстане не вводилось чрезвычайное положение</w:t>
      </w:r>
      <w:r w:rsidR="004C54F6">
        <w:rPr>
          <w:szCs w:val="24"/>
        </w:rPr>
        <w:t xml:space="preserve">.  </w:t>
      </w:r>
      <w:r w:rsidR="00BF464A">
        <w:rPr>
          <w:szCs w:val="24"/>
        </w:rPr>
        <w:t>В </w:t>
      </w:r>
      <w:r w:rsidRPr="005767A1">
        <w:rPr>
          <w:szCs w:val="24"/>
        </w:rPr>
        <w:t>соответствии с Конституций Республики Казахстан Президент Республики Казахстан в случае, когда демократические институты, независимость и территориальная целостность, политическая стабильность Республики, безопасность ее граждан находятся под серьезной и непосредственной угрозой и нарушено нормальное функционирование конституционных органов государства, после официальных консультаций с премьер-министром и председателями Палат Парламента Республики принимает меры, диктуемые названными обстоятельствами, включая введение на всей территории Казахстана и в отдельных ее местностях чрезвычайного положения, применение Вооруженных Сил Республики, с незамедлительным информированием об этом Парламента Республики</w:t>
      </w:r>
      <w:r w:rsidR="004C54F6">
        <w:rPr>
          <w:b/>
          <w:szCs w:val="24"/>
        </w:rPr>
        <w:t xml:space="preserve">.  </w:t>
      </w:r>
      <w:r w:rsidR="00BF464A">
        <w:rPr>
          <w:szCs w:val="24"/>
        </w:rPr>
        <w:t>В </w:t>
      </w:r>
      <w:r w:rsidRPr="005767A1">
        <w:rPr>
          <w:szCs w:val="24"/>
        </w:rPr>
        <w:t>соответствии с Законом Республики Казахстан "О чрезвычайном положении"</w:t>
      </w:r>
      <w:r w:rsidR="00BF464A">
        <w:rPr>
          <w:szCs w:val="24"/>
        </w:rPr>
        <w:t xml:space="preserve"> от 8 </w:t>
      </w:r>
      <w:r w:rsidRPr="005767A1">
        <w:rPr>
          <w:szCs w:val="24"/>
        </w:rPr>
        <w:t>февраля 2003 года меры, применяемые в условиях чрезвычайного положения, и ограничения прав и свобод физических лиц, а также прав юридических лиц, возложение на них дополнительных обязанностей должны осуществляться в пределах, которые вызваны обстоятельствами, послужившими основанием введения чрезвычайного положения</w:t>
      </w:r>
      <w:r w:rsidR="004C54F6">
        <w:rPr>
          <w:szCs w:val="24"/>
        </w:rPr>
        <w:t xml:space="preserve">.  </w:t>
      </w:r>
      <w:r w:rsidRPr="005767A1">
        <w:rPr>
          <w:szCs w:val="24"/>
        </w:rPr>
        <w:t>Меры и ограничения, применяемые в услов</w:t>
      </w:r>
      <w:r w:rsidR="00BF464A">
        <w:rPr>
          <w:szCs w:val="24"/>
        </w:rPr>
        <w:t>иях чрезвычайного положения, не </w:t>
      </w:r>
      <w:r w:rsidRPr="005767A1">
        <w:rPr>
          <w:szCs w:val="24"/>
        </w:rPr>
        <w:t>должны противоречить международным договорам в области прав человека, ратифицированным Республикой Казахстан</w:t>
      </w:r>
      <w:r w:rsidR="004C54F6">
        <w:rPr>
          <w:szCs w:val="24"/>
        </w:rPr>
        <w:t xml:space="preserve">.  </w:t>
      </w:r>
      <w:r w:rsidRPr="005767A1">
        <w:rPr>
          <w:szCs w:val="24"/>
        </w:rPr>
        <w:t>В рассмат</w:t>
      </w:r>
      <w:r w:rsidR="00BF464A">
        <w:rPr>
          <w:szCs w:val="24"/>
        </w:rPr>
        <w:t>риваемый период в Казахстане не </w:t>
      </w:r>
      <w:r w:rsidRPr="005767A1">
        <w:rPr>
          <w:szCs w:val="24"/>
        </w:rPr>
        <w:t>вводилось чрезвычайное положение.</w:t>
      </w:r>
    </w:p>
    <w:p w:rsidR="004D2E1E" w:rsidRPr="005767A1" w:rsidRDefault="004D2E1E" w:rsidP="005767A1">
      <w:pPr>
        <w:rPr>
          <w:szCs w:val="24"/>
        </w:rPr>
      </w:pPr>
    </w:p>
    <w:p w:rsidR="00BE5451" w:rsidRPr="005767A1" w:rsidRDefault="00BE5451" w:rsidP="005767A1">
      <w:pPr>
        <w:rPr>
          <w:szCs w:val="24"/>
        </w:rPr>
      </w:pPr>
      <w:r w:rsidRPr="005767A1">
        <w:rPr>
          <w:szCs w:val="24"/>
        </w:rPr>
        <w:t>70.</w:t>
      </w:r>
      <w:r w:rsidRPr="005767A1">
        <w:rPr>
          <w:szCs w:val="24"/>
        </w:rPr>
        <w:tab/>
        <w:t>Временные ограничения прав и свобод в связи с введением режима чрезвычайного положения устанавливаются в соответствии с главой 4 ("</w:t>
      </w:r>
      <w:r w:rsidRPr="005767A1">
        <w:rPr>
          <w:rFonts w:eastAsia="JournalCTT"/>
          <w:szCs w:val="24"/>
        </w:rPr>
        <w:t>Меры и временные ограничения, применяемые в условиях</w:t>
      </w:r>
      <w:r w:rsidRPr="005767A1">
        <w:rPr>
          <w:szCs w:val="24"/>
        </w:rPr>
        <w:t xml:space="preserve"> </w:t>
      </w:r>
      <w:r w:rsidRPr="005767A1">
        <w:rPr>
          <w:rFonts w:eastAsia="JournalCTT"/>
          <w:szCs w:val="24"/>
        </w:rPr>
        <w:t>чрезвычайного положения") этого Закона</w:t>
      </w:r>
      <w:r w:rsidR="004C54F6">
        <w:rPr>
          <w:rFonts w:eastAsia="JournalCTT"/>
          <w:szCs w:val="24"/>
        </w:rPr>
        <w:t xml:space="preserve">.  </w:t>
      </w:r>
      <w:r w:rsidRPr="005767A1">
        <w:rPr>
          <w:szCs w:val="24"/>
        </w:rPr>
        <w:t>Данные меры и ограничения соответствуют положениям Пакта</w:t>
      </w:r>
      <w:r w:rsidR="004C54F6">
        <w:rPr>
          <w:szCs w:val="24"/>
        </w:rPr>
        <w:t xml:space="preserve">.  </w:t>
      </w:r>
      <w:r w:rsidRPr="005767A1">
        <w:rPr>
          <w:szCs w:val="24"/>
        </w:rPr>
        <w:t>Конституция РК в статье 39 содержит положение, касающееся тех прав и свобод, которые не могут быть ограничены ни при каких условиях, а именно:</w:t>
      </w:r>
    </w:p>
    <w:p w:rsidR="004D2E1E" w:rsidRPr="005767A1" w:rsidRDefault="004D2E1E" w:rsidP="005767A1">
      <w:pPr>
        <w:rPr>
          <w:szCs w:val="24"/>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гражданин Республики ни при каких условиях не может быть лишен гражданства, права изменить свое гражданство, а также не может быть изгнан за пределы Казахстана</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гражданин Республики Казахстан не может быть выдан иностранному государству, если иное не установлено межд</w:t>
      </w:r>
      <w:r w:rsidR="004D2E1E" w:rsidRPr="005767A1">
        <w:rPr>
          <w:szCs w:val="24"/>
        </w:rPr>
        <w:t>ународными договорами Республик</w:t>
      </w:r>
      <w:r w:rsidR="00E84271">
        <w:rPr>
          <w:szCs w:val="24"/>
        </w:rPr>
        <w:t>и</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 xml:space="preserve">каждый имеет право на признание его правосубъектности и вправе защищать свои права и свободы всеми не противоречащими закону способами, включая </w:t>
      </w:r>
      <w:hyperlink r:id="rId10" w:anchor="SUB320000" w:history="1">
        <w:r w:rsidRPr="00E84271">
          <w:rPr>
            <w:rStyle w:val="Hyperlink"/>
            <w:szCs w:val="24"/>
            <w:u w:val="none"/>
          </w:rPr>
          <w:t>необходимую оборону</w:t>
        </w:r>
      </w:hyperlink>
      <w:bookmarkStart w:id="4" w:name="SUB130200"/>
      <w:bookmarkEnd w:id="4"/>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каждый имеет право на суд</w:t>
      </w:r>
      <w:r w:rsidR="004D2E1E" w:rsidRPr="005767A1">
        <w:rPr>
          <w:szCs w:val="24"/>
        </w:rPr>
        <w:t>ебную защиту своих прав и свобо</w:t>
      </w:r>
      <w:r w:rsidR="00BF464A">
        <w:rPr>
          <w:szCs w:val="24"/>
        </w:rPr>
        <w:t>д;</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все равны перед законом и судом</w:t>
      </w:r>
      <w:bookmarkStart w:id="5" w:name="SUB140200"/>
      <w:bookmarkEnd w:id="5"/>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 xml:space="preserve">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w:t>
      </w:r>
      <w:r w:rsidR="004D2E1E" w:rsidRPr="005767A1">
        <w:rPr>
          <w:szCs w:val="24"/>
        </w:rPr>
        <w:t>обстоятельствам</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4D2E1E" w:rsidP="00BF464A">
      <w:pPr>
        <w:numPr>
          <w:ilvl w:val="0"/>
          <w:numId w:val="28"/>
        </w:numPr>
        <w:tabs>
          <w:tab w:val="clear" w:pos="567"/>
          <w:tab w:val="clear" w:pos="1701"/>
          <w:tab w:val="clear" w:pos="2268"/>
          <w:tab w:val="clear" w:pos="6237"/>
        </w:tabs>
        <w:rPr>
          <w:szCs w:val="24"/>
        </w:rPr>
      </w:pPr>
      <w:r w:rsidRPr="005767A1">
        <w:rPr>
          <w:szCs w:val="24"/>
        </w:rPr>
        <w:t>каждый имеет право на жизнь</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никто не вправе произвольно лишать человека жизни</w:t>
      </w:r>
      <w:r w:rsidR="004C54F6">
        <w:rPr>
          <w:szCs w:val="24"/>
        </w:rPr>
        <w:t xml:space="preserve">.  </w:t>
      </w:r>
      <w:hyperlink r:id="rId11" w:anchor="SUB490000" w:history="1">
        <w:r w:rsidRPr="00E84271">
          <w:rPr>
            <w:rStyle w:val="Hyperlink"/>
            <w:szCs w:val="24"/>
            <w:u w:val="none"/>
          </w:rPr>
          <w:t>Смертная казнь</w:t>
        </w:r>
      </w:hyperlink>
      <w:r w:rsidRPr="005767A1">
        <w:rPr>
          <w:szCs w:val="24"/>
        </w:rPr>
        <w:t xml:space="preserve"> устанавливается законом как исключительная мера наказания за </w:t>
      </w:r>
      <w:hyperlink r:id="rId12" w:anchor="SUB100500%201036288/#SUB0" w:history="1">
        <w:r w:rsidRPr="00E84271">
          <w:rPr>
            <w:rStyle w:val="Hyperlink"/>
            <w:szCs w:val="24"/>
            <w:u w:val="none"/>
          </w:rPr>
          <w:t>особо тяжкие преступления</w:t>
        </w:r>
      </w:hyperlink>
      <w:r w:rsidRPr="005767A1">
        <w:rPr>
          <w:szCs w:val="24"/>
        </w:rPr>
        <w:t xml:space="preserve"> с предоставлением приговоренному права ходатайствовать о </w:t>
      </w:r>
      <w:hyperlink r:id="rId13" w:anchor="SUB0" w:history="1">
        <w:r w:rsidRPr="00E84271">
          <w:rPr>
            <w:rStyle w:val="Hyperlink"/>
            <w:szCs w:val="24"/>
            <w:u w:val="none"/>
          </w:rPr>
          <w:t>помиловании</w:t>
        </w:r>
      </w:hyperlink>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каждый имеет право на личную свободу</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достоинство человека неприкосновенно</w:t>
      </w:r>
      <w:bookmarkStart w:id="6" w:name="SUB170200"/>
      <w:bookmarkEnd w:id="6"/>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 xml:space="preserve">никто не должен подвергаться пыткам, насилию, другому жестокому или </w:t>
      </w:r>
      <w:hyperlink r:id="rId14" w:anchor="SUB0" w:history="1">
        <w:r w:rsidRPr="00E84271">
          <w:rPr>
            <w:rStyle w:val="Hyperlink"/>
            <w:szCs w:val="24"/>
            <w:u w:val="none"/>
          </w:rPr>
          <w:t>унижающему человеческое достоинство</w:t>
        </w:r>
      </w:hyperlink>
      <w:r w:rsidRPr="005767A1">
        <w:rPr>
          <w:szCs w:val="24"/>
        </w:rPr>
        <w:t xml:space="preserve"> обращению или наказанию</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каждый вправе определять и указывать или не указывать свою национальную, партийную и религиозную принадлежность</w:t>
      </w:r>
      <w:bookmarkStart w:id="7" w:name="SUB190200"/>
      <w:bookmarkEnd w:id="7"/>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каждый имеет право на пользование родным языком и культурой, на свободный выбор языка общения, воспитания, обучения и творчества</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каждый имеет право на свободу совести</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28"/>
        </w:numPr>
        <w:tabs>
          <w:tab w:val="clear" w:pos="567"/>
          <w:tab w:val="clear" w:pos="1701"/>
          <w:tab w:val="clear" w:pos="2268"/>
          <w:tab w:val="clear" w:pos="6237"/>
        </w:tabs>
        <w:rPr>
          <w:szCs w:val="24"/>
        </w:rPr>
      </w:pPr>
      <w:r w:rsidRPr="005767A1">
        <w:rPr>
          <w:szCs w:val="24"/>
        </w:rPr>
        <w:t>собственность, в том числе право насл</w:t>
      </w:r>
      <w:r w:rsidR="004D2E1E" w:rsidRPr="005767A1">
        <w:rPr>
          <w:szCs w:val="24"/>
        </w:rPr>
        <w:t>едования, гарантируется законом</w:t>
      </w:r>
      <w:r w:rsidR="00BF464A">
        <w:rPr>
          <w:szCs w:val="24"/>
        </w:rPr>
        <w:t>.</w:t>
      </w:r>
    </w:p>
    <w:p w:rsidR="004D2E1E" w:rsidRPr="005767A1" w:rsidRDefault="004D2E1E" w:rsidP="00BF464A">
      <w:pPr>
        <w:tabs>
          <w:tab w:val="clear" w:pos="567"/>
          <w:tab w:val="clear" w:pos="1134"/>
          <w:tab w:val="clear" w:pos="1701"/>
          <w:tab w:val="clear" w:pos="2268"/>
          <w:tab w:val="clear" w:pos="6237"/>
        </w:tabs>
        <w:rPr>
          <w:szCs w:val="24"/>
        </w:rPr>
      </w:pPr>
    </w:p>
    <w:p w:rsidR="00BE5451" w:rsidRDefault="00BE5451" w:rsidP="005767A1">
      <w:pPr>
        <w:rPr>
          <w:rFonts w:eastAsia="JournalCTT"/>
          <w:szCs w:val="24"/>
        </w:rPr>
      </w:pPr>
      <w:r w:rsidRPr="005767A1">
        <w:rPr>
          <w:szCs w:val="24"/>
        </w:rPr>
        <w:t xml:space="preserve">Конституция является законодательным актом, обладающим высшей юридической силой, поэтому исполнение специальных законодательных актов, в том числе </w:t>
      </w:r>
      <w:r w:rsidRPr="005767A1">
        <w:rPr>
          <w:rFonts w:eastAsia="JournalCTT"/>
          <w:szCs w:val="24"/>
        </w:rPr>
        <w:t>Закона "</w:t>
      </w:r>
      <w:r w:rsidR="004D2E1E" w:rsidRPr="005767A1">
        <w:rPr>
          <w:rFonts w:eastAsia="JournalCTT"/>
          <w:szCs w:val="24"/>
        </w:rPr>
        <w:t>О </w:t>
      </w:r>
      <w:r w:rsidRPr="005767A1">
        <w:rPr>
          <w:rFonts w:eastAsia="JournalCTT"/>
          <w:szCs w:val="24"/>
        </w:rPr>
        <w:t>чрезвычайном положении", должно осуществляться с соблюдением конституционных норм.</w:t>
      </w:r>
    </w:p>
    <w:p w:rsidR="00BF464A" w:rsidRPr="005767A1" w:rsidRDefault="00BF464A" w:rsidP="005767A1">
      <w:pPr>
        <w:rPr>
          <w:szCs w:val="24"/>
        </w:rPr>
      </w:pPr>
    </w:p>
    <w:p w:rsidR="00BE5451" w:rsidRPr="005767A1" w:rsidRDefault="00BE5451" w:rsidP="00BF464A">
      <w:pPr>
        <w:jc w:val="center"/>
        <w:rPr>
          <w:b/>
          <w:i/>
          <w:szCs w:val="24"/>
        </w:rPr>
      </w:pPr>
      <w:r w:rsidRPr="005767A1">
        <w:rPr>
          <w:b/>
          <w:i/>
          <w:szCs w:val="24"/>
        </w:rPr>
        <w:t>Статья 5</w:t>
      </w:r>
    </w:p>
    <w:p w:rsidR="004D2E1E" w:rsidRPr="005767A1" w:rsidRDefault="004D2E1E" w:rsidP="005767A1">
      <w:pPr>
        <w:rPr>
          <w:b/>
          <w:i/>
          <w:szCs w:val="24"/>
        </w:rPr>
      </w:pPr>
    </w:p>
    <w:p w:rsidR="00BE5451" w:rsidRPr="005767A1" w:rsidRDefault="006B6022" w:rsidP="005767A1">
      <w:pPr>
        <w:rPr>
          <w:b/>
          <w:szCs w:val="24"/>
        </w:rPr>
      </w:pPr>
      <w:r>
        <w:rPr>
          <w:b/>
          <w:szCs w:val="24"/>
          <w:lang w:val="en-US"/>
        </w:rPr>
        <w:tab/>
      </w:r>
      <w:r w:rsidR="00BF464A">
        <w:rPr>
          <w:b/>
          <w:szCs w:val="24"/>
        </w:rPr>
        <w:t>1.</w:t>
      </w:r>
      <w:r w:rsidR="00BF464A">
        <w:rPr>
          <w:b/>
          <w:szCs w:val="24"/>
        </w:rPr>
        <w:tab/>
      </w:r>
      <w:r w:rsidR="00BE5451" w:rsidRPr="005767A1">
        <w:rPr>
          <w:b/>
          <w:szCs w:val="24"/>
        </w:rPr>
        <w:t>Ничто в настоящем Пакте не может толковаться как означающее, что какое-либо государство, какая-либо группа или какое-либо лицо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признанных в настоящем Пакте, или на ограничение их в большей мере, чем предусматривается в настоящем Пакте.</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F464A">
        <w:rPr>
          <w:b/>
          <w:szCs w:val="24"/>
        </w:rPr>
        <w:t>2.</w:t>
      </w:r>
      <w:r w:rsidR="00BF464A">
        <w:rPr>
          <w:b/>
          <w:szCs w:val="24"/>
        </w:rPr>
        <w:tab/>
      </w:r>
      <w:r w:rsidR="00BE5451" w:rsidRPr="005767A1">
        <w:rPr>
          <w:b/>
          <w:szCs w:val="24"/>
        </w:rPr>
        <w:t>Никакое ограничение или умаление каких бы то ни было основных прав человека, признаваемых или существующих в каком-либо участвующем в настоящем Пакте государстве в силу закона, конвенций, правил или обычаев, не допускается под тем предлогом, что в настоящем Пакте не признаются такие права или что в нем они признаются в меньшем объеме.</w:t>
      </w:r>
    </w:p>
    <w:p w:rsidR="004D2E1E" w:rsidRPr="005767A1" w:rsidRDefault="004D2E1E" w:rsidP="005767A1">
      <w:pPr>
        <w:rPr>
          <w:b/>
          <w:szCs w:val="24"/>
        </w:rPr>
      </w:pPr>
    </w:p>
    <w:p w:rsidR="00BE5451" w:rsidRPr="005767A1" w:rsidRDefault="00BE5451" w:rsidP="005767A1">
      <w:pPr>
        <w:rPr>
          <w:szCs w:val="24"/>
        </w:rPr>
      </w:pPr>
      <w:r w:rsidRPr="005767A1">
        <w:rPr>
          <w:szCs w:val="24"/>
        </w:rPr>
        <w:t>71.</w:t>
      </w:r>
      <w:r w:rsidRPr="005767A1">
        <w:rPr>
          <w:szCs w:val="24"/>
        </w:rPr>
        <w:tab/>
        <w:t>Согласно статье 16 Конституции Республики Казахстан каждый имеет право на личную свободу</w:t>
      </w:r>
      <w:r w:rsidR="004C54F6">
        <w:rPr>
          <w:szCs w:val="24"/>
        </w:rPr>
        <w:t xml:space="preserve">.  </w:t>
      </w:r>
      <w:r w:rsidRPr="005767A1">
        <w:rPr>
          <w:szCs w:val="24"/>
        </w:rPr>
        <w:t>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r w:rsidR="004C54F6">
        <w:rPr>
          <w:szCs w:val="24"/>
        </w:rPr>
        <w:t xml:space="preserve">.  </w:t>
      </w:r>
      <w:r w:rsidRPr="005767A1">
        <w:rPr>
          <w:szCs w:val="24"/>
        </w:rPr>
        <w:t>Признаются неконституционными любые действия, способные нарушить межнациональное согласие</w:t>
      </w:r>
      <w:r w:rsidR="004C54F6">
        <w:rPr>
          <w:szCs w:val="24"/>
        </w:rPr>
        <w:t xml:space="preserve">.  </w:t>
      </w:r>
      <w:r w:rsidRPr="005767A1">
        <w:rPr>
          <w:szCs w:val="24"/>
        </w:rPr>
        <w:t>Не допускается ни в какой форме ограничение прав и свобод граждан по политическим мотивам</w:t>
      </w:r>
      <w:r w:rsidR="004C54F6">
        <w:rPr>
          <w:szCs w:val="24"/>
        </w:rPr>
        <w:t xml:space="preserve">.  </w:t>
      </w:r>
      <w:r w:rsidRPr="005767A1">
        <w:rPr>
          <w:szCs w:val="24"/>
        </w:rPr>
        <w:t>Ни в каких случаях не подлежат ограничению права и свободы, предусмотренные статьями 10, 11, 13-15, пунктом 1 статьи 16, статьей 17, статьей 19, статьей 22, п</w:t>
      </w:r>
      <w:r w:rsidR="004D2E1E" w:rsidRPr="005767A1">
        <w:rPr>
          <w:szCs w:val="24"/>
        </w:rPr>
        <w:t>унктом 2 статьи 26 Конституции.</w:t>
      </w:r>
    </w:p>
    <w:p w:rsidR="004D2E1E" w:rsidRPr="005767A1" w:rsidRDefault="004D2E1E" w:rsidP="005767A1">
      <w:pPr>
        <w:rPr>
          <w:szCs w:val="24"/>
        </w:rPr>
      </w:pPr>
    </w:p>
    <w:p w:rsidR="00BE5451" w:rsidRPr="005767A1" w:rsidRDefault="00BE5451" w:rsidP="00BF464A">
      <w:pPr>
        <w:jc w:val="center"/>
        <w:rPr>
          <w:b/>
          <w:i/>
          <w:szCs w:val="24"/>
        </w:rPr>
      </w:pPr>
      <w:r w:rsidRPr="005767A1">
        <w:rPr>
          <w:b/>
          <w:i/>
          <w:szCs w:val="24"/>
        </w:rPr>
        <w:t>Статья 6</w:t>
      </w:r>
    </w:p>
    <w:p w:rsidR="004D2E1E" w:rsidRPr="005767A1" w:rsidRDefault="004D2E1E" w:rsidP="005767A1">
      <w:pPr>
        <w:rPr>
          <w:b/>
          <w:i/>
          <w:szCs w:val="24"/>
        </w:rPr>
      </w:pPr>
    </w:p>
    <w:p w:rsidR="00BE5451" w:rsidRPr="005767A1" w:rsidRDefault="006B6022" w:rsidP="005767A1">
      <w:pPr>
        <w:rPr>
          <w:b/>
          <w:szCs w:val="24"/>
        </w:rPr>
      </w:pPr>
      <w:r>
        <w:rPr>
          <w:b/>
          <w:szCs w:val="24"/>
          <w:lang w:val="en-US"/>
        </w:rPr>
        <w:tab/>
      </w:r>
      <w:r w:rsidR="00BE5451" w:rsidRPr="005767A1">
        <w:rPr>
          <w:b/>
          <w:szCs w:val="24"/>
        </w:rPr>
        <w:t>1.</w:t>
      </w:r>
      <w:r w:rsidR="00BF464A">
        <w:rPr>
          <w:b/>
          <w:szCs w:val="24"/>
        </w:rPr>
        <w:tab/>
      </w:r>
      <w:r w:rsidR="00BE5451" w:rsidRPr="005767A1">
        <w:rPr>
          <w:b/>
          <w:szCs w:val="24"/>
        </w:rPr>
        <w:t>Право на жизнь есть неотъемлемое право каждого человека</w:t>
      </w:r>
      <w:r w:rsidR="004C54F6">
        <w:rPr>
          <w:b/>
          <w:szCs w:val="24"/>
        </w:rPr>
        <w:t xml:space="preserve">.  </w:t>
      </w:r>
      <w:r w:rsidR="00BE5451" w:rsidRPr="005767A1">
        <w:rPr>
          <w:b/>
          <w:szCs w:val="24"/>
        </w:rPr>
        <w:t>Это право охраняется законом</w:t>
      </w:r>
      <w:r w:rsidR="004C54F6">
        <w:rPr>
          <w:b/>
          <w:szCs w:val="24"/>
        </w:rPr>
        <w:t xml:space="preserve">.  </w:t>
      </w:r>
      <w:r w:rsidR="00BE5451" w:rsidRPr="005767A1">
        <w:rPr>
          <w:b/>
          <w:szCs w:val="24"/>
        </w:rPr>
        <w:t>Никто не может быть произвольно лишен жизни.</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F464A">
        <w:rPr>
          <w:b/>
          <w:szCs w:val="24"/>
        </w:rPr>
        <w:t>2.</w:t>
      </w:r>
      <w:r w:rsidR="00BF464A">
        <w:rPr>
          <w:b/>
          <w:szCs w:val="24"/>
        </w:rPr>
        <w:tab/>
      </w:r>
      <w:r w:rsidR="00BE5451" w:rsidRPr="005767A1">
        <w:rPr>
          <w:b/>
          <w:szCs w:val="24"/>
        </w:rPr>
        <w:t>В странах, которые не отменили смертной казни, смертные приговоры могут выноситься только за самые тяжкие преступления в соответствии с законом, который действовал во время совершения преступления и который не противоречит постановлениям настоящего Пакта и Конвенции о предупреждении преступления геноцида и наказания за него</w:t>
      </w:r>
      <w:r w:rsidR="004C54F6">
        <w:rPr>
          <w:b/>
          <w:szCs w:val="24"/>
        </w:rPr>
        <w:t xml:space="preserve">.  </w:t>
      </w:r>
      <w:r w:rsidR="00BE5451" w:rsidRPr="005767A1">
        <w:rPr>
          <w:b/>
          <w:szCs w:val="24"/>
        </w:rPr>
        <w:t>Это наказание может быть осуществлено только во исполнение окончательного приговора, вынесенного компетентным судом.</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F464A">
        <w:rPr>
          <w:b/>
          <w:szCs w:val="24"/>
        </w:rPr>
        <w:t>3.</w:t>
      </w:r>
      <w:r w:rsidR="00BF464A">
        <w:rPr>
          <w:b/>
          <w:szCs w:val="24"/>
        </w:rPr>
        <w:tab/>
      </w:r>
      <w:r w:rsidR="00BE5451" w:rsidRPr="005767A1">
        <w:rPr>
          <w:b/>
          <w:szCs w:val="24"/>
        </w:rPr>
        <w:t>Когда лишение жизни составляет преступление геноцида, следует иметь в виду, что ничто в настоящей статье не дает участвующим в настоящем Пакте государствам права каким бы то ни было путем отступать от любых обязательств, принятых согласно постановлениям Конвенции о предупреждении преступления геноцида и наказании за него.</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F464A">
        <w:rPr>
          <w:b/>
          <w:szCs w:val="24"/>
        </w:rPr>
        <w:t>4.</w:t>
      </w:r>
      <w:r w:rsidR="00BF464A">
        <w:rPr>
          <w:b/>
          <w:szCs w:val="24"/>
        </w:rPr>
        <w:tab/>
      </w:r>
      <w:r w:rsidR="00BE5451" w:rsidRPr="005767A1">
        <w:rPr>
          <w:b/>
          <w:szCs w:val="24"/>
        </w:rPr>
        <w:t>Каждый, кто приговорен к смертной казни, имеет право просить о помиловании или о смягчении приговора</w:t>
      </w:r>
      <w:r w:rsidR="004C54F6">
        <w:rPr>
          <w:b/>
          <w:szCs w:val="24"/>
        </w:rPr>
        <w:t xml:space="preserve">.  </w:t>
      </w:r>
      <w:r w:rsidR="00BE5451" w:rsidRPr="005767A1">
        <w:rPr>
          <w:b/>
          <w:szCs w:val="24"/>
        </w:rPr>
        <w:t>Амнистия, помилование или замена смертного приговора могут быть дарованы во всех случаях.</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E5451" w:rsidRPr="005767A1">
        <w:rPr>
          <w:b/>
          <w:szCs w:val="24"/>
        </w:rPr>
        <w:t>5.</w:t>
      </w:r>
      <w:r w:rsidR="00BF464A">
        <w:rPr>
          <w:b/>
          <w:szCs w:val="24"/>
        </w:rPr>
        <w:tab/>
      </w:r>
      <w:r w:rsidR="00BE5451" w:rsidRPr="005767A1">
        <w:rPr>
          <w:b/>
          <w:szCs w:val="24"/>
        </w:rPr>
        <w:t>Смертный приговор не выносится за преступления, совершенные лицами моложе восемнадцати лет, и не приводится в исполнение в отношении беременных женщин.</w:t>
      </w:r>
    </w:p>
    <w:p w:rsidR="004D2E1E" w:rsidRPr="005767A1" w:rsidRDefault="004D2E1E" w:rsidP="005767A1">
      <w:pPr>
        <w:rPr>
          <w:b/>
          <w:szCs w:val="24"/>
        </w:rPr>
      </w:pPr>
    </w:p>
    <w:p w:rsidR="00BE5451" w:rsidRPr="005767A1" w:rsidRDefault="006B6022" w:rsidP="005767A1">
      <w:pPr>
        <w:rPr>
          <w:b/>
          <w:szCs w:val="24"/>
        </w:rPr>
      </w:pPr>
      <w:r>
        <w:rPr>
          <w:b/>
          <w:szCs w:val="24"/>
          <w:lang w:val="en-US"/>
        </w:rPr>
        <w:tab/>
      </w:r>
      <w:r w:rsidR="00BF464A">
        <w:rPr>
          <w:b/>
          <w:szCs w:val="24"/>
        </w:rPr>
        <w:t>6.</w:t>
      </w:r>
      <w:r w:rsidR="00BF464A">
        <w:rPr>
          <w:b/>
          <w:szCs w:val="24"/>
        </w:rPr>
        <w:tab/>
      </w:r>
      <w:r w:rsidR="00BE5451" w:rsidRPr="005767A1">
        <w:rPr>
          <w:b/>
          <w:szCs w:val="24"/>
        </w:rPr>
        <w:t>Ничто в настоящей статье не может служить основанием для отсрочки или недопущения отмены смертной казни каким-либо участвующим в настоящем Пакте государством.</w:t>
      </w:r>
    </w:p>
    <w:p w:rsidR="004D2E1E" w:rsidRPr="005767A1" w:rsidRDefault="004D2E1E" w:rsidP="005767A1">
      <w:pPr>
        <w:rPr>
          <w:b/>
          <w:szCs w:val="24"/>
        </w:rPr>
      </w:pPr>
    </w:p>
    <w:p w:rsidR="00BE5451" w:rsidRPr="005767A1" w:rsidRDefault="00BE5451" w:rsidP="005767A1">
      <w:pPr>
        <w:rPr>
          <w:szCs w:val="24"/>
        </w:rPr>
      </w:pPr>
      <w:r w:rsidRPr="005767A1">
        <w:rPr>
          <w:szCs w:val="24"/>
        </w:rPr>
        <w:t>72.</w:t>
      </w:r>
      <w:r w:rsidRPr="005767A1">
        <w:rPr>
          <w:szCs w:val="24"/>
        </w:rPr>
        <w:tab/>
        <w:t>Согласно пунктам 1 и 2 статьи 15 Конституции Республики Казахстан, каждый имеет право на жизнь</w:t>
      </w:r>
      <w:r w:rsidR="004C54F6">
        <w:rPr>
          <w:szCs w:val="24"/>
        </w:rPr>
        <w:t xml:space="preserve">.  </w:t>
      </w:r>
      <w:r w:rsidRPr="005767A1">
        <w:rPr>
          <w:szCs w:val="24"/>
        </w:rPr>
        <w:t>Никто не вправе произ</w:t>
      </w:r>
      <w:r w:rsidR="00BF464A">
        <w:rPr>
          <w:szCs w:val="24"/>
        </w:rPr>
        <w:t>вольно лишать человека жизни</w:t>
      </w:r>
      <w:r w:rsidR="004C54F6">
        <w:rPr>
          <w:szCs w:val="24"/>
        </w:rPr>
        <w:t xml:space="preserve">.  </w:t>
      </w:r>
      <w:r w:rsidR="00BF464A">
        <w:rPr>
          <w:szCs w:val="24"/>
        </w:rPr>
        <w:t>В </w:t>
      </w:r>
      <w:r w:rsidRPr="005767A1">
        <w:rPr>
          <w:szCs w:val="24"/>
        </w:rPr>
        <w:t>Конституции установлено, что никто не вправе произвольно лишать человека жизни</w:t>
      </w:r>
      <w:r w:rsidR="004C54F6">
        <w:rPr>
          <w:szCs w:val="24"/>
        </w:rPr>
        <w:t xml:space="preserve">.  </w:t>
      </w:r>
      <w:r w:rsidRPr="005767A1">
        <w:rPr>
          <w:szCs w:val="24"/>
        </w:rPr>
        <w:t>Смертная казнь устанавливается законом как исключительная мера наказания за особо тяжкие преступления с предоставлением приговоренному права ходатайствовать о помиловании</w:t>
      </w:r>
      <w:r w:rsidR="004C54F6">
        <w:rPr>
          <w:szCs w:val="24"/>
        </w:rPr>
        <w:t xml:space="preserve">.  </w:t>
      </w:r>
      <w:r w:rsidRPr="005767A1">
        <w:rPr>
          <w:szCs w:val="24"/>
        </w:rPr>
        <w:t>Норму об исключительной мере наказания следует считать ограничительной, поскольку она распространяется лишь на особо тяжкие преступления</w:t>
      </w:r>
      <w:r w:rsidR="004C54F6">
        <w:rPr>
          <w:szCs w:val="24"/>
        </w:rPr>
        <w:t xml:space="preserve">.  </w:t>
      </w:r>
      <w:r w:rsidRPr="005767A1">
        <w:rPr>
          <w:szCs w:val="24"/>
        </w:rPr>
        <w:t>Конкретные составы особо тяжких преступлений, за которые может быть назначена смертная казнь, определяются Уголовным кодексом</w:t>
      </w:r>
      <w:r w:rsidR="004C54F6">
        <w:rPr>
          <w:szCs w:val="24"/>
        </w:rPr>
        <w:t xml:space="preserve">.  </w:t>
      </w:r>
      <w:r w:rsidRPr="005767A1">
        <w:rPr>
          <w:szCs w:val="24"/>
        </w:rPr>
        <w:t>При этом за особо тяжкие преступления в законе могут быть установлены и иные, кроме смертной казни, наказания</w:t>
      </w:r>
      <w:r w:rsidR="004C54F6">
        <w:rPr>
          <w:szCs w:val="24"/>
        </w:rPr>
        <w:t xml:space="preserve">.  </w:t>
      </w:r>
      <w:r w:rsidRPr="005767A1">
        <w:rPr>
          <w:szCs w:val="24"/>
        </w:rPr>
        <w:t>Кодекс запрещает назначение смертной казни женщинам, лицам, совершившим преступление в возрасте до 18 лет, а также достигнувшим к моменту вынесения приговора 65-летнего возраста</w:t>
      </w:r>
      <w:r w:rsidR="004C54F6">
        <w:rPr>
          <w:szCs w:val="24"/>
        </w:rPr>
        <w:t xml:space="preserve">.  </w:t>
      </w:r>
      <w:r w:rsidRPr="005767A1">
        <w:rPr>
          <w:szCs w:val="24"/>
        </w:rPr>
        <w:t>Одновременно введено альтернативное смертной казни наказание</w:t>
      </w:r>
      <w:r w:rsidR="004D2E1E" w:rsidRPr="005767A1">
        <w:rPr>
          <w:szCs w:val="24"/>
        </w:rPr>
        <w:t xml:space="preserve"> – пожизненное лишение свободы.</w:t>
      </w:r>
    </w:p>
    <w:p w:rsidR="004D2E1E" w:rsidRPr="005767A1" w:rsidRDefault="004D2E1E" w:rsidP="005767A1">
      <w:pPr>
        <w:rPr>
          <w:szCs w:val="24"/>
        </w:rPr>
      </w:pPr>
    </w:p>
    <w:p w:rsidR="00BE5451" w:rsidRPr="005767A1" w:rsidRDefault="00BE5451" w:rsidP="005767A1">
      <w:pPr>
        <w:rPr>
          <w:szCs w:val="24"/>
        </w:rPr>
      </w:pPr>
      <w:r w:rsidRPr="005767A1">
        <w:rPr>
          <w:szCs w:val="24"/>
        </w:rPr>
        <w:t>73.</w:t>
      </w:r>
      <w:r w:rsidRPr="005767A1">
        <w:rPr>
          <w:szCs w:val="24"/>
        </w:rPr>
        <w:tab/>
        <w:t>Согласно статье 165 Уголовно–исполнительного кодекса РК, основанием для исполнения наказания в виде смертной казни являются вступивший в законную силу приговор суда, заключения Генерального прокурора Республики Казахстан об отсутствии оснований для опротестовывания приговора суда в порядке надзора, Председателя Верховного Суда Республики об отсутствии оснований для рассмотрения дела в порядке надзора, а также уведомление об отклонении ходатайства о помиловании или акт об отказе осужденного от обращения с ходатайством о помиловании</w:t>
      </w:r>
      <w:r w:rsidR="004C54F6">
        <w:rPr>
          <w:szCs w:val="24"/>
        </w:rPr>
        <w:t xml:space="preserve">.  </w:t>
      </w:r>
      <w:r w:rsidRPr="005767A1">
        <w:rPr>
          <w:szCs w:val="24"/>
        </w:rPr>
        <w:t>Ходатайства о помиловании рассматривает Комиссия по вопросам помилования при Президенте Республики Казахстан, созданная Указом Президента Республики Казахстан от 5 июля 2006 года</w:t>
      </w:r>
      <w:r w:rsidR="004C54F6">
        <w:rPr>
          <w:szCs w:val="24"/>
        </w:rPr>
        <w:t xml:space="preserve">.  </w:t>
      </w:r>
      <w:r w:rsidRPr="005767A1">
        <w:rPr>
          <w:szCs w:val="24"/>
        </w:rPr>
        <w:t>Решение о помиловании принимает Президент Республики Казахстан</w:t>
      </w:r>
      <w:r w:rsidR="004C54F6">
        <w:rPr>
          <w:szCs w:val="24"/>
        </w:rPr>
        <w:t xml:space="preserve">.  </w:t>
      </w:r>
      <w:r w:rsidRPr="005767A1">
        <w:rPr>
          <w:szCs w:val="24"/>
        </w:rPr>
        <w:t>Согласно пункту 14 Положения о Комиссии по вопросам помилования при Президенте Республики Казахстан, при рассмотрении вопроса о помиловании изучаются и принимаются во внимание:</w:t>
      </w:r>
    </w:p>
    <w:p w:rsidR="004D2E1E" w:rsidRPr="005767A1" w:rsidRDefault="004D2E1E" w:rsidP="005767A1">
      <w:pPr>
        <w:rPr>
          <w:szCs w:val="24"/>
        </w:rPr>
      </w:pPr>
    </w:p>
    <w:p w:rsidR="00BE5451" w:rsidRPr="005767A1" w:rsidRDefault="00BE5451" w:rsidP="00BF464A">
      <w:pPr>
        <w:numPr>
          <w:ilvl w:val="0"/>
          <w:numId w:val="30"/>
        </w:numPr>
        <w:tabs>
          <w:tab w:val="clear" w:pos="567"/>
          <w:tab w:val="clear" w:pos="1701"/>
          <w:tab w:val="clear" w:pos="2268"/>
          <w:tab w:val="clear" w:pos="6237"/>
        </w:tabs>
        <w:rPr>
          <w:szCs w:val="24"/>
        </w:rPr>
      </w:pPr>
      <w:r w:rsidRPr="005767A1">
        <w:rPr>
          <w:szCs w:val="24"/>
        </w:rPr>
        <w:t>характер и степень общественной опасности совершенного преступления, личность осужденного, его поведение, отношение к труду, участие в работе самодеятельных организаций в местах лишения свободы, срок не отбытого наказания, семейное положение и другие обстоятельства, имеющие значение при рассмотрении ходатайства о помиловании</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30"/>
        </w:numPr>
        <w:tabs>
          <w:tab w:val="clear" w:pos="567"/>
          <w:tab w:val="clear" w:pos="1701"/>
          <w:tab w:val="clear" w:pos="2268"/>
          <w:tab w:val="clear" w:pos="6237"/>
        </w:tabs>
        <w:rPr>
          <w:szCs w:val="24"/>
        </w:rPr>
      </w:pPr>
      <w:r w:rsidRPr="005767A1">
        <w:rPr>
          <w:szCs w:val="24"/>
        </w:rPr>
        <w:t>заключения Председателя Верховного Суда и Генерального прокурора Республики Казахстан о целесообразности применения</w:t>
      </w:r>
      <w:r w:rsidR="004D2E1E" w:rsidRPr="005767A1">
        <w:rPr>
          <w:szCs w:val="24"/>
        </w:rPr>
        <w:t xml:space="preserve"> акта помилования к осужденному</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BF464A">
      <w:pPr>
        <w:numPr>
          <w:ilvl w:val="0"/>
          <w:numId w:val="30"/>
        </w:numPr>
        <w:tabs>
          <w:tab w:val="clear" w:pos="567"/>
          <w:tab w:val="clear" w:pos="1701"/>
          <w:tab w:val="clear" w:pos="2268"/>
          <w:tab w:val="clear" w:pos="6237"/>
        </w:tabs>
        <w:rPr>
          <w:szCs w:val="24"/>
        </w:rPr>
      </w:pPr>
      <w:r w:rsidRPr="005767A1">
        <w:rPr>
          <w:szCs w:val="24"/>
        </w:rPr>
        <w:t>мнения администрации исправительного учреждения, общественных объединений и трудовых коллективов</w:t>
      </w:r>
      <w:r w:rsidR="00BF464A">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882D53">
      <w:pPr>
        <w:numPr>
          <w:ilvl w:val="0"/>
          <w:numId w:val="32"/>
        </w:numPr>
        <w:tabs>
          <w:tab w:val="clear" w:pos="567"/>
          <w:tab w:val="clear" w:pos="1701"/>
          <w:tab w:val="clear" w:pos="2268"/>
          <w:tab w:val="clear" w:pos="6237"/>
        </w:tabs>
        <w:rPr>
          <w:szCs w:val="24"/>
        </w:rPr>
      </w:pPr>
      <w:r w:rsidRPr="005767A1">
        <w:rPr>
          <w:szCs w:val="24"/>
        </w:rPr>
        <w:t>обращение (при наличии) потерпе</w:t>
      </w:r>
      <w:r w:rsidR="004D2E1E" w:rsidRPr="005767A1">
        <w:rPr>
          <w:szCs w:val="24"/>
        </w:rPr>
        <w:t>вшего о помиловании осужденного</w:t>
      </w:r>
      <w:r w:rsidR="00882D53">
        <w:rPr>
          <w:szCs w:val="24"/>
        </w:rPr>
        <w:t>.</w:t>
      </w:r>
    </w:p>
    <w:p w:rsidR="004D2E1E" w:rsidRPr="005767A1" w:rsidRDefault="004D2E1E" w:rsidP="00BF464A">
      <w:pPr>
        <w:tabs>
          <w:tab w:val="clear" w:pos="567"/>
          <w:tab w:val="clear" w:pos="1134"/>
          <w:tab w:val="clear" w:pos="1701"/>
          <w:tab w:val="clear" w:pos="2268"/>
          <w:tab w:val="clear" w:pos="6237"/>
        </w:tabs>
        <w:rPr>
          <w:szCs w:val="24"/>
        </w:rPr>
      </w:pPr>
    </w:p>
    <w:p w:rsidR="00BE5451" w:rsidRPr="005767A1" w:rsidRDefault="00BE5451" w:rsidP="005767A1">
      <w:pPr>
        <w:rPr>
          <w:szCs w:val="24"/>
        </w:rPr>
      </w:pPr>
      <w:r w:rsidRPr="005767A1">
        <w:rPr>
          <w:szCs w:val="24"/>
        </w:rPr>
        <w:t>74.</w:t>
      </w:r>
      <w:r w:rsidRPr="005767A1">
        <w:rPr>
          <w:szCs w:val="24"/>
        </w:rPr>
        <w:tab/>
        <w:t>Ходатайство о помиловании рассматривается после вступления в законную силу приговора (постановления) суда</w:t>
      </w:r>
      <w:r w:rsidR="004C54F6">
        <w:rPr>
          <w:szCs w:val="24"/>
        </w:rPr>
        <w:t xml:space="preserve">.  </w:t>
      </w:r>
      <w:r w:rsidRPr="005767A1">
        <w:rPr>
          <w:szCs w:val="24"/>
        </w:rPr>
        <w:t>Помилование осуществляется в виде замены смертной казни пожизненным лишением свободы или лишением свободы на срок двадцать пять лет; освобождения от дальнейшего отбывания наказания либо сокращения срока назначенного наказания; замены назначенного судом наказания более мягким; снятия судимости</w:t>
      </w:r>
      <w:r w:rsidR="004C54F6">
        <w:rPr>
          <w:szCs w:val="24"/>
        </w:rPr>
        <w:t xml:space="preserve">.  </w:t>
      </w:r>
      <w:r w:rsidRPr="005767A1">
        <w:rPr>
          <w:szCs w:val="24"/>
        </w:rPr>
        <w:t>При обращении осужденного с ходатайством о помиловании исполнение приговора приостанавливается до принятия решения Президентом Республики Казахстан</w:t>
      </w:r>
      <w:r w:rsidR="004C54F6">
        <w:rPr>
          <w:szCs w:val="24"/>
        </w:rPr>
        <w:t xml:space="preserve">.  </w:t>
      </w:r>
      <w:r w:rsidRPr="005767A1">
        <w:rPr>
          <w:szCs w:val="24"/>
        </w:rPr>
        <w:t>При отказе осужденного от обращения с ходатайством о помиловании администрацией следственного изолятора составляется соответствующий акт с участием прокурора.</w:t>
      </w:r>
    </w:p>
    <w:p w:rsidR="004D2E1E" w:rsidRPr="005767A1" w:rsidRDefault="004D2E1E" w:rsidP="005767A1">
      <w:pPr>
        <w:rPr>
          <w:szCs w:val="24"/>
        </w:rPr>
      </w:pPr>
    </w:p>
    <w:p w:rsidR="00BE5451" w:rsidRPr="005767A1" w:rsidRDefault="00BE5451" w:rsidP="005767A1">
      <w:pPr>
        <w:rPr>
          <w:szCs w:val="24"/>
        </w:rPr>
      </w:pPr>
      <w:r w:rsidRPr="005767A1">
        <w:rPr>
          <w:szCs w:val="24"/>
        </w:rPr>
        <w:t>75.</w:t>
      </w:r>
      <w:r w:rsidRPr="005767A1">
        <w:rPr>
          <w:szCs w:val="24"/>
        </w:rPr>
        <w:tab/>
        <w:t>Приговор о смертной казни приводится в исполнение не ранее чем по истечении одного года с момента его вступления в силу, а также не ранее чем по истечении одного года после отмены моратория на исполнение смертной казни</w:t>
      </w:r>
      <w:r w:rsidR="004C54F6">
        <w:rPr>
          <w:szCs w:val="24"/>
        </w:rPr>
        <w:t xml:space="preserve">.  </w:t>
      </w:r>
      <w:r w:rsidRPr="005767A1">
        <w:rPr>
          <w:szCs w:val="24"/>
        </w:rPr>
        <w:t>Указом Президента Республики Казахстан от 17 декабря 2003 года "О введении в Республике Казахстан моратория на смертную казнь" введен мораторий на смертную казнь с 1 января 2004 года</w:t>
      </w:r>
      <w:r w:rsidR="004C54F6">
        <w:rPr>
          <w:szCs w:val="24"/>
        </w:rPr>
        <w:t xml:space="preserve">.  </w:t>
      </w:r>
      <w:r w:rsidRPr="005767A1">
        <w:rPr>
          <w:szCs w:val="24"/>
        </w:rPr>
        <w:t>Введенный мораторий продолжает сохраняться до решения вопроса о полной отмене смертной казни, что прямо зафиксировано в Указе</w:t>
      </w:r>
      <w:r w:rsidR="004C54F6">
        <w:rPr>
          <w:szCs w:val="24"/>
        </w:rPr>
        <w:t xml:space="preserve">.  </w:t>
      </w:r>
      <w:r w:rsidRPr="005767A1">
        <w:rPr>
          <w:szCs w:val="24"/>
        </w:rPr>
        <w:t>В целом, придерживаясь общепризнанного международного курса, государством проводится политика поэтапной отмены смертной казни</w:t>
      </w:r>
      <w:r w:rsidR="004C54F6">
        <w:rPr>
          <w:szCs w:val="24"/>
        </w:rPr>
        <w:t xml:space="preserve">.  </w:t>
      </w:r>
      <w:r w:rsidRPr="005767A1">
        <w:rPr>
          <w:szCs w:val="24"/>
        </w:rPr>
        <w:t>В этой связи в целях координации данного вопроса постановлением № 687 правительства от 19 июля 2006 года  создана и действует Межведомственная комиссия по изучению вопроса об отмене смертной казни в Республике Казахстан</w:t>
      </w:r>
      <w:r w:rsidR="004C54F6">
        <w:rPr>
          <w:szCs w:val="24"/>
        </w:rPr>
        <w:t xml:space="preserve">.  </w:t>
      </w:r>
      <w:r w:rsidRPr="005767A1">
        <w:rPr>
          <w:szCs w:val="24"/>
        </w:rPr>
        <w:t>В результате конституционной реформы 2007 года смертная казнь теперь устанавливается только за террористические преступления, сопряженные с гибелью людей, и особо тяжкие преступления, совершаемые в военное время, с предоставлением приговоренному права ходатайствовать о помиловании</w:t>
      </w:r>
      <w:r w:rsidR="004C54F6">
        <w:rPr>
          <w:szCs w:val="24"/>
        </w:rPr>
        <w:t xml:space="preserve">.  </w:t>
      </w:r>
      <w:r w:rsidRPr="005767A1">
        <w:rPr>
          <w:szCs w:val="24"/>
        </w:rPr>
        <w:t>В Казахстане до декабря 2007 года в учреждениях УК-161/12 содержались 31 осужденный к смертной казни</w:t>
      </w:r>
      <w:r w:rsidR="004C54F6">
        <w:rPr>
          <w:szCs w:val="24"/>
        </w:rPr>
        <w:t xml:space="preserve">.  </w:t>
      </w:r>
      <w:r w:rsidRPr="005767A1">
        <w:rPr>
          <w:szCs w:val="24"/>
        </w:rPr>
        <w:t>Указом Главы государства от 6 декабря 2007 года мера наказания в отношении вышеуказанных осужденных заменена на пожизненное лишение свободы</w:t>
      </w:r>
      <w:r w:rsidR="004C54F6">
        <w:rPr>
          <w:szCs w:val="24"/>
        </w:rPr>
        <w:t xml:space="preserve">.  </w:t>
      </w:r>
      <w:r w:rsidRPr="005767A1">
        <w:rPr>
          <w:szCs w:val="24"/>
        </w:rPr>
        <w:t>В дальнейшем данные лица будут отбывать наказание в учреждении УК-161/3 (г</w:t>
      </w:r>
      <w:r w:rsidR="004C54F6">
        <w:rPr>
          <w:szCs w:val="24"/>
        </w:rPr>
        <w:t xml:space="preserve">.  </w:t>
      </w:r>
      <w:r w:rsidRPr="005767A1">
        <w:rPr>
          <w:szCs w:val="24"/>
        </w:rPr>
        <w:t>Житикары).</w:t>
      </w:r>
    </w:p>
    <w:p w:rsidR="004D2E1E" w:rsidRPr="005767A1" w:rsidRDefault="004D2E1E" w:rsidP="005767A1">
      <w:pPr>
        <w:rPr>
          <w:szCs w:val="24"/>
        </w:rPr>
      </w:pPr>
    </w:p>
    <w:p w:rsidR="00BE5451" w:rsidRPr="005767A1" w:rsidRDefault="00BE5451" w:rsidP="005767A1">
      <w:pPr>
        <w:rPr>
          <w:szCs w:val="24"/>
        </w:rPr>
      </w:pPr>
      <w:r w:rsidRPr="005767A1">
        <w:rPr>
          <w:szCs w:val="24"/>
        </w:rPr>
        <w:t>76.</w:t>
      </w:r>
      <w:r w:rsidRPr="005767A1">
        <w:rPr>
          <w:szCs w:val="24"/>
        </w:rPr>
        <w:tab/>
        <w:t>В порядке осуществления принятой конституционной поправки в Парламенте в настоящее время обсуждается законопроект, предусматривающий значительное сокращение составов преступлений, за которые назначае</w:t>
      </w:r>
      <w:r w:rsidR="00882D53">
        <w:rPr>
          <w:szCs w:val="24"/>
        </w:rPr>
        <w:t>тся данное наказание (с 18 до 8 </w:t>
      </w:r>
      <w:r w:rsidRPr="005767A1">
        <w:rPr>
          <w:szCs w:val="24"/>
        </w:rPr>
        <w:t>составов).</w:t>
      </w:r>
    </w:p>
    <w:p w:rsidR="004D2E1E" w:rsidRPr="005767A1" w:rsidRDefault="004D2E1E" w:rsidP="005767A1">
      <w:pPr>
        <w:rPr>
          <w:szCs w:val="24"/>
        </w:rPr>
      </w:pPr>
    </w:p>
    <w:p w:rsidR="00BE5451" w:rsidRPr="005767A1" w:rsidRDefault="00BE5451" w:rsidP="00882D53">
      <w:pPr>
        <w:tabs>
          <w:tab w:val="left" w:pos="3960"/>
        </w:tabs>
        <w:jc w:val="center"/>
        <w:rPr>
          <w:b/>
          <w:i/>
          <w:szCs w:val="24"/>
        </w:rPr>
      </w:pPr>
      <w:r w:rsidRPr="005767A1">
        <w:rPr>
          <w:b/>
          <w:i/>
          <w:szCs w:val="24"/>
        </w:rPr>
        <w:t>Статья 7</w:t>
      </w:r>
    </w:p>
    <w:p w:rsidR="004D2E1E" w:rsidRPr="005767A1" w:rsidRDefault="004D2E1E" w:rsidP="005767A1">
      <w:pPr>
        <w:tabs>
          <w:tab w:val="left" w:pos="3960"/>
        </w:tabs>
        <w:rPr>
          <w:b/>
          <w:i/>
          <w:szCs w:val="24"/>
        </w:rPr>
      </w:pPr>
    </w:p>
    <w:p w:rsidR="00BE5451" w:rsidRPr="005767A1" w:rsidRDefault="00882D53" w:rsidP="005767A1">
      <w:pPr>
        <w:tabs>
          <w:tab w:val="left" w:pos="3960"/>
        </w:tabs>
        <w:rPr>
          <w:b/>
          <w:szCs w:val="24"/>
        </w:rPr>
      </w:pPr>
      <w:r>
        <w:rPr>
          <w:b/>
          <w:szCs w:val="24"/>
        </w:rPr>
        <w:tab/>
      </w:r>
      <w:r w:rsidR="00BE5451" w:rsidRPr="005767A1">
        <w:rPr>
          <w:b/>
          <w:szCs w:val="24"/>
        </w:rPr>
        <w:t>Никто не должен подвергаться пыткам или жестоким, бесчеловечным или унижающим его достоинство обращению или наказанию</w:t>
      </w:r>
      <w:r w:rsidR="004C54F6">
        <w:rPr>
          <w:b/>
          <w:szCs w:val="24"/>
        </w:rPr>
        <w:t xml:space="preserve">.  </w:t>
      </w:r>
      <w:r w:rsidR="00BE5451" w:rsidRPr="005767A1">
        <w:rPr>
          <w:b/>
          <w:szCs w:val="24"/>
        </w:rPr>
        <w:t>В частности, ни одно лицо не должно без его свободного согласия подвергаться медицинским или научным опытам.</w:t>
      </w:r>
    </w:p>
    <w:p w:rsidR="004D2E1E" w:rsidRPr="005767A1" w:rsidRDefault="004D2E1E" w:rsidP="005767A1">
      <w:pPr>
        <w:tabs>
          <w:tab w:val="left" w:pos="3960"/>
        </w:tabs>
        <w:rPr>
          <w:b/>
          <w:szCs w:val="24"/>
        </w:rPr>
      </w:pPr>
    </w:p>
    <w:p w:rsidR="00BE5451" w:rsidRPr="005767A1" w:rsidRDefault="00BE5451" w:rsidP="005767A1">
      <w:pPr>
        <w:rPr>
          <w:szCs w:val="24"/>
        </w:rPr>
      </w:pPr>
      <w:r w:rsidRPr="005767A1">
        <w:rPr>
          <w:szCs w:val="24"/>
        </w:rPr>
        <w:t>77.</w:t>
      </w:r>
      <w:r w:rsidRPr="005767A1">
        <w:rPr>
          <w:szCs w:val="24"/>
        </w:rPr>
        <w:tab/>
        <w:t>Согласно статье 17 Конституции Республики Казахстан никто не должен подвергаться пыткам, насилию, другому жестокому или унижающему человеческое достоинство обращению или наказанию</w:t>
      </w:r>
      <w:r w:rsidR="004C54F6">
        <w:rPr>
          <w:szCs w:val="24"/>
        </w:rPr>
        <w:t xml:space="preserve">.  </w:t>
      </w:r>
      <w:r w:rsidRPr="005767A1">
        <w:rPr>
          <w:szCs w:val="24"/>
        </w:rPr>
        <w:t>Достоинство человека неприкосновенно</w:t>
      </w:r>
      <w:r w:rsidR="004C54F6">
        <w:rPr>
          <w:szCs w:val="24"/>
        </w:rPr>
        <w:t xml:space="preserve">.  </w:t>
      </w:r>
      <w:r w:rsidRPr="005767A1">
        <w:rPr>
          <w:szCs w:val="24"/>
        </w:rPr>
        <w:t>Уголовно–исполнительный кодекс Республики Казахстан предусматривает, что лица, отбывающие наказание, имеют право на вежливое обращение со стороны персонала</w:t>
      </w:r>
      <w:r w:rsidR="004C54F6">
        <w:rPr>
          <w:szCs w:val="24"/>
        </w:rPr>
        <w:t xml:space="preserve">.  </w:t>
      </w:r>
      <w:r w:rsidRPr="005767A1">
        <w:rPr>
          <w:szCs w:val="24"/>
        </w:rPr>
        <w:t>Они не должны подвергаться жестокому или унижающему человеческое достоинство обращению</w:t>
      </w:r>
      <w:r w:rsidR="004C54F6">
        <w:rPr>
          <w:szCs w:val="24"/>
        </w:rPr>
        <w:t xml:space="preserve">.  </w:t>
      </w:r>
      <w:r w:rsidRPr="005767A1">
        <w:rPr>
          <w:szCs w:val="24"/>
        </w:rPr>
        <w:t>Меры принуждения к осужденным могут быть применимы не иначе, как на основании закона</w:t>
      </w:r>
      <w:r w:rsidR="004C54F6">
        <w:rPr>
          <w:szCs w:val="24"/>
        </w:rPr>
        <w:t xml:space="preserve">.  </w:t>
      </w:r>
      <w:r w:rsidRPr="005767A1">
        <w:rPr>
          <w:szCs w:val="24"/>
        </w:rPr>
        <w:t>Республика Казахстан на основании Закона от 29 июня 1998 года присоединилась к Конвенции против пыток и других жестоких, бесчеловечных или унижающих достоинство видов обращения и наказания (резолюция 39/46 Генеральной Ассамблеи  от 10 декабря 1984 года)</w:t>
      </w:r>
      <w:r w:rsidR="004C54F6">
        <w:rPr>
          <w:szCs w:val="24"/>
        </w:rPr>
        <w:t xml:space="preserve">.  </w:t>
      </w:r>
      <w:r w:rsidRPr="005767A1">
        <w:rPr>
          <w:szCs w:val="24"/>
        </w:rPr>
        <w:t>В целом, исполнение Казахстаном обязательств в рамках данной Конвенции подробно освещено в Дополнительном докладе, направленном в Комитет против пыток в 2006 году.</w:t>
      </w:r>
    </w:p>
    <w:p w:rsidR="004D2E1E" w:rsidRPr="005767A1" w:rsidRDefault="004D2E1E" w:rsidP="005767A1">
      <w:pPr>
        <w:rPr>
          <w:szCs w:val="24"/>
        </w:rPr>
      </w:pPr>
    </w:p>
    <w:p w:rsidR="00BE5451" w:rsidRPr="005767A1" w:rsidRDefault="00BE5451" w:rsidP="005767A1">
      <w:pPr>
        <w:rPr>
          <w:szCs w:val="24"/>
        </w:rPr>
      </w:pPr>
      <w:r w:rsidRPr="005767A1">
        <w:rPr>
          <w:szCs w:val="24"/>
        </w:rPr>
        <w:t>78.</w:t>
      </w:r>
      <w:r w:rsidRPr="005767A1">
        <w:rPr>
          <w:szCs w:val="24"/>
        </w:rPr>
        <w:tab/>
        <w:t>В Уголовный кодекс включена статья 347-1, предусматривающая уголовную ответственность за пытки</w:t>
      </w:r>
      <w:r w:rsidR="004C54F6">
        <w:rPr>
          <w:szCs w:val="24"/>
        </w:rPr>
        <w:t xml:space="preserve">.  </w:t>
      </w:r>
      <w:r w:rsidRPr="005767A1">
        <w:rPr>
          <w:szCs w:val="24"/>
        </w:rPr>
        <w:t xml:space="preserve">В статью 116 Уголовного процессуального кодекса внесены дополнения, согласно которым к числу фактических данных, не допустимых в качестве доказательств, отнесены данные, полученные с применением пытки (подпункт </w:t>
      </w:r>
      <w:r w:rsidRPr="005767A1">
        <w:rPr>
          <w:i/>
          <w:szCs w:val="24"/>
        </w:rPr>
        <w:t>d</w:t>
      </w:r>
      <w:r w:rsidRPr="005767A1">
        <w:rPr>
          <w:szCs w:val="24"/>
        </w:rPr>
        <w:t xml:space="preserve"> пункта 9 Заключений и рекомендаций Комитета против пыток)</w:t>
      </w:r>
      <w:r w:rsidR="004C54F6">
        <w:rPr>
          <w:szCs w:val="24"/>
        </w:rPr>
        <w:t xml:space="preserve">.  </w:t>
      </w:r>
      <w:r w:rsidRPr="005767A1">
        <w:rPr>
          <w:szCs w:val="24"/>
        </w:rPr>
        <w:t>По вопросу исключения показаний, полученных в результате пыток и других видов принуждения, в пункте 24 нормативного постановления Верховного Суда Республики Казахстан "О некоторых вопросах оценки доказательств по уголовным делам" судам рекомендовано принимать все меры по проверке заявлений сторон о применении незаконных методов следствия (дознания) при собирании и закреплении доказательств</w:t>
      </w:r>
      <w:r w:rsidR="004C54F6">
        <w:rPr>
          <w:szCs w:val="24"/>
        </w:rPr>
        <w:t xml:space="preserve">.  </w:t>
      </w:r>
      <w:r w:rsidRPr="005767A1">
        <w:rPr>
          <w:szCs w:val="24"/>
        </w:rPr>
        <w:t>При подтверждении применения незаконных методов следствия (дознания) суды должны признавать полученные при этом доказательства недопустимыми</w:t>
      </w:r>
      <w:r w:rsidR="004C54F6">
        <w:rPr>
          <w:szCs w:val="24"/>
        </w:rPr>
        <w:t xml:space="preserve">.  </w:t>
      </w:r>
      <w:r w:rsidRPr="005767A1">
        <w:rPr>
          <w:szCs w:val="24"/>
        </w:rPr>
        <w:t>Согласно пункту 9 Общевоинского устава Вооруженных Сил, других войск и воинских формирований Республики Казахстан, утвержденного Указом Президента Республики Казахстан от 5 июля 2007 года, в соответствии с </w:t>
      </w:r>
      <w:r w:rsidRPr="005767A1">
        <w:rPr>
          <w:bCs/>
          <w:szCs w:val="24"/>
        </w:rPr>
        <w:t>Конституцией</w:t>
      </w:r>
      <w:r w:rsidRPr="005767A1">
        <w:rPr>
          <w:szCs w:val="24"/>
        </w:rPr>
        <w:t> Республики Казахстан военнослужащий, как гражданин Республики Казахстан, независимо от своего служебного положения, имеет право на неприкосновенность личного достоинства</w:t>
      </w:r>
      <w:r w:rsidR="004C54F6">
        <w:rPr>
          <w:szCs w:val="24"/>
        </w:rPr>
        <w:t xml:space="preserve">.  </w:t>
      </w:r>
      <w:r w:rsidRPr="005767A1">
        <w:rPr>
          <w:szCs w:val="24"/>
        </w:rPr>
        <w:t>Лица, совершившие по отношению к военнослужащему насилие, пытки, жестокое или унижающее человеческую честь и достоинство обращение или наказание, несут ответственность в соответствии с законами Республики Казахстан.</w:t>
      </w:r>
    </w:p>
    <w:p w:rsidR="004D2E1E" w:rsidRPr="005767A1" w:rsidRDefault="004D2E1E" w:rsidP="005767A1">
      <w:pPr>
        <w:rPr>
          <w:szCs w:val="24"/>
        </w:rPr>
      </w:pPr>
    </w:p>
    <w:p w:rsidR="00BE5451" w:rsidRPr="005767A1" w:rsidRDefault="00BE5451" w:rsidP="005767A1">
      <w:pPr>
        <w:rPr>
          <w:szCs w:val="24"/>
        </w:rPr>
      </w:pPr>
      <w:r w:rsidRPr="005767A1">
        <w:rPr>
          <w:szCs w:val="24"/>
        </w:rPr>
        <w:t>79.</w:t>
      </w:r>
      <w:r w:rsidRPr="005767A1">
        <w:rPr>
          <w:szCs w:val="24"/>
        </w:rPr>
        <w:tab/>
        <w:t>Как показывает практика, недозволенные методы следствия применяются обычно к лицам, содержавшимся под стражей</w:t>
      </w:r>
      <w:r w:rsidR="004C54F6">
        <w:rPr>
          <w:szCs w:val="24"/>
        </w:rPr>
        <w:t xml:space="preserve">.  </w:t>
      </w:r>
      <w:r w:rsidRPr="005767A1">
        <w:rPr>
          <w:szCs w:val="24"/>
        </w:rPr>
        <w:t>В целях исключения необоснованных арестов и необоснованного продления сроков арестов в Республике право санкционирования ареста передано судам</w:t>
      </w:r>
      <w:r w:rsidR="004C54F6">
        <w:rPr>
          <w:szCs w:val="24"/>
        </w:rPr>
        <w:t xml:space="preserve">.  </w:t>
      </w:r>
      <w:r w:rsidRPr="005767A1">
        <w:rPr>
          <w:szCs w:val="24"/>
        </w:rPr>
        <w:t xml:space="preserve">Подробно вопросы санкционирования </w:t>
      </w:r>
      <w:r w:rsidR="00353309">
        <w:rPr>
          <w:szCs w:val="24"/>
        </w:rPr>
        <w:t>ареста урегулированы Законом "О </w:t>
      </w:r>
      <w:r w:rsidRPr="005767A1">
        <w:rPr>
          <w:szCs w:val="24"/>
        </w:rPr>
        <w:t>внесении дополнений и изменений в некоторые законодательные акты Республики Казахстан по вопросам применения меры пресечения в виде ареста"</w:t>
      </w:r>
      <w:r w:rsidR="004C54F6">
        <w:rPr>
          <w:szCs w:val="24"/>
        </w:rPr>
        <w:t xml:space="preserve">.  </w:t>
      </w:r>
      <w:r w:rsidRPr="005767A1">
        <w:rPr>
          <w:szCs w:val="24"/>
        </w:rPr>
        <w:t>По представленным статистическим данным Комитета по правовой статистике и специальным учетам Генеральной прокуратуры Республики Казахстан за 2005 год по статье 347-1 УК осуждено 2 лица, а в 2006 году - 7 лиц</w:t>
      </w:r>
      <w:r w:rsidR="004C54F6">
        <w:rPr>
          <w:szCs w:val="24"/>
        </w:rPr>
        <w:t xml:space="preserve">.  </w:t>
      </w:r>
      <w:r w:rsidRPr="005767A1">
        <w:rPr>
          <w:szCs w:val="24"/>
        </w:rPr>
        <w:t>Всего за 2006 год судами Республики Казахстан рассмотрено 47</w:t>
      </w:r>
      <w:r w:rsidRPr="005767A1">
        <w:rPr>
          <w:b/>
          <w:szCs w:val="24"/>
        </w:rPr>
        <w:t xml:space="preserve"> </w:t>
      </w:r>
      <w:r w:rsidRPr="005767A1">
        <w:rPr>
          <w:szCs w:val="24"/>
        </w:rPr>
        <w:t>уголовных дел в отношении 67</w:t>
      </w:r>
      <w:r w:rsidRPr="005767A1">
        <w:rPr>
          <w:b/>
          <w:szCs w:val="24"/>
        </w:rPr>
        <w:t xml:space="preserve"> </w:t>
      </w:r>
      <w:r w:rsidRPr="005767A1">
        <w:rPr>
          <w:szCs w:val="24"/>
        </w:rPr>
        <w:t>сотрудников органов уголовного преследования по фактам нарушения конституционных прав и свобод граждан, из них с вынесением обвинительного приговора рассмотрено 45</w:t>
      </w:r>
      <w:r w:rsidRPr="005767A1">
        <w:rPr>
          <w:b/>
          <w:szCs w:val="24"/>
        </w:rPr>
        <w:t xml:space="preserve"> </w:t>
      </w:r>
      <w:r w:rsidRPr="005767A1">
        <w:rPr>
          <w:szCs w:val="24"/>
        </w:rPr>
        <w:t>дел в отношении 63</w:t>
      </w:r>
      <w:r w:rsidRPr="005767A1">
        <w:rPr>
          <w:b/>
          <w:szCs w:val="24"/>
        </w:rPr>
        <w:t xml:space="preserve"> </w:t>
      </w:r>
      <w:r w:rsidRPr="005767A1">
        <w:rPr>
          <w:szCs w:val="24"/>
        </w:rPr>
        <w:t>лиц</w:t>
      </w:r>
      <w:r w:rsidR="004C54F6">
        <w:rPr>
          <w:szCs w:val="24"/>
        </w:rPr>
        <w:t xml:space="preserve">.  </w:t>
      </w:r>
      <w:r w:rsidRPr="005767A1">
        <w:rPr>
          <w:szCs w:val="24"/>
        </w:rPr>
        <w:t>При этом по фактам нарушения конституционных прав и свобод граждан в ходе предварительного расследования и дознания, в том числе применения пыток и других недозволенных методов ведения следствия, с вын</w:t>
      </w:r>
      <w:r w:rsidR="00531DB4">
        <w:rPr>
          <w:szCs w:val="24"/>
        </w:rPr>
        <w:t>есением приговора рассмотрено 8 </w:t>
      </w:r>
      <w:r w:rsidRPr="005767A1">
        <w:rPr>
          <w:szCs w:val="24"/>
        </w:rPr>
        <w:t>уголовных дел в отношении 15 лиц.</w:t>
      </w:r>
    </w:p>
    <w:p w:rsidR="004D2E1E" w:rsidRPr="005767A1" w:rsidRDefault="004D2E1E" w:rsidP="005767A1">
      <w:pPr>
        <w:rPr>
          <w:szCs w:val="24"/>
        </w:rPr>
      </w:pPr>
    </w:p>
    <w:p w:rsidR="00BE5451" w:rsidRPr="005767A1" w:rsidRDefault="00BE5451" w:rsidP="005767A1">
      <w:pPr>
        <w:rPr>
          <w:szCs w:val="24"/>
        </w:rPr>
      </w:pPr>
      <w:r w:rsidRPr="005767A1">
        <w:rPr>
          <w:szCs w:val="24"/>
        </w:rPr>
        <w:t>80.</w:t>
      </w:r>
      <w:r w:rsidRPr="005767A1">
        <w:rPr>
          <w:szCs w:val="24"/>
        </w:rPr>
        <w:tab/>
        <w:t>С января 2004 года в ведение Министерства юстиции переданы все следственные изоляторы, которые находились в ведении Министерства внутренних дел</w:t>
      </w:r>
      <w:r w:rsidR="004C54F6">
        <w:rPr>
          <w:szCs w:val="24"/>
        </w:rPr>
        <w:t xml:space="preserve">.  </w:t>
      </w:r>
      <w:r w:rsidRPr="005767A1">
        <w:rPr>
          <w:szCs w:val="24"/>
        </w:rPr>
        <w:t>Несмотря на то, что в настоящее время представители общественных организаций не имеют законных оснований для посещения мест лишения свободы с целью публичного мониторинга, государственные власти положительно относятся к возможности посещения представителями общественных организаций мест содержания под стражей</w:t>
      </w:r>
      <w:r w:rsidR="004C54F6">
        <w:rPr>
          <w:szCs w:val="24"/>
        </w:rPr>
        <w:t xml:space="preserve">.  </w:t>
      </w:r>
      <w:r w:rsidRPr="005767A1">
        <w:rPr>
          <w:szCs w:val="24"/>
        </w:rPr>
        <w:t xml:space="preserve">Законом Республики Казахстан "О внесении изменений и дополнений в некоторые законодательные акты Республики Казахстан по </w:t>
      </w:r>
      <w:r w:rsidR="00531DB4">
        <w:rPr>
          <w:szCs w:val="24"/>
        </w:rPr>
        <w:t>вопросам органов юстиции" от 29 </w:t>
      </w:r>
      <w:r w:rsidRPr="005767A1">
        <w:rPr>
          <w:szCs w:val="24"/>
        </w:rPr>
        <w:t>декабря 2004 года внесены изменения и дополнения в Уголовно–исполнительный кодекс Республики Казахстан</w:t>
      </w:r>
      <w:r w:rsidR="004C54F6">
        <w:rPr>
          <w:szCs w:val="24"/>
        </w:rPr>
        <w:t xml:space="preserve">.  </w:t>
      </w:r>
      <w:r w:rsidRPr="005767A1">
        <w:rPr>
          <w:szCs w:val="24"/>
        </w:rPr>
        <w:t>Данным законом предусмотрен общественный контроль над соблюдением законных прав и свобод граждан, содержащихс</w:t>
      </w:r>
      <w:r w:rsidR="004D2E1E" w:rsidRPr="005767A1">
        <w:rPr>
          <w:szCs w:val="24"/>
        </w:rPr>
        <w:t>я в пенитенциарных учреждениях.</w:t>
      </w:r>
    </w:p>
    <w:p w:rsidR="004D2E1E" w:rsidRPr="005767A1" w:rsidRDefault="004D2E1E" w:rsidP="005767A1">
      <w:pPr>
        <w:rPr>
          <w:szCs w:val="24"/>
        </w:rPr>
      </w:pPr>
    </w:p>
    <w:p w:rsidR="004D2E1E" w:rsidRPr="005767A1" w:rsidRDefault="00BE5451" w:rsidP="005767A1">
      <w:pPr>
        <w:rPr>
          <w:szCs w:val="24"/>
        </w:rPr>
      </w:pPr>
      <w:r w:rsidRPr="005767A1">
        <w:rPr>
          <w:szCs w:val="24"/>
        </w:rPr>
        <w:t>81.</w:t>
      </w:r>
      <w:r w:rsidRPr="005767A1">
        <w:rPr>
          <w:szCs w:val="24"/>
        </w:rPr>
        <w:tab/>
        <w:t>Для осуществления общественного контроля действуют областные общественные наблюдательные комиссии, которым предоставлено право:</w:t>
      </w:r>
    </w:p>
    <w:p w:rsidR="004D2E1E" w:rsidRPr="005767A1" w:rsidRDefault="004D2E1E" w:rsidP="005767A1">
      <w:pPr>
        <w:rPr>
          <w:szCs w:val="24"/>
        </w:rPr>
      </w:pPr>
    </w:p>
    <w:p w:rsidR="00BE5451" w:rsidRPr="005767A1" w:rsidRDefault="00BE5451" w:rsidP="00882D53">
      <w:pPr>
        <w:numPr>
          <w:ilvl w:val="0"/>
          <w:numId w:val="34"/>
        </w:numPr>
        <w:tabs>
          <w:tab w:val="clear" w:pos="567"/>
          <w:tab w:val="clear" w:pos="1701"/>
          <w:tab w:val="clear" w:pos="2268"/>
          <w:tab w:val="clear" w:pos="6237"/>
        </w:tabs>
        <w:rPr>
          <w:szCs w:val="24"/>
        </w:rPr>
      </w:pPr>
      <w:r w:rsidRPr="005767A1">
        <w:rPr>
          <w:szCs w:val="24"/>
        </w:rPr>
        <w:t>в составе не менее двух членов общественной наблюдательной комиссии беспрепятственно посещать исправительные учреждения и следственные изоляторы в порядке, установленном уполномоченным органом уголовно–исполнительной системы</w:t>
      </w:r>
      <w:r w:rsidR="00882D53">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882D53">
      <w:pPr>
        <w:numPr>
          <w:ilvl w:val="0"/>
          <w:numId w:val="34"/>
        </w:numPr>
        <w:tabs>
          <w:tab w:val="clear" w:pos="567"/>
          <w:tab w:val="clear" w:pos="1701"/>
          <w:tab w:val="clear" w:pos="2268"/>
          <w:tab w:val="clear" w:pos="6237"/>
        </w:tabs>
        <w:rPr>
          <w:szCs w:val="24"/>
        </w:rPr>
      </w:pPr>
      <w:r w:rsidRPr="005767A1">
        <w:rPr>
          <w:szCs w:val="24"/>
        </w:rPr>
        <w:t>беседовать с осужденными при наличии согласия указанных лиц, а также принимать обращения и жалобы по вопросам нарушения их прав и законных интересов</w:t>
      </w:r>
      <w:r w:rsidR="00882D53">
        <w:rPr>
          <w:szCs w:val="24"/>
        </w:rPr>
        <w:t>;</w:t>
      </w:r>
    </w:p>
    <w:p w:rsidR="004D2E1E" w:rsidRPr="006B6022" w:rsidRDefault="004D2E1E" w:rsidP="005767A1">
      <w:pPr>
        <w:tabs>
          <w:tab w:val="clear" w:pos="567"/>
          <w:tab w:val="clear" w:pos="1134"/>
          <w:tab w:val="clear" w:pos="1701"/>
          <w:tab w:val="clear" w:pos="2268"/>
          <w:tab w:val="clear" w:pos="6237"/>
        </w:tabs>
        <w:rPr>
          <w:sz w:val="16"/>
          <w:szCs w:val="16"/>
        </w:rPr>
      </w:pPr>
    </w:p>
    <w:p w:rsidR="00BE5451" w:rsidRPr="005767A1" w:rsidRDefault="00BE5451" w:rsidP="00882D53">
      <w:pPr>
        <w:numPr>
          <w:ilvl w:val="0"/>
          <w:numId w:val="34"/>
        </w:numPr>
        <w:tabs>
          <w:tab w:val="clear" w:pos="567"/>
          <w:tab w:val="clear" w:pos="1701"/>
          <w:tab w:val="clear" w:pos="2268"/>
          <w:tab w:val="clear" w:pos="6237"/>
        </w:tabs>
        <w:rPr>
          <w:szCs w:val="24"/>
        </w:rPr>
      </w:pPr>
      <w:r w:rsidRPr="005767A1">
        <w:rPr>
          <w:szCs w:val="24"/>
        </w:rPr>
        <w:t>обращаться с заявлениями к администрации исправительного учреждения и следственного изолятора и (или) органам прокуратуры по вопросам, связанным с обеспечением прав и законных интересов лиц, содержащихся в исправительных учрежд</w:t>
      </w:r>
      <w:r w:rsidR="004D2E1E" w:rsidRPr="005767A1">
        <w:rPr>
          <w:szCs w:val="24"/>
        </w:rPr>
        <w:t>ениях и следственных изоляторах</w:t>
      </w:r>
      <w:r w:rsidR="00882D53">
        <w:rPr>
          <w:szCs w:val="24"/>
        </w:rPr>
        <w:t>.</w:t>
      </w:r>
    </w:p>
    <w:p w:rsidR="004D2E1E" w:rsidRPr="005767A1" w:rsidRDefault="004D2E1E" w:rsidP="005767A1">
      <w:pPr>
        <w:tabs>
          <w:tab w:val="clear" w:pos="567"/>
          <w:tab w:val="clear" w:pos="1134"/>
          <w:tab w:val="clear" w:pos="1701"/>
          <w:tab w:val="clear" w:pos="2268"/>
          <w:tab w:val="clear" w:pos="6237"/>
        </w:tabs>
        <w:rPr>
          <w:szCs w:val="24"/>
        </w:rPr>
      </w:pPr>
    </w:p>
    <w:p w:rsidR="00BE5451" w:rsidRPr="005767A1" w:rsidRDefault="00BE5451" w:rsidP="005767A1">
      <w:pPr>
        <w:rPr>
          <w:szCs w:val="24"/>
        </w:rPr>
      </w:pPr>
      <w:r w:rsidRPr="005767A1">
        <w:rPr>
          <w:bCs/>
          <w:szCs w:val="24"/>
        </w:rPr>
        <w:t>82.</w:t>
      </w:r>
      <w:r w:rsidRPr="005767A1">
        <w:rPr>
          <w:bCs/>
          <w:szCs w:val="24"/>
        </w:rPr>
        <w:tab/>
        <w:t>Принят Закон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r w:rsidR="004C54F6">
        <w:rPr>
          <w:bCs/>
          <w:szCs w:val="24"/>
        </w:rPr>
        <w:t xml:space="preserve">.  </w:t>
      </w:r>
      <w:r w:rsidRPr="005767A1">
        <w:rPr>
          <w:bCs/>
          <w:szCs w:val="24"/>
        </w:rPr>
        <w:t xml:space="preserve">Согласно </w:t>
      </w:r>
      <w:r w:rsidRPr="005767A1">
        <w:rPr>
          <w:szCs w:val="24"/>
        </w:rPr>
        <w:t xml:space="preserve">статье 21 Уголовно-исполнительного кодекса непосредственно представители средств массовой информации и иные лица, в том числе независимые международные и национальные органы, имеют </w:t>
      </w:r>
      <w:r w:rsidRPr="005767A1">
        <w:rPr>
          <w:bCs/>
          <w:szCs w:val="24"/>
        </w:rPr>
        <w:t>право посещать</w:t>
      </w:r>
      <w:r w:rsidRPr="005767A1">
        <w:rPr>
          <w:szCs w:val="24"/>
        </w:rPr>
        <w:t xml:space="preserve"> учреждения с целью предупреждения пыток и других жестоких, бесчеловечных или унижающих достоинство видов обращения и наказания</w:t>
      </w:r>
      <w:r w:rsidR="004C54F6">
        <w:rPr>
          <w:szCs w:val="24"/>
        </w:rPr>
        <w:t xml:space="preserve">.  </w:t>
      </w:r>
      <w:r w:rsidRPr="005767A1">
        <w:rPr>
          <w:szCs w:val="24"/>
        </w:rPr>
        <w:t>Таким образом, на законодательном уровне заложены основы для реализации нормы указанного Протокола о создании независимых национальных превентивных механизмов для предупреждения пыток</w:t>
      </w:r>
      <w:r w:rsidR="004C54F6">
        <w:rPr>
          <w:szCs w:val="24"/>
        </w:rPr>
        <w:t xml:space="preserve">.  </w:t>
      </w:r>
      <w:r w:rsidR="00882D53">
        <w:rPr>
          <w:bCs/>
          <w:szCs w:val="24"/>
        </w:rPr>
        <w:t>Казахстаном в 2007 </w:t>
      </w:r>
      <w:r w:rsidRPr="005767A1">
        <w:rPr>
          <w:bCs/>
          <w:szCs w:val="24"/>
        </w:rPr>
        <w:t xml:space="preserve">году подписано </w:t>
      </w:r>
      <w:r w:rsidRPr="005767A1">
        <w:rPr>
          <w:szCs w:val="24"/>
        </w:rPr>
        <w:t>Заявление о признании компетенции Комитета против пыток, предусмотренной статьями 21 и 22 Конвенции против пыток и других жестоких, бесчеловечных или унижающих достоинство видов обращения и наказания.</w:t>
      </w:r>
    </w:p>
    <w:p w:rsidR="004D2E1E" w:rsidRPr="005767A1" w:rsidRDefault="004D2E1E" w:rsidP="005767A1">
      <w:pPr>
        <w:rPr>
          <w:szCs w:val="24"/>
        </w:rPr>
      </w:pPr>
    </w:p>
    <w:p w:rsidR="00BE5451" w:rsidRPr="005767A1" w:rsidRDefault="00BE5451" w:rsidP="00882D53">
      <w:pPr>
        <w:pStyle w:val="NormalWeb"/>
        <w:keepNext/>
        <w:spacing w:before="0" w:beforeAutospacing="0" w:after="0" w:afterAutospacing="0" w:line="288" w:lineRule="auto"/>
        <w:jc w:val="center"/>
        <w:rPr>
          <w:b/>
          <w:bCs/>
          <w:i/>
        </w:rPr>
      </w:pPr>
      <w:r w:rsidRPr="005767A1">
        <w:rPr>
          <w:b/>
          <w:bCs/>
          <w:i/>
        </w:rPr>
        <w:t>Статья 8</w:t>
      </w:r>
    </w:p>
    <w:p w:rsidR="004D2E1E" w:rsidRPr="005767A1" w:rsidRDefault="004D2E1E" w:rsidP="00882D53">
      <w:pPr>
        <w:pStyle w:val="NormalWeb"/>
        <w:keepNext/>
        <w:spacing w:before="0" w:beforeAutospacing="0" w:after="0" w:afterAutospacing="0" w:line="288" w:lineRule="auto"/>
        <w:rPr>
          <w:b/>
          <w:i/>
        </w:rPr>
      </w:pPr>
    </w:p>
    <w:p w:rsidR="00BE5451" w:rsidRPr="005767A1" w:rsidRDefault="006B6022" w:rsidP="00882D53">
      <w:pPr>
        <w:pStyle w:val="NormalWeb"/>
        <w:keepNext/>
        <w:spacing w:before="0" w:beforeAutospacing="0" w:after="0" w:afterAutospacing="0" w:line="288" w:lineRule="auto"/>
        <w:rPr>
          <w:b/>
        </w:rPr>
      </w:pPr>
      <w:r>
        <w:rPr>
          <w:b/>
          <w:lang w:val="en-US"/>
        </w:rPr>
        <w:tab/>
      </w:r>
      <w:r w:rsidR="00882D53">
        <w:rPr>
          <w:b/>
        </w:rPr>
        <w:t>1.</w:t>
      </w:r>
      <w:r w:rsidR="00882D53">
        <w:rPr>
          <w:b/>
        </w:rPr>
        <w:tab/>
      </w:r>
      <w:r w:rsidR="00BE5451" w:rsidRPr="005767A1">
        <w:rPr>
          <w:b/>
        </w:rPr>
        <w:t>Никто не должен содержаться в рабстве; рабство и работорговля запрещаются во всех их видах.</w:t>
      </w:r>
    </w:p>
    <w:p w:rsidR="004D2E1E" w:rsidRPr="005767A1" w:rsidRDefault="004D2E1E" w:rsidP="00882D53">
      <w:pPr>
        <w:pStyle w:val="NormalWeb"/>
        <w:keepNext/>
        <w:spacing w:before="0" w:beforeAutospacing="0" w:after="0" w:afterAutospacing="0" w:line="288" w:lineRule="auto"/>
        <w:rPr>
          <w:b/>
        </w:rPr>
      </w:pPr>
    </w:p>
    <w:p w:rsidR="00BE5451" w:rsidRPr="005767A1" w:rsidRDefault="006B6022" w:rsidP="00882D53">
      <w:pPr>
        <w:pStyle w:val="NormalWeb"/>
        <w:keepNext/>
        <w:spacing w:before="0" w:beforeAutospacing="0" w:after="0" w:afterAutospacing="0" w:line="288" w:lineRule="auto"/>
        <w:rPr>
          <w:b/>
        </w:rPr>
      </w:pPr>
      <w:r>
        <w:rPr>
          <w:b/>
          <w:lang w:val="en-US"/>
        </w:rPr>
        <w:tab/>
      </w:r>
      <w:r w:rsidR="00882D53">
        <w:rPr>
          <w:b/>
        </w:rPr>
        <w:t>2.</w:t>
      </w:r>
      <w:r w:rsidR="00882D53">
        <w:rPr>
          <w:b/>
        </w:rPr>
        <w:tab/>
      </w:r>
      <w:r w:rsidR="00BE5451" w:rsidRPr="005767A1">
        <w:rPr>
          <w:b/>
        </w:rPr>
        <w:t>Никто не должен содержаться в подневольном состоянии.</w:t>
      </w:r>
    </w:p>
    <w:p w:rsidR="004D2E1E" w:rsidRPr="005767A1" w:rsidRDefault="004D2E1E" w:rsidP="00882D53">
      <w:pPr>
        <w:pStyle w:val="NormalWeb"/>
        <w:keepNext/>
        <w:spacing w:before="0" w:beforeAutospacing="0" w:after="0" w:afterAutospacing="0" w:line="288" w:lineRule="auto"/>
        <w:rPr>
          <w:b/>
        </w:rPr>
      </w:pPr>
    </w:p>
    <w:p w:rsidR="00BE5451" w:rsidRPr="005767A1" w:rsidRDefault="006B6022" w:rsidP="005767A1">
      <w:pPr>
        <w:pStyle w:val="NormalWeb"/>
        <w:spacing w:before="0" w:beforeAutospacing="0" w:after="0" w:afterAutospacing="0" w:line="288" w:lineRule="auto"/>
        <w:rPr>
          <w:b/>
        </w:rPr>
      </w:pPr>
      <w:r>
        <w:rPr>
          <w:b/>
          <w:lang w:val="en-US"/>
        </w:rPr>
        <w:tab/>
      </w:r>
      <w:r w:rsidR="00BE5451" w:rsidRPr="005767A1">
        <w:rPr>
          <w:b/>
        </w:rPr>
        <w:t>3.</w:t>
      </w:r>
      <w:r w:rsidR="00882D53">
        <w:rPr>
          <w:b/>
        </w:rPr>
        <w:tab/>
      </w:r>
      <w:r w:rsidR="00BE5451" w:rsidRPr="005767A1">
        <w:rPr>
          <w:b/>
          <w:i/>
        </w:rPr>
        <w:t>а</w:t>
      </w:r>
      <w:r w:rsidR="00882D53">
        <w:rPr>
          <w:b/>
        </w:rPr>
        <w:t>)  </w:t>
      </w:r>
      <w:r w:rsidR="00BE5451" w:rsidRPr="005767A1">
        <w:rPr>
          <w:b/>
        </w:rPr>
        <w:t>Никто не должен принуждаться к принудительному или обязательному труду; </w:t>
      </w:r>
      <w:r w:rsidR="00882D53">
        <w:rPr>
          <w:b/>
        </w:rPr>
        <w:t> </w:t>
      </w:r>
      <w:r w:rsidR="00BE5451" w:rsidRPr="005767A1">
        <w:rPr>
          <w:b/>
          <w:i/>
        </w:rPr>
        <w:t>b</w:t>
      </w:r>
      <w:r w:rsidR="00882D53">
        <w:rPr>
          <w:b/>
        </w:rPr>
        <w:t>)  </w:t>
      </w:r>
      <w:r w:rsidR="00BE5451" w:rsidRPr="005767A1">
        <w:rPr>
          <w:b/>
        </w:rPr>
        <w:t>в тех странах, где в виде наказания за преступление может назначаться лишение свободы, сопряженное с каторжными работами, пункт 3 (</w:t>
      </w:r>
      <w:r w:rsidR="00BE5451" w:rsidRPr="005767A1">
        <w:rPr>
          <w:b/>
          <w:i/>
        </w:rPr>
        <w:t>а</w:t>
      </w:r>
      <w:r w:rsidR="00BE5451" w:rsidRPr="005767A1">
        <w:rPr>
          <w:b/>
        </w:rPr>
        <w:t xml:space="preserve">) не считается препятствием для выполнения каторжных работ по приговору компетентного суда, назначившего такое наказание; </w:t>
      </w:r>
      <w:r w:rsidR="00882D53">
        <w:rPr>
          <w:b/>
        </w:rPr>
        <w:t xml:space="preserve"> </w:t>
      </w:r>
      <w:r w:rsidR="00BE5451" w:rsidRPr="005767A1">
        <w:rPr>
          <w:b/>
          <w:i/>
        </w:rPr>
        <w:t>c</w:t>
      </w:r>
      <w:r w:rsidR="00882D53">
        <w:rPr>
          <w:b/>
        </w:rPr>
        <w:t>)  </w:t>
      </w:r>
      <w:r w:rsidR="00BE5451" w:rsidRPr="005767A1">
        <w:rPr>
          <w:b/>
        </w:rPr>
        <w:t>термином "принудительный или обязательный труд" в настоящем пункте не охватываются:</w:t>
      </w:r>
    </w:p>
    <w:p w:rsidR="004D2E1E" w:rsidRPr="005767A1" w:rsidRDefault="004D2E1E" w:rsidP="005767A1">
      <w:pPr>
        <w:pStyle w:val="NormalWeb"/>
        <w:spacing w:before="0" w:beforeAutospacing="0" w:after="0" w:afterAutospacing="0" w:line="288" w:lineRule="auto"/>
        <w:rPr>
          <w:b/>
        </w:rPr>
      </w:pPr>
    </w:p>
    <w:p w:rsidR="00BE5451" w:rsidRPr="005767A1" w:rsidRDefault="00460154" w:rsidP="006B6022">
      <w:pPr>
        <w:pStyle w:val="NormalWeb"/>
        <w:tabs>
          <w:tab w:val="left" w:pos="567"/>
          <w:tab w:val="left" w:pos="1134"/>
        </w:tabs>
        <w:spacing w:before="0" w:beforeAutospacing="0" w:after="0" w:afterAutospacing="0" w:line="288" w:lineRule="auto"/>
        <w:ind w:left="1701" w:hanging="1701"/>
        <w:rPr>
          <w:b/>
        </w:rPr>
      </w:pPr>
      <w:r>
        <w:rPr>
          <w:b/>
        </w:rPr>
        <w:tab/>
      </w:r>
      <w:r w:rsidR="006B6022">
        <w:rPr>
          <w:b/>
          <w:lang w:val="en-US"/>
        </w:rPr>
        <w:tab/>
      </w:r>
      <w:r>
        <w:rPr>
          <w:b/>
        </w:rPr>
        <w:t>i)</w:t>
      </w:r>
      <w:r>
        <w:rPr>
          <w:b/>
        </w:rPr>
        <w:tab/>
      </w:r>
      <w:r w:rsidR="00BE5451" w:rsidRPr="005767A1">
        <w:rPr>
          <w:b/>
        </w:rPr>
        <w:t>какая бы то ни была не упоминаемая в подпункте </w:t>
      </w:r>
      <w:r w:rsidR="00BE5451" w:rsidRPr="005767A1">
        <w:rPr>
          <w:b/>
          <w:i/>
          <w:u w:val="single"/>
        </w:rPr>
        <w:t>b</w:t>
      </w:r>
      <w:r w:rsidR="00BE5451" w:rsidRPr="005767A1">
        <w:rPr>
          <w:b/>
        </w:rPr>
        <w:t> работа или служба, которую, как правило, должно выполнять лицо, находящееся в заключении на основании законного распоряжения суда, или лицо, условно освобожденное от такого заключения;</w:t>
      </w:r>
    </w:p>
    <w:p w:rsidR="004D2E1E" w:rsidRPr="005767A1" w:rsidRDefault="004D2E1E" w:rsidP="005767A1">
      <w:pPr>
        <w:pStyle w:val="NormalWeb"/>
        <w:spacing w:before="0" w:beforeAutospacing="0" w:after="0" w:afterAutospacing="0" w:line="288" w:lineRule="auto"/>
        <w:rPr>
          <w:b/>
        </w:rPr>
      </w:pPr>
    </w:p>
    <w:p w:rsidR="00BE5451" w:rsidRPr="005767A1" w:rsidRDefault="00460154" w:rsidP="006B6022">
      <w:pPr>
        <w:pStyle w:val="NormalWeb"/>
        <w:tabs>
          <w:tab w:val="left" w:pos="567"/>
          <w:tab w:val="left" w:pos="1134"/>
        </w:tabs>
        <w:spacing w:before="0" w:beforeAutospacing="0" w:after="0" w:afterAutospacing="0" w:line="288" w:lineRule="auto"/>
        <w:ind w:left="1701" w:hanging="1701"/>
        <w:rPr>
          <w:b/>
        </w:rPr>
      </w:pPr>
      <w:r>
        <w:rPr>
          <w:b/>
        </w:rPr>
        <w:tab/>
      </w:r>
      <w:r w:rsidR="006B6022">
        <w:rPr>
          <w:b/>
          <w:lang w:val="en-US"/>
        </w:rPr>
        <w:tab/>
      </w:r>
      <w:r>
        <w:rPr>
          <w:b/>
        </w:rPr>
        <w:t>ii)</w:t>
      </w:r>
      <w:r>
        <w:rPr>
          <w:b/>
        </w:rPr>
        <w:tab/>
      </w:r>
      <w:r w:rsidR="00BE5451" w:rsidRPr="005767A1">
        <w:rPr>
          <w:b/>
        </w:rPr>
        <w:t>какая бы то ни была служба военного характера, а в тех странах, в которых признается отказ от военной службы по политическим или религиозно-этическим мотивам, какая бы то ни была служба, предусматриваемая законом для лиц, отказывающихся от военной службы по таким мотивам;</w:t>
      </w:r>
    </w:p>
    <w:p w:rsidR="004D2E1E" w:rsidRPr="005767A1" w:rsidRDefault="004D2E1E" w:rsidP="005767A1">
      <w:pPr>
        <w:pStyle w:val="NormalWeb"/>
        <w:spacing w:before="0" w:beforeAutospacing="0" w:after="0" w:afterAutospacing="0" w:line="288" w:lineRule="auto"/>
        <w:rPr>
          <w:b/>
        </w:rPr>
      </w:pPr>
    </w:p>
    <w:p w:rsidR="00BE5451" w:rsidRPr="005767A1" w:rsidRDefault="00460154" w:rsidP="006B6022">
      <w:pPr>
        <w:pStyle w:val="NormalWeb"/>
        <w:tabs>
          <w:tab w:val="left" w:pos="567"/>
          <w:tab w:val="left" w:pos="1134"/>
        </w:tabs>
        <w:spacing w:before="0" w:beforeAutospacing="0" w:after="0" w:afterAutospacing="0" w:line="288" w:lineRule="auto"/>
        <w:ind w:left="1701" w:hanging="1701"/>
        <w:rPr>
          <w:b/>
        </w:rPr>
      </w:pPr>
      <w:r>
        <w:rPr>
          <w:b/>
        </w:rPr>
        <w:tab/>
      </w:r>
      <w:r w:rsidR="006B6022">
        <w:rPr>
          <w:b/>
          <w:lang w:val="en-US"/>
        </w:rPr>
        <w:tab/>
      </w:r>
      <w:r>
        <w:rPr>
          <w:b/>
        </w:rPr>
        <w:t>iii)</w:t>
      </w:r>
      <w:r>
        <w:rPr>
          <w:b/>
        </w:rPr>
        <w:tab/>
      </w:r>
      <w:r w:rsidR="00BE5451" w:rsidRPr="005767A1">
        <w:rPr>
          <w:b/>
        </w:rPr>
        <w:t>какая бы то ни была служба, обязательная в случаях чрезвычайного положения или бедствия, угрожающих жи</w:t>
      </w:r>
      <w:r w:rsidR="004D2E1E" w:rsidRPr="005767A1">
        <w:rPr>
          <w:b/>
        </w:rPr>
        <w:t>зни или благополучию населения;</w:t>
      </w:r>
    </w:p>
    <w:p w:rsidR="004D2E1E" w:rsidRPr="005767A1" w:rsidRDefault="004D2E1E" w:rsidP="005767A1">
      <w:pPr>
        <w:pStyle w:val="NormalWeb"/>
        <w:spacing w:before="0" w:beforeAutospacing="0" w:after="0" w:afterAutospacing="0" w:line="288" w:lineRule="auto"/>
        <w:rPr>
          <w:b/>
        </w:rPr>
      </w:pPr>
    </w:p>
    <w:p w:rsidR="00BE5451" w:rsidRPr="005767A1" w:rsidRDefault="00460154" w:rsidP="006B6022">
      <w:pPr>
        <w:pStyle w:val="NormalWeb"/>
        <w:tabs>
          <w:tab w:val="left" w:pos="567"/>
          <w:tab w:val="left" w:pos="1134"/>
          <w:tab w:val="left" w:pos="1701"/>
        </w:tabs>
        <w:spacing w:before="0" w:beforeAutospacing="0" w:after="0" w:afterAutospacing="0" w:line="288" w:lineRule="auto"/>
        <w:ind w:left="1701" w:hanging="1701"/>
        <w:rPr>
          <w:b/>
        </w:rPr>
      </w:pPr>
      <w:r>
        <w:rPr>
          <w:b/>
        </w:rPr>
        <w:tab/>
      </w:r>
      <w:r w:rsidR="006B6022">
        <w:rPr>
          <w:b/>
          <w:lang w:val="en-US"/>
        </w:rPr>
        <w:tab/>
      </w:r>
      <w:r>
        <w:rPr>
          <w:b/>
        </w:rPr>
        <w:t>iv)</w:t>
      </w:r>
      <w:r>
        <w:rPr>
          <w:b/>
        </w:rPr>
        <w:tab/>
      </w:r>
      <w:r w:rsidR="00BE5451" w:rsidRPr="005767A1">
        <w:rPr>
          <w:b/>
        </w:rPr>
        <w:t>какая бы то ни была работа или служба, которая входит в обыкновенные гражданские обязанности.</w:t>
      </w:r>
    </w:p>
    <w:p w:rsidR="004D2E1E" w:rsidRPr="005767A1" w:rsidRDefault="004D2E1E" w:rsidP="005767A1">
      <w:pPr>
        <w:pStyle w:val="NormalWeb"/>
        <w:spacing w:before="0" w:beforeAutospacing="0" w:after="0" w:afterAutospacing="0" w:line="288" w:lineRule="auto"/>
        <w:rPr>
          <w:b/>
        </w:rPr>
      </w:pPr>
    </w:p>
    <w:p w:rsidR="00BE5451" w:rsidRPr="005767A1" w:rsidRDefault="00BE5451" w:rsidP="005767A1">
      <w:pPr>
        <w:rPr>
          <w:szCs w:val="24"/>
        </w:rPr>
      </w:pPr>
      <w:r w:rsidRPr="005767A1">
        <w:rPr>
          <w:color w:val="000000"/>
          <w:szCs w:val="24"/>
        </w:rPr>
        <w:t>83.</w:t>
      </w:r>
      <w:r w:rsidRPr="005767A1">
        <w:rPr>
          <w:color w:val="000000"/>
          <w:szCs w:val="24"/>
        </w:rPr>
        <w:tab/>
        <w:t>Согласно Конституции каждый имеет право на свободу труда, свободный выбор рода деятельности и профессии</w:t>
      </w:r>
      <w:r w:rsidR="004C54F6">
        <w:rPr>
          <w:color w:val="000000"/>
          <w:szCs w:val="24"/>
        </w:rPr>
        <w:t xml:space="preserve">.  </w:t>
      </w:r>
      <w:r w:rsidRPr="005767A1">
        <w:rPr>
          <w:color w:val="000000"/>
          <w:szCs w:val="24"/>
        </w:rPr>
        <w:t>Принудительный труд допускается только по приговору суда либо в условиях чрезвычайного или военного положения (24)</w:t>
      </w:r>
      <w:r w:rsidR="004C54F6">
        <w:rPr>
          <w:color w:val="000000"/>
          <w:szCs w:val="24"/>
        </w:rPr>
        <w:t xml:space="preserve">.  </w:t>
      </w:r>
      <w:r w:rsidRPr="005767A1">
        <w:rPr>
          <w:color w:val="000000"/>
          <w:szCs w:val="24"/>
        </w:rPr>
        <w:t>В Трудовом кодексе Республики Казахстан предусмотрен один из принципов трудового законодательства –</w:t>
      </w:r>
      <w:r w:rsidRPr="005767A1">
        <w:rPr>
          <w:szCs w:val="24"/>
        </w:rPr>
        <w:t xml:space="preserve"> запрещение дискриминации, принудительного труда и наихудших форм детского труда (пункт 3 статьи 4 ТК)</w:t>
      </w:r>
      <w:r w:rsidR="004C54F6">
        <w:rPr>
          <w:szCs w:val="24"/>
        </w:rPr>
        <w:t xml:space="preserve">.  </w:t>
      </w:r>
      <w:r w:rsidRPr="005767A1">
        <w:rPr>
          <w:szCs w:val="24"/>
        </w:rPr>
        <w:t>Согласно статье 8 Трудового кодекса принудительный труд запрещен.</w:t>
      </w:r>
    </w:p>
    <w:p w:rsidR="004D2E1E" w:rsidRPr="005767A1" w:rsidRDefault="004D2E1E" w:rsidP="005767A1">
      <w:pPr>
        <w:rPr>
          <w:szCs w:val="24"/>
        </w:rPr>
      </w:pPr>
    </w:p>
    <w:p w:rsidR="00BE5451" w:rsidRPr="005767A1" w:rsidRDefault="00BE5451" w:rsidP="005767A1">
      <w:pPr>
        <w:rPr>
          <w:szCs w:val="24"/>
        </w:rPr>
      </w:pPr>
      <w:r w:rsidRPr="005767A1">
        <w:rPr>
          <w:szCs w:val="24"/>
        </w:rPr>
        <w:t>84.</w:t>
      </w:r>
      <w:r w:rsidRPr="005767A1">
        <w:rPr>
          <w:szCs w:val="24"/>
        </w:rPr>
        <w:tab/>
        <w:t>В целях выработки предложений по предотвращению и пресечению незаконного вывоза, ввоза людей и торговли ими в Республике Казахстан, влекущих нарушение прав человека, с 2003 года при правительстве Республики Казахстан действует Межведомственная комиссия по вопросам борьбы с незаконным вывозом, ввозом и торговлей людьми</w:t>
      </w:r>
      <w:r w:rsidR="004C54F6">
        <w:rPr>
          <w:szCs w:val="24"/>
        </w:rPr>
        <w:t xml:space="preserve">.  </w:t>
      </w:r>
      <w:r w:rsidRPr="005767A1">
        <w:rPr>
          <w:szCs w:val="24"/>
        </w:rPr>
        <w:t>Основными ее задачами являются анализ существующей ситуации в области незаконного вывоза, ввоза и торговли людьми; выработка предложений и рекомендаций по информированию населения по вопросам борьбы с незаконным вывозом, ввозом и торговлей людьми; совершенствование законодательства Республики Казахстан в соответствии с принятыми международно-правовыми документами в области незаконного вывоза, ввоза и торговли людьми и существующей практики; повышение эффективности взаимодействия заинтересованных государственных органов Республики Казахстан в области борьбы с незаконным вывозом, ввозом и торговлей людьми; защита и оказание помощи жертвам незаконного в</w:t>
      </w:r>
      <w:r w:rsidR="004D2E1E" w:rsidRPr="005767A1">
        <w:rPr>
          <w:szCs w:val="24"/>
        </w:rPr>
        <w:t>ывоза, ввоза и торговли людьми.</w:t>
      </w:r>
    </w:p>
    <w:p w:rsidR="004D2E1E" w:rsidRPr="005767A1" w:rsidRDefault="004D2E1E" w:rsidP="005767A1">
      <w:pPr>
        <w:rPr>
          <w:szCs w:val="24"/>
        </w:rPr>
      </w:pPr>
    </w:p>
    <w:p w:rsidR="00BE5451" w:rsidRPr="005767A1" w:rsidRDefault="00BE5451" w:rsidP="005767A1">
      <w:pPr>
        <w:rPr>
          <w:szCs w:val="24"/>
        </w:rPr>
      </w:pPr>
      <w:r w:rsidRPr="005767A1">
        <w:rPr>
          <w:szCs w:val="24"/>
        </w:rPr>
        <w:t>85.</w:t>
      </w:r>
      <w:r w:rsidRPr="005767A1">
        <w:rPr>
          <w:szCs w:val="24"/>
        </w:rPr>
        <w:tab/>
        <w:t>Все принимаемые меры по борьбе, предотвращению и профилактике преступлений по торговле людьми осуществляются правительством в рамках планов мероприятий, принимаемых каждые три года</w:t>
      </w:r>
      <w:r w:rsidR="004C54F6">
        <w:rPr>
          <w:szCs w:val="24"/>
        </w:rPr>
        <w:t xml:space="preserve">.  </w:t>
      </w:r>
      <w:r w:rsidRPr="005767A1">
        <w:rPr>
          <w:bCs/>
          <w:szCs w:val="24"/>
        </w:rPr>
        <w:t>В соответствии с приказом Министра образования и науки РК от 23 декабря 2005 года утверждены государственные общеобязательные стандарты образования по специальности бакалавриата и магистратуры, в том числе по специальностям "Основы права и экономики" и "Юриспруденция", которые включают вопросы изучения, борьбы, предотвращения и профилактики преступлений, связанных с торговлей людьми</w:t>
      </w:r>
      <w:r w:rsidR="004C54F6">
        <w:rPr>
          <w:bCs/>
          <w:szCs w:val="24"/>
        </w:rPr>
        <w:t xml:space="preserve">.  </w:t>
      </w:r>
      <w:r w:rsidRPr="005767A1">
        <w:rPr>
          <w:szCs w:val="24"/>
        </w:rPr>
        <w:t>Вопросы профилактики и предупреждения насилия среди детей и подростков в общеобразовательных школах отражены в образовательных программах предметов "Основы государства и права", "Основы безопасности и жизнедеятельности", "Этик</w:t>
      </w:r>
      <w:r w:rsidR="004D2E1E" w:rsidRPr="005767A1">
        <w:rPr>
          <w:szCs w:val="24"/>
        </w:rPr>
        <w:t>а и психология семейной жизни".</w:t>
      </w:r>
    </w:p>
    <w:p w:rsidR="004D2E1E" w:rsidRPr="005767A1" w:rsidRDefault="004D2E1E" w:rsidP="005767A1">
      <w:pPr>
        <w:rPr>
          <w:szCs w:val="24"/>
        </w:rPr>
      </w:pPr>
    </w:p>
    <w:p w:rsidR="00BE5451" w:rsidRPr="005767A1" w:rsidRDefault="00BE5451" w:rsidP="005767A1">
      <w:pPr>
        <w:rPr>
          <w:szCs w:val="24"/>
        </w:rPr>
      </w:pPr>
      <w:r w:rsidRPr="005767A1">
        <w:rPr>
          <w:color w:val="000000"/>
          <w:szCs w:val="24"/>
        </w:rPr>
        <w:t>86.</w:t>
      </w:r>
      <w:r w:rsidRPr="005767A1">
        <w:rPr>
          <w:color w:val="000000"/>
          <w:szCs w:val="24"/>
        </w:rPr>
        <w:tab/>
        <w:t>Законом от 2 марта 2006 года</w:t>
      </w:r>
      <w:r w:rsidRPr="005767A1">
        <w:rPr>
          <w:color w:val="000000"/>
          <w:szCs w:val="24"/>
          <w:lang w:val="kk-KZ"/>
        </w:rPr>
        <w:t xml:space="preserve"> </w:t>
      </w:r>
      <w:r w:rsidRPr="005767A1">
        <w:rPr>
          <w:color w:val="000000"/>
          <w:szCs w:val="24"/>
        </w:rPr>
        <w:t>"О внесении изменений и дополнений в некоторые законодательные акты Республики Казахстан по вопросам противодействия торговле людьми"</w:t>
      </w:r>
      <w:r w:rsidRPr="005767A1">
        <w:rPr>
          <w:szCs w:val="24"/>
        </w:rPr>
        <w:t xml:space="preserve"> внесены изменения в Уголовный кодекс, Кодекс об административных правонарушениях, Уголовно-процессуальный кодекс и в Закон </w:t>
      </w:r>
      <w:r w:rsidRPr="005767A1">
        <w:rPr>
          <w:szCs w:val="24"/>
          <w:lang w:val="kk-KZ"/>
        </w:rPr>
        <w:t>Республики Казахстан от 19 июня 1995 года "О правовом положении иностранцев</w:t>
      </w:r>
      <w:r w:rsidRPr="005767A1">
        <w:rPr>
          <w:szCs w:val="24"/>
        </w:rPr>
        <w:t>"</w:t>
      </w:r>
      <w:r w:rsidR="004C54F6">
        <w:rPr>
          <w:szCs w:val="24"/>
        </w:rPr>
        <w:t xml:space="preserve">.  </w:t>
      </w:r>
      <w:r w:rsidRPr="005767A1">
        <w:rPr>
          <w:szCs w:val="24"/>
        </w:rPr>
        <w:t>В частности, в Уголовный кодекс введено определение термина "эксплуатация лица"</w:t>
      </w:r>
      <w:r w:rsidR="004C54F6">
        <w:rPr>
          <w:szCs w:val="24"/>
        </w:rPr>
        <w:t xml:space="preserve">.  </w:t>
      </w:r>
      <w:r w:rsidRPr="005767A1">
        <w:rPr>
          <w:szCs w:val="24"/>
        </w:rPr>
        <w:t xml:space="preserve">Статья 128 (Торговля людьми) Уголовного кодекса приведена в соответствие с Протоколом о предупреждении и пресечении торговли людьми, особенно женщинами и детьми, и наказании на неё, дополняющим Конвенцию </w:t>
      </w:r>
      <w:r w:rsidRPr="005767A1">
        <w:rPr>
          <w:bCs/>
          <w:szCs w:val="24"/>
        </w:rPr>
        <w:t>Организации Объединенных Наций</w:t>
      </w:r>
      <w:r w:rsidRPr="005767A1">
        <w:rPr>
          <w:szCs w:val="24"/>
        </w:rPr>
        <w:t xml:space="preserve"> против транснациональной организованной преступности</w:t>
      </w:r>
      <w:r w:rsidR="004C54F6">
        <w:rPr>
          <w:szCs w:val="24"/>
        </w:rPr>
        <w:t xml:space="preserve">.  </w:t>
      </w:r>
      <w:r w:rsidRPr="005767A1">
        <w:rPr>
          <w:szCs w:val="24"/>
        </w:rPr>
        <w:t>Впервые предусмотрена уголовная ответственность за незаконное изъятие органов и тканей трупа человека (статья 275-1)</w:t>
      </w:r>
      <w:r w:rsidR="004C54F6">
        <w:rPr>
          <w:szCs w:val="24"/>
        </w:rPr>
        <w:t xml:space="preserve">.  </w:t>
      </w:r>
      <w:r w:rsidRPr="005767A1">
        <w:rPr>
          <w:szCs w:val="24"/>
        </w:rPr>
        <w:t>Внесены другие изменения, предусматривающие усиление уголовной ответственности за преступления, связанные с трафиком людей (статьи 113, 125, 128, 133 УК РК), расширены квалифицирующие признаки составов преступлений данной категории.</w:t>
      </w:r>
    </w:p>
    <w:p w:rsidR="004D2E1E" w:rsidRPr="005767A1" w:rsidRDefault="004D2E1E" w:rsidP="005767A1">
      <w:pPr>
        <w:rPr>
          <w:szCs w:val="24"/>
        </w:rPr>
      </w:pPr>
    </w:p>
    <w:p w:rsidR="00BE5451" w:rsidRPr="005767A1" w:rsidRDefault="00BE5451" w:rsidP="005767A1">
      <w:pPr>
        <w:widowControl w:val="0"/>
        <w:autoSpaceDE w:val="0"/>
        <w:autoSpaceDN w:val="0"/>
        <w:adjustRightInd w:val="0"/>
        <w:rPr>
          <w:szCs w:val="24"/>
        </w:rPr>
      </w:pPr>
      <w:r w:rsidRPr="005767A1">
        <w:rPr>
          <w:szCs w:val="24"/>
        </w:rPr>
        <w:t>87.</w:t>
      </w:r>
      <w:r w:rsidRPr="005767A1">
        <w:rPr>
          <w:szCs w:val="24"/>
        </w:rPr>
        <w:tab/>
        <w:t>4 июля 2006 года</w:t>
      </w:r>
      <w:r w:rsidRPr="005767A1">
        <w:rPr>
          <w:b/>
          <w:szCs w:val="24"/>
          <w:lang w:val="kk-KZ"/>
        </w:rPr>
        <w:t xml:space="preserve"> </w:t>
      </w:r>
      <w:r w:rsidRPr="005767A1">
        <w:rPr>
          <w:szCs w:val="24"/>
        </w:rPr>
        <w:t>был принят Закон Республики Казахстан "Об амнистии в связи с легализацией незаконных трудовых иммигрантов"</w:t>
      </w:r>
      <w:r w:rsidR="004C54F6">
        <w:rPr>
          <w:szCs w:val="24"/>
        </w:rPr>
        <w:t xml:space="preserve">.  </w:t>
      </w:r>
      <w:r w:rsidRPr="005767A1">
        <w:rPr>
          <w:szCs w:val="24"/>
        </w:rPr>
        <w:t>Во исполнение Закона было легализовано 164 586 иностранных граждан, въехавших в Республику за шестьдесят календарных дней до введения в действие Закона и с этого времени осуществляющих нелегально трудовую деятельность</w:t>
      </w:r>
      <w:r w:rsidR="004C54F6">
        <w:rPr>
          <w:szCs w:val="24"/>
        </w:rPr>
        <w:t xml:space="preserve">.  </w:t>
      </w:r>
      <w:r w:rsidRPr="005767A1">
        <w:rPr>
          <w:szCs w:val="24"/>
        </w:rPr>
        <w:t>В результате легализации, помимо упорядочения учета въехавших граждан, они были освобождены от административной ответственности, предусмотренной правилами пребывания, привлечения и использования в Республике Казахстан иностранной рабочей силы, а также от уголовной ответственности за уклонение от уплаты налога.</w:t>
      </w:r>
    </w:p>
    <w:p w:rsidR="004D2E1E" w:rsidRPr="005767A1" w:rsidRDefault="004D2E1E" w:rsidP="005767A1">
      <w:pPr>
        <w:widowControl w:val="0"/>
        <w:autoSpaceDE w:val="0"/>
        <w:autoSpaceDN w:val="0"/>
        <w:adjustRightInd w:val="0"/>
        <w:rPr>
          <w:szCs w:val="24"/>
        </w:rPr>
      </w:pPr>
    </w:p>
    <w:p w:rsidR="00BE5451" w:rsidRPr="005767A1" w:rsidRDefault="00BE5451" w:rsidP="005767A1">
      <w:pPr>
        <w:pStyle w:val="BodyText2"/>
        <w:spacing w:after="0" w:line="288" w:lineRule="auto"/>
      </w:pPr>
      <w:r w:rsidRPr="005767A1">
        <w:t>88.</w:t>
      </w:r>
      <w:r w:rsidRPr="005767A1">
        <w:tab/>
        <w:t>За рубежом помощь гражданам Казахстана, оказавшимся жертвами торговли людьми</w:t>
      </w:r>
      <w:r w:rsidRPr="005767A1">
        <w:rPr>
          <w:b/>
          <w:u w:val="single"/>
        </w:rPr>
        <w:t>,</w:t>
      </w:r>
      <w:r w:rsidRPr="005767A1">
        <w:rPr>
          <w:b/>
        </w:rPr>
        <w:t xml:space="preserve"> </w:t>
      </w:r>
      <w:r w:rsidRPr="005767A1">
        <w:t>оказывается дипломатическими представительствами в рамках программы "Оказание финансовой помощи гражданам Республики Казахстан, незаконно ввезенным в иностранные государства и ставшим жертвами торговли, а также пострадавшим за рубежом от других преступлений и оказавшимся в форс-мажорных обстоятельствах"</w:t>
      </w:r>
      <w:r w:rsidR="004C54F6">
        <w:t xml:space="preserve">.  </w:t>
      </w:r>
      <w:r w:rsidR="00460154">
        <w:t>В </w:t>
      </w:r>
      <w:r w:rsidRPr="005767A1">
        <w:t>2007 году по этой программе выделено около 97 тысяч долларов США</w:t>
      </w:r>
      <w:r w:rsidR="004C54F6">
        <w:t xml:space="preserve">.  </w:t>
      </w:r>
      <w:r w:rsidRPr="005767A1">
        <w:t>Принимаются меры по защите жертв преступлений, изъявивших желание оказывать содействие их уголовному расследованию</w:t>
      </w:r>
      <w:r w:rsidR="004C54F6">
        <w:t xml:space="preserve">.  </w:t>
      </w:r>
      <w:r w:rsidRPr="005767A1">
        <w:t>Так, в рамках Закона "О защите лиц, участвующих в уголовном процессе" в период с января по октябрь 2007 года по 7 уголовным делам по торговле людьми была оказана помощь 31 жертве</w:t>
      </w:r>
      <w:r w:rsidR="004C54F6">
        <w:t xml:space="preserve">.  </w:t>
      </w:r>
      <w:r w:rsidRPr="005767A1">
        <w:t xml:space="preserve">В 2007 году по этой программе государство выделило около 240 тысяч </w:t>
      </w:r>
      <w:r w:rsidR="004D2E1E" w:rsidRPr="005767A1">
        <w:t>долларов США.</w:t>
      </w:r>
    </w:p>
    <w:p w:rsidR="004D2E1E" w:rsidRPr="005767A1" w:rsidRDefault="004D2E1E" w:rsidP="005767A1">
      <w:pPr>
        <w:pStyle w:val="BodyText2"/>
        <w:spacing w:after="0" w:line="288" w:lineRule="auto"/>
      </w:pPr>
    </w:p>
    <w:p w:rsidR="00BE5451" w:rsidRPr="005767A1" w:rsidRDefault="00BE5451" w:rsidP="005767A1">
      <w:pPr>
        <w:rPr>
          <w:szCs w:val="24"/>
        </w:rPr>
      </w:pPr>
      <w:r w:rsidRPr="005767A1">
        <w:rPr>
          <w:szCs w:val="24"/>
        </w:rPr>
        <w:t>89.</w:t>
      </w:r>
      <w:r w:rsidRPr="005767A1">
        <w:rPr>
          <w:szCs w:val="24"/>
        </w:rPr>
        <w:tab/>
        <w:t>В целях методического обеспечения предупреждения, выявления, раскрытия и расследования преступлений в сфере незаконной миграции, торговли людьми и использования рабского труда, в Министерстве внутренних дел РК создано специализированное подразделение</w:t>
      </w:r>
      <w:r w:rsidR="004C54F6">
        <w:rPr>
          <w:szCs w:val="24"/>
        </w:rPr>
        <w:t xml:space="preserve">.  </w:t>
      </w:r>
      <w:r w:rsidRPr="005767A1">
        <w:rPr>
          <w:szCs w:val="24"/>
        </w:rPr>
        <w:t xml:space="preserve">Статистические данные о преступлениях в сфере торговли людьми выглядят следующим образом: в </w:t>
      </w:r>
      <w:r w:rsidRPr="005767A1">
        <w:rPr>
          <w:bCs/>
          <w:szCs w:val="24"/>
        </w:rPr>
        <w:t xml:space="preserve">2006 </w:t>
      </w:r>
      <w:r w:rsidRPr="005767A1">
        <w:rPr>
          <w:szCs w:val="24"/>
        </w:rPr>
        <w:t xml:space="preserve">году на территории РК было зарегистрировано </w:t>
      </w:r>
      <w:r w:rsidRPr="005767A1">
        <w:rPr>
          <w:bCs/>
          <w:szCs w:val="24"/>
        </w:rPr>
        <w:t>20</w:t>
      </w:r>
      <w:r w:rsidRPr="005767A1">
        <w:rPr>
          <w:szCs w:val="24"/>
        </w:rPr>
        <w:t xml:space="preserve"> преступлений, что на </w:t>
      </w:r>
      <w:r w:rsidRPr="005767A1">
        <w:rPr>
          <w:bCs/>
          <w:szCs w:val="24"/>
        </w:rPr>
        <w:t>77,8 процента</w:t>
      </w:r>
      <w:r w:rsidRPr="005767A1">
        <w:rPr>
          <w:szCs w:val="24"/>
        </w:rPr>
        <w:t xml:space="preserve"> больше, чем было зарегистрировано в </w:t>
      </w:r>
      <w:r w:rsidRPr="005767A1">
        <w:rPr>
          <w:bCs/>
          <w:szCs w:val="24"/>
        </w:rPr>
        <w:t>2005</w:t>
      </w:r>
      <w:r w:rsidRPr="005767A1">
        <w:rPr>
          <w:szCs w:val="24"/>
        </w:rPr>
        <w:t xml:space="preserve"> году (9 уголовных дел)</w:t>
      </w:r>
      <w:r w:rsidR="004C54F6">
        <w:rPr>
          <w:szCs w:val="24"/>
        </w:rPr>
        <w:t xml:space="preserve">.  </w:t>
      </w:r>
      <w:r w:rsidRPr="005767A1">
        <w:rPr>
          <w:szCs w:val="24"/>
        </w:rPr>
        <w:t xml:space="preserve">В суд в 2007 году было направлено </w:t>
      </w:r>
      <w:r w:rsidRPr="005767A1">
        <w:rPr>
          <w:bCs/>
          <w:szCs w:val="24"/>
        </w:rPr>
        <w:t>4</w:t>
      </w:r>
      <w:r w:rsidRPr="005767A1">
        <w:rPr>
          <w:szCs w:val="24"/>
        </w:rPr>
        <w:t xml:space="preserve"> дела, </w:t>
      </w:r>
      <w:r w:rsidRPr="005767A1">
        <w:rPr>
          <w:bCs/>
          <w:szCs w:val="24"/>
        </w:rPr>
        <w:t>6</w:t>
      </w:r>
      <w:r w:rsidRPr="005767A1">
        <w:rPr>
          <w:szCs w:val="24"/>
        </w:rPr>
        <w:t xml:space="preserve"> уголовных дел были прекращены по нереабилитирующим основаниям (в связи с применением к обвиняемым Закона об амнистии), 6 уголовных дел согласно статье 527 УПК Республики Казахстан и Минской конвенции о правовой помощи и правовых отношениях по гражданским, семейным и уголовным делам 1993 года направлены Генеральной прокуратурой Республики Казахстан в Генеральную прокуратуру Российской Федерации для преследования гражданки Российской Федерации Горской Е</w:t>
      </w:r>
      <w:r w:rsidR="004C54F6">
        <w:rPr>
          <w:b/>
          <w:szCs w:val="24"/>
        </w:rPr>
        <w:t xml:space="preserve">.  </w:t>
      </w:r>
      <w:r w:rsidRPr="005767A1">
        <w:rPr>
          <w:szCs w:val="24"/>
        </w:rPr>
        <w:t>2</w:t>
      </w:r>
      <w:r w:rsidR="004D2E1E" w:rsidRPr="005767A1">
        <w:rPr>
          <w:szCs w:val="24"/>
        </w:rPr>
        <w:t> </w:t>
      </w:r>
      <w:r w:rsidRPr="005767A1">
        <w:rPr>
          <w:szCs w:val="24"/>
        </w:rPr>
        <w:t>уголовных дела были приостановлены, в 2007 году возобновлены</w:t>
      </w:r>
      <w:r w:rsidR="004C54F6">
        <w:rPr>
          <w:szCs w:val="24"/>
        </w:rPr>
        <w:t xml:space="preserve">.  </w:t>
      </w:r>
      <w:r w:rsidRPr="005767A1">
        <w:rPr>
          <w:szCs w:val="24"/>
        </w:rPr>
        <w:t>По 2</w:t>
      </w:r>
      <w:r w:rsidRPr="005767A1">
        <w:rPr>
          <w:b/>
          <w:szCs w:val="24"/>
        </w:rPr>
        <w:t xml:space="preserve"> </w:t>
      </w:r>
      <w:r w:rsidRPr="005767A1">
        <w:rPr>
          <w:szCs w:val="24"/>
        </w:rPr>
        <w:t>уголовным делам вынесены обвинительны</w:t>
      </w:r>
      <w:r w:rsidR="004D2E1E" w:rsidRPr="005767A1">
        <w:rPr>
          <w:szCs w:val="24"/>
        </w:rPr>
        <w:t>е приговоры с лишением свободы.</w:t>
      </w:r>
    </w:p>
    <w:p w:rsidR="004D2E1E" w:rsidRPr="005767A1" w:rsidRDefault="004D2E1E" w:rsidP="005767A1">
      <w:pPr>
        <w:rPr>
          <w:szCs w:val="24"/>
        </w:rPr>
      </w:pPr>
    </w:p>
    <w:p w:rsidR="00BE5451" w:rsidRPr="005767A1" w:rsidRDefault="00BE5451" w:rsidP="005767A1">
      <w:pPr>
        <w:rPr>
          <w:szCs w:val="24"/>
        </w:rPr>
      </w:pPr>
      <w:r w:rsidRPr="005767A1">
        <w:rPr>
          <w:szCs w:val="24"/>
        </w:rPr>
        <w:t>90.</w:t>
      </w:r>
      <w:r w:rsidRPr="005767A1">
        <w:rPr>
          <w:szCs w:val="24"/>
        </w:rPr>
        <w:tab/>
        <w:t xml:space="preserve">Как показывает анализ, данные преступления подразделяются на два вида: совершаемые с целью </w:t>
      </w:r>
      <w:r w:rsidRPr="005767A1">
        <w:rPr>
          <w:bCs/>
          <w:szCs w:val="24"/>
        </w:rPr>
        <w:t>сексуальной эксплуатации</w:t>
      </w:r>
      <w:r w:rsidRPr="005767A1">
        <w:rPr>
          <w:szCs w:val="24"/>
        </w:rPr>
        <w:t xml:space="preserve"> и преступления, совершаемые с целью </w:t>
      </w:r>
      <w:r w:rsidRPr="005767A1">
        <w:rPr>
          <w:bCs/>
          <w:szCs w:val="24"/>
        </w:rPr>
        <w:t>трудовой эксплуатации</w:t>
      </w:r>
      <w:r w:rsidR="004C54F6">
        <w:rPr>
          <w:szCs w:val="24"/>
        </w:rPr>
        <w:t xml:space="preserve">.  </w:t>
      </w:r>
      <w:r w:rsidRPr="005767A1">
        <w:rPr>
          <w:szCs w:val="24"/>
        </w:rPr>
        <w:t>По первой группе преступлений наибольшее количество потерпевших составляют женщины от 16 до 25 лет</w:t>
      </w:r>
      <w:r w:rsidR="004C54F6">
        <w:rPr>
          <w:szCs w:val="24"/>
        </w:rPr>
        <w:t xml:space="preserve">.  </w:t>
      </w:r>
      <w:r w:rsidRPr="005767A1">
        <w:rPr>
          <w:szCs w:val="24"/>
        </w:rPr>
        <w:t>По второй – мужчины в возрасте</w:t>
      </w:r>
      <w:r w:rsidR="00460154">
        <w:rPr>
          <w:szCs w:val="24"/>
        </w:rPr>
        <w:t xml:space="preserve"> от 20 </w:t>
      </w:r>
      <w:r w:rsidRPr="005767A1">
        <w:rPr>
          <w:szCs w:val="24"/>
        </w:rPr>
        <w:t>до 35 лет, в большинстве случаев граждане среднеазиатских государств СНГ</w:t>
      </w:r>
      <w:r w:rsidR="004C54F6">
        <w:rPr>
          <w:szCs w:val="24"/>
        </w:rPr>
        <w:t xml:space="preserve">.  </w:t>
      </w:r>
      <w:r w:rsidR="00460154">
        <w:rPr>
          <w:szCs w:val="24"/>
        </w:rPr>
        <w:t>В 2005 </w:t>
      </w:r>
      <w:r w:rsidRPr="005767A1">
        <w:rPr>
          <w:szCs w:val="24"/>
        </w:rPr>
        <w:t>году Казахстан ратифицировал Конвенцию о борьбе с торговлей людьми и с эксплуатацией проституции третьими лицами и Заключительный протокол к ней</w:t>
      </w:r>
      <w:r w:rsidR="004C54F6">
        <w:rPr>
          <w:szCs w:val="24"/>
        </w:rPr>
        <w:t xml:space="preserve">.  </w:t>
      </w:r>
      <w:r w:rsidR="00460154">
        <w:rPr>
          <w:szCs w:val="24"/>
        </w:rPr>
        <w:t>В 2008 </w:t>
      </w:r>
      <w:r w:rsidRPr="005767A1">
        <w:rPr>
          <w:szCs w:val="24"/>
        </w:rPr>
        <w:t xml:space="preserve">году ратифицированы Конвенция </w:t>
      </w:r>
      <w:r w:rsidRPr="005767A1">
        <w:rPr>
          <w:bCs/>
          <w:szCs w:val="24"/>
        </w:rPr>
        <w:t>Организации Объединенных Наций</w:t>
      </w:r>
      <w:r w:rsidRPr="005767A1">
        <w:rPr>
          <w:b/>
          <w:bCs/>
          <w:szCs w:val="24"/>
        </w:rPr>
        <w:t xml:space="preserve"> </w:t>
      </w:r>
      <w:r w:rsidRPr="005767A1">
        <w:rPr>
          <w:szCs w:val="24"/>
        </w:rPr>
        <w:t>против транснациональной организованной преступности и Протокол к ней о предупреждении и пресечении торговли людьми, особенно женщинами и детьми, и наказании за нее; Конвенция о рабстве от 25 сентября 1926 года и Дополнительная Конвенция об упразднении рабства, работорговли и институтов и об</w:t>
      </w:r>
      <w:r w:rsidR="00460154">
        <w:rPr>
          <w:szCs w:val="24"/>
        </w:rPr>
        <w:t>ычаев, сходных с рабством, от 7 </w:t>
      </w:r>
      <w:r w:rsidRPr="005767A1">
        <w:rPr>
          <w:szCs w:val="24"/>
        </w:rPr>
        <w:t>сентября 1956 года</w:t>
      </w:r>
      <w:r w:rsidR="004C54F6">
        <w:rPr>
          <w:szCs w:val="24"/>
        </w:rPr>
        <w:t xml:space="preserve">.  </w:t>
      </w:r>
      <w:r w:rsidRPr="005767A1">
        <w:rPr>
          <w:szCs w:val="24"/>
        </w:rPr>
        <w:t xml:space="preserve">Все эти международные договоры в силу ратификации согласно статье 4 Конституции Казахстана </w:t>
      </w:r>
      <w:r w:rsidR="004D2E1E" w:rsidRPr="005767A1">
        <w:rPr>
          <w:szCs w:val="24"/>
        </w:rPr>
        <w:t>имеют приоритет перед законами.</w:t>
      </w:r>
    </w:p>
    <w:p w:rsidR="004D2E1E" w:rsidRPr="005767A1" w:rsidRDefault="004D2E1E" w:rsidP="005767A1">
      <w:pPr>
        <w:rPr>
          <w:szCs w:val="24"/>
        </w:rPr>
      </w:pPr>
    </w:p>
    <w:p w:rsidR="00BE5451" w:rsidRDefault="00BE5451" w:rsidP="005767A1">
      <w:pPr>
        <w:pStyle w:val="BodyTextIndent"/>
        <w:spacing w:line="288" w:lineRule="auto"/>
        <w:ind w:firstLine="0"/>
        <w:jc w:val="left"/>
        <w:rPr>
          <w:sz w:val="24"/>
        </w:rPr>
      </w:pPr>
      <w:r w:rsidRPr="005767A1">
        <w:rPr>
          <w:bCs/>
          <w:sz w:val="24"/>
        </w:rPr>
        <w:t>91.</w:t>
      </w:r>
      <w:r w:rsidRPr="005767A1">
        <w:rPr>
          <w:bCs/>
          <w:sz w:val="24"/>
        </w:rPr>
        <w:tab/>
        <w:t xml:space="preserve">Ратифицированы </w:t>
      </w:r>
      <w:r w:rsidRPr="005767A1">
        <w:rPr>
          <w:sz w:val="24"/>
        </w:rPr>
        <w:t>Конвенции МОТ № 29 о принудительном или обязательном труде 1930 года,  № 105 об упразднении принудительного труда 1957 года, № 182 о запрещении и немедленных мерах по искоренению наихудших форм детского труда 1999 года</w:t>
      </w:r>
      <w:r w:rsidR="004C54F6">
        <w:rPr>
          <w:sz w:val="24"/>
        </w:rPr>
        <w:t xml:space="preserve">.  </w:t>
      </w:r>
      <w:r w:rsidRPr="005767A1">
        <w:rPr>
          <w:sz w:val="24"/>
        </w:rPr>
        <w:t xml:space="preserve">Кроме того, Казахстан присоединился к Дополнительному протоколу к Женевским конвенциям от 12 августа 1949 года, касающемуся защиты жертв международных вооруженных конфликтов (Протокол </w:t>
      </w:r>
      <w:r w:rsidRPr="005767A1">
        <w:rPr>
          <w:sz w:val="24"/>
          <w:lang w:val="en-US"/>
        </w:rPr>
        <w:t>II</w:t>
      </w:r>
      <w:r w:rsidRPr="005767A1">
        <w:rPr>
          <w:sz w:val="24"/>
        </w:rPr>
        <w:t>), который запрещает рабство и работорговлю в любых формах.</w:t>
      </w:r>
    </w:p>
    <w:p w:rsidR="00460154" w:rsidRPr="005767A1" w:rsidRDefault="00460154" w:rsidP="005767A1">
      <w:pPr>
        <w:pStyle w:val="BodyTextIndent"/>
        <w:spacing w:line="288" w:lineRule="auto"/>
        <w:ind w:firstLine="0"/>
        <w:jc w:val="left"/>
        <w:rPr>
          <w:sz w:val="24"/>
        </w:rPr>
      </w:pPr>
    </w:p>
    <w:p w:rsidR="00BE5451" w:rsidRPr="005767A1" w:rsidRDefault="00BE5451" w:rsidP="005767A1">
      <w:pPr>
        <w:rPr>
          <w:szCs w:val="24"/>
        </w:rPr>
      </w:pPr>
      <w:r w:rsidRPr="005767A1">
        <w:rPr>
          <w:szCs w:val="24"/>
        </w:rPr>
        <w:t>92.</w:t>
      </w:r>
      <w:r w:rsidRPr="005767A1">
        <w:rPr>
          <w:szCs w:val="24"/>
        </w:rPr>
        <w:tab/>
        <w:t>Проводятся совместные мероприятия со странами СНГ в рамках Программы сотрудничества государств-участников СНГ в бо</w:t>
      </w:r>
      <w:r w:rsidR="00460154">
        <w:rPr>
          <w:szCs w:val="24"/>
        </w:rPr>
        <w:t>рьбе с торговлей людьми на 2007</w:t>
      </w:r>
      <w:r w:rsidR="00460154">
        <w:rPr>
          <w:szCs w:val="24"/>
        </w:rPr>
        <w:noBreakHyphen/>
        <w:t>2010 </w:t>
      </w:r>
      <w:r w:rsidRPr="005767A1">
        <w:rPr>
          <w:szCs w:val="24"/>
        </w:rPr>
        <w:t>годы, утвержденной Советом глав государств СНГ  26 ноября 2006 года</w:t>
      </w:r>
      <w:r w:rsidR="004C54F6">
        <w:rPr>
          <w:szCs w:val="24"/>
        </w:rPr>
        <w:t xml:space="preserve">.  </w:t>
      </w:r>
      <w:r w:rsidRPr="005767A1">
        <w:rPr>
          <w:szCs w:val="24"/>
        </w:rPr>
        <w:t>Это совместные операции правоохранительных органов, обмен опытом, совершенствование законодательства, выработка общих рекомендаций</w:t>
      </w:r>
      <w:r w:rsidR="004C54F6">
        <w:rPr>
          <w:szCs w:val="24"/>
        </w:rPr>
        <w:t xml:space="preserve">.  </w:t>
      </w:r>
      <w:r w:rsidRPr="005767A1">
        <w:rPr>
          <w:szCs w:val="24"/>
        </w:rPr>
        <w:t>На протяжении пяти лет в МВД действует электронная республиканская информационная база данных "ОПГ – Тер-Трафик", в которой систематизированы сведения об организаторах, руководителях и участниках трафика людей и мерах, принятых по выявлению и расследованию преступлений</w:t>
      </w:r>
      <w:r w:rsidR="004C54F6">
        <w:rPr>
          <w:szCs w:val="24"/>
        </w:rPr>
        <w:t xml:space="preserve">.  </w:t>
      </w:r>
      <w:r w:rsidRPr="005767A1">
        <w:rPr>
          <w:szCs w:val="24"/>
        </w:rPr>
        <w:t>Государство финансирует социально значимые проекты, реализуемые неправительственными организациями по борьбе с торговлей людьми</w:t>
      </w:r>
      <w:r w:rsidR="004C54F6">
        <w:rPr>
          <w:szCs w:val="24"/>
        </w:rPr>
        <w:t xml:space="preserve">.  </w:t>
      </w:r>
      <w:r w:rsidRPr="005767A1">
        <w:rPr>
          <w:szCs w:val="24"/>
        </w:rPr>
        <w:t>Так, в 2008 году Министерство культуры и информации профинансировало 3 проекта по повышению информированности среди населения</w:t>
      </w:r>
      <w:r w:rsidR="004C54F6">
        <w:rPr>
          <w:szCs w:val="24"/>
        </w:rPr>
        <w:t xml:space="preserve">.  </w:t>
      </w:r>
      <w:r w:rsidRPr="005767A1">
        <w:rPr>
          <w:szCs w:val="24"/>
        </w:rPr>
        <w:t>Четвертый год на базе Карагандинского юридического института Министерства внутренних дел имени Б</w:t>
      </w:r>
      <w:r w:rsidR="004C54F6">
        <w:rPr>
          <w:szCs w:val="24"/>
        </w:rPr>
        <w:t xml:space="preserve">.  </w:t>
      </w:r>
      <w:r w:rsidRPr="005767A1">
        <w:rPr>
          <w:szCs w:val="24"/>
        </w:rPr>
        <w:t>Бейсенова действует Учебный центр для подготовки специалистов по борьбе с нелегальной миграцией и торговлей людьми</w:t>
      </w:r>
      <w:r w:rsidR="004C54F6">
        <w:rPr>
          <w:szCs w:val="24"/>
        </w:rPr>
        <w:t xml:space="preserve">.  </w:t>
      </w:r>
      <w:r w:rsidRPr="005767A1">
        <w:rPr>
          <w:szCs w:val="24"/>
        </w:rPr>
        <w:t>Сотрудники правоохранительных органов обучаются специальным навыкам расследования т</w:t>
      </w:r>
      <w:r w:rsidR="004D2E1E" w:rsidRPr="005767A1">
        <w:rPr>
          <w:szCs w:val="24"/>
        </w:rPr>
        <w:t>аких преступлений и за рубежом.</w:t>
      </w:r>
    </w:p>
    <w:p w:rsidR="004D2E1E" w:rsidRPr="005767A1" w:rsidRDefault="004D2E1E" w:rsidP="005767A1">
      <w:pPr>
        <w:rPr>
          <w:bCs/>
          <w:szCs w:val="24"/>
          <w:lang w:val="kk-KZ"/>
        </w:rPr>
      </w:pPr>
    </w:p>
    <w:p w:rsidR="00BE5451" w:rsidRPr="005767A1" w:rsidRDefault="00BE5451" w:rsidP="005767A1">
      <w:pPr>
        <w:rPr>
          <w:szCs w:val="24"/>
        </w:rPr>
      </w:pPr>
      <w:r w:rsidRPr="005767A1">
        <w:rPr>
          <w:szCs w:val="24"/>
        </w:rPr>
        <w:t>93.</w:t>
      </w:r>
      <w:r w:rsidRPr="005767A1">
        <w:rPr>
          <w:szCs w:val="24"/>
        </w:rPr>
        <w:tab/>
        <w:t>29 декабря 2008 года принят закон "О социальных услугах", предусматривающий оказание социальных услуг на безвозмездной основе гражданам, оказавшимся в трудной жизненной ситуации, в том числе в результате с</w:t>
      </w:r>
      <w:r w:rsidR="004D2E1E" w:rsidRPr="005767A1">
        <w:rPr>
          <w:szCs w:val="24"/>
        </w:rPr>
        <w:t>овершенного против них насилия.</w:t>
      </w:r>
    </w:p>
    <w:p w:rsidR="004D2E1E" w:rsidRPr="005767A1" w:rsidRDefault="004D2E1E" w:rsidP="005767A1">
      <w:pPr>
        <w:rPr>
          <w:b/>
          <w:szCs w:val="24"/>
        </w:rPr>
      </w:pPr>
    </w:p>
    <w:p w:rsidR="00BE5451" w:rsidRPr="005767A1" w:rsidRDefault="00BE5451" w:rsidP="00460154">
      <w:pPr>
        <w:jc w:val="center"/>
        <w:rPr>
          <w:b/>
          <w:i/>
          <w:szCs w:val="24"/>
        </w:rPr>
      </w:pPr>
      <w:r w:rsidRPr="005767A1">
        <w:rPr>
          <w:b/>
          <w:i/>
          <w:szCs w:val="24"/>
          <w:lang w:val="kk-KZ"/>
        </w:rPr>
        <w:t>С</w:t>
      </w:r>
      <w:r w:rsidRPr="005767A1">
        <w:rPr>
          <w:b/>
          <w:i/>
          <w:szCs w:val="24"/>
        </w:rPr>
        <w:t>татья 9</w:t>
      </w:r>
    </w:p>
    <w:p w:rsidR="004D2E1E" w:rsidRPr="005767A1" w:rsidRDefault="004D2E1E" w:rsidP="005767A1">
      <w:pPr>
        <w:rPr>
          <w:b/>
          <w:i/>
          <w:szCs w:val="24"/>
        </w:rPr>
      </w:pPr>
    </w:p>
    <w:p w:rsidR="00BE5451" w:rsidRPr="005767A1" w:rsidRDefault="00097E5A" w:rsidP="005767A1">
      <w:pPr>
        <w:rPr>
          <w:b/>
          <w:szCs w:val="24"/>
        </w:rPr>
      </w:pPr>
      <w:r>
        <w:rPr>
          <w:b/>
          <w:szCs w:val="24"/>
          <w:lang w:val="en-US"/>
        </w:rPr>
        <w:tab/>
      </w:r>
      <w:r w:rsidR="00460154">
        <w:rPr>
          <w:b/>
          <w:szCs w:val="24"/>
        </w:rPr>
        <w:t>1.</w:t>
      </w:r>
      <w:r w:rsidR="00460154">
        <w:rPr>
          <w:b/>
          <w:szCs w:val="24"/>
        </w:rPr>
        <w:tab/>
      </w:r>
      <w:r w:rsidR="00BE5451" w:rsidRPr="005767A1">
        <w:rPr>
          <w:b/>
          <w:szCs w:val="24"/>
        </w:rPr>
        <w:t>Каждый человек имеет право на свободу и личную неприкосновенность</w:t>
      </w:r>
      <w:r w:rsidR="004C54F6">
        <w:rPr>
          <w:b/>
          <w:szCs w:val="24"/>
        </w:rPr>
        <w:t xml:space="preserve">.  </w:t>
      </w:r>
      <w:r w:rsidR="00BE5451" w:rsidRPr="005767A1">
        <w:rPr>
          <w:b/>
          <w:szCs w:val="24"/>
        </w:rPr>
        <w:t>Никто не может быть подвергнут произвольному аресту или содержанию под стражей</w:t>
      </w:r>
      <w:r w:rsidR="004C54F6">
        <w:rPr>
          <w:b/>
          <w:szCs w:val="24"/>
        </w:rPr>
        <w:t xml:space="preserve">.  </w:t>
      </w:r>
      <w:r w:rsidR="00BE5451" w:rsidRPr="005767A1">
        <w:rPr>
          <w:b/>
          <w:szCs w:val="24"/>
        </w:rPr>
        <w:t>Никто не должен быть лишен свободы иначе, как на таких основаниях и в соответствии с такой процедурой, которые установлены законом.</w:t>
      </w:r>
    </w:p>
    <w:p w:rsidR="004D2E1E" w:rsidRPr="005767A1" w:rsidRDefault="004D2E1E" w:rsidP="005767A1">
      <w:pPr>
        <w:rPr>
          <w:b/>
          <w:szCs w:val="24"/>
        </w:rPr>
      </w:pPr>
    </w:p>
    <w:p w:rsidR="00BE5451" w:rsidRPr="005767A1" w:rsidRDefault="00097E5A" w:rsidP="005767A1">
      <w:pPr>
        <w:rPr>
          <w:b/>
          <w:szCs w:val="24"/>
        </w:rPr>
      </w:pPr>
      <w:r>
        <w:rPr>
          <w:b/>
          <w:szCs w:val="24"/>
          <w:lang w:val="en-US"/>
        </w:rPr>
        <w:tab/>
      </w:r>
      <w:r w:rsidR="00460154">
        <w:rPr>
          <w:b/>
          <w:szCs w:val="24"/>
        </w:rPr>
        <w:t>2.</w:t>
      </w:r>
      <w:r w:rsidR="00460154">
        <w:rPr>
          <w:b/>
          <w:szCs w:val="24"/>
        </w:rPr>
        <w:tab/>
      </w:r>
      <w:r w:rsidR="00BE5451" w:rsidRPr="005767A1">
        <w:rPr>
          <w:b/>
          <w:szCs w:val="24"/>
        </w:rPr>
        <w:t>Каждому арестованному сообщаются при аресте причины его ареста и в срочном порядке сообщается любое предъявляемое ему обвинение.</w:t>
      </w:r>
    </w:p>
    <w:p w:rsidR="004D2E1E" w:rsidRPr="005767A1" w:rsidRDefault="004D2E1E" w:rsidP="005767A1">
      <w:pPr>
        <w:rPr>
          <w:b/>
          <w:szCs w:val="24"/>
        </w:rPr>
      </w:pPr>
    </w:p>
    <w:p w:rsidR="00BE5451" w:rsidRPr="005767A1" w:rsidRDefault="00097E5A" w:rsidP="005767A1">
      <w:pPr>
        <w:rPr>
          <w:b/>
          <w:szCs w:val="24"/>
        </w:rPr>
      </w:pPr>
      <w:r>
        <w:rPr>
          <w:b/>
          <w:szCs w:val="24"/>
          <w:lang w:val="en-US"/>
        </w:rPr>
        <w:tab/>
      </w:r>
      <w:r w:rsidR="00460154">
        <w:rPr>
          <w:b/>
          <w:szCs w:val="24"/>
        </w:rPr>
        <w:t>3.</w:t>
      </w:r>
      <w:r w:rsidR="00460154">
        <w:rPr>
          <w:b/>
          <w:szCs w:val="24"/>
        </w:rPr>
        <w:tab/>
      </w:r>
      <w:r w:rsidR="00BE5451" w:rsidRPr="005767A1">
        <w:rPr>
          <w:b/>
          <w:szCs w:val="24"/>
        </w:rPr>
        <w:t>Каждое арестованное или задержанное по уголовному обвинению лицо в срочном порядке доставляется к судье или к другому должностному лицу, которому принадлежит по закону право осуществлять судебную власть, и имеет право на судебное разбирательство в течение разумного срока или на освобождение</w:t>
      </w:r>
      <w:r w:rsidR="004C54F6">
        <w:rPr>
          <w:b/>
          <w:szCs w:val="24"/>
        </w:rPr>
        <w:t xml:space="preserve">.  </w:t>
      </w:r>
      <w:r w:rsidR="00BE5451" w:rsidRPr="005767A1">
        <w:rPr>
          <w:b/>
          <w:szCs w:val="24"/>
        </w:rPr>
        <w:t>Содержание под стражей лиц, ожидающих судебного разбирательства, не должно быть общим правилом, но освобождение может ставиться в зависимость от представления гарантий явки на суд, явки на судебное разбирательство в любой другой его стадии и, в случае необходимости, явки для исполнения приговора.</w:t>
      </w:r>
    </w:p>
    <w:p w:rsidR="004D2E1E" w:rsidRPr="005767A1" w:rsidRDefault="004D2E1E" w:rsidP="005767A1">
      <w:pPr>
        <w:rPr>
          <w:b/>
          <w:szCs w:val="24"/>
        </w:rPr>
      </w:pPr>
    </w:p>
    <w:p w:rsidR="00BE5451" w:rsidRPr="005767A1" w:rsidRDefault="00097E5A" w:rsidP="005767A1">
      <w:pPr>
        <w:rPr>
          <w:b/>
          <w:szCs w:val="24"/>
        </w:rPr>
      </w:pPr>
      <w:r>
        <w:rPr>
          <w:b/>
          <w:szCs w:val="24"/>
          <w:lang w:val="en-US"/>
        </w:rPr>
        <w:tab/>
      </w:r>
      <w:r w:rsidR="00460154">
        <w:rPr>
          <w:b/>
          <w:szCs w:val="24"/>
        </w:rPr>
        <w:t>4.</w:t>
      </w:r>
      <w:r w:rsidR="00460154">
        <w:rPr>
          <w:b/>
          <w:szCs w:val="24"/>
        </w:rPr>
        <w:tab/>
      </w:r>
      <w:r w:rsidR="00BE5451" w:rsidRPr="005767A1">
        <w:rPr>
          <w:b/>
          <w:szCs w:val="24"/>
        </w:rPr>
        <w:t>Каждому, кто лишен свободы вследствие ареста или содержания под стражей, принадлежит право на разбирательство его дела в суде, чтобы этот суд мог безотлагательно вынести постановление относительно законности его задержания и распорядиться о его освобождении, если задержание незаконно.</w:t>
      </w:r>
    </w:p>
    <w:p w:rsidR="004D2E1E" w:rsidRPr="005767A1" w:rsidRDefault="004D2E1E" w:rsidP="005767A1">
      <w:pPr>
        <w:rPr>
          <w:b/>
          <w:szCs w:val="24"/>
        </w:rPr>
      </w:pPr>
    </w:p>
    <w:p w:rsidR="00BE5451" w:rsidRPr="005767A1" w:rsidRDefault="00097E5A" w:rsidP="005767A1">
      <w:pPr>
        <w:rPr>
          <w:b/>
          <w:szCs w:val="24"/>
        </w:rPr>
      </w:pPr>
      <w:r>
        <w:rPr>
          <w:b/>
          <w:szCs w:val="24"/>
          <w:lang w:val="en-US"/>
        </w:rPr>
        <w:tab/>
      </w:r>
      <w:r w:rsidR="00460154">
        <w:rPr>
          <w:b/>
          <w:szCs w:val="24"/>
        </w:rPr>
        <w:t>5.</w:t>
      </w:r>
      <w:r w:rsidR="00460154">
        <w:rPr>
          <w:b/>
          <w:szCs w:val="24"/>
        </w:rPr>
        <w:tab/>
      </w:r>
      <w:r w:rsidR="00BE5451" w:rsidRPr="005767A1">
        <w:rPr>
          <w:b/>
          <w:szCs w:val="24"/>
        </w:rPr>
        <w:t>Каждый, кто был жертвой незаконного ареста или содержания под стражей, имеет право на компенсацию, обладающую исковой силой.</w:t>
      </w:r>
    </w:p>
    <w:p w:rsidR="004D2E1E" w:rsidRPr="005767A1" w:rsidRDefault="004D2E1E" w:rsidP="005767A1">
      <w:pPr>
        <w:rPr>
          <w:b/>
          <w:szCs w:val="24"/>
        </w:rPr>
      </w:pPr>
    </w:p>
    <w:p w:rsidR="00BE5451" w:rsidRPr="005767A1" w:rsidRDefault="00BE5451" w:rsidP="005767A1">
      <w:pPr>
        <w:rPr>
          <w:szCs w:val="24"/>
        </w:rPr>
      </w:pPr>
      <w:r w:rsidRPr="005767A1">
        <w:rPr>
          <w:szCs w:val="24"/>
        </w:rPr>
        <w:t>94.</w:t>
      </w:r>
      <w:r w:rsidRPr="005767A1">
        <w:rPr>
          <w:szCs w:val="24"/>
        </w:rPr>
        <w:tab/>
        <w:t>В соответствии с Конституцией Республики Казахстан, каждый имеет право на личную свободу</w:t>
      </w:r>
      <w:r w:rsidR="004C54F6">
        <w:rPr>
          <w:szCs w:val="24"/>
        </w:rPr>
        <w:t xml:space="preserve">.  </w:t>
      </w:r>
      <w:r w:rsidRPr="005767A1">
        <w:rPr>
          <w:szCs w:val="24"/>
        </w:rPr>
        <w:t>Согласно статье 17 Конституции Республики Казахстан, достоинство человека неприкосновенно</w:t>
      </w:r>
      <w:r w:rsidR="004C54F6">
        <w:rPr>
          <w:szCs w:val="24"/>
        </w:rPr>
        <w:t xml:space="preserve">.  </w:t>
      </w:r>
      <w:r w:rsidRPr="005767A1">
        <w:rPr>
          <w:szCs w:val="24"/>
        </w:rPr>
        <w:t>Никто не должен подвергаться пыткам, насилию, другому жестокому или унижающему человеческое достоинство обращению или наказанию</w:t>
      </w:r>
      <w:r w:rsidR="004C54F6">
        <w:rPr>
          <w:szCs w:val="24"/>
        </w:rPr>
        <w:t xml:space="preserve">.  </w:t>
      </w:r>
      <w:r w:rsidRPr="005767A1">
        <w:rPr>
          <w:szCs w:val="24"/>
        </w:rPr>
        <w:t>Согласно статье 14 Уголовно-процессуального кодекса никто не может быть задержан по подозрению в совершении преступления, арестован или иным образом лишен свободы иначе, как на основаниях и в порядке, установленных названным Кодексом</w:t>
      </w:r>
      <w:r w:rsidR="004C54F6">
        <w:rPr>
          <w:szCs w:val="24"/>
        </w:rPr>
        <w:t xml:space="preserve">.  </w:t>
      </w:r>
      <w:r w:rsidRPr="005767A1">
        <w:rPr>
          <w:szCs w:val="24"/>
        </w:rPr>
        <w:t>Арест и содержание под стражей допускаются только в предусмотренных настоящим Кодексом случаях и лишь с санкции суда или прокурора с предоставлением арестованному права судебного обжалования</w:t>
      </w:r>
      <w:r w:rsidR="004C54F6">
        <w:rPr>
          <w:szCs w:val="24"/>
        </w:rPr>
        <w:t xml:space="preserve">.  </w:t>
      </w:r>
      <w:r w:rsidRPr="005767A1">
        <w:rPr>
          <w:szCs w:val="24"/>
        </w:rPr>
        <w:t>Без санкции прокурора лицо может быть подвергнуто задержанию на срок не более семидесяти двух часов</w:t>
      </w:r>
      <w:r w:rsidR="004C54F6">
        <w:rPr>
          <w:szCs w:val="24"/>
        </w:rPr>
        <w:t xml:space="preserve">.  </w:t>
      </w:r>
      <w:r w:rsidRPr="005767A1">
        <w:rPr>
          <w:szCs w:val="24"/>
        </w:rPr>
        <w:t>Принудительное помещение не содержащегося под стражей лица в медицинское учреждение для производства судебно-психиатрической экспертизы допускается только по решению суда</w:t>
      </w:r>
      <w:r w:rsidR="004C54F6">
        <w:rPr>
          <w:szCs w:val="24"/>
        </w:rPr>
        <w:t xml:space="preserve">.  </w:t>
      </w:r>
      <w:r w:rsidRPr="005767A1">
        <w:rPr>
          <w:szCs w:val="24"/>
        </w:rPr>
        <w:t>Принудительное помещение не содержащегося под стражей лица в медицинское учреждение для производства судебно-медицинской экспертизы допускается по решению суда или с санкции прокурора</w:t>
      </w:r>
      <w:r w:rsidR="004C54F6">
        <w:rPr>
          <w:szCs w:val="24"/>
        </w:rPr>
        <w:t xml:space="preserve">.  </w:t>
      </w:r>
      <w:r w:rsidRPr="005767A1">
        <w:rPr>
          <w:szCs w:val="24"/>
        </w:rPr>
        <w:t>Каждому задержанному немедленно сообщаются основания задержания, а также юридическая квалификация преступления, в совершении которого о</w:t>
      </w:r>
      <w:r w:rsidR="004D2E1E" w:rsidRPr="005767A1">
        <w:rPr>
          <w:szCs w:val="24"/>
        </w:rPr>
        <w:t>н подозревается или обвиняется.</w:t>
      </w:r>
    </w:p>
    <w:p w:rsidR="004D2E1E" w:rsidRPr="005767A1" w:rsidRDefault="004D2E1E" w:rsidP="005767A1">
      <w:pPr>
        <w:rPr>
          <w:szCs w:val="24"/>
        </w:rPr>
      </w:pPr>
    </w:p>
    <w:p w:rsidR="00BE5451" w:rsidRPr="005767A1" w:rsidRDefault="00BE5451" w:rsidP="005767A1">
      <w:pPr>
        <w:rPr>
          <w:szCs w:val="24"/>
        </w:rPr>
      </w:pPr>
      <w:r w:rsidRPr="005767A1">
        <w:rPr>
          <w:szCs w:val="24"/>
        </w:rPr>
        <w:t>95.</w:t>
      </w:r>
      <w:r w:rsidRPr="005767A1">
        <w:rPr>
          <w:szCs w:val="24"/>
        </w:rPr>
        <w:tab/>
        <w:t>Кроме того, орган, ведущий уголовный процесс, обязан разъяснить подозреваемому, обвиняемому их права и обеспечить им возможность защищаться всеми не запрещенными законом средствами, а также принять меры к охране их личных и имущественных прав</w:t>
      </w:r>
      <w:r w:rsidR="004C54F6">
        <w:rPr>
          <w:szCs w:val="24"/>
        </w:rPr>
        <w:t xml:space="preserve">.  </w:t>
      </w:r>
      <w:r w:rsidRPr="005767A1">
        <w:rPr>
          <w:szCs w:val="24"/>
        </w:rPr>
        <w:t>Также согласно статье 27 УПК Республики Казахстан:</w:t>
      </w:r>
    </w:p>
    <w:p w:rsidR="004D2E1E" w:rsidRPr="005767A1" w:rsidRDefault="004D2E1E" w:rsidP="005767A1">
      <w:pPr>
        <w:rPr>
          <w:szCs w:val="24"/>
        </w:rPr>
      </w:pPr>
    </w:p>
    <w:p w:rsidR="00BE5451" w:rsidRPr="005767A1" w:rsidRDefault="00747C7D" w:rsidP="00747C7D">
      <w:pPr>
        <w:ind w:left="1134" w:hanging="1134"/>
        <w:rPr>
          <w:szCs w:val="24"/>
        </w:rPr>
      </w:pPr>
      <w:r>
        <w:rPr>
          <w:szCs w:val="24"/>
        </w:rPr>
        <w:tab/>
      </w:r>
      <w:r>
        <w:rPr>
          <w:szCs w:val="24"/>
        </w:rPr>
        <w:tab/>
      </w:r>
      <w:r w:rsidR="00BE5451" w:rsidRPr="005767A1">
        <w:rPr>
          <w:szCs w:val="24"/>
        </w:rPr>
        <w:t>"Никто не обязан давать показания против себя самого, супруга (супруги) и своих близких родственников, круг которых определен законом".</w:t>
      </w:r>
    </w:p>
    <w:p w:rsidR="00B90F3E" w:rsidRPr="005767A1" w:rsidRDefault="00B90F3E" w:rsidP="005767A1">
      <w:pPr>
        <w:rPr>
          <w:szCs w:val="24"/>
        </w:rPr>
      </w:pPr>
    </w:p>
    <w:p w:rsidR="00BE5451" w:rsidRPr="005767A1" w:rsidRDefault="00BE5451" w:rsidP="005767A1">
      <w:pPr>
        <w:rPr>
          <w:szCs w:val="24"/>
        </w:rPr>
      </w:pPr>
      <w:r w:rsidRPr="005767A1">
        <w:rPr>
          <w:szCs w:val="24"/>
        </w:rPr>
        <w:t>(статья 26 Уголовно-процессуального Кодекса.)</w:t>
      </w:r>
    </w:p>
    <w:p w:rsidR="00B90F3E" w:rsidRPr="005767A1" w:rsidRDefault="00B90F3E" w:rsidP="005767A1">
      <w:pPr>
        <w:rPr>
          <w:szCs w:val="24"/>
        </w:rPr>
      </w:pPr>
    </w:p>
    <w:p w:rsidR="00BE5451" w:rsidRPr="005767A1" w:rsidRDefault="00BE5451" w:rsidP="005767A1">
      <w:pPr>
        <w:rPr>
          <w:szCs w:val="24"/>
        </w:rPr>
      </w:pPr>
      <w:r w:rsidRPr="005767A1">
        <w:rPr>
          <w:szCs w:val="24"/>
        </w:rPr>
        <w:t>96.</w:t>
      </w:r>
      <w:r w:rsidRPr="005767A1">
        <w:rPr>
          <w:szCs w:val="24"/>
        </w:rPr>
        <w:tab/>
        <w:t>Указанные нормы казахстанского законодательства согласуются с нормами и принципами признанных международных стандартов</w:t>
      </w:r>
      <w:r w:rsidR="004C54F6">
        <w:rPr>
          <w:szCs w:val="24"/>
        </w:rPr>
        <w:t xml:space="preserve">.  </w:t>
      </w:r>
      <w:r w:rsidRPr="005767A1">
        <w:rPr>
          <w:szCs w:val="24"/>
        </w:rPr>
        <w:t>Эффективность обеспечения и защиты прописанных норм проверяется существующей практикой</w:t>
      </w:r>
      <w:r w:rsidR="004C54F6">
        <w:rPr>
          <w:szCs w:val="24"/>
        </w:rPr>
        <w:t xml:space="preserve">.  </w:t>
      </w:r>
      <w:r w:rsidRPr="005767A1">
        <w:rPr>
          <w:szCs w:val="24"/>
        </w:rPr>
        <w:t>По данным Генеральной прокуратуры Республики Казахстан, в 2006 году продолжали иметь место факты необоснованного задержания, ареста заключения под стражу</w:t>
      </w:r>
      <w:r w:rsidR="004C54F6">
        <w:rPr>
          <w:szCs w:val="24"/>
        </w:rPr>
        <w:t xml:space="preserve">.  </w:t>
      </w:r>
      <w:r w:rsidRPr="005767A1">
        <w:rPr>
          <w:szCs w:val="24"/>
        </w:rPr>
        <w:t>Если в 2005 году прокурорами из служебных помещений органов внутренних дел и финансовой полиции было освобождено 571 человек, то в 2006 году-743, из них 740 приходится на органы внутренних дел</w:t>
      </w:r>
      <w:r w:rsidR="004C54F6">
        <w:rPr>
          <w:szCs w:val="24"/>
        </w:rPr>
        <w:t xml:space="preserve">.  </w:t>
      </w:r>
      <w:r w:rsidRPr="005767A1">
        <w:rPr>
          <w:szCs w:val="24"/>
        </w:rPr>
        <w:t>Имели место факты незаконного лишения свободы свидетелей, в том числе несовершеннолетних</w:t>
      </w:r>
      <w:r w:rsidR="004C54F6">
        <w:rPr>
          <w:szCs w:val="24"/>
        </w:rPr>
        <w:t xml:space="preserve">.  </w:t>
      </w:r>
      <w:r w:rsidRPr="005767A1">
        <w:rPr>
          <w:szCs w:val="24"/>
        </w:rPr>
        <w:t>Не исключено, что такие меры применялись как способ оказания на них давления с целью получения выгодных для органов уголовного преследования показаний</w:t>
      </w:r>
      <w:r w:rsidR="004C54F6">
        <w:rPr>
          <w:szCs w:val="24"/>
        </w:rPr>
        <w:t xml:space="preserve">.  </w:t>
      </w:r>
      <w:r w:rsidRPr="005767A1">
        <w:rPr>
          <w:szCs w:val="24"/>
        </w:rPr>
        <w:t>В целом в 2006 году прокурорами признано незаконным задержание 62 граждан.</w:t>
      </w:r>
    </w:p>
    <w:p w:rsidR="00B90F3E" w:rsidRPr="005767A1" w:rsidRDefault="00B90F3E" w:rsidP="005767A1">
      <w:pPr>
        <w:rPr>
          <w:szCs w:val="24"/>
        </w:rPr>
      </w:pPr>
    </w:p>
    <w:p w:rsidR="00BE5451" w:rsidRPr="005767A1" w:rsidRDefault="00BE5451" w:rsidP="005767A1">
      <w:pPr>
        <w:rPr>
          <w:szCs w:val="24"/>
        </w:rPr>
      </w:pPr>
      <w:r w:rsidRPr="005767A1">
        <w:rPr>
          <w:szCs w:val="24"/>
        </w:rPr>
        <w:t>97.</w:t>
      </w:r>
      <w:r w:rsidRPr="005767A1">
        <w:rPr>
          <w:szCs w:val="24"/>
        </w:rPr>
        <w:tab/>
        <w:t>Согласно статистике в 2006 году было рассмотрено 756 жалоб на санкцию прокурора об аресте и продлении ареста, из них удовлетворено 129 или 17 процентов</w:t>
      </w:r>
      <w:r w:rsidR="004C54F6">
        <w:rPr>
          <w:szCs w:val="24"/>
        </w:rPr>
        <w:t xml:space="preserve">.  </w:t>
      </w:r>
      <w:r w:rsidRPr="005767A1">
        <w:rPr>
          <w:szCs w:val="24"/>
        </w:rPr>
        <w:t>В</w:t>
      </w:r>
      <w:r w:rsidR="00747C7D">
        <w:rPr>
          <w:szCs w:val="24"/>
        </w:rPr>
        <w:t> </w:t>
      </w:r>
      <w:r w:rsidRPr="005767A1">
        <w:rPr>
          <w:szCs w:val="24"/>
        </w:rPr>
        <w:t>результате конституционных поправок расширены пределы с</w:t>
      </w:r>
      <w:r w:rsidRPr="005767A1">
        <w:rPr>
          <w:szCs w:val="24"/>
        </w:rPr>
        <w:t>у</w:t>
      </w:r>
      <w:r w:rsidRPr="005767A1">
        <w:rPr>
          <w:szCs w:val="24"/>
        </w:rPr>
        <w:t>дебного контроля за деятельностью органов уголовного пр</w:t>
      </w:r>
      <w:r w:rsidRPr="005767A1">
        <w:rPr>
          <w:szCs w:val="24"/>
        </w:rPr>
        <w:t>е</w:t>
      </w:r>
      <w:r w:rsidRPr="005767A1">
        <w:rPr>
          <w:szCs w:val="24"/>
        </w:rPr>
        <w:t>следования по ограничению конституционных прав граждан</w:t>
      </w:r>
      <w:r w:rsidR="004C54F6">
        <w:rPr>
          <w:szCs w:val="24"/>
        </w:rPr>
        <w:t xml:space="preserve">.  </w:t>
      </w:r>
      <w:r w:rsidRPr="005767A1">
        <w:rPr>
          <w:rStyle w:val="s0"/>
          <w:sz w:val="24"/>
          <w:szCs w:val="24"/>
        </w:rPr>
        <w:t>С 1 сентября 2008 года а</w:t>
      </w:r>
      <w:r w:rsidRPr="005767A1">
        <w:rPr>
          <w:szCs w:val="24"/>
        </w:rPr>
        <w:t>рест санкционируется только судом, что в полной мере отвечает ме</w:t>
      </w:r>
      <w:r w:rsidRPr="005767A1">
        <w:rPr>
          <w:szCs w:val="24"/>
        </w:rPr>
        <w:t>ж</w:t>
      </w:r>
      <w:r w:rsidRPr="005767A1">
        <w:rPr>
          <w:szCs w:val="24"/>
        </w:rPr>
        <w:t>дународным стандартам</w:t>
      </w:r>
      <w:r w:rsidR="004C54F6">
        <w:rPr>
          <w:szCs w:val="24"/>
        </w:rPr>
        <w:t xml:space="preserve">.  </w:t>
      </w:r>
      <w:r w:rsidRPr="005767A1">
        <w:rPr>
          <w:color w:val="000000"/>
          <w:szCs w:val="24"/>
        </w:rPr>
        <w:t>Арест женщин и несовершеннолетних сан</w:t>
      </w:r>
      <w:r w:rsidRPr="005767A1">
        <w:rPr>
          <w:color w:val="000000"/>
          <w:szCs w:val="24"/>
        </w:rPr>
        <w:t>к</w:t>
      </w:r>
      <w:r w:rsidRPr="005767A1">
        <w:rPr>
          <w:color w:val="000000"/>
          <w:szCs w:val="24"/>
        </w:rPr>
        <w:t>ционируется в исключительных случаях, когда невозможно прим</w:t>
      </w:r>
      <w:r w:rsidRPr="005767A1">
        <w:rPr>
          <w:color w:val="000000"/>
          <w:szCs w:val="24"/>
        </w:rPr>
        <w:t>е</w:t>
      </w:r>
      <w:r w:rsidRPr="005767A1">
        <w:rPr>
          <w:color w:val="000000"/>
          <w:szCs w:val="24"/>
        </w:rPr>
        <w:t>нение к ним других мер пресечения</w:t>
      </w:r>
      <w:r w:rsidR="004C54F6">
        <w:rPr>
          <w:color w:val="000000"/>
          <w:szCs w:val="24"/>
        </w:rPr>
        <w:t xml:space="preserve">.  </w:t>
      </w:r>
      <w:r w:rsidRPr="005767A1">
        <w:rPr>
          <w:color w:val="000000"/>
          <w:szCs w:val="24"/>
        </w:rPr>
        <w:t>Д</w:t>
      </w:r>
      <w:r w:rsidRPr="005767A1">
        <w:rPr>
          <w:szCs w:val="24"/>
        </w:rPr>
        <w:t>ва года назад в связи с дачей санкции на арест прокурором почти каждый пятый арестовывался и впоследствии освобождался из-под стражи</w:t>
      </w:r>
      <w:r w:rsidR="004C54F6">
        <w:rPr>
          <w:szCs w:val="24"/>
        </w:rPr>
        <w:t xml:space="preserve">.  </w:t>
      </w:r>
      <w:r w:rsidRPr="005767A1">
        <w:rPr>
          <w:szCs w:val="24"/>
        </w:rPr>
        <w:t>В среднем в месяц прокуратурой выдавались 1 900 санкций на арест</w:t>
      </w:r>
      <w:r w:rsidR="004C54F6">
        <w:rPr>
          <w:szCs w:val="24"/>
        </w:rPr>
        <w:t xml:space="preserve">.  </w:t>
      </w:r>
      <w:r w:rsidRPr="005767A1">
        <w:rPr>
          <w:szCs w:val="24"/>
        </w:rPr>
        <w:t xml:space="preserve">После введения судебного санкционирования ареста количество выданных санкций снизилось на 40 процентов (это 1 </w:t>
      </w:r>
      <w:r w:rsidR="00B90F3E" w:rsidRPr="005767A1">
        <w:rPr>
          <w:szCs w:val="24"/>
        </w:rPr>
        <w:t>350 санкций на арест).</w:t>
      </w:r>
    </w:p>
    <w:p w:rsidR="00B90F3E" w:rsidRPr="005767A1" w:rsidRDefault="00B90F3E" w:rsidP="005767A1">
      <w:pPr>
        <w:rPr>
          <w:szCs w:val="24"/>
        </w:rPr>
      </w:pPr>
    </w:p>
    <w:p w:rsidR="00BE5451" w:rsidRPr="005767A1" w:rsidRDefault="00BE5451" w:rsidP="00747C7D">
      <w:pPr>
        <w:pStyle w:val="NormalWeb"/>
        <w:spacing w:before="0" w:beforeAutospacing="0" w:after="0" w:afterAutospacing="0" w:line="288" w:lineRule="auto"/>
        <w:jc w:val="center"/>
        <w:rPr>
          <w:b/>
          <w:bCs/>
          <w:i/>
        </w:rPr>
      </w:pPr>
      <w:r w:rsidRPr="005767A1">
        <w:rPr>
          <w:b/>
          <w:bCs/>
          <w:i/>
        </w:rPr>
        <w:t>Статья 10</w:t>
      </w:r>
    </w:p>
    <w:p w:rsidR="00B90F3E" w:rsidRPr="005767A1" w:rsidRDefault="00B90F3E" w:rsidP="005767A1">
      <w:pPr>
        <w:pStyle w:val="NormalWeb"/>
        <w:spacing w:before="0" w:beforeAutospacing="0" w:after="0" w:afterAutospacing="0" w:line="288" w:lineRule="auto"/>
        <w:rPr>
          <w:b/>
          <w:bCs/>
          <w:i/>
        </w:rPr>
      </w:pPr>
    </w:p>
    <w:p w:rsidR="00BE5451" w:rsidRPr="005767A1" w:rsidRDefault="00097E5A" w:rsidP="005767A1">
      <w:pPr>
        <w:pStyle w:val="NormalWeb"/>
        <w:spacing w:before="0" w:beforeAutospacing="0" w:after="0" w:afterAutospacing="0" w:line="288" w:lineRule="auto"/>
        <w:rPr>
          <w:b/>
        </w:rPr>
      </w:pPr>
      <w:r>
        <w:rPr>
          <w:b/>
          <w:lang w:val="en-US"/>
        </w:rPr>
        <w:tab/>
      </w:r>
      <w:r w:rsidR="00747C7D">
        <w:rPr>
          <w:b/>
        </w:rPr>
        <w:t>1.</w:t>
      </w:r>
      <w:r w:rsidR="00747C7D">
        <w:rPr>
          <w:b/>
        </w:rPr>
        <w:tab/>
      </w:r>
      <w:r w:rsidR="00BE5451" w:rsidRPr="005767A1">
        <w:rPr>
          <w:b/>
        </w:rPr>
        <w:t>Все лица, лишенные свободы, имеют право на гуманное обращение и уважение достоинства, присущего человеческой личности.</w:t>
      </w:r>
    </w:p>
    <w:p w:rsidR="00B90F3E" w:rsidRPr="005767A1" w:rsidRDefault="00B90F3E" w:rsidP="005767A1">
      <w:pPr>
        <w:pStyle w:val="NormalWeb"/>
        <w:spacing w:before="0" w:beforeAutospacing="0" w:after="0" w:afterAutospacing="0" w:line="288" w:lineRule="auto"/>
        <w:rPr>
          <w:b/>
        </w:rPr>
      </w:pPr>
    </w:p>
    <w:p w:rsidR="00BE5451" w:rsidRPr="005767A1" w:rsidRDefault="00097E5A" w:rsidP="005767A1">
      <w:pPr>
        <w:pStyle w:val="NormalWeb"/>
        <w:spacing w:before="0" w:beforeAutospacing="0" w:after="0" w:afterAutospacing="0" w:line="288" w:lineRule="auto"/>
        <w:rPr>
          <w:b/>
        </w:rPr>
      </w:pPr>
      <w:r>
        <w:rPr>
          <w:b/>
          <w:lang w:val="en-US"/>
        </w:rPr>
        <w:tab/>
      </w:r>
      <w:r w:rsidR="00747C7D">
        <w:rPr>
          <w:b/>
        </w:rPr>
        <w:t>2.</w:t>
      </w:r>
      <w:r w:rsidR="00747C7D">
        <w:rPr>
          <w:b/>
        </w:rPr>
        <w:tab/>
        <w:t>а)  </w:t>
      </w:r>
      <w:r w:rsidR="00BE5451" w:rsidRPr="005767A1">
        <w:rPr>
          <w:b/>
        </w:rPr>
        <w:t>Обвиняемые в случаях, когда отсутствуют исключительные обстоятельства, помещаются отдельно от осужденных и им предоставляется отдельный режим, отвечающий их статусу не осужденных лиц;</w:t>
      </w:r>
      <w:r w:rsidR="00747C7D">
        <w:rPr>
          <w:b/>
        </w:rPr>
        <w:t xml:space="preserve">  b)  </w:t>
      </w:r>
      <w:r w:rsidR="00BE5451" w:rsidRPr="005767A1">
        <w:rPr>
          <w:b/>
        </w:rPr>
        <w:t>обвиняемые несовершеннолетние отделяются от совершеннолетних и в кратчайший срок доставляются в суд для вынесения решения.</w:t>
      </w:r>
    </w:p>
    <w:p w:rsidR="00B90F3E" w:rsidRPr="005767A1" w:rsidRDefault="00B90F3E" w:rsidP="005767A1">
      <w:pPr>
        <w:pStyle w:val="NormalWeb"/>
        <w:spacing w:before="0" w:beforeAutospacing="0" w:after="0" w:afterAutospacing="0" w:line="288" w:lineRule="auto"/>
        <w:rPr>
          <w:b/>
        </w:rPr>
      </w:pPr>
    </w:p>
    <w:p w:rsidR="00BE5451" w:rsidRPr="005767A1" w:rsidRDefault="00097E5A" w:rsidP="005767A1">
      <w:pPr>
        <w:pStyle w:val="NormalWeb"/>
        <w:spacing w:before="0" w:beforeAutospacing="0" w:after="0" w:afterAutospacing="0" w:line="288" w:lineRule="auto"/>
        <w:rPr>
          <w:b/>
        </w:rPr>
      </w:pPr>
      <w:r>
        <w:rPr>
          <w:b/>
          <w:lang w:val="en-US"/>
        </w:rPr>
        <w:tab/>
      </w:r>
      <w:r w:rsidR="00747C7D">
        <w:rPr>
          <w:b/>
        </w:rPr>
        <w:t>3.</w:t>
      </w:r>
      <w:r w:rsidR="00747C7D">
        <w:rPr>
          <w:b/>
        </w:rPr>
        <w:tab/>
      </w:r>
      <w:r w:rsidR="00BE5451" w:rsidRPr="005767A1">
        <w:rPr>
          <w:b/>
        </w:rPr>
        <w:t>Пенитенциарной системой предусматривается режим для заключенных, существенной целью которого является их исправление и социальное перевоспитание</w:t>
      </w:r>
      <w:r w:rsidR="004C54F6">
        <w:rPr>
          <w:b/>
        </w:rPr>
        <w:t xml:space="preserve">.  </w:t>
      </w:r>
      <w:r w:rsidR="00BE5451" w:rsidRPr="005767A1">
        <w:rPr>
          <w:b/>
        </w:rPr>
        <w:t>Несовершеннолетние правонарушители отделяются от совершеннолетних и им предоставляется режим, отвечающий их возрасту и правовому статусу.</w:t>
      </w:r>
    </w:p>
    <w:p w:rsidR="00B90F3E" w:rsidRPr="005767A1" w:rsidRDefault="00B90F3E" w:rsidP="005767A1">
      <w:pPr>
        <w:pStyle w:val="NormalWeb"/>
        <w:spacing w:before="0" w:beforeAutospacing="0" w:after="0" w:afterAutospacing="0" w:line="288" w:lineRule="auto"/>
        <w:rPr>
          <w:b/>
        </w:rPr>
      </w:pPr>
    </w:p>
    <w:p w:rsidR="00BE5451" w:rsidRPr="005767A1" w:rsidRDefault="00BE5451" w:rsidP="005767A1">
      <w:pPr>
        <w:rPr>
          <w:szCs w:val="24"/>
        </w:rPr>
      </w:pPr>
      <w:r w:rsidRPr="005767A1">
        <w:rPr>
          <w:szCs w:val="24"/>
        </w:rPr>
        <w:t>98.</w:t>
      </w:r>
      <w:r w:rsidRPr="005767A1">
        <w:rPr>
          <w:szCs w:val="24"/>
        </w:rPr>
        <w:tab/>
        <w:t>За последнее десятилетие в рамках совершенствования УИС в Республике Казахстан реализован ряд программ, преемственность между которыми позволила поэтапно решить ряд приоритетных вопросов и достичь определенных положительных результатов</w:t>
      </w:r>
      <w:r w:rsidR="004C54F6">
        <w:rPr>
          <w:szCs w:val="24"/>
        </w:rPr>
        <w:t xml:space="preserve">.  </w:t>
      </w:r>
      <w:r w:rsidRPr="005767A1">
        <w:rPr>
          <w:szCs w:val="24"/>
        </w:rPr>
        <w:t>Так, значительно расширены права осужденных, стала более эффективной социальная и правовая их защищенность, законодательно закреплена прогрессивная система отбывания наказаний, укрепляется материально-техническая база ИУ и СИ, снижена плотность тюремного населения</w:t>
      </w:r>
      <w:r w:rsidR="004C54F6">
        <w:rPr>
          <w:szCs w:val="24"/>
        </w:rPr>
        <w:t xml:space="preserve">.  </w:t>
      </w:r>
      <w:r w:rsidRPr="005767A1">
        <w:rPr>
          <w:szCs w:val="24"/>
        </w:rPr>
        <w:t>С момента передачи пенитенциарной системы в ведение Министерства юстиции сняты необоснованные ограничения и запреты на переписку, ношение часов, спортивной формы одежды в свободное время</w:t>
      </w:r>
      <w:r w:rsidR="004C54F6">
        <w:rPr>
          <w:szCs w:val="24"/>
        </w:rPr>
        <w:t xml:space="preserve">.  </w:t>
      </w:r>
      <w:r w:rsidRPr="005767A1">
        <w:rPr>
          <w:szCs w:val="24"/>
        </w:rPr>
        <w:t>Окна в камерах расширены, с них сняты металлические жалюзи с целью доступа дневного света и свежего воздуха, настланы деревянные полы</w:t>
      </w:r>
      <w:r w:rsidR="004C54F6">
        <w:rPr>
          <w:szCs w:val="24"/>
        </w:rPr>
        <w:t xml:space="preserve">.  </w:t>
      </w:r>
      <w:r w:rsidRPr="005767A1">
        <w:rPr>
          <w:szCs w:val="24"/>
        </w:rPr>
        <w:t>Улучшилось питание осужденных, в том числе больных туберкулезом, беременных женщин, а также больных осужденных, находящихся на стационарном и амбулаторном лечении</w:t>
      </w:r>
      <w:r w:rsidR="004C54F6">
        <w:rPr>
          <w:szCs w:val="24"/>
        </w:rPr>
        <w:t xml:space="preserve">.  </w:t>
      </w:r>
      <w:r w:rsidRPr="005767A1">
        <w:rPr>
          <w:szCs w:val="24"/>
        </w:rPr>
        <w:t>Ассортимент продуктов питания для больных увеличился с 22 до 29 наименований.</w:t>
      </w:r>
    </w:p>
    <w:p w:rsidR="00B90F3E" w:rsidRPr="005767A1" w:rsidRDefault="00B90F3E" w:rsidP="005767A1">
      <w:pPr>
        <w:rPr>
          <w:szCs w:val="24"/>
        </w:rPr>
      </w:pPr>
    </w:p>
    <w:p w:rsidR="00BE5451" w:rsidRPr="005767A1" w:rsidRDefault="00BE5451" w:rsidP="005767A1">
      <w:pPr>
        <w:rPr>
          <w:szCs w:val="24"/>
        </w:rPr>
      </w:pPr>
      <w:r w:rsidRPr="005767A1">
        <w:rPr>
          <w:szCs w:val="24"/>
        </w:rPr>
        <w:t>99.</w:t>
      </w:r>
      <w:r w:rsidRPr="005767A1">
        <w:rPr>
          <w:szCs w:val="24"/>
        </w:rPr>
        <w:tab/>
        <w:t>В уголовно-исполнительной системе для медицинского обслуживания осужденных организуются лечебно-профилактические учреждения (больницы, специальные психиатрические и туберкулезные больницы; медицинские части), а для содержания и амбулаторного лечения осужденных, больных открытой формой туберкулеза - исправительные учреждения на правах лечебных, осуществляющие принудительное лечение</w:t>
      </w:r>
      <w:r w:rsidR="004C54F6">
        <w:rPr>
          <w:szCs w:val="24"/>
        </w:rPr>
        <w:t xml:space="preserve">.  </w:t>
      </w:r>
      <w:r w:rsidRPr="005767A1">
        <w:rPr>
          <w:szCs w:val="24"/>
        </w:rPr>
        <w:t>При этом администрация исправительного учреждения несет ответственность за выполнение установленных санитарно-гигиенических и противоэпидемических требований, обеспечивающих охрану здоровья осужденных</w:t>
      </w:r>
      <w:r w:rsidR="004C54F6">
        <w:rPr>
          <w:szCs w:val="24"/>
        </w:rPr>
        <w:t xml:space="preserve">.  </w:t>
      </w:r>
      <w:r w:rsidRPr="005767A1">
        <w:rPr>
          <w:szCs w:val="24"/>
        </w:rPr>
        <w:t>С 2002 года в учреждениях прекращено изолированное содержание носителей ВИЧ в местах отбывания наказания с одновременным усилением работы по профилактике распространения этой инфекции, проводимой совместно с территориальными Центрами по профилактике и борьбе со СПИДом и международными организациями.</w:t>
      </w:r>
    </w:p>
    <w:p w:rsidR="00B90F3E" w:rsidRPr="005767A1" w:rsidRDefault="00B90F3E" w:rsidP="005767A1">
      <w:pPr>
        <w:rPr>
          <w:szCs w:val="24"/>
        </w:rPr>
      </w:pPr>
    </w:p>
    <w:p w:rsidR="00BE5451" w:rsidRPr="005767A1" w:rsidRDefault="00BE5451" w:rsidP="005767A1">
      <w:pPr>
        <w:rPr>
          <w:szCs w:val="24"/>
        </w:rPr>
      </w:pPr>
      <w:r w:rsidRPr="005767A1">
        <w:rPr>
          <w:szCs w:val="24"/>
        </w:rPr>
        <w:t>100.</w:t>
      </w:r>
      <w:r w:rsidRPr="005767A1">
        <w:rPr>
          <w:szCs w:val="24"/>
        </w:rPr>
        <w:tab/>
        <w:t>Лица, содержащиеся в учреждениях уголовно-исполнительной системы, информируются об их правах и обязанностях</w:t>
      </w:r>
      <w:r w:rsidR="004C54F6">
        <w:rPr>
          <w:szCs w:val="24"/>
        </w:rPr>
        <w:t xml:space="preserve">.  </w:t>
      </w:r>
      <w:r w:rsidRPr="005767A1">
        <w:rPr>
          <w:szCs w:val="24"/>
        </w:rPr>
        <w:t>При этом формой информирования о правах и обязанностях является предоставление памяток осужденным, а также наглядная информация, разъясняющая требования законодательства и общечеловеческие ценности</w:t>
      </w:r>
      <w:r w:rsidR="004C54F6">
        <w:rPr>
          <w:szCs w:val="24"/>
        </w:rPr>
        <w:t xml:space="preserve">.  </w:t>
      </w:r>
      <w:r w:rsidRPr="005767A1">
        <w:rPr>
          <w:szCs w:val="24"/>
        </w:rPr>
        <w:t>Подозреваемым, обвиняемым и осужденным предоставляется возможность отправлять религиозные обряды по возможности в специально оборудованных для этих целей помещениях, в соответствии с религиозными традициями</w:t>
      </w:r>
      <w:r w:rsidR="004C54F6">
        <w:rPr>
          <w:szCs w:val="24"/>
        </w:rPr>
        <w:t xml:space="preserve">.  </w:t>
      </w:r>
      <w:r w:rsidRPr="005767A1">
        <w:rPr>
          <w:szCs w:val="24"/>
        </w:rPr>
        <w:t>Им разрешается иметь при себе и пользоваться религиозной литературой, предметами религиозного культа индивидуального пользования</w:t>
      </w:r>
      <w:r w:rsidR="004C54F6">
        <w:rPr>
          <w:szCs w:val="24"/>
        </w:rPr>
        <w:t xml:space="preserve">.  </w:t>
      </w:r>
      <w:r w:rsidRPr="005767A1">
        <w:rPr>
          <w:szCs w:val="24"/>
        </w:rPr>
        <w:t>Для оказания духовной помощи разрешается приглашение служителей культа</w:t>
      </w:r>
      <w:r w:rsidR="004C54F6">
        <w:rPr>
          <w:szCs w:val="24"/>
        </w:rPr>
        <w:t xml:space="preserve">.  </w:t>
      </w:r>
      <w:r w:rsidRPr="005767A1">
        <w:rPr>
          <w:szCs w:val="24"/>
        </w:rPr>
        <w:t>В настоящее время во всех исправительных учреждениях уголовно-исполнительной системы функционируют 34 здания мечетей и церквей, 145 молельных комнат различных конфессий.</w:t>
      </w:r>
    </w:p>
    <w:p w:rsidR="00B90F3E" w:rsidRPr="005767A1" w:rsidRDefault="00B90F3E" w:rsidP="005767A1">
      <w:pPr>
        <w:rPr>
          <w:szCs w:val="24"/>
        </w:rPr>
      </w:pPr>
    </w:p>
    <w:p w:rsidR="00BE5451" w:rsidRPr="005767A1" w:rsidRDefault="00BE5451" w:rsidP="005767A1">
      <w:pPr>
        <w:rPr>
          <w:szCs w:val="24"/>
        </w:rPr>
      </w:pPr>
      <w:r w:rsidRPr="005767A1">
        <w:rPr>
          <w:szCs w:val="24"/>
        </w:rPr>
        <w:t>101.</w:t>
      </w:r>
      <w:r w:rsidRPr="005767A1">
        <w:rPr>
          <w:szCs w:val="24"/>
        </w:rPr>
        <w:tab/>
        <w:t>В целях урегулирования правового аспекта обеспечения соблюдения в деятельности уголовно-исполнительной системы прав лиц, содержащихся в исправительных учреждениях и следственных изоляторах, проводится работа по расширению участия гражданского общества в деятельности пенитенциарной системы</w:t>
      </w:r>
      <w:r w:rsidR="004C54F6">
        <w:rPr>
          <w:szCs w:val="24"/>
        </w:rPr>
        <w:t xml:space="preserve">.  </w:t>
      </w:r>
      <w:r w:rsidRPr="005767A1">
        <w:rPr>
          <w:szCs w:val="24"/>
        </w:rPr>
        <w:t>В частности, 29 декабря 2004 года подписан Закон Республики Казахстан "О внесении изменений и дополнений в некоторые законодательные акты Республики Казахстан по вопросам органов юстиции", которым предусматривается организация общественного контроля за обеспечением соблюдения прав, свобод и законных интересов лиц, содержащихся в учреждениях и органах, исполняющих уголовные наказания</w:t>
      </w:r>
      <w:r w:rsidR="004C54F6">
        <w:rPr>
          <w:szCs w:val="24"/>
        </w:rPr>
        <w:t xml:space="preserve">.  </w:t>
      </w:r>
      <w:r w:rsidRPr="005767A1">
        <w:rPr>
          <w:szCs w:val="24"/>
        </w:rPr>
        <w:t>Для осуществления общественного контроля в 15 областях республики созданы обществен</w:t>
      </w:r>
      <w:r w:rsidR="00747C7D">
        <w:rPr>
          <w:szCs w:val="24"/>
        </w:rPr>
        <w:t>ные наблюдательные комиссии</w:t>
      </w:r>
      <w:r w:rsidR="004C54F6">
        <w:rPr>
          <w:szCs w:val="24"/>
        </w:rPr>
        <w:t xml:space="preserve">.  </w:t>
      </w:r>
      <w:r w:rsidR="00747C7D">
        <w:rPr>
          <w:szCs w:val="24"/>
        </w:rPr>
        <w:t>Их </w:t>
      </w:r>
      <w:r w:rsidRPr="005767A1">
        <w:rPr>
          <w:szCs w:val="24"/>
        </w:rPr>
        <w:t>деятельность осуществляется в непосредственном взаимодействии с подразделениями УИС путем проведения различных мероприятий, семинаров по вопросу соблюдения прав человека</w:t>
      </w:r>
      <w:r w:rsidR="004C54F6">
        <w:rPr>
          <w:szCs w:val="24"/>
        </w:rPr>
        <w:t xml:space="preserve">.  </w:t>
      </w:r>
      <w:r w:rsidRPr="005767A1">
        <w:rPr>
          <w:szCs w:val="24"/>
        </w:rPr>
        <w:t>Кроме того, в целях осуществления общественного контроля на предмет обеспечения соблюдения прав и законных интересов осужденных регулярно осуществляются посещения учреждений УИС, вырабатываются соответствующие рекомендации</w:t>
      </w:r>
      <w:r w:rsidR="004C54F6">
        <w:rPr>
          <w:szCs w:val="24"/>
        </w:rPr>
        <w:t xml:space="preserve">.  </w:t>
      </w:r>
      <w:r w:rsidRPr="005767A1">
        <w:rPr>
          <w:szCs w:val="24"/>
        </w:rPr>
        <w:t>Уполномоченным по правам человека в Республике Казахстан на постоянной основе также осуществляется мониторинг учреждений уголовно-исполнительной системы на предмет соблюдения прав лиц, лишенных свободы, дифференциации в зависимости от пола и возраста, гуманного обращения и уважения достоинства, содержания их в рамках определенного режима, направленного на их исправление и социальную адаптацию</w:t>
      </w:r>
      <w:r w:rsidR="004C54F6">
        <w:rPr>
          <w:szCs w:val="24"/>
        </w:rPr>
        <w:t xml:space="preserve">.  </w:t>
      </w:r>
      <w:r w:rsidRPr="005767A1">
        <w:rPr>
          <w:szCs w:val="24"/>
        </w:rPr>
        <w:t>Проводится работа по приему, рассмотрению и положительному разрешению обращений с жалобами на нарушение вышеперечисленных прав.</w:t>
      </w:r>
    </w:p>
    <w:p w:rsidR="00B90F3E" w:rsidRPr="005767A1" w:rsidRDefault="00B90F3E" w:rsidP="005767A1">
      <w:pPr>
        <w:rPr>
          <w:szCs w:val="24"/>
        </w:rPr>
      </w:pPr>
    </w:p>
    <w:p w:rsidR="00BE5451" w:rsidRPr="005767A1" w:rsidRDefault="00BE5451" w:rsidP="005767A1">
      <w:pPr>
        <w:rPr>
          <w:szCs w:val="24"/>
        </w:rPr>
      </w:pPr>
      <w:r w:rsidRPr="005767A1">
        <w:rPr>
          <w:szCs w:val="24"/>
        </w:rPr>
        <w:t>102.</w:t>
      </w:r>
      <w:r w:rsidRPr="005767A1">
        <w:rPr>
          <w:szCs w:val="24"/>
        </w:rPr>
        <w:tab/>
        <w:t>В целях улучшения работы по подготовке квалифицированного кадрового состава УИС в структуре уголовно-исполнительной системы функционируют Костанайский юридический институт, Павлодарский юридический колледж, Учебный центр (г</w:t>
      </w:r>
      <w:r w:rsidR="004C54F6">
        <w:rPr>
          <w:szCs w:val="24"/>
        </w:rPr>
        <w:t xml:space="preserve">.  </w:t>
      </w:r>
      <w:r w:rsidRPr="005767A1">
        <w:rPr>
          <w:szCs w:val="24"/>
        </w:rPr>
        <w:t>Тараз), позволяющие готовить специалистов в сфере пенитенциарной системы, владеющих знаниями международных стандартов в области защиты прав человека и обращения с осужденными</w:t>
      </w:r>
      <w:r w:rsidR="004C54F6">
        <w:rPr>
          <w:szCs w:val="24"/>
        </w:rPr>
        <w:t xml:space="preserve">.  </w:t>
      </w:r>
      <w:r w:rsidRPr="005767A1">
        <w:rPr>
          <w:szCs w:val="24"/>
        </w:rPr>
        <w:t>В рамках реформирования уголовно-исполнительной системы Республикой Казахстан принимаются меры по приближению пенитенциарной системы к международным нормам и стандартам</w:t>
      </w:r>
      <w:r w:rsidR="004C54F6">
        <w:rPr>
          <w:szCs w:val="24"/>
        </w:rPr>
        <w:t xml:space="preserve">.  </w:t>
      </w:r>
      <w:r w:rsidRPr="005767A1">
        <w:rPr>
          <w:szCs w:val="24"/>
        </w:rPr>
        <w:t>В марте 2007 года</w:t>
      </w:r>
      <w:r w:rsidRPr="005767A1">
        <w:rPr>
          <w:szCs w:val="24"/>
          <w:lang w:val="kk-KZ"/>
        </w:rPr>
        <w:t xml:space="preserve"> </w:t>
      </w:r>
      <w:r w:rsidRPr="005767A1">
        <w:rPr>
          <w:szCs w:val="24"/>
        </w:rPr>
        <w:t>принят Закон Республики Казахстан "О внесении изменений и дополнений в некоторые законодательные акты по вопросам уголовно-исполнительной системы Республики Казахстан"</w:t>
      </w:r>
      <w:r w:rsidR="004C54F6">
        <w:rPr>
          <w:szCs w:val="24"/>
        </w:rPr>
        <w:t xml:space="preserve">.  </w:t>
      </w:r>
      <w:r w:rsidRPr="005767A1">
        <w:rPr>
          <w:szCs w:val="24"/>
        </w:rPr>
        <w:t>Согласно Закону в ряд статей Уголовно-исполнительного кодекса внесены изменения, направленные на создание правовой основы введения покамерного содержания осужденных</w:t>
      </w:r>
      <w:r w:rsidR="004C54F6">
        <w:rPr>
          <w:szCs w:val="24"/>
        </w:rPr>
        <w:t xml:space="preserve">.  </w:t>
      </w:r>
      <w:r w:rsidRPr="005767A1">
        <w:rPr>
          <w:szCs w:val="24"/>
        </w:rPr>
        <w:t>Внесение данных изменений определяет возможность проживания осужденных к лишению свободы в запираемых помещениях, что способствует приближению условий содержания осужденных к международным нормам и стандартам (</w:t>
      </w:r>
      <w:r w:rsidR="00B90F3E" w:rsidRPr="005767A1">
        <w:rPr>
          <w:szCs w:val="24"/>
        </w:rPr>
        <w:t>статьи 117, 119, 121, 129 УИК).</w:t>
      </w:r>
    </w:p>
    <w:p w:rsidR="00B90F3E" w:rsidRPr="005767A1" w:rsidRDefault="00B90F3E" w:rsidP="005767A1">
      <w:pPr>
        <w:rPr>
          <w:szCs w:val="24"/>
        </w:rPr>
      </w:pPr>
    </w:p>
    <w:p w:rsidR="00BE5451" w:rsidRPr="005767A1" w:rsidRDefault="00BE5451" w:rsidP="005767A1">
      <w:pPr>
        <w:rPr>
          <w:i/>
          <w:color w:val="000000"/>
          <w:szCs w:val="24"/>
        </w:rPr>
      </w:pPr>
      <w:r w:rsidRPr="005767A1">
        <w:rPr>
          <w:szCs w:val="24"/>
        </w:rPr>
        <w:t>103.</w:t>
      </w:r>
      <w:r w:rsidRPr="005767A1">
        <w:rPr>
          <w:szCs w:val="24"/>
        </w:rPr>
        <w:tab/>
        <w:t>Предусмотрено дополнительное условие, предполагающее водворение ос</w:t>
      </w:r>
      <w:r w:rsidRPr="005767A1">
        <w:rPr>
          <w:szCs w:val="24"/>
        </w:rPr>
        <w:t>у</w:t>
      </w:r>
      <w:r w:rsidRPr="005767A1">
        <w:rPr>
          <w:szCs w:val="24"/>
        </w:rPr>
        <w:t>жденного в штрафной изолятор, помещение каме</w:t>
      </w:r>
      <w:r w:rsidRPr="005767A1">
        <w:rPr>
          <w:szCs w:val="24"/>
        </w:rPr>
        <w:t>р</w:t>
      </w:r>
      <w:r w:rsidRPr="005767A1">
        <w:rPr>
          <w:szCs w:val="24"/>
        </w:rPr>
        <w:t xml:space="preserve">ного типа или одиночные камеры </w:t>
      </w:r>
      <w:r w:rsidRPr="005767A1">
        <w:rPr>
          <w:color w:val="000000"/>
          <w:szCs w:val="24"/>
        </w:rPr>
        <w:t>после мед</w:t>
      </w:r>
      <w:r w:rsidRPr="005767A1">
        <w:rPr>
          <w:color w:val="000000"/>
          <w:szCs w:val="24"/>
        </w:rPr>
        <w:t>и</w:t>
      </w:r>
      <w:r w:rsidRPr="005767A1">
        <w:rPr>
          <w:color w:val="000000"/>
          <w:szCs w:val="24"/>
        </w:rPr>
        <w:t>цинского освидетельствования на предмет возможности его с</w:t>
      </w:r>
      <w:r w:rsidRPr="005767A1">
        <w:rPr>
          <w:color w:val="000000"/>
          <w:szCs w:val="24"/>
        </w:rPr>
        <w:t>о</w:t>
      </w:r>
      <w:r w:rsidRPr="005767A1">
        <w:rPr>
          <w:color w:val="000000"/>
          <w:szCs w:val="24"/>
        </w:rPr>
        <w:t xml:space="preserve">держания в штрафном изоляторе, помещении камерного типа или одиночной камере, </w:t>
      </w:r>
      <w:r w:rsidRPr="005767A1">
        <w:rPr>
          <w:szCs w:val="24"/>
        </w:rPr>
        <w:t>что является дополнительной гарантией обеспечения прав и зако</w:t>
      </w:r>
      <w:r w:rsidRPr="005767A1">
        <w:rPr>
          <w:szCs w:val="24"/>
        </w:rPr>
        <w:t>н</w:t>
      </w:r>
      <w:r w:rsidRPr="005767A1">
        <w:rPr>
          <w:szCs w:val="24"/>
        </w:rPr>
        <w:t>ных интересов осужденных к лишению свободы (статья 113 УИК)</w:t>
      </w:r>
      <w:r w:rsidR="004C54F6">
        <w:rPr>
          <w:i/>
          <w:szCs w:val="24"/>
        </w:rPr>
        <w:t xml:space="preserve">.  </w:t>
      </w:r>
      <w:r w:rsidRPr="005767A1">
        <w:rPr>
          <w:szCs w:val="24"/>
        </w:rPr>
        <w:t xml:space="preserve">В целях обеспечения конституционных прав и свобод осужденных внесены изменения, в соответствии с которыми </w:t>
      </w:r>
      <w:r w:rsidRPr="005767A1">
        <w:rPr>
          <w:color w:val="000000"/>
          <w:szCs w:val="24"/>
        </w:rPr>
        <w:t>ходатайство о представлении либо отказе в представлении к у</w:t>
      </w:r>
      <w:r w:rsidRPr="005767A1">
        <w:rPr>
          <w:color w:val="000000"/>
          <w:szCs w:val="24"/>
        </w:rPr>
        <w:t>с</w:t>
      </w:r>
      <w:r w:rsidRPr="005767A1">
        <w:rPr>
          <w:color w:val="000000"/>
          <w:szCs w:val="24"/>
        </w:rPr>
        <w:t>ловно-досрочному освобождению или к замене не отбытой части наказания более мягким видом наказания в установленном законом порядке направляется прокурору для последующего внесения в суд</w:t>
      </w:r>
      <w:r w:rsidR="00747C7D">
        <w:rPr>
          <w:szCs w:val="24"/>
        </w:rPr>
        <w:br/>
      </w:r>
      <w:r w:rsidRPr="005767A1">
        <w:rPr>
          <w:szCs w:val="24"/>
        </w:rPr>
        <w:t>(статья 169 УИК)</w:t>
      </w:r>
      <w:r w:rsidRPr="005767A1">
        <w:rPr>
          <w:i/>
          <w:color w:val="000000"/>
          <w:szCs w:val="24"/>
        </w:rPr>
        <w:t>.</w:t>
      </w:r>
    </w:p>
    <w:p w:rsidR="00B90F3E" w:rsidRPr="00535A00" w:rsidRDefault="00B90F3E" w:rsidP="005767A1">
      <w:pPr>
        <w:rPr>
          <w:i/>
          <w:sz w:val="20"/>
        </w:rPr>
      </w:pPr>
    </w:p>
    <w:p w:rsidR="00BE5451" w:rsidRDefault="00BE5451" w:rsidP="005767A1">
      <w:pPr>
        <w:rPr>
          <w:szCs w:val="24"/>
        </w:rPr>
      </w:pPr>
      <w:r w:rsidRPr="005767A1">
        <w:rPr>
          <w:szCs w:val="24"/>
        </w:rPr>
        <w:t>104.</w:t>
      </w:r>
      <w:r w:rsidRPr="005767A1">
        <w:rPr>
          <w:szCs w:val="24"/>
        </w:rPr>
        <w:tab/>
        <w:t xml:space="preserve">Приняты другие изменения, направленные на </w:t>
      </w:r>
      <w:r w:rsidRPr="005767A1">
        <w:rPr>
          <w:color w:val="000000"/>
          <w:szCs w:val="24"/>
        </w:rPr>
        <w:t>снятие имеющихся ограничений дискриминационного характера и повышающих социальную защищенность осужденных</w:t>
      </w:r>
      <w:r w:rsidRPr="005767A1">
        <w:rPr>
          <w:szCs w:val="24"/>
        </w:rPr>
        <w:t>:</w:t>
      </w:r>
    </w:p>
    <w:p w:rsidR="00535A00" w:rsidRPr="00535A00" w:rsidRDefault="00535A00" w:rsidP="005767A1">
      <w:pPr>
        <w:rPr>
          <w:sz w:val="20"/>
        </w:rPr>
      </w:pPr>
    </w:p>
    <w:p w:rsidR="00BE5451" w:rsidRPr="005767A1" w:rsidRDefault="00BE5451" w:rsidP="00747C7D">
      <w:pPr>
        <w:numPr>
          <w:ilvl w:val="0"/>
          <w:numId w:val="36"/>
        </w:numPr>
        <w:tabs>
          <w:tab w:val="clear" w:pos="567"/>
          <w:tab w:val="clear" w:pos="1701"/>
          <w:tab w:val="clear" w:pos="2268"/>
          <w:tab w:val="clear" w:pos="6237"/>
        </w:tabs>
        <w:rPr>
          <w:szCs w:val="24"/>
        </w:rPr>
      </w:pPr>
      <w:r w:rsidRPr="005767A1">
        <w:rPr>
          <w:szCs w:val="24"/>
        </w:rPr>
        <w:t>освобождение от удержаний из доходов осужденных стоимости питания и коммунально-бытового обслуживания</w:t>
      </w:r>
      <w:r w:rsidR="00871B8A">
        <w:rPr>
          <w:szCs w:val="24"/>
        </w:rPr>
        <w:t>;</w:t>
      </w:r>
    </w:p>
    <w:p w:rsidR="00B90F3E" w:rsidRPr="00535A00" w:rsidRDefault="00B90F3E" w:rsidP="005767A1">
      <w:pPr>
        <w:tabs>
          <w:tab w:val="clear" w:pos="567"/>
          <w:tab w:val="clear" w:pos="1134"/>
          <w:tab w:val="clear" w:pos="1701"/>
          <w:tab w:val="clear" w:pos="2268"/>
          <w:tab w:val="clear" w:pos="6237"/>
        </w:tabs>
        <w:rPr>
          <w:sz w:val="10"/>
          <w:szCs w:val="10"/>
        </w:rPr>
      </w:pPr>
    </w:p>
    <w:p w:rsidR="00BE5451" w:rsidRPr="005767A1" w:rsidRDefault="00BE5451" w:rsidP="00747C7D">
      <w:pPr>
        <w:numPr>
          <w:ilvl w:val="0"/>
          <w:numId w:val="36"/>
        </w:numPr>
        <w:tabs>
          <w:tab w:val="clear" w:pos="567"/>
          <w:tab w:val="clear" w:pos="1701"/>
          <w:tab w:val="clear" w:pos="2268"/>
          <w:tab w:val="clear" w:pos="6237"/>
        </w:tabs>
        <w:rPr>
          <w:i/>
          <w:szCs w:val="24"/>
        </w:rPr>
      </w:pPr>
      <w:r w:rsidRPr="005767A1">
        <w:rPr>
          <w:szCs w:val="24"/>
        </w:rPr>
        <w:t>соблюдение конфиденциальности заболеваний в отношении осужденных больных ВИЧ/СПИД</w:t>
      </w:r>
      <w:r w:rsidR="00871B8A">
        <w:rPr>
          <w:szCs w:val="24"/>
        </w:rPr>
        <w:t>;</w:t>
      </w:r>
    </w:p>
    <w:p w:rsidR="00B90F3E" w:rsidRPr="00535A00" w:rsidRDefault="00B90F3E" w:rsidP="005767A1">
      <w:pPr>
        <w:tabs>
          <w:tab w:val="clear" w:pos="567"/>
          <w:tab w:val="clear" w:pos="1134"/>
          <w:tab w:val="clear" w:pos="1701"/>
          <w:tab w:val="clear" w:pos="2268"/>
          <w:tab w:val="clear" w:pos="6237"/>
        </w:tabs>
        <w:rPr>
          <w:i/>
          <w:sz w:val="10"/>
          <w:szCs w:val="10"/>
        </w:rPr>
      </w:pPr>
    </w:p>
    <w:p w:rsidR="00BE5451" w:rsidRPr="005767A1" w:rsidRDefault="00BE5451" w:rsidP="00747C7D">
      <w:pPr>
        <w:numPr>
          <w:ilvl w:val="0"/>
          <w:numId w:val="36"/>
        </w:numPr>
        <w:tabs>
          <w:tab w:val="clear" w:pos="567"/>
          <w:tab w:val="clear" w:pos="1701"/>
          <w:tab w:val="clear" w:pos="2268"/>
          <w:tab w:val="clear" w:pos="6237"/>
        </w:tabs>
        <w:rPr>
          <w:szCs w:val="24"/>
        </w:rPr>
      </w:pPr>
      <w:r w:rsidRPr="005767A1">
        <w:rPr>
          <w:szCs w:val="24"/>
        </w:rPr>
        <w:t>снятие ограничений на право приобретения продуктов питания и предметов первой необходим</w:t>
      </w:r>
      <w:r w:rsidRPr="005767A1">
        <w:rPr>
          <w:szCs w:val="24"/>
        </w:rPr>
        <w:t>о</w:t>
      </w:r>
      <w:r w:rsidRPr="005767A1">
        <w:rPr>
          <w:szCs w:val="24"/>
        </w:rPr>
        <w:t>сти за счет средств, имеющихся на лиц</w:t>
      </w:r>
      <w:r w:rsidRPr="005767A1">
        <w:rPr>
          <w:szCs w:val="24"/>
        </w:rPr>
        <w:t>е</w:t>
      </w:r>
      <w:r w:rsidRPr="005767A1">
        <w:rPr>
          <w:szCs w:val="24"/>
        </w:rPr>
        <w:t>вых счетах,</w:t>
      </w:r>
      <w:r w:rsidRPr="005767A1">
        <w:rPr>
          <w:color w:val="000000"/>
          <w:szCs w:val="24"/>
        </w:rPr>
        <w:t xml:space="preserve"> беременным женщинам, женщинам, имеющим при себе детей, а также инвалидам I и II групп и осужденным, содержащимся в лече</w:t>
      </w:r>
      <w:r w:rsidRPr="005767A1">
        <w:rPr>
          <w:color w:val="000000"/>
          <w:szCs w:val="24"/>
        </w:rPr>
        <w:t>б</w:t>
      </w:r>
      <w:r w:rsidRPr="005767A1">
        <w:rPr>
          <w:color w:val="000000"/>
          <w:szCs w:val="24"/>
        </w:rPr>
        <w:t>ных исправительных учреждениях</w:t>
      </w:r>
      <w:r w:rsidR="00871B8A">
        <w:rPr>
          <w:color w:val="000000"/>
          <w:szCs w:val="24"/>
        </w:rPr>
        <w:t>;</w:t>
      </w:r>
    </w:p>
    <w:p w:rsidR="00B90F3E" w:rsidRPr="00535A00" w:rsidRDefault="00B90F3E" w:rsidP="005767A1">
      <w:pPr>
        <w:tabs>
          <w:tab w:val="clear" w:pos="567"/>
          <w:tab w:val="clear" w:pos="1134"/>
          <w:tab w:val="clear" w:pos="1701"/>
          <w:tab w:val="clear" w:pos="2268"/>
          <w:tab w:val="clear" w:pos="6237"/>
        </w:tabs>
        <w:rPr>
          <w:sz w:val="10"/>
          <w:szCs w:val="10"/>
        </w:rPr>
      </w:pPr>
    </w:p>
    <w:p w:rsidR="00BE5451" w:rsidRPr="005767A1" w:rsidRDefault="00BE5451" w:rsidP="00747C7D">
      <w:pPr>
        <w:numPr>
          <w:ilvl w:val="0"/>
          <w:numId w:val="36"/>
        </w:numPr>
        <w:tabs>
          <w:tab w:val="clear" w:pos="567"/>
          <w:tab w:val="clear" w:pos="1701"/>
          <w:tab w:val="clear" w:pos="2268"/>
          <w:tab w:val="clear" w:pos="6237"/>
        </w:tabs>
        <w:rPr>
          <w:color w:val="000000"/>
          <w:szCs w:val="24"/>
        </w:rPr>
      </w:pPr>
      <w:r w:rsidRPr="005767A1">
        <w:rPr>
          <w:color w:val="000000"/>
          <w:szCs w:val="24"/>
        </w:rPr>
        <w:t>конкретизированы основания освобождения осужденных от отбывания наказания</w:t>
      </w:r>
      <w:r w:rsidR="00871B8A">
        <w:rPr>
          <w:color w:val="000000"/>
          <w:szCs w:val="24"/>
        </w:rPr>
        <w:t>;</w:t>
      </w:r>
    </w:p>
    <w:p w:rsidR="00B90F3E" w:rsidRPr="00535A00" w:rsidRDefault="00B90F3E" w:rsidP="005767A1">
      <w:pPr>
        <w:tabs>
          <w:tab w:val="clear" w:pos="567"/>
          <w:tab w:val="clear" w:pos="1134"/>
          <w:tab w:val="clear" w:pos="1701"/>
          <w:tab w:val="clear" w:pos="2268"/>
          <w:tab w:val="clear" w:pos="6237"/>
        </w:tabs>
        <w:rPr>
          <w:color w:val="000000"/>
          <w:sz w:val="10"/>
          <w:szCs w:val="10"/>
        </w:rPr>
      </w:pPr>
    </w:p>
    <w:p w:rsidR="00BE5451" w:rsidRPr="005767A1" w:rsidRDefault="00BE5451" w:rsidP="00747C7D">
      <w:pPr>
        <w:numPr>
          <w:ilvl w:val="0"/>
          <w:numId w:val="36"/>
        </w:numPr>
        <w:tabs>
          <w:tab w:val="clear" w:pos="567"/>
          <w:tab w:val="clear" w:pos="1701"/>
          <w:tab w:val="clear" w:pos="2268"/>
          <w:tab w:val="clear" w:pos="6237"/>
        </w:tabs>
        <w:rPr>
          <w:szCs w:val="24"/>
        </w:rPr>
      </w:pPr>
      <w:r w:rsidRPr="005767A1">
        <w:rPr>
          <w:szCs w:val="24"/>
        </w:rPr>
        <w:t>в целях улучшения условий содержания подозреваемых, обвиняемых и осужденных принимаются меры по совершенствованию организации управления УИС и улучшению условий содержания лиц в учреждениях УИС путем реконструкции и строительства объектов под исправительные учреждения</w:t>
      </w:r>
      <w:r w:rsidR="00871B8A">
        <w:rPr>
          <w:szCs w:val="24"/>
        </w:rPr>
        <w:t>.</w:t>
      </w:r>
    </w:p>
    <w:p w:rsidR="00B90F3E" w:rsidRPr="00535A00" w:rsidRDefault="00B90F3E" w:rsidP="00747C7D">
      <w:pPr>
        <w:tabs>
          <w:tab w:val="clear" w:pos="567"/>
          <w:tab w:val="clear" w:pos="1134"/>
          <w:tab w:val="clear" w:pos="1701"/>
          <w:tab w:val="clear" w:pos="2268"/>
          <w:tab w:val="clear" w:pos="6237"/>
        </w:tabs>
        <w:rPr>
          <w:sz w:val="20"/>
        </w:rPr>
      </w:pPr>
    </w:p>
    <w:p w:rsidR="00BE5451" w:rsidRPr="005767A1" w:rsidRDefault="00BE5451" w:rsidP="00747C7D">
      <w:pPr>
        <w:jc w:val="center"/>
        <w:rPr>
          <w:b/>
          <w:i/>
          <w:szCs w:val="24"/>
        </w:rPr>
      </w:pPr>
      <w:r w:rsidRPr="005767A1">
        <w:rPr>
          <w:b/>
          <w:i/>
          <w:szCs w:val="24"/>
        </w:rPr>
        <w:t>Статья 11</w:t>
      </w:r>
    </w:p>
    <w:p w:rsidR="00B90F3E" w:rsidRPr="00535A00" w:rsidRDefault="00B90F3E" w:rsidP="005767A1">
      <w:pPr>
        <w:rPr>
          <w:b/>
          <w:i/>
          <w:sz w:val="20"/>
        </w:rPr>
      </w:pPr>
    </w:p>
    <w:p w:rsidR="00BE5451" w:rsidRPr="005767A1" w:rsidRDefault="00747C7D" w:rsidP="005767A1">
      <w:pPr>
        <w:rPr>
          <w:b/>
          <w:szCs w:val="24"/>
        </w:rPr>
      </w:pPr>
      <w:r>
        <w:rPr>
          <w:b/>
          <w:szCs w:val="24"/>
        </w:rPr>
        <w:tab/>
      </w:r>
      <w:r w:rsidR="00BE5451" w:rsidRPr="005767A1">
        <w:rPr>
          <w:b/>
          <w:szCs w:val="24"/>
        </w:rPr>
        <w:t>Никто не может быть лишен свободы на том только основании, что он не в состоянии выполнить какое-либо договорное обязательство.</w:t>
      </w:r>
    </w:p>
    <w:p w:rsidR="00B90F3E" w:rsidRPr="00535A00" w:rsidRDefault="00B90F3E" w:rsidP="005767A1">
      <w:pPr>
        <w:rPr>
          <w:b/>
          <w:sz w:val="20"/>
        </w:rPr>
      </w:pPr>
    </w:p>
    <w:p w:rsidR="00BE5451" w:rsidRPr="005767A1" w:rsidRDefault="00BE5451" w:rsidP="005767A1">
      <w:pPr>
        <w:rPr>
          <w:szCs w:val="24"/>
        </w:rPr>
      </w:pPr>
      <w:r w:rsidRPr="005767A1">
        <w:rPr>
          <w:szCs w:val="24"/>
        </w:rPr>
        <w:t>105.</w:t>
      </w:r>
      <w:r w:rsidRPr="005767A1">
        <w:rPr>
          <w:szCs w:val="24"/>
        </w:rPr>
        <w:tab/>
        <w:t>В уголовном законодательстве Республики Казахстан сохранены нормы об уголовной ответственности лиц, не способных выполнить какие-либо договорные обязательства с возможностью назначения им лишения свободы</w:t>
      </w:r>
      <w:r w:rsidR="004C54F6">
        <w:rPr>
          <w:szCs w:val="24"/>
        </w:rPr>
        <w:t xml:space="preserve">.  </w:t>
      </w:r>
      <w:r w:rsidRPr="005767A1">
        <w:rPr>
          <w:szCs w:val="24"/>
        </w:rPr>
        <w:t>Например, статья 195 Уголовного кодекса (злостное уклонение от погашения кредиторской задолженности)</w:t>
      </w:r>
      <w:r w:rsidR="004C54F6">
        <w:rPr>
          <w:szCs w:val="24"/>
        </w:rPr>
        <w:t xml:space="preserve">.  </w:t>
      </w:r>
      <w:r w:rsidRPr="005767A1">
        <w:rPr>
          <w:szCs w:val="24"/>
        </w:rPr>
        <w:t>Злостное уклонение руководителя организации или гражданина от погашения кредиторской задолженности в крупном размере после вступления в законную силу соответствующего судебного акта наказывается штрафом в размере от двухсот до пятисот месячных расчетных показателей или в размере заработной платы или иного дохода осужденного за период от двух до пяти месяцев, либо арестом на срок от четырех до шести месяцев, либо исправительными работами на срок до двух лет, либо лишением свободы на тот же срок</w:t>
      </w:r>
      <w:r w:rsidR="004C54F6">
        <w:rPr>
          <w:szCs w:val="24"/>
        </w:rPr>
        <w:t xml:space="preserve">.  </w:t>
      </w:r>
      <w:r w:rsidRPr="005767A1">
        <w:rPr>
          <w:szCs w:val="24"/>
        </w:rPr>
        <w:t>При этом кредиторской задолженностью в крупном размере признается задолженность гражданина в сумме, превышающей пятьсот месячных расчетных показателей, а организации - в сумме, превышающей две тысячи пятьсот месячных расчетных показателей.</w:t>
      </w:r>
    </w:p>
    <w:p w:rsidR="00B90F3E" w:rsidRPr="005767A1" w:rsidRDefault="00B90F3E" w:rsidP="005767A1">
      <w:pPr>
        <w:rPr>
          <w:szCs w:val="24"/>
        </w:rPr>
      </w:pPr>
    </w:p>
    <w:p w:rsidR="00BE5451" w:rsidRPr="005767A1" w:rsidRDefault="00BE5451" w:rsidP="00747C7D">
      <w:pPr>
        <w:jc w:val="center"/>
        <w:rPr>
          <w:b/>
          <w:i/>
          <w:szCs w:val="24"/>
        </w:rPr>
      </w:pPr>
      <w:r w:rsidRPr="005767A1">
        <w:rPr>
          <w:b/>
          <w:i/>
          <w:szCs w:val="24"/>
        </w:rPr>
        <w:t>Статья 12</w:t>
      </w:r>
    </w:p>
    <w:p w:rsidR="00B90F3E" w:rsidRPr="005767A1" w:rsidRDefault="00B90F3E" w:rsidP="005767A1">
      <w:pPr>
        <w:rPr>
          <w:b/>
          <w:i/>
          <w:szCs w:val="24"/>
        </w:rPr>
      </w:pPr>
    </w:p>
    <w:p w:rsidR="00BE5451" w:rsidRPr="005767A1" w:rsidRDefault="00097E5A" w:rsidP="005767A1">
      <w:pPr>
        <w:rPr>
          <w:b/>
          <w:szCs w:val="24"/>
        </w:rPr>
      </w:pPr>
      <w:r>
        <w:rPr>
          <w:b/>
          <w:szCs w:val="24"/>
          <w:lang w:val="en-US"/>
        </w:rPr>
        <w:tab/>
      </w:r>
      <w:r w:rsidR="00747C7D">
        <w:rPr>
          <w:b/>
          <w:szCs w:val="24"/>
        </w:rPr>
        <w:t>1.</w:t>
      </w:r>
      <w:r w:rsidR="00747C7D">
        <w:rPr>
          <w:b/>
          <w:szCs w:val="24"/>
        </w:rPr>
        <w:tab/>
      </w:r>
      <w:r w:rsidR="00BE5451" w:rsidRPr="005767A1">
        <w:rPr>
          <w:b/>
          <w:szCs w:val="24"/>
        </w:rPr>
        <w:t>Каждому, кто законно находится на территории какого-либо государства, принадлежит, в пределах этой территории, право на свободное передвижение и свобода выбора местожительства.</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47C7D">
        <w:rPr>
          <w:b/>
          <w:szCs w:val="24"/>
        </w:rPr>
        <w:t>2.</w:t>
      </w:r>
      <w:r w:rsidR="00747C7D">
        <w:rPr>
          <w:b/>
          <w:szCs w:val="24"/>
        </w:rPr>
        <w:tab/>
      </w:r>
      <w:r w:rsidR="00BE5451" w:rsidRPr="005767A1">
        <w:rPr>
          <w:b/>
          <w:szCs w:val="24"/>
        </w:rPr>
        <w:t>Каждый человек имеет право покидать любую страну, включая свою собственную.</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47C7D">
        <w:rPr>
          <w:b/>
          <w:szCs w:val="24"/>
        </w:rPr>
        <w:t>3.</w:t>
      </w:r>
      <w:r w:rsidR="00747C7D">
        <w:rPr>
          <w:b/>
          <w:szCs w:val="24"/>
        </w:rPr>
        <w:tab/>
      </w:r>
      <w:r w:rsidR="00BE5451" w:rsidRPr="005767A1">
        <w:rPr>
          <w:b/>
          <w:szCs w:val="24"/>
        </w:rPr>
        <w:t>Упомянутые выше права не могут быть объектом никаких ограничений, кроме тех, которые предусмотрены законом, необходимы для охраны государственной безопасности, общественного порядка, здоровья или нравственности населения или прав и свобод других и совместимы с признаваемыми в настоящем Пакте другими правами.</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47C7D">
        <w:rPr>
          <w:b/>
          <w:szCs w:val="24"/>
        </w:rPr>
        <w:t>4.</w:t>
      </w:r>
      <w:r w:rsidR="00747C7D">
        <w:rPr>
          <w:b/>
          <w:szCs w:val="24"/>
        </w:rPr>
        <w:tab/>
      </w:r>
      <w:r w:rsidR="00BE5451" w:rsidRPr="005767A1">
        <w:rPr>
          <w:b/>
          <w:szCs w:val="24"/>
        </w:rPr>
        <w:t>Никто не может быть произвольно лишен права на въезд в свою собственную страну.</w:t>
      </w:r>
    </w:p>
    <w:p w:rsidR="00B90F3E" w:rsidRPr="005767A1" w:rsidRDefault="00B90F3E" w:rsidP="005767A1">
      <w:pPr>
        <w:rPr>
          <w:b/>
          <w:szCs w:val="24"/>
        </w:rPr>
      </w:pPr>
    </w:p>
    <w:p w:rsidR="00BE5451" w:rsidRPr="005767A1" w:rsidRDefault="00BE5451" w:rsidP="005767A1">
      <w:pPr>
        <w:rPr>
          <w:szCs w:val="24"/>
        </w:rPr>
      </w:pPr>
      <w:r w:rsidRPr="005767A1">
        <w:rPr>
          <w:szCs w:val="24"/>
        </w:rPr>
        <w:t>106.</w:t>
      </w:r>
      <w:r w:rsidRPr="005767A1">
        <w:rPr>
          <w:szCs w:val="24"/>
        </w:rPr>
        <w:tab/>
        <w:t>Согласно статье 21 Конституции Республики Казахстан каждому, кто законно находится на территории Республики Казахстан, принадлежит право свободного передвижения по ее территории и свободного выбора местожительства, кроме случаев, оговоренных законом</w:t>
      </w:r>
      <w:r w:rsidR="004C54F6">
        <w:rPr>
          <w:szCs w:val="24"/>
        </w:rPr>
        <w:t xml:space="preserve">.  </w:t>
      </w:r>
      <w:r w:rsidRPr="005767A1">
        <w:rPr>
          <w:szCs w:val="24"/>
        </w:rPr>
        <w:t>Каждый имеет право выезжать за пределы Республики</w:t>
      </w:r>
      <w:r w:rsidR="004C54F6">
        <w:rPr>
          <w:szCs w:val="24"/>
        </w:rPr>
        <w:t xml:space="preserve">.  </w:t>
      </w:r>
      <w:r w:rsidRPr="005767A1">
        <w:rPr>
          <w:szCs w:val="24"/>
        </w:rPr>
        <w:t>Граждане Республики имеют право беспрепятственного возвращения в Республику</w:t>
      </w:r>
      <w:r w:rsidR="004C54F6">
        <w:rPr>
          <w:szCs w:val="24"/>
        </w:rPr>
        <w:t xml:space="preserve">.  </w:t>
      </w:r>
      <w:r w:rsidRPr="005767A1">
        <w:rPr>
          <w:szCs w:val="24"/>
        </w:rPr>
        <w:t>В соответствии со статьей 16 Закона Республики Казахстан от 19 июня 1995 года "О правовом положении иностранцев" иностранцы могут свободно передвигаться по территории Республики Казахстан, открытой для посещения иностранцам, и избирать место жительства в соответствии с порядком, установленным законодательством Республики Казахстан</w:t>
      </w:r>
      <w:r w:rsidR="004C54F6">
        <w:rPr>
          <w:szCs w:val="24"/>
        </w:rPr>
        <w:t xml:space="preserve">.  </w:t>
      </w:r>
      <w:r w:rsidRPr="005767A1">
        <w:rPr>
          <w:szCs w:val="24"/>
        </w:rPr>
        <w:t>Ограничения в передвижении и выборе места жительства устанавливаются актами уполномоченных на то государственных органов Республики Казахстан, когда это необходимо для обеспечения государственной безопасности, охраны общественного порядка, здоровья и нравственности населения, защиты прав и законных интересов граждан Республики Казахстан и других лиц.</w:t>
      </w:r>
    </w:p>
    <w:p w:rsidR="00B90F3E" w:rsidRPr="005767A1" w:rsidRDefault="00B90F3E" w:rsidP="005767A1">
      <w:pPr>
        <w:rPr>
          <w:szCs w:val="24"/>
        </w:rPr>
      </w:pPr>
    </w:p>
    <w:p w:rsidR="00BE5451" w:rsidRPr="005767A1" w:rsidRDefault="00BE5451" w:rsidP="005767A1">
      <w:pPr>
        <w:rPr>
          <w:szCs w:val="24"/>
        </w:rPr>
      </w:pPr>
      <w:r w:rsidRPr="005767A1">
        <w:rPr>
          <w:szCs w:val="24"/>
        </w:rPr>
        <w:t>107.</w:t>
      </w:r>
      <w:r w:rsidRPr="005767A1">
        <w:rPr>
          <w:szCs w:val="24"/>
        </w:rPr>
        <w:tab/>
        <w:t>Согласно статье 3 Закона Республики Казахстан от 13 декабря 1997 года</w:t>
      </w:r>
      <w:r w:rsidRPr="005767A1">
        <w:rPr>
          <w:b/>
          <w:szCs w:val="24"/>
          <w:lang w:val="kk-KZ"/>
        </w:rPr>
        <w:t xml:space="preserve"> </w:t>
      </w:r>
      <w:r w:rsidRPr="005767A1">
        <w:rPr>
          <w:szCs w:val="24"/>
        </w:rPr>
        <w:t>"</w:t>
      </w:r>
      <w:r w:rsidR="00747C7D">
        <w:rPr>
          <w:szCs w:val="24"/>
        </w:rPr>
        <w:t>О </w:t>
      </w:r>
      <w:r w:rsidRPr="005767A1">
        <w:rPr>
          <w:szCs w:val="24"/>
        </w:rPr>
        <w:t>миграции населения", регулирование миграции населения основывается на принципах обеспечения закрепленных в Конституции Республики Казахстан прав человека на свободный выбор места проживания, свободу труда, свободный выбор рода деятельности и профессии, свободу выезда, свободу передвижения</w:t>
      </w:r>
      <w:r w:rsidR="004C54F6">
        <w:rPr>
          <w:szCs w:val="24"/>
        </w:rPr>
        <w:t xml:space="preserve">.  </w:t>
      </w:r>
      <w:r w:rsidRPr="005767A1">
        <w:rPr>
          <w:szCs w:val="24"/>
        </w:rPr>
        <w:t>С 2001 года в Казахстане отменена практика "выездных виз", что, безусловно, является положительным шагом в обеспечении права покидать любую страну, включая собственную</w:t>
      </w:r>
      <w:r w:rsidR="004C54F6">
        <w:rPr>
          <w:szCs w:val="24"/>
        </w:rPr>
        <w:t xml:space="preserve">.  </w:t>
      </w:r>
      <w:r w:rsidRPr="005767A1">
        <w:rPr>
          <w:szCs w:val="24"/>
        </w:rPr>
        <w:t>Вместе с тем, граждане, в том числе иностранные, обязаны зарегистрироваться по месту своего временного или постоянного проживания</w:t>
      </w:r>
      <w:r w:rsidR="004C54F6">
        <w:rPr>
          <w:szCs w:val="24"/>
        </w:rPr>
        <w:t xml:space="preserve">.  </w:t>
      </w:r>
      <w:r w:rsidRPr="005767A1">
        <w:rPr>
          <w:szCs w:val="24"/>
        </w:rPr>
        <w:t>Это необходимо, к примеру, для реализации ими своего избирательного права</w:t>
      </w:r>
      <w:r w:rsidR="004C54F6">
        <w:rPr>
          <w:szCs w:val="24"/>
        </w:rPr>
        <w:t xml:space="preserve">.  </w:t>
      </w:r>
      <w:r w:rsidRPr="005767A1">
        <w:rPr>
          <w:szCs w:val="24"/>
        </w:rPr>
        <w:t>При этом в случае, если избирателю не позже чем за тридцать дней до выборов стало известно о том, что он не будет иметь возможность прибыть в день выборов в помещение для голосования по месту его регистрации, он вправе обратиться в местный исполнительный орган по месту его нахождения с письменным заявлением о его включении в соответствующий список избирателей</w:t>
      </w:r>
      <w:r w:rsidR="004C54F6">
        <w:rPr>
          <w:szCs w:val="24"/>
        </w:rPr>
        <w:t xml:space="preserve">.  </w:t>
      </w:r>
      <w:r w:rsidRPr="005767A1">
        <w:rPr>
          <w:szCs w:val="24"/>
        </w:rPr>
        <w:t>При обращении гражданина в соответствии с настоящим пунктом местный исполнительный орган организует исключение гражданина из списка избирателей по месту регистрации и включение его в список избирателей того участка, на котором гражданин будет голосовать</w:t>
      </w:r>
      <w:r w:rsidR="004C54F6">
        <w:rPr>
          <w:szCs w:val="24"/>
        </w:rPr>
        <w:t xml:space="preserve">.  </w:t>
      </w:r>
      <w:r w:rsidRPr="005767A1">
        <w:rPr>
          <w:szCs w:val="24"/>
        </w:rPr>
        <w:t>Списки избирателей по каждому избирательному участку подписываются соответствующим акимом и представляются по акту в соответствующую избирательную комиссию за двадцать дней до начала голосования.</w:t>
      </w:r>
    </w:p>
    <w:p w:rsidR="00B90F3E" w:rsidRPr="005767A1" w:rsidRDefault="00B90F3E" w:rsidP="005767A1">
      <w:pPr>
        <w:rPr>
          <w:szCs w:val="24"/>
        </w:rPr>
      </w:pPr>
    </w:p>
    <w:p w:rsidR="00BE5451" w:rsidRPr="005767A1" w:rsidRDefault="00BE5451" w:rsidP="00747C7D">
      <w:pPr>
        <w:jc w:val="center"/>
        <w:rPr>
          <w:b/>
          <w:i/>
          <w:szCs w:val="24"/>
        </w:rPr>
      </w:pPr>
      <w:r w:rsidRPr="005767A1">
        <w:rPr>
          <w:b/>
          <w:i/>
          <w:szCs w:val="24"/>
        </w:rPr>
        <w:t>Статья 13</w:t>
      </w:r>
    </w:p>
    <w:p w:rsidR="00B90F3E" w:rsidRPr="005767A1" w:rsidRDefault="00B90F3E" w:rsidP="005767A1">
      <w:pPr>
        <w:rPr>
          <w:b/>
          <w:i/>
          <w:szCs w:val="24"/>
        </w:rPr>
      </w:pPr>
    </w:p>
    <w:p w:rsidR="00BE5451" w:rsidRPr="005767A1" w:rsidRDefault="00747C7D" w:rsidP="005767A1">
      <w:pPr>
        <w:rPr>
          <w:b/>
          <w:szCs w:val="24"/>
        </w:rPr>
      </w:pPr>
      <w:r>
        <w:rPr>
          <w:b/>
          <w:szCs w:val="24"/>
        </w:rPr>
        <w:tab/>
      </w:r>
      <w:r w:rsidR="00BE5451" w:rsidRPr="005767A1">
        <w:rPr>
          <w:b/>
          <w:szCs w:val="24"/>
        </w:rPr>
        <w:t>Иностранец, законно находящийся на территории какого-либо из участвующих в настоящем Пакте государств, может быть выслан только во исполнение решения, вынесенного в соответствии с законом, и, если императивные соображения государственной безопасности не требуют иного, имеет право на представление доводов против своей высылки, на пересмотр своего дела компетентной властью или лицом или лицами, специально назначенными компетентной властью, и на то, чтобы быть представленным для этой цели перед этой властью лицом или лицами.</w:t>
      </w:r>
    </w:p>
    <w:p w:rsidR="00B90F3E" w:rsidRPr="005767A1" w:rsidRDefault="00B90F3E" w:rsidP="005767A1">
      <w:pPr>
        <w:rPr>
          <w:szCs w:val="24"/>
        </w:rPr>
      </w:pPr>
    </w:p>
    <w:p w:rsidR="00BE5451" w:rsidRPr="005767A1" w:rsidRDefault="00BE5451" w:rsidP="005767A1">
      <w:pPr>
        <w:rPr>
          <w:szCs w:val="24"/>
        </w:rPr>
      </w:pPr>
      <w:r w:rsidRPr="005767A1">
        <w:rPr>
          <w:szCs w:val="24"/>
        </w:rPr>
        <w:t>108.</w:t>
      </w:r>
      <w:r w:rsidRPr="005767A1">
        <w:rPr>
          <w:szCs w:val="24"/>
        </w:rPr>
        <w:tab/>
        <w:t>Согласно статье 28 Закона Республики Казахстан "О правовом положении иностранцев" от 19 июня 1995 года, иностранец может быть выдворен за пределы Республики Казахстан:</w:t>
      </w:r>
    </w:p>
    <w:p w:rsidR="00B90F3E" w:rsidRPr="005767A1" w:rsidRDefault="00B90F3E" w:rsidP="005767A1">
      <w:pPr>
        <w:rPr>
          <w:szCs w:val="24"/>
        </w:rPr>
      </w:pPr>
    </w:p>
    <w:p w:rsidR="00BE5451" w:rsidRPr="005767A1" w:rsidRDefault="007F78BC" w:rsidP="005767A1">
      <w:pPr>
        <w:rPr>
          <w:szCs w:val="24"/>
        </w:rPr>
      </w:pPr>
      <w:r>
        <w:rPr>
          <w:szCs w:val="24"/>
        </w:rPr>
        <w:tab/>
      </w:r>
      <w:r w:rsidR="00BE5451" w:rsidRPr="005767A1">
        <w:rPr>
          <w:szCs w:val="24"/>
        </w:rPr>
        <w:t>"</w:t>
      </w:r>
      <w:r>
        <w:rPr>
          <w:szCs w:val="24"/>
        </w:rPr>
        <w:t>а)</w:t>
      </w:r>
      <w:r>
        <w:rPr>
          <w:szCs w:val="24"/>
        </w:rPr>
        <w:tab/>
      </w:r>
      <w:r w:rsidR="00BE5451" w:rsidRPr="005767A1">
        <w:rPr>
          <w:szCs w:val="24"/>
        </w:rPr>
        <w:t>если его действия противоречат интересам обеспечения государственной безопасности или охраны общественного порядка;</w:t>
      </w:r>
    </w:p>
    <w:p w:rsidR="00B90F3E" w:rsidRPr="005767A1" w:rsidRDefault="00B90F3E" w:rsidP="005767A1">
      <w:pPr>
        <w:rPr>
          <w:szCs w:val="24"/>
        </w:rPr>
      </w:pPr>
    </w:p>
    <w:p w:rsidR="00BE5451" w:rsidRPr="005767A1" w:rsidRDefault="007F78BC" w:rsidP="005767A1">
      <w:pPr>
        <w:rPr>
          <w:szCs w:val="24"/>
        </w:rPr>
      </w:pPr>
      <w:r>
        <w:rPr>
          <w:szCs w:val="24"/>
        </w:rPr>
        <w:tab/>
        <w:t>б)</w:t>
      </w:r>
      <w:r>
        <w:rPr>
          <w:szCs w:val="24"/>
        </w:rPr>
        <w:tab/>
      </w:r>
      <w:r w:rsidR="00BE5451" w:rsidRPr="005767A1">
        <w:rPr>
          <w:szCs w:val="24"/>
        </w:rPr>
        <w:t>если это необходимо для охраны здоровья и нравственности населения, защиты прав и законных интересов граждан Республики Казахстан и других лиц;</w:t>
      </w:r>
    </w:p>
    <w:p w:rsidR="00B90F3E" w:rsidRPr="005767A1" w:rsidRDefault="00B90F3E" w:rsidP="005767A1">
      <w:pPr>
        <w:rPr>
          <w:szCs w:val="24"/>
        </w:rPr>
      </w:pPr>
    </w:p>
    <w:p w:rsidR="00BE5451" w:rsidRPr="005767A1" w:rsidRDefault="007F78BC" w:rsidP="005767A1">
      <w:pPr>
        <w:rPr>
          <w:szCs w:val="24"/>
        </w:rPr>
      </w:pPr>
      <w:r>
        <w:rPr>
          <w:szCs w:val="24"/>
        </w:rPr>
        <w:tab/>
        <w:t>в)</w:t>
      </w:r>
      <w:r>
        <w:rPr>
          <w:szCs w:val="24"/>
        </w:rPr>
        <w:tab/>
      </w:r>
      <w:r w:rsidR="00BE5451" w:rsidRPr="005767A1">
        <w:rPr>
          <w:szCs w:val="24"/>
        </w:rPr>
        <w:t>если он нарушил законодательство о правовом положении иностранцев, валютное или иное законодательство Республики Казахстан;</w:t>
      </w:r>
    </w:p>
    <w:p w:rsidR="00B90F3E" w:rsidRPr="005767A1" w:rsidRDefault="00B90F3E" w:rsidP="005767A1">
      <w:pPr>
        <w:rPr>
          <w:szCs w:val="24"/>
        </w:rPr>
      </w:pPr>
    </w:p>
    <w:p w:rsidR="00BE5451" w:rsidRPr="005767A1" w:rsidRDefault="007F78BC" w:rsidP="005767A1">
      <w:pPr>
        <w:rPr>
          <w:szCs w:val="24"/>
        </w:rPr>
      </w:pPr>
      <w:r>
        <w:rPr>
          <w:szCs w:val="24"/>
        </w:rPr>
        <w:tab/>
        <w:t>г)</w:t>
      </w:r>
      <w:r>
        <w:rPr>
          <w:szCs w:val="24"/>
        </w:rPr>
        <w:tab/>
      </w:r>
      <w:r w:rsidR="00BE5451" w:rsidRPr="005767A1">
        <w:rPr>
          <w:szCs w:val="24"/>
        </w:rPr>
        <w:t>в случае признания брака недействительным в порядке, установленном законодательными актами, если заключение брака с гражданином Республики Казахстан явилось основанием для оставления его на постоянное место жительства в Республике Казахстан".</w:t>
      </w:r>
    </w:p>
    <w:p w:rsidR="00B90F3E" w:rsidRPr="005767A1" w:rsidRDefault="00B90F3E" w:rsidP="005767A1">
      <w:pPr>
        <w:rPr>
          <w:szCs w:val="24"/>
        </w:rPr>
      </w:pPr>
    </w:p>
    <w:p w:rsidR="00BE5451" w:rsidRPr="005767A1" w:rsidRDefault="00BE5451" w:rsidP="005767A1">
      <w:pPr>
        <w:rPr>
          <w:szCs w:val="24"/>
        </w:rPr>
      </w:pPr>
      <w:r w:rsidRPr="005767A1">
        <w:rPr>
          <w:szCs w:val="24"/>
        </w:rPr>
        <w:t>Решение о выдворении принимается уполномоченными на то государственными</w:t>
      </w:r>
      <w:r w:rsidR="00B90F3E" w:rsidRPr="005767A1">
        <w:rPr>
          <w:szCs w:val="24"/>
        </w:rPr>
        <w:t xml:space="preserve"> органами Республики Казахстан.</w:t>
      </w:r>
    </w:p>
    <w:p w:rsidR="00B90F3E" w:rsidRPr="005767A1" w:rsidRDefault="00B90F3E" w:rsidP="005767A1">
      <w:pPr>
        <w:rPr>
          <w:szCs w:val="24"/>
        </w:rPr>
      </w:pPr>
    </w:p>
    <w:p w:rsidR="00BE5451" w:rsidRPr="005767A1" w:rsidRDefault="00BE5451" w:rsidP="005767A1">
      <w:pPr>
        <w:rPr>
          <w:szCs w:val="24"/>
        </w:rPr>
      </w:pPr>
      <w:r w:rsidRPr="005767A1">
        <w:rPr>
          <w:szCs w:val="24"/>
        </w:rPr>
        <w:t>109.</w:t>
      </w:r>
      <w:r w:rsidRPr="005767A1">
        <w:rPr>
          <w:szCs w:val="24"/>
        </w:rPr>
        <w:tab/>
        <w:t>В соответствии с подпунктом 10) части 1 статьи 45 Кодекса Республики Казахстан от 30 января 2005 года</w:t>
      </w:r>
      <w:r w:rsidRPr="005767A1">
        <w:rPr>
          <w:b/>
          <w:szCs w:val="24"/>
        </w:rPr>
        <w:t xml:space="preserve"> </w:t>
      </w:r>
      <w:r w:rsidRPr="005767A1">
        <w:rPr>
          <w:szCs w:val="24"/>
        </w:rPr>
        <w:t>"Об административных правонарушениях" за совершение административных правонарушений к физическому лицу может применяться такое административное взыскание, как административное выдворение за пределы Республики Казахстан иностранца или лица без гражданства</w:t>
      </w:r>
      <w:r w:rsidR="004C54F6">
        <w:rPr>
          <w:szCs w:val="24"/>
        </w:rPr>
        <w:t xml:space="preserve">.  </w:t>
      </w:r>
      <w:r w:rsidRPr="005767A1">
        <w:rPr>
          <w:szCs w:val="24"/>
        </w:rPr>
        <w:t>Согласно статье 56 данного Кодекса административное выдворение за пределы Республики Казахстан иностранцев или лиц без гражданства применяется судьей как мера административного взыскания в порядке и по основаниям, которые предусмотрены особенной часть данного Кодекса</w:t>
      </w:r>
      <w:r w:rsidR="004C54F6">
        <w:rPr>
          <w:szCs w:val="24"/>
        </w:rPr>
        <w:t xml:space="preserve">.  </w:t>
      </w:r>
      <w:r w:rsidRPr="005767A1">
        <w:rPr>
          <w:szCs w:val="24"/>
        </w:rPr>
        <w:t xml:space="preserve">В случае, если в ходе административного производства лицо, в отношении которого может быть применена мера административного взыскания в виде административного выдворения за пределы Республики Казахстан, сообщит о совершенном в отношении его деянии, признаваемом в соответствии с </w:t>
      </w:r>
      <w:r w:rsidRPr="005767A1">
        <w:rPr>
          <w:bCs/>
          <w:szCs w:val="24"/>
        </w:rPr>
        <w:t xml:space="preserve">Уголовным </w:t>
      </w:r>
      <w:r w:rsidRPr="005767A1">
        <w:rPr>
          <w:szCs w:val="24"/>
        </w:rPr>
        <w:t>кодексом Республики Казахстан тяжким или особо тяжким преступлением, то рассмотрение дела об административном правонарушении в отношении этого лица откладывается до принятия решения по сообщению или заявлению в порядке, установленном </w:t>
      </w:r>
      <w:r w:rsidRPr="005767A1">
        <w:rPr>
          <w:bCs/>
          <w:szCs w:val="24"/>
        </w:rPr>
        <w:t>статьей</w:t>
      </w:r>
      <w:r w:rsidRPr="005767A1">
        <w:rPr>
          <w:b/>
          <w:bCs/>
          <w:szCs w:val="24"/>
        </w:rPr>
        <w:t xml:space="preserve"> </w:t>
      </w:r>
      <w:r w:rsidRPr="005767A1">
        <w:rPr>
          <w:bCs/>
          <w:szCs w:val="24"/>
        </w:rPr>
        <w:t>185</w:t>
      </w:r>
      <w:r w:rsidRPr="005767A1">
        <w:rPr>
          <w:szCs w:val="24"/>
        </w:rPr>
        <w:t xml:space="preserve"> Уголовно-процессуальног</w:t>
      </w:r>
      <w:r w:rsidR="00B90F3E" w:rsidRPr="005767A1">
        <w:rPr>
          <w:szCs w:val="24"/>
        </w:rPr>
        <w:t>о кодекса Республики Казахстан.</w:t>
      </w:r>
    </w:p>
    <w:p w:rsidR="00B90F3E" w:rsidRPr="005767A1" w:rsidRDefault="00B90F3E" w:rsidP="005767A1">
      <w:pPr>
        <w:rPr>
          <w:szCs w:val="24"/>
        </w:rPr>
      </w:pPr>
    </w:p>
    <w:p w:rsidR="00BE5451" w:rsidRPr="005767A1" w:rsidRDefault="00BE5451" w:rsidP="005767A1">
      <w:pPr>
        <w:rPr>
          <w:szCs w:val="24"/>
        </w:rPr>
      </w:pPr>
      <w:r w:rsidRPr="005767A1">
        <w:rPr>
          <w:szCs w:val="24"/>
        </w:rPr>
        <w:t>110.</w:t>
      </w:r>
      <w:r w:rsidRPr="005767A1">
        <w:rPr>
          <w:szCs w:val="24"/>
        </w:rPr>
        <w:tab/>
        <w:t>Иностранцы и лица без гражданства, въехавшие в Республику Казахстан и осуществляющие трудовую деятельность без соответствующего разрешения местных исполнительных органов, если межгосударственными соглашениями не установлен иной порядок, подлежат выдворению из Республики Казахстан органами внутренних дел в соответствии с законами Республики Казахстан</w:t>
      </w:r>
      <w:r w:rsidR="004C54F6">
        <w:rPr>
          <w:szCs w:val="24"/>
        </w:rPr>
        <w:t xml:space="preserve">.  </w:t>
      </w:r>
      <w:r w:rsidRPr="005767A1">
        <w:rPr>
          <w:szCs w:val="24"/>
        </w:rPr>
        <w:t>Иностранцам и лицам без гражданства, ранее выдворявшимся из Республики Казахстан, запрещается въезд в Республику Казахстан в течение пяти лет с даты вынесения решения о выдворении (статьи 7, 22 Закона Республики Казахстан от 13 декабря 1997 года "О миграции населения")</w:t>
      </w:r>
      <w:r w:rsidR="004C54F6">
        <w:rPr>
          <w:szCs w:val="24"/>
        </w:rPr>
        <w:t xml:space="preserve">.  </w:t>
      </w:r>
      <w:r w:rsidRPr="005767A1">
        <w:rPr>
          <w:szCs w:val="24"/>
        </w:rPr>
        <w:t>Вместе с тем, в порядке осуществления принятых обязательств по Протоколу о предупреждении и пресечении торговли людьми, особенно женщинами и детьми, и наказании за неё, дополняющему Конвенцию Организации Объединенных Наций против транснациональной организованной преступности, Казахстаном приняты меры, позволяющие жертвам торговли оставаться на его территории на период следствия путем получения статуса временно пребывающих в Республике</w:t>
      </w:r>
      <w:r w:rsidR="004C54F6">
        <w:rPr>
          <w:szCs w:val="24"/>
        </w:rPr>
        <w:t xml:space="preserve">.  </w:t>
      </w:r>
    </w:p>
    <w:p w:rsidR="00B90F3E" w:rsidRPr="005767A1" w:rsidRDefault="00B90F3E" w:rsidP="005767A1">
      <w:pPr>
        <w:rPr>
          <w:szCs w:val="24"/>
        </w:rPr>
      </w:pPr>
    </w:p>
    <w:p w:rsidR="00BE5451" w:rsidRPr="005767A1" w:rsidRDefault="00BE5451" w:rsidP="005767A1">
      <w:pPr>
        <w:rPr>
          <w:szCs w:val="24"/>
        </w:rPr>
      </w:pPr>
      <w:r w:rsidRPr="005767A1">
        <w:rPr>
          <w:szCs w:val="24"/>
        </w:rPr>
        <w:t>111.</w:t>
      </w:r>
      <w:r w:rsidRPr="005767A1">
        <w:rPr>
          <w:szCs w:val="24"/>
        </w:rPr>
        <w:tab/>
        <w:t xml:space="preserve">За последние пять лет количество ежегодно въезжающих в Казахстан иностранцев увеличилось в </w:t>
      </w:r>
      <w:r w:rsidR="007F78BC">
        <w:rPr>
          <w:szCs w:val="24"/>
        </w:rPr>
        <w:t>5 раз и составило в 2007 году 2 </w:t>
      </w:r>
      <w:r w:rsidRPr="005767A1">
        <w:rPr>
          <w:szCs w:val="24"/>
        </w:rPr>
        <w:t>300 тыс</w:t>
      </w:r>
      <w:r w:rsidR="004C54F6">
        <w:rPr>
          <w:szCs w:val="24"/>
        </w:rPr>
        <w:t xml:space="preserve">.  </w:t>
      </w:r>
      <w:r w:rsidRPr="005767A1">
        <w:rPr>
          <w:szCs w:val="24"/>
        </w:rPr>
        <w:t>иностранцев, 93</w:t>
      </w:r>
      <w:r w:rsidR="007F78BC">
        <w:rPr>
          <w:szCs w:val="24"/>
        </w:rPr>
        <w:t xml:space="preserve">% </w:t>
      </w:r>
      <w:r w:rsidRPr="005767A1">
        <w:rPr>
          <w:szCs w:val="24"/>
        </w:rPr>
        <w:t>которых являются гражданами СНГ</w:t>
      </w:r>
      <w:r w:rsidR="004C54F6">
        <w:rPr>
          <w:szCs w:val="24"/>
        </w:rPr>
        <w:t xml:space="preserve">.  </w:t>
      </w:r>
      <w:r w:rsidRPr="005767A1">
        <w:rPr>
          <w:szCs w:val="24"/>
        </w:rPr>
        <w:t>Однако с возрастанием миграционных потоков в Республику растет угроза проникновения в страну членов террористических и экстремистских организаций, контрабанды наркотиков, оружия и торговли людьми</w:t>
      </w:r>
      <w:r w:rsidR="004C54F6">
        <w:rPr>
          <w:szCs w:val="24"/>
        </w:rPr>
        <w:t xml:space="preserve">.  </w:t>
      </w:r>
      <w:r w:rsidRPr="005767A1">
        <w:rPr>
          <w:szCs w:val="24"/>
        </w:rPr>
        <w:t>В 2007 году за нарушение миграционных правил было задержано около 20 граждан Афганистана, Бангладеша, Турции, Шри-Ланки и свыше 500 граждан Таджикистана, Узбекистана, следовавших через территорию Казахстана в Россию и далее в Европу</w:t>
      </w:r>
      <w:r w:rsidR="004C54F6">
        <w:rPr>
          <w:szCs w:val="24"/>
        </w:rPr>
        <w:t xml:space="preserve">.  </w:t>
      </w:r>
      <w:r w:rsidRPr="005767A1">
        <w:rPr>
          <w:szCs w:val="24"/>
        </w:rPr>
        <w:t xml:space="preserve">К уголовной ответственности за нарушение миграционного </w:t>
      </w:r>
      <w:r w:rsidR="007F78BC">
        <w:rPr>
          <w:szCs w:val="24"/>
        </w:rPr>
        <w:t>законодательства привлечено 953 </w:t>
      </w:r>
      <w:r w:rsidRPr="005767A1">
        <w:rPr>
          <w:szCs w:val="24"/>
        </w:rPr>
        <w:t>иностранца, возбуждено 344 уголовных дела, в том числе 80 за организацию незаконной миграции</w:t>
      </w:r>
      <w:r w:rsidR="004C54F6">
        <w:rPr>
          <w:szCs w:val="24"/>
        </w:rPr>
        <w:t xml:space="preserve">.  </w:t>
      </w:r>
      <w:r w:rsidRPr="005767A1">
        <w:rPr>
          <w:szCs w:val="24"/>
        </w:rPr>
        <w:t>28 августа 2007 года одобрена Концепция миграционной политики на 2007-2015 годы, которая отражает основные направления в области миграции.</w:t>
      </w:r>
    </w:p>
    <w:p w:rsidR="00B90F3E" w:rsidRPr="005767A1" w:rsidRDefault="00B90F3E" w:rsidP="005767A1">
      <w:pPr>
        <w:rPr>
          <w:szCs w:val="24"/>
        </w:rPr>
      </w:pPr>
    </w:p>
    <w:p w:rsidR="00BE5451" w:rsidRPr="005767A1" w:rsidRDefault="00BE5451" w:rsidP="007F78BC">
      <w:pPr>
        <w:jc w:val="center"/>
        <w:rPr>
          <w:b/>
          <w:i/>
          <w:szCs w:val="24"/>
        </w:rPr>
      </w:pPr>
      <w:r w:rsidRPr="005767A1">
        <w:rPr>
          <w:b/>
          <w:i/>
          <w:szCs w:val="24"/>
        </w:rPr>
        <w:t>Статья 14</w:t>
      </w:r>
    </w:p>
    <w:p w:rsidR="00B90F3E" w:rsidRPr="005767A1" w:rsidRDefault="00B90F3E" w:rsidP="005767A1">
      <w:pPr>
        <w:rPr>
          <w:b/>
          <w:i/>
          <w:szCs w:val="24"/>
        </w:rPr>
      </w:pPr>
    </w:p>
    <w:p w:rsidR="00BE5451" w:rsidRPr="005767A1" w:rsidRDefault="00097E5A" w:rsidP="005767A1">
      <w:pPr>
        <w:rPr>
          <w:b/>
          <w:szCs w:val="24"/>
        </w:rPr>
      </w:pPr>
      <w:r>
        <w:rPr>
          <w:b/>
          <w:szCs w:val="24"/>
          <w:lang w:val="en-US"/>
        </w:rPr>
        <w:tab/>
      </w:r>
      <w:r w:rsidR="007F78BC">
        <w:rPr>
          <w:b/>
          <w:szCs w:val="24"/>
        </w:rPr>
        <w:t>1.</w:t>
      </w:r>
      <w:r w:rsidR="007F78BC">
        <w:rPr>
          <w:b/>
          <w:szCs w:val="24"/>
        </w:rPr>
        <w:tab/>
      </w:r>
      <w:r w:rsidR="00BE5451" w:rsidRPr="005767A1">
        <w:rPr>
          <w:b/>
          <w:szCs w:val="24"/>
        </w:rPr>
        <w:t>Все лица равны перед судами и трибуналами</w:t>
      </w:r>
      <w:r w:rsidR="004C54F6">
        <w:rPr>
          <w:b/>
          <w:szCs w:val="24"/>
        </w:rPr>
        <w:t xml:space="preserve">.  </w:t>
      </w:r>
      <w:r w:rsidR="00BE5451" w:rsidRPr="005767A1">
        <w:rPr>
          <w:b/>
          <w:szCs w:val="24"/>
        </w:rPr>
        <w:t>Каждый имеет право при рассмотрении любого уголовного обвинения, предъявляемого ему, или при определении его прав и обязанностей в каком-либо гражданском процессе, на справедливое и публичное разбирательство дела компетентным, независимым и беспристрастным судом, созданным на основании закона</w:t>
      </w:r>
      <w:r w:rsidR="004C54F6">
        <w:rPr>
          <w:b/>
          <w:szCs w:val="24"/>
        </w:rPr>
        <w:t xml:space="preserve">.  </w:t>
      </w:r>
      <w:r w:rsidR="00BE5451" w:rsidRPr="005767A1">
        <w:rPr>
          <w:b/>
          <w:szCs w:val="24"/>
        </w:rPr>
        <w:t>Печать и публика могут не допускаться на все судебное разбирательство или часть его по соображениям морали, общественного порядка или государственной безопасности в демократическом обществе или когда того требуют интересы частной жизни сторон, или - в той мере, в какой это, по мнению суда, строго необходимо, - при особых обстоятельствах, когда публичность нарушала бы интересы правосудия; однако любое судебное постановление по уголовному или гражданскому делу должно быть публичным, за исключением тех случаев, когда интересы несовершеннолетних требуют другого или когда дело касается матримониальных споров и</w:t>
      </w:r>
      <w:r w:rsidR="00B90F3E" w:rsidRPr="005767A1">
        <w:rPr>
          <w:b/>
          <w:szCs w:val="24"/>
        </w:rPr>
        <w:t>ли опеки над детьми.</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F78BC">
        <w:rPr>
          <w:b/>
          <w:szCs w:val="24"/>
        </w:rPr>
        <w:t>2.</w:t>
      </w:r>
      <w:r w:rsidR="007F78BC">
        <w:rPr>
          <w:b/>
          <w:szCs w:val="24"/>
        </w:rPr>
        <w:tab/>
      </w:r>
      <w:r w:rsidR="00BE5451" w:rsidRPr="005767A1">
        <w:rPr>
          <w:b/>
          <w:szCs w:val="24"/>
        </w:rPr>
        <w:t>Каждый обвиняемый в уголовном преступлении имеет право считаться невиновным, пока виновность его не будет доказана согласно закону.</w:t>
      </w:r>
    </w:p>
    <w:p w:rsidR="00B90F3E" w:rsidRPr="005767A1" w:rsidRDefault="00B90F3E" w:rsidP="005767A1">
      <w:pPr>
        <w:rPr>
          <w:b/>
          <w:szCs w:val="24"/>
        </w:rPr>
      </w:pPr>
    </w:p>
    <w:p w:rsidR="00B90F3E" w:rsidRPr="005767A1" w:rsidRDefault="00097E5A" w:rsidP="005767A1">
      <w:pPr>
        <w:rPr>
          <w:b/>
          <w:szCs w:val="24"/>
        </w:rPr>
      </w:pPr>
      <w:r>
        <w:rPr>
          <w:b/>
          <w:szCs w:val="24"/>
          <w:lang w:val="en-US"/>
        </w:rPr>
        <w:tab/>
      </w:r>
      <w:r w:rsidR="007F78BC">
        <w:rPr>
          <w:b/>
          <w:szCs w:val="24"/>
        </w:rPr>
        <w:t>3.</w:t>
      </w:r>
      <w:r w:rsidR="007F78BC">
        <w:rPr>
          <w:b/>
          <w:szCs w:val="24"/>
        </w:rPr>
        <w:tab/>
      </w:r>
      <w:r w:rsidR="00BE5451" w:rsidRPr="005767A1">
        <w:rPr>
          <w:b/>
          <w:szCs w:val="24"/>
        </w:rPr>
        <w:t>Каждый имеет право при рассмотрении любого предъявляемого ему уголовного обвинения как минимум на следующие гарантии на основе полного равенства:</w:t>
      </w:r>
      <w:r w:rsidR="00BE5451" w:rsidRPr="005767A1">
        <w:rPr>
          <w:b/>
          <w:szCs w:val="24"/>
        </w:rPr>
        <w:br/>
      </w:r>
    </w:p>
    <w:p w:rsidR="00BE5451" w:rsidRDefault="00BE5451" w:rsidP="00097E5A">
      <w:pPr>
        <w:ind w:left="1701" w:hanging="1701"/>
        <w:rPr>
          <w:b/>
          <w:szCs w:val="24"/>
        </w:rPr>
      </w:pPr>
      <w:r w:rsidRPr="005767A1">
        <w:rPr>
          <w:b/>
          <w:szCs w:val="24"/>
        </w:rPr>
        <w:tab/>
      </w:r>
      <w:r w:rsidR="00097E5A">
        <w:rPr>
          <w:b/>
          <w:szCs w:val="24"/>
          <w:lang w:val="en-US"/>
        </w:rPr>
        <w:tab/>
      </w:r>
      <w:r w:rsidRPr="005767A1">
        <w:rPr>
          <w:b/>
          <w:i/>
          <w:szCs w:val="24"/>
        </w:rPr>
        <w:t>a</w:t>
      </w:r>
      <w:r w:rsidR="007F78BC">
        <w:rPr>
          <w:b/>
          <w:szCs w:val="24"/>
        </w:rPr>
        <w:t>)</w:t>
      </w:r>
      <w:r w:rsidR="007F78BC">
        <w:rPr>
          <w:b/>
          <w:szCs w:val="24"/>
        </w:rPr>
        <w:tab/>
      </w:r>
      <w:r w:rsidRPr="005767A1">
        <w:rPr>
          <w:b/>
          <w:szCs w:val="24"/>
        </w:rPr>
        <w:t>быть в срочном порядке и подробно уведомленным на языке, который он понимает, о характере и основании предъявляемого ему обвинения;</w:t>
      </w:r>
    </w:p>
    <w:p w:rsidR="007F78BC" w:rsidRPr="005767A1" w:rsidRDefault="007F78BC" w:rsidP="005767A1">
      <w:pPr>
        <w:rPr>
          <w:b/>
          <w:szCs w:val="24"/>
        </w:rPr>
      </w:pPr>
    </w:p>
    <w:p w:rsidR="007F78BC" w:rsidRDefault="007F78BC" w:rsidP="00097E5A">
      <w:pPr>
        <w:ind w:left="1701" w:hanging="1701"/>
        <w:rPr>
          <w:b/>
          <w:szCs w:val="24"/>
        </w:rPr>
      </w:pPr>
      <w:r>
        <w:rPr>
          <w:b/>
          <w:i/>
          <w:szCs w:val="24"/>
        </w:rPr>
        <w:tab/>
      </w:r>
      <w:r w:rsidR="00097E5A">
        <w:rPr>
          <w:b/>
          <w:i/>
          <w:szCs w:val="24"/>
          <w:lang w:val="en-US"/>
        </w:rPr>
        <w:tab/>
      </w:r>
      <w:r w:rsidR="00BE5451" w:rsidRPr="005767A1">
        <w:rPr>
          <w:b/>
          <w:i/>
          <w:szCs w:val="24"/>
        </w:rPr>
        <w:t>b</w:t>
      </w:r>
      <w:r w:rsidR="00B90F3E" w:rsidRPr="005767A1">
        <w:rPr>
          <w:b/>
          <w:szCs w:val="24"/>
        </w:rPr>
        <w:t>)</w:t>
      </w:r>
      <w:r w:rsidR="00B90F3E" w:rsidRPr="005767A1">
        <w:rPr>
          <w:b/>
          <w:szCs w:val="24"/>
        </w:rPr>
        <w:tab/>
      </w:r>
      <w:r w:rsidR="00BE5451" w:rsidRPr="005767A1">
        <w:rPr>
          <w:b/>
          <w:szCs w:val="24"/>
        </w:rPr>
        <w:t xml:space="preserve">иметь достаточное время и возможности для подготовки своей защиты и сноситься с </w:t>
      </w:r>
      <w:r>
        <w:rPr>
          <w:b/>
          <w:szCs w:val="24"/>
        </w:rPr>
        <w:t>выбранным им самим защитником;</w:t>
      </w:r>
    </w:p>
    <w:p w:rsidR="007F78BC" w:rsidRDefault="007F78BC" w:rsidP="005767A1">
      <w:pPr>
        <w:rPr>
          <w:b/>
          <w:szCs w:val="24"/>
        </w:rPr>
      </w:pPr>
    </w:p>
    <w:p w:rsidR="00BE5451" w:rsidRPr="005767A1" w:rsidRDefault="00BE5451" w:rsidP="005767A1">
      <w:pPr>
        <w:rPr>
          <w:b/>
          <w:szCs w:val="24"/>
        </w:rPr>
      </w:pPr>
      <w:r w:rsidRPr="005767A1">
        <w:rPr>
          <w:b/>
          <w:szCs w:val="24"/>
        </w:rPr>
        <w:tab/>
      </w:r>
      <w:r w:rsidR="00097E5A">
        <w:rPr>
          <w:b/>
          <w:szCs w:val="24"/>
          <w:lang w:val="en-US"/>
        </w:rPr>
        <w:tab/>
      </w:r>
      <w:r w:rsidRPr="005767A1">
        <w:rPr>
          <w:b/>
          <w:i/>
          <w:szCs w:val="24"/>
        </w:rPr>
        <w:t>c</w:t>
      </w:r>
      <w:r w:rsidR="00097E5A">
        <w:rPr>
          <w:b/>
          <w:szCs w:val="24"/>
        </w:rPr>
        <w:t>)</w:t>
      </w:r>
      <w:r w:rsidR="00097E5A" w:rsidRPr="00097E5A">
        <w:rPr>
          <w:b/>
          <w:szCs w:val="24"/>
        </w:rPr>
        <w:tab/>
      </w:r>
      <w:r w:rsidRPr="005767A1">
        <w:rPr>
          <w:b/>
          <w:szCs w:val="24"/>
        </w:rPr>
        <w:t>быть судимым без неоправданной задержки;</w:t>
      </w:r>
    </w:p>
    <w:p w:rsidR="00B90F3E" w:rsidRPr="005767A1" w:rsidRDefault="00B90F3E" w:rsidP="005767A1">
      <w:pPr>
        <w:rPr>
          <w:b/>
          <w:szCs w:val="24"/>
        </w:rPr>
      </w:pPr>
    </w:p>
    <w:p w:rsidR="00BE5451" w:rsidRPr="005767A1" w:rsidRDefault="007F78BC" w:rsidP="00097E5A">
      <w:pPr>
        <w:ind w:left="1701" w:hanging="1701"/>
        <w:rPr>
          <w:b/>
          <w:szCs w:val="24"/>
        </w:rPr>
      </w:pPr>
      <w:r>
        <w:rPr>
          <w:b/>
          <w:i/>
          <w:szCs w:val="24"/>
        </w:rPr>
        <w:tab/>
      </w:r>
      <w:r w:rsidR="00097E5A">
        <w:rPr>
          <w:b/>
          <w:i/>
          <w:szCs w:val="24"/>
          <w:lang w:val="en-US"/>
        </w:rPr>
        <w:tab/>
      </w:r>
      <w:r w:rsidR="00BE5451" w:rsidRPr="005767A1">
        <w:rPr>
          <w:b/>
          <w:i/>
          <w:szCs w:val="24"/>
        </w:rPr>
        <w:t>d</w:t>
      </w:r>
      <w:r>
        <w:rPr>
          <w:b/>
          <w:szCs w:val="24"/>
        </w:rPr>
        <w:t>)</w:t>
      </w:r>
      <w:r>
        <w:rPr>
          <w:b/>
          <w:szCs w:val="24"/>
        </w:rPr>
        <w:tab/>
      </w:r>
      <w:r w:rsidR="00BE5451" w:rsidRPr="005767A1">
        <w:rPr>
          <w:b/>
          <w:szCs w:val="24"/>
        </w:rPr>
        <w:t>быть судимым в его присутствии и защищать себя лично или через посредство выбранного им самим защитника; если он не имеет защитника, быть уведомленным об этом праве и иметь назначенного ему защитника в любом случае, когда интересы правосудия того требуют, безвозмездно для него в любом таком случае, когда у него нет достаточно средств для оплаты этого защитника;</w:t>
      </w:r>
    </w:p>
    <w:p w:rsidR="00B90F3E" w:rsidRPr="005767A1" w:rsidRDefault="00B90F3E" w:rsidP="005767A1">
      <w:pPr>
        <w:rPr>
          <w:b/>
          <w:szCs w:val="24"/>
        </w:rPr>
      </w:pPr>
    </w:p>
    <w:p w:rsidR="00BE5451" w:rsidRPr="005767A1" w:rsidRDefault="007F78BC" w:rsidP="00097E5A">
      <w:pPr>
        <w:ind w:left="1701" w:hanging="1701"/>
        <w:rPr>
          <w:b/>
          <w:szCs w:val="24"/>
        </w:rPr>
      </w:pPr>
      <w:r>
        <w:rPr>
          <w:b/>
          <w:i/>
          <w:szCs w:val="24"/>
        </w:rPr>
        <w:tab/>
      </w:r>
      <w:r w:rsidR="00097E5A">
        <w:rPr>
          <w:b/>
          <w:i/>
          <w:szCs w:val="24"/>
          <w:lang w:val="en-US"/>
        </w:rPr>
        <w:tab/>
      </w:r>
      <w:r w:rsidR="00BE5451" w:rsidRPr="005767A1">
        <w:rPr>
          <w:b/>
          <w:i/>
          <w:szCs w:val="24"/>
        </w:rPr>
        <w:t>e</w:t>
      </w:r>
      <w:r>
        <w:rPr>
          <w:b/>
          <w:szCs w:val="24"/>
        </w:rPr>
        <w:t>)</w:t>
      </w:r>
      <w:r>
        <w:rPr>
          <w:b/>
          <w:szCs w:val="24"/>
        </w:rPr>
        <w:tab/>
      </w:r>
      <w:r w:rsidR="00BE5451" w:rsidRPr="005767A1">
        <w:rPr>
          <w:b/>
          <w:szCs w:val="24"/>
        </w:rPr>
        <w:t>допрашивать показывающих против него свидетелей или иметь право на то, чтобы эти свидетели были допрошены, и иметь право на вызов и допрос его свидетелей на тех же условиях, какие существуют для свидетелей, показывающих против него;</w:t>
      </w:r>
    </w:p>
    <w:p w:rsidR="00B90F3E" w:rsidRPr="005767A1" w:rsidRDefault="00B90F3E" w:rsidP="005767A1">
      <w:pPr>
        <w:rPr>
          <w:b/>
          <w:szCs w:val="24"/>
        </w:rPr>
      </w:pPr>
    </w:p>
    <w:p w:rsidR="00BE5451" w:rsidRPr="005767A1" w:rsidRDefault="007F78BC" w:rsidP="00097E5A">
      <w:pPr>
        <w:ind w:left="1701" w:hanging="1701"/>
        <w:rPr>
          <w:b/>
          <w:szCs w:val="24"/>
        </w:rPr>
      </w:pPr>
      <w:r>
        <w:rPr>
          <w:b/>
          <w:i/>
          <w:szCs w:val="24"/>
        </w:rPr>
        <w:tab/>
      </w:r>
      <w:r w:rsidR="00097E5A">
        <w:rPr>
          <w:b/>
          <w:i/>
          <w:szCs w:val="24"/>
          <w:lang w:val="en-US"/>
        </w:rPr>
        <w:tab/>
      </w:r>
      <w:r w:rsidR="00BE5451" w:rsidRPr="005767A1">
        <w:rPr>
          <w:b/>
          <w:i/>
          <w:szCs w:val="24"/>
        </w:rPr>
        <w:t>f</w:t>
      </w:r>
      <w:r>
        <w:rPr>
          <w:b/>
          <w:szCs w:val="24"/>
        </w:rPr>
        <w:t>)</w:t>
      </w:r>
      <w:r>
        <w:rPr>
          <w:b/>
          <w:szCs w:val="24"/>
        </w:rPr>
        <w:tab/>
      </w:r>
      <w:r w:rsidR="00BE5451" w:rsidRPr="005767A1">
        <w:rPr>
          <w:b/>
          <w:szCs w:val="24"/>
        </w:rPr>
        <w:t>пользоваться бесплатной помощью переводчика, если он не понимает языка, используемого в суде, или не говорит на этом языке;</w:t>
      </w:r>
    </w:p>
    <w:p w:rsidR="00B90F3E" w:rsidRPr="005767A1" w:rsidRDefault="00B90F3E" w:rsidP="005767A1">
      <w:pPr>
        <w:rPr>
          <w:b/>
          <w:szCs w:val="24"/>
        </w:rPr>
      </w:pPr>
    </w:p>
    <w:p w:rsidR="00BE5451" w:rsidRPr="005767A1" w:rsidRDefault="007F78BC" w:rsidP="00097E5A">
      <w:pPr>
        <w:ind w:left="1701" w:hanging="1701"/>
        <w:rPr>
          <w:b/>
          <w:szCs w:val="24"/>
        </w:rPr>
      </w:pPr>
      <w:r>
        <w:rPr>
          <w:b/>
          <w:i/>
          <w:szCs w:val="24"/>
        </w:rPr>
        <w:tab/>
      </w:r>
      <w:r w:rsidR="00097E5A">
        <w:rPr>
          <w:b/>
          <w:i/>
          <w:szCs w:val="24"/>
          <w:lang w:val="en-US"/>
        </w:rPr>
        <w:tab/>
      </w:r>
      <w:r w:rsidR="00BE5451" w:rsidRPr="005767A1">
        <w:rPr>
          <w:b/>
          <w:i/>
          <w:szCs w:val="24"/>
        </w:rPr>
        <w:t>g</w:t>
      </w:r>
      <w:r>
        <w:rPr>
          <w:b/>
          <w:szCs w:val="24"/>
        </w:rPr>
        <w:t>)</w:t>
      </w:r>
      <w:r>
        <w:rPr>
          <w:b/>
          <w:szCs w:val="24"/>
        </w:rPr>
        <w:tab/>
      </w:r>
      <w:r w:rsidR="00BE5451" w:rsidRPr="005767A1">
        <w:rPr>
          <w:b/>
          <w:szCs w:val="24"/>
        </w:rPr>
        <w:t>не быть принуждаемым к даче показаний против самого себя или к признанию себя виновным.</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F78BC">
        <w:rPr>
          <w:b/>
          <w:szCs w:val="24"/>
        </w:rPr>
        <w:t>4.</w:t>
      </w:r>
      <w:r w:rsidR="007F78BC">
        <w:rPr>
          <w:b/>
          <w:szCs w:val="24"/>
        </w:rPr>
        <w:tab/>
      </w:r>
      <w:r w:rsidR="00BE5451" w:rsidRPr="005767A1">
        <w:rPr>
          <w:b/>
          <w:szCs w:val="24"/>
        </w:rPr>
        <w:t>В отношении несовершеннолетних процесс должен быть таков, чтобы учитывались их возраст и желательность содействия их перевоспитанию.</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F78BC">
        <w:rPr>
          <w:b/>
          <w:szCs w:val="24"/>
        </w:rPr>
        <w:t>5.</w:t>
      </w:r>
      <w:r w:rsidR="007F78BC">
        <w:rPr>
          <w:b/>
          <w:szCs w:val="24"/>
        </w:rPr>
        <w:tab/>
      </w:r>
      <w:r w:rsidR="00BE5451" w:rsidRPr="005767A1">
        <w:rPr>
          <w:b/>
          <w:szCs w:val="24"/>
        </w:rPr>
        <w:t>Каждый, кто осужден за какое-либо преступление, имеет право на то, чтобы его осуждение и приговор были пересмотрены вышестоящей судебной инстанцией согласно закону.</w:t>
      </w:r>
    </w:p>
    <w:p w:rsidR="00B90F3E" w:rsidRPr="005767A1" w:rsidRDefault="00B90F3E" w:rsidP="005767A1">
      <w:pPr>
        <w:rPr>
          <w:b/>
          <w:szCs w:val="24"/>
        </w:rPr>
      </w:pPr>
    </w:p>
    <w:p w:rsidR="00BE5451" w:rsidRPr="005767A1" w:rsidRDefault="00097E5A" w:rsidP="005767A1">
      <w:pPr>
        <w:rPr>
          <w:b/>
          <w:szCs w:val="24"/>
        </w:rPr>
      </w:pPr>
      <w:r>
        <w:rPr>
          <w:b/>
          <w:szCs w:val="24"/>
          <w:lang w:val="en-US"/>
        </w:rPr>
        <w:tab/>
      </w:r>
      <w:r w:rsidR="007F78BC">
        <w:rPr>
          <w:b/>
          <w:szCs w:val="24"/>
        </w:rPr>
        <w:t>6.</w:t>
      </w:r>
      <w:r w:rsidR="007F78BC">
        <w:rPr>
          <w:b/>
          <w:szCs w:val="24"/>
        </w:rPr>
        <w:tab/>
      </w:r>
      <w:r w:rsidR="00BE5451" w:rsidRPr="005767A1">
        <w:rPr>
          <w:b/>
          <w:szCs w:val="24"/>
        </w:rPr>
        <w:t>Если какое-либо лицо окончательным решением было осуждено за уголовное преступление и если вынесенный ему приговор был впоследствии отменен или ему было даровано помилование на том основании, что какое-либо новое или вновь обнаруженное обстоятельство неоспоримо доказывает наличие судебной ошибки, то это лицо, понесшее наказание в результате такого осуждения, получает компенсацию согласно закону, если не будет доказано, что указанное неизвестное обстоятельство не было в свое время обнаружено исключительно или отчасти по его вине.</w:t>
      </w:r>
    </w:p>
    <w:p w:rsidR="00B90F3E" w:rsidRPr="005767A1" w:rsidRDefault="00B90F3E" w:rsidP="005767A1">
      <w:pPr>
        <w:rPr>
          <w:b/>
          <w:szCs w:val="24"/>
        </w:rPr>
      </w:pPr>
    </w:p>
    <w:p w:rsidR="00BE5451" w:rsidRPr="005767A1" w:rsidRDefault="00097E5A" w:rsidP="005767A1">
      <w:pPr>
        <w:rPr>
          <w:b/>
          <w:i/>
          <w:szCs w:val="24"/>
        </w:rPr>
      </w:pPr>
      <w:r>
        <w:rPr>
          <w:b/>
          <w:szCs w:val="24"/>
          <w:lang w:val="en-US"/>
        </w:rPr>
        <w:tab/>
      </w:r>
      <w:r w:rsidR="007F78BC">
        <w:rPr>
          <w:b/>
          <w:szCs w:val="24"/>
        </w:rPr>
        <w:t>7.</w:t>
      </w:r>
      <w:r w:rsidR="007F78BC">
        <w:rPr>
          <w:b/>
          <w:szCs w:val="24"/>
        </w:rPr>
        <w:tab/>
      </w:r>
      <w:r w:rsidR="00BE5451" w:rsidRPr="005767A1">
        <w:rPr>
          <w:b/>
          <w:szCs w:val="24"/>
        </w:rPr>
        <w:t>Никто не должен быть вторично судим или наказан за преступление, за которое он уже был окончательно осужден или оправдан в соответствии с законом и уголовно-процессуальным правом каждой страны</w:t>
      </w:r>
      <w:r w:rsidR="004C54F6">
        <w:rPr>
          <w:b/>
          <w:szCs w:val="24"/>
        </w:rPr>
        <w:t xml:space="preserve">.  </w:t>
      </w:r>
    </w:p>
    <w:p w:rsidR="00B90F3E" w:rsidRPr="005767A1" w:rsidRDefault="00B90F3E" w:rsidP="005767A1">
      <w:pPr>
        <w:rPr>
          <w:b/>
          <w:szCs w:val="24"/>
        </w:rPr>
      </w:pPr>
    </w:p>
    <w:p w:rsidR="00BE5451" w:rsidRPr="005767A1" w:rsidRDefault="00BE5451" w:rsidP="005767A1">
      <w:pPr>
        <w:rPr>
          <w:szCs w:val="24"/>
        </w:rPr>
      </w:pPr>
      <w:r w:rsidRPr="005767A1">
        <w:rPr>
          <w:szCs w:val="24"/>
        </w:rPr>
        <w:t>112.</w:t>
      </w:r>
      <w:r w:rsidRPr="005767A1">
        <w:rPr>
          <w:szCs w:val="24"/>
        </w:rPr>
        <w:tab/>
        <w:t>Конституцией и УПК Республики Казахстан предусматриваются нормы, провозглашающие и обеспечивающие равенство всех перед судом и другие гарантии уголовного процесса, в том числе право на судебную защиту своих прав и свобод, принцип презумпции невиновности право на квалифицированную юридическую помощь, что полностью соответствует нормам Пакта</w:t>
      </w:r>
      <w:r w:rsidR="004C54F6">
        <w:rPr>
          <w:szCs w:val="24"/>
        </w:rPr>
        <w:t xml:space="preserve">.  </w:t>
      </w:r>
      <w:r w:rsidRPr="005767A1">
        <w:rPr>
          <w:szCs w:val="24"/>
        </w:rPr>
        <w:t>Равенство всех перед законом и судом в Республике Казахстан определено в качестве принципов уголовного (Уголовно–процессуальный кодекс Республики Казахстан, статья 21) и гражданского процессов (Гражданский процессуальный кодекс Республики Казахстан, статья 13)</w:t>
      </w:r>
      <w:r w:rsidR="004C54F6">
        <w:rPr>
          <w:szCs w:val="24"/>
        </w:rPr>
        <w:t xml:space="preserve">.  </w:t>
      </w:r>
      <w:r w:rsidRPr="005767A1">
        <w:rPr>
          <w:szCs w:val="24"/>
        </w:rPr>
        <w:t>Доступ к правосудию, признание правосубъектности и права защищать свои права и свободы всеми не противоречащими закону способами, включая необходимую оборону, право на судебную защиту своих прав и свобод закреплено в статье 13 Конституции Республики Казахстан, Гражданском процессуальном и Уго</w:t>
      </w:r>
      <w:r w:rsidR="00B90F3E" w:rsidRPr="005767A1">
        <w:rPr>
          <w:szCs w:val="24"/>
        </w:rPr>
        <w:t>ловном процессуальном кодексах.</w:t>
      </w:r>
    </w:p>
    <w:p w:rsidR="00B90F3E" w:rsidRPr="005767A1" w:rsidRDefault="00B90F3E" w:rsidP="005767A1">
      <w:pPr>
        <w:rPr>
          <w:szCs w:val="24"/>
        </w:rPr>
      </w:pPr>
    </w:p>
    <w:p w:rsidR="00BE5451" w:rsidRPr="005767A1" w:rsidRDefault="00BE5451" w:rsidP="005767A1">
      <w:pPr>
        <w:rPr>
          <w:szCs w:val="24"/>
        </w:rPr>
      </w:pPr>
      <w:r w:rsidRPr="005767A1">
        <w:rPr>
          <w:szCs w:val="24"/>
        </w:rPr>
        <w:t>113.</w:t>
      </w:r>
      <w:r w:rsidRPr="005767A1">
        <w:rPr>
          <w:szCs w:val="24"/>
        </w:rPr>
        <w:tab/>
        <w:t>Права обращения в суд лишены только лица, признанные судом недееспособными</w:t>
      </w:r>
      <w:r w:rsidR="004C54F6">
        <w:rPr>
          <w:szCs w:val="24"/>
        </w:rPr>
        <w:t xml:space="preserve">.  </w:t>
      </w:r>
      <w:r w:rsidRPr="005767A1">
        <w:rPr>
          <w:szCs w:val="24"/>
        </w:rPr>
        <w:t>Но в их интересах могут обратиться в суд их опекуны, попечители, официальные представители – адвокат либо прокурор</w:t>
      </w:r>
      <w:r w:rsidR="004C54F6">
        <w:rPr>
          <w:szCs w:val="24"/>
        </w:rPr>
        <w:t xml:space="preserve">.  </w:t>
      </w:r>
      <w:r w:rsidRPr="005767A1">
        <w:rPr>
          <w:szCs w:val="24"/>
        </w:rPr>
        <w:t>Права обращения в суд также лишены несовершеннолетние, не являющиеся дееспособными в полном объеме</w:t>
      </w:r>
      <w:r w:rsidR="004C54F6">
        <w:rPr>
          <w:szCs w:val="24"/>
        </w:rPr>
        <w:t xml:space="preserve">.  </w:t>
      </w:r>
      <w:r w:rsidRPr="005767A1">
        <w:rPr>
          <w:szCs w:val="24"/>
        </w:rPr>
        <w:t>Но в интересах несовершеннолетнего может обратиться в суд его законный представитель либо прокурор</w:t>
      </w:r>
      <w:r w:rsidR="004C54F6">
        <w:rPr>
          <w:szCs w:val="24"/>
        </w:rPr>
        <w:t xml:space="preserve">.  </w:t>
      </w:r>
      <w:r w:rsidRPr="005767A1">
        <w:rPr>
          <w:szCs w:val="24"/>
        </w:rPr>
        <w:t>В соответствии с законодательством Республики Казахстан совершеннолетним признается лицо, достигшее 18 лет</w:t>
      </w:r>
      <w:r w:rsidR="004C54F6">
        <w:rPr>
          <w:szCs w:val="24"/>
        </w:rPr>
        <w:t xml:space="preserve">.  </w:t>
      </w:r>
      <w:r w:rsidRPr="005767A1">
        <w:rPr>
          <w:szCs w:val="24"/>
        </w:rPr>
        <w:t>В гражданских правоотношениях допускается объявление несовершеннолетнего полностью дееспособным (эмансипация) в случае, если лицо достигло шестнадцатилетнего возраста, если лицо работает по трудовому договору или с согласия родителей, усыновителя или попечителя занимается предпринимательской деятельностью</w:t>
      </w:r>
      <w:r w:rsidR="004C54F6">
        <w:rPr>
          <w:szCs w:val="24"/>
        </w:rPr>
        <w:t xml:space="preserve">.  </w:t>
      </w:r>
      <w:r w:rsidRPr="005767A1">
        <w:rPr>
          <w:szCs w:val="24"/>
        </w:rPr>
        <w:t>Эмансипированный несовершеннолетний обладает гражданскими правами и несет обязанности (в том числе по обязательствам, возникшим вследствие причинения им вреда), за исключением тех прав и обязанностей, для приобретения которых законодательст</w:t>
      </w:r>
      <w:r w:rsidR="00B90F3E" w:rsidRPr="005767A1">
        <w:rPr>
          <w:szCs w:val="24"/>
        </w:rPr>
        <w:t>вом установлен возрастной ценз.</w:t>
      </w:r>
    </w:p>
    <w:p w:rsidR="00B90F3E" w:rsidRPr="005767A1" w:rsidRDefault="00B90F3E" w:rsidP="005767A1">
      <w:pPr>
        <w:rPr>
          <w:szCs w:val="24"/>
        </w:rPr>
      </w:pPr>
    </w:p>
    <w:p w:rsidR="00BE5451" w:rsidRPr="005767A1" w:rsidRDefault="00BE5451" w:rsidP="005767A1">
      <w:pPr>
        <w:rPr>
          <w:szCs w:val="24"/>
        </w:rPr>
      </w:pPr>
      <w:r w:rsidRPr="005767A1">
        <w:rPr>
          <w:szCs w:val="24"/>
        </w:rPr>
        <w:t>114.</w:t>
      </w:r>
      <w:r w:rsidRPr="005767A1">
        <w:rPr>
          <w:szCs w:val="24"/>
        </w:rPr>
        <w:tab/>
        <w:t>В Республике успешно продолжается реформа судебной системы</w:t>
      </w:r>
      <w:r w:rsidR="004C54F6">
        <w:rPr>
          <w:szCs w:val="24"/>
        </w:rPr>
        <w:t xml:space="preserve">.  </w:t>
      </w:r>
      <w:r w:rsidRPr="005767A1">
        <w:rPr>
          <w:szCs w:val="24"/>
        </w:rPr>
        <w:t>Создана принципиально новая правовая база, регламентирующая основы общественного статуса судьи, его социального предназначения</w:t>
      </w:r>
      <w:r w:rsidR="004C54F6">
        <w:rPr>
          <w:szCs w:val="24"/>
        </w:rPr>
        <w:t xml:space="preserve">.  </w:t>
      </w:r>
      <w:r w:rsidRPr="005767A1">
        <w:rPr>
          <w:szCs w:val="24"/>
        </w:rPr>
        <w:t>В числе первоочередных мер в 2000 году состоялась передача организационного обеспечения деятельности судов из ведения исполнительной власти уполномоченному государственному органу - Комитету по судебному администрированию при Верховном Суде</w:t>
      </w:r>
      <w:r w:rsidR="004C54F6">
        <w:rPr>
          <w:szCs w:val="24"/>
        </w:rPr>
        <w:t xml:space="preserve">.  </w:t>
      </w:r>
      <w:r w:rsidRPr="005767A1">
        <w:rPr>
          <w:szCs w:val="24"/>
        </w:rPr>
        <w:t>Конституционными основами правосудия определены принципы неприкосновенности, несменяемости, независимости, назначаемости судей</w:t>
      </w:r>
      <w:r w:rsidRPr="005767A1">
        <w:rPr>
          <w:b/>
          <w:szCs w:val="24"/>
        </w:rPr>
        <w:t xml:space="preserve"> </w:t>
      </w:r>
      <w:r w:rsidRPr="005767A1">
        <w:rPr>
          <w:szCs w:val="24"/>
        </w:rPr>
        <w:t>на постоянной основе</w:t>
      </w:r>
      <w:r w:rsidR="004C54F6">
        <w:rPr>
          <w:szCs w:val="24"/>
        </w:rPr>
        <w:t xml:space="preserve">.  </w:t>
      </w:r>
      <w:r w:rsidRPr="005767A1">
        <w:rPr>
          <w:szCs w:val="24"/>
        </w:rPr>
        <w:t>В настоящее время в Казахстане действует единая судебная система, которую составляют Верховный Суд, местные и другие суды, учреждаемые законом</w:t>
      </w:r>
      <w:r w:rsidR="004C54F6">
        <w:rPr>
          <w:szCs w:val="24"/>
        </w:rPr>
        <w:t xml:space="preserve">.  </w:t>
      </w:r>
      <w:r w:rsidRPr="005767A1">
        <w:rPr>
          <w:szCs w:val="24"/>
          <w:lang w:val="ru-MO"/>
        </w:rPr>
        <w:t>К местным судам относятся областные, районные и приравненные к ним суды</w:t>
      </w:r>
      <w:r w:rsidR="004C54F6">
        <w:rPr>
          <w:szCs w:val="24"/>
          <w:lang w:val="ru-MO"/>
        </w:rPr>
        <w:t xml:space="preserve">.  </w:t>
      </w:r>
      <w:r w:rsidRPr="005767A1">
        <w:rPr>
          <w:szCs w:val="24"/>
          <w:lang w:val="ru-MO"/>
        </w:rPr>
        <w:t xml:space="preserve">Опыт создания </w:t>
      </w:r>
      <w:r w:rsidRPr="005767A1">
        <w:rPr>
          <w:szCs w:val="24"/>
        </w:rPr>
        <w:t>межрайонных экономических и административных судов показал эффективность сп</w:t>
      </w:r>
      <w:r w:rsidR="00B90F3E" w:rsidRPr="005767A1">
        <w:rPr>
          <w:szCs w:val="24"/>
        </w:rPr>
        <w:t>ециализации судов.</w:t>
      </w:r>
    </w:p>
    <w:p w:rsidR="00B90F3E" w:rsidRPr="005767A1" w:rsidRDefault="00B90F3E" w:rsidP="005767A1">
      <w:pPr>
        <w:rPr>
          <w:szCs w:val="24"/>
        </w:rPr>
      </w:pPr>
    </w:p>
    <w:p w:rsidR="00BE5451" w:rsidRPr="005767A1" w:rsidRDefault="00BE5451" w:rsidP="005767A1">
      <w:pPr>
        <w:rPr>
          <w:szCs w:val="24"/>
        </w:rPr>
      </w:pPr>
      <w:r w:rsidRPr="005767A1">
        <w:rPr>
          <w:szCs w:val="24"/>
        </w:rPr>
        <w:t>115.</w:t>
      </w:r>
      <w:r w:rsidRPr="005767A1">
        <w:rPr>
          <w:szCs w:val="24"/>
        </w:rPr>
        <w:tab/>
        <w:t>Указами Президента Республики Казахстан образованы: в 2006 году специализированный финансовый суд в городе Алматы</w:t>
      </w:r>
      <w:r w:rsidRPr="005767A1">
        <w:rPr>
          <w:rStyle w:val="s0"/>
          <w:sz w:val="24"/>
          <w:szCs w:val="24"/>
        </w:rPr>
        <w:t xml:space="preserve">, </w:t>
      </w:r>
      <w:r w:rsidRPr="005767A1">
        <w:rPr>
          <w:szCs w:val="24"/>
        </w:rPr>
        <w:t>23 августа 2007 года - специализированные межрайонные суды по делам несовершеннолетних в городах Астана и Алматы</w:t>
      </w:r>
      <w:r w:rsidR="004C54F6">
        <w:rPr>
          <w:szCs w:val="24"/>
        </w:rPr>
        <w:t xml:space="preserve">.  </w:t>
      </w:r>
      <w:bookmarkStart w:id="8" w:name="SUB30300"/>
      <w:bookmarkStart w:id="9" w:name="SUB340402"/>
      <w:bookmarkEnd w:id="8"/>
      <w:bookmarkEnd w:id="9"/>
      <w:r w:rsidRPr="005767A1">
        <w:rPr>
          <w:szCs w:val="24"/>
        </w:rPr>
        <w:t>Важным шагом в реформировании судебной системы стало совершенствование процессуального законодательства, направленное на регламентацию процедуры судебного разбирательства дел на различных стадиях судебного процесса, уточнение подсудности дел между судебными инстанциями, введение апелляционного и упрощение надзорного производств</w:t>
      </w:r>
      <w:r w:rsidR="004C54F6">
        <w:rPr>
          <w:szCs w:val="24"/>
        </w:rPr>
        <w:t xml:space="preserve">.  </w:t>
      </w:r>
      <w:r w:rsidRPr="005767A1">
        <w:rPr>
          <w:szCs w:val="24"/>
        </w:rPr>
        <w:t>Проводимый страной курс на либерализацию и гуманизацию уголовных наказаний позволил судам более дифференцированно применять санкции в отношении несовершеннолетних, а также лиц, совершивших преступления небольшой и средней тяжести</w:t>
      </w:r>
      <w:r w:rsidR="004C54F6">
        <w:rPr>
          <w:szCs w:val="24"/>
        </w:rPr>
        <w:t xml:space="preserve">.  </w:t>
      </w:r>
      <w:r w:rsidRPr="005767A1">
        <w:rPr>
          <w:szCs w:val="24"/>
        </w:rPr>
        <w:t>Это привело к существенному сокращению числа осужденных к лишению свободы.</w:t>
      </w:r>
    </w:p>
    <w:p w:rsidR="00B90F3E" w:rsidRPr="005767A1" w:rsidRDefault="00B90F3E" w:rsidP="005767A1">
      <w:pPr>
        <w:rPr>
          <w:szCs w:val="24"/>
        </w:rPr>
      </w:pPr>
    </w:p>
    <w:p w:rsidR="00BE5451" w:rsidRPr="005767A1" w:rsidRDefault="00BE5451" w:rsidP="005767A1">
      <w:pPr>
        <w:rPr>
          <w:szCs w:val="24"/>
        </w:rPr>
      </w:pPr>
      <w:r w:rsidRPr="005767A1">
        <w:rPr>
          <w:szCs w:val="24"/>
        </w:rPr>
        <w:t>116.</w:t>
      </w:r>
      <w:r w:rsidRPr="005767A1">
        <w:rPr>
          <w:szCs w:val="24"/>
        </w:rPr>
        <w:tab/>
        <w:t>Расширен доступ к правосудию граждан и в деле защиты прав и законных интересов, возможности обжалования в суд действ</w:t>
      </w:r>
      <w:r w:rsidR="007F78BC">
        <w:rPr>
          <w:szCs w:val="24"/>
        </w:rPr>
        <w:t>ий и решений должностных лиц</w:t>
      </w:r>
      <w:r w:rsidR="004C54F6">
        <w:rPr>
          <w:szCs w:val="24"/>
        </w:rPr>
        <w:t xml:space="preserve">.  </w:t>
      </w:r>
      <w:r w:rsidR="007F78BC">
        <w:rPr>
          <w:szCs w:val="24"/>
        </w:rPr>
        <w:t>К </w:t>
      </w:r>
      <w:r w:rsidRPr="005767A1">
        <w:rPr>
          <w:szCs w:val="24"/>
        </w:rPr>
        <w:t>примеру, по делам особого искового производства, рассмотренных судами за 9 месяцев 2007 года,</w:t>
      </w:r>
    </w:p>
    <w:p w:rsidR="00B90F3E" w:rsidRPr="005767A1" w:rsidRDefault="00B90F3E" w:rsidP="005767A1">
      <w:pPr>
        <w:rPr>
          <w:szCs w:val="24"/>
        </w:rPr>
      </w:pPr>
    </w:p>
    <w:p w:rsidR="00BE5451" w:rsidRPr="005767A1" w:rsidRDefault="007F78BC" w:rsidP="005767A1">
      <w:pPr>
        <w:rPr>
          <w:szCs w:val="24"/>
        </w:rPr>
      </w:pPr>
      <w:r>
        <w:rPr>
          <w:i/>
          <w:szCs w:val="24"/>
        </w:rPr>
        <w:tab/>
      </w:r>
      <w:r w:rsidR="007C6DED" w:rsidRPr="005767A1">
        <w:rPr>
          <w:i/>
          <w:szCs w:val="24"/>
          <w:lang w:val="en-US"/>
        </w:rPr>
        <w:t>a</w:t>
      </w:r>
      <w:r w:rsidR="007C6DED">
        <w:rPr>
          <w:szCs w:val="24"/>
        </w:rPr>
        <w:t>)</w:t>
      </w:r>
      <w:r w:rsidR="007C6DED">
        <w:rPr>
          <w:szCs w:val="24"/>
        </w:rPr>
        <w:tab/>
      </w:r>
      <w:r w:rsidR="007C6DED" w:rsidRPr="005767A1">
        <w:rPr>
          <w:szCs w:val="24"/>
        </w:rPr>
        <w:t>производство по делам об оспаривании постановлений административных органов и должностных лиц: рассмотрено с вынесением решения – 3 603, из них с удовлетворением иска – 2 431 (67,5</w:t>
      </w:r>
      <w:r w:rsidR="007C6DED">
        <w:rPr>
          <w:szCs w:val="24"/>
        </w:rPr>
        <w:t>%</w:t>
      </w:r>
      <w:r w:rsidR="007C6DED" w:rsidRPr="005767A1">
        <w:rPr>
          <w:szCs w:val="24"/>
        </w:rPr>
        <w:t>);</w:t>
      </w:r>
    </w:p>
    <w:p w:rsidR="00B90F3E" w:rsidRPr="005767A1" w:rsidRDefault="00B90F3E" w:rsidP="005767A1">
      <w:pPr>
        <w:rPr>
          <w:szCs w:val="24"/>
        </w:rPr>
      </w:pPr>
    </w:p>
    <w:p w:rsidR="00BE5451" w:rsidRPr="005767A1" w:rsidRDefault="007F78BC" w:rsidP="005767A1">
      <w:pPr>
        <w:rPr>
          <w:szCs w:val="24"/>
        </w:rPr>
      </w:pPr>
      <w:r>
        <w:rPr>
          <w:i/>
          <w:szCs w:val="24"/>
        </w:rPr>
        <w:tab/>
      </w:r>
      <w:r w:rsidR="00642596" w:rsidRPr="005767A1">
        <w:rPr>
          <w:i/>
          <w:szCs w:val="24"/>
          <w:lang w:val="en-US"/>
        </w:rPr>
        <w:t>b</w:t>
      </w:r>
      <w:r w:rsidR="00642596">
        <w:rPr>
          <w:szCs w:val="24"/>
        </w:rPr>
        <w:t>)</w:t>
      </w:r>
      <w:r w:rsidR="00642596">
        <w:rPr>
          <w:szCs w:val="24"/>
        </w:rPr>
        <w:tab/>
      </w:r>
      <w:r w:rsidR="00642596" w:rsidRPr="005767A1">
        <w:rPr>
          <w:szCs w:val="24"/>
        </w:rPr>
        <w:t>производство по делам об оспаривании решений и действий (или бездействия) органов государственной власти и местного самоуправления, общественных объединений, организаций, должностных лиц и государственных служащих: рассмотрено с вынесением решения – 3 908, из них с удовлетворением иска – 2 328 (59,6</w:t>
      </w:r>
      <w:r w:rsidR="00642596">
        <w:rPr>
          <w:szCs w:val="24"/>
        </w:rPr>
        <w:t>%</w:t>
      </w:r>
      <w:r w:rsidR="00642596" w:rsidRPr="005767A1">
        <w:rPr>
          <w:szCs w:val="24"/>
        </w:rPr>
        <w:t>);</w:t>
      </w:r>
    </w:p>
    <w:p w:rsidR="00B90F3E" w:rsidRPr="005767A1" w:rsidRDefault="00B90F3E" w:rsidP="005767A1">
      <w:pPr>
        <w:rPr>
          <w:szCs w:val="24"/>
        </w:rPr>
      </w:pPr>
    </w:p>
    <w:p w:rsidR="00BE5451" w:rsidRPr="005767A1" w:rsidRDefault="007F78BC" w:rsidP="005767A1">
      <w:pPr>
        <w:rPr>
          <w:szCs w:val="24"/>
        </w:rPr>
      </w:pPr>
      <w:r>
        <w:rPr>
          <w:i/>
          <w:szCs w:val="24"/>
        </w:rPr>
        <w:tab/>
      </w:r>
      <w:r w:rsidR="00BE5451" w:rsidRPr="005767A1">
        <w:rPr>
          <w:i/>
          <w:szCs w:val="24"/>
          <w:lang w:val="en-US"/>
        </w:rPr>
        <w:t>c</w:t>
      </w:r>
      <w:r>
        <w:rPr>
          <w:szCs w:val="24"/>
        </w:rPr>
        <w:t>)</w:t>
      </w:r>
      <w:r>
        <w:rPr>
          <w:szCs w:val="24"/>
        </w:rPr>
        <w:tab/>
      </w:r>
      <w:r w:rsidR="00BE5451" w:rsidRPr="005767A1">
        <w:rPr>
          <w:szCs w:val="24"/>
        </w:rPr>
        <w:t>производство по делам об оспаривании нормативных правовых актов: рассмотрено с вынесением решения – 11, из них с удовлетворением иска – 7 (63,6</w:t>
      </w:r>
      <w:r>
        <w:rPr>
          <w:szCs w:val="24"/>
        </w:rPr>
        <w:t>%</w:t>
      </w:r>
      <w:r w:rsidR="00BE5451" w:rsidRPr="005767A1">
        <w:rPr>
          <w:szCs w:val="24"/>
        </w:rPr>
        <w:t>).</w:t>
      </w:r>
    </w:p>
    <w:p w:rsidR="00B90F3E" w:rsidRPr="005767A1" w:rsidRDefault="00B90F3E" w:rsidP="005767A1">
      <w:pPr>
        <w:rPr>
          <w:szCs w:val="24"/>
        </w:rPr>
      </w:pPr>
    </w:p>
    <w:p w:rsidR="00B90F3E" w:rsidRPr="005767A1" w:rsidRDefault="00BE5451" w:rsidP="005767A1">
      <w:pPr>
        <w:rPr>
          <w:szCs w:val="24"/>
        </w:rPr>
      </w:pPr>
      <w:r w:rsidRPr="005767A1">
        <w:rPr>
          <w:szCs w:val="24"/>
        </w:rPr>
        <w:t>117.</w:t>
      </w:r>
      <w:r w:rsidRPr="005767A1">
        <w:rPr>
          <w:szCs w:val="24"/>
        </w:rPr>
        <w:tab/>
        <w:t>Таким образом, практически более половины заявлений, рассмотренных судами в порядке особого искового производства, были судами удовлетворены, что свидетельствует в целом об эффективной работе механизма судебного контроля над решениями и действиями государственных органов</w:t>
      </w:r>
      <w:r w:rsidR="004C54F6">
        <w:rPr>
          <w:szCs w:val="24"/>
        </w:rPr>
        <w:t xml:space="preserve">.  </w:t>
      </w:r>
      <w:r w:rsidRPr="005767A1">
        <w:rPr>
          <w:szCs w:val="24"/>
        </w:rPr>
        <w:t>Совершенствование процедур уголовного судопроизводства направлено также на полную реализацию принципа состязательности, выполнение судами присущей им правозащитной функции</w:t>
      </w:r>
      <w:r w:rsidR="004C54F6">
        <w:rPr>
          <w:szCs w:val="24"/>
        </w:rPr>
        <w:t xml:space="preserve">.  </w:t>
      </w:r>
      <w:r w:rsidRPr="005767A1">
        <w:rPr>
          <w:szCs w:val="24"/>
        </w:rPr>
        <w:t>В этой работе широко используются международный опыт и результаты исследований</w:t>
      </w:r>
      <w:r w:rsidR="004C54F6">
        <w:rPr>
          <w:szCs w:val="24"/>
        </w:rPr>
        <w:t xml:space="preserve">.  </w:t>
      </w:r>
      <w:r w:rsidRPr="005767A1">
        <w:rPr>
          <w:szCs w:val="24"/>
        </w:rPr>
        <w:t>С целью обеспечения максимальной открытости и доступности судебной информации для общественности на официальном сайте Верховного Суда создана и регулярно пополняется единая база данных электронных текстов судебных актов, нормативных правовых актов, касающихся деятельности судов, а также справочной литературы</w:t>
      </w:r>
      <w:r w:rsidR="004C54F6">
        <w:rPr>
          <w:szCs w:val="24"/>
        </w:rPr>
        <w:t xml:space="preserve">.  </w:t>
      </w:r>
      <w:r w:rsidRPr="005767A1">
        <w:rPr>
          <w:szCs w:val="24"/>
        </w:rPr>
        <w:t xml:space="preserve">Это уникальный ресурс, вобравший в себя около 200 тысяч решений Верховного Суда и местных судов по наиболее сложным вопросам материального и процессуального права, доступ к которому имеют не только судьи, но </w:t>
      </w:r>
      <w:r w:rsidR="00B90F3E" w:rsidRPr="005767A1">
        <w:rPr>
          <w:szCs w:val="24"/>
        </w:rPr>
        <w:t>и любой пользователь Интернета.</w:t>
      </w:r>
    </w:p>
    <w:p w:rsidR="00B90F3E" w:rsidRPr="005767A1" w:rsidRDefault="00B90F3E" w:rsidP="005767A1">
      <w:pPr>
        <w:rPr>
          <w:szCs w:val="24"/>
        </w:rPr>
      </w:pPr>
    </w:p>
    <w:p w:rsidR="00BE5451" w:rsidRPr="005767A1" w:rsidRDefault="00BE5451" w:rsidP="005767A1">
      <w:pPr>
        <w:rPr>
          <w:szCs w:val="24"/>
        </w:rPr>
      </w:pPr>
      <w:r w:rsidRPr="005767A1">
        <w:rPr>
          <w:szCs w:val="24"/>
        </w:rPr>
        <w:t>118.</w:t>
      </w:r>
      <w:r w:rsidRPr="005767A1">
        <w:rPr>
          <w:szCs w:val="24"/>
        </w:rPr>
        <w:tab/>
        <w:t>С 1 января 2007 года введен институт суда с участием присяжных заседателей, нормативно закрепленный в законах Республики Казахстан "О присяжных заседателях"</w:t>
      </w:r>
      <w:r w:rsidR="007F78BC">
        <w:rPr>
          <w:szCs w:val="24"/>
        </w:rPr>
        <w:t xml:space="preserve"> и </w:t>
      </w:r>
      <w:r w:rsidRPr="005767A1">
        <w:rPr>
          <w:szCs w:val="24"/>
        </w:rPr>
        <w:t>"О внесении дополнений и изменений в некоторые законодательные акты по вопросам ведения уголовного судопроизводства с участием присяжных заседателей"</w:t>
      </w:r>
      <w:r w:rsidR="004C54F6">
        <w:rPr>
          <w:szCs w:val="24"/>
        </w:rPr>
        <w:t xml:space="preserve">.  </w:t>
      </w:r>
      <w:r w:rsidRPr="005767A1">
        <w:rPr>
          <w:szCs w:val="24"/>
        </w:rPr>
        <w:t>За 9 месяцев текущего года судами рассмотрено с вынесением приговора 25 уголовных дел в отношении 50 лиц, из них вынесено 2 оправдательных пр</w:t>
      </w:r>
      <w:r w:rsidR="007F78BC">
        <w:rPr>
          <w:szCs w:val="24"/>
        </w:rPr>
        <w:t>иговора в отношении 4 лиц, по 3 </w:t>
      </w:r>
      <w:r w:rsidRPr="005767A1">
        <w:rPr>
          <w:szCs w:val="24"/>
        </w:rPr>
        <w:t>делам в отношении 3 подсудимых оправдательные приговоры вынесены частично</w:t>
      </w:r>
      <w:r w:rsidR="004C54F6">
        <w:rPr>
          <w:szCs w:val="24"/>
        </w:rPr>
        <w:t xml:space="preserve">.  </w:t>
      </w:r>
      <w:r w:rsidRPr="005767A1">
        <w:rPr>
          <w:szCs w:val="24"/>
        </w:rPr>
        <w:t xml:space="preserve">Введено </w:t>
      </w:r>
      <w:r w:rsidRPr="005767A1">
        <w:rPr>
          <w:bCs/>
          <w:szCs w:val="24"/>
        </w:rPr>
        <w:t>санкционирование ареста судами</w:t>
      </w:r>
      <w:r w:rsidR="004C54F6">
        <w:rPr>
          <w:bCs/>
          <w:szCs w:val="24"/>
        </w:rPr>
        <w:t xml:space="preserve">.  </w:t>
      </w:r>
      <w:r w:rsidRPr="005767A1">
        <w:rPr>
          <w:bCs/>
          <w:szCs w:val="24"/>
        </w:rPr>
        <w:t>В стране реализуется</w:t>
      </w:r>
      <w:r w:rsidRPr="005767A1">
        <w:rPr>
          <w:bCs/>
          <w:color w:val="0000FF"/>
          <w:szCs w:val="24"/>
        </w:rPr>
        <w:t xml:space="preserve"> </w:t>
      </w:r>
      <w:r w:rsidRPr="005767A1">
        <w:rPr>
          <w:szCs w:val="24"/>
        </w:rPr>
        <w:t>Концепция развития системы ювенальной юстиции в Республике Казахстан на 2009-2011 годы</w:t>
      </w:r>
      <w:r w:rsidR="004C54F6">
        <w:rPr>
          <w:szCs w:val="24"/>
        </w:rPr>
        <w:t xml:space="preserve">.  </w:t>
      </w:r>
      <w:r w:rsidRPr="005767A1">
        <w:rPr>
          <w:szCs w:val="24"/>
        </w:rPr>
        <w:t>Актуальность принятия Концепции продиктована необходимостью изменения методов работы с подростками в системе уголовного правосудия, большего соблюдения на практике прав и законных интересов несовершеннолетних в рамках уголовного и гражданского процесса</w:t>
      </w:r>
      <w:r w:rsidR="004C54F6">
        <w:rPr>
          <w:szCs w:val="24"/>
        </w:rPr>
        <w:t xml:space="preserve">.  </w:t>
      </w:r>
      <w:r w:rsidRPr="005767A1">
        <w:rPr>
          <w:szCs w:val="24"/>
        </w:rPr>
        <w:t>Концепцией предусматривается поэтапное внедрение и развитие в Казахстане элементов ювенальной юстиции, которые позволят повысить эффективность и качество отправления правосудия в отношении несовершеннолетних на всех его этапах</w:t>
      </w:r>
      <w:r w:rsidR="004C54F6">
        <w:rPr>
          <w:szCs w:val="24"/>
        </w:rPr>
        <w:t xml:space="preserve">.  </w:t>
      </w:r>
      <w:r w:rsidRPr="005767A1">
        <w:rPr>
          <w:szCs w:val="24"/>
        </w:rPr>
        <w:t>Это включает улучшение работы специализированных подразделений по работе с несовершеннолетними в органах юстиции, внутренних дел, образования и науки, в судах, прокуратурах и адвокатуре</w:t>
      </w:r>
      <w:r w:rsidR="004C54F6">
        <w:rPr>
          <w:szCs w:val="24"/>
        </w:rPr>
        <w:t xml:space="preserve">.  </w:t>
      </w:r>
      <w:r w:rsidRPr="005767A1">
        <w:rPr>
          <w:szCs w:val="24"/>
        </w:rPr>
        <w:t>Важной составляющей станут специализированные (ювенальные) суды и специальные социальные службы, решающие специфические задачи в интересах несовершеннолетних.</w:t>
      </w:r>
    </w:p>
    <w:p w:rsidR="00B90F3E" w:rsidRPr="005767A1" w:rsidRDefault="00B90F3E" w:rsidP="005767A1">
      <w:pPr>
        <w:rPr>
          <w:szCs w:val="24"/>
        </w:rPr>
      </w:pPr>
    </w:p>
    <w:p w:rsidR="00BE5451" w:rsidRPr="005767A1" w:rsidRDefault="00BE5451" w:rsidP="007F78BC">
      <w:pPr>
        <w:jc w:val="center"/>
        <w:rPr>
          <w:b/>
          <w:i/>
          <w:szCs w:val="24"/>
        </w:rPr>
      </w:pPr>
      <w:r w:rsidRPr="005767A1">
        <w:rPr>
          <w:b/>
          <w:i/>
          <w:szCs w:val="24"/>
        </w:rPr>
        <w:t>Статья 15</w:t>
      </w:r>
    </w:p>
    <w:p w:rsidR="00B90F3E" w:rsidRPr="005767A1" w:rsidRDefault="00B90F3E" w:rsidP="005767A1">
      <w:pPr>
        <w:rPr>
          <w:b/>
          <w:i/>
          <w:szCs w:val="24"/>
        </w:rPr>
      </w:pPr>
    </w:p>
    <w:p w:rsidR="00BE5451" w:rsidRPr="005767A1" w:rsidRDefault="00BB1D98" w:rsidP="005767A1">
      <w:pPr>
        <w:rPr>
          <w:b/>
          <w:szCs w:val="24"/>
        </w:rPr>
      </w:pPr>
      <w:r>
        <w:rPr>
          <w:b/>
          <w:szCs w:val="24"/>
        </w:rPr>
        <w:tab/>
      </w:r>
      <w:r w:rsidR="007F78BC">
        <w:rPr>
          <w:b/>
          <w:szCs w:val="24"/>
        </w:rPr>
        <w:t>1.</w:t>
      </w:r>
      <w:r w:rsidR="007F78BC">
        <w:rPr>
          <w:b/>
          <w:szCs w:val="24"/>
        </w:rPr>
        <w:tab/>
      </w:r>
      <w:r w:rsidR="00BE5451" w:rsidRPr="005767A1">
        <w:rPr>
          <w:b/>
          <w:szCs w:val="24"/>
        </w:rPr>
        <w:t>Никто не может быть признан виновным в совершении какого-либо уголовного преступления вследствие какого-либо действия или упущения, которое, согласно действовавшему в момент его совершения внутригосударственному законодательству или международному праву, не являлось уголовным преступлением</w:t>
      </w:r>
      <w:r w:rsidR="004C54F6">
        <w:rPr>
          <w:b/>
          <w:szCs w:val="24"/>
        </w:rPr>
        <w:t xml:space="preserve">.  </w:t>
      </w:r>
      <w:r w:rsidR="00BE5451" w:rsidRPr="005767A1">
        <w:rPr>
          <w:b/>
          <w:szCs w:val="24"/>
        </w:rPr>
        <w:t>Равным образом, не может назначаться более тяжкое наказание, чем то, которое подлежало применению в момент совершения уголовного преступления</w:t>
      </w:r>
      <w:r w:rsidR="004C54F6">
        <w:rPr>
          <w:b/>
          <w:szCs w:val="24"/>
        </w:rPr>
        <w:t xml:space="preserve">.  </w:t>
      </w:r>
      <w:r w:rsidR="00BE5451" w:rsidRPr="005767A1">
        <w:rPr>
          <w:b/>
          <w:szCs w:val="24"/>
        </w:rPr>
        <w:t>Если после совершения преступления законом устанавливается более легкое наказание, действие этого закона распространяется на данного преступника.</w:t>
      </w:r>
    </w:p>
    <w:p w:rsidR="00B90F3E" w:rsidRPr="005767A1" w:rsidRDefault="00B90F3E" w:rsidP="005767A1">
      <w:pPr>
        <w:rPr>
          <w:b/>
          <w:szCs w:val="24"/>
        </w:rPr>
      </w:pPr>
    </w:p>
    <w:p w:rsidR="00BE5451" w:rsidRPr="005767A1" w:rsidRDefault="00BB1D98" w:rsidP="005767A1">
      <w:pPr>
        <w:rPr>
          <w:b/>
          <w:szCs w:val="24"/>
        </w:rPr>
      </w:pPr>
      <w:r>
        <w:rPr>
          <w:b/>
          <w:szCs w:val="24"/>
        </w:rPr>
        <w:tab/>
      </w:r>
      <w:r w:rsidR="007F78BC">
        <w:rPr>
          <w:b/>
          <w:szCs w:val="24"/>
        </w:rPr>
        <w:t>2.</w:t>
      </w:r>
      <w:r w:rsidR="007F78BC">
        <w:rPr>
          <w:b/>
          <w:szCs w:val="24"/>
        </w:rPr>
        <w:tab/>
      </w:r>
      <w:r w:rsidR="00BE5451" w:rsidRPr="005767A1">
        <w:rPr>
          <w:b/>
          <w:szCs w:val="24"/>
        </w:rPr>
        <w:t>Ничто в настоящей статье не препятствует преданию суду и наказанию любого лица за любое деяние или упущение, которые в момент совершения являлись уголовным преступлением согласно общим принципам права, признанным международным сообществом.</w:t>
      </w:r>
    </w:p>
    <w:p w:rsidR="00B90F3E" w:rsidRPr="005767A1" w:rsidRDefault="00B90F3E" w:rsidP="005767A1">
      <w:pPr>
        <w:rPr>
          <w:b/>
          <w:szCs w:val="24"/>
        </w:rPr>
      </w:pPr>
    </w:p>
    <w:p w:rsidR="00BE5451" w:rsidRPr="005767A1" w:rsidRDefault="00BE5451" w:rsidP="005767A1">
      <w:pPr>
        <w:rPr>
          <w:szCs w:val="24"/>
        </w:rPr>
      </w:pPr>
      <w:r w:rsidRPr="005767A1">
        <w:rPr>
          <w:szCs w:val="24"/>
        </w:rPr>
        <w:t>119.</w:t>
      </w:r>
      <w:r w:rsidRPr="005767A1">
        <w:rPr>
          <w:szCs w:val="24"/>
        </w:rPr>
        <w:tab/>
        <w:t>В соответствии со статьей 77 Конституции Республики Казахстан один из принципов судопроизводства устанавливает, что законы, устанавливающие или усиливающие ответственность, возлагающие новые обязанности на граждан или ухудшающие их положение, обратной силы не имеют</w:t>
      </w:r>
      <w:r w:rsidR="004C54F6">
        <w:rPr>
          <w:szCs w:val="24"/>
        </w:rPr>
        <w:t xml:space="preserve">.  </w:t>
      </w:r>
      <w:r w:rsidRPr="005767A1">
        <w:rPr>
          <w:szCs w:val="24"/>
        </w:rPr>
        <w:t>Если после совершения правонарушения ответственность за него законом отменена или смягчена, применяется новый закон</w:t>
      </w:r>
      <w:r w:rsidR="004C54F6">
        <w:rPr>
          <w:szCs w:val="24"/>
        </w:rPr>
        <w:t xml:space="preserve">.  </w:t>
      </w:r>
      <w:r w:rsidRPr="005767A1">
        <w:rPr>
          <w:szCs w:val="24"/>
        </w:rPr>
        <w:t>В соответствии с Законом Республики Казахстан "О нормативных правовых актах" действие нормативного правового акта не распространяется на отношения, возникшие до его введения в действие</w:t>
      </w:r>
      <w:r w:rsidR="004C54F6">
        <w:rPr>
          <w:szCs w:val="24"/>
        </w:rPr>
        <w:t xml:space="preserve">.  </w:t>
      </w:r>
      <w:r w:rsidRPr="005767A1">
        <w:rPr>
          <w:szCs w:val="24"/>
        </w:rPr>
        <w:t>Исключения из правила представляют случаи, когда обратная сила нормативного правового акта или его части предусмотрена им самим или актом о введении в действие нормативного правового акта, а также когда последний устраняет или смягчает ответственность за правонарушение, предусмотренную ранее</w:t>
      </w:r>
      <w:r w:rsidR="004C54F6">
        <w:rPr>
          <w:szCs w:val="24"/>
        </w:rPr>
        <w:t xml:space="preserve">.  </w:t>
      </w:r>
      <w:r w:rsidRPr="005767A1">
        <w:rPr>
          <w:szCs w:val="24"/>
        </w:rPr>
        <w:t>Нормативные правовые акты, устанавливающие или усиливающие ответственность, возлагающие новые обязанности на граждан или ухудшающие их положение, обратной силы не имеют.</w:t>
      </w:r>
    </w:p>
    <w:p w:rsidR="00B90F3E" w:rsidRPr="005767A1" w:rsidRDefault="00B90F3E" w:rsidP="005767A1">
      <w:pPr>
        <w:rPr>
          <w:szCs w:val="24"/>
        </w:rPr>
      </w:pPr>
    </w:p>
    <w:p w:rsidR="00BE5451" w:rsidRPr="005767A1" w:rsidRDefault="00BE5451" w:rsidP="005767A1">
      <w:pPr>
        <w:rPr>
          <w:szCs w:val="24"/>
        </w:rPr>
      </w:pPr>
      <w:r w:rsidRPr="005767A1">
        <w:rPr>
          <w:szCs w:val="24"/>
        </w:rPr>
        <w:t>120.</w:t>
      </w:r>
      <w:r w:rsidRPr="005767A1">
        <w:rPr>
          <w:szCs w:val="24"/>
        </w:rPr>
        <w:tab/>
        <w:t>21 мая 2007 года были внесены изменения в Конституцию Республики Казахстан, кардинально меняющее законодательство в части обеспечения защиты прав граждан, вовлеченных в сферу уголовного судопроизводства</w:t>
      </w:r>
      <w:r w:rsidR="004C54F6">
        <w:rPr>
          <w:szCs w:val="24"/>
        </w:rPr>
        <w:t xml:space="preserve">.  </w:t>
      </w:r>
      <w:r w:rsidRPr="005767A1">
        <w:rPr>
          <w:szCs w:val="24"/>
        </w:rPr>
        <w:t>Существенно расширены пределы судебного контроля за деятельностью органов уголовного преследования по ограничению конституционных прав граждан, при этом арест санкционируется только судом, что в полной мере отвечает международным стандартам</w:t>
      </w:r>
      <w:r w:rsidR="004C54F6">
        <w:rPr>
          <w:szCs w:val="24"/>
        </w:rPr>
        <w:t xml:space="preserve">.  </w:t>
      </w:r>
      <w:r w:rsidRPr="005767A1">
        <w:rPr>
          <w:rStyle w:val="s0"/>
          <w:sz w:val="24"/>
          <w:szCs w:val="24"/>
        </w:rPr>
        <w:t>С 1 сентября 2008 года в Республике Казахстан арест санкционируется только судом</w:t>
      </w:r>
      <w:r w:rsidR="004C54F6">
        <w:rPr>
          <w:rStyle w:val="s0"/>
          <w:sz w:val="24"/>
          <w:szCs w:val="24"/>
        </w:rPr>
        <w:t xml:space="preserve">.  </w:t>
      </w:r>
      <w:r w:rsidRPr="005767A1">
        <w:rPr>
          <w:color w:val="000000"/>
          <w:szCs w:val="24"/>
        </w:rPr>
        <w:t>Арест женщин и несовершеннолетних санкционируется в искл</w:t>
      </w:r>
      <w:r w:rsidRPr="005767A1">
        <w:rPr>
          <w:color w:val="000000"/>
          <w:szCs w:val="24"/>
        </w:rPr>
        <w:t>ю</w:t>
      </w:r>
      <w:r w:rsidRPr="005767A1">
        <w:rPr>
          <w:color w:val="000000"/>
          <w:szCs w:val="24"/>
        </w:rPr>
        <w:t>чительных случаях, когда невозможно иное применение к ним меры пресечения</w:t>
      </w:r>
      <w:r w:rsidR="004C54F6">
        <w:rPr>
          <w:color w:val="000000"/>
          <w:szCs w:val="24"/>
        </w:rPr>
        <w:t xml:space="preserve">.  </w:t>
      </w:r>
      <w:r w:rsidRPr="005767A1">
        <w:rPr>
          <w:color w:val="000000"/>
          <w:szCs w:val="24"/>
        </w:rPr>
        <w:t>А в отн</w:t>
      </w:r>
      <w:r w:rsidRPr="005767A1">
        <w:rPr>
          <w:color w:val="000000"/>
          <w:szCs w:val="24"/>
        </w:rPr>
        <w:t>о</w:t>
      </w:r>
      <w:r w:rsidRPr="005767A1">
        <w:rPr>
          <w:color w:val="000000"/>
          <w:szCs w:val="24"/>
        </w:rPr>
        <w:t>шении несовершеннолетних, как того требует з</w:t>
      </w:r>
      <w:r w:rsidRPr="005767A1">
        <w:rPr>
          <w:color w:val="000000"/>
          <w:szCs w:val="24"/>
        </w:rPr>
        <w:t>а</w:t>
      </w:r>
      <w:r w:rsidRPr="005767A1">
        <w:rPr>
          <w:color w:val="000000"/>
          <w:szCs w:val="24"/>
        </w:rPr>
        <w:t>кон, только по тяжким и особо тяжким преступлениям</w:t>
      </w:r>
      <w:r w:rsidR="004C54F6">
        <w:rPr>
          <w:color w:val="000000"/>
          <w:szCs w:val="24"/>
        </w:rPr>
        <w:t xml:space="preserve">.  </w:t>
      </w:r>
      <w:r w:rsidRPr="005767A1">
        <w:rPr>
          <w:szCs w:val="24"/>
        </w:rPr>
        <w:t>Также решается вопрос об усилении полномочий защитника во всех стадиях уголовного производства и в настоящее время в Парламенте находится на обсуждении законопроект "О внесении изменений и дополнений в некоторые законодательные акты Республики Казахстан по вопросам обеспечения квалифицированной юридической помощи".</w:t>
      </w:r>
    </w:p>
    <w:p w:rsidR="00B90F3E" w:rsidRPr="005767A1" w:rsidRDefault="00B90F3E" w:rsidP="005767A1">
      <w:pPr>
        <w:rPr>
          <w:szCs w:val="24"/>
        </w:rPr>
      </w:pPr>
    </w:p>
    <w:p w:rsidR="00BE5451" w:rsidRPr="005767A1" w:rsidRDefault="00BE5451" w:rsidP="005767A1">
      <w:pPr>
        <w:rPr>
          <w:rStyle w:val="s0"/>
          <w:sz w:val="24"/>
          <w:szCs w:val="24"/>
        </w:rPr>
      </w:pPr>
      <w:r w:rsidRPr="005767A1">
        <w:rPr>
          <w:szCs w:val="24"/>
        </w:rPr>
        <w:t>121.</w:t>
      </w:r>
      <w:r w:rsidRPr="005767A1">
        <w:rPr>
          <w:szCs w:val="24"/>
        </w:rPr>
        <w:tab/>
        <w:t>Данные изменения направлены на реализацию статьи 13 Конституции Республики Казахстан, провозгласившей право граждан на получение квалифицированной юридической помощи, расширение прав адвокатов, повышение состязательности процесса</w:t>
      </w:r>
      <w:r w:rsidR="004C54F6">
        <w:rPr>
          <w:szCs w:val="24"/>
        </w:rPr>
        <w:t xml:space="preserve">.  </w:t>
      </w:r>
      <w:r w:rsidRPr="005767A1">
        <w:rPr>
          <w:szCs w:val="24"/>
        </w:rPr>
        <w:t>Одним из важнейших элементов в период совершенствования политической и социальной системы Казахстана является судебная реформа, цель которой заключается в предоставлении лучшего до</w:t>
      </w:r>
      <w:r w:rsidRPr="005767A1">
        <w:rPr>
          <w:szCs w:val="24"/>
        </w:rPr>
        <w:t>с</w:t>
      </w:r>
      <w:r w:rsidRPr="005767A1">
        <w:rPr>
          <w:szCs w:val="24"/>
        </w:rPr>
        <w:t>тупа к судебной системе нашим гражданам</w:t>
      </w:r>
      <w:r w:rsidR="004C54F6">
        <w:rPr>
          <w:szCs w:val="24"/>
        </w:rPr>
        <w:t xml:space="preserve">.  </w:t>
      </w:r>
      <w:r w:rsidRPr="005767A1">
        <w:rPr>
          <w:szCs w:val="24"/>
        </w:rPr>
        <w:t>В свете последних до</w:t>
      </w:r>
      <w:r w:rsidRPr="005767A1">
        <w:rPr>
          <w:szCs w:val="24"/>
        </w:rPr>
        <w:t>с</w:t>
      </w:r>
      <w:r w:rsidRPr="005767A1">
        <w:rPr>
          <w:szCs w:val="24"/>
        </w:rPr>
        <w:t xml:space="preserve">тижений </w:t>
      </w:r>
      <w:r w:rsidRPr="005767A1">
        <w:rPr>
          <w:color w:val="000000"/>
          <w:szCs w:val="24"/>
        </w:rPr>
        <w:t>введено уголовное судопроизво</w:t>
      </w:r>
      <w:r w:rsidRPr="005767A1">
        <w:rPr>
          <w:color w:val="000000"/>
          <w:szCs w:val="24"/>
        </w:rPr>
        <w:t>д</w:t>
      </w:r>
      <w:r w:rsidRPr="005767A1">
        <w:rPr>
          <w:color w:val="000000"/>
          <w:szCs w:val="24"/>
        </w:rPr>
        <w:t>ство с участием присяжных заседателей,</w:t>
      </w:r>
      <w:r w:rsidRPr="005767A1">
        <w:rPr>
          <w:szCs w:val="24"/>
        </w:rPr>
        <w:t xml:space="preserve"> которое базируется на законе, прин</w:t>
      </w:r>
      <w:r w:rsidRPr="005767A1">
        <w:rPr>
          <w:szCs w:val="24"/>
        </w:rPr>
        <w:t>я</w:t>
      </w:r>
      <w:r w:rsidRPr="005767A1">
        <w:rPr>
          <w:szCs w:val="24"/>
        </w:rPr>
        <w:t>том 16 января 2006 года</w:t>
      </w:r>
      <w:r w:rsidR="004C54F6">
        <w:rPr>
          <w:rStyle w:val="s0"/>
          <w:sz w:val="24"/>
          <w:szCs w:val="24"/>
        </w:rPr>
        <w:t xml:space="preserve">.  </w:t>
      </w:r>
      <w:r w:rsidRPr="005767A1">
        <w:rPr>
          <w:rStyle w:val="s0"/>
          <w:sz w:val="24"/>
          <w:szCs w:val="24"/>
        </w:rPr>
        <w:t xml:space="preserve">Данная форма судопроизводства, </w:t>
      </w:r>
      <w:r w:rsidRPr="005767A1">
        <w:rPr>
          <w:szCs w:val="24"/>
        </w:rPr>
        <w:t>расширя</w:t>
      </w:r>
      <w:r w:rsidRPr="005767A1">
        <w:rPr>
          <w:szCs w:val="24"/>
        </w:rPr>
        <w:t>ю</w:t>
      </w:r>
      <w:r w:rsidRPr="005767A1">
        <w:rPr>
          <w:szCs w:val="24"/>
        </w:rPr>
        <w:t>щая возможности осуществления общественного контроля и доступа граждан к оправлению правосудия,</w:t>
      </w:r>
      <w:r w:rsidRPr="005767A1">
        <w:rPr>
          <w:rStyle w:val="s0"/>
          <w:sz w:val="24"/>
          <w:szCs w:val="24"/>
        </w:rPr>
        <w:t xml:space="preserve"> начала работать в Ре</w:t>
      </w:r>
      <w:r w:rsidRPr="005767A1">
        <w:rPr>
          <w:rStyle w:val="s0"/>
          <w:sz w:val="24"/>
          <w:szCs w:val="24"/>
        </w:rPr>
        <w:t>с</w:t>
      </w:r>
      <w:r w:rsidRPr="005767A1">
        <w:rPr>
          <w:rStyle w:val="s0"/>
          <w:sz w:val="24"/>
          <w:szCs w:val="24"/>
        </w:rPr>
        <w:t>публике с 1 я</w:t>
      </w:r>
      <w:r w:rsidRPr="005767A1">
        <w:rPr>
          <w:rStyle w:val="s0"/>
          <w:sz w:val="24"/>
          <w:szCs w:val="24"/>
        </w:rPr>
        <w:t>н</w:t>
      </w:r>
      <w:r w:rsidRPr="005767A1">
        <w:rPr>
          <w:rStyle w:val="s0"/>
          <w:sz w:val="24"/>
          <w:szCs w:val="24"/>
        </w:rPr>
        <w:t>варя 2007 года.</w:t>
      </w:r>
    </w:p>
    <w:p w:rsidR="00B90F3E" w:rsidRPr="005767A1" w:rsidRDefault="00B90F3E" w:rsidP="005767A1">
      <w:pPr>
        <w:rPr>
          <w:rStyle w:val="s0"/>
          <w:sz w:val="24"/>
          <w:szCs w:val="24"/>
        </w:rPr>
      </w:pPr>
    </w:p>
    <w:p w:rsidR="00BE5451" w:rsidRPr="005767A1" w:rsidRDefault="00BE5451" w:rsidP="00BB1D98">
      <w:pPr>
        <w:jc w:val="center"/>
        <w:rPr>
          <w:b/>
          <w:i/>
          <w:szCs w:val="24"/>
        </w:rPr>
      </w:pPr>
      <w:r w:rsidRPr="005767A1">
        <w:rPr>
          <w:b/>
          <w:i/>
          <w:szCs w:val="24"/>
        </w:rPr>
        <w:t>Статья 16</w:t>
      </w:r>
    </w:p>
    <w:p w:rsidR="00B90F3E" w:rsidRPr="005767A1" w:rsidRDefault="00B90F3E" w:rsidP="005767A1">
      <w:pPr>
        <w:rPr>
          <w:b/>
          <w:i/>
          <w:szCs w:val="24"/>
        </w:rPr>
      </w:pPr>
    </w:p>
    <w:p w:rsidR="00BE5451" w:rsidRPr="005767A1" w:rsidRDefault="00BB1D98" w:rsidP="005767A1">
      <w:pPr>
        <w:pStyle w:val="NormalWeb"/>
        <w:spacing w:before="0" w:beforeAutospacing="0" w:after="0" w:afterAutospacing="0" w:line="288" w:lineRule="auto"/>
        <w:rPr>
          <w:b/>
        </w:rPr>
      </w:pPr>
      <w:r>
        <w:rPr>
          <w:b/>
        </w:rPr>
        <w:tab/>
      </w:r>
      <w:r w:rsidR="00BE5451" w:rsidRPr="005767A1">
        <w:rPr>
          <w:b/>
        </w:rPr>
        <w:t>Каждый человек, где бы он ни находился, имеет право на признание его правосубъектности.</w:t>
      </w:r>
    </w:p>
    <w:p w:rsidR="00B90F3E" w:rsidRPr="005767A1" w:rsidRDefault="00B90F3E" w:rsidP="005767A1">
      <w:pPr>
        <w:pStyle w:val="NormalWeb"/>
        <w:spacing w:before="0" w:beforeAutospacing="0" w:after="0" w:afterAutospacing="0" w:line="288" w:lineRule="auto"/>
        <w:rPr>
          <w:b/>
        </w:rPr>
      </w:pPr>
    </w:p>
    <w:p w:rsidR="00BE5451" w:rsidRPr="005767A1" w:rsidRDefault="00BE5451" w:rsidP="005767A1">
      <w:pPr>
        <w:rPr>
          <w:szCs w:val="24"/>
        </w:rPr>
      </w:pPr>
      <w:r w:rsidRPr="005767A1">
        <w:rPr>
          <w:szCs w:val="24"/>
        </w:rPr>
        <w:t>122.</w:t>
      </w:r>
      <w:r w:rsidRPr="005767A1">
        <w:rPr>
          <w:szCs w:val="24"/>
        </w:rPr>
        <w:tab/>
        <w:t>Правосубъектность граждан на территории Республики Казахстан гарантируется Конституцией (раздел 2 "Человек и гражданин") и Гражданским кодексом Республики Казахстан</w:t>
      </w:r>
      <w:r w:rsidR="004C54F6">
        <w:rPr>
          <w:szCs w:val="24"/>
        </w:rPr>
        <w:t xml:space="preserve">.  </w:t>
      </w:r>
      <w:r w:rsidRPr="005767A1">
        <w:rPr>
          <w:szCs w:val="24"/>
        </w:rPr>
        <w:t>Согласно статье 13 Конституции Республики Казахстан каждый имеет право на признание его правосубъектности и вправе защищать свои права и свободы всеми не противоречащими закону способами, включая необходимую оборону</w:t>
      </w:r>
      <w:r w:rsidR="004C54F6">
        <w:rPr>
          <w:szCs w:val="24"/>
        </w:rPr>
        <w:t xml:space="preserve">.  </w:t>
      </w:r>
      <w:r w:rsidRPr="005767A1">
        <w:rPr>
          <w:szCs w:val="24"/>
        </w:rPr>
        <w:t>Нормы этого пункта развиты в гражданском законодательстве</w:t>
      </w:r>
      <w:r w:rsidR="004C54F6">
        <w:rPr>
          <w:szCs w:val="24"/>
        </w:rPr>
        <w:t xml:space="preserve">.  </w:t>
      </w:r>
      <w:r w:rsidRPr="005767A1">
        <w:rPr>
          <w:szCs w:val="24"/>
        </w:rPr>
        <w:t>Так, согласно статье 13 Гражданского кодекса Республики Казахстан (общая часть), способность иметь гражданские права и нести обязанности (гражданская правоспособность) признается в равной мере за всеми гражданами</w:t>
      </w:r>
      <w:r w:rsidR="004C54F6">
        <w:rPr>
          <w:szCs w:val="24"/>
        </w:rPr>
        <w:t xml:space="preserve">.  </w:t>
      </w:r>
      <w:r w:rsidRPr="005767A1">
        <w:rPr>
          <w:szCs w:val="24"/>
        </w:rPr>
        <w:t>Правоспособность гражданина возникает в момент его рождения и прекращается со смертью</w:t>
      </w:r>
      <w:r w:rsidR="004C54F6">
        <w:rPr>
          <w:szCs w:val="24"/>
        </w:rPr>
        <w:t xml:space="preserve">.  </w:t>
      </w:r>
      <w:r w:rsidRPr="005767A1">
        <w:rPr>
          <w:szCs w:val="24"/>
        </w:rPr>
        <w:t>Статья 14 данно</w:t>
      </w:r>
      <w:r w:rsidR="00B90F3E" w:rsidRPr="005767A1">
        <w:rPr>
          <w:szCs w:val="24"/>
        </w:rPr>
        <w:t>го Кодекса предусматривает, что</w:t>
      </w:r>
    </w:p>
    <w:p w:rsidR="00B90F3E" w:rsidRPr="005767A1" w:rsidRDefault="00B90F3E" w:rsidP="005767A1">
      <w:pPr>
        <w:rPr>
          <w:szCs w:val="24"/>
        </w:rPr>
      </w:pPr>
    </w:p>
    <w:p w:rsidR="00BE5451" w:rsidRPr="005767A1" w:rsidRDefault="00A41898" w:rsidP="00A41898">
      <w:pPr>
        <w:ind w:left="567" w:hanging="567"/>
        <w:rPr>
          <w:szCs w:val="24"/>
        </w:rPr>
      </w:pPr>
      <w:r>
        <w:rPr>
          <w:szCs w:val="24"/>
        </w:rPr>
        <w:tab/>
      </w:r>
      <w:r w:rsidR="00BE5451" w:rsidRPr="005767A1">
        <w:rPr>
          <w:szCs w:val="24"/>
        </w:rPr>
        <w:t>"гражданин может иметь на праве собственности имущество, в том числе иностранную валюту, как в пределах Республики Казахстан, так и за ее границами; наследовать и завещать имущество; свободно передвигаться по территории республики и выбирать место жительства; свободно покидать пределы республики и возвращаться на ее территорию; заниматься любой не запрещенной законодательными актами деятельностью; создавать юридические лица самостоятельно или с другими гражданами и юридическими лицами; совершать любые не запрещенные законодательными актами сделки и участвовать в обязательствах; иметь право интеллектуальной собственности на изобретение, произведение науки, литературы и искусства, иные результаты интеллектуальной деятельности; требовать возмещения материального и морального вреда; иметь другие имущественные и личные права".</w:t>
      </w:r>
    </w:p>
    <w:p w:rsidR="00B90F3E" w:rsidRPr="005767A1" w:rsidRDefault="00B90F3E" w:rsidP="005767A1">
      <w:pPr>
        <w:rPr>
          <w:szCs w:val="24"/>
        </w:rPr>
      </w:pPr>
    </w:p>
    <w:p w:rsidR="00BE5451" w:rsidRPr="005767A1" w:rsidRDefault="00BE5451" w:rsidP="005767A1">
      <w:pPr>
        <w:rPr>
          <w:szCs w:val="24"/>
        </w:rPr>
      </w:pPr>
      <w:r w:rsidRPr="005767A1">
        <w:rPr>
          <w:szCs w:val="24"/>
        </w:rPr>
        <w:t>При этом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w:t>
      </w:r>
      <w:r w:rsidR="004C54F6">
        <w:rPr>
          <w:szCs w:val="24"/>
        </w:rPr>
        <w:t xml:space="preserve">.  </w:t>
      </w:r>
      <w:r w:rsidRPr="005767A1">
        <w:rPr>
          <w:szCs w:val="24"/>
        </w:rPr>
        <w:t>В случае, когда законодательными актами допускается вступление в брак до достижения восемнадцати лет, гражданин, не достигший восемнадцатилетнего возраста, приобретает дееспособность в полном объеме со времени вступления в брак</w:t>
      </w:r>
      <w:r w:rsidR="004C54F6">
        <w:rPr>
          <w:szCs w:val="24"/>
        </w:rPr>
        <w:t xml:space="preserve">.  </w:t>
      </w:r>
      <w:r w:rsidRPr="005767A1">
        <w:rPr>
          <w:szCs w:val="24"/>
        </w:rPr>
        <w:t>Все граждане имеют равную дееспособность, если иное не установлено законодательными актами (статья 17 указанного Кодекса).</w:t>
      </w:r>
    </w:p>
    <w:p w:rsidR="00B90F3E" w:rsidRPr="005767A1" w:rsidRDefault="00B90F3E" w:rsidP="005767A1">
      <w:pPr>
        <w:rPr>
          <w:szCs w:val="24"/>
        </w:rPr>
      </w:pPr>
    </w:p>
    <w:p w:rsidR="00BE5451" w:rsidRPr="005767A1" w:rsidRDefault="00BE5451" w:rsidP="005767A1">
      <w:pPr>
        <w:rPr>
          <w:szCs w:val="24"/>
        </w:rPr>
      </w:pPr>
      <w:r w:rsidRPr="005767A1">
        <w:rPr>
          <w:szCs w:val="24"/>
        </w:rPr>
        <w:t>123.</w:t>
      </w:r>
      <w:r w:rsidRPr="005767A1">
        <w:rPr>
          <w:szCs w:val="24"/>
        </w:rPr>
        <w:tab/>
        <w:t>Помимо прочего, реализация права человека на признание его правосубъектности связана с наличием у него документа, удостоверяющего личность, а также с тем, насколько легко, просто и без всяких затруднений человек может получить, а государственные органы, соответственно, выдать такой документ</w:t>
      </w:r>
      <w:r w:rsidR="004C54F6">
        <w:rPr>
          <w:szCs w:val="24"/>
        </w:rPr>
        <w:t xml:space="preserve">.  </w:t>
      </w:r>
      <w:r w:rsidRPr="005767A1">
        <w:rPr>
          <w:szCs w:val="24"/>
        </w:rPr>
        <w:t>В настоящее время государством принимаются соответствующие меры по упрощению данной процедуры для граждан путем внедрения принципа одного окна, с целью исключения длительных бюрократических процедур в разных государственных органах</w:t>
      </w:r>
      <w:r w:rsidR="004C54F6">
        <w:rPr>
          <w:szCs w:val="24"/>
        </w:rPr>
        <w:t xml:space="preserve">.  </w:t>
      </w:r>
      <w:r w:rsidRPr="005767A1">
        <w:rPr>
          <w:szCs w:val="24"/>
        </w:rPr>
        <w:t>В этих целях при органах юстиции созданы и действуют центры обслуживания населения, оказывающие государственные услуги по государственной регистрации юридических и физических лиц, недвижимости и сделок с ней</w:t>
      </w:r>
      <w:r w:rsidR="004C54F6">
        <w:rPr>
          <w:szCs w:val="24"/>
        </w:rPr>
        <w:t xml:space="preserve">.  </w:t>
      </w:r>
      <w:r w:rsidRPr="005767A1">
        <w:rPr>
          <w:szCs w:val="24"/>
        </w:rPr>
        <w:t>Для эффективного оказания услуг принимаются меры по внедрению государственных стандартов соответствующих услуг, новых современных технологий, в том числе по изготовлению и выдаче документов.</w:t>
      </w:r>
    </w:p>
    <w:p w:rsidR="00B90F3E" w:rsidRPr="005767A1" w:rsidRDefault="00B90F3E" w:rsidP="005767A1">
      <w:pPr>
        <w:rPr>
          <w:szCs w:val="24"/>
        </w:rPr>
      </w:pPr>
    </w:p>
    <w:p w:rsidR="00BE5451" w:rsidRPr="005767A1" w:rsidRDefault="00BE5451" w:rsidP="0061143B">
      <w:pPr>
        <w:keepNext/>
        <w:jc w:val="center"/>
        <w:rPr>
          <w:b/>
          <w:i/>
          <w:szCs w:val="24"/>
        </w:rPr>
      </w:pPr>
      <w:r w:rsidRPr="005767A1">
        <w:rPr>
          <w:b/>
          <w:i/>
          <w:szCs w:val="24"/>
        </w:rPr>
        <w:t>Статья 17</w:t>
      </w:r>
    </w:p>
    <w:p w:rsidR="00B90F3E" w:rsidRPr="005767A1" w:rsidRDefault="00B90F3E" w:rsidP="0061143B">
      <w:pPr>
        <w:keepNext/>
        <w:rPr>
          <w:b/>
          <w:i/>
          <w:szCs w:val="24"/>
        </w:rPr>
      </w:pPr>
    </w:p>
    <w:p w:rsidR="00BE5451" w:rsidRPr="005767A1" w:rsidRDefault="00BB1D98" w:rsidP="0061143B">
      <w:pPr>
        <w:keepNext/>
        <w:rPr>
          <w:b/>
          <w:szCs w:val="24"/>
        </w:rPr>
      </w:pPr>
      <w:r>
        <w:rPr>
          <w:b/>
          <w:szCs w:val="24"/>
        </w:rPr>
        <w:tab/>
        <w:t>1.</w:t>
      </w:r>
      <w:r>
        <w:rPr>
          <w:b/>
          <w:szCs w:val="24"/>
        </w:rPr>
        <w:tab/>
      </w:r>
      <w:r w:rsidR="00BE5451" w:rsidRPr="005767A1">
        <w:rPr>
          <w:b/>
          <w:szCs w:val="24"/>
        </w:rPr>
        <w:t>Никто не может подвергаться произвольному или незаконному вмешательству в его личную и семейную жизнь, произвольным или незаконным посягательствам на неприкосновенность его жилища или тайну его корреспонденции или незаконным посягательствам на его честь и репутацию.</w:t>
      </w:r>
    </w:p>
    <w:p w:rsidR="00B90F3E" w:rsidRPr="005767A1" w:rsidRDefault="00B90F3E" w:rsidP="005767A1">
      <w:pPr>
        <w:rPr>
          <w:b/>
          <w:szCs w:val="24"/>
        </w:rPr>
      </w:pPr>
    </w:p>
    <w:p w:rsidR="00BE5451" w:rsidRPr="005767A1" w:rsidRDefault="00BB1D98" w:rsidP="005767A1">
      <w:pPr>
        <w:rPr>
          <w:b/>
          <w:szCs w:val="24"/>
        </w:rPr>
      </w:pPr>
      <w:r>
        <w:rPr>
          <w:b/>
          <w:szCs w:val="24"/>
        </w:rPr>
        <w:tab/>
        <w:t>2.</w:t>
      </w:r>
      <w:r>
        <w:rPr>
          <w:b/>
          <w:szCs w:val="24"/>
        </w:rPr>
        <w:tab/>
      </w:r>
      <w:r w:rsidR="00BE5451" w:rsidRPr="005767A1">
        <w:rPr>
          <w:b/>
          <w:szCs w:val="24"/>
        </w:rPr>
        <w:t>Каждый человек имеет право на защиту закона от такого вмешательства или таких посягательств.</w:t>
      </w:r>
    </w:p>
    <w:p w:rsidR="00B90F3E" w:rsidRPr="005767A1" w:rsidRDefault="00B90F3E" w:rsidP="005767A1">
      <w:pPr>
        <w:rPr>
          <w:b/>
          <w:szCs w:val="24"/>
        </w:rPr>
      </w:pPr>
    </w:p>
    <w:p w:rsidR="00BE5451" w:rsidRPr="005767A1" w:rsidRDefault="00BE5451" w:rsidP="005767A1">
      <w:pPr>
        <w:rPr>
          <w:szCs w:val="24"/>
        </w:rPr>
      </w:pPr>
      <w:r w:rsidRPr="005767A1">
        <w:rPr>
          <w:szCs w:val="24"/>
        </w:rPr>
        <w:t>124.</w:t>
      </w:r>
      <w:r w:rsidRPr="005767A1">
        <w:rPr>
          <w:szCs w:val="24"/>
        </w:rPr>
        <w:tab/>
        <w:t>Статья 18 Конституции Республики Казахстан закрепляет, что каждый имеет право на неприкосновенность частной жизни, личную и семейную тайну, защиту своей чести и достоинства</w:t>
      </w:r>
      <w:r w:rsidR="004C54F6">
        <w:rPr>
          <w:szCs w:val="24"/>
        </w:rPr>
        <w:t xml:space="preserve">.  </w:t>
      </w:r>
      <w:r w:rsidRPr="005767A1">
        <w:rPr>
          <w:szCs w:val="24"/>
        </w:rPr>
        <w:t>Каждый имеет право на тайну личных вкладов и сбережений, переписки, телефонных переговоров, почтовых, телеграфных и иных сообщений</w:t>
      </w:r>
      <w:r w:rsidR="004C54F6">
        <w:rPr>
          <w:szCs w:val="24"/>
        </w:rPr>
        <w:t xml:space="preserve">.  </w:t>
      </w:r>
      <w:r w:rsidRPr="005767A1">
        <w:rPr>
          <w:szCs w:val="24"/>
        </w:rPr>
        <w:t>Ограничения этого права допускаются только в случаях и в порядке, прямо установленных законом</w:t>
      </w:r>
      <w:r w:rsidR="004C54F6">
        <w:rPr>
          <w:szCs w:val="24"/>
        </w:rPr>
        <w:t xml:space="preserve">.  </w:t>
      </w:r>
      <w:r w:rsidRPr="005767A1">
        <w:rPr>
          <w:szCs w:val="24"/>
        </w:rPr>
        <w:t>Государственные органы, общественные объединения, должностные лица и средства массовой информации обязаны обеспечить каждому гражданину возможность ознакомиться с затрагивающими его права и интересы документами, решениями и источниками информации</w:t>
      </w:r>
      <w:r w:rsidR="004C54F6">
        <w:rPr>
          <w:szCs w:val="24"/>
        </w:rPr>
        <w:t xml:space="preserve">.  </w:t>
      </w:r>
      <w:r w:rsidRPr="005767A1">
        <w:rPr>
          <w:szCs w:val="24"/>
        </w:rPr>
        <w:t>Конституцией признается, что жилище неприкосновенно</w:t>
      </w:r>
      <w:r w:rsidR="004C54F6">
        <w:rPr>
          <w:szCs w:val="24"/>
        </w:rPr>
        <w:t xml:space="preserve">.  </w:t>
      </w:r>
      <w:r w:rsidRPr="005767A1">
        <w:rPr>
          <w:szCs w:val="24"/>
        </w:rPr>
        <w:t>Не допускается лишение жилища, иначе как по решению суда</w:t>
      </w:r>
      <w:r w:rsidR="004C54F6">
        <w:rPr>
          <w:szCs w:val="24"/>
        </w:rPr>
        <w:t xml:space="preserve">.  </w:t>
      </w:r>
      <w:r w:rsidRPr="005767A1">
        <w:rPr>
          <w:szCs w:val="24"/>
        </w:rPr>
        <w:t>Проникновение в жилище, производство его осмотра и обыска допускаются лишь в случаях и в порядке, установленных законом</w:t>
      </w:r>
      <w:r w:rsidR="004C54F6">
        <w:rPr>
          <w:szCs w:val="24"/>
        </w:rPr>
        <w:t xml:space="preserve">.  </w:t>
      </w:r>
      <w:r w:rsidRPr="005767A1">
        <w:rPr>
          <w:szCs w:val="24"/>
        </w:rPr>
        <w:t>Неприкосновенность частной жизни защищается процессуальным законодательством</w:t>
      </w:r>
      <w:r w:rsidR="004C54F6">
        <w:rPr>
          <w:szCs w:val="24"/>
        </w:rPr>
        <w:t xml:space="preserve">.  </w:t>
      </w:r>
      <w:r w:rsidRPr="005767A1">
        <w:rPr>
          <w:szCs w:val="24"/>
        </w:rPr>
        <w:t>Согласно статье 16 Уголовно–процессуального кодекса Республики Казахстан:</w:t>
      </w:r>
    </w:p>
    <w:p w:rsidR="00B90F3E" w:rsidRPr="005767A1" w:rsidRDefault="00B90F3E" w:rsidP="005767A1">
      <w:pPr>
        <w:rPr>
          <w:szCs w:val="24"/>
        </w:rPr>
      </w:pPr>
    </w:p>
    <w:p w:rsidR="00BE5451" w:rsidRPr="005767A1" w:rsidRDefault="00BB1D98" w:rsidP="00BB1D98">
      <w:pPr>
        <w:ind w:left="1134" w:hanging="1134"/>
        <w:rPr>
          <w:szCs w:val="24"/>
        </w:rPr>
      </w:pPr>
      <w:r>
        <w:rPr>
          <w:szCs w:val="24"/>
        </w:rPr>
        <w:tab/>
      </w:r>
      <w:r>
        <w:rPr>
          <w:szCs w:val="24"/>
        </w:rPr>
        <w:tab/>
      </w:r>
      <w:r w:rsidR="00BE5451" w:rsidRPr="005767A1">
        <w:rPr>
          <w:szCs w:val="24"/>
        </w:rPr>
        <w:t>"Частная жизнь граждан, личная и семейная тайна находятся под охраной закона</w:t>
      </w:r>
      <w:r w:rsidR="004C54F6">
        <w:rPr>
          <w:szCs w:val="24"/>
        </w:rPr>
        <w:t xml:space="preserve">.  </w:t>
      </w:r>
      <w:r w:rsidR="00BE5451" w:rsidRPr="005767A1">
        <w:rPr>
          <w:szCs w:val="24"/>
        </w:rPr>
        <w:t>Каждый имеет право на тайну личных вкладов и сбережений, переписки, телефонных переговоров, почтовых, телеграфных и иных сообщений</w:t>
      </w:r>
      <w:r w:rsidR="004C54F6">
        <w:rPr>
          <w:szCs w:val="24"/>
        </w:rPr>
        <w:t xml:space="preserve">.  </w:t>
      </w:r>
      <w:r w:rsidR="00BE5451" w:rsidRPr="005767A1">
        <w:rPr>
          <w:szCs w:val="24"/>
        </w:rPr>
        <w:t>Ограничения этих прав в ходе уголовного процесса допускаются только в случаях и в порядке, прямо установленных законом"</w:t>
      </w:r>
      <w:r w:rsidR="00B90F3E" w:rsidRPr="005767A1">
        <w:rPr>
          <w:szCs w:val="24"/>
        </w:rPr>
        <w:t>.</w:t>
      </w:r>
    </w:p>
    <w:p w:rsidR="00B90F3E" w:rsidRPr="005767A1" w:rsidRDefault="00B90F3E" w:rsidP="005767A1">
      <w:pPr>
        <w:rPr>
          <w:szCs w:val="24"/>
        </w:rPr>
      </w:pPr>
    </w:p>
    <w:p w:rsidR="00BE5451" w:rsidRPr="005767A1" w:rsidRDefault="00BE5451" w:rsidP="005767A1">
      <w:pPr>
        <w:rPr>
          <w:szCs w:val="24"/>
        </w:rPr>
      </w:pPr>
      <w:r w:rsidRPr="005767A1">
        <w:rPr>
          <w:szCs w:val="24"/>
        </w:rPr>
        <w:t>125.</w:t>
      </w:r>
      <w:r w:rsidRPr="005767A1">
        <w:rPr>
          <w:szCs w:val="24"/>
        </w:rPr>
        <w:tab/>
        <w:t>Основания и порядок наложения ареста на корреспонденцию, перехвата сообщений, прослушивания и записи переговоров изложены в статьях 235 – 237 Уголовно-процессуального кодекса Республики Казахстан</w:t>
      </w:r>
      <w:r w:rsidR="004C54F6">
        <w:rPr>
          <w:szCs w:val="24"/>
        </w:rPr>
        <w:t xml:space="preserve">.  </w:t>
      </w:r>
      <w:r w:rsidRPr="005767A1">
        <w:rPr>
          <w:szCs w:val="24"/>
        </w:rPr>
        <w:t>Основания и порядок проникновения в жилище для производства осмотра и обыска регулируются в главах 27 и 29 указанного Кодекса</w:t>
      </w:r>
      <w:r w:rsidR="004C54F6">
        <w:rPr>
          <w:szCs w:val="24"/>
        </w:rPr>
        <w:t xml:space="preserve">.  </w:t>
      </w:r>
      <w:r w:rsidRPr="005767A1">
        <w:rPr>
          <w:szCs w:val="24"/>
        </w:rPr>
        <w:t>В гражданском процессуальном законодательстве также регламентированы охрана частной жизни граждан, их личной и семейной тайн</w:t>
      </w:r>
      <w:r w:rsidR="004C54F6">
        <w:rPr>
          <w:szCs w:val="24"/>
        </w:rPr>
        <w:t xml:space="preserve">.  </w:t>
      </w:r>
      <w:r w:rsidRPr="005767A1">
        <w:rPr>
          <w:szCs w:val="24"/>
        </w:rPr>
        <w:t>Ограничения этих прав в ходе гражданского процесса допускаются только в случаях, прямо пр</w:t>
      </w:r>
      <w:r w:rsidR="00B90F3E" w:rsidRPr="005767A1">
        <w:rPr>
          <w:szCs w:val="24"/>
        </w:rPr>
        <w:t>едусмотренных на уровне закона.</w:t>
      </w:r>
    </w:p>
    <w:p w:rsidR="00B90F3E" w:rsidRPr="005767A1" w:rsidRDefault="00B90F3E" w:rsidP="005767A1">
      <w:pPr>
        <w:rPr>
          <w:szCs w:val="24"/>
        </w:rPr>
      </w:pPr>
    </w:p>
    <w:p w:rsidR="00BE5451" w:rsidRPr="005767A1" w:rsidRDefault="00BE5451" w:rsidP="00BB1D98">
      <w:pPr>
        <w:keepNext/>
        <w:jc w:val="center"/>
        <w:rPr>
          <w:b/>
          <w:i/>
          <w:szCs w:val="24"/>
        </w:rPr>
      </w:pPr>
      <w:r w:rsidRPr="005767A1">
        <w:rPr>
          <w:b/>
          <w:i/>
          <w:szCs w:val="24"/>
        </w:rPr>
        <w:t>Статья 18</w:t>
      </w:r>
    </w:p>
    <w:p w:rsidR="00B90F3E" w:rsidRPr="005767A1" w:rsidRDefault="00B90F3E" w:rsidP="00BB1D98">
      <w:pPr>
        <w:keepNext/>
        <w:rPr>
          <w:b/>
          <w:i/>
          <w:szCs w:val="24"/>
        </w:rPr>
      </w:pPr>
    </w:p>
    <w:p w:rsidR="00BE5451" w:rsidRPr="005767A1" w:rsidRDefault="00BB1D98" w:rsidP="00BB1D98">
      <w:pPr>
        <w:keepNext/>
        <w:rPr>
          <w:b/>
          <w:szCs w:val="24"/>
        </w:rPr>
      </w:pPr>
      <w:r>
        <w:rPr>
          <w:b/>
          <w:szCs w:val="24"/>
        </w:rPr>
        <w:tab/>
        <w:t>1.</w:t>
      </w:r>
      <w:r>
        <w:rPr>
          <w:b/>
          <w:szCs w:val="24"/>
        </w:rPr>
        <w:tab/>
      </w:r>
      <w:r w:rsidR="00BE5451" w:rsidRPr="005767A1">
        <w:rPr>
          <w:b/>
          <w:szCs w:val="24"/>
        </w:rPr>
        <w:t>Каждый человек имеет право на свободу мысли, совести и религии</w:t>
      </w:r>
      <w:r w:rsidR="004C54F6">
        <w:rPr>
          <w:b/>
          <w:szCs w:val="24"/>
        </w:rPr>
        <w:t xml:space="preserve">.  </w:t>
      </w:r>
      <w:r w:rsidR="00BE5451" w:rsidRPr="005767A1">
        <w:rPr>
          <w:b/>
          <w:szCs w:val="24"/>
        </w:rPr>
        <w:t>Это право включает свободу иметь или принимать религию или убеждения по своему выбору и свободу исповедовать свою религию и убеждения как единолично, так и сообща с другими, публичным или частным порядком, в отправлении культа, выполнении религиозных и ритуальных обрядов и учении.</w:t>
      </w:r>
    </w:p>
    <w:p w:rsidR="00B90F3E" w:rsidRPr="005767A1" w:rsidRDefault="00B90F3E" w:rsidP="005767A1">
      <w:pPr>
        <w:rPr>
          <w:b/>
          <w:szCs w:val="24"/>
        </w:rPr>
      </w:pPr>
    </w:p>
    <w:p w:rsidR="00BE5451" w:rsidRPr="005767A1" w:rsidRDefault="00BB1D98" w:rsidP="005767A1">
      <w:pPr>
        <w:rPr>
          <w:b/>
          <w:szCs w:val="24"/>
        </w:rPr>
      </w:pPr>
      <w:r>
        <w:rPr>
          <w:b/>
          <w:szCs w:val="24"/>
        </w:rPr>
        <w:tab/>
        <w:t>2.</w:t>
      </w:r>
      <w:r>
        <w:rPr>
          <w:b/>
          <w:szCs w:val="24"/>
        </w:rPr>
        <w:tab/>
      </w:r>
      <w:r w:rsidR="00BE5451" w:rsidRPr="005767A1">
        <w:rPr>
          <w:b/>
          <w:szCs w:val="24"/>
        </w:rPr>
        <w:t>Никто не должен подвергаться принуждению, умаляющему его свободу иметь или принимать религию или убеждения по своему выбору.</w:t>
      </w:r>
    </w:p>
    <w:p w:rsidR="00B90F3E" w:rsidRPr="005767A1" w:rsidRDefault="00B90F3E" w:rsidP="005767A1">
      <w:pPr>
        <w:rPr>
          <w:b/>
          <w:szCs w:val="24"/>
        </w:rPr>
      </w:pPr>
    </w:p>
    <w:p w:rsidR="00BE5451" w:rsidRPr="005767A1" w:rsidRDefault="00BB1D98" w:rsidP="005767A1">
      <w:pPr>
        <w:rPr>
          <w:b/>
          <w:szCs w:val="24"/>
        </w:rPr>
      </w:pPr>
      <w:r>
        <w:rPr>
          <w:b/>
          <w:szCs w:val="24"/>
        </w:rPr>
        <w:tab/>
        <w:t>3.</w:t>
      </w:r>
      <w:r>
        <w:rPr>
          <w:b/>
          <w:szCs w:val="24"/>
        </w:rPr>
        <w:tab/>
      </w:r>
      <w:r w:rsidR="00BE5451" w:rsidRPr="005767A1">
        <w:rPr>
          <w:b/>
          <w:szCs w:val="24"/>
        </w:rPr>
        <w:t>Свобода исповедовать религию или убеждения подлежит лишь ограничениям, установленным законом и необходимым для охраны общественной безопасности, порядка, здоровья и морали, равно как и основных прав и свобод других лиц.</w:t>
      </w:r>
    </w:p>
    <w:p w:rsidR="00B90F3E" w:rsidRPr="005767A1" w:rsidRDefault="00B90F3E" w:rsidP="005767A1">
      <w:pPr>
        <w:rPr>
          <w:b/>
          <w:szCs w:val="24"/>
        </w:rPr>
      </w:pPr>
    </w:p>
    <w:p w:rsidR="00BE5451" w:rsidRPr="005767A1" w:rsidRDefault="00BB1D98" w:rsidP="005767A1">
      <w:pPr>
        <w:rPr>
          <w:b/>
          <w:szCs w:val="24"/>
        </w:rPr>
      </w:pPr>
      <w:r>
        <w:rPr>
          <w:b/>
          <w:szCs w:val="24"/>
        </w:rPr>
        <w:tab/>
        <w:t>4.</w:t>
      </w:r>
      <w:r>
        <w:rPr>
          <w:b/>
          <w:szCs w:val="24"/>
        </w:rPr>
        <w:tab/>
      </w:r>
      <w:r w:rsidR="00BE5451" w:rsidRPr="005767A1">
        <w:rPr>
          <w:b/>
          <w:szCs w:val="24"/>
        </w:rPr>
        <w:t>Участвующие в настоящем Пакте Государства обязуются уважать свободу родителей и в соответствующих случаях законных опекунов обеспечивать религиозное и нравственное воспитание своих детей в соответствии со своими собственными убеждениями.</w:t>
      </w:r>
    </w:p>
    <w:p w:rsidR="00B90F3E" w:rsidRPr="005767A1" w:rsidRDefault="00B90F3E" w:rsidP="005767A1">
      <w:pPr>
        <w:rPr>
          <w:b/>
          <w:szCs w:val="24"/>
        </w:rPr>
      </w:pPr>
    </w:p>
    <w:p w:rsidR="00BE5451" w:rsidRPr="005767A1" w:rsidRDefault="00BE5451" w:rsidP="005767A1">
      <w:pPr>
        <w:rPr>
          <w:szCs w:val="24"/>
        </w:rPr>
      </w:pPr>
      <w:r w:rsidRPr="005767A1">
        <w:rPr>
          <w:szCs w:val="24"/>
        </w:rPr>
        <w:t>126.</w:t>
      </w:r>
      <w:r w:rsidRPr="005767A1">
        <w:rPr>
          <w:szCs w:val="24"/>
        </w:rPr>
        <w:tab/>
        <w:t>Конституция РК гласит, что каждый имеет право на свободу совести (пункт 1 статьи 22)</w:t>
      </w:r>
      <w:r w:rsidR="004C54F6">
        <w:rPr>
          <w:szCs w:val="24"/>
        </w:rPr>
        <w:t xml:space="preserve">.  </w:t>
      </w:r>
      <w:r w:rsidRPr="005767A1">
        <w:rPr>
          <w:szCs w:val="24"/>
        </w:rPr>
        <w:t>Согласно статье 3 Закона Республики Казахстан  "О свободе вероисповедания и религиозных объединениях", граждане Республики Казахстан, других государств и лица без гражданства вправе свободно исповедовать как единолично, так и совместно с другими любую религию или не исповедовать никакой, какое-либо принуждение в определении отношения к религии, к участию или неучастию в богослужениях, религиозных обрядах и церемониях, в обучении религии не допускается</w:t>
      </w:r>
      <w:r w:rsidR="004C54F6">
        <w:rPr>
          <w:szCs w:val="24"/>
        </w:rPr>
        <w:t xml:space="preserve">.  </w:t>
      </w:r>
      <w:r w:rsidRPr="005767A1">
        <w:rPr>
          <w:szCs w:val="24"/>
        </w:rPr>
        <w:t>Конституция Республики Казахстан и Закон Республики Казахстан "О свободе вероисповедания и религиозных объединениях" допускают законодательное установление ограничений осуществления свободы вероисповедания или распространения религиозных убеждений в целях охраны общественного порядка и безопасности, жизни, здоровья, нравственности или прав и свобод других граждан</w:t>
      </w:r>
      <w:r w:rsidR="004C54F6">
        <w:rPr>
          <w:szCs w:val="24"/>
        </w:rPr>
        <w:t xml:space="preserve">.  </w:t>
      </w:r>
      <w:r w:rsidRPr="005767A1">
        <w:rPr>
          <w:szCs w:val="24"/>
        </w:rPr>
        <w:t xml:space="preserve">Законодательную базу по вопросам свободы вероисповедания, наряду с Конституцией Республики Казахстан, составляют: </w:t>
      </w:r>
    </w:p>
    <w:p w:rsidR="00B90F3E" w:rsidRPr="005767A1" w:rsidRDefault="00B90F3E" w:rsidP="005767A1">
      <w:pPr>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Гражданский кодекс Республики Казахстан от 27 декабря 1994 года, с дополнениями и изменениями</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Кодекс Республики Казахстан от 10 декабря 2008 года о налогах и других обязательных платежах в бюджет</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Кодекс Республики Казахстан от 30 января 2001 года об административных правонарушениях</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Уголовный кодекс Республики Казахстан от 16 июля 1997 года, с дополнениями и изменениями</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15 января 1992 года "О свободе вероисповедания и религиозных объединениях"</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17 апреля 1994 года "О государственной регистрации юридических лиц и учетной регистрации филиалов и представительств"</w:t>
      </w:r>
      <w:r w:rsidR="00BB1D98">
        <w:rPr>
          <w:szCs w:val="24"/>
        </w:rPr>
        <w:t>;</w:t>
      </w:r>
    </w:p>
    <w:p w:rsidR="00BB1D98" w:rsidRPr="005767A1" w:rsidRDefault="00BB1D98" w:rsidP="00BB1D98">
      <w:pPr>
        <w:tabs>
          <w:tab w:val="clear" w:pos="567"/>
          <w:tab w:val="clear" w:pos="1134"/>
          <w:tab w:val="clear" w:pos="1701"/>
          <w:tab w:val="clear" w:pos="2268"/>
          <w:tab w:val="clear" w:pos="6237"/>
        </w:tabs>
        <w:ind w:left="567"/>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31 мая 1996 года "Об общественных объединениях"</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16 января 2001 года "О некоммерческих организациях"</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7 июля 1999 года "Об образовании"</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BB1D98">
      <w:pPr>
        <w:numPr>
          <w:ilvl w:val="0"/>
          <w:numId w:val="38"/>
        </w:numPr>
        <w:tabs>
          <w:tab w:val="clear" w:pos="567"/>
          <w:tab w:val="clear" w:pos="1701"/>
          <w:tab w:val="clear" w:pos="2268"/>
          <w:tab w:val="clear" w:pos="6237"/>
        </w:tabs>
        <w:rPr>
          <w:szCs w:val="24"/>
        </w:rPr>
      </w:pPr>
      <w:r w:rsidRPr="005767A1">
        <w:rPr>
          <w:szCs w:val="24"/>
        </w:rPr>
        <w:t>Закон Республики Казахстан от 18 февраля 2005 года "О противодействии экстремизму"</w:t>
      </w:r>
      <w:r w:rsidR="00BB1D98">
        <w:rPr>
          <w:szCs w:val="24"/>
        </w:rPr>
        <w:t>.</w:t>
      </w:r>
    </w:p>
    <w:p w:rsidR="00B90F3E" w:rsidRPr="005767A1" w:rsidRDefault="00B90F3E" w:rsidP="005767A1">
      <w:pPr>
        <w:tabs>
          <w:tab w:val="clear" w:pos="567"/>
          <w:tab w:val="clear" w:pos="1134"/>
          <w:tab w:val="clear" w:pos="1701"/>
          <w:tab w:val="clear" w:pos="2268"/>
          <w:tab w:val="clear" w:pos="6237"/>
        </w:tabs>
        <w:rPr>
          <w:szCs w:val="24"/>
        </w:rPr>
      </w:pPr>
    </w:p>
    <w:p w:rsidR="00BE5451" w:rsidRPr="005767A1" w:rsidRDefault="00BE5451" w:rsidP="005767A1">
      <w:pPr>
        <w:rPr>
          <w:szCs w:val="24"/>
        </w:rPr>
      </w:pPr>
      <w:r w:rsidRPr="005767A1">
        <w:rPr>
          <w:szCs w:val="24"/>
        </w:rPr>
        <w:t>В настоящее время в</w:t>
      </w:r>
      <w:r w:rsidRPr="005767A1">
        <w:rPr>
          <w:color w:val="000000"/>
          <w:szCs w:val="24"/>
        </w:rPr>
        <w:t xml:space="preserve"> Казахстане проживают представители более 130 национальностей</w:t>
      </w:r>
      <w:r w:rsidR="004C54F6">
        <w:rPr>
          <w:color w:val="000000"/>
          <w:szCs w:val="24"/>
        </w:rPr>
        <w:t xml:space="preserve">.  </w:t>
      </w:r>
      <w:r w:rsidR="00BB1D98">
        <w:rPr>
          <w:szCs w:val="24"/>
          <w:lang w:val="kk-KZ"/>
        </w:rPr>
        <w:t>За </w:t>
      </w:r>
      <w:r w:rsidRPr="005767A1">
        <w:rPr>
          <w:szCs w:val="24"/>
          <w:lang w:val="kk-KZ"/>
        </w:rPr>
        <w:t xml:space="preserve">годы независимости </w:t>
      </w:r>
      <w:r w:rsidRPr="005767A1">
        <w:rPr>
          <w:szCs w:val="24"/>
        </w:rPr>
        <w:t>в шесть раз увеличилось число религиозных объединений</w:t>
      </w:r>
      <w:r w:rsidR="004C54F6">
        <w:rPr>
          <w:szCs w:val="24"/>
        </w:rPr>
        <w:t xml:space="preserve">.  </w:t>
      </w:r>
      <w:r w:rsidRPr="005767A1">
        <w:rPr>
          <w:szCs w:val="24"/>
        </w:rPr>
        <w:t>В целом количество религиозных объединений увеличилось с 671 до 4 173, то есть более чем в 6 раз</w:t>
      </w:r>
      <w:r w:rsidR="004C54F6">
        <w:rPr>
          <w:szCs w:val="24"/>
        </w:rPr>
        <w:t xml:space="preserve">.  </w:t>
      </w:r>
      <w:r w:rsidRPr="005767A1">
        <w:rPr>
          <w:szCs w:val="24"/>
        </w:rPr>
        <w:t>Религиозным объединениям принадлежит более 3 034 культовых сооружений.</w:t>
      </w:r>
    </w:p>
    <w:p w:rsidR="00B90F3E" w:rsidRPr="005767A1" w:rsidRDefault="00B90F3E" w:rsidP="005767A1">
      <w:pPr>
        <w:rPr>
          <w:szCs w:val="24"/>
        </w:rPr>
      </w:pPr>
    </w:p>
    <w:p w:rsidR="00BE5451" w:rsidRPr="005767A1" w:rsidRDefault="00BE5451" w:rsidP="005767A1">
      <w:pPr>
        <w:tabs>
          <w:tab w:val="left" w:pos="900"/>
        </w:tabs>
        <w:rPr>
          <w:color w:val="000000"/>
          <w:szCs w:val="24"/>
          <w:lang w:val="kk-KZ"/>
        </w:rPr>
      </w:pPr>
      <w:r w:rsidRPr="005767A1">
        <w:rPr>
          <w:szCs w:val="24"/>
        </w:rPr>
        <w:t>127.</w:t>
      </w:r>
      <w:r w:rsidRPr="005767A1">
        <w:rPr>
          <w:szCs w:val="24"/>
        </w:rPr>
        <w:tab/>
        <w:t>Упрощенный механизм регистрации религиозных объединений, действующий с 2004 года, а также налоговая политика государства, направленная на освобождение религиозных объединений от уплаты налогов на прибыль и церковные сборы, способствуют свободному развитию зарегистрированных на территории государства религиозных объединений</w:t>
      </w:r>
      <w:r w:rsidR="004C54F6">
        <w:rPr>
          <w:szCs w:val="24"/>
        </w:rPr>
        <w:t xml:space="preserve">.  </w:t>
      </w:r>
      <w:r w:rsidRPr="005767A1">
        <w:rPr>
          <w:szCs w:val="24"/>
        </w:rPr>
        <w:t>Республика Казахстан является лидером на постсоветском пространстве в продвижении идей религиозной толерантности и уважения прав религиозных меньшинств</w:t>
      </w:r>
      <w:r w:rsidR="004C54F6">
        <w:rPr>
          <w:szCs w:val="24"/>
        </w:rPr>
        <w:t xml:space="preserve">.  </w:t>
      </w:r>
      <w:r w:rsidRPr="005767A1">
        <w:rPr>
          <w:szCs w:val="24"/>
          <w:lang w:val="kk-KZ"/>
        </w:rPr>
        <w:t>Опыт межконфессионального диалога в Казахстане получил признание и поддержку у лидеров мировых религий, в том числе во время двух с</w:t>
      </w:r>
      <w:r w:rsidRPr="005767A1">
        <w:rPr>
          <w:szCs w:val="24"/>
        </w:rPr>
        <w:t>ъездов лидеров мировых и традиционных религий</w:t>
      </w:r>
      <w:r w:rsidR="004C54F6">
        <w:rPr>
          <w:szCs w:val="24"/>
        </w:rPr>
        <w:t xml:space="preserve">.  </w:t>
      </w:r>
      <w:r w:rsidRPr="005767A1">
        <w:rPr>
          <w:color w:val="000000"/>
          <w:szCs w:val="24"/>
          <w:lang w:val="kk-KZ"/>
        </w:rPr>
        <w:t>В целом государственная политика Казахстана в сфере религии базируется на следующих принципах:</w:t>
      </w:r>
    </w:p>
    <w:p w:rsidR="00B90F3E" w:rsidRPr="005767A1" w:rsidRDefault="00B90F3E" w:rsidP="005767A1">
      <w:pPr>
        <w:tabs>
          <w:tab w:val="left" w:pos="900"/>
        </w:tabs>
        <w:rPr>
          <w:color w:val="000000"/>
          <w:szCs w:val="24"/>
          <w:lang w:val="kk-KZ"/>
        </w:rPr>
      </w:pPr>
    </w:p>
    <w:p w:rsidR="00BE5451" w:rsidRPr="005767A1" w:rsidRDefault="00802FF8" w:rsidP="005767A1">
      <w:pPr>
        <w:rPr>
          <w:color w:val="000000"/>
          <w:szCs w:val="24"/>
          <w:lang w:val="kk-KZ"/>
        </w:rPr>
      </w:pPr>
      <w:r>
        <w:rPr>
          <w:i/>
          <w:color w:val="000000"/>
          <w:szCs w:val="24"/>
        </w:rPr>
        <w:tab/>
      </w:r>
      <w:r w:rsidR="00BE5451" w:rsidRPr="005767A1">
        <w:rPr>
          <w:i/>
          <w:color w:val="000000"/>
          <w:szCs w:val="24"/>
          <w:lang w:val="en-US"/>
        </w:rPr>
        <w:t>a</w:t>
      </w:r>
      <w:r w:rsidR="00BE5451" w:rsidRPr="005767A1">
        <w:rPr>
          <w:color w:val="000000"/>
          <w:szCs w:val="24"/>
        </w:rPr>
        <w:t>)</w:t>
      </w:r>
      <w:r>
        <w:rPr>
          <w:color w:val="000000"/>
          <w:szCs w:val="24"/>
          <w:lang w:val="kk-KZ"/>
        </w:rPr>
        <w:tab/>
      </w:r>
      <w:r w:rsidR="00BE5451" w:rsidRPr="005767A1">
        <w:rPr>
          <w:color w:val="000000"/>
          <w:szCs w:val="24"/>
          <w:lang w:val="kk-KZ"/>
        </w:rPr>
        <w:t>Все религии и религиозные объединения равны перед законом</w:t>
      </w:r>
      <w:r w:rsidR="004C54F6">
        <w:rPr>
          <w:color w:val="000000"/>
          <w:szCs w:val="24"/>
          <w:lang w:val="kk-KZ"/>
        </w:rPr>
        <w:t xml:space="preserve">.  </w:t>
      </w:r>
      <w:r w:rsidR="00BE5451" w:rsidRPr="005767A1">
        <w:rPr>
          <w:color w:val="000000"/>
          <w:szCs w:val="24"/>
          <w:lang w:val="kk-KZ"/>
        </w:rPr>
        <w:t>Никакая религия или религиозные объединения не пользуются никакими преимуществами по отношению к другим</w:t>
      </w:r>
      <w:r w:rsidR="00BE5451" w:rsidRPr="005767A1">
        <w:rPr>
          <w:color w:val="000000"/>
          <w:szCs w:val="24"/>
        </w:rPr>
        <w:t>;</w:t>
      </w:r>
      <w:r w:rsidR="00BE5451" w:rsidRPr="005767A1">
        <w:rPr>
          <w:color w:val="000000"/>
          <w:szCs w:val="24"/>
          <w:lang w:val="kk-KZ"/>
        </w:rPr>
        <w:t xml:space="preserve"> </w:t>
      </w:r>
    </w:p>
    <w:p w:rsidR="00B90F3E" w:rsidRPr="005767A1" w:rsidRDefault="00B90F3E" w:rsidP="005767A1">
      <w:pPr>
        <w:rPr>
          <w:color w:val="000000"/>
          <w:szCs w:val="24"/>
          <w:lang w:val="kk-KZ"/>
        </w:rPr>
      </w:pPr>
    </w:p>
    <w:p w:rsidR="00BE5451" w:rsidRPr="005767A1" w:rsidRDefault="00802FF8" w:rsidP="005767A1">
      <w:pPr>
        <w:rPr>
          <w:color w:val="000000"/>
          <w:szCs w:val="24"/>
        </w:rPr>
      </w:pPr>
      <w:r>
        <w:rPr>
          <w:i/>
          <w:color w:val="000000"/>
          <w:szCs w:val="24"/>
        </w:rPr>
        <w:tab/>
      </w:r>
      <w:r w:rsidR="00BE5451" w:rsidRPr="005767A1">
        <w:rPr>
          <w:i/>
          <w:color w:val="000000"/>
          <w:szCs w:val="24"/>
          <w:lang w:val="en-US"/>
        </w:rPr>
        <w:t>b</w:t>
      </w:r>
      <w:r w:rsidR="00BE5451" w:rsidRPr="005767A1">
        <w:rPr>
          <w:color w:val="000000"/>
          <w:szCs w:val="24"/>
        </w:rPr>
        <w:t>)</w:t>
      </w:r>
      <w:r>
        <w:rPr>
          <w:color w:val="000000"/>
          <w:szCs w:val="24"/>
          <w:lang w:val="kk-KZ"/>
        </w:rPr>
        <w:tab/>
      </w:r>
      <w:r w:rsidR="00BE5451" w:rsidRPr="005767A1">
        <w:rPr>
          <w:color w:val="000000"/>
          <w:szCs w:val="24"/>
          <w:lang w:val="kk-KZ"/>
        </w:rPr>
        <w:t>Религиозные объединения не выполняют каких-либо государственных функций, и государство не вмешивается в деятельность религиозных объединений, если они не противоречат законодательству</w:t>
      </w:r>
      <w:r w:rsidR="00BE5451" w:rsidRPr="005767A1">
        <w:rPr>
          <w:color w:val="000000"/>
          <w:szCs w:val="24"/>
        </w:rPr>
        <w:t>;</w:t>
      </w:r>
    </w:p>
    <w:p w:rsidR="00B90F3E" w:rsidRPr="005767A1" w:rsidRDefault="00B90F3E" w:rsidP="005767A1">
      <w:pPr>
        <w:rPr>
          <w:color w:val="000000"/>
          <w:szCs w:val="24"/>
          <w:lang w:val="kk-KZ"/>
        </w:rPr>
      </w:pPr>
    </w:p>
    <w:p w:rsidR="00BE5451" w:rsidRPr="005767A1" w:rsidRDefault="00802FF8" w:rsidP="005767A1">
      <w:pPr>
        <w:rPr>
          <w:color w:val="000000"/>
          <w:szCs w:val="24"/>
        </w:rPr>
      </w:pPr>
      <w:r>
        <w:rPr>
          <w:i/>
          <w:color w:val="000000"/>
          <w:szCs w:val="24"/>
        </w:rPr>
        <w:tab/>
      </w:r>
      <w:r w:rsidR="00BE5451" w:rsidRPr="005767A1">
        <w:rPr>
          <w:i/>
          <w:color w:val="000000"/>
          <w:szCs w:val="24"/>
          <w:lang w:val="en-US"/>
        </w:rPr>
        <w:t>c</w:t>
      </w:r>
      <w:r w:rsidR="00BE5451" w:rsidRPr="005767A1">
        <w:rPr>
          <w:color w:val="000000"/>
          <w:szCs w:val="24"/>
        </w:rPr>
        <w:t>)</w:t>
      </w:r>
      <w:r>
        <w:rPr>
          <w:color w:val="000000"/>
          <w:szCs w:val="24"/>
          <w:lang w:val="kk-KZ"/>
        </w:rPr>
        <w:tab/>
      </w:r>
      <w:r w:rsidR="00BE5451" w:rsidRPr="005767A1">
        <w:rPr>
          <w:color w:val="000000"/>
          <w:szCs w:val="24"/>
          <w:lang w:val="kk-KZ"/>
        </w:rPr>
        <w:t>Религиозные объединения не участвуют в выборах органов государственной власти и управления</w:t>
      </w:r>
      <w:r w:rsidR="004C54F6">
        <w:rPr>
          <w:color w:val="000000"/>
          <w:szCs w:val="24"/>
          <w:lang w:val="kk-KZ"/>
        </w:rPr>
        <w:t xml:space="preserve">.  </w:t>
      </w:r>
      <w:r w:rsidR="00BE5451" w:rsidRPr="005767A1">
        <w:rPr>
          <w:color w:val="000000"/>
          <w:szCs w:val="24"/>
          <w:lang w:val="kk-KZ"/>
        </w:rPr>
        <w:t>Не допускается образование партий и иных политических формирований религиозного характера, а также участие религиозных объединений в деятельности политических партий или оказание им финансовой поддержки</w:t>
      </w:r>
      <w:r w:rsidR="004C54F6">
        <w:rPr>
          <w:color w:val="000000"/>
          <w:szCs w:val="24"/>
          <w:lang w:val="kk-KZ"/>
        </w:rPr>
        <w:t xml:space="preserve">.  </w:t>
      </w:r>
      <w:r w:rsidR="00BE5451" w:rsidRPr="005767A1">
        <w:rPr>
          <w:color w:val="000000"/>
          <w:szCs w:val="24"/>
          <w:lang w:val="kk-KZ"/>
        </w:rPr>
        <w:t>Служители религиозных объединений могут участвовать в политической жизни наравне со всеми гражданами только от своего имени</w:t>
      </w:r>
      <w:r w:rsidR="00BE5451" w:rsidRPr="005767A1">
        <w:rPr>
          <w:color w:val="000000"/>
          <w:szCs w:val="24"/>
        </w:rPr>
        <w:t>;</w:t>
      </w:r>
    </w:p>
    <w:p w:rsidR="00B90F3E" w:rsidRPr="005767A1" w:rsidRDefault="00B90F3E" w:rsidP="005767A1">
      <w:pPr>
        <w:rPr>
          <w:color w:val="000000"/>
          <w:szCs w:val="24"/>
          <w:lang w:val="kk-KZ"/>
        </w:rPr>
      </w:pPr>
    </w:p>
    <w:p w:rsidR="00BE5451" w:rsidRPr="005767A1" w:rsidRDefault="00802FF8" w:rsidP="005767A1">
      <w:pPr>
        <w:rPr>
          <w:color w:val="000000"/>
          <w:szCs w:val="24"/>
          <w:lang w:val="kk-KZ"/>
        </w:rPr>
      </w:pPr>
      <w:r>
        <w:rPr>
          <w:i/>
          <w:color w:val="000000"/>
          <w:szCs w:val="24"/>
        </w:rPr>
        <w:tab/>
      </w:r>
      <w:r w:rsidR="00BE5451" w:rsidRPr="005767A1">
        <w:rPr>
          <w:i/>
          <w:color w:val="000000"/>
          <w:szCs w:val="24"/>
          <w:lang w:val="en-US"/>
        </w:rPr>
        <w:t>d</w:t>
      </w:r>
      <w:r w:rsidR="00BE5451" w:rsidRPr="005767A1">
        <w:rPr>
          <w:color w:val="000000"/>
          <w:szCs w:val="24"/>
        </w:rPr>
        <w:t>)</w:t>
      </w:r>
      <w:r>
        <w:rPr>
          <w:color w:val="000000"/>
          <w:szCs w:val="24"/>
          <w:lang w:val="kk-KZ"/>
        </w:rPr>
        <w:tab/>
      </w:r>
      <w:r w:rsidR="00BE5451" w:rsidRPr="005767A1">
        <w:rPr>
          <w:color w:val="000000"/>
          <w:szCs w:val="24"/>
          <w:lang w:val="kk-KZ"/>
        </w:rPr>
        <w:t>Религиозные объединения обязаны соблюдать требования законодательства и правопорядок</w:t>
      </w:r>
      <w:r w:rsidR="00BE5451" w:rsidRPr="005767A1">
        <w:rPr>
          <w:color w:val="000000"/>
          <w:szCs w:val="24"/>
        </w:rPr>
        <w:t>;</w:t>
      </w:r>
      <w:r w:rsidR="00BE5451" w:rsidRPr="005767A1">
        <w:rPr>
          <w:color w:val="000000"/>
          <w:szCs w:val="24"/>
          <w:lang w:val="kk-KZ"/>
        </w:rPr>
        <w:t xml:space="preserve"> </w:t>
      </w:r>
    </w:p>
    <w:p w:rsidR="00B90F3E" w:rsidRPr="005767A1" w:rsidRDefault="00B90F3E" w:rsidP="005767A1">
      <w:pPr>
        <w:rPr>
          <w:color w:val="000000"/>
          <w:szCs w:val="24"/>
          <w:lang w:val="kk-KZ"/>
        </w:rPr>
      </w:pPr>
    </w:p>
    <w:p w:rsidR="00BE5451" w:rsidRPr="005767A1" w:rsidRDefault="00802FF8" w:rsidP="005767A1">
      <w:pPr>
        <w:rPr>
          <w:color w:val="000000"/>
          <w:szCs w:val="24"/>
        </w:rPr>
      </w:pPr>
      <w:r>
        <w:rPr>
          <w:i/>
          <w:color w:val="000000"/>
          <w:szCs w:val="24"/>
        </w:rPr>
        <w:tab/>
      </w:r>
      <w:r w:rsidR="00BE5451" w:rsidRPr="005767A1">
        <w:rPr>
          <w:i/>
          <w:color w:val="000000"/>
          <w:szCs w:val="24"/>
          <w:lang w:val="en-US"/>
        </w:rPr>
        <w:t>e</w:t>
      </w:r>
      <w:r w:rsidR="00BE5451" w:rsidRPr="005767A1">
        <w:rPr>
          <w:color w:val="000000"/>
          <w:szCs w:val="24"/>
        </w:rPr>
        <w:t>)</w:t>
      </w:r>
      <w:r>
        <w:rPr>
          <w:color w:val="000000"/>
          <w:szCs w:val="24"/>
          <w:lang w:val="kk-KZ"/>
        </w:rPr>
        <w:tab/>
      </w:r>
      <w:r w:rsidR="00BE5451" w:rsidRPr="005767A1">
        <w:rPr>
          <w:color w:val="000000"/>
          <w:szCs w:val="24"/>
          <w:lang w:val="kk-KZ"/>
        </w:rPr>
        <w:t>Государство способствует установлению отношений взаимной терпимости и уважения между гражданами, исповедующими религию и не исповедующими ее, а также между различными религиозными объединениями</w:t>
      </w:r>
      <w:r w:rsidR="00BE5451" w:rsidRPr="005767A1">
        <w:rPr>
          <w:color w:val="000000"/>
          <w:szCs w:val="24"/>
        </w:rPr>
        <w:t>;</w:t>
      </w:r>
    </w:p>
    <w:p w:rsidR="00B90F3E" w:rsidRPr="005767A1" w:rsidRDefault="00B90F3E" w:rsidP="005767A1">
      <w:pPr>
        <w:rPr>
          <w:color w:val="000000"/>
          <w:szCs w:val="24"/>
          <w:lang w:val="kk-KZ"/>
        </w:rPr>
      </w:pPr>
    </w:p>
    <w:p w:rsidR="00BE5451" w:rsidRPr="005767A1" w:rsidRDefault="00802FF8" w:rsidP="005767A1">
      <w:pPr>
        <w:rPr>
          <w:color w:val="000000"/>
          <w:szCs w:val="24"/>
          <w:lang w:val="kk-KZ"/>
        </w:rPr>
      </w:pPr>
      <w:r>
        <w:rPr>
          <w:i/>
          <w:color w:val="000000"/>
          <w:szCs w:val="24"/>
        </w:rPr>
        <w:tab/>
      </w:r>
      <w:r w:rsidR="00BE5451" w:rsidRPr="005767A1">
        <w:rPr>
          <w:i/>
          <w:color w:val="000000"/>
          <w:szCs w:val="24"/>
          <w:lang w:val="en-US"/>
        </w:rPr>
        <w:t>f</w:t>
      </w:r>
      <w:r w:rsidR="00BE5451" w:rsidRPr="005767A1">
        <w:rPr>
          <w:color w:val="000000"/>
          <w:szCs w:val="24"/>
        </w:rPr>
        <w:t>)</w:t>
      </w:r>
      <w:r>
        <w:rPr>
          <w:color w:val="000000"/>
          <w:szCs w:val="24"/>
          <w:lang w:val="kk-KZ"/>
        </w:rPr>
        <w:tab/>
      </w:r>
      <w:r w:rsidR="00BE5451" w:rsidRPr="005767A1">
        <w:rPr>
          <w:color w:val="000000"/>
          <w:szCs w:val="24"/>
          <w:lang w:val="kk-KZ"/>
        </w:rPr>
        <w:t>Запрещаются создание и деятельность религиозных объединений, цели и действия которых направлены на утверждение в государстве верховенства одной религии, разжигание религиозной вражды или розни, в том числе связанных с насилием или призывами к насилию</w:t>
      </w:r>
      <w:r w:rsidR="004C54F6">
        <w:rPr>
          <w:color w:val="000000"/>
          <w:szCs w:val="24"/>
          <w:lang w:val="kk-KZ"/>
        </w:rPr>
        <w:t xml:space="preserve">.  </w:t>
      </w:r>
      <w:r w:rsidR="00BE5451" w:rsidRPr="005767A1">
        <w:rPr>
          <w:color w:val="000000"/>
          <w:szCs w:val="24"/>
          <w:lang w:val="kk-KZ"/>
        </w:rPr>
        <w:t>Запрещаются пропаганда религиозного экстремизма, а также совершение действий, направленных на использование межконфессиональных различий в политических целях.</w:t>
      </w:r>
    </w:p>
    <w:p w:rsidR="00B90F3E" w:rsidRPr="005767A1" w:rsidRDefault="00B90F3E" w:rsidP="005767A1">
      <w:pPr>
        <w:rPr>
          <w:color w:val="000000"/>
          <w:szCs w:val="24"/>
          <w:lang w:val="kk-KZ"/>
        </w:rPr>
      </w:pPr>
    </w:p>
    <w:p w:rsidR="00BE5451" w:rsidRPr="005767A1" w:rsidRDefault="00BE5451" w:rsidP="005767A1">
      <w:pPr>
        <w:rPr>
          <w:szCs w:val="24"/>
        </w:rPr>
      </w:pPr>
      <w:r w:rsidRPr="005767A1">
        <w:rPr>
          <w:color w:val="000000"/>
          <w:szCs w:val="24"/>
        </w:rPr>
        <w:t>128.</w:t>
      </w:r>
      <w:r w:rsidRPr="005767A1">
        <w:rPr>
          <w:color w:val="000000"/>
          <w:szCs w:val="24"/>
        </w:rPr>
        <w:tab/>
        <w:t>При этом главными приоритетами в политике государства в области государственно-конфессиональных отношений является обеспечение права каждого человека и гражданина на свободу вероисповедания, гарантированного Конституцией Казахстана и вытекающего из международных обязательств нашей страны</w:t>
      </w:r>
      <w:r w:rsidR="004C54F6">
        <w:rPr>
          <w:color w:val="000000"/>
          <w:szCs w:val="24"/>
        </w:rPr>
        <w:t xml:space="preserve">.  </w:t>
      </w:r>
      <w:r w:rsidRPr="005767A1">
        <w:rPr>
          <w:szCs w:val="24"/>
          <w:lang w:val="kk-KZ"/>
        </w:rPr>
        <w:t xml:space="preserve">Впервые в истории Казахстана в 2005 году был </w:t>
      </w:r>
      <w:r w:rsidRPr="005767A1">
        <w:rPr>
          <w:szCs w:val="24"/>
        </w:rPr>
        <w:t>образован уполномоченный государственный орган – Комитет по делам религий</w:t>
      </w:r>
      <w:r w:rsidRPr="005767A1">
        <w:rPr>
          <w:b/>
          <w:szCs w:val="24"/>
        </w:rPr>
        <w:t xml:space="preserve"> </w:t>
      </w:r>
      <w:r w:rsidRPr="005767A1">
        <w:rPr>
          <w:szCs w:val="24"/>
        </w:rPr>
        <w:t>Министерства юстиции, основной задачей которого является обеспечение прав граждан на свободу вероисповедания, укрепление климата взаимопонимания и терпимости между представителями различных вероисповеданий.</w:t>
      </w:r>
    </w:p>
    <w:p w:rsidR="00B90F3E" w:rsidRPr="005767A1" w:rsidRDefault="00B90F3E" w:rsidP="005767A1">
      <w:pPr>
        <w:rPr>
          <w:szCs w:val="24"/>
        </w:rPr>
      </w:pPr>
    </w:p>
    <w:p w:rsidR="00BE5451" w:rsidRPr="005767A1" w:rsidRDefault="00BE5451" w:rsidP="00802FF8">
      <w:pPr>
        <w:jc w:val="center"/>
        <w:rPr>
          <w:b/>
          <w:i/>
          <w:szCs w:val="24"/>
        </w:rPr>
      </w:pPr>
      <w:r w:rsidRPr="005767A1">
        <w:rPr>
          <w:b/>
          <w:i/>
          <w:szCs w:val="24"/>
        </w:rPr>
        <w:t>Статья 19</w:t>
      </w:r>
    </w:p>
    <w:p w:rsidR="00B90F3E" w:rsidRPr="005767A1" w:rsidRDefault="00B90F3E" w:rsidP="005767A1">
      <w:pPr>
        <w:rPr>
          <w:b/>
          <w:i/>
          <w:szCs w:val="24"/>
        </w:rPr>
      </w:pPr>
    </w:p>
    <w:p w:rsidR="00BE5451" w:rsidRPr="005767A1" w:rsidRDefault="00802FF8" w:rsidP="005767A1">
      <w:pPr>
        <w:rPr>
          <w:b/>
          <w:szCs w:val="24"/>
        </w:rPr>
      </w:pPr>
      <w:r>
        <w:rPr>
          <w:b/>
          <w:szCs w:val="24"/>
        </w:rPr>
        <w:tab/>
      </w:r>
      <w:r w:rsidR="00BE5451" w:rsidRPr="005767A1">
        <w:rPr>
          <w:b/>
          <w:szCs w:val="24"/>
        </w:rPr>
        <w:t>1.</w:t>
      </w:r>
      <w:r>
        <w:rPr>
          <w:b/>
          <w:szCs w:val="24"/>
        </w:rPr>
        <w:tab/>
      </w:r>
      <w:r w:rsidR="00BE5451" w:rsidRPr="005767A1">
        <w:rPr>
          <w:b/>
          <w:szCs w:val="24"/>
        </w:rPr>
        <w:t>Каждый человек имеет право беспрепятственно придерживаться своих мнений.</w:t>
      </w:r>
    </w:p>
    <w:p w:rsidR="00B90F3E" w:rsidRPr="005767A1" w:rsidRDefault="00B90F3E" w:rsidP="005767A1">
      <w:pPr>
        <w:rPr>
          <w:b/>
          <w:szCs w:val="24"/>
        </w:rPr>
      </w:pPr>
    </w:p>
    <w:p w:rsidR="00BE5451" w:rsidRPr="005767A1" w:rsidRDefault="00802FF8" w:rsidP="005767A1">
      <w:pPr>
        <w:rPr>
          <w:b/>
          <w:szCs w:val="24"/>
        </w:rPr>
      </w:pPr>
      <w:r>
        <w:rPr>
          <w:b/>
          <w:szCs w:val="24"/>
        </w:rPr>
        <w:tab/>
        <w:t>2.</w:t>
      </w:r>
      <w:r>
        <w:rPr>
          <w:b/>
          <w:szCs w:val="24"/>
        </w:rPr>
        <w:tab/>
      </w:r>
      <w:r w:rsidR="00BE5451" w:rsidRPr="005767A1">
        <w:rPr>
          <w:b/>
          <w:szCs w:val="24"/>
        </w:rPr>
        <w:t>Каждый человек имеет право на свободное выражение своего мнения; это право включает свободу искать, получать и распространять всякого рода информацию и идеи, независимо от государственных границ, устно, письменно или посредством печати или художественных форм выражения, или иными способами по своему выбору.</w:t>
      </w:r>
    </w:p>
    <w:p w:rsidR="00B90F3E" w:rsidRPr="005767A1" w:rsidRDefault="00B90F3E" w:rsidP="005767A1">
      <w:pPr>
        <w:rPr>
          <w:b/>
          <w:szCs w:val="24"/>
        </w:rPr>
      </w:pPr>
    </w:p>
    <w:p w:rsidR="00BE5451" w:rsidRPr="005767A1" w:rsidRDefault="00802FF8" w:rsidP="005767A1">
      <w:pPr>
        <w:rPr>
          <w:b/>
          <w:szCs w:val="24"/>
        </w:rPr>
      </w:pPr>
      <w:r>
        <w:rPr>
          <w:b/>
          <w:szCs w:val="24"/>
        </w:rPr>
        <w:tab/>
        <w:t>3.</w:t>
      </w:r>
      <w:r>
        <w:rPr>
          <w:b/>
          <w:szCs w:val="24"/>
        </w:rPr>
        <w:tab/>
      </w:r>
      <w:r w:rsidR="00BE5451" w:rsidRPr="005767A1">
        <w:rPr>
          <w:b/>
          <w:szCs w:val="24"/>
        </w:rPr>
        <w:t>Пользование предусмотренными в пункте 2 настоящей статьи правами налагает особые обязанности и особую ответственность</w:t>
      </w:r>
      <w:r w:rsidR="004C54F6">
        <w:rPr>
          <w:b/>
          <w:szCs w:val="24"/>
        </w:rPr>
        <w:t xml:space="preserve">.  </w:t>
      </w:r>
      <w:r w:rsidR="00BE5451" w:rsidRPr="005767A1">
        <w:rPr>
          <w:b/>
          <w:szCs w:val="24"/>
        </w:rPr>
        <w:t>Оно может быть, следовательно, сопряжено с некоторыми ограничениями, которые, однако, должны быть установлены з</w:t>
      </w:r>
      <w:r w:rsidR="00B90F3E" w:rsidRPr="005767A1">
        <w:rPr>
          <w:b/>
          <w:szCs w:val="24"/>
        </w:rPr>
        <w:t>аконом и являться необходимыми:</w:t>
      </w:r>
    </w:p>
    <w:p w:rsidR="00B90F3E" w:rsidRPr="005767A1" w:rsidRDefault="00B90F3E" w:rsidP="005767A1">
      <w:pPr>
        <w:rPr>
          <w:b/>
          <w:szCs w:val="24"/>
        </w:rPr>
      </w:pPr>
    </w:p>
    <w:p w:rsidR="00BE5451" w:rsidRPr="005767A1" w:rsidRDefault="00802FF8" w:rsidP="005767A1">
      <w:pPr>
        <w:rPr>
          <w:b/>
          <w:szCs w:val="24"/>
        </w:rPr>
      </w:pPr>
      <w:r>
        <w:rPr>
          <w:b/>
          <w:i/>
          <w:szCs w:val="24"/>
        </w:rPr>
        <w:tab/>
      </w:r>
      <w:r>
        <w:rPr>
          <w:b/>
          <w:i/>
          <w:szCs w:val="24"/>
        </w:rPr>
        <w:tab/>
      </w:r>
      <w:r w:rsidR="00BE5451" w:rsidRPr="005767A1">
        <w:rPr>
          <w:b/>
          <w:i/>
          <w:szCs w:val="24"/>
        </w:rPr>
        <w:t>a</w:t>
      </w:r>
      <w:r>
        <w:rPr>
          <w:b/>
          <w:szCs w:val="24"/>
        </w:rPr>
        <w:t>)</w:t>
      </w:r>
      <w:r>
        <w:rPr>
          <w:b/>
          <w:szCs w:val="24"/>
        </w:rPr>
        <w:tab/>
      </w:r>
      <w:r w:rsidR="00BE5451" w:rsidRPr="005767A1">
        <w:rPr>
          <w:b/>
          <w:szCs w:val="24"/>
        </w:rPr>
        <w:t>для уважения прав и репутации других лиц,</w:t>
      </w:r>
    </w:p>
    <w:p w:rsidR="00B90F3E" w:rsidRPr="005767A1" w:rsidRDefault="00B90F3E" w:rsidP="005767A1">
      <w:pPr>
        <w:rPr>
          <w:b/>
          <w:szCs w:val="24"/>
        </w:rPr>
      </w:pPr>
    </w:p>
    <w:p w:rsidR="00BE5451" w:rsidRPr="005767A1" w:rsidRDefault="00802FF8" w:rsidP="00802FF8">
      <w:pPr>
        <w:ind w:left="1701" w:hanging="1701"/>
        <w:rPr>
          <w:b/>
          <w:szCs w:val="24"/>
        </w:rPr>
      </w:pPr>
      <w:r>
        <w:rPr>
          <w:b/>
          <w:i/>
          <w:szCs w:val="24"/>
        </w:rPr>
        <w:tab/>
      </w:r>
      <w:r>
        <w:rPr>
          <w:b/>
          <w:i/>
          <w:szCs w:val="24"/>
        </w:rPr>
        <w:tab/>
      </w:r>
      <w:r w:rsidR="00BE5451" w:rsidRPr="005767A1">
        <w:rPr>
          <w:b/>
          <w:i/>
          <w:szCs w:val="24"/>
        </w:rPr>
        <w:t>b</w:t>
      </w:r>
      <w:r>
        <w:rPr>
          <w:b/>
          <w:szCs w:val="24"/>
        </w:rPr>
        <w:t>)</w:t>
      </w:r>
      <w:r>
        <w:rPr>
          <w:b/>
          <w:szCs w:val="24"/>
        </w:rPr>
        <w:tab/>
      </w:r>
      <w:r w:rsidR="00BE5451" w:rsidRPr="005767A1">
        <w:rPr>
          <w:b/>
          <w:szCs w:val="24"/>
        </w:rPr>
        <w:t>для охраны государственной безопасности, общественного порядка, здоровья или нравственности населения.</w:t>
      </w:r>
    </w:p>
    <w:p w:rsidR="00B90F3E" w:rsidRPr="005767A1" w:rsidRDefault="00B90F3E" w:rsidP="005767A1">
      <w:pPr>
        <w:rPr>
          <w:b/>
          <w:szCs w:val="24"/>
        </w:rPr>
      </w:pPr>
    </w:p>
    <w:p w:rsidR="00BE5451" w:rsidRPr="005767A1" w:rsidRDefault="00BE5451" w:rsidP="005767A1">
      <w:pPr>
        <w:rPr>
          <w:szCs w:val="24"/>
        </w:rPr>
      </w:pPr>
      <w:r w:rsidRPr="005767A1">
        <w:rPr>
          <w:szCs w:val="24"/>
        </w:rPr>
        <w:t>129.</w:t>
      </w:r>
      <w:r w:rsidRPr="005767A1">
        <w:rPr>
          <w:szCs w:val="24"/>
        </w:rPr>
        <w:tab/>
        <w:t>Согласно Конституции Республики Казахстан государственные органы, общественные объединения, должностные лица и средства массовой информации обязаны обеспечить каждому гражданину возможность ознакомиться с затрагивающими его права и интересы документами, решениями и источниками информации</w:t>
      </w:r>
      <w:r w:rsidR="004C54F6">
        <w:rPr>
          <w:szCs w:val="24"/>
        </w:rPr>
        <w:t xml:space="preserve">.  </w:t>
      </w:r>
      <w:r w:rsidRPr="005767A1">
        <w:rPr>
          <w:szCs w:val="24"/>
        </w:rPr>
        <w:t>Конституцией гарантируется свобода слова и творчества</w:t>
      </w:r>
      <w:r w:rsidR="004C54F6">
        <w:rPr>
          <w:szCs w:val="24"/>
        </w:rPr>
        <w:t xml:space="preserve">.  </w:t>
      </w:r>
      <w:r w:rsidRPr="005767A1">
        <w:rPr>
          <w:szCs w:val="24"/>
        </w:rPr>
        <w:t>Цензура запрещается</w:t>
      </w:r>
      <w:r w:rsidR="004C54F6">
        <w:rPr>
          <w:szCs w:val="24"/>
        </w:rPr>
        <w:t xml:space="preserve">.  </w:t>
      </w:r>
      <w:r w:rsidRPr="005767A1">
        <w:rPr>
          <w:szCs w:val="24"/>
        </w:rPr>
        <w:t>Каждый имеет право свободно получать и распространять информацию любым не запрещенным законом способом</w:t>
      </w:r>
      <w:r w:rsidR="004C54F6">
        <w:rPr>
          <w:szCs w:val="24"/>
        </w:rPr>
        <w:t xml:space="preserve">.  </w:t>
      </w:r>
      <w:r w:rsidRPr="005767A1">
        <w:rPr>
          <w:szCs w:val="24"/>
        </w:rPr>
        <w:t>Перечень сведений, составляющих государственные секреты Республики Казахстан, определяется законом</w:t>
      </w:r>
      <w:r w:rsidR="004C54F6">
        <w:rPr>
          <w:szCs w:val="24"/>
        </w:rPr>
        <w:t xml:space="preserve">.  </w:t>
      </w:r>
      <w:r w:rsidRPr="005767A1">
        <w:rPr>
          <w:szCs w:val="24"/>
        </w:rPr>
        <w:t>Не 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p>
    <w:p w:rsidR="00B90F3E" w:rsidRPr="005767A1" w:rsidRDefault="00802FF8" w:rsidP="005767A1">
      <w:pPr>
        <w:rPr>
          <w:szCs w:val="24"/>
        </w:rPr>
      </w:pPr>
      <w:r>
        <w:rPr>
          <w:szCs w:val="24"/>
        </w:rPr>
        <w:br w:type="page"/>
      </w:r>
    </w:p>
    <w:p w:rsidR="00BE5451" w:rsidRPr="005767A1" w:rsidRDefault="00BE5451" w:rsidP="005767A1">
      <w:pPr>
        <w:rPr>
          <w:szCs w:val="24"/>
        </w:rPr>
      </w:pPr>
      <w:r w:rsidRPr="005767A1">
        <w:rPr>
          <w:szCs w:val="24"/>
        </w:rPr>
        <w:t>130.</w:t>
      </w:r>
      <w:r w:rsidRPr="005767A1">
        <w:rPr>
          <w:szCs w:val="24"/>
        </w:rPr>
        <w:tab/>
        <w:t>Другие основания для введения ограничений и условия ограничений закреплены в статье 39 Конституции Республики Казахстан, которая предусматривает:</w:t>
      </w:r>
    </w:p>
    <w:p w:rsidR="00B90F3E" w:rsidRPr="005767A1" w:rsidRDefault="00B90F3E" w:rsidP="005767A1">
      <w:pPr>
        <w:rPr>
          <w:szCs w:val="24"/>
        </w:rPr>
      </w:pPr>
    </w:p>
    <w:p w:rsidR="00BE5451" w:rsidRPr="005767A1" w:rsidRDefault="00802FF8" w:rsidP="00802FF8">
      <w:pPr>
        <w:ind w:left="1134" w:hanging="1134"/>
        <w:rPr>
          <w:szCs w:val="24"/>
        </w:rPr>
      </w:pPr>
      <w:r>
        <w:rPr>
          <w:szCs w:val="24"/>
        </w:rPr>
        <w:tab/>
      </w:r>
      <w:r>
        <w:rPr>
          <w:szCs w:val="24"/>
        </w:rPr>
        <w:tab/>
      </w:r>
      <w:r w:rsidR="00BE5451" w:rsidRPr="005767A1">
        <w:rPr>
          <w:szCs w:val="24"/>
        </w:rPr>
        <w:t>"</w:t>
      </w:r>
      <w:r>
        <w:rPr>
          <w:szCs w:val="24"/>
        </w:rPr>
        <w:t>1.</w:t>
      </w:r>
      <w:r>
        <w:rPr>
          <w:szCs w:val="24"/>
        </w:rPr>
        <w:tab/>
      </w:r>
      <w:r w:rsidR="00BE5451" w:rsidRPr="005767A1">
        <w:rPr>
          <w:szCs w:val="24"/>
        </w:rPr>
        <w:t>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rsidR="00B90F3E" w:rsidRPr="005767A1" w:rsidRDefault="00B90F3E" w:rsidP="005767A1">
      <w:pPr>
        <w:rPr>
          <w:szCs w:val="24"/>
        </w:rPr>
      </w:pPr>
    </w:p>
    <w:p w:rsidR="00BE5451" w:rsidRPr="005767A1" w:rsidRDefault="00802FF8" w:rsidP="00802FF8">
      <w:pPr>
        <w:ind w:left="1134" w:hanging="1134"/>
        <w:rPr>
          <w:szCs w:val="24"/>
        </w:rPr>
      </w:pPr>
      <w:r>
        <w:rPr>
          <w:szCs w:val="24"/>
        </w:rPr>
        <w:tab/>
      </w:r>
      <w:r>
        <w:rPr>
          <w:szCs w:val="24"/>
        </w:rPr>
        <w:tab/>
        <w:t>2.</w:t>
      </w:r>
      <w:r>
        <w:rPr>
          <w:szCs w:val="24"/>
        </w:rPr>
        <w:tab/>
      </w:r>
      <w:r w:rsidR="00BE5451" w:rsidRPr="005767A1">
        <w:rPr>
          <w:szCs w:val="24"/>
        </w:rPr>
        <w:t>Признаются неконституционными любые действия, способные нарушить межнациональное согласие.</w:t>
      </w:r>
    </w:p>
    <w:p w:rsidR="00B90F3E" w:rsidRPr="005767A1" w:rsidRDefault="00B90F3E" w:rsidP="005767A1">
      <w:pPr>
        <w:rPr>
          <w:szCs w:val="24"/>
        </w:rPr>
      </w:pPr>
    </w:p>
    <w:p w:rsidR="00BE5451" w:rsidRPr="005767A1" w:rsidRDefault="00802FF8" w:rsidP="00802FF8">
      <w:pPr>
        <w:ind w:left="1134" w:hanging="1134"/>
        <w:rPr>
          <w:szCs w:val="24"/>
        </w:rPr>
      </w:pPr>
      <w:r>
        <w:rPr>
          <w:szCs w:val="24"/>
        </w:rPr>
        <w:tab/>
      </w:r>
      <w:r>
        <w:rPr>
          <w:szCs w:val="24"/>
        </w:rPr>
        <w:tab/>
        <w:t>3.</w:t>
      </w:r>
      <w:r>
        <w:rPr>
          <w:szCs w:val="24"/>
        </w:rPr>
        <w:tab/>
      </w:r>
      <w:r w:rsidR="00BE5451" w:rsidRPr="005767A1">
        <w:rPr>
          <w:szCs w:val="24"/>
        </w:rPr>
        <w:t>Не допускается ни в какой форме ограничение прав и свобод граждан по политическим мотивам…".</w:t>
      </w:r>
    </w:p>
    <w:p w:rsidR="00B90F3E" w:rsidRPr="005767A1" w:rsidRDefault="00B90F3E" w:rsidP="005767A1">
      <w:pPr>
        <w:rPr>
          <w:szCs w:val="24"/>
        </w:rPr>
      </w:pPr>
    </w:p>
    <w:p w:rsidR="00BE5451" w:rsidRPr="005767A1" w:rsidRDefault="00BE5451" w:rsidP="005767A1">
      <w:pPr>
        <w:rPr>
          <w:szCs w:val="24"/>
        </w:rPr>
      </w:pPr>
      <w:r w:rsidRPr="005767A1">
        <w:rPr>
          <w:szCs w:val="24"/>
        </w:rPr>
        <w:t>Согласно пункту 3 статьи 18 Конституции Республики Казахстан государственные органы, общественные объединения, должностные лица и средства массовой информации обязаны обеспечить каждому гражданину возможность ознакомиться с затрагивающими его права и интересы документами, решениями и источниками информации.</w:t>
      </w:r>
    </w:p>
    <w:p w:rsidR="00B90F3E" w:rsidRPr="005767A1" w:rsidRDefault="00B90F3E" w:rsidP="005767A1">
      <w:pPr>
        <w:rPr>
          <w:szCs w:val="24"/>
        </w:rPr>
      </w:pPr>
    </w:p>
    <w:p w:rsidR="00BE5451" w:rsidRPr="005767A1" w:rsidRDefault="00BE5451" w:rsidP="005767A1">
      <w:pPr>
        <w:rPr>
          <w:szCs w:val="24"/>
        </w:rPr>
      </w:pPr>
      <w:r w:rsidRPr="005767A1">
        <w:rPr>
          <w:szCs w:val="24"/>
        </w:rPr>
        <w:t>131.</w:t>
      </w:r>
      <w:r w:rsidRPr="005767A1">
        <w:rPr>
          <w:szCs w:val="24"/>
        </w:rPr>
        <w:tab/>
        <w:t>Уголовный кодекс Казахстана включает шесть статей о защите чести и достоинства обычных граждан: статья 129 ("Клевета"); статья 130 ("Оскорбление"); статья 318, устанавливающая ответственность за посягательство на честь и достоинство Президента Республики Казахстан; статья 319, устанавливающая ответственность за посягательство на честь и достоинство депутата; статья 320 – за оскорбление представителя власти; статья 343 – за клевету в отношении судьи, прокурора, следователя, дознавателя, судебного пристава и исполнителя.</w:t>
      </w:r>
    </w:p>
    <w:p w:rsidR="00B90F3E" w:rsidRPr="005767A1" w:rsidRDefault="00B90F3E" w:rsidP="005767A1">
      <w:pPr>
        <w:rPr>
          <w:szCs w:val="24"/>
        </w:rPr>
      </w:pPr>
    </w:p>
    <w:p w:rsidR="00BE5451" w:rsidRPr="005767A1" w:rsidRDefault="00BE5451" w:rsidP="005767A1">
      <w:pPr>
        <w:rPr>
          <w:szCs w:val="24"/>
        </w:rPr>
      </w:pPr>
      <w:r w:rsidRPr="005767A1">
        <w:rPr>
          <w:szCs w:val="24"/>
        </w:rPr>
        <w:t>132.</w:t>
      </w:r>
      <w:r w:rsidRPr="005767A1">
        <w:rPr>
          <w:szCs w:val="24"/>
        </w:rPr>
        <w:tab/>
        <w:t>Личные неимущественные права, такие, как честь, достоинство, деловая репутация, право на изображение, защищает Гражданский кодекс</w:t>
      </w:r>
      <w:r w:rsidR="004C54F6">
        <w:rPr>
          <w:szCs w:val="24"/>
        </w:rPr>
        <w:t xml:space="preserve">.  </w:t>
      </w:r>
      <w:r w:rsidRPr="005767A1">
        <w:rPr>
          <w:szCs w:val="24"/>
        </w:rPr>
        <w:t>Ряд его положений детализирован в Законе Республики Казахстан от 23 июля 1999 года</w:t>
      </w:r>
      <w:r w:rsidRPr="005767A1">
        <w:rPr>
          <w:b/>
          <w:szCs w:val="24"/>
        </w:rPr>
        <w:t xml:space="preserve"> </w:t>
      </w:r>
      <w:r w:rsidRPr="005767A1">
        <w:rPr>
          <w:szCs w:val="24"/>
        </w:rPr>
        <w:t>"О средствах массовой информации", где указано, что гражданин или юридическое лицо, в отношении которого распространены сведения, порочащие его честь, достоинство, вправе наряду с опровержением таких сведений требовать возмещения убытков и морального вреда</w:t>
      </w:r>
      <w:r w:rsidR="004C54F6">
        <w:rPr>
          <w:szCs w:val="24"/>
        </w:rPr>
        <w:t xml:space="preserve">.  </w:t>
      </w:r>
      <w:r w:rsidRPr="005767A1">
        <w:rPr>
          <w:szCs w:val="24"/>
        </w:rPr>
        <w:t>Кодекс Республики Казахстан об административных правонарушениях в своей особенной части включает 10 статей, предусматривающих ответственность в области печати и информации</w:t>
      </w:r>
      <w:r w:rsidR="004C54F6">
        <w:rPr>
          <w:szCs w:val="24"/>
        </w:rPr>
        <w:t xml:space="preserve">.  </w:t>
      </w:r>
      <w:r w:rsidRPr="005767A1">
        <w:rPr>
          <w:szCs w:val="24"/>
        </w:rPr>
        <w:t>Среди них статья 346, устанавливающая ответственность за воздействие СМИ на суд путем предрешения в публикациях его решений, статья 348 – за нарушение порядка предоставления контрольных и обязательных экземпляров, статья 349 – за нарушение порядка выхода в эфир телерадиопередач и рекламных роликов, пропагандирующих табачные и алкогольные изделия, и статья 350 – за нарушение порядка объявления выходных данных</w:t>
      </w:r>
      <w:r w:rsidR="004C54F6">
        <w:rPr>
          <w:szCs w:val="24"/>
        </w:rPr>
        <w:t xml:space="preserve">.  </w:t>
      </w:r>
      <w:r w:rsidRPr="005767A1">
        <w:rPr>
          <w:szCs w:val="24"/>
        </w:rPr>
        <w:t>Три последние статьи предусматривают санкции как в виде штрафов, так и в виде конфискации тиража СМИ и приостановления их выпуска на срок до 6 месяцев.</w:t>
      </w:r>
    </w:p>
    <w:p w:rsidR="00B90F3E" w:rsidRPr="005767A1" w:rsidRDefault="00B90F3E" w:rsidP="005767A1">
      <w:pPr>
        <w:rPr>
          <w:szCs w:val="24"/>
        </w:rPr>
      </w:pPr>
    </w:p>
    <w:p w:rsidR="00BE5451" w:rsidRPr="005767A1" w:rsidRDefault="00BE5451" w:rsidP="005767A1">
      <w:pPr>
        <w:rPr>
          <w:szCs w:val="24"/>
        </w:rPr>
      </w:pPr>
      <w:r w:rsidRPr="005767A1">
        <w:rPr>
          <w:szCs w:val="24"/>
        </w:rPr>
        <w:t>133.</w:t>
      </w:r>
      <w:r w:rsidRPr="005767A1">
        <w:rPr>
          <w:szCs w:val="24"/>
        </w:rPr>
        <w:tab/>
        <w:t>В 2006 году Президентом Казахстана была утверждена Концепция развития гражданского общества</w:t>
      </w:r>
      <w:r w:rsidR="004C54F6">
        <w:rPr>
          <w:szCs w:val="24"/>
        </w:rPr>
        <w:t xml:space="preserve">.  </w:t>
      </w:r>
      <w:r w:rsidRPr="005767A1">
        <w:rPr>
          <w:szCs w:val="24"/>
        </w:rPr>
        <w:t>Продолжая двигаться по пути обеспечения фундаментальных прав граждан на информацию, прекращена разработка законопроекта о регулировании типографской деятельности и казахстанского сегмента сети Интернет</w:t>
      </w:r>
      <w:r w:rsidR="004C54F6">
        <w:rPr>
          <w:szCs w:val="24"/>
        </w:rPr>
        <w:t xml:space="preserve">.  </w:t>
      </w:r>
      <w:r w:rsidRPr="005767A1">
        <w:rPr>
          <w:szCs w:val="24"/>
        </w:rPr>
        <w:t>В настоящее время на законодательном уровне разрабатываются конкретные правовые ме</w:t>
      </w:r>
      <w:r w:rsidR="00B90F3E" w:rsidRPr="005767A1">
        <w:rPr>
          <w:szCs w:val="24"/>
        </w:rPr>
        <w:t>ханизмы по демонополизации СМИ.</w:t>
      </w:r>
    </w:p>
    <w:p w:rsidR="00B90F3E" w:rsidRPr="005767A1" w:rsidRDefault="00B90F3E" w:rsidP="005767A1">
      <w:pPr>
        <w:rPr>
          <w:b/>
          <w:szCs w:val="24"/>
        </w:rPr>
      </w:pPr>
    </w:p>
    <w:p w:rsidR="00BE5451" w:rsidRPr="005767A1" w:rsidRDefault="00BE5451" w:rsidP="00802FF8">
      <w:pPr>
        <w:jc w:val="center"/>
        <w:rPr>
          <w:b/>
          <w:i/>
          <w:szCs w:val="24"/>
        </w:rPr>
      </w:pPr>
      <w:r w:rsidRPr="005767A1">
        <w:rPr>
          <w:b/>
          <w:i/>
          <w:szCs w:val="24"/>
        </w:rPr>
        <w:t>Статья 20</w:t>
      </w:r>
    </w:p>
    <w:p w:rsidR="00B90F3E" w:rsidRPr="005767A1" w:rsidRDefault="00B90F3E" w:rsidP="005767A1">
      <w:pPr>
        <w:rPr>
          <w:b/>
          <w:i/>
          <w:szCs w:val="24"/>
        </w:rPr>
      </w:pPr>
    </w:p>
    <w:p w:rsidR="00BE5451" w:rsidRPr="005767A1" w:rsidRDefault="00802FF8" w:rsidP="005767A1">
      <w:pPr>
        <w:rPr>
          <w:b/>
          <w:szCs w:val="24"/>
        </w:rPr>
      </w:pPr>
      <w:r>
        <w:rPr>
          <w:b/>
          <w:szCs w:val="24"/>
        </w:rPr>
        <w:tab/>
        <w:t>1.</w:t>
      </w:r>
      <w:r>
        <w:rPr>
          <w:b/>
          <w:szCs w:val="24"/>
        </w:rPr>
        <w:tab/>
      </w:r>
      <w:r w:rsidR="00BE5451" w:rsidRPr="005767A1">
        <w:rPr>
          <w:b/>
          <w:szCs w:val="24"/>
        </w:rPr>
        <w:t>Всякая пропаганда войны должна быть запрещена законом.</w:t>
      </w:r>
    </w:p>
    <w:p w:rsidR="00B90F3E" w:rsidRPr="005767A1" w:rsidRDefault="00B90F3E" w:rsidP="005767A1">
      <w:pPr>
        <w:rPr>
          <w:b/>
          <w:szCs w:val="24"/>
        </w:rPr>
      </w:pPr>
    </w:p>
    <w:p w:rsidR="00BE5451" w:rsidRPr="005767A1" w:rsidRDefault="00802FF8" w:rsidP="005767A1">
      <w:pPr>
        <w:rPr>
          <w:b/>
          <w:szCs w:val="24"/>
        </w:rPr>
      </w:pPr>
      <w:r>
        <w:rPr>
          <w:b/>
          <w:szCs w:val="24"/>
        </w:rPr>
        <w:tab/>
        <w:t>2.</w:t>
      </w:r>
      <w:r>
        <w:rPr>
          <w:b/>
          <w:szCs w:val="24"/>
        </w:rPr>
        <w:tab/>
      </w:r>
      <w:r w:rsidR="00BE5451" w:rsidRPr="005767A1">
        <w:rPr>
          <w:b/>
          <w:szCs w:val="24"/>
        </w:rPr>
        <w:t>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должно быть запрещено законом.</w:t>
      </w:r>
    </w:p>
    <w:p w:rsidR="00B90F3E" w:rsidRPr="005767A1" w:rsidRDefault="00B90F3E" w:rsidP="005767A1">
      <w:pPr>
        <w:rPr>
          <w:b/>
          <w:szCs w:val="24"/>
        </w:rPr>
      </w:pPr>
    </w:p>
    <w:p w:rsidR="00BE5451" w:rsidRPr="005767A1" w:rsidRDefault="00BE5451" w:rsidP="005767A1">
      <w:pPr>
        <w:rPr>
          <w:szCs w:val="24"/>
        </w:rPr>
      </w:pPr>
      <w:r w:rsidRPr="005767A1">
        <w:rPr>
          <w:szCs w:val="24"/>
        </w:rPr>
        <w:t>134.</w:t>
      </w:r>
      <w:r w:rsidRPr="005767A1">
        <w:rPr>
          <w:szCs w:val="24"/>
        </w:rPr>
        <w:tab/>
        <w:t>Согласно Конституции Республики Казахстан не 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r w:rsidR="004C54F6">
        <w:rPr>
          <w:szCs w:val="24"/>
        </w:rPr>
        <w:t xml:space="preserve">.  </w:t>
      </w:r>
      <w:r w:rsidRPr="005767A1">
        <w:rPr>
          <w:szCs w:val="24"/>
        </w:rPr>
        <w:t>Согласно Конституции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sidR="004C54F6">
        <w:rPr>
          <w:szCs w:val="24"/>
        </w:rPr>
        <w:t xml:space="preserve">.  </w:t>
      </w:r>
      <w:r w:rsidRPr="005767A1">
        <w:rPr>
          <w:szCs w:val="24"/>
        </w:rPr>
        <w:t>Согласно пункту 3 статьи 13 Закона Республики Казахстан от 23 июля 1999 года "О средствах массовой информации", основаниями для приостановления выпуска (выхода в эфир) средства массовой информации в установленном законом порядке являются: разглашение сведений, составляющих государственные секреты или иную охраняемую законом тайну, распространение информации, раскрывающей технические приемы и тактику антитеррористических операций в период их проведения, пропаганда наркотических средств, психотропных веществ и прекурсоров, пропаганда или агитация культа жестокости и насилия, социального, расового, национального, религиозного</w:t>
      </w:r>
      <w:r w:rsidR="00802FF8">
        <w:rPr>
          <w:szCs w:val="24"/>
        </w:rPr>
        <w:t>, сословного и </w:t>
      </w:r>
      <w:r w:rsidRPr="005767A1">
        <w:rPr>
          <w:szCs w:val="24"/>
        </w:rPr>
        <w:t>родового превосходства, распространение радио-, телепрограмм, а также демонстрация кино- и видеопродукции порнографического и специального сексуально-эротического характера.</w:t>
      </w:r>
    </w:p>
    <w:p w:rsidR="00B90F3E" w:rsidRPr="005767A1" w:rsidRDefault="00B90F3E" w:rsidP="005767A1">
      <w:pPr>
        <w:rPr>
          <w:szCs w:val="24"/>
        </w:rPr>
      </w:pPr>
    </w:p>
    <w:p w:rsidR="00BE5451" w:rsidRPr="005767A1" w:rsidRDefault="00BE5451" w:rsidP="005767A1">
      <w:pPr>
        <w:rPr>
          <w:szCs w:val="24"/>
        </w:rPr>
      </w:pPr>
      <w:r w:rsidRPr="005767A1">
        <w:rPr>
          <w:szCs w:val="24"/>
        </w:rPr>
        <w:t>135.</w:t>
      </w:r>
      <w:r w:rsidRPr="005767A1">
        <w:rPr>
          <w:szCs w:val="24"/>
        </w:rPr>
        <w:tab/>
        <w:t>Собственник, главный редактор (редактор) средства массовой информации несут установленную законодательными актами Республики Казахстан ответственность за распространение сообщений и материалов, содержащих пропаганду или агитацию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и родового превосходства, культа жестокости, насилия и порнографии, независимо от источника их получения (пункт 2-1 статьи 25 указанного Закона)</w:t>
      </w:r>
      <w:r w:rsidR="004C54F6">
        <w:rPr>
          <w:szCs w:val="24"/>
        </w:rPr>
        <w:t xml:space="preserve">.  </w:t>
      </w:r>
      <w:r w:rsidRPr="005767A1">
        <w:rPr>
          <w:szCs w:val="24"/>
        </w:rPr>
        <w:t>Уголовным кодексом Республики Казахстан предусматривается уголовная ответственность за планирование, подготовку, развязывание или ведение агрессивной войны, а также за пропаганду и публичные призывы к развязыванию агрессивной войны (статьи 156 - 157 Кодекса).</w:t>
      </w:r>
    </w:p>
    <w:p w:rsidR="00B90F3E" w:rsidRPr="005767A1" w:rsidRDefault="00B90F3E" w:rsidP="005767A1">
      <w:pPr>
        <w:rPr>
          <w:szCs w:val="24"/>
        </w:rPr>
      </w:pPr>
    </w:p>
    <w:p w:rsidR="00BE5451" w:rsidRPr="005767A1" w:rsidRDefault="00BE5451" w:rsidP="005767A1">
      <w:pPr>
        <w:rPr>
          <w:szCs w:val="24"/>
        </w:rPr>
      </w:pPr>
      <w:r w:rsidRPr="005767A1">
        <w:rPr>
          <w:szCs w:val="24"/>
        </w:rPr>
        <w:t>136.</w:t>
      </w:r>
      <w:r w:rsidRPr="005767A1">
        <w:rPr>
          <w:szCs w:val="24"/>
        </w:rPr>
        <w:tab/>
        <w:t>Принцип недопущения какой бы то ни было дискриминации заключается в запрещении всякого различия, исключения, ограничения или предпочтения на основе пола, расы, цвета кожи, языка, этнической принадлежности, вероисповедания или по любому другому признаку, которые сводят на нет или ущемляют признание, использование или осуществление всеми лицами на равных началах прав человека и основных свобод</w:t>
      </w:r>
      <w:r w:rsidR="004C54F6">
        <w:rPr>
          <w:szCs w:val="24"/>
        </w:rPr>
        <w:t xml:space="preserve">.  </w:t>
      </w:r>
      <w:r w:rsidRPr="005767A1">
        <w:rPr>
          <w:szCs w:val="24"/>
        </w:rPr>
        <w:t>Государства принимают на себя обязательство предотвращать любую дискриминацию, как в своем законодательстве, так и на практике, будь то со стороны государст</w:t>
      </w:r>
      <w:r w:rsidR="00B90F3E" w:rsidRPr="005767A1">
        <w:rPr>
          <w:szCs w:val="24"/>
        </w:rPr>
        <w:t>венных органов или частных лиц.</w:t>
      </w:r>
    </w:p>
    <w:p w:rsidR="00B90F3E" w:rsidRPr="005767A1" w:rsidRDefault="00B90F3E" w:rsidP="005767A1">
      <w:pPr>
        <w:rPr>
          <w:szCs w:val="24"/>
        </w:rPr>
      </w:pPr>
    </w:p>
    <w:p w:rsidR="00BE5451" w:rsidRPr="005767A1" w:rsidRDefault="00BE5451" w:rsidP="00802FF8">
      <w:pPr>
        <w:jc w:val="center"/>
        <w:rPr>
          <w:b/>
          <w:i/>
          <w:szCs w:val="24"/>
        </w:rPr>
      </w:pPr>
      <w:r w:rsidRPr="005767A1">
        <w:rPr>
          <w:b/>
          <w:i/>
          <w:szCs w:val="24"/>
        </w:rPr>
        <w:t>Статья 21</w:t>
      </w:r>
    </w:p>
    <w:p w:rsidR="00B90F3E" w:rsidRPr="005767A1" w:rsidRDefault="00B90F3E" w:rsidP="005767A1">
      <w:pPr>
        <w:rPr>
          <w:b/>
          <w:i/>
          <w:szCs w:val="24"/>
        </w:rPr>
      </w:pPr>
    </w:p>
    <w:p w:rsidR="00BE5451" w:rsidRPr="005767A1" w:rsidRDefault="00802FF8" w:rsidP="005767A1">
      <w:pPr>
        <w:rPr>
          <w:b/>
          <w:szCs w:val="24"/>
        </w:rPr>
      </w:pPr>
      <w:r>
        <w:rPr>
          <w:b/>
          <w:szCs w:val="24"/>
        </w:rPr>
        <w:tab/>
      </w:r>
      <w:r w:rsidR="00BE5451" w:rsidRPr="005767A1">
        <w:rPr>
          <w:b/>
          <w:szCs w:val="24"/>
        </w:rPr>
        <w:t>Признается право на мирные собрания</w:t>
      </w:r>
      <w:r w:rsidR="004C54F6">
        <w:rPr>
          <w:b/>
          <w:szCs w:val="24"/>
        </w:rPr>
        <w:t xml:space="preserve">.  </w:t>
      </w:r>
      <w:r w:rsidR="00BE5451" w:rsidRPr="005767A1">
        <w:rPr>
          <w:b/>
          <w:szCs w:val="24"/>
        </w:rPr>
        <w:t>Пользование этим правом не подлежит никаким ограничениям, кроме тех, которые налагаются в соответствии с законом и которые необходимы в демократическом обществе в интересах государственной или общественной безопасности, общественного порядка, охраны здоровья и нравственности населения или защиты прав и свобод других лиц.</w:t>
      </w:r>
    </w:p>
    <w:p w:rsidR="00B90F3E" w:rsidRPr="005767A1" w:rsidRDefault="00B90F3E" w:rsidP="005767A1">
      <w:pPr>
        <w:rPr>
          <w:b/>
          <w:szCs w:val="24"/>
        </w:rPr>
      </w:pPr>
    </w:p>
    <w:p w:rsidR="00BE5451" w:rsidRPr="005767A1" w:rsidRDefault="00BE5451" w:rsidP="005767A1">
      <w:pPr>
        <w:rPr>
          <w:szCs w:val="24"/>
        </w:rPr>
      </w:pPr>
      <w:r w:rsidRPr="005767A1">
        <w:rPr>
          <w:szCs w:val="24"/>
        </w:rPr>
        <w:t>137.</w:t>
      </w:r>
      <w:r w:rsidRPr="005767A1">
        <w:rPr>
          <w:szCs w:val="24"/>
        </w:rPr>
        <w:tab/>
        <w:t>Согласно статье 32 Конституции Республики Казахстан граждане Республики вправе мирно и без оружия собираться, проводить собрания, митинги и демонстрации, шествия и пикетирование</w:t>
      </w:r>
      <w:r w:rsidR="004C54F6">
        <w:rPr>
          <w:szCs w:val="24"/>
        </w:rPr>
        <w:t xml:space="preserve">.  </w:t>
      </w:r>
      <w:r w:rsidRPr="005767A1">
        <w:rPr>
          <w:szCs w:val="24"/>
        </w:rPr>
        <w:t xml:space="preserve">В дополнение к этому статья 39 Конституции устанавливает: </w:t>
      </w:r>
    </w:p>
    <w:p w:rsidR="00B90F3E" w:rsidRPr="005767A1" w:rsidRDefault="00B90F3E" w:rsidP="005767A1">
      <w:pPr>
        <w:rPr>
          <w:szCs w:val="24"/>
        </w:rPr>
      </w:pPr>
    </w:p>
    <w:p w:rsidR="00BE5451" w:rsidRPr="005767A1" w:rsidRDefault="00802FF8" w:rsidP="00802FF8">
      <w:pPr>
        <w:ind w:left="1134" w:hanging="1134"/>
        <w:rPr>
          <w:szCs w:val="24"/>
        </w:rPr>
      </w:pPr>
      <w:r>
        <w:rPr>
          <w:szCs w:val="24"/>
        </w:rPr>
        <w:tab/>
      </w:r>
      <w:r>
        <w:rPr>
          <w:szCs w:val="24"/>
        </w:rPr>
        <w:tab/>
      </w:r>
      <w:r w:rsidR="00BE5451" w:rsidRPr="005767A1">
        <w:rPr>
          <w:szCs w:val="24"/>
        </w:rPr>
        <w:t>"</w:t>
      </w:r>
      <w:r>
        <w:rPr>
          <w:szCs w:val="24"/>
        </w:rPr>
        <w:t>1.</w:t>
      </w:r>
      <w:r>
        <w:rPr>
          <w:szCs w:val="24"/>
        </w:rPr>
        <w:tab/>
      </w:r>
      <w:r w:rsidR="00BE5451" w:rsidRPr="005767A1">
        <w:rPr>
          <w:szCs w:val="24"/>
        </w:rPr>
        <w:t>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rsidR="00B90F3E" w:rsidRPr="005767A1" w:rsidRDefault="00B90F3E" w:rsidP="005767A1">
      <w:pPr>
        <w:rPr>
          <w:szCs w:val="24"/>
        </w:rPr>
      </w:pPr>
    </w:p>
    <w:p w:rsidR="00BE5451" w:rsidRPr="005767A1" w:rsidRDefault="00BE5451" w:rsidP="005767A1">
      <w:pPr>
        <w:widowControl w:val="0"/>
        <w:autoSpaceDE w:val="0"/>
        <w:autoSpaceDN w:val="0"/>
        <w:adjustRightInd w:val="0"/>
        <w:rPr>
          <w:color w:val="000000"/>
          <w:szCs w:val="24"/>
        </w:rPr>
      </w:pPr>
      <w:r w:rsidRPr="005767A1">
        <w:rPr>
          <w:szCs w:val="24"/>
        </w:rPr>
        <w:t>Пользование этим правом может ограничиваться Законом Республики Казахстан "О порядке организации и проведения мирных собраний, митингов, шествий, пикетов и демонстраций в Республике Казахстан" от 17 марта 1995 года в интересах государственной безопасности, общественного порядка, охраны здоровья, защиты прав и свобод других лиц</w:t>
      </w:r>
      <w:r w:rsidR="004C54F6">
        <w:rPr>
          <w:szCs w:val="24"/>
        </w:rPr>
        <w:t xml:space="preserve">.  </w:t>
      </w:r>
      <w:r w:rsidRPr="005767A1">
        <w:rPr>
          <w:bCs/>
          <w:color w:val="000000"/>
          <w:szCs w:val="24"/>
        </w:rPr>
        <w:t>Отдельные нормы, касающиеся правового регулирования свободы мирных собраний в Республике Казахстан, содержатся в Законе РК от 21 декабря 1995 года</w:t>
      </w:r>
      <w:r w:rsidRPr="005767A1">
        <w:rPr>
          <w:b/>
          <w:bCs/>
          <w:color w:val="000000"/>
          <w:szCs w:val="24"/>
        </w:rPr>
        <w:t xml:space="preserve"> </w:t>
      </w:r>
      <w:r w:rsidRPr="005767A1">
        <w:rPr>
          <w:bCs/>
          <w:color w:val="000000"/>
          <w:szCs w:val="24"/>
        </w:rPr>
        <w:t xml:space="preserve">"Об органах внутренних дел Республики Казахстан", Законе </w:t>
      </w:r>
      <w:r w:rsidRPr="005767A1">
        <w:rPr>
          <w:color w:val="000000"/>
          <w:szCs w:val="24"/>
        </w:rPr>
        <w:t>РК от 26 июня 1998 года "О национальной безопасности Республики Казахстан".</w:t>
      </w:r>
    </w:p>
    <w:p w:rsidR="00B90F3E" w:rsidRPr="005767A1" w:rsidRDefault="00B90F3E" w:rsidP="005767A1">
      <w:pPr>
        <w:widowControl w:val="0"/>
        <w:autoSpaceDE w:val="0"/>
        <w:autoSpaceDN w:val="0"/>
        <w:adjustRightInd w:val="0"/>
        <w:rPr>
          <w:color w:val="000000"/>
          <w:szCs w:val="24"/>
        </w:rPr>
      </w:pPr>
    </w:p>
    <w:p w:rsidR="00BE5451" w:rsidRPr="005767A1" w:rsidRDefault="00BE5451" w:rsidP="005767A1">
      <w:pPr>
        <w:rPr>
          <w:szCs w:val="24"/>
        </w:rPr>
      </w:pPr>
      <w:r w:rsidRPr="005767A1">
        <w:rPr>
          <w:color w:val="000000"/>
          <w:szCs w:val="24"/>
        </w:rPr>
        <w:t>138.</w:t>
      </w:r>
      <w:r w:rsidRPr="005767A1">
        <w:rPr>
          <w:color w:val="000000"/>
          <w:szCs w:val="24"/>
        </w:rPr>
        <w:tab/>
        <w:t>К подзаконным актам, регулирующим свободу мирных собраний в Казахстане, относятся п</w:t>
      </w:r>
      <w:r w:rsidRPr="005767A1">
        <w:rPr>
          <w:bCs/>
          <w:color w:val="000000"/>
          <w:szCs w:val="24"/>
        </w:rPr>
        <w:t xml:space="preserve">риказ Министерства внутренних дел Республики Казахстан от 31 декабря 1993 года "Об организации работы органов внутренних дел по связи с общественными объединениями"; приказ Министерства внутренних дел Республики Казахстан от 6 декабря 2000 года "Об утверждении Правил об организации работы подразделений органов внутренних дел по обеспечению охраны общественного порядка и безопасности граждан при проведении мероприятий общественными объединениями на улицах и в других общественных местах"; приказ Министра внутренних дел Республики Казахстан от 5 июля 2002 года "Об утверждении Правил патрульно-постовой службы органов внутренних дел Республики Казахстан по обеспечению охраны общественного порядка и безопасности"; </w:t>
      </w:r>
      <w:r w:rsidR="007C6DED" w:rsidRPr="005767A1">
        <w:rPr>
          <w:bCs/>
          <w:color w:val="000000"/>
          <w:szCs w:val="24"/>
        </w:rPr>
        <w:t>решение маслихата города Астаны от 2 мая 2002 года "О дополнительном регламентировании порядка и мест проведения мирных собраний, митингов и пикетов" и решение XVII сессии Маслихата города Алматы</w:t>
      </w:r>
      <w:r w:rsidR="007C6DED" w:rsidRPr="007C6DED">
        <w:rPr>
          <w:bCs/>
          <w:color w:val="000000"/>
          <w:szCs w:val="24"/>
        </w:rPr>
        <w:t xml:space="preserve"> </w:t>
      </w:r>
      <w:r w:rsidR="007C6DED" w:rsidRPr="005767A1">
        <w:rPr>
          <w:bCs/>
          <w:color w:val="000000"/>
          <w:szCs w:val="24"/>
        </w:rPr>
        <w:t>от 29 июля 2005 года "Некоторые вопросы рационального использования объектов городской инфраструктуры"</w:t>
      </w:r>
      <w:r w:rsidR="007C6DED">
        <w:rPr>
          <w:bCs/>
          <w:color w:val="000000"/>
          <w:szCs w:val="24"/>
        </w:rPr>
        <w:t xml:space="preserve">.  </w:t>
      </w:r>
      <w:r w:rsidRPr="005767A1">
        <w:rPr>
          <w:szCs w:val="24"/>
          <w:lang w:val="kk-KZ"/>
        </w:rPr>
        <w:t>Кодекс Республики Казахстан об административных правонарушениях (статья 373) и Уголовный кодекс Республики Казахстан (статья 334) содержат санкции за нарушение</w:t>
      </w:r>
      <w:r w:rsidRPr="005767A1">
        <w:rPr>
          <w:szCs w:val="24"/>
        </w:rPr>
        <w:t xml:space="preserve"> законодательства о порядке организации и проведения мирных собраний, митингов, шествий, пикетов и демонстраций от штрафов и административного ареста на срок до 15 суток и до лишения свободы на срок до одного года.</w:t>
      </w:r>
    </w:p>
    <w:p w:rsidR="00B90F3E" w:rsidRPr="005767A1" w:rsidRDefault="00B90F3E" w:rsidP="005767A1">
      <w:pPr>
        <w:rPr>
          <w:szCs w:val="24"/>
        </w:rPr>
      </w:pPr>
    </w:p>
    <w:p w:rsidR="00BE5451" w:rsidRPr="005767A1" w:rsidRDefault="00BE5451" w:rsidP="00802FF8">
      <w:pPr>
        <w:jc w:val="center"/>
        <w:rPr>
          <w:b/>
          <w:i/>
          <w:szCs w:val="24"/>
        </w:rPr>
      </w:pPr>
      <w:r w:rsidRPr="005767A1">
        <w:rPr>
          <w:b/>
          <w:i/>
          <w:szCs w:val="24"/>
        </w:rPr>
        <w:t>Статья 22</w:t>
      </w:r>
    </w:p>
    <w:p w:rsidR="00B90F3E" w:rsidRPr="005767A1" w:rsidRDefault="00B90F3E" w:rsidP="005767A1">
      <w:pPr>
        <w:rPr>
          <w:b/>
          <w:i/>
          <w:szCs w:val="24"/>
        </w:rPr>
      </w:pPr>
    </w:p>
    <w:p w:rsidR="00BE5451" w:rsidRPr="005767A1" w:rsidRDefault="00802FF8" w:rsidP="005767A1">
      <w:pPr>
        <w:rPr>
          <w:b/>
          <w:szCs w:val="24"/>
        </w:rPr>
      </w:pPr>
      <w:r>
        <w:rPr>
          <w:b/>
          <w:szCs w:val="24"/>
        </w:rPr>
        <w:tab/>
        <w:t>1.</w:t>
      </w:r>
      <w:r>
        <w:rPr>
          <w:b/>
          <w:szCs w:val="24"/>
        </w:rPr>
        <w:tab/>
      </w:r>
      <w:r w:rsidR="00BE5451" w:rsidRPr="005767A1">
        <w:rPr>
          <w:b/>
          <w:szCs w:val="24"/>
        </w:rPr>
        <w:t>Каждый человек имеет право на свободу ассоциации с другими, включая право создавать профсоюзы и вступать в тако</w:t>
      </w:r>
      <w:r w:rsidR="00B90F3E" w:rsidRPr="005767A1">
        <w:rPr>
          <w:b/>
          <w:szCs w:val="24"/>
        </w:rPr>
        <w:t>вые для защиты своих интересов.</w:t>
      </w:r>
    </w:p>
    <w:p w:rsidR="00B90F3E" w:rsidRPr="005767A1" w:rsidRDefault="00B90F3E" w:rsidP="005767A1">
      <w:pPr>
        <w:rPr>
          <w:b/>
          <w:szCs w:val="24"/>
        </w:rPr>
      </w:pPr>
    </w:p>
    <w:p w:rsidR="00BE5451" w:rsidRPr="005767A1" w:rsidRDefault="00802FF8" w:rsidP="005767A1">
      <w:pPr>
        <w:rPr>
          <w:b/>
          <w:szCs w:val="24"/>
        </w:rPr>
      </w:pPr>
      <w:r>
        <w:rPr>
          <w:b/>
          <w:szCs w:val="24"/>
        </w:rPr>
        <w:tab/>
        <w:t>2.</w:t>
      </w:r>
      <w:r>
        <w:rPr>
          <w:b/>
          <w:szCs w:val="24"/>
        </w:rPr>
        <w:tab/>
      </w:r>
      <w:r w:rsidR="00BE5451" w:rsidRPr="005767A1">
        <w:rPr>
          <w:b/>
          <w:szCs w:val="24"/>
        </w:rPr>
        <w:t>Пользование этим правом не подлежит никаким ограничениям, кроме тех, которые предусматриваются законом и которые необходимы в демократическом обществе в интересах государственной или общественной безопасности, общественного порядка, охраны здоровья и нравственности населения или защиты прав и свобод других лиц</w:t>
      </w:r>
      <w:r w:rsidR="004C54F6">
        <w:rPr>
          <w:b/>
          <w:szCs w:val="24"/>
        </w:rPr>
        <w:t xml:space="preserve">.  </w:t>
      </w:r>
      <w:r w:rsidR="00BE5451" w:rsidRPr="005767A1">
        <w:rPr>
          <w:b/>
          <w:szCs w:val="24"/>
        </w:rPr>
        <w:t>Настоящая статья не препятствует введению законных ограничений пользования этим правом для лиц, входящих в состав вооруженных сил и полиции.</w:t>
      </w:r>
    </w:p>
    <w:p w:rsidR="00B90F3E" w:rsidRPr="005767A1" w:rsidRDefault="00B90F3E" w:rsidP="005767A1">
      <w:pPr>
        <w:rPr>
          <w:b/>
          <w:szCs w:val="24"/>
        </w:rPr>
      </w:pPr>
    </w:p>
    <w:p w:rsidR="00BE5451" w:rsidRPr="005767A1" w:rsidRDefault="00802FF8" w:rsidP="005767A1">
      <w:pPr>
        <w:rPr>
          <w:b/>
          <w:szCs w:val="24"/>
        </w:rPr>
      </w:pPr>
      <w:r>
        <w:rPr>
          <w:b/>
          <w:szCs w:val="24"/>
        </w:rPr>
        <w:tab/>
        <w:t>3.</w:t>
      </w:r>
      <w:r>
        <w:rPr>
          <w:b/>
          <w:szCs w:val="24"/>
        </w:rPr>
        <w:tab/>
      </w:r>
      <w:r w:rsidR="00BE5451" w:rsidRPr="005767A1">
        <w:rPr>
          <w:b/>
          <w:szCs w:val="24"/>
        </w:rPr>
        <w:t>Ничто в настоящей статье не дает право Государствам, участвующим в Конвенции Международной организации труда 1948 года относительно свободы ассоциаций и защиты права на организацию, принимать законодательные акты в ущерб гарантиям, предусматриваемым в указанной Конвенции, или применять закон таким образом, чтобы наносился ущерб этим гарантиям.</w:t>
      </w:r>
    </w:p>
    <w:p w:rsidR="00B90F3E" w:rsidRPr="005767A1" w:rsidRDefault="00B90F3E" w:rsidP="005767A1">
      <w:pPr>
        <w:rPr>
          <w:b/>
          <w:szCs w:val="24"/>
        </w:rPr>
      </w:pPr>
    </w:p>
    <w:p w:rsidR="00BE5451" w:rsidRPr="005767A1" w:rsidRDefault="00BE5451" w:rsidP="005767A1">
      <w:pPr>
        <w:rPr>
          <w:szCs w:val="24"/>
        </w:rPr>
      </w:pPr>
      <w:r w:rsidRPr="005767A1">
        <w:rPr>
          <w:szCs w:val="24"/>
        </w:rPr>
        <w:t>139.</w:t>
      </w:r>
      <w:r w:rsidRPr="005767A1">
        <w:rPr>
          <w:szCs w:val="24"/>
        </w:rPr>
        <w:tab/>
        <w:t>Граждане Республики Казахстан в соответствии с пунктом 1 статьи 23 Конституции Республики Казахстан имеют право на свободу объединений</w:t>
      </w:r>
      <w:r w:rsidR="004C54F6">
        <w:rPr>
          <w:szCs w:val="24"/>
        </w:rPr>
        <w:t xml:space="preserve">.  </w:t>
      </w:r>
      <w:r w:rsidRPr="005767A1">
        <w:rPr>
          <w:szCs w:val="24"/>
        </w:rPr>
        <w:t>В соответствии с законодательством Республики Казахстан предприниматели и трудящиеся имеют право объединяться в целях координации их предпринимательской деятельности, представления и защиты общих имущественных интересов, представления и защиты трудовых интересов, улучшения условий труда, а также для достижения социальных, культурных, научных, образовательных, благотворительных, управленческих целей; защиты прав, законных интересов граждан и организаций; разрешения споров и конфликтов; удовлетворения духовных и иных потребностей граждан; охраны здоровья граждан, охраны окружающей среды, развития физической культуры и спорта; оказания юридической помощи, а также в других целях, направленных на обеспечение общественных благ и благ своих членов (участников).</w:t>
      </w:r>
      <w:bookmarkStart w:id="10" w:name="0"/>
      <w:bookmarkEnd w:id="10"/>
    </w:p>
    <w:p w:rsidR="00B90F3E" w:rsidRPr="005767A1" w:rsidRDefault="00B90F3E" w:rsidP="005767A1">
      <w:pPr>
        <w:rPr>
          <w:szCs w:val="24"/>
        </w:rPr>
      </w:pPr>
    </w:p>
    <w:p w:rsidR="00BE5451" w:rsidRPr="005767A1" w:rsidRDefault="00BE5451" w:rsidP="005767A1">
      <w:pPr>
        <w:rPr>
          <w:szCs w:val="24"/>
        </w:rPr>
      </w:pPr>
      <w:r w:rsidRPr="005767A1">
        <w:rPr>
          <w:szCs w:val="24"/>
        </w:rPr>
        <w:t>140.</w:t>
      </w:r>
      <w:r w:rsidRPr="005767A1">
        <w:rPr>
          <w:szCs w:val="24"/>
        </w:rPr>
        <w:tab/>
        <w:t>В соответствии с пунктом 2 статьи 5 Конституции Республики Казахстан все общественные объединения равны перед законом</w:t>
      </w:r>
      <w:r w:rsidR="004C54F6">
        <w:rPr>
          <w:szCs w:val="24"/>
        </w:rPr>
        <w:t xml:space="preserve">.  </w:t>
      </w:r>
      <w:r w:rsidRPr="005767A1">
        <w:rPr>
          <w:szCs w:val="24"/>
        </w:rPr>
        <w:t>Не допускается незаконное вмешательство государства в дела общественных объединений и общественных объединений в дела государства</w:t>
      </w:r>
      <w:r w:rsidR="004C54F6">
        <w:rPr>
          <w:szCs w:val="24"/>
        </w:rPr>
        <w:t xml:space="preserve">.  </w:t>
      </w:r>
      <w:r w:rsidRPr="005767A1">
        <w:rPr>
          <w:szCs w:val="24"/>
        </w:rPr>
        <w:t>Согласно статье 22 Трудового кодекса Республики Казахстан, работник имеет право на объединение, включая право на создание профессионального союза или других объединений, а также на членство в них, для предоставления и защиты своих трудовых прав, если иное не предусмотрено законами Республики Казахстан.</w:t>
      </w:r>
    </w:p>
    <w:p w:rsidR="00B90F3E" w:rsidRPr="005767A1" w:rsidRDefault="00B90F3E" w:rsidP="005767A1">
      <w:pPr>
        <w:rPr>
          <w:szCs w:val="24"/>
        </w:rPr>
      </w:pPr>
    </w:p>
    <w:p w:rsidR="00BE5451" w:rsidRPr="005767A1" w:rsidRDefault="00BE5451" w:rsidP="005767A1">
      <w:pPr>
        <w:rPr>
          <w:szCs w:val="24"/>
        </w:rPr>
      </w:pPr>
      <w:r w:rsidRPr="005767A1">
        <w:rPr>
          <w:szCs w:val="24"/>
        </w:rPr>
        <w:t>141.</w:t>
      </w:r>
      <w:r w:rsidRPr="005767A1">
        <w:rPr>
          <w:szCs w:val="24"/>
        </w:rPr>
        <w:tab/>
        <w:t>Всем профессиональным союзам, в соответствии с Законом Республики Казахстан от 9 апреля 1993 года "О профессиональных союзах" (далее – Закон), предоставляются равные правовые возможности</w:t>
      </w:r>
      <w:r w:rsidR="004C54F6">
        <w:rPr>
          <w:szCs w:val="24"/>
        </w:rPr>
        <w:t xml:space="preserve">.  </w:t>
      </w:r>
      <w:r w:rsidRPr="005767A1">
        <w:rPr>
          <w:szCs w:val="24"/>
        </w:rPr>
        <w:t>Воспрепятствование созданию профессионального союза, а равно противодействие его деятельности преследуются по закону</w:t>
      </w:r>
      <w:r w:rsidR="004C54F6">
        <w:rPr>
          <w:szCs w:val="24"/>
        </w:rPr>
        <w:t xml:space="preserve">.  </w:t>
      </w:r>
      <w:r w:rsidRPr="005767A1">
        <w:rPr>
          <w:color w:val="000000"/>
          <w:szCs w:val="24"/>
        </w:rPr>
        <w:t>Принадлежность к профсоюзам не влечет за собой какого-либо ограничения трудовых, социально-экономических, политических, личных прав и свобод граждан, гарантируемых законодательством</w:t>
      </w:r>
      <w:r w:rsidR="004C54F6">
        <w:rPr>
          <w:color w:val="000000"/>
          <w:szCs w:val="24"/>
        </w:rPr>
        <w:t xml:space="preserve">.  </w:t>
      </w:r>
      <w:r w:rsidRPr="005767A1">
        <w:rPr>
          <w:color w:val="000000"/>
          <w:szCs w:val="24"/>
        </w:rPr>
        <w:t>Запрещается обусловливать прием на работу, продвижение по работе, а также увольнение трудящихся по причине принадлежности к определенному профсоюзу, вступлением или выходом из него (статья 7 Закона)</w:t>
      </w:r>
      <w:r w:rsidR="004C54F6">
        <w:rPr>
          <w:color w:val="000000"/>
          <w:szCs w:val="24"/>
        </w:rPr>
        <w:t xml:space="preserve">.  </w:t>
      </w:r>
      <w:r w:rsidRPr="005767A1">
        <w:rPr>
          <w:color w:val="000000"/>
          <w:szCs w:val="24"/>
        </w:rPr>
        <w:t>Правоспособность профессионального союза как юридического лица возникает с момента регистрации</w:t>
      </w:r>
      <w:r w:rsidR="004C54F6">
        <w:rPr>
          <w:color w:val="000000"/>
          <w:szCs w:val="24"/>
        </w:rPr>
        <w:t xml:space="preserve">.  </w:t>
      </w:r>
      <w:bookmarkStart w:id="11" w:name="15"/>
      <w:bookmarkEnd w:id="11"/>
      <w:r w:rsidRPr="005767A1">
        <w:rPr>
          <w:szCs w:val="24"/>
        </w:rPr>
        <w:t>Военнослужащие, работники органов национальной безопасности, правоохранительных органов и судьи, согласно пункту 2 статьи 23 Конституции Республики Казахстан, не должны состоять в партиях и профессиональных союзах, выступать в поддержку каких-либо политических партий</w:t>
      </w:r>
      <w:r w:rsidR="004C54F6">
        <w:rPr>
          <w:szCs w:val="24"/>
        </w:rPr>
        <w:t xml:space="preserve">.  </w:t>
      </w:r>
      <w:r w:rsidRPr="005767A1">
        <w:rPr>
          <w:szCs w:val="24"/>
        </w:rPr>
        <w:t>Их особый правовой статус в системе органов государства, специфичность функций и рода деятельности обусловливают необходимость данного конституционного ограничения</w:t>
      </w:r>
      <w:r w:rsidR="004C54F6">
        <w:rPr>
          <w:szCs w:val="24"/>
        </w:rPr>
        <w:t xml:space="preserve">.  </w:t>
      </w:r>
      <w:r w:rsidRPr="005767A1">
        <w:rPr>
          <w:szCs w:val="24"/>
        </w:rPr>
        <w:t xml:space="preserve">При этом гражданское население, работающее в правоохранительных органах, пользуются правами, указанными в Конвенции МОТ </w:t>
      </w:r>
      <w:r w:rsidRPr="005767A1">
        <w:rPr>
          <w:bCs/>
          <w:szCs w:val="24"/>
        </w:rPr>
        <w:t>№ 87</w:t>
      </w:r>
      <w:r w:rsidRPr="005767A1">
        <w:rPr>
          <w:szCs w:val="24"/>
        </w:rPr>
        <w:t xml:space="preserve"> </w:t>
      </w:r>
      <w:r w:rsidRPr="005767A1">
        <w:rPr>
          <w:bCs/>
          <w:szCs w:val="24"/>
        </w:rPr>
        <w:t>о свободе ассоциации и защите права на организацию 1948 года</w:t>
      </w:r>
      <w:r w:rsidR="00B90F3E" w:rsidRPr="005767A1">
        <w:rPr>
          <w:szCs w:val="24"/>
        </w:rPr>
        <w:t>.</w:t>
      </w:r>
    </w:p>
    <w:p w:rsidR="00B90F3E" w:rsidRPr="005767A1" w:rsidRDefault="00B90F3E" w:rsidP="005767A1">
      <w:pPr>
        <w:rPr>
          <w:szCs w:val="24"/>
        </w:rPr>
      </w:pPr>
    </w:p>
    <w:p w:rsidR="00BE5451" w:rsidRPr="005767A1" w:rsidRDefault="00BE5451" w:rsidP="005767A1">
      <w:pPr>
        <w:rPr>
          <w:szCs w:val="24"/>
        </w:rPr>
      </w:pPr>
      <w:r w:rsidRPr="005767A1">
        <w:rPr>
          <w:bCs/>
          <w:szCs w:val="24"/>
        </w:rPr>
        <w:t>142.</w:t>
      </w:r>
      <w:r w:rsidRPr="005767A1">
        <w:rPr>
          <w:bCs/>
          <w:szCs w:val="24"/>
        </w:rPr>
        <w:tab/>
        <w:t>Ратифицированная</w:t>
      </w:r>
      <w:r w:rsidRPr="005767A1">
        <w:rPr>
          <w:szCs w:val="24"/>
        </w:rPr>
        <w:t xml:space="preserve"> Казахстаном Конвенция № 87 Международной организации труда о свободе ассоциации и защите права на организацию устанавливает право всех трудящихся и предпринимателей создавать по своему выбору организации или вступать в такие организации без предварительного на то разрешения</w:t>
      </w:r>
      <w:r w:rsidR="004C54F6">
        <w:rPr>
          <w:szCs w:val="24"/>
        </w:rPr>
        <w:t xml:space="preserve">.  </w:t>
      </w:r>
      <w:r w:rsidRPr="005767A1">
        <w:rPr>
          <w:szCs w:val="24"/>
        </w:rPr>
        <w:t>Конвенция также определяет серию гарантий свободы деятельности организаций, без какого–либо вмешательства со стороны государственных властей</w:t>
      </w:r>
      <w:r w:rsidR="004C54F6">
        <w:rPr>
          <w:szCs w:val="24"/>
        </w:rPr>
        <w:t xml:space="preserve">.  </w:t>
      </w:r>
      <w:r w:rsidRPr="005767A1">
        <w:rPr>
          <w:szCs w:val="24"/>
        </w:rPr>
        <w:t>В соответствии со статьей 110 Гражданского кодекса Республики Казахстан юридические лица могут добровольно объединяться в ассоциации (союзы)</w:t>
      </w:r>
      <w:r w:rsidR="004C54F6">
        <w:rPr>
          <w:szCs w:val="24"/>
        </w:rPr>
        <w:t xml:space="preserve">.  </w:t>
      </w:r>
      <w:r w:rsidRPr="005767A1">
        <w:rPr>
          <w:szCs w:val="24"/>
        </w:rPr>
        <w:t>Объединения профсоюзов в Республике Казахстан представлены Федерацией профсоюзов Республики Казахстан, Конфедерацией труда Казахстана, Конфедерацией свободных профсоюзов, имеющих основную цель - обеспечение защиты интересов трудящихся</w:t>
      </w:r>
      <w:r w:rsidR="004C54F6">
        <w:rPr>
          <w:szCs w:val="24"/>
        </w:rPr>
        <w:t xml:space="preserve">.  </w:t>
      </w:r>
      <w:r w:rsidRPr="005767A1">
        <w:rPr>
          <w:szCs w:val="24"/>
        </w:rPr>
        <w:t>Федерация профсоюзов Республики Казахстан, Конфедерация свободных профсоюзов, Конфедерация труда Казахстана представляют собой организованную структуру и имеют достаточные полномочия для защиты прав работников, осуществляют представительство в государственных органах, общественных и иных организациях, в том числе зарубежных, в интересах работников, оказывают практическую и консультативную помощь членам своих объединений.</w:t>
      </w:r>
    </w:p>
    <w:p w:rsidR="00B90F3E" w:rsidRPr="005767A1" w:rsidRDefault="00B90F3E" w:rsidP="005767A1">
      <w:pPr>
        <w:rPr>
          <w:szCs w:val="24"/>
        </w:rPr>
      </w:pPr>
    </w:p>
    <w:p w:rsidR="00BE5451" w:rsidRPr="005767A1" w:rsidRDefault="00BE5451" w:rsidP="005767A1">
      <w:pPr>
        <w:pStyle w:val="BodyText"/>
        <w:spacing w:after="0" w:line="288" w:lineRule="auto"/>
        <w:rPr>
          <w:sz w:val="24"/>
          <w:szCs w:val="24"/>
        </w:rPr>
      </w:pPr>
      <w:r w:rsidRPr="005767A1">
        <w:rPr>
          <w:sz w:val="24"/>
          <w:szCs w:val="24"/>
        </w:rPr>
        <w:t>143.</w:t>
      </w:r>
      <w:r w:rsidRPr="005767A1">
        <w:rPr>
          <w:sz w:val="24"/>
          <w:szCs w:val="24"/>
        </w:rPr>
        <w:tab/>
        <w:t>Согласно подпункту 8) статьи 1 Трудового кодекса, соглашение - генеральное, отраслевое (тарифное), региональное (далее - соглашение) - правовой акт, заключаемый между сторонами социального партнерства, определяющий содержание и обязательства сторон по установлению условий труда, занятости и социальных гарантий для работников на республиканском, отраслевом и региональном уровнях</w:t>
      </w:r>
      <w:r w:rsidR="004C54F6">
        <w:rPr>
          <w:sz w:val="24"/>
          <w:szCs w:val="24"/>
        </w:rPr>
        <w:t xml:space="preserve">.  </w:t>
      </w:r>
      <w:r w:rsidRPr="005767A1">
        <w:rPr>
          <w:sz w:val="24"/>
          <w:szCs w:val="24"/>
        </w:rPr>
        <w:t>На республиканском уровне заключается Генеральное соглашение между правительством Республики Казахстан, республиканскими объединениями работодателей и республиканскими объединениями работников</w:t>
      </w:r>
      <w:r w:rsidR="004C54F6">
        <w:rPr>
          <w:sz w:val="24"/>
          <w:szCs w:val="24"/>
        </w:rPr>
        <w:t xml:space="preserve">.  </w:t>
      </w:r>
      <w:r w:rsidRPr="005767A1">
        <w:rPr>
          <w:sz w:val="24"/>
          <w:szCs w:val="24"/>
        </w:rPr>
        <w:t>На отраслевом уровне заключаются отраслевые соглашения между соответствующими исполнительными органами, полномочными представителями работодателей и работников</w:t>
      </w:r>
      <w:r w:rsidR="004C54F6">
        <w:rPr>
          <w:sz w:val="24"/>
          <w:szCs w:val="24"/>
        </w:rPr>
        <w:t xml:space="preserve">.  </w:t>
      </w:r>
      <w:r w:rsidRPr="005767A1">
        <w:rPr>
          <w:sz w:val="24"/>
          <w:szCs w:val="24"/>
        </w:rPr>
        <w:t>На региональном уровне заключаются региональные (областные, городские, районные) соглашения между местными исполнительными органами и полномочными представителями работодателей и работников (статья 275 Трудового кодекса).</w:t>
      </w:r>
    </w:p>
    <w:p w:rsidR="00B90F3E" w:rsidRPr="005767A1" w:rsidRDefault="00B90F3E" w:rsidP="005767A1">
      <w:pPr>
        <w:pStyle w:val="BodyText"/>
        <w:spacing w:after="0" w:line="288" w:lineRule="auto"/>
        <w:rPr>
          <w:sz w:val="24"/>
          <w:szCs w:val="24"/>
        </w:rPr>
      </w:pPr>
    </w:p>
    <w:p w:rsidR="00BE5451" w:rsidRDefault="00BE5451" w:rsidP="005767A1">
      <w:pPr>
        <w:rPr>
          <w:color w:val="000000"/>
          <w:szCs w:val="24"/>
        </w:rPr>
      </w:pPr>
      <w:r w:rsidRPr="005767A1">
        <w:rPr>
          <w:szCs w:val="24"/>
        </w:rPr>
        <w:t>144.</w:t>
      </w:r>
      <w:r w:rsidRPr="005767A1">
        <w:rPr>
          <w:szCs w:val="24"/>
        </w:rPr>
        <w:tab/>
      </w:r>
      <w:bookmarkStart w:id="12" w:name="моя"/>
      <w:bookmarkEnd w:id="12"/>
      <w:r w:rsidRPr="005767A1">
        <w:rPr>
          <w:szCs w:val="24"/>
        </w:rPr>
        <w:t>Республика Казахстан Законом от 30 декабря 1999 года ратифицировала Конвенцию 1948 года о свободе ассоциации и защите права на организацию, согласно положениям Конвенции, трудящиеся и предприниматели без какого бы то ни было различия имеют право создавать по своему выбору организации без предварительного на то разрешения, а также право вступать в такие организации при единственном условии соблюдения уставов последних</w:t>
      </w:r>
      <w:r w:rsidR="004C54F6">
        <w:rPr>
          <w:szCs w:val="24"/>
        </w:rPr>
        <w:t xml:space="preserve">.  </w:t>
      </w:r>
      <w:r w:rsidRPr="005767A1">
        <w:rPr>
          <w:szCs w:val="24"/>
        </w:rPr>
        <w:t xml:space="preserve">Одним из ярких проявлений демократических перемен является активизация граждан страны, выразившаяся в динамичном росте </w:t>
      </w:r>
      <w:r w:rsidRPr="005767A1">
        <w:rPr>
          <w:bCs/>
          <w:szCs w:val="24"/>
        </w:rPr>
        <w:t>неправительственных организаций</w:t>
      </w:r>
      <w:r w:rsidRPr="005767A1">
        <w:rPr>
          <w:szCs w:val="24"/>
        </w:rPr>
        <w:t xml:space="preserve"> (НПО) - многочисленных добровольных объединений граждан, самостоятельно определяющих цели и задачи, самостоятельно осуществляющих поиск путей их реализации</w:t>
      </w:r>
      <w:r w:rsidR="004C54F6">
        <w:rPr>
          <w:szCs w:val="24"/>
        </w:rPr>
        <w:t xml:space="preserve">.  </w:t>
      </w:r>
      <w:r w:rsidRPr="005767A1">
        <w:rPr>
          <w:szCs w:val="24"/>
        </w:rPr>
        <w:t>Понятие "неправительственная организация" законодательно закреплено в Законе Республики Казахстан "О государственном социальном заказе" от 12 апреля 2005 года</w:t>
      </w:r>
      <w:r w:rsidR="004C54F6">
        <w:rPr>
          <w:szCs w:val="24"/>
        </w:rPr>
        <w:t xml:space="preserve">.  </w:t>
      </w:r>
      <w:r w:rsidRPr="005767A1">
        <w:rPr>
          <w:color w:val="000000"/>
          <w:szCs w:val="24"/>
        </w:rPr>
        <w:t>На данный момент четко оформились устойчивые группы</w:t>
      </w:r>
      <w:r w:rsidR="008D220E">
        <w:rPr>
          <w:color w:val="000000"/>
          <w:szCs w:val="24"/>
        </w:rPr>
        <w:t xml:space="preserve"> НПО по различным направлениям:</w:t>
      </w:r>
    </w:p>
    <w:p w:rsidR="008D220E" w:rsidRPr="005767A1" w:rsidRDefault="008D220E" w:rsidP="005767A1">
      <w:pPr>
        <w:rPr>
          <w:color w:val="000000"/>
          <w:szCs w:val="24"/>
        </w:rPr>
      </w:pP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Военно-патриотические организации – 4</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Детские и молодежные организации – 14</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Женские и гендерные организации – 8</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оздоровительно-профилактического направления – 7</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Научные и образовательные организации – 8</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культуры и искусства – 8</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по поддержке инвалидов – 7</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по поддержке общественных инициатив – 10</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по развитию средств массовой информации – 2</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Организации социальной защиты – 9</w:t>
      </w:r>
      <w:r w:rsidR="00802FF8">
        <w:rPr>
          <w:bCs/>
          <w:szCs w:val="24"/>
        </w:rPr>
        <w:t>%</w:t>
      </w:r>
    </w:p>
    <w:p w:rsidR="00BE5451" w:rsidRPr="005767A1" w:rsidRDefault="00BE5451" w:rsidP="008D220E">
      <w:pPr>
        <w:numPr>
          <w:ilvl w:val="0"/>
          <w:numId w:val="40"/>
        </w:numPr>
        <w:tabs>
          <w:tab w:val="clear" w:pos="567"/>
          <w:tab w:val="clear" w:pos="1701"/>
          <w:tab w:val="clear" w:pos="2268"/>
          <w:tab w:val="clear" w:pos="6237"/>
        </w:tabs>
        <w:spacing w:after="40"/>
        <w:rPr>
          <w:bCs/>
          <w:szCs w:val="24"/>
        </w:rPr>
      </w:pPr>
      <w:r w:rsidRPr="005767A1">
        <w:rPr>
          <w:bCs/>
          <w:szCs w:val="24"/>
        </w:rPr>
        <w:t>Правозащитные организации – 7</w:t>
      </w:r>
      <w:r w:rsidR="00802FF8">
        <w:rPr>
          <w:bCs/>
          <w:szCs w:val="24"/>
        </w:rPr>
        <w:t>%</w:t>
      </w:r>
    </w:p>
    <w:p w:rsidR="00BE5451" w:rsidRPr="005767A1" w:rsidRDefault="00BE5451" w:rsidP="00802FF8">
      <w:pPr>
        <w:numPr>
          <w:ilvl w:val="0"/>
          <w:numId w:val="40"/>
        </w:numPr>
        <w:tabs>
          <w:tab w:val="clear" w:pos="567"/>
          <w:tab w:val="clear" w:pos="1701"/>
          <w:tab w:val="clear" w:pos="2268"/>
          <w:tab w:val="clear" w:pos="6237"/>
        </w:tabs>
        <w:rPr>
          <w:bCs/>
          <w:szCs w:val="24"/>
        </w:rPr>
      </w:pPr>
      <w:r w:rsidRPr="005767A1">
        <w:rPr>
          <w:bCs/>
          <w:szCs w:val="24"/>
        </w:rPr>
        <w:t>Спортивные организации - 10</w:t>
      </w:r>
      <w:r w:rsidR="00802FF8">
        <w:rPr>
          <w:bCs/>
          <w:szCs w:val="24"/>
        </w:rPr>
        <w:t>%</w:t>
      </w:r>
    </w:p>
    <w:p w:rsidR="00BE5451" w:rsidRPr="005767A1" w:rsidRDefault="00BE5451" w:rsidP="00802FF8">
      <w:pPr>
        <w:numPr>
          <w:ilvl w:val="0"/>
          <w:numId w:val="40"/>
        </w:numPr>
        <w:tabs>
          <w:tab w:val="clear" w:pos="567"/>
          <w:tab w:val="clear" w:pos="1701"/>
          <w:tab w:val="clear" w:pos="2268"/>
          <w:tab w:val="clear" w:pos="6237"/>
        </w:tabs>
        <w:rPr>
          <w:szCs w:val="24"/>
        </w:rPr>
      </w:pPr>
      <w:r w:rsidRPr="005767A1">
        <w:rPr>
          <w:szCs w:val="24"/>
        </w:rPr>
        <w:t>Экологические организации – 6</w:t>
      </w:r>
      <w:r w:rsidR="00802FF8">
        <w:rPr>
          <w:bCs/>
          <w:szCs w:val="24"/>
        </w:rPr>
        <w:t>%</w:t>
      </w:r>
    </w:p>
    <w:p w:rsidR="005767A1" w:rsidRPr="005767A1" w:rsidRDefault="005767A1" w:rsidP="005767A1">
      <w:pPr>
        <w:tabs>
          <w:tab w:val="clear" w:pos="567"/>
          <w:tab w:val="clear" w:pos="1134"/>
          <w:tab w:val="clear" w:pos="1701"/>
          <w:tab w:val="clear" w:pos="2268"/>
          <w:tab w:val="clear" w:pos="6237"/>
        </w:tabs>
        <w:rPr>
          <w:szCs w:val="24"/>
        </w:rPr>
      </w:pPr>
    </w:p>
    <w:p w:rsidR="00BE5451" w:rsidRDefault="00BE5451" w:rsidP="005767A1">
      <w:pPr>
        <w:rPr>
          <w:szCs w:val="24"/>
        </w:rPr>
      </w:pPr>
      <w:r w:rsidRPr="005767A1">
        <w:rPr>
          <w:szCs w:val="24"/>
        </w:rPr>
        <w:t>К началу 2007 года в республике было зарегистрировано 5 820 НПО</w:t>
      </w:r>
      <w:r w:rsidR="004C54F6">
        <w:rPr>
          <w:szCs w:val="24"/>
        </w:rPr>
        <w:t xml:space="preserve">.  </w:t>
      </w:r>
      <w:r w:rsidR="00802FF8">
        <w:rPr>
          <w:color w:val="000000"/>
          <w:szCs w:val="24"/>
        </w:rPr>
        <w:t>В </w:t>
      </w:r>
      <w:r w:rsidRPr="005767A1">
        <w:rPr>
          <w:color w:val="000000"/>
          <w:szCs w:val="24"/>
        </w:rPr>
        <w:t>неправительственном секторе в общей сложности задействовано порядка 200 тысяч человек</w:t>
      </w:r>
      <w:r w:rsidR="004C54F6">
        <w:rPr>
          <w:color w:val="000000"/>
          <w:szCs w:val="24"/>
        </w:rPr>
        <w:t xml:space="preserve">.  </w:t>
      </w:r>
      <w:r w:rsidRPr="005767A1">
        <w:rPr>
          <w:color w:val="000000"/>
          <w:szCs w:val="24"/>
        </w:rPr>
        <w:t>На постоянной основе работают около 40 тысяч человек, на временной - до 50</w:t>
      </w:r>
      <w:r w:rsidR="008D220E">
        <w:rPr>
          <w:color w:val="000000"/>
          <w:szCs w:val="24"/>
        </w:rPr>
        <w:t> </w:t>
      </w:r>
      <w:r w:rsidRPr="005767A1">
        <w:rPr>
          <w:color w:val="000000"/>
          <w:szCs w:val="24"/>
        </w:rPr>
        <w:t>тысяч человек, на добровольных (волонтерских) началах - более 100 тысяч человек</w:t>
      </w:r>
      <w:r w:rsidR="004C54F6">
        <w:rPr>
          <w:color w:val="000000"/>
          <w:szCs w:val="24"/>
        </w:rPr>
        <w:t xml:space="preserve">.  </w:t>
      </w:r>
      <w:r w:rsidRPr="005767A1">
        <w:rPr>
          <w:szCs w:val="24"/>
        </w:rPr>
        <w:t>Государство целенаправленно решает проблемы НПО</w:t>
      </w:r>
      <w:r w:rsidR="004C54F6">
        <w:rPr>
          <w:szCs w:val="24"/>
        </w:rPr>
        <w:t xml:space="preserve">.  </w:t>
      </w:r>
      <w:r w:rsidRPr="005767A1">
        <w:rPr>
          <w:szCs w:val="24"/>
        </w:rPr>
        <w:t>В первую очередь снимаются вопросы законодательного обеспечения деятельности НПО</w:t>
      </w:r>
      <w:r w:rsidR="004C54F6">
        <w:rPr>
          <w:szCs w:val="24"/>
        </w:rPr>
        <w:t xml:space="preserve">.  </w:t>
      </w:r>
      <w:r w:rsidRPr="005767A1">
        <w:rPr>
          <w:szCs w:val="24"/>
        </w:rPr>
        <w:t>В 2001 году принят Закон Республики Казахстан "О некоммерческих организациях", который стал реальным шагом в признании роли и места некоммерческих организаций в общественных процессах</w:t>
      </w:r>
      <w:r w:rsidR="004C54F6">
        <w:rPr>
          <w:szCs w:val="24"/>
        </w:rPr>
        <w:t xml:space="preserve">.  </w:t>
      </w:r>
      <w:r w:rsidRPr="005767A1">
        <w:rPr>
          <w:szCs w:val="24"/>
        </w:rPr>
        <w:t>Следует отметить ряд нормативно-правовых актов, направленных на действенную поддержку НПО</w:t>
      </w:r>
      <w:r w:rsidR="004C54F6">
        <w:rPr>
          <w:szCs w:val="24"/>
        </w:rPr>
        <w:t xml:space="preserve">.  </w:t>
      </w:r>
      <w:r w:rsidRPr="005767A1">
        <w:rPr>
          <w:szCs w:val="24"/>
        </w:rPr>
        <w:t>Кодексом Республики Казахстан "О налогах и других обязательных платежах в бюджет" предусмотрены льготы по налогам для некоммерческих организаций.</w:t>
      </w:r>
    </w:p>
    <w:p w:rsidR="008D220E" w:rsidRPr="0061143B" w:rsidRDefault="008D220E" w:rsidP="005767A1">
      <w:pPr>
        <w:rPr>
          <w:sz w:val="20"/>
        </w:rPr>
      </w:pPr>
    </w:p>
    <w:p w:rsidR="00BE5451" w:rsidRPr="005767A1" w:rsidRDefault="00BE5451" w:rsidP="005767A1">
      <w:pPr>
        <w:rPr>
          <w:szCs w:val="24"/>
        </w:rPr>
      </w:pPr>
      <w:r w:rsidRPr="005767A1">
        <w:rPr>
          <w:szCs w:val="24"/>
        </w:rPr>
        <w:t>145.</w:t>
      </w:r>
      <w:r w:rsidRPr="005767A1">
        <w:rPr>
          <w:szCs w:val="24"/>
        </w:rPr>
        <w:tab/>
        <w:t>В 2006 году была принята Концепция развития Гражданского общества в Республике Казахстан на 2006-2011 годы, которая направлена на развитие гражданских инициатив в целом, а также неправительственных организаций.</w:t>
      </w:r>
    </w:p>
    <w:p w:rsidR="005767A1" w:rsidRPr="0061143B" w:rsidRDefault="005767A1" w:rsidP="005767A1">
      <w:pPr>
        <w:rPr>
          <w:sz w:val="20"/>
        </w:rPr>
      </w:pPr>
    </w:p>
    <w:p w:rsidR="00BE5451" w:rsidRPr="005767A1" w:rsidRDefault="00BE5451" w:rsidP="008D220E">
      <w:pPr>
        <w:jc w:val="center"/>
        <w:rPr>
          <w:b/>
          <w:i/>
          <w:szCs w:val="24"/>
        </w:rPr>
      </w:pPr>
      <w:r w:rsidRPr="005767A1">
        <w:rPr>
          <w:b/>
          <w:i/>
          <w:szCs w:val="24"/>
        </w:rPr>
        <w:t>Статья 23</w:t>
      </w:r>
    </w:p>
    <w:p w:rsidR="005767A1" w:rsidRPr="0061143B" w:rsidRDefault="005767A1" w:rsidP="005767A1">
      <w:pPr>
        <w:rPr>
          <w:b/>
          <w:i/>
          <w:sz w:val="20"/>
        </w:rPr>
      </w:pPr>
    </w:p>
    <w:p w:rsidR="00BE5451" w:rsidRPr="005767A1" w:rsidRDefault="008D220E" w:rsidP="005767A1">
      <w:pPr>
        <w:pStyle w:val="NormalWeb"/>
        <w:spacing w:before="0" w:beforeAutospacing="0" w:after="0" w:afterAutospacing="0" w:line="288" w:lineRule="auto"/>
        <w:rPr>
          <w:b/>
        </w:rPr>
      </w:pPr>
      <w:r>
        <w:rPr>
          <w:b/>
        </w:rPr>
        <w:tab/>
        <w:t>1.</w:t>
      </w:r>
      <w:r>
        <w:rPr>
          <w:b/>
        </w:rPr>
        <w:tab/>
      </w:r>
      <w:r w:rsidR="00BE5451" w:rsidRPr="005767A1">
        <w:rPr>
          <w:b/>
        </w:rPr>
        <w:t>Семья является естественной и основной ячейкой общества и имеет право на защиту со стороны общества и государства.</w:t>
      </w:r>
    </w:p>
    <w:p w:rsidR="005767A1" w:rsidRPr="0061143B" w:rsidRDefault="005767A1" w:rsidP="005767A1">
      <w:pPr>
        <w:pStyle w:val="NormalWeb"/>
        <w:spacing w:before="0" w:beforeAutospacing="0" w:after="0" w:afterAutospacing="0" w:line="288" w:lineRule="auto"/>
        <w:rPr>
          <w:b/>
          <w:sz w:val="20"/>
          <w:szCs w:val="20"/>
        </w:rPr>
      </w:pPr>
    </w:p>
    <w:p w:rsidR="00BE5451" w:rsidRPr="005767A1" w:rsidRDefault="008D220E" w:rsidP="005767A1">
      <w:pPr>
        <w:pStyle w:val="NormalWeb"/>
        <w:spacing w:before="0" w:beforeAutospacing="0" w:after="0" w:afterAutospacing="0" w:line="288" w:lineRule="auto"/>
        <w:rPr>
          <w:b/>
        </w:rPr>
      </w:pPr>
      <w:r>
        <w:rPr>
          <w:b/>
        </w:rPr>
        <w:tab/>
        <w:t>2.</w:t>
      </w:r>
      <w:r>
        <w:rPr>
          <w:b/>
        </w:rPr>
        <w:tab/>
      </w:r>
      <w:r w:rsidR="00BE5451" w:rsidRPr="005767A1">
        <w:rPr>
          <w:b/>
        </w:rPr>
        <w:t>За мужчинами и женщинами, достигшими брачного возраста, признается право на вступление в брак и право основывать семью.</w:t>
      </w:r>
    </w:p>
    <w:p w:rsidR="005767A1" w:rsidRPr="0061143B" w:rsidRDefault="005767A1" w:rsidP="005767A1">
      <w:pPr>
        <w:pStyle w:val="NormalWeb"/>
        <w:spacing w:before="0" w:beforeAutospacing="0" w:after="0" w:afterAutospacing="0" w:line="288" w:lineRule="auto"/>
        <w:rPr>
          <w:b/>
          <w:sz w:val="20"/>
          <w:szCs w:val="20"/>
        </w:rPr>
      </w:pPr>
    </w:p>
    <w:p w:rsidR="00BE5451" w:rsidRPr="005767A1" w:rsidRDefault="008D220E" w:rsidP="005767A1">
      <w:pPr>
        <w:pStyle w:val="NormalWeb"/>
        <w:spacing w:before="0" w:beforeAutospacing="0" w:after="0" w:afterAutospacing="0" w:line="288" w:lineRule="auto"/>
        <w:rPr>
          <w:b/>
        </w:rPr>
      </w:pPr>
      <w:r>
        <w:rPr>
          <w:b/>
        </w:rPr>
        <w:tab/>
        <w:t>3.</w:t>
      </w:r>
      <w:r>
        <w:rPr>
          <w:b/>
        </w:rPr>
        <w:tab/>
      </w:r>
      <w:r w:rsidR="00BE5451" w:rsidRPr="005767A1">
        <w:rPr>
          <w:b/>
        </w:rPr>
        <w:t>Ни один брак не может быть заключен без свободного и полного согласия вступающих в брак.</w:t>
      </w:r>
    </w:p>
    <w:p w:rsidR="005767A1" w:rsidRPr="0061143B" w:rsidRDefault="005767A1" w:rsidP="005767A1">
      <w:pPr>
        <w:pStyle w:val="NormalWeb"/>
        <w:spacing w:before="0" w:beforeAutospacing="0" w:after="0" w:afterAutospacing="0" w:line="288" w:lineRule="auto"/>
        <w:rPr>
          <w:b/>
          <w:sz w:val="20"/>
          <w:szCs w:val="20"/>
        </w:rPr>
      </w:pPr>
    </w:p>
    <w:p w:rsidR="00BE5451" w:rsidRPr="005767A1" w:rsidRDefault="008D220E" w:rsidP="005767A1">
      <w:pPr>
        <w:pStyle w:val="NormalWeb"/>
        <w:spacing w:before="0" w:beforeAutospacing="0" w:after="0" w:afterAutospacing="0" w:line="288" w:lineRule="auto"/>
        <w:rPr>
          <w:b/>
        </w:rPr>
      </w:pPr>
      <w:r>
        <w:rPr>
          <w:b/>
        </w:rPr>
        <w:tab/>
        <w:t>4.</w:t>
      </w:r>
      <w:r>
        <w:rPr>
          <w:b/>
        </w:rPr>
        <w:tab/>
      </w:r>
      <w:r w:rsidR="00BE5451" w:rsidRPr="005767A1">
        <w:rPr>
          <w:b/>
        </w:rPr>
        <w:t>Участвующие в настоящем Пакте Государства должны принять надлежащие меры для обеспечения равенства прав и обязанностей супругов в отношении вступления в брак, во время состояния в браке и пр</w:t>
      </w:r>
      <w:r>
        <w:rPr>
          <w:b/>
        </w:rPr>
        <w:t>и его расторжении</w:t>
      </w:r>
      <w:r w:rsidR="004C54F6">
        <w:rPr>
          <w:b/>
        </w:rPr>
        <w:t xml:space="preserve">.  </w:t>
      </w:r>
      <w:r>
        <w:rPr>
          <w:b/>
        </w:rPr>
        <w:t>В </w:t>
      </w:r>
      <w:r w:rsidR="00BE5451" w:rsidRPr="005767A1">
        <w:rPr>
          <w:b/>
        </w:rPr>
        <w:t>случае расторжения брака должна предусматриваться необходимая защита всех детей.</w:t>
      </w:r>
    </w:p>
    <w:p w:rsidR="005767A1" w:rsidRPr="0061143B" w:rsidRDefault="005767A1" w:rsidP="005767A1">
      <w:pPr>
        <w:pStyle w:val="NormalWeb"/>
        <w:spacing w:before="0" w:beforeAutospacing="0" w:after="0" w:afterAutospacing="0" w:line="288" w:lineRule="auto"/>
        <w:rPr>
          <w:b/>
          <w:sz w:val="20"/>
          <w:szCs w:val="20"/>
        </w:rPr>
      </w:pPr>
    </w:p>
    <w:p w:rsidR="00BE5451" w:rsidRPr="005767A1" w:rsidRDefault="00BE5451" w:rsidP="005767A1">
      <w:pPr>
        <w:rPr>
          <w:szCs w:val="24"/>
        </w:rPr>
      </w:pPr>
      <w:r w:rsidRPr="005767A1">
        <w:rPr>
          <w:szCs w:val="24"/>
        </w:rPr>
        <w:t>146.</w:t>
      </w:r>
      <w:r w:rsidRPr="005767A1">
        <w:rPr>
          <w:szCs w:val="24"/>
        </w:rPr>
        <w:tab/>
        <w:t>Согласно Конституции Республики Казахстан, брак и семья, материнство, отцовство и детство находятся под защитой государства</w:t>
      </w:r>
      <w:r w:rsidR="004C54F6">
        <w:rPr>
          <w:szCs w:val="24"/>
        </w:rPr>
        <w:t xml:space="preserve">.  </w:t>
      </w:r>
      <w:r w:rsidRPr="005767A1">
        <w:rPr>
          <w:szCs w:val="24"/>
        </w:rPr>
        <w:t>Забота о детях и их воспитание являются естественным правом и обязанностью родителей</w:t>
      </w:r>
      <w:r w:rsidR="004C54F6">
        <w:rPr>
          <w:szCs w:val="24"/>
        </w:rPr>
        <w:t xml:space="preserve">.  </w:t>
      </w:r>
      <w:r w:rsidRPr="005767A1">
        <w:rPr>
          <w:szCs w:val="24"/>
        </w:rPr>
        <w:t>Совершеннолетние трудоспособные дети обязаны заботиться о нетрудоспособных родителях</w:t>
      </w:r>
      <w:r w:rsidR="004C54F6">
        <w:rPr>
          <w:szCs w:val="24"/>
        </w:rPr>
        <w:t xml:space="preserve">.  </w:t>
      </w:r>
      <w:r w:rsidRPr="005767A1">
        <w:rPr>
          <w:szCs w:val="24"/>
        </w:rPr>
        <w:t>Согласно Закону Республики Казахстан "О браке и семье" от 17 декабря 1998 года, брачно-семейное законодательство Республики Казахстан основывается на принципах: добровольности брачного союза мужчины и женщины; равенства прав супругов в семье; недопустимости произвольного вмешательства кого-либо в дела семьи; разрешения внутрисемейных вопросов по взаимному согласию; приоритета семейного воспитания детей, заботы об их развитии и благосостоянии; приоритетной защиты прав и интересов несовершеннолетних и нетрудоспособных членов семьи; обеспечения беспрепятственного осуществления членами семьи своих прав, возможности судебной защиты этих прав; стимулирования здорового образа жизни всех членов семьи.</w:t>
      </w:r>
    </w:p>
    <w:p w:rsidR="005767A1" w:rsidRPr="0061143B" w:rsidRDefault="005767A1" w:rsidP="005767A1">
      <w:pPr>
        <w:rPr>
          <w:sz w:val="20"/>
        </w:rPr>
      </w:pPr>
    </w:p>
    <w:p w:rsidR="00BE5451" w:rsidRPr="005767A1" w:rsidRDefault="00BE5451" w:rsidP="005767A1">
      <w:pPr>
        <w:rPr>
          <w:szCs w:val="24"/>
        </w:rPr>
      </w:pPr>
      <w:r w:rsidRPr="005767A1">
        <w:rPr>
          <w:szCs w:val="24"/>
        </w:rPr>
        <w:t>147.</w:t>
      </w:r>
      <w:r w:rsidRPr="005767A1">
        <w:rPr>
          <w:szCs w:val="24"/>
        </w:rPr>
        <w:tab/>
        <w:t>Признается брак, заключенный только в государственных органах записи актов гражданского состояния</w:t>
      </w:r>
      <w:r w:rsidR="004C54F6">
        <w:rPr>
          <w:szCs w:val="24"/>
        </w:rPr>
        <w:t xml:space="preserve">.  </w:t>
      </w:r>
      <w:r w:rsidRPr="005767A1">
        <w:rPr>
          <w:szCs w:val="24"/>
        </w:rPr>
        <w:t>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w:t>
      </w:r>
      <w:r w:rsidR="004C54F6">
        <w:rPr>
          <w:szCs w:val="24"/>
        </w:rPr>
        <w:t xml:space="preserve">.  </w:t>
      </w:r>
      <w:r w:rsidRPr="005767A1">
        <w:rPr>
          <w:szCs w:val="24"/>
        </w:rPr>
        <w:t>Права граждан в брачно-семейных отношениях могут быть ограничены только на основании закона и только в той мере, в какой это необходимо в целях защиты здоровья, нравственности, прав и законных интересов членов семьи и иных граждан</w:t>
      </w:r>
      <w:r w:rsidR="004C54F6">
        <w:rPr>
          <w:szCs w:val="24"/>
        </w:rPr>
        <w:t xml:space="preserve">.  </w:t>
      </w:r>
      <w:r w:rsidRPr="005767A1">
        <w:rPr>
          <w:szCs w:val="24"/>
        </w:rPr>
        <w:t>Указом № 56 Президента Республики Казахстан от 1 февраля 2006 г</w:t>
      </w:r>
      <w:r w:rsidRPr="005767A1">
        <w:rPr>
          <w:szCs w:val="24"/>
        </w:rPr>
        <w:t>о</w:t>
      </w:r>
      <w:r w:rsidRPr="005767A1">
        <w:rPr>
          <w:szCs w:val="24"/>
        </w:rPr>
        <w:t>да образована Национальная комиссия по делам семьи и ге</w:t>
      </w:r>
      <w:r w:rsidRPr="005767A1">
        <w:rPr>
          <w:szCs w:val="24"/>
        </w:rPr>
        <w:t>н</w:t>
      </w:r>
      <w:r w:rsidRPr="005767A1">
        <w:rPr>
          <w:szCs w:val="24"/>
        </w:rPr>
        <w:t>дерной политике как консультативно-совещательный орган при Президенте Республики Казахстан</w:t>
      </w:r>
      <w:r w:rsidR="004C54F6">
        <w:rPr>
          <w:szCs w:val="24"/>
        </w:rPr>
        <w:t xml:space="preserve">.  </w:t>
      </w:r>
      <w:r w:rsidRPr="005767A1">
        <w:rPr>
          <w:szCs w:val="24"/>
        </w:rPr>
        <w:t xml:space="preserve">Одной из задач деятельности Комиссии является </w:t>
      </w:r>
      <w:bookmarkStart w:id="13" w:name="21"/>
      <w:bookmarkStart w:id="14" w:name="22"/>
      <w:bookmarkStart w:id="15" w:name="23"/>
      <w:bookmarkEnd w:id="13"/>
      <w:bookmarkEnd w:id="14"/>
      <w:bookmarkEnd w:id="15"/>
      <w:r w:rsidRPr="005767A1">
        <w:rPr>
          <w:szCs w:val="24"/>
        </w:rPr>
        <w:t>содействие достижению гендерного равенства в экономической сфере, дальнейшему развитию предпринимательства среди женщин, повышению конкурентоспособности женщин на рынке труда; созданию условий для членов семьи по совмещению трудовой деятельности с домашними обязанностями и воспитанием детей; укреплению института семьи, достижению гендерного равенства в семейных отношениях; разработке комплекса мер по сохранению и укреплению здоровья, в том числе репродуктивного, мужчин, женщин и детей, повышению качества жизни; искоренению насилия в семье и на рабочем месте и внедрению международного опыта борьбы с насилием в отношении мужчин, женщин и детей; гендерному образованию и просвещению населения; проведению научных исследований, формированию информационной базы в целях анализа реального положения семьи, гендерного равенства в экономической, социальной, политической и культурной жизни общества.</w:t>
      </w:r>
    </w:p>
    <w:p w:rsidR="005767A1" w:rsidRPr="0061143B" w:rsidRDefault="005767A1" w:rsidP="005767A1">
      <w:pPr>
        <w:rPr>
          <w:sz w:val="20"/>
        </w:rPr>
      </w:pPr>
    </w:p>
    <w:p w:rsidR="00BE5451" w:rsidRPr="005767A1" w:rsidRDefault="00BE5451" w:rsidP="008D220E">
      <w:pPr>
        <w:jc w:val="center"/>
        <w:rPr>
          <w:b/>
          <w:i/>
          <w:szCs w:val="24"/>
        </w:rPr>
      </w:pPr>
      <w:bookmarkStart w:id="16" w:name="24"/>
      <w:bookmarkStart w:id="17" w:name="25"/>
      <w:bookmarkStart w:id="18" w:name="26"/>
      <w:bookmarkStart w:id="19" w:name="27"/>
      <w:bookmarkStart w:id="20" w:name="28"/>
      <w:bookmarkStart w:id="21" w:name="29"/>
      <w:bookmarkEnd w:id="16"/>
      <w:bookmarkEnd w:id="17"/>
      <w:bookmarkEnd w:id="18"/>
      <w:bookmarkEnd w:id="19"/>
      <w:bookmarkEnd w:id="20"/>
      <w:bookmarkEnd w:id="21"/>
      <w:r w:rsidRPr="005767A1">
        <w:rPr>
          <w:b/>
          <w:i/>
          <w:szCs w:val="24"/>
        </w:rPr>
        <w:t>Статья 24</w:t>
      </w:r>
    </w:p>
    <w:p w:rsidR="005767A1" w:rsidRPr="0061143B" w:rsidRDefault="005767A1" w:rsidP="005767A1">
      <w:pPr>
        <w:rPr>
          <w:b/>
          <w:i/>
          <w:sz w:val="20"/>
        </w:rPr>
      </w:pPr>
    </w:p>
    <w:p w:rsidR="00BE5451" w:rsidRPr="005767A1" w:rsidRDefault="008D220E" w:rsidP="005767A1">
      <w:pPr>
        <w:rPr>
          <w:b/>
          <w:szCs w:val="24"/>
        </w:rPr>
      </w:pPr>
      <w:r>
        <w:rPr>
          <w:b/>
          <w:szCs w:val="24"/>
        </w:rPr>
        <w:tab/>
        <w:t>1.</w:t>
      </w:r>
      <w:r>
        <w:rPr>
          <w:b/>
          <w:szCs w:val="24"/>
        </w:rPr>
        <w:tab/>
      </w:r>
      <w:r w:rsidR="00BE5451" w:rsidRPr="005767A1">
        <w:rPr>
          <w:b/>
          <w:szCs w:val="24"/>
        </w:rPr>
        <w:t>Каждый ребенок без всякой дискриминации по признаку расы, цвета кожи, пола, языка, религии, национального или социального происхождения, имущественного положения или рождения имеет право на такие меры защиты, которые требуются в его положении как малолетнего со стороны его семьи, общества и государства.</w:t>
      </w:r>
    </w:p>
    <w:p w:rsidR="005767A1" w:rsidRPr="0061143B" w:rsidRDefault="005767A1" w:rsidP="005767A1">
      <w:pPr>
        <w:rPr>
          <w:b/>
          <w:sz w:val="20"/>
        </w:rPr>
      </w:pPr>
    </w:p>
    <w:p w:rsidR="00BE5451" w:rsidRPr="005767A1" w:rsidRDefault="008D220E" w:rsidP="005767A1">
      <w:pPr>
        <w:rPr>
          <w:b/>
          <w:szCs w:val="24"/>
        </w:rPr>
      </w:pPr>
      <w:r>
        <w:rPr>
          <w:b/>
          <w:szCs w:val="24"/>
        </w:rPr>
        <w:tab/>
        <w:t>2.</w:t>
      </w:r>
      <w:r>
        <w:rPr>
          <w:b/>
          <w:szCs w:val="24"/>
        </w:rPr>
        <w:tab/>
      </w:r>
      <w:r w:rsidR="00BE5451" w:rsidRPr="005767A1">
        <w:rPr>
          <w:b/>
          <w:szCs w:val="24"/>
        </w:rPr>
        <w:t>Каждый ребенок должен быть зарегистрирован немедленно после его рождения и должен иметь имя.</w:t>
      </w:r>
    </w:p>
    <w:p w:rsidR="005767A1" w:rsidRPr="0061143B" w:rsidRDefault="005767A1" w:rsidP="005767A1">
      <w:pPr>
        <w:rPr>
          <w:b/>
          <w:sz w:val="20"/>
        </w:rPr>
      </w:pPr>
    </w:p>
    <w:p w:rsidR="00BE5451" w:rsidRPr="005767A1" w:rsidRDefault="008D220E" w:rsidP="005767A1">
      <w:pPr>
        <w:rPr>
          <w:b/>
          <w:i/>
          <w:szCs w:val="24"/>
        </w:rPr>
      </w:pPr>
      <w:r>
        <w:rPr>
          <w:b/>
          <w:szCs w:val="24"/>
        </w:rPr>
        <w:tab/>
        <w:t>3.</w:t>
      </w:r>
      <w:r>
        <w:rPr>
          <w:b/>
          <w:szCs w:val="24"/>
        </w:rPr>
        <w:tab/>
      </w:r>
      <w:r w:rsidR="00BE5451" w:rsidRPr="005767A1">
        <w:rPr>
          <w:b/>
          <w:szCs w:val="24"/>
        </w:rPr>
        <w:t>Каждый ребенок имеет право на приобретение гражданства</w:t>
      </w:r>
      <w:r w:rsidR="00BE5451" w:rsidRPr="005767A1">
        <w:rPr>
          <w:b/>
          <w:i/>
          <w:szCs w:val="24"/>
        </w:rPr>
        <w:t>.</w:t>
      </w:r>
    </w:p>
    <w:p w:rsidR="005767A1" w:rsidRPr="0061143B" w:rsidRDefault="005767A1" w:rsidP="005767A1">
      <w:pPr>
        <w:rPr>
          <w:b/>
          <w:i/>
          <w:sz w:val="20"/>
        </w:rPr>
      </w:pPr>
    </w:p>
    <w:p w:rsidR="00BE5451" w:rsidRPr="005767A1" w:rsidRDefault="00BE5451" w:rsidP="005767A1">
      <w:pPr>
        <w:rPr>
          <w:szCs w:val="24"/>
        </w:rPr>
      </w:pPr>
      <w:r w:rsidRPr="005767A1">
        <w:rPr>
          <w:szCs w:val="24"/>
        </w:rPr>
        <w:t>148.</w:t>
      </w:r>
      <w:r w:rsidRPr="005767A1">
        <w:rPr>
          <w:szCs w:val="24"/>
        </w:rPr>
        <w:tab/>
        <w:t>Ребенок, как и любой другой гражданин Республики Казахстан, в соответствии с Конституцией не подлежит дискриминации по признаку расы, цвета кожи, пола, языка, религии, национального или социального происхождения, имущественного положения или рождения</w:t>
      </w:r>
      <w:r w:rsidR="004C54F6">
        <w:rPr>
          <w:szCs w:val="24"/>
        </w:rPr>
        <w:t xml:space="preserve">.  </w:t>
      </w:r>
      <w:r w:rsidRPr="005767A1">
        <w:rPr>
          <w:szCs w:val="24"/>
        </w:rPr>
        <w:t>Национальное законодательство предусматривает защиту ребенка как в семье, так и в обществе и государстве</w:t>
      </w:r>
      <w:r w:rsidR="004C54F6">
        <w:rPr>
          <w:szCs w:val="24"/>
        </w:rPr>
        <w:t xml:space="preserve">.  </w:t>
      </w:r>
      <w:r w:rsidRPr="005767A1">
        <w:rPr>
          <w:szCs w:val="24"/>
        </w:rPr>
        <w:t>В соответствии с Законом "О браке и семье" рождение ребенка регистрируется как по месту его рождения, так и по месту жительства обоих родителей либо одного из них</w:t>
      </w:r>
      <w:r w:rsidR="004C54F6">
        <w:rPr>
          <w:szCs w:val="24"/>
        </w:rPr>
        <w:t xml:space="preserve">.  </w:t>
      </w:r>
      <w:r w:rsidRPr="005767A1">
        <w:rPr>
          <w:szCs w:val="24"/>
        </w:rPr>
        <w:t>Регистрации подлежит любой ребенок, родившийся после смерти отца или расторжения брака родителей, брошенный и найденный, также от которого родителя отказались в медучреждениях при рождении</w:t>
      </w:r>
      <w:r w:rsidR="004C54F6">
        <w:rPr>
          <w:szCs w:val="24"/>
        </w:rPr>
        <w:t xml:space="preserve">.  </w:t>
      </w:r>
      <w:r w:rsidRPr="005767A1">
        <w:rPr>
          <w:szCs w:val="24"/>
        </w:rPr>
        <w:t>С обязательным соблюдением порядка регистрации актов гражданского состояния регистрируются также мертворожденные и умершие на первой недели жизни дети</w:t>
      </w:r>
      <w:r w:rsidR="004C54F6">
        <w:rPr>
          <w:szCs w:val="24"/>
        </w:rPr>
        <w:t xml:space="preserve">.  </w:t>
      </w:r>
      <w:r w:rsidRPr="005767A1">
        <w:rPr>
          <w:szCs w:val="24"/>
        </w:rPr>
        <w:t>Родители либо другие уполномоченные на это лица должны сделать заявление о регистрации рождения ребенка в органы государственной регистрации актов граж</w:t>
      </w:r>
      <w:r w:rsidR="008D220E">
        <w:rPr>
          <w:szCs w:val="24"/>
        </w:rPr>
        <w:t>данского состояния не позднее 2 </w:t>
      </w:r>
      <w:r w:rsidRPr="005767A1">
        <w:rPr>
          <w:szCs w:val="24"/>
        </w:rPr>
        <w:t>месяцев, а в случае рождения мертвого ребенка – в течение пяти суток.</w:t>
      </w:r>
    </w:p>
    <w:p w:rsidR="005767A1" w:rsidRPr="005767A1" w:rsidRDefault="005767A1" w:rsidP="005767A1">
      <w:pPr>
        <w:rPr>
          <w:szCs w:val="24"/>
        </w:rPr>
      </w:pPr>
    </w:p>
    <w:p w:rsidR="00BE5451" w:rsidRPr="005767A1" w:rsidRDefault="00BE5451" w:rsidP="005767A1">
      <w:pPr>
        <w:rPr>
          <w:szCs w:val="24"/>
        </w:rPr>
      </w:pPr>
      <w:r w:rsidRPr="005767A1">
        <w:rPr>
          <w:szCs w:val="24"/>
        </w:rPr>
        <w:t>149.</w:t>
      </w:r>
      <w:r w:rsidRPr="005767A1">
        <w:rPr>
          <w:szCs w:val="24"/>
        </w:rPr>
        <w:tab/>
        <w:t>Статья 55 Закона "О браке и семье" и статья 9 Закона "О правах ребенка в Республики Казахстан" устанавливают право ребенка на имя, отчество и фамилию, на его индивидуальность</w:t>
      </w:r>
      <w:r w:rsidR="004C54F6">
        <w:rPr>
          <w:szCs w:val="24"/>
        </w:rPr>
        <w:t xml:space="preserve">.  </w:t>
      </w:r>
      <w:r w:rsidRPr="005767A1">
        <w:rPr>
          <w:szCs w:val="24"/>
        </w:rPr>
        <w:t>Имя ребенку дается по соглашению родителей, отчество присваивается по имени отца, а фамилия определяется фамилией родителей, при разных фамилиях родителей ребенку присваивается фамилия отца или матери по их соглашению</w:t>
      </w:r>
      <w:r w:rsidR="004C54F6">
        <w:rPr>
          <w:szCs w:val="24"/>
        </w:rPr>
        <w:t xml:space="preserve">.  </w:t>
      </w:r>
      <w:r w:rsidRPr="005767A1">
        <w:rPr>
          <w:szCs w:val="24"/>
        </w:rPr>
        <w:t>Гражданство ребенка в соответствии со статьей 11 Закона "О гражданстве Республики Казахстан" от 20 декабря 1991 года определяется гражданством родителей при одинаковом гражданстве независимо от места рождения ребенка либо согласно статье 12 по гражданству одного из родителей, являющегося к моменту рождения ребенка гражданином Республики Казахстан</w:t>
      </w:r>
      <w:r w:rsidR="004C54F6">
        <w:rPr>
          <w:szCs w:val="24"/>
        </w:rPr>
        <w:t xml:space="preserve">.  </w:t>
      </w:r>
      <w:r w:rsidRPr="005767A1">
        <w:rPr>
          <w:szCs w:val="24"/>
        </w:rPr>
        <w:t>Гражданство находящегося на территории Казахстана ребенка, оба родителя которого неизвестны, а также ребенка, родившегося на территории Республики Казахстан у лиц без гражданства, имеющих постоянное место жительства на территории Республики Казахстан, определяется как гражданство Республики Казахстан</w:t>
      </w:r>
      <w:r w:rsidR="004C54F6">
        <w:rPr>
          <w:szCs w:val="24"/>
        </w:rPr>
        <w:t xml:space="preserve">.  </w:t>
      </w:r>
      <w:r w:rsidRPr="005767A1">
        <w:rPr>
          <w:szCs w:val="24"/>
        </w:rPr>
        <w:t>В случаях установления опеки над ребенком или его усыновления гражданство Казахстана до достижения им совершеннолетия сохраняется</w:t>
      </w:r>
      <w:r w:rsidR="004C54F6">
        <w:rPr>
          <w:szCs w:val="24"/>
        </w:rPr>
        <w:t xml:space="preserve">.  </w:t>
      </w:r>
      <w:r w:rsidRPr="005767A1">
        <w:rPr>
          <w:szCs w:val="24"/>
        </w:rPr>
        <w:t>Права ребенка и меры защиты со стороны его семьи, общества и государства отражены в Законах Республики Казахстан "О правах ребенка в Республике Каз</w:t>
      </w:r>
      <w:r w:rsidR="008D220E">
        <w:rPr>
          <w:szCs w:val="24"/>
        </w:rPr>
        <w:t>ахстан", "О браке и семье", "Об </w:t>
      </w:r>
      <w:r w:rsidRPr="005767A1">
        <w:rPr>
          <w:szCs w:val="24"/>
        </w:rPr>
        <w:t>образовании", "Об охране здоровья граждан в Республике Казахстан", "О системе здравоохранения"</w:t>
      </w:r>
      <w:r w:rsidR="004C54F6">
        <w:rPr>
          <w:szCs w:val="24"/>
        </w:rPr>
        <w:t xml:space="preserve">.  </w:t>
      </w:r>
      <w:r w:rsidRPr="005767A1">
        <w:rPr>
          <w:szCs w:val="24"/>
        </w:rPr>
        <w:t>В соответствии с Конституцией забота о детях и их воспитании является естественным правом и обязанностью их родителей</w:t>
      </w:r>
      <w:r w:rsidR="004C54F6">
        <w:rPr>
          <w:szCs w:val="24"/>
        </w:rPr>
        <w:t xml:space="preserve">.  </w:t>
      </w:r>
      <w:r w:rsidRPr="005767A1">
        <w:rPr>
          <w:szCs w:val="24"/>
        </w:rPr>
        <w:t>Обязанности соответствующих органов и организаций по обеспечению прав детей, лишенных своего семейного окружения, отражены в Гражданском кодексе, в Законах Республики Казахстан "О браке и семье", "О детских деревнях семейного типа и домах юношества", "О правах ребенка", "О гражданстве", "О жилищных отношениях".</w:t>
      </w:r>
    </w:p>
    <w:p w:rsidR="005767A1" w:rsidRPr="005767A1" w:rsidRDefault="005767A1" w:rsidP="005767A1">
      <w:pPr>
        <w:rPr>
          <w:szCs w:val="24"/>
        </w:rPr>
      </w:pPr>
    </w:p>
    <w:p w:rsidR="00BE5451" w:rsidRPr="005767A1" w:rsidRDefault="00BE5451" w:rsidP="005767A1">
      <w:pPr>
        <w:rPr>
          <w:szCs w:val="24"/>
          <w:lang/>
        </w:rPr>
      </w:pPr>
      <w:r w:rsidRPr="005767A1">
        <w:rPr>
          <w:szCs w:val="24"/>
        </w:rPr>
        <w:t>150.</w:t>
      </w:r>
      <w:r w:rsidRPr="005767A1">
        <w:rPr>
          <w:szCs w:val="24"/>
        </w:rPr>
        <w:tab/>
        <w:t>Права ребенка на имя, национальность и граждан</w:t>
      </w:r>
      <w:r w:rsidR="008D220E">
        <w:rPr>
          <w:szCs w:val="24"/>
        </w:rPr>
        <w:t>ство отражены также в Законе "О </w:t>
      </w:r>
      <w:r w:rsidRPr="005767A1">
        <w:rPr>
          <w:szCs w:val="24"/>
        </w:rPr>
        <w:t>правах ребенка в Республике Казахстан"</w:t>
      </w:r>
      <w:r w:rsidR="004C54F6">
        <w:rPr>
          <w:szCs w:val="24"/>
        </w:rPr>
        <w:t xml:space="preserve">.  </w:t>
      </w:r>
      <w:r w:rsidRPr="005767A1">
        <w:rPr>
          <w:szCs w:val="24"/>
        </w:rPr>
        <w:t>В соответствии с действующим законодательством Республики Казахстан каждый ребенок имеет право жить и воспитываться в семье</w:t>
      </w:r>
      <w:r w:rsidR="004C54F6">
        <w:rPr>
          <w:szCs w:val="24"/>
        </w:rPr>
        <w:t xml:space="preserve">.  </w:t>
      </w:r>
      <w:r w:rsidRPr="005767A1">
        <w:rPr>
          <w:szCs w:val="24"/>
        </w:rPr>
        <w:t>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органами опеки и попечительства в установленном законодательством порядке</w:t>
      </w:r>
      <w:r w:rsidR="004C54F6">
        <w:rPr>
          <w:szCs w:val="24"/>
        </w:rPr>
        <w:t xml:space="preserve">.  </w:t>
      </w:r>
      <w:r w:rsidRPr="005767A1">
        <w:rPr>
          <w:szCs w:val="24"/>
        </w:rPr>
        <w:t>В настоящее время в республике насчитывается 159 государственных и негосударственных организаций образования, в которых созданы все необходимые условия для проживания и воспитания 14 799 детей</w:t>
      </w:r>
      <w:r w:rsidR="004C54F6">
        <w:rPr>
          <w:szCs w:val="24"/>
        </w:rPr>
        <w:t xml:space="preserve">.  </w:t>
      </w:r>
      <w:r w:rsidRPr="005767A1">
        <w:rPr>
          <w:szCs w:val="24"/>
        </w:rPr>
        <w:t>Однако многочисленные исследования психологов и педагогов показывают, что помещение ребенка в учреждение интернатного типа не обеспечивает удовлетворение его основных потребностей, что в свою очередь приводит к нарушению индивидуальных особенностей ребенка</w:t>
      </w:r>
      <w:r w:rsidR="004C54F6">
        <w:rPr>
          <w:szCs w:val="24"/>
        </w:rPr>
        <w:t xml:space="preserve">.  </w:t>
      </w:r>
      <w:r w:rsidRPr="005767A1">
        <w:rPr>
          <w:szCs w:val="24"/>
        </w:rPr>
        <w:t>В</w:t>
      </w:r>
      <w:r w:rsidRPr="005767A1">
        <w:rPr>
          <w:szCs w:val="24"/>
          <w:lang/>
        </w:rPr>
        <w:t xml:space="preserve"> условиях интернатного учреждения социальное развитие ребенка, как правило, ограничено из-за отсутствия семьи, близких людей и друзей</w:t>
      </w:r>
      <w:r w:rsidR="004C54F6">
        <w:rPr>
          <w:szCs w:val="24"/>
          <w:lang/>
        </w:rPr>
        <w:t xml:space="preserve">.  </w:t>
      </w:r>
      <w:r w:rsidRPr="005767A1">
        <w:rPr>
          <w:szCs w:val="24"/>
          <w:lang/>
        </w:rPr>
        <w:t>Сироты с раннего детства лишены возможности корректировать свое поведение, ориентируясь на действия родителей</w:t>
      </w:r>
      <w:r w:rsidR="004C54F6">
        <w:rPr>
          <w:szCs w:val="24"/>
          <w:lang/>
        </w:rPr>
        <w:t xml:space="preserve">.  </w:t>
      </w:r>
      <w:r w:rsidRPr="005767A1">
        <w:rPr>
          <w:szCs w:val="24"/>
          <w:lang/>
        </w:rPr>
        <w:t>Поэтому пребывание в однородной среде в детских домах и интернатах формирует у этих детей заниженные жизненные стандарты.</w:t>
      </w:r>
    </w:p>
    <w:p w:rsidR="005767A1" w:rsidRPr="005767A1" w:rsidRDefault="005767A1" w:rsidP="005767A1">
      <w:pPr>
        <w:rPr>
          <w:szCs w:val="24"/>
          <w:lang/>
        </w:rPr>
      </w:pPr>
    </w:p>
    <w:p w:rsidR="00BE5451" w:rsidRPr="005767A1" w:rsidRDefault="00BE5451" w:rsidP="005767A1">
      <w:pPr>
        <w:rPr>
          <w:szCs w:val="24"/>
        </w:rPr>
      </w:pPr>
      <w:r w:rsidRPr="005767A1">
        <w:rPr>
          <w:szCs w:val="24"/>
        </w:rPr>
        <w:t>151.</w:t>
      </w:r>
      <w:r w:rsidRPr="005767A1">
        <w:rPr>
          <w:szCs w:val="24"/>
        </w:rPr>
        <w:tab/>
        <w:t>С целью создания условий, максимально приближенных к семейным, для детей-сирот и детей, оставшихся без попечения родителей, в республике проводится определенная работа по деинституционализации детских домов и интернатных учреждений, их разукрупнению</w:t>
      </w:r>
      <w:r w:rsidR="004C54F6">
        <w:rPr>
          <w:szCs w:val="24"/>
        </w:rPr>
        <w:t xml:space="preserve">.  </w:t>
      </w:r>
      <w:r w:rsidRPr="005767A1">
        <w:rPr>
          <w:szCs w:val="24"/>
        </w:rPr>
        <w:t>Сегодня в детских домах, работающих по типу семьи, дети живут в группах по 8-10 человек, связанные между собой родственными отношениями, привязанностью и дружбой</w:t>
      </w:r>
      <w:r w:rsidR="004C54F6">
        <w:rPr>
          <w:szCs w:val="24"/>
        </w:rPr>
        <w:t xml:space="preserve">.  </w:t>
      </w:r>
      <w:r w:rsidRPr="005767A1">
        <w:rPr>
          <w:szCs w:val="24"/>
        </w:rPr>
        <w:t xml:space="preserve">Среди </w:t>
      </w:r>
      <w:r w:rsidR="00531DB4">
        <w:rPr>
          <w:szCs w:val="24"/>
        </w:rPr>
        <w:t>159 организаций функционируют 6 </w:t>
      </w:r>
      <w:r w:rsidRPr="005767A1">
        <w:rPr>
          <w:szCs w:val="24"/>
        </w:rPr>
        <w:t>детских деревень семейного типа, 3 "SOS" детские деревни, 23 детских дома семейного типа, которым свойственны основные черты и особенности семейного уклада</w:t>
      </w:r>
      <w:r w:rsidR="004C54F6">
        <w:rPr>
          <w:szCs w:val="24"/>
        </w:rPr>
        <w:t xml:space="preserve">.  </w:t>
      </w:r>
      <w:r w:rsidRPr="005767A1">
        <w:rPr>
          <w:szCs w:val="24"/>
        </w:rPr>
        <w:t>Одной из основных задач социально-демографической политики Республики Казахстан является сокращение численности детей, воспитывающихся в интернатных учреждениях</w:t>
      </w:r>
      <w:r w:rsidR="004C54F6">
        <w:rPr>
          <w:szCs w:val="24"/>
        </w:rPr>
        <w:t xml:space="preserve">.  </w:t>
      </w:r>
      <w:r w:rsidRPr="005767A1">
        <w:rPr>
          <w:szCs w:val="24"/>
        </w:rPr>
        <w:t>Альтернативный уход за детьми, нуждающимися в поддержке государства, осуществляется приемными семьями на основе опеки, попечительства, патроната, усыновления</w:t>
      </w:r>
      <w:r w:rsidR="004C54F6">
        <w:rPr>
          <w:szCs w:val="24"/>
        </w:rPr>
        <w:t xml:space="preserve">.  </w:t>
      </w:r>
      <w:r w:rsidRPr="005767A1">
        <w:rPr>
          <w:szCs w:val="24"/>
        </w:rPr>
        <w:t>Основной их целью является обеспечение детей, лишенных родительской заботы, условиями жизни в родной семье</w:t>
      </w:r>
      <w:r w:rsidR="004C54F6">
        <w:rPr>
          <w:szCs w:val="24"/>
        </w:rPr>
        <w:t xml:space="preserve">.  </w:t>
      </w:r>
      <w:r w:rsidRPr="005767A1">
        <w:rPr>
          <w:szCs w:val="24"/>
        </w:rPr>
        <w:t>Активное развитие таких форм воспитания позволит решить проблему социализации детей и естественного вхождения их в современное общество, что положительно скажется на всей дальнейшей жизни этих детей</w:t>
      </w:r>
      <w:r w:rsidR="004C54F6">
        <w:rPr>
          <w:szCs w:val="24"/>
        </w:rPr>
        <w:t xml:space="preserve">.  </w:t>
      </w:r>
    </w:p>
    <w:p w:rsidR="00BE5451" w:rsidRPr="005767A1" w:rsidRDefault="00BE5451" w:rsidP="005767A1">
      <w:pPr>
        <w:rPr>
          <w:szCs w:val="24"/>
          <w:lang/>
        </w:rPr>
      </w:pPr>
      <w:r w:rsidRPr="005767A1">
        <w:rPr>
          <w:szCs w:val="24"/>
        </w:rPr>
        <w:t>152.</w:t>
      </w:r>
      <w:r w:rsidRPr="005767A1">
        <w:rPr>
          <w:szCs w:val="24"/>
        </w:rPr>
        <w:tab/>
        <w:t>Как показывает анализ, преобладающее большинство детей-сирот и детей, оставшихся без попечения родителей, находятся под опекой и попечительством</w:t>
      </w:r>
      <w:r w:rsidR="004C54F6">
        <w:rPr>
          <w:szCs w:val="24"/>
        </w:rPr>
        <w:t xml:space="preserve">.  </w:t>
      </w:r>
      <w:r w:rsidRPr="005767A1">
        <w:rPr>
          <w:szCs w:val="24"/>
        </w:rPr>
        <w:t>В</w:t>
      </w:r>
      <w:r w:rsidR="008D220E">
        <w:rPr>
          <w:szCs w:val="24"/>
        </w:rPr>
        <w:t> </w:t>
      </w:r>
      <w:r w:rsidRPr="005767A1">
        <w:rPr>
          <w:szCs w:val="24"/>
        </w:rPr>
        <w:t>настоящее время 31 305 детей воспитываются у опекунов и попечителей</w:t>
      </w:r>
      <w:r w:rsidR="004C54F6">
        <w:rPr>
          <w:szCs w:val="24"/>
        </w:rPr>
        <w:t xml:space="preserve">.  </w:t>
      </w:r>
      <w:r w:rsidRPr="005767A1">
        <w:rPr>
          <w:szCs w:val="24"/>
          <w:lang/>
        </w:rPr>
        <w:t>Для развития новых форм семейного воспитания детей-сирот и детей, оставшихся без попечения родителей, правительством Республики Казахстан принято постан</w:t>
      </w:r>
      <w:r w:rsidR="008C3CAC">
        <w:rPr>
          <w:szCs w:val="24"/>
          <w:lang/>
        </w:rPr>
        <w:t>овление № 306 от 11 </w:t>
      </w:r>
      <w:r w:rsidRPr="005767A1">
        <w:rPr>
          <w:szCs w:val="24"/>
          <w:lang/>
        </w:rPr>
        <w:t>марта 2004 года  "Об утверждении Правил выплаты денежных средств на ребенка (детей), переданного патронатным воспитателям"</w:t>
      </w:r>
      <w:r w:rsidR="004C54F6">
        <w:rPr>
          <w:szCs w:val="24"/>
          <w:lang/>
        </w:rPr>
        <w:t xml:space="preserve">.  </w:t>
      </w:r>
      <w:r w:rsidRPr="005767A1">
        <w:rPr>
          <w:szCs w:val="24"/>
          <w:lang/>
        </w:rPr>
        <w:t>В настоящее время в патронатных семьях проживают 1 791 ребенок</w:t>
      </w:r>
      <w:r w:rsidR="004C54F6">
        <w:rPr>
          <w:szCs w:val="24"/>
          <w:lang/>
        </w:rPr>
        <w:t xml:space="preserve">.  </w:t>
      </w:r>
      <w:r w:rsidRPr="005767A1">
        <w:rPr>
          <w:szCs w:val="24"/>
          <w:lang/>
        </w:rPr>
        <w:t>Главное преимущество патронат</w:t>
      </w:r>
      <w:r w:rsidR="008D220E">
        <w:rPr>
          <w:szCs w:val="24"/>
          <w:lang/>
        </w:rPr>
        <w:t>а в том, что ребенок, попадая в </w:t>
      </w:r>
      <w:r w:rsidRPr="005767A1">
        <w:rPr>
          <w:szCs w:val="24"/>
          <w:lang/>
        </w:rPr>
        <w:t>семейное окружение, получает полноценный уход, заботу и внимание, приобретает определенный опыт проживания в семье, навыки самостоятельной жизни</w:t>
      </w:r>
      <w:r w:rsidR="004C54F6">
        <w:rPr>
          <w:szCs w:val="24"/>
          <w:lang/>
        </w:rPr>
        <w:t xml:space="preserve">.  </w:t>
      </w:r>
      <w:r w:rsidRPr="005767A1">
        <w:rPr>
          <w:szCs w:val="24"/>
          <w:lang/>
        </w:rPr>
        <w:t>Подобная форма позволяет вполне реально планировать дальнейшую судьбу многих детей, лишенных родительского попечения, которые могут быть впоследствии усыновлены патронатными воспитателями</w:t>
      </w:r>
      <w:r w:rsidR="004C54F6">
        <w:rPr>
          <w:szCs w:val="24"/>
          <w:lang/>
        </w:rPr>
        <w:t xml:space="preserve">.  </w:t>
      </w:r>
      <w:r w:rsidRPr="005767A1">
        <w:rPr>
          <w:szCs w:val="24"/>
          <w:lang/>
        </w:rPr>
        <w:t>Усыновление (удочерение) является одной из альтернативных форм устройства детей, оставшихся без попечения родителей</w:t>
      </w:r>
      <w:r w:rsidR="004C54F6">
        <w:rPr>
          <w:szCs w:val="24"/>
          <w:lang/>
        </w:rPr>
        <w:t xml:space="preserve">.  </w:t>
      </w:r>
      <w:r w:rsidRPr="005767A1">
        <w:rPr>
          <w:szCs w:val="24"/>
          <w:lang/>
        </w:rPr>
        <w:t>Основной целью усыновления (удочерения) является обеспечение детей, лишенных родительской заботы, условиями жизни в родной семье.</w:t>
      </w:r>
    </w:p>
    <w:p w:rsidR="005767A1" w:rsidRPr="005767A1" w:rsidRDefault="005767A1" w:rsidP="005767A1">
      <w:pPr>
        <w:rPr>
          <w:szCs w:val="24"/>
          <w:lang/>
        </w:rPr>
      </w:pPr>
    </w:p>
    <w:p w:rsidR="00BE5451" w:rsidRPr="005767A1" w:rsidRDefault="00BE5451" w:rsidP="005767A1">
      <w:pPr>
        <w:pStyle w:val="31"/>
        <w:spacing w:after="0" w:line="288" w:lineRule="auto"/>
        <w:ind w:left="0"/>
        <w:rPr>
          <w:rFonts w:cs="Times New Roman"/>
          <w:sz w:val="24"/>
          <w:szCs w:val="24"/>
          <w:lang w:val="ru-RU"/>
        </w:rPr>
      </w:pPr>
      <w:r w:rsidRPr="005767A1">
        <w:rPr>
          <w:rFonts w:cs="Times New Roman"/>
          <w:sz w:val="24"/>
          <w:szCs w:val="24"/>
          <w:lang w:val="ru-RU"/>
        </w:rPr>
        <w:t>153.</w:t>
      </w:r>
      <w:r w:rsidRPr="005767A1">
        <w:rPr>
          <w:rFonts w:cs="Times New Roman"/>
          <w:sz w:val="24"/>
          <w:szCs w:val="24"/>
          <w:lang w:val="ru-RU"/>
        </w:rPr>
        <w:tab/>
        <w:t>С момента принятия Закона Республики Казахстан "О браке и семье" на усыновление (удочерение) переданы 28 038 детей-сирот и детей, оставшихся без попечения родителей</w:t>
      </w:r>
      <w:r w:rsidR="004C54F6">
        <w:rPr>
          <w:rFonts w:cs="Times New Roman"/>
          <w:sz w:val="24"/>
          <w:szCs w:val="24"/>
          <w:lang w:val="ru-RU"/>
        </w:rPr>
        <w:t xml:space="preserve">.  </w:t>
      </w:r>
      <w:r w:rsidRPr="005767A1">
        <w:rPr>
          <w:rFonts w:cs="Times New Roman"/>
          <w:sz w:val="24"/>
          <w:szCs w:val="24"/>
          <w:lang w:val="ru-RU"/>
        </w:rPr>
        <w:t>Защита и поощрение прав детей – важное приоритетное направление деятельности Уполномоченного по правам человека, так как дети являются особой группой населения</w:t>
      </w:r>
      <w:r w:rsidR="004C54F6">
        <w:rPr>
          <w:rFonts w:cs="Times New Roman"/>
          <w:sz w:val="24"/>
          <w:szCs w:val="24"/>
          <w:lang w:val="ru-RU"/>
        </w:rPr>
        <w:t xml:space="preserve">.  </w:t>
      </w:r>
      <w:r w:rsidRPr="005767A1">
        <w:rPr>
          <w:rFonts w:cs="Times New Roman"/>
          <w:sz w:val="24"/>
          <w:szCs w:val="24"/>
          <w:lang w:val="ru-RU"/>
        </w:rPr>
        <w:t>Его значение определено нормами Всеобщей декларации прав человека 1948 года о праве материнства и детства, Международного пакта о гражданских и политических правах 1966 года, Международного пакта об экономических, социальных и культурных правах 1966 года, Конвенции о правах ребенка 1989 года, а также уставов и соответствующих документов специализированных учреждений и международных организаций, занимающихся вопросами защиты прав и интересов детей</w:t>
      </w:r>
      <w:r w:rsidR="004C54F6">
        <w:rPr>
          <w:rFonts w:cs="Times New Roman"/>
          <w:sz w:val="24"/>
          <w:szCs w:val="24"/>
          <w:lang w:val="ru-RU"/>
        </w:rPr>
        <w:t xml:space="preserve">.  </w:t>
      </w:r>
      <w:r w:rsidRPr="005767A1">
        <w:rPr>
          <w:rFonts w:cs="Times New Roman"/>
          <w:sz w:val="24"/>
          <w:szCs w:val="24"/>
          <w:lang w:val="ru-RU"/>
        </w:rPr>
        <w:t>Более подробно отчет Республики по реализации положений данной статьи представлен во втором и третьем сводном периодическом докладе Республики Казахстан о реализации Конвенции о правах ребенка</w:t>
      </w:r>
      <w:r w:rsidR="004C54F6">
        <w:rPr>
          <w:rFonts w:cs="Times New Roman"/>
          <w:sz w:val="24"/>
          <w:szCs w:val="24"/>
          <w:lang w:val="ru-RU"/>
        </w:rPr>
        <w:t xml:space="preserve">.  </w:t>
      </w:r>
      <w:r w:rsidRPr="005767A1">
        <w:rPr>
          <w:rFonts w:cs="Times New Roman"/>
          <w:sz w:val="24"/>
          <w:szCs w:val="24"/>
          <w:lang w:val="ru-RU"/>
        </w:rPr>
        <w:t>В настоящее время депутаты Парламента обсуждают новый проект кодекса "О браке (супружестве) и семье".</w:t>
      </w:r>
    </w:p>
    <w:p w:rsidR="005767A1" w:rsidRPr="005767A1" w:rsidRDefault="005767A1" w:rsidP="005767A1">
      <w:pPr>
        <w:pStyle w:val="31"/>
        <w:spacing w:after="0" w:line="288" w:lineRule="auto"/>
        <w:ind w:left="0"/>
        <w:rPr>
          <w:rFonts w:cs="Times New Roman"/>
          <w:sz w:val="24"/>
          <w:szCs w:val="24"/>
          <w:lang w:val="ru-RU"/>
        </w:rPr>
      </w:pPr>
    </w:p>
    <w:p w:rsidR="00BE5451" w:rsidRPr="005767A1" w:rsidRDefault="00BE5451" w:rsidP="008D220E">
      <w:pPr>
        <w:jc w:val="center"/>
        <w:rPr>
          <w:b/>
          <w:i/>
          <w:szCs w:val="24"/>
        </w:rPr>
      </w:pPr>
      <w:r w:rsidRPr="005767A1">
        <w:rPr>
          <w:b/>
          <w:i/>
          <w:szCs w:val="24"/>
        </w:rPr>
        <w:t>Статья 25</w:t>
      </w:r>
    </w:p>
    <w:p w:rsidR="005767A1" w:rsidRPr="005767A1" w:rsidRDefault="005767A1" w:rsidP="005767A1">
      <w:pPr>
        <w:rPr>
          <w:b/>
          <w:i/>
          <w:szCs w:val="24"/>
        </w:rPr>
      </w:pPr>
    </w:p>
    <w:p w:rsidR="00BE5451" w:rsidRDefault="008D220E" w:rsidP="005767A1">
      <w:pPr>
        <w:rPr>
          <w:b/>
          <w:szCs w:val="24"/>
        </w:rPr>
      </w:pPr>
      <w:r>
        <w:rPr>
          <w:b/>
          <w:szCs w:val="24"/>
        </w:rPr>
        <w:tab/>
      </w:r>
      <w:r w:rsidR="00BE5451" w:rsidRPr="005767A1">
        <w:rPr>
          <w:b/>
          <w:szCs w:val="24"/>
        </w:rPr>
        <w:t>Каждый гражданин должен иметь без какой бы то ни было дискриминации, упоминаемой в статье 2, и без необоснованных огр</w:t>
      </w:r>
      <w:r>
        <w:rPr>
          <w:b/>
          <w:szCs w:val="24"/>
        </w:rPr>
        <w:t>аничений право и возможность:</w:t>
      </w:r>
    </w:p>
    <w:p w:rsidR="008D220E" w:rsidRPr="005767A1" w:rsidRDefault="008D220E" w:rsidP="005767A1">
      <w:pPr>
        <w:rPr>
          <w:b/>
          <w:szCs w:val="24"/>
        </w:rPr>
      </w:pPr>
    </w:p>
    <w:p w:rsidR="00BE5451" w:rsidRPr="005767A1" w:rsidRDefault="008D220E" w:rsidP="008D220E">
      <w:pPr>
        <w:ind w:left="1134" w:hanging="1134"/>
        <w:rPr>
          <w:b/>
          <w:szCs w:val="24"/>
        </w:rPr>
      </w:pPr>
      <w:r>
        <w:rPr>
          <w:b/>
          <w:i/>
          <w:szCs w:val="24"/>
        </w:rPr>
        <w:tab/>
      </w:r>
      <w:r w:rsidR="00BE5451" w:rsidRPr="005767A1">
        <w:rPr>
          <w:b/>
          <w:i/>
          <w:szCs w:val="24"/>
        </w:rPr>
        <w:t>a</w:t>
      </w:r>
      <w:r>
        <w:rPr>
          <w:b/>
          <w:szCs w:val="24"/>
        </w:rPr>
        <w:t>)</w:t>
      </w:r>
      <w:r>
        <w:rPr>
          <w:b/>
          <w:szCs w:val="24"/>
        </w:rPr>
        <w:tab/>
      </w:r>
      <w:r w:rsidR="00BE5451" w:rsidRPr="005767A1">
        <w:rPr>
          <w:b/>
          <w:szCs w:val="24"/>
        </w:rPr>
        <w:t>принимать участие в ведении государственных дел как непосредственно, так и через посредство сво</w:t>
      </w:r>
      <w:r w:rsidR="005767A1" w:rsidRPr="005767A1">
        <w:rPr>
          <w:b/>
          <w:szCs w:val="24"/>
        </w:rPr>
        <w:t>бодно выбранных представителей;</w:t>
      </w:r>
    </w:p>
    <w:p w:rsidR="005767A1" w:rsidRPr="005767A1" w:rsidRDefault="005767A1" w:rsidP="005767A1">
      <w:pPr>
        <w:rPr>
          <w:b/>
          <w:szCs w:val="24"/>
        </w:rPr>
      </w:pPr>
    </w:p>
    <w:p w:rsidR="00BE5451" w:rsidRPr="005767A1" w:rsidRDefault="008D220E" w:rsidP="008D220E">
      <w:pPr>
        <w:ind w:left="1134" w:hanging="1134"/>
        <w:rPr>
          <w:b/>
          <w:szCs w:val="24"/>
        </w:rPr>
      </w:pPr>
      <w:r>
        <w:rPr>
          <w:b/>
          <w:i/>
          <w:szCs w:val="24"/>
        </w:rPr>
        <w:tab/>
      </w:r>
      <w:r w:rsidR="00BE5451" w:rsidRPr="005767A1">
        <w:rPr>
          <w:b/>
          <w:i/>
          <w:szCs w:val="24"/>
        </w:rPr>
        <w:t>b</w:t>
      </w:r>
      <w:r>
        <w:rPr>
          <w:b/>
          <w:szCs w:val="24"/>
        </w:rPr>
        <w:t>)</w:t>
      </w:r>
      <w:r>
        <w:rPr>
          <w:b/>
          <w:szCs w:val="24"/>
        </w:rPr>
        <w:tab/>
      </w:r>
      <w:r w:rsidR="00BE5451" w:rsidRPr="005767A1">
        <w:rPr>
          <w:b/>
          <w:szCs w:val="24"/>
        </w:rPr>
        <w:t>голосовать и быть избранным на подлинных периодических выборах, производимых на основе всеобщего и равного избирательного права при тайном голосовании и обеспечивающих свобод</w:t>
      </w:r>
      <w:r w:rsidR="005767A1" w:rsidRPr="005767A1">
        <w:rPr>
          <w:b/>
          <w:szCs w:val="24"/>
        </w:rPr>
        <w:t>ное волеизъявление избирателей;</w:t>
      </w:r>
    </w:p>
    <w:p w:rsidR="005767A1" w:rsidRPr="005767A1" w:rsidRDefault="005767A1" w:rsidP="005767A1">
      <w:pPr>
        <w:rPr>
          <w:b/>
          <w:szCs w:val="24"/>
        </w:rPr>
      </w:pPr>
    </w:p>
    <w:p w:rsidR="00BE5451" w:rsidRPr="005767A1" w:rsidRDefault="008D220E" w:rsidP="008D220E">
      <w:pPr>
        <w:ind w:left="1134" w:hanging="1134"/>
        <w:rPr>
          <w:b/>
          <w:szCs w:val="24"/>
        </w:rPr>
      </w:pPr>
      <w:r>
        <w:rPr>
          <w:b/>
          <w:i/>
          <w:szCs w:val="24"/>
        </w:rPr>
        <w:tab/>
      </w:r>
      <w:r w:rsidR="00BE5451" w:rsidRPr="005767A1">
        <w:rPr>
          <w:b/>
          <w:i/>
          <w:szCs w:val="24"/>
        </w:rPr>
        <w:t>с</w:t>
      </w:r>
      <w:r>
        <w:rPr>
          <w:b/>
          <w:szCs w:val="24"/>
        </w:rPr>
        <w:t>)</w:t>
      </w:r>
      <w:r>
        <w:rPr>
          <w:b/>
          <w:szCs w:val="24"/>
        </w:rPr>
        <w:tab/>
      </w:r>
      <w:r w:rsidR="00BE5451" w:rsidRPr="005767A1">
        <w:rPr>
          <w:b/>
          <w:szCs w:val="24"/>
        </w:rPr>
        <w:t>допускаться в своей стране на общих условиях равенства к государственной службе.</w:t>
      </w:r>
    </w:p>
    <w:p w:rsidR="005767A1" w:rsidRPr="005767A1" w:rsidRDefault="005767A1" w:rsidP="005767A1">
      <w:pPr>
        <w:rPr>
          <w:szCs w:val="24"/>
        </w:rPr>
      </w:pPr>
    </w:p>
    <w:p w:rsidR="00BE5451" w:rsidRPr="005767A1" w:rsidRDefault="00BE5451" w:rsidP="005767A1">
      <w:pPr>
        <w:pStyle w:val="PlainText"/>
        <w:spacing w:line="288" w:lineRule="auto"/>
        <w:rPr>
          <w:rFonts w:ascii="Times New Roman" w:hAnsi="Times New Roman"/>
          <w:sz w:val="24"/>
          <w:szCs w:val="24"/>
        </w:rPr>
      </w:pPr>
      <w:r w:rsidRPr="005767A1">
        <w:rPr>
          <w:rFonts w:ascii="Times New Roman" w:hAnsi="Times New Roman"/>
          <w:sz w:val="24"/>
          <w:szCs w:val="24"/>
        </w:rPr>
        <w:t>154.</w:t>
      </w:r>
      <w:r w:rsidRPr="005767A1">
        <w:rPr>
          <w:rFonts w:ascii="Times New Roman" w:hAnsi="Times New Roman"/>
          <w:sz w:val="24"/>
          <w:szCs w:val="24"/>
        </w:rPr>
        <w:tab/>
        <w:t>Данный принцип закреплен в Конституции Республики Казахстан и Конституционном законе Республики Казахстан "О выборах"</w:t>
      </w:r>
      <w:r w:rsidR="004C54F6">
        <w:rPr>
          <w:rFonts w:ascii="Times New Roman" w:hAnsi="Times New Roman"/>
          <w:sz w:val="24"/>
          <w:szCs w:val="24"/>
        </w:rPr>
        <w:t xml:space="preserve">.  </w:t>
      </w:r>
      <w:r w:rsidRPr="005767A1">
        <w:rPr>
          <w:rFonts w:ascii="Times New Roman" w:hAnsi="Times New Roman"/>
          <w:sz w:val="24"/>
          <w:szCs w:val="24"/>
        </w:rPr>
        <w:t>На основе всеобщего, равного и прямого избирательного права при тайном голосовании проводятся выборы Президента, депутатов Мажилиса Парламента и маслихатов, членов органов местного самоуправления Республики</w:t>
      </w:r>
      <w:r w:rsidR="004C54F6">
        <w:rPr>
          <w:rFonts w:ascii="Times New Roman" w:hAnsi="Times New Roman"/>
          <w:sz w:val="24"/>
          <w:szCs w:val="24"/>
        </w:rPr>
        <w:t xml:space="preserve">.  </w:t>
      </w:r>
      <w:r w:rsidRPr="005767A1">
        <w:rPr>
          <w:rFonts w:ascii="Times New Roman" w:hAnsi="Times New Roman"/>
          <w:sz w:val="24"/>
          <w:szCs w:val="24"/>
        </w:rPr>
        <w:t>На основе косвенного избирательного права при тайном голосовании проводятся выборы депутатов Сената Парламента Республики Казахстан (далее – депутаты Сената)</w:t>
      </w:r>
      <w:r w:rsidR="004C54F6">
        <w:rPr>
          <w:rFonts w:ascii="Times New Roman" w:hAnsi="Times New Roman"/>
          <w:sz w:val="24"/>
          <w:szCs w:val="24"/>
        </w:rPr>
        <w:t xml:space="preserve">.  </w:t>
      </w:r>
      <w:r w:rsidRPr="005767A1">
        <w:rPr>
          <w:rFonts w:ascii="Times New Roman" w:hAnsi="Times New Roman"/>
          <w:sz w:val="24"/>
          <w:szCs w:val="24"/>
        </w:rPr>
        <w:t>Участие граждан Республики в выборах является добровольным</w:t>
      </w:r>
      <w:r w:rsidR="004C54F6">
        <w:rPr>
          <w:rFonts w:ascii="Times New Roman" w:hAnsi="Times New Roman"/>
          <w:sz w:val="24"/>
          <w:szCs w:val="24"/>
        </w:rPr>
        <w:t xml:space="preserve">.  </w:t>
      </w:r>
      <w:r w:rsidRPr="005767A1">
        <w:rPr>
          <w:rFonts w:ascii="Times New Roman" w:hAnsi="Times New Roman"/>
          <w:sz w:val="24"/>
          <w:szCs w:val="24"/>
        </w:rPr>
        <w:t>Никто не вправе принуждать к участию или неучастию гражданина в выборах, а также ограничивать его волеизъявление</w:t>
      </w:r>
      <w:r w:rsidR="004C54F6">
        <w:rPr>
          <w:rFonts w:ascii="Times New Roman" w:hAnsi="Times New Roman"/>
          <w:sz w:val="24"/>
          <w:szCs w:val="24"/>
        </w:rPr>
        <w:t xml:space="preserve">.  </w:t>
      </w:r>
      <w:r w:rsidRPr="005767A1">
        <w:rPr>
          <w:rFonts w:ascii="Times New Roman" w:hAnsi="Times New Roman"/>
          <w:sz w:val="24"/>
          <w:szCs w:val="24"/>
        </w:rPr>
        <w:t>Выборы в Сенат считаются состоявшимися, если в голосовании приняло участие более 50 процентов выборщиков</w:t>
      </w:r>
      <w:r w:rsidR="004C54F6">
        <w:rPr>
          <w:rFonts w:ascii="Times New Roman" w:hAnsi="Times New Roman"/>
          <w:sz w:val="24"/>
          <w:szCs w:val="24"/>
        </w:rPr>
        <w:t xml:space="preserve">.  </w:t>
      </w:r>
      <w:r w:rsidRPr="005767A1">
        <w:rPr>
          <w:rFonts w:ascii="Times New Roman" w:hAnsi="Times New Roman"/>
          <w:sz w:val="24"/>
          <w:szCs w:val="24"/>
        </w:rPr>
        <w:t>Мажилис Парламента Республики Казахстан состоит из 107 депутатов, избираемых в порядке, установленном конституционным законом</w:t>
      </w:r>
      <w:r w:rsidR="004C54F6">
        <w:rPr>
          <w:rFonts w:ascii="Times New Roman" w:hAnsi="Times New Roman"/>
          <w:sz w:val="24"/>
          <w:szCs w:val="24"/>
        </w:rPr>
        <w:t xml:space="preserve">.  </w:t>
      </w:r>
      <w:r w:rsidRPr="005767A1">
        <w:rPr>
          <w:rFonts w:ascii="Times New Roman" w:hAnsi="Times New Roman"/>
          <w:sz w:val="24"/>
          <w:szCs w:val="24"/>
        </w:rPr>
        <w:t>98 депутатов Мажилиса избираются от политических партий по партийным спискам по единому общенациональному избирательному округу на основе всеобщего, равного и прямого избирательного права при тайном голосовании, 9 депутатов Мажилиса избираютс</w:t>
      </w:r>
      <w:r w:rsidR="005767A1" w:rsidRPr="005767A1">
        <w:rPr>
          <w:rFonts w:ascii="Times New Roman" w:hAnsi="Times New Roman"/>
          <w:sz w:val="24"/>
          <w:szCs w:val="24"/>
        </w:rPr>
        <w:t>я Ассамблеей народа Казахстана.</w:t>
      </w:r>
    </w:p>
    <w:p w:rsidR="005767A1" w:rsidRPr="005767A1" w:rsidRDefault="005767A1" w:rsidP="005767A1">
      <w:pPr>
        <w:pStyle w:val="PlainText"/>
        <w:spacing w:line="288" w:lineRule="auto"/>
        <w:rPr>
          <w:rFonts w:ascii="Times New Roman" w:hAnsi="Times New Roman"/>
          <w:sz w:val="24"/>
          <w:szCs w:val="24"/>
        </w:rPr>
      </w:pPr>
    </w:p>
    <w:p w:rsidR="00BE5451" w:rsidRPr="005767A1" w:rsidRDefault="00BE5451" w:rsidP="005767A1">
      <w:pPr>
        <w:rPr>
          <w:szCs w:val="24"/>
        </w:rPr>
      </w:pPr>
      <w:r w:rsidRPr="005767A1">
        <w:rPr>
          <w:szCs w:val="24"/>
        </w:rPr>
        <w:t>155.</w:t>
      </w:r>
      <w:r w:rsidRPr="005767A1">
        <w:rPr>
          <w:szCs w:val="24"/>
        </w:rPr>
        <w:tab/>
        <w:t>Последние выборы в Мажилис Парламента Республики Казахстан характеризуются беспрецедентной информационной открытостью, процедурной прозрачностью и чистотой</w:t>
      </w:r>
      <w:r w:rsidR="004C54F6">
        <w:rPr>
          <w:szCs w:val="24"/>
        </w:rPr>
        <w:t xml:space="preserve">.  </w:t>
      </w:r>
      <w:r w:rsidRPr="005767A1">
        <w:rPr>
          <w:szCs w:val="24"/>
        </w:rPr>
        <w:t>Это касается всех компонентов электорального процесса: регистрации партийных списков, обеспечения очередности в избирательных бюллетенях, равного доступа партий к государственным СМИ, работы структур по соблюдению прозрачности, таких, как Совет по информационным спорам, Комитет по контролю за выборами и других</w:t>
      </w:r>
      <w:r w:rsidR="004C54F6">
        <w:rPr>
          <w:szCs w:val="24"/>
        </w:rPr>
        <w:t xml:space="preserve">.  </w:t>
      </w:r>
      <w:r w:rsidRPr="005767A1">
        <w:rPr>
          <w:szCs w:val="24"/>
        </w:rPr>
        <w:t>Конституционным законом от 19 июня 2007 года были внесены уточнения в части урегулирования статуса наблюдателей политических партий, некоммерческих организаций Республики Казахстан, а также наблюдателей иностранных государств и международных организаций, представителей средств массовой информации</w:t>
      </w:r>
      <w:r w:rsidR="004C54F6">
        <w:rPr>
          <w:szCs w:val="24"/>
        </w:rPr>
        <w:t xml:space="preserve">.  </w:t>
      </w:r>
      <w:r w:rsidR="0061143B">
        <w:rPr>
          <w:szCs w:val="24"/>
        </w:rPr>
        <w:t>В</w:t>
      </w:r>
      <w:r w:rsidR="0061143B">
        <w:rPr>
          <w:szCs w:val="24"/>
          <w:lang w:val="en-US"/>
        </w:rPr>
        <w:t> </w:t>
      </w:r>
      <w:r w:rsidRPr="005767A1">
        <w:rPr>
          <w:szCs w:val="24"/>
        </w:rPr>
        <w:t>соответствии с Законом Республики Ка</w:t>
      </w:r>
      <w:r w:rsidR="0061143B">
        <w:rPr>
          <w:szCs w:val="24"/>
        </w:rPr>
        <w:t>захстан от 23 июля 1999 года "О</w:t>
      </w:r>
      <w:r w:rsidR="0061143B">
        <w:rPr>
          <w:szCs w:val="24"/>
          <w:lang w:val="en-US"/>
        </w:rPr>
        <w:t> </w:t>
      </w:r>
      <w:r w:rsidRPr="005767A1">
        <w:rPr>
          <w:szCs w:val="24"/>
        </w:rPr>
        <w:t>государственной службе" не допускается установление при поступлении на государственную службу каких бы то ни было прямых или косвенных ограничений в зависимости от пола, расы, национальной принадлежности, языка, социального происхождения, имущественного положения, места жительства, отношения к религии, убеждений, принадлежности к общественным объединениям и по любым иным обстоятельствам (статья 12).</w:t>
      </w:r>
    </w:p>
    <w:p w:rsidR="005767A1" w:rsidRPr="005767A1" w:rsidRDefault="005767A1" w:rsidP="005767A1">
      <w:pPr>
        <w:rPr>
          <w:szCs w:val="24"/>
        </w:rPr>
      </w:pPr>
    </w:p>
    <w:p w:rsidR="00BE5451" w:rsidRPr="005767A1" w:rsidRDefault="00BE5451" w:rsidP="008D220E">
      <w:pPr>
        <w:jc w:val="center"/>
        <w:rPr>
          <w:b/>
          <w:i/>
          <w:szCs w:val="24"/>
        </w:rPr>
      </w:pPr>
      <w:r w:rsidRPr="005767A1">
        <w:rPr>
          <w:b/>
          <w:i/>
          <w:szCs w:val="24"/>
        </w:rPr>
        <w:t>Статья 26</w:t>
      </w:r>
    </w:p>
    <w:p w:rsidR="005767A1" w:rsidRPr="005767A1" w:rsidRDefault="005767A1" w:rsidP="005767A1">
      <w:pPr>
        <w:rPr>
          <w:b/>
          <w:i/>
          <w:szCs w:val="24"/>
        </w:rPr>
      </w:pPr>
    </w:p>
    <w:p w:rsidR="00BE5451" w:rsidRPr="005767A1" w:rsidRDefault="008D220E" w:rsidP="005767A1">
      <w:pPr>
        <w:rPr>
          <w:b/>
          <w:szCs w:val="24"/>
        </w:rPr>
      </w:pPr>
      <w:r>
        <w:rPr>
          <w:b/>
          <w:szCs w:val="24"/>
        </w:rPr>
        <w:tab/>
      </w:r>
      <w:r w:rsidR="00BE5451" w:rsidRPr="005767A1">
        <w:rPr>
          <w:b/>
          <w:szCs w:val="24"/>
        </w:rPr>
        <w:t>Все люди равны перед законом и имеют право без всякой дискриминации на равную защиту закона</w:t>
      </w:r>
      <w:r w:rsidR="004C54F6">
        <w:rPr>
          <w:b/>
          <w:szCs w:val="24"/>
        </w:rPr>
        <w:t xml:space="preserve">.  </w:t>
      </w:r>
      <w:r w:rsidR="00BE5451" w:rsidRPr="005767A1">
        <w:rPr>
          <w:b/>
          <w:szCs w:val="24"/>
        </w:rPr>
        <w:t>В этом отношении всякого рода дискриминация должна быть запрещена законом, закон должен гарантировать всем лицам равную и эффективную защиту против дискриминации по какому бы то ни было признаку, как-то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5767A1" w:rsidRPr="005767A1" w:rsidRDefault="005767A1" w:rsidP="005767A1">
      <w:pPr>
        <w:rPr>
          <w:b/>
          <w:szCs w:val="24"/>
        </w:rPr>
      </w:pPr>
    </w:p>
    <w:p w:rsidR="00BE5451" w:rsidRPr="005767A1" w:rsidRDefault="00BE5451" w:rsidP="005767A1">
      <w:pPr>
        <w:rPr>
          <w:szCs w:val="24"/>
        </w:rPr>
      </w:pPr>
      <w:r w:rsidRPr="005767A1">
        <w:rPr>
          <w:szCs w:val="24"/>
        </w:rPr>
        <w:t>156.</w:t>
      </w:r>
      <w:r w:rsidRPr="005767A1">
        <w:rPr>
          <w:szCs w:val="24"/>
        </w:rPr>
        <w:tab/>
        <w:t>Статья 14 Конституции закрепляет, что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sidR="004C54F6">
        <w:rPr>
          <w:szCs w:val="24"/>
        </w:rPr>
        <w:t xml:space="preserve">.  </w:t>
      </w:r>
      <w:r w:rsidRPr="005767A1">
        <w:rPr>
          <w:szCs w:val="24"/>
        </w:rPr>
        <w:t>Данный конституционный принцип реализуется в гражданском и уголовном судопроизводствах</w:t>
      </w:r>
      <w:r w:rsidR="004C54F6">
        <w:rPr>
          <w:szCs w:val="24"/>
        </w:rPr>
        <w:t xml:space="preserve">.  </w:t>
      </w:r>
      <w:r w:rsidRPr="005767A1">
        <w:rPr>
          <w:szCs w:val="24"/>
        </w:rPr>
        <w:t>Статья 13 Гражданского процессуального кодекса закрепляет равенство всех перед законом и судом</w:t>
      </w:r>
      <w:r w:rsidR="004C54F6">
        <w:rPr>
          <w:szCs w:val="24"/>
        </w:rPr>
        <w:t xml:space="preserve">.  </w:t>
      </w:r>
      <w:r w:rsidRPr="005767A1">
        <w:rPr>
          <w:szCs w:val="24"/>
        </w:rPr>
        <w:t>При этом судопроизводство может осуществляться как на государственном, так и на других языках, что закреплено в статье 14 Кодекса</w:t>
      </w:r>
      <w:r w:rsidR="004C54F6">
        <w:rPr>
          <w:szCs w:val="24"/>
        </w:rPr>
        <w:t xml:space="preserve">.  </w:t>
      </w:r>
      <w:r w:rsidRPr="005767A1">
        <w:rPr>
          <w:szCs w:val="24"/>
        </w:rPr>
        <w:t>В Уголовно-процессуальном кодексе Республики Казахстан также закрепляется запрет в уголовном производстве любой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обстоятельствам</w:t>
      </w:r>
      <w:r w:rsidR="004C54F6">
        <w:rPr>
          <w:szCs w:val="24"/>
        </w:rPr>
        <w:t xml:space="preserve">.  </w:t>
      </w:r>
      <w:r w:rsidRPr="005767A1">
        <w:rPr>
          <w:szCs w:val="24"/>
        </w:rPr>
        <w:t>Статья 141 Уголовного кодекса предусматривает уголовную ответственность за прямое или косвенное ограничение прав и свобод по вышеуказанным мотивам, в том числе с использованием своего служебного положения либо руководителем общественного объединения.</w:t>
      </w:r>
    </w:p>
    <w:p w:rsidR="005767A1" w:rsidRPr="005767A1" w:rsidRDefault="005767A1" w:rsidP="005767A1">
      <w:pPr>
        <w:rPr>
          <w:szCs w:val="24"/>
        </w:rPr>
      </w:pPr>
    </w:p>
    <w:p w:rsidR="00BE5451" w:rsidRPr="005767A1" w:rsidRDefault="00BE5451" w:rsidP="008D220E">
      <w:pPr>
        <w:jc w:val="center"/>
        <w:rPr>
          <w:b/>
          <w:i/>
          <w:szCs w:val="24"/>
        </w:rPr>
      </w:pPr>
      <w:r w:rsidRPr="005767A1">
        <w:rPr>
          <w:b/>
          <w:i/>
          <w:szCs w:val="24"/>
        </w:rPr>
        <w:t>Статья 27</w:t>
      </w:r>
    </w:p>
    <w:p w:rsidR="005767A1" w:rsidRPr="005767A1" w:rsidRDefault="005767A1" w:rsidP="005767A1">
      <w:pPr>
        <w:rPr>
          <w:b/>
          <w:i/>
          <w:szCs w:val="24"/>
        </w:rPr>
      </w:pPr>
    </w:p>
    <w:p w:rsidR="00BE5451" w:rsidRPr="005767A1" w:rsidRDefault="008D220E" w:rsidP="005767A1">
      <w:pPr>
        <w:rPr>
          <w:b/>
          <w:szCs w:val="24"/>
        </w:rPr>
      </w:pPr>
      <w:r>
        <w:rPr>
          <w:b/>
          <w:szCs w:val="24"/>
        </w:rPr>
        <w:tab/>
      </w:r>
      <w:r w:rsidR="00BE5451" w:rsidRPr="005767A1">
        <w:rPr>
          <w:b/>
          <w:szCs w:val="24"/>
        </w:rPr>
        <w:t>В тех странах, где существуют этнические, религиозные и языковые меньшинства, лицам, принадлежащим к таким меньшинствам, не может быть отказано в праве совместно с другими членами той же группы пользоваться своей культурой, исповедовать свою религию и исполнять ее обряды, а также пользоваться родным языком.</w:t>
      </w:r>
    </w:p>
    <w:p w:rsidR="005767A1" w:rsidRPr="005767A1" w:rsidRDefault="005767A1" w:rsidP="005767A1">
      <w:pPr>
        <w:rPr>
          <w:b/>
          <w:szCs w:val="24"/>
        </w:rPr>
      </w:pPr>
    </w:p>
    <w:p w:rsidR="00BE5451" w:rsidRDefault="00BE5451" w:rsidP="005767A1">
      <w:pPr>
        <w:rPr>
          <w:szCs w:val="24"/>
        </w:rPr>
      </w:pPr>
      <w:r w:rsidRPr="005767A1">
        <w:rPr>
          <w:szCs w:val="24"/>
        </w:rPr>
        <w:t>157.</w:t>
      </w:r>
      <w:r w:rsidRPr="005767A1">
        <w:rPr>
          <w:szCs w:val="24"/>
        </w:rPr>
        <w:tab/>
        <w:t>С момента обретения государственной независимости и суверенитета Казахстан уверенно взял курс на построение демократического государства, обеспечение социального партнерства и гражданского согласия, политической и межнациональной стабильности</w:t>
      </w:r>
      <w:r w:rsidR="004C54F6">
        <w:rPr>
          <w:szCs w:val="24"/>
        </w:rPr>
        <w:t xml:space="preserve">.  </w:t>
      </w:r>
      <w:r w:rsidRPr="005767A1">
        <w:rPr>
          <w:szCs w:val="24"/>
        </w:rPr>
        <w:t>Забота о развитии языков народов Казахстана возведена в ранг государственной политики и является составной частью национальной политики</w:t>
      </w:r>
      <w:r w:rsidR="004C54F6">
        <w:rPr>
          <w:szCs w:val="24"/>
        </w:rPr>
        <w:t xml:space="preserve">.  </w:t>
      </w:r>
      <w:r w:rsidR="00D42917">
        <w:rPr>
          <w:szCs w:val="24"/>
        </w:rPr>
        <w:t>С 2001 </w:t>
      </w:r>
      <w:r w:rsidRPr="005767A1">
        <w:rPr>
          <w:szCs w:val="24"/>
        </w:rPr>
        <w:t>года реализуется Государственная программа функционирования и развития языков</w:t>
      </w:r>
      <w:r w:rsidR="004C54F6">
        <w:rPr>
          <w:szCs w:val="24"/>
        </w:rPr>
        <w:t xml:space="preserve">.  </w:t>
      </w:r>
      <w:r w:rsidRPr="005767A1">
        <w:rPr>
          <w:szCs w:val="24"/>
        </w:rPr>
        <w:t xml:space="preserve">Основой для ее разработки стали статьи 7, 93 Конституции Республики Казахстан, Закон Республики Казахстан "О языках в Республике Казахстан" от 11 июля 1997 года, Концепция языковой политики Республики Казахстан, одобренная распоряжением № 3186 Президента Республики Казахстан от 4 ноября 1996 </w:t>
      </w:r>
      <w:r w:rsidR="008D220E">
        <w:rPr>
          <w:szCs w:val="24"/>
        </w:rPr>
        <w:t>года , а </w:t>
      </w:r>
      <w:r w:rsidRPr="005767A1">
        <w:rPr>
          <w:szCs w:val="24"/>
        </w:rPr>
        <w:t>также Государственная программа функционирования и развития языков, утвержденная Указом № 4106 Президента Республики Ка</w:t>
      </w:r>
      <w:r w:rsidR="008D220E">
        <w:rPr>
          <w:szCs w:val="24"/>
        </w:rPr>
        <w:t>захстан от 5 октября 1998 года.</w:t>
      </w:r>
    </w:p>
    <w:p w:rsidR="008D220E" w:rsidRPr="005767A1" w:rsidRDefault="008D220E" w:rsidP="005767A1">
      <w:pPr>
        <w:rPr>
          <w:szCs w:val="24"/>
        </w:rPr>
      </w:pPr>
    </w:p>
    <w:p w:rsidR="00BE5451" w:rsidRPr="005767A1" w:rsidRDefault="00BE5451" w:rsidP="005767A1">
      <w:pPr>
        <w:rPr>
          <w:szCs w:val="24"/>
        </w:rPr>
      </w:pPr>
      <w:r w:rsidRPr="005767A1">
        <w:rPr>
          <w:szCs w:val="24"/>
        </w:rPr>
        <w:t>158.</w:t>
      </w:r>
      <w:r w:rsidRPr="005767A1">
        <w:rPr>
          <w:szCs w:val="24"/>
        </w:rPr>
        <w:tab/>
      </w:r>
      <w:r w:rsidR="007C6DED" w:rsidRPr="005767A1">
        <w:rPr>
          <w:szCs w:val="24"/>
        </w:rPr>
        <w:t>Разработка настоящей Программы обусловлена необходимостью выработки единой стратегии по осуществлению целенаправленной последовательной деятельности всех ветвей государственной власти и общества в целом для создания оптимального функционально-лингвистического пространства в Казахстане.</w:t>
      </w:r>
      <w:r w:rsidR="007C6DED" w:rsidRPr="007C6DED">
        <w:rPr>
          <w:szCs w:val="24"/>
        </w:rPr>
        <w:t xml:space="preserve">  </w:t>
      </w:r>
      <w:r w:rsidR="007C6DED" w:rsidRPr="005767A1">
        <w:rPr>
          <w:szCs w:val="24"/>
        </w:rPr>
        <w:t>В соответствии с Государственной программой функционирования и развития языков на 2001-2010 годы в организациях образования республики выполняется одно из основных положений - реализация прав национальных групп в изучении родных языков</w:t>
      </w:r>
      <w:r w:rsidR="007C6DED">
        <w:rPr>
          <w:szCs w:val="24"/>
        </w:rPr>
        <w:t xml:space="preserve">.  </w:t>
      </w:r>
      <w:r w:rsidRPr="005767A1">
        <w:rPr>
          <w:szCs w:val="24"/>
        </w:rPr>
        <w:t>Из 2 980,1 тыс</w:t>
      </w:r>
      <w:r w:rsidR="004C54F6">
        <w:rPr>
          <w:szCs w:val="24"/>
        </w:rPr>
        <w:t xml:space="preserve">.  </w:t>
      </w:r>
      <w:r w:rsidRPr="005767A1">
        <w:rPr>
          <w:szCs w:val="24"/>
        </w:rPr>
        <w:t xml:space="preserve">учащихся школ республики в 2003-2004 учебном году на родном языке обучались: </w:t>
      </w:r>
      <w:r w:rsidR="00D42917">
        <w:rPr>
          <w:szCs w:val="24"/>
        </w:rPr>
        <w:t xml:space="preserve"> </w:t>
      </w:r>
      <w:r w:rsidRPr="005767A1">
        <w:rPr>
          <w:szCs w:val="24"/>
        </w:rPr>
        <w:t>на уйгурском - 20,3 тыс</w:t>
      </w:r>
      <w:r w:rsidR="00D42917">
        <w:rPr>
          <w:szCs w:val="24"/>
        </w:rPr>
        <w:t>.</w:t>
      </w:r>
      <w:r w:rsidR="004C54F6">
        <w:rPr>
          <w:szCs w:val="24"/>
        </w:rPr>
        <w:t xml:space="preserve"> </w:t>
      </w:r>
      <w:r w:rsidRPr="005767A1">
        <w:rPr>
          <w:szCs w:val="24"/>
        </w:rPr>
        <w:t>(0,7</w:t>
      </w:r>
      <w:r w:rsidR="00D42917">
        <w:rPr>
          <w:szCs w:val="24"/>
        </w:rPr>
        <w:t>%</w:t>
      </w:r>
      <w:r w:rsidRPr="005767A1">
        <w:rPr>
          <w:szCs w:val="24"/>
        </w:rPr>
        <w:t>), узбекском - 86,4 тыс</w:t>
      </w:r>
      <w:r w:rsidR="00D42917">
        <w:rPr>
          <w:szCs w:val="24"/>
        </w:rPr>
        <w:t>.</w:t>
      </w:r>
      <w:r w:rsidR="004C54F6">
        <w:rPr>
          <w:szCs w:val="24"/>
        </w:rPr>
        <w:t xml:space="preserve"> </w:t>
      </w:r>
      <w:r w:rsidRPr="005767A1">
        <w:rPr>
          <w:szCs w:val="24"/>
        </w:rPr>
        <w:t>(2,9</w:t>
      </w:r>
      <w:r w:rsidR="00D42917">
        <w:rPr>
          <w:szCs w:val="24"/>
        </w:rPr>
        <w:t>%</w:t>
      </w:r>
      <w:r w:rsidRPr="005767A1">
        <w:rPr>
          <w:szCs w:val="24"/>
        </w:rPr>
        <w:t>), таджикском - 2,9 тыс</w:t>
      </w:r>
      <w:r w:rsidR="00D42917">
        <w:rPr>
          <w:szCs w:val="24"/>
        </w:rPr>
        <w:t>.</w:t>
      </w:r>
      <w:r w:rsidR="004C54F6">
        <w:rPr>
          <w:szCs w:val="24"/>
        </w:rPr>
        <w:t xml:space="preserve"> </w:t>
      </w:r>
      <w:r w:rsidR="00D42917">
        <w:rPr>
          <w:szCs w:val="24"/>
        </w:rPr>
        <w:t>(0,09%</w:t>
      </w:r>
      <w:r w:rsidRPr="005767A1">
        <w:rPr>
          <w:szCs w:val="24"/>
        </w:rPr>
        <w:t>), украинском - 165 учащихся</w:t>
      </w:r>
      <w:r w:rsidR="004C54F6">
        <w:rPr>
          <w:szCs w:val="24"/>
        </w:rPr>
        <w:t xml:space="preserve">.  </w:t>
      </w:r>
      <w:r w:rsidRPr="005767A1">
        <w:rPr>
          <w:szCs w:val="24"/>
        </w:rPr>
        <w:t xml:space="preserve">В </w:t>
      </w:r>
      <w:r w:rsidR="004C54F6">
        <w:rPr>
          <w:szCs w:val="24"/>
        </w:rPr>
        <w:t>2005-2006 учебном году из 2 778 </w:t>
      </w:r>
      <w:r w:rsidRPr="005767A1">
        <w:rPr>
          <w:szCs w:val="24"/>
        </w:rPr>
        <w:t>077 учащихс</w:t>
      </w:r>
      <w:r w:rsidR="00D42917">
        <w:rPr>
          <w:szCs w:val="24"/>
        </w:rPr>
        <w:t>я обучается на казахском языке - 1 594 019, русском языке - 10 7971, уйгурском языке - 17 525, узбекском -</w:t>
      </w:r>
      <w:r w:rsidRPr="005767A1">
        <w:rPr>
          <w:szCs w:val="24"/>
        </w:rPr>
        <w:t xml:space="preserve"> 82 974, таджикско</w:t>
      </w:r>
      <w:r w:rsidR="00D42917">
        <w:rPr>
          <w:szCs w:val="24"/>
        </w:rPr>
        <w:t>м -</w:t>
      </w:r>
      <w:r w:rsidR="004C54F6">
        <w:rPr>
          <w:szCs w:val="24"/>
        </w:rPr>
        <w:t xml:space="preserve"> 3 225, украинском - 178, на </w:t>
      </w:r>
      <w:r w:rsidR="00C04FAB">
        <w:rPr>
          <w:szCs w:val="24"/>
        </w:rPr>
        <w:t>немецком языке </w:t>
      </w:r>
      <w:r w:rsidR="00C04FAB">
        <w:rPr>
          <w:szCs w:val="24"/>
        </w:rPr>
        <w:noBreakHyphen/>
        <w:t> 485 </w:t>
      </w:r>
      <w:r w:rsidRPr="005767A1">
        <w:rPr>
          <w:szCs w:val="24"/>
        </w:rPr>
        <w:t>учащихся</w:t>
      </w:r>
      <w:r w:rsidR="004C54F6">
        <w:rPr>
          <w:szCs w:val="24"/>
        </w:rPr>
        <w:t xml:space="preserve">.  </w:t>
      </w:r>
      <w:r w:rsidRPr="005767A1">
        <w:rPr>
          <w:szCs w:val="24"/>
        </w:rPr>
        <w:t>В 2003-2004 учебном году в 129 общеобразовательных школах республ</w:t>
      </w:r>
      <w:r w:rsidR="00D42917">
        <w:rPr>
          <w:szCs w:val="24"/>
        </w:rPr>
        <w:t>ики 17 </w:t>
      </w:r>
      <w:r w:rsidRPr="005767A1">
        <w:rPr>
          <w:szCs w:val="24"/>
        </w:rPr>
        <w:t xml:space="preserve">533 учащихся изучали как самостоятельный предмет 12 родных языков: </w:t>
      </w:r>
      <w:r w:rsidR="00D42917">
        <w:rPr>
          <w:szCs w:val="24"/>
        </w:rPr>
        <w:t xml:space="preserve"> немецкий </w:t>
      </w:r>
      <w:r w:rsidR="00D42917">
        <w:rPr>
          <w:szCs w:val="24"/>
        </w:rPr>
        <w:noBreakHyphen/>
        <w:t> 400, польский -</w:t>
      </w:r>
      <w:r w:rsidRPr="005767A1">
        <w:rPr>
          <w:szCs w:val="24"/>
        </w:rPr>
        <w:t xml:space="preserve"> 1 895, украинский - 16</w:t>
      </w:r>
      <w:r w:rsidR="00C04FAB">
        <w:rPr>
          <w:szCs w:val="24"/>
        </w:rPr>
        <w:t>5, корейский - 463, дунганский -</w:t>
      </w:r>
      <w:r w:rsidRPr="005767A1">
        <w:rPr>
          <w:szCs w:val="24"/>
        </w:rPr>
        <w:t xml:space="preserve"> 6 </w:t>
      </w:r>
      <w:r w:rsidR="008A5876">
        <w:rPr>
          <w:szCs w:val="24"/>
        </w:rPr>
        <w:t>673, татарский - 357, турецкий -</w:t>
      </w:r>
      <w:r w:rsidRPr="005767A1">
        <w:rPr>
          <w:szCs w:val="24"/>
        </w:rPr>
        <w:t xml:space="preserve"> 6 012, чеченск</w:t>
      </w:r>
      <w:r w:rsidR="004C54F6">
        <w:rPr>
          <w:szCs w:val="24"/>
        </w:rPr>
        <w:t>ий - 145, азербайджанский - 212 </w:t>
      </w:r>
      <w:r w:rsidRPr="005767A1">
        <w:rPr>
          <w:szCs w:val="24"/>
        </w:rPr>
        <w:t>человек, курдский - 815, уйгурский - 336, греческий - 60 учащихся.</w:t>
      </w:r>
    </w:p>
    <w:p w:rsidR="005767A1" w:rsidRPr="005767A1" w:rsidRDefault="005767A1" w:rsidP="005767A1">
      <w:pPr>
        <w:rPr>
          <w:szCs w:val="24"/>
        </w:rPr>
      </w:pPr>
    </w:p>
    <w:p w:rsidR="00BE5451" w:rsidRPr="005767A1" w:rsidRDefault="00BE5451" w:rsidP="005767A1">
      <w:pPr>
        <w:rPr>
          <w:szCs w:val="24"/>
        </w:rPr>
      </w:pPr>
      <w:r w:rsidRPr="005767A1">
        <w:rPr>
          <w:szCs w:val="24"/>
        </w:rPr>
        <w:t>159.</w:t>
      </w:r>
      <w:r w:rsidRPr="005767A1">
        <w:rPr>
          <w:szCs w:val="24"/>
        </w:rPr>
        <w:tab/>
        <w:t>В 2005-2006 учебном году в 119 общеобразоват</w:t>
      </w:r>
      <w:r w:rsidR="004C54F6">
        <w:rPr>
          <w:szCs w:val="24"/>
        </w:rPr>
        <w:t>ельных школах республики 17 150 </w:t>
      </w:r>
      <w:r w:rsidRPr="005767A1">
        <w:rPr>
          <w:szCs w:val="24"/>
        </w:rPr>
        <w:t>учащихся изучали как самостоятельный предмет 16 родных языков:</w:t>
      </w:r>
      <w:r w:rsidR="008A5876">
        <w:rPr>
          <w:szCs w:val="24"/>
        </w:rPr>
        <w:t xml:space="preserve">  немецкий </w:t>
      </w:r>
      <w:r w:rsidR="008A5876">
        <w:rPr>
          <w:szCs w:val="24"/>
        </w:rPr>
        <w:noBreakHyphen/>
        <w:t> 277, польский -</w:t>
      </w:r>
      <w:r w:rsidRPr="005767A1">
        <w:rPr>
          <w:szCs w:val="24"/>
        </w:rPr>
        <w:t xml:space="preserve"> 1 830, корейский - 444, дунганский </w:t>
      </w:r>
      <w:r w:rsidR="008A5876">
        <w:rPr>
          <w:szCs w:val="24"/>
        </w:rPr>
        <w:t>-</w:t>
      </w:r>
      <w:r w:rsidRPr="005767A1">
        <w:rPr>
          <w:szCs w:val="24"/>
        </w:rPr>
        <w:t xml:space="preserve"> 7 154</w:t>
      </w:r>
      <w:r w:rsidR="008A5876">
        <w:rPr>
          <w:szCs w:val="24"/>
        </w:rPr>
        <w:t>, татарский - 503, турецкий -</w:t>
      </w:r>
      <w:r w:rsidR="004C54F6">
        <w:rPr>
          <w:szCs w:val="24"/>
        </w:rPr>
        <w:t xml:space="preserve"> 4 </w:t>
      </w:r>
      <w:r w:rsidRPr="005767A1">
        <w:rPr>
          <w:szCs w:val="24"/>
        </w:rPr>
        <w:t xml:space="preserve">936, азербайджанский - 430, курдский - 962, уйгурский - </w:t>
      </w:r>
      <w:r w:rsidR="004C54F6">
        <w:rPr>
          <w:szCs w:val="24"/>
        </w:rPr>
        <w:t>257, чеченский - 199, греческий </w:t>
      </w:r>
      <w:r w:rsidRPr="005767A1">
        <w:rPr>
          <w:szCs w:val="24"/>
        </w:rPr>
        <w:t xml:space="preserve">- 60, армянский - 25, иврит - 40, белорусский - </w:t>
      </w:r>
      <w:r w:rsidR="004C54F6">
        <w:rPr>
          <w:szCs w:val="24"/>
        </w:rPr>
        <w:t>10, таджикский - 15, украинский </w:t>
      </w:r>
      <w:r w:rsidRPr="005767A1">
        <w:rPr>
          <w:szCs w:val="24"/>
        </w:rPr>
        <w:t>- 8 учащихся</w:t>
      </w:r>
      <w:r w:rsidR="004C54F6">
        <w:rPr>
          <w:szCs w:val="24"/>
        </w:rPr>
        <w:t xml:space="preserve">.  </w:t>
      </w:r>
      <w:r w:rsidRPr="005767A1">
        <w:rPr>
          <w:szCs w:val="24"/>
        </w:rPr>
        <w:t>В 59 воскресных школах родные языки факультативно или в кружках изучают 2 597 учащихся: немецкий - 644, корейски</w:t>
      </w:r>
      <w:r w:rsidR="004C54F6">
        <w:rPr>
          <w:szCs w:val="24"/>
        </w:rPr>
        <w:t>й - 322, иврит - 173, татарский </w:t>
      </w:r>
      <w:r w:rsidRPr="005767A1">
        <w:rPr>
          <w:szCs w:val="24"/>
        </w:rPr>
        <w:t>- 244, польский - 327, украинский - 169, армянский - 92, греческий - 45, азербайджанский - 99, чеченский - 85, белорусс</w:t>
      </w:r>
      <w:r w:rsidR="004C54F6">
        <w:rPr>
          <w:szCs w:val="24"/>
        </w:rPr>
        <w:t>кий - 63, диалект казаков - 46,</w:t>
      </w:r>
      <w:r w:rsidR="004C54F6">
        <w:rPr>
          <w:szCs w:val="24"/>
        </w:rPr>
        <w:br/>
      </w:r>
      <w:r w:rsidRPr="005767A1">
        <w:rPr>
          <w:szCs w:val="24"/>
        </w:rPr>
        <w:t>чувашский - 28, болгарский - 25, казахский - 120, русс</w:t>
      </w:r>
      <w:r w:rsidR="008A5876">
        <w:rPr>
          <w:szCs w:val="24"/>
        </w:rPr>
        <w:t>кий - 53, персидский (иранский) </w:t>
      </w:r>
      <w:r w:rsidR="008A5876">
        <w:rPr>
          <w:szCs w:val="24"/>
        </w:rPr>
        <w:noBreakHyphen/>
        <w:t> </w:t>
      </w:r>
      <w:r w:rsidRPr="005767A1">
        <w:rPr>
          <w:szCs w:val="24"/>
        </w:rPr>
        <w:t>20, дагестанский - 15, таджикский - 14, чешский - 13 учащихся</w:t>
      </w:r>
      <w:r w:rsidR="008A5876">
        <w:rPr>
          <w:szCs w:val="24"/>
        </w:rPr>
        <w:t>.</w:t>
      </w:r>
      <w:r w:rsidR="008A5876">
        <w:rPr>
          <w:szCs w:val="24"/>
        </w:rPr>
        <w:br/>
      </w:r>
      <w:r w:rsidRPr="005767A1">
        <w:rPr>
          <w:szCs w:val="24"/>
        </w:rPr>
        <w:t>Традиционно высокими в Республике остаются религиозная и этническая толерантность</w:t>
      </w:r>
      <w:r w:rsidR="004C54F6">
        <w:rPr>
          <w:szCs w:val="24"/>
        </w:rPr>
        <w:t xml:space="preserve">.  </w:t>
      </w:r>
      <w:r w:rsidRPr="005767A1">
        <w:rPr>
          <w:szCs w:val="24"/>
        </w:rPr>
        <w:t>Межнациональные отношения в Республике разв</w:t>
      </w:r>
      <w:r w:rsidR="008A5876">
        <w:rPr>
          <w:szCs w:val="24"/>
        </w:rPr>
        <w:t>иваются достаточно стабильно, а </w:t>
      </w:r>
      <w:r w:rsidRPr="005767A1">
        <w:rPr>
          <w:szCs w:val="24"/>
        </w:rPr>
        <w:t>возникающие вопросы решаются в цивилизованной форме</w:t>
      </w:r>
      <w:r w:rsidR="004C54F6">
        <w:rPr>
          <w:szCs w:val="24"/>
        </w:rPr>
        <w:t xml:space="preserve">.  </w:t>
      </w:r>
      <w:r w:rsidRPr="005767A1">
        <w:rPr>
          <w:szCs w:val="24"/>
        </w:rPr>
        <w:t>Наметилась тенденция к более четкому пониманию того, что не лоббирование интересов собственной национальности, а укрепление нравственных, правовых основ межнациональных взаимоотношений является способом достижения их благополучия.</w:t>
      </w:r>
    </w:p>
    <w:p w:rsidR="005767A1" w:rsidRPr="005767A1" w:rsidRDefault="005767A1" w:rsidP="005767A1">
      <w:pPr>
        <w:rPr>
          <w:szCs w:val="24"/>
        </w:rPr>
      </w:pPr>
    </w:p>
    <w:p w:rsidR="00BE5451" w:rsidRPr="005767A1" w:rsidRDefault="00BE5451" w:rsidP="005767A1">
      <w:pPr>
        <w:rPr>
          <w:szCs w:val="24"/>
        </w:rPr>
      </w:pPr>
      <w:r w:rsidRPr="005767A1">
        <w:rPr>
          <w:szCs w:val="24"/>
        </w:rPr>
        <w:t>160.</w:t>
      </w:r>
      <w:r w:rsidRPr="005767A1">
        <w:rPr>
          <w:szCs w:val="24"/>
        </w:rPr>
        <w:tab/>
        <w:t>В процессе построения демократического общества коренным образом изменились отношения между государством и религиозными объединениями</w:t>
      </w:r>
      <w:r w:rsidR="004C54F6">
        <w:rPr>
          <w:szCs w:val="24"/>
        </w:rPr>
        <w:t xml:space="preserve">.  </w:t>
      </w:r>
      <w:r w:rsidRPr="005767A1">
        <w:rPr>
          <w:szCs w:val="24"/>
        </w:rPr>
        <w:t>В соответствии с Конституцией Республики Казахстан и принятым в 1992 году Законом Республики Казахстан "О свободе вероисповедания и религиозных объединениях", верующие получили возможность свободно исповедовать религию, не подвергаясь ограничению своих общечеловеческих и гражданских прав и обязанностей</w:t>
      </w:r>
      <w:r w:rsidR="004C54F6">
        <w:rPr>
          <w:szCs w:val="24"/>
        </w:rPr>
        <w:t xml:space="preserve">.  </w:t>
      </w:r>
      <w:r w:rsidRPr="005767A1">
        <w:rPr>
          <w:szCs w:val="24"/>
        </w:rPr>
        <w:t>В Казахстане за 15 лет независимости произошел значительный количественный и качественный рост религиозных институтов</w:t>
      </w:r>
      <w:r w:rsidR="004C54F6">
        <w:rPr>
          <w:szCs w:val="24"/>
        </w:rPr>
        <w:t xml:space="preserve">.  </w:t>
      </w:r>
      <w:r w:rsidRPr="005767A1">
        <w:rPr>
          <w:szCs w:val="24"/>
        </w:rPr>
        <w:t>Так, количество католических религиозных объединений увеличилось в два раза   (с 42 до 86), протестантских в три раза (с 457 до 1 272), новых для Казахстана конфессий - в три раза (с 14 до 49)</w:t>
      </w:r>
      <w:r w:rsidR="004C54F6">
        <w:rPr>
          <w:szCs w:val="24"/>
        </w:rPr>
        <w:t xml:space="preserve">.  </w:t>
      </w:r>
      <w:r w:rsidRPr="005767A1">
        <w:rPr>
          <w:szCs w:val="24"/>
        </w:rPr>
        <w:t>В целом количество религиозных объединений увеличилось с 671 до 4 173, то есть более чем в 6 раз</w:t>
      </w:r>
      <w:r w:rsidR="004C54F6">
        <w:rPr>
          <w:szCs w:val="24"/>
        </w:rPr>
        <w:t xml:space="preserve">.  </w:t>
      </w:r>
      <w:r w:rsidRPr="005767A1">
        <w:rPr>
          <w:szCs w:val="24"/>
        </w:rPr>
        <w:t xml:space="preserve">Важным шагом в развитии института межэтнических отношений в Республике стало создание и деятельность </w:t>
      </w:r>
      <w:r w:rsidRPr="005767A1">
        <w:rPr>
          <w:bCs/>
          <w:szCs w:val="24"/>
        </w:rPr>
        <w:t>Ассамблеи народа Казахстан в целях</w:t>
      </w:r>
      <w:r w:rsidRPr="005767A1">
        <w:rPr>
          <w:bCs/>
          <w:color w:val="000099"/>
          <w:szCs w:val="24"/>
        </w:rPr>
        <w:t xml:space="preserve"> </w:t>
      </w:r>
      <w:r w:rsidRPr="005767A1">
        <w:rPr>
          <w:szCs w:val="24"/>
        </w:rPr>
        <w:t>решения задач формирования и распространения идей духовного единства, укрепления и сохранения дружбы народа и межнационального согласия, предупреждения негативных тенденций в сфере межэтнических отношений.</w:t>
      </w:r>
    </w:p>
    <w:p w:rsidR="005767A1" w:rsidRPr="005767A1" w:rsidRDefault="005767A1" w:rsidP="005767A1">
      <w:pPr>
        <w:rPr>
          <w:szCs w:val="24"/>
        </w:rPr>
      </w:pPr>
    </w:p>
    <w:p w:rsidR="00BE5451" w:rsidRPr="005767A1" w:rsidRDefault="00BE5451" w:rsidP="005767A1">
      <w:pPr>
        <w:jc w:val="center"/>
        <w:rPr>
          <w:szCs w:val="24"/>
          <w:lang w:val="en-GB"/>
        </w:rPr>
      </w:pPr>
      <w:r w:rsidRPr="005767A1">
        <w:rPr>
          <w:szCs w:val="24"/>
          <w:lang w:val="en-GB"/>
        </w:rPr>
        <w:t>-----</w:t>
      </w:r>
    </w:p>
    <w:sectPr w:rsidR="00BE5451" w:rsidRPr="005767A1">
      <w:headerReference w:type="even" r:id="rId15"/>
      <w:headerReference w:type="default" r:id="rId16"/>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8C8" w:rsidRDefault="00F548C8">
      <w:r>
        <w:separator/>
      </w:r>
    </w:p>
  </w:endnote>
  <w:endnote w:type="continuationSeparator" w:id="0">
    <w:p w:rsidR="00F548C8" w:rsidRDefault="00F54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JournalCTT">
    <w:altName w:val="Times New Roman"/>
    <w:charset w:val="CC"/>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8C8" w:rsidRDefault="00F548C8">
      <w:r>
        <w:separator/>
      </w:r>
    </w:p>
  </w:footnote>
  <w:footnote w:type="continuationSeparator" w:id="0">
    <w:p w:rsidR="00F548C8" w:rsidRDefault="00F548C8">
      <w:r>
        <w:continuationSeparator/>
      </w:r>
    </w:p>
  </w:footnote>
  <w:footnote w:id="1">
    <w:p w:rsidR="00F0451D" w:rsidRPr="00307A3A" w:rsidRDefault="00F0451D" w:rsidP="00307A3A">
      <w:pPr>
        <w:pStyle w:val="FootnoteText"/>
        <w:jc w:val="both"/>
        <w:rPr>
          <w:szCs w:val="24"/>
        </w:rPr>
      </w:pPr>
      <w:r w:rsidRPr="00307A3A">
        <w:rPr>
          <w:rStyle w:val="FootnoteReference"/>
          <w:szCs w:val="24"/>
        </w:rPr>
        <w:footnoteRef/>
      </w:r>
      <w:r w:rsidRPr="00307A3A">
        <w:rPr>
          <w:szCs w:val="24"/>
        </w:rPr>
        <w:tab/>
        <w:t>В соответствии с изменениями и дополнениями, внесенными в Конституцию Республики Казахстан согласно Закону РК "О внесении изменений и дополнений в Конституцию Республики Казахстан" от 21 мая 2007 года.</w:t>
      </w:r>
    </w:p>
  </w:footnote>
  <w:footnote w:id="2">
    <w:p w:rsidR="00F0451D" w:rsidRPr="008D2DA3" w:rsidRDefault="00F0451D" w:rsidP="00BE5451">
      <w:pPr>
        <w:jc w:val="both"/>
        <w:rPr>
          <w:szCs w:val="24"/>
          <w:lang w:val="en-US"/>
        </w:rPr>
      </w:pPr>
      <w:r w:rsidRPr="008D2DA3">
        <w:rPr>
          <w:rStyle w:val="FootnoteReference"/>
          <w:szCs w:val="24"/>
        </w:rPr>
        <w:footnoteRef/>
      </w:r>
      <w:r w:rsidRPr="008D2DA3">
        <w:rPr>
          <w:szCs w:val="24"/>
        </w:rPr>
        <w:tab/>
      </w:r>
      <w:r w:rsidRPr="008D2DA3">
        <w:rPr>
          <w:szCs w:val="24"/>
          <w:lang w:val="en-US"/>
        </w:rPr>
        <w:t>CRC</w:t>
      </w:r>
      <w:r w:rsidRPr="008D2DA3">
        <w:rPr>
          <w:szCs w:val="24"/>
        </w:rPr>
        <w:t>/</w:t>
      </w:r>
      <w:r w:rsidRPr="008D2DA3">
        <w:rPr>
          <w:szCs w:val="24"/>
          <w:lang w:val="en-US"/>
        </w:rPr>
        <w:t>C</w:t>
      </w:r>
      <w:r w:rsidRPr="008D2DA3">
        <w:rPr>
          <w:szCs w:val="24"/>
        </w:rPr>
        <w:t>/15/</w:t>
      </w:r>
      <w:r w:rsidRPr="008D2DA3">
        <w:rPr>
          <w:szCs w:val="24"/>
          <w:lang w:val="en-US"/>
        </w:rPr>
        <w:t>Add</w:t>
      </w:r>
      <w:r w:rsidRPr="008D2DA3">
        <w:rPr>
          <w:szCs w:val="24"/>
        </w:rPr>
        <w:t xml:space="preserve">. 213, </w:t>
      </w:r>
      <w:r w:rsidRPr="008D2DA3">
        <w:rPr>
          <w:szCs w:val="24"/>
          <w:lang w:val="en-US"/>
        </w:rPr>
        <w:t>para.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51D" w:rsidRPr="005767A1" w:rsidRDefault="00F0451D">
    <w:pPr>
      <w:pStyle w:val="Header"/>
      <w:rPr>
        <w:lang w:val="en-US"/>
      </w:rPr>
    </w:pPr>
    <w:r>
      <w:rPr>
        <w:lang w:val="en-US"/>
      </w:rPr>
      <w:t>CCPR/C/KAZ/1</w:t>
    </w:r>
  </w:p>
  <w:p w:rsidR="00F0451D" w:rsidRDefault="00F0451D">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p w:rsidR="00F0451D" w:rsidRDefault="00F0451D">
    <w:pPr>
      <w:pStyle w:val="Header"/>
      <w:rPr>
        <w:rStyle w:val="PageNumber"/>
        <w:lang w:val="en-US"/>
      </w:rPr>
    </w:pPr>
  </w:p>
  <w:p w:rsidR="00F0451D" w:rsidRDefault="00F0451D">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51D" w:rsidRDefault="00F0451D" w:rsidP="005767A1">
    <w:pPr>
      <w:pStyle w:val="Header"/>
      <w:tabs>
        <w:tab w:val="clear" w:pos="8306"/>
        <w:tab w:val="left" w:pos="7615"/>
      </w:tabs>
      <w:rPr>
        <w:lang w:val="en-US"/>
      </w:rPr>
    </w:pPr>
    <w:r>
      <w:rPr>
        <w:lang w:val="en-US"/>
      </w:rPr>
      <w:tab/>
    </w:r>
    <w:r>
      <w:rPr>
        <w:lang w:val="en-US"/>
      </w:rPr>
      <w:tab/>
      <w:t>CCPR/C/KAZ/1</w:t>
    </w:r>
  </w:p>
  <w:p w:rsidR="00F0451D" w:rsidRDefault="00F0451D" w:rsidP="005767A1">
    <w:pPr>
      <w:pStyle w:val="Header"/>
      <w:tabs>
        <w:tab w:val="clear" w:pos="8306"/>
        <w:tab w:val="left" w:pos="761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p>
  <w:p w:rsidR="00F0451D" w:rsidRDefault="00F0451D">
    <w:pPr>
      <w:pStyle w:val="Header"/>
      <w:tabs>
        <w:tab w:val="left" w:pos="6237"/>
      </w:tabs>
      <w:rPr>
        <w:rStyle w:val="PageNumber"/>
        <w:lang w:val="en-US"/>
      </w:rPr>
    </w:pPr>
  </w:p>
  <w:p w:rsidR="00F0451D" w:rsidRDefault="00F0451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1CB75D0"/>
    <w:multiLevelType w:val="multilevel"/>
    <w:tmpl w:val="7B6C4386"/>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2">
    <w:nsid w:val="089F6DAB"/>
    <w:multiLevelType w:val="hybridMultilevel"/>
    <w:tmpl w:val="FB162A24"/>
    <w:lvl w:ilvl="0" w:tplc="BBC0684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
    <w:nsid w:val="09327048"/>
    <w:multiLevelType w:val="hybridMultilevel"/>
    <w:tmpl w:val="A032163C"/>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4">
    <w:nsid w:val="0A1C789C"/>
    <w:multiLevelType w:val="hybridMultilevel"/>
    <w:tmpl w:val="75E8A41E"/>
    <w:lvl w:ilvl="0" w:tplc="05784C6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5">
    <w:nsid w:val="0EED4529"/>
    <w:multiLevelType w:val="hybridMultilevel"/>
    <w:tmpl w:val="D764BB16"/>
    <w:lvl w:ilvl="0" w:tplc="04090001">
      <w:start w:val="1"/>
      <w:numFmt w:val="bullet"/>
      <w:lvlText w:val=""/>
      <w:lvlJc w:val="left"/>
      <w:pPr>
        <w:tabs>
          <w:tab w:val="num" w:pos="1778"/>
        </w:tabs>
        <w:ind w:left="1778" w:hanging="360"/>
      </w:pPr>
      <w:rPr>
        <w:rFonts w:ascii="Symbol" w:hAnsi="Symbol" w:hint="default"/>
      </w:rPr>
    </w:lvl>
    <w:lvl w:ilvl="1" w:tplc="04090003" w:tentative="1">
      <w:start w:val="1"/>
      <w:numFmt w:val="bullet"/>
      <w:lvlText w:val="o"/>
      <w:lvlJc w:val="left"/>
      <w:pPr>
        <w:tabs>
          <w:tab w:val="num" w:pos="2498"/>
        </w:tabs>
        <w:ind w:left="2498" w:hanging="360"/>
      </w:pPr>
      <w:rPr>
        <w:rFonts w:ascii="Courier New" w:hAnsi="Courier New" w:cs="Courier New" w:hint="default"/>
      </w:rPr>
    </w:lvl>
    <w:lvl w:ilvl="2" w:tplc="04090005" w:tentative="1">
      <w:start w:val="1"/>
      <w:numFmt w:val="bullet"/>
      <w:lvlText w:val=""/>
      <w:lvlJc w:val="left"/>
      <w:pPr>
        <w:tabs>
          <w:tab w:val="num" w:pos="3218"/>
        </w:tabs>
        <w:ind w:left="3218" w:hanging="360"/>
      </w:pPr>
      <w:rPr>
        <w:rFonts w:ascii="Wingdings" w:hAnsi="Wingdings" w:hint="default"/>
      </w:rPr>
    </w:lvl>
    <w:lvl w:ilvl="3" w:tplc="04090001" w:tentative="1">
      <w:start w:val="1"/>
      <w:numFmt w:val="bullet"/>
      <w:lvlText w:val=""/>
      <w:lvlJc w:val="left"/>
      <w:pPr>
        <w:tabs>
          <w:tab w:val="num" w:pos="3938"/>
        </w:tabs>
        <w:ind w:left="3938" w:hanging="360"/>
      </w:pPr>
      <w:rPr>
        <w:rFonts w:ascii="Symbol" w:hAnsi="Symbol" w:hint="default"/>
      </w:rPr>
    </w:lvl>
    <w:lvl w:ilvl="4" w:tplc="04090003" w:tentative="1">
      <w:start w:val="1"/>
      <w:numFmt w:val="bullet"/>
      <w:lvlText w:val="o"/>
      <w:lvlJc w:val="left"/>
      <w:pPr>
        <w:tabs>
          <w:tab w:val="num" w:pos="4658"/>
        </w:tabs>
        <w:ind w:left="4658" w:hanging="360"/>
      </w:pPr>
      <w:rPr>
        <w:rFonts w:ascii="Courier New" w:hAnsi="Courier New" w:cs="Courier New" w:hint="default"/>
      </w:rPr>
    </w:lvl>
    <w:lvl w:ilvl="5" w:tplc="04090005" w:tentative="1">
      <w:start w:val="1"/>
      <w:numFmt w:val="bullet"/>
      <w:lvlText w:val=""/>
      <w:lvlJc w:val="left"/>
      <w:pPr>
        <w:tabs>
          <w:tab w:val="num" w:pos="5378"/>
        </w:tabs>
        <w:ind w:left="5378" w:hanging="360"/>
      </w:pPr>
      <w:rPr>
        <w:rFonts w:ascii="Wingdings" w:hAnsi="Wingdings" w:hint="default"/>
      </w:rPr>
    </w:lvl>
    <w:lvl w:ilvl="6" w:tplc="04090001" w:tentative="1">
      <w:start w:val="1"/>
      <w:numFmt w:val="bullet"/>
      <w:lvlText w:val=""/>
      <w:lvlJc w:val="left"/>
      <w:pPr>
        <w:tabs>
          <w:tab w:val="num" w:pos="6098"/>
        </w:tabs>
        <w:ind w:left="6098" w:hanging="360"/>
      </w:pPr>
      <w:rPr>
        <w:rFonts w:ascii="Symbol" w:hAnsi="Symbol" w:hint="default"/>
      </w:rPr>
    </w:lvl>
    <w:lvl w:ilvl="7" w:tplc="04090003" w:tentative="1">
      <w:start w:val="1"/>
      <w:numFmt w:val="bullet"/>
      <w:lvlText w:val="o"/>
      <w:lvlJc w:val="left"/>
      <w:pPr>
        <w:tabs>
          <w:tab w:val="num" w:pos="6818"/>
        </w:tabs>
        <w:ind w:left="6818" w:hanging="360"/>
      </w:pPr>
      <w:rPr>
        <w:rFonts w:ascii="Courier New" w:hAnsi="Courier New" w:cs="Courier New" w:hint="default"/>
      </w:rPr>
    </w:lvl>
    <w:lvl w:ilvl="8" w:tplc="04090005" w:tentative="1">
      <w:start w:val="1"/>
      <w:numFmt w:val="bullet"/>
      <w:lvlText w:val=""/>
      <w:lvlJc w:val="left"/>
      <w:pPr>
        <w:tabs>
          <w:tab w:val="num" w:pos="7538"/>
        </w:tabs>
        <w:ind w:left="7538" w:hanging="360"/>
      </w:pPr>
      <w:rPr>
        <w:rFonts w:ascii="Wingdings" w:hAnsi="Wingdings" w:hint="default"/>
      </w:rPr>
    </w:lvl>
  </w:abstractNum>
  <w:abstractNum w:abstractNumId="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7">
    <w:nsid w:val="24017A37"/>
    <w:multiLevelType w:val="hybridMultilevel"/>
    <w:tmpl w:val="9A1A7D24"/>
    <w:lvl w:ilvl="0" w:tplc="5F108338">
      <w:start w:val="1"/>
      <w:numFmt w:val="decimal"/>
      <w:lvlText w:val="%1)"/>
      <w:lvlJc w:val="left"/>
      <w:pPr>
        <w:tabs>
          <w:tab w:val="num" w:pos="1780"/>
        </w:tabs>
        <w:ind w:left="1780" w:hanging="108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8">
    <w:nsid w:val="27581F71"/>
    <w:multiLevelType w:val="hybridMultilevel"/>
    <w:tmpl w:val="C86699CA"/>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9">
    <w:nsid w:val="27897D0E"/>
    <w:multiLevelType w:val="multilevel"/>
    <w:tmpl w:val="4B86A1F4"/>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10">
    <w:nsid w:val="2DB82A01"/>
    <w:multiLevelType w:val="hybridMultilevel"/>
    <w:tmpl w:val="5B702B36"/>
    <w:lvl w:ilvl="0" w:tplc="2E6648B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11">
    <w:nsid w:val="350D0342"/>
    <w:multiLevelType w:val="hybridMultilevel"/>
    <w:tmpl w:val="6EC638FC"/>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2">
    <w:nsid w:val="38F54877"/>
    <w:multiLevelType w:val="hybridMultilevel"/>
    <w:tmpl w:val="5F106746"/>
    <w:lvl w:ilvl="0" w:tplc="3E186A2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13">
    <w:nsid w:val="3D373849"/>
    <w:multiLevelType w:val="hybridMultilevel"/>
    <w:tmpl w:val="126C21FC"/>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14">
    <w:nsid w:val="42091206"/>
    <w:multiLevelType w:val="hybridMultilevel"/>
    <w:tmpl w:val="2B64094A"/>
    <w:lvl w:ilvl="0" w:tplc="55B43212">
      <w:start w:val="1"/>
      <w:numFmt w:val="decimal"/>
      <w:lvlText w:val="%1."/>
      <w:lvlJc w:val="left"/>
      <w:pPr>
        <w:tabs>
          <w:tab w:val="num" w:pos="930"/>
        </w:tabs>
        <w:ind w:left="930" w:hanging="480"/>
      </w:pPr>
      <w:rPr>
        <w:rFonts w:hint="default"/>
        <w:i w:val="0"/>
      </w:rPr>
    </w:lvl>
    <w:lvl w:ilvl="1" w:tplc="04190019" w:tentative="1">
      <w:start w:val="1"/>
      <w:numFmt w:val="lowerLetter"/>
      <w:lvlText w:val="%2."/>
      <w:lvlJc w:val="left"/>
      <w:pPr>
        <w:tabs>
          <w:tab w:val="num" w:pos="1530"/>
        </w:tabs>
        <w:ind w:left="1530" w:hanging="360"/>
      </w:pPr>
    </w:lvl>
    <w:lvl w:ilvl="2" w:tplc="0419001B" w:tentative="1">
      <w:start w:val="1"/>
      <w:numFmt w:val="lowerRoman"/>
      <w:lvlText w:val="%3."/>
      <w:lvlJc w:val="right"/>
      <w:pPr>
        <w:tabs>
          <w:tab w:val="num" w:pos="2250"/>
        </w:tabs>
        <w:ind w:left="2250" w:hanging="180"/>
      </w:pPr>
    </w:lvl>
    <w:lvl w:ilvl="3" w:tplc="0419000F" w:tentative="1">
      <w:start w:val="1"/>
      <w:numFmt w:val="decimal"/>
      <w:lvlText w:val="%4."/>
      <w:lvlJc w:val="left"/>
      <w:pPr>
        <w:tabs>
          <w:tab w:val="num" w:pos="2970"/>
        </w:tabs>
        <w:ind w:left="2970" w:hanging="360"/>
      </w:pPr>
    </w:lvl>
    <w:lvl w:ilvl="4" w:tplc="04190019" w:tentative="1">
      <w:start w:val="1"/>
      <w:numFmt w:val="lowerLetter"/>
      <w:lvlText w:val="%5."/>
      <w:lvlJc w:val="left"/>
      <w:pPr>
        <w:tabs>
          <w:tab w:val="num" w:pos="3690"/>
        </w:tabs>
        <w:ind w:left="3690" w:hanging="360"/>
      </w:pPr>
    </w:lvl>
    <w:lvl w:ilvl="5" w:tplc="0419001B" w:tentative="1">
      <w:start w:val="1"/>
      <w:numFmt w:val="lowerRoman"/>
      <w:lvlText w:val="%6."/>
      <w:lvlJc w:val="right"/>
      <w:pPr>
        <w:tabs>
          <w:tab w:val="num" w:pos="4410"/>
        </w:tabs>
        <w:ind w:left="4410" w:hanging="180"/>
      </w:pPr>
    </w:lvl>
    <w:lvl w:ilvl="6" w:tplc="0419000F" w:tentative="1">
      <w:start w:val="1"/>
      <w:numFmt w:val="decimal"/>
      <w:lvlText w:val="%7."/>
      <w:lvlJc w:val="left"/>
      <w:pPr>
        <w:tabs>
          <w:tab w:val="num" w:pos="5130"/>
        </w:tabs>
        <w:ind w:left="5130" w:hanging="360"/>
      </w:pPr>
    </w:lvl>
    <w:lvl w:ilvl="7" w:tplc="04190019" w:tentative="1">
      <w:start w:val="1"/>
      <w:numFmt w:val="lowerLetter"/>
      <w:lvlText w:val="%8."/>
      <w:lvlJc w:val="left"/>
      <w:pPr>
        <w:tabs>
          <w:tab w:val="num" w:pos="5850"/>
        </w:tabs>
        <w:ind w:left="5850" w:hanging="360"/>
      </w:pPr>
    </w:lvl>
    <w:lvl w:ilvl="8" w:tplc="0419001B" w:tentative="1">
      <w:start w:val="1"/>
      <w:numFmt w:val="lowerRoman"/>
      <w:lvlText w:val="%9."/>
      <w:lvlJc w:val="right"/>
      <w:pPr>
        <w:tabs>
          <w:tab w:val="num" w:pos="6570"/>
        </w:tabs>
        <w:ind w:left="6570" w:hanging="180"/>
      </w:pPr>
    </w:lvl>
  </w:abstractNum>
  <w:abstractNum w:abstractNumId="15">
    <w:nsid w:val="43EB572A"/>
    <w:multiLevelType w:val="hybridMultilevel"/>
    <w:tmpl w:val="7B6C4386"/>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16">
    <w:nsid w:val="46F86A3A"/>
    <w:multiLevelType w:val="multilevel"/>
    <w:tmpl w:val="C86699CA"/>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17">
    <w:nsid w:val="480519E0"/>
    <w:multiLevelType w:val="hybridMultilevel"/>
    <w:tmpl w:val="9E081334"/>
    <w:lvl w:ilvl="0" w:tplc="1F427AF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18">
    <w:nsid w:val="4B8E5897"/>
    <w:multiLevelType w:val="multilevel"/>
    <w:tmpl w:val="C9A07490"/>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19">
    <w:nsid w:val="4EA30B4B"/>
    <w:multiLevelType w:val="multilevel"/>
    <w:tmpl w:val="E2100096"/>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20">
    <w:nsid w:val="4FD851C4"/>
    <w:multiLevelType w:val="hybridMultilevel"/>
    <w:tmpl w:val="31A29804"/>
    <w:lvl w:ilvl="0" w:tplc="1C9026D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21">
    <w:nsid w:val="50517F56"/>
    <w:multiLevelType w:val="hybridMultilevel"/>
    <w:tmpl w:val="C9A07490"/>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22">
    <w:nsid w:val="55F97D75"/>
    <w:multiLevelType w:val="multilevel"/>
    <w:tmpl w:val="126C21FC"/>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23">
    <w:nsid w:val="564E45D3"/>
    <w:multiLevelType w:val="multilevel"/>
    <w:tmpl w:val="D764BB16"/>
    <w:lvl w:ilvl="0">
      <w:start w:val="1"/>
      <w:numFmt w:val="bullet"/>
      <w:lvlText w:val=""/>
      <w:lvlJc w:val="left"/>
      <w:pPr>
        <w:tabs>
          <w:tab w:val="num" w:pos="1778"/>
        </w:tabs>
        <w:ind w:left="1778" w:hanging="360"/>
      </w:pPr>
      <w:rPr>
        <w:rFonts w:ascii="Symbol" w:hAnsi="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hint="default"/>
      </w:rPr>
    </w:lvl>
    <w:lvl w:ilvl="3">
      <w:start w:val="1"/>
      <w:numFmt w:val="bullet"/>
      <w:lvlText w:val=""/>
      <w:lvlJc w:val="left"/>
      <w:pPr>
        <w:tabs>
          <w:tab w:val="num" w:pos="3938"/>
        </w:tabs>
        <w:ind w:left="3938" w:hanging="360"/>
      </w:pPr>
      <w:rPr>
        <w:rFonts w:ascii="Symbol" w:hAnsi="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hint="default"/>
      </w:rPr>
    </w:lvl>
    <w:lvl w:ilvl="6">
      <w:start w:val="1"/>
      <w:numFmt w:val="bullet"/>
      <w:lvlText w:val=""/>
      <w:lvlJc w:val="left"/>
      <w:pPr>
        <w:tabs>
          <w:tab w:val="num" w:pos="6098"/>
        </w:tabs>
        <w:ind w:left="6098" w:hanging="360"/>
      </w:pPr>
      <w:rPr>
        <w:rFonts w:ascii="Symbol" w:hAnsi="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hint="default"/>
      </w:rPr>
    </w:lvl>
  </w:abstractNum>
  <w:abstractNum w:abstractNumId="24">
    <w:nsid w:val="5751794F"/>
    <w:multiLevelType w:val="hybridMultilevel"/>
    <w:tmpl w:val="2F5AE48A"/>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25">
    <w:nsid w:val="5C031DBD"/>
    <w:multiLevelType w:val="multilevel"/>
    <w:tmpl w:val="6EC638FC"/>
    <w:lvl w:ilvl="0">
      <w:start w:val="1"/>
      <w:numFmt w:val="bullet"/>
      <w:lvlText w:val=""/>
      <w:lvlJc w:val="left"/>
      <w:pPr>
        <w:tabs>
          <w:tab w:val="num" w:pos="1494"/>
        </w:tabs>
        <w:ind w:left="1494" w:hanging="360"/>
      </w:pPr>
      <w:rPr>
        <w:rFonts w:ascii="Symbol" w:hAnsi="Symbol" w:hint="default"/>
      </w:rPr>
    </w:lvl>
    <w:lvl w:ilvl="1">
      <w:start w:val="1"/>
      <w:numFmt w:val="bullet"/>
      <w:lvlText w:val="o"/>
      <w:lvlJc w:val="left"/>
      <w:pPr>
        <w:tabs>
          <w:tab w:val="num" w:pos="2214"/>
        </w:tabs>
        <w:ind w:left="2214" w:hanging="360"/>
      </w:pPr>
      <w:rPr>
        <w:rFonts w:ascii="Courier New" w:hAnsi="Courier New" w:cs="Courier New" w:hint="default"/>
      </w:rPr>
    </w:lvl>
    <w:lvl w:ilvl="2">
      <w:start w:val="1"/>
      <w:numFmt w:val="bullet"/>
      <w:lvlText w:val=""/>
      <w:lvlJc w:val="left"/>
      <w:pPr>
        <w:tabs>
          <w:tab w:val="num" w:pos="2934"/>
        </w:tabs>
        <w:ind w:left="2934" w:hanging="360"/>
      </w:pPr>
      <w:rPr>
        <w:rFonts w:ascii="Wingdings" w:hAnsi="Wingdings" w:hint="default"/>
      </w:rPr>
    </w:lvl>
    <w:lvl w:ilvl="3">
      <w:start w:val="1"/>
      <w:numFmt w:val="bullet"/>
      <w:lvlText w:val=""/>
      <w:lvlJc w:val="left"/>
      <w:pPr>
        <w:tabs>
          <w:tab w:val="num" w:pos="3654"/>
        </w:tabs>
        <w:ind w:left="3654" w:hanging="360"/>
      </w:pPr>
      <w:rPr>
        <w:rFonts w:ascii="Symbol" w:hAnsi="Symbol" w:hint="default"/>
      </w:rPr>
    </w:lvl>
    <w:lvl w:ilvl="4">
      <w:start w:val="1"/>
      <w:numFmt w:val="bullet"/>
      <w:lvlText w:val="o"/>
      <w:lvlJc w:val="left"/>
      <w:pPr>
        <w:tabs>
          <w:tab w:val="num" w:pos="4374"/>
        </w:tabs>
        <w:ind w:left="4374" w:hanging="360"/>
      </w:pPr>
      <w:rPr>
        <w:rFonts w:ascii="Courier New" w:hAnsi="Courier New" w:cs="Courier New" w:hint="default"/>
      </w:rPr>
    </w:lvl>
    <w:lvl w:ilvl="5">
      <w:start w:val="1"/>
      <w:numFmt w:val="bullet"/>
      <w:lvlText w:val=""/>
      <w:lvlJc w:val="left"/>
      <w:pPr>
        <w:tabs>
          <w:tab w:val="num" w:pos="5094"/>
        </w:tabs>
        <w:ind w:left="5094" w:hanging="360"/>
      </w:pPr>
      <w:rPr>
        <w:rFonts w:ascii="Wingdings" w:hAnsi="Wingdings" w:hint="default"/>
      </w:rPr>
    </w:lvl>
    <w:lvl w:ilvl="6">
      <w:start w:val="1"/>
      <w:numFmt w:val="bullet"/>
      <w:lvlText w:val=""/>
      <w:lvlJc w:val="left"/>
      <w:pPr>
        <w:tabs>
          <w:tab w:val="num" w:pos="5814"/>
        </w:tabs>
        <w:ind w:left="5814" w:hanging="360"/>
      </w:pPr>
      <w:rPr>
        <w:rFonts w:ascii="Symbol" w:hAnsi="Symbol" w:hint="default"/>
      </w:rPr>
    </w:lvl>
    <w:lvl w:ilvl="7">
      <w:start w:val="1"/>
      <w:numFmt w:val="bullet"/>
      <w:lvlText w:val="o"/>
      <w:lvlJc w:val="left"/>
      <w:pPr>
        <w:tabs>
          <w:tab w:val="num" w:pos="6534"/>
        </w:tabs>
        <w:ind w:left="6534" w:hanging="360"/>
      </w:pPr>
      <w:rPr>
        <w:rFonts w:ascii="Courier New" w:hAnsi="Courier New" w:cs="Courier New" w:hint="default"/>
      </w:rPr>
    </w:lvl>
    <w:lvl w:ilvl="8">
      <w:start w:val="1"/>
      <w:numFmt w:val="bullet"/>
      <w:lvlText w:val=""/>
      <w:lvlJc w:val="left"/>
      <w:pPr>
        <w:tabs>
          <w:tab w:val="num" w:pos="7254"/>
        </w:tabs>
        <w:ind w:left="7254" w:hanging="360"/>
      </w:pPr>
      <w:rPr>
        <w:rFonts w:ascii="Wingdings" w:hAnsi="Wingdings" w:hint="default"/>
      </w:rPr>
    </w:lvl>
  </w:abstractNum>
  <w:abstractNum w:abstractNumId="26">
    <w:nsid w:val="64D474BA"/>
    <w:multiLevelType w:val="multilevel"/>
    <w:tmpl w:val="2F5AE48A"/>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27">
    <w:nsid w:val="65276090"/>
    <w:multiLevelType w:val="hybridMultilevel"/>
    <w:tmpl w:val="964A2AB0"/>
    <w:lvl w:ilvl="0" w:tplc="C56C61A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498"/>
        </w:tabs>
        <w:ind w:left="2498" w:hanging="360"/>
      </w:pPr>
      <w:rPr>
        <w:rFonts w:ascii="Courier New" w:hAnsi="Courier New" w:cs="Courier New" w:hint="default"/>
      </w:rPr>
    </w:lvl>
    <w:lvl w:ilvl="2" w:tplc="04090005" w:tentative="1">
      <w:start w:val="1"/>
      <w:numFmt w:val="bullet"/>
      <w:lvlText w:val=""/>
      <w:lvlJc w:val="left"/>
      <w:pPr>
        <w:tabs>
          <w:tab w:val="num" w:pos="3218"/>
        </w:tabs>
        <w:ind w:left="3218" w:hanging="360"/>
      </w:pPr>
      <w:rPr>
        <w:rFonts w:ascii="Wingdings" w:hAnsi="Wingdings" w:hint="default"/>
      </w:rPr>
    </w:lvl>
    <w:lvl w:ilvl="3" w:tplc="04090001" w:tentative="1">
      <w:start w:val="1"/>
      <w:numFmt w:val="bullet"/>
      <w:lvlText w:val=""/>
      <w:lvlJc w:val="left"/>
      <w:pPr>
        <w:tabs>
          <w:tab w:val="num" w:pos="3938"/>
        </w:tabs>
        <w:ind w:left="3938" w:hanging="360"/>
      </w:pPr>
      <w:rPr>
        <w:rFonts w:ascii="Symbol" w:hAnsi="Symbol" w:hint="default"/>
      </w:rPr>
    </w:lvl>
    <w:lvl w:ilvl="4" w:tplc="04090003" w:tentative="1">
      <w:start w:val="1"/>
      <w:numFmt w:val="bullet"/>
      <w:lvlText w:val="o"/>
      <w:lvlJc w:val="left"/>
      <w:pPr>
        <w:tabs>
          <w:tab w:val="num" w:pos="4658"/>
        </w:tabs>
        <w:ind w:left="4658" w:hanging="360"/>
      </w:pPr>
      <w:rPr>
        <w:rFonts w:ascii="Courier New" w:hAnsi="Courier New" w:cs="Courier New" w:hint="default"/>
      </w:rPr>
    </w:lvl>
    <w:lvl w:ilvl="5" w:tplc="04090005" w:tentative="1">
      <w:start w:val="1"/>
      <w:numFmt w:val="bullet"/>
      <w:lvlText w:val=""/>
      <w:lvlJc w:val="left"/>
      <w:pPr>
        <w:tabs>
          <w:tab w:val="num" w:pos="5378"/>
        </w:tabs>
        <w:ind w:left="5378" w:hanging="360"/>
      </w:pPr>
      <w:rPr>
        <w:rFonts w:ascii="Wingdings" w:hAnsi="Wingdings" w:hint="default"/>
      </w:rPr>
    </w:lvl>
    <w:lvl w:ilvl="6" w:tplc="04090001" w:tentative="1">
      <w:start w:val="1"/>
      <w:numFmt w:val="bullet"/>
      <w:lvlText w:val=""/>
      <w:lvlJc w:val="left"/>
      <w:pPr>
        <w:tabs>
          <w:tab w:val="num" w:pos="6098"/>
        </w:tabs>
        <w:ind w:left="6098" w:hanging="360"/>
      </w:pPr>
      <w:rPr>
        <w:rFonts w:ascii="Symbol" w:hAnsi="Symbol" w:hint="default"/>
      </w:rPr>
    </w:lvl>
    <w:lvl w:ilvl="7" w:tplc="04090003" w:tentative="1">
      <w:start w:val="1"/>
      <w:numFmt w:val="bullet"/>
      <w:lvlText w:val="o"/>
      <w:lvlJc w:val="left"/>
      <w:pPr>
        <w:tabs>
          <w:tab w:val="num" w:pos="6818"/>
        </w:tabs>
        <w:ind w:left="6818" w:hanging="360"/>
      </w:pPr>
      <w:rPr>
        <w:rFonts w:ascii="Courier New" w:hAnsi="Courier New" w:cs="Courier New" w:hint="default"/>
      </w:rPr>
    </w:lvl>
    <w:lvl w:ilvl="8" w:tplc="04090005" w:tentative="1">
      <w:start w:val="1"/>
      <w:numFmt w:val="bullet"/>
      <w:lvlText w:val=""/>
      <w:lvlJc w:val="left"/>
      <w:pPr>
        <w:tabs>
          <w:tab w:val="num" w:pos="7538"/>
        </w:tabs>
        <w:ind w:left="7538" w:hanging="360"/>
      </w:pPr>
      <w:rPr>
        <w:rFonts w:ascii="Wingdings" w:hAnsi="Wingdings" w:hint="default"/>
      </w:rPr>
    </w:lvl>
  </w:abstractNum>
  <w:abstractNum w:abstractNumId="28">
    <w:nsid w:val="6B0C011F"/>
    <w:multiLevelType w:val="multilevel"/>
    <w:tmpl w:val="C86699CA"/>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29">
    <w:nsid w:val="6B876F98"/>
    <w:multiLevelType w:val="multilevel"/>
    <w:tmpl w:val="A032163C"/>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30">
    <w:nsid w:val="6D1C1480"/>
    <w:multiLevelType w:val="hybridMultilevel"/>
    <w:tmpl w:val="6714EE5A"/>
    <w:lvl w:ilvl="0" w:tplc="0890CA1E">
      <w:start w:val="1"/>
      <w:numFmt w:val="decimal"/>
      <w:lvlText w:val="%1)"/>
      <w:lvlJc w:val="left"/>
      <w:pPr>
        <w:tabs>
          <w:tab w:val="num" w:pos="1675"/>
        </w:tabs>
        <w:ind w:left="1675" w:hanging="975"/>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1">
    <w:nsid w:val="7183772F"/>
    <w:multiLevelType w:val="hybridMultilevel"/>
    <w:tmpl w:val="0F36E742"/>
    <w:lvl w:ilvl="0" w:tplc="60528E3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2">
    <w:nsid w:val="71937392"/>
    <w:multiLevelType w:val="multilevel"/>
    <w:tmpl w:val="FD24D852"/>
    <w:lvl w:ilvl="0">
      <w:start w:val="1"/>
      <w:numFmt w:val="bullet"/>
      <w:lvlText w:val=""/>
      <w:lvlJc w:val="left"/>
      <w:pPr>
        <w:tabs>
          <w:tab w:val="num" w:pos="1420"/>
        </w:tabs>
        <w:ind w:left="1420" w:hanging="360"/>
      </w:pPr>
      <w:rPr>
        <w:rFonts w:ascii="Symbol" w:hAnsi="Symbol" w:hint="default"/>
      </w:rPr>
    </w:lvl>
    <w:lvl w:ilvl="1">
      <w:start w:val="1"/>
      <w:numFmt w:val="bullet"/>
      <w:lvlText w:val="o"/>
      <w:lvlJc w:val="left"/>
      <w:pPr>
        <w:tabs>
          <w:tab w:val="num" w:pos="2140"/>
        </w:tabs>
        <w:ind w:left="2140" w:hanging="360"/>
      </w:pPr>
      <w:rPr>
        <w:rFonts w:ascii="Courier New" w:hAnsi="Courier New" w:cs="Courier New" w:hint="default"/>
      </w:rPr>
    </w:lvl>
    <w:lvl w:ilvl="2">
      <w:start w:val="1"/>
      <w:numFmt w:val="bullet"/>
      <w:lvlText w:val=""/>
      <w:lvlJc w:val="left"/>
      <w:pPr>
        <w:tabs>
          <w:tab w:val="num" w:pos="2860"/>
        </w:tabs>
        <w:ind w:left="2860" w:hanging="360"/>
      </w:pPr>
      <w:rPr>
        <w:rFonts w:ascii="Wingdings" w:hAnsi="Wingdings" w:hint="default"/>
      </w:rPr>
    </w:lvl>
    <w:lvl w:ilvl="3">
      <w:start w:val="1"/>
      <w:numFmt w:val="bullet"/>
      <w:lvlText w:val=""/>
      <w:lvlJc w:val="left"/>
      <w:pPr>
        <w:tabs>
          <w:tab w:val="num" w:pos="3580"/>
        </w:tabs>
        <w:ind w:left="3580" w:hanging="360"/>
      </w:pPr>
      <w:rPr>
        <w:rFonts w:ascii="Symbol" w:hAnsi="Symbol" w:hint="default"/>
      </w:rPr>
    </w:lvl>
    <w:lvl w:ilvl="4">
      <w:start w:val="1"/>
      <w:numFmt w:val="bullet"/>
      <w:lvlText w:val="o"/>
      <w:lvlJc w:val="left"/>
      <w:pPr>
        <w:tabs>
          <w:tab w:val="num" w:pos="4300"/>
        </w:tabs>
        <w:ind w:left="4300" w:hanging="360"/>
      </w:pPr>
      <w:rPr>
        <w:rFonts w:ascii="Courier New" w:hAnsi="Courier New" w:cs="Courier New" w:hint="default"/>
      </w:rPr>
    </w:lvl>
    <w:lvl w:ilvl="5">
      <w:start w:val="1"/>
      <w:numFmt w:val="bullet"/>
      <w:lvlText w:val=""/>
      <w:lvlJc w:val="left"/>
      <w:pPr>
        <w:tabs>
          <w:tab w:val="num" w:pos="5020"/>
        </w:tabs>
        <w:ind w:left="5020" w:hanging="360"/>
      </w:pPr>
      <w:rPr>
        <w:rFonts w:ascii="Wingdings" w:hAnsi="Wingdings" w:hint="default"/>
      </w:rPr>
    </w:lvl>
    <w:lvl w:ilvl="6">
      <w:start w:val="1"/>
      <w:numFmt w:val="bullet"/>
      <w:lvlText w:val=""/>
      <w:lvlJc w:val="left"/>
      <w:pPr>
        <w:tabs>
          <w:tab w:val="num" w:pos="5740"/>
        </w:tabs>
        <w:ind w:left="5740" w:hanging="360"/>
      </w:pPr>
      <w:rPr>
        <w:rFonts w:ascii="Symbol" w:hAnsi="Symbol" w:hint="default"/>
      </w:rPr>
    </w:lvl>
    <w:lvl w:ilvl="7">
      <w:start w:val="1"/>
      <w:numFmt w:val="bullet"/>
      <w:lvlText w:val="o"/>
      <w:lvlJc w:val="left"/>
      <w:pPr>
        <w:tabs>
          <w:tab w:val="num" w:pos="6460"/>
        </w:tabs>
        <w:ind w:left="6460" w:hanging="360"/>
      </w:pPr>
      <w:rPr>
        <w:rFonts w:ascii="Courier New" w:hAnsi="Courier New" w:cs="Courier New" w:hint="default"/>
      </w:rPr>
    </w:lvl>
    <w:lvl w:ilvl="8">
      <w:start w:val="1"/>
      <w:numFmt w:val="bullet"/>
      <w:lvlText w:val=""/>
      <w:lvlJc w:val="left"/>
      <w:pPr>
        <w:tabs>
          <w:tab w:val="num" w:pos="7180"/>
        </w:tabs>
        <w:ind w:left="7180" w:hanging="360"/>
      </w:pPr>
      <w:rPr>
        <w:rFonts w:ascii="Wingdings" w:hAnsi="Wingdings" w:hint="default"/>
      </w:rPr>
    </w:lvl>
  </w:abstractNum>
  <w:abstractNum w:abstractNumId="33">
    <w:nsid w:val="72EE6930"/>
    <w:multiLevelType w:val="hybridMultilevel"/>
    <w:tmpl w:val="4B86A1F4"/>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4">
    <w:nsid w:val="73BF33D1"/>
    <w:multiLevelType w:val="hybridMultilevel"/>
    <w:tmpl w:val="53B82202"/>
    <w:lvl w:ilvl="0" w:tplc="897E17C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5">
    <w:nsid w:val="75CA21B6"/>
    <w:multiLevelType w:val="hybridMultilevel"/>
    <w:tmpl w:val="F80448CE"/>
    <w:lvl w:ilvl="0" w:tplc="A2120C8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6">
    <w:nsid w:val="76A44B99"/>
    <w:multiLevelType w:val="hybridMultilevel"/>
    <w:tmpl w:val="FD24D852"/>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7">
    <w:nsid w:val="78077384"/>
    <w:multiLevelType w:val="hybridMultilevel"/>
    <w:tmpl w:val="DB92E9F0"/>
    <w:lvl w:ilvl="0" w:tplc="9C1A228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8">
    <w:nsid w:val="7AB25CDE"/>
    <w:multiLevelType w:val="hybridMultilevel"/>
    <w:tmpl w:val="E2100096"/>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39">
    <w:nsid w:val="7DB85D52"/>
    <w:multiLevelType w:val="hybridMultilevel"/>
    <w:tmpl w:val="DC82E9B2"/>
    <w:lvl w:ilvl="0" w:tplc="CF2E901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cs="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cs="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cs="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num w:numId="1">
    <w:abstractNumId w:val="0"/>
  </w:num>
  <w:num w:numId="2">
    <w:abstractNumId w:val="6"/>
  </w:num>
  <w:num w:numId="3">
    <w:abstractNumId w:val="14"/>
  </w:num>
  <w:num w:numId="4">
    <w:abstractNumId w:val="13"/>
  </w:num>
  <w:num w:numId="5">
    <w:abstractNumId w:val="24"/>
  </w:num>
  <w:num w:numId="6">
    <w:abstractNumId w:val="5"/>
  </w:num>
  <w:num w:numId="7">
    <w:abstractNumId w:val="15"/>
  </w:num>
  <w:num w:numId="8">
    <w:abstractNumId w:val="30"/>
  </w:num>
  <w:num w:numId="9">
    <w:abstractNumId w:val="11"/>
  </w:num>
  <w:num w:numId="10">
    <w:abstractNumId w:val="36"/>
  </w:num>
  <w:num w:numId="11">
    <w:abstractNumId w:val="8"/>
  </w:num>
  <w:num w:numId="12">
    <w:abstractNumId w:val="7"/>
  </w:num>
  <w:num w:numId="13">
    <w:abstractNumId w:val="21"/>
  </w:num>
  <w:num w:numId="14">
    <w:abstractNumId w:val="3"/>
  </w:num>
  <w:num w:numId="15">
    <w:abstractNumId w:val="33"/>
  </w:num>
  <w:num w:numId="16">
    <w:abstractNumId w:val="38"/>
  </w:num>
  <w:num w:numId="17">
    <w:abstractNumId w:val="22"/>
  </w:num>
  <w:num w:numId="18">
    <w:abstractNumId w:val="12"/>
  </w:num>
  <w:num w:numId="19">
    <w:abstractNumId w:val="26"/>
  </w:num>
  <w:num w:numId="20">
    <w:abstractNumId w:val="17"/>
  </w:num>
  <w:num w:numId="21">
    <w:abstractNumId w:val="23"/>
  </w:num>
  <w:num w:numId="22">
    <w:abstractNumId w:val="27"/>
  </w:num>
  <w:num w:numId="23">
    <w:abstractNumId w:val="1"/>
  </w:num>
  <w:num w:numId="24">
    <w:abstractNumId w:val="31"/>
  </w:num>
  <w:num w:numId="25">
    <w:abstractNumId w:val="25"/>
  </w:num>
  <w:num w:numId="26">
    <w:abstractNumId w:val="4"/>
  </w:num>
  <w:num w:numId="27">
    <w:abstractNumId w:val="32"/>
  </w:num>
  <w:num w:numId="28">
    <w:abstractNumId w:val="35"/>
  </w:num>
  <w:num w:numId="29">
    <w:abstractNumId w:val="28"/>
  </w:num>
  <w:num w:numId="30">
    <w:abstractNumId w:val="10"/>
  </w:num>
  <w:num w:numId="31">
    <w:abstractNumId w:val="16"/>
  </w:num>
  <w:num w:numId="32">
    <w:abstractNumId w:val="2"/>
  </w:num>
  <w:num w:numId="33">
    <w:abstractNumId w:val="18"/>
  </w:num>
  <w:num w:numId="34">
    <w:abstractNumId w:val="34"/>
  </w:num>
  <w:num w:numId="35">
    <w:abstractNumId w:val="29"/>
  </w:num>
  <w:num w:numId="36">
    <w:abstractNumId w:val="37"/>
  </w:num>
  <w:num w:numId="37">
    <w:abstractNumId w:val="9"/>
  </w:num>
  <w:num w:numId="38">
    <w:abstractNumId w:val="20"/>
  </w:num>
  <w:num w:numId="39">
    <w:abstractNumId w:val="19"/>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ctiveWritingStyle w:appName="MSWord" w:lang="ru-MO"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colormenu v:ext="edit" fillcolor="none"/>
    </o:shapedefaults>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451"/>
    <w:rsid w:val="00045805"/>
    <w:rsid w:val="00097E5A"/>
    <w:rsid w:val="001A6615"/>
    <w:rsid w:val="002A65C1"/>
    <w:rsid w:val="00307A3A"/>
    <w:rsid w:val="00353309"/>
    <w:rsid w:val="00374AAC"/>
    <w:rsid w:val="00413AAC"/>
    <w:rsid w:val="00440639"/>
    <w:rsid w:val="00452BA3"/>
    <w:rsid w:val="00460154"/>
    <w:rsid w:val="004C54F6"/>
    <w:rsid w:val="004D2E1E"/>
    <w:rsid w:val="00531DB4"/>
    <w:rsid w:val="00535A00"/>
    <w:rsid w:val="005404FE"/>
    <w:rsid w:val="005767A1"/>
    <w:rsid w:val="0058557B"/>
    <w:rsid w:val="0061143B"/>
    <w:rsid w:val="00642596"/>
    <w:rsid w:val="0069532C"/>
    <w:rsid w:val="006B4BC3"/>
    <w:rsid w:val="006B6022"/>
    <w:rsid w:val="007112EB"/>
    <w:rsid w:val="00747C7D"/>
    <w:rsid w:val="007C6DED"/>
    <w:rsid w:val="007F78BC"/>
    <w:rsid w:val="00802FF8"/>
    <w:rsid w:val="00826E66"/>
    <w:rsid w:val="008342B1"/>
    <w:rsid w:val="00871B8A"/>
    <w:rsid w:val="00882D53"/>
    <w:rsid w:val="008A5876"/>
    <w:rsid w:val="008C3CAC"/>
    <w:rsid w:val="008D220E"/>
    <w:rsid w:val="008D2DA3"/>
    <w:rsid w:val="009136F8"/>
    <w:rsid w:val="00917698"/>
    <w:rsid w:val="009234C3"/>
    <w:rsid w:val="00926A09"/>
    <w:rsid w:val="009D29BF"/>
    <w:rsid w:val="00A41898"/>
    <w:rsid w:val="00A43473"/>
    <w:rsid w:val="00A57A90"/>
    <w:rsid w:val="00A86AB2"/>
    <w:rsid w:val="00AC547E"/>
    <w:rsid w:val="00AF06D6"/>
    <w:rsid w:val="00B3368E"/>
    <w:rsid w:val="00B756C8"/>
    <w:rsid w:val="00B90F3E"/>
    <w:rsid w:val="00B96904"/>
    <w:rsid w:val="00BA21C9"/>
    <w:rsid w:val="00BA3080"/>
    <w:rsid w:val="00BB1D98"/>
    <w:rsid w:val="00BE5451"/>
    <w:rsid w:val="00BF464A"/>
    <w:rsid w:val="00C04FAB"/>
    <w:rsid w:val="00C069A4"/>
    <w:rsid w:val="00C42452"/>
    <w:rsid w:val="00CB2E53"/>
    <w:rsid w:val="00D42917"/>
    <w:rsid w:val="00E84271"/>
    <w:rsid w:val="00F0451D"/>
    <w:rsid w:val="00F548C8"/>
    <w:rsid w:val="00F631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EUMC_Lábjegyzetszöveg + 13 pt,Félkövér,Dolt,Középre zárt Char,Középre zárt Char Char,Középre zárt"/>
    <w:basedOn w:val="Normal"/>
    <w:link w:val="FootnoteTextChar"/>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1CharChar">
    <w:name w:val=" Знак Знак1 Char Char"/>
    <w:basedOn w:val="Normal"/>
    <w:autoRedefine/>
    <w:rsid w:val="00BE5451"/>
    <w:pPr>
      <w:tabs>
        <w:tab w:val="clear" w:pos="567"/>
        <w:tab w:val="clear" w:pos="1134"/>
        <w:tab w:val="clear" w:pos="1701"/>
        <w:tab w:val="clear" w:pos="2268"/>
        <w:tab w:val="clear" w:pos="6237"/>
      </w:tabs>
      <w:spacing w:after="160" w:line="240" w:lineRule="exact"/>
      <w:jc w:val="both"/>
    </w:pPr>
    <w:rPr>
      <w:sz w:val="28"/>
      <w:lang w:val="en-US"/>
    </w:rPr>
  </w:style>
  <w:style w:type="paragraph" w:styleId="NormalWeb">
    <w:name w:val="Normal (Web)"/>
    <w:basedOn w:val="Normal"/>
    <w:rsid w:val="00BE5451"/>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styleId="BodyTextIndent">
    <w:name w:val="Body Text Indent"/>
    <w:basedOn w:val="Normal"/>
    <w:rsid w:val="00BE5451"/>
    <w:pPr>
      <w:tabs>
        <w:tab w:val="clear" w:pos="567"/>
        <w:tab w:val="clear" w:pos="1134"/>
        <w:tab w:val="clear" w:pos="1701"/>
        <w:tab w:val="clear" w:pos="2268"/>
        <w:tab w:val="clear" w:pos="6237"/>
      </w:tabs>
      <w:spacing w:line="240" w:lineRule="auto"/>
      <w:ind w:firstLine="720"/>
      <w:jc w:val="both"/>
    </w:pPr>
    <w:rPr>
      <w:sz w:val="28"/>
      <w:szCs w:val="24"/>
      <w:lang w:eastAsia="ru-RU"/>
    </w:rPr>
  </w:style>
  <w:style w:type="paragraph" w:styleId="BodyText">
    <w:name w:val="Body Text"/>
    <w:basedOn w:val="Normal"/>
    <w:rsid w:val="00BE5451"/>
    <w:pPr>
      <w:tabs>
        <w:tab w:val="clear" w:pos="567"/>
        <w:tab w:val="clear" w:pos="1134"/>
        <w:tab w:val="clear" w:pos="1701"/>
        <w:tab w:val="clear" w:pos="2268"/>
        <w:tab w:val="clear" w:pos="6237"/>
      </w:tabs>
      <w:spacing w:after="120" w:line="240" w:lineRule="auto"/>
    </w:pPr>
    <w:rPr>
      <w:snapToGrid w:val="0"/>
      <w:sz w:val="28"/>
      <w:szCs w:val="28"/>
      <w:lang w:eastAsia="ru-RU"/>
    </w:rPr>
  </w:style>
  <w:style w:type="paragraph" w:styleId="PlainText">
    <w:name w:val="Plain Text"/>
    <w:basedOn w:val="Normal"/>
    <w:rsid w:val="00BE5451"/>
    <w:pPr>
      <w:tabs>
        <w:tab w:val="clear" w:pos="567"/>
        <w:tab w:val="clear" w:pos="1134"/>
        <w:tab w:val="clear" w:pos="1701"/>
        <w:tab w:val="clear" w:pos="2268"/>
        <w:tab w:val="clear" w:pos="6237"/>
      </w:tabs>
      <w:spacing w:line="240" w:lineRule="auto"/>
    </w:pPr>
    <w:rPr>
      <w:rFonts w:ascii="Courier New" w:hAnsi="Courier New"/>
      <w:sz w:val="20"/>
      <w:lang w:eastAsia="ru-RU"/>
    </w:rPr>
  </w:style>
  <w:style w:type="character" w:styleId="Hyperlink">
    <w:name w:val="Hyperlink"/>
    <w:rsid w:val="00BE5451"/>
    <w:rPr>
      <w:rFonts w:ascii="Times New Roman" w:hAnsi="Times New Roman" w:cs="Times New Roman"/>
      <w:color w:val="auto"/>
      <w:u w:val="single"/>
    </w:rPr>
  </w:style>
  <w:style w:type="character" w:customStyle="1" w:styleId="s1">
    <w:name w:val="s1"/>
    <w:rsid w:val="00BE5451"/>
    <w:rPr>
      <w:rFonts w:ascii="Times New Roman" w:hAnsi="Times New Roman" w:cs="Times New Roman" w:hint="default"/>
      <w:b/>
      <w:bCs/>
      <w:i w:val="0"/>
      <w:iCs w:val="0"/>
      <w:strike w:val="0"/>
      <w:dstrike w:val="0"/>
      <w:color w:val="000000"/>
      <w:sz w:val="20"/>
      <w:szCs w:val="20"/>
      <w:u w:val="none"/>
      <w:effect w:val="none"/>
    </w:rPr>
  </w:style>
  <w:style w:type="character" w:customStyle="1" w:styleId="s0">
    <w:name w:val="s0"/>
    <w:rsid w:val="00BE5451"/>
    <w:rPr>
      <w:rFonts w:ascii="Times New Roman" w:hAnsi="Times New Roman" w:cs="Times New Roman" w:hint="default"/>
      <w:b w:val="0"/>
      <w:bCs w:val="0"/>
      <w:i w:val="0"/>
      <w:iCs w:val="0"/>
      <w:strike w:val="0"/>
      <w:dstrike w:val="0"/>
      <w:color w:val="000000"/>
      <w:sz w:val="20"/>
      <w:szCs w:val="20"/>
      <w:u w:val="none"/>
      <w:effect w:val="none"/>
    </w:rPr>
  </w:style>
  <w:style w:type="paragraph" w:styleId="BodyText2">
    <w:name w:val="Body Text 2"/>
    <w:basedOn w:val="Normal"/>
    <w:rsid w:val="00BE5451"/>
    <w:pPr>
      <w:tabs>
        <w:tab w:val="clear" w:pos="567"/>
        <w:tab w:val="clear" w:pos="1134"/>
        <w:tab w:val="clear" w:pos="1701"/>
        <w:tab w:val="clear" w:pos="2268"/>
        <w:tab w:val="clear" w:pos="6237"/>
      </w:tabs>
      <w:spacing w:after="120" w:line="480" w:lineRule="auto"/>
    </w:pPr>
    <w:rPr>
      <w:szCs w:val="24"/>
      <w:lang w:eastAsia="ru-RU"/>
    </w:rPr>
  </w:style>
  <w:style w:type="paragraph" w:customStyle="1" w:styleId="BlockText1">
    <w:name w:val="Block Text1"/>
    <w:basedOn w:val="Normal"/>
    <w:rsid w:val="00BE5451"/>
    <w:pPr>
      <w:tabs>
        <w:tab w:val="clear" w:pos="567"/>
        <w:tab w:val="clear" w:pos="1134"/>
        <w:tab w:val="clear" w:pos="1701"/>
        <w:tab w:val="clear" w:pos="2268"/>
        <w:tab w:val="clear" w:pos="6237"/>
      </w:tabs>
      <w:spacing w:line="240" w:lineRule="auto"/>
      <w:ind w:left="-567" w:right="-170" w:firstLine="340"/>
      <w:jc w:val="both"/>
    </w:pPr>
    <w:rPr>
      <w:rFonts w:ascii="Arial" w:hAnsi="Arial"/>
      <w:sz w:val="20"/>
      <w:lang w:eastAsia="ru-RU"/>
    </w:rPr>
  </w:style>
  <w:style w:type="paragraph" w:customStyle="1" w:styleId="31">
    <w:name w:val="Основной текст с отступом 31"/>
    <w:basedOn w:val="Normal"/>
    <w:rsid w:val="00BE5451"/>
    <w:pPr>
      <w:widowControl w:val="0"/>
      <w:tabs>
        <w:tab w:val="clear" w:pos="567"/>
        <w:tab w:val="clear" w:pos="1134"/>
        <w:tab w:val="clear" w:pos="1701"/>
        <w:tab w:val="clear" w:pos="2268"/>
        <w:tab w:val="clear" w:pos="6237"/>
      </w:tabs>
      <w:suppressAutoHyphens/>
      <w:spacing w:after="120" w:line="240" w:lineRule="auto"/>
      <w:ind w:left="283"/>
    </w:pPr>
    <w:rPr>
      <w:rFonts w:eastAsia="Lucida Sans Unicode" w:cs="Tahoma"/>
      <w:color w:val="000000"/>
      <w:sz w:val="16"/>
      <w:szCs w:val="16"/>
      <w:lang w:val="en-US" w:bidi="en-US"/>
    </w:rPr>
  </w:style>
  <w:style w:type="character" w:customStyle="1" w:styleId="FootnoteTextChar">
    <w:name w:val="Footnote Text Char"/>
    <w:aliases w:val="EUMC_Lábjegyzetszöveg + 13 pt Char,Félkövér Char,Dolt Char,Középre zárt Char Char1,Középre zárt Char Char Char,Középre zárt Char1"/>
    <w:link w:val="FootnoteText"/>
    <w:rsid w:val="00BE5451"/>
    <w:rPr>
      <w:sz w:val="24"/>
      <w:lang w:val="ru-RU" w:eastAsia="en-US" w:bidi="ar-SA"/>
    </w:rPr>
  </w:style>
  <w:style w:type="paragraph" w:styleId="BodyText3">
    <w:name w:val="Body Text 3"/>
    <w:basedOn w:val="Normal"/>
    <w:rsid w:val="00BE5451"/>
    <w:pPr>
      <w:tabs>
        <w:tab w:val="clear" w:pos="567"/>
        <w:tab w:val="clear" w:pos="1134"/>
        <w:tab w:val="clear" w:pos="1701"/>
        <w:tab w:val="clear" w:pos="2268"/>
        <w:tab w:val="clear" w:pos="6237"/>
      </w:tabs>
      <w:spacing w:after="120" w:line="240" w:lineRule="auto"/>
    </w:pPr>
    <w:rPr>
      <w:sz w:val="16"/>
      <w:szCs w:val="16"/>
      <w:lang w:eastAsia="ru-RU"/>
    </w:rPr>
  </w:style>
  <w:style w:type="paragraph" w:styleId="BodyTextIndent2">
    <w:name w:val="Body Text Indent 2"/>
    <w:basedOn w:val="Normal"/>
    <w:rsid w:val="00BE5451"/>
    <w:pPr>
      <w:tabs>
        <w:tab w:val="clear" w:pos="567"/>
        <w:tab w:val="clear" w:pos="1134"/>
        <w:tab w:val="clear" w:pos="1701"/>
        <w:tab w:val="clear" w:pos="2268"/>
        <w:tab w:val="clear" w:pos="6237"/>
      </w:tabs>
      <w:spacing w:after="120" w:line="480" w:lineRule="auto"/>
      <w:ind w:left="283"/>
    </w:pPr>
    <w:rPr>
      <w:szCs w:val="24"/>
      <w:lang w:val="en-GB"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3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101686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100803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00803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1008032/" TargetMode="External"/><Relationship Id="rId4" Type="http://schemas.openxmlformats.org/officeDocument/2006/relationships/webSettings" Target="webSettings.xml"/><Relationship Id="rId9" Type="http://schemas.openxmlformats.org/officeDocument/2006/relationships/hyperlink" Target="http://1004029/" TargetMode="External"/><Relationship Id="rId14" Type="http://schemas.openxmlformats.org/officeDocument/2006/relationships/hyperlink" Target="http://10075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27649</Words>
  <Characters>157600</Characters>
  <Application>Microsoft Office Word</Application>
  <DocSecurity>4</DocSecurity>
  <Lines>1313</Lines>
  <Paragraphs>369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184880</CharactersWithSpaces>
  <SharedDoc>false</SharedDoc>
  <HLinks>
    <vt:vector size="36" baseType="variant">
      <vt:variant>
        <vt:i4>6488103</vt:i4>
      </vt:variant>
      <vt:variant>
        <vt:i4>31</vt:i4>
      </vt:variant>
      <vt:variant>
        <vt:i4>0</vt:i4>
      </vt:variant>
      <vt:variant>
        <vt:i4>5</vt:i4>
      </vt:variant>
      <vt:variant>
        <vt:lpwstr>http://1007589/</vt:lpwstr>
      </vt:variant>
      <vt:variant>
        <vt:lpwstr>SUB0</vt:lpwstr>
      </vt:variant>
      <vt:variant>
        <vt:i4>6553640</vt:i4>
      </vt:variant>
      <vt:variant>
        <vt:i4>28</vt:i4>
      </vt:variant>
      <vt:variant>
        <vt:i4>0</vt:i4>
      </vt:variant>
      <vt:variant>
        <vt:i4>5</vt:i4>
      </vt:variant>
      <vt:variant>
        <vt:lpwstr>http://1016862/</vt:lpwstr>
      </vt:variant>
      <vt:variant>
        <vt:lpwstr>SUB0</vt:lpwstr>
      </vt:variant>
      <vt:variant>
        <vt:i4>7929978</vt:i4>
      </vt:variant>
      <vt:variant>
        <vt:i4>25</vt:i4>
      </vt:variant>
      <vt:variant>
        <vt:i4>0</vt:i4>
      </vt:variant>
      <vt:variant>
        <vt:i4>5</vt:i4>
      </vt:variant>
      <vt:variant>
        <vt:lpwstr>http://1008032/</vt:lpwstr>
      </vt:variant>
      <vt:variant>
        <vt:lpwstr>SUB100500%201036288/#SUB0</vt:lpwstr>
      </vt:variant>
      <vt:variant>
        <vt:i4>6881322</vt:i4>
      </vt:variant>
      <vt:variant>
        <vt:i4>22</vt:i4>
      </vt:variant>
      <vt:variant>
        <vt:i4>0</vt:i4>
      </vt:variant>
      <vt:variant>
        <vt:i4>5</vt:i4>
      </vt:variant>
      <vt:variant>
        <vt:lpwstr>http://1008032/</vt:lpwstr>
      </vt:variant>
      <vt:variant>
        <vt:lpwstr>SUB490000</vt:lpwstr>
      </vt:variant>
      <vt:variant>
        <vt:i4>7208993</vt:i4>
      </vt:variant>
      <vt:variant>
        <vt:i4>19</vt:i4>
      </vt:variant>
      <vt:variant>
        <vt:i4>0</vt:i4>
      </vt:variant>
      <vt:variant>
        <vt:i4>5</vt:i4>
      </vt:variant>
      <vt:variant>
        <vt:lpwstr>http://1008032/</vt:lpwstr>
      </vt:variant>
      <vt:variant>
        <vt:lpwstr>SUB320000</vt:lpwstr>
      </vt:variant>
      <vt:variant>
        <vt:i4>6488111</vt:i4>
      </vt:variant>
      <vt:variant>
        <vt:i4>16</vt:i4>
      </vt:variant>
      <vt:variant>
        <vt:i4>0</vt:i4>
      </vt:variant>
      <vt:variant>
        <vt:i4>5</vt:i4>
      </vt:variant>
      <vt:variant>
        <vt:lpwstr>http://1004029/</vt:lpwstr>
      </vt:variant>
      <vt:variant>
        <vt:lpwstr>SUB510000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Anna Kisseleva</dc:creator>
  <cp:keywords/>
  <dc:description/>
  <cp:lastModifiedBy>Anna Kisseleva</cp:lastModifiedBy>
  <cp:revision>3</cp:revision>
  <cp:lastPrinted>2009-11-03T06:52:00Z</cp:lastPrinted>
  <dcterms:created xsi:type="dcterms:W3CDTF">2009-11-03T06:52:00Z</dcterms:created>
  <dcterms:modified xsi:type="dcterms:W3CDTF">2009-11-03T06:52:00Z</dcterms:modified>
</cp:coreProperties>
</file>