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3421"/>
        <w:gridCol w:w="2029"/>
        <w:gridCol w:w="2930"/>
      </w:tblGrid>
      <w:tr w:rsidR="00951EE0" w:rsidRPr="00165559" w:rsidTr="00951E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1"/>
        </w:trPr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1EE0" w:rsidRPr="00B97172" w:rsidRDefault="00951EE0" w:rsidP="00951EE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ций</w:t>
            </w:r>
          </w:p>
        </w:tc>
        <w:tc>
          <w:tcPr>
            <w:tcW w:w="49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1EE0" w:rsidRPr="00165559" w:rsidRDefault="00951EE0" w:rsidP="00951EE0">
            <w:pPr>
              <w:spacing w:after="80" w:line="340" w:lineRule="exact"/>
              <w:jc w:val="right"/>
              <w:rPr>
                <w:sz w:val="20"/>
                <w:lang w:val="en-US"/>
              </w:rPr>
            </w:pPr>
            <w:r>
              <w:rPr>
                <w:sz w:val="20"/>
              </w:rPr>
              <w:fldChar w:fldCharType="begin"/>
            </w:r>
            <w:r w:rsidRPr="00165559">
              <w:rPr>
                <w:sz w:val="20"/>
                <w:lang w:val="en-US"/>
              </w:rPr>
              <w:instrText xml:space="preserve"> FILLIN  "</w:instrText>
            </w:r>
            <w:r>
              <w:rPr>
                <w:sz w:val="20"/>
              </w:rPr>
              <w:instrText>Введите</w:instrText>
            </w:r>
            <w:r w:rsidRPr="00165559">
              <w:rPr>
                <w:sz w:val="20"/>
                <w:lang w:val="en-US"/>
              </w:rPr>
              <w:instrText xml:space="preserve"> </w:instrText>
            </w:r>
            <w:r>
              <w:rPr>
                <w:sz w:val="20"/>
              </w:rPr>
              <w:instrText>символ</w:instrText>
            </w:r>
            <w:r w:rsidRPr="00165559">
              <w:rPr>
                <w:sz w:val="20"/>
                <w:lang w:val="en-US"/>
              </w:rPr>
              <w:instrText xml:space="preserve"> </w:instrText>
            </w:r>
            <w:r>
              <w:rPr>
                <w:sz w:val="20"/>
              </w:rPr>
              <w:instrText>документа</w:instrText>
            </w:r>
            <w:r w:rsidRPr="00165559">
              <w:rPr>
                <w:sz w:val="20"/>
                <w:lang w:val="en-US"/>
              </w:rPr>
              <w:instrText xml:space="preserve">"  \* MERGEFORMAT </w:instrText>
            </w:r>
            <w:r>
              <w:rPr>
                <w:sz w:val="20"/>
              </w:rPr>
              <w:fldChar w:fldCharType="separate"/>
            </w:r>
            <w:r w:rsidRPr="00164E53">
              <w:rPr>
                <w:sz w:val="40"/>
                <w:szCs w:val="40"/>
                <w:lang w:val="en-US"/>
              </w:rPr>
              <w:t>CAT</w:t>
            </w:r>
            <w:r w:rsidRPr="00165559">
              <w:rPr>
                <w:sz w:val="20"/>
                <w:lang w:val="en-US"/>
              </w:rPr>
              <w:t>/C/COL/CO/4</w:t>
            </w:r>
            <w:r>
              <w:rPr>
                <w:sz w:val="20"/>
              </w:rPr>
              <w:fldChar w:fldCharType="end"/>
            </w:r>
          </w:p>
        </w:tc>
      </w:tr>
      <w:tr w:rsidR="00951EE0" w:rsidTr="00847B8D">
        <w:trPr>
          <w:trHeight w:val="2554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951EE0" w:rsidRPr="00165559" w:rsidRDefault="00951EE0" w:rsidP="00951EE0">
            <w:pPr>
              <w:rPr>
                <w:lang w:val="en-US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951EE0" w:rsidRPr="00951EE0" w:rsidRDefault="003D5DC4" w:rsidP="00951EE0"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951EE0" w:rsidRPr="00B172D2" w:rsidRDefault="00951EE0" w:rsidP="00951EE0">
            <w:pPr>
              <w:spacing w:before="240" w:after="0"/>
              <w:rPr>
                <w:sz w:val="20"/>
                <w:lang w:val="en-US"/>
              </w:rPr>
            </w:pPr>
            <w:r w:rsidRPr="00B172D2">
              <w:rPr>
                <w:sz w:val="20"/>
                <w:lang w:val="en-US"/>
              </w:rPr>
              <w:t>Distr</w:t>
            </w:r>
            <w:r w:rsidRPr="00B172D2">
              <w:rPr>
                <w:sz w:val="20"/>
              </w:rPr>
              <w:t>.:</w:t>
            </w:r>
            <w:r w:rsidRPr="00B172D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="00BF0448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="00BF0448">
              <w:rPr>
                <w:sz w:val="20"/>
              </w:rPr>
              <w:instrText xml:space="preserve"> FORMDROPDOWN </w:instrText>
            </w:r>
            <w:r w:rsidR="00751645" w:rsidRPr="00BF0448">
              <w:rPr>
                <w:sz w:val="20"/>
              </w:rPr>
            </w:r>
            <w:r w:rsidR="00BF0448">
              <w:rPr>
                <w:sz w:val="20"/>
              </w:rPr>
              <w:fldChar w:fldCharType="end"/>
            </w:r>
            <w:bookmarkEnd w:id="0"/>
          </w:p>
          <w:p w:rsidR="00951EE0" w:rsidRPr="00CB506C" w:rsidRDefault="00951EE0" w:rsidP="00951EE0">
            <w:pPr>
              <w:spacing w:before="0" w:after="0"/>
              <w:rPr>
                <w:sz w:val="20"/>
              </w:rPr>
            </w:pPr>
            <w:r w:rsidRPr="00B172D2">
              <w:rPr>
                <w:sz w:val="20"/>
                <w:lang w:val="en-US"/>
              </w:rPr>
              <w:fldChar w:fldCharType="begin"/>
            </w:r>
            <w:r w:rsidRPr="00B172D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0"/>
                <w:lang w:val="en-US"/>
              </w:rPr>
              <w:fldChar w:fldCharType="separate"/>
            </w:r>
            <w:r w:rsidR="00BF0448">
              <w:rPr>
                <w:sz w:val="20"/>
                <w:lang w:val="en-US"/>
              </w:rPr>
              <w:t>4</w:t>
            </w:r>
            <w:r>
              <w:rPr>
                <w:sz w:val="20"/>
                <w:lang w:val="en-US"/>
              </w:rPr>
              <w:t xml:space="preserve"> </w:t>
            </w:r>
            <w:r w:rsidR="00BF0448">
              <w:rPr>
                <w:sz w:val="20"/>
                <w:lang w:val="en-US"/>
              </w:rPr>
              <w:t>May</w:t>
            </w:r>
            <w:r>
              <w:rPr>
                <w:sz w:val="20"/>
                <w:lang w:val="en-US"/>
              </w:rPr>
              <w:t xml:space="preserve"> 20</w:t>
            </w:r>
            <w:r w:rsidR="00BF0448">
              <w:rPr>
                <w:sz w:val="20"/>
                <w:lang w:val="en-US"/>
              </w:rPr>
              <w:t>10</w:t>
            </w:r>
            <w:r w:rsidRPr="00B172D2">
              <w:rPr>
                <w:sz w:val="20"/>
                <w:lang w:val="en-US"/>
              </w:rPr>
              <w:fldChar w:fldCharType="end"/>
            </w:r>
          </w:p>
          <w:p w:rsidR="00951EE0" w:rsidRPr="00B172D2" w:rsidRDefault="00951EE0" w:rsidP="00951EE0">
            <w:pPr>
              <w:spacing w:before="0" w:after="0"/>
              <w:rPr>
                <w:sz w:val="20"/>
              </w:rPr>
            </w:pPr>
            <w:r w:rsidRPr="00B172D2">
              <w:rPr>
                <w:sz w:val="20"/>
                <w:lang w:val="en-US"/>
              </w:rPr>
              <w:t>Russian</w:t>
            </w:r>
          </w:p>
          <w:p w:rsidR="00951EE0" w:rsidRPr="00B172D2" w:rsidRDefault="00951EE0" w:rsidP="00951EE0">
            <w:pPr>
              <w:spacing w:before="0" w:after="0"/>
              <w:rPr>
                <w:sz w:val="20"/>
              </w:rPr>
            </w:pPr>
            <w:r w:rsidRPr="00B172D2">
              <w:rPr>
                <w:sz w:val="20"/>
                <w:lang w:val="en-US"/>
              </w:rPr>
              <w:t>Original</w:t>
            </w:r>
            <w:r w:rsidRPr="00B172D2">
              <w:rPr>
                <w:sz w:val="20"/>
              </w:rPr>
              <w:t xml:space="preserve">: </w:t>
            </w:r>
            <w:bookmarkStart w:id="1" w:name="ПолеСоСписком2"/>
            <w:r w:rsidRPr="00B172D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B172D2">
              <w:rPr>
                <w:sz w:val="20"/>
                <w:lang w:val="en-US"/>
              </w:rPr>
              <w:instrText xml:space="preserve"> FORMDROPDOWN </w:instrText>
            </w:r>
            <w:r w:rsidRPr="00165559">
              <w:rPr>
                <w:sz w:val="20"/>
              </w:rPr>
            </w:r>
            <w:r w:rsidRPr="00B172D2">
              <w:rPr>
                <w:sz w:val="20"/>
              </w:rPr>
              <w:fldChar w:fldCharType="end"/>
            </w:r>
            <w:bookmarkEnd w:id="1"/>
          </w:p>
          <w:p w:rsidR="00951EE0" w:rsidRPr="00B172D2" w:rsidRDefault="00951EE0" w:rsidP="00951EE0">
            <w:pPr>
              <w:rPr>
                <w:sz w:val="20"/>
              </w:rPr>
            </w:pPr>
          </w:p>
        </w:tc>
      </w:tr>
    </w:tbl>
    <w:p w:rsidR="00165559" w:rsidRPr="00CE5D4E" w:rsidRDefault="00165559" w:rsidP="005C7541">
      <w:pPr>
        <w:pStyle w:val="SingleTxtGR0"/>
        <w:tabs>
          <w:tab w:val="left" w:pos="540"/>
          <w:tab w:val="left" w:pos="1080"/>
        </w:tabs>
        <w:spacing w:before="120" w:after="0"/>
        <w:ind w:left="0"/>
        <w:rPr>
          <w:b/>
          <w:sz w:val="24"/>
          <w:szCs w:val="24"/>
        </w:rPr>
      </w:pPr>
      <w:r w:rsidRPr="00CE5D4E">
        <w:rPr>
          <w:b/>
          <w:sz w:val="24"/>
          <w:szCs w:val="24"/>
        </w:rPr>
        <w:t>Комитет против пыток</w:t>
      </w:r>
    </w:p>
    <w:p w:rsidR="00165559" w:rsidRPr="00CE5D4E" w:rsidRDefault="00165559" w:rsidP="005C7541">
      <w:pPr>
        <w:pStyle w:val="SingleTxtGR0"/>
        <w:tabs>
          <w:tab w:val="left" w:pos="540"/>
          <w:tab w:val="left" w:pos="1080"/>
        </w:tabs>
        <w:spacing w:after="0"/>
        <w:ind w:left="0"/>
        <w:rPr>
          <w:b/>
        </w:rPr>
      </w:pPr>
      <w:r w:rsidRPr="00CE5D4E">
        <w:rPr>
          <w:b/>
        </w:rPr>
        <w:t>Сорок третья сессия</w:t>
      </w:r>
    </w:p>
    <w:p w:rsidR="00165559" w:rsidRPr="002742C0" w:rsidRDefault="003D5DC4" w:rsidP="002742C0">
      <w:pPr>
        <w:pStyle w:val="SingleTxtGR0"/>
        <w:tabs>
          <w:tab w:val="left" w:pos="540"/>
          <w:tab w:val="left" w:pos="1080"/>
        </w:tabs>
        <w:spacing w:after="0"/>
        <w:ind w:left="0"/>
        <w:rPr>
          <w:lang w:val="en-US"/>
        </w:rPr>
      </w:pPr>
      <w:r>
        <w:t xml:space="preserve">Женева, </w:t>
      </w:r>
      <w:r w:rsidR="00165559">
        <w:t>2-20 ноября 2009 года</w:t>
      </w:r>
    </w:p>
    <w:p w:rsidR="00165559" w:rsidRDefault="007101AC" w:rsidP="007101AC">
      <w:pPr>
        <w:pStyle w:val="HChGR"/>
      </w:pPr>
      <w:r>
        <w:tab/>
      </w:r>
      <w:r>
        <w:tab/>
      </w:r>
      <w:r w:rsidR="00165559">
        <w:t>Рассмотрение докладов,</w:t>
      </w:r>
      <w:r w:rsidR="005C7541">
        <w:t xml:space="preserve"> </w:t>
      </w:r>
      <w:r w:rsidR="00165559">
        <w:t>представленных</w:t>
      </w:r>
      <w:r w:rsidR="005C7541">
        <w:br/>
      </w:r>
      <w:r w:rsidR="00165559">
        <w:t>государствами-участниками в соответствии</w:t>
      </w:r>
      <w:r w:rsidR="005C7541">
        <w:br/>
      </w:r>
      <w:r w:rsidR="00165559">
        <w:t>со</w:t>
      </w:r>
      <w:r w:rsidR="005C7541">
        <w:t xml:space="preserve"> </w:t>
      </w:r>
      <w:r w:rsidR="00165559">
        <w:t>статьей 19 Конвенции</w:t>
      </w:r>
    </w:p>
    <w:p w:rsidR="00165559" w:rsidRDefault="00164E53" w:rsidP="007101AC">
      <w:pPr>
        <w:pStyle w:val="H1GR"/>
      </w:pPr>
      <w:r w:rsidRPr="00164E53">
        <w:tab/>
      </w:r>
      <w:r w:rsidR="007101AC">
        <w:tab/>
      </w:r>
      <w:r w:rsidR="00165559">
        <w:t>Заключительные замечания Комитета</w:t>
      </w:r>
      <w:r w:rsidRPr="00CD24B4">
        <w:br/>
      </w:r>
      <w:r w:rsidR="00165559">
        <w:t>против пыток</w:t>
      </w:r>
    </w:p>
    <w:p w:rsidR="00165559" w:rsidRDefault="00164E53" w:rsidP="007101AC">
      <w:pPr>
        <w:pStyle w:val="HChGR"/>
      </w:pPr>
      <w:r w:rsidRPr="00CD24B4">
        <w:tab/>
      </w:r>
      <w:r w:rsidR="007101AC">
        <w:tab/>
      </w:r>
      <w:r w:rsidR="00165559">
        <w:t>Колумбия</w:t>
      </w:r>
    </w:p>
    <w:p w:rsidR="00165559" w:rsidRDefault="00165559" w:rsidP="00AF591E">
      <w:pPr>
        <w:pStyle w:val="SingleTxtGR0"/>
        <w:rPr>
          <w:szCs w:val="24"/>
        </w:rPr>
      </w:pPr>
      <w:r>
        <w:t>1.</w:t>
      </w:r>
      <w:r>
        <w:tab/>
        <w:t xml:space="preserve">Комитет рассмотрел четвертый периодический доклад Колумбии </w:t>
      </w:r>
      <w:r w:rsidRPr="006F575C">
        <w:rPr>
          <w:szCs w:val="24"/>
          <w:lang w:val="es-ES"/>
        </w:rPr>
        <w:t xml:space="preserve">(CAT/C/COL/4) </w:t>
      </w:r>
      <w:r>
        <w:rPr>
          <w:szCs w:val="24"/>
        </w:rPr>
        <w:t xml:space="preserve">на своих </w:t>
      </w:r>
      <w:r w:rsidRPr="006F575C">
        <w:rPr>
          <w:szCs w:val="24"/>
          <w:lang w:val="es-ES"/>
        </w:rPr>
        <w:t>908</w:t>
      </w:r>
      <w:r>
        <w:rPr>
          <w:szCs w:val="24"/>
        </w:rPr>
        <w:t>-м и</w:t>
      </w:r>
      <w:r w:rsidR="00CE5D4E">
        <w:rPr>
          <w:szCs w:val="24"/>
        </w:rPr>
        <w:t xml:space="preserve"> </w:t>
      </w:r>
      <w:r w:rsidRPr="006F575C">
        <w:rPr>
          <w:szCs w:val="24"/>
          <w:lang w:val="es-ES"/>
        </w:rPr>
        <w:t>911</w:t>
      </w:r>
      <w:r>
        <w:rPr>
          <w:szCs w:val="24"/>
        </w:rPr>
        <w:t>-м</w:t>
      </w:r>
      <w:r w:rsidRPr="006F575C">
        <w:rPr>
          <w:szCs w:val="24"/>
          <w:lang w:val="es-ES"/>
        </w:rPr>
        <w:t xml:space="preserve"> </w:t>
      </w:r>
      <w:r>
        <w:rPr>
          <w:szCs w:val="24"/>
        </w:rPr>
        <w:t>заседани</w:t>
      </w:r>
      <w:r w:rsidR="00BB3F95">
        <w:rPr>
          <w:szCs w:val="24"/>
        </w:rPr>
        <w:t>ях</w:t>
      </w:r>
      <w:r>
        <w:rPr>
          <w:szCs w:val="24"/>
        </w:rPr>
        <w:t xml:space="preserve"> </w:t>
      </w:r>
      <w:r w:rsidR="00BB3F95">
        <w:rPr>
          <w:szCs w:val="24"/>
          <w:lang w:val="es-ES"/>
        </w:rPr>
        <w:t xml:space="preserve">(CAT/C/SR.908 </w:t>
      </w:r>
      <w:r w:rsidR="00017BD1">
        <w:rPr>
          <w:szCs w:val="24"/>
        </w:rPr>
        <w:t>и</w:t>
      </w:r>
      <w:r w:rsidRPr="006F575C">
        <w:rPr>
          <w:szCs w:val="24"/>
          <w:lang w:val="es-ES"/>
        </w:rPr>
        <w:t xml:space="preserve"> 911), </w:t>
      </w:r>
      <w:r>
        <w:rPr>
          <w:szCs w:val="24"/>
        </w:rPr>
        <w:t>с</w:t>
      </w:r>
      <w:r>
        <w:rPr>
          <w:szCs w:val="24"/>
        </w:rPr>
        <w:t>о</w:t>
      </w:r>
      <w:r>
        <w:rPr>
          <w:szCs w:val="24"/>
        </w:rPr>
        <w:t>стоявшихся 10</w:t>
      </w:r>
      <w:r w:rsidR="00CD24B4">
        <w:rPr>
          <w:szCs w:val="24"/>
        </w:rPr>
        <w:t xml:space="preserve"> и </w:t>
      </w:r>
      <w:r>
        <w:rPr>
          <w:szCs w:val="24"/>
        </w:rPr>
        <w:t>11 ноября 2009 года</w:t>
      </w:r>
      <w:r w:rsidR="00CD24B4">
        <w:rPr>
          <w:szCs w:val="24"/>
        </w:rPr>
        <w:t>,</w:t>
      </w:r>
      <w:r>
        <w:rPr>
          <w:szCs w:val="24"/>
        </w:rPr>
        <w:t xml:space="preserve"> и на своем</w:t>
      </w:r>
      <w:r w:rsidRPr="006F575C">
        <w:rPr>
          <w:szCs w:val="24"/>
          <w:lang w:val="es-ES"/>
        </w:rPr>
        <w:t xml:space="preserve"> 925</w:t>
      </w:r>
      <w:r>
        <w:rPr>
          <w:szCs w:val="24"/>
        </w:rPr>
        <w:t>-м заседании</w:t>
      </w:r>
      <w:r w:rsidRPr="006F575C">
        <w:rPr>
          <w:szCs w:val="24"/>
          <w:lang w:val="es-ES"/>
        </w:rPr>
        <w:t xml:space="preserve"> (CAT/C/SR.925)</w:t>
      </w:r>
      <w:r>
        <w:rPr>
          <w:szCs w:val="24"/>
        </w:rPr>
        <w:t xml:space="preserve"> принял следующие заключительные зам</w:t>
      </w:r>
      <w:r>
        <w:rPr>
          <w:szCs w:val="24"/>
        </w:rPr>
        <w:t>е</w:t>
      </w:r>
      <w:r>
        <w:rPr>
          <w:szCs w:val="24"/>
        </w:rPr>
        <w:t>чания</w:t>
      </w:r>
      <w:r w:rsidRPr="006F575C">
        <w:rPr>
          <w:szCs w:val="24"/>
          <w:lang w:val="es-ES"/>
        </w:rPr>
        <w:t>.</w:t>
      </w:r>
    </w:p>
    <w:p w:rsidR="00165559" w:rsidRPr="00A85666" w:rsidRDefault="00165559" w:rsidP="007101AC">
      <w:pPr>
        <w:pStyle w:val="H1GR"/>
      </w:pPr>
      <w:r>
        <w:tab/>
      </w:r>
      <w:r w:rsidRPr="00A85666">
        <w:t>А.</w:t>
      </w:r>
      <w:r w:rsidRPr="00A85666">
        <w:tab/>
        <w:t>Введение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Комитет с удовлетворением отмечает представление четвертого период</w:t>
      </w:r>
      <w:r>
        <w:rPr>
          <w:szCs w:val="24"/>
        </w:rPr>
        <w:t>и</w:t>
      </w:r>
      <w:r>
        <w:rPr>
          <w:szCs w:val="24"/>
        </w:rPr>
        <w:t>ческого доклада Колумбии, выражает свое удовлетворение откровенным и о</w:t>
      </w:r>
      <w:r>
        <w:rPr>
          <w:szCs w:val="24"/>
        </w:rPr>
        <w:t>т</w:t>
      </w:r>
      <w:r>
        <w:rPr>
          <w:szCs w:val="24"/>
        </w:rPr>
        <w:t>крытым диалогом с делегацией государства-участника и выражает признател</w:t>
      </w:r>
      <w:r>
        <w:rPr>
          <w:szCs w:val="24"/>
        </w:rPr>
        <w:t>ь</w:t>
      </w:r>
      <w:r>
        <w:rPr>
          <w:szCs w:val="24"/>
        </w:rPr>
        <w:t>ность за письменные ответы по перечню вопросов (</w:t>
      </w:r>
      <w:r>
        <w:rPr>
          <w:lang w:val="es-ES"/>
        </w:rPr>
        <w:t>CAT/C/COL/Q/4/Add.1)</w:t>
      </w:r>
      <w:r w:rsidRPr="00CB2669">
        <w:rPr>
          <w:lang w:val="es-ES"/>
        </w:rPr>
        <w:t>,</w:t>
      </w:r>
      <w:r>
        <w:t xml:space="preserve"> </w:t>
      </w:r>
      <w:r>
        <w:rPr>
          <w:szCs w:val="24"/>
        </w:rPr>
        <w:t>к</w:t>
      </w:r>
      <w:r>
        <w:rPr>
          <w:szCs w:val="24"/>
        </w:rPr>
        <w:t>о</w:t>
      </w:r>
      <w:r>
        <w:rPr>
          <w:szCs w:val="24"/>
        </w:rPr>
        <w:t xml:space="preserve">торые </w:t>
      </w:r>
      <w:r w:rsidR="00090FE0">
        <w:rPr>
          <w:szCs w:val="24"/>
        </w:rPr>
        <w:t>способствовали проведению обсуждений</w:t>
      </w:r>
      <w:r w:rsidR="00CD24B4">
        <w:rPr>
          <w:szCs w:val="24"/>
        </w:rPr>
        <w:t xml:space="preserve"> </w:t>
      </w:r>
      <w:r>
        <w:rPr>
          <w:szCs w:val="24"/>
        </w:rPr>
        <w:t xml:space="preserve">между делегацией и членами Комитета. Кроме того, Комитет приветствует информацию, представленную </w:t>
      </w:r>
      <w:r w:rsidR="00B42870">
        <w:rPr>
          <w:szCs w:val="24"/>
        </w:rPr>
        <w:t>ему</w:t>
      </w:r>
      <w:r w:rsidR="00CD24B4">
        <w:rPr>
          <w:szCs w:val="24"/>
        </w:rPr>
        <w:t xml:space="preserve"> </w:t>
      </w:r>
      <w:r>
        <w:rPr>
          <w:szCs w:val="24"/>
        </w:rPr>
        <w:t xml:space="preserve">в 2006 году </w:t>
      </w:r>
      <w:r w:rsidR="00CD24B4">
        <w:rPr>
          <w:szCs w:val="24"/>
        </w:rPr>
        <w:t>(</w:t>
      </w:r>
      <w:r>
        <w:rPr>
          <w:lang w:val="es-ES"/>
        </w:rPr>
        <w:t>CAT/C/COL/CO/3/Add.1)</w:t>
      </w:r>
      <w:r>
        <w:t xml:space="preserve"> </w:t>
      </w:r>
      <w:r>
        <w:rPr>
          <w:szCs w:val="24"/>
        </w:rPr>
        <w:t>и в 2007 году (</w:t>
      </w:r>
      <w:r>
        <w:rPr>
          <w:lang w:val="es-ES"/>
        </w:rPr>
        <w:t>CAT/C/COL/CO/3/Add.2)</w:t>
      </w:r>
      <w:r>
        <w:t xml:space="preserve"> </w:t>
      </w:r>
      <w:r w:rsidR="00CD24B4">
        <w:t xml:space="preserve">в </w:t>
      </w:r>
      <w:r>
        <w:rPr>
          <w:szCs w:val="24"/>
        </w:rPr>
        <w:t>отношении осуществления предыдущих рекоменд</w:t>
      </w:r>
      <w:r>
        <w:rPr>
          <w:szCs w:val="24"/>
        </w:rPr>
        <w:t>а</w:t>
      </w:r>
      <w:r>
        <w:rPr>
          <w:szCs w:val="24"/>
        </w:rPr>
        <w:t>ций.</w:t>
      </w:r>
    </w:p>
    <w:p w:rsidR="00165559" w:rsidRDefault="00165559" w:rsidP="007101AC">
      <w:pPr>
        <w:pStyle w:val="H1GR"/>
      </w:pPr>
      <w:r>
        <w:tab/>
        <w:t>В.</w:t>
      </w:r>
      <w:r>
        <w:tab/>
        <w:t>Позитивные аспекты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Комитет с удовлетворением отмечает, что за период, истекший после ра</w:t>
      </w:r>
      <w:r>
        <w:rPr>
          <w:szCs w:val="24"/>
        </w:rPr>
        <w:t>с</w:t>
      </w:r>
      <w:r>
        <w:rPr>
          <w:szCs w:val="24"/>
        </w:rPr>
        <w:t>смотрения третьего периодического доклада</w:t>
      </w:r>
      <w:r w:rsidR="002D678A">
        <w:rPr>
          <w:szCs w:val="24"/>
        </w:rPr>
        <w:t>,</w:t>
      </w:r>
      <w:r>
        <w:rPr>
          <w:szCs w:val="24"/>
        </w:rPr>
        <w:t xml:space="preserve"> государство-участник ратифиц</w:t>
      </w:r>
      <w:r>
        <w:rPr>
          <w:szCs w:val="24"/>
        </w:rPr>
        <w:t>и</w:t>
      </w:r>
      <w:r>
        <w:rPr>
          <w:szCs w:val="24"/>
        </w:rPr>
        <w:t xml:space="preserve">ровало: 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Факультативный протокол к Конвенции о ликвидации всех форм дискр</w:t>
      </w:r>
      <w:r>
        <w:rPr>
          <w:szCs w:val="24"/>
        </w:rPr>
        <w:t>и</w:t>
      </w:r>
      <w:r>
        <w:rPr>
          <w:szCs w:val="24"/>
        </w:rPr>
        <w:t xml:space="preserve">минации в отношении женщин </w:t>
      </w:r>
      <w:r w:rsidR="00386446" w:rsidRPr="00386446">
        <w:rPr>
          <w:szCs w:val="24"/>
        </w:rPr>
        <w:t>−</w:t>
      </w:r>
      <w:r>
        <w:rPr>
          <w:szCs w:val="24"/>
        </w:rPr>
        <w:t xml:space="preserve"> 23 </w:t>
      </w:r>
      <w:r w:rsidR="00FB4D59">
        <w:rPr>
          <w:szCs w:val="24"/>
        </w:rPr>
        <w:t>января</w:t>
      </w:r>
      <w:r>
        <w:rPr>
          <w:szCs w:val="24"/>
        </w:rPr>
        <w:t xml:space="preserve"> 2007 года;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 w:rsidRPr="00EA25B5">
        <w:rPr>
          <w:szCs w:val="24"/>
        </w:rPr>
        <w:t>)</w:t>
      </w:r>
      <w:r w:rsidRPr="00EA25B5">
        <w:rPr>
          <w:szCs w:val="24"/>
        </w:rPr>
        <w:tab/>
        <w:t>Фак</w:t>
      </w:r>
      <w:r>
        <w:rPr>
          <w:szCs w:val="24"/>
        </w:rPr>
        <w:t>ультативный протокол к Конвенции о правах ребенка, каса</w:t>
      </w:r>
      <w:r>
        <w:rPr>
          <w:szCs w:val="24"/>
        </w:rPr>
        <w:t>ю</w:t>
      </w:r>
      <w:r>
        <w:rPr>
          <w:szCs w:val="24"/>
        </w:rPr>
        <w:t>щийся уч</w:t>
      </w:r>
      <w:r>
        <w:rPr>
          <w:szCs w:val="24"/>
        </w:rPr>
        <w:t>а</w:t>
      </w:r>
      <w:r>
        <w:rPr>
          <w:szCs w:val="24"/>
        </w:rPr>
        <w:t>стия детей в вооруженных конфликтах</w:t>
      </w:r>
      <w:r w:rsidR="005008FE">
        <w:rPr>
          <w:szCs w:val="24"/>
        </w:rPr>
        <w:t xml:space="preserve">, </w:t>
      </w:r>
      <w:r w:rsidR="00386446" w:rsidRPr="00386446">
        <w:rPr>
          <w:szCs w:val="24"/>
        </w:rPr>
        <w:t>−</w:t>
      </w:r>
      <w:r w:rsidR="005008FE">
        <w:rPr>
          <w:szCs w:val="24"/>
        </w:rPr>
        <w:t xml:space="preserve"> </w:t>
      </w:r>
      <w:r>
        <w:rPr>
          <w:szCs w:val="24"/>
        </w:rPr>
        <w:t>25 мая 2005 года;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ab/>
        <w:t>с)</w:t>
      </w:r>
      <w:r>
        <w:rPr>
          <w:szCs w:val="24"/>
        </w:rPr>
        <w:tab/>
        <w:t xml:space="preserve">Межамериканскую конвенцию о насильственных исчезновениях лиц </w:t>
      </w:r>
      <w:r w:rsidR="00386446" w:rsidRPr="00386446">
        <w:rPr>
          <w:szCs w:val="24"/>
        </w:rPr>
        <w:t>−</w:t>
      </w:r>
      <w:r>
        <w:rPr>
          <w:szCs w:val="24"/>
        </w:rPr>
        <w:t xml:space="preserve"> 12 а</w:t>
      </w:r>
      <w:r>
        <w:rPr>
          <w:szCs w:val="24"/>
        </w:rPr>
        <w:t>п</w:t>
      </w:r>
      <w:r>
        <w:rPr>
          <w:szCs w:val="24"/>
        </w:rPr>
        <w:t>реля 2005 года;</w:t>
      </w:r>
    </w:p>
    <w:p w:rsidR="00165559" w:rsidRPr="00EA25B5" w:rsidRDefault="00165559" w:rsidP="00AF591E">
      <w:pPr>
        <w:pStyle w:val="SingleTxtGR0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 w:rsidRPr="00EA25B5">
        <w:rPr>
          <w:szCs w:val="24"/>
        </w:rPr>
        <w:t>)</w:t>
      </w:r>
      <w:r w:rsidRPr="00EA25B5">
        <w:rPr>
          <w:szCs w:val="24"/>
        </w:rPr>
        <w:tab/>
      </w:r>
      <w:r>
        <w:rPr>
          <w:szCs w:val="24"/>
        </w:rPr>
        <w:t>Конвенцию №</w:t>
      </w:r>
      <w:r w:rsidR="00CE5D4E">
        <w:rPr>
          <w:szCs w:val="24"/>
        </w:rPr>
        <w:t xml:space="preserve"> </w:t>
      </w:r>
      <w:r>
        <w:rPr>
          <w:szCs w:val="24"/>
        </w:rPr>
        <w:t xml:space="preserve">182 </w:t>
      </w:r>
      <w:r w:rsidR="0010501E">
        <w:rPr>
          <w:szCs w:val="24"/>
        </w:rPr>
        <w:t>Международной организации труда (</w:t>
      </w:r>
      <w:r>
        <w:rPr>
          <w:szCs w:val="24"/>
        </w:rPr>
        <w:t>МОТ</w:t>
      </w:r>
      <w:r w:rsidR="0010501E">
        <w:rPr>
          <w:szCs w:val="24"/>
        </w:rPr>
        <w:t>)</w:t>
      </w:r>
      <w:r>
        <w:rPr>
          <w:szCs w:val="24"/>
        </w:rPr>
        <w:t xml:space="preserve"> о з</w:t>
      </w:r>
      <w:r>
        <w:rPr>
          <w:szCs w:val="24"/>
        </w:rPr>
        <w:t>а</w:t>
      </w:r>
      <w:r>
        <w:rPr>
          <w:szCs w:val="24"/>
        </w:rPr>
        <w:t xml:space="preserve">прещении и немедленных мерах по искоренению наихудших форм детского труда </w:t>
      </w:r>
      <w:r w:rsidR="00386446" w:rsidRPr="00386446">
        <w:rPr>
          <w:szCs w:val="24"/>
        </w:rPr>
        <w:t>−</w:t>
      </w:r>
      <w:r>
        <w:rPr>
          <w:szCs w:val="24"/>
        </w:rPr>
        <w:t xml:space="preserve"> 28 я</w:t>
      </w:r>
      <w:r>
        <w:rPr>
          <w:szCs w:val="24"/>
        </w:rPr>
        <w:t>н</w:t>
      </w:r>
      <w:r>
        <w:rPr>
          <w:szCs w:val="24"/>
        </w:rPr>
        <w:t>варя 2005 года;</w:t>
      </w:r>
    </w:p>
    <w:p w:rsidR="00165559" w:rsidRPr="00EA25B5" w:rsidRDefault="00165559" w:rsidP="00AF591E">
      <w:pPr>
        <w:pStyle w:val="SingleTxtGR0"/>
        <w:rPr>
          <w:szCs w:val="24"/>
        </w:rPr>
      </w:pPr>
      <w:r w:rsidRPr="00EA25B5">
        <w:rPr>
          <w:szCs w:val="24"/>
        </w:rPr>
        <w:tab/>
      </w:r>
      <w:r>
        <w:rPr>
          <w:szCs w:val="24"/>
          <w:lang w:val="en-US"/>
        </w:rPr>
        <w:t>e</w:t>
      </w:r>
      <w:r w:rsidRPr="00EA25B5">
        <w:rPr>
          <w:szCs w:val="24"/>
        </w:rPr>
        <w:t>)</w:t>
      </w:r>
      <w:r>
        <w:rPr>
          <w:szCs w:val="24"/>
        </w:rPr>
        <w:tab/>
        <w:t xml:space="preserve">Конвенцию </w:t>
      </w:r>
      <w:r w:rsidR="005C656B">
        <w:rPr>
          <w:szCs w:val="24"/>
        </w:rPr>
        <w:t xml:space="preserve">Организации Объединенных Наций </w:t>
      </w:r>
      <w:r>
        <w:rPr>
          <w:szCs w:val="24"/>
        </w:rPr>
        <w:t>против трансн</w:t>
      </w:r>
      <w:r>
        <w:rPr>
          <w:szCs w:val="24"/>
        </w:rPr>
        <w:t>а</w:t>
      </w:r>
      <w:r>
        <w:rPr>
          <w:szCs w:val="24"/>
        </w:rPr>
        <w:t>циональной организованной преступно</w:t>
      </w:r>
      <w:r w:rsidR="005008FE">
        <w:rPr>
          <w:szCs w:val="24"/>
        </w:rPr>
        <w:t>сти и П</w:t>
      </w:r>
      <w:r>
        <w:rPr>
          <w:szCs w:val="24"/>
        </w:rPr>
        <w:t>ротокол о предупреждении и пресечении торговли людьми, особенно женщинами и детьми</w:t>
      </w:r>
      <w:r w:rsidR="002D678A">
        <w:rPr>
          <w:szCs w:val="24"/>
        </w:rPr>
        <w:t>,</w:t>
      </w:r>
      <w:r>
        <w:rPr>
          <w:szCs w:val="24"/>
        </w:rPr>
        <w:t xml:space="preserve"> и наказании за нее, дополняющ</w:t>
      </w:r>
      <w:r w:rsidR="002D678A">
        <w:rPr>
          <w:szCs w:val="24"/>
        </w:rPr>
        <w:t>и</w:t>
      </w:r>
      <w:r>
        <w:rPr>
          <w:szCs w:val="24"/>
        </w:rPr>
        <w:t>й Конве</w:t>
      </w:r>
      <w:r>
        <w:rPr>
          <w:szCs w:val="24"/>
        </w:rPr>
        <w:t>н</w:t>
      </w:r>
      <w:r>
        <w:rPr>
          <w:szCs w:val="24"/>
        </w:rPr>
        <w:t>цию</w:t>
      </w:r>
      <w:r w:rsidR="005008FE">
        <w:rPr>
          <w:szCs w:val="24"/>
        </w:rPr>
        <w:t>,</w:t>
      </w:r>
      <w:r>
        <w:rPr>
          <w:szCs w:val="24"/>
        </w:rPr>
        <w:t xml:space="preserve"> </w:t>
      </w:r>
      <w:r w:rsidR="00386446" w:rsidRPr="00386446">
        <w:rPr>
          <w:szCs w:val="24"/>
        </w:rPr>
        <w:t>−</w:t>
      </w:r>
      <w:r>
        <w:rPr>
          <w:szCs w:val="24"/>
        </w:rPr>
        <w:t xml:space="preserve"> 4 августа 2004 года;</w:t>
      </w:r>
    </w:p>
    <w:p w:rsidR="00165559" w:rsidRDefault="00165559" w:rsidP="00AF591E">
      <w:pPr>
        <w:pStyle w:val="SingleTxtGR0"/>
        <w:rPr>
          <w:szCs w:val="24"/>
        </w:rPr>
      </w:pPr>
      <w:r w:rsidRPr="00EA25B5">
        <w:rPr>
          <w:szCs w:val="24"/>
        </w:rPr>
        <w:tab/>
      </w:r>
      <w:r>
        <w:rPr>
          <w:szCs w:val="24"/>
          <w:lang w:val="en-US"/>
        </w:rPr>
        <w:t>f</w:t>
      </w:r>
      <w:r w:rsidRPr="00EA25B5">
        <w:rPr>
          <w:szCs w:val="24"/>
        </w:rPr>
        <w:t>)</w:t>
      </w:r>
      <w:r>
        <w:rPr>
          <w:szCs w:val="24"/>
        </w:rPr>
        <w:tab/>
        <w:t>Факультативный протокол к Конвенции о правах ребенка, каса</w:t>
      </w:r>
      <w:r>
        <w:rPr>
          <w:szCs w:val="24"/>
        </w:rPr>
        <w:t>ю</w:t>
      </w:r>
      <w:r>
        <w:rPr>
          <w:szCs w:val="24"/>
        </w:rPr>
        <w:t>щийся торго</w:t>
      </w:r>
      <w:r w:rsidR="005C656B">
        <w:rPr>
          <w:szCs w:val="24"/>
        </w:rPr>
        <w:t>вли детьми, детской проституции и</w:t>
      </w:r>
      <w:r>
        <w:rPr>
          <w:szCs w:val="24"/>
        </w:rPr>
        <w:t xml:space="preserve"> детской порнографии</w:t>
      </w:r>
      <w:r w:rsidR="005008FE">
        <w:rPr>
          <w:szCs w:val="24"/>
        </w:rPr>
        <w:t>,</w:t>
      </w:r>
      <w:r>
        <w:rPr>
          <w:szCs w:val="24"/>
        </w:rPr>
        <w:t xml:space="preserve"> </w:t>
      </w:r>
      <w:r w:rsidR="00386446" w:rsidRPr="00386446">
        <w:rPr>
          <w:szCs w:val="24"/>
        </w:rPr>
        <w:t>−</w:t>
      </w:r>
      <w:r>
        <w:rPr>
          <w:szCs w:val="24"/>
        </w:rPr>
        <w:t xml:space="preserve"> 11 н</w:t>
      </w:r>
      <w:r>
        <w:rPr>
          <w:szCs w:val="24"/>
        </w:rPr>
        <w:t>о</w:t>
      </w:r>
      <w:r>
        <w:rPr>
          <w:szCs w:val="24"/>
        </w:rPr>
        <w:t>ября 2003 года.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 xml:space="preserve">Комитет приветствует продолжающееся сотрудничество государства-участника с Управлением Верховного комиссара </w:t>
      </w:r>
      <w:r w:rsidR="005C656B">
        <w:rPr>
          <w:szCs w:val="24"/>
        </w:rPr>
        <w:t xml:space="preserve">Организации Объединенных Наций </w:t>
      </w:r>
      <w:r>
        <w:rPr>
          <w:szCs w:val="24"/>
        </w:rPr>
        <w:t xml:space="preserve">по правам человека (УВКПЧ) с момента создания его </w:t>
      </w:r>
      <w:r w:rsidR="005008FE">
        <w:rPr>
          <w:szCs w:val="24"/>
        </w:rPr>
        <w:t>б</w:t>
      </w:r>
      <w:r>
        <w:rPr>
          <w:szCs w:val="24"/>
        </w:rPr>
        <w:t>юро в стране в 1997 году.</w:t>
      </w:r>
    </w:p>
    <w:p w:rsidR="00BF5C78" w:rsidRDefault="00165559" w:rsidP="00AF591E">
      <w:pPr>
        <w:pStyle w:val="SingleTxtGR0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Комитет считает позитивным сотрудничество государство-участника со специальн</w:t>
      </w:r>
      <w:r>
        <w:rPr>
          <w:szCs w:val="24"/>
        </w:rPr>
        <w:t>ы</w:t>
      </w:r>
      <w:r>
        <w:rPr>
          <w:szCs w:val="24"/>
        </w:rPr>
        <w:t xml:space="preserve">ми докладчиками, специальными представителями и рабочими группами Совета по правам человека и многочисленные поездки, проведенные указанными механизмами по правам человека. </w:t>
      </w:r>
    </w:p>
    <w:p w:rsidR="00165559" w:rsidRDefault="00BF5C78" w:rsidP="00AF591E">
      <w:pPr>
        <w:pStyle w:val="SingleTxtGR0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</w:r>
      <w:r w:rsidR="00165559">
        <w:rPr>
          <w:szCs w:val="24"/>
        </w:rPr>
        <w:t xml:space="preserve">Комитет приветствует юриспруденцию Конституционного суда и </w:t>
      </w:r>
      <w:r w:rsidR="00975461">
        <w:rPr>
          <w:szCs w:val="24"/>
        </w:rPr>
        <w:t>широкое</w:t>
      </w:r>
      <w:r w:rsidR="00165559">
        <w:rPr>
          <w:szCs w:val="24"/>
        </w:rPr>
        <w:t xml:space="preserve"> использование </w:t>
      </w:r>
      <w:r w:rsidR="00975461">
        <w:rPr>
          <w:szCs w:val="24"/>
        </w:rPr>
        <w:t>им</w:t>
      </w:r>
      <w:r w:rsidR="00165559">
        <w:rPr>
          <w:szCs w:val="24"/>
        </w:rPr>
        <w:t xml:space="preserve"> норм международного права в области прав челов</w:t>
      </w:r>
      <w:r w:rsidR="00165559">
        <w:rPr>
          <w:szCs w:val="24"/>
        </w:rPr>
        <w:t>е</w:t>
      </w:r>
      <w:r w:rsidR="00165559">
        <w:rPr>
          <w:szCs w:val="24"/>
        </w:rPr>
        <w:t>ка.</w:t>
      </w:r>
    </w:p>
    <w:p w:rsidR="00975461" w:rsidRDefault="00975461" w:rsidP="00AF591E">
      <w:pPr>
        <w:pStyle w:val="SingleTxtGR0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 xml:space="preserve">Комитет </w:t>
      </w:r>
      <w:r w:rsidR="001E60CC">
        <w:rPr>
          <w:szCs w:val="24"/>
        </w:rPr>
        <w:t xml:space="preserve">высоко оценивает тот факт, что </w:t>
      </w:r>
      <w:r w:rsidR="001E60CC" w:rsidRPr="001E60CC">
        <w:t>положения о юрисдикции Ме</w:t>
      </w:r>
      <w:r w:rsidR="001E60CC" w:rsidRPr="001E60CC">
        <w:t>ж</w:t>
      </w:r>
      <w:r w:rsidR="001E60CC" w:rsidRPr="001E60CC">
        <w:t>дународного уголовного суда применяются государством-участником с 2009 г</w:t>
      </w:r>
      <w:r w:rsidR="001E60CC" w:rsidRPr="001E60CC">
        <w:t>о</w:t>
      </w:r>
      <w:r w:rsidR="001E60CC" w:rsidRPr="001E60CC">
        <w:t xml:space="preserve">да без </w:t>
      </w:r>
      <w:r w:rsidR="001E60CC">
        <w:t xml:space="preserve">каких бы то ни было </w:t>
      </w:r>
      <w:r w:rsidR="001E60CC" w:rsidRPr="001E60CC">
        <w:t>оговорок</w:t>
      </w:r>
      <w:r w:rsidR="001E60CC">
        <w:t>.</w:t>
      </w:r>
    </w:p>
    <w:p w:rsidR="00165559" w:rsidRDefault="00544EA4" w:rsidP="00AF591E">
      <w:pPr>
        <w:pStyle w:val="SingleTxtGR0"/>
        <w:rPr>
          <w:szCs w:val="24"/>
        </w:rPr>
      </w:pPr>
      <w:r>
        <w:rPr>
          <w:szCs w:val="24"/>
        </w:rPr>
        <w:t>8</w:t>
      </w:r>
      <w:r w:rsidR="00165559">
        <w:rPr>
          <w:szCs w:val="24"/>
        </w:rPr>
        <w:t>.</w:t>
      </w:r>
      <w:r w:rsidR="00165559">
        <w:rPr>
          <w:szCs w:val="24"/>
        </w:rPr>
        <w:tab/>
        <w:t>Комитет выражает свое удовлетворение тем, что в государстве-участнике отсутс</w:t>
      </w:r>
      <w:r w:rsidR="00165559">
        <w:rPr>
          <w:szCs w:val="24"/>
        </w:rPr>
        <w:t>т</w:t>
      </w:r>
      <w:r w:rsidR="00165559">
        <w:rPr>
          <w:szCs w:val="24"/>
        </w:rPr>
        <w:t>вует смертная казнь.</w:t>
      </w:r>
    </w:p>
    <w:p w:rsidR="00165559" w:rsidRDefault="00BA2189" w:rsidP="00AF591E">
      <w:pPr>
        <w:pStyle w:val="SingleTxtGR0"/>
        <w:rPr>
          <w:szCs w:val="24"/>
        </w:rPr>
      </w:pPr>
      <w:r>
        <w:rPr>
          <w:szCs w:val="24"/>
        </w:rPr>
        <w:t>9</w:t>
      </w:r>
      <w:r w:rsidR="00165559">
        <w:rPr>
          <w:szCs w:val="24"/>
        </w:rPr>
        <w:t>.</w:t>
      </w:r>
      <w:r w:rsidR="00165559">
        <w:rPr>
          <w:szCs w:val="24"/>
        </w:rPr>
        <w:tab/>
        <w:t>Комитет с удовлетворением отмечает усилия, предпринимаемые госуда</w:t>
      </w:r>
      <w:r w:rsidR="00165559">
        <w:rPr>
          <w:szCs w:val="24"/>
        </w:rPr>
        <w:t>р</w:t>
      </w:r>
      <w:r w:rsidR="00165559">
        <w:rPr>
          <w:szCs w:val="24"/>
        </w:rPr>
        <w:t>ств</w:t>
      </w:r>
      <w:r w:rsidR="00C2162B">
        <w:rPr>
          <w:szCs w:val="24"/>
        </w:rPr>
        <w:t>о</w:t>
      </w:r>
      <w:r w:rsidR="00165559">
        <w:rPr>
          <w:szCs w:val="24"/>
        </w:rPr>
        <w:t>м-участник</w:t>
      </w:r>
      <w:r w:rsidR="00C2162B">
        <w:rPr>
          <w:szCs w:val="24"/>
        </w:rPr>
        <w:t xml:space="preserve">ом </w:t>
      </w:r>
      <w:r w:rsidR="00165559">
        <w:rPr>
          <w:szCs w:val="24"/>
        </w:rPr>
        <w:t>по реформированию своих законов</w:t>
      </w:r>
      <w:r w:rsidR="00C2162B">
        <w:rPr>
          <w:szCs w:val="24"/>
        </w:rPr>
        <w:t>,</w:t>
      </w:r>
      <w:r w:rsidR="00165559">
        <w:rPr>
          <w:szCs w:val="24"/>
        </w:rPr>
        <w:t xml:space="preserve"> политики и процедур в целях обеспеч</w:t>
      </w:r>
      <w:r w:rsidR="00165559">
        <w:rPr>
          <w:szCs w:val="24"/>
        </w:rPr>
        <w:t>е</w:t>
      </w:r>
      <w:r w:rsidR="00165559">
        <w:rPr>
          <w:szCs w:val="24"/>
        </w:rPr>
        <w:t>ния более действенной защиты права не подвергаться пыткам и другим жестоким, бесчеловечным или унижающим достоинство вид</w:t>
      </w:r>
      <w:r w:rsidR="00C2162B">
        <w:rPr>
          <w:szCs w:val="24"/>
        </w:rPr>
        <w:t>ам</w:t>
      </w:r>
      <w:r w:rsidR="00165559">
        <w:rPr>
          <w:szCs w:val="24"/>
        </w:rPr>
        <w:t xml:space="preserve"> обращ</w:t>
      </w:r>
      <w:r w:rsidR="00165559">
        <w:rPr>
          <w:szCs w:val="24"/>
        </w:rPr>
        <w:t>е</w:t>
      </w:r>
      <w:r w:rsidR="00165559">
        <w:rPr>
          <w:szCs w:val="24"/>
        </w:rPr>
        <w:t>ния и наказания, в частн</w:t>
      </w:r>
      <w:r w:rsidR="00165559">
        <w:rPr>
          <w:szCs w:val="24"/>
        </w:rPr>
        <w:t>о</w:t>
      </w:r>
      <w:r w:rsidR="00165559">
        <w:rPr>
          <w:szCs w:val="24"/>
        </w:rPr>
        <w:t>сти: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требование прохождения курса по правам человека как условие п</w:t>
      </w:r>
      <w:r>
        <w:rPr>
          <w:szCs w:val="24"/>
        </w:rPr>
        <w:t>о</w:t>
      </w:r>
      <w:r w:rsidR="002D678A">
        <w:rPr>
          <w:szCs w:val="24"/>
        </w:rPr>
        <w:t>вышения</w:t>
      </w:r>
      <w:r>
        <w:rPr>
          <w:szCs w:val="24"/>
        </w:rPr>
        <w:t xml:space="preserve"> в должности в </w:t>
      </w:r>
      <w:r w:rsidR="00C2162B">
        <w:rPr>
          <w:szCs w:val="24"/>
        </w:rPr>
        <w:t xml:space="preserve">армии и полиции </w:t>
      </w:r>
      <w:r>
        <w:rPr>
          <w:szCs w:val="24"/>
        </w:rPr>
        <w:t xml:space="preserve">в соответствии с </w:t>
      </w:r>
      <w:r w:rsidR="00CE2D89">
        <w:rPr>
          <w:szCs w:val="24"/>
        </w:rPr>
        <w:t xml:space="preserve">приказом по </w:t>
      </w:r>
      <w:r>
        <w:rPr>
          <w:szCs w:val="24"/>
        </w:rPr>
        <w:t>Мин</w:t>
      </w:r>
      <w:r>
        <w:rPr>
          <w:szCs w:val="24"/>
        </w:rPr>
        <w:t>и</w:t>
      </w:r>
      <w:r>
        <w:rPr>
          <w:szCs w:val="24"/>
        </w:rPr>
        <w:t>стерств</w:t>
      </w:r>
      <w:r w:rsidR="00CE2D89">
        <w:rPr>
          <w:szCs w:val="24"/>
        </w:rPr>
        <w:t>у</w:t>
      </w:r>
      <w:r w:rsidR="001E60CC">
        <w:rPr>
          <w:szCs w:val="24"/>
        </w:rPr>
        <w:t xml:space="preserve"> обороны от</w:t>
      </w:r>
      <w:r>
        <w:rPr>
          <w:szCs w:val="24"/>
        </w:rPr>
        <w:t xml:space="preserve"> ноя</w:t>
      </w:r>
      <w:r>
        <w:rPr>
          <w:szCs w:val="24"/>
        </w:rPr>
        <w:t>б</w:t>
      </w:r>
      <w:r w:rsidR="001E60CC">
        <w:rPr>
          <w:szCs w:val="24"/>
        </w:rPr>
        <w:t>ря</w:t>
      </w:r>
      <w:r>
        <w:rPr>
          <w:szCs w:val="24"/>
        </w:rPr>
        <w:t xml:space="preserve"> 2008 года;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 w:rsidR="00CE2D89">
        <w:rPr>
          <w:szCs w:val="24"/>
        </w:rPr>
        <w:t>)</w:t>
      </w:r>
      <w:r w:rsidR="00CE2D89">
        <w:rPr>
          <w:szCs w:val="24"/>
        </w:rPr>
        <w:tab/>
        <w:t xml:space="preserve">принятие </w:t>
      </w:r>
      <w:r w:rsidR="00A47453">
        <w:rPr>
          <w:szCs w:val="24"/>
        </w:rPr>
        <w:t xml:space="preserve">в 2007 году </w:t>
      </w:r>
      <w:r w:rsidR="00CE2D89">
        <w:rPr>
          <w:szCs w:val="24"/>
        </w:rPr>
        <w:t>Н</w:t>
      </w:r>
      <w:r w:rsidRPr="00054C91">
        <w:rPr>
          <w:szCs w:val="24"/>
        </w:rPr>
        <w:t>ационального плана</w:t>
      </w:r>
      <w:r>
        <w:rPr>
          <w:szCs w:val="24"/>
        </w:rPr>
        <w:t xml:space="preserve"> по розыску исчезну</w:t>
      </w:r>
      <w:r>
        <w:rPr>
          <w:szCs w:val="24"/>
        </w:rPr>
        <w:t>в</w:t>
      </w:r>
      <w:r>
        <w:rPr>
          <w:szCs w:val="24"/>
        </w:rPr>
        <w:t>ших лиц;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ab/>
        <w:t>с)</w:t>
      </w:r>
      <w:r>
        <w:rPr>
          <w:szCs w:val="24"/>
        </w:rPr>
        <w:tab/>
        <w:t>политик</w:t>
      </w:r>
      <w:r w:rsidR="00CE2D89">
        <w:rPr>
          <w:szCs w:val="24"/>
        </w:rPr>
        <w:t>у</w:t>
      </w:r>
      <w:r>
        <w:rPr>
          <w:szCs w:val="24"/>
        </w:rPr>
        <w:t xml:space="preserve"> борьбы с безнаказанностью (К</w:t>
      </w:r>
      <w:r w:rsidR="00CE2D89">
        <w:rPr>
          <w:szCs w:val="24"/>
        </w:rPr>
        <w:t xml:space="preserve">онпес № </w:t>
      </w:r>
      <w:r>
        <w:rPr>
          <w:szCs w:val="24"/>
        </w:rPr>
        <w:t xml:space="preserve">3411 </w:t>
      </w:r>
      <w:r w:rsidR="002D678A">
        <w:rPr>
          <w:szCs w:val="24"/>
        </w:rPr>
        <w:t xml:space="preserve">от </w:t>
      </w:r>
      <w:r>
        <w:rPr>
          <w:szCs w:val="24"/>
        </w:rPr>
        <w:t>2006 г</w:t>
      </w:r>
      <w:r>
        <w:rPr>
          <w:szCs w:val="24"/>
        </w:rPr>
        <w:t>о</w:t>
      </w:r>
      <w:r>
        <w:rPr>
          <w:szCs w:val="24"/>
        </w:rPr>
        <w:t>да);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 w:rsidRPr="00054C91">
        <w:rPr>
          <w:szCs w:val="24"/>
        </w:rPr>
        <w:t>)</w:t>
      </w:r>
      <w:r w:rsidRPr="00054C91">
        <w:rPr>
          <w:szCs w:val="24"/>
        </w:rPr>
        <w:tab/>
        <w:t>проведение обучени</w:t>
      </w:r>
      <w:r w:rsidR="00CE2D89">
        <w:rPr>
          <w:szCs w:val="24"/>
        </w:rPr>
        <w:t>я</w:t>
      </w:r>
      <w:r w:rsidRPr="00054C91">
        <w:rPr>
          <w:szCs w:val="24"/>
        </w:rPr>
        <w:t xml:space="preserve"> по Стамбульскому</w:t>
      </w:r>
      <w:r>
        <w:rPr>
          <w:szCs w:val="24"/>
        </w:rPr>
        <w:t xml:space="preserve"> и Миннесотскому прот</w:t>
      </w:r>
      <w:r>
        <w:rPr>
          <w:szCs w:val="24"/>
        </w:rPr>
        <w:t>о</w:t>
      </w:r>
      <w:r>
        <w:rPr>
          <w:szCs w:val="24"/>
        </w:rPr>
        <w:t xml:space="preserve">колам с участием </w:t>
      </w:r>
      <w:r w:rsidR="00E6535B">
        <w:rPr>
          <w:szCs w:val="24"/>
        </w:rPr>
        <w:t>Управления Верховного комиссара (</w:t>
      </w:r>
      <w:r>
        <w:rPr>
          <w:szCs w:val="24"/>
        </w:rPr>
        <w:t>УВКПЧ</w:t>
      </w:r>
      <w:r w:rsidR="00E6535B">
        <w:rPr>
          <w:szCs w:val="24"/>
        </w:rPr>
        <w:t>)</w:t>
      </w:r>
      <w:r>
        <w:rPr>
          <w:szCs w:val="24"/>
        </w:rPr>
        <w:t xml:space="preserve"> и </w:t>
      </w:r>
      <w:r w:rsidR="00D1081F">
        <w:rPr>
          <w:color w:val="000000"/>
        </w:rPr>
        <w:t>Управления</w:t>
      </w:r>
      <w:r w:rsidR="00D1081F" w:rsidRPr="00D1081F">
        <w:rPr>
          <w:color w:val="000000"/>
        </w:rPr>
        <w:t xml:space="preserve"> Организации Объединенных Наций по наркотикам и преступности</w:t>
      </w:r>
      <w:r w:rsidR="00D1081F">
        <w:rPr>
          <w:rFonts w:ascii="Arial" w:hAnsi="Arial" w:cs="Arial"/>
          <w:color w:val="000000"/>
        </w:rPr>
        <w:t xml:space="preserve"> (</w:t>
      </w:r>
      <w:r>
        <w:rPr>
          <w:szCs w:val="24"/>
        </w:rPr>
        <w:t>ЮНОДК</w:t>
      </w:r>
      <w:r w:rsidR="00D1081F">
        <w:rPr>
          <w:szCs w:val="24"/>
        </w:rPr>
        <w:t>)</w:t>
      </w:r>
      <w:r>
        <w:rPr>
          <w:szCs w:val="24"/>
        </w:rPr>
        <w:t>;</w:t>
      </w:r>
    </w:p>
    <w:p w:rsidR="00165559" w:rsidRDefault="00165559" w:rsidP="00AF591E">
      <w:pPr>
        <w:pStyle w:val="SingleTxtGR0"/>
        <w:rPr>
          <w:szCs w:val="24"/>
        </w:rPr>
      </w:pPr>
      <w:r>
        <w:rPr>
          <w:szCs w:val="24"/>
        </w:rPr>
        <w:tab/>
        <w:t>е)</w:t>
      </w:r>
      <w:r>
        <w:rPr>
          <w:szCs w:val="24"/>
        </w:rPr>
        <w:tab/>
        <w:t xml:space="preserve">создание специальной </w:t>
      </w:r>
      <w:r w:rsidR="00CE2D89">
        <w:rPr>
          <w:szCs w:val="24"/>
        </w:rPr>
        <w:t>следстве</w:t>
      </w:r>
      <w:r w:rsidR="00023631">
        <w:rPr>
          <w:szCs w:val="24"/>
        </w:rPr>
        <w:t>нной бригады по делам о пытках при</w:t>
      </w:r>
      <w:r w:rsidR="00CE2D89">
        <w:rPr>
          <w:szCs w:val="24"/>
        </w:rPr>
        <w:t xml:space="preserve"> Н</w:t>
      </w:r>
      <w:r>
        <w:rPr>
          <w:szCs w:val="24"/>
        </w:rPr>
        <w:t>ациональной группе по правам человека и международному гуманита</w:t>
      </w:r>
      <w:r>
        <w:rPr>
          <w:szCs w:val="24"/>
        </w:rPr>
        <w:t>р</w:t>
      </w:r>
      <w:r>
        <w:rPr>
          <w:szCs w:val="24"/>
        </w:rPr>
        <w:t xml:space="preserve">ному праву </w:t>
      </w:r>
      <w:r w:rsidR="00CE2D89">
        <w:rPr>
          <w:szCs w:val="24"/>
        </w:rPr>
        <w:t xml:space="preserve">Генеральной </w:t>
      </w:r>
      <w:r>
        <w:rPr>
          <w:szCs w:val="24"/>
        </w:rPr>
        <w:t>пр</w:t>
      </w:r>
      <w:r>
        <w:rPr>
          <w:szCs w:val="24"/>
        </w:rPr>
        <w:t>о</w:t>
      </w:r>
      <w:r>
        <w:rPr>
          <w:szCs w:val="24"/>
        </w:rPr>
        <w:t>кура</w:t>
      </w:r>
      <w:r w:rsidR="002D678A">
        <w:rPr>
          <w:szCs w:val="24"/>
        </w:rPr>
        <w:t>туры</w:t>
      </w:r>
      <w:r w:rsidR="00B8493C">
        <w:rPr>
          <w:szCs w:val="24"/>
        </w:rPr>
        <w:t xml:space="preserve"> Республики</w:t>
      </w:r>
      <w:r w:rsidR="002D678A">
        <w:rPr>
          <w:szCs w:val="24"/>
        </w:rPr>
        <w:t>.</w:t>
      </w:r>
    </w:p>
    <w:p w:rsidR="00165559" w:rsidRDefault="00165559" w:rsidP="007101AC">
      <w:pPr>
        <w:pStyle w:val="H1GR"/>
      </w:pPr>
      <w:r>
        <w:tab/>
        <w:t>С.</w:t>
      </w:r>
      <w:r>
        <w:tab/>
        <w:t>Основные вопросы, вызывающие озабоченность</w:t>
      </w:r>
      <w:r w:rsidR="003A5C30">
        <w:t>, и рекомендации</w:t>
      </w:r>
    </w:p>
    <w:p w:rsidR="00165559" w:rsidRDefault="00165559" w:rsidP="003E23D4">
      <w:pPr>
        <w:pStyle w:val="H23GR"/>
      </w:pPr>
      <w:r>
        <w:tab/>
      </w:r>
      <w:r w:rsidR="003E23D4">
        <w:tab/>
      </w:r>
      <w:r>
        <w:t>Определение пытки</w:t>
      </w:r>
    </w:p>
    <w:p w:rsidR="00165559" w:rsidRDefault="00BA2189" w:rsidP="00AF591E">
      <w:pPr>
        <w:pStyle w:val="SingleTxtGR0"/>
        <w:rPr>
          <w:szCs w:val="24"/>
        </w:rPr>
      </w:pPr>
      <w:r>
        <w:rPr>
          <w:szCs w:val="24"/>
        </w:rPr>
        <w:t>10</w:t>
      </w:r>
      <w:r w:rsidR="00165559">
        <w:rPr>
          <w:szCs w:val="24"/>
        </w:rPr>
        <w:t>.</w:t>
      </w:r>
      <w:r w:rsidR="00165559">
        <w:rPr>
          <w:szCs w:val="24"/>
        </w:rPr>
        <w:tab/>
        <w:t xml:space="preserve">Комитет отмечает, что Уголовный кодекс </w:t>
      </w:r>
      <w:r w:rsidR="0040215A">
        <w:rPr>
          <w:szCs w:val="24"/>
        </w:rPr>
        <w:t xml:space="preserve">содержит </w:t>
      </w:r>
      <w:r w:rsidR="00165559">
        <w:rPr>
          <w:szCs w:val="24"/>
        </w:rPr>
        <w:t>квалификацию пр</w:t>
      </w:r>
      <w:r w:rsidR="00165559">
        <w:rPr>
          <w:szCs w:val="24"/>
        </w:rPr>
        <w:t>е</w:t>
      </w:r>
      <w:r w:rsidR="00165559">
        <w:rPr>
          <w:szCs w:val="24"/>
        </w:rPr>
        <w:t>ступлени</w:t>
      </w:r>
      <w:r w:rsidR="0040215A">
        <w:rPr>
          <w:szCs w:val="24"/>
        </w:rPr>
        <w:t>я</w:t>
      </w:r>
      <w:r w:rsidR="00165559">
        <w:rPr>
          <w:szCs w:val="24"/>
        </w:rPr>
        <w:t xml:space="preserve"> пытки. Тем не менее Комитет озабочен тем, что на практике </w:t>
      </w:r>
      <w:r w:rsidR="0040215A">
        <w:rPr>
          <w:szCs w:val="24"/>
        </w:rPr>
        <w:t>пред</w:t>
      </w:r>
      <w:r w:rsidR="0040215A">
        <w:rPr>
          <w:szCs w:val="24"/>
        </w:rPr>
        <w:t>ъ</w:t>
      </w:r>
      <w:r w:rsidR="0040215A">
        <w:rPr>
          <w:szCs w:val="24"/>
        </w:rPr>
        <w:t xml:space="preserve">явление обвинений в </w:t>
      </w:r>
      <w:r w:rsidR="00165559">
        <w:rPr>
          <w:szCs w:val="24"/>
        </w:rPr>
        <w:t>преступлени</w:t>
      </w:r>
      <w:r w:rsidR="0040215A">
        <w:rPr>
          <w:szCs w:val="24"/>
        </w:rPr>
        <w:t>и</w:t>
      </w:r>
      <w:r w:rsidR="00165559">
        <w:rPr>
          <w:szCs w:val="24"/>
        </w:rPr>
        <w:t xml:space="preserve"> пытки не позволяет четко установить сл</w:t>
      </w:r>
      <w:r w:rsidR="00165559">
        <w:rPr>
          <w:szCs w:val="24"/>
        </w:rPr>
        <w:t>у</w:t>
      </w:r>
      <w:r w:rsidR="00165559">
        <w:rPr>
          <w:szCs w:val="24"/>
        </w:rPr>
        <w:t>чаи пытки как конкретные и отдельные преступления, поскольку эти престу</w:t>
      </w:r>
      <w:r w:rsidR="00165559">
        <w:rPr>
          <w:szCs w:val="24"/>
        </w:rPr>
        <w:t>п</w:t>
      </w:r>
      <w:r w:rsidR="00165559">
        <w:rPr>
          <w:szCs w:val="24"/>
        </w:rPr>
        <w:t>ления считаются отягчающими обстоятельствами других связанных преступл</w:t>
      </w:r>
      <w:r w:rsidR="00165559">
        <w:rPr>
          <w:szCs w:val="24"/>
        </w:rPr>
        <w:t>е</w:t>
      </w:r>
      <w:r w:rsidR="00165559">
        <w:rPr>
          <w:szCs w:val="24"/>
        </w:rPr>
        <w:t xml:space="preserve">ний, которые </w:t>
      </w:r>
      <w:r w:rsidR="0040215A">
        <w:rPr>
          <w:szCs w:val="24"/>
        </w:rPr>
        <w:t xml:space="preserve">суды </w:t>
      </w:r>
      <w:r w:rsidR="00165559">
        <w:rPr>
          <w:szCs w:val="24"/>
        </w:rPr>
        <w:t xml:space="preserve">считают более тяжкими. Кроме того, Комитет обеспокоен тем, что </w:t>
      </w:r>
      <w:r w:rsidR="0040215A">
        <w:rPr>
          <w:szCs w:val="24"/>
        </w:rPr>
        <w:t xml:space="preserve">такая </w:t>
      </w:r>
      <w:r w:rsidR="00165559">
        <w:rPr>
          <w:szCs w:val="24"/>
        </w:rPr>
        <w:t xml:space="preserve">квалификация </w:t>
      </w:r>
      <w:r w:rsidR="0040215A">
        <w:rPr>
          <w:szCs w:val="24"/>
        </w:rPr>
        <w:t xml:space="preserve">дана </w:t>
      </w:r>
      <w:r w:rsidR="00165559">
        <w:rPr>
          <w:szCs w:val="24"/>
        </w:rPr>
        <w:t>неправильно, приравнивая преступл</w:t>
      </w:r>
      <w:r w:rsidR="00165559">
        <w:rPr>
          <w:szCs w:val="24"/>
        </w:rPr>
        <w:t>е</w:t>
      </w:r>
      <w:r w:rsidR="00165559">
        <w:rPr>
          <w:szCs w:val="24"/>
        </w:rPr>
        <w:t>ния пытки к менее тяжким преступлениям, таким</w:t>
      </w:r>
      <w:r w:rsidR="0040215A">
        <w:rPr>
          <w:szCs w:val="24"/>
        </w:rPr>
        <w:t>,</w:t>
      </w:r>
      <w:r w:rsidR="00165559">
        <w:rPr>
          <w:szCs w:val="24"/>
        </w:rPr>
        <w:t xml:space="preserve"> как преступлени</w:t>
      </w:r>
      <w:r w:rsidR="0040215A">
        <w:rPr>
          <w:szCs w:val="24"/>
        </w:rPr>
        <w:t>е</w:t>
      </w:r>
      <w:r w:rsidR="00165559">
        <w:rPr>
          <w:szCs w:val="24"/>
        </w:rPr>
        <w:t xml:space="preserve"> причинения телесных п</w:t>
      </w:r>
      <w:r w:rsidR="00165559">
        <w:rPr>
          <w:szCs w:val="24"/>
        </w:rPr>
        <w:t>о</w:t>
      </w:r>
      <w:r w:rsidR="00165559">
        <w:rPr>
          <w:szCs w:val="24"/>
        </w:rPr>
        <w:t xml:space="preserve">вреждений, которые не требуют доказывания намерений виновного. Комитет обеспокоен тем, что </w:t>
      </w:r>
      <w:r w:rsidR="003A232D">
        <w:rPr>
          <w:szCs w:val="24"/>
        </w:rPr>
        <w:t>подобная</w:t>
      </w:r>
      <w:r w:rsidR="00165559">
        <w:rPr>
          <w:szCs w:val="24"/>
        </w:rPr>
        <w:t xml:space="preserve"> практика приводит к серьезному зан</w:t>
      </w:r>
      <w:r w:rsidR="00165559">
        <w:rPr>
          <w:szCs w:val="24"/>
        </w:rPr>
        <w:t>и</w:t>
      </w:r>
      <w:r w:rsidR="00165559">
        <w:rPr>
          <w:szCs w:val="24"/>
        </w:rPr>
        <w:t>жению числа случаев пыток и ведет к безнаказанности таких преступлений (ст</w:t>
      </w:r>
      <w:r w:rsidR="00165559">
        <w:rPr>
          <w:szCs w:val="24"/>
        </w:rPr>
        <w:t>а</w:t>
      </w:r>
      <w:r w:rsidR="00165559">
        <w:rPr>
          <w:szCs w:val="24"/>
        </w:rPr>
        <w:t>ть</w:t>
      </w:r>
      <w:r w:rsidR="000E07B0">
        <w:rPr>
          <w:szCs w:val="24"/>
        </w:rPr>
        <w:t>и</w:t>
      </w:r>
      <w:r w:rsidR="00165559">
        <w:rPr>
          <w:szCs w:val="24"/>
        </w:rPr>
        <w:t xml:space="preserve"> 1, 2 и 4</w:t>
      </w:r>
      <w:r w:rsidR="003A232D">
        <w:rPr>
          <w:szCs w:val="24"/>
        </w:rPr>
        <w:t xml:space="preserve"> Конвенции</w:t>
      </w:r>
      <w:r w:rsidR="00165559">
        <w:rPr>
          <w:szCs w:val="24"/>
        </w:rPr>
        <w:t>).</w:t>
      </w:r>
    </w:p>
    <w:p w:rsidR="00165559" w:rsidRDefault="00165559" w:rsidP="00386446">
      <w:pPr>
        <w:pStyle w:val="SingleTxtGR0"/>
        <w:tabs>
          <w:tab w:val="left" w:pos="1134"/>
        </w:tabs>
        <w:rPr>
          <w:b/>
          <w:szCs w:val="24"/>
        </w:rPr>
      </w:pPr>
      <w:r>
        <w:rPr>
          <w:b/>
          <w:szCs w:val="24"/>
        </w:rPr>
        <w:t>Государству-участнику следует принять необходимые меры для того, чтобы преступление пытки вменялось в вину в качестве отдельного преступл</w:t>
      </w:r>
      <w:r>
        <w:rPr>
          <w:b/>
          <w:szCs w:val="24"/>
        </w:rPr>
        <w:t>е</w:t>
      </w:r>
      <w:r>
        <w:rPr>
          <w:b/>
          <w:szCs w:val="24"/>
        </w:rPr>
        <w:t>ния</w:t>
      </w:r>
      <w:r w:rsidR="000E07B0">
        <w:rPr>
          <w:b/>
          <w:szCs w:val="24"/>
        </w:rPr>
        <w:t xml:space="preserve"> и</w:t>
      </w:r>
      <w:r>
        <w:rPr>
          <w:b/>
          <w:szCs w:val="24"/>
        </w:rPr>
        <w:t xml:space="preserve"> соответствовало тяжести деяний</w:t>
      </w:r>
      <w:r w:rsidR="000E07B0">
        <w:rPr>
          <w:b/>
          <w:szCs w:val="24"/>
        </w:rPr>
        <w:t xml:space="preserve">, а также </w:t>
      </w:r>
      <w:r>
        <w:rPr>
          <w:b/>
          <w:szCs w:val="24"/>
        </w:rPr>
        <w:t>избегать случаев поглощ</w:t>
      </w:r>
      <w:r>
        <w:rPr>
          <w:b/>
          <w:szCs w:val="24"/>
        </w:rPr>
        <w:t>е</w:t>
      </w:r>
      <w:r>
        <w:rPr>
          <w:b/>
          <w:szCs w:val="24"/>
        </w:rPr>
        <w:t>ния преступления пытки другими связанными прест</w:t>
      </w:r>
      <w:r>
        <w:rPr>
          <w:b/>
          <w:szCs w:val="24"/>
        </w:rPr>
        <w:t>у</w:t>
      </w:r>
      <w:r>
        <w:rPr>
          <w:b/>
          <w:szCs w:val="24"/>
        </w:rPr>
        <w:t>плениями. В этой связи ему следует избегать того, что</w:t>
      </w:r>
      <w:r w:rsidR="000E07B0">
        <w:rPr>
          <w:b/>
          <w:szCs w:val="24"/>
        </w:rPr>
        <w:t>бы</w:t>
      </w:r>
      <w:r>
        <w:rPr>
          <w:b/>
          <w:szCs w:val="24"/>
        </w:rPr>
        <w:t xml:space="preserve"> преступление пытки квалифицир</w:t>
      </w:r>
      <w:r>
        <w:rPr>
          <w:b/>
          <w:szCs w:val="24"/>
        </w:rPr>
        <w:t>о</w:t>
      </w:r>
      <w:r>
        <w:rPr>
          <w:b/>
          <w:szCs w:val="24"/>
        </w:rPr>
        <w:t>валось как менее тяжкое преступление, такое</w:t>
      </w:r>
      <w:r w:rsidR="000E07B0">
        <w:rPr>
          <w:b/>
          <w:szCs w:val="24"/>
        </w:rPr>
        <w:t>,</w:t>
      </w:r>
      <w:r>
        <w:rPr>
          <w:b/>
          <w:szCs w:val="24"/>
        </w:rPr>
        <w:t xml:space="preserve"> как преступление причин</w:t>
      </w:r>
      <w:r>
        <w:rPr>
          <w:b/>
          <w:szCs w:val="24"/>
        </w:rPr>
        <w:t>е</w:t>
      </w:r>
      <w:r>
        <w:rPr>
          <w:b/>
          <w:szCs w:val="24"/>
        </w:rPr>
        <w:t xml:space="preserve">ния телесных повреждений. </w:t>
      </w:r>
      <w:r w:rsidR="003E23D4">
        <w:rPr>
          <w:b/>
          <w:szCs w:val="24"/>
        </w:rPr>
        <w:t>Комитет рекомендует усилить подготовку р</w:t>
      </w:r>
      <w:r w:rsidR="003E23D4">
        <w:rPr>
          <w:b/>
          <w:szCs w:val="24"/>
        </w:rPr>
        <w:t>а</w:t>
      </w:r>
      <w:r w:rsidR="003E23D4">
        <w:rPr>
          <w:b/>
          <w:szCs w:val="24"/>
        </w:rPr>
        <w:t>ботников прокуратуры для обеспечения того, чтобы предъявление обвин</w:t>
      </w:r>
      <w:r w:rsidR="003E23D4">
        <w:rPr>
          <w:b/>
          <w:szCs w:val="24"/>
        </w:rPr>
        <w:t>е</w:t>
      </w:r>
      <w:r w:rsidR="003E23D4">
        <w:rPr>
          <w:b/>
          <w:szCs w:val="24"/>
        </w:rPr>
        <w:t>ния в преступлении пытки происходило в соответствии с международными обязательствами г</w:t>
      </w:r>
      <w:r w:rsidR="003E23D4">
        <w:rPr>
          <w:b/>
          <w:szCs w:val="24"/>
        </w:rPr>
        <w:t>о</w:t>
      </w:r>
      <w:r w:rsidR="003E23D4">
        <w:rPr>
          <w:b/>
          <w:szCs w:val="24"/>
        </w:rPr>
        <w:t>сударства-участника.</w:t>
      </w:r>
    </w:p>
    <w:p w:rsidR="00165559" w:rsidRDefault="00386446" w:rsidP="00386446">
      <w:pPr>
        <w:pStyle w:val="H23GR"/>
      </w:pPr>
      <w:r>
        <w:rPr>
          <w:lang w:val="en-US"/>
        </w:rPr>
        <w:tab/>
      </w:r>
      <w:r w:rsidRPr="00386446">
        <w:tab/>
      </w:r>
      <w:r w:rsidR="00165559">
        <w:t>Сообщения о пытках и безнаказанность</w:t>
      </w:r>
    </w:p>
    <w:p w:rsidR="00165559" w:rsidRDefault="002F716D" w:rsidP="00AF591E">
      <w:pPr>
        <w:pStyle w:val="SingleTxtGR0"/>
        <w:rPr>
          <w:szCs w:val="24"/>
        </w:rPr>
      </w:pPr>
      <w:r>
        <w:rPr>
          <w:szCs w:val="24"/>
        </w:rPr>
        <w:t>11</w:t>
      </w:r>
      <w:r w:rsidR="00165559">
        <w:rPr>
          <w:szCs w:val="24"/>
        </w:rPr>
        <w:t>.</w:t>
      </w:r>
      <w:r w:rsidR="00165559">
        <w:rPr>
          <w:szCs w:val="24"/>
        </w:rPr>
        <w:tab/>
        <w:t xml:space="preserve">Хотя </w:t>
      </w:r>
      <w:r w:rsidR="00B732C9">
        <w:rPr>
          <w:szCs w:val="24"/>
        </w:rPr>
        <w:t>со времени представления</w:t>
      </w:r>
      <w:r w:rsidR="00165559">
        <w:rPr>
          <w:szCs w:val="24"/>
        </w:rPr>
        <w:t xml:space="preserve"> в 2004 году </w:t>
      </w:r>
      <w:r w:rsidR="00B732C9">
        <w:rPr>
          <w:szCs w:val="24"/>
        </w:rPr>
        <w:t xml:space="preserve">последнего периодического доклада </w:t>
      </w:r>
      <w:r w:rsidR="00165559">
        <w:rPr>
          <w:szCs w:val="24"/>
        </w:rPr>
        <w:t>произошло общее сокращ</w:t>
      </w:r>
      <w:r w:rsidR="00165559">
        <w:rPr>
          <w:szCs w:val="24"/>
        </w:rPr>
        <w:t>е</w:t>
      </w:r>
      <w:r w:rsidR="00165559">
        <w:rPr>
          <w:szCs w:val="24"/>
        </w:rPr>
        <w:t>ние числа сообщений о пытках, Комитет обеспокоен тем, что число случаев пыток в государ</w:t>
      </w:r>
      <w:r w:rsidR="005E777E">
        <w:rPr>
          <w:szCs w:val="24"/>
        </w:rPr>
        <w:t>стве-участнике остается в</w:t>
      </w:r>
      <w:r w:rsidR="005E777E">
        <w:rPr>
          <w:szCs w:val="24"/>
        </w:rPr>
        <w:t>ы</w:t>
      </w:r>
      <w:r w:rsidR="005E777E">
        <w:rPr>
          <w:szCs w:val="24"/>
        </w:rPr>
        <w:t>соким, а определенные общие признаки</w:t>
      </w:r>
      <w:r w:rsidR="00165559">
        <w:rPr>
          <w:szCs w:val="24"/>
        </w:rPr>
        <w:t xml:space="preserve"> указывают на </w:t>
      </w:r>
      <w:r w:rsidR="005E777E">
        <w:rPr>
          <w:szCs w:val="24"/>
        </w:rPr>
        <w:t xml:space="preserve">их </w:t>
      </w:r>
      <w:r w:rsidR="00165559">
        <w:rPr>
          <w:szCs w:val="24"/>
        </w:rPr>
        <w:t>всеобщую распр</w:t>
      </w:r>
      <w:r w:rsidR="00165559">
        <w:rPr>
          <w:szCs w:val="24"/>
        </w:rPr>
        <w:t>о</w:t>
      </w:r>
      <w:r w:rsidR="00165559">
        <w:rPr>
          <w:szCs w:val="24"/>
        </w:rPr>
        <w:t>страненность. Комитет отмечает, что, хотя незаконные вооруженные формир</w:t>
      </w:r>
      <w:r w:rsidR="00165559">
        <w:rPr>
          <w:szCs w:val="24"/>
        </w:rPr>
        <w:t>о</w:t>
      </w:r>
      <w:r w:rsidR="00165559">
        <w:rPr>
          <w:szCs w:val="24"/>
        </w:rPr>
        <w:t>вания несут большую часть ответственности за указанные нарушения, продо</w:t>
      </w:r>
      <w:r w:rsidR="00165559">
        <w:rPr>
          <w:szCs w:val="24"/>
        </w:rPr>
        <w:t>л</w:t>
      </w:r>
      <w:r w:rsidR="00165559">
        <w:rPr>
          <w:szCs w:val="24"/>
        </w:rPr>
        <w:t xml:space="preserve">жают поступать сообщения об участии или </w:t>
      </w:r>
      <w:r w:rsidR="005E777E">
        <w:rPr>
          <w:szCs w:val="24"/>
        </w:rPr>
        <w:t xml:space="preserve">попустительстве </w:t>
      </w:r>
      <w:r w:rsidR="00165559">
        <w:rPr>
          <w:szCs w:val="24"/>
        </w:rPr>
        <w:t>должностных лиц государств</w:t>
      </w:r>
      <w:r w:rsidR="005E777E">
        <w:rPr>
          <w:szCs w:val="24"/>
        </w:rPr>
        <w:t>а</w:t>
      </w:r>
      <w:r w:rsidR="00165559">
        <w:rPr>
          <w:szCs w:val="24"/>
        </w:rPr>
        <w:t xml:space="preserve"> в таких деяниях. </w:t>
      </w:r>
      <w:r w:rsidR="005E777E">
        <w:rPr>
          <w:szCs w:val="24"/>
        </w:rPr>
        <w:t xml:space="preserve">Конкретно, </w:t>
      </w:r>
      <w:r w:rsidR="00165559">
        <w:rPr>
          <w:szCs w:val="24"/>
        </w:rPr>
        <w:t>Комитет озабочен информацией, ук</w:t>
      </w:r>
      <w:r w:rsidR="00165559">
        <w:rPr>
          <w:szCs w:val="24"/>
        </w:rPr>
        <w:t>а</w:t>
      </w:r>
      <w:r w:rsidR="00165559">
        <w:rPr>
          <w:szCs w:val="24"/>
        </w:rPr>
        <w:t xml:space="preserve">зывающей на увеличение числа случаев, </w:t>
      </w:r>
      <w:r w:rsidR="005E777E">
        <w:rPr>
          <w:szCs w:val="24"/>
        </w:rPr>
        <w:t xml:space="preserve">имеющих признаки прямого участия </w:t>
      </w:r>
      <w:r w:rsidR="00165559">
        <w:rPr>
          <w:szCs w:val="24"/>
        </w:rPr>
        <w:t xml:space="preserve">государственных должностных лиц. Комитет также выражает </w:t>
      </w:r>
      <w:r w:rsidR="005E777E">
        <w:rPr>
          <w:szCs w:val="24"/>
        </w:rPr>
        <w:t xml:space="preserve">серьезную </w:t>
      </w:r>
      <w:r w:rsidR="00165559">
        <w:rPr>
          <w:szCs w:val="24"/>
        </w:rPr>
        <w:t>озаб</w:t>
      </w:r>
      <w:r w:rsidR="00165559">
        <w:rPr>
          <w:szCs w:val="24"/>
        </w:rPr>
        <w:t>о</w:t>
      </w:r>
      <w:r w:rsidR="00165559">
        <w:rPr>
          <w:szCs w:val="24"/>
        </w:rPr>
        <w:t>ченность продолжающимися тяжкими нарушениями, связанными с пытками, такими</w:t>
      </w:r>
      <w:r w:rsidR="005E777E">
        <w:rPr>
          <w:szCs w:val="24"/>
        </w:rPr>
        <w:t>,</w:t>
      </w:r>
      <w:r w:rsidR="00165559">
        <w:rPr>
          <w:szCs w:val="24"/>
        </w:rPr>
        <w:t xml:space="preserve"> как внесудебные казни, насил</w:t>
      </w:r>
      <w:r w:rsidR="00165559">
        <w:rPr>
          <w:szCs w:val="24"/>
        </w:rPr>
        <w:t>ь</w:t>
      </w:r>
      <w:r w:rsidR="00165559">
        <w:rPr>
          <w:szCs w:val="24"/>
        </w:rPr>
        <w:t xml:space="preserve">ственные исчезновения, насильственные перемещения, </w:t>
      </w:r>
      <w:r w:rsidR="008E26C5">
        <w:rPr>
          <w:szCs w:val="24"/>
        </w:rPr>
        <w:t xml:space="preserve">сексуальное насилие </w:t>
      </w:r>
      <w:r w:rsidR="00165559">
        <w:rPr>
          <w:szCs w:val="24"/>
        </w:rPr>
        <w:t>и вербовка детей в связи с вооруженными конфликтами, а также уязвимостью некоторых групп, таких</w:t>
      </w:r>
      <w:r w:rsidR="008E26C5">
        <w:rPr>
          <w:szCs w:val="24"/>
        </w:rPr>
        <w:t>,</w:t>
      </w:r>
      <w:r w:rsidR="00165559">
        <w:rPr>
          <w:szCs w:val="24"/>
        </w:rPr>
        <w:t xml:space="preserve"> как женщины, д</w:t>
      </w:r>
      <w:r w:rsidR="00165559">
        <w:rPr>
          <w:szCs w:val="24"/>
        </w:rPr>
        <w:t>е</w:t>
      </w:r>
      <w:r w:rsidR="00165559">
        <w:rPr>
          <w:szCs w:val="24"/>
        </w:rPr>
        <w:t>ти, этнические меньшинства, перемещенные лица, заключенные и лица ЛГБТ (с</w:t>
      </w:r>
      <w:r w:rsidR="008E26C5">
        <w:rPr>
          <w:szCs w:val="24"/>
        </w:rPr>
        <w:t>татья 2</w:t>
      </w:r>
      <w:r w:rsidR="008C1EFC">
        <w:rPr>
          <w:szCs w:val="24"/>
        </w:rPr>
        <w:t xml:space="preserve"> Ко</w:t>
      </w:r>
      <w:r w:rsidR="008C1EFC">
        <w:rPr>
          <w:szCs w:val="24"/>
        </w:rPr>
        <w:t>н</w:t>
      </w:r>
      <w:r w:rsidR="008C1EFC">
        <w:rPr>
          <w:szCs w:val="24"/>
        </w:rPr>
        <w:t>венции</w:t>
      </w:r>
      <w:r w:rsidR="008E26C5">
        <w:rPr>
          <w:szCs w:val="24"/>
        </w:rPr>
        <w:t>).</w:t>
      </w:r>
    </w:p>
    <w:p w:rsidR="00BA3D5F" w:rsidRDefault="008C1EFC" w:rsidP="00AF591E">
      <w:pPr>
        <w:pStyle w:val="SingleTxtGR0"/>
        <w:rPr>
          <w:szCs w:val="24"/>
        </w:rPr>
      </w:pPr>
      <w:r>
        <w:rPr>
          <w:szCs w:val="24"/>
        </w:rPr>
        <w:t>12</w:t>
      </w:r>
      <w:r w:rsidR="00165559">
        <w:rPr>
          <w:szCs w:val="24"/>
        </w:rPr>
        <w:t>.</w:t>
      </w:r>
      <w:r w:rsidR="00165559">
        <w:rPr>
          <w:szCs w:val="24"/>
        </w:rPr>
        <w:tab/>
        <w:t>Несмотря на инициативы государства-участника по пресечению безнак</w:t>
      </w:r>
      <w:r w:rsidR="00165559">
        <w:rPr>
          <w:szCs w:val="24"/>
        </w:rPr>
        <w:t>а</w:t>
      </w:r>
      <w:r w:rsidR="00165559">
        <w:rPr>
          <w:szCs w:val="24"/>
        </w:rPr>
        <w:t xml:space="preserve">занности, Комитет отмечает ее распространенность </w:t>
      </w:r>
      <w:r w:rsidR="008E26C5">
        <w:rPr>
          <w:szCs w:val="24"/>
        </w:rPr>
        <w:t xml:space="preserve">в </w:t>
      </w:r>
      <w:r w:rsidR="00165559">
        <w:rPr>
          <w:szCs w:val="24"/>
        </w:rPr>
        <w:t>государств</w:t>
      </w:r>
      <w:r w:rsidR="008E26C5">
        <w:rPr>
          <w:szCs w:val="24"/>
        </w:rPr>
        <w:t>е</w:t>
      </w:r>
      <w:r w:rsidR="00165559">
        <w:rPr>
          <w:szCs w:val="24"/>
        </w:rPr>
        <w:t>-участник</w:t>
      </w:r>
      <w:r w:rsidR="008E26C5">
        <w:rPr>
          <w:szCs w:val="24"/>
        </w:rPr>
        <w:t>е</w:t>
      </w:r>
      <w:r w:rsidR="00165559">
        <w:rPr>
          <w:szCs w:val="24"/>
        </w:rPr>
        <w:t>. Комитет выражает большую обеспокоенность отсутствием надежной информ</w:t>
      </w:r>
      <w:r w:rsidR="00165559">
        <w:rPr>
          <w:szCs w:val="24"/>
        </w:rPr>
        <w:t>а</w:t>
      </w:r>
      <w:r w:rsidR="00165559">
        <w:rPr>
          <w:szCs w:val="24"/>
        </w:rPr>
        <w:t>ции о случаях пыток</w:t>
      </w:r>
      <w:r w:rsidR="00C80B7A">
        <w:rPr>
          <w:szCs w:val="24"/>
        </w:rPr>
        <w:t xml:space="preserve"> и порядком прохождения последних по инстанциям</w:t>
      </w:r>
      <w:r w:rsidR="000942AF">
        <w:rPr>
          <w:szCs w:val="24"/>
        </w:rPr>
        <w:t>.</w:t>
      </w:r>
      <w:r w:rsidR="00C80B7A">
        <w:rPr>
          <w:szCs w:val="24"/>
        </w:rPr>
        <w:t xml:space="preserve"> Он обеспокоен</w:t>
      </w:r>
      <w:r w:rsidR="00165559">
        <w:rPr>
          <w:szCs w:val="24"/>
        </w:rPr>
        <w:t xml:space="preserve"> тем, что </w:t>
      </w:r>
      <w:r w:rsidR="008E26C5">
        <w:rPr>
          <w:szCs w:val="24"/>
        </w:rPr>
        <w:t xml:space="preserve">Генеральной прокуратурой </w:t>
      </w:r>
      <w:r w:rsidR="00FE592E">
        <w:rPr>
          <w:szCs w:val="24"/>
        </w:rPr>
        <w:t>Республики</w:t>
      </w:r>
      <w:r w:rsidR="00687390">
        <w:rPr>
          <w:szCs w:val="24"/>
        </w:rPr>
        <w:t xml:space="preserve"> </w:t>
      </w:r>
      <w:r w:rsidR="00165559">
        <w:rPr>
          <w:szCs w:val="24"/>
        </w:rPr>
        <w:t>не пров</w:t>
      </w:r>
      <w:r w:rsidR="00E47D3C">
        <w:rPr>
          <w:szCs w:val="24"/>
        </w:rPr>
        <w:t>одятся на</w:t>
      </w:r>
      <w:r w:rsidR="00E47D3C">
        <w:rPr>
          <w:szCs w:val="24"/>
        </w:rPr>
        <w:t>д</w:t>
      </w:r>
      <w:r w:rsidR="00E47D3C">
        <w:rPr>
          <w:szCs w:val="24"/>
        </w:rPr>
        <w:t xml:space="preserve">лежащие </w:t>
      </w:r>
      <w:r w:rsidR="00165559">
        <w:rPr>
          <w:szCs w:val="24"/>
        </w:rPr>
        <w:t xml:space="preserve">уголовные расследования, </w:t>
      </w:r>
      <w:r w:rsidR="00687390">
        <w:rPr>
          <w:szCs w:val="24"/>
        </w:rPr>
        <w:t>а также тем, что в</w:t>
      </w:r>
      <w:r w:rsidR="00165559">
        <w:rPr>
          <w:szCs w:val="24"/>
        </w:rPr>
        <w:t xml:space="preserve"> </w:t>
      </w:r>
      <w:r w:rsidR="00687390">
        <w:rPr>
          <w:szCs w:val="24"/>
        </w:rPr>
        <w:t>отдельных</w:t>
      </w:r>
      <w:r w:rsidR="00165559">
        <w:rPr>
          <w:szCs w:val="24"/>
        </w:rPr>
        <w:t xml:space="preserve"> случаях такое расследование не завершилось передачей дела в суд и что </w:t>
      </w:r>
      <w:r w:rsidR="00E47D3C">
        <w:rPr>
          <w:szCs w:val="24"/>
        </w:rPr>
        <w:t xml:space="preserve">не все </w:t>
      </w:r>
      <w:r w:rsidR="00165559">
        <w:rPr>
          <w:szCs w:val="24"/>
        </w:rPr>
        <w:t>соответству</w:t>
      </w:r>
      <w:r w:rsidR="00165559">
        <w:rPr>
          <w:szCs w:val="24"/>
        </w:rPr>
        <w:t>ю</w:t>
      </w:r>
      <w:r w:rsidR="00165559">
        <w:rPr>
          <w:szCs w:val="24"/>
        </w:rPr>
        <w:t>щие дела были переданы е</w:t>
      </w:r>
      <w:r w:rsidR="008E26C5">
        <w:rPr>
          <w:szCs w:val="24"/>
        </w:rPr>
        <w:t>е Г</w:t>
      </w:r>
      <w:r w:rsidR="00165559">
        <w:rPr>
          <w:szCs w:val="24"/>
        </w:rPr>
        <w:t>руппе по правам человека и международному г</w:t>
      </w:r>
      <w:r w:rsidR="00165559">
        <w:rPr>
          <w:szCs w:val="24"/>
        </w:rPr>
        <w:t>у</w:t>
      </w:r>
      <w:r w:rsidR="00165559">
        <w:rPr>
          <w:szCs w:val="24"/>
        </w:rPr>
        <w:t>манитарному праву. Комитет обеспокоен тем, что расследование случаев пыт</w:t>
      </w:r>
      <w:r w:rsidR="008E26C5">
        <w:rPr>
          <w:szCs w:val="24"/>
        </w:rPr>
        <w:t>о</w:t>
      </w:r>
      <w:r w:rsidR="00F21956">
        <w:rPr>
          <w:szCs w:val="24"/>
        </w:rPr>
        <w:t>к проходит</w:t>
      </w:r>
      <w:r w:rsidR="00165559">
        <w:rPr>
          <w:szCs w:val="24"/>
        </w:rPr>
        <w:t xml:space="preserve"> исключительно в административных, дисциплинарных и военных о</w:t>
      </w:r>
      <w:r w:rsidR="00165559">
        <w:rPr>
          <w:szCs w:val="24"/>
        </w:rPr>
        <w:t>р</w:t>
      </w:r>
      <w:r w:rsidR="00165559">
        <w:rPr>
          <w:szCs w:val="24"/>
        </w:rPr>
        <w:t xml:space="preserve">ганах без участия уголовных судов. Комитет обеспокоен </w:t>
      </w:r>
      <w:r w:rsidR="005C0DD0">
        <w:rPr>
          <w:szCs w:val="24"/>
        </w:rPr>
        <w:t>несоответствиями м</w:t>
      </w:r>
      <w:r w:rsidR="005C0DD0">
        <w:rPr>
          <w:szCs w:val="24"/>
        </w:rPr>
        <w:t>е</w:t>
      </w:r>
      <w:r w:rsidR="005C0DD0">
        <w:rPr>
          <w:szCs w:val="24"/>
        </w:rPr>
        <w:t>жду данными</w:t>
      </w:r>
      <w:r w:rsidR="00165559">
        <w:rPr>
          <w:szCs w:val="24"/>
        </w:rPr>
        <w:t xml:space="preserve"> </w:t>
      </w:r>
      <w:r w:rsidR="00017BD1">
        <w:rPr>
          <w:szCs w:val="24"/>
        </w:rPr>
        <w:t xml:space="preserve">о числе </w:t>
      </w:r>
      <w:r w:rsidR="00165559">
        <w:rPr>
          <w:szCs w:val="24"/>
        </w:rPr>
        <w:t>слу</w:t>
      </w:r>
      <w:r w:rsidR="005C0DD0">
        <w:rPr>
          <w:szCs w:val="24"/>
        </w:rPr>
        <w:t>чаев пыток, представленными различными структур</w:t>
      </w:r>
      <w:r w:rsidR="005C0DD0">
        <w:rPr>
          <w:szCs w:val="24"/>
        </w:rPr>
        <w:t>а</w:t>
      </w:r>
      <w:r w:rsidR="005C0DD0">
        <w:rPr>
          <w:szCs w:val="24"/>
        </w:rPr>
        <w:t xml:space="preserve">ми государства, и </w:t>
      </w:r>
      <w:r w:rsidR="00165559">
        <w:rPr>
          <w:szCs w:val="24"/>
        </w:rPr>
        <w:t>отсутствием централизованной системы сбора данных о сл</w:t>
      </w:r>
      <w:r w:rsidR="00165559">
        <w:rPr>
          <w:szCs w:val="24"/>
        </w:rPr>
        <w:t>у</w:t>
      </w:r>
      <w:r w:rsidR="002A62D0">
        <w:rPr>
          <w:szCs w:val="24"/>
        </w:rPr>
        <w:t>чаях</w:t>
      </w:r>
      <w:r w:rsidR="00165559">
        <w:rPr>
          <w:szCs w:val="24"/>
        </w:rPr>
        <w:t xml:space="preserve"> пыток, что препятствует получению четкого представления об общем чи</w:t>
      </w:r>
      <w:r w:rsidR="00165559">
        <w:rPr>
          <w:szCs w:val="24"/>
        </w:rPr>
        <w:t>с</w:t>
      </w:r>
      <w:r w:rsidR="00165559">
        <w:rPr>
          <w:szCs w:val="24"/>
        </w:rPr>
        <w:t>ле случаев, по которым было проведено расследование и вынесено наказание (статьи 2, 4 и 12</w:t>
      </w:r>
      <w:r w:rsidR="001C5B5B" w:rsidRPr="001C5B5B">
        <w:rPr>
          <w:szCs w:val="24"/>
        </w:rPr>
        <w:t xml:space="preserve"> </w:t>
      </w:r>
      <w:r w:rsidR="001C5B5B">
        <w:rPr>
          <w:szCs w:val="24"/>
        </w:rPr>
        <w:t>Конве</w:t>
      </w:r>
      <w:r w:rsidR="001C5B5B">
        <w:rPr>
          <w:szCs w:val="24"/>
        </w:rPr>
        <w:t>н</w:t>
      </w:r>
      <w:r w:rsidR="001C5B5B">
        <w:rPr>
          <w:szCs w:val="24"/>
        </w:rPr>
        <w:t>ции</w:t>
      </w:r>
      <w:r w:rsidR="00165559">
        <w:rPr>
          <w:szCs w:val="24"/>
        </w:rPr>
        <w:t>).</w:t>
      </w:r>
    </w:p>
    <w:p w:rsidR="00707A34" w:rsidRPr="00351134" w:rsidRDefault="00707A34" w:rsidP="00386446">
      <w:pPr>
        <w:pStyle w:val="SingleTxtGR0"/>
        <w:tabs>
          <w:tab w:val="left" w:pos="1134"/>
        </w:tabs>
        <w:rPr>
          <w:b/>
        </w:rPr>
      </w:pPr>
      <w:r w:rsidRPr="00351134">
        <w:rPr>
          <w:b/>
        </w:rPr>
        <w:t>Комитет призывает государство-участник</w:t>
      </w:r>
      <w:r w:rsidR="00030896">
        <w:rPr>
          <w:b/>
        </w:rPr>
        <w:t>а</w:t>
      </w:r>
      <w:r w:rsidRPr="00351134">
        <w:rPr>
          <w:b/>
        </w:rPr>
        <w:t xml:space="preserve"> выполнить свои обяз</w:t>
      </w:r>
      <w:r w:rsidRPr="00351134">
        <w:rPr>
          <w:b/>
        </w:rPr>
        <w:t>а</w:t>
      </w:r>
      <w:r w:rsidRPr="00351134">
        <w:rPr>
          <w:b/>
        </w:rPr>
        <w:t>тельства, содержащиеся в Конвенции, и расследовать и наказывать за пре</w:t>
      </w:r>
      <w:r w:rsidR="006E3B9D">
        <w:rPr>
          <w:b/>
        </w:rPr>
        <w:t>ст</w:t>
      </w:r>
      <w:r w:rsidR="006E3B9D">
        <w:rPr>
          <w:b/>
        </w:rPr>
        <w:t>у</w:t>
      </w:r>
      <w:r w:rsidR="006E3B9D">
        <w:rPr>
          <w:b/>
        </w:rPr>
        <w:t>пления пытки</w:t>
      </w:r>
      <w:r w:rsidRPr="00351134">
        <w:rPr>
          <w:b/>
        </w:rPr>
        <w:t xml:space="preserve">, назначая меры наказания, соответствующие их тяжести. Комитет подчеркивает ответственность государства-участника за обеспечение того, чтобы расследования проводились компетентными органами, были </w:t>
      </w:r>
      <w:r w:rsidR="00B51367">
        <w:rPr>
          <w:b/>
        </w:rPr>
        <w:t>опер</w:t>
      </w:r>
      <w:r w:rsidR="00B51367">
        <w:rPr>
          <w:b/>
        </w:rPr>
        <w:t>а</w:t>
      </w:r>
      <w:r w:rsidR="00B51367">
        <w:rPr>
          <w:b/>
        </w:rPr>
        <w:t>тивными</w:t>
      </w:r>
      <w:r w:rsidRPr="00351134">
        <w:rPr>
          <w:b/>
        </w:rPr>
        <w:t xml:space="preserve"> и беспристрастными и чтобы эти преступления наказывались мерами, соразмерными их тяжести. Комитет призывает государство-участник</w:t>
      </w:r>
      <w:r w:rsidR="00B51367">
        <w:rPr>
          <w:b/>
        </w:rPr>
        <w:t>а</w:t>
      </w:r>
      <w:r w:rsidRPr="00351134">
        <w:rPr>
          <w:b/>
        </w:rPr>
        <w:t xml:space="preserve"> гарантировать выделение дополнительных ресурсов Группе по правам человека и международному гуманитарному праву, чтобы актив</w:t>
      </w:r>
      <w:r w:rsidRPr="00351134">
        <w:rPr>
          <w:b/>
        </w:rPr>
        <w:t>и</w:t>
      </w:r>
      <w:r w:rsidRPr="00351134">
        <w:rPr>
          <w:b/>
        </w:rPr>
        <w:t>зировать ее работу, и по</w:t>
      </w:r>
      <w:r w:rsidRPr="00351134">
        <w:rPr>
          <w:b/>
        </w:rPr>
        <w:t>д</w:t>
      </w:r>
      <w:r w:rsidRPr="00351134">
        <w:rPr>
          <w:b/>
        </w:rPr>
        <w:t xml:space="preserve">черкивает важность того, чтобы соответствующие </w:t>
      </w:r>
      <w:r w:rsidR="00137FB8">
        <w:rPr>
          <w:b/>
        </w:rPr>
        <w:t>случаи были переданы указанной Г</w:t>
      </w:r>
      <w:r w:rsidRPr="00351134">
        <w:rPr>
          <w:b/>
        </w:rPr>
        <w:t>руппе. Комитет рекомендует государс</w:t>
      </w:r>
      <w:r w:rsidRPr="00351134">
        <w:rPr>
          <w:b/>
        </w:rPr>
        <w:t>т</w:t>
      </w:r>
      <w:r w:rsidRPr="00351134">
        <w:rPr>
          <w:b/>
        </w:rPr>
        <w:t>ву-участнику создать централизованную систему, которая позволяла бы выявлять все случаи пыток и определять стадию их ра</w:t>
      </w:r>
      <w:r w:rsidRPr="00351134">
        <w:rPr>
          <w:b/>
        </w:rPr>
        <w:t>с</w:t>
      </w:r>
      <w:r w:rsidRPr="00351134">
        <w:rPr>
          <w:b/>
        </w:rPr>
        <w:t xml:space="preserve">следования. </w:t>
      </w:r>
    </w:p>
    <w:p w:rsidR="00707A34" w:rsidRPr="00351134" w:rsidRDefault="00707A34" w:rsidP="00707A34">
      <w:pPr>
        <w:pStyle w:val="H23GR"/>
      </w:pPr>
      <w:r w:rsidRPr="00707A34">
        <w:tab/>
      </w:r>
      <w:r w:rsidRPr="00707A34">
        <w:tab/>
      </w:r>
      <w:r w:rsidRPr="00351134">
        <w:t>Независимость судебной прокуратуры</w:t>
      </w:r>
    </w:p>
    <w:p w:rsidR="00707A34" w:rsidRPr="00351134" w:rsidRDefault="00215095" w:rsidP="00707A34">
      <w:pPr>
        <w:pStyle w:val="SingleTxtGR0"/>
      </w:pPr>
      <w:r>
        <w:t>13</w:t>
      </w:r>
      <w:r w:rsidR="00707A34" w:rsidRPr="00351134">
        <w:t>.</w:t>
      </w:r>
      <w:r w:rsidR="00707A34" w:rsidRPr="00351134">
        <w:tab/>
        <w:t>Комитет подчеркивает необходимость укрепления и уважения независ</w:t>
      </w:r>
      <w:r w:rsidR="00707A34" w:rsidRPr="00351134">
        <w:t>и</w:t>
      </w:r>
      <w:r w:rsidR="00707A34" w:rsidRPr="00351134">
        <w:t>мости Генерального прокурора</w:t>
      </w:r>
      <w:r w:rsidR="00FE592E">
        <w:t xml:space="preserve"> </w:t>
      </w:r>
      <w:r w:rsidR="00FE592E">
        <w:rPr>
          <w:szCs w:val="24"/>
        </w:rPr>
        <w:t>Республики</w:t>
      </w:r>
      <w:r w:rsidR="00707A34" w:rsidRPr="00351134">
        <w:t xml:space="preserve">. Он </w:t>
      </w:r>
      <w:r w:rsidR="006F4CF6">
        <w:t xml:space="preserve">также </w:t>
      </w:r>
      <w:r w:rsidR="00707A34" w:rsidRPr="00351134">
        <w:t>озабочен тем, что прок</w:t>
      </w:r>
      <w:r w:rsidR="00707A34" w:rsidRPr="00351134">
        <w:t>у</w:t>
      </w:r>
      <w:r w:rsidR="00707A34" w:rsidRPr="00351134">
        <w:t>роры, уполномочен</w:t>
      </w:r>
      <w:r w:rsidR="00707A34">
        <w:t>ные Генеральной прокуратурой</w:t>
      </w:r>
      <w:r w:rsidR="00707A34" w:rsidRPr="00351134">
        <w:t xml:space="preserve">, располагаются </w:t>
      </w:r>
      <w:r w:rsidR="00392D7F">
        <w:t>в помещен</w:t>
      </w:r>
      <w:r w:rsidR="00392D7F">
        <w:t>и</w:t>
      </w:r>
      <w:r w:rsidR="00392D7F">
        <w:t xml:space="preserve">ях </w:t>
      </w:r>
      <w:r w:rsidR="00707A34" w:rsidRPr="00351134">
        <w:t>на террито</w:t>
      </w:r>
      <w:r w:rsidR="00392D7F">
        <w:t>рии</w:t>
      </w:r>
      <w:r w:rsidR="00707A34" w:rsidRPr="00351134">
        <w:t xml:space="preserve"> воинских частей, поскольку это может поставить под угрозу независимость их работы</w:t>
      </w:r>
      <w:r w:rsidR="00611C21">
        <w:t xml:space="preserve"> </w:t>
      </w:r>
      <w:r w:rsidR="00611C21">
        <w:rPr>
          <w:szCs w:val="24"/>
        </w:rPr>
        <w:t>(статьи 2 и 12</w:t>
      </w:r>
      <w:r w:rsidR="00611C21" w:rsidRPr="001C5B5B">
        <w:rPr>
          <w:szCs w:val="24"/>
        </w:rPr>
        <w:t xml:space="preserve"> </w:t>
      </w:r>
      <w:r w:rsidR="00611C21">
        <w:rPr>
          <w:szCs w:val="24"/>
        </w:rPr>
        <w:t>Конве</w:t>
      </w:r>
      <w:r w:rsidR="00611C21">
        <w:rPr>
          <w:szCs w:val="24"/>
        </w:rPr>
        <w:t>н</w:t>
      </w:r>
      <w:r w:rsidR="00611C21">
        <w:rPr>
          <w:szCs w:val="24"/>
        </w:rPr>
        <w:t>ции)</w:t>
      </w:r>
      <w:r w:rsidR="00707A34" w:rsidRPr="00351134">
        <w:t>.</w:t>
      </w:r>
    </w:p>
    <w:p w:rsidR="00707A34" w:rsidRPr="00116658" w:rsidRDefault="00707A34" w:rsidP="00671C1C">
      <w:pPr>
        <w:pStyle w:val="SingleTxtGR0"/>
        <w:tabs>
          <w:tab w:val="left" w:pos="1134"/>
        </w:tabs>
        <w:rPr>
          <w:b/>
        </w:rPr>
      </w:pPr>
      <w:r w:rsidRPr="00116658">
        <w:rPr>
          <w:b/>
        </w:rPr>
        <w:t>Комитет призывает государство-участник</w:t>
      </w:r>
      <w:r w:rsidR="008E3678">
        <w:rPr>
          <w:b/>
        </w:rPr>
        <w:t>а</w:t>
      </w:r>
      <w:r w:rsidRPr="00116658">
        <w:rPr>
          <w:b/>
        </w:rPr>
        <w:t xml:space="preserve"> назначать Генерального прок</w:t>
      </w:r>
      <w:r w:rsidRPr="00116658">
        <w:rPr>
          <w:b/>
        </w:rPr>
        <w:t>у</w:t>
      </w:r>
      <w:r w:rsidRPr="00116658">
        <w:rPr>
          <w:b/>
        </w:rPr>
        <w:t xml:space="preserve">рора </w:t>
      </w:r>
      <w:r w:rsidR="008E3678" w:rsidRPr="008E3678">
        <w:rPr>
          <w:b/>
          <w:szCs w:val="24"/>
        </w:rPr>
        <w:t>Республики</w:t>
      </w:r>
      <w:r w:rsidR="008E3678" w:rsidRPr="00116658">
        <w:rPr>
          <w:b/>
        </w:rPr>
        <w:t xml:space="preserve"> </w:t>
      </w:r>
      <w:r w:rsidRPr="00116658">
        <w:rPr>
          <w:b/>
        </w:rPr>
        <w:t>с использованием процедуры, гарантирующей избрание профессионала, способного осуществлять свои функции при полной и н</w:t>
      </w:r>
      <w:r w:rsidRPr="00116658">
        <w:rPr>
          <w:b/>
        </w:rPr>
        <w:t>е</w:t>
      </w:r>
      <w:r w:rsidRPr="00116658">
        <w:rPr>
          <w:b/>
        </w:rPr>
        <w:t xml:space="preserve">укоснительной независимости. Кроме того, Комитет </w:t>
      </w:r>
      <w:r w:rsidR="00392D7F">
        <w:rPr>
          <w:b/>
        </w:rPr>
        <w:t>рекомендует</w:t>
      </w:r>
      <w:r w:rsidRPr="00116658">
        <w:rPr>
          <w:b/>
        </w:rPr>
        <w:t xml:space="preserve"> вывести отделы прокуратуры с территории воинских ча</w:t>
      </w:r>
      <w:r w:rsidRPr="00116658">
        <w:rPr>
          <w:b/>
        </w:rPr>
        <w:t>с</w:t>
      </w:r>
      <w:r w:rsidRPr="00116658">
        <w:rPr>
          <w:b/>
        </w:rPr>
        <w:t>тей.</w:t>
      </w:r>
    </w:p>
    <w:p w:rsidR="00707A34" w:rsidRPr="00351134" w:rsidRDefault="00707A34" w:rsidP="00707A34">
      <w:pPr>
        <w:pStyle w:val="H23GR"/>
      </w:pPr>
      <w:r w:rsidRPr="00707A34">
        <w:tab/>
      </w:r>
      <w:r w:rsidRPr="00707A34">
        <w:tab/>
      </w:r>
      <w:r w:rsidRPr="00351134">
        <w:t>Демобилизация и амнистия де-факто</w:t>
      </w:r>
    </w:p>
    <w:p w:rsidR="00707A34" w:rsidRPr="00351134" w:rsidRDefault="00215095" w:rsidP="00707A34">
      <w:pPr>
        <w:pStyle w:val="SingleTxtGR0"/>
      </w:pPr>
      <w:r>
        <w:t>14</w:t>
      </w:r>
      <w:r w:rsidR="00707A34" w:rsidRPr="00351134">
        <w:t>.</w:t>
      </w:r>
      <w:r w:rsidR="00707A34" w:rsidRPr="00351134">
        <w:tab/>
        <w:t xml:space="preserve">Комитет серьезно обеспокоен </w:t>
      </w:r>
      <w:r w:rsidR="009F31E8">
        <w:t xml:space="preserve">отсутствием надлежащих правовых рамок для установления уголовной ответственности </w:t>
      </w:r>
      <w:r w:rsidR="00707A34" w:rsidRPr="00351134">
        <w:t>демобилизованных членов нез</w:t>
      </w:r>
      <w:r w:rsidR="00707A34" w:rsidRPr="00351134">
        <w:t>а</w:t>
      </w:r>
      <w:r w:rsidR="00707A34" w:rsidRPr="00351134">
        <w:t xml:space="preserve">конных вооруженных </w:t>
      </w:r>
      <w:r w:rsidR="006469B3">
        <w:t xml:space="preserve">полувоенных </w:t>
      </w:r>
      <w:r w:rsidR="00707A34" w:rsidRPr="00351134">
        <w:t>формиров</w:t>
      </w:r>
      <w:r w:rsidR="00707A34" w:rsidRPr="00351134">
        <w:t>а</w:t>
      </w:r>
      <w:r w:rsidR="00707A34" w:rsidRPr="00351134">
        <w:t>ний, которых насчитывается приблизительно 30 000 человек. Амнистия</w:t>
      </w:r>
      <w:r w:rsidR="002305DB">
        <w:t>, предоставленная на основании З</w:t>
      </w:r>
      <w:r w:rsidR="00707A34" w:rsidRPr="00351134">
        <w:t>а</w:t>
      </w:r>
      <w:r w:rsidR="00707A34" w:rsidRPr="00351134">
        <w:t>ко</w:t>
      </w:r>
      <w:r w:rsidR="002305DB">
        <w:t xml:space="preserve">на № 975 </w:t>
      </w:r>
      <w:r w:rsidR="00B95DA1">
        <w:t xml:space="preserve">от </w:t>
      </w:r>
      <w:r w:rsidR="002305DB">
        <w:t>2005 года (З</w:t>
      </w:r>
      <w:r w:rsidR="00707A34" w:rsidRPr="00351134">
        <w:t>ак</w:t>
      </w:r>
      <w:r w:rsidR="002305DB">
        <w:t>она о справедливости и мире) и Д</w:t>
      </w:r>
      <w:r w:rsidR="00707A34" w:rsidRPr="00351134">
        <w:t xml:space="preserve">екрета № 128 </w:t>
      </w:r>
      <w:r w:rsidR="00B95DA1">
        <w:t xml:space="preserve">от </w:t>
      </w:r>
      <w:r w:rsidR="00707A34" w:rsidRPr="00351134">
        <w:t>2003 года, не соответствует принципу соразмерности наказания, а отсутствие осуждения указывает на амнистию де-факто в нарушение международных об</w:t>
      </w:r>
      <w:r w:rsidR="00707A34" w:rsidRPr="00351134">
        <w:t>я</w:t>
      </w:r>
      <w:r w:rsidR="00707A34" w:rsidRPr="00351134">
        <w:t xml:space="preserve">зательств по правам человека. Комитет серьезно озабочен тем, что, несмотря на систематическое насилие, </w:t>
      </w:r>
      <w:r w:rsidR="007443C5">
        <w:t>наличие соответствующих</w:t>
      </w:r>
      <w:r w:rsidR="003D753A">
        <w:t xml:space="preserve"> </w:t>
      </w:r>
      <w:r w:rsidR="007443C5">
        <w:t>показаний</w:t>
      </w:r>
      <w:r w:rsidR="00707A34" w:rsidRPr="00351134">
        <w:t xml:space="preserve"> и подтвер</w:t>
      </w:r>
      <w:r w:rsidR="003D753A">
        <w:t>жд</w:t>
      </w:r>
      <w:r w:rsidR="003D753A">
        <w:t>е</w:t>
      </w:r>
      <w:r w:rsidR="003D753A">
        <w:t>ние З</w:t>
      </w:r>
      <w:r w:rsidR="00707A34" w:rsidRPr="00351134">
        <w:t xml:space="preserve">аконом № 975 </w:t>
      </w:r>
      <w:r w:rsidR="00A911AC">
        <w:t xml:space="preserve">от </w:t>
      </w:r>
      <w:r w:rsidR="00707A34" w:rsidRPr="00351134">
        <w:t>2005 го</w:t>
      </w:r>
      <w:r w:rsidR="003D753A">
        <w:t xml:space="preserve">да того, что </w:t>
      </w:r>
      <w:r w:rsidR="00707A34" w:rsidRPr="00351134">
        <w:t>применение положений, предусмо</w:t>
      </w:r>
      <w:r w:rsidR="00707A34" w:rsidRPr="00351134">
        <w:t>т</w:t>
      </w:r>
      <w:r w:rsidR="00707A34" w:rsidRPr="00351134">
        <w:t xml:space="preserve">ренных в настоящем Законе, должно осуществляться </w:t>
      </w:r>
      <w:r w:rsidR="003D753A">
        <w:t>"</w:t>
      </w:r>
      <w:r w:rsidR="00707A34" w:rsidRPr="00351134">
        <w:t>в соответствии с норм</w:t>
      </w:r>
      <w:r w:rsidR="00707A34" w:rsidRPr="00351134">
        <w:t>а</w:t>
      </w:r>
      <w:r w:rsidR="00707A34" w:rsidRPr="00351134">
        <w:t>ми Конституции и международ</w:t>
      </w:r>
      <w:r w:rsidR="003E7030">
        <w:t>ными договорами, ратифицированными</w:t>
      </w:r>
      <w:r w:rsidR="00707A34" w:rsidRPr="00351134">
        <w:t xml:space="preserve"> Колу</w:t>
      </w:r>
      <w:r w:rsidR="00707A34" w:rsidRPr="00351134">
        <w:t>м</w:t>
      </w:r>
      <w:r w:rsidR="00707A34" w:rsidRPr="00351134">
        <w:t xml:space="preserve">бией", до сих пор не был вынесен ни один приговор за </w:t>
      </w:r>
      <w:r w:rsidR="00314603">
        <w:t>совершение тяжких</w:t>
      </w:r>
      <w:r w:rsidR="00707A34" w:rsidRPr="00351134">
        <w:t xml:space="preserve"> н</w:t>
      </w:r>
      <w:r w:rsidR="00707A34" w:rsidRPr="00351134">
        <w:t>а</w:t>
      </w:r>
      <w:r w:rsidR="00707A34" w:rsidRPr="00351134">
        <w:t>руше</w:t>
      </w:r>
      <w:r w:rsidR="00314603">
        <w:t>ний</w:t>
      </w:r>
      <w:r w:rsidR="00707A34" w:rsidRPr="00351134">
        <w:t xml:space="preserve"> прав человека. Комитет подчеркивает, что принятие в июле 2009 года </w:t>
      </w:r>
      <w:r w:rsidR="008E681A" w:rsidRPr="00351134">
        <w:t>Закона № 1312</w:t>
      </w:r>
      <w:r w:rsidR="008E681A">
        <w:t xml:space="preserve"> </w:t>
      </w:r>
      <w:r w:rsidR="00707A34" w:rsidRPr="00351134">
        <w:t>о применении принципа целесообразности ведет к безнаказа</w:t>
      </w:r>
      <w:r w:rsidR="00707A34" w:rsidRPr="00351134">
        <w:t>н</w:t>
      </w:r>
      <w:r w:rsidR="00707A34" w:rsidRPr="00351134">
        <w:t>ности, если при отказе от привлечения к уголовной ответственности не собл</w:t>
      </w:r>
      <w:r w:rsidR="00707A34" w:rsidRPr="00351134">
        <w:t>ю</w:t>
      </w:r>
      <w:r w:rsidR="00707A34" w:rsidRPr="00351134">
        <w:t>даются нормы в области прав человека в нарушение права жертвы на получение полного возмещения (статьи 2,</w:t>
      </w:r>
      <w:r w:rsidR="00707A34">
        <w:t xml:space="preserve"> </w:t>
      </w:r>
      <w:r w:rsidR="00707A34" w:rsidRPr="00351134">
        <w:t>4, 12 и 13</w:t>
      </w:r>
      <w:r w:rsidR="00490C86">
        <w:t xml:space="preserve"> </w:t>
      </w:r>
      <w:r w:rsidR="00490C86">
        <w:rPr>
          <w:szCs w:val="24"/>
        </w:rPr>
        <w:t>Конве</w:t>
      </w:r>
      <w:r w:rsidR="00490C86">
        <w:rPr>
          <w:szCs w:val="24"/>
        </w:rPr>
        <w:t>н</w:t>
      </w:r>
      <w:r w:rsidR="00490C86">
        <w:rPr>
          <w:szCs w:val="24"/>
        </w:rPr>
        <w:t>ции</w:t>
      </w:r>
      <w:r w:rsidR="00707A34" w:rsidRPr="00351134">
        <w:t>).</w:t>
      </w:r>
    </w:p>
    <w:p w:rsidR="00707A34" w:rsidRPr="00116658" w:rsidRDefault="00707A34" w:rsidP="00671C1C">
      <w:pPr>
        <w:pStyle w:val="SingleTxtGR0"/>
        <w:tabs>
          <w:tab w:val="left" w:pos="1134"/>
        </w:tabs>
        <w:rPr>
          <w:b/>
        </w:rPr>
      </w:pPr>
      <w:r w:rsidRPr="009D3D8B">
        <w:rPr>
          <w:b/>
          <w:spacing w:val="2"/>
        </w:rPr>
        <w:t>Комитет призывает государство-участник</w:t>
      </w:r>
      <w:r w:rsidR="00604F1C">
        <w:rPr>
          <w:b/>
          <w:spacing w:val="2"/>
        </w:rPr>
        <w:t>а</w:t>
      </w:r>
      <w:r w:rsidRPr="009D3D8B">
        <w:rPr>
          <w:b/>
          <w:spacing w:val="2"/>
        </w:rPr>
        <w:t xml:space="preserve"> выполнить свои обязательства, содержащиеся в Конвенции</w:t>
      </w:r>
      <w:r w:rsidR="00B70C57">
        <w:rPr>
          <w:b/>
          <w:spacing w:val="2"/>
        </w:rPr>
        <w:t xml:space="preserve"> и других международных докуме</w:t>
      </w:r>
      <w:r w:rsidR="00B70C57">
        <w:rPr>
          <w:b/>
          <w:spacing w:val="2"/>
        </w:rPr>
        <w:t>н</w:t>
      </w:r>
      <w:r w:rsidR="00B70C57">
        <w:rPr>
          <w:b/>
          <w:spacing w:val="2"/>
        </w:rPr>
        <w:t xml:space="preserve">тах, включая Римский статут </w:t>
      </w:r>
      <w:r w:rsidR="00B70C57" w:rsidRPr="00116658">
        <w:rPr>
          <w:b/>
        </w:rPr>
        <w:t>Международного уголовного суда</w:t>
      </w:r>
      <w:r w:rsidRPr="009D3D8B">
        <w:rPr>
          <w:b/>
          <w:spacing w:val="2"/>
        </w:rPr>
        <w:t xml:space="preserve">, </w:t>
      </w:r>
      <w:r w:rsidR="00CD45DF" w:rsidRPr="00351134">
        <w:rPr>
          <w:b/>
        </w:rPr>
        <w:t>и расследовать и нак</w:t>
      </w:r>
      <w:r w:rsidR="00CD45DF" w:rsidRPr="00351134">
        <w:rPr>
          <w:b/>
        </w:rPr>
        <w:t>а</w:t>
      </w:r>
      <w:r w:rsidR="00CD45DF" w:rsidRPr="00351134">
        <w:rPr>
          <w:b/>
        </w:rPr>
        <w:t>зывать за пре</w:t>
      </w:r>
      <w:r w:rsidR="00CD45DF">
        <w:rPr>
          <w:b/>
        </w:rPr>
        <w:t>ступления пытки</w:t>
      </w:r>
      <w:r w:rsidR="00CD45DF" w:rsidRPr="00351134">
        <w:rPr>
          <w:b/>
        </w:rPr>
        <w:t>, назначая меры наказания, соответству</w:t>
      </w:r>
      <w:r w:rsidR="00CD45DF" w:rsidRPr="00351134">
        <w:rPr>
          <w:b/>
        </w:rPr>
        <w:t>ю</w:t>
      </w:r>
      <w:r w:rsidR="00CD45DF" w:rsidRPr="00351134">
        <w:rPr>
          <w:b/>
        </w:rPr>
        <w:t>щие их тяжести</w:t>
      </w:r>
      <w:r w:rsidRPr="009D3D8B">
        <w:rPr>
          <w:b/>
          <w:spacing w:val="2"/>
        </w:rPr>
        <w:t>. В этой</w:t>
      </w:r>
      <w:r w:rsidRPr="00116658">
        <w:rPr>
          <w:b/>
        </w:rPr>
        <w:t xml:space="preserve"> связи, ссыла</w:t>
      </w:r>
      <w:r w:rsidR="00B70C57">
        <w:rPr>
          <w:b/>
        </w:rPr>
        <w:t>ясь на свое З</w:t>
      </w:r>
      <w:r w:rsidRPr="00116658">
        <w:rPr>
          <w:b/>
        </w:rPr>
        <w:t>а</w:t>
      </w:r>
      <w:r w:rsidRPr="00116658">
        <w:rPr>
          <w:b/>
        </w:rPr>
        <w:t xml:space="preserve">мечание общего </w:t>
      </w:r>
      <w:r w:rsidR="00B70C57">
        <w:rPr>
          <w:b/>
        </w:rPr>
        <w:t>порядка</w:t>
      </w:r>
      <w:r w:rsidRPr="00116658">
        <w:rPr>
          <w:b/>
        </w:rPr>
        <w:t xml:space="preserve"> № 2 (</w:t>
      </w:r>
      <w:r w:rsidRPr="00116658">
        <w:rPr>
          <w:b/>
          <w:lang w:val="en-US"/>
        </w:rPr>
        <w:t>CAT</w:t>
      </w:r>
      <w:r w:rsidRPr="00116658">
        <w:rPr>
          <w:b/>
        </w:rPr>
        <w:t>/</w:t>
      </w:r>
      <w:r w:rsidRPr="00116658">
        <w:rPr>
          <w:b/>
          <w:lang w:val="en-US"/>
        </w:rPr>
        <w:t>C</w:t>
      </w:r>
      <w:r w:rsidRPr="00116658">
        <w:rPr>
          <w:b/>
        </w:rPr>
        <w:t>/</w:t>
      </w:r>
      <w:r w:rsidRPr="00116658">
        <w:rPr>
          <w:b/>
          <w:lang w:val="en-US"/>
        </w:rPr>
        <w:t>GC</w:t>
      </w:r>
      <w:r w:rsidRPr="00116658">
        <w:rPr>
          <w:b/>
        </w:rPr>
        <w:t>/2</w:t>
      </w:r>
      <w:r w:rsidR="00391C8D">
        <w:rPr>
          <w:b/>
        </w:rPr>
        <w:t>)</w:t>
      </w:r>
      <w:r w:rsidRPr="00116658">
        <w:rPr>
          <w:b/>
        </w:rPr>
        <w:t xml:space="preserve">, </w:t>
      </w:r>
      <w:r w:rsidR="00391C8D">
        <w:rPr>
          <w:b/>
        </w:rPr>
        <w:t xml:space="preserve">принятое в </w:t>
      </w:r>
      <w:r w:rsidRPr="00116658">
        <w:rPr>
          <w:b/>
        </w:rPr>
        <w:t>2007</w:t>
      </w:r>
      <w:r w:rsidR="00391C8D">
        <w:rPr>
          <w:b/>
        </w:rPr>
        <w:t xml:space="preserve"> году</w:t>
      </w:r>
      <w:r w:rsidRPr="00116658">
        <w:rPr>
          <w:b/>
        </w:rPr>
        <w:t>, он обращает внимание государс</w:t>
      </w:r>
      <w:r w:rsidRPr="00116658">
        <w:rPr>
          <w:b/>
        </w:rPr>
        <w:t>т</w:t>
      </w:r>
      <w:r w:rsidRPr="00116658">
        <w:rPr>
          <w:b/>
        </w:rPr>
        <w:t>ва-участника на то, что, по мнению</w:t>
      </w:r>
      <w:r w:rsidR="00CD45DF">
        <w:rPr>
          <w:b/>
        </w:rPr>
        <w:t xml:space="preserve"> Комитета</w:t>
      </w:r>
      <w:r w:rsidR="005856C1">
        <w:rPr>
          <w:b/>
        </w:rPr>
        <w:t>, амнистии</w:t>
      </w:r>
      <w:r w:rsidRPr="00116658">
        <w:rPr>
          <w:b/>
        </w:rPr>
        <w:t xml:space="preserve"> или другие юр</w:t>
      </w:r>
      <w:r w:rsidRPr="00116658">
        <w:rPr>
          <w:b/>
        </w:rPr>
        <w:t>и</w:t>
      </w:r>
      <w:r w:rsidRPr="00116658">
        <w:rPr>
          <w:b/>
        </w:rPr>
        <w:t>дические препоны, препятствующие своевременному и правомерному с</w:t>
      </w:r>
      <w:r w:rsidRPr="00116658">
        <w:rPr>
          <w:b/>
        </w:rPr>
        <w:t>у</w:t>
      </w:r>
      <w:r w:rsidRPr="00116658">
        <w:rPr>
          <w:b/>
        </w:rPr>
        <w:t xml:space="preserve">дебному преследованию и наказанию лиц, виновных в совершении пыток или жестоком обращении, </w:t>
      </w:r>
      <w:r w:rsidR="005B61E5">
        <w:rPr>
          <w:b/>
        </w:rPr>
        <w:t xml:space="preserve">либо </w:t>
      </w:r>
      <w:r w:rsidR="005856C1" w:rsidRPr="005856C1">
        <w:rPr>
          <w:b/>
          <w:szCs w:val="24"/>
        </w:rPr>
        <w:t>свидетельствующие о нежелании обесп</w:t>
      </w:r>
      <w:r w:rsidR="005856C1" w:rsidRPr="005856C1">
        <w:rPr>
          <w:b/>
          <w:szCs w:val="24"/>
        </w:rPr>
        <w:t>е</w:t>
      </w:r>
      <w:r w:rsidR="005856C1" w:rsidRPr="005856C1">
        <w:rPr>
          <w:b/>
          <w:szCs w:val="24"/>
        </w:rPr>
        <w:t>чить такое преследование и наказание</w:t>
      </w:r>
      <w:r w:rsidR="005B61E5">
        <w:rPr>
          <w:b/>
        </w:rPr>
        <w:t xml:space="preserve">, </w:t>
      </w:r>
      <w:r w:rsidRPr="00116658">
        <w:rPr>
          <w:b/>
        </w:rPr>
        <w:t>нарушают принцип недопустим</w:t>
      </w:r>
      <w:r w:rsidRPr="00116658">
        <w:rPr>
          <w:b/>
        </w:rPr>
        <w:t>о</w:t>
      </w:r>
      <w:r w:rsidRPr="00116658">
        <w:rPr>
          <w:b/>
        </w:rPr>
        <w:t>сти отсту</w:t>
      </w:r>
      <w:r w:rsidRPr="00116658">
        <w:rPr>
          <w:b/>
        </w:rPr>
        <w:t>п</w:t>
      </w:r>
      <w:r w:rsidRPr="00116658">
        <w:rPr>
          <w:b/>
        </w:rPr>
        <w:t>ления от соответствующих норм.</w:t>
      </w:r>
    </w:p>
    <w:p w:rsidR="00707A34" w:rsidRPr="00351134" w:rsidRDefault="00707A34" w:rsidP="00707A34">
      <w:pPr>
        <w:pStyle w:val="H23GR"/>
      </w:pPr>
      <w:r w:rsidRPr="00707A34">
        <w:tab/>
      </w:r>
      <w:r w:rsidRPr="00707A34">
        <w:tab/>
      </w:r>
      <w:r w:rsidRPr="00351134">
        <w:t>Молчаливое согласие и пособничество незаконным вооруженным формированиям</w:t>
      </w:r>
    </w:p>
    <w:p w:rsidR="00707A34" w:rsidRPr="00351134" w:rsidRDefault="00B95DA1" w:rsidP="00707A34">
      <w:pPr>
        <w:pStyle w:val="SingleTxtGR0"/>
      </w:pPr>
      <w:r>
        <w:t>15</w:t>
      </w:r>
      <w:r w:rsidR="00707A34" w:rsidRPr="00351134">
        <w:t>.</w:t>
      </w:r>
      <w:r w:rsidR="00707A34" w:rsidRPr="00351134">
        <w:tab/>
        <w:t>Комитет обеспокоен широко распространенным пособничеством гос</w:t>
      </w:r>
      <w:r w:rsidR="00707A34" w:rsidRPr="00351134">
        <w:t>у</w:t>
      </w:r>
      <w:r w:rsidR="00707A34" w:rsidRPr="00351134">
        <w:t>дарственных служащих и выборных должностных лиц незаконным вооруже</w:t>
      </w:r>
      <w:r w:rsidR="00707A34" w:rsidRPr="00351134">
        <w:t>н</w:t>
      </w:r>
      <w:r w:rsidR="00707A34" w:rsidRPr="00351134">
        <w:t>ным формированиям, что подтверждается большим числом уголовных дел, св</w:t>
      </w:r>
      <w:r w:rsidR="00707A34" w:rsidRPr="00351134">
        <w:t>я</w:t>
      </w:r>
      <w:r w:rsidR="00707A34" w:rsidRPr="00351134">
        <w:t>занных с пособничеством таким преступлениям. Комитет выражает свою большую обеспокоенность тем, что члены Верховного суда подвергались угр</w:t>
      </w:r>
      <w:r w:rsidR="00707A34" w:rsidRPr="00351134">
        <w:t>о</w:t>
      </w:r>
      <w:r w:rsidR="00707A34" w:rsidRPr="00351134">
        <w:t>зам и вынуждены были обратиться к межамериканской системе по правам ч</w:t>
      </w:r>
      <w:r w:rsidR="00707A34" w:rsidRPr="00351134">
        <w:t>е</w:t>
      </w:r>
      <w:r w:rsidR="00707A34" w:rsidRPr="00351134">
        <w:t xml:space="preserve">ловека, чтобы просить принятия обеспечительных мер защиты. Кроме того, Комитет выражает свое возмущение слежкой за членами Верховного суда и прослушиванием их телефонных разговоров сотрудниками </w:t>
      </w:r>
      <w:r w:rsidR="000911DF">
        <w:t xml:space="preserve">спецслужбы </w:t>
      </w:r>
      <w:r w:rsidR="008E7DF9">
        <w:t>Адм</w:t>
      </w:r>
      <w:r w:rsidR="008E7DF9">
        <w:t>и</w:t>
      </w:r>
      <w:r w:rsidR="008E7DF9">
        <w:t>нистративного департамента безопасности</w:t>
      </w:r>
      <w:r w:rsidR="00707A34" w:rsidRPr="00351134">
        <w:t xml:space="preserve"> </w:t>
      </w:r>
      <w:r w:rsidR="008E7DF9">
        <w:t>(</w:t>
      </w:r>
      <w:r w:rsidR="00707A34" w:rsidRPr="00351134">
        <w:t>АДБ</w:t>
      </w:r>
      <w:r w:rsidR="008E7DF9">
        <w:t>)</w:t>
      </w:r>
      <w:r w:rsidR="00707A34" w:rsidRPr="00351134">
        <w:t xml:space="preserve"> (статья 2</w:t>
      </w:r>
      <w:r w:rsidR="006D7D8A">
        <w:t xml:space="preserve"> </w:t>
      </w:r>
      <w:r w:rsidR="006D7D8A">
        <w:rPr>
          <w:szCs w:val="24"/>
        </w:rPr>
        <w:t>Конве</w:t>
      </w:r>
      <w:r w:rsidR="006D7D8A">
        <w:rPr>
          <w:szCs w:val="24"/>
        </w:rPr>
        <w:t>н</w:t>
      </w:r>
      <w:r w:rsidR="006D7D8A">
        <w:rPr>
          <w:szCs w:val="24"/>
        </w:rPr>
        <w:t>ции</w:t>
      </w:r>
      <w:r w:rsidR="00707A34" w:rsidRPr="00351134">
        <w:t>).</w:t>
      </w:r>
    </w:p>
    <w:p w:rsidR="00707A34" w:rsidRPr="00116658" w:rsidRDefault="00707A34" w:rsidP="00671C1C">
      <w:pPr>
        <w:pStyle w:val="SingleTxtGR0"/>
        <w:tabs>
          <w:tab w:val="left" w:pos="1134"/>
        </w:tabs>
        <w:rPr>
          <w:b/>
        </w:rPr>
      </w:pPr>
      <w:r w:rsidRPr="00116658">
        <w:rPr>
          <w:b/>
        </w:rPr>
        <w:t>Комитет отмечает усилия государства-участника по привлечению госуда</w:t>
      </w:r>
      <w:r w:rsidRPr="00116658">
        <w:rPr>
          <w:b/>
        </w:rPr>
        <w:t>р</w:t>
      </w:r>
      <w:r w:rsidRPr="00116658">
        <w:rPr>
          <w:b/>
        </w:rPr>
        <w:t xml:space="preserve">ственных чиновников и выборных должностных лиц </w:t>
      </w:r>
      <w:r w:rsidR="000911DF" w:rsidRPr="00116658">
        <w:rPr>
          <w:b/>
        </w:rPr>
        <w:t>к ответственн</w:t>
      </w:r>
      <w:r w:rsidR="000911DF" w:rsidRPr="00116658">
        <w:rPr>
          <w:b/>
        </w:rPr>
        <w:t>о</w:t>
      </w:r>
      <w:r w:rsidR="000911DF" w:rsidRPr="00116658">
        <w:rPr>
          <w:b/>
        </w:rPr>
        <w:t xml:space="preserve">сти </w:t>
      </w:r>
      <w:r w:rsidRPr="00116658">
        <w:rPr>
          <w:b/>
        </w:rPr>
        <w:t>за пособничество незаконным вооруженным формированиям и настоятельно призывает государство-участник</w:t>
      </w:r>
      <w:r w:rsidR="000911DF">
        <w:rPr>
          <w:b/>
        </w:rPr>
        <w:t>а</w:t>
      </w:r>
      <w:r w:rsidRPr="00116658">
        <w:rPr>
          <w:b/>
        </w:rPr>
        <w:t xml:space="preserve"> </w:t>
      </w:r>
      <w:r w:rsidR="00951C9A">
        <w:rPr>
          <w:b/>
        </w:rPr>
        <w:t>в полной мере гарантировать</w:t>
      </w:r>
      <w:r w:rsidRPr="00116658">
        <w:rPr>
          <w:b/>
        </w:rPr>
        <w:t xml:space="preserve"> неприко</w:t>
      </w:r>
      <w:r w:rsidRPr="00116658">
        <w:rPr>
          <w:b/>
        </w:rPr>
        <w:t>с</w:t>
      </w:r>
      <w:r w:rsidRPr="00116658">
        <w:rPr>
          <w:b/>
        </w:rPr>
        <w:t>новенность и безопасность лиц, сотруднича</w:t>
      </w:r>
      <w:r w:rsidRPr="00116658">
        <w:rPr>
          <w:b/>
        </w:rPr>
        <w:t>ю</w:t>
      </w:r>
      <w:r w:rsidRPr="00116658">
        <w:rPr>
          <w:b/>
        </w:rPr>
        <w:t>щих с органами отправления правосудия. Комитет призывает государство-участник</w:t>
      </w:r>
      <w:r w:rsidR="000911DF">
        <w:rPr>
          <w:b/>
        </w:rPr>
        <w:t>а</w:t>
      </w:r>
      <w:r w:rsidRPr="00116658">
        <w:rPr>
          <w:b/>
        </w:rPr>
        <w:t xml:space="preserve"> принять немедле</w:t>
      </w:r>
      <w:r w:rsidRPr="00116658">
        <w:rPr>
          <w:b/>
        </w:rPr>
        <w:t>н</w:t>
      </w:r>
      <w:r w:rsidRPr="00116658">
        <w:rPr>
          <w:b/>
        </w:rPr>
        <w:t>ные меры по прекращению слежки за судьями со</w:t>
      </w:r>
      <w:r w:rsidR="000911DF">
        <w:rPr>
          <w:b/>
        </w:rPr>
        <w:t>трудниками спецслужбы АДБ</w:t>
      </w:r>
      <w:r w:rsidRPr="00116658">
        <w:rPr>
          <w:b/>
        </w:rPr>
        <w:t xml:space="preserve"> и наказать виновных в создании угрозы для независимости судебной власти.</w:t>
      </w:r>
    </w:p>
    <w:p w:rsidR="00707A34" w:rsidRPr="00351134" w:rsidRDefault="00707A34" w:rsidP="00707A34">
      <w:pPr>
        <w:pStyle w:val="H23GR"/>
      </w:pPr>
      <w:r w:rsidRPr="00707A34">
        <w:tab/>
      </w:r>
      <w:r w:rsidRPr="00707A34">
        <w:tab/>
      </w:r>
      <w:r w:rsidRPr="00351134">
        <w:t>Военная юстиция и внесудебные казни</w:t>
      </w:r>
    </w:p>
    <w:p w:rsidR="00707A34" w:rsidRPr="00351134" w:rsidRDefault="000911DF" w:rsidP="00707A34">
      <w:pPr>
        <w:pStyle w:val="SingleTxtGR0"/>
      </w:pPr>
      <w:r>
        <w:t>16</w:t>
      </w:r>
      <w:r w:rsidR="00707A34" w:rsidRPr="00351134">
        <w:t>.</w:t>
      </w:r>
      <w:r w:rsidR="00707A34" w:rsidRPr="00351134">
        <w:tab/>
        <w:t>Комитет серьезно обеспокоен широко распространенной практикой вн</w:t>
      </w:r>
      <w:r w:rsidR="00707A34" w:rsidRPr="00351134">
        <w:t>е</w:t>
      </w:r>
      <w:r w:rsidR="00707A34" w:rsidRPr="00351134">
        <w:t>судебных казней гражданских лиц, которые впоследствии представляются а</w:t>
      </w:r>
      <w:r w:rsidR="00707A34" w:rsidRPr="00351134">
        <w:t>р</w:t>
      </w:r>
      <w:r w:rsidR="00707A34" w:rsidRPr="00351134">
        <w:t>мией и полицией как убитые в вооруженном столкновении ("подмены"). Ком</w:t>
      </w:r>
      <w:r w:rsidR="00707A34" w:rsidRPr="00351134">
        <w:t>и</w:t>
      </w:r>
      <w:r w:rsidR="00707A34" w:rsidRPr="00351134">
        <w:t xml:space="preserve">тет </w:t>
      </w:r>
      <w:r w:rsidR="00370183">
        <w:t xml:space="preserve">вновь </w:t>
      </w:r>
      <w:r w:rsidR="00707A34" w:rsidRPr="00351134">
        <w:t>выражает свою обеспокоенность тем, что военная юстиция по-прежнему обладает юрисдикцией в отношении дел о тяжких нарушениях прав человека, включая внесудебные казн</w:t>
      </w:r>
      <w:r w:rsidR="009F22C1">
        <w:t>и, совершенных</w:t>
      </w:r>
      <w:r w:rsidR="00707A34" w:rsidRPr="00351134">
        <w:t xml:space="preserve"> армией и полицией, что серьезнейшим образом </w:t>
      </w:r>
      <w:r w:rsidR="00C76BBF">
        <w:t>сказывается на беспристрастности</w:t>
      </w:r>
      <w:r w:rsidR="00707A34" w:rsidRPr="00351134">
        <w:t xml:space="preserve"> указанных расслед</w:t>
      </w:r>
      <w:r w:rsidR="00707A34" w:rsidRPr="00351134">
        <w:t>о</w:t>
      </w:r>
      <w:r w:rsidR="00707A34" w:rsidRPr="00351134">
        <w:t>ваний (статьи 2, 12 и 13</w:t>
      </w:r>
      <w:r w:rsidR="00370183">
        <w:t xml:space="preserve"> </w:t>
      </w:r>
      <w:r w:rsidR="00370183">
        <w:rPr>
          <w:szCs w:val="24"/>
        </w:rPr>
        <w:t>Конве</w:t>
      </w:r>
      <w:r w:rsidR="00370183">
        <w:rPr>
          <w:szCs w:val="24"/>
        </w:rPr>
        <w:t>н</w:t>
      </w:r>
      <w:r w:rsidR="00370183">
        <w:rPr>
          <w:szCs w:val="24"/>
        </w:rPr>
        <w:t>ции</w:t>
      </w:r>
      <w:r w:rsidR="00707A34" w:rsidRPr="00351134">
        <w:t>).</w:t>
      </w:r>
    </w:p>
    <w:p w:rsidR="003F25BB" w:rsidRPr="00475C78" w:rsidRDefault="003F25BB" w:rsidP="00671C1C">
      <w:pPr>
        <w:pStyle w:val="SingleTxtGR0"/>
        <w:tabs>
          <w:tab w:val="left" w:pos="1134"/>
        </w:tabs>
        <w:rPr>
          <w:b/>
        </w:rPr>
      </w:pPr>
      <w:r w:rsidRPr="00475C78">
        <w:rPr>
          <w:b/>
        </w:rPr>
        <w:t xml:space="preserve">Государству-участнику следует </w:t>
      </w:r>
      <w:r w:rsidR="009F22C1">
        <w:rPr>
          <w:b/>
        </w:rPr>
        <w:t>немедленно положить конец таким прест</w:t>
      </w:r>
      <w:r w:rsidR="009F22C1">
        <w:rPr>
          <w:b/>
        </w:rPr>
        <w:t>у</w:t>
      </w:r>
      <w:r w:rsidR="009F22C1">
        <w:rPr>
          <w:b/>
        </w:rPr>
        <w:t xml:space="preserve">плениям и </w:t>
      </w:r>
      <w:r w:rsidRPr="00475C78">
        <w:rPr>
          <w:b/>
        </w:rPr>
        <w:t>полностью выполнить свое обязательство обеспечить беспр</w:t>
      </w:r>
      <w:r w:rsidRPr="00475C78">
        <w:rPr>
          <w:b/>
        </w:rPr>
        <w:t>и</w:t>
      </w:r>
      <w:r w:rsidRPr="00475C78">
        <w:rPr>
          <w:b/>
        </w:rPr>
        <w:t>страстное расследование тяжких нарушений прав человека обычными с</w:t>
      </w:r>
      <w:r w:rsidRPr="00475C78">
        <w:rPr>
          <w:b/>
        </w:rPr>
        <w:t>у</w:t>
      </w:r>
      <w:r w:rsidRPr="00475C78">
        <w:rPr>
          <w:b/>
        </w:rPr>
        <w:t>дебными органами</w:t>
      </w:r>
      <w:r w:rsidR="00AB49A7">
        <w:rPr>
          <w:b/>
        </w:rPr>
        <w:t>, включая наказание виновных</w:t>
      </w:r>
      <w:r w:rsidRPr="00475C78">
        <w:rPr>
          <w:b/>
        </w:rPr>
        <w:t>. Т</w:t>
      </w:r>
      <w:r w:rsidRPr="00475C78">
        <w:rPr>
          <w:b/>
        </w:rPr>
        <w:t>я</w:t>
      </w:r>
      <w:r w:rsidRPr="00475C78">
        <w:rPr>
          <w:b/>
        </w:rPr>
        <w:t>жесть и характер этих преступлений явно свидетельствуют о том, что они выходят за рамки юрисдикции военной юстиции. Комитет подчеркивает ответственность, которую несет Высший совет судей за урегулирование споров о подсудн</w:t>
      </w:r>
      <w:r w:rsidRPr="00475C78">
        <w:rPr>
          <w:b/>
        </w:rPr>
        <w:t>о</w:t>
      </w:r>
      <w:r w:rsidRPr="00475C78">
        <w:rPr>
          <w:b/>
        </w:rPr>
        <w:t>сти. Кроме того, Комитет подчеркивает важность того, чтобы на первом этапе дознания допросы, сбор доказательств и освидетельст</w:t>
      </w:r>
      <w:r w:rsidR="00CF3441">
        <w:rPr>
          <w:b/>
        </w:rPr>
        <w:t>вование тел производили</w:t>
      </w:r>
      <w:r w:rsidRPr="00475C78">
        <w:rPr>
          <w:b/>
        </w:rPr>
        <w:t>сь под руководством гражда</w:t>
      </w:r>
      <w:r w:rsidRPr="00475C78">
        <w:rPr>
          <w:b/>
        </w:rPr>
        <w:t>н</w:t>
      </w:r>
      <w:r w:rsidRPr="00475C78">
        <w:rPr>
          <w:b/>
        </w:rPr>
        <w:t>ских властей.</w:t>
      </w:r>
    </w:p>
    <w:p w:rsidR="003F25BB" w:rsidRPr="00475C78" w:rsidRDefault="003F25BB" w:rsidP="003F25BB">
      <w:pPr>
        <w:pStyle w:val="H23GR"/>
      </w:pPr>
      <w:r w:rsidRPr="003F25BB">
        <w:tab/>
      </w:r>
      <w:r w:rsidRPr="003F25BB">
        <w:tab/>
      </w:r>
      <w:r w:rsidRPr="00475C78">
        <w:t>Насильственные исчезновения</w:t>
      </w:r>
    </w:p>
    <w:p w:rsidR="003F25BB" w:rsidRPr="00475C78" w:rsidRDefault="008E13A4" w:rsidP="003F25BB">
      <w:pPr>
        <w:pStyle w:val="SingleTxtGR0"/>
      </w:pPr>
      <w:r>
        <w:t>17</w:t>
      </w:r>
      <w:r w:rsidR="003F25BB" w:rsidRPr="00475C78">
        <w:t>.</w:t>
      </w:r>
      <w:r w:rsidR="003F25BB" w:rsidRPr="00475C78">
        <w:tab/>
        <w:t xml:space="preserve">Комитет выражает </w:t>
      </w:r>
      <w:r w:rsidR="009565A7">
        <w:t>серьезную</w:t>
      </w:r>
      <w:r w:rsidR="003F25BB" w:rsidRPr="00475C78">
        <w:t xml:space="preserve"> обеспокоенность распространенной пра</w:t>
      </w:r>
      <w:r w:rsidR="003F25BB" w:rsidRPr="00475C78">
        <w:t>к</w:t>
      </w:r>
      <w:r w:rsidR="003F25BB" w:rsidRPr="00475C78">
        <w:t>тикой насильственных исчезновений (в Национальном реестре исчезнувших официально числится 28 000 человек) и количеством эксгумированных тел в общих могилах (2</w:t>
      </w:r>
      <w:r w:rsidR="00671C1C">
        <w:rPr>
          <w:lang w:val="en-US"/>
        </w:rPr>
        <w:t> </w:t>
      </w:r>
      <w:r w:rsidR="003F25BB">
        <w:t>7</w:t>
      </w:r>
      <w:r w:rsidR="003F25BB" w:rsidRPr="00475C78">
        <w:t xml:space="preserve">78 к настоящему времени по данным государства-участника). Комитет отмечает, что обнаружение этих могил стало возможным главным образом </w:t>
      </w:r>
      <w:r w:rsidR="009565A7">
        <w:t>благодаря показаниям</w:t>
      </w:r>
      <w:r w:rsidR="003F25BB" w:rsidRPr="00475C78">
        <w:t xml:space="preserve"> демобилизованных членов военизир</w:t>
      </w:r>
      <w:r w:rsidR="003F25BB" w:rsidRPr="00475C78">
        <w:t>о</w:t>
      </w:r>
      <w:r w:rsidR="003F25BB" w:rsidRPr="00475C78">
        <w:t>ванных групп и что значительное большинство жертв перед казнью пытали, о чем можно судить по тому, что обнаруженные трупы были связаны или расчл</w:t>
      </w:r>
      <w:r w:rsidR="003F25BB" w:rsidRPr="00475C78">
        <w:t>е</w:t>
      </w:r>
      <w:r w:rsidR="003F25BB" w:rsidRPr="00475C78">
        <w:t xml:space="preserve">нены. Комитет считает позитивным принятие </w:t>
      </w:r>
      <w:r w:rsidR="00C653AF">
        <w:t xml:space="preserve">в </w:t>
      </w:r>
      <w:r w:rsidR="00C653AF" w:rsidRPr="00475C78">
        <w:t>2007 год</w:t>
      </w:r>
      <w:r w:rsidR="00C653AF">
        <w:t>у</w:t>
      </w:r>
      <w:r w:rsidR="00C653AF" w:rsidRPr="00475C78">
        <w:t xml:space="preserve"> </w:t>
      </w:r>
      <w:r w:rsidR="003F25BB" w:rsidRPr="00475C78">
        <w:t>Национального плана розыска лиц</w:t>
      </w:r>
      <w:r w:rsidR="00C653AF">
        <w:t>. Т</w:t>
      </w:r>
      <w:r w:rsidR="003F25BB" w:rsidRPr="00475C78">
        <w:t>ем не менее он озабочен медленным осуществлением Плана и его институциональной нескоординированностью с деятельностью Генерал</w:t>
      </w:r>
      <w:r w:rsidR="003F25BB" w:rsidRPr="00475C78">
        <w:t>ь</w:t>
      </w:r>
      <w:r w:rsidR="003F25BB" w:rsidRPr="00475C78">
        <w:t>ной прокуратуры</w:t>
      </w:r>
      <w:r w:rsidR="00417F6A">
        <w:t xml:space="preserve"> Республики</w:t>
      </w:r>
      <w:r w:rsidR="003F25BB" w:rsidRPr="00475C78">
        <w:t>. Комитет выражает сожаление в связи с тем, что и</w:t>
      </w:r>
      <w:r w:rsidR="003F25BB" w:rsidRPr="00475C78">
        <w:t>с</w:t>
      </w:r>
      <w:r w:rsidR="003F25BB" w:rsidRPr="00475C78">
        <w:t>полнительная власть выступила против проекта закона о выяснении обсто</w:t>
      </w:r>
      <w:r w:rsidR="003F25BB" w:rsidRPr="00475C78">
        <w:t>я</w:t>
      </w:r>
      <w:r w:rsidR="003F25BB" w:rsidRPr="00475C78">
        <w:t>тельств насильс</w:t>
      </w:r>
      <w:r w:rsidR="00BB0AD3">
        <w:t>твенных исчезновений и опознании</w:t>
      </w:r>
      <w:r w:rsidR="003F25BB" w:rsidRPr="00475C78">
        <w:t xml:space="preserve"> тел в общих могилах (ст</w:t>
      </w:r>
      <w:r w:rsidR="003F25BB" w:rsidRPr="00475C78">
        <w:t>а</w:t>
      </w:r>
      <w:r w:rsidR="003F25BB" w:rsidRPr="00475C78">
        <w:t>тья 2</w:t>
      </w:r>
      <w:r w:rsidR="00CF3441">
        <w:t xml:space="preserve"> </w:t>
      </w:r>
      <w:r w:rsidR="00CF3441">
        <w:rPr>
          <w:szCs w:val="24"/>
        </w:rPr>
        <w:t>Ко</w:t>
      </w:r>
      <w:r w:rsidR="00CF3441">
        <w:rPr>
          <w:szCs w:val="24"/>
        </w:rPr>
        <w:t>н</w:t>
      </w:r>
      <w:r w:rsidR="00CF3441">
        <w:rPr>
          <w:szCs w:val="24"/>
        </w:rPr>
        <w:t>венции</w:t>
      </w:r>
      <w:r w:rsidR="003F25BB" w:rsidRPr="00475C78">
        <w:t>).</w:t>
      </w:r>
    </w:p>
    <w:p w:rsidR="003F25BB" w:rsidRPr="00475C78" w:rsidRDefault="003F25BB" w:rsidP="00671C1C">
      <w:pPr>
        <w:pStyle w:val="SingleTxtGR0"/>
        <w:tabs>
          <w:tab w:val="left" w:pos="1134"/>
        </w:tabs>
        <w:rPr>
          <w:b/>
        </w:rPr>
      </w:pPr>
      <w:r w:rsidRPr="00475C78">
        <w:rPr>
          <w:b/>
        </w:rPr>
        <w:t>Комитет настоятельно призывает государство-участник</w:t>
      </w:r>
      <w:r w:rsidR="002F4317">
        <w:rPr>
          <w:b/>
        </w:rPr>
        <w:t>а</w:t>
      </w:r>
      <w:r w:rsidRPr="00475C78">
        <w:rPr>
          <w:b/>
        </w:rPr>
        <w:t xml:space="preserve"> принять дейс</w:t>
      </w:r>
      <w:r w:rsidRPr="00475C78">
        <w:rPr>
          <w:b/>
        </w:rPr>
        <w:t>т</w:t>
      </w:r>
      <w:r w:rsidRPr="00475C78">
        <w:rPr>
          <w:b/>
        </w:rPr>
        <w:t>венные меры и выделить необходимые ресурсы для осуществления Наци</w:t>
      </w:r>
      <w:r w:rsidRPr="00475C78">
        <w:rPr>
          <w:b/>
        </w:rPr>
        <w:t>о</w:t>
      </w:r>
      <w:r w:rsidRPr="00475C78">
        <w:rPr>
          <w:b/>
        </w:rPr>
        <w:t>нального плана розыска</w:t>
      </w:r>
      <w:r w:rsidR="001E7492">
        <w:rPr>
          <w:b/>
        </w:rPr>
        <w:t xml:space="preserve"> лиц</w:t>
      </w:r>
      <w:r w:rsidRPr="00475C78">
        <w:rPr>
          <w:b/>
        </w:rPr>
        <w:t>, обеспечивая, чтобы родственники жертв и организации принимали надлежащее участие в его разр</w:t>
      </w:r>
      <w:r w:rsidRPr="00475C78">
        <w:rPr>
          <w:b/>
        </w:rPr>
        <w:t>а</w:t>
      </w:r>
      <w:r w:rsidRPr="00475C78">
        <w:rPr>
          <w:b/>
        </w:rPr>
        <w:t>ботке</w:t>
      </w:r>
      <w:r w:rsidR="0038335D">
        <w:rPr>
          <w:b/>
        </w:rPr>
        <w:t>,</w:t>
      </w:r>
      <w:r w:rsidRPr="00475C78">
        <w:rPr>
          <w:b/>
        </w:rPr>
        <w:t xml:space="preserve"> и наладить надлежащую межведомственную координацию между всеми компетентн</w:t>
      </w:r>
      <w:r w:rsidRPr="00475C78">
        <w:rPr>
          <w:b/>
        </w:rPr>
        <w:t>ы</w:t>
      </w:r>
      <w:r w:rsidRPr="00475C78">
        <w:rPr>
          <w:b/>
        </w:rPr>
        <w:t>ми ведомствами. Комитет рекомендует поддержать законодательные ин</w:t>
      </w:r>
      <w:r w:rsidRPr="00475C78">
        <w:rPr>
          <w:b/>
        </w:rPr>
        <w:t>и</w:t>
      </w:r>
      <w:r w:rsidRPr="00475C78">
        <w:rPr>
          <w:b/>
        </w:rPr>
        <w:t>циативы, содействующие выяснению обстоятельств принудительных и</w:t>
      </w:r>
      <w:r w:rsidRPr="00475C78">
        <w:rPr>
          <w:b/>
        </w:rPr>
        <w:t>с</w:t>
      </w:r>
      <w:r w:rsidRPr="00475C78">
        <w:rPr>
          <w:b/>
        </w:rPr>
        <w:t>чезновений, ограждающие права жертв и обеспечивающие скорейшее оп</w:t>
      </w:r>
      <w:r w:rsidRPr="00475C78">
        <w:rPr>
          <w:b/>
        </w:rPr>
        <w:t>о</w:t>
      </w:r>
      <w:r w:rsidRPr="00475C78">
        <w:rPr>
          <w:b/>
        </w:rPr>
        <w:t>знание тел в общих могилах. Комитент предлагает государству-участнику ратифицировать Международную конвенцию о защите всех лиц от насил</w:t>
      </w:r>
      <w:r w:rsidRPr="00475C78">
        <w:rPr>
          <w:b/>
        </w:rPr>
        <w:t>ь</w:t>
      </w:r>
      <w:r w:rsidRPr="00475C78">
        <w:rPr>
          <w:b/>
        </w:rPr>
        <w:t>ственных исче</w:t>
      </w:r>
      <w:r w:rsidRPr="00475C78">
        <w:rPr>
          <w:b/>
        </w:rPr>
        <w:t>з</w:t>
      </w:r>
      <w:r w:rsidRPr="00475C78">
        <w:rPr>
          <w:b/>
        </w:rPr>
        <w:t>новений.</w:t>
      </w:r>
    </w:p>
    <w:p w:rsidR="003F25BB" w:rsidRPr="00475C78" w:rsidRDefault="003F25BB" w:rsidP="003F25BB">
      <w:pPr>
        <w:pStyle w:val="H23GR"/>
      </w:pPr>
      <w:r w:rsidRPr="003F25BB">
        <w:tab/>
      </w:r>
      <w:r w:rsidRPr="003F25BB">
        <w:tab/>
      </w:r>
      <w:r w:rsidRPr="00475C78">
        <w:t>Предотвращение актов пытки</w:t>
      </w:r>
    </w:p>
    <w:p w:rsidR="003F25BB" w:rsidRPr="00475C78" w:rsidRDefault="009565A7" w:rsidP="003F25BB">
      <w:pPr>
        <w:pStyle w:val="SingleTxtGR0"/>
      </w:pPr>
      <w:r>
        <w:t>18</w:t>
      </w:r>
      <w:r w:rsidR="003F25BB" w:rsidRPr="00475C78">
        <w:t>.</w:t>
      </w:r>
      <w:r w:rsidR="003F25BB" w:rsidRPr="00475C78">
        <w:tab/>
        <w:t>Комитет признает усилия, предпринятые государством-участником по предотвращению тяжких нарушений прав человека путем создания Системы раннего предупреждения (СРП) и присутствия уполномоченных омбудсмена в группах, подвергающихся высокому риску. Тем не менее Комитет обеспокоен тем, что людские и финансовые ресурсы для этих инициатив недостаточны, а Межведомственный комитет по раннему предупреждению (СИАТ), отвечающий за рассылку ранних предупреждений, по-видимому, не реагирует незамедл</w:t>
      </w:r>
      <w:r w:rsidR="003F25BB" w:rsidRPr="00475C78">
        <w:t>и</w:t>
      </w:r>
      <w:r w:rsidR="003F25BB" w:rsidRPr="00475C78">
        <w:t>тельным и надлежащим образом (статья 2</w:t>
      </w:r>
      <w:r w:rsidR="00E5429F" w:rsidRPr="00E5429F">
        <w:rPr>
          <w:szCs w:val="24"/>
        </w:rPr>
        <w:t xml:space="preserve"> </w:t>
      </w:r>
      <w:r w:rsidR="00E5429F">
        <w:rPr>
          <w:szCs w:val="24"/>
        </w:rPr>
        <w:t>Ко</w:t>
      </w:r>
      <w:r w:rsidR="00E5429F">
        <w:rPr>
          <w:szCs w:val="24"/>
        </w:rPr>
        <w:t>н</w:t>
      </w:r>
      <w:r w:rsidR="00E5429F">
        <w:rPr>
          <w:szCs w:val="24"/>
        </w:rPr>
        <w:t>венции</w:t>
      </w:r>
      <w:r w:rsidR="003F25BB" w:rsidRPr="00475C78">
        <w:t>)</w:t>
      </w:r>
      <w:r w:rsidR="003F25BB">
        <w:t>.</w:t>
      </w:r>
    </w:p>
    <w:p w:rsidR="003F25BB" w:rsidRPr="00475C78" w:rsidRDefault="003F25BB" w:rsidP="00671C1C">
      <w:pPr>
        <w:pStyle w:val="SingleTxtGR0"/>
        <w:tabs>
          <w:tab w:val="left" w:pos="1134"/>
        </w:tabs>
        <w:rPr>
          <w:b/>
        </w:rPr>
      </w:pPr>
      <w:r w:rsidRPr="00475C78">
        <w:rPr>
          <w:b/>
        </w:rPr>
        <w:t>Комитет рекомендует государству-участнику усилить Систему ранн</w:t>
      </w:r>
      <w:r w:rsidRPr="00475C78">
        <w:rPr>
          <w:b/>
        </w:rPr>
        <w:t>е</w:t>
      </w:r>
      <w:r w:rsidRPr="00475C78">
        <w:rPr>
          <w:b/>
        </w:rPr>
        <w:t>го предупреждения (СРП), направленную на предотвращение перем</w:t>
      </w:r>
      <w:r w:rsidRPr="00475C78">
        <w:rPr>
          <w:b/>
        </w:rPr>
        <w:t>е</w:t>
      </w:r>
      <w:r w:rsidRPr="00475C78">
        <w:rPr>
          <w:b/>
        </w:rPr>
        <w:t>щений и других тяжких нарушений прав человека, следя за тем, чт</w:t>
      </w:r>
      <w:r w:rsidRPr="00475C78">
        <w:rPr>
          <w:b/>
        </w:rPr>
        <w:t>о</w:t>
      </w:r>
      <w:r w:rsidRPr="00475C78">
        <w:rPr>
          <w:b/>
        </w:rPr>
        <w:t xml:space="preserve">бы выделялись </w:t>
      </w:r>
      <w:r w:rsidR="00586B0F">
        <w:rPr>
          <w:b/>
        </w:rPr>
        <w:t xml:space="preserve">достаточные </w:t>
      </w:r>
      <w:r w:rsidRPr="00475C78">
        <w:rPr>
          <w:b/>
        </w:rPr>
        <w:t>людские и финансовые ресурсы и с</w:t>
      </w:r>
      <w:r w:rsidR="00030A5F">
        <w:rPr>
          <w:b/>
        </w:rPr>
        <w:t>во</w:t>
      </w:r>
      <w:r w:rsidR="00030A5F">
        <w:rPr>
          <w:b/>
        </w:rPr>
        <w:t>е</w:t>
      </w:r>
      <w:r w:rsidR="00030A5F">
        <w:rPr>
          <w:b/>
        </w:rPr>
        <w:t xml:space="preserve">временно </w:t>
      </w:r>
      <w:r w:rsidRPr="00475C78">
        <w:rPr>
          <w:b/>
        </w:rPr>
        <w:t xml:space="preserve">принимались </w:t>
      </w:r>
      <w:r w:rsidR="00030A5F">
        <w:rPr>
          <w:b/>
        </w:rPr>
        <w:t xml:space="preserve">предупредительные </w:t>
      </w:r>
      <w:r w:rsidRPr="00475C78">
        <w:rPr>
          <w:b/>
        </w:rPr>
        <w:t>меры, а также обеспечивая, чтобы гражданские вл</w:t>
      </w:r>
      <w:r w:rsidRPr="00475C78">
        <w:rPr>
          <w:b/>
        </w:rPr>
        <w:t>а</w:t>
      </w:r>
      <w:r w:rsidRPr="00475C78">
        <w:rPr>
          <w:b/>
        </w:rPr>
        <w:t>сти, включая департаментский и муниципальный уровни, участвовали в координации профилактической деятельности. В свете их ценной работы по предупреждению нар</w:t>
      </w:r>
      <w:r w:rsidRPr="00475C78">
        <w:rPr>
          <w:b/>
        </w:rPr>
        <w:t>у</w:t>
      </w:r>
      <w:r w:rsidRPr="00475C78">
        <w:rPr>
          <w:b/>
        </w:rPr>
        <w:t>шений Комитет рекомендует государству-участнику выделить дополнительные ресурсы для уполномоченных по з</w:t>
      </w:r>
      <w:r w:rsidRPr="00475C78">
        <w:rPr>
          <w:b/>
        </w:rPr>
        <w:t>а</w:t>
      </w:r>
      <w:r w:rsidRPr="00475C78">
        <w:rPr>
          <w:b/>
        </w:rPr>
        <w:t>щите уязвимых групп ведомства Народного защитника и расширить охват програ</w:t>
      </w:r>
      <w:r w:rsidRPr="00475C78">
        <w:rPr>
          <w:b/>
        </w:rPr>
        <w:t>м</w:t>
      </w:r>
      <w:r w:rsidRPr="00475C78">
        <w:rPr>
          <w:b/>
        </w:rPr>
        <w:t>мы.</w:t>
      </w:r>
    </w:p>
    <w:p w:rsidR="003F25BB" w:rsidRPr="00475C78" w:rsidRDefault="003F25BB" w:rsidP="003F25BB">
      <w:pPr>
        <w:pStyle w:val="H23GR"/>
      </w:pPr>
      <w:r w:rsidRPr="00475C78">
        <w:tab/>
      </w:r>
      <w:r w:rsidRPr="00475C78">
        <w:tab/>
        <w:t>Выдача</w:t>
      </w:r>
    </w:p>
    <w:p w:rsidR="003F25BB" w:rsidRPr="00475C78" w:rsidRDefault="00E5429F" w:rsidP="003F25BB">
      <w:pPr>
        <w:pStyle w:val="SingleTxtGR0"/>
      </w:pPr>
      <w:r>
        <w:t>19</w:t>
      </w:r>
      <w:r w:rsidR="003F25BB" w:rsidRPr="00475C78">
        <w:t>.</w:t>
      </w:r>
      <w:r w:rsidR="003F25BB" w:rsidRPr="00475C78">
        <w:tab/>
        <w:t>Комитет обеспокоен тем, что выдача руководителей военизированных формирований в С</w:t>
      </w:r>
      <w:r w:rsidR="00954454">
        <w:t xml:space="preserve">оединенные </w:t>
      </w:r>
      <w:r w:rsidR="003F25BB" w:rsidRPr="00475C78">
        <w:t>Ш</w:t>
      </w:r>
      <w:r w:rsidR="00954454">
        <w:t xml:space="preserve">таты </w:t>
      </w:r>
      <w:r w:rsidR="003F25BB" w:rsidRPr="00475C78">
        <w:t>А</w:t>
      </w:r>
      <w:r w:rsidR="00954454">
        <w:t>мерики</w:t>
      </w:r>
      <w:r w:rsidR="003F25BB" w:rsidRPr="00475C78">
        <w:t xml:space="preserve"> по обвинениям в торговле на</w:t>
      </w:r>
      <w:r w:rsidR="003F25BB" w:rsidRPr="00475C78">
        <w:t>р</w:t>
      </w:r>
      <w:r w:rsidR="003F25BB" w:rsidRPr="00475C78">
        <w:t xml:space="preserve">котиками вызвала ситуацию, препятствующую проведению расследования их ответственности за тяжкие нарушения прав человека. Отсутствие </w:t>
      </w:r>
      <w:r w:rsidR="00E63DCF">
        <w:t xml:space="preserve">действенных правовых рамок, обеспечивающих учет </w:t>
      </w:r>
      <w:r w:rsidR="003F25BB" w:rsidRPr="00475C78">
        <w:t>обязательств</w:t>
      </w:r>
      <w:r w:rsidR="00E63DCF">
        <w:t>, принятых</w:t>
      </w:r>
      <w:r w:rsidR="003F25BB" w:rsidRPr="00475C78">
        <w:t xml:space="preserve"> согласно Ко</w:t>
      </w:r>
      <w:r w:rsidR="003F25BB" w:rsidRPr="00475C78">
        <w:t>н</w:t>
      </w:r>
      <w:r w:rsidR="003F25BB" w:rsidRPr="00475C78">
        <w:t xml:space="preserve">венции, имеет своим следствием </w:t>
      </w:r>
      <w:r w:rsidR="00215755">
        <w:t>возникновение препятствий</w:t>
      </w:r>
      <w:r w:rsidR="003F25BB" w:rsidRPr="00475C78">
        <w:t xml:space="preserve"> для осуществл</w:t>
      </w:r>
      <w:r w:rsidR="003F25BB" w:rsidRPr="00475C78">
        <w:t>е</w:t>
      </w:r>
      <w:r w:rsidR="003F25BB" w:rsidRPr="00475C78">
        <w:t xml:space="preserve">ния права на правосудие, </w:t>
      </w:r>
      <w:r w:rsidR="00215755">
        <w:t>истину</w:t>
      </w:r>
      <w:r w:rsidR="003F25BB" w:rsidRPr="00475C78">
        <w:t xml:space="preserve"> и возмещение и противоречит обязанности г</w:t>
      </w:r>
      <w:r w:rsidR="003F25BB" w:rsidRPr="00475C78">
        <w:t>о</w:t>
      </w:r>
      <w:r w:rsidR="003F25BB" w:rsidRPr="00475C78">
        <w:t>сударства-участника расследовать</w:t>
      </w:r>
      <w:r w:rsidR="00743F3D">
        <w:t>,</w:t>
      </w:r>
      <w:r w:rsidR="003F25BB" w:rsidRPr="00475C78">
        <w:t xml:space="preserve"> привлекать к суду </w:t>
      </w:r>
      <w:r w:rsidR="00743F3D">
        <w:t xml:space="preserve">и карать </w:t>
      </w:r>
      <w:r w:rsidR="00E2237D">
        <w:t>за преступления пытки</w:t>
      </w:r>
      <w:r w:rsidR="003F25BB" w:rsidRPr="00475C78">
        <w:t xml:space="preserve"> (статьи 6 и 9</w:t>
      </w:r>
      <w:r w:rsidR="001A684D">
        <w:t xml:space="preserve"> </w:t>
      </w:r>
      <w:r w:rsidR="001A684D">
        <w:rPr>
          <w:szCs w:val="24"/>
        </w:rPr>
        <w:t>Конвенции</w:t>
      </w:r>
      <w:r w:rsidR="003F25BB" w:rsidRPr="00475C78">
        <w:t>).</w:t>
      </w:r>
    </w:p>
    <w:p w:rsidR="003F25BB" w:rsidRPr="00475C78" w:rsidRDefault="003F25BB" w:rsidP="00671C1C">
      <w:pPr>
        <w:pStyle w:val="SingleTxtGR0"/>
        <w:tabs>
          <w:tab w:val="left" w:pos="1134"/>
        </w:tabs>
        <w:rPr>
          <w:b/>
        </w:rPr>
      </w:pPr>
      <w:r w:rsidRPr="00475C78">
        <w:rPr>
          <w:b/>
        </w:rPr>
        <w:t>Государству-участнику следует обеспечить, чтобы выдача не препятств</w:t>
      </w:r>
      <w:r w:rsidRPr="00475C78">
        <w:rPr>
          <w:b/>
        </w:rPr>
        <w:t>о</w:t>
      </w:r>
      <w:r w:rsidRPr="00475C78">
        <w:rPr>
          <w:b/>
        </w:rPr>
        <w:t>вала усилиям, необходимым для расследования</w:t>
      </w:r>
      <w:r w:rsidR="000F0331">
        <w:rPr>
          <w:b/>
        </w:rPr>
        <w:t>, привлечения к суду</w:t>
      </w:r>
      <w:r w:rsidRPr="00475C78">
        <w:rPr>
          <w:b/>
        </w:rPr>
        <w:t xml:space="preserve"> и н</w:t>
      </w:r>
      <w:r w:rsidRPr="00475C78">
        <w:rPr>
          <w:b/>
        </w:rPr>
        <w:t>а</w:t>
      </w:r>
      <w:r w:rsidRPr="00475C78">
        <w:rPr>
          <w:b/>
        </w:rPr>
        <w:t xml:space="preserve">казания за тяжкие </w:t>
      </w:r>
      <w:r w:rsidR="008457BE">
        <w:rPr>
          <w:b/>
        </w:rPr>
        <w:t>нарушения</w:t>
      </w:r>
      <w:r w:rsidRPr="00475C78">
        <w:rPr>
          <w:b/>
        </w:rPr>
        <w:t xml:space="preserve"> прав человека.</w:t>
      </w:r>
      <w:r w:rsidR="008457BE">
        <w:rPr>
          <w:b/>
        </w:rPr>
        <w:t xml:space="preserve"> </w:t>
      </w:r>
      <w:r w:rsidR="00833353" w:rsidRPr="00475C78">
        <w:rPr>
          <w:b/>
        </w:rPr>
        <w:t>Государству-участнику</w:t>
      </w:r>
      <w:r w:rsidR="00833353">
        <w:rPr>
          <w:b/>
        </w:rPr>
        <w:t xml:space="preserve"> на</w:t>
      </w:r>
      <w:r w:rsidR="00833353">
        <w:rPr>
          <w:b/>
        </w:rPr>
        <w:t>д</w:t>
      </w:r>
      <w:r w:rsidR="00833353">
        <w:rPr>
          <w:b/>
        </w:rPr>
        <w:t xml:space="preserve">лежит принять меры к тому, чтобы выдаваемые лица сотрудничали </w:t>
      </w:r>
      <w:r w:rsidR="002B4EB0">
        <w:rPr>
          <w:b/>
        </w:rPr>
        <w:t>с к</w:t>
      </w:r>
      <w:r w:rsidR="002B4EB0">
        <w:rPr>
          <w:b/>
        </w:rPr>
        <w:t>о</w:t>
      </w:r>
      <w:r w:rsidR="002B4EB0">
        <w:rPr>
          <w:b/>
        </w:rPr>
        <w:t>лумбийскими органами, проводящими расследование тяжких</w:t>
      </w:r>
      <w:r w:rsidR="002B4EB0" w:rsidRPr="00475C78">
        <w:rPr>
          <w:b/>
        </w:rPr>
        <w:t xml:space="preserve"> </w:t>
      </w:r>
      <w:r w:rsidR="002B4EB0">
        <w:rPr>
          <w:b/>
        </w:rPr>
        <w:t>нарушений</w:t>
      </w:r>
      <w:r w:rsidR="002B4EB0" w:rsidRPr="00475C78">
        <w:rPr>
          <w:b/>
        </w:rPr>
        <w:t xml:space="preserve"> прав человека</w:t>
      </w:r>
      <w:r w:rsidR="002B4EB0">
        <w:rPr>
          <w:b/>
        </w:rPr>
        <w:t xml:space="preserve">. </w:t>
      </w:r>
      <w:r w:rsidR="00D75118" w:rsidRPr="00475C78">
        <w:rPr>
          <w:b/>
        </w:rPr>
        <w:t>Государству-участнику следует обеспечить, чтобы</w:t>
      </w:r>
      <w:r w:rsidR="00D75118">
        <w:rPr>
          <w:b/>
        </w:rPr>
        <w:t xml:space="preserve"> </w:t>
      </w:r>
      <w:r w:rsidR="00775643">
        <w:rPr>
          <w:b/>
        </w:rPr>
        <w:t>все п</w:t>
      </w:r>
      <w:r w:rsidR="00775643">
        <w:rPr>
          <w:b/>
        </w:rPr>
        <w:t>о</w:t>
      </w:r>
      <w:r w:rsidR="00775643">
        <w:rPr>
          <w:b/>
        </w:rPr>
        <w:t>следующие выдачи осуществлялись в рамках закона, который признает обязательства по Конвенции.</w:t>
      </w:r>
    </w:p>
    <w:p w:rsidR="003F25BB" w:rsidRPr="00475C78" w:rsidRDefault="003F25BB" w:rsidP="003F25BB">
      <w:pPr>
        <w:pStyle w:val="H23GR"/>
      </w:pPr>
      <w:r w:rsidRPr="00475C78">
        <w:tab/>
      </w:r>
      <w:r w:rsidRPr="00475C78">
        <w:tab/>
        <w:t>Произвольные задержания</w:t>
      </w:r>
    </w:p>
    <w:p w:rsidR="003F25BB" w:rsidRPr="00475C78" w:rsidRDefault="00250887" w:rsidP="003F25BB">
      <w:pPr>
        <w:pStyle w:val="SingleTxtGR0"/>
      </w:pPr>
      <w:r>
        <w:t>20</w:t>
      </w:r>
      <w:r w:rsidR="003F25BB" w:rsidRPr="00475C78">
        <w:t>.</w:t>
      </w:r>
      <w:r w:rsidR="003F25BB" w:rsidRPr="00475C78">
        <w:tab/>
        <w:t>Комитет обеспокоен большим числом произвольных задержаний, в час</w:t>
      </w:r>
      <w:r w:rsidR="003F25BB" w:rsidRPr="00475C78">
        <w:t>т</w:t>
      </w:r>
      <w:r w:rsidR="003F25BB" w:rsidRPr="00475C78">
        <w:t xml:space="preserve">ности использованием </w:t>
      </w:r>
      <w:r w:rsidR="005B14F8" w:rsidRPr="00475C78">
        <w:t xml:space="preserve">полицией </w:t>
      </w:r>
      <w:r w:rsidR="003F25BB" w:rsidRPr="00475C78">
        <w:t xml:space="preserve">заключения под стражу в административном порядке и производством </w:t>
      </w:r>
      <w:r w:rsidR="005B14F8" w:rsidRPr="00475C78">
        <w:t xml:space="preserve">полицией и вооруженными силами </w:t>
      </w:r>
      <w:r w:rsidR="003F25BB" w:rsidRPr="00475C78">
        <w:t>массовых заде</w:t>
      </w:r>
      <w:r w:rsidR="003F25BB" w:rsidRPr="00475C78">
        <w:t>р</w:t>
      </w:r>
      <w:r w:rsidR="003F25BB" w:rsidRPr="00475C78">
        <w:t>жаний. Ком</w:t>
      </w:r>
      <w:r w:rsidR="00554B10">
        <w:t>итет отмечает, что постановления</w:t>
      </w:r>
      <w:r w:rsidR="003F25BB" w:rsidRPr="00475C78">
        <w:t xml:space="preserve"> об аресте во многих случаях не имеют надлежащих доказательственных элементов и что задержания служат для стигматизации некоторых групп, таких как общественные лидеры, мол</w:t>
      </w:r>
      <w:r w:rsidR="003F25BB" w:rsidRPr="00475C78">
        <w:t>о</w:t>
      </w:r>
      <w:r w:rsidR="003F25BB" w:rsidRPr="00475C78">
        <w:t>дежь, коренные народы, афроколумбийцы и крестьяне (статья 2</w:t>
      </w:r>
      <w:r w:rsidR="001A684D">
        <w:t xml:space="preserve"> </w:t>
      </w:r>
      <w:r w:rsidR="001A684D">
        <w:rPr>
          <w:szCs w:val="24"/>
        </w:rPr>
        <w:t>Ко</w:t>
      </w:r>
      <w:r w:rsidR="001A684D">
        <w:rPr>
          <w:szCs w:val="24"/>
        </w:rPr>
        <w:t>н</w:t>
      </w:r>
      <w:r w:rsidR="001A684D">
        <w:rPr>
          <w:szCs w:val="24"/>
        </w:rPr>
        <w:t>венции</w:t>
      </w:r>
      <w:r w:rsidR="003F25BB" w:rsidRPr="00475C78">
        <w:t>).</w:t>
      </w:r>
    </w:p>
    <w:p w:rsidR="003F25BB" w:rsidRPr="00475C78" w:rsidRDefault="003F25BB" w:rsidP="00671C1C">
      <w:pPr>
        <w:pStyle w:val="SingleTxtGR0"/>
        <w:tabs>
          <w:tab w:val="left" w:pos="1134"/>
        </w:tabs>
        <w:rPr>
          <w:b/>
        </w:rPr>
      </w:pPr>
      <w:r w:rsidRPr="00475C78">
        <w:rPr>
          <w:b/>
        </w:rPr>
        <w:t xml:space="preserve">Комитет рекомендует государству-участнику принять меры по </w:t>
      </w:r>
      <w:r w:rsidR="005250FD">
        <w:rPr>
          <w:b/>
        </w:rPr>
        <w:t>упраздн</w:t>
      </w:r>
      <w:r w:rsidR="005250FD">
        <w:rPr>
          <w:b/>
        </w:rPr>
        <w:t>е</w:t>
      </w:r>
      <w:r w:rsidR="005250FD">
        <w:rPr>
          <w:b/>
        </w:rPr>
        <w:t>нию</w:t>
      </w:r>
      <w:r w:rsidRPr="00475C78">
        <w:rPr>
          <w:b/>
        </w:rPr>
        <w:t xml:space="preserve"> заключения под стражу в административном порядке и </w:t>
      </w:r>
      <w:r w:rsidR="00043D7D">
        <w:rPr>
          <w:b/>
        </w:rPr>
        <w:t>искор</w:t>
      </w:r>
      <w:r w:rsidR="00043D7D">
        <w:rPr>
          <w:b/>
        </w:rPr>
        <w:t>е</w:t>
      </w:r>
      <w:r w:rsidR="00043D7D">
        <w:rPr>
          <w:b/>
        </w:rPr>
        <w:t xml:space="preserve">нению </w:t>
      </w:r>
      <w:r w:rsidRPr="00475C78">
        <w:rPr>
          <w:b/>
        </w:rPr>
        <w:t>массовых задержаний</w:t>
      </w:r>
      <w:r w:rsidR="00043D7D">
        <w:rPr>
          <w:b/>
        </w:rPr>
        <w:t>, а также</w:t>
      </w:r>
      <w:r w:rsidRPr="00475C78">
        <w:rPr>
          <w:b/>
        </w:rPr>
        <w:t xml:space="preserve"> выполнить рекомендации Рабочей группы по произвольным задержаниям, </w:t>
      </w:r>
      <w:r w:rsidR="00E8102D">
        <w:rPr>
          <w:b/>
        </w:rPr>
        <w:t>сформулированные последней</w:t>
      </w:r>
      <w:r w:rsidRPr="00475C78">
        <w:rPr>
          <w:b/>
        </w:rPr>
        <w:t xml:space="preserve"> после </w:t>
      </w:r>
      <w:r w:rsidR="00E8102D">
        <w:rPr>
          <w:b/>
        </w:rPr>
        <w:t>ее</w:t>
      </w:r>
      <w:r w:rsidRPr="00475C78">
        <w:rPr>
          <w:b/>
        </w:rPr>
        <w:t xml:space="preserve"> мис</w:t>
      </w:r>
      <w:r w:rsidR="00E8102D">
        <w:rPr>
          <w:b/>
        </w:rPr>
        <w:t>сии в Колумбию</w:t>
      </w:r>
      <w:r w:rsidRPr="00475C78">
        <w:rPr>
          <w:b/>
        </w:rPr>
        <w:t xml:space="preserve"> в 2008 году (</w:t>
      </w:r>
      <w:r w:rsidRPr="00475C78">
        <w:rPr>
          <w:b/>
          <w:lang w:val="en-US"/>
        </w:rPr>
        <w:t>A</w:t>
      </w:r>
      <w:r w:rsidRPr="00475C78">
        <w:rPr>
          <w:b/>
        </w:rPr>
        <w:t>/</w:t>
      </w:r>
      <w:r w:rsidRPr="00475C78">
        <w:rPr>
          <w:b/>
          <w:lang w:val="en-US"/>
        </w:rPr>
        <w:t>HRC</w:t>
      </w:r>
      <w:r w:rsidRPr="00475C78">
        <w:rPr>
          <w:b/>
        </w:rPr>
        <w:t>/10/21/</w:t>
      </w:r>
      <w:r w:rsidRPr="00475C78">
        <w:rPr>
          <w:b/>
          <w:lang w:val="en-US"/>
        </w:rPr>
        <w:t>Add</w:t>
      </w:r>
      <w:r w:rsidRPr="00475C78">
        <w:rPr>
          <w:b/>
        </w:rPr>
        <w:t>.3).</w:t>
      </w:r>
    </w:p>
    <w:p w:rsidR="003F25BB" w:rsidRPr="00475C78" w:rsidRDefault="003F25BB" w:rsidP="003F25BB">
      <w:pPr>
        <w:pStyle w:val="H23GR"/>
      </w:pPr>
      <w:r w:rsidRPr="00475C78">
        <w:tab/>
      </w:r>
      <w:r w:rsidRPr="00475C78">
        <w:tab/>
        <w:t xml:space="preserve">Условия содержания </w:t>
      </w:r>
      <w:r w:rsidR="00250887">
        <w:t>под стражей</w:t>
      </w:r>
    </w:p>
    <w:p w:rsidR="003F25BB" w:rsidRPr="00475C78" w:rsidRDefault="00250887" w:rsidP="003F25BB">
      <w:pPr>
        <w:pStyle w:val="SingleTxtGR0"/>
      </w:pPr>
      <w:r>
        <w:t>21</w:t>
      </w:r>
      <w:r w:rsidR="003F25BB" w:rsidRPr="00475C78">
        <w:t>.</w:t>
      </w:r>
      <w:r w:rsidR="003F25BB" w:rsidRPr="00475C78">
        <w:tab/>
        <w:t xml:space="preserve">Условия содержания </w:t>
      </w:r>
      <w:r>
        <w:t xml:space="preserve">под стражей </w:t>
      </w:r>
      <w:r w:rsidR="00BB6A87">
        <w:t>продолжают вызывать</w:t>
      </w:r>
      <w:r w:rsidR="003F25BB" w:rsidRPr="00475C78">
        <w:t xml:space="preserve"> обеспокоенность Комитета, поскольку сохраняется переполненность</w:t>
      </w:r>
      <w:r w:rsidR="00BB6A87">
        <w:t xml:space="preserve"> мест заключения</w:t>
      </w:r>
      <w:r w:rsidR="003F25BB" w:rsidRPr="00475C78">
        <w:t xml:space="preserve"> и по-прежнему поступают жалобы на пытки и другие жестокие, бесчеловечные или унижа</w:t>
      </w:r>
      <w:r w:rsidR="003F25BB" w:rsidRPr="00475C78">
        <w:t>ю</w:t>
      </w:r>
      <w:r w:rsidR="003F25BB" w:rsidRPr="00475C78">
        <w:t>щие достоинство виды обращения и наказания в уголовно-исполнительных у</w:t>
      </w:r>
      <w:r w:rsidR="003F25BB" w:rsidRPr="00475C78">
        <w:t>ч</w:t>
      </w:r>
      <w:r w:rsidR="003F25BB" w:rsidRPr="00475C78">
        <w:t xml:space="preserve">реждениях и следственных изоляторах. Комитет обеспокоен тем, что </w:t>
      </w:r>
      <w:r w:rsidR="0066462D" w:rsidRPr="00475C78">
        <w:t xml:space="preserve">в качестве меры наказания используется </w:t>
      </w:r>
      <w:r w:rsidR="003F25BB" w:rsidRPr="00475C78">
        <w:t>изоляция на длительный п</w:t>
      </w:r>
      <w:r w:rsidR="003F25BB" w:rsidRPr="00475C78">
        <w:t>е</w:t>
      </w:r>
      <w:r w:rsidR="003F25BB" w:rsidRPr="00475C78">
        <w:t xml:space="preserve">риод времени. Комитет получил информацию о бесчеловечном </w:t>
      </w:r>
      <w:r w:rsidR="00B13FE8">
        <w:t>и/</w:t>
      </w:r>
      <w:r w:rsidR="003F25BB" w:rsidRPr="00475C78">
        <w:t>или унижа</w:t>
      </w:r>
      <w:r w:rsidR="003F25BB" w:rsidRPr="00475C78">
        <w:t>ю</w:t>
      </w:r>
      <w:r w:rsidR="00B13FE8">
        <w:t>щем достоинство обращении</w:t>
      </w:r>
      <w:r w:rsidR="003F25BB" w:rsidRPr="00475C78">
        <w:t xml:space="preserve"> в тюрьме ст</w:t>
      </w:r>
      <w:r w:rsidR="00CA296D">
        <w:t>рогого и усиленного режима "</w:t>
      </w:r>
      <w:r w:rsidR="000D4FB1">
        <w:t>Ва</w:t>
      </w:r>
      <w:r w:rsidR="003F25BB" w:rsidRPr="00475C78">
        <w:t>ль</w:t>
      </w:r>
      <w:r w:rsidR="000D4FB1">
        <w:t>е</w:t>
      </w:r>
      <w:r w:rsidR="00CA296D">
        <w:t>дупар"</w:t>
      </w:r>
      <w:r w:rsidR="003C7410">
        <w:t xml:space="preserve"> и</w:t>
      </w:r>
      <w:r w:rsidR="000D4FB1">
        <w:t xml:space="preserve"> тюрьме </w:t>
      </w:r>
      <w:r w:rsidR="00CA296D">
        <w:t>"</w:t>
      </w:r>
      <w:r w:rsidR="000D4FB1">
        <w:t>Бе</w:t>
      </w:r>
      <w:r w:rsidR="00CA296D">
        <w:t>льявиста"</w:t>
      </w:r>
      <w:r w:rsidR="003C7410">
        <w:t xml:space="preserve"> в Медель</w:t>
      </w:r>
      <w:r w:rsidR="003F25BB" w:rsidRPr="00475C78">
        <w:t>ине. Комитет обеспокоен тем, что с</w:t>
      </w:r>
      <w:r w:rsidR="003F25BB" w:rsidRPr="00475C78">
        <w:t>о</w:t>
      </w:r>
      <w:r w:rsidR="003F25BB" w:rsidRPr="00475C78">
        <w:t xml:space="preserve">общения о случаях пыток и бесчеловечного обращения обычно расследуются </w:t>
      </w:r>
      <w:r w:rsidR="006B7A42">
        <w:t xml:space="preserve">исключительно </w:t>
      </w:r>
      <w:r w:rsidR="003F25BB" w:rsidRPr="00475C78">
        <w:t xml:space="preserve">в рамках дисциплинарного производства и что </w:t>
      </w:r>
      <w:r w:rsidR="006B7A42">
        <w:t>лишь</w:t>
      </w:r>
      <w:r w:rsidR="003F25BB" w:rsidRPr="00475C78">
        <w:t xml:space="preserve"> в незнач</w:t>
      </w:r>
      <w:r w:rsidR="003F25BB" w:rsidRPr="00475C78">
        <w:t>и</w:t>
      </w:r>
      <w:r w:rsidR="003F25BB" w:rsidRPr="00475C78">
        <w:t xml:space="preserve">тельном числе случаев удалось возбудить </w:t>
      </w:r>
      <w:r w:rsidR="006B7A42">
        <w:t>уголовное</w:t>
      </w:r>
      <w:r w:rsidR="003F25BB" w:rsidRPr="00475C78">
        <w:t xml:space="preserve"> дело. Кроме того, Комитет обеспокоен тем, что тюрьмы имеют военный характер и что возможности ок</w:t>
      </w:r>
      <w:r w:rsidR="003F25BB" w:rsidRPr="00475C78">
        <w:t>а</w:t>
      </w:r>
      <w:r w:rsidR="003F25BB" w:rsidRPr="00475C78">
        <w:t xml:space="preserve">зания </w:t>
      </w:r>
      <w:r w:rsidR="00AF63B4" w:rsidRPr="00475C78">
        <w:t xml:space="preserve">заключенным </w:t>
      </w:r>
      <w:r w:rsidR="003F25BB" w:rsidRPr="00475C78">
        <w:t xml:space="preserve">психиатрической помощи весьма </w:t>
      </w:r>
      <w:r w:rsidR="008450BE">
        <w:t>ограничены</w:t>
      </w:r>
      <w:r w:rsidR="003F25BB" w:rsidRPr="00475C78">
        <w:t xml:space="preserve"> (статьи 11 и</w:t>
      </w:r>
      <w:r w:rsidR="006D2FBB">
        <w:rPr>
          <w:lang w:val="en-US"/>
        </w:rPr>
        <w:t> </w:t>
      </w:r>
      <w:r w:rsidR="003F25BB" w:rsidRPr="00475C78">
        <w:t>16</w:t>
      </w:r>
      <w:r w:rsidR="001A684D">
        <w:t xml:space="preserve"> </w:t>
      </w:r>
      <w:r w:rsidR="001A684D">
        <w:rPr>
          <w:szCs w:val="24"/>
        </w:rPr>
        <w:t>Конвенции</w:t>
      </w:r>
      <w:r w:rsidR="003F25BB" w:rsidRPr="00475C78">
        <w:t>).</w:t>
      </w:r>
    </w:p>
    <w:p w:rsidR="003F25BB" w:rsidRPr="002751DB" w:rsidRDefault="008C0C81" w:rsidP="00671C1C">
      <w:pPr>
        <w:pStyle w:val="SingleTxtGR0"/>
        <w:tabs>
          <w:tab w:val="left" w:pos="1134"/>
        </w:tabs>
        <w:rPr>
          <w:b/>
        </w:rPr>
      </w:pPr>
      <w:r>
        <w:rPr>
          <w:b/>
        </w:rPr>
        <w:t>Государству</w:t>
      </w:r>
      <w:r w:rsidR="003F25BB" w:rsidRPr="002751DB">
        <w:rPr>
          <w:b/>
        </w:rPr>
        <w:t>-участник</w:t>
      </w:r>
      <w:r>
        <w:rPr>
          <w:b/>
        </w:rPr>
        <w:t>у</w:t>
      </w:r>
      <w:r w:rsidR="003F25BB" w:rsidRPr="002751DB">
        <w:rPr>
          <w:b/>
        </w:rPr>
        <w:t xml:space="preserve"> </w:t>
      </w:r>
      <w:r>
        <w:rPr>
          <w:b/>
        </w:rPr>
        <w:t>надлежит</w:t>
      </w:r>
      <w:r w:rsidR="003F25BB" w:rsidRPr="002751DB">
        <w:rPr>
          <w:b/>
        </w:rPr>
        <w:t xml:space="preserve"> принять действенные меры по улучш</w:t>
      </w:r>
      <w:r w:rsidR="003F25BB" w:rsidRPr="002751DB">
        <w:rPr>
          <w:b/>
        </w:rPr>
        <w:t>е</w:t>
      </w:r>
      <w:r w:rsidR="003F25BB" w:rsidRPr="002751DB">
        <w:rPr>
          <w:b/>
        </w:rPr>
        <w:t>нию условий содержания в уголовно-исполнительных учреждениях, уменьшить нынешнюю скученность</w:t>
      </w:r>
      <w:r w:rsidR="00D1276A">
        <w:rPr>
          <w:b/>
        </w:rPr>
        <w:t xml:space="preserve"> и переполненность, а также</w:t>
      </w:r>
      <w:r w:rsidR="003F25BB" w:rsidRPr="002751DB">
        <w:rPr>
          <w:b/>
        </w:rPr>
        <w:t xml:space="preserve"> должным образом </w:t>
      </w:r>
      <w:r w:rsidR="00D1276A">
        <w:rPr>
          <w:b/>
        </w:rPr>
        <w:t>удовлетворять</w:t>
      </w:r>
      <w:r w:rsidR="003F25BB" w:rsidRPr="002751DB">
        <w:rPr>
          <w:b/>
        </w:rPr>
        <w:t xml:space="preserve"> основные потребности всех лиц, лишенных своб</w:t>
      </w:r>
      <w:r w:rsidR="003F25BB" w:rsidRPr="002751DB">
        <w:rPr>
          <w:b/>
        </w:rPr>
        <w:t>о</w:t>
      </w:r>
      <w:r w:rsidR="003F25BB" w:rsidRPr="002751DB">
        <w:rPr>
          <w:b/>
        </w:rPr>
        <w:t>ды. Использование изоляции должно быть пересмотрено, а ее примен</w:t>
      </w:r>
      <w:r w:rsidR="003F25BB" w:rsidRPr="002751DB">
        <w:rPr>
          <w:b/>
        </w:rPr>
        <w:t>е</w:t>
      </w:r>
      <w:r w:rsidR="003F25BB" w:rsidRPr="002751DB">
        <w:rPr>
          <w:b/>
        </w:rPr>
        <w:t>ние</w:t>
      </w:r>
      <w:r w:rsidR="00671C1C">
        <w:rPr>
          <w:b/>
          <w:lang w:val="en-US"/>
        </w:rPr>
        <w:t> </w:t>
      </w:r>
      <w:r w:rsidR="003F25BB" w:rsidRPr="002751DB">
        <w:rPr>
          <w:b/>
        </w:rPr>
        <w:t>− ограничено. Жалобы на пытки и другие жестокие, бесчеловечные или унижающие достоинство виды обращ</w:t>
      </w:r>
      <w:r w:rsidR="003F25BB" w:rsidRPr="002751DB">
        <w:rPr>
          <w:b/>
        </w:rPr>
        <w:t>е</w:t>
      </w:r>
      <w:r w:rsidR="003F25BB" w:rsidRPr="002751DB">
        <w:rPr>
          <w:b/>
        </w:rPr>
        <w:t xml:space="preserve">ния и наказания в уголовно-исполнительных учреждениях и следственных изоляторах должны быть расследованы </w:t>
      </w:r>
      <w:r w:rsidR="00D009EB">
        <w:rPr>
          <w:b/>
        </w:rPr>
        <w:t>оперативным</w:t>
      </w:r>
      <w:r w:rsidR="003F25BB" w:rsidRPr="002751DB">
        <w:rPr>
          <w:b/>
        </w:rPr>
        <w:t xml:space="preserve"> и бе</w:t>
      </w:r>
      <w:r w:rsidR="003F25BB" w:rsidRPr="002751DB">
        <w:rPr>
          <w:b/>
        </w:rPr>
        <w:t>с</w:t>
      </w:r>
      <w:r w:rsidR="003F25BB" w:rsidRPr="002751DB">
        <w:rPr>
          <w:b/>
        </w:rPr>
        <w:t xml:space="preserve">пристрастным образом и доведены до сведения </w:t>
      </w:r>
      <w:r w:rsidR="00D009EB">
        <w:rPr>
          <w:b/>
        </w:rPr>
        <w:t xml:space="preserve">органов </w:t>
      </w:r>
      <w:r w:rsidR="003F25BB" w:rsidRPr="002751DB">
        <w:rPr>
          <w:b/>
        </w:rPr>
        <w:t>уголовной юстиции.</w:t>
      </w:r>
    </w:p>
    <w:p w:rsidR="003F25BB" w:rsidRDefault="003F25BB" w:rsidP="003F25BB">
      <w:pPr>
        <w:pStyle w:val="H23GR"/>
      </w:pPr>
      <w:r>
        <w:tab/>
      </w:r>
      <w:r>
        <w:tab/>
        <w:t>Факультативный протокол</w:t>
      </w:r>
    </w:p>
    <w:p w:rsidR="003F25BB" w:rsidRDefault="003F25BB" w:rsidP="003F25BB">
      <w:pPr>
        <w:pStyle w:val="SingleTxtGR0"/>
      </w:pPr>
      <w:r>
        <w:t>2</w:t>
      </w:r>
      <w:r w:rsidR="00250887">
        <w:t>2</w:t>
      </w:r>
      <w:r>
        <w:t>.</w:t>
      </w:r>
      <w:r>
        <w:tab/>
      </w:r>
      <w:r w:rsidRPr="00C11120">
        <w:rPr>
          <w:spacing w:val="2"/>
        </w:rPr>
        <w:t xml:space="preserve">Комитет </w:t>
      </w:r>
      <w:r w:rsidR="00566894">
        <w:rPr>
          <w:spacing w:val="2"/>
        </w:rPr>
        <w:t>принимает к сведению позицию</w:t>
      </w:r>
      <w:r w:rsidRPr="00C11120">
        <w:rPr>
          <w:spacing w:val="2"/>
        </w:rPr>
        <w:t xml:space="preserve"> государства-участника, отказ</w:t>
      </w:r>
      <w:r w:rsidRPr="00C11120">
        <w:rPr>
          <w:spacing w:val="2"/>
        </w:rPr>
        <w:t>ы</w:t>
      </w:r>
      <w:r w:rsidRPr="00C11120">
        <w:rPr>
          <w:spacing w:val="2"/>
        </w:rPr>
        <w:t>вающего</w:t>
      </w:r>
      <w:r>
        <w:rPr>
          <w:spacing w:val="2"/>
        </w:rPr>
        <w:t>ся</w:t>
      </w:r>
      <w:r w:rsidRPr="00C11120">
        <w:rPr>
          <w:spacing w:val="2"/>
        </w:rPr>
        <w:t xml:space="preserve"> ратифицировать Факультативный протокол к Конвенции, и его </w:t>
      </w:r>
      <w:r w:rsidR="00566894">
        <w:rPr>
          <w:spacing w:val="2"/>
        </w:rPr>
        <w:t>д</w:t>
      </w:r>
      <w:r w:rsidR="00566894">
        <w:rPr>
          <w:spacing w:val="2"/>
        </w:rPr>
        <w:t>о</w:t>
      </w:r>
      <w:r w:rsidR="00566894">
        <w:rPr>
          <w:spacing w:val="2"/>
        </w:rPr>
        <w:t>вод</w:t>
      </w:r>
      <w:r w:rsidRPr="00C11120">
        <w:rPr>
          <w:spacing w:val="2"/>
        </w:rPr>
        <w:t xml:space="preserve">, </w:t>
      </w:r>
      <w:r w:rsidR="00853085">
        <w:rPr>
          <w:spacing w:val="2"/>
        </w:rPr>
        <w:t xml:space="preserve">согласно которому </w:t>
      </w:r>
      <w:r w:rsidRPr="00C11120">
        <w:rPr>
          <w:spacing w:val="2"/>
        </w:rPr>
        <w:t>комитеты по правам человека, созданные ведомством Наро</w:t>
      </w:r>
      <w:r w:rsidRPr="00C11120">
        <w:rPr>
          <w:spacing w:val="2"/>
        </w:rPr>
        <w:t>д</w:t>
      </w:r>
      <w:r w:rsidRPr="00C11120">
        <w:rPr>
          <w:spacing w:val="2"/>
        </w:rPr>
        <w:t xml:space="preserve">ного защитника и заключенными, уже выполняют </w:t>
      </w:r>
      <w:r w:rsidR="00566894">
        <w:rPr>
          <w:spacing w:val="2"/>
        </w:rPr>
        <w:t>соответствующую</w:t>
      </w:r>
      <w:r w:rsidRPr="00C11120">
        <w:rPr>
          <w:spacing w:val="2"/>
        </w:rPr>
        <w:t xml:space="preserve"> фун</w:t>
      </w:r>
      <w:r w:rsidRPr="00C11120">
        <w:rPr>
          <w:spacing w:val="2"/>
        </w:rPr>
        <w:t>к</w:t>
      </w:r>
      <w:r w:rsidRPr="00C11120">
        <w:rPr>
          <w:spacing w:val="2"/>
        </w:rPr>
        <w:t xml:space="preserve">цию, </w:t>
      </w:r>
      <w:r w:rsidR="00566894">
        <w:rPr>
          <w:spacing w:val="2"/>
        </w:rPr>
        <w:t xml:space="preserve">со </w:t>
      </w:r>
      <w:r w:rsidRPr="00C11120">
        <w:rPr>
          <w:spacing w:val="2"/>
        </w:rPr>
        <w:t>ссыл</w:t>
      </w:r>
      <w:r w:rsidR="00566894">
        <w:rPr>
          <w:spacing w:val="2"/>
        </w:rPr>
        <w:t xml:space="preserve">кой </w:t>
      </w:r>
      <w:r w:rsidRPr="00C11120">
        <w:rPr>
          <w:spacing w:val="2"/>
        </w:rPr>
        <w:t>на то, что внутреннее распоряжение (постановление № 5927/2007)</w:t>
      </w:r>
      <w:r>
        <w:t xml:space="preserve"> Н</w:t>
      </w:r>
      <w:r>
        <w:t>а</w:t>
      </w:r>
      <w:r>
        <w:t>ционального уголовно-исполнит</w:t>
      </w:r>
      <w:r w:rsidR="00481590">
        <w:t>ельного института (ИНПЕК) со</w:t>
      </w:r>
      <w:r w:rsidR="00481590">
        <w:t>з</w:t>
      </w:r>
      <w:r w:rsidR="00481590">
        <w:t>дае</w:t>
      </w:r>
      <w:r>
        <w:t xml:space="preserve">т механизм обеспечения прав человека заключенных на основе процесса </w:t>
      </w:r>
      <w:r w:rsidR="00853085">
        <w:t>консультаций</w:t>
      </w:r>
      <w:r>
        <w:t xml:space="preserve"> и принятия решений в комитетах каждого уголовно-исполнительного учрежд</w:t>
      </w:r>
      <w:r>
        <w:t>е</w:t>
      </w:r>
      <w:r>
        <w:t>ния, в которых прямо представлены заключенные</w:t>
      </w:r>
      <w:r w:rsidR="00481590">
        <w:t>,</w:t>
      </w:r>
      <w:r>
        <w:t xml:space="preserve"> прокуратура и ведомство Н</w:t>
      </w:r>
      <w:r>
        <w:t>а</w:t>
      </w:r>
      <w:r>
        <w:t>родного защитника. Комитет отмечает инициативу создания комитетов по пр</w:t>
      </w:r>
      <w:r>
        <w:t>а</w:t>
      </w:r>
      <w:r>
        <w:t>вам че</w:t>
      </w:r>
      <w:r w:rsidR="0022260A">
        <w:t>ловека при</w:t>
      </w:r>
      <w:r>
        <w:t xml:space="preserve"> уголовно-исполнительных учреждениях</w:t>
      </w:r>
      <w:r w:rsidRPr="00CA4F74">
        <w:t xml:space="preserve"> </w:t>
      </w:r>
      <w:r>
        <w:t>в качестве позити</w:t>
      </w:r>
      <w:r>
        <w:t>в</w:t>
      </w:r>
      <w:r>
        <w:t xml:space="preserve">ного факта; </w:t>
      </w:r>
      <w:r w:rsidR="00CF5BBF">
        <w:t>однако</w:t>
      </w:r>
      <w:r>
        <w:t xml:space="preserve"> он озабочен тем, что эти механизмы находятся под контр</w:t>
      </w:r>
      <w:r>
        <w:t>о</w:t>
      </w:r>
      <w:r>
        <w:t xml:space="preserve">лем ИНПЕК и не являются </w:t>
      </w:r>
      <w:r w:rsidR="00192A45">
        <w:t xml:space="preserve">тем </w:t>
      </w:r>
      <w:r>
        <w:t xml:space="preserve">независимым механизмом </w:t>
      </w:r>
      <w:r w:rsidR="00F9086D">
        <w:t xml:space="preserve">по </w:t>
      </w:r>
      <w:r>
        <w:t>предупрежде</w:t>
      </w:r>
      <w:r w:rsidR="00F9086D">
        <w:t>нию</w:t>
      </w:r>
      <w:r>
        <w:t xml:space="preserve">, </w:t>
      </w:r>
      <w:r w:rsidR="00192A45">
        <w:t xml:space="preserve">который </w:t>
      </w:r>
      <w:r>
        <w:t>предусмотрен Факультативным протоколом (статья 2</w:t>
      </w:r>
      <w:r w:rsidR="001A684D">
        <w:t xml:space="preserve"> </w:t>
      </w:r>
      <w:r w:rsidR="001A684D">
        <w:rPr>
          <w:szCs w:val="24"/>
        </w:rPr>
        <w:t>Конве</w:t>
      </w:r>
      <w:r w:rsidR="001A684D">
        <w:rPr>
          <w:szCs w:val="24"/>
        </w:rPr>
        <w:t>н</w:t>
      </w:r>
      <w:r w:rsidR="001A684D">
        <w:rPr>
          <w:szCs w:val="24"/>
        </w:rPr>
        <w:t>ции</w:t>
      </w:r>
      <w:r>
        <w:t>).</w:t>
      </w:r>
    </w:p>
    <w:p w:rsidR="003F25BB" w:rsidRPr="002751DB" w:rsidRDefault="003F25BB" w:rsidP="00671C1C">
      <w:pPr>
        <w:pStyle w:val="SingleTxtGR0"/>
        <w:tabs>
          <w:tab w:val="left" w:pos="1134"/>
        </w:tabs>
        <w:rPr>
          <w:b/>
        </w:rPr>
      </w:pPr>
      <w:r w:rsidRPr="002751DB">
        <w:rPr>
          <w:b/>
        </w:rPr>
        <w:t xml:space="preserve">Комитет </w:t>
      </w:r>
      <w:r w:rsidR="00250887">
        <w:rPr>
          <w:b/>
        </w:rPr>
        <w:t>рекомендует государству</w:t>
      </w:r>
      <w:r w:rsidRPr="002751DB">
        <w:rPr>
          <w:b/>
        </w:rPr>
        <w:t>-участник</w:t>
      </w:r>
      <w:r w:rsidR="00250887">
        <w:rPr>
          <w:b/>
        </w:rPr>
        <w:t>у</w:t>
      </w:r>
      <w:r w:rsidRPr="002751DB">
        <w:rPr>
          <w:b/>
        </w:rPr>
        <w:t xml:space="preserve"> </w:t>
      </w:r>
      <w:r w:rsidR="00250887" w:rsidRPr="002751DB">
        <w:rPr>
          <w:b/>
        </w:rPr>
        <w:t xml:space="preserve">как можно скорее </w:t>
      </w:r>
      <w:r w:rsidRPr="002751DB">
        <w:rPr>
          <w:b/>
        </w:rPr>
        <w:t>ратифиц</w:t>
      </w:r>
      <w:r w:rsidRPr="002751DB">
        <w:rPr>
          <w:b/>
        </w:rPr>
        <w:t>и</w:t>
      </w:r>
      <w:r w:rsidRPr="002751DB">
        <w:rPr>
          <w:b/>
        </w:rPr>
        <w:t xml:space="preserve">ровать Факультативный протокол к Конвенции для более </w:t>
      </w:r>
      <w:r w:rsidR="00250887">
        <w:rPr>
          <w:b/>
        </w:rPr>
        <w:t xml:space="preserve">четкого и </w:t>
      </w:r>
      <w:r w:rsidRPr="002751DB">
        <w:rPr>
          <w:b/>
        </w:rPr>
        <w:t>строго предупреждения наруш</w:t>
      </w:r>
      <w:r w:rsidRPr="002751DB">
        <w:rPr>
          <w:b/>
        </w:rPr>
        <w:t>е</w:t>
      </w:r>
      <w:r w:rsidRPr="002751DB">
        <w:rPr>
          <w:b/>
        </w:rPr>
        <w:t>ний Конвенции.</w:t>
      </w:r>
    </w:p>
    <w:p w:rsidR="003F25BB" w:rsidRDefault="003F25BB" w:rsidP="003F25BB">
      <w:pPr>
        <w:pStyle w:val="H23GR"/>
      </w:pPr>
      <w:r>
        <w:tab/>
      </w:r>
      <w:r>
        <w:tab/>
        <w:t>Правозащитники</w:t>
      </w:r>
    </w:p>
    <w:p w:rsidR="003F25BB" w:rsidRDefault="00250887" w:rsidP="003F25BB">
      <w:pPr>
        <w:pStyle w:val="SingleTxtGR0"/>
      </w:pPr>
      <w:r>
        <w:t>23</w:t>
      </w:r>
      <w:r w:rsidR="003F25BB">
        <w:t>.</w:t>
      </w:r>
      <w:r w:rsidR="003F25BB">
        <w:tab/>
        <w:t>Комитет вновь выражает свою озабоченность стигматизацией правоз</w:t>
      </w:r>
      <w:r w:rsidR="003F25BB">
        <w:t>а</w:t>
      </w:r>
      <w:r w:rsidR="003F25BB">
        <w:t>щитников и их родственников, высоким числом угроз и частыми посягательс</w:t>
      </w:r>
      <w:r w:rsidR="003F25BB">
        <w:t>т</w:t>
      </w:r>
      <w:r w:rsidR="003F25BB">
        <w:t>вами на их безопасность, а также непринятием действенных мер защиты. Ком</w:t>
      </w:r>
      <w:r w:rsidR="003F25BB">
        <w:t>и</w:t>
      </w:r>
      <w:r w:rsidR="003F25BB">
        <w:t xml:space="preserve">тет обеспокоен также прослушиванием </w:t>
      </w:r>
      <w:r w:rsidR="003600A4">
        <w:t xml:space="preserve">их </w:t>
      </w:r>
      <w:r w:rsidR="003F25BB">
        <w:t xml:space="preserve">телефонных </w:t>
      </w:r>
      <w:r w:rsidR="000E4000">
        <w:t>разговоров</w:t>
      </w:r>
      <w:r w:rsidR="007F0BB5">
        <w:t xml:space="preserve"> сотрудник</w:t>
      </w:r>
      <w:r w:rsidR="007F0BB5">
        <w:t>а</w:t>
      </w:r>
      <w:r w:rsidR="007F0BB5">
        <w:t>ми спецслужб</w:t>
      </w:r>
      <w:r w:rsidR="000E4000">
        <w:t>ы</w:t>
      </w:r>
      <w:r w:rsidR="007F0BB5">
        <w:t xml:space="preserve"> АДБ</w:t>
      </w:r>
      <w:r w:rsidR="003F25BB">
        <w:t>, что в равной мере касается других действующих лиц гр</w:t>
      </w:r>
      <w:r w:rsidR="003F25BB">
        <w:t>а</w:t>
      </w:r>
      <w:r w:rsidR="003F25BB">
        <w:t>жданского общества, таких, как профсоюзные активисты, неправительс</w:t>
      </w:r>
      <w:r w:rsidR="003F25BB">
        <w:t>т</w:t>
      </w:r>
      <w:r w:rsidR="003F25BB">
        <w:t>венные организации и журналисты (статья 2</w:t>
      </w:r>
      <w:r w:rsidR="001A684D">
        <w:t xml:space="preserve"> </w:t>
      </w:r>
      <w:r w:rsidR="001A684D">
        <w:rPr>
          <w:szCs w:val="24"/>
        </w:rPr>
        <w:t>Ко</w:t>
      </w:r>
      <w:r w:rsidR="001A684D">
        <w:rPr>
          <w:szCs w:val="24"/>
        </w:rPr>
        <w:t>н</w:t>
      </w:r>
      <w:r w:rsidR="001A684D">
        <w:rPr>
          <w:szCs w:val="24"/>
        </w:rPr>
        <w:t>венции</w:t>
      </w:r>
      <w:r w:rsidR="003F25BB">
        <w:t>).</w:t>
      </w:r>
    </w:p>
    <w:p w:rsidR="003F25BB" w:rsidRPr="00C875C6" w:rsidRDefault="003F25BB" w:rsidP="00671C1C">
      <w:pPr>
        <w:pStyle w:val="SingleTxtGR0"/>
        <w:tabs>
          <w:tab w:val="left" w:pos="1134"/>
        </w:tabs>
        <w:rPr>
          <w:b/>
        </w:rPr>
      </w:pPr>
      <w:r w:rsidRPr="00C875C6">
        <w:rPr>
          <w:b/>
        </w:rPr>
        <w:t>Комитет призывает государство-участник</w:t>
      </w:r>
      <w:r w:rsidR="003600A4">
        <w:rPr>
          <w:b/>
        </w:rPr>
        <w:t>а</w:t>
      </w:r>
      <w:r w:rsidRPr="00C875C6">
        <w:rPr>
          <w:b/>
        </w:rPr>
        <w:t xml:space="preserve"> немедленн</w:t>
      </w:r>
      <w:r w:rsidR="003600A4">
        <w:rPr>
          <w:b/>
        </w:rPr>
        <w:t>о положить конец</w:t>
      </w:r>
      <w:r w:rsidR="000A508E">
        <w:rPr>
          <w:b/>
        </w:rPr>
        <w:t xml:space="preserve"> преследованиям</w:t>
      </w:r>
      <w:r w:rsidRPr="00C875C6">
        <w:rPr>
          <w:b/>
        </w:rPr>
        <w:t xml:space="preserve"> правозащитник</w:t>
      </w:r>
      <w:r w:rsidR="000A508E">
        <w:rPr>
          <w:b/>
        </w:rPr>
        <w:t>ов</w:t>
      </w:r>
      <w:r w:rsidRPr="00C875C6">
        <w:rPr>
          <w:b/>
        </w:rPr>
        <w:t xml:space="preserve"> и други</w:t>
      </w:r>
      <w:r w:rsidR="000A508E">
        <w:rPr>
          <w:b/>
        </w:rPr>
        <w:t>х</w:t>
      </w:r>
      <w:r w:rsidRPr="00C875C6">
        <w:rPr>
          <w:b/>
        </w:rPr>
        <w:t xml:space="preserve"> действующи</w:t>
      </w:r>
      <w:r w:rsidR="000A508E">
        <w:rPr>
          <w:b/>
        </w:rPr>
        <w:t>х</w:t>
      </w:r>
      <w:r w:rsidRPr="00C875C6">
        <w:rPr>
          <w:b/>
        </w:rPr>
        <w:t xml:space="preserve"> лиц гражданск</w:t>
      </w:r>
      <w:r w:rsidRPr="00C875C6">
        <w:rPr>
          <w:b/>
        </w:rPr>
        <w:t>о</w:t>
      </w:r>
      <w:r w:rsidRPr="00C875C6">
        <w:rPr>
          <w:b/>
        </w:rPr>
        <w:t xml:space="preserve">го общества, </w:t>
      </w:r>
      <w:r w:rsidR="003600A4">
        <w:rPr>
          <w:b/>
        </w:rPr>
        <w:t>отстаивающи</w:t>
      </w:r>
      <w:r w:rsidR="000A508E">
        <w:rPr>
          <w:b/>
        </w:rPr>
        <w:t>х</w:t>
      </w:r>
      <w:r w:rsidRPr="00C875C6">
        <w:rPr>
          <w:b/>
        </w:rPr>
        <w:t xml:space="preserve"> интере</w:t>
      </w:r>
      <w:r w:rsidR="003600A4">
        <w:rPr>
          <w:b/>
        </w:rPr>
        <w:t>сы</w:t>
      </w:r>
      <w:r w:rsidRPr="00C875C6">
        <w:rPr>
          <w:b/>
        </w:rPr>
        <w:t xml:space="preserve"> прав человека</w:t>
      </w:r>
      <w:r w:rsidR="003600A4">
        <w:rPr>
          <w:b/>
        </w:rPr>
        <w:t>,</w:t>
      </w:r>
      <w:r w:rsidRPr="00C875C6">
        <w:rPr>
          <w:b/>
        </w:rPr>
        <w:t xml:space="preserve"> со стороны сотру</w:t>
      </w:r>
      <w:r w:rsidRPr="00C875C6">
        <w:rPr>
          <w:b/>
        </w:rPr>
        <w:t>д</w:t>
      </w:r>
      <w:r w:rsidRPr="00C875C6">
        <w:rPr>
          <w:b/>
        </w:rPr>
        <w:t>ников спецслужб</w:t>
      </w:r>
      <w:r w:rsidR="000E4000">
        <w:rPr>
          <w:b/>
        </w:rPr>
        <w:t>ы</w:t>
      </w:r>
      <w:r w:rsidR="00406A6E">
        <w:rPr>
          <w:b/>
        </w:rPr>
        <w:t xml:space="preserve"> АДБ</w:t>
      </w:r>
      <w:r w:rsidRPr="00C875C6">
        <w:rPr>
          <w:b/>
        </w:rPr>
        <w:t xml:space="preserve"> и </w:t>
      </w:r>
      <w:r w:rsidR="0014341D">
        <w:rPr>
          <w:b/>
        </w:rPr>
        <w:t>наказать виновных в практике</w:t>
      </w:r>
      <w:r w:rsidR="0014341D" w:rsidRPr="0014341D">
        <w:rPr>
          <w:b/>
        </w:rPr>
        <w:t xml:space="preserve"> стигматизации правозащитников. </w:t>
      </w:r>
      <w:r w:rsidR="001067D4">
        <w:rPr>
          <w:b/>
        </w:rPr>
        <w:t>Государству</w:t>
      </w:r>
      <w:r w:rsidR="001067D4" w:rsidRPr="002751DB">
        <w:rPr>
          <w:b/>
        </w:rPr>
        <w:t>-участник</w:t>
      </w:r>
      <w:r w:rsidR="001067D4">
        <w:rPr>
          <w:b/>
        </w:rPr>
        <w:t>у</w:t>
      </w:r>
      <w:r w:rsidR="001067D4" w:rsidRPr="002751DB">
        <w:rPr>
          <w:b/>
        </w:rPr>
        <w:t xml:space="preserve"> </w:t>
      </w:r>
      <w:r w:rsidR="001067D4">
        <w:rPr>
          <w:b/>
        </w:rPr>
        <w:t>надлежит</w:t>
      </w:r>
      <w:r w:rsidR="001067D4" w:rsidRPr="002751DB">
        <w:rPr>
          <w:b/>
        </w:rPr>
        <w:t xml:space="preserve"> </w:t>
      </w:r>
      <w:r w:rsidR="001067D4">
        <w:rPr>
          <w:b/>
        </w:rPr>
        <w:t>обеспечить принятие действенных</w:t>
      </w:r>
      <w:r w:rsidR="001067D4" w:rsidRPr="002751DB">
        <w:rPr>
          <w:b/>
        </w:rPr>
        <w:t xml:space="preserve"> мер</w:t>
      </w:r>
      <w:r w:rsidR="001067D4">
        <w:rPr>
          <w:b/>
        </w:rPr>
        <w:t xml:space="preserve"> </w:t>
      </w:r>
      <w:r w:rsidRPr="00C875C6">
        <w:rPr>
          <w:b/>
        </w:rPr>
        <w:t>защиты правозащитников и других лиц, которые стан</w:t>
      </w:r>
      <w:r w:rsidRPr="00C875C6">
        <w:rPr>
          <w:b/>
        </w:rPr>
        <w:t>о</w:t>
      </w:r>
      <w:r w:rsidRPr="00C875C6">
        <w:rPr>
          <w:b/>
        </w:rPr>
        <w:t>вятся жертвами угроз в связи с их де</w:t>
      </w:r>
      <w:r w:rsidRPr="00C875C6">
        <w:rPr>
          <w:b/>
        </w:rPr>
        <w:t>я</w:t>
      </w:r>
      <w:r w:rsidRPr="00C875C6">
        <w:rPr>
          <w:b/>
        </w:rPr>
        <w:t>тельностью.</w:t>
      </w:r>
    </w:p>
    <w:p w:rsidR="003F25BB" w:rsidRDefault="003F25BB" w:rsidP="003F25BB">
      <w:pPr>
        <w:pStyle w:val="H23GR"/>
      </w:pPr>
      <w:r>
        <w:tab/>
      </w:r>
      <w:r>
        <w:tab/>
        <w:t>Защита свидетелей</w:t>
      </w:r>
    </w:p>
    <w:p w:rsidR="003F25BB" w:rsidRDefault="00250887" w:rsidP="003F25BB">
      <w:pPr>
        <w:pStyle w:val="SingleTxtGR0"/>
      </w:pPr>
      <w:r>
        <w:t>24</w:t>
      </w:r>
      <w:r w:rsidR="003F25BB">
        <w:t>.</w:t>
      </w:r>
      <w:r w:rsidR="003F25BB">
        <w:tab/>
        <w:t>Комитет обеспокоен частыми угрозами против свидетелей по делам о пытках и других жестоких, бесчеловечных или унижающих достоинство видах обращения. Комитет, в частности, выражает обеспокоенность запугиванием и убийствами свидетелей и потерпевших, участвовавших в процессах, проведе</w:t>
      </w:r>
      <w:r w:rsidR="003F25BB">
        <w:t>н</w:t>
      </w:r>
      <w:r w:rsidR="00DA0FB2">
        <w:t>ных на основании З</w:t>
      </w:r>
      <w:r w:rsidR="003F25BB">
        <w:t xml:space="preserve">акона № 975 </w:t>
      </w:r>
      <w:r w:rsidR="00DA0FB2">
        <w:t xml:space="preserve">от </w:t>
      </w:r>
      <w:r w:rsidR="003F25BB">
        <w:t>2005 года. Комитет считает, что, несмотря на имеющиеся программы защиты, государство-участник не полностью выпо</w:t>
      </w:r>
      <w:r w:rsidR="003F25BB">
        <w:t>л</w:t>
      </w:r>
      <w:r w:rsidR="003F25BB">
        <w:t>нило свою обязанность обеспечить безопасность и неприкосновенность свид</w:t>
      </w:r>
      <w:r w:rsidR="003F25BB">
        <w:t>е</w:t>
      </w:r>
      <w:r w:rsidR="003F25BB">
        <w:t>телей и потерпевших (статья 13</w:t>
      </w:r>
      <w:r w:rsidR="001A684D">
        <w:t xml:space="preserve"> </w:t>
      </w:r>
      <w:r w:rsidR="001A684D">
        <w:rPr>
          <w:szCs w:val="24"/>
        </w:rPr>
        <w:t>Ко</w:t>
      </w:r>
      <w:r w:rsidR="001A684D">
        <w:rPr>
          <w:szCs w:val="24"/>
        </w:rPr>
        <w:t>н</w:t>
      </w:r>
      <w:r w:rsidR="001A684D">
        <w:rPr>
          <w:szCs w:val="24"/>
        </w:rPr>
        <w:t>венции</w:t>
      </w:r>
      <w:r w:rsidR="003F25BB">
        <w:t xml:space="preserve">). </w:t>
      </w:r>
    </w:p>
    <w:p w:rsidR="003F25BB" w:rsidRPr="00C11120" w:rsidRDefault="003F25BB" w:rsidP="00B801E5">
      <w:pPr>
        <w:pStyle w:val="SingleTxtGR0"/>
        <w:tabs>
          <w:tab w:val="left" w:pos="1134"/>
        </w:tabs>
        <w:rPr>
          <w:b/>
        </w:rPr>
      </w:pPr>
      <w:r w:rsidRPr="00C11120">
        <w:rPr>
          <w:b/>
        </w:rPr>
        <w:t>Комитет призывает государство-участник</w:t>
      </w:r>
      <w:r w:rsidR="006C0309">
        <w:rPr>
          <w:b/>
        </w:rPr>
        <w:t>а</w:t>
      </w:r>
      <w:r w:rsidRPr="00C11120">
        <w:rPr>
          <w:b/>
        </w:rPr>
        <w:t xml:space="preserve"> принять действенные м</w:t>
      </w:r>
      <w:r w:rsidRPr="00C11120">
        <w:rPr>
          <w:b/>
        </w:rPr>
        <w:t>е</w:t>
      </w:r>
      <w:r w:rsidRPr="00C11120">
        <w:rPr>
          <w:b/>
        </w:rPr>
        <w:t>ры по обеспечению безопасности и неприкосновенности свидетелей и потерпе</w:t>
      </w:r>
      <w:r w:rsidRPr="00C11120">
        <w:rPr>
          <w:b/>
        </w:rPr>
        <w:t>в</w:t>
      </w:r>
      <w:r w:rsidRPr="00C11120">
        <w:rPr>
          <w:b/>
        </w:rPr>
        <w:t xml:space="preserve">ших и усилить программы защиты, выделив </w:t>
      </w:r>
      <w:r w:rsidR="006C0309">
        <w:rPr>
          <w:b/>
        </w:rPr>
        <w:t>под</w:t>
      </w:r>
      <w:r w:rsidRPr="00C11120">
        <w:rPr>
          <w:b/>
        </w:rPr>
        <w:t xml:space="preserve"> них дополнительные р</w:t>
      </w:r>
      <w:r w:rsidRPr="00C11120">
        <w:rPr>
          <w:b/>
        </w:rPr>
        <w:t>е</w:t>
      </w:r>
      <w:r w:rsidRPr="00C11120">
        <w:rPr>
          <w:b/>
        </w:rPr>
        <w:t>сурсы. Комитет настоятельно призывает государство-участник</w:t>
      </w:r>
      <w:r w:rsidR="00D30C39">
        <w:rPr>
          <w:b/>
        </w:rPr>
        <w:t>а</w:t>
      </w:r>
      <w:r w:rsidRPr="00C11120">
        <w:rPr>
          <w:b/>
        </w:rPr>
        <w:t xml:space="preserve"> уделять особое внимание обеспечительным и временным мерам, предписанным Межамериканской системой по правам человека, и принимать действе</w:t>
      </w:r>
      <w:r w:rsidRPr="00C11120">
        <w:rPr>
          <w:b/>
        </w:rPr>
        <w:t>н</w:t>
      </w:r>
      <w:r w:rsidRPr="00C11120">
        <w:rPr>
          <w:b/>
        </w:rPr>
        <w:t>ные и срочные меры</w:t>
      </w:r>
      <w:r w:rsidR="00D30C39">
        <w:rPr>
          <w:b/>
        </w:rPr>
        <w:t>, гарантирующие</w:t>
      </w:r>
      <w:r w:rsidRPr="00C11120">
        <w:rPr>
          <w:b/>
        </w:rPr>
        <w:t xml:space="preserve"> </w:t>
      </w:r>
      <w:r w:rsidR="00D30C39">
        <w:rPr>
          <w:b/>
        </w:rPr>
        <w:t>их соблюдение</w:t>
      </w:r>
      <w:r w:rsidRPr="00C11120">
        <w:rPr>
          <w:b/>
        </w:rPr>
        <w:t>.</w:t>
      </w:r>
    </w:p>
    <w:p w:rsidR="003F25BB" w:rsidRDefault="00250887" w:rsidP="003F25BB">
      <w:pPr>
        <w:pStyle w:val="H23GR"/>
      </w:pPr>
      <w:r>
        <w:tab/>
      </w:r>
      <w:r>
        <w:tab/>
        <w:t>Комплексное в</w:t>
      </w:r>
      <w:r w:rsidR="003F25BB">
        <w:t>озмещение</w:t>
      </w:r>
    </w:p>
    <w:p w:rsidR="003F25BB" w:rsidRDefault="00250887" w:rsidP="003F25BB">
      <w:pPr>
        <w:pStyle w:val="SingleTxtGR0"/>
      </w:pPr>
      <w:r>
        <w:t>25</w:t>
      </w:r>
      <w:r w:rsidR="003F25BB">
        <w:t>.</w:t>
      </w:r>
      <w:r w:rsidR="003F25BB">
        <w:tab/>
        <w:t>Комитет обеспокоен недостаточностью возмещения жертв</w:t>
      </w:r>
      <w:r w:rsidR="002903D4">
        <w:t>ам</w:t>
      </w:r>
      <w:r w:rsidR="003F25BB">
        <w:t xml:space="preserve"> пыток и других жестоких, бесчеловечных или унижающих достоинство видов обращ</w:t>
      </w:r>
      <w:r w:rsidR="003F25BB">
        <w:t>е</w:t>
      </w:r>
      <w:r w:rsidR="003F25BB">
        <w:t>ния. Комитет отмечает, что к настоящему времени зарегистрировано пр</w:t>
      </w:r>
      <w:r w:rsidR="003F25BB">
        <w:t>и</w:t>
      </w:r>
      <w:r w:rsidR="003F25BB">
        <w:t>мерно 250 000 жертв воору</w:t>
      </w:r>
      <w:r w:rsidR="00B451D3">
        <w:t>женного конфликта, и указывает, что З</w:t>
      </w:r>
      <w:r w:rsidR="003F25BB">
        <w:t>акон</w:t>
      </w:r>
      <w:r w:rsidR="00A64648">
        <w:t>ом</w:t>
      </w:r>
      <w:r w:rsidR="003F25BB">
        <w:t xml:space="preserve"> № 975 </w:t>
      </w:r>
      <w:r w:rsidR="00B451D3">
        <w:t>от 2005 года и Д</w:t>
      </w:r>
      <w:r w:rsidR="003F25BB">
        <w:t>екрет</w:t>
      </w:r>
      <w:r w:rsidR="00A64648">
        <w:t>ом</w:t>
      </w:r>
      <w:r w:rsidR="003F25BB">
        <w:t xml:space="preserve"> № 1290 </w:t>
      </w:r>
      <w:r w:rsidR="00B451D3">
        <w:t xml:space="preserve">от </w:t>
      </w:r>
      <w:r w:rsidR="00A64648">
        <w:t>2008 года предусматривается</w:t>
      </w:r>
      <w:r w:rsidR="003F25BB">
        <w:t xml:space="preserve"> возмещение жертвам насилия со стороны незаконных во</w:t>
      </w:r>
      <w:r w:rsidR="004E1A15">
        <w:t>оруженных формирований. Закон № </w:t>
      </w:r>
      <w:r w:rsidR="003F25BB">
        <w:t xml:space="preserve">975 </w:t>
      </w:r>
      <w:r w:rsidR="004E1A15">
        <w:t xml:space="preserve">от </w:t>
      </w:r>
      <w:r w:rsidR="003F25BB">
        <w:t>2005 года (статья 42) устанавливает ответственность за возмещение вооруженных групп, признанных виновными на основан</w:t>
      </w:r>
      <w:r w:rsidR="00297FB2">
        <w:t>ии приговора суда, что сделало З</w:t>
      </w:r>
      <w:r w:rsidR="003F25BB">
        <w:t>акон неосуществимым к настоящему времени из-за отсутствия таких приговоров. Комитет признает усилия государства-участника по созданию пр</w:t>
      </w:r>
      <w:r w:rsidR="003F25BB">
        <w:t>о</w:t>
      </w:r>
      <w:r w:rsidR="003F25BB">
        <w:t>граммы индивидуального административного возмещения в порядке, пред</w:t>
      </w:r>
      <w:r w:rsidR="003F25BB">
        <w:t>у</w:t>
      </w:r>
      <w:r w:rsidR="004E1A15">
        <w:t>смотренном Д</w:t>
      </w:r>
      <w:r w:rsidR="003F25BB">
        <w:t xml:space="preserve">екретом № 1290 </w:t>
      </w:r>
      <w:r w:rsidR="004E1A15">
        <w:t xml:space="preserve">от </w:t>
      </w:r>
      <w:r w:rsidR="003F25BB">
        <w:t>2008 года, однако отмечает, что, несмотря на ссылки на "субсидиарную или остаточную ответственность государства", пр</w:t>
      </w:r>
      <w:r w:rsidR="003F25BB">
        <w:t>о</w:t>
      </w:r>
      <w:r w:rsidR="003F25BB">
        <w:t>грамма основывается на принципе солидарности, а не на обязанности госуда</w:t>
      </w:r>
      <w:r w:rsidR="003F25BB">
        <w:t>р</w:t>
      </w:r>
      <w:r w:rsidR="003F25BB">
        <w:t>ства дать свои гарантии. С учетом того, что на государство-участник</w:t>
      </w:r>
      <w:r w:rsidR="00297FB2">
        <w:t>а</w:t>
      </w:r>
      <w:r w:rsidR="003F25BB">
        <w:t xml:space="preserve"> возлаг</w:t>
      </w:r>
      <w:r w:rsidR="003F25BB">
        <w:t>а</w:t>
      </w:r>
      <w:r w:rsidR="003F25BB">
        <w:t>ется ответственность за нарушения, совершенные с согласия, при пособничес</w:t>
      </w:r>
      <w:r w:rsidR="003F25BB">
        <w:t>т</w:t>
      </w:r>
      <w:r w:rsidR="003F25BB">
        <w:t xml:space="preserve">ве или при бездействии государственных должностных лиц, Комитет серьезно </w:t>
      </w:r>
      <w:r w:rsidR="00A905C4">
        <w:t xml:space="preserve">обеспокоен </w:t>
      </w:r>
      <w:r w:rsidR="003F25BB">
        <w:t>тем, что ответст</w:t>
      </w:r>
      <w:r w:rsidR="003F25BB" w:rsidRPr="00C11120">
        <w:rPr>
          <w:spacing w:val="2"/>
        </w:rPr>
        <w:t>венность государства четк</w:t>
      </w:r>
      <w:r w:rsidR="000F37CD">
        <w:rPr>
          <w:spacing w:val="2"/>
        </w:rPr>
        <w:t>о не прописана</w:t>
      </w:r>
      <w:r w:rsidR="003F25BB" w:rsidRPr="00C11120">
        <w:rPr>
          <w:spacing w:val="2"/>
        </w:rPr>
        <w:t xml:space="preserve"> и что ныне действующее законодательство может привести к дискриминации между жертв</w:t>
      </w:r>
      <w:r w:rsidR="003F25BB" w:rsidRPr="00C11120">
        <w:rPr>
          <w:spacing w:val="2"/>
        </w:rPr>
        <w:t>а</w:t>
      </w:r>
      <w:r w:rsidR="003F25BB" w:rsidRPr="00C11120">
        <w:rPr>
          <w:spacing w:val="2"/>
        </w:rPr>
        <w:t>ми (статья 14</w:t>
      </w:r>
      <w:r w:rsidR="001A684D">
        <w:rPr>
          <w:spacing w:val="2"/>
        </w:rPr>
        <w:t xml:space="preserve"> </w:t>
      </w:r>
      <w:r w:rsidR="001A684D">
        <w:rPr>
          <w:szCs w:val="24"/>
        </w:rPr>
        <w:t>Конвенции</w:t>
      </w:r>
      <w:r w:rsidR="003F25BB" w:rsidRPr="00C11120">
        <w:rPr>
          <w:spacing w:val="2"/>
        </w:rPr>
        <w:t>).</w:t>
      </w:r>
    </w:p>
    <w:p w:rsidR="003F25BB" w:rsidRDefault="003F25BB" w:rsidP="00B801E5">
      <w:pPr>
        <w:pStyle w:val="SingleTxtGR0"/>
        <w:tabs>
          <w:tab w:val="left" w:pos="1134"/>
        </w:tabs>
      </w:pPr>
      <w:r>
        <w:rPr>
          <w:b/>
        </w:rPr>
        <w:t>Государств</w:t>
      </w:r>
      <w:r w:rsidR="00092278">
        <w:rPr>
          <w:b/>
        </w:rPr>
        <w:t>у</w:t>
      </w:r>
      <w:r>
        <w:rPr>
          <w:b/>
        </w:rPr>
        <w:t>-участник</w:t>
      </w:r>
      <w:r w:rsidR="00092278">
        <w:rPr>
          <w:b/>
        </w:rPr>
        <w:t>у</w:t>
      </w:r>
      <w:r>
        <w:rPr>
          <w:b/>
        </w:rPr>
        <w:t xml:space="preserve"> </w:t>
      </w:r>
      <w:r w:rsidR="00092278">
        <w:rPr>
          <w:b/>
        </w:rPr>
        <w:t>надлежит</w:t>
      </w:r>
      <w:r>
        <w:rPr>
          <w:b/>
        </w:rPr>
        <w:t xml:space="preserve"> полностью гарантировать право на во</w:t>
      </w:r>
      <w:r>
        <w:rPr>
          <w:b/>
        </w:rPr>
        <w:t>з</w:t>
      </w:r>
      <w:r>
        <w:rPr>
          <w:b/>
        </w:rPr>
        <w:t>мещение для жертв пыток и других жестоких, бесчеловечных или ун</w:t>
      </w:r>
      <w:r>
        <w:rPr>
          <w:b/>
        </w:rPr>
        <w:t>и</w:t>
      </w:r>
      <w:r>
        <w:rPr>
          <w:b/>
        </w:rPr>
        <w:t>жающих достоинство видов обращения и обеспечить, чтобы это право б</w:t>
      </w:r>
      <w:r>
        <w:rPr>
          <w:b/>
        </w:rPr>
        <w:t>ы</w:t>
      </w:r>
      <w:r>
        <w:rPr>
          <w:b/>
        </w:rPr>
        <w:t xml:space="preserve">ло </w:t>
      </w:r>
      <w:r w:rsidR="00092278">
        <w:rPr>
          <w:b/>
        </w:rPr>
        <w:t>закреплено</w:t>
      </w:r>
      <w:r>
        <w:rPr>
          <w:b/>
        </w:rPr>
        <w:t xml:space="preserve"> в законодательстве страны без дискриминации и реально соблюдалось на практике. </w:t>
      </w:r>
      <w:r w:rsidR="000C751A">
        <w:rPr>
          <w:b/>
        </w:rPr>
        <w:t>Реализация</w:t>
      </w:r>
      <w:r>
        <w:rPr>
          <w:b/>
        </w:rPr>
        <w:t xml:space="preserve"> </w:t>
      </w:r>
      <w:r w:rsidR="00092278">
        <w:rPr>
          <w:b/>
        </w:rPr>
        <w:t>данного</w:t>
      </w:r>
      <w:r>
        <w:rPr>
          <w:b/>
        </w:rPr>
        <w:t xml:space="preserve"> права долж</w:t>
      </w:r>
      <w:r w:rsidR="000C751A">
        <w:rPr>
          <w:b/>
        </w:rPr>
        <w:t>на осущест</w:t>
      </w:r>
      <w:r w:rsidR="000C751A">
        <w:rPr>
          <w:b/>
        </w:rPr>
        <w:t>в</w:t>
      </w:r>
      <w:r w:rsidR="000C751A">
        <w:rPr>
          <w:b/>
        </w:rPr>
        <w:t>ляться</w:t>
      </w:r>
      <w:r>
        <w:rPr>
          <w:b/>
        </w:rPr>
        <w:t xml:space="preserve"> </w:t>
      </w:r>
      <w:r w:rsidR="00F04CA4">
        <w:rPr>
          <w:b/>
        </w:rPr>
        <w:t>в контексте</w:t>
      </w:r>
      <w:r>
        <w:rPr>
          <w:b/>
        </w:rPr>
        <w:t xml:space="preserve"> Основных принципов и руководящих положений, к</w:t>
      </w:r>
      <w:r>
        <w:rPr>
          <w:b/>
        </w:rPr>
        <w:t>а</w:t>
      </w:r>
      <w:r>
        <w:rPr>
          <w:b/>
        </w:rPr>
        <w:t>сающихся права на правовую защиту и возмещение ущерба для жертв гр</w:t>
      </w:r>
      <w:r>
        <w:rPr>
          <w:b/>
        </w:rPr>
        <w:t>у</w:t>
      </w:r>
      <w:r>
        <w:rPr>
          <w:b/>
        </w:rPr>
        <w:t>бых нарушений международных норм в области прав человека и серьезных нарушений международного гуманитарного права (</w:t>
      </w:r>
      <w:r w:rsidR="009D23F3">
        <w:rPr>
          <w:b/>
        </w:rPr>
        <w:t xml:space="preserve">резолюция </w:t>
      </w:r>
      <w:r w:rsidRPr="003C5A76">
        <w:rPr>
          <w:b/>
        </w:rPr>
        <w:t>60/147</w:t>
      </w:r>
      <w:r w:rsidR="009D23F3">
        <w:rPr>
          <w:b/>
        </w:rPr>
        <w:t xml:space="preserve"> Ген</w:t>
      </w:r>
      <w:r w:rsidR="009D23F3">
        <w:rPr>
          <w:b/>
        </w:rPr>
        <w:t>е</w:t>
      </w:r>
      <w:r w:rsidR="009D23F3">
        <w:rPr>
          <w:b/>
        </w:rPr>
        <w:t>ральной Ассамблеи от</w:t>
      </w:r>
      <w:r>
        <w:rPr>
          <w:b/>
        </w:rPr>
        <w:t xml:space="preserve"> 16 декабря </w:t>
      </w:r>
      <w:r w:rsidR="009D23F3" w:rsidRPr="009D23F3">
        <w:rPr>
          <w:b/>
        </w:rPr>
        <w:t>2005 года</w:t>
      </w:r>
      <w:r w:rsidR="009D23F3">
        <w:rPr>
          <w:b/>
        </w:rPr>
        <w:t>, приложение</w:t>
      </w:r>
      <w:r>
        <w:rPr>
          <w:b/>
        </w:rPr>
        <w:t xml:space="preserve">), </w:t>
      </w:r>
      <w:r w:rsidR="00F04CA4">
        <w:rPr>
          <w:b/>
        </w:rPr>
        <w:t>причем с уч</w:t>
      </w:r>
      <w:r w:rsidR="00F04CA4">
        <w:rPr>
          <w:b/>
        </w:rPr>
        <w:t>е</w:t>
      </w:r>
      <w:r w:rsidR="00F04CA4">
        <w:rPr>
          <w:b/>
        </w:rPr>
        <w:t>том</w:t>
      </w:r>
      <w:r>
        <w:rPr>
          <w:b/>
        </w:rPr>
        <w:t xml:space="preserve"> пят</w:t>
      </w:r>
      <w:r w:rsidR="00F04CA4">
        <w:rPr>
          <w:b/>
        </w:rPr>
        <w:t>и</w:t>
      </w:r>
      <w:r>
        <w:rPr>
          <w:b/>
        </w:rPr>
        <w:t xml:space="preserve"> элементов этог</w:t>
      </w:r>
      <w:r w:rsidR="00BC718E">
        <w:rPr>
          <w:b/>
        </w:rPr>
        <w:t>о права: возмещение, компенсация, реабилитация</w:t>
      </w:r>
      <w:r>
        <w:rPr>
          <w:b/>
        </w:rPr>
        <w:t>, с</w:t>
      </w:r>
      <w:r>
        <w:rPr>
          <w:b/>
        </w:rPr>
        <w:t>а</w:t>
      </w:r>
      <w:r>
        <w:rPr>
          <w:b/>
        </w:rPr>
        <w:t>тисфак</w:t>
      </w:r>
      <w:r w:rsidR="00BC718E">
        <w:rPr>
          <w:b/>
        </w:rPr>
        <w:t>ция</w:t>
      </w:r>
      <w:r>
        <w:rPr>
          <w:b/>
        </w:rPr>
        <w:t xml:space="preserve"> и гарантии неповторения. Особое внимание </w:t>
      </w:r>
      <w:r w:rsidR="006450EC">
        <w:rPr>
          <w:b/>
        </w:rPr>
        <w:t>следует уделять</w:t>
      </w:r>
      <w:r>
        <w:rPr>
          <w:b/>
        </w:rPr>
        <w:t xml:space="preserve"> гендерным аспектам и жертвам − детям, афроколумбийцам и коренным жителям. Необходимо выделить ресурсы, специально предназначе</w:t>
      </w:r>
      <w:r>
        <w:rPr>
          <w:b/>
        </w:rPr>
        <w:t>н</w:t>
      </w:r>
      <w:r>
        <w:rPr>
          <w:b/>
        </w:rPr>
        <w:t>ные для оказания психосоциал</w:t>
      </w:r>
      <w:r>
        <w:rPr>
          <w:b/>
        </w:rPr>
        <w:t>ь</w:t>
      </w:r>
      <w:r>
        <w:rPr>
          <w:b/>
        </w:rPr>
        <w:t>ной помощи.</w:t>
      </w:r>
    </w:p>
    <w:p w:rsidR="003F25BB" w:rsidRDefault="003F25BB" w:rsidP="003F25BB">
      <w:pPr>
        <w:pStyle w:val="H23GR"/>
      </w:pPr>
      <w:r>
        <w:tab/>
      </w:r>
      <w:r>
        <w:tab/>
        <w:t>Возвращение земель</w:t>
      </w:r>
    </w:p>
    <w:p w:rsidR="003F25BB" w:rsidRDefault="00250887" w:rsidP="003F25BB">
      <w:pPr>
        <w:pStyle w:val="SingleTxtGR0"/>
      </w:pPr>
      <w:r>
        <w:t>26</w:t>
      </w:r>
      <w:r w:rsidR="003F25BB">
        <w:t>.</w:t>
      </w:r>
      <w:r w:rsidR="003F25BB">
        <w:tab/>
        <w:t>Комитет обеспокоен угрозами по отношению к жертвам насильственного перемещения, потребовавшим возвращения своих земель. Комитет отмечает, что таким угрозам чаще всего подвергаются крестьяне, афроколумбийцы и к</w:t>
      </w:r>
      <w:r w:rsidR="003F25BB">
        <w:t>о</w:t>
      </w:r>
      <w:r w:rsidR="003F25BB">
        <w:t xml:space="preserve">ренные жители. </w:t>
      </w:r>
      <w:r w:rsidR="003F25BB" w:rsidRPr="00C11120">
        <w:rPr>
          <w:spacing w:val="2"/>
        </w:rPr>
        <w:t>Комитет обеспокоен тем, что незаконные вооруженные форм</w:t>
      </w:r>
      <w:r w:rsidR="003F25BB" w:rsidRPr="00C11120">
        <w:rPr>
          <w:spacing w:val="2"/>
        </w:rPr>
        <w:t>и</w:t>
      </w:r>
      <w:r w:rsidR="003F25BB" w:rsidRPr="00C11120">
        <w:rPr>
          <w:spacing w:val="2"/>
        </w:rPr>
        <w:t>рования захватили земли</w:t>
      </w:r>
      <w:r w:rsidR="00CB5B6D">
        <w:rPr>
          <w:spacing w:val="2"/>
        </w:rPr>
        <w:t>, принадлежащие перемещенным</w:t>
      </w:r>
      <w:r w:rsidR="00045CC9">
        <w:rPr>
          <w:spacing w:val="2"/>
        </w:rPr>
        <w:t xml:space="preserve"> лиц</w:t>
      </w:r>
      <w:r w:rsidR="00CB5B6D">
        <w:rPr>
          <w:spacing w:val="2"/>
        </w:rPr>
        <w:t>ам,</w:t>
      </w:r>
      <w:r w:rsidR="003F25BB" w:rsidRPr="00C11120">
        <w:rPr>
          <w:spacing w:val="2"/>
        </w:rPr>
        <w:t xml:space="preserve"> и что в некот</w:t>
      </w:r>
      <w:r w:rsidR="003F25BB" w:rsidRPr="00C11120">
        <w:rPr>
          <w:spacing w:val="2"/>
        </w:rPr>
        <w:t>о</w:t>
      </w:r>
      <w:r w:rsidR="003F25BB" w:rsidRPr="00C11120">
        <w:rPr>
          <w:spacing w:val="2"/>
        </w:rPr>
        <w:t xml:space="preserve">рых случаях </w:t>
      </w:r>
      <w:r w:rsidR="00CB5B6D">
        <w:rPr>
          <w:spacing w:val="2"/>
        </w:rPr>
        <w:t>они</w:t>
      </w:r>
      <w:r w:rsidR="003F25BB" w:rsidRPr="00C11120">
        <w:rPr>
          <w:spacing w:val="2"/>
        </w:rPr>
        <w:t xml:space="preserve"> были проданы третьим лицам под монокультуру и для эксплу</w:t>
      </w:r>
      <w:r w:rsidR="003F25BB" w:rsidRPr="00C11120">
        <w:rPr>
          <w:spacing w:val="2"/>
        </w:rPr>
        <w:t>а</w:t>
      </w:r>
      <w:r w:rsidR="003F25BB" w:rsidRPr="00C11120">
        <w:rPr>
          <w:spacing w:val="2"/>
        </w:rPr>
        <w:t>тации природных ресурсов (статья 14</w:t>
      </w:r>
      <w:r w:rsidR="001A684D">
        <w:rPr>
          <w:spacing w:val="2"/>
        </w:rPr>
        <w:t xml:space="preserve"> </w:t>
      </w:r>
      <w:r w:rsidR="001A684D">
        <w:rPr>
          <w:szCs w:val="24"/>
        </w:rPr>
        <w:t>Конвенции</w:t>
      </w:r>
      <w:r w:rsidR="003F25BB" w:rsidRPr="00C11120">
        <w:rPr>
          <w:spacing w:val="2"/>
        </w:rPr>
        <w:t>).</w:t>
      </w:r>
    </w:p>
    <w:p w:rsidR="003F25BB" w:rsidRDefault="003F25BB" w:rsidP="00B801E5">
      <w:pPr>
        <w:pStyle w:val="SingleTxtGR0"/>
        <w:tabs>
          <w:tab w:val="left" w:pos="1134"/>
        </w:tabs>
        <w:rPr>
          <w:b/>
        </w:rPr>
      </w:pPr>
      <w:r>
        <w:rPr>
          <w:b/>
        </w:rPr>
        <w:t>Комитет настоятельно призывает государство-участник</w:t>
      </w:r>
      <w:r w:rsidR="00B900EE">
        <w:rPr>
          <w:b/>
        </w:rPr>
        <w:t>а</w:t>
      </w:r>
      <w:r>
        <w:rPr>
          <w:b/>
        </w:rPr>
        <w:t xml:space="preserve"> принять дейс</w:t>
      </w:r>
      <w:r>
        <w:rPr>
          <w:b/>
        </w:rPr>
        <w:t>т</w:t>
      </w:r>
      <w:r>
        <w:rPr>
          <w:b/>
        </w:rPr>
        <w:t>венные меры по обеспечению возвращения земель жертвам перем</w:t>
      </w:r>
      <w:r>
        <w:rPr>
          <w:b/>
        </w:rPr>
        <w:t>е</w:t>
      </w:r>
      <w:r>
        <w:rPr>
          <w:b/>
        </w:rPr>
        <w:t>щения и уважать права земельной собственной крестьян, афроколумбийцев и к</w:t>
      </w:r>
      <w:r>
        <w:rPr>
          <w:b/>
        </w:rPr>
        <w:t>о</w:t>
      </w:r>
      <w:r>
        <w:rPr>
          <w:b/>
        </w:rPr>
        <w:t>ренных жителей.</w:t>
      </w:r>
    </w:p>
    <w:p w:rsidR="003F25BB" w:rsidRDefault="003F25BB" w:rsidP="003F25BB">
      <w:pPr>
        <w:pStyle w:val="H23GR"/>
      </w:pPr>
      <w:r>
        <w:tab/>
      </w:r>
      <w:r>
        <w:tab/>
        <w:t>Право на истину</w:t>
      </w:r>
    </w:p>
    <w:p w:rsidR="003F25BB" w:rsidRDefault="00250887" w:rsidP="003F25BB">
      <w:pPr>
        <w:pStyle w:val="SingleTxtGR0"/>
      </w:pPr>
      <w:r>
        <w:t>27</w:t>
      </w:r>
      <w:r w:rsidR="003F25BB">
        <w:t>.</w:t>
      </w:r>
      <w:r w:rsidR="003F25BB">
        <w:tab/>
        <w:t xml:space="preserve">Комитет </w:t>
      </w:r>
      <w:r w:rsidR="00701F94">
        <w:t xml:space="preserve">обеспокоен </w:t>
      </w:r>
      <w:r w:rsidR="006B4498">
        <w:t>тем, что механизм</w:t>
      </w:r>
      <w:r w:rsidR="00262191">
        <w:t>ы, созданные</w:t>
      </w:r>
      <w:r w:rsidR="006B4498">
        <w:t xml:space="preserve"> </w:t>
      </w:r>
      <w:r w:rsidR="00AC5A45">
        <w:t xml:space="preserve">на основании </w:t>
      </w:r>
      <w:r w:rsidR="006B4498">
        <w:t>З</w:t>
      </w:r>
      <w:r w:rsidR="00AC5A45">
        <w:t>акона</w:t>
      </w:r>
      <w:r w:rsidR="003F25BB">
        <w:t xml:space="preserve"> № 975 от 2005 г</w:t>
      </w:r>
      <w:r w:rsidR="00262191">
        <w:t>ода, не полностью обеспечиваю</w:t>
      </w:r>
      <w:r w:rsidR="003F25BB">
        <w:t xml:space="preserve">т право на истину, хотя </w:t>
      </w:r>
      <w:r w:rsidR="006B4498">
        <w:t>это пр</w:t>
      </w:r>
      <w:r w:rsidR="006B4498">
        <w:t>е</w:t>
      </w:r>
      <w:r w:rsidR="006B4498">
        <w:t>дусмотрено в самом З</w:t>
      </w:r>
      <w:r w:rsidR="003F25BB">
        <w:t xml:space="preserve">аконе, и что на практике </w:t>
      </w:r>
      <w:r w:rsidR="00377B3B">
        <w:t>данное право</w:t>
      </w:r>
      <w:r w:rsidR="003F25BB">
        <w:t xml:space="preserve"> ограничивается процессуальной истиной. Хотя Комитет признает </w:t>
      </w:r>
      <w:r w:rsidR="00E54587">
        <w:t>значимость работы</w:t>
      </w:r>
      <w:r w:rsidR="003F25BB">
        <w:t xml:space="preserve"> Наци</w:t>
      </w:r>
      <w:r w:rsidR="003F25BB">
        <w:t>о</w:t>
      </w:r>
      <w:r w:rsidR="003F25BB">
        <w:t>нальной комиссии по возмещению и примирению, он отмечает, что в ней в о</w:t>
      </w:r>
      <w:r w:rsidR="003F25BB">
        <w:t>с</w:t>
      </w:r>
      <w:r w:rsidR="003F25BB">
        <w:t>новном представлены государственные органы (статья 14</w:t>
      </w:r>
      <w:r w:rsidR="001A684D">
        <w:t xml:space="preserve"> </w:t>
      </w:r>
      <w:r w:rsidR="001A684D">
        <w:rPr>
          <w:szCs w:val="24"/>
        </w:rPr>
        <w:t>Ко</w:t>
      </w:r>
      <w:r w:rsidR="001A684D">
        <w:rPr>
          <w:szCs w:val="24"/>
        </w:rPr>
        <w:t>н</w:t>
      </w:r>
      <w:r w:rsidR="001A684D">
        <w:rPr>
          <w:szCs w:val="24"/>
        </w:rPr>
        <w:t>венции</w:t>
      </w:r>
      <w:r w:rsidR="003F25BB">
        <w:t>).</w:t>
      </w:r>
    </w:p>
    <w:p w:rsidR="003F25BB" w:rsidRDefault="003F25BB" w:rsidP="00B801E5">
      <w:pPr>
        <w:pStyle w:val="SingleTxtGR0"/>
        <w:tabs>
          <w:tab w:val="left" w:pos="1134"/>
        </w:tabs>
      </w:pPr>
      <w:r>
        <w:rPr>
          <w:b/>
        </w:rPr>
        <w:t>Комитет рекомендует государству-участнику принять действенные меры по обеспечению права на истину и рассмотреть возможность создания с</w:t>
      </w:r>
      <w:r>
        <w:rPr>
          <w:b/>
        </w:rPr>
        <w:t>а</w:t>
      </w:r>
      <w:r>
        <w:rPr>
          <w:b/>
        </w:rPr>
        <w:t>мостоятельной и независимой комиссии по установлению и</w:t>
      </w:r>
      <w:r>
        <w:rPr>
          <w:b/>
        </w:rPr>
        <w:t>с</w:t>
      </w:r>
      <w:r>
        <w:rPr>
          <w:b/>
        </w:rPr>
        <w:t>тины.</w:t>
      </w:r>
    </w:p>
    <w:p w:rsidR="003F25BB" w:rsidRDefault="003F25BB" w:rsidP="003F25BB">
      <w:pPr>
        <w:pStyle w:val="H23GR"/>
      </w:pPr>
      <w:r>
        <w:tab/>
      </w:r>
      <w:r>
        <w:tab/>
        <w:t>Сексуальное насилие</w:t>
      </w:r>
    </w:p>
    <w:p w:rsidR="003F25BB" w:rsidRDefault="00250887" w:rsidP="003F25BB">
      <w:pPr>
        <w:pStyle w:val="SingleTxtGR0"/>
      </w:pPr>
      <w:r>
        <w:t>28</w:t>
      </w:r>
      <w:r w:rsidR="003F25BB">
        <w:t>.</w:t>
      </w:r>
      <w:r w:rsidR="003F25BB">
        <w:tab/>
        <w:t>Комитет обеспокоен практикой сексуального насилия как средства вед</w:t>
      </w:r>
      <w:r w:rsidR="003F25BB">
        <w:t>е</w:t>
      </w:r>
      <w:r w:rsidR="003F25BB">
        <w:t>ния войны и его широкими масштабам</w:t>
      </w:r>
      <w:r w:rsidR="00D228B3">
        <w:t>и. Комитет сожалеет, что не были</w:t>
      </w:r>
      <w:r w:rsidR="003F25BB">
        <w:t xml:space="preserve"> прин</w:t>
      </w:r>
      <w:r w:rsidR="003F25BB">
        <w:t>я</w:t>
      </w:r>
      <w:r w:rsidR="00D228B3">
        <w:t>ты все необходимые</w:t>
      </w:r>
      <w:r w:rsidR="003F25BB">
        <w:t xml:space="preserve"> мер</w:t>
      </w:r>
      <w:r w:rsidR="00D228B3">
        <w:t>ы</w:t>
      </w:r>
      <w:r w:rsidR="003F25BB">
        <w:t xml:space="preserve"> по соблюдению постановления Конституционного суда № 92 </w:t>
      </w:r>
      <w:r w:rsidR="00407484">
        <w:t xml:space="preserve">от </w:t>
      </w:r>
      <w:r w:rsidR="003F25BB">
        <w:t>2008 года, а</w:t>
      </w:r>
      <w:r w:rsidR="00C924B2">
        <w:t xml:space="preserve"> также удручен отсутствием информации</w:t>
      </w:r>
      <w:r w:rsidR="003F25BB">
        <w:t xml:space="preserve"> о соответс</w:t>
      </w:r>
      <w:r w:rsidR="003F25BB">
        <w:t>т</w:t>
      </w:r>
      <w:r w:rsidR="003F25BB">
        <w:t xml:space="preserve">вующих расследованиях. Комитет выражает озабоченность </w:t>
      </w:r>
      <w:r w:rsidR="008C593A">
        <w:t xml:space="preserve">случаями </w:t>
      </w:r>
      <w:r w:rsidR="003F25BB">
        <w:t>сексуал</w:t>
      </w:r>
      <w:r w:rsidR="003F25BB">
        <w:t>ь</w:t>
      </w:r>
      <w:r w:rsidR="003F25BB">
        <w:t>н</w:t>
      </w:r>
      <w:r w:rsidR="008C593A">
        <w:t>ого</w:t>
      </w:r>
      <w:r w:rsidR="003F25BB">
        <w:t xml:space="preserve"> наси</w:t>
      </w:r>
      <w:r w:rsidR="008C593A">
        <w:t>лия</w:t>
      </w:r>
      <w:r w:rsidR="003F25BB">
        <w:t xml:space="preserve"> со стороны </w:t>
      </w:r>
      <w:r w:rsidR="009A762D">
        <w:t>военнослужащих</w:t>
      </w:r>
      <w:r w:rsidR="003F25BB">
        <w:t xml:space="preserve"> и полиц</w:t>
      </w:r>
      <w:r w:rsidR="009A762D">
        <w:t>ейских</w:t>
      </w:r>
      <w:r w:rsidR="002220E3">
        <w:t xml:space="preserve">, </w:t>
      </w:r>
      <w:r w:rsidR="003611B4">
        <w:t>по факту</w:t>
      </w:r>
      <w:r w:rsidR="002220E3">
        <w:t xml:space="preserve"> которых не принимаются решительные меры, равно как невозбуждением расследований с целью выявления виновных. </w:t>
      </w:r>
      <w:r w:rsidR="003F25BB">
        <w:t xml:space="preserve">Кроме того, он </w:t>
      </w:r>
      <w:r w:rsidR="00E41FF1">
        <w:t xml:space="preserve">обеспокоен </w:t>
      </w:r>
      <w:r w:rsidR="003F25BB">
        <w:t xml:space="preserve">тем, что преступления сексуального насилия не предусмотрены в механизмах, созданных </w:t>
      </w:r>
      <w:r w:rsidR="00262191">
        <w:t>на основ</w:t>
      </w:r>
      <w:r w:rsidR="00262191">
        <w:t>а</w:t>
      </w:r>
      <w:r w:rsidR="00262191">
        <w:t>нии Закона № 975 от 2005 года</w:t>
      </w:r>
      <w:r w:rsidR="003F25BB">
        <w:t xml:space="preserve">, и что, несмотря на отданные распоряжения, в протоколах судебно-медицинской экспертизы не всегда </w:t>
      </w:r>
      <w:r w:rsidR="00DF645C">
        <w:t>фиксируются</w:t>
      </w:r>
      <w:r w:rsidR="003F25BB">
        <w:t xml:space="preserve"> следы п</w:t>
      </w:r>
      <w:r w:rsidR="003F25BB">
        <w:t>ы</w:t>
      </w:r>
      <w:r w:rsidR="003F25BB">
        <w:t>ток или сексуального насилия (ст</w:t>
      </w:r>
      <w:r w:rsidR="003F25BB">
        <w:t>а</w:t>
      </w:r>
      <w:r w:rsidR="003F25BB">
        <w:t>тьи 2 и 16</w:t>
      </w:r>
      <w:r w:rsidR="001A684D">
        <w:t xml:space="preserve"> </w:t>
      </w:r>
      <w:r w:rsidR="001A684D">
        <w:rPr>
          <w:szCs w:val="24"/>
        </w:rPr>
        <w:t>Конвенции</w:t>
      </w:r>
      <w:r w:rsidR="003F25BB">
        <w:t>).</w:t>
      </w:r>
    </w:p>
    <w:p w:rsidR="003F25BB" w:rsidRDefault="00EB5209" w:rsidP="00B801E5">
      <w:pPr>
        <w:pStyle w:val="SingleTxtGR0"/>
        <w:tabs>
          <w:tab w:val="left" w:pos="1134"/>
        </w:tabs>
      </w:pPr>
      <w:r>
        <w:rPr>
          <w:b/>
        </w:rPr>
        <w:t>Государству-участнику надлежит</w:t>
      </w:r>
      <w:r w:rsidR="003F25BB">
        <w:rPr>
          <w:b/>
        </w:rPr>
        <w:t xml:space="preserve"> принять действенные и срочные меры по искоренению сексуального насилия</w:t>
      </w:r>
      <w:r w:rsidR="00EA749C">
        <w:rPr>
          <w:b/>
        </w:rPr>
        <w:t xml:space="preserve">, особенно </w:t>
      </w:r>
      <w:r w:rsidR="00EA749C" w:rsidRPr="00EA749C">
        <w:rPr>
          <w:b/>
        </w:rPr>
        <w:t>как средства ведения войны</w:t>
      </w:r>
      <w:r w:rsidR="003F25BB">
        <w:rPr>
          <w:b/>
        </w:rPr>
        <w:t xml:space="preserve">. В частности, государство-участник должно </w:t>
      </w:r>
      <w:r w:rsidR="00644341">
        <w:rPr>
          <w:b/>
        </w:rPr>
        <w:t xml:space="preserve">обеспечить </w:t>
      </w:r>
      <w:r w:rsidR="003F25BB">
        <w:rPr>
          <w:b/>
        </w:rPr>
        <w:t>выполн</w:t>
      </w:r>
      <w:r w:rsidR="00644341">
        <w:rPr>
          <w:b/>
        </w:rPr>
        <w:t>ение пост</w:t>
      </w:r>
      <w:r w:rsidR="00644341">
        <w:rPr>
          <w:b/>
        </w:rPr>
        <w:t>а</w:t>
      </w:r>
      <w:r w:rsidR="00644341">
        <w:rPr>
          <w:b/>
        </w:rPr>
        <w:t>новления</w:t>
      </w:r>
      <w:r w:rsidR="003F25BB">
        <w:rPr>
          <w:b/>
        </w:rPr>
        <w:t xml:space="preserve"> Конституционного суда № 92 </w:t>
      </w:r>
      <w:r w:rsidR="00644341">
        <w:rPr>
          <w:b/>
        </w:rPr>
        <w:t xml:space="preserve">от </w:t>
      </w:r>
      <w:r w:rsidR="003F25BB">
        <w:rPr>
          <w:b/>
        </w:rPr>
        <w:t>2008 года и расследовать соотве</w:t>
      </w:r>
      <w:r w:rsidR="003F25BB">
        <w:rPr>
          <w:b/>
        </w:rPr>
        <w:t>т</w:t>
      </w:r>
      <w:r w:rsidR="003F25BB">
        <w:rPr>
          <w:b/>
        </w:rPr>
        <w:t>ствующие случаи. С</w:t>
      </w:r>
      <w:r w:rsidR="001C66E4">
        <w:rPr>
          <w:b/>
        </w:rPr>
        <w:t xml:space="preserve">лучаи </w:t>
      </w:r>
      <w:r w:rsidR="001C66E4" w:rsidRPr="001C66E4">
        <w:rPr>
          <w:b/>
        </w:rPr>
        <w:t>сексуального насилия со стороны военнослуж</w:t>
      </w:r>
      <w:r w:rsidR="001C66E4" w:rsidRPr="001C66E4">
        <w:rPr>
          <w:b/>
        </w:rPr>
        <w:t>а</w:t>
      </w:r>
      <w:r w:rsidR="001C66E4" w:rsidRPr="001C66E4">
        <w:rPr>
          <w:b/>
        </w:rPr>
        <w:t>щих и полицейских</w:t>
      </w:r>
      <w:r w:rsidR="001C66E4">
        <w:rPr>
          <w:b/>
        </w:rPr>
        <w:t xml:space="preserve"> должны подлежать расследованию, судебному пресл</w:t>
      </w:r>
      <w:r w:rsidR="001C66E4">
        <w:rPr>
          <w:b/>
        </w:rPr>
        <w:t>е</w:t>
      </w:r>
      <w:r w:rsidR="001C66E4">
        <w:rPr>
          <w:b/>
        </w:rPr>
        <w:t xml:space="preserve">дованию и </w:t>
      </w:r>
      <w:r w:rsidR="003F25BB">
        <w:rPr>
          <w:b/>
        </w:rPr>
        <w:t>решительно</w:t>
      </w:r>
      <w:r w:rsidR="001C66E4">
        <w:rPr>
          <w:b/>
        </w:rPr>
        <w:t>му</w:t>
      </w:r>
      <w:r w:rsidR="003F25BB">
        <w:rPr>
          <w:b/>
        </w:rPr>
        <w:t xml:space="preserve"> пресе</w:t>
      </w:r>
      <w:r w:rsidR="001C66E4">
        <w:rPr>
          <w:b/>
        </w:rPr>
        <w:t>чению</w:t>
      </w:r>
      <w:r w:rsidR="003F25BB">
        <w:rPr>
          <w:b/>
        </w:rPr>
        <w:t>. Должны быть приняты меры, обе</w:t>
      </w:r>
      <w:r w:rsidR="003F25BB">
        <w:rPr>
          <w:b/>
        </w:rPr>
        <w:t>с</w:t>
      </w:r>
      <w:r w:rsidR="003F25BB">
        <w:rPr>
          <w:b/>
        </w:rPr>
        <w:t>печивающие неукоснительное и систематическое применение распоряж</w:t>
      </w:r>
      <w:r w:rsidR="003F25BB">
        <w:rPr>
          <w:b/>
        </w:rPr>
        <w:t>е</w:t>
      </w:r>
      <w:r w:rsidR="003F25BB">
        <w:rPr>
          <w:b/>
        </w:rPr>
        <w:t xml:space="preserve">ний, обязывающих фиксировать в </w:t>
      </w:r>
      <w:r w:rsidR="000F076B" w:rsidRPr="000F076B">
        <w:rPr>
          <w:b/>
        </w:rPr>
        <w:t>протоколах судебно-медицинской эк</w:t>
      </w:r>
      <w:r w:rsidR="000F076B" w:rsidRPr="000F076B">
        <w:rPr>
          <w:b/>
        </w:rPr>
        <w:t>с</w:t>
      </w:r>
      <w:r w:rsidR="000F076B" w:rsidRPr="000F076B">
        <w:rPr>
          <w:b/>
        </w:rPr>
        <w:t xml:space="preserve">пертизы </w:t>
      </w:r>
      <w:r w:rsidR="003F25BB">
        <w:rPr>
          <w:b/>
        </w:rPr>
        <w:t>следы пыток или сексуал</w:t>
      </w:r>
      <w:r w:rsidR="003F25BB">
        <w:rPr>
          <w:b/>
        </w:rPr>
        <w:t>ь</w:t>
      </w:r>
      <w:r w:rsidR="003F25BB">
        <w:rPr>
          <w:b/>
        </w:rPr>
        <w:t>ного насилия.</w:t>
      </w:r>
    </w:p>
    <w:p w:rsidR="003F25BB" w:rsidRPr="00011BB7" w:rsidRDefault="003F25BB" w:rsidP="003F25BB">
      <w:pPr>
        <w:pStyle w:val="H23GR"/>
      </w:pPr>
      <w:r>
        <w:tab/>
      </w:r>
      <w:r>
        <w:tab/>
        <w:t>Вербовка</w:t>
      </w:r>
      <w:r w:rsidRPr="00011BB7">
        <w:t xml:space="preserve"> или использ</w:t>
      </w:r>
      <w:r>
        <w:t>ование детей в вооруженном конфликте</w:t>
      </w:r>
    </w:p>
    <w:p w:rsidR="003F25BB" w:rsidRDefault="00250887" w:rsidP="003F25BB">
      <w:pPr>
        <w:pStyle w:val="SingleTxtGR0"/>
      </w:pPr>
      <w:r>
        <w:t>29</w:t>
      </w:r>
      <w:r w:rsidR="003F25BB">
        <w:t>.</w:t>
      </w:r>
      <w:r w:rsidR="003F25BB">
        <w:tab/>
        <w:t>Комитет озабочен тем, что дети по-прежнему вербуются и используются незаконными вооруженными формированиями. Комитет признает усилия гос</w:t>
      </w:r>
      <w:r w:rsidR="003F25BB">
        <w:t>у</w:t>
      </w:r>
      <w:r w:rsidR="003F25BB">
        <w:t>дарства-участника по созданию в декабре 2007 года Межведомственной коми</w:t>
      </w:r>
      <w:r w:rsidR="003F25BB">
        <w:t>с</w:t>
      </w:r>
      <w:r w:rsidR="003F25BB">
        <w:t>сии по предотвращению вербовки детей и подростков незаконными организ</w:t>
      </w:r>
      <w:r w:rsidR="003F25BB">
        <w:t>о</w:t>
      </w:r>
      <w:r w:rsidR="003F25BB">
        <w:t>ванными группами и отмечает, что, по информации государства-участника, уд</w:t>
      </w:r>
      <w:r w:rsidR="003F25BB">
        <w:t>а</w:t>
      </w:r>
      <w:r w:rsidR="003F25BB">
        <w:t>лось возвратить к мирной жизни 3 800 детей. Тем не менее Комитет выражает сожаление по поводу отсутствия информации об уголовной ответственности виновных в вербовке детей. Комитет обеспокоен тем, что демобилизованные дети не получают достаточной помощи для их реинтеграции и физического и психологического восстановления, что имеются различные уровни защиты в з</w:t>
      </w:r>
      <w:r w:rsidR="003F25BB">
        <w:t>а</w:t>
      </w:r>
      <w:r w:rsidR="003F25BB">
        <w:t xml:space="preserve">висимости от демобилизации из партизанских отрядов или других незаконных вооруженных формирований и что при их захвате армией и полицией они не всегда передаются гражданским властям в предусмотренный законом </w:t>
      </w:r>
      <w:r w:rsidR="00C06046">
        <w:t xml:space="preserve">36-часовой </w:t>
      </w:r>
      <w:r w:rsidR="003F25BB">
        <w:t>срок. Комитет также озабочен тем, что армия и полиция используют детей для ведения разведки, что они занимают школы в районах конфликта и проводят дни военной подготовки в школах на всей территории страны (ст</w:t>
      </w:r>
      <w:r w:rsidR="003F25BB">
        <w:t>а</w:t>
      </w:r>
      <w:r w:rsidR="003F25BB">
        <w:t>тьи</w:t>
      </w:r>
      <w:r w:rsidR="00C87686">
        <w:rPr>
          <w:lang w:val="en-US"/>
        </w:rPr>
        <w:t> </w:t>
      </w:r>
      <w:r w:rsidR="003F25BB">
        <w:t>2 и 16</w:t>
      </w:r>
      <w:r w:rsidR="00917D72">
        <w:t xml:space="preserve"> </w:t>
      </w:r>
      <w:r w:rsidR="00917D72">
        <w:rPr>
          <w:szCs w:val="24"/>
        </w:rPr>
        <w:t>Ко</w:t>
      </w:r>
      <w:r w:rsidR="00917D72">
        <w:rPr>
          <w:szCs w:val="24"/>
        </w:rPr>
        <w:t>н</w:t>
      </w:r>
      <w:r w:rsidR="00917D72">
        <w:rPr>
          <w:szCs w:val="24"/>
        </w:rPr>
        <w:t>венции</w:t>
      </w:r>
      <w:r w:rsidR="003F25BB">
        <w:t>).</w:t>
      </w:r>
    </w:p>
    <w:p w:rsidR="003F25BB" w:rsidRDefault="0069112C" w:rsidP="00B801E5">
      <w:pPr>
        <w:pStyle w:val="SingleTxtGR0"/>
        <w:tabs>
          <w:tab w:val="left" w:pos="1134"/>
        </w:tabs>
        <w:rPr>
          <w:b/>
        </w:rPr>
      </w:pPr>
      <w:r>
        <w:rPr>
          <w:b/>
        </w:rPr>
        <w:t>Государству</w:t>
      </w:r>
      <w:r w:rsidR="003F25BB" w:rsidRPr="00011BB7">
        <w:rPr>
          <w:b/>
        </w:rPr>
        <w:t>-участник</w:t>
      </w:r>
      <w:r>
        <w:rPr>
          <w:b/>
        </w:rPr>
        <w:t>у</w:t>
      </w:r>
      <w:r w:rsidR="003F25BB" w:rsidRPr="00011BB7">
        <w:rPr>
          <w:b/>
        </w:rPr>
        <w:t xml:space="preserve"> </w:t>
      </w:r>
      <w:r>
        <w:rPr>
          <w:b/>
        </w:rPr>
        <w:t>надлежит</w:t>
      </w:r>
      <w:r w:rsidR="003F25BB" w:rsidRPr="00011BB7">
        <w:rPr>
          <w:b/>
        </w:rPr>
        <w:t xml:space="preserve"> активизировать </w:t>
      </w:r>
      <w:r w:rsidR="003F25BB">
        <w:rPr>
          <w:b/>
        </w:rPr>
        <w:t>меры по предотвращ</w:t>
      </w:r>
      <w:r w:rsidR="003F25BB">
        <w:rPr>
          <w:b/>
        </w:rPr>
        <w:t>е</w:t>
      </w:r>
      <w:r w:rsidR="003F25BB">
        <w:rPr>
          <w:b/>
        </w:rPr>
        <w:t xml:space="preserve">нию вербовки детей, оказывать надлежащую помощь </w:t>
      </w:r>
      <w:r>
        <w:rPr>
          <w:b/>
        </w:rPr>
        <w:t xml:space="preserve">в деле </w:t>
      </w:r>
      <w:r w:rsidR="003F25BB">
        <w:rPr>
          <w:b/>
        </w:rPr>
        <w:t>их реинтегр</w:t>
      </w:r>
      <w:r w:rsidR="003F25BB">
        <w:rPr>
          <w:b/>
        </w:rPr>
        <w:t>а</w:t>
      </w:r>
      <w:r w:rsidR="003F25BB">
        <w:rPr>
          <w:b/>
        </w:rPr>
        <w:t xml:space="preserve">ции и физического и </w:t>
      </w:r>
      <w:r w:rsidR="003C1C12" w:rsidRPr="003C1C12">
        <w:rPr>
          <w:b/>
        </w:rPr>
        <w:t>психологического</w:t>
      </w:r>
      <w:r w:rsidR="003C1C12">
        <w:t xml:space="preserve"> </w:t>
      </w:r>
      <w:r w:rsidR="003F25BB">
        <w:rPr>
          <w:b/>
        </w:rPr>
        <w:t>восстановления и преследовать в уголовном порядке тех, кто несет ответственность за их вербовку. Армия и полиция должны воздерживаться от создания угрозы для нейтральности школ и уважать нормы, предусматрива</w:t>
      </w:r>
      <w:r w:rsidR="003F25BB">
        <w:rPr>
          <w:b/>
        </w:rPr>
        <w:t>ю</w:t>
      </w:r>
      <w:r w:rsidR="003F25BB">
        <w:rPr>
          <w:b/>
        </w:rPr>
        <w:t>щие передачу демобилизованных или захваченных детей гражданским властям. Комитет рекомендует гос</w:t>
      </w:r>
      <w:r w:rsidR="003F25BB">
        <w:rPr>
          <w:b/>
        </w:rPr>
        <w:t>у</w:t>
      </w:r>
      <w:r w:rsidR="003F25BB">
        <w:rPr>
          <w:b/>
        </w:rPr>
        <w:t>дарству-участнику оказывать всемерное содействие Специальному пре</w:t>
      </w:r>
      <w:r w:rsidR="003F25BB">
        <w:rPr>
          <w:b/>
        </w:rPr>
        <w:t>д</w:t>
      </w:r>
      <w:r w:rsidR="003F25BB">
        <w:rPr>
          <w:b/>
        </w:rPr>
        <w:t>ставителю Генерал</w:t>
      </w:r>
      <w:r w:rsidR="003F25BB">
        <w:rPr>
          <w:b/>
        </w:rPr>
        <w:t>ь</w:t>
      </w:r>
      <w:r w:rsidR="003F25BB">
        <w:rPr>
          <w:b/>
        </w:rPr>
        <w:t xml:space="preserve">ного секретаря по вопросам </w:t>
      </w:r>
      <w:r w:rsidR="001D74A1">
        <w:rPr>
          <w:b/>
        </w:rPr>
        <w:t>детей и вооруженного конфликта с</w:t>
      </w:r>
      <w:r w:rsidR="003F25BB">
        <w:rPr>
          <w:b/>
        </w:rPr>
        <w:t xml:space="preserve"> цел</w:t>
      </w:r>
      <w:r w:rsidR="001D74A1">
        <w:rPr>
          <w:b/>
        </w:rPr>
        <w:t>ью достижения прогресса в осуществлении</w:t>
      </w:r>
      <w:r w:rsidR="003F25BB">
        <w:rPr>
          <w:b/>
        </w:rPr>
        <w:t xml:space="preserve"> резол</w:t>
      </w:r>
      <w:r w:rsidR="003F25BB">
        <w:rPr>
          <w:b/>
        </w:rPr>
        <w:t>ю</w:t>
      </w:r>
      <w:r w:rsidR="003F25BB">
        <w:rPr>
          <w:b/>
        </w:rPr>
        <w:t>ции</w:t>
      </w:r>
      <w:r w:rsidR="00C87686">
        <w:rPr>
          <w:b/>
          <w:lang w:val="en-US"/>
        </w:rPr>
        <w:t> </w:t>
      </w:r>
      <w:r w:rsidR="003F25BB">
        <w:rPr>
          <w:b/>
        </w:rPr>
        <w:t>1612 Сов</w:t>
      </w:r>
      <w:r w:rsidR="003F25BB">
        <w:rPr>
          <w:b/>
        </w:rPr>
        <w:t>е</w:t>
      </w:r>
      <w:r w:rsidR="003F25BB">
        <w:rPr>
          <w:b/>
        </w:rPr>
        <w:t>та Безопасности.</w:t>
      </w:r>
    </w:p>
    <w:p w:rsidR="003F25BB" w:rsidRPr="00011BB7" w:rsidRDefault="003F25BB" w:rsidP="003F25BB">
      <w:pPr>
        <w:pStyle w:val="H23GR"/>
      </w:pPr>
      <w:r>
        <w:tab/>
      </w:r>
      <w:r>
        <w:tab/>
        <w:t>Недопустимость принудительного возвращения</w:t>
      </w:r>
    </w:p>
    <w:p w:rsidR="003F25BB" w:rsidRDefault="00250887" w:rsidP="003F25BB">
      <w:pPr>
        <w:pStyle w:val="SingleTxtGR0"/>
      </w:pPr>
      <w:r>
        <w:t>30</w:t>
      </w:r>
      <w:r w:rsidR="00EA1878">
        <w:t>.</w:t>
      </w:r>
      <w:r w:rsidR="00EA1878">
        <w:tab/>
        <w:t>Комитет отмечает, что Д</w:t>
      </w:r>
      <w:r w:rsidR="003F25BB">
        <w:t xml:space="preserve">екрет № 2450 </w:t>
      </w:r>
      <w:r w:rsidR="00EA1878">
        <w:t xml:space="preserve">от </w:t>
      </w:r>
      <w:r w:rsidR="003F25BB">
        <w:t>2002 года, "которым устанавл</w:t>
      </w:r>
      <w:r w:rsidR="003F25BB">
        <w:t>и</w:t>
      </w:r>
      <w:r w:rsidR="003F25BB">
        <w:t xml:space="preserve">вается порядок определения статуса беженца", </w:t>
      </w:r>
      <w:r w:rsidR="001475A2">
        <w:t xml:space="preserve">содержит положения, </w:t>
      </w:r>
      <w:r w:rsidR="003F25BB">
        <w:t>не в по</w:t>
      </w:r>
      <w:r w:rsidR="003F25BB">
        <w:t>л</w:t>
      </w:r>
      <w:r w:rsidR="007D0DB9">
        <w:t>ной мере соответствующие</w:t>
      </w:r>
      <w:r w:rsidR="003F25BB">
        <w:t xml:space="preserve"> обязательствам по статье 3 Конвенции и по Конве</w:t>
      </w:r>
      <w:r w:rsidR="003F25BB">
        <w:t>н</w:t>
      </w:r>
      <w:r w:rsidR="003F25BB">
        <w:t xml:space="preserve">ции о статусе беженцев 1951 года. Тем не менее Комитет </w:t>
      </w:r>
      <w:r w:rsidR="00F12EDD">
        <w:t>констатирует</w:t>
      </w:r>
      <w:r w:rsidR="003F25BB">
        <w:t>, что г</w:t>
      </w:r>
      <w:r w:rsidR="003F25BB">
        <w:t>о</w:t>
      </w:r>
      <w:r w:rsidR="003F25BB">
        <w:t xml:space="preserve">товится принятие нового декрета по данному вопросу, включающего принцип </w:t>
      </w:r>
      <w:r w:rsidR="00304153">
        <w:t xml:space="preserve">недопустимости принудительного возвращения </w:t>
      </w:r>
      <w:r w:rsidR="003F25BB">
        <w:t>(статья 3</w:t>
      </w:r>
      <w:r w:rsidR="008422EA">
        <w:t xml:space="preserve"> </w:t>
      </w:r>
      <w:r w:rsidR="008422EA">
        <w:rPr>
          <w:szCs w:val="24"/>
        </w:rPr>
        <w:t>Ко</w:t>
      </w:r>
      <w:r w:rsidR="008422EA">
        <w:rPr>
          <w:szCs w:val="24"/>
        </w:rPr>
        <w:t>н</w:t>
      </w:r>
      <w:r w:rsidR="008422EA">
        <w:rPr>
          <w:szCs w:val="24"/>
        </w:rPr>
        <w:t>венции</w:t>
      </w:r>
      <w:r w:rsidR="003F25BB">
        <w:t xml:space="preserve">). </w:t>
      </w:r>
    </w:p>
    <w:p w:rsidR="003F25BB" w:rsidRPr="00FD603F" w:rsidRDefault="00E574E4" w:rsidP="00B801E5">
      <w:pPr>
        <w:pStyle w:val="SingleTxtGR0"/>
        <w:tabs>
          <w:tab w:val="left" w:pos="1134"/>
        </w:tabs>
        <w:rPr>
          <w:b/>
        </w:rPr>
      </w:pPr>
      <w:r>
        <w:rPr>
          <w:b/>
        </w:rPr>
        <w:t>Государству</w:t>
      </w:r>
      <w:r w:rsidR="003F25BB">
        <w:rPr>
          <w:b/>
        </w:rPr>
        <w:t>-участник</w:t>
      </w:r>
      <w:r>
        <w:rPr>
          <w:b/>
        </w:rPr>
        <w:t>у следует ускорить принятие нового законодательс</w:t>
      </w:r>
      <w:r>
        <w:rPr>
          <w:b/>
        </w:rPr>
        <w:t>т</w:t>
      </w:r>
      <w:r>
        <w:rPr>
          <w:b/>
        </w:rPr>
        <w:t>ва,</w:t>
      </w:r>
      <w:r w:rsidRPr="00304153">
        <w:rPr>
          <w:b/>
        </w:rPr>
        <w:t xml:space="preserve"> </w:t>
      </w:r>
      <w:r w:rsidR="00304153" w:rsidRPr="00304153">
        <w:rPr>
          <w:b/>
        </w:rPr>
        <w:t>включающего принцип недопустимости принудительного во</w:t>
      </w:r>
      <w:r w:rsidR="00304153" w:rsidRPr="00304153">
        <w:rPr>
          <w:b/>
        </w:rPr>
        <w:t>з</w:t>
      </w:r>
      <w:r w:rsidR="00304153" w:rsidRPr="00304153">
        <w:rPr>
          <w:b/>
        </w:rPr>
        <w:t xml:space="preserve">вращения. </w:t>
      </w:r>
      <w:r w:rsidR="003F25BB">
        <w:rPr>
          <w:b/>
        </w:rPr>
        <w:t xml:space="preserve">Кроме того, </w:t>
      </w:r>
      <w:r w:rsidR="00186E51">
        <w:rPr>
          <w:b/>
        </w:rPr>
        <w:t xml:space="preserve">в порядке </w:t>
      </w:r>
      <w:r w:rsidR="003F25BB">
        <w:rPr>
          <w:b/>
        </w:rPr>
        <w:t>обеспеч</w:t>
      </w:r>
      <w:r w:rsidR="00186E51">
        <w:rPr>
          <w:b/>
        </w:rPr>
        <w:t>ения</w:t>
      </w:r>
      <w:r w:rsidR="003F25BB">
        <w:rPr>
          <w:b/>
        </w:rPr>
        <w:t xml:space="preserve"> осуществле</w:t>
      </w:r>
      <w:r w:rsidR="00186E51">
        <w:rPr>
          <w:b/>
        </w:rPr>
        <w:t>ния</w:t>
      </w:r>
      <w:r w:rsidR="003F25BB">
        <w:rPr>
          <w:b/>
        </w:rPr>
        <w:t xml:space="preserve"> гара</w:t>
      </w:r>
      <w:r w:rsidR="003F25BB">
        <w:rPr>
          <w:b/>
        </w:rPr>
        <w:t>н</w:t>
      </w:r>
      <w:r w:rsidR="003F25BB">
        <w:rPr>
          <w:b/>
        </w:rPr>
        <w:t xml:space="preserve">тий невыдворения на практике, </w:t>
      </w:r>
      <w:r w:rsidR="002617CA">
        <w:rPr>
          <w:b/>
        </w:rPr>
        <w:t>ему надлежит</w:t>
      </w:r>
      <w:r w:rsidR="003F25BB">
        <w:rPr>
          <w:b/>
        </w:rPr>
        <w:t xml:space="preserve"> </w:t>
      </w:r>
      <w:r w:rsidR="0057310C">
        <w:rPr>
          <w:b/>
        </w:rPr>
        <w:t>наладить подготовку сотрудников миграцио</w:t>
      </w:r>
      <w:r w:rsidR="0057310C">
        <w:rPr>
          <w:b/>
        </w:rPr>
        <w:t>н</w:t>
      </w:r>
      <w:r w:rsidR="0057310C">
        <w:rPr>
          <w:b/>
        </w:rPr>
        <w:t xml:space="preserve">ных органов и полиции </w:t>
      </w:r>
      <w:r w:rsidR="003F25BB">
        <w:rPr>
          <w:b/>
        </w:rPr>
        <w:t>по вопросам, связа</w:t>
      </w:r>
      <w:r w:rsidR="003F25BB">
        <w:rPr>
          <w:b/>
        </w:rPr>
        <w:t>н</w:t>
      </w:r>
      <w:r w:rsidR="003F25BB">
        <w:rPr>
          <w:b/>
        </w:rPr>
        <w:t>ным с этим обязательст</w:t>
      </w:r>
      <w:r w:rsidR="0057310C">
        <w:rPr>
          <w:b/>
        </w:rPr>
        <w:t>вом</w:t>
      </w:r>
      <w:r w:rsidR="003F25BB">
        <w:rPr>
          <w:b/>
        </w:rPr>
        <w:t>.</w:t>
      </w:r>
    </w:p>
    <w:p w:rsidR="003F25BB" w:rsidRPr="00194196" w:rsidRDefault="00250887" w:rsidP="003F25BB">
      <w:pPr>
        <w:pStyle w:val="SingleTxtGR0"/>
      </w:pPr>
      <w:r>
        <w:t>31</w:t>
      </w:r>
      <w:r w:rsidR="003F25BB">
        <w:t>.</w:t>
      </w:r>
      <w:r w:rsidR="003F25BB">
        <w:tab/>
      </w:r>
      <w:r w:rsidR="003F25BB" w:rsidRPr="008C1678">
        <w:rPr>
          <w:b/>
        </w:rPr>
        <w:t>Комитет предлагает государству-участнику представить свой баз</w:t>
      </w:r>
      <w:r w:rsidR="003F25BB" w:rsidRPr="008C1678">
        <w:rPr>
          <w:b/>
        </w:rPr>
        <w:t>о</w:t>
      </w:r>
      <w:r w:rsidR="003F25BB" w:rsidRPr="008C1678">
        <w:rPr>
          <w:b/>
        </w:rPr>
        <w:t xml:space="preserve">вый документ в соответствии с требованиями, предъявляемыми к </w:t>
      </w:r>
      <w:r w:rsidR="00194196" w:rsidRPr="008C1678">
        <w:rPr>
          <w:b/>
        </w:rPr>
        <w:t>подг</w:t>
      </w:r>
      <w:r w:rsidR="00194196" w:rsidRPr="008C1678">
        <w:rPr>
          <w:b/>
        </w:rPr>
        <w:t>о</w:t>
      </w:r>
      <w:r w:rsidR="00194196" w:rsidRPr="008C1678">
        <w:rPr>
          <w:b/>
        </w:rPr>
        <w:t xml:space="preserve">товке </w:t>
      </w:r>
      <w:r w:rsidR="003F25BB" w:rsidRPr="008C1678">
        <w:rPr>
          <w:b/>
        </w:rPr>
        <w:t>обще</w:t>
      </w:r>
      <w:r w:rsidR="00194196" w:rsidRPr="008C1678">
        <w:rPr>
          <w:b/>
        </w:rPr>
        <w:t>го</w:t>
      </w:r>
      <w:r w:rsidR="003F25BB" w:rsidRPr="008C1678">
        <w:rPr>
          <w:b/>
        </w:rPr>
        <w:t xml:space="preserve"> базово</w:t>
      </w:r>
      <w:r w:rsidR="00194196" w:rsidRPr="008C1678">
        <w:rPr>
          <w:b/>
        </w:rPr>
        <w:t>го документа</w:t>
      </w:r>
      <w:r w:rsidR="003F25BB" w:rsidRPr="008C1678">
        <w:rPr>
          <w:b/>
        </w:rPr>
        <w:t xml:space="preserve"> в согласованных руководящих принципах представления докладов </w:t>
      </w:r>
      <w:r w:rsidR="008422EA" w:rsidRPr="008C1678">
        <w:rPr>
          <w:b/>
        </w:rPr>
        <w:t>для международных договорных</w:t>
      </w:r>
      <w:r w:rsidR="003F25BB" w:rsidRPr="008C1678">
        <w:rPr>
          <w:b/>
        </w:rPr>
        <w:t xml:space="preserve"> орган</w:t>
      </w:r>
      <w:r w:rsidR="008422EA" w:rsidRPr="008C1678">
        <w:rPr>
          <w:b/>
        </w:rPr>
        <w:t xml:space="preserve">ов </w:t>
      </w:r>
      <w:r w:rsidR="003F25BB" w:rsidRPr="008C1678">
        <w:rPr>
          <w:b/>
        </w:rPr>
        <w:t>по пр</w:t>
      </w:r>
      <w:r w:rsidR="003F25BB" w:rsidRPr="008C1678">
        <w:rPr>
          <w:b/>
        </w:rPr>
        <w:t>а</w:t>
      </w:r>
      <w:r w:rsidR="003F25BB" w:rsidRPr="008C1678">
        <w:rPr>
          <w:b/>
        </w:rPr>
        <w:t xml:space="preserve">вам человека </w:t>
      </w:r>
      <w:r w:rsidR="008422EA" w:rsidRPr="008C1678">
        <w:rPr>
          <w:b/>
        </w:rPr>
        <w:t>(</w:t>
      </w:r>
      <w:r w:rsidR="003F25BB" w:rsidRPr="008C1678">
        <w:rPr>
          <w:b/>
          <w:lang w:val="en-US"/>
        </w:rPr>
        <w:t>HRI</w:t>
      </w:r>
      <w:r w:rsidR="003F25BB" w:rsidRPr="008C1678">
        <w:rPr>
          <w:b/>
        </w:rPr>
        <w:t>/</w:t>
      </w:r>
      <w:r w:rsidR="003F25BB" w:rsidRPr="008C1678">
        <w:rPr>
          <w:b/>
          <w:lang w:val="en-US"/>
        </w:rPr>
        <w:t>GEN</w:t>
      </w:r>
      <w:r w:rsidR="003F25BB" w:rsidRPr="008C1678">
        <w:rPr>
          <w:b/>
        </w:rPr>
        <w:t>/2/</w:t>
      </w:r>
      <w:r w:rsidR="003F25BB" w:rsidRPr="008C1678">
        <w:rPr>
          <w:b/>
          <w:lang w:val="en-US"/>
        </w:rPr>
        <w:t>Rev</w:t>
      </w:r>
      <w:r w:rsidR="008422EA" w:rsidRPr="008C1678">
        <w:rPr>
          <w:b/>
        </w:rPr>
        <w:t>.6, гл</w:t>
      </w:r>
      <w:r w:rsidR="003F25BB" w:rsidRPr="008C1678">
        <w:rPr>
          <w:b/>
        </w:rPr>
        <w:t>.</w:t>
      </w:r>
      <w:r w:rsidR="008422EA" w:rsidRPr="008C1678">
        <w:rPr>
          <w:b/>
        </w:rPr>
        <w:t xml:space="preserve"> </w:t>
      </w:r>
      <w:r w:rsidR="008422EA" w:rsidRPr="008C1678">
        <w:rPr>
          <w:b/>
          <w:lang w:val="en-US"/>
        </w:rPr>
        <w:t>I</w:t>
      </w:r>
      <w:r w:rsidR="008422EA" w:rsidRPr="008C1678">
        <w:rPr>
          <w:b/>
        </w:rPr>
        <w:t>).</w:t>
      </w:r>
    </w:p>
    <w:p w:rsidR="003F25BB" w:rsidRDefault="00250887" w:rsidP="003F25BB">
      <w:pPr>
        <w:pStyle w:val="SingleTxtGR0"/>
      </w:pPr>
      <w:r>
        <w:t>32</w:t>
      </w:r>
      <w:r w:rsidR="003F25BB">
        <w:t>.</w:t>
      </w:r>
      <w:r w:rsidR="003F25BB">
        <w:tab/>
      </w:r>
      <w:r w:rsidR="003F25BB" w:rsidRPr="00905EFF">
        <w:rPr>
          <w:b/>
        </w:rPr>
        <w:t>Комитет рекомендует государству-участнику рассмотреть вопрос о том, чтобы сделать заявления</w:t>
      </w:r>
      <w:r w:rsidR="00905EFF" w:rsidRPr="00905EFF">
        <w:rPr>
          <w:b/>
        </w:rPr>
        <w:t>, предусмотренные</w:t>
      </w:r>
      <w:r w:rsidR="003F25BB" w:rsidRPr="00905EFF">
        <w:rPr>
          <w:b/>
        </w:rPr>
        <w:t xml:space="preserve"> статьям</w:t>
      </w:r>
      <w:r w:rsidR="00905EFF" w:rsidRPr="00905EFF">
        <w:rPr>
          <w:b/>
        </w:rPr>
        <w:t>и</w:t>
      </w:r>
      <w:r w:rsidR="003F25BB" w:rsidRPr="00905EFF">
        <w:rPr>
          <w:b/>
        </w:rPr>
        <w:t xml:space="preserve"> 21 и 22 Конве</w:t>
      </w:r>
      <w:r w:rsidR="003F25BB" w:rsidRPr="00905EFF">
        <w:rPr>
          <w:b/>
        </w:rPr>
        <w:t>н</w:t>
      </w:r>
      <w:r w:rsidR="003F25BB" w:rsidRPr="00905EFF">
        <w:rPr>
          <w:b/>
        </w:rPr>
        <w:t>ции.</w:t>
      </w:r>
    </w:p>
    <w:p w:rsidR="003F25BB" w:rsidRPr="003A43B7" w:rsidRDefault="00250887" w:rsidP="003F25BB">
      <w:pPr>
        <w:pStyle w:val="SingleTxtGR0"/>
        <w:rPr>
          <w:b/>
        </w:rPr>
      </w:pPr>
      <w:r>
        <w:t>33</w:t>
      </w:r>
      <w:r w:rsidR="003F25BB">
        <w:t>.</w:t>
      </w:r>
      <w:r w:rsidR="003F25BB">
        <w:tab/>
      </w:r>
      <w:r w:rsidR="003F25BB" w:rsidRPr="003A43B7">
        <w:rPr>
          <w:b/>
        </w:rPr>
        <w:t>Комитет просит государство-участник</w:t>
      </w:r>
      <w:r w:rsidR="00467751" w:rsidRPr="003A43B7">
        <w:rPr>
          <w:b/>
        </w:rPr>
        <w:t>а</w:t>
      </w:r>
      <w:r w:rsidR="003F25BB" w:rsidRPr="003A43B7">
        <w:rPr>
          <w:b/>
        </w:rPr>
        <w:t xml:space="preserve"> представить в течение одного года информацию о выполнении рекомендаций Комитета, изложенных в пунктах 12</w:t>
      </w:r>
      <w:r w:rsidR="003A43B7" w:rsidRPr="003A43B7">
        <w:rPr>
          <w:b/>
        </w:rPr>
        <w:t>-17</w:t>
      </w:r>
      <w:r w:rsidR="003F25BB" w:rsidRPr="003A43B7">
        <w:rPr>
          <w:b/>
        </w:rPr>
        <w:t>.</w:t>
      </w:r>
    </w:p>
    <w:p w:rsidR="003F25BB" w:rsidRDefault="00250887" w:rsidP="003F25BB">
      <w:pPr>
        <w:pStyle w:val="SingleTxtGR0"/>
      </w:pPr>
      <w:r>
        <w:t>34</w:t>
      </w:r>
      <w:r w:rsidR="003F25BB">
        <w:t>.</w:t>
      </w:r>
      <w:r w:rsidR="003F25BB">
        <w:tab/>
      </w:r>
      <w:r w:rsidR="003F25BB" w:rsidRPr="00A7593A">
        <w:rPr>
          <w:b/>
        </w:rPr>
        <w:t>Комитет рекомендует государству-участнику предпринять все надл</w:t>
      </w:r>
      <w:r w:rsidR="003F25BB" w:rsidRPr="00A7593A">
        <w:rPr>
          <w:b/>
        </w:rPr>
        <w:t>е</w:t>
      </w:r>
      <w:r w:rsidR="003F25BB" w:rsidRPr="00A7593A">
        <w:rPr>
          <w:b/>
        </w:rPr>
        <w:t xml:space="preserve">жащие усилия по осуществлению </w:t>
      </w:r>
      <w:r w:rsidR="00DF5207" w:rsidRPr="00A7593A">
        <w:rPr>
          <w:b/>
        </w:rPr>
        <w:t>настоящих</w:t>
      </w:r>
      <w:r w:rsidR="003F25BB" w:rsidRPr="00A7593A">
        <w:rPr>
          <w:b/>
        </w:rPr>
        <w:t xml:space="preserve"> рекомендаций, включая их препровождение членам правительства и парламента на предмет их изуч</w:t>
      </w:r>
      <w:r w:rsidR="003F25BB" w:rsidRPr="00A7593A">
        <w:rPr>
          <w:b/>
        </w:rPr>
        <w:t>е</w:t>
      </w:r>
      <w:r w:rsidR="003F25BB" w:rsidRPr="00A7593A">
        <w:rPr>
          <w:b/>
        </w:rPr>
        <w:t>ния и прин</w:t>
      </w:r>
      <w:r w:rsidR="003F25BB" w:rsidRPr="00A7593A">
        <w:rPr>
          <w:b/>
        </w:rPr>
        <w:t>я</w:t>
      </w:r>
      <w:r w:rsidR="003F25BB" w:rsidRPr="00A7593A">
        <w:rPr>
          <w:b/>
        </w:rPr>
        <w:t>тия необходимых мер.</w:t>
      </w:r>
    </w:p>
    <w:p w:rsidR="003F25BB" w:rsidRDefault="00250887" w:rsidP="003F25BB">
      <w:pPr>
        <w:pStyle w:val="SingleTxtGR0"/>
      </w:pPr>
      <w:r>
        <w:t>35</w:t>
      </w:r>
      <w:r w:rsidR="003F25BB">
        <w:t>.</w:t>
      </w:r>
      <w:r w:rsidR="003F25BB">
        <w:tab/>
      </w:r>
      <w:r w:rsidR="003F25BB" w:rsidRPr="00A26536">
        <w:rPr>
          <w:b/>
        </w:rPr>
        <w:t xml:space="preserve">Государству-участнику рекомендуется </w:t>
      </w:r>
      <w:r w:rsidR="00A26536" w:rsidRPr="00A26536">
        <w:rPr>
          <w:b/>
        </w:rPr>
        <w:t xml:space="preserve">обеспечить </w:t>
      </w:r>
      <w:r w:rsidR="003F25BB" w:rsidRPr="00A26536">
        <w:rPr>
          <w:b/>
        </w:rPr>
        <w:t>широко</w:t>
      </w:r>
      <w:r w:rsidR="00A26536" w:rsidRPr="00A26536">
        <w:rPr>
          <w:b/>
        </w:rPr>
        <w:t>е</w:t>
      </w:r>
      <w:r w:rsidR="003F25BB" w:rsidRPr="00A26536">
        <w:rPr>
          <w:b/>
        </w:rPr>
        <w:t xml:space="preserve"> распр</w:t>
      </w:r>
      <w:r w:rsidR="003F25BB" w:rsidRPr="00A26536">
        <w:rPr>
          <w:b/>
        </w:rPr>
        <w:t>о</w:t>
      </w:r>
      <w:r w:rsidR="003F25BB" w:rsidRPr="00A26536">
        <w:rPr>
          <w:b/>
        </w:rPr>
        <w:t>стран</w:t>
      </w:r>
      <w:r w:rsidR="00A26536" w:rsidRPr="00A26536">
        <w:rPr>
          <w:b/>
        </w:rPr>
        <w:t>ение его</w:t>
      </w:r>
      <w:r w:rsidR="003F25BB" w:rsidRPr="00A26536">
        <w:rPr>
          <w:b/>
        </w:rPr>
        <w:t xml:space="preserve"> доклад</w:t>
      </w:r>
      <w:r w:rsidR="00A26536" w:rsidRPr="00A26536">
        <w:rPr>
          <w:b/>
        </w:rPr>
        <w:t>а</w:t>
      </w:r>
      <w:r w:rsidR="003F25BB" w:rsidRPr="00A26536">
        <w:rPr>
          <w:b/>
        </w:rPr>
        <w:t>, представленн</w:t>
      </w:r>
      <w:r w:rsidR="00A26536" w:rsidRPr="00A26536">
        <w:rPr>
          <w:b/>
        </w:rPr>
        <w:t>ого Комитету, и заключительных</w:t>
      </w:r>
      <w:r w:rsidR="003F25BB" w:rsidRPr="00A26536">
        <w:rPr>
          <w:b/>
        </w:rPr>
        <w:t xml:space="preserve"> </w:t>
      </w:r>
      <w:r w:rsidR="00A26536" w:rsidRPr="00A26536">
        <w:rPr>
          <w:b/>
        </w:rPr>
        <w:t>з</w:t>
      </w:r>
      <w:r w:rsidR="00A26536" w:rsidRPr="00A26536">
        <w:rPr>
          <w:b/>
        </w:rPr>
        <w:t>а</w:t>
      </w:r>
      <w:r w:rsidR="00A26536" w:rsidRPr="00A26536">
        <w:rPr>
          <w:b/>
        </w:rPr>
        <w:t>мечаний</w:t>
      </w:r>
      <w:r w:rsidR="003F25BB" w:rsidRPr="00A26536">
        <w:rPr>
          <w:b/>
        </w:rPr>
        <w:t xml:space="preserve"> Комитета, используя официальные вебсайты, средства массовой информации и неправительственные организации.</w:t>
      </w:r>
    </w:p>
    <w:p w:rsidR="003F25BB" w:rsidRDefault="00250887" w:rsidP="003F25BB">
      <w:pPr>
        <w:pStyle w:val="SingleTxtGR0"/>
      </w:pPr>
      <w:r>
        <w:t>36</w:t>
      </w:r>
      <w:r w:rsidR="003F25BB">
        <w:t>.</w:t>
      </w:r>
      <w:r w:rsidR="003F25BB">
        <w:tab/>
      </w:r>
      <w:r w:rsidR="003F25BB" w:rsidRPr="00C06E7D">
        <w:rPr>
          <w:b/>
        </w:rPr>
        <w:t>Комитет просит государство-участник</w:t>
      </w:r>
      <w:r w:rsidR="00C06E7D" w:rsidRPr="00C06E7D">
        <w:rPr>
          <w:b/>
        </w:rPr>
        <w:t>а</w:t>
      </w:r>
      <w:r w:rsidR="003F25BB" w:rsidRPr="00C06E7D">
        <w:rPr>
          <w:b/>
        </w:rPr>
        <w:t xml:space="preserve"> включить в свой следующий периодический доклад подробную информацию о мерах, принятых для выполнения рекомендаций, изложенных в настоящих заключительных з</w:t>
      </w:r>
      <w:r w:rsidR="003F25BB" w:rsidRPr="00C06E7D">
        <w:rPr>
          <w:b/>
        </w:rPr>
        <w:t>а</w:t>
      </w:r>
      <w:r w:rsidR="003F25BB" w:rsidRPr="00C06E7D">
        <w:rPr>
          <w:b/>
        </w:rPr>
        <w:t>мечаниях.</w:t>
      </w:r>
    </w:p>
    <w:p w:rsidR="003F25BB" w:rsidRDefault="00250887" w:rsidP="003F25BB">
      <w:pPr>
        <w:pStyle w:val="SingleTxtGR0"/>
      </w:pPr>
      <w:r>
        <w:t>37</w:t>
      </w:r>
      <w:r w:rsidR="003F25BB">
        <w:t>.</w:t>
      </w:r>
      <w:r w:rsidR="003F25BB">
        <w:tab/>
      </w:r>
      <w:r w:rsidR="003F25BB" w:rsidRPr="00C06E7D">
        <w:rPr>
          <w:b/>
        </w:rPr>
        <w:t>Комитет предлагает государству-участнику представить свой пятый периодич</w:t>
      </w:r>
      <w:r w:rsidR="003F25BB" w:rsidRPr="00C06E7D">
        <w:rPr>
          <w:b/>
        </w:rPr>
        <w:t>е</w:t>
      </w:r>
      <w:r w:rsidR="003F25BB" w:rsidRPr="00C06E7D">
        <w:rPr>
          <w:b/>
        </w:rPr>
        <w:t>ский доклад не позднее 20 ноября 2013 года.</w:t>
      </w:r>
    </w:p>
    <w:p w:rsidR="0082785A" w:rsidRPr="003F25BB" w:rsidRDefault="003F25BB" w:rsidP="003F25B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2785A" w:rsidRPr="003F25BB" w:rsidSect="00BA3D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3AF" w:rsidRDefault="003C03AF">
      <w:r>
        <w:rPr>
          <w:lang w:val="en-US"/>
        </w:rPr>
        <w:tab/>
      </w:r>
      <w:r>
        <w:separator/>
      </w:r>
    </w:p>
  </w:endnote>
  <w:endnote w:type="continuationSeparator" w:id="0">
    <w:p w:rsidR="003C03AF" w:rsidRDefault="003C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3AF" w:rsidRPr="005160BA" w:rsidRDefault="003C03AF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10</w:t>
    </w:r>
    <w:r>
      <w:rPr>
        <w:lang w:val="en-US"/>
      </w:rPr>
      <w:t>-4</w:t>
    </w:r>
    <w:r>
      <w:rPr>
        <w:lang w:val="ru-RU"/>
      </w:rPr>
      <w:t>2035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3AF" w:rsidRPr="009A6F4A" w:rsidRDefault="003C03AF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10</w:t>
    </w:r>
    <w:r>
      <w:rPr>
        <w:lang w:val="en-US"/>
      </w:rPr>
      <w:t>-4</w:t>
    </w:r>
    <w:r>
      <w:rPr>
        <w:lang w:val="ru-RU"/>
      </w:rPr>
      <w:t>2035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3AF" w:rsidRPr="0082785A" w:rsidRDefault="003C03AF">
    <w:pPr>
      <w:pStyle w:val="Footer"/>
      <w:rPr>
        <w:sz w:val="20"/>
        <w:lang w:val="ru-RU"/>
      </w:rPr>
    </w:pPr>
    <w:r>
      <w:rPr>
        <w:sz w:val="20"/>
        <w:lang w:val="en-US"/>
      </w:rPr>
      <w:t>GE.</w:t>
    </w:r>
    <w:r>
      <w:rPr>
        <w:sz w:val="20"/>
        <w:lang w:val="ru-RU"/>
      </w:rPr>
      <w:t>10</w:t>
    </w:r>
    <w:r>
      <w:rPr>
        <w:sz w:val="20"/>
        <w:lang w:val="en-US"/>
      </w:rPr>
      <w:t>-</w:t>
    </w:r>
    <w:r>
      <w:rPr>
        <w:sz w:val="20"/>
        <w:lang w:val="ru-RU"/>
      </w:rPr>
      <w:t>42035</w:t>
    </w:r>
    <w:r>
      <w:rPr>
        <w:sz w:val="20"/>
        <w:lang w:val="en-US"/>
      </w:rPr>
      <w:t xml:space="preserve">  (R)  140510  140510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3AF" w:rsidRPr="00F71F63" w:rsidRDefault="003C03A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C03AF" w:rsidRPr="00F71F63" w:rsidRDefault="003C03A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C03AF" w:rsidRPr="00635E86" w:rsidRDefault="003C03A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3AF" w:rsidRPr="00CB506C" w:rsidRDefault="003C03AF">
    <w:pPr>
      <w:pStyle w:val="Header"/>
      <w:rPr>
        <w:lang w:val="ru-RU"/>
      </w:rPr>
    </w:pPr>
    <w:r>
      <w:rPr>
        <w:lang w:val="en-US"/>
      </w:rPr>
      <w:t>CAT/C/COL/CO/4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3AF" w:rsidRPr="005160BA" w:rsidRDefault="003C03AF">
    <w:pPr>
      <w:pStyle w:val="Header"/>
      <w:rPr>
        <w:lang w:val="ru-RU"/>
      </w:rPr>
    </w:pPr>
    <w:r>
      <w:rPr>
        <w:lang w:val="en-US"/>
      </w:rPr>
      <w:tab/>
      <w:t>CAT/C/COL/CO/4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formatting="1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559"/>
    <w:rsid w:val="000033D8"/>
    <w:rsid w:val="00005C1C"/>
    <w:rsid w:val="00013C02"/>
    <w:rsid w:val="00013F8B"/>
    <w:rsid w:val="0001587B"/>
    <w:rsid w:val="00016553"/>
    <w:rsid w:val="00017BD1"/>
    <w:rsid w:val="000233B3"/>
    <w:rsid w:val="00023631"/>
    <w:rsid w:val="00023E9E"/>
    <w:rsid w:val="00026B0C"/>
    <w:rsid w:val="00030896"/>
    <w:rsid w:val="00030A5F"/>
    <w:rsid w:val="000341DD"/>
    <w:rsid w:val="0003638E"/>
    <w:rsid w:val="00036FF2"/>
    <w:rsid w:val="0004010A"/>
    <w:rsid w:val="00043D7D"/>
    <w:rsid w:val="00043D88"/>
    <w:rsid w:val="00045CC9"/>
    <w:rsid w:val="00046E4D"/>
    <w:rsid w:val="0006401A"/>
    <w:rsid w:val="00072C27"/>
    <w:rsid w:val="00086182"/>
    <w:rsid w:val="00090891"/>
    <w:rsid w:val="00090FE0"/>
    <w:rsid w:val="000911DF"/>
    <w:rsid w:val="00092278"/>
    <w:rsid w:val="00092E62"/>
    <w:rsid w:val="000942AF"/>
    <w:rsid w:val="00096538"/>
    <w:rsid w:val="00097975"/>
    <w:rsid w:val="000A3DDF"/>
    <w:rsid w:val="000A508E"/>
    <w:rsid w:val="000A60A0"/>
    <w:rsid w:val="000C3688"/>
    <w:rsid w:val="000C6435"/>
    <w:rsid w:val="000C751A"/>
    <w:rsid w:val="000D0451"/>
    <w:rsid w:val="000D14DB"/>
    <w:rsid w:val="000D4FB1"/>
    <w:rsid w:val="000D6863"/>
    <w:rsid w:val="000E07B0"/>
    <w:rsid w:val="000E4000"/>
    <w:rsid w:val="000E486C"/>
    <w:rsid w:val="000F0331"/>
    <w:rsid w:val="000F076B"/>
    <w:rsid w:val="000F37CD"/>
    <w:rsid w:val="001042D0"/>
    <w:rsid w:val="0010501E"/>
    <w:rsid w:val="001067D4"/>
    <w:rsid w:val="00117AEE"/>
    <w:rsid w:val="00137FB8"/>
    <w:rsid w:val="0014341D"/>
    <w:rsid w:val="001463F7"/>
    <w:rsid w:val="001475A2"/>
    <w:rsid w:val="0015769C"/>
    <w:rsid w:val="00163B9B"/>
    <w:rsid w:val="00164E53"/>
    <w:rsid w:val="00165559"/>
    <w:rsid w:val="00180752"/>
    <w:rsid w:val="00185076"/>
    <w:rsid w:val="0018543C"/>
    <w:rsid w:val="00186E51"/>
    <w:rsid w:val="00190231"/>
    <w:rsid w:val="00192A45"/>
    <w:rsid w:val="00192ABD"/>
    <w:rsid w:val="00194196"/>
    <w:rsid w:val="001A684D"/>
    <w:rsid w:val="001A75D5"/>
    <w:rsid w:val="001A7D40"/>
    <w:rsid w:val="001C5B5B"/>
    <w:rsid w:val="001C66E4"/>
    <w:rsid w:val="001D07F7"/>
    <w:rsid w:val="001D74A1"/>
    <w:rsid w:val="001D7B8F"/>
    <w:rsid w:val="001E48EE"/>
    <w:rsid w:val="001E60CC"/>
    <w:rsid w:val="001E7492"/>
    <w:rsid w:val="001F2D04"/>
    <w:rsid w:val="001F7C72"/>
    <w:rsid w:val="0020059C"/>
    <w:rsid w:val="002019BD"/>
    <w:rsid w:val="00214F6D"/>
    <w:rsid w:val="00215095"/>
    <w:rsid w:val="00215755"/>
    <w:rsid w:val="002220E3"/>
    <w:rsid w:val="0022260A"/>
    <w:rsid w:val="002305DB"/>
    <w:rsid w:val="00232D42"/>
    <w:rsid w:val="00237334"/>
    <w:rsid w:val="0024048B"/>
    <w:rsid w:val="002444F4"/>
    <w:rsid w:val="00250887"/>
    <w:rsid w:val="002617CA"/>
    <w:rsid w:val="00262191"/>
    <w:rsid w:val="002629A0"/>
    <w:rsid w:val="002742C0"/>
    <w:rsid w:val="0028492B"/>
    <w:rsid w:val="002903D4"/>
    <w:rsid w:val="00291C8F"/>
    <w:rsid w:val="00297FB2"/>
    <w:rsid w:val="002A62D0"/>
    <w:rsid w:val="002B4EB0"/>
    <w:rsid w:val="002B718B"/>
    <w:rsid w:val="002C40D0"/>
    <w:rsid w:val="002C5036"/>
    <w:rsid w:val="002C6A71"/>
    <w:rsid w:val="002C6D5F"/>
    <w:rsid w:val="002D15EA"/>
    <w:rsid w:val="002D311B"/>
    <w:rsid w:val="002D678A"/>
    <w:rsid w:val="002D6C07"/>
    <w:rsid w:val="002E0CE6"/>
    <w:rsid w:val="002E1163"/>
    <w:rsid w:val="002E1DDF"/>
    <w:rsid w:val="002E43F3"/>
    <w:rsid w:val="002F4317"/>
    <w:rsid w:val="002F4E21"/>
    <w:rsid w:val="002F716D"/>
    <w:rsid w:val="00304153"/>
    <w:rsid w:val="00314603"/>
    <w:rsid w:val="003215F5"/>
    <w:rsid w:val="00332891"/>
    <w:rsid w:val="003333E2"/>
    <w:rsid w:val="00337724"/>
    <w:rsid w:val="00355FC6"/>
    <w:rsid w:val="00356BB2"/>
    <w:rsid w:val="003600A4"/>
    <w:rsid w:val="00360477"/>
    <w:rsid w:val="003607B4"/>
    <w:rsid w:val="003611B4"/>
    <w:rsid w:val="00365593"/>
    <w:rsid w:val="00367FC9"/>
    <w:rsid w:val="00370183"/>
    <w:rsid w:val="003711A1"/>
    <w:rsid w:val="00371C79"/>
    <w:rsid w:val="00372123"/>
    <w:rsid w:val="00377B3B"/>
    <w:rsid w:val="0038335D"/>
    <w:rsid w:val="00386446"/>
    <w:rsid w:val="00386581"/>
    <w:rsid w:val="00387100"/>
    <w:rsid w:val="00387DD9"/>
    <w:rsid w:val="00391C8D"/>
    <w:rsid w:val="00391E09"/>
    <w:rsid w:val="00392D7F"/>
    <w:rsid w:val="003951D3"/>
    <w:rsid w:val="003978C6"/>
    <w:rsid w:val="003A232D"/>
    <w:rsid w:val="003A43B7"/>
    <w:rsid w:val="003A5C30"/>
    <w:rsid w:val="003B145A"/>
    <w:rsid w:val="003B404E"/>
    <w:rsid w:val="003B40A9"/>
    <w:rsid w:val="003B7DE4"/>
    <w:rsid w:val="003C016E"/>
    <w:rsid w:val="003C03AF"/>
    <w:rsid w:val="003C1C12"/>
    <w:rsid w:val="003C7410"/>
    <w:rsid w:val="003D5DC4"/>
    <w:rsid w:val="003D5EBD"/>
    <w:rsid w:val="003D753A"/>
    <w:rsid w:val="003D7A3E"/>
    <w:rsid w:val="003E23D4"/>
    <w:rsid w:val="003E7030"/>
    <w:rsid w:val="003E78DC"/>
    <w:rsid w:val="003F25BB"/>
    <w:rsid w:val="00401CE0"/>
    <w:rsid w:val="0040215A"/>
    <w:rsid w:val="00403234"/>
    <w:rsid w:val="00406A6E"/>
    <w:rsid w:val="00407484"/>
    <w:rsid w:val="00407AC3"/>
    <w:rsid w:val="00414586"/>
    <w:rsid w:val="00415059"/>
    <w:rsid w:val="00417F6A"/>
    <w:rsid w:val="00424FDD"/>
    <w:rsid w:val="0043033D"/>
    <w:rsid w:val="00435FE4"/>
    <w:rsid w:val="00455A47"/>
    <w:rsid w:val="00457634"/>
    <w:rsid w:val="00466644"/>
    <w:rsid w:val="00467751"/>
    <w:rsid w:val="00474F42"/>
    <w:rsid w:val="00481590"/>
    <w:rsid w:val="0048244D"/>
    <w:rsid w:val="0048724C"/>
    <w:rsid w:val="00490C86"/>
    <w:rsid w:val="004A0DE8"/>
    <w:rsid w:val="004A4CB7"/>
    <w:rsid w:val="004A52AA"/>
    <w:rsid w:val="004A57B5"/>
    <w:rsid w:val="004B19DA"/>
    <w:rsid w:val="004C2A53"/>
    <w:rsid w:val="004C3B35"/>
    <w:rsid w:val="004C43EC"/>
    <w:rsid w:val="004E1A15"/>
    <w:rsid w:val="004E6729"/>
    <w:rsid w:val="004F0E47"/>
    <w:rsid w:val="005008FE"/>
    <w:rsid w:val="00507421"/>
    <w:rsid w:val="0051339C"/>
    <w:rsid w:val="0051412F"/>
    <w:rsid w:val="005160BA"/>
    <w:rsid w:val="00522B6F"/>
    <w:rsid w:val="0052430E"/>
    <w:rsid w:val="005250FD"/>
    <w:rsid w:val="005276AD"/>
    <w:rsid w:val="00540A9A"/>
    <w:rsid w:val="00543522"/>
    <w:rsid w:val="00544EA4"/>
    <w:rsid w:val="00545680"/>
    <w:rsid w:val="00554B10"/>
    <w:rsid w:val="0056618E"/>
    <w:rsid w:val="005662D6"/>
    <w:rsid w:val="00566894"/>
    <w:rsid w:val="0057310C"/>
    <w:rsid w:val="00576F59"/>
    <w:rsid w:val="00577A34"/>
    <w:rsid w:val="00580AAD"/>
    <w:rsid w:val="005856C1"/>
    <w:rsid w:val="00586B0F"/>
    <w:rsid w:val="00586FF1"/>
    <w:rsid w:val="00593A04"/>
    <w:rsid w:val="005A4480"/>
    <w:rsid w:val="005A6D5A"/>
    <w:rsid w:val="005B14F8"/>
    <w:rsid w:val="005B1B28"/>
    <w:rsid w:val="005B61E5"/>
    <w:rsid w:val="005B7D51"/>
    <w:rsid w:val="005B7F35"/>
    <w:rsid w:val="005C0DD0"/>
    <w:rsid w:val="005C2081"/>
    <w:rsid w:val="005C656B"/>
    <w:rsid w:val="005C678A"/>
    <w:rsid w:val="005C7541"/>
    <w:rsid w:val="005D346D"/>
    <w:rsid w:val="005D40B4"/>
    <w:rsid w:val="005E74AB"/>
    <w:rsid w:val="005E777E"/>
    <w:rsid w:val="005F3AC3"/>
    <w:rsid w:val="005F6C10"/>
    <w:rsid w:val="00604F1C"/>
    <w:rsid w:val="00606A3E"/>
    <w:rsid w:val="006115AA"/>
    <w:rsid w:val="00611C21"/>
    <w:rsid w:val="006120AE"/>
    <w:rsid w:val="00635E86"/>
    <w:rsid w:val="00636A37"/>
    <w:rsid w:val="00644341"/>
    <w:rsid w:val="006450EC"/>
    <w:rsid w:val="00645130"/>
    <w:rsid w:val="006469B3"/>
    <w:rsid w:val="006501A5"/>
    <w:rsid w:val="006567B2"/>
    <w:rsid w:val="00662ADE"/>
    <w:rsid w:val="00664106"/>
    <w:rsid w:val="0066462D"/>
    <w:rsid w:val="00671C1C"/>
    <w:rsid w:val="00672DAB"/>
    <w:rsid w:val="00673E00"/>
    <w:rsid w:val="00675066"/>
    <w:rsid w:val="006756F1"/>
    <w:rsid w:val="00677773"/>
    <w:rsid w:val="006805FC"/>
    <w:rsid w:val="006825AD"/>
    <w:rsid w:val="00687390"/>
    <w:rsid w:val="0069112C"/>
    <w:rsid w:val="006926C7"/>
    <w:rsid w:val="00694C37"/>
    <w:rsid w:val="006A1BEB"/>
    <w:rsid w:val="006A401C"/>
    <w:rsid w:val="006A7C6E"/>
    <w:rsid w:val="006B23D9"/>
    <w:rsid w:val="006B4498"/>
    <w:rsid w:val="006B7A42"/>
    <w:rsid w:val="006C0309"/>
    <w:rsid w:val="006C1814"/>
    <w:rsid w:val="006C2F45"/>
    <w:rsid w:val="006C361A"/>
    <w:rsid w:val="006C5657"/>
    <w:rsid w:val="006D2FBB"/>
    <w:rsid w:val="006D5315"/>
    <w:rsid w:val="006D5E4E"/>
    <w:rsid w:val="006D799F"/>
    <w:rsid w:val="006D7D8A"/>
    <w:rsid w:val="006E3B9D"/>
    <w:rsid w:val="006E6860"/>
    <w:rsid w:val="006E7183"/>
    <w:rsid w:val="006F4CF6"/>
    <w:rsid w:val="006F5FBF"/>
    <w:rsid w:val="006F6346"/>
    <w:rsid w:val="00700F65"/>
    <w:rsid w:val="00701F94"/>
    <w:rsid w:val="0070327E"/>
    <w:rsid w:val="00707A34"/>
    <w:rsid w:val="00707B5F"/>
    <w:rsid w:val="007101AC"/>
    <w:rsid w:val="00711985"/>
    <w:rsid w:val="007250C2"/>
    <w:rsid w:val="00735602"/>
    <w:rsid w:val="007404EA"/>
    <w:rsid w:val="00743F3D"/>
    <w:rsid w:val="007443C5"/>
    <w:rsid w:val="00751645"/>
    <w:rsid w:val="0075279B"/>
    <w:rsid w:val="00753748"/>
    <w:rsid w:val="00762446"/>
    <w:rsid w:val="00775643"/>
    <w:rsid w:val="00781ACB"/>
    <w:rsid w:val="00787994"/>
    <w:rsid w:val="007A79EB"/>
    <w:rsid w:val="007D0DB9"/>
    <w:rsid w:val="007D4CA0"/>
    <w:rsid w:val="007D7A23"/>
    <w:rsid w:val="007E38C3"/>
    <w:rsid w:val="007E549E"/>
    <w:rsid w:val="007E71C9"/>
    <w:rsid w:val="007F0BB5"/>
    <w:rsid w:val="007F7553"/>
    <w:rsid w:val="0080755E"/>
    <w:rsid w:val="008120D4"/>
    <w:rsid w:val="008139A5"/>
    <w:rsid w:val="00817F73"/>
    <w:rsid w:val="0082228E"/>
    <w:rsid w:val="0082785A"/>
    <w:rsid w:val="00830402"/>
    <w:rsid w:val="008305D7"/>
    <w:rsid w:val="00833353"/>
    <w:rsid w:val="00834887"/>
    <w:rsid w:val="008422EA"/>
    <w:rsid w:val="00842FED"/>
    <w:rsid w:val="008450BE"/>
    <w:rsid w:val="008455CF"/>
    <w:rsid w:val="008457BE"/>
    <w:rsid w:val="00846558"/>
    <w:rsid w:val="00847689"/>
    <w:rsid w:val="00847B8D"/>
    <w:rsid w:val="00853085"/>
    <w:rsid w:val="00861076"/>
    <w:rsid w:val="00861C52"/>
    <w:rsid w:val="008635D3"/>
    <w:rsid w:val="008727A1"/>
    <w:rsid w:val="00886B0F"/>
    <w:rsid w:val="00891C08"/>
    <w:rsid w:val="0089660B"/>
    <w:rsid w:val="008A3879"/>
    <w:rsid w:val="008A5084"/>
    <w:rsid w:val="008A5FA8"/>
    <w:rsid w:val="008A7575"/>
    <w:rsid w:val="008B5F47"/>
    <w:rsid w:val="008C0C81"/>
    <w:rsid w:val="008C1678"/>
    <w:rsid w:val="008C1EFC"/>
    <w:rsid w:val="008C593A"/>
    <w:rsid w:val="008C7B87"/>
    <w:rsid w:val="008D6A7A"/>
    <w:rsid w:val="008E13A4"/>
    <w:rsid w:val="008E26C5"/>
    <w:rsid w:val="008E3678"/>
    <w:rsid w:val="008E3E87"/>
    <w:rsid w:val="008E681A"/>
    <w:rsid w:val="008E7DF9"/>
    <w:rsid w:val="008E7F13"/>
    <w:rsid w:val="008F3185"/>
    <w:rsid w:val="00905EFF"/>
    <w:rsid w:val="00915B0A"/>
    <w:rsid w:val="00917D72"/>
    <w:rsid w:val="00926904"/>
    <w:rsid w:val="009372F0"/>
    <w:rsid w:val="00951C9A"/>
    <w:rsid w:val="00951E4F"/>
    <w:rsid w:val="00951EE0"/>
    <w:rsid w:val="00954454"/>
    <w:rsid w:val="00955022"/>
    <w:rsid w:val="009565A7"/>
    <w:rsid w:val="00957B4D"/>
    <w:rsid w:val="00964EEA"/>
    <w:rsid w:val="00975461"/>
    <w:rsid w:val="00980C86"/>
    <w:rsid w:val="009A3FE7"/>
    <w:rsid w:val="009A762D"/>
    <w:rsid w:val="009B1D9B"/>
    <w:rsid w:val="009B4074"/>
    <w:rsid w:val="009C30BB"/>
    <w:rsid w:val="009C60BE"/>
    <w:rsid w:val="009D23F3"/>
    <w:rsid w:val="009D3D8B"/>
    <w:rsid w:val="009E6279"/>
    <w:rsid w:val="009F00A6"/>
    <w:rsid w:val="009F22C1"/>
    <w:rsid w:val="009F31E8"/>
    <w:rsid w:val="009F56A7"/>
    <w:rsid w:val="009F5B05"/>
    <w:rsid w:val="00A008D2"/>
    <w:rsid w:val="00A026CA"/>
    <w:rsid w:val="00A07232"/>
    <w:rsid w:val="00A103DB"/>
    <w:rsid w:val="00A14800"/>
    <w:rsid w:val="00A156DE"/>
    <w:rsid w:val="00A157ED"/>
    <w:rsid w:val="00A2446A"/>
    <w:rsid w:val="00A26536"/>
    <w:rsid w:val="00A4025D"/>
    <w:rsid w:val="00A47453"/>
    <w:rsid w:val="00A63641"/>
    <w:rsid w:val="00A64648"/>
    <w:rsid w:val="00A7430E"/>
    <w:rsid w:val="00A7593A"/>
    <w:rsid w:val="00A800D1"/>
    <w:rsid w:val="00A83751"/>
    <w:rsid w:val="00A905C4"/>
    <w:rsid w:val="00A911AC"/>
    <w:rsid w:val="00A92699"/>
    <w:rsid w:val="00AB49A7"/>
    <w:rsid w:val="00AB5BF0"/>
    <w:rsid w:val="00AC1C95"/>
    <w:rsid w:val="00AC2CCB"/>
    <w:rsid w:val="00AC443A"/>
    <w:rsid w:val="00AC5A45"/>
    <w:rsid w:val="00AD6207"/>
    <w:rsid w:val="00AE60E2"/>
    <w:rsid w:val="00AF591E"/>
    <w:rsid w:val="00AF63B4"/>
    <w:rsid w:val="00B0169F"/>
    <w:rsid w:val="00B05F21"/>
    <w:rsid w:val="00B06339"/>
    <w:rsid w:val="00B13FE8"/>
    <w:rsid w:val="00B14EA9"/>
    <w:rsid w:val="00B30A3C"/>
    <w:rsid w:val="00B41A09"/>
    <w:rsid w:val="00B42870"/>
    <w:rsid w:val="00B451D3"/>
    <w:rsid w:val="00B51367"/>
    <w:rsid w:val="00B70C57"/>
    <w:rsid w:val="00B732C9"/>
    <w:rsid w:val="00B801E5"/>
    <w:rsid w:val="00B81305"/>
    <w:rsid w:val="00B8357B"/>
    <w:rsid w:val="00B8493C"/>
    <w:rsid w:val="00B900EE"/>
    <w:rsid w:val="00B95DA1"/>
    <w:rsid w:val="00B9752F"/>
    <w:rsid w:val="00BA2189"/>
    <w:rsid w:val="00BA3D5F"/>
    <w:rsid w:val="00BA5F9C"/>
    <w:rsid w:val="00BB0AD3"/>
    <w:rsid w:val="00BB17DC"/>
    <w:rsid w:val="00BB1AF9"/>
    <w:rsid w:val="00BB3F95"/>
    <w:rsid w:val="00BB4C4A"/>
    <w:rsid w:val="00BB6A87"/>
    <w:rsid w:val="00BC718E"/>
    <w:rsid w:val="00BD3CAE"/>
    <w:rsid w:val="00BD5F3C"/>
    <w:rsid w:val="00BD73C9"/>
    <w:rsid w:val="00BE33BE"/>
    <w:rsid w:val="00BF0448"/>
    <w:rsid w:val="00BF5C78"/>
    <w:rsid w:val="00C035E4"/>
    <w:rsid w:val="00C06046"/>
    <w:rsid w:val="00C06E7D"/>
    <w:rsid w:val="00C07C0F"/>
    <w:rsid w:val="00C11E49"/>
    <w:rsid w:val="00C145C4"/>
    <w:rsid w:val="00C155CA"/>
    <w:rsid w:val="00C20D2F"/>
    <w:rsid w:val="00C2131B"/>
    <w:rsid w:val="00C2162B"/>
    <w:rsid w:val="00C221D3"/>
    <w:rsid w:val="00C37AF8"/>
    <w:rsid w:val="00C37C79"/>
    <w:rsid w:val="00C41BBC"/>
    <w:rsid w:val="00C51419"/>
    <w:rsid w:val="00C532DA"/>
    <w:rsid w:val="00C54056"/>
    <w:rsid w:val="00C653AF"/>
    <w:rsid w:val="00C663A3"/>
    <w:rsid w:val="00C75CB2"/>
    <w:rsid w:val="00C76BBF"/>
    <w:rsid w:val="00C80B7A"/>
    <w:rsid w:val="00C87686"/>
    <w:rsid w:val="00C90723"/>
    <w:rsid w:val="00C90D5C"/>
    <w:rsid w:val="00C924B2"/>
    <w:rsid w:val="00CA296D"/>
    <w:rsid w:val="00CA49C7"/>
    <w:rsid w:val="00CA609E"/>
    <w:rsid w:val="00CA7DA4"/>
    <w:rsid w:val="00CB31FB"/>
    <w:rsid w:val="00CB382C"/>
    <w:rsid w:val="00CB506C"/>
    <w:rsid w:val="00CB5B6D"/>
    <w:rsid w:val="00CB7359"/>
    <w:rsid w:val="00CD24B4"/>
    <w:rsid w:val="00CD45DF"/>
    <w:rsid w:val="00CE2D89"/>
    <w:rsid w:val="00CE3D6F"/>
    <w:rsid w:val="00CE5D4E"/>
    <w:rsid w:val="00CE79A5"/>
    <w:rsid w:val="00CF0042"/>
    <w:rsid w:val="00CF262F"/>
    <w:rsid w:val="00CF30FA"/>
    <w:rsid w:val="00CF3441"/>
    <w:rsid w:val="00CF5BBF"/>
    <w:rsid w:val="00D009EB"/>
    <w:rsid w:val="00D025D5"/>
    <w:rsid w:val="00D1081F"/>
    <w:rsid w:val="00D1276A"/>
    <w:rsid w:val="00D130D4"/>
    <w:rsid w:val="00D14DB7"/>
    <w:rsid w:val="00D228B3"/>
    <w:rsid w:val="00D26B13"/>
    <w:rsid w:val="00D26CC1"/>
    <w:rsid w:val="00D27137"/>
    <w:rsid w:val="00D30662"/>
    <w:rsid w:val="00D30C39"/>
    <w:rsid w:val="00D32A0B"/>
    <w:rsid w:val="00D6236B"/>
    <w:rsid w:val="00D75118"/>
    <w:rsid w:val="00D809D1"/>
    <w:rsid w:val="00D84ECF"/>
    <w:rsid w:val="00D903CA"/>
    <w:rsid w:val="00DA0F36"/>
    <w:rsid w:val="00DA0FB2"/>
    <w:rsid w:val="00DA2851"/>
    <w:rsid w:val="00DA2B7C"/>
    <w:rsid w:val="00DA5686"/>
    <w:rsid w:val="00DB2FC0"/>
    <w:rsid w:val="00DD0C14"/>
    <w:rsid w:val="00DE3E8C"/>
    <w:rsid w:val="00DF18FA"/>
    <w:rsid w:val="00DF49CA"/>
    <w:rsid w:val="00DF5207"/>
    <w:rsid w:val="00DF5CBA"/>
    <w:rsid w:val="00DF645C"/>
    <w:rsid w:val="00DF775B"/>
    <w:rsid w:val="00E007F3"/>
    <w:rsid w:val="00E00DEA"/>
    <w:rsid w:val="00E06EF0"/>
    <w:rsid w:val="00E11679"/>
    <w:rsid w:val="00E2237D"/>
    <w:rsid w:val="00E307D1"/>
    <w:rsid w:val="00E34177"/>
    <w:rsid w:val="00E41FF1"/>
    <w:rsid w:val="00E46A04"/>
    <w:rsid w:val="00E47D3C"/>
    <w:rsid w:val="00E5429F"/>
    <w:rsid w:val="00E54587"/>
    <w:rsid w:val="00E574E4"/>
    <w:rsid w:val="00E60672"/>
    <w:rsid w:val="00E63DCF"/>
    <w:rsid w:val="00E6535B"/>
    <w:rsid w:val="00E710F2"/>
    <w:rsid w:val="00E717F3"/>
    <w:rsid w:val="00E72013"/>
    <w:rsid w:val="00E724A7"/>
    <w:rsid w:val="00E72C5E"/>
    <w:rsid w:val="00E73451"/>
    <w:rsid w:val="00E7489F"/>
    <w:rsid w:val="00E75147"/>
    <w:rsid w:val="00E800E1"/>
    <w:rsid w:val="00E8102D"/>
    <w:rsid w:val="00E8167D"/>
    <w:rsid w:val="00E907E9"/>
    <w:rsid w:val="00E96BE7"/>
    <w:rsid w:val="00EA04C0"/>
    <w:rsid w:val="00EA1878"/>
    <w:rsid w:val="00EA2CD0"/>
    <w:rsid w:val="00EA749C"/>
    <w:rsid w:val="00EB3ACE"/>
    <w:rsid w:val="00EB5209"/>
    <w:rsid w:val="00EC0044"/>
    <w:rsid w:val="00EC2A5D"/>
    <w:rsid w:val="00EC6B9F"/>
    <w:rsid w:val="00ED4233"/>
    <w:rsid w:val="00EE39DA"/>
    <w:rsid w:val="00EE516D"/>
    <w:rsid w:val="00EE6CC1"/>
    <w:rsid w:val="00EE756D"/>
    <w:rsid w:val="00EF4A73"/>
    <w:rsid w:val="00EF4D1B"/>
    <w:rsid w:val="00EF7295"/>
    <w:rsid w:val="00F03E58"/>
    <w:rsid w:val="00F04CA4"/>
    <w:rsid w:val="00F069D1"/>
    <w:rsid w:val="00F12EDD"/>
    <w:rsid w:val="00F13860"/>
    <w:rsid w:val="00F1503D"/>
    <w:rsid w:val="00F1729F"/>
    <w:rsid w:val="00F21956"/>
    <w:rsid w:val="00F22712"/>
    <w:rsid w:val="00F249F3"/>
    <w:rsid w:val="00F25FF9"/>
    <w:rsid w:val="00F275F5"/>
    <w:rsid w:val="00F33188"/>
    <w:rsid w:val="00F35BDE"/>
    <w:rsid w:val="00F51BD4"/>
    <w:rsid w:val="00F52A0E"/>
    <w:rsid w:val="00F67EC5"/>
    <w:rsid w:val="00F71F63"/>
    <w:rsid w:val="00F7478E"/>
    <w:rsid w:val="00F87506"/>
    <w:rsid w:val="00F9086D"/>
    <w:rsid w:val="00F92C41"/>
    <w:rsid w:val="00FA5522"/>
    <w:rsid w:val="00FA6E4A"/>
    <w:rsid w:val="00FA6F74"/>
    <w:rsid w:val="00FB2B35"/>
    <w:rsid w:val="00FB4D59"/>
    <w:rsid w:val="00FC4AE1"/>
    <w:rsid w:val="00FD22C5"/>
    <w:rsid w:val="00FD78A3"/>
    <w:rsid w:val="00FE3910"/>
    <w:rsid w:val="00FE592E"/>
    <w:rsid w:val="00FE635A"/>
    <w:rsid w:val="00FF621D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BA3D5F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3F25BB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mediumtext1">
    <w:name w:val="medium_text1"/>
    <w:rsid w:val="001E60CC"/>
    <w:rPr>
      <w:sz w:val="16"/>
      <w:szCs w:val="16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PlainPag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PlainPage</Template>
  <TotalTime>1</TotalTime>
  <Pages>12</Pages>
  <Words>5014</Words>
  <Characters>28583</Characters>
  <Application>Microsoft Office Word</Application>
  <DocSecurity>4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1042035</vt:lpstr>
    </vt:vector>
  </TitlesOfParts>
  <Company>CSD</Company>
  <LinksUpToDate>false</LinksUpToDate>
  <CharactersWithSpaces>33530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1042035</dc:title>
  <dc:subject>Blinov</dc:subject>
  <dc:creator>Chvets</dc:creator>
  <cp:keywords/>
  <dc:description/>
  <cp:lastModifiedBy>Tatiana Chvets</cp:lastModifiedBy>
  <cp:revision>2</cp:revision>
  <cp:lastPrinted>2010-05-14T08:10:00Z</cp:lastPrinted>
  <dcterms:created xsi:type="dcterms:W3CDTF">2010-05-14T08:15:00Z</dcterms:created>
  <dcterms:modified xsi:type="dcterms:W3CDTF">2010-05-14T08:15:00Z</dcterms:modified>
</cp:coreProperties>
</file>