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03BA48A3" w14:textId="77777777" w:rsidTr="00FC1527">
        <w:trPr>
          <w:cantSplit/>
          <w:trHeight w:hRule="exact" w:val="851"/>
        </w:trPr>
        <w:tc>
          <w:tcPr>
            <w:tcW w:w="1276" w:type="dxa"/>
            <w:tcBorders>
              <w:bottom w:val="single" w:sz="4" w:space="0" w:color="auto"/>
            </w:tcBorders>
            <w:vAlign w:val="bottom"/>
          </w:tcPr>
          <w:p w14:paraId="351EA00C" w14:textId="77777777" w:rsidR="00A43F01" w:rsidRDefault="00A43F01" w:rsidP="00FC1527">
            <w:pPr>
              <w:spacing w:after="80"/>
            </w:pPr>
          </w:p>
        </w:tc>
        <w:tc>
          <w:tcPr>
            <w:tcW w:w="2268" w:type="dxa"/>
            <w:tcBorders>
              <w:bottom w:val="single" w:sz="4" w:space="0" w:color="auto"/>
            </w:tcBorders>
            <w:vAlign w:val="bottom"/>
          </w:tcPr>
          <w:p w14:paraId="72EEBEDA"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C1CB0DF" w14:textId="77777777" w:rsidR="00A43F01" w:rsidRPr="006E4EE9" w:rsidRDefault="0010015F" w:rsidP="0010015F">
            <w:pPr>
              <w:suppressAutoHyphens w:val="0"/>
              <w:spacing w:after="20"/>
              <w:jc w:val="right"/>
            </w:pPr>
            <w:r w:rsidRPr="0010015F">
              <w:rPr>
                <w:sz w:val="40"/>
              </w:rPr>
              <w:t>CAT</w:t>
            </w:r>
            <w:r>
              <w:t>/C/MDV/2</w:t>
            </w:r>
          </w:p>
        </w:tc>
      </w:tr>
      <w:tr w:rsidR="00A43F01" w14:paraId="5DB01D10" w14:textId="77777777" w:rsidTr="00FC1527">
        <w:trPr>
          <w:cantSplit/>
          <w:trHeight w:hRule="exact" w:val="2835"/>
        </w:trPr>
        <w:tc>
          <w:tcPr>
            <w:tcW w:w="1276" w:type="dxa"/>
            <w:tcBorders>
              <w:top w:val="single" w:sz="4" w:space="0" w:color="auto"/>
              <w:bottom w:val="single" w:sz="12" w:space="0" w:color="auto"/>
            </w:tcBorders>
          </w:tcPr>
          <w:p w14:paraId="1C813EBA" w14:textId="77777777" w:rsidR="00A43F01" w:rsidRDefault="00A43F01" w:rsidP="00FC1527">
            <w:pPr>
              <w:spacing w:before="120"/>
              <w:jc w:val="center"/>
            </w:pPr>
            <w:r>
              <w:rPr>
                <w:noProof/>
                <w:lang w:val="fr-CH" w:eastAsia="fr-CH"/>
              </w:rPr>
              <w:drawing>
                <wp:inline distT="0" distB="0" distL="0" distR="0" wp14:anchorId="4303E2E2" wp14:editId="0723CB3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550312D"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63B0DC78" w14:textId="77777777" w:rsidR="0010015F" w:rsidRPr="00174C93" w:rsidRDefault="0010015F" w:rsidP="0010015F">
            <w:pPr>
              <w:suppressAutoHyphens w:val="0"/>
              <w:spacing w:before="240" w:line="240" w:lineRule="exact"/>
            </w:pPr>
            <w:r w:rsidRPr="00174C93">
              <w:t>Distr.: General</w:t>
            </w:r>
          </w:p>
          <w:p w14:paraId="1306D8AA" w14:textId="4D5E198E" w:rsidR="0010015F" w:rsidRPr="00174C93" w:rsidRDefault="0010015F" w:rsidP="0010015F">
            <w:pPr>
              <w:suppressAutoHyphens w:val="0"/>
            </w:pPr>
            <w:r w:rsidRPr="007910CB">
              <w:t>1</w:t>
            </w:r>
            <w:r w:rsidR="007910CB">
              <w:t>8</w:t>
            </w:r>
            <w:r w:rsidRPr="007910CB">
              <w:t xml:space="preserve"> April</w:t>
            </w:r>
            <w:r>
              <w:t xml:space="preserve"> </w:t>
            </w:r>
            <w:r w:rsidRPr="00174C93">
              <w:t>2024</w:t>
            </w:r>
          </w:p>
          <w:p w14:paraId="08B2A8E9" w14:textId="77777777" w:rsidR="0010015F" w:rsidRPr="00174C93" w:rsidRDefault="0010015F" w:rsidP="0010015F">
            <w:pPr>
              <w:suppressAutoHyphens w:val="0"/>
            </w:pPr>
          </w:p>
          <w:p w14:paraId="49069A22" w14:textId="77777777" w:rsidR="0010015F" w:rsidRPr="00174C93" w:rsidRDefault="0010015F" w:rsidP="0010015F">
            <w:pPr>
              <w:suppressAutoHyphens w:val="0"/>
            </w:pPr>
            <w:r w:rsidRPr="00174C93">
              <w:t>Original: English</w:t>
            </w:r>
          </w:p>
          <w:p w14:paraId="6E9B7A4F" w14:textId="577534EE" w:rsidR="0010015F" w:rsidRDefault="0010015F" w:rsidP="0010015F">
            <w:pPr>
              <w:suppressAutoHyphens w:val="0"/>
            </w:pPr>
            <w:r>
              <w:t xml:space="preserve">English, French and Spanish only </w:t>
            </w:r>
          </w:p>
        </w:tc>
      </w:tr>
    </w:tbl>
    <w:p w14:paraId="042F93D2" w14:textId="77777777" w:rsidR="00580532" w:rsidRDefault="00580532" w:rsidP="00580532">
      <w:pPr>
        <w:spacing w:before="120"/>
        <w:rPr>
          <w:b/>
          <w:sz w:val="24"/>
          <w:szCs w:val="24"/>
        </w:rPr>
      </w:pPr>
      <w:r>
        <w:rPr>
          <w:b/>
          <w:sz w:val="24"/>
          <w:szCs w:val="24"/>
        </w:rPr>
        <w:t>Committee against Torture</w:t>
      </w:r>
    </w:p>
    <w:p w14:paraId="304694A4" w14:textId="77777777" w:rsidR="00580532" w:rsidRPr="00DC1193" w:rsidRDefault="00580532" w:rsidP="00580532">
      <w:pPr>
        <w:pStyle w:val="HMG"/>
      </w:pPr>
      <w:r w:rsidRPr="00DC1193">
        <w:tab/>
      </w:r>
      <w:r w:rsidRPr="00DC1193">
        <w:tab/>
        <w:t xml:space="preserve">Second </w:t>
      </w:r>
      <w:r w:rsidRPr="00580532">
        <w:t>periodic</w:t>
      </w:r>
      <w:r w:rsidRPr="00DC1193">
        <w:t xml:space="preserve"> report submitted by Maldives under article 19 of the Convention, due in 2024</w:t>
      </w:r>
      <w:r w:rsidRPr="00580532">
        <w:rPr>
          <w:b w:val="0"/>
          <w:position w:val="8"/>
          <w:sz w:val="20"/>
        </w:rPr>
        <w:footnoteReference w:customMarkFollows="1" w:id="1"/>
        <w:t xml:space="preserve">*, </w:t>
      </w:r>
      <w:r w:rsidRPr="00580532">
        <w:rPr>
          <w:b w:val="0"/>
          <w:position w:val="8"/>
          <w:sz w:val="20"/>
        </w:rPr>
        <w:footnoteReference w:customMarkFollows="1" w:id="2"/>
        <w:t>**</w:t>
      </w:r>
    </w:p>
    <w:p w14:paraId="1EC117A5" w14:textId="77777777" w:rsidR="00580532" w:rsidRDefault="00580532" w:rsidP="00580532">
      <w:pPr>
        <w:pStyle w:val="SingleTxtG"/>
        <w:jc w:val="right"/>
      </w:pPr>
      <w:r>
        <w:t>[Date received: 16 February 2024]</w:t>
      </w:r>
    </w:p>
    <w:p w14:paraId="70B4D407" w14:textId="77777777" w:rsidR="00580532" w:rsidRDefault="00580532" w:rsidP="00580532">
      <w:pPr>
        <w:suppressAutoHyphens w:val="0"/>
        <w:spacing w:after="200" w:line="276" w:lineRule="auto"/>
      </w:pPr>
      <w:r>
        <w:br w:type="page"/>
      </w:r>
    </w:p>
    <w:p w14:paraId="64370E7F" w14:textId="77777777" w:rsidR="00580532" w:rsidRPr="00580532" w:rsidRDefault="00580532" w:rsidP="00580532">
      <w:pPr>
        <w:pStyle w:val="H1G"/>
      </w:pPr>
      <w:bookmarkStart w:id="0" w:name="_Toc158892444"/>
      <w:r w:rsidRPr="00580532">
        <w:lastRenderedPageBreak/>
        <w:tab/>
      </w:r>
      <w:r w:rsidRPr="00580532">
        <w:tab/>
        <w:t>List of Abbreviations</w:t>
      </w:r>
      <w:bookmarkEnd w:id="0"/>
    </w:p>
    <w:p w14:paraId="37179BE9" w14:textId="77777777" w:rsidR="00BA6E57" w:rsidRPr="00580532" w:rsidRDefault="00BA6E57" w:rsidP="00BA6E57">
      <w:pPr>
        <w:tabs>
          <w:tab w:val="left" w:pos="3402"/>
        </w:tabs>
        <w:suppressAutoHyphens w:val="0"/>
        <w:spacing w:before="40" w:after="120" w:line="220" w:lineRule="exact"/>
        <w:ind w:left="1134" w:right="113"/>
      </w:pPr>
      <w:r w:rsidRPr="00580532">
        <w:t xml:space="preserve">AGO </w:t>
      </w:r>
      <w:r w:rsidRPr="00580532">
        <w:rPr>
          <w:b/>
          <w:bCs/>
        </w:rPr>
        <w:tab/>
      </w:r>
      <w:r w:rsidRPr="00580532">
        <w:t>Attorney General</w:t>
      </w:r>
      <w:r>
        <w:t>’</w:t>
      </w:r>
      <w:r w:rsidRPr="00580532">
        <w:t xml:space="preserve">s Office </w:t>
      </w:r>
    </w:p>
    <w:p w14:paraId="1FC4FF1B" w14:textId="77777777" w:rsidR="00BA6E57" w:rsidRPr="00580532" w:rsidRDefault="00BA6E57" w:rsidP="00BA6E57">
      <w:pPr>
        <w:tabs>
          <w:tab w:val="left" w:pos="3402"/>
        </w:tabs>
        <w:suppressAutoHyphens w:val="0"/>
        <w:spacing w:before="40" w:after="120" w:line="220" w:lineRule="exact"/>
        <w:ind w:left="1134" w:right="113"/>
      </w:pPr>
      <w:r w:rsidRPr="00580532">
        <w:t>Anti-TIP Office</w:t>
      </w:r>
      <w:r w:rsidRPr="00580532">
        <w:tab/>
        <w:t xml:space="preserve">Anti-Trafficking in Persons Office </w:t>
      </w:r>
    </w:p>
    <w:p w14:paraId="637B70E5" w14:textId="77777777" w:rsidR="00BA6E57" w:rsidRPr="00580532" w:rsidRDefault="00BA6E57" w:rsidP="00BA6E57">
      <w:pPr>
        <w:tabs>
          <w:tab w:val="left" w:pos="3402"/>
        </w:tabs>
        <w:suppressAutoHyphens w:val="0"/>
        <w:spacing w:before="40" w:after="120" w:line="220" w:lineRule="exact"/>
        <w:ind w:left="1134" w:right="113"/>
      </w:pPr>
      <w:r w:rsidRPr="00580532">
        <w:t>CSTI</w:t>
      </w:r>
      <w:r w:rsidRPr="00580532">
        <w:rPr>
          <w:b/>
          <w:bCs/>
        </w:rPr>
        <w:tab/>
      </w:r>
      <w:r w:rsidRPr="00580532">
        <w:t>Civil Service Training Institute</w:t>
      </w:r>
    </w:p>
    <w:p w14:paraId="11A6E2FA" w14:textId="77777777" w:rsidR="00BA6E57" w:rsidRPr="00580532" w:rsidRDefault="00BA6E57" w:rsidP="00BA6E57">
      <w:pPr>
        <w:tabs>
          <w:tab w:val="left" w:pos="3402"/>
        </w:tabs>
        <w:suppressAutoHyphens w:val="0"/>
        <w:spacing w:before="40" w:after="120" w:line="220" w:lineRule="exact"/>
        <w:ind w:left="1134" w:right="113"/>
      </w:pPr>
      <w:r w:rsidRPr="00580532">
        <w:t>CSOs</w:t>
      </w:r>
      <w:r w:rsidRPr="00580532">
        <w:rPr>
          <w:b/>
          <w:bCs/>
        </w:rPr>
        <w:tab/>
      </w:r>
      <w:r w:rsidRPr="00580532">
        <w:t>Civil Society Organisations</w:t>
      </w:r>
    </w:p>
    <w:p w14:paraId="4A5E45DF" w14:textId="77777777" w:rsidR="00BA6E57" w:rsidRPr="00580532" w:rsidRDefault="00BA6E57" w:rsidP="00BA6E57">
      <w:pPr>
        <w:tabs>
          <w:tab w:val="left" w:pos="3402"/>
        </w:tabs>
        <w:suppressAutoHyphens w:val="0"/>
        <w:spacing w:before="40" w:after="120" w:line="220" w:lineRule="exact"/>
        <w:ind w:left="1134" w:right="113"/>
      </w:pPr>
      <w:r w:rsidRPr="00580532">
        <w:t>DTRC</w:t>
      </w:r>
      <w:r w:rsidRPr="00580532">
        <w:rPr>
          <w:b/>
          <w:bCs/>
        </w:rPr>
        <w:tab/>
      </w:r>
      <w:r w:rsidRPr="00580532">
        <w:t>Drug Treatment and Rehabilitation Center</w:t>
      </w:r>
    </w:p>
    <w:p w14:paraId="1DAB4691" w14:textId="77777777" w:rsidR="00BA6E57" w:rsidRPr="00580532" w:rsidRDefault="00BA6E57" w:rsidP="00BA6E57">
      <w:pPr>
        <w:tabs>
          <w:tab w:val="left" w:pos="3402"/>
        </w:tabs>
        <w:suppressAutoHyphens w:val="0"/>
        <w:spacing w:before="40" w:after="120" w:line="220" w:lineRule="exact"/>
        <w:ind w:left="1134" w:right="113"/>
      </w:pPr>
      <w:r w:rsidRPr="00580532">
        <w:t>FPA</w:t>
      </w:r>
      <w:r w:rsidRPr="00580532">
        <w:rPr>
          <w:b/>
          <w:bCs/>
        </w:rPr>
        <w:tab/>
      </w:r>
      <w:r w:rsidRPr="00580532">
        <w:t>Family Protection Authority</w:t>
      </w:r>
    </w:p>
    <w:p w14:paraId="4EBEF840" w14:textId="77777777" w:rsidR="00BA6E57" w:rsidRPr="00580532" w:rsidRDefault="00BA6E57" w:rsidP="00BA6E57">
      <w:pPr>
        <w:tabs>
          <w:tab w:val="left" w:pos="3402"/>
        </w:tabs>
        <w:suppressAutoHyphens w:val="0"/>
        <w:spacing w:before="40" w:after="120" w:line="220" w:lineRule="exact"/>
        <w:ind w:left="1134" w:right="113"/>
      </w:pPr>
      <w:r w:rsidRPr="00580532">
        <w:t>HPSN</w:t>
      </w:r>
      <w:r w:rsidRPr="00580532">
        <w:rPr>
          <w:b/>
          <w:bCs/>
        </w:rPr>
        <w:tab/>
      </w:r>
      <w:r w:rsidRPr="00580532">
        <w:t>Home for People with Special Needs</w:t>
      </w:r>
    </w:p>
    <w:p w14:paraId="0F468559" w14:textId="77777777" w:rsidR="00BA6E57" w:rsidRPr="00580532" w:rsidRDefault="00BA6E57" w:rsidP="00BA6E57">
      <w:pPr>
        <w:tabs>
          <w:tab w:val="left" w:pos="3402"/>
        </w:tabs>
        <w:suppressAutoHyphens w:val="0"/>
        <w:spacing w:before="40" w:after="120" w:line="220" w:lineRule="exact"/>
        <w:ind w:left="1134" w:right="113"/>
      </w:pPr>
      <w:r w:rsidRPr="00580532">
        <w:t>HRCM</w:t>
      </w:r>
      <w:r w:rsidRPr="00580532">
        <w:rPr>
          <w:b/>
          <w:bCs/>
        </w:rPr>
        <w:tab/>
      </w:r>
      <w:r w:rsidRPr="00580532">
        <w:t>Human Rights Commission of the Maldives</w:t>
      </w:r>
    </w:p>
    <w:p w14:paraId="1F764F7F" w14:textId="77777777" w:rsidR="00BA6E57" w:rsidRPr="00580532" w:rsidRDefault="00BA6E57" w:rsidP="00BA6E57">
      <w:pPr>
        <w:tabs>
          <w:tab w:val="left" w:pos="3402"/>
        </w:tabs>
        <w:suppressAutoHyphens w:val="0"/>
        <w:spacing w:before="40" w:after="120" w:line="220" w:lineRule="exact"/>
        <w:ind w:left="1134" w:right="113"/>
      </w:pPr>
      <w:r w:rsidRPr="00580532">
        <w:t>ICS</w:t>
      </w:r>
      <w:r w:rsidRPr="00580532">
        <w:rPr>
          <w:b/>
          <w:bCs/>
        </w:rPr>
        <w:tab/>
      </w:r>
      <w:r w:rsidRPr="00580532">
        <w:t xml:space="preserve">Inspector of Correctional Service </w:t>
      </w:r>
    </w:p>
    <w:p w14:paraId="18D47C67" w14:textId="77777777" w:rsidR="00BA6E57" w:rsidRPr="00580532" w:rsidRDefault="00BA6E57" w:rsidP="00BA6E57">
      <w:pPr>
        <w:tabs>
          <w:tab w:val="left" w:pos="3402"/>
        </w:tabs>
        <w:suppressAutoHyphens w:val="0"/>
        <w:spacing w:before="40" w:after="120" w:line="220" w:lineRule="exact"/>
        <w:ind w:left="1134" w:right="113"/>
      </w:pPr>
      <w:r w:rsidRPr="00580532">
        <w:t>MCS</w:t>
      </w:r>
      <w:r w:rsidRPr="00580532">
        <w:rPr>
          <w:b/>
          <w:bCs/>
        </w:rPr>
        <w:tab/>
      </w:r>
      <w:r w:rsidRPr="00580532">
        <w:t>Maldives Correctional Services</w:t>
      </w:r>
    </w:p>
    <w:p w14:paraId="2AB536EA" w14:textId="77777777" w:rsidR="00BA6E57" w:rsidRPr="00580532" w:rsidRDefault="00BA6E57" w:rsidP="00BA6E57">
      <w:pPr>
        <w:tabs>
          <w:tab w:val="left" w:pos="3402"/>
        </w:tabs>
        <w:suppressAutoHyphens w:val="0"/>
        <w:spacing w:before="40" w:after="120" w:line="220" w:lineRule="exact"/>
        <w:ind w:left="1134" w:right="113"/>
      </w:pPr>
      <w:r w:rsidRPr="00580532">
        <w:t>MPS</w:t>
      </w:r>
      <w:r w:rsidRPr="00580532">
        <w:rPr>
          <w:b/>
          <w:bCs/>
        </w:rPr>
        <w:tab/>
      </w:r>
      <w:r w:rsidRPr="00580532">
        <w:t>Maldives Police Service</w:t>
      </w:r>
    </w:p>
    <w:p w14:paraId="05086B08" w14:textId="77777777" w:rsidR="00BA6E57" w:rsidRPr="00580532" w:rsidRDefault="00BA6E57" w:rsidP="00BA6E57">
      <w:pPr>
        <w:tabs>
          <w:tab w:val="left" w:pos="3402"/>
        </w:tabs>
        <w:suppressAutoHyphens w:val="0"/>
        <w:spacing w:before="40" w:after="120" w:line="220" w:lineRule="exact"/>
        <w:ind w:left="1134" w:right="113"/>
      </w:pPr>
      <w:proofErr w:type="spellStart"/>
      <w:r w:rsidRPr="00580532">
        <w:t>MoHST</w:t>
      </w:r>
      <w:proofErr w:type="spellEnd"/>
      <w:r w:rsidRPr="00580532">
        <w:rPr>
          <w:b/>
          <w:bCs/>
        </w:rPr>
        <w:tab/>
      </w:r>
      <w:r w:rsidRPr="00580532">
        <w:t>Ministry of Homeland Security and Technology</w:t>
      </w:r>
    </w:p>
    <w:p w14:paraId="2EFEB1FA" w14:textId="77777777" w:rsidR="00BA6E57" w:rsidRPr="00580532" w:rsidRDefault="00BA6E57" w:rsidP="00BA6E57">
      <w:pPr>
        <w:tabs>
          <w:tab w:val="left" w:pos="3402"/>
        </w:tabs>
        <w:suppressAutoHyphens w:val="0"/>
        <w:spacing w:before="40" w:after="120" w:line="220" w:lineRule="exact"/>
        <w:ind w:left="1134" w:right="113"/>
      </w:pPr>
      <w:proofErr w:type="spellStart"/>
      <w:r w:rsidRPr="00580532">
        <w:t>MoSFD</w:t>
      </w:r>
      <w:proofErr w:type="spellEnd"/>
      <w:r w:rsidRPr="00580532">
        <w:rPr>
          <w:b/>
          <w:bCs/>
        </w:rPr>
        <w:tab/>
      </w:r>
      <w:r w:rsidRPr="00580532">
        <w:t>Ministry of Social and Family Development</w:t>
      </w:r>
    </w:p>
    <w:p w14:paraId="7BFE93C4" w14:textId="77777777" w:rsidR="00BA6E57" w:rsidRPr="00580532" w:rsidRDefault="00BA6E57" w:rsidP="00BA6E57">
      <w:pPr>
        <w:tabs>
          <w:tab w:val="left" w:pos="3402"/>
        </w:tabs>
        <w:suppressAutoHyphens w:val="0"/>
        <w:spacing w:before="40" w:after="120" w:line="220" w:lineRule="exact"/>
        <w:ind w:left="1134" w:right="113"/>
      </w:pPr>
      <w:r w:rsidRPr="00580532">
        <w:t>NCTC</w:t>
      </w:r>
      <w:r w:rsidRPr="00580532">
        <w:rPr>
          <w:b/>
          <w:bCs/>
        </w:rPr>
        <w:tab/>
      </w:r>
      <w:r w:rsidRPr="00580532">
        <w:t>National Counter Terrorism Center</w:t>
      </w:r>
    </w:p>
    <w:p w14:paraId="7077BF23" w14:textId="77777777" w:rsidR="00BA6E57" w:rsidRPr="00580532" w:rsidRDefault="00BA6E57" w:rsidP="00BA6E57">
      <w:pPr>
        <w:tabs>
          <w:tab w:val="left" w:pos="3402"/>
        </w:tabs>
        <w:suppressAutoHyphens w:val="0"/>
        <w:spacing w:before="40" w:after="120" w:line="220" w:lineRule="exact"/>
        <w:ind w:left="1134" w:right="113"/>
      </w:pPr>
      <w:r w:rsidRPr="00580532">
        <w:t>NDA</w:t>
      </w:r>
      <w:r w:rsidRPr="00580532">
        <w:rPr>
          <w:b/>
          <w:bCs/>
        </w:rPr>
        <w:tab/>
      </w:r>
      <w:r w:rsidRPr="00580532">
        <w:t>National Drug Agency</w:t>
      </w:r>
    </w:p>
    <w:p w14:paraId="3CEC8226" w14:textId="77777777" w:rsidR="00BA6E57" w:rsidRPr="00580532" w:rsidRDefault="00BA6E57" w:rsidP="00BA6E57">
      <w:pPr>
        <w:tabs>
          <w:tab w:val="left" w:pos="3402"/>
        </w:tabs>
        <w:suppressAutoHyphens w:val="0"/>
        <w:spacing w:before="40" w:after="120" w:line="220" w:lineRule="exact"/>
        <w:ind w:left="1134" w:right="113"/>
      </w:pPr>
      <w:r w:rsidRPr="00580532">
        <w:t>NIC</w:t>
      </w:r>
      <w:r w:rsidRPr="00580532">
        <w:rPr>
          <w:b/>
          <w:bCs/>
        </w:rPr>
        <w:tab/>
      </w:r>
      <w:r w:rsidRPr="00580532">
        <w:t>National Integrity Commission</w:t>
      </w:r>
    </w:p>
    <w:p w14:paraId="5849BCF3" w14:textId="77777777" w:rsidR="00BA6E57" w:rsidRPr="00580532" w:rsidRDefault="00BA6E57" w:rsidP="00BA6E57">
      <w:pPr>
        <w:tabs>
          <w:tab w:val="left" w:pos="3402"/>
        </w:tabs>
        <w:suppressAutoHyphens w:val="0"/>
        <w:spacing w:before="40" w:after="120" w:line="220" w:lineRule="exact"/>
        <w:ind w:left="1134" w:right="113"/>
      </w:pPr>
      <w:r w:rsidRPr="00580532">
        <w:t>NMIRF</w:t>
      </w:r>
      <w:r w:rsidRPr="00580532">
        <w:rPr>
          <w:b/>
          <w:bCs/>
        </w:rPr>
        <w:tab/>
      </w:r>
      <w:r w:rsidRPr="00580532">
        <w:t>National Mechanism for Implementation, Reporting and Follow-up</w:t>
      </w:r>
    </w:p>
    <w:p w14:paraId="1FE2AB9E" w14:textId="77777777" w:rsidR="00BA6E57" w:rsidRPr="00580532" w:rsidRDefault="00BA6E57" w:rsidP="00BA6E57">
      <w:pPr>
        <w:tabs>
          <w:tab w:val="left" w:pos="3402"/>
        </w:tabs>
        <w:suppressAutoHyphens w:val="0"/>
        <w:spacing w:before="40" w:after="120" w:line="220" w:lineRule="exact"/>
        <w:ind w:left="1134" w:right="113"/>
      </w:pPr>
      <w:r w:rsidRPr="00580532">
        <w:t>NPM</w:t>
      </w:r>
      <w:r w:rsidRPr="00580532">
        <w:rPr>
          <w:b/>
          <w:bCs/>
        </w:rPr>
        <w:tab/>
      </w:r>
      <w:r w:rsidRPr="00580532">
        <w:t>National Preventive Mechanism</w:t>
      </w:r>
    </w:p>
    <w:p w14:paraId="55DE911B" w14:textId="77777777" w:rsidR="00BA6E57" w:rsidRPr="00580532" w:rsidRDefault="00BA6E57" w:rsidP="00BA6E57">
      <w:pPr>
        <w:tabs>
          <w:tab w:val="left" w:pos="3402"/>
        </w:tabs>
        <w:suppressAutoHyphens w:val="0"/>
        <w:spacing w:before="40" w:after="120" w:line="220" w:lineRule="exact"/>
        <w:ind w:left="1134" w:right="113"/>
      </w:pPr>
      <w:r w:rsidRPr="00580532">
        <w:t>OTJ</w:t>
      </w:r>
      <w:r w:rsidRPr="00580532">
        <w:rPr>
          <w:b/>
          <w:bCs/>
        </w:rPr>
        <w:tab/>
      </w:r>
      <w:r w:rsidRPr="00580532">
        <w:t>Ombudsperson</w:t>
      </w:r>
      <w:r>
        <w:t>’</w:t>
      </w:r>
      <w:r w:rsidRPr="00580532">
        <w:t xml:space="preserve">s Office for Transitional Justice </w:t>
      </w:r>
    </w:p>
    <w:p w14:paraId="5671A84D" w14:textId="77777777" w:rsidR="00BA6E57" w:rsidRPr="00580532" w:rsidRDefault="00BA6E57" w:rsidP="00BA6E57">
      <w:pPr>
        <w:tabs>
          <w:tab w:val="left" w:pos="3402"/>
        </w:tabs>
        <w:suppressAutoHyphens w:val="0"/>
        <w:spacing w:before="40" w:after="120" w:line="220" w:lineRule="exact"/>
        <w:ind w:left="1134" w:right="113"/>
      </w:pPr>
      <w:r w:rsidRPr="00580532">
        <w:t>PGO</w:t>
      </w:r>
      <w:r w:rsidRPr="00580532">
        <w:rPr>
          <w:b/>
          <w:bCs/>
        </w:rPr>
        <w:tab/>
      </w:r>
      <w:r w:rsidRPr="00580532">
        <w:t>Prosecutor General</w:t>
      </w:r>
      <w:r>
        <w:t>’</w:t>
      </w:r>
      <w:r w:rsidRPr="00580532">
        <w:t>s Office</w:t>
      </w:r>
    </w:p>
    <w:p w14:paraId="6152769A" w14:textId="77777777" w:rsidR="00BA6E57" w:rsidRPr="00580532" w:rsidRDefault="00BA6E57" w:rsidP="00BA6E57">
      <w:pPr>
        <w:tabs>
          <w:tab w:val="left" w:pos="3402"/>
        </w:tabs>
        <w:suppressAutoHyphens w:val="0"/>
        <w:spacing w:before="40" w:after="120" w:line="220" w:lineRule="exact"/>
        <w:ind w:left="1134" w:right="113"/>
      </w:pPr>
      <w:r w:rsidRPr="00580532">
        <w:t>SOPs</w:t>
      </w:r>
      <w:r w:rsidRPr="00580532">
        <w:rPr>
          <w:b/>
          <w:bCs/>
        </w:rPr>
        <w:tab/>
      </w:r>
      <w:r w:rsidRPr="00580532">
        <w:t>Standard Operating Procedures</w:t>
      </w:r>
    </w:p>
    <w:p w14:paraId="2640B8BD" w14:textId="77777777" w:rsidR="00580532" w:rsidRPr="00580532" w:rsidRDefault="00580532" w:rsidP="00580532">
      <w:pPr>
        <w:pStyle w:val="HChG"/>
      </w:pPr>
      <w:bookmarkStart w:id="1" w:name="_Toc158892445"/>
      <w:r w:rsidRPr="00580532">
        <w:br w:type="page"/>
      </w:r>
      <w:r w:rsidRPr="00580532">
        <w:lastRenderedPageBreak/>
        <w:tab/>
        <w:t>I.</w:t>
      </w:r>
      <w:r w:rsidRPr="00580532">
        <w:tab/>
        <w:t>Introduction</w:t>
      </w:r>
      <w:bookmarkEnd w:id="1"/>
    </w:p>
    <w:p w14:paraId="1BFBF524" w14:textId="77777777" w:rsidR="00580532" w:rsidRPr="00580532" w:rsidRDefault="00580532" w:rsidP="00580532">
      <w:pPr>
        <w:pStyle w:val="H1G"/>
      </w:pPr>
      <w:bookmarkStart w:id="2" w:name="_Toc158892446"/>
      <w:r w:rsidRPr="00580532">
        <w:tab/>
      </w:r>
      <w:r w:rsidRPr="00580532">
        <w:tab/>
        <w:t>Methodology, Consultation and Information Dissemination</w:t>
      </w:r>
      <w:bookmarkEnd w:id="2"/>
    </w:p>
    <w:p w14:paraId="2BF82EAF" w14:textId="5C4655F2" w:rsidR="00580532" w:rsidRDefault="00580532" w:rsidP="00580532">
      <w:pPr>
        <w:pStyle w:val="SingleTxtG"/>
      </w:pPr>
      <w:r>
        <w:t>1.</w:t>
      </w:r>
      <w:r>
        <w:tab/>
      </w:r>
      <w:r w:rsidRPr="00331E30">
        <w:t>The Maldives is pleased to present the Second Periodic Report under Article 19 of the Convention against Torture and Other Cruel, Inhuman or Degrading Treatment or Punishment (</w:t>
      </w:r>
      <w:r>
        <w:t>“</w:t>
      </w:r>
      <w:r w:rsidRPr="00331E30">
        <w:t>Convention</w:t>
      </w:r>
      <w:r>
        <w:t>”</w:t>
      </w:r>
      <w:r w:rsidRPr="00331E30">
        <w:t>). This Report covers the progress and efforts undertaken by the State from December 2018 to January 2024 in implementing the Convention articles in the Maldives. This Report informs the Committee against Torture (</w:t>
      </w:r>
      <w:r>
        <w:t>“</w:t>
      </w:r>
      <w:r w:rsidRPr="00331E30">
        <w:t>Committee</w:t>
      </w:r>
      <w:r>
        <w:t>”</w:t>
      </w:r>
      <w:r w:rsidRPr="00331E30">
        <w:t>) on the implementation status of the recommendations issued in its Concluding Observations adopted in December 2018</w:t>
      </w:r>
      <w:r w:rsidRPr="00022F95">
        <w:rPr>
          <w:rStyle w:val="FootnoteReference"/>
        </w:rPr>
        <w:footnoteReference w:id="3"/>
      </w:r>
      <w:r w:rsidRPr="00331E30">
        <w:t xml:space="preserve"> following the consideration of the Maldives</w:t>
      </w:r>
      <w:r>
        <w:t>’</w:t>
      </w:r>
      <w:r w:rsidRPr="00331E30">
        <w:t xml:space="preserve"> initial report, as well as the issues identified in the list of issues adopted by the Committee in December 2022</w:t>
      </w:r>
      <w:r w:rsidRPr="00022F95">
        <w:rPr>
          <w:rStyle w:val="FootnoteReference"/>
        </w:rPr>
        <w:footnoteReference w:id="4"/>
      </w:r>
      <w:r w:rsidRPr="00331E30">
        <w:t>.</w:t>
      </w:r>
    </w:p>
    <w:p w14:paraId="6B23C9C9" w14:textId="77777777" w:rsidR="00580532" w:rsidRPr="00331E30" w:rsidRDefault="00580532" w:rsidP="00580532">
      <w:pPr>
        <w:pStyle w:val="SingleTxtG"/>
      </w:pPr>
      <w:r>
        <w:t>2.</w:t>
      </w:r>
      <w:r>
        <w:tab/>
      </w:r>
      <w:r w:rsidRPr="00331E30">
        <w:t xml:space="preserve">This Report also responds to the issues notified to the Maldives by the Special Rapporteur on torture and other cruel, inhuman or degrading treatment or punishment, after his visit to the Maldives from 17 to 24 November 2019. </w:t>
      </w:r>
    </w:p>
    <w:p w14:paraId="57011888" w14:textId="61201CB5" w:rsidR="00580532" w:rsidRPr="00331E30" w:rsidRDefault="00580532" w:rsidP="00580532">
      <w:pPr>
        <w:pStyle w:val="SingleTxtG"/>
      </w:pPr>
      <w:r>
        <w:t>3.</w:t>
      </w:r>
      <w:r>
        <w:tab/>
      </w:r>
      <w:r w:rsidRPr="00331E30">
        <w:t>The Maldives ratified the Convention in 2004 and ratified the Optional Protocol to the Convention against Torture and other Cruel, Inhuman or Degrading Treatment or Punishment in 2006, and subsequently the Human Rights Commission of the Maldives (</w:t>
      </w:r>
      <w:r>
        <w:t>“</w:t>
      </w:r>
      <w:r w:rsidRPr="00331E30">
        <w:t>HRCM</w:t>
      </w:r>
      <w:r>
        <w:t>”</w:t>
      </w:r>
      <w:r w:rsidRPr="00331E30">
        <w:t>) was designated as the National Preventive Mechanism (</w:t>
      </w:r>
      <w:r>
        <w:t>“</w:t>
      </w:r>
      <w:r w:rsidRPr="00331E30">
        <w:t>NPM</w:t>
      </w:r>
      <w:r>
        <w:t>”</w:t>
      </w:r>
      <w:r w:rsidRPr="00331E30">
        <w:t xml:space="preserve">) in 2007. </w:t>
      </w:r>
    </w:p>
    <w:p w14:paraId="601704A1" w14:textId="77777777" w:rsidR="00580532" w:rsidRPr="00331E30" w:rsidRDefault="00580532" w:rsidP="00580532">
      <w:pPr>
        <w:pStyle w:val="SingleTxtG"/>
      </w:pPr>
      <w:r>
        <w:t>4.</w:t>
      </w:r>
      <w:r>
        <w:tab/>
      </w:r>
      <w:r w:rsidRPr="00331E30">
        <w:t>This Report is a product of extensive consultations and information gathering processes to ensure that a true picture of the efforts, gaps and limitations in relation to the implementation of the Convention obligations is portrayed.</w:t>
      </w:r>
    </w:p>
    <w:p w14:paraId="6E196B8D" w14:textId="107B24F4" w:rsidR="00580532" w:rsidRPr="00331E30" w:rsidRDefault="00580532" w:rsidP="00580532">
      <w:pPr>
        <w:pStyle w:val="SingleTxtG"/>
      </w:pPr>
      <w:r>
        <w:t>5.</w:t>
      </w:r>
      <w:r>
        <w:tab/>
      </w:r>
      <w:r w:rsidRPr="00331E30">
        <w:t>This Report was formulated by the Maldives National Mechanism for Implementation, Reporting and Follow-up (</w:t>
      </w:r>
      <w:r>
        <w:t>“</w:t>
      </w:r>
      <w:r w:rsidRPr="00331E30">
        <w:t>NMIRF</w:t>
      </w:r>
      <w:r>
        <w:t>”</w:t>
      </w:r>
      <w:r w:rsidRPr="00331E30">
        <w:t>) established on 5 November 2020. The formulation of the Report was specifically undertaken by the CAT Subcommittee of the NMIRF, as one of the treaty-based subcommittees of the mechanism responsible for reporting and monitoring implementation of the recommendations under core human rights conventions the Maldives is party to. The CAT Subcommittee of the NMIRF is a specialised subcommittee led by the Ministry of Homeland Security and Technology (</w:t>
      </w:r>
      <w:r>
        <w:t>“</w:t>
      </w:r>
      <w:proofErr w:type="spellStart"/>
      <w:r w:rsidRPr="00331E30">
        <w:t>MoHST</w:t>
      </w:r>
      <w:proofErr w:type="spellEnd"/>
      <w:r>
        <w:t>”</w:t>
      </w:r>
      <w:r w:rsidRPr="00331E30">
        <w:t>), comprising of all relevant Government and State stakeholders involved in the promotion and protection of the rights prescribed under the Convention. The Subcommittee worked in accordance with specific Standard Operating Procedures (</w:t>
      </w:r>
      <w:r>
        <w:t>“</w:t>
      </w:r>
      <w:r w:rsidRPr="00331E30">
        <w:t>SOPs</w:t>
      </w:r>
      <w:r>
        <w:t>”</w:t>
      </w:r>
      <w:r w:rsidRPr="00331E30">
        <w:t>) to ensure efficacy in delivering its mandated role. The Attorney General</w:t>
      </w:r>
      <w:r>
        <w:t>’</w:t>
      </w:r>
      <w:r w:rsidRPr="00331E30">
        <w:t>s Office (</w:t>
      </w:r>
      <w:r>
        <w:t>“</w:t>
      </w:r>
      <w:r w:rsidRPr="00331E30">
        <w:t>AGO</w:t>
      </w:r>
      <w:r>
        <w:t>”</w:t>
      </w:r>
      <w:r w:rsidRPr="00331E30">
        <w:t>) manages the entire mechanism and acts as the secretariat of NMIRF. The CAT Subcommittee will carry out any subsequent work in relation to the review, including follow-up and monitoring of the implementation of the Concluding Observations.</w:t>
      </w:r>
    </w:p>
    <w:p w14:paraId="604002F9" w14:textId="5AE82360" w:rsidR="00580532" w:rsidRPr="00331E30" w:rsidRDefault="00580532" w:rsidP="00580532">
      <w:pPr>
        <w:pStyle w:val="SingleTxtG"/>
      </w:pPr>
      <w:r>
        <w:t>6.</w:t>
      </w:r>
      <w:r>
        <w:tab/>
      </w:r>
      <w:r w:rsidRPr="00331E30">
        <w:t>All civil society organisations (</w:t>
      </w:r>
      <w:r>
        <w:t>“</w:t>
      </w:r>
      <w:r w:rsidRPr="00331E30">
        <w:t>CSOs</w:t>
      </w:r>
      <w:r>
        <w:t>”</w:t>
      </w:r>
      <w:r w:rsidRPr="00331E30">
        <w:t>) working for the protection and promotion of human rights in the Maldives were invited via public announcement and email, to provide their views on the Report and take part in a consultative meeting. Pre-drafting consultations were held with CSOs in November 2023.</w:t>
      </w:r>
    </w:p>
    <w:p w14:paraId="12BEE2F3" w14:textId="77777777" w:rsidR="00580532" w:rsidRPr="00331E30" w:rsidRDefault="00580532" w:rsidP="00580532">
      <w:pPr>
        <w:pStyle w:val="SingleTxtG"/>
      </w:pPr>
      <w:r>
        <w:t>7.</w:t>
      </w:r>
      <w:r>
        <w:tab/>
      </w:r>
      <w:r w:rsidRPr="00331E30">
        <w:t>Following the formulation of the final draft, the Report was submitted to the CAT Subcommittee of the NMIRF for a final validation, and further comments were sought from the HRCM and CSOs.</w:t>
      </w:r>
    </w:p>
    <w:p w14:paraId="40154B9C" w14:textId="396374A1" w:rsidR="00580532" w:rsidRPr="00580532" w:rsidRDefault="00580532" w:rsidP="00580532">
      <w:pPr>
        <w:pStyle w:val="SingleTxtG"/>
      </w:pPr>
      <w:r>
        <w:t>8.</w:t>
      </w:r>
      <w:r>
        <w:tab/>
      </w:r>
      <w:r w:rsidRPr="00580532">
        <w:t>Educating the public and creating awareness on human rights is mandated to the HRCM by the Constitution of the Republic of Maldives (“Constitution”). State Party reports under the international human rights instruments and concluding observations are published on the HRCM’s website.</w:t>
      </w:r>
    </w:p>
    <w:p w14:paraId="0C027684" w14:textId="77777777" w:rsidR="00580532" w:rsidRPr="00331E30" w:rsidRDefault="00580532" w:rsidP="00580532">
      <w:pPr>
        <w:pStyle w:val="SingleTxtG"/>
      </w:pPr>
      <w:r>
        <w:t>9.</w:t>
      </w:r>
      <w:r>
        <w:tab/>
      </w:r>
      <w:r w:rsidRPr="00331E30">
        <w:t>The NMIRF has also published the texts of the core human rights conventions and optional protocols that Maldives is party to, reports submitted by the Maldives under those conventions and concluding observations from relevant treaty bodies, on the website of AGO.</w:t>
      </w:r>
    </w:p>
    <w:p w14:paraId="55896D6F" w14:textId="77777777" w:rsidR="00580532" w:rsidRPr="00580532" w:rsidRDefault="00580532" w:rsidP="00580532">
      <w:pPr>
        <w:pStyle w:val="H1G"/>
      </w:pPr>
      <w:bookmarkStart w:id="3" w:name="_Toc158892447"/>
      <w:bookmarkStart w:id="4" w:name="_Toc105074643"/>
      <w:r w:rsidRPr="00580532">
        <w:lastRenderedPageBreak/>
        <w:tab/>
      </w:r>
      <w:r w:rsidRPr="00580532">
        <w:tab/>
        <w:t>Political Landscape and National Planning</w:t>
      </w:r>
      <w:bookmarkEnd w:id="3"/>
      <w:r w:rsidRPr="00580532">
        <w:t xml:space="preserve"> </w:t>
      </w:r>
      <w:bookmarkEnd w:id="4"/>
    </w:p>
    <w:p w14:paraId="1438201B" w14:textId="77777777" w:rsidR="00580532" w:rsidRDefault="00580532" w:rsidP="00580532">
      <w:pPr>
        <w:pStyle w:val="SingleTxtG"/>
      </w:pPr>
      <w:r>
        <w:t>10.</w:t>
      </w:r>
      <w:r>
        <w:tab/>
      </w:r>
      <w:r w:rsidRPr="00331E30">
        <w:t>The formulation of this Report coincided with a politically dynamic period in the Maldives, in the run-up to the Presidential Elections held in September 2023. The Maldives has made positive strides in its efforts to consolidate democracy over the past five years. As a result, the country continued to experience political stability and progress in areas of economic, social, civil and political rights. This also extended to reform in governance and the rule of law.</w:t>
      </w:r>
    </w:p>
    <w:p w14:paraId="48346B0C" w14:textId="77777777" w:rsidR="00580532" w:rsidRDefault="00580532" w:rsidP="00580532">
      <w:pPr>
        <w:pStyle w:val="SingleTxtG"/>
      </w:pPr>
      <w:r>
        <w:t>11.</w:t>
      </w:r>
      <w:r>
        <w:tab/>
      </w:r>
      <w:r w:rsidRPr="00331E30">
        <w:t xml:space="preserve">Unlike 2018, the 2023 Presidential Election was competitive by nature, with multiple candidates contesting in the first round. Extensive campaigns were carried out with pledges ranging from socio-economic development and prosperity to foreign policy with a special focus on resolving housing issues. </w:t>
      </w:r>
    </w:p>
    <w:p w14:paraId="1DFB90E4" w14:textId="77777777" w:rsidR="00580532" w:rsidRDefault="00580532" w:rsidP="00580532">
      <w:pPr>
        <w:pStyle w:val="SingleTxtG"/>
      </w:pPr>
      <w:r>
        <w:t>12.</w:t>
      </w:r>
      <w:r>
        <w:tab/>
      </w:r>
      <w:r w:rsidRPr="00331E30">
        <w:t xml:space="preserve">During the first round of elections held on 9 September 2023, His Excellency President Dr Mohamed </w:t>
      </w:r>
      <w:proofErr w:type="spellStart"/>
      <w:r w:rsidRPr="00331E30">
        <w:t>Muizzu</w:t>
      </w:r>
      <w:proofErr w:type="spellEnd"/>
      <w:r w:rsidRPr="00331E30">
        <w:t xml:space="preserve"> secured 46 percent of the votes, whereas the incumbent President Mr Ibrahim Mohamed </w:t>
      </w:r>
      <w:proofErr w:type="spellStart"/>
      <w:r w:rsidRPr="00331E30">
        <w:t>Solih</w:t>
      </w:r>
      <w:proofErr w:type="spellEnd"/>
      <w:r w:rsidRPr="00331E30">
        <w:t xml:space="preserve"> came in second with 39 percent. As no candidate managed to secure over 50 percent of the votes, a run-off was held on 30 September 2023, which President Dr </w:t>
      </w:r>
      <w:proofErr w:type="spellStart"/>
      <w:r w:rsidRPr="00331E30">
        <w:t>Muizzu</w:t>
      </w:r>
      <w:proofErr w:type="spellEnd"/>
      <w:r w:rsidRPr="00331E30">
        <w:t xml:space="preserve"> won with 54 percent of votes cast in his favour. Subsequently, President Dr </w:t>
      </w:r>
      <w:proofErr w:type="spellStart"/>
      <w:r w:rsidRPr="00331E30">
        <w:t>Muizzu</w:t>
      </w:r>
      <w:proofErr w:type="spellEnd"/>
      <w:r w:rsidRPr="00331E30">
        <w:t xml:space="preserve"> took his oath of Presidency on 17 November 2023.</w:t>
      </w:r>
    </w:p>
    <w:p w14:paraId="56F23306" w14:textId="28CAB0CF" w:rsidR="00580532" w:rsidRPr="00331E30" w:rsidRDefault="00580532" w:rsidP="00580532">
      <w:pPr>
        <w:pStyle w:val="SingleTxtG"/>
      </w:pPr>
      <w:r>
        <w:t>13.</w:t>
      </w:r>
      <w:r>
        <w:tab/>
      </w:r>
      <w:r w:rsidRPr="00331E30">
        <w:t xml:space="preserve">Upon assuming office, His Excellency President Dr </w:t>
      </w:r>
      <w:proofErr w:type="spellStart"/>
      <w:r w:rsidRPr="00331E30">
        <w:t>Muizzu</w:t>
      </w:r>
      <w:proofErr w:type="spellEnd"/>
      <w:r w:rsidRPr="00331E30">
        <w:t xml:space="preserve"> unveiled his first 100-day Action Plan – </w:t>
      </w:r>
      <w:r>
        <w:t>“</w:t>
      </w:r>
      <w:proofErr w:type="spellStart"/>
      <w:r w:rsidRPr="00331E30">
        <w:rPr>
          <w:i/>
          <w:iCs/>
        </w:rPr>
        <w:t>Hafthaa</w:t>
      </w:r>
      <w:proofErr w:type="spellEnd"/>
      <w:r w:rsidRPr="00331E30">
        <w:rPr>
          <w:i/>
          <w:iCs/>
        </w:rPr>
        <w:t xml:space="preserve"> 14</w:t>
      </w:r>
      <w:r>
        <w:t>”</w:t>
      </w:r>
      <w:r w:rsidRPr="00331E30">
        <w:t xml:space="preserve"> (week 14) announcing eight key areas of priority for the Government, with the first being independence and sovereignty. The remaining pledges focus on the areas religion and nationalism; housing and infrastructural development; economy and environment; women, youth, technology and sports; wellness and a compassionate society; education and training; and government policies and legislative reform.</w:t>
      </w:r>
    </w:p>
    <w:p w14:paraId="249C4FDD" w14:textId="4E412BF8" w:rsidR="00580532" w:rsidRPr="00580532" w:rsidRDefault="00580532" w:rsidP="00580532">
      <w:pPr>
        <w:pStyle w:val="HChG"/>
      </w:pPr>
      <w:bookmarkStart w:id="5" w:name="_Toc87349666"/>
      <w:bookmarkStart w:id="6" w:name="_Toc158892448"/>
      <w:r w:rsidRPr="00580532">
        <w:tab/>
        <w:t>II.</w:t>
      </w:r>
      <w:r w:rsidRPr="00580532">
        <w:tab/>
        <w:t>Replies to the list of issues prior to reporting</w:t>
      </w:r>
      <w:bookmarkEnd w:id="5"/>
      <w:bookmarkEnd w:id="6"/>
      <w:r>
        <w:t xml:space="preserve"> </w:t>
      </w:r>
      <w:r w:rsidRPr="00580532">
        <w:tab/>
        <w:t>(CAT/C/MDV/QPR/2)</w:t>
      </w:r>
    </w:p>
    <w:p w14:paraId="1BB08D3B" w14:textId="77777777" w:rsidR="00580532" w:rsidRPr="00580532" w:rsidRDefault="00580532" w:rsidP="00580532">
      <w:pPr>
        <w:pStyle w:val="H1G"/>
      </w:pPr>
      <w:bookmarkStart w:id="7" w:name="_Toc158892449"/>
      <w:r w:rsidRPr="00580532">
        <w:tab/>
      </w:r>
      <w:r w:rsidRPr="00580532">
        <w:tab/>
        <w:t>Reply to paragraph 1 of the list of issues</w:t>
      </w:r>
      <w:bookmarkEnd w:id="7"/>
    </w:p>
    <w:p w14:paraId="5F26CFE5" w14:textId="1D1A7C05" w:rsidR="00580532" w:rsidRDefault="00580532" w:rsidP="00580532">
      <w:pPr>
        <w:pStyle w:val="SingleTxtG"/>
      </w:pPr>
      <w:r>
        <w:t>14.</w:t>
      </w:r>
      <w:r>
        <w:tab/>
      </w:r>
      <w:r w:rsidRPr="00331E30">
        <w:t>As follow-up to the information provided by the Government of Maldives on 25</w:t>
      </w:r>
      <w:r w:rsidR="00174B2A">
        <w:t> </w:t>
      </w:r>
      <w:r w:rsidRPr="00331E30">
        <w:t>October 2019</w:t>
      </w:r>
      <w:r w:rsidRPr="00022F95">
        <w:rPr>
          <w:rStyle w:val="FootnoteReference"/>
        </w:rPr>
        <w:footnoteReference w:id="5"/>
      </w:r>
      <w:r w:rsidRPr="00331E30">
        <w:t xml:space="preserve"> (</w:t>
      </w:r>
      <w:r>
        <w:t>“</w:t>
      </w:r>
      <w:r w:rsidRPr="00331E30">
        <w:t>Government</w:t>
      </w:r>
      <w:r>
        <w:t>’</w:t>
      </w:r>
      <w:r w:rsidRPr="00331E30">
        <w:t>s Follow-up Report</w:t>
      </w:r>
      <w:r>
        <w:t>”</w:t>
      </w:r>
      <w:r w:rsidRPr="00331E30">
        <w:t>) in relation to the recommendations included in paragraphs 8 (a), 10 (a), 32 and 36 (a) and (b) of the previous concluding observations</w:t>
      </w:r>
      <w:r w:rsidRPr="00022F95">
        <w:rPr>
          <w:rStyle w:val="FootnoteReference"/>
        </w:rPr>
        <w:footnoteReference w:id="6"/>
      </w:r>
      <w:r w:rsidRPr="00331E30">
        <w:t>, the Government wishes to note the following.</w:t>
      </w:r>
    </w:p>
    <w:p w14:paraId="6F027E9F" w14:textId="59DFCC5B" w:rsidR="00580532" w:rsidRDefault="00580532" w:rsidP="00580532">
      <w:pPr>
        <w:pStyle w:val="SingleTxtG"/>
      </w:pPr>
      <w:r>
        <w:t>15.</w:t>
      </w:r>
      <w:r>
        <w:tab/>
      </w:r>
      <w:r w:rsidRPr="00331E30">
        <w:t>Act Number: 28/2020 (Transitional Justice Act) was enacted on 17 December 2020, establishing the Ombudsperson</w:t>
      </w:r>
      <w:r>
        <w:t>’</w:t>
      </w:r>
      <w:r w:rsidRPr="00331E30">
        <w:t>s Office for Transitional Justice (</w:t>
      </w:r>
      <w:r>
        <w:t>“</w:t>
      </w:r>
      <w:r w:rsidRPr="008D7495">
        <w:t>OTJ</w:t>
      </w:r>
      <w:r>
        <w:t>”</w:t>
      </w:r>
      <w:r w:rsidRPr="00331E30">
        <w:t>), which was mandated to investigate and reveal systematic violations of human rights and fundamental freedoms perpetrated by State institutions or senior officials of State institutions between 1</w:t>
      </w:r>
      <w:r w:rsidR="00174B2A">
        <w:t> </w:t>
      </w:r>
      <w:r w:rsidRPr="00331E30">
        <w:t>January 1953 to 17 November 2018, and provide victims of such acts with justice. Further information on the functions of OTJ and results are detailed under paragraph 21 (Reply to paragraph 21 of the list of issues).</w:t>
      </w:r>
    </w:p>
    <w:p w14:paraId="4DC09252" w14:textId="094D6996" w:rsidR="00580532" w:rsidRDefault="00580532" w:rsidP="00580532">
      <w:pPr>
        <w:pStyle w:val="SingleTxtG"/>
      </w:pPr>
      <w:r>
        <w:t>16.</w:t>
      </w:r>
      <w:r>
        <w:tab/>
      </w:r>
      <w:r w:rsidRPr="00331E30">
        <w:t>With regard to ensuring effective cooperation between police investigators and bodies charged with receiving complaints of torture, the Government notes that both the HRCM and the National Integrity Commission (</w:t>
      </w:r>
      <w:r>
        <w:t>“</w:t>
      </w:r>
      <w:r w:rsidRPr="008D7495">
        <w:t>NIC</w:t>
      </w:r>
      <w:r>
        <w:t>”</w:t>
      </w:r>
      <w:r w:rsidRPr="00331E30">
        <w:t>) are independent institutions, with no hierarchical connection whatsoever with the Maldives Police Service (</w:t>
      </w:r>
      <w:r>
        <w:t>“</w:t>
      </w:r>
      <w:r w:rsidRPr="008D7495">
        <w:t>MPS</w:t>
      </w:r>
      <w:r>
        <w:t>”</w:t>
      </w:r>
      <w:r w:rsidRPr="00331E30">
        <w:t>) or the Maldives Correctional Service (</w:t>
      </w:r>
      <w:r>
        <w:t>“</w:t>
      </w:r>
      <w:r w:rsidRPr="008D7495">
        <w:t>MCS</w:t>
      </w:r>
      <w:r>
        <w:t>”</w:t>
      </w:r>
      <w:r w:rsidRPr="00331E30">
        <w:t xml:space="preserve">). If the HRCM is investigating an alleged case of torture against a police officer, it is the Professional Standards Command of the MPS that will liaise with and provide information to the HRCM. </w:t>
      </w:r>
    </w:p>
    <w:p w14:paraId="6FBA37AA" w14:textId="7B80C4BB" w:rsidR="00580532" w:rsidRDefault="00580532" w:rsidP="00580532">
      <w:pPr>
        <w:pStyle w:val="SingleTxtG"/>
      </w:pPr>
      <w:r>
        <w:t>17.</w:t>
      </w:r>
      <w:r>
        <w:tab/>
      </w:r>
      <w:r w:rsidRPr="00331E30">
        <w:t>With regard to flogging, as noted in the Government</w:t>
      </w:r>
      <w:r>
        <w:t>’</w:t>
      </w:r>
      <w:r w:rsidRPr="00331E30">
        <w:t xml:space="preserve">s Follow-up Report, flogging cannot be abolished without preceding domestic legislation from the Parliament. The move </w:t>
      </w:r>
      <w:r w:rsidRPr="00331E30">
        <w:lastRenderedPageBreak/>
        <w:t>towards a new position must be constitutional and must reflect the wishes of the Maldivian people.</w:t>
      </w:r>
    </w:p>
    <w:p w14:paraId="55F679D4" w14:textId="333F696A" w:rsidR="00580532" w:rsidRPr="00331E30" w:rsidRDefault="00580532" w:rsidP="00580532">
      <w:pPr>
        <w:pStyle w:val="SingleTxtG"/>
      </w:pPr>
      <w:r>
        <w:t>18.</w:t>
      </w:r>
      <w:r>
        <w:tab/>
      </w:r>
      <w:r w:rsidRPr="00331E30">
        <w:t xml:space="preserve">In relation to the recommendations of the Committee relating to prison reform, the Government is pleased to note that much work has been done to implement the recommendations in the Prisons Audit Report 2019, including to improve the material conditions in all places of deprivation of liberty, to reduce overcrowding and to align prison standards with the United Nations Standard Minimum Rules for the Treatment of Prisoners (the </w:t>
      </w:r>
      <w:r>
        <w:t>“</w:t>
      </w:r>
      <w:r w:rsidRPr="008D7495">
        <w:t>Nelson Mandela Rules</w:t>
      </w:r>
      <w:r>
        <w:t>”</w:t>
      </w:r>
      <w:r w:rsidRPr="00331E30">
        <w:t>). Details of work undertaken towards prison reform is provided in the relevant sections of this Report.</w:t>
      </w:r>
    </w:p>
    <w:p w14:paraId="6BACAAA1" w14:textId="77777777" w:rsidR="00580532" w:rsidRPr="00580532" w:rsidRDefault="00580532" w:rsidP="00580532">
      <w:pPr>
        <w:pStyle w:val="H1G"/>
      </w:pPr>
      <w:bookmarkStart w:id="8" w:name="_Toc158892450"/>
      <w:r w:rsidRPr="00580532">
        <w:tab/>
      </w:r>
      <w:r w:rsidRPr="00580532">
        <w:tab/>
        <w:t>Reply to paragraph 2 of the list of issues</w:t>
      </w:r>
      <w:bookmarkEnd w:id="8"/>
    </w:p>
    <w:p w14:paraId="5A1AE2EA" w14:textId="55B39690" w:rsidR="00580532" w:rsidRDefault="00580532" w:rsidP="00580532">
      <w:pPr>
        <w:pStyle w:val="SingleTxtG"/>
      </w:pPr>
      <w:r>
        <w:t>19.</w:t>
      </w:r>
      <w:r>
        <w:tab/>
      </w:r>
      <w:r w:rsidRPr="00331E30">
        <w:t>As noted in the Government</w:t>
      </w:r>
      <w:r>
        <w:t>’</w:t>
      </w:r>
      <w:r w:rsidRPr="00331E30">
        <w:t>s Follow-up Report, the absolute prohibition of torture is enshrined in the Act Number: 13/2013 (Anti-Torture Act) and all acts of torture, as defined in Article 1 of the Convention, are punishable by appropriate penalties that take into account their grave nature. As such, Sections 23(a), (b), (c), (d) and (e) do not necessitate hospitalisation of the victim, and therefore imprisonment of the offender is not conditional upon injuries of victims being those which require a certain period of hospitalisation.</w:t>
      </w:r>
    </w:p>
    <w:p w14:paraId="548011BC" w14:textId="5E4DF2D4" w:rsidR="00580532" w:rsidRDefault="00580532" w:rsidP="00580532">
      <w:pPr>
        <w:pStyle w:val="SingleTxtG"/>
      </w:pPr>
      <w:r>
        <w:t>20.</w:t>
      </w:r>
      <w:r>
        <w:tab/>
      </w:r>
      <w:r w:rsidRPr="00331E30">
        <w:t>Government acknowledges that the phrasing of Section 23(f) needs to be amended to reflect that the penalty of 5 years will be added on to the respective punishment, offenders</w:t>
      </w:r>
      <w:r w:rsidRPr="00331E30" w:rsidDel="00C91F05">
        <w:t xml:space="preserve"> </w:t>
      </w:r>
      <w:r w:rsidRPr="00331E30">
        <w:t>receive under Sections 23(a), (b), (c), (d) and (e) of the Act. However, Maldives wishes to clarify that even if Section 23(f) is as it is, it would be a stand-alone provision, and the other subsections of Section 23 creates appropriate penalties which is proportionate to the gravity of the offence of torture and does not condition punishments on the duration of the victim</w:t>
      </w:r>
      <w:r>
        <w:t>’</w:t>
      </w:r>
      <w:r w:rsidRPr="00331E30">
        <w:t>s hospitalisation.</w:t>
      </w:r>
    </w:p>
    <w:p w14:paraId="50353442" w14:textId="77777777" w:rsidR="00580532" w:rsidRDefault="00580532" w:rsidP="00580532">
      <w:pPr>
        <w:pStyle w:val="SingleTxtG"/>
      </w:pPr>
      <w:r>
        <w:t>21.</w:t>
      </w:r>
      <w:r>
        <w:tab/>
      </w:r>
      <w:r w:rsidRPr="00331E30">
        <w:t>Furthermore, HRCM has proposed amendments to Sections 23(e) and (f) of the Act, to further ensure that the prescribed penalties for committing acts of torture correspond to the nature and severity of the torture inflicted onto the victim. In this regard, if the victim is a minor, this will be considered as an aggravating factor in determining the penalty.</w:t>
      </w:r>
    </w:p>
    <w:p w14:paraId="2422B573" w14:textId="77777777" w:rsidR="00580532" w:rsidRDefault="00580532" w:rsidP="00580532">
      <w:pPr>
        <w:pStyle w:val="SingleTxtG"/>
      </w:pPr>
      <w:r>
        <w:t>22.</w:t>
      </w:r>
      <w:r>
        <w:tab/>
      </w:r>
      <w:r w:rsidRPr="00331E30">
        <w:t>AGO is currently working on reviewing the amendments proposed by HRCM and will update the Committee on the finalised amendments during the review.</w:t>
      </w:r>
    </w:p>
    <w:p w14:paraId="6297BEB6" w14:textId="77777777" w:rsidR="00580532" w:rsidRDefault="00580532" w:rsidP="00580532">
      <w:pPr>
        <w:pStyle w:val="SingleTxtG"/>
      </w:pPr>
      <w:r>
        <w:t>23.</w:t>
      </w:r>
      <w:r>
        <w:tab/>
      </w:r>
      <w:r w:rsidRPr="00331E30">
        <w:t>With regard to steps taken to prevent acts amounting to torture from being subject to any statute of limitations, pardon, amnesty, or any other similar measures leading to impunity, Section 43 of the Anti-Torture Act bars individuals convicted for acts of torture from receiving a pardon under Act Number: 2/2010 (Clemency Act). This provision serves to emphasize the seriousness of the crime of torture and reflects the commitment to holding perpetrators accountable for their actions.</w:t>
      </w:r>
    </w:p>
    <w:p w14:paraId="727C4653" w14:textId="3FD65E2B" w:rsidR="00580532" w:rsidRDefault="00580532" w:rsidP="00580532">
      <w:pPr>
        <w:pStyle w:val="SingleTxtG"/>
      </w:pPr>
      <w:r>
        <w:t>24.</w:t>
      </w:r>
      <w:r>
        <w:tab/>
      </w:r>
      <w:r w:rsidRPr="00331E30">
        <w:t>Even though there are no statute of limitation provisions specified under the Anti-Torture Act, Act Number: 9/2014 (Penal Code of the Maldives) stipulates a general limitation on raising criminal charges. As such, Section 61(a) of the Penal Code imposes a limitation of 8 years in cases of felonies and 3 years in cases of misdemeanours from the time of committing the crime. The Government will consider the Committee</w:t>
      </w:r>
      <w:r>
        <w:t>’</w:t>
      </w:r>
      <w:r w:rsidRPr="00331E30">
        <w:t>s recommendation to amend the Penal Code in order to ensure that there is no statute of limitation for the crime of torture.</w:t>
      </w:r>
    </w:p>
    <w:p w14:paraId="24A2C1CF" w14:textId="53C7843A" w:rsidR="00580532" w:rsidRPr="00331E30" w:rsidRDefault="00580532" w:rsidP="00580532">
      <w:pPr>
        <w:pStyle w:val="SingleTxtG"/>
      </w:pPr>
      <w:r>
        <w:t>25.</w:t>
      </w:r>
      <w:r>
        <w:tab/>
      </w:r>
      <w:r w:rsidRPr="00331E30">
        <w:t>With regard to making changes to the Penal Code to allow for civil liability of the perpetrator in favour of the victim, even if the perpetrator has not been prosecuted or convicted, the Government will consider the Committee</w:t>
      </w:r>
      <w:r>
        <w:t>’</w:t>
      </w:r>
      <w:r w:rsidRPr="00331E30">
        <w:t>s recommendation in amending the Anti-Torture Act.</w:t>
      </w:r>
    </w:p>
    <w:p w14:paraId="12F1EC28" w14:textId="77777777" w:rsidR="00580532" w:rsidRPr="00580532" w:rsidRDefault="00580532" w:rsidP="00580532">
      <w:pPr>
        <w:pStyle w:val="H1G"/>
      </w:pPr>
      <w:bookmarkStart w:id="9" w:name="_Toc158892451"/>
      <w:r w:rsidRPr="00580532">
        <w:tab/>
      </w:r>
      <w:r w:rsidRPr="00580532">
        <w:tab/>
        <w:t>Reply to paragraph 3 of the list of issues</w:t>
      </w:r>
      <w:bookmarkEnd w:id="9"/>
    </w:p>
    <w:p w14:paraId="65FD78B8" w14:textId="77777777" w:rsidR="00580532" w:rsidRDefault="00580532" w:rsidP="00580532">
      <w:pPr>
        <w:pStyle w:val="SingleTxtG"/>
      </w:pPr>
      <w:r>
        <w:t>26.</w:t>
      </w:r>
      <w:r>
        <w:tab/>
      </w:r>
      <w:r w:rsidRPr="00331E30">
        <w:t xml:space="preserve">The rights entitled by an individual at the point of arrest and upon detention is detailed both in the Constitution and respective laws such as Act Number 12/2016 (Criminal Procedure Act). In this regard, Article 48 of the Constitution affirms the right to be promptly </w:t>
      </w:r>
      <w:r w:rsidRPr="00331E30">
        <w:lastRenderedPageBreak/>
        <w:t>informed of the reasons for arrest; be informed of the same in writing within twenty-four hours of arrest; right to legal representation during arrest, investigation and trial; right to remain silent; and the right to have the legality of their arrest determined at a competent court of law within twenty-four hours of arrest. Additionally, Article 51 of the Constitution ensures that the person charged of a criminal offence is provided translation services, and Article 53 mandates the provision of State-funded legal aid to individuals charged of serious criminal offences, who are unable to afford it.</w:t>
      </w:r>
    </w:p>
    <w:p w14:paraId="480D21E8" w14:textId="77777777" w:rsidR="00580532" w:rsidRDefault="00580532" w:rsidP="00580532">
      <w:pPr>
        <w:pStyle w:val="SingleTxtG"/>
      </w:pPr>
      <w:r>
        <w:t>27.</w:t>
      </w:r>
      <w:r>
        <w:tab/>
      </w:r>
      <w:r w:rsidRPr="00331E30">
        <w:t>Similarly, Sections 42(a)(1) and Section 44 of the Criminal Procedure Act require that the detainee be informed of the reason for their arrest and the rights available to them during the detention. Further, Section 45(b) of the Act ensures that the information of any person detained within a police station or custodial jail are recorded, and under Section 46(b) of the Act, it is the legal right of a person in custody to have the opportunity to inform their legal counsel or their family member of the place where they are being detained at.</w:t>
      </w:r>
    </w:p>
    <w:p w14:paraId="3ADA8CCF" w14:textId="77777777" w:rsidR="00580532" w:rsidRDefault="00580532" w:rsidP="00580532">
      <w:pPr>
        <w:pStyle w:val="SingleTxtG"/>
      </w:pPr>
      <w:r>
        <w:t>28.</w:t>
      </w:r>
      <w:r>
        <w:tab/>
      </w:r>
      <w:r w:rsidRPr="00331E30">
        <w:t xml:space="preserve">The most notable legislative measure taken by Maldives in aligning the criminal investigatory stage with protection of rights during the reporting period is the enactment of Act Number: 34/2020 (Maldives Police Service Act) on 27 December 2020. This Act overhauls the 2008 Police Act, introducing a number of much needed reforms to the governance of police. The new Act decentralises service provision, sets forth a human-rights </w:t>
      </w:r>
      <w:proofErr w:type="spellStart"/>
      <w:r w:rsidRPr="00331E30">
        <w:t>centered</w:t>
      </w:r>
      <w:proofErr w:type="spellEnd"/>
      <w:r w:rsidRPr="00331E30">
        <w:t xml:space="preserve"> policing approach and promotes professional standards within the police force. The Act itself entails the code of conduct to be adhered to by police officers. Regulation Number: 2022/R-140 (Regulation for the Procedures in Administration of Custodial Jails) has been published on 1 September 2022, which specifically states that everyone detained in a custodial jail must be afforded the services, allowances, protection and safety stated in the Regulation at all times, and that no inhumane acts or torture should be committed against such persons.</w:t>
      </w:r>
    </w:p>
    <w:p w14:paraId="6D58BEA2" w14:textId="77777777" w:rsidR="00580532" w:rsidRDefault="00580532" w:rsidP="00580532">
      <w:pPr>
        <w:pStyle w:val="SingleTxtG"/>
      </w:pPr>
      <w:r>
        <w:t>29.</w:t>
      </w:r>
      <w:r>
        <w:tab/>
      </w:r>
      <w:r w:rsidRPr="00331E30">
        <w:t>Any police officers in contravention of the code of conduct entailed in the Maldives Police Service Act or the Regulation, will be investigated and reprimanded in accordance with Chapter 16 of the Maldives Police Service Act.</w:t>
      </w:r>
    </w:p>
    <w:p w14:paraId="00963A1A" w14:textId="77777777" w:rsidR="00580532" w:rsidRDefault="00580532" w:rsidP="00580532">
      <w:pPr>
        <w:pStyle w:val="SingleTxtG"/>
      </w:pPr>
      <w:r>
        <w:t>30.</w:t>
      </w:r>
      <w:r>
        <w:tab/>
      </w:r>
      <w:r w:rsidRPr="00331E30">
        <w:t>In addition to the MPS, detention centres in the Maldives are administered by the MCS. MCS has formulated internal procedures to ensure that officials at the detention facilities are held accountable for any failure to observe the fundamental rights of the detainees.</w:t>
      </w:r>
    </w:p>
    <w:p w14:paraId="1E3FA4A1" w14:textId="77777777" w:rsidR="00580532" w:rsidRDefault="00580532" w:rsidP="00580532">
      <w:pPr>
        <w:pStyle w:val="SingleTxtG"/>
      </w:pPr>
      <w:r>
        <w:t>31.</w:t>
      </w:r>
      <w:r>
        <w:tab/>
      </w:r>
      <w:r w:rsidRPr="00331E30">
        <w:t>MCS adheres to strict measures in this regard. Regulation Number: 2015/R-127 (Regulation on Treatment of Convicted Prisoners and Pre-trial Detainees) details out the procedures to be followed during the intake of a prisoner. As per the Regulation, the MCS must ensure, among other things, that all the necessary documents are in order, all the administrative procedures including information regarding the nature of detention are completed, a medical assessment has been conducted, the prisoner or detainee has been oriented to the rules and regulations of the prison, programmes to be completed by the prisoner or detainee while in detention have been decided and informed.</w:t>
      </w:r>
    </w:p>
    <w:p w14:paraId="0A9B7C46" w14:textId="77777777" w:rsidR="00580532" w:rsidRDefault="00580532" w:rsidP="00580532">
      <w:pPr>
        <w:pStyle w:val="SingleTxtG"/>
      </w:pPr>
      <w:r>
        <w:t>32.</w:t>
      </w:r>
      <w:r>
        <w:tab/>
      </w:r>
      <w:r w:rsidRPr="00331E30">
        <w:t>The Ethics and Professional Standards Unit at the MCS are mandated with investigating any violations of the rules and regulations to be adhered to by MCS officers. The Disciplinary Board further assess any violations and takes action against those found to have been in violation, including immediate suspension. The MCS officers have to abide by Regulation Number: 2015/R-133 (Code of Conduct of Officers) and Regulation Number: 2015/R-218 (Employment Regulation of MCS).</w:t>
      </w:r>
    </w:p>
    <w:p w14:paraId="09FB48DC" w14:textId="77777777" w:rsidR="00580532" w:rsidRDefault="00580532" w:rsidP="00580532">
      <w:pPr>
        <w:pStyle w:val="SingleTxtG"/>
      </w:pPr>
      <w:r>
        <w:t>33.</w:t>
      </w:r>
      <w:r>
        <w:tab/>
      </w:r>
      <w:r w:rsidRPr="00331E30">
        <w:t xml:space="preserve">All attorneys representing a detainee or a prisoner are expected to register with the MCS and provide necessary documents for verification. This procedure has now been made available online to increase efficiency and convenience for legal representation. Attorney-client meetings can also be requested online, and these requests are attended to promptly. To ensure the efficiency of these meetings, 5 video conferencing rooms have been established in </w:t>
      </w:r>
      <w:proofErr w:type="spellStart"/>
      <w:r w:rsidRPr="00331E30">
        <w:t>Maafushi</w:t>
      </w:r>
      <w:proofErr w:type="spellEnd"/>
      <w:r w:rsidRPr="00331E30">
        <w:t xml:space="preserve"> Prison. Additionally, these facilities are also used to conduct online hearings which have accelerated court processes.</w:t>
      </w:r>
    </w:p>
    <w:p w14:paraId="0826DD54" w14:textId="360F3181" w:rsidR="00580532" w:rsidRPr="00331E30" w:rsidRDefault="00580532" w:rsidP="00580532">
      <w:pPr>
        <w:pStyle w:val="SingleTxtG"/>
        <w:spacing w:after="240"/>
      </w:pPr>
      <w:r>
        <w:t>34.</w:t>
      </w:r>
      <w:r>
        <w:tab/>
      </w:r>
      <w:r w:rsidRPr="00331E30">
        <w:t xml:space="preserve">With regard to number of complaints received in relation to failure to respect fundamental legal safeguards, during the period between November 2018 and November </w:t>
      </w:r>
      <w:r w:rsidRPr="00331E30">
        <w:lastRenderedPageBreak/>
        <w:t xml:space="preserve">2023, HRCM received 93 complaints, out of which 37 were in relation to remand prisoners being held at police custodial instead of </w:t>
      </w:r>
      <w:proofErr w:type="gramStart"/>
      <w:r w:rsidRPr="00331E30">
        <w:t>correctional facilities</w:t>
      </w:r>
      <w:proofErr w:type="gramEnd"/>
      <w:r w:rsidRPr="00331E30">
        <w:t>. 55 complaints were related to being held on remand for extended periods due to pending or prolonged trials. The remaining case is related to an allegation that the detainee</w:t>
      </w:r>
      <w:r>
        <w:t>’</w:t>
      </w:r>
      <w:r w:rsidRPr="00331E30">
        <w:t>s family was not informed of their arrest. The status of the complaints is detailed below:</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363"/>
        <w:gridCol w:w="2007"/>
      </w:tblGrid>
      <w:tr w:rsidR="00580532" w:rsidRPr="00580532" w14:paraId="30EEA479" w14:textId="77777777" w:rsidTr="00F94254">
        <w:trPr>
          <w:tblHeader/>
        </w:trPr>
        <w:tc>
          <w:tcPr>
            <w:tcW w:w="7370" w:type="dxa"/>
            <w:gridSpan w:val="2"/>
            <w:tcBorders>
              <w:top w:val="single" w:sz="4" w:space="0" w:color="auto"/>
              <w:bottom w:val="single" w:sz="4" w:space="0" w:color="auto"/>
            </w:tcBorders>
            <w:shd w:val="clear" w:color="auto" w:fill="auto"/>
            <w:vAlign w:val="bottom"/>
          </w:tcPr>
          <w:p w14:paraId="5605A097" w14:textId="77777777" w:rsidR="00580532" w:rsidRPr="00580532" w:rsidRDefault="00580532" w:rsidP="00580532">
            <w:pPr>
              <w:suppressAutoHyphens w:val="0"/>
              <w:spacing w:before="80" w:after="80" w:line="200" w:lineRule="exact"/>
              <w:ind w:right="113"/>
              <w:rPr>
                <w:i/>
                <w:sz w:val="16"/>
              </w:rPr>
            </w:pPr>
            <w:r w:rsidRPr="00580532">
              <w:rPr>
                <w:i/>
                <w:sz w:val="16"/>
              </w:rPr>
              <w:t>Cases relating to Prolonged Remand</w:t>
            </w:r>
          </w:p>
        </w:tc>
      </w:tr>
      <w:tr w:rsidR="00580532" w:rsidRPr="00580532" w14:paraId="1FA89367" w14:textId="77777777" w:rsidTr="00F94254">
        <w:tc>
          <w:tcPr>
            <w:tcW w:w="5363" w:type="dxa"/>
            <w:tcBorders>
              <w:top w:val="single" w:sz="4" w:space="0" w:color="auto"/>
              <w:bottom w:val="single" w:sz="12" w:space="0" w:color="auto"/>
            </w:tcBorders>
            <w:shd w:val="clear" w:color="auto" w:fill="auto"/>
          </w:tcPr>
          <w:p w14:paraId="43AAFE98" w14:textId="77777777" w:rsidR="00580532" w:rsidRPr="00F94254" w:rsidRDefault="00580532" w:rsidP="00F94254">
            <w:pPr>
              <w:suppressAutoHyphens w:val="0"/>
              <w:spacing w:before="80" w:after="80" w:line="200" w:lineRule="exact"/>
              <w:ind w:right="113"/>
              <w:rPr>
                <w:i/>
                <w:sz w:val="16"/>
              </w:rPr>
            </w:pPr>
            <w:r w:rsidRPr="00F94254">
              <w:rPr>
                <w:i/>
                <w:sz w:val="16"/>
              </w:rPr>
              <w:t>Status</w:t>
            </w:r>
          </w:p>
        </w:tc>
        <w:tc>
          <w:tcPr>
            <w:tcW w:w="2007" w:type="dxa"/>
            <w:tcBorders>
              <w:top w:val="single" w:sz="4" w:space="0" w:color="auto"/>
              <w:bottom w:val="single" w:sz="12" w:space="0" w:color="auto"/>
            </w:tcBorders>
            <w:shd w:val="clear" w:color="auto" w:fill="auto"/>
          </w:tcPr>
          <w:p w14:paraId="11F5D993" w14:textId="77777777" w:rsidR="00580532" w:rsidRPr="00F94254" w:rsidRDefault="00580532" w:rsidP="00C5362B">
            <w:pPr>
              <w:suppressAutoHyphens w:val="0"/>
              <w:spacing w:before="80" w:after="80" w:line="200" w:lineRule="exact"/>
              <w:ind w:right="113"/>
              <w:jc w:val="right"/>
              <w:rPr>
                <w:i/>
                <w:sz w:val="16"/>
              </w:rPr>
            </w:pPr>
            <w:r w:rsidRPr="00F94254">
              <w:rPr>
                <w:i/>
                <w:sz w:val="16"/>
              </w:rPr>
              <w:t>Number of Cases</w:t>
            </w:r>
          </w:p>
        </w:tc>
      </w:tr>
      <w:tr w:rsidR="00580532" w:rsidRPr="00580532" w14:paraId="62558C86" w14:textId="77777777" w:rsidTr="00F94254">
        <w:tc>
          <w:tcPr>
            <w:tcW w:w="5363" w:type="dxa"/>
            <w:tcBorders>
              <w:top w:val="single" w:sz="12" w:space="0" w:color="auto"/>
            </w:tcBorders>
            <w:shd w:val="clear" w:color="auto" w:fill="auto"/>
          </w:tcPr>
          <w:p w14:paraId="212B9656" w14:textId="77777777" w:rsidR="00580532" w:rsidRPr="00580532" w:rsidRDefault="00580532" w:rsidP="00580532">
            <w:pPr>
              <w:suppressAutoHyphens w:val="0"/>
              <w:spacing w:before="40" w:after="120" w:line="220" w:lineRule="exact"/>
              <w:ind w:right="113"/>
            </w:pPr>
            <w:r w:rsidRPr="00580532">
              <w:t>Ongoing</w:t>
            </w:r>
          </w:p>
        </w:tc>
        <w:tc>
          <w:tcPr>
            <w:tcW w:w="2007" w:type="dxa"/>
            <w:tcBorders>
              <w:top w:val="single" w:sz="12" w:space="0" w:color="auto"/>
            </w:tcBorders>
            <w:shd w:val="clear" w:color="auto" w:fill="auto"/>
          </w:tcPr>
          <w:p w14:paraId="20331266" w14:textId="77777777" w:rsidR="00580532" w:rsidRPr="00580532" w:rsidRDefault="00580532" w:rsidP="00C5362B">
            <w:pPr>
              <w:suppressAutoHyphens w:val="0"/>
              <w:spacing w:before="40" w:after="120" w:line="220" w:lineRule="exact"/>
              <w:ind w:right="113"/>
              <w:jc w:val="right"/>
            </w:pPr>
            <w:r w:rsidRPr="00580532">
              <w:t>11</w:t>
            </w:r>
          </w:p>
        </w:tc>
      </w:tr>
      <w:tr w:rsidR="00580532" w:rsidRPr="00580532" w14:paraId="5CE42C7A" w14:textId="77777777" w:rsidTr="00580532">
        <w:tc>
          <w:tcPr>
            <w:tcW w:w="5363" w:type="dxa"/>
            <w:shd w:val="clear" w:color="auto" w:fill="auto"/>
          </w:tcPr>
          <w:p w14:paraId="06FCD6BC" w14:textId="77777777" w:rsidR="00580532" w:rsidRPr="00580532" w:rsidRDefault="00580532" w:rsidP="00580532">
            <w:pPr>
              <w:suppressAutoHyphens w:val="0"/>
              <w:spacing w:before="40" w:after="120" w:line="220" w:lineRule="exact"/>
              <w:ind w:right="113"/>
            </w:pPr>
            <w:r w:rsidRPr="00580532">
              <w:t>Closed</w:t>
            </w:r>
          </w:p>
        </w:tc>
        <w:tc>
          <w:tcPr>
            <w:tcW w:w="2007" w:type="dxa"/>
            <w:shd w:val="clear" w:color="auto" w:fill="auto"/>
          </w:tcPr>
          <w:p w14:paraId="2CC6ACE9" w14:textId="77777777" w:rsidR="00580532" w:rsidRPr="00580532" w:rsidRDefault="00580532" w:rsidP="00C5362B">
            <w:pPr>
              <w:suppressAutoHyphens w:val="0"/>
              <w:spacing w:before="40" w:after="120" w:line="220" w:lineRule="exact"/>
              <w:ind w:right="113"/>
              <w:jc w:val="right"/>
            </w:pPr>
            <w:r w:rsidRPr="00580532">
              <w:t>15</w:t>
            </w:r>
          </w:p>
        </w:tc>
      </w:tr>
      <w:tr w:rsidR="00580532" w:rsidRPr="00580532" w14:paraId="7E9FB7E1" w14:textId="77777777" w:rsidTr="00580532">
        <w:tc>
          <w:tcPr>
            <w:tcW w:w="5363" w:type="dxa"/>
            <w:tcBorders>
              <w:bottom w:val="single" w:sz="4" w:space="0" w:color="auto"/>
            </w:tcBorders>
            <w:shd w:val="clear" w:color="auto" w:fill="auto"/>
          </w:tcPr>
          <w:p w14:paraId="388B2940" w14:textId="77777777" w:rsidR="00580532" w:rsidRPr="00580532" w:rsidRDefault="00580532" w:rsidP="00580532">
            <w:pPr>
              <w:suppressAutoHyphens w:val="0"/>
              <w:spacing w:before="40" w:after="120" w:line="220" w:lineRule="exact"/>
              <w:ind w:right="113"/>
            </w:pPr>
            <w:r w:rsidRPr="00580532">
              <w:t>Decision made to not investigate after preliminary assessment</w:t>
            </w:r>
          </w:p>
        </w:tc>
        <w:tc>
          <w:tcPr>
            <w:tcW w:w="2007" w:type="dxa"/>
            <w:tcBorders>
              <w:bottom w:val="single" w:sz="4" w:space="0" w:color="auto"/>
            </w:tcBorders>
            <w:shd w:val="clear" w:color="auto" w:fill="auto"/>
          </w:tcPr>
          <w:p w14:paraId="4DBA496D" w14:textId="77777777" w:rsidR="00580532" w:rsidRPr="00580532" w:rsidRDefault="00580532" w:rsidP="00C5362B">
            <w:pPr>
              <w:suppressAutoHyphens w:val="0"/>
              <w:spacing w:before="40" w:after="120" w:line="220" w:lineRule="exact"/>
              <w:ind w:right="113"/>
              <w:jc w:val="right"/>
            </w:pPr>
            <w:r w:rsidRPr="00580532">
              <w:t>11</w:t>
            </w:r>
          </w:p>
        </w:tc>
      </w:tr>
      <w:tr w:rsidR="00580532" w:rsidRPr="00580532" w14:paraId="49A6EFC8" w14:textId="77777777" w:rsidTr="00580532">
        <w:tc>
          <w:tcPr>
            <w:tcW w:w="7370" w:type="dxa"/>
            <w:gridSpan w:val="2"/>
            <w:tcBorders>
              <w:top w:val="single" w:sz="4" w:space="0" w:color="auto"/>
              <w:bottom w:val="single" w:sz="4" w:space="0" w:color="auto"/>
            </w:tcBorders>
            <w:shd w:val="clear" w:color="auto" w:fill="auto"/>
          </w:tcPr>
          <w:p w14:paraId="505E3869" w14:textId="77777777" w:rsidR="00580532" w:rsidRPr="00580532" w:rsidRDefault="00580532" w:rsidP="00580532">
            <w:pPr>
              <w:suppressAutoHyphens w:val="0"/>
              <w:spacing w:before="40" w:after="120" w:line="220" w:lineRule="exact"/>
              <w:ind w:right="113"/>
              <w:rPr>
                <w:sz w:val="16"/>
                <w:szCs w:val="16"/>
              </w:rPr>
            </w:pPr>
            <w:r w:rsidRPr="00580532">
              <w:rPr>
                <w:i/>
                <w:sz w:val="16"/>
                <w:szCs w:val="16"/>
              </w:rPr>
              <w:t>Cases relating to Pending or Prolonged Trials</w:t>
            </w:r>
          </w:p>
        </w:tc>
      </w:tr>
      <w:tr w:rsidR="00580532" w:rsidRPr="00580532" w14:paraId="76384663" w14:textId="77777777" w:rsidTr="00F94254">
        <w:tc>
          <w:tcPr>
            <w:tcW w:w="5363" w:type="dxa"/>
            <w:tcBorders>
              <w:top w:val="single" w:sz="4" w:space="0" w:color="auto"/>
              <w:bottom w:val="single" w:sz="12" w:space="0" w:color="auto"/>
            </w:tcBorders>
            <w:shd w:val="clear" w:color="auto" w:fill="auto"/>
          </w:tcPr>
          <w:p w14:paraId="2449AB1E" w14:textId="77777777" w:rsidR="00580532" w:rsidRPr="00F94254" w:rsidRDefault="00580532" w:rsidP="00F94254">
            <w:pPr>
              <w:suppressAutoHyphens w:val="0"/>
              <w:spacing w:before="80" w:after="80" w:line="200" w:lineRule="exact"/>
              <w:ind w:right="113"/>
              <w:rPr>
                <w:i/>
                <w:sz w:val="16"/>
              </w:rPr>
            </w:pPr>
            <w:r w:rsidRPr="00F94254">
              <w:rPr>
                <w:i/>
                <w:sz w:val="16"/>
              </w:rPr>
              <w:t>Status</w:t>
            </w:r>
          </w:p>
        </w:tc>
        <w:tc>
          <w:tcPr>
            <w:tcW w:w="2007" w:type="dxa"/>
            <w:tcBorders>
              <w:top w:val="single" w:sz="4" w:space="0" w:color="auto"/>
              <w:bottom w:val="single" w:sz="12" w:space="0" w:color="auto"/>
            </w:tcBorders>
            <w:shd w:val="clear" w:color="auto" w:fill="auto"/>
          </w:tcPr>
          <w:p w14:paraId="3936611C" w14:textId="77777777" w:rsidR="00580532" w:rsidRPr="00F94254" w:rsidRDefault="00580532" w:rsidP="00C5362B">
            <w:pPr>
              <w:suppressAutoHyphens w:val="0"/>
              <w:spacing w:before="80" w:after="80" w:line="200" w:lineRule="exact"/>
              <w:ind w:right="113"/>
              <w:jc w:val="right"/>
              <w:rPr>
                <w:i/>
                <w:sz w:val="16"/>
              </w:rPr>
            </w:pPr>
            <w:r w:rsidRPr="00F94254">
              <w:rPr>
                <w:i/>
                <w:sz w:val="16"/>
              </w:rPr>
              <w:t>Number of Cases</w:t>
            </w:r>
          </w:p>
        </w:tc>
      </w:tr>
      <w:tr w:rsidR="00580532" w:rsidRPr="00580532" w14:paraId="7C5DE96E" w14:textId="77777777" w:rsidTr="00F94254">
        <w:tc>
          <w:tcPr>
            <w:tcW w:w="5363" w:type="dxa"/>
            <w:tcBorders>
              <w:top w:val="single" w:sz="12" w:space="0" w:color="auto"/>
            </w:tcBorders>
            <w:shd w:val="clear" w:color="auto" w:fill="auto"/>
          </w:tcPr>
          <w:p w14:paraId="67F12E49" w14:textId="77777777" w:rsidR="00580532" w:rsidRPr="00580532" w:rsidRDefault="00580532" w:rsidP="00580532">
            <w:pPr>
              <w:suppressAutoHyphens w:val="0"/>
              <w:spacing w:before="40" w:after="120" w:line="220" w:lineRule="exact"/>
              <w:ind w:right="113"/>
            </w:pPr>
            <w:r w:rsidRPr="00580532">
              <w:t>Ongoing</w:t>
            </w:r>
          </w:p>
        </w:tc>
        <w:tc>
          <w:tcPr>
            <w:tcW w:w="2007" w:type="dxa"/>
            <w:tcBorders>
              <w:top w:val="single" w:sz="12" w:space="0" w:color="auto"/>
            </w:tcBorders>
            <w:shd w:val="clear" w:color="auto" w:fill="auto"/>
          </w:tcPr>
          <w:p w14:paraId="2A899D22" w14:textId="77777777" w:rsidR="00580532" w:rsidRPr="00580532" w:rsidRDefault="00580532" w:rsidP="00C5362B">
            <w:pPr>
              <w:suppressAutoHyphens w:val="0"/>
              <w:spacing w:before="40" w:after="120" w:line="220" w:lineRule="exact"/>
              <w:ind w:right="113"/>
              <w:jc w:val="right"/>
            </w:pPr>
            <w:r w:rsidRPr="00580532">
              <w:t>14</w:t>
            </w:r>
          </w:p>
        </w:tc>
      </w:tr>
      <w:tr w:rsidR="00580532" w:rsidRPr="00580532" w14:paraId="78010B5E" w14:textId="77777777" w:rsidTr="00580532">
        <w:tc>
          <w:tcPr>
            <w:tcW w:w="5363" w:type="dxa"/>
            <w:shd w:val="clear" w:color="auto" w:fill="auto"/>
          </w:tcPr>
          <w:p w14:paraId="39D11720" w14:textId="77777777" w:rsidR="00580532" w:rsidRPr="00580532" w:rsidRDefault="00580532" w:rsidP="00580532">
            <w:pPr>
              <w:suppressAutoHyphens w:val="0"/>
              <w:spacing w:before="40" w:after="120" w:line="220" w:lineRule="exact"/>
              <w:ind w:right="113"/>
            </w:pPr>
            <w:r w:rsidRPr="00580532">
              <w:t>Closed</w:t>
            </w:r>
          </w:p>
        </w:tc>
        <w:tc>
          <w:tcPr>
            <w:tcW w:w="2007" w:type="dxa"/>
            <w:shd w:val="clear" w:color="auto" w:fill="auto"/>
          </w:tcPr>
          <w:p w14:paraId="2570EB56" w14:textId="77777777" w:rsidR="00580532" w:rsidRPr="00580532" w:rsidRDefault="00580532" w:rsidP="00C5362B">
            <w:pPr>
              <w:suppressAutoHyphens w:val="0"/>
              <w:spacing w:before="40" w:after="120" w:line="220" w:lineRule="exact"/>
              <w:ind w:right="113"/>
              <w:jc w:val="right"/>
            </w:pPr>
            <w:r w:rsidRPr="00580532">
              <w:t>13</w:t>
            </w:r>
          </w:p>
        </w:tc>
      </w:tr>
      <w:tr w:rsidR="00580532" w:rsidRPr="00580532" w14:paraId="4DFB32AA" w14:textId="77777777" w:rsidTr="00580532">
        <w:tc>
          <w:tcPr>
            <w:tcW w:w="5363" w:type="dxa"/>
            <w:shd w:val="clear" w:color="auto" w:fill="auto"/>
          </w:tcPr>
          <w:p w14:paraId="5B1E2024" w14:textId="77777777" w:rsidR="00580532" w:rsidRPr="00580532" w:rsidRDefault="00580532" w:rsidP="00580532">
            <w:pPr>
              <w:suppressAutoHyphens w:val="0"/>
              <w:spacing w:before="40" w:after="120" w:line="220" w:lineRule="exact"/>
              <w:ind w:right="113"/>
            </w:pPr>
            <w:r w:rsidRPr="00580532">
              <w:t>Decision made to not investigate after preliminary assessment</w:t>
            </w:r>
          </w:p>
        </w:tc>
        <w:tc>
          <w:tcPr>
            <w:tcW w:w="2007" w:type="dxa"/>
            <w:shd w:val="clear" w:color="auto" w:fill="auto"/>
          </w:tcPr>
          <w:p w14:paraId="2DC3DCD2" w14:textId="77777777" w:rsidR="00580532" w:rsidRPr="00580532" w:rsidRDefault="00580532" w:rsidP="00C5362B">
            <w:pPr>
              <w:suppressAutoHyphens w:val="0"/>
              <w:spacing w:before="40" w:after="120" w:line="220" w:lineRule="exact"/>
              <w:ind w:right="113"/>
              <w:jc w:val="right"/>
            </w:pPr>
            <w:r w:rsidRPr="00580532">
              <w:t>28</w:t>
            </w:r>
          </w:p>
        </w:tc>
      </w:tr>
    </w:tbl>
    <w:p w14:paraId="24806884" w14:textId="79AEF742" w:rsidR="00580532" w:rsidRDefault="00580532" w:rsidP="00580532">
      <w:pPr>
        <w:pStyle w:val="SingleTxtG"/>
        <w:spacing w:before="240"/>
      </w:pPr>
      <w:r>
        <w:t>35.</w:t>
      </w:r>
      <w:r>
        <w:tab/>
      </w:r>
      <w:r w:rsidRPr="00331E30">
        <w:t>The Government notes that due to prolonged periods of trials, the remand units are overcrowded due to lack of space to house the increasing number of remand prisoners. As detailed below in this Report, the Government is working to build more units to address this issue. HRCM is also working with relevant stakeholders to address this issue on a systemic level. The Government has also carried out discussions with the Prosecutor General</w:t>
      </w:r>
      <w:r>
        <w:t>’</w:t>
      </w:r>
      <w:r w:rsidRPr="00331E30">
        <w:t>s Office (</w:t>
      </w:r>
      <w:r>
        <w:t>“</w:t>
      </w:r>
      <w:r w:rsidRPr="008D7495">
        <w:t>PGO</w:t>
      </w:r>
      <w:r>
        <w:t>”</w:t>
      </w:r>
      <w:r w:rsidRPr="00331E30">
        <w:t xml:space="preserve">), Department of Judicial Administration and relevant courts, in relation to the issue of pending or prolonged trials. </w:t>
      </w:r>
    </w:p>
    <w:p w14:paraId="6D364B38" w14:textId="77777777" w:rsidR="00580532" w:rsidRDefault="00580532" w:rsidP="00580532">
      <w:pPr>
        <w:pStyle w:val="SingleTxtG"/>
      </w:pPr>
      <w:r>
        <w:t>36.</w:t>
      </w:r>
      <w:r>
        <w:tab/>
      </w:r>
      <w:r w:rsidRPr="00331E30">
        <w:t xml:space="preserve">With regard to complaints received by the NIC, statistics indicate that during the period from November 2018 to September 2023, a total of 105 complaints were received. Out of those 105 complaints, 97 cases were identified as involving alleged acts of torture and ill treatment. Of these, 47 cases are currently under investigation, 46 cases were filed due to lack of evidence, 1 case was sent for disciplinary proceedings, 1 case was filed as MPS had already taken disciplinary action against the accused officers, 1 case was forwarded to the HRCM to be investigated under the Anti-Torture Act, and administrative recommendations were made to MPS in 1 case, but no direct action was taken against anyone as perpetrators were not identified. </w:t>
      </w:r>
    </w:p>
    <w:p w14:paraId="56F0972F" w14:textId="3E5918CB" w:rsidR="00580532" w:rsidRDefault="00580532" w:rsidP="00580532">
      <w:pPr>
        <w:pStyle w:val="SingleTxtG"/>
      </w:pPr>
      <w:r>
        <w:t>37.</w:t>
      </w:r>
      <w:r>
        <w:tab/>
      </w:r>
      <w:r w:rsidRPr="00331E30">
        <w:t>The Inspector of Correctional Service (</w:t>
      </w:r>
      <w:r>
        <w:t>“</w:t>
      </w:r>
      <w:r w:rsidRPr="008D7495">
        <w:t>ICS</w:t>
      </w:r>
      <w:r>
        <w:t>”</w:t>
      </w:r>
      <w:r w:rsidRPr="00331E30">
        <w:t>) also has a mandate to investigate complaints under the Prisons and Parole Act of the Maldives. The role of ICS is to investigate, monitor and recommend changes on the conditions and rights of prisoners identified during monitoring visits or upon complaints from prisoners. From 2019 to 2023, the ICS had received a total of 2098 complaints, out of which 17 were related to allegations of torture, which were forwarded to the HRCM for criminal investigation.</w:t>
      </w:r>
    </w:p>
    <w:p w14:paraId="66E4B905" w14:textId="77777777" w:rsidR="00580532" w:rsidRDefault="00580532" w:rsidP="00580532">
      <w:pPr>
        <w:pStyle w:val="SingleTxtG"/>
      </w:pPr>
      <w:r>
        <w:t>38.</w:t>
      </w:r>
      <w:r>
        <w:tab/>
      </w:r>
      <w:r w:rsidRPr="00331E30">
        <w:t>With regard to information on the development and implementation of a uniform record-keeping system of detention, under Section 52 of the Prisons and Parole Act of the Maldives, the Director of Prisons is obligated to ensure that all records of detainees held in jail are maintained. At present, MCS uses a stand-alone application in each prison, where information and data are stored and maintained throughout the incarceration of a prisoner. MCS is currently working to develop a software with specific features, which is currently in the tendering process.</w:t>
      </w:r>
    </w:p>
    <w:p w14:paraId="6F9AD193" w14:textId="77777777" w:rsidR="00580532" w:rsidRDefault="00580532" w:rsidP="00580532">
      <w:pPr>
        <w:pStyle w:val="SingleTxtG"/>
      </w:pPr>
      <w:r>
        <w:t>39.</w:t>
      </w:r>
      <w:r>
        <w:tab/>
      </w:r>
      <w:r w:rsidRPr="00331E30">
        <w:t>MPS uses the Police Custodial Management System, which is integrated across the Maldives. The system consolidates information on all pre-trial detentions into one platform. Robust security measures are in place, with access levels and information protections tailored to individual needs, ensuring secure and protected management data of detained individuals.</w:t>
      </w:r>
    </w:p>
    <w:p w14:paraId="2166EFA9" w14:textId="77777777" w:rsidR="00580532" w:rsidRDefault="00580532" w:rsidP="00580532">
      <w:pPr>
        <w:pStyle w:val="SingleTxtG"/>
      </w:pPr>
      <w:r>
        <w:lastRenderedPageBreak/>
        <w:t>40.</w:t>
      </w:r>
      <w:r>
        <w:tab/>
      </w:r>
      <w:r w:rsidRPr="00331E30">
        <w:t xml:space="preserve">With regard to the number of places of deprivation of liberty which have interrogation rooms with video monitoring systems, the Government notes that a needs assessment was conducted in 2021 to identify the requirement for video monitoring systems in </w:t>
      </w:r>
      <w:proofErr w:type="spellStart"/>
      <w:r w:rsidRPr="00331E30">
        <w:t>Maafushi</w:t>
      </w:r>
      <w:proofErr w:type="spellEnd"/>
      <w:r w:rsidRPr="00331E30">
        <w:t xml:space="preserve"> Prison. Subsequently, installation of video monitoring systems was divided into phases based on priority, and the identified top priority areas are now </w:t>
      </w:r>
      <w:proofErr w:type="spellStart"/>
      <w:r w:rsidRPr="00331E30">
        <w:t>surveilled</w:t>
      </w:r>
      <w:proofErr w:type="spellEnd"/>
      <w:r w:rsidRPr="00331E30">
        <w:t xml:space="preserve"> through these systems. </w:t>
      </w:r>
    </w:p>
    <w:p w14:paraId="0504F898" w14:textId="77777777" w:rsidR="00580532" w:rsidRDefault="00580532" w:rsidP="00580532">
      <w:pPr>
        <w:pStyle w:val="SingleTxtG"/>
      </w:pPr>
      <w:r>
        <w:t>41.</w:t>
      </w:r>
      <w:r>
        <w:tab/>
      </w:r>
      <w:r w:rsidRPr="00331E30">
        <w:t xml:space="preserve">A total of 5 video conferencing rooms were established in </w:t>
      </w:r>
      <w:proofErr w:type="spellStart"/>
      <w:r w:rsidRPr="00331E30">
        <w:t>Maafushi</w:t>
      </w:r>
      <w:proofErr w:type="spellEnd"/>
      <w:r w:rsidRPr="00331E30">
        <w:t xml:space="preserve"> Prison, 3 in </w:t>
      </w:r>
      <w:proofErr w:type="spellStart"/>
      <w:r w:rsidRPr="00331E30">
        <w:t>Malé</w:t>
      </w:r>
      <w:proofErr w:type="spellEnd"/>
      <w:r w:rsidRPr="00331E30">
        <w:t xml:space="preserve"> Prison, and similar set ups have been established in </w:t>
      </w:r>
      <w:proofErr w:type="spellStart"/>
      <w:r w:rsidRPr="00331E30">
        <w:t>Asseyri</w:t>
      </w:r>
      <w:proofErr w:type="spellEnd"/>
      <w:r w:rsidRPr="00331E30">
        <w:t xml:space="preserve"> Prison and </w:t>
      </w:r>
      <w:proofErr w:type="spellStart"/>
      <w:r w:rsidRPr="00331E30">
        <w:t>Hulhumalé</w:t>
      </w:r>
      <w:proofErr w:type="spellEnd"/>
      <w:r w:rsidRPr="00331E30">
        <w:t xml:space="preserve">. These rooms have been equipped with internet infrastructure and CCTV cameras. The Government notes that MCS does not conduct interrogation of prisoners, as they are not an investigating body. The video monitoring systems in the prisons managed by MCS are used for security purposes. </w:t>
      </w:r>
    </w:p>
    <w:p w14:paraId="2AC19CA9" w14:textId="77777777" w:rsidR="00580532" w:rsidRDefault="00580532" w:rsidP="00580532">
      <w:pPr>
        <w:pStyle w:val="SingleTxtG"/>
      </w:pPr>
      <w:r>
        <w:t>42.</w:t>
      </w:r>
      <w:r>
        <w:tab/>
      </w:r>
      <w:r w:rsidRPr="00331E30">
        <w:t xml:space="preserve">MCS conducted another needs assessment in 2023, which has identified issues with the existing monitoring systems and a solution report was produced at the end of the assessment. However, budgetary constraints have delayed the implementation of the recommendations in the report. </w:t>
      </w:r>
    </w:p>
    <w:p w14:paraId="60A3D722" w14:textId="77777777" w:rsidR="00580532" w:rsidRDefault="00580532" w:rsidP="00580532">
      <w:pPr>
        <w:pStyle w:val="SingleTxtG"/>
      </w:pPr>
      <w:r>
        <w:t>43.</w:t>
      </w:r>
      <w:r>
        <w:tab/>
      </w:r>
      <w:r w:rsidRPr="00331E30">
        <w:t xml:space="preserve">As for police custodial, 15 facilities including </w:t>
      </w:r>
      <w:proofErr w:type="spellStart"/>
      <w:r w:rsidRPr="00331E30">
        <w:t>Malé</w:t>
      </w:r>
      <w:proofErr w:type="spellEnd"/>
      <w:r w:rsidRPr="00331E30">
        <w:t xml:space="preserve"> Custodial and </w:t>
      </w:r>
      <w:proofErr w:type="spellStart"/>
      <w:r w:rsidRPr="00331E30">
        <w:t>Dhoonidhoo</w:t>
      </w:r>
      <w:proofErr w:type="spellEnd"/>
      <w:r w:rsidRPr="00331E30">
        <w:t xml:space="preserve"> Custodial have CCTV monitoring systems in place. Installation of CCTV monitoring systems in 3 additional facilities has been budgeted for this year. </w:t>
      </w:r>
    </w:p>
    <w:p w14:paraId="08812818" w14:textId="77777777" w:rsidR="00580532" w:rsidRDefault="00580532" w:rsidP="00580532">
      <w:pPr>
        <w:pStyle w:val="SingleTxtG"/>
      </w:pPr>
      <w:r>
        <w:t>44.</w:t>
      </w:r>
      <w:r>
        <w:tab/>
      </w:r>
      <w:r w:rsidRPr="00331E30">
        <w:t>With regard to the implementation and impact of the Maldives Police Service Strategic Plan 2019-2024, the Government informs that MPS is currently in the process of renewing its strategic plan. A comprehensive review is underway to assess the impact of the current Plan. Notable achievements include the enactment of the new Maldives Police Service Act, the subsequent establishment of the Police Board and the inauguration of the National College of Policing and Law Enforcement in Addu City. Furthermore, the Development of the Neighbourhood Policing Philosophy, the Enactment of the Women in Policing Network, and the establishment of the Cyber Policing Centre are significant milestones achieved in aligning the police service with contemporary needs.</w:t>
      </w:r>
    </w:p>
    <w:p w14:paraId="5DEBD40B" w14:textId="77777777" w:rsidR="00580532" w:rsidRDefault="00580532" w:rsidP="00580532">
      <w:pPr>
        <w:pStyle w:val="SingleTxtG"/>
      </w:pPr>
      <w:r>
        <w:t>45.</w:t>
      </w:r>
      <w:r>
        <w:tab/>
      </w:r>
      <w:r w:rsidRPr="00331E30">
        <w:t xml:space="preserve">Additional accomplishments include enhancing the investigation capacity of MPS, improving frontline services, and the noteworthy secondment of an MPS officer to the INTERPOL Headquarters in Lyon, France. These achievements have collectively contributed towards enabling the MPS to evolve, adapt, and enhance its capabilities in response to the dynamic challenges of law enforcement, ensuring overall effectiveness and professionalism of the police service in the Maldives. </w:t>
      </w:r>
    </w:p>
    <w:p w14:paraId="3B329418" w14:textId="775E485D" w:rsidR="00580532" w:rsidRPr="00331E30" w:rsidRDefault="00580532" w:rsidP="00580532">
      <w:pPr>
        <w:pStyle w:val="SingleTxtG"/>
      </w:pPr>
      <w:r>
        <w:t>46.</w:t>
      </w:r>
      <w:r>
        <w:tab/>
      </w:r>
      <w:r w:rsidRPr="00331E30">
        <w:t>With regard to the Legal Aid Bill, Government is currently reviewing the draft bill for policy alignment. Although the enactment of the law is still pending, AGO has been fulfilling the State</w:t>
      </w:r>
      <w:r>
        <w:t>’</w:t>
      </w:r>
      <w:r w:rsidRPr="00331E30">
        <w:t>s obligation to provide State-funded legal aid since 2009. As such, pursuant to Article 53(b) of the Constitution and Section 51(e) Criminal Procedure Act, AGO provides legal aid to those persons who have been accused in serious criminal cases and are unable to afford to engage a lawyer. Furthermore, pursuant to Section 50(b)(1) of Act Number: 18/2019 (Juvenile Justice Act) AGO also provides legal aid to those children who have been detained or arrested on suspicion of committing an offence, and are unable to engage a lawyer for any reason. AGO has revised and adopted Regulation Number: 2021/R-4 (Legal Aid Regulation) in 2021. From December 2018 to December 2023,</w:t>
      </w:r>
      <w:r w:rsidRPr="00331E30">
        <w:rPr>
          <w:lang w:val="en-US"/>
        </w:rPr>
        <w:t xml:space="preserve"> State-funded legal ais has been provided to 624 </w:t>
      </w:r>
      <w:r w:rsidRPr="00331E30">
        <w:t>persons and children.</w:t>
      </w:r>
    </w:p>
    <w:p w14:paraId="1E683E5A" w14:textId="77777777" w:rsidR="00580532" w:rsidRPr="00580532" w:rsidRDefault="00580532" w:rsidP="00580532">
      <w:pPr>
        <w:pStyle w:val="H1G"/>
      </w:pPr>
      <w:bookmarkStart w:id="10" w:name="_Toc158892452"/>
      <w:r w:rsidRPr="00580532">
        <w:tab/>
      </w:r>
      <w:r w:rsidRPr="00580532">
        <w:tab/>
        <w:t>Reply to paragraph 4 of the list of issues</w:t>
      </w:r>
      <w:bookmarkEnd w:id="10"/>
    </w:p>
    <w:p w14:paraId="202CD02C" w14:textId="77777777" w:rsidR="00580532" w:rsidRDefault="00580532" w:rsidP="00580532">
      <w:pPr>
        <w:pStyle w:val="SingleTxtG"/>
      </w:pPr>
      <w:r>
        <w:t>47.</w:t>
      </w:r>
      <w:r>
        <w:tab/>
      </w:r>
      <w:r w:rsidRPr="00331E30">
        <w:t>Violence against women is criminalised under multiple laws, including the Penal Code of the Maldives, Act Number: 17/2014 (Sexual Offences Act) and Act Number: 17/2010 (Act on Prohibition of Threats and Use of Dangerous Weapons). Furthermore, Act Number: 3/2012 (Domestic Violence Prevention Act) is the legislative framework that prescribes measures for relief and protection of individuals from acts of violence occurring within a domestic setting, including physical, emotional, psychological, or economic abuse.</w:t>
      </w:r>
    </w:p>
    <w:p w14:paraId="723AFAC7" w14:textId="77777777" w:rsidR="00580532" w:rsidRDefault="00580532" w:rsidP="00580532">
      <w:pPr>
        <w:pStyle w:val="SingleTxtG"/>
      </w:pPr>
      <w:r>
        <w:t>48.</w:t>
      </w:r>
      <w:r>
        <w:tab/>
      </w:r>
      <w:r w:rsidRPr="00331E30">
        <w:t xml:space="preserve">While there are no special protections specific for women or specific gender-based crimes stipulated under the Anti-Torture Act, it recognizes sexual, physical and mental </w:t>
      </w:r>
      <w:r w:rsidRPr="00331E30">
        <w:lastRenderedPageBreak/>
        <w:t>abuses and inhumane, degrading and ill-treatment and provides equal protection for all genders. Therefore, cases of violence against women involving actions and omissions of State authorities or other entities that bear the responsibilities under the Convention is covered through the Anti-Torture Act.</w:t>
      </w:r>
    </w:p>
    <w:p w14:paraId="5BB3997B" w14:textId="77777777" w:rsidR="00580532" w:rsidRDefault="00580532" w:rsidP="00580532">
      <w:pPr>
        <w:pStyle w:val="SingleTxtG"/>
      </w:pPr>
      <w:r>
        <w:t>49.</w:t>
      </w:r>
      <w:r>
        <w:tab/>
      </w:r>
      <w:r w:rsidRPr="00331E30">
        <w:t xml:space="preserve">The Maldives holds that prevention is key to combatting all forms of violence against women, and as such, trainings for all relevant stakeholders are crucial to ensure compliance with the Convention. HRCM assumes a significant role in conducting relevant trainings to the staff of </w:t>
      </w:r>
      <w:proofErr w:type="gramStart"/>
      <w:r w:rsidRPr="00331E30">
        <w:t>correctional facilities</w:t>
      </w:r>
      <w:proofErr w:type="gramEnd"/>
      <w:r w:rsidRPr="00331E30">
        <w:t xml:space="preserve">. Such trainings cover the Anti-Torture Act, Prisons and Parole Act of the Maldives, Juvenile Justice Act and Act Number:16/2014 (Prevention of Sexual Harassment and Abuse Act). The trainers ensure the incorporation of a gender specific perspective along with gender specific content while conducting these trainings. </w:t>
      </w:r>
    </w:p>
    <w:p w14:paraId="1413E0D3" w14:textId="77777777" w:rsidR="00580532" w:rsidRDefault="00580532" w:rsidP="00580532">
      <w:pPr>
        <w:pStyle w:val="SingleTxtG"/>
      </w:pPr>
      <w:r>
        <w:t>50.</w:t>
      </w:r>
      <w:r>
        <w:tab/>
      </w:r>
      <w:r w:rsidRPr="00331E30">
        <w:t xml:space="preserve">Furthermore, </w:t>
      </w:r>
      <w:proofErr w:type="spellStart"/>
      <w:r w:rsidRPr="00331E30">
        <w:t>MoHST</w:t>
      </w:r>
      <w:proofErr w:type="spellEnd"/>
      <w:r w:rsidRPr="00331E30">
        <w:t xml:space="preserve">, in collaboration with United Nations Office on Drugs and Crime, has translated the Nelson Mandela Rules into the local language, </w:t>
      </w:r>
      <w:r w:rsidRPr="00331E30">
        <w:rPr>
          <w:i/>
          <w:iCs/>
        </w:rPr>
        <w:t>Dhivehi</w:t>
      </w:r>
      <w:r w:rsidRPr="00331E30">
        <w:t xml:space="preserve">. All prison officers have been trained on these Rules, and they have been incorporated into recruitment training to ensure all new recruits are well-versed with the Rules as well. </w:t>
      </w:r>
    </w:p>
    <w:p w14:paraId="59A4A9A9" w14:textId="12999C82" w:rsidR="00580532" w:rsidRDefault="00580532" w:rsidP="00580532">
      <w:pPr>
        <w:pStyle w:val="SingleTxtG"/>
      </w:pPr>
      <w:r>
        <w:t>51.</w:t>
      </w:r>
      <w:r>
        <w:tab/>
      </w:r>
      <w:r w:rsidRPr="00331E30">
        <w:t>The Government also notes that the Family Protection Authority (</w:t>
      </w:r>
      <w:r>
        <w:t>“</w:t>
      </w:r>
      <w:r w:rsidRPr="008D7495">
        <w:t>FPA</w:t>
      </w:r>
      <w:r>
        <w:t>”</w:t>
      </w:r>
      <w:r w:rsidRPr="00331E30">
        <w:t>) in 2022, has compiled SOPs for the operation of the new Domestic Violence Shelters, along with a monitoring and evaluation framework and a manual to train the staff working at these shelters.</w:t>
      </w:r>
    </w:p>
    <w:p w14:paraId="1D0D9C47" w14:textId="77777777" w:rsidR="00580532" w:rsidRDefault="00580532" w:rsidP="00580532">
      <w:pPr>
        <w:pStyle w:val="SingleTxtG"/>
      </w:pPr>
      <w:r>
        <w:t>52.</w:t>
      </w:r>
      <w:r>
        <w:tab/>
      </w:r>
      <w:r w:rsidRPr="00331E30">
        <w:t xml:space="preserve">To support inter-sectoral coordination, FPA also facilitates coordination meetings and case conferences to discuss solutions to the challenges faced by institutions while working on cases of domestic violence. </w:t>
      </w:r>
    </w:p>
    <w:p w14:paraId="2E310824" w14:textId="30DE9C53" w:rsidR="00580532" w:rsidRDefault="00580532" w:rsidP="00580532">
      <w:pPr>
        <w:pStyle w:val="SingleTxtG"/>
      </w:pPr>
      <w:r>
        <w:t>53.</w:t>
      </w:r>
      <w:r>
        <w:tab/>
      </w:r>
      <w:r w:rsidRPr="00331E30">
        <w:t>The Ministry of Social and Family Development (</w:t>
      </w:r>
      <w:r>
        <w:t>“</w:t>
      </w:r>
      <w:proofErr w:type="spellStart"/>
      <w:r w:rsidRPr="008D7495">
        <w:t>MoSFD</w:t>
      </w:r>
      <w:proofErr w:type="spellEnd"/>
      <w:r>
        <w:t>”</w:t>
      </w:r>
      <w:r w:rsidRPr="00331E30">
        <w:t xml:space="preserve">) and the United Nations Population Fund are currently collaborating to develop a comprehensive reporting and referral pathway for gender-based violence, with the support from FPA. A perpetrator rehabilitation programme was designed in 2022, along with a treatment manual outlining the programme and an action plan to compliment to the programme, in order to ensure effective implementation. Plans are also underway to review the existing </w:t>
      </w:r>
      <w:r>
        <w:t>‘</w:t>
      </w:r>
      <w:r w:rsidRPr="00331E30">
        <w:t>Procedure Manual on Delivery of Services</w:t>
      </w:r>
      <w:r>
        <w:t>’</w:t>
      </w:r>
      <w:r w:rsidRPr="00331E30">
        <w:t xml:space="preserve"> used by </w:t>
      </w:r>
      <w:proofErr w:type="spellStart"/>
      <w:r w:rsidRPr="00331E30">
        <w:t>MoSFD</w:t>
      </w:r>
      <w:proofErr w:type="spellEnd"/>
      <w:r w:rsidRPr="00331E30">
        <w:t xml:space="preserve"> and to develop a comprehensive procedure manual on responding to cases of gender-based violence and domestic violence. </w:t>
      </w:r>
    </w:p>
    <w:p w14:paraId="2A121755" w14:textId="77777777" w:rsidR="00580532" w:rsidRDefault="00580532" w:rsidP="00580532">
      <w:pPr>
        <w:pStyle w:val="SingleTxtG"/>
      </w:pPr>
      <w:r>
        <w:t>54.</w:t>
      </w:r>
      <w:r>
        <w:tab/>
      </w:r>
      <w:r w:rsidRPr="00331E30">
        <w:t>Furthermore, in collaboration with the MPS, a capacity building training has been conducted for 151 First Responders of MPS on domestic violence prevention and response. During the training, interactive sessions were conducted on the Domestic Violence Prevention Act, value clarification and communication with survivors. Additionally, MPS has conducted a session on the police regulations and SOPs for domestic violence cases.</w:t>
      </w:r>
    </w:p>
    <w:p w14:paraId="1315F1F2" w14:textId="77777777" w:rsidR="00580532" w:rsidRDefault="00580532" w:rsidP="00580532">
      <w:pPr>
        <w:pStyle w:val="SingleTxtG"/>
      </w:pPr>
      <w:r>
        <w:t>55.</w:t>
      </w:r>
      <w:r>
        <w:tab/>
      </w:r>
      <w:r w:rsidRPr="00331E30">
        <w:t>With regard to discriminatory provisions governing evidentiary burdens in cases in which men are accused of rape, Government wishes to clarify the relevant legislative provisions to the Committee.</w:t>
      </w:r>
    </w:p>
    <w:p w14:paraId="4BEF9121" w14:textId="276836B9" w:rsidR="00580532" w:rsidRDefault="00580532" w:rsidP="00580532">
      <w:pPr>
        <w:pStyle w:val="SingleTxtG"/>
      </w:pPr>
      <w:r>
        <w:t>56.</w:t>
      </w:r>
      <w:r>
        <w:tab/>
      </w:r>
      <w:r w:rsidRPr="00331E30">
        <w:t>Section 52(a) of the Sexual Offences Act and Section 47 of Act Number: 12/2009 (Special Provisions Act to Deal with Child Sex Abuse Offenders Act), recognises at least 5 (five) types of evidence stipulated in the respective sections as sufficient to establish definitive culpability for offences mentioned in the Acts. In other words, it is not mandatory for the prosecution to admit all the different types of evidence stated in the law in order to establish guilt.</w:t>
      </w:r>
      <w:r>
        <w:t xml:space="preserve"> </w:t>
      </w:r>
    </w:p>
    <w:p w14:paraId="409F6C04" w14:textId="77777777" w:rsidR="00580532" w:rsidRDefault="00580532" w:rsidP="00580532">
      <w:pPr>
        <w:pStyle w:val="SingleTxtG"/>
      </w:pPr>
      <w:r>
        <w:t>57.</w:t>
      </w:r>
      <w:r>
        <w:tab/>
      </w:r>
      <w:r w:rsidRPr="00331E30">
        <w:t>The evidentiary burden stated in Section 47 of the Special Provisions Act to Deal with Child Sex Abuse Offenders Act was the subject of discussion at recent cases at the Supreme Court of the Maldives. In the first case decided in 2020,</w:t>
      </w:r>
      <w:r w:rsidRPr="00022F95">
        <w:rPr>
          <w:rStyle w:val="FootnoteReference"/>
        </w:rPr>
        <w:footnoteReference w:id="7"/>
      </w:r>
      <w:r w:rsidRPr="00331E30">
        <w:t xml:space="preserve"> the Supreme Court decided that Section 47 of the Act, in providing a range of admissible evidence, purports to offer flexibility in overcoming the threshold to establish culpability. As such, the Court was of the opinion that the evidence requirements stated in Subsections (f), (g) and (l) are intended as avenues for the judge to corroborate the statement of the victim. This was further elaborated by the Supreme Court in a more recent case decided in 2021.</w:t>
      </w:r>
      <w:r w:rsidRPr="00022F95">
        <w:rPr>
          <w:rStyle w:val="FootnoteReference"/>
        </w:rPr>
        <w:footnoteReference w:id="8"/>
      </w:r>
      <w:r w:rsidRPr="00331E30">
        <w:t xml:space="preserve"> The Court reiterated that the statement </w:t>
      </w:r>
      <w:r w:rsidRPr="00331E30">
        <w:lastRenderedPageBreak/>
        <w:t>of the victim is the primary evidence in such cases and that admitting evidence corroborating such a statement is sufficient to satisfy the burden of proof for conviction. Further, in the same case, the Supreme Court also decided that the mere absence of five types of evidence would not hinder a conviction under Article 51 (h) of the Constitution, provided there is substantial supporting evidence.</w:t>
      </w:r>
      <w:r w:rsidRPr="00022F95">
        <w:rPr>
          <w:rStyle w:val="FootnoteReference"/>
        </w:rPr>
        <w:footnoteReference w:id="9"/>
      </w:r>
    </w:p>
    <w:p w14:paraId="3EFFA4CD" w14:textId="2762E126" w:rsidR="00580532" w:rsidRDefault="00580532" w:rsidP="00580532">
      <w:pPr>
        <w:pStyle w:val="SingleTxtG"/>
      </w:pPr>
      <w:r>
        <w:t>58.</w:t>
      </w:r>
      <w:r>
        <w:tab/>
      </w:r>
      <w:r w:rsidRPr="00331E30">
        <w:t>These two provisions in the Sexual Offences Act and the Special Provisions Act to Deal with Child Sex Abuse Offenders are misinterpreted sometimes while considering the evidentiary requirements for cases of sexual violence, as some of the judges are unfamiliar that a conviction can be still achieved based on supported evidence even when five types of evidence are not available.</w:t>
      </w:r>
      <w:r>
        <w:t xml:space="preserve"> </w:t>
      </w:r>
      <w:r w:rsidRPr="00331E30">
        <w:t xml:space="preserve">Thus, the Government is fully committed to conducting training sessions for the judges in order to avoid the misinterpretation of these provisions. </w:t>
      </w:r>
    </w:p>
    <w:p w14:paraId="70623405" w14:textId="1360341C" w:rsidR="00580532" w:rsidRDefault="00580532" w:rsidP="00580532">
      <w:pPr>
        <w:pStyle w:val="SingleTxtG"/>
      </w:pPr>
      <w:r>
        <w:t>59.</w:t>
      </w:r>
      <w:r>
        <w:tab/>
      </w:r>
      <w:r w:rsidRPr="00331E30">
        <w:t>Furthermore, the Government wishes to inform the Committee that Section 53 of the Sexual Offences Act has been amended through the First Amendment to the Sexual Offences Act enacted on 6 December 2021. The Amendment effectively repeals Subsections (a), (b), (c), (d) and (e) of Section 53 which covered certain circumstances that can be invoked against the victim to negate the accusations of sexual violence. As a result of the aforementioned Amendment, in order to negate guilt, the defendant will now be required to prove that either the facts stated in the victim</w:t>
      </w:r>
      <w:r>
        <w:t>’</w:t>
      </w:r>
      <w:r w:rsidRPr="00331E30">
        <w:t>s statement are inconsistent in itself or that the facts are unsupported in witness accounts.</w:t>
      </w:r>
    </w:p>
    <w:p w14:paraId="0272A512" w14:textId="77777777" w:rsidR="00580532" w:rsidRDefault="00580532" w:rsidP="00580532">
      <w:pPr>
        <w:pStyle w:val="SingleTxtG"/>
      </w:pPr>
      <w:r>
        <w:t>60.</w:t>
      </w:r>
      <w:r>
        <w:tab/>
      </w:r>
      <w:r w:rsidRPr="00331E30">
        <w:t>With regard to protection and support services, as well as provision of redress for victims of gender-based violence, including domestic violence, the Government wishes to note the following.</w:t>
      </w:r>
    </w:p>
    <w:p w14:paraId="033363C2" w14:textId="7BA6B1CD" w:rsidR="00580532" w:rsidRDefault="00580532" w:rsidP="00580532">
      <w:pPr>
        <w:pStyle w:val="SingleTxtG"/>
      </w:pPr>
      <w:r>
        <w:t>61.</w:t>
      </w:r>
      <w:r>
        <w:tab/>
      </w:r>
      <w:r w:rsidRPr="00331E30">
        <w:t>Act Number: 18/2016 (Gender Equality Act) was enacted on 23</w:t>
      </w:r>
      <w:r w:rsidRPr="00331E30">
        <w:rPr>
          <w:vertAlign w:val="superscript"/>
        </w:rPr>
        <w:t>rd</w:t>
      </w:r>
      <w:r w:rsidRPr="00331E30">
        <w:t xml:space="preserve"> August 2016, which prohibits discrimination on the basis of gender and promotes gender equality in all aspects of public and family life.</w:t>
      </w:r>
      <w:r w:rsidRPr="00331E30">
        <w:rPr>
          <w:rFonts w:eastAsia="Times New Roman"/>
          <w:vertAlign w:val="superscript"/>
        </w:rPr>
        <w:t xml:space="preserve"> </w:t>
      </w:r>
      <w:r w:rsidRPr="00331E30">
        <w:t>A historic law, long-awaited by the women</w:t>
      </w:r>
      <w:r>
        <w:t>’</w:t>
      </w:r>
      <w:r w:rsidRPr="00331E30">
        <w:t xml:space="preserve">s movement, the Act outlines explicit duties and responsibilities on State and private parties, prohibits victimization and introduces remedies for gender-based discrimination. The Act also explicitly demarcates violence against women as gender-based violence and obliges public and private institutions to establish specific complaints mechanisms to address workplace gender-based discrimination. </w:t>
      </w:r>
    </w:p>
    <w:p w14:paraId="6586B024" w14:textId="77777777" w:rsidR="00580532" w:rsidRDefault="00580532" w:rsidP="00580532">
      <w:pPr>
        <w:pStyle w:val="SingleTxtG"/>
      </w:pPr>
      <w:r>
        <w:t>62.</w:t>
      </w:r>
      <w:r>
        <w:tab/>
      </w:r>
      <w:r w:rsidRPr="00331E30">
        <w:t>The Maldives acknowledges the gaps in the implementation of the Gender Equality Act. To eliminate these, gender equality has been reinstated as a key focus of national development. A Gender Equality Policy was adopted in September 2019, which forms the basis of the Gender Equality Action Plan (2022-2026), which was adopted in 2020.</w:t>
      </w:r>
    </w:p>
    <w:p w14:paraId="7B203B6C" w14:textId="77777777" w:rsidR="00580532" w:rsidRDefault="00580532" w:rsidP="00580532">
      <w:pPr>
        <w:pStyle w:val="SingleTxtG"/>
      </w:pPr>
      <w:r>
        <w:t>63.</w:t>
      </w:r>
      <w:r>
        <w:tab/>
      </w:r>
      <w:r w:rsidRPr="00331E30">
        <w:t>The legal redresses available for victims of domestic violence are detailed in the Domestic Violence Prevention Act. These include the provision of protection orders under Chapters 7 and 8 of the Act. MPS has the power to arrest any person in violation of a protection order issued by the Family Court.</w:t>
      </w:r>
    </w:p>
    <w:p w14:paraId="1E949B71" w14:textId="77777777" w:rsidR="00580532" w:rsidRDefault="00580532" w:rsidP="00580532">
      <w:pPr>
        <w:pStyle w:val="SingleTxtG"/>
      </w:pPr>
      <w:r>
        <w:t>64.</w:t>
      </w:r>
      <w:r>
        <w:tab/>
      </w:r>
      <w:r w:rsidRPr="00331E30">
        <w:t xml:space="preserve">Section 6 of the Domestic Violence Prevention Act addresses the nature of the offence of domestic violence in relation to both civil and criminal liability. In that regard, Section 6 states that any act prescribed as an act of domestic violence under the Act shall carry both civil liability and be a criminal offence liable for criminal prosecution. Further, Section 7 of the Act reinforces this dual culpability by stating that criminal liability and conviction under another Act for acts of domestic violence under the Act shall not bar implementation of other (civil) measures prescribed in the Act. Section 7(b) also emphasises that the provisions of the Act shall apply regardless of the perpetrator being subjected to criminal conviction under a different legislation, as long as the victim and the perpetrator are bound by a domestic relationship as stipulated in the Act. In other words, the relief orders for protection and civil liability of the perpetrator can be sought even though criminal charges have not been raised under other laws. </w:t>
      </w:r>
    </w:p>
    <w:p w14:paraId="461C059B" w14:textId="77777777" w:rsidR="00580532" w:rsidRDefault="00580532" w:rsidP="00580532">
      <w:pPr>
        <w:pStyle w:val="SingleTxtG"/>
      </w:pPr>
      <w:r>
        <w:t>65.</w:t>
      </w:r>
      <w:r>
        <w:tab/>
      </w:r>
      <w:r w:rsidRPr="00331E30">
        <w:t xml:space="preserve">In addition to the civil redress mechanism available for victims of gender-based violence, FPA offers counselling services free of charge for victims of domestic violence through a third party. These services were inaugurated in 2022 and a total of 54 referrals were </w:t>
      </w:r>
      <w:r w:rsidRPr="00331E30">
        <w:lastRenderedPageBreak/>
        <w:t>received for counselling services. Similarly, in August 2023, FPA started offering free legal aid services to victims of domestic violence who lack the financial capacity to afford the legal process. Prior to this, clients were referred to the National Centre for Mental Health for psychological services and to local CSOs providing pro bono legal services for legal aid.</w:t>
      </w:r>
    </w:p>
    <w:p w14:paraId="3C0FF70E" w14:textId="77777777" w:rsidR="00580532" w:rsidRDefault="00580532" w:rsidP="00580532">
      <w:pPr>
        <w:pStyle w:val="SingleTxtG"/>
      </w:pPr>
      <w:r>
        <w:t>66.</w:t>
      </w:r>
      <w:r>
        <w:tab/>
      </w:r>
      <w:r w:rsidRPr="00331E30">
        <w:t>Additionally, the Victim Support Department of MPS provides the victims with psychosocial support during the investigation stage. During the prosecution stage, PGO informs the victims of their rights and provides regular case updates. PGO also assist victims during court testimonies, including ensuring that the testimony is taken in a separate room from the defendant. PGO also aids victims to understand the intricacies of the legal court proceedings.</w:t>
      </w:r>
    </w:p>
    <w:p w14:paraId="4B85B591" w14:textId="77777777" w:rsidR="00580532" w:rsidRPr="00331E30" w:rsidRDefault="00580532" w:rsidP="000875C0">
      <w:pPr>
        <w:pStyle w:val="SingleTxtG"/>
        <w:spacing w:after="240"/>
      </w:pPr>
      <w:r>
        <w:t>67.</w:t>
      </w:r>
      <w:r>
        <w:tab/>
      </w:r>
      <w:r w:rsidRPr="00331E30">
        <w:t xml:space="preserve">The Government is pleased to inform that the </w:t>
      </w:r>
      <w:proofErr w:type="spellStart"/>
      <w:r w:rsidRPr="00331E30">
        <w:t>MoFSD</w:t>
      </w:r>
      <w:proofErr w:type="spellEnd"/>
      <w:r w:rsidRPr="00331E30">
        <w:t xml:space="preserve"> has established domestic violence shelters and a designated helpline for reporting. The table below shows the number of occupants at the shelters.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10"/>
        <w:gridCol w:w="1240"/>
        <w:gridCol w:w="1240"/>
        <w:gridCol w:w="1240"/>
        <w:gridCol w:w="1240"/>
      </w:tblGrid>
      <w:tr w:rsidR="00580532" w:rsidRPr="00580532" w14:paraId="21A777D3" w14:textId="77777777" w:rsidTr="00BA6E57">
        <w:trPr>
          <w:tblHeader/>
        </w:trPr>
        <w:tc>
          <w:tcPr>
            <w:tcW w:w="2410" w:type="dxa"/>
            <w:tcBorders>
              <w:top w:val="single" w:sz="4" w:space="0" w:color="auto"/>
              <w:bottom w:val="nil"/>
            </w:tcBorders>
            <w:shd w:val="clear" w:color="auto" w:fill="auto"/>
            <w:vAlign w:val="bottom"/>
          </w:tcPr>
          <w:p w14:paraId="63936194" w14:textId="77777777" w:rsidR="00580532" w:rsidRPr="00580532" w:rsidRDefault="00580532" w:rsidP="00580532">
            <w:pPr>
              <w:suppressAutoHyphens w:val="0"/>
              <w:spacing w:before="80" w:after="80" w:line="200" w:lineRule="exact"/>
              <w:ind w:right="113"/>
              <w:rPr>
                <w:i/>
                <w:sz w:val="16"/>
              </w:rPr>
            </w:pPr>
          </w:p>
        </w:tc>
        <w:tc>
          <w:tcPr>
            <w:tcW w:w="2480" w:type="dxa"/>
            <w:gridSpan w:val="2"/>
            <w:tcBorders>
              <w:top w:val="single" w:sz="4" w:space="0" w:color="auto"/>
              <w:bottom w:val="single" w:sz="4" w:space="0" w:color="auto"/>
              <w:right w:val="single" w:sz="24" w:space="0" w:color="FFFFFF" w:themeColor="background1"/>
            </w:tcBorders>
            <w:shd w:val="clear" w:color="auto" w:fill="auto"/>
            <w:vAlign w:val="bottom"/>
          </w:tcPr>
          <w:p w14:paraId="281345CE" w14:textId="77777777" w:rsidR="00580532" w:rsidRPr="00580532" w:rsidRDefault="00580532" w:rsidP="00BA6E57">
            <w:pPr>
              <w:suppressAutoHyphens w:val="0"/>
              <w:spacing w:before="80" w:after="80" w:line="200" w:lineRule="exact"/>
              <w:ind w:right="113"/>
              <w:jc w:val="center"/>
              <w:rPr>
                <w:bCs/>
                <w:i/>
                <w:sz w:val="16"/>
              </w:rPr>
            </w:pPr>
            <w:r w:rsidRPr="00580532">
              <w:rPr>
                <w:bCs/>
                <w:i/>
                <w:sz w:val="16"/>
              </w:rPr>
              <w:t>Clients (Over 18)</w:t>
            </w:r>
          </w:p>
        </w:tc>
        <w:tc>
          <w:tcPr>
            <w:tcW w:w="2480" w:type="dxa"/>
            <w:gridSpan w:val="2"/>
            <w:tcBorders>
              <w:top w:val="single" w:sz="4" w:space="0" w:color="auto"/>
              <w:left w:val="single" w:sz="24" w:space="0" w:color="FFFFFF" w:themeColor="background1"/>
              <w:bottom w:val="single" w:sz="4" w:space="0" w:color="auto"/>
            </w:tcBorders>
            <w:shd w:val="clear" w:color="auto" w:fill="auto"/>
            <w:vAlign w:val="bottom"/>
          </w:tcPr>
          <w:p w14:paraId="0669BDEA" w14:textId="77777777" w:rsidR="00580532" w:rsidRPr="00580532" w:rsidRDefault="00580532" w:rsidP="00BA6E57">
            <w:pPr>
              <w:suppressAutoHyphens w:val="0"/>
              <w:spacing w:before="80" w:after="80" w:line="200" w:lineRule="exact"/>
              <w:ind w:right="113"/>
              <w:jc w:val="center"/>
              <w:rPr>
                <w:bCs/>
                <w:i/>
                <w:sz w:val="16"/>
              </w:rPr>
            </w:pPr>
            <w:r w:rsidRPr="00580532">
              <w:rPr>
                <w:bCs/>
                <w:i/>
                <w:sz w:val="16"/>
              </w:rPr>
              <w:t>Clients (Under 18)</w:t>
            </w:r>
          </w:p>
        </w:tc>
      </w:tr>
      <w:tr w:rsidR="000875C0" w:rsidRPr="00BA6E57" w14:paraId="54B361DA" w14:textId="77777777" w:rsidTr="00BA6E57">
        <w:tc>
          <w:tcPr>
            <w:tcW w:w="2410" w:type="dxa"/>
            <w:tcBorders>
              <w:top w:val="nil"/>
              <w:bottom w:val="single" w:sz="12" w:space="0" w:color="auto"/>
            </w:tcBorders>
            <w:shd w:val="clear" w:color="auto" w:fill="auto"/>
          </w:tcPr>
          <w:p w14:paraId="673131A1" w14:textId="77777777" w:rsidR="00580532" w:rsidRPr="00580532" w:rsidRDefault="00580532" w:rsidP="00580532">
            <w:pPr>
              <w:suppressAutoHyphens w:val="0"/>
              <w:spacing w:before="40" w:after="40" w:line="220" w:lineRule="exact"/>
              <w:ind w:right="113"/>
              <w:rPr>
                <w:sz w:val="18"/>
              </w:rPr>
            </w:pPr>
          </w:p>
        </w:tc>
        <w:tc>
          <w:tcPr>
            <w:tcW w:w="1240" w:type="dxa"/>
            <w:tcBorders>
              <w:top w:val="single" w:sz="4" w:space="0" w:color="auto"/>
              <w:bottom w:val="single" w:sz="12" w:space="0" w:color="auto"/>
            </w:tcBorders>
            <w:shd w:val="clear" w:color="auto" w:fill="auto"/>
            <w:vAlign w:val="bottom"/>
          </w:tcPr>
          <w:p w14:paraId="6549E273" w14:textId="77777777" w:rsidR="00580532" w:rsidRPr="00BA6E57" w:rsidRDefault="00580532" w:rsidP="00BA6E57">
            <w:pPr>
              <w:suppressAutoHyphens w:val="0"/>
              <w:spacing w:before="80" w:after="80" w:line="200" w:lineRule="exact"/>
              <w:ind w:right="113"/>
              <w:jc w:val="right"/>
              <w:rPr>
                <w:bCs/>
                <w:i/>
                <w:sz w:val="16"/>
              </w:rPr>
            </w:pPr>
            <w:r w:rsidRPr="00BA6E57">
              <w:rPr>
                <w:bCs/>
                <w:i/>
                <w:sz w:val="16"/>
              </w:rPr>
              <w:t>Male</w:t>
            </w:r>
          </w:p>
        </w:tc>
        <w:tc>
          <w:tcPr>
            <w:tcW w:w="1240" w:type="dxa"/>
            <w:tcBorders>
              <w:top w:val="single" w:sz="4" w:space="0" w:color="auto"/>
              <w:bottom w:val="single" w:sz="12" w:space="0" w:color="auto"/>
              <w:right w:val="single" w:sz="24" w:space="0" w:color="FFFFFF" w:themeColor="background1"/>
            </w:tcBorders>
            <w:shd w:val="clear" w:color="auto" w:fill="auto"/>
            <w:vAlign w:val="bottom"/>
          </w:tcPr>
          <w:p w14:paraId="5E81445F" w14:textId="77777777" w:rsidR="00580532" w:rsidRPr="00BA6E57" w:rsidRDefault="00580532" w:rsidP="00BA6E57">
            <w:pPr>
              <w:suppressAutoHyphens w:val="0"/>
              <w:spacing w:before="80" w:after="80" w:line="200" w:lineRule="exact"/>
              <w:ind w:right="113"/>
              <w:jc w:val="right"/>
              <w:rPr>
                <w:bCs/>
                <w:i/>
                <w:sz w:val="16"/>
              </w:rPr>
            </w:pPr>
            <w:r w:rsidRPr="00BA6E57">
              <w:rPr>
                <w:bCs/>
                <w:i/>
                <w:sz w:val="16"/>
              </w:rPr>
              <w:t>Female</w:t>
            </w:r>
          </w:p>
        </w:tc>
        <w:tc>
          <w:tcPr>
            <w:tcW w:w="1240" w:type="dxa"/>
            <w:tcBorders>
              <w:top w:val="single" w:sz="4" w:space="0" w:color="auto"/>
              <w:left w:val="single" w:sz="24" w:space="0" w:color="FFFFFF" w:themeColor="background1"/>
              <w:bottom w:val="single" w:sz="12" w:space="0" w:color="auto"/>
            </w:tcBorders>
            <w:shd w:val="clear" w:color="auto" w:fill="auto"/>
            <w:vAlign w:val="bottom"/>
          </w:tcPr>
          <w:p w14:paraId="2028CE40" w14:textId="77777777" w:rsidR="00580532" w:rsidRPr="00BA6E57" w:rsidRDefault="00580532" w:rsidP="00BA6E57">
            <w:pPr>
              <w:suppressAutoHyphens w:val="0"/>
              <w:spacing w:before="80" w:after="80" w:line="200" w:lineRule="exact"/>
              <w:ind w:right="113"/>
              <w:jc w:val="right"/>
              <w:rPr>
                <w:bCs/>
                <w:i/>
                <w:sz w:val="16"/>
              </w:rPr>
            </w:pPr>
            <w:r w:rsidRPr="00BA6E57">
              <w:rPr>
                <w:bCs/>
                <w:i/>
                <w:sz w:val="16"/>
              </w:rPr>
              <w:t>Male</w:t>
            </w:r>
          </w:p>
        </w:tc>
        <w:tc>
          <w:tcPr>
            <w:tcW w:w="1240" w:type="dxa"/>
            <w:tcBorders>
              <w:top w:val="single" w:sz="4" w:space="0" w:color="auto"/>
              <w:bottom w:val="single" w:sz="12" w:space="0" w:color="auto"/>
            </w:tcBorders>
            <w:shd w:val="clear" w:color="auto" w:fill="auto"/>
            <w:vAlign w:val="bottom"/>
          </w:tcPr>
          <w:p w14:paraId="587D29A4" w14:textId="77777777" w:rsidR="00580532" w:rsidRPr="00BA6E57" w:rsidRDefault="00580532" w:rsidP="00BA6E57">
            <w:pPr>
              <w:suppressAutoHyphens w:val="0"/>
              <w:spacing w:before="80" w:after="80" w:line="200" w:lineRule="exact"/>
              <w:ind w:right="113"/>
              <w:jc w:val="right"/>
              <w:rPr>
                <w:bCs/>
                <w:i/>
                <w:sz w:val="16"/>
              </w:rPr>
            </w:pPr>
            <w:r w:rsidRPr="00BA6E57">
              <w:rPr>
                <w:bCs/>
                <w:i/>
                <w:sz w:val="16"/>
              </w:rPr>
              <w:t>Female</w:t>
            </w:r>
          </w:p>
        </w:tc>
      </w:tr>
      <w:tr w:rsidR="000875C0" w:rsidRPr="00580532" w14:paraId="63CF22B1" w14:textId="77777777" w:rsidTr="00BA6E57">
        <w:tc>
          <w:tcPr>
            <w:tcW w:w="2410" w:type="dxa"/>
            <w:tcBorders>
              <w:top w:val="single" w:sz="12" w:space="0" w:color="auto"/>
              <w:bottom w:val="nil"/>
            </w:tcBorders>
            <w:shd w:val="clear" w:color="auto" w:fill="auto"/>
          </w:tcPr>
          <w:p w14:paraId="00BDC9E8" w14:textId="77777777" w:rsidR="00580532" w:rsidRPr="00580532" w:rsidRDefault="00580532" w:rsidP="00580532">
            <w:pPr>
              <w:suppressAutoHyphens w:val="0"/>
              <w:spacing w:before="40" w:after="40" w:line="220" w:lineRule="exact"/>
              <w:ind w:right="113"/>
              <w:rPr>
                <w:sz w:val="18"/>
              </w:rPr>
            </w:pPr>
            <w:proofErr w:type="spellStart"/>
            <w:r w:rsidRPr="00580532">
              <w:rPr>
                <w:sz w:val="18"/>
              </w:rPr>
              <w:t>Vilimalé</w:t>
            </w:r>
            <w:proofErr w:type="spellEnd"/>
            <w:r w:rsidRPr="00580532">
              <w:rPr>
                <w:sz w:val="18"/>
              </w:rPr>
              <w:t xml:space="preserve"> Social Service Centre</w:t>
            </w:r>
          </w:p>
        </w:tc>
        <w:tc>
          <w:tcPr>
            <w:tcW w:w="1240" w:type="dxa"/>
            <w:tcBorders>
              <w:top w:val="single" w:sz="12" w:space="0" w:color="auto"/>
              <w:bottom w:val="nil"/>
            </w:tcBorders>
            <w:shd w:val="clear" w:color="auto" w:fill="auto"/>
            <w:vAlign w:val="bottom"/>
          </w:tcPr>
          <w:p w14:paraId="0BF7775E" w14:textId="77777777" w:rsidR="00580532" w:rsidRPr="00580532" w:rsidRDefault="00580532" w:rsidP="00580532">
            <w:pPr>
              <w:suppressAutoHyphens w:val="0"/>
              <w:spacing w:before="40" w:after="40" w:line="220" w:lineRule="exact"/>
              <w:ind w:right="113"/>
              <w:jc w:val="right"/>
              <w:rPr>
                <w:sz w:val="18"/>
              </w:rPr>
            </w:pPr>
            <w:r w:rsidRPr="00580532">
              <w:rPr>
                <w:sz w:val="18"/>
              </w:rPr>
              <w:t>-</w:t>
            </w:r>
          </w:p>
        </w:tc>
        <w:tc>
          <w:tcPr>
            <w:tcW w:w="1240" w:type="dxa"/>
            <w:tcBorders>
              <w:top w:val="single" w:sz="12" w:space="0" w:color="auto"/>
              <w:bottom w:val="nil"/>
            </w:tcBorders>
            <w:shd w:val="clear" w:color="auto" w:fill="auto"/>
            <w:vAlign w:val="bottom"/>
          </w:tcPr>
          <w:p w14:paraId="2FAAF976" w14:textId="77777777" w:rsidR="00580532" w:rsidRPr="00580532" w:rsidRDefault="00580532" w:rsidP="00580532">
            <w:pPr>
              <w:suppressAutoHyphens w:val="0"/>
              <w:spacing w:before="40" w:after="40" w:line="220" w:lineRule="exact"/>
              <w:ind w:right="113"/>
              <w:jc w:val="right"/>
              <w:rPr>
                <w:sz w:val="18"/>
              </w:rPr>
            </w:pPr>
            <w:r w:rsidRPr="00580532">
              <w:rPr>
                <w:sz w:val="18"/>
              </w:rPr>
              <w:t>2</w:t>
            </w:r>
          </w:p>
        </w:tc>
        <w:tc>
          <w:tcPr>
            <w:tcW w:w="1240" w:type="dxa"/>
            <w:tcBorders>
              <w:top w:val="single" w:sz="12" w:space="0" w:color="auto"/>
              <w:bottom w:val="nil"/>
            </w:tcBorders>
            <w:shd w:val="clear" w:color="auto" w:fill="auto"/>
            <w:vAlign w:val="bottom"/>
          </w:tcPr>
          <w:p w14:paraId="4D30FE91" w14:textId="77777777" w:rsidR="00580532" w:rsidRPr="00580532" w:rsidRDefault="00580532" w:rsidP="00580532">
            <w:pPr>
              <w:suppressAutoHyphens w:val="0"/>
              <w:spacing w:before="40" w:after="40" w:line="220" w:lineRule="exact"/>
              <w:ind w:right="113"/>
              <w:jc w:val="right"/>
              <w:rPr>
                <w:sz w:val="18"/>
              </w:rPr>
            </w:pPr>
            <w:r w:rsidRPr="00580532">
              <w:rPr>
                <w:sz w:val="18"/>
              </w:rPr>
              <w:t>-</w:t>
            </w:r>
          </w:p>
        </w:tc>
        <w:tc>
          <w:tcPr>
            <w:tcW w:w="1240" w:type="dxa"/>
            <w:tcBorders>
              <w:top w:val="single" w:sz="12" w:space="0" w:color="auto"/>
              <w:bottom w:val="nil"/>
            </w:tcBorders>
            <w:shd w:val="clear" w:color="auto" w:fill="auto"/>
            <w:vAlign w:val="bottom"/>
          </w:tcPr>
          <w:p w14:paraId="6BA2E8F0" w14:textId="77777777" w:rsidR="00580532" w:rsidRPr="00580532" w:rsidRDefault="00580532" w:rsidP="00580532">
            <w:pPr>
              <w:suppressAutoHyphens w:val="0"/>
              <w:spacing w:before="40" w:after="40" w:line="220" w:lineRule="exact"/>
              <w:ind w:right="113"/>
              <w:jc w:val="right"/>
              <w:rPr>
                <w:sz w:val="18"/>
              </w:rPr>
            </w:pPr>
          </w:p>
        </w:tc>
      </w:tr>
      <w:tr w:rsidR="000875C0" w:rsidRPr="00580532" w14:paraId="37C067BF" w14:textId="77777777" w:rsidTr="00BA6E57">
        <w:tc>
          <w:tcPr>
            <w:tcW w:w="2410" w:type="dxa"/>
            <w:tcBorders>
              <w:top w:val="nil"/>
              <w:bottom w:val="single" w:sz="12" w:space="0" w:color="auto"/>
            </w:tcBorders>
            <w:shd w:val="clear" w:color="auto" w:fill="auto"/>
          </w:tcPr>
          <w:p w14:paraId="1C72C289" w14:textId="77777777" w:rsidR="00580532" w:rsidRPr="00580532" w:rsidRDefault="00580532" w:rsidP="00580532">
            <w:pPr>
              <w:suppressAutoHyphens w:val="0"/>
              <w:spacing w:before="40" w:after="40" w:line="220" w:lineRule="exact"/>
              <w:ind w:right="113"/>
              <w:rPr>
                <w:sz w:val="18"/>
              </w:rPr>
            </w:pPr>
            <w:r w:rsidRPr="00580532">
              <w:rPr>
                <w:sz w:val="18"/>
              </w:rPr>
              <w:t xml:space="preserve">Amaan Hiya in </w:t>
            </w:r>
            <w:proofErr w:type="spellStart"/>
            <w:r w:rsidRPr="00580532">
              <w:rPr>
                <w:sz w:val="18"/>
              </w:rPr>
              <w:t>G.Dh</w:t>
            </w:r>
            <w:proofErr w:type="spellEnd"/>
            <w:r w:rsidRPr="00580532">
              <w:rPr>
                <w:sz w:val="18"/>
              </w:rPr>
              <w:t>. Atoll</w:t>
            </w:r>
          </w:p>
        </w:tc>
        <w:tc>
          <w:tcPr>
            <w:tcW w:w="1240" w:type="dxa"/>
            <w:tcBorders>
              <w:top w:val="nil"/>
              <w:bottom w:val="single" w:sz="12" w:space="0" w:color="auto"/>
            </w:tcBorders>
            <w:shd w:val="clear" w:color="auto" w:fill="auto"/>
            <w:vAlign w:val="bottom"/>
          </w:tcPr>
          <w:p w14:paraId="799DBA43" w14:textId="77777777" w:rsidR="00580532" w:rsidRPr="00580532" w:rsidRDefault="00580532" w:rsidP="00580532">
            <w:pPr>
              <w:suppressAutoHyphens w:val="0"/>
              <w:spacing w:before="40" w:after="40" w:line="220" w:lineRule="exact"/>
              <w:ind w:right="113"/>
              <w:jc w:val="right"/>
              <w:rPr>
                <w:sz w:val="18"/>
              </w:rPr>
            </w:pPr>
            <w:r w:rsidRPr="00580532">
              <w:rPr>
                <w:sz w:val="18"/>
              </w:rPr>
              <w:t>1</w:t>
            </w:r>
          </w:p>
        </w:tc>
        <w:tc>
          <w:tcPr>
            <w:tcW w:w="1240" w:type="dxa"/>
            <w:tcBorders>
              <w:top w:val="nil"/>
              <w:bottom w:val="single" w:sz="12" w:space="0" w:color="auto"/>
            </w:tcBorders>
            <w:shd w:val="clear" w:color="auto" w:fill="auto"/>
            <w:vAlign w:val="bottom"/>
          </w:tcPr>
          <w:p w14:paraId="32FF9AE5" w14:textId="77777777" w:rsidR="00580532" w:rsidRPr="00580532" w:rsidRDefault="00580532" w:rsidP="00580532">
            <w:pPr>
              <w:suppressAutoHyphens w:val="0"/>
              <w:spacing w:before="40" w:after="40" w:line="220" w:lineRule="exact"/>
              <w:ind w:right="113"/>
              <w:jc w:val="right"/>
              <w:rPr>
                <w:sz w:val="18"/>
              </w:rPr>
            </w:pPr>
            <w:r w:rsidRPr="00580532">
              <w:rPr>
                <w:sz w:val="18"/>
              </w:rPr>
              <w:t>2</w:t>
            </w:r>
          </w:p>
        </w:tc>
        <w:tc>
          <w:tcPr>
            <w:tcW w:w="1240" w:type="dxa"/>
            <w:tcBorders>
              <w:top w:val="nil"/>
              <w:bottom w:val="single" w:sz="12" w:space="0" w:color="auto"/>
            </w:tcBorders>
            <w:shd w:val="clear" w:color="auto" w:fill="auto"/>
            <w:vAlign w:val="bottom"/>
          </w:tcPr>
          <w:p w14:paraId="12E61517" w14:textId="77777777" w:rsidR="00580532" w:rsidRPr="00580532" w:rsidRDefault="00580532" w:rsidP="00580532">
            <w:pPr>
              <w:suppressAutoHyphens w:val="0"/>
              <w:spacing w:before="40" w:after="40" w:line="220" w:lineRule="exact"/>
              <w:ind w:right="113"/>
              <w:jc w:val="right"/>
              <w:rPr>
                <w:sz w:val="18"/>
              </w:rPr>
            </w:pPr>
            <w:r w:rsidRPr="00580532">
              <w:rPr>
                <w:sz w:val="18"/>
              </w:rPr>
              <w:t>1</w:t>
            </w:r>
          </w:p>
        </w:tc>
        <w:tc>
          <w:tcPr>
            <w:tcW w:w="1240" w:type="dxa"/>
            <w:tcBorders>
              <w:top w:val="nil"/>
              <w:bottom w:val="single" w:sz="12" w:space="0" w:color="auto"/>
            </w:tcBorders>
            <w:shd w:val="clear" w:color="auto" w:fill="auto"/>
            <w:vAlign w:val="bottom"/>
          </w:tcPr>
          <w:p w14:paraId="1FC3DB4A" w14:textId="77777777" w:rsidR="00580532" w:rsidRPr="00580532" w:rsidRDefault="00580532" w:rsidP="00580532">
            <w:pPr>
              <w:suppressAutoHyphens w:val="0"/>
              <w:spacing w:before="40" w:after="40" w:line="220" w:lineRule="exact"/>
              <w:ind w:right="113"/>
              <w:jc w:val="right"/>
              <w:rPr>
                <w:sz w:val="18"/>
              </w:rPr>
            </w:pPr>
            <w:r w:rsidRPr="00580532">
              <w:rPr>
                <w:sz w:val="18"/>
              </w:rPr>
              <w:t>2</w:t>
            </w:r>
          </w:p>
        </w:tc>
      </w:tr>
    </w:tbl>
    <w:p w14:paraId="4A470D1D" w14:textId="77777777" w:rsidR="00580532" w:rsidRPr="00331E30" w:rsidRDefault="00580532" w:rsidP="000875C0">
      <w:pPr>
        <w:pStyle w:val="SingleTxtG"/>
        <w:spacing w:before="240" w:after="240"/>
      </w:pPr>
      <w:r>
        <w:t>68.</w:t>
      </w:r>
      <w:r>
        <w:tab/>
      </w:r>
      <w:r w:rsidRPr="00331E30">
        <w:t xml:space="preserve">With regard to statistical data on the number of complaints of gender-based violence, the following table shows the data recorded by the </w:t>
      </w:r>
      <w:proofErr w:type="spellStart"/>
      <w:r w:rsidRPr="00331E30">
        <w:t>MoSFD</w:t>
      </w:r>
      <w:proofErr w:type="spellEnd"/>
      <w:r w:rsidRPr="00331E30">
        <w:t>, based on the complaints received by the Ministry:</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18"/>
        <w:gridCol w:w="992"/>
        <w:gridCol w:w="992"/>
        <w:gridCol w:w="992"/>
        <w:gridCol w:w="992"/>
        <w:gridCol w:w="992"/>
        <w:gridCol w:w="992"/>
      </w:tblGrid>
      <w:tr w:rsidR="000875C0" w:rsidRPr="000875C0" w14:paraId="36BA5EF9" w14:textId="77777777" w:rsidTr="00E44964">
        <w:trPr>
          <w:tblHeader/>
        </w:trPr>
        <w:tc>
          <w:tcPr>
            <w:tcW w:w="1418" w:type="dxa"/>
            <w:tcBorders>
              <w:top w:val="single" w:sz="4" w:space="0" w:color="auto"/>
              <w:bottom w:val="single" w:sz="12" w:space="0" w:color="auto"/>
            </w:tcBorders>
            <w:shd w:val="clear" w:color="auto" w:fill="auto"/>
            <w:vAlign w:val="bottom"/>
          </w:tcPr>
          <w:p w14:paraId="22CF0168" w14:textId="77777777" w:rsidR="00580532" w:rsidRPr="000875C0" w:rsidRDefault="00580532" w:rsidP="000875C0">
            <w:pPr>
              <w:suppressAutoHyphens w:val="0"/>
              <w:spacing w:before="80" w:after="80" w:line="200" w:lineRule="exact"/>
              <w:ind w:right="113"/>
              <w:rPr>
                <w:i/>
                <w:sz w:val="16"/>
              </w:rPr>
            </w:pPr>
          </w:p>
        </w:tc>
        <w:tc>
          <w:tcPr>
            <w:tcW w:w="992" w:type="dxa"/>
            <w:tcBorders>
              <w:top w:val="single" w:sz="4" w:space="0" w:color="auto"/>
              <w:bottom w:val="single" w:sz="12" w:space="0" w:color="auto"/>
            </w:tcBorders>
            <w:shd w:val="clear" w:color="auto" w:fill="auto"/>
            <w:vAlign w:val="bottom"/>
          </w:tcPr>
          <w:p w14:paraId="7A75AD86" w14:textId="77777777" w:rsidR="00580532" w:rsidRPr="000875C0" w:rsidRDefault="00580532" w:rsidP="000875C0">
            <w:pPr>
              <w:suppressAutoHyphens w:val="0"/>
              <w:spacing w:before="80" w:after="80" w:line="200" w:lineRule="exact"/>
              <w:ind w:right="113"/>
              <w:jc w:val="right"/>
              <w:rPr>
                <w:bCs/>
                <w:i/>
                <w:sz w:val="16"/>
              </w:rPr>
            </w:pPr>
            <w:r w:rsidRPr="000875C0">
              <w:rPr>
                <w:bCs/>
                <w:i/>
                <w:sz w:val="16"/>
              </w:rPr>
              <w:t>2018</w:t>
            </w:r>
          </w:p>
        </w:tc>
        <w:tc>
          <w:tcPr>
            <w:tcW w:w="992" w:type="dxa"/>
            <w:tcBorders>
              <w:top w:val="single" w:sz="4" w:space="0" w:color="auto"/>
              <w:bottom w:val="single" w:sz="12" w:space="0" w:color="auto"/>
            </w:tcBorders>
            <w:shd w:val="clear" w:color="auto" w:fill="auto"/>
            <w:vAlign w:val="bottom"/>
          </w:tcPr>
          <w:p w14:paraId="0F8ED71B" w14:textId="77777777" w:rsidR="00580532" w:rsidRPr="000875C0" w:rsidRDefault="00580532" w:rsidP="000875C0">
            <w:pPr>
              <w:suppressAutoHyphens w:val="0"/>
              <w:spacing w:before="80" w:after="80" w:line="200" w:lineRule="exact"/>
              <w:ind w:right="113"/>
              <w:jc w:val="right"/>
              <w:rPr>
                <w:bCs/>
                <w:i/>
                <w:sz w:val="16"/>
              </w:rPr>
            </w:pPr>
            <w:r w:rsidRPr="000875C0">
              <w:rPr>
                <w:bCs/>
                <w:i/>
                <w:sz w:val="16"/>
              </w:rPr>
              <w:t>2019</w:t>
            </w:r>
          </w:p>
        </w:tc>
        <w:tc>
          <w:tcPr>
            <w:tcW w:w="992" w:type="dxa"/>
            <w:tcBorders>
              <w:top w:val="single" w:sz="4" w:space="0" w:color="auto"/>
              <w:bottom w:val="single" w:sz="12" w:space="0" w:color="auto"/>
            </w:tcBorders>
            <w:shd w:val="clear" w:color="auto" w:fill="auto"/>
            <w:vAlign w:val="bottom"/>
          </w:tcPr>
          <w:p w14:paraId="75DEF029" w14:textId="77777777" w:rsidR="00580532" w:rsidRPr="000875C0" w:rsidRDefault="00580532" w:rsidP="000875C0">
            <w:pPr>
              <w:suppressAutoHyphens w:val="0"/>
              <w:spacing w:before="80" w:after="80" w:line="200" w:lineRule="exact"/>
              <w:ind w:right="113"/>
              <w:jc w:val="right"/>
              <w:rPr>
                <w:bCs/>
                <w:i/>
                <w:sz w:val="16"/>
              </w:rPr>
            </w:pPr>
            <w:r w:rsidRPr="000875C0">
              <w:rPr>
                <w:bCs/>
                <w:i/>
                <w:sz w:val="16"/>
              </w:rPr>
              <w:t>2020</w:t>
            </w:r>
          </w:p>
        </w:tc>
        <w:tc>
          <w:tcPr>
            <w:tcW w:w="992" w:type="dxa"/>
            <w:tcBorders>
              <w:top w:val="single" w:sz="4" w:space="0" w:color="auto"/>
              <w:bottom w:val="single" w:sz="12" w:space="0" w:color="auto"/>
            </w:tcBorders>
            <w:shd w:val="clear" w:color="auto" w:fill="auto"/>
            <w:vAlign w:val="bottom"/>
          </w:tcPr>
          <w:p w14:paraId="04B04E6F" w14:textId="77777777" w:rsidR="00580532" w:rsidRPr="000875C0" w:rsidRDefault="00580532" w:rsidP="000875C0">
            <w:pPr>
              <w:suppressAutoHyphens w:val="0"/>
              <w:spacing w:before="80" w:after="80" w:line="200" w:lineRule="exact"/>
              <w:ind w:right="113"/>
              <w:jc w:val="right"/>
              <w:rPr>
                <w:bCs/>
                <w:i/>
                <w:sz w:val="16"/>
              </w:rPr>
            </w:pPr>
            <w:r w:rsidRPr="000875C0">
              <w:rPr>
                <w:bCs/>
                <w:i/>
                <w:sz w:val="16"/>
              </w:rPr>
              <w:t>2021</w:t>
            </w:r>
          </w:p>
        </w:tc>
        <w:tc>
          <w:tcPr>
            <w:tcW w:w="992" w:type="dxa"/>
            <w:tcBorders>
              <w:top w:val="single" w:sz="4" w:space="0" w:color="auto"/>
              <w:bottom w:val="single" w:sz="12" w:space="0" w:color="auto"/>
            </w:tcBorders>
            <w:shd w:val="clear" w:color="auto" w:fill="auto"/>
            <w:vAlign w:val="bottom"/>
          </w:tcPr>
          <w:p w14:paraId="7ABD9D69" w14:textId="77777777" w:rsidR="00580532" w:rsidRPr="000875C0" w:rsidRDefault="00580532" w:rsidP="000875C0">
            <w:pPr>
              <w:suppressAutoHyphens w:val="0"/>
              <w:spacing w:before="80" w:after="80" w:line="200" w:lineRule="exact"/>
              <w:ind w:right="113"/>
              <w:jc w:val="right"/>
              <w:rPr>
                <w:bCs/>
                <w:i/>
                <w:sz w:val="16"/>
              </w:rPr>
            </w:pPr>
            <w:r w:rsidRPr="000875C0">
              <w:rPr>
                <w:bCs/>
                <w:i/>
                <w:sz w:val="16"/>
              </w:rPr>
              <w:t>2022</w:t>
            </w:r>
          </w:p>
        </w:tc>
        <w:tc>
          <w:tcPr>
            <w:tcW w:w="992" w:type="dxa"/>
            <w:tcBorders>
              <w:top w:val="single" w:sz="4" w:space="0" w:color="auto"/>
              <w:bottom w:val="single" w:sz="12" w:space="0" w:color="auto"/>
            </w:tcBorders>
            <w:shd w:val="clear" w:color="auto" w:fill="auto"/>
            <w:vAlign w:val="bottom"/>
          </w:tcPr>
          <w:p w14:paraId="574CC1F9" w14:textId="77777777" w:rsidR="00580532" w:rsidRPr="000875C0" w:rsidRDefault="00580532" w:rsidP="000875C0">
            <w:pPr>
              <w:suppressAutoHyphens w:val="0"/>
              <w:spacing w:before="80" w:after="80" w:line="200" w:lineRule="exact"/>
              <w:ind w:right="113"/>
              <w:jc w:val="right"/>
              <w:rPr>
                <w:bCs/>
                <w:i/>
                <w:sz w:val="16"/>
              </w:rPr>
            </w:pPr>
            <w:r w:rsidRPr="000875C0">
              <w:rPr>
                <w:bCs/>
                <w:i/>
                <w:sz w:val="16"/>
              </w:rPr>
              <w:t>2023</w:t>
            </w:r>
          </w:p>
        </w:tc>
      </w:tr>
      <w:tr w:rsidR="000875C0" w:rsidRPr="000875C0" w14:paraId="15744335" w14:textId="77777777" w:rsidTr="00E44964">
        <w:trPr>
          <w:trHeight w:hRule="exact" w:val="113"/>
        </w:trPr>
        <w:tc>
          <w:tcPr>
            <w:tcW w:w="1418" w:type="dxa"/>
            <w:tcBorders>
              <w:top w:val="single" w:sz="12" w:space="0" w:color="auto"/>
            </w:tcBorders>
            <w:shd w:val="clear" w:color="auto" w:fill="auto"/>
          </w:tcPr>
          <w:p w14:paraId="26DA576B" w14:textId="77777777" w:rsidR="00580532" w:rsidRPr="000875C0" w:rsidRDefault="00580532" w:rsidP="000875C0">
            <w:pPr>
              <w:suppressAutoHyphens w:val="0"/>
              <w:spacing w:before="40" w:after="40" w:line="220" w:lineRule="exact"/>
              <w:ind w:right="113"/>
              <w:rPr>
                <w:sz w:val="18"/>
              </w:rPr>
            </w:pPr>
          </w:p>
        </w:tc>
        <w:tc>
          <w:tcPr>
            <w:tcW w:w="992" w:type="dxa"/>
            <w:tcBorders>
              <w:top w:val="single" w:sz="12" w:space="0" w:color="auto"/>
            </w:tcBorders>
            <w:shd w:val="clear" w:color="auto" w:fill="auto"/>
            <w:vAlign w:val="bottom"/>
          </w:tcPr>
          <w:p w14:paraId="215858FF" w14:textId="77777777" w:rsidR="00580532" w:rsidRPr="000875C0" w:rsidRDefault="00580532" w:rsidP="000875C0">
            <w:pPr>
              <w:suppressAutoHyphens w:val="0"/>
              <w:spacing w:before="40" w:after="40" w:line="220" w:lineRule="exact"/>
              <w:ind w:right="113"/>
              <w:jc w:val="right"/>
              <w:rPr>
                <w:b/>
                <w:bCs/>
                <w:sz w:val="18"/>
              </w:rPr>
            </w:pPr>
          </w:p>
        </w:tc>
        <w:tc>
          <w:tcPr>
            <w:tcW w:w="992" w:type="dxa"/>
            <w:tcBorders>
              <w:top w:val="single" w:sz="12" w:space="0" w:color="auto"/>
            </w:tcBorders>
            <w:shd w:val="clear" w:color="auto" w:fill="auto"/>
            <w:vAlign w:val="bottom"/>
          </w:tcPr>
          <w:p w14:paraId="555B0028" w14:textId="77777777" w:rsidR="00580532" w:rsidRPr="000875C0" w:rsidRDefault="00580532" w:rsidP="000875C0">
            <w:pPr>
              <w:suppressAutoHyphens w:val="0"/>
              <w:spacing w:before="40" w:after="40" w:line="220" w:lineRule="exact"/>
              <w:ind w:right="113"/>
              <w:jc w:val="right"/>
              <w:rPr>
                <w:b/>
                <w:bCs/>
                <w:sz w:val="18"/>
              </w:rPr>
            </w:pPr>
          </w:p>
        </w:tc>
        <w:tc>
          <w:tcPr>
            <w:tcW w:w="992" w:type="dxa"/>
            <w:tcBorders>
              <w:top w:val="single" w:sz="12" w:space="0" w:color="auto"/>
            </w:tcBorders>
            <w:shd w:val="clear" w:color="auto" w:fill="auto"/>
            <w:vAlign w:val="bottom"/>
          </w:tcPr>
          <w:p w14:paraId="1F21F05A" w14:textId="77777777" w:rsidR="00580532" w:rsidRPr="000875C0" w:rsidRDefault="00580532" w:rsidP="000875C0">
            <w:pPr>
              <w:suppressAutoHyphens w:val="0"/>
              <w:spacing w:before="40" w:after="40" w:line="220" w:lineRule="exact"/>
              <w:ind w:right="113"/>
              <w:jc w:val="right"/>
              <w:rPr>
                <w:b/>
                <w:bCs/>
                <w:sz w:val="18"/>
              </w:rPr>
            </w:pPr>
          </w:p>
        </w:tc>
        <w:tc>
          <w:tcPr>
            <w:tcW w:w="992" w:type="dxa"/>
            <w:tcBorders>
              <w:top w:val="single" w:sz="12" w:space="0" w:color="auto"/>
            </w:tcBorders>
            <w:shd w:val="clear" w:color="auto" w:fill="auto"/>
            <w:vAlign w:val="bottom"/>
          </w:tcPr>
          <w:p w14:paraId="740E5CCC" w14:textId="77777777" w:rsidR="00580532" w:rsidRPr="000875C0" w:rsidRDefault="00580532" w:rsidP="000875C0">
            <w:pPr>
              <w:suppressAutoHyphens w:val="0"/>
              <w:spacing w:before="40" w:after="40" w:line="220" w:lineRule="exact"/>
              <w:ind w:right="113"/>
              <w:jc w:val="right"/>
              <w:rPr>
                <w:b/>
                <w:bCs/>
                <w:sz w:val="18"/>
              </w:rPr>
            </w:pPr>
          </w:p>
        </w:tc>
        <w:tc>
          <w:tcPr>
            <w:tcW w:w="992" w:type="dxa"/>
            <w:tcBorders>
              <w:top w:val="single" w:sz="12" w:space="0" w:color="auto"/>
            </w:tcBorders>
            <w:shd w:val="clear" w:color="auto" w:fill="auto"/>
            <w:vAlign w:val="bottom"/>
          </w:tcPr>
          <w:p w14:paraId="660AEF79" w14:textId="77777777" w:rsidR="00580532" w:rsidRPr="000875C0" w:rsidRDefault="00580532" w:rsidP="000875C0">
            <w:pPr>
              <w:suppressAutoHyphens w:val="0"/>
              <w:spacing w:before="40" w:after="40" w:line="220" w:lineRule="exact"/>
              <w:ind w:right="113"/>
              <w:jc w:val="right"/>
              <w:rPr>
                <w:b/>
                <w:bCs/>
                <w:sz w:val="18"/>
              </w:rPr>
            </w:pPr>
          </w:p>
        </w:tc>
        <w:tc>
          <w:tcPr>
            <w:tcW w:w="992" w:type="dxa"/>
            <w:tcBorders>
              <w:top w:val="single" w:sz="12" w:space="0" w:color="auto"/>
            </w:tcBorders>
            <w:shd w:val="clear" w:color="auto" w:fill="auto"/>
            <w:vAlign w:val="bottom"/>
          </w:tcPr>
          <w:p w14:paraId="4C91EE6A" w14:textId="77777777" w:rsidR="00580532" w:rsidRPr="000875C0" w:rsidRDefault="00580532" w:rsidP="000875C0">
            <w:pPr>
              <w:suppressAutoHyphens w:val="0"/>
              <w:spacing w:before="40" w:after="40" w:line="220" w:lineRule="exact"/>
              <w:ind w:right="113"/>
              <w:jc w:val="right"/>
              <w:rPr>
                <w:b/>
                <w:bCs/>
                <w:sz w:val="18"/>
              </w:rPr>
            </w:pPr>
          </w:p>
        </w:tc>
      </w:tr>
      <w:tr w:rsidR="000875C0" w:rsidRPr="000875C0" w14:paraId="283095EA" w14:textId="77777777" w:rsidTr="00E44964">
        <w:tc>
          <w:tcPr>
            <w:tcW w:w="1418" w:type="dxa"/>
            <w:shd w:val="clear" w:color="auto" w:fill="auto"/>
          </w:tcPr>
          <w:p w14:paraId="284314E8" w14:textId="77777777" w:rsidR="00580532" w:rsidRPr="000875C0" w:rsidRDefault="00580532" w:rsidP="000875C0">
            <w:pPr>
              <w:suppressAutoHyphens w:val="0"/>
              <w:spacing w:before="40" w:after="40" w:line="220" w:lineRule="exact"/>
              <w:ind w:right="113"/>
              <w:rPr>
                <w:sz w:val="18"/>
              </w:rPr>
            </w:pPr>
            <w:r w:rsidRPr="000875C0">
              <w:rPr>
                <w:sz w:val="18"/>
              </w:rPr>
              <w:t>No: of Complains</w:t>
            </w:r>
          </w:p>
        </w:tc>
        <w:tc>
          <w:tcPr>
            <w:tcW w:w="992" w:type="dxa"/>
            <w:shd w:val="clear" w:color="auto" w:fill="auto"/>
            <w:vAlign w:val="bottom"/>
          </w:tcPr>
          <w:p w14:paraId="3085DB27" w14:textId="77777777" w:rsidR="00580532" w:rsidRPr="000875C0" w:rsidRDefault="00580532" w:rsidP="000875C0">
            <w:pPr>
              <w:suppressAutoHyphens w:val="0"/>
              <w:spacing w:before="40" w:after="40" w:line="220" w:lineRule="exact"/>
              <w:ind w:right="113"/>
              <w:jc w:val="right"/>
              <w:rPr>
                <w:sz w:val="18"/>
              </w:rPr>
            </w:pPr>
            <w:r w:rsidRPr="000875C0">
              <w:rPr>
                <w:sz w:val="18"/>
              </w:rPr>
              <w:t>155</w:t>
            </w:r>
          </w:p>
        </w:tc>
        <w:tc>
          <w:tcPr>
            <w:tcW w:w="992" w:type="dxa"/>
            <w:shd w:val="clear" w:color="auto" w:fill="auto"/>
            <w:vAlign w:val="bottom"/>
          </w:tcPr>
          <w:p w14:paraId="1A353CF7" w14:textId="77777777" w:rsidR="00580532" w:rsidRPr="000875C0" w:rsidRDefault="00580532" w:rsidP="000875C0">
            <w:pPr>
              <w:suppressAutoHyphens w:val="0"/>
              <w:spacing w:before="40" w:after="40" w:line="220" w:lineRule="exact"/>
              <w:ind w:right="113"/>
              <w:jc w:val="right"/>
              <w:rPr>
                <w:sz w:val="18"/>
              </w:rPr>
            </w:pPr>
            <w:r w:rsidRPr="000875C0">
              <w:rPr>
                <w:sz w:val="18"/>
              </w:rPr>
              <w:t>71</w:t>
            </w:r>
          </w:p>
        </w:tc>
        <w:tc>
          <w:tcPr>
            <w:tcW w:w="992" w:type="dxa"/>
            <w:shd w:val="clear" w:color="auto" w:fill="auto"/>
            <w:vAlign w:val="bottom"/>
          </w:tcPr>
          <w:p w14:paraId="07708263" w14:textId="77777777" w:rsidR="00580532" w:rsidRPr="000875C0" w:rsidRDefault="00580532" w:rsidP="000875C0">
            <w:pPr>
              <w:suppressAutoHyphens w:val="0"/>
              <w:spacing w:before="40" w:after="40" w:line="220" w:lineRule="exact"/>
              <w:ind w:right="113"/>
              <w:jc w:val="right"/>
              <w:rPr>
                <w:sz w:val="18"/>
              </w:rPr>
            </w:pPr>
            <w:r w:rsidRPr="000875C0">
              <w:rPr>
                <w:sz w:val="18"/>
              </w:rPr>
              <w:t>175</w:t>
            </w:r>
          </w:p>
        </w:tc>
        <w:tc>
          <w:tcPr>
            <w:tcW w:w="992" w:type="dxa"/>
            <w:shd w:val="clear" w:color="auto" w:fill="auto"/>
            <w:vAlign w:val="bottom"/>
          </w:tcPr>
          <w:p w14:paraId="0246BB5A" w14:textId="77777777" w:rsidR="00580532" w:rsidRPr="000875C0" w:rsidRDefault="00580532" w:rsidP="000875C0">
            <w:pPr>
              <w:suppressAutoHyphens w:val="0"/>
              <w:spacing w:before="40" w:after="40" w:line="220" w:lineRule="exact"/>
              <w:ind w:right="113"/>
              <w:jc w:val="right"/>
              <w:rPr>
                <w:sz w:val="18"/>
              </w:rPr>
            </w:pPr>
            <w:r w:rsidRPr="000875C0">
              <w:rPr>
                <w:sz w:val="18"/>
              </w:rPr>
              <w:t>279</w:t>
            </w:r>
          </w:p>
        </w:tc>
        <w:tc>
          <w:tcPr>
            <w:tcW w:w="992" w:type="dxa"/>
            <w:shd w:val="clear" w:color="auto" w:fill="auto"/>
            <w:vAlign w:val="bottom"/>
          </w:tcPr>
          <w:p w14:paraId="6E8E25B0" w14:textId="77777777" w:rsidR="00580532" w:rsidRPr="000875C0" w:rsidRDefault="00580532" w:rsidP="000875C0">
            <w:pPr>
              <w:suppressAutoHyphens w:val="0"/>
              <w:spacing w:before="40" w:after="40" w:line="220" w:lineRule="exact"/>
              <w:ind w:right="113"/>
              <w:jc w:val="right"/>
              <w:rPr>
                <w:sz w:val="18"/>
              </w:rPr>
            </w:pPr>
            <w:r w:rsidRPr="000875C0">
              <w:rPr>
                <w:sz w:val="18"/>
              </w:rPr>
              <w:t>263</w:t>
            </w:r>
          </w:p>
        </w:tc>
        <w:tc>
          <w:tcPr>
            <w:tcW w:w="992" w:type="dxa"/>
            <w:shd w:val="clear" w:color="auto" w:fill="auto"/>
            <w:vAlign w:val="bottom"/>
          </w:tcPr>
          <w:p w14:paraId="5E48C168" w14:textId="77777777" w:rsidR="00580532" w:rsidRPr="000875C0" w:rsidRDefault="00580532" w:rsidP="000875C0">
            <w:pPr>
              <w:suppressAutoHyphens w:val="0"/>
              <w:spacing w:before="40" w:after="40" w:line="220" w:lineRule="exact"/>
              <w:ind w:right="113"/>
              <w:jc w:val="right"/>
              <w:rPr>
                <w:sz w:val="18"/>
              </w:rPr>
            </w:pPr>
            <w:r w:rsidRPr="000875C0">
              <w:rPr>
                <w:sz w:val="18"/>
              </w:rPr>
              <w:t>240</w:t>
            </w:r>
          </w:p>
        </w:tc>
      </w:tr>
    </w:tbl>
    <w:p w14:paraId="2B80A328" w14:textId="77777777" w:rsidR="00580532" w:rsidRPr="00331E30" w:rsidRDefault="00580532" w:rsidP="000875C0">
      <w:pPr>
        <w:pStyle w:val="SingleTxtG"/>
        <w:spacing w:before="240" w:after="240"/>
      </w:pPr>
      <w:r>
        <w:t>69.</w:t>
      </w:r>
      <w:r>
        <w:tab/>
      </w:r>
      <w:r w:rsidRPr="00331E30">
        <w:t xml:space="preserve">The following tables detail the number of gender-based violence cases reported to MPS, and the status of investigations, prosecutions, convictions and sentences resulting from those complaints for the period between 1 November 2018 to 30 September 2023.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27"/>
        <w:gridCol w:w="452"/>
        <w:gridCol w:w="452"/>
        <w:gridCol w:w="452"/>
        <w:gridCol w:w="452"/>
        <w:gridCol w:w="506"/>
        <w:gridCol w:w="506"/>
        <w:gridCol w:w="453"/>
        <w:gridCol w:w="454"/>
        <w:gridCol w:w="506"/>
        <w:gridCol w:w="506"/>
        <w:gridCol w:w="453"/>
        <w:gridCol w:w="451"/>
      </w:tblGrid>
      <w:tr w:rsidR="000875C0" w:rsidRPr="000875C0" w14:paraId="4BC6ED3D" w14:textId="77777777" w:rsidTr="00155EA8">
        <w:trPr>
          <w:tblHeader/>
        </w:trPr>
        <w:tc>
          <w:tcPr>
            <w:tcW w:w="1172" w:type="pct"/>
            <w:tcBorders>
              <w:top w:val="single" w:sz="4" w:space="0" w:color="auto"/>
              <w:bottom w:val="nil"/>
            </w:tcBorders>
            <w:shd w:val="clear" w:color="auto" w:fill="auto"/>
            <w:noWrap/>
            <w:vAlign w:val="bottom"/>
            <w:hideMark/>
          </w:tcPr>
          <w:p w14:paraId="01000BEE" w14:textId="77777777" w:rsidR="00580532" w:rsidRPr="000875C0" w:rsidRDefault="00580532" w:rsidP="000875C0">
            <w:pPr>
              <w:suppressAutoHyphens w:val="0"/>
              <w:spacing w:before="80" w:after="80" w:line="200" w:lineRule="exact"/>
              <w:ind w:right="113"/>
              <w:rPr>
                <w:i/>
                <w:sz w:val="16"/>
              </w:rPr>
            </w:pPr>
          </w:p>
        </w:tc>
        <w:tc>
          <w:tcPr>
            <w:tcW w:w="1227" w:type="pct"/>
            <w:gridSpan w:val="4"/>
            <w:tcBorders>
              <w:top w:val="single" w:sz="4" w:space="0" w:color="auto"/>
              <w:bottom w:val="single" w:sz="4" w:space="0" w:color="auto"/>
              <w:right w:val="single" w:sz="24" w:space="0" w:color="FFFFFF" w:themeColor="background1"/>
            </w:tcBorders>
            <w:shd w:val="clear" w:color="auto" w:fill="auto"/>
            <w:vAlign w:val="bottom"/>
            <w:hideMark/>
          </w:tcPr>
          <w:p w14:paraId="79D64721" w14:textId="77777777" w:rsidR="00580532" w:rsidRPr="000875C0" w:rsidRDefault="00580532" w:rsidP="00155EA8">
            <w:pPr>
              <w:suppressAutoHyphens w:val="0"/>
              <w:spacing w:before="80" w:after="80" w:line="200" w:lineRule="exact"/>
              <w:ind w:right="113"/>
              <w:jc w:val="center"/>
              <w:rPr>
                <w:i/>
                <w:sz w:val="16"/>
              </w:rPr>
            </w:pPr>
            <w:r w:rsidRPr="000875C0">
              <w:rPr>
                <w:i/>
                <w:sz w:val="16"/>
              </w:rPr>
              <w:t>2018</w:t>
            </w:r>
          </w:p>
        </w:tc>
        <w:tc>
          <w:tcPr>
            <w:tcW w:w="1301" w:type="pct"/>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2C73BA7F" w14:textId="77777777" w:rsidR="00580532" w:rsidRPr="000875C0" w:rsidRDefault="00580532" w:rsidP="00155EA8">
            <w:pPr>
              <w:suppressAutoHyphens w:val="0"/>
              <w:spacing w:before="80" w:after="80" w:line="200" w:lineRule="exact"/>
              <w:ind w:right="113"/>
              <w:jc w:val="center"/>
              <w:rPr>
                <w:i/>
                <w:sz w:val="16"/>
              </w:rPr>
            </w:pPr>
            <w:r w:rsidRPr="000875C0">
              <w:rPr>
                <w:i/>
                <w:sz w:val="16"/>
              </w:rPr>
              <w:t>2019</w:t>
            </w:r>
          </w:p>
        </w:tc>
        <w:tc>
          <w:tcPr>
            <w:tcW w:w="1300" w:type="pct"/>
            <w:gridSpan w:val="4"/>
            <w:tcBorders>
              <w:top w:val="single" w:sz="4" w:space="0" w:color="auto"/>
              <w:left w:val="single" w:sz="24" w:space="0" w:color="FFFFFF" w:themeColor="background1"/>
              <w:bottom w:val="single" w:sz="4" w:space="0" w:color="auto"/>
            </w:tcBorders>
            <w:shd w:val="clear" w:color="auto" w:fill="auto"/>
            <w:noWrap/>
            <w:vAlign w:val="bottom"/>
            <w:hideMark/>
          </w:tcPr>
          <w:p w14:paraId="6EC662BD" w14:textId="77777777" w:rsidR="00580532" w:rsidRPr="000875C0" w:rsidRDefault="00580532" w:rsidP="00155EA8">
            <w:pPr>
              <w:suppressAutoHyphens w:val="0"/>
              <w:spacing w:before="80" w:after="80" w:line="200" w:lineRule="exact"/>
              <w:ind w:right="113"/>
              <w:jc w:val="center"/>
              <w:rPr>
                <w:i/>
                <w:sz w:val="16"/>
              </w:rPr>
            </w:pPr>
            <w:r w:rsidRPr="000875C0">
              <w:rPr>
                <w:i/>
                <w:sz w:val="16"/>
              </w:rPr>
              <w:t>2020</w:t>
            </w:r>
          </w:p>
        </w:tc>
      </w:tr>
      <w:tr w:rsidR="000875C0" w:rsidRPr="000875C0" w14:paraId="3A658598" w14:textId="77777777" w:rsidTr="00155EA8">
        <w:trPr>
          <w:cantSplit/>
          <w:trHeight w:val="1002"/>
          <w:tblHeader/>
        </w:trPr>
        <w:tc>
          <w:tcPr>
            <w:tcW w:w="1172" w:type="pct"/>
            <w:tcBorders>
              <w:top w:val="nil"/>
              <w:bottom w:val="single" w:sz="12" w:space="0" w:color="auto"/>
            </w:tcBorders>
            <w:shd w:val="clear" w:color="auto" w:fill="auto"/>
            <w:noWrap/>
            <w:vAlign w:val="bottom"/>
            <w:hideMark/>
          </w:tcPr>
          <w:p w14:paraId="44EC7A9A" w14:textId="77777777" w:rsidR="00580532" w:rsidRPr="000875C0" w:rsidRDefault="00580532" w:rsidP="00155EA8">
            <w:pPr>
              <w:suppressAutoHyphens w:val="0"/>
              <w:spacing w:before="80" w:after="80" w:line="200" w:lineRule="exact"/>
              <w:ind w:right="113"/>
              <w:rPr>
                <w:sz w:val="18"/>
              </w:rPr>
            </w:pPr>
            <w:r w:rsidRPr="00155EA8">
              <w:rPr>
                <w:i/>
                <w:sz w:val="16"/>
              </w:rPr>
              <w:t>Case Type</w:t>
            </w:r>
          </w:p>
        </w:tc>
        <w:tc>
          <w:tcPr>
            <w:tcW w:w="307" w:type="pct"/>
            <w:tcBorders>
              <w:top w:val="single" w:sz="4" w:space="0" w:color="auto"/>
              <w:bottom w:val="single" w:sz="12" w:space="0" w:color="auto"/>
            </w:tcBorders>
            <w:shd w:val="clear" w:color="auto" w:fill="auto"/>
            <w:textDirection w:val="btLr"/>
            <w:vAlign w:val="bottom"/>
            <w:hideMark/>
          </w:tcPr>
          <w:p w14:paraId="3F282F27" w14:textId="77777777" w:rsidR="00580532" w:rsidRPr="00155EA8" w:rsidRDefault="00580532" w:rsidP="004C47E6">
            <w:pPr>
              <w:suppressAutoHyphens w:val="0"/>
              <w:spacing w:before="80" w:after="80" w:line="200" w:lineRule="exact"/>
              <w:ind w:left="57" w:right="113"/>
              <w:rPr>
                <w:i/>
                <w:sz w:val="16"/>
              </w:rPr>
            </w:pPr>
            <w:r w:rsidRPr="00155EA8">
              <w:rPr>
                <w:i/>
                <w:sz w:val="16"/>
              </w:rPr>
              <w:t>Reported</w:t>
            </w:r>
          </w:p>
        </w:tc>
        <w:tc>
          <w:tcPr>
            <w:tcW w:w="307" w:type="pct"/>
            <w:tcBorders>
              <w:top w:val="single" w:sz="4" w:space="0" w:color="auto"/>
              <w:bottom w:val="single" w:sz="12" w:space="0" w:color="auto"/>
            </w:tcBorders>
            <w:shd w:val="clear" w:color="auto" w:fill="auto"/>
            <w:noWrap/>
            <w:textDirection w:val="btLr"/>
            <w:vAlign w:val="bottom"/>
            <w:hideMark/>
          </w:tcPr>
          <w:p w14:paraId="03A5B068" w14:textId="77777777" w:rsidR="00580532" w:rsidRPr="00155EA8" w:rsidRDefault="00580532" w:rsidP="004C47E6">
            <w:pPr>
              <w:suppressAutoHyphens w:val="0"/>
              <w:spacing w:before="80" w:after="80" w:line="200" w:lineRule="exact"/>
              <w:ind w:left="57" w:right="113"/>
              <w:rPr>
                <w:i/>
                <w:sz w:val="16"/>
              </w:rPr>
            </w:pPr>
            <w:r w:rsidRPr="00155EA8">
              <w:rPr>
                <w:i/>
                <w:sz w:val="16"/>
              </w:rPr>
              <w:t>Investigated</w:t>
            </w:r>
          </w:p>
        </w:tc>
        <w:tc>
          <w:tcPr>
            <w:tcW w:w="307" w:type="pct"/>
            <w:tcBorders>
              <w:top w:val="single" w:sz="4" w:space="0" w:color="auto"/>
              <w:bottom w:val="single" w:sz="12" w:space="0" w:color="auto"/>
            </w:tcBorders>
            <w:shd w:val="clear" w:color="auto" w:fill="auto"/>
            <w:noWrap/>
            <w:textDirection w:val="btLr"/>
            <w:vAlign w:val="bottom"/>
            <w:hideMark/>
          </w:tcPr>
          <w:p w14:paraId="066D32F8" w14:textId="77777777" w:rsidR="00580532" w:rsidRPr="00155EA8" w:rsidRDefault="00580532" w:rsidP="004C47E6">
            <w:pPr>
              <w:suppressAutoHyphens w:val="0"/>
              <w:spacing w:before="80" w:after="80" w:line="200" w:lineRule="exact"/>
              <w:ind w:left="57" w:right="113"/>
              <w:rPr>
                <w:i/>
                <w:sz w:val="16"/>
              </w:rPr>
            </w:pPr>
            <w:r w:rsidRPr="00155EA8">
              <w:rPr>
                <w:i/>
                <w:sz w:val="16"/>
              </w:rPr>
              <w:t>Prosecuted</w:t>
            </w:r>
          </w:p>
        </w:tc>
        <w:tc>
          <w:tcPr>
            <w:tcW w:w="307" w:type="pct"/>
            <w:tcBorders>
              <w:top w:val="single" w:sz="4" w:space="0" w:color="auto"/>
              <w:bottom w:val="single" w:sz="12" w:space="0" w:color="auto"/>
              <w:right w:val="single" w:sz="24" w:space="0" w:color="FFFFFF" w:themeColor="background1"/>
            </w:tcBorders>
            <w:shd w:val="clear" w:color="auto" w:fill="auto"/>
            <w:noWrap/>
            <w:textDirection w:val="btLr"/>
            <w:vAlign w:val="bottom"/>
            <w:hideMark/>
          </w:tcPr>
          <w:p w14:paraId="2648F583" w14:textId="77777777" w:rsidR="00580532" w:rsidRPr="00155EA8" w:rsidRDefault="00580532" w:rsidP="004C47E6">
            <w:pPr>
              <w:suppressAutoHyphens w:val="0"/>
              <w:spacing w:before="80" w:after="80" w:line="200" w:lineRule="exact"/>
              <w:ind w:left="57" w:right="113"/>
              <w:rPr>
                <w:i/>
                <w:sz w:val="16"/>
              </w:rPr>
            </w:pPr>
            <w:r w:rsidRPr="00155EA8">
              <w:rPr>
                <w:i/>
                <w:sz w:val="16"/>
              </w:rPr>
              <w:t>Sentenced</w:t>
            </w:r>
          </w:p>
        </w:tc>
        <w:tc>
          <w:tcPr>
            <w:tcW w:w="343" w:type="pct"/>
            <w:tcBorders>
              <w:top w:val="single" w:sz="4" w:space="0" w:color="auto"/>
              <w:left w:val="single" w:sz="24" w:space="0" w:color="FFFFFF" w:themeColor="background1"/>
              <w:bottom w:val="single" w:sz="12" w:space="0" w:color="auto"/>
            </w:tcBorders>
            <w:shd w:val="clear" w:color="auto" w:fill="auto"/>
            <w:noWrap/>
            <w:textDirection w:val="btLr"/>
            <w:vAlign w:val="bottom"/>
            <w:hideMark/>
          </w:tcPr>
          <w:p w14:paraId="57FF7CE1" w14:textId="77777777" w:rsidR="00580532" w:rsidRPr="00155EA8" w:rsidRDefault="00580532" w:rsidP="004C47E6">
            <w:pPr>
              <w:suppressAutoHyphens w:val="0"/>
              <w:spacing w:before="80" w:after="80" w:line="200" w:lineRule="exact"/>
              <w:ind w:left="57" w:right="113"/>
              <w:rPr>
                <w:i/>
                <w:sz w:val="16"/>
              </w:rPr>
            </w:pPr>
            <w:r w:rsidRPr="00155EA8">
              <w:rPr>
                <w:i/>
                <w:sz w:val="16"/>
              </w:rPr>
              <w:t>Reported</w:t>
            </w:r>
          </w:p>
        </w:tc>
        <w:tc>
          <w:tcPr>
            <w:tcW w:w="343" w:type="pct"/>
            <w:tcBorders>
              <w:top w:val="single" w:sz="4" w:space="0" w:color="auto"/>
              <w:bottom w:val="single" w:sz="12" w:space="0" w:color="auto"/>
            </w:tcBorders>
            <w:shd w:val="clear" w:color="auto" w:fill="auto"/>
            <w:noWrap/>
            <w:textDirection w:val="btLr"/>
            <w:vAlign w:val="bottom"/>
            <w:hideMark/>
          </w:tcPr>
          <w:p w14:paraId="7F6698DA" w14:textId="77777777" w:rsidR="00580532" w:rsidRPr="00155EA8" w:rsidRDefault="00580532" w:rsidP="004C47E6">
            <w:pPr>
              <w:suppressAutoHyphens w:val="0"/>
              <w:spacing w:before="80" w:after="80" w:line="200" w:lineRule="exact"/>
              <w:ind w:left="57" w:right="113"/>
              <w:rPr>
                <w:i/>
                <w:sz w:val="16"/>
              </w:rPr>
            </w:pPr>
            <w:r w:rsidRPr="00155EA8">
              <w:rPr>
                <w:i/>
                <w:sz w:val="16"/>
              </w:rPr>
              <w:t>Investigated</w:t>
            </w:r>
          </w:p>
        </w:tc>
        <w:tc>
          <w:tcPr>
            <w:tcW w:w="307" w:type="pct"/>
            <w:tcBorders>
              <w:top w:val="single" w:sz="4" w:space="0" w:color="auto"/>
              <w:bottom w:val="single" w:sz="12" w:space="0" w:color="auto"/>
            </w:tcBorders>
            <w:shd w:val="clear" w:color="auto" w:fill="auto"/>
            <w:noWrap/>
            <w:textDirection w:val="btLr"/>
            <w:vAlign w:val="bottom"/>
            <w:hideMark/>
          </w:tcPr>
          <w:p w14:paraId="1E02F096" w14:textId="77777777" w:rsidR="00580532" w:rsidRPr="00155EA8" w:rsidRDefault="00580532" w:rsidP="004C47E6">
            <w:pPr>
              <w:suppressAutoHyphens w:val="0"/>
              <w:spacing w:before="80" w:after="80" w:line="200" w:lineRule="exact"/>
              <w:ind w:left="57" w:right="113"/>
              <w:rPr>
                <w:i/>
                <w:sz w:val="16"/>
              </w:rPr>
            </w:pPr>
            <w:r w:rsidRPr="00155EA8">
              <w:rPr>
                <w:i/>
                <w:sz w:val="16"/>
              </w:rPr>
              <w:t>Prosecuted</w:t>
            </w:r>
          </w:p>
        </w:tc>
        <w:tc>
          <w:tcPr>
            <w:tcW w:w="307" w:type="pct"/>
            <w:tcBorders>
              <w:top w:val="single" w:sz="4" w:space="0" w:color="auto"/>
              <w:bottom w:val="single" w:sz="12" w:space="0" w:color="auto"/>
              <w:right w:val="single" w:sz="24" w:space="0" w:color="FFFFFF" w:themeColor="background1"/>
            </w:tcBorders>
            <w:shd w:val="clear" w:color="auto" w:fill="auto"/>
            <w:noWrap/>
            <w:textDirection w:val="btLr"/>
            <w:vAlign w:val="bottom"/>
            <w:hideMark/>
          </w:tcPr>
          <w:p w14:paraId="71D47B0A" w14:textId="77777777" w:rsidR="00580532" w:rsidRPr="00155EA8" w:rsidRDefault="00580532" w:rsidP="004C47E6">
            <w:pPr>
              <w:suppressAutoHyphens w:val="0"/>
              <w:spacing w:before="80" w:after="80" w:line="200" w:lineRule="exact"/>
              <w:ind w:left="57" w:right="113"/>
              <w:rPr>
                <w:i/>
                <w:sz w:val="16"/>
              </w:rPr>
            </w:pPr>
            <w:r w:rsidRPr="00155EA8">
              <w:rPr>
                <w:i/>
                <w:sz w:val="16"/>
              </w:rPr>
              <w:t>Sentenced</w:t>
            </w:r>
          </w:p>
        </w:tc>
        <w:tc>
          <w:tcPr>
            <w:tcW w:w="343" w:type="pct"/>
            <w:tcBorders>
              <w:top w:val="single" w:sz="4" w:space="0" w:color="auto"/>
              <w:left w:val="single" w:sz="24" w:space="0" w:color="FFFFFF" w:themeColor="background1"/>
              <w:bottom w:val="single" w:sz="12" w:space="0" w:color="auto"/>
            </w:tcBorders>
            <w:shd w:val="clear" w:color="auto" w:fill="auto"/>
            <w:noWrap/>
            <w:textDirection w:val="btLr"/>
            <w:vAlign w:val="bottom"/>
            <w:hideMark/>
          </w:tcPr>
          <w:p w14:paraId="7F811295" w14:textId="77777777" w:rsidR="00580532" w:rsidRPr="00155EA8" w:rsidRDefault="00580532" w:rsidP="004C47E6">
            <w:pPr>
              <w:suppressAutoHyphens w:val="0"/>
              <w:spacing w:before="80" w:after="80" w:line="200" w:lineRule="exact"/>
              <w:ind w:left="57" w:right="113"/>
              <w:rPr>
                <w:i/>
                <w:sz w:val="16"/>
              </w:rPr>
            </w:pPr>
            <w:r w:rsidRPr="00155EA8">
              <w:rPr>
                <w:i/>
                <w:sz w:val="16"/>
              </w:rPr>
              <w:t>Reported</w:t>
            </w:r>
          </w:p>
        </w:tc>
        <w:tc>
          <w:tcPr>
            <w:tcW w:w="343" w:type="pct"/>
            <w:tcBorders>
              <w:top w:val="single" w:sz="4" w:space="0" w:color="auto"/>
              <w:bottom w:val="single" w:sz="12" w:space="0" w:color="auto"/>
            </w:tcBorders>
            <w:shd w:val="clear" w:color="auto" w:fill="auto"/>
            <w:noWrap/>
            <w:textDirection w:val="btLr"/>
            <w:vAlign w:val="bottom"/>
            <w:hideMark/>
          </w:tcPr>
          <w:p w14:paraId="15B2EA53" w14:textId="77777777" w:rsidR="00580532" w:rsidRPr="00155EA8" w:rsidRDefault="00580532" w:rsidP="004C47E6">
            <w:pPr>
              <w:suppressAutoHyphens w:val="0"/>
              <w:spacing w:before="80" w:after="80" w:line="200" w:lineRule="exact"/>
              <w:ind w:left="57" w:right="113"/>
              <w:rPr>
                <w:i/>
                <w:sz w:val="16"/>
              </w:rPr>
            </w:pPr>
            <w:r w:rsidRPr="00155EA8">
              <w:rPr>
                <w:i/>
                <w:sz w:val="16"/>
              </w:rPr>
              <w:t>Investigated</w:t>
            </w:r>
          </w:p>
        </w:tc>
        <w:tc>
          <w:tcPr>
            <w:tcW w:w="307" w:type="pct"/>
            <w:tcBorders>
              <w:top w:val="single" w:sz="4" w:space="0" w:color="auto"/>
              <w:bottom w:val="single" w:sz="12" w:space="0" w:color="auto"/>
            </w:tcBorders>
            <w:shd w:val="clear" w:color="auto" w:fill="auto"/>
            <w:noWrap/>
            <w:textDirection w:val="btLr"/>
            <w:vAlign w:val="bottom"/>
            <w:hideMark/>
          </w:tcPr>
          <w:p w14:paraId="0BD41FF0" w14:textId="77777777" w:rsidR="00580532" w:rsidRPr="00155EA8" w:rsidRDefault="00580532" w:rsidP="004C47E6">
            <w:pPr>
              <w:suppressAutoHyphens w:val="0"/>
              <w:spacing w:before="80" w:after="80" w:line="200" w:lineRule="exact"/>
              <w:ind w:left="57" w:right="113"/>
              <w:rPr>
                <w:i/>
                <w:sz w:val="16"/>
              </w:rPr>
            </w:pPr>
            <w:r w:rsidRPr="00155EA8">
              <w:rPr>
                <w:i/>
                <w:sz w:val="16"/>
              </w:rPr>
              <w:t>Prosecuted</w:t>
            </w:r>
          </w:p>
        </w:tc>
        <w:tc>
          <w:tcPr>
            <w:tcW w:w="306" w:type="pct"/>
            <w:tcBorders>
              <w:top w:val="single" w:sz="4" w:space="0" w:color="auto"/>
              <w:bottom w:val="single" w:sz="12" w:space="0" w:color="auto"/>
            </w:tcBorders>
            <w:shd w:val="clear" w:color="auto" w:fill="auto"/>
            <w:noWrap/>
            <w:textDirection w:val="btLr"/>
            <w:vAlign w:val="bottom"/>
            <w:hideMark/>
          </w:tcPr>
          <w:p w14:paraId="63D9ECFD" w14:textId="77777777" w:rsidR="00580532" w:rsidRPr="00155EA8" w:rsidRDefault="00580532" w:rsidP="00155EA8">
            <w:pPr>
              <w:suppressAutoHyphens w:val="0"/>
              <w:spacing w:before="80" w:after="80" w:line="200" w:lineRule="exact"/>
              <w:ind w:right="113"/>
              <w:rPr>
                <w:i/>
                <w:sz w:val="16"/>
              </w:rPr>
            </w:pPr>
            <w:r w:rsidRPr="00155EA8">
              <w:rPr>
                <w:i/>
                <w:sz w:val="16"/>
              </w:rPr>
              <w:t>Sentenced</w:t>
            </w:r>
          </w:p>
        </w:tc>
      </w:tr>
      <w:tr w:rsidR="00580532" w:rsidRPr="000875C0" w14:paraId="61294232" w14:textId="77777777" w:rsidTr="000875C0">
        <w:tc>
          <w:tcPr>
            <w:tcW w:w="1172" w:type="pct"/>
            <w:tcBorders>
              <w:top w:val="single" w:sz="12" w:space="0" w:color="auto"/>
            </w:tcBorders>
            <w:shd w:val="clear" w:color="auto" w:fill="auto"/>
            <w:noWrap/>
            <w:hideMark/>
          </w:tcPr>
          <w:p w14:paraId="63C2F055" w14:textId="77777777" w:rsidR="00580532" w:rsidRPr="000875C0" w:rsidRDefault="00580532" w:rsidP="000875C0">
            <w:pPr>
              <w:suppressAutoHyphens w:val="0"/>
              <w:spacing w:before="40" w:after="40" w:line="220" w:lineRule="exact"/>
              <w:ind w:right="113"/>
              <w:rPr>
                <w:sz w:val="18"/>
              </w:rPr>
            </w:pPr>
            <w:r w:rsidRPr="000875C0">
              <w:rPr>
                <w:sz w:val="18"/>
              </w:rPr>
              <w:t>Bullying</w:t>
            </w:r>
          </w:p>
        </w:tc>
        <w:tc>
          <w:tcPr>
            <w:tcW w:w="307" w:type="pct"/>
            <w:tcBorders>
              <w:top w:val="single" w:sz="12" w:space="0" w:color="auto"/>
            </w:tcBorders>
            <w:shd w:val="clear" w:color="auto" w:fill="auto"/>
            <w:vAlign w:val="bottom"/>
            <w:hideMark/>
          </w:tcPr>
          <w:p w14:paraId="488ADE18" w14:textId="77777777" w:rsidR="00580532" w:rsidRPr="000875C0" w:rsidRDefault="00580532" w:rsidP="000875C0">
            <w:pPr>
              <w:suppressAutoHyphens w:val="0"/>
              <w:spacing w:before="40" w:after="40" w:line="220" w:lineRule="exact"/>
              <w:ind w:right="113"/>
              <w:jc w:val="right"/>
              <w:rPr>
                <w:sz w:val="18"/>
              </w:rPr>
            </w:pPr>
            <w:r w:rsidRPr="000875C0">
              <w:rPr>
                <w:sz w:val="18"/>
              </w:rPr>
              <w:t>1</w:t>
            </w:r>
          </w:p>
        </w:tc>
        <w:tc>
          <w:tcPr>
            <w:tcW w:w="307" w:type="pct"/>
            <w:tcBorders>
              <w:top w:val="single" w:sz="12" w:space="0" w:color="auto"/>
            </w:tcBorders>
            <w:shd w:val="clear" w:color="auto" w:fill="auto"/>
            <w:noWrap/>
            <w:vAlign w:val="bottom"/>
            <w:hideMark/>
          </w:tcPr>
          <w:p w14:paraId="12772A2B"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07" w:type="pct"/>
            <w:tcBorders>
              <w:top w:val="single" w:sz="12" w:space="0" w:color="auto"/>
            </w:tcBorders>
            <w:shd w:val="clear" w:color="auto" w:fill="auto"/>
            <w:noWrap/>
            <w:vAlign w:val="bottom"/>
            <w:hideMark/>
          </w:tcPr>
          <w:p w14:paraId="0099793C"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07" w:type="pct"/>
            <w:tcBorders>
              <w:top w:val="single" w:sz="12" w:space="0" w:color="auto"/>
            </w:tcBorders>
            <w:shd w:val="clear" w:color="auto" w:fill="auto"/>
            <w:noWrap/>
            <w:vAlign w:val="bottom"/>
            <w:hideMark/>
          </w:tcPr>
          <w:p w14:paraId="1ACC9C76"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43" w:type="pct"/>
            <w:tcBorders>
              <w:top w:val="single" w:sz="12" w:space="0" w:color="auto"/>
            </w:tcBorders>
            <w:shd w:val="clear" w:color="auto" w:fill="auto"/>
            <w:noWrap/>
            <w:vAlign w:val="bottom"/>
            <w:hideMark/>
          </w:tcPr>
          <w:p w14:paraId="369B0E0C" w14:textId="77777777" w:rsidR="00580532" w:rsidRPr="000875C0" w:rsidRDefault="00580532" w:rsidP="000875C0">
            <w:pPr>
              <w:suppressAutoHyphens w:val="0"/>
              <w:spacing w:before="40" w:after="40" w:line="220" w:lineRule="exact"/>
              <w:ind w:right="113"/>
              <w:jc w:val="right"/>
              <w:rPr>
                <w:sz w:val="18"/>
              </w:rPr>
            </w:pPr>
            <w:r w:rsidRPr="000875C0">
              <w:rPr>
                <w:sz w:val="18"/>
              </w:rPr>
              <w:t>21</w:t>
            </w:r>
          </w:p>
        </w:tc>
        <w:tc>
          <w:tcPr>
            <w:tcW w:w="343" w:type="pct"/>
            <w:tcBorders>
              <w:top w:val="single" w:sz="12" w:space="0" w:color="auto"/>
            </w:tcBorders>
            <w:shd w:val="clear" w:color="auto" w:fill="auto"/>
            <w:noWrap/>
            <w:vAlign w:val="bottom"/>
            <w:hideMark/>
          </w:tcPr>
          <w:p w14:paraId="7576A3A8" w14:textId="77777777" w:rsidR="00580532" w:rsidRPr="000875C0" w:rsidRDefault="00580532" w:rsidP="000875C0">
            <w:pPr>
              <w:suppressAutoHyphens w:val="0"/>
              <w:spacing w:before="40" w:after="40" w:line="220" w:lineRule="exact"/>
              <w:ind w:right="113"/>
              <w:jc w:val="right"/>
              <w:rPr>
                <w:sz w:val="18"/>
              </w:rPr>
            </w:pPr>
            <w:r w:rsidRPr="000875C0">
              <w:rPr>
                <w:sz w:val="18"/>
              </w:rPr>
              <w:t>9</w:t>
            </w:r>
          </w:p>
        </w:tc>
        <w:tc>
          <w:tcPr>
            <w:tcW w:w="307" w:type="pct"/>
            <w:tcBorders>
              <w:top w:val="single" w:sz="12" w:space="0" w:color="auto"/>
            </w:tcBorders>
            <w:shd w:val="clear" w:color="auto" w:fill="auto"/>
            <w:noWrap/>
            <w:vAlign w:val="bottom"/>
            <w:hideMark/>
          </w:tcPr>
          <w:p w14:paraId="63715C84"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07" w:type="pct"/>
            <w:tcBorders>
              <w:top w:val="single" w:sz="12" w:space="0" w:color="auto"/>
            </w:tcBorders>
            <w:shd w:val="clear" w:color="auto" w:fill="auto"/>
            <w:noWrap/>
            <w:vAlign w:val="bottom"/>
            <w:hideMark/>
          </w:tcPr>
          <w:p w14:paraId="0EF710CB"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43" w:type="pct"/>
            <w:tcBorders>
              <w:top w:val="single" w:sz="12" w:space="0" w:color="auto"/>
            </w:tcBorders>
            <w:shd w:val="clear" w:color="auto" w:fill="auto"/>
            <w:noWrap/>
            <w:vAlign w:val="bottom"/>
            <w:hideMark/>
          </w:tcPr>
          <w:p w14:paraId="374BF13F" w14:textId="77777777" w:rsidR="00580532" w:rsidRPr="000875C0" w:rsidRDefault="00580532" w:rsidP="000875C0">
            <w:pPr>
              <w:suppressAutoHyphens w:val="0"/>
              <w:spacing w:before="40" w:after="40" w:line="220" w:lineRule="exact"/>
              <w:ind w:right="113"/>
              <w:jc w:val="right"/>
              <w:rPr>
                <w:sz w:val="18"/>
              </w:rPr>
            </w:pPr>
            <w:r w:rsidRPr="000875C0">
              <w:rPr>
                <w:sz w:val="18"/>
              </w:rPr>
              <w:t>5</w:t>
            </w:r>
          </w:p>
        </w:tc>
        <w:tc>
          <w:tcPr>
            <w:tcW w:w="343" w:type="pct"/>
            <w:tcBorders>
              <w:top w:val="single" w:sz="12" w:space="0" w:color="auto"/>
            </w:tcBorders>
            <w:shd w:val="clear" w:color="auto" w:fill="auto"/>
            <w:noWrap/>
            <w:vAlign w:val="bottom"/>
            <w:hideMark/>
          </w:tcPr>
          <w:p w14:paraId="7772CBE2" w14:textId="77777777" w:rsidR="00580532" w:rsidRPr="000875C0" w:rsidRDefault="00580532" w:rsidP="000875C0">
            <w:pPr>
              <w:suppressAutoHyphens w:val="0"/>
              <w:spacing w:before="40" w:after="40" w:line="220" w:lineRule="exact"/>
              <w:ind w:right="113"/>
              <w:jc w:val="right"/>
              <w:rPr>
                <w:sz w:val="18"/>
              </w:rPr>
            </w:pPr>
            <w:r w:rsidRPr="000875C0">
              <w:rPr>
                <w:sz w:val="18"/>
              </w:rPr>
              <w:t>2</w:t>
            </w:r>
          </w:p>
        </w:tc>
        <w:tc>
          <w:tcPr>
            <w:tcW w:w="307" w:type="pct"/>
            <w:tcBorders>
              <w:top w:val="single" w:sz="12" w:space="0" w:color="auto"/>
            </w:tcBorders>
            <w:shd w:val="clear" w:color="auto" w:fill="auto"/>
            <w:noWrap/>
            <w:vAlign w:val="bottom"/>
            <w:hideMark/>
          </w:tcPr>
          <w:p w14:paraId="0A04A0AE"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06" w:type="pct"/>
            <w:tcBorders>
              <w:top w:val="single" w:sz="12" w:space="0" w:color="auto"/>
            </w:tcBorders>
            <w:shd w:val="clear" w:color="auto" w:fill="auto"/>
            <w:noWrap/>
            <w:vAlign w:val="bottom"/>
            <w:hideMark/>
          </w:tcPr>
          <w:p w14:paraId="6E94E530"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r>
      <w:tr w:rsidR="00580532" w:rsidRPr="000875C0" w14:paraId="61038681" w14:textId="77777777" w:rsidTr="000875C0">
        <w:tc>
          <w:tcPr>
            <w:tcW w:w="1172" w:type="pct"/>
            <w:shd w:val="clear" w:color="auto" w:fill="auto"/>
            <w:noWrap/>
            <w:hideMark/>
          </w:tcPr>
          <w:p w14:paraId="06DD5767" w14:textId="77777777" w:rsidR="00580532" w:rsidRPr="000875C0" w:rsidRDefault="00580532" w:rsidP="000875C0">
            <w:pPr>
              <w:suppressAutoHyphens w:val="0"/>
              <w:spacing w:before="40" w:after="40" w:line="220" w:lineRule="exact"/>
              <w:ind w:right="113"/>
              <w:rPr>
                <w:sz w:val="18"/>
              </w:rPr>
            </w:pPr>
            <w:r w:rsidRPr="000875C0">
              <w:rPr>
                <w:sz w:val="18"/>
              </w:rPr>
              <w:t>Child Labour</w:t>
            </w:r>
          </w:p>
        </w:tc>
        <w:tc>
          <w:tcPr>
            <w:tcW w:w="307" w:type="pct"/>
            <w:shd w:val="clear" w:color="auto" w:fill="auto"/>
            <w:vAlign w:val="bottom"/>
            <w:hideMark/>
          </w:tcPr>
          <w:p w14:paraId="746EB8B9"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07" w:type="pct"/>
            <w:shd w:val="clear" w:color="auto" w:fill="auto"/>
            <w:noWrap/>
            <w:vAlign w:val="bottom"/>
            <w:hideMark/>
          </w:tcPr>
          <w:p w14:paraId="56B174C9"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07" w:type="pct"/>
            <w:shd w:val="clear" w:color="auto" w:fill="auto"/>
            <w:noWrap/>
            <w:vAlign w:val="bottom"/>
            <w:hideMark/>
          </w:tcPr>
          <w:p w14:paraId="70DA2C4B"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07" w:type="pct"/>
            <w:shd w:val="clear" w:color="auto" w:fill="auto"/>
            <w:noWrap/>
            <w:vAlign w:val="bottom"/>
            <w:hideMark/>
          </w:tcPr>
          <w:p w14:paraId="7CE21AF3"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43" w:type="pct"/>
            <w:shd w:val="clear" w:color="auto" w:fill="auto"/>
            <w:noWrap/>
            <w:vAlign w:val="bottom"/>
            <w:hideMark/>
          </w:tcPr>
          <w:p w14:paraId="0930D717" w14:textId="77777777" w:rsidR="00580532" w:rsidRPr="000875C0" w:rsidRDefault="00580532" w:rsidP="000875C0">
            <w:pPr>
              <w:suppressAutoHyphens w:val="0"/>
              <w:spacing w:before="40" w:after="40" w:line="220" w:lineRule="exact"/>
              <w:ind w:right="113"/>
              <w:jc w:val="right"/>
              <w:rPr>
                <w:sz w:val="18"/>
              </w:rPr>
            </w:pPr>
            <w:r w:rsidRPr="000875C0">
              <w:rPr>
                <w:sz w:val="18"/>
              </w:rPr>
              <w:t>1</w:t>
            </w:r>
          </w:p>
        </w:tc>
        <w:tc>
          <w:tcPr>
            <w:tcW w:w="343" w:type="pct"/>
            <w:shd w:val="clear" w:color="auto" w:fill="auto"/>
            <w:noWrap/>
            <w:vAlign w:val="bottom"/>
            <w:hideMark/>
          </w:tcPr>
          <w:p w14:paraId="31B835BE"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07" w:type="pct"/>
            <w:shd w:val="clear" w:color="auto" w:fill="auto"/>
            <w:noWrap/>
            <w:vAlign w:val="bottom"/>
            <w:hideMark/>
          </w:tcPr>
          <w:p w14:paraId="02F29032"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07" w:type="pct"/>
            <w:shd w:val="clear" w:color="auto" w:fill="auto"/>
            <w:noWrap/>
            <w:vAlign w:val="bottom"/>
            <w:hideMark/>
          </w:tcPr>
          <w:p w14:paraId="2E927D4C"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43" w:type="pct"/>
            <w:shd w:val="clear" w:color="auto" w:fill="auto"/>
            <w:noWrap/>
            <w:vAlign w:val="bottom"/>
            <w:hideMark/>
          </w:tcPr>
          <w:p w14:paraId="44DD89C1" w14:textId="77777777" w:rsidR="00580532" w:rsidRPr="000875C0" w:rsidRDefault="00580532" w:rsidP="000875C0">
            <w:pPr>
              <w:suppressAutoHyphens w:val="0"/>
              <w:spacing w:before="40" w:after="40" w:line="220" w:lineRule="exact"/>
              <w:ind w:right="113"/>
              <w:jc w:val="right"/>
              <w:rPr>
                <w:sz w:val="18"/>
              </w:rPr>
            </w:pPr>
            <w:r w:rsidRPr="000875C0">
              <w:rPr>
                <w:sz w:val="18"/>
              </w:rPr>
              <w:t>2</w:t>
            </w:r>
          </w:p>
        </w:tc>
        <w:tc>
          <w:tcPr>
            <w:tcW w:w="343" w:type="pct"/>
            <w:shd w:val="clear" w:color="auto" w:fill="auto"/>
            <w:noWrap/>
            <w:vAlign w:val="bottom"/>
            <w:hideMark/>
          </w:tcPr>
          <w:p w14:paraId="01FA83FD"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07" w:type="pct"/>
            <w:shd w:val="clear" w:color="auto" w:fill="auto"/>
            <w:noWrap/>
            <w:vAlign w:val="bottom"/>
            <w:hideMark/>
          </w:tcPr>
          <w:p w14:paraId="02A63058"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06" w:type="pct"/>
            <w:shd w:val="clear" w:color="auto" w:fill="auto"/>
            <w:noWrap/>
            <w:vAlign w:val="bottom"/>
            <w:hideMark/>
          </w:tcPr>
          <w:p w14:paraId="3C9952A0"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r>
      <w:tr w:rsidR="00580532" w:rsidRPr="000875C0" w14:paraId="06F9D58A" w14:textId="77777777" w:rsidTr="000875C0">
        <w:tc>
          <w:tcPr>
            <w:tcW w:w="1172" w:type="pct"/>
            <w:shd w:val="clear" w:color="auto" w:fill="auto"/>
            <w:noWrap/>
            <w:hideMark/>
          </w:tcPr>
          <w:p w14:paraId="5F4BF8E0" w14:textId="77777777" w:rsidR="00580532" w:rsidRPr="000875C0" w:rsidRDefault="00580532" w:rsidP="000875C0">
            <w:pPr>
              <w:suppressAutoHyphens w:val="0"/>
              <w:spacing w:before="40" w:after="40" w:line="220" w:lineRule="exact"/>
              <w:ind w:right="113"/>
              <w:rPr>
                <w:sz w:val="18"/>
              </w:rPr>
            </w:pPr>
            <w:r w:rsidRPr="000875C0">
              <w:rPr>
                <w:sz w:val="18"/>
              </w:rPr>
              <w:t>Neglect</w:t>
            </w:r>
          </w:p>
        </w:tc>
        <w:tc>
          <w:tcPr>
            <w:tcW w:w="307" w:type="pct"/>
            <w:shd w:val="clear" w:color="auto" w:fill="auto"/>
            <w:vAlign w:val="bottom"/>
            <w:hideMark/>
          </w:tcPr>
          <w:p w14:paraId="00978671" w14:textId="77777777" w:rsidR="00580532" w:rsidRPr="000875C0" w:rsidRDefault="00580532" w:rsidP="000875C0">
            <w:pPr>
              <w:suppressAutoHyphens w:val="0"/>
              <w:spacing w:before="40" w:after="40" w:line="220" w:lineRule="exact"/>
              <w:ind w:right="113"/>
              <w:jc w:val="right"/>
              <w:rPr>
                <w:sz w:val="18"/>
              </w:rPr>
            </w:pPr>
            <w:r w:rsidRPr="000875C0">
              <w:rPr>
                <w:sz w:val="18"/>
              </w:rPr>
              <w:t>9</w:t>
            </w:r>
          </w:p>
        </w:tc>
        <w:tc>
          <w:tcPr>
            <w:tcW w:w="307" w:type="pct"/>
            <w:shd w:val="clear" w:color="auto" w:fill="auto"/>
            <w:noWrap/>
            <w:vAlign w:val="bottom"/>
            <w:hideMark/>
          </w:tcPr>
          <w:p w14:paraId="500D4117"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07" w:type="pct"/>
            <w:shd w:val="clear" w:color="auto" w:fill="auto"/>
            <w:noWrap/>
            <w:vAlign w:val="bottom"/>
            <w:hideMark/>
          </w:tcPr>
          <w:p w14:paraId="2786F75C"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07" w:type="pct"/>
            <w:shd w:val="clear" w:color="auto" w:fill="auto"/>
            <w:noWrap/>
            <w:vAlign w:val="bottom"/>
            <w:hideMark/>
          </w:tcPr>
          <w:p w14:paraId="7FCC47DB"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43" w:type="pct"/>
            <w:shd w:val="clear" w:color="auto" w:fill="auto"/>
            <w:noWrap/>
            <w:vAlign w:val="bottom"/>
            <w:hideMark/>
          </w:tcPr>
          <w:p w14:paraId="5AED88AE" w14:textId="77777777" w:rsidR="00580532" w:rsidRPr="000875C0" w:rsidRDefault="00580532" w:rsidP="000875C0">
            <w:pPr>
              <w:suppressAutoHyphens w:val="0"/>
              <w:spacing w:before="40" w:after="40" w:line="220" w:lineRule="exact"/>
              <w:ind w:right="113"/>
              <w:jc w:val="right"/>
              <w:rPr>
                <w:sz w:val="18"/>
              </w:rPr>
            </w:pPr>
            <w:r w:rsidRPr="000875C0">
              <w:rPr>
                <w:sz w:val="18"/>
              </w:rPr>
              <w:t>15</w:t>
            </w:r>
          </w:p>
        </w:tc>
        <w:tc>
          <w:tcPr>
            <w:tcW w:w="343" w:type="pct"/>
            <w:shd w:val="clear" w:color="auto" w:fill="auto"/>
            <w:noWrap/>
            <w:vAlign w:val="bottom"/>
            <w:hideMark/>
          </w:tcPr>
          <w:p w14:paraId="65A1593E" w14:textId="77777777" w:rsidR="00580532" w:rsidRPr="000875C0" w:rsidRDefault="00580532" w:rsidP="000875C0">
            <w:pPr>
              <w:suppressAutoHyphens w:val="0"/>
              <w:spacing w:before="40" w:after="40" w:line="220" w:lineRule="exact"/>
              <w:ind w:right="113"/>
              <w:jc w:val="right"/>
              <w:rPr>
                <w:sz w:val="18"/>
              </w:rPr>
            </w:pPr>
            <w:r w:rsidRPr="000875C0">
              <w:rPr>
                <w:sz w:val="18"/>
              </w:rPr>
              <w:t>4</w:t>
            </w:r>
          </w:p>
        </w:tc>
        <w:tc>
          <w:tcPr>
            <w:tcW w:w="307" w:type="pct"/>
            <w:shd w:val="clear" w:color="auto" w:fill="auto"/>
            <w:noWrap/>
            <w:vAlign w:val="bottom"/>
            <w:hideMark/>
          </w:tcPr>
          <w:p w14:paraId="79E99E26"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07" w:type="pct"/>
            <w:shd w:val="clear" w:color="auto" w:fill="auto"/>
            <w:noWrap/>
            <w:vAlign w:val="bottom"/>
            <w:hideMark/>
          </w:tcPr>
          <w:p w14:paraId="126516F6"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43" w:type="pct"/>
            <w:shd w:val="clear" w:color="auto" w:fill="auto"/>
            <w:noWrap/>
            <w:vAlign w:val="bottom"/>
            <w:hideMark/>
          </w:tcPr>
          <w:p w14:paraId="4B2E9849" w14:textId="77777777" w:rsidR="00580532" w:rsidRPr="000875C0" w:rsidRDefault="00580532" w:rsidP="000875C0">
            <w:pPr>
              <w:suppressAutoHyphens w:val="0"/>
              <w:spacing w:before="40" w:after="40" w:line="220" w:lineRule="exact"/>
              <w:ind w:right="113"/>
              <w:jc w:val="right"/>
              <w:rPr>
                <w:sz w:val="18"/>
              </w:rPr>
            </w:pPr>
            <w:r w:rsidRPr="000875C0">
              <w:rPr>
                <w:sz w:val="18"/>
              </w:rPr>
              <w:t>7</w:t>
            </w:r>
          </w:p>
        </w:tc>
        <w:tc>
          <w:tcPr>
            <w:tcW w:w="343" w:type="pct"/>
            <w:shd w:val="clear" w:color="auto" w:fill="auto"/>
            <w:noWrap/>
            <w:vAlign w:val="bottom"/>
            <w:hideMark/>
          </w:tcPr>
          <w:p w14:paraId="5594F5D8" w14:textId="77777777" w:rsidR="00580532" w:rsidRPr="000875C0" w:rsidRDefault="00580532" w:rsidP="000875C0">
            <w:pPr>
              <w:suppressAutoHyphens w:val="0"/>
              <w:spacing w:before="40" w:after="40" w:line="220" w:lineRule="exact"/>
              <w:ind w:right="113"/>
              <w:jc w:val="right"/>
              <w:rPr>
                <w:sz w:val="18"/>
              </w:rPr>
            </w:pPr>
            <w:r w:rsidRPr="000875C0">
              <w:rPr>
                <w:sz w:val="18"/>
              </w:rPr>
              <w:t>9</w:t>
            </w:r>
          </w:p>
        </w:tc>
        <w:tc>
          <w:tcPr>
            <w:tcW w:w="307" w:type="pct"/>
            <w:shd w:val="clear" w:color="auto" w:fill="auto"/>
            <w:noWrap/>
            <w:vAlign w:val="bottom"/>
            <w:hideMark/>
          </w:tcPr>
          <w:p w14:paraId="4EA84AB1"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06" w:type="pct"/>
            <w:shd w:val="clear" w:color="auto" w:fill="auto"/>
            <w:noWrap/>
            <w:vAlign w:val="bottom"/>
            <w:hideMark/>
          </w:tcPr>
          <w:p w14:paraId="29463F5F"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r>
      <w:tr w:rsidR="00580532" w:rsidRPr="000875C0" w14:paraId="462A2185" w14:textId="77777777" w:rsidTr="000875C0">
        <w:tc>
          <w:tcPr>
            <w:tcW w:w="1172" w:type="pct"/>
            <w:shd w:val="clear" w:color="auto" w:fill="auto"/>
            <w:hideMark/>
          </w:tcPr>
          <w:p w14:paraId="3981C130" w14:textId="77777777" w:rsidR="00580532" w:rsidRPr="000875C0" w:rsidRDefault="00580532" w:rsidP="000875C0">
            <w:pPr>
              <w:suppressAutoHyphens w:val="0"/>
              <w:spacing w:before="40" w:after="40" w:line="220" w:lineRule="exact"/>
              <w:ind w:right="113"/>
              <w:rPr>
                <w:sz w:val="18"/>
              </w:rPr>
            </w:pPr>
            <w:r w:rsidRPr="000875C0">
              <w:rPr>
                <w:sz w:val="18"/>
              </w:rPr>
              <w:t>Other Crimes against Children</w:t>
            </w:r>
          </w:p>
        </w:tc>
        <w:tc>
          <w:tcPr>
            <w:tcW w:w="307" w:type="pct"/>
            <w:shd w:val="clear" w:color="auto" w:fill="auto"/>
            <w:vAlign w:val="bottom"/>
            <w:hideMark/>
          </w:tcPr>
          <w:p w14:paraId="41DD0ECD" w14:textId="77777777" w:rsidR="00580532" w:rsidRPr="000875C0" w:rsidRDefault="00580532" w:rsidP="000875C0">
            <w:pPr>
              <w:suppressAutoHyphens w:val="0"/>
              <w:spacing w:before="40" w:after="40" w:line="220" w:lineRule="exact"/>
              <w:ind w:right="113"/>
              <w:jc w:val="right"/>
              <w:rPr>
                <w:sz w:val="18"/>
              </w:rPr>
            </w:pPr>
            <w:r w:rsidRPr="000875C0">
              <w:rPr>
                <w:sz w:val="18"/>
              </w:rPr>
              <w:t>31</w:t>
            </w:r>
          </w:p>
        </w:tc>
        <w:tc>
          <w:tcPr>
            <w:tcW w:w="307" w:type="pct"/>
            <w:shd w:val="clear" w:color="auto" w:fill="auto"/>
            <w:noWrap/>
            <w:vAlign w:val="bottom"/>
            <w:hideMark/>
          </w:tcPr>
          <w:p w14:paraId="588DA96F"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07" w:type="pct"/>
            <w:shd w:val="clear" w:color="auto" w:fill="auto"/>
            <w:noWrap/>
            <w:vAlign w:val="bottom"/>
            <w:hideMark/>
          </w:tcPr>
          <w:p w14:paraId="4DA9F4CB"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07" w:type="pct"/>
            <w:shd w:val="clear" w:color="auto" w:fill="auto"/>
            <w:noWrap/>
            <w:vAlign w:val="bottom"/>
            <w:hideMark/>
          </w:tcPr>
          <w:p w14:paraId="0C20F80D"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43" w:type="pct"/>
            <w:shd w:val="clear" w:color="auto" w:fill="auto"/>
            <w:noWrap/>
            <w:vAlign w:val="bottom"/>
            <w:hideMark/>
          </w:tcPr>
          <w:p w14:paraId="67D8B834" w14:textId="77777777" w:rsidR="00580532" w:rsidRPr="000875C0" w:rsidRDefault="00580532" w:rsidP="000875C0">
            <w:pPr>
              <w:suppressAutoHyphens w:val="0"/>
              <w:spacing w:before="40" w:after="40" w:line="220" w:lineRule="exact"/>
              <w:ind w:right="113"/>
              <w:jc w:val="right"/>
              <w:rPr>
                <w:sz w:val="18"/>
              </w:rPr>
            </w:pPr>
            <w:r w:rsidRPr="000875C0">
              <w:rPr>
                <w:sz w:val="18"/>
              </w:rPr>
              <w:t>179</w:t>
            </w:r>
          </w:p>
        </w:tc>
        <w:tc>
          <w:tcPr>
            <w:tcW w:w="343" w:type="pct"/>
            <w:shd w:val="clear" w:color="auto" w:fill="auto"/>
            <w:noWrap/>
            <w:vAlign w:val="bottom"/>
            <w:hideMark/>
          </w:tcPr>
          <w:p w14:paraId="001F868D"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07" w:type="pct"/>
            <w:shd w:val="clear" w:color="auto" w:fill="auto"/>
            <w:noWrap/>
            <w:vAlign w:val="bottom"/>
            <w:hideMark/>
          </w:tcPr>
          <w:p w14:paraId="547972AA"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07" w:type="pct"/>
            <w:shd w:val="clear" w:color="auto" w:fill="auto"/>
            <w:noWrap/>
            <w:vAlign w:val="bottom"/>
            <w:hideMark/>
          </w:tcPr>
          <w:p w14:paraId="5230BA60"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43" w:type="pct"/>
            <w:shd w:val="clear" w:color="auto" w:fill="auto"/>
            <w:noWrap/>
            <w:vAlign w:val="bottom"/>
            <w:hideMark/>
          </w:tcPr>
          <w:p w14:paraId="326ADC34" w14:textId="77777777" w:rsidR="00580532" w:rsidRPr="000875C0" w:rsidRDefault="00580532" w:rsidP="000875C0">
            <w:pPr>
              <w:suppressAutoHyphens w:val="0"/>
              <w:spacing w:before="40" w:after="40" w:line="220" w:lineRule="exact"/>
              <w:ind w:right="113"/>
              <w:jc w:val="right"/>
              <w:rPr>
                <w:sz w:val="18"/>
              </w:rPr>
            </w:pPr>
            <w:r w:rsidRPr="000875C0">
              <w:rPr>
                <w:sz w:val="18"/>
              </w:rPr>
              <w:t>194</w:t>
            </w:r>
          </w:p>
        </w:tc>
        <w:tc>
          <w:tcPr>
            <w:tcW w:w="343" w:type="pct"/>
            <w:shd w:val="clear" w:color="auto" w:fill="auto"/>
            <w:noWrap/>
            <w:vAlign w:val="bottom"/>
            <w:hideMark/>
          </w:tcPr>
          <w:p w14:paraId="488E7CE0"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07" w:type="pct"/>
            <w:shd w:val="clear" w:color="auto" w:fill="auto"/>
            <w:noWrap/>
            <w:vAlign w:val="bottom"/>
            <w:hideMark/>
          </w:tcPr>
          <w:p w14:paraId="1D5969E1"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06" w:type="pct"/>
            <w:shd w:val="clear" w:color="auto" w:fill="auto"/>
            <w:noWrap/>
            <w:vAlign w:val="bottom"/>
            <w:hideMark/>
          </w:tcPr>
          <w:p w14:paraId="0A3FA1AD"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r>
      <w:tr w:rsidR="00580532" w:rsidRPr="000875C0" w14:paraId="05D0E69D" w14:textId="77777777" w:rsidTr="000875C0">
        <w:tc>
          <w:tcPr>
            <w:tcW w:w="1172" w:type="pct"/>
            <w:shd w:val="clear" w:color="auto" w:fill="auto"/>
            <w:noWrap/>
            <w:hideMark/>
          </w:tcPr>
          <w:p w14:paraId="5954C395" w14:textId="77777777" w:rsidR="00580532" w:rsidRPr="000875C0" w:rsidRDefault="00580532" w:rsidP="000875C0">
            <w:pPr>
              <w:suppressAutoHyphens w:val="0"/>
              <w:spacing w:before="40" w:after="40" w:line="220" w:lineRule="exact"/>
              <w:ind w:right="113"/>
              <w:rPr>
                <w:sz w:val="18"/>
              </w:rPr>
            </w:pPr>
            <w:r w:rsidRPr="000875C0">
              <w:rPr>
                <w:sz w:val="18"/>
              </w:rPr>
              <w:t>Grooming</w:t>
            </w:r>
          </w:p>
        </w:tc>
        <w:tc>
          <w:tcPr>
            <w:tcW w:w="307" w:type="pct"/>
            <w:shd w:val="clear" w:color="auto" w:fill="auto"/>
            <w:vAlign w:val="bottom"/>
            <w:hideMark/>
          </w:tcPr>
          <w:p w14:paraId="23E003EC"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07" w:type="pct"/>
            <w:shd w:val="clear" w:color="auto" w:fill="auto"/>
            <w:noWrap/>
            <w:vAlign w:val="bottom"/>
            <w:hideMark/>
          </w:tcPr>
          <w:p w14:paraId="64033193"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07" w:type="pct"/>
            <w:shd w:val="clear" w:color="auto" w:fill="auto"/>
            <w:noWrap/>
            <w:vAlign w:val="bottom"/>
            <w:hideMark/>
          </w:tcPr>
          <w:p w14:paraId="6991C11F"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07" w:type="pct"/>
            <w:shd w:val="clear" w:color="auto" w:fill="auto"/>
            <w:noWrap/>
            <w:vAlign w:val="bottom"/>
            <w:hideMark/>
          </w:tcPr>
          <w:p w14:paraId="17AAB19C"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43" w:type="pct"/>
            <w:shd w:val="clear" w:color="auto" w:fill="auto"/>
            <w:noWrap/>
            <w:vAlign w:val="bottom"/>
            <w:hideMark/>
          </w:tcPr>
          <w:p w14:paraId="0A6C5E01"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43" w:type="pct"/>
            <w:shd w:val="clear" w:color="auto" w:fill="auto"/>
            <w:noWrap/>
            <w:vAlign w:val="bottom"/>
            <w:hideMark/>
          </w:tcPr>
          <w:p w14:paraId="7A5F05E8"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07" w:type="pct"/>
            <w:shd w:val="clear" w:color="auto" w:fill="auto"/>
            <w:noWrap/>
            <w:vAlign w:val="bottom"/>
            <w:hideMark/>
          </w:tcPr>
          <w:p w14:paraId="2A72824E"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07" w:type="pct"/>
            <w:shd w:val="clear" w:color="auto" w:fill="auto"/>
            <w:noWrap/>
            <w:vAlign w:val="bottom"/>
            <w:hideMark/>
          </w:tcPr>
          <w:p w14:paraId="05FDA8E8"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43" w:type="pct"/>
            <w:shd w:val="clear" w:color="auto" w:fill="auto"/>
            <w:noWrap/>
            <w:vAlign w:val="bottom"/>
            <w:hideMark/>
          </w:tcPr>
          <w:p w14:paraId="6F457317"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43" w:type="pct"/>
            <w:shd w:val="clear" w:color="auto" w:fill="auto"/>
            <w:noWrap/>
            <w:vAlign w:val="bottom"/>
            <w:hideMark/>
          </w:tcPr>
          <w:p w14:paraId="565D3D01"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07" w:type="pct"/>
            <w:shd w:val="clear" w:color="auto" w:fill="auto"/>
            <w:noWrap/>
            <w:vAlign w:val="bottom"/>
            <w:hideMark/>
          </w:tcPr>
          <w:p w14:paraId="51FA2EBF"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06" w:type="pct"/>
            <w:shd w:val="clear" w:color="auto" w:fill="auto"/>
            <w:noWrap/>
            <w:vAlign w:val="bottom"/>
            <w:hideMark/>
          </w:tcPr>
          <w:p w14:paraId="05E037FF"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r>
      <w:tr w:rsidR="00580532" w:rsidRPr="000875C0" w14:paraId="5A95D8D2" w14:textId="77777777" w:rsidTr="000875C0">
        <w:tc>
          <w:tcPr>
            <w:tcW w:w="1172" w:type="pct"/>
            <w:shd w:val="clear" w:color="auto" w:fill="auto"/>
            <w:noWrap/>
            <w:hideMark/>
          </w:tcPr>
          <w:p w14:paraId="3A2BD89F" w14:textId="77777777" w:rsidR="00580532" w:rsidRPr="000875C0" w:rsidRDefault="00580532" w:rsidP="000875C0">
            <w:pPr>
              <w:suppressAutoHyphens w:val="0"/>
              <w:spacing w:before="40" w:after="40" w:line="220" w:lineRule="exact"/>
              <w:ind w:right="113"/>
              <w:rPr>
                <w:sz w:val="18"/>
              </w:rPr>
            </w:pPr>
            <w:r w:rsidRPr="000875C0">
              <w:rPr>
                <w:sz w:val="18"/>
              </w:rPr>
              <w:t>Domestic Violence</w:t>
            </w:r>
          </w:p>
        </w:tc>
        <w:tc>
          <w:tcPr>
            <w:tcW w:w="307" w:type="pct"/>
            <w:shd w:val="clear" w:color="auto" w:fill="auto"/>
            <w:vAlign w:val="bottom"/>
            <w:hideMark/>
          </w:tcPr>
          <w:p w14:paraId="3F221F75" w14:textId="77777777" w:rsidR="00580532" w:rsidRPr="000875C0" w:rsidRDefault="00580532" w:rsidP="000875C0">
            <w:pPr>
              <w:suppressAutoHyphens w:val="0"/>
              <w:spacing w:before="40" w:after="40" w:line="220" w:lineRule="exact"/>
              <w:ind w:right="113"/>
              <w:jc w:val="right"/>
              <w:rPr>
                <w:sz w:val="18"/>
              </w:rPr>
            </w:pPr>
            <w:r w:rsidRPr="000875C0">
              <w:rPr>
                <w:sz w:val="18"/>
              </w:rPr>
              <w:t>80</w:t>
            </w:r>
          </w:p>
        </w:tc>
        <w:tc>
          <w:tcPr>
            <w:tcW w:w="307" w:type="pct"/>
            <w:shd w:val="clear" w:color="auto" w:fill="auto"/>
            <w:noWrap/>
            <w:vAlign w:val="bottom"/>
            <w:hideMark/>
          </w:tcPr>
          <w:p w14:paraId="1B1DA139" w14:textId="77777777" w:rsidR="00580532" w:rsidRPr="000875C0" w:rsidRDefault="00580532" w:rsidP="000875C0">
            <w:pPr>
              <w:suppressAutoHyphens w:val="0"/>
              <w:spacing w:before="40" w:after="40" w:line="220" w:lineRule="exact"/>
              <w:ind w:right="113"/>
              <w:jc w:val="right"/>
              <w:rPr>
                <w:sz w:val="18"/>
              </w:rPr>
            </w:pPr>
            <w:r w:rsidRPr="000875C0">
              <w:rPr>
                <w:sz w:val="18"/>
              </w:rPr>
              <w:t>28</w:t>
            </w:r>
          </w:p>
        </w:tc>
        <w:tc>
          <w:tcPr>
            <w:tcW w:w="307" w:type="pct"/>
            <w:shd w:val="clear" w:color="auto" w:fill="auto"/>
            <w:noWrap/>
            <w:vAlign w:val="bottom"/>
            <w:hideMark/>
          </w:tcPr>
          <w:p w14:paraId="5ABED9C1" w14:textId="77777777" w:rsidR="00580532" w:rsidRPr="000875C0" w:rsidRDefault="00580532" w:rsidP="000875C0">
            <w:pPr>
              <w:suppressAutoHyphens w:val="0"/>
              <w:spacing w:before="40" w:after="40" w:line="220" w:lineRule="exact"/>
              <w:ind w:right="113"/>
              <w:jc w:val="right"/>
              <w:rPr>
                <w:sz w:val="18"/>
              </w:rPr>
            </w:pPr>
            <w:r w:rsidRPr="000875C0">
              <w:rPr>
                <w:sz w:val="18"/>
              </w:rPr>
              <w:t>1</w:t>
            </w:r>
          </w:p>
        </w:tc>
        <w:tc>
          <w:tcPr>
            <w:tcW w:w="307" w:type="pct"/>
            <w:shd w:val="clear" w:color="auto" w:fill="auto"/>
            <w:noWrap/>
            <w:vAlign w:val="bottom"/>
            <w:hideMark/>
          </w:tcPr>
          <w:p w14:paraId="66B496FB"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43" w:type="pct"/>
            <w:shd w:val="clear" w:color="auto" w:fill="auto"/>
            <w:noWrap/>
            <w:vAlign w:val="bottom"/>
            <w:hideMark/>
          </w:tcPr>
          <w:p w14:paraId="3910FB2B" w14:textId="77777777" w:rsidR="00580532" w:rsidRPr="000875C0" w:rsidRDefault="00580532" w:rsidP="000875C0">
            <w:pPr>
              <w:suppressAutoHyphens w:val="0"/>
              <w:spacing w:before="40" w:after="40" w:line="220" w:lineRule="exact"/>
              <w:ind w:right="113"/>
              <w:jc w:val="right"/>
              <w:rPr>
                <w:sz w:val="18"/>
              </w:rPr>
            </w:pPr>
            <w:r w:rsidRPr="000875C0">
              <w:rPr>
                <w:sz w:val="18"/>
              </w:rPr>
              <w:t>594</w:t>
            </w:r>
          </w:p>
        </w:tc>
        <w:tc>
          <w:tcPr>
            <w:tcW w:w="343" w:type="pct"/>
            <w:shd w:val="clear" w:color="auto" w:fill="auto"/>
            <w:noWrap/>
            <w:vAlign w:val="bottom"/>
            <w:hideMark/>
          </w:tcPr>
          <w:p w14:paraId="5B806E3F" w14:textId="77777777" w:rsidR="00580532" w:rsidRPr="000875C0" w:rsidRDefault="00580532" w:rsidP="000875C0">
            <w:pPr>
              <w:suppressAutoHyphens w:val="0"/>
              <w:spacing w:before="40" w:after="40" w:line="220" w:lineRule="exact"/>
              <w:ind w:right="113"/>
              <w:jc w:val="right"/>
              <w:rPr>
                <w:sz w:val="18"/>
              </w:rPr>
            </w:pPr>
            <w:r w:rsidRPr="000875C0">
              <w:rPr>
                <w:sz w:val="18"/>
              </w:rPr>
              <w:t>219</w:t>
            </w:r>
          </w:p>
        </w:tc>
        <w:tc>
          <w:tcPr>
            <w:tcW w:w="307" w:type="pct"/>
            <w:shd w:val="clear" w:color="auto" w:fill="auto"/>
            <w:noWrap/>
            <w:vAlign w:val="bottom"/>
            <w:hideMark/>
          </w:tcPr>
          <w:p w14:paraId="6912479E" w14:textId="77777777" w:rsidR="00580532" w:rsidRPr="000875C0" w:rsidRDefault="00580532" w:rsidP="000875C0">
            <w:pPr>
              <w:suppressAutoHyphens w:val="0"/>
              <w:spacing w:before="40" w:after="40" w:line="220" w:lineRule="exact"/>
              <w:ind w:right="113"/>
              <w:jc w:val="right"/>
              <w:rPr>
                <w:sz w:val="18"/>
              </w:rPr>
            </w:pPr>
            <w:r w:rsidRPr="000875C0">
              <w:rPr>
                <w:sz w:val="18"/>
              </w:rPr>
              <w:t>5</w:t>
            </w:r>
          </w:p>
        </w:tc>
        <w:tc>
          <w:tcPr>
            <w:tcW w:w="307" w:type="pct"/>
            <w:shd w:val="clear" w:color="auto" w:fill="auto"/>
            <w:noWrap/>
            <w:vAlign w:val="bottom"/>
            <w:hideMark/>
          </w:tcPr>
          <w:p w14:paraId="7D526557" w14:textId="77777777" w:rsidR="00580532" w:rsidRPr="000875C0" w:rsidRDefault="00580532" w:rsidP="000875C0">
            <w:pPr>
              <w:suppressAutoHyphens w:val="0"/>
              <w:spacing w:before="40" w:after="40" w:line="220" w:lineRule="exact"/>
              <w:ind w:right="113"/>
              <w:jc w:val="right"/>
              <w:rPr>
                <w:sz w:val="18"/>
              </w:rPr>
            </w:pPr>
            <w:r w:rsidRPr="000875C0">
              <w:rPr>
                <w:sz w:val="18"/>
              </w:rPr>
              <w:t>10</w:t>
            </w:r>
          </w:p>
        </w:tc>
        <w:tc>
          <w:tcPr>
            <w:tcW w:w="343" w:type="pct"/>
            <w:shd w:val="clear" w:color="auto" w:fill="auto"/>
            <w:noWrap/>
            <w:vAlign w:val="bottom"/>
            <w:hideMark/>
          </w:tcPr>
          <w:p w14:paraId="5D06BEDA" w14:textId="77777777" w:rsidR="00580532" w:rsidRPr="000875C0" w:rsidRDefault="00580532" w:rsidP="000875C0">
            <w:pPr>
              <w:suppressAutoHyphens w:val="0"/>
              <w:spacing w:before="40" w:after="40" w:line="220" w:lineRule="exact"/>
              <w:ind w:right="113"/>
              <w:jc w:val="right"/>
              <w:rPr>
                <w:sz w:val="18"/>
              </w:rPr>
            </w:pPr>
            <w:r w:rsidRPr="000875C0">
              <w:rPr>
                <w:sz w:val="18"/>
              </w:rPr>
              <w:t>599</w:t>
            </w:r>
          </w:p>
        </w:tc>
        <w:tc>
          <w:tcPr>
            <w:tcW w:w="343" w:type="pct"/>
            <w:shd w:val="clear" w:color="auto" w:fill="auto"/>
            <w:noWrap/>
            <w:vAlign w:val="bottom"/>
            <w:hideMark/>
          </w:tcPr>
          <w:p w14:paraId="66D4A1F6" w14:textId="77777777" w:rsidR="00580532" w:rsidRPr="000875C0" w:rsidRDefault="00580532" w:rsidP="000875C0">
            <w:pPr>
              <w:suppressAutoHyphens w:val="0"/>
              <w:spacing w:before="40" w:after="40" w:line="220" w:lineRule="exact"/>
              <w:ind w:right="113"/>
              <w:jc w:val="right"/>
              <w:rPr>
                <w:sz w:val="18"/>
              </w:rPr>
            </w:pPr>
            <w:r w:rsidRPr="000875C0">
              <w:rPr>
                <w:sz w:val="18"/>
              </w:rPr>
              <w:t>245</w:t>
            </w:r>
          </w:p>
        </w:tc>
        <w:tc>
          <w:tcPr>
            <w:tcW w:w="307" w:type="pct"/>
            <w:shd w:val="clear" w:color="auto" w:fill="auto"/>
            <w:noWrap/>
            <w:vAlign w:val="bottom"/>
            <w:hideMark/>
          </w:tcPr>
          <w:p w14:paraId="0656425F" w14:textId="77777777" w:rsidR="00580532" w:rsidRPr="000875C0" w:rsidRDefault="00580532" w:rsidP="000875C0">
            <w:pPr>
              <w:suppressAutoHyphens w:val="0"/>
              <w:spacing w:before="40" w:after="40" w:line="220" w:lineRule="exact"/>
              <w:ind w:right="113"/>
              <w:jc w:val="right"/>
              <w:rPr>
                <w:sz w:val="18"/>
              </w:rPr>
            </w:pPr>
            <w:r w:rsidRPr="000875C0">
              <w:rPr>
                <w:sz w:val="18"/>
              </w:rPr>
              <w:t>3</w:t>
            </w:r>
          </w:p>
        </w:tc>
        <w:tc>
          <w:tcPr>
            <w:tcW w:w="306" w:type="pct"/>
            <w:shd w:val="clear" w:color="auto" w:fill="auto"/>
            <w:noWrap/>
            <w:vAlign w:val="bottom"/>
            <w:hideMark/>
          </w:tcPr>
          <w:p w14:paraId="363CEE7C" w14:textId="77777777" w:rsidR="00580532" w:rsidRPr="000875C0" w:rsidRDefault="00580532" w:rsidP="000875C0">
            <w:pPr>
              <w:suppressAutoHyphens w:val="0"/>
              <w:spacing w:before="40" w:after="40" w:line="220" w:lineRule="exact"/>
              <w:ind w:right="113"/>
              <w:jc w:val="right"/>
              <w:rPr>
                <w:sz w:val="18"/>
              </w:rPr>
            </w:pPr>
            <w:r w:rsidRPr="000875C0">
              <w:rPr>
                <w:sz w:val="18"/>
              </w:rPr>
              <w:t>9</w:t>
            </w:r>
          </w:p>
        </w:tc>
      </w:tr>
      <w:tr w:rsidR="00580532" w:rsidRPr="000875C0" w14:paraId="58753307" w14:textId="77777777" w:rsidTr="000875C0">
        <w:tc>
          <w:tcPr>
            <w:tcW w:w="1172" w:type="pct"/>
            <w:shd w:val="clear" w:color="auto" w:fill="auto"/>
            <w:noWrap/>
            <w:hideMark/>
          </w:tcPr>
          <w:p w14:paraId="41ABDEF5" w14:textId="77777777" w:rsidR="00580532" w:rsidRPr="000875C0" w:rsidRDefault="00580532" w:rsidP="000875C0">
            <w:pPr>
              <w:suppressAutoHyphens w:val="0"/>
              <w:spacing w:before="40" w:after="40" w:line="220" w:lineRule="exact"/>
              <w:ind w:right="113"/>
              <w:rPr>
                <w:sz w:val="18"/>
              </w:rPr>
            </w:pPr>
            <w:r w:rsidRPr="000875C0">
              <w:rPr>
                <w:sz w:val="18"/>
              </w:rPr>
              <w:t>Human Trafficking</w:t>
            </w:r>
          </w:p>
        </w:tc>
        <w:tc>
          <w:tcPr>
            <w:tcW w:w="307" w:type="pct"/>
            <w:shd w:val="clear" w:color="auto" w:fill="auto"/>
            <w:vAlign w:val="bottom"/>
            <w:hideMark/>
          </w:tcPr>
          <w:p w14:paraId="799541B4"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07" w:type="pct"/>
            <w:shd w:val="clear" w:color="auto" w:fill="auto"/>
            <w:noWrap/>
            <w:vAlign w:val="bottom"/>
            <w:hideMark/>
          </w:tcPr>
          <w:p w14:paraId="6E069B63"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07" w:type="pct"/>
            <w:shd w:val="clear" w:color="auto" w:fill="auto"/>
            <w:noWrap/>
            <w:vAlign w:val="bottom"/>
            <w:hideMark/>
          </w:tcPr>
          <w:p w14:paraId="0E840EB1"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07" w:type="pct"/>
            <w:shd w:val="clear" w:color="auto" w:fill="auto"/>
            <w:noWrap/>
            <w:vAlign w:val="bottom"/>
            <w:hideMark/>
          </w:tcPr>
          <w:p w14:paraId="7B345B2A"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43" w:type="pct"/>
            <w:shd w:val="clear" w:color="auto" w:fill="auto"/>
            <w:noWrap/>
            <w:vAlign w:val="bottom"/>
            <w:hideMark/>
          </w:tcPr>
          <w:p w14:paraId="229A434F" w14:textId="77777777" w:rsidR="00580532" w:rsidRPr="000875C0" w:rsidRDefault="00580532" w:rsidP="000875C0">
            <w:pPr>
              <w:suppressAutoHyphens w:val="0"/>
              <w:spacing w:before="40" w:after="40" w:line="220" w:lineRule="exact"/>
              <w:ind w:right="113"/>
              <w:jc w:val="right"/>
              <w:rPr>
                <w:sz w:val="18"/>
              </w:rPr>
            </w:pPr>
            <w:r w:rsidRPr="000875C0">
              <w:rPr>
                <w:sz w:val="18"/>
              </w:rPr>
              <w:t>28</w:t>
            </w:r>
          </w:p>
        </w:tc>
        <w:tc>
          <w:tcPr>
            <w:tcW w:w="343" w:type="pct"/>
            <w:shd w:val="clear" w:color="auto" w:fill="auto"/>
            <w:noWrap/>
            <w:vAlign w:val="bottom"/>
            <w:hideMark/>
          </w:tcPr>
          <w:p w14:paraId="1314FAA7" w14:textId="77777777" w:rsidR="00580532" w:rsidRPr="000875C0" w:rsidRDefault="00580532" w:rsidP="000875C0">
            <w:pPr>
              <w:suppressAutoHyphens w:val="0"/>
              <w:spacing w:before="40" w:after="40" w:line="220" w:lineRule="exact"/>
              <w:ind w:right="113"/>
              <w:jc w:val="right"/>
              <w:rPr>
                <w:sz w:val="18"/>
              </w:rPr>
            </w:pPr>
            <w:r w:rsidRPr="000875C0">
              <w:rPr>
                <w:sz w:val="18"/>
              </w:rPr>
              <w:t>24</w:t>
            </w:r>
          </w:p>
        </w:tc>
        <w:tc>
          <w:tcPr>
            <w:tcW w:w="307" w:type="pct"/>
            <w:shd w:val="clear" w:color="auto" w:fill="auto"/>
            <w:noWrap/>
            <w:vAlign w:val="bottom"/>
            <w:hideMark/>
          </w:tcPr>
          <w:p w14:paraId="26E0A10D" w14:textId="77777777" w:rsidR="00580532" w:rsidRPr="000875C0" w:rsidRDefault="00580532" w:rsidP="000875C0">
            <w:pPr>
              <w:suppressAutoHyphens w:val="0"/>
              <w:spacing w:before="40" w:after="40" w:line="220" w:lineRule="exact"/>
              <w:ind w:right="113"/>
              <w:jc w:val="right"/>
              <w:rPr>
                <w:sz w:val="18"/>
              </w:rPr>
            </w:pPr>
            <w:r w:rsidRPr="000875C0">
              <w:rPr>
                <w:sz w:val="18"/>
              </w:rPr>
              <w:t>1</w:t>
            </w:r>
          </w:p>
        </w:tc>
        <w:tc>
          <w:tcPr>
            <w:tcW w:w="307" w:type="pct"/>
            <w:shd w:val="clear" w:color="auto" w:fill="auto"/>
            <w:noWrap/>
            <w:vAlign w:val="bottom"/>
            <w:hideMark/>
          </w:tcPr>
          <w:p w14:paraId="128F3509"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43" w:type="pct"/>
            <w:shd w:val="clear" w:color="auto" w:fill="auto"/>
            <w:noWrap/>
            <w:vAlign w:val="bottom"/>
            <w:hideMark/>
          </w:tcPr>
          <w:p w14:paraId="1AF24E6C"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43" w:type="pct"/>
            <w:shd w:val="clear" w:color="auto" w:fill="auto"/>
            <w:noWrap/>
            <w:vAlign w:val="bottom"/>
            <w:hideMark/>
          </w:tcPr>
          <w:p w14:paraId="5CB748E5"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07" w:type="pct"/>
            <w:shd w:val="clear" w:color="auto" w:fill="auto"/>
            <w:noWrap/>
            <w:vAlign w:val="bottom"/>
            <w:hideMark/>
          </w:tcPr>
          <w:p w14:paraId="7E7453DA"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06" w:type="pct"/>
            <w:shd w:val="clear" w:color="auto" w:fill="auto"/>
            <w:noWrap/>
            <w:vAlign w:val="bottom"/>
            <w:hideMark/>
          </w:tcPr>
          <w:p w14:paraId="4FC1CA28"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r>
      <w:tr w:rsidR="00580532" w:rsidRPr="000875C0" w14:paraId="63288BE6" w14:textId="77777777" w:rsidTr="000875C0">
        <w:tc>
          <w:tcPr>
            <w:tcW w:w="1172" w:type="pct"/>
            <w:shd w:val="clear" w:color="auto" w:fill="auto"/>
            <w:noWrap/>
            <w:hideMark/>
          </w:tcPr>
          <w:p w14:paraId="23336CDC" w14:textId="77777777" w:rsidR="00580532" w:rsidRPr="000875C0" w:rsidRDefault="00580532" w:rsidP="000875C0">
            <w:pPr>
              <w:suppressAutoHyphens w:val="0"/>
              <w:spacing w:before="40" w:after="40" w:line="220" w:lineRule="exact"/>
              <w:ind w:right="113"/>
              <w:rPr>
                <w:sz w:val="18"/>
              </w:rPr>
            </w:pPr>
            <w:r w:rsidRPr="000875C0">
              <w:rPr>
                <w:sz w:val="18"/>
              </w:rPr>
              <w:t>Sexual Harassment</w:t>
            </w:r>
          </w:p>
        </w:tc>
        <w:tc>
          <w:tcPr>
            <w:tcW w:w="307" w:type="pct"/>
            <w:shd w:val="clear" w:color="auto" w:fill="auto"/>
            <w:vAlign w:val="bottom"/>
            <w:hideMark/>
          </w:tcPr>
          <w:p w14:paraId="06E3FB2F" w14:textId="77777777" w:rsidR="00580532" w:rsidRPr="000875C0" w:rsidRDefault="00580532" w:rsidP="000875C0">
            <w:pPr>
              <w:suppressAutoHyphens w:val="0"/>
              <w:spacing w:before="40" w:after="40" w:line="220" w:lineRule="exact"/>
              <w:ind w:right="113"/>
              <w:jc w:val="right"/>
              <w:rPr>
                <w:sz w:val="18"/>
              </w:rPr>
            </w:pPr>
            <w:r w:rsidRPr="000875C0">
              <w:rPr>
                <w:sz w:val="18"/>
              </w:rPr>
              <w:t>5</w:t>
            </w:r>
          </w:p>
        </w:tc>
        <w:tc>
          <w:tcPr>
            <w:tcW w:w="307" w:type="pct"/>
            <w:shd w:val="clear" w:color="auto" w:fill="auto"/>
            <w:noWrap/>
            <w:vAlign w:val="bottom"/>
            <w:hideMark/>
          </w:tcPr>
          <w:p w14:paraId="7327E395" w14:textId="77777777" w:rsidR="00580532" w:rsidRPr="000875C0" w:rsidRDefault="00580532" w:rsidP="000875C0">
            <w:pPr>
              <w:suppressAutoHyphens w:val="0"/>
              <w:spacing w:before="40" w:after="40" w:line="220" w:lineRule="exact"/>
              <w:ind w:right="113"/>
              <w:jc w:val="right"/>
              <w:rPr>
                <w:sz w:val="18"/>
              </w:rPr>
            </w:pPr>
            <w:r w:rsidRPr="000875C0">
              <w:rPr>
                <w:sz w:val="18"/>
              </w:rPr>
              <w:t>2</w:t>
            </w:r>
          </w:p>
        </w:tc>
        <w:tc>
          <w:tcPr>
            <w:tcW w:w="307" w:type="pct"/>
            <w:shd w:val="clear" w:color="auto" w:fill="auto"/>
            <w:noWrap/>
            <w:vAlign w:val="bottom"/>
            <w:hideMark/>
          </w:tcPr>
          <w:p w14:paraId="5C52BD18"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07" w:type="pct"/>
            <w:shd w:val="clear" w:color="auto" w:fill="auto"/>
            <w:noWrap/>
            <w:vAlign w:val="bottom"/>
            <w:hideMark/>
          </w:tcPr>
          <w:p w14:paraId="6D2D2632"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43" w:type="pct"/>
            <w:shd w:val="clear" w:color="auto" w:fill="auto"/>
            <w:noWrap/>
            <w:vAlign w:val="bottom"/>
            <w:hideMark/>
          </w:tcPr>
          <w:p w14:paraId="781F3C41" w14:textId="77777777" w:rsidR="00580532" w:rsidRPr="000875C0" w:rsidRDefault="00580532" w:rsidP="000875C0">
            <w:pPr>
              <w:suppressAutoHyphens w:val="0"/>
              <w:spacing w:before="40" w:after="40" w:line="220" w:lineRule="exact"/>
              <w:ind w:right="113"/>
              <w:jc w:val="right"/>
              <w:rPr>
                <w:sz w:val="18"/>
              </w:rPr>
            </w:pPr>
            <w:r w:rsidRPr="000875C0">
              <w:rPr>
                <w:sz w:val="18"/>
              </w:rPr>
              <w:t>70</w:t>
            </w:r>
          </w:p>
        </w:tc>
        <w:tc>
          <w:tcPr>
            <w:tcW w:w="343" w:type="pct"/>
            <w:shd w:val="clear" w:color="auto" w:fill="auto"/>
            <w:noWrap/>
            <w:vAlign w:val="bottom"/>
            <w:hideMark/>
          </w:tcPr>
          <w:p w14:paraId="61577FA0" w14:textId="77777777" w:rsidR="00580532" w:rsidRPr="000875C0" w:rsidRDefault="00580532" w:rsidP="000875C0">
            <w:pPr>
              <w:suppressAutoHyphens w:val="0"/>
              <w:spacing w:before="40" w:after="40" w:line="220" w:lineRule="exact"/>
              <w:ind w:right="113"/>
              <w:jc w:val="right"/>
              <w:rPr>
                <w:sz w:val="18"/>
              </w:rPr>
            </w:pPr>
            <w:r w:rsidRPr="000875C0">
              <w:rPr>
                <w:sz w:val="18"/>
              </w:rPr>
              <w:t>38</w:t>
            </w:r>
          </w:p>
        </w:tc>
        <w:tc>
          <w:tcPr>
            <w:tcW w:w="307" w:type="pct"/>
            <w:shd w:val="clear" w:color="auto" w:fill="auto"/>
            <w:noWrap/>
            <w:vAlign w:val="bottom"/>
            <w:hideMark/>
          </w:tcPr>
          <w:p w14:paraId="74C7FA42" w14:textId="77777777" w:rsidR="00580532" w:rsidRPr="000875C0" w:rsidRDefault="00580532" w:rsidP="000875C0">
            <w:pPr>
              <w:suppressAutoHyphens w:val="0"/>
              <w:spacing w:before="40" w:after="40" w:line="220" w:lineRule="exact"/>
              <w:ind w:right="113"/>
              <w:jc w:val="right"/>
              <w:rPr>
                <w:sz w:val="18"/>
              </w:rPr>
            </w:pPr>
            <w:r w:rsidRPr="000875C0">
              <w:rPr>
                <w:sz w:val="18"/>
              </w:rPr>
              <w:t>2</w:t>
            </w:r>
          </w:p>
        </w:tc>
        <w:tc>
          <w:tcPr>
            <w:tcW w:w="307" w:type="pct"/>
            <w:shd w:val="clear" w:color="auto" w:fill="auto"/>
            <w:noWrap/>
            <w:vAlign w:val="bottom"/>
            <w:hideMark/>
          </w:tcPr>
          <w:p w14:paraId="36D8ADB6" w14:textId="77777777" w:rsidR="00580532" w:rsidRPr="000875C0" w:rsidRDefault="00580532" w:rsidP="000875C0">
            <w:pPr>
              <w:suppressAutoHyphens w:val="0"/>
              <w:spacing w:before="40" w:after="40" w:line="220" w:lineRule="exact"/>
              <w:ind w:right="113"/>
              <w:jc w:val="right"/>
              <w:rPr>
                <w:sz w:val="18"/>
              </w:rPr>
            </w:pPr>
            <w:r w:rsidRPr="000875C0">
              <w:rPr>
                <w:sz w:val="18"/>
              </w:rPr>
              <w:t>3</w:t>
            </w:r>
          </w:p>
        </w:tc>
        <w:tc>
          <w:tcPr>
            <w:tcW w:w="343" w:type="pct"/>
            <w:shd w:val="clear" w:color="auto" w:fill="auto"/>
            <w:noWrap/>
            <w:vAlign w:val="bottom"/>
            <w:hideMark/>
          </w:tcPr>
          <w:p w14:paraId="318D0326" w14:textId="77777777" w:rsidR="00580532" w:rsidRPr="000875C0" w:rsidRDefault="00580532" w:rsidP="000875C0">
            <w:pPr>
              <w:suppressAutoHyphens w:val="0"/>
              <w:spacing w:before="40" w:after="40" w:line="220" w:lineRule="exact"/>
              <w:ind w:right="113"/>
              <w:jc w:val="right"/>
              <w:rPr>
                <w:sz w:val="18"/>
              </w:rPr>
            </w:pPr>
            <w:r w:rsidRPr="000875C0">
              <w:rPr>
                <w:sz w:val="18"/>
              </w:rPr>
              <w:t>121</w:t>
            </w:r>
          </w:p>
        </w:tc>
        <w:tc>
          <w:tcPr>
            <w:tcW w:w="343" w:type="pct"/>
            <w:shd w:val="clear" w:color="auto" w:fill="auto"/>
            <w:noWrap/>
            <w:vAlign w:val="bottom"/>
            <w:hideMark/>
          </w:tcPr>
          <w:p w14:paraId="09BE8F17" w14:textId="77777777" w:rsidR="00580532" w:rsidRPr="000875C0" w:rsidRDefault="00580532" w:rsidP="000875C0">
            <w:pPr>
              <w:suppressAutoHyphens w:val="0"/>
              <w:spacing w:before="40" w:after="40" w:line="220" w:lineRule="exact"/>
              <w:ind w:right="113"/>
              <w:jc w:val="right"/>
              <w:rPr>
                <w:sz w:val="18"/>
              </w:rPr>
            </w:pPr>
            <w:r w:rsidRPr="000875C0">
              <w:rPr>
                <w:sz w:val="18"/>
              </w:rPr>
              <w:t>69</w:t>
            </w:r>
          </w:p>
        </w:tc>
        <w:tc>
          <w:tcPr>
            <w:tcW w:w="307" w:type="pct"/>
            <w:shd w:val="clear" w:color="auto" w:fill="auto"/>
            <w:noWrap/>
            <w:vAlign w:val="bottom"/>
            <w:hideMark/>
          </w:tcPr>
          <w:p w14:paraId="6E84275D" w14:textId="77777777" w:rsidR="00580532" w:rsidRPr="000875C0" w:rsidRDefault="00580532" w:rsidP="000875C0">
            <w:pPr>
              <w:suppressAutoHyphens w:val="0"/>
              <w:spacing w:before="40" w:after="40" w:line="220" w:lineRule="exact"/>
              <w:ind w:right="113"/>
              <w:jc w:val="right"/>
              <w:rPr>
                <w:sz w:val="18"/>
              </w:rPr>
            </w:pPr>
            <w:r w:rsidRPr="000875C0">
              <w:rPr>
                <w:sz w:val="18"/>
              </w:rPr>
              <w:t>3</w:t>
            </w:r>
          </w:p>
        </w:tc>
        <w:tc>
          <w:tcPr>
            <w:tcW w:w="306" w:type="pct"/>
            <w:shd w:val="clear" w:color="auto" w:fill="auto"/>
            <w:noWrap/>
            <w:vAlign w:val="bottom"/>
            <w:hideMark/>
          </w:tcPr>
          <w:p w14:paraId="5EE71BF6"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r>
      <w:tr w:rsidR="00580532" w:rsidRPr="000875C0" w14:paraId="102A55D6" w14:textId="77777777" w:rsidTr="000875C0">
        <w:tc>
          <w:tcPr>
            <w:tcW w:w="1172" w:type="pct"/>
            <w:shd w:val="clear" w:color="auto" w:fill="auto"/>
            <w:noWrap/>
            <w:hideMark/>
          </w:tcPr>
          <w:p w14:paraId="258BE719" w14:textId="77777777" w:rsidR="00580532" w:rsidRPr="000875C0" w:rsidRDefault="00580532" w:rsidP="000875C0">
            <w:pPr>
              <w:suppressAutoHyphens w:val="0"/>
              <w:spacing w:before="40" w:after="40" w:line="220" w:lineRule="exact"/>
              <w:ind w:right="113"/>
              <w:rPr>
                <w:sz w:val="18"/>
              </w:rPr>
            </w:pPr>
            <w:r w:rsidRPr="000875C0">
              <w:rPr>
                <w:sz w:val="18"/>
              </w:rPr>
              <w:t>Sexual Offences</w:t>
            </w:r>
          </w:p>
        </w:tc>
        <w:tc>
          <w:tcPr>
            <w:tcW w:w="307" w:type="pct"/>
            <w:shd w:val="clear" w:color="auto" w:fill="auto"/>
            <w:vAlign w:val="bottom"/>
            <w:hideMark/>
          </w:tcPr>
          <w:p w14:paraId="032D7D2E" w14:textId="77777777" w:rsidR="00580532" w:rsidRPr="000875C0" w:rsidRDefault="00580532" w:rsidP="000875C0">
            <w:pPr>
              <w:suppressAutoHyphens w:val="0"/>
              <w:spacing w:before="40" w:after="40" w:line="220" w:lineRule="exact"/>
              <w:ind w:right="113"/>
              <w:jc w:val="right"/>
              <w:rPr>
                <w:sz w:val="18"/>
              </w:rPr>
            </w:pPr>
            <w:r w:rsidRPr="000875C0">
              <w:rPr>
                <w:sz w:val="18"/>
              </w:rPr>
              <w:t>29</w:t>
            </w:r>
          </w:p>
        </w:tc>
        <w:tc>
          <w:tcPr>
            <w:tcW w:w="307" w:type="pct"/>
            <w:shd w:val="clear" w:color="auto" w:fill="auto"/>
            <w:noWrap/>
            <w:vAlign w:val="bottom"/>
            <w:hideMark/>
          </w:tcPr>
          <w:p w14:paraId="0328120D" w14:textId="77777777" w:rsidR="00580532" w:rsidRPr="000875C0" w:rsidRDefault="00580532" w:rsidP="000875C0">
            <w:pPr>
              <w:suppressAutoHyphens w:val="0"/>
              <w:spacing w:before="40" w:after="40" w:line="220" w:lineRule="exact"/>
              <w:ind w:right="113"/>
              <w:jc w:val="right"/>
              <w:rPr>
                <w:sz w:val="18"/>
              </w:rPr>
            </w:pPr>
            <w:r w:rsidRPr="000875C0">
              <w:rPr>
                <w:sz w:val="18"/>
              </w:rPr>
              <w:t>10</w:t>
            </w:r>
          </w:p>
        </w:tc>
        <w:tc>
          <w:tcPr>
            <w:tcW w:w="307" w:type="pct"/>
            <w:shd w:val="clear" w:color="auto" w:fill="auto"/>
            <w:noWrap/>
            <w:vAlign w:val="bottom"/>
            <w:hideMark/>
          </w:tcPr>
          <w:p w14:paraId="33492304"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07" w:type="pct"/>
            <w:shd w:val="clear" w:color="auto" w:fill="auto"/>
            <w:noWrap/>
            <w:vAlign w:val="bottom"/>
            <w:hideMark/>
          </w:tcPr>
          <w:p w14:paraId="17D113F6"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43" w:type="pct"/>
            <w:shd w:val="clear" w:color="auto" w:fill="auto"/>
            <w:noWrap/>
            <w:vAlign w:val="bottom"/>
            <w:hideMark/>
          </w:tcPr>
          <w:p w14:paraId="4AF78973" w14:textId="77777777" w:rsidR="00580532" w:rsidRPr="000875C0" w:rsidRDefault="00580532" w:rsidP="000875C0">
            <w:pPr>
              <w:suppressAutoHyphens w:val="0"/>
              <w:spacing w:before="40" w:after="40" w:line="220" w:lineRule="exact"/>
              <w:ind w:right="113"/>
              <w:jc w:val="right"/>
              <w:rPr>
                <w:sz w:val="18"/>
              </w:rPr>
            </w:pPr>
            <w:r w:rsidRPr="000875C0">
              <w:rPr>
                <w:sz w:val="18"/>
              </w:rPr>
              <w:t>216</w:t>
            </w:r>
          </w:p>
        </w:tc>
        <w:tc>
          <w:tcPr>
            <w:tcW w:w="343" w:type="pct"/>
            <w:shd w:val="clear" w:color="auto" w:fill="auto"/>
            <w:noWrap/>
            <w:vAlign w:val="bottom"/>
            <w:hideMark/>
          </w:tcPr>
          <w:p w14:paraId="1560ECC0" w14:textId="77777777" w:rsidR="00580532" w:rsidRPr="000875C0" w:rsidRDefault="00580532" w:rsidP="000875C0">
            <w:pPr>
              <w:suppressAutoHyphens w:val="0"/>
              <w:spacing w:before="40" w:after="40" w:line="220" w:lineRule="exact"/>
              <w:ind w:right="113"/>
              <w:jc w:val="right"/>
              <w:rPr>
                <w:sz w:val="18"/>
              </w:rPr>
            </w:pPr>
            <w:r w:rsidRPr="000875C0">
              <w:rPr>
                <w:sz w:val="18"/>
              </w:rPr>
              <w:t>122</w:t>
            </w:r>
          </w:p>
        </w:tc>
        <w:tc>
          <w:tcPr>
            <w:tcW w:w="307" w:type="pct"/>
            <w:shd w:val="clear" w:color="auto" w:fill="auto"/>
            <w:noWrap/>
            <w:vAlign w:val="bottom"/>
            <w:hideMark/>
          </w:tcPr>
          <w:p w14:paraId="426751C6" w14:textId="77777777" w:rsidR="00580532" w:rsidRPr="000875C0" w:rsidRDefault="00580532" w:rsidP="000875C0">
            <w:pPr>
              <w:suppressAutoHyphens w:val="0"/>
              <w:spacing w:before="40" w:after="40" w:line="220" w:lineRule="exact"/>
              <w:ind w:right="113"/>
              <w:jc w:val="right"/>
              <w:rPr>
                <w:sz w:val="18"/>
              </w:rPr>
            </w:pPr>
            <w:r w:rsidRPr="000875C0">
              <w:rPr>
                <w:sz w:val="18"/>
              </w:rPr>
              <w:t>10</w:t>
            </w:r>
          </w:p>
        </w:tc>
        <w:tc>
          <w:tcPr>
            <w:tcW w:w="307" w:type="pct"/>
            <w:shd w:val="clear" w:color="auto" w:fill="auto"/>
            <w:noWrap/>
            <w:vAlign w:val="bottom"/>
            <w:hideMark/>
          </w:tcPr>
          <w:p w14:paraId="10B8F279" w14:textId="77777777" w:rsidR="00580532" w:rsidRPr="000875C0" w:rsidRDefault="00580532" w:rsidP="000875C0">
            <w:pPr>
              <w:suppressAutoHyphens w:val="0"/>
              <w:spacing w:before="40" w:after="40" w:line="220" w:lineRule="exact"/>
              <w:ind w:right="113"/>
              <w:jc w:val="right"/>
              <w:rPr>
                <w:sz w:val="18"/>
              </w:rPr>
            </w:pPr>
            <w:r w:rsidRPr="000875C0">
              <w:rPr>
                <w:sz w:val="18"/>
              </w:rPr>
              <w:t>8</w:t>
            </w:r>
          </w:p>
        </w:tc>
        <w:tc>
          <w:tcPr>
            <w:tcW w:w="343" w:type="pct"/>
            <w:shd w:val="clear" w:color="auto" w:fill="auto"/>
            <w:noWrap/>
            <w:vAlign w:val="bottom"/>
            <w:hideMark/>
          </w:tcPr>
          <w:p w14:paraId="223AC1C2" w14:textId="77777777" w:rsidR="00580532" w:rsidRPr="000875C0" w:rsidRDefault="00580532" w:rsidP="000875C0">
            <w:pPr>
              <w:suppressAutoHyphens w:val="0"/>
              <w:spacing w:before="40" w:after="40" w:line="220" w:lineRule="exact"/>
              <w:ind w:right="113"/>
              <w:jc w:val="right"/>
              <w:rPr>
                <w:sz w:val="18"/>
              </w:rPr>
            </w:pPr>
            <w:r w:rsidRPr="000875C0">
              <w:rPr>
                <w:sz w:val="18"/>
              </w:rPr>
              <w:t>176</w:t>
            </w:r>
          </w:p>
        </w:tc>
        <w:tc>
          <w:tcPr>
            <w:tcW w:w="343" w:type="pct"/>
            <w:shd w:val="clear" w:color="auto" w:fill="auto"/>
            <w:noWrap/>
            <w:vAlign w:val="bottom"/>
            <w:hideMark/>
          </w:tcPr>
          <w:p w14:paraId="4327F2FD" w14:textId="77777777" w:rsidR="00580532" w:rsidRPr="000875C0" w:rsidRDefault="00580532" w:rsidP="000875C0">
            <w:pPr>
              <w:suppressAutoHyphens w:val="0"/>
              <w:spacing w:before="40" w:after="40" w:line="220" w:lineRule="exact"/>
              <w:ind w:right="113"/>
              <w:jc w:val="right"/>
              <w:rPr>
                <w:sz w:val="18"/>
              </w:rPr>
            </w:pPr>
            <w:r w:rsidRPr="000875C0">
              <w:rPr>
                <w:sz w:val="18"/>
              </w:rPr>
              <w:t>101</w:t>
            </w:r>
          </w:p>
        </w:tc>
        <w:tc>
          <w:tcPr>
            <w:tcW w:w="307" w:type="pct"/>
            <w:shd w:val="clear" w:color="auto" w:fill="auto"/>
            <w:noWrap/>
            <w:vAlign w:val="bottom"/>
            <w:hideMark/>
          </w:tcPr>
          <w:p w14:paraId="6EA1A0A2" w14:textId="77777777" w:rsidR="00580532" w:rsidRPr="000875C0" w:rsidRDefault="00580532" w:rsidP="000875C0">
            <w:pPr>
              <w:suppressAutoHyphens w:val="0"/>
              <w:spacing w:before="40" w:after="40" w:line="220" w:lineRule="exact"/>
              <w:ind w:right="113"/>
              <w:jc w:val="right"/>
              <w:rPr>
                <w:sz w:val="18"/>
              </w:rPr>
            </w:pPr>
            <w:r w:rsidRPr="000875C0">
              <w:rPr>
                <w:sz w:val="18"/>
              </w:rPr>
              <w:t>5</w:t>
            </w:r>
          </w:p>
        </w:tc>
        <w:tc>
          <w:tcPr>
            <w:tcW w:w="306" w:type="pct"/>
            <w:shd w:val="clear" w:color="auto" w:fill="auto"/>
            <w:noWrap/>
            <w:vAlign w:val="bottom"/>
            <w:hideMark/>
          </w:tcPr>
          <w:p w14:paraId="499C670E" w14:textId="77777777" w:rsidR="00580532" w:rsidRPr="000875C0" w:rsidRDefault="00580532" w:rsidP="000875C0">
            <w:pPr>
              <w:suppressAutoHyphens w:val="0"/>
              <w:spacing w:before="40" w:after="40" w:line="220" w:lineRule="exact"/>
              <w:ind w:right="113"/>
              <w:jc w:val="right"/>
              <w:rPr>
                <w:sz w:val="18"/>
              </w:rPr>
            </w:pPr>
            <w:r w:rsidRPr="000875C0">
              <w:rPr>
                <w:sz w:val="18"/>
              </w:rPr>
              <w:t>5</w:t>
            </w:r>
          </w:p>
        </w:tc>
      </w:tr>
      <w:tr w:rsidR="00580532" w:rsidRPr="000875C0" w14:paraId="1384ACAD" w14:textId="77777777" w:rsidTr="000875C0">
        <w:tc>
          <w:tcPr>
            <w:tcW w:w="1172" w:type="pct"/>
            <w:shd w:val="clear" w:color="auto" w:fill="auto"/>
            <w:noWrap/>
            <w:hideMark/>
          </w:tcPr>
          <w:p w14:paraId="432BACBD" w14:textId="77777777" w:rsidR="00580532" w:rsidRPr="000875C0" w:rsidRDefault="00580532" w:rsidP="000875C0">
            <w:pPr>
              <w:suppressAutoHyphens w:val="0"/>
              <w:spacing w:before="40" w:after="40" w:line="220" w:lineRule="exact"/>
              <w:ind w:right="113"/>
              <w:rPr>
                <w:sz w:val="18"/>
              </w:rPr>
            </w:pPr>
            <w:r w:rsidRPr="000875C0">
              <w:rPr>
                <w:sz w:val="18"/>
              </w:rPr>
              <w:t>Rape</w:t>
            </w:r>
          </w:p>
        </w:tc>
        <w:tc>
          <w:tcPr>
            <w:tcW w:w="307" w:type="pct"/>
            <w:shd w:val="clear" w:color="auto" w:fill="auto"/>
            <w:vAlign w:val="bottom"/>
            <w:hideMark/>
          </w:tcPr>
          <w:p w14:paraId="7D8E98C3" w14:textId="77777777" w:rsidR="00580532" w:rsidRPr="000875C0" w:rsidRDefault="00580532" w:rsidP="000875C0">
            <w:pPr>
              <w:suppressAutoHyphens w:val="0"/>
              <w:spacing w:before="40" w:after="40" w:line="220" w:lineRule="exact"/>
              <w:ind w:right="113"/>
              <w:jc w:val="right"/>
              <w:rPr>
                <w:sz w:val="18"/>
              </w:rPr>
            </w:pPr>
            <w:r w:rsidRPr="000875C0">
              <w:rPr>
                <w:sz w:val="18"/>
              </w:rPr>
              <w:t>2</w:t>
            </w:r>
          </w:p>
        </w:tc>
        <w:tc>
          <w:tcPr>
            <w:tcW w:w="307" w:type="pct"/>
            <w:shd w:val="clear" w:color="auto" w:fill="auto"/>
            <w:noWrap/>
            <w:vAlign w:val="bottom"/>
            <w:hideMark/>
          </w:tcPr>
          <w:p w14:paraId="62876354" w14:textId="77777777" w:rsidR="00580532" w:rsidRPr="000875C0" w:rsidRDefault="00580532" w:rsidP="000875C0">
            <w:pPr>
              <w:suppressAutoHyphens w:val="0"/>
              <w:spacing w:before="40" w:after="40" w:line="220" w:lineRule="exact"/>
              <w:ind w:right="113"/>
              <w:jc w:val="right"/>
              <w:rPr>
                <w:sz w:val="18"/>
              </w:rPr>
            </w:pPr>
            <w:r w:rsidRPr="000875C0">
              <w:rPr>
                <w:sz w:val="18"/>
              </w:rPr>
              <w:t>2</w:t>
            </w:r>
          </w:p>
        </w:tc>
        <w:tc>
          <w:tcPr>
            <w:tcW w:w="307" w:type="pct"/>
            <w:shd w:val="clear" w:color="auto" w:fill="auto"/>
            <w:noWrap/>
            <w:vAlign w:val="bottom"/>
            <w:hideMark/>
          </w:tcPr>
          <w:p w14:paraId="7EFA7C55"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07" w:type="pct"/>
            <w:shd w:val="clear" w:color="auto" w:fill="auto"/>
            <w:noWrap/>
            <w:vAlign w:val="bottom"/>
            <w:hideMark/>
          </w:tcPr>
          <w:p w14:paraId="6A80BB84"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43" w:type="pct"/>
            <w:shd w:val="clear" w:color="auto" w:fill="auto"/>
            <w:noWrap/>
            <w:vAlign w:val="bottom"/>
            <w:hideMark/>
          </w:tcPr>
          <w:p w14:paraId="67A6B3DB" w14:textId="77777777" w:rsidR="00580532" w:rsidRPr="000875C0" w:rsidRDefault="00580532" w:rsidP="000875C0">
            <w:pPr>
              <w:suppressAutoHyphens w:val="0"/>
              <w:spacing w:before="40" w:after="40" w:line="220" w:lineRule="exact"/>
              <w:ind w:right="113"/>
              <w:jc w:val="right"/>
              <w:rPr>
                <w:sz w:val="18"/>
              </w:rPr>
            </w:pPr>
            <w:r w:rsidRPr="000875C0">
              <w:rPr>
                <w:sz w:val="18"/>
              </w:rPr>
              <w:t>9</w:t>
            </w:r>
          </w:p>
        </w:tc>
        <w:tc>
          <w:tcPr>
            <w:tcW w:w="343" w:type="pct"/>
            <w:shd w:val="clear" w:color="auto" w:fill="auto"/>
            <w:noWrap/>
            <w:vAlign w:val="bottom"/>
            <w:hideMark/>
          </w:tcPr>
          <w:p w14:paraId="014ED0E6" w14:textId="77777777" w:rsidR="00580532" w:rsidRPr="000875C0" w:rsidRDefault="00580532" w:rsidP="000875C0">
            <w:pPr>
              <w:suppressAutoHyphens w:val="0"/>
              <w:spacing w:before="40" w:after="40" w:line="220" w:lineRule="exact"/>
              <w:ind w:right="113"/>
              <w:jc w:val="right"/>
              <w:rPr>
                <w:sz w:val="18"/>
              </w:rPr>
            </w:pPr>
            <w:r w:rsidRPr="000875C0">
              <w:rPr>
                <w:sz w:val="18"/>
              </w:rPr>
              <w:t>6</w:t>
            </w:r>
          </w:p>
        </w:tc>
        <w:tc>
          <w:tcPr>
            <w:tcW w:w="307" w:type="pct"/>
            <w:shd w:val="clear" w:color="auto" w:fill="auto"/>
            <w:noWrap/>
            <w:vAlign w:val="bottom"/>
            <w:hideMark/>
          </w:tcPr>
          <w:p w14:paraId="47B0B017"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07" w:type="pct"/>
            <w:shd w:val="clear" w:color="auto" w:fill="auto"/>
            <w:noWrap/>
            <w:vAlign w:val="bottom"/>
            <w:hideMark/>
          </w:tcPr>
          <w:p w14:paraId="60604676"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c>
          <w:tcPr>
            <w:tcW w:w="343" w:type="pct"/>
            <w:shd w:val="clear" w:color="auto" w:fill="auto"/>
            <w:noWrap/>
            <w:vAlign w:val="bottom"/>
            <w:hideMark/>
          </w:tcPr>
          <w:p w14:paraId="687BF595" w14:textId="77777777" w:rsidR="00580532" w:rsidRPr="000875C0" w:rsidRDefault="00580532" w:rsidP="000875C0">
            <w:pPr>
              <w:suppressAutoHyphens w:val="0"/>
              <w:spacing w:before="40" w:after="40" w:line="220" w:lineRule="exact"/>
              <w:ind w:right="113"/>
              <w:jc w:val="right"/>
              <w:rPr>
                <w:sz w:val="18"/>
              </w:rPr>
            </w:pPr>
            <w:r w:rsidRPr="000875C0">
              <w:rPr>
                <w:sz w:val="18"/>
              </w:rPr>
              <w:t>14</w:t>
            </w:r>
          </w:p>
        </w:tc>
        <w:tc>
          <w:tcPr>
            <w:tcW w:w="343" w:type="pct"/>
            <w:shd w:val="clear" w:color="auto" w:fill="auto"/>
            <w:noWrap/>
            <w:vAlign w:val="bottom"/>
            <w:hideMark/>
          </w:tcPr>
          <w:p w14:paraId="7689315D" w14:textId="77777777" w:rsidR="00580532" w:rsidRPr="000875C0" w:rsidRDefault="00580532" w:rsidP="000875C0">
            <w:pPr>
              <w:suppressAutoHyphens w:val="0"/>
              <w:spacing w:before="40" w:after="40" w:line="220" w:lineRule="exact"/>
              <w:ind w:right="113"/>
              <w:jc w:val="right"/>
              <w:rPr>
                <w:sz w:val="18"/>
              </w:rPr>
            </w:pPr>
            <w:r w:rsidRPr="000875C0">
              <w:rPr>
                <w:sz w:val="18"/>
              </w:rPr>
              <w:t>14</w:t>
            </w:r>
          </w:p>
        </w:tc>
        <w:tc>
          <w:tcPr>
            <w:tcW w:w="307" w:type="pct"/>
            <w:shd w:val="clear" w:color="auto" w:fill="auto"/>
            <w:noWrap/>
            <w:vAlign w:val="bottom"/>
            <w:hideMark/>
          </w:tcPr>
          <w:p w14:paraId="0837ADA2" w14:textId="77777777" w:rsidR="00580532" w:rsidRPr="000875C0" w:rsidRDefault="00580532" w:rsidP="000875C0">
            <w:pPr>
              <w:suppressAutoHyphens w:val="0"/>
              <w:spacing w:before="40" w:after="40" w:line="220" w:lineRule="exact"/>
              <w:ind w:right="113"/>
              <w:jc w:val="right"/>
              <w:rPr>
                <w:sz w:val="18"/>
              </w:rPr>
            </w:pPr>
            <w:r w:rsidRPr="000875C0">
              <w:rPr>
                <w:sz w:val="18"/>
              </w:rPr>
              <w:t>1</w:t>
            </w:r>
          </w:p>
        </w:tc>
        <w:tc>
          <w:tcPr>
            <w:tcW w:w="306" w:type="pct"/>
            <w:shd w:val="clear" w:color="auto" w:fill="auto"/>
            <w:noWrap/>
            <w:vAlign w:val="bottom"/>
            <w:hideMark/>
          </w:tcPr>
          <w:p w14:paraId="5B0CC23E" w14:textId="77777777" w:rsidR="00580532" w:rsidRPr="000875C0" w:rsidRDefault="00580532" w:rsidP="000875C0">
            <w:pPr>
              <w:suppressAutoHyphens w:val="0"/>
              <w:spacing w:before="40" w:after="40" w:line="220" w:lineRule="exact"/>
              <w:ind w:right="113"/>
              <w:jc w:val="right"/>
              <w:rPr>
                <w:sz w:val="18"/>
              </w:rPr>
            </w:pPr>
            <w:r w:rsidRPr="000875C0">
              <w:rPr>
                <w:sz w:val="18"/>
              </w:rPr>
              <w:t>-</w:t>
            </w:r>
          </w:p>
        </w:tc>
      </w:tr>
      <w:tr w:rsidR="00580532" w:rsidRPr="000875C0" w14:paraId="1077E133" w14:textId="77777777" w:rsidTr="000875C0">
        <w:tc>
          <w:tcPr>
            <w:tcW w:w="1172" w:type="pct"/>
            <w:shd w:val="clear" w:color="auto" w:fill="auto"/>
            <w:noWrap/>
            <w:hideMark/>
          </w:tcPr>
          <w:p w14:paraId="63E12EC1" w14:textId="77777777" w:rsidR="00580532" w:rsidRPr="000875C0" w:rsidRDefault="00580532" w:rsidP="000875C0">
            <w:pPr>
              <w:suppressAutoHyphens w:val="0"/>
              <w:spacing w:before="40" w:after="40" w:line="220" w:lineRule="exact"/>
              <w:ind w:right="113"/>
              <w:rPr>
                <w:sz w:val="18"/>
              </w:rPr>
            </w:pPr>
            <w:r w:rsidRPr="000875C0">
              <w:rPr>
                <w:sz w:val="18"/>
              </w:rPr>
              <w:t>Sexual Assault</w:t>
            </w:r>
          </w:p>
        </w:tc>
        <w:tc>
          <w:tcPr>
            <w:tcW w:w="307" w:type="pct"/>
            <w:shd w:val="clear" w:color="auto" w:fill="auto"/>
            <w:vAlign w:val="bottom"/>
            <w:hideMark/>
          </w:tcPr>
          <w:p w14:paraId="50CB8E02" w14:textId="77777777" w:rsidR="00580532" w:rsidRPr="000875C0" w:rsidRDefault="00580532" w:rsidP="000875C0">
            <w:pPr>
              <w:suppressAutoHyphens w:val="0"/>
              <w:spacing w:before="40" w:after="40" w:line="220" w:lineRule="exact"/>
              <w:ind w:right="113"/>
              <w:jc w:val="right"/>
              <w:rPr>
                <w:sz w:val="18"/>
              </w:rPr>
            </w:pPr>
            <w:r w:rsidRPr="000875C0">
              <w:rPr>
                <w:sz w:val="18"/>
              </w:rPr>
              <w:t>52</w:t>
            </w:r>
          </w:p>
        </w:tc>
        <w:tc>
          <w:tcPr>
            <w:tcW w:w="307" w:type="pct"/>
            <w:shd w:val="clear" w:color="auto" w:fill="auto"/>
            <w:noWrap/>
            <w:vAlign w:val="bottom"/>
            <w:hideMark/>
          </w:tcPr>
          <w:p w14:paraId="2C13D225" w14:textId="77777777" w:rsidR="00580532" w:rsidRPr="000875C0" w:rsidRDefault="00580532" w:rsidP="000875C0">
            <w:pPr>
              <w:suppressAutoHyphens w:val="0"/>
              <w:spacing w:before="40" w:after="40" w:line="220" w:lineRule="exact"/>
              <w:ind w:right="113"/>
              <w:jc w:val="right"/>
              <w:rPr>
                <w:sz w:val="18"/>
              </w:rPr>
            </w:pPr>
            <w:r w:rsidRPr="000875C0">
              <w:rPr>
                <w:sz w:val="18"/>
              </w:rPr>
              <w:t>38</w:t>
            </w:r>
          </w:p>
        </w:tc>
        <w:tc>
          <w:tcPr>
            <w:tcW w:w="307" w:type="pct"/>
            <w:shd w:val="clear" w:color="auto" w:fill="auto"/>
            <w:noWrap/>
            <w:vAlign w:val="bottom"/>
            <w:hideMark/>
          </w:tcPr>
          <w:p w14:paraId="0F71B31B" w14:textId="77777777" w:rsidR="00580532" w:rsidRPr="000875C0" w:rsidRDefault="00580532" w:rsidP="000875C0">
            <w:pPr>
              <w:suppressAutoHyphens w:val="0"/>
              <w:spacing w:before="40" w:after="40" w:line="220" w:lineRule="exact"/>
              <w:ind w:right="113"/>
              <w:jc w:val="right"/>
              <w:rPr>
                <w:sz w:val="18"/>
              </w:rPr>
            </w:pPr>
            <w:r w:rsidRPr="000875C0">
              <w:rPr>
                <w:sz w:val="18"/>
              </w:rPr>
              <w:t>1</w:t>
            </w:r>
          </w:p>
        </w:tc>
        <w:tc>
          <w:tcPr>
            <w:tcW w:w="307" w:type="pct"/>
            <w:shd w:val="clear" w:color="auto" w:fill="auto"/>
            <w:noWrap/>
            <w:vAlign w:val="bottom"/>
            <w:hideMark/>
          </w:tcPr>
          <w:p w14:paraId="17F0C83C" w14:textId="77777777" w:rsidR="00580532" w:rsidRPr="000875C0" w:rsidRDefault="00580532" w:rsidP="000875C0">
            <w:pPr>
              <w:suppressAutoHyphens w:val="0"/>
              <w:spacing w:before="40" w:after="40" w:line="220" w:lineRule="exact"/>
              <w:ind w:right="113"/>
              <w:jc w:val="right"/>
              <w:rPr>
                <w:sz w:val="18"/>
              </w:rPr>
            </w:pPr>
            <w:r w:rsidRPr="000875C0">
              <w:rPr>
                <w:sz w:val="18"/>
              </w:rPr>
              <w:t>3</w:t>
            </w:r>
          </w:p>
        </w:tc>
        <w:tc>
          <w:tcPr>
            <w:tcW w:w="343" w:type="pct"/>
            <w:shd w:val="clear" w:color="auto" w:fill="auto"/>
            <w:noWrap/>
            <w:vAlign w:val="bottom"/>
            <w:hideMark/>
          </w:tcPr>
          <w:p w14:paraId="0B3E6CD5" w14:textId="77777777" w:rsidR="00580532" w:rsidRPr="000875C0" w:rsidRDefault="00580532" w:rsidP="000875C0">
            <w:pPr>
              <w:suppressAutoHyphens w:val="0"/>
              <w:spacing w:before="40" w:after="40" w:line="220" w:lineRule="exact"/>
              <w:ind w:right="113"/>
              <w:jc w:val="right"/>
              <w:rPr>
                <w:sz w:val="18"/>
              </w:rPr>
            </w:pPr>
            <w:r w:rsidRPr="000875C0">
              <w:rPr>
                <w:sz w:val="18"/>
              </w:rPr>
              <w:t>343</w:t>
            </w:r>
          </w:p>
        </w:tc>
        <w:tc>
          <w:tcPr>
            <w:tcW w:w="343" w:type="pct"/>
            <w:shd w:val="clear" w:color="auto" w:fill="auto"/>
            <w:noWrap/>
            <w:vAlign w:val="bottom"/>
            <w:hideMark/>
          </w:tcPr>
          <w:p w14:paraId="74E1E258" w14:textId="77777777" w:rsidR="00580532" w:rsidRPr="000875C0" w:rsidRDefault="00580532" w:rsidP="000875C0">
            <w:pPr>
              <w:suppressAutoHyphens w:val="0"/>
              <w:spacing w:before="40" w:after="40" w:line="220" w:lineRule="exact"/>
              <w:ind w:right="113"/>
              <w:jc w:val="right"/>
              <w:rPr>
                <w:sz w:val="18"/>
              </w:rPr>
            </w:pPr>
            <w:r w:rsidRPr="000875C0">
              <w:rPr>
                <w:sz w:val="18"/>
              </w:rPr>
              <w:t>246</w:t>
            </w:r>
          </w:p>
        </w:tc>
        <w:tc>
          <w:tcPr>
            <w:tcW w:w="307" w:type="pct"/>
            <w:shd w:val="clear" w:color="auto" w:fill="auto"/>
            <w:noWrap/>
            <w:vAlign w:val="bottom"/>
            <w:hideMark/>
          </w:tcPr>
          <w:p w14:paraId="18B5484D" w14:textId="77777777" w:rsidR="00580532" w:rsidRPr="000875C0" w:rsidRDefault="00580532" w:rsidP="000875C0">
            <w:pPr>
              <w:suppressAutoHyphens w:val="0"/>
              <w:spacing w:before="40" w:after="40" w:line="220" w:lineRule="exact"/>
              <w:ind w:right="113"/>
              <w:jc w:val="right"/>
              <w:rPr>
                <w:sz w:val="18"/>
              </w:rPr>
            </w:pPr>
            <w:r w:rsidRPr="000875C0">
              <w:rPr>
                <w:sz w:val="18"/>
              </w:rPr>
              <w:t>6</w:t>
            </w:r>
          </w:p>
        </w:tc>
        <w:tc>
          <w:tcPr>
            <w:tcW w:w="307" w:type="pct"/>
            <w:shd w:val="clear" w:color="auto" w:fill="auto"/>
            <w:noWrap/>
            <w:vAlign w:val="bottom"/>
            <w:hideMark/>
          </w:tcPr>
          <w:p w14:paraId="7DA36F09" w14:textId="77777777" w:rsidR="00580532" w:rsidRPr="000875C0" w:rsidRDefault="00580532" w:rsidP="000875C0">
            <w:pPr>
              <w:suppressAutoHyphens w:val="0"/>
              <w:spacing w:before="40" w:after="40" w:line="220" w:lineRule="exact"/>
              <w:ind w:right="113"/>
              <w:jc w:val="right"/>
              <w:rPr>
                <w:sz w:val="18"/>
              </w:rPr>
            </w:pPr>
            <w:r w:rsidRPr="000875C0">
              <w:rPr>
                <w:sz w:val="18"/>
              </w:rPr>
              <w:t>31</w:t>
            </w:r>
          </w:p>
        </w:tc>
        <w:tc>
          <w:tcPr>
            <w:tcW w:w="343" w:type="pct"/>
            <w:shd w:val="clear" w:color="auto" w:fill="auto"/>
            <w:noWrap/>
            <w:vAlign w:val="bottom"/>
            <w:hideMark/>
          </w:tcPr>
          <w:p w14:paraId="01E7ADE6" w14:textId="77777777" w:rsidR="00580532" w:rsidRPr="000875C0" w:rsidRDefault="00580532" w:rsidP="000875C0">
            <w:pPr>
              <w:suppressAutoHyphens w:val="0"/>
              <w:spacing w:before="40" w:after="40" w:line="220" w:lineRule="exact"/>
              <w:ind w:right="113"/>
              <w:jc w:val="right"/>
              <w:rPr>
                <w:sz w:val="18"/>
              </w:rPr>
            </w:pPr>
            <w:r w:rsidRPr="000875C0">
              <w:rPr>
                <w:sz w:val="18"/>
              </w:rPr>
              <w:t>436</w:t>
            </w:r>
          </w:p>
        </w:tc>
        <w:tc>
          <w:tcPr>
            <w:tcW w:w="343" w:type="pct"/>
            <w:shd w:val="clear" w:color="auto" w:fill="auto"/>
            <w:noWrap/>
            <w:vAlign w:val="bottom"/>
            <w:hideMark/>
          </w:tcPr>
          <w:p w14:paraId="30070D53" w14:textId="77777777" w:rsidR="00580532" w:rsidRPr="000875C0" w:rsidRDefault="00580532" w:rsidP="000875C0">
            <w:pPr>
              <w:suppressAutoHyphens w:val="0"/>
              <w:spacing w:before="40" w:after="40" w:line="220" w:lineRule="exact"/>
              <w:ind w:right="113"/>
              <w:jc w:val="right"/>
              <w:rPr>
                <w:sz w:val="18"/>
              </w:rPr>
            </w:pPr>
            <w:r w:rsidRPr="000875C0">
              <w:rPr>
                <w:sz w:val="18"/>
              </w:rPr>
              <w:t>342</w:t>
            </w:r>
          </w:p>
        </w:tc>
        <w:tc>
          <w:tcPr>
            <w:tcW w:w="307" w:type="pct"/>
            <w:shd w:val="clear" w:color="auto" w:fill="auto"/>
            <w:noWrap/>
            <w:vAlign w:val="bottom"/>
            <w:hideMark/>
          </w:tcPr>
          <w:p w14:paraId="1996E88C" w14:textId="77777777" w:rsidR="00580532" w:rsidRPr="000875C0" w:rsidRDefault="00580532" w:rsidP="000875C0">
            <w:pPr>
              <w:suppressAutoHyphens w:val="0"/>
              <w:spacing w:before="40" w:after="40" w:line="220" w:lineRule="exact"/>
              <w:ind w:right="113"/>
              <w:jc w:val="right"/>
              <w:rPr>
                <w:sz w:val="18"/>
              </w:rPr>
            </w:pPr>
            <w:r w:rsidRPr="000875C0">
              <w:rPr>
                <w:sz w:val="18"/>
              </w:rPr>
              <w:t>7</w:t>
            </w:r>
          </w:p>
        </w:tc>
        <w:tc>
          <w:tcPr>
            <w:tcW w:w="306" w:type="pct"/>
            <w:shd w:val="clear" w:color="auto" w:fill="auto"/>
            <w:noWrap/>
            <w:vAlign w:val="bottom"/>
            <w:hideMark/>
          </w:tcPr>
          <w:p w14:paraId="4D64009A" w14:textId="77777777" w:rsidR="00580532" w:rsidRPr="000875C0" w:rsidRDefault="00580532" w:rsidP="000875C0">
            <w:pPr>
              <w:suppressAutoHyphens w:val="0"/>
              <w:spacing w:before="40" w:after="40" w:line="220" w:lineRule="exact"/>
              <w:ind w:right="113"/>
              <w:jc w:val="right"/>
              <w:rPr>
                <w:sz w:val="18"/>
              </w:rPr>
            </w:pPr>
            <w:r w:rsidRPr="000875C0">
              <w:rPr>
                <w:sz w:val="18"/>
              </w:rPr>
              <w:t>32</w:t>
            </w:r>
          </w:p>
        </w:tc>
      </w:tr>
    </w:tbl>
    <w:p w14:paraId="62071F6B" w14:textId="77777777" w:rsidR="00580532" w:rsidRPr="00331E30" w:rsidRDefault="00580532" w:rsidP="00580532">
      <w:pPr>
        <w:suppressAutoHyphens w:val="0"/>
        <w:spacing w:after="200" w:line="276" w:lineRule="auto"/>
      </w:pPr>
    </w:p>
    <w:tbl>
      <w:tblPr>
        <w:tblW w:w="7370" w:type="dxa"/>
        <w:tblInd w:w="1134" w:type="dxa"/>
        <w:tblLayout w:type="fixed"/>
        <w:tblCellMar>
          <w:left w:w="0" w:type="dxa"/>
          <w:right w:w="0" w:type="dxa"/>
        </w:tblCellMar>
        <w:tblLook w:val="04A0" w:firstRow="1" w:lastRow="0" w:firstColumn="1" w:lastColumn="0" w:noHBand="0" w:noVBand="1"/>
      </w:tblPr>
      <w:tblGrid>
        <w:gridCol w:w="1274"/>
        <w:gridCol w:w="508"/>
        <w:gridCol w:w="509"/>
        <w:gridCol w:w="509"/>
        <w:gridCol w:w="510"/>
        <w:gridCol w:w="507"/>
        <w:gridCol w:w="507"/>
        <w:gridCol w:w="507"/>
        <w:gridCol w:w="509"/>
        <w:gridCol w:w="507"/>
        <w:gridCol w:w="507"/>
        <w:gridCol w:w="507"/>
        <w:gridCol w:w="509"/>
      </w:tblGrid>
      <w:tr w:rsidR="00BF4970" w:rsidRPr="00A95E4C" w14:paraId="288B7714" w14:textId="77777777" w:rsidTr="00BF4970">
        <w:trPr>
          <w:trHeight w:val="216"/>
          <w:tblHeader/>
        </w:trPr>
        <w:tc>
          <w:tcPr>
            <w:tcW w:w="865" w:type="pct"/>
            <w:vMerge w:val="restart"/>
            <w:tcBorders>
              <w:top w:val="single" w:sz="4" w:space="0" w:color="auto"/>
            </w:tcBorders>
            <w:shd w:val="clear" w:color="auto" w:fill="auto"/>
            <w:noWrap/>
            <w:vAlign w:val="bottom"/>
            <w:hideMark/>
          </w:tcPr>
          <w:p w14:paraId="464D270F" w14:textId="329D178F" w:rsidR="00BF4970" w:rsidRPr="00331E30" w:rsidRDefault="00BF4970" w:rsidP="00BF4970">
            <w:pPr>
              <w:suppressAutoHyphens w:val="0"/>
              <w:spacing w:before="80" w:after="80" w:line="200" w:lineRule="exact"/>
              <w:rPr>
                <w:bCs/>
                <w:i/>
                <w:sz w:val="16"/>
              </w:rPr>
            </w:pPr>
            <w:r w:rsidRPr="00BF4970">
              <w:rPr>
                <w:bCs/>
                <w:i/>
                <w:sz w:val="16"/>
              </w:rPr>
              <w:lastRenderedPageBreak/>
              <w:t>Case Type</w:t>
            </w:r>
          </w:p>
        </w:tc>
        <w:tc>
          <w:tcPr>
            <w:tcW w:w="1381" w:type="pct"/>
            <w:gridSpan w:val="4"/>
            <w:tcBorders>
              <w:top w:val="single" w:sz="4" w:space="0" w:color="auto"/>
              <w:bottom w:val="single" w:sz="4" w:space="0" w:color="auto"/>
              <w:right w:val="single" w:sz="24" w:space="0" w:color="FFFFFF" w:themeColor="background1"/>
            </w:tcBorders>
            <w:shd w:val="clear" w:color="auto" w:fill="auto"/>
            <w:vAlign w:val="bottom"/>
            <w:hideMark/>
          </w:tcPr>
          <w:p w14:paraId="18E04677" w14:textId="77777777" w:rsidR="00BF4970" w:rsidRPr="00331E30" w:rsidRDefault="00BF4970" w:rsidP="00BF4970">
            <w:pPr>
              <w:suppressAutoHyphens w:val="0"/>
              <w:spacing w:before="80" w:after="80" w:line="200" w:lineRule="exact"/>
              <w:jc w:val="center"/>
              <w:rPr>
                <w:bCs/>
                <w:i/>
                <w:sz w:val="16"/>
              </w:rPr>
            </w:pPr>
            <w:r w:rsidRPr="00331E30">
              <w:rPr>
                <w:bCs/>
                <w:i/>
                <w:sz w:val="16"/>
              </w:rPr>
              <w:t>2021</w:t>
            </w:r>
          </w:p>
        </w:tc>
        <w:tc>
          <w:tcPr>
            <w:tcW w:w="1377" w:type="pct"/>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6EFBF8CD" w14:textId="77777777" w:rsidR="00BF4970" w:rsidRPr="00331E30" w:rsidRDefault="00BF4970" w:rsidP="00BF4970">
            <w:pPr>
              <w:suppressAutoHyphens w:val="0"/>
              <w:spacing w:before="80" w:after="80" w:line="200" w:lineRule="exact"/>
              <w:jc w:val="center"/>
              <w:rPr>
                <w:bCs/>
                <w:i/>
                <w:sz w:val="16"/>
              </w:rPr>
            </w:pPr>
            <w:r w:rsidRPr="00331E30">
              <w:rPr>
                <w:bCs/>
                <w:i/>
                <w:sz w:val="16"/>
              </w:rPr>
              <w:t>2022</w:t>
            </w:r>
          </w:p>
        </w:tc>
        <w:tc>
          <w:tcPr>
            <w:tcW w:w="1377" w:type="pct"/>
            <w:gridSpan w:val="4"/>
            <w:tcBorders>
              <w:top w:val="single" w:sz="4" w:space="0" w:color="auto"/>
              <w:left w:val="single" w:sz="24" w:space="0" w:color="FFFFFF" w:themeColor="background1"/>
              <w:bottom w:val="single" w:sz="4" w:space="0" w:color="auto"/>
            </w:tcBorders>
            <w:shd w:val="clear" w:color="auto" w:fill="auto"/>
            <w:noWrap/>
            <w:vAlign w:val="bottom"/>
            <w:hideMark/>
          </w:tcPr>
          <w:p w14:paraId="5384CBCE" w14:textId="77777777" w:rsidR="00BF4970" w:rsidRPr="00331E30" w:rsidRDefault="00BF4970" w:rsidP="00BF4970">
            <w:pPr>
              <w:suppressAutoHyphens w:val="0"/>
              <w:spacing w:before="80" w:after="80" w:line="200" w:lineRule="exact"/>
              <w:jc w:val="center"/>
              <w:rPr>
                <w:bCs/>
                <w:i/>
                <w:sz w:val="16"/>
              </w:rPr>
            </w:pPr>
            <w:r w:rsidRPr="00331E30">
              <w:rPr>
                <w:bCs/>
                <w:i/>
                <w:sz w:val="16"/>
              </w:rPr>
              <w:t>2023</w:t>
            </w:r>
          </w:p>
        </w:tc>
      </w:tr>
      <w:tr w:rsidR="00BF4970" w:rsidRPr="00A95E4C" w14:paraId="57464C53" w14:textId="77777777" w:rsidTr="00BF4970">
        <w:trPr>
          <w:cantSplit/>
          <w:trHeight w:val="967"/>
          <w:tblHeader/>
        </w:trPr>
        <w:tc>
          <w:tcPr>
            <w:tcW w:w="865" w:type="pct"/>
            <w:vMerge/>
            <w:tcBorders>
              <w:bottom w:val="single" w:sz="12" w:space="0" w:color="auto"/>
            </w:tcBorders>
            <w:shd w:val="clear" w:color="auto" w:fill="auto"/>
            <w:noWrap/>
            <w:hideMark/>
          </w:tcPr>
          <w:p w14:paraId="0963FA8F" w14:textId="696714FD" w:rsidR="00BF4970" w:rsidRPr="00AC57A7" w:rsidRDefault="00BF4970" w:rsidP="006841B9">
            <w:pPr>
              <w:suppressAutoHyphens w:val="0"/>
              <w:spacing w:before="40" w:after="40" w:line="220" w:lineRule="exact"/>
              <w:rPr>
                <w:sz w:val="18"/>
              </w:rPr>
            </w:pPr>
          </w:p>
        </w:tc>
        <w:tc>
          <w:tcPr>
            <w:tcW w:w="345" w:type="pct"/>
            <w:tcBorders>
              <w:top w:val="single" w:sz="4" w:space="0" w:color="auto"/>
              <w:bottom w:val="single" w:sz="12" w:space="0" w:color="auto"/>
            </w:tcBorders>
            <w:shd w:val="clear" w:color="auto" w:fill="auto"/>
            <w:textDirection w:val="btLr"/>
            <w:vAlign w:val="bottom"/>
            <w:hideMark/>
          </w:tcPr>
          <w:p w14:paraId="5B8FED94" w14:textId="77777777" w:rsidR="00BF4970" w:rsidRPr="00BF4970" w:rsidRDefault="00BF4970" w:rsidP="00F95DFF">
            <w:pPr>
              <w:suppressAutoHyphens w:val="0"/>
              <w:spacing w:before="80" w:after="80" w:line="200" w:lineRule="exact"/>
              <w:ind w:left="57" w:right="113"/>
              <w:rPr>
                <w:i/>
                <w:sz w:val="16"/>
              </w:rPr>
            </w:pPr>
            <w:r w:rsidRPr="00BF4970">
              <w:rPr>
                <w:i/>
                <w:sz w:val="16"/>
              </w:rPr>
              <w:t>Investigated</w:t>
            </w:r>
          </w:p>
        </w:tc>
        <w:tc>
          <w:tcPr>
            <w:tcW w:w="345" w:type="pct"/>
            <w:tcBorders>
              <w:top w:val="single" w:sz="4" w:space="0" w:color="auto"/>
              <w:bottom w:val="single" w:sz="12" w:space="0" w:color="auto"/>
            </w:tcBorders>
            <w:shd w:val="clear" w:color="auto" w:fill="auto"/>
            <w:noWrap/>
            <w:textDirection w:val="btLr"/>
            <w:vAlign w:val="bottom"/>
            <w:hideMark/>
          </w:tcPr>
          <w:p w14:paraId="3B9A385C" w14:textId="77777777" w:rsidR="00BF4970" w:rsidRPr="00BF4970" w:rsidRDefault="00BF4970" w:rsidP="00F95DFF">
            <w:pPr>
              <w:suppressAutoHyphens w:val="0"/>
              <w:spacing w:before="80" w:after="80" w:line="200" w:lineRule="exact"/>
              <w:ind w:left="57" w:right="113"/>
              <w:rPr>
                <w:i/>
                <w:sz w:val="16"/>
              </w:rPr>
            </w:pPr>
            <w:r w:rsidRPr="00BF4970">
              <w:rPr>
                <w:i/>
                <w:sz w:val="16"/>
              </w:rPr>
              <w:t>Prosecuted</w:t>
            </w:r>
          </w:p>
        </w:tc>
        <w:tc>
          <w:tcPr>
            <w:tcW w:w="345" w:type="pct"/>
            <w:tcBorders>
              <w:top w:val="single" w:sz="4" w:space="0" w:color="auto"/>
              <w:bottom w:val="single" w:sz="12" w:space="0" w:color="auto"/>
            </w:tcBorders>
            <w:shd w:val="clear" w:color="auto" w:fill="auto"/>
            <w:noWrap/>
            <w:textDirection w:val="btLr"/>
            <w:vAlign w:val="bottom"/>
            <w:hideMark/>
          </w:tcPr>
          <w:p w14:paraId="2670E2FC" w14:textId="77777777" w:rsidR="00BF4970" w:rsidRPr="00BF4970" w:rsidRDefault="00BF4970" w:rsidP="00F95DFF">
            <w:pPr>
              <w:suppressAutoHyphens w:val="0"/>
              <w:spacing w:before="80" w:after="80" w:line="200" w:lineRule="exact"/>
              <w:ind w:left="57" w:right="113"/>
              <w:rPr>
                <w:i/>
                <w:sz w:val="16"/>
              </w:rPr>
            </w:pPr>
            <w:r w:rsidRPr="00BF4970">
              <w:rPr>
                <w:i/>
                <w:sz w:val="16"/>
              </w:rPr>
              <w:t>Sentenced</w:t>
            </w:r>
          </w:p>
        </w:tc>
        <w:tc>
          <w:tcPr>
            <w:tcW w:w="345" w:type="pct"/>
            <w:tcBorders>
              <w:top w:val="single" w:sz="4" w:space="0" w:color="auto"/>
              <w:bottom w:val="single" w:sz="12" w:space="0" w:color="auto"/>
              <w:right w:val="single" w:sz="24" w:space="0" w:color="FFFFFF" w:themeColor="background1"/>
            </w:tcBorders>
            <w:shd w:val="clear" w:color="auto" w:fill="auto"/>
            <w:noWrap/>
            <w:textDirection w:val="btLr"/>
            <w:vAlign w:val="bottom"/>
            <w:hideMark/>
          </w:tcPr>
          <w:p w14:paraId="53C0B4EA" w14:textId="77777777" w:rsidR="00BF4970" w:rsidRPr="00BF4970" w:rsidRDefault="00BF4970" w:rsidP="00F95DFF">
            <w:pPr>
              <w:suppressAutoHyphens w:val="0"/>
              <w:spacing w:before="80" w:after="80" w:line="200" w:lineRule="exact"/>
              <w:ind w:left="57" w:right="113"/>
              <w:rPr>
                <w:i/>
                <w:sz w:val="16"/>
              </w:rPr>
            </w:pPr>
            <w:r w:rsidRPr="00BF4970">
              <w:rPr>
                <w:i/>
                <w:sz w:val="16"/>
              </w:rPr>
              <w:t>Investigated</w:t>
            </w:r>
          </w:p>
        </w:tc>
        <w:tc>
          <w:tcPr>
            <w:tcW w:w="344" w:type="pct"/>
            <w:tcBorders>
              <w:top w:val="single" w:sz="4" w:space="0" w:color="auto"/>
              <w:left w:val="single" w:sz="24" w:space="0" w:color="FFFFFF" w:themeColor="background1"/>
              <w:bottom w:val="single" w:sz="12" w:space="0" w:color="auto"/>
            </w:tcBorders>
            <w:shd w:val="clear" w:color="auto" w:fill="auto"/>
            <w:noWrap/>
            <w:textDirection w:val="btLr"/>
            <w:vAlign w:val="bottom"/>
            <w:hideMark/>
          </w:tcPr>
          <w:p w14:paraId="22E946E8" w14:textId="77777777" w:rsidR="00BF4970" w:rsidRPr="00BF4970" w:rsidRDefault="00BF4970" w:rsidP="00F95DFF">
            <w:pPr>
              <w:suppressAutoHyphens w:val="0"/>
              <w:spacing w:before="80" w:after="80" w:line="200" w:lineRule="exact"/>
              <w:ind w:left="57" w:right="113"/>
              <w:rPr>
                <w:i/>
                <w:sz w:val="16"/>
              </w:rPr>
            </w:pPr>
            <w:r w:rsidRPr="00BF4970">
              <w:rPr>
                <w:i/>
                <w:sz w:val="16"/>
              </w:rPr>
              <w:t>Prosecuted</w:t>
            </w:r>
          </w:p>
        </w:tc>
        <w:tc>
          <w:tcPr>
            <w:tcW w:w="344" w:type="pct"/>
            <w:tcBorders>
              <w:top w:val="single" w:sz="4" w:space="0" w:color="auto"/>
              <w:bottom w:val="single" w:sz="12" w:space="0" w:color="auto"/>
            </w:tcBorders>
            <w:shd w:val="clear" w:color="auto" w:fill="auto"/>
            <w:noWrap/>
            <w:textDirection w:val="btLr"/>
            <w:vAlign w:val="bottom"/>
            <w:hideMark/>
          </w:tcPr>
          <w:p w14:paraId="6A51FA36" w14:textId="77777777" w:rsidR="00BF4970" w:rsidRPr="00BF4970" w:rsidRDefault="00BF4970" w:rsidP="00F95DFF">
            <w:pPr>
              <w:suppressAutoHyphens w:val="0"/>
              <w:spacing w:before="80" w:after="80" w:line="200" w:lineRule="exact"/>
              <w:ind w:left="57" w:right="113"/>
              <w:rPr>
                <w:i/>
                <w:sz w:val="16"/>
              </w:rPr>
            </w:pPr>
            <w:r w:rsidRPr="00BF4970">
              <w:rPr>
                <w:i/>
                <w:sz w:val="16"/>
              </w:rPr>
              <w:t>Sentenced</w:t>
            </w:r>
          </w:p>
        </w:tc>
        <w:tc>
          <w:tcPr>
            <w:tcW w:w="344" w:type="pct"/>
            <w:tcBorders>
              <w:top w:val="single" w:sz="4" w:space="0" w:color="auto"/>
              <w:bottom w:val="single" w:sz="12" w:space="0" w:color="auto"/>
            </w:tcBorders>
            <w:shd w:val="clear" w:color="auto" w:fill="auto"/>
            <w:noWrap/>
            <w:textDirection w:val="btLr"/>
            <w:vAlign w:val="bottom"/>
            <w:hideMark/>
          </w:tcPr>
          <w:p w14:paraId="65F8D1D7" w14:textId="77777777" w:rsidR="00BF4970" w:rsidRPr="00BF4970" w:rsidRDefault="00BF4970" w:rsidP="00F95DFF">
            <w:pPr>
              <w:suppressAutoHyphens w:val="0"/>
              <w:spacing w:before="80" w:after="80" w:line="200" w:lineRule="exact"/>
              <w:ind w:left="57" w:right="113"/>
              <w:rPr>
                <w:i/>
                <w:sz w:val="16"/>
              </w:rPr>
            </w:pPr>
            <w:r w:rsidRPr="00BF4970">
              <w:rPr>
                <w:i/>
                <w:sz w:val="16"/>
              </w:rPr>
              <w:t>Investigated</w:t>
            </w:r>
          </w:p>
        </w:tc>
        <w:tc>
          <w:tcPr>
            <w:tcW w:w="345" w:type="pct"/>
            <w:tcBorders>
              <w:top w:val="single" w:sz="4" w:space="0" w:color="auto"/>
              <w:bottom w:val="single" w:sz="12" w:space="0" w:color="auto"/>
              <w:right w:val="single" w:sz="24" w:space="0" w:color="FFFFFF" w:themeColor="background1"/>
            </w:tcBorders>
            <w:shd w:val="clear" w:color="auto" w:fill="auto"/>
            <w:noWrap/>
            <w:textDirection w:val="btLr"/>
            <w:vAlign w:val="bottom"/>
            <w:hideMark/>
          </w:tcPr>
          <w:p w14:paraId="15971859" w14:textId="77777777" w:rsidR="00BF4970" w:rsidRPr="00BF4970" w:rsidRDefault="00BF4970" w:rsidP="00F95DFF">
            <w:pPr>
              <w:suppressAutoHyphens w:val="0"/>
              <w:spacing w:before="80" w:after="80" w:line="200" w:lineRule="exact"/>
              <w:ind w:left="57" w:right="113"/>
              <w:rPr>
                <w:i/>
                <w:sz w:val="16"/>
              </w:rPr>
            </w:pPr>
            <w:r w:rsidRPr="00BF4970">
              <w:rPr>
                <w:i/>
                <w:sz w:val="16"/>
              </w:rPr>
              <w:t>Prosecuted</w:t>
            </w:r>
          </w:p>
        </w:tc>
        <w:tc>
          <w:tcPr>
            <w:tcW w:w="344" w:type="pct"/>
            <w:tcBorders>
              <w:top w:val="single" w:sz="4" w:space="0" w:color="auto"/>
              <w:left w:val="single" w:sz="24" w:space="0" w:color="FFFFFF" w:themeColor="background1"/>
              <w:bottom w:val="single" w:sz="12" w:space="0" w:color="auto"/>
            </w:tcBorders>
            <w:shd w:val="clear" w:color="auto" w:fill="auto"/>
            <w:noWrap/>
            <w:textDirection w:val="btLr"/>
            <w:vAlign w:val="bottom"/>
            <w:hideMark/>
          </w:tcPr>
          <w:p w14:paraId="608DCFBE" w14:textId="77777777" w:rsidR="00BF4970" w:rsidRPr="00BF4970" w:rsidRDefault="00BF4970" w:rsidP="00F95DFF">
            <w:pPr>
              <w:suppressAutoHyphens w:val="0"/>
              <w:spacing w:before="80" w:after="80" w:line="200" w:lineRule="exact"/>
              <w:ind w:left="57" w:right="113"/>
              <w:rPr>
                <w:i/>
                <w:sz w:val="16"/>
              </w:rPr>
            </w:pPr>
            <w:r w:rsidRPr="00BF4970">
              <w:rPr>
                <w:i/>
                <w:sz w:val="16"/>
              </w:rPr>
              <w:t>Sentenced</w:t>
            </w:r>
          </w:p>
        </w:tc>
        <w:tc>
          <w:tcPr>
            <w:tcW w:w="344" w:type="pct"/>
            <w:tcBorders>
              <w:top w:val="single" w:sz="4" w:space="0" w:color="auto"/>
              <w:bottom w:val="single" w:sz="12" w:space="0" w:color="auto"/>
            </w:tcBorders>
            <w:shd w:val="clear" w:color="auto" w:fill="auto"/>
            <w:noWrap/>
            <w:textDirection w:val="btLr"/>
            <w:vAlign w:val="bottom"/>
            <w:hideMark/>
          </w:tcPr>
          <w:p w14:paraId="3B679BD1" w14:textId="77777777" w:rsidR="00BF4970" w:rsidRPr="00BF4970" w:rsidRDefault="00BF4970" w:rsidP="00F95DFF">
            <w:pPr>
              <w:suppressAutoHyphens w:val="0"/>
              <w:spacing w:before="80" w:after="80" w:line="200" w:lineRule="exact"/>
              <w:ind w:left="57" w:right="113"/>
              <w:rPr>
                <w:i/>
                <w:sz w:val="16"/>
              </w:rPr>
            </w:pPr>
            <w:r w:rsidRPr="00BF4970">
              <w:rPr>
                <w:i/>
                <w:sz w:val="16"/>
              </w:rPr>
              <w:t>Investigated</w:t>
            </w:r>
          </w:p>
        </w:tc>
        <w:tc>
          <w:tcPr>
            <w:tcW w:w="344" w:type="pct"/>
            <w:tcBorders>
              <w:top w:val="single" w:sz="4" w:space="0" w:color="auto"/>
              <w:bottom w:val="single" w:sz="12" w:space="0" w:color="auto"/>
            </w:tcBorders>
            <w:shd w:val="clear" w:color="auto" w:fill="auto"/>
            <w:noWrap/>
            <w:textDirection w:val="btLr"/>
            <w:vAlign w:val="bottom"/>
            <w:hideMark/>
          </w:tcPr>
          <w:p w14:paraId="10D17B11" w14:textId="77777777" w:rsidR="00BF4970" w:rsidRPr="00BF4970" w:rsidRDefault="00BF4970" w:rsidP="00F95DFF">
            <w:pPr>
              <w:suppressAutoHyphens w:val="0"/>
              <w:spacing w:before="80" w:after="80" w:line="200" w:lineRule="exact"/>
              <w:ind w:left="57" w:right="113"/>
              <w:rPr>
                <w:i/>
                <w:sz w:val="16"/>
              </w:rPr>
            </w:pPr>
            <w:r w:rsidRPr="00BF4970">
              <w:rPr>
                <w:i/>
                <w:sz w:val="16"/>
              </w:rPr>
              <w:t>Prosecuted</w:t>
            </w:r>
          </w:p>
        </w:tc>
        <w:tc>
          <w:tcPr>
            <w:tcW w:w="345" w:type="pct"/>
            <w:tcBorders>
              <w:top w:val="single" w:sz="4" w:space="0" w:color="auto"/>
              <w:bottom w:val="single" w:sz="12" w:space="0" w:color="auto"/>
            </w:tcBorders>
            <w:shd w:val="clear" w:color="auto" w:fill="auto"/>
            <w:noWrap/>
            <w:textDirection w:val="btLr"/>
            <w:vAlign w:val="bottom"/>
            <w:hideMark/>
          </w:tcPr>
          <w:p w14:paraId="4F6B025B" w14:textId="77777777" w:rsidR="00BF4970" w:rsidRPr="00BF4970" w:rsidRDefault="00BF4970" w:rsidP="00F95DFF">
            <w:pPr>
              <w:suppressAutoHyphens w:val="0"/>
              <w:spacing w:before="80" w:after="80" w:line="200" w:lineRule="exact"/>
              <w:ind w:left="57" w:right="113"/>
              <w:rPr>
                <w:i/>
                <w:sz w:val="16"/>
              </w:rPr>
            </w:pPr>
            <w:r w:rsidRPr="00BF4970">
              <w:rPr>
                <w:i/>
                <w:sz w:val="16"/>
              </w:rPr>
              <w:t>Sentenced</w:t>
            </w:r>
          </w:p>
        </w:tc>
      </w:tr>
      <w:tr w:rsidR="00580532" w:rsidRPr="00A95E4C" w14:paraId="626B461E" w14:textId="77777777" w:rsidTr="00BF4970">
        <w:tc>
          <w:tcPr>
            <w:tcW w:w="865" w:type="pct"/>
            <w:tcBorders>
              <w:top w:val="single" w:sz="12" w:space="0" w:color="auto"/>
            </w:tcBorders>
            <w:shd w:val="clear" w:color="auto" w:fill="auto"/>
            <w:noWrap/>
            <w:hideMark/>
          </w:tcPr>
          <w:p w14:paraId="3EEB023D" w14:textId="77777777" w:rsidR="00580532" w:rsidRPr="00331E30" w:rsidRDefault="00580532" w:rsidP="006841B9">
            <w:pPr>
              <w:suppressAutoHyphens w:val="0"/>
              <w:spacing w:before="40" w:after="40" w:line="220" w:lineRule="exact"/>
              <w:rPr>
                <w:sz w:val="18"/>
              </w:rPr>
            </w:pPr>
            <w:r w:rsidRPr="00331E30">
              <w:rPr>
                <w:sz w:val="18"/>
              </w:rPr>
              <w:t>Bullying</w:t>
            </w:r>
          </w:p>
        </w:tc>
        <w:tc>
          <w:tcPr>
            <w:tcW w:w="345" w:type="pct"/>
            <w:tcBorders>
              <w:top w:val="single" w:sz="12" w:space="0" w:color="auto"/>
            </w:tcBorders>
            <w:shd w:val="clear" w:color="auto" w:fill="auto"/>
            <w:vAlign w:val="bottom"/>
            <w:hideMark/>
          </w:tcPr>
          <w:p w14:paraId="58C1C230" w14:textId="77777777" w:rsidR="00580532" w:rsidRPr="00331E30" w:rsidRDefault="00580532" w:rsidP="00003BDA">
            <w:pPr>
              <w:suppressAutoHyphens w:val="0"/>
              <w:spacing w:before="40" w:after="40" w:line="220" w:lineRule="exact"/>
              <w:ind w:right="113"/>
              <w:jc w:val="right"/>
              <w:rPr>
                <w:sz w:val="18"/>
              </w:rPr>
            </w:pPr>
            <w:r w:rsidRPr="00331E30">
              <w:rPr>
                <w:sz w:val="18"/>
              </w:rPr>
              <w:t>7</w:t>
            </w:r>
          </w:p>
        </w:tc>
        <w:tc>
          <w:tcPr>
            <w:tcW w:w="345" w:type="pct"/>
            <w:tcBorders>
              <w:top w:val="single" w:sz="12" w:space="0" w:color="auto"/>
            </w:tcBorders>
            <w:shd w:val="clear" w:color="auto" w:fill="auto"/>
            <w:noWrap/>
            <w:vAlign w:val="bottom"/>
            <w:hideMark/>
          </w:tcPr>
          <w:p w14:paraId="1C439816"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5" w:type="pct"/>
            <w:tcBorders>
              <w:top w:val="single" w:sz="12" w:space="0" w:color="auto"/>
            </w:tcBorders>
            <w:shd w:val="clear" w:color="auto" w:fill="auto"/>
            <w:noWrap/>
            <w:vAlign w:val="bottom"/>
            <w:hideMark/>
          </w:tcPr>
          <w:p w14:paraId="682E4600"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5" w:type="pct"/>
            <w:tcBorders>
              <w:top w:val="single" w:sz="12" w:space="0" w:color="auto"/>
            </w:tcBorders>
            <w:shd w:val="clear" w:color="auto" w:fill="auto"/>
            <w:noWrap/>
            <w:vAlign w:val="bottom"/>
            <w:hideMark/>
          </w:tcPr>
          <w:p w14:paraId="52406F2D" w14:textId="77777777" w:rsidR="00580532" w:rsidRPr="00331E30" w:rsidRDefault="00580532" w:rsidP="00003BDA">
            <w:pPr>
              <w:suppressAutoHyphens w:val="0"/>
              <w:spacing w:before="40" w:after="40" w:line="220" w:lineRule="exact"/>
              <w:ind w:right="113"/>
              <w:jc w:val="right"/>
              <w:rPr>
                <w:sz w:val="18"/>
              </w:rPr>
            </w:pPr>
            <w:r w:rsidRPr="00331E30">
              <w:rPr>
                <w:sz w:val="18"/>
              </w:rPr>
              <w:t>7</w:t>
            </w:r>
          </w:p>
        </w:tc>
        <w:tc>
          <w:tcPr>
            <w:tcW w:w="344" w:type="pct"/>
            <w:tcBorders>
              <w:top w:val="single" w:sz="12" w:space="0" w:color="auto"/>
            </w:tcBorders>
            <w:shd w:val="clear" w:color="auto" w:fill="auto"/>
            <w:noWrap/>
            <w:vAlign w:val="bottom"/>
            <w:hideMark/>
          </w:tcPr>
          <w:p w14:paraId="0CF5F0E2"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4" w:type="pct"/>
            <w:tcBorders>
              <w:top w:val="single" w:sz="12" w:space="0" w:color="auto"/>
            </w:tcBorders>
            <w:shd w:val="clear" w:color="auto" w:fill="auto"/>
            <w:noWrap/>
            <w:vAlign w:val="bottom"/>
            <w:hideMark/>
          </w:tcPr>
          <w:p w14:paraId="5226D848"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4" w:type="pct"/>
            <w:tcBorders>
              <w:top w:val="single" w:sz="12" w:space="0" w:color="auto"/>
            </w:tcBorders>
            <w:shd w:val="clear" w:color="auto" w:fill="auto"/>
            <w:noWrap/>
            <w:vAlign w:val="bottom"/>
            <w:hideMark/>
          </w:tcPr>
          <w:p w14:paraId="37441541" w14:textId="77777777" w:rsidR="00580532" w:rsidRPr="00331E30" w:rsidRDefault="00580532" w:rsidP="00003BDA">
            <w:pPr>
              <w:suppressAutoHyphens w:val="0"/>
              <w:spacing w:before="40" w:after="40" w:line="220" w:lineRule="exact"/>
              <w:ind w:right="113"/>
              <w:jc w:val="right"/>
              <w:rPr>
                <w:sz w:val="18"/>
              </w:rPr>
            </w:pPr>
            <w:r w:rsidRPr="00331E30">
              <w:rPr>
                <w:sz w:val="18"/>
              </w:rPr>
              <w:t>7</w:t>
            </w:r>
          </w:p>
        </w:tc>
        <w:tc>
          <w:tcPr>
            <w:tcW w:w="345" w:type="pct"/>
            <w:tcBorders>
              <w:top w:val="single" w:sz="12" w:space="0" w:color="auto"/>
            </w:tcBorders>
            <w:shd w:val="clear" w:color="auto" w:fill="auto"/>
            <w:noWrap/>
            <w:vAlign w:val="bottom"/>
            <w:hideMark/>
          </w:tcPr>
          <w:p w14:paraId="49F022F3"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4" w:type="pct"/>
            <w:tcBorders>
              <w:top w:val="single" w:sz="12" w:space="0" w:color="auto"/>
            </w:tcBorders>
            <w:shd w:val="clear" w:color="auto" w:fill="auto"/>
            <w:noWrap/>
            <w:vAlign w:val="bottom"/>
            <w:hideMark/>
          </w:tcPr>
          <w:p w14:paraId="1C7990EE"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4" w:type="pct"/>
            <w:tcBorders>
              <w:top w:val="single" w:sz="12" w:space="0" w:color="auto"/>
            </w:tcBorders>
            <w:shd w:val="clear" w:color="auto" w:fill="auto"/>
            <w:noWrap/>
            <w:vAlign w:val="bottom"/>
            <w:hideMark/>
          </w:tcPr>
          <w:p w14:paraId="7EB9CD54" w14:textId="77777777" w:rsidR="00580532" w:rsidRPr="00331E30" w:rsidRDefault="00580532" w:rsidP="00003BDA">
            <w:pPr>
              <w:suppressAutoHyphens w:val="0"/>
              <w:spacing w:before="40" w:after="40" w:line="220" w:lineRule="exact"/>
              <w:ind w:right="113"/>
              <w:jc w:val="right"/>
              <w:rPr>
                <w:sz w:val="18"/>
              </w:rPr>
            </w:pPr>
            <w:r w:rsidRPr="00331E30">
              <w:rPr>
                <w:sz w:val="18"/>
              </w:rPr>
              <w:t>7</w:t>
            </w:r>
          </w:p>
        </w:tc>
        <w:tc>
          <w:tcPr>
            <w:tcW w:w="344" w:type="pct"/>
            <w:tcBorders>
              <w:top w:val="single" w:sz="12" w:space="0" w:color="auto"/>
            </w:tcBorders>
            <w:shd w:val="clear" w:color="auto" w:fill="auto"/>
            <w:noWrap/>
            <w:vAlign w:val="bottom"/>
            <w:hideMark/>
          </w:tcPr>
          <w:p w14:paraId="39070BAC"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5" w:type="pct"/>
            <w:tcBorders>
              <w:top w:val="single" w:sz="12" w:space="0" w:color="auto"/>
            </w:tcBorders>
            <w:shd w:val="clear" w:color="auto" w:fill="auto"/>
            <w:noWrap/>
            <w:vAlign w:val="bottom"/>
            <w:hideMark/>
          </w:tcPr>
          <w:p w14:paraId="5E579E93"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r>
      <w:tr w:rsidR="00580532" w:rsidRPr="00A95E4C" w14:paraId="5525632C" w14:textId="77777777" w:rsidTr="00BF4970">
        <w:tc>
          <w:tcPr>
            <w:tcW w:w="865" w:type="pct"/>
            <w:shd w:val="clear" w:color="auto" w:fill="auto"/>
            <w:noWrap/>
            <w:hideMark/>
          </w:tcPr>
          <w:p w14:paraId="486DC923" w14:textId="77777777" w:rsidR="00580532" w:rsidRPr="00331E30" w:rsidRDefault="00580532" w:rsidP="006841B9">
            <w:pPr>
              <w:suppressAutoHyphens w:val="0"/>
              <w:spacing w:before="40" w:after="40" w:line="220" w:lineRule="exact"/>
              <w:rPr>
                <w:sz w:val="18"/>
              </w:rPr>
            </w:pPr>
            <w:r w:rsidRPr="00331E30">
              <w:rPr>
                <w:sz w:val="18"/>
              </w:rPr>
              <w:t>Child Labour</w:t>
            </w:r>
          </w:p>
        </w:tc>
        <w:tc>
          <w:tcPr>
            <w:tcW w:w="345" w:type="pct"/>
            <w:shd w:val="clear" w:color="auto" w:fill="auto"/>
            <w:vAlign w:val="bottom"/>
            <w:hideMark/>
          </w:tcPr>
          <w:p w14:paraId="36CA0E32"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5" w:type="pct"/>
            <w:shd w:val="clear" w:color="auto" w:fill="auto"/>
            <w:noWrap/>
            <w:vAlign w:val="bottom"/>
            <w:hideMark/>
          </w:tcPr>
          <w:p w14:paraId="008F5CC6"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5" w:type="pct"/>
            <w:shd w:val="clear" w:color="auto" w:fill="auto"/>
            <w:noWrap/>
            <w:vAlign w:val="bottom"/>
            <w:hideMark/>
          </w:tcPr>
          <w:p w14:paraId="16E6CBC8"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5" w:type="pct"/>
            <w:shd w:val="clear" w:color="auto" w:fill="auto"/>
            <w:noWrap/>
            <w:vAlign w:val="bottom"/>
            <w:hideMark/>
          </w:tcPr>
          <w:p w14:paraId="2F2485CF"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4" w:type="pct"/>
            <w:shd w:val="clear" w:color="auto" w:fill="auto"/>
            <w:noWrap/>
            <w:vAlign w:val="bottom"/>
            <w:hideMark/>
          </w:tcPr>
          <w:p w14:paraId="272E267D"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4" w:type="pct"/>
            <w:shd w:val="clear" w:color="auto" w:fill="auto"/>
            <w:noWrap/>
            <w:vAlign w:val="bottom"/>
            <w:hideMark/>
          </w:tcPr>
          <w:p w14:paraId="308741CC"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4" w:type="pct"/>
            <w:shd w:val="clear" w:color="auto" w:fill="auto"/>
            <w:noWrap/>
            <w:vAlign w:val="bottom"/>
            <w:hideMark/>
          </w:tcPr>
          <w:p w14:paraId="4FF3E9AA"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5" w:type="pct"/>
            <w:shd w:val="clear" w:color="auto" w:fill="auto"/>
            <w:noWrap/>
            <w:vAlign w:val="bottom"/>
            <w:hideMark/>
          </w:tcPr>
          <w:p w14:paraId="5B5809F1"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4" w:type="pct"/>
            <w:shd w:val="clear" w:color="auto" w:fill="auto"/>
            <w:noWrap/>
            <w:vAlign w:val="bottom"/>
            <w:hideMark/>
          </w:tcPr>
          <w:p w14:paraId="5B82495A"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4" w:type="pct"/>
            <w:shd w:val="clear" w:color="auto" w:fill="auto"/>
            <w:noWrap/>
            <w:vAlign w:val="bottom"/>
            <w:hideMark/>
          </w:tcPr>
          <w:p w14:paraId="3044E3A1"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4" w:type="pct"/>
            <w:shd w:val="clear" w:color="auto" w:fill="auto"/>
            <w:noWrap/>
            <w:vAlign w:val="bottom"/>
            <w:hideMark/>
          </w:tcPr>
          <w:p w14:paraId="5DDD5A79"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5" w:type="pct"/>
            <w:shd w:val="clear" w:color="auto" w:fill="auto"/>
            <w:noWrap/>
            <w:vAlign w:val="bottom"/>
            <w:hideMark/>
          </w:tcPr>
          <w:p w14:paraId="0FE4BCA3"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r>
      <w:tr w:rsidR="00580532" w:rsidRPr="00A95E4C" w14:paraId="166892CA" w14:textId="77777777" w:rsidTr="00BF4970">
        <w:tc>
          <w:tcPr>
            <w:tcW w:w="865" w:type="pct"/>
            <w:shd w:val="clear" w:color="auto" w:fill="auto"/>
            <w:noWrap/>
            <w:hideMark/>
          </w:tcPr>
          <w:p w14:paraId="165A8466" w14:textId="77777777" w:rsidR="00580532" w:rsidRPr="00331E30" w:rsidRDefault="00580532" w:rsidP="006841B9">
            <w:pPr>
              <w:suppressAutoHyphens w:val="0"/>
              <w:spacing w:before="40" w:after="40" w:line="220" w:lineRule="exact"/>
              <w:rPr>
                <w:sz w:val="18"/>
              </w:rPr>
            </w:pPr>
            <w:r w:rsidRPr="00331E30">
              <w:rPr>
                <w:sz w:val="18"/>
              </w:rPr>
              <w:t>Neglect</w:t>
            </w:r>
          </w:p>
        </w:tc>
        <w:tc>
          <w:tcPr>
            <w:tcW w:w="345" w:type="pct"/>
            <w:shd w:val="clear" w:color="auto" w:fill="auto"/>
            <w:vAlign w:val="bottom"/>
            <w:hideMark/>
          </w:tcPr>
          <w:p w14:paraId="299608BC" w14:textId="77777777" w:rsidR="00580532" w:rsidRPr="00331E30" w:rsidRDefault="00580532" w:rsidP="00003BDA">
            <w:pPr>
              <w:suppressAutoHyphens w:val="0"/>
              <w:spacing w:before="40" w:after="40" w:line="220" w:lineRule="exact"/>
              <w:ind w:right="113"/>
              <w:jc w:val="right"/>
              <w:rPr>
                <w:sz w:val="18"/>
              </w:rPr>
            </w:pPr>
            <w:r w:rsidRPr="00331E30">
              <w:rPr>
                <w:sz w:val="18"/>
              </w:rPr>
              <w:t>2</w:t>
            </w:r>
          </w:p>
        </w:tc>
        <w:tc>
          <w:tcPr>
            <w:tcW w:w="345" w:type="pct"/>
            <w:shd w:val="clear" w:color="auto" w:fill="auto"/>
            <w:noWrap/>
            <w:vAlign w:val="bottom"/>
            <w:hideMark/>
          </w:tcPr>
          <w:p w14:paraId="7BD9D94D"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5" w:type="pct"/>
            <w:shd w:val="clear" w:color="auto" w:fill="auto"/>
            <w:noWrap/>
            <w:vAlign w:val="bottom"/>
            <w:hideMark/>
          </w:tcPr>
          <w:p w14:paraId="6F726A56"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5" w:type="pct"/>
            <w:shd w:val="clear" w:color="auto" w:fill="auto"/>
            <w:noWrap/>
            <w:vAlign w:val="bottom"/>
            <w:hideMark/>
          </w:tcPr>
          <w:p w14:paraId="13665FC1" w14:textId="77777777" w:rsidR="00580532" w:rsidRPr="00331E30" w:rsidRDefault="00580532" w:rsidP="00003BDA">
            <w:pPr>
              <w:suppressAutoHyphens w:val="0"/>
              <w:spacing w:before="40" w:after="40" w:line="220" w:lineRule="exact"/>
              <w:ind w:right="113"/>
              <w:jc w:val="right"/>
              <w:rPr>
                <w:sz w:val="18"/>
              </w:rPr>
            </w:pPr>
            <w:r w:rsidRPr="00331E30">
              <w:rPr>
                <w:sz w:val="18"/>
              </w:rPr>
              <w:t>2</w:t>
            </w:r>
          </w:p>
        </w:tc>
        <w:tc>
          <w:tcPr>
            <w:tcW w:w="344" w:type="pct"/>
            <w:shd w:val="clear" w:color="auto" w:fill="auto"/>
            <w:noWrap/>
            <w:vAlign w:val="bottom"/>
            <w:hideMark/>
          </w:tcPr>
          <w:p w14:paraId="597421FD"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4" w:type="pct"/>
            <w:shd w:val="clear" w:color="auto" w:fill="auto"/>
            <w:noWrap/>
            <w:vAlign w:val="bottom"/>
            <w:hideMark/>
          </w:tcPr>
          <w:p w14:paraId="5748CD90"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4" w:type="pct"/>
            <w:shd w:val="clear" w:color="auto" w:fill="auto"/>
            <w:noWrap/>
            <w:vAlign w:val="bottom"/>
            <w:hideMark/>
          </w:tcPr>
          <w:p w14:paraId="1F02E14F" w14:textId="77777777" w:rsidR="00580532" w:rsidRPr="00331E30" w:rsidRDefault="00580532" w:rsidP="00003BDA">
            <w:pPr>
              <w:suppressAutoHyphens w:val="0"/>
              <w:spacing w:before="40" w:after="40" w:line="220" w:lineRule="exact"/>
              <w:ind w:right="113"/>
              <w:jc w:val="right"/>
              <w:rPr>
                <w:sz w:val="18"/>
              </w:rPr>
            </w:pPr>
            <w:r w:rsidRPr="00331E30">
              <w:rPr>
                <w:sz w:val="18"/>
              </w:rPr>
              <w:t>2</w:t>
            </w:r>
          </w:p>
        </w:tc>
        <w:tc>
          <w:tcPr>
            <w:tcW w:w="345" w:type="pct"/>
            <w:shd w:val="clear" w:color="auto" w:fill="auto"/>
            <w:noWrap/>
            <w:vAlign w:val="bottom"/>
            <w:hideMark/>
          </w:tcPr>
          <w:p w14:paraId="4C8A5EED"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4" w:type="pct"/>
            <w:shd w:val="clear" w:color="auto" w:fill="auto"/>
            <w:noWrap/>
            <w:vAlign w:val="bottom"/>
            <w:hideMark/>
          </w:tcPr>
          <w:p w14:paraId="73689205"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4" w:type="pct"/>
            <w:shd w:val="clear" w:color="auto" w:fill="auto"/>
            <w:noWrap/>
            <w:vAlign w:val="bottom"/>
            <w:hideMark/>
          </w:tcPr>
          <w:p w14:paraId="0DB6C78D" w14:textId="77777777" w:rsidR="00580532" w:rsidRPr="00331E30" w:rsidRDefault="00580532" w:rsidP="00003BDA">
            <w:pPr>
              <w:suppressAutoHyphens w:val="0"/>
              <w:spacing w:before="40" w:after="40" w:line="220" w:lineRule="exact"/>
              <w:ind w:right="113"/>
              <w:jc w:val="right"/>
              <w:rPr>
                <w:sz w:val="18"/>
              </w:rPr>
            </w:pPr>
            <w:r w:rsidRPr="00331E30">
              <w:rPr>
                <w:sz w:val="18"/>
              </w:rPr>
              <w:t>2</w:t>
            </w:r>
          </w:p>
        </w:tc>
        <w:tc>
          <w:tcPr>
            <w:tcW w:w="344" w:type="pct"/>
            <w:shd w:val="clear" w:color="auto" w:fill="auto"/>
            <w:noWrap/>
            <w:vAlign w:val="bottom"/>
            <w:hideMark/>
          </w:tcPr>
          <w:p w14:paraId="381217E8"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5" w:type="pct"/>
            <w:shd w:val="clear" w:color="auto" w:fill="auto"/>
            <w:noWrap/>
            <w:vAlign w:val="bottom"/>
            <w:hideMark/>
          </w:tcPr>
          <w:p w14:paraId="292BF527"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r>
      <w:tr w:rsidR="00580532" w:rsidRPr="00A95E4C" w14:paraId="130B782E" w14:textId="77777777" w:rsidTr="00BF4970">
        <w:tc>
          <w:tcPr>
            <w:tcW w:w="865" w:type="pct"/>
            <w:shd w:val="clear" w:color="auto" w:fill="auto"/>
            <w:hideMark/>
          </w:tcPr>
          <w:p w14:paraId="44D41D02" w14:textId="77777777" w:rsidR="00580532" w:rsidRPr="00331E30" w:rsidRDefault="00580532" w:rsidP="006841B9">
            <w:pPr>
              <w:suppressAutoHyphens w:val="0"/>
              <w:spacing w:before="40" w:after="40" w:line="220" w:lineRule="exact"/>
              <w:rPr>
                <w:sz w:val="18"/>
              </w:rPr>
            </w:pPr>
            <w:r w:rsidRPr="00331E30">
              <w:rPr>
                <w:sz w:val="18"/>
              </w:rPr>
              <w:t>Other Crimes against Children</w:t>
            </w:r>
          </w:p>
        </w:tc>
        <w:tc>
          <w:tcPr>
            <w:tcW w:w="345" w:type="pct"/>
            <w:shd w:val="clear" w:color="auto" w:fill="auto"/>
            <w:vAlign w:val="bottom"/>
            <w:hideMark/>
          </w:tcPr>
          <w:p w14:paraId="1869B676"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5" w:type="pct"/>
            <w:shd w:val="clear" w:color="auto" w:fill="auto"/>
            <w:noWrap/>
            <w:vAlign w:val="bottom"/>
            <w:hideMark/>
          </w:tcPr>
          <w:p w14:paraId="2A899374" w14:textId="77777777" w:rsidR="00580532" w:rsidRPr="00331E30" w:rsidRDefault="00580532" w:rsidP="00003BDA">
            <w:pPr>
              <w:suppressAutoHyphens w:val="0"/>
              <w:spacing w:before="40" w:after="40" w:line="220" w:lineRule="exact"/>
              <w:ind w:right="113"/>
              <w:jc w:val="right"/>
              <w:rPr>
                <w:sz w:val="18"/>
              </w:rPr>
            </w:pPr>
            <w:r w:rsidRPr="00331E30">
              <w:rPr>
                <w:sz w:val="18"/>
              </w:rPr>
              <w:t>2</w:t>
            </w:r>
          </w:p>
        </w:tc>
        <w:tc>
          <w:tcPr>
            <w:tcW w:w="345" w:type="pct"/>
            <w:shd w:val="clear" w:color="auto" w:fill="auto"/>
            <w:noWrap/>
            <w:vAlign w:val="bottom"/>
            <w:hideMark/>
          </w:tcPr>
          <w:p w14:paraId="7AEA80A9" w14:textId="77777777" w:rsidR="00580532" w:rsidRPr="00331E30" w:rsidRDefault="00580532" w:rsidP="00003BDA">
            <w:pPr>
              <w:suppressAutoHyphens w:val="0"/>
              <w:spacing w:before="40" w:after="40" w:line="220" w:lineRule="exact"/>
              <w:ind w:right="113"/>
              <w:jc w:val="right"/>
              <w:rPr>
                <w:sz w:val="18"/>
              </w:rPr>
            </w:pPr>
            <w:r w:rsidRPr="00331E30">
              <w:rPr>
                <w:sz w:val="18"/>
              </w:rPr>
              <w:t>2</w:t>
            </w:r>
          </w:p>
        </w:tc>
        <w:tc>
          <w:tcPr>
            <w:tcW w:w="345" w:type="pct"/>
            <w:shd w:val="clear" w:color="auto" w:fill="auto"/>
            <w:noWrap/>
            <w:vAlign w:val="bottom"/>
            <w:hideMark/>
          </w:tcPr>
          <w:p w14:paraId="1156C417"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4" w:type="pct"/>
            <w:shd w:val="clear" w:color="auto" w:fill="auto"/>
            <w:noWrap/>
            <w:vAlign w:val="bottom"/>
            <w:hideMark/>
          </w:tcPr>
          <w:p w14:paraId="48AD6106" w14:textId="77777777" w:rsidR="00580532" w:rsidRPr="00331E30" w:rsidRDefault="00580532" w:rsidP="00003BDA">
            <w:pPr>
              <w:suppressAutoHyphens w:val="0"/>
              <w:spacing w:before="40" w:after="40" w:line="220" w:lineRule="exact"/>
              <w:ind w:right="113"/>
              <w:jc w:val="right"/>
              <w:rPr>
                <w:sz w:val="18"/>
              </w:rPr>
            </w:pPr>
            <w:r w:rsidRPr="00331E30">
              <w:rPr>
                <w:sz w:val="18"/>
              </w:rPr>
              <w:t>2</w:t>
            </w:r>
          </w:p>
        </w:tc>
        <w:tc>
          <w:tcPr>
            <w:tcW w:w="344" w:type="pct"/>
            <w:shd w:val="clear" w:color="auto" w:fill="auto"/>
            <w:noWrap/>
            <w:vAlign w:val="bottom"/>
            <w:hideMark/>
          </w:tcPr>
          <w:p w14:paraId="3E7005A3" w14:textId="77777777" w:rsidR="00580532" w:rsidRPr="00331E30" w:rsidRDefault="00580532" w:rsidP="00003BDA">
            <w:pPr>
              <w:suppressAutoHyphens w:val="0"/>
              <w:spacing w:before="40" w:after="40" w:line="220" w:lineRule="exact"/>
              <w:ind w:right="113"/>
              <w:jc w:val="right"/>
              <w:rPr>
                <w:sz w:val="18"/>
              </w:rPr>
            </w:pPr>
            <w:r w:rsidRPr="00331E30">
              <w:rPr>
                <w:sz w:val="18"/>
              </w:rPr>
              <w:t>2</w:t>
            </w:r>
          </w:p>
        </w:tc>
        <w:tc>
          <w:tcPr>
            <w:tcW w:w="344" w:type="pct"/>
            <w:shd w:val="clear" w:color="auto" w:fill="auto"/>
            <w:noWrap/>
            <w:vAlign w:val="bottom"/>
            <w:hideMark/>
          </w:tcPr>
          <w:p w14:paraId="6A950B9D"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5" w:type="pct"/>
            <w:shd w:val="clear" w:color="auto" w:fill="auto"/>
            <w:noWrap/>
            <w:vAlign w:val="bottom"/>
            <w:hideMark/>
          </w:tcPr>
          <w:p w14:paraId="72EB7839" w14:textId="77777777" w:rsidR="00580532" w:rsidRPr="00331E30" w:rsidRDefault="00580532" w:rsidP="00003BDA">
            <w:pPr>
              <w:suppressAutoHyphens w:val="0"/>
              <w:spacing w:before="40" w:after="40" w:line="220" w:lineRule="exact"/>
              <w:ind w:right="113"/>
              <w:jc w:val="right"/>
              <w:rPr>
                <w:sz w:val="18"/>
              </w:rPr>
            </w:pPr>
            <w:r w:rsidRPr="00331E30">
              <w:rPr>
                <w:sz w:val="18"/>
              </w:rPr>
              <w:t>2</w:t>
            </w:r>
          </w:p>
        </w:tc>
        <w:tc>
          <w:tcPr>
            <w:tcW w:w="344" w:type="pct"/>
            <w:shd w:val="clear" w:color="auto" w:fill="auto"/>
            <w:noWrap/>
            <w:vAlign w:val="bottom"/>
            <w:hideMark/>
          </w:tcPr>
          <w:p w14:paraId="4E701C04" w14:textId="77777777" w:rsidR="00580532" w:rsidRPr="00331E30" w:rsidRDefault="00580532" w:rsidP="00003BDA">
            <w:pPr>
              <w:suppressAutoHyphens w:val="0"/>
              <w:spacing w:before="40" w:after="40" w:line="220" w:lineRule="exact"/>
              <w:ind w:right="113"/>
              <w:jc w:val="right"/>
              <w:rPr>
                <w:sz w:val="18"/>
              </w:rPr>
            </w:pPr>
            <w:r w:rsidRPr="00331E30">
              <w:rPr>
                <w:sz w:val="18"/>
              </w:rPr>
              <w:t>2</w:t>
            </w:r>
          </w:p>
        </w:tc>
        <w:tc>
          <w:tcPr>
            <w:tcW w:w="344" w:type="pct"/>
            <w:shd w:val="clear" w:color="auto" w:fill="auto"/>
            <w:noWrap/>
            <w:vAlign w:val="bottom"/>
            <w:hideMark/>
          </w:tcPr>
          <w:p w14:paraId="3DEFA24A"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4" w:type="pct"/>
            <w:shd w:val="clear" w:color="auto" w:fill="auto"/>
            <w:noWrap/>
            <w:vAlign w:val="bottom"/>
            <w:hideMark/>
          </w:tcPr>
          <w:p w14:paraId="2D31CCBF" w14:textId="77777777" w:rsidR="00580532" w:rsidRPr="00331E30" w:rsidRDefault="00580532" w:rsidP="00003BDA">
            <w:pPr>
              <w:suppressAutoHyphens w:val="0"/>
              <w:spacing w:before="40" w:after="40" w:line="220" w:lineRule="exact"/>
              <w:ind w:right="113"/>
              <w:jc w:val="right"/>
              <w:rPr>
                <w:sz w:val="18"/>
              </w:rPr>
            </w:pPr>
            <w:r w:rsidRPr="00331E30">
              <w:rPr>
                <w:sz w:val="18"/>
              </w:rPr>
              <w:t>2</w:t>
            </w:r>
          </w:p>
        </w:tc>
        <w:tc>
          <w:tcPr>
            <w:tcW w:w="345" w:type="pct"/>
            <w:shd w:val="clear" w:color="auto" w:fill="auto"/>
            <w:noWrap/>
            <w:vAlign w:val="bottom"/>
            <w:hideMark/>
          </w:tcPr>
          <w:p w14:paraId="6A888963"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r>
      <w:tr w:rsidR="00580532" w:rsidRPr="00A95E4C" w14:paraId="4613B3D1" w14:textId="77777777" w:rsidTr="00BF4970">
        <w:tc>
          <w:tcPr>
            <w:tcW w:w="865" w:type="pct"/>
            <w:shd w:val="clear" w:color="auto" w:fill="auto"/>
            <w:noWrap/>
            <w:hideMark/>
          </w:tcPr>
          <w:p w14:paraId="3A0E2EB0" w14:textId="77777777" w:rsidR="00580532" w:rsidRPr="00331E30" w:rsidRDefault="00580532" w:rsidP="006841B9">
            <w:pPr>
              <w:suppressAutoHyphens w:val="0"/>
              <w:spacing w:before="40" w:after="40" w:line="220" w:lineRule="exact"/>
              <w:rPr>
                <w:sz w:val="18"/>
              </w:rPr>
            </w:pPr>
            <w:r w:rsidRPr="00331E30">
              <w:rPr>
                <w:sz w:val="18"/>
              </w:rPr>
              <w:t>Grooming</w:t>
            </w:r>
          </w:p>
        </w:tc>
        <w:tc>
          <w:tcPr>
            <w:tcW w:w="345" w:type="pct"/>
            <w:shd w:val="clear" w:color="auto" w:fill="auto"/>
            <w:vAlign w:val="bottom"/>
            <w:hideMark/>
          </w:tcPr>
          <w:p w14:paraId="4D21F5B2"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5" w:type="pct"/>
            <w:shd w:val="clear" w:color="auto" w:fill="auto"/>
            <w:noWrap/>
            <w:vAlign w:val="bottom"/>
            <w:hideMark/>
          </w:tcPr>
          <w:p w14:paraId="2ADB8CC0"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5" w:type="pct"/>
            <w:shd w:val="clear" w:color="auto" w:fill="auto"/>
            <w:noWrap/>
            <w:vAlign w:val="bottom"/>
            <w:hideMark/>
          </w:tcPr>
          <w:p w14:paraId="43B3687B"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5" w:type="pct"/>
            <w:shd w:val="clear" w:color="auto" w:fill="auto"/>
            <w:noWrap/>
            <w:vAlign w:val="bottom"/>
            <w:hideMark/>
          </w:tcPr>
          <w:p w14:paraId="54BC2281"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4" w:type="pct"/>
            <w:shd w:val="clear" w:color="auto" w:fill="auto"/>
            <w:noWrap/>
            <w:vAlign w:val="bottom"/>
            <w:hideMark/>
          </w:tcPr>
          <w:p w14:paraId="50849750"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4" w:type="pct"/>
            <w:shd w:val="clear" w:color="auto" w:fill="auto"/>
            <w:noWrap/>
            <w:vAlign w:val="bottom"/>
            <w:hideMark/>
          </w:tcPr>
          <w:p w14:paraId="09ADB9D9"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4" w:type="pct"/>
            <w:shd w:val="clear" w:color="auto" w:fill="auto"/>
            <w:noWrap/>
            <w:vAlign w:val="bottom"/>
            <w:hideMark/>
          </w:tcPr>
          <w:p w14:paraId="68BF6EE1"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5" w:type="pct"/>
            <w:shd w:val="clear" w:color="auto" w:fill="auto"/>
            <w:noWrap/>
            <w:vAlign w:val="bottom"/>
            <w:hideMark/>
          </w:tcPr>
          <w:p w14:paraId="130D9EA9"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4" w:type="pct"/>
            <w:shd w:val="clear" w:color="auto" w:fill="auto"/>
            <w:noWrap/>
            <w:vAlign w:val="bottom"/>
            <w:hideMark/>
          </w:tcPr>
          <w:p w14:paraId="0C8C629C"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4" w:type="pct"/>
            <w:shd w:val="clear" w:color="auto" w:fill="auto"/>
            <w:noWrap/>
            <w:vAlign w:val="bottom"/>
            <w:hideMark/>
          </w:tcPr>
          <w:p w14:paraId="00AFAA68"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4" w:type="pct"/>
            <w:shd w:val="clear" w:color="auto" w:fill="auto"/>
            <w:noWrap/>
            <w:vAlign w:val="bottom"/>
            <w:hideMark/>
          </w:tcPr>
          <w:p w14:paraId="6E28FFF1"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5" w:type="pct"/>
            <w:shd w:val="clear" w:color="auto" w:fill="auto"/>
            <w:noWrap/>
            <w:vAlign w:val="bottom"/>
            <w:hideMark/>
          </w:tcPr>
          <w:p w14:paraId="35EFA82E"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r>
      <w:tr w:rsidR="00580532" w:rsidRPr="00A95E4C" w14:paraId="4C108E56" w14:textId="77777777" w:rsidTr="00BF4970">
        <w:tc>
          <w:tcPr>
            <w:tcW w:w="865" w:type="pct"/>
            <w:shd w:val="clear" w:color="auto" w:fill="auto"/>
            <w:noWrap/>
            <w:hideMark/>
          </w:tcPr>
          <w:p w14:paraId="7CE64139" w14:textId="77777777" w:rsidR="00580532" w:rsidRPr="00331E30" w:rsidRDefault="00580532" w:rsidP="006841B9">
            <w:pPr>
              <w:suppressAutoHyphens w:val="0"/>
              <w:spacing w:before="40" w:after="40" w:line="220" w:lineRule="exact"/>
              <w:rPr>
                <w:sz w:val="18"/>
              </w:rPr>
            </w:pPr>
            <w:r w:rsidRPr="00331E30">
              <w:rPr>
                <w:sz w:val="18"/>
              </w:rPr>
              <w:t>Domestic Violence</w:t>
            </w:r>
          </w:p>
        </w:tc>
        <w:tc>
          <w:tcPr>
            <w:tcW w:w="345" w:type="pct"/>
            <w:shd w:val="clear" w:color="auto" w:fill="auto"/>
            <w:vAlign w:val="bottom"/>
            <w:hideMark/>
          </w:tcPr>
          <w:p w14:paraId="286121EB" w14:textId="77777777" w:rsidR="00580532" w:rsidRPr="00331E30" w:rsidRDefault="00580532" w:rsidP="00003BDA">
            <w:pPr>
              <w:suppressAutoHyphens w:val="0"/>
              <w:spacing w:before="40" w:after="40" w:line="220" w:lineRule="exact"/>
              <w:ind w:right="113"/>
              <w:jc w:val="right"/>
              <w:rPr>
                <w:sz w:val="18"/>
              </w:rPr>
            </w:pPr>
            <w:r w:rsidRPr="00331E30">
              <w:rPr>
                <w:sz w:val="18"/>
              </w:rPr>
              <w:t>273</w:t>
            </w:r>
          </w:p>
        </w:tc>
        <w:tc>
          <w:tcPr>
            <w:tcW w:w="345" w:type="pct"/>
            <w:shd w:val="clear" w:color="auto" w:fill="auto"/>
            <w:noWrap/>
            <w:vAlign w:val="bottom"/>
            <w:hideMark/>
          </w:tcPr>
          <w:p w14:paraId="315EF1BD" w14:textId="77777777" w:rsidR="00580532" w:rsidRPr="00331E30" w:rsidRDefault="00580532" w:rsidP="00003BDA">
            <w:pPr>
              <w:suppressAutoHyphens w:val="0"/>
              <w:spacing w:before="40" w:after="40" w:line="220" w:lineRule="exact"/>
              <w:ind w:right="113"/>
              <w:jc w:val="right"/>
              <w:rPr>
                <w:sz w:val="18"/>
              </w:rPr>
            </w:pPr>
            <w:r w:rsidRPr="00331E30">
              <w:rPr>
                <w:sz w:val="18"/>
              </w:rPr>
              <w:t>6</w:t>
            </w:r>
          </w:p>
        </w:tc>
        <w:tc>
          <w:tcPr>
            <w:tcW w:w="345" w:type="pct"/>
            <w:shd w:val="clear" w:color="auto" w:fill="auto"/>
            <w:noWrap/>
            <w:vAlign w:val="bottom"/>
            <w:hideMark/>
          </w:tcPr>
          <w:p w14:paraId="226CB06F" w14:textId="77777777" w:rsidR="00580532" w:rsidRPr="00331E30" w:rsidRDefault="00580532" w:rsidP="00003BDA">
            <w:pPr>
              <w:suppressAutoHyphens w:val="0"/>
              <w:spacing w:before="40" w:after="40" w:line="220" w:lineRule="exact"/>
              <w:ind w:right="113"/>
              <w:jc w:val="right"/>
              <w:rPr>
                <w:sz w:val="18"/>
              </w:rPr>
            </w:pPr>
            <w:r w:rsidRPr="00331E30">
              <w:rPr>
                <w:sz w:val="18"/>
              </w:rPr>
              <w:t>3</w:t>
            </w:r>
          </w:p>
        </w:tc>
        <w:tc>
          <w:tcPr>
            <w:tcW w:w="345" w:type="pct"/>
            <w:shd w:val="clear" w:color="auto" w:fill="auto"/>
            <w:noWrap/>
            <w:vAlign w:val="bottom"/>
            <w:hideMark/>
          </w:tcPr>
          <w:p w14:paraId="3EB964D2" w14:textId="77777777" w:rsidR="00580532" w:rsidRPr="00331E30" w:rsidRDefault="00580532" w:rsidP="00003BDA">
            <w:pPr>
              <w:suppressAutoHyphens w:val="0"/>
              <w:spacing w:before="40" w:after="40" w:line="220" w:lineRule="exact"/>
              <w:ind w:right="113"/>
              <w:jc w:val="right"/>
              <w:rPr>
                <w:sz w:val="18"/>
              </w:rPr>
            </w:pPr>
            <w:r w:rsidRPr="00331E30">
              <w:rPr>
                <w:sz w:val="18"/>
              </w:rPr>
              <w:t>273</w:t>
            </w:r>
          </w:p>
        </w:tc>
        <w:tc>
          <w:tcPr>
            <w:tcW w:w="344" w:type="pct"/>
            <w:shd w:val="clear" w:color="auto" w:fill="auto"/>
            <w:noWrap/>
            <w:vAlign w:val="bottom"/>
            <w:hideMark/>
          </w:tcPr>
          <w:p w14:paraId="695DA59A" w14:textId="77777777" w:rsidR="00580532" w:rsidRPr="00331E30" w:rsidRDefault="00580532" w:rsidP="00003BDA">
            <w:pPr>
              <w:suppressAutoHyphens w:val="0"/>
              <w:spacing w:before="40" w:after="40" w:line="220" w:lineRule="exact"/>
              <w:ind w:right="113"/>
              <w:jc w:val="right"/>
              <w:rPr>
                <w:sz w:val="18"/>
              </w:rPr>
            </w:pPr>
            <w:r w:rsidRPr="00331E30">
              <w:rPr>
                <w:sz w:val="18"/>
              </w:rPr>
              <w:t>6</w:t>
            </w:r>
          </w:p>
        </w:tc>
        <w:tc>
          <w:tcPr>
            <w:tcW w:w="344" w:type="pct"/>
            <w:shd w:val="clear" w:color="auto" w:fill="auto"/>
            <w:noWrap/>
            <w:vAlign w:val="bottom"/>
            <w:hideMark/>
          </w:tcPr>
          <w:p w14:paraId="48A6F291" w14:textId="77777777" w:rsidR="00580532" w:rsidRPr="00331E30" w:rsidRDefault="00580532" w:rsidP="00003BDA">
            <w:pPr>
              <w:suppressAutoHyphens w:val="0"/>
              <w:spacing w:before="40" w:after="40" w:line="220" w:lineRule="exact"/>
              <w:ind w:right="113"/>
              <w:jc w:val="right"/>
              <w:rPr>
                <w:sz w:val="18"/>
              </w:rPr>
            </w:pPr>
            <w:r w:rsidRPr="00331E30">
              <w:rPr>
                <w:sz w:val="18"/>
              </w:rPr>
              <w:t>3</w:t>
            </w:r>
          </w:p>
        </w:tc>
        <w:tc>
          <w:tcPr>
            <w:tcW w:w="344" w:type="pct"/>
            <w:shd w:val="clear" w:color="auto" w:fill="auto"/>
            <w:noWrap/>
            <w:vAlign w:val="bottom"/>
            <w:hideMark/>
          </w:tcPr>
          <w:p w14:paraId="47B4748D" w14:textId="77777777" w:rsidR="00580532" w:rsidRPr="00331E30" w:rsidRDefault="00580532" w:rsidP="00003BDA">
            <w:pPr>
              <w:suppressAutoHyphens w:val="0"/>
              <w:spacing w:before="40" w:after="40" w:line="220" w:lineRule="exact"/>
              <w:ind w:right="113"/>
              <w:jc w:val="right"/>
              <w:rPr>
                <w:sz w:val="18"/>
              </w:rPr>
            </w:pPr>
            <w:r w:rsidRPr="00331E30">
              <w:rPr>
                <w:sz w:val="18"/>
              </w:rPr>
              <w:t>273</w:t>
            </w:r>
          </w:p>
        </w:tc>
        <w:tc>
          <w:tcPr>
            <w:tcW w:w="345" w:type="pct"/>
            <w:shd w:val="clear" w:color="auto" w:fill="auto"/>
            <w:noWrap/>
            <w:vAlign w:val="bottom"/>
            <w:hideMark/>
          </w:tcPr>
          <w:p w14:paraId="70E810D3" w14:textId="77777777" w:rsidR="00580532" w:rsidRPr="00331E30" w:rsidRDefault="00580532" w:rsidP="00003BDA">
            <w:pPr>
              <w:suppressAutoHyphens w:val="0"/>
              <w:spacing w:before="40" w:after="40" w:line="220" w:lineRule="exact"/>
              <w:ind w:right="113"/>
              <w:jc w:val="right"/>
              <w:rPr>
                <w:sz w:val="18"/>
              </w:rPr>
            </w:pPr>
            <w:r w:rsidRPr="00331E30">
              <w:rPr>
                <w:sz w:val="18"/>
              </w:rPr>
              <w:t>6</w:t>
            </w:r>
          </w:p>
        </w:tc>
        <w:tc>
          <w:tcPr>
            <w:tcW w:w="344" w:type="pct"/>
            <w:shd w:val="clear" w:color="auto" w:fill="auto"/>
            <w:noWrap/>
            <w:vAlign w:val="bottom"/>
            <w:hideMark/>
          </w:tcPr>
          <w:p w14:paraId="11DA530F" w14:textId="77777777" w:rsidR="00580532" w:rsidRPr="00331E30" w:rsidRDefault="00580532" w:rsidP="00003BDA">
            <w:pPr>
              <w:suppressAutoHyphens w:val="0"/>
              <w:spacing w:before="40" w:after="40" w:line="220" w:lineRule="exact"/>
              <w:ind w:right="113"/>
              <w:jc w:val="right"/>
              <w:rPr>
                <w:sz w:val="18"/>
              </w:rPr>
            </w:pPr>
            <w:r w:rsidRPr="00331E30">
              <w:rPr>
                <w:sz w:val="18"/>
              </w:rPr>
              <w:t>3</w:t>
            </w:r>
          </w:p>
        </w:tc>
        <w:tc>
          <w:tcPr>
            <w:tcW w:w="344" w:type="pct"/>
            <w:shd w:val="clear" w:color="auto" w:fill="auto"/>
            <w:noWrap/>
            <w:vAlign w:val="bottom"/>
            <w:hideMark/>
          </w:tcPr>
          <w:p w14:paraId="7FB12935" w14:textId="77777777" w:rsidR="00580532" w:rsidRPr="00331E30" w:rsidRDefault="00580532" w:rsidP="00003BDA">
            <w:pPr>
              <w:suppressAutoHyphens w:val="0"/>
              <w:spacing w:before="40" w:after="40" w:line="220" w:lineRule="exact"/>
              <w:ind w:right="113"/>
              <w:jc w:val="right"/>
              <w:rPr>
                <w:sz w:val="18"/>
              </w:rPr>
            </w:pPr>
            <w:r w:rsidRPr="00331E30">
              <w:rPr>
                <w:sz w:val="18"/>
              </w:rPr>
              <w:t>273</w:t>
            </w:r>
          </w:p>
        </w:tc>
        <w:tc>
          <w:tcPr>
            <w:tcW w:w="344" w:type="pct"/>
            <w:shd w:val="clear" w:color="auto" w:fill="auto"/>
            <w:noWrap/>
            <w:vAlign w:val="bottom"/>
            <w:hideMark/>
          </w:tcPr>
          <w:p w14:paraId="4A86D063" w14:textId="77777777" w:rsidR="00580532" w:rsidRPr="00331E30" w:rsidRDefault="00580532" w:rsidP="00003BDA">
            <w:pPr>
              <w:suppressAutoHyphens w:val="0"/>
              <w:spacing w:before="40" w:after="40" w:line="220" w:lineRule="exact"/>
              <w:ind w:right="113"/>
              <w:jc w:val="right"/>
              <w:rPr>
                <w:sz w:val="18"/>
              </w:rPr>
            </w:pPr>
            <w:r w:rsidRPr="00331E30">
              <w:rPr>
                <w:sz w:val="18"/>
              </w:rPr>
              <w:t>6</w:t>
            </w:r>
          </w:p>
        </w:tc>
        <w:tc>
          <w:tcPr>
            <w:tcW w:w="345" w:type="pct"/>
            <w:shd w:val="clear" w:color="auto" w:fill="auto"/>
            <w:noWrap/>
            <w:vAlign w:val="bottom"/>
            <w:hideMark/>
          </w:tcPr>
          <w:p w14:paraId="30F542CD" w14:textId="77777777" w:rsidR="00580532" w:rsidRPr="00331E30" w:rsidRDefault="00580532" w:rsidP="00003BDA">
            <w:pPr>
              <w:suppressAutoHyphens w:val="0"/>
              <w:spacing w:before="40" w:after="40" w:line="220" w:lineRule="exact"/>
              <w:ind w:right="113"/>
              <w:jc w:val="right"/>
              <w:rPr>
                <w:sz w:val="18"/>
              </w:rPr>
            </w:pPr>
            <w:r w:rsidRPr="00331E30">
              <w:rPr>
                <w:sz w:val="18"/>
              </w:rPr>
              <w:t>9</w:t>
            </w:r>
          </w:p>
        </w:tc>
      </w:tr>
      <w:tr w:rsidR="00580532" w:rsidRPr="00A95E4C" w14:paraId="0E3499E9" w14:textId="77777777" w:rsidTr="00BF4970">
        <w:tc>
          <w:tcPr>
            <w:tcW w:w="865" w:type="pct"/>
            <w:shd w:val="clear" w:color="auto" w:fill="auto"/>
            <w:noWrap/>
            <w:hideMark/>
          </w:tcPr>
          <w:p w14:paraId="3231473E" w14:textId="77777777" w:rsidR="00580532" w:rsidRPr="00331E30" w:rsidRDefault="00580532" w:rsidP="006841B9">
            <w:pPr>
              <w:suppressAutoHyphens w:val="0"/>
              <w:spacing w:before="40" w:after="40" w:line="220" w:lineRule="exact"/>
              <w:rPr>
                <w:sz w:val="18"/>
              </w:rPr>
            </w:pPr>
            <w:r w:rsidRPr="00331E30">
              <w:rPr>
                <w:sz w:val="18"/>
              </w:rPr>
              <w:t>Human Trafficking</w:t>
            </w:r>
          </w:p>
        </w:tc>
        <w:tc>
          <w:tcPr>
            <w:tcW w:w="345" w:type="pct"/>
            <w:shd w:val="clear" w:color="auto" w:fill="auto"/>
            <w:vAlign w:val="bottom"/>
            <w:hideMark/>
          </w:tcPr>
          <w:p w14:paraId="2786F2BC" w14:textId="77777777" w:rsidR="00580532" w:rsidRPr="00331E30" w:rsidRDefault="00580532" w:rsidP="00003BDA">
            <w:pPr>
              <w:suppressAutoHyphens w:val="0"/>
              <w:spacing w:before="40" w:after="40" w:line="220" w:lineRule="exact"/>
              <w:ind w:right="113"/>
              <w:jc w:val="right"/>
              <w:rPr>
                <w:sz w:val="18"/>
              </w:rPr>
            </w:pPr>
            <w:r w:rsidRPr="00331E30">
              <w:rPr>
                <w:sz w:val="18"/>
              </w:rPr>
              <w:t>1</w:t>
            </w:r>
          </w:p>
        </w:tc>
        <w:tc>
          <w:tcPr>
            <w:tcW w:w="345" w:type="pct"/>
            <w:shd w:val="clear" w:color="auto" w:fill="auto"/>
            <w:noWrap/>
            <w:vAlign w:val="bottom"/>
            <w:hideMark/>
          </w:tcPr>
          <w:p w14:paraId="7F1AEEA2"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5" w:type="pct"/>
            <w:shd w:val="clear" w:color="auto" w:fill="auto"/>
            <w:noWrap/>
            <w:vAlign w:val="bottom"/>
            <w:hideMark/>
          </w:tcPr>
          <w:p w14:paraId="4741C2F9"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5" w:type="pct"/>
            <w:shd w:val="clear" w:color="auto" w:fill="auto"/>
            <w:noWrap/>
            <w:vAlign w:val="bottom"/>
            <w:hideMark/>
          </w:tcPr>
          <w:p w14:paraId="40E1A9B1" w14:textId="77777777" w:rsidR="00580532" w:rsidRPr="00331E30" w:rsidRDefault="00580532" w:rsidP="00003BDA">
            <w:pPr>
              <w:suppressAutoHyphens w:val="0"/>
              <w:spacing w:before="40" w:after="40" w:line="220" w:lineRule="exact"/>
              <w:ind w:right="113"/>
              <w:jc w:val="right"/>
              <w:rPr>
                <w:sz w:val="18"/>
              </w:rPr>
            </w:pPr>
            <w:r w:rsidRPr="00331E30">
              <w:rPr>
                <w:sz w:val="18"/>
              </w:rPr>
              <w:t>1</w:t>
            </w:r>
          </w:p>
        </w:tc>
        <w:tc>
          <w:tcPr>
            <w:tcW w:w="344" w:type="pct"/>
            <w:shd w:val="clear" w:color="auto" w:fill="auto"/>
            <w:noWrap/>
            <w:vAlign w:val="bottom"/>
            <w:hideMark/>
          </w:tcPr>
          <w:p w14:paraId="2C37BFF9"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4" w:type="pct"/>
            <w:shd w:val="clear" w:color="auto" w:fill="auto"/>
            <w:noWrap/>
            <w:vAlign w:val="bottom"/>
            <w:hideMark/>
          </w:tcPr>
          <w:p w14:paraId="71CC70AC"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4" w:type="pct"/>
            <w:shd w:val="clear" w:color="auto" w:fill="auto"/>
            <w:noWrap/>
            <w:vAlign w:val="bottom"/>
            <w:hideMark/>
          </w:tcPr>
          <w:p w14:paraId="4B0B5FAF" w14:textId="77777777" w:rsidR="00580532" w:rsidRPr="00331E30" w:rsidRDefault="00580532" w:rsidP="00003BDA">
            <w:pPr>
              <w:suppressAutoHyphens w:val="0"/>
              <w:spacing w:before="40" w:after="40" w:line="220" w:lineRule="exact"/>
              <w:ind w:right="113"/>
              <w:jc w:val="right"/>
              <w:rPr>
                <w:sz w:val="18"/>
              </w:rPr>
            </w:pPr>
            <w:r w:rsidRPr="00331E30">
              <w:rPr>
                <w:sz w:val="18"/>
              </w:rPr>
              <w:t>1</w:t>
            </w:r>
          </w:p>
        </w:tc>
        <w:tc>
          <w:tcPr>
            <w:tcW w:w="345" w:type="pct"/>
            <w:shd w:val="clear" w:color="auto" w:fill="auto"/>
            <w:noWrap/>
            <w:vAlign w:val="bottom"/>
            <w:hideMark/>
          </w:tcPr>
          <w:p w14:paraId="0E629751"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4" w:type="pct"/>
            <w:shd w:val="clear" w:color="auto" w:fill="auto"/>
            <w:noWrap/>
            <w:vAlign w:val="bottom"/>
            <w:hideMark/>
          </w:tcPr>
          <w:p w14:paraId="7753B0A0"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4" w:type="pct"/>
            <w:shd w:val="clear" w:color="auto" w:fill="auto"/>
            <w:noWrap/>
            <w:vAlign w:val="bottom"/>
            <w:hideMark/>
          </w:tcPr>
          <w:p w14:paraId="60ABDEC9" w14:textId="77777777" w:rsidR="00580532" w:rsidRPr="00331E30" w:rsidRDefault="00580532" w:rsidP="00003BDA">
            <w:pPr>
              <w:suppressAutoHyphens w:val="0"/>
              <w:spacing w:before="40" w:after="40" w:line="220" w:lineRule="exact"/>
              <w:ind w:right="113"/>
              <w:jc w:val="right"/>
              <w:rPr>
                <w:sz w:val="18"/>
              </w:rPr>
            </w:pPr>
            <w:r w:rsidRPr="00331E30">
              <w:rPr>
                <w:sz w:val="18"/>
              </w:rPr>
              <w:t>1</w:t>
            </w:r>
          </w:p>
        </w:tc>
        <w:tc>
          <w:tcPr>
            <w:tcW w:w="344" w:type="pct"/>
            <w:shd w:val="clear" w:color="auto" w:fill="auto"/>
            <w:noWrap/>
            <w:vAlign w:val="bottom"/>
            <w:hideMark/>
          </w:tcPr>
          <w:p w14:paraId="3C8EBE2E"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5" w:type="pct"/>
            <w:shd w:val="clear" w:color="auto" w:fill="auto"/>
            <w:noWrap/>
            <w:vAlign w:val="bottom"/>
            <w:hideMark/>
          </w:tcPr>
          <w:p w14:paraId="4B22B989"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r>
      <w:tr w:rsidR="00580532" w:rsidRPr="00A95E4C" w14:paraId="5CD43EC0" w14:textId="77777777" w:rsidTr="00BF4970">
        <w:tc>
          <w:tcPr>
            <w:tcW w:w="865" w:type="pct"/>
            <w:shd w:val="clear" w:color="auto" w:fill="auto"/>
            <w:noWrap/>
            <w:hideMark/>
          </w:tcPr>
          <w:p w14:paraId="13012AA8" w14:textId="77777777" w:rsidR="00580532" w:rsidRPr="00331E30" w:rsidRDefault="00580532" w:rsidP="006841B9">
            <w:pPr>
              <w:suppressAutoHyphens w:val="0"/>
              <w:spacing w:before="40" w:after="40" w:line="220" w:lineRule="exact"/>
              <w:rPr>
                <w:sz w:val="18"/>
              </w:rPr>
            </w:pPr>
            <w:r w:rsidRPr="00331E30">
              <w:rPr>
                <w:sz w:val="18"/>
              </w:rPr>
              <w:t>Sexual Harassment</w:t>
            </w:r>
          </w:p>
        </w:tc>
        <w:tc>
          <w:tcPr>
            <w:tcW w:w="345" w:type="pct"/>
            <w:shd w:val="clear" w:color="auto" w:fill="auto"/>
            <w:vAlign w:val="bottom"/>
            <w:hideMark/>
          </w:tcPr>
          <w:p w14:paraId="2ECE2C8C" w14:textId="77777777" w:rsidR="00580532" w:rsidRPr="00331E30" w:rsidRDefault="00580532" w:rsidP="00003BDA">
            <w:pPr>
              <w:suppressAutoHyphens w:val="0"/>
              <w:spacing w:before="40" w:after="40" w:line="220" w:lineRule="exact"/>
              <w:ind w:right="113"/>
              <w:jc w:val="right"/>
              <w:rPr>
                <w:sz w:val="18"/>
              </w:rPr>
            </w:pPr>
            <w:r w:rsidRPr="00331E30">
              <w:rPr>
                <w:sz w:val="18"/>
              </w:rPr>
              <w:t>46</w:t>
            </w:r>
          </w:p>
        </w:tc>
        <w:tc>
          <w:tcPr>
            <w:tcW w:w="345" w:type="pct"/>
            <w:shd w:val="clear" w:color="auto" w:fill="auto"/>
            <w:noWrap/>
            <w:vAlign w:val="bottom"/>
            <w:hideMark/>
          </w:tcPr>
          <w:p w14:paraId="368FD592" w14:textId="77777777" w:rsidR="00580532" w:rsidRPr="00331E30" w:rsidRDefault="00580532" w:rsidP="00003BDA">
            <w:pPr>
              <w:suppressAutoHyphens w:val="0"/>
              <w:spacing w:before="40" w:after="40" w:line="220" w:lineRule="exact"/>
              <w:ind w:right="113"/>
              <w:jc w:val="right"/>
              <w:rPr>
                <w:sz w:val="18"/>
              </w:rPr>
            </w:pPr>
            <w:r w:rsidRPr="00331E30">
              <w:rPr>
                <w:sz w:val="18"/>
              </w:rPr>
              <w:t>1</w:t>
            </w:r>
          </w:p>
        </w:tc>
        <w:tc>
          <w:tcPr>
            <w:tcW w:w="345" w:type="pct"/>
            <w:shd w:val="clear" w:color="auto" w:fill="auto"/>
            <w:noWrap/>
            <w:vAlign w:val="bottom"/>
            <w:hideMark/>
          </w:tcPr>
          <w:p w14:paraId="47010C4B" w14:textId="77777777" w:rsidR="00580532" w:rsidRPr="00331E30" w:rsidRDefault="00580532" w:rsidP="00003BDA">
            <w:pPr>
              <w:suppressAutoHyphens w:val="0"/>
              <w:spacing w:before="40" w:after="40" w:line="220" w:lineRule="exact"/>
              <w:ind w:right="113"/>
              <w:jc w:val="right"/>
              <w:rPr>
                <w:sz w:val="18"/>
              </w:rPr>
            </w:pPr>
            <w:r w:rsidRPr="00331E30">
              <w:rPr>
                <w:sz w:val="18"/>
              </w:rPr>
              <w:t>1</w:t>
            </w:r>
          </w:p>
        </w:tc>
        <w:tc>
          <w:tcPr>
            <w:tcW w:w="345" w:type="pct"/>
            <w:shd w:val="clear" w:color="auto" w:fill="auto"/>
            <w:noWrap/>
            <w:vAlign w:val="bottom"/>
            <w:hideMark/>
          </w:tcPr>
          <w:p w14:paraId="0E417350" w14:textId="77777777" w:rsidR="00580532" w:rsidRPr="00331E30" w:rsidRDefault="00580532" w:rsidP="00003BDA">
            <w:pPr>
              <w:suppressAutoHyphens w:val="0"/>
              <w:spacing w:before="40" w:after="40" w:line="220" w:lineRule="exact"/>
              <w:ind w:right="113"/>
              <w:jc w:val="right"/>
              <w:rPr>
                <w:sz w:val="18"/>
              </w:rPr>
            </w:pPr>
            <w:r w:rsidRPr="00331E30">
              <w:rPr>
                <w:sz w:val="18"/>
              </w:rPr>
              <w:t>46</w:t>
            </w:r>
          </w:p>
        </w:tc>
        <w:tc>
          <w:tcPr>
            <w:tcW w:w="344" w:type="pct"/>
            <w:shd w:val="clear" w:color="auto" w:fill="auto"/>
            <w:noWrap/>
            <w:vAlign w:val="bottom"/>
            <w:hideMark/>
          </w:tcPr>
          <w:p w14:paraId="7FF18446" w14:textId="77777777" w:rsidR="00580532" w:rsidRPr="00331E30" w:rsidRDefault="00580532" w:rsidP="00003BDA">
            <w:pPr>
              <w:suppressAutoHyphens w:val="0"/>
              <w:spacing w:before="40" w:after="40" w:line="220" w:lineRule="exact"/>
              <w:ind w:right="113"/>
              <w:jc w:val="right"/>
              <w:rPr>
                <w:sz w:val="18"/>
              </w:rPr>
            </w:pPr>
            <w:r w:rsidRPr="00331E30">
              <w:rPr>
                <w:sz w:val="18"/>
              </w:rPr>
              <w:t>1</w:t>
            </w:r>
          </w:p>
        </w:tc>
        <w:tc>
          <w:tcPr>
            <w:tcW w:w="344" w:type="pct"/>
            <w:shd w:val="clear" w:color="auto" w:fill="auto"/>
            <w:noWrap/>
            <w:vAlign w:val="bottom"/>
            <w:hideMark/>
          </w:tcPr>
          <w:p w14:paraId="6F6C64D1" w14:textId="77777777" w:rsidR="00580532" w:rsidRPr="00331E30" w:rsidRDefault="00580532" w:rsidP="00003BDA">
            <w:pPr>
              <w:suppressAutoHyphens w:val="0"/>
              <w:spacing w:before="40" w:after="40" w:line="220" w:lineRule="exact"/>
              <w:ind w:right="113"/>
              <w:jc w:val="right"/>
              <w:rPr>
                <w:sz w:val="18"/>
              </w:rPr>
            </w:pPr>
            <w:r w:rsidRPr="00331E30">
              <w:rPr>
                <w:sz w:val="18"/>
              </w:rPr>
              <w:t>1</w:t>
            </w:r>
          </w:p>
        </w:tc>
        <w:tc>
          <w:tcPr>
            <w:tcW w:w="344" w:type="pct"/>
            <w:shd w:val="clear" w:color="auto" w:fill="auto"/>
            <w:noWrap/>
            <w:vAlign w:val="bottom"/>
            <w:hideMark/>
          </w:tcPr>
          <w:p w14:paraId="2C649BA4" w14:textId="77777777" w:rsidR="00580532" w:rsidRPr="00331E30" w:rsidRDefault="00580532" w:rsidP="00003BDA">
            <w:pPr>
              <w:suppressAutoHyphens w:val="0"/>
              <w:spacing w:before="40" w:after="40" w:line="220" w:lineRule="exact"/>
              <w:ind w:right="113"/>
              <w:jc w:val="right"/>
              <w:rPr>
                <w:sz w:val="18"/>
              </w:rPr>
            </w:pPr>
            <w:r w:rsidRPr="00331E30">
              <w:rPr>
                <w:sz w:val="18"/>
              </w:rPr>
              <w:t>46</w:t>
            </w:r>
          </w:p>
        </w:tc>
        <w:tc>
          <w:tcPr>
            <w:tcW w:w="345" w:type="pct"/>
            <w:shd w:val="clear" w:color="auto" w:fill="auto"/>
            <w:noWrap/>
            <w:vAlign w:val="bottom"/>
            <w:hideMark/>
          </w:tcPr>
          <w:p w14:paraId="2AB3A3D8" w14:textId="77777777" w:rsidR="00580532" w:rsidRPr="00331E30" w:rsidRDefault="00580532" w:rsidP="00003BDA">
            <w:pPr>
              <w:suppressAutoHyphens w:val="0"/>
              <w:spacing w:before="40" w:after="40" w:line="220" w:lineRule="exact"/>
              <w:ind w:right="113"/>
              <w:jc w:val="right"/>
              <w:rPr>
                <w:sz w:val="18"/>
              </w:rPr>
            </w:pPr>
            <w:r w:rsidRPr="00331E30">
              <w:rPr>
                <w:sz w:val="18"/>
              </w:rPr>
              <w:t>1</w:t>
            </w:r>
          </w:p>
        </w:tc>
        <w:tc>
          <w:tcPr>
            <w:tcW w:w="344" w:type="pct"/>
            <w:shd w:val="clear" w:color="auto" w:fill="auto"/>
            <w:noWrap/>
            <w:vAlign w:val="bottom"/>
            <w:hideMark/>
          </w:tcPr>
          <w:p w14:paraId="48A150F6" w14:textId="77777777" w:rsidR="00580532" w:rsidRPr="00331E30" w:rsidRDefault="00580532" w:rsidP="00003BDA">
            <w:pPr>
              <w:suppressAutoHyphens w:val="0"/>
              <w:spacing w:before="40" w:after="40" w:line="220" w:lineRule="exact"/>
              <w:ind w:right="113"/>
              <w:jc w:val="right"/>
              <w:rPr>
                <w:sz w:val="18"/>
              </w:rPr>
            </w:pPr>
            <w:r w:rsidRPr="00331E30">
              <w:rPr>
                <w:sz w:val="18"/>
              </w:rPr>
              <w:t>1</w:t>
            </w:r>
          </w:p>
        </w:tc>
        <w:tc>
          <w:tcPr>
            <w:tcW w:w="344" w:type="pct"/>
            <w:shd w:val="clear" w:color="auto" w:fill="auto"/>
            <w:noWrap/>
            <w:vAlign w:val="bottom"/>
            <w:hideMark/>
          </w:tcPr>
          <w:p w14:paraId="6FABCFBF" w14:textId="77777777" w:rsidR="00580532" w:rsidRPr="00331E30" w:rsidRDefault="00580532" w:rsidP="00003BDA">
            <w:pPr>
              <w:suppressAutoHyphens w:val="0"/>
              <w:spacing w:before="40" w:after="40" w:line="220" w:lineRule="exact"/>
              <w:ind w:right="113"/>
              <w:jc w:val="right"/>
              <w:rPr>
                <w:sz w:val="18"/>
              </w:rPr>
            </w:pPr>
            <w:r w:rsidRPr="00331E30">
              <w:rPr>
                <w:sz w:val="18"/>
              </w:rPr>
              <w:t>46</w:t>
            </w:r>
          </w:p>
        </w:tc>
        <w:tc>
          <w:tcPr>
            <w:tcW w:w="344" w:type="pct"/>
            <w:shd w:val="clear" w:color="auto" w:fill="auto"/>
            <w:noWrap/>
            <w:vAlign w:val="bottom"/>
            <w:hideMark/>
          </w:tcPr>
          <w:p w14:paraId="2D4DBF2F" w14:textId="77777777" w:rsidR="00580532" w:rsidRPr="00331E30" w:rsidRDefault="00580532" w:rsidP="00003BDA">
            <w:pPr>
              <w:suppressAutoHyphens w:val="0"/>
              <w:spacing w:before="40" w:after="40" w:line="220" w:lineRule="exact"/>
              <w:ind w:right="113"/>
              <w:jc w:val="right"/>
              <w:rPr>
                <w:sz w:val="18"/>
              </w:rPr>
            </w:pPr>
            <w:r w:rsidRPr="00331E30">
              <w:rPr>
                <w:sz w:val="18"/>
              </w:rPr>
              <w:t>1</w:t>
            </w:r>
          </w:p>
        </w:tc>
        <w:tc>
          <w:tcPr>
            <w:tcW w:w="345" w:type="pct"/>
            <w:shd w:val="clear" w:color="auto" w:fill="auto"/>
            <w:noWrap/>
            <w:vAlign w:val="bottom"/>
            <w:hideMark/>
          </w:tcPr>
          <w:p w14:paraId="1AAC3E06"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r>
      <w:tr w:rsidR="00580532" w:rsidRPr="00A95E4C" w14:paraId="23771ABB" w14:textId="77777777" w:rsidTr="00BF4970">
        <w:tc>
          <w:tcPr>
            <w:tcW w:w="865" w:type="pct"/>
            <w:shd w:val="clear" w:color="auto" w:fill="auto"/>
            <w:noWrap/>
            <w:hideMark/>
          </w:tcPr>
          <w:p w14:paraId="55782C08" w14:textId="77777777" w:rsidR="00580532" w:rsidRPr="00331E30" w:rsidRDefault="00580532" w:rsidP="006841B9">
            <w:pPr>
              <w:suppressAutoHyphens w:val="0"/>
              <w:spacing w:before="40" w:after="40" w:line="220" w:lineRule="exact"/>
              <w:rPr>
                <w:sz w:val="18"/>
              </w:rPr>
            </w:pPr>
            <w:r w:rsidRPr="00331E30">
              <w:rPr>
                <w:sz w:val="18"/>
              </w:rPr>
              <w:t>Sexual Offences</w:t>
            </w:r>
          </w:p>
        </w:tc>
        <w:tc>
          <w:tcPr>
            <w:tcW w:w="345" w:type="pct"/>
            <w:shd w:val="clear" w:color="auto" w:fill="auto"/>
            <w:vAlign w:val="bottom"/>
            <w:hideMark/>
          </w:tcPr>
          <w:p w14:paraId="7E3E1867" w14:textId="77777777" w:rsidR="00580532" w:rsidRPr="00331E30" w:rsidRDefault="00580532" w:rsidP="00003BDA">
            <w:pPr>
              <w:suppressAutoHyphens w:val="0"/>
              <w:spacing w:before="40" w:after="40" w:line="220" w:lineRule="exact"/>
              <w:ind w:right="113"/>
              <w:jc w:val="right"/>
              <w:rPr>
                <w:sz w:val="18"/>
              </w:rPr>
            </w:pPr>
            <w:r w:rsidRPr="00331E30">
              <w:rPr>
                <w:sz w:val="18"/>
              </w:rPr>
              <w:t>65</w:t>
            </w:r>
          </w:p>
        </w:tc>
        <w:tc>
          <w:tcPr>
            <w:tcW w:w="345" w:type="pct"/>
            <w:shd w:val="clear" w:color="auto" w:fill="auto"/>
            <w:noWrap/>
            <w:vAlign w:val="bottom"/>
            <w:hideMark/>
          </w:tcPr>
          <w:p w14:paraId="2F3B1E08" w14:textId="77777777" w:rsidR="00580532" w:rsidRPr="00331E30" w:rsidRDefault="00580532" w:rsidP="00003BDA">
            <w:pPr>
              <w:suppressAutoHyphens w:val="0"/>
              <w:spacing w:before="40" w:after="40" w:line="220" w:lineRule="exact"/>
              <w:ind w:right="113"/>
              <w:jc w:val="right"/>
              <w:rPr>
                <w:sz w:val="18"/>
              </w:rPr>
            </w:pPr>
            <w:r w:rsidRPr="00331E30">
              <w:rPr>
                <w:sz w:val="18"/>
              </w:rPr>
              <w:t>2</w:t>
            </w:r>
          </w:p>
        </w:tc>
        <w:tc>
          <w:tcPr>
            <w:tcW w:w="345" w:type="pct"/>
            <w:shd w:val="clear" w:color="auto" w:fill="auto"/>
            <w:noWrap/>
            <w:vAlign w:val="bottom"/>
            <w:hideMark/>
          </w:tcPr>
          <w:p w14:paraId="09FBE111" w14:textId="77777777" w:rsidR="00580532" w:rsidRPr="00331E30" w:rsidRDefault="00580532" w:rsidP="00003BDA">
            <w:pPr>
              <w:suppressAutoHyphens w:val="0"/>
              <w:spacing w:before="40" w:after="40" w:line="220" w:lineRule="exact"/>
              <w:ind w:right="113"/>
              <w:jc w:val="right"/>
              <w:rPr>
                <w:sz w:val="18"/>
              </w:rPr>
            </w:pPr>
            <w:r w:rsidRPr="00331E30">
              <w:rPr>
                <w:sz w:val="18"/>
              </w:rPr>
              <w:t>11</w:t>
            </w:r>
          </w:p>
        </w:tc>
        <w:tc>
          <w:tcPr>
            <w:tcW w:w="345" w:type="pct"/>
            <w:shd w:val="clear" w:color="auto" w:fill="auto"/>
            <w:noWrap/>
            <w:vAlign w:val="bottom"/>
            <w:hideMark/>
          </w:tcPr>
          <w:p w14:paraId="1EF5F995" w14:textId="77777777" w:rsidR="00580532" w:rsidRPr="00331E30" w:rsidRDefault="00580532" w:rsidP="00003BDA">
            <w:pPr>
              <w:suppressAutoHyphens w:val="0"/>
              <w:spacing w:before="40" w:after="40" w:line="220" w:lineRule="exact"/>
              <w:ind w:right="113"/>
              <w:jc w:val="right"/>
              <w:rPr>
                <w:sz w:val="18"/>
              </w:rPr>
            </w:pPr>
            <w:r w:rsidRPr="00331E30">
              <w:rPr>
                <w:sz w:val="18"/>
              </w:rPr>
              <w:t>65</w:t>
            </w:r>
          </w:p>
        </w:tc>
        <w:tc>
          <w:tcPr>
            <w:tcW w:w="344" w:type="pct"/>
            <w:shd w:val="clear" w:color="auto" w:fill="auto"/>
            <w:noWrap/>
            <w:vAlign w:val="bottom"/>
            <w:hideMark/>
          </w:tcPr>
          <w:p w14:paraId="5D7489A4" w14:textId="77777777" w:rsidR="00580532" w:rsidRPr="00331E30" w:rsidRDefault="00580532" w:rsidP="00003BDA">
            <w:pPr>
              <w:suppressAutoHyphens w:val="0"/>
              <w:spacing w:before="40" w:after="40" w:line="220" w:lineRule="exact"/>
              <w:ind w:right="113"/>
              <w:jc w:val="right"/>
              <w:rPr>
                <w:sz w:val="18"/>
              </w:rPr>
            </w:pPr>
            <w:r w:rsidRPr="00331E30">
              <w:rPr>
                <w:sz w:val="18"/>
              </w:rPr>
              <w:t>2</w:t>
            </w:r>
          </w:p>
        </w:tc>
        <w:tc>
          <w:tcPr>
            <w:tcW w:w="344" w:type="pct"/>
            <w:shd w:val="clear" w:color="auto" w:fill="auto"/>
            <w:noWrap/>
            <w:vAlign w:val="bottom"/>
            <w:hideMark/>
          </w:tcPr>
          <w:p w14:paraId="5AD1417A" w14:textId="77777777" w:rsidR="00580532" w:rsidRPr="00331E30" w:rsidRDefault="00580532" w:rsidP="00003BDA">
            <w:pPr>
              <w:suppressAutoHyphens w:val="0"/>
              <w:spacing w:before="40" w:after="40" w:line="220" w:lineRule="exact"/>
              <w:ind w:right="113"/>
              <w:jc w:val="right"/>
              <w:rPr>
                <w:sz w:val="18"/>
              </w:rPr>
            </w:pPr>
            <w:r w:rsidRPr="00331E30">
              <w:rPr>
                <w:sz w:val="18"/>
              </w:rPr>
              <w:t>11</w:t>
            </w:r>
          </w:p>
        </w:tc>
        <w:tc>
          <w:tcPr>
            <w:tcW w:w="344" w:type="pct"/>
            <w:shd w:val="clear" w:color="auto" w:fill="auto"/>
            <w:noWrap/>
            <w:vAlign w:val="bottom"/>
            <w:hideMark/>
          </w:tcPr>
          <w:p w14:paraId="28C9CA8D" w14:textId="77777777" w:rsidR="00580532" w:rsidRPr="00331E30" w:rsidRDefault="00580532" w:rsidP="00003BDA">
            <w:pPr>
              <w:suppressAutoHyphens w:val="0"/>
              <w:spacing w:before="40" w:after="40" w:line="220" w:lineRule="exact"/>
              <w:ind w:right="113"/>
              <w:jc w:val="right"/>
              <w:rPr>
                <w:sz w:val="18"/>
              </w:rPr>
            </w:pPr>
            <w:r w:rsidRPr="00331E30">
              <w:rPr>
                <w:sz w:val="18"/>
              </w:rPr>
              <w:t>65</w:t>
            </w:r>
          </w:p>
        </w:tc>
        <w:tc>
          <w:tcPr>
            <w:tcW w:w="345" w:type="pct"/>
            <w:shd w:val="clear" w:color="auto" w:fill="auto"/>
            <w:noWrap/>
            <w:vAlign w:val="bottom"/>
            <w:hideMark/>
          </w:tcPr>
          <w:p w14:paraId="606C45E8" w14:textId="77777777" w:rsidR="00580532" w:rsidRPr="00331E30" w:rsidRDefault="00580532" w:rsidP="00003BDA">
            <w:pPr>
              <w:suppressAutoHyphens w:val="0"/>
              <w:spacing w:before="40" w:after="40" w:line="220" w:lineRule="exact"/>
              <w:ind w:right="113"/>
              <w:jc w:val="right"/>
              <w:rPr>
                <w:sz w:val="18"/>
              </w:rPr>
            </w:pPr>
            <w:r w:rsidRPr="00331E30">
              <w:rPr>
                <w:sz w:val="18"/>
              </w:rPr>
              <w:t>2</w:t>
            </w:r>
          </w:p>
        </w:tc>
        <w:tc>
          <w:tcPr>
            <w:tcW w:w="344" w:type="pct"/>
            <w:shd w:val="clear" w:color="auto" w:fill="auto"/>
            <w:noWrap/>
            <w:vAlign w:val="bottom"/>
            <w:hideMark/>
          </w:tcPr>
          <w:p w14:paraId="34C2C872" w14:textId="77777777" w:rsidR="00580532" w:rsidRPr="00331E30" w:rsidRDefault="00580532" w:rsidP="00003BDA">
            <w:pPr>
              <w:suppressAutoHyphens w:val="0"/>
              <w:spacing w:before="40" w:after="40" w:line="220" w:lineRule="exact"/>
              <w:ind w:right="113"/>
              <w:jc w:val="right"/>
              <w:rPr>
                <w:sz w:val="18"/>
              </w:rPr>
            </w:pPr>
            <w:r w:rsidRPr="00331E30">
              <w:rPr>
                <w:sz w:val="18"/>
              </w:rPr>
              <w:t>11</w:t>
            </w:r>
          </w:p>
        </w:tc>
        <w:tc>
          <w:tcPr>
            <w:tcW w:w="344" w:type="pct"/>
            <w:shd w:val="clear" w:color="auto" w:fill="auto"/>
            <w:noWrap/>
            <w:vAlign w:val="bottom"/>
            <w:hideMark/>
          </w:tcPr>
          <w:p w14:paraId="2F909E39" w14:textId="77777777" w:rsidR="00580532" w:rsidRPr="00331E30" w:rsidRDefault="00580532" w:rsidP="00003BDA">
            <w:pPr>
              <w:suppressAutoHyphens w:val="0"/>
              <w:spacing w:before="40" w:after="40" w:line="220" w:lineRule="exact"/>
              <w:ind w:right="113"/>
              <w:jc w:val="right"/>
              <w:rPr>
                <w:sz w:val="18"/>
              </w:rPr>
            </w:pPr>
            <w:r w:rsidRPr="00331E30">
              <w:rPr>
                <w:sz w:val="18"/>
              </w:rPr>
              <w:t>65</w:t>
            </w:r>
          </w:p>
        </w:tc>
        <w:tc>
          <w:tcPr>
            <w:tcW w:w="344" w:type="pct"/>
            <w:shd w:val="clear" w:color="auto" w:fill="auto"/>
            <w:noWrap/>
            <w:vAlign w:val="bottom"/>
            <w:hideMark/>
          </w:tcPr>
          <w:p w14:paraId="5A12BE42" w14:textId="77777777" w:rsidR="00580532" w:rsidRPr="00331E30" w:rsidRDefault="00580532" w:rsidP="00003BDA">
            <w:pPr>
              <w:suppressAutoHyphens w:val="0"/>
              <w:spacing w:before="40" w:after="40" w:line="220" w:lineRule="exact"/>
              <w:ind w:right="113"/>
              <w:jc w:val="right"/>
              <w:rPr>
                <w:sz w:val="18"/>
              </w:rPr>
            </w:pPr>
            <w:r w:rsidRPr="00331E30">
              <w:rPr>
                <w:sz w:val="18"/>
              </w:rPr>
              <w:t>2</w:t>
            </w:r>
          </w:p>
        </w:tc>
        <w:tc>
          <w:tcPr>
            <w:tcW w:w="345" w:type="pct"/>
            <w:shd w:val="clear" w:color="auto" w:fill="auto"/>
            <w:noWrap/>
            <w:vAlign w:val="bottom"/>
            <w:hideMark/>
          </w:tcPr>
          <w:p w14:paraId="1C19C3BE" w14:textId="77777777" w:rsidR="00580532" w:rsidRPr="00331E30" w:rsidRDefault="00580532" w:rsidP="00003BDA">
            <w:pPr>
              <w:suppressAutoHyphens w:val="0"/>
              <w:spacing w:before="40" w:after="40" w:line="220" w:lineRule="exact"/>
              <w:ind w:right="113"/>
              <w:jc w:val="right"/>
              <w:rPr>
                <w:sz w:val="18"/>
              </w:rPr>
            </w:pPr>
            <w:r w:rsidRPr="00331E30">
              <w:rPr>
                <w:sz w:val="18"/>
              </w:rPr>
              <w:t>5</w:t>
            </w:r>
          </w:p>
        </w:tc>
      </w:tr>
      <w:tr w:rsidR="00580532" w:rsidRPr="00A95E4C" w14:paraId="47F850C4" w14:textId="77777777" w:rsidTr="00BF4970">
        <w:tc>
          <w:tcPr>
            <w:tcW w:w="865" w:type="pct"/>
            <w:shd w:val="clear" w:color="auto" w:fill="auto"/>
            <w:noWrap/>
            <w:hideMark/>
          </w:tcPr>
          <w:p w14:paraId="2B492F15" w14:textId="77777777" w:rsidR="00580532" w:rsidRPr="00331E30" w:rsidRDefault="00580532" w:rsidP="006841B9">
            <w:pPr>
              <w:suppressAutoHyphens w:val="0"/>
              <w:spacing w:before="40" w:after="40" w:line="220" w:lineRule="exact"/>
              <w:rPr>
                <w:sz w:val="18"/>
              </w:rPr>
            </w:pPr>
            <w:r w:rsidRPr="00331E30">
              <w:rPr>
                <w:sz w:val="18"/>
              </w:rPr>
              <w:t>Rape</w:t>
            </w:r>
          </w:p>
        </w:tc>
        <w:tc>
          <w:tcPr>
            <w:tcW w:w="345" w:type="pct"/>
            <w:shd w:val="clear" w:color="auto" w:fill="auto"/>
            <w:vAlign w:val="bottom"/>
            <w:hideMark/>
          </w:tcPr>
          <w:p w14:paraId="31A0067B" w14:textId="77777777" w:rsidR="00580532" w:rsidRPr="00331E30" w:rsidRDefault="00580532" w:rsidP="00003BDA">
            <w:pPr>
              <w:suppressAutoHyphens w:val="0"/>
              <w:spacing w:before="40" w:after="40" w:line="220" w:lineRule="exact"/>
              <w:ind w:right="113"/>
              <w:jc w:val="right"/>
              <w:rPr>
                <w:sz w:val="18"/>
              </w:rPr>
            </w:pPr>
            <w:r w:rsidRPr="00331E30">
              <w:rPr>
                <w:sz w:val="18"/>
              </w:rPr>
              <w:t>9</w:t>
            </w:r>
          </w:p>
        </w:tc>
        <w:tc>
          <w:tcPr>
            <w:tcW w:w="345" w:type="pct"/>
            <w:shd w:val="clear" w:color="auto" w:fill="auto"/>
            <w:noWrap/>
            <w:vAlign w:val="bottom"/>
            <w:hideMark/>
          </w:tcPr>
          <w:p w14:paraId="63256BF5"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5" w:type="pct"/>
            <w:shd w:val="clear" w:color="auto" w:fill="auto"/>
            <w:noWrap/>
            <w:vAlign w:val="bottom"/>
            <w:hideMark/>
          </w:tcPr>
          <w:p w14:paraId="2DAB7697"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5" w:type="pct"/>
            <w:shd w:val="clear" w:color="auto" w:fill="auto"/>
            <w:noWrap/>
            <w:vAlign w:val="bottom"/>
            <w:hideMark/>
          </w:tcPr>
          <w:p w14:paraId="25F13781" w14:textId="77777777" w:rsidR="00580532" w:rsidRPr="00331E30" w:rsidRDefault="00580532" w:rsidP="00003BDA">
            <w:pPr>
              <w:suppressAutoHyphens w:val="0"/>
              <w:spacing w:before="40" w:after="40" w:line="220" w:lineRule="exact"/>
              <w:ind w:right="113"/>
              <w:jc w:val="right"/>
              <w:rPr>
                <w:sz w:val="18"/>
              </w:rPr>
            </w:pPr>
            <w:r w:rsidRPr="00331E30">
              <w:rPr>
                <w:sz w:val="18"/>
              </w:rPr>
              <w:t>9</w:t>
            </w:r>
          </w:p>
        </w:tc>
        <w:tc>
          <w:tcPr>
            <w:tcW w:w="344" w:type="pct"/>
            <w:shd w:val="clear" w:color="auto" w:fill="auto"/>
            <w:noWrap/>
            <w:vAlign w:val="bottom"/>
            <w:hideMark/>
          </w:tcPr>
          <w:p w14:paraId="31EB0FA1"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4" w:type="pct"/>
            <w:shd w:val="clear" w:color="auto" w:fill="auto"/>
            <w:noWrap/>
            <w:vAlign w:val="bottom"/>
            <w:hideMark/>
          </w:tcPr>
          <w:p w14:paraId="21C35D12"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4" w:type="pct"/>
            <w:shd w:val="clear" w:color="auto" w:fill="auto"/>
            <w:noWrap/>
            <w:vAlign w:val="bottom"/>
            <w:hideMark/>
          </w:tcPr>
          <w:p w14:paraId="5ED63D40" w14:textId="77777777" w:rsidR="00580532" w:rsidRPr="00331E30" w:rsidRDefault="00580532" w:rsidP="00003BDA">
            <w:pPr>
              <w:suppressAutoHyphens w:val="0"/>
              <w:spacing w:before="40" w:after="40" w:line="220" w:lineRule="exact"/>
              <w:ind w:right="113"/>
              <w:jc w:val="right"/>
              <w:rPr>
                <w:sz w:val="18"/>
              </w:rPr>
            </w:pPr>
            <w:r w:rsidRPr="00331E30">
              <w:rPr>
                <w:sz w:val="18"/>
              </w:rPr>
              <w:t>9</w:t>
            </w:r>
          </w:p>
        </w:tc>
        <w:tc>
          <w:tcPr>
            <w:tcW w:w="345" w:type="pct"/>
            <w:shd w:val="clear" w:color="auto" w:fill="auto"/>
            <w:noWrap/>
            <w:vAlign w:val="bottom"/>
            <w:hideMark/>
          </w:tcPr>
          <w:p w14:paraId="5BF8A58D"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4" w:type="pct"/>
            <w:shd w:val="clear" w:color="auto" w:fill="auto"/>
            <w:noWrap/>
            <w:vAlign w:val="bottom"/>
            <w:hideMark/>
          </w:tcPr>
          <w:p w14:paraId="6CF4023D"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4" w:type="pct"/>
            <w:shd w:val="clear" w:color="auto" w:fill="auto"/>
            <w:noWrap/>
            <w:vAlign w:val="bottom"/>
            <w:hideMark/>
          </w:tcPr>
          <w:p w14:paraId="6806CD34" w14:textId="77777777" w:rsidR="00580532" w:rsidRPr="00331E30" w:rsidRDefault="00580532" w:rsidP="00003BDA">
            <w:pPr>
              <w:suppressAutoHyphens w:val="0"/>
              <w:spacing w:before="40" w:after="40" w:line="220" w:lineRule="exact"/>
              <w:ind w:right="113"/>
              <w:jc w:val="right"/>
              <w:rPr>
                <w:sz w:val="18"/>
              </w:rPr>
            </w:pPr>
            <w:r w:rsidRPr="00331E30">
              <w:rPr>
                <w:sz w:val="18"/>
              </w:rPr>
              <w:t>9</w:t>
            </w:r>
          </w:p>
        </w:tc>
        <w:tc>
          <w:tcPr>
            <w:tcW w:w="344" w:type="pct"/>
            <w:shd w:val="clear" w:color="auto" w:fill="auto"/>
            <w:noWrap/>
            <w:vAlign w:val="bottom"/>
            <w:hideMark/>
          </w:tcPr>
          <w:p w14:paraId="67FB2538"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c>
          <w:tcPr>
            <w:tcW w:w="345" w:type="pct"/>
            <w:shd w:val="clear" w:color="auto" w:fill="auto"/>
            <w:noWrap/>
            <w:vAlign w:val="bottom"/>
            <w:hideMark/>
          </w:tcPr>
          <w:p w14:paraId="28CFD3AD" w14:textId="77777777" w:rsidR="00580532" w:rsidRPr="00331E30" w:rsidRDefault="00580532" w:rsidP="00003BDA">
            <w:pPr>
              <w:suppressAutoHyphens w:val="0"/>
              <w:spacing w:before="40" w:after="40" w:line="220" w:lineRule="exact"/>
              <w:ind w:right="113"/>
              <w:jc w:val="right"/>
              <w:rPr>
                <w:sz w:val="18"/>
              </w:rPr>
            </w:pPr>
            <w:r w:rsidRPr="00331E30">
              <w:rPr>
                <w:sz w:val="18"/>
              </w:rPr>
              <w:t>-</w:t>
            </w:r>
          </w:p>
        </w:tc>
      </w:tr>
      <w:tr w:rsidR="00580532" w:rsidRPr="00A95E4C" w14:paraId="5BDBAEFF" w14:textId="77777777" w:rsidTr="00BF4970">
        <w:tc>
          <w:tcPr>
            <w:tcW w:w="865" w:type="pct"/>
            <w:tcBorders>
              <w:bottom w:val="single" w:sz="12" w:space="0" w:color="auto"/>
            </w:tcBorders>
            <w:shd w:val="clear" w:color="auto" w:fill="auto"/>
            <w:noWrap/>
            <w:hideMark/>
          </w:tcPr>
          <w:p w14:paraId="1C3F3C88" w14:textId="77777777" w:rsidR="00580532" w:rsidRPr="00331E30" w:rsidRDefault="00580532" w:rsidP="006841B9">
            <w:pPr>
              <w:suppressAutoHyphens w:val="0"/>
              <w:spacing w:before="40" w:after="40" w:line="220" w:lineRule="exact"/>
              <w:rPr>
                <w:sz w:val="18"/>
              </w:rPr>
            </w:pPr>
            <w:r w:rsidRPr="00331E30">
              <w:rPr>
                <w:sz w:val="18"/>
              </w:rPr>
              <w:t>Sexual Assault</w:t>
            </w:r>
          </w:p>
        </w:tc>
        <w:tc>
          <w:tcPr>
            <w:tcW w:w="345" w:type="pct"/>
            <w:tcBorders>
              <w:bottom w:val="single" w:sz="12" w:space="0" w:color="auto"/>
            </w:tcBorders>
            <w:shd w:val="clear" w:color="auto" w:fill="auto"/>
            <w:vAlign w:val="bottom"/>
            <w:hideMark/>
          </w:tcPr>
          <w:p w14:paraId="4101F244" w14:textId="77777777" w:rsidR="00580532" w:rsidRPr="00331E30" w:rsidRDefault="00580532" w:rsidP="00003BDA">
            <w:pPr>
              <w:suppressAutoHyphens w:val="0"/>
              <w:spacing w:before="40" w:after="40" w:line="220" w:lineRule="exact"/>
              <w:ind w:right="113"/>
              <w:jc w:val="right"/>
              <w:rPr>
                <w:sz w:val="18"/>
              </w:rPr>
            </w:pPr>
            <w:r w:rsidRPr="00331E30">
              <w:rPr>
                <w:sz w:val="18"/>
              </w:rPr>
              <w:t>286</w:t>
            </w:r>
          </w:p>
        </w:tc>
        <w:tc>
          <w:tcPr>
            <w:tcW w:w="345" w:type="pct"/>
            <w:tcBorders>
              <w:bottom w:val="single" w:sz="12" w:space="0" w:color="auto"/>
            </w:tcBorders>
            <w:shd w:val="clear" w:color="auto" w:fill="auto"/>
            <w:noWrap/>
            <w:vAlign w:val="bottom"/>
            <w:hideMark/>
          </w:tcPr>
          <w:p w14:paraId="02B7F1C6" w14:textId="77777777" w:rsidR="00580532" w:rsidRPr="00331E30" w:rsidRDefault="00580532" w:rsidP="00003BDA">
            <w:pPr>
              <w:suppressAutoHyphens w:val="0"/>
              <w:spacing w:before="40" w:after="40" w:line="220" w:lineRule="exact"/>
              <w:ind w:right="113"/>
              <w:jc w:val="right"/>
              <w:rPr>
                <w:sz w:val="18"/>
              </w:rPr>
            </w:pPr>
            <w:r w:rsidRPr="00331E30">
              <w:rPr>
                <w:sz w:val="18"/>
              </w:rPr>
              <w:t>10</w:t>
            </w:r>
          </w:p>
        </w:tc>
        <w:tc>
          <w:tcPr>
            <w:tcW w:w="345" w:type="pct"/>
            <w:tcBorders>
              <w:bottom w:val="single" w:sz="12" w:space="0" w:color="auto"/>
            </w:tcBorders>
            <w:shd w:val="clear" w:color="auto" w:fill="auto"/>
            <w:noWrap/>
            <w:vAlign w:val="bottom"/>
            <w:hideMark/>
          </w:tcPr>
          <w:p w14:paraId="65C2EEF3" w14:textId="77777777" w:rsidR="00580532" w:rsidRPr="00331E30" w:rsidRDefault="00580532" w:rsidP="00003BDA">
            <w:pPr>
              <w:suppressAutoHyphens w:val="0"/>
              <w:spacing w:before="40" w:after="40" w:line="220" w:lineRule="exact"/>
              <w:ind w:right="113"/>
              <w:jc w:val="right"/>
              <w:rPr>
                <w:sz w:val="18"/>
              </w:rPr>
            </w:pPr>
            <w:r w:rsidRPr="00331E30">
              <w:rPr>
                <w:sz w:val="18"/>
              </w:rPr>
              <w:t>12</w:t>
            </w:r>
          </w:p>
        </w:tc>
        <w:tc>
          <w:tcPr>
            <w:tcW w:w="345" w:type="pct"/>
            <w:tcBorders>
              <w:bottom w:val="single" w:sz="12" w:space="0" w:color="auto"/>
            </w:tcBorders>
            <w:shd w:val="clear" w:color="auto" w:fill="auto"/>
            <w:noWrap/>
            <w:vAlign w:val="bottom"/>
            <w:hideMark/>
          </w:tcPr>
          <w:p w14:paraId="0255DF10" w14:textId="77777777" w:rsidR="00580532" w:rsidRPr="00331E30" w:rsidRDefault="00580532" w:rsidP="00003BDA">
            <w:pPr>
              <w:suppressAutoHyphens w:val="0"/>
              <w:spacing w:before="40" w:after="40" w:line="220" w:lineRule="exact"/>
              <w:ind w:right="113"/>
              <w:jc w:val="right"/>
              <w:rPr>
                <w:sz w:val="18"/>
              </w:rPr>
            </w:pPr>
            <w:r w:rsidRPr="00331E30">
              <w:rPr>
                <w:sz w:val="18"/>
              </w:rPr>
              <w:t>286</w:t>
            </w:r>
          </w:p>
        </w:tc>
        <w:tc>
          <w:tcPr>
            <w:tcW w:w="344" w:type="pct"/>
            <w:tcBorders>
              <w:bottom w:val="single" w:sz="12" w:space="0" w:color="auto"/>
            </w:tcBorders>
            <w:shd w:val="clear" w:color="auto" w:fill="auto"/>
            <w:noWrap/>
            <w:vAlign w:val="bottom"/>
            <w:hideMark/>
          </w:tcPr>
          <w:p w14:paraId="335B19D1" w14:textId="77777777" w:rsidR="00580532" w:rsidRPr="00331E30" w:rsidRDefault="00580532" w:rsidP="00003BDA">
            <w:pPr>
              <w:suppressAutoHyphens w:val="0"/>
              <w:spacing w:before="40" w:after="40" w:line="220" w:lineRule="exact"/>
              <w:ind w:right="113"/>
              <w:jc w:val="right"/>
              <w:rPr>
                <w:sz w:val="18"/>
              </w:rPr>
            </w:pPr>
            <w:r w:rsidRPr="00331E30">
              <w:rPr>
                <w:sz w:val="18"/>
              </w:rPr>
              <w:t>10</w:t>
            </w:r>
          </w:p>
        </w:tc>
        <w:tc>
          <w:tcPr>
            <w:tcW w:w="344" w:type="pct"/>
            <w:tcBorders>
              <w:bottom w:val="single" w:sz="12" w:space="0" w:color="auto"/>
            </w:tcBorders>
            <w:shd w:val="clear" w:color="auto" w:fill="auto"/>
            <w:noWrap/>
            <w:vAlign w:val="bottom"/>
            <w:hideMark/>
          </w:tcPr>
          <w:p w14:paraId="48FA38D3" w14:textId="77777777" w:rsidR="00580532" w:rsidRPr="00331E30" w:rsidRDefault="00580532" w:rsidP="00003BDA">
            <w:pPr>
              <w:suppressAutoHyphens w:val="0"/>
              <w:spacing w:before="40" w:after="40" w:line="220" w:lineRule="exact"/>
              <w:ind w:right="113"/>
              <w:jc w:val="right"/>
              <w:rPr>
                <w:sz w:val="18"/>
              </w:rPr>
            </w:pPr>
            <w:r w:rsidRPr="00331E30">
              <w:rPr>
                <w:sz w:val="18"/>
              </w:rPr>
              <w:t>12</w:t>
            </w:r>
          </w:p>
        </w:tc>
        <w:tc>
          <w:tcPr>
            <w:tcW w:w="344" w:type="pct"/>
            <w:tcBorders>
              <w:bottom w:val="single" w:sz="12" w:space="0" w:color="auto"/>
            </w:tcBorders>
            <w:shd w:val="clear" w:color="auto" w:fill="auto"/>
            <w:noWrap/>
            <w:vAlign w:val="bottom"/>
            <w:hideMark/>
          </w:tcPr>
          <w:p w14:paraId="4262D596" w14:textId="77777777" w:rsidR="00580532" w:rsidRPr="00331E30" w:rsidRDefault="00580532" w:rsidP="00003BDA">
            <w:pPr>
              <w:suppressAutoHyphens w:val="0"/>
              <w:spacing w:before="40" w:after="40" w:line="220" w:lineRule="exact"/>
              <w:ind w:right="113"/>
              <w:jc w:val="right"/>
              <w:rPr>
                <w:sz w:val="18"/>
              </w:rPr>
            </w:pPr>
            <w:r w:rsidRPr="00331E30">
              <w:rPr>
                <w:sz w:val="18"/>
              </w:rPr>
              <w:t>286</w:t>
            </w:r>
          </w:p>
        </w:tc>
        <w:tc>
          <w:tcPr>
            <w:tcW w:w="345" w:type="pct"/>
            <w:tcBorders>
              <w:bottom w:val="single" w:sz="12" w:space="0" w:color="auto"/>
            </w:tcBorders>
            <w:shd w:val="clear" w:color="auto" w:fill="auto"/>
            <w:noWrap/>
            <w:vAlign w:val="bottom"/>
            <w:hideMark/>
          </w:tcPr>
          <w:p w14:paraId="64A8BAA6" w14:textId="77777777" w:rsidR="00580532" w:rsidRPr="00331E30" w:rsidRDefault="00580532" w:rsidP="00003BDA">
            <w:pPr>
              <w:suppressAutoHyphens w:val="0"/>
              <w:spacing w:before="40" w:after="40" w:line="220" w:lineRule="exact"/>
              <w:ind w:right="113"/>
              <w:jc w:val="right"/>
              <w:rPr>
                <w:sz w:val="18"/>
              </w:rPr>
            </w:pPr>
            <w:r w:rsidRPr="00331E30">
              <w:rPr>
                <w:sz w:val="18"/>
              </w:rPr>
              <w:t>10</w:t>
            </w:r>
          </w:p>
        </w:tc>
        <w:tc>
          <w:tcPr>
            <w:tcW w:w="344" w:type="pct"/>
            <w:tcBorders>
              <w:bottom w:val="single" w:sz="12" w:space="0" w:color="auto"/>
            </w:tcBorders>
            <w:shd w:val="clear" w:color="auto" w:fill="auto"/>
            <w:noWrap/>
            <w:vAlign w:val="bottom"/>
            <w:hideMark/>
          </w:tcPr>
          <w:p w14:paraId="380D665F" w14:textId="77777777" w:rsidR="00580532" w:rsidRPr="00331E30" w:rsidRDefault="00580532" w:rsidP="00003BDA">
            <w:pPr>
              <w:suppressAutoHyphens w:val="0"/>
              <w:spacing w:before="40" w:after="40" w:line="220" w:lineRule="exact"/>
              <w:ind w:right="113"/>
              <w:jc w:val="right"/>
              <w:rPr>
                <w:sz w:val="18"/>
              </w:rPr>
            </w:pPr>
            <w:r w:rsidRPr="00331E30">
              <w:rPr>
                <w:sz w:val="18"/>
              </w:rPr>
              <w:t>12</w:t>
            </w:r>
          </w:p>
        </w:tc>
        <w:tc>
          <w:tcPr>
            <w:tcW w:w="344" w:type="pct"/>
            <w:tcBorders>
              <w:bottom w:val="single" w:sz="12" w:space="0" w:color="auto"/>
            </w:tcBorders>
            <w:shd w:val="clear" w:color="auto" w:fill="auto"/>
            <w:noWrap/>
            <w:vAlign w:val="bottom"/>
            <w:hideMark/>
          </w:tcPr>
          <w:p w14:paraId="751D0BD9" w14:textId="77777777" w:rsidR="00580532" w:rsidRPr="00331E30" w:rsidRDefault="00580532" w:rsidP="00003BDA">
            <w:pPr>
              <w:suppressAutoHyphens w:val="0"/>
              <w:spacing w:before="40" w:after="40" w:line="220" w:lineRule="exact"/>
              <w:ind w:right="113"/>
              <w:jc w:val="right"/>
              <w:rPr>
                <w:sz w:val="18"/>
              </w:rPr>
            </w:pPr>
            <w:r w:rsidRPr="00331E30">
              <w:rPr>
                <w:sz w:val="18"/>
              </w:rPr>
              <w:t>286</w:t>
            </w:r>
          </w:p>
        </w:tc>
        <w:tc>
          <w:tcPr>
            <w:tcW w:w="344" w:type="pct"/>
            <w:tcBorders>
              <w:bottom w:val="single" w:sz="12" w:space="0" w:color="auto"/>
            </w:tcBorders>
            <w:shd w:val="clear" w:color="auto" w:fill="auto"/>
            <w:noWrap/>
            <w:vAlign w:val="bottom"/>
            <w:hideMark/>
          </w:tcPr>
          <w:p w14:paraId="765C6CA7" w14:textId="77777777" w:rsidR="00580532" w:rsidRPr="00331E30" w:rsidRDefault="00580532" w:rsidP="00003BDA">
            <w:pPr>
              <w:suppressAutoHyphens w:val="0"/>
              <w:spacing w:before="40" w:after="40" w:line="220" w:lineRule="exact"/>
              <w:ind w:right="113"/>
              <w:jc w:val="right"/>
              <w:rPr>
                <w:sz w:val="18"/>
              </w:rPr>
            </w:pPr>
            <w:r w:rsidRPr="00331E30">
              <w:rPr>
                <w:sz w:val="18"/>
              </w:rPr>
              <w:t>10</w:t>
            </w:r>
          </w:p>
        </w:tc>
        <w:tc>
          <w:tcPr>
            <w:tcW w:w="345" w:type="pct"/>
            <w:tcBorders>
              <w:bottom w:val="single" w:sz="12" w:space="0" w:color="auto"/>
            </w:tcBorders>
            <w:shd w:val="clear" w:color="auto" w:fill="auto"/>
            <w:noWrap/>
            <w:vAlign w:val="bottom"/>
            <w:hideMark/>
          </w:tcPr>
          <w:p w14:paraId="52C1475D" w14:textId="77777777" w:rsidR="00580532" w:rsidRPr="00331E30" w:rsidRDefault="00580532" w:rsidP="00003BDA">
            <w:pPr>
              <w:suppressAutoHyphens w:val="0"/>
              <w:spacing w:before="40" w:after="40" w:line="220" w:lineRule="exact"/>
              <w:ind w:right="113"/>
              <w:jc w:val="right"/>
              <w:rPr>
                <w:sz w:val="18"/>
              </w:rPr>
            </w:pPr>
            <w:r w:rsidRPr="00331E30">
              <w:rPr>
                <w:sz w:val="18"/>
              </w:rPr>
              <w:t>32</w:t>
            </w:r>
          </w:p>
        </w:tc>
      </w:tr>
    </w:tbl>
    <w:p w14:paraId="3627F803" w14:textId="61A3177A" w:rsidR="00580532" w:rsidRDefault="00580532" w:rsidP="00003BDA">
      <w:pPr>
        <w:pStyle w:val="SingleTxtG"/>
        <w:spacing w:before="240"/>
      </w:pPr>
      <w:r>
        <w:t>70.</w:t>
      </w:r>
      <w:r>
        <w:tab/>
      </w:r>
      <w:r w:rsidRPr="00331E30">
        <w:t>In 2022, FPA documented 720 cases of domestic violence. 384 cases of these cases were reported to FPA from MPS, among which 258 of the victims were women. The latest information provided by PGO indicates that a total of 32 cases were submitted for duty prosecution. Out of these, 12 cases were submitted to the court, resulting in 3 convictions and 3 acquittals.</w:t>
      </w:r>
    </w:p>
    <w:p w14:paraId="36626A1A" w14:textId="77777777" w:rsidR="00580532" w:rsidRDefault="00580532" w:rsidP="00580532">
      <w:pPr>
        <w:pStyle w:val="SingleTxtG"/>
      </w:pPr>
      <w:r>
        <w:t>71.</w:t>
      </w:r>
      <w:r>
        <w:tab/>
      </w:r>
      <w:r w:rsidRPr="00331E30">
        <w:t xml:space="preserve">With regard to information on training programmes conducted relating to investigation of gender-based violence cases, Government reports that several trainings were conducted by MPS between the years 2018-2023, which covered areas such as child protection, exploitation, violence against children, gender-based violence, domestic violence, crimes committed by children in conflict with the law and cybercrime, to strengthen the investigation and enhance the efficiency of law enforcement officers. </w:t>
      </w:r>
    </w:p>
    <w:p w14:paraId="788D2735" w14:textId="77777777" w:rsidR="00580532" w:rsidRPr="00331E30" w:rsidRDefault="00580532" w:rsidP="00580532">
      <w:pPr>
        <w:pStyle w:val="SingleTxtG"/>
      </w:pPr>
      <w:r>
        <w:t>72.</w:t>
      </w:r>
      <w:r>
        <w:tab/>
      </w:r>
      <w:r w:rsidRPr="00331E30">
        <w:t>Trainings for police officers and/or investigative officers working in different locations on the following issues:</w:t>
      </w:r>
    </w:p>
    <w:p w14:paraId="5A260C32" w14:textId="41160A5C" w:rsidR="00580532" w:rsidRPr="00331E30" w:rsidRDefault="000875C0" w:rsidP="000875C0">
      <w:pPr>
        <w:pStyle w:val="SingleTxtG"/>
      </w:pPr>
      <w:r>
        <w:tab/>
      </w:r>
      <w:r w:rsidR="00580532" w:rsidRPr="00331E30">
        <w:t>(a)</w:t>
      </w:r>
      <w:r w:rsidR="00580532" w:rsidRPr="00331E30">
        <w:tab/>
        <w:t>Campaign against cyber bullying and blackmailing;</w:t>
      </w:r>
    </w:p>
    <w:p w14:paraId="00AEC265" w14:textId="05983AA0" w:rsidR="00580532" w:rsidRPr="00331E30" w:rsidRDefault="000875C0" w:rsidP="000875C0">
      <w:pPr>
        <w:pStyle w:val="SingleTxtG"/>
      </w:pPr>
      <w:r>
        <w:tab/>
      </w:r>
      <w:r w:rsidR="00580532" w:rsidRPr="00331E30">
        <w:t>(b)</w:t>
      </w:r>
      <w:r w:rsidR="00580532" w:rsidRPr="00331E30">
        <w:tab/>
        <w:t>Child safe tourism (</w:t>
      </w:r>
      <w:proofErr w:type="spellStart"/>
      <w:r w:rsidR="00580532" w:rsidRPr="00331E30">
        <w:t>Kaafu</w:t>
      </w:r>
      <w:proofErr w:type="spellEnd"/>
      <w:r w:rsidR="00580532" w:rsidRPr="00331E30">
        <w:t xml:space="preserve">, Alif and </w:t>
      </w:r>
      <w:proofErr w:type="spellStart"/>
      <w:r w:rsidR="00580532" w:rsidRPr="00331E30">
        <w:t>Vaavu</w:t>
      </w:r>
      <w:proofErr w:type="spellEnd"/>
      <w:r w:rsidR="00580532" w:rsidRPr="00331E30">
        <w:t xml:space="preserve"> Atoll);</w:t>
      </w:r>
    </w:p>
    <w:p w14:paraId="4B644334" w14:textId="3C0DBF60" w:rsidR="00580532" w:rsidRPr="00331E30" w:rsidRDefault="000875C0" w:rsidP="000875C0">
      <w:pPr>
        <w:pStyle w:val="SingleTxtG"/>
      </w:pPr>
      <w:r>
        <w:tab/>
      </w:r>
      <w:r w:rsidR="00580532" w:rsidRPr="00331E30">
        <w:t>(c)</w:t>
      </w:r>
      <w:r w:rsidR="00580532" w:rsidRPr="00331E30">
        <w:tab/>
        <w:t xml:space="preserve">Sensitization on child rights and child protection (Addu City, </w:t>
      </w:r>
      <w:proofErr w:type="spellStart"/>
      <w:r w:rsidR="00580532" w:rsidRPr="00331E30">
        <w:t>Fuvahmulah</w:t>
      </w:r>
      <w:proofErr w:type="spellEnd"/>
      <w:r w:rsidR="00580532" w:rsidRPr="00331E30">
        <w:t xml:space="preserve"> City, and in the atolls </w:t>
      </w:r>
      <w:proofErr w:type="spellStart"/>
      <w:r w:rsidR="00580532" w:rsidRPr="00331E30">
        <w:t>Laamu</w:t>
      </w:r>
      <w:proofErr w:type="spellEnd"/>
      <w:r w:rsidR="00580532" w:rsidRPr="00331E30">
        <w:t xml:space="preserve">, </w:t>
      </w:r>
      <w:proofErr w:type="spellStart"/>
      <w:r w:rsidR="00580532" w:rsidRPr="00331E30">
        <w:t>Thaa</w:t>
      </w:r>
      <w:proofErr w:type="spellEnd"/>
      <w:r w:rsidR="00580532" w:rsidRPr="00331E30">
        <w:t xml:space="preserve">, </w:t>
      </w:r>
      <w:proofErr w:type="spellStart"/>
      <w:r w:rsidR="00580532" w:rsidRPr="00331E30">
        <w:t>Gaafu</w:t>
      </w:r>
      <w:proofErr w:type="spellEnd"/>
      <w:r w:rsidR="00580532" w:rsidRPr="00331E30">
        <w:t xml:space="preserve"> </w:t>
      </w:r>
      <w:proofErr w:type="spellStart"/>
      <w:r w:rsidR="00580532" w:rsidRPr="00331E30">
        <w:t>Alifu</w:t>
      </w:r>
      <w:proofErr w:type="spellEnd"/>
      <w:r w:rsidR="00580532" w:rsidRPr="00331E30">
        <w:t xml:space="preserve">, </w:t>
      </w:r>
      <w:proofErr w:type="spellStart"/>
      <w:r w:rsidR="00580532" w:rsidRPr="00331E30">
        <w:t>Gaafu</w:t>
      </w:r>
      <w:proofErr w:type="spellEnd"/>
      <w:r w:rsidR="00580532" w:rsidRPr="00331E30">
        <w:t xml:space="preserve"> </w:t>
      </w:r>
      <w:proofErr w:type="spellStart"/>
      <w:r w:rsidR="00580532" w:rsidRPr="00331E30">
        <w:t>Dhaalu</w:t>
      </w:r>
      <w:proofErr w:type="spellEnd"/>
      <w:r w:rsidR="00580532" w:rsidRPr="00331E30">
        <w:t xml:space="preserve">, </w:t>
      </w:r>
      <w:proofErr w:type="spellStart"/>
      <w:r w:rsidR="00580532" w:rsidRPr="00331E30">
        <w:t>Haa</w:t>
      </w:r>
      <w:proofErr w:type="spellEnd"/>
      <w:r w:rsidR="00580532" w:rsidRPr="00331E30">
        <w:t xml:space="preserve"> </w:t>
      </w:r>
      <w:proofErr w:type="spellStart"/>
      <w:r w:rsidR="00580532" w:rsidRPr="00331E30">
        <w:t>Alifu</w:t>
      </w:r>
      <w:proofErr w:type="spellEnd"/>
      <w:r w:rsidR="00580532" w:rsidRPr="00331E30">
        <w:t xml:space="preserve">, </w:t>
      </w:r>
      <w:proofErr w:type="spellStart"/>
      <w:r w:rsidR="00580532" w:rsidRPr="00331E30">
        <w:t>Haa</w:t>
      </w:r>
      <w:proofErr w:type="spellEnd"/>
      <w:r w:rsidR="00580532" w:rsidRPr="00331E30">
        <w:t xml:space="preserve"> </w:t>
      </w:r>
      <w:proofErr w:type="spellStart"/>
      <w:r w:rsidR="00580532" w:rsidRPr="00331E30">
        <w:t>Dhaalu</w:t>
      </w:r>
      <w:proofErr w:type="spellEnd"/>
      <w:r w:rsidR="00580532" w:rsidRPr="00331E30">
        <w:t xml:space="preserve">, </w:t>
      </w:r>
      <w:proofErr w:type="spellStart"/>
      <w:r w:rsidR="00580532" w:rsidRPr="00331E30">
        <w:t>Shaviyani</w:t>
      </w:r>
      <w:proofErr w:type="spellEnd"/>
      <w:r w:rsidR="00580532" w:rsidRPr="00331E30">
        <w:t xml:space="preserve">, Baa, </w:t>
      </w:r>
      <w:proofErr w:type="spellStart"/>
      <w:r w:rsidR="00580532" w:rsidRPr="00331E30">
        <w:t>Lhaviyani</w:t>
      </w:r>
      <w:proofErr w:type="spellEnd"/>
      <w:r w:rsidR="00580532" w:rsidRPr="00331E30">
        <w:t xml:space="preserve">, </w:t>
      </w:r>
      <w:proofErr w:type="spellStart"/>
      <w:r w:rsidR="00580532" w:rsidRPr="00331E30">
        <w:t>Noonu</w:t>
      </w:r>
      <w:proofErr w:type="spellEnd"/>
      <w:r w:rsidR="00580532" w:rsidRPr="00331E30">
        <w:t xml:space="preserve">, </w:t>
      </w:r>
      <w:proofErr w:type="spellStart"/>
      <w:r w:rsidR="00580532" w:rsidRPr="00331E30">
        <w:t>Raa</w:t>
      </w:r>
      <w:proofErr w:type="spellEnd"/>
      <w:r w:rsidR="00580532" w:rsidRPr="00331E30">
        <w:t xml:space="preserve">, </w:t>
      </w:r>
      <w:proofErr w:type="spellStart"/>
      <w:r w:rsidR="00580532" w:rsidRPr="00331E30">
        <w:t>Kaafu</w:t>
      </w:r>
      <w:proofErr w:type="spellEnd"/>
      <w:r w:rsidR="00580532" w:rsidRPr="00331E30">
        <w:t xml:space="preserve">, </w:t>
      </w:r>
      <w:proofErr w:type="spellStart"/>
      <w:r w:rsidR="00580532" w:rsidRPr="00331E30">
        <w:t>Vaavu</w:t>
      </w:r>
      <w:proofErr w:type="spellEnd"/>
      <w:r w:rsidR="00580532" w:rsidRPr="00331E30">
        <w:t xml:space="preserve">, </w:t>
      </w:r>
      <w:proofErr w:type="spellStart"/>
      <w:r w:rsidR="00580532" w:rsidRPr="00331E30">
        <w:t>Alifu</w:t>
      </w:r>
      <w:proofErr w:type="spellEnd"/>
      <w:r w:rsidR="00580532" w:rsidRPr="00331E30">
        <w:t xml:space="preserve"> </w:t>
      </w:r>
      <w:proofErr w:type="spellStart"/>
      <w:r w:rsidR="00580532" w:rsidRPr="00331E30">
        <w:t>Dhaalu</w:t>
      </w:r>
      <w:proofErr w:type="spellEnd"/>
      <w:r w:rsidR="00580532" w:rsidRPr="00331E30">
        <w:t xml:space="preserve">, </w:t>
      </w:r>
      <w:proofErr w:type="spellStart"/>
      <w:r w:rsidR="00580532" w:rsidRPr="00331E30">
        <w:t>Meemu</w:t>
      </w:r>
      <w:proofErr w:type="spellEnd"/>
      <w:r w:rsidR="00580532" w:rsidRPr="00331E30">
        <w:t xml:space="preserve">, </w:t>
      </w:r>
      <w:proofErr w:type="spellStart"/>
      <w:r w:rsidR="00580532" w:rsidRPr="00331E30">
        <w:t>Faafu</w:t>
      </w:r>
      <w:proofErr w:type="spellEnd"/>
      <w:r w:rsidR="00580532" w:rsidRPr="00331E30">
        <w:t xml:space="preserve"> and </w:t>
      </w:r>
      <w:proofErr w:type="spellStart"/>
      <w:r w:rsidR="00580532" w:rsidRPr="00331E30">
        <w:t>Dhaalu</w:t>
      </w:r>
      <w:proofErr w:type="spellEnd"/>
      <w:r w:rsidR="00580532" w:rsidRPr="00331E30">
        <w:t>);</w:t>
      </w:r>
    </w:p>
    <w:p w14:paraId="607309AA" w14:textId="7673A901" w:rsidR="00580532" w:rsidRPr="00331E30" w:rsidRDefault="000875C0" w:rsidP="000875C0">
      <w:pPr>
        <w:pStyle w:val="SingleTxtG"/>
      </w:pPr>
      <w:r>
        <w:tab/>
      </w:r>
      <w:r w:rsidR="00580532" w:rsidRPr="00331E30">
        <w:t>(d)</w:t>
      </w:r>
      <w:r w:rsidR="00580532" w:rsidRPr="00331E30">
        <w:tab/>
        <w:t>Ways to approach abuse related issues in the islands;</w:t>
      </w:r>
    </w:p>
    <w:p w14:paraId="3846BA04" w14:textId="4E27711E" w:rsidR="00580532" w:rsidRPr="00331E30" w:rsidRDefault="000875C0" w:rsidP="000875C0">
      <w:pPr>
        <w:pStyle w:val="SingleTxtG"/>
      </w:pPr>
      <w:r>
        <w:tab/>
      </w:r>
      <w:r w:rsidR="00580532" w:rsidRPr="00331E30">
        <w:t>(e)</w:t>
      </w:r>
      <w:r w:rsidR="00580532" w:rsidRPr="00331E30">
        <w:tab/>
        <w:t>Cases related to child abuse and relevant laws and regulations in the area (</w:t>
      </w:r>
      <w:proofErr w:type="spellStart"/>
      <w:r w:rsidR="00580532" w:rsidRPr="00331E30">
        <w:t>Malé</w:t>
      </w:r>
      <w:proofErr w:type="spellEnd"/>
      <w:r w:rsidR="00580532" w:rsidRPr="00331E30">
        <w:t xml:space="preserve">, Addu City, </w:t>
      </w:r>
      <w:proofErr w:type="spellStart"/>
      <w:r w:rsidR="00580532" w:rsidRPr="00331E30">
        <w:t>Fuvahmulah</w:t>
      </w:r>
      <w:proofErr w:type="spellEnd"/>
      <w:r w:rsidR="00580532" w:rsidRPr="00331E30">
        <w:t xml:space="preserve"> City, </w:t>
      </w:r>
      <w:proofErr w:type="spellStart"/>
      <w:r w:rsidR="00580532" w:rsidRPr="00331E30">
        <w:t>Kulhudhufushi</w:t>
      </w:r>
      <w:proofErr w:type="spellEnd"/>
      <w:r w:rsidR="00580532" w:rsidRPr="00331E30">
        <w:t xml:space="preserve"> City, and in the atolls </w:t>
      </w:r>
      <w:proofErr w:type="spellStart"/>
      <w:r w:rsidR="00580532" w:rsidRPr="00331E30">
        <w:t>Gaafu</w:t>
      </w:r>
      <w:proofErr w:type="spellEnd"/>
      <w:r w:rsidR="00580532" w:rsidRPr="00331E30">
        <w:t xml:space="preserve"> </w:t>
      </w:r>
      <w:proofErr w:type="spellStart"/>
      <w:r w:rsidR="00580532" w:rsidRPr="00331E30">
        <w:t>Alifu</w:t>
      </w:r>
      <w:proofErr w:type="spellEnd"/>
      <w:r w:rsidR="00580532" w:rsidRPr="00331E30">
        <w:t xml:space="preserve">, </w:t>
      </w:r>
      <w:proofErr w:type="spellStart"/>
      <w:r w:rsidR="00580532" w:rsidRPr="00331E30">
        <w:t>Gaafu</w:t>
      </w:r>
      <w:proofErr w:type="spellEnd"/>
      <w:r w:rsidR="00580532" w:rsidRPr="00331E30">
        <w:t xml:space="preserve"> </w:t>
      </w:r>
      <w:proofErr w:type="spellStart"/>
      <w:r w:rsidR="00580532" w:rsidRPr="00331E30">
        <w:t>Dhaalu</w:t>
      </w:r>
      <w:proofErr w:type="spellEnd"/>
      <w:r w:rsidR="00580532" w:rsidRPr="00331E30">
        <w:t xml:space="preserve">, Baa, </w:t>
      </w:r>
      <w:proofErr w:type="spellStart"/>
      <w:r w:rsidR="00580532" w:rsidRPr="00331E30">
        <w:t>Lhaviyani</w:t>
      </w:r>
      <w:proofErr w:type="spellEnd"/>
      <w:r w:rsidR="00580532" w:rsidRPr="00331E30">
        <w:t xml:space="preserve">, </w:t>
      </w:r>
      <w:proofErr w:type="spellStart"/>
      <w:r w:rsidR="00580532" w:rsidRPr="00331E30">
        <w:t>Raa</w:t>
      </w:r>
      <w:proofErr w:type="spellEnd"/>
      <w:r w:rsidR="00580532" w:rsidRPr="00331E30">
        <w:t xml:space="preserve">, </w:t>
      </w:r>
      <w:proofErr w:type="spellStart"/>
      <w:r w:rsidR="00580532" w:rsidRPr="00331E30">
        <w:t>Noonu</w:t>
      </w:r>
      <w:proofErr w:type="spellEnd"/>
      <w:r w:rsidR="00580532" w:rsidRPr="00331E30">
        <w:t xml:space="preserve">, </w:t>
      </w:r>
      <w:proofErr w:type="spellStart"/>
      <w:r w:rsidR="00580532" w:rsidRPr="00331E30">
        <w:t>Kaafu</w:t>
      </w:r>
      <w:proofErr w:type="spellEnd"/>
      <w:r w:rsidR="00580532" w:rsidRPr="00331E30">
        <w:t xml:space="preserve"> and Alif </w:t>
      </w:r>
      <w:proofErr w:type="spellStart"/>
      <w:r w:rsidR="00580532" w:rsidRPr="00331E30">
        <w:t>Dhaalu</w:t>
      </w:r>
      <w:proofErr w:type="spellEnd"/>
      <w:r w:rsidR="00580532" w:rsidRPr="00331E30">
        <w:t>);</w:t>
      </w:r>
    </w:p>
    <w:p w14:paraId="0C5AFD94" w14:textId="5A2B5926" w:rsidR="00580532" w:rsidRPr="00331E30" w:rsidRDefault="000875C0" w:rsidP="000875C0">
      <w:pPr>
        <w:pStyle w:val="SingleTxtG"/>
      </w:pPr>
      <w:r>
        <w:tab/>
      </w:r>
      <w:r w:rsidR="00580532" w:rsidRPr="00331E30">
        <w:t>(f)</w:t>
      </w:r>
      <w:r w:rsidR="00580532" w:rsidRPr="00331E30">
        <w:tab/>
        <w:t>Victim-centred approach to child exploitation investigation;</w:t>
      </w:r>
    </w:p>
    <w:p w14:paraId="19BECD3E" w14:textId="4C07EB0F" w:rsidR="00580532" w:rsidRPr="00331E30" w:rsidRDefault="000875C0" w:rsidP="000875C0">
      <w:pPr>
        <w:pStyle w:val="SingleTxtG"/>
      </w:pPr>
      <w:r>
        <w:tab/>
      </w:r>
      <w:r w:rsidR="00580532" w:rsidRPr="00331E30">
        <w:t>(g)</w:t>
      </w:r>
      <w:r w:rsidR="00580532" w:rsidRPr="00331E30">
        <w:tab/>
        <w:t>Use of INTERPOL technology and database in cases on child sexual exploitation;</w:t>
      </w:r>
    </w:p>
    <w:p w14:paraId="47D47906" w14:textId="66D179A3" w:rsidR="00580532" w:rsidRPr="00331E30" w:rsidRDefault="000875C0" w:rsidP="000875C0">
      <w:pPr>
        <w:pStyle w:val="SingleTxtG"/>
      </w:pPr>
      <w:r>
        <w:tab/>
      </w:r>
      <w:r w:rsidR="00580532" w:rsidRPr="00331E30">
        <w:t>(h)</w:t>
      </w:r>
      <w:r w:rsidR="00580532" w:rsidRPr="00331E30">
        <w:tab/>
        <w:t>Investigation of online child sexual abuse and exploitation;</w:t>
      </w:r>
    </w:p>
    <w:p w14:paraId="3D33A92E" w14:textId="0D343E3B" w:rsidR="00580532" w:rsidRPr="00331E30" w:rsidRDefault="000875C0" w:rsidP="000875C0">
      <w:pPr>
        <w:pStyle w:val="SingleTxtG"/>
      </w:pPr>
      <w:r>
        <w:tab/>
      </w:r>
      <w:r w:rsidR="00580532" w:rsidRPr="00331E30">
        <w:t>(</w:t>
      </w:r>
      <w:proofErr w:type="spellStart"/>
      <w:r w:rsidR="00580532" w:rsidRPr="00331E30">
        <w:t>i</w:t>
      </w:r>
      <w:proofErr w:type="spellEnd"/>
      <w:r w:rsidR="00580532" w:rsidRPr="00331E30">
        <w:t>)</w:t>
      </w:r>
      <w:r w:rsidR="00580532" w:rsidRPr="00331E30">
        <w:tab/>
        <w:t>Unmasking the threats of synthetic media, deep fake voice and text synthesis by INTERPOL;</w:t>
      </w:r>
    </w:p>
    <w:p w14:paraId="01EE26ED" w14:textId="28441302" w:rsidR="00580532" w:rsidRPr="00331E30" w:rsidRDefault="000875C0" w:rsidP="000875C0">
      <w:pPr>
        <w:pStyle w:val="SingleTxtG"/>
      </w:pPr>
      <w:r>
        <w:lastRenderedPageBreak/>
        <w:tab/>
      </w:r>
      <w:r w:rsidR="00580532" w:rsidRPr="00331E30">
        <w:t>(j)</w:t>
      </w:r>
      <w:r w:rsidR="00580532" w:rsidRPr="00331E30">
        <w:tab/>
        <w:t>Awareness session on deep fake products, how it is made, used and how to detect it;</w:t>
      </w:r>
    </w:p>
    <w:p w14:paraId="28580414" w14:textId="569A08B2" w:rsidR="00580532" w:rsidRPr="00331E30" w:rsidRDefault="000875C0" w:rsidP="000875C0">
      <w:pPr>
        <w:pStyle w:val="SingleTxtG"/>
      </w:pPr>
      <w:r>
        <w:tab/>
      </w:r>
      <w:r w:rsidR="00580532" w:rsidRPr="00331E30">
        <w:t>(k)</w:t>
      </w:r>
      <w:r w:rsidR="00580532" w:rsidRPr="00331E30">
        <w:tab/>
        <w:t>Gender-based violence in emergencies;</w:t>
      </w:r>
    </w:p>
    <w:p w14:paraId="53A12CAA" w14:textId="6E4C6DC0" w:rsidR="00580532" w:rsidRPr="00331E30" w:rsidRDefault="000875C0" w:rsidP="000875C0">
      <w:pPr>
        <w:pStyle w:val="SingleTxtG"/>
      </w:pPr>
      <w:r>
        <w:tab/>
      </w:r>
      <w:r w:rsidR="00580532" w:rsidRPr="00331E30">
        <w:t>(l)</w:t>
      </w:r>
      <w:r w:rsidR="00580532" w:rsidRPr="00331E30">
        <w:tab/>
        <w:t>Crime statistics from a gender perspective;</w:t>
      </w:r>
    </w:p>
    <w:p w14:paraId="693B457B" w14:textId="051B5DD5" w:rsidR="00580532" w:rsidRPr="00331E30" w:rsidRDefault="000875C0" w:rsidP="000875C0">
      <w:pPr>
        <w:pStyle w:val="SingleTxtG"/>
      </w:pPr>
      <w:r>
        <w:tab/>
      </w:r>
      <w:r w:rsidR="00580532" w:rsidRPr="00331E30">
        <w:t>(m)</w:t>
      </w:r>
      <w:r w:rsidR="00580532" w:rsidRPr="00331E30">
        <w:tab/>
        <w:t>Gender equitable guideline;</w:t>
      </w:r>
    </w:p>
    <w:p w14:paraId="21E563B7" w14:textId="05EB6A42" w:rsidR="00580532" w:rsidRPr="00331E30" w:rsidRDefault="000875C0" w:rsidP="000875C0">
      <w:pPr>
        <w:pStyle w:val="SingleTxtG"/>
      </w:pPr>
      <w:r>
        <w:tab/>
      </w:r>
      <w:r w:rsidR="00580532" w:rsidRPr="00331E30">
        <w:t>(n)</w:t>
      </w:r>
      <w:r w:rsidR="00580532" w:rsidRPr="00331E30">
        <w:tab/>
        <w:t>Juvenile justice and laws related to juvenile justice;</w:t>
      </w:r>
    </w:p>
    <w:p w14:paraId="782F29C3" w14:textId="33580A18" w:rsidR="00580532" w:rsidRPr="00331E30" w:rsidRDefault="000875C0" w:rsidP="000875C0">
      <w:pPr>
        <w:pStyle w:val="SingleTxtG"/>
      </w:pPr>
      <w:r>
        <w:tab/>
      </w:r>
      <w:r w:rsidR="00580532" w:rsidRPr="00331E30">
        <w:t>(o)</w:t>
      </w:r>
      <w:r w:rsidR="00580532" w:rsidRPr="00331E30">
        <w:tab/>
        <w:t>Improving efficiency in investigation of cases relating to gender-based violence and violence against children (</w:t>
      </w:r>
      <w:proofErr w:type="spellStart"/>
      <w:r w:rsidR="00580532" w:rsidRPr="00331E30">
        <w:t>Dhaalu</w:t>
      </w:r>
      <w:proofErr w:type="spellEnd"/>
      <w:r w:rsidR="00580532" w:rsidRPr="00331E30">
        <w:t xml:space="preserve"> Atoll and Addu City).</w:t>
      </w:r>
    </w:p>
    <w:p w14:paraId="44620637" w14:textId="77777777" w:rsidR="00580532" w:rsidRPr="00331E30" w:rsidRDefault="00580532" w:rsidP="00580532">
      <w:pPr>
        <w:pStyle w:val="SingleTxtG"/>
      </w:pPr>
      <w:r>
        <w:t>73.</w:t>
      </w:r>
      <w:r>
        <w:tab/>
      </w:r>
      <w:r w:rsidRPr="00331E30">
        <w:t>Furthermore, trainings were conducted for community social groups on mainstreaming gender in planning projects and to approach and help vulnerable families. Awareness sessions were also conducted for parents, teachers and students on the following issues:</w:t>
      </w:r>
    </w:p>
    <w:p w14:paraId="7F9546DD" w14:textId="43F35128" w:rsidR="00580532" w:rsidRPr="00331E30" w:rsidRDefault="000875C0" w:rsidP="000875C0">
      <w:pPr>
        <w:pStyle w:val="SingleTxtG"/>
      </w:pPr>
      <w:r>
        <w:tab/>
      </w:r>
      <w:r w:rsidR="00580532" w:rsidRPr="00331E30">
        <w:t>(a)</w:t>
      </w:r>
      <w:r w:rsidR="00580532" w:rsidRPr="00331E30">
        <w:tab/>
        <w:t>Juvenile offences for parents and children;</w:t>
      </w:r>
    </w:p>
    <w:p w14:paraId="1CCC9927" w14:textId="7ED84107" w:rsidR="00580532" w:rsidRPr="00331E30" w:rsidRDefault="000875C0" w:rsidP="000875C0">
      <w:pPr>
        <w:pStyle w:val="SingleTxtG"/>
      </w:pPr>
      <w:r>
        <w:tab/>
      </w:r>
      <w:r w:rsidR="00580532" w:rsidRPr="00331E30">
        <w:t>(b)</w:t>
      </w:r>
      <w:r w:rsidR="00580532" w:rsidRPr="00331E30">
        <w:tab/>
        <w:t xml:space="preserve">Parenting types and juvenile offences, anti-bullying and laws on child protection (Addu City, </w:t>
      </w:r>
      <w:proofErr w:type="spellStart"/>
      <w:r w:rsidR="00580532" w:rsidRPr="00331E30">
        <w:t>Fuahmulah</w:t>
      </w:r>
      <w:proofErr w:type="spellEnd"/>
      <w:r w:rsidR="00580532" w:rsidRPr="00331E30">
        <w:t xml:space="preserve"> City, and in the atolls Alif, </w:t>
      </w:r>
      <w:proofErr w:type="spellStart"/>
      <w:r w:rsidR="00580532" w:rsidRPr="00331E30">
        <w:t>Haa</w:t>
      </w:r>
      <w:proofErr w:type="spellEnd"/>
      <w:r w:rsidR="00580532" w:rsidRPr="00331E30">
        <w:t xml:space="preserve"> Alif, </w:t>
      </w:r>
      <w:proofErr w:type="spellStart"/>
      <w:r w:rsidR="00580532" w:rsidRPr="00331E30">
        <w:t>Noonu</w:t>
      </w:r>
      <w:proofErr w:type="spellEnd"/>
      <w:r w:rsidR="00580532" w:rsidRPr="00331E30">
        <w:t xml:space="preserve"> and </w:t>
      </w:r>
      <w:proofErr w:type="spellStart"/>
      <w:r w:rsidR="00580532" w:rsidRPr="00331E30">
        <w:t>Gaafu</w:t>
      </w:r>
      <w:proofErr w:type="spellEnd"/>
      <w:r w:rsidR="00580532" w:rsidRPr="00331E30">
        <w:t>)</w:t>
      </w:r>
      <w:r w:rsidR="00395BA4">
        <w:t>;</w:t>
      </w:r>
    </w:p>
    <w:p w14:paraId="701C3339" w14:textId="271D933B" w:rsidR="00580532" w:rsidRPr="00331E30" w:rsidRDefault="000875C0" w:rsidP="000875C0">
      <w:pPr>
        <w:pStyle w:val="SingleTxtG"/>
      </w:pPr>
      <w:r>
        <w:tab/>
      </w:r>
      <w:r w:rsidR="00580532" w:rsidRPr="00331E30">
        <w:t>(c)</w:t>
      </w:r>
      <w:r w:rsidR="00580532" w:rsidRPr="00331E30">
        <w:tab/>
        <w:t xml:space="preserve">Ethics and values, juvenile safety, cyber safety, antisocial behaviour, traffic education (Schools in </w:t>
      </w:r>
      <w:proofErr w:type="spellStart"/>
      <w:r w:rsidR="00580532" w:rsidRPr="00331E30">
        <w:t>Thaa</w:t>
      </w:r>
      <w:proofErr w:type="spellEnd"/>
      <w:r w:rsidR="00580532" w:rsidRPr="00331E30">
        <w:t xml:space="preserve">, </w:t>
      </w:r>
      <w:proofErr w:type="spellStart"/>
      <w:r w:rsidR="00580532" w:rsidRPr="00331E30">
        <w:t>Noonu</w:t>
      </w:r>
      <w:proofErr w:type="spellEnd"/>
      <w:r w:rsidR="00580532" w:rsidRPr="00331E30">
        <w:t xml:space="preserve">, </w:t>
      </w:r>
      <w:proofErr w:type="spellStart"/>
      <w:r w:rsidR="00580532" w:rsidRPr="00331E30">
        <w:t>Gaafu</w:t>
      </w:r>
      <w:proofErr w:type="spellEnd"/>
      <w:r w:rsidR="00580532" w:rsidRPr="00331E30">
        <w:t xml:space="preserve"> </w:t>
      </w:r>
      <w:proofErr w:type="spellStart"/>
      <w:r w:rsidR="00580532" w:rsidRPr="00331E30">
        <w:t>Dhaalu</w:t>
      </w:r>
      <w:proofErr w:type="spellEnd"/>
      <w:r w:rsidR="00580532" w:rsidRPr="00331E30">
        <w:t xml:space="preserve">, Seenu Atolls and </w:t>
      </w:r>
      <w:proofErr w:type="spellStart"/>
      <w:r w:rsidR="00580532" w:rsidRPr="00331E30">
        <w:t>Arabiyya</w:t>
      </w:r>
      <w:proofErr w:type="spellEnd"/>
      <w:r w:rsidR="00580532" w:rsidRPr="00331E30">
        <w:t xml:space="preserve"> School in </w:t>
      </w:r>
      <w:proofErr w:type="spellStart"/>
      <w:r w:rsidR="00580532" w:rsidRPr="00331E30">
        <w:t>Malé</w:t>
      </w:r>
      <w:proofErr w:type="spellEnd"/>
      <w:r w:rsidR="00580532" w:rsidRPr="00331E30">
        <w:t>);</w:t>
      </w:r>
    </w:p>
    <w:p w14:paraId="04E60B8B" w14:textId="34A60A69" w:rsidR="00580532" w:rsidRPr="00331E30" w:rsidRDefault="000875C0" w:rsidP="000875C0">
      <w:pPr>
        <w:pStyle w:val="SingleTxtG"/>
      </w:pPr>
      <w:r>
        <w:tab/>
      </w:r>
      <w:r w:rsidR="00580532" w:rsidRPr="00331E30">
        <w:t>(d)</w:t>
      </w:r>
      <w:r w:rsidR="00580532" w:rsidRPr="00331E30">
        <w:tab/>
        <w:t xml:space="preserve">Abuse prevention, laws on juvenile justice and child rights protection for parents and teachers (Alif, Alif </w:t>
      </w:r>
      <w:proofErr w:type="spellStart"/>
      <w:r w:rsidR="00580532" w:rsidRPr="00331E30">
        <w:t>Dhaalu</w:t>
      </w:r>
      <w:proofErr w:type="spellEnd"/>
      <w:r w:rsidR="00580532" w:rsidRPr="00331E30">
        <w:t xml:space="preserve">, </w:t>
      </w:r>
      <w:proofErr w:type="spellStart"/>
      <w:r w:rsidR="00580532" w:rsidRPr="00331E30">
        <w:t>Laamu</w:t>
      </w:r>
      <w:proofErr w:type="spellEnd"/>
      <w:r w:rsidR="00580532" w:rsidRPr="00331E30">
        <w:t xml:space="preserve">, and </w:t>
      </w:r>
      <w:proofErr w:type="spellStart"/>
      <w:r w:rsidR="00580532" w:rsidRPr="00331E30">
        <w:t>Thaa</w:t>
      </w:r>
      <w:proofErr w:type="spellEnd"/>
      <w:r w:rsidR="00580532" w:rsidRPr="00331E30">
        <w:t xml:space="preserve"> Atolls).</w:t>
      </w:r>
    </w:p>
    <w:p w14:paraId="08559476" w14:textId="77777777" w:rsidR="00580532" w:rsidRDefault="00580532" w:rsidP="00580532">
      <w:pPr>
        <w:pStyle w:val="SingleTxtG"/>
      </w:pPr>
      <w:r>
        <w:t>74.</w:t>
      </w:r>
      <w:r>
        <w:tab/>
      </w:r>
      <w:r w:rsidRPr="00331E30">
        <w:t>Training sessions have also been conducted for Atoll representatives and local tourism representatives on measures to be taken to protect children from harm that may be caused by local tourism.</w:t>
      </w:r>
    </w:p>
    <w:p w14:paraId="562D38D9" w14:textId="77777777" w:rsidR="00580532" w:rsidRDefault="00580532" w:rsidP="00580532">
      <w:pPr>
        <w:pStyle w:val="SingleTxtG"/>
      </w:pPr>
      <w:r>
        <w:t>75.</w:t>
      </w:r>
      <w:r>
        <w:tab/>
      </w:r>
      <w:r w:rsidRPr="00331E30">
        <w:t xml:space="preserve">Additional measures taken to strengthen training programmes on the investigation and prosecution of gender-based violence includes carrying out a rapid assessment to understand the perpetrators of sexual abuse of children and the risk factors that trigger the stimulation to sexually abused children in the Maldives. </w:t>
      </w:r>
    </w:p>
    <w:p w14:paraId="1FEACFB3" w14:textId="77777777" w:rsidR="00580532" w:rsidRDefault="00580532" w:rsidP="00580532">
      <w:pPr>
        <w:pStyle w:val="SingleTxtG"/>
      </w:pPr>
      <w:r>
        <w:t>76.</w:t>
      </w:r>
      <w:r>
        <w:tab/>
      </w:r>
      <w:r w:rsidRPr="00331E30">
        <w:t>To enhance training programmes related to the investigation of gender-based violence cases, specialized prosecutors have conducted comprehensive sessions on improving effectiveness of such investigations. In instances where a gender-based violence case is linked to a domestic relationship, it falls within the jurisdiction of the Family Crimes Unit at PGO. If there is no domestic relationship between the abuser and the victim, the case is handled by the General Crimes Unit of PGO. However, the assignment of cases is also influenced by the severity of the injury; for example, cases involving grievous bodily harm are directed to the Major Crimes Unit. These units are specialised to handle gender-based violence cases, with dedicated prosecutors overseeing these matters.</w:t>
      </w:r>
    </w:p>
    <w:p w14:paraId="0E2ECAF7" w14:textId="2B2623C5" w:rsidR="00580532" w:rsidRDefault="00580532" w:rsidP="00580532">
      <w:pPr>
        <w:pStyle w:val="SingleTxtG"/>
      </w:pPr>
      <w:r>
        <w:t>77.</w:t>
      </w:r>
      <w:r>
        <w:tab/>
      </w:r>
      <w:r w:rsidRPr="00331E30">
        <w:t xml:space="preserve">Furthermore, in cases of gender-based violence, </w:t>
      </w:r>
      <w:proofErr w:type="spellStart"/>
      <w:r w:rsidRPr="00331E30">
        <w:t>MoSFD</w:t>
      </w:r>
      <w:proofErr w:type="spellEnd"/>
      <w:r w:rsidRPr="00331E30">
        <w:t xml:space="preserve"> prepares a social status assessment report on the victim, which encompasses details about the victim</w:t>
      </w:r>
      <w:r>
        <w:t>’</w:t>
      </w:r>
      <w:r w:rsidRPr="00331E30">
        <w:t>s living situation and social conditions. The MPS also prepares a psychological assessment report on the victim, evaluating their mental well-being and the specific nature of symptoms exhibited by the victim. These reports serve as evidence for the indictment of gender-based violence cases and therefore, specialised prosecutors conduct monthly training sessions, which was initiated in 2023, to educate caseworkers on how to enhance these reports for more effective prosecution.</w:t>
      </w:r>
    </w:p>
    <w:p w14:paraId="342D1D67" w14:textId="68F90A3C" w:rsidR="00580532" w:rsidRDefault="00580532" w:rsidP="00580532">
      <w:pPr>
        <w:pStyle w:val="SingleTxtG"/>
      </w:pPr>
      <w:r>
        <w:t>78.</w:t>
      </w:r>
      <w:r>
        <w:tab/>
      </w:r>
      <w:r w:rsidRPr="00331E30">
        <w:t>As for judicial officials, the Judicial Academy is mandated with developing and implementing professional development and training activities for the judges, the members of the Judicial Service Commission and staff of the Judiciary. In recent years, the Judicial Academy has actively sought to strengthen its function. In this regard, a review of the Judicial Academy</w:t>
      </w:r>
      <w:r>
        <w:t>’</w:t>
      </w:r>
      <w:r w:rsidRPr="00331E30">
        <w:t xml:space="preserve">s structure and staffing was undertaken and a new strategic framework was developed to guide its work so that it focusses explicitly on the quality of the service it provides, to become more needs driven and to strengthen its focus on results. The Judicial </w:t>
      </w:r>
      <w:r w:rsidRPr="00331E30">
        <w:lastRenderedPageBreak/>
        <w:t>Academy is supported by an Advisory Board providing strategic direction and technical assistance where needed.</w:t>
      </w:r>
    </w:p>
    <w:p w14:paraId="41CDD0AF" w14:textId="77777777" w:rsidR="00580532" w:rsidRPr="00331E30" w:rsidRDefault="00580532" w:rsidP="003B370F">
      <w:pPr>
        <w:pStyle w:val="SingleTxtG"/>
        <w:spacing w:after="240"/>
      </w:pPr>
      <w:r>
        <w:t>79.</w:t>
      </w:r>
      <w:r>
        <w:tab/>
      </w:r>
      <w:r w:rsidRPr="00331E30">
        <w:t xml:space="preserve">With regard to resources allocated to the implementation of the Maldives Domestic Violence Prevention Strategic Plan 2017–2021 and the Maldives Domestic Violence Prevention National Action Plan 2018–2023, the Government notes that the following amounts were spent from 2017 – 2021.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88"/>
        <w:gridCol w:w="3015"/>
        <w:gridCol w:w="2967"/>
      </w:tblGrid>
      <w:tr w:rsidR="000875C0" w:rsidRPr="000875C0" w14:paraId="3703D9D5" w14:textId="77777777" w:rsidTr="000875C0">
        <w:trPr>
          <w:tblHeader/>
        </w:trPr>
        <w:tc>
          <w:tcPr>
            <w:tcW w:w="1388" w:type="dxa"/>
            <w:tcBorders>
              <w:top w:val="single" w:sz="4" w:space="0" w:color="auto"/>
              <w:bottom w:val="single" w:sz="12" w:space="0" w:color="auto"/>
            </w:tcBorders>
            <w:shd w:val="clear" w:color="auto" w:fill="auto"/>
            <w:vAlign w:val="bottom"/>
          </w:tcPr>
          <w:p w14:paraId="0FCBA25E" w14:textId="77777777" w:rsidR="00580532" w:rsidRPr="000875C0" w:rsidRDefault="00580532" w:rsidP="000875C0">
            <w:pPr>
              <w:suppressAutoHyphens w:val="0"/>
              <w:spacing w:before="80" w:after="80" w:line="200" w:lineRule="exact"/>
              <w:ind w:right="113"/>
              <w:rPr>
                <w:i/>
                <w:sz w:val="16"/>
              </w:rPr>
            </w:pPr>
            <w:r w:rsidRPr="000875C0">
              <w:rPr>
                <w:i/>
                <w:sz w:val="16"/>
              </w:rPr>
              <w:t>Year</w:t>
            </w:r>
          </w:p>
        </w:tc>
        <w:tc>
          <w:tcPr>
            <w:tcW w:w="3015" w:type="dxa"/>
            <w:tcBorders>
              <w:top w:val="single" w:sz="4" w:space="0" w:color="auto"/>
              <w:bottom w:val="single" w:sz="12" w:space="0" w:color="auto"/>
            </w:tcBorders>
            <w:shd w:val="clear" w:color="auto" w:fill="auto"/>
            <w:vAlign w:val="bottom"/>
          </w:tcPr>
          <w:p w14:paraId="1220ACFE" w14:textId="77777777" w:rsidR="00580532" w:rsidRPr="000875C0" w:rsidRDefault="00580532" w:rsidP="000875C0">
            <w:pPr>
              <w:suppressAutoHyphens w:val="0"/>
              <w:spacing w:before="80" w:after="80" w:line="200" w:lineRule="exact"/>
              <w:ind w:right="113"/>
              <w:jc w:val="right"/>
              <w:rPr>
                <w:i/>
                <w:sz w:val="16"/>
              </w:rPr>
            </w:pPr>
            <w:r w:rsidRPr="000875C0">
              <w:rPr>
                <w:i/>
                <w:sz w:val="16"/>
              </w:rPr>
              <w:t>MVR</w:t>
            </w:r>
          </w:p>
        </w:tc>
        <w:tc>
          <w:tcPr>
            <w:tcW w:w="2967" w:type="dxa"/>
            <w:tcBorders>
              <w:top w:val="single" w:sz="4" w:space="0" w:color="auto"/>
              <w:bottom w:val="single" w:sz="12" w:space="0" w:color="auto"/>
            </w:tcBorders>
            <w:shd w:val="clear" w:color="auto" w:fill="auto"/>
            <w:vAlign w:val="bottom"/>
          </w:tcPr>
          <w:p w14:paraId="0A9952A2" w14:textId="77777777" w:rsidR="00580532" w:rsidRPr="000875C0" w:rsidRDefault="00580532" w:rsidP="000875C0">
            <w:pPr>
              <w:suppressAutoHyphens w:val="0"/>
              <w:spacing w:before="80" w:after="80" w:line="200" w:lineRule="exact"/>
              <w:ind w:right="113"/>
              <w:jc w:val="right"/>
              <w:rPr>
                <w:i/>
                <w:sz w:val="16"/>
              </w:rPr>
            </w:pPr>
            <w:r w:rsidRPr="000875C0">
              <w:rPr>
                <w:i/>
                <w:sz w:val="16"/>
              </w:rPr>
              <w:t>USD equivalent</w:t>
            </w:r>
          </w:p>
        </w:tc>
      </w:tr>
      <w:tr w:rsidR="00580532" w:rsidRPr="000875C0" w14:paraId="1136D62E" w14:textId="77777777" w:rsidTr="000875C0">
        <w:tc>
          <w:tcPr>
            <w:tcW w:w="1388" w:type="dxa"/>
            <w:tcBorders>
              <w:top w:val="single" w:sz="12" w:space="0" w:color="auto"/>
            </w:tcBorders>
            <w:shd w:val="clear" w:color="auto" w:fill="auto"/>
          </w:tcPr>
          <w:p w14:paraId="29C89713" w14:textId="77777777" w:rsidR="00580532" w:rsidRPr="000875C0" w:rsidRDefault="00580532" w:rsidP="000875C0">
            <w:pPr>
              <w:suppressAutoHyphens w:val="0"/>
              <w:spacing w:before="40" w:after="40" w:line="220" w:lineRule="exact"/>
              <w:ind w:right="113"/>
              <w:rPr>
                <w:sz w:val="18"/>
              </w:rPr>
            </w:pPr>
            <w:r w:rsidRPr="000875C0">
              <w:rPr>
                <w:sz w:val="18"/>
              </w:rPr>
              <w:t>2017</w:t>
            </w:r>
          </w:p>
        </w:tc>
        <w:tc>
          <w:tcPr>
            <w:tcW w:w="3015" w:type="dxa"/>
            <w:tcBorders>
              <w:top w:val="single" w:sz="12" w:space="0" w:color="auto"/>
            </w:tcBorders>
            <w:shd w:val="clear" w:color="auto" w:fill="auto"/>
            <w:vAlign w:val="bottom"/>
          </w:tcPr>
          <w:p w14:paraId="0F586D73" w14:textId="2036D059" w:rsidR="00580532" w:rsidRPr="000875C0" w:rsidRDefault="00580532" w:rsidP="000875C0">
            <w:pPr>
              <w:suppressAutoHyphens w:val="0"/>
              <w:spacing w:before="40" w:after="40" w:line="220" w:lineRule="exact"/>
              <w:ind w:right="113"/>
              <w:jc w:val="right"/>
              <w:rPr>
                <w:sz w:val="18"/>
              </w:rPr>
            </w:pPr>
            <w:r w:rsidRPr="000875C0">
              <w:rPr>
                <w:sz w:val="18"/>
              </w:rPr>
              <w:t>MVR 430</w:t>
            </w:r>
            <w:r w:rsidR="009C7F36">
              <w:rPr>
                <w:sz w:val="18"/>
              </w:rPr>
              <w:t xml:space="preserve"> </w:t>
            </w:r>
            <w:r w:rsidRPr="000875C0">
              <w:rPr>
                <w:sz w:val="18"/>
              </w:rPr>
              <w:t>000</w:t>
            </w:r>
          </w:p>
        </w:tc>
        <w:tc>
          <w:tcPr>
            <w:tcW w:w="2967" w:type="dxa"/>
            <w:tcBorders>
              <w:top w:val="single" w:sz="12" w:space="0" w:color="auto"/>
            </w:tcBorders>
            <w:shd w:val="clear" w:color="auto" w:fill="auto"/>
            <w:vAlign w:val="bottom"/>
          </w:tcPr>
          <w:p w14:paraId="4E6B9B6F" w14:textId="4858F4C7" w:rsidR="00580532" w:rsidRPr="000875C0" w:rsidRDefault="00580532" w:rsidP="000875C0">
            <w:pPr>
              <w:suppressAutoHyphens w:val="0"/>
              <w:spacing w:before="40" w:after="40" w:line="220" w:lineRule="exact"/>
              <w:ind w:right="113"/>
              <w:jc w:val="right"/>
              <w:rPr>
                <w:sz w:val="18"/>
              </w:rPr>
            </w:pPr>
            <w:r w:rsidRPr="000875C0">
              <w:rPr>
                <w:sz w:val="18"/>
              </w:rPr>
              <w:t>USD 27</w:t>
            </w:r>
            <w:r w:rsidR="009C7F36">
              <w:rPr>
                <w:sz w:val="18"/>
              </w:rPr>
              <w:t xml:space="preserve"> </w:t>
            </w:r>
            <w:r w:rsidRPr="000875C0">
              <w:rPr>
                <w:sz w:val="18"/>
              </w:rPr>
              <w:t>922</w:t>
            </w:r>
          </w:p>
        </w:tc>
      </w:tr>
      <w:tr w:rsidR="00580532" w:rsidRPr="000875C0" w14:paraId="7269BD3A" w14:textId="77777777" w:rsidTr="000875C0">
        <w:tc>
          <w:tcPr>
            <w:tcW w:w="1388" w:type="dxa"/>
            <w:shd w:val="clear" w:color="auto" w:fill="auto"/>
          </w:tcPr>
          <w:p w14:paraId="7FC368EA" w14:textId="77777777" w:rsidR="00580532" w:rsidRPr="000875C0" w:rsidRDefault="00580532" w:rsidP="000875C0">
            <w:pPr>
              <w:suppressAutoHyphens w:val="0"/>
              <w:spacing w:before="40" w:after="40" w:line="220" w:lineRule="exact"/>
              <w:ind w:right="113"/>
              <w:rPr>
                <w:sz w:val="18"/>
              </w:rPr>
            </w:pPr>
            <w:r w:rsidRPr="000875C0">
              <w:rPr>
                <w:sz w:val="18"/>
              </w:rPr>
              <w:t>2018</w:t>
            </w:r>
          </w:p>
        </w:tc>
        <w:tc>
          <w:tcPr>
            <w:tcW w:w="3015" w:type="dxa"/>
            <w:shd w:val="clear" w:color="auto" w:fill="auto"/>
            <w:vAlign w:val="bottom"/>
          </w:tcPr>
          <w:p w14:paraId="069CE0C8" w14:textId="56636B05" w:rsidR="00580532" w:rsidRPr="000875C0" w:rsidRDefault="00580532" w:rsidP="000875C0">
            <w:pPr>
              <w:suppressAutoHyphens w:val="0"/>
              <w:spacing w:before="40" w:after="40" w:line="220" w:lineRule="exact"/>
              <w:ind w:right="113"/>
              <w:jc w:val="right"/>
              <w:rPr>
                <w:sz w:val="18"/>
              </w:rPr>
            </w:pPr>
            <w:r w:rsidRPr="000875C0">
              <w:rPr>
                <w:sz w:val="18"/>
              </w:rPr>
              <w:t>MVR 310</w:t>
            </w:r>
            <w:r w:rsidR="009C7F36">
              <w:rPr>
                <w:sz w:val="18"/>
              </w:rPr>
              <w:t xml:space="preserve"> </w:t>
            </w:r>
            <w:r w:rsidRPr="000875C0">
              <w:rPr>
                <w:sz w:val="18"/>
              </w:rPr>
              <w:t>000</w:t>
            </w:r>
          </w:p>
        </w:tc>
        <w:tc>
          <w:tcPr>
            <w:tcW w:w="2967" w:type="dxa"/>
            <w:shd w:val="clear" w:color="auto" w:fill="auto"/>
            <w:vAlign w:val="bottom"/>
          </w:tcPr>
          <w:p w14:paraId="4B68113A" w14:textId="05E2B3CA" w:rsidR="00580532" w:rsidRPr="000875C0" w:rsidRDefault="00580532" w:rsidP="000875C0">
            <w:pPr>
              <w:suppressAutoHyphens w:val="0"/>
              <w:spacing w:before="40" w:after="40" w:line="220" w:lineRule="exact"/>
              <w:ind w:right="113"/>
              <w:jc w:val="right"/>
              <w:rPr>
                <w:sz w:val="18"/>
              </w:rPr>
            </w:pPr>
            <w:r w:rsidRPr="000875C0">
              <w:rPr>
                <w:sz w:val="18"/>
              </w:rPr>
              <w:t>USD 20</w:t>
            </w:r>
            <w:r w:rsidR="009C7F36">
              <w:rPr>
                <w:sz w:val="18"/>
              </w:rPr>
              <w:t xml:space="preserve"> </w:t>
            </w:r>
            <w:r w:rsidRPr="000875C0">
              <w:rPr>
                <w:sz w:val="18"/>
              </w:rPr>
              <w:t>129</w:t>
            </w:r>
          </w:p>
        </w:tc>
      </w:tr>
      <w:tr w:rsidR="00580532" w:rsidRPr="000875C0" w14:paraId="20245803" w14:textId="77777777" w:rsidTr="000875C0">
        <w:tc>
          <w:tcPr>
            <w:tcW w:w="1388" w:type="dxa"/>
            <w:shd w:val="clear" w:color="auto" w:fill="auto"/>
          </w:tcPr>
          <w:p w14:paraId="5D8D4E22" w14:textId="77777777" w:rsidR="00580532" w:rsidRPr="000875C0" w:rsidRDefault="00580532" w:rsidP="000875C0">
            <w:pPr>
              <w:suppressAutoHyphens w:val="0"/>
              <w:spacing w:before="40" w:after="40" w:line="220" w:lineRule="exact"/>
              <w:ind w:right="113"/>
              <w:rPr>
                <w:sz w:val="18"/>
              </w:rPr>
            </w:pPr>
            <w:r w:rsidRPr="000875C0">
              <w:rPr>
                <w:sz w:val="18"/>
              </w:rPr>
              <w:t>2019</w:t>
            </w:r>
          </w:p>
        </w:tc>
        <w:tc>
          <w:tcPr>
            <w:tcW w:w="3015" w:type="dxa"/>
            <w:shd w:val="clear" w:color="auto" w:fill="auto"/>
            <w:vAlign w:val="bottom"/>
          </w:tcPr>
          <w:p w14:paraId="10FB5621" w14:textId="277A9947" w:rsidR="00580532" w:rsidRPr="000875C0" w:rsidRDefault="00580532" w:rsidP="000875C0">
            <w:pPr>
              <w:suppressAutoHyphens w:val="0"/>
              <w:spacing w:before="40" w:after="40" w:line="220" w:lineRule="exact"/>
              <w:ind w:right="113"/>
              <w:jc w:val="right"/>
              <w:rPr>
                <w:sz w:val="18"/>
              </w:rPr>
            </w:pPr>
            <w:r w:rsidRPr="000875C0">
              <w:rPr>
                <w:sz w:val="18"/>
              </w:rPr>
              <w:t>MVR 1</w:t>
            </w:r>
            <w:r w:rsidR="009C7F36">
              <w:rPr>
                <w:sz w:val="18"/>
              </w:rPr>
              <w:t xml:space="preserve"> </w:t>
            </w:r>
            <w:r w:rsidRPr="000875C0">
              <w:rPr>
                <w:sz w:val="18"/>
              </w:rPr>
              <w:t>210</w:t>
            </w:r>
            <w:r w:rsidR="009C7F36">
              <w:rPr>
                <w:sz w:val="18"/>
              </w:rPr>
              <w:t xml:space="preserve"> </w:t>
            </w:r>
            <w:r w:rsidRPr="000875C0">
              <w:rPr>
                <w:sz w:val="18"/>
              </w:rPr>
              <w:t>000</w:t>
            </w:r>
          </w:p>
        </w:tc>
        <w:tc>
          <w:tcPr>
            <w:tcW w:w="2967" w:type="dxa"/>
            <w:shd w:val="clear" w:color="auto" w:fill="auto"/>
            <w:vAlign w:val="bottom"/>
          </w:tcPr>
          <w:p w14:paraId="1523F96C" w14:textId="14CF4C6E" w:rsidR="00580532" w:rsidRPr="000875C0" w:rsidRDefault="00580532" w:rsidP="000875C0">
            <w:pPr>
              <w:suppressAutoHyphens w:val="0"/>
              <w:spacing w:before="40" w:after="40" w:line="220" w:lineRule="exact"/>
              <w:ind w:right="113"/>
              <w:jc w:val="right"/>
              <w:rPr>
                <w:sz w:val="18"/>
              </w:rPr>
            </w:pPr>
            <w:r w:rsidRPr="000875C0">
              <w:rPr>
                <w:sz w:val="18"/>
              </w:rPr>
              <w:t>USD 78</w:t>
            </w:r>
            <w:r w:rsidR="009C7F36">
              <w:rPr>
                <w:sz w:val="18"/>
              </w:rPr>
              <w:t xml:space="preserve"> </w:t>
            </w:r>
            <w:r w:rsidRPr="000875C0">
              <w:rPr>
                <w:sz w:val="18"/>
              </w:rPr>
              <w:t>571</w:t>
            </w:r>
          </w:p>
        </w:tc>
      </w:tr>
      <w:tr w:rsidR="00580532" w:rsidRPr="000875C0" w14:paraId="798D81C2" w14:textId="77777777" w:rsidTr="000875C0">
        <w:tc>
          <w:tcPr>
            <w:tcW w:w="1388" w:type="dxa"/>
            <w:shd w:val="clear" w:color="auto" w:fill="auto"/>
          </w:tcPr>
          <w:p w14:paraId="2D513246" w14:textId="77777777" w:rsidR="00580532" w:rsidRPr="000875C0" w:rsidRDefault="00580532" w:rsidP="000875C0">
            <w:pPr>
              <w:suppressAutoHyphens w:val="0"/>
              <w:spacing w:before="40" w:after="40" w:line="220" w:lineRule="exact"/>
              <w:ind w:right="113"/>
              <w:rPr>
                <w:sz w:val="18"/>
              </w:rPr>
            </w:pPr>
            <w:r w:rsidRPr="000875C0">
              <w:rPr>
                <w:sz w:val="18"/>
              </w:rPr>
              <w:t>2020</w:t>
            </w:r>
          </w:p>
        </w:tc>
        <w:tc>
          <w:tcPr>
            <w:tcW w:w="3015" w:type="dxa"/>
            <w:shd w:val="clear" w:color="auto" w:fill="auto"/>
            <w:vAlign w:val="bottom"/>
          </w:tcPr>
          <w:p w14:paraId="1F027056" w14:textId="5E5FA711" w:rsidR="00580532" w:rsidRPr="000875C0" w:rsidRDefault="00580532" w:rsidP="000875C0">
            <w:pPr>
              <w:suppressAutoHyphens w:val="0"/>
              <w:spacing w:before="40" w:after="40" w:line="220" w:lineRule="exact"/>
              <w:ind w:right="113"/>
              <w:jc w:val="right"/>
              <w:rPr>
                <w:sz w:val="18"/>
              </w:rPr>
            </w:pPr>
            <w:r w:rsidRPr="000875C0">
              <w:rPr>
                <w:sz w:val="18"/>
              </w:rPr>
              <w:t>MVR 150</w:t>
            </w:r>
            <w:r w:rsidR="009C7F36">
              <w:rPr>
                <w:sz w:val="18"/>
              </w:rPr>
              <w:t xml:space="preserve"> </w:t>
            </w:r>
            <w:r w:rsidRPr="000875C0">
              <w:rPr>
                <w:sz w:val="18"/>
              </w:rPr>
              <w:t>000</w:t>
            </w:r>
          </w:p>
        </w:tc>
        <w:tc>
          <w:tcPr>
            <w:tcW w:w="2967" w:type="dxa"/>
            <w:shd w:val="clear" w:color="auto" w:fill="auto"/>
            <w:vAlign w:val="bottom"/>
          </w:tcPr>
          <w:p w14:paraId="3B9C62F7" w14:textId="0B567F4C" w:rsidR="00580532" w:rsidRPr="000875C0" w:rsidRDefault="00580532" w:rsidP="000875C0">
            <w:pPr>
              <w:suppressAutoHyphens w:val="0"/>
              <w:spacing w:before="40" w:after="40" w:line="220" w:lineRule="exact"/>
              <w:ind w:right="113"/>
              <w:jc w:val="right"/>
              <w:rPr>
                <w:sz w:val="18"/>
              </w:rPr>
            </w:pPr>
            <w:r w:rsidRPr="000875C0">
              <w:rPr>
                <w:sz w:val="18"/>
              </w:rPr>
              <w:t>USD 9</w:t>
            </w:r>
            <w:r w:rsidR="009C7F36">
              <w:rPr>
                <w:sz w:val="18"/>
              </w:rPr>
              <w:t xml:space="preserve"> </w:t>
            </w:r>
            <w:r w:rsidRPr="000875C0">
              <w:rPr>
                <w:sz w:val="18"/>
              </w:rPr>
              <w:t>740</w:t>
            </w:r>
          </w:p>
        </w:tc>
      </w:tr>
      <w:tr w:rsidR="00580532" w:rsidRPr="000875C0" w14:paraId="152DE8DC" w14:textId="77777777" w:rsidTr="000875C0">
        <w:tc>
          <w:tcPr>
            <w:tcW w:w="1388" w:type="dxa"/>
            <w:shd w:val="clear" w:color="auto" w:fill="auto"/>
          </w:tcPr>
          <w:p w14:paraId="44B7DC1F" w14:textId="77777777" w:rsidR="00580532" w:rsidRPr="000875C0" w:rsidRDefault="00580532" w:rsidP="000875C0">
            <w:pPr>
              <w:suppressAutoHyphens w:val="0"/>
              <w:spacing w:before="40" w:after="40" w:line="220" w:lineRule="exact"/>
              <w:ind w:right="113"/>
              <w:rPr>
                <w:sz w:val="18"/>
              </w:rPr>
            </w:pPr>
            <w:r w:rsidRPr="000875C0">
              <w:rPr>
                <w:sz w:val="18"/>
              </w:rPr>
              <w:t>2021</w:t>
            </w:r>
          </w:p>
        </w:tc>
        <w:tc>
          <w:tcPr>
            <w:tcW w:w="3015" w:type="dxa"/>
            <w:shd w:val="clear" w:color="auto" w:fill="auto"/>
            <w:vAlign w:val="bottom"/>
          </w:tcPr>
          <w:p w14:paraId="5C8479C9" w14:textId="12F9D3BF" w:rsidR="00580532" w:rsidRPr="000875C0" w:rsidRDefault="00580532" w:rsidP="000875C0">
            <w:pPr>
              <w:suppressAutoHyphens w:val="0"/>
              <w:spacing w:before="40" w:after="40" w:line="220" w:lineRule="exact"/>
              <w:ind w:right="113"/>
              <w:jc w:val="right"/>
              <w:rPr>
                <w:sz w:val="18"/>
              </w:rPr>
            </w:pPr>
            <w:r w:rsidRPr="000875C0">
              <w:rPr>
                <w:sz w:val="18"/>
              </w:rPr>
              <w:t>MVR 1</w:t>
            </w:r>
            <w:r w:rsidR="009C7F36">
              <w:rPr>
                <w:sz w:val="18"/>
              </w:rPr>
              <w:t xml:space="preserve"> </w:t>
            </w:r>
            <w:r w:rsidRPr="000875C0">
              <w:rPr>
                <w:sz w:val="18"/>
              </w:rPr>
              <w:t>215</w:t>
            </w:r>
            <w:r w:rsidR="009C7F36">
              <w:rPr>
                <w:sz w:val="18"/>
              </w:rPr>
              <w:t xml:space="preserve"> </w:t>
            </w:r>
            <w:r w:rsidRPr="000875C0">
              <w:rPr>
                <w:sz w:val="18"/>
              </w:rPr>
              <w:t>000</w:t>
            </w:r>
          </w:p>
        </w:tc>
        <w:tc>
          <w:tcPr>
            <w:tcW w:w="2967" w:type="dxa"/>
            <w:shd w:val="clear" w:color="auto" w:fill="auto"/>
            <w:vAlign w:val="bottom"/>
          </w:tcPr>
          <w:p w14:paraId="6140FCC4" w14:textId="62807FF8" w:rsidR="00580532" w:rsidRPr="000875C0" w:rsidRDefault="00580532" w:rsidP="000875C0">
            <w:pPr>
              <w:suppressAutoHyphens w:val="0"/>
              <w:spacing w:before="40" w:after="40" w:line="220" w:lineRule="exact"/>
              <w:ind w:right="113"/>
              <w:jc w:val="right"/>
              <w:rPr>
                <w:sz w:val="18"/>
              </w:rPr>
            </w:pPr>
            <w:r w:rsidRPr="000875C0">
              <w:rPr>
                <w:sz w:val="18"/>
              </w:rPr>
              <w:t>USD 78</w:t>
            </w:r>
            <w:r w:rsidR="009C7F36">
              <w:rPr>
                <w:sz w:val="18"/>
              </w:rPr>
              <w:t xml:space="preserve"> </w:t>
            </w:r>
            <w:r w:rsidRPr="000875C0">
              <w:rPr>
                <w:sz w:val="18"/>
              </w:rPr>
              <w:t>896</w:t>
            </w:r>
          </w:p>
        </w:tc>
      </w:tr>
      <w:tr w:rsidR="00580532" w:rsidRPr="000875C0" w14:paraId="642BBC0E" w14:textId="77777777" w:rsidTr="000875C0">
        <w:tc>
          <w:tcPr>
            <w:tcW w:w="1388" w:type="dxa"/>
            <w:shd w:val="clear" w:color="auto" w:fill="auto"/>
          </w:tcPr>
          <w:p w14:paraId="1D4B0ADA" w14:textId="77777777" w:rsidR="00580532" w:rsidRPr="000875C0" w:rsidRDefault="00580532" w:rsidP="000875C0">
            <w:pPr>
              <w:suppressAutoHyphens w:val="0"/>
              <w:spacing w:before="40" w:after="40" w:line="220" w:lineRule="exact"/>
              <w:ind w:right="113"/>
              <w:rPr>
                <w:sz w:val="18"/>
              </w:rPr>
            </w:pPr>
            <w:r w:rsidRPr="000875C0">
              <w:rPr>
                <w:sz w:val="18"/>
              </w:rPr>
              <w:t>2022</w:t>
            </w:r>
          </w:p>
        </w:tc>
        <w:tc>
          <w:tcPr>
            <w:tcW w:w="3015" w:type="dxa"/>
            <w:shd w:val="clear" w:color="auto" w:fill="auto"/>
            <w:vAlign w:val="bottom"/>
          </w:tcPr>
          <w:p w14:paraId="62EC193F" w14:textId="21C81196" w:rsidR="00580532" w:rsidRPr="000875C0" w:rsidRDefault="00580532" w:rsidP="000875C0">
            <w:pPr>
              <w:suppressAutoHyphens w:val="0"/>
              <w:spacing w:before="40" w:after="40" w:line="220" w:lineRule="exact"/>
              <w:ind w:right="113"/>
              <w:jc w:val="right"/>
              <w:rPr>
                <w:sz w:val="18"/>
              </w:rPr>
            </w:pPr>
            <w:r w:rsidRPr="000875C0">
              <w:rPr>
                <w:sz w:val="18"/>
              </w:rPr>
              <w:t>MVR 1</w:t>
            </w:r>
            <w:r w:rsidR="009C7F36">
              <w:rPr>
                <w:sz w:val="18"/>
              </w:rPr>
              <w:t xml:space="preserve"> </w:t>
            </w:r>
            <w:r w:rsidRPr="000875C0">
              <w:rPr>
                <w:sz w:val="18"/>
              </w:rPr>
              <w:t>634</w:t>
            </w:r>
            <w:r w:rsidR="009C7F36">
              <w:rPr>
                <w:sz w:val="18"/>
              </w:rPr>
              <w:t xml:space="preserve"> </w:t>
            </w:r>
            <w:r w:rsidRPr="000875C0">
              <w:rPr>
                <w:sz w:val="18"/>
              </w:rPr>
              <w:t>335</w:t>
            </w:r>
          </w:p>
        </w:tc>
        <w:tc>
          <w:tcPr>
            <w:tcW w:w="2967" w:type="dxa"/>
            <w:shd w:val="clear" w:color="auto" w:fill="auto"/>
            <w:vAlign w:val="bottom"/>
          </w:tcPr>
          <w:p w14:paraId="16916DBD" w14:textId="1EA7AFF3" w:rsidR="00580532" w:rsidRPr="000875C0" w:rsidRDefault="00580532" w:rsidP="000875C0">
            <w:pPr>
              <w:suppressAutoHyphens w:val="0"/>
              <w:spacing w:before="40" w:after="40" w:line="220" w:lineRule="exact"/>
              <w:ind w:right="113"/>
              <w:jc w:val="right"/>
              <w:rPr>
                <w:sz w:val="18"/>
              </w:rPr>
            </w:pPr>
            <w:r w:rsidRPr="000875C0">
              <w:rPr>
                <w:sz w:val="18"/>
              </w:rPr>
              <w:t>USD 105</w:t>
            </w:r>
            <w:r w:rsidR="009C7F36">
              <w:rPr>
                <w:sz w:val="18"/>
              </w:rPr>
              <w:t xml:space="preserve"> </w:t>
            </w:r>
            <w:r w:rsidRPr="000875C0">
              <w:rPr>
                <w:sz w:val="18"/>
              </w:rPr>
              <w:t>988.00</w:t>
            </w:r>
          </w:p>
        </w:tc>
      </w:tr>
      <w:tr w:rsidR="00580532" w:rsidRPr="000875C0" w14:paraId="315FEB94" w14:textId="77777777" w:rsidTr="000875C0">
        <w:tc>
          <w:tcPr>
            <w:tcW w:w="1388" w:type="dxa"/>
            <w:shd w:val="clear" w:color="auto" w:fill="auto"/>
          </w:tcPr>
          <w:p w14:paraId="7CDA6177" w14:textId="77777777" w:rsidR="00580532" w:rsidRPr="000875C0" w:rsidRDefault="00580532" w:rsidP="000875C0">
            <w:pPr>
              <w:suppressAutoHyphens w:val="0"/>
              <w:spacing w:before="40" w:after="40" w:line="220" w:lineRule="exact"/>
              <w:ind w:right="113"/>
              <w:rPr>
                <w:sz w:val="18"/>
              </w:rPr>
            </w:pPr>
            <w:r w:rsidRPr="000875C0">
              <w:rPr>
                <w:sz w:val="18"/>
              </w:rPr>
              <w:t>2023</w:t>
            </w:r>
          </w:p>
        </w:tc>
        <w:tc>
          <w:tcPr>
            <w:tcW w:w="3015" w:type="dxa"/>
            <w:shd w:val="clear" w:color="auto" w:fill="auto"/>
            <w:vAlign w:val="bottom"/>
          </w:tcPr>
          <w:p w14:paraId="60DA0026" w14:textId="678A39E0" w:rsidR="00580532" w:rsidRPr="000875C0" w:rsidRDefault="00580532" w:rsidP="000875C0">
            <w:pPr>
              <w:suppressAutoHyphens w:val="0"/>
              <w:spacing w:before="40" w:after="40" w:line="220" w:lineRule="exact"/>
              <w:ind w:right="113"/>
              <w:jc w:val="right"/>
              <w:rPr>
                <w:sz w:val="18"/>
              </w:rPr>
            </w:pPr>
            <w:r w:rsidRPr="000875C0">
              <w:rPr>
                <w:sz w:val="18"/>
              </w:rPr>
              <w:t>MVR 2</w:t>
            </w:r>
            <w:r w:rsidR="009C7F36">
              <w:rPr>
                <w:sz w:val="18"/>
              </w:rPr>
              <w:t xml:space="preserve"> </w:t>
            </w:r>
            <w:r w:rsidRPr="000875C0">
              <w:rPr>
                <w:sz w:val="18"/>
              </w:rPr>
              <w:t>350</w:t>
            </w:r>
            <w:r w:rsidR="009C7F36">
              <w:rPr>
                <w:sz w:val="18"/>
              </w:rPr>
              <w:t xml:space="preserve"> </w:t>
            </w:r>
            <w:r w:rsidRPr="000875C0">
              <w:rPr>
                <w:sz w:val="18"/>
              </w:rPr>
              <w:t>160</w:t>
            </w:r>
          </w:p>
        </w:tc>
        <w:tc>
          <w:tcPr>
            <w:tcW w:w="2967" w:type="dxa"/>
            <w:shd w:val="clear" w:color="auto" w:fill="auto"/>
            <w:vAlign w:val="bottom"/>
          </w:tcPr>
          <w:p w14:paraId="26449DA1" w14:textId="40720CFE" w:rsidR="00580532" w:rsidRPr="000875C0" w:rsidRDefault="00580532" w:rsidP="000875C0">
            <w:pPr>
              <w:suppressAutoHyphens w:val="0"/>
              <w:spacing w:before="40" w:after="40" w:line="220" w:lineRule="exact"/>
              <w:ind w:right="113"/>
              <w:jc w:val="right"/>
              <w:rPr>
                <w:sz w:val="18"/>
              </w:rPr>
            </w:pPr>
            <w:r w:rsidRPr="000875C0">
              <w:rPr>
                <w:sz w:val="18"/>
              </w:rPr>
              <w:t>USD 152</w:t>
            </w:r>
            <w:r w:rsidR="009C7F36">
              <w:rPr>
                <w:sz w:val="18"/>
              </w:rPr>
              <w:t xml:space="preserve"> </w:t>
            </w:r>
            <w:r w:rsidRPr="000875C0">
              <w:rPr>
                <w:sz w:val="18"/>
              </w:rPr>
              <w:t>410.00</w:t>
            </w:r>
          </w:p>
        </w:tc>
      </w:tr>
    </w:tbl>
    <w:p w14:paraId="0F270E7D" w14:textId="746800D4" w:rsidR="00580532" w:rsidRPr="00331E30" w:rsidRDefault="00580532" w:rsidP="000875C0">
      <w:pPr>
        <w:pStyle w:val="SingleTxtG"/>
        <w:spacing w:before="240"/>
      </w:pPr>
      <w:r>
        <w:t>80.</w:t>
      </w:r>
      <w:r>
        <w:tab/>
      </w:r>
      <w:r w:rsidRPr="00331E30">
        <w:t xml:space="preserve">A resource budget of MVR 5,500,000 (US 356,680) has been set for the years </w:t>
      </w:r>
      <w:r w:rsidR="00F04750">
        <w:br/>
      </w:r>
      <w:r w:rsidRPr="00331E30">
        <w:t>2023</w:t>
      </w:r>
      <w:r w:rsidR="00F04750">
        <w:t>–</w:t>
      </w:r>
      <w:r w:rsidRPr="00331E30">
        <w:t>2027. These are approximate amounts factoring in expenditures on all related trainings, meetings, travels, social development programmes and consultancies.</w:t>
      </w:r>
    </w:p>
    <w:p w14:paraId="68639BF6" w14:textId="77777777" w:rsidR="00580532" w:rsidRPr="00580532" w:rsidRDefault="00580532" w:rsidP="00580532">
      <w:pPr>
        <w:pStyle w:val="H1G"/>
      </w:pPr>
      <w:bookmarkStart w:id="11" w:name="_Toc158892453"/>
      <w:r w:rsidRPr="00580532">
        <w:tab/>
      </w:r>
      <w:r w:rsidRPr="00580532">
        <w:tab/>
        <w:t>Reply to paragraph 5 of the list of issues</w:t>
      </w:r>
      <w:bookmarkEnd w:id="11"/>
    </w:p>
    <w:p w14:paraId="5063224E" w14:textId="77777777" w:rsidR="00580532" w:rsidRPr="00331E30" w:rsidRDefault="00580532" w:rsidP="000875C0">
      <w:pPr>
        <w:pStyle w:val="SingleTxtG"/>
        <w:spacing w:after="240"/>
      </w:pPr>
      <w:r>
        <w:t>81.</w:t>
      </w:r>
      <w:r>
        <w:tab/>
      </w:r>
      <w:r w:rsidRPr="00331E30">
        <w:t>The following table details the number of complaints, investigations, prosecutions and sentences recorded in cases of trafficking in persons from the year 2018 to 2023.</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16"/>
        <w:gridCol w:w="1002"/>
        <w:gridCol w:w="1289"/>
        <w:gridCol w:w="1144"/>
        <w:gridCol w:w="440"/>
        <w:gridCol w:w="715"/>
        <w:gridCol w:w="1207"/>
        <w:gridCol w:w="858"/>
      </w:tblGrid>
      <w:tr w:rsidR="00643964" w:rsidRPr="000875C0" w14:paraId="52D486E1" w14:textId="77777777" w:rsidTr="00511DB0">
        <w:trPr>
          <w:tblHeader/>
        </w:trPr>
        <w:tc>
          <w:tcPr>
            <w:tcW w:w="716" w:type="dxa"/>
            <w:tcBorders>
              <w:top w:val="single" w:sz="4" w:space="0" w:color="auto"/>
              <w:bottom w:val="single" w:sz="12" w:space="0" w:color="auto"/>
            </w:tcBorders>
            <w:shd w:val="clear" w:color="auto" w:fill="auto"/>
            <w:vAlign w:val="bottom"/>
            <w:hideMark/>
          </w:tcPr>
          <w:p w14:paraId="0627E06F" w14:textId="77777777" w:rsidR="00643964" w:rsidRPr="000875C0" w:rsidRDefault="00643964" w:rsidP="000875C0">
            <w:pPr>
              <w:suppressAutoHyphens w:val="0"/>
              <w:spacing w:before="80" w:after="80" w:line="200" w:lineRule="exact"/>
              <w:ind w:right="113"/>
              <w:rPr>
                <w:i/>
                <w:sz w:val="16"/>
              </w:rPr>
            </w:pPr>
            <w:r w:rsidRPr="000875C0">
              <w:rPr>
                <w:i/>
                <w:sz w:val="16"/>
              </w:rPr>
              <w:t>Year</w:t>
            </w:r>
          </w:p>
        </w:tc>
        <w:tc>
          <w:tcPr>
            <w:tcW w:w="1002" w:type="dxa"/>
            <w:tcBorders>
              <w:top w:val="single" w:sz="4" w:space="0" w:color="auto"/>
              <w:bottom w:val="single" w:sz="12" w:space="0" w:color="auto"/>
            </w:tcBorders>
            <w:shd w:val="clear" w:color="auto" w:fill="auto"/>
            <w:noWrap/>
            <w:vAlign w:val="bottom"/>
            <w:hideMark/>
          </w:tcPr>
          <w:p w14:paraId="42D9AA7C" w14:textId="77777777" w:rsidR="00643964" w:rsidRPr="000875C0" w:rsidRDefault="00643964" w:rsidP="000875C0">
            <w:pPr>
              <w:suppressAutoHyphens w:val="0"/>
              <w:spacing w:before="80" w:after="80" w:line="200" w:lineRule="exact"/>
              <w:ind w:right="113"/>
              <w:rPr>
                <w:i/>
                <w:sz w:val="16"/>
              </w:rPr>
            </w:pPr>
            <w:r w:rsidRPr="000875C0">
              <w:rPr>
                <w:i/>
                <w:sz w:val="16"/>
              </w:rPr>
              <w:t>Victim Type</w:t>
            </w:r>
          </w:p>
        </w:tc>
        <w:tc>
          <w:tcPr>
            <w:tcW w:w="1289" w:type="dxa"/>
            <w:tcBorders>
              <w:top w:val="single" w:sz="4" w:space="0" w:color="auto"/>
              <w:bottom w:val="single" w:sz="12" w:space="0" w:color="auto"/>
            </w:tcBorders>
            <w:shd w:val="clear" w:color="auto" w:fill="auto"/>
            <w:noWrap/>
            <w:vAlign w:val="bottom"/>
            <w:hideMark/>
          </w:tcPr>
          <w:p w14:paraId="336E3EAC" w14:textId="77777777" w:rsidR="00643964" w:rsidRPr="000875C0" w:rsidRDefault="00643964" w:rsidP="000875C0">
            <w:pPr>
              <w:suppressAutoHyphens w:val="0"/>
              <w:spacing w:before="80" w:after="80" w:line="200" w:lineRule="exact"/>
              <w:ind w:right="113"/>
              <w:rPr>
                <w:i/>
                <w:sz w:val="16"/>
              </w:rPr>
            </w:pPr>
            <w:r w:rsidRPr="000875C0">
              <w:rPr>
                <w:i/>
                <w:sz w:val="16"/>
              </w:rPr>
              <w:t>Exploitation</w:t>
            </w:r>
          </w:p>
        </w:tc>
        <w:tc>
          <w:tcPr>
            <w:tcW w:w="1144" w:type="dxa"/>
            <w:tcBorders>
              <w:top w:val="single" w:sz="4" w:space="0" w:color="auto"/>
              <w:bottom w:val="single" w:sz="12" w:space="0" w:color="auto"/>
            </w:tcBorders>
            <w:shd w:val="clear" w:color="auto" w:fill="auto"/>
            <w:noWrap/>
            <w:vAlign w:val="bottom"/>
            <w:hideMark/>
          </w:tcPr>
          <w:p w14:paraId="27672E58" w14:textId="77777777" w:rsidR="00643964" w:rsidRPr="000875C0" w:rsidRDefault="00643964" w:rsidP="000875C0">
            <w:pPr>
              <w:suppressAutoHyphens w:val="0"/>
              <w:spacing w:before="80" w:after="80" w:line="200" w:lineRule="exact"/>
              <w:ind w:right="113"/>
              <w:rPr>
                <w:i/>
                <w:sz w:val="16"/>
              </w:rPr>
            </w:pPr>
            <w:r w:rsidRPr="000875C0">
              <w:rPr>
                <w:i/>
                <w:sz w:val="16"/>
              </w:rPr>
              <w:t>Nationality</w:t>
            </w:r>
          </w:p>
        </w:tc>
        <w:tc>
          <w:tcPr>
            <w:tcW w:w="440" w:type="dxa"/>
            <w:tcBorders>
              <w:top w:val="single" w:sz="4" w:space="0" w:color="auto"/>
              <w:bottom w:val="single" w:sz="12" w:space="0" w:color="auto"/>
            </w:tcBorders>
            <w:shd w:val="clear" w:color="auto" w:fill="auto"/>
            <w:noWrap/>
            <w:vAlign w:val="bottom"/>
            <w:hideMark/>
          </w:tcPr>
          <w:p w14:paraId="3C69A1FD" w14:textId="77777777" w:rsidR="00643964" w:rsidRPr="000875C0" w:rsidRDefault="00643964" w:rsidP="003E6C31">
            <w:pPr>
              <w:suppressAutoHyphens w:val="0"/>
              <w:spacing w:before="80" w:after="80" w:line="200" w:lineRule="exact"/>
              <w:ind w:right="113"/>
              <w:jc w:val="right"/>
              <w:rPr>
                <w:i/>
                <w:sz w:val="16"/>
              </w:rPr>
            </w:pPr>
            <w:r w:rsidRPr="000875C0">
              <w:rPr>
                <w:i/>
                <w:sz w:val="16"/>
              </w:rPr>
              <w:t>Age</w:t>
            </w:r>
          </w:p>
        </w:tc>
        <w:tc>
          <w:tcPr>
            <w:tcW w:w="715" w:type="dxa"/>
            <w:tcBorders>
              <w:top w:val="single" w:sz="4" w:space="0" w:color="auto"/>
              <w:bottom w:val="single" w:sz="12" w:space="0" w:color="auto"/>
            </w:tcBorders>
            <w:shd w:val="clear" w:color="auto" w:fill="auto"/>
            <w:noWrap/>
            <w:vAlign w:val="bottom"/>
            <w:hideMark/>
          </w:tcPr>
          <w:p w14:paraId="3B782D58" w14:textId="77777777" w:rsidR="00643964" w:rsidRPr="000875C0" w:rsidRDefault="00643964" w:rsidP="000875C0">
            <w:pPr>
              <w:suppressAutoHyphens w:val="0"/>
              <w:spacing w:before="80" w:after="80" w:line="200" w:lineRule="exact"/>
              <w:ind w:right="113"/>
              <w:rPr>
                <w:i/>
                <w:sz w:val="16"/>
              </w:rPr>
            </w:pPr>
            <w:r w:rsidRPr="000875C0">
              <w:rPr>
                <w:i/>
                <w:sz w:val="16"/>
              </w:rPr>
              <w:t>Sex</w:t>
            </w:r>
          </w:p>
        </w:tc>
        <w:tc>
          <w:tcPr>
            <w:tcW w:w="1207" w:type="dxa"/>
            <w:tcBorders>
              <w:top w:val="single" w:sz="4" w:space="0" w:color="auto"/>
              <w:bottom w:val="single" w:sz="12" w:space="0" w:color="auto"/>
            </w:tcBorders>
            <w:shd w:val="clear" w:color="auto" w:fill="auto"/>
            <w:noWrap/>
            <w:vAlign w:val="bottom"/>
            <w:hideMark/>
          </w:tcPr>
          <w:p w14:paraId="4D1001F1" w14:textId="77777777" w:rsidR="00643964" w:rsidRPr="000875C0" w:rsidRDefault="00643964" w:rsidP="000875C0">
            <w:pPr>
              <w:suppressAutoHyphens w:val="0"/>
              <w:spacing w:before="80" w:after="80" w:line="200" w:lineRule="exact"/>
              <w:ind w:right="113"/>
              <w:rPr>
                <w:i/>
                <w:sz w:val="16"/>
              </w:rPr>
            </w:pPr>
            <w:r w:rsidRPr="000875C0">
              <w:rPr>
                <w:i/>
                <w:sz w:val="16"/>
              </w:rPr>
              <w:t>Status</w:t>
            </w:r>
          </w:p>
        </w:tc>
        <w:tc>
          <w:tcPr>
            <w:tcW w:w="858" w:type="dxa"/>
            <w:tcBorders>
              <w:top w:val="single" w:sz="4" w:space="0" w:color="auto"/>
              <w:bottom w:val="single" w:sz="12" w:space="0" w:color="auto"/>
            </w:tcBorders>
            <w:shd w:val="clear" w:color="auto" w:fill="auto"/>
            <w:noWrap/>
            <w:vAlign w:val="bottom"/>
            <w:hideMark/>
          </w:tcPr>
          <w:p w14:paraId="7A275AD5" w14:textId="77777777" w:rsidR="00643964" w:rsidRPr="000875C0" w:rsidRDefault="00643964" w:rsidP="000875C0">
            <w:pPr>
              <w:suppressAutoHyphens w:val="0"/>
              <w:spacing w:before="80" w:after="80" w:line="200" w:lineRule="exact"/>
              <w:ind w:right="113"/>
              <w:rPr>
                <w:i/>
                <w:sz w:val="16"/>
              </w:rPr>
            </w:pPr>
            <w:r w:rsidRPr="000875C0">
              <w:rPr>
                <w:i/>
                <w:sz w:val="16"/>
              </w:rPr>
              <w:t>Sentence</w:t>
            </w:r>
          </w:p>
        </w:tc>
      </w:tr>
      <w:tr w:rsidR="00643964" w:rsidRPr="000875C0" w14:paraId="49FD0D63" w14:textId="77777777" w:rsidTr="00511DB0">
        <w:trPr>
          <w:trHeight w:hRule="exact" w:val="113"/>
          <w:tblHeader/>
        </w:trPr>
        <w:tc>
          <w:tcPr>
            <w:tcW w:w="716" w:type="dxa"/>
            <w:tcBorders>
              <w:top w:val="single" w:sz="12" w:space="0" w:color="auto"/>
            </w:tcBorders>
            <w:shd w:val="clear" w:color="auto" w:fill="auto"/>
          </w:tcPr>
          <w:p w14:paraId="3E4735FD" w14:textId="77777777" w:rsidR="00643964" w:rsidRPr="000875C0" w:rsidRDefault="00643964" w:rsidP="000875C0">
            <w:pPr>
              <w:suppressAutoHyphens w:val="0"/>
              <w:spacing w:before="40" w:after="120" w:line="220" w:lineRule="exact"/>
              <w:ind w:right="113"/>
            </w:pPr>
          </w:p>
        </w:tc>
        <w:tc>
          <w:tcPr>
            <w:tcW w:w="1002" w:type="dxa"/>
            <w:tcBorders>
              <w:top w:val="single" w:sz="12" w:space="0" w:color="auto"/>
            </w:tcBorders>
            <w:shd w:val="clear" w:color="auto" w:fill="auto"/>
            <w:noWrap/>
          </w:tcPr>
          <w:p w14:paraId="4CEEF2FE" w14:textId="77777777" w:rsidR="00643964" w:rsidRPr="000875C0" w:rsidRDefault="00643964" w:rsidP="000875C0">
            <w:pPr>
              <w:suppressAutoHyphens w:val="0"/>
              <w:spacing w:before="40" w:after="120" w:line="220" w:lineRule="exact"/>
              <w:ind w:right="113"/>
            </w:pPr>
          </w:p>
        </w:tc>
        <w:tc>
          <w:tcPr>
            <w:tcW w:w="1289" w:type="dxa"/>
            <w:tcBorders>
              <w:top w:val="single" w:sz="12" w:space="0" w:color="auto"/>
            </w:tcBorders>
            <w:shd w:val="clear" w:color="auto" w:fill="auto"/>
            <w:noWrap/>
          </w:tcPr>
          <w:p w14:paraId="05ECCA13" w14:textId="77777777" w:rsidR="00643964" w:rsidRPr="000875C0" w:rsidRDefault="00643964" w:rsidP="000875C0">
            <w:pPr>
              <w:suppressAutoHyphens w:val="0"/>
              <w:spacing w:before="40" w:after="120" w:line="220" w:lineRule="exact"/>
              <w:ind w:right="113"/>
            </w:pPr>
          </w:p>
        </w:tc>
        <w:tc>
          <w:tcPr>
            <w:tcW w:w="1144" w:type="dxa"/>
            <w:tcBorders>
              <w:top w:val="single" w:sz="12" w:space="0" w:color="auto"/>
            </w:tcBorders>
            <w:shd w:val="clear" w:color="auto" w:fill="auto"/>
            <w:noWrap/>
          </w:tcPr>
          <w:p w14:paraId="6810FF89" w14:textId="77777777" w:rsidR="00643964" w:rsidRPr="000875C0" w:rsidRDefault="00643964" w:rsidP="000875C0">
            <w:pPr>
              <w:suppressAutoHyphens w:val="0"/>
              <w:spacing w:before="40" w:after="120" w:line="220" w:lineRule="exact"/>
              <w:ind w:right="113"/>
            </w:pPr>
          </w:p>
        </w:tc>
        <w:tc>
          <w:tcPr>
            <w:tcW w:w="440" w:type="dxa"/>
            <w:tcBorders>
              <w:top w:val="single" w:sz="12" w:space="0" w:color="auto"/>
            </w:tcBorders>
            <w:shd w:val="clear" w:color="auto" w:fill="auto"/>
            <w:noWrap/>
          </w:tcPr>
          <w:p w14:paraId="6F28134B" w14:textId="77777777" w:rsidR="00643964" w:rsidRPr="000875C0" w:rsidRDefault="00643964" w:rsidP="003E6C31">
            <w:pPr>
              <w:suppressAutoHyphens w:val="0"/>
              <w:spacing w:before="40" w:after="120" w:line="220" w:lineRule="exact"/>
              <w:ind w:right="113"/>
              <w:jc w:val="right"/>
            </w:pPr>
          </w:p>
        </w:tc>
        <w:tc>
          <w:tcPr>
            <w:tcW w:w="715" w:type="dxa"/>
            <w:tcBorders>
              <w:top w:val="single" w:sz="12" w:space="0" w:color="auto"/>
            </w:tcBorders>
            <w:shd w:val="clear" w:color="auto" w:fill="auto"/>
            <w:noWrap/>
          </w:tcPr>
          <w:p w14:paraId="6F790CFE" w14:textId="77777777" w:rsidR="00643964" w:rsidRPr="000875C0" w:rsidRDefault="00643964" w:rsidP="000875C0">
            <w:pPr>
              <w:suppressAutoHyphens w:val="0"/>
              <w:spacing w:before="40" w:after="120" w:line="220" w:lineRule="exact"/>
              <w:ind w:right="113"/>
            </w:pPr>
          </w:p>
        </w:tc>
        <w:tc>
          <w:tcPr>
            <w:tcW w:w="1207" w:type="dxa"/>
            <w:tcBorders>
              <w:top w:val="single" w:sz="12" w:space="0" w:color="auto"/>
            </w:tcBorders>
            <w:shd w:val="clear" w:color="auto" w:fill="auto"/>
            <w:noWrap/>
          </w:tcPr>
          <w:p w14:paraId="68965A34" w14:textId="77777777" w:rsidR="00643964" w:rsidRPr="000875C0" w:rsidRDefault="00643964" w:rsidP="000875C0">
            <w:pPr>
              <w:suppressAutoHyphens w:val="0"/>
              <w:spacing w:before="40" w:after="120" w:line="220" w:lineRule="exact"/>
              <w:ind w:right="113"/>
            </w:pPr>
          </w:p>
        </w:tc>
        <w:tc>
          <w:tcPr>
            <w:tcW w:w="858" w:type="dxa"/>
            <w:tcBorders>
              <w:top w:val="single" w:sz="12" w:space="0" w:color="auto"/>
            </w:tcBorders>
            <w:shd w:val="clear" w:color="auto" w:fill="auto"/>
            <w:noWrap/>
          </w:tcPr>
          <w:p w14:paraId="6B0F6E08" w14:textId="77777777" w:rsidR="00643964" w:rsidRPr="000875C0" w:rsidRDefault="00643964" w:rsidP="000875C0">
            <w:pPr>
              <w:suppressAutoHyphens w:val="0"/>
              <w:spacing w:before="40" w:after="120" w:line="220" w:lineRule="exact"/>
              <w:ind w:right="113"/>
            </w:pPr>
          </w:p>
        </w:tc>
      </w:tr>
      <w:tr w:rsidR="00511DB0" w:rsidRPr="000875C0" w14:paraId="2D58F01D" w14:textId="77777777" w:rsidTr="00511DB0">
        <w:tc>
          <w:tcPr>
            <w:tcW w:w="716" w:type="dxa"/>
            <w:shd w:val="clear" w:color="auto" w:fill="auto"/>
          </w:tcPr>
          <w:p w14:paraId="5B0E7E41" w14:textId="515FD1AE" w:rsidR="00511DB0" w:rsidRPr="000875C0" w:rsidRDefault="00511DB0" w:rsidP="0001239E">
            <w:pPr>
              <w:suppressAutoHyphens w:val="0"/>
              <w:spacing w:before="40" w:after="120" w:line="220" w:lineRule="exact"/>
              <w:ind w:right="113"/>
            </w:pPr>
            <w:r w:rsidRPr="000875C0">
              <w:t>2018</w:t>
            </w:r>
          </w:p>
        </w:tc>
        <w:tc>
          <w:tcPr>
            <w:tcW w:w="3435" w:type="dxa"/>
            <w:gridSpan w:val="3"/>
            <w:shd w:val="clear" w:color="auto" w:fill="auto"/>
            <w:noWrap/>
          </w:tcPr>
          <w:p w14:paraId="712138EC" w14:textId="411D5ECA" w:rsidR="00511DB0" w:rsidRPr="000875C0" w:rsidRDefault="00511DB0" w:rsidP="0001239E">
            <w:pPr>
              <w:suppressAutoHyphens w:val="0"/>
              <w:spacing w:before="40" w:after="120" w:line="220" w:lineRule="exact"/>
              <w:ind w:right="113"/>
            </w:pPr>
            <w:r w:rsidRPr="000875C0">
              <w:t>No cases reported</w:t>
            </w:r>
          </w:p>
        </w:tc>
        <w:tc>
          <w:tcPr>
            <w:tcW w:w="440" w:type="dxa"/>
            <w:shd w:val="clear" w:color="auto" w:fill="auto"/>
            <w:noWrap/>
          </w:tcPr>
          <w:p w14:paraId="2291B5DD" w14:textId="77777777" w:rsidR="00511DB0" w:rsidRPr="000875C0" w:rsidRDefault="00511DB0" w:rsidP="003E6C31">
            <w:pPr>
              <w:suppressAutoHyphens w:val="0"/>
              <w:spacing w:before="40" w:after="120" w:line="220" w:lineRule="exact"/>
              <w:ind w:right="113"/>
              <w:jc w:val="right"/>
            </w:pPr>
          </w:p>
        </w:tc>
        <w:tc>
          <w:tcPr>
            <w:tcW w:w="715" w:type="dxa"/>
            <w:shd w:val="clear" w:color="auto" w:fill="auto"/>
            <w:noWrap/>
          </w:tcPr>
          <w:p w14:paraId="4AFAB587" w14:textId="77777777" w:rsidR="00511DB0" w:rsidRPr="000875C0" w:rsidRDefault="00511DB0" w:rsidP="0001239E">
            <w:pPr>
              <w:suppressAutoHyphens w:val="0"/>
              <w:spacing w:before="40" w:after="120" w:line="220" w:lineRule="exact"/>
              <w:ind w:right="113"/>
            </w:pPr>
          </w:p>
        </w:tc>
        <w:tc>
          <w:tcPr>
            <w:tcW w:w="1207" w:type="dxa"/>
            <w:shd w:val="clear" w:color="auto" w:fill="auto"/>
            <w:noWrap/>
          </w:tcPr>
          <w:p w14:paraId="6108AC3F" w14:textId="77777777" w:rsidR="00511DB0" w:rsidRPr="000875C0" w:rsidRDefault="00511DB0" w:rsidP="0001239E">
            <w:pPr>
              <w:suppressAutoHyphens w:val="0"/>
              <w:spacing w:before="40" w:after="120" w:line="220" w:lineRule="exact"/>
              <w:ind w:right="113"/>
            </w:pPr>
          </w:p>
        </w:tc>
        <w:tc>
          <w:tcPr>
            <w:tcW w:w="858" w:type="dxa"/>
            <w:shd w:val="clear" w:color="auto" w:fill="auto"/>
            <w:noWrap/>
          </w:tcPr>
          <w:p w14:paraId="24C4CF7F" w14:textId="77777777" w:rsidR="00511DB0" w:rsidRPr="000875C0" w:rsidRDefault="00511DB0" w:rsidP="0001239E">
            <w:pPr>
              <w:suppressAutoHyphens w:val="0"/>
              <w:spacing w:before="40" w:after="120" w:line="220" w:lineRule="exact"/>
              <w:ind w:right="113"/>
            </w:pPr>
          </w:p>
        </w:tc>
      </w:tr>
      <w:tr w:rsidR="00643964" w:rsidRPr="000875C0" w14:paraId="476BF035" w14:textId="77777777" w:rsidTr="00511DB0">
        <w:tc>
          <w:tcPr>
            <w:tcW w:w="716" w:type="dxa"/>
            <w:vMerge w:val="restart"/>
            <w:shd w:val="clear" w:color="auto" w:fill="auto"/>
            <w:hideMark/>
          </w:tcPr>
          <w:p w14:paraId="23E22C3C" w14:textId="77777777" w:rsidR="00643964" w:rsidRPr="000875C0" w:rsidRDefault="00643964" w:rsidP="0001239E">
            <w:pPr>
              <w:suppressAutoHyphens w:val="0"/>
              <w:spacing w:before="40" w:after="120" w:line="220" w:lineRule="exact"/>
              <w:ind w:right="113"/>
            </w:pPr>
            <w:r w:rsidRPr="000875C0">
              <w:t>2019</w:t>
            </w:r>
          </w:p>
        </w:tc>
        <w:tc>
          <w:tcPr>
            <w:tcW w:w="1002" w:type="dxa"/>
            <w:shd w:val="clear" w:color="auto" w:fill="auto"/>
            <w:noWrap/>
            <w:hideMark/>
          </w:tcPr>
          <w:p w14:paraId="36C7B810" w14:textId="77777777" w:rsidR="00643964" w:rsidRPr="000875C0" w:rsidRDefault="00643964" w:rsidP="0001239E">
            <w:pPr>
              <w:suppressAutoHyphens w:val="0"/>
              <w:spacing w:before="40" w:after="120" w:line="220" w:lineRule="exact"/>
              <w:ind w:right="113"/>
            </w:pPr>
            <w:r w:rsidRPr="000875C0">
              <w:t>Actual Victim</w:t>
            </w:r>
          </w:p>
        </w:tc>
        <w:tc>
          <w:tcPr>
            <w:tcW w:w="1289" w:type="dxa"/>
            <w:shd w:val="clear" w:color="auto" w:fill="auto"/>
            <w:noWrap/>
            <w:hideMark/>
          </w:tcPr>
          <w:p w14:paraId="26ED157B" w14:textId="77777777" w:rsidR="00643964" w:rsidRPr="000875C0" w:rsidRDefault="00643964" w:rsidP="0001239E">
            <w:pPr>
              <w:suppressAutoHyphens w:val="0"/>
              <w:spacing w:before="40" w:after="120" w:line="220" w:lineRule="exact"/>
              <w:ind w:right="113"/>
            </w:pPr>
            <w:r w:rsidRPr="000875C0">
              <w:t>Sexual Exploitation</w:t>
            </w:r>
          </w:p>
        </w:tc>
        <w:tc>
          <w:tcPr>
            <w:tcW w:w="1144" w:type="dxa"/>
            <w:shd w:val="clear" w:color="auto" w:fill="auto"/>
            <w:noWrap/>
            <w:hideMark/>
          </w:tcPr>
          <w:p w14:paraId="705DD716" w14:textId="77777777" w:rsidR="00643964" w:rsidRPr="000875C0" w:rsidRDefault="00643964" w:rsidP="0001239E">
            <w:pPr>
              <w:suppressAutoHyphens w:val="0"/>
              <w:spacing w:before="40" w:after="120" w:line="220" w:lineRule="exact"/>
              <w:ind w:right="113"/>
            </w:pPr>
            <w:r w:rsidRPr="000875C0">
              <w:t>Bangladesh</w:t>
            </w:r>
          </w:p>
        </w:tc>
        <w:tc>
          <w:tcPr>
            <w:tcW w:w="440" w:type="dxa"/>
            <w:shd w:val="clear" w:color="auto" w:fill="auto"/>
            <w:noWrap/>
            <w:hideMark/>
          </w:tcPr>
          <w:p w14:paraId="5B116B2A" w14:textId="77777777" w:rsidR="00643964" w:rsidRPr="000875C0" w:rsidRDefault="00643964" w:rsidP="003E6C31">
            <w:pPr>
              <w:suppressAutoHyphens w:val="0"/>
              <w:spacing w:before="40" w:after="120" w:line="220" w:lineRule="exact"/>
              <w:ind w:right="113"/>
              <w:jc w:val="right"/>
            </w:pPr>
            <w:r w:rsidRPr="000875C0">
              <w:t>24</w:t>
            </w:r>
          </w:p>
        </w:tc>
        <w:tc>
          <w:tcPr>
            <w:tcW w:w="715" w:type="dxa"/>
            <w:shd w:val="clear" w:color="auto" w:fill="auto"/>
            <w:noWrap/>
            <w:hideMark/>
          </w:tcPr>
          <w:p w14:paraId="464913FB" w14:textId="77777777" w:rsidR="00643964" w:rsidRPr="000875C0" w:rsidRDefault="00643964" w:rsidP="0001239E">
            <w:pPr>
              <w:suppressAutoHyphens w:val="0"/>
              <w:spacing w:before="40" w:after="120" w:line="220" w:lineRule="exact"/>
              <w:ind w:right="113"/>
            </w:pPr>
            <w:r w:rsidRPr="000875C0">
              <w:t>Female</w:t>
            </w:r>
          </w:p>
        </w:tc>
        <w:tc>
          <w:tcPr>
            <w:tcW w:w="1207" w:type="dxa"/>
            <w:shd w:val="clear" w:color="auto" w:fill="auto"/>
            <w:noWrap/>
            <w:hideMark/>
          </w:tcPr>
          <w:p w14:paraId="4B25EA53" w14:textId="77777777" w:rsidR="00643964" w:rsidRPr="000875C0" w:rsidRDefault="00643964" w:rsidP="0001239E">
            <w:pPr>
              <w:suppressAutoHyphens w:val="0"/>
              <w:spacing w:before="40" w:after="120" w:line="220" w:lineRule="exact"/>
              <w:ind w:right="113"/>
            </w:pPr>
            <w:r w:rsidRPr="000875C0">
              <w:t>Prosecuted</w:t>
            </w:r>
          </w:p>
        </w:tc>
        <w:tc>
          <w:tcPr>
            <w:tcW w:w="858" w:type="dxa"/>
            <w:shd w:val="clear" w:color="auto" w:fill="auto"/>
            <w:noWrap/>
            <w:hideMark/>
          </w:tcPr>
          <w:p w14:paraId="089B4327" w14:textId="77777777" w:rsidR="00643964" w:rsidRPr="000875C0" w:rsidRDefault="00643964" w:rsidP="0001239E">
            <w:pPr>
              <w:suppressAutoHyphens w:val="0"/>
              <w:spacing w:before="40" w:after="120" w:line="220" w:lineRule="exact"/>
              <w:ind w:right="113"/>
            </w:pPr>
            <w:r w:rsidRPr="000875C0">
              <w:t>10-12y</w:t>
            </w:r>
          </w:p>
        </w:tc>
      </w:tr>
      <w:tr w:rsidR="00643964" w:rsidRPr="000875C0" w14:paraId="4C4BCDA0" w14:textId="77777777" w:rsidTr="00511DB0">
        <w:tc>
          <w:tcPr>
            <w:tcW w:w="716" w:type="dxa"/>
            <w:vMerge/>
            <w:shd w:val="clear" w:color="auto" w:fill="auto"/>
          </w:tcPr>
          <w:p w14:paraId="12EAEE35" w14:textId="77777777" w:rsidR="00643964" w:rsidRPr="000875C0" w:rsidRDefault="00643964" w:rsidP="0001239E">
            <w:pPr>
              <w:suppressAutoHyphens w:val="0"/>
              <w:spacing w:before="40" w:after="120" w:line="220" w:lineRule="exact"/>
              <w:ind w:right="113"/>
            </w:pPr>
          </w:p>
        </w:tc>
        <w:tc>
          <w:tcPr>
            <w:tcW w:w="1002" w:type="dxa"/>
            <w:shd w:val="clear" w:color="auto" w:fill="auto"/>
            <w:noWrap/>
          </w:tcPr>
          <w:p w14:paraId="59C12FA2" w14:textId="77777777" w:rsidR="00643964" w:rsidRPr="000875C0" w:rsidRDefault="00643964" w:rsidP="0001239E">
            <w:pPr>
              <w:suppressAutoHyphens w:val="0"/>
              <w:spacing w:before="40" w:after="120" w:line="220" w:lineRule="exact"/>
              <w:ind w:right="113"/>
            </w:pPr>
            <w:r w:rsidRPr="000875C0">
              <w:t>Actual Victim</w:t>
            </w:r>
          </w:p>
        </w:tc>
        <w:tc>
          <w:tcPr>
            <w:tcW w:w="1289" w:type="dxa"/>
            <w:shd w:val="clear" w:color="auto" w:fill="auto"/>
            <w:noWrap/>
          </w:tcPr>
          <w:p w14:paraId="634D4586" w14:textId="77777777" w:rsidR="00643964" w:rsidRPr="000875C0" w:rsidRDefault="00643964" w:rsidP="0001239E">
            <w:pPr>
              <w:suppressAutoHyphens w:val="0"/>
              <w:spacing w:before="40" w:after="120" w:line="220" w:lineRule="exact"/>
              <w:ind w:right="113"/>
            </w:pPr>
            <w:r w:rsidRPr="000875C0">
              <w:t>Trafficking of a child</w:t>
            </w:r>
          </w:p>
        </w:tc>
        <w:tc>
          <w:tcPr>
            <w:tcW w:w="1144" w:type="dxa"/>
            <w:shd w:val="clear" w:color="auto" w:fill="auto"/>
            <w:noWrap/>
          </w:tcPr>
          <w:p w14:paraId="26710032" w14:textId="77777777" w:rsidR="00643964" w:rsidRPr="000875C0" w:rsidRDefault="00643964" w:rsidP="0001239E">
            <w:pPr>
              <w:suppressAutoHyphens w:val="0"/>
              <w:spacing w:before="40" w:after="120" w:line="220" w:lineRule="exact"/>
              <w:ind w:right="113"/>
            </w:pPr>
            <w:r w:rsidRPr="000875C0">
              <w:t>Maldivian</w:t>
            </w:r>
          </w:p>
        </w:tc>
        <w:tc>
          <w:tcPr>
            <w:tcW w:w="440" w:type="dxa"/>
            <w:shd w:val="clear" w:color="auto" w:fill="auto"/>
            <w:noWrap/>
          </w:tcPr>
          <w:p w14:paraId="582141D3" w14:textId="77777777" w:rsidR="00643964" w:rsidRPr="000875C0" w:rsidRDefault="00643964" w:rsidP="003E6C31">
            <w:pPr>
              <w:suppressAutoHyphens w:val="0"/>
              <w:spacing w:before="40" w:after="120" w:line="220" w:lineRule="exact"/>
              <w:ind w:right="113"/>
              <w:jc w:val="right"/>
            </w:pPr>
          </w:p>
        </w:tc>
        <w:tc>
          <w:tcPr>
            <w:tcW w:w="715" w:type="dxa"/>
            <w:shd w:val="clear" w:color="auto" w:fill="auto"/>
            <w:noWrap/>
          </w:tcPr>
          <w:p w14:paraId="0EE71652" w14:textId="77777777" w:rsidR="00643964" w:rsidRPr="000875C0" w:rsidRDefault="00643964" w:rsidP="0001239E">
            <w:pPr>
              <w:suppressAutoHyphens w:val="0"/>
              <w:spacing w:before="40" w:after="120" w:line="220" w:lineRule="exact"/>
              <w:ind w:right="113"/>
            </w:pPr>
            <w:r w:rsidRPr="000875C0">
              <w:t>Female</w:t>
            </w:r>
          </w:p>
        </w:tc>
        <w:tc>
          <w:tcPr>
            <w:tcW w:w="1207" w:type="dxa"/>
            <w:shd w:val="clear" w:color="auto" w:fill="auto"/>
            <w:noWrap/>
          </w:tcPr>
          <w:p w14:paraId="602AFF99" w14:textId="77777777" w:rsidR="00643964" w:rsidRPr="000875C0" w:rsidRDefault="00643964" w:rsidP="0001239E">
            <w:pPr>
              <w:suppressAutoHyphens w:val="0"/>
              <w:spacing w:before="40" w:after="120" w:line="220" w:lineRule="exact"/>
              <w:ind w:right="113"/>
            </w:pPr>
            <w:r w:rsidRPr="000875C0">
              <w:t>On-going</w:t>
            </w:r>
          </w:p>
        </w:tc>
        <w:tc>
          <w:tcPr>
            <w:tcW w:w="858" w:type="dxa"/>
            <w:shd w:val="clear" w:color="auto" w:fill="auto"/>
            <w:noWrap/>
          </w:tcPr>
          <w:p w14:paraId="6C9C894A" w14:textId="77777777" w:rsidR="00643964" w:rsidRPr="000875C0" w:rsidRDefault="00643964" w:rsidP="0001239E">
            <w:pPr>
              <w:suppressAutoHyphens w:val="0"/>
              <w:spacing w:before="40" w:after="120" w:line="220" w:lineRule="exact"/>
              <w:ind w:right="113"/>
            </w:pPr>
          </w:p>
        </w:tc>
      </w:tr>
      <w:tr w:rsidR="00643964" w:rsidRPr="000875C0" w14:paraId="4ABAF0A0" w14:textId="77777777" w:rsidTr="00511DB0">
        <w:tc>
          <w:tcPr>
            <w:tcW w:w="716" w:type="dxa"/>
            <w:vMerge w:val="restart"/>
            <w:shd w:val="clear" w:color="auto" w:fill="auto"/>
            <w:hideMark/>
          </w:tcPr>
          <w:p w14:paraId="131C42C7" w14:textId="77777777" w:rsidR="00643964" w:rsidRPr="000875C0" w:rsidRDefault="00643964" w:rsidP="0001239E">
            <w:pPr>
              <w:suppressAutoHyphens w:val="0"/>
              <w:spacing w:before="40" w:after="120" w:line="220" w:lineRule="exact"/>
              <w:ind w:right="113"/>
            </w:pPr>
            <w:r w:rsidRPr="000875C0">
              <w:t>2020</w:t>
            </w:r>
          </w:p>
        </w:tc>
        <w:tc>
          <w:tcPr>
            <w:tcW w:w="1002" w:type="dxa"/>
            <w:shd w:val="clear" w:color="auto" w:fill="auto"/>
            <w:noWrap/>
            <w:hideMark/>
          </w:tcPr>
          <w:p w14:paraId="3E3A82FE" w14:textId="77777777" w:rsidR="00643964" w:rsidRPr="000875C0" w:rsidRDefault="00643964" w:rsidP="0001239E">
            <w:pPr>
              <w:suppressAutoHyphens w:val="0"/>
              <w:spacing w:before="40" w:after="120" w:line="220" w:lineRule="exact"/>
              <w:ind w:right="113"/>
            </w:pPr>
            <w:r w:rsidRPr="000875C0">
              <w:t>Actual Victim</w:t>
            </w:r>
          </w:p>
        </w:tc>
        <w:tc>
          <w:tcPr>
            <w:tcW w:w="1289" w:type="dxa"/>
            <w:shd w:val="clear" w:color="auto" w:fill="auto"/>
            <w:noWrap/>
            <w:hideMark/>
          </w:tcPr>
          <w:p w14:paraId="65C014AD" w14:textId="77777777" w:rsidR="00643964" w:rsidRPr="000875C0" w:rsidRDefault="00643964" w:rsidP="0001239E">
            <w:pPr>
              <w:suppressAutoHyphens w:val="0"/>
              <w:spacing w:before="40" w:after="120" w:line="220" w:lineRule="exact"/>
              <w:ind w:right="113"/>
            </w:pPr>
            <w:r w:rsidRPr="000875C0">
              <w:t>Forced Labour</w:t>
            </w:r>
          </w:p>
        </w:tc>
        <w:tc>
          <w:tcPr>
            <w:tcW w:w="1144" w:type="dxa"/>
            <w:shd w:val="clear" w:color="auto" w:fill="auto"/>
            <w:noWrap/>
            <w:hideMark/>
          </w:tcPr>
          <w:p w14:paraId="14E618DA" w14:textId="77777777" w:rsidR="00643964" w:rsidRPr="000875C0" w:rsidRDefault="00643964" w:rsidP="0001239E">
            <w:pPr>
              <w:suppressAutoHyphens w:val="0"/>
              <w:spacing w:before="40" w:after="120" w:line="220" w:lineRule="exact"/>
              <w:ind w:right="113"/>
            </w:pPr>
            <w:r w:rsidRPr="000875C0">
              <w:t>Bangladesh</w:t>
            </w:r>
          </w:p>
        </w:tc>
        <w:tc>
          <w:tcPr>
            <w:tcW w:w="440" w:type="dxa"/>
            <w:shd w:val="clear" w:color="auto" w:fill="auto"/>
            <w:noWrap/>
            <w:hideMark/>
          </w:tcPr>
          <w:p w14:paraId="5A541B2A" w14:textId="77777777" w:rsidR="00643964" w:rsidRPr="000875C0" w:rsidRDefault="00643964" w:rsidP="003E6C31">
            <w:pPr>
              <w:suppressAutoHyphens w:val="0"/>
              <w:spacing w:before="40" w:after="120" w:line="220" w:lineRule="exact"/>
              <w:ind w:right="113"/>
              <w:jc w:val="right"/>
            </w:pPr>
            <w:r w:rsidRPr="000875C0">
              <w:t>38</w:t>
            </w:r>
          </w:p>
        </w:tc>
        <w:tc>
          <w:tcPr>
            <w:tcW w:w="715" w:type="dxa"/>
            <w:shd w:val="clear" w:color="auto" w:fill="auto"/>
            <w:noWrap/>
            <w:hideMark/>
          </w:tcPr>
          <w:p w14:paraId="67A30E65" w14:textId="77777777" w:rsidR="00643964" w:rsidRPr="000875C0" w:rsidRDefault="00643964" w:rsidP="0001239E">
            <w:pPr>
              <w:suppressAutoHyphens w:val="0"/>
              <w:spacing w:before="40" w:after="120" w:line="220" w:lineRule="exact"/>
              <w:ind w:right="113"/>
            </w:pPr>
            <w:r w:rsidRPr="000875C0">
              <w:t>Male</w:t>
            </w:r>
          </w:p>
        </w:tc>
        <w:tc>
          <w:tcPr>
            <w:tcW w:w="1207" w:type="dxa"/>
            <w:shd w:val="clear" w:color="auto" w:fill="auto"/>
            <w:noWrap/>
            <w:hideMark/>
          </w:tcPr>
          <w:p w14:paraId="512ED920" w14:textId="77777777" w:rsidR="00643964" w:rsidRPr="000875C0" w:rsidRDefault="00643964" w:rsidP="0001239E">
            <w:pPr>
              <w:suppressAutoHyphens w:val="0"/>
              <w:spacing w:before="40" w:after="120" w:line="220" w:lineRule="exact"/>
              <w:ind w:right="113"/>
            </w:pPr>
            <w:r w:rsidRPr="000875C0">
              <w:t>Prosecuted</w:t>
            </w:r>
          </w:p>
        </w:tc>
        <w:tc>
          <w:tcPr>
            <w:tcW w:w="858" w:type="dxa"/>
            <w:shd w:val="clear" w:color="auto" w:fill="auto"/>
            <w:noWrap/>
            <w:hideMark/>
          </w:tcPr>
          <w:p w14:paraId="0D4C7F43" w14:textId="77777777" w:rsidR="00643964" w:rsidRPr="000875C0" w:rsidRDefault="00643964" w:rsidP="0001239E">
            <w:pPr>
              <w:suppressAutoHyphens w:val="0"/>
              <w:spacing w:before="40" w:after="120" w:line="220" w:lineRule="exact"/>
              <w:ind w:right="113"/>
            </w:pPr>
            <w:r w:rsidRPr="000875C0">
              <w:t>Trial ongoing</w:t>
            </w:r>
          </w:p>
        </w:tc>
      </w:tr>
      <w:tr w:rsidR="00643964" w:rsidRPr="000875C0" w14:paraId="695BE33F" w14:textId="77777777" w:rsidTr="00511DB0">
        <w:tc>
          <w:tcPr>
            <w:tcW w:w="716" w:type="dxa"/>
            <w:vMerge/>
            <w:tcBorders>
              <w:bottom w:val="nil"/>
            </w:tcBorders>
            <w:shd w:val="clear" w:color="auto" w:fill="auto"/>
            <w:hideMark/>
          </w:tcPr>
          <w:p w14:paraId="00AE0850" w14:textId="77777777" w:rsidR="00643964" w:rsidRPr="000875C0" w:rsidRDefault="00643964" w:rsidP="0001239E">
            <w:pPr>
              <w:suppressAutoHyphens w:val="0"/>
              <w:spacing w:before="40" w:after="120" w:line="220" w:lineRule="exact"/>
              <w:ind w:right="113"/>
            </w:pPr>
          </w:p>
        </w:tc>
        <w:tc>
          <w:tcPr>
            <w:tcW w:w="1002" w:type="dxa"/>
            <w:tcBorders>
              <w:bottom w:val="nil"/>
            </w:tcBorders>
            <w:shd w:val="clear" w:color="auto" w:fill="auto"/>
            <w:noWrap/>
            <w:hideMark/>
          </w:tcPr>
          <w:p w14:paraId="2F81A4E7" w14:textId="77777777" w:rsidR="00643964" w:rsidRPr="000875C0" w:rsidRDefault="00643964" w:rsidP="0001239E">
            <w:pPr>
              <w:suppressAutoHyphens w:val="0"/>
              <w:spacing w:before="40" w:after="120" w:line="220" w:lineRule="exact"/>
              <w:ind w:right="113"/>
            </w:pPr>
            <w:r w:rsidRPr="000875C0">
              <w:t>Actual Victim</w:t>
            </w:r>
          </w:p>
        </w:tc>
        <w:tc>
          <w:tcPr>
            <w:tcW w:w="1289" w:type="dxa"/>
            <w:tcBorders>
              <w:bottom w:val="nil"/>
            </w:tcBorders>
            <w:shd w:val="clear" w:color="auto" w:fill="auto"/>
            <w:noWrap/>
            <w:hideMark/>
          </w:tcPr>
          <w:p w14:paraId="1BA00278" w14:textId="77777777" w:rsidR="00643964" w:rsidRPr="000875C0" w:rsidRDefault="00643964" w:rsidP="0001239E">
            <w:pPr>
              <w:suppressAutoHyphens w:val="0"/>
              <w:spacing w:before="40" w:after="120" w:line="220" w:lineRule="exact"/>
              <w:ind w:right="113"/>
            </w:pPr>
            <w:r w:rsidRPr="000875C0">
              <w:t>Forced Labour</w:t>
            </w:r>
          </w:p>
        </w:tc>
        <w:tc>
          <w:tcPr>
            <w:tcW w:w="1144" w:type="dxa"/>
            <w:tcBorders>
              <w:bottom w:val="nil"/>
            </w:tcBorders>
            <w:shd w:val="clear" w:color="auto" w:fill="auto"/>
            <w:noWrap/>
            <w:hideMark/>
          </w:tcPr>
          <w:p w14:paraId="648B7EAF" w14:textId="77777777" w:rsidR="00643964" w:rsidRPr="000875C0" w:rsidRDefault="00643964" w:rsidP="0001239E">
            <w:pPr>
              <w:suppressAutoHyphens w:val="0"/>
              <w:spacing w:before="40" w:after="120" w:line="220" w:lineRule="exact"/>
              <w:ind w:right="113"/>
            </w:pPr>
            <w:r w:rsidRPr="000875C0">
              <w:t>Bangladesh</w:t>
            </w:r>
          </w:p>
        </w:tc>
        <w:tc>
          <w:tcPr>
            <w:tcW w:w="440" w:type="dxa"/>
            <w:tcBorders>
              <w:bottom w:val="nil"/>
            </w:tcBorders>
            <w:shd w:val="clear" w:color="auto" w:fill="auto"/>
            <w:noWrap/>
            <w:hideMark/>
          </w:tcPr>
          <w:p w14:paraId="5687F3E6" w14:textId="77777777" w:rsidR="00643964" w:rsidRPr="000875C0" w:rsidRDefault="00643964" w:rsidP="003E6C31">
            <w:pPr>
              <w:suppressAutoHyphens w:val="0"/>
              <w:spacing w:before="40" w:after="120" w:line="220" w:lineRule="exact"/>
              <w:ind w:right="113"/>
              <w:jc w:val="right"/>
            </w:pPr>
            <w:r w:rsidRPr="000875C0">
              <w:t>41</w:t>
            </w:r>
          </w:p>
        </w:tc>
        <w:tc>
          <w:tcPr>
            <w:tcW w:w="715" w:type="dxa"/>
            <w:tcBorders>
              <w:bottom w:val="nil"/>
            </w:tcBorders>
            <w:shd w:val="clear" w:color="auto" w:fill="auto"/>
            <w:noWrap/>
            <w:hideMark/>
          </w:tcPr>
          <w:p w14:paraId="38A4AB80" w14:textId="77777777" w:rsidR="00643964" w:rsidRPr="000875C0" w:rsidRDefault="00643964" w:rsidP="0001239E">
            <w:pPr>
              <w:suppressAutoHyphens w:val="0"/>
              <w:spacing w:before="40" w:after="120" w:line="220" w:lineRule="exact"/>
              <w:ind w:right="113"/>
            </w:pPr>
            <w:r w:rsidRPr="000875C0">
              <w:t>Male</w:t>
            </w:r>
          </w:p>
        </w:tc>
        <w:tc>
          <w:tcPr>
            <w:tcW w:w="1207" w:type="dxa"/>
            <w:tcBorders>
              <w:bottom w:val="nil"/>
            </w:tcBorders>
            <w:shd w:val="clear" w:color="auto" w:fill="auto"/>
            <w:noWrap/>
            <w:hideMark/>
          </w:tcPr>
          <w:p w14:paraId="58113F4B" w14:textId="77777777" w:rsidR="00643964" w:rsidRPr="000875C0" w:rsidRDefault="00643964" w:rsidP="0001239E">
            <w:pPr>
              <w:suppressAutoHyphens w:val="0"/>
              <w:spacing w:before="40" w:after="120" w:line="220" w:lineRule="exact"/>
              <w:ind w:right="113"/>
            </w:pPr>
            <w:r w:rsidRPr="000875C0">
              <w:t> </w:t>
            </w:r>
          </w:p>
        </w:tc>
        <w:tc>
          <w:tcPr>
            <w:tcW w:w="858" w:type="dxa"/>
            <w:tcBorders>
              <w:bottom w:val="nil"/>
            </w:tcBorders>
            <w:shd w:val="clear" w:color="auto" w:fill="auto"/>
            <w:noWrap/>
            <w:hideMark/>
          </w:tcPr>
          <w:p w14:paraId="28B60148" w14:textId="77777777" w:rsidR="00643964" w:rsidRPr="000875C0" w:rsidRDefault="00643964" w:rsidP="0001239E">
            <w:pPr>
              <w:suppressAutoHyphens w:val="0"/>
              <w:spacing w:before="40" w:after="120" w:line="220" w:lineRule="exact"/>
              <w:ind w:right="113"/>
            </w:pPr>
            <w:r w:rsidRPr="000875C0">
              <w:t> </w:t>
            </w:r>
          </w:p>
        </w:tc>
      </w:tr>
      <w:tr w:rsidR="00643964" w:rsidRPr="000875C0" w14:paraId="0EE53ECE" w14:textId="77777777" w:rsidTr="00511DB0">
        <w:tc>
          <w:tcPr>
            <w:tcW w:w="716" w:type="dxa"/>
            <w:vMerge w:val="restart"/>
            <w:tcBorders>
              <w:top w:val="nil"/>
              <w:bottom w:val="nil"/>
            </w:tcBorders>
            <w:shd w:val="clear" w:color="auto" w:fill="auto"/>
            <w:hideMark/>
          </w:tcPr>
          <w:p w14:paraId="0529DBA8" w14:textId="77777777" w:rsidR="00643964" w:rsidRPr="000875C0" w:rsidRDefault="00643964" w:rsidP="0001239E">
            <w:pPr>
              <w:suppressAutoHyphens w:val="0"/>
              <w:spacing w:before="40" w:after="120" w:line="220" w:lineRule="exact"/>
              <w:ind w:right="113"/>
            </w:pPr>
            <w:r w:rsidRPr="000875C0">
              <w:t>2021</w:t>
            </w:r>
          </w:p>
        </w:tc>
        <w:tc>
          <w:tcPr>
            <w:tcW w:w="1002" w:type="dxa"/>
            <w:tcBorders>
              <w:top w:val="nil"/>
              <w:bottom w:val="nil"/>
            </w:tcBorders>
            <w:shd w:val="clear" w:color="auto" w:fill="auto"/>
            <w:noWrap/>
            <w:hideMark/>
          </w:tcPr>
          <w:p w14:paraId="31DC617F" w14:textId="77777777" w:rsidR="00643964" w:rsidRPr="000875C0" w:rsidRDefault="00643964" w:rsidP="0001239E">
            <w:pPr>
              <w:suppressAutoHyphens w:val="0"/>
              <w:spacing w:before="40" w:after="120" w:line="220" w:lineRule="exact"/>
              <w:ind w:right="113"/>
            </w:pPr>
            <w:r w:rsidRPr="000875C0">
              <w:t>Actual Victim</w:t>
            </w:r>
          </w:p>
        </w:tc>
        <w:tc>
          <w:tcPr>
            <w:tcW w:w="1289" w:type="dxa"/>
            <w:tcBorders>
              <w:top w:val="nil"/>
              <w:bottom w:val="nil"/>
            </w:tcBorders>
            <w:shd w:val="clear" w:color="auto" w:fill="auto"/>
            <w:noWrap/>
            <w:hideMark/>
          </w:tcPr>
          <w:p w14:paraId="6E951814" w14:textId="77777777" w:rsidR="00643964" w:rsidRPr="000875C0" w:rsidRDefault="00643964" w:rsidP="0001239E">
            <w:pPr>
              <w:suppressAutoHyphens w:val="0"/>
              <w:spacing w:before="40" w:after="120" w:line="220" w:lineRule="exact"/>
              <w:ind w:right="113"/>
            </w:pPr>
            <w:r w:rsidRPr="000875C0">
              <w:t>Sexual Exploitation</w:t>
            </w:r>
          </w:p>
        </w:tc>
        <w:tc>
          <w:tcPr>
            <w:tcW w:w="1144" w:type="dxa"/>
            <w:tcBorders>
              <w:top w:val="nil"/>
              <w:bottom w:val="nil"/>
            </w:tcBorders>
            <w:shd w:val="clear" w:color="auto" w:fill="auto"/>
            <w:noWrap/>
            <w:hideMark/>
          </w:tcPr>
          <w:p w14:paraId="68C9BA63" w14:textId="77777777" w:rsidR="00643964" w:rsidRPr="000875C0" w:rsidRDefault="00643964" w:rsidP="0001239E">
            <w:pPr>
              <w:suppressAutoHyphens w:val="0"/>
              <w:spacing w:before="40" w:after="120" w:line="220" w:lineRule="exact"/>
              <w:ind w:right="113"/>
            </w:pPr>
            <w:r w:rsidRPr="000875C0">
              <w:t>Thailand</w:t>
            </w:r>
          </w:p>
        </w:tc>
        <w:tc>
          <w:tcPr>
            <w:tcW w:w="440" w:type="dxa"/>
            <w:tcBorders>
              <w:top w:val="nil"/>
              <w:bottom w:val="nil"/>
            </w:tcBorders>
            <w:shd w:val="clear" w:color="auto" w:fill="auto"/>
            <w:noWrap/>
            <w:hideMark/>
          </w:tcPr>
          <w:p w14:paraId="1E006360" w14:textId="77777777" w:rsidR="00643964" w:rsidRPr="000875C0" w:rsidRDefault="00643964" w:rsidP="003E6C31">
            <w:pPr>
              <w:suppressAutoHyphens w:val="0"/>
              <w:spacing w:before="40" w:after="120" w:line="220" w:lineRule="exact"/>
              <w:ind w:right="113"/>
              <w:jc w:val="right"/>
            </w:pPr>
            <w:r w:rsidRPr="000875C0">
              <w:t>22</w:t>
            </w:r>
          </w:p>
        </w:tc>
        <w:tc>
          <w:tcPr>
            <w:tcW w:w="715" w:type="dxa"/>
            <w:tcBorders>
              <w:top w:val="nil"/>
              <w:bottom w:val="nil"/>
            </w:tcBorders>
            <w:shd w:val="clear" w:color="auto" w:fill="auto"/>
            <w:noWrap/>
            <w:hideMark/>
          </w:tcPr>
          <w:p w14:paraId="0FF11393" w14:textId="77777777" w:rsidR="00643964" w:rsidRPr="000875C0" w:rsidRDefault="00643964" w:rsidP="0001239E">
            <w:pPr>
              <w:suppressAutoHyphens w:val="0"/>
              <w:spacing w:before="40" w:after="120" w:line="220" w:lineRule="exact"/>
              <w:ind w:right="113"/>
            </w:pPr>
            <w:r w:rsidRPr="000875C0">
              <w:t>Female</w:t>
            </w:r>
          </w:p>
        </w:tc>
        <w:tc>
          <w:tcPr>
            <w:tcW w:w="1207" w:type="dxa"/>
            <w:tcBorders>
              <w:top w:val="nil"/>
              <w:bottom w:val="nil"/>
            </w:tcBorders>
            <w:shd w:val="clear" w:color="auto" w:fill="auto"/>
            <w:noWrap/>
            <w:hideMark/>
          </w:tcPr>
          <w:p w14:paraId="49EDCF76" w14:textId="77777777" w:rsidR="00643964" w:rsidRPr="000875C0" w:rsidRDefault="00643964" w:rsidP="0001239E">
            <w:pPr>
              <w:suppressAutoHyphens w:val="0"/>
              <w:spacing w:before="40" w:after="120" w:line="220" w:lineRule="exact"/>
              <w:ind w:right="113"/>
            </w:pPr>
            <w:r w:rsidRPr="000875C0">
              <w:t>Prosecuted</w:t>
            </w:r>
          </w:p>
        </w:tc>
        <w:tc>
          <w:tcPr>
            <w:tcW w:w="858" w:type="dxa"/>
            <w:tcBorders>
              <w:top w:val="nil"/>
              <w:bottom w:val="nil"/>
            </w:tcBorders>
            <w:shd w:val="clear" w:color="auto" w:fill="auto"/>
            <w:noWrap/>
            <w:hideMark/>
          </w:tcPr>
          <w:p w14:paraId="433CCF30" w14:textId="77777777" w:rsidR="00643964" w:rsidRPr="000875C0" w:rsidRDefault="00643964" w:rsidP="0001239E">
            <w:pPr>
              <w:suppressAutoHyphens w:val="0"/>
              <w:spacing w:before="40" w:after="120" w:line="220" w:lineRule="exact"/>
              <w:ind w:right="113"/>
            </w:pPr>
            <w:r w:rsidRPr="000875C0">
              <w:t>Trial ongoing</w:t>
            </w:r>
          </w:p>
        </w:tc>
      </w:tr>
      <w:tr w:rsidR="00643964" w:rsidRPr="000875C0" w14:paraId="71232FD0" w14:textId="77777777" w:rsidTr="00511DB0">
        <w:tc>
          <w:tcPr>
            <w:tcW w:w="716" w:type="dxa"/>
            <w:vMerge/>
            <w:tcBorders>
              <w:top w:val="nil"/>
              <w:bottom w:val="nil"/>
            </w:tcBorders>
            <w:shd w:val="clear" w:color="auto" w:fill="auto"/>
            <w:hideMark/>
          </w:tcPr>
          <w:p w14:paraId="0BA71A90" w14:textId="77777777" w:rsidR="00643964" w:rsidRPr="000875C0" w:rsidRDefault="00643964" w:rsidP="0001239E">
            <w:pPr>
              <w:suppressAutoHyphens w:val="0"/>
              <w:spacing w:before="40" w:after="120" w:line="220" w:lineRule="exact"/>
              <w:ind w:right="113"/>
            </w:pPr>
          </w:p>
        </w:tc>
        <w:tc>
          <w:tcPr>
            <w:tcW w:w="1002" w:type="dxa"/>
            <w:tcBorders>
              <w:top w:val="nil"/>
              <w:bottom w:val="nil"/>
            </w:tcBorders>
            <w:shd w:val="clear" w:color="auto" w:fill="auto"/>
            <w:noWrap/>
            <w:hideMark/>
          </w:tcPr>
          <w:p w14:paraId="24B2C2DB" w14:textId="77777777" w:rsidR="00643964" w:rsidRPr="000875C0" w:rsidRDefault="00643964" w:rsidP="0001239E">
            <w:pPr>
              <w:suppressAutoHyphens w:val="0"/>
              <w:spacing w:before="40" w:after="120" w:line="220" w:lineRule="exact"/>
              <w:ind w:right="113"/>
            </w:pPr>
            <w:r w:rsidRPr="000875C0">
              <w:t>Actual Victim</w:t>
            </w:r>
          </w:p>
        </w:tc>
        <w:tc>
          <w:tcPr>
            <w:tcW w:w="1289" w:type="dxa"/>
            <w:tcBorders>
              <w:top w:val="nil"/>
              <w:bottom w:val="nil"/>
            </w:tcBorders>
            <w:shd w:val="clear" w:color="auto" w:fill="auto"/>
            <w:noWrap/>
            <w:hideMark/>
          </w:tcPr>
          <w:p w14:paraId="78EA1C67" w14:textId="77777777" w:rsidR="00643964" w:rsidRPr="000875C0" w:rsidRDefault="00643964" w:rsidP="0001239E">
            <w:pPr>
              <w:suppressAutoHyphens w:val="0"/>
              <w:spacing w:before="40" w:after="120" w:line="220" w:lineRule="exact"/>
              <w:ind w:right="113"/>
            </w:pPr>
            <w:r w:rsidRPr="000875C0">
              <w:t>Sexual Exploitation</w:t>
            </w:r>
          </w:p>
        </w:tc>
        <w:tc>
          <w:tcPr>
            <w:tcW w:w="1144" w:type="dxa"/>
            <w:tcBorders>
              <w:top w:val="nil"/>
              <w:bottom w:val="nil"/>
            </w:tcBorders>
            <w:shd w:val="clear" w:color="auto" w:fill="auto"/>
            <w:noWrap/>
            <w:hideMark/>
          </w:tcPr>
          <w:p w14:paraId="48509B3F" w14:textId="77777777" w:rsidR="00643964" w:rsidRPr="000875C0" w:rsidRDefault="00643964" w:rsidP="0001239E">
            <w:pPr>
              <w:suppressAutoHyphens w:val="0"/>
              <w:spacing w:before="40" w:after="120" w:line="220" w:lineRule="exact"/>
              <w:ind w:right="113"/>
            </w:pPr>
            <w:r w:rsidRPr="000875C0">
              <w:t>Thailand</w:t>
            </w:r>
          </w:p>
        </w:tc>
        <w:tc>
          <w:tcPr>
            <w:tcW w:w="440" w:type="dxa"/>
            <w:tcBorders>
              <w:top w:val="nil"/>
              <w:bottom w:val="nil"/>
            </w:tcBorders>
            <w:shd w:val="clear" w:color="auto" w:fill="auto"/>
            <w:noWrap/>
            <w:hideMark/>
          </w:tcPr>
          <w:p w14:paraId="5760953B" w14:textId="77777777" w:rsidR="00643964" w:rsidRPr="000875C0" w:rsidRDefault="00643964" w:rsidP="003E6C31">
            <w:pPr>
              <w:suppressAutoHyphens w:val="0"/>
              <w:spacing w:before="40" w:after="120" w:line="220" w:lineRule="exact"/>
              <w:ind w:right="113"/>
              <w:jc w:val="right"/>
            </w:pPr>
            <w:r w:rsidRPr="000875C0">
              <w:t>38</w:t>
            </w:r>
          </w:p>
        </w:tc>
        <w:tc>
          <w:tcPr>
            <w:tcW w:w="715" w:type="dxa"/>
            <w:tcBorders>
              <w:top w:val="nil"/>
              <w:bottom w:val="nil"/>
            </w:tcBorders>
            <w:shd w:val="clear" w:color="auto" w:fill="auto"/>
            <w:noWrap/>
            <w:hideMark/>
          </w:tcPr>
          <w:p w14:paraId="2F49CE01" w14:textId="77777777" w:rsidR="00643964" w:rsidRPr="000875C0" w:rsidRDefault="00643964" w:rsidP="0001239E">
            <w:pPr>
              <w:suppressAutoHyphens w:val="0"/>
              <w:spacing w:before="40" w:after="120" w:line="220" w:lineRule="exact"/>
              <w:ind w:right="113"/>
            </w:pPr>
            <w:r w:rsidRPr="000875C0">
              <w:t>Female</w:t>
            </w:r>
          </w:p>
        </w:tc>
        <w:tc>
          <w:tcPr>
            <w:tcW w:w="1207" w:type="dxa"/>
            <w:tcBorders>
              <w:top w:val="nil"/>
              <w:bottom w:val="nil"/>
            </w:tcBorders>
            <w:shd w:val="clear" w:color="auto" w:fill="auto"/>
            <w:noWrap/>
            <w:hideMark/>
          </w:tcPr>
          <w:p w14:paraId="2994C012" w14:textId="77777777" w:rsidR="00643964" w:rsidRPr="000875C0" w:rsidRDefault="00643964" w:rsidP="0001239E">
            <w:pPr>
              <w:suppressAutoHyphens w:val="0"/>
              <w:spacing w:before="40" w:after="120" w:line="220" w:lineRule="exact"/>
              <w:ind w:right="113"/>
            </w:pPr>
            <w:r w:rsidRPr="000875C0">
              <w:t> </w:t>
            </w:r>
          </w:p>
        </w:tc>
        <w:tc>
          <w:tcPr>
            <w:tcW w:w="858" w:type="dxa"/>
            <w:tcBorders>
              <w:top w:val="nil"/>
              <w:bottom w:val="nil"/>
            </w:tcBorders>
            <w:shd w:val="clear" w:color="auto" w:fill="auto"/>
            <w:noWrap/>
            <w:hideMark/>
          </w:tcPr>
          <w:p w14:paraId="4A992B69" w14:textId="77777777" w:rsidR="00643964" w:rsidRPr="000875C0" w:rsidRDefault="00643964" w:rsidP="0001239E">
            <w:pPr>
              <w:suppressAutoHyphens w:val="0"/>
              <w:spacing w:before="40" w:after="120" w:line="220" w:lineRule="exact"/>
              <w:ind w:right="113"/>
            </w:pPr>
            <w:r w:rsidRPr="000875C0">
              <w:t> </w:t>
            </w:r>
          </w:p>
        </w:tc>
      </w:tr>
      <w:tr w:rsidR="00643964" w:rsidRPr="000875C0" w14:paraId="1B94CF92" w14:textId="77777777" w:rsidTr="00511DB0">
        <w:tc>
          <w:tcPr>
            <w:tcW w:w="716" w:type="dxa"/>
            <w:vMerge/>
            <w:tcBorders>
              <w:top w:val="nil"/>
              <w:bottom w:val="nil"/>
            </w:tcBorders>
            <w:shd w:val="clear" w:color="auto" w:fill="auto"/>
            <w:hideMark/>
          </w:tcPr>
          <w:p w14:paraId="6DEE2224" w14:textId="77777777" w:rsidR="00643964" w:rsidRPr="000875C0" w:rsidRDefault="00643964" w:rsidP="0001239E">
            <w:pPr>
              <w:suppressAutoHyphens w:val="0"/>
              <w:spacing w:before="40" w:after="120" w:line="220" w:lineRule="exact"/>
              <w:ind w:right="113"/>
            </w:pPr>
          </w:p>
        </w:tc>
        <w:tc>
          <w:tcPr>
            <w:tcW w:w="1002" w:type="dxa"/>
            <w:tcBorders>
              <w:top w:val="nil"/>
              <w:bottom w:val="nil"/>
            </w:tcBorders>
            <w:shd w:val="clear" w:color="auto" w:fill="auto"/>
            <w:noWrap/>
            <w:hideMark/>
          </w:tcPr>
          <w:p w14:paraId="63A0A85A" w14:textId="77777777" w:rsidR="00643964" w:rsidRPr="000875C0" w:rsidRDefault="00643964" w:rsidP="0001239E">
            <w:pPr>
              <w:suppressAutoHyphens w:val="0"/>
              <w:spacing w:before="40" w:after="120" w:line="220" w:lineRule="exact"/>
              <w:ind w:right="113"/>
            </w:pPr>
            <w:r w:rsidRPr="000875C0">
              <w:t>Actual Victim</w:t>
            </w:r>
          </w:p>
        </w:tc>
        <w:tc>
          <w:tcPr>
            <w:tcW w:w="1289" w:type="dxa"/>
            <w:tcBorders>
              <w:top w:val="nil"/>
              <w:bottom w:val="nil"/>
            </w:tcBorders>
            <w:shd w:val="clear" w:color="auto" w:fill="auto"/>
            <w:noWrap/>
            <w:hideMark/>
          </w:tcPr>
          <w:p w14:paraId="2567667B" w14:textId="77777777" w:rsidR="00643964" w:rsidRPr="000875C0" w:rsidRDefault="00643964" w:rsidP="0001239E">
            <w:pPr>
              <w:suppressAutoHyphens w:val="0"/>
              <w:spacing w:before="40" w:after="120" w:line="220" w:lineRule="exact"/>
              <w:ind w:right="113"/>
            </w:pPr>
            <w:r w:rsidRPr="000875C0">
              <w:t>Sexual Exploitation</w:t>
            </w:r>
          </w:p>
        </w:tc>
        <w:tc>
          <w:tcPr>
            <w:tcW w:w="1144" w:type="dxa"/>
            <w:tcBorders>
              <w:top w:val="nil"/>
              <w:bottom w:val="nil"/>
            </w:tcBorders>
            <w:shd w:val="clear" w:color="auto" w:fill="auto"/>
            <w:noWrap/>
            <w:hideMark/>
          </w:tcPr>
          <w:p w14:paraId="0AD331BD" w14:textId="77777777" w:rsidR="00643964" w:rsidRPr="000875C0" w:rsidRDefault="00643964" w:rsidP="0001239E">
            <w:pPr>
              <w:suppressAutoHyphens w:val="0"/>
              <w:spacing w:before="40" w:after="120" w:line="220" w:lineRule="exact"/>
              <w:ind w:right="113"/>
            </w:pPr>
            <w:r w:rsidRPr="000875C0">
              <w:t>Thailand</w:t>
            </w:r>
          </w:p>
        </w:tc>
        <w:tc>
          <w:tcPr>
            <w:tcW w:w="440" w:type="dxa"/>
            <w:tcBorders>
              <w:top w:val="nil"/>
              <w:bottom w:val="nil"/>
            </w:tcBorders>
            <w:shd w:val="clear" w:color="auto" w:fill="auto"/>
            <w:noWrap/>
            <w:hideMark/>
          </w:tcPr>
          <w:p w14:paraId="6327C3D9" w14:textId="77777777" w:rsidR="00643964" w:rsidRPr="000875C0" w:rsidRDefault="00643964" w:rsidP="003E6C31">
            <w:pPr>
              <w:suppressAutoHyphens w:val="0"/>
              <w:spacing w:before="40" w:after="120" w:line="220" w:lineRule="exact"/>
              <w:ind w:right="113"/>
              <w:jc w:val="right"/>
            </w:pPr>
            <w:r w:rsidRPr="000875C0">
              <w:t>41</w:t>
            </w:r>
          </w:p>
        </w:tc>
        <w:tc>
          <w:tcPr>
            <w:tcW w:w="715" w:type="dxa"/>
            <w:tcBorders>
              <w:top w:val="nil"/>
              <w:bottom w:val="nil"/>
            </w:tcBorders>
            <w:shd w:val="clear" w:color="auto" w:fill="auto"/>
            <w:noWrap/>
            <w:hideMark/>
          </w:tcPr>
          <w:p w14:paraId="079151C6" w14:textId="77777777" w:rsidR="00643964" w:rsidRPr="000875C0" w:rsidRDefault="00643964" w:rsidP="0001239E">
            <w:pPr>
              <w:suppressAutoHyphens w:val="0"/>
              <w:spacing w:before="40" w:after="120" w:line="220" w:lineRule="exact"/>
              <w:ind w:right="113"/>
            </w:pPr>
            <w:r w:rsidRPr="000875C0">
              <w:t>Female</w:t>
            </w:r>
          </w:p>
        </w:tc>
        <w:tc>
          <w:tcPr>
            <w:tcW w:w="1207" w:type="dxa"/>
            <w:tcBorders>
              <w:top w:val="nil"/>
              <w:bottom w:val="nil"/>
            </w:tcBorders>
            <w:shd w:val="clear" w:color="auto" w:fill="auto"/>
            <w:noWrap/>
            <w:hideMark/>
          </w:tcPr>
          <w:p w14:paraId="6BF0C9EB" w14:textId="77777777" w:rsidR="00643964" w:rsidRPr="000875C0" w:rsidRDefault="00643964" w:rsidP="0001239E">
            <w:pPr>
              <w:suppressAutoHyphens w:val="0"/>
              <w:spacing w:before="40" w:after="120" w:line="220" w:lineRule="exact"/>
              <w:ind w:right="113"/>
            </w:pPr>
            <w:r w:rsidRPr="000875C0">
              <w:t> </w:t>
            </w:r>
          </w:p>
        </w:tc>
        <w:tc>
          <w:tcPr>
            <w:tcW w:w="858" w:type="dxa"/>
            <w:tcBorders>
              <w:top w:val="nil"/>
              <w:bottom w:val="nil"/>
            </w:tcBorders>
            <w:shd w:val="clear" w:color="auto" w:fill="auto"/>
            <w:noWrap/>
            <w:hideMark/>
          </w:tcPr>
          <w:p w14:paraId="0F7F2400" w14:textId="77777777" w:rsidR="00643964" w:rsidRPr="000875C0" w:rsidRDefault="00643964" w:rsidP="0001239E">
            <w:pPr>
              <w:suppressAutoHyphens w:val="0"/>
              <w:spacing w:before="40" w:after="120" w:line="220" w:lineRule="exact"/>
              <w:ind w:right="113"/>
            </w:pPr>
            <w:r w:rsidRPr="000875C0">
              <w:t> </w:t>
            </w:r>
          </w:p>
        </w:tc>
      </w:tr>
      <w:tr w:rsidR="00643964" w:rsidRPr="000875C0" w14:paraId="161E566A" w14:textId="77777777" w:rsidTr="00511DB0">
        <w:tc>
          <w:tcPr>
            <w:tcW w:w="716" w:type="dxa"/>
            <w:vMerge/>
            <w:tcBorders>
              <w:top w:val="nil"/>
              <w:bottom w:val="nil"/>
            </w:tcBorders>
            <w:shd w:val="clear" w:color="auto" w:fill="auto"/>
            <w:hideMark/>
          </w:tcPr>
          <w:p w14:paraId="36EBD707" w14:textId="77777777" w:rsidR="00643964" w:rsidRPr="000875C0" w:rsidRDefault="00643964" w:rsidP="0001239E">
            <w:pPr>
              <w:suppressAutoHyphens w:val="0"/>
              <w:spacing w:before="40" w:after="120" w:line="220" w:lineRule="exact"/>
              <w:ind w:right="113"/>
            </w:pPr>
          </w:p>
        </w:tc>
        <w:tc>
          <w:tcPr>
            <w:tcW w:w="1002" w:type="dxa"/>
            <w:tcBorders>
              <w:top w:val="nil"/>
              <w:bottom w:val="nil"/>
            </w:tcBorders>
            <w:shd w:val="clear" w:color="auto" w:fill="auto"/>
            <w:noWrap/>
            <w:hideMark/>
          </w:tcPr>
          <w:p w14:paraId="10A4E9DC" w14:textId="77777777" w:rsidR="00643964" w:rsidRPr="000875C0" w:rsidRDefault="00643964" w:rsidP="0001239E">
            <w:pPr>
              <w:suppressAutoHyphens w:val="0"/>
              <w:spacing w:before="40" w:after="120" w:line="220" w:lineRule="exact"/>
              <w:ind w:right="113"/>
            </w:pPr>
            <w:r w:rsidRPr="000875C0">
              <w:t>Potential Victim</w:t>
            </w:r>
          </w:p>
        </w:tc>
        <w:tc>
          <w:tcPr>
            <w:tcW w:w="1289" w:type="dxa"/>
            <w:tcBorders>
              <w:top w:val="nil"/>
              <w:bottom w:val="nil"/>
            </w:tcBorders>
            <w:shd w:val="clear" w:color="auto" w:fill="auto"/>
            <w:noWrap/>
            <w:hideMark/>
          </w:tcPr>
          <w:p w14:paraId="21AC46E2" w14:textId="77777777" w:rsidR="00643964" w:rsidRPr="000875C0" w:rsidRDefault="00643964" w:rsidP="0001239E">
            <w:pPr>
              <w:suppressAutoHyphens w:val="0"/>
              <w:spacing w:before="40" w:after="120" w:line="220" w:lineRule="exact"/>
              <w:ind w:right="113"/>
            </w:pPr>
            <w:r w:rsidRPr="000875C0">
              <w:t>N/A</w:t>
            </w:r>
          </w:p>
        </w:tc>
        <w:tc>
          <w:tcPr>
            <w:tcW w:w="1144" w:type="dxa"/>
            <w:tcBorders>
              <w:top w:val="nil"/>
              <w:bottom w:val="nil"/>
            </w:tcBorders>
            <w:shd w:val="clear" w:color="auto" w:fill="auto"/>
            <w:noWrap/>
            <w:hideMark/>
          </w:tcPr>
          <w:p w14:paraId="69281B26" w14:textId="77777777" w:rsidR="00643964" w:rsidRPr="000875C0" w:rsidRDefault="00643964" w:rsidP="0001239E">
            <w:pPr>
              <w:suppressAutoHyphens w:val="0"/>
              <w:spacing w:before="40" w:after="120" w:line="220" w:lineRule="exact"/>
              <w:ind w:right="113"/>
            </w:pPr>
            <w:r w:rsidRPr="000875C0">
              <w:t>Bangladesh</w:t>
            </w:r>
          </w:p>
        </w:tc>
        <w:tc>
          <w:tcPr>
            <w:tcW w:w="440" w:type="dxa"/>
            <w:tcBorders>
              <w:top w:val="nil"/>
              <w:bottom w:val="nil"/>
            </w:tcBorders>
            <w:shd w:val="clear" w:color="auto" w:fill="auto"/>
            <w:noWrap/>
            <w:hideMark/>
          </w:tcPr>
          <w:p w14:paraId="42A672D9" w14:textId="77777777" w:rsidR="00643964" w:rsidRPr="000875C0" w:rsidRDefault="00643964" w:rsidP="003E6C31">
            <w:pPr>
              <w:suppressAutoHyphens w:val="0"/>
              <w:spacing w:before="40" w:after="120" w:line="220" w:lineRule="exact"/>
              <w:ind w:right="113"/>
              <w:jc w:val="right"/>
            </w:pPr>
            <w:r w:rsidRPr="000875C0">
              <w:t>27</w:t>
            </w:r>
          </w:p>
        </w:tc>
        <w:tc>
          <w:tcPr>
            <w:tcW w:w="715" w:type="dxa"/>
            <w:tcBorders>
              <w:top w:val="nil"/>
              <w:bottom w:val="nil"/>
            </w:tcBorders>
            <w:shd w:val="clear" w:color="auto" w:fill="auto"/>
            <w:noWrap/>
            <w:hideMark/>
          </w:tcPr>
          <w:p w14:paraId="0690B3D8" w14:textId="77777777" w:rsidR="00643964" w:rsidRPr="000875C0" w:rsidRDefault="00643964" w:rsidP="0001239E">
            <w:pPr>
              <w:suppressAutoHyphens w:val="0"/>
              <w:spacing w:before="40" w:after="120" w:line="220" w:lineRule="exact"/>
              <w:ind w:right="113"/>
            </w:pPr>
            <w:r w:rsidRPr="000875C0">
              <w:t>Male</w:t>
            </w:r>
          </w:p>
        </w:tc>
        <w:tc>
          <w:tcPr>
            <w:tcW w:w="1207" w:type="dxa"/>
            <w:tcBorders>
              <w:top w:val="nil"/>
              <w:bottom w:val="nil"/>
            </w:tcBorders>
            <w:shd w:val="clear" w:color="auto" w:fill="auto"/>
            <w:noWrap/>
            <w:hideMark/>
          </w:tcPr>
          <w:p w14:paraId="35861A51" w14:textId="77777777" w:rsidR="00643964" w:rsidRPr="000875C0" w:rsidRDefault="00643964" w:rsidP="0001239E">
            <w:pPr>
              <w:suppressAutoHyphens w:val="0"/>
              <w:spacing w:before="40" w:after="120" w:line="220" w:lineRule="exact"/>
              <w:ind w:right="113"/>
            </w:pPr>
            <w:r w:rsidRPr="000875C0">
              <w:t>Closed</w:t>
            </w:r>
          </w:p>
        </w:tc>
        <w:tc>
          <w:tcPr>
            <w:tcW w:w="858" w:type="dxa"/>
            <w:tcBorders>
              <w:top w:val="nil"/>
              <w:bottom w:val="nil"/>
            </w:tcBorders>
            <w:shd w:val="clear" w:color="auto" w:fill="auto"/>
            <w:noWrap/>
            <w:hideMark/>
          </w:tcPr>
          <w:p w14:paraId="74AC6EAA" w14:textId="77777777" w:rsidR="00643964" w:rsidRPr="000875C0" w:rsidRDefault="00643964" w:rsidP="0001239E">
            <w:pPr>
              <w:suppressAutoHyphens w:val="0"/>
              <w:spacing w:before="40" w:after="120" w:line="220" w:lineRule="exact"/>
              <w:ind w:right="113"/>
            </w:pPr>
            <w:r w:rsidRPr="000875C0">
              <w:t> </w:t>
            </w:r>
          </w:p>
        </w:tc>
      </w:tr>
      <w:tr w:rsidR="00643964" w:rsidRPr="000875C0" w14:paraId="37C7C298" w14:textId="77777777" w:rsidTr="00511DB0">
        <w:tc>
          <w:tcPr>
            <w:tcW w:w="716" w:type="dxa"/>
            <w:vMerge/>
            <w:tcBorders>
              <w:top w:val="nil"/>
              <w:bottom w:val="nil"/>
            </w:tcBorders>
            <w:shd w:val="clear" w:color="auto" w:fill="auto"/>
            <w:hideMark/>
          </w:tcPr>
          <w:p w14:paraId="24E5CE4A" w14:textId="77777777" w:rsidR="00643964" w:rsidRPr="000875C0" w:rsidRDefault="00643964" w:rsidP="0001239E">
            <w:pPr>
              <w:suppressAutoHyphens w:val="0"/>
              <w:spacing w:before="40" w:after="120" w:line="220" w:lineRule="exact"/>
              <w:ind w:right="113"/>
            </w:pPr>
          </w:p>
        </w:tc>
        <w:tc>
          <w:tcPr>
            <w:tcW w:w="1002" w:type="dxa"/>
            <w:tcBorders>
              <w:top w:val="nil"/>
              <w:bottom w:val="nil"/>
            </w:tcBorders>
            <w:shd w:val="clear" w:color="auto" w:fill="auto"/>
            <w:noWrap/>
            <w:hideMark/>
          </w:tcPr>
          <w:p w14:paraId="1F27C60D" w14:textId="77777777" w:rsidR="00643964" w:rsidRPr="000875C0" w:rsidRDefault="00643964" w:rsidP="0001239E">
            <w:pPr>
              <w:suppressAutoHyphens w:val="0"/>
              <w:spacing w:before="40" w:after="120" w:line="220" w:lineRule="exact"/>
              <w:ind w:right="113"/>
            </w:pPr>
            <w:r w:rsidRPr="000875C0">
              <w:t>Potential Victim</w:t>
            </w:r>
          </w:p>
        </w:tc>
        <w:tc>
          <w:tcPr>
            <w:tcW w:w="1289" w:type="dxa"/>
            <w:tcBorders>
              <w:top w:val="nil"/>
              <w:bottom w:val="nil"/>
            </w:tcBorders>
            <w:shd w:val="clear" w:color="auto" w:fill="auto"/>
            <w:noWrap/>
            <w:hideMark/>
          </w:tcPr>
          <w:p w14:paraId="53E59A0B" w14:textId="77777777" w:rsidR="00643964" w:rsidRPr="000875C0" w:rsidRDefault="00643964" w:rsidP="0001239E">
            <w:pPr>
              <w:suppressAutoHyphens w:val="0"/>
              <w:spacing w:before="40" w:after="120" w:line="220" w:lineRule="exact"/>
              <w:ind w:right="113"/>
            </w:pPr>
            <w:r w:rsidRPr="000875C0">
              <w:t>N/A</w:t>
            </w:r>
          </w:p>
        </w:tc>
        <w:tc>
          <w:tcPr>
            <w:tcW w:w="1144" w:type="dxa"/>
            <w:tcBorders>
              <w:top w:val="nil"/>
              <w:bottom w:val="nil"/>
            </w:tcBorders>
            <w:shd w:val="clear" w:color="auto" w:fill="auto"/>
            <w:noWrap/>
            <w:hideMark/>
          </w:tcPr>
          <w:p w14:paraId="2A53701D" w14:textId="77777777" w:rsidR="00643964" w:rsidRPr="000875C0" w:rsidRDefault="00643964" w:rsidP="0001239E">
            <w:pPr>
              <w:suppressAutoHyphens w:val="0"/>
              <w:spacing w:before="40" w:after="120" w:line="220" w:lineRule="exact"/>
              <w:ind w:right="113"/>
            </w:pPr>
            <w:r w:rsidRPr="000875C0">
              <w:t>Bangladesh</w:t>
            </w:r>
          </w:p>
        </w:tc>
        <w:tc>
          <w:tcPr>
            <w:tcW w:w="440" w:type="dxa"/>
            <w:tcBorders>
              <w:top w:val="nil"/>
              <w:bottom w:val="nil"/>
            </w:tcBorders>
            <w:shd w:val="clear" w:color="auto" w:fill="auto"/>
            <w:noWrap/>
            <w:hideMark/>
          </w:tcPr>
          <w:p w14:paraId="5E00D363" w14:textId="77777777" w:rsidR="00643964" w:rsidRPr="000875C0" w:rsidRDefault="00643964" w:rsidP="003E6C31">
            <w:pPr>
              <w:suppressAutoHyphens w:val="0"/>
              <w:spacing w:before="40" w:after="120" w:line="220" w:lineRule="exact"/>
              <w:ind w:right="113"/>
              <w:jc w:val="right"/>
            </w:pPr>
            <w:r w:rsidRPr="000875C0">
              <w:t>38</w:t>
            </w:r>
          </w:p>
        </w:tc>
        <w:tc>
          <w:tcPr>
            <w:tcW w:w="715" w:type="dxa"/>
            <w:tcBorders>
              <w:top w:val="nil"/>
              <w:bottom w:val="nil"/>
            </w:tcBorders>
            <w:shd w:val="clear" w:color="auto" w:fill="auto"/>
            <w:noWrap/>
            <w:hideMark/>
          </w:tcPr>
          <w:p w14:paraId="60BA6869" w14:textId="77777777" w:rsidR="00643964" w:rsidRPr="000875C0" w:rsidRDefault="00643964" w:rsidP="0001239E">
            <w:pPr>
              <w:suppressAutoHyphens w:val="0"/>
              <w:spacing w:before="40" w:after="120" w:line="220" w:lineRule="exact"/>
              <w:ind w:right="113"/>
            </w:pPr>
            <w:r w:rsidRPr="000875C0">
              <w:t>Male</w:t>
            </w:r>
          </w:p>
        </w:tc>
        <w:tc>
          <w:tcPr>
            <w:tcW w:w="1207" w:type="dxa"/>
            <w:tcBorders>
              <w:top w:val="nil"/>
              <w:bottom w:val="nil"/>
            </w:tcBorders>
            <w:shd w:val="clear" w:color="auto" w:fill="auto"/>
            <w:noWrap/>
            <w:hideMark/>
          </w:tcPr>
          <w:p w14:paraId="5E8DFEEC" w14:textId="77777777" w:rsidR="00643964" w:rsidRPr="000875C0" w:rsidRDefault="00643964" w:rsidP="0001239E">
            <w:pPr>
              <w:suppressAutoHyphens w:val="0"/>
              <w:spacing w:before="40" w:after="120" w:line="220" w:lineRule="exact"/>
              <w:ind w:right="113"/>
            </w:pPr>
            <w:r w:rsidRPr="000875C0">
              <w:t> </w:t>
            </w:r>
          </w:p>
        </w:tc>
        <w:tc>
          <w:tcPr>
            <w:tcW w:w="858" w:type="dxa"/>
            <w:tcBorders>
              <w:top w:val="nil"/>
              <w:bottom w:val="nil"/>
            </w:tcBorders>
            <w:shd w:val="clear" w:color="auto" w:fill="auto"/>
            <w:noWrap/>
            <w:hideMark/>
          </w:tcPr>
          <w:p w14:paraId="08797D47" w14:textId="77777777" w:rsidR="00643964" w:rsidRPr="000875C0" w:rsidRDefault="00643964" w:rsidP="0001239E">
            <w:pPr>
              <w:suppressAutoHyphens w:val="0"/>
              <w:spacing w:before="40" w:after="120" w:line="220" w:lineRule="exact"/>
              <w:ind w:right="113"/>
            </w:pPr>
            <w:r w:rsidRPr="000875C0">
              <w:t> </w:t>
            </w:r>
          </w:p>
        </w:tc>
      </w:tr>
      <w:tr w:rsidR="00643964" w:rsidRPr="000875C0" w14:paraId="1AE344B3" w14:textId="77777777" w:rsidTr="00511DB0">
        <w:tc>
          <w:tcPr>
            <w:tcW w:w="716" w:type="dxa"/>
            <w:vMerge/>
            <w:tcBorders>
              <w:top w:val="nil"/>
              <w:bottom w:val="nil"/>
            </w:tcBorders>
            <w:shd w:val="clear" w:color="auto" w:fill="auto"/>
            <w:hideMark/>
          </w:tcPr>
          <w:p w14:paraId="058104BC" w14:textId="77777777" w:rsidR="00643964" w:rsidRPr="000875C0" w:rsidRDefault="00643964" w:rsidP="0001239E">
            <w:pPr>
              <w:suppressAutoHyphens w:val="0"/>
              <w:spacing w:before="40" w:after="120" w:line="220" w:lineRule="exact"/>
              <w:ind w:right="113"/>
            </w:pPr>
          </w:p>
        </w:tc>
        <w:tc>
          <w:tcPr>
            <w:tcW w:w="1002" w:type="dxa"/>
            <w:tcBorders>
              <w:top w:val="nil"/>
              <w:bottom w:val="nil"/>
            </w:tcBorders>
            <w:shd w:val="clear" w:color="auto" w:fill="auto"/>
            <w:noWrap/>
            <w:hideMark/>
          </w:tcPr>
          <w:p w14:paraId="419F46A9" w14:textId="77777777" w:rsidR="00643964" w:rsidRPr="000875C0" w:rsidRDefault="00643964" w:rsidP="0001239E">
            <w:pPr>
              <w:suppressAutoHyphens w:val="0"/>
              <w:spacing w:before="40" w:after="120" w:line="220" w:lineRule="exact"/>
              <w:ind w:right="113"/>
            </w:pPr>
            <w:r w:rsidRPr="000875C0">
              <w:t>Potential Victim</w:t>
            </w:r>
          </w:p>
        </w:tc>
        <w:tc>
          <w:tcPr>
            <w:tcW w:w="1289" w:type="dxa"/>
            <w:tcBorders>
              <w:top w:val="nil"/>
              <w:bottom w:val="nil"/>
            </w:tcBorders>
            <w:shd w:val="clear" w:color="auto" w:fill="auto"/>
            <w:noWrap/>
            <w:hideMark/>
          </w:tcPr>
          <w:p w14:paraId="16669B3D" w14:textId="77777777" w:rsidR="00643964" w:rsidRPr="000875C0" w:rsidRDefault="00643964" w:rsidP="0001239E">
            <w:pPr>
              <w:suppressAutoHyphens w:val="0"/>
              <w:spacing w:before="40" w:after="120" w:line="220" w:lineRule="exact"/>
              <w:ind w:right="113"/>
            </w:pPr>
            <w:r w:rsidRPr="000875C0">
              <w:t>N/A</w:t>
            </w:r>
          </w:p>
        </w:tc>
        <w:tc>
          <w:tcPr>
            <w:tcW w:w="1144" w:type="dxa"/>
            <w:tcBorders>
              <w:top w:val="nil"/>
              <w:bottom w:val="nil"/>
            </w:tcBorders>
            <w:shd w:val="clear" w:color="auto" w:fill="auto"/>
            <w:noWrap/>
            <w:hideMark/>
          </w:tcPr>
          <w:p w14:paraId="795E1E77" w14:textId="77777777" w:rsidR="00643964" w:rsidRPr="000875C0" w:rsidRDefault="00643964" w:rsidP="0001239E">
            <w:pPr>
              <w:suppressAutoHyphens w:val="0"/>
              <w:spacing w:before="40" w:after="120" w:line="220" w:lineRule="exact"/>
              <w:ind w:right="113"/>
            </w:pPr>
            <w:r w:rsidRPr="000875C0">
              <w:t>Bangladesh</w:t>
            </w:r>
          </w:p>
        </w:tc>
        <w:tc>
          <w:tcPr>
            <w:tcW w:w="440" w:type="dxa"/>
            <w:tcBorders>
              <w:top w:val="nil"/>
              <w:bottom w:val="nil"/>
            </w:tcBorders>
            <w:shd w:val="clear" w:color="auto" w:fill="auto"/>
            <w:noWrap/>
            <w:hideMark/>
          </w:tcPr>
          <w:p w14:paraId="2AC3BAFC" w14:textId="77777777" w:rsidR="00643964" w:rsidRPr="000875C0" w:rsidRDefault="00643964" w:rsidP="003E6C31">
            <w:pPr>
              <w:suppressAutoHyphens w:val="0"/>
              <w:spacing w:before="40" w:after="120" w:line="220" w:lineRule="exact"/>
              <w:ind w:right="113"/>
              <w:jc w:val="right"/>
            </w:pPr>
            <w:r w:rsidRPr="000875C0">
              <w:t>40</w:t>
            </w:r>
          </w:p>
        </w:tc>
        <w:tc>
          <w:tcPr>
            <w:tcW w:w="715" w:type="dxa"/>
            <w:tcBorders>
              <w:top w:val="nil"/>
              <w:bottom w:val="nil"/>
            </w:tcBorders>
            <w:shd w:val="clear" w:color="auto" w:fill="auto"/>
            <w:noWrap/>
            <w:hideMark/>
          </w:tcPr>
          <w:p w14:paraId="31E923D9" w14:textId="77777777" w:rsidR="00643964" w:rsidRPr="000875C0" w:rsidRDefault="00643964" w:rsidP="0001239E">
            <w:pPr>
              <w:suppressAutoHyphens w:val="0"/>
              <w:spacing w:before="40" w:after="120" w:line="220" w:lineRule="exact"/>
              <w:ind w:right="113"/>
            </w:pPr>
            <w:r w:rsidRPr="000875C0">
              <w:t>Male</w:t>
            </w:r>
          </w:p>
        </w:tc>
        <w:tc>
          <w:tcPr>
            <w:tcW w:w="1207" w:type="dxa"/>
            <w:tcBorders>
              <w:top w:val="nil"/>
              <w:bottom w:val="nil"/>
            </w:tcBorders>
            <w:shd w:val="clear" w:color="auto" w:fill="auto"/>
            <w:noWrap/>
            <w:hideMark/>
          </w:tcPr>
          <w:p w14:paraId="21682572" w14:textId="77777777" w:rsidR="00643964" w:rsidRPr="000875C0" w:rsidRDefault="00643964" w:rsidP="0001239E">
            <w:pPr>
              <w:suppressAutoHyphens w:val="0"/>
              <w:spacing w:before="40" w:after="120" w:line="220" w:lineRule="exact"/>
              <w:ind w:right="113"/>
            </w:pPr>
            <w:r w:rsidRPr="000875C0">
              <w:t> </w:t>
            </w:r>
          </w:p>
        </w:tc>
        <w:tc>
          <w:tcPr>
            <w:tcW w:w="858" w:type="dxa"/>
            <w:tcBorders>
              <w:top w:val="nil"/>
              <w:bottom w:val="nil"/>
            </w:tcBorders>
            <w:shd w:val="clear" w:color="auto" w:fill="auto"/>
            <w:noWrap/>
            <w:hideMark/>
          </w:tcPr>
          <w:p w14:paraId="3371414F" w14:textId="77777777" w:rsidR="00643964" w:rsidRPr="000875C0" w:rsidRDefault="00643964" w:rsidP="0001239E">
            <w:pPr>
              <w:suppressAutoHyphens w:val="0"/>
              <w:spacing w:before="40" w:after="120" w:line="220" w:lineRule="exact"/>
              <w:ind w:right="113"/>
            </w:pPr>
            <w:r w:rsidRPr="000875C0">
              <w:t> </w:t>
            </w:r>
          </w:p>
        </w:tc>
      </w:tr>
      <w:tr w:rsidR="00643964" w:rsidRPr="000875C0" w14:paraId="3AE96FE5" w14:textId="77777777" w:rsidTr="00511DB0">
        <w:tc>
          <w:tcPr>
            <w:tcW w:w="716" w:type="dxa"/>
            <w:vMerge w:val="restart"/>
            <w:tcBorders>
              <w:top w:val="nil"/>
            </w:tcBorders>
            <w:shd w:val="clear" w:color="auto" w:fill="auto"/>
            <w:hideMark/>
          </w:tcPr>
          <w:p w14:paraId="1BCF4811" w14:textId="77777777" w:rsidR="00643964" w:rsidRPr="000875C0" w:rsidRDefault="00643964" w:rsidP="0001239E">
            <w:pPr>
              <w:suppressAutoHyphens w:val="0"/>
              <w:spacing w:before="40" w:after="120" w:line="220" w:lineRule="exact"/>
              <w:ind w:right="113"/>
            </w:pPr>
            <w:r w:rsidRPr="000875C0">
              <w:lastRenderedPageBreak/>
              <w:t>2022</w:t>
            </w:r>
          </w:p>
        </w:tc>
        <w:tc>
          <w:tcPr>
            <w:tcW w:w="1002" w:type="dxa"/>
            <w:tcBorders>
              <w:top w:val="nil"/>
            </w:tcBorders>
            <w:shd w:val="clear" w:color="auto" w:fill="auto"/>
            <w:noWrap/>
            <w:hideMark/>
          </w:tcPr>
          <w:p w14:paraId="7A0C8120" w14:textId="77777777" w:rsidR="00643964" w:rsidRPr="000875C0" w:rsidRDefault="00643964" w:rsidP="0001239E">
            <w:pPr>
              <w:suppressAutoHyphens w:val="0"/>
              <w:spacing w:before="40" w:after="120" w:line="220" w:lineRule="exact"/>
              <w:ind w:right="113"/>
            </w:pPr>
            <w:r w:rsidRPr="000875C0">
              <w:t>Potential Victim</w:t>
            </w:r>
          </w:p>
        </w:tc>
        <w:tc>
          <w:tcPr>
            <w:tcW w:w="1289" w:type="dxa"/>
            <w:tcBorders>
              <w:top w:val="nil"/>
            </w:tcBorders>
            <w:shd w:val="clear" w:color="auto" w:fill="auto"/>
            <w:noWrap/>
            <w:hideMark/>
          </w:tcPr>
          <w:p w14:paraId="4CC2975E" w14:textId="77777777" w:rsidR="00643964" w:rsidRPr="000875C0" w:rsidRDefault="00643964" w:rsidP="0001239E">
            <w:pPr>
              <w:suppressAutoHyphens w:val="0"/>
              <w:spacing w:before="40" w:after="120" w:line="220" w:lineRule="exact"/>
              <w:ind w:right="113"/>
            </w:pPr>
            <w:r w:rsidRPr="000875C0">
              <w:t>N/A</w:t>
            </w:r>
          </w:p>
        </w:tc>
        <w:tc>
          <w:tcPr>
            <w:tcW w:w="1144" w:type="dxa"/>
            <w:tcBorders>
              <w:top w:val="nil"/>
            </w:tcBorders>
            <w:shd w:val="clear" w:color="auto" w:fill="auto"/>
            <w:noWrap/>
            <w:hideMark/>
          </w:tcPr>
          <w:p w14:paraId="6035DCF8" w14:textId="77777777" w:rsidR="00643964" w:rsidRPr="000875C0" w:rsidRDefault="00643964" w:rsidP="0001239E">
            <w:pPr>
              <w:suppressAutoHyphens w:val="0"/>
              <w:spacing w:before="40" w:after="120" w:line="220" w:lineRule="exact"/>
              <w:ind w:right="113"/>
            </w:pPr>
            <w:r w:rsidRPr="000875C0">
              <w:t>Thailand</w:t>
            </w:r>
          </w:p>
        </w:tc>
        <w:tc>
          <w:tcPr>
            <w:tcW w:w="440" w:type="dxa"/>
            <w:tcBorders>
              <w:top w:val="nil"/>
            </w:tcBorders>
            <w:shd w:val="clear" w:color="auto" w:fill="auto"/>
            <w:noWrap/>
            <w:hideMark/>
          </w:tcPr>
          <w:p w14:paraId="0D6AFE8C" w14:textId="77777777" w:rsidR="00643964" w:rsidRPr="000875C0" w:rsidRDefault="00643964" w:rsidP="003E6C31">
            <w:pPr>
              <w:suppressAutoHyphens w:val="0"/>
              <w:spacing w:before="40" w:after="120" w:line="220" w:lineRule="exact"/>
              <w:ind w:right="113"/>
              <w:jc w:val="right"/>
            </w:pPr>
            <w:r w:rsidRPr="000875C0">
              <w:t>33</w:t>
            </w:r>
          </w:p>
        </w:tc>
        <w:tc>
          <w:tcPr>
            <w:tcW w:w="715" w:type="dxa"/>
            <w:tcBorders>
              <w:top w:val="nil"/>
            </w:tcBorders>
            <w:shd w:val="clear" w:color="auto" w:fill="auto"/>
            <w:noWrap/>
            <w:hideMark/>
          </w:tcPr>
          <w:p w14:paraId="5CB3FC47" w14:textId="77777777" w:rsidR="00643964" w:rsidRPr="000875C0" w:rsidRDefault="00643964" w:rsidP="0001239E">
            <w:pPr>
              <w:suppressAutoHyphens w:val="0"/>
              <w:spacing w:before="40" w:after="120" w:line="220" w:lineRule="exact"/>
              <w:ind w:right="113"/>
            </w:pPr>
            <w:r w:rsidRPr="000875C0">
              <w:t>Female</w:t>
            </w:r>
          </w:p>
        </w:tc>
        <w:tc>
          <w:tcPr>
            <w:tcW w:w="1207" w:type="dxa"/>
            <w:tcBorders>
              <w:top w:val="nil"/>
            </w:tcBorders>
            <w:shd w:val="clear" w:color="auto" w:fill="auto"/>
            <w:noWrap/>
            <w:hideMark/>
          </w:tcPr>
          <w:p w14:paraId="1DD4BACF" w14:textId="77777777" w:rsidR="00643964" w:rsidRPr="000875C0" w:rsidRDefault="00643964" w:rsidP="0001239E">
            <w:pPr>
              <w:suppressAutoHyphens w:val="0"/>
              <w:spacing w:before="40" w:after="120" w:line="220" w:lineRule="exact"/>
              <w:ind w:right="113"/>
            </w:pPr>
            <w:r w:rsidRPr="000875C0">
              <w:t>Closed</w:t>
            </w:r>
          </w:p>
        </w:tc>
        <w:tc>
          <w:tcPr>
            <w:tcW w:w="858" w:type="dxa"/>
            <w:tcBorders>
              <w:top w:val="nil"/>
            </w:tcBorders>
            <w:shd w:val="clear" w:color="auto" w:fill="auto"/>
            <w:noWrap/>
            <w:hideMark/>
          </w:tcPr>
          <w:p w14:paraId="050F66DA" w14:textId="77777777" w:rsidR="00643964" w:rsidRPr="000875C0" w:rsidRDefault="00643964" w:rsidP="0001239E">
            <w:pPr>
              <w:suppressAutoHyphens w:val="0"/>
              <w:spacing w:before="40" w:after="120" w:line="220" w:lineRule="exact"/>
              <w:ind w:right="113"/>
            </w:pPr>
            <w:r w:rsidRPr="000875C0">
              <w:t> </w:t>
            </w:r>
          </w:p>
        </w:tc>
      </w:tr>
      <w:tr w:rsidR="00643964" w:rsidRPr="000875C0" w14:paraId="284814A6" w14:textId="77777777" w:rsidTr="00511DB0">
        <w:tc>
          <w:tcPr>
            <w:tcW w:w="716" w:type="dxa"/>
            <w:vMerge/>
            <w:shd w:val="clear" w:color="auto" w:fill="auto"/>
            <w:hideMark/>
          </w:tcPr>
          <w:p w14:paraId="28766E99" w14:textId="77777777" w:rsidR="00643964" w:rsidRPr="000875C0" w:rsidRDefault="00643964" w:rsidP="0001239E">
            <w:pPr>
              <w:suppressAutoHyphens w:val="0"/>
              <w:spacing w:before="40" w:after="120" w:line="220" w:lineRule="exact"/>
              <w:ind w:right="113"/>
            </w:pPr>
          </w:p>
        </w:tc>
        <w:tc>
          <w:tcPr>
            <w:tcW w:w="1002" w:type="dxa"/>
            <w:shd w:val="clear" w:color="auto" w:fill="auto"/>
            <w:noWrap/>
            <w:hideMark/>
          </w:tcPr>
          <w:p w14:paraId="627DA538" w14:textId="77777777" w:rsidR="00643964" w:rsidRPr="000875C0" w:rsidRDefault="00643964" w:rsidP="0001239E">
            <w:pPr>
              <w:suppressAutoHyphens w:val="0"/>
              <w:spacing w:before="40" w:after="120" w:line="220" w:lineRule="exact"/>
              <w:ind w:right="113"/>
            </w:pPr>
            <w:r w:rsidRPr="000875C0">
              <w:t>Actual Victim</w:t>
            </w:r>
          </w:p>
        </w:tc>
        <w:tc>
          <w:tcPr>
            <w:tcW w:w="1289" w:type="dxa"/>
            <w:shd w:val="clear" w:color="auto" w:fill="auto"/>
            <w:noWrap/>
            <w:hideMark/>
          </w:tcPr>
          <w:p w14:paraId="093833AF" w14:textId="77777777" w:rsidR="00643964" w:rsidRPr="000875C0" w:rsidRDefault="00643964" w:rsidP="0001239E">
            <w:pPr>
              <w:suppressAutoHyphens w:val="0"/>
              <w:spacing w:before="40" w:after="120" w:line="220" w:lineRule="exact"/>
              <w:ind w:right="113"/>
            </w:pPr>
            <w:r w:rsidRPr="000875C0">
              <w:t>Sexual Exploitation</w:t>
            </w:r>
          </w:p>
        </w:tc>
        <w:tc>
          <w:tcPr>
            <w:tcW w:w="1144" w:type="dxa"/>
            <w:shd w:val="clear" w:color="auto" w:fill="auto"/>
            <w:noWrap/>
            <w:hideMark/>
          </w:tcPr>
          <w:p w14:paraId="4C2367FC" w14:textId="77777777" w:rsidR="00643964" w:rsidRPr="000875C0" w:rsidRDefault="00643964" w:rsidP="0001239E">
            <w:pPr>
              <w:suppressAutoHyphens w:val="0"/>
              <w:spacing w:before="40" w:after="120" w:line="220" w:lineRule="exact"/>
              <w:ind w:right="113"/>
            </w:pPr>
            <w:r w:rsidRPr="000875C0">
              <w:t>Thailand</w:t>
            </w:r>
          </w:p>
        </w:tc>
        <w:tc>
          <w:tcPr>
            <w:tcW w:w="440" w:type="dxa"/>
            <w:shd w:val="clear" w:color="auto" w:fill="auto"/>
            <w:noWrap/>
            <w:hideMark/>
          </w:tcPr>
          <w:p w14:paraId="05591D38" w14:textId="77777777" w:rsidR="00643964" w:rsidRPr="000875C0" w:rsidRDefault="00643964" w:rsidP="003E6C31">
            <w:pPr>
              <w:suppressAutoHyphens w:val="0"/>
              <w:spacing w:before="40" w:after="120" w:line="220" w:lineRule="exact"/>
              <w:ind w:right="113"/>
              <w:jc w:val="right"/>
            </w:pPr>
            <w:r w:rsidRPr="000875C0">
              <w:t>29</w:t>
            </w:r>
          </w:p>
        </w:tc>
        <w:tc>
          <w:tcPr>
            <w:tcW w:w="715" w:type="dxa"/>
            <w:shd w:val="clear" w:color="auto" w:fill="auto"/>
            <w:noWrap/>
            <w:hideMark/>
          </w:tcPr>
          <w:p w14:paraId="46C2ABAF" w14:textId="77777777" w:rsidR="00643964" w:rsidRPr="000875C0" w:rsidRDefault="00643964" w:rsidP="0001239E">
            <w:pPr>
              <w:suppressAutoHyphens w:val="0"/>
              <w:spacing w:before="40" w:after="120" w:line="220" w:lineRule="exact"/>
              <w:ind w:right="113"/>
            </w:pPr>
            <w:r w:rsidRPr="000875C0">
              <w:t>Female</w:t>
            </w:r>
          </w:p>
        </w:tc>
        <w:tc>
          <w:tcPr>
            <w:tcW w:w="1207" w:type="dxa"/>
            <w:shd w:val="clear" w:color="auto" w:fill="auto"/>
            <w:noWrap/>
            <w:hideMark/>
          </w:tcPr>
          <w:p w14:paraId="21EFD5E8" w14:textId="77777777" w:rsidR="00643964" w:rsidRPr="000875C0" w:rsidRDefault="00643964" w:rsidP="0001239E">
            <w:pPr>
              <w:suppressAutoHyphens w:val="0"/>
              <w:spacing w:before="40" w:after="120" w:line="220" w:lineRule="exact"/>
              <w:ind w:right="113"/>
            </w:pPr>
            <w:r w:rsidRPr="000875C0">
              <w:t>Prosecuted</w:t>
            </w:r>
          </w:p>
        </w:tc>
        <w:tc>
          <w:tcPr>
            <w:tcW w:w="858" w:type="dxa"/>
            <w:shd w:val="clear" w:color="auto" w:fill="auto"/>
            <w:noWrap/>
            <w:hideMark/>
          </w:tcPr>
          <w:p w14:paraId="08EDDD1B" w14:textId="77777777" w:rsidR="00643964" w:rsidRPr="000875C0" w:rsidRDefault="00643964" w:rsidP="0001239E">
            <w:pPr>
              <w:suppressAutoHyphens w:val="0"/>
              <w:spacing w:before="40" w:after="120" w:line="220" w:lineRule="exact"/>
              <w:ind w:right="113"/>
            </w:pPr>
            <w:r w:rsidRPr="000875C0">
              <w:t>Trial ongoing</w:t>
            </w:r>
          </w:p>
        </w:tc>
      </w:tr>
      <w:tr w:rsidR="00643964" w:rsidRPr="000875C0" w14:paraId="24E21D88" w14:textId="77777777" w:rsidTr="00511DB0">
        <w:tc>
          <w:tcPr>
            <w:tcW w:w="716" w:type="dxa"/>
            <w:vMerge/>
            <w:shd w:val="clear" w:color="auto" w:fill="auto"/>
            <w:hideMark/>
          </w:tcPr>
          <w:p w14:paraId="704CF4DA" w14:textId="77777777" w:rsidR="00643964" w:rsidRPr="000875C0" w:rsidRDefault="00643964" w:rsidP="0001239E">
            <w:pPr>
              <w:suppressAutoHyphens w:val="0"/>
              <w:spacing w:before="40" w:after="120" w:line="220" w:lineRule="exact"/>
              <w:ind w:right="113"/>
            </w:pPr>
          </w:p>
        </w:tc>
        <w:tc>
          <w:tcPr>
            <w:tcW w:w="1002" w:type="dxa"/>
            <w:shd w:val="clear" w:color="auto" w:fill="auto"/>
            <w:noWrap/>
            <w:hideMark/>
          </w:tcPr>
          <w:p w14:paraId="535A3326" w14:textId="77777777" w:rsidR="00643964" w:rsidRPr="000875C0" w:rsidRDefault="00643964" w:rsidP="0001239E">
            <w:pPr>
              <w:suppressAutoHyphens w:val="0"/>
              <w:spacing w:before="40" w:after="120" w:line="220" w:lineRule="exact"/>
              <w:ind w:right="113"/>
            </w:pPr>
            <w:r w:rsidRPr="000875C0">
              <w:t>Actual Victim</w:t>
            </w:r>
          </w:p>
        </w:tc>
        <w:tc>
          <w:tcPr>
            <w:tcW w:w="1289" w:type="dxa"/>
            <w:shd w:val="clear" w:color="auto" w:fill="auto"/>
            <w:noWrap/>
            <w:hideMark/>
          </w:tcPr>
          <w:p w14:paraId="46691EA2" w14:textId="77777777" w:rsidR="00643964" w:rsidRPr="000875C0" w:rsidRDefault="00643964" w:rsidP="0001239E">
            <w:pPr>
              <w:suppressAutoHyphens w:val="0"/>
              <w:spacing w:before="40" w:after="120" w:line="220" w:lineRule="exact"/>
              <w:ind w:right="113"/>
            </w:pPr>
            <w:r w:rsidRPr="000875C0">
              <w:t>Sexual Exploitation</w:t>
            </w:r>
          </w:p>
        </w:tc>
        <w:tc>
          <w:tcPr>
            <w:tcW w:w="1144" w:type="dxa"/>
            <w:shd w:val="clear" w:color="auto" w:fill="auto"/>
            <w:noWrap/>
            <w:hideMark/>
          </w:tcPr>
          <w:p w14:paraId="49C900EC" w14:textId="77777777" w:rsidR="00643964" w:rsidRPr="000875C0" w:rsidRDefault="00643964" w:rsidP="0001239E">
            <w:pPr>
              <w:suppressAutoHyphens w:val="0"/>
              <w:spacing w:before="40" w:after="120" w:line="220" w:lineRule="exact"/>
              <w:ind w:right="113"/>
            </w:pPr>
            <w:r w:rsidRPr="000875C0">
              <w:t>Thailand</w:t>
            </w:r>
          </w:p>
        </w:tc>
        <w:tc>
          <w:tcPr>
            <w:tcW w:w="440" w:type="dxa"/>
            <w:shd w:val="clear" w:color="auto" w:fill="auto"/>
            <w:noWrap/>
            <w:hideMark/>
          </w:tcPr>
          <w:p w14:paraId="3F352FEE" w14:textId="77777777" w:rsidR="00643964" w:rsidRPr="000875C0" w:rsidRDefault="00643964" w:rsidP="003E6C31">
            <w:pPr>
              <w:suppressAutoHyphens w:val="0"/>
              <w:spacing w:before="40" w:after="120" w:line="220" w:lineRule="exact"/>
              <w:ind w:right="113"/>
              <w:jc w:val="right"/>
            </w:pPr>
            <w:r w:rsidRPr="000875C0">
              <w:t>30</w:t>
            </w:r>
          </w:p>
        </w:tc>
        <w:tc>
          <w:tcPr>
            <w:tcW w:w="715" w:type="dxa"/>
            <w:shd w:val="clear" w:color="auto" w:fill="auto"/>
            <w:noWrap/>
            <w:hideMark/>
          </w:tcPr>
          <w:p w14:paraId="767CA143" w14:textId="77777777" w:rsidR="00643964" w:rsidRPr="000875C0" w:rsidRDefault="00643964" w:rsidP="0001239E">
            <w:pPr>
              <w:suppressAutoHyphens w:val="0"/>
              <w:spacing w:before="40" w:after="120" w:line="220" w:lineRule="exact"/>
              <w:ind w:right="113"/>
            </w:pPr>
            <w:r w:rsidRPr="000875C0">
              <w:t>Female</w:t>
            </w:r>
          </w:p>
        </w:tc>
        <w:tc>
          <w:tcPr>
            <w:tcW w:w="1207" w:type="dxa"/>
            <w:shd w:val="clear" w:color="auto" w:fill="auto"/>
            <w:noWrap/>
            <w:hideMark/>
          </w:tcPr>
          <w:p w14:paraId="076334DE" w14:textId="77777777" w:rsidR="00643964" w:rsidRPr="000875C0" w:rsidRDefault="00643964" w:rsidP="0001239E">
            <w:pPr>
              <w:suppressAutoHyphens w:val="0"/>
              <w:spacing w:before="40" w:after="120" w:line="220" w:lineRule="exact"/>
              <w:ind w:right="113"/>
            </w:pPr>
            <w:r w:rsidRPr="000875C0">
              <w:t> </w:t>
            </w:r>
          </w:p>
        </w:tc>
        <w:tc>
          <w:tcPr>
            <w:tcW w:w="858" w:type="dxa"/>
            <w:shd w:val="clear" w:color="auto" w:fill="auto"/>
            <w:noWrap/>
            <w:hideMark/>
          </w:tcPr>
          <w:p w14:paraId="03EFE2F2" w14:textId="77777777" w:rsidR="00643964" w:rsidRPr="000875C0" w:rsidRDefault="00643964" w:rsidP="0001239E">
            <w:pPr>
              <w:suppressAutoHyphens w:val="0"/>
              <w:spacing w:before="40" w:after="120" w:line="220" w:lineRule="exact"/>
              <w:ind w:right="113"/>
            </w:pPr>
            <w:r w:rsidRPr="000875C0">
              <w:t> </w:t>
            </w:r>
          </w:p>
        </w:tc>
      </w:tr>
      <w:tr w:rsidR="00643964" w:rsidRPr="000875C0" w14:paraId="31BCABD9" w14:textId="77777777" w:rsidTr="00511DB0">
        <w:tc>
          <w:tcPr>
            <w:tcW w:w="716" w:type="dxa"/>
            <w:vMerge/>
            <w:shd w:val="clear" w:color="auto" w:fill="auto"/>
            <w:hideMark/>
          </w:tcPr>
          <w:p w14:paraId="1193A60D" w14:textId="77777777" w:rsidR="00643964" w:rsidRPr="000875C0" w:rsidRDefault="00643964" w:rsidP="0001239E">
            <w:pPr>
              <w:suppressAutoHyphens w:val="0"/>
              <w:spacing w:before="40" w:after="120" w:line="220" w:lineRule="exact"/>
              <w:ind w:right="113"/>
            </w:pPr>
          </w:p>
        </w:tc>
        <w:tc>
          <w:tcPr>
            <w:tcW w:w="1002" w:type="dxa"/>
            <w:shd w:val="clear" w:color="auto" w:fill="auto"/>
            <w:noWrap/>
            <w:hideMark/>
          </w:tcPr>
          <w:p w14:paraId="68560AAD" w14:textId="77777777" w:rsidR="00643964" w:rsidRPr="000875C0" w:rsidRDefault="00643964" w:rsidP="0001239E">
            <w:pPr>
              <w:suppressAutoHyphens w:val="0"/>
              <w:spacing w:before="40" w:after="120" w:line="220" w:lineRule="exact"/>
              <w:ind w:right="113"/>
            </w:pPr>
            <w:r w:rsidRPr="000875C0">
              <w:t>Potential Victim</w:t>
            </w:r>
          </w:p>
        </w:tc>
        <w:tc>
          <w:tcPr>
            <w:tcW w:w="1289" w:type="dxa"/>
            <w:shd w:val="clear" w:color="auto" w:fill="auto"/>
            <w:noWrap/>
            <w:hideMark/>
          </w:tcPr>
          <w:p w14:paraId="47E47367" w14:textId="77777777" w:rsidR="00643964" w:rsidRPr="000875C0" w:rsidRDefault="00643964" w:rsidP="0001239E">
            <w:pPr>
              <w:suppressAutoHyphens w:val="0"/>
              <w:spacing w:before="40" w:after="120" w:line="220" w:lineRule="exact"/>
              <w:ind w:right="113"/>
            </w:pPr>
            <w:r w:rsidRPr="000875C0">
              <w:t>Sexual Exploitation</w:t>
            </w:r>
          </w:p>
        </w:tc>
        <w:tc>
          <w:tcPr>
            <w:tcW w:w="1144" w:type="dxa"/>
            <w:shd w:val="clear" w:color="auto" w:fill="auto"/>
            <w:noWrap/>
            <w:hideMark/>
          </w:tcPr>
          <w:p w14:paraId="222C071E" w14:textId="77777777" w:rsidR="00643964" w:rsidRPr="000875C0" w:rsidRDefault="00643964" w:rsidP="0001239E">
            <w:pPr>
              <w:suppressAutoHyphens w:val="0"/>
              <w:spacing w:before="40" w:after="120" w:line="220" w:lineRule="exact"/>
              <w:ind w:right="113"/>
            </w:pPr>
            <w:r w:rsidRPr="000875C0">
              <w:t>India</w:t>
            </w:r>
          </w:p>
        </w:tc>
        <w:tc>
          <w:tcPr>
            <w:tcW w:w="440" w:type="dxa"/>
            <w:shd w:val="clear" w:color="auto" w:fill="auto"/>
            <w:noWrap/>
            <w:hideMark/>
          </w:tcPr>
          <w:p w14:paraId="0E19D56E" w14:textId="77777777" w:rsidR="00643964" w:rsidRPr="000875C0" w:rsidRDefault="00643964" w:rsidP="003E6C31">
            <w:pPr>
              <w:suppressAutoHyphens w:val="0"/>
              <w:spacing w:before="40" w:after="120" w:line="220" w:lineRule="exact"/>
              <w:ind w:right="113"/>
              <w:jc w:val="right"/>
            </w:pPr>
            <w:r w:rsidRPr="000875C0">
              <w:t>25</w:t>
            </w:r>
          </w:p>
        </w:tc>
        <w:tc>
          <w:tcPr>
            <w:tcW w:w="715" w:type="dxa"/>
            <w:shd w:val="clear" w:color="auto" w:fill="auto"/>
            <w:noWrap/>
            <w:hideMark/>
          </w:tcPr>
          <w:p w14:paraId="101D9409" w14:textId="77777777" w:rsidR="00643964" w:rsidRPr="000875C0" w:rsidRDefault="00643964" w:rsidP="0001239E">
            <w:pPr>
              <w:suppressAutoHyphens w:val="0"/>
              <w:spacing w:before="40" w:after="120" w:line="220" w:lineRule="exact"/>
              <w:ind w:right="113"/>
            </w:pPr>
            <w:r w:rsidRPr="000875C0">
              <w:t>Female</w:t>
            </w:r>
          </w:p>
        </w:tc>
        <w:tc>
          <w:tcPr>
            <w:tcW w:w="1207" w:type="dxa"/>
            <w:shd w:val="clear" w:color="auto" w:fill="auto"/>
            <w:noWrap/>
            <w:hideMark/>
          </w:tcPr>
          <w:p w14:paraId="71717F8F" w14:textId="77777777" w:rsidR="00643964" w:rsidRPr="000875C0" w:rsidRDefault="00643964" w:rsidP="0001239E">
            <w:pPr>
              <w:suppressAutoHyphens w:val="0"/>
              <w:spacing w:before="40" w:after="120" w:line="220" w:lineRule="exact"/>
              <w:ind w:right="113"/>
            </w:pPr>
            <w:r w:rsidRPr="000875C0">
              <w:t>Closed</w:t>
            </w:r>
          </w:p>
        </w:tc>
        <w:tc>
          <w:tcPr>
            <w:tcW w:w="858" w:type="dxa"/>
            <w:shd w:val="clear" w:color="auto" w:fill="auto"/>
            <w:noWrap/>
            <w:hideMark/>
          </w:tcPr>
          <w:p w14:paraId="2A379786" w14:textId="77777777" w:rsidR="00643964" w:rsidRPr="000875C0" w:rsidRDefault="00643964" w:rsidP="0001239E">
            <w:pPr>
              <w:suppressAutoHyphens w:val="0"/>
              <w:spacing w:before="40" w:after="120" w:line="220" w:lineRule="exact"/>
              <w:ind w:right="113"/>
            </w:pPr>
            <w:r w:rsidRPr="000875C0">
              <w:t> </w:t>
            </w:r>
          </w:p>
        </w:tc>
      </w:tr>
      <w:tr w:rsidR="00643964" w:rsidRPr="000875C0" w14:paraId="0CE5831C" w14:textId="77777777" w:rsidTr="00511DB0">
        <w:tc>
          <w:tcPr>
            <w:tcW w:w="716" w:type="dxa"/>
            <w:shd w:val="clear" w:color="auto" w:fill="auto"/>
            <w:hideMark/>
          </w:tcPr>
          <w:p w14:paraId="2E197834" w14:textId="77777777" w:rsidR="00643964" w:rsidRPr="000875C0" w:rsidRDefault="00643964" w:rsidP="0001239E">
            <w:pPr>
              <w:suppressAutoHyphens w:val="0"/>
              <w:spacing w:before="40" w:after="120" w:line="220" w:lineRule="exact"/>
              <w:ind w:right="113"/>
            </w:pPr>
            <w:r w:rsidRPr="000875C0">
              <w:t>2023</w:t>
            </w:r>
          </w:p>
        </w:tc>
        <w:tc>
          <w:tcPr>
            <w:tcW w:w="1002" w:type="dxa"/>
            <w:shd w:val="clear" w:color="auto" w:fill="auto"/>
            <w:noWrap/>
            <w:hideMark/>
          </w:tcPr>
          <w:p w14:paraId="22252A99" w14:textId="77777777" w:rsidR="00643964" w:rsidRPr="000875C0" w:rsidRDefault="00643964" w:rsidP="0001239E">
            <w:pPr>
              <w:suppressAutoHyphens w:val="0"/>
              <w:spacing w:before="40" w:after="120" w:line="220" w:lineRule="exact"/>
              <w:ind w:right="113"/>
            </w:pPr>
            <w:r w:rsidRPr="000875C0">
              <w:t>Potential Victim</w:t>
            </w:r>
          </w:p>
        </w:tc>
        <w:tc>
          <w:tcPr>
            <w:tcW w:w="1289" w:type="dxa"/>
            <w:shd w:val="clear" w:color="auto" w:fill="auto"/>
            <w:noWrap/>
            <w:hideMark/>
          </w:tcPr>
          <w:p w14:paraId="06E002E8" w14:textId="77777777" w:rsidR="00643964" w:rsidRPr="000875C0" w:rsidRDefault="00643964" w:rsidP="0001239E">
            <w:pPr>
              <w:suppressAutoHyphens w:val="0"/>
              <w:spacing w:before="40" w:after="120" w:line="220" w:lineRule="exact"/>
              <w:ind w:right="113"/>
            </w:pPr>
            <w:r w:rsidRPr="000875C0">
              <w:t>N/A</w:t>
            </w:r>
          </w:p>
        </w:tc>
        <w:tc>
          <w:tcPr>
            <w:tcW w:w="1144" w:type="dxa"/>
            <w:shd w:val="clear" w:color="auto" w:fill="auto"/>
            <w:noWrap/>
            <w:hideMark/>
          </w:tcPr>
          <w:p w14:paraId="5ADC3128" w14:textId="77777777" w:rsidR="00643964" w:rsidRPr="000875C0" w:rsidRDefault="00643964" w:rsidP="0001239E">
            <w:pPr>
              <w:suppressAutoHyphens w:val="0"/>
              <w:spacing w:before="40" w:after="120" w:line="220" w:lineRule="exact"/>
              <w:ind w:right="113"/>
            </w:pPr>
            <w:r w:rsidRPr="000875C0">
              <w:t>Bangladesh</w:t>
            </w:r>
          </w:p>
        </w:tc>
        <w:tc>
          <w:tcPr>
            <w:tcW w:w="440" w:type="dxa"/>
            <w:shd w:val="clear" w:color="auto" w:fill="auto"/>
            <w:noWrap/>
            <w:hideMark/>
          </w:tcPr>
          <w:p w14:paraId="4C56B22F" w14:textId="77777777" w:rsidR="00643964" w:rsidRPr="000875C0" w:rsidRDefault="00643964" w:rsidP="003E6C31">
            <w:pPr>
              <w:suppressAutoHyphens w:val="0"/>
              <w:spacing w:before="40" w:after="120" w:line="220" w:lineRule="exact"/>
              <w:ind w:right="113"/>
              <w:jc w:val="right"/>
            </w:pPr>
            <w:r w:rsidRPr="000875C0">
              <w:t>42</w:t>
            </w:r>
          </w:p>
        </w:tc>
        <w:tc>
          <w:tcPr>
            <w:tcW w:w="715" w:type="dxa"/>
            <w:shd w:val="clear" w:color="auto" w:fill="auto"/>
            <w:noWrap/>
            <w:hideMark/>
          </w:tcPr>
          <w:p w14:paraId="34FE8912" w14:textId="77777777" w:rsidR="00643964" w:rsidRPr="000875C0" w:rsidRDefault="00643964" w:rsidP="0001239E">
            <w:pPr>
              <w:suppressAutoHyphens w:val="0"/>
              <w:spacing w:before="40" w:after="120" w:line="220" w:lineRule="exact"/>
              <w:ind w:right="113"/>
            </w:pPr>
            <w:r w:rsidRPr="000875C0">
              <w:t>Male</w:t>
            </w:r>
          </w:p>
        </w:tc>
        <w:tc>
          <w:tcPr>
            <w:tcW w:w="1207" w:type="dxa"/>
            <w:shd w:val="clear" w:color="auto" w:fill="auto"/>
            <w:noWrap/>
            <w:hideMark/>
          </w:tcPr>
          <w:p w14:paraId="7A574120" w14:textId="77777777" w:rsidR="00643964" w:rsidRPr="000875C0" w:rsidRDefault="00643964" w:rsidP="0001239E">
            <w:pPr>
              <w:suppressAutoHyphens w:val="0"/>
              <w:spacing w:before="40" w:after="120" w:line="220" w:lineRule="exact"/>
              <w:ind w:right="113"/>
            </w:pPr>
            <w:r w:rsidRPr="000875C0">
              <w:t>Closed</w:t>
            </w:r>
          </w:p>
        </w:tc>
        <w:tc>
          <w:tcPr>
            <w:tcW w:w="858" w:type="dxa"/>
            <w:shd w:val="clear" w:color="auto" w:fill="auto"/>
            <w:noWrap/>
            <w:hideMark/>
          </w:tcPr>
          <w:p w14:paraId="006A665C" w14:textId="77777777" w:rsidR="00643964" w:rsidRPr="000875C0" w:rsidRDefault="00643964" w:rsidP="0001239E">
            <w:pPr>
              <w:suppressAutoHyphens w:val="0"/>
              <w:spacing w:before="40" w:after="120" w:line="220" w:lineRule="exact"/>
              <w:ind w:right="113"/>
            </w:pPr>
            <w:r w:rsidRPr="000875C0">
              <w:t> </w:t>
            </w:r>
          </w:p>
        </w:tc>
      </w:tr>
      <w:tr w:rsidR="00643964" w:rsidRPr="000875C0" w14:paraId="0093ECD6" w14:textId="77777777" w:rsidTr="00511DB0">
        <w:tc>
          <w:tcPr>
            <w:tcW w:w="716" w:type="dxa"/>
            <w:shd w:val="clear" w:color="auto" w:fill="auto"/>
            <w:hideMark/>
          </w:tcPr>
          <w:p w14:paraId="5BE378AD" w14:textId="77777777" w:rsidR="00643964" w:rsidRPr="000875C0" w:rsidRDefault="00643964" w:rsidP="0001239E">
            <w:pPr>
              <w:suppressAutoHyphens w:val="0"/>
              <w:spacing w:before="40" w:after="120" w:line="220" w:lineRule="exact"/>
              <w:ind w:right="113"/>
            </w:pPr>
          </w:p>
        </w:tc>
        <w:tc>
          <w:tcPr>
            <w:tcW w:w="1002" w:type="dxa"/>
            <w:shd w:val="clear" w:color="auto" w:fill="auto"/>
            <w:noWrap/>
            <w:hideMark/>
          </w:tcPr>
          <w:p w14:paraId="40997055" w14:textId="77777777" w:rsidR="00643964" w:rsidRPr="000875C0" w:rsidRDefault="00643964" w:rsidP="0001239E">
            <w:pPr>
              <w:suppressAutoHyphens w:val="0"/>
              <w:spacing w:before="40" w:after="120" w:line="220" w:lineRule="exact"/>
              <w:ind w:right="113"/>
            </w:pPr>
            <w:r w:rsidRPr="000875C0">
              <w:t>Potential Victim</w:t>
            </w:r>
          </w:p>
        </w:tc>
        <w:tc>
          <w:tcPr>
            <w:tcW w:w="1289" w:type="dxa"/>
            <w:shd w:val="clear" w:color="auto" w:fill="auto"/>
            <w:noWrap/>
            <w:hideMark/>
          </w:tcPr>
          <w:p w14:paraId="59774930" w14:textId="77777777" w:rsidR="00643964" w:rsidRPr="000875C0" w:rsidRDefault="00643964" w:rsidP="0001239E">
            <w:pPr>
              <w:suppressAutoHyphens w:val="0"/>
              <w:spacing w:before="40" w:after="120" w:line="220" w:lineRule="exact"/>
              <w:ind w:right="113"/>
            </w:pPr>
            <w:r w:rsidRPr="000875C0">
              <w:t>Forced Labour</w:t>
            </w:r>
          </w:p>
        </w:tc>
        <w:tc>
          <w:tcPr>
            <w:tcW w:w="1144" w:type="dxa"/>
            <w:shd w:val="clear" w:color="auto" w:fill="auto"/>
            <w:noWrap/>
            <w:hideMark/>
          </w:tcPr>
          <w:p w14:paraId="503FAE3F" w14:textId="77777777" w:rsidR="00643964" w:rsidRPr="000875C0" w:rsidRDefault="00643964" w:rsidP="0001239E">
            <w:pPr>
              <w:suppressAutoHyphens w:val="0"/>
              <w:spacing w:before="40" w:after="120" w:line="220" w:lineRule="exact"/>
              <w:ind w:right="113"/>
            </w:pPr>
            <w:r w:rsidRPr="000875C0">
              <w:t>India</w:t>
            </w:r>
          </w:p>
        </w:tc>
        <w:tc>
          <w:tcPr>
            <w:tcW w:w="440" w:type="dxa"/>
            <w:shd w:val="clear" w:color="auto" w:fill="auto"/>
            <w:noWrap/>
            <w:hideMark/>
          </w:tcPr>
          <w:p w14:paraId="360C91BC" w14:textId="77777777" w:rsidR="00643964" w:rsidRPr="000875C0" w:rsidRDefault="00643964" w:rsidP="003E6C31">
            <w:pPr>
              <w:suppressAutoHyphens w:val="0"/>
              <w:spacing w:before="40" w:after="120" w:line="220" w:lineRule="exact"/>
              <w:ind w:right="113"/>
              <w:jc w:val="right"/>
            </w:pPr>
            <w:r w:rsidRPr="000875C0">
              <w:t>20</w:t>
            </w:r>
          </w:p>
        </w:tc>
        <w:tc>
          <w:tcPr>
            <w:tcW w:w="715" w:type="dxa"/>
            <w:shd w:val="clear" w:color="auto" w:fill="auto"/>
            <w:noWrap/>
            <w:hideMark/>
          </w:tcPr>
          <w:p w14:paraId="1B3FB3E3" w14:textId="77777777" w:rsidR="00643964" w:rsidRPr="000875C0" w:rsidRDefault="00643964" w:rsidP="0001239E">
            <w:pPr>
              <w:suppressAutoHyphens w:val="0"/>
              <w:spacing w:before="40" w:after="120" w:line="220" w:lineRule="exact"/>
              <w:ind w:right="113"/>
            </w:pPr>
            <w:r w:rsidRPr="000875C0">
              <w:t>Female</w:t>
            </w:r>
          </w:p>
        </w:tc>
        <w:tc>
          <w:tcPr>
            <w:tcW w:w="1207" w:type="dxa"/>
            <w:shd w:val="clear" w:color="auto" w:fill="auto"/>
            <w:noWrap/>
            <w:hideMark/>
          </w:tcPr>
          <w:p w14:paraId="66F62D42" w14:textId="77777777" w:rsidR="00643964" w:rsidRPr="000875C0" w:rsidRDefault="00643964" w:rsidP="0001239E">
            <w:pPr>
              <w:suppressAutoHyphens w:val="0"/>
              <w:spacing w:before="40" w:after="120" w:line="220" w:lineRule="exact"/>
              <w:ind w:right="113"/>
            </w:pPr>
            <w:r w:rsidRPr="000875C0">
              <w:t>Closed</w:t>
            </w:r>
          </w:p>
        </w:tc>
        <w:tc>
          <w:tcPr>
            <w:tcW w:w="858" w:type="dxa"/>
            <w:shd w:val="clear" w:color="auto" w:fill="auto"/>
            <w:noWrap/>
            <w:hideMark/>
          </w:tcPr>
          <w:p w14:paraId="0D333564" w14:textId="77777777" w:rsidR="00643964" w:rsidRPr="000875C0" w:rsidRDefault="00643964" w:rsidP="0001239E">
            <w:pPr>
              <w:suppressAutoHyphens w:val="0"/>
              <w:spacing w:before="40" w:after="120" w:line="220" w:lineRule="exact"/>
              <w:ind w:right="113"/>
            </w:pPr>
            <w:r w:rsidRPr="000875C0">
              <w:t> </w:t>
            </w:r>
          </w:p>
        </w:tc>
      </w:tr>
      <w:tr w:rsidR="00643964" w:rsidRPr="000875C0" w14:paraId="053DD572" w14:textId="77777777" w:rsidTr="00511DB0">
        <w:tc>
          <w:tcPr>
            <w:tcW w:w="716" w:type="dxa"/>
            <w:shd w:val="clear" w:color="auto" w:fill="auto"/>
            <w:hideMark/>
          </w:tcPr>
          <w:p w14:paraId="45F1875D" w14:textId="77777777" w:rsidR="00643964" w:rsidRPr="000875C0" w:rsidRDefault="00643964" w:rsidP="0001239E">
            <w:pPr>
              <w:suppressAutoHyphens w:val="0"/>
              <w:spacing w:before="40" w:after="120" w:line="220" w:lineRule="exact"/>
              <w:ind w:right="113"/>
            </w:pPr>
          </w:p>
        </w:tc>
        <w:tc>
          <w:tcPr>
            <w:tcW w:w="1002" w:type="dxa"/>
            <w:shd w:val="clear" w:color="auto" w:fill="auto"/>
            <w:noWrap/>
            <w:hideMark/>
          </w:tcPr>
          <w:p w14:paraId="5DE2C869" w14:textId="77777777" w:rsidR="00643964" w:rsidRPr="000875C0" w:rsidRDefault="00643964" w:rsidP="0001239E">
            <w:pPr>
              <w:suppressAutoHyphens w:val="0"/>
              <w:spacing w:before="40" w:after="120" w:line="220" w:lineRule="exact"/>
              <w:ind w:right="113"/>
            </w:pPr>
            <w:r w:rsidRPr="000875C0">
              <w:t>Potential Victim</w:t>
            </w:r>
          </w:p>
        </w:tc>
        <w:tc>
          <w:tcPr>
            <w:tcW w:w="1289" w:type="dxa"/>
            <w:shd w:val="clear" w:color="auto" w:fill="auto"/>
            <w:noWrap/>
            <w:hideMark/>
          </w:tcPr>
          <w:p w14:paraId="602F5057" w14:textId="77777777" w:rsidR="00643964" w:rsidRPr="000875C0" w:rsidRDefault="00643964" w:rsidP="0001239E">
            <w:pPr>
              <w:suppressAutoHyphens w:val="0"/>
              <w:spacing w:before="40" w:after="120" w:line="220" w:lineRule="exact"/>
              <w:ind w:right="113"/>
            </w:pPr>
            <w:r w:rsidRPr="000875C0">
              <w:t>Sexual Exploitation</w:t>
            </w:r>
          </w:p>
        </w:tc>
        <w:tc>
          <w:tcPr>
            <w:tcW w:w="1144" w:type="dxa"/>
            <w:shd w:val="clear" w:color="auto" w:fill="auto"/>
            <w:noWrap/>
            <w:hideMark/>
          </w:tcPr>
          <w:p w14:paraId="1229FE89" w14:textId="77777777" w:rsidR="00643964" w:rsidRPr="000875C0" w:rsidRDefault="00643964" w:rsidP="0001239E">
            <w:pPr>
              <w:suppressAutoHyphens w:val="0"/>
              <w:spacing w:before="40" w:after="120" w:line="220" w:lineRule="exact"/>
              <w:ind w:right="113"/>
            </w:pPr>
            <w:r w:rsidRPr="000875C0">
              <w:t>Uzbekistan</w:t>
            </w:r>
          </w:p>
        </w:tc>
        <w:tc>
          <w:tcPr>
            <w:tcW w:w="440" w:type="dxa"/>
            <w:shd w:val="clear" w:color="auto" w:fill="auto"/>
            <w:noWrap/>
            <w:hideMark/>
          </w:tcPr>
          <w:p w14:paraId="70169AF1" w14:textId="77777777" w:rsidR="00643964" w:rsidRPr="000875C0" w:rsidRDefault="00643964" w:rsidP="003E6C31">
            <w:pPr>
              <w:suppressAutoHyphens w:val="0"/>
              <w:spacing w:before="40" w:after="120" w:line="220" w:lineRule="exact"/>
              <w:ind w:right="113"/>
              <w:jc w:val="right"/>
            </w:pPr>
            <w:r w:rsidRPr="000875C0">
              <w:t>27</w:t>
            </w:r>
          </w:p>
        </w:tc>
        <w:tc>
          <w:tcPr>
            <w:tcW w:w="715" w:type="dxa"/>
            <w:shd w:val="clear" w:color="auto" w:fill="auto"/>
            <w:noWrap/>
            <w:hideMark/>
          </w:tcPr>
          <w:p w14:paraId="2E431334" w14:textId="77777777" w:rsidR="00643964" w:rsidRPr="000875C0" w:rsidRDefault="00643964" w:rsidP="0001239E">
            <w:pPr>
              <w:suppressAutoHyphens w:val="0"/>
              <w:spacing w:before="40" w:after="120" w:line="220" w:lineRule="exact"/>
              <w:ind w:right="113"/>
            </w:pPr>
            <w:r w:rsidRPr="000875C0">
              <w:t>Female</w:t>
            </w:r>
          </w:p>
        </w:tc>
        <w:tc>
          <w:tcPr>
            <w:tcW w:w="1207" w:type="dxa"/>
            <w:shd w:val="clear" w:color="auto" w:fill="auto"/>
            <w:noWrap/>
            <w:hideMark/>
          </w:tcPr>
          <w:p w14:paraId="01C64F41" w14:textId="77777777" w:rsidR="00643964" w:rsidRPr="000875C0" w:rsidRDefault="00643964" w:rsidP="0001239E">
            <w:pPr>
              <w:suppressAutoHyphens w:val="0"/>
              <w:spacing w:before="40" w:after="120" w:line="220" w:lineRule="exact"/>
              <w:ind w:right="113"/>
            </w:pPr>
            <w:r w:rsidRPr="000875C0">
              <w:t>Closed</w:t>
            </w:r>
          </w:p>
        </w:tc>
        <w:tc>
          <w:tcPr>
            <w:tcW w:w="858" w:type="dxa"/>
            <w:shd w:val="clear" w:color="auto" w:fill="auto"/>
            <w:noWrap/>
            <w:hideMark/>
          </w:tcPr>
          <w:p w14:paraId="2FDB2597" w14:textId="77777777" w:rsidR="00643964" w:rsidRPr="000875C0" w:rsidRDefault="00643964" w:rsidP="0001239E">
            <w:pPr>
              <w:suppressAutoHyphens w:val="0"/>
              <w:spacing w:before="40" w:after="120" w:line="220" w:lineRule="exact"/>
              <w:ind w:right="113"/>
            </w:pPr>
            <w:r w:rsidRPr="000875C0">
              <w:t> </w:t>
            </w:r>
          </w:p>
        </w:tc>
      </w:tr>
      <w:tr w:rsidR="00643964" w:rsidRPr="000875C0" w14:paraId="7F76DFF8" w14:textId="77777777" w:rsidTr="00511DB0">
        <w:tc>
          <w:tcPr>
            <w:tcW w:w="716" w:type="dxa"/>
            <w:shd w:val="clear" w:color="auto" w:fill="auto"/>
            <w:hideMark/>
          </w:tcPr>
          <w:p w14:paraId="30323AC0" w14:textId="77777777" w:rsidR="00643964" w:rsidRPr="000875C0" w:rsidRDefault="00643964" w:rsidP="0001239E">
            <w:pPr>
              <w:suppressAutoHyphens w:val="0"/>
              <w:spacing w:before="40" w:after="120" w:line="220" w:lineRule="exact"/>
              <w:ind w:right="113"/>
            </w:pPr>
          </w:p>
        </w:tc>
        <w:tc>
          <w:tcPr>
            <w:tcW w:w="1002" w:type="dxa"/>
            <w:shd w:val="clear" w:color="auto" w:fill="auto"/>
            <w:noWrap/>
            <w:hideMark/>
          </w:tcPr>
          <w:p w14:paraId="1204A468" w14:textId="77777777" w:rsidR="00643964" w:rsidRPr="000875C0" w:rsidRDefault="00643964" w:rsidP="0001239E">
            <w:pPr>
              <w:suppressAutoHyphens w:val="0"/>
              <w:spacing w:before="40" w:after="120" w:line="220" w:lineRule="exact"/>
              <w:ind w:right="113"/>
            </w:pPr>
            <w:r w:rsidRPr="000875C0">
              <w:t>Potential Victim</w:t>
            </w:r>
          </w:p>
        </w:tc>
        <w:tc>
          <w:tcPr>
            <w:tcW w:w="1289" w:type="dxa"/>
            <w:shd w:val="clear" w:color="auto" w:fill="auto"/>
            <w:noWrap/>
            <w:hideMark/>
          </w:tcPr>
          <w:p w14:paraId="5723D64A" w14:textId="77777777" w:rsidR="00643964" w:rsidRPr="000875C0" w:rsidRDefault="00643964" w:rsidP="0001239E">
            <w:pPr>
              <w:suppressAutoHyphens w:val="0"/>
              <w:spacing w:before="40" w:after="120" w:line="220" w:lineRule="exact"/>
              <w:ind w:right="113"/>
            </w:pPr>
            <w:r w:rsidRPr="000875C0">
              <w:t>Forced Labour</w:t>
            </w:r>
          </w:p>
        </w:tc>
        <w:tc>
          <w:tcPr>
            <w:tcW w:w="1144" w:type="dxa"/>
            <w:shd w:val="clear" w:color="auto" w:fill="auto"/>
            <w:noWrap/>
            <w:hideMark/>
          </w:tcPr>
          <w:p w14:paraId="14E0AAAE" w14:textId="77777777" w:rsidR="00643964" w:rsidRPr="000875C0" w:rsidRDefault="00643964" w:rsidP="0001239E">
            <w:pPr>
              <w:suppressAutoHyphens w:val="0"/>
              <w:spacing w:before="40" w:after="120" w:line="220" w:lineRule="exact"/>
              <w:ind w:right="113"/>
            </w:pPr>
            <w:r w:rsidRPr="000875C0">
              <w:t>India</w:t>
            </w:r>
          </w:p>
        </w:tc>
        <w:tc>
          <w:tcPr>
            <w:tcW w:w="440" w:type="dxa"/>
            <w:shd w:val="clear" w:color="auto" w:fill="auto"/>
            <w:noWrap/>
            <w:hideMark/>
          </w:tcPr>
          <w:p w14:paraId="0A0087DE" w14:textId="77777777" w:rsidR="00643964" w:rsidRPr="000875C0" w:rsidRDefault="00643964" w:rsidP="003E6C31">
            <w:pPr>
              <w:suppressAutoHyphens w:val="0"/>
              <w:spacing w:before="40" w:after="120" w:line="220" w:lineRule="exact"/>
              <w:ind w:right="113"/>
              <w:jc w:val="right"/>
            </w:pPr>
            <w:r w:rsidRPr="000875C0">
              <w:t>25</w:t>
            </w:r>
          </w:p>
        </w:tc>
        <w:tc>
          <w:tcPr>
            <w:tcW w:w="715" w:type="dxa"/>
            <w:shd w:val="clear" w:color="auto" w:fill="auto"/>
            <w:noWrap/>
            <w:hideMark/>
          </w:tcPr>
          <w:p w14:paraId="5168FB08" w14:textId="77777777" w:rsidR="00643964" w:rsidRPr="000875C0" w:rsidRDefault="00643964" w:rsidP="0001239E">
            <w:pPr>
              <w:suppressAutoHyphens w:val="0"/>
              <w:spacing w:before="40" w:after="120" w:line="220" w:lineRule="exact"/>
              <w:ind w:right="113"/>
            </w:pPr>
            <w:r w:rsidRPr="000875C0">
              <w:t>Male</w:t>
            </w:r>
          </w:p>
        </w:tc>
        <w:tc>
          <w:tcPr>
            <w:tcW w:w="1207" w:type="dxa"/>
            <w:shd w:val="clear" w:color="auto" w:fill="auto"/>
            <w:noWrap/>
            <w:hideMark/>
          </w:tcPr>
          <w:p w14:paraId="37C1F4CF" w14:textId="77777777" w:rsidR="00643964" w:rsidRPr="000875C0" w:rsidRDefault="00643964" w:rsidP="0001239E">
            <w:pPr>
              <w:suppressAutoHyphens w:val="0"/>
              <w:spacing w:before="40" w:after="120" w:line="220" w:lineRule="exact"/>
              <w:ind w:right="113"/>
            </w:pPr>
            <w:r w:rsidRPr="000875C0">
              <w:t>Closed</w:t>
            </w:r>
          </w:p>
        </w:tc>
        <w:tc>
          <w:tcPr>
            <w:tcW w:w="858" w:type="dxa"/>
            <w:shd w:val="clear" w:color="auto" w:fill="auto"/>
            <w:noWrap/>
            <w:hideMark/>
          </w:tcPr>
          <w:p w14:paraId="26D97554" w14:textId="77777777" w:rsidR="00643964" w:rsidRPr="000875C0" w:rsidRDefault="00643964" w:rsidP="0001239E">
            <w:pPr>
              <w:suppressAutoHyphens w:val="0"/>
              <w:spacing w:before="40" w:after="120" w:line="220" w:lineRule="exact"/>
              <w:ind w:right="113"/>
            </w:pPr>
            <w:r w:rsidRPr="000875C0">
              <w:t> </w:t>
            </w:r>
          </w:p>
        </w:tc>
      </w:tr>
      <w:tr w:rsidR="00643964" w:rsidRPr="000875C0" w14:paraId="59250F3D" w14:textId="77777777" w:rsidTr="00511DB0">
        <w:tc>
          <w:tcPr>
            <w:tcW w:w="716" w:type="dxa"/>
            <w:shd w:val="clear" w:color="auto" w:fill="auto"/>
            <w:hideMark/>
          </w:tcPr>
          <w:p w14:paraId="0E7B1FBD" w14:textId="77777777" w:rsidR="00643964" w:rsidRPr="000875C0" w:rsidRDefault="00643964" w:rsidP="0001239E">
            <w:pPr>
              <w:suppressAutoHyphens w:val="0"/>
              <w:spacing w:before="40" w:after="120" w:line="220" w:lineRule="exact"/>
              <w:ind w:right="113"/>
            </w:pPr>
          </w:p>
        </w:tc>
        <w:tc>
          <w:tcPr>
            <w:tcW w:w="1002" w:type="dxa"/>
            <w:shd w:val="clear" w:color="auto" w:fill="auto"/>
            <w:noWrap/>
            <w:hideMark/>
          </w:tcPr>
          <w:p w14:paraId="247D45D7" w14:textId="77777777" w:rsidR="00643964" w:rsidRPr="000875C0" w:rsidRDefault="00643964" w:rsidP="0001239E">
            <w:pPr>
              <w:suppressAutoHyphens w:val="0"/>
              <w:spacing w:before="40" w:after="120" w:line="220" w:lineRule="exact"/>
              <w:ind w:right="113"/>
            </w:pPr>
            <w:r w:rsidRPr="000875C0">
              <w:t>Potential Victim</w:t>
            </w:r>
          </w:p>
        </w:tc>
        <w:tc>
          <w:tcPr>
            <w:tcW w:w="1289" w:type="dxa"/>
            <w:shd w:val="clear" w:color="auto" w:fill="auto"/>
            <w:noWrap/>
            <w:hideMark/>
          </w:tcPr>
          <w:p w14:paraId="74ED1B13" w14:textId="77777777" w:rsidR="00643964" w:rsidRPr="000875C0" w:rsidRDefault="00643964" w:rsidP="0001239E">
            <w:pPr>
              <w:suppressAutoHyphens w:val="0"/>
              <w:spacing w:before="40" w:after="120" w:line="220" w:lineRule="exact"/>
              <w:ind w:right="113"/>
            </w:pPr>
            <w:r w:rsidRPr="000875C0">
              <w:t>Forced Labour</w:t>
            </w:r>
          </w:p>
        </w:tc>
        <w:tc>
          <w:tcPr>
            <w:tcW w:w="1144" w:type="dxa"/>
            <w:shd w:val="clear" w:color="auto" w:fill="auto"/>
            <w:noWrap/>
            <w:hideMark/>
          </w:tcPr>
          <w:p w14:paraId="47349D2A" w14:textId="77777777" w:rsidR="00643964" w:rsidRPr="000875C0" w:rsidRDefault="00643964" w:rsidP="0001239E">
            <w:pPr>
              <w:suppressAutoHyphens w:val="0"/>
              <w:spacing w:before="40" w:after="120" w:line="220" w:lineRule="exact"/>
              <w:ind w:right="113"/>
            </w:pPr>
            <w:r w:rsidRPr="000875C0">
              <w:t>India</w:t>
            </w:r>
          </w:p>
        </w:tc>
        <w:tc>
          <w:tcPr>
            <w:tcW w:w="440" w:type="dxa"/>
            <w:shd w:val="clear" w:color="auto" w:fill="auto"/>
            <w:noWrap/>
            <w:hideMark/>
          </w:tcPr>
          <w:p w14:paraId="487E3870" w14:textId="77777777" w:rsidR="00643964" w:rsidRPr="000875C0" w:rsidRDefault="00643964" w:rsidP="003E6C31">
            <w:pPr>
              <w:suppressAutoHyphens w:val="0"/>
              <w:spacing w:before="40" w:after="120" w:line="220" w:lineRule="exact"/>
              <w:ind w:right="113"/>
              <w:jc w:val="right"/>
            </w:pPr>
            <w:r w:rsidRPr="000875C0">
              <w:t>27</w:t>
            </w:r>
          </w:p>
        </w:tc>
        <w:tc>
          <w:tcPr>
            <w:tcW w:w="715" w:type="dxa"/>
            <w:shd w:val="clear" w:color="auto" w:fill="auto"/>
            <w:noWrap/>
            <w:hideMark/>
          </w:tcPr>
          <w:p w14:paraId="2D47F4E9" w14:textId="77777777" w:rsidR="00643964" w:rsidRPr="000875C0" w:rsidRDefault="00643964" w:rsidP="0001239E">
            <w:pPr>
              <w:suppressAutoHyphens w:val="0"/>
              <w:spacing w:before="40" w:after="120" w:line="220" w:lineRule="exact"/>
              <w:ind w:right="113"/>
            </w:pPr>
            <w:r w:rsidRPr="000875C0">
              <w:t>Male</w:t>
            </w:r>
          </w:p>
        </w:tc>
        <w:tc>
          <w:tcPr>
            <w:tcW w:w="1207" w:type="dxa"/>
            <w:shd w:val="clear" w:color="auto" w:fill="auto"/>
            <w:noWrap/>
            <w:hideMark/>
          </w:tcPr>
          <w:p w14:paraId="4665E612" w14:textId="77777777" w:rsidR="00643964" w:rsidRPr="000875C0" w:rsidRDefault="00643964" w:rsidP="0001239E">
            <w:pPr>
              <w:suppressAutoHyphens w:val="0"/>
              <w:spacing w:before="40" w:after="120" w:line="220" w:lineRule="exact"/>
              <w:ind w:right="113"/>
            </w:pPr>
            <w:r w:rsidRPr="000875C0">
              <w:t> </w:t>
            </w:r>
          </w:p>
        </w:tc>
        <w:tc>
          <w:tcPr>
            <w:tcW w:w="858" w:type="dxa"/>
            <w:shd w:val="clear" w:color="auto" w:fill="auto"/>
            <w:noWrap/>
            <w:hideMark/>
          </w:tcPr>
          <w:p w14:paraId="4E381907" w14:textId="77777777" w:rsidR="00643964" w:rsidRPr="000875C0" w:rsidRDefault="00643964" w:rsidP="0001239E">
            <w:pPr>
              <w:suppressAutoHyphens w:val="0"/>
              <w:spacing w:before="40" w:after="120" w:line="220" w:lineRule="exact"/>
              <w:ind w:right="113"/>
            </w:pPr>
            <w:r w:rsidRPr="000875C0">
              <w:t> </w:t>
            </w:r>
          </w:p>
        </w:tc>
      </w:tr>
      <w:tr w:rsidR="00643964" w:rsidRPr="000875C0" w14:paraId="0883BFE1" w14:textId="77777777" w:rsidTr="00511DB0">
        <w:tc>
          <w:tcPr>
            <w:tcW w:w="716" w:type="dxa"/>
            <w:shd w:val="clear" w:color="auto" w:fill="auto"/>
            <w:hideMark/>
          </w:tcPr>
          <w:p w14:paraId="7DC66E00" w14:textId="77777777" w:rsidR="00643964" w:rsidRPr="000875C0" w:rsidRDefault="00643964" w:rsidP="0001239E">
            <w:pPr>
              <w:suppressAutoHyphens w:val="0"/>
              <w:spacing w:before="40" w:after="120" w:line="220" w:lineRule="exact"/>
              <w:ind w:right="113"/>
            </w:pPr>
          </w:p>
        </w:tc>
        <w:tc>
          <w:tcPr>
            <w:tcW w:w="1002" w:type="dxa"/>
            <w:shd w:val="clear" w:color="auto" w:fill="auto"/>
            <w:noWrap/>
            <w:hideMark/>
          </w:tcPr>
          <w:p w14:paraId="4076E3D8" w14:textId="77777777" w:rsidR="00643964" w:rsidRPr="000875C0" w:rsidRDefault="00643964" w:rsidP="0001239E">
            <w:pPr>
              <w:suppressAutoHyphens w:val="0"/>
              <w:spacing w:before="40" w:after="120" w:line="220" w:lineRule="exact"/>
              <w:ind w:right="113"/>
            </w:pPr>
            <w:r w:rsidRPr="000875C0">
              <w:t>Potential Victim</w:t>
            </w:r>
          </w:p>
        </w:tc>
        <w:tc>
          <w:tcPr>
            <w:tcW w:w="1289" w:type="dxa"/>
            <w:shd w:val="clear" w:color="auto" w:fill="auto"/>
            <w:noWrap/>
            <w:hideMark/>
          </w:tcPr>
          <w:p w14:paraId="2C0FBA66" w14:textId="77777777" w:rsidR="00643964" w:rsidRPr="000875C0" w:rsidRDefault="00643964" w:rsidP="0001239E">
            <w:pPr>
              <w:suppressAutoHyphens w:val="0"/>
              <w:spacing w:before="40" w:after="120" w:line="220" w:lineRule="exact"/>
              <w:ind w:right="113"/>
            </w:pPr>
            <w:r w:rsidRPr="000875C0">
              <w:t>Forced Labour</w:t>
            </w:r>
          </w:p>
        </w:tc>
        <w:tc>
          <w:tcPr>
            <w:tcW w:w="1144" w:type="dxa"/>
            <w:shd w:val="clear" w:color="auto" w:fill="auto"/>
            <w:noWrap/>
            <w:hideMark/>
          </w:tcPr>
          <w:p w14:paraId="726EA83A" w14:textId="77777777" w:rsidR="00643964" w:rsidRPr="000875C0" w:rsidRDefault="00643964" w:rsidP="0001239E">
            <w:pPr>
              <w:suppressAutoHyphens w:val="0"/>
              <w:spacing w:before="40" w:after="120" w:line="220" w:lineRule="exact"/>
              <w:ind w:right="113"/>
            </w:pPr>
            <w:r w:rsidRPr="000875C0">
              <w:t>India</w:t>
            </w:r>
          </w:p>
        </w:tc>
        <w:tc>
          <w:tcPr>
            <w:tcW w:w="440" w:type="dxa"/>
            <w:shd w:val="clear" w:color="auto" w:fill="auto"/>
            <w:noWrap/>
            <w:hideMark/>
          </w:tcPr>
          <w:p w14:paraId="1A38BCB9" w14:textId="77777777" w:rsidR="00643964" w:rsidRPr="000875C0" w:rsidRDefault="00643964" w:rsidP="003E6C31">
            <w:pPr>
              <w:suppressAutoHyphens w:val="0"/>
              <w:spacing w:before="40" w:after="120" w:line="220" w:lineRule="exact"/>
              <w:ind w:right="113"/>
              <w:jc w:val="right"/>
            </w:pPr>
            <w:r w:rsidRPr="000875C0">
              <w:t>32</w:t>
            </w:r>
          </w:p>
        </w:tc>
        <w:tc>
          <w:tcPr>
            <w:tcW w:w="715" w:type="dxa"/>
            <w:shd w:val="clear" w:color="auto" w:fill="auto"/>
            <w:noWrap/>
            <w:hideMark/>
          </w:tcPr>
          <w:p w14:paraId="0DACBE3B" w14:textId="77777777" w:rsidR="00643964" w:rsidRPr="000875C0" w:rsidRDefault="00643964" w:rsidP="0001239E">
            <w:pPr>
              <w:suppressAutoHyphens w:val="0"/>
              <w:spacing w:before="40" w:after="120" w:line="220" w:lineRule="exact"/>
              <w:ind w:right="113"/>
            </w:pPr>
            <w:r w:rsidRPr="000875C0">
              <w:t>Male</w:t>
            </w:r>
          </w:p>
        </w:tc>
        <w:tc>
          <w:tcPr>
            <w:tcW w:w="1207" w:type="dxa"/>
            <w:shd w:val="clear" w:color="auto" w:fill="auto"/>
            <w:noWrap/>
            <w:hideMark/>
          </w:tcPr>
          <w:p w14:paraId="2CB65D30" w14:textId="77777777" w:rsidR="00643964" w:rsidRPr="000875C0" w:rsidRDefault="00643964" w:rsidP="0001239E">
            <w:pPr>
              <w:suppressAutoHyphens w:val="0"/>
              <w:spacing w:before="40" w:after="120" w:line="220" w:lineRule="exact"/>
              <w:ind w:right="113"/>
            </w:pPr>
            <w:r w:rsidRPr="000875C0">
              <w:t> </w:t>
            </w:r>
          </w:p>
        </w:tc>
        <w:tc>
          <w:tcPr>
            <w:tcW w:w="858" w:type="dxa"/>
            <w:shd w:val="clear" w:color="auto" w:fill="auto"/>
            <w:noWrap/>
            <w:hideMark/>
          </w:tcPr>
          <w:p w14:paraId="6B21BE05" w14:textId="77777777" w:rsidR="00643964" w:rsidRPr="000875C0" w:rsidRDefault="00643964" w:rsidP="0001239E">
            <w:pPr>
              <w:suppressAutoHyphens w:val="0"/>
              <w:spacing w:before="40" w:after="120" w:line="220" w:lineRule="exact"/>
              <w:ind w:right="113"/>
            </w:pPr>
            <w:r w:rsidRPr="000875C0">
              <w:t> </w:t>
            </w:r>
          </w:p>
        </w:tc>
      </w:tr>
      <w:tr w:rsidR="00643964" w:rsidRPr="000875C0" w14:paraId="2B0D4B9A" w14:textId="77777777" w:rsidTr="00511DB0">
        <w:tc>
          <w:tcPr>
            <w:tcW w:w="716" w:type="dxa"/>
            <w:shd w:val="clear" w:color="auto" w:fill="auto"/>
            <w:hideMark/>
          </w:tcPr>
          <w:p w14:paraId="4164CA2B" w14:textId="77777777" w:rsidR="00643964" w:rsidRPr="000875C0" w:rsidRDefault="00643964" w:rsidP="0001239E">
            <w:pPr>
              <w:suppressAutoHyphens w:val="0"/>
              <w:spacing w:before="40" w:after="120" w:line="220" w:lineRule="exact"/>
              <w:ind w:right="113"/>
            </w:pPr>
          </w:p>
        </w:tc>
        <w:tc>
          <w:tcPr>
            <w:tcW w:w="1002" w:type="dxa"/>
            <w:shd w:val="clear" w:color="auto" w:fill="auto"/>
            <w:noWrap/>
            <w:hideMark/>
          </w:tcPr>
          <w:p w14:paraId="52ACACA3" w14:textId="77777777" w:rsidR="00643964" w:rsidRPr="000875C0" w:rsidRDefault="00643964" w:rsidP="0001239E">
            <w:pPr>
              <w:suppressAutoHyphens w:val="0"/>
              <w:spacing w:before="40" w:after="120" w:line="220" w:lineRule="exact"/>
              <w:ind w:right="113"/>
            </w:pPr>
            <w:r w:rsidRPr="000875C0">
              <w:t>Potential Victim</w:t>
            </w:r>
          </w:p>
        </w:tc>
        <w:tc>
          <w:tcPr>
            <w:tcW w:w="1289" w:type="dxa"/>
            <w:shd w:val="clear" w:color="auto" w:fill="auto"/>
            <w:noWrap/>
            <w:hideMark/>
          </w:tcPr>
          <w:p w14:paraId="4567BAF6" w14:textId="77777777" w:rsidR="00643964" w:rsidRPr="000875C0" w:rsidRDefault="00643964" w:rsidP="0001239E">
            <w:pPr>
              <w:suppressAutoHyphens w:val="0"/>
              <w:spacing w:before="40" w:after="120" w:line="220" w:lineRule="exact"/>
              <w:ind w:right="113"/>
            </w:pPr>
            <w:r w:rsidRPr="000875C0">
              <w:t>Forced Labour</w:t>
            </w:r>
          </w:p>
        </w:tc>
        <w:tc>
          <w:tcPr>
            <w:tcW w:w="1144" w:type="dxa"/>
            <w:shd w:val="clear" w:color="auto" w:fill="auto"/>
            <w:noWrap/>
            <w:hideMark/>
          </w:tcPr>
          <w:p w14:paraId="377C4FBA" w14:textId="77777777" w:rsidR="00643964" w:rsidRPr="000875C0" w:rsidRDefault="00643964" w:rsidP="0001239E">
            <w:pPr>
              <w:suppressAutoHyphens w:val="0"/>
              <w:spacing w:before="40" w:after="120" w:line="220" w:lineRule="exact"/>
              <w:ind w:right="113"/>
            </w:pPr>
            <w:r w:rsidRPr="000875C0">
              <w:t>India</w:t>
            </w:r>
          </w:p>
        </w:tc>
        <w:tc>
          <w:tcPr>
            <w:tcW w:w="440" w:type="dxa"/>
            <w:shd w:val="clear" w:color="auto" w:fill="auto"/>
            <w:noWrap/>
            <w:hideMark/>
          </w:tcPr>
          <w:p w14:paraId="370B5CAD" w14:textId="77777777" w:rsidR="00643964" w:rsidRPr="000875C0" w:rsidRDefault="00643964" w:rsidP="003E6C31">
            <w:pPr>
              <w:suppressAutoHyphens w:val="0"/>
              <w:spacing w:before="40" w:after="120" w:line="220" w:lineRule="exact"/>
              <w:ind w:right="113"/>
              <w:jc w:val="right"/>
            </w:pPr>
            <w:r w:rsidRPr="000875C0">
              <w:t>37</w:t>
            </w:r>
          </w:p>
        </w:tc>
        <w:tc>
          <w:tcPr>
            <w:tcW w:w="715" w:type="dxa"/>
            <w:shd w:val="clear" w:color="auto" w:fill="auto"/>
            <w:noWrap/>
            <w:hideMark/>
          </w:tcPr>
          <w:p w14:paraId="49EF24F9" w14:textId="77777777" w:rsidR="00643964" w:rsidRPr="000875C0" w:rsidRDefault="00643964" w:rsidP="0001239E">
            <w:pPr>
              <w:suppressAutoHyphens w:val="0"/>
              <w:spacing w:before="40" w:after="120" w:line="220" w:lineRule="exact"/>
              <w:ind w:right="113"/>
            </w:pPr>
            <w:r w:rsidRPr="000875C0">
              <w:t>Male</w:t>
            </w:r>
          </w:p>
        </w:tc>
        <w:tc>
          <w:tcPr>
            <w:tcW w:w="1207" w:type="dxa"/>
            <w:shd w:val="clear" w:color="auto" w:fill="auto"/>
            <w:noWrap/>
            <w:hideMark/>
          </w:tcPr>
          <w:p w14:paraId="68099711" w14:textId="77777777" w:rsidR="00643964" w:rsidRPr="000875C0" w:rsidRDefault="00643964" w:rsidP="0001239E">
            <w:pPr>
              <w:suppressAutoHyphens w:val="0"/>
              <w:spacing w:before="40" w:after="120" w:line="220" w:lineRule="exact"/>
              <w:ind w:right="113"/>
            </w:pPr>
            <w:r w:rsidRPr="000875C0">
              <w:t> </w:t>
            </w:r>
          </w:p>
        </w:tc>
        <w:tc>
          <w:tcPr>
            <w:tcW w:w="858" w:type="dxa"/>
            <w:shd w:val="clear" w:color="auto" w:fill="auto"/>
            <w:noWrap/>
            <w:hideMark/>
          </w:tcPr>
          <w:p w14:paraId="52F56415" w14:textId="77777777" w:rsidR="00643964" w:rsidRPr="000875C0" w:rsidRDefault="00643964" w:rsidP="0001239E">
            <w:pPr>
              <w:suppressAutoHyphens w:val="0"/>
              <w:spacing w:before="40" w:after="120" w:line="220" w:lineRule="exact"/>
              <w:ind w:right="113"/>
            </w:pPr>
            <w:r w:rsidRPr="000875C0">
              <w:t> </w:t>
            </w:r>
          </w:p>
        </w:tc>
      </w:tr>
      <w:tr w:rsidR="00643964" w:rsidRPr="000875C0" w14:paraId="6E85ED68" w14:textId="77777777" w:rsidTr="00511DB0">
        <w:tc>
          <w:tcPr>
            <w:tcW w:w="716" w:type="dxa"/>
            <w:tcBorders>
              <w:bottom w:val="nil"/>
            </w:tcBorders>
            <w:shd w:val="clear" w:color="auto" w:fill="auto"/>
            <w:hideMark/>
          </w:tcPr>
          <w:p w14:paraId="381A21D8" w14:textId="77777777" w:rsidR="00643964" w:rsidRPr="000875C0" w:rsidRDefault="00643964" w:rsidP="0001239E">
            <w:pPr>
              <w:suppressAutoHyphens w:val="0"/>
              <w:spacing w:before="40" w:after="120" w:line="220" w:lineRule="exact"/>
              <w:ind w:right="113"/>
            </w:pPr>
          </w:p>
        </w:tc>
        <w:tc>
          <w:tcPr>
            <w:tcW w:w="1002" w:type="dxa"/>
            <w:tcBorders>
              <w:bottom w:val="nil"/>
            </w:tcBorders>
            <w:shd w:val="clear" w:color="auto" w:fill="auto"/>
            <w:noWrap/>
            <w:hideMark/>
          </w:tcPr>
          <w:p w14:paraId="5D913F92" w14:textId="77777777" w:rsidR="00643964" w:rsidRPr="000875C0" w:rsidRDefault="00643964" w:rsidP="0001239E">
            <w:pPr>
              <w:suppressAutoHyphens w:val="0"/>
              <w:spacing w:before="40" w:after="120" w:line="220" w:lineRule="exact"/>
              <w:ind w:right="113"/>
            </w:pPr>
            <w:r w:rsidRPr="000875C0">
              <w:t>Potential Victim</w:t>
            </w:r>
          </w:p>
        </w:tc>
        <w:tc>
          <w:tcPr>
            <w:tcW w:w="1289" w:type="dxa"/>
            <w:tcBorders>
              <w:bottom w:val="nil"/>
            </w:tcBorders>
            <w:shd w:val="clear" w:color="auto" w:fill="auto"/>
            <w:noWrap/>
            <w:hideMark/>
          </w:tcPr>
          <w:p w14:paraId="2840B7A8" w14:textId="77777777" w:rsidR="00643964" w:rsidRPr="000875C0" w:rsidRDefault="00643964" w:rsidP="0001239E">
            <w:pPr>
              <w:suppressAutoHyphens w:val="0"/>
              <w:spacing w:before="40" w:after="120" w:line="220" w:lineRule="exact"/>
              <w:ind w:right="113"/>
            </w:pPr>
            <w:r w:rsidRPr="000875C0">
              <w:t>Sexual Exploitation</w:t>
            </w:r>
          </w:p>
        </w:tc>
        <w:tc>
          <w:tcPr>
            <w:tcW w:w="1144" w:type="dxa"/>
            <w:tcBorders>
              <w:bottom w:val="nil"/>
            </w:tcBorders>
            <w:shd w:val="clear" w:color="auto" w:fill="auto"/>
            <w:noWrap/>
            <w:hideMark/>
          </w:tcPr>
          <w:p w14:paraId="55D265EC" w14:textId="77777777" w:rsidR="00643964" w:rsidRPr="000875C0" w:rsidRDefault="00643964" w:rsidP="0001239E">
            <w:pPr>
              <w:suppressAutoHyphens w:val="0"/>
              <w:spacing w:before="40" w:after="120" w:line="220" w:lineRule="exact"/>
              <w:ind w:right="113"/>
            </w:pPr>
            <w:r w:rsidRPr="000875C0">
              <w:t>Nepal</w:t>
            </w:r>
          </w:p>
        </w:tc>
        <w:tc>
          <w:tcPr>
            <w:tcW w:w="440" w:type="dxa"/>
            <w:tcBorders>
              <w:bottom w:val="nil"/>
            </w:tcBorders>
            <w:shd w:val="clear" w:color="auto" w:fill="auto"/>
            <w:noWrap/>
            <w:hideMark/>
          </w:tcPr>
          <w:p w14:paraId="039CE9ED" w14:textId="77777777" w:rsidR="00643964" w:rsidRPr="000875C0" w:rsidRDefault="00643964" w:rsidP="003E6C31">
            <w:pPr>
              <w:suppressAutoHyphens w:val="0"/>
              <w:spacing w:before="40" w:after="120" w:line="220" w:lineRule="exact"/>
              <w:ind w:right="113"/>
              <w:jc w:val="right"/>
            </w:pPr>
            <w:r w:rsidRPr="000875C0">
              <w:t>20</w:t>
            </w:r>
          </w:p>
        </w:tc>
        <w:tc>
          <w:tcPr>
            <w:tcW w:w="715" w:type="dxa"/>
            <w:tcBorders>
              <w:bottom w:val="nil"/>
            </w:tcBorders>
            <w:shd w:val="clear" w:color="auto" w:fill="auto"/>
            <w:noWrap/>
            <w:hideMark/>
          </w:tcPr>
          <w:p w14:paraId="35C6DEBF" w14:textId="77777777" w:rsidR="00643964" w:rsidRPr="000875C0" w:rsidRDefault="00643964" w:rsidP="0001239E">
            <w:pPr>
              <w:suppressAutoHyphens w:val="0"/>
              <w:spacing w:before="40" w:after="120" w:line="220" w:lineRule="exact"/>
              <w:ind w:right="113"/>
            </w:pPr>
            <w:r w:rsidRPr="000875C0">
              <w:t>Female</w:t>
            </w:r>
          </w:p>
        </w:tc>
        <w:tc>
          <w:tcPr>
            <w:tcW w:w="1207" w:type="dxa"/>
            <w:tcBorders>
              <w:bottom w:val="nil"/>
            </w:tcBorders>
            <w:shd w:val="clear" w:color="auto" w:fill="auto"/>
            <w:noWrap/>
            <w:hideMark/>
          </w:tcPr>
          <w:p w14:paraId="4E77421F" w14:textId="77777777" w:rsidR="00643964" w:rsidRPr="000875C0" w:rsidRDefault="00643964" w:rsidP="0001239E">
            <w:pPr>
              <w:suppressAutoHyphens w:val="0"/>
              <w:spacing w:before="40" w:after="120" w:line="220" w:lineRule="exact"/>
              <w:ind w:right="113"/>
            </w:pPr>
            <w:r w:rsidRPr="000875C0">
              <w:t>Under Investigation</w:t>
            </w:r>
          </w:p>
        </w:tc>
        <w:tc>
          <w:tcPr>
            <w:tcW w:w="858" w:type="dxa"/>
            <w:tcBorders>
              <w:bottom w:val="nil"/>
            </w:tcBorders>
            <w:shd w:val="clear" w:color="auto" w:fill="auto"/>
            <w:noWrap/>
            <w:hideMark/>
          </w:tcPr>
          <w:p w14:paraId="5030785A" w14:textId="77777777" w:rsidR="00643964" w:rsidRPr="000875C0" w:rsidRDefault="00643964" w:rsidP="0001239E">
            <w:pPr>
              <w:suppressAutoHyphens w:val="0"/>
              <w:spacing w:before="40" w:after="120" w:line="220" w:lineRule="exact"/>
              <w:ind w:right="113"/>
            </w:pPr>
            <w:r w:rsidRPr="000875C0">
              <w:t> </w:t>
            </w:r>
          </w:p>
        </w:tc>
      </w:tr>
      <w:tr w:rsidR="00643964" w:rsidRPr="000875C0" w14:paraId="78171DA3" w14:textId="77777777" w:rsidTr="00511DB0">
        <w:tc>
          <w:tcPr>
            <w:tcW w:w="716" w:type="dxa"/>
            <w:tcBorders>
              <w:top w:val="nil"/>
              <w:bottom w:val="single" w:sz="12" w:space="0" w:color="auto"/>
            </w:tcBorders>
            <w:shd w:val="clear" w:color="auto" w:fill="auto"/>
            <w:hideMark/>
          </w:tcPr>
          <w:p w14:paraId="22F1B162" w14:textId="77777777" w:rsidR="00643964" w:rsidRPr="000875C0" w:rsidRDefault="00643964" w:rsidP="0001239E">
            <w:pPr>
              <w:suppressAutoHyphens w:val="0"/>
              <w:spacing w:before="40" w:after="120" w:line="220" w:lineRule="exact"/>
              <w:ind w:right="113"/>
            </w:pPr>
          </w:p>
        </w:tc>
        <w:tc>
          <w:tcPr>
            <w:tcW w:w="1002" w:type="dxa"/>
            <w:tcBorders>
              <w:top w:val="nil"/>
              <w:bottom w:val="single" w:sz="12" w:space="0" w:color="auto"/>
            </w:tcBorders>
            <w:shd w:val="clear" w:color="auto" w:fill="auto"/>
            <w:noWrap/>
            <w:hideMark/>
          </w:tcPr>
          <w:p w14:paraId="2D2EC728" w14:textId="77777777" w:rsidR="00643964" w:rsidRPr="000875C0" w:rsidRDefault="00643964" w:rsidP="0001239E">
            <w:pPr>
              <w:suppressAutoHyphens w:val="0"/>
              <w:spacing w:before="40" w:after="120" w:line="220" w:lineRule="exact"/>
              <w:ind w:right="113"/>
            </w:pPr>
            <w:r w:rsidRPr="000875C0">
              <w:t>Actual Victim</w:t>
            </w:r>
          </w:p>
        </w:tc>
        <w:tc>
          <w:tcPr>
            <w:tcW w:w="1289" w:type="dxa"/>
            <w:tcBorders>
              <w:top w:val="nil"/>
              <w:bottom w:val="single" w:sz="12" w:space="0" w:color="auto"/>
            </w:tcBorders>
            <w:shd w:val="clear" w:color="auto" w:fill="auto"/>
            <w:noWrap/>
            <w:hideMark/>
          </w:tcPr>
          <w:p w14:paraId="769B191A" w14:textId="77777777" w:rsidR="00643964" w:rsidRPr="000875C0" w:rsidRDefault="00643964" w:rsidP="0001239E">
            <w:pPr>
              <w:suppressAutoHyphens w:val="0"/>
              <w:spacing w:before="40" w:after="120" w:line="220" w:lineRule="exact"/>
              <w:ind w:right="113"/>
            </w:pPr>
            <w:r w:rsidRPr="000875C0">
              <w:t>Forced Labour</w:t>
            </w:r>
          </w:p>
        </w:tc>
        <w:tc>
          <w:tcPr>
            <w:tcW w:w="1144" w:type="dxa"/>
            <w:tcBorders>
              <w:top w:val="nil"/>
              <w:bottom w:val="single" w:sz="12" w:space="0" w:color="auto"/>
            </w:tcBorders>
            <w:shd w:val="clear" w:color="auto" w:fill="auto"/>
            <w:noWrap/>
            <w:hideMark/>
          </w:tcPr>
          <w:p w14:paraId="371EF6E7" w14:textId="77777777" w:rsidR="00643964" w:rsidRPr="000875C0" w:rsidRDefault="00643964" w:rsidP="0001239E">
            <w:pPr>
              <w:suppressAutoHyphens w:val="0"/>
              <w:spacing w:before="40" w:after="120" w:line="220" w:lineRule="exact"/>
              <w:ind w:right="113"/>
            </w:pPr>
            <w:r w:rsidRPr="000875C0">
              <w:t>India</w:t>
            </w:r>
          </w:p>
        </w:tc>
        <w:tc>
          <w:tcPr>
            <w:tcW w:w="440" w:type="dxa"/>
            <w:tcBorders>
              <w:top w:val="nil"/>
              <w:bottom w:val="single" w:sz="12" w:space="0" w:color="auto"/>
            </w:tcBorders>
            <w:shd w:val="clear" w:color="auto" w:fill="auto"/>
            <w:noWrap/>
            <w:hideMark/>
          </w:tcPr>
          <w:p w14:paraId="39F2CA85" w14:textId="77777777" w:rsidR="00643964" w:rsidRPr="000875C0" w:rsidRDefault="00643964" w:rsidP="003E6C31">
            <w:pPr>
              <w:suppressAutoHyphens w:val="0"/>
              <w:spacing w:before="40" w:after="120" w:line="220" w:lineRule="exact"/>
              <w:ind w:right="113"/>
              <w:jc w:val="right"/>
            </w:pPr>
            <w:r w:rsidRPr="000875C0">
              <w:t>26</w:t>
            </w:r>
          </w:p>
        </w:tc>
        <w:tc>
          <w:tcPr>
            <w:tcW w:w="715" w:type="dxa"/>
            <w:tcBorders>
              <w:top w:val="nil"/>
              <w:bottom w:val="single" w:sz="12" w:space="0" w:color="auto"/>
            </w:tcBorders>
            <w:shd w:val="clear" w:color="auto" w:fill="auto"/>
            <w:noWrap/>
            <w:hideMark/>
          </w:tcPr>
          <w:p w14:paraId="3250188C" w14:textId="77777777" w:rsidR="00643964" w:rsidRPr="000875C0" w:rsidRDefault="00643964" w:rsidP="0001239E">
            <w:pPr>
              <w:suppressAutoHyphens w:val="0"/>
              <w:spacing w:before="40" w:after="120" w:line="220" w:lineRule="exact"/>
              <w:ind w:right="113"/>
            </w:pPr>
            <w:r w:rsidRPr="000875C0">
              <w:t>Female</w:t>
            </w:r>
          </w:p>
        </w:tc>
        <w:tc>
          <w:tcPr>
            <w:tcW w:w="1207" w:type="dxa"/>
            <w:tcBorders>
              <w:top w:val="nil"/>
              <w:bottom w:val="single" w:sz="12" w:space="0" w:color="auto"/>
            </w:tcBorders>
            <w:shd w:val="clear" w:color="auto" w:fill="auto"/>
            <w:noWrap/>
            <w:hideMark/>
          </w:tcPr>
          <w:p w14:paraId="0719F9FA" w14:textId="77777777" w:rsidR="00643964" w:rsidRPr="000875C0" w:rsidRDefault="00643964" w:rsidP="0001239E">
            <w:pPr>
              <w:suppressAutoHyphens w:val="0"/>
              <w:spacing w:before="40" w:after="120" w:line="220" w:lineRule="exact"/>
              <w:ind w:right="113"/>
            </w:pPr>
            <w:r w:rsidRPr="000875C0">
              <w:t>Under Investigation</w:t>
            </w:r>
          </w:p>
        </w:tc>
        <w:tc>
          <w:tcPr>
            <w:tcW w:w="858" w:type="dxa"/>
            <w:tcBorders>
              <w:top w:val="nil"/>
              <w:bottom w:val="single" w:sz="12" w:space="0" w:color="auto"/>
            </w:tcBorders>
            <w:shd w:val="clear" w:color="auto" w:fill="auto"/>
            <w:noWrap/>
            <w:hideMark/>
          </w:tcPr>
          <w:p w14:paraId="0A97AEBC" w14:textId="77777777" w:rsidR="00643964" w:rsidRPr="000875C0" w:rsidRDefault="00643964" w:rsidP="0001239E">
            <w:pPr>
              <w:suppressAutoHyphens w:val="0"/>
              <w:spacing w:before="40" w:after="120" w:line="220" w:lineRule="exact"/>
              <w:ind w:right="113"/>
            </w:pPr>
            <w:r w:rsidRPr="000875C0">
              <w:t> </w:t>
            </w:r>
          </w:p>
        </w:tc>
      </w:tr>
    </w:tbl>
    <w:p w14:paraId="02A341EF" w14:textId="5819E7B7" w:rsidR="00580532" w:rsidRPr="00331E30" w:rsidRDefault="00580532" w:rsidP="000875C0">
      <w:pPr>
        <w:pStyle w:val="SingleTxtG"/>
        <w:spacing w:before="240"/>
      </w:pPr>
      <w:r>
        <w:t>82.</w:t>
      </w:r>
      <w:r>
        <w:tab/>
      </w:r>
      <w:r w:rsidRPr="00331E30">
        <w:t>Anti-Trafficking in Persons Office (</w:t>
      </w:r>
      <w:r>
        <w:t>“</w:t>
      </w:r>
      <w:r w:rsidRPr="00331E30">
        <w:t>Anti-TIP Office</w:t>
      </w:r>
      <w:r>
        <w:t>”</w:t>
      </w:r>
      <w:r w:rsidRPr="00331E30">
        <w:t>) identified two female nationals of Thailand as victims of human trafficking in the year 2022. Additionally, in 2023, three female victims from India, Kazakhstan and Thailand were identified as victims of human trafficking and assistance was provided to the victims.</w:t>
      </w:r>
    </w:p>
    <w:p w14:paraId="4C251DA1" w14:textId="77777777" w:rsidR="00580532" w:rsidRPr="00331E30" w:rsidRDefault="00580532" w:rsidP="00580532">
      <w:pPr>
        <w:pStyle w:val="SingleTxtG"/>
      </w:pPr>
      <w:r>
        <w:t>83.</w:t>
      </w:r>
      <w:r>
        <w:tab/>
      </w:r>
      <w:r w:rsidRPr="00331E30">
        <w:t>As for provision of redress for victims, the Anti-TIP Office has identified and attended to 6 victims so far and have provided them with shelter, medical assistance and support throughout their stay at the shelter. These victims have been safely sent back to their respective countries.</w:t>
      </w:r>
    </w:p>
    <w:p w14:paraId="46EE7EFC" w14:textId="77777777" w:rsidR="00580532" w:rsidRDefault="00580532" w:rsidP="00580532">
      <w:pPr>
        <w:pStyle w:val="SingleTxtG"/>
      </w:pPr>
      <w:r>
        <w:t>84.</w:t>
      </w:r>
      <w:r>
        <w:tab/>
      </w:r>
      <w:r w:rsidRPr="00331E30">
        <w:t>With regard to measures taken by the Maldives to prevent trafficking in persons, including trafficking for the purposes of forced labour and sexual exploitation, the Government notes that Act Number: 12/2013 (Anti-Human Trafficking Act) was amended twice during the reporting period – first in 2020, to streamline the Steering Committee established under the Act and second in 2021, to align the definition of human trafficking with the Protocol to Prevent, Suppress and Punish Trafficking in Persons Especially Women and Children, supplementing the United Nations Convention against Transnational Organized Crime. The Second Amendment to the Anti-Human Trafficking Act also introduced provisions which criminalize internal and cross-border child trafficking for exploitative purposes.</w:t>
      </w:r>
    </w:p>
    <w:p w14:paraId="468A5DB1" w14:textId="77777777" w:rsidR="00580532" w:rsidRDefault="00580532" w:rsidP="00580532">
      <w:pPr>
        <w:pStyle w:val="SingleTxtG"/>
      </w:pPr>
      <w:r>
        <w:t>85.</w:t>
      </w:r>
      <w:r>
        <w:tab/>
      </w:r>
      <w:r w:rsidRPr="00331E30">
        <w:t xml:space="preserve">Despite the challenges of the pandemic, in 2020, the Government undertook a number of key initiatives in prevention of human-trafficking, notably, establishment of the Anti-TIP Office and allocation of funds from the State budget for anti-human trafficking activities. A temporary victim shelter was set up in the island of </w:t>
      </w:r>
      <w:proofErr w:type="spellStart"/>
      <w:r w:rsidRPr="00331E30">
        <w:t>Gulhifalhu</w:t>
      </w:r>
      <w:proofErr w:type="spellEnd"/>
      <w:r w:rsidRPr="00331E30">
        <w:t xml:space="preserve"> in </w:t>
      </w:r>
      <w:proofErr w:type="spellStart"/>
      <w:r w:rsidRPr="00331E30">
        <w:t>Kaafu</w:t>
      </w:r>
      <w:proofErr w:type="spellEnd"/>
      <w:r w:rsidRPr="00331E30">
        <w:t xml:space="preserve"> Atoll during the </w:t>
      </w:r>
      <w:r w:rsidRPr="00331E30">
        <w:lastRenderedPageBreak/>
        <w:t xml:space="preserve">COVID-19 pandemic. However, this shelter is currently not in operation for various reasons of unsuitability, including lack of convenient transportation to the island, unavailability of medical facilities and challenges in ensuring safety of victims. Therefore, the Government has established a new shelter in the island of </w:t>
      </w:r>
      <w:proofErr w:type="spellStart"/>
      <w:r w:rsidRPr="00331E30">
        <w:t>Himmafushi</w:t>
      </w:r>
      <w:proofErr w:type="spellEnd"/>
      <w:r w:rsidRPr="00331E30">
        <w:t xml:space="preserve"> in </w:t>
      </w:r>
      <w:proofErr w:type="spellStart"/>
      <w:r w:rsidRPr="00331E30">
        <w:t>Kaafu</w:t>
      </w:r>
      <w:proofErr w:type="spellEnd"/>
      <w:r w:rsidRPr="00331E30">
        <w:t xml:space="preserve"> Atoll for victims of trafficking.</w:t>
      </w:r>
    </w:p>
    <w:p w14:paraId="45392877" w14:textId="77777777" w:rsidR="00580532" w:rsidRDefault="00580532" w:rsidP="00580532">
      <w:pPr>
        <w:pStyle w:val="SingleTxtG"/>
      </w:pPr>
      <w:r>
        <w:t>86.</w:t>
      </w:r>
      <w:r>
        <w:tab/>
      </w:r>
      <w:r w:rsidRPr="00331E30">
        <w:t xml:space="preserve">Additionally, with the assistance from International Organisation for Migration, a Victim Assistance and Shelter Service Regulation has been drafted and is currently in the review process. Furthermore, Victim Identification Guideline has been gazetted in 2016 and currently, discussions are underway with the Regional Support Office of the Bali Process, to draft SOPs for victim identification and referrals. It is expected that these SOPs will be finalized this year. </w:t>
      </w:r>
    </w:p>
    <w:p w14:paraId="3CD23CEA" w14:textId="656FDCAD" w:rsidR="00580532" w:rsidRDefault="00580532" w:rsidP="00580532">
      <w:pPr>
        <w:pStyle w:val="SingleTxtG"/>
      </w:pPr>
      <w:r>
        <w:t>87.</w:t>
      </w:r>
      <w:r>
        <w:tab/>
      </w:r>
      <w:r w:rsidRPr="00331E30">
        <w:t>The Government continues to take concrete measures to implement the Maldives National Anti-Human Trafficking Action Plan (2020-2022)</w:t>
      </w:r>
      <w:r w:rsidRPr="00022F95">
        <w:rPr>
          <w:rStyle w:val="FootnoteReference"/>
        </w:rPr>
        <w:footnoteReference w:id="10"/>
      </w:r>
      <w:r w:rsidRPr="00331E30">
        <w:t xml:space="preserve">. The plan was endorsed in February 2020 by the then Cabinet. However, due to the challenges posed by the COVID-19 pandemic, the Plan was forwarded to 2023. It is currently being implemented and monitored by the Anti-TIP Office. The Plan carried forward unfinished tasks and activities of the previous National Action Plan (2015-2019). The new plan also signifies a greater commitment to transparency, progress-reporting, information-sharing, engagement with international partners and awareness-spreading. </w:t>
      </w:r>
    </w:p>
    <w:p w14:paraId="6877B51F" w14:textId="77777777" w:rsidR="00580532" w:rsidRPr="00331E30" w:rsidRDefault="00580532" w:rsidP="00580532">
      <w:pPr>
        <w:pStyle w:val="SingleTxtG"/>
      </w:pPr>
      <w:r>
        <w:t>88.</w:t>
      </w:r>
      <w:r>
        <w:tab/>
      </w:r>
      <w:r w:rsidRPr="00331E30">
        <w:t>The Government is currently in the process of reconvening the National Anti-Human Trafficking Steering Committee in the coming months. Once the Steering Committee is operational, Government hopes to re-start the efforts to conduct a baseline study to understand the root causes of trafficking and the extent of its existence in our communities. The Anti-TIP Office is also working with the International Organisation for Migration on a series of activities. In 2023, Anti-Tip Office in collaboration with MPS and Maldives Immigration conducted a workshop on human trafficking to government stakeholders, CSOs and media partners. Additional activities such as conducting refresher training-of-trainer sessions for the Anti-Tip Office, MPS and Maldives Immigration, organization of workshops and language training for frontline officers are in the pipeline.</w:t>
      </w:r>
    </w:p>
    <w:p w14:paraId="536C577A" w14:textId="77777777" w:rsidR="00580532" w:rsidRPr="00580532" w:rsidRDefault="00580532" w:rsidP="00580532">
      <w:pPr>
        <w:pStyle w:val="H1G"/>
      </w:pPr>
      <w:bookmarkStart w:id="12" w:name="_Toc158892454"/>
      <w:r w:rsidRPr="00580532">
        <w:tab/>
      </w:r>
      <w:r w:rsidRPr="00580532">
        <w:tab/>
        <w:t>Reply to paragraphs 6, 7 &amp; 8 of the list of issues</w:t>
      </w:r>
      <w:bookmarkEnd w:id="12"/>
    </w:p>
    <w:p w14:paraId="7E64CEC4" w14:textId="737533FF" w:rsidR="00580532" w:rsidRPr="00331E30" w:rsidRDefault="00580532" w:rsidP="00580532">
      <w:pPr>
        <w:pStyle w:val="SingleTxtG"/>
      </w:pPr>
      <w:r>
        <w:t>89.</w:t>
      </w:r>
      <w:r>
        <w:tab/>
      </w:r>
      <w:r w:rsidRPr="00331E30">
        <w:t>The limited resource envelope of Maldivian authorities greatly hinders the Maldives</w:t>
      </w:r>
      <w:r>
        <w:t>’</w:t>
      </w:r>
      <w:r w:rsidRPr="00331E30">
        <w:t xml:space="preserve"> ability to undertake any obligations relating to refugees, asylum seekers and persons rendered stateless. The Maldives is not a party to the 1951 Convention relating to the Status of Refugees or the 1966 Protocol relating to the Status of Refugees. There are no existing mechanisms within the Maldivian law to cater for the accepting of refugees.</w:t>
      </w:r>
    </w:p>
    <w:p w14:paraId="7C5D212C" w14:textId="37E46549" w:rsidR="00580532" w:rsidRPr="00331E30" w:rsidRDefault="00580532" w:rsidP="00580532">
      <w:pPr>
        <w:pStyle w:val="SingleTxtG"/>
      </w:pPr>
      <w:r>
        <w:t>90.</w:t>
      </w:r>
      <w:r>
        <w:tab/>
      </w:r>
      <w:r w:rsidRPr="00331E30">
        <w:t>In terms of practice, cases are dealt with by the Ministry of Foreign Affairs in an ad</w:t>
      </w:r>
      <w:r w:rsidR="00296B7D">
        <w:noBreakHyphen/>
      </w:r>
      <w:r w:rsidRPr="00331E30">
        <w:t>hoc manner with due regard to domestic law and treaty obligations, and in coordination with respective agencies such as the President</w:t>
      </w:r>
      <w:r>
        <w:t>’</w:t>
      </w:r>
      <w:r w:rsidRPr="00331E30">
        <w:t xml:space="preserve">s Office and the Maldives Immigration. </w:t>
      </w:r>
    </w:p>
    <w:p w14:paraId="1BCE8B73" w14:textId="77777777" w:rsidR="00580532" w:rsidRPr="00331E30" w:rsidRDefault="00580532" w:rsidP="00580532">
      <w:pPr>
        <w:pStyle w:val="SingleTxtG"/>
      </w:pPr>
      <w:r>
        <w:t>91.</w:t>
      </w:r>
      <w:r>
        <w:tab/>
      </w:r>
      <w:r w:rsidRPr="00331E30">
        <w:t xml:space="preserve">As such, the Ministry of Foreign Affairs has attended to cases of persons who have transited in the Maldives or become stranded in the Maldives due to adverse political conditions in their nations of origin. In some cases, the Ministry has received requests from their respective embassies, international organizations as well as third countries, to assist these persons in various ways, until such time when they are able to return home or are able to acquire visas from other countries. Assistance sought typically includes, special consideration visas, accommodation, stipends, temporary employment among other things. Maldives Immigration has aided in some cases by extending Tourist Visas and in other cases by granting Special Visas pursuant to the powers of the Controller of Immigration. </w:t>
      </w:r>
    </w:p>
    <w:p w14:paraId="5DC874FF" w14:textId="77777777" w:rsidR="00580532" w:rsidRDefault="00580532" w:rsidP="00580532">
      <w:pPr>
        <w:pStyle w:val="SingleTxtG"/>
      </w:pPr>
      <w:r>
        <w:t>92.</w:t>
      </w:r>
      <w:r>
        <w:tab/>
      </w:r>
      <w:r w:rsidRPr="00331E30">
        <w:t>The Government assures the Committee that Maldives fully respects the principle of non-refoulement in practice and complies with its international and national obligations to that end.</w:t>
      </w:r>
    </w:p>
    <w:p w14:paraId="6E3D39A5" w14:textId="5CCAAA73" w:rsidR="00580532" w:rsidRDefault="00580532" w:rsidP="00580532">
      <w:pPr>
        <w:pStyle w:val="SingleTxtG"/>
      </w:pPr>
      <w:r>
        <w:lastRenderedPageBreak/>
        <w:t>93.</w:t>
      </w:r>
      <w:r>
        <w:tab/>
      </w:r>
      <w:r w:rsidRPr="00331E30">
        <w:t>The Anti-Torture Act incorporates Article 3 of the Convention, whereby Section 42 prohibits the extradition of a person from the Maldives to another country or returning to the person</w:t>
      </w:r>
      <w:r>
        <w:t>’</w:t>
      </w:r>
      <w:r w:rsidRPr="00331E30">
        <w:t>s native country, if there are substantial grounds for the relevant Government authorities to believe on the basis of reasonable proof or evidence that they would be in danger of being subjected to torture. Furthermore, Section 41 of the Act states that, in cases where extradition or exchange of convicted person to another country is governed by a treaty, obligation to prevent torture and any other inhuman or degrading punishment under international conventions may be implied in the treaty, in the absence of such an express provision thereto.</w:t>
      </w:r>
    </w:p>
    <w:p w14:paraId="3DD95512" w14:textId="77777777" w:rsidR="00580532" w:rsidRDefault="00580532" w:rsidP="00580532">
      <w:pPr>
        <w:pStyle w:val="SingleTxtG"/>
      </w:pPr>
      <w:r>
        <w:t>94.</w:t>
      </w:r>
      <w:r>
        <w:tab/>
      </w:r>
      <w:r w:rsidRPr="00331E30">
        <w:t xml:space="preserve">Both Act Number: 1/2015 (Extradition Act) and Act Number: 38/2014 (Transfer of Prisoners Act) also prohibit repatriation of a foreign national if it would put them at risk of torture, and/or any other inhumane or degrading conduct. </w:t>
      </w:r>
    </w:p>
    <w:p w14:paraId="55A15D31" w14:textId="77777777" w:rsidR="00580532" w:rsidRDefault="00580532" w:rsidP="00580532">
      <w:pPr>
        <w:pStyle w:val="SingleTxtG"/>
      </w:pPr>
      <w:r>
        <w:t>95.</w:t>
      </w:r>
      <w:r>
        <w:tab/>
      </w:r>
      <w:r w:rsidRPr="00331E30">
        <w:t>In the absence of legal frameworks and resources to deal with refugees, asylum seekers and persons rendered stateless, the Government carries out third party resettlements. As such, 2 successful third country resettlement processes have been carried out so far with the assistance of the UN High Commissioner for Refugees and the International Organisation for Migration.</w:t>
      </w:r>
    </w:p>
    <w:p w14:paraId="2A810FD9" w14:textId="7991FE29" w:rsidR="00580532" w:rsidRDefault="00580532" w:rsidP="00580532">
      <w:pPr>
        <w:pStyle w:val="SingleTxtG"/>
      </w:pPr>
      <w:r>
        <w:t>96.</w:t>
      </w:r>
      <w:r>
        <w:tab/>
      </w:r>
      <w:r w:rsidRPr="00331E30">
        <w:t>As noted above, the Maldives does not extend asylum provisions to individuals.</w:t>
      </w:r>
      <w:r>
        <w:t xml:space="preserve"> </w:t>
      </w:r>
      <w:r w:rsidRPr="00331E30">
        <w:t xml:space="preserve">However, with regard to individuals facing expulsion, return, or extradition, all decisions relating to expulsion, return or deportation can be submitted for judicial review, and they are assessed on an individual basis. </w:t>
      </w:r>
    </w:p>
    <w:p w14:paraId="3449B2A7" w14:textId="77777777" w:rsidR="00580532" w:rsidRDefault="00580532" w:rsidP="00580532">
      <w:pPr>
        <w:pStyle w:val="SingleTxtG"/>
      </w:pPr>
      <w:r>
        <w:t>97.</w:t>
      </w:r>
      <w:r>
        <w:tab/>
      </w:r>
      <w:r w:rsidRPr="00331E30">
        <w:t>The Constitution guarantees the right to redress, as outlined in Article 65, which stipulates that anyone whose rights or freedoms, as guaranteed by this Chapter, have been infringed or denied, may apply to a court to obtain a just remedy. Furthermore, the Extradition Act mandates that all decisions for extradition made by the Prosecutor General have to be submitted to the High Court of the Maldives for an order to arrest the person in order to proceed with extradition. The High Court has the power to overturn a decision for extradition made by the Prosecutor General. Any decision made by the High Court can be appealed to the Supreme Court within 30 days of such a decision. If an appeal has been lodged, extradition will not be carried out until a final decision is made by the Supreme Court.</w:t>
      </w:r>
    </w:p>
    <w:p w14:paraId="0A577AB3" w14:textId="77777777" w:rsidR="00580532" w:rsidRPr="00331E30" w:rsidRDefault="00580532" w:rsidP="000875C0">
      <w:pPr>
        <w:pStyle w:val="SingleTxtG"/>
        <w:spacing w:after="240"/>
      </w:pPr>
      <w:r>
        <w:t>98.</w:t>
      </w:r>
      <w:r>
        <w:tab/>
      </w:r>
      <w:r w:rsidRPr="00331E30">
        <w:t>Information on the number of persons who have been returned, extradited or expelled during the reporting period are provided in the table below.</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092"/>
        <w:gridCol w:w="1106"/>
        <w:gridCol w:w="1033"/>
        <w:gridCol w:w="1033"/>
        <w:gridCol w:w="1106"/>
      </w:tblGrid>
      <w:tr w:rsidR="000875C0" w:rsidRPr="000875C0" w14:paraId="6A58CE59" w14:textId="77777777" w:rsidTr="000875C0">
        <w:trPr>
          <w:tblHeader/>
        </w:trPr>
        <w:tc>
          <w:tcPr>
            <w:tcW w:w="3092" w:type="dxa"/>
            <w:tcBorders>
              <w:top w:val="single" w:sz="4" w:space="0" w:color="auto"/>
              <w:bottom w:val="single" w:sz="12" w:space="0" w:color="auto"/>
            </w:tcBorders>
            <w:shd w:val="clear" w:color="auto" w:fill="auto"/>
            <w:vAlign w:val="bottom"/>
          </w:tcPr>
          <w:p w14:paraId="590AEA2F" w14:textId="77777777" w:rsidR="00580532" w:rsidRPr="000875C0" w:rsidRDefault="00580532" w:rsidP="000875C0">
            <w:pPr>
              <w:suppressAutoHyphens w:val="0"/>
              <w:spacing w:before="80" w:after="80" w:line="200" w:lineRule="exact"/>
              <w:ind w:right="113"/>
              <w:rPr>
                <w:bCs/>
                <w:i/>
                <w:sz w:val="16"/>
              </w:rPr>
            </w:pPr>
            <w:r w:rsidRPr="000875C0">
              <w:rPr>
                <w:bCs/>
                <w:i/>
                <w:sz w:val="16"/>
              </w:rPr>
              <w:t>Action</w:t>
            </w:r>
          </w:p>
        </w:tc>
        <w:tc>
          <w:tcPr>
            <w:tcW w:w="1106" w:type="dxa"/>
            <w:tcBorders>
              <w:top w:val="single" w:sz="4" w:space="0" w:color="auto"/>
              <w:bottom w:val="single" w:sz="12" w:space="0" w:color="auto"/>
            </w:tcBorders>
            <w:shd w:val="clear" w:color="auto" w:fill="auto"/>
            <w:vAlign w:val="bottom"/>
          </w:tcPr>
          <w:p w14:paraId="12C70004" w14:textId="77777777" w:rsidR="00580532" w:rsidRPr="000875C0" w:rsidRDefault="00580532" w:rsidP="000875C0">
            <w:pPr>
              <w:suppressAutoHyphens w:val="0"/>
              <w:spacing w:before="80" w:after="80" w:line="200" w:lineRule="exact"/>
              <w:ind w:right="113"/>
              <w:jc w:val="right"/>
              <w:rPr>
                <w:bCs/>
                <w:i/>
                <w:sz w:val="16"/>
              </w:rPr>
            </w:pPr>
            <w:r w:rsidRPr="000875C0">
              <w:rPr>
                <w:bCs/>
                <w:i/>
                <w:sz w:val="16"/>
              </w:rPr>
              <w:t>2018/2019</w:t>
            </w:r>
          </w:p>
        </w:tc>
        <w:tc>
          <w:tcPr>
            <w:tcW w:w="1033" w:type="dxa"/>
            <w:tcBorders>
              <w:top w:val="single" w:sz="4" w:space="0" w:color="auto"/>
              <w:bottom w:val="single" w:sz="12" w:space="0" w:color="auto"/>
            </w:tcBorders>
            <w:shd w:val="clear" w:color="auto" w:fill="auto"/>
            <w:vAlign w:val="bottom"/>
          </w:tcPr>
          <w:p w14:paraId="7758655A" w14:textId="77777777" w:rsidR="00580532" w:rsidRPr="000875C0" w:rsidRDefault="00580532" w:rsidP="000875C0">
            <w:pPr>
              <w:suppressAutoHyphens w:val="0"/>
              <w:spacing w:before="80" w:after="80" w:line="200" w:lineRule="exact"/>
              <w:ind w:right="113"/>
              <w:jc w:val="right"/>
              <w:rPr>
                <w:bCs/>
                <w:i/>
                <w:sz w:val="16"/>
              </w:rPr>
            </w:pPr>
            <w:r w:rsidRPr="000875C0">
              <w:rPr>
                <w:bCs/>
                <w:i/>
                <w:sz w:val="16"/>
              </w:rPr>
              <w:t>2020</w:t>
            </w:r>
          </w:p>
        </w:tc>
        <w:tc>
          <w:tcPr>
            <w:tcW w:w="1033" w:type="dxa"/>
            <w:tcBorders>
              <w:top w:val="single" w:sz="4" w:space="0" w:color="auto"/>
              <w:bottom w:val="single" w:sz="12" w:space="0" w:color="auto"/>
            </w:tcBorders>
            <w:shd w:val="clear" w:color="auto" w:fill="auto"/>
            <w:vAlign w:val="bottom"/>
          </w:tcPr>
          <w:p w14:paraId="15352DFA" w14:textId="77777777" w:rsidR="00580532" w:rsidRPr="000875C0" w:rsidRDefault="00580532" w:rsidP="000875C0">
            <w:pPr>
              <w:suppressAutoHyphens w:val="0"/>
              <w:spacing w:before="80" w:after="80" w:line="200" w:lineRule="exact"/>
              <w:ind w:right="113"/>
              <w:jc w:val="right"/>
              <w:rPr>
                <w:bCs/>
                <w:i/>
                <w:sz w:val="16"/>
              </w:rPr>
            </w:pPr>
            <w:r w:rsidRPr="000875C0">
              <w:rPr>
                <w:bCs/>
                <w:i/>
                <w:sz w:val="16"/>
              </w:rPr>
              <w:t>2021</w:t>
            </w:r>
          </w:p>
        </w:tc>
        <w:tc>
          <w:tcPr>
            <w:tcW w:w="1106" w:type="dxa"/>
            <w:tcBorders>
              <w:top w:val="single" w:sz="4" w:space="0" w:color="auto"/>
              <w:bottom w:val="single" w:sz="12" w:space="0" w:color="auto"/>
            </w:tcBorders>
            <w:shd w:val="clear" w:color="auto" w:fill="auto"/>
            <w:vAlign w:val="bottom"/>
          </w:tcPr>
          <w:p w14:paraId="34318219" w14:textId="77777777" w:rsidR="00580532" w:rsidRPr="000875C0" w:rsidRDefault="00580532" w:rsidP="000875C0">
            <w:pPr>
              <w:suppressAutoHyphens w:val="0"/>
              <w:spacing w:before="80" w:after="80" w:line="200" w:lineRule="exact"/>
              <w:ind w:right="113"/>
              <w:jc w:val="right"/>
              <w:rPr>
                <w:bCs/>
                <w:i/>
                <w:sz w:val="16"/>
              </w:rPr>
            </w:pPr>
            <w:r w:rsidRPr="000875C0">
              <w:rPr>
                <w:bCs/>
                <w:i/>
                <w:sz w:val="16"/>
              </w:rPr>
              <w:t>2022/2023</w:t>
            </w:r>
          </w:p>
        </w:tc>
      </w:tr>
      <w:tr w:rsidR="00580532" w:rsidRPr="000875C0" w14:paraId="0A8F579E" w14:textId="77777777" w:rsidTr="000875C0">
        <w:tc>
          <w:tcPr>
            <w:tcW w:w="3092" w:type="dxa"/>
            <w:tcBorders>
              <w:top w:val="single" w:sz="12" w:space="0" w:color="auto"/>
            </w:tcBorders>
            <w:shd w:val="clear" w:color="auto" w:fill="auto"/>
          </w:tcPr>
          <w:p w14:paraId="6BF1214B" w14:textId="77777777" w:rsidR="00580532" w:rsidRPr="000875C0" w:rsidRDefault="00580532" w:rsidP="000875C0">
            <w:pPr>
              <w:suppressAutoHyphens w:val="0"/>
              <w:spacing w:before="40" w:after="40" w:line="220" w:lineRule="exact"/>
              <w:ind w:right="113"/>
              <w:rPr>
                <w:sz w:val="18"/>
              </w:rPr>
            </w:pPr>
            <w:r w:rsidRPr="000875C0">
              <w:rPr>
                <w:sz w:val="18"/>
              </w:rPr>
              <w:t>Deported</w:t>
            </w:r>
          </w:p>
        </w:tc>
        <w:tc>
          <w:tcPr>
            <w:tcW w:w="1106" w:type="dxa"/>
            <w:tcBorders>
              <w:top w:val="single" w:sz="12" w:space="0" w:color="auto"/>
            </w:tcBorders>
            <w:shd w:val="clear" w:color="auto" w:fill="auto"/>
            <w:vAlign w:val="bottom"/>
          </w:tcPr>
          <w:p w14:paraId="1C9728D8" w14:textId="77777777" w:rsidR="00580532" w:rsidRPr="000875C0" w:rsidRDefault="00580532" w:rsidP="000875C0">
            <w:pPr>
              <w:suppressAutoHyphens w:val="0"/>
              <w:spacing w:before="40" w:after="40" w:line="220" w:lineRule="exact"/>
              <w:ind w:right="113"/>
              <w:jc w:val="right"/>
              <w:rPr>
                <w:sz w:val="18"/>
              </w:rPr>
            </w:pPr>
            <w:r w:rsidRPr="000875C0">
              <w:rPr>
                <w:sz w:val="18"/>
              </w:rPr>
              <w:t>274</w:t>
            </w:r>
          </w:p>
        </w:tc>
        <w:tc>
          <w:tcPr>
            <w:tcW w:w="1033" w:type="dxa"/>
            <w:tcBorders>
              <w:top w:val="single" w:sz="12" w:space="0" w:color="auto"/>
            </w:tcBorders>
            <w:shd w:val="clear" w:color="auto" w:fill="auto"/>
            <w:vAlign w:val="bottom"/>
          </w:tcPr>
          <w:p w14:paraId="6E069DD7" w14:textId="77777777" w:rsidR="00580532" w:rsidRPr="000875C0" w:rsidRDefault="00580532" w:rsidP="000875C0">
            <w:pPr>
              <w:suppressAutoHyphens w:val="0"/>
              <w:spacing w:before="40" w:after="40" w:line="220" w:lineRule="exact"/>
              <w:ind w:right="113"/>
              <w:jc w:val="right"/>
              <w:rPr>
                <w:sz w:val="18"/>
              </w:rPr>
            </w:pPr>
            <w:r w:rsidRPr="000875C0">
              <w:rPr>
                <w:sz w:val="18"/>
              </w:rPr>
              <w:t>285</w:t>
            </w:r>
          </w:p>
        </w:tc>
        <w:tc>
          <w:tcPr>
            <w:tcW w:w="1033" w:type="dxa"/>
            <w:tcBorders>
              <w:top w:val="single" w:sz="12" w:space="0" w:color="auto"/>
            </w:tcBorders>
            <w:shd w:val="clear" w:color="auto" w:fill="auto"/>
            <w:vAlign w:val="bottom"/>
          </w:tcPr>
          <w:p w14:paraId="0EE223DD" w14:textId="77777777" w:rsidR="00580532" w:rsidRPr="000875C0" w:rsidRDefault="00580532" w:rsidP="000875C0">
            <w:pPr>
              <w:suppressAutoHyphens w:val="0"/>
              <w:spacing w:before="40" w:after="40" w:line="220" w:lineRule="exact"/>
              <w:ind w:right="113"/>
              <w:jc w:val="right"/>
              <w:rPr>
                <w:sz w:val="18"/>
              </w:rPr>
            </w:pPr>
            <w:r w:rsidRPr="000875C0">
              <w:rPr>
                <w:sz w:val="18"/>
              </w:rPr>
              <w:t>275</w:t>
            </w:r>
          </w:p>
        </w:tc>
        <w:tc>
          <w:tcPr>
            <w:tcW w:w="1106" w:type="dxa"/>
            <w:tcBorders>
              <w:top w:val="single" w:sz="12" w:space="0" w:color="auto"/>
            </w:tcBorders>
            <w:shd w:val="clear" w:color="auto" w:fill="auto"/>
            <w:vAlign w:val="bottom"/>
          </w:tcPr>
          <w:p w14:paraId="14869859" w14:textId="78E916F9" w:rsidR="00580532" w:rsidRPr="000875C0" w:rsidRDefault="00580532" w:rsidP="000875C0">
            <w:pPr>
              <w:suppressAutoHyphens w:val="0"/>
              <w:spacing w:before="40" w:after="40" w:line="220" w:lineRule="exact"/>
              <w:ind w:right="113"/>
              <w:jc w:val="right"/>
              <w:rPr>
                <w:sz w:val="18"/>
              </w:rPr>
            </w:pPr>
            <w:r w:rsidRPr="000875C0">
              <w:rPr>
                <w:sz w:val="18"/>
              </w:rPr>
              <w:t>1</w:t>
            </w:r>
            <w:r w:rsidR="00270A7C">
              <w:rPr>
                <w:sz w:val="18"/>
              </w:rPr>
              <w:t xml:space="preserve"> </w:t>
            </w:r>
            <w:r w:rsidRPr="000875C0">
              <w:rPr>
                <w:sz w:val="18"/>
              </w:rPr>
              <w:t>193</w:t>
            </w:r>
          </w:p>
        </w:tc>
      </w:tr>
      <w:tr w:rsidR="00580532" w:rsidRPr="000875C0" w14:paraId="266A127C" w14:textId="77777777" w:rsidTr="000875C0">
        <w:tc>
          <w:tcPr>
            <w:tcW w:w="3092" w:type="dxa"/>
            <w:shd w:val="clear" w:color="auto" w:fill="auto"/>
          </w:tcPr>
          <w:p w14:paraId="3820EE3D" w14:textId="77777777" w:rsidR="00580532" w:rsidRPr="000875C0" w:rsidRDefault="00580532" w:rsidP="000875C0">
            <w:pPr>
              <w:suppressAutoHyphens w:val="0"/>
              <w:spacing w:before="40" w:after="40" w:line="220" w:lineRule="exact"/>
              <w:ind w:right="113"/>
              <w:rPr>
                <w:sz w:val="18"/>
              </w:rPr>
            </w:pPr>
            <w:r w:rsidRPr="000875C0">
              <w:rPr>
                <w:sz w:val="18"/>
              </w:rPr>
              <w:t xml:space="preserve">Returned </w:t>
            </w:r>
          </w:p>
        </w:tc>
        <w:tc>
          <w:tcPr>
            <w:tcW w:w="1106" w:type="dxa"/>
            <w:shd w:val="clear" w:color="auto" w:fill="auto"/>
            <w:vAlign w:val="bottom"/>
          </w:tcPr>
          <w:p w14:paraId="62606995" w14:textId="77777777" w:rsidR="00580532" w:rsidRPr="000875C0" w:rsidRDefault="00580532" w:rsidP="000875C0">
            <w:pPr>
              <w:suppressAutoHyphens w:val="0"/>
              <w:spacing w:before="40" w:after="40" w:line="220" w:lineRule="exact"/>
              <w:ind w:right="113"/>
              <w:jc w:val="right"/>
              <w:rPr>
                <w:sz w:val="18"/>
              </w:rPr>
            </w:pPr>
            <w:r w:rsidRPr="000875C0">
              <w:rPr>
                <w:sz w:val="18"/>
              </w:rPr>
              <w:t>935</w:t>
            </w:r>
          </w:p>
        </w:tc>
        <w:tc>
          <w:tcPr>
            <w:tcW w:w="1033" w:type="dxa"/>
            <w:shd w:val="clear" w:color="auto" w:fill="auto"/>
            <w:vAlign w:val="bottom"/>
          </w:tcPr>
          <w:p w14:paraId="27BF67A6" w14:textId="77777777" w:rsidR="00580532" w:rsidRPr="000875C0" w:rsidRDefault="00580532" w:rsidP="000875C0">
            <w:pPr>
              <w:suppressAutoHyphens w:val="0"/>
              <w:spacing w:before="40" w:after="40" w:line="220" w:lineRule="exact"/>
              <w:ind w:right="113"/>
              <w:jc w:val="right"/>
              <w:rPr>
                <w:sz w:val="18"/>
              </w:rPr>
            </w:pPr>
            <w:r w:rsidRPr="000875C0">
              <w:rPr>
                <w:sz w:val="18"/>
              </w:rPr>
              <w:t>249</w:t>
            </w:r>
          </w:p>
        </w:tc>
        <w:tc>
          <w:tcPr>
            <w:tcW w:w="1033" w:type="dxa"/>
            <w:shd w:val="clear" w:color="auto" w:fill="auto"/>
            <w:vAlign w:val="bottom"/>
          </w:tcPr>
          <w:p w14:paraId="74F82212" w14:textId="77777777" w:rsidR="00580532" w:rsidRPr="000875C0" w:rsidRDefault="00580532" w:rsidP="000875C0">
            <w:pPr>
              <w:suppressAutoHyphens w:val="0"/>
              <w:spacing w:before="40" w:after="40" w:line="220" w:lineRule="exact"/>
              <w:ind w:right="113"/>
              <w:jc w:val="right"/>
              <w:rPr>
                <w:sz w:val="18"/>
              </w:rPr>
            </w:pPr>
            <w:r w:rsidRPr="000875C0">
              <w:rPr>
                <w:sz w:val="18"/>
              </w:rPr>
              <w:t>542</w:t>
            </w:r>
          </w:p>
        </w:tc>
        <w:tc>
          <w:tcPr>
            <w:tcW w:w="1106" w:type="dxa"/>
            <w:shd w:val="clear" w:color="auto" w:fill="auto"/>
            <w:vAlign w:val="bottom"/>
          </w:tcPr>
          <w:p w14:paraId="6E3FF36A" w14:textId="77777777" w:rsidR="00580532" w:rsidRPr="000875C0" w:rsidRDefault="00580532" w:rsidP="000875C0">
            <w:pPr>
              <w:suppressAutoHyphens w:val="0"/>
              <w:spacing w:before="40" w:after="40" w:line="220" w:lineRule="exact"/>
              <w:ind w:right="113"/>
              <w:jc w:val="right"/>
              <w:rPr>
                <w:sz w:val="18"/>
              </w:rPr>
            </w:pPr>
            <w:r w:rsidRPr="000875C0">
              <w:rPr>
                <w:sz w:val="18"/>
              </w:rPr>
              <w:t>797</w:t>
            </w:r>
          </w:p>
        </w:tc>
      </w:tr>
    </w:tbl>
    <w:p w14:paraId="0383508B" w14:textId="77777777" w:rsidR="00580532" w:rsidRDefault="00580532" w:rsidP="000875C0">
      <w:pPr>
        <w:pStyle w:val="SingleTxtG"/>
        <w:spacing w:before="240"/>
      </w:pPr>
      <w:r>
        <w:t>99.</w:t>
      </w:r>
      <w:r>
        <w:tab/>
      </w:r>
      <w:r w:rsidRPr="00331E30">
        <w:t>With regard to grounds on which they were sent back, the Government wishes to inform that deportation or return is carried out when there is a violation of Act Number: 1/2007 (Immigration Act of the Maldives). As such, under Section 8 of the Act, Controller General of Immigration has the discretion to refuse entry to foreign nationals who: (</w:t>
      </w:r>
      <w:proofErr w:type="spellStart"/>
      <w:r w:rsidRPr="00331E30">
        <w:t>i</w:t>
      </w:r>
      <w:proofErr w:type="spellEnd"/>
      <w:r w:rsidRPr="00331E30">
        <w:t xml:space="preserve">) are unable to prove that they have sufficient funds for daily subsistence and accommodation for their period of stay in the Maldives or are unable to prove employment or the existence of an employment contract in the Maldives; (ii) have been afflicted with a dangerous contagious disease that may be of risk to public health, or are considered to have any other dangerous diseases; (iii) are on the run from justice in another country; (iv) commit or who may commit acts which disrupts the social or religious harmony of the Maldives, (v) commit or who may commit acts against the Maldivian State; (vi) are members of terrorist organizations, or are suspected of any associations with terrorist organizations, or are believed to be terrorists based on information received; and (vii) may be considered to pose a threat to the safety and security of the nation. </w:t>
      </w:r>
    </w:p>
    <w:p w14:paraId="5FB58730" w14:textId="77777777" w:rsidR="00580532" w:rsidRDefault="00580532" w:rsidP="00580532">
      <w:pPr>
        <w:pStyle w:val="SingleTxtG"/>
      </w:pPr>
      <w:r>
        <w:t>100.</w:t>
      </w:r>
      <w:r>
        <w:tab/>
      </w:r>
      <w:r w:rsidRPr="00331E30">
        <w:t>Furthermore, foreign nationals who overstay their permit to remain in the Maldives are subject to deportation.</w:t>
      </w:r>
    </w:p>
    <w:p w14:paraId="52101A19" w14:textId="77777777" w:rsidR="00580532" w:rsidRPr="00331E30" w:rsidRDefault="00580532" w:rsidP="00580532">
      <w:pPr>
        <w:pStyle w:val="SingleTxtG"/>
      </w:pPr>
      <w:r>
        <w:lastRenderedPageBreak/>
        <w:t>101.</w:t>
      </w:r>
      <w:r>
        <w:tab/>
      </w:r>
      <w:r w:rsidRPr="00331E30">
        <w:t>The Government notes that while there are no mechanisms in place to monitor the situation of vulnerable individuals and groups in receiving countries after their deportation, a person will not be subject to deportation in line with the principle of non-refoulement.</w:t>
      </w:r>
    </w:p>
    <w:p w14:paraId="4EC60CDE" w14:textId="77777777" w:rsidR="00580532" w:rsidRPr="00580532" w:rsidRDefault="00580532" w:rsidP="00580532">
      <w:pPr>
        <w:pStyle w:val="H1G"/>
      </w:pPr>
      <w:bookmarkStart w:id="13" w:name="_Toc158892455"/>
      <w:r w:rsidRPr="00580532">
        <w:tab/>
      </w:r>
      <w:r w:rsidRPr="00580532">
        <w:tab/>
        <w:t>Reply to paragraph 9 of the list of issues</w:t>
      </w:r>
      <w:bookmarkEnd w:id="13"/>
    </w:p>
    <w:p w14:paraId="1EE88E0C" w14:textId="3E024C5D" w:rsidR="00580532" w:rsidRPr="00331E30" w:rsidRDefault="00580532" w:rsidP="00580532">
      <w:pPr>
        <w:pStyle w:val="SingleTxtG"/>
      </w:pPr>
      <w:r>
        <w:t>102.</w:t>
      </w:r>
      <w:r>
        <w:tab/>
      </w:r>
      <w:r w:rsidRPr="00331E30">
        <w:t>As informed through the Maldives</w:t>
      </w:r>
      <w:r>
        <w:t>’</w:t>
      </w:r>
      <w:r w:rsidRPr="00331E30">
        <w:t xml:space="preserve"> initial report, Article 5 of the Convention has been incorporated to the Anti-Torture Act. No further legislation has been enacted in relation to it during the reporting period.</w:t>
      </w:r>
    </w:p>
    <w:p w14:paraId="5A9E1D54" w14:textId="77777777" w:rsidR="00580532" w:rsidRPr="00331E30" w:rsidRDefault="00580532" w:rsidP="00580532">
      <w:pPr>
        <w:pStyle w:val="SingleTxtG"/>
      </w:pPr>
      <w:r>
        <w:t>103.</w:t>
      </w:r>
      <w:r>
        <w:tab/>
      </w:r>
      <w:r w:rsidRPr="00331E30">
        <w:t>With regard to extradition treaties, the Maldives has an existing extradition agreement with Sri Lanka, which was signed in 1981. However, in light of the numerous constitutional amendments in both countries, work is underway to enter into a new agreement.</w:t>
      </w:r>
    </w:p>
    <w:p w14:paraId="7ED7F77A" w14:textId="77777777" w:rsidR="00580532" w:rsidRDefault="00580532" w:rsidP="00580532">
      <w:pPr>
        <w:pStyle w:val="SingleTxtG"/>
      </w:pPr>
      <w:r>
        <w:t>104.</w:t>
      </w:r>
      <w:r>
        <w:tab/>
      </w:r>
      <w:r w:rsidRPr="00331E30">
        <w:t>As the Extradition Act does not make extradition conditional on the existence of an extradition agreement or treaty, the Convention may be invoked as a legal basis for extradition when the Maldives receives an extradition request from a State with which it has no extradition agreement or treaty. However, in the absence of an extradition agreement or treaty, the Act does mandate the Minister of Foreign Affairs to declare and publish in the gazette, countries to which persons can be extradited to from the Maldives.</w:t>
      </w:r>
    </w:p>
    <w:p w14:paraId="3E3E0CF7" w14:textId="77777777" w:rsidR="00580532" w:rsidRPr="00331E30" w:rsidRDefault="00580532" w:rsidP="00580532">
      <w:pPr>
        <w:pStyle w:val="SingleTxtG"/>
      </w:pPr>
      <w:r>
        <w:t>105.</w:t>
      </w:r>
      <w:r>
        <w:tab/>
      </w:r>
      <w:r w:rsidRPr="00331E30">
        <w:t>The Maldives and India signed the Treaty on Mutual Legal Assistance in Criminal Matters on 3 September 2019. At the request of Government of India, information has been shared regarding an ongoing case, which is not related to torture or ill-treatment.</w:t>
      </w:r>
    </w:p>
    <w:p w14:paraId="6D842D21" w14:textId="77777777" w:rsidR="00580532" w:rsidRPr="00580532" w:rsidRDefault="00580532" w:rsidP="00580532">
      <w:pPr>
        <w:pStyle w:val="H1G"/>
      </w:pPr>
      <w:bookmarkStart w:id="14" w:name="_Toc158892456"/>
      <w:r w:rsidRPr="00580532">
        <w:tab/>
      </w:r>
      <w:r w:rsidRPr="00580532">
        <w:tab/>
        <w:t>Reply to paragraph 10 of the list of issues</w:t>
      </w:r>
      <w:bookmarkEnd w:id="14"/>
    </w:p>
    <w:p w14:paraId="02C43D2F" w14:textId="77777777" w:rsidR="00580532" w:rsidRPr="00331E30" w:rsidRDefault="00580532" w:rsidP="00580532">
      <w:pPr>
        <w:pStyle w:val="SingleTxtG"/>
      </w:pPr>
      <w:r>
        <w:t>106.</w:t>
      </w:r>
      <w:r>
        <w:tab/>
      </w:r>
      <w:r w:rsidRPr="00331E30">
        <w:t xml:space="preserve">The Maldives is pleased to report that provisions under the Convention as well as other crucial instruments related to torture prevention, such as the Nelson Mandela Rules, are an integral part of the curriculum used to conduct initial recruitment trainings as well as other refresher trainings for prison staff and police officers. </w:t>
      </w:r>
    </w:p>
    <w:p w14:paraId="3D6BE0A8" w14:textId="77777777" w:rsidR="00580532" w:rsidRPr="00331E30" w:rsidRDefault="00580532" w:rsidP="00580532">
      <w:pPr>
        <w:pStyle w:val="SingleTxtG"/>
      </w:pPr>
      <w:r>
        <w:t>107.</w:t>
      </w:r>
      <w:r>
        <w:tab/>
      </w:r>
      <w:r w:rsidRPr="00331E30">
        <w:t>The NPM in their periodic visits to places of deprivation liberty has observed that the State authorities provide training to staff of correctional facilities and police officers regarding standards and laws such as Anti-Torture Act, Prisons and Parole Act of the Maldives, Juvenile Justice Act, and Prevention of Sexual Harassment and Abuse Act, which are relevant to torture prevention.</w:t>
      </w:r>
    </w:p>
    <w:p w14:paraId="6E9669CB" w14:textId="77777777" w:rsidR="00580532" w:rsidRPr="00331E30" w:rsidRDefault="00580532" w:rsidP="00580532">
      <w:pPr>
        <w:pStyle w:val="SingleTxtG"/>
      </w:pPr>
      <w:r>
        <w:t>108.</w:t>
      </w:r>
      <w:r>
        <w:tab/>
      </w:r>
      <w:r w:rsidRPr="00331E30">
        <w:t xml:space="preserve">HRCM has also launched an online course on the Anti-Torture Act in 2021 targeted to staff of MCS, MPS and </w:t>
      </w:r>
      <w:proofErr w:type="spellStart"/>
      <w:r w:rsidRPr="00331E30">
        <w:t>MoSFD</w:t>
      </w:r>
      <w:proofErr w:type="spellEnd"/>
      <w:r w:rsidRPr="00331E30">
        <w:t xml:space="preserve">. Although the course was launched as an online tool, due to limited resources in some of the facilities, HRCM has subsequently begun to conduct sessions in-person for staff working in State-care facilities under </w:t>
      </w:r>
      <w:proofErr w:type="spellStart"/>
      <w:r w:rsidRPr="00331E30">
        <w:t>MoSFD</w:t>
      </w:r>
      <w:proofErr w:type="spellEnd"/>
      <w:r w:rsidRPr="00331E30">
        <w:t xml:space="preserve">. </w:t>
      </w:r>
    </w:p>
    <w:p w14:paraId="1B657CA5" w14:textId="0C1B0BC1" w:rsidR="00580532" w:rsidRPr="00331E30" w:rsidRDefault="00580532" w:rsidP="00580532">
      <w:pPr>
        <w:pStyle w:val="SingleTxtG"/>
      </w:pPr>
      <w:r>
        <w:t>109.</w:t>
      </w:r>
      <w:r>
        <w:tab/>
      </w:r>
      <w:r w:rsidRPr="00331E30">
        <w:t>Additionally, the Civil Service Training Institute (</w:t>
      </w:r>
      <w:r>
        <w:t>“</w:t>
      </w:r>
      <w:r w:rsidRPr="00331E30">
        <w:t>CSTI</w:t>
      </w:r>
      <w:r>
        <w:t>”</w:t>
      </w:r>
      <w:r w:rsidRPr="00331E30">
        <w:t xml:space="preserve">) has included a session on human rights in their induction programme conducted to new civil servants. HRCM facilitates this session regularly upon request from CSTI. Furthermore, HRCM now includes healthcare professionals in the sessions conducted on anti-torture for State institutions since 2022. Under this initiative, a session on medico-legal reporting was conducted to staff of tertiary and regional hospitals in collaboration with </w:t>
      </w:r>
      <w:proofErr w:type="spellStart"/>
      <w:r w:rsidRPr="00331E30">
        <w:t>Indhira</w:t>
      </w:r>
      <w:proofErr w:type="spellEnd"/>
      <w:r w:rsidRPr="00331E30">
        <w:t xml:space="preserve"> Gandhi Memorial Hospital.</w:t>
      </w:r>
    </w:p>
    <w:p w14:paraId="1F6B8F00" w14:textId="77777777" w:rsidR="00580532" w:rsidRPr="00331E30" w:rsidRDefault="00580532" w:rsidP="00D459D9">
      <w:pPr>
        <w:pStyle w:val="SingleTxtG"/>
        <w:spacing w:after="240"/>
      </w:pPr>
      <w:r>
        <w:t>110.</w:t>
      </w:r>
      <w:r>
        <w:tab/>
      </w:r>
      <w:r w:rsidRPr="00331E30">
        <w:t xml:space="preserve">The table below shows data on trainings conducted for law enforcement personnel, civil or military, medical personnel, public officials and other relevant authorities dealing with persons deprived of their liberty by the HRCM.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51"/>
        <w:gridCol w:w="1279"/>
        <w:gridCol w:w="4191"/>
        <w:gridCol w:w="1149"/>
      </w:tblGrid>
      <w:tr w:rsidR="00E84057" w:rsidRPr="00E84057" w14:paraId="7411A002" w14:textId="77777777" w:rsidTr="00E84057">
        <w:trPr>
          <w:tblHeader/>
        </w:trPr>
        <w:tc>
          <w:tcPr>
            <w:tcW w:w="751" w:type="dxa"/>
            <w:tcBorders>
              <w:top w:val="single" w:sz="4" w:space="0" w:color="auto"/>
              <w:bottom w:val="single" w:sz="12" w:space="0" w:color="auto"/>
            </w:tcBorders>
            <w:shd w:val="clear" w:color="auto" w:fill="auto"/>
            <w:vAlign w:val="bottom"/>
          </w:tcPr>
          <w:p w14:paraId="7C59AA4B" w14:textId="77777777" w:rsidR="00580532" w:rsidRPr="00E84057" w:rsidRDefault="00580532" w:rsidP="00E84057">
            <w:pPr>
              <w:suppressAutoHyphens w:val="0"/>
              <w:spacing w:before="80" w:after="80" w:line="200" w:lineRule="exact"/>
              <w:ind w:right="113"/>
              <w:rPr>
                <w:i/>
                <w:sz w:val="16"/>
              </w:rPr>
            </w:pPr>
            <w:r w:rsidRPr="00E84057">
              <w:rPr>
                <w:i/>
                <w:sz w:val="16"/>
              </w:rPr>
              <w:t>Year</w:t>
            </w:r>
          </w:p>
        </w:tc>
        <w:tc>
          <w:tcPr>
            <w:tcW w:w="1279" w:type="dxa"/>
            <w:tcBorders>
              <w:top w:val="single" w:sz="4" w:space="0" w:color="auto"/>
              <w:bottom w:val="single" w:sz="12" w:space="0" w:color="auto"/>
            </w:tcBorders>
            <w:shd w:val="clear" w:color="auto" w:fill="auto"/>
            <w:vAlign w:val="bottom"/>
          </w:tcPr>
          <w:p w14:paraId="16E70166" w14:textId="77777777" w:rsidR="00580532" w:rsidRPr="00E84057" w:rsidRDefault="00580532" w:rsidP="00E84057">
            <w:pPr>
              <w:suppressAutoHyphens w:val="0"/>
              <w:spacing w:before="80" w:after="80" w:line="200" w:lineRule="exact"/>
              <w:ind w:right="113"/>
              <w:rPr>
                <w:i/>
                <w:sz w:val="16"/>
              </w:rPr>
            </w:pPr>
            <w:r w:rsidRPr="00E84057">
              <w:rPr>
                <w:i/>
                <w:sz w:val="16"/>
              </w:rPr>
              <w:t>Target Institution</w:t>
            </w:r>
          </w:p>
        </w:tc>
        <w:tc>
          <w:tcPr>
            <w:tcW w:w="4191" w:type="dxa"/>
            <w:tcBorders>
              <w:top w:val="single" w:sz="4" w:space="0" w:color="auto"/>
              <w:bottom w:val="single" w:sz="12" w:space="0" w:color="auto"/>
            </w:tcBorders>
            <w:shd w:val="clear" w:color="auto" w:fill="auto"/>
            <w:vAlign w:val="bottom"/>
          </w:tcPr>
          <w:p w14:paraId="372D6D2A" w14:textId="77777777" w:rsidR="00580532" w:rsidRPr="00E84057" w:rsidRDefault="00580532" w:rsidP="00E84057">
            <w:pPr>
              <w:suppressAutoHyphens w:val="0"/>
              <w:spacing w:before="80" w:after="80" w:line="200" w:lineRule="exact"/>
              <w:ind w:right="113"/>
              <w:rPr>
                <w:i/>
                <w:sz w:val="16"/>
              </w:rPr>
            </w:pPr>
            <w:r w:rsidRPr="00E84057">
              <w:rPr>
                <w:i/>
                <w:sz w:val="16"/>
              </w:rPr>
              <w:t>Details</w:t>
            </w:r>
          </w:p>
        </w:tc>
        <w:tc>
          <w:tcPr>
            <w:tcW w:w="1149" w:type="dxa"/>
            <w:tcBorders>
              <w:top w:val="single" w:sz="4" w:space="0" w:color="auto"/>
              <w:bottom w:val="single" w:sz="12" w:space="0" w:color="auto"/>
            </w:tcBorders>
            <w:shd w:val="clear" w:color="auto" w:fill="auto"/>
            <w:vAlign w:val="bottom"/>
          </w:tcPr>
          <w:p w14:paraId="64C1A631" w14:textId="77777777" w:rsidR="00580532" w:rsidRPr="00E84057" w:rsidRDefault="00580532" w:rsidP="00E84057">
            <w:pPr>
              <w:suppressAutoHyphens w:val="0"/>
              <w:spacing w:before="80" w:after="80" w:line="200" w:lineRule="exact"/>
              <w:ind w:right="113"/>
              <w:jc w:val="right"/>
              <w:rPr>
                <w:i/>
                <w:sz w:val="16"/>
              </w:rPr>
            </w:pPr>
            <w:r w:rsidRPr="00E84057">
              <w:rPr>
                <w:i/>
                <w:sz w:val="16"/>
              </w:rPr>
              <w:t>No: of Participants</w:t>
            </w:r>
          </w:p>
        </w:tc>
      </w:tr>
      <w:tr w:rsidR="00E84057" w:rsidRPr="00E84057" w14:paraId="43ED17D2" w14:textId="77777777" w:rsidTr="00134895">
        <w:trPr>
          <w:trHeight w:hRule="exact" w:val="113"/>
          <w:tblHeader/>
        </w:trPr>
        <w:tc>
          <w:tcPr>
            <w:tcW w:w="751" w:type="dxa"/>
            <w:tcBorders>
              <w:top w:val="single" w:sz="12" w:space="0" w:color="auto"/>
              <w:bottom w:val="nil"/>
            </w:tcBorders>
            <w:shd w:val="clear" w:color="auto" w:fill="auto"/>
          </w:tcPr>
          <w:p w14:paraId="63345061" w14:textId="77777777" w:rsidR="00580532" w:rsidRPr="00E84057" w:rsidRDefault="00580532" w:rsidP="00E84057">
            <w:pPr>
              <w:suppressAutoHyphens w:val="0"/>
              <w:spacing w:before="40" w:after="40" w:line="220" w:lineRule="exact"/>
              <w:ind w:right="113"/>
              <w:rPr>
                <w:sz w:val="18"/>
              </w:rPr>
            </w:pPr>
          </w:p>
        </w:tc>
        <w:tc>
          <w:tcPr>
            <w:tcW w:w="1279" w:type="dxa"/>
            <w:tcBorders>
              <w:top w:val="single" w:sz="12" w:space="0" w:color="auto"/>
              <w:bottom w:val="nil"/>
            </w:tcBorders>
            <w:shd w:val="clear" w:color="auto" w:fill="auto"/>
            <w:vAlign w:val="bottom"/>
          </w:tcPr>
          <w:p w14:paraId="68FC898E" w14:textId="77777777" w:rsidR="00580532" w:rsidRPr="00E84057" w:rsidRDefault="00580532" w:rsidP="00E84057">
            <w:pPr>
              <w:suppressAutoHyphens w:val="0"/>
              <w:spacing w:before="40" w:after="40" w:line="220" w:lineRule="exact"/>
              <w:ind w:right="113"/>
              <w:rPr>
                <w:sz w:val="18"/>
              </w:rPr>
            </w:pPr>
          </w:p>
        </w:tc>
        <w:tc>
          <w:tcPr>
            <w:tcW w:w="4191" w:type="dxa"/>
            <w:tcBorders>
              <w:top w:val="single" w:sz="12" w:space="0" w:color="auto"/>
              <w:bottom w:val="nil"/>
            </w:tcBorders>
            <w:shd w:val="clear" w:color="auto" w:fill="auto"/>
            <w:vAlign w:val="bottom"/>
          </w:tcPr>
          <w:p w14:paraId="3B35F124" w14:textId="77777777" w:rsidR="00580532" w:rsidRPr="00E84057" w:rsidRDefault="00580532" w:rsidP="00E84057">
            <w:pPr>
              <w:suppressAutoHyphens w:val="0"/>
              <w:spacing w:before="40" w:after="40" w:line="220" w:lineRule="exact"/>
              <w:ind w:right="113"/>
              <w:rPr>
                <w:sz w:val="18"/>
              </w:rPr>
            </w:pPr>
          </w:p>
        </w:tc>
        <w:tc>
          <w:tcPr>
            <w:tcW w:w="1149" w:type="dxa"/>
            <w:tcBorders>
              <w:top w:val="single" w:sz="12" w:space="0" w:color="auto"/>
              <w:bottom w:val="nil"/>
            </w:tcBorders>
            <w:shd w:val="clear" w:color="auto" w:fill="auto"/>
            <w:vAlign w:val="bottom"/>
          </w:tcPr>
          <w:p w14:paraId="1F70C2C7" w14:textId="77777777" w:rsidR="00580532" w:rsidRPr="00E84057" w:rsidRDefault="00580532" w:rsidP="00E84057">
            <w:pPr>
              <w:suppressAutoHyphens w:val="0"/>
              <w:spacing w:before="40" w:after="40" w:line="220" w:lineRule="exact"/>
              <w:ind w:right="113"/>
              <w:jc w:val="right"/>
              <w:rPr>
                <w:sz w:val="18"/>
              </w:rPr>
            </w:pPr>
          </w:p>
        </w:tc>
      </w:tr>
      <w:tr w:rsidR="00580532" w:rsidRPr="00E84057" w14:paraId="4D462348" w14:textId="77777777" w:rsidTr="00DC77A8">
        <w:tc>
          <w:tcPr>
            <w:tcW w:w="751" w:type="dxa"/>
            <w:vMerge w:val="restart"/>
            <w:tcBorders>
              <w:top w:val="nil"/>
              <w:bottom w:val="nil"/>
            </w:tcBorders>
            <w:shd w:val="clear" w:color="auto" w:fill="auto"/>
          </w:tcPr>
          <w:p w14:paraId="79B7B0B9" w14:textId="77777777" w:rsidR="00580532" w:rsidRPr="00E84057" w:rsidRDefault="00580532" w:rsidP="00E84057">
            <w:pPr>
              <w:suppressAutoHyphens w:val="0"/>
              <w:spacing w:before="40" w:after="40" w:line="220" w:lineRule="exact"/>
              <w:ind w:right="113"/>
              <w:rPr>
                <w:sz w:val="18"/>
              </w:rPr>
            </w:pPr>
            <w:r w:rsidRPr="00E84057">
              <w:rPr>
                <w:sz w:val="18"/>
              </w:rPr>
              <w:t>2019</w:t>
            </w:r>
          </w:p>
        </w:tc>
        <w:tc>
          <w:tcPr>
            <w:tcW w:w="1279" w:type="dxa"/>
            <w:tcBorders>
              <w:top w:val="nil"/>
              <w:bottom w:val="nil"/>
            </w:tcBorders>
            <w:shd w:val="clear" w:color="auto" w:fill="auto"/>
          </w:tcPr>
          <w:p w14:paraId="17039675" w14:textId="77777777" w:rsidR="00580532" w:rsidRPr="00E84057" w:rsidRDefault="00580532" w:rsidP="00E84057">
            <w:pPr>
              <w:suppressAutoHyphens w:val="0"/>
              <w:spacing w:before="40" w:after="40" w:line="220" w:lineRule="exact"/>
              <w:ind w:right="113"/>
              <w:rPr>
                <w:sz w:val="18"/>
              </w:rPr>
            </w:pPr>
            <w:r w:rsidRPr="00E84057">
              <w:rPr>
                <w:sz w:val="18"/>
              </w:rPr>
              <w:t>MCS</w:t>
            </w:r>
          </w:p>
        </w:tc>
        <w:tc>
          <w:tcPr>
            <w:tcW w:w="4191" w:type="dxa"/>
            <w:tcBorders>
              <w:top w:val="nil"/>
              <w:bottom w:val="nil"/>
            </w:tcBorders>
            <w:shd w:val="clear" w:color="auto" w:fill="auto"/>
            <w:vAlign w:val="bottom"/>
          </w:tcPr>
          <w:p w14:paraId="7FAFB3AF" w14:textId="77777777" w:rsidR="00580532" w:rsidRPr="00E84057" w:rsidRDefault="00580532" w:rsidP="00E84057">
            <w:pPr>
              <w:suppressAutoHyphens w:val="0"/>
              <w:spacing w:before="40" w:after="40" w:line="220" w:lineRule="exact"/>
              <w:ind w:right="113"/>
              <w:rPr>
                <w:sz w:val="18"/>
              </w:rPr>
            </w:pPr>
            <w:r w:rsidRPr="00E84057">
              <w:rPr>
                <w:sz w:val="18"/>
              </w:rPr>
              <w:t xml:space="preserve">Two training sessions were conducted for staff of </w:t>
            </w:r>
            <w:proofErr w:type="spellStart"/>
            <w:r w:rsidRPr="00E84057">
              <w:rPr>
                <w:sz w:val="18"/>
              </w:rPr>
              <w:t>Maafushi</w:t>
            </w:r>
            <w:proofErr w:type="spellEnd"/>
            <w:r w:rsidRPr="00E84057">
              <w:rPr>
                <w:sz w:val="18"/>
              </w:rPr>
              <w:t xml:space="preserve"> Prison on Introduction to Human Rights, Universal Declaration of Human Rights, Chapter II of the Constitution, and the Anti-Torture Act.</w:t>
            </w:r>
          </w:p>
        </w:tc>
        <w:tc>
          <w:tcPr>
            <w:tcW w:w="1149" w:type="dxa"/>
            <w:tcBorders>
              <w:top w:val="nil"/>
              <w:bottom w:val="nil"/>
            </w:tcBorders>
            <w:shd w:val="clear" w:color="auto" w:fill="auto"/>
            <w:vAlign w:val="bottom"/>
          </w:tcPr>
          <w:p w14:paraId="128D2EB9" w14:textId="77777777" w:rsidR="00580532" w:rsidRPr="00E84057" w:rsidRDefault="00580532" w:rsidP="00E84057">
            <w:pPr>
              <w:suppressAutoHyphens w:val="0"/>
              <w:spacing w:before="40" w:after="40" w:line="220" w:lineRule="exact"/>
              <w:ind w:right="113"/>
              <w:jc w:val="right"/>
              <w:rPr>
                <w:sz w:val="18"/>
              </w:rPr>
            </w:pPr>
            <w:r w:rsidRPr="00E84057">
              <w:rPr>
                <w:sz w:val="18"/>
              </w:rPr>
              <w:t>79</w:t>
            </w:r>
          </w:p>
        </w:tc>
      </w:tr>
      <w:tr w:rsidR="00580532" w:rsidRPr="00E84057" w14:paraId="2DE6AC45" w14:textId="77777777" w:rsidTr="00DC77A8">
        <w:tc>
          <w:tcPr>
            <w:tcW w:w="751" w:type="dxa"/>
            <w:vMerge/>
            <w:tcBorders>
              <w:top w:val="nil"/>
              <w:bottom w:val="nil"/>
            </w:tcBorders>
            <w:shd w:val="clear" w:color="auto" w:fill="auto"/>
          </w:tcPr>
          <w:p w14:paraId="16C46437" w14:textId="77777777" w:rsidR="00580532" w:rsidRPr="00E84057" w:rsidRDefault="00580532" w:rsidP="00E84057">
            <w:pPr>
              <w:suppressAutoHyphens w:val="0"/>
              <w:spacing w:before="40" w:after="40" w:line="220" w:lineRule="exact"/>
              <w:ind w:right="113"/>
              <w:rPr>
                <w:sz w:val="18"/>
              </w:rPr>
            </w:pPr>
          </w:p>
        </w:tc>
        <w:tc>
          <w:tcPr>
            <w:tcW w:w="1279" w:type="dxa"/>
            <w:tcBorders>
              <w:top w:val="nil"/>
              <w:bottom w:val="nil"/>
            </w:tcBorders>
            <w:shd w:val="clear" w:color="auto" w:fill="auto"/>
          </w:tcPr>
          <w:p w14:paraId="07454A68" w14:textId="77777777" w:rsidR="00580532" w:rsidRPr="00E84057" w:rsidRDefault="00580532" w:rsidP="00E84057">
            <w:pPr>
              <w:suppressAutoHyphens w:val="0"/>
              <w:spacing w:before="40" w:after="40" w:line="220" w:lineRule="exact"/>
              <w:ind w:right="113"/>
              <w:rPr>
                <w:sz w:val="18"/>
              </w:rPr>
            </w:pPr>
            <w:r w:rsidRPr="00E84057">
              <w:rPr>
                <w:sz w:val="18"/>
              </w:rPr>
              <w:t>MPS</w:t>
            </w:r>
          </w:p>
        </w:tc>
        <w:tc>
          <w:tcPr>
            <w:tcW w:w="4191" w:type="dxa"/>
            <w:tcBorders>
              <w:top w:val="nil"/>
              <w:bottom w:val="nil"/>
            </w:tcBorders>
            <w:shd w:val="clear" w:color="auto" w:fill="auto"/>
            <w:vAlign w:val="bottom"/>
          </w:tcPr>
          <w:p w14:paraId="084422A5" w14:textId="77777777" w:rsidR="00580532" w:rsidRPr="00E84057" w:rsidRDefault="00580532" w:rsidP="00E84057">
            <w:pPr>
              <w:suppressAutoHyphens w:val="0"/>
              <w:spacing w:before="40" w:after="40" w:line="220" w:lineRule="exact"/>
              <w:ind w:right="113"/>
              <w:rPr>
                <w:sz w:val="18"/>
              </w:rPr>
            </w:pPr>
            <w:r w:rsidRPr="00E84057">
              <w:rPr>
                <w:sz w:val="18"/>
              </w:rPr>
              <w:t>New police recruits were trained on human rights.</w:t>
            </w:r>
          </w:p>
        </w:tc>
        <w:tc>
          <w:tcPr>
            <w:tcW w:w="1149" w:type="dxa"/>
            <w:tcBorders>
              <w:top w:val="nil"/>
              <w:bottom w:val="nil"/>
            </w:tcBorders>
            <w:shd w:val="clear" w:color="auto" w:fill="auto"/>
            <w:vAlign w:val="bottom"/>
          </w:tcPr>
          <w:p w14:paraId="38F1C386" w14:textId="77777777" w:rsidR="00580532" w:rsidRPr="00E84057" w:rsidRDefault="00580532" w:rsidP="00E84057">
            <w:pPr>
              <w:suppressAutoHyphens w:val="0"/>
              <w:spacing w:before="40" w:after="40" w:line="220" w:lineRule="exact"/>
              <w:ind w:right="113"/>
              <w:jc w:val="right"/>
              <w:rPr>
                <w:sz w:val="18"/>
              </w:rPr>
            </w:pPr>
            <w:r w:rsidRPr="00E84057">
              <w:rPr>
                <w:sz w:val="18"/>
              </w:rPr>
              <w:t>90</w:t>
            </w:r>
          </w:p>
        </w:tc>
      </w:tr>
      <w:tr w:rsidR="00580532" w:rsidRPr="00E84057" w14:paraId="0BD669AB" w14:textId="77777777" w:rsidTr="00DC77A8">
        <w:tc>
          <w:tcPr>
            <w:tcW w:w="751" w:type="dxa"/>
            <w:vMerge/>
            <w:tcBorders>
              <w:top w:val="nil"/>
            </w:tcBorders>
            <w:shd w:val="clear" w:color="auto" w:fill="auto"/>
          </w:tcPr>
          <w:p w14:paraId="056B9C93" w14:textId="77777777" w:rsidR="00580532" w:rsidRPr="00E84057" w:rsidRDefault="00580532" w:rsidP="00E84057">
            <w:pPr>
              <w:suppressAutoHyphens w:val="0"/>
              <w:spacing w:before="40" w:after="40" w:line="220" w:lineRule="exact"/>
              <w:ind w:right="113"/>
              <w:rPr>
                <w:sz w:val="18"/>
              </w:rPr>
            </w:pPr>
          </w:p>
        </w:tc>
        <w:tc>
          <w:tcPr>
            <w:tcW w:w="1279" w:type="dxa"/>
            <w:tcBorders>
              <w:top w:val="nil"/>
            </w:tcBorders>
            <w:shd w:val="clear" w:color="auto" w:fill="auto"/>
          </w:tcPr>
          <w:p w14:paraId="0C626E26" w14:textId="77777777" w:rsidR="00580532" w:rsidRPr="00E84057" w:rsidRDefault="00580532" w:rsidP="00E84057">
            <w:pPr>
              <w:suppressAutoHyphens w:val="0"/>
              <w:spacing w:before="40" w:after="40" w:line="220" w:lineRule="exact"/>
              <w:ind w:right="113"/>
              <w:rPr>
                <w:sz w:val="18"/>
              </w:rPr>
            </w:pPr>
            <w:r w:rsidRPr="00E84057">
              <w:rPr>
                <w:sz w:val="18"/>
              </w:rPr>
              <w:t>MPS</w:t>
            </w:r>
          </w:p>
        </w:tc>
        <w:tc>
          <w:tcPr>
            <w:tcW w:w="4191" w:type="dxa"/>
            <w:tcBorders>
              <w:top w:val="nil"/>
            </w:tcBorders>
            <w:shd w:val="clear" w:color="auto" w:fill="auto"/>
            <w:vAlign w:val="bottom"/>
          </w:tcPr>
          <w:p w14:paraId="37286ADE" w14:textId="77777777" w:rsidR="00580532" w:rsidRPr="00E84057" w:rsidRDefault="00580532" w:rsidP="00E84057">
            <w:pPr>
              <w:suppressAutoHyphens w:val="0"/>
              <w:spacing w:before="40" w:after="40" w:line="220" w:lineRule="exact"/>
              <w:ind w:right="113"/>
              <w:rPr>
                <w:sz w:val="18"/>
              </w:rPr>
            </w:pPr>
            <w:r w:rsidRPr="00E84057">
              <w:rPr>
                <w:sz w:val="18"/>
              </w:rPr>
              <w:t>Session conducted for Junior Police Commadores.</w:t>
            </w:r>
          </w:p>
        </w:tc>
        <w:tc>
          <w:tcPr>
            <w:tcW w:w="1149" w:type="dxa"/>
            <w:tcBorders>
              <w:top w:val="nil"/>
            </w:tcBorders>
            <w:shd w:val="clear" w:color="auto" w:fill="auto"/>
            <w:vAlign w:val="bottom"/>
          </w:tcPr>
          <w:p w14:paraId="24988FEE" w14:textId="77777777" w:rsidR="00580532" w:rsidRPr="00E84057" w:rsidRDefault="00580532" w:rsidP="00E84057">
            <w:pPr>
              <w:suppressAutoHyphens w:val="0"/>
              <w:spacing w:before="40" w:after="40" w:line="220" w:lineRule="exact"/>
              <w:ind w:right="113"/>
              <w:jc w:val="right"/>
              <w:rPr>
                <w:sz w:val="18"/>
              </w:rPr>
            </w:pPr>
            <w:r w:rsidRPr="00E84057">
              <w:rPr>
                <w:sz w:val="18"/>
              </w:rPr>
              <w:t>28</w:t>
            </w:r>
          </w:p>
        </w:tc>
      </w:tr>
      <w:tr w:rsidR="00580532" w:rsidRPr="00E84057" w14:paraId="7D276250" w14:textId="77777777" w:rsidTr="00DC77A8">
        <w:tc>
          <w:tcPr>
            <w:tcW w:w="751" w:type="dxa"/>
            <w:vMerge/>
            <w:shd w:val="clear" w:color="auto" w:fill="auto"/>
          </w:tcPr>
          <w:p w14:paraId="3BA06E2F" w14:textId="77777777" w:rsidR="00580532" w:rsidRPr="00E84057" w:rsidRDefault="00580532" w:rsidP="00E84057">
            <w:pPr>
              <w:suppressAutoHyphens w:val="0"/>
              <w:spacing w:before="40" w:after="40" w:line="220" w:lineRule="exact"/>
              <w:ind w:right="113"/>
              <w:rPr>
                <w:sz w:val="18"/>
              </w:rPr>
            </w:pPr>
          </w:p>
        </w:tc>
        <w:tc>
          <w:tcPr>
            <w:tcW w:w="1279" w:type="dxa"/>
            <w:shd w:val="clear" w:color="auto" w:fill="auto"/>
          </w:tcPr>
          <w:p w14:paraId="14AFC93C" w14:textId="77777777" w:rsidR="00580532" w:rsidRPr="00E84057" w:rsidRDefault="00580532" w:rsidP="00E84057">
            <w:pPr>
              <w:suppressAutoHyphens w:val="0"/>
              <w:spacing w:before="40" w:after="40" w:line="220" w:lineRule="exact"/>
              <w:ind w:right="113"/>
              <w:rPr>
                <w:sz w:val="18"/>
              </w:rPr>
            </w:pPr>
            <w:r w:rsidRPr="00E84057">
              <w:rPr>
                <w:sz w:val="18"/>
              </w:rPr>
              <w:t>CSTI</w:t>
            </w:r>
          </w:p>
        </w:tc>
        <w:tc>
          <w:tcPr>
            <w:tcW w:w="4191" w:type="dxa"/>
            <w:shd w:val="clear" w:color="auto" w:fill="auto"/>
            <w:vAlign w:val="bottom"/>
          </w:tcPr>
          <w:p w14:paraId="36C7B334" w14:textId="77777777" w:rsidR="00580532" w:rsidRPr="00E84057" w:rsidRDefault="00580532" w:rsidP="00E84057">
            <w:pPr>
              <w:suppressAutoHyphens w:val="0"/>
              <w:spacing w:before="40" w:after="40" w:line="220" w:lineRule="exact"/>
              <w:ind w:right="113"/>
              <w:rPr>
                <w:sz w:val="18"/>
              </w:rPr>
            </w:pPr>
            <w:r w:rsidRPr="00E84057">
              <w:rPr>
                <w:sz w:val="18"/>
              </w:rPr>
              <w:t>Introduction to human rights were conducted to employees from different professions such as civil servants, teachers, lecturers, and government institutions.</w:t>
            </w:r>
          </w:p>
        </w:tc>
        <w:tc>
          <w:tcPr>
            <w:tcW w:w="1149" w:type="dxa"/>
            <w:shd w:val="clear" w:color="auto" w:fill="auto"/>
            <w:vAlign w:val="bottom"/>
          </w:tcPr>
          <w:p w14:paraId="26329268" w14:textId="77777777" w:rsidR="00580532" w:rsidRPr="00E84057" w:rsidRDefault="00580532" w:rsidP="00E84057">
            <w:pPr>
              <w:suppressAutoHyphens w:val="0"/>
              <w:spacing w:before="40" w:after="40" w:line="220" w:lineRule="exact"/>
              <w:ind w:right="113"/>
              <w:jc w:val="right"/>
              <w:rPr>
                <w:sz w:val="18"/>
              </w:rPr>
            </w:pPr>
            <w:r w:rsidRPr="00E84057">
              <w:rPr>
                <w:sz w:val="18"/>
              </w:rPr>
              <w:t>118</w:t>
            </w:r>
          </w:p>
        </w:tc>
      </w:tr>
      <w:tr w:rsidR="00580532" w:rsidRPr="00E84057" w14:paraId="3EA1C365" w14:textId="77777777" w:rsidTr="00DC77A8">
        <w:tc>
          <w:tcPr>
            <w:tcW w:w="751" w:type="dxa"/>
            <w:vMerge/>
            <w:shd w:val="clear" w:color="auto" w:fill="auto"/>
          </w:tcPr>
          <w:p w14:paraId="6AF3A2A7" w14:textId="77777777" w:rsidR="00580532" w:rsidRPr="00E84057" w:rsidRDefault="00580532" w:rsidP="00E84057">
            <w:pPr>
              <w:suppressAutoHyphens w:val="0"/>
              <w:spacing w:before="40" w:after="40" w:line="220" w:lineRule="exact"/>
              <w:ind w:right="113"/>
              <w:rPr>
                <w:sz w:val="18"/>
              </w:rPr>
            </w:pPr>
          </w:p>
        </w:tc>
        <w:tc>
          <w:tcPr>
            <w:tcW w:w="1279" w:type="dxa"/>
            <w:shd w:val="clear" w:color="auto" w:fill="auto"/>
          </w:tcPr>
          <w:p w14:paraId="1FB3C9CB" w14:textId="77777777" w:rsidR="00580532" w:rsidRPr="00E84057" w:rsidRDefault="00580532" w:rsidP="00E84057">
            <w:pPr>
              <w:suppressAutoHyphens w:val="0"/>
              <w:spacing w:before="40" w:after="40" w:line="220" w:lineRule="exact"/>
              <w:ind w:right="113"/>
              <w:rPr>
                <w:sz w:val="18"/>
              </w:rPr>
            </w:pPr>
            <w:r w:rsidRPr="00E84057">
              <w:rPr>
                <w:sz w:val="18"/>
              </w:rPr>
              <w:t xml:space="preserve">Family Court </w:t>
            </w:r>
          </w:p>
        </w:tc>
        <w:tc>
          <w:tcPr>
            <w:tcW w:w="4191" w:type="dxa"/>
            <w:shd w:val="clear" w:color="auto" w:fill="auto"/>
            <w:vAlign w:val="bottom"/>
          </w:tcPr>
          <w:p w14:paraId="4F514497" w14:textId="77777777" w:rsidR="00580532" w:rsidRPr="00E84057" w:rsidRDefault="00580532" w:rsidP="00E84057">
            <w:pPr>
              <w:suppressAutoHyphens w:val="0"/>
              <w:spacing w:before="40" w:after="40" w:line="220" w:lineRule="exact"/>
              <w:ind w:right="113"/>
              <w:rPr>
                <w:sz w:val="18"/>
              </w:rPr>
            </w:pPr>
            <w:r w:rsidRPr="00E84057">
              <w:rPr>
                <w:sz w:val="18"/>
              </w:rPr>
              <w:t>Introduction to human rights conducted for staff.</w:t>
            </w:r>
          </w:p>
        </w:tc>
        <w:tc>
          <w:tcPr>
            <w:tcW w:w="1149" w:type="dxa"/>
            <w:shd w:val="clear" w:color="auto" w:fill="auto"/>
            <w:vAlign w:val="bottom"/>
          </w:tcPr>
          <w:p w14:paraId="7BC13882" w14:textId="77777777" w:rsidR="00580532" w:rsidRPr="00E84057" w:rsidRDefault="00580532" w:rsidP="00E84057">
            <w:pPr>
              <w:suppressAutoHyphens w:val="0"/>
              <w:spacing w:before="40" w:after="40" w:line="220" w:lineRule="exact"/>
              <w:ind w:right="113"/>
              <w:jc w:val="right"/>
              <w:rPr>
                <w:sz w:val="18"/>
              </w:rPr>
            </w:pPr>
            <w:r w:rsidRPr="00E84057">
              <w:rPr>
                <w:sz w:val="18"/>
              </w:rPr>
              <w:t>40</w:t>
            </w:r>
          </w:p>
        </w:tc>
      </w:tr>
      <w:tr w:rsidR="00580532" w:rsidRPr="00E84057" w14:paraId="545A633B" w14:textId="77777777" w:rsidTr="00DC77A8">
        <w:tc>
          <w:tcPr>
            <w:tcW w:w="751" w:type="dxa"/>
            <w:vMerge/>
            <w:shd w:val="clear" w:color="auto" w:fill="auto"/>
          </w:tcPr>
          <w:p w14:paraId="5ED1D062" w14:textId="77777777" w:rsidR="00580532" w:rsidRPr="00E84057" w:rsidRDefault="00580532" w:rsidP="00E84057">
            <w:pPr>
              <w:suppressAutoHyphens w:val="0"/>
              <w:spacing w:before="40" w:after="40" w:line="220" w:lineRule="exact"/>
              <w:ind w:right="113"/>
              <w:rPr>
                <w:sz w:val="18"/>
              </w:rPr>
            </w:pPr>
          </w:p>
        </w:tc>
        <w:tc>
          <w:tcPr>
            <w:tcW w:w="1279" w:type="dxa"/>
            <w:shd w:val="clear" w:color="auto" w:fill="auto"/>
          </w:tcPr>
          <w:p w14:paraId="32341F83" w14:textId="77777777" w:rsidR="00580532" w:rsidRPr="00E84057" w:rsidRDefault="00580532" w:rsidP="00E84057">
            <w:pPr>
              <w:suppressAutoHyphens w:val="0"/>
              <w:spacing w:before="40" w:after="40" w:line="220" w:lineRule="exact"/>
              <w:ind w:right="113"/>
              <w:rPr>
                <w:sz w:val="18"/>
              </w:rPr>
            </w:pPr>
            <w:r w:rsidRPr="00E84057">
              <w:rPr>
                <w:sz w:val="18"/>
              </w:rPr>
              <w:t>HPSN</w:t>
            </w:r>
          </w:p>
        </w:tc>
        <w:tc>
          <w:tcPr>
            <w:tcW w:w="4191" w:type="dxa"/>
            <w:shd w:val="clear" w:color="auto" w:fill="auto"/>
            <w:vAlign w:val="bottom"/>
          </w:tcPr>
          <w:p w14:paraId="14A9AB40" w14:textId="2A39ECF5" w:rsidR="00580532" w:rsidRPr="00E84057" w:rsidRDefault="00580532" w:rsidP="00E84057">
            <w:pPr>
              <w:suppressAutoHyphens w:val="0"/>
              <w:spacing w:before="40" w:after="40" w:line="220" w:lineRule="exact"/>
              <w:ind w:right="113"/>
              <w:rPr>
                <w:sz w:val="18"/>
              </w:rPr>
            </w:pPr>
            <w:r w:rsidRPr="00E84057">
              <w:rPr>
                <w:sz w:val="18"/>
              </w:rPr>
              <w:t>Introduction to human rights conducted for staff of Home for People with Special Needs (“HPSN”).</w:t>
            </w:r>
          </w:p>
        </w:tc>
        <w:tc>
          <w:tcPr>
            <w:tcW w:w="1149" w:type="dxa"/>
            <w:shd w:val="clear" w:color="auto" w:fill="auto"/>
            <w:vAlign w:val="bottom"/>
          </w:tcPr>
          <w:p w14:paraId="4C1B74BD" w14:textId="77777777" w:rsidR="00580532" w:rsidRPr="00E84057" w:rsidRDefault="00580532" w:rsidP="00E84057">
            <w:pPr>
              <w:suppressAutoHyphens w:val="0"/>
              <w:spacing w:before="40" w:after="40" w:line="220" w:lineRule="exact"/>
              <w:ind w:right="113"/>
              <w:jc w:val="right"/>
              <w:rPr>
                <w:sz w:val="18"/>
              </w:rPr>
            </w:pPr>
            <w:r w:rsidRPr="00E84057">
              <w:rPr>
                <w:sz w:val="18"/>
              </w:rPr>
              <w:t>50</w:t>
            </w:r>
          </w:p>
        </w:tc>
      </w:tr>
      <w:tr w:rsidR="00580532" w:rsidRPr="00E84057" w14:paraId="32F991DB" w14:textId="77777777" w:rsidTr="00DC77A8">
        <w:tc>
          <w:tcPr>
            <w:tcW w:w="751" w:type="dxa"/>
            <w:vMerge/>
            <w:shd w:val="clear" w:color="auto" w:fill="auto"/>
          </w:tcPr>
          <w:p w14:paraId="2A9DAFD8" w14:textId="77777777" w:rsidR="00580532" w:rsidRPr="00E84057" w:rsidRDefault="00580532" w:rsidP="00E84057">
            <w:pPr>
              <w:suppressAutoHyphens w:val="0"/>
              <w:spacing w:before="40" w:after="40" w:line="220" w:lineRule="exact"/>
              <w:ind w:right="113"/>
              <w:rPr>
                <w:sz w:val="18"/>
              </w:rPr>
            </w:pPr>
          </w:p>
        </w:tc>
        <w:tc>
          <w:tcPr>
            <w:tcW w:w="1279" w:type="dxa"/>
            <w:shd w:val="clear" w:color="auto" w:fill="auto"/>
          </w:tcPr>
          <w:p w14:paraId="7E6FAA09" w14:textId="77777777" w:rsidR="00580532" w:rsidRPr="00E84057" w:rsidRDefault="00580532" w:rsidP="00E84057">
            <w:pPr>
              <w:suppressAutoHyphens w:val="0"/>
              <w:spacing w:before="40" w:after="40" w:line="220" w:lineRule="exact"/>
              <w:ind w:right="113"/>
              <w:rPr>
                <w:sz w:val="18"/>
              </w:rPr>
            </w:pPr>
            <w:r w:rsidRPr="00E84057">
              <w:rPr>
                <w:sz w:val="18"/>
              </w:rPr>
              <w:t>Multiple institutions</w:t>
            </w:r>
          </w:p>
        </w:tc>
        <w:tc>
          <w:tcPr>
            <w:tcW w:w="4191" w:type="dxa"/>
            <w:shd w:val="clear" w:color="auto" w:fill="auto"/>
            <w:vAlign w:val="bottom"/>
          </w:tcPr>
          <w:p w14:paraId="1CDB20CB" w14:textId="77777777" w:rsidR="00580532" w:rsidRPr="00E84057" w:rsidRDefault="00580532" w:rsidP="00E84057">
            <w:pPr>
              <w:suppressAutoHyphens w:val="0"/>
              <w:spacing w:before="40" w:after="40" w:line="220" w:lineRule="exact"/>
              <w:ind w:right="113"/>
              <w:rPr>
                <w:sz w:val="18"/>
              </w:rPr>
            </w:pPr>
            <w:r w:rsidRPr="00E84057">
              <w:rPr>
                <w:sz w:val="18"/>
              </w:rPr>
              <w:t>Training on inclusion of human rights in the tertiary education curriculum conducted for law enforcement officials, teachers and professionals from the health sector.</w:t>
            </w:r>
          </w:p>
        </w:tc>
        <w:tc>
          <w:tcPr>
            <w:tcW w:w="1149" w:type="dxa"/>
            <w:shd w:val="clear" w:color="auto" w:fill="auto"/>
            <w:vAlign w:val="bottom"/>
          </w:tcPr>
          <w:p w14:paraId="1D85D999" w14:textId="77777777" w:rsidR="00580532" w:rsidRPr="00E84057" w:rsidRDefault="00580532" w:rsidP="00E84057">
            <w:pPr>
              <w:suppressAutoHyphens w:val="0"/>
              <w:spacing w:before="40" w:after="40" w:line="220" w:lineRule="exact"/>
              <w:ind w:right="113"/>
              <w:jc w:val="right"/>
              <w:rPr>
                <w:sz w:val="18"/>
              </w:rPr>
            </w:pPr>
            <w:r w:rsidRPr="00E84057">
              <w:rPr>
                <w:sz w:val="18"/>
              </w:rPr>
              <w:t>25</w:t>
            </w:r>
          </w:p>
        </w:tc>
      </w:tr>
      <w:tr w:rsidR="00580532" w:rsidRPr="00E84057" w14:paraId="3A663B2F" w14:textId="77777777" w:rsidTr="00DC77A8">
        <w:tc>
          <w:tcPr>
            <w:tcW w:w="751" w:type="dxa"/>
            <w:vMerge/>
            <w:shd w:val="clear" w:color="auto" w:fill="auto"/>
          </w:tcPr>
          <w:p w14:paraId="2B5D5F25" w14:textId="77777777" w:rsidR="00580532" w:rsidRPr="00E84057" w:rsidRDefault="00580532" w:rsidP="00E84057">
            <w:pPr>
              <w:suppressAutoHyphens w:val="0"/>
              <w:spacing w:before="40" w:after="40" w:line="220" w:lineRule="exact"/>
              <w:ind w:right="113"/>
              <w:rPr>
                <w:sz w:val="18"/>
              </w:rPr>
            </w:pPr>
          </w:p>
        </w:tc>
        <w:tc>
          <w:tcPr>
            <w:tcW w:w="1279" w:type="dxa"/>
            <w:shd w:val="clear" w:color="auto" w:fill="auto"/>
          </w:tcPr>
          <w:p w14:paraId="3817C717" w14:textId="77777777" w:rsidR="00580532" w:rsidRPr="00E84057" w:rsidRDefault="00580532" w:rsidP="00E84057">
            <w:pPr>
              <w:suppressAutoHyphens w:val="0"/>
              <w:spacing w:before="40" w:after="40" w:line="220" w:lineRule="exact"/>
              <w:ind w:right="113"/>
              <w:rPr>
                <w:sz w:val="18"/>
              </w:rPr>
            </w:pPr>
            <w:r w:rsidRPr="00E84057">
              <w:rPr>
                <w:sz w:val="18"/>
              </w:rPr>
              <w:t>Multiple institutions</w:t>
            </w:r>
          </w:p>
        </w:tc>
        <w:tc>
          <w:tcPr>
            <w:tcW w:w="4191" w:type="dxa"/>
            <w:shd w:val="clear" w:color="auto" w:fill="auto"/>
            <w:vAlign w:val="bottom"/>
          </w:tcPr>
          <w:p w14:paraId="033D7D20" w14:textId="77777777" w:rsidR="00580532" w:rsidRPr="00E84057" w:rsidRDefault="00580532" w:rsidP="00E84057">
            <w:pPr>
              <w:suppressAutoHyphens w:val="0"/>
              <w:spacing w:before="40" w:after="40" w:line="220" w:lineRule="exact"/>
              <w:ind w:right="113"/>
              <w:rPr>
                <w:sz w:val="18"/>
              </w:rPr>
            </w:pPr>
            <w:r w:rsidRPr="00E84057">
              <w:rPr>
                <w:sz w:val="18"/>
              </w:rPr>
              <w:t>A panel discussion was held focusing on topics such as the role of institutions in preventing torture, Anti-Torture Act, and cases of prevention.</w:t>
            </w:r>
          </w:p>
        </w:tc>
        <w:tc>
          <w:tcPr>
            <w:tcW w:w="1149" w:type="dxa"/>
            <w:shd w:val="clear" w:color="auto" w:fill="auto"/>
            <w:vAlign w:val="bottom"/>
          </w:tcPr>
          <w:p w14:paraId="68F5D7D7" w14:textId="77777777" w:rsidR="00580532" w:rsidRPr="00E84057" w:rsidRDefault="00580532" w:rsidP="00E84057">
            <w:pPr>
              <w:suppressAutoHyphens w:val="0"/>
              <w:spacing w:before="40" w:after="40" w:line="220" w:lineRule="exact"/>
              <w:ind w:right="113"/>
              <w:jc w:val="right"/>
              <w:rPr>
                <w:sz w:val="18"/>
              </w:rPr>
            </w:pPr>
            <w:r w:rsidRPr="00E84057">
              <w:rPr>
                <w:sz w:val="18"/>
              </w:rPr>
              <w:t>31</w:t>
            </w:r>
          </w:p>
        </w:tc>
      </w:tr>
      <w:tr w:rsidR="00580532" w:rsidRPr="00E84057" w14:paraId="00C60B56" w14:textId="77777777" w:rsidTr="00DC77A8">
        <w:tc>
          <w:tcPr>
            <w:tcW w:w="751" w:type="dxa"/>
            <w:vMerge w:val="restart"/>
            <w:shd w:val="clear" w:color="auto" w:fill="auto"/>
          </w:tcPr>
          <w:p w14:paraId="7EF95003" w14:textId="77777777" w:rsidR="00580532" w:rsidRPr="00E84057" w:rsidRDefault="00580532" w:rsidP="00E84057">
            <w:pPr>
              <w:suppressAutoHyphens w:val="0"/>
              <w:spacing w:before="40" w:after="40" w:line="220" w:lineRule="exact"/>
              <w:ind w:right="113"/>
              <w:rPr>
                <w:sz w:val="18"/>
              </w:rPr>
            </w:pPr>
            <w:r w:rsidRPr="00E84057">
              <w:rPr>
                <w:sz w:val="18"/>
              </w:rPr>
              <w:t>2020</w:t>
            </w:r>
          </w:p>
        </w:tc>
        <w:tc>
          <w:tcPr>
            <w:tcW w:w="1279" w:type="dxa"/>
            <w:shd w:val="clear" w:color="auto" w:fill="auto"/>
          </w:tcPr>
          <w:p w14:paraId="3D7F9068" w14:textId="77777777" w:rsidR="00580532" w:rsidRPr="00E84057" w:rsidRDefault="00580532" w:rsidP="00E84057">
            <w:pPr>
              <w:suppressAutoHyphens w:val="0"/>
              <w:spacing w:before="40" w:after="40" w:line="220" w:lineRule="exact"/>
              <w:ind w:right="113"/>
              <w:rPr>
                <w:sz w:val="18"/>
              </w:rPr>
            </w:pPr>
            <w:r w:rsidRPr="00E84057">
              <w:rPr>
                <w:sz w:val="18"/>
              </w:rPr>
              <w:t>MPS</w:t>
            </w:r>
          </w:p>
        </w:tc>
        <w:tc>
          <w:tcPr>
            <w:tcW w:w="4191" w:type="dxa"/>
            <w:shd w:val="clear" w:color="auto" w:fill="auto"/>
            <w:vAlign w:val="bottom"/>
          </w:tcPr>
          <w:p w14:paraId="61D3AF6F" w14:textId="2A88C626" w:rsidR="00580532" w:rsidRPr="00E84057" w:rsidRDefault="00580532" w:rsidP="00E84057">
            <w:pPr>
              <w:suppressAutoHyphens w:val="0"/>
              <w:spacing w:before="40" w:after="40" w:line="220" w:lineRule="exact"/>
              <w:ind w:right="113"/>
              <w:rPr>
                <w:sz w:val="18"/>
              </w:rPr>
            </w:pPr>
            <w:r w:rsidRPr="00E84057">
              <w:rPr>
                <w:sz w:val="18"/>
              </w:rPr>
              <w:t xml:space="preserve">Initial recruitment training for police officers was conducted, covering topics such as the Nelson Mandela Rules, </w:t>
            </w:r>
            <w:r w:rsidR="00350966" w:rsidRPr="00E84057">
              <w:rPr>
                <w:sz w:val="18"/>
              </w:rPr>
              <w:t>Chapter</w:t>
            </w:r>
            <w:r w:rsidRPr="00E84057">
              <w:rPr>
                <w:sz w:val="18"/>
              </w:rPr>
              <w:t xml:space="preserve"> 2 of the Constitution and issues relating to vulnerable groups.</w:t>
            </w:r>
          </w:p>
        </w:tc>
        <w:tc>
          <w:tcPr>
            <w:tcW w:w="1149" w:type="dxa"/>
            <w:shd w:val="clear" w:color="auto" w:fill="auto"/>
            <w:vAlign w:val="bottom"/>
          </w:tcPr>
          <w:p w14:paraId="10FE245F" w14:textId="77777777" w:rsidR="00580532" w:rsidRPr="00E84057" w:rsidRDefault="00580532" w:rsidP="00E84057">
            <w:pPr>
              <w:suppressAutoHyphens w:val="0"/>
              <w:spacing w:before="40" w:after="40" w:line="220" w:lineRule="exact"/>
              <w:ind w:right="113"/>
              <w:jc w:val="right"/>
              <w:rPr>
                <w:sz w:val="18"/>
              </w:rPr>
            </w:pPr>
            <w:r w:rsidRPr="00E84057">
              <w:rPr>
                <w:sz w:val="18"/>
              </w:rPr>
              <w:t>93</w:t>
            </w:r>
          </w:p>
        </w:tc>
      </w:tr>
      <w:tr w:rsidR="00580532" w:rsidRPr="00E84057" w14:paraId="11CC587C" w14:textId="77777777" w:rsidTr="00DC77A8">
        <w:tc>
          <w:tcPr>
            <w:tcW w:w="751" w:type="dxa"/>
            <w:vMerge/>
            <w:shd w:val="clear" w:color="auto" w:fill="auto"/>
          </w:tcPr>
          <w:p w14:paraId="48AD85E8" w14:textId="77777777" w:rsidR="00580532" w:rsidRPr="00E84057" w:rsidRDefault="00580532" w:rsidP="00E84057">
            <w:pPr>
              <w:suppressAutoHyphens w:val="0"/>
              <w:spacing w:before="40" w:after="40" w:line="220" w:lineRule="exact"/>
              <w:ind w:right="113"/>
              <w:rPr>
                <w:sz w:val="18"/>
              </w:rPr>
            </w:pPr>
          </w:p>
        </w:tc>
        <w:tc>
          <w:tcPr>
            <w:tcW w:w="1279" w:type="dxa"/>
            <w:shd w:val="clear" w:color="auto" w:fill="auto"/>
          </w:tcPr>
          <w:p w14:paraId="43F700CE" w14:textId="77777777" w:rsidR="00580532" w:rsidRPr="00E84057" w:rsidRDefault="00580532" w:rsidP="00E84057">
            <w:pPr>
              <w:suppressAutoHyphens w:val="0"/>
              <w:spacing w:before="40" w:after="40" w:line="220" w:lineRule="exact"/>
              <w:ind w:right="113"/>
              <w:rPr>
                <w:sz w:val="18"/>
              </w:rPr>
            </w:pPr>
            <w:r w:rsidRPr="00E84057">
              <w:rPr>
                <w:sz w:val="18"/>
              </w:rPr>
              <w:t>MCS</w:t>
            </w:r>
          </w:p>
        </w:tc>
        <w:tc>
          <w:tcPr>
            <w:tcW w:w="4191" w:type="dxa"/>
            <w:shd w:val="clear" w:color="auto" w:fill="auto"/>
            <w:vAlign w:val="bottom"/>
          </w:tcPr>
          <w:p w14:paraId="75E6B6E0" w14:textId="77777777" w:rsidR="00580532" w:rsidRPr="00E84057" w:rsidRDefault="00580532" w:rsidP="00E84057">
            <w:pPr>
              <w:suppressAutoHyphens w:val="0"/>
              <w:spacing w:before="40" w:after="40" w:line="220" w:lineRule="exact"/>
              <w:ind w:right="113"/>
              <w:rPr>
                <w:sz w:val="18"/>
              </w:rPr>
            </w:pPr>
            <w:r w:rsidRPr="00E84057">
              <w:rPr>
                <w:sz w:val="18"/>
              </w:rPr>
              <w:t>Refresher training for prison officers was conducted, focusing on the Anti-Torture Act.</w:t>
            </w:r>
          </w:p>
        </w:tc>
        <w:tc>
          <w:tcPr>
            <w:tcW w:w="1149" w:type="dxa"/>
            <w:shd w:val="clear" w:color="auto" w:fill="auto"/>
            <w:vAlign w:val="bottom"/>
          </w:tcPr>
          <w:p w14:paraId="2F0299A0" w14:textId="77777777" w:rsidR="00580532" w:rsidRPr="00E84057" w:rsidRDefault="00580532" w:rsidP="00E84057">
            <w:pPr>
              <w:suppressAutoHyphens w:val="0"/>
              <w:spacing w:before="40" w:after="40" w:line="220" w:lineRule="exact"/>
              <w:ind w:right="113"/>
              <w:jc w:val="right"/>
              <w:rPr>
                <w:sz w:val="18"/>
              </w:rPr>
            </w:pPr>
            <w:r w:rsidRPr="00E84057">
              <w:rPr>
                <w:sz w:val="18"/>
              </w:rPr>
              <w:t>18</w:t>
            </w:r>
          </w:p>
        </w:tc>
      </w:tr>
      <w:tr w:rsidR="00580532" w:rsidRPr="00E84057" w14:paraId="148FD68A" w14:textId="77777777" w:rsidTr="00DC77A8">
        <w:tc>
          <w:tcPr>
            <w:tcW w:w="751" w:type="dxa"/>
            <w:vMerge/>
            <w:shd w:val="clear" w:color="auto" w:fill="auto"/>
          </w:tcPr>
          <w:p w14:paraId="676B39DA" w14:textId="77777777" w:rsidR="00580532" w:rsidRPr="00E84057" w:rsidRDefault="00580532" w:rsidP="00E84057">
            <w:pPr>
              <w:suppressAutoHyphens w:val="0"/>
              <w:spacing w:before="40" w:after="40" w:line="220" w:lineRule="exact"/>
              <w:ind w:right="113"/>
              <w:rPr>
                <w:sz w:val="18"/>
              </w:rPr>
            </w:pPr>
          </w:p>
        </w:tc>
        <w:tc>
          <w:tcPr>
            <w:tcW w:w="1279" w:type="dxa"/>
            <w:shd w:val="clear" w:color="auto" w:fill="auto"/>
          </w:tcPr>
          <w:p w14:paraId="179751DD" w14:textId="77777777" w:rsidR="00580532" w:rsidRPr="00E84057" w:rsidRDefault="00580532" w:rsidP="00E84057">
            <w:pPr>
              <w:suppressAutoHyphens w:val="0"/>
              <w:spacing w:before="40" w:after="40" w:line="220" w:lineRule="exact"/>
              <w:ind w:right="113"/>
              <w:rPr>
                <w:sz w:val="18"/>
              </w:rPr>
            </w:pPr>
            <w:r w:rsidRPr="00E84057">
              <w:rPr>
                <w:sz w:val="18"/>
              </w:rPr>
              <w:t>MPS</w:t>
            </w:r>
          </w:p>
        </w:tc>
        <w:tc>
          <w:tcPr>
            <w:tcW w:w="4191" w:type="dxa"/>
            <w:shd w:val="clear" w:color="auto" w:fill="auto"/>
            <w:vAlign w:val="bottom"/>
          </w:tcPr>
          <w:p w14:paraId="232C53D1" w14:textId="0155172F" w:rsidR="00580532" w:rsidRPr="00E84057" w:rsidRDefault="00580532" w:rsidP="00E84057">
            <w:pPr>
              <w:suppressAutoHyphens w:val="0"/>
              <w:spacing w:before="40" w:after="40" w:line="220" w:lineRule="exact"/>
              <w:ind w:right="113"/>
              <w:rPr>
                <w:sz w:val="18"/>
              </w:rPr>
            </w:pPr>
            <w:r w:rsidRPr="00E84057">
              <w:rPr>
                <w:sz w:val="18"/>
              </w:rPr>
              <w:t>Comprehensive training for police officers conducted, covering topics such as the Anti-Torture Act, child rights, human rights conventions, women’s rights, elderly rights and rights of the disabled.</w:t>
            </w:r>
          </w:p>
          <w:p w14:paraId="76984C2B" w14:textId="77777777" w:rsidR="00580532" w:rsidRPr="00E84057" w:rsidRDefault="00580532" w:rsidP="00E84057">
            <w:pPr>
              <w:suppressAutoHyphens w:val="0"/>
              <w:spacing w:before="40" w:after="40" w:line="220" w:lineRule="exact"/>
              <w:ind w:right="113"/>
              <w:rPr>
                <w:sz w:val="18"/>
              </w:rPr>
            </w:pPr>
          </w:p>
        </w:tc>
        <w:tc>
          <w:tcPr>
            <w:tcW w:w="1149" w:type="dxa"/>
            <w:shd w:val="clear" w:color="auto" w:fill="auto"/>
            <w:vAlign w:val="bottom"/>
          </w:tcPr>
          <w:p w14:paraId="4BAF0641" w14:textId="77777777" w:rsidR="00580532" w:rsidRPr="00E84057" w:rsidRDefault="00580532" w:rsidP="00E84057">
            <w:pPr>
              <w:suppressAutoHyphens w:val="0"/>
              <w:spacing w:before="40" w:after="40" w:line="220" w:lineRule="exact"/>
              <w:ind w:right="113"/>
              <w:jc w:val="right"/>
              <w:rPr>
                <w:sz w:val="18"/>
              </w:rPr>
            </w:pPr>
            <w:r w:rsidRPr="00E84057">
              <w:rPr>
                <w:sz w:val="18"/>
              </w:rPr>
              <w:t>90</w:t>
            </w:r>
          </w:p>
        </w:tc>
      </w:tr>
      <w:tr w:rsidR="00580532" w:rsidRPr="00E84057" w14:paraId="0DABD1D4" w14:textId="77777777" w:rsidTr="00DC77A8">
        <w:tc>
          <w:tcPr>
            <w:tcW w:w="751" w:type="dxa"/>
            <w:vMerge w:val="restart"/>
            <w:shd w:val="clear" w:color="auto" w:fill="auto"/>
          </w:tcPr>
          <w:p w14:paraId="6D262753" w14:textId="77777777" w:rsidR="00580532" w:rsidRPr="00E84057" w:rsidRDefault="00580532" w:rsidP="00E84057">
            <w:pPr>
              <w:suppressAutoHyphens w:val="0"/>
              <w:spacing w:before="40" w:after="40" w:line="220" w:lineRule="exact"/>
              <w:ind w:right="113"/>
              <w:rPr>
                <w:sz w:val="18"/>
              </w:rPr>
            </w:pPr>
            <w:r w:rsidRPr="00E84057">
              <w:rPr>
                <w:sz w:val="18"/>
              </w:rPr>
              <w:t>2021</w:t>
            </w:r>
          </w:p>
        </w:tc>
        <w:tc>
          <w:tcPr>
            <w:tcW w:w="1279" w:type="dxa"/>
            <w:shd w:val="clear" w:color="auto" w:fill="auto"/>
          </w:tcPr>
          <w:p w14:paraId="6BBF8805" w14:textId="77777777" w:rsidR="00580532" w:rsidRPr="00E84057" w:rsidRDefault="00580532" w:rsidP="00E84057">
            <w:pPr>
              <w:suppressAutoHyphens w:val="0"/>
              <w:spacing w:before="40" w:after="40" w:line="220" w:lineRule="exact"/>
              <w:ind w:right="113"/>
              <w:rPr>
                <w:sz w:val="18"/>
              </w:rPr>
            </w:pPr>
            <w:r w:rsidRPr="00E84057">
              <w:rPr>
                <w:sz w:val="18"/>
              </w:rPr>
              <w:t>MPS</w:t>
            </w:r>
          </w:p>
        </w:tc>
        <w:tc>
          <w:tcPr>
            <w:tcW w:w="4191" w:type="dxa"/>
            <w:shd w:val="clear" w:color="auto" w:fill="auto"/>
            <w:vAlign w:val="bottom"/>
          </w:tcPr>
          <w:p w14:paraId="2DD2252C" w14:textId="77777777" w:rsidR="00580532" w:rsidRPr="00E84057" w:rsidRDefault="00580532" w:rsidP="00E84057">
            <w:pPr>
              <w:suppressAutoHyphens w:val="0"/>
              <w:spacing w:before="40" w:after="40" w:line="220" w:lineRule="exact"/>
              <w:ind w:right="113"/>
              <w:rPr>
                <w:sz w:val="18"/>
              </w:rPr>
            </w:pPr>
            <w:r w:rsidRPr="00E84057">
              <w:rPr>
                <w:sz w:val="18"/>
              </w:rPr>
              <w:t>Anti-torture online courses and awareness sessions on human rights, the Anti-Torture Act and Chapter II of the Constitution was conducted in 10 batches.</w:t>
            </w:r>
          </w:p>
        </w:tc>
        <w:tc>
          <w:tcPr>
            <w:tcW w:w="1149" w:type="dxa"/>
            <w:shd w:val="clear" w:color="auto" w:fill="auto"/>
            <w:vAlign w:val="bottom"/>
          </w:tcPr>
          <w:p w14:paraId="71E8DE7A" w14:textId="77777777" w:rsidR="00580532" w:rsidRPr="00E84057" w:rsidRDefault="00580532" w:rsidP="00E84057">
            <w:pPr>
              <w:suppressAutoHyphens w:val="0"/>
              <w:spacing w:before="40" w:after="40" w:line="220" w:lineRule="exact"/>
              <w:ind w:right="113"/>
              <w:jc w:val="right"/>
              <w:rPr>
                <w:sz w:val="18"/>
              </w:rPr>
            </w:pPr>
            <w:r w:rsidRPr="00E84057">
              <w:rPr>
                <w:sz w:val="18"/>
              </w:rPr>
              <w:t>321</w:t>
            </w:r>
          </w:p>
        </w:tc>
      </w:tr>
      <w:tr w:rsidR="00580532" w:rsidRPr="00E84057" w14:paraId="1CC815E5" w14:textId="77777777" w:rsidTr="00DC77A8">
        <w:tc>
          <w:tcPr>
            <w:tcW w:w="751" w:type="dxa"/>
            <w:vMerge/>
            <w:shd w:val="clear" w:color="auto" w:fill="auto"/>
          </w:tcPr>
          <w:p w14:paraId="139D6DE3" w14:textId="77777777" w:rsidR="00580532" w:rsidRPr="00E84057" w:rsidRDefault="00580532" w:rsidP="00E84057">
            <w:pPr>
              <w:suppressAutoHyphens w:val="0"/>
              <w:spacing w:before="40" w:after="40" w:line="220" w:lineRule="exact"/>
              <w:ind w:right="113"/>
              <w:rPr>
                <w:sz w:val="18"/>
              </w:rPr>
            </w:pPr>
          </w:p>
        </w:tc>
        <w:tc>
          <w:tcPr>
            <w:tcW w:w="1279" w:type="dxa"/>
            <w:shd w:val="clear" w:color="auto" w:fill="auto"/>
          </w:tcPr>
          <w:p w14:paraId="198D55F7" w14:textId="77777777" w:rsidR="00580532" w:rsidRPr="00E84057" w:rsidRDefault="00580532" w:rsidP="00E84057">
            <w:pPr>
              <w:suppressAutoHyphens w:val="0"/>
              <w:spacing w:before="40" w:after="40" w:line="220" w:lineRule="exact"/>
              <w:ind w:right="113"/>
              <w:rPr>
                <w:sz w:val="18"/>
              </w:rPr>
            </w:pPr>
            <w:r w:rsidRPr="00E84057">
              <w:rPr>
                <w:sz w:val="18"/>
              </w:rPr>
              <w:t>State institutions</w:t>
            </w:r>
          </w:p>
        </w:tc>
        <w:tc>
          <w:tcPr>
            <w:tcW w:w="4191" w:type="dxa"/>
            <w:shd w:val="clear" w:color="auto" w:fill="auto"/>
            <w:vAlign w:val="bottom"/>
          </w:tcPr>
          <w:p w14:paraId="5E27968E" w14:textId="77777777" w:rsidR="00580532" w:rsidRPr="00E84057" w:rsidRDefault="00580532" w:rsidP="00E84057">
            <w:pPr>
              <w:suppressAutoHyphens w:val="0"/>
              <w:spacing w:before="40" w:after="40" w:line="220" w:lineRule="exact"/>
              <w:ind w:right="113"/>
              <w:rPr>
                <w:sz w:val="18"/>
              </w:rPr>
            </w:pPr>
            <w:r w:rsidRPr="00E84057">
              <w:rPr>
                <w:sz w:val="18"/>
              </w:rPr>
              <w:t>Sessions on Anti-Torture Act were conducted.</w:t>
            </w:r>
          </w:p>
        </w:tc>
        <w:tc>
          <w:tcPr>
            <w:tcW w:w="1149" w:type="dxa"/>
            <w:shd w:val="clear" w:color="auto" w:fill="auto"/>
            <w:vAlign w:val="bottom"/>
          </w:tcPr>
          <w:p w14:paraId="2FC7BDC6" w14:textId="77777777" w:rsidR="00580532" w:rsidRPr="00E84057" w:rsidRDefault="00580532" w:rsidP="00E84057">
            <w:pPr>
              <w:suppressAutoHyphens w:val="0"/>
              <w:spacing w:before="40" w:after="40" w:line="220" w:lineRule="exact"/>
              <w:ind w:right="113"/>
              <w:jc w:val="right"/>
              <w:rPr>
                <w:sz w:val="18"/>
              </w:rPr>
            </w:pPr>
            <w:r w:rsidRPr="00E84057">
              <w:rPr>
                <w:sz w:val="18"/>
              </w:rPr>
              <w:t>16</w:t>
            </w:r>
          </w:p>
        </w:tc>
      </w:tr>
      <w:tr w:rsidR="00580532" w:rsidRPr="00E84057" w14:paraId="6F4F2871" w14:textId="77777777" w:rsidTr="00DC77A8">
        <w:tc>
          <w:tcPr>
            <w:tcW w:w="751" w:type="dxa"/>
            <w:vMerge/>
            <w:shd w:val="clear" w:color="auto" w:fill="auto"/>
          </w:tcPr>
          <w:p w14:paraId="42FCB82D" w14:textId="77777777" w:rsidR="00580532" w:rsidRPr="00E84057" w:rsidRDefault="00580532" w:rsidP="00E84057">
            <w:pPr>
              <w:suppressAutoHyphens w:val="0"/>
              <w:spacing w:before="40" w:after="40" w:line="220" w:lineRule="exact"/>
              <w:ind w:right="113"/>
              <w:rPr>
                <w:sz w:val="18"/>
              </w:rPr>
            </w:pPr>
          </w:p>
        </w:tc>
        <w:tc>
          <w:tcPr>
            <w:tcW w:w="1279" w:type="dxa"/>
            <w:shd w:val="clear" w:color="auto" w:fill="auto"/>
          </w:tcPr>
          <w:p w14:paraId="743262D9" w14:textId="77777777" w:rsidR="00580532" w:rsidRPr="00E84057" w:rsidRDefault="00580532" w:rsidP="00E84057">
            <w:pPr>
              <w:suppressAutoHyphens w:val="0"/>
              <w:spacing w:before="40" w:after="40" w:line="220" w:lineRule="exact"/>
              <w:ind w:right="113"/>
              <w:rPr>
                <w:sz w:val="18"/>
              </w:rPr>
            </w:pPr>
            <w:r w:rsidRPr="00E84057">
              <w:rPr>
                <w:sz w:val="18"/>
              </w:rPr>
              <w:t>CSTI</w:t>
            </w:r>
          </w:p>
        </w:tc>
        <w:tc>
          <w:tcPr>
            <w:tcW w:w="4191" w:type="dxa"/>
            <w:shd w:val="clear" w:color="auto" w:fill="auto"/>
            <w:vAlign w:val="bottom"/>
          </w:tcPr>
          <w:p w14:paraId="4C070A21" w14:textId="77777777" w:rsidR="00580532" w:rsidRPr="00E84057" w:rsidRDefault="00580532" w:rsidP="00E84057">
            <w:pPr>
              <w:suppressAutoHyphens w:val="0"/>
              <w:spacing w:before="40" w:after="40" w:line="220" w:lineRule="exact"/>
              <w:ind w:right="113"/>
              <w:rPr>
                <w:sz w:val="18"/>
              </w:rPr>
            </w:pPr>
            <w:r w:rsidRPr="00E84057">
              <w:rPr>
                <w:sz w:val="18"/>
              </w:rPr>
              <w:t>Induction programme for civil servants were conducted, which included a session on introduction to human rights.</w:t>
            </w:r>
          </w:p>
        </w:tc>
        <w:tc>
          <w:tcPr>
            <w:tcW w:w="1149" w:type="dxa"/>
            <w:shd w:val="clear" w:color="auto" w:fill="auto"/>
            <w:vAlign w:val="bottom"/>
          </w:tcPr>
          <w:p w14:paraId="451C7206" w14:textId="77777777" w:rsidR="00580532" w:rsidRPr="00E84057" w:rsidRDefault="00580532" w:rsidP="00E84057">
            <w:pPr>
              <w:suppressAutoHyphens w:val="0"/>
              <w:spacing w:before="40" w:after="40" w:line="220" w:lineRule="exact"/>
              <w:ind w:right="113"/>
              <w:jc w:val="right"/>
              <w:rPr>
                <w:sz w:val="18"/>
              </w:rPr>
            </w:pPr>
            <w:r w:rsidRPr="00E84057">
              <w:rPr>
                <w:sz w:val="18"/>
              </w:rPr>
              <w:t>31</w:t>
            </w:r>
          </w:p>
        </w:tc>
      </w:tr>
      <w:tr w:rsidR="00580532" w:rsidRPr="00E84057" w14:paraId="73D05AE0" w14:textId="77777777" w:rsidTr="00DC77A8">
        <w:tc>
          <w:tcPr>
            <w:tcW w:w="751" w:type="dxa"/>
            <w:vMerge/>
            <w:shd w:val="clear" w:color="auto" w:fill="auto"/>
          </w:tcPr>
          <w:p w14:paraId="4ACF7634" w14:textId="77777777" w:rsidR="00580532" w:rsidRPr="00E84057" w:rsidRDefault="00580532" w:rsidP="00E84057">
            <w:pPr>
              <w:suppressAutoHyphens w:val="0"/>
              <w:spacing w:before="40" w:after="40" w:line="220" w:lineRule="exact"/>
              <w:ind w:right="113"/>
              <w:rPr>
                <w:sz w:val="18"/>
              </w:rPr>
            </w:pPr>
          </w:p>
        </w:tc>
        <w:tc>
          <w:tcPr>
            <w:tcW w:w="1279" w:type="dxa"/>
            <w:shd w:val="clear" w:color="auto" w:fill="auto"/>
          </w:tcPr>
          <w:p w14:paraId="13F68C2C" w14:textId="77777777" w:rsidR="00580532" w:rsidRPr="00E84057" w:rsidRDefault="00580532" w:rsidP="00E84057">
            <w:pPr>
              <w:suppressAutoHyphens w:val="0"/>
              <w:spacing w:before="40" w:after="40" w:line="220" w:lineRule="exact"/>
              <w:ind w:right="113"/>
              <w:rPr>
                <w:sz w:val="18"/>
              </w:rPr>
            </w:pPr>
            <w:r w:rsidRPr="00E84057">
              <w:rPr>
                <w:sz w:val="18"/>
              </w:rPr>
              <w:t>MPS</w:t>
            </w:r>
          </w:p>
        </w:tc>
        <w:tc>
          <w:tcPr>
            <w:tcW w:w="4191" w:type="dxa"/>
            <w:shd w:val="clear" w:color="auto" w:fill="auto"/>
            <w:vAlign w:val="bottom"/>
          </w:tcPr>
          <w:p w14:paraId="746C414F" w14:textId="77777777" w:rsidR="00580532" w:rsidRPr="00E84057" w:rsidRDefault="00580532" w:rsidP="00E84057">
            <w:pPr>
              <w:suppressAutoHyphens w:val="0"/>
              <w:spacing w:before="40" w:after="40" w:line="220" w:lineRule="exact"/>
              <w:ind w:right="113"/>
              <w:rPr>
                <w:sz w:val="18"/>
              </w:rPr>
            </w:pPr>
            <w:r w:rsidRPr="00E84057">
              <w:rPr>
                <w:sz w:val="18"/>
              </w:rPr>
              <w:t>Initial recruitment training for police officers conducted with topics on human rights.</w:t>
            </w:r>
          </w:p>
        </w:tc>
        <w:tc>
          <w:tcPr>
            <w:tcW w:w="1149" w:type="dxa"/>
            <w:shd w:val="clear" w:color="auto" w:fill="auto"/>
            <w:vAlign w:val="bottom"/>
          </w:tcPr>
          <w:p w14:paraId="78125EEB" w14:textId="77777777" w:rsidR="00580532" w:rsidRPr="00E84057" w:rsidRDefault="00580532" w:rsidP="00E84057">
            <w:pPr>
              <w:suppressAutoHyphens w:val="0"/>
              <w:spacing w:before="40" w:after="40" w:line="220" w:lineRule="exact"/>
              <w:ind w:right="113"/>
              <w:jc w:val="right"/>
              <w:rPr>
                <w:sz w:val="18"/>
              </w:rPr>
            </w:pPr>
            <w:r w:rsidRPr="00E84057">
              <w:rPr>
                <w:sz w:val="18"/>
              </w:rPr>
              <w:t>192</w:t>
            </w:r>
          </w:p>
        </w:tc>
      </w:tr>
      <w:tr w:rsidR="00580532" w:rsidRPr="00E84057" w14:paraId="62704908" w14:textId="77777777" w:rsidTr="00DC77A8">
        <w:tc>
          <w:tcPr>
            <w:tcW w:w="751" w:type="dxa"/>
            <w:vMerge/>
            <w:shd w:val="clear" w:color="auto" w:fill="auto"/>
          </w:tcPr>
          <w:p w14:paraId="1B3B26CF" w14:textId="77777777" w:rsidR="00580532" w:rsidRPr="00E84057" w:rsidRDefault="00580532" w:rsidP="00E84057">
            <w:pPr>
              <w:suppressAutoHyphens w:val="0"/>
              <w:spacing w:before="40" w:after="40" w:line="220" w:lineRule="exact"/>
              <w:ind w:right="113"/>
              <w:rPr>
                <w:sz w:val="18"/>
              </w:rPr>
            </w:pPr>
          </w:p>
        </w:tc>
        <w:tc>
          <w:tcPr>
            <w:tcW w:w="1279" w:type="dxa"/>
            <w:shd w:val="clear" w:color="auto" w:fill="auto"/>
          </w:tcPr>
          <w:p w14:paraId="474C882C" w14:textId="77777777" w:rsidR="00580532" w:rsidRPr="00E84057" w:rsidRDefault="00580532" w:rsidP="00E84057">
            <w:pPr>
              <w:suppressAutoHyphens w:val="0"/>
              <w:spacing w:before="40" w:after="40" w:line="220" w:lineRule="exact"/>
              <w:ind w:right="113"/>
              <w:rPr>
                <w:sz w:val="18"/>
              </w:rPr>
            </w:pPr>
            <w:r w:rsidRPr="00E84057">
              <w:rPr>
                <w:sz w:val="18"/>
              </w:rPr>
              <w:t>MCS</w:t>
            </w:r>
          </w:p>
        </w:tc>
        <w:tc>
          <w:tcPr>
            <w:tcW w:w="4191" w:type="dxa"/>
            <w:shd w:val="clear" w:color="auto" w:fill="auto"/>
            <w:vAlign w:val="bottom"/>
          </w:tcPr>
          <w:p w14:paraId="5E10E9EE" w14:textId="77777777" w:rsidR="00580532" w:rsidRPr="00E84057" w:rsidRDefault="00580532" w:rsidP="00E84057">
            <w:pPr>
              <w:suppressAutoHyphens w:val="0"/>
              <w:spacing w:before="40" w:after="40" w:line="220" w:lineRule="exact"/>
              <w:ind w:right="113"/>
              <w:rPr>
                <w:sz w:val="18"/>
              </w:rPr>
            </w:pPr>
            <w:r w:rsidRPr="00E84057">
              <w:rPr>
                <w:sz w:val="18"/>
              </w:rPr>
              <w:t>Refresher training for prison officers were conducted, with a session focused on the Anti-Torture Act.</w:t>
            </w:r>
          </w:p>
        </w:tc>
        <w:tc>
          <w:tcPr>
            <w:tcW w:w="1149" w:type="dxa"/>
            <w:shd w:val="clear" w:color="auto" w:fill="auto"/>
            <w:vAlign w:val="bottom"/>
          </w:tcPr>
          <w:p w14:paraId="49EB4985" w14:textId="77777777" w:rsidR="00580532" w:rsidRPr="00E84057" w:rsidRDefault="00580532" w:rsidP="00E84057">
            <w:pPr>
              <w:suppressAutoHyphens w:val="0"/>
              <w:spacing w:before="40" w:after="40" w:line="220" w:lineRule="exact"/>
              <w:ind w:right="113"/>
              <w:jc w:val="right"/>
              <w:rPr>
                <w:sz w:val="18"/>
              </w:rPr>
            </w:pPr>
            <w:r w:rsidRPr="00E84057">
              <w:rPr>
                <w:sz w:val="18"/>
              </w:rPr>
              <w:t>18</w:t>
            </w:r>
          </w:p>
        </w:tc>
      </w:tr>
      <w:tr w:rsidR="00580532" w:rsidRPr="00E84057" w14:paraId="03346330" w14:textId="77777777" w:rsidTr="00DC77A8">
        <w:tc>
          <w:tcPr>
            <w:tcW w:w="751" w:type="dxa"/>
            <w:vMerge/>
            <w:shd w:val="clear" w:color="auto" w:fill="auto"/>
          </w:tcPr>
          <w:p w14:paraId="08AEB052" w14:textId="77777777" w:rsidR="00580532" w:rsidRPr="00E84057" w:rsidRDefault="00580532" w:rsidP="00E84057">
            <w:pPr>
              <w:suppressAutoHyphens w:val="0"/>
              <w:spacing w:before="40" w:after="40" w:line="220" w:lineRule="exact"/>
              <w:ind w:right="113"/>
              <w:rPr>
                <w:sz w:val="18"/>
              </w:rPr>
            </w:pPr>
          </w:p>
        </w:tc>
        <w:tc>
          <w:tcPr>
            <w:tcW w:w="1279" w:type="dxa"/>
            <w:shd w:val="clear" w:color="auto" w:fill="auto"/>
          </w:tcPr>
          <w:p w14:paraId="30AEE94B" w14:textId="77777777" w:rsidR="00580532" w:rsidRPr="00E84057" w:rsidRDefault="00580532" w:rsidP="00E84057">
            <w:pPr>
              <w:suppressAutoHyphens w:val="0"/>
              <w:spacing w:before="40" w:after="40" w:line="220" w:lineRule="exact"/>
              <w:ind w:right="113"/>
              <w:rPr>
                <w:sz w:val="18"/>
              </w:rPr>
            </w:pPr>
            <w:r w:rsidRPr="00E84057">
              <w:rPr>
                <w:sz w:val="18"/>
              </w:rPr>
              <w:t>State institutions</w:t>
            </w:r>
          </w:p>
        </w:tc>
        <w:tc>
          <w:tcPr>
            <w:tcW w:w="4191" w:type="dxa"/>
            <w:shd w:val="clear" w:color="auto" w:fill="auto"/>
            <w:vAlign w:val="bottom"/>
          </w:tcPr>
          <w:p w14:paraId="4138C23B" w14:textId="77777777" w:rsidR="00580532" w:rsidRPr="00E84057" w:rsidRDefault="00580532" w:rsidP="00E84057">
            <w:pPr>
              <w:suppressAutoHyphens w:val="0"/>
              <w:spacing w:before="40" w:after="40" w:line="220" w:lineRule="exact"/>
              <w:ind w:right="113"/>
              <w:rPr>
                <w:sz w:val="18"/>
              </w:rPr>
            </w:pPr>
            <w:r w:rsidRPr="00E84057">
              <w:rPr>
                <w:sz w:val="18"/>
              </w:rPr>
              <w:t xml:space="preserve">Under the Integrated Human Rights Programme, sessions on the Anti-Torture Act were conducted for employees of Government institutions in </w:t>
            </w:r>
            <w:proofErr w:type="spellStart"/>
            <w:r w:rsidRPr="00E84057">
              <w:rPr>
                <w:sz w:val="18"/>
              </w:rPr>
              <w:t>Hdh</w:t>
            </w:r>
            <w:proofErr w:type="spellEnd"/>
            <w:r w:rsidRPr="00E84057">
              <w:rPr>
                <w:sz w:val="18"/>
              </w:rPr>
              <w:t xml:space="preserve">. </w:t>
            </w:r>
            <w:proofErr w:type="spellStart"/>
            <w:r w:rsidRPr="00E84057">
              <w:rPr>
                <w:sz w:val="18"/>
              </w:rPr>
              <w:t>Kulhudhuffushi</w:t>
            </w:r>
            <w:proofErr w:type="spellEnd"/>
            <w:r w:rsidRPr="00E84057">
              <w:rPr>
                <w:sz w:val="18"/>
              </w:rPr>
              <w:t>.</w:t>
            </w:r>
          </w:p>
        </w:tc>
        <w:tc>
          <w:tcPr>
            <w:tcW w:w="1149" w:type="dxa"/>
            <w:shd w:val="clear" w:color="auto" w:fill="auto"/>
            <w:vAlign w:val="bottom"/>
          </w:tcPr>
          <w:p w14:paraId="39801F0F" w14:textId="77777777" w:rsidR="00580532" w:rsidRPr="00E84057" w:rsidRDefault="00580532" w:rsidP="00E84057">
            <w:pPr>
              <w:suppressAutoHyphens w:val="0"/>
              <w:spacing w:before="40" w:after="40" w:line="220" w:lineRule="exact"/>
              <w:ind w:right="113"/>
              <w:jc w:val="right"/>
              <w:rPr>
                <w:sz w:val="18"/>
              </w:rPr>
            </w:pPr>
            <w:r w:rsidRPr="00E84057">
              <w:rPr>
                <w:sz w:val="18"/>
              </w:rPr>
              <w:t>16</w:t>
            </w:r>
          </w:p>
        </w:tc>
      </w:tr>
      <w:tr w:rsidR="00580532" w:rsidRPr="00E84057" w14:paraId="0251C407" w14:textId="77777777" w:rsidTr="00DC77A8">
        <w:tc>
          <w:tcPr>
            <w:tcW w:w="751" w:type="dxa"/>
            <w:vMerge/>
            <w:shd w:val="clear" w:color="auto" w:fill="auto"/>
          </w:tcPr>
          <w:p w14:paraId="0BCDC8A9" w14:textId="77777777" w:rsidR="00580532" w:rsidRPr="00E84057" w:rsidRDefault="00580532" w:rsidP="00E84057">
            <w:pPr>
              <w:suppressAutoHyphens w:val="0"/>
              <w:spacing w:before="40" w:after="40" w:line="220" w:lineRule="exact"/>
              <w:ind w:right="113"/>
              <w:rPr>
                <w:sz w:val="18"/>
              </w:rPr>
            </w:pPr>
          </w:p>
        </w:tc>
        <w:tc>
          <w:tcPr>
            <w:tcW w:w="1279" w:type="dxa"/>
            <w:shd w:val="clear" w:color="auto" w:fill="auto"/>
          </w:tcPr>
          <w:p w14:paraId="7097B2EB" w14:textId="77777777" w:rsidR="00580532" w:rsidRPr="00E84057" w:rsidRDefault="00580532" w:rsidP="00E84057">
            <w:pPr>
              <w:suppressAutoHyphens w:val="0"/>
              <w:spacing w:before="40" w:after="40" w:line="220" w:lineRule="exact"/>
              <w:ind w:right="113"/>
              <w:rPr>
                <w:sz w:val="18"/>
              </w:rPr>
            </w:pPr>
            <w:r w:rsidRPr="00E84057">
              <w:rPr>
                <w:sz w:val="18"/>
              </w:rPr>
              <w:t>State institutions</w:t>
            </w:r>
          </w:p>
        </w:tc>
        <w:tc>
          <w:tcPr>
            <w:tcW w:w="4191" w:type="dxa"/>
            <w:shd w:val="clear" w:color="auto" w:fill="auto"/>
            <w:vAlign w:val="bottom"/>
          </w:tcPr>
          <w:p w14:paraId="06B7C2B3" w14:textId="77777777" w:rsidR="00580532" w:rsidRPr="00E84057" w:rsidRDefault="00580532" w:rsidP="00E84057">
            <w:pPr>
              <w:suppressAutoHyphens w:val="0"/>
              <w:spacing w:before="40" w:after="40" w:line="220" w:lineRule="exact"/>
              <w:ind w:right="113"/>
              <w:rPr>
                <w:sz w:val="18"/>
              </w:rPr>
            </w:pPr>
            <w:r w:rsidRPr="00E84057">
              <w:rPr>
                <w:sz w:val="18"/>
              </w:rPr>
              <w:t>Under the Integrated Human Rights Programme, sessions on general human rights and anti-torture awareness were conducted for employees of State institutions.</w:t>
            </w:r>
          </w:p>
        </w:tc>
        <w:tc>
          <w:tcPr>
            <w:tcW w:w="1149" w:type="dxa"/>
            <w:shd w:val="clear" w:color="auto" w:fill="auto"/>
            <w:vAlign w:val="bottom"/>
          </w:tcPr>
          <w:p w14:paraId="52B4EF6B" w14:textId="77777777" w:rsidR="00580532" w:rsidRPr="00E84057" w:rsidRDefault="00580532" w:rsidP="00E84057">
            <w:pPr>
              <w:suppressAutoHyphens w:val="0"/>
              <w:spacing w:before="40" w:after="40" w:line="220" w:lineRule="exact"/>
              <w:ind w:right="113"/>
              <w:jc w:val="right"/>
              <w:rPr>
                <w:sz w:val="18"/>
              </w:rPr>
            </w:pPr>
            <w:r w:rsidRPr="00E84057">
              <w:rPr>
                <w:sz w:val="18"/>
              </w:rPr>
              <w:t>38</w:t>
            </w:r>
          </w:p>
        </w:tc>
      </w:tr>
      <w:tr w:rsidR="00580532" w:rsidRPr="00E84057" w14:paraId="7EE3BE22" w14:textId="77777777" w:rsidTr="00DC77A8">
        <w:tc>
          <w:tcPr>
            <w:tcW w:w="751" w:type="dxa"/>
            <w:vMerge/>
            <w:tcBorders>
              <w:bottom w:val="nil"/>
            </w:tcBorders>
            <w:shd w:val="clear" w:color="auto" w:fill="auto"/>
          </w:tcPr>
          <w:p w14:paraId="15D9E017" w14:textId="77777777" w:rsidR="00580532" w:rsidRPr="00E84057" w:rsidRDefault="00580532" w:rsidP="00E84057">
            <w:pPr>
              <w:suppressAutoHyphens w:val="0"/>
              <w:spacing w:before="40" w:after="40" w:line="220" w:lineRule="exact"/>
              <w:ind w:right="113"/>
              <w:rPr>
                <w:sz w:val="18"/>
              </w:rPr>
            </w:pPr>
          </w:p>
        </w:tc>
        <w:tc>
          <w:tcPr>
            <w:tcW w:w="1279" w:type="dxa"/>
            <w:tcBorders>
              <w:bottom w:val="nil"/>
            </w:tcBorders>
            <w:shd w:val="clear" w:color="auto" w:fill="auto"/>
          </w:tcPr>
          <w:p w14:paraId="627697E4" w14:textId="77777777" w:rsidR="00580532" w:rsidRPr="00E84057" w:rsidRDefault="00580532" w:rsidP="00E84057">
            <w:pPr>
              <w:suppressAutoHyphens w:val="0"/>
              <w:spacing w:before="40" w:after="40" w:line="220" w:lineRule="exact"/>
              <w:ind w:right="113"/>
              <w:rPr>
                <w:sz w:val="18"/>
              </w:rPr>
            </w:pPr>
            <w:r w:rsidRPr="00E84057">
              <w:rPr>
                <w:sz w:val="18"/>
              </w:rPr>
              <w:t>State institutions</w:t>
            </w:r>
          </w:p>
        </w:tc>
        <w:tc>
          <w:tcPr>
            <w:tcW w:w="4191" w:type="dxa"/>
            <w:tcBorders>
              <w:bottom w:val="nil"/>
            </w:tcBorders>
            <w:shd w:val="clear" w:color="auto" w:fill="auto"/>
            <w:vAlign w:val="bottom"/>
          </w:tcPr>
          <w:p w14:paraId="7AADE5E2" w14:textId="77777777" w:rsidR="00580532" w:rsidRPr="00E84057" w:rsidRDefault="00580532" w:rsidP="00E84057">
            <w:pPr>
              <w:suppressAutoHyphens w:val="0"/>
              <w:spacing w:before="40" w:after="40" w:line="220" w:lineRule="exact"/>
              <w:ind w:right="113"/>
              <w:rPr>
                <w:sz w:val="18"/>
              </w:rPr>
            </w:pPr>
            <w:r w:rsidRPr="00E84057">
              <w:rPr>
                <w:sz w:val="18"/>
              </w:rPr>
              <w:t>A CAT recommendation forum was held to create awareness on recommendations issued under the CAT Convention.</w:t>
            </w:r>
          </w:p>
        </w:tc>
        <w:tc>
          <w:tcPr>
            <w:tcW w:w="1149" w:type="dxa"/>
            <w:tcBorders>
              <w:bottom w:val="nil"/>
            </w:tcBorders>
            <w:shd w:val="clear" w:color="auto" w:fill="auto"/>
            <w:vAlign w:val="bottom"/>
          </w:tcPr>
          <w:p w14:paraId="7C590A0E" w14:textId="77777777" w:rsidR="00580532" w:rsidRPr="00E84057" w:rsidRDefault="00580532" w:rsidP="00E84057">
            <w:pPr>
              <w:suppressAutoHyphens w:val="0"/>
              <w:spacing w:before="40" w:after="40" w:line="220" w:lineRule="exact"/>
              <w:ind w:right="113"/>
              <w:jc w:val="right"/>
              <w:rPr>
                <w:sz w:val="18"/>
              </w:rPr>
            </w:pPr>
            <w:r w:rsidRPr="00E84057">
              <w:rPr>
                <w:sz w:val="18"/>
              </w:rPr>
              <w:t>31</w:t>
            </w:r>
          </w:p>
        </w:tc>
      </w:tr>
      <w:tr w:rsidR="00580532" w:rsidRPr="00E84057" w14:paraId="76943EF9" w14:textId="77777777" w:rsidTr="00DC77A8">
        <w:tc>
          <w:tcPr>
            <w:tcW w:w="751" w:type="dxa"/>
            <w:vMerge w:val="restart"/>
            <w:tcBorders>
              <w:top w:val="nil"/>
              <w:bottom w:val="nil"/>
            </w:tcBorders>
            <w:shd w:val="clear" w:color="auto" w:fill="auto"/>
          </w:tcPr>
          <w:p w14:paraId="020212B8" w14:textId="77777777" w:rsidR="00580532" w:rsidRPr="00E84057" w:rsidRDefault="00580532" w:rsidP="005369A0">
            <w:pPr>
              <w:keepNext/>
              <w:keepLines/>
              <w:suppressAutoHyphens w:val="0"/>
              <w:spacing w:before="40" w:after="40" w:line="220" w:lineRule="exact"/>
              <w:ind w:right="113"/>
              <w:rPr>
                <w:sz w:val="18"/>
              </w:rPr>
            </w:pPr>
            <w:r w:rsidRPr="00E84057">
              <w:rPr>
                <w:sz w:val="18"/>
              </w:rPr>
              <w:lastRenderedPageBreak/>
              <w:t>2022</w:t>
            </w:r>
          </w:p>
        </w:tc>
        <w:tc>
          <w:tcPr>
            <w:tcW w:w="1279" w:type="dxa"/>
            <w:tcBorders>
              <w:top w:val="nil"/>
              <w:bottom w:val="nil"/>
            </w:tcBorders>
            <w:shd w:val="clear" w:color="auto" w:fill="auto"/>
          </w:tcPr>
          <w:p w14:paraId="2494D3C5" w14:textId="77777777" w:rsidR="00580532" w:rsidRPr="00E84057" w:rsidRDefault="00580532" w:rsidP="005369A0">
            <w:pPr>
              <w:keepNext/>
              <w:keepLines/>
              <w:suppressAutoHyphens w:val="0"/>
              <w:spacing w:before="40" w:after="40" w:line="220" w:lineRule="exact"/>
              <w:ind w:right="113"/>
              <w:rPr>
                <w:sz w:val="18"/>
              </w:rPr>
            </w:pPr>
            <w:r w:rsidRPr="00E84057">
              <w:rPr>
                <w:sz w:val="18"/>
              </w:rPr>
              <w:t>State institutions</w:t>
            </w:r>
          </w:p>
        </w:tc>
        <w:tc>
          <w:tcPr>
            <w:tcW w:w="4191" w:type="dxa"/>
            <w:tcBorders>
              <w:top w:val="nil"/>
              <w:bottom w:val="nil"/>
            </w:tcBorders>
            <w:shd w:val="clear" w:color="auto" w:fill="auto"/>
            <w:vAlign w:val="bottom"/>
          </w:tcPr>
          <w:p w14:paraId="7C8CE583" w14:textId="65C20E1A" w:rsidR="00580532" w:rsidRPr="00E84057" w:rsidRDefault="00580532" w:rsidP="005369A0">
            <w:pPr>
              <w:keepNext/>
              <w:keepLines/>
              <w:suppressAutoHyphens w:val="0"/>
              <w:spacing w:before="40" w:after="40" w:line="220" w:lineRule="exact"/>
              <w:ind w:right="113"/>
              <w:rPr>
                <w:sz w:val="18"/>
              </w:rPr>
            </w:pPr>
            <w:r w:rsidRPr="00E84057">
              <w:rPr>
                <w:sz w:val="18"/>
              </w:rPr>
              <w:t>Sessions on anti-torture were conducted for staff from State-care children’s homes and HPSN.</w:t>
            </w:r>
          </w:p>
        </w:tc>
        <w:tc>
          <w:tcPr>
            <w:tcW w:w="1149" w:type="dxa"/>
            <w:tcBorders>
              <w:top w:val="nil"/>
              <w:bottom w:val="nil"/>
            </w:tcBorders>
            <w:shd w:val="clear" w:color="auto" w:fill="auto"/>
            <w:vAlign w:val="bottom"/>
          </w:tcPr>
          <w:p w14:paraId="444DC53B" w14:textId="77777777" w:rsidR="00580532" w:rsidRPr="00E84057" w:rsidRDefault="00580532" w:rsidP="005369A0">
            <w:pPr>
              <w:keepNext/>
              <w:keepLines/>
              <w:suppressAutoHyphens w:val="0"/>
              <w:spacing w:before="40" w:after="40" w:line="220" w:lineRule="exact"/>
              <w:ind w:right="113"/>
              <w:jc w:val="right"/>
              <w:rPr>
                <w:sz w:val="18"/>
              </w:rPr>
            </w:pPr>
            <w:r w:rsidRPr="00E84057">
              <w:rPr>
                <w:sz w:val="18"/>
              </w:rPr>
              <w:t>109</w:t>
            </w:r>
          </w:p>
        </w:tc>
      </w:tr>
      <w:tr w:rsidR="00580532" w:rsidRPr="00E84057" w14:paraId="6BE1D854" w14:textId="77777777" w:rsidTr="00DC77A8">
        <w:tc>
          <w:tcPr>
            <w:tcW w:w="751" w:type="dxa"/>
            <w:vMerge/>
            <w:tcBorders>
              <w:top w:val="nil"/>
              <w:bottom w:val="nil"/>
            </w:tcBorders>
            <w:shd w:val="clear" w:color="auto" w:fill="auto"/>
          </w:tcPr>
          <w:p w14:paraId="3040CECB" w14:textId="77777777" w:rsidR="00580532" w:rsidRPr="00E84057" w:rsidRDefault="00580532" w:rsidP="005369A0">
            <w:pPr>
              <w:keepNext/>
              <w:keepLines/>
              <w:suppressAutoHyphens w:val="0"/>
              <w:spacing w:before="40" w:after="40" w:line="220" w:lineRule="exact"/>
              <w:ind w:right="113"/>
              <w:rPr>
                <w:sz w:val="18"/>
              </w:rPr>
            </w:pPr>
          </w:p>
        </w:tc>
        <w:tc>
          <w:tcPr>
            <w:tcW w:w="1279" w:type="dxa"/>
            <w:tcBorders>
              <w:top w:val="nil"/>
              <w:bottom w:val="nil"/>
            </w:tcBorders>
            <w:shd w:val="clear" w:color="auto" w:fill="auto"/>
          </w:tcPr>
          <w:p w14:paraId="414A10CC" w14:textId="77777777" w:rsidR="00580532" w:rsidRPr="00E84057" w:rsidRDefault="00580532" w:rsidP="005369A0">
            <w:pPr>
              <w:keepNext/>
              <w:keepLines/>
              <w:suppressAutoHyphens w:val="0"/>
              <w:spacing w:before="40" w:after="40" w:line="220" w:lineRule="exact"/>
              <w:ind w:right="113"/>
              <w:rPr>
                <w:sz w:val="18"/>
              </w:rPr>
            </w:pPr>
            <w:r w:rsidRPr="00E84057">
              <w:rPr>
                <w:sz w:val="18"/>
              </w:rPr>
              <w:t>CSOs</w:t>
            </w:r>
          </w:p>
        </w:tc>
        <w:tc>
          <w:tcPr>
            <w:tcW w:w="4191" w:type="dxa"/>
            <w:tcBorders>
              <w:top w:val="nil"/>
              <w:bottom w:val="nil"/>
            </w:tcBorders>
            <w:shd w:val="clear" w:color="auto" w:fill="auto"/>
            <w:vAlign w:val="bottom"/>
          </w:tcPr>
          <w:p w14:paraId="51732DC9" w14:textId="77777777" w:rsidR="00580532" w:rsidRPr="00E84057" w:rsidRDefault="00580532" w:rsidP="005369A0">
            <w:pPr>
              <w:keepNext/>
              <w:keepLines/>
              <w:suppressAutoHyphens w:val="0"/>
              <w:spacing w:before="40" w:after="40" w:line="220" w:lineRule="exact"/>
              <w:ind w:right="113"/>
              <w:rPr>
                <w:sz w:val="18"/>
              </w:rPr>
            </w:pPr>
            <w:r w:rsidRPr="00E84057">
              <w:rPr>
                <w:sz w:val="18"/>
              </w:rPr>
              <w:t>A human rights defenders programme was conducted for CSOs, with a session on human rights, Chapter II of the Constitution, human rights defenders and conventions that Maldives is party to.</w:t>
            </w:r>
          </w:p>
        </w:tc>
        <w:tc>
          <w:tcPr>
            <w:tcW w:w="1149" w:type="dxa"/>
            <w:tcBorders>
              <w:top w:val="nil"/>
              <w:bottom w:val="nil"/>
            </w:tcBorders>
            <w:shd w:val="clear" w:color="auto" w:fill="auto"/>
            <w:vAlign w:val="bottom"/>
          </w:tcPr>
          <w:p w14:paraId="4AB06364" w14:textId="77777777" w:rsidR="00580532" w:rsidRPr="00E84057" w:rsidRDefault="00580532" w:rsidP="005369A0">
            <w:pPr>
              <w:keepNext/>
              <w:keepLines/>
              <w:suppressAutoHyphens w:val="0"/>
              <w:spacing w:before="40" w:after="40" w:line="220" w:lineRule="exact"/>
              <w:ind w:right="113"/>
              <w:jc w:val="right"/>
              <w:rPr>
                <w:sz w:val="18"/>
              </w:rPr>
            </w:pPr>
            <w:r w:rsidRPr="00E84057">
              <w:rPr>
                <w:sz w:val="18"/>
              </w:rPr>
              <w:t>60</w:t>
            </w:r>
          </w:p>
        </w:tc>
      </w:tr>
      <w:tr w:rsidR="00580532" w:rsidRPr="00E84057" w14:paraId="151DBB14" w14:textId="77777777" w:rsidTr="00DC77A8">
        <w:tc>
          <w:tcPr>
            <w:tcW w:w="751" w:type="dxa"/>
            <w:vMerge/>
            <w:tcBorders>
              <w:top w:val="nil"/>
            </w:tcBorders>
            <w:shd w:val="clear" w:color="auto" w:fill="auto"/>
          </w:tcPr>
          <w:p w14:paraId="52350906" w14:textId="77777777" w:rsidR="00580532" w:rsidRPr="00E84057" w:rsidRDefault="00580532" w:rsidP="00E84057">
            <w:pPr>
              <w:suppressAutoHyphens w:val="0"/>
              <w:spacing w:before="40" w:after="40" w:line="220" w:lineRule="exact"/>
              <w:ind w:right="113"/>
              <w:rPr>
                <w:sz w:val="18"/>
              </w:rPr>
            </w:pPr>
          </w:p>
        </w:tc>
        <w:tc>
          <w:tcPr>
            <w:tcW w:w="1279" w:type="dxa"/>
            <w:tcBorders>
              <w:top w:val="nil"/>
            </w:tcBorders>
            <w:shd w:val="clear" w:color="auto" w:fill="auto"/>
          </w:tcPr>
          <w:p w14:paraId="57A8046B" w14:textId="77777777" w:rsidR="00580532" w:rsidRPr="00E84057" w:rsidRDefault="00580532" w:rsidP="00E84057">
            <w:pPr>
              <w:suppressAutoHyphens w:val="0"/>
              <w:spacing w:before="40" w:after="40" w:line="220" w:lineRule="exact"/>
              <w:ind w:right="113"/>
              <w:rPr>
                <w:sz w:val="18"/>
              </w:rPr>
            </w:pPr>
            <w:r w:rsidRPr="00E84057">
              <w:rPr>
                <w:sz w:val="18"/>
              </w:rPr>
              <w:t>MPS</w:t>
            </w:r>
          </w:p>
        </w:tc>
        <w:tc>
          <w:tcPr>
            <w:tcW w:w="4191" w:type="dxa"/>
            <w:tcBorders>
              <w:top w:val="nil"/>
            </w:tcBorders>
            <w:shd w:val="clear" w:color="auto" w:fill="auto"/>
            <w:vAlign w:val="bottom"/>
          </w:tcPr>
          <w:p w14:paraId="63BE6385" w14:textId="77777777" w:rsidR="00580532" w:rsidRPr="00E84057" w:rsidRDefault="00580532" w:rsidP="00E84057">
            <w:pPr>
              <w:suppressAutoHyphens w:val="0"/>
              <w:spacing w:before="40" w:after="40" w:line="220" w:lineRule="exact"/>
              <w:ind w:right="113"/>
              <w:rPr>
                <w:sz w:val="18"/>
              </w:rPr>
            </w:pPr>
            <w:r w:rsidRPr="00E84057">
              <w:rPr>
                <w:sz w:val="18"/>
              </w:rPr>
              <w:t>Trainings were conducted for police custodial officers, with the anti-torture online course, introduction to human rights and roles of human rights.</w:t>
            </w:r>
          </w:p>
        </w:tc>
        <w:tc>
          <w:tcPr>
            <w:tcW w:w="1149" w:type="dxa"/>
            <w:tcBorders>
              <w:top w:val="nil"/>
            </w:tcBorders>
            <w:shd w:val="clear" w:color="auto" w:fill="auto"/>
            <w:vAlign w:val="bottom"/>
          </w:tcPr>
          <w:p w14:paraId="19FCDFAD" w14:textId="77777777" w:rsidR="00580532" w:rsidRPr="00E84057" w:rsidRDefault="00580532" w:rsidP="00E84057">
            <w:pPr>
              <w:suppressAutoHyphens w:val="0"/>
              <w:spacing w:before="40" w:after="40" w:line="220" w:lineRule="exact"/>
              <w:ind w:right="113"/>
              <w:jc w:val="right"/>
              <w:rPr>
                <w:sz w:val="18"/>
              </w:rPr>
            </w:pPr>
            <w:r w:rsidRPr="00E84057">
              <w:rPr>
                <w:sz w:val="18"/>
              </w:rPr>
              <w:t>129</w:t>
            </w:r>
          </w:p>
        </w:tc>
      </w:tr>
      <w:tr w:rsidR="00580532" w:rsidRPr="00E84057" w14:paraId="69C7F62F" w14:textId="77777777" w:rsidTr="00DC77A8">
        <w:tc>
          <w:tcPr>
            <w:tcW w:w="751" w:type="dxa"/>
            <w:vMerge/>
            <w:shd w:val="clear" w:color="auto" w:fill="auto"/>
          </w:tcPr>
          <w:p w14:paraId="309EAFD4" w14:textId="77777777" w:rsidR="00580532" w:rsidRPr="00E84057" w:rsidRDefault="00580532" w:rsidP="00E84057">
            <w:pPr>
              <w:suppressAutoHyphens w:val="0"/>
              <w:spacing w:before="40" w:after="40" w:line="220" w:lineRule="exact"/>
              <w:ind w:right="113"/>
              <w:rPr>
                <w:sz w:val="18"/>
              </w:rPr>
            </w:pPr>
          </w:p>
        </w:tc>
        <w:tc>
          <w:tcPr>
            <w:tcW w:w="1279" w:type="dxa"/>
            <w:shd w:val="clear" w:color="auto" w:fill="auto"/>
          </w:tcPr>
          <w:p w14:paraId="52CC2F62" w14:textId="77777777" w:rsidR="00580532" w:rsidRPr="00E84057" w:rsidRDefault="00580532" w:rsidP="00E84057">
            <w:pPr>
              <w:suppressAutoHyphens w:val="0"/>
              <w:spacing w:before="40" w:after="40" w:line="220" w:lineRule="exact"/>
              <w:ind w:right="113"/>
              <w:rPr>
                <w:sz w:val="18"/>
              </w:rPr>
            </w:pPr>
            <w:r w:rsidRPr="00E84057">
              <w:rPr>
                <w:sz w:val="18"/>
              </w:rPr>
              <w:t>MCS</w:t>
            </w:r>
          </w:p>
        </w:tc>
        <w:tc>
          <w:tcPr>
            <w:tcW w:w="4191" w:type="dxa"/>
            <w:shd w:val="clear" w:color="auto" w:fill="auto"/>
            <w:vAlign w:val="bottom"/>
          </w:tcPr>
          <w:p w14:paraId="7E42947F" w14:textId="77777777" w:rsidR="00580532" w:rsidRPr="00E84057" w:rsidRDefault="00580532" w:rsidP="00E84057">
            <w:pPr>
              <w:suppressAutoHyphens w:val="0"/>
              <w:spacing w:before="40" w:after="40" w:line="220" w:lineRule="exact"/>
              <w:ind w:right="113"/>
              <w:rPr>
                <w:sz w:val="18"/>
              </w:rPr>
            </w:pPr>
            <w:r w:rsidRPr="00E84057">
              <w:rPr>
                <w:sz w:val="18"/>
              </w:rPr>
              <w:t>Certificate III in custodial management and security course was conducted, whereby prison officers were trained on human rights, CAT Convention, Chapter II of the Constitution, general principles of human rights, human rights and prisons and anti-torture.</w:t>
            </w:r>
          </w:p>
        </w:tc>
        <w:tc>
          <w:tcPr>
            <w:tcW w:w="1149" w:type="dxa"/>
            <w:shd w:val="clear" w:color="auto" w:fill="auto"/>
            <w:vAlign w:val="bottom"/>
          </w:tcPr>
          <w:p w14:paraId="5B47BA6E" w14:textId="77777777" w:rsidR="00580532" w:rsidRPr="00E84057" w:rsidRDefault="00580532" w:rsidP="00E84057">
            <w:pPr>
              <w:suppressAutoHyphens w:val="0"/>
              <w:spacing w:before="40" w:after="40" w:line="220" w:lineRule="exact"/>
              <w:ind w:right="113"/>
              <w:jc w:val="right"/>
              <w:rPr>
                <w:sz w:val="18"/>
              </w:rPr>
            </w:pPr>
            <w:r w:rsidRPr="00E84057">
              <w:rPr>
                <w:sz w:val="18"/>
              </w:rPr>
              <w:t>36</w:t>
            </w:r>
          </w:p>
        </w:tc>
      </w:tr>
      <w:tr w:rsidR="00580532" w:rsidRPr="00E84057" w14:paraId="00B047D5" w14:textId="77777777" w:rsidTr="00DC77A8">
        <w:tc>
          <w:tcPr>
            <w:tcW w:w="751" w:type="dxa"/>
            <w:vMerge/>
            <w:shd w:val="clear" w:color="auto" w:fill="auto"/>
          </w:tcPr>
          <w:p w14:paraId="373C5C51" w14:textId="77777777" w:rsidR="00580532" w:rsidRPr="00E84057" w:rsidRDefault="00580532" w:rsidP="00E84057">
            <w:pPr>
              <w:suppressAutoHyphens w:val="0"/>
              <w:spacing w:before="40" w:after="40" w:line="220" w:lineRule="exact"/>
              <w:ind w:right="113"/>
              <w:rPr>
                <w:sz w:val="18"/>
              </w:rPr>
            </w:pPr>
          </w:p>
        </w:tc>
        <w:tc>
          <w:tcPr>
            <w:tcW w:w="1279" w:type="dxa"/>
            <w:shd w:val="clear" w:color="auto" w:fill="auto"/>
          </w:tcPr>
          <w:p w14:paraId="21AE50D7" w14:textId="0AC6A5D7" w:rsidR="00580532" w:rsidRPr="00E84057" w:rsidRDefault="00580532" w:rsidP="00E84057">
            <w:pPr>
              <w:suppressAutoHyphens w:val="0"/>
              <w:spacing w:before="40" w:after="40" w:line="220" w:lineRule="exact"/>
              <w:ind w:right="113"/>
              <w:rPr>
                <w:sz w:val="18"/>
              </w:rPr>
            </w:pPr>
            <w:r w:rsidRPr="00E84057">
              <w:rPr>
                <w:sz w:val="18"/>
              </w:rPr>
              <w:t>Local Councils and Women’s Development Committees</w:t>
            </w:r>
          </w:p>
        </w:tc>
        <w:tc>
          <w:tcPr>
            <w:tcW w:w="4191" w:type="dxa"/>
            <w:shd w:val="clear" w:color="auto" w:fill="auto"/>
            <w:vAlign w:val="bottom"/>
          </w:tcPr>
          <w:p w14:paraId="37601189" w14:textId="5BD78C0D" w:rsidR="00580532" w:rsidRPr="00E84057" w:rsidRDefault="00580532" w:rsidP="00E84057">
            <w:pPr>
              <w:suppressAutoHyphens w:val="0"/>
              <w:spacing w:before="40" w:after="40" w:line="220" w:lineRule="exact"/>
              <w:ind w:right="113"/>
              <w:rPr>
                <w:sz w:val="18"/>
              </w:rPr>
            </w:pPr>
            <w:r w:rsidRPr="00E84057">
              <w:rPr>
                <w:sz w:val="18"/>
              </w:rPr>
              <w:t>Online sessions on introduction to human rights were conducted for all local councils and women’s development committees.</w:t>
            </w:r>
          </w:p>
        </w:tc>
        <w:tc>
          <w:tcPr>
            <w:tcW w:w="1149" w:type="dxa"/>
            <w:shd w:val="clear" w:color="auto" w:fill="auto"/>
            <w:vAlign w:val="bottom"/>
          </w:tcPr>
          <w:p w14:paraId="7B8D8EE8" w14:textId="77777777" w:rsidR="00580532" w:rsidRPr="00E84057" w:rsidRDefault="00580532" w:rsidP="00E84057">
            <w:pPr>
              <w:suppressAutoHyphens w:val="0"/>
              <w:spacing w:before="40" w:after="40" w:line="220" w:lineRule="exact"/>
              <w:ind w:right="113"/>
              <w:jc w:val="right"/>
              <w:rPr>
                <w:sz w:val="18"/>
              </w:rPr>
            </w:pPr>
            <w:r w:rsidRPr="00E84057">
              <w:rPr>
                <w:sz w:val="18"/>
              </w:rPr>
              <w:t>-</w:t>
            </w:r>
          </w:p>
        </w:tc>
      </w:tr>
      <w:tr w:rsidR="00580532" w:rsidRPr="00E84057" w14:paraId="397A6265" w14:textId="77777777" w:rsidTr="00DC77A8">
        <w:tc>
          <w:tcPr>
            <w:tcW w:w="751" w:type="dxa"/>
            <w:vMerge/>
            <w:shd w:val="clear" w:color="auto" w:fill="auto"/>
          </w:tcPr>
          <w:p w14:paraId="05C05913" w14:textId="77777777" w:rsidR="00580532" w:rsidRPr="00E84057" w:rsidRDefault="00580532" w:rsidP="00E84057">
            <w:pPr>
              <w:suppressAutoHyphens w:val="0"/>
              <w:spacing w:before="40" w:after="40" w:line="220" w:lineRule="exact"/>
              <w:ind w:right="113"/>
              <w:rPr>
                <w:sz w:val="18"/>
              </w:rPr>
            </w:pPr>
          </w:p>
        </w:tc>
        <w:tc>
          <w:tcPr>
            <w:tcW w:w="1279" w:type="dxa"/>
            <w:shd w:val="clear" w:color="auto" w:fill="auto"/>
          </w:tcPr>
          <w:p w14:paraId="3F25E533" w14:textId="77777777" w:rsidR="00580532" w:rsidRPr="00E84057" w:rsidRDefault="00580532" w:rsidP="00E84057">
            <w:pPr>
              <w:suppressAutoHyphens w:val="0"/>
              <w:spacing w:before="40" w:after="40" w:line="220" w:lineRule="exact"/>
              <w:ind w:right="113"/>
              <w:rPr>
                <w:sz w:val="18"/>
              </w:rPr>
            </w:pPr>
            <w:r w:rsidRPr="00E84057">
              <w:rPr>
                <w:sz w:val="18"/>
              </w:rPr>
              <w:t>Healthcare professionals</w:t>
            </w:r>
          </w:p>
        </w:tc>
        <w:tc>
          <w:tcPr>
            <w:tcW w:w="4191" w:type="dxa"/>
            <w:shd w:val="clear" w:color="auto" w:fill="auto"/>
            <w:vAlign w:val="bottom"/>
          </w:tcPr>
          <w:p w14:paraId="2BD6BCD0" w14:textId="77777777" w:rsidR="00580532" w:rsidRPr="00E84057" w:rsidRDefault="00580532" w:rsidP="00E84057">
            <w:pPr>
              <w:suppressAutoHyphens w:val="0"/>
              <w:spacing w:before="40" w:after="40" w:line="220" w:lineRule="exact"/>
              <w:ind w:right="113"/>
              <w:rPr>
                <w:sz w:val="18"/>
              </w:rPr>
            </w:pPr>
            <w:r w:rsidRPr="00E84057">
              <w:rPr>
                <w:sz w:val="18"/>
              </w:rPr>
              <w:t xml:space="preserve">Session on Anti-Torture Act was conducted to staff of </w:t>
            </w:r>
            <w:proofErr w:type="spellStart"/>
            <w:r w:rsidRPr="00E84057">
              <w:rPr>
                <w:sz w:val="18"/>
              </w:rPr>
              <w:t>Hulhumalé</w:t>
            </w:r>
            <w:proofErr w:type="spellEnd"/>
            <w:r w:rsidRPr="00E84057">
              <w:rPr>
                <w:sz w:val="18"/>
              </w:rPr>
              <w:t xml:space="preserve"> Hospital.</w:t>
            </w:r>
          </w:p>
        </w:tc>
        <w:tc>
          <w:tcPr>
            <w:tcW w:w="1149" w:type="dxa"/>
            <w:shd w:val="clear" w:color="auto" w:fill="auto"/>
            <w:vAlign w:val="bottom"/>
          </w:tcPr>
          <w:p w14:paraId="681645A3" w14:textId="77777777" w:rsidR="00580532" w:rsidRPr="00E84057" w:rsidRDefault="00580532" w:rsidP="00E84057">
            <w:pPr>
              <w:suppressAutoHyphens w:val="0"/>
              <w:spacing w:before="40" w:after="40" w:line="220" w:lineRule="exact"/>
              <w:ind w:right="113"/>
              <w:jc w:val="right"/>
              <w:rPr>
                <w:sz w:val="18"/>
              </w:rPr>
            </w:pPr>
            <w:r w:rsidRPr="00E84057">
              <w:rPr>
                <w:sz w:val="18"/>
              </w:rPr>
              <w:t>19</w:t>
            </w:r>
          </w:p>
        </w:tc>
      </w:tr>
      <w:tr w:rsidR="00580532" w:rsidRPr="00E84057" w14:paraId="5AEDD30E" w14:textId="77777777" w:rsidTr="00DC77A8">
        <w:tc>
          <w:tcPr>
            <w:tcW w:w="751" w:type="dxa"/>
            <w:vMerge/>
            <w:shd w:val="clear" w:color="auto" w:fill="auto"/>
          </w:tcPr>
          <w:p w14:paraId="271D90EA" w14:textId="77777777" w:rsidR="00580532" w:rsidRPr="00E84057" w:rsidRDefault="00580532" w:rsidP="00E84057">
            <w:pPr>
              <w:suppressAutoHyphens w:val="0"/>
              <w:spacing w:before="40" w:after="40" w:line="220" w:lineRule="exact"/>
              <w:ind w:right="113"/>
              <w:rPr>
                <w:sz w:val="18"/>
              </w:rPr>
            </w:pPr>
          </w:p>
        </w:tc>
        <w:tc>
          <w:tcPr>
            <w:tcW w:w="1279" w:type="dxa"/>
            <w:shd w:val="clear" w:color="auto" w:fill="auto"/>
          </w:tcPr>
          <w:p w14:paraId="344D1AC7" w14:textId="77777777" w:rsidR="00580532" w:rsidRPr="00E84057" w:rsidRDefault="00580532" w:rsidP="00E84057">
            <w:pPr>
              <w:suppressAutoHyphens w:val="0"/>
              <w:spacing w:before="40" w:after="40" w:line="220" w:lineRule="exact"/>
              <w:ind w:right="113"/>
              <w:rPr>
                <w:sz w:val="18"/>
              </w:rPr>
            </w:pPr>
            <w:r w:rsidRPr="00E84057">
              <w:rPr>
                <w:sz w:val="18"/>
              </w:rPr>
              <w:t>Healthcare professionals</w:t>
            </w:r>
          </w:p>
        </w:tc>
        <w:tc>
          <w:tcPr>
            <w:tcW w:w="4191" w:type="dxa"/>
            <w:shd w:val="clear" w:color="auto" w:fill="auto"/>
            <w:vAlign w:val="bottom"/>
          </w:tcPr>
          <w:p w14:paraId="0D091FDC" w14:textId="77777777" w:rsidR="00580532" w:rsidRPr="00E84057" w:rsidRDefault="00580532" w:rsidP="00E84057">
            <w:pPr>
              <w:suppressAutoHyphens w:val="0"/>
              <w:spacing w:before="40" w:after="40" w:line="220" w:lineRule="exact"/>
              <w:ind w:right="113"/>
              <w:rPr>
                <w:sz w:val="18"/>
              </w:rPr>
            </w:pPr>
            <w:r w:rsidRPr="00E84057">
              <w:rPr>
                <w:sz w:val="18"/>
              </w:rPr>
              <w:t xml:space="preserve">An online training session focusing on the anti-torture campaign was conducted as part of medico legal training. </w:t>
            </w:r>
          </w:p>
        </w:tc>
        <w:tc>
          <w:tcPr>
            <w:tcW w:w="1149" w:type="dxa"/>
            <w:shd w:val="clear" w:color="auto" w:fill="auto"/>
            <w:vAlign w:val="bottom"/>
          </w:tcPr>
          <w:p w14:paraId="3217ED0D" w14:textId="77777777" w:rsidR="00580532" w:rsidRPr="00E84057" w:rsidRDefault="00580532" w:rsidP="00E84057">
            <w:pPr>
              <w:suppressAutoHyphens w:val="0"/>
              <w:spacing w:before="40" w:after="40" w:line="220" w:lineRule="exact"/>
              <w:ind w:right="113"/>
              <w:jc w:val="right"/>
              <w:rPr>
                <w:sz w:val="18"/>
              </w:rPr>
            </w:pPr>
            <w:r w:rsidRPr="00E84057">
              <w:rPr>
                <w:sz w:val="18"/>
              </w:rPr>
              <w:t>83</w:t>
            </w:r>
          </w:p>
        </w:tc>
      </w:tr>
      <w:tr w:rsidR="00580532" w:rsidRPr="00E84057" w14:paraId="20F6AD91" w14:textId="77777777" w:rsidTr="00DC77A8">
        <w:tc>
          <w:tcPr>
            <w:tcW w:w="751" w:type="dxa"/>
            <w:vMerge/>
            <w:shd w:val="clear" w:color="auto" w:fill="auto"/>
          </w:tcPr>
          <w:p w14:paraId="70C696ED" w14:textId="77777777" w:rsidR="00580532" w:rsidRPr="00E84057" w:rsidRDefault="00580532" w:rsidP="00E84057">
            <w:pPr>
              <w:suppressAutoHyphens w:val="0"/>
              <w:spacing w:before="40" w:after="40" w:line="220" w:lineRule="exact"/>
              <w:ind w:right="113"/>
              <w:rPr>
                <w:sz w:val="18"/>
              </w:rPr>
            </w:pPr>
          </w:p>
        </w:tc>
        <w:tc>
          <w:tcPr>
            <w:tcW w:w="1279" w:type="dxa"/>
            <w:shd w:val="clear" w:color="auto" w:fill="auto"/>
          </w:tcPr>
          <w:p w14:paraId="0D98EFF2" w14:textId="77777777" w:rsidR="00580532" w:rsidRPr="00E84057" w:rsidRDefault="00580532" w:rsidP="00E84057">
            <w:pPr>
              <w:suppressAutoHyphens w:val="0"/>
              <w:spacing w:before="40" w:after="40" w:line="220" w:lineRule="exact"/>
              <w:ind w:right="113"/>
              <w:rPr>
                <w:sz w:val="18"/>
              </w:rPr>
            </w:pPr>
            <w:r w:rsidRPr="00E84057">
              <w:rPr>
                <w:sz w:val="18"/>
              </w:rPr>
              <w:t>NIC</w:t>
            </w:r>
          </w:p>
        </w:tc>
        <w:tc>
          <w:tcPr>
            <w:tcW w:w="4191" w:type="dxa"/>
            <w:shd w:val="clear" w:color="auto" w:fill="auto"/>
            <w:vAlign w:val="bottom"/>
          </w:tcPr>
          <w:p w14:paraId="3F39D57B" w14:textId="77777777" w:rsidR="00580532" w:rsidRPr="00E84057" w:rsidRDefault="00580532" w:rsidP="00E84057">
            <w:pPr>
              <w:suppressAutoHyphens w:val="0"/>
              <w:spacing w:before="40" w:after="40" w:line="220" w:lineRule="exact"/>
              <w:ind w:right="113"/>
              <w:rPr>
                <w:sz w:val="18"/>
              </w:rPr>
            </w:pPr>
            <w:r w:rsidRPr="00E84057">
              <w:rPr>
                <w:sz w:val="18"/>
              </w:rPr>
              <w:t>Session on anti-torture conducted for staff of NIC.</w:t>
            </w:r>
          </w:p>
          <w:p w14:paraId="28BF9CDD" w14:textId="77777777" w:rsidR="00580532" w:rsidRPr="00E84057" w:rsidRDefault="00580532" w:rsidP="00E84057">
            <w:pPr>
              <w:suppressAutoHyphens w:val="0"/>
              <w:spacing w:before="40" w:after="40" w:line="220" w:lineRule="exact"/>
              <w:ind w:right="113"/>
              <w:rPr>
                <w:sz w:val="18"/>
              </w:rPr>
            </w:pPr>
          </w:p>
        </w:tc>
        <w:tc>
          <w:tcPr>
            <w:tcW w:w="1149" w:type="dxa"/>
            <w:shd w:val="clear" w:color="auto" w:fill="auto"/>
            <w:vAlign w:val="bottom"/>
          </w:tcPr>
          <w:p w14:paraId="59F18135" w14:textId="77777777" w:rsidR="00580532" w:rsidRPr="00E84057" w:rsidRDefault="00580532" w:rsidP="00E84057">
            <w:pPr>
              <w:suppressAutoHyphens w:val="0"/>
              <w:spacing w:before="40" w:after="40" w:line="220" w:lineRule="exact"/>
              <w:ind w:right="113"/>
              <w:jc w:val="right"/>
              <w:rPr>
                <w:sz w:val="18"/>
              </w:rPr>
            </w:pPr>
            <w:r w:rsidRPr="00E84057">
              <w:rPr>
                <w:sz w:val="18"/>
              </w:rPr>
              <w:t>30</w:t>
            </w:r>
          </w:p>
        </w:tc>
      </w:tr>
      <w:tr w:rsidR="00580532" w:rsidRPr="00E84057" w14:paraId="02A04766" w14:textId="77777777" w:rsidTr="00DC77A8">
        <w:tc>
          <w:tcPr>
            <w:tcW w:w="751" w:type="dxa"/>
            <w:vMerge/>
            <w:shd w:val="clear" w:color="auto" w:fill="auto"/>
          </w:tcPr>
          <w:p w14:paraId="326D48F3" w14:textId="77777777" w:rsidR="00580532" w:rsidRPr="00E84057" w:rsidRDefault="00580532" w:rsidP="00E84057">
            <w:pPr>
              <w:suppressAutoHyphens w:val="0"/>
              <w:spacing w:before="40" w:after="40" w:line="220" w:lineRule="exact"/>
              <w:ind w:right="113"/>
              <w:rPr>
                <w:sz w:val="18"/>
              </w:rPr>
            </w:pPr>
          </w:p>
        </w:tc>
        <w:tc>
          <w:tcPr>
            <w:tcW w:w="1279" w:type="dxa"/>
            <w:shd w:val="clear" w:color="auto" w:fill="auto"/>
          </w:tcPr>
          <w:p w14:paraId="259471BD" w14:textId="77777777" w:rsidR="00580532" w:rsidRPr="00E84057" w:rsidRDefault="00580532" w:rsidP="00E84057">
            <w:pPr>
              <w:suppressAutoHyphens w:val="0"/>
              <w:spacing w:before="40" w:after="40" w:line="220" w:lineRule="exact"/>
              <w:ind w:right="113"/>
              <w:rPr>
                <w:sz w:val="18"/>
              </w:rPr>
            </w:pPr>
            <w:r w:rsidRPr="00E84057">
              <w:rPr>
                <w:sz w:val="18"/>
              </w:rPr>
              <w:t>MPS</w:t>
            </w:r>
          </w:p>
        </w:tc>
        <w:tc>
          <w:tcPr>
            <w:tcW w:w="4191" w:type="dxa"/>
            <w:shd w:val="clear" w:color="auto" w:fill="auto"/>
            <w:vAlign w:val="bottom"/>
          </w:tcPr>
          <w:p w14:paraId="4ADC22DF" w14:textId="77777777" w:rsidR="00580532" w:rsidRPr="00E84057" w:rsidRDefault="00580532" w:rsidP="00E84057">
            <w:pPr>
              <w:suppressAutoHyphens w:val="0"/>
              <w:spacing w:before="40" w:after="40" w:line="220" w:lineRule="exact"/>
              <w:ind w:right="113"/>
              <w:rPr>
                <w:sz w:val="18"/>
              </w:rPr>
            </w:pPr>
            <w:r w:rsidRPr="00E84057">
              <w:rPr>
                <w:sz w:val="18"/>
              </w:rPr>
              <w:t>Anti-torture online course conducted for police officers in 3 batches, which included introduction to human rights, Chapter II of the Constitution and the Anti-Torture Act.</w:t>
            </w:r>
          </w:p>
        </w:tc>
        <w:tc>
          <w:tcPr>
            <w:tcW w:w="1149" w:type="dxa"/>
            <w:shd w:val="clear" w:color="auto" w:fill="auto"/>
            <w:vAlign w:val="bottom"/>
          </w:tcPr>
          <w:p w14:paraId="7A329C3A" w14:textId="77777777" w:rsidR="00580532" w:rsidRPr="00E84057" w:rsidRDefault="00580532" w:rsidP="00E84057">
            <w:pPr>
              <w:suppressAutoHyphens w:val="0"/>
              <w:spacing w:before="40" w:after="40" w:line="220" w:lineRule="exact"/>
              <w:ind w:right="113"/>
              <w:jc w:val="right"/>
              <w:rPr>
                <w:sz w:val="18"/>
              </w:rPr>
            </w:pPr>
            <w:r w:rsidRPr="00E84057">
              <w:rPr>
                <w:sz w:val="18"/>
              </w:rPr>
              <w:t>398</w:t>
            </w:r>
          </w:p>
        </w:tc>
      </w:tr>
      <w:tr w:rsidR="00580532" w:rsidRPr="00E84057" w14:paraId="6C5339EE" w14:textId="77777777" w:rsidTr="00DC77A8">
        <w:tc>
          <w:tcPr>
            <w:tcW w:w="751" w:type="dxa"/>
            <w:vMerge w:val="restart"/>
            <w:shd w:val="clear" w:color="auto" w:fill="auto"/>
          </w:tcPr>
          <w:p w14:paraId="59DFBDF0" w14:textId="77777777" w:rsidR="00580532" w:rsidRPr="00E84057" w:rsidRDefault="00580532" w:rsidP="00E84057">
            <w:pPr>
              <w:suppressAutoHyphens w:val="0"/>
              <w:spacing w:before="40" w:after="40" w:line="220" w:lineRule="exact"/>
              <w:ind w:right="113"/>
              <w:rPr>
                <w:sz w:val="18"/>
              </w:rPr>
            </w:pPr>
            <w:r w:rsidRPr="00E84057">
              <w:rPr>
                <w:sz w:val="18"/>
              </w:rPr>
              <w:t>2023</w:t>
            </w:r>
          </w:p>
        </w:tc>
        <w:tc>
          <w:tcPr>
            <w:tcW w:w="1279" w:type="dxa"/>
            <w:shd w:val="clear" w:color="auto" w:fill="auto"/>
          </w:tcPr>
          <w:p w14:paraId="77868EA2" w14:textId="77777777" w:rsidR="00580532" w:rsidRPr="00E84057" w:rsidRDefault="00580532" w:rsidP="00E84057">
            <w:pPr>
              <w:suppressAutoHyphens w:val="0"/>
              <w:spacing w:before="40" w:after="40" w:line="220" w:lineRule="exact"/>
              <w:ind w:right="113"/>
              <w:rPr>
                <w:sz w:val="18"/>
              </w:rPr>
            </w:pPr>
            <w:r w:rsidRPr="00E84057">
              <w:rPr>
                <w:sz w:val="18"/>
              </w:rPr>
              <w:t>MCS</w:t>
            </w:r>
          </w:p>
        </w:tc>
        <w:tc>
          <w:tcPr>
            <w:tcW w:w="4191" w:type="dxa"/>
            <w:shd w:val="clear" w:color="auto" w:fill="auto"/>
            <w:vAlign w:val="bottom"/>
          </w:tcPr>
          <w:p w14:paraId="001AC3A8" w14:textId="77777777" w:rsidR="00580532" w:rsidRPr="00E84057" w:rsidRDefault="00580532" w:rsidP="00E84057">
            <w:pPr>
              <w:suppressAutoHyphens w:val="0"/>
              <w:spacing w:before="40" w:after="40" w:line="220" w:lineRule="exact"/>
              <w:ind w:right="113"/>
              <w:rPr>
                <w:sz w:val="18"/>
              </w:rPr>
            </w:pPr>
            <w:r w:rsidRPr="00E84057">
              <w:rPr>
                <w:sz w:val="18"/>
              </w:rPr>
              <w:t>Prison officer recruitment training was conducted, which covered introduction to human rights.</w:t>
            </w:r>
          </w:p>
        </w:tc>
        <w:tc>
          <w:tcPr>
            <w:tcW w:w="1149" w:type="dxa"/>
            <w:shd w:val="clear" w:color="auto" w:fill="auto"/>
            <w:vAlign w:val="bottom"/>
          </w:tcPr>
          <w:p w14:paraId="1DD0BF9A" w14:textId="77777777" w:rsidR="00580532" w:rsidRPr="00E84057" w:rsidRDefault="00580532" w:rsidP="00E84057">
            <w:pPr>
              <w:suppressAutoHyphens w:val="0"/>
              <w:spacing w:before="40" w:after="40" w:line="220" w:lineRule="exact"/>
              <w:ind w:right="113"/>
              <w:jc w:val="right"/>
              <w:rPr>
                <w:sz w:val="18"/>
              </w:rPr>
            </w:pPr>
            <w:r w:rsidRPr="00E84057">
              <w:rPr>
                <w:sz w:val="18"/>
              </w:rPr>
              <w:t>51</w:t>
            </w:r>
          </w:p>
        </w:tc>
      </w:tr>
      <w:tr w:rsidR="00580532" w:rsidRPr="00E84057" w14:paraId="01877BAD" w14:textId="77777777" w:rsidTr="00DC77A8">
        <w:tc>
          <w:tcPr>
            <w:tcW w:w="751" w:type="dxa"/>
            <w:vMerge/>
            <w:shd w:val="clear" w:color="auto" w:fill="auto"/>
          </w:tcPr>
          <w:p w14:paraId="4FE25685" w14:textId="77777777" w:rsidR="00580532" w:rsidRPr="00E84057" w:rsidRDefault="00580532" w:rsidP="00E84057">
            <w:pPr>
              <w:suppressAutoHyphens w:val="0"/>
              <w:spacing w:before="40" w:after="40" w:line="220" w:lineRule="exact"/>
              <w:ind w:right="113"/>
              <w:rPr>
                <w:sz w:val="18"/>
              </w:rPr>
            </w:pPr>
          </w:p>
        </w:tc>
        <w:tc>
          <w:tcPr>
            <w:tcW w:w="1279" w:type="dxa"/>
            <w:shd w:val="clear" w:color="auto" w:fill="auto"/>
          </w:tcPr>
          <w:p w14:paraId="391E1E48" w14:textId="77777777" w:rsidR="00580532" w:rsidRPr="00E84057" w:rsidRDefault="00580532" w:rsidP="00E84057">
            <w:pPr>
              <w:suppressAutoHyphens w:val="0"/>
              <w:spacing w:before="40" w:after="40" w:line="220" w:lineRule="exact"/>
              <w:ind w:right="113"/>
              <w:rPr>
                <w:sz w:val="18"/>
              </w:rPr>
            </w:pPr>
            <w:r w:rsidRPr="00E84057">
              <w:rPr>
                <w:sz w:val="18"/>
              </w:rPr>
              <w:t>MPS</w:t>
            </w:r>
          </w:p>
        </w:tc>
        <w:tc>
          <w:tcPr>
            <w:tcW w:w="4191" w:type="dxa"/>
            <w:shd w:val="clear" w:color="auto" w:fill="auto"/>
            <w:vAlign w:val="bottom"/>
          </w:tcPr>
          <w:p w14:paraId="537C948F" w14:textId="77777777" w:rsidR="00580532" w:rsidRPr="00E84057" w:rsidRDefault="00580532" w:rsidP="00E84057">
            <w:pPr>
              <w:suppressAutoHyphens w:val="0"/>
              <w:spacing w:before="40" w:after="40" w:line="220" w:lineRule="exact"/>
              <w:ind w:right="113"/>
              <w:rPr>
                <w:sz w:val="18"/>
              </w:rPr>
            </w:pPr>
            <w:r w:rsidRPr="00E84057">
              <w:rPr>
                <w:sz w:val="18"/>
              </w:rPr>
              <w:t>Initial recruitment training for police officers was conducted with topics such as introduction to human rights, Chapter II of the Constitution, international human rights mechanisms, vulnerable groups, human rights and policing and detention and use of force.</w:t>
            </w:r>
          </w:p>
        </w:tc>
        <w:tc>
          <w:tcPr>
            <w:tcW w:w="1149" w:type="dxa"/>
            <w:shd w:val="clear" w:color="auto" w:fill="auto"/>
            <w:vAlign w:val="bottom"/>
          </w:tcPr>
          <w:p w14:paraId="6D5C1B12" w14:textId="77777777" w:rsidR="00580532" w:rsidRPr="00E84057" w:rsidRDefault="00580532" w:rsidP="00E84057">
            <w:pPr>
              <w:suppressAutoHyphens w:val="0"/>
              <w:spacing w:before="40" w:after="40" w:line="220" w:lineRule="exact"/>
              <w:ind w:right="113"/>
              <w:jc w:val="right"/>
              <w:rPr>
                <w:sz w:val="18"/>
              </w:rPr>
            </w:pPr>
            <w:r w:rsidRPr="00E84057">
              <w:rPr>
                <w:sz w:val="18"/>
              </w:rPr>
              <w:t>170</w:t>
            </w:r>
          </w:p>
        </w:tc>
      </w:tr>
      <w:tr w:rsidR="00580532" w:rsidRPr="00E84057" w14:paraId="4536667E" w14:textId="77777777" w:rsidTr="00DC77A8">
        <w:tc>
          <w:tcPr>
            <w:tcW w:w="751" w:type="dxa"/>
            <w:vMerge/>
            <w:shd w:val="clear" w:color="auto" w:fill="auto"/>
          </w:tcPr>
          <w:p w14:paraId="45A05252" w14:textId="77777777" w:rsidR="00580532" w:rsidRPr="00E84057" w:rsidRDefault="00580532" w:rsidP="00E84057">
            <w:pPr>
              <w:suppressAutoHyphens w:val="0"/>
              <w:spacing w:before="40" w:after="40" w:line="220" w:lineRule="exact"/>
              <w:ind w:right="113"/>
              <w:rPr>
                <w:sz w:val="18"/>
              </w:rPr>
            </w:pPr>
          </w:p>
        </w:tc>
        <w:tc>
          <w:tcPr>
            <w:tcW w:w="1279" w:type="dxa"/>
            <w:shd w:val="clear" w:color="auto" w:fill="auto"/>
          </w:tcPr>
          <w:p w14:paraId="3282EFA7" w14:textId="77777777" w:rsidR="00580532" w:rsidRPr="00E84057" w:rsidRDefault="00580532" w:rsidP="00E84057">
            <w:pPr>
              <w:suppressAutoHyphens w:val="0"/>
              <w:spacing w:before="40" w:after="40" w:line="220" w:lineRule="exact"/>
              <w:ind w:right="113"/>
              <w:rPr>
                <w:sz w:val="18"/>
              </w:rPr>
            </w:pPr>
            <w:r w:rsidRPr="00E84057">
              <w:rPr>
                <w:sz w:val="18"/>
              </w:rPr>
              <w:t>State institutions</w:t>
            </w:r>
          </w:p>
        </w:tc>
        <w:tc>
          <w:tcPr>
            <w:tcW w:w="4191" w:type="dxa"/>
            <w:shd w:val="clear" w:color="auto" w:fill="auto"/>
            <w:vAlign w:val="bottom"/>
          </w:tcPr>
          <w:p w14:paraId="6430B321" w14:textId="77777777" w:rsidR="00580532" w:rsidRPr="00E84057" w:rsidRDefault="00580532" w:rsidP="00E84057">
            <w:pPr>
              <w:suppressAutoHyphens w:val="0"/>
              <w:spacing w:before="40" w:after="40" w:line="220" w:lineRule="exact"/>
              <w:ind w:right="113"/>
              <w:rPr>
                <w:sz w:val="18"/>
              </w:rPr>
            </w:pPr>
            <w:r w:rsidRPr="00E84057">
              <w:rPr>
                <w:sz w:val="18"/>
              </w:rPr>
              <w:t>Anti-torture online course was administered to police recruits and staff of HPSN.</w:t>
            </w:r>
          </w:p>
        </w:tc>
        <w:tc>
          <w:tcPr>
            <w:tcW w:w="1149" w:type="dxa"/>
            <w:shd w:val="clear" w:color="auto" w:fill="auto"/>
            <w:vAlign w:val="bottom"/>
          </w:tcPr>
          <w:p w14:paraId="3B54F48C" w14:textId="77777777" w:rsidR="00580532" w:rsidRPr="00E84057" w:rsidRDefault="00580532" w:rsidP="00E84057">
            <w:pPr>
              <w:suppressAutoHyphens w:val="0"/>
              <w:spacing w:before="40" w:after="40" w:line="220" w:lineRule="exact"/>
              <w:ind w:right="113"/>
              <w:jc w:val="right"/>
              <w:rPr>
                <w:sz w:val="18"/>
              </w:rPr>
            </w:pPr>
            <w:r w:rsidRPr="00E84057">
              <w:rPr>
                <w:sz w:val="18"/>
              </w:rPr>
              <w:t>-</w:t>
            </w:r>
          </w:p>
        </w:tc>
      </w:tr>
      <w:tr w:rsidR="00580532" w:rsidRPr="00E84057" w14:paraId="3505A475" w14:textId="77777777" w:rsidTr="00DC77A8">
        <w:tc>
          <w:tcPr>
            <w:tcW w:w="751" w:type="dxa"/>
            <w:vMerge/>
            <w:shd w:val="clear" w:color="auto" w:fill="auto"/>
          </w:tcPr>
          <w:p w14:paraId="5306BC20" w14:textId="77777777" w:rsidR="00580532" w:rsidRPr="00E84057" w:rsidRDefault="00580532" w:rsidP="00E84057">
            <w:pPr>
              <w:suppressAutoHyphens w:val="0"/>
              <w:spacing w:before="40" w:after="40" w:line="220" w:lineRule="exact"/>
              <w:ind w:right="113"/>
              <w:rPr>
                <w:sz w:val="18"/>
              </w:rPr>
            </w:pPr>
          </w:p>
        </w:tc>
        <w:tc>
          <w:tcPr>
            <w:tcW w:w="1279" w:type="dxa"/>
            <w:shd w:val="clear" w:color="auto" w:fill="auto"/>
          </w:tcPr>
          <w:p w14:paraId="446BF4FC" w14:textId="77777777" w:rsidR="00580532" w:rsidRPr="00E84057" w:rsidRDefault="00580532" w:rsidP="00E84057">
            <w:pPr>
              <w:suppressAutoHyphens w:val="0"/>
              <w:spacing w:before="40" w:after="40" w:line="220" w:lineRule="exact"/>
              <w:ind w:right="113"/>
              <w:rPr>
                <w:sz w:val="18"/>
              </w:rPr>
            </w:pPr>
            <w:r w:rsidRPr="00E84057">
              <w:rPr>
                <w:sz w:val="18"/>
              </w:rPr>
              <w:t>OTJ</w:t>
            </w:r>
          </w:p>
        </w:tc>
        <w:tc>
          <w:tcPr>
            <w:tcW w:w="4191" w:type="dxa"/>
            <w:shd w:val="clear" w:color="auto" w:fill="auto"/>
            <w:vAlign w:val="bottom"/>
          </w:tcPr>
          <w:p w14:paraId="7CA24DD2" w14:textId="77777777" w:rsidR="00580532" w:rsidRPr="00E84057" w:rsidRDefault="00580532" w:rsidP="00E84057">
            <w:pPr>
              <w:suppressAutoHyphens w:val="0"/>
              <w:spacing w:before="40" w:after="40" w:line="220" w:lineRule="exact"/>
              <w:ind w:right="113"/>
              <w:rPr>
                <w:sz w:val="18"/>
              </w:rPr>
            </w:pPr>
            <w:r w:rsidRPr="00E84057">
              <w:rPr>
                <w:sz w:val="18"/>
              </w:rPr>
              <w:t>Session on anti-torture was conducted for staff of the Ombudspersons Office for Transitional Justice.</w:t>
            </w:r>
          </w:p>
        </w:tc>
        <w:tc>
          <w:tcPr>
            <w:tcW w:w="1149" w:type="dxa"/>
            <w:shd w:val="clear" w:color="auto" w:fill="auto"/>
            <w:vAlign w:val="bottom"/>
          </w:tcPr>
          <w:p w14:paraId="79906F2A" w14:textId="77777777" w:rsidR="00580532" w:rsidRPr="00E84057" w:rsidRDefault="00580532" w:rsidP="00E84057">
            <w:pPr>
              <w:suppressAutoHyphens w:val="0"/>
              <w:spacing w:before="40" w:after="40" w:line="220" w:lineRule="exact"/>
              <w:ind w:right="113"/>
              <w:jc w:val="right"/>
              <w:rPr>
                <w:sz w:val="18"/>
              </w:rPr>
            </w:pPr>
            <w:r w:rsidRPr="00E84057">
              <w:rPr>
                <w:sz w:val="18"/>
              </w:rPr>
              <w:t>-</w:t>
            </w:r>
          </w:p>
        </w:tc>
      </w:tr>
      <w:tr w:rsidR="00580532" w:rsidRPr="00E84057" w14:paraId="64B81021" w14:textId="77777777" w:rsidTr="00DC77A8">
        <w:tc>
          <w:tcPr>
            <w:tcW w:w="751" w:type="dxa"/>
            <w:vMerge/>
            <w:shd w:val="clear" w:color="auto" w:fill="auto"/>
          </w:tcPr>
          <w:p w14:paraId="3482DC45" w14:textId="77777777" w:rsidR="00580532" w:rsidRPr="00E84057" w:rsidRDefault="00580532" w:rsidP="00E84057">
            <w:pPr>
              <w:suppressAutoHyphens w:val="0"/>
              <w:spacing w:before="40" w:after="40" w:line="220" w:lineRule="exact"/>
              <w:ind w:right="113"/>
              <w:rPr>
                <w:sz w:val="18"/>
              </w:rPr>
            </w:pPr>
          </w:p>
        </w:tc>
        <w:tc>
          <w:tcPr>
            <w:tcW w:w="1279" w:type="dxa"/>
            <w:shd w:val="clear" w:color="auto" w:fill="auto"/>
          </w:tcPr>
          <w:p w14:paraId="1B490CA6" w14:textId="77777777" w:rsidR="00580532" w:rsidRPr="00E84057" w:rsidRDefault="00580532" w:rsidP="00E84057">
            <w:pPr>
              <w:suppressAutoHyphens w:val="0"/>
              <w:spacing w:before="40" w:after="40" w:line="220" w:lineRule="exact"/>
              <w:ind w:right="113"/>
              <w:rPr>
                <w:sz w:val="18"/>
              </w:rPr>
            </w:pPr>
            <w:r w:rsidRPr="00E84057">
              <w:rPr>
                <w:sz w:val="18"/>
              </w:rPr>
              <w:t>State institutions</w:t>
            </w:r>
          </w:p>
        </w:tc>
        <w:tc>
          <w:tcPr>
            <w:tcW w:w="4191" w:type="dxa"/>
            <w:shd w:val="clear" w:color="auto" w:fill="auto"/>
            <w:vAlign w:val="bottom"/>
          </w:tcPr>
          <w:p w14:paraId="5C76FE04" w14:textId="7909855E" w:rsidR="00580532" w:rsidRPr="00E84057" w:rsidRDefault="00580532" w:rsidP="00E84057">
            <w:pPr>
              <w:suppressAutoHyphens w:val="0"/>
              <w:spacing w:before="40" w:after="40" w:line="220" w:lineRule="exact"/>
              <w:ind w:right="113"/>
              <w:rPr>
                <w:sz w:val="18"/>
              </w:rPr>
            </w:pPr>
            <w:r w:rsidRPr="00E84057">
              <w:rPr>
                <w:sz w:val="18"/>
              </w:rPr>
              <w:t xml:space="preserve">Sessions on anti-torture were conducted for staff of State-care children’s homes and family and children’s service centres. </w:t>
            </w:r>
          </w:p>
        </w:tc>
        <w:tc>
          <w:tcPr>
            <w:tcW w:w="1149" w:type="dxa"/>
            <w:shd w:val="clear" w:color="auto" w:fill="auto"/>
            <w:vAlign w:val="bottom"/>
          </w:tcPr>
          <w:p w14:paraId="5BFBC4C1" w14:textId="77777777" w:rsidR="00580532" w:rsidRPr="00E84057" w:rsidRDefault="00580532" w:rsidP="00E84057">
            <w:pPr>
              <w:suppressAutoHyphens w:val="0"/>
              <w:spacing w:before="40" w:after="40" w:line="220" w:lineRule="exact"/>
              <w:ind w:right="113"/>
              <w:jc w:val="right"/>
              <w:rPr>
                <w:sz w:val="18"/>
              </w:rPr>
            </w:pPr>
            <w:r w:rsidRPr="00E84057">
              <w:rPr>
                <w:sz w:val="18"/>
              </w:rPr>
              <w:t>-</w:t>
            </w:r>
          </w:p>
        </w:tc>
      </w:tr>
      <w:tr w:rsidR="00580532" w:rsidRPr="00E84057" w14:paraId="4552F697" w14:textId="77777777" w:rsidTr="00DC77A8">
        <w:tc>
          <w:tcPr>
            <w:tcW w:w="751" w:type="dxa"/>
            <w:vMerge/>
            <w:shd w:val="clear" w:color="auto" w:fill="auto"/>
          </w:tcPr>
          <w:p w14:paraId="044FB109" w14:textId="77777777" w:rsidR="00580532" w:rsidRPr="00E84057" w:rsidRDefault="00580532" w:rsidP="00E84057">
            <w:pPr>
              <w:suppressAutoHyphens w:val="0"/>
              <w:spacing w:before="40" w:after="40" w:line="220" w:lineRule="exact"/>
              <w:ind w:right="113"/>
              <w:rPr>
                <w:sz w:val="18"/>
              </w:rPr>
            </w:pPr>
          </w:p>
        </w:tc>
        <w:tc>
          <w:tcPr>
            <w:tcW w:w="1279" w:type="dxa"/>
            <w:shd w:val="clear" w:color="auto" w:fill="auto"/>
          </w:tcPr>
          <w:p w14:paraId="00476118" w14:textId="77777777" w:rsidR="00580532" w:rsidRPr="00E84057" w:rsidRDefault="00580532" w:rsidP="00E84057">
            <w:pPr>
              <w:suppressAutoHyphens w:val="0"/>
              <w:spacing w:before="40" w:after="40" w:line="220" w:lineRule="exact"/>
              <w:ind w:right="113"/>
              <w:rPr>
                <w:sz w:val="18"/>
              </w:rPr>
            </w:pPr>
            <w:r w:rsidRPr="00E84057">
              <w:rPr>
                <w:sz w:val="18"/>
              </w:rPr>
              <w:t>Local Councils</w:t>
            </w:r>
          </w:p>
        </w:tc>
        <w:tc>
          <w:tcPr>
            <w:tcW w:w="4191" w:type="dxa"/>
            <w:shd w:val="clear" w:color="auto" w:fill="auto"/>
            <w:vAlign w:val="bottom"/>
          </w:tcPr>
          <w:p w14:paraId="4D647962" w14:textId="77777777" w:rsidR="00580532" w:rsidRPr="00E84057" w:rsidRDefault="00580532" w:rsidP="00E84057">
            <w:pPr>
              <w:suppressAutoHyphens w:val="0"/>
              <w:spacing w:before="40" w:after="40" w:line="220" w:lineRule="exact"/>
              <w:ind w:right="113"/>
              <w:rPr>
                <w:sz w:val="18"/>
              </w:rPr>
            </w:pPr>
            <w:r w:rsidRPr="00E84057">
              <w:rPr>
                <w:sz w:val="18"/>
              </w:rPr>
              <w:t>Sessions on human rights and human rights-based approach were conducted for staff of local councils.</w:t>
            </w:r>
          </w:p>
        </w:tc>
        <w:tc>
          <w:tcPr>
            <w:tcW w:w="1149" w:type="dxa"/>
            <w:shd w:val="clear" w:color="auto" w:fill="auto"/>
            <w:vAlign w:val="bottom"/>
          </w:tcPr>
          <w:p w14:paraId="22919021" w14:textId="77777777" w:rsidR="00580532" w:rsidRPr="00E84057" w:rsidRDefault="00580532" w:rsidP="00E84057">
            <w:pPr>
              <w:suppressAutoHyphens w:val="0"/>
              <w:spacing w:before="40" w:after="40" w:line="220" w:lineRule="exact"/>
              <w:ind w:right="113"/>
              <w:jc w:val="right"/>
              <w:rPr>
                <w:sz w:val="18"/>
              </w:rPr>
            </w:pPr>
            <w:r w:rsidRPr="00E84057">
              <w:rPr>
                <w:sz w:val="18"/>
              </w:rPr>
              <w:t>-</w:t>
            </w:r>
          </w:p>
        </w:tc>
      </w:tr>
      <w:tr w:rsidR="00E84057" w:rsidRPr="00E84057" w14:paraId="434F63A4" w14:textId="77777777" w:rsidTr="00DC77A8">
        <w:tc>
          <w:tcPr>
            <w:tcW w:w="751" w:type="dxa"/>
            <w:vMerge/>
            <w:shd w:val="clear" w:color="auto" w:fill="auto"/>
          </w:tcPr>
          <w:p w14:paraId="1ACAC5F7" w14:textId="77777777" w:rsidR="00580532" w:rsidRPr="00E84057" w:rsidRDefault="00580532" w:rsidP="00E84057">
            <w:pPr>
              <w:suppressAutoHyphens w:val="0"/>
              <w:spacing w:before="40" w:after="40" w:line="220" w:lineRule="exact"/>
              <w:ind w:right="113"/>
              <w:rPr>
                <w:sz w:val="18"/>
              </w:rPr>
            </w:pPr>
          </w:p>
        </w:tc>
        <w:tc>
          <w:tcPr>
            <w:tcW w:w="1279" w:type="dxa"/>
            <w:shd w:val="clear" w:color="auto" w:fill="auto"/>
          </w:tcPr>
          <w:p w14:paraId="701956AA" w14:textId="77777777" w:rsidR="00580532" w:rsidRPr="00E84057" w:rsidRDefault="00580532" w:rsidP="00E84057">
            <w:pPr>
              <w:suppressAutoHyphens w:val="0"/>
              <w:spacing w:before="40" w:after="40" w:line="220" w:lineRule="exact"/>
              <w:ind w:right="113"/>
              <w:rPr>
                <w:sz w:val="18"/>
              </w:rPr>
            </w:pPr>
            <w:r w:rsidRPr="00E84057">
              <w:rPr>
                <w:sz w:val="18"/>
              </w:rPr>
              <w:t>CSTI</w:t>
            </w:r>
          </w:p>
        </w:tc>
        <w:tc>
          <w:tcPr>
            <w:tcW w:w="4191" w:type="dxa"/>
            <w:shd w:val="clear" w:color="auto" w:fill="auto"/>
            <w:vAlign w:val="bottom"/>
          </w:tcPr>
          <w:p w14:paraId="171EB1F8" w14:textId="77777777" w:rsidR="00580532" w:rsidRPr="00E84057" w:rsidRDefault="00580532" w:rsidP="00E84057">
            <w:pPr>
              <w:suppressAutoHyphens w:val="0"/>
              <w:spacing w:before="40" w:after="40" w:line="220" w:lineRule="exact"/>
              <w:ind w:right="113"/>
              <w:rPr>
                <w:sz w:val="18"/>
              </w:rPr>
            </w:pPr>
            <w:r w:rsidRPr="00E84057">
              <w:rPr>
                <w:sz w:val="18"/>
              </w:rPr>
              <w:t>Online sessions for conducted for civil servants on the Universal Declaration of Human Rights, introduction to human rights and Chapter II of the Constitution.</w:t>
            </w:r>
          </w:p>
        </w:tc>
        <w:tc>
          <w:tcPr>
            <w:tcW w:w="1149" w:type="dxa"/>
            <w:shd w:val="clear" w:color="auto" w:fill="auto"/>
            <w:vAlign w:val="bottom"/>
          </w:tcPr>
          <w:p w14:paraId="0F9E3477" w14:textId="77777777" w:rsidR="00580532" w:rsidRPr="00E84057" w:rsidRDefault="00580532" w:rsidP="00E84057">
            <w:pPr>
              <w:suppressAutoHyphens w:val="0"/>
              <w:spacing w:before="40" w:after="40" w:line="220" w:lineRule="exact"/>
              <w:ind w:right="113"/>
              <w:jc w:val="right"/>
              <w:rPr>
                <w:sz w:val="18"/>
              </w:rPr>
            </w:pPr>
            <w:r w:rsidRPr="00E84057">
              <w:rPr>
                <w:sz w:val="18"/>
              </w:rPr>
              <w:t>-</w:t>
            </w:r>
          </w:p>
        </w:tc>
      </w:tr>
    </w:tbl>
    <w:p w14:paraId="57357B37" w14:textId="77777777" w:rsidR="00580532" w:rsidRPr="00331E30" w:rsidRDefault="00580532" w:rsidP="00E84057">
      <w:pPr>
        <w:pStyle w:val="SingleTxtG"/>
        <w:spacing w:before="240"/>
      </w:pPr>
      <w:r>
        <w:t>111.</w:t>
      </w:r>
      <w:r>
        <w:tab/>
      </w:r>
      <w:r w:rsidRPr="00331E30">
        <w:t>Although trainings conducted for military personnel, prosecutors and members of judiciary by their respective institutions do not include sessions specifically on provisions of the Convention, they have received trainings in the relevant areas. For instance, the trainings conducted for judges between 2018 and 2023, included areas such as human rights law, fundamental rights, human trafficking, fair trial, access to justice, criminal procedure, evidence and child protection.</w:t>
      </w:r>
    </w:p>
    <w:p w14:paraId="39C4DA9A" w14:textId="77777777" w:rsidR="00580532" w:rsidRPr="00331E30" w:rsidRDefault="00580532" w:rsidP="00580532">
      <w:pPr>
        <w:pStyle w:val="SingleTxtG"/>
      </w:pPr>
      <w:r>
        <w:lastRenderedPageBreak/>
        <w:t>112.</w:t>
      </w:r>
      <w:r>
        <w:tab/>
      </w:r>
      <w:r w:rsidRPr="00331E30">
        <w:t>Moreover, a training needs assessment conducted by the Judicial Academy in 2020 highlighted priority areas where capacity building is required. These include trainings on substantive laws, sexual and gender-based violence including interaction with victims and witnesses, professional ethics, criminal procedure, evidence, child rights protection, human trafficking, anti-torture and awareness on treaties and conventions the Maldives is party to. The Judicial Academy is currently seeking assistance from prospective parties to fulfil these training needs.</w:t>
      </w:r>
    </w:p>
    <w:p w14:paraId="500315D1" w14:textId="456C6798" w:rsidR="00580532" w:rsidRDefault="00580532" w:rsidP="00580532">
      <w:pPr>
        <w:pStyle w:val="SingleTxtG"/>
      </w:pPr>
      <w:r>
        <w:t>113.</w:t>
      </w:r>
      <w:r>
        <w:tab/>
      </w:r>
      <w:r w:rsidRPr="00331E30">
        <w:t>With regard to establishing a vetting system covering the respective personnel in relation to past abuses, under Regulation Number: 2014/R-311 (Civil Service Regulation), it is mandatory for all State institutions to check past criminal records of any potential new employee before confirming their employment. The authorities are required to keep the criminal record form in the employee</w:t>
      </w:r>
      <w:r>
        <w:t>’</w:t>
      </w:r>
      <w:r w:rsidRPr="00331E30">
        <w:t xml:space="preserve">s personal information file. </w:t>
      </w:r>
    </w:p>
    <w:p w14:paraId="2168E4E5" w14:textId="77777777" w:rsidR="00580532" w:rsidRDefault="00580532" w:rsidP="00580532">
      <w:pPr>
        <w:pStyle w:val="SingleTxtG"/>
      </w:pPr>
      <w:r>
        <w:t>114.</w:t>
      </w:r>
      <w:r>
        <w:tab/>
      </w:r>
      <w:r w:rsidRPr="00331E30">
        <w:t xml:space="preserve">Additionally, Section 17 of the Maldives Police Service Act mandates MPS to carry out a background analysis of any new recruits. This includes among other things, to do an intelligence analysis report and a polygraph test. </w:t>
      </w:r>
    </w:p>
    <w:p w14:paraId="5021E33B" w14:textId="260E161A" w:rsidR="00580532" w:rsidRDefault="00580532" w:rsidP="00580532">
      <w:pPr>
        <w:pStyle w:val="SingleTxtG"/>
      </w:pPr>
      <w:r>
        <w:t>115.</w:t>
      </w:r>
      <w:r>
        <w:tab/>
      </w:r>
      <w:r w:rsidRPr="00331E30">
        <w:t xml:space="preserve">The NPM in their visits to places of deprivation of liberty has identified that institutions such as </w:t>
      </w:r>
      <w:proofErr w:type="spellStart"/>
      <w:r w:rsidRPr="00331E30">
        <w:t>MoSFD</w:t>
      </w:r>
      <w:proofErr w:type="spellEnd"/>
      <w:r w:rsidRPr="00331E30">
        <w:t>, MPS and MCS conduct internal administrative investigations in cases where maltreatment towards persons under State care are identified. Any disciplinary measures taken after the internal investigations will be included in the employee</w:t>
      </w:r>
      <w:r>
        <w:t>’</w:t>
      </w:r>
      <w:r w:rsidRPr="00331E30">
        <w:t xml:space="preserve">s personal information record. </w:t>
      </w:r>
    </w:p>
    <w:p w14:paraId="3F17378F" w14:textId="77777777" w:rsidR="00580532" w:rsidRDefault="00580532" w:rsidP="00580532">
      <w:pPr>
        <w:pStyle w:val="SingleTxtG"/>
      </w:pPr>
      <w:r>
        <w:t>116.</w:t>
      </w:r>
      <w:r>
        <w:tab/>
      </w:r>
      <w:r w:rsidRPr="00331E30">
        <w:t xml:space="preserve">Furthermore, in some serious cases where HRCM has reasonable grounds to believe that acts of torture and ill-treatment occurred or that the integrity of the State officials are questionable, HRCM has informed relevant authorities on its own initiative, especially if a person is in a position that deals with children. </w:t>
      </w:r>
    </w:p>
    <w:p w14:paraId="78BB3CB7" w14:textId="77777777" w:rsidR="00580532" w:rsidRPr="00331E30" w:rsidRDefault="00580532" w:rsidP="00E84057">
      <w:pPr>
        <w:pStyle w:val="SingleTxtG"/>
        <w:spacing w:after="240"/>
      </w:pPr>
      <w:r>
        <w:t>117.</w:t>
      </w:r>
      <w:r>
        <w:tab/>
      </w:r>
      <w:r w:rsidRPr="00331E30">
        <w:t xml:space="preserve">Training on the Basic Principles on the Use of Force and Firearms are a mandatory component in all the recruitment training as well as refresher trainings conducted by MCS and MPS. The table below shows details of routine and specific trainings conducted by the MPS, where modules on use of force and non-coercive investigation techniques have been included: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09"/>
        <w:gridCol w:w="4678"/>
        <w:gridCol w:w="1983"/>
      </w:tblGrid>
      <w:tr w:rsidR="00E84057" w:rsidRPr="00E84057" w14:paraId="0CB7609E" w14:textId="77777777" w:rsidTr="0025137D">
        <w:trPr>
          <w:tblHeader/>
        </w:trPr>
        <w:tc>
          <w:tcPr>
            <w:tcW w:w="709" w:type="dxa"/>
            <w:tcBorders>
              <w:top w:val="single" w:sz="4" w:space="0" w:color="auto"/>
              <w:bottom w:val="single" w:sz="12" w:space="0" w:color="auto"/>
            </w:tcBorders>
            <w:shd w:val="clear" w:color="auto" w:fill="auto"/>
            <w:vAlign w:val="bottom"/>
          </w:tcPr>
          <w:p w14:paraId="42153B88" w14:textId="77777777" w:rsidR="00580532" w:rsidRPr="00E84057" w:rsidRDefault="00580532" w:rsidP="00E84057">
            <w:pPr>
              <w:suppressAutoHyphens w:val="0"/>
              <w:spacing w:before="80" w:after="80" w:line="200" w:lineRule="exact"/>
              <w:ind w:right="113"/>
              <w:rPr>
                <w:i/>
                <w:sz w:val="16"/>
              </w:rPr>
            </w:pPr>
            <w:r w:rsidRPr="00E84057">
              <w:rPr>
                <w:i/>
                <w:sz w:val="16"/>
              </w:rPr>
              <w:t>Year</w:t>
            </w:r>
          </w:p>
        </w:tc>
        <w:tc>
          <w:tcPr>
            <w:tcW w:w="4678" w:type="dxa"/>
            <w:tcBorders>
              <w:top w:val="single" w:sz="4" w:space="0" w:color="auto"/>
              <w:bottom w:val="single" w:sz="12" w:space="0" w:color="auto"/>
            </w:tcBorders>
            <w:shd w:val="clear" w:color="auto" w:fill="auto"/>
            <w:vAlign w:val="bottom"/>
          </w:tcPr>
          <w:p w14:paraId="43999E68" w14:textId="77777777" w:rsidR="00580532" w:rsidRPr="00E84057" w:rsidRDefault="00580532" w:rsidP="00E84057">
            <w:pPr>
              <w:suppressAutoHyphens w:val="0"/>
              <w:spacing w:before="80" w:after="80" w:line="200" w:lineRule="exact"/>
              <w:ind w:right="113"/>
              <w:rPr>
                <w:i/>
                <w:sz w:val="16"/>
              </w:rPr>
            </w:pPr>
            <w:r w:rsidRPr="00E84057">
              <w:rPr>
                <w:i/>
                <w:sz w:val="16"/>
              </w:rPr>
              <w:t>Name of the Training</w:t>
            </w:r>
          </w:p>
        </w:tc>
        <w:tc>
          <w:tcPr>
            <w:tcW w:w="1983" w:type="dxa"/>
            <w:tcBorders>
              <w:top w:val="single" w:sz="4" w:space="0" w:color="auto"/>
              <w:bottom w:val="single" w:sz="12" w:space="0" w:color="auto"/>
            </w:tcBorders>
            <w:shd w:val="clear" w:color="auto" w:fill="auto"/>
            <w:vAlign w:val="bottom"/>
          </w:tcPr>
          <w:p w14:paraId="775ED8FD" w14:textId="77777777" w:rsidR="00580532" w:rsidRPr="00E84057" w:rsidRDefault="00580532" w:rsidP="00E84057">
            <w:pPr>
              <w:suppressAutoHyphens w:val="0"/>
              <w:spacing w:before="80" w:after="80" w:line="200" w:lineRule="exact"/>
              <w:ind w:right="113"/>
              <w:jc w:val="right"/>
              <w:rPr>
                <w:i/>
                <w:sz w:val="16"/>
              </w:rPr>
            </w:pPr>
            <w:r w:rsidRPr="00E84057">
              <w:rPr>
                <w:i/>
                <w:sz w:val="16"/>
              </w:rPr>
              <w:t>No: of Participating Officers</w:t>
            </w:r>
          </w:p>
        </w:tc>
      </w:tr>
      <w:tr w:rsidR="00580532" w:rsidRPr="00E84057" w14:paraId="53664FF0" w14:textId="77777777" w:rsidTr="0025137D">
        <w:trPr>
          <w:trHeight w:hRule="exact" w:val="113"/>
          <w:tblHeader/>
        </w:trPr>
        <w:tc>
          <w:tcPr>
            <w:tcW w:w="709" w:type="dxa"/>
            <w:tcBorders>
              <w:top w:val="single" w:sz="12" w:space="0" w:color="auto"/>
            </w:tcBorders>
            <w:shd w:val="clear" w:color="auto" w:fill="auto"/>
          </w:tcPr>
          <w:p w14:paraId="720246DE" w14:textId="77777777" w:rsidR="00580532" w:rsidRPr="00E84057" w:rsidRDefault="00580532" w:rsidP="00E84057">
            <w:pPr>
              <w:suppressAutoHyphens w:val="0"/>
              <w:spacing w:before="40" w:after="40" w:line="220" w:lineRule="exact"/>
              <w:ind w:right="113"/>
              <w:rPr>
                <w:sz w:val="18"/>
              </w:rPr>
            </w:pPr>
          </w:p>
        </w:tc>
        <w:tc>
          <w:tcPr>
            <w:tcW w:w="4678" w:type="dxa"/>
            <w:tcBorders>
              <w:top w:val="single" w:sz="12" w:space="0" w:color="auto"/>
            </w:tcBorders>
            <w:shd w:val="clear" w:color="auto" w:fill="auto"/>
            <w:vAlign w:val="bottom"/>
          </w:tcPr>
          <w:p w14:paraId="5C6598B3" w14:textId="77777777" w:rsidR="00580532" w:rsidRPr="00E84057" w:rsidRDefault="00580532" w:rsidP="00E84057">
            <w:pPr>
              <w:suppressAutoHyphens w:val="0"/>
              <w:spacing w:before="40" w:after="40" w:line="220" w:lineRule="exact"/>
              <w:ind w:right="113"/>
              <w:rPr>
                <w:sz w:val="18"/>
              </w:rPr>
            </w:pPr>
          </w:p>
        </w:tc>
        <w:tc>
          <w:tcPr>
            <w:tcW w:w="1983" w:type="dxa"/>
            <w:tcBorders>
              <w:top w:val="single" w:sz="12" w:space="0" w:color="auto"/>
            </w:tcBorders>
            <w:shd w:val="clear" w:color="auto" w:fill="auto"/>
            <w:vAlign w:val="bottom"/>
          </w:tcPr>
          <w:p w14:paraId="409FF427" w14:textId="77777777" w:rsidR="00580532" w:rsidRPr="00E84057" w:rsidRDefault="00580532" w:rsidP="00E84057">
            <w:pPr>
              <w:suppressAutoHyphens w:val="0"/>
              <w:spacing w:before="40" w:after="40" w:line="220" w:lineRule="exact"/>
              <w:ind w:right="113"/>
              <w:jc w:val="right"/>
              <w:rPr>
                <w:sz w:val="18"/>
              </w:rPr>
            </w:pPr>
          </w:p>
        </w:tc>
      </w:tr>
      <w:tr w:rsidR="00580532" w:rsidRPr="00E84057" w14:paraId="3BD72F71" w14:textId="77777777" w:rsidTr="0025137D">
        <w:tc>
          <w:tcPr>
            <w:tcW w:w="709" w:type="dxa"/>
            <w:vMerge w:val="restart"/>
            <w:shd w:val="clear" w:color="auto" w:fill="auto"/>
          </w:tcPr>
          <w:p w14:paraId="171586E0" w14:textId="77777777" w:rsidR="00580532" w:rsidRPr="00E84057" w:rsidRDefault="00580532" w:rsidP="00E84057">
            <w:pPr>
              <w:suppressAutoHyphens w:val="0"/>
              <w:spacing w:before="40" w:after="40" w:line="220" w:lineRule="exact"/>
              <w:ind w:right="113"/>
              <w:rPr>
                <w:sz w:val="18"/>
              </w:rPr>
            </w:pPr>
            <w:r w:rsidRPr="00E84057">
              <w:rPr>
                <w:sz w:val="18"/>
              </w:rPr>
              <w:t>2019</w:t>
            </w:r>
          </w:p>
        </w:tc>
        <w:tc>
          <w:tcPr>
            <w:tcW w:w="4678" w:type="dxa"/>
            <w:shd w:val="clear" w:color="auto" w:fill="auto"/>
            <w:vAlign w:val="bottom"/>
          </w:tcPr>
          <w:p w14:paraId="2FE40D4D" w14:textId="77777777" w:rsidR="00580532" w:rsidRPr="00E84057" w:rsidRDefault="00580532" w:rsidP="00E84057">
            <w:pPr>
              <w:suppressAutoHyphens w:val="0"/>
              <w:spacing w:before="40" w:after="40" w:line="220" w:lineRule="exact"/>
              <w:ind w:right="113"/>
              <w:rPr>
                <w:sz w:val="18"/>
              </w:rPr>
            </w:pPr>
            <w:r w:rsidRPr="00E84057">
              <w:rPr>
                <w:sz w:val="18"/>
              </w:rPr>
              <w:t>Investigation Officers Course</w:t>
            </w:r>
          </w:p>
        </w:tc>
        <w:tc>
          <w:tcPr>
            <w:tcW w:w="1983" w:type="dxa"/>
            <w:shd w:val="clear" w:color="auto" w:fill="auto"/>
            <w:vAlign w:val="bottom"/>
          </w:tcPr>
          <w:p w14:paraId="5ADF1937" w14:textId="77777777" w:rsidR="00580532" w:rsidRPr="00E84057" w:rsidRDefault="00580532" w:rsidP="00E84057">
            <w:pPr>
              <w:suppressAutoHyphens w:val="0"/>
              <w:spacing w:before="40" w:after="40" w:line="220" w:lineRule="exact"/>
              <w:ind w:right="113"/>
              <w:jc w:val="right"/>
              <w:rPr>
                <w:sz w:val="18"/>
              </w:rPr>
            </w:pPr>
            <w:r w:rsidRPr="00E84057">
              <w:rPr>
                <w:sz w:val="18"/>
              </w:rPr>
              <w:t>23</w:t>
            </w:r>
          </w:p>
        </w:tc>
      </w:tr>
      <w:tr w:rsidR="00580532" w:rsidRPr="00E84057" w14:paraId="2945D60F" w14:textId="77777777" w:rsidTr="0025137D">
        <w:tc>
          <w:tcPr>
            <w:tcW w:w="709" w:type="dxa"/>
            <w:vMerge/>
            <w:shd w:val="clear" w:color="auto" w:fill="auto"/>
          </w:tcPr>
          <w:p w14:paraId="4943E16F" w14:textId="77777777" w:rsidR="00580532" w:rsidRPr="00E84057" w:rsidRDefault="00580532" w:rsidP="00E84057">
            <w:pPr>
              <w:suppressAutoHyphens w:val="0"/>
              <w:spacing w:before="40" w:after="40" w:line="220" w:lineRule="exact"/>
              <w:ind w:right="113"/>
              <w:rPr>
                <w:sz w:val="18"/>
              </w:rPr>
            </w:pPr>
          </w:p>
        </w:tc>
        <w:tc>
          <w:tcPr>
            <w:tcW w:w="4678" w:type="dxa"/>
            <w:shd w:val="clear" w:color="auto" w:fill="auto"/>
            <w:vAlign w:val="bottom"/>
          </w:tcPr>
          <w:p w14:paraId="4C2C41EE" w14:textId="77777777" w:rsidR="00580532" w:rsidRPr="00E84057" w:rsidRDefault="00580532" w:rsidP="00E84057">
            <w:pPr>
              <w:suppressAutoHyphens w:val="0"/>
              <w:spacing w:before="40" w:after="40" w:line="220" w:lineRule="exact"/>
              <w:ind w:right="113"/>
              <w:rPr>
                <w:sz w:val="18"/>
              </w:rPr>
            </w:pPr>
            <w:r w:rsidRPr="00E84057">
              <w:rPr>
                <w:sz w:val="18"/>
              </w:rPr>
              <w:t>Investigation Officers Enhancement Programme</w:t>
            </w:r>
          </w:p>
        </w:tc>
        <w:tc>
          <w:tcPr>
            <w:tcW w:w="1983" w:type="dxa"/>
            <w:shd w:val="clear" w:color="auto" w:fill="auto"/>
            <w:vAlign w:val="bottom"/>
          </w:tcPr>
          <w:p w14:paraId="58EA22CC" w14:textId="77777777" w:rsidR="00580532" w:rsidRPr="00E84057" w:rsidRDefault="00580532" w:rsidP="00E84057">
            <w:pPr>
              <w:suppressAutoHyphens w:val="0"/>
              <w:spacing w:before="40" w:after="40" w:line="220" w:lineRule="exact"/>
              <w:ind w:right="113"/>
              <w:jc w:val="right"/>
              <w:rPr>
                <w:sz w:val="18"/>
              </w:rPr>
            </w:pPr>
            <w:r w:rsidRPr="00E84057">
              <w:rPr>
                <w:sz w:val="18"/>
              </w:rPr>
              <w:t>43</w:t>
            </w:r>
          </w:p>
        </w:tc>
      </w:tr>
      <w:tr w:rsidR="00580532" w:rsidRPr="00E84057" w14:paraId="75E48F6A" w14:textId="77777777" w:rsidTr="0025137D">
        <w:tc>
          <w:tcPr>
            <w:tcW w:w="709" w:type="dxa"/>
            <w:shd w:val="clear" w:color="auto" w:fill="auto"/>
          </w:tcPr>
          <w:p w14:paraId="7731D124" w14:textId="77777777" w:rsidR="00580532" w:rsidRPr="00E84057" w:rsidRDefault="00580532" w:rsidP="00E84057">
            <w:pPr>
              <w:suppressAutoHyphens w:val="0"/>
              <w:spacing w:before="40" w:after="40" w:line="220" w:lineRule="exact"/>
              <w:ind w:right="113"/>
              <w:rPr>
                <w:sz w:val="18"/>
              </w:rPr>
            </w:pPr>
            <w:r w:rsidRPr="00E84057">
              <w:rPr>
                <w:sz w:val="18"/>
              </w:rPr>
              <w:t>2021</w:t>
            </w:r>
          </w:p>
        </w:tc>
        <w:tc>
          <w:tcPr>
            <w:tcW w:w="4678" w:type="dxa"/>
            <w:shd w:val="clear" w:color="auto" w:fill="auto"/>
            <w:vAlign w:val="bottom"/>
          </w:tcPr>
          <w:p w14:paraId="4D314E29" w14:textId="77777777" w:rsidR="00580532" w:rsidRPr="00E84057" w:rsidRDefault="00580532" w:rsidP="00E84057">
            <w:pPr>
              <w:suppressAutoHyphens w:val="0"/>
              <w:spacing w:before="40" w:after="40" w:line="220" w:lineRule="exact"/>
              <w:ind w:right="113"/>
              <w:rPr>
                <w:sz w:val="18"/>
              </w:rPr>
            </w:pPr>
            <w:r w:rsidRPr="00E84057">
              <w:rPr>
                <w:sz w:val="18"/>
              </w:rPr>
              <w:t>Investigation Skill Development Programme</w:t>
            </w:r>
          </w:p>
        </w:tc>
        <w:tc>
          <w:tcPr>
            <w:tcW w:w="1983" w:type="dxa"/>
            <w:shd w:val="clear" w:color="auto" w:fill="auto"/>
            <w:vAlign w:val="bottom"/>
          </w:tcPr>
          <w:p w14:paraId="77904CF0" w14:textId="77777777" w:rsidR="00580532" w:rsidRPr="00E84057" w:rsidRDefault="00580532" w:rsidP="00E84057">
            <w:pPr>
              <w:suppressAutoHyphens w:val="0"/>
              <w:spacing w:before="40" w:after="40" w:line="220" w:lineRule="exact"/>
              <w:ind w:right="113"/>
              <w:jc w:val="right"/>
              <w:rPr>
                <w:sz w:val="18"/>
              </w:rPr>
            </w:pPr>
            <w:r w:rsidRPr="00E84057">
              <w:rPr>
                <w:sz w:val="18"/>
              </w:rPr>
              <w:t>33</w:t>
            </w:r>
          </w:p>
        </w:tc>
      </w:tr>
      <w:tr w:rsidR="00580532" w:rsidRPr="00E84057" w14:paraId="6B505313" w14:textId="77777777" w:rsidTr="0025137D">
        <w:tc>
          <w:tcPr>
            <w:tcW w:w="709" w:type="dxa"/>
            <w:shd w:val="clear" w:color="auto" w:fill="auto"/>
          </w:tcPr>
          <w:p w14:paraId="5C5EDC01" w14:textId="77777777" w:rsidR="00580532" w:rsidRPr="00E84057" w:rsidRDefault="00580532" w:rsidP="00E84057">
            <w:pPr>
              <w:suppressAutoHyphens w:val="0"/>
              <w:spacing w:before="40" w:after="40" w:line="220" w:lineRule="exact"/>
              <w:ind w:right="113"/>
              <w:rPr>
                <w:sz w:val="18"/>
              </w:rPr>
            </w:pPr>
            <w:r w:rsidRPr="00E84057">
              <w:rPr>
                <w:sz w:val="18"/>
              </w:rPr>
              <w:t>2022</w:t>
            </w:r>
          </w:p>
        </w:tc>
        <w:tc>
          <w:tcPr>
            <w:tcW w:w="4678" w:type="dxa"/>
            <w:shd w:val="clear" w:color="auto" w:fill="auto"/>
            <w:vAlign w:val="bottom"/>
          </w:tcPr>
          <w:p w14:paraId="3E2AEE00" w14:textId="77777777" w:rsidR="00580532" w:rsidRPr="00E84057" w:rsidRDefault="00580532" w:rsidP="00E84057">
            <w:pPr>
              <w:suppressAutoHyphens w:val="0"/>
              <w:spacing w:before="40" w:after="40" w:line="220" w:lineRule="exact"/>
              <w:ind w:right="113"/>
              <w:rPr>
                <w:sz w:val="18"/>
              </w:rPr>
            </w:pPr>
            <w:r w:rsidRPr="00E84057">
              <w:rPr>
                <w:sz w:val="18"/>
              </w:rPr>
              <w:t>Investigation Skills Development Programme</w:t>
            </w:r>
          </w:p>
        </w:tc>
        <w:tc>
          <w:tcPr>
            <w:tcW w:w="1983" w:type="dxa"/>
            <w:shd w:val="clear" w:color="auto" w:fill="auto"/>
            <w:vAlign w:val="bottom"/>
          </w:tcPr>
          <w:p w14:paraId="0FF95576" w14:textId="77777777" w:rsidR="00580532" w:rsidRPr="00E84057" w:rsidRDefault="00580532" w:rsidP="00E84057">
            <w:pPr>
              <w:suppressAutoHyphens w:val="0"/>
              <w:spacing w:before="40" w:after="40" w:line="220" w:lineRule="exact"/>
              <w:ind w:right="113"/>
              <w:jc w:val="right"/>
              <w:rPr>
                <w:sz w:val="18"/>
              </w:rPr>
            </w:pPr>
            <w:r w:rsidRPr="00E84057">
              <w:rPr>
                <w:sz w:val="18"/>
              </w:rPr>
              <w:t>31</w:t>
            </w:r>
          </w:p>
        </w:tc>
      </w:tr>
      <w:tr w:rsidR="00580532" w:rsidRPr="00E84057" w14:paraId="4EE45D08" w14:textId="77777777" w:rsidTr="0025137D">
        <w:tc>
          <w:tcPr>
            <w:tcW w:w="709" w:type="dxa"/>
            <w:vMerge w:val="restart"/>
            <w:shd w:val="clear" w:color="auto" w:fill="auto"/>
          </w:tcPr>
          <w:p w14:paraId="038FFD7C" w14:textId="77777777" w:rsidR="00580532" w:rsidRPr="00E84057" w:rsidRDefault="00580532" w:rsidP="00E84057">
            <w:pPr>
              <w:suppressAutoHyphens w:val="0"/>
              <w:spacing w:before="40" w:after="40" w:line="220" w:lineRule="exact"/>
              <w:ind w:right="113"/>
              <w:rPr>
                <w:sz w:val="18"/>
              </w:rPr>
            </w:pPr>
            <w:r w:rsidRPr="00E84057">
              <w:rPr>
                <w:sz w:val="18"/>
              </w:rPr>
              <w:t>2023</w:t>
            </w:r>
          </w:p>
        </w:tc>
        <w:tc>
          <w:tcPr>
            <w:tcW w:w="4678" w:type="dxa"/>
            <w:shd w:val="clear" w:color="auto" w:fill="auto"/>
            <w:vAlign w:val="bottom"/>
          </w:tcPr>
          <w:p w14:paraId="45FC4202" w14:textId="77777777" w:rsidR="00580532" w:rsidRPr="00E84057" w:rsidRDefault="00580532" w:rsidP="00E84057">
            <w:pPr>
              <w:suppressAutoHyphens w:val="0"/>
              <w:spacing w:before="40" w:after="40" w:line="220" w:lineRule="exact"/>
              <w:ind w:right="113"/>
              <w:rPr>
                <w:sz w:val="18"/>
              </w:rPr>
            </w:pPr>
            <w:r w:rsidRPr="00E84057">
              <w:rPr>
                <w:sz w:val="18"/>
              </w:rPr>
              <w:t>Regional White Collar Investigation Skills Programme</w:t>
            </w:r>
          </w:p>
        </w:tc>
        <w:tc>
          <w:tcPr>
            <w:tcW w:w="1983" w:type="dxa"/>
            <w:shd w:val="clear" w:color="auto" w:fill="auto"/>
            <w:vAlign w:val="bottom"/>
          </w:tcPr>
          <w:p w14:paraId="797D16E6" w14:textId="77777777" w:rsidR="00580532" w:rsidRPr="00E84057" w:rsidRDefault="00580532" w:rsidP="00E84057">
            <w:pPr>
              <w:suppressAutoHyphens w:val="0"/>
              <w:spacing w:before="40" w:after="40" w:line="220" w:lineRule="exact"/>
              <w:ind w:right="113"/>
              <w:jc w:val="right"/>
              <w:rPr>
                <w:sz w:val="18"/>
              </w:rPr>
            </w:pPr>
            <w:r w:rsidRPr="00E84057">
              <w:rPr>
                <w:sz w:val="18"/>
              </w:rPr>
              <w:t>3</w:t>
            </w:r>
          </w:p>
        </w:tc>
      </w:tr>
      <w:tr w:rsidR="00580532" w:rsidRPr="00E84057" w14:paraId="35703097" w14:textId="77777777" w:rsidTr="0025137D">
        <w:tc>
          <w:tcPr>
            <w:tcW w:w="709" w:type="dxa"/>
            <w:vMerge/>
            <w:shd w:val="clear" w:color="auto" w:fill="auto"/>
          </w:tcPr>
          <w:p w14:paraId="29D1CFE7" w14:textId="77777777" w:rsidR="00580532" w:rsidRPr="00E84057" w:rsidRDefault="00580532" w:rsidP="00E84057">
            <w:pPr>
              <w:suppressAutoHyphens w:val="0"/>
              <w:spacing w:before="40" w:after="40" w:line="220" w:lineRule="exact"/>
              <w:ind w:right="113"/>
              <w:rPr>
                <w:sz w:val="18"/>
              </w:rPr>
            </w:pPr>
          </w:p>
        </w:tc>
        <w:tc>
          <w:tcPr>
            <w:tcW w:w="4678" w:type="dxa"/>
            <w:shd w:val="clear" w:color="auto" w:fill="auto"/>
            <w:vAlign w:val="bottom"/>
          </w:tcPr>
          <w:p w14:paraId="71219C25" w14:textId="77777777" w:rsidR="00580532" w:rsidRPr="00E84057" w:rsidRDefault="00580532" w:rsidP="00E84057">
            <w:pPr>
              <w:suppressAutoHyphens w:val="0"/>
              <w:spacing w:before="40" w:after="40" w:line="220" w:lineRule="exact"/>
              <w:ind w:right="113"/>
              <w:rPr>
                <w:sz w:val="18"/>
              </w:rPr>
            </w:pPr>
            <w:r w:rsidRPr="00E84057">
              <w:rPr>
                <w:sz w:val="18"/>
              </w:rPr>
              <w:t>Advanced Methods of Crime Investigation</w:t>
            </w:r>
          </w:p>
        </w:tc>
        <w:tc>
          <w:tcPr>
            <w:tcW w:w="1983" w:type="dxa"/>
            <w:shd w:val="clear" w:color="auto" w:fill="auto"/>
            <w:vAlign w:val="bottom"/>
          </w:tcPr>
          <w:p w14:paraId="31701F5E" w14:textId="77777777" w:rsidR="00580532" w:rsidRPr="00E84057" w:rsidRDefault="00580532" w:rsidP="00E84057">
            <w:pPr>
              <w:suppressAutoHyphens w:val="0"/>
              <w:spacing w:before="40" w:after="40" w:line="220" w:lineRule="exact"/>
              <w:ind w:right="113"/>
              <w:jc w:val="right"/>
              <w:rPr>
                <w:sz w:val="18"/>
              </w:rPr>
            </w:pPr>
            <w:r w:rsidRPr="00E84057">
              <w:rPr>
                <w:sz w:val="18"/>
              </w:rPr>
              <w:t>2</w:t>
            </w:r>
          </w:p>
        </w:tc>
      </w:tr>
      <w:tr w:rsidR="00580532" w:rsidRPr="00E84057" w14:paraId="2776CE71" w14:textId="77777777" w:rsidTr="0025137D">
        <w:tc>
          <w:tcPr>
            <w:tcW w:w="709" w:type="dxa"/>
            <w:vMerge/>
            <w:shd w:val="clear" w:color="auto" w:fill="auto"/>
          </w:tcPr>
          <w:p w14:paraId="2C04E9B9" w14:textId="77777777" w:rsidR="00580532" w:rsidRPr="00E84057" w:rsidRDefault="00580532" w:rsidP="00E84057">
            <w:pPr>
              <w:suppressAutoHyphens w:val="0"/>
              <w:spacing w:before="40" w:after="40" w:line="220" w:lineRule="exact"/>
              <w:ind w:right="113"/>
              <w:rPr>
                <w:sz w:val="18"/>
              </w:rPr>
            </w:pPr>
          </w:p>
        </w:tc>
        <w:tc>
          <w:tcPr>
            <w:tcW w:w="4678" w:type="dxa"/>
            <w:shd w:val="clear" w:color="auto" w:fill="auto"/>
            <w:vAlign w:val="bottom"/>
          </w:tcPr>
          <w:p w14:paraId="53872204" w14:textId="77777777" w:rsidR="00580532" w:rsidRPr="00E84057" w:rsidRDefault="00580532" w:rsidP="00E84057">
            <w:pPr>
              <w:suppressAutoHyphens w:val="0"/>
              <w:spacing w:before="40" w:after="40" w:line="220" w:lineRule="exact"/>
              <w:ind w:right="113"/>
              <w:rPr>
                <w:sz w:val="18"/>
              </w:rPr>
            </w:pPr>
            <w:r w:rsidRPr="00E84057">
              <w:rPr>
                <w:sz w:val="18"/>
              </w:rPr>
              <w:t>Investigation Skills Development Programme</w:t>
            </w:r>
          </w:p>
        </w:tc>
        <w:tc>
          <w:tcPr>
            <w:tcW w:w="1983" w:type="dxa"/>
            <w:shd w:val="clear" w:color="auto" w:fill="auto"/>
            <w:vAlign w:val="bottom"/>
          </w:tcPr>
          <w:p w14:paraId="0230DC0F" w14:textId="77777777" w:rsidR="00580532" w:rsidRPr="00E84057" w:rsidRDefault="00580532" w:rsidP="00E84057">
            <w:pPr>
              <w:suppressAutoHyphens w:val="0"/>
              <w:spacing w:before="40" w:after="40" w:line="220" w:lineRule="exact"/>
              <w:ind w:right="113"/>
              <w:jc w:val="right"/>
              <w:rPr>
                <w:sz w:val="18"/>
              </w:rPr>
            </w:pPr>
            <w:r w:rsidRPr="00E84057">
              <w:rPr>
                <w:sz w:val="18"/>
              </w:rPr>
              <w:t>34</w:t>
            </w:r>
          </w:p>
        </w:tc>
      </w:tr>
      <w:tr w:rsidR="00580532" w:rsidRPr="00E84057" w14:paraId="44699071" w14:textId="77777777" w:rsidTr="0025137D">
        <w:tc>
          <w:tcPr>
            <w:tcW w:w="709" w:type="dxa"/>
            <w:vMerge/>
            <w:shd w:val="clear" w:color="auto" w:fill="auto"/>
          </w:tcPr>
          <w:p w14:paraId="13DA983A" w14:textId="77777777" w:rsidR="00580532" w:rsidRPr="00E84057" w:rsidRDefault="00580532" w:rsidP="00E84057">
            <w:pPr>
              <w:suppressAutoHyphens w:val="0"/>
              <w:spacing w:before="40" w:after="40" w:line="220" w:lineRule="exact"/>
              <w:ind w:right="113"/>
              <w:rPr>
                <w:sz w:val="18"/>
              </w:rPr>
            </w:pPr>
          </w:p>
        </w:tc>
        <w:tc>
          <w:tcPr>
            <w:tcW w:w="4678" w:type="dxa"/>
            <w:shd w:val="clear" w:color="auto" w:fill="auto"/>
            <w:vAlign w:val="bottom"/>
          </w:tcPr>
          <w:p w14:paraId="440EA503" w14:textId="77777777" w:rsidR="00580532" w:rsidRPr="00E84057" w:rsidRDefault="00580532" w:rsidP="00E84057">
            <w:pPr>
              <w:suppressAutoHyphens w:val="0"/>
              <w:spacing w:before="40" w:after="40" w:line="220" w:lineRule="exact"/>
              <w:ind w:right="113"/>
              <w:rPr>
                <w:sz w:val="18"/>
              </w:rPr>
            </w:pPr>
            <w:r w:rsidRPr="00E84057">
              <w:rPr>
                <w:sz w:val="18"/>
              </w:rPr>
              <w:t>HIS Investigative Coordination Session</w:t>
            </w:r>
          </w:p>
        </w:tc>
        <w:tc>
          <w:tcPr>
            <w:tcW w:w="1983" w:type="dxa"/>
            <w:shd w:val="clear" w:color="auto" w:fill="auto"/>
            <w:vAlign w:val="bottom"/>
          </w:tcPr>
          <w:p w14:paraId="00DD49EC" w14:textId="77777777" w:rsidR="00580532" w:rsidRPr="00E84057" w:rsidRDefault="00580532" w:rsidP="00E84057">
            <w:pPr>
              <w:suppressAutoHyphens w:val="0"/>
              <w:spacing w:before="40" w:after="40" w:line="220" w:lineRule="exact"/>
              <w:ind w:right="113"/>
              <w:jc w:val="right"/>
              <w:rPr>
                <w:sz w:val="18"/>
              </w:rPr>
            </w:pPr>
            <w:r w:rsidRPr="00E84057">
              <w:rPr>
                <w:sz w:val="18"/>
              </w:rPr>
              <w:t>41</w:t>
            </w:r>
          </w:p>
        </w:tc>
      </w:tr>
      <w:tr w:rsidR="00580532" w:rsidRPr="00E84057" w14:paraId="516C2CA4" w14:textId="77777777" w:rsidTr="0025137D">
        <w:tc>
          <w:tcPr>
            <w:tcW w:w="709" w:type="dxa"/>
            <w:vMerge/>
            <w:shd w:val="clear" w:color="auto" w:fill="auto"/>
          </w:tcPr>
          <w:p w14:paraId="20D71140" w14:textId="77777777" w:rsidR="00580532" w:rsidRPr="00E84057" w:rsidRDefault="00580532" w:rsidP="00E84057">
            <w:pPr>
              <w:suppressAutoHyphens w:val="0"/>
              <w:spacing w:before="40" w:after="40" w:line="220" w:lineRule="exact"/>
              <w:ind w:right="113"/>
              <w:rPr>
                <w:sz w:val="18"/>
              </w:rPr>
            </w:pPr>
          </w:p>
        </w:tc>
        <w:tc>
          <w:tcPr>
            <w:tcW w:w="4678" w:type="dxa"/>
            <w:shd w:val="clear" w:color="auto" w:fill="auto"/>
            <w:vAlign w:val="bottom"/>
          </w:tcPr>
          <w:p w14:paraId="75BD8D27" w14:textId="77777777" w:rsidR="00580532" w:rsidRPr="00E84057" w:rsidRDefault="00580532" w:rsidP="00E84057">
            <w:pPr>
              <w:suppressAutoHyphens w:val="0"/>
              <w:spacing w:before="40" w:after="40" w:line="220" w:lineRule="exact"/>
              <w:ind w:right="113"/>
              <w:rPr>
                <w:sz w:val="18"/>
              </w:rPr>
            </w:pPr>
            <w:r w:rsidRPr="00E84057">
              <w:rPr>
                <w:sz w:val="18"/>
              </w:rPr>
              <w:t>Investigation Fundamentals Training Course</w:t>
            </w:r>
          </w:p>
        </w:tc>
        <w:tc>
          <w:tcPr>
            <w:tcW w:w="1983" w:type="dxa"/>
            <w:shd w:val="clear" w:color="auto" w:fill="auto"/>
            <w:vAlign w:val="bottom"/>
          </w:tcPr>
          <w:p w14:paraId="03DD0742" w14:textId="77777777" w:rsidR="00580532" w:rsidRPr="00E84057" w:rsidRDefault="00580532" w:rsidP="00E84057">
            <w:pPr>
              <w:suppressAutoHyphens w:val="0"/>
              <w:spacing w:before="40" w:after="40" w:line="220" w:lineRule="exact"/>
              <w:ind w:right="113"/>
              <w:jc w:val="right"/>
              <w:rPr>
                <w:sz w:val="18"/>
              </w:rPr>
            </w:pPr>
            <w:r w:rsidRPr="00E84057">
              <w:rPr>
                <w:sz w:val="18"/>
              </w:rPr>
              <w:t>25</w:t>
            </w:r>
          </w:p>
        </w:tc>
      </w:tr>
      <w:tr w:rsidR="00580532" w:rsidRPr="00E84057" w14:paraId="096B8597" w14:textId="77777777" w:rsidTr="0025137D">
        <w:tc>
          <w:tcPr>
            <w:tcW w:w="709" w:type="dxa"/>
            <w:vMerge/>
            <w:shd w:val="clear" w:color="auto" w:fill="auto"/>
          </w:tcPr>
          <w:p w14:paraId="3DF97C39" w14:textId="77777777" w:rsidR="00580532" w:rsidRPr="00E84057" w:rsidRDefault="00580532" w:rsidP="00E84057">
            <w:pPr>
              <w:suppressAutoHyphens w:val="0"/>
              <w:spacing w:before="40" w:after="40" w:line="220" w:lineRule="exact"/>
              <w:ind w:right="113"/>
              <w:rPr>
                <w:sz w:val="18"/>
              </w:rPr>
            </w:pPr>
          </w:p>
        </w:tc>
        <w:tc>
          <w:tcPr>
            <w:tcW w:w="4678" w:type="dxa"/>
            <w:shd w:val="clear" w:color="auto" w:fill="auto"/>
            <w:vAlign w:val="bottom"/>
          </w:tcPr>
          <w:p w14:paraId="271F7F16" w14:textId="77777777" w:rsidR="00580532" w:rsidRPr="00E84057" w:rsidRDefault="00580532" w:rsidP="00E84057">
            <w:pPr>
              <w:suppressAutoHyphens w:val="0"/>
              <w:spacing w:before="40" w:after="40" w:line="220" w:lineRule="exact"/>
              <w:ind w:right="113"/>
              <w:rPr>
                <w:sz w:val="18"/>
              </w:rPr>
            </w:pPr>
            <w:r w:rsidRPr="00E84057">
              <w:rPr>
                <w:sz w:val="18"/>
              </w:rPr>
              <w:t>Basic Investigation Refresher Training</w:t>
            </w:r>
          </w:p>
        </w:tc>
        <w:tc>
          <w:tcPr>
            <w:tcW w:w="1983" w:type="dxa"/>
            <w:shd w:val="clear" w:color="auto" w:fill="auto"/>
            <w:vAlign w:val="bottom"/>
          </w:tcPr>
          <w:p w14:paraId="7E5B2370" w14:textId="77777777" w:rsidR="00580532" w:rsidRPr="00E84057" w:rsidRDefault="00580532" w:rsidP="00E84057">
            <w:pPr>
              <w:suppressAutoHyphens w:val="0"/>
              <w:spacing w:before="40" w:after="40" w:line="220" w:lineRule="exact"/>
              <w:ind w:right="113"/>
              <w:jc w:val="right"/>
              <w:rPr>
                <w:sz w:val="18"/>
              </w:rPr>
            </w:pPr>
            <w:r w:rsidRPr="00E84057">
              <w:rPr>
                <w:sz w:val="18"/>
              </w:rPr>
              <w:t>24</w:t>
            </w:r>
          </w:p>
        </w:tc>
      </w:tr>
      <w:tr w:rsidR="00580532" w:rsidRPr="00E84057" w14:paraId="5B1E73D3" w14:textId="77777777" w:rsidTr="0025137D">
        <w:tc>
          <w:tcPr>
            <w:tcW w:w="709" w:type="dxa"/>
            <w:vMerge/>
            <w:shd w:val="clear" w:color="auto" w:fill="auto"/>
          </w:tcPr>
          <w:p w14:paraId="7CF095BE" w14:textId="77777777" w:rsidR="00580532" w:rsidRPr="00E84057" w:rsidRDefault="00580532" w:rsidP="00E84057">
            <w:pPr>
              <w:suppressAutoHyphens w:val="0"/>
              <w:spacing w:before="40" w:after="40" w:line="220" w:lineRule="exact"/>
              <w:ind w:right="113"/>
              <w:rPr>
                <w:sz w:val="18"/>
              </w:rPr>
            </w:pPr>
          </w:p>
        </w:tc>
        <w:tc>
          <w:tcPr>
            <w:tcW w:w="4678" w:type="dxa"/>
            <w:shd w:val="clear" w:color="auto" w:fill="auto"/>
            <w:vAlign w:val="bottom"/>
          </w:tcPr>
          <w:p w14:paraId="34AD9A74" w14:textId="77777777" w:rsidR="00580532" w:rsidRPr="00E84057" w:rsidRDefault="00580532" w:rsidP="00E84057">
            <w:pPr>
              <w:suppressAutoHyphens w:val="0"/>
              <w:spacing w:before="40" w:after="40" w:line="220" w:lineRule="exact"/>
              <w:ind w:right="113"/>
              <w:rPr>
                <w:sz w:val="18"/>
              </w:rPr>
            </w:pPr>
            <w:r w:rsidRPr="00E84057">
              <w:rPr>
                <w:sz w:val="18"/>
              </w:rPr>
              <w:t>HSI Investigative Coordination Session</w:t>
            </w:r>
          </w:p>
        </w:tc>
        <w:tc>
          <w:tcPr>
            <w:tcW w:w="1983" w:type="dxa"/>
            <w:shd w:val="clear" w:color="auto" w:fill="auto"/>
            <w:vAlign w:val="bottom"/>
          </w:tcPr>
          <w:p w14:paraId="030B1482" w14:textId="77777777" w:rsidR="00580532" w:rsidRPr="00E84057" w:rsidRDefault="00580532" w:rsidP="00E84057">
            <w:pPr>
              <w:suppressAutoHyphens w:val="0"/>
              <w:spacing w:before="40" w:after="40" w:line="220" w:lineRule="exact"/>
              <w:ind w:right="113"/>
              <w:jc w:val="right"/>
              <w:rPr>
                <w:sz w:val="18"/>
              </w:rPr>
            </w:pPr>
            <w:r w:rsidRPr="00E84057">
              <w:rPr>
                <w:sz w:val="18"/>
              </w:rPr>
              <w:t>30</w:t>
            </w:r>
          </w:p>
        </w:tc>
      </w:tr>
      <w:tr w:rsidR="00580532" w:rsidRPr="00E84057" w14:paraId="76B3FA9E" w14:textId="77777777" w:rsidTr="0025137D">
        <w:tc>
          <w:tcPr>
            <w:tcW w:w="709" w:type="dxa"/>
            <w:vMerge/>
            <w:shd w:val="clear" w:color="auto" w:fill="auto"/>
          </w:tcPr>
          <w:p w14:paraId="3A4E5320" w14:textId="77777777" w:rsidR="00580532" w:rsidRPr="00E84057" w:rsidRDefault="00580532" w:rsidP="00E84057">
            <w:pPr>
              <w:suppressAutoHyphens w:val="0"/>
              <w:spacing w:before="40" w:after="40" w:line="220" w:lineRule="exact"/>
              <w:ind w:right="113"/>
              <w:rPr>
                <w:sz w:val="18"/>
              </w:rPr>
            </w:pPr>
          </w:p>
        </w:tc>
        <w:tc>
          <w:tcPr>
            <w:tcW w:w="4678" w:type="dxa"/>
            <w:shd w:val="clear" w:color="auto" w:fill="auto"/>
            <w:vAlign w:val="bottom"/>
          </w:tcPr>
          <w:p w14:paraId="69D7CB90" w14:textId="77777777" w:rsidR="00580532" w:rsidRPr="00E84057" w:rsidRDefault="00580532" w:rsidP="00E84057">
            <w:pPr>
              <w:suppressAutoHyphens w:val="0"/>
              <w:spacing w:before="40" w:after="40" w:line="220" w:lineRule="exact"/>
              <w:ind w:right="113"/>
              <w:rPr>
                <w:sz w:val="18"/>
              </w:rPr>
            </w:pPr>
            <w:r w:rsidRPr="00E84057">
              <w:rPr>
                <w:sz w:val="18"/>
              </w:rPr>
              <w:t>Polygraph Test Training</w:t>
            </w:r>
          </w:p>
        </w:tc>
        <w:tc>
          <w:tcPr>
            <w:tcW w:w="1983" w:type="dxa"/>
            <w:shd w:val="clear" w:color="auto" w:fill="auto"/>
            <w:vAlign w:val="bottom"/>
          </w:tcPr>
          <w:p w14:paraId="16A94475" w14:textId="77777777" w:rsidR="00580532" w:rsidRPr="00E84057" w:rsidRDefault="00580532" w:rsidP="00E84057">
            <w:pPr>
              <w:suppressAutoHyphens w:val="0"/>
              <w:spacing w:before="40" w:after="40" w:line="220" w:lineRule="exact"/>
              <w:ind w:right="113"/>
              <w:jc w:val="right"/>
              <w:rPr>
                <w:sz w:val="18"/>
              </w:rPr>
            </w:pPr>
            <w:r w:rsidRPr="00E84057">
              <w:rPr>
                <w:sz w:val="18"/>
              </w:rPr>
              <w:t>3</w:t>
            </w:r>
          </w:p>
        </w:tc>
      </w:tr>
      <w:tr w:rsidR="00580532" w:rsidRPr="00E84057" w14:paraId="20E38DF6" w14:textId="77777777" w:rsidTr="0025137D">
        <w:tc>
          <w:tcPr>
            <w:tcW w:w="709" w:type="dxa"/>
            <w:vMerge/>
            <w:shd w:val="clear" w:color="auto" w:fill="auto"/>
          </w:tcPr>
          <w:p w14:paraId="71A26F7D" w14:textId="77777777" w:rsidR="00580532" w:rsidRPr="00E84057" w:rsidRDefault="00580532" w:rsidP="00E84057">
            <w:pPr>
              <w:suppressAutoHyphens w:val="0"/>
              <w:spacing w:before="40" w:after="40" w:line="220" w:lineRule="exact"/>
              <w:ind w:right="113"/>
              <w:rPr>
                <w:sz w:val="18"/>
              </w:rPr>
            </w:pPr>
          </w:p>
        </w:tc>
        <w:tc>
          <w:tcPr>
            <w:tcW w:w="4678" w:type="dxa"/>
            <w:shd w:val="clear" w:color="auto" w:fill="auto"/>
            <w:vAlign w:val="bottom"/>
          </w:tcPr>
          <w:p w14:paraId="7F9C046B" w14:textId="77777777" w:rsidR="00580532" w:rsidRPr="00E84057" w:rsidRDefault="00580532" w:rsidP="00E84057">
            <w:pPr>
              <w:suppressAutoHyphens w:val="0"/>
              <w:spacing w:before="40" w:after="40" w:line="220" w:lineRule="exact"/>
              <w:ind w:right="113"/>
              <w:rPr>
                <w:sz w:val="18"/>
              </w:rPr>
            </w:pPr>
            <w:r w:rsidRPr="00E84057">
              <w:rPr>
                <w:sz w:val="18"/>
              </w:rPr>
              <w:t>Training on Nelson Mandela Rules and the Bangkok Rules</w:t>
            </w:r>
          </w:p>
        </w:tc>
        <w:tc>
          <w:tcPr>
            <w:tcW w:w="1983" w:type="dxa"/>
            <w:shd w:val="clear" w:color="auto" w:fill="auto"/>
            <w:vAlign w:val="bottom"/>
          </w:tcPr>
          <w:p w14:paraId="1F62805F" w14:textId="77777777" w:rsidR="00580532" w:rsidRPr="00E84057" w:rsidRDefault="00580532" w:rsidP="00E84057">
            <w:pPr>
              <w:suppressAutoHyphens w:val="0"/>
              <w:spacing w:before="40" w:after="40" w:line="220" w:lineRule="exact"/>
              <w:ind w:right="113"/>
              <w:jc w:val="right"/>
              <w:rPr>
                <w:sz w:val="18"/>
              </w:rPr>
            </w:pPr>
            <w:r w:rsidRPr="00E84057">
              <w:rPr>
                <w:sz w:val="18"/>
              </w:rPr>
              <w:t>75</w:t>
            </w:r>
          </w:p>
        </w:tc>
      </w:tr>
      <w:tr w:rsidR="00580532" w:rsidRPr="00E84057" w14:paraId="0D820ADA" w14:textId="77777777" w:rsidTr="0025137D">
        <w:tc>
          <w:tcPr>
            <w:tcW w:w="709" w:type="dxa"/>
            <w:vMerge/>
            <w:shd w:val="clear" w:color="auto" w:fill="auto"/>
          </w:tcPr>
          <w:p w14:paraId="54C9DADA" w14:textId="77777777" w:rsidR="00580532" w:rsidRPr="00E84057" w:rsidRDefault="00580532" w:rsidP="00E84057">
            <w:pPr>
              <w:suppressAutoHyphens w:val="0"/>
              <w:spacing w:before="40" w:after="40" w:line="220" w:lineRule="exact"/>
              <w:ind w:right="113"/>
              <w:rPr>
                <w:sz w:val="18"/>
              </w:rPr>
            </w:pPr>
          </w:p>
        </w:tc>
        <w:tc>
          <w:tcPr>
            <w:tcW w:w="4678" w:type="dxa"/>
            <w:shd w:val="clear" w:color="auto" w:fill="auto"/>
            <w:vAlign w:val="bottom"/>
          </w:tcPr>
          <w:p w14:paraId="5EDDB7C8" w14:textId="77777777" w:rsidR="00580532" w:rsidRPr="00E84057" w:rsidRDefault="00580532" w:rsidP="00E84057">
            <w:pPr>
              <w:suppressAutoHyphens w:val="0"/>
              <w:spacing w:before="40" w:after="40" w:line="220" w:lineRule="exact"/>
              <w:ind w:right="113"/>
              <w:rPr>
                <w:sz w:val="18"/>
              </w:rPr>
            </w:pPr>
            <w:r w:rsidRPr="00E84057">
              <w:rPr>
                <w:sz w:val="18"/>
              </w:rPr>
              <w:t>Modern Techniques of Psychological Methods of Investigation, Polygraph, NARCO, BEOS, SDA and LVA.</w:t>
            </w:r>
          </w:p>
        </w:tc>
        <w:tc>
          <w:tcPr>
            <w:tcW w:w="1983" w:type="dxa"/>
            <w:shd w:val="clear" w:color="auto" w:fill="auto"/>
            <w:vAlign w:val="bottom"/>
          </w:tcPr>
          <w:p w14:paraId="7AE064A5" w14:textId="77777777" w:rsidR="00580532" w:rsidRPr="00E84057" w:rsidRDefault="00580532" w:rsidP="00E84057">
            <w:pPr>
              <w:suppressAutoHyphens w:val="0"/>
              <w:spacing w:before="40" w:after="40" w:line="220" w:lineRule="exact"/>
              <w:ind w:right="113"/>
              <w:jc w:val="right"/>
              <w:rPr>
                <w:sz w:val="18"/>
              </w:rPr>
            </w:pPr>
            <w:r w:rsidRPr="00E84057">
              <w:rPr>
                <w:sz w:val="18"/>
              </w:rPr>
              <w:t>2</w:t>
            </w:r>
          </w:p>
        </w:tc>
      </w:tr>
    </w:tbl>
    <w:p w14:paraId="47E6A59B" w14:textId="77777777" w:rsidR="00580532" w:rsidRPr="00331E30" w:rsidRDefault="00580532" w:rsidP="00E84057">
      <w:pPr>
        <w:pStyle w:val="SingleTxtG"/>
        <w:spacing w:before="240"/>
      </w:pPr>
      <w:r>
        <w:t>118.</w:t>
      </w:r>
      <w:r>
        <w:tab/>
      </w:r>
      <w:r w:rsidRPr="00331E30">
        <w:t xml:space="preserve">In order to assess the effectiveness of training programmes, MPS conducted an online assessment to check the level of awareness among the officers regarding provisions in the Anti-Torture Act. A total of 2775 officers participated in the assessment where a questionnaire on the Anti-Torture Act was developed and made available through the intranet </w:t>
      </w:r>
      <w:r w:rsidRPr="00331E30">
        <w:lastRenderedPageBreak/>
        <w:t xml:space="preserve">system. Among those participated, 1943 were able to complete the assessment and 1857 passed while 86 officers failed in the assessment. </w:t>
      </w:r>
    </w:p>
    <w:p w14:paraId="766C0B4A" w14:textId="77777777" w:rsidR="00580532" w:rsidRPr="00331E30" w:rsidRDefault="00580532" w:rsidP="00580532">
      <w:pPr>
        <w:pStyle w:val="SingleTxtG"/>
      </w:pPr>
      <w:r>
        <w:t>119.</w:t>
      </w:r>
      <w:r>
        <w:tab/>
      </w:r>
      <w:r w:rsidRPr="00331E30">
        <w:t>Although one-off exercises such as the example above are carried out to check the level of awareness among the officers in relation to prohibition of torture, Government acknowledges that the effectiveness of the educational and training programmes in reducing the number of cases of torture and ill-treatment has not been thoroughly evaluated.</w:t>
      </w:r>
    </w:p>
    <w:p w14:paraId="29FA09E0" w14:textId="77777777" w:rsidR="00580532" w:rsidRPr="00331E30" w:rsidRDefault="00580532" w:rsidP="00580532">
      <w:pPr>
        <w:pStyle w:val="SingleTxtG"/>
      </w:pPr>
      <w:r>
        <w:t>120.</w:t>
      </w:r>
      <w:r>
        <w:tab/>
      </w:r>
      <w:r w:rsidRPr="00331E30">
        <w:t>With regard to including prohibition against torture in the laws governing the MPS and MCS, the Government notes that Section 24(</w:t>
      </w:r>
      <w:proofErr w:type="spellStart"/>
      <w:r w:rsidRPr="00331E30">
        <w:t>i</w:t>
      </w:r>
      <w:proofErr w:type="spellEnd"/>
      <w:r w:rsidRPr="00331E30">
        <w:t>) of the Maldives Police Service Act states that police officers vow to not inflict torture, inhuman or ill-treatment on anyone, to not make someone else inflict torture, inhuman or ill-treatment on anyone and to prevent such acts. As for MCS officers, Section 26(b) of the Prisons and Parole Act of the Maldives lists prohibition of torture and inhuman treatment towards prisoners and detainees, as one of the main bases on which officers shall operate.</w:t>
      </w:r>
    </w:p>
    <w:p w14:paraId="785990BE" w14:textId="77777777" w:rsidR="00580532" w:rsidRPr="00331E30" w:rsidRDefault="00580532" w:rsidP="00580532">
      <w:pPr>
        <w:pStyle w:val="SingleTxtG"/>
      </w:pPr>
      <w:r>
        <w:t>121.</w:t>
      </w:r>
      <w:r>
        <w:tab/>
      </w:r>
      <w:r w:rsidRPr="00331E30">
        <w:t>Several efforts have been made by State institutions with regards to prevention of torture. As such, training programmes conducted within the judiciary covers building awareness on the psychological sequelae of torture undergone by victims and witnesses. However, no specific training has been conducted with regard to the Manual on the Effective Investigation and Documentation of Torture and Other Cruel, Inhuman or Degrading Treatment or Punishment during the reporting period. The Ministry of Health is working with HRCM to develop a sector response document for the trainings.</w:t>
      </w:r>
    </w:p>
    <w:p w14:paraId="1F12B5F9" w14:textId="77777777" w:rsidR="00580532" w:rsidRPr="00580532" w:rsidRDefault="00580532" w:rsidP="00580532">
      <w:pPr>
        <w:pStyle w:val="H1G"/>
      </w:pPr>
      <w:bookmarkStart w:id="15" w:name="_Toc158892457"/>
      <w:r w:rsidRPr="00580532">
        <w:tab/>
      </w:r>
      <w:r w:rsidRPr="00580532">
        <w:tab/>
        <w:t>Reply to paragraph 11 of the list of issues</w:t>
      </w:r>
      <w:bookmarkEnd w:id="15"/>
    </w:p>
    <w:p w14:paraId="2BDBC921" w14:textId="77777777" w:rsidR="00580532" w:rsidRPr="00331E30" w:rsidRDefault="00580532" w:rsidP="00580532">
      <w:pPr>
        <w:pStyle w:val="SingleTxtG"/>
      </w:pPr>
      <w:r>
        <w:t>122.</w:t>
      </w:r>
      <w:r>
        <w:tab/>
      </w:r>
      <w:r w:rsidRPr="00331E30">
        <w:t>Interrogation rules, instructions, methods and practices, as well as arrangements for the custody and treatment of persons subject to arrest and detention by the MPS have all been recently reviewed and revised with the enactment of the new Maldives Police Service Act in December 2020.</w:t>
      </w:r>
    </w:p>
    <w:p w14:paraId="29BFCF41" w14:textId="1346992B" w:rsidR="00580532" w:rsidRPr="00331E30" w:rsidRDefault="00580532" w:rsidP="00580532">
      <w:pPr>
        <w:pStyle w:val="SingleTxtG"/>
      </w:pPr>
      <w:r>
        <w:t>123.</w:t>
      </w:r>
      <w:r>
        <w:tab/>
      </w:r>
      <w:r w:rsidRPr="00331E30">
        <w:t>The new Act prompted the development of multiple new regulations which adhere to best practice in relation to the operations of the MPS. As such, the Regulation for the Procedures in Administration of Custodial Jails details comprehensive procedures to be followed at all custodial jails. Regulation Number: 2021/R-116 (Regulation on the Use of Special Techniques in Conducting Investigations) was also published, with the aim to establish the circumstances under which special tactics may be used, rules on seeking permission to use special tactics, accountability, how to present evidence gathered using special tactics in a court and respecting human rights while using special tactics. Special tactics prescribed under this Regulation can be used in cases where there is threat to national security, investigation of cases listed as major criminal offences under the Criminal Procedure Act and also in cases a specific law allows the use of special tactics in the investigation.</w:t>
      </w:r>
      <w:r>
        <w:t xml:space="preserve"> </w:t>
      </w:r>
    </w:p>
    <w:p w14:paraId="3E7EC967" w14:textId="77777777" w:rsidR="00580532" w:rsidRPr="00580532" w:rsidRDefault="00580532" w:rsidP="00580532">
      <w:pPr>
        <w:pStyle w:val="H1G"/>
      </w:pPr>
      <w:bookmarkStart w:id="16" w:name="_Toc158892458"/>
      <w:r w:rsidRPr="00580532">
        <w:tab/>
      </w:r>
      <w:r w:rsidRPr="00580532">
        <w:tab/>
        <w:t>Reply to paragraph 12 of the list of issues</w:t>
      </w:r>
      <w:bookmarkEnd w:id="16"/>
      <w:r w:rsidRPr="00580532">
        <w:t xml:space="preserve"> </w:t>
      </w:r>
    </w:p>
    <w:p w14:paraId="210157A0" w14:textId="77777777" w:rsidR="00580532" w:rsidRPr="00331E30" w:rsidRDefault="00580532" w:rsidP="005E625F">
      <w:pPr>
        <w:pStyle w:val="SingleTxtG"/>
        <w:spacing w:after="240"/>
      </w:pPr>
      <w:r>
        <w:t>124.</w:t>
      </w:r>
      <w:r>
        <w:tab/>
      </w:r>
      <w:r w:rsidRPr="00331E30">
        <w:t xml:space="preserve">The table below shows the statistics of pre-trial detainees held in custodial facilities administered by the MPS from 2018 to 2023. </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95"/>
        <w:gridCol w:w="1457"/>
        <w:gridCol w:w="526"/>
        <w:gridCol w:w="461"/>
        <w:gridCol w:w="536"/>
        <w:gridCol w:w="461"/>
        <w:gridCol w:w="538"/>
        <w:gridCol w:w="462"/>
        <w:gridCol w:w="538"/>
        <w:gridCol w:w="462"/>
        <w:gridCol w:w="538"/>
        <w:gridCol w:w="462"/>
        <w:gridCol w:w="538"/>
        <w:gridCol w:w="431"/>
      </w:tblGrid>
      <w:tr w:rsidR="00E84057" w:rsidRPr="00E84057" w14:paraId="3C416D07" w14:textId="77777777" w:rsidTr="005369A0">
        <w:trPr>
          <w:tblHeader/>
        </w:trPr>
        <w:tc>
          <w:tcPr>
            <w:tcW w:w="13776" w:type="dxa"/>
            <w:gridSpan w:val="14"/>
            <w:tcBorders>
              <w:top w:val="single" w:sz="4" w:space="0" w:color="auto"/>
              <w:bottom w:val="single" w:sz="4" w:space="0" w:color="auto"/>
            </w:tcBorders>
            <w:shd w:val="clear" w:color="auto" w:fill="auto"/>
            <w:vAlign w:val="bottom"/>
          </w:tcPr>
          <w:p w14:paraId="4B8B5B7B" w14:textId="77777777" w:rsidR="00580532" w:rsidRPr="00E84057" w:rsidRDefault="00580532" w:rsidP="005369A0">
            <w:pPr>
              <w:suppressAutoHyphens w:val="0"/>
              <w:spacing w:before="80" w:after="80" w:line="200" w:lineRule="exact"/>
              <w:ind w:right="113"/>
              <w:jc w:val="center"/>
              <w:rPr>
                <w:i/>
                <w:sz w:val="16"/>
              </w:rPr>
            </w:pPr>
            <w:bookmarkStart w:id="17" w:name="_Hlk161145304"/>
            <w:r w:rsidRPr="00E84057">
              <w:rPr>
                <w:i/>
                <w:sz w:val="16"/>
              </w:rPr>
              <w:t>Pre-trial Detainees disaggregated by Gender, Age, Nationality from 1 November 2018 to 30 September 2023</w:t>
            </w:r>
          </w:p>
        </w:tc>
      </w:tr>
      <w:tr w:rsidR="00814F31" w:rsidRPr="00E84057" w14:paraId="1F102075" w14:textId="77777777" w:rsidTr="00814F31">
        <w:trPr>
          <w:tblHeader/>
        </w:trPr>
        <w:tc>
          <w:tcPr>
            <w:tcW w:w="1812" w:type="dxa"/>
            <w:vMerge w:val="restart"/>
            <w:tcBorders>
              <w:top w:val="single" w:sz="4" w:space="0" w:color="auto"/>
            </w:tcBorders>
            <w:shd w:val="clear" w:color="auto" w:fill="auto"/>
            <w:vAlign w:val="bottom"/>
          </w:tcPr>
          <w:p w14:paraId="35007C3C" w14:textId="77777777" w:rsidR="00580532" w:rsidRPr="005369A0" w:rsidRDefault="00580532" w:rsidP="005369A0">
            <w:pPr>
              <w:suppressAutoHyphens w:val="0"/>
              <w:spacing w:before="80" w:after="80" w:line="200" w:lineRule="exact"/>
              <w:ind w:right="113"/>
              <w:rPr>
                <w:i/>
                <w:sz w:val="16"/>
              </w:rPr>
            </w:pPr>
            <w:r w:rsidRPr="005369A0">
              <w:rPr>
                <w:i/>
                <w:sz w:val="16"/>
              </w:rPr>
              <w:t>Nationality</w:t>
            </w:r>
          </w:p>
        </w:tc>
        <w:tc>
          <w:tcPr>
            <w:tcW w:w="2413" w:type="dxa"/>
            <w:vMerge w:val="restart"/>
            <w:tcBorders>
              <w:top w:val="single" w:sz="4" w:space="0" w:color="auto"/>
            </w:tcBorders>
            <w:shd w:val="clear" w:color="auto" w:fill="auto"/>
            <w:vAlign w:val="bottom"/>
          </w:tcPr>
          <w:p w14:paraId="6EAAE9B4" w14:textId="77777777" w:rsidR="00580532" w:rsidRPr="005369A0" w:rsidRDefault="00580532" w:rsidP="005369A0">
            <w:pPr>
              <w:suppressAutoHyphens w:val="0"/>
              <w:spacing w:before="80" w:after="80" w:line="200" w:lineRule="exact"/>
              <w:ind w:right="113"/>
              <w:rPr>
                <w:i/>
                <w:sz w:val="16"/>
              </w:rPr>
            </w:pPr>
            <w:r w:rsidRPr="005369A0">
              <w:rPr>
                <w:i/>
                <w:sz w:val="16"/>
              </w:rPr>
              <w:t>Age</w:t>
            </w:r>
          </w:p>
        </w:tc>
        <w:tc>
          <w:tcPr>
            <w:tcW w:w="1596" w:type="dxa"/>
            <w:gridSpan w:val="2"/>
            <w:tcBorders>
              <w:top w:val="single" w:sz="4" w:space="0" w:color="auto"/>
              <w:bottom w:val="single" w:sz="4" w:space="0" w:color="auto"/>
              <w:right w:val="single" w:sz="24" w:space="0" w:color="FFFFFF" w:themeColor="background1"/>
            </w:tcBorders>
            <w:shd w:val="clear" w:color="auto" w:fill="auto"/>
          </w:tcPr>
          <w:p w14:paraId="2DD48B6A" w14:textId="77777777" w:rsidR="00580532" w:rsidRPr="005369A0" w:rsidRDefault="00580532" w:rsidP="005369A0">
            <w:pPr>
              <w:suppressAutoHyphens w:val="0"/>
              <w:spacing w:before="80" w:after="80" w:line="200" w:lineRule="exact"/>
              <w:ind w:right="113"/>
              <w:jc w:val="center"/>
              <w:rPr>
                <w:i/>
                <w:sz w:val="16"/>
              </w:rPr>
            </w:pPr>
            <w:r w:rsidRPr="005369A0">
              <w:rPr>
                <w:i/>
                <w:sz w:val="16"/>
              </w:rPr>
              <w:t>2018</w:t>
            </w:r>
          </w:p>
        </w:tc>
        <w:tc>
          <w:tcPr>
            <w:tcW w:w="159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4DF52013" w14:textId="77777777" w:rsidR="00580532" w:rsidRPr="005369A0" w:rsidRDefault="00580532" w:rsidP="005369A0">
            <w:pPr>
              <w:suppressAutoHyphens w:val="0"/>
              <w:spacing w:before="80" w:after="80" w:line="200" w:lineRule="exact"/>
              <w:ind w:right="113"/>
              <w:jc w:val="center"/>
              <w:rPr>
                <w:i/>
                <w:sz w:val="16"/>
              </w:rPr>
            </w:pPr>
            <w:r w:rsidRPr="005369A0">
              <w:rPr>
                <w:i/>
                <w:sz w:val="16"/>
              </w:rPr>
              <w:t>2019</w:t>
            </w:r>
          </w:p>
        </w:tc>
        <w:tc>
          <w:tcPr>
            <w:tcW w:w="159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4FDC4614" w14:textId="77777777" w:rsidR="00580532" w:rsidRPr="005369A0" w:rsidRDefault="00580532" w:rsidP="005369A0">
            <w:pPr>
              <w:suppressAutoHyphens w:val="0"/>
              <w:spacing w:before="80" w:after="80" w:line="200" w:lineRule="exact"/>
              <w:ind w:right="113"/>
              <w:jc w:val="center"/>
              <w:rPr>
                <w:i/>
                <w:sz w:val="16"/>
              </w:rPr>
            </w:pPr>
            <w:r w:rsidRPr="005369A0">
              <w:rPr>
                <w:i/>
                <w:sz w:val="16"/>
              </w:rPr>
              <w:t>2020</w:t>
            </w:r>
          </w:p>
        </w:tc>
        <w:tc>
          <w:tcPr>
            <w:tcW w:w="159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50794A8D" w14:textId="77777777" w:rsidR="00580532" w:rsidRPr="005369A0" w:rsidRDefault="00580532" w:rsidP="005369A0">
            <w:pPr>
              <w:suppressAutoHyphens w:val="0"/>
              <w:spacing w:before="80" w:after="80" w:line="200" w:lineRule="exact"/>
              <w:ind w:right="113"/>
              <w:jc w:val="center"/>
              <w:rPr>
                <w:i/>
                <w:sz w:val="16"/>
              </w:rPr>
            </w:pPr>
            <w:r w:rsidRPr="005369A0">
              <w:rPr>
                <w:i/>
                <w:sz w:val="16"/>
              </w:rPr>
              <w:t>2021</w:t>
            </w:r>
          </w:p>
        </w:tc>
        <w:tc>
          <w:tcPr>
            <w:tcW w:w="159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582DE288" w14:textId="77777777" w:rsidR="00580532" w:rsidRPr="005369A0" w:rsidRDefault="00580532" w:rsidP="005369A0">
            <w:pPr>
              <w:suppressAutoHyphens w:val="0"/>
              <w:spacing w:before="80" w:after="80" w:line="200" w:lineRule="exact"/>
              <w:ind w:right="113"/>
              <w:jc w:val="center"/>
              <w:rPr>
                <w:i/>
                <w:sz w:val="16"/>
              </w:rPr>
            </w:pPr>
            <w:r w:rsidRPr="005369A0">
              <w:rPr>
                <w:i/>
                <w:sz w:val="16"/>
              </w:rPr>
              <w:t>2022</w:t>
            </w:r>
          </w:p>
        </w:tc>
        <w:tc>
          <w:tcPr>
            <w:tcW w:w="1567" w:type="dxa"/>
            <w:gridSpan w:val="2"/>
            <w:tcBorders>
              <w:top w:val="single" w:sz="4" w:space="0" w:color="auto"/>
              <w:left w:val="single" w:sz="24" w:space="0" w:color="FFFFFF" w:themeColor="background1"/>
              <w:bottom w:val="single" w:sz="4" w:space="0" w:color="auto"/>
            </w:tcBorders>
            <w:shd w:val="clear" w:color="auto" w:fill="auto"/>
          </w:tcPr>
          <w:p w14:paraId="7358570A" w14:textId="77777777" w:rsidR="00580532" w:rsidRPr="005369A0" w:rsidRDefault="00580532" w:rsidP="005369A0">
            <w:pPr>
              <w:suppressAutoHyphens w:val="0"/>
              <w:spacing w:before="80" w:after="80" w:line="200" w:lineRule="exact"/>
              <w:ind w:right="113"/>
              <w:jc w:val="center"/>
              <w:rPr>
                <w:i/>
                <w:sz w:val="16"/>
              </w:rPr>
            </w:pPr>
            <w:r w:rsidRPr="005369A0">
              <w:rPr>
                <w:i/>
                <w:sz w:val="16"/>
              </w:rPr>
              <w:t>2023</w:t>
            </w:r>
          </w:p>
        </w:tc>
      </w:tr>
      <w:tr w:rsidR="00C044A8" w:rsidRPr="00E84057" w14:paraId="4F5FD491" w14:textId="77777777" w:rsidTr="00814F31">
        <w:trPr>
          <w:tblHeader/>
        </w:trPr>
        <w:tc>
          <w:tcPr>
            <w:tcW w:w="1812" w:type="dxa"/>
            <w:vMerge/>
            <w:tcBorders>
              <w:bottom w:val="single" w:sz="12" w:space="0" w:color="auto"/>
            </w:tcBorders>
            <w:shd w:val="clear" w:color="auto" w:fill="auto"/>
          </w:tcPr>
          <w:p w14:paraId="48B9EBDD" w14:textId="77777777" w:rsidR="00580532" w:rsidRPr="00E84057" w:rsidRDefault="00580532" w:rsidP="00E84057">
            <w:pPr>
              <w:suppressAutoHyphens w:val="0"/>
              <w:spacing w:before="40" w:after="40" w:line="220" w:lineRule="exact"/>
              <w:ind w:right="113"/>
              <w:rPr>
                <w:sz w:val="18"/>
              </w:rPr>
            </w:pPr>
          </w:p>
        </w:tc>
        <w:tc>
          <w:tcPr>
            <w:tcW w:w="2413" w:type="dxa"/>
            <w:vMerge/>
            <w:tcBorders>
              <w:bottom w:val="single" w:sz="12" w:space="0" w:color="auto"/>
            </w:tcBorders>
            <w:shd w:val="clear" w:color="auto" w:fill="auto"/>
          </w:tcPr>
          <w:p w14:paraId="1F9A6271" w14:textId="77777777" w:rsidR="00580532" w:rsidRPr="00E84057" w:rsidRDefault="00580532" w:rsidP="00E84057">
            <w:pPr>
              <w:suppressAutoHyphens w:val="0"/>
              <w:spacing w:before="40" w:after="40" w:line="220" w:lineRule="exact"/>
              <w:ind w:right="113"/>
              <w:rPr>
                <w:sz w:val="18"/>
              </w:rPr>
            </w:pPr>
          </w:p>
        </w:tc>
        <w:tc>
          <w:tcPr>
            <w:tcW w:w="862" w:type="dxa"/>
            <w:tcBorders>
              <w:top w:val="single" w:sz="4" w:space="0" w:color="auto"/>
              <w:bottom w:val="single" w:sz="12" w:space="0" w:color="auto"/>
            </w:tcBorders>
            <w:shd w:val="clear" w:color="auto" w:fill="auto"/>
          </w:tcPr>
          <w:p w14:paraId="00BF44C6" w14:textId="77777777" w:rsidR="00580532" w:rsidRPr="005369A0" w:rsidRDefault="00580532" w:rsidP="005369A0">
            <w:pPr>
              <w:suppressAutoHyphens w:val="0"/>
              <w:spacing w:before="80" w:after="80" w:line="200" w:lineRule="exact"/>
              <w:ind w:right="113"/>
              <w:jc w:val="right"/>
              <w:rPr>
                <w:i/>
                <w:sz w:val="16"/>
              </w:rPr>
            </w:pPr>
            <w:r w:rsidRPr="005369A0">
              <w:rPr>
                <w:i/>
                <w:sz w:val="16"/>
              </w:rPr>
              <w:t>M</w:t>
            </w:r>
          </w:p>
        </w:tc>
        <w:tc>
          <w:tcPr>
            <w:tcW w:w="734" w:type="dxa"/>
            <w:tcBorders>
              <w:top w:val="single" w:sz="4" w:space="0" w:color="auto"/>
              <w:bottom w:val="single" w:sz="12" w:space="0" w:color="auto"/>
              <w:right w:val="single" w:sz="24" w:space="0" w:color="FFFFFF" w:themeColor="background1"/>
            </w:tcBorders>
            <w:shd w:val="clear" w:color="auto" w:fill="auto"/>
          </w:tcPr>
          <w:p w14:paraId="44BE0A7D" w14:textId="77777777" w:rsidR="00580532" w:rsidRPr="005369A0" w:rsidRDefault="00580532" w:rsidP="005369A0">
            <w:pPr>
              <w:suppressAutoHyphens w:val="0"/>
              <w:spacing w:before="80" w:after="80" w:line="200" w:lineRule="exact"/>
              <w:ind w:right="113"/>
              <w:jc w:val="right"/>
              <w:rPr>
                <w:i/>
                <w:sz w:val="16"/>
              </w:rPr>
            </w:pPr>
            <w:r w:rsidRPr="005369A0">
              <w:rPr>
                <w:i/>
                <w:sz w:val="16"/>
              </w:rPr>
              <w:t>F</w:t>
            </w:r>
          </w:p>
        </w:tc>
        <w:tc>
          <w:tcPr>
            <w:tcW w:w="860" w:type="dxa"/>
            <w:tcBorders>
              <w:top w:val="single" w:sz="4" w:space="0" w:color="auto"/>
              <w:left w:val="single" w:sz="24" w:space="0" w:color="FFFFFF" w:themeColor="background1"/>
              <w:bottom w:val="single" w:sz="12" w:space="0" w:color="auto"/>
            </w:tcBorders>
            <w:shd w:val="clear" w:color="auto" w:fill="auto"/>
          </w:tcPr>
          <w:p w14:paraId="49A53DD8" w14:textId="77777777" w:rsidR="00580532" w:rsidRPr="005369A0" w:rsidRDefault="00580532" w:rsidP="005369A0">
            <w:pPr>
              <w:suppressAutoHyphens w:val="0"/>
              <w:spacing w:before="80" w:after="80" w:line="200" w:lineRule="exact"/>
              <w:ind w:right="113"/>
              <w:jc w:val="right"/>
              <w:rPr>
                <w:i/>
                <w:sz w:val="16"/>
              </w:rPr>
            </w:pPr>
            <w:r w:rsidRPr="005369A0">
              <w:rPr>
                <w:i/>
                <w:sz w:val="16"/>
              </w:rPr>
              <w:t>M</w:t>
            </w:r>
          </w:p>
        </w:tc>
        <w:tc>
          <w:tcPr>
            <w:tcW w:w="734" w:type="dxa"/>
            <w:tcBorders>
              <w:top w:val="single" w:sz="4" w:space="0" w:color="auto"/>
              <w:bottom w:val="single" w:sz="12" w:space="0" w:color="auto"/>
              <w:right w:val="single" w:sz="24" w:space="0" w:color="FFFFFF" w:themeColor="background1"/>
            </w:tcBorders>
            <w:shd w:val="clear" w:color="auto" w:fill="auto"/>
          </w:tcPr>
          <w:p w14:paraId="63426401" w14:textId="77777777" w:rsidR="00580532" w:rsidRPr="005369A0" w:rsidRDefault="00580532" w:rsidP="005369A0">
            <w:pPr>
              <w:suppressAutoHyphens w:val="0"/>
              <w:spacing w:before="80" w:after="80" w:line="200" w:lineRule="exact"/>
              <w:ind w:right="113"/>
              <w:jc w:val="right"/>
              <w:rPr>
                <w:i/>
                <w:sz w:val="16"/>
              </w:rPr>
            </w:pPr>
            <w:r w:rsidRPr="005369A0">
              <w:rPr>
                <w:i/>
                <w:sz w:val="16"/>
              </w:rPr>
              <w:t>F</w:t>
            </w:r>
          </w:p>
        </w:tc>
        <w:tc>
          <w:tcPr>
            <w:tcW w:w="862" w:type="dxa"/>
            <w:tcBorders>
              <w:top w:val="single" w:sz="4" w:space="0" w:color="auto"/>
              <w:left w:val="single" w:sz="24" w:space="0" w:color="FFFFFF" w:themeColor="background1"/>
              <w:bottom w:val="single" w:sz="12" w:space="0" w:color="auto"/>
            </w:tcBorders>
            <w:shd w:val="clear" w:color="auto" w:fill="auto"/>
          </w:tcPr>
          <w:p w14:paraId="050360B8" w14:textId="77777777" w:rsidR="00580532" w:rsidRPr="005369A0" w:rsidRDefault="00580532" w:rsidP="005369A0">
            <w:pPr>
              <w:suppressAutoHyphens w:val="0"/>
              <w:spacing w:before="80" w:after="80" w:line="200" w:lineRule="exact"/>
              <w:ind w:right="113"/>
              <w:jc w:val="right"/>
              <w:rPr>
                <w:i/>
                <w:sz w:val="16"/>
              </w:rPr>
            </w:pPr>
            <w:r w:rsidRPr="005369A0">
              <w:rPr>
                <w:i/>
                <w:sz w:val="16"/>
              </w:rPr>
              <w:t>M</w:t>
            </w:r>
          </w:p>
        </w:tc>
        <w:tc>
          <w:tcPr>
            <w:tcW w:w="736" w:type="dxa"/>
            <w:tcBorders>
              <w:top w:val="single" w:sz="4" w:space="0" w:color="auto"/>
              <w:bottom w:val="single" w:sz="12" w:space="0" w:color="auto"/>
              <w:right w:val="single" w:sz="24" w:space="0" w:color="FFFFFF" w:themeColor="background1"/>
            </w:tcBorders>
            <w:shd w:val="clear" w:color="auto" w:fill="auto"/>
          </w:tcPr>
          <w:p w14:paraId="6DA22AF6" w14:textId="77777777" w:rsidR="00580532" w:rsidRPr="005369A0" w:rsidRDefault="00580532" w:rsidP="005369A0">
            <w:pPr>
              <w:suppressAutoHyphens w:val="0"/>
              <w:spacing w:before="80" w:after="80" w:line="200" w:lineRule="exact"/>
              <w:ind w:right="113"/>
              <w:jc w:val="right"/>
              <w:rPr>
                <w:i/>
                <w:sz w:val="16"/>
              </w:rPr>
            </w:pPr>
            <w:r w:rsidRPr="005369A0">
              <w:rPr>
                <w:i/>
                <w:sz w:val="16"/>
              </w:rPr>
              <w:t>F</w:t>
            </w:r>
          </w:p>
        </w:tc>
        <w:tc>
          <w:tcPr>
            <w:tcW w:w="862" w:type="dxa"/>
            <w:tcBorders>
              <w:top w:val="single" w:sz="4" w:space="0" w:color="auto"/>
              <w:left w:val="single" w:sz="24" w:space="0" w:color="FFFFFF" w:themeColor="background1"/>
              <w:bottom w:val="single" w:sz="12" w:space="0" w:color="auto"/>
            </w:tcBorders>
            <w:shd w:val="clear" w:color="auto" w:fill="auto"/>
          </w:tcPr>
          <w:p w14:paraId="01572172" w14:textId="77777777" w:rsidR="00580532" w:rsidRPr="005369A0" w:rsidRDefault="00580532" w:rsidP="005369A0">
            <w:pPr>
              <w:suppressAutoHyphens w:val="0"/>
              <w:spacing w:before="80" w:after="80" w:line="200" w:lineRule="exact"/>
              <w:ind w:right="113"/>
              <w:jc w:val="right"/>
              <w:rPr>
                <w:i/>
                <w:sz w:val="16"/>
              </w:rPr>
            </w:pPr>
            <w:r w:rsidRPr="005369A0">
              <w:rPr>
                <w:i/>
                <w:sz w:val="16"/>
              </w:rPr>
              <w:t>M</w:t>
            </w:r>
          </w:p>
        </w:tc>
        <w:tc>
          <w:tcPr>
            <w:tcW w:w="736" w:type="dxa"/>
            <w:tcBorders>
              <w:top w:val="single" w:sz="4" w:space="0" w:color="auto"/>
              <w:bottom w:val="single" w:sz="12" w:space="0" w:color="auto"/>
              <w:right w:val="single" w:sz="24" w:space="0" w:color="FFFFFF" w:themeColor="background1"/>
            </w:tcBorders>
            <w:shd w:val="clear" w:color="auto" w:fill="auto"/>
          </w:tcPr>
          <w:p w14:paraId="06AAD27B" w14:textId="77777777" w:rsidR="00580532" w:rsidRPr="005369A0" w:rsidRDefault="00580532" w:rsidP="005369A0">
            <w:pPr>
              <w:suppressAutoHyphens w:val="0"/>
              <w:spacing w:before="80" w:after="80" w:line="200" w:lineRule="exact"/>
              <w:ind w:right="113"/>
              <w:jc w:val="right"/>
              <w:rPr>
                <w:i/>
                <w:sz w:val="16"/>
              </w:rPr>
            </w:pPr>
            <w:r w:rsidRPr="005369A0">
              <w:rPr>
                <w:i/>
                <w:sz w:val="16"/>
              </w:rPr>
              <w:t>F</w:t>
            </w:r>
          </w:p>
        </w:tc>
        <w:tc>
          <w:tcPr>
            <w:tcW w:w="862" w:type="dxa"/>
            <w:tcBorders>
              <w:top w:val="single" w:sz="4" w:space="0" w:color="auto"/>
              <w:left w:val="single" w:sz="24" w:space="0" w:color="FFFFFF" w:themeColor="background1"/>
              <w:bottom w:val="single" w:sz="12" w:space="0" w:color="auto"/>
            </w:tcBorders>
            <w:shd w:val="clear" w:color="auto" w:fill="auto"/>
          </w:tcPr>
          <w:p w14:paraId="625977C6" w14:textId="77777777" w:rsidR="00580532" w:rsidRPr="005369A0" w:rsidRDefault="00580532" w:rsidP="005369A0">
            <w:pPr>
              <w:suppressAutoHyphens w:val="0"/>
              <w:spacing w:before="80" w:after="80" w:line="200" w:lineRule="exact"/>
              <w:ind w:right="113"/>
              <w:jc w:val="right"/>
              <w:rPr>
                <w:i/>
                <w:sz w:val="16"/>
              </w:rPr>
            </w:pPr>
            <w:r w:rsidRPr="005369A0">
              <w:rPr>
                <w:i/>
                <w:sz w:val="16"/>
              </w:rPr>
              <w:t>M</w:t>
            </w:r>
          </w:p>
        </w:tc>
        <w:tc>
          <w:tcPr>
            <w:tcW w:w="736" w:type="dxa"/>
            <w:tcBorders>
              <w:top w:val="single" w:sz="4" w:space="0" w:color="auto"/>
              <w:bottom w:val="single" w:sz="12" w:space="0" w:color="auto"/>
              <w:right w:val="single" w:sz="24" w:space="0" w:color="FFFFFF" w:themeColor="background1"/>
            </w:tcBorders>
            <w:shd w:val="clear" w:color="auto" w:fill="auto"/>
          </w:tcPr>
          <w:p w14:paraId="1D54CA05" w14:textId="77777777" w:rsidR="00580532" w:rsidRPr="005369A0" w:rsidRDefault="00580532" w:rsidP="005369A0">
            <w:pPr>
              <w:suppressAutoHyphens w:val="0"/>
              <w:spacing w:before="80" w:after="80" w:line="200" w:lineRule="exact"/>
              <w:ind w:right="113"/>
              <w:jc w:val="right"/>
              <w:rPr>
                <w:i/>
                <w:sz w:val="16"/>
              </w:rPr>
            </w:pPr>
            <w:r w:rsidRPr="005369A0">
              <w:rPr>
                <w:i/>
                <w:sz w:val="16"/>
              </w:rPr>
              <w:t>F</w:t>
            </w:r>
          </w:p>
        </w:tc>
        <w:tc>
          <w:tcPr>
            <w:tcW w:w="862" w:type="dxa"/>
            <w:tcBorders>
              <w:top w:val="single" w:sz="4" w:space="0" w:color="auto"/>
              <w:left w:val="single" w:sz="24" w:space="0" w:color="FFFFFF" w:themeColor="background1"/>
              <w:bottom w:val="single" w:sz="12" w:space="0" w:color="auto"/>
            </w:tcBorders>
            <w:shd w:val="clear" w:color="auto" w:fill="auto"/>
          </w:tcPr>
          <w:p w14:paraId="58D6E94C" w14:textId="77777777" w:rsidR="00580532" w:rsidRPr="005369A0" w:rsidRDefault="00580532" w:rsidP="005369A0">
            <w:pPr>
              <w:suppressAutoHyphens w:val="0"/>
              <w:spacing w:before="80" w:after="80" w:line="200" w:lineRule="exact"/>
              <w:ind w:right="113"/>
              <w:jc w:val="right"/>
              <w:rPr>
                <w:i/>
                <w:sz w:val="16"/>
              </w:rPr>
            </w:pPr>
            <w:r w:rsidRPr="005369A0">
              <w:rPr>
                <w:i/>
                <w:sz w:val="16"/>
              </w:rPr>
              <w:t>M</w:t>
            </w:r>
          </w:p>
        </w:tc>
        <w:tc>
          <w:tcPr>
            <w:tcW w:w="705" w:type="dxa"/>
            <w:tcBorders>
              <w:top w:val="single" w:sz="4" w:space="0" w:color="auto"/>
              <w:bottom w:val="single" w:sz="12" w:space="0" w:color="auto"/>
            </w:tcBorders>
            <w:shd w:val="clear" w:color="auto" w:fill="auto"/>
          </w:tcPr>
          <w:p w14:paraId="47C0ED63" w14:textId="77777777" w:rsidR="00580532" w:rsidRPr="005369A0" w:rsidRDefault="00580532" w:rsidP="005369A0">
            <w:pPr>
              <w:suppressAutoHyphens w:val="0"/>
              <w:spacing w:before="80" w:after="80" w:line="200" w:lineRule="exact"/>
              <w:ind w:right="113"/>
              <w:jc w:val="right"/>
              <w:rPr>
                <w:i/>
                <w:sz w:val="16"/>
              </w:rPr>
            </w:pPr>
            <w:r w:rsidRPr="005369A0">
              <w:rPr>
                <w:i/>
                <w:sz w:val="16"/>
              </w:rPr>
              <w:t>F</w:t>
            </w:r>
          </w:p>
        </w:tc>
      </w:tr>
      <w:tr w:rsidR="00814F31" w:rsidRPr="00E84057" w14:paraId="7708F8DF" w14:textId="77777777" w:rsidTr="00CB758C">
        <w:trPr>
          <w:trHeight w:hRule="exact" w:val="113"/>
          <w:tblHeader/>
        </w:trPr>
        <w:tc>
          <w:tcPr>
            <w:tcW w:w="1812" w:type="dxa"/>
            <w:tcBorders>
              <w:top w:val="single" w:sz="12" w:space="0" w:color="auto"/>
              <w:bottom w:val="nil"/>
            </w:tcBorders>
            <w:shd w:val="clear" w:color="auto" w:fill="auto"/>
          </w:tcPr>
          <w:p w14:paraId="4D803A08" w14:textId="77777777" w:rsidR="005369A0" w:rsidRPr="00E84057" w:rsidRDefault="005369A0" w:rsidP="00E84057">
            <w:pPr>
              <w:suppressAutoHyphens w:val="0"/>
              <w:spacing w:before="40" w:after="40" w:line="220" w:lineRule="exact"/>
              <w:ind w:right="113"/>
              <w:rPr>
                <w:sz w:val="18"/>
              </w:rPr>
            </w:pPr>
          </w:p>
        </w:tc>
        <w:tc>
          <w:tcPr>
            <w:tcW w:w="2413" w:type="dxa"/>
            <w:tcBorders>
              <w:top w:val="single" w:sz="12" w:space="0" w:color="auto"/>
              <w:bottom w:val="nil"/>
            </w:tcBorders>
            <w:shd w:val="clear" w:color="auto" w:fill="auto"/>
          </w:tcPr>
          <w:p w14:paraId="4B3F30A7" w14:textId="77777777" w:rsidR="005369A0" w:rsidRPr="00E84057" w:rsidRDefault="005369A0" w:rsidP="00E84057">
            <w:pPr>
              <w:suppressAutoHyphens w:val="0"/>
              <w:spacing w:before="40" w:after="40" w:line="220" w:lineRule="exact"/>
              <w:ind w:right="113"/>
              <w:rPr>
                <w:sz w:val="18"/>
              </w:rPr>
            </w:pPr>
          </w:p>
        </w:tc>
        <w:tc>
          <w:tcPr>
            <w:tcW w:w="862" w:type="dxa"/>
            <w:tcBorders>
              <w:top w:val="single" w:sz="12" w:space="0" w:color="auto"/>
              <w:bottom w:val="nil"/>
            </w:tcBorders>
            <w:shd w:val="clear" w:color="auto" w:fill="auto"/>
          </w:tcPr>
          <w:p w14:paraId="523A5826" w14:textId="77777777" w:rsidR="005369A0" w:rsidRPr="00E84057" w:rsidRDefault="005369A0" w:rsidP="005369A0">
            <w:pPr>
              <w:suppressAutoHyphens w:val="0"/>
              <w:spacing w:before="40" w:after="40" w:line="220" w:lineRule="exact"/>
              <w:ind w:right="113"/>
              <w:jc w:val="right"/>
              <w:rPr>
                <w:sz w:val="18"/>
              </w:rPr>
            </w:pPr>
          </w:p>
        </w:tc>
        <w:tc>
          <w:tcPr>
            <w:tcW w:w="734" w:type="dxa"/>
            <w:tcBorders>
              <w:top w:val="single" w:sz="12" w:space="0" w:color="auto"/>
              <w:bottom w:val="nil"/>
            </w:tcBorders>
            <w:shd w:val="clear" w:color="auto" w:fill="auto"/>
          </w:tcPr>
          <w:p w14:paraId="23548FB6" w14:textId="77777777" w:rsidR="005369A0" w:rsidRPr="00E84057" w:rsidRDefault="005369A0" w:rsidP="005369A0">
            <w:pPr>
              <w:suppressAutoHyphens w:val="0"/>
              <w:spacing w:before="40" w:after="40" w:line="220" w:lineRule="exact"/>
              <w:ind w:right="113"/>
              <w:jc w:val="right"/>
              <w:rPr>
                <w:sz w:val="18"/>
              </w:rPr>
            </w:pPr>
          </w:p>
        </w:tc>
        <w:tc>
          <w:tcPr>
            <w:tcW w:w="860" w:type="dxa"/>
            <w:tcBorders>
              <w:top w:val="single" w:sz="12" w:space="0" w:color="auto"/>
              <w:bottom w:val="nil"/>
            </w:tcBorders>
            <w:shd w:val="clear" w:color="auto" w:fill="auto"/>
          </w:tcPr>
          <w:p w14:paraId="7E19EDCA" w14:textId="77777777" w:rsidR="005369A0" w:rsidRPr="00E84057" w:rsidRDefault="005369A0" w:rsidP="005369A0">
            <w:pPr>
              <w:suppressAutoHyphens w:val="0"/>
              <w:spacing w:before="40" w:after="40" w:line="220" w:lineRule="exact"/>
              <w:ind w:right="113"/>
              <w:jc w:val="right"/>
              <w:rPr>
                <w:sz w:val="18"/>
              </w:rPr>
            </w:pPr>
          </w:p>
        </w:tc>
        <w:tc>
          <w:tcPr>
            <w:tcW w:w="734" w:type="dxa"/>
            <w:tcBorders>
              <w:top w:val="single" w:sz="12" w:space="0" w:color="auto"/>
              <w:bottom w:val="nil"/>
            </w:tcBorders>
            <w:shd w:val="clear" w:color="auto" w:fill="auto"/>
          </w:tcPr>
          <w:p w14:paraId="43C452D2" w14:textId="77777777" w:rsidR="005369A0" w:rsidRPr="00E84057" w:rsidRDefault="005369A0" w:rsidP="005369A0">
            <w:pPr>
              <w:suppressAutoHyphens w:val="0"/>
              <w:spacing w:before="40" w:after="40" w:line="220" w:lineRule="exact"/>
              <w:ind w:right="113"/>
              <w:jc w:val="right"/>
              <w:rPr>
                <w:sz w:val="18"/>
              </w:rPr>
            </w:pPr>
          </w:p>
        </w:tc>
        <w:tc>
          <w:tcPr>
            <w:tcW w:w="862" w:type="dxa"/>
            <w:tcBorders>
              <w:top w:val="single" w:sz="12" w:space="0" w:color="auto"/>
              <w:bottom w:val="nil"/>
            </w:tcBorders>
            <w:shd w:val="clear" w:color="auto" w:fill="auto"/>
          </w:tcPr>
          <w:p w14:paraId="5DAA269E" w14:textId="77777777" w:rsidR="005369A0" w:rsidRPr="00E84057" w:rsidRDefault="005369A0" w:rsidP="005369A0">
            <w:pPr>
              <w:suppressAutoHyphens w:val="0"/>
              <w:spacing w:before="40" w:after="40" w:line="220" w:lineRule="exact"/>
              <w:ind w:right="113"/>
              <w:jc w:val="right"/>
              <w:rPr>
                <w:sz w:val="18"/>
              </w:rPr>
            </w:pPr>
          </w:p>
        </w:tc>
        <w:tc>
          <w:tcPr>
            <w:tcW w:w="736" w:type="dxa"/>
            <w:tcBorders>
              <w:top w:val="single" w:sz="12" w:space="0" w:color="auto"/>
              <w:bottom w:val="nil"/>
            </w:tcBorders>
            <w:shd w:val="clear" w:color="auto" w:fill="auto"/>
          </w:tcPr>
          <w:p w14:paraId="63985D8D" w14:textId="77777777" w:rsidR="005369A0" w:rsidRPr="00E84057" w:rsidRDefault="005369A0" w:rsidP="005369A0">
            <w:pPr>
              <w:suppressAutoHyphens w:val="0"/>
              <w:spacing w:before="40" w:after="40" w:line="220" w:lineRule="exact"/>
              <w:ind w:right="113"/>
              <w:jc w:val="right"/>
              <w:rPr>
                <w:sz w:val="18"/>
              </w:rPr>
            </w:pPr>
          </w:p>
        </w:tc>
        <w:tc>
          <w:tcPr>
            <w:tcW w:w="862" w:type="dxa"/>
            <w:tcBorders>
              <w:top w:val="single" w:sz="12" w:space="0" w:color="auto"/>
              <w:bottom w:val="nil"/>
            </w:tcBorders>
            <w:shd w:val="clear" w:color="auto" w:fill="auto"/>
          </w:tcPr>
          <w:p w14:paraId="6749E87A" w14:textId="77777777" w:rsidR="005369A0" w:rsidRPr="00E84057" w:rsidRDefault="005369A0" w:rsidP="005369A0">
            <w:pPr>
              <w:suppressAutoHyphens w:val="0"/>
              <w:spacing w:before="40" w:after="40" w:line="220" w:lineRule="exact"/>
              <w:ind w:right="113"/>
              <w:jc w:val="right"/>
              <w:rPr>
                <w:sz w:val="18"/>
              </w:rPr>
            </w:pPr>
          </w:p>
        </w:tc>
        <w:tc>
          <w:tcPr>
            <w:tcW w:w="736" w:type="dxa"/>
            <w:tcBorders>
              <w:top w:val="single" w:sz="12" w:space="0" w:color="auto"/>
              <w:bottom w:val="nil"/>
            </w:tcBorders>
            <w:shd w:val="clear" w:color="auto" w:fill="auto"/>
          </w:tcPr>
          <w:p w14:paraId="19686CA2" w14:textId="77777777" w:rsidR="005369A0" w:rsidRPr="00E84057" w:rsidRDefault="005369A0" w:rsidP="005369A0">
            <w:pPr>
              <w:suppressAutoHyphens w:val="0"/>
              <w:spacing w:before="40" w:after="40" w:line="220" w:lineRule="exact"/>
              <w:ind w:right="113"/>
              <w:jc w:val="right"/>
              <w:rPr>
                <w:sz w:val="18"/>
              </w:rPr>
            </w:pPr>
          </w:p>
        </w:tc>
        <w:tc>
          <w:tcPr>
            <w:tcW w:w="862" w:type="dxa"/>
            <w:tcBorders>
              <w:top w:val="single" w:sz="12" w:space="0" w:color="auto"/>
              <w:bottom w:val="nil"/>
            </w:tcBorders>
            <w:shd w:val="clear" w:color="auto" w:fill="auto"/>
          </w:tcPr>
          <w:p w14:paraId="561C544C" w14:textId="77777777" w:rsidR="005369A0" w:rsidRPr="00E84057" w:rsidRDefault="005369A0" w:rsidP="005369A0">
            <w:pPr>
              <w:suppressAutoHyphens w:val="0"/>
              <w:spacing w:before="40" w:after="40" w:line="220" w:lineRule="exact"/>
              <w:ind w:right="113"/>
              <w:jc w:val="right"/>
              <w:rPr>
                <w:sz w:val="18"/>
              </w:rPr>
            </w:pPr>
          </w:p>
        </w:tc>
        <w:tc>
          <w:tcPr>
            <w:tcW w:w="736" w:type="dxa"/>
            <w:tcBorders>
              <w:top w:val="single" w:sz="12" w:space="0" w:color="auto"/>
              <w:bottom w:val="nil"/>
            </w:tcBorders>
            <w:shd w:val="clear" w:color="auto" w:fill="auto"/>
          </w:tcPr>
          <w:p w14:paraId="17DAD276" w14:textId="77777777" w:rsidR="005369A0" w:rsidRPr="00E84057" w:rsidRDefault="005369A0" w:rsidP="005369A0">
            <w:pPr>
              <w:suppressAutoHyphens w:val="0"/>
              <w:spacing w:before="40" w:after="40" w:line="220" w:lineRule="exact"/>
              <w:ind w:right="113"/>
              <w:jc w:val="right"/>
              <w:rPr>
                <w:sz w:val="18"/>
              </w:rPr>
            </w:pPr>
          </w:p>
        </w:tc>
        <w:tc>
          <w:tcPr>
            <w:tcW w:w="862" w:type="dxa"/>
            <w:tcBorders>
              <w:top w:val="single" w:sz="12" w:space="0" w:color="auto"/>
              <w:bottom w:val="nil"/>
            </w:tcBorders>
            <w:shd w:val="clear" w:color="auto" w:fill="auto"/>
          </w:tcPr>
          <w:p w14:paraId="40C8AD18" w14:textId="77777777" w:rsidR="005369A0" w:rsidRPr="00E84057" w:rsidRDefault="005369A0" w:rsidP="005369A0">
            <w:pPr>
              <w:suppressAutoHyphens w:val="0"/>
              <w:spacing w:before="40" w:after="40" w:line="220" w:lineRule="exact"/>
              <w:ind w:right="113"/>
              <w:jc w:val="right"/>
              <w:rPr>
                <w:sz w:val="18"/>
              </w:rPr>
            </w:pPr>
          </w:p>
        </w:tc>
        <w:tc>
          <w:tcPr>
            <w:tcW w:w="705" w:type="dxa"/>
            <w:tcBorders>
              <w:top w:val="single" w:sz="12" w:space="0" w:color="auto"/>
              <w:bottom w:val="nil"/>
            </w:tcBorders>
            <w:shd w:val="clear" w:color="auto" w:fill="auto"/>
          </w:tcPr>
          <w:p w14:paraId="6DA53C58" w14:textId="77777777" w:rsidR="005369A0" w:rsidRPr="00E84057" w:rsidRDefault="005369A0" w:rsidP="005369A0">
            <w:pPr>
              <w:suppressAutoHyphens w:val="0"/>
              <w:spacing w:before="40" w:after="40" w:line="220" w:lineRule="exact"/>
              <w:ind w:right="113"/>
              <w:jc w:val="right"/>
              <w:rPr>
                <w:sz w:val="18"/>
              </w:rPr>
            </w:pPr>
          </w:p>
        </w:tc>
      </w:tr>
      <w:tr w:rsidR="00814F31" w:rsidRPr="00E84057" w14:paraId="09548DED" w14:textId="77777777" w:rsidTr="00CB758C">
        <w:tc>
          <w:tcPr>
            <w:tcW w:w="1812" w:type="dxa"/>
            <w:vMerge w:val="restart"/>
            <w:tcBorders>
              <w:top w:val="nil"/>
              <w:bottom w:val="nil"/>
            </w:tcBorders>
            <w:shd w:val="clear" w:color="auto" w:fill="auto"/>
          </w:tcPr>
          <w:p w14:paraId="2A6AA435" w14:textId="77777777" w:rsidR="00580532" w:rsidRPr="00E84057" w:rsidRDefault="00580532" w:rsidP="00E84057">
            <w:pPr>
              <w:suppressAutoHyphens w:val="0"/>
              <w:spacing w:before="40" w:after="40" w:line="220" w:lineRule="exact"/>
              <w:ind w:right="113"/>
              <w:rPr>
                <w:sz w:val="18"/>
              </w:rPr>
            </w:pPr>
            <w:r w:rsidRPr="00E84057">
              <w:rPr>
                <w:sz w:val="18"/>
              </w:rPr>
              <w:t>Maldives</w:t>
            </w:r>
          </w:p>
        </w:tc>
        <w:tc>
          <w:tcPr>
            <w:tcW w:w="2413" w:type="dxa"/>
            <w:tcBorders>
              <w:top w:val="nil"/>
              <w:bottom w:val="nil"/>
            </w:tcBorders>
            <w:shd w:val="clear" w:color="auto" w:fill="auto"/>
          </w:tcPr>
          <w:p w14:paraId="582A3D73" w14:textId="77777777" w:rsidR="00580532" w:rsidRPr="00E84057" w:rsidRDefault="00580532" w:rsidP="00E84057">
            <w:pPr>
              <w:suppressAutoHyphens w:val="0"/>
              <w:spacing w:before="40" w:after="40" w:line="220" w:lineRule="exact"/>
              <w:ind w:right="113"/>
              <w:rPr>
                <w:sz w:val="18"/>
              </w:rPr>
            </w:pPr>
            <w:r w:rsidRPr="00E84057">
              <w:rPr>
                <w:sz w:val="18"/>
              </w:rPr>
              <w:t>17 and below</w:t>
            </w:r>
          </w:p>
        </w:tc>
        <w:tc>
          <w:tcPr>
            <w:tcW w:w="862" w:type="dxa"/>
            <w:tcBorders>
              <w:top w:val="nil"/>
              <w:bottom w:val="nil"/>
            </w:tcBorders>
            <w:shd w:val="clear" w:color="auto" w:fill="auto"/>
          </w:tcPr>
          <w:p w14:paraId="67844775" w14:textId="77777777" w:rsidR="00580532" w:rsidRPr="00E84057" w:rsidRDefault="00580532" w:rsidP="005369A0">
            <w:pPr>
              <w:suppressAutoHyphens w:val="0"/>
              <w:spacing w:before="40" w:after="40" w:line="220" w:lineRule="exact"/>
              <w:ind w:right="113"/>
              <w:jc w:val="right"/>
              <w:rPr>
                <w:sz w:val="18"/>
              </w:rPr>
            </w:pPr>
            <w:r w:rsidRPr="00E84057">
              <w:rPr>
                <w:sz w:val="18"/>
              </w:rPr>
              <w:t>7</w:t>
            </w:r>
          </w:p>
        </w:tc>
        <w:tc>
          <w:tcPr>
            <w:tcW w:w="734" w:type="dxa"/>
            <w:tcBorders>
              <w:top w:val="nil"/>
              <w:bottom w:val="nil"/>
            </w:tcBorders>
            <w:shd w:val="clear" w:color="auto" w:fill="auto"/>
          </w:tcPr>
          <w:p w14:paraId="58B635CF"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0" w:type="dxa"/>
            <w:tcBorders>
              <w:top w:val="nil"/>
              <w:bottom w:val="nil"/>
            </w:tcBorders>
            <w:shd w:val="clear" w:color="auto" w:fill="auto"/>
          </w:tcPr>
          <w:p w14:paraId="613B2C06" w14:textId="77777777" w:rsidR="00580532" w:rsidRPr="00E84057" w:rsidRDefault="00580532" w:rsidP="005369A0">
            <w:pPr>
              <w:suppressAutoHyphens w:val="0"/>
              <w:spacing w:before="40" w:after="40" w:line="220" w:lineRule="exact"/>
              <w:ind w:right="113"/>
              <w:jc w:val="right"/>
              <w:rPr>
                <w:sz w:val="18"/>
              </w:rPr>
            </w:pPr>
            <w:r w:rsidRPr="00E84057">
              <w:rPr>
                <w:sz w:val="18"/>
              </w:rPr>
              <w:t>29</w:t>
            </w:r>
          </w:p>
        </w:tc>
        <w:tc>
          <w:tcPr>
            <w:tcW w:w="734" w:type="dxa"/>
            <w:tcBorders>
              <w:top w:val="nil"/>
              <w:bottom w:val="nil"/>
            </w:tcBorders>
            <w:shd w:val="clear" w:color="auto" w:fill="auto"/>
          </w:tcPr>
          <w:p w14:paraId="3614DC9D" w14:textId="77777777" w:rsidR="00580532" w:rsidRPr="00E84057" w:rsidRDefault="00580532" w:rsidP="005369A0">
            <w:pPr>
              <w:suppressAutoHyphens w:val="0"/>
              <w:spacing w:before="40" w:after="40" w:line="220" w:lineRule="exact"/>
              <w:ind w:right="113"/>
              <w:jc w:val="right"/>
              <w:rPr>
                <w:sz w:val="18"/>
              </w:rPr>
            </w:pPr>
            <w:r w:rsidRPr="00E84057">
              <w:rPr>
                <w:sz w:val="18"/>
              </w:rPr>
              <w:t>2</w:t>
            </w:r>
          </w:p>
        </w:tc>
        <w:tc>
          <w:tcPr>
            <w:tcW w:w="862" w:type="dxa"/>
            <w:tcBorders>
              <w:top w:val="nil"/>
              <w:bottom w:val="nil"/>
            </w:tcBorders>
            <w:shd w:val="clear" w:color="auto" w:fill="auto"/>
          </w:tcPr>
          <w:p w14:paraId="5960453B" w14:textId="77777777" w:rsidR="00580532" w:rsidRPr="00E84057" w:rsidRDefault="00580532" w:rsidP="005369A0">
            <w:pPr>
              <w:suppressAutoHyphens w:val="0"/>
              <w:spacing w:before="40" w:after="40" w:line="220" w:lineRule="exact"/>
              <w:ind w:right="113"/>
              <w:jc w:val="right"/>
              <w:rPr>
                <w:sz w:val="18"/>
              </w:rPr>
            </w:pPr>
            <w:r w:rsidRPr="00E84057">
              <w:rPr>
                <w:sz w:val="18"/>
              </w:rPr>
              <w:t>17</w:t>
            </w:r>
          </w:p>
        </w:tc>
        <w:tc>
          <w:tcPr>
            <w:tcW w:w="736" w:type="dxa"/>
            <w:tcBorders>
              <w:top w:val="nil"/>
              <w:bottom w:val="nil"/>
            </w:tcBorders>
            <w:shd w:val="clear" w:color="auto" w:fill="auto"/>
          </w:tcPr>
          <w:p w14:paraId="5D4CCC3D"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tcBorders>
              <w:top w:val="nil"/>
              <w:bottom w:val="nil"/>
            </w:tcBorders>
            <w:shd w:val="clear" w:color="auto" w:fill="auto"/>
          </w:tcPr>
          <w:p w14:paraId="664417E6" w14:textId="77777777" w:rsidR="00580532" w:rsidRPr="00E84057" w:rsidRDefault="00580532" w:rsidP="005369A0">
            <w:pPr>
              <w:suppressAutoHyphens w:val="0"/>
              <w:spacing w:before="40" w:after="40" w:line="220" w:lineRule="exact"/>
              <w:ind w:right="113"/>
              <w:jc w:val="right"/>
              <w:rPr>
                <w:sz w:val="18"/>
              </w:rPr>
            </w:pPr>
            <w:r w:rsidRPr="00E84057">
              <w:rPr>
                <w:sz w:val="18"/>
              </w:rPr>
              <w:t>8</w:t>
            </w:r>
          </w:p>
        </w:tc>
        <w:tc>
          <w:tcPr>
            <w:tcW w:w="736" w:type="dxa"/>
            <w:tcBorders>
              <w:top w:val="nil"/>
              <w:bottom w:val="nil"/>
            </w:tcBorders>
            <w:shd w:val="clear" w:color="auto" w:fill="auto"/>
          </w:tcPr>
          <w:p w14:paraId="5D55C74B" w14:textId="77777777" w:rsidR="00580532" w:rsidRPr="00E84057" w:rsidRDefault="00580532" w:rsidP="005369A0">
            <w:pPr>
              <w:suppressAutoHyphens w:val="0"/>
              <w:spacing w:before="40" w:after="40" w:line="220" w:lineRule="exact"/>
              <w:ind w:right="113"/>
              <w:jc w:val="right"/>
              <w:rPr>
                <w:sz w:val="18"/>
              </w:rPr>
            </w:pPr>
            <w:r w:rsidRPr="00E84057">
              <w:rPr>
                <w:sz w:val="18"/>
              </w:rPr>
              <w:t>3</w:t>
            </w:r>
          </w:p>
        </w:tc>
        <w:tc>
          <w:tcPr>
            <w:tcW w:w="862" w:type="dxa"/>
            <w:tcBorders>
              <w:top w:val="nil"/>
              <w:bottom w:val="nil"/>
            </w:tcBorders>
            <w:shd w:val="clear" w:color="auto" w:fill="auto"/>
          </w:tcPr>
          <w:p w14:paraId="3ECB61F0" w14:textId="77777777" w:rsidR="00580532" w:rsidRPr="00E84057" w:rsidRDefault="00580532" w:rsidP="005369A0">
            <w:pPr>
              <w:suppressAutoHyphens w:val="0"/>
              <w:spacing w:before="40" w:after="40" w:line="220" w:lineRule="exact"/>
              <w:ind w:right="113"/>
              <w:jc w:val="right"/>
              <w:rPr>
                <w:sz w:val="18"/>
              </w:rPr>
            </w:pPr>
            <w:r w:rsidRPr="00E84057">
              <w:rPr>
                <w:sz w:val="18"/>
              </w:rPr>
              <w:t>8</w:t>
            </w:r>
          </w:p>
        </w:tc>
        <w:tc>
          <w:tcPr>
            <w:tcW w:w="736" w:type="dxa"/>
            <w:tcBorders>
              <w:top w:val="nil"/>
              <w:bottom w:val="nil"/>
            </w:tcBorders>
            <w:shd w:val="clear" w:color="auto" w:fill="auto"/>
          </w:tcPr>
          <w:p w14:paraId="1B78F7ED"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tcBorders>
              <w:top w:val="nil"/>
              <w:bottom w:val="nil"/>
            </w:tcBorders>
            <w:shd w:val="clear" w:color="auto" w:fill="auto"/>
          </w:tcPr>
          <w:p w14:paraId="0ACBFA5F" w14:textId="77777777" w:rsidR="00580532" w:rsidRPr="00E84057" w:rsidRDefault="00580532" w:rsidP="005369A0">
            <w:pPr>
              <w:suppressAutoHyphens w:val="0"/>
              <w:spacing w:before="40" w:after="40" w:line="220" w:lineRule="exact"/>
              <w:ind w:right="113"/>
              <w:jc w:val="right"/>
              <w:rPr>
                <w:sz w:val="18"/>
              </w:rPr>
            </w:pPr>
            <w:r w:rsidRPr="00E84057">
              <w:rPr>
                <w:sz w:val="18"/>
              </w:rPr>
              <w:t>5</w:t>
            </w:r>
          </w:p>
        </w:tc>
        <w:tc>
          <w:tcPr>
            <w:tcW w:w="705" w:type="dxa"/>
            <w:tcBorders>
              <w:top w:val="nil"/>
              <w:bottom w:val="nil"/>
            </w:tcBorders>
            <w:shd w:val="clear" w:color="auto" w:fill="auto"/>
          </w:tcPr>
          <w:p w14:paraId="4E50B5A0"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r>
      <w:tr w:rsidR="00814F31" w:rsidRPr="00E84057" w14:paraId="7A0E7DCA" w14:textId="77777777" w:rsidTr="00CB758C">
        <w:tc>
          <w:tcPr>
            <w:tcW w:w="1812" w:type="dxa"/>
            <w:vMerge/>
            <w:tcBorders>
              <w:top w:val="nil"/>
              <w:bottom w:val="nil"/>
            </w:tcBorders>
            <w:shd w:val="clear" w:color="auto" w:fill="auto"/>
          </w:tcPr>
          <w:p w14:paraId="0BD56590" w14:textId="77777777" w:rsidR="00580532" w:rsidRPr="00E84057" w:rsidRDefault="00580532" w:rsidP="00E84057">
            <w:pPr>
              <w:suppressAutoHyphens w:val="0"/>
              <w:spacing w:before="40" w:after="40" w:line="220" w:lineRule="exact"/>
              <w:ind w:right="113"/>
              <w:rPr>
                <w:sz w:val="18"/>
              </w:rPr>
            </w:pPr>
          </w:p>
        </w:tc>
        <w:tc>
          <w:tcPr>
            <w:tcW w:w="2413" w:type="dxa"/>
            <w:tcBorders>
              <w:top w:val="nil"/>
              <w:bottom w:val="nil"/>
            </w:tcBorders>
            <w:shd w:val="clear" w:color="auto" w:fill="auto"/>
          </w:tcPr>
          <w:p w14:paraId="14A5FC17" w14:textId="77777777" w:rsidR="00580532" w:rsidRPr="00E84057" w:rsidRDefault="00580532" w:rsidP="00E84057">
            <w:pPr>
              <w:suppressAutoHyphens w:val="0"/>
              <w:spacing w:before="40" w:after="40" w:line="220" w:lineRule="exact"/>
              <w:ind w:right="113"/>
              <w:rPr>
                <w:sz w:val="18"/>
              </w:rPr>
            </w:pPr>
            <w:r w:rsidRPr="00E84057">
              <w:rPr>
                <w:sz w:val="18"/>
              </w:rPr>
              <w:t xml:space="preserve">Between 18 to 25 </w:t>
            </w:r>
          </w:p>
        </w:tc>
        <w:tc>
          <w:tcPr>
            <w:tcW w:w="862" w:type="dxa"/>
            <w:tcBorders>
              <w:top w:val="nil"/>
              <w:bottom w:val="nil"/>
            </w:tcBorders>
            <w:shd w:val="clear" w:color="auto" w:fill="auto"/>
          </w:tcPr>
          <w:p w14:paraId="3EC4A95D" w14:textId="77777777" w:rsidR="00580532" w:rsidRPr="00E84057" w:rsidRDefault="00580532" w:rsidP="005369A0">
            <w:pPr>
              <w:suppressAutoHyphens w:val="0"/>
              <w:spacing w:before="40" w:after="40" w:line="220" w:lineRule="exact"/>
              <w:ind w:right="113"/>
              <w:jc w:val="right"/>
              <w:rPr>
                <w:sz w:val="18"/>
              </w:rPr>
            </w:pPr>
            <w:r w:rsidRPr="00E84057">
              <w:rPr>
                <w:sz w:val="18"/>
              </w:rPr>
              <w:t>25</w:t>
            </w:r>
          </w:p>
        </w:tc>
        <w:tc>
          <w:tcPr>
            <w:tcW w:w="734" w:type="dxa"/>
            <w:tcBorders>
              <w:top w:val="nil"/>
              <w:bottom w:val="nil"/>
            </w:tcBorders>
            <w:shd w:val="clear" w:color="auto" w:fill="auto"/>
          </w:tcPr>
          <w:p w14:paraId="19A238AB" w14:textId="77777777" w:rsidR="00580532" w:rsidRPr="00E84057" w:rsidRDefault="00580532" w:rsidP="005369A0">
            <w:pPr>
              <w:suppressAutoHyphens w:val="0"/>
              <w:spacing w:before="40" w:after="40" w:line="220" w:lineRule="exact"/>
              <w:ind w:right="113"/>
              <w:jc w:val="right"/>
              <w:rPr>
                <w:sz w:val="18"/>
              </w:rPr>
            </w:pPr>
            <w:r w:rsidRPr="00E84057">
              <w:rPr>
                <w:sz w:val="18"/>
              </w:rPr>
              <w:t>2</w:t>
            </w:r>
          </w:p>
        </w:tc>
        <w:tc>
          <w:tcPr>
            <w:tcW w:w="860" w:type="dxa"/>
            <w:tcBorders>
              <w:top w:val="nil"/>
              <w:bottom w:val="nil"/>
            </w:tcBorders>
            <w:shd w:val="clear" w:color="auto" w:fill="auto"/>
          </w:tcPr>
          <w:p w14:paraId="7F64B077" w14:textId="77777777" w:rsidR="00580532" w:rsidRPr="00E84057" w:rsidRDefault="00580532" w:rsidP="005369A0">
            <w:pPr>
              <w:suppressAutoHyphens w:val="0"/>
              <w:spacing w:before="40" w:after="40" w:line="220" w:lineRule="exact"/>
              <w:ind w:right="113"/>
              <w:jc w:val="right"/>
              <w:rPr>
                <w:sz w:val="18"/>
              </w:rPr>
            </w:pPr>
            <w:r w:rsidRPr="00E84057">
              <w:rPr>
                <w:sz w:val="18"/>
              </w:rPr>
              <w:t>181</w:t>
            </w:r>
          </w:p>
        </w:tc>
        <w:tc>
          <w:tcPr>
            <w:tcW w:w="734" w:type="dxa"/>
            <w:tcBorders>
              <w:top w:val="nil"/>
              <w:bottom w:val="nil"/>
            </w:tcBorders>
            <w:shd w:val="clear" w:color="auto" w:fill="auto"/>
          </w:tcPr>
          <w:p w14:paraId="54D2B5D9" w14:textId="77777777" w:rsidR="00580532" w:rsidRPr="00E84057" w:rsidRDefault="00580532" w:rsidP="005369A0">
            <w:pPr>
              <w:suppressAutoHyphens w:val="0"/>
              <w:spacing w:before="40" w:after="40" w:line="220" w:lineRule="exact"/>
              <w:ind w:right="113"/>
              <w:jc w:val="right"/>
              <w:rPr>
                <w:sz w:val="18"/>
              </w:rPr>
            </w:pPr>
            <w:r w:rsidRPr="00E84057">
              <w:rPr>
                <w:sz w:val="18"/>
              </w:rPr>
              <w:t>14</w:t>
            </w:r>
          </w:p>
        </w:tc>
        <w:tc>
          <w:tcPr>
            <w:tcW w:w="862" w:type="dxa"/>
            <w:tcBorders>
              <w:top w:val="nil"/>
              <w:bottom w:val="nil"/>
            </w:tcBorders>
            <w:shd w:val="clear" w:color="auto" w:fill="auto"/>
          </w:tcPr>
          <w:p w14:paraId="32971FF9" w14:textId="77777777" w:rsidR="00580532" w:rsidRPr="00E84057" w:rsidRDefault="00580532" w:rsidP="005369A0">
            <w:pPr>
              <w:suppressAutoHyphens w:val="0"/>
              <w:spacing w:before="40" w:after="40" w:line="220" w:lineRule="exact"/>
              <w:ind w:right="113"/>
              <w:jc w:val="right"/>
              <w:rPr>
                <w:sz w:val="18"/>
              </w:rPr>
            </w:pPr>
            <w:r w:rsidRPr="00E84057">
              <w:rPr>
                <w:sz w:val="18"/>
              </w:rPr>
              <w:t>108</w:t>
            </w:r>
          </w:p>
        </w:tc>
        <w:tc>
          <w:tcPr>
            <w:tcW w:w="736" w:type="dxa"/>
            <w:tcBorders>
              <w:top w:val="nil"/>
              <w:bottom w:val="nil"/>
            </w:tcBorders>
            <w:shd w:val="clear" w:color="auto" w:fill="auto"/>
          </w:tcPr>
          <w:p w14:paraId="6AB25AA3" w14:textId="77777777" w:rsidR="00580532" w:rsidRPr="00E84057" w:rsidRDefault="00580532" w:rsidP="005369A0">
            <w:pPr>
              <w:suppressAutoHyphens w:val="0"/>
              <w:spacing w:before="40" w:after="40" w:line="220" w:lineRule="exact"/>
              <w:ind w:right="113"/>
              <w:jc w:val="right"/>
              <w:rPr>
                <w:sz w:val="18"/>
              </w:rPr>
            </w:pPr>
            <w:r w:rsidRPr="00E84057">
              <w:rPr>
                <w:sz w:val="18"/>
              </w:rPr>
              <w:t>5</w:t>
            </w:r>
          </w:p>
        </w:tc>
        <w:tc>
          <w:tcPr>
            <w:tcW w:w="862" w:type="dxa"/>
            <w:tcBorders>
              <w:top w:val="nil"/>
              <w:bottom w:val="nil"/>
            </w:tcBorders>
            <w:shd w:val="clear" w:color="auto" w:fill="auto"/>
          </w:tcPr>
          <w:p w14:paraId="574C0E7B" w14:textId="77777777" w:rsidR="00580532" w:rsidRPr="00E84057" w:rsidRDefault="00580532" w:rsidP="005369A0">
            <w:pPr>
              <w:suppressAutoHyphens w:val="0"/>
              <w:spacing w:before="40" w:after="40" w:line="220" w:lineRule="exact"/>
              <w:ind w:right="113"/>
              <w:jc w:val="right"/>
              <w:rPr>
                <w:sz w:val="18"/>
              </w:rPr>
            </w:pPr>
            <w:r w:rsidRPr="00E84057">
              <w:rPr>
                <w:sz w:val="18"/>
              </w:rPr>
              <w:t>104</w:t>
            </w:r>
          </w:p>
        </w:tc>
        <w:tc>
          <w:tcPr>
            <w:tcW w:w="736" w:type="dxa"/>
            <w:tcBorders>
              <w:top w:val="nil"/>
              <w:bottom w:val="nil"/>
            </w:tcBorders>
            <w:shd w:val="clear" w:color="auto" w:fill="auto"/>
          </w:tcPr>
          <w:p w14:paraId="1BD47AC6" w14:textId="77777777" w:rsidR="00580532" w:rsidRPr="00E84057" w:rsidRDefault="00580532" w:rsidP="005369A0">
            <w:pPr>
              <w:suppressAutoHyphens w:val="0"/>
              <w:spacing w:before="40" w:after="40" w:line="220" w:lineRule="exact"/>
              <w:ind w:right="113"/>
              <w:jc w:val="right"/>
              <w:rPr>
                <w:sz w:val="18"/>
              </w:rPr>
            </w:pPr>
            <w:r w:rsidRPr="00E84057">
              <w:rPr>
                <w:sz w:val="18"/>
              </w:rPr>
              <w:t>5</w:t>
            </w:r>
          </w:p>
        </w:tc>
        <w:tc>
          <w:tcPr>
            <w:tcW w:w="862" w:type="dxa"/>
            <w:tcBorders>
              <w:top w:val="nil"/>
              <w:bottom w:val="nil"/>
            </w:tcBorders>
            <w:shd w:val="clear" w:color="auto" w:fill="auto"/>
          </w:tcPr>
          <w:p w14:paraId="4176BB99" w14:textId="77777777" w:rsidR="00580532" w:rsidRPr="00E84057" w:rsidRDefault="00580532" w:rsidP="005369A0">
            <w:pPr>
              <w:suppressAutoHyphens w:val="0"/>
              <w:spacing w:before="40" w:after="40" w:line="220" w:lineRule="exact"/>
              <w:ind w:right="113"/>
              <w:jc w:val="right"/>
              <w:rPr>
                <w:sz w:val="18"/>
              </w:rPr>
            </w:pPr>
            <w:r w:rsidRPr="00E84057">
              <w:rPr>
                <w:sz w:val="18"/>
              </w:rPr>
              <w:t>106</w:t>
            </w:r>
          </w:p>
        </w:tc>
        <w:tc>
          <w:tcPr>
            <w:tcW w:w="736" w:type="dxa"/>
            <w:tcBorders>
              <w:top w:val="nil"/>
              <w:bottom w:val="nil"/>
            </w:tcBorders>
            <w:shd w:val="clear" w:color="auto" w:fill="auto"/>
          </w:tcPr>
          <w:p w14:paraId="0307A2DE" w14:textId="77777777" w:rsidR="00580532" w:rsidRPr="00E84057" w:rsidRDefault="00580532" w:rsidP="005369A0">
            <w:pPr>
              <w:suppressAutoHyphens w:val="0"/>
              <w:spacing w:before="40" w:after="40" w:line="220" w:lineRule="exact"/>
              <w:ind w:right="113"/>
              <w:jc w:val="right"/>
              <w:rPr>
                <w:sz w:val="18"/>
              </w:rPr>
            </w:pPr>
            <w:r w:rsidRPr="00E84057">
              <w:rPr>
                <w:sz w:val="18"/>
              </w:rPr>
              <w:t>3</w:t>
            </w:r>
          </w:p>
        </w:tc>
        <w:tc>
          <w:tcPr>
            <w:tcW w:w="862" w:type="dxa"/>
            <w:tcBorders>
              <w:top w:val="nil"/>
              <w:bottom w:val="nil"/>
            </w:tcBorders>
            <w:shd w:val="clear" w:color="auto" w:fill="auto"/>
          </w:tcPr>
          <w:p w14:paraId="56FFE0A9" w14:textId="77777777" w:rsidR="00580532" w:rsidRPr="00E84057" w:rsidRDefault="00580532" w:rsidP="005369A0">
            <w:pPr>
              <w:suppressAutoHyphens w:val="0"/>
              <w:spacing w:before="40" w:after="40" w:line="220" w:lineRule="exact"/>
              <w:ind w:right="113"/>
              <w:jc w:val="right"/>
              <w:rPr>
                <w:sz w:val="18"/>
              </w:rPr>
            </w:pPr>
            <w:r w:rsidRPr="00E84057">
              <w:rPr>
                <w:sz w:val="18"/>
              </w:rPr>
              <w:t>65</w:t>
            </w:r>
          </w:p>
        </w:tc>
        <w:tc>
          <w:tcPr>
            <w:tcW w:w="705" w:type="dxa"/>
            <w:tcBorders>
              <w:top w:val="nil"/>
              <w:bottom w:val="nil"/>
            </w:tcBorders>
            <w:shd w:val="clear" w:color="auto" w:fill="auto"/>
          </w:tcPr>
          <w:p w14:paraId="315A8E36" w14:textId="77777777" w:rsidR="00580532" w:rsidRPr="00E84057" w:rsidRDefault="00580532" w:rsidP="005369A0">
            <w:pPr>
              <w:suppressAutoHyphens w:val="0"/>
              <w:spacing w:before="40" w:after="40" w:line="220" w:lineRule="exact"/>
              <w:ind w:right="113"/>
              <w:jc w:val="right"/>
              <w:rPr>
                <w:sz w:val="18"/>
              </w:rPr>
            </w:pPr>
            <w:r w:rsidRPr="00E84057">
              <w:rPr>
                <w:sz w:val="18"/>
              </w:rPr>
              <w:t>8</w:t>
            </w:r>
          </w:p>
        </w:tc>
      </w:tr>
      <w:tr w:rsidR="00814F31" w:rsidRPr="00E84057" w14:paraId="5E23EF06" w14:textId="77777777" w:rsidTr="00CB758C">
        <w:tc>
          <w:tcPr>
            <w:tcW w:w="1812" w:type="dxa"/>
            <w:vMerge/>
            <w:tcBorders>
              <w:top w:val="nil"/>
              <w:bottom w:val="nil"/>
            </w:tcBorders>
            <w:shd w:val="clear" w:color="auto" w:fill="auto"/>
          </w:tcPr>
          <w:p w14:paraId="18FC95DD" w14:textId="77777777" w:rsidR="00580532" w:rsidRPr="00E84057" w:rsidRDefault="00580532" w:rsidP="00E84057">
            <w:pPr>
              <w:suppressAutoHyphens w:val="0"/>
              <w:spacing w:before="40" w:after="40" w:line="220" w:lineRule="exact"/>
              <w:ind w:right="113"/>
              <w:rPr>
                <w:sz w:val="18"/>
              </w:rPr>
            </w:pPr>
          </w:p>
        </w:tc>
        <w:tc>
          <w:tcPr>
            <w:tcW w:w="2413" w:type="dxa"/>
            <w:tcBorders>
              <w:top w:val="nil"/>
              <w:bottom w:val="nil"/>
            </w:tcBorders>
            <w:shd w:val="clear" w:color="auto" w:fill="auto"/>
          </w:tcPr>
          <w:p w14:paraId="2D0DECEB" w14:textId="77777777" w:rsidR="00580532" w:rsidRPr="00E84057" w:rsidRDefault="00580532" w:rsidP="00E84057">
            <w:pPr>
              <w:suppressAutoHyphens w:val="0"/>
              <w:spacing w:before="40" w:after="40" w:line="220" w:lineRule="exact"/>
              <w:ind w:right="113"/>
              <w:rPr>
                <w:sz w:val="18"/>
              </w:rPr>
            </w:pPr>
            <w:r w:rsidRPr="00E84057">
              <w:rPr>
                <w:sz w:val="18"/>
              </w:rPr>
              <w:t>Between 26 to 35</w:t>
            </w:r>
          </w:p>
        </w:tc>
        <w:tc>
          <w:tcPr>
            <w:tcW w:w="862" w:type="dxa"/>
            <w:tcBorders>
              <w:top w:val="nil"/>
              <w:bottom w:val="nil"/>
            </w:tcBorders>
            <w:shd w:val="clear" w:color="auto" w:fill="auto"/>
          </w:tcPr>
          <w:p w14:paraId="0A46BE9A" w14:textId="77777777" w:rsidR="00580532" w:rsidRPr="00E84057" w:rsidRDefault="00580532" w:rsidP="005369A0">
            <w:pPr>
              <w:suppressAutoHyphens w:val="0"/>
              <w:spacing w:before="40" w:after="40" w:line="220" w:lineRule="exact"/>
              <w:ind w:right="113"/>
              <w:jc w:val="right"/>
              <w:rPr>
                <w:sz w:val="18"/>
              </w:rPr>
            </w:pPr>
            <w:r w:rsidRPr="00E84057">
              <w:rPr>
                <w:sz w:val="18"/>
              </w:rPr>
              <w:t>31</w:t>
            </w:r>
          </w:p>
        </w:tc>
        <w:tc>
          <w:tcPr>
            <w:tcW w:w="734" w:type="dxa"/>
            <w:tcBorders>
              <w:top w:val="nil"/>
              <w:bottom w:val="nil"/>
            </w:tcBorders>
            <w:shd w:val="clear" w:color="auto" w:fill="auto"/>
          </w:tcPr>
          <w:p w14:paraId="570ADB82"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0" w:type="dxa"/>
            <w:tcBorders>
              <w:top w:val="nil"/>
              <w:bottom w:val="nil"/>
            </w:tcBorders>
            <w:shd w:val="clear" w:color="auto" w:fill="auto"/>
          </w:tcPr>
          <w:p w14:paraId="5693E198" w14:textId="77777777" w:rsidR="00580532" w:rsidRPr="00E84057" w:rsidRDefault="00580532" w:rsidP="005369A0">
            <w:pPr>
              <w:suppressAutoHyphens w:val="0"/>
              <w:spacing w:before="40" w:after="40" w:line="220" w:lineRule="exact"/>
              <w:ind w:right="113"/>
              <w:jc w:val="right"/>
              <w:rPr>
                <w:sz w:val="18"/>
              </w:rPr>
            </w:pPr>
            <w:r w:rsidRPr="00E84057">
              <w:rPr>
                <w:sz w:val="18"/>
              </w:rPr>
              <w:t>249</w:t>
            </w:r>
          </w:p>
        </w:tc>
        <w:tc>
          <w:tcPr>
            <w:tcW w:w="734" w:type="dxa"/>
            <w:tcBorders>
              <w:top w:val="nil"/>
              <w:bottom w:val="nil"/>
            </w:tcBorders>
            <w:shd w:val="clear" w:color="auto" w:fill="auto"/>
          </w:tcPr>
          <w:p w14:paraId="0242561F" w14:textId="77777777" w:rsidR="00580532" w:rsidRPr="00E84057" w:rsidRDefault="00580532" w:rsidP="005369A0">
            <w:pPr>
              <w:suppressAutoHyphens w:val="0"/>
              <w:spacing w:before="40" w:after="40" w:line="220" w:lineRule="exact"/>
              <w:ind w:right="113"/>
              <w:jc w:val="right"/>
              <w:rPr>
                <w:sz w:val="18"/>
              </w:rPr>
            </w:pPr>
            <w:r w:rsidRPr="00E84057">
              <w:rPr>
                <w:sz w:val="18"/>
              </w:rPr>
              <w:t>13</w:t>
            </w:r>
          </w:p>
        </w:tc>
        <w:tc>
          <w:tcPr>
            <w:tcW w:w="862" w:type="dxa"/>
            <w:tcBorders>
              <w:top w:val="nil"/>
              <w:bottom w:val="nil"/>
            </w:tcBorders>
            <w:shd w:val="clear" w:color="auto" w:fill="auto"/>
          </w:tcPr>
          <w:p w14:paraId="45EE84D4" w14:textId="77777777" w:rsidR="00580532" w:rsidRPr="00E84057" w:rsidRDefault="00580532" w:rsidP="005369A0">
            <w:pPr>
              <w:suppressAutoHyphens w:val="0"/>
              <w:spacing w:before="40" w:after="40" w:line="220" w:lineRule="exact"/>
              <w:ind w:right="113"/>
              <w:jc w:val="right"/>
              <w:rPr>
                <w:sz w:val="18"/>
              </w:rPr>
            </w:pPr>
            <w:r w:rsidRPr="00E84057">
              <w:rPr>
                <w:sz w:val="18"/>
              </w:rPr>
              <w:t>148</w:t>
            </w:r>
          </w:p>
        </w:tc>
        <w:tc>
          <w:tcPr>
            <w:tcW w:w="736" w:type="dxa"/>
            <w:tcBorders>
              <w:top w:val="nil"/>
              <w:bottom w:val="nil"/>
            </w:tcBorders>
            <w:shd w:val="clear" w:color="auto" w:fill="auto"/>
          </w:tcPr>
          <w:p w14:paraId="6A6AA13E" w14:textId="77777777" w:rsidR="00580532" w:rsidRPr="00E84057" w:rsidRDefault="00580532" w:rsidP="005369A0">
            <w:pPr>
              <w:suppressAutoHyphens w:val="0"/>
              <w:spacing w:before="40" w:after="40" w:line="220" w:lineRule="exact"/>
              <w:ind w:right="113"/>
              <w:jc w:val="right"/>
              <w:rPr>
                <w:sz w:val="18"/>
              </w:rPr>
            </w:pPr>
            <w:r w:rsidRPr="00E84057">
              <w:rPr>
                <w:sz w:val="18"/>
              </w:rPr>
              <w:t>8</w:t>
            </w:r>
          </w:p>
        </w:tc>
        <w:tc>
          <w:tcPr>
            <w:tcW w:w="862" w:type="dxa"/>
            <w:tcBorders>
              <w:top w:val="nil"/>
              <w:bottom w:val="nil"/>
            </w:tcBorders>
            <w:shd w:val="clear" w:color="auto" w:fill="auto"/>
          </w:tcPr>
          <w:p w14:paraId="17B8AB68" w14:textId="77777777" w:rsidR="00580532" w:rsidRPr="00E84057" w:rsidRDefault="00580532" w:rsidP="005369A0">
            <w:pPr>
              <w:suppressAutoHyphens w:val="0"/>
              <w:spacing w:before="40" w:after="40" w:line="220" w:lineRule="exact"/>
              <w:ind w:right="113"/>
              <w:jc w:val="right"/>
              <w:rPr>
                <w:sz w:val="18"/>
              </w:rPr>
            </w:pPr>
            <w:r w:rsidRPr="00E84057">
              <w:rPr>
                <w:sz w:val="18"/>
              </w:rPr>
              <w:t>176</w:t>
            </w:r>
          </w:p>
        </w:tc>
        <w:tc>
          <w:tcPr>
            <w:tcW w:w="736" w:type="dxa"/>
            <w:tcBorders>
              <w:top w:val="nil"/>
              <w:bottom w:val="nil"/>
            </w:tcBorders>
            <w:shd w:val="clear" w:color="auto" w:fill="auto"/>
          </w:tcPr>
          <w:p w14:paraId="22946D21" w14:textId="77777777" w:rsidR="00580532" w:rsidRPr="00E84057" w:rsidRDefault="00580532" w:rsidP="005369A0">
            <w:pPr>
              <w:suppressAutoHyphens w:val="0"/>
              <w:spacing w:before="40" w:after="40" w:line="220" w:lineRule="exact"/>
              <w:ind w:right="113"/>
              <w:jc w:val="right"/>
              <w:rPr>
                <w:sz w:val="18"/>
              </w:rPr>
            </w:pPr>
            <w:r w:rsidRPr="00E84057">
              <w:rPr>
                <w:sz w:val="18"/>
              </w:rPr>
              <w:t>5</w:t>
            </w:r>
          </w:p>
        </w:tc>
        <w:tc>
          <w:tcPr>
            <w:tcW w:w="862" w:type="dxa"/>
            <w:tcBorders>
              <w:top w:val="nil"/>
              <w:bottom w:val="nil"/>
            </w:tcBorders>
            <w:shd w:val="clear" w:color="auto" w:fill="auto"/>
          </w:tcPr>
          <w:p w14:paraId="332B553E" w14:textId="77777777" w:rsidR="00580532" w:rsidRPr="00E84057" w:rsidRDefault="00580532" w:rsidP="005369A0">
            <w:pPr>
              <w:suppressAutoHyphens w:val="0"/>
              <w:spacing w:before="40" w:after="40" w:line="220" w:lineRule="exact"/>
              <w:ind w:right="113"/>
              <w:jc w:val="right"/>
              <w:rPr>
                <w:sz w:val="18"/>
              </w:rPr>
            </w:pPr>
            <w:r w:rsidRPr="00E84057">
              <w:rPr>
                <w:sz w:val="18"/>
              </w:rPr>
              <w:t>159</w:t>
            </w:r>
          </w:p>
        </w:tc>
        <w:tc>
          <w:tcPr>
            <w:tcW w:w="736" w:type="dxa"/>
            <w:tcBorders>
              <w:top w:val="nil"/>
              <w:bottom w:val="nil"/>
            </w:tcBorders>
            <w:shd w:val="clear" w:color="auto" w:fill="auto"/>
          </w:tcPr>
          <w:p w14:paraId="20720597" w14:textId="77777777" w:rsidR="00580532" w:rsidRPr="00E84057" w:rsidRDefault="00580532" w:rsidP="005369A0">
            <w:pPr>
              <w:suppressAutoHyphens w:val="0"/>
              <w:spacing w:before="40" w:after="40" w:line="220" w:lineRule="exact"/>
              <w:ind w:right="113"/>
              <w:jc w:val="right"/>
              <w:rPr>
                <w:sz w:val="18"/>
              </w:rPr>
            </w:pPr>
            <w:r w:rsidRPr="00E84057">
              <w:rPr>
                <w:sz w:val="18"/>
              </w:rPr>
              <w:t>3</w:t>
            </w:r>
          </w:p>
        </w:tc>
        <w:tc>
          <w:tcPr>
            <w:tcW w:w="862" w:type="dxa"/>
            <w:tcBorders>
              <w:top w:val="nil"/>
              <w:bottom w:val="nil"/>
            </w:tcBorders>
            <w:shd w:val="clear" w:color="auto" w:fill="auto"/>
          </w:tcPr>
          <w:p w14:paraId="514D3211" w14:textId="77777777" w:rsidR="00580532" w:rsidRPr="00E84057" w:rsidRDefault="00580532" w:rsidP="005369A0">
            <w:pPr>
              <w:suppressAutoHyphens w:val="0"/>
              <w:spacing w:before="40" w:after="40" w:line="220" w:lineRule="exact"/>
              <w:ind w:right="113"/>
              <w:jc w:val="right"/>
              <w:rPr>
                <w:sz w:val="18"/>
              </w:rPr>
            </w:pPr>
            <w:r w:rsidRPr="00E84057">
              <w:rPr>
                <w:sz w:val="18"/>
              </w:rPr>
              <w:t>120</w:t>
            </w:r>
          </w:p>
        </w:tc>
        <w:tc>
          <w:tcPr>
            <w:tcW w:w="705" w:type="dxa"/>
            <w:tcBorders>
              <w:top w:val="nil"/>
              <w:bottom w:val="nil"/>
            </w:tcBorders>
            <w:shd w:val="clear" w:color="auto" w:fill="auto"/>
          </w:tcPr>
          <w:p w14:paraId="1986A991" w14:textId="77777777" w:rsidR="00580532" w:rsidRPr="00E84057" w:rsidRDefault="00580532" w:rsidP="005369A0">
            <w:pPr>
              <w:suppressAutoHyphens w:val="0"/>
              <w:spacing w:before="40" w:after="40" w:line="220" w:lineRule="exact"/>
              <w:ind w:right="113"/>
              <w:jc w:val="right"/>
              <w:rPr>
                <w:sz w:val="18"/>
              </w:rPr>
            </w:pPr>
            <w:r w:rsidRPr="00E84057">
              <w:rPr>
                <w:sz w:val="18"/>
              </w:rPr>
              <w:t>4</w:t>
            </w:r>
          </w:p>
        </w:tc>
      </w:tr>
      <w:tr w:rsidR="00814F31" w:rsidRPr="00E84057" w14:paraId="043D2C13" w14:textId="77777777" w:rsidTr="00CB758C">
        <w:tc>
          <w:tcPr>
            <w:tcW w:w="1812" w:type="dxa"/>
            <w:vMerge/>
            <w:tcBorders>
              <w:top w:val="nil"/>
              <w:bottom w:val="nil"/>
            </w:tcBorders>
            <w:shd w:val="clear" w:color="auto" w:fill="auto"/>
          </w:tcPr>
          <w:p w14:paraId="2395A0BC" w14:textId="77777777" w:rsidR="00580532" w:rsidRPr="00E84057" w:rsidRDefault="00580532" w:rsidP="00E84057">
            <w:pPr>
              <w:suppressAutoHyphens w:val="0"/>
              <w:spacing w:before="40" w:after="40" w:line="220" w:lineRule="exact"/>
              <w:ind w:right="113"/>
              <w:rPr>
                <w:sz w:val="18"/>
              </w:rPr>
            </w:pPr>
          </w:p>
        </w:tc>
        <w:tc>
          <w:tcPr>
            <w:tcW w:w="2413" w:type="dxa"/>
            <w:tcBorders>
              <w:top w:val="nil"/>
              <w:bottom w:val="nil"/>
            </w:tcBorders>
            <w:shd w:val="clear" w:color="auto" w:fill="auto"/>
          </w:tcPr>
          <w:p w14:paraId="3E4400D2" w14:textId="77777777" w:rsidR="00580532" w:rsidRPr="00E84057" w:rsidRDefault="00580532" w:rsidP="00E84057">
            <w:pPr>
              <w:suppressAutoHyphens w:val="0"/>
              <w:spacing w:before="40" w:after="40" w:line="220" w:lineRule="exact"/>
              <w:ind w:right="113"/>
              <w:rPr>
                <w:sz w:val="18"/>
              </w:rPr>
            </w:pPr>
            <w:r w:rsidRPr="00E84057">
              <w:rPr>
                <w:sz w:val="18"/>
              </w:rPr>
              <w:t>Between 66 to 45</w:t>
            </w:r>
          </w:p>
        </w:tc>
        <w:tc>
          <w:tcPr>
            <w:tcW w:w="862" w:type="dxa"/>
            <w:tcBorders>
              <w:top w:val="nil"/>
              <w:bottom w:val="nil"/>
            </w:tcBorders>
            <w:shd w:val="clear" w:color="auto" w:fill="auto"/>
          </w:tcPr>
          <w:p w14:paraId="51E05ECA" w14:textId="77777777" w:rsidR="00580532" w:rsidRPr="00E84057" w:rsidRDefault="00580532" w:rsidP="005369A0">
            <w:pPr>
              <w:suppressAutoHyphens w:val="0"/>
              <w:spacing w:before="40" w:after="40" w:line="220" w:lineRule="exact"/>
              <w:ind w:right="113"/>
              <w:jc w:val="right"/>
              <w:rPr>
                <w:sz w:val="18"/>
              </w:rPr>
            </w:pPr>
            <w:r w:rsidRPr="00E84057">
              <w:rPr>
                <w:sz w:val="18"/>
              </w:rPr>
              <w:t>12</w:t>
            </w:r>
          </w:p>
        </w:tc>
        <w:tc>
          <w:tcPr>
            <w:tcW w:w="734" w:type="dxa"/>
            <w:tcBorders>
              <w:top w:val="nil"/>
              <w:bottom w:val="nil"/>
            </w:tcBorders>
            <w:shd w:val="clear" w:color="auto" w:fill="auto"/>
          </w:tcPr>
          <w:p w14:paraId="27A157CE" w14:textId="77777777" w:rsidR="00580532" w:rsidRPr="00E84057" w:rsidRDefault="00580532" w:rsidP="005369A0">
            <w:pPr>
              <w:suppressAutoHyphens w:val="0"/>
              <w:spacing w:before="40" w:after="40" w:line="220" w:lineRule="exact"/>
              <w:ind w:right="113"/>
              <w:jc w:val="right"/>
              <w:rPr>
                <w:sz w:val="18"/>
              </w:rPr>
            </w:pPr>
            <w:r w:rsidRPr="00E84057">
              <w:rPr>
                <w:sz w:val="18"/>
              </w:rPr>
              <w:t>1</w:t>
            </w:r>
          </w:p>
        </w:tc>
        <w:tc>
          <w:tcPr>
            <w:tcW w:w="860" w:type="dxa"/>
            <w:tcBorders>
              <w:top w:val="nil"/>
              <w:bottom w:val="nil"/>
            </w:tcBorders>
            <w:shd w:val="clear" w:color="auto" w:fill="auto"/>
          </w:tcPr>
          <w:p w14:paraId="73B24D4E" w14:textId="77777777" w:rsidR="00580532" w:rsidRPr="00E84057" w:rsidRDefault="00580532" w:rsidP="005369A0">
            <w:pPr>
              <w:suppressAutoHyphens w:val="0"/>
              <w:spacing w:before="40" w:after="40" w:line="220" w:lineRule="exact"/>
              <w:ind w:right="113"/>
              <w:jc w:val="right"/>
              <w:rPr>
                <w:sz w:val="18"/>
              </w:rPr>
            </w:pPr>
            <w:r w:rsidRPr="00E84057">
              <w:rPr>
                <w:sz w:val="18"/>
              </w:rPr>
              <w:t>89</w:t>
            </w:r>
          </w:p>
        </w:tc>
        <w:tc>
          <w:tcPr>
            <w:tcW w:w="734" w:type="dxa"/>
            <w:tcBorders>
              <w:top w:val="nil"/>
              <w:bottom w:val="nil"/>
            </w:tcBorders>
            <w:shd w:val="clear" w:color="auto" w:fill="auto"/>
          </w:tcPr>
          <w:p w14:paraId="1A4C9084" w14:textId="77777777" w:rsidR="00580532" w:rsidRPr="00E84057" w:rsidRDefault="00580532" w:rsidP="005369A0">
            <w:pPr>
              <w:suppressAutoHyphens w:val="0"/>
              <w:spacing w:before="40" w:after="40" w:line="220" w:lineRule="exact"/>
              <w:ind w:right="113"/>
              <w:jc w:val="right"/>
              <w:rPr>
                <w:sz w:val="18"/>
              </w:rPr>
            </w:pPr>
            <w:r w:rsidRPr="00E84057">
              <w:rPr>
                <w:sz w:val="18"/>
              </w:rPr>
              <w:t>2</w:t>
            </w:r>
          </w:p>
        </w:tc>
        <w:tc>
          <w:tcPr>
            <w:tcW w:w="862" w:type="dxa"/>
            <w:tcBorders>
              <w:top w:val="nil"/>
              <w:bottom w:val="nil"/>
            </w:tcBorders>
            <w:shd w:val="clear" w:color="auto" w:fill="auto"/>
          </w:tcPr>
          <w:p w14:paraId="0650D014" w14:textId="77777777" w:rsidR="00580532" w:rsidRPr="00E84057" w:rsidRDefault="00580532" w:rsidP="005369A0">
            <w:pPr>
              <w:suppressAutoHyphens w:val="0"/>
              <w:spacing w:before="40" w:after="40" w:line="220" w:lineRule="exact"/>
              <w:ind w:right="113"/>
              <w:jc w:val="right"/>
              <w:rPr>
                <w:sz w:val="18"/>
              </w:rPr>
            </w:pPr>
            <w:r w:rsidRPr="00E84057">
              <w:rPr>
                <w:sz w:val="18"/>
              </w:rPr>
              <w:t>59</w:t>
            </w:r>
          </w:p>
        </w:tc>
        <w:tc>
          <w:tcPr>
            <w:tcW w:w="736" w:type="dxa"/>
            <w:tcBorders>
              <w:top w:val="nil"/>
              <w:bottom w:val="nil"/>
            </w:tcBorders>
            <w:shd w:val="clear" w:color="auto" w:fill="auto"/>
          </w:tcPr>
          <w:p w14:paraId="654B449D" w14:textId="77777777" w:rsidR="00580532" w:rsidRPr="00E84057" w:rsidRDefault="00580532" w:rsidP="005369A0">
            <w:pPr>
              <w:suppressAutoHyphens w:val="0"/>
              <w:spacing w:before="40" w:after="40" w:line="220" w:lineRule="exact"/>
              <w:ind w:right="113"/>
              <w:jc w:val="right"/>
              <w:rPr>
                <w:sz w:val="18"/>
              </w:rPr>
            </w:pPr>
            <w:r w:rsidRPr="00E84057">
              <w:rPr>
                <w:sz w:val="18"/>
              </w:rPr>
              <w:t>7</w:t>
            </w:r>
          </w:p>
        </w:tc>
        <w:tc>
          <w:tcPr>
            <w:tcW w:w="862" w:type="dxa"/>
            <w:tcBorders>
              <w:top w:val="nil"/>
              <w:bottom w:val="nil"/>
            </w:tcBorders>
            <w:shd w:val="clear" w:color="auto" w:fill="auto"/>
          </w:tcPr>
          <w:p w14:paraId="13942177" w14:textId="77777777" w:rsidR="00580532" w:rsidRPr="00E84057" w:rsidRDefault="00580532" w:rsidP="005369A0">
            <w:pPr>
              <w:suppressAutoHyphens w:val="0"/>
              <w:spacing w:before="40" w:after="40" w:line="220" w:lineRule="exact"/>
              <w:ind w:right="113"/>
              <w:jc w:val="right"/>
              <w:rPr>
                <w:sz w:val="18"/>
              </w:rPr>
            </w:pPr>
            <w:r w:rsidRPr="00E84057">
              <w:rPr>
                <w:sz w:val="18"/>
              </w:rPr>
              <w:t>84</w:t>
            </w:r>
          </w:p>
        </w:tc>
        <w:tc>
          <w:tcPr>
            <w:tcW w:w="736" w:type="dxa"/>
            <w:tcBorders>
              <w:top w:val="nil"/>
              <w:bottom w:val="nil"/>
            </w:tcBorders>
            <w:shd w:val="clear" w:color="auto" w:fill="auto"/>
          </w:tcPr>
          <w:p w14:paraId="34D49152" w14:textId="77777777" w:rsidR="00580532" w:rsidRPr="00E84057" w:rsidRDefault="00580532" w:rsidP="005369A0">
            <w:pPr>
              <w:suppressAutoHyphens w:val="0"/>
              <w:spacing w:before="40" w:after="40" w:line="220" w:lineRule="exact"/>
              <w:ind w:right="113"/>
              <w:jc w:val="right"/>
              <w:rPr>
                <w:sz w:val="18"/>
              </w:rPr>
            </w:pPr>
            <w:r w:rsidRPr="00E84057">
              <w:rPr>
                <w:sz w:val="18"/>
              </w:rPr>
              <w:t>2</w:t>
            </w:r>
          </w:p>
        </w:tc>
        <w:tc>
          <w:tcPr>
            <w:tcW w:w="862" w:type="dxa"/>
            <w:tcBorders>
              <w:top w:val="nil"/>
              <w:bottom w:val="nil"/>
            </w:tcBorders>
            <w:shd w:val="clear" w:color="auto" w:fill="auto"/>
          </w:tcPr>
          <w:p w14:paraId="59D7CE61" w14:textId="77777777" w:rsidR="00580532" w:rsidRPr="00E84057" w:rsidRDefault="00580532" w:rsidP="005369A0">
            <w:pPr>
              <w:suppressAutoHyphens w:val="0"/>
              <w:spacing w:before="40" w:after="40" w:line="220" w:lineRule="exact"/>
              <w:ind w:right="113"/>
              <w:jc w:val="right"/>
              <w:rPr>
                <w:sz w:val="18"/>
              </w:rPr>
            </w:pPr>
            <w:r w:rsidRPr="00E84057">
              <w:rPr>
                <w:sz w:val="18"/>
              </w:rPr>
              <w:t>96</w:t>
            </w:r>
          </w:p>
        </w:tc>
        <w:tc>
          <w:tcPr>
            <w:tcW w:w="736" w:type="dxa"/>
            <w:tcBorders>
              <w:top w:val="nil"/>
              <w:bottom w:val="nil"/>
            </w:tcBorders>
            <w:shd w:val="clear" w:color="auto" w:fill="auto"/>
          </w:tcPr>
          <w:p w14:paraId="4715460A" w14:textId="77777777" w:rsidR="00580532" w:rsidRPr="00E84057" w:rsidRDefault="00580532" w:rsidP="005369A0">
            <w:pPr>
              <w:suppressAutoHyphens w:val="0"/>
              <w:spacing w:before="40" w:after="40" w:line="220" w:lineRule="exact"/>
              <w:ind w:right="113"/>
              <w:jc w:val="right"/>
              <w:rPr>
                <w:sz w:val="18"/>
              </w:rPr>
            </w:pPr>
            <w:r w:rsidRPr="00E84057">
              <w:rPr>
                <w:sz w:val="18"/>
              </w:rPr>
              <w:t>13</w:t>
            </w:r>
          </w:p>
        </w:tc>
        <w:tc>
          <w:tcPr>
            <w:tcW w:w="862" w:type="dxa"/>
            <w:tcBorders>
              <w:top w:val="nil"/>
              <w:bottom w:val="nil"/>
            </w:tcBorders>
            <w:shd w:val="clear" w:color="auto" w:fill="auto"/>
          </w:tcPr>
          <w:p w14:paraId="162CCF91" w14:textId="77777777" w:rsidR="00580532" w:rsidRPr="00E84057" w:rsidRDefault="00580532" w:rsidP="005369A0">
            <w:pPr>
              <w:suppressAutoHyphens w:val="0"/>
              <w:spacing w:before="40" w:after="40" w:line="220" w:lineRule="exact"/>
              <w:ind w:right="113"/>
              <w:jc w:val="right"/>
              <w:rPr>
                <w:sz w:val="18"/>
              </w:rPr>
            </w:pPr>
            <w:r w:rsidRPr="00E84057">
              <w:rPr>
                <w:sz w:val="18"/>
              </w:rPr>
              <w:t>68</w:t>
            </w:r>
          </w:p>
        </w:tc>
        <w:tc>
          <w:tcPr>
            <w:tcW w:w="705" w:type="dxa"/>
            <w:tcBorders>
              <w:top w:val="nil"/>
              <w:bottom w:val="nil"/>
            </w:tcBorders>
            <w:shd w:val="clear" w:color="auto" w:fill="auto"/>
          </w:tcPr>
          <w:p w14:paraId="5023B0A9" w14:textId="77777777" w:rsidR="00580532" w:rsidRPr="00E84057" w:rsidRDefault="00580532" w:rsidP="005369A0">
            <w:pPr>
              <w:suppressAutoHyphens w:val="0"/>
              <w:spacing w:before="40" w:after="40" w:line="220" w:lineRule="exact"/>
              <w:ind w:right="113"/>
              <w:jc w:val="right"/>
              <w:rPr>
                <w:sz w:val="18"/>
              </w:rPr>
            </w:pPr>
            <w:r w:rsidRPr="00E84057">
              <w:rPr>
                <w:sz w:val="18"/>
              </w:rPr>
              <w:t>15</w:t>
            </w:r>
          </w:p>
        </w:tc>
      </w:tr>
      <w:tr w:rsidR="00814F31" w:rsidRPr="00E84057" w14:paraId="39B88B0E" w14:textId="77777777" w:rsidTr="00CB758C">
        <w:tc>
          <w:tcPr>
            <w:tcW w:w="1812" w:type="dxa"/>
            <w:vMerge/>
            <w:tcBorders>
              <w:top w:val="nil"/>
              <w:bottom w:val="nil"/>
            </w:tcBorders>
            <w:shd w:val="clear" w:color="auto" w:fill="auto"/>
          </w:tcPr>
          <w:p w14:paraId="39D07EDD" w14:textId="77777777" w:rsidR="00580532" w:rsidRPr="00E84057" w:rsidRDefault="00580532" w:rsidP="00E84057">
            <w:pPr>
              <w:suppressAutoHyphens w:val="0"/>
              <w:spacing w:before="40" w:after="40" w:line="220" w:lineRule="exact"/>
              <w:ind w:right="113"/>
              <w:rPr>
                <w:sz w:val="18"/>
              </w:rPr>
            </w:pPr>
          </w:p>
        </w:tc>
        <w:tc>
          <w:tcPr>
            <w:tcW w:w="2413" w:type="dxa"/>
            <w:tcBorders>
              <w:top w:val="nil"/>
              <w:bottom w:val="nil"/>
            </w:tcBorders>
            <w:shd w:val="clear" w:color="auto" w:fill="auto"/>
          </w:tcPr>
          <w:p w14:paraId="0E9FB356" w14:textId="77777777" w:rsidR="00580532" w:rsidRPr="00E84057" w:rsidRDefault="00580532" w:rsidP="00E84057">
            <w:pPr>
              <w:suppressAutoHyphens w:val="0"/>
              <w:spacing w:before="40" w:after="40" w:line="220" w:lineRule="exact"/>
              <w:ind w:right="113"/>
              <w:rPr>
                <w:sz w:val="18"/>
              </w:rPr>
            </w:pPr>
            <w:r w:rsidRPr="00E84057">
              <w:rPr>
                <w:sz w:val="18"/>
              </w:rPr>
              <w:t>Between 46 to 55</w:t>
            </w:r>
          </w:p>
        </w:tc>
        <w:tc>
          <w:tcPr>
            <w:tcW w:w="862" w:type="dxa"/>
            <w:tcBorders>
              <w:top w:val="nil"/>
              <w:bottom w:val="nil"/>
            </w:tcBorders>
            <w:shd w:val="clear" w:color="auto" w:fill="auto"/>
          </w:tcPr>
          <w:p w14:paraId="1FAFB5EC" w14:textId="77777777" w:rsidR="00580532" w:rsidRPr="00E84057" w:rsidRDefault="00580532" w:rsidP="005369A0">
            <w:pPr>
              <w:suppressAutoHyphens w:val="0"/>
              <w:spacing w:before="40" w:after="40" w:line="220" w:lineRule="exact"/>
              <w:ind w:right="113"/>
              <w:jc w:val="right"/>
              <w:rPr>
                <w:sz w:val="18"/>
              </w:rPr>
            </w:pPr>
            <w:r w:rsidRPr="00E84057">
              <w:rPr>
                <w:sz w:val="18"/>
              </w:rPr>
              <w:t>2</w:t>
            </w:r>
          </w:p>
        </w:tc>
        <w:tc>
          <w:tcPr>
            <w:tcW w:w="734" w:type="dxa"/>
            <w:tcBorders>
              <w:top w:val="nil"/>
              <w:bottom w:val="nil"/>
            </w:tcBorders>
            <w:shd w:val="clear" w:color="auto" w:fill="auto"/>
          </w:tcPr>
          <w:p w14:paraId="32E2E3BF"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0" w:type="dxa"/>
            <w:tcBorders>
              <w:top w:val="nil"/>
              <w:bottom w:val="nil"/>
            </w:tcBorders>
            <w:shd w:val="clear" w:color="auto" w:fill="auto"/>
          </w:tcPr>
          <w:p w14:paraId="4547D507" w14:textId="77777777" w:rsidR="00580532" w:rsidRPr="00E84057" w:rsidRDefault="00580532" w:rsidP="005369A0">
            <w:pPr>
              <w:suppressAutoHyphens w:val="0"/>
              <w:spacing w:before="40" w:after="40" w:line="220" w:lineRule="exact"/>
              <w:ind w:right="113"/>
              <w:jc w:val="right"/>
              <w:rPr>
                <w:sz w:val="18"/>
              </w:rPr>
            </w:pPr>
            <w:r w:rsidRPr="00E84057">
              <w:rPr>
                <w:sz w:val="18"/>
              </w:rPr>
              <w:t>25</w:t>
            </w:r>
          </w:p>
        </w:tc>
        <w:tc>
          <w:tcPr>
            <w:tcW w:w="734" w:type="dxa"/>
            <w:tcBorders>
              <w:top w:val="nil"/>
              <w:bottom w:val="nil"/>
            </w:tcBorders>
            <w:shd w:val="clear" w:color="auto" w:fill="auto"/>
          </w:tcPr>
          <w:p w14:paraId="6FC441AF" w14:textId="77777777" w:rsidR="00580532" w:rsidRPr="00E84057" w:rsidRDefault="00580532" w:rsidP="005369A0">
            <w:pPr>
              <w:suppressAutoHyphens w:val="0"/>
              <w:spacing w:before="40" w:after="40" w:line="220" w:lineRule="exact"/>
              <w:ind w:right="113"/>
              <w:jc w:val="right"/>
              <w:rPr>
                <w:sz w:val="18"/>
              </w:rPr>
            </w:pPr>
            <w:r w:rsidRPr="00E84057">
              <w:rPr>
                <w:sz w:val="18"/>
              </w:rPr>
              <w:t>2</w:t>
            </w:r>
          </w:p>
        </w:tc>
        <w:tc>
          <w:tcPr>
            <w:tcW w:w="862" w:type="dxa"/>
            <w:tcBorders>
              <w:top w:val="nil"/>
              <w:bottom w:val="nil"/>
            </w:tcBorders>
            <w:shd w:val="clear" w:color="auto" w:fill="auto"/>
          </w:tcPr>
          <w:p w14:paraId="5718D61A" w14:textId="77777777" w:rsidR="00580532" w:rsidRPr="00E84057" w:rsidRDefault="00580532" w:rsidP="005369A0">
            <w:pPr>
              <w:suppressAutoHyphens w:val="0"/>
              <w:spacing w:before="40" w:after="40" w:line="220" w:lineRule="exact"/>
              <w:ind w:right="113"/>
              <w:jc w:val="right"/>
              <w:rPr>
                <w:sz w:val="18"/>
              </w:rPr>
            </w:pPr>
            <w:r w:rsidRPr="00E84057">
              <w:rPr>
                <w:sz w:val="18"/>
              </w:rPr>
              <w:t>20</w:t>
            </w:r>
          </w:p>
        </w:tc>
        <w:tc>
          <w:tcPr>
            <w:tcW w:w="736" w:type="dxa"/>
            <w:tcBorders>
              <w:top w:val="nil"/>
              <w:bottom w:val="nil"/>
            </w:tcBorders>
            <w:shd w:val="clear" w:color="auto" w:fill="auto"/>
          </w:tcPr>
          <w:p w14:paraId="6EDA8347" w14:textId="77777777" w:rsidR="00580532" w:rsidRPr="00E84057" w:rsidRDefault="00580532" w:rsidP="005369A0">
            <w:pPr>
              <w:suppressAutoHyphens w:val="0"/>
              <w:spacing w:before="40" w:after="40" w:line="220" w:lineRule="exact"/>
              <w:ind w:right="113"/>
              <w:jc w:val="right"/>
              <w:rPr>
                <w:sz w:val="18"/>
              </w:rPr>
            </w:pPr>
            <w:r w:rsidRPr="00E84057">
              <w:rPr>
                <w:sz w:val="18"/>
              </w:rPr>
              <w:t>1</w:t>
            </w:r>
          </w:p>
        </w:tc>
        <w:tc>
          <w:tcPr>
            <w:tcW w:w="862" w:type="dxa"/>
            <w:tcBorders>
              <w:top w:val="nil"/>
              <w:bottom w:val="nil"/>
            </w:tcBorders>
            <w:shd w:val="clear" w:color="auto" w:fill="auto"/>
          </w:tcPr>
          <w:p w14:paraId="4FEB20D8" w14:textId="77777777" w:rsidR="00580532" w:rsidRPr="00E84057" w:rsidRDefault="00580532" w:rsidP="005369A0">
            <w:pPr>
              <w:suppressAutoHyphens w:val="0"/>
              <w:spacing w:before="40" w:after="40" w:line="220" w:lineRule="exact"/>
              <w:ind w:right="113"/>
              <w:jc w:val="right"/>
              <w:rPr>
                <w:sz w:val="18"/>
              </w:rPr>
            </w:pPr>
            <w:r w:rsidRPr="00E84057">
              <w:rPr>
                <w:sz w:val="18"/>
              </w:rPr>
              <w:t>37</w:t>
            </w:r>
          </w:p>
        </w:tc>
        <w:tc>
          <w:tcPr>
            <w:tcW w:w="736" w:type="dxa"/>
            <w:tcBorders>
              <w:top w:val="nil"/>
              <w:bottom w:val="nil"/>
            </w:tcBorders>
            <w:shd w:val="clear" w:color="auto" w:fill="auto"/>
          </w:tcPr>
          <w:p w14:paraId="0A57E799" w14:textId="77777777" w:rsidR="00580532" w:rsidRPr="00E84057" w:rsidRDefault="00580532" w:rsidP="005369A0">
            <w:pPr>
              <w:suppressAutoHyphens w:val="0"/>
              <w:spacing w:before="40" w:after="40" w:line="220" w:lineRule="exact"/>
              <w:ind w:right="113"/>
              <w:jc w:val="right"/>
              <w:rPr>
                <w:sz w:val="18"/>
              </w:rPr>
            </w:pPr>
            <w:r w:rsidRPr="00E84057">
              <w:rPr>
                <w:sz w:val="18"/>
              </w:rPr>
              <w:t>3</w:t>
            </w:r>
          </w:p>
        </w:tc>
        <w:tc>
          <w:tcPr>
            <w:tcW w:w="862" w:type="dxa"/>
            <w:tcBorders>
              <w:top w:val="nil"/>
              <w:bottom w:val="nil"/>
            </w:tcBorders>
            <w:shd w:val="clear" w:color="auto" w:fill="auto"/>
          </w:tcPr>
          <w:p w14:paraId="695C85FD" w14:textId="77777777" w:rsidR="00580532" w:rsidRPr="00E84057" w:rsidRDefault="00580532" w:rsidP="005369A0">
            <w:pPr>
              <w:suppressAutoHyphens w:val="0"/>
              <w:spacing w:before="40" w:after="40" w:line="220" w:lineRule="exact"/>
              <w:ind w:right="113"/>
              <w:jc w:val="right"/>
              <w:rPr>
                <w:sz w:val="18"/>
              </w:rPr>
            </w:pPr>
            <w:r w:rsidRPr="00E84057">
              <w:rPr>
                <w:sz w:val="18"/>
              </w:rPr>
              <w:t>23</w:t>
            </w:r>
          </w:p>
        </w:tc>
        <w:tc>
          <w:tcPr>
            <w:tcW w:w="736" w:type="dxa"/>
            <w:tcBorders>
              <w:top w:val="nil"/>
              <w:bottom w:val="nil"/>
            </w:tcBorders>
            <w:shd w:val="clear" w:color="auto" w:fill="auto"/>
          </w:tcPr>
          <w:p w14:paraId="1D8D1799" w14:textId="77777777" w:rsidR="00580532" w:rsidRPr="00E84057" w:rsidRDefault="00580532" w:rsidP="005369A0">
            <w:pPr>
              <w:suppressAutoHyphens w:val="0"/>
              <w:spacing w:before="40" w:after="40" w:line="220" w:lineRule="exact"/>
              <w:ind w:right="113"/>
              <w:jc w:val="right"/>
              <w:rPr>
                <w:sz w:val="18"/>
              </w:rPr>
            </w:pPr>
            <w:r w:rsidRPr="00E84057">
              <w:rPr>
                <w:sz w:val="18"/>
              </w:rPr>
              <w:t>8</w:t>
            </w:r>
          </w:p>
        </w:tc>
        <w:tc>
          <w:tcPr>
            <w:tcW w:w="862" w:type="dxa"/>
            <w:tcBorders>
              <w:top w:val="nil"/>
              <w:bottom w:val="nil"/>
            </w:tcBorders>
            <w:shd w:val="clear" w:color="auto" w:fill="auto"/>
          </w:tcPr>
          <w:p w14:paraId="48CF1682" w14:textId="77777777" w:rsidR="00580532" w:rsidRPr="00E84057" w:rsidRDefault="00580532" w:rsidP="005369A0">
            <w:pPr>
              <w:suppressAutoHyphens w:val="0"/>
              <w:spacing w:before="40" w:after="40" w:line="220" w:lineRule="exact"/>
              <w:ind w:right="113"/>
              <w:jc w:val="right"/>
              <w:rPr>
                <w:sz w:val="18"/>
              </w:rPr>
            </w:pPr>
            <w:r w:rsidRPr="00E84057">
              <w:rPr>
                <w:sz w:val="18"/>
              </w:rPr>
              <w:t>29</w:t>
            </w:r>
          </w:p>
        </w:tc>
        <w:tc>
          <w:tcPr>
            <w:tcW w:w="705" w:type="dxa"/>
            <w:tcBorders>
              <w:top w:val="nil"/>
              <w:bottom w:val="nil"/>
            </w:tcBorders>
            <w:shd w:val="clear" w:color="auto" w:fill="auto"/>
          </w:tcPr>
          <w:p w14:paraId="4B9F4F78" w14:textId="77777777" w:rsidR="00580532" w:rsidRPr="00E84057" w:rsidRDefault="00580532" w:rsidP="005369A0">
            <w:pPr>
              <w:suppressAutoHyphens w:val="0"/>
              <w:spacing w:before="40" w:after="40" w:line="220" w:lineRule="exact"/>
              <w:ind w:right="113"/>
              <w:jc w:val="right"/>
              <w:rPr>
                <w:sz w:val="18"/>
              </w:rPr>
            </w:pPr>
            <w:r w:rsidRPr="00E84057">
              <w:rPr>
                <w:sz w:val="18"/>
              </w:rPr>
              <w:t>7</w:t>
            </w:r>
          </w:p>
        </w:tc>
      </w:tr>
      <w:tr w:rsidR="00814F31" w:rsidRPr="00E84057" w14:paraId="0ECE0082" w14:textId="77777777" w:rsidTr="00CB758C">
        <w:tc>
          <w:tcPr>
            <w:tcW w:w="1812" w:type="dxa"/>
            <w:vMerge/>
            <w:tcBorders>
              <w:top w:val="nil"/>
            </w:tcBorders>
            <w:shd w:val="clear" w:color="auto" w:fill="auto"/>
          </w:tcPr>
          <w:p w14:paraId="77BB7777" w14:textId="77777777" w:rsidR="00580532" w:rsidRPr="00E84057" w:rsidRDefault="00580532" w:rsidP="00E84057">
            <w:pPr>
              <w:suppressAutoHyphens w:val="0"/>
              <w:spacing w:before="40" w:after="40" w:line="220" w:lineRule="exact"/>
              <w:ind w:right="113"/>
              <w:rPr>
                <w:sz w:val="18"/>
              </w:rPr>
            </w:pPr>
          </w:p>
        </w:tc>
        <w:tc>
          <w:tcPr>
            <w:tcW w:w="2413" w:type="dxa"/>
            <w:tcBorders>
              <w:top w:val="nil"/>
            </w:tcBorders>
            <w:shd w:val="clear" w:color="auto" w:fill="auto"/>
          </w:tcPr>
          <w:p w14:paraId="6DE31932" w14:textId="77777777" w:rsidR="00580532" w:rsidRPr="00E84057" w:rsidRDefault="00580532" w:rsidP="00E84057">
            <w:pPr>
              <w:suppressAutoHyphens w:val="0"/>
              <w:spacing w:before="40" w:after="40" w:line="220" w:lineRule="exact"/>
              <w:ind w:right="113"/>
              <w:rPr>
                <w:sz w:val="18"/>
              </w:rPr>
            </w:pPr>
            <w:r w:rsidRPr="00E84057">
              <w:rPr>
                <w:sz w:val="18"/>
              </w:rPr>
              <w:t>Between 56 to 65</w:t>
            </w:r>
          </w:p>
        </w:tc>
        <w:tc>
          <w:tcPr>
            <w:tcW w:w="862" w:type="dxa"/>
            <w:tcBorders>
              <w:top w:val="nil"/>
            </w:tcBorders>
            <w:shd w:val="clear" w:color="auto" w:fill="auto"/>
          </w:tcPr>
          <w:p w14:paraId="3C4A94DE" w14:textId="77777777" w:rsidR="00580532" w:rsidRPr="00E84057" w:rsidRDefault="00580532" w:rsidP="005369A0">
            <w:pPr>
              <w:suppressAutoHyphens w:val="0"/>
              <w:spacing w:before="40" w:after="40" w:line="220" w:lineRule="exact"/>
              <w:ind w:right="113"/>
              <w:jc w:val="right"/>
              <w:rPr>
                <w:sz w:val="18"/>
              </w:rPr>
            </w:pPr>
            <w:r w:rsidRPr="00E84057">
              <w:rPr>
                <w:sz w:val="18"/>
              </w:rPr>
              <w:t>3</w:t>
            </w:r>
          </w:p>
        </w:tc>
        <w:tc>
          <w:tcPr>
            <w:tcW w:w="734" w:type="dxa"/>
            <w:tcBorders>
              <w:top w:val="nil"/>
            </w:tcBorders>
            <w:shd w:val="clear" w:color="auto" w:fill="auto"/>
          </w:tcPr>
          <w:p w14:paraId="143DCC50"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0" w:type="dxa"/>
            <w:tcBorders>
              <w:top w:val="nil"/>
            </w:tcBorders>
            <w:shd w:val="clear" w:color="auto" w:fill="auto"/>
          </w:tcPr>
          <w:p w14:paraId="21D3CD5D" w14:textId="77777777" w:rsidR="00580532" w:rsidRPr="00E84057" w:rsidRDefault="00580532" w:rsidP="005369A0">
            <w:pPr>
              <w:suppressAutoHyphens w:val="0"/>
              <w:spacing w:before="40" w:after="40" w:line="220" w:lineRule="exact"/>
              <w:ind w:right="113"/>
              <w:jc w:val="right"/>
              <w:rPr>
                <w:sz w:val="18"/>
              </w:rPr>
            </w:pPr>
            <w:r w:rsidRPr="00E84057">
              <w:rPr>
                <w:sz w:val="18"/>
              </w:rPr>
              <w:t>3</w:t>
            </w:r>
          </w:p>
        </w:tc>
        <w:tc>
          <w:tcPr>
            <w:tcW w:w="734" w:type="dxa"/>
            <w:tcBorders>
              <w:top w:val="nil"/>
            </w:tcBorders>
            <w:shd w:val="clear" w:color="auto" w:fill="auto"/>
          </w:tcPr>
          <w:p w14:paraId="557A3A62"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tcBorders>
              <w:top w:val="nil"/>
            </w:tcBorders>
            <w:shd w:val="clear" w:color="auto" w:fill="auto"/>
          </w:tcPr>
          <w:p w14:paraId="4D1E9406" w14:textId="77777777" w:rsidR="00580532" w:rsidRPr="00E84057" w:rsidRDefault="00580532" w:rsidP="005369A0">
            <w:pPr>
              <w:suppressAutoHyphens w:val="0"/>
              <w:spacing w:before="40" w:after="40" w:line="220" w:lineRule="exact"/>
              <w:ind w:right="113"/>
              <w:jc w:val="right"/>
              <w:rPr>
                <w:sz w:val="18"/>
              </w:rPr>
            </w:pPr>
            <w:r w:rsidRPr="00E84057">
              <w:rPr>
                <w:sz w:val="18"/>
              </w:rPr>
              <w:t>6</w:t>
            </w:r>
          </w:p>
        </w:tc>
        <w:tc>
          <w:tcPr>
            <w:tcW w:w="736" w:type="dxa"/>
            <w:tcBorders>
              <w:top w:val="nil"/>
            </w:tcBorders>
            <w:shd w:val="clear" w:color="auto" w:fill="auto"/>
          </w:tcPr>
          <w:p w14:paraId="29217C87"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tcBorders>
              <w:top w:val="nil"/>
            </w:tcBorders>
            <w:shd w:val="clear" w:color="auto" w:fill="auto"/>
          </w:tcPr>
          <w:p w14:paraId="04B3126D" w14:textId="77777777" w:rsidR="00580532" w:rsidRPr="00E84057" w:rsidRDefault="00580532" w:rsidP="005369A0">
            <w:pPr>
              <w:suppressAutoHyphens w:val="0"/>
              <w:spacing w:before="40" w:after="40" w:line="220" w:lineRule="exact"/>
              <w:ind w:right="113"/>
              <w:jc w:val="right"/>
              <w:rPr>
                <w:sz w:val="18"/>
              </w:rPr>
            </w:pPr>
            <w:r w:rsidRPr="00E84057">
              <w:rPr>
                <w:sz w:val="18"/>
              </w:rPr>
              <w:t>4</w:t>
            </w:r>
          </w:p>
        </w:tc>
        <w:tc>
          <w:tcPr>
            <w:tcW w:w="736" w:type="dxa"/>
            <w:tcBorders>
              <w:top w:val="nil"/>
            </w:tcBorders>
            <w:shd w:val="clear" w:color="auto" w:fill="auto"/>
          </w:tcPr>
          <w:p w14:paraId="64D688BB" w14:textId="77777777" w:rsidR="00580532" w:rsidRPr="00E84057" w:rsidRDefault="00580532" w:rsidP="005369A0">
            <w:pPr>
              <w:suppressAutoHyphens w:val="0"/>
              <w:spacing w:before="40" w:after="40" w:line="220" w:lineRule="exact"/>
              <w:ind w:right="113"/>
              <w:jc w:val="right"/>
              <w:rPr>
                <w:sz w:val="18"/>
              </w:rPr>
            </w:pPr>
            <w:r w:rsidRPr="00E84057">
              <w:rPr>
                <w:sz w:val="18"/>
              </w:rPr>
              <w:t>2</w:t>
            </w:r>
          </w:p>
        </w:tc>
        <w:tc>
          <w:tcPr>
            <w:tcW w:w="862" w:type="dxa"/>
            <w:tcBorders>
              <w:top w:val="nil"/>
            </w:tcBorders>
            <w:shd w:val="clear" w:color="auto" w:fill="auto"/>
          </w:tcPr>
          <w:p w14:paraId="1548636D" w14:textId="77777777" w:rsidR="00580532" w:rsidRPr="00E84057" w:rsidRDefault="00580532" w:rsidP="005369A0">
            <w:pPr>
              <w:suppressAutoHyphens w:val="0"/>
              <w:spacing w:before="40" w:after="40" w:line="220" w:lineRule="exact"/>
              <w:ind w:right="113"/>
              <w:jc w:val="right"/>
              <w:rPr>
                <w:sz w:val="18"/>
              </w:rPr>
            </w:pPr>
            <w:r w:rsidRPr="00E84057">
              <w:rPr>
                <w:sz w:val="18"/>
              </w:rPr>
              <w:t>2</w:t>
            </w:r>
          </w:p>
        </w:tc>
        <w:tc>
          <w:tcPr>
            <w:tcW w:w="736" w:type="dxa"/>
            <w:tcBorders>
              <w:top w:val="nil"/>
            </w:tcBorders>
            <w:shd w:val="clear" w:color="auto" w:fill="auto"/>
          </w:tcPr>
          <w:p w14:paraId="151AF8E2" w14:textId="77777777" w:rsidR="00580532" w:rsidRPr="00E84057" w:rsidRDefault="00580532" w:rsidP="005369A0">
            <w:pPr>
              <w:suppressAutoHyphens w:val="0"/>
              <w:spacing w:before="40" w:after="40" w:line="220" w:lineRule="exact"/>
              <w:ind w:right="113"/>
              <w:jc w:val="right"/>
              <w:rPr>
                <w:sz w:val="18"/>
              </w:rPr>
            </w:pPr>
            <w:r w:rsidRPr="00E84057">
              <w:rPr>
                <w:sz w:val="18"/>
              </w:rPr>
              <w:t>2</w:t>
            </w:r>
          </w:p>
        </w:tc>
        <w:tc>
          <w:tcPr>
            <w:tcW w:w="862" w:type="dxa"/>
            <w:tcBorders>
              <w:top w:val="nil"/>
            </w:tcBorders>
            <w:shd w:val="clear" w:color="auto" w:fill="auto"/>
          </w:tcPr>
          <w:p w14:paraId="46CAB6FD" w14:textId="77777777" w:rsidR="00580532" w:rsidRPr="00E84057" w:rsidRDefault="00580532" w:rsidP="005369A0">
            <w:pPr>
              <w:suppressAutoHyphens w:val="0"/>
              <w:spacing w:before="40" w:after="40" w:line="220" w:lineRule="exact"/>
              <w:ind w:right="113"/>
              <w:jc w:val="right"/>
              <w:rPr>
                <w:sz w:val="18"/>
              </w:rPr>
            </w:pPr>
            <w:r w:rsidRPr="00E84057">
              <w:rPr>
                <w:sz w:val="18"/>
              </w:rPr>
              <w:t>4</w:t>
            </w:r>
          </w:p>
        </w:tc>
        <w:tc>
          <w:tcPr>
            <w:tcW w:w="705" w:type="dxa"/>
            <w:tcBorders>
              <w:top w:val="nil"/>
            </w:tcBorders>
            <w:shd w:val="clear" w:color="auto" w:fill="auto"/>
          </w:tcPr>
          <w:p w14:paraId="69DAED49" w14:textId="77777777" w:rsidR="00580532" w:rsidRPr="00E84057" w:rsidRDefault="00580532" w:rsidP="005369A0">
            <w:pPr>
              <w:suppressAutoHyphens w:val="0"/>
              <w:spacing w:before="40" w:after="40" w:line="220" w:lineRule="exact"/>
              <w:ind w:right="113"/>
              <w:jc w:val="right"/>
              <w:rPr>
                <w:sz w:val="18"/>
              </w:rPr>
            </w:pPr>
            <w:r w:rsidRPr="00E84057">
              <w:rPr>
                <w:sz w:val="18"/>
              </w:rPr>
              <w:t>1</w:t>
            </w:r>
          </w:p>
        </w:tc>
      </w:tr>
      <w:tr w:rsidR="00814F31" w:rsidRPr="00E84057" w14:paraId="2AB7E845" w14:textId="77777777" w:rsidTr="002873C2">
        <w:tc>
          <w:tcPr>
            <w:tcW w:w="1812" w:type="dxa"/>
            <w:vMerge/>
            <w:shd w:val="clear" w:color="auto" w:fill="auto"/>
          </w:tcPr>
          <w:p w14:paraId="0FF63FCA" w14:textId="77777777" w:rsidR="00580532" w:rsidRPr="00E84057" w:rsidRDefault="00580532" w:rsidP="00E84057">
            <w:pPr>
              <w:suppressAutoHyphens w:val="0"/>
              <w:spacing w:before="40" w:after="40" w:line="220" w:lineRule="exact"/>
              <w:ind w:right="113"/>
              <w:rPr>
                <w:sz w:val="18"/>
              </w:rPr>
            </w:pPr>
          </w:p>
        </w:tc>
        <w:tc>
          <w:tcPr>
            <w:tcW w:w="2413" w:type="dxa"/>
            <w:tcBorders>
              <w:bottom w:val="single" w:sz="4" w:space="0" w:color="auto"/>
            </w:tcBorders>
            <w:shd w:val="clear" w:color="auto" w:fill="auto"/>
          </w:tcPr>
          <w:p w14:paraId="74F9E393" w14:textId="77777777" w:rsidR="00580532" w:rsidRPr="00E84057" w:rsidRDefault="00580532" w:rsidP="00E84057">
            <w:pPr>
              <w:suppressAutoHyphens w:val="0"/>
              <w:spacing w:before="40" w:after="40" w:line="220" w:lineRule="exact"/>
              <w:ind w:right="113"/>
              <w:rPr>
                <w:sz w:val="18"/>
              </w:rPr>
            </w:pPr>
            <w:r w:rsidRPr="00E84057">
              <w:rPr>
                <w:sz w:val="18"/>
              </w:rPr>
              <w:t>Between 66 to 77</w:t>
            </w:r>
          </w:p>
        </w:tc>
        <w:tc>
          <w:tcPr>
            <w:tcW w:w="862" w:type="dxa"/>
            <w:tcBorders>
              <w:bottom w:val="single" w:sz="4" w:space="0" w:color="auto"/>
            </w:tcBorders>
            <w:shd w:val="clear" w:color="auto" w:fill="auto"/>
          </w:tcPr>
          <w:p w14:paraId="319C6B46"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4" w:type="dxa"/>
            <w:tcBorders>
              <w:bottom w:val="single" w:sz="4" w:space="0" w:color="auto"/>
            </w:tcBorders>
            <w:shd w:val="clear" w:color="auto" w:fill="auto"/>
          </w:tcPr>
          <w:p w14:paraId="58CC336C"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0" w:type="dxa"/>
            <w:tcBorders>
              <w:bottom w:val="single" w:sz="4" w:space="0" w:color="auto"/>
            </w:tcBorders>
            <w:shd w:val="clear" w:color="auto" w:fill="auto"/>
          </w:tcPr>
          <w:p w14:paraId="2CDD8BA7"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4" w:type="dxa"/>
            <w:tcBorders>
              <w:bottom w:val="single" w:sz="4" w:space="0" w:color="auto"/>
            </w:tcBorders>
            <w:shd w:val="clear" w:color="auto" w:fill="auto"/>
          </w:tcPr>
          <w:p w14:paraId="4A436234"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tcBorders>
              <w:bottom w:val="single" w:sz="4" w:space="0" w:color="auto"/>
            </w:tcBorders>
            <w:shd w:val="clear" w:color="auto" w:fill="auto"/>
          </w:tcPr>
          <w:p w14:paraId="161B4B3F" w14:textId="77777777" w:rsidR="00580532" w:rsidRPr="00E84057" w:rsidRDefault="00580532" w:rsidP="005369A0">
            <w:pPr>
              <w:suppressAutoHyphens w:val="0"/>
              <w:spacing w:before="40" w:after="40" w:line="220" w:lineRule="exact"/>
              <w:ind w:right="113"/>
              <w:jc w:val="right"/>
              <w:rPr>
                <w:sz w:val="18"/>
              </w:rPr>
            </w:pPr>
            <w:r w:rsidRPr="00E84057">
              <w:rPr>
                <w:sz w:val="18"/>
              </w:rPr>
              <w:t>1</w:t>
            </w:r>
          </w:p>
        </w:tc>
        <w:tc>
          <w:tcPr>
            <w:tcW w:w="736" w:type="dxa"/>
            <w:tcBorders>
              <w:bottom w:val="single" w:sz="4" w:space="0" w:color="auto"/>
            </w:tcBorders>
            <w:shd w:val="clear" w:color="auto" w:fill="auto"/>
          </w:tcPr>
          <w:p w14:paraId="30226802"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tcBorders>
              <w:bottom w:val="single" w:sz="4" w:space="0" w:color="auto"/>
            </w:tcBorders>
            <w:shd w:val="clear" w:color="auto" w:fill="auto"/>
          </w:tcPr>
          <w:p w14:paraId="32FCF071" w14:textId="77777777" w:rsidR="00580532" w:rsidRPr="00E84057" w:rsidRDefault="00580532" w:rsidP="005369A0">
            <w:pPr>
              <w:suppressAutoHyphens w:val="0"/>
              <w:spacing w:before="40" w:after="40" w:line="220" w:lineRule="exact"/>
              <w:ind w:right="113"/>
              <w:jc w:val="right"/>
              <w:rPr>
                <w:sz w:val="18"/>
              </w:rPr>
            </w:pPr>
            <w:r w:rsidRPr="00E84057">
              <w:rPr>
                <w:sz w:val="18"/>
              </w:rPr>
              <w:t>2</w:t>
            </w:r>
          </w:p>
        </w:tc>
        <w:tc>
          <w:tcPr>
            <w:tcW w:w="736" w:type="dxa"/>
            <w:tcBorders>
              <w:bottom w:val="single" w:sz="4" w:space="0" w:color="auto"/>
            </w:tcBorders>
            <w:shd w:val="clear" w:color="auto" w:fill="auto"/>
          </w:tcPr>
          <w:p w14:paraId="2CA0DF1E"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tcBorders>
              <w:bottom w:val="single" w:sz="4" w:space="0" w:color="auto"/>
            </w:tcBorders>
            <w:shd w:val="clear" w:color="auto" w:fill="auto"/>
          </w:tcPr>
          <w:p w14:paraId="329C40FD"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6" w:type="dxa"/>
            <w:tcBorders>
              <w:bottom w:val="single" w:sz="4" w:space="0" w:color="auto"/>
            </w:tcBorders>
            <w:shd w:val="clear" w:color="auto" w:fill="auto"/>
          </w:tcPr>
          <w:p w14:paraId="2F760181"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tcBorders>
              <w:bottom w:val="single" w:sz="4" w:space="0" w:color="auto"/>
            </w:tcBorders>
            <w:shd w:val="clear" w:color="auto" w:fill="auto"/>
          </w:tcPr>
          <w:p w14:paraId="5D24724D" w14:textId="77777777" w:rsidR="00580532" w:rsidRPr="00E84057" w:rsidRDefault="00580532" w:rsidP="005369A0">
            <w:pPr>
              <w:suppressAutoHyphens w:val="0"/>
              <w:spacing w:before="40" w:after="40" w:line="220" w:lineRule="exact"/>
              <w:ind w:right="113"/>
              <w:jc w:val="right"/>
              <w:rPr>
                <w:sz w:val="18"/>
              </w:rPr>
            </w:pPr>
            <w:r w:rsidRPr="00E84057">
              <w:rPr>
                <w:sz w:val="18"/>
              </w:rPr>
              <w:t>2</w:t>
            </w:r>
          </w:p>
        </w:tc>
        <w:tc>
          <w:tcPr>
            <w:tcW w:w="705" w:type="dxa"/>
            <w:tcBorders>
              <w:bottom w:val="single" w:sz="4" w:space="0" w:color="auto"/>
            </w:tcBorders>
            <w:shd w:val="clear" w:color="auto" w:fill="auto"/>
          </w:tcPr>
          <w:p w14:paraId="5A41D5E7"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r>
      <w:tr w:rsidR="00814F31" w:rsidRPr="00E84057" w14:paraId="7459ABFC" w14:textId="77777777" w:rsidTr="002873C2">
        <w:tc>
          <w:tcPr>
            <w:tcW w:w="1812" w:type="dxa"/>
            <w:vMerge/>
            <w:shd w:val="clear" w:color="auto" w:fill="auto"/>
          </w:tcPr>
          <w:p w14:paraId="6C566160" w14:textId="77777777" w:rsidR="00580532" w:rsidRPr="00E84057" w:rsidRDefault="00580532" w:rsidP="00E84057">
            <w:pPr>
              <w:suppressAutoHyphens w:val="0"/>
              <w:spacing w:before="40" w:after="40" w:line="220" w:lineRule="exact"/>
              <w:ind w:right="113"/>
              <w:rPr>
                <w:sz w:val="18"/>
              </w:rPr>
            </w:pPr>
          </w:p>
        </w:tc>
        <w:tc>
          <w:tcPr>
            <w:tcW w:w="2413" w:type="dxa"/>
            <w:tcBorders>
              <w:top w:val="single" w:sz="4" w:space="0" w:color="auto"/>
              <w:bottom w:val="single" w:sz="4" w:space="0" w:color="auto"/>
            </w:tcBorders>
            <w:shd w:val="clear" w:color="auto" w:fill="auto"/>
          </w:tcPr>
          <w:p w14:paraId="48E29690" w14:textId="77777777" w:rsidR="00580532" w:rsidRPr="002873C2" w:rsidRDefault="00580532" w:rsidP="002873C2">
            <w:pPr>
              <w:suppressAutoHyphens w:val="0"/>
              <w:spacing w:before="80" w:after="80" w:line="220" w:lineRule="exact"/>
              <w:ind w:left="283"/>
              <w:rPr>
                <w:b/>
                <w:sz w:val="18"/>
              </w:rPr>
            </w:pPr>
            <w:r w:rsidRPr="002873C2">
              <w:rPr>
                <w:b/>
                <w:sz w:val="18"/>
              </w:rPr>
              <w:t xml:space="preserve">Total </w:t>
            </w:r>
          </w:p>
        </w:tc>
        <w:tc>
          <w:tcPr>
            <w:tcW w:w="862" w:type="dxa"/>
            <w:tcBorders>
              <w:top w:val="single" w:sz="4" w:space="0" w:color="auto"/>
              <w:bottom w:val="single" w:sz="4" w:space="0" w:color="auto"/>
            </w:tcBorders>
            <w:shd w:val="clear" w:color="auto" w:fill="auto"/>
          </w:tcPr>
          <w:p w14:paraId="37B6E15D" w14:textId="77777777" w:rsidR="00580532" w:rsidRPr="002873C2" w:rsidRDefault="00580532" w:rsidP="002873C2">
            <w:pPr>
              <w:suppressAutoHyphens w:val="0"/>
              <w:spacing w:before="80" w:after="80" w:line="220" w:lineRule="exact"/>
              <w:ind w:right="113"/>
              <w:jc w:val="right"/>
              <w:rPr>
                <w:b/>
                <w:sz w:val="18"/>
              </w:rPr>
            </w:pPr>
            <w:r w:rsidRPr="002873C2">
              <w:rPr>
                <w:b/>
                <w:sz w:val="18"/>
              </w:rPr>
              <w:t>80</w:t>
            </w:r>
          </w:p>
        </w:tc>
        <w:tc>
          <w:tcPr>
            <w:tcW w:w="734" w:type="dxa"/>
            <w:tcBorders>
              <w:top w:val="single" w:sz="4" w:space="0" w:color="auto"/>
              <w:bottom w:val="single" w:sz="4" w:space="0" w:color="auto"/>
            </w:tcBorders>
            <w:shd w:val="clear" w:color="auto" w:fill="auto"/>
          </w:tcPr>
          <w:p w14:paraId="7DF07876" w14:textId="77777777" w:rsidR="00580532" w:rsidRPr="002873C2" w:rsidRDefault="00580532" w:rsidP="002873C2">
            <w:pPr>
              <w:suppressAutoHyphens w:val="0"/>
              <w:spacing w:before="80" w:after="80" w:line="220" w:lineRule="exact"/>
              <w:ind w:right="113"/>
              <w:jc w:val="right"/>
              <w:rPr>
                <w:b/>
                <w:sz w:val="18"/>
              </w:rPr>
            </w:pPr>
            <w:r w:rsidRPr="002873C2">
              <w:rPr>
                <w:b/>
                <w:sz w:val="18"/>
              </w:rPr>
              <w:t>3</w:t>
            </w:r>
          </w:p>
        </w:tc>
        <w:tc>
          <w:tcPr>
            <w:tcW w:w="860" w:type="dxa"/>
            <w:tcBorders>
              <w:top w:val="single" w:sz="4" w:space="0" w:color="auto"/>
              <w:bottom w:val="single" w:sz="4" w:space="0" w:color="auto"/>
            </w:tcBorders>
            <w:shd w:val="clear" w:color="auto" w:fill="auto"/>
          </w:tcPr>
          <w:p w14:paraId="0D4A323E" w14:textId="77777777" w:rsidR="00580532" w:rsidRPr="002873C2" w:rsidRDefault="00580532" w:rsidP="002873C2">
            <w:pPr>
              <w:suppressAutoHyphens w:val="0"/>
              <w:spacing w:before="80" w:after="80" w:line="220" w:lineRule="exact"/>
              <w:ind w:right="113"/>
              <w:jc w:val="right"/>
              <w:rPr>
                <w:b/>
                <w:sz w:val="18"/>
              </w:rPr>
            </w:pPr>
            <w:r w:rsidRPr="002873C2">
              <w:rPr>
                <w:b/>
                <w:sz w:val="18"/>
              </w:rPr>
              <w:t>576</w:t>
            </w:r>
          </w:p>
        </w:tc>
        <w:tc>
          <w:tcPr>
            <w:tcW w:w="734" w:type="dxa"/>
            <w:tcBorders>
              <w:top w:val="single" w:sz="4" w:space="0" w:color="auto"/>
              <w:bottom w:val="single" w:sz="4" w:space="0" w:color="auto"/>
            </w:tcBorders>
            <w:shd w:val="clear" w:color="auto" w:fill="auto"/>
          </w:tcPr>
          <w:p w14:paraId="7276333C" w14:textId="77777777" w:rsidR="00580532" w:rsidRPr="002873C2" w:rsidRDefault="00580532" w:rsidP="002873C2">
            <w:pPr>
              <w:suppressAutoHyphens w:val="0"/>
              <w:spacing w:before="80" w:after="80" w:line="220" w:lineRule="exact"/>
              <w:ind w:right="113"/>
              <w:jc w:val="right"/>
              <w:rPr>
                <w:b/>
                <w:sz w:val="18"/>
              </w:rPr>
            </w:pPr>
            <w:r w:rsidRPr="002873C2">
              <w:rPr>
                <w:b/>
                <w:sz w:val="18"/>
              </w:rPr>
              <w:t>33</w:t>
            </w:r>
          </w:p>
        </w:tc>
        <w:tc>
          <w:tcPr>
            <w:tcW w:w="862" w:type="dxa"/>
            <w:tcBorders>
              <w:top w:val="single" w:sz="4" w:space="0" w:color="auto"/>
              <w:bottom w:val="single" w:sz="4" w:space="0" w:color="auto"/>
            </w:tcBorders>
            <w:shd w:val="clear" w:color="auto" w:fill="auto"/>
          </w:tcPr>
          <w:p w14:paraId="3B988646" w14:textId="77777777" w:rsidR="00580532" w:rsidRPr="002873C2" w:rsidRDefault="00580532" w:rsidP="002873C2">
            <w:pPr>
              <w:suppressAutoHyphens w:val="0"/>
              <w:spacing w:before="80" w:after="80" w:line="220" w:lineRule="exact"/>
              <w:ind w:right="113"/>
              <w:jc w:val="right"/>
              <w:rPr>
                <w:b/>
                <w:sz w:val="18"/>
              </w:rPr>
            </w:pPr>
            <w:r w:rsidRPr="002873C2">
              <w:rPr>
                <w:b/>
                <w:sz w:val="18"/>
              </w:rPr>
              <w:t>359</w:t>
            </w:r>
          </w:p>
        </w:tc>
        <w:tc>
          <w:tcPr>
            <w:tcW w:w="736" w:type="dxa"/>
            <w:tcBorders>
              <w:top w:val="single" w:sz="4" w:space="0" w:color="auto"/>
              <w:bottom w:val="single" w:sz="4" w:space="0" w:color="auto"/>
            </w:tcBorders>
            <w:shd w:val="clear" w:color="auto" w:fill="auto"/>
          </w:tcPr>
          <w:p w14:paraId="65640079" w14:textId="77777777" w:rsidR="00580532" w:rsidRPr="002873C2" w:rsidRDefault="00580532" w:rsidP="002873C2">
            <w:pPr>
              <w:suppressAutoHyphens w:val="0"/>
              <w:spacing w:before="80" w:after="80" w:line="220" w:lineRule="exact"/>
              <w:ind w:right="113"/>
              <w:jc w:val="right"/>
              <w:rPr>
                <w:b/>
                <w:sz w:val="18"/>
              </w:rPr>
            </w:pPr>
            <w:r w:rsidRPr="002873C2">
              <w:rPr>
                <w:b/>
                <w:sz w:val="18"/>
              </w:rPr>
              <w:t>21</w:t>
            </w:r>
          </w:p>
        </w:tc>
        <w:tc>
          <w:tcPr>
            <w:tcW w:w="862" w:type="dxa"/>
            <w:tcBorders>
              <w:top w:val="single" w:sz="4" w:space="0" w:color="auto"/>
              <w:bottom w:val="single" w:sz="4" w:space="0" w:color="auto"/>
            </w:tcBorders>
            <w:shd w:val="clear" w:color="auto" w:fill="auto"/>
          </w:tcPr>
          <w:p w14:paraId="48730204" w14:textId="77777777" w:rsidR="00580532" w:rsidRPr="002873C2" w:rsidRDefault="00580532" w:rsidP="002873C2">
            <w:pPr>
              <w:suppressAutoHyphens w:val="0"/>
              <w:spacing w:before="80" w:after="80" w:line="220" w:lineRule="exact"/>
              <w:ind w:right="113"/>
              <w:jc w:val="right"/>
              <w:rPr>
                <w:b/>
                <w:sz w:val="18"/>
              </w:rPr>
            </w:pPr>
            <w:r w:rsidRPr="002873C2">
              <w:rPr>
                <w:b/>
                <w:sz w:val="18"/>
              </w:rPr>
              <w:t>415</w:t>
            </w:r>
          </w:p>
        </w:tc>
        <w:tc>
          <w:tcPr>
            <w:tcW w:w="736" w:type="dxa"/>
            <w:tcBorders>
              <w:top w:val="single" w:sz="4" w:space="0" w:color="auto"/>
              <w:bottom w:val="single" w:sz="4" w:space="0" w:color="auto"/>
            </w:tcBorders>
            <w:shd w:val="clear" w:color="auto" w:fill="auto"/>
          </w:tcPr>
          <w:p w14:paraId="7F21280B" w14:textId="77777777" w:rsidR="00580532" w:rsidRPr="002873C2" w:rsidRDefault="00580532" w:rsidP="002873C2">
            <w:pPr>
              <w:suppressAutoHyphens w:val="0"/>
              <w:spacing w:before="80" w:after="80" w:line="220" w:lineRule="exact"/>
              <w:ind w:right="113"/>
              <w:jc w:val="right"/>
              <w:rPr>
                <w:b/>
                <w:sz w:val="18"/>
              </w:rPr>
            </w:pPr>
            <w:r w:rsidRPr="002873C2">
              <w:rPr>
                <w:b/>
                <w:sz w:val="18"/>
              </w:rPr>
              <w:t>20</w:t>
            </w:r>
          </w:p>
        </w:tc>
        <w:tc>
          <w:tcPr>
            <w:tcW w:w="862" w:type="dxa"/>
            <w:tcBorders>
              <w:top w:val="single" w:sz="4" w:space="0" w:color="auto"/>
              <w:bottom w:val="single" w:sz="4" w:space="0" w:color="auto"/>
            </w:tcBorders>
            <w:shd w:val="clear" w:color="auto" w:fill="auto"/>
          </w:tcPr>
          <w:p w14:paraId="360A30F9" w14:textId="77777777" w:rsidR="00580532" w:rsidRPr="002873C2" w:rsidRDefault="00580532" w:rsidP="002873C2">
            <w:pPr>
              <w:suppressAutoHyphens w:val="0"/>
              <w:spacing w:before="80" w:after="80" w:line="220" w:lineRule="exact"/>
              <w:ind w:right="113"/>
              <w:jc w:val="right"/>
              <w:rPr>
                <w:b/>
                <w:sz w:val="18"/>
              </w:rPr>
            </w:pPr>
            <w:r w:rsidRPr="002873C2">
              <w:rPr>
                <w:b/>
                <w:sz w:val="18"/>
              </w:rPr>
              <w:t>394</w:t>
            </w:r>
          </w:p>
        </w:tc>
        <w:tc>
          <w:tcPr>
            <w:tcW w:w="736" w:type="dxa"/>
            <w:tcBorders>
              <w:top w:val="single" w:sz="4" w:space="0" w:color="auto"/>
              <w:bottom w:val="single" w:sz="4" w:space="0" w:color="auto"/>
            </w:tcBorders>
            <w:shd w:val="clear" w:color="auto" w:fill="auto"/>
          </w:tcPr>
          <w:p w14:paraId="4005876A" w14:textId="77777777" w:rsidR="00580532" w:rsidRPr="002873C2" w:rsidRDefault="00580532" w:rsidP="002873C2">
            <w:pPr>
              <w:suppressAutoHyphens w:val="0"/>
              <w:spacing w:before="80" w:after="80" w:line="220" w:lineRule="exact"/>
              <w:ind w:right="113"/>
              <w:jc w:val="right"/>
              <w:rPr>
                <w:b/>
                <w:sz w:val="18"/>
              </w:rPr>
            </w:pPr>
            <w:r w:rsidRPr="002873C2">
              <w:rPr>
                <w:b/>
                <w:sz w:val="18"/>
              </w:rPr>
              <w:t>29</w:t>
            </w:r>
          </w:p>
        </w:tc>
        <w:tc>
          <w:tcPr>
            <w:tcW w:w="862" w:type="dxa"/>
            <w:tcBorders>
              <w:top w:val="single" w:sz="4" w:space="0" w:color="auto"/>
              <w:bottom w:val="single" w:sz="4" w:space="0" w:color="auto"/>
            </w:tcBorders>
            <w:shd w:val="clear" w:color="auto" w:fill="auto"/>
          </w:tcPr>
          <w:p w14:paraId="2F28C7DF" w14:textId="77777777" w:rsidR="00580532" w:rsidRPr="002873C2" w:rsidRDefault="00580532" w:rsidP="002873C2">
            <w:pPr>
              <w:suppressAutoHyphens w:val="0"/>
              <w:spacing w:before="80" w:after="80" w:line="220" w:lineRule="exact"/>
              <w:ind w:right="113"/>
              <w:jc w:val="right"/>
              <w:rPr>
                <w:b/>
                <w:sz w:val="18"/>
              </w:rPr>
            </w:pPr>
            <w:r w:rsidRPr="002873C2">
              <w:rPr>
                <w:b/>
                <w:sz w:val="18"/>
              </w:rPr>
              <w:t>293</w:t>
            </w:r>
          </w:p>
        </w:tc>
        <w:tc>
          <w:tcPr>
            <w:tcW w:w="705" w:type="dxa"/>
            <w:tcBorders>
              <w:top w:val="single" w:sz="4" w:space="0" w:color="auto"/>
              <w:bottom w:val="single" w:sz="4" w:space="0" w:color="auto"/>
            </w:tcBorders>
            <w:shd w:val="clear" w:color="auto" w:fill="auto"/>
          </w:tcPr>
          <w:p w14:paraId="4A889219" w14:textId="77777777" w:rsidR="00580532" w:rsidRPr="002873C2" w:rsidRDefault="00580532" w:rsidP="002873C2">
            <w:pPr>
              <w:suppressAutoHyphens w:val="0"/>
              <w:spacing w:before="80" w:after="80" w:line="220" w:lineRule="exact"/>
              <w:ind w:right="113"/>
              <w:jc w:val="right"/>
              <w:rPr>
                <w:b/>
                <w:sz w:val="18"/>
              </w:rPr>
            </w:pPr>
            <w:r w:rsidRPr="002873C2">
              <w:rPr>
                <w:b/>
                <w:sz w:val="18"/>
              </w:rPr>
              <w:t>35</w:t>
            </w:r>
          </w:p>
        </w:tc>
      </w:tr>
      <w:tr w:rsidR="00814F31" w:rsidRPr="00E84057" w14:paraId="77695F9E" w14:textId="77777777" w:rsidTr="002873C2">
        <w:tc>
          <w:tcPr>
            <w:tcW w:w="1812" w:type="dxa"/>
            <w:shd w:val="clear" w:color="auto" w:fill="auto"/>
          </w:tcPr>
          <w:p w14:paraId="2F27D9C2" w14:textId="77777777" w:rsidR="00580532" w:rsidRPr="00E84057" w:rsidRDefault="00580532" w:rsidP="00E84057">
            <w:pPr>
              <w:suppressAutoHyphens w:val="0"/>
              <w:spacing w:before="40" w:after="40" w:line="220" w:lineRule="exact"/>
              <w:ind w:right="113"/>
              <w:rPr>
                <w:sz w:val="18"/>
              </w:rPr>
            </w:pPr>
            <w:r w:rsidRPr="00E84057">
              <w:rPr>
                <w:sz w:val="18"/>
              </w:rPr>
              <w:t xml:space="preserve">Bahrain </w:t>
            </w:r>
          </w:p>
        </w:tc>
        <w:tc>
          <w:tcPr>
            <w:tcW w:w="2413" w:type="dxa"/>
            <w:tcBorders>
              <w:top w:val="single" w:sz="4" w:space="0" w:color="auto"/>
            </w:tcBorders>
            <w:shd w:val="clear" w:color="auto" w:fill="auto"/>
          </w:tcPr>
          <w:p w14:paraId="26D9C105" w14:textId="77777777" w:rsidR="00580532" w:rsidRPr="00E84057" w:rsidRDefault="00580532" w:rsidP="002873C2">
            <w:pPr>
              <w:suppressAutoHyphens w:val="0"/>
              <w:spacing w:before="40" w:after="40" w:line="220" w:lineRule="exact"/>
              <w:ind w:right="113"/>
              <w:jc w:val="right"/>
              <w:rPr>
                <w:sz w:val="18"/>
              </w:rPr>
            </w:pPr>
            <w:r w:rsidRPr="00E84057">
              <w:rPr>
                <w:sz w:val="18"/>
              </w:rPr>
              <w:t>31</w:t>
            </w:r>
          </w:p>
        </w:tc>
        <w:tc>
          <w:tcPr>
            <w:tcW w:w="862" w:type="dxa"/>
            <w:tcBorders>
              <w:top w:val="single" w:sz="4" w:space="0" w:color="auto"/>
            </w:tcBorders>
            <w:shd w:val="clear" w:color="auto" w:fill="auto"/>
          </w:tcPr>
          <w:p w14:paraId="0ACE929E"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4" w:type="dxa"/>
            <w:tcBorders>
              <w:top w:val="single" w:sz="4" w:space="0" w:color="auto"/>
            </w:tcBorders>
            <w:shd w:val="clear" w:color="auto" w:fill="auto"/>
          </w:tcPr>
          <w:p w14:paraId="31DB7AE9"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0" w:type="dxa"/>
            <w:tcBorders>
              <w:top w:val="single" w:sz="4" w:space="0" w:color="auto"/>
            </w:tcBorders>
            <w:shd w:val="clear" w:color="auto" w:fill="auto"/>
          </w:tcPr>
          <w:p w14:paraId="4C07095F"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4" w:type="dxa"/>
            <w:tcBorders>
              <w:top w:val="single" w:sz="4" w:space="0" w:color="auto"/>
            </w:tcBorders>
            <w:shd w:val="clear" w:color="auto" w:fill="auto"/>
          </w:tcPr>
          <w:p w14:paraId="44FF5B5A"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tcBorders>
              <w:top w:val="single" w:sz="4" w:space="0" w:color="auto"/>
            </w:tcBorders>
            <w:shd w:val="clear" w:color="auto" w:fill="auto"/>
          </w:tcPr>
          <w:p w14:paraId="13605D5F"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6" w:type="dxa"/>
            <w:tcBorders>
              <w:top w:val="single" w:sz="4" w:space="0" w:color="auto"/>
            </w:tcBorders>
            <w:shd w:val="clear" w:color="auto" w:fill="auto"/>
          </w:tcPr>
          <w:p w14:paraId="72EAB889"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tcBorders>
              <w:top w:val="single" w:sz="4" w:space="0" w:color="auto"/>
            </w:tcBorders>
            <w:shd w:val="clear" w:color="auto" w:fill="auto"/>
          </w:tcPr>
          <w:p w14:paraId="31B6545C"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6" w:type="dxa"/>
            <w:tcBorders>
              <w:top w:val="single" w:sz="4" w:space="0" w:color="auto"/>
            </w:tcBorders>
            <w:shd w:val="clear" w:color="auto" w:fill="auto"/>
          </w:tcPr>
          <w:p w14:paraId="3ACF192D"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tcBorders>
              <w:top w:val="single" w:sz="4" w:space="0" w:color="auto"/>
            </w:tcBorders>
            <w:shd w:val="clear" w:color="auto" w:fill="auto"/>
          </w:tcPr>
          <w:p w14:paraId="36059F53" w14:textId="77777777" w:rsidR="00580532" w:rsidRPr="00E84057" w:rsidRDefault="00580532" w:rsidP="005369A0">
            <w:pPr>
              <w:suppressAutoHyphens w:val="0"/>
              <w:spacing w:before="40" w:after="40" w:line="220" w:lineRule="exact"/>
              <w:ind w:right="113"/>
              <w:jc w:val="right"/>
              <w:rPr>
                <w:sz w:val="18"/>
              </w:rPr>
            </w:pPr>
            <w:r w:rsidRPr="00E84057">
              <w:rPr>
                <w:sz w:val="18"/>
              </w:rPr>
              <w:t>1</w:t>
            </w:r>
          </w:p>
        </w:tc>
        <w:tc>
          <w:tcPr>
            <w:tcW w:w="736" w:type="dxa"/>
            <w:tcBorders>
              <w:top w:val="single" w:sz="4" w:space="0" w:color="auto"/>
            </w:tcBorders>
            <w:shd w:val="clear" w:color="auto" w:fill="auto"/>
          </w:tcPr>
          <w:p w14:paraId="10BE140A"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tcBorders>
              <w:top w:val="single" w:sz="4" w:space="0" w:color="auto"/>
            </w:tcBorders>
            <w:shd w:val="clear" w:color="auto" w:fill="auto"/>
          </w:tcPr>
          <w:p w14:paraId="671371C9"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05" w:type="dxa"/>
            <w:tcBorders>
              <w:top w:val="single" w:sz="4" w:space="0" w:color="auto"/>
            </w:tcBorders>
            <w:shd w:val="clear" w:color="auto" w:fill="auto"/>
          </w:tcPr>
          <w:p w14:paraId="70012806"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r>
      <w:tr w:rsidR="00814F31" w:rsidRPr="00E84057" w14:paraId="30B86BC6" w14:textId="77777777" w:rsidTr="005369A0">
        <w:tc>
          <w:tcPr>
            <w:tcW w:w="1812" w:type="dxa"/>
            <w:vMerge w:val="restart"/>
            <w:shd w:val="clear" w:color="auto" w:fill="auto"/>
          </w:tcPr>
          <w:p w14:paraId="208630E7" w14:textId="77777777" w:rsidR="00580532" w:rsidRPr="00E84057" w:rsidRDefault="00580532" w:rsidP="00E84057">
            <w:pPr>
              <w:suppressAutoHyphens w:val="0"/>
              <w:spacing w:before="40" w:after="40" w:line="220" w:lineRule="exact"/>
              <w:ind w:right="113"/>
              <w:rPr>
                <w:sz w:val="18"/>
              </w:rPr>
            </w:pPr>
            <w:r w:rsidRPr="00E84057">
              <w:rPr>
                <w:sz w:val="18"/>
              </w:rPr>
              <w:t xml:space="preserve">Bangladesh </w:t>
            </w:r>
          </w:p>
        </w:tc>
        <w:tc>
          <w:tcPr>
            <w:tcW w:w="2413" w:type="dxa"/>
            <w:shd w:val="clear" w:color="auto" w:fill="auto"/>
          </w:tcPr>
          <w:p w14:paraId="570ED52C" w14:textId="77777777" w:rsidR="00580532" w:rsidRPr="00E84057" w:rsidRDefault="00580532" w:rsidP="00E84057">
            <w:pPr>
              <w:suppressAutoHyphens w:val="0"/>
              <w:spacing w:before="40" w:after="40" w:line="220" w:lineRule="exact"/>
              <w:ind w:right="113"/>
              <w:rPr>
                <w:sz w:val="18"/>
              </w:rPr>
            </w:pPr>
            <w:r w:rsidRPr="00E84057">
              <w:rPr>
                <w:sz w:val="18"/>
              </w:rPr>
              <w:t xml:space="preserve">Between 20 to 25 </w:t>
            </w:r>
          </w:p>
        </w:tc>
        <w:tc>
          <w:tcPr>
            <w:tcW w:w="862" w:type="dxa"/>
            <w:shd w:val="clear" w:color="auto" w:fill="auto"/>
          </w:tcPr>
          <w:p w14:paraId="6F14EF38"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4" w:type="dxa"/>
            <w:shd w:val="clear" w:color="auto" w:fill="auto"/>
          </w:tcPr>
          <w:p w14:paraId="112A2950"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0" w:type="dxa"/>
            <w:shd w:val="clear" w:color="auto" w:fill="auto"/>
          </w:tcPr>
          <w:p w14:paraId="197FA02E" w14:textId="77777777" w:rsidR="00580532" w:rsidRPr="00E84057" w:rsidRDefault="00580532" w:rsidP="005369A0">
            <w:pPr>
              <w:suppressAutoHyphens w:val="0"/>
              <w:spacing w:before="40" w:after="40" w:line="220" w:lineRule="exact"/>
              <w:ind w:right="113"/>
              <w:jc w:val="right"/>
              <w:rPr>
                <w:sz w:val="18"/>
              </w:rPr>
            </w:pPr>
            <w:r w:rsidRPr="00E84057">
              <w:rPr>
                <w:sz w:val="18"/>
              </w:rPr>
              <w:t>2</w:t>
            </w:r>
          </w:p>
        </w:tc>
        <w:tc>
          <w:tcPr>
            <w:tcW w:w="734" w:type="dxa"/>
            <w:shd w:val="clear" w:color="auto" w:fill="auto"/>
          </w:tcPr>
          <w:p w14:paraId="5030CE71"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7B6C94B2" w14:textId="77777777" w:rsidR="00580532" w:rsidRPr="00E84057" w:rsidRDefault="00580532" w:rsidP="005369A0">
            <w:pPr>
              <w:suppressAutoHyphens w:val="0"/>
              <w:spacing w:before="40" w:after="40" w:line="220" w:lineRule="exact"/>
              <w:ind w:right="113"/>
              <w:jc w:val="right"/>
              <w:rPr>
                <w:sz w:val="18"/>
              </w:rPr>
            </w:pPr>
            <w:r w:rsidRPr="00E84057">
              <w:rPr>
                <w:sz w:val="18"/>
              </w:rPr>
              <w:t>6</w:t>
            </w:r>
          </w:p>
        </w:tc>
        <w:tc>
          <w:tcPr>
            <w:tcW w:w="736" w:type="dxa"/>
            <w:shd w:val="clear" w:color="auto" w:fill="auto"/>
          </w:tcPr>
          <w:p w14:paraId="0F917417"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5A1F60E8" w14:textId="77777777" w:rsidR="00580532" w:rsidRPr="00E84057" w:rsidRDefault="00580532" w:rsidP="005369A0">
            <w:pPr>
              <w:suppressAutoHyphens w:val="0"/>
              <w:spacing w:before="40" w:after="40" w:line="220" w:lineRule="exact"/>
              <w:ind w:right="113"/>
              <w:jc w:val="right"/>
              <w:rPr>
                <w:sz w:val="18"/>
              </w:rPr>
            </w:pPr>
            <w:r w:rsidRPr="00E84057">
              <w:rPr>
                <w:sz w:val="18"/>
              </w:rPr>
              <w:t>3</w:t>
            </w:r>
          </w:p>
        </w:tc>
        <w:tc>
          <w:tcPr>
            <w:tcW w:w="736" w:type="dxa"/>
            <w:shd w:val="clear" w:color="auto" w:fill="auto"/>
          </w:tcPr>
          <w:p w14:paraId="00D59A39"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1D8A2C70" w14:textId="77777777" w:rsidR="00580532" w:rsidRPr="00E84057" w:rsidRDefault="00580532" w:rsidP="005369A0">
            <w:pPr>
              <w:suppressAutoHyphens w:val="0"/>
              <w:spacing w:before="40" w:after="40" w:line="220" w:lineRule="exact"/>
              <w:ind w:right="113"/>
              <w:jc w:val="right"/>
              <w:rPr>
                <w:sz w:val="18"/>
              </w:rPr>
            </w:pPr>
            <w:r w:rsidRPr="00E84057">
              <w:rPr>
                <w:sz w:val="18"/>
              </w:rPr>
              <w:t>1</w:t>
            </w:r>
          </w:p>
        </w:tc>
        <w:tc>
          <w:tcPr>
            <w:tcW w:w="736" w:type="dxa"/>
            <w:shd w:val="clear" w:color="auto" w:fill="auto"/>
          </w:tcPr>
          <w:p w14:paraId="58D79336"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613771BE"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05" w:type="dxa"/>
            <w:shd w:val="clear" w:color="auto" w:fill="auto"/>
          </w:tcPr>
          <w:p w14:paraId="27137691"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r>
      <w:tr w:rsidR="00814F31" w:rsidRPr="00E84057" w14:paraId="0158843D" w14:textId="77777777" w:rsidTr="005369A0">
        <w:tc>
          <w:tcPr>
            <w:tcW w:w="1812" w:type="dxa"/>
            <w:vMerge/>
            <w:shd w:val="clear" w:color="auto" w:fill="auto"/>
          </w:tcPr>
          <w:p w14:paraId="2E0B4F44" w14:textId="77777777" w:rsidR="00580532" w:rsidRPr="00E84057" w:rsidRDefault="00580532" w:rsidP="00E84057">
            <w:pPr>
              <w:suppressAutoHyphens w:val="0"/>
              <w:spacing w:before="40" w:after="40" w:line="220" w:lineRule="exact"/>
              <w:ind w:right="113"/>
              <w:rPr>
                <w:sz w:val="18"/>
              </w:rPr>
            </w:pPr>
          </w:p>
        </w:tc>
        <w:tc>
          <w:tcPr>
            <w:tcW w:w="2413" w:type="dxa"/>
            <w:shd w:val="clear" w:color="auto" w:fill="auto"/>
          </w:tcPr>
          <w:p w14:paraId="02ECB05C" w14:textId="77777777" w:rsidR="00580532" w:rsidRPr="00E84057" w:rsidRDefault="00580532" w:rsidP="00E84057">
            <w:pPr>
              <w:suppressAutoHyphens w:val="0"/>
              <w:spacing w:before="40" w:after="40" w:line="220" w:lineRule="exact"/>
              <w:ind w:right="113"/>
              <w:rPr>
                <w:sz w:val="18"/>
              </w:rPr>
            </w:pPr>
            <w:r w:rsidRPr="00E84057">
              <w:rPr>
                <w:sz w:val="18"/>
              </w:rPr>
              <w:t>Between 26 to 35</w:t>
            </w:r>
          </w:p>
        </w:tc>
        <w:tc>
          <w:tcPr>
            <w:tcW w:w="862" w:type="dxa"/>
            <w:shd w:val="clear" w:color="auto" w:fill="auto"/>
          </w:tcPr>
          <w:p w14:paraId="4D3665EE"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4" w:type="dxa"/>
            <w:shd w:val="clear" w:color="auto" w:fill="auto"/>
          </w:tcPr>
          <w:p w14:paraId="3AF13142"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0" w:type="dxa"/>
            <w:shd w:val="clear" w:color="auto" w:fill="auto"/>
          </w:tcPr>
          <w:p w14:paraId="51FB7AA1" w14:textId="77777777" w:rsidR="00580532" w:rsidRPr="00E84057" w:rsidRDefault="00580532" w:rsidP="005369A0">
            <w:pPr>
              <w:suppressAutoHyphens w:val="0"/>
              <w:spacing w:before="40" w:after="40" w:line="220" w:lineRule="exact"/>
              <w:ind w:right="113"/>
              <w:jc w:val="right"/>
              <w:rPr>
                <w:sz w:val="18"/>
              </w:rPr>
            </w:pPr>
            <w:r w:rsidRPr="00E84057">
              <w:rPr>
                <w:sz w:val="18"/>
              </w:rPr>
              <w:t>8</w:t>
            </w:r>
          </w:p>
        </w:tc>
        <w:tc>
          <w:tcPr>
            <w:tcW w:w="734" w:type="dxa"/>
            <w:shd w:val="clear" w:color="auto" w:fill="auto"/>
          </w:tcPr>
          <w:p w14:paraId="379C6188"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05567F98" w14:textId="77777777" w:rsidR="00580532" w:rsidRPr="00E84057" w:rsidRDefault="00580532" w:rsidP="005369A0">
            <w:pPr>
              <w:suppressAutoHyphens w:val="0"/>
              <w:spacing w:before="40" w:after="40" w:line="220" w:lineRule="exact"/>
              <w:ind w:right="113"/>
              <w:jc w:val="right"/>
              <w:rPr>
                <w:sz w:val="18"/>
              </w:rPr>
            </w:pPr>
            <w:r w:rsidRPr="00E84057">
              <w:rPr>
                <w:sz w:val="18"/>
              </w:rPr>
              <w:t>12</w:t>
            </w:r>
          </w:p>
        </w:tc>
        <w:tc>
          <w:tcPr>
            <w:tcW w:w="736" w:type="dxa"/>
            <w:shd w:val="clear" w:color="auto" w:fill="auto"/>
          </w:tcPr>
          <w:p w14:paraId="62698DE2"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067502A1" w14:textId="77777777" w:rsidR="00580532" w:rsidRPr="00E84057" w:rsidRDefault="00580532" w:rsidP="005369A0">
            <w:pPr>
              <w:suppressAutoHyphens w:val="0"/>
              <w:spacing w:before="40" w:after="40" w:line="220" w:lineRule="exact"/>
              <w:ind w:right="113"/>
              <w:jc w:val="right"/>
              <w:rPr>
                <w:sz w:val="18"/>
              </w:rPr>
            </w:pPr>
            <w:r w:rsidRPr="00E84057">
              <w:rPr>
                <w:sz w:val="18"/>
              </w:rPr>
              <w:t>13</w:t>
            </w:r>
          </w:p>
        </w:tc>
        <w:tc>
          <w:tcPr>
            <w:tcW w:w="736" w:type="dxa"/>
            <w:shd w:val="clear" w:color="auto" w:fill="auto"/>
          </w:tcPr>
          <w:p w14:paraId="51F280B3"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5F40454B" w14:textId="77777777" w:rsidR="00580532" w:rsidRPr="00E84057" w:rsidRDefault="00580532" w:rsidP="005369A0">
            <w:pPr>
              <w:suppressAutoHyphens w:val="0"/>
              <w:spacing w:before="40" w:after="40" w:line="220" w:lineRule="exact"/>
              <w:ind w:right="113"/>
              <w:jc w:val="right"/>
              <w:rPr>
                <w:sz w:val="18"/>
              </w:rPr>
            </w:pPr>
            <w:r w:rsidRPr="00E84057">
              <w:rPr>
                <w:sz w:val="18"/>
              </w:rPr>
              <w:t>9</w:t>
            </w:r>
          </w:p>
        </w:tc>
        <w:tc>
          <w:tcPr>
            <w:tcW w:w="736" w:type="dxa"/>
            <w:shd w:val="clear" w:color="auto" w:fill="auto"/>
          </w:tcPr>
          <w:p w14:paraId="3FAF2829"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3DA48589" w14:textId="77777777" w:rsidR="00580532" w:rsidRPr="00E84057" w:rsidRDefault="00580532" w:rsidP="005369A0">
            <w:pPr>
              <w:suppressAutoHyphens w:val="0"/>
              <w:spacing w:before="40" w:after="40" w:line="220" w:lineRule="exact"/>
              <w:ind w:right="113"/>
              <w:jc w:val="right"/>
              <w:rPr>
                <w:sz w:val="18"/>
              </w:rPr>
            </w:pPr>
            <w:r w:rsidRPr="00E84057">
              <w:rPr>
                <w:sz w:val="18"/>
              </w:rPr>
              <w:t>1</w:t>
            </w:r>
          </w:p>
        </w:tc>
        <w:tc>
          <w:tcPr>
            <w:tcW w:w="705" w:type="dxa"/>
            <w:shd w:val="clear" w:color="auto" w:fill="auto"/>
          </w:tcPr>
          <w:p w14:paraId="6BA3AE09"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r>
      <w:tr w:rsidR="00814F31" w:rsidRPr="00E84057" w14:paraId="4130DF37" w14:textId="77777777" w:rsidTr="005369A0">
        <w:tc>
          <w:tcPr>
            <w:tcW w:w="1812" w:type="dxa"/>
            <w:vMerge/>
            <w:shd w:val="clear" w:color="auto" w:fill="auto"/>
          </w:tcPr>
          <w:p w14:paraId="3BD5BA1A" w14:textId="77777777" w:rsidR="00580532" w:rsidRPr="00E84057" w:rsidRDefault="00580532" w:rsidP="00E84057">
            <w:pPr>
              <w:suppressAutoHyphens w:val="0"/>
              <w:spacing w:before="40" w:after="40" w:line="220" w:lineRule="exact"/>
              <w:ind w:right="113"/>
              <w:rPr>
                <w:sz w:val="18"/>
              </w:rPr>
            </w:pPr>
          </w:p>
        </w:tc>
        <w:tc>
          <w:tcPr>
            <w:tcW w:w="2413" w:type="dxa"/>
            <w:shd w:val="clear" w:color="auto" w:fill="auto"/>
          </w:tcPr>
          <w:p w14:paraId="11515C27" w14:textId="77777777" w:rsidR="00580532" w:rsidRPr="00E84057" w:rsidRDefault="00580532" w:rsidP="00E84057">
            <w:pPr>
              <w:suppressAutoHyphens w:val="0"/>
              <w:spacing w:before="40" w:after="40" w:line="220" w:lineRule="exact"/>
              <w:ind w:right="113"/>
              <w:rPr>
                <w:sz w:val="18"/>
              </w:rPr>
            </w:pPr>
            <w:r w:rsidRPr="00E84057">
              <w:rPr>
                <w:sz w:val="18"/>
              </w:rPr>
              <w:t>Between 36 to 45</w:t>
            </w:r>
          </w:p>
        </w:tc>
        <w:tc>
          <w:tcPr>
            <w:tcW w:w="862" w:type="dxa"/>
            <w:shd w:val="clear" w:color="auto" w:fill="auto"/>
          </w:tcPr>
          <w:p w14:paraId="794907E6" w14:textId="77777777" w:rsidR="00580532" w:rsidRPr="00E84057" w:rsidRDefault="00580532" w:rsidP="005369A0">
            <w:pPr>
              <w:suppressAutoHyphens w:val="0"/>
              <w:spacing w:before="40" w:after="40" w:line="220" w:lineRule="exact"/>
              <w:ind w:right="113"/>
              <w:jc w:val="right"/>
              <w:rPr>
                <w:sz w:val="18"/>
              </w:rPr>
            </w:pPr>
            <w:r w:rsidRPr="00E84057">
              <w:rPr>
                <w:sz w:val="18"/>
              </w:rPr>
              <w:t>1</w:t>
            </w:r>
          </w:p>
        </w:tc>
        <w:tc>
          <w:tcPr>
            <w:tcW w:w="734" w:type="dxa"/>
            <w:shd w:val="clear" w:color="auto" w:fill="auto"/>
          </w:tcPr>
          <w:p w14:paraId="01C10A8E"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0" w:type="dxa"/>
            <w:shd w:val="clear" w:color="auto" w:fill="auto"/>
          </w:tcPr>
          <w:p w14:paraId="65BE90C5" w14:textId="77777777" w:rsidR="00580532" w:rsidRPr="00E84057" w:rsidRDefault="00580532" w:rsidP="005369A0">
            <w:pPr>
              <w:suppressAutoHyphens w:val="0"/>
              <w:spacing w:before="40" w:after="40" w:line="220" w:lineRule="exact"/>
              <w:ind w:right="113"/>
              <w:jc w:val="right"/>
              <w:rPr>
                <w:sz w:val="18"/>
              </w:rPr>
            </w:pPr>
            <w:r w:rsidRPr="00E84057">
              <w:rPr>
                <w:sz w:val="18"/>
              </w:rPr>
              <w:t>5</w:t>
            </w:r>
          </w:p>
        </w:tc>
        <w:tc>
          <w:tcPr>
            <w:tcW w:w="734" w:type="dxa"/>
            <w:shd w:val="clear" w:color="auto" w:fill="auto"/>
          </w:tcPr>
          <w:p w14:paraId="5AC4D5B2"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4C46EF5F"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6" w:type="dxa"/>
            <w:shd w:val="clear" w:color="auto" w:fill="auto"/>
          </w:tcPr>
          <w:p w14:paraId="5859E3F4"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0B8AFCAF" w14:textId="77777777" w:rsidR="00580532" w:rsidRPr="00E84057" w:rsidRDefault="00580532" w:rsidP="005369A0">
            <w:pPr>
              <w:suppressAutoHyphens w:val="0"/>
              <w:spacing w:before="40" w:after="40" w:line="220" w:lineRule="exact"/>
              <w:ind w:right="113"/>
              <w:jc w:val="right"/>
              <w:rPr>
                <w:sz w:val="18"/>
              </w:rPr>
            </w:pPr>
            <w:r w:rsidRPr="00E84057">
              <w:rPr>
                <w:sz w:val="18"/>
              </w:rPr>
              <w:t>3</w:t>
            </w:r>
          </w:p>
        </w:tc>
        <w:tc>
          <w:tcPr>
            <w:tcW w:w="736" w:type="dxa"/>
            <w:shd w:val="clear" w:color="auto" w:fill="auto"/>
          </w:tcPr>
          <w:p w14:paraId="6E0C6E68"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6DF48BC2" w14:textId="77777777" w:rsidR="00580532" w:rsidRPr="00E84057" w:rsidRDefault="00580532" w:rsidP="005369A0">
            <w:pPr>
              <w:suppressAutoHyphens w:val="0"/>
              <w:spacing w:before="40" w:after="40" w:line="220" w:lineRule="exact"/>
              <w:ind w:right="113"/>
              <w:jc w:val="right"/>
              <w:rPr>
                <w:sz w:val="18"/>
              </w:rPr>
            </w:pPr>
            <w:r w:rsidRPr="00E84057">
              <w:rPr>
                <w:sz w:val="18"/>
              </w:rPr>
              <w:t>1</w:t>
            </w:r>
          </w:p>
        </w:tc>
        <w:tc>
          <w:tcPr>
            <w:tcW w:w="736" w:type="dxa"/>
            <w:shd w:val="clear" w:color="auto" w:fill="auto"/>
          </w:tcPr>
          <w:p w14:paraId="59A2749B"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48604423" w14:textId="77777777" w:rsidR="00580532" w:rsidRPr="00E84057" w:rsidRDefault="00580532" w:rsidP="005369A0">
            <w:pPr>
              <w:suppressAutoHyphens w:val="0"/>
              <w:spacing w:before="40" w:after="40" w:line="220" w:lineRule="exact"/>
              <w:ind w:right="113"/>
              <w:jc w:val="right"/>
              <w:rPr>
                <w:sz w:val="18"/>
              </w:rPr>
            </w:pPr>
            <w:r w:rsidRPr="00E84057">
              <w:rPr>
                <w:sz w:val="18"/>
              </w:rPr>
              <w:t>1</w:t>
            </w:r>
          </w:p>
        </w:tc>
        <w:tc>
          <w:tcPr>
            <w:tcW w:w="705" w:type="dxa"/>
            <w:shd w:val="clear" w:color="auto" w:fill="auto"/>
          </w:tcPr>
          <w:p w14:paraId="3022C6C9"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r>
      <w:tr w:rsidR="00814F31" w:rsidRPr="00E84057" w14:paraId="65CCA1EA" w14:textId="77777777" w:rsidTr="005369A0">
        <w:tc>
          <w:tcPr>
            <w:tcW w:w="1812" w:type="dxa"/>
            <w:vMerge/>
            <w:shd w:val="clear" w:color="auto" w:fill="auto"/>
          </w:tcPr>
          <w:p w14:paraId="0AF024CA" w14:textId="77777777" w:rsidR="00580532" w:rsidRPr="00E84057" w:rsidRDefault="00580532" w:rsidP="00E84057">
            <w:pPr>
              <w:suppressAutoHyphens w:val="0"/>
              <w:spacing w:before="40" w:after="40" w:line="220" w:lineRule="exact"/>
              <w:ind w:right="113"/>
              <w:rPr>
                <w:sz w:val="18"/>
              </w:rPr>
            </w:pPr>
          </w:p>
        </w:tc>
        <w:tc>
          <w:tcPr>
            <w:tcW w:w="2413" w:type="dxa"/>
            <w:shd w:val="clear" w:color="auto" w:fill="auto"/>
          </w:tcPr>
          <w:p w14:paraId="39C00AC3" w14:textId="77777777" w:rsidR="00580532" w:rsidRPr="00E84057" w:rsidRDefault="00580532" w:rsidP="00E84057">
            <w:pPr>
              <w:suppressAutoHyphens w:val="0"/>
              <w:spacing w:before="40" w:after="40" w:line="220" w:lineRule="exact"/>
              <w:ind w:right="113"/>
              <w:rPr>
                <w:sz w:val="18"/>
              </w:rPr>
            </w:pPr>
            <w:r w:rsidRPr="00E84057">
              <w:rPr>
                <w:sz w:val="18"/>
              </w:rPr>
              <w:t>Between 46 to 53</w:t>
            </w:r>
          </w:p>
        </w:tc>
        <w:tc>
          <w:tcPr>
            <w:tcW w:w="862" w:type="dxa"/>
            <w:shd w:val="clear" w:color="auto" w:fill="auto"/>
          </w:tcPr>
          <w:p w14:paraId="1769A938" w14:textId="77777777" w:rsidR="00580532" w:rsidRPr="00E84057" w:rsidRDefault="00580532" w:rsidP="005369A0">
            <w:pPr>
              <w:suppressAutoHyphens w:val="0"/>
              <w:spacing w:before="40" w:after="40" w:line="220" w:lineRule="exact"/>
              <w:ind w:right="113"/>
              <w:jc w:val="right"/>
              <w:rPr>
                <w:sz w:val="18"/>
              </w:rPr>
            </w:pPr>
            <w:r w:rsidRPr="00E84057">
              <w:rPr>
                <w:sz w:val="18"/>
              </w:rPr>
              <w:t>1</w:t>
            </w:r>
          </w:p>
        </w:tc>
        <w:tc>
          <w:tcPr>
            <w:tcW w:w="734" w:type="dxa"/>
            <w:shd w:val="clear" w:color="auto" w:fill="auto"/>
          </w:tcPr>
          <w:p w14:paraId="4B8D7CAB"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0" w:type="dxa"/>
            <w:shd w:val="clear" w:color="auto" w:fill="auto"/>
          </w:tcPr>
          <w:p w14:paraId="0DF49639" w14:textId="77777777" w:rsidR="00580532" w:rsidRPr="00E84057" w:rsidRDefault="00580532" w:rsidP="005369A0">
            <w:pPr>
              <w:suppressAutoHyphens w:val="0"/>
              <w:spacing w:before="40" w:after="40" w:line="220" w:lineRule="exact"/>
              <w:ind w:right="113"/>
              <w:jc w:val="right"/>
              <w:rPr>
                <w:sz w:val="18"/>
              </w:rPr>
            </w:pPr>
            <w:r w:rsidRPr="00E84057">
              <w:rPr>
                <w:sz w:val="18"/>
              </w:rPr>
              <w:t>1</w:t>
            </w:r>
          </w:p>
        </w:tc>
        <w:tc>
          <w:tcPr>
            <w:tcW w:w="734" w:type="dxa"/>
            <w:shd w:val="clear" w:color="auto" w:fill="auto"/>
          </w:tcPr>
          <w:p w14:paraId="7B33C3F9"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0BF21B4D" w14:textId="77777777" w:rsidR="00580532" w:rsidRPr="00E84057" w:rsidRDefault="00580532" w:rsidP="005369A0">
            <w:pPr>
              <w:suppressAutoHyphens w:val="0"/>
              <w:spacing w:before="40" w:after="40" w:line="220" w:lineRule="exact"/>
              <w:ind w:right="113"/>
              <w:jc w:val="right"/>
              <w:rPr>
                <w:sz w:val="18"/>
              </w:rPr>
            </w:pPr>
            <w:r w:rsidRPr="00E84057">
              <w:rPr>
                <w:sz w:val="18"/>
              </w:rPr>
              <w:t>1</w:t>
            </w:r>
          </w:p>
        </w:tc>
        <w:tc>
          <w:tcPr>
            <w:tcW w:w="736" w:type="dxa"/>
            <w:shd w:val="clear" w:color="auto" w:fill="auto"/>
          </w:tcPr>
          <w:p w14:paraId="620E058E"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4EF7F559"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6" w:type="dxa"/>
            <w:shd w:val="clear" w:color="auto" w:fill="auto"/>
          </w:tcPr>
          <w:p w14:paraId="198C2C3A"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31897F31" w14:textId="77777777" w:rsidR="00580532" w:rsidRPr="00E84057" w:rsidRDefault="00580532" w:rsidP="005369A0">
            <w:pPr>
              <w:suppressAutoHyphens w:val="0"/>
              <w:spacing w:before="40" w:after="40" w:line="220" w:lineRule="exact"/>
              <w:ind w:right="113"/>
              <w:jc w:val="right"/>
              <w:rPr>
                <w:sz w:val="18"/>
              </w:rPr>
            </w:pPr>
            <w:r w:rsidRPr="00E84057">
              <w:rPr>
                <w:sz w:val="18"/>
              </w:rPr>
              <w:t>1</w:t>
            </w:r>
          </w:p>
        </w:tc>
        <w:tc>
          <w:tcPr>
            <w:tcW w:w="736" w:type="dxa"/>
            <w:shd w:val="clear" w:color="auto" w:fill="auto"/>
          </w:tcPr>
          <w:p w14:paraId="02E157A4"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19EBE414"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05" w:type="dxa"/>
            <w:shd w:val="clear" w:color="auto" w:fill="auto"/>
          </w:tcPr>
          <w:p w14:paraId="0999A146"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r>
      <w:tr w:rsidR="00814F31" w:rsidRPr="00E84057" w14:paraId="7E26332F" w14:textId="77777777" w:rsidTr="002873C2">
        <w:tc>
          <w:tcPr>
            <w:tcW w:w="1812" w:type="dxa"/>
            <w:vMerge/>
            <w:shd w:val="clear" w:color="auto" w:fill="auto"/>
          </w:tcPr>
          <w:p w14:paraId="766C83A4" w14:textId="77777777" w:rsidR="00580532" w:rsidRPr="00E84057" w:rsidRDefault="00580532" w:rsidP="00E84057">
            <w:pPr>
              <w:suppressAutoHyphens w:val="0"/>
              <w:spacing w:before="40" w:after="40" w:line="220" w:lineRule="exact"/>
              <w:ind w:right="113"/>
              <w:rPr>
                <w:sz w:val="18"/>
              </w:rPr>
            </w:pPr>
          </w:p>
        </w:tc>
        <w:tc>
          <w:tcPr>
            <w:tcW w:w="2413" w:type="dxa"/>
            <w:tcBorders>
              <w:bottom w:val="single" w:sz="4" w:space="0" w:color="auto"/>
            </w:tcBorders>
            <w:shd w:val="clear" w:color="auto" w:fill="auto"/>
          </w:tcPr>
          <w:p w14:paraId="3C033186" w14:textId="77777777" w:rsidR="00580532" w:rsidRPr="00E84057" w:rsidRDefault="00580532" w:rsidP="00E84057">
            <w:pPr>
              <w:suppressAutoHyphens w:val="0"/>
              <w:spacing w:before="40" w:after="40" w:line="220" w:lineRule="exact"/>
              <w:ind w:right="113"/>
              <w:rPr>
                <w:sz w:val="18"/>
              </w:rPr>
            </w:pPr>
            <w:r w:rsidRPr="00E84057">
              <w:rPr>
                <w:sz w:val="18"/>
              </w:rPr>
              <w:t>N/A</w:t>
            </w:r>
          </w:p>
        </w:tc>
        <w:tc>
          <w:tcPr>
            <w:tcW w:w="862" w:type="dxa"/>
            <w:tcBorders>
              <w:bottom w:val="single" w:sz="4" w:space="0" w:color="auto"/>
            </w:tcBorders>
            <w:shd w:val="clear" w:color="auto" w:fill="auto"/>
          </w:tcPr>
          <w:p w14:paraId="618FC0C3"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4" w:type="dxa"/>
            <w:tcBorders>
              <w:bottom w:val="single" w:sz="4" w:space="0" w:color="auto"/>
            </w:tcBorders>
            <w:shd w:val="clear" w:color="auto" w:fill="auto"/>
          </w:tcPr>
          <w:p w14:paraId="62E2E5EF"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0" w:type="dxa"/>
            <w:tcBorders>
              <w:bottom w:val="single" w:sz="4" w:space="0" w:color="auto"/>
            </w:tcBorders>
            <w:shd w:val="clear" w:color="auto" w:fill="auto"/>
          </w:tcPr>
          <w:p w14:paraId="359BEDA6" w14:textId="77777777" w:rsidR="00580532" w:rsidRPr="00E84057" w:rsidRDefault="00580532" w:rsidP="005369A0">
            <w:pPr>
              <w:suppressAutoHyphens w:val="0"/>
              <w:spacing w:before="40" w:after="40" w:line="220" w:lineRule="exact"/>
              <w:ind w:right="113"/>
              <w:jc w:val="right"/>
              <w:rPr>
                <w:sz w:val="18"/>
              </w:rPr>
            </w:pPr>
            <w:r w:rsidRPr="00E84057">
              <w:rPr>
                <w:sz w:val="18"/>
              </w:rPr>
              <w:t>2</w:t>
            </w:r>
          </w:p>
        </w:tc>
        <w:tc>
          <w:tcPr>
            <w:tcW w:w="734" w:type="dxa"/>
            <w:tcBorders>
              <w:bottom w:val="single" w:sz="4" w:space="0" w:color="auto"/>
            </w:tcBorders>
            <w:shd w:val="clear" w:color="auto" w:fill="auto"/>
          </w:tcPr>
          <w:p w14:paraId="39F8BB64"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tcBorders>
              <w:bottom w:val="single" w:sz="4" w:space="0" w:color="auto"/>
            </w:tcBorders>
            <w:shd w:val="clear" w:color="auto" w:fill="auto"/>
          </w:tcPr>
          <w:p w14:paraId="1639CD1D"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6" w:type="dxa"/>
            <w:tcBorders>
              <w:bottom w:val="single" w:sz="4" w:space="0" w:color="auto"/>
            </w:tcBorders>
            <w:shd w:val="clear" w:color="auto" w:fill="auto"/>
          </w:tcPr>
          <w:p w14:paraId="427E8696"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tcBorders>
              <w:bottom w:val="single" w:sz="4" w:space="0" w:color="auto"/>
            </w:tcBorders>
            <w:shd w:val="clear" w:color="auto" w:fill="auto"/>
          </w:tcPr>
          <w:p w14:paraId="0AFDF30D" w14:textId="77777777" w:rsidR="00580532" w:rsidRPr="00E84057" w:rsidRDefault="00580532" w:rsidP="005369A0">
            <w:pPr>
              <w:suppressAutoHyphens w:val="0"/>
              <w:spacing w:before="40" w:after="40" w:line="220" w:lineRule="exact"/>
              <w:ind w:right="113"/>
              <w:jc w:val="right"/>
              <w:rPr>
                <w:sz w:val="18"/>
              </w:rPr>
            </w:pPr>
            <w:r w:rsidRPr="00E84057">
              <w:rPr>
                <w:sz w:val="18"/>
              </w:rPr>
              <w:t>4</w:t>
            </w:r>
          </w:p>
        </w:tc>
        <w:tc>
          <w:tcPr>
            <w:tcW w:w="736" w:type="dxa"/>
            <w:tcBorders>
              <w:bottom w:val="single" w:sz="4" w:space="0" w:color="auto"/>
            </w:tcBorders>
            <w:shd w:val="clear" w:color="auto" w:fill="auto"/>
          </w:tcPr>
          <w:p w14:paraId="4B61E2EF"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tcBorders>
              <w:bottom w:val="single" w:sz="4" w:space="0" w:color="auto"/>
            </w:tcBorders>
            <w:shd w:val="clear" w:color="auto" w:fill="auto"/>
          </w:tcPr>
          <w:p w14:paraId="054BC0EC" w14:textId="77777777" w:rsidR="00580532" w:rsidRPr="00E84057" w:rsidRDefault="00580532" w:rsidP="005369A0">
            <w:pPr>
              <w:suppressAutoHyphens w:val="0"/>
              <w:spacing w:before="40" w:after="40" w:line="220" w:lineRule="exact"/>
              <w:ind w:right="113"/>
              <w:jc w:val="right"/>
              <w:rPr>
                <w:sz w:val="18"/>
              </w:rPr>
            </w:pPr>
            <w:r w:rsidRPr="00E84057">
              <w:rPr>
                <w:sz w:val="18"/>
              </w:rPr>
              <w:t>2</w:t>
            </w:r>
          </w:p>
        </w:tc>
        <w:tc>
          <w:tcPr>
            <w:tcW w:w="736" w:type="dxa"/>
            <w:tcBorders>
              <w:bottom w:val="single" w:sz="4" w:space="0" w:color="auto"/>
            </w:tcBorders>
            <w:shd w:val="clear" w:color="auto" w:fill="auto"/>
          </w:tcPr>
          <w:p w14:paraId="4634C5E5"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tcBorders>
              <w:bottom w:val="single" w:sz="4" w:space="0" w:color="auto"/>
            </w:tcBorders>
            <w:shd w:val="clear" w:color="auto" w:fill="auto"/>
          </w:tcPr>
          <w:p w14:paraId="7198C9D1" w14:textId="77777777" w:rsidR="00580532" w:rsidRPr="00E84057" w:rsidRDefault="00580532" w:rsidP="005369A0">
            <w:pPr>
              <w:suppressAutoHyphens w:val="0"/>
              <w:spacing w:before="40" w:after="40" w:line="220" w:lineRule="exact"/>
              <w:ind w:right="113"/>
              <w:jc w:val="right"/>
              <w:rPr>
                <w:sz w:val="18"/>
              </w:rPr>
            </w:pPr>
            <w:r w:rsidRPr="00E84057">
              <w:rPr>
                <w:sz w:val="18"/>
              </w:rPr>
              <w:t>1</w:t>
            </w:r>
          </w:p>
        </w:tc>
        <w:tc>
          <w:tcPr>
            <w:tcW w:w="705" w:type="dxa"/>
            <w:tcBorders>
              <w:bottom w:val="single" w:sz="4" w:space="0" w:color="auto"/>
            </w:tcBorders>
            <w:shd w:val="clear" w:color="auto" w:fill="auto"/>
          </w:tcPr>
          <w:p w14:paraId="0D8338C9"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r>
      <w:tr w:rsidR="00814F31" w:rsidRPr="002873C2" w14:paraId="70769ED4" w14:textId="77777777" w:rsidTr="002873C2">
        <w:tc>
          <w:tcPr>
            <w:tcW w:w="1812" w:type="dxa"/>
            <w:vMerge/>
            <w:shd w:val="clear" w:color="auto" w:fill="auto"/>
          </w:tcPr>
          <w:p w14:paraId="1A868CCF" w14:textId="77777777" w:rsidR="00580532" w:rsidRPr="00E84057" w:rsidRDefault="00580532" w:rsidP="00E84057">
            <w:pPr>
              <w:suppressAutoHyphens w:val="0"/>
              <w:spacing w:before="40" w:after="40" w:line="220" w:lineRule="exact"/>
              <w:ind w:right="113"/>
              <w:rPr>
                <w:sz w:val="18"/>
              </w:rPr>
            </w:pPr>
          </w:p>
        </w:tc>
        <w:tc>
          <w:tcPr>
            <w:tcW w:w="2413" w:type="dxa"/>
            <w:tcBorders>
              <w:top w:val="single" w:sz="4" w:space="0" w:color="auto"/>
              <w:bottom w:val="single" w:sz="4" w:space="0" w:color="auto"/>
            </w:tcBorders>
            <w:shd w:val="clear" w:color="auto" w:fill="auto"/>
          </w:tcPr>
          <w:p w14:paraId="36D4A90E" w14:textId="77777777" w:rsidR="00580532" w:rsidRPr="002873C2" w:rsidRDefault="00580532" w:rsidP="002873C2">
            <w:pPr>
              <w:suppressAutoHyphens w:val="0"/>
              <w:spacing w:before="80" w:after="80" w:line="220" w:lineRule="exact"/>
              <w:ind w:left="283"/>
              <w:rPr>
                <w:b/>
                <w:sz w:val="18"/>
              </w:rPr>
            </w:pPr>
            <w:r w:rsidRPr="002873C2">
              <w:rPr>
                <w:b/>
                <w:sz w:val="18"/>
              </w:rPr>
              <w:t>Total</w:t>
            </w:r>
          </w:p>
        </w:tc>
        <w:tc>
          <w:tcPr>
            <w:tcW w:w="862" w:type="dxa"/>
            <w:tcBorders>
              <w:top w:val="single" w:sz="4" w:space="0" w:color="auto"/>
              <w:bottom w:val="single" w:sz="4" w:space="0" w:color="auto"/>
            </w:tcBorders>
            <w:shd w:val="clear" w:color="auto" w:fill="auto"/>
          </w:tcPr>
          <w:p w14:paraId="17665F58" w14:textId="77777777" w:rsidR="00580532" w:rsidRPr="002873C2" w:rsidRDefault="00580532" w:rsidP="002873C2">
            <w:pPr>
              <w:suppressAutoHyphens w:val="0"/>
              <w:spacing w:before="80" w:after="80" w:line="220" w:lineRule="exact"/>
              <w:ind w:right="113"/>
              <w:jc w:val="right"/>
              <w:rPr>
                <w:b/>
                <w:sz w:val="18"/>
              </w:rPr>
            </w:pPr>
            <w:r w:rsidRPr="002873C2">
              <w:rPr>
                <w:b/>
                <w:sz w:val="18"/>
              </w:rPr>
              <w:t>2</w:t>
            </w:r>
          </w:p>
        </w:tc>
        <w:tc>
          <w:tcPr>
            <w:tcW w:w="734" w:type="dxa"/>
            <w:tcBorders>
              <w:top w:val="single" w:sz="4" w:space="0" w:color="auto"/>
              <w:bottom w:val="single" w:sz="4" w:space="0" w:color="auto"/>
            </w:tcBorders>
            <w:shd w:val="clear" w:color="auto" w:fill="auto"/>
          </w:tcPr>
          <w:p w14:paraId="4D6483F7" w14:textId="77777777" w:rsidR="00580532" w:rsidRPr="002873C2" w:rsidRDefault="00580532" w:rsidP="002873C2">
            <w:pPr>
              <w:suppressAutoHyphens w:val="0"/>
              <w:spacing w:before="80" w:after="80" w:line="220" w:lineRule="exact"/>
              <w:ind w:right="113"/>
              <w:jc w:val="right"/>
              <w:rPr>
                <w:b/>
                <w:sz w:val="18"/>
              </w:rPr>
            </w:pPr>
            <w:r w:rsidRPr="002873C2">
              <w:rPr>
                <w:b/>
                <w:sz w:val="18"/>
              </w:rPr>
              <w:t>0</w:t>
            </w:r>
          </w:p>
        </w:tc>
        <w:tc>
          <w:tcPr>
            <w:tcW w:w="860" w:type="dxa"/>
            <w:tcBorders>
              <w:top w:val="single" w:sz="4" w:space="0" w:color="auto"/>
              <w:bottom w:val="single" w:sz="4" w:space="0" w:color="auto"/>
            </w:tcBorders>
            <w:shd w:val="clear" w:color="auto" w:fill="auto"/>
          </w:tcPr>
          <w:p w14:paraId="24278222" w14:textId="77777777" w:rsidR="00580532" w:rsidRPr="002873C2" w:rsidRDefault="00580532" w:rsidP="002873C2">
            <w:pPr>
              <w:suppressAutoHyphens w:val="0"/>
              <w:spacing w:before="80" w:after="80" w:line="220" w:lineRule="exact"/>
              <w:ind w:right="113"/>
              <w:jc w:val="right"/>
              <w:rPr>
                <w:b/>
                <w:sz w:val="18"/>
              </w:rPr>
            </w:pPr>
            <w:r w:rsidRPr="002873C2">
              <w:rPr>
                <w:b/>
                <w:sz w:val="18"/>
              </w:rPr>
              <w:t>18</w:t>
            </w:r>
          </w:p>
        </w:tc>
        <w:tc>
          <w:tcPr>
            <w:tcW w:w="734" w:type="dxa"/>
            <w:tcBorders>
              <w:top w:val="single" w:sz="4" w:space="0" w:color="auto"/>
              <w:bottom w:val="single" w:sz="4" w:space="0" w:color="auto"/>
            </w:tcBorders>
            <w:shd w:val="clear" w:color="auto" w:fill="auto"/>
          </w:tcPr>
          <w:p w14:paraId="1AB81F4E" w14:textId="77777777" w:rsidR="00580532" w:rsidRPr="002873C2" w:rsidRDefault="00580532" w:rsidP="002873C2">
            <w:pPr>
              <w:suppressAutoHyphens w:val="0"/>
              <w:spacing w:before="80" w:after="80" w:line="220" w:lineRule="exact"/>
              <w:ind w:right="113"/>
              <w:jc w:val="right"/>
              <w:rPr>
                <w:b/>
                <w:sz w:val="18"/>
              </w:rPr>
            </w:pPr>
            <w:r w:rsidRPr="002873C2">
              <w:rPr>
                <w:b/>
                <w:sz w:val="18"/>
              </w:rPr>
              <w:t>0</w:t>
            </w:r>
          </w:p>
        </w:tc>
        <w:tc>
          <w:tcPr>
            <w:tcW w:w="862" w:type="dxa"/>
            <w:tcBorders>
              <w:top w:val="single" w:sz="4" w:space="0" w:color="auto"/>
              <w:bottom w:val="single" w:sz="4" w:space="0" w:color="auto"/>
            </w:tcBorders>
            <w:shd w:val="clear" w:color="auto" w:fill="auto"/>
          </w:tcPr>
          <w:p w14:paraId="2495BBB8" w14:textId="77777777" w:rsidR="00580532" w:rsidRPr="002873C2" w:rsidRDefault="00580532" w:rsidP="002873C2">
            <w:pPr>
              <w:suppressAutoHyphens w:val="0"/>
              <w:spacing w:before="80" w:after="80" w:line="220" w:lineRule="exact"/>
              <w:ind w:right="113"/>
              <w:jc w:val="right"/>
              <w:rPr>
                <w:b/>
                <w:sz w:val="18"/>
              </w:rPr>
            </w:pPr>
            <w:r w:rsidRPr="002873C2">
              <w:rPr>
                <w:b/>
                <w:sz w:val="18"/>
              </w:rPr>
              <w:t>19</w:t>
            </w:r>
          </w:p>
        </w:tc>
        <w:tc>
          <w:tcPr>
            <w:tcW w:w="736" w:type="dxa"/>
            <w:tcBorders>
              <w:top w:val="single" w:sz="4" w:space="0" w:color="auto"/>
              <w:bottom w:val="single" w:sz="4" w:space="0" w:color="auto"/>
            </w:tcBorders>
            <w:shd w:val="clear" w:color="auto" w:fill="auto"/>
          </w:tcPr>
          <w:p w14:paraId="1F4F4728" w14:textId="77777777" w:rsidR="00580532" w:rsidRPr="002873C2" w:rsidRDefault="00580532" w:rsidP="002873C2">
            <w:pPr>
              <w:suppressAutoHyphens w:val="0"/>
              <w:spacing w:before="80" w:after="80" w:line="220" w:lineRule="exact"/>
              <w:ind w:right="113"/>
              <w:jc w:val="right"/>
              <w:rPr>
                <w:b/>
                <w:sz w:val="18"/>
              </w:rPr>
            </w:pPr>
            <w:r w:rsidRPr="002873C2">
              <w:rPr>
                <w:b/>
                <w:sz w:val="18"/>
              </w:rPr>
              <w:t>0</w:t>
            </w:r>
          </w:p>
        </w:tc>
        <w:tc>
          <w:tcPr>
            <w:tcW w:w="862" w:type="dxa"/>
            <w:tcBorders>
              <w:top w:val="single" w:sz="4" w:space="0" w:color="auto"/>
              <w:bottom w:val="single" w:sz="4" w:space="0" w:color="auto"/>
            </w:tcBorders>
            <w:shd w:val="clear" w:color="auto" w:fill="auto"/>
          </w:tcPr>
          <w:p w14:paraId="3F697DAF" w14:textId="77777777" w:rsidR="00580532" w:rsidRPr="002873C2" w:rsidRDefault="00580532" w:rsidP="002873C2">
            <w:pPr>
              <w:suppressAutoHyphens w:val="0"/>
              <w:spacing w:before="80" w:after="80" w:line="220" w:lineRule="exact"/>
              <w:ind w:right="113"/>
              <w:jc w:val="right"/>
              <w:rPr>
                <w:b/>
                <w:sz w:val="18"/>
              </w:rPr>
            </w:pPr>
            <w:r w:rsidRPr="002873C2">
              <w:rPr>
                <w:b/>
                <w:sz w:val="18"/>
              </w:rPr>
              <w:t>23</w:t>
            </w:r>
          </w:p>
        </w:tc>
        <w:tc>
          <w:tcPr>
            <w:tcW w:w="736" w:type="dxa"/>
            <w:tcBorders>
              <w:top w:val="single" w:sz="4" w:space="0" w:color="auto"/>
              <w:bottom w:val="single" w:sz="4" w:space="0" w:color="auto"/>
            </w:tcBorders>
            <w:shd w:val="clear" w:color="auto" w:fill="auto"/>
          </w:tcPr>
          <w:p w14:paraId="4D07663C" w14:textId="77777777" w:rsidR="00580532" w:rsidRPr="002873C2" w:rsidRDefault="00580532" w:rsidP="002873C2">
            <w:pPr>
              <w:suppressAutoHyphens w:val="0"/>
              <w:spacing w:before="80" w:after="80" w:line="220" w:lineRule="exact"/>
              <w:ind w:right="113"/>
              <w:jc w:val="right"/>
              <w:rPr>
                <w:b/>
                <w:sz w:val="18"/>
              </w:rPr>
            </w:pPr>
            <w:r w:rsidRPr="002873C2">
              <w:rPr>
                <w:b/>
                <w:sz w:val="18"/>
              </w:rPr>
              <w:t>0</w:t>
            </w:r>
          </w:p>
        </w:tc>
        <w:tc>
          <w:tcPr>
            <w:tcW w:w="862" w:type="dxa"/>
            <w:tcBorders>
              <w:top w:val="single" w:sz="4" w:space="0" w:color="auto"/>
              <w:bottom w:val="single" w:sz="4" w:space="0" w:color="auto"/>
            </w:tcBorders>
            <w:shd w:val="clear" w:color="auto" w:fill="auto"/>
          </w:tcPr>
          <w:p w14:paraId="2FE9E676" w14:textId="77777777" w:rsidR="00580532" w:rsidRPr="002873C2" w:rsidRDefault="00580532" w:rsidP="002873C2">
            <w:pPr>
              <w:suppressAutoHyphens w:val="0"/>
              <w:spacing w:before="80" w:after="80" w:line="220" w:lineRule="exact"/>
              <w:ind w:right="113"/>
              <w:jc w:val="right"/>
              <w:rPr>
                <w:b/>
                <w:sz w:val="18"/>
              </w:rPr>
            </w:pPr>
            <w:r w:rsidRPr="002873C2">
              <w:rPr>
                <w:b/>
                <w:sz w:val="18"/>
              </w:rPr>
              <w:t>14</w:t>
            </w:r>
          </w:p>
        </w:tc>
        <w:tc>
          <w:tcPr>
            <w:tcW w:w="736" w:type="dxa"/>
            <w:tcBorders>
              <w:top w:val="single" w:sz="4" w:space="0" w:color="auto"/>
              <w:bottom w:val="single" w:sz="4" w:space="0" w:color="auto"/>
            </w:tcBorders>
            <w:shd w:val="clear" w:color="auto" w:fill="auto"/>
          </w:tcPr>
          <w:p w14:paraId="3B3B0E77" w14:textId="77777777" w:rsidR="00580532" w:rsidRPr="002873C2" w:rsidRDefault="00580532" w:rsidP="002873C2">
            <w:pPr>
              <w:suppressAutoHyphens w:val="0"/>
              <w:spacing w:before="80" w:after="80" w:line="220" w:lineRule="exact"/>
              <w:ind w:right="113"/>
              <w:jc w:val="right"/>
              <w:rPr>
                <w:b/>
                <w:sz w:val="18"/>
              </w:rPr>
            </w:pPr>
            <w:r w:rsidRPr="002873C2">
              <w:rPr>
                <w:b/>
                <w:sz w:val="18"/>
              </w:rPr>
              <w:t>0</w:t>
            </w:r>
          </w:p>
        </w:tc>
        <w:tc>
          <w:tcPr>
            <w:tcW w:w="862" w:type="dxa"/>
            <w:tcBorders>
              <w:top w:val="single" w:sz="4" w:space="0" w:color="auto"/>
              <w:bottom w:val="single" w:sz="4" w:space="0" w:color="auto"/>
            </w:tcBorders>
            <w:shd w:val="clear" w:color="auto" w:fill="auto"/>
          </w:tcPr>
          <w:p w14:paraId="63A6BDA6" w14:textId="77777777" w:rsidR="00580532" w:rsidRPr="002873C2" w:rsidRDefault="00580532" w:rsidP="002873C2">
            <w:pPr>
              <w:suppressAutoHyphens w:val="0"/>
              <w:spacing w:before="80" w:after="80" w:line="220" w:lineRule="exact"/>
              <w:ind w:right="113"/>
              <w:jc w:val="right"/>
              <w:rPr>
                <w:b/>
                <w:sz w:val="18"/>
              </w:rPr>
            </w:pPr>
            <w:r w:rsidRPr="002873C2">
              <w:rPr>
                <w:b/>
                <w:sz w:val="18"/>
              </w:rPr>
              <w:t>3</w:t>
            </w:r>
          </w:p>
        </w:tc>
        <w:tc>
          <w:tcPr>
            <w:tcW w:w="705" w:type="dxa"/>
            <w:tcBorders>
              <w:top w:val="single" w:sz="4" w:space="0" w:color="auto"/>
              <w:bottom w:val="single" w:sz="4" w:space="0" w:color="auto"/>
            </w:tcBorders>
            <w:shd w:val="clear" w:color="auto" w:fill="auto"/>
          </w:tcPr>
          <w:p w14:paraId="0EC68204" w14:textId="77777777" w:rsidR="00580532" w:rsidRPr="002873C2" w:rsidRDefault="00580532" w:rsidP="002873C2">
            <w:pPr>
              <w:suppressAutoHyphens w:val="0"/>
              <w:spacing w:before="80" w:after="80" w:line="220" w:lineRule="exact"/>
              <w:ind w:right="113"/>
              <w:jc w:val="right"/>
              <w:rPr>
                <w:b/>
                <w:sz w:val="18"/>
              </w:rPr>
            </w:pPr>
            <w:r w:rsidRPr="002873C2">
              <w:rPr>
                <w:b/>
                <w:sz w:val="18"/>
              </w:rPr>
              <w:t>0</w:t>
            </w:r>
          </w:p>
        </w:tc>
      </w:tr>
      <w:tr w:rsidR="00814F31" w:rsidRPr="00E84057" w14:paraId="7C767A92" w14:textId="77777777" w:rsidTr="002873C2">
        <w:tc>
          <w:tcPr>
            <w:tcW w:w="1812" w:type="dxa"/>
            <w:shd w:val="clear" w:color="auto" w:fill="auto"/>
          </w:tcPr>
          <w:p w14:paraId="11B820E2" w14:textId="77777777" w:rsidR="00580532" w:rsidRPr="00E84057" w:rsidRDefault="00580532" w:rsidP="00E84057">
            <w:pPr>
              <w:suppressAutoHyphens w:val="0"/>
              <w:spacing w:before="40" w:after="40" w:line="220" w:lineRule="exact"/>
              <w:ind w:right="113"/>
              <w:rPr>
                <w:sz w:val="18"/>
              </w:rPr>
            </w:pPr>
            <w:r w:rsidRPr="00E84057">
              <w:rPr>
                <w:sz w:val="18"/>
              </w:rPr>
              <w:t xml:space="preserve">China </w:t>
            </w:r>
          </w:p>
        </w:tc>
        <w:tc>
          <w:tcPr>
            <w:tcW w:w="2413" w:type="dxa"/>
            <w:tcBorders>
              <w:top w:val="single" w:sz="4" w:space="0" w:color="auto"/>
            </w:tcBorders>
            <w:shd w:val="clear" w:color="auto" w:fill="auto"/>
          </w:tcPr>
          <w:p w14:paraId="5FD226F0" w14:textId="77777777" w:rsidR="00580532" w:rsidRPr="00E84057" w:rsidRDefault="00580532" w:rsidP="002873C2">
            <w:pPr>
              <w:suppressAutoHyphens w:val="0"/>
              <w:spacing w:before="40" w:after="40" w:line="220" w:lineRule="exact"/>
              <w:ind w:right="113"/>
              <w:jc w:val="right"/>
              <w:rPr>
                <w:sz w:val="18"/>
              </w:rPr>
            </w:pPr>
            <w:r w:rsidRPr="00E84057">
              <w:rPr>
                <w:sz w:val="18"/>
              </w:rPr>
              <w:t>24</w:t>
            </w:r>
          </w:p>
        </w:tc>
        <w:tc>
          <w:tcPr>
            <w:tcW w:w="862" w:type="dxa"/>
            <w:tcBorders>
              <w:top w:val="single" w:sz="4" w:space="0" w:color="auto"/>
            </w:tcBorders>
            <w:shd w:val="clear" w:color="auto" w:fill="auto"/>
          </w:tcPr>
          <w:p w14:paraId="1C2C9ECE"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4" w:type="dxa"/>
            <w:tcBorders>
              <w:top w:val="single" w:sz="4" w:space="0" w:color="auto"/>
            </w:tcBorders>
            <w:shd w:val="clear" w:color="auto" w:fill="auto"/>
          </w:tcPr>
          <w:p w14:paraId="76D5019A"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0" w:type="dxa"/>
            <w:tcBorders>
              <w:top w:val="single" w:sz="4" w:space="0" w:color="auto"/>
            </w:tcBorders>
            <w:shd w:val="clear" w:color="auto" w:fill="auto"/>
          </w:tcPr>
          <w:p w14:paraId="64AB56B2" w14:textId="77777777" w:rsidR="00580532" w:rsidRPr="00E84057" w:rsidRDefault="00580532" w:rsidP="005369A0">
            <w:pPr>
              <w:suppressAutoHyphens w:val="0"/>
              <w:spacing w:before="40" w:after="40" w:line="220" w:lineRule="exact"/>
              <w:ind w:right="113"/>
              <w:jc w:val="right"/>
              <w:rPr>
                <w:sz w:val="18"/>
              </w:rPr>
            </w:pPr>
            <w:r w:rsidRPr="00E84057">
              <w:rPr>
                <w:sz w:val="18"/>
              </w:rPr>
              <w:t>1</w:t>
            </w:r>
          </w:p>
        </w:tc>
        <w:tc>
          <w:tcPr>
            <w:tcW w:w="734" w:type="dxa"/>
            <w:tcBorders>
              <w:top w:val="single" w:sz="4" w:space="0" w:color="auto"/>
            </w:tcBorders>
            <w:shd w:val="clear" w:color="auto" w:fill="auto"/>
          </w:tcPr>
          <w:p w14:paraId="1C29DE48"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tcBorders>
              <w:top w:val="single" w:sz="4" w:space="0" w:color="auto"/>
            </w:tcBorders>
            <w:shd w:val="clear" w:color="auto" w:fill="auto"/>
          </w:tcPr>
          <w:p w14:paraId="0D412E0D"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6" w:type="dxa"/>
            <w:tcBorders>
              <w:top w:val="single" w:sz="4" w:space="0" w:color="auto"/>
            </w:tcBorders>
            <w:shd w:val="clear" w:color="auto" w:fill="auto"/>
          </w:tcPr>
          <w:p w14:paraId="18905D8D"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tcBorders>
              <w:top w:val="single" w:sz="4" w:space="0" w:color="auto"/>
            </w:tcBorders>
            <w:shd w:val="clear" w:color="auto" w:fill="auto"/>
          </w:tcPr>
          <w:p w14:paraId="75619FDE"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6" w:type="dxa"/>
            <w:tcBorders>
              <w:top w:val="single" w:sz="4" w:space="0" w:color="auto"/>
            </w:tcBorders>
            <w:shd w:val="clear" w:color="auto" w:fill="auto"/>
          </w:tcPr>
          <w:p w14:paraId="3D3F09F3"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tcBorders>
              <w:top w:val="single" w:sz="4" w:space="0" w:color="auto"/>
            </w:tcBorders>
            <w:shd w:val="clear" w:color="auto" w:fill="auto"/>
          </w:tcPr>
          <w:p w14:paraId="366D8452"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6" w:type="dxa"/>
            <w:tcBorders>
              <w:top w:val="single" w:sz="4" w:space="0" w:color="auto"/>
            </w:tcBorders>
            <w:shd w:val="clear" w:color="auto" w:fill="auto"/>
          </w:tcPr>
          <w:p w14:paraId="227A1DD9"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tcBorders>
              <w:top w:val="single" w:sz="4" w:space="0" w:color="auto"/>
            </w:tcBorders>
            <w:shd w:val="clear" w:color="auto" w:fill="auto"/>
          </w:tcPr>
          <w:p w14:paraId="41D7E26D"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05" w:type="dxa"/>
            <w:tcBorders>
              <w:top w:val="single" w:sz="4" w:space="0" w:color="auto"/>
            </w:tcBorders>
            <w:shd w:val="clear" w:color="auto" w:fill="auto"/>
          </w:tcPr>
          <w:p w14:paraId="12164C36"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r>
      <w:tr w:rsidR="00814F31" w:rsidRPr="00E84057" w14:paraId="0D7B147D" w14:textId="77777777" w:rsidTr="005369A0">
        <w:tc>
          <w:tcPr>
            <w:tcW w:w="1812" w:type="dxa"/>
            <w:vMerge w:val="restart"/>
            <w:shd w:val="clear" w:color="auto" w:fill="auto"/>
          </w:tcPr>
          <w:p w14:paraId="684933C4" w14:textId="77777777" w:rsidR="00580532" w:rsidRPr="00E84057" w:rsidRDefault="00580532" w:rsidP="00E84057">
            <w:pPr>
              <w:suppressAutoHyphens w:val="0"/>
              <w:spacing w:before="40" w:after="40" w:line="220" w:lineRule="exact"/>
              <w:ind w:right="113"/>
              <w:rPr>
                <w:sz w:val="18"/>
              </w:rPr>
            </w:pPr>
            <w:r w:rsidRPr="00E84057">
              <w:rPr>
                <w:sz w:val="18"/>
              </w:rPr>
              <w:t>India</w:t>
            </w:r>
          </w:p>
        </w:tc>
        <w:tc>
          <w:tcPr>
            <w:tcW w:w="2413" w:type="dxa"/>
            <w:shd w:val="clear" w:color="auto" w:fill="auto"/>
          </w:tcPr>
          <w:p w14:paraId="5B53C270" w14:textId="77777777" w:rsidR="00580532" w:rsidRPr="00E84057" w:rsidRDefault="00580532" w:rsidP="00E84057">
            <w:pPr>
              <w:suppressAutoHyphens w:val="0"/>
              <w:spacing w:before="40" w:after="40" w:line="220" w:lineRule="exact"/>
              <w:ind w:right="113"/>
              <w:rPr>
                <w:sz w:val="18"/>
              </w:rPr>
            </w:pPr>
            <w:r w:rsidRPr="00E84057">
              <w:rPr>
                <w:sz w:val="18"/>
              </w:rPr>
              <w:t xml:space="preserve">Between 20 to 25 </w:t>
            </w:r>
          </w:p>
        </w:tc>
        <w:tc>
          <w:tcPr>
            <w:tcW w:w="862" w:type="dxa"/>
            <w:shd w:val="clear" w:color="auto" w:fill="auto"/>
          </w:tcPr>
          <w:p w14:paraId="37573388"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4" w:type="dxa"/>
            <w:shd w:val="clear" w:color="auto" w:fill="auto"/>
          </w:tcPr>
          <w:p w14:paraId="2760B103"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0" w:type="dxa"/>
            <w:shd w:val="clear" w:color="auto" w:fill="auto"/>
          </w:tcPr>
          <w:p w14:paraId="43739A4E" w14:textId="77777777" w:rsidR="00580532" w:rsidRPr="00E84057" w:rsidRDefault="00580532" w:rsidP="005369A0">
            <w:pPr>
              <w:suppressAutoHyphens w:val="0"/>
              <w:spacing w:before="40" w:after="40" w:line="220" w:lineRule="exact"/>
              <w:ind w:right="113"/>
              <w:jc w:val="right"/>
              <w:rPr>
                <w:sz w:val="18"/>
              </w:rPr>
            </w:pPr>
            <w:r w:rsidRPr="00E84057">
              <w:rPr>
                <w:sz w:val="18"/>
              </w:rPr>
              <w:t>1</w:t>
            </w:r>
          </w:p>
        </w:tc>
        <w:tc>
          <w:tcPr>
            <w:tcW w:w="734" w:type="dxa"/>
            <w:shd w:val="clear" w:color="auto" w:fill="auto"/>
          </w:tcPr>
          <w:p w14:paraId="44F3707C"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4A2F3032"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6" w:type="dxa"/>
            <w:shd w:val="clear" w:color="auto" w:fill="auto"/>
          </w:tcPr>
          <w:p w14:paraId="0F58BE44"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5A87F0D9"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6" w:type="dxa"/>
            <w:shd w:val="clear" w:color="auto" w:fill="auto"/>
          </w:tcPr>
          <w:p w14:paraId="2C2F8CE0"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373C3143"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6" w:type="dxa"/>
            <w:shd w:val="clear" w:color="auto" w:fill="auto"/>
          </w:tcPr>
          <w:p w14:paraId="1B3AA08C"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332DE018" w14:textId="77777777" w:rsidR="00580532" w:rsidRPr="00E84057" w:rsidRDefault="00580532" w:rsidP="005369A0">
            <w:pPr>
              <w:suppressAutoHyphens w:val="0"/>
              <w:spacing w:before="40" w:after="40" w:line="220" w:lineRule="exact"/>
              <w:ind w:right="113"/>
              <w:jc w:val="right"/>
              <w:rPr>
                <w:sz w:val="18"/>
              </w:rPr>
            </w:pPr>
            <w:r w:rsidRPr="00E84057">
              <w:rPr>
                <w:sz w:val="18"/>
              </w:rPr>
              <w:t>1</w:t>
            </w:r>
          </w:p>
        </w:tc>
        <w:tc>
          <w:tcPr>
            <w:tcW w:w="705" w:type="dxa"/>
            <w:shd w:val="clear" w:color="auto" w:fill="auto"/>
          </w:tcPr>
          <w:p w14:paraId="01FACC45" w14:textId="77777777" w:rsidR="00580532" w:rsidRPr="00E84057" w:rsidRDefault="00580532" w:rsidP="005369A0">
            <w:pPr>
              <w:suppressAutoHyphens w:val="0"/>
              <w:spacing w:before="40" w:after="40" w:line="220" w:lineRule="exact"/>
              <w:ind w:right="113"/>
              <w:jc w:val="right"/>
              <w:rPr>
                <w:sz w:val="18"/>
              </w:rPr>
            </w:pPr>
            <w:r w:rsidRPr="00E84057">
              <w:rPr>
                <w:sz w:val="18"/>
              </w:rPr>
              <w:t>3</w:t>
            </w:r>
          </w:p>
        </w:tc>
      </w:tr>
      <w:tr w:rsidR="00814F31" w:rsidRPr="00E84057" w14:paraId="281ECF3A" w14:textId="77777777" w:rsidTr="005369A0">
        <w:tc>
          <w:tcPr>
            <w:tcW w:w="1812" w:type="dxa"/>
            <w:vMerge/>
            <w:shd w:val="clear" w:color="auto" w:fill="auto"/>
          </w:tcPr>
          <w:p w14:paraId="45CDB356" w14:textId="77777777" w:rsidR="00580532" w:rsidRPr="00E84057" w:rsidRDefault="00580532" w:rsidP="00E84057">
            <w:pPr>
              <w:suppressAutoHyphens w:val="0"/>
              <w:spacing w:before="40" w:after="40" w:line="220" w:lineRule="exact"/>
              <w:ind w:right="113"/>
              <w:rPr>
                <w:sz w:val="18"/>
              </w:rPr>
            </w:pPr>
          </w:p>
        </w:tc>
        <w:tc>
          <w:tcPr>
            <w:tcW w:w="2413" w:type="dxa"/>
            <w:shd w:val="clear" w:color="auto" w:fill="auto"/>
          </w:tcPr>
          <w:p w14:paraId="7F65D65C" w14:textId="77777777" w:rsidR="00580532" w:rsidRPr="00E84057" w:rsidRDefault="00580532" w:rsidP="00E84057">
            <w:pPr>
              <w:suppressAutoHyphens w:val="0"/>
              <w:spacing w:before="40" w:after="40" w:line="220" w:lineRule="exact"/>
              <w:ind w:right="113"/>
              <w:rPr>
                <w:sz w:val="18"/>
              </w:rPr>
            </w:pPr>
            <w:r w:rsidRPr="00E84057">
              <w:rPr>
                <w:sz w:val="18"/>
              </w:rPr>
              <w:t>Between 26 to 35</w:t>
            </w:r>
          </w:p>
        </w:tc>
        <w:tc>
          <w:tcPr>
            <w:tcW w:w="862" w:type="dxa"/>
            <w:shd w:val="clear" w:color="auto" w:fill="auto"/>
          </w:tcPr>
          <w:p w14:paraId="00DD8BC0"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4" w:type="dxa"/>
            <w:shd w:val="clear" w:color="auto" w:fill="auto"/>
          </w:tcPr>
          <w:p w14:paraId="4E46EFD5"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0" w:type="dxa"/>
            <w:shd w:val="clear" w:color="auto" w:fill="auto"/>
          </w:tcPr>
          <w:p w14:paraId="126BA93B" w14:textId="77777777" w:rsidR="00580532" w:rsidRPr="00E84057" w:rsidRDefault="00580532" w:rsidP="005369A0">
            <w:pPr>
              <w:suppressAutoHyphens w:val="0"/>
              <w:spacing w:before="40" w:after="40" w:line="220" w:lineRule="exact"/>
              <w:ind w:right="113"/>
              <w:jc w:val="right"/>
              <w:rPr>
                <w:sz w:val="18"/>
              </w:rPr>
            </w:pPr>
            <w:r w:rsidRPr="00E84057">
              <w:rPr>
                <w:sz w:val="18"/>
              </w:rPr>
              <w:t>3</w:t>
            </w:r>
          </w:p>
        </w:tc>
        <w:tc>
          <w:tcPr>
            <w:tcW w:w="734" w:type="dxa"/>
            <w:shd w:val="clear" w:color="auto" w:fill="auto"/>
          </w:tcPr>
          <w:p w14:paraId="4747FC1F" w14:textId="77777777" w:rsidR="00580532" w:rsidRPr="00E84057" w:rsidRDefault="00580532" w:rsidP="005369A0">
            <w:pPr>
              <w:suppressAutoHyphens w:val="0"/>
              <w:spacing w:before="40" w:after="40" w:line="220" w:lineRule="exact"/>
              <w:ind w:right="113"/>
              <w:jc w:val="right"/>
              <w:rPr>
                <w:sz w:val="18"/>
              </w:rPr>
            </w:pPr>
            <w:r w:rsidRPr="00E84057">
              <w:rPr>
                <w:sz w:val="18"/>
              </w:rPr>
              <w:t>1</w:t>
            </w:r>
          </w:p>
        </w:tc>
        <w:tc>
          <w:tcPr>
            <w:tcW w:w="862" w:type="dxa"/>
            <w:shd w:val="clear" w:color="auto" w:fill="auto"/>
          </w:tcPr>
          <w:p w14:paraId="2FA01A3D"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6" w:type="dxa"/>
            <w:shd w:val="clear" w:color="auto" w:fill="auto"/>
          </w:tcPr>
          <w:p w14:paraId="2C1B5BFF"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30A50434"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6" w:type="dxa"/>
            <w:shd w:val="clear" w:color="auto" w:fill="auto"/>
          </w:tcPr>
          <w:p w14:paraId="459F0C11"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019EC577" w14:textId="77777777" w:rsidR="00580532" w:rsidRPr="00E84057" w:rsidRDefault="00580532" w:rsidP="005369A0">
            <w:pPr>
              <w:suppressAutoHyphens w:val="0"/>
              <w:spacing w:before="40" w:after="40" w:line="220" w:lineRule="exact"/>
              <w:ind w:right="113"/>
              <w:jc w:val="right"/>
              <w:rPr>
                <w:sz w:val="18"/>
              </w:rPr>
            </w:pPr>
            <w:r w:rsidRPr="00E84057">
              <w:rPr>
                <w:sz w:val="18"/>
              </w:rPr>
              <w:t>4</w:t>
            </w:r>
          </w:p>
        </w:tc>
        <w:tc>
          <w:tcPr>
            <w:tcW w:w="736" w:type="dxa"/>
            <w:shd w:val="clear" w:color="auto" w:fill="auto"/>
          </w:tcPr>
          <w:p w14:paraId="430A1F2D"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765ADCFC" w14:textId="77777777" w:rsidR="00580532" w:rsidRPr="00E84057" w:rsidRDefault="00580532" w:rsidP="005369A0">
            <w:pPr>
              <w:suppressAutoHyphens w:val="0"/>
              <w:spacing w:before="40" w:after="40" w:line="220" w:lineRule="exact"/>
              <w:ind w:right="113"/>
              <w:jc w:val="right"/>
              <w:rPr>
                <w:sz w:val="18"/>
              </w:rPr>
            </w:pPr>
            <w:r w:rsidRPr="00E84057">
              <w:rPr>
                <w:sz w:val="18"/>
              </w:rPr>
              <w:t>1</w:t>
            </w:r>
          </w:p>
        </w:tc>
        <w:tc>
          <w:tcPr>
            <w:tcW w:w="705" w:type="dxa"/>
            <w:shd w:val="clear" w:color="auto" w:fill="auto"/>
          </w:tcPr>
          <w:p w14:paraId="16DC9A79"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r>
      <w:tr w:rsidR="00814F31" w:rsidRPr="00E84057" w14:paraId="780C75FC" w14:textId="77777777" w:rsidTr="005369A0">
        <w:tc>
          <w:tcPr>
            <w:tcW w:w="1812" w:type="dxa"/>
            <w:vMerge/>
            <w:shd w:val="clear" w:color="auto" w:fill="auto"/>
          </w:tcPr>
          <w:p w14:paraId="4100B18C" w14:textId="77777777" w:rsidR="00580532" w:rsidRPr="00E84057" w:rsidRDefault="00580532" w:rsidP="00E84057">
            <w:pPr>
              <w:suppressAutoHyphens w:val="0"/>
              <w:spacing w:before="40" w:after="40" w:line="220" w:lineRule="exact"/>
              <w:ind w:right="113"/>
              <w:rPr>
                <w:sz w:val="18"/>
              </w:rPr>
            </w:pPr>
          </w:p>
        </w:tc>
        <w:tc>
          <w:tcPr>
            <w:tcW w:w="2413" w:type="dxa"/>
            <w:shd w:val="clear" w:color="auto" w:fill="auto"/>
          </w:tcPr>
          <w:p w14:paraId="52A81AA8" w14:textId="77777777" w:rsidR="00580532" w:rsidRPr="00E84057" w:rsidRDefault="00580532" w:rsidP="00E84057">
            <w:pPr>
              <w:suppressAutoHyphens w:val="0"/>
              <w:spacing w:before="40" w:after="40" w:line="220" w:lineRule="exact"/>
              <w:ind w:right="113"/>
              <w:rPr>
                <w:sz w:val="18"/>
              </w:rPr>
            </w:pPr>
            <w:r w:rsidRPr="00E84057">
              <w:rPr>
                <w:sz w:val="18"/>
              </w:rPr>
              <w:t>Between 36 to 45</w:t>
            </w:r>
          </w:p>
        </w:tc>
        <w:tc>
          <w:tcPr>
            <w:tcW w:w="862" w:type="dxa"/>
            <w:shd w:val="clear" w:color="auto" w:fill="auto"/>
          </w:tcPr>
          <w:p w14:paraId="16136DDC"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4" w:type="dxa"/>
            <w:shd w:val="clear" w:color="auto" w:fill="auto"/>
          </w:tcPr>
          <w:p w14:paraId="026A47B3"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0" w:type="dxa"/>
            <w:shd w:val="clear" w:color="auto" w:fill="auto"/>
          </w:tcPr>
          <w:p w14:paraId="424D4909"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4" w:type="dxa"/>
            <w:shd w:val="clear" w:color="auto" w:fill="auto"/>
          </w:tcPr>
          <w:p w14:paraId="29F7C227"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20E02185" w14:textId="77777777" w:rsidR="00580532" w:rsidRPr="00E84057" w:rsidRDefault="00580532" w:rsidP="005369A0">
            <w:pPr>
              <w:suppressAutoHyphens w:val="0"/>
              <w:spacing w:before="40" w:after="40" w:line="220" w:lineRule="exact"/>
              <w:ind w:right="113"/>
              <w:jc w:val="right"/>
              <w:rPr>
                <w:sz w:val="18"/>
              </w:rPr>
            </w:pPr>
            <w:r w:rsidRPr="00E84057">
              <w:rPr>
                <w:sz w:val="18"/>
              </w:rPr>
              <w:t>1</w:t>
            </w:r>
          </w:p>
        </w:tc>
        <w:tc>
          <w:tcPr>
            <w:tcW w:w="736" w:type="dxa"/>
            <w:shd w:val="clear" w:color="auto" w:fill="auto"/>
          </w:tcPr>
          <w:p w14:paraId="5172AC81"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3750ABC1"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6" w:type="dxa"/>
            <w:shd w:val="clear" w:color="auto" w:fill="auto"/>
          </w:tcPr>
          <w:p w14:paraId="2CD9CB41"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3A5742AC"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6" w:type="dxa"/>
            <w:shd w:val="clear" w:color="auto" w:fill="auto"/>
          </w:tcPr>
          <w:p w14:paraId="40A593F4"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2B29DED2"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05" w:type="dxa"/>
            <w:shd w:val="clear" w:color="auto" w:fill="auto"/>
          </w:tcPr>
          <w:p w14:paraId="0055D657"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r>
      <w:tr w:rsidR="00814F31" w:rsidRPr="00E84057" w14:paraId="572F1E44" w14:textId="77777777" w:rsidTr="005369A0">
        <w:tc>
          <w:tcPr>
            <w:tcW w:w="1812" w:type="dxa"/>
            <w:vMerge/>
            <w:shd w:val="clear" w:color="auto" w:fill="auto"/>
          </w:tcPr>
          <w:p w14:paraId="11172F19" w14:textId="77777777" w:rsidR="00580532" w:rsidRPr="00E84057" w:rsidRDefault="00580532" w:rsidP="00E84057">
            <w:pPr>
              <w:suppressAutoHyphens w:val="0"/>
              <w:spacing w:before="40" w:after="40" w:line="220" w:lineRule="exact"/>
              <w:ind w:right="113"/>
              <w:rPr>
                <w:sz w:val="18"/>
              </w:rPr>
            </w:pPr>
          </w:p>
        </w:tc>
        <w:tc>
          <w:tcPr>
            <w:tcW w:w="2413" w:type="dxa"/>
            <w:shd w:val="clear" w:color="auto" w:fill="auto"/>
          </w:tcPr>
          <w:p w14:paraId="41769F2F" w14:textId="77777777" w:rsidR="00580532" w:rsidRPr="00E84057" w:rsidRDefault="00580532" w:rsidP="00E84057">
            <w:pPr>
              <w:suppressAutoHyphens w:val="0"/>
              <w:spacing w:before="40" w:after="40" w:line="220" w:lineRule="exact"/>
              <w:ind w:right="113"/>
              <w:rPr>
                <w:sz w:val="18"/>
              </w:rPr>
            </w:pPr>
            <w:r w:rsidRPr="00E84057">
              <w:rPr>
                <w:sz w:val="18"/>
              </w:rPr>
              <w:t>Between 46 to 52</w:t>
            </w:r>
          </w:p>
        </w:tc>
        <w:tc>
          <w:tcPr>
            <w:tcW w:w="862" w:type="dxa"/>
            <w:shd w:val="clear" w:color="auto" w:fill="auto"/>
          </w:tcPr>
          <w:p w14:paraId="7EC5A463"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4" w:type="dxa"/>
            <w:shd w:val="clear" w:color="auto" w:fill="auto"/>
          </w:tcPr>
          <w:p w14:paraId="7F4073C1"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0" w:type="dxa"/>
            <w:shd w:val="clear" w:color="auto" w:fill="auto"/>
          </w:tcPr>
          <w:p w14:paraId="66A5B4D0" w14:textId="77777777" w:rsidR="00580532" w:rsidRPr="00E84057" w:rsidRDefault="00580532" w:rsidP="005369A0">
            <w:pPr>
              <w:suppressAutoHyphens w:val="0"/>
              <w:spacing w:before="40" w:after="40" w:line="220" w:lineRule="exact"/>
              <w:ind w:right="113"/>
              <w:jc w:val="right"/>
              <w:rPr>
                <w:sz w:val="18"/>
              </w:rPr>
            </w:pPr>
            <w:r w:rsidRPr="00E84057">
              <w:rPr>
                <w:sz w:val="18"/>
              </w:rPr>
              <w:t>1</w:t>
            </w:r>
          </w:p>
        </w:tc>
        <w:tc>
          <w:tcPr>
            <w:tcW w:w="734" w:type="dxa"/>
            <w:shd w:val="clear" w:color="auto" w:fill="auto"/>
          </w:tcPr>
          <w:p w14:paraId="7E167995"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3F434A28"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6" w:type="dxa"/>
            <w:shd w:val="clear" w:color="auto" w:fill="auto"/>
          </w:tcPr>
          <w:p w14:paraId="1380B248"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4B442E26" w14:textId="77777777" w:rsidR="00580532" w:rsidRPr="00E84057" w:rsidRDefault="00580532" w:rsidP="005369A0">
            <w:pPr>
              <w:suppressAutoHyphens w:val="0"/>
              <w:spacing w:before="40" w:after="40" w:line="220" w:lineRule="exact"/>
              <w:ind w:right="113"/>
              <w:jc w:val="right"/>
              <w:rPr>
                <w:sz w:val="18"/>
              </w:rPr>
            </w:pPr>
            <w:r w:rsidRPr="00E84057">
              <w:rPr>
                <w:sz w:val="18"/>
              </w:rPr>
              <w:t>1</w:t>
            </w:r>
          </w:p>
        </w:tc>
        <w:tc>
          <w:tcPr>
            <w:tcW w:w="736" w:type="dxa"/>
            <w:shd w:val="clear" w:color="auto" w:fill="auto"/>
          </w:tcPr>
          <w:p w14:paraId="11AB5846"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7566418E" w14:textId="77777777" w:rsidR="00580532" w:rsidRPr="00E84057" w:rsidRDefault="00580532" w:rsidP="005369A0">
            <w:pPr>
              <w:suppressAutoHyphens w:val="0"/>
              <w:spacing w:before="40" w:after="40" w:line="220" w:lineRule="exact"/>
              <w:ind w:right="113"/>
              <w:jc w:val="right"/>
              <w:rPr>
                <w:sz w:val="18"/>
              </w:rPr>
            </w:pPr>
            <w:r w:rsidRPr="00E84057">
              <w:rPr>
                <w:sz w:val="18"/>
              </w:rPr>
              <w:t>3</w:t>
            </w:r>
          </w:p>
        </w:tc>
        <w:tc>
          <w:tcPr>
            <w:tcW w:w="736" w:type="dxa"/>
            <w:shd w:val="clear" w:color="auto" w:fill="auto"/>
          </w:tcPr>
          <w:p w14:paraId="6EEDD367"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34D40922"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05" w:type="dxa"/>
            <w:shd w:val="clear" w:color="auto" w:fill="auto"/>
          </w:tcPr>
          <w:p w14:paraId="456F3ACA"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r>
      <w:tr w:rsidR="00814F31" w:rsidRPr="00E84057" w14:paraId="10154E60" w14:textId="77777777" w:rsidTr="002873C2">
        <w:tc>
          <w:tcPr>
            <w:tcW w:w="1812" w:type="dxa"/>
            <w:vMerge/>
            <w:shd w:val="clear" w:color="auto" w:fill="auto"/>
          </w:tcPr>
          <w:p w14:paraId="45A8EA19" w14:textId="77777777" w:rsidR="00580532" w:rsidRPr="00E84057" w:rsidRDefault="00580532" w:rsidP="00E84057">
            <w:pPr>
              <w:suppressAutoHyphens w:val="0"/>
              <w:spacing w:before="40" w:after="40" w:line="220" w:lineRule="exact"/>
              <w:ind w:right="113"/>
              <w:rPr>
                <w:sz w:val="18"/>
              </w:rPr>
            </w:pPr>
          </w:p>
        </w:tc>
        <w:tc>
          <w:tcPr>
            <w:tcW w:w="2413" w:type="dxa"/>
            <w:tcBorders>
              <w:bottom w:val="single" w:sz="4" w:space="0" w:color="auto"/>
            </w:tcBorders>
            <w:shd w:val="clear" w:color="auto" w:fill="auto"/>
          </w:tcPr>
          <w:p w14:paraId="7C29A149" w14:textId="77777777" w:rsidR="00580532" w:rsidRPr="00E84057" w:rsidRDefault="00580532" w:rsidP="00E84057">
            <w:pPr>
              <w:suppressAutoHyphens w:val="0"/>
              <w:spacing w:before="40" w:after="40" w:line="220" w:lineRule="exact"/>
              <w:ind w:right="113"/>
              <w:rPr>
                <w:sz w:val="18"/>
              </w:rPr>
            </w:pPr>
            <w:r w:rsidRPr="00E84057">
              <w:rPr>
                <w:sz w:val="18"/>
              </w:rPr>
              <w:t>N/A</w:t>
            </w:r>
          </w:p>
        </w:tc>
        <w:tc>
          <w:tcPr>
            <w:tcW w:w="862" w:type="dxa"/>
            <w:tcBorders>
              <w:bottom w:val="single" w:sz="4" w:space="0" w:color="auto"/>
            </w:tcBorders>
            <w:shd w:val="clear" w:color="auto" w:fill="auto"/>
          </w:tcPr>
          <w:p w14:paraId="641D7669"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4" w:type="dxa"/>
            <w:tcBorders>
              <w:bottom w:val="single" w:sz="4" w:space="0" w:color="auto"/>
            </w:tcBorders>
            <w:shd w:val="clear" w:color="auto" w:fill="auto"/>
          </w:tcPr>
          <w:p w14:paraId="595494F3"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0" w:type="dxa"/>
            <w:tcBorders>
              <w:bottom w:val="single" w:sz="4" w:space="0" w:color="auto"/>
            </w:tcBorders>
            <w:shd w:val="clear" w:color="auto" w:fill="auto"/>
          </w:tcPr>
          <w:p w14:paraId="1CE32351"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4" w:type="dxa"/>
            <w:tcBorders>
              <w:bottom w:val="single" w:sz="4" w:space="0" w:color="auto"/>
            </w:tcBorders>
            <w:shd w:val="clear" w:color="auto" w:fill="auto"/>
          </w:tcPr>
          <w:p w14:paraId="50CEA9A0"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tcBorders>
              <w:bottom w:val="single" w:sz="4" w:space="0" w:color="auto"/>
            </w:tcBorders>
            <w:shd w:val="clear" w:color="auto" w:fill="auto"/>
          </w:tcPr>
          <w:p w14:paraId="234E38BE"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6" w:type="dxa"/>
            <w:tcBorders>
              <w:bottom w:val="single" w:sz="4" w:space="0" w:color="auto"/>
            </w:tcBorders>
            <w:shd w:val="clear" w:color="auto" w:fill="auto"/>
          </w:tcPr>
          <w:p w14:paraId="0AE38DCB"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tcBorders>
              <w:bottom w:val="single" w:sz="4" w:space="0" w:color="auto"/>
            </w:tcBorders>
            <w:shd w:val="clear" w:color="auto" w:fill="auto"/>
          </w:tcPr>
          <w:p w14:paraId="56C36422"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6" w:type="dxa"/>
            <w:tcBorders>
              <w:bottom w:val="single" w:sz="4" w:space="0" w:color="auto"/>
            </w:tcBorders>
            <w:shd w:val="clear" w:color="auto" w:fill="auto"/>
          </w:tcPr>
          <w:p w14:paraId="20E55FD1"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tcBorders>
              <w:bottom w:val="single" w:sz="4" w:space="0" w:color="auto"/>
            </w:tcBorders>
            <w:shd w:val="clear" w:color="auto" w:fill="auto"/>
          </w:tcPr>
          <w:p w14:paraId="1A99AB3F"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6" w:type="dxa"/>
            <w:tcBorders>
              <w:bottom w:val="single" w:sz="4" w:space="0" w:color="auto"/>
            </w:tcBorders>
            <w:shd w:val="clear" w:color="auto" w:fill="auto"/>
          </w:tcPr>
          <w:p w14:paraId="144B4CF5"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tcBorders>
              <w:bottom w:val="single" w:sz="4" w:space="0" w:color="auto"/>
            </w:tcBorders>
            <w:shd w:val="clear" w:color="auto" w:fill="auto"/>
          </w:tcPr>
          <w:p w14:paraId="27D407E8" w14:textId="77777777" w:rsidR="00580532" w:rsidRPr="00E84057" w:rsidRDefault="00580532" w:rsidP="005369A0">
            <w:pPr>
              <w:suppressAutoHyphens w:val="0"/>
              <w:spacing w:before="40" w:after="40" w:line="220" w:lineRule="exact"/>
              <w:ind w:right="113"/>
              <w:jc w:val="right"/>
              <w:rPr>
                <w:sz w:val="18"/>
              </w:rPr>
            </w:pPr>
            <w:r w:rsidRPr="00E84057">
              <w:rPr>
                <w:sz w:val="18"/>
              </w:rPr>
              <w:t>1</w:t>
            </w:r>
          </w:p>
        </w:tc>
        <w:tc>
          <w:tcPr>
            <w:tcW w:w="705" w:type="dxa"/>
            <w:tcBorders>
              <w:bottom w:val="single" w:sz="4" w:space="0" w:color="auto"/>
            </w:tcBorders>
            <w:shd w:val="clear" w:color="auto" w:fill="auto"/>
          </w:tcPr>
          <w:p w14:paraId="0C400BE7"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r>
      <w:tr w:rsidR="00814F31" w:rsidRPr="00E84057" w14:paraId="16D106A4" w14:textId="77777777" w:rsidTr="002873C2">
        <w:tc>
          <w:tcPr>
            <w:tcW w:w="1812" w:type="dxa"/>
            <w:vMerge/>
            <w:shd w:val="clear" w:color="auto" w:fill="auto"/>
          </w:tcPr>
          <w:p w14:paraId="1C6C67DC" w14:textId="77777777" w:rsidR="00580532" w:rsidRPr="00E84057" w:rsidRDefault="00580532" w:rsidP="00E84057">
            <w:pPr>
              <w:suppressAutoHyphens w:val="0"/>
              <w:spacing w:before="40" w:after="40" w:line="220" w:lineRule="exact"/>
              <w:ind w:right="113"/>
              <w:rPr>
                <w:sz w:val="18"/>
              </w:rPr>
            </w:pPr>
          </w:p>
        </w:tc>
        <w:tc>
          <w:tcPr>
            <w:tcW w:w="2413" w:type="dxa"/>
            <w:tcBorders>
              <w:top w:val="single" w:sz="4" w:space="0" w:color="auto"/>
              <w:bottom w:val="single" w:sz="4" w:space="0" w:color="auto"/>
            </w:tcBorders>
            <w:shd w:val="clear" w:color="auto" w:fill="auto"/>
          </w:tcPr>
          <w:p w14:paraId="05D91221" w14:textId="77777777" w:rsidR="00580532" w:rsidRPr="002873C2" w:rsidRDefault="00580532" w:rsidP="002873C2">
            <w:pPr>
              <w:suppressAutoHyphens w:val="0"/>
              <w:spacing w:before="80" w:after="80" w:line="220" w:lineRule="exact"/>
              <w:ind w:left="283"/>
              <w:rPr>
                <w:b/>
                <w:sz w:val="18"/>
              </w:rPr>
            </w:pPr>
            <w:r w:rsidRPr="002873C2">
              <w:rPr>
                <w:b/>
                <w:sz w:val="18"/>
              </w:rPr>
              <w:t>Total</w:t>
            </w:r>
          </w:p>
        </w:tc>
        <w:tc>
          <w:tcPr>
            <w:tcW w:w="862" w:type="dxa"/>
            <w:tcBorders>
              <w:top w:val="single" w:sz="4" w:space="0" w:color="auto"/>
              <w:bottom w:val="single" w:sz="4" w:space="0" w:color="auto"/>
            </w:tcBorders>
            <w:shd w:val="clear" w:color="auto" w:fill="auto"/>
          </w:tcPr>
          <w:p w14:paraId="73994018" w14:textId="77777777" w:rsidR="00580532" w:rsidRPr="002873C2" w:rsidRDefault="00580532" w:rsidP="002873C2">
            <w:pPr>
              <w:suppressAutoHyphens w:val="0"/>
              <w:spacing w:before="80" w:after="80" w:line="220" w:lineRule="exact"/>
              <w:ind w:right="113"/>
              <w:jc w:val="right"/>
              <w:rPr>
                <w:b/>
                <w:sz w:val="18"/>
              </w:rPr>
            </w:pPr>
            <w:r w:rsidRPr="002873C2">
              <w:rPr>
                <w:b/>
                <w:sz w:val="18"/>
              </w:rPr>
              <w:t>0</w:t>
            </w:r>
          </w:p>
        </w:tc>
        <w:tc>
          <w:tcPr>
            <w:tcW w:w="734" w:type="dxa"/>
            <w:tcBorders>
              <w:top w:val="single" w:sz="4" w:space="0" w:color="auto"/>
              <w:bottom w:val="single" w:sz="4" w:space="0" w:color="auto"/>
            </w:tcBorders>
            <w:shd w:val="clear" w:color="auto" w:fill="auto"/>
          </w:tcPr>
          <w:p w14:paraId="593CDD31" w14:textId="77777777" w:rsidR="00580532" w:rsidRPr="002873C2" w:rsidRDefault="00580532" w:rsidP="002873C2">
            <w:pPr>
              <w:suppressAutoHyphens w:val="0"/>
              <w:spacing w:before="80" w:after="80" w:line="220" w:lineRule="exact"/>
              <w:ind w:right="113"/>
              <w:jc w:val="right"/>
              <w:rPr>
                <w:b/>
                <w:sz w:val="18"/>
              </w:rPr>
            </w:pPr>
            <w:r w:rsidRPr="002873C2">
              <w:rPr>
                <w:b/>
                <w:sz w:val="18"/>
              </w:rPr>
              <w:t>0</w:t>
            </w:r>
          </w:p>
        </w:tc>
        <w:tc>
          <w:tcPr>
            <w:tcW w:w="860" w:type="dxa"/>
            <w:tcBorders>
              <w:top w:val="single" w:sz="4" w:space="0" w:color="auto"/>
              <w:bottom w:val="single" w:sz="4" w:space="0" w:color="auto"/>
            </w:tcBorders>
            <w:shd w:val="clear" w:color="auto" w:fill="auto"/>
          </w:tcPr>
          <w:p w14:paraId="0EFE800A" w14:textId="77777777" w:rsidR="00580532" w:rsidRPr="002873C2" w:rsidRDefault="00580532" w:rsidP="002873C2">
            <w:pPr>
              <w:suppressAutoHyphens w:val="0"/>
              <w:spacing w:before="80" w:after="80" w:line="220" w:lineRule="exact"/>
              <w:ind w:right="113"/>
              <w:jc w:val="right"/>
              <w:rPr>
                <w:b/>
                <w:sz w:val="18"/>
              </w:rPr>
            </w:pPr>
            <w:r w:rsidRPr="002873C2">
              <w:rPr>
                <w:b/>
                <w:sz w:val="18"/>
              </w:rPr>
              <w:t>5</w:t>
            </w:r>
          </w:p>
        </w:tc>
        <w:tc>
          <w:tcPr>
            <w:tcW w:w="734" w:type="dxa"/>
            <w:tcBorders>
              <w:top w:val="single" w:sz="4" w:space="0" w:color="auto"/>
              <w:bottom w:val="single" w:sz="4" w:space="0" w:color="auto"/>
            </w:tcBorders>
            <w:shd w:val="clear" w:color="auto" w:fill="auto"/>
          </w:tcPr>
          <w:p w14:paraId="5482ADF0" w14:textId="77777777" w:rsidR="00580532" w:rsidRPr="002873C2" w:rsidRDefault="00580532" w:rsidP="002873C2">
            <w:pPr>
              <w:suppressAutoHyphens w:val="0"/>
              <w:spacing w:before="80" w:after="80" w:line="220" w:lineRule="exact"/>
              <w:ind w:right="113"/>
              <w:jc w:val="right"/>
              <w:rPr>
                <w:b/>
                <w:sz w:val="18"/>
              </w:rPr>
            </w:pPr>
            <w:r w:rsidRPr="002873C2">
              <w:rPr>
                <w:b/>
                <w:sz w:val="18"/>
              </w:rPr>
              <w:t>1</w:t>
            </w:r>
          </w:p>
        </w:tc>
        <w:tc>
          <w:tcPr>
            <w:tcW w:w="862" w:type="dxa"/>
            <w:tcBorders>
              <w:top w:val="single" w:sz="4" w:space="0" w:color="auto"/>
              <w:bottom w:val="single" w:sz="4" w:space="0" w:color="auto"/>
            </w:tcBorders>
            <w:shd w:val="clear" w:color="auto" w:fill="auto"/>
          </w:tcPr>
          <w:p w14:paraId="3457B3C5" w14:textId="77777777" w:rsidR="00580532" w:rsidRPr="002873C2" w:rsidRDefault="00580532" w:rsidP="002873C2">
            <w:pPr>
              <w:suppressAutoHyphens w:val="0"/>
              <w:spacing w:before="80" w:after="80" w:line="220" w:lineRule="exact"/>
              <w:ind w:right="113"/>
              <w:jc w:val="right"/>
              <w:rPr>
                <w:b/>
                <w:sz w:val="18"/>
              </w:rPr>
            </w:pPr>
            <w:r w:rsidRPr="002873C2">
              <w:rPr>
                <w:b/>
                <w:sz w:val="18"/>
              </w:rPr>
              <w:t>1</w:t>
            </w:r>
          </w:p>
        </w:tc>
        <w:tc>
          <w:tcPr>
            <w:tcW w:w="736" w:type="dxa"/>
            <w:tcBorders>
              <w:top w:val="single" w:sz="4" w:space="0" w:color="auto"/>
              <w:bottom w:val="single" w:sz="4" w:space="0" w:color="auto"/>
            </w:tcBorders>
            <w:shd w:val="clear" w:color="auto" w:fill="auto"/>
          </w:tcPr>
          <w:p w14:paraId="23984F68" w14:textId="77777777" w:rsidR="00580532" w:rsidRPr="002873C2" w:rsidRDefault="00580532" w:rsidP="002873C2">
            <w:pPr>
              <w:suppressAutoHyphens w:val="0"/>
              <w:spacing w:before="80" w:after="80" w:line="220" w:lineRule="exact"/>
              <w:ind w:right="113"/>
              <w:jc w:val="right"/>
              <w:rPr>
                <w:b/>
                <w:sz w:val="18"/>
              </w:rPr>
            </w:pPr>
            <w:r w:rsidRPr="002873C2">
              <w:rPr>
                <w:b/>
                <w:sz w:val="18"/>
              </w:rPr>
              <w:t>0</w:t>
            </w:r>
          </w:p>
        </w:tc>
        <w:tc>
          <w:tcPr>
            <w:tcW w:w="862" w:type="dxa"/>
            <w:tcBorders>
              <w:top w:val="single" w:sz="4" w:space="0" w:color="auto"/>
              <w:bottom w:val="single" w:sz="4" w:space="0" w:color="auto"/>
            </w:tcBorders>
            <w:shd w:val="clear" w:color="auto" w:fill="auto"/>
          </w:tcPr>
          <w:p w14:paraId="252AFD28" w14:textId="77777777" w:rsidR="00580532" w:rsidRPr="002873C2" w:rsidRDefault="00580532" w:rsidP="002873C2">
            <w:pPr>
              <w:suppressAutoHyphens w:val="0"/>
              <w:spacing w:before="80" w:after="80" w:line="220" w:lineRule="exact"/>
              <w:ind w:right="113"/>
              <w:jc w:val="right"/>
              <w:rPr>
                <w:b/>
                <w:sz w:val="18"/>
              </w:rPr>
            </w:pPr>
            <w:r w:rsidRPr="002873C2">
              <w:rPr>
                <w:b/>
                <w:sz w:val="18"/>
              </w:rPr>
              <w:t>1</w:t>
            </w:r>
          </w:p>
        </w:tc>
        <w:tc>
          <w:tcPr>
            <w:tcW w:w="736" w:type="dxa"/>
            <w:tcBorders>
              <w:top w:val="single" w:sz="4" w:space="0" w:color="auto"/>
              <w:bottom w:val="single" w:sz="4" w:space="0" w:color="auto"/>
            </w:tcBorders>
            <w:shd w:val="clear" w:color="auto" w:fill="auto"/>
          </w:tcPr>
          <w:p w14:paraId="7D3EC018" w14:textId="77777777" w:rsidR="00580532" w:rsidRPr="002873C2" w:rsidRDefault="00580532" w:rsidP="002873C2">
            <w:pPr>
              <w:suppressAutoHyphens w:val="0"/>
              <w:spacing w:before="80" w:after="80" w:line="220" w:lineRule="exact"/>
              <w:ind w:right="113"/>
              <w:jc w:val="right"/>
              <w:rPr>
                <w:b/>
                <w:sz w:val="18"/>
              </w:rPr>
            </w:pPr>
            <w:r w:rsidRPr="002873C2">
              <w:rPr>
                <w:b/>
                <w:sz w:val="18"/>
              </w:rPr>
              <w:t>0</w:t>
            </w:r>
          </w:p>
        </w:tc>
        <w:tc>
          <w:tcPr>
            <w:tcW w:w="862" w:type="dxa"/>
            <w:tcBorders>
              <w:top w:val="single" w:sz="4" w:space="0" w:color="auto"/>
              <w:bottom w:val="single" w:sz="4" w:space="0" w:color="auto"/>
            </w:tcBorders>
            <w:shd w:val="clear" w:color="auto" w:fill="auto"/>
          </w:tcPr>
          <w:p w14:paraId="6B5C4D61" w14:textId="77777777" w:rsidR="00580532" w:rsidRPr="002873C2" w:rsidRDefault="00580532" w:rsidP="002873C2">
            <w:pPr>
              <w:suppressAutoHyphens w:val="0"/>
              <w:spacing w:before="80" w:after="80" w:line="220" w:lineRule="exact"/>
              <w:ind w:right="113"/>
              <w:jc w:val="right"/>
              <w:rPr>
                <w:b/>
                <w:sz w:val="18"/>
              </w:rPr>
            </w:pPr>
            <w:r w:rsidRPr="002873C2">
              <w:rPr>
                <w:b/>
                <w:sz w:val="18"/>
              </w:rPr>
              <w:t>7</w:t>
            </w:r>
          </w:p>
        </w:tc>
        <w:tc>
          <w:tcPr>
            <w:tcW w:w="736" w:type="dxa"/>
            <w:tcBorders>
              <w:top w:val="single" w:sz="4" w:space="0" w:color="auto"/>
              <w:bottom w:val="single" w:sz="4" w:space="0" w:color="auto"/>
            </w:tcBorders>
            <w:shd w:val="clear" w:color="auto" w:fill="auto"/>
          </w:tcPr>
          <w:p w14:paraId="4F117B66" w14:textId="77777777" w:rsidR="00580532" w:rsidRPr="002873C2" w:rsidRDefault="00580532" w:rsidP="002873C2">
            <w:pPr>
              <w:suppressAutoHyphens w:val="0"/>
              <w:spacing w:before="80" w:after="80" w:line="220" w:lineRule="exact"/>
              <w:ind w:right="113"/>
              <w:jc w:val="right"/>
              <w:rPr>
                <w:b/>
                <w:sz w:val="18"/>
              </w:rPr>
            </w:pPr>
            <w:r w:rsidRPr="002873C2">
              <w:rPr>
                <w:b/>
                <w:sz w:val="18"/>
              </w:rPr>
              <w:t>0</w:t>
            </w:r>
          </w:p>
        </w:tc>
        <w:tc>
          <w:tcPr>
            <w:tcW w:w="862" w:type="dxa"/>
            <w:tcBorders>
              <w:top w:val="single" w:sz="4" w:space="0" w:color="auto"/>
              <w:bottom w:val="single" w:sz="4" w:space="0" w:color="auto"/>
            </w:tcBorders>
            <w:shd w:val="clear" w:color="auto" w:fill="auto"/>
          </w:tcPr>
          <w:p w14:paraId="6CB7C6F4" w14:textId="77777777" w:rsidR="00580532" w:rsidRPr="002873C2" w:rsidRDefault="00580532" w:rsidP="002873C2">
            <w:pPr>
              <w:suppressAutoHyphens w:val="0"/>
              <w:spacing w:before="80" w:after="80" w:line="220" w:lineRule="exact"/>
              <w:ind w:right="113"/>
              <w:jc w:val="right"/>
              <w:rPr>
                <w:b/>
                <w:sz w:val="18"/>
              </w:rPr>
            </w:pPr>
            <w:r w:rsidRPr="002873C2">
              <w:rPr>
                <w:b/>
                <w:sz w:val="18"/>
              </w:rPr>
              <w:t>3</w:t>
            </w:r>
          </w:p>
        </w:tc>
        <w:tc>
          <w:tcPr>
            <w:tcW w:w="705" w:type="dxa"/>
            <w:tcBorders>
              <w:top w:val="single" w:sz="4" w:space="0" w:color="auto"/>
              <w:bottom w:val="single" w:sz="4" w:space="0" w:color="auto"/>
            </w:tcBorders>
            <w:shd w:val="clear" w:color="auto" w:fill="auto"/>
          </w:tcPr>
          <w:p w14:paraId="615862BE" w14:textId="77777777" w:rsidR="00580532" w:rsidRPr="002873C2" w:rsidRDefault="00580532" w:rsidP="002873C2">
            <w:pPr>
              <w:suppressAutoHyphens w:val="0"/>
              <w:spacing w:before="80" w:after="80" w:line="220" w:lineRule="exact"/>
              <w:ind w:right="113"/>
              <w:jc w:val="right"/>
              <w:rPr>
                <w:b/>
                <w:sz w:val="18"/>
              </w:rPr>
            </w:pPr>
            <w:r w:rsidRPr="002873C2">
              <w:rPr>
                <w:b/>
                <w:sz w:val="18"/>
              </w:rPr>
              <w:t>3</w:t>
            </w:r>
          </w:p>
        </w:tc>
      </w:tr>
      <w:tr w:rsidR="00814F31" w:rsidRPr="00E84057" w14:paraId="456F1928" w14:textId="77777777" w:rsidTr="002873C2">
        <w:tc>
          <w:tcPr>
            <w:tcW w:w="1812" w:type="dxa"/>
            <w:vMerge w:val="restart"/>
            <w:shd w:val="clear" w:color="auto" w:fill="auto"/>
          </w:tcPr>
          <w:p w14:paraId="6BF87F77" w14:textId="77777777" w:rsidR="00580532" w:rsidRPr="00E84057" w:rsidRDefault="00580532" w:rsidP="00E84057">
            <w:pPr>
              <w:suppressAutoHyphens w:val="0"/>
              <w:spacing w:before="40" w:after="40" w:line="220" w:lineRule="exact"/>
              <w:ind w:right="113"/>
              <w:rPr>
                <w:sz w:val="18"/>
              </w:rPr>
            </w:pPr>
            <w:r w:rsidRPr="00E84057">
              <w:rPr>
                <w:sz w:val="18"/>
              </w:rPr>
              <w:t xml:space="preserve">Nepal </w:t>
            </w:r>
          </w:p>
        </w:tc>
        <w:tc>
          <w:tcPr>
            <w:tcW w:w="2413" w:type="dxa"/>
            <w:tcBorders>
              <w:top w:val="single" w:sz="4" w:space="0" w:color="auto"/>
            </w:tcBorders>
            <w:shd w:val="clear" w:color="auto" w:fill="auto"/>
          </w:tcPr>
          <w:p w14:paraId="373EF9C8" w14:textId="77777777" w:rsidR="00580532" w:rsidRPr="00E84057" w:rsidRDefault="00580532" w:rsidP="002873C2">
            <w:pPr>
              <w:suppressAutoHyphens w:val="0"/>
              <w:spacing w:before="40" w:after="40" w:line="220" w:lineRule="exact"/>
              <w:ind w:right="113"/>
              <w:jc w:val="right"/>
              <w:rPr>
                <w:sz w:val="18"/>
              </w:rPr>
            </w:pPr>
            <w:r w:rsidRPr="00E84057">
              <w:rPr>
                <w:sz w:val="18"/>
              </w:rPr>
              <w:t>22</w:t>
            </w:r>
          </w:p>
        </w:tc>
        <w:tc>
          <w:tcPr>
            <w:tcW w:w="862" w:type="dxa"/>
            <w:tcBorders>
              <w:top w:val="single" w:sz="4" w:space="0" w:color="auto"/>
            </w:tcBorders>
            <w:shd w:val="clear" w:color="auto" w:fill="auto"/>
          </w:tcPr>
          <w:p w14:paraId="060149BF"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4" w:type="dxa"/>
            <w:tcBorders>
              <w:top w:val="single" w:sz="4" w:space="0" w:color="auto"/>
            </w:tcBorders>
            <w:shd w:val="clear" w:color="auto" w:fill="auto"/>
          </w:tcPr>
          <w:p w14:paraId="7A76E0ED"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0" w:type="dxa"/>
            <w:tcBorders>
              <w:top w:val="single" w:sz="4" w:space="0" w:color="auto"/>
            </w:tcBorders>
            <w:shd w:val="clear" w:color="auto" w:fill="auto"/>
          </w:tcPr>
          <w:p w14:paraId="3D9FDB4F" w14:textId="77777777" w:rsidR="00580532" w:rsidRPr="00E84057" w:rsidRDefault="00580532" w:rsidP="005369A0">
            <w:pPr>
              <w:suppressAutoHyphens w:val="0"/>
              <w:spacing w:before="40" w:after="40" w:line="220" w:lineRule="exact"/>
              <w:ind w:right="113"/>
              <w:jc w:val="right"/>
              <w:rPr>
                <w:sz w:val="18"/>
              </w:rPr>
            </w:pPr>
            <w:r w:rsidRPr="00E84057">
              <w:rPr>
                <w:sz w:val="18"/>
              </w:rPr>
              <w:t>1</w:t>
            </w:r>
          </w:p>
        </w:tc>
        <w:tc>
          <w:tcPr>
            <w:tcW w:w="734" w:type="dxa"/>
            <w:tcBorders>
              <w:top w:val="single" w:sz="4" w:space="0" w:color="auto"/>
            </w:tcBorders>
            <w:shd w:val="clear" w:color="auto" w:fill="auto"/>
          </w:tcPr>
          <w:p w14:paraId="38AD3F3D"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tcBorders>
              <w:top w:val="single" w:sz="4" w:space="0" w:color="auto"/>
            </w:tcBorders>
            <w:shd w:val="clear" w:color="auto" w:fill="auto"/>
          </w:tcPr>
          <w:p w14:paraId="695FE352"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6" w:type="dxa"/>
            <w:tcBorders>
              <w:top w:val="single" w:sz="4" w:space="0" w:color="auto"/>
            </w:tcBorders>
            <w:shd w:val="clear" w:color="auto" w:fill="auto"/>
          </w:tcPr>
          <w:p w14:paraId="1EA0AAAA"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tcBorders>
              <w:top w:val="single" w:sz="4" w:space="0" w:color="auto"/>
            </w:tcBorders>
            <w:shd w:val="clear" w:color="auto" w:fill="auto"/>
          </w:tcPr>
          <w:p w14:paraId="14C0087D"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6" w:type="dxa"/>
            <w:tcBorders>
              <w:top w:val="single" w:sz="4" w:space="0" w:color="auto"/>
            </w:tcBorders>
            <w:shd w:val="clear" w:color="auto" w:fill="auto"/>
          </w:tcPr>
          <w:p w14:paraId="261256E3"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tcBorders>
              <w:top w:val="single" w:sz="4" w:space="0" w:color="auto"/>
            </w:tcBorders>
            <w:shd w:val="clear" w:color="auto" w:fill="auto"/>
          </w:tcPr>
          <w:p w14:paraId="289C1423"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6" w:type="dxa"/>
            <w:tcBorders>
              <w:top w:val="single" w:sz="4" w:space="0" w:color="auto"/>
            </w:tcBorders>
            <w:shd w:val="clear" w:color="auto" w:fill="auto"/>
          </w:tcPr>
          <w:p w14:paraId="06BD5C1C"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tcBorders>
              <w:top w:val="single" w:sz="4" w:space="0" w:color="auto"/>
            </w:tcBorders>
            <w:shd w:val="clear" w:color="auto" w:fill="auto"/>
          </w:tcPr>
          <w:p w14:paraId="29834609"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05" w:type="dxa"/>
            <w:tcBorders>
              <w:top w:val="single" w:sz="4" w:space="0" w:color="auto"/>
            </w:tcBorders>
            <w:shd w:val="clear" w:color="auto" w:fill="auto"/>
          </w:tcPr>
          <w:p w14:paraId="2C229306"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r>
      <w:tr w:rsidR="00814F31" w:rsidRPr="00E84057" w14:paraId="0D38F24D" w14:textId="77777777" w:rsidTr="002873C2">
        <w:tc>
          <w:tcPr>
            <w:tcW w:w="1812" w:type="dxa"/>
            <w:vMerge/>
            <w:shd w:val="clear" w:color="auto" w:fill="auto"/>
          </w:tcPr>
          <w:p w14:paraId="5224F46A" w14:textId="77777777" w:rsidR="00580532" w:rsidRPr="00E84057" w:rsidRDefault="00580532" w:rsidP="00E84057">
            <w:pPr>
              <w:suppressAutoHyphens w:val="0"/>
              <w:spacing w:before="40" w:after="40" w:line="220" w:lineRule="exact"/>
              <w:ind w:right="113"/>
              <w:rPr>
                <w:sz w:val="18"/>
              </w:rPr>
            </w:pPr>
          </w:p>
        </w:tc>
        <w:tc>
          <w:tcPr>
            <w:tcW w:w="2413" w:type="dxa"/>
            <w:tcBorders>
              <w:bottom w:val="single" w:sz="4" w:space="0" w:color="auto"/>
            </w:tcBorders>
            <w:shd w:val="clear" w:color="auto" w:fill="auto"/>
          </w:tcPr>
          <w:p w14:paraId="6EC15B06" w14:textId="77777777" w:rsidR="00580532" w:rsidRPr="00E84057" w:rsidRDefault="00580532" w:rsidP="002873C2">
            <w:pPr>
              <w:suppressAutoHyphens w:val="0"/>
              <w:spacing w:before="40" w:after="40" w:line="220" w:lineRule="exact"/>
              <w:ind w:right="113"/>
              <w:jc w:val="right"/>
              <w:rPr>
                <w:sz w:val="18"/>
              </w:rPr>
            </w:pPr>
            <w:r w:rsidRPr="00E84057">
              <w:rPr>
                <w:sz w:val="18"/>
              </w:rPr>
              <w:t>27</w:t>
            </w:r>
          </w:p>
        </w:tc>
        <w:tc>
          <w:tcPr>
            <w:tcW w:w="862" w:type="dxa"/>
            <w:tcBorders>
              <w:bottom w:val="single" w:sz="4" w:space="0" w:color="auto"/>
            </w:tcBorders>
            <w:shd w:val="clear" w:color="auto" w:fill="auto"/>
          </w:tcPr>
          <w:p w14:paraId="0ACDF131"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4" w:type="dxa"/>
            <w:tcBorders>
              <w:bottom w:val="single" w:sz="4" w:space="0" w:color="auto"/>
            </w:tcBorders>
            <w:shd w:val="clear" w:color="auto" w:fill="auto"/>
          </w:tcPr>
          <w:p w14:paraId="19AA8998"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0" w:type="dxa"/>
            <w:tcBorders>
              <w:bottom w:val="single" w:sz="4" w:space="0" w:color="auto"/>
            </w:tcBorders>
            <w:shd w:val="clear" w:color="auto" w:fill="auto"/>
          </w:tcPr>
          <w:p w14:paraId="3E6D46D0" w14:textId="77777777" w:rsidR="00580532" w:rsidRPr="00E84057" w:rsidRDefault="00580532" w:rsidP="005369A0">
            <w:pPr>
              <w:suppressAutoHyphens w:val="0"/>
              <w:spacing w:before="40" w:after="40" w:line="220" w:lineRule="exact"/>
              <w:ind w:right="113"/>
              <w:jc w:val="right"/>
              <w:rPr>
                <w:sz w:val="18"/>
              </w:rPr>
            </w:pPr>
            <w:r w:rsidRPr="00E84057">
              <w:rPr>
                <w:sz w:val="18"/>
              </w:rPr>
              <w:t>1</w:t>
            </w:r>
          </w:p>
        </w:tc>
        <w:tc>
          <w:tcPr>
            <w:tcW w:w="734" w:type="dxa"/>
            <w:tcBorders>
              <w:bottom w:val="single" w:sz="4" w:space="0" w:color="auto"/>
            </w:tcBorders>
            <w:shd w:val="clear" w:color="auto" w:fill="auto"/>
          </w:tcPr>
          <w:p w14:paraId="0142750E"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tcBorders>
              <w:bottom w:val="single" w:sz="4" w:space="0" w:color="auto"/>
            </w:tcBorders>
            <w:shd w:val="clear" w:color="auto" w:fill="auto"/>
          </w:tcPr>
          <w:p w14:paraId="6D91453E"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6" w:type="dxa"/>
            <w:tcBorders>
              <w:bottom w:val="single" w:sz="4" w:space="0" w:color="auto"/>
            </w:tcBorders>
            <w:shd w:val="clear" w:color="auto" w:fill="auto"/>
          </w:tcPr>
          <w:p w14:paraId="791A4D56"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tcBorders>
              <w:bottom w:val="single" w:sz="4" w:space="0" w:color="auto"/>
            </w:tcBorders>
            <w:shd w:val="clear" w:color="auto" w:fill="auto"/>
          </w:tcPr>
          <w:p w14:paraId="0115E4B1"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6" w:type="dxa"/>
            <w:tcBorders>
              <w:bottom w:val="single" w:sz="4" w:space="0" w:color="auto"/>
            </w:tcBorders>
            <w:shd w:val="clear" w:color="auto" w:fill="auto"/>
          </w:tcPr>
          <w:p w14:paraId="3FF304EF"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tcBorders>
              <w:bottom w:val="single" w:sz="4" w:space="0" w:color="auto"/>
            </w:tcBorders>
            <w:shd w:val="clear" w:color="auto" w:fill="auto"/>
          </w:tcPr>
          <w:p w14:paraId="69112C39"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6" w:type="dxa"/>
            <w:tcBorders>
              <w:bottom w:val="single" w:sz="4" w:space="0" w:color="auto"/>
            </w:tcBorders>
            <w:shd w:val="clear" w:color="auto" w:fill="auto"/>
          </w:tcPr>
          <w:p w14:paraId="52DA857C"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tcBorders>
              <w:bottom w:val="single" w:sz="4" w:space="0" w:color="auto"/>
            </w:tcBorders>
            <w:shd w:val="clear" w:color="auto" w:fill="auto"/>
          </w:tcPr>
          <w:p w14:paraId="243FCCC7"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05" w:type="dxa"/>
            <w:tcBorders>
              <w:bottom w:val="single" w:sz="4" w:space="0" w:color="auto"/>
            </w:tcBorders>
            <w:shd w:val="clear" w:color="auto" w:fill="auto"/>
          </w:tcPr>
          <w:p w14:paraId="3E9FA2E5"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r>
      <w:tr w:rsidR="00814F31" w:rsidRPr="00E84057" w14:paraId="5D5F1F59" w14:textId="77777777" w:rsidTr="002873C2">
        <w:tc>
          <w:tcPr>
            <w:tcW w:w="1812" w:type="dxa"/>
            <w:vMerge/>
            <w:shd w:val="clear" w:color="auto" w:fill="auto"/>
          </w:tcPr>
          <w:p w14:paraId="5CB435E8" w14:textId="77777777" w:rsidR="00580532" w:rsidRPr="00E84057" w:rsidRDefault="00580532" w:rsidP="00E84057">
            <w:pPr>
              <w:suppressAutoHyphens w:val="0"/>
              <w:spacing w:before="40" w:after="40" w:line="220" w:lineRule="exact"/>
              <w:ind w:right="113"/>
              <w:rPr>
                <w:sz w:val="18"/>
              </w:rPr>
            </w:pPr>
          </w:p>
        </w:tc>
        <w:tc>
          <w:tcPr>
            <w:tcW w:w="2413" w:type="dxa"/>
            <w:tcBorders>
              <w:top w:val="single" w:sz="4" w:space="0" w:color="auto"/>
              <w:bottom w:val="single" w:sz="4" w:space="0" w:color="auto"/>
            </w:tcBorders>
            <w:shd w:val="clear" w:color="auto" w:fill="auto"/>
          </w:tcPr>
          <w:p w14:paraId="0884FF7E" w14:textId="77777777" w:rsidR="00580532" w:rsidRPr="002873C2" w:rsidRDefault="00580532" w:rsidP="002873C2">
            <w:pPr>
              <w:suppressAutoHyphens w:val="0"/>
              <w:spacing w:before="80" w:after="80" w:line="220" w:lineRule="exact"/>
              <w:ind w:left="283"/>
              <w:rPr>
                <w:b/>
                <w:sz w:val="18"/>
              </w:rPr>
            </w:pPr>
            <w:r w:rsidRPr="002873C2">
              <w:rPr>
                <w:b/>
                <w:sz w:val="18"/>
              </w:rPr>
              <w:t xml:space="preserve">Total </w:t>
            </w:r>
          </w:p>
        </w:tc>
        <w:tc>
          <w:tcPr>
            <w:tcW w:w="862" w:type="dxa"/>
            <w:tcBorders>
              <w:top w:val="single" w:sz="4" w:space="0" w:color="auto"/>
              <w:bottom w:val="single" w:sz="4" w:space="0" w:color="auto"/>
            </w:tcBorders>
            <w:shd w:val="clear" w:color="auto" w:fill="auto"/>
          </w:tcPr>
          <w:p w14:paraId="714A4210" w14:textId="77777777" w:rsidR="00580532" w:rsidRPr="002873C2" w:rsidRDefault="00580532" w:rsidP="002873C2">
            <w:pPr>
              <w:suppressAutoHyphens w:val="0"/>
              <w:spacing w:before="80" w:after="80" w:line="220" w:lineRule="exact"/>
              <w:ind w:right="113"/>
              <w:jc w:val="right"/>
              <w:rPr>
                <w:b/>
                <w:sz w:val="18"/>
              </w:rPr>
            </w:pPr>
            <w:r w:rsidRPr="002873C2">
              <w:rPr>
                <w:b/>
                <w:sz w:val="18"/>
              </w:rPr>
              <w:t>0</w:t>
            </w:r>
          </w:p>
        </w:tc>
        <w:tc>
          <w:tcPr>
            <w:tcW w:w="734" w:type="dxa"/>
            <w:tcBorders>
              <w:top w:val="single" w:sz="4" w:space="0" w:color="auto"/>
              <w:bottom w:val="single" w:sz="4" w:space="0" w:color="auto"/>
            </w:tcBorders>
            <w:shd w:val="clear" w:color="auto" w:fill="auto"/>
          </w:tcPr>
          <w:p w14:paraId="48D54FFB" w14:textId="77777777" w:rsidR="00580532" w:rsidRPr="002873C2" w:rsidRDefault="00580532" w:rsidP="002873C2">
            <w:pPr>
              <w:suppressAutoHyphens w:val="0"/>
              <w:spacing w:before="80" w:after="80" w:line="220" w:lineRule="exact"/>
              <w:ind w:right="113"/>
              <w:jc w:val="right"/>
              <w:rPr>
                <w:b/>
                <w:sz w:val="18"/>
              </w:rPr>
            </w:pPr>
            <w:r w:rsidRPr="002873C2">
              <w:rPr>
                <w:b/>
                <w:sz w:val="18"/>
              </w:rPr>
              <w:t>0</w:t>
            </w:r>
          </w:p>
        </w:tc>
        <w:tc>
          <w:tcPr>
            <w:tcW w:w="860" w:type="dxa"/>
            <w:tcBorders>
              <w:top w:val="single" w:sz="4" w:space="0" w:color="auto"/>
              <w:bottom w:val="single" w:sz="4" w:space="0" w:color="auto"/>
            </w:tcBorders>
            <w:shd w:val="clear" w:color="auto" w:fill="auto"/>
          </w:tcPr>
          <w:p w14:paraId="3A6A26E0" w14:textId="77777777" w:rsidR="00580532" w:rsidRPr="002873C2" w:rsidRDefault="00580532" w:rsidP="002873C2">
            <w:pPr>
              <w:suppressAutoHyphens w:val="0"/>
              <w:spacing w:before="80" w:after="80" w:line="220" w:lineRule="exact"/>
              <w:ind w:right="113"/>
              <w:jc w:val="right"/>
              <w:rPr>
                <w:b/>
                <w:sz w:val="18"/>
              </w:rPr>
            </w:pPr>
            <w:r w:rsidRPr="002873C2">
              <w:rPr>
                <w:b/>
                <w:sz w:val="18"/>
              </w:rPr>
              <w:t>2</w:t>
            </w:r>
          </w:p>
        </w:tc>
        <w:tc>
          <w:tcPr>
            <w:tcW w:w="734" w:type="dxa"/>
            <w:tcBorders>
              <w:top w:val="single" w:sz="4" w:space="0" w:color="auto"/>
              <w:bottom w:val="single" w:sz="4" w:space="0" w:color="auto"/>
            </w:tcBorders>
            <w:shd w:val="clear" w:color="auto" w:fill="auto"/>
          </w:tcPr>
          <w:p w14:paraId="15623F49" w14:textId="77777777" w:rsidR="00580532" w:rsidRPr="002873C2" w:rsidRDefault="00580532" w:rsidP="002873C2">
            <w:pPr>
              <w:suppressAutoHyphens w:val="0"/>
              <w:spacing w:before="80" w:after="80" w:line="220" w:lineRule="exact"/>
              <w:ind w:right="113"/>
              <w:jc w:val="right"/>
              <w:rPr>
                <w:b/>
                <w:sz w:val="18"/>
              </w:rPr>
            </w:pPr>
            <w:r w:rsidRPr="002873C2">
              <w:rPr>
                <w:b/>
                <w:sz w:val="18"/>
              </w:rPr>
              <w:t>0</w:t>
            </w:r>
          </w:p>
        </w:tc>
        <w:tc>
          <w:tcPr>
            <w:tcW w:w="862" w:type="dxa"/>
            <w:tcBorders>
              <w:top w:val="single" w:sz="4" w:space="0" w:color="auto"/>
              <w:bottom w:val="single" w:sz="4" w:space="0" w:color="auto"/>
            </w:tcBorders>
            <w:shd w:val="clear" w:color="auto" w:fill="auto"/>
          </w:tcPr>
          <w:p w14:paraId="75229A2D" w14:textId="77777777" w:rsidR="00580532" w:rsidRPr="002873C2" w:rsidRDefault="00580532" w:rsidP="002873C2">
            <w:pPr>
              <w:suppressAutoHyphens w:val="0"/>
              <w:spacing w:before="80" w:after="80" w:line="220" w:lineRule="exact"/>
              <w:ind w:right="113"/>
              <w:jc w:val="right"/>
              <w:rPr>
                <w:b/>
                <w:sz w:val="18"/>
              </w:rPr>
            </w:pPr>
            <w:r w:rsidRPr="002873C2">
              <w:rPr>
                <w:b/>
                <w:sz w:val="18"/>
              </w:rPr>
              <w:t>0</w:t>
            </w:r>
          </w:p>
        </w:tc>
        <w:tc>
          <w:tcPr>
            <w:tcW w:w="736" w:type="dxa"/>
            <w:tcBorders>
              <w:top w:val="single" w:sz="4" w:space="0" w:color="auto"/>
              <w:bottom w:val="single" w:sz="4" w:space="0" w:color="auto"/>
            </w:tcBorders>
            <w:shd w:val="clear" w:color="auto" w:fill="auto"/>
          </w:tcPr>
          <w:p w14:paraId="4B819533" w14:textId="77777777" w:rsidR="00580532" w:rsidRPr="002873C2" w:rsidRDefault="00580532" w:rsidP="002873C2">
            <w:pPr>
              <w:suppressAutoHyphens w:val="0"/>
              <w:spacing w:before="80" w:after="80" w:line="220" w:lineRule="exact"/>
              <w:ind w:right="113"/>
              <w:jc w:val="right"/>
              <w:rPr>
                <w:b/>
                <w:sz w:val="18"/>
              </w:rPr>
            </w:pPr>
            <w:r w:rsidRPr="002873C2">
              <w:rPr>
                <w:b/>
                <w:sz w:val="18"/>
              </w:rPr>
              <w:t>0</w:t>
            </w:r>
          </w:p>
        </w:tc>
        <w:tc>
          <w:tcPr>
            <w:tcW w:w="862" w:type="dxa"/>
            <w:tcBorders>
              <w:top w:val="single" w:sz="4" w:space="0" w:color="auto"/>
              <w:bottom w:val="single" w:sz="4" w:space="0" w:color="auto"/>
            </w:tcBorders>
            <w:shd w:val="clear" w:color="auto" w:fill="auto"/>
          </w:tcPr>
          <w:p w14:paraId="4545B240" w14:textId="77777777" w:rsidR="00580532" w:rsidRPr="002873C2" w:rsidRDefault="00580532" w:rsidP="002873C2">
            <w:pPr>
              <w:suppressAutoHyphens w:val="0"/>
              <w:spacing w:before="80" w:after="80" w:line="220" w:lineRule="exact"/>
              <w:ind w:right="113"/>
              <w:jc w:val="right"/>
              <w:rPr>
                <w:b/>
                <w:sz w:val="18"/>
              </w:rPr>
            </w:pPr>
            <w:r w:rsidRPr="002873C2">
              <w:rPr>
                <w:b/>
                <w:sz w:val="18"/>
              </w:rPr>
              <w:t>0</w:t>
            </w:r>
          </w:p>
        </w:tc>
        <w:tc>
          <w:tcPr>
            <w:tcW w:w="736" w:type="dxa"/>
            <w:tcBorders>
              <w:top w:val="single" w:sz="4" w:space="0" w:color="auto"/>
              <w:bottom w:val="single" w:sz="4" w:space="0" w:color="auto"/>
            </w:tcBorders>
            <w:shd w:val="clear" w:color="auto" w:fill="auto"/>
          </w:tcPr>
          <w:p w14:paraId="1DD40A3C" w14:textId="77777777" w:rsidR="00580532" w:rsidRPr="002873C2" w:rsidRDefault="00580532" w:rsidP="002873C2">
            <w:pPr>
              <w:suppressAutoHyphens w:val="0"/>
              <w:spacing w:before="80" w:after="80" w:line="220" w:lineRule="exact"/>
              <w:ind w:right="113"/>
              <w:jc w:val="right"/>
              <w:rPr>
                <w:b/>
                <w:sz w:val="18"/>
              </w:rPr>
            </w:pPr>
            <w:r w:rsidRPr="002873C2">
              <w:rPr>
                <w:b/>
                <w:sz w:val="18"/>
              </w:rPr>
              <w:t>0</w:t>
            </w:r>
          </w:p>
        </w:tc>
        <w:tc>
          <w:tcPr>
            <w:tcW w:w="862" w:type="dxa"/>
            <w:tcBorders>
              <w:top w:val="single" w:sz="4" w:space="0" w:color="auto"/>
              <w:bottom w:val="single" w:sz="4" w:space="0" w:color="auto"/>
            </w:tcBorders>
            <w:shd w:val="clear" w:color="auto" w:fill="auto"/>
          </w:tcPr>
          <w:p w14:paraId="6A995020" w14:textId="77777777" w:rsidR="00580532" w:rsidRPr="002873C2" w:rsidRDefault="00580532" w:rsidP="002873C2">
            <w:pPr>
              <w:suppressAutoHyphens w:val="0"/>
              <w:spacing w:before="80" w:after="80" w:line="220" w:lineRule="exact"/>
              <w:ind w:right="113"/>
              <w:jc w:val="right"/>
              <w:rPr>
                <w:b/>
                <w:sz w:val="18"/>
              </w:rPr>
            </w:pPr>
            <w:r w:rsidRPr="002873C2">
              <w:rPr>
                <w:b/>
                <w:sz w:val="18"/>
              </w:rPr>
              <w:t>0</w:t>
            </w:r>
          </w:p>
        </w:tc>
        <w:tc>
          <w:tcPr>
            <w:tcW w:w="736" w:type="dxa"/>
            <w:tcBorders>
              <w:top w:val="single" w:sz="4" w:space="0" w:color="auto"/>
              <w:bottom w:val="single" w:sz="4" w:space="0" w:color="auto"/>
            </w:tcBorders>
            <w:shd w:val="clear" w:color="auto" w:fill="auto"/>
          </w:tcPr>
          <w:p w14:paraId="16A3BB89" w14:textId="77777777" w:rsidR="00580532" w:rsidRPr="002873C2" w:rsidRDefault="00580532" w:rsidP="002873C2">
            <w:pPr>
              <w:suppressAutoHyphens w:val="0"/>
              <w:spacing w:before="80" w:after="80" w:line="220" w:lineRule="exact"/>
              <w:ind w:right="113"/>
              <w:jc w:val="right"/>
              <w:rPr>
                <w:b/>
                <w:sz w:val="18"/>
              </w:rPr>
            </w:pPr>
            <w:r w:rsidRPr="002873C2">
              <w:rPr>
                <w:b/>
                <w:sz w:val="18"/>
              </w:rPr>
              <w:t>0</w:t>
            </w:r>
          </w:p>
        </w:tc>
        <w:tc>
          <w:tcPr>
            <w:tcW w:w="862" w:type="dxa"/>
            <w:tcBorders>
              <w:top w:val="single" w:sz="4" w:space="0" w:color="auto"/>
              <w:bottom w:val="single" w:sz="4" w:space="0" w:color="auto"/>
            </w:tcBorders>
            <w:shd w:val="clear" w:color="auto" w:fill="auto"/>
          </w:tcPr>
          <w:p w14:paraId="225E3D6E" w14:textId="77777777" w:rsidR="00580532" w:rsidRPr="002873C2" w:rsidRDefault="00580532" w:rsidP="002873C2">
            <w:pPr>
              <w:suppressAutoHyphens w:val="0"/>
              <w:spacing w:before="80" w:after="80" w:line="220" w:lineRule="exact"/>
              <w:ind w:right="113"/>
              <w:jc w:val="right"/>
              <w:rPr>
                <w:b/>
                <w:sz w:val="18"/>
              </w:rPr>
            </w:pPr>
            <w:r w:rsidRPr="002873C2">
              <w:rPr>
                <w:b/>
                <w:sz w:val="18"/>
              </w:rPr>
              <w:t>0</w:t>
            </w:r>
          </w:p>
        </w:tc>
        <w:tc>
          <w:tcPr>
            <w:tcW w:w="705" w:type="dxa"/>
            <w:tcBorders>
              <w:top w:val="single" w:sz="4" w:space="0" w:color="auto"/>
              <w:bottom w:val="single" w:sz="4" w:space="0" w:color="auto"/>
            </w:tcBorders>
            <w:shd w:val="clear" w:color="auto" w:fill="auto"/>
          </w:tcPr>
          <w:p w14:paraId="14676374" w14:textId="77777777" w:rsidR="00580532" w:rsidRPr="002873C2" w:rsidRDefault="00580532" w:rsidP="002873C2">
            <w:pPr>
              <w:suppressAutoHyphens w:val="0"/>
              <w:spacing w:before="80" w:after="80" w:line="220" w:lineRule="exact"/>
              <w:ind w:right="113"/>
              <w:jc w:val="right"/>
              <w:rPr>
                <w:b/>
                <w:sz w:val="18"/>
              </w:rPr>
            </w:pPr>
            <w:r w:rsidRPr="002873C2">
              <w:rPr>
                <w:b/>
                <w:sz w:val="18"/>
              </w:rPr>
              <w:t>0</w:t>
            </w:r>
          </w:p>
        </w:tc>
      </w:tr>
      <w:tr w:rsidR="00814F31" w:rsidRPr="00E84057" w14:paraId="144007C8" w14:textId="77777777" w:rsidTr="002873C2">
        <w:tc>
          <w:tcPr>
            <w:tcW w:w="1812" w:type="dxa"/>
            <w:shd w:val="clear" w:color="auto" w:fill="auto"/>
          </w:tcPr>
          <w:p w14:paraId="25427ABE" w14:textId="77777777" w:rsidR="00580532" w:rsidRPr="00E84057" w:rsidRDefault="00580532" w:rsidP="00E84057">
            <w:pPr>
              <w:suppressAutoHyphens w:val="0"/>
              <w:spacing w:before="40" w:after="40" w:line="220" w:lineRule="exact"/>
              <w:ind w:right="113"/>
              <w:rPr>
                <w:sz w:val="18"/>
              </w:rPr>
            </w:pPr>
            <w:r w:rsidRPr="00E84057">
              <w:rPr>
                <w:sz w:val="18"/>
              </w:rPr>
              <w:t xml:space="preserve">Pakistan </w:t>
            </w:r>
          </w:p>
        </w:tc>
        <w:tc>
          <w:tcPr>
            <w:tcW w:w="2413" w:type="dxa"/>
            <w:tcBorders>
              <w:top w:val="single" w:sz="4" w:space="0" w:color="auto"/>
            </w:tcBorders>
            <w:shd w:val="clear" w:color="auto" w:fill="auto"/>
          </w:tcPr>
          <w:p w14:paraId="026B8399" w14:textId="77777777" w:rsidR="00580532" w:rsidRPr="00E84057" w:rsidRDefault="00580532" w:rsidP="002873C2">
            <w:pPr>
              <w:suppressAutoHyphens w:val="0"/>
              <w:spacing w:before="40" w:after="40" w:line="220" w:lineRule="exact"/>
              <w:ind w:right="113"/>
              <w:jc w:val="right"/>
              <w:rPr>
                <w:sz w:val="18"/>
              </w:rPr>
            </w:pPr>
            <w:r w:rsidRPr="00E84057">
              <w:rPr>
                <w:sz w:val="18"/>
              </w:rPr>
              <w:t>53</w:t>
            </w:r>
          </w:p>
        </w:tc>
        <w:tc>
          <w:tcPr>
            <w:tcW w:w="862" w:type="dxa"/>
            <w:tcBorders>
              <w:top w:val="single" w:sz="4" w:space="0" w:color="auto"/>
            </w:tcBorders>
            <w:shd w:val="clear" w:color="auto" w:fill="auto"/>
          </w:tcPr>
          <w:p w14:paraId="71A43D60"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4" w:type="dxa"/>
            <w:tcBorders>
              <w:top w:val="single" w:sz="4" w:space="0" w:color="auto"/>
            </w:tcBorders>
            <w:shd w:val="clear" w:color="auto" w:fill="auto"/>
          </w:tcPr>
          <w:p w14:paraId="44D37FF1"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0" w:type="dxa"/>
            <w:tcBorders>
              <w:top w:val="single" w:sz="4" w:space="0" w:color="auto"/>
            </w:tcBorders>
            <w:shd w:val="clear" w:color="auto" w:fill="auto"/>
          </w:tcPr>
          <w:p w14:paraId="00E018E5"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4" w:type="dxa"/>
            <w:tcBorders>
              <w:top w:val="single" w:sz="4" w:space="0" w:color="auto"/>
            </w:tcBorders>
            <w:shd w:val="clear" w:color="auto" w:fill="auto"/>
          </w:tcPr>
          <w:p w14:paraId="3027C296"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tcBorders>
              <w:top w:val="single" w:sz="4" w:space="0" w:color="auto"/>
            </w:tcBorders>
            <w:shd w:val="clear" w:color="auto" w:fill="auto"/>
          </w:tcPr>
          <w:p w14:paraId="0060D395"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6" w:type="dxa"/>
            <w:tcBorders>
              <w:top w:val="single" w:sz="4" w:space="0" w:color="auto"/>
            </w:tcBorders>
            <w:shd w:val="clear" w:color="auto" w:fill="auto"/>
          </w:tcPr>
          <w:p w14:paraId="1DA1A700"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tcBorders>
              <w:top w:val="single" w:sz="4" w:space="0" w:color="auto"/>
            </w:tcBorders>
            <w:shd w:val="clear" w:color="auto" w:fill="auto"/>
          </w:tcPr>
          <w:p w14:paraId="5D907F1B"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6" w:type="dxa"/>
            <w:tcBorders>
              <w:top w:val="single" w:sz="4" w:space="0" w:color="auto"/>
            </w:tcBorders>
            <w:shd w:val="clear" w:color="auto" w:fill="auto"/>
          </w:tcPr>
          <w:p w14:paraId="0B69260F"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tcBorders>
              <w:top w:val="single" w:sz="4" w:space="0" w:color="auto"/>
            </w:tcBorders>
            <w:shd w:val="clear" w:color="auto" w:fill="auto"/>
          </w:tcPr>
          <w:p w14:paraId="5BE5D72D"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6" w:type="dxa"/>
            <w:tcBorders>
              <w:top w:val="single" w:sz="4" w:space="0" w:color="auto"/>
            </w:tcBorders>
            <w:shd w:val="clear" w:color="auto" w:fill="auto"/>
          </w:tcPr>
          <w:p w14:paraId="1B7CCF5D"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tcBorders>
              <w:top w:val="single" w:sz="4" w:space="0" w:color="auto"/>
            </w:tcBorders>
            <w:shd w:val="clear" w:color="auto" w:fill="auto"/>
          </w:tcPr>
          <w:p w14:paraId="1E2BD97C" w14:textId="77777777" w:rsidR="00580532" w:rsidRPr="00E84057" w:rsidRDefault="00580532" w:rsidP="005369A0">
            <w:pPr>
              <w:suppressAutoHyphens w:val="0"/>
              <w:spacing w:before="40" w:after="40" w:line="220" w:lineRule="exact"/>
              <w:ind w:right="113"/>
              <w:jc w:val="right"/>
              <w:rPr>
                <w:sz w:val="18"/>
              </w:rPr>
            </w:pPr>
            <w:r w:rsidRPr="00E84057">
              <w:rPr>
                <w:sz w:val="18"/>
              </w:rPr>
              <w:t>1</w:t>
            </w:r>
          </w:p>
        </w:tc>
        <w:tc>
          <w:tcPr>
            <w:tcW w:w="705" w:type="dxa"/>
            <w:tcBorders>
              <w:top w:val="single" w:sz="4" w:space="0" w:color="auto"/>
            </w:tcBorders>
            <w:shd w:val="clear" w:color="auto" w:fill="auto"/>
          </w:tcPr>
          <w:p w14:paraId="13433474"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r>
      <w:tr w:rsidR="00814F31" w:rsidRPr="00E84057" w14:paraId="595D8FE1" w14:textId="77777777" w:rsidTr="005369A0">
        <w:tc>
          <w:tcPr>
            <w:tcW w:w="1812" w:type="dxa"/>
            <w:shd w:val="clear" w:color="auto" w:fill="auto"/>
          </w:tcPr>
          <w:p w14:paraId="77773BA0" w14:textId="77777777" w:rsidR="00580532" w:rsidRPr="00E84057" w:rsidRDefault="00580532" w:rsidP="00E84057">
            <w:pPr>
              <w:suppressAutoHyphens w:val="0"/>
              <w:spacing w:before="40" w:after="40" w:line="220" w:lineRule="exact"/>
              <w:ind w:right="113"/>
              <w:rPr>
                <w:sz w:val="18"/>
              </w:rPr>
            </w:pPr>
            <w:r w:rsidRPr="00E84057">
              <w:rPr>
                <w:sz w:val="18"/>
              </w:rPr>
              <w:t>South Africa</w:t>
            </w:r>
          </w:p>
        </w:tc>
        <w:tc>
          <w:tcPr>
            <w:tcW w:w="2413" w:type="dxa"/>
            <w:shd w:val="clear" w:color="auto" w:fill="auto"/>
          </w:tcPr>
          <w:p w14:paraId="34375D44" w14:textId="77777777" w:rsidR="00580532" w:rsidRPr="00E84057" w:rsidRDefault="00580532" w:rsidP="002873C2">
            <w:pPr>
              <w:suppressAutoHyphens w:val="0"/>
              <w:spacing w:before="40" w:after="40" w:line="220" w:lineRule="exact"/>
              <w:ind w:right="113"/>
              <w:jc w:val="right"/>
              <w:rPr>
                <w:sz w:val="18"/>
              </w:rPr>
            </w:pPr>
            <w:r w:rsidRPr="00E84057">
              <w:rPr>
                <w:sz w:val="18"/>
              </w:rPr>
              <w:t>46</w:t>
            </w:r>
          </w:p>
        </w:tc>
        <w:tc>
          <w:tcPr>
            <w:tcW w:w="862" w:type="dxa"/>
            <w:shd w:val="clear" w:color="auto" w:fill="auto"/>
          </w:tcPr>
          <w:p w14:paraId="4B01C229"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4" w:type="dxa"/>
            <w:shd w:val="clear" w:color="auto" w:fill="auto"/>
          </w:tcPr>
          <w:p w14:paraId="1D826B2D"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0" w:type="dxa"/>
            <w:shd w:val="clear" w:color="auto" w:fill="auto"/>
          </w:tcPr>
          <w:p w14:paraId="2F564D61" w14:textId="77777777" w:rsidR="00580532" w:rsidRPr="00E84057" w:rsidRDefault="00580532" w:rsidP="005369A0">
            <w:pPr>
              <w:suppressAutoHyphens w:val="0"/>
              <w:spacing w:before="40" w:after="40" w:line="220" w:lineRule="exact"/>
              <w:ind w:right="113"/>
              <w:jc w:val="right"/>
              <w:rPr>
                <w:sz w:val="18"/>
              </w:rPr>
            </w:pPr>
            <w:r w:rsidRPr="00E84057">
              <w:rPr>
                <w:sz w:val="18"/>
              </w:rPr>
              <w:t>1</w:t>
            </w:r>
          </w:p>
        </w:tc>
        <w:tc>
          <w:tcPr>
            <w:tcW w:w="734" w:type="dxa"/>
            <w:shd w:val="clear" w:color="auto" w:fill="auto"/>
          </w:tcPr>
          <w:p w14:paraId="1CE34647"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560BC292"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6" w:type="dxa"/>
            <w:shd w:val="clear" w:color="auto" w:fill="auto"/>
          </w:tcPr>
          <w:p w14:paraId="1C343E66"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1B4A7CFD"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6" w:type="dxa"/>
            <w:shd w:val="clear" w:color="auto" w:fill="auto"/>
          </w:tcPr>
          <w:p w14:paraId="13A9B6A7"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70D0D5BE"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6" w:type="dxa"/>
            <w:shd w:val="clear" w:color="auto" w:fill="auto"/>
          </w:tcPr>
          <w:p w14:paraId="16A4D941"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4D2F5693"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05" w:type="dxa"/>
            <w:shd w:val="clear" w:color="auto" w:fill="auto"/>
          </w:tcPr>
          <w:p w14:paraId="2C191594"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r>
      <w:tr w:rsidR="00814F31" w:rsidRPr="00E84057" w14:paraId="17A6F507" w14:textId="77777777" w:rsidTr="005369A0">
        <w:tc>
          <w:tcPr>
            <w:tcW w:w="1812" w:type="dxa"/>
            <w:shd w:val="clear" w:color="auto" w:fill="auto"/>
          </w:tcPr>
          <w:p w14:paraId="75657EA8" w14:textId="77777777" w:rsidR="00580532" w:rsidRPr="00E84057" w:rsidRDefault="00580532" w:rsidP="00E84057">
            <w:pPr>
              <w:suppressAutoHyphens w:val="0"/>
              <w:spacing w:before="40" w:after="40" w:line="220" w:lineRule="exact"/>
              <w:ind w:right="113"/>
              <w:rPr>
                <w:sz w:val="18"/>
              </w:rPr>
            </w:pPr>
            <w:r w:rsidRPr="00E84057">
              <w:rPr>
                <w:sz w:val="18"/>
              </w:rPr>
              <w:t xml:space="preserve">Turkey </w:t>
            </w:r>
          </w:p>
        </w:tc>
        <w:tc>
          <w:tcPr>
            <w:tcW w:w="2413" w:type="dxa"/>
            <w:shd w:val="clear" w:color="auto" w:fill="auto"/>
          </w:tcPr>
          <w:p w14:paraId="51B8DDA7" w14:textId="77777777" w:rsidR="00580532" w:rsidRPr="00E84057" w:rsidRDefault="00580532" w:rsidP="002873C2">
            <w:pPr>
              <w:suppressAutoHyphens w:val="0"/>
              <w:spacing w:before="40" w:after="40" w:line="220" w:lineRule="exact"/>
              <w:ind w:right="113"/>
              <w:jc w:val="right"/>
              <w:rPr>
                <w:sz w:val="18"/>
              </w:rPr>
            </w:pPr>
            <w:r w:rsidRPr="00E84057">
              <w:rPr>
                <w:sz w:val="18"/>
              </w:rPr>
              <w:t>22</w:t>
            </w:r>
          </w:p>
        </w:tc>
        <w:tc>
          <w:tcPr>
            <w:tcW w:w="862" w:type="dxa"/>
            <w:shd w:val="clear" w:color="auto" w:fill="auto"/>
          </w:tcPr>
          <w:p w14:paraId="3C1C3BCA"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4" w:type="dxa"/>
            <w:shd w:val="clear" w:color="auto" w:fill="auto"/>
          </w:tcPr>
          <w:p w14:paraId="222E9258"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0" w:type="dxa"/>
            <w:shd w:val="clear" w:color="auto" w:fill="auto"/>
          </w:tcPr>
          <w:p w14:paraId="6FB10B43"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4" w:type="dxa"/>
            <w:shd w:val="clear" w:color="auto" w:fill="auto"/>
          </w:tcPr>
          <w:p w14:paraId="760A0C9C"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7A92C5DD"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6" w:type="dxa"/>
            <w:shd w:val="clear" w:color="auto" w:fill="auto"/>
          </w:tcPr>
          <w:p w14:paraId="6BBD9F9A"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64A0BB92"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6" w:type="dxa"/>
            <w:shd w:val="clear" w:color="auto" w:fill="auto"/>
          </w:tcPr>
          <w:p w14:paraId="0548CE26"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55192FD1" w14:textId="77777777" w:rsidR="00580532" w:rsidRPr="00E84057" w:rsidRDefault="00580532" w:rsidP="005369A0">
            <w:pPr>
              <w:suppressAutoHyphens w:val="0"/>
              <w:spacing w:before="40" w:after="40" w:line="220" w:lineRule="exact"/>
              <w:ind w:right="113"/>
              <w:jc w:val="right"/>
              <w:rPr>
                <w:sz w:val="18"/>
              </w:rPr>
            </w:pPr>
            <w:r w:rsidRPr="00E84057">
              <w:rPr>
                <w:sz w:val="18"/>
              </w:rPr>
              <w:t>1</w:t>
            </w:r>
          </w:p>
        </w:tc>
        <w:tc>
          <w:tcPr>
            <w:tcW w:w="736" w:type="dxa"/>
            <w:shd w:val="clear" w:color="auto" w:fill="auto"/>
          </w:tcPr>
          <w:p w14:paraId="424C3E9D"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020AF723"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05" w:type="dxa"/>
            <w:shd w:val="clear" w:color="auto" w:fill="auto"/>
          </w:tcPr>
          <w:p w14:paraId="79B7B4FB"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r>
      <w:tr w:rsidR="00814F31" w:rsidRPr="00E84057" w14:paraId="143CFBC9" w14:textId="77777777" w:rsidTr="005369A0">
        <w:tc>
          <w:tcPr>
            <w:tcW w:w="1812" w:type="dxa"/>
            <w:shd w:val="clear" w:color="auto" w:fill="auto"/>
          </w:tcPr>
          <w:p w14:paraId="7B12D10D" w14:textId="77777777" w:rsidR="00580532" w:rsidRPr="00E84057" w:rsidRDefault="00580532" w:rsidP="00E84057">
            <w:pPr>
              <w:suppressAutoHyphens w:val="0"/>
              <w:spacing w:before="40" w:after="40" w:line="220" w:lineRule="exact"/>
              <w:ind w:right="113"/>
              <w:rPr>
                <w:sz w:val="18"/>
              </w:rPr>
            </w:pPr>
            <w:r w:rsidRPr="00E84057">
              <w:rPr>
                <w:sz w:val="18"/>
              </w:rPr>
              <w:t xml:space="preserve">Uzbekistan </w:t>
            </w:r>
          </w:p>
        </w:tc>
        <w:tc>
          <w:tcPr>
            <w:tcW w:w="2413" w:type="dxa"/>
            <w:shd w:val="clear" w:color="auto" w:fill="auto"/>
          </w:tcPr>
          <w:p w14:paraId="1BEAD2D1" w14:textId="77777777" w:rsidR="00580532" w:rsidRPr="00E84057" w:rsidRDefault="00580532" w:rsidP="002873C2">
            <w:pPr>
              <w:suppressAutoHyphens w:val="0"/>
              <w:spacing w:before="40" w:after="40" w:line="220" w:lineRule="exact"/>
              <w:ind w:right="113"/>
              <w:jc w:val="right"/>
              <w:rPr>
                <w:sz w:val="18"/>
              </w:rPr>
            </w:pPr>
            <w:r w:rsidRPr="00E84057">
              <w:rPr>
                <w:sz w:val="18"/>
              </w:rPr>
              <w:t>24</w:t>
            </w:r>
          </w:p>
        </w:tc>
        <w:tc>
          <w:tcPr>
            <w:tcW w:w="862" w:type="dxa"/>
            <w:shd w:val="clear" w:color="auto" w:fill="auto"/>
          </w:tcPr>
          <w:p w14:paraId="1AA64F67"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4" w:type="dxa"/>
            <w:shd w:val="clear" w:color="auto" w:fill="auto"/>
          </w:tcPr>
          <w:p w14:paraId="7940F416"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0" w:type="dxa"/>
            <w:shd w:val="clear" w:color="auto" w:fill="auto"/>
          </w:tcPr>
          <w:p w14:paraId="4BE0EFBF"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4" w:type="dxa"/>
            <w:shd w:val="clear" w:color="auto" w:fill="auto"/>
          </w:tcPr>
          <w:p w14:paraId="0F5A40B1"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147072A9"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6" w:type="dxa"/>
            <w:shd w:val="clear" w:color="auto" w:fill="auto"/>
          </w:tcPr>
          <w:p w14:paraId="38EB8540"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3E63C982"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6" w:type="dxa"/>
            <w:shd w:val="clear" w:color="auto" w:fill="auto"/>
          </w:tcPr>
          <w:p w14:paraId="1536513A"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5FD6DF1B"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6" w:type="dxa"/>
            <w:shd w:val="clear" w:color="auto" w:fill="auto"/>
          </w:tcPr>
          <w:p w14:paraId="513A021F"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39704E02" w14:textId="77777777" w:rsidR="00580532" w:rsidRPr="00E84057" w:rsidRDefault="00580532" w:rsidP="005369A0">
            <w:pPr>
              <w:suppressAutoHyphens w:val="0"/>
              <w:spacing w:before="40" w:after="40" w:line="220" w:lineRule="exact"/>
              <w:ind w:right="113"/>
              <w:jc w:val="right"/>
              <w:rPr>
                <w:sz w:val="18"/>
              </w:rPr>
            </w:pPr>
            <w:r w:rsidRPr="00E84057">
              <w:rPr>
                <w:sz w:val="18"/>
              </w:rPr>
              <w:t>1</w:t>
            </w:r>
          </w:p>
        </w:tc>
        <w:tc>
          <w:tcPr>
            <w:tcW w:w="705" w:type="dxa"/>
            <w:shd w:val="clear" w:color="auto" w:fill="auto"/>
          </w:tcPr>
          <w:p w14:paraId="246D680A"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r>
      <w:tr w:rsidR="00814F31" w:rsidRPr="00E84057" w14:paraId="26E9E87A" w14:textId="77777777" w:rsidTr="005369A0">
        <w:tc>
          <w:tcPr>
            <w:tcW w:w="1812" w:type="dxa"/>
            <w:vMerge w:val="restart"/>
            <w:shd w:val="clear" w:color="auto" w:fill="auto"/>
          </w:tcPr>
          <w:p w14:paraId="029411AF" w14:textId="77777777" w:rsidR="00580532" w:rsidRPr="00E84057" w:rsidRDefault="00580532" w:rsidP="00E84057">
            <w:pPr>
              <w:suppressAutoHyphens w:val="0"/>
              <w:spacing w:before="40" w:after="40" w:line="220" w:lineRule="exact"/>
              <w:ind w:right="113"/>
              <w:rPr>
                <w:sz w:val="18"/>
              </w:rPr>
            </w:pPr>
            <w:r w:rsidRPr="00E84057">
              <w:rPr>
                <w:sz w:val="18"/>
              </w:rPr>
              <w:t xml:space="preserve">Sri Lanka </w:t>
            </w:r>
          </w:p>
        </w:tc>
        <w:tc>
          <w:tcPr>
            <w:tcW w:w="2413" w:type="dxa"/>
            <w:shd w:val="clear" w:color="auto" w:fill="auto"/>
          </w:tcPr>
          <w:p w14:paraId="05771AE1" w14:textId="77777777" w:rsidR="00580532" w:rsidRPr="00E84057" w:rsidRDefault="00580532" w:rsidP="00E84057">
            <w:pPr>
              <w:suppressAutoHyphens w:val="0"/>
              <w:spacing w:before="40" w:after="40" w:line="220" w:lineRule="exact"/>
              <w:ind w:right="113"/>
              <w:rPr>
                <w:sz w:val="18"/>
              </w:rPr>
            </w:pPr>
            <w:r w:rsidRPr="00E84057">
              <w:rPr>
                <w:sz w:val="18"/>
              </w:rPr>
              <w:t xml:space="preserve">Between 20 to 25 </w:t>
            </w:r>
          </w:p>
        </w:tc>
        <w:tc>
          <w:tcPr>
            <w:tcW w:w="862" w:type="dxa"/>
            <w:shd w:val="clear" w:color="auto" w:fill="auto"/>
          </w:tcPr>
          <w:p w14:paraId="454ED4F9"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4" w:type="dxa"/>
            <w:shd w:val="clear" w:color="auto" w:fill="auto"/>
          </w:tcPr>
          <w:p w14:paraId="7C4D3DDE"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0" w:type="dxa"/>
            <w:shd w:val="clear" w:color="auto" w:fill="auto"/>
          </w:tcPr>
          <w:p w14:paraId="3A4B745F"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4" w:type="dxa"/>
            <w:shd w:val="clear" w:color="auto" w:fill="auto"/>
          </w:tcPr>
          <w:p w14:paraId="7BBC2AC3"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7CC17B43" w14:textId="77777777" w:rsidR="00580532" w:rsidRPr="00E84057" w:rsidRDefault="00580532" w:rsidP="005369A0">
            <w:pPr>
              <w:suppressAutoHyphens w:val="0"/>
              <w:spacing w:before="40" w:after="40" w:line="220" w:lineRule="exact"/>
              <w:ind w:right="113"/>
              <w:jc w:val="right"/>
              <w:rPr>
                <w:sz w:val="18"/>
              </w:rPr>
            </w:pPr>
            <w:r w:rsidRPr="00E84057">
              <w:rPr>
                <w:sz w:val="18"/>
              </w:rPr>
              <w:t>3</w:t>
            </w:r>
          </w:p>
        </w:tc>
        <w:tc>
          <w:tcPr>
            <w:tcW w:w="736" w:type="dxa"/>
            <w:shd w:val="clear" w:color="auto" w:fill="auto"/>
          </w:tcPr>
          <w:p w14:paraId="25A2C66F"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70A344FF"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6" w:type="dxa"/>
            <w:shd w:val="clear" w:color="auto" w:fill="auto"/>
          </w:tcPr>
          <w:p w14:paraId="429ADF13"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4A6CC03B"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6" w:type="dxa"/>
            <w:shd w:val="clear" w:color="auto" w:fill="auto"/>
          </w:tcPr>
          <w:p w14:paraId="49177997"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24A06DC0"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05" w:type="dxa"/>
            <w:shd w:val="clear" w:color="auto" w:fill="auto"/>
          </w:tcPr>
          <w:p w14:paraId="399F14B3"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r>
      <w:tr w:rsidR="00814F31" w:rsidRPr="00E84057" w14:paraId="1E368670" w14:textId="77777777" w:rsidTr="005369A0">
        <w:tc>
          <w:tcPr>
            <w:tcW w:w="1812" w:type="dxa"/>
            <w:vMerge/>
            <w:shd w:val="clear" w:color="auto" w:fill="auto"/>
          </w:tcPr>
          <w:p w14:paraId="768854CD" w14:textId="77777777" w:rsidR="00580532" w:rsidRPr="00E84057" w:rsidRDefault="00580532" w:rsidP="00E84057">
            <w:pPr>
              <w:suppressAutoHyphens w:val="0"/>
              <w:spacing w:before="40" w:after="40" w:line="220" w:lineRule="exact"/>
              <w:ind w:right="113"/>
              <w:rPr>
                <w:sz w:val="18"/>
              </w:rPr>
            </w:pPr>
          </w:p>
        </w:tc>
        <w:tc>
          <w:tcPr>
            <w:tcW w:w="2413" w:type="dxa"/>
            <w:shd w:val="clear" w:color="auto" w:fill="auto"/>
          </w:tcPr>
          <w:p w14:paraId="672A3D6C" w14:textId="77777777" w:rsidR="00580532" w:rsidRPr="00E84057" w:rsidRDefault="00580532" w:rsidP="00E84057">
            <w:pPr>
              <w:suppressAutoHyphens w:val="0"/>
              <w:spacing w:before="40" w:after="40" w:line="220" w:lineRule="exact"/>
              <w:ind w:right="113"/>
              <w:rPr>
                <w:sz w:val="18"/>
              </w:rPr>
            </w:pPr>
            <w:r w:rsidRPr="00E84057">
              <w:rPr>
                <w:sz w:val="18"/>
              </w:rPr>
              <w:t>Between 26 to 35</w:t>
            </w:r>
          </w:p>
        </w:tc>
        <w:tc>
          <w:tcPr>
            <w:tcW w:w="862" w:type="dxa"/>
            <w:shd w:val="clear" w:color="auto" w:fill="auto"/>
          </w:tcPr>
          <w:p w14:paraId="5A83494D"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4" w:type="dxa"/>
            <w:shd w:val="clear" w:color="auto" w:fill="auto"/>
          </w:tcPr>
          <w:p w14:paraId="799FEC7B"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0" w:type="dxa"/>
            <w:shd w:val="clear" w:color="auto" w:fill="auto"/>
          </w:tcPr>
          <w:p w14:paraId="07401EE7" w14:textId="77777777" w:rsidR="00580532" w:rsidRPr="00E84057" w:rsidRDefault="00580532" w:rsidP="005369A0">
            <w:pPr>
              <w:suppressAutoHyphens w:val="0"/>
              <w:spacing w:before="40" w:after="40" w:line="220" w:lineRule="exact"/>
              <w:ind w:right="113"/>
              <w:jc w:val="right"/>
              <w:rPr>
                <w:sz w:val="18"/>
              </w:rPr>
            </w:pPr>
            <w:r w:rsidRPr="00E84057">
              <w:rPr>
                <w:sz w:val="18"/>
              </w:rPr>
              <w:t>3</w:t>
            </w:r>
          </w:p>
        </w:tc>
        <w:tc>
          <w:tcPr>
            <w:tcW w:w="734" w:type="dxa"/>
            <w:shd w:val="clear" w:color="auto" w:fill="auto"/>
          </w:tcPr>
          <w:p w14:paraId="41EE2CE7"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693D8177" w14:textId="77777777" w:rsidR="00580532" w:rsidRPr="00E84057" w:rsidRDefault="00580532" w:rsidP="005369A0">
            <w:pPr>
              <w:suppressAutoHyphens w:val="0"/>
              <w:spacing w:before="40" w:after="40" w:line="220" w:lineRule="exact"/>
              <w:ind w:right="113"/>
              <w:jc w:val="right"/>
              <w:rPr>
                <w:sz w:val="18"/>
              </w:rPr>
            </w:pPr>
            <w:r w:rsidRPr="00E84057">
              <w:rPr>
                <w:sz w:val="18"/>
              </w:rPr>
              <w:t>2</w:t>
            </w:r>
          </w:p>
        </w:tc>
        <w:tc>
          <w:tcPr>
            <w:tcW w:w="736" w:type="dxa"/>
            <w:shd w:val="clear" w:color="auto" w:fill="auto"/>
          </w:tcPr>
          <w:p w14:paraId="779CB37B"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519E5C2F" w14:textId="77777777" w:rsidR="00580532" w:rsidRPr="00E84057" w:rsidRDefault="00580532" w:rsidP="005369A0">
            <w:pPr>
              <w:suppressAutoHyphens w:val="0"/>
              <w:spacing w:before="40" w:after="40" w:line="220" w:lineRule="exact"/>
              <w:ind w:right="113"/>
              <w:jc w:val="right"/>
              <w:rPr>
                <w:sz w:val="18"/>
              </w:rPr>
            </w:pPr>
            <w:r w:rsidRPr="00E84057">
              <w:rPr>
                <w:sz w:val="18"/>
              </w:rPr>
              <w:t>3</w:t>
            </w:r>
          </w:p>
        </w:tc>
        <w:tc>
          <w:tcPr>
            <w:tcW w:w="736" w:type="dxa"/>
            <w:shd w:val="clear" w:color="auto" w:fill="auto"/>
          </w:tcPr>
          <w:p w14:paraId="4343637F"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0B4CD29C"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6" w:type="dxa"/>
            <w:shd w:val="clear" w:color="auto" w:fill="auto"/>
          </w:tcPr>
          <w:p w14:paraId="1D386B7D"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18805276" w14:textId="77777777" w:rsidR="00580532" w:rsidRPr="00E84057" w:rsidRDefault="00580532" w:rsidP="005369A0">
            <w:pPr>
              <w:suppressAutoHyphens w:val="0"/>
              <w:spacing w:before="40" w:after="40" w:line="220" w:lineRule="exact"/>
              <w:ind w:right="113"/>
              <w:jc w:val="right"/>
              <w:rPr>
                <w:sz w:val="18"/>
              </w:rPr>
            </w:pPr>
            <w:r w:rsidRPr="00E84057">
              <w:rPr>
                <w:sz w:val="18"/>
              </w:rPr>
              <w:t>2</w:t>
            </w:r>
          </w:p>
        </w:tc>
        <w:tc>
          <w:tcPr>
            <w:tcW w:w="705" w:type="dxa"/>
            <w:shd w:val="clear" w:color="auto" w:fill="auto"/>
          </w:tcPr>
          <w:p w14:paraId="0DE82740"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r>
      <w:tr w:rsidR="00814F31" w:rsidRPr="00E84057" w14:paraId="58FFC236" w14:textId="77777777" w:rsidTr="005369A0">
        <w:tc>
          <w:tcPr>
            <w:tcW w:w="1812" w:type="dxa"/>
            <w:vMerge/>
            <w:shd w:val="clear" w:color="auto" w:fill="auto"/>
          </w:tcPr>
          <w:p w14:paraId="2CD03567" w14:textId="77777777" w:rsidR="00580532" w:rsidRPr="00E84057" w:rsidRDefault="00580532" w:rsidP="00E84057">
            <w:pPr>
              <w:suppressAutoHyphens w:val="0"/>
              <w:spacing w:before="40" w:after="40" w:line="220" w:lineRule="exact"/>
              <w:ind w:right="113"/>
              <w:rPr>
                <w:sz w:val="18"/>
              </w:rPr>
            </w:pPr>
          </w:p>
        </w:tc>
        <w:tc>
          <w:tcPr>
            <w:tcW w:w="2413" w:type="dxa"/>
            <w:shd w:val="clear" w:color="auto" w:fill="auto"/>
          </w:tcPr>
          <w:p w14:paraId="4A9D8B88" w14:textId="77777777" w:rsidR="00580532" w:rsidRPr="00E84057" w:rsidRDefault="00580532" w:rsidP="00E84057">
            <w:pPr>
              <w:suppressAutoHyphens w:val="0"/>
              <w:spacing w:before="40" w:after="40" w:line="220" w:lineRule="exact"/>
              <w:ind w:right="113"/>
              <w:rPr>
                <w:sz w:val="18"/>
              </w:rPr>
            </w:pPr>
            <w:r w:rsidRPr="00E84057">
              <w:rPr>
                <w:sz w:val="18"/>
              </w:rPr>
              <w:t>Between 36 to 45</w:t>
            </w:r>
          </w:p>
        </w:tc>
        <w:tc>
          <w:tcPr>
            <w:tcW w:w="862" w:type="dxa"/>
            <w:shd w:val="clear" w:color="auto" w:fill="auto"/>
          </w:tcPr>
          <w:p w14:paraId="18FEB574"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4" w:type="dxa"/>
            <w:shd w:val="clear" w:color="auto" w:fill="auto"/>
          </w:tcPr>
          <w:p w14:paraId="7E83DCD5"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0" w:type="dxa"/>
            <w:shd w:val="clear" w:color="auto" w:fill="auto"/>
          </w:tcPr>
          <w:p w14:paraId="23BBD257" w14:textId="77777777" w:rsidR="00580532" w:rsidRPr="00E84057" w:rsidRDefault="00580532" w:rsidP="005369A0">
            <w:pPr>
              <w:suppressAutoHyphens w:val="0"/>
              <w:spacing w:before="40" w:after="40" w:line="220" w:lineRule="exact"/>
              <w:ind w:right="113"/>
              <w:jc w:val="right"/>
              <w:rPr>
                <w:sz w:val="18"/>
              </w:rPr>
            </w:pPr>
            <w:r w:rsidRPr="00E84057">
              <w:rPr>
                <w:sz w:val="18"/>
              </w:rPr>
              <w:t>2</w:t>
            </w:r>
          </w:p>
        </w:tc>
        <w:tc>
          <w:tcPr>
            <w:tcW w:w="734" w:type="dxa"/>
            <w:shd w:val="clear" w:color="auto" w:fill="auto"/>
          </w:tcPr>
          <w:p w14:paraId="778109ED"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2C66BD63" w14:textId="77777777" w:rsidR="00580532" w:rsidRPr="00E84057" w:rsidRDefault="00580532" w:rsidP="005369A0">
            <w:pPr>
              <w:suppressAutoHyphens w:val="0"/>
              <w:spacing w:before="40" w:after="40" w:line="220" w:lineRule="exact"/>
              <w:ind w:right="113"/>
              <w:jc w:val="right"/>
              <w:rPr>
                <w:sz w:val="18"/>
              </w:rPr>
            </w:pPr>
            <w:r w:rsidRPr="00E84057">
              <w:rPr>
                <w:sz w:val="18"/>
              </w:rPr>
              <w:t>2</w:t>
            </w:r>
          </w:p>
        </w:tc>
        <w:tc>
          <w:tcPr>
            <w:tcW w:w="736" w:type="dxa"/>
            <w:shd w:val="clear" w:color="auto" w:fill="auto"/>
          </w:tcPr>
          <w:p w14:paraId="7C7C5534"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48DDAEB7" w14:textId="77777777" w:rsidR="00580532" w:rsidRPr="00E84057" w:rsidRDefault="00580532" w:rsidP="005369A0">
            <w:pPr>
              <w:suppressAutoHyphens w:val="0"/>
              <w:spacing w:before="40" w:after="40" w:line="220" w:lineRule="exact"/>
              <w:ind w:right="113"/>
              <w:jc w:val="right"/>
              <w:rPr>
                <w:sz w:val="18"/>
              </w:rPr>
            </w:pPr>
            <w:r w:rsidRPr="00E84057">
              <w:rPr>
                <w:sz w:val="18"/>
              </w:rPr>
              <w:t>2</w:t>
            </w:r>
          </w:p>
        </w:tc>
        <w:tc>
          <w:tcPr>
            <w:tcW w:w="736" w:type="dxa"/>
            <w:shd w:val="clear" w:color="auto" w:fill="auto"/>
          </w:tcPr>
          <w:p w14:paraId="7B848203"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257C9DA2" w14:textId="77777777" w:rsidR="00580532" w:rsidRPr="00E84057" w:rsidRDefault="00580532" w:rsidP="005369A0">
            <w:pPr>
              <w:suppressAutoHyphens w:val="0"/>
              <w:spacing w:before="40" w:after="40" w:line="220" w:lineRule="exact"/>
              <w:ind w:right="113"/>
              <w:jc w:val="right"/>
              <w:rPr>
                <w:sz w:val="18"/>
              </w:rPr>
            </w:pPr>
            <w:r w:rsidRPr="00E84057">
              <w:rPr>
                <w:sz w:val="18"/>
              </w:rPr>
              <w:t>2</w:t>
            </w:r>
          </w:p>
        </w:tc>
        <w:tc>
          <w:tcPr>
            <w:tcW w:w="736" w:type="dxa"/>
            <w:shd w:val="clear" w:color="auto" w:fill="auto"/>
          </w:tcPr>
          <w:p w14:paraId="38B82319"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shd w:val="clear" w:color="auto" w:fill="auto"/>
          </w:tcPr>
          <w:p w14:paraId="0B27485B"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05" w:type="dxa"/>
            <w:shd w:val="clear" w:color="auto" w:fill="auto"/>
          </w:tcPr>
          <w:p w14:paraId="7D0F8F77"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r>
      <w:tr w:rsidR="00814F31" w:rsidRPr="00E84057" w14:paraId="02F4A012" w14:textId="77777777" w:rsidTr="002873C2">
        <w:tc>
          <w:tcPr>
            <w:tcW w:w="1812" w:type="dxa"/>
            <w:vMerge/>
            <w:shd w:val="clear" w:color="auto" w:fill="auto"/>
          </w:tcPr>
          <w:p w14:paraId="66CA86BA" w14:textId="77777777" w:rsidR="00580532" w:rsidRPr="00E84057" w:rsidRDefault="00580532" w:rsidP="00E84057">
            <w:pPr>
              <w:suppressAutoHyphens w:val="0"/>
              <w:spacing w:before="40" w:after="40" w:line="220" w:lineRule="exact"/>
              <w:ind w:right="113"/>
              <w:rPr>
                <w:sz w:val="18"/>
              </w:rPr>
            </w:pPr>
          </w:p>
        </w:tc>
        <w:tc>
          <w:tcPr>
            <w:tcW w:w="2413" w:type="dxa"/>
            <w:tcBorders>
              <w:bottom w:val="single" w:sz="4" w:space="0" w:color="auto"/>
            </w:tcBorders>
            <w:shd w:val="clear" w:color="auto" w:fill="auto"/>
          </w:tcPr>
          <w:p w14:paraId="029F8A1B" w14:textId="77777777" w:rsidR="00580532" w:rsidRPr="00E84057" w:rsidRDefault="00580532" w:rsidP="00E84057">
            <w:pPr>
              <w:suppressAutoHyphens w:val="0"/>
              <w:spacing w:before="40" w:after="40" w:line="220" w:lineRule="exact"/>
              <w:ind w:right="113"/>
              <w:rPr>
                <w:sz w:val="18"/>
              </w:rPr>
            </w:pPr>
            <w:r w:rsidRPr="00E84057">
              <w:rPr>
                <w:sz w:val="18"/>
              </w:rPr>
              <w:t>Between 46 to 51</w:t>
            </w:r>
          </w:p>
        </w:tc>
        <w:tc>
          <w:tcPr>
            <w:tcW w:w="862" w:type="dxa"/>
            <w:tcBorders>
              <w:bottom w:val="single" w:sz="4" w:space="0" w:color="auto"/>
            </w:tcBorders>
            <w:shd w:val="clear" w:color="auto" w:fill="auto"/>
          </w:tcPr>
          <w:p w14:paraId="3D81DCF0"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4" w:type="dxa"/>
            <w:tcBorders>
              <w:bottom w:val="single" w:sz="4" w:space="0" w:color="auto"/>
            </w:tcBorders>
            <w:shd w:val="clear" w:color="auto" w:fill="auto"/>
          </w:tcPr>
          <w:p w14:paraId="3A05C6B2"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0" w:type="dxa"/>
            <w:tcBorders>
              <w:bottom w:val="single" w:sz="4" w:space="0" w:color="auto"/>
            </w:tcBorders>
            <w:shd w:val="clear" w:color="auto" w:fill="auto"/>
          </w:tcPr>
          <w:p w14:paraId="0AA46D8A" w14:textId="77777777" w:rsidR="00580532" w:rsidRPr="00E84057" w:rsidRDefault="00580532" w:rsidP="005369A0">
            <w:pPr>
              <w:suppressAutoHyphens w:val="0"/>
              <w:spacing w:before="40" w:after="40" w:line="220" w:lineRule="exact"/>
              <w:ind w:right="113"/>
              <w:jc w:val="right"/>
              <w:rPr>
                <w:sz w:val="18"/>
              </w:rPr>
            </w:pPr>
            <w:r w:rsidRPr="00E84057">
              <w:rPr>
                <w:sz w:val="18"/>
              </w:rPr>
              <w:t>3</w:t>
            </w:r>
          </w:p>
        </w:tc>
        <w:tc>
          <w:tcPr>
            <w:tcW w:w="734" w:type="dxa"/>
            <w:tcBorders>
              <w:bottom w:val="single" w:sz="4" w:space="0" w:color="auto"/>
            </w:tcBorders>
            <w:shd w:val="clear" w:color="auto" w:fill="auto"/>
          </w:tcPr>
          <w:p w14:paraId="610AF690"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tcBorders>
              <w:bottom w:val="single" w:sz="4" w:space="0" w:color="auto"/>
            </w:tcBorders>
            <w:shd w:val="clear" w:color="auto" w:fill="auto"/>
          </w:tcPr>
          <w:p w14:paraId="7CA1CB53"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6" w:type="dxa"/>
            <w:tcBorders>
              <w:bottom w:val="single" w:sz="4" w:space="0" w:color="auto"/>
            </w:tcBorders>
            <w:shd w:val="clear" w:color="auto" w:fill="auto"/>
          </w:tcPr>
          <w:p w14:paraId="66022743"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tcBorders>
              <w:bottom w:val="single" w:sz="4" w:space="0" w:color="auto"/>
            </w:tcBorders>
            <w:shd w:val="clear" w:color="auto" w:fill="auto"/>
          </w:tcPr>
          <w:p w14:paraId="7BA915C5"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6" w:type="dxa"/>
            <w:tcBorders>
              <w:bottom w:val="single" w:sz="4" w:space="0" w:color="auto"/>
            </w:tcBorders>
            <w:shd w:val="clear" w:color="auto" w:fill="auto"/>
          </w:tcPr>
          <w:p w14:paraId="20B51E01"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tcBorders>
              <w:bottom w:val="single" w:sz="4" w:space="0" w:color="auto"/>
            </w:tcBorders>
            <w:shd w:val="clear" w:color="auto" w:fill="auto"/>
          </w:tcPr>
          <w:p w14:paraId="5F4CD485"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6" w:type="dxa"/>
            <w:tcBorders>
              <w:bottom w:val="single" w:sz="4" w:space="0" w:color="auto"/>
            </w:tcBorders>
            <w:shd w:val="clear" w:color="auto" w:fill="auto"/>
          </w:tcPr>
          <w:p w14:paraId="2181C916"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tcBorders>
              <w:bottom w:val="single" w:sz="4" w:space="0" w:color="auto"/>
            </w:tcBorders>
            <w:shd w:val="clear" w:color="auto" w:fill="auto"/>
          </w:tcPr>
          <w:p w14:paraId="0B0C1182"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05" w:type="dxa"/>
            <w:tcBorders>
              <w:bottom w:val="single" w:sz="4" w:space="0" w:color="auto"/>
            </w:tcBorders>
            <w:shd w:val="clear" w:color="auto" w:fill="auto"/>
          </w:tcPr>
          <w:p w14:paraId="69086AC3"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r>
      <w:tr w:rsidR="00814F31" w:rsidRPr="002873C2" w14:paraId="53303824" w14:textId="77777777" w:rsidTr="002873C2">
        <w:tc>
          <w:tcPr>
            <w:tcW w:w="1812" w:type="dxa"/>
            <w:vMerge/>
            <w:shd w:val="clear" w:color="auto" w:fill="auto"/>
          </w:tcPr>
          <w:p w14:paraId="7DAD9539" w14:textId="77777777" w:rsidR="00580532" w:rsidRPr="00E84057" w:rsidRDefault="00580532" w:rsidP="00E84057">
            <w:pPr>
              <w:suppressAutoHyphens w:val="0"/>
              <w:spacing w:before="40" w:after="40" w:line="220" w:lineRule="exact"/>
              <w:ind w:right="113"/>
              <w:rPr>
                <w:sz w:val="18"/>
              </w:rPr>
            </w:pPr>
          </w:p>
        </w:tc>
        <w:tc>
          <w:tcPr>
            <w:tcW w:w="2413" w:type="dxa"/>
            <w:tcBorders>
              <w:top w:val="single" w:sz="4" w:space="0" w:color="auto"/>
              <w:bottom w:val="single" w:sz="4" w:space="0" w:color="auto"/>
            </w:tcBorders>
            <w:shd w:val="clear" w:color="auto" w:fill="auto"/>
          </w:tcPr>
          <w:p w14:paraId="07429EE1" w14:textId="77777777" w:rsidR="00580532" w:rsidRPr="002873C2" w:rsidRDefault="00580532" w:rsidP="002873C2">
            <w:pPr>
              <w:suppressAutoHyphens w:val="0"/>
              <w:spacing w:before="80" w:after="80" w:line="220" w:lineRule="exact"/>
              <w:ind w:left="283"/>
              <w:rPr>
                <w:b/>
                <w:sz w:val="18"/>
              </w:rPr>
            </w:pPr>
            <w:r w:rsidRPr="002873C2">
              <w:rPr>
                <w:b/>
                <w:sz w:val="18"/>
              </w:rPr>
              <w:t xml:space="preserve">Total </w:t>
            </w:r>
          </w:p>
        </w:tc>
        <w:tc>
          <w:tcPr>
            <w:tcW w:w="862" w:type="dxa"/>
            <w:tcBorders>
              <w:top w:val="single" w:sz="4" w:space="0" w:color="auto"/>
              <w:bottom w:val="single" w:sz="4" w:space="0" w:color="auto"/>
            </w:tcBorders>
            <w:shd w:val="clear" w:color="auto" w:fill="auto"/>
          </w:tcPr>
          <w:p w14:paraId="21D5C8D3" w14:textId="77777777" w:rsidR="00580532" w:rsidRPr="002873C2" w:rsidRDefault="00580532" w:rsidP="002873C2">
            <w:pPr>
              <w:suppressAutoHyphens w:val="0"/>
              <w:spacing w:before="80" w:after="80" w:line="220" w:lineRule="exact"/>
              <w:ind w:right="113"/>
              <w:jc w:val="right"/>
              <w:rPr>
                <w:b/>
                <w:sz w:val="18"/>
              </w:rPr>
            </w:pPr>
            <w:r w:rsidRPr="002873C2">
              <w:rPr>
                <w:b/>
                <w:sz w:val="18"/>
              </w:rPr>
              <w:t>0</w:t>
            </w:r>
          </w:p>
        </w:tc>
        <w:tc>
          <w:tcPr>
            <w:tcW w:w="734" w:type="dxa"/>
            <w:tcBorders>
              <w:top w:val="single" w:sz="4" w:space="0" w:color="auto"/>
              <w:bottom w:val="single" w:sz="4" w:space="0" w:color="auto"/>
            </w:tcBorders>
            <w:shd w:val="clear" w:color="auto" w:fill="auto"/>
          </w:tcPr>
          <w:p w14:paraId="21860B24" w14:textId="77777777" w:rsidR="00580532" w:rsidRPr="002873C2" w:rsidRDefault="00580532" w:rsidP="002873C2">
            <w:pPr>
              <w:suppressAutoHyphens w:val="0"/>
              <w:spacing w:before="80" w:after="80" w:line="220" w:lineRule="exact"/>
              <w:ind w:right="113"/>
              <w:jc w:val="right"/>
              <w:rPr>
                <w:b/>
                <w:sz w:val="18"/>
              </w:rPr>
            </w:pPr>
            <w:r w:rsidRPr="002873C2">
              <w:rPr>
                <w:b/>
                <w:sz w:val="18"/>
              </w:rPr>
              <w:t>0</w:t>
            </w:r>
          </w:p>
        </w:tc>
        <w:tc>
          <w:tcPr>
            <w:tcW w:w="860" w:type="dxa"/>
            <w:tcBorders>
              <w:top w:val="single" w:sz="4" w:space="0" w:color="auto"/>
              <w:bottom w:val="single" w:sz="4" w:space="0" w:color="auto"/>
            </w:tcBorders>
            <w:shd w:val="clear" w:color="auto" w:fill="auto"/>
          </w:tcPr>
          <w:p w14:paraId="2E66184E" w14:textId="77777777" w:rsidR="00580532" w:rsidRPr="002873C2" w:rsidRDefault="00580532" w:rsidP="002873C2">
            <w:pPr>
              <w:suppressAutoHyphens w:val="0"/>
              <w:spacing w:before="80" w:after="80" w:line="220" w:lineRule="exact"/>
              <w:ind w:right="113"/>
              <w:jc w:val="right"/>
              <w:rPr>
                <w:b/>
                <w:sz w:val="18"/>
              </w:rPr>
            </w:pPr>
            <w:r w:rsidRPr="002873C2">
              <w:rPr>
                <w:b/>
                <w:sz w:val="18"/>
              </w:rPr>
              <w:t>8</w:t>
            </w:r>
          </w:p>
        </w:tc>
        <w:tc>
          <w:tcPr>
            <w:tcW w:w="734" w:type="dxa"/>
            <w:tcBorders>
              <w:top w:val="single" w:sz="4" w:space="0" w:color="auto"/>
              <w:bottom w:val="single" w:sz="4" w:space="0" w:color="auto"/>
            </w:tcBorders>
            <w:shd w:val="clear" w:color="auto" w:fill="auto"/>
          </w:tcPr>
          <w:p w14:paraId="1DBF32F8" w14:textId="77777777" w:rsidR="00580532" w:rsidRPr="002873C2" w:rsidRDefault="00580532" w:rsidP="002873C2">
            <w:pPr>
              <w:suppressAutoHyphens w:val="0"/>
              <w:spacing w:before="80" w:after="80" w:line="220" w:lineRule="exact"/>
              <w:ind w:right="113"/>
              <w:jc w:val="right"/>
              <w:rPr>
                <w:b/>
                <w:sz w:val="18"/>
              </w:rPr>
            </w:pPr>
            <w:r w:rsidRPr="002873C2">
              <w:rPr>
                <w:b/>
                <w:sz w:val="18"/>
              </w:rPr>
              <w:t>0</w:t>
            </w:r>
          </w:p>
        </w:tc>
        <w:tc>
          <w:tcPr>
            <w:tcW w:w="862" w:type="dxa"/>
            <w:tcBorders>
              <w:top w:val="single" w:sz="4" w:space="0" w:color="auto"/>
              <w:bottom w:val="single" w:sz="4" w:space="0" w:color="auto"/>
            </w:tcBorders>
            <w:shd w:val="clear" w:color="auto" w:fill="auto"/>
          </w:tcPr>
          <w:p w14:paraId="4B130446" w14:textId="77777777" w:rsidR="00580532" w:rsidRPr="002873C2" w:rsidRDefault="00580532" w:rsidP="002873C2">
            <w:pPr>
              <w:suppressAutoHyphens w:val="0"/>
              <w:spacing w:before="80" w:after="80" w:line="220" w:lineRule="exact"/>
              <w:ind w:right="113"/>
              <w:jc w:val="right"/>
              <w:rPr>
                <w:b/>
                <w:sz w:val="18"/>
              </w:rPr>
            </w:pPr>
            <w:r w:rsidRPr="002873C2">
              <w:rPr>
                <w:b/>
                <w:sz w:val="18"/>
              </w:rPr>
              <w:t>7</w:t>
            </w:r>
          </w:p>
        </w:tc>
        <w:tc>
          <w:tcPr>
            <w:tcW w:w="736" w:type="dxa"/>
            <w:tcBorders>
              <w:top w:val="single" w:sz="4" w:space="0" w:color="auto"/>
              <w:bottom w:val="single" w:sz="4" w:space="0" w:color="auto"/>
            </w:tcBorders>
            <w:shd w:val="clear" w:color="auto" w:fill="auto"/>
          </w:tcPr>
          <w:p w14:paraId="3397C367" w14:textId="77777777" w:rsidR="00580532" w:rsidRPr="002873C2" w:rsidRDefault="00580532" w:rsidP="002873C2">
            <w:pPr>
              <w:suppressAutoHyphens w:val="0"/>
              <w:spacing w:before="80" w:after="80" w:line="220" w:lineRule="exact"/>
              <w:ind w:right="113"/>
              <w:jc w:val="right"/>
              <w:rPr>
                <w:b/>
                <w:sz w:val="18"/>
              </w:rPr>
            </w:pPr>
            <w:r w:rsidRPr="002873C2">
              <w:rPr>
                <w:b/>
                <w:sz w:val="18"/>
              </w:rPr>
              <w:t>0</w:t>
            </w:r>
          </w:p>
        </w:tc>
        <w:tc>
          <w:tcPr>
            <w:tcW w:w="862" w:type="dxa"/>
            <w:tcBorders>
              <w:top w:val="single" w:sz="4" w:space="0" w:color="auto"/>
              <w:bottom w:val="single" w:sz="4" w:space="0" w:color="auto"/>
            </w:tcBorders>
            <w:shd w:val="clear" w:color="auto" w:fill="auto"/>
          </w:tcPr>
          <w:p w14:paraId="60301551" w14:textId="77777777" w:rsidR="00580532" w:rsidRPr="002873C2" w:rsidRDefault="00580532" w:rsidP="002873C2">
            <w:pPr>
              <w:suppressAutoHyphens w:val="0"/>
              <w:spacing w:before="80" w:after="80" w:line="220" w:lineRule="exact"/>
              <w:ind w:right="113"/>
              <w:jc w:val="right"/>
              <w:rPr>
                <w:b/>
                <w:sz w:val="18"/>
              </w:rPr>
            </w:pPr>
            <w:r w:rsidRPr="002873C2">
              <w:rPr>
                <w:b/>
                <w:sz w:val="18"/>
              </w:rPr>
              <w:t>5</w:t>
            </w:r>
          </w:p>
        </w:tc>
        <w:tc>
          <w:tcPr>
            <w:tcW w:w="736" w:type="dxa"/>
            <w:tcBorders>
              <w:top w:val="single" w:sz="4" w:space="0" w:color="auto"/>
              <w:bottom w:val="single" w:sz="4" w:space="0" w:color="auto"/>
            </w:tcBorders>
            <w:shd w:val="clear" w:color="auto" w:fill="auto"/>
          </w:tcPr>
          <w:p w14:paraId="2FAEA888" w14:textId="77777777" w:rsidR="00580532" w:rsidRPr="002873C2" w:rsidRDefault="00580532" w:rsidP="002873C2">
            <w:pPr>
              <w:suppressAutoHyphens w:val="0"/>
              <w:spacing w:before="80" w:after="80" w:line="220" w:lineRule="exact"/>
              <w:ind w:right="113"/>
              <w:jc w:val="right"/>
              <w:rPr>
                <w:b/>
                <w:sz w:val="18"/>
              </w:rPr>
            </w:pPr>
            <w:r w:rsidRPr="002873C2">
              <w:rPr>
                <w:b/>
                <w:sz w:val="18"/>
              </w:rPr>
              <w:t>0</w:t>
            </w:r>
          </w:p>
        </w:tc>
        <w:tc>
          <w:tcPr>
            <w:tcW w:w="862" w:type="dxa"/>
            <w:tcBorders>
              <w:top w:val="single" w:sz="4" w:space="0" w:color="auto"/>
              <w:bottom w:val="single" w:sz="4" w:space="0" w:color="auto"/>
            </w:tcBorders>
            <w:shd w:val="clear" w:color="auto" w:fill="auto"/>
          </w:tcPr>
          <w:p w14:paraId="5A8436A8" w14:textId="77777777" w:rsidR="00580532" w:rsidRPr="002873C2" w:rsidRDefault="00580532" w:rsidP="002873C2">
            <w:pPr>
              <w:suppressAutoHyphens w:val="0"/>
              <w:spacing w:before="80" w:after="80" w:line="220" w:lineRule="exact"/>
              <w:ind w:right="113"/>
              <w:jc w:val="right"/>
              <w:rPr>
                <w:b/>
                <w:sz w:val="18"/>
              </w:rPr>
            </w:pPr>
            <w:r w:rsidRPr="002873C2">
              <w:rPr>
                <w:b/>
                <w:sz w:val="18"/>
              </w:rPr>
              <w:t>2</w:t>
            </w:r>
          </w:p>
        </w:tc>
        <w:tc>
          <w:tcPr>
            <w:tcW w:w="736" w:type="dxa"/>
            <w:tcBorders>
              <w:top w:val="single" w:sz="4" w:space="0" w:color="auto"/>
              <w:bottom w:val="single" w:sz="4" w:space="0" w:color="auto"/>
            </w:tcBorders>
            <w:shd w:val="clear" w:color="auto" w:fill="auto"/>
          </w:tcPr>
          <w:p w14:paraId="1D31AF4A" w14:textId="77777777" w:rsidR="00580532" w:rsidRPr="002873C2" w:rsidRDefault="00580532" w:rsidP="002873C2">
            <w:pPr>
              <w:suppressAutoHyphens w:val="0"/>
              <w:spacing w:before="80" w:after="80" w:line="220" w:lineRule="exact"/>
              <w:ind w:right="113"/>
              <w:jc w:val="right"/>
              <w:rPr>
                <w:b/>
                <w:sz w:val="18"/>
              </w:rPr>
            </w:pPr>
            <w:r w:rsidRPr="002873C2">
              <w:rPr>
                <w:b/>
                <w:sz w:val="18"/>
              </w:rPr>
              <w:t>0</w:t>
            </w:r>
          </w:p>
        </w:tc>
        <w:tc>
          <w:tcPr>
            <w:tcW w:w="862" w:type="dxa"/>
            <w:tcBorders>
              <w:top w:val="single" w:sz="4" w:space="0" w:color="auto"/>
              <w:bottom w:val="single" w:sz="4" w:space="0" w:color="auto"/>
            </w:tcBorders>
            <w:shd w:val="clear" w:color="auto" w:fill="auto"/>
          </w:tcPr>
          <w:p w14:paraId="161E5EB6" w14:textId="77777777" w:rsidR="00580532" w:rsidRPr="002873C2" w:rsidRDefault="00580532" w:rsidP="002873C2">
            <w:pPr>
              <w:suppressAutoHyphens w:val="0"/>
              <w:spacing w:before="80" w:after="80" w:line="220" w:lineRule="exact"/>
              <w:ind w:right="113"/>
              <w:jc w:val="right"/>
              <w:rPr>
                <w:b/>
                <w:sz w:val="18"/>
              </w:rPr>
            </w:pPr>
            <w:r w:rsidRPr="002873C2">
              <w:rPr>
                <w:b/>
                <w:sz w:val="18"/>
              </w:rPr>
              <w:t>2</w:t>
            </w:r>
          </w:p>
        </w:tc>
        <w:tc>
          <w:tcPr>
            <w:tcW w:w="705" w:type="dxa"/>
            <w:tcBorders>
              <w:top w:val="single" w:sz="4" w:space="0" w:color="auto"/>
              <w:bottom w:val="single" w:sz="4" w:space="0" w:color="auto"/>
            </w:tcBorders>
            <w:shd w:val="clear" w:color="auto" w:fill="auto"/>
          </w:tcPr>
          <w:p w14:paraId="262421C5" w14:textId="77777777" w:rsidR="00580532" w:rsidRPr="002873C2" w:rsidRDefault="00580532" w:rsidP="002873C2">
            <w:pPr>
              <w:suppressAutoHyphens w:val="0"/>
              <w:spacing w:before="80" w:after="80" w:line="220" w:lineRule="exact"/>
              <w:ind w:right="113"/>
              <w:jc w:val="right"/>
              <w:rPr>
                <w:b/>
                <w:sz w:val="18"/>
              </w:rPr>
            </w:pPr>
            <w:r w:rsidRPr="002873C2">
              <w:rPr>
                <w:b/>
                <w:sz w:val="18"/>
              </w:rPr>
              <w:t>0</w:t>
            </w:r>
          </w:p>
        </w:tc>
      </w:tr>
      <w:tr w:rsidR="00814F31" w:rsidRPr="00E84057" w14:paraId="72C34E8F" w14:textId="77777777" w:rsidTr="002873C2">
        <w:tc>
          <w:tcPr>
            <w:tcW w:w="1812" w:type="dxa"/>
            <w:vMerge w:val="restart"/>
            <w:shd w:val="clear" w:color="auto" w:fill="auto"/>
          </w:tcPr>
          <w:p w14:paraId="7BE6920B" w14:textId="77777777" w:rsidR="00580532" w:rsidRPr="00E84057" w:rsidRDefault="00580532" w:rsidP="00E84057">
            <w:pPr>
              <w:suppressAutoHyphens w:val="0"/>
              <w:spacing w:before="40" w:after="40" w:line="220" w:lineRule="exact"/>
              <w:ind w:right="113"/>
              <w:rPr>
                <w:sz w:val="18"/>
              </w:rPr>
            </w:pPr>
            <w:r w:rsidRPr="00E84057">
              <w:rPr>
                <w:sz w:val="18"/>
              </w:rPr>
              <w:t xml:space="preserve">Thailand </w:t>
            </w:r>
          </w:p>
        </w:tc>
        <w:tc>
          <w:tcPr>
            <w:tcW w:w="2413" w:type="dxa"/>
            <w:tcBorders>
              <w:top w:val="single" w:sz="4" w:space="0" w:color="auto"/>
            </w:tcBorders>
            <w:shd w:val="clear" w:color="auto" w:fill="auto"/>
          </w:tcPr>
          <w:p w14:paraId="577DAF73" w14:textId="77777777" w:rsidR="00580532" w:rsidRPr="00E84057" w:rsidRDefault="00580532" w:rsidP="00E84057">
            <w:pPr>
              <w:suppressAutoHyphens w:val="0"/>
              <w:spacing w:before="40" w:after="40" w:line="220" w:lineRule="exact"/>
              <w:ind w:right="113"/>
              <w:rPr>
                <w:sz w:val="18"/>
              </w:rPr>
            </w:pPr>
            <w:r w:rsidRPr="00E84057">
              <w:rPr>
                <w:sz w:val="18"/>
              </w:rPr>
              <w:t>Between 28 to 35</w:t>
            </w:r>
          </w:p>
        </w:tc>
        <w:tc>
          <w:tcPr>
            <w:tcW w:w="862" w:type="dxa"/>
            <w:tcBorders>
              <w:top w:val="single" w:sz="4" w:space="0" w:color="auto"/>
            </w:tcBorders>
            <w:shd w:val="clear" w:color="auto" w:fill="auto"/>
          </w:tcPr>
          <w:p w14:paraId="0BC0A792"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4" w:type="dxa"/>
            <w:tcBorders>
              <w:top w:val="single" w:sz="4" w:space="0" w:color="auto"/>
            </w:tcBorders>
            <w:shd w:val="clear" w:color="auto" w:fill="auto"/>
          </w:tcPr>
          <w:p w14:paraId="78E948E1" w14:textId="77777777" w:rsidR="00580532" w:rsidRPr="00E84057" w:rsidRDefault="00580532" w:rsidP="005369A0">
            <w:pPr>
              <w:suppressAutoHyphens w:val="0"/>
              <w:spacing w:before="40" w:after="40" w:line="220" w:lineRule="exact"/>
              <w:ind w:right="113"/>
              <w:jc w:val="right"/>
              <w:rPr>
                <w:sz w:val="18"/>
              </w:rPr>
            </w:pPr>
            <w:r w:rsidRPr="00E84057">
              <w:rPr>
                <w:sz w:val="18"/>
              </w:rPr>
              <w:t>1</w:t>
            </w:r>
          </w:p>
        </w:tc>
        <w:tc>
          <w:tcPr>
            <w:tcW w:w="860" w:type="dxa"/>
            <w:tcBorders>
              <w:top w:val="single" w:sz="4" w:space="0" w:color="auto"/>
            </w:tcBorders>
            <w:shd w:val="clear" w:color="auto" w:fill="auto"/>
          </w:tcPr>
          <w:p w14:paraId="289DCC76"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4" w:type="dxa"/>
            <w:tcBorders>
              <w:top w:val="single" w:sz="4" w:space="0" w:color="auto"/>
            </w:tcBorders>
            <w:shd w:val="clear" w:color="auto" w:fill="auto"/>
          </w:tcPr>
          <w:p w14:paraId="48B993EC"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tcBorders>
              <w:top w:val="single" w:sz="4" w:space="0" w:color="auto"/>
            </w:tcBorders>
            <w:shd w:val="clear" w:color="auto" w:fill="auto"/>
          </w:tcPr>
          <w:p w14:paraId="126CA266"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6" w:type="dxa"/>
            <w:tcBorders>
              <w:top w:val="single" w:sz="4" w:space="0" w:color="auto"/>
            </w:tcBorders>
            <w:shd w:val="clear" w:color="auto" w:fill="auto"/>
          </w:tcPr>
          <w:p w14:paraId="6C9ED87A"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tcBorders>
              <w:top w:val="single" w:sz="4" w:space="0" w:color="auto"/>
            </w:tcBorders>
            <w:shd w:val="clear" w:color="auto" w:fill="auto"/>
          </w:tcPr>
          <w:p w14:paraId="24E3ADB8"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6" w:type="dxa"/>
            <w:tcBorders>
              <w:top w:val="single" w:sz="4" w:space="0" w:color="auto"/>
            </w:tcBorders>
            <w:shd w:val="clear" w:color="auto" w:fill="auto"/>
          </w:tcPr>
          <w:p w14:paraId="4D8C26D0"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tcBorders>
              <w:top w:val="single" w:sz="4" w:space="0" w:color="auto"/>
            </w:tcBorders>
            <w:shd w:val="clear" w:color="auto" w:fill="auto"/>
          </w:tcPr>
          <w:p w14:paraId="14B9D188"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6" w:type="dxa"/>
            <w:tcBorders>
              <w:top w:val="single" w:sz="4" w:space="0" w:color="auto"/>
            </w:tcBorders>
            <w:shd w:val="clear" w:color="auto" w:fill="auto"/>
          </w:tcPr>
          <w:p w14:paraId="37A80B53" w14:textId="77777777" w:rsidR="00580532" w:rsidRPr="00E84057" w:rsidRDefault="00580532" w:rsidP="005369A0">
            <w:pPr>
              <w:suppressAutoHyphens w:val="0"/>
              <w:spacing w:before="40" w:after="40" w:line="220" w:lineRule="exact"/>
              <w:ind w:right="113"/>
              <w:jc w:val="right"/>
              <w:rPr>
                <w:sz w:val="18"/>
              </w:rPr>
            </w:pPr>
            <w:r w:rsidRPr="00E84057">
              <w:rPr>
                <w:sz w:val="18"/>
              </w:rPr>
              <w:t>2</w:t>
            </w:r>
          </w:p>
        </w:tc>
        <w:tc>
          <w:tcPr>
            <w:tcW w:w="862" w:type="dxa"/>
            <w:tcBorders>
              <w:top w:val="single" w:sz="4" w:space="0" w:color="auto"/>
            </w:tcBorders>
            <w:shd w:val="clear" w:color="auto" w:fill="auto"/>
          </w:tcPr>
          <w:p w14:paraId="44C73C7A"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05" w:type="dxa"/>
            <w:tcBorders>
              <w:top w:val="single" w:sz="4" w:space="0" w:color="auto"/>
            </w:tcBorders>
            <w:shd w:val="clear" w:color="auto" w:fill="auto"/>
          </w:tcPr>
          <w:p w14:paraId="2A67FF8B" w14:textId="77777777" w:rsidR="00580532" w:rsidRPr="00E84057" w:rsidRDefault="00580532" w:rsidP="005369A0">
            <w:pPr>
              <w:suppressAutoHyphens w:val="0"/>
              <w:spacing w:before="40" w:after="40" w:line="220" w:lineRule="exact"/>
              <w:ind w:right="113"/>
              <w:jc w:val="right"/>
              <w:rPr>
                <w:sz w:val="18"/>
              </w:rPr>
            </w:pPr>
            <w:r w:rsidRPr="00E84057">
              <w:rPr>
                <w:sz w:val="18"/>
              </w:rPr>
              <w:t>5</w:t>
            </w:r>
          </w:p>
        </w:tc>
      </w:tr>
      <w:tr w:rsidR="00814F31" w:rsidRPr="00E84057" w14:paraId="5BD3F660" w14:textId="77777777" w:rsidTr="002873C2">
        <w:tc>
          <w:tcPr>
            <w:tcW w:w="1812" w:type="dxa"/>
            <w:vMerge/>
            <w:shd w:val="clear" w:color="auto" w:fill="auto"/>
          </w:tcPr>
          <w:p w14:paraId="49A9C6B3" w14:textId="77777777" w:rsidR="00580532" w:rsidRPr="00E84057" w:rsidRDefault="00580532" w:rsidP="00E84057">
            <w:pPr>
              <w:suppressAutoHyphens w:val="0"/>
              <w:spacing w:before="40" w:after="40" w:line="220" w:lineRule="exact"/>
              <w:ind w:right="113"/>
              <w:rPr>
                <w:sz w:val="18"/>
              </w:rPr>
            </w:pPr>
          </w:p>
        </w:tc>
        <w:tc>
          <w:tcPr>
            <w:tcW w:w="2413" w:type="dxa"/>
            <w:tcBorders>
              <w:bottom w:val="single" w:sz="4" w:space="0" w:color="auto"/>
            </w:tcBorders>
            <w:shd w:val="clear" w:color="auto" w:fill="auto"/>
          </w:tcPr>
          <w:p w14:paraId="11389985" w14:textId="77777777" w:rsidR="00580532" w:rsidRPr="00E84057" w:rsidRDefault="00580532" w:rsidP="00E84057">
            <w:pPr>
              <w:suppressAutoHyphens w:val="0"/>
              <w:spacing w:before="40" w:after="40" w:line="220" w:lineRule="exact"/>
              <w:ind w:right="113"/>
              <w:rPr>
                <w:sz w:val="18"/>
              </w:rPr>
            </w:pPr>
            <w:r w:rsidRPr="00E84057">
              <w:rPr>
                <w:sz w:val="18"/>
              </w:rPr>
              <w:t>Between 36 to 41</w:t>
            </w:r>
          </w:p>
        </w:tc>
        <w:tc>
          <w:tcPr>
            <w:tcW w:w="862" w:type="dxa"/>
            <w:tcBorders>
              <w:bottom w:val="single" w:sz="4" w:space="0" w:color="auto"/>
            </w:tcBorders>
            <w:shd w:val="clear" w:color="auto" w:fill="auto"/>
          </w:tcPr>
          <w:p w14:paraId="43664AA6"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4" w:type="dxa"/>
            <w:tcBorders>
              <w:bottom w:val="single" w:sz="4" w:space="0" w:color="auto"/>
            </w:tcBorders>
            <w:shd w:val="clear" w:color="auto" w:fill="auto"/>
          </w:tcPr>
          <w:p w14:paraId="464A9926"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0" w:type="dxa"/>
            <w:tcBorders>
              <w:bottom w:val="single" w:sz="4" w:space="0" w:color="auto"/>
            </w:tcBorders>
            <w:shd w:val="clear" w:color="auto" w:fill="auto"/>
          </w:tcPr>
          <w:p w14:paraId="36E20E4A"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4" w:type="dxa"/>
            <w:tcBorders>
              <w:bottom w:val="single" w:sz="4" w:space="0" w:color="auto"/>
            </w:tcBorders>
            <w:shd w:val="clear" w:color="auto" w:fill="auto"/>
          </w:tcPr>
          <w:p w14:paraId="194AEB4D"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tcBorders>
              <w:bottom w:val="single" w:sz="4" w:space="0" w:color="auto"/>
            </w:tcBorders>
            <w:shd w:val="clear" w:color="auto" w:fill="auto"/>
          </w:tcPr>
          <w:p w14:paraId="6A31A836"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6" w:type="dxa"/>
            <w:tcBorders>
              <w:bottom w:val="single" w:sz="4" w:space="0" w:color="auto"/>
            </w:tcBorders>
            <w:shd w:val="clear" w:color="auto" w:fill="auto"/>
          </w:tcPr>
          <w:p w14:paraId="0E0F0526"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tcBorders>
              <w:bottom w:val="single" w:sz="4" w:space="0" w:color="auto"/>
            </w:tcBorders>
            <w:shd w:val="clear" w:color="auto" w:fill="auto"/>
          </w:tcPr>
          <w:p w14:paraId="71453B00"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6" w:type="dxa"/>
            <w:tcBorders>
              <w:bottom w:val="single" w:sz="4" w:space="0" w:color="auto"/>
            </w:tcBorders>
            <w:shd w:val="clear" w:color="auto" w:fill="auto"/>
          </w:tcPr>
          <w:p w14:paraId="07F551AF"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862" w:type="dxa"/>
            <w:tcBorders>
              <w:bottom w:val="single" w:sz="4" w:space="0" w:color="auto"/>
            </w:tcBorders>
            <w:shd w:val="clear" w:color="auto" w:fill="auto"/>
          </w:tcPr>
          <w:p w14:paraId="694B6297"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36" w:type="dxa"/>
            <w:tcBorders>
              <w:bottom w:val="single" w:sz="4" w:space="0" w:color="auto"/>
            </w:tcBorders>
            <w:shd w:val="clear" w:color="auto" w:fill="auto"/>
          </w:tcPr>
          <w:p w14:paraId="0C1227A8" w14:textId="77777777" w:rsidR="00580532" w:rsidRPr="00E84057" w:rsidRDefault="00580532" w:rsidP="005369A0">
            <w:pPr>
              <w:suppressAutoHyphens w:val="0"/>
              <w:spacing w:before="40" w:after="40" w:line="220" w:lineRule="exact"/>
              <w:ind w:right="113"/>
              <w:jc w:val="right"/>
              <w:rPr>
                <w:sz w:val="18"/>
              </w:rPr>
            </w:pPr>
            <w:r w:rsidRPr="00E84057">
              <w:rPr>
                <w:sz w:val="18"/>
              </w:rPr>
              <w:t>2</w:t>
            </w:r>
          </w:p>
        </w:tc>
        <w:tc>
          <w:tcPr>
            <w:tcW w:w="862" w:type="dxa"/>
            <w:tcBorders>
              <w:bottom w:val="single" w:sz="4" w:space="0" w:color="auto"/>
            </w:tcBorders>
            <w:shd w:val="clear" w:color="auto" w:fill="auto"/>
          </w:tcPr>
          <w:p w14:paraId="2F88019E" w14:textId="77777777" w:rsidR="00580532" w:rsidRPr="00E84057" w:rsidRDefault="00580532" w:rsidP="005369A0">
            <w:pPr>
              <w:suppressAutoHyphens w:val="0"/>
              <w:spacing w:before="40" w:after="40" w:line="220" w:lineRule="exact"/>
              <w:ind w:right="113"/>
              <w:jc w:val="right"/>
              <w:rPr>
                <w:sz w:val="18"/>
              </w:rPr>
            </w:pPr>
            <w:r w:rsidRPr="00E84057">
              <w:rPr>
                <w:sz w:val="18"/>
              </w:rPr>
              <w:t>0</w:t>
            </w:r>
          </w:p>
        </w:tc>
        <w:tc>
          <w:tcPr>
            <w:tcW w:w="705" w:type="dxa"/>
            <w:tcBorders>
              <w:bottom w:val="single" w:sz="4" w:space="0" w:color="auto"/>
            </w:tcBorders>
            <w:shd w:val="clear" w:color="auto" w:fill="auto"/>
          </w:tcPr>
          <w:p w14:paraId="0FB2DCF9" w14:textId="77777777" w:rsidR="00580532" w:rsidRPr="00E84057" w:rsidRDefault="00580532" w:rsidP="005369A0">
            <w:pPr>
              <w:suppressAutoHyphens w:val="0"/>
              <w:spacing w:before="40" w:after="40" w:line="220" w:lineRule="exact"/>
              <w:ind w:right="113"/>
              <w:jc w:val="right"/>
              <w:rPr>
                <w:sz w:val="18"/>
              </w:rPr>
            </w:pPr>
            <w:r w:rsidRPr="00E84057">
              <w:rPr>
                <w:sz w:val="18"/>
              </w:rPr>
              <w:t>1</w:t>
            </w:r>
          </w:p>
        </w:tc>
      </w:tr>
      <w:tr w:rsidR="00814F31" w:rsidRPr="00E84057" w14:paraId="656C972C" w14:textId="77777777" w:rsidTr="002873C2">
        <w:tc>
          <w:tcPr>
            <w:tcW w:w="1812" w:type="dxa"/>
            <w:vMerge/>
            <w:tcBorders>
              <w:bottom w:val="single" w:sz="12" w:space="0" w:color="auto"/>
            </w:tcBorders>
            <w:shd w:val="clear" w:color="auto" w:fill="auto"/>
          </w:tcPr>
          <w:p w14:paraId="6D9FAA5F" w14:textId="77777777" w:rsidR="00580532" w:rsidRPr="00E84057" w:rsidRDefault="00580532" w:rsidP="00E84057">
            <w:pPr>
              <w:suppressAutoHyphens w:val="0"/>
              <w:spacing w:before="40" w:after="40" w:line="220" w:lineRule="exact"/>
              <w:ind w:right="113"/>
              <w:rPr>
                <w:sz w:val="18"/>
              </w:rPr>
            </w:pPr>
          </w:p>
        </w:tc>
        <w:tc>
          <w:tcPr>
            <w:tcW w:w="2413" w:type="dxa"/>
            <w:tcBorders>
              <w:top w:val="single" w:sz="4" w:space="0" w:color="auto"/>
              <w:bottom w:val="single" w:sz="12" w:space="0" w:color="auto"/>
            </w:tcBorders>
            <w:shd w:val="clear" w:color="auto" w:fill="auto"/>
          </w:tcPr>
          <w:p w14:paraId="2157F520" w14:textId="77777777" w:rsidR="00580532" w:rsidRPr="002873C2" w:rsidRDefault="00580532" w:rsidP="002873C2">
            <w:pPr>
              <w:suppressAutoHyphens w:val="0"/>
              <w:spacing w:before="80" w:after="80" w:line="220" w:lineRule="exact"/>
              <w:ind w:left="283"/>
              <w:rPr>
                <w:b/>
                <w:sz w:val="18"/>
              </w:rPr>
            </w:pPr>
            <w:r w:rsidRPr="002873C2">
              <w:rPr>
                <w:b/>
                <w:sz w:val="18"/>
              </w:rPr>
              <w:t xml:space="preserve">Total </w:t>
            </w:r>
          </w:p>
        </w:tc>
        <w:tc>
          <w:tcPr>
            <w:tcW w:w="862" w:type="dxa"/>
            <w:tcBorders>
              <w:top w:val="single" w:sz="4" w:space="0" w:color="auto"/>
              <w:bottom w:val="single" w:sz="12" w:space="0" w:color="auto"/>
            </w:tcBorders>
            <w:shd w:val="clear" w:color="auto" w:fill="auto"/>
          </w:tcPr>
          <w:p w14:paraId="466394C8" w14:textId="77777777" w:rsidR="00580532" w:rsidRPr="002873C2" w:rsidRDefault="00580532" w:rsidP="002873C2">
            <w:pPr>
              <w:suppressAutoHyphens w:val="0"/>
              <w:spacing w:before="80" w:after="80" w:line="220" w:lineRule="exact"/>
              <w:ind w:right="113"/>
              <w:jc w:val="right"/>
              <w:rPr>
                <w:b/>
                <w:sz w:val="18"/>
              </w:rPr>
            </w:pPr>
            <w:r w:rsidRPr="002873C2">
              <w:rPr>
                <w:b/>
                <w:sz w:val="18"/>
              </w:rPr>
              <w:t>0</w:t>
            </w:r>
          </w:p>
        </w:tc>
        <w:tc>
          <w:tcPr>
            <w:tcW w:w="734" w:type="dxa"/>
            <w:tcBorders>
              <w:top w:val="single" w:sz="4" w:space="0" w:color="auto"/>
              <w:bottom w:val="single" w:sz="12" w:space="0" w:color="auto"/>
            </w:tcBorders>
            <w:shd w:val="clear" w:color="auto" w:fill="auto"/>
          </w:tcPr>
          <w:p w14:paraId="754F936C" w14:textId="77777777" w:rsidR="00580532" w:rsidRPr="002873C2" w:rsidRDefault="00580532" w:rsidP="002873C2">
            <w:pPr>
              <w:suppressAutoHyphens w:val="0"/>
              <w:spacing w:before="80" w:after="80" w:line="220" w:lineRule="exact"/>
              <w:ind w:right="113"/>
              <w:jc w:val="right"/>
              <w:rPr>
                <w:b/>
                <w:sz w:val="18"/>
              </w:rPr>
            </w:pPr>
            <w:r w:rsidRPr="002873C2">
              <w:rPr>
                <w:b/>
                <w:sz w:val="18"/>
              </w:rPr>
              <w:t>1</w:t>
            </w:r>
          </w:p>
        </w:tc>
        <w:tc>
          <w:tcPr>
            <w:tcW w:w="860" w:type="dxa"/>
            <w:tcBorders>
              <w:top w:val="single" w:sz="4" w:space="0" w:color="auto"/>
              <w:bottom w:val="single" w:sz="12" w:space="0" w:color="auto"/>
            </w:tcBorders>
            <w:shd w:val="clear" w:color="auto" w:fill="auto"/>
          </w:tcPr>
          <w:p w14:paraId="08D77D1D" w14:textId="77777777" w:rsidR="00580532" w:rsidRPr="002873C2" w:rsidRDefault="00580532" w:rsidP="002873C2">
            <w:pPr>
              <w:suppressAutoHyphens w:val="0"/>
              <w:spacing w:before="80" w:after="80" w:line="220" w:lineRule="exact"/>
              <w:ind w:right="113"/>
              <w:jc w:val="right"/>
              <w:rPr>
                <w:b/>
                <w:sz w:val="18"/>
              </w:rPr>
            </w:pPr>
            <w:r w:rsidRPr="002873C2">
              <w:rPr>
                <w:b/>
                <w:sz w:val="18"/>
              </w:rPr>
              <w:t>0</w:t>
            </w:r>
          </w:p>
        </w:tc>
        <w:tc>
          <w:tcPr>
            <w:tcW w:w="734" w:type="dxa"/>
            <w:tcBorders>
              <w:top w:val="single" w:sz="4" w:space="0" w:color="auto"/>
              <w:bottom w:val="single" w:sz="12" w:space="0" w:color="auto"/>
            </w:tcBorders>
            <w:shd w:val="clear" w:color="auto" w:fill="auto"/>
          </w:tcPr>
          <w:p w14:paraId="4DE78425" w14:textId="77777777" w:rsidR="00580532" w:rsidRPr="002873C2" w:rsidRDefault="00580532" w:rsidP="002873C2">
            <w:pPr>
              <w:suppressAutoHyphens w:val="0"/>
              <w:spacing w:before="80" w:after="80" w:line="220" w:lineRule="exact"/>
              <w:ind w:right="113"/>
              <w:jc w:val="right"/>
              <w:rPr>
                <w:b/>
                <w:sz w:val="18"/>
              </w:rPr>
            </w:pPr>
            <w:r w:rsidRPr="002873C2">
              <w:rPr>
                <w:b/>
                <w:sz w:val="18"/>
              </w:rPr>
              <w:t>0</w:t>
            </w:r>
          </w:p>
        </w:tc>
        <w:tc>
          <w:tcPr>
            <w:tcW w:w="862" w:type="dxa"/>
            <w:tcBorders>
              <w:top w:val="single" w:sz="4" w:space="0" w:color="auto"/>
              <w:bottom w:val="single" w:sz="12" w:space="0" w:color="auto"/>
            </w:tcBorders>
            <w:shd w:val="clear" w:color="auto" w:fill="auto"/>
          </w:tcPr>
          <w:p w14:paraId="45C56BA3" w14:textId="77777777" w:rsidR="00580532" w:rsidRPr="002873C2" w:rsidRDefault="00580532" w:rsidP="002873C2">
            <w:pPr>
              <w:suppressAutoHyphens w:val="0"/>
              <w:spacing w:before="80" w:after="80" w:line="220" w:lineRule="exact"/>
              <w:ind w:right="113"/>
              <w:jc w:val="right"/>
              <w:rPr>
                <w:b/>
                <w:sz w:val="18"/>
              </w:rPr>
            </w:pPr>
            <w:r w:rsidRPr="002873C2">
              <w:rPr>
                <w:b/>
                <w:sz w:val="18"/>
              </w:rPr>
              <w:t>0</w:t>
            </w:r>
          </w:p>
        </w:tc>
        <w:tc>
          <w:tcPr>
            <w:tcW w:w="736" w:type="dxa"/>
            <w:tcBorders>
              <w:top w:val="single" w:sz="4" w:space="0" w:color="auto"/>
              <w:bottom w:val="single" w:sz="12" w:space="0" w:color="auto"/>
            </w:tcBorders>
            <w:shd w:val="clear" w:color="auto" w:fill="auto"/>
          </w:tcPr>
          <w:p w14:paraId="41BF3125" w14:textId="77777777" w:rsidR="00580532" w:rsidRPr="002873C2" w:rsidRDefault="00580532" w:rsidP="002873C2">
            <w:pPr>
              <w:suppressAutoHyphens w:val="0"/>
              <w:spacing w:before="80" w:after="80" w:line="220" w:lineRule="exact"/>
              <w:ind w:right="113"/>
              <w:jc w:val="right"/>
              <w:rPr>
                <w:b/>
                <w:sz w:val="18"/>
              </w:rPr>
            </w:pPr>
            <w:r w:rsidRPr="002873C2">
              <w:rPr>
                <w:b/>
                <w:sz w:val="18"/>
              </w:rPr>
              <w:t>0</w:t>
            </w:r>
          </w:p>
        </w:tc>
        <w:tc>
          <w:tcPr>
            <w:tcW w:w="862" w:type="dxa"/>
            <w:tcBorders>
              <w:top w:val="single" w:sz="4" w:space="0" w:color="auto"/>
              <w:bottom w:val="single" w:sz="12" w:space="0" w:color="auto"/>
            </w:tcBorders>
            <w:shd w:val="clear" w:color="auto" w:fill="auto"/>
          </w:tcPr>
          <w:p w14:paraId="5ECD259E" w14:textId="77777777" w:rsidR="00580532" w:rsidRPr="002873C2" w:rsidRDefault="00580532" w:rsidP="002873C2">
            <w:pPr>
              <w:suppressAutoHyphens w:val="0"/>
              <w:spacing w:before="80" w:after="80" w:line="220" w:lineRule="exact"/>
              <w:ind w:right="113"/>
              <w:jc w:val="right"/>
              <w:rPr>
                <w:b/>
                <w:sz w:val="18"/>
              </w:rPr>
            </w:pPr>
            <w:r w:rsidRPr="002873C2">
              <w:rPr>
                <w:b/>
                <w:sz w:val="18"/>
              </w:rPr>
              <w:t>0</w:t>
            </w:r>
          </w:p>
        </w:tc>
        <w:tc>
          <w:tcPr>
            <w:tcW w:w="736" w:type="dxa"/>
            <w:tcBorders>
              <w:top w:val="single" w:sz="4" w:space="0" w:color="auto"/>
              <w:bottom w:val="single" w:sz="12" w:space="0" w:color="auto"/>
            </w:tcBorders>
            <w:shd w:val="clear" w:color="auto" w:fill="auto"/>
          </w:tcPr>
          <w:p w14:paraId="7F28FBAE" w14:textId="77777777" w:rsidR="00580532" w:rsidRPr="002873C2" w:rsidRDefault="00580532" w:rsidP="002873C2">
            <w:pPr>
              <w:suppressAutoHyphens w:val="0"/>
              <w:spacing w:before="80" w:after="80" w:line="220" w:lineRule="exact"/>
              <w:ind w:right="113"/>
              <w:jc w:val="right"/>
              <w:rPr>
                <w:b/>
                <w:sz w:val="18"/>
              </w:rPr>
            </w:pPr>
            <w:r w:rsidRPr="002873C2">
              <w:rPr>
                <w:b/>
                <w:sz w:val="18"/>
              </w:rPr>
              <w:t>0</w:t>
            </w:r>
          </w:p>
        </w:tc>
        <w:tc>
          <w:tcPr>
            <w:tcW w:w="862" w:type="dxa"/>
            <w:tcBorders>
              <w:top w:val="single" w:sz="4" w:space="0" w:color="auto"/>
              <w:bottom w:val="single" w:sz="12" w:space="0" w:color="auto"/>
            </w:tcBorders>
            <w:shd w:val="clear" w:color="auto" w:fill="auto"/>
          </w:tcPr>
          <w:p w14:paraId="624C47E2" w14:textId="77777777" w:rsidR="00580532" w:rsidRPr="002873C2" w:rsidRDefault="00580532" w:rsidP="002873C2">
            <w:pPr>
              <w:suppressAutoHyphens w:val="0"/>
              <w:spacing w:before="80" w:after="80" w:line="220" w:lineRule="exact"/>
              <w:ind w:right="113"/>
              <w:jc w:val="right"/>
              <w:rPr>
                <w:b/>
                <w:sz w:val="18"/>
              </w:rPr>
            </w:pPr>
            <w:r w:rsidRPr="002873C2">
              <w:rPr>
                <w:b/>
                <w:sz w:val="18"/>
              </w:rPr>
              <w:t>0</w:t>
            </w:r>
          </w:p>
        </w:tc>
        <w:tc>
          <w:tcPr>
            <w:tcW w:w="736" w:type="dxa"/>
            <w:tcBorders>
              <w:top w:val="single" w:sz="4" w:space="0" w:color="auto"/>
              <w:bottom w:val="single" w:sz="12" w:space="0" w:color="auto"/>
            </w:tcBorders>
            <w:shd w:val="clear" w:color="auto" w:fill="auto"/>
          </w:tcPr>
          <w:p w14:paraId="236E84BE" w14:textId="77777777" w:rsidR="00580532" w:rsidRPr="002873C2" w:rsidRDefault="00580532" w:rsidP="002873C2">
            <w:pPr>
              <w:suppressAutoHyphens w:val="0"/>
              <w:spacing w:before="80" w:after="80" w:line="220" w:lineRule="exact"/>
              <w:ind w:right="113"/>
              <w:jc w:val="right"/>
              <w:rPr>
                <w:b/>
                <w:sz w:val="18"/>
              </w:rPr>
            </w:pPr>
            <w:r w:rsidRPr="002873C2">
              <w:rPr>
                <w:b/>
                <w:sz w:val="18"/>
              </w:rPr>
              <w:t>4</w:t>
            </w:r>
          </w:p>
        </w:tc>
        <w:tc>
          <w:tcPr>
            <w:tcW w:w="862" w:type="dxa"/>
            <w:tcBorders>
              <w:top w:val="single" w:sz="4" w:space="0" w:color="auto"/>
              <w:bottom w:val="single" w:sz="12" w:space="0" w:color="auto"/>
            </w:tcBorders>
            <w:shd w:val="clear" w:color="auto" w:fill="auto"/>
          </w:tcPr>
          <w:p w14:paraId="61E7261E" w14:textId="77777777" w:rsidR="00580532" w:rsidRPr="002873C2" w:rsidRDefault="00580532" w:rsidP="002873C2">
            <w:pPr>
              <w:suppressAutoHyphens w:val="0"/>
              <w:spacing w:before="80" w:after="80" w:line="220" w:lineRule="exact"/>
              <w:ind w:right="113"/>
              <w:jc w:val="right"/>
              <w:rPr>
                <w:b/>
                <w:sz w:val="18"/>
              </w:rPr>
            </w:pPr>
            <w:r w:rsidRPr="002873C2">
              <w:rPr>
                <w:b/>
                <w:sz w:val="18"/>
              </w:rPr>
              <w:t>0</w:t>
            </w:r>
          </w:p>
        </w:tc>
        <w:tc>
          <w:tcPr>
            <w:tcW w:w="705" w:type="dxa"/>
            <w:tcBorders>
              <w:top w:val="single" w:sz="4" w:space="0" w:color="auto"/>
              <w:bottom w:val="single" w:sz="12" w:space="0" w:color="auto"/>
            </w:tcBorders>
            <w:shd w:val="clear" w:color="auto" w:fill="auto"/>
          </w:tcPr>
          <w:p w14:paraId="7BAE3678" w14:textId="77777777" w:rsidR="00580532" w:rsidRPr="002873C2" w:rsidRDefault="00580532" w:rsidP="002873C2">
            <w:pPr>
              <w:suppressAutoHyphens w:val="0"/>
              <w:spacing w:before="80" w:after="80" w:line="220" w:lineRule="exact"/>
              <w:ind w:right="113"/>
              <w:jc w:val="right"/>
              <w:rPr>
                <w:b/>
                <w:sz w:val="18"/>
              </w:rPr>
            </w:pPr>
            <w:r w:rsidRPr="002873C2">
              <w:rPr>
                <w:b/>
                <w:sz w:val="18"/>
              </w:rPr>
              <w:t>6</w:t>
            </w:r>
          </w:p>
        </w:tc>
      </w:tr>
    </w:tbl>
    <w:bookmarkEnd w:id="17"/>
    <w:p w14:paraId="4D386FDF" w14:textId="77777777" w:rsidR="00580532" w:rsidRPr="00331E30" w:rsidRDefault="00580532" w:rsidP="00CC0105">
      <w:pPr>
        <w:pStyle w:val="SingleTxtG"/>
        <w:spacing w:before="240" w:after="240"/>
      </w:pPr>
      <w:r>
        <w:t>125.</w:t>
      </w:r>
      <w:r>
        <w:tab/>
      </w:r>
      <w:r w:rsidRPr="00331E30">
        <w:t xml:space="preserve">The table below shows the statistics of pre-trial detainees and convicted prisoners held in detention facilities administered by the MCS at the time of reporting.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47"/>
        <w:gridCol w:w="1320"/>
        <w:gridCol w:w="1458"/>
        <w:gridCol w:w="1029"/>
        <w:gridCol w:w="1115"/>
        <w:gridCol w:w="1201"/>
      </w:tblGrid>
      <w:tr w:rsidR="00580532" w:rsidRPr="00CC0105" w14:paraId="1AC332B0" w14:textId="77777777" w:rsidTr="00CC0105">
        <w:trPr>
          <w:tblHeader/>
        </w:trPr>
        <w:tc>
          <w:tcPr>
            <w:tcW w:w="1247" w:type="dxa"/>
            <w:tcBorders>
              <w:top w:val="single" w:sz="4" w:space="0" w:color="auto"/>
              <w:bottom w:val="single" w:sz="12" w:space="0" w:color="auto"/>
            </w:tcBorders>
            <w:shd w:val="clear" w:color="auto" w:fill="auto"/>
            <w:vAlign w:val="bottom"/>
          </w:tcPr>
          <w:p w14:paraId="0928A57E" w14:textId="77777777" w:rsidR="00580532" w:rsidRPr="00CC0105" w:rsidRDefault="00580532" w:rsidP="00CC0105">
            <w:pPr>
              <w:suppressAutoHyphens w:val="0"/>
              <w:spacing w:before="80" w:after="80" w:line="200" w:lineRule="exact"/>
              <w:ind w:right="113"/>
              <w:rPr>
                <w:i/>
                <w:sz w:val="16"/>
              </w:rPr>
            </w:pPr>
            <w:r w:rsidRPr="00CC0105">
              <w:rPr>
                <w:i/>
                <w:sz w:val="16"/>
              </w:rPr>
              <w:t>Type of Prisoner</w:t>
            </w:r>
          </w:p>
        </w:tc>
        <w:tc>
          <w:tcPr>
            <w:tcW w:w="1320" w:type="dxa"/>
            <w:tcBorders>
              <w:top w:val="single" w:sz="4" w:space="0" w:color="auto"/>
              <w:bottom w:val="single" w:sz="12" w:space="0" w:color="auto"/>
            </w:tcBorders>
            <w:shd w:val="clear" w:color="auto" w:fill="auto"/>
            <w:vAlign w:val="bottom"/>
          </w:tcPr>
          <w:p w14:paraId="77618054" w14:textId="77777777" w:rsidR="00580532" w:rsidRPr="00CC0105" w:rsidRDefault="00580532" w:rsidP="00DD1219">
            <w:pPr>
              <w:suppressAutoHyphens w:val="0"/>
              <w:spacing w:before="80" w:after="80" w:line="200" w:lineRule="exact"/>
              <w:ind w:right="284"/>
              <w:jc w:val="right"/>
              <w:rPr>
                <w:i/>
                <w:sz w:val="16"/>
              </w:rPr>
            </w:pPr>
            <w:r w:rsidRPr="00CC0105">
              <w:rPr>
                <w:i/>
                <w:sz w:val="16"/>
              </w:rPr>
              <w:t>No of Detainees</w:t>
            </w:r>
          </w:p>
        </w:tc>
        <w:tc>
          <w:tcPr>
            <w:tcW w:w="1458" w:type="dxa"/>
            <w:tcBorders>
              <w:top w:val="single" w:sz="4" w:space="0" w:color="auto"/>
              <w:bottom w:val="single" w:sz="12" w:space="0" w:color="auto"/>
            </w:tcBorders>
            <w:shd w:val="clear" w:color="auto" w:fill="auto"/>
            <w:vAlign w:val="bottom"/>
          </w:tcPr>
          <w:p w14:paraId="72850123" w14:textId="77777777" w:rsidR="00580532" w:rsidRPr="00CC0105" w:rsidRDefault="00580532" w:rsidP="00CC0105">
            <w:pPr>
              <w:suppressAutoHyphens w:val="0"/>
              <w:spacing w:before="80" w:after="80" w:line="200" w:lineRule="exact"/>
              <w:ind w:right="113"/>
              <w:rPr>
                <w:i/>
                <w:sz w:val="16"/>
              </w:rPr>
            </w:pPr>
            <w:r w:rsidRPr="00CC0105">
              <w:rPr>
                <w:i/>
                <w:sz w:val="16"/>
              </w:rPr>
              <w:t>Nationality</w:t>
            </w:r>
          </w:p>
        </w:tc>
        <w:tc>
          <w:tcPr>
            <w:tcW w:w="1029" w:type="dxa"/>
            <w:tcBorders>
              <w:top w:val="single" w:sz="4" w:space="0" w:color="auto"/>
              <w:bottom w:val="single" w:sz="12" w:space="0" w:color="auto"/>
            </w:tcBorders>
            <w:shd w:val="clear" w:color="auto" w:fill="auto"/>
            <w:vAlign w:val="bottom"/>
          </w:tcPr>
          <w:p w14:paraId="738987D5" w14:textId="77777777" w:rsidR="00580532" w:rsidRPr="00CC0105" w:rsidRDefault="00580532" w:rsidP="00CC0105">
            <w:pPr>
              <w:suppressAutoHyphens w:val="0"/>
              <w:spacing w:before="80" w:after="80" w:line="200" w:lineRule="exact"/>
              <w:ind w:right="113"/>
              <w:jc w:val="right"/>
              <w:rPr>
                <w:i/>
                <w:sz w:val="16"/>
              </w:rPr>
            </w:pPr>
            <w:r w:rsidRPr="00CC0105">
              <w:rPr>
                <w:i/>
                <w:sz w:val="16"/>
              </w:rPr>
              <w:t>Male</w:t>
            </w:r>
          </w:p>
        </w:tc>
        <w:tc>
          <w:tcPr>
            <w:tcW w:w="1115" w:type="dxa"/>
            <w:tcBorders>
              <w:top w:val="single" w:sz="4" w:space="0" w:color="auto"/>
              <w:bottom w:val="single" w:sz="12" w:space="0" w:color="auto"/>
            </w:tcBorders>
            <w:shd w:val="clear" w:color="auto" w:fill="auto"/>
            <w:vAlign w:val="bottom"/>
          </w:tcPr>
          <w:p w14:paraId="7E2CFAC6" w14:textId="77777777" w:rsidR="00580532" w:rsidRPr="00CC0105" w:rsidRDefault="00580532" w:rsidP="00CC0105">
            <w:pPr>
              <w:suppressAutoHyphens w:val="0"/>
              <w:spacing w:before="80" w:after="80" w:line="200" w:lineRule="exact"/>
              <w:ind w:right="113"/>
              <w:jc w:val="right"/>
              <w:rPr>
                <w:i/>
                <w:sz w:val="16"/>
              </w:rPr>
            </w:pPr>
            <w:r w:rsidRPr="00CC0105">
              <w:rPr>
                <w:i/>
                <w:sz w:val="16"/>
              </w:rPr>
              <w:t>Female</w:t>
            </w:r>
          </w:p>
        </w:tc>
        <w:tc>
          <w:tcPr>
            <w:tcW w:w="1201" w:type="dxa"/>
            <w:tcBorders>
              <w:top w:val="single" w:sz="4" w:space="0" w:color="auto"/>
              <w:bottom w:val="single" w:sz="12" w:space="0" w:color="auto"/>
            </w:tcBorders>
            <w:shd w:val="clear" w:color="auto" w:fill="auto"/>
            <w:vAlign w:val="bottom"/>
          </w:tcPr>
          <w:p w14:paraId="1E9D7CA3" w14:textId="77777777" w:rsidR="00580532" w:rsidRPr="00CC0105" w:rsidRDefault="00580532" w:rsidP="00CC0105">
            <w:pPr>
              <w:suppressAutoHyphens w:val="0"/>
              <w:spacing w:before="80" w:after="80" w:line="200" w:lineRule="exact"/>
              <w:ind w:right="113"/>
              <w:jc w:val="right"/>
              <w:rPr>
                <w:i/>
                <w:sz w:val="16"/>
              </w:rPr>
            </w:pPr>
            <w:r w:rsidRPr="00CC0105">
              <w:rPr>
                <w:i/>
                <w:sz w:val="16"/>
              </w:rPr>
              <w:t>Total</w:t>
            </w:r>
          </w:p>
        </w:tc>
      </w:tr>
      <w:tr w:rsidR="00580532" w:rsidRPr="00CC0105" w14:paraId="6EDCBCF5" w14:textId="77777777" w:rsidTr="00CC0105">
        <w:trPr>
          <w:trHeight w:hRule="exact" w:val="113"/>
          <w:tblHeader/>
        </w:trPr>
        <w:tc>
          <w:tcPr>
            <w:tcW w:w="1247" w:type="dxa"/>
            <w:tcBorders>
              <w:top w:val="single" w:sz="12" w:space="0" w:color="auto"/>
              <w:bottom w:val="nil"/>
            </w:tcBorders>
            <w:shd w:val="clear" w:color="auto" w:fill="auto"/>
          </w:tcPr>
          <w:p w14:paraId="4D7C49A0" w14:textId="77777777" w:rsidR="00580532" w:rsidRPr="00CC0105" w:rsidRDefault="00580532" w:rsidP="00CC0105">
            <w:pPr>
              <w:suppressAutoHyphens w:val="0"/>
              <w:spacing w:before="40" w:after="40" w:line="220" w:lineRule="exact"/>
              <w:ind w:right="113"/>
              <w:rPr>
                <w:sz w:val="18"/>
              </w:rPr>
            </w:pPr>
          </w:p>
        </w:tc>
        <w:tc>
          <w:tcPr>
            <w:tcW w:w="1320" w:type="dxa"/>
            <w:tcBorders>
              <w:top w:val="single" w:sz="12" w:space="0" w:color="auto"/>
              <w:bottom w:val="nil"/>
            </w:tcBorders>
            <w:shd w:val="clear" w:color="auto" w:fill="auto"/>
            <w:vAlign w:val="bottom"/>
          </w:tcPr>
          <w:p w14:paraId="3421681A" w14:textId="77777777" w:rsidR="00580532" w:rsidRPr="00CC0105" w:rsidRDefault="00580532" w:rsidP="00DD1219">
            <w:pPr>
              <w:suppressAutoHyphens w:val="0"/>
              <w:spacing w:before="40" w:after="40" w:line="220" w:lineRule="exact"/>
              <w:ind w:right="284"/>
              <w:jc w:val="right"/>
              <w:rPr>
                <w:sz w:val="18"/>
              </w:rPr>
            </w:pPr>
          </w:p>
        </w:tc>
        <w:tc>
          <w:tcPr>
            <w:tcW w:w="1458" w:type="dxa"/>
            <w:tcBorders>
              <w:top w:val="single" w:sz="12" w:space="0" w:color="auto"/>
              <w:bottom w:val="nil"/>
            </w:tcBorders>
            <w:shd w:val="clear" w:color="auto" w:fill="auto"/>
            <w:vAlign w:val="bottom"/>
          </w:tcPr>
          <w:p w14:paraId="00A37348" w14:textId="77777777" w:rsidR="00580532" w:rsidRPr="00CC0105" w:rsidRDefault="00580532" w:rsidP="00CC0105">
            <w:pPr>
              <w:suppressAutoHyphens w:val="0"/>
              <w:spacing w:before="40" w:after="40" w:line="220" w:lineRule="exact"/>
              <w:ind w:right="113"/>
              <w:rPr>
                <w:sz w:val="18"/>
              </w:rPr>
            </w:pPr>
          </w:p>
        </w:tc>
        <w:tc>
          <w:tcPr>
            <w:tcW w:w="1029" w:type="dxa"/>
            <w:tcBorders>
              <w:top w:val="single" w:sz="12" w:space="0" w:color="auto"/>
              <w:bottom w:val="nil"/>
            </w:tcBorders>
            <w:shd w:val="clear" w:color="auto" w:fill="auto"/>
            <w:vAlign w:val="bottom"/>
          </w:tcPr>
          <w:p w14:paraId="198A4FB9" w14:textId="77777777" w:rsidR="00580532" w:rsidRPr="00CC0105" w:rsidRDefault="00580532" w:rsidP="00CC0105">
            <w:pPr>
              <w:suppressAutoHyphens w:val="0"/>
              <w:spacing w:before="40" w:after="40" w:line="220" w:lineRule="exact"/>
              <w:ind w:right="113"/>
              <w:jc w:val="right"/>
              <w:rPr>
                <w:sz w:val="18"/>
              </w:rPr>
            </w:pPr>
          </w:p>
        </w:tc>
        <w:tc>
          <w:tcPr>
            <w:tcW w:w="1115" w:type="dxa"/>
            <w:tcBorders>
              <w:top w:val="single" w:sz="12" w:space="0" w:color="auto"/>
              <w:bottom w:val="nil"/>
            </w:tcBorders>
            <w:shd w:val="clear" w:color="auto" w:fill="auto"/>
            <w:vAlign w:val="bottom"/>
          </w:tcPr>
          <w:p w14:paraId="6A213962" w14:textId="77777777" w:rsidR="00580532" w:rsidRPr="00CC0105" w:rsidRDefault="00580532" w:rsidP="00CC0105">
            <w:pPr>
              <w:suppressAutoHyphens w:val="0"/>
              <w:spacing w:before="40" w:after="40" w:line="220" w:lineRule="exact"/>
              <w:ind w:right="113"/>
              <w:jc w:val="right"/>
              <w:rPr>
                <w:sz w:val="18"/>
              </w:rPr>
            </w:pPr>
          </w:p>
        </w:tc>
        <w:tc>
          <w:tcPr>
            <w:tcW w:w="1201" w:type="dxa"/>
            <w:tcBorders>
              <w:top w:val="single" w:sz="12" w:space="0" w:color="auto"/>
              <w:bottom w:val="nil"/>
            </w:tcBorders>
            <w:shd w:val="clear" w:color="auto" w:fill="auto"/>
            <w:vAlign w:val="bottom"/>
          </w:tcPr>
          <w:p w14:paraId="17A34D64" w14:textId="77777777" w:rsidR="00580532" w:rsidRPr="00CC0105" w:rsidRDefault="00580532" w:rsidP="00CC0105">
            <w:pPr>
              <w:suppressAutoHyphens w:val="0"/>
              <w:spacing w:before="40" w:after="40" w:line="220" w:lineRule="exact"/>
              <w:ind w:right="113"/>
              <w:jc w:val="right"/>
              <w:rPr>
                <w:sz w:val="18"/>
              </w:rPr>
            </w:pPr>
          </w:p>
        </w:tc>
      </w:tr>
      <w:tr w:rsidR="00580532" w:rsidRPr="00CC0105" w14:paraId="17008F87" w14:textId="77777777" w:rsidTr="00CC0105">
        <w:tc>
          <w:tcPr>
            <w:tcW w:w="1247" w:type="dxa"/>
            <w:vMerge w:val="restart"/>
            <w:tcBorders>
              <w:top w:val="nil"/>
              <w:bottom w:val="nil"/>
            </w:tcBorders>
            <w:shd w:val="clear" w:color="auto" w:fill="auto"/>
          </w:tcPr>
          <w:p w14:paraId="2549F5B9" w14:textId="77777777" w:rsidR="00580532" w:rsidRPr="00CC0105" w:rsidRDefault="00580532" w:rsidP="00CC0105">
            <w:pPr>
              <w:suppressAutoHyphens w:val="0"/>
              <w:spacing w:before="40" w:after="40" w:line="220" w:lineRule="exact"/>
              <w:ind w:right="113"/>
              <w:rPr>
                <w:sz w:val="18"/>
              </w:rPr>
            </w:pPr>
            <w:r w:rsidRPr="00CC0105">
              <w:rPr>
                <w:sz w:val="18"/>
              </w:rPr>
              <w:t>Pre-trial detainees</w:t>
            </w:r>
          </w:p>
        </w:tc>
        <w:tc>
          <w:tcPr>
            <w:tcW w:w="1320" w:type="dxa"/>
            <w:tcBorders>
              <w:top w:val="nil"/>
              <w:bottom w:val="nil"/>
            </w:tcBorders>
            <w:shd w:val="clear" w:color="auto" w:fill="auto"/>
            <w:vAlign w:val="bottom"/>
          </w:tcPr>
          <w:p w14:paraId="21647148" w14:textId="77777777" w:rsidR="00580532" w:rsidRPr="00CC0105" w:rsidRDefault="00580532" w:rsidP="00DD1219">
            <w:pPr>
              <w:suppressAutoHyphens w:val="0"/>
              <w:spacing w:before="40" w:after="40" w:line="220" w:lineRule="exact"/>
              <w:ind w:right="284"/>
              <w:jc w:val="right"/>
              <w:rPr>
                <w:sz w:val="18"/>
              </w:rPr>
            </w:pPr>
            <w:r w:rsidRPr="00CC0105">
              <w:rPr>
                <w:sz w:val="18"/>
              </w:rPr>
              <w:t>253</w:t>
            </w:r>
          </w:p>
        </w:tc>
        <w:tc>
          <w:tcPr>
            <w:tcW w:w="1458" w:type="dxa"/>
            <w:tcBorders>
              <w:top w:val="nil"/>
              <w:bottom w:val="nil"/>
            </w:tcBorders>
            <w:shd w:val="clear" w:color="auto" w:fill="auto"/>
            <w:vAlign w:val="bottom"/>
          </w:tcPr>
          <w:p w14:paraId="255A9E0A" w14:textId="77777777" w:rsidR="00580532" w:rsidRPr="00CC0105" w:rsidRDefault="00580532" w:rsidP="00CC0105">
            <w:pPr>
              <w:suppressAutoHyphens w:val="0"/>
              <w:spacing w:before="40" w:after="40" w:line="220" w:lineRule="exact"/>
              <w:ind w:right="113"/>
              <w:rPr>
                <w:sz w:val="18"/>
              </w:rPr>
            </w:pPr>
            <w:r w:rsidRPr="00CC0105">
              <w:rPr>
                <w:sz w:val="18"/>
              </w:rPr>
              <w:t>Maldivian</w:t>
            </w:r>
          </w:p>
        </w:tc>
        <w:tc>
          <w:tcPr>
            <w:tcW w:w="1029" w:type="dxa"/>
            <w:vMerge w:val="restart"/>
            <w:tcBorders>
              <w:top w:val="nil"/>
              <w:bottom w:val="nil"/>
            </w:tcBorders>
            <w:shd w:val="clear" w:color="auto" w:fill="auto"/>
            <w:vAlign w:val="bottom"/>
          </w:tcPr>
          <w:p w14:paraId="206DB908" w14:textId="77777777" w:rsidR="00580532" w:rsidRPr="00CC0105" w:rsidRDefault="00580532" w:rsidP="00CC0105">
            <w:pPr>
              <w:suppressAutoHyphens w:val="0"/>
              <w:spacing w:before="40" w:after="40" w:line="220" w:lineRule="exact"/>
              <w:ind w:right="113"/>
              <w:jc w:val="right"/>
              <w:rPr>
                <w:sz w:val="18"/>
              </w:rPr>
            </w:pPr>
            <w:r w:rsidRPr="00CC0105">
              <w:rPr>
                <w:sz w:val="18"/>
              </w:rPr>
              <w:t>276</w:t>
            </w:r>
          </w:p>
        </w:tc>
        <w:tc>
          <w:tcPr>
            <w:tcW w:w="1115" w:type="dxa"/>
            <w:vMerge w:val="restart"/>
            <w:tcBorders>
              <w:top w:val="nil"/>
              <w:bottom w:val="nil"/>
            </w:tcBorders>
            <w:shd w:val="clear" w:color="auto" w:fill="auto"/>
            <w:vAlign w:val="bottom"/>
          </w:tcPr>
          <w:p w14:paraId="2C6021C1" w14:textId="77777777" w:rsidR="00580532" w:rsidRPr="00CC0105" w:rsidRDefault="00580532" w:rsidP="00CC0105">
            <w:pPr>
              <w:suppressAutoHyphens w:val="0"/>
              <w:spacing w:before="40" w:after="40" w:line="220" w:lineRule="exact"/>
              <w:ind w:right="113"/>
              <w:jc w:val="right"/>
              <w:rPr>
                <w:sz w:val="18"/>
              </w:rPr>
            </w:pPr>
            <w:r w:rsidRPr="00CC0105">
              <w:rPr>
                <w:sz w:val="18"/>
              </w:rPr>
              <w:t>16</w:t>
            </w:r>
          </w:p>
        </w:tc>
        <w:tc>
          <w:tcPr>
            <w:tcW w:w="1201" w:type="dxa"/>
            <w:vMerge w:val="restart"/>
            <w:tcBorders>
              <w:top w:val="nil"/>
              <w:bottom w:val="nil"/>
            </w:tcBorders>
            <w:shd w:val="clear" w:color="auto" w:fill="auto"/>
            <w:vAlign w:val="bottom"/>
          </w:tcPr>
          <w:p w14:paraId="7EFBA547" w14:textId="77777777" w:rsidR="00580532" w:rsidRPr="00CC0105" w:rsidRDefault="00580532" w:rsidP="00CC0105">
            <w:pPr>
              <w:suppressAutoHyphens w:val="0"/>
              <w:spacing w:before="40" w:after="40" w:line="220" w:lineRule="exact"/>
              <w:ind w:right="113"/>
              <w:jc w:val="right"/>
              <w:rPr>
                <w:sz w:val="18"/>
              </w:rPr>
            </w:pPr>
            <w:r w:rsidRPr="00CC0105">
              <w:rPr>
                <w:sz w:val="18"/>
              </w:rPr>
              <w:t>292</w:t>
            </w:r>
          </w:p>
        </w:tc>
      </w:tr>
      <w:tr w:rsidR="00580532" w:rsidRPr="00CC0105" w14:paraId="5028483F" w14:textId="77777777" w:rsidTr="00CC0105">
        <w:tc>
          <w:tcPr>
            <w:tcW w:w="1247" w:type="dxa"/>
            <w:vMerge/>
            <w:tcBorders>
              <w:top w:val="nil"/>
              <w:bottom w:val="nil"/>
            </w:tcBorders>
            <w:shd w:val="clear" w:color="auto" w:fill="auto"/>
          </w:tcPr>
          <w:p w14:paraId="0B8EF5E7" w14:textId="77777777" w:rsidR="00580532" w:rsidRPr="00CC0105" w:rsidRDefault="00580532" w:rsidP="00CC0105">
            <w:pPr>
              <w:suppressAutoHyphens w:val="0"/>
              <w:spacing w:before="40" w:after="40" w:line="220" w:lineRule="exact"/>
              <w:ind w:right="113"/>
              <w:rPr>
                <w:sz w:val="18"/>
              </w:rPr>
            </w:pPr>
          </w:p>
        </w:tc>
        <w:tc>
          <w:tcPr>
            <w:tcW w:w="1320" w:type="dxa"/>
            <w:tcBorders>
              <w:top w:val="nil"/>
              <w:bottom w:val="nil"/>
            </w:tcBorders>
            <w:shd w:val="clear" w:color="auto" w:fill="auto"/>
            <w:vAlign w:val="bottom"/>
          </w:tcPr>
          <w:p w14:paraId="067C59D1" w14:textId="77777777" w:rsidR="00580532" w:rsidRPr="00CC0105" w:rsidRDefault="00580532" w:rsidP="00DD1219">
            <w:pPr>
              <w:suppressAutoHyphens w:val="0"/>
              <w:spacing w:before="40" w:after="40" w:line="220" w:lineRule="exact"/>
              <w:ind w:right="284"/>
              <w:jc w:val="right"/>
              <w:rPr>
                <w:sz w:val="18"/>
              </w:rPr>
            </w:pPr>
            <w:r w:rsidRPr="00CC0105">
              <w:rPr>
                <w:sz w:val="18"/>
              </w:rPr>
              <w:t>4</w:t>
            </w:r>
          </w:p>
        </w:tc>
        <w:tc>
          <w:tcPr>
            <w:tcW w:w="1458" w:type="dxa"/>
            <w:tcBorders>
              <w:top w:val="nil"/>
              <w:bottom w:val="nil"/>
            </w:tcBorders>
            <w:shd w:val="clear" w:color="auto" w:fill="auto"/>
            <w:vAlign w:val="bottom"/>
          </w:tcPr>
          <w:p w14:paraId="6B8E518F" w14:textId="77777777" w:rsidR="00580532" w:rsidRPr="00CC0105" w:rsidRDefault="00580532" w:rsidP="00CC0105">
            <w:pPr>
              <w:suppressAutoHyphens w:val="0"/>
              <w:spacing w:before="40" w:after="40" w:line="220" w:lineRule="exact"/>
              <w:ind w:right="113"/>
              <w:rPr>
                <w:sz w:val="18"/>
              </w:rPr>
            </w:pPr>
            <w:r w:rsidRPr="00CC0105">
              <w:rPr>
                <w:sz w:val="18"/>
              </w:rPr>
              <w:t>Indian</w:t>
            </w:r>
          </w:p>
        </w:tc>
        <w:tc>
          <w:tcPr>
            <w:tcW w:w="1029" w:type="dxa"/>
            <w:vMerge/>
            <w:tcBorders>
              <w:top w:val="nil"/>
              <w:bottom w:val="nil"/>
            </w:tcBorders>
            <w:shd w:val="clear" w:color="auto" w:fill="auto"/>
            <w:vAlign w:val="bottom"/>
          </w:tcPr>
          <w:p w14:paraId="4DDBC25A" w14:textId="77777777" w:rsidR="00580532" w:rsidRPr="00CC0105" w:rsidRDefault="00580532" w:rsidP="00CC0105">
            <w:pPr>
              <w:suppressAutoHyphens w:val="0"/>
              <w:spacing w:before="40" w:after="40" w:line="220" w:lineRule="exact"/>
              <w:ind w:right="113"/>
              <w:jc w:val="right"/>
              <w:rPr>
                <w:sz w:val="18"/>
              </w:rPr>
            </w:pPr>
          </w:p>
        </w:tc>
        <w:tc>
          <w:tcPr>
            <w:tcW w:w="1115" w:type="dxa"/>
            <w:vMerge/>
            <w:tcBorders>
              <w:top w:val="nil"/>
              <w:bottom w:val="nil"/>
            </w:tcBorders>
            <w:shd w:val="clear" w:color="auto" w:fill="auto"/>
            <w:vAlign w:val="bottom"/>
          </w:tcPr>
          <w:p w14:paraId="02BBC3A7" w14:textId="77777777" w:rsidR="00580532" w:rsidRPr="00CC0105" w:rsidRDefault="00580532" w:rsidP="00CC0105">
            <w:pPr>
              <w:suppressAutoHyphens w:val="0"/>
              <w:spacing w:before="40" w:after="40" w:line="220" w:lineRule="exact"/>
              <w:ind w:right="113"/>
              <w:jc w:val="right"/>
              <w:rPr>
                <w:sz w:val="18"/>
              </w:rPr>
            </w:pPr>
          </w:p>
        </w:tc>
        <w:tc>
          <w:tcPr>
            <w:tcW w:w="1201" w:type="dxa"/>
            <w:vMerge/>
            <w:tcBorders>
              <w:top w:val="nil"/>
              <w:bottom w:val="nil"/>
            </w:tcBorders>
            <w:shd w:val="clear" w:color="auto" w:fill="auto"/>
            <w:vAlign w:val="bottom"/>
          </w:tcPr>
          <w:p w14:paraId="784D7FAF" w14:textId="77777777" w:rsidR="00580532" w:rsidRPr="00CC0105" w:rsidRDefault="00580532" w:rsidP="00CC0105">
            <w:pPr>
              <w:suppressAutoHyphens w:val="0"/>
              <w:spacing w:before="40" w:after="40" w:line="220" w:lineRule="exact"/>
              <w:ind w:right="113"/>
              <w:jc w:val="right"/>
              <w:rPr>
                <w:sz w:val="18"/>
              </w:rPr>
            </w:pPr>
          </w:p>
        </w:tc>
      </w:tr>
      <w:tr w:rsidR="00580532" w:rsidRPr="00CC0105" w14:paraId="677C8D37" w14:textId="77777777" w:rsidTr="00CC0105">
        <w:tc>
          <w:tcPr>
            <w:tcW w:w="1247" w:type="dxa"/>
            <w:vMerge/>
            <w:tcBorders>
              <w:top w:val="nil"/>
              <w:bottom w:val="nil"/>
            </w:tcBorders>
            <w:shd w:val="clear" w:color="auto" w:fill="auto"/>
          </w:tcPr>
          <w:p w14:paraId="34688A67" w14:textId="77777777" w:rsidR="00580532" w:rsidRPr="00CC0105" w:rsidRDefault="00580532" w:rsidP="00CC0105">
            <w:pPr>
              <w:suppressAutoHyphens w:val="0"/>
              <w:spacing w:before="40" w:after="40" w:line="220" w:lineRule="exact"/>
              <w:ind w:right="113"/>
              <w:rPr>
                <w:sz w:val="18"/>
              </w:rPr>
            </w:pPr>
          </w:p>
        </w:tc>
        <w:tc>
          <w:tcPr>
            <w:tcW w:w="1320" w:type="dxa"/>
            <w:tcBorders>
              <w:top w:val="nil"/>
              <w:bottom w:val="nil"/>
            </w:tcBorders>
            <w:shd w:val="clear" w:color="auto" w:fill="auto"/>
            <w:vAlign w:val="bottom"/>
          </w:tcPr>
          <w:p w14:paraId="29927260" w14:textId="77777777" w:rsidR="00580532" w:rsidRPr="00CC0105" w:rsidRDefault="00580532" w:rsidP="00DD1219">
            <w:pPr>
              <w:suppressAutoHyphens w:val="0"/>
              <w:spacing w:before="40" w:after="40" w:line="220" w:lineRule="exact"/>
              <w:ind w:right="284"/>
              <w:jc w:val="right"/>
              <w:rPr>
                <w:sz w:val="18"/>
              </w:rPr>
            </w:pPr>
            <w:r w:rsidRPr="00CC0105">
              <w:rPr>
                <w:sz w:val="18"/>
              </w:rPr>
              <w:t>20</w:t>
            </w:r>
          </w:p>
        </w:tc>
        <w:tc>
          <w:tcPr>
            <w:tcW w:w="1458" w:type="dxa"/>
            <w:tcBorders>
              <w:top w:val="nil"/>
              <w:bottom w:val="nil"/>
            </w:tcBorders>
            <w:shd w:val="clear" w:color="auto" w:fill="auto"/>
            <w:vAlign w:val="bottom"/>
          </w:tcPr>
          <w:p w14:paraId="723AA85C" w14:textId="77777777" w:rsidR="00580532" w:rsidRPr="00CC0105" w:rsidRDefault="00580532" w:rsidP="00CC0105">
            <w:pPr>
              <w:suppressAutoHyphens w:val="0"/>
              <w:spacing w:before="40" w:after="40" w:line="220" w:lineRule="exact"/>
              <w:ind w:right="113"/>
              <w:rPr>
                <w:sz w:val="18"/>
              </w:rPr>
            </w:pPr>
            <w:r w:rsidRPr="00CC0105">
              <w:rPr>
                <w:sz w:val="18"/>
              </w:rPr>
              <w:t>Bangladeshi</w:t>
            </w:r>
          </w:p>
        </w:tc>
        <w:tc>
          <w:tcPr>
            <w:tcW w:w="1029" w:type="dxa"/>
            <w:vMerge/>
            <w:tcBorders>
              <w:top w:val="nil"/>
              <w:bottom w:val="nil"/>
            </w:tcBorders>
            <w:shd w:val="clear" w:color="auto" w:fill="auto"/>
            <w:vAlign w:val="bottom"/>
          </w:tcPr>
          <w:p w14:paraId="4F59C94E" w14:textId="77777777" w:rsidR="00580532" w:rsidRPr="00CC0105" w:rsidRDefault="00580532" w:rsidP="00CC0105">
            <w:pPr>
              <w:suppressAutoHyphens w:val="0"/>
              <w:spacing w:before="40" w:after="40" w:line="220" w:lineRule="exact"/>
              <w:ind w:right="113"/>
              <w:jc w:val="right"/>
              <w:rPr>
                <w:sz w:val="18"/>
              </w:rPr>
            </w:pPr>
          </w:p>
        </w:tc>
        <w:tc>
          <w:tcPr>
            <w:tcW w:w="1115" w:type="dxa"/>
            <w:vMerge/>
            <w:tcBorders>
              <w:top w:val="nil"/>
              <w:bottom w:val="nil"/>
            </w:tcBorders>
            <w:shd w:val="clear" w:color="auto" w:fill="auto"/>
            <w:vAlign w:val="bottom"/>
          </w:tcPr>
          <w:p w14:paraId="428CA727" w14:textId="77777777" w:rsidR="00580532" w:rsidRPr="00CC0105" w:rsidRDefault="00580532" w:rsidP="00CC0105">
            <w:pPr>
              <w:suppressAutoHyphens w:val="0"/>
              <w:spacing w:before="40" w:after="40" w:line="220" w:lineRule="exact"/>
              <w:ind w:right="113"/>
              <w:jc w:val="right"/>
              <w:rPr>
                <w:sz w:val="18"/>
              </w:rPr>
            </w:pPr>
          </w:p>
        </w:tc>
        <w:tc>
          <w:tcPr>
            <w:tcW w:w="1201" w:type="dxa"/>
            <w:vMerge/>
            <w:tcBorders>
              <w:top w:val="nil"/>
              <w:bottom w:val="nil"/>
            </w:tcBorders>
            <w:shd w:val="clear" w:color="auto" w:fill="auto"/>
            <w:vAlign w:val="bottom"/>
          </w:tcPr>
          <w:p w14:paraId="28F559A3" w14:textId="77777777" w:rsidR="00580532" w:rsidRPr="00CC0105" w:rsidRDefault="00580532" w:rsidP="00CC0105">
            <w:pPr>
              <w:suppressAutoHyphens w:val="0"/>
              <w:spacing w:before="40" w:after="40" w:line="220" w:lineRule="exact"/>
              <w:ind w:right="113"/>
              <w:jc w:val="right"/>
              <w:rPr>
                <w:sz w:val="18"/>
              </w:rPr>
            </w:pPr>
          </w:p>
        </w:tc>
      </w:tr>
      <w:tr w:rsidR="00580532" w:rsidRPr="00CC0105" w14:paraId="771377F2" w14:textId="77777777" w:rsidTr="00CC0105">
        <w:tc>
          <w:tcPr>
            <w:tcW w:w="1247" w:type="dxa"/>
            <w:vMerge/>
            <w:tcBorders>
              <w:top w:val="nil"/>
              <w:bottom w:val="nil"/>
            </w:tcBorders>
            <w:shd w:val="clear" w:color="auto" w:fill="auto"/>
          </w:tcPr>
          <w:p w14:paraId="3042705E" w14:textId="77777777" w:rsidR="00580532" w:rsidRPr="00CC0105" w:rsidRDefault="00580532" w:rsidP="00CC0105">
            <w:pPr>
              <w:suppressAutoHyphens w:val="0"/>
              <w:spacing w:before="40" w:after="40" w:line="220" w:lineRule="exact"/>
              <w:ind w:right="113"/>
              <w:rPr>
                <w:sz w:val="18"/>
              </w:rPr>
            </w:pPr>
          </w:p>
        </w:tc>
        <w:tc>
          <w:tcPr>
            <w:tcW w:w="1320" w:type="dxa"/>
            <w:tcBorders>
              <w:top w:val="nil"/>
              <w:bottom w:val="nil"/>
            </w:tcBorders>
            <w:shd w:val="clear" w:color="auto" w:fill="auto"/>
            <w:vAlign w:val="bottom"/>
          </w:tcPr>
          <w:p w14:paraId="7FDD8383" w14:textId="77777777" w:rsidR="00580532" w:rsidRPr="00CC0105" w:rsidRDefault="00580532" w:rsidP="00DD1219">
            <w:pPr>
              <w:suppressAutoHyphens w:val="0"/>
              <w:spacing w:before="40" w:after="40" w:line="220" w:lineRule="exact"/>
              <w:ind w:right="284"/>
              <w:jc w:val="right"/>
              <w:rPr>
                <w:sz w:val="18"/>
              </w:rPr>
            </w:pPr>
            <w:r w:rsidRPr="00CC0105">
              <w:rPr>
                <w:sz w:val="18"/>
              </w:rPr>
              <w:t>2</w:t>
            </w:r>
          </w:p>
        </w:tc>
        <w:tc>
          <w:tcPr>
            <w:tcW w:w="1458" w:type="dxa"/>
            <w:tcBorders>
              <w:top w:val="nil"/>
              <w:bottom w:val="nil"/>
            </w:tcBorders>
            <w:shd w:val="clear" w:color="auto" w:fill="auto"/>
            <w:vAlign w:val="bottom"/>
          </w:tcPr>
          <w:p w14:paraId="700B2FB9" w14:textId="77777777" w:rsidR="00580532" w:rsidRPr="00CC0105" w:rsidRDefault="00580532" w:rsidP="00CC0105">
            <w:pPr>
              <w:suppressAutoHyphens w:val="0"/>
              <w:spacing w:before="40" w:after="40" w:line="220" w:lineRule="exact"/>
              <w:ind w:right="113"/>
              <w:rPr>
                <w:sz w:val="18"/>
              </w:rPr>
            </w:pPr>
            <w:r w:rsidRPr="00CC0105">
              <w:rPr>
                <w:sz w:val="18"/>
              </w:rPr>
              <w:t>Pakistani</w:t>
            </w:r>
          </w:p>
        </w:tc>
        <w:tc>
          <w:tcPr>
            <w:tcW w:w="1029" w:type="dxa"/>
            <w:vMerge/>
            <w:tcBorders>
              <w:top w:val="nil"/>
              <w:bottom w:val="nil"/>
            </w:tcBorders>
            <w:shd w:val="clear" w:color="auto" w:fill="auto"/>
            <w:vAlign w:val="bottom"/>
          </w:tcPr>
          <w:p w14:paraId="7832C537" w14:textId="77777777" w:rsidR="00580532" w:rsidRPr="00CC0105" w:rsidRDefault="00580532" w:rsidP="00CC0105">
            <w:pPr>
              <w:suppressAutoHyphens w:val="0"/>
              <w:spacing w:before="40" w:after="40" w:line="220" w:lineRule="exact"/>
              <w:ind w:right="113"/>
              <w:jc w:val="right"/>
              <w:rPr>
                <w:sz w:val="18"/>
              </w:rPr>
            </w:pPr>
          </w:p>
        </w:tc>
        <w:tc>
          <w:tcPr>
            <w:tcW w:w="1115" w:type="dxa"/>
            <w:vMerge/>
            <w:tcBorders>
              <w:top w:val="nil"/>
              <w:bottom w:val="nil"/>
            </w:tcBorders>
            <w:shd w:val="clear" w:color="auto" w:fill="auto"/>
            <w:vAlign w:val="bottom"/>
          </w:tcPr>
          <w:p w14:paraId="4EC4B64E" w14:textId="77777777" w:rsidR="00580532" w:rsidRPr="00CC0105" w:rsidRDefault="00580532" w:rsidP="00CC0105">
            <w:pPr>
              <w:suppressAutoHyphens w:val="0"/>
              <w:spacing w:before="40" w:after="40" w:line="220" w:lineRule="exact"/>
              <w:ind w:right="113"/>
              <w:jc w:val="right"/>
              <w:rPr>
                <w:sz w:val="18"/>
              </w:rPr>
            </w:pPr>
          </w:p>
        </w:tc>
        <w:tc>
          <w:tcPr>
            <w:tcW w:w="1201" w:type="dxa"/>
            <w:vMerge/>
            <w:tcBorders>
              <w:top w:val="nil"/>
              <w:bottom w:val="nil"/>
            </w:tcBorders>
            <w:shd w:val="clear" w:color="auto" w:fill="auto"/>
            <w:vAlign w:val="bottom"/>
          </w:tcPr>
          <w:p w14:paraId="6B92BAC1" w14:textId="77777777" w:rsidR="00580532" w:rsidRPr="00CC0105" w:rsidRDefault="00580532" w:rsidP="00CC0105">
            <w:pPr>
              <w:suppressAutoHyphens w:val="0"/>
              <w:spacing w:before="40" w:after="40" w:line="220" w:lineRule="exact"/>
              <w:ind w:right="113"/>
              <w:jc w:val="right"/>
              <w:rPr>
                <w:sz w:val="18"/>
              </w:rPr>
            </w:pPr>
          </w:p>
        </w:tc>
      </w:tr>
      <w:tr w:rsidR="00580532" w:rsidRPr="00CC0105" w14:paraId="1CFE41F4" w14:textId="77777777" w:rsidTr="00CC0105">
        <w:tc>
          <w:tcPr>
            <w:tcW w:w="1247" w:type="dxa"/>
            <w:vMerge/>
            <w:tcBorders>
              <w:top w:val="nil"/>
            </w:tcBorders>
            <w:shd w:val="clear" w:color="auto" w:fill="auto"/>
          </w:tcPr>
          <w:p w14:paraId="40ED663E" w14:textId="77777777" w:rsidR="00580532" w:rsidRPr="00CC0105" w:rsidRDefault="00580532" w:rsidP="00CC0105">
            <w:pPr>
              <w:suppressAutoHyphens w:val="0"/>
              <w:spacing w:before="40" w:after="40" w:line="220" w:lineRule="exact"/>
              <w:ind w:right="113"/>
              <w:rPr>
                <w:sz w:val="18"/>
              </w:rPr>
            </w:pPr>
          </w:p>
        </w:tc>
        <w:tc>
          <w:tcPr>
            <w:tcW w:w="1320" w:type="dxa"/>
            <w:tcBorders>
              <w:top w:val="nil"/>
            </w:tcBorders>
            <w:shd w:val="clear" w:color="auto" w:fill="auto"/>
            <w:vAlign w:val="bottom"/>
          </w:tcPr>
          <w:p w14:paraId="6E781E94" w14:textId="77777777" w:rsidR="00580532" w:rsidRPr="00CC0105" w:rsidRDefault="00580532" w:rsidP="00DD1219">
            <w:pPr>
              <w:suppressAutoHyphens w:val="0"/>
              <w:spacing w:before="40" w:after="40" w:line="220" w:lineRule="exact"/>
              <w:ind w:right="284"/>
              <w:jc w:val="right"/>
              <w:rPr>
                <w:sz w:val="18"/>
              </w:rPr>
            </w:pPr>
            <w:r w:rsidRPr="00CC0105">
              <w:rPr>
                <w:sz w:val="18"/>
              </w:rPr>
              <w:t>1</w:t>
            </w:r>
          </w:p>
        </w:tc>
        <w:tc>
          <w:tcPr>
            <w:tcW w:w="1458" w:type="dxa"/>
            <w:tcBorders>
              <w:top w:val="nil"/>
            </w:tcBorders>
            <w:shd w:val="clear" w:color="auto" w:fill="auto"/>
            <w:vAlign w:val="bottom"/>
          </w:tcPr>
          <w:p w14:paraId="113A0D9A" w14:textId="77777777" w:rsidR="00580532" w:rsidRPr="00CC0105" w:rsidRDefault="00580532" w:rsidP="00CC0105">
            <w:pPr>
              <w:suppressAutoHyphens w:val="0"/>
              <w:spacing w:before="40" w:after="40" w:line="220" w:lineRule="exact"/>
              <w:ind w:right="113"/>
              <w:rPr>
                <w:sz w:val="18"/>
              </w:rPr>
            </w:pPr>
            <w:r w:rsidRPr="00CC0105">
              <w:rPr>
                <w:sz w:val="18"/>
              </w:rPr>
              <w:t>Filipino</w:t>
            </w:r>
          </w:p>
        </w:tc>
        <w:tc>
          <w:tcPr>
            <w:tcW w:w="1029" w:type="dxa"/>
            <w:vMerge/>
            <w:tcBorders>
              <w:top w:val="nil"/>
            </w:tcBorders>
            <w:shd w:val="clear" w:color="auto" w:fill="auto"/>
            <w:vAlign w:val="bottom"/>
          </w:tcPr>
          <w:p w14:paraId="7B288DE8" w14:textId="77777777" w:rsidR="00580532" w:rsidRPr="00CC0105" w:rsidRDefault="00580532" w:rsidP="00CC0105">
            <w:pPr>
              <w:suppressAutoHyphens w:val="0"/>
              <w:spacing w:before="40" w:after="40" w:line="220" w:lineRule="exact"/>
              <w:ind w:right="113"/>
              <w:jc w:val="right"/>
              <w:rPr>
                <w:sz w:val="18"/>
              </w:rPr>
            </w:pPr>
          </w:p>
        </w:tc>
        <w:tc>
          <w:tcPr>
            <w:tcW w:w="1115" w:type="dxa"/>
            <w:vMerge/>
            <w:tcBorders>
              <w:top w:val="nil"/>
            </w:tcBorders>
            <w:shd w:val="clear" w:color="auto" w:fill="auto"/>
            <w:vAlign w:val="bottom"/>
          </w:tcPr>
          <w:p w14:paraId="5DD8E9A0" w14:textId="77777777" w:rsidR="00580532" w:rsidRPr="00CC0105" w:rsidRDefault="00580532" w:rsidP="00CC0105">
            <w:pPr>
              <w:suppressAutoHyphens w:val="0"/>
              <w:spacing w:before="40" w:after="40" w:line="220" w:lineRule="exact"/>
              <w:ind w:right="113"/>
              <w:jc w:val="right"/>
              <w:rPr>
                <w:sz w:val="18"/>
              </w:rPr>
            </w:pPr>
          </w:p>
        </w:tc>
        <w:tc>
          <w:tcPr>
            <w:tcW w:w="1201" w:type="dxa"/>
            <w:vMerge/>
            <w:tcBorders>
              <w:top w:val="nil"/>
            </w:tcBorders>
            <w:shd w:val="clear" w:color="auto" w:fill="auto"/>
            <w:vAlign w:val="bottom"/>
          </w:tcPr>
          <w:p w14:paraId="65879223" w14:textId="77777777" w:rsidR="00580532" w:rsidRPr="00CC0105" w:rsidRDefault="00580532" w:rsidP="00CC0105">
            <w:pPr>
              <w:suppressAutoHyphens w:val="0"/>
              <w:spacing w:before="40" w:after="40" w:line="220" w:lineRule="exact"/>
              <w:ind w:right="113"/>
              <w:jc w:val="right"/>
              <w:rPr>
                <w:sz w:val="18"/>
              </w:rPr>
            </w:pPr>
          </w:p>
        </w:tc>
      </w:tr>
      <w:tr w:rsidR="00580532" w:rsidRPr="00CC0105" w14:paraId="63A7AF9D" w14:textId="77777777" w:rsidTr="00CC0105">
        <w:tc>
          <w:tcPr>
            <w:tcW w:w="1247" w:type="dxa"/>
            <w:vMerge/>
            <w:shd w:val="clear" w:color="auto" w:fill="auto"/>
          </w:tcPr>
          <w:p w14:paraId="6134DD12" w14:textId="77777777" w:rsidR="00580532" w:rsidRPr="00CC0105" w:rsidRDefault="00580532" w:rsidP="00CC0105">
            <w:pPr>
              <w:suppressAutoHyphens w:val="0"/>
              <w:spacing w:before="40" w:after="40" w:line="220" w:lineRule="exact"/>
              <w:ind w:right="113"/>
              <w:rPr>
                <w:sz w:val="18"/>
              </w:rPr>
            </w:pPr>
          </w:p>
        </w:tc>
        <w:tc>
          <w:tcPr>
            <w:tcW w:w="1320" w:type="dxa"/>
            <w:shd w:val="clear" w:color="auto" w:fill="auto"/>
            <w:vAlign w:val="bottom"/>
          </w:tcPr>
          <w:p w14:paraId="4411D48E" w14:textId="77777777" w:rsidR="00580532" w:rsidRPr="00CC0105" w:rsidRDefault="00580532" w:rsidP="00DD1219">
            <w:pPr>
              <w:suppressAutoHyphens w:val="0"/>
              <w:spacing w:before="40" w:after="40" w:line="220" w:lineRule="exact"/>
              <w:ind w:right="284"/>
              <w:jc w:val="right"/>
              <w:rPr>
                <w:sz w:val="18"/>
              </w:rPr>
            </w:pPr>
            <w:r w:rsidRPr="00CC0105">
              <w:rPr>
                <w:sz w:val="18"/>
              </w:rPr>
              <w:t>3</w:t>
            </w:r>
          </w:p>
        </w:tc>
        <w:tc>
          <w:tcPr>
            <w:tcW w:w="1458" w:type="dxa"/>
            <w:shd w:val="clear" w:color="auto" w:fill="auto"/>
            <w:vAlign w:val="bottom"/>
          </w:tcPr>
          <w:p w14:paraId="7B141D54" w14:textId="77777777" w:rsidR="00580532" w:rsidRPr="00CC0105" w:rsidRDefault="00580532" w:rsidP="00CC0105">
            <w:pPr>
              <w:suppressAutoHyphens w:val="0"/>
              <w:spacing w:before="40" w:after="40" w:line="220" w:lineRule="exact"/>
              <w:ind w:right="113"/>
              <w:rPr>
                <w:sz w:val="18"/>
              </w:rPr>
            </w:pPr>
            <w:r w:rsidRPr="00CC0105">
              <w:rPr>
                <w:sz w:val="18"/>
              </w:rPr>
              <w:t>Brazilian</w:t>
            </w:r>
          </w:p>
        </w:tc>
        <w:tc>
          <w:tcPr>
            <w:tcW w:w="1029" w:type="dxa"/>
            <w:vMerge/>
            <w:shd w:val="clear" w:color="auto" w:fill="auto"/>
            <w:vAlign w:val="bottom"/>
          </w:tcPr>
          <w:p w14:paraId="4DB6263C" w14:textId="77777777" w:rsidR="00580532" w:rsidRPr="00CC0105" w:rsidRDefault="00580532" w:rsidP="00CC0105">
            <w:pPr>
              <w:suppressAutoHyphens w:val="0"/>
              <w:spacing w:before="40" w:after="40" w:line="220" w:lineRule="exact"/>
              <w:ind w:right="113"/>
              <w:jc w:val="right"/>
              <w:rPr>
                <w:sz w:val="18"/>
              </w:rPr>
            </w:pPr>
          </w:p>
        </w:tc>
        <w:tc>
          <w:tcPr>
            <w:tcW w:w="1115" w:type="dxa"/>
            <w:vMerge/>
            <w:shd w:val="clear" w:color="auto" w:fill="auto"/>
            <w:vAlign w:val="bottom"/>
          </w:tcPr>
          <w:p w14:paraId="5FE5BC6A" w14:textId="77777777" w:rsidR="00580532" w:rsidRPr="00CC0105" w:rsidRDefault="00580532" w:rsidP="00CC0105">
            <w:pPr>
              <w:suppressAutoHyphens w:val="0"/>
              <w:spacing w:before="40" w:after="40" w:line="220" w:lineRule="exact"/>
              <w:ind w:right="113"/>
              <w:jc w:val="right"/>
              <w:rPr>
                <w:sz w:val="18"/>
              </w:rPr>
            </w:pPr>
          </w:p>
        </w:tc>
        <w:tc>
          <w:tcPr>
            <w:tcW w:w="1201" w:type="dxa"/>
            <w:vMerge/>
            <w:shd w:val="clear" w:color="auto" w:fill="auto"/>
            <w:vAlign w:val="bottom"/>
          </w:tcPr>
          <w:p w14:paraId="0B7A0893" w14:textId="77777777" w:rsidR="00580532" w:rsidRPr="00CC0105" w:rsidRDefault="00580532" w:rsidP="00CC0105">
            <w:pPr>
              <w:suppressAutoHyphens w:val="0"/>
              <w:spacing w:before="40" w:after="40" w:line="220" w:lineRule="exact"/>
              <w:ind w:right="113"/>
              <w:jc w:val="right"/>
              <w:rPr>
                <w:sz w:val="18"/>
              </w:rPr>
            </w:pPr>
          </w:p>
        </w:tc>
      </w:tr>
      <w:tr w:rsidR="00580532" w:rsidRPr="00CC0105" w14:paraId="1A756E33" w14:textId="77777777" w:rsidTr="00CC0105">
        <w:tc>
          <w:tcPr>
            <w:tcW w:w="1247" w:type="dxa"/>
            <w:vMerge/>
            <w:shd w:val="clear" w:color="auto" w:fill="auto"/>
          </w:tcPr>
          <w:p w14:paraId="33090D6D" w14:textId="77777777" w:rsidR="00580532" w:rsidRPr="00CC0105" w:rsidRDefault="00580532" w:rsidP="00CC0105">
            <w:pPr>
              <w:suppressAutoHyphens w:val="0"/>
              <w:spacing w:before="40" w:after="40" w:line="220" w:lineRule="exact"/>
              <w:ind w:right="113"/>
              <w:rPr>
                <w:sz w:val="18"/>
              </w:rPr>
            </w:pPr>
          </w:p>
        </w:tc>
        <w:tc>
          <w:tcPr>
            <w:tcW w:w="1320" w:type="dxa"/>
            <w:shd w:val="clear" w:color="auto" w:fill="auto"/>
            <w:vAlign w:val="bottom"/>
          </w:tcPr>
          <w:p w14:paraId="7D54DDF1" w14:textId="77777777" w:rsidR="00580532" w:rsidRPr="00CC0105" w:rsidRDefault="00580532" w:rsidP="00DD1219">
            <w:pPr>
              <w:suppressAutoHyphens w:val="0"/>
              <w:spacing w:before="40" w:after="40" w:line="220" w:lineRule="exact"/>
              <w:ind w:right="284"/>
              <w:jc w:val="right"/>
              <w:rPr>
                <w:sz w:val="18"/>
              </w:rPr>
            </w:pPr>
            <w:r w:rsidRPr="00CC0105">
              <w:rPr>
                <w:sz w:val="18"/>
              </w:rPr>
              <w:t>1</w:t>
            </w:r>
          </w:p>
        </w:tc>
        <w:tc>
          <w:tcPr>
            <w:tcW w:w="1458" w:type="dxa"/>
            <w:shd w:val="clear" w:color="auto" w:fill="auto"/>
            <w:vAlign w:val="bottom"/>
          </w:tcPr>
          <w:p w14:paraId="3BD37477" w14:textId="77777777" w:rsidR="00580532" w:rsidRPr="00CC0105" w:rsidRDefault="00580532" w:rsidP="00CC0105">
            <w:pPr>
              <w:suppressAutoHyphens w:val="0"/>
              <w:spacing w:before="40" w:after="40" w:line="220" w:lineRule="exact"/>
              <w:ind w:right="113"/>
              <w:rPr>
                <w:sz w:val="18"/>
              </w:rPr>
            </w:pPr>
            <w:r w:rsidRPr="00CC0105">
              <w:rPr>
                <w:sz w:val="18"/>
              </w:rPr>
              <w:t>Kenyan</w:t>
            </w:r>
          </w:p>
        </w:tc>
        <w:tc>
          <w:tcPr>
            <w:tcW w:w="1029" w:type="dxa"/>
            <w:vMerge/>
            <w:shd w:val="clear" w:color="auto" w:fill="auto"/>
            <w:vAlign w:val="bottom"/>
          </w:tcPr>
          <w:p w14:paraId="3A27D445" w14:textId="77777777" w:rsidR="00580532" w:rsidRPr="00CC0105" w:rsidRDefault="00580532" w:rsidP="00CC0105">
            <w:pPr>
              <w:suppressAutoHyphens w:val="0"/>
              <w:spacing w:before="40" w:after="40" w:line="220" w:lineRule="exact"/>
              <w:ind w:right="113"/>
              <w:jc w:val="right"/>
              <w:rPr>
                <w:sz w:val="18"/>
              </w:rPr>
            </w:pPr>
          </w:p>
        </w:tc>
        <w:tc>
          <w:tcPr>
            <w:tcW w:w="1115" w:type="dxa"/>
            <w:vMerge/>
            <w:shd w:val="clear" w:color="auto" w:fill="auto"/>
            <w:vAlign w:val="bottom"/>
          </w:tcPr>
          <w:p w14:paraId="25072925" w14:textId="77777777" w:rsidR="00580532" w:rsidRPr="00CC0105" w:rsidRDefault="00580532" w:rsidP="00CC0105">
            <w:pPr>
              <w:suppressAutoHyphens w:val="0"/>
              <w:spacing w:before="40" w:after="40" w:line="220" w:lineRule="exact"/>
              <w:ind w:right="113"/>
              <w:jc w:val="right"/>
              <w:rPr>
                <w:sz w:val="18"/>
              </w:rPr>
            </w:pPr>
          </w:p>
        </w:tc>
        <w:tc>
          <w:tcPr>
            <w:tcW w:w="1201" w:type="dxa"/>
            <w:vMerge/>
            <w:shd w:val="clear" w:color="auto" w:fill="auto"/>
            <w:vAlign w:val="bottom"/>
          </w:tcPr>
          <w:p w14:paraId="1EC22E42" w14:textId="77777777" w:rsidR="00580532" w:rsidRPr="00CC0105" w:rsidRDefault="00580532" w:rsidP="00CC0105">
            <w:pPr>
              <w:suppressAutoHyphens w:val="0"/>
              <w:spacing w:before="40" w:after="40" w:line="220" w:lineRule="exact"/>
              <w:ind w:right="113"/>
              <w:jc w:val="right"/>
              <w:rPr>
                <w:sz w:val="18"/>
              </w:rPr>
            </w:pPr>
          </w:p>
        </w:tc>
      </w:tr>
      <w:tr w:rsidR="00580532" w:rsidRPr="00CC0105" w14:paraId="66A97FC0" w14:textId="77777777" w:rsidTr="00CC0105">
        <w:tc>
          <w:tcPr>
            <w:tcW w:w="1247" w:type="dxa"/>
            <w:vMerge/>
            <w:shd w:val="clear" w:color="auto" w:fill="auto"/>
          </w:tcPr>
          <w:p w14:paraId="2611544D" w14:textId="77777777" w:rsidR="00580532" w:rsidRPr="00CC0105" w:rsidRDefault="00580532" w:rsidP="00CC0105">
            <w:pPr>
              <w:suppressAutoHyphens w:val="0"/>
              <w:spacing w:before="40" w:after="40" w:line="220" w:lineRule="exact"/>
              <w:ind w:right="113"/>
              <w:rPr>
                <w:sz w:val="18"/>
              </w:rPr>
            </w:pPr>
          </w:p>
        </w:tc>
        <w:tc>
          <w:tcPr>
            <w:tcW w:w="1320" w:type="dxa"/>
            <w:shd w:val="clear" w:color="auto" w:fill="auto"/>
            <w:vAlign w:val="bottom"/>
          </w:tcPr>
          <w:p w14:paraId="01DBC32D" w14:textId="77777777" w:rsidR="00580532" w:rsidRPr="00CC0105" w:rsidRDefault="00580532" w:rsidP="00DD1219">
            <w:pPr>
              <w:suppressAutoHyphens w:val="0"/>
              <w:spacing w:before="40" w:after="40" w:line="220" w:lineRule="exact"/>
              <w:ind w:right="284"/>
              <w:jc w:val="right"/>
              <w:rPr>
                <w:sz w:val="18"/>
              </w:rPr>
            </w:pPr>
            <w:r w:rsidRPr="00CC0105">
              <w:rPr>
                <w:sz w:val="18"/>
              </w:rPr>
              <w:t>7</w:t>
            </w:r>
          </w:p>
        </w:tc>
        <w:tc>
          <w:tcPr>
            <w:tcW w:w="1458" w:type="dxa"/>
            <w:shd w:val="clear" w:color="auto" w:fill="auto"/>
            <w:vAlign w:val="bottom"/>
          </w:tcPr>
          <w:p w14:paraId="66DB4779" w14:textId="77777777" w:rsidR="00580532" w:rsidRPr="00CC0105" w:rsidRDefault="00580532" w:rsidP="00CC0105">
            <w:pPr>
              <w:suppressAutoHyphens w:val="0"/>
              <w:spacing w:before="40" w:after="40" w:line="220" w:lineRule="exact"/>
              <w:ind w:right="113"/>
              <w:rPr>
                <w:sz w:val="18"/>
              </w:rPr>
            </w:pPr>
            <w:r w:rsidRPr="00CC0105">
              <w:rPr>
                <w:sz w:val="18"/>
              </w:rPr>
              <w:t>Thai</w:t>
            </w:r>
          </w:p>
        </w:tc>
        <w:tc>
          <w:tcPr>
            <w:tcW w:w="1029" w:type="dxa"/>
            <w:vMerge/>
            <w:shd w:val="clear" w:color="auto" w:fill="auto"/>
            <w:vAlign w:val="bottom"/>
          </w:tcPr>
          <w:p w14:paraId="0551DAA9" w14:textId="77777777" w:rsidR="00580532" w:rsidRPr="00CC0105" w:rsidRDefault="00580532" w:rsidP="00CC0105">
            <w:pPr>
              <w:suppressAutoHyphens w:val="0"/>
              <w:spacing w:before="40" w:after="40" w:line="220" w:lineRule="exact"/>
              <w:ind w:right="113"/>
              <w:jc w:val="right"/>
              <w:rPr>
                <w:sz w:val="18"/>
              </w:rPr>
            </w:pPr>
          </w:p>
        </w:tc>
        <w:tc>
          <w:tcPr>
            <w:tcW w:w="1115" w:type="dxa"/>
            <w:vMerge/>
            <w:shd w:val="clear" w:color="auto" w:fill="auto"/>
            <w:vAlign w:val="bottom"/>
          </w:tcPr>
          <w:p w14:paraId="303E2684" w14:textId="77777777" w:rsidR="00580532" w:rsidRPr="00CC0105" w:rsidRDefault="00580532" w:rsidP="00CC0105">
            <w:pPr>
              <w:suppressAutoHyphens w:val="0"/>
              <w:spacing w:before="40" w:after="40" w:line="220" w:lineRule="exact"/>
              <w:ind w:right="113"/>
              <w:jc w:val="right"/>
              <w:rPr>
                <w:sz w:val="18"/>
              </w:rPr>
            </w:pPr>
          </w:p>
        </w:tc>
        <w:tc>
          <w:tcPr>
            <w:tcW w:w="1201" w:type="dxa"/>
            <w:vMerge/>
            <w:shd w:val="clear" w:color="auto" w:fill="auto"/>
            <w:vAlign w:val="bottom"/>
          </w:tcPr>
          <w:p w14:paraId="5B58545E" w14:textId="77777777" w:rsidR="00580532" w:rsidRPr="00CC0105" w:rsidRDefault="00580532" w:rsidP="00CC0105">
            <w:pPr>
              <w:suppressAutoHyphens w:val="0"/>
              <w:spacing w:before="40" w:after="40" w:line="220" w:lineRule="exact"/>
              <w:ind w:right="113"/>
              <w:jc w:val="right"/>
              <w:rPr>
                <w:sz w:val="18"/>
              </w:rPr>
            </w:pPr>
          </w:p>
        </w:tc>
      </w:tr>
      <w:tr w:rsidR="00580532" w:rsidRPr="00CC0105" w14:paraId="1CBED117" w14:textId="77777777" w:rsidTr="00CC0105">
        <w:tc>
          <w:tcPr>
            <w:tcW w:w="1247" w:type="dxa"/>
            <w:vMerge/>
            <w:shd w:val="clear" w:color="auto" w:fill="auto"/>
          </w:tcPr>
          <w:p w14:paraId="0F96CE48" w14:textId="77777777" w:rsidR="00580532" w:rsidRPr="00CC0105" w:rsidRDefault="00580532" w:rsidP="00CC0105">
            <w:pPr>
              <w:suppressAutoHyphens w:val="0"/>
              <w:spacing w:before="40" w:after="40" w:line="220" w:lineRule="exact"/>
              <w:ind w:right="113"/>
              <w:rPr>
                <w:sz w:val="18"/>
              </w:rPr>
            </w:pPr>
          </w:p>
        </w:tc>
        <w:tc>
          <w:tcPr>
            <w:tcW w:w="1320" w:type="dxa"/>
            <w:shd w:val="clear" w:color="auto" w:fill="auto"/>
            <w:vAlign w:val="bottom"/>
          </w:tcPr>
          <w:p w14:paraId="2774585B" w14:textId="77777777" w:rsidR="00580532" w:rsidRPr="00CC0105" w:rsidRDefault="00580532" w:rsidP="00DD1219">
            <w:pPr>
              <w:suppressAutoHyphens w:val="0"/>
              <w:spacing w:before="40" w:after="40" w:line="220" w:lineRule="exact"/>
              <w:ind w:right="284"/>
              <w:jc w:val="right"/>
              <w:rPr>
                <w:sz w:val="18"/>
              </w:rPr>
            </w:pPr>
            <w:r w:rsidRPr="00CC0105">
              <w:rPr>
                <w:sz w:val="18"/>
              </w:rPr>
              <w:t>1</w:t>
            </w:r>
          </w:p>
        </w:tc>
        <w:tc>
          <w:tcPr>
            <w:tcW w:w="1458" w:type="dxa"/>
            <w:shd w:val="clear" w:color="auto" w:fill="auto"/>
            <w:vAlign w:val="bottom"/>
          </w:tcPr>
          <w:p w14:paraId="356E5760" w14:textId="77777777" w:rsidR="00580532" w:rsidRPr="00CC0105" w:rsidRDefault="00580532" w:rsidP="00CC0105">
            <w:pPr>
              <w:suppressAutoHyphens w:val="0"/>
              <w:spacing w:before="40" w:after="40" w:line="220" w:lineRule="exact"/>
              <w:ind w:right="113"/>
              <w:rPr>
                <w:sz w:val="18"/>
              </w:rPr>
            </w:pPr>
            <w:r w:rsidRPr="00CC0105">
              <w:rPr>
                <w:sz w:val="18"/>
              </w:rPr>
              <w:t>Nepali</w:t>
            </w:r>
          </w:p>
        </w:tc>
        <w:tc>
          <w:tcPr>
            <w:tcW w:w="1029" w:type="dxa"/>
            <w:vMerge/>
            <w:shd w:val="clear" w:color="auto" w:fill="auto"/>
            <w:vAlign w:val="bottom"/>
          </w:tcPr>
          <w:p w14:paraId="651AE02E" w14:textId="77777777" w:rsidR="00580532" w:rsidRPr="00CC0105" w:rsidRDefault="00580532" w:rsidP="00CC0105">
            <w:pPr>
              <w:suppressAutoHyphens w:val="0"/>
              <w:spacing w:before="40" w:after="40" w:line="220" w:lineRule="exact"/>
              <w:ind w:right="113"/>
              <w:jc w:val="right"/>
              <w:rPr>
                <w:sz w:val="18"/>
              </w:rPr>
            </w:pPr>
          </w:p>
        </w:tc>
        <w:tc>
          <w:tcPr>
            <w:tcW w:w="1115" w:type="dxa"/>
            <w:vMerge/>
            <w:shd w:val="clear" w:color="auto" w:fill="auto"/>
            <w:vAlign w:val="bottom"/>
          </w:tcPr>
          <w:p w14:paraId="53172A8A" w14:textId="77777777" w:rsidR="00580532" w:rsidRPr="00CC0105" w:rsidRDefault="00580532" w:rsidP="00CC0105">
            <w:pPr>
              <w:suppressAutoHyphens w:val="0"/>
              <w:spacing w:before="40" w:after="40" w:line="220" w:lineRule="exact"/>
              <w:ind w:right="113"/>
              <w:jc w:val="right"/>
              <w:rPr>
                <w:sz w:val="18"/>
              </w:rPr>
            </w:pPr>
          </w:p>
        </w:tc>
        <w:tc>
          <w:tcPr>
            <w:tcW w:w="1201" w:type="dxa"/>
            <w:vMerge/>
            <w:shd w:val="clear" w:color="auto" w:fill="auto"/>
            <w:vAlign w:val="bottom"/>
          </w:tcPr>
          <w:p w14:paraId="3AC7C434" w14:textId="77777777" w:rsidR="00580532" w:rsidRPr="00CC0105" w:rsidRDefault="00580532" w:rsidP="00CC0105">
            <w:pPr>
              <w:suppressAutoHyphens w:val="0"/>
              <w:spacing w:before="40" w:after="40" w:line="220" w:lineRule="exact"/>
              <w:ind w:right="113"/>
              <w:jc w:val="right"/>
              <w:rPr>
                <w:sz w:val="18"/>
              </w:rPr>
            </w:pPr>
          </w:p>
        </w:tc>
      </w:tr>
      <w:tr w:rsidR="00580532" w:rsidRPr="00CC0105" w14:paraId="02BAC398" w14:textId="77777777" w:rsidTr="00CC0105">
        <w:tc>
          <w:tcPr>
            <w:tcW w:w="1247" w:type="dxa"/>
            <w:vMerge w:val="restart"/>
            <w:shd w:val="clear" w:color="auto" w:fill="auto"/>
          </w:tcPr>
          <w:p w14:paraId="5F681CCC" w14:textId="77777777" w:rsidR="00580532" w:rsidRPr="00CC0105" w:rsidRDefault="00580532" w:rsidP="00CC0105">
            <w:pPr>
              <w:suppressAutoHyphens w:val="0"/>
              <w:spacing w:before="40" w:after="40" w:line="220" w:lineRule="exact"/>
              <w:ind w:right="113"/>
              <w:rPr>
                <w:sz w:val="18"/>
              </w:rPr>
            </w:pPr>
            <w:r w:rsidRPr="00CC0105">
              <w:rPr>
                <w:sz w:val="18"/>
              </w:rPr>
              <w:t>Convicted prisoners</w:t>
            </w:r>
          </w:p>
        </w:tc>
        <w:tc>
          <w:tcPr>
            <w:tcW w:w="1320" w:type="dxa"/>
            <w:shd w:val="clear" w:color="auto" w:fill="auto"/>
            <w:vAlign w:val="bottom"/>
          </w:tcPr>
          <w:p w14:paraId="382595DA" w14:textId="77777777" w:rsidR="00580532" w:rsidRPr="00CC0105" w:rsidRDefault="00580532" w:rsidP="00DD1219">
            <w:pPr>
              <w:suppressAutoHyphens w:val="0"/>
              <w:spacing w:before="40" w:after="40" w:line="220" w:lineRule="exact"/>
              <w:ind w:right="284"/>
              <w:jc w:val="right"/>
              <w:rPr>
                <w:sz w:val="18"/>
              </w:rPr>
            </w:pPr>
            <w:r w:rsidRPr="00CC0105">
              <w:rPr>
                <w:sz w:val="18"/>
              </w:rPr>
              <w:t>847</w:t>
            </w:r>
          </w:p>
        </w:tc>
        <w:tc>
          <w:tcPr>
            <w:tcW w:w="1458" w:type="dxa"/>
            <w:shd w:val="clear" w:color="auto" w:fill="auto"/>
            <w:vAlign w:val="bottom"/>
          </w:tcPr>
          <w:p w14:paraId="14F29A93" w14:textId="77777777" w:rsidR="00580532" w:rsidRPr="00CC0105" w:rsidRDefault="00580532" w:rsidP="00CC0105">
            <w:pPr>
              <w:suppressAutoHyphens w:val="0"/>
              <w:spacing w:before="40" w:after="40" w:line="220" w:lineRule="exact"/>
              <w:ind w:right="113"/>
              <w:rPr>
                <w:sz w:val="18"/>
              </w:rPr>
            </w:pPr>
            <w:r w:rsidRPr="00CC0105">
              <w:rPr>
                <w:sz w:val="18"/>
              </w:rPr>
              <w:t>Maldivian</w:t>
            </w:r>
          </w:p>
        </w:tc>
        <w:tc>
          <w:tcPr>
            <w:tcW w:w="1029" w:type="dxa"/>
            <w:vMerge w:val="restart"/>
            <w:shd w:val="clear" w:color="auto" w:fill="auto"/>
            <w:vAlign w:val="bottom"/>
          </w:tcPr>
          <w:p w14:paraId="3A20ACBB" w14:textId="77777777" w:rsidR="00580532" w:rsidRPr="00CC0105" w:rsidRDefault="00580532" w:rsidP="00CC0105">
            <w:pPr>
              <w:suppressAutoHyphens w:val="0"/>
              <w:spacing w:before="40" w:after="40" w:line="220" w:lineRule="exact"/>
              <w:ind w:right="113"/>
              <w:jc w:val="right"/>
              <w:rPr>
                <w:sz w:val="18"/>
              </w:rPr>
            </w:pPr>
            <w:r w:rsidRPr="00CC0105">
              <w:rPr>
                <w:sz w:val="18"/>
              </w:rPr>
              <w:t>871</w:t>
            </w:r>
          </w:p>
        </w:tc>
        <w:tc>
          <w:tcPr>
            <w:tcW w:w="1115" w:type="dxa"/>
            <w:vMerge w:val="restart"/>
            <w:shd w:val="clear" w:color="auto" w:fill="auto"/>
            <w:vAlign w:val="bottom"/>
          </w:tcPr>
          <w:p w14:paraId="128F45AC" w14:textId="77777777" w:rsidR="00580532" w:rsidRPr="00CC0105" w:rsidRDefault="00580532" w:rsidP="00CC0105">
            <w:pPr>
              <w:suppressAutoHyphens w:val="0"/>
              <w:spacing w:before="40" w:after="40" w:line="220" w:lineRule="exact"/>
              <w:ind w:right="113"/>
              <w:jc w:val="right"/>
              <w:rPr>
                <w:sz w:val="18"/>
              </w:rPr>
            </w:pPr>
            <w:r w:rsidRPr="00CC0105">
              <w:rPr>
                <w:sz w:val="18"/>
              </w:rPr>
              <w:t>32</w:t>
            </w:r>
          </w:p>
        </w:tc>
        <w:tc>
          <w:tcPr>
            <w:tcW w:w="1201" w:type="dxa"/>
            <w:vMerge w:val="restart"/>
            <w:shd w:val="clear" w:color="auto" w:fill="auto"/>
            <w:vAlign w:val="bottom"/>
          </w:tcPr>
          <w:p w14:paraId="1D7092C1" w14:textId="77777777" w:rsidR="00580532" w:rsidRPr="00CC0105" w:rsidRDefault="00580532" w:rsidP="00CC0105">
            <w:pPr>
              <w:suppressAutoHyphens w:val="0"/>
              <w:spacing w:before="40" w:after="40" w:line="220" w:lineRule="exact"/>
              <w:ind w:right="113"/>
              <w:jc w:val="right"/>
              <w:rPr>
                <w:sz w:val="18"/>
              </w:rPr>
            </w:pPr>
            <w:r w:rsidRPr="00CC0105">
              <w:rPr>
                <w:sz w:val="18"/>
              </w:rPr>
              <w:t>903</w:t>
            </w:r>
          </w:p>
        </w:tc>
      </w:tr>
      <w:tr w:rsidR="00580532" w:rsidRPr="00CC0105" w14:paraId="59375A77" w14:textId="77777777" w:rsidTr="00CC0105">
        <w:tc>
          <w:tcPr>
            <w:tcW w:w="1247" w:type="dxa"/>
            <w:vMerge/>
            <w:shd w:val="clear" w:color="auto" w:fill="auto"/>
          </w:tcPr>
          <w:p w14:paraId="51EE4AA7" w14:textId="77777777" w:rsidR="00580532" w:rsidRPr="00CC0105" w:rsidRDefault="00580532" w:rsidP="00CC0105">
            <w:pPr>
              <w:suppressAutoHyphens w:val="0"/>
              <w:spacing w:before="40" w:after="40" w:line="220" w:lineRule="exact"/>
              <w:ind w:right="113"/>
              <w:rPr>
                <w:sz w:val="18"/>
              </w:rPr>
            </w:pPr>
          </w:p>
        </w:tc>
        <w:tc>
          <w:tcPr>
            <w:tcW w:w="1320" w:type="dxa"/>
            <w:shd w:val="clear" w:color="auto" w:fill="auto"/>
            <w:vAlign w:val="bottom"/>
          </w:tcPr>
          <w:p w14:paraId="3DB2B77F" w14:textId="77777777" w:rsidR="00580532" w:rsidRPr="00CC0105" w:rsidRDefault="00580532" w:rsidP="00DD1219">
            <w:pPr>
              <w:suppressAutoHyphens w:val="0"/>
              <w:spacing w:before="40" w:after="40" w:line="220" w:lineRule="exact"/>
              <w:ind w:right="284"/>
              <w:jc w:val="right"/>
              <w:rPr>
                <w:sz w:val="18"/>
              </w:rPr>
            </w:pPr>
            <w:r w:rsidRPr="00CC0105">
              <w:rPr>
                <w:sz w:val="18"/>
              </w:rPr>
              <w:t>9</w:t>
            </w:r>
          </w:p>
        </w:tc>
        <w:tc>
          <w:tcPr>
            <w:tcW w:w="1458" w:type="dxa"/>
            <w:shd w:val="clear" w:color="auto" w:fill="auto"/>
            <w:vAlign w:val="bottom"/>
          </w:tcPr>
          <w:p w14:paraId="0C3650EA" w14:textId="77777777" w:rsidR="00580532" w:rsidRPr="00CC0105" w:rsidRDefault="00580532" w:rsidP="00CC0105">
            <w:pPr>
              <w:suppressAutoHyphens w:val="0"/>
              <w:spacing w:before="40" w:after="40" w:line="220" w:lineRule="exact"/>
              <w:ind w:right="113"/>
              <w:rPr>
                <w:sz w:val="18"/>
              </w:rPr>
            </w:pPr>
            <w:r w:rsidRPr="00CC0105">
              <w:rPr>
                <w:sz w:val="18"/>
              </w:rPr>
              <w:t>Indian</w:t>
            </w:r>
          </w:p>
        </w:tc>
        <w:tc>
          <w:tcPr>
            <w:tcW w:w="1029" w:type="dxa"/>
            <w:vMerge/>
            <w:shd w:val="clear" w:color="auto" w:fill="auto"/>
            <w:vAlign w:val="bottom"/>
          </w:tcPr>
          <w:p w14:paraId="1ACAE951" w14:textId="77777777" w:rsidR="00580532" w:rsidRPr="00CC0105" w:rsidRDefault="00580532" w:rsidP="00CC0105">
            <w:pPr>
              <w:suppressAutoHyphens w:val="0"/>
              <w:spacing w:before="40" w:after="40" w:line="220" w:lineRule="exact"/>
              <w:ind w:right="113"/>
              <w:jc w:val="right"/>
              <w:rPr>
                <w:sz w:val="18"/>
              </w:rPr>
            </w:pPr>
          </w:p>
        </w:tc>
        <w:tc>
          <w:tcPr>
            <w:tcW w:w="1115" w:type="dxa"/>
            <w:vMerge/>
            <w:shd w:val="clear" w:color="auto" w:fill="auto"/>
            <w:vAlign w:val="bottom"/>
          </w:tcPr>
          <w:p w14:paraId="756586C3" w14:textId="77777777" w:rsidR="00580532" w:rsidRPr="00CC0105" w:rsidRDefault="00580532" w:rsidP="00CC0105">
            <w:pPr>
              <w:suppressAutoHyphens w:val="0"/>
              <w:spacing w:before="40" w:after="40" w:line="220" w:lineRule="exact"/>
              <w:ind w:right="113"/>
              <w:jc w:val="right"/>
              <w:rPr>
                <w:sz w:val="18"/>
              </w:rPr>
            </w:pPr>
          </w:p>
        </w:tc>
        <w:tc>
          <w:tcPr>
            <w:tcW w:w="1201" w:type="dxa"/>
            <w:vMerge/>
            <w:shd w:val="clear" w:color="auto" w:fill="auto"/>
            <w:vAlign w:val="bottom"/>
          </w:tcPr>
          <w:p w14:paraId="52EFEBD6" w14:textId="77777777" w:rsidR="00580532" w:rsidRPr="00CC0105" w:rsidRDefault="00580532" w:rsidP="00CC0105">
            <w:pPr>
              <w:suppressAutoHyphens w:val="0"/>
              <w:spacing w:before="40" w:after="40" w:line="220" w:lineRule="exact"/>
              <w:ind w:right="113"/>
              <w:jc w:val="right"/>
              <w:rPr>
                <w:sz w:val="18"/>
              </w:rPr>
            </w:pPr>
          </w:p>
        </w:tc>
      </w:tr>
      <w:tr w:rsidR="00580532" w:rsidRPr="00CC0105" w14:paraId="7A3EE437" w14:textId="77777777" w:rsidTr="00CC0105">
        <w:tc>
          <w:tcPr>
            <w:tcW w:w="1247" w:type="dxa"/>
            <w:vMerge/>
            <w:shd w:val="clear" w:color="auto" w:fill="auto"/>
          </w:tcPr>
          <w:p w14:paraId="3B966C62" w14:textId="77777777" w:rsidR="00580532" w:rsidRPr="00CC0105" w:rsidRDefault="00580532" w:rsidP="00CC0105">
            <w:pPr>
              <w:suppressAutoHyphens w:val="0"/>
              <w:spacing w:before="40" w:after="40" w:line="220" w:lineRule="exact"/>
              <w:ind w:right="113"/>
              <w:rPr>
                <w:sz w:val="18"/>
              </w:rPr>
            </w:pPr>
          </w:p>
        </w:tc>
        <w:tc>
          <w:tcPr>
            <w:tcW w:w="1320" w:type="dxa"/>
            <w:shd w:val="clear" w:color="auto" w:fill="auto"/>
            <w:vAlign w:val="bottom"/>
          </w:tcPr>
          <w:p w14:paraId="14C8CDB0" w14:textId="77777777" w:rsidR="00580532" w:rsidRPr="00CC0105" w:rsidRDefault="00580532" w:rsidP="00DD1219">
            <w:pPr>
              <w:suppressAutoHyphens w:val="0"/>
              <w:spacing w:before="40" w:after="40" w:line="220" w:lineRule="exact"/>
              <w:ind w:right="284"/>
              <w:jc w:val="right"/>
              <w:rPr>
                <w:sz w:val="18"/>
              </w:rPr>
            </w:pPr>
            <w:r w:rsidRPr="00CC0105">
              <w:rPr>
                <w:sz w:val="18"/>
              </w:rPr>
              <w:t>52</w:t>
            </w:r>
          </w:p>
        </w:tc>
        <w:tc>
          <w:tcPr>
            <w:tcW w:w="1458" w:type="dxa"/>
            <w:shd w:val="clear" w:color="auto" w:fill="auto"/>
            <w:vAlign w:val="bottom"/>
          </w:tcPr>
          <w:p w14:paraId="7687837E" w14:textId="77777777" w:rsidR="00580532" w:rsidRPr="00CC0105" w:rsidRDefault="00580532" w:rsidP="00CC0105">
            <w:pPr>
              <w:suppressAutoHyphens w:val="0"/>
              <w:spacing w:before="40" w:after="40" w:line="220" w:lineRule="exact"/>
              <w:ind w:right="113"/>
              <w:rPr>
                <w:sz w:val="18"/>
              </w:rPr>
            </w:pPr>
            <w:r w:rsidRPr="00CC0105">
              <w:rPr>
                <w:sz w:val="18"/>
              </w:rPr>
              <w:t>Bangladeshi</w:t>
            </w:r>
          </w:p>
        </w:tc>
        <w:tc>
          <w:tcPr>
            <w:tcW w:w="1029" w:type="dxa"/>
            <w:vMerge/>
            <w:shd w:val="clear" w:color="auto" w:fill="auto"/>
            <w:vAlign w:val="bottom"/>
          </w:tcPr>
          <w:p w14:paraId="47CC7F92" w14:textId="77777777" w:rsidR="00580532" w:rsidRPr="00CC0105" w:rsidRDefault="00580532" w:rsidP="00CC0105">
            <w:pPr>
              <w:suppressAutoHyphens w:val="0"/>
              <w:spacing w:before="40" w:after="40" w:line="220" w:lineRule="exact"/>
              <w:ind w:right="113"/>
              <w:jc w:val="right"/>
              <w:rPr>
                <w:sz w:val="18"/>
              </w:rPr>
            </w:pPr>
          </w:p>
        </w:tc>
        <w:tc>
          <w:tcPr>
            <w:tcW w:w="1115" w:type="dxa"/>
            <w:vMerge/>
            <w:shd w:val="clear" w:color="auto" w:fill="auto"/>
            <w:vAlign w:val="bottom"/>
          </w:tcPr>
          <w:p w14:paraId="0B46D531" w14:textId="77777777" w:rsidR="00580532" w:rsidRPr="00CC0105" w:rsidRDefault="00580532" w:rsidP="00CC0105">
            <w:pPr>
              <w:suppressAutoHyphens w:val="0"/>
              <w:spacing w:before="40" w:after="40" w:line="220" w:lineRule="exact"/>
              <w:ind w:right="113"/>
              <w:jc w:val="right"/>
              <w:rPr>
                <w:sz w:val="18"/>
              </w:rPr>
            </w:pPr>
          </w:p>
        </w:tc>
        <w:tc>
          <w:tcPr>
            <w:tcW w:w="1201" w:type="dxa"/>
            <w:vMerge/>
            <w:shd w:val="clear" w:color="auto" w:fill="auto"/>
            <w:vAlign w:val="bottom"/>
          </w:tcPr>
          <w:p w14:paraId="376D616A" w14:textId="77777777" w:rsidR="00580532" w:rsidRPr="00CC0105" w:rsidRDefault="00580532" w:rsidP="00CC0105">
            <w:pPr>
              <w:suppressAutoHyphens w:val="0"/>
              <w:spacing w:before="40" w:after="40" w:line="220" w:lineRule="exact"/>
              <w:ind w:right="113"/>
              <w:jc w:val="right"/>
              <w:rPr>
                <w:sz w:val="18"/>
              </w:rPr>
            </w:pPr>
          </w:p>
        </w:tc>
      </w:tr>
      <w:tr w:rsidR="00580532" w:rsidRPr="00CC0105" w14:paraId="7C8F0647" w14:textId="77777777" w:rsidTr="00CC0105">
        <w:tc>
          <w:tcPr>
            <w:tcW w:w="1247" w:type="dxa"/>
            <w:vMerge/>
            <w:shd w:val="clear" w:color="auto" w:fill="auto"/>
          </w:tcPr>
          <w:p w14:paraId="59C60179" w14:textId="77777777" w:rsidR="00580532" w:rsidRPr="00CC0105" w:rsidRDefault="00580532" w:rsidP="00CC0105">
            <w:pPr>
              <w:suppressAutoHyphens w:val="0"/>
              <w:spacing w:before="40" w:after="40" w:line="220" w:lineRule="exact"/>
              <w:ind w:right="113"/>
              <w:rPr>
                <w:sz w:val="18"/>
              </w:rPr>
            </w:pPr>
          </w:p>
        </w:tc>
        <w:tc>
          <w:tcPr>
            <w:tcW w:w="1320" w:type="dxa"/>
            <w:shd w:val="clear" w:color="auto" w:fill="auto"/>
            <w:vAlign w:val="bottom"/>
          </w:tcPr>
          <w:p w14:paraId="1C336397" w14:textId="77777777" w:rsidR="00580532" w:rsidRPr="00CC0105" w:rsidRDefault="00580532" w:rsidP="00DD1219">
            <w:pPr>
              <w:suppressAutoHyphens w:val="0"/>
              <w:spacing w:before="40" w:after="40" w:line="220" w:lineRule="exact"/>
              <w:ind w:right="284"/>
              <w:jc w:val="right"/>
              <w:rPr>
                <w:sz w:val="18"/>
              </w:rPr>
            </w:pPr>
            <w:r w:rsidRPr="00CC0105">
              <w:rPr>
                <w:sz w:val="18"/>
              </w:rPr>
              <w:t>1</w:t>
            </w:r>
          </w:p>
        </w:tc>
        <w:tc>
          <w:tcPr>
            <w:tcW w:w="1458" w:type="dxa"/>
            <w:shd w:val="clear" w:color="auto" w:fill="auto"/>
            <w:vAlign w:val="bottom"/>
          </w:tcPr>
          <w:p w14:paraId="7A804928" w14:textId="77777777" w:rsidR="00580532" w:rsidRPr="00CC0105" w:rsidRDefault="00580532" w:rsidP="00CC0105">
            <w:pPr>
              <w:suppressAutoHyphens w:val="0"/>
              <w:spacing w:before="40" w:after="40" w:line="220" w:lineRule="exact"/>
              <w:ind w:right="113"/>
              <w:rPr>
                <w:sz w:val="18"/>
              </w:rPr>
            </w:pPr>
            <w:r w:rsidRPr="00CC0105">
              <w:rPr>
                <w:sz w:val="18"/>
              </w:rPr>
              <w:t>Pakistani</w:t>
            </w:r>
          </w:p>
        </w:tc>
        <w:tc>
          <w:tcPr>
            <w:tcW w:w="1029" w:type="dxa"/>
            <w:vMerge/>
            <w:shd w:val="clear" w:color="auto" w:fill="auto"/>
            <w:vAlign w:val="bottom"/>
          </w:tcPr>
          <w:p w14:paraId="2683714E" w14:textId="77777777" w:rsidR="00580532" w:rsidRPr="00CC0105" w:rsidRDefault="00580532" w:rsidP="00CC0105">
            <w:pPr>
              <w:suppressAutoHyphens w:val="0"/>
              <w:spacing w:before="40" w:after="40" w:line="220" w:lineRule="exact"/>
              <w:ind w:right="113"/>
              <w:jc w:val="right"/>
              <w:rPr>
                <w:sz w:val="18"/>
              </w:rPr>
            </w:pPr>
          </w:p>
        </w:tc>
        <w:tc>
          <w:tcPr>
            <w:tcW w:w="1115" w:type="dxa"/>
            <w:vMerge/>
            <w:shd w:val="clear" w:color="auto" w:fill="auto"/>
            <w:vAlign w:val="bottom"/>
          </w:tcPr>
          <w:p w14:paraId="1B9E74DC" w14:textId="77777777" w:rsidR="00580532" w:rsidRPr="00CC0105" w:rsidRDefault="00580532" w:rsidP="00CC0105">
            <w:pPr>
              <w:suppressAutoHyphens w:val="0"/>
              <w:spacing w:before="40" w:after="40" w:line="220" w:lineRule="exact"/>
              <w:ind w:right="113"/>
              <w:jc w:val="right"/>
              <w:rPr>
                <w:sz w:val="18"/>
              </w:rPr>
            </w:pPr>
          </w:p>
        </w:tc>
        <w:tc>
          <w:tcPr>
            <w:tcW w:w="1201" w:type="dxa"/>
            <w:vMerge/>
            <w:shd w:val="clear" w:color="auto" w:fill="auto"/>
            <w:vAlign w:val="bottom"/>
          </w:tcPr>
          <w:p w14:paraId="28F5E641" w14:textId="77777777" w:rsidR="00580532" w:rsidRPr="00CC0105" w:rsidRDefault="00580532" w:rsidP="00CC0105">
            <w:pPr>
              <w:suppressAutoHyphens w:val="0"/>
              <w:spacing w:before="40" w:after="40" w:line="220" w:lineRule="exact"/>
              <w:ind w:right="113"/>
              <w:jc w:val="right"/>
              <w:rPr>
                <w:sz w:val="18"/>
              </w:rPr>
            </w:pPr>
          </w:p>
        </w:tc>
      </w:tr>
      <w:tr w:rsidR="00580532" w:rsidRPr="00CC0105" w14:paraId="239091BA" w14:textId="77777777" w:rsidTr="00CC0105">
        <w:tc>
          <w:tcPr>
            <w:tcW w:w="1247" w:type="dxa"/>
            <w:vMerge/>
            <w:shd w:val="clear" w:color="auto" w:fill="auto"/>
          </w:tcPr>
          <w:p w14:paraId="15F0DA9D" w14:textId="77777777" w:rsidR="00580532" w:rsidRPr="00CC0105" w:rsidRDefault="00580532" w:rsidP="00CC0105">
            <w:pPr>
              <w:suppressAutoHyphens w:val="0"/>
              <w:spacing w:before="40" w:after="40" w:line="220" w:lineRule="exact"/>
              <w:ind w:right="113"/>
              <w:rPr>
                <w:sz w:val="18"/>
              </w:rPr>
            </w:pPr>
          </w:p>
        </w:tc>
        <w:tc>
          <w:tcPr>
            <w:tcW w:w="1320" w:type="dxa"/>
            <w:shd w:val="clear" w:color="auto" w:fill="auto"/>
            <w:vAlign w:val="bottom"/>
          </w:tcPr>
          <w:p w14:paraId="53FF8696" w14:textId="77777777" w:rsidR="00580532" w:rsidRPr="00CC0105" w:rsidRDefault="00580532" w:rsidP="00DD1219">
            <w:pPr>
              <w:suppressAutoHyphens w:val="0"/>
              <w:spacing w:before="40" w:after="40" w:line="220" w:lineRule="exact"/>
              <w:ind w:right="284"/>
              <w:jc w:val="right"/>
              <w:rPr>
                <w:sz w:val="18"/>
              </w:rPr>
            </w:pPr>
            <w:r w:rsidRPr="00CC0105">
              <w:rPr>
                <w:sz w:val="18"/>
              </w:rPr>
              <w:t>1</w:t>
            </w:r>
          </w:p>
        </w:tc>
        <w:tc>
          <w:tcPr>
            <w:tcW w:w="1458" w:type="dxa"/>
            <w:shd w:val="clear" w:color="auto" w:fill="auto"/>
            <w:vAlign w:val="bottom"/>
          </w:tcPr>
          <w:p w14:paraId="0CDB0242" w14:textId="77777777" w:rsidR="00580532" w:rsidRPr="00CC0105" w:rsidRDefault="00580532" w:rsidP="00CC0105">
            <w:pPr>
              <w:suppressAutoHyphens w:val="0"/>
              <w:spacing w:before="40" w:after="40" w:line="220" w:lineRule="exact"/>
              <w:ind w:right="113"/>
              <w:rPr>
                <w:sz w:val="18"/>
              </w:rPr>
            </w:pPr>
            <w:r w:rsidRPr="00CC0105">
              <w:rPr>
                <w:sz w:val="18"/>
              </w:rPr>
              <w:t>Filipino</w:t>
            </w:r>
          </w:p>
        </w:tc>
        <w:tc>
          <w:tcPr>
            <w:tcW w:w="1029" w:type="dxa"/>
            <w:vMerge/>
            <w:shd w:val="clear" w:color="auto" w:fill="auto"/>
            <w:vAlign w:val="bottom"/>
          </w:tcPr>
          <w:p w14:paraId="48F268AE" w14:textId="77777777" w:rsidR="00580532" w:rsidRPr="00CC0105" w:rsidRDefault="00580532" w:rsidP="00CC0105">
            <w:pPr>
              <w:suppressAutoHyphens w:val="0"/>
              <w:spacing w:before="40" w:after="40" w:line="220" w:lineRule="exact"/>
              <w:ind w:right="113"/>
              <w:jc w:val="right"/>
              <w:rPr>
                <w:sz w:val="18"/>
              </w:rPr>
            </w:pPr>
          </w:p>
        </w:tc>
        <w:tc>
          <w:tcPr>
            <w:tcW w:w="1115" w:type="dxa"/>
            <w:vMerge/>
            <w:shd w:val="clear" w:color="auto" w:fill="auto"/>
            <w:vAlign w:val="bottom"/>
          </w:tcPr>
          <w:p w14:paraId="16A6B8B9" w14:textId="77777777" w:rsidR="00580532" w:rsidRPr="00CC0105" w:rsidRDefault="00580532" w:rsidP="00CC0105">
            <w:pPr>
              <w:suppressAutoHyphens w:val="0"/>
              <w:spacing w:before="40" w:after="40" w:line="220" w:lineRule="exact"/>
              <w:ind w:right="113"/>
              <w:jc w:val="right"/>
              <w:rPr>
                <w:sz w:val="18"/>
              </w:rPr>
            </w:pPr>
          </w:p>
        </w:tc>
        <w:tc>
          <w:tcPr>
            <w:tcW w:w="1201" w:type="dxa"/>
            <w:vMerge/>
            <w:shd w:val="clear" w:color="auto" w:fill="auto"/>
            <w:vAlign w:val="bottom"/>
          </w:tcPr>
          <w:p w14:paraId="15095F0F" w14:textId="77777777" w:rsidR="00580532" w:rsidRPr="00CC0105" w:rsidRDefault="00580532" w:rsidP="00CC0105">
            <w:pPr>
              <w:suppressAutoHyphens w:val="0"/>
              <w:spacing w:before="40" w:after="40" w:line="220" w:lineRule="exact"/>
              <w:ind w:right="113"/>
              <w:jc w:val="right"/>
              <w:rPr>
                <w:sz w:val="18"/>
              </w:rPr>
            </w:pPr>
          </w:p>
        </w:tc>
      </w:tr>
      <w:tr w:rsidR="00580532" w:rsidRPr="00CC0105" w14:paraId="68F26B19" w14:textId="77777777" w:rsidTr="00CC0105">
        <w:tc>
          <w:tcPr>
            <w:tcW w:w="1247" w:type="dxa"/>
            <w:vMerge/>
            <w:shd w:val="clear" w:color="auto" w:fill="auto"/>
          </w:tcPr>
          <w:p w14:paraId="7C3346C9" w14:textId="77777777" w:rsidR="00580532" w:rsidRPr="00CC0105" w:rsidRDefault="00580532" w:rsidP="00CC0105">
            <w:pPr>
              <w:suppressAutoHyphens w:val="0"/>
              <w:spacing w:before="40" w:after="40" w:line="220" w:lineRule="exact"/>
              <w:ind w:right="113"/>
              <w:rPr>
                <w:sz w:val="18"/>
              </w:rPr>
            </w:pPr>
          </w:p>
        </w:tc>
        <w:tc>
          <w:tcPr>
            <w:tcW w:w="1320" w:type="dxa"/>
            <w:shd w:val="clear" w:color="auto" w:fill="auto"/>
            <w:vAlign w:val="bottom"/>
          </w:tcPr>
          <w:p w14:paraId="562F9264" w14:textId="77777777" w:rsidR="00580532" w:rsidRPr="00CC0105" w:rsidRDefault="00580532" w:rsidP="00DD1219">
            <w:pPr>
              <w:suppressAutoHyphens w:val="0"/>
              <w:spacing w:before="40" w:after="40" w:line="220" w:lineRule="exact"/>
              <w:ind w:right="284"/>
              <w:jc w:val="right"/>
              <w:rPr>
                <w:sz w:val="18"/>
              </w:rPr>
            </w:pPr>
            <w:r w:rsidRPr="00CC0105">
              <w:rPr>
                <w:sz w:val="18"/>
              </w:rPr>
              <w:t>2</w:t>
            </w:r>
          </w:p>
        </w:tc>
        <w:tc>
          <w:tcPr>
            <w:tcW w:w="1458" w:type="dxa"/>
            <w:shd w:val="clear" w:color="auto" w:fill="auto"/>
            <w:vAlign w:val="bottom"/>
          </w:tcPr>
          <w:p w14:paraId="7A0FEC74" w14:textId="77777777" w:rsidR="00580532" w:rsidRPr="00CC0105" w:rsidRDefault="00580532" w:rsidP="00CC0105">
            <w:pPr>
              <w:suppressAutoHyphens w:val="0"/>
              <w:spacing w:before="40" w:after="40" w:line="220" w:lineRule="exact"/>
              <w:ind w:right="113"/>
              <w:rPr>
                <w:sz w:val="18"/>
              </w:rPr>
            </w:pPr>
            <w:r w:rsidRPr="00CC0105">
              <w:rPr>
                <w:sz w:val="18"/>
              </w:rPr>
              <w:t>South Africans</w:t>
            </w:r>
          </w:p>
        </w:tc>
        <w:tc>
          <w:tcPr>
            <w:tcW w:w="1029" w:type="dxa"/>
            <w:vMerge/>
            <w:shd w:val="clear" w:color="auto" w:fill="auto"/>
            <w:vAlign w:val="bottom"/>
          </w:tcPr>
          <w:p w14:paraId="4FEF0E15" w14:textId="77777777" w:rsidR="00580532" w:rsidRPr="00CC0105" w:rsidRDefault="00580532" w:rsidP="00CC0105">
            <w:pPr>
              <w:suppressAutoHyphens w:val="0"/>
              <w:spacing w:before="40" w:after="40" w:line="220" w:lineRule="exact"/>
              <w:ind w:right="113"/>
              <w:jc w:val="right"/>
              <w:rPr>
                <w:sz w:val="18"/>
              </w:rPr>
            </w:pPr>
          </w:p>
        </w:tc>
        <w:tc>
          <w:tcPr>
            <w:tcW w:w="1115" w:type="dxa"/>
            <w:vMerge/>
            <w:shd w:val="clear" w:color="auto" w:fill="auto"/>
            <w:vAlign w:val="bottom"/>
          </w:tcPr>
          <w:p w14:paraId="20FC23DB" w14:textId="77777777" w:rsidR="00580532" w:rsidRPr="00CC0105" w:rsidRDefault="00580532" w:rsidP="00CC0105">
            <w:pPr>
              <w:suppressAutoHyphens w:val="0"/>
              <w:spacing w:before="40" w:after="40" w:line="220" w:lineRule="exact"/>
              <w:ind w:right="113"/>
              <w:jc w:val="right"/>
              <w:rPr>
                <w:sz w:val="18"/>
              </w:rPr>
            </w:pPr>
          </w:p>
        </w:tc>
        <w:tc>
          <w:tcPr>
            <w:tcW w:w="1201" w:type="dxa"/>
            <w:vMerge/>
            <w:shd w:val="clear" w:color="auto" w:fill="auto"/>
            <w:vAlign w:val="bottom"/>
          </w:tcPr>
          <w:p w14:paraId="03F85570" w14:textId="77777777" w:rsidR="00580532" w:rsidRPr="00CC0105" w:rsidRDefault="00580532" w:rsidP="00CC0105">
            <w:pPr>
              <w:suppressAutoHyphens w:val="0"/>
              <w:spacing w:before="40" w:after="40" w:line="220" w:lineRule="exact"/>
              <w:ind w:right="113"/>
              <w:jc w:val="right"/>
              <w:rPr>
                <w:sz w:val="18"/>
              </w:rPr>
            </w:pPr>
          </w:p>
        </w:tc>
      </w:tr>
      <w:tr w:rsidR="00580532" w:rsidRPr="00CC0105" w14:paraId="18F56B8D" w14:textId="77777777" w:rsidTr="00CC0105">
        <w:tc>
          <w:tcPr>
            <w:tcW w:w="1247" w:type="dxa"/>
            <w:vMerge/>
            <w:shd w:val="clear" w:color="auto" w:fill="auto"/>
          </w:tcPr>
          <w:p w14:paraId="37038DE0" w14:textId="77777777" w:rsidR="00580532" w:rsidRPr="00CC0105" w:rsidRDefault="00580532" w:rsidP="00CC0105">
            <w:pPr>
              <w:suppressAutoHyphens w:val="0"/>
              <w:spacing w:before="40" w:after="40" w:line="220" w:lineRule="exact"/>
              <w:ind w:right="113"/>
              <w:rPr>
                <w:sz w:val="18"/>
              </w:rPr>
            </w:pPr>
          </w:p>
        </w:tc>
        <w:tc>
          <w:tcPr>
            <w:tcW w:w="1320" w:type="dxa"/>
            <w:shd w:val="clear" w:color="auto" w:fill="auto"/>
            <w:vAlign w:val="bottom"/>
          </w:tcPr>
          <w:p w14:paraId="1E66A484" w14:textId="77777777" w:rsidR="00580532" w:rsidRPr="00CC0105" w:rsidRDefault="00580532" w:rsidP="00DD1219">
            <w:pPr>
              <w:suppressAutoHyphens w:val="0"/>
              <w:spacing w:before="40" w:after="40" w:line="220" w:lineRule="exact"/>
              <w:ind w:right="284"/>
              <w:jc w:val="right"/>
              <w:rPr>
                <w:sz w:val="18"/>
              </w:rPr>
            </w:pPr>
            <w:r w:rsidRPr="00CC0105">
              <w:rPr>
                <w:sz w:val="18"/>
              </w:rPr>
              <w:t>1</w:t>
            </w:r>
          </w:p>
        </w:tc>
        <w:tc>
          <w:tcPr>
            <w:tcW w:w="1458" w:type="dxa"/>
            <w:shd w:val="clear" w:color="auto" w:fill="auto"/>
            <w:vAlign w:val="bottom"/>
          </w:tcPr>
          <w:p w14:paraId="62C22322" w14:textId="77777777" w:rsidR="00580532" w:rsidRPr="00CC0105" w:rsidRDefault="00580532" w:rsidP="00CC0105">
            <w:pPr>
              <w:suppressAutoHyphens w:val="0"/>
              <w:spacing w:before="40" w:after="40" w:line="220" w:lineRule="exact"/>
              <w:ind w:right="113"/>
              <w:rPr>
                <w:sz w:val="18"/>
              </w:rPr>
            </w:pPr>
            <w:r w:rsidRPr="00CC0105">
              <w:rPr>
                <w:sz w:val="18"/>
              </w:rPr>
              <w:t>Sri Lankans</w:t>
            </w:r>
          </w:p>
        </w:tc>
        <w:tc>
          <w:tcPr>
            <w:tcW w:w="1029" w:type="dxa"/>
            <w:vMerge/>
            <w:shd w:val="clear" w:color="auto" w:fill="auto"/>
            <w:vAlign w:val="bottom"/>
          </w:tcPr>
          <w:p w14:paraId="4CCABE9F" w14:textId="77777777" w:rsidR="00580532" w:rsidRPr="00CC0105" w:rsidRDefault="00580532" w:rsidP="00CC0105">
            <w:pPr>
              <w:suppressAutoHyphens w:val="0"/>
              <w:spacing w:before="40" w:after="40" w:line="220" w:lineRule="exact"/>
              <w:ind w:right="113"/>
              <w:jc w:val="right"/>
              <w:rPr>
                <w:sz w:val="18"/>
              </w:rPr>
            </w:pPr>
          </w:p>
        </w:tc>
        <w:tc>
          <w:tcPr>
            <w:tcW w:w="1115" w:type="dxa"/>
            <w:vMerge/>
            <w:shd w:val="clear" w:color="auto" w:fill="auto"/>
            <w:vAlign w:val="bottom"/>
          </w:tcPr>
          <w:p w14:paraId="18FFA97D" w14:textId="77777777" w:rsidR="00580532" w:rsidRPr="00CC0105" w:rsidRDefault="00580532" w:rsidP="00CC0105">
            <w:pPr>
              <w:suppressAutoHyphens w:val="0"/>
              <w:spacing w:before="40" w:after="40" w:line="220" w:lineRule="exact"/>
              <w:ind w:right="113"/>
              <w:jc w:val="right"/>
              <w:rPr>
                <w:sz w:val="18"/>
              </w:rPr>
            </w:pPr>
          </w:p>
        </w:tc>
        <w:tc>
          <w:tcPr>
            <w:tcW w:w="1201" w:type="dxa"/>
            <w:vMerge/>
            <w:shd w:val="clear" w:color="auto" w:fill="auto"/>
            <w:vAlign w:val="bottom"/>
          </w:tcPr>
          <w:p w14:paraId="2315DE14" w14:textId="77777777" w:rsidR="00580532" w:rsidRPr="00CC0105" w:rsidRDefault="00580532" w:rsidP="00CC0105">
            <w:pPr>
              <w:suppressAutoHyphens w:val="0"/>
              <w:spacing w:before="40" w:after="40" w:line="220" w:lineRule="exact"/>
              <w:ind w:right="113"/>
              <w:jc w:val="right"/>
              <w:rPr>
                <w:sz w:val="18"/>
              </w:rPr>
            </w:pPr>
          </w:p>
        </w:tc>
      </w:tr>
    </w:tbl>
    <w:p w14:paraId="1BC7529D" w14:textId="77777777" w:rsidR="00580532" w:rsidRPr="00331E30" w:rsidRDefault="00580532" w:rsidP="00972A2A">
      <w:pPr>
        <w:pStyle w:val="SingleTxtG"/>
        <w:spacing w:before="240"/>
      </w:pPr>
      <w:r>
        <w:t>126.</w:t>
      </w:r>
      <w:r>
        <w:tab/>
      </w:r>
      <w:r w:rsidRPr="00331E30">
        <w:t xml:space="preserve">With regard to measures adopted to ensure separation of different categories of prisoners/detainees, the prison facilities managed by MCS have separate units and wings allocated for specific groups such as the pre-trial detainees, convicted prisoners and women. With the enactment of the Juvenile Justice Act in 2019, a Juvenile Detention Centre has been established in the premises of </w:t>
      </w:r>
      <w:proofErr w:type="spellStart"/>
      <w:r w:rsidRPr="00331E30">
        <w:t>Asseyri</w:t>
      </w:r>
      <w:proofErr w:type="spellEnd"/>
      <w:r w:rsidRPr="00331E30">
        <w:t xml:space="preserve"> Prison where juveniles in conflict with the law are housed. A separate wing in </w:t>
      </w:r>
      <w:proofErr w:type="spellStart"/>
      <w:r w:rsidRPr="00331E30">
        <w:t>Maafushi</w:t>
      </w:r>
      <w:proofErr w:type="spellEnd"/>
      <w:r w:rsidRPr="00331E30">
        <w:t xml:space="preserve"> Prison is dedicated to housing women prisoners.</w:t>
      </w:r>
    </w:p>
    <w:p w14:paraId="48B90A35" w14:textId="77777777" w:rsidR="00580532" w:rsidRDefault="00580532" w:rsidP="00580532">
      <w:pPr>
        <w:pStyle w:val="SingleTxtG"/>
      </w:pPr>
      <w:r>
        <w:t>127.</w:t>
      </w:r>
      <w:r>
        <w:tab/>
      </w:r>
      <w:r w:rsidRPr="00331E30">
        <w:t>Similarly, the Juvenile Detention Facilities under MPS operates independently of the adult facilities, ensuring no interaction between adults and children. Although both are located on the same island, strict separation is maintained. Furthermore, adult female and male facilities are also segregated, with interaction limited to common facilities such as meeting rooms.</w:t>
      </w:r>
    </w:p>
    <w:p w14:paraId="7DC95D6E" w14:textId="77777777" w:rsidR="00580532" w:rsidRDefault="00580532" w:rsidP="00580532">
      <w:pPr>
        <w:pStyle w:val="SingleTxtG"/>
      </w:pPr>
      <w:r>
        <w:t>128.</w:t>
      </w:r>
      <w:r>
        <w:tab/>
      </w:r>
      <w:r w:rsidRPr="00331E30">
        <w:t xml:space="preserve">With regard to measures taken to monitor pre-trial detention, the Criminal Procedure Act has strict measures to control pre-trial detention, and MPS has fully incorporated the standards into its SOPs and practices. The Act lays out time periods for investigation and raising charges. As such Section 94(a) of the Act states that, if a person charged with a criminal offence is under detention, the Prosecutor General has to file charges against them within 30 days from the day they were brought before a judge (which would have occurred within 24 hours from their arrest). This means that, as a general rule, both the investigation and filing of charges must be done within a maximum of 31 days of an arrest. </w:t>
      </w:r>
    </w:p>
    <w:p w14:paraId="31123E6C" w14:textId="77777777" w:rsidR="00580532" w:rsidRDefault="00580532" w:rsidP="00580532">
      <w:pPr>
        <w:pStyle w:val="SingleTxtG"/>
      </w:pPr>
      <w:r>
        <w:t>129.</w:t>
      </w:r>
      <w:r>
        <w:tab/>
      </w:r>
      <w:r w:rsidRPr="00331E30">
        <w:t>In exceptional circumstances, where the detained person is suspected of a serious criminal offence, and if the investigation of the crime cannot be completed within 30 days, then MPS can request the Prosecutor General for an extension to complete the investigation, and the Prosecutor General has the power to grant an extension, not exceeding 30 days, pursuant to Section 94(d) of the Act. Surmising the above, the maximum time period a person can be detained for, from the point of arrest to filing a charge, is 61 days.</w:t>
      </w:r>
    </w:p>
    <w:p w14:paraId="23F179A5" w14:textId="77777777" w:rsidR="00580532" w:rsidRDefault="00580532" w:rsidP="00580532">
      <w:pPr>
        <w:pStyle w:val="SingleTxtG"/>
      </w:pPr>
      <w:r>
        <w:t>130.</w:t>
      </w:r>
      <w:r>
        <w:tab/>
      </w:r>
      <w:r w:rsidRPr="00331E30">
        <w:t>In practice, pre-trial detainees are only held in police custodial facilities up to 45 days, which has contributed to significantly decrease the pre-trial duration, compared to before the Act came into force.</w:t>
      </w:r>
    </w:p>
    <w:p w14:paraId="01D48291" w14:textId="77777777" w:rsidR="00580532" w:rsidRDefault="00580532" w:rsidP="00580532">
      <w:pPr>
        <w:pStyle w:val="SingleTxtG"/>
      </w:pPr>
      <w:r>
        <w:t>131.</w:t>
      </w:r>
      <w:r>
        <w:tab/>
      </w:r>
      <w:r w:rsidRPr="00331E30">
        <w:t xml:space="preserve">Furthermore, in December 2018, the Prosecution Directives were revised after almost a decade by the Attorney General and further amended in October 2019. The renewed Directive </w:t>
      </w:r>
      <w:proofErr w:type="gramStart"/>
      <w:r w:rsidRPr="00331E30">
        <w:t>includes,</w:t>
      </w:r>
      <w:proofErr w:type="gramEnd"/>
      <w:r w:rsidRPr="00331E30">
        <w:t xml:space="preserve"> an obligation on the Prosecutor General to ensure timely review of remand periods. In line with the Directives, the Prosecutor General commenced an extensive review of delayed trials and prolonged remand periods of accused persons in December 2019.</w:t>
      </w:r>
    </w:p>
    <w:p w14:paraId="50A19D10" w14:textId="77777777" w:rsidR="00580532" w:rsidRDefault="00580532" w:rsidP="00580532">
      <w:pPr>
        <w:pStyle w:val="SingleTxtG"/>
      </w:pPr>
      <w:r>
        <w:t>132.</w:t>
      </w:r>
      <w:r>
        <w:tab/>
      </w:r>
      <w:r w:rsidRPr="00331E30">
        <w:t xml:space="preserve">The regular review of remand decisions was mandated further by the Third Amendment to the Criminal Procedure Act enacted in September 2020. The Act obligates a judicial review of the decision to keep an accused in remand every 30 days. </w:t>
      </w:r>
    </w:p>
    <w:p w14:paraId="631344FB" w14:textId="77777777" w:rsidR="00580532" w:rsidRPr="00331E30" w:rsidRDefault="00580532" w:rsidP="00580532">
      <w:pPr>
        <w:pStyle w:val="SingleTxtG"/>
      </w:pPr>
      <w:r>
        <w:lastRenderedPageBreak/>
        <w:t>133.</w:t>
      </w:r>
      <w:r>
        <w:tab/>
      </w:r>
      <w:r w:rsidRPr="00331E30">
        <w:t>With these obligations, PGO has set up a special unit to monitor the legality of detention prior to and during trial. The PGO conducts monthly internal reviews to evaluate the detention of individuals and sends letters to the relevant courts requesting to expedite the hearings of long pending cases. Additionally, the PGO monitors the medical records of the detainees to ensure their well-being while they are in pre-trial detention.</w:t>
      </w:r>
    </w:p>
    <w:p w14:paraId="754A3DAD" w14:textId="77777777" w:rsidR="00580532" w:rsidRPr="00580532" w:rsidRDefault="00580532" w:rsidP="00580532">
      <w:pPr>
        <w:pStyle w:val="H1G"/>
      </w:pPr>
      <w:bookmarkStart w:id="18" w:name="_Toc158892459"/>
      <w:r w:rsidRPr="00580532">
        <w:tab/>
      </w:r>
      <w:r w:rsidRPr="00580532">
        <w:tab/>
        <w:t>Reply to paragraph 13 of the list of issues</w:t>
      </w:r>
      <w:bookmarkEnd w:id="18"/>
    </w:p>
    <w:p w14:paraId="3C2D16A6" w14:textId="3E8322A4" w:rsidR="00580532" w:rsidRPr="00331E30" w:rsidRDefault="00580532" w:rsidP="00580532">
      <w:pPr>
        <w:pStyle w:val="SingleTxtG"/>
      </w:pPr>
      <w:r>
        <w:t>134.</w:t>
      </w:r>
      <w:r>
        <w:tab/>
      </w:r>
      <w:r w:rsidRPr="00331E30">
        <w:t>As noted in the Government</w:t>
      </w:r>
      <w:r>
        <w:t>’</w:t>
      </w:r>
      <w:r w:rsidRPr="00331E30">
        <w:t xml:space="preserve">s Follow-up Report, a Prisons Audit was carried out by a 7-member </w:t>
      </w:r>
      <w:r>
        <w:t>“</w:t>
      </w:r>
      <w:r w:rsidRPr="00331E30">
        <w:t>Commission for Prisons Audit</w:t>
      </w:r>
      <w:r>
        <w:t>”</w:t>
      </w:r>
      <w:r w:rsidRPr="00331E30">
        <w:t xml:space="preserve">, which resulted in the Maldives Prisons Audit Report 2019, published in May 2019. The Commission issued over 160 recommendations highlighting improvements to be made in several areas including legislative and regulatory provisions, practice of segregation in places of detention, accommodation of prisoners, personal hygiene, clothing and bedding, food, fitness and recreation, health care services, practice of disciplinary measure, use of force and restraint, complaints mechanism, contact with outside, personnel at detention centres, etc. Once the report was handed over to the then Minster of Home Affairs, a committee was convened to track the implementation of the recommendations. </w:t>
      </w:r>
    </w:p>
    <w:p w14:paraId="28CAC170" w14:textId="64494569" w:rsidR="00580532" w:rsidRPr="00331E30" w:rsidRDefault="00580532" w:rsidP="00580532">
      <w:pPr>
        <w:pStyle w:val="SingleTxtG"/>
      </w:pPr>
      <w:r>
        <w:t>135.</w:t>
      </w:r>
      <w:r>
        <w:tab/>
      </w:r>
      <w:r w:rsidRPr="00331E30">
        <w:t>The Government notes that much work still needs to be done to bring the desired changes to improve the conditions of detention. However, the Government was able to implement 45% of the recommendations, even with limitations such as the budgetary restrictions.</w:t>
      </w:r>
      <w:r>
        <w:t xml:space="preserve"> </w:t>
      </w:r>
      <w:r w:rsidRPr="00331E30">
        <w:t xml:space="preserve">43% of the recommendations are in progress. 12% of the recommendations need further discussions at policy level as they require budgetary support, legal reform or further review on the practical challenges that are been faced in implementing the recommendations. </w:t>
      </w:r>
    </w:p>
    <w:p w14:paraId="056BA515" w14:textId="77777777" w:rsidR="00580532" w:rsidRDefault="00580532" w:rsidP="00580532">
      <w:pPr>
        <w:pStyle w:val="SingleTxtG"/>
      </w:pPr>
      <w:r>
        <w:t>136.</w:t>
      </w:r>
      <w:r>
        <w:tab/>
      </w:r>
      <w:r w:rsidRPr="00331E30">
        <w:t xml:space="preserve">The Government acknowledges the issue of prison overcrowding as a persisting challenge. As such, reducing the use of pre-trial detention, establishing new separate facilities and implementing alternatives to detention are measures which could solve the issue. </w:t>
      </w:r>
    </w:p>
    <w:p w14:paraId="0DA8BD5F" w14:textId="77777777" w:rsidR="00580532" w:rsidRDefault="00580532" w:rsidP="00580532">
      <w:pPr>
        <w:pStyle w:val="SingleTxtG"/>
      </w:pPr>
      <w:r>
        <w:t>137.</w:t>
      </w:r>
      <w:r>
        <w:tab/>
      </w:r>
      <w:r w:rsidRPr="00331E30">
        <w:t xml:space="preserve">In police custodial, a typical cell holds a maximum of 4 detainees, and each cell is designed to provide a minimum of 8 square meter per person. Cross ventilation and day lighting have been improved in the cells and electrical light and fans are provided inside the cells with safety covers. MPS has established standards that a typical cell and the detention facilities has to follow to ensure that the conditions of detention are improved. </w:t>
      </w:r>
    </w:p>
    <w:p w14:paraId="1D759578" w14:textId="06B17A9D" w:rsidR="00580532" w:rsidRDefault="00580532" w:rsidP="00580532">
      <w:pPr>
        <w:pStyle w:val="SingleTxtG"/>
      </w:pPr>
      <w:r>
        <w:t>138.</w:t>
      </w:r>
      <w:r>
        <w:tab/>
      </w:r>
      <w:r w:rsidRPr="00331E30">
        <w:t xml:space="preserve">Several efforts have been made in order to reduce overcrowding and improve the material condition of the prisons. For instance, a Special Management Unit has been built with a capacity of 100 prisoners in </w:t>
      </w:r>
      <w:proofErr w:type="spellStart"/>
      <w:r w:rsidRPr="00331E30">
        <w:t>Maafushi</w:t>
      </w:r>
      <w:proofErr w:type="spellEnd"/>
      <w:r w:rsidRPr="00331E30">
        <w:t xml:space="preserve"> Prison. This unit is specifically used to detain those convicted for major crimes such as terrorism. Additionally, a unit with the capacity of 14 have been completed recently and is operational.</w:t>
      </w:r>
      <w:r>
        <w:t xml:space="preserve"> </w:t>
      </w:r>
      <w:r w:rsidRPr="00331E30">
        <w:t xml:space="preserve">Furthermore, an additional 50 cells are being built in </w:t>
      </w:r>
      <w:proofErr w:type="spellStart"/>
      <w:r w:rsidRPr="00331E30">
        <w:t>Maafushi</w:t>
      </w:r>
      <w:proofErr w:type="spellEnd"/>
      <w:r w:rsidRPr="00331E30">
        <w:t xml:space="preserve"> Prison, likely to be operational early 2024. Once these cells are completed, prisoners from those with poor ventilation will be moved to these cells and the cells in old units will be renovated to provide better ventilation. As such, the most problematic facility, </w:t>
      </w:r>
      <w:proofErr w:type="spellStart"/>
      <w:r w:rsidRPr="00331E30">
        <w:t>Malé</w:t>
      </w:r>
      <w:proofErr w:type="spellEnd"/>
      <w:r w:rsidRPr="00331E30">
        <w:t xml:space="preserve"> Prison, has been closed down as of 6 January 2024 and detainees have been moved to other prisons. </w:t>
      </w:r>
    </w:p>
    <w:p w14:paraId="42F3D9A9" w14:textId="77777777" w:rsidR="00580532" w:rsidRPr="00331E30" w:rsidRDefault="00580532" w:rsidP="00F81A73">
      <w:pPr>
        <w:pStyle w:val="SingleTxtG"/>
        <w:spacing w:after="240"/>
      </w:pPr>
      <w:r>
        <w:t>139.</w:t>
      </w:r>
      <w:r>
        <w:tab/>
      </w:r>
      <w:r w:rsidRPr="00331E30">
        <w:t xml:space="preserve">The table below shows details and status of new detention facilities being built across the Maldives in order to address the issue of overcrowding.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03"/>
        <w:gridCol w:w="1331"/>
        <w:gridCol w:w="3020"/>
        <w:gridCol w:w="1416"/>
      </w:tblGrid>
      <w:tr w:rsidR="00F81A73" w:rsidRPr="00F81A73" w14:paraId="6DC41A9F" w14:textId="77777777" w:rsidTr="00F81A73">
        <w:trPr>
          <w:tblHeader/>
        </w:trPr>
        <w:tc>
          <w:tcPr>
            <w:tcW w:w="1603" w:type="dxa"/>
            <w:vMerge w:val="restart"/>
            <w:tcBorders>
              <w:top w:val="single" w:sz="4" w:space="0" w:color="auto"/>
            </w:tcBorders>
            <w:shd w:val="clear" w:color="auto" w:fill="auto"/>
            <w:vAlign w:val="bottom"/>
          </w:tcPr>
          <w:p w14:paraId="1FF203A9" w14:textId="77777777" w:rsidR="00F81A73" w:rsidRPr="00F81A73" w:rsidRDefault="00F81A73" w:rsidP="00F81A73">
            <w:pPr>
              <w:suppressAutoHyphens w:val="0"/>
              <w:spacing w:before="80" w:after="80" w:line="200" w:lineRule="exact"/>
              <w:ind w:right="113"/>
              <w:rPr>
                <w:i/>
                <w:sz w:val="16"/>
              </w:rPr>
            </w:pPr>
            <w:r w:rsidRPr="00F81A73">
              <w:rPr>
                <w:i/>
                <w:sz w:val="16"/>
              </w:rPr>
              <w:t>Location</w:t>
            </w:r>
          </w:p>
        </w:tc>
        <w:tc>
          <w:tcPr>
            <w:tcW w:w="4351" w:type="dxa"/>
            <w:gridSpan w:val="2"/>
            <w:tcBorders>
              <w:top w:val="single" w:sz="4" w:space="0" w:color="auto"/>
              <w:bottom w:val="single" w:sz="4" w:space="0" w:color="auto"/>
            </w:tcBorders>
            <w:shd w:val="clear" w:color="auto" w:fill="auto"/>
            <w:vAlign w:val="bottom"/>
          </w:tcPr>
          <w:p w14:paraId="22832703" w14:textId="77777777" w:rsidR="00F81A73" w:rsidRPr="00F81A73" w:rsidRDefault="00F81A73" w:rsidP="00F81A73">
            <w:pPr>
              <w:suppressAutoHyphens w:val="0"/>
              <w:spacing w:before="80" w:after="80" w:line="200" w:lineRule="exact"/>
              <w:ind w:right="113"/>
              <w:jc w:val="center"/>
              <w:rPr>
                <w:i/>
                <w:sz w:val="16"/>
              </w:rPr>
            </w:pPr>
            <w:r w:rsidRPr="00F81A73">
              <w:rPr>
                <w:i/>
                <w:sz w:val="16"/>
              </w:rPr>
              <w:t>Capacity</w:t>
            </w:r>
          </w:p>
        </w:tc>
        <w:tc>
          <w:tcPr>
            <w:tcW w:w="1416" w:type="dxa"/>
            <w:vMerge w:val="restart"/>
            <w:tcBorders>
              <w:top w:val="single" w:sz="4" w:space="0" w:color="auto"/>
            </w:tcBorders>
            <w:shd w:val="clear" w:color="auto" w:fill="auto"/>
            <w:vAlign w:val="bottom"/>
          </w:tcPr>
          <w:p w14:paraId="1C7C75E9" w14:textId="77777777" w:rsidR="00F81A73" w:rsidRPr="00F81A73" w:rsidRDefault="00F81A73" w:rsidP="00F81A73">
            <w:pPr>
              <w:suppressAutoHyphens w:val="0"/>
              <w:spacing w:before="80" w:after="80" w:line="200" w:lineRule="exact"/>
              <w:ind w:right="113"/>
              <w:rPr>
                <w:i/>
                <w:sz w:val="16"/>
              </w:rPr>
            </w:pPr>
            <w:r w:rsidRPr="00F81A73">
              <w:rPr>
                <w:i/>
                <w:sz w:val="16"/>
              </w:rPr>
              <w:t>Status</w:t>
            </w:r>
          </w:p>
        </w:tc>
      </w:tr>
      <w:tr w:rsidR="00F81A73" w:rsidRPr="00F81A73" w14:paraId="7C8C5C21" w14:textId="77777777" w:rsidTr="00F81A73">
        <w:trPr>
          <w:tblHeader/>
        </w:trPr>
        <w:tc>
          <w:tcPr>
            <w:tcW w:w="1603" w:type="dxa"/>
            <w:vMerge/>
            <w:tcBorders>
              <w:bottom w:val="single" w:sz="12" w:space="0" w:color="auto"/>
            </w:tcBorders>
            <w:shd w:val="clear" w:color="auto" w:fill="auto"/>
            <w:vAlign w:val="bottom"/>
          </w:tcPr>
          <w:p w14:paraId="177A7ABA" w14:textId="77777777" w:rsidR="00F81A73" w:rsidRPr="00F81A73" w:rsidRDefault="00F81A73" w:rsidP="00F81A73">
            <w:pPr>
              <w:suppressAutoHyphens w:val="0"/>
              <w:spacing w:before="40" w:after="40" w:line="220" w:lineRule="exact"/>
              <w:ind w:right="113"/>
              <w:rPr>
                <w:sz w:val="18"/>
              </w:rPr>
            </w:pPr>
          </w:p>
        </w:tc>
        <w:tc>
          <w:tcPr>
            <w:tcW w:w="1331" w:type="dxa"/>
            <w:tcBorders>
              <w:top w:val="single" w:sz="4" w:space="0" w:color="auto"/>
              <w:bottom w:val="single" w:sz="12" w:space="0" w:color="auto"/>
            </w:tcBorders>
            <w:shd w:val="clear" w:color="auto" w:fill="auto"/>
            <w:vAlign w:val="bottom"/>
          </w:tcPr>
          <w:p w14:paraId="50C2E7BE" w14:textId="77777777" w:rsidR="00F81A73" w:rsidRPr="00F81A73" w:rsidRDefault="00F81A73" w:rsidP="00F81A73">
            <w:pPr>
              <w:suppressAutoHyphens w:val="0"/>
              <w:spacing w:before="80" w:after="80" w:line="200" w:lineRule="exact"/>
              <w:ind w:right="284"/>
              <w:jc w:val="right"/>
              <w:rPr>
                <w:i/>
                <w:sz w:val="16"/>
              </w:rPr>
            </w:pPr>
            <w:r w:rsidRPr="00F81A73">
              <w:rPr>
                <w:i/>
                <w:sz w:val="16"/>
              </w:rPr>
              <w:t>Total Capacity</w:t>
            </w:r>
          </w:p>
        </w:tc>
        <w:tc>
          <w:tcPr>
            <w:tcW w:w="3020" w:type="dxa"/>
            <w:tcBorders>
              <w:top w:val="single" w:sz="4" w:space="0" w:color="auto"/>
              <w:bottom w:val="single" w:sz="12" w:space="0" w:color="auto"/>
            </w:tcBorders>
            <w:shd w:val="clear" w:color="auto" w:fill="auto"/>
            <w:vAlign w:val="bottom"/>
          </w:tcPr>
          <w:p w14:paraId="60414A60" w14:textId="77777777" w:rsidR="00F81A73" w:rsidRPr="00F81A73" w:rsidRDefault="00F81A73" w:rsidP="00F81A73">
            <w:pPr>
              <w:suppressAutoHyphens w:val="0"/>
              <w:spacing w:before="80" w:after="80" w:line="200" w:lineRule="exact"/>
              <w:ind w:right="113"/>
              <w:rPr>
                <w:i/>
                <w:sz w:val="16"/>
              </w:rPr>
            </w:pPr>
            <w:r w:rsidRPr="00F81A73">
              <w:rPr>
                <w:i/>
                <w:sz w:val="16"/>
              </w:rPr>
              <w:t>Details</w:t>
            </w:r>
          </w:p>
        </w:tc>
        <w:tc>
          <w:tcPr>
            <w:tcW w:w="1416" w:type="dxa"/>
            <w:vMerge/>
            <w:tcBorders>
              <w:bottom w:val="single" w:sz="12" w:space="0" w:color="auto"/>
            </w:tcBorders>
            <w:shd w:val="clear" w:color="auto" w:fill="auto"/>
            <w:vAlign w:val="bottom"/>
          </w:tcPr>
          <w:p w14:paraId="43CF235C" w14:textId="77777777" w:rsidR="00F81A73" w:rsidRPr="00F81A73" w:rsidRDefault="00F81A73" w:rsidP="00F81A73">
            <w:pPr>
              <w:suppressAutoHyphens w:val="0"/>
              <w:spacing w:before="40" w:after="40" w:line="220" w:lineRule="exact"/>
              <w:ind w:right="113"/>
              <w:rPr>
                <w:sz w:val="18"/>
              </w:rPr>
            </w:pPr>
          </w:p>
        </w:tc>
      </w:tr>
      <w:tr w:rsidR="00F81A73" w:rsidRPr="00F81A73" w14:paraId="57594734" w14:textId="77777777" w:rsidTr="00F81A73">
        <w:trPr>
          <w:trHeight w:hRule="exact" w:val="113"/>
          <w:tblHeader/>
        </w:trPr>
        <w:tc>
          <w:tcPr>
            <w:tcW w:w="1603" w:type="dxa"/>
            <w:tcBorders>
              <w:top w:val="single" w:sz="12" w:space="0" w:color="auto"/>
              <w:bottom w:val="nil"/>
            </w:tcBorders>
            <w:shd w:val="clear" w:color="auto" w:fill="auto"/>
          </w:tcPr>
          <w:p w14:paraId="2FE506ED" w14:textId="77777777" w:rsidR="00F81A73" w:rsidRPr="00F81A73" w:rsidRDefault="00F81A73" w:rsidP="00F81A73">
            <w:pPr>
              <w:suppressAutoHyphens w:val="0"/>
              <w:spacing w:before="40" w:after="40" w:line="220" w:lineRule="exact"/>
              <w:ind w:right="113"/>
              <w:rPr>
                <w:sz w:val="18"/>
              </w:rPr>
            </w:pPr>
          </w:p>
        </w:tc>
        <w:tc>
          <w:tcPr>
            <w:tcW w:w="1331" w:type="dxa"/>
            <w:tcBorders>
              <w:top w:val="single" w:sz="12" w:space="0" w:color="auto"/>
              <w:bottom w:val="nil"/>
            </w:tcBorders>
            <w:shd w:val="clear" w:color="auto" w:fill="auto"/>
            <w:vAlign w:val="bottom"/>
          </w:tcPr>
          <w:p w14:paraId="00476EF2" w14:textId="77777777" w:rsidR="00F81A73" w:rsidRPr="00F81A73" w:rsidRDefault="00F81A73" w:rsidP="00F81A73">
            <w:pPr>
              <w:suppressAutoHyphens w:val="0"/>
              <w:spacing w:before="40" w:after="40" w:line="220" w:lineRule="exact"/>
              <w:ind w:right="284"/>
              <w:jc w:val="right"/>
              <w:rPr>
                <w:sz w:val="18"/>
              </w:rPr>
            </w:pPr>
          </w:p>
        </w:tc>
        <w:tc>
          <w:tcPr>
            <w:tcW w:w="3020" w:type="dxa"/>
            <w:tcBorders>
              <w:top w:val="single" w:sz="12" w:space="0" w:color="auto"/>
              <w:bottom w:val="nil"/>
            </w:tcBorders>
            <w:shd w:val="clear" w:color="auto" w:fill="auto"/>
            <w:vAlign w:val="bottom"/>
          </w:tcPr>
          <w:p w14:paraId="4F77D9E8" w14:textId="77777777" w:rsidR="00F81A73" w:rsidRPr="00F81A73" w:rsidRDefault="00F81A73" w:rsidP="00F81A73">
            <w:pPr>
              <w:suppressAutoHyphens w:val="0"/>
              <w:spacing w:before="40" w:after="40" w:line="220" w:lineRule="exact"/>
              <w:ind w:right="113"/>
              <w:rPr>
                <w:sz w:val="18"/>
              </w:rPr>
            </w:pPr>
          </w:p>
        </w:tc>
        <w:tc>
          <w:tcPr>
            <w:tcW w:w="1416" w:type="dxa"/>
            <w:tcBorders>
              <w:top w:val="single" w:sz="12" w:space="0" w:color="auto"/>
              <w:bottom w:val="nil"/>
            </w:tcBorders>
            <w:shd w:val="clear" w:color="auto" w:fill="auto"/>
            <w:vAlign w:val="bottom"/>
          </w:tcPr>
          <w:p w14:paraId="43EF88A0" w14:textId="77777777" w:rsidR="00F81A73" w:rsidRPr="00F81A73" w:rsidRDefault="00F81A73" w:rsidP="00F81A73">
            <w:pPr>
              <w:suppressAutoHyphens w:val="0"/>
              <w:spacing w:before="40" w:after="40" w:line="220" w:lineRule="exact"/>
              <w:ind w:right="113"/>
              <w:rPr>
                <w:sz w:val="18"/>
              </w:rPr>
            </w:pPr>
          </w:p>
        </w:tc>
      </w:tr>
      <w:tr w:rsidR="00580532" w:rsidRPr="00F81A73" w14:paraId="3354E405" w14:textId="77777777" w:rsidTr="004216DA">
        <w:tc>
          <w:tcPr>
            <w:tcW w:w="1603" w:type="dxa"/>
            <w:tcBorders>
              <w:top w:val="nil"/>
            </w:tcBorders>
            <w:shd w:val="clear" w:color="auto" w:fill="auto"/>
          </w:tcPr>
          <w:p w14:paraId="2FB76AC8" w14:textId="77777777" w:rsidR="00580532" w:rsidRPr="00F81A73" w:rsidRDefault="00580532" w:rsidP="00F81A73">
            <w:pPr>
              <w:suppressAutoHyphens w:val="0"/>
              <w:spacing w:before="40" w:after="40" w:line="220" w:lineRule="exact"/>
              <w:ind w:right="113"/>
              <w:rPr>
                <w:sz w:val="18"/>
              </w:rPr>
            </w:pPr>
            <w:r w:rsidRPr="00F81A73">
              <w:rPr>
                <w:sz w:val="18"/>
              </w:rPr>
              <w:t xml:space="preserve">N. </w:t>
            </w:r>
            <w:proofErr w:type="spellStart"/>
            <w:r w:rsidRPr="00F81A73">
              <w:rPr>
                <w:sz w:val="18"/>
              </w:rPr>
              <w:t>Manadhoo</w:t>
            </w:r>
            <w:proofErr w:type="spellEnd"/>
          </w:p>
        </w:tc>
        <w:tc>
          <w:tcPr>
            <w:tcW w:w="1331" w:type="dxa"/>
            <w:tcBorders>
              <w:top w:val="nil"/>
            </w:tcBorders>
            <w:shd w:val="clear" w:color="auto" w:fill="auto"/>
          </w:tcPr>
          <w:p w14:paraId="2A8839D3" w14:textId="77777777" w:rsidR="00580532" w:rsidRPr="00F81A73" w:rsidRDefault="00580532" w:rsidP="00F81A73">
            <w:pPr>
              <w:suppressAutoHyphens w:val="0"/>
              <w:spacing w:before="40" w:after="40" w:line="220" w:lineRule="exact"/>
              <w:ind w:right="284"/>
              <w:jc w:val="right"/>
              <w:rPr>
                <w:sz w:val="18"/>
              </w:rPr>
            </w:pPr>
            <w:r w:rsidRPr="00F81A73">
              <w:rPr>
                <w:sz w:val="18"/>
              </w:rPr>
              <w:t>24</w:t>
            </w:r>
          </w:p>
        </w:tc>
        <w:tc>
          <w:tcPr>
            <w:tcW w:w="3020" w:type="dxa"/>
            <w:tcBorders>
              <w:top w:val="nil"/>
            </w:tcBorders>
            <w:shd w:val="clear" w:color="auto" w:fill="auto"/>
            <w:vAlign w:val="bottom"/>
          </w:tcPr>
          <w:p w14:paraId="0D166684" w14:textId="7F54A278" w:rsidR="00580532" w:rsidRPr="00F81A73" w:rsidRDefault="00580532" w:rsidP="00613ED2">
            <w:pPr>
              <w:suppressAutoHyphens w:val="0"/>
              <w:spacing w:before="40" w:after="40" w:line="220" w:lineRule="exact"/>
              <w:ind w:right="113"/>
              <w:rPr>
                <w:sz w:val="18"/>
              </w:rPr>
            </w:pPr>
            <w:r w:rsidRPr="00F81A73">
              <w:rPr>
                <w:sz w:val="18"/>
              </w:rPr>
              <w:t>Female 4, Juvenile Female 2,</w:t>
            </w:r>
            <w:r w:rsidR="00613ED2">
              <w:rPr>
                <w:sz w:val="18"/>
              </w:rPr>
              <w:br/>
            </w:r>
            <w:r w:rsidRPr="00F81A73">
              <w:rPr>
                <w:sz w:val="18"/>
              </w:rPr>
              <w:t>Male 16, Juvenile Male 2</w:t>
            </w:r>
          </w:p>
        </w:tc>
        <w:tc>
          <w:tcPr>
            <w:tcW w:w="1416" w:type="dxa"/>
            <w:tcBorders>
              <w:top w:val="nil"/>
            </w:tcBorders>
            <w:shd w:val="clear" w:color="auto" w:fill="auto"/>
          </w:tcPr>
          <w:p w14:paraId="2F6791E6" w14:textId="77777777" w:rsidR="00580532" w:rsidRPr="00F81A73" w:rsidRDefault="00580532" w:rsidP="00F81A73">
            <w:pPr>
              <w:suppressAutoHyphens w:val="0"/>
              <w:spacing w:before="40" w:after="40" w:line="220" w:lineRule="exact"/>
              <w:ind w:right="113"/>
              <w:rPr>
                <w:sz w:val="18"/>
              </w:rPr>
            </w:pPr>
            <w:r w:rsidRPr="00F81A73">
              <w:rPr>
                <w:sz w:val="18"/>
              </w:rPr>
              <w:t>Work underway</w:t>
            </w:r>
          </w:p>
        </w:tc>
      </w:tr>
      <w:tr w:rsidR="00580532" w:rsidRPr="00F81A73" w14:paraId="27C2B9BE" w14:textId="77777777" w:rsidTr="004216DA">
        <w:tc>
          <w:tcPr>
            <w:tcW w:w="1603" w:type="dxa"/>
            <w:tcBorders>
              <w:bottom w:val="nil"/>
            </w:tcBorders>
            <w:shd w:val="clear" w:color="auto" w:fill="auto"/>
          </w:tcPr>
          <w:p w14:paraId="5ABC67E2" w14:textId="77777777" w:rsidR="00580532" w:rsidRPr="00F81A73" w:rsidRDefault="00580532" w:rsidP="00F81A73">
            <w:pPr>
              <w:suppressAutoHyphens w:val="0"/>
              <w:spacing w:before="40" w:after="40" w:line="220" w:lineRule="exact"/>
              <w:ind w:right="113"/>
              <w:rPr>
                <w:sz w:val="18"/>
              </w:rPr>
            </w:pPr>
            <w:r w:rsidRPr="00F81A73">
              <w:rPr>
                <w:sz w:val="18"/>
              </w:rPr>
              <w:t xml:space="preserve">L. </w:t>
            </w:r>
            <w:proofErr w:type="spellStart"/>
            <w:r w:rsidRPr="00F81A73">
              <w:rPr>
                <w:sz w:val="18"/>
              </w:rPr>
              <w:t>Fonadhoo</w:t>
            </w:r>
            <w:proofErr w:type="spellEnd"/>
          </w:p>
        </w:tc>
        <w:tc>
          <w:tcPr>
            <w:tcW w:w="1331" w:type="dxa"/>
            <w:tcBorders>
              <w:bottom w:val="nil"/>
            </w:tcBorders>
            <w:shd w:val="clear" w:color="auto" w:fill="auto"/>
          </w:tcPr>
          <w:p w14:paraId="08EA41AA" w14:textId="77777777" w:rsidR="00580532" w:rsidRPr="00F81A73" w:rsidRDefault="00580532" w:rsidP="00F81A73">
            <w:pPr>
              <w:suppressAutoHyphens w:val="0"/>
              <w:spacing w:before="40" w:after="40" w:line="220" w:lineRule="exact"/>
              <w:ind w:right="284"/>
              <w:jc w:val="right"/>
              <w:rPr>
                <w:sz w:val="18"/>
              </w:rPr>
            </w:pPr>
            <w:r w:rsidRPr="00F81A73">
              <w:rPr>
                <w:sz w:val="18"/>
              </w:rPr>
              <w:t>4</w:t>
            </w:r>
          </w:p>
        </w:tc>
        <w:tc>
          <w:tcPr>
            <w:tcW w:w="3020" w:type="dxa"/>
            <w:tcBorders>
              <w:bottom w:val="nil"/>
            </w:tcBorders>
            <w:shd w:val="clear" w:color="auto" w:fill="auto"/>
            <w:vAlign w:val="bottom"/>
          </w:tcPr>
          <w:p w14:paraId="150A8045" w14:textId="5EBF2741" w:rsidR="00580532" w:rsidRPr="00F81A73" w:rsidRDefault="00580532" w:rsidP="00613ED2">
            <w:pPr>
              <w:suppressAutoHyphens w:val="0"/>
              <w:spacing w:before="40" w:after="40" w:line="220" w:lineRule="exact"/>
              <w:ind w:right="113"/>
              <w:rPr>
                <w:sz w:val="18"/>
              </w:rPr>
            </w:pPr>
            <w:r w:rsidRPr="00F81A73">
              <w:rPr>
                <w:sz w:val="18"/>
              </w:rPr>
              <w:t>Female 2, Juvenile Female 0,</w:t>
            </w:r>
            <w:r w:rsidR="00613ED2">
              <w:rPr>
                <w:sz w:val="18"/>
              </w:rPr>
              <w:br/>
            </w:r>
            <w:r w:rsidRPr="00F81A73">
              <w:rPr>
                <w:sz w:val="18"/>
              </w:rPr>
              <w:t>Male 2, Juvenile Male 0</w:t>
            </w:r>
          </w:p>
        </w:tc>
        <w:tc>
          <w:tcPr>
            <w:tcW w:w="1416" w:type="dxa"/>
            <w:tcBorders>
              <w:bottom w:val="nil"/>
            </w:tcBorders>
            <w:shd w:val="clear" w:color="auto" w:fill="auto"/>
          </w:tcPr>
          <w:p w14:paraId="4EE7A571" w14:textId="77777777" w:rsidR="00580532" w:rsidRPr="00F81A73" w:rsidRDefault="00580532" w:rsidP="00F81A73">
            <w:pPr>
              <w:suppressAutoHyphens w:val="0"/>
              <w:spacing w:before="40" w:after="40" w:line="220" w:lineRule="exact"/>
              <w:ind w:right="113"/>
              <w:rPr>
                <w:sz w:val="18"/>
              </w:rPr>
            </w:pPr>
            <w:r w:rsidRPr="00F81A73">
              <w:rPr>
                <w:sz w:val="18"/>
              </w:rPr>
              <w:t>Tender stage</w:t>
            </w:r>
          </w:p>
        </w:tc>
      </w:tr>
      <w:tr w:rsidR="00580532" w:rsidRPr="00F81A73" w14:paraId="15773F7C" w14:textId="77777777" w:rsidTr="004216DA">
        <w:tc>
          <w:tcPr>
            <w:tcW w:w="1603" w:type="dxa"/>
            <w:tcBorders>
              <w:top w:val="nil"/>
              <w:bottom w:val="nil"/>
            </w:tcBorders>
            <w:shd w:val="clear" w:color="auto" w:fill="auto"/>
          </w:tcPr>
          <w:p w14:paraId="745C71C1" w14:textId="77777777" w:rsidR="00580532" w:rsidRPr="00F81A73" w:rsidRDefault="00580532" w:rsidP="00F81A73">
            <w:pPr>
              <w:suppressAutoHyphens w:val="0"/>
              <w:spacing w:before="40" w:after="40" w:line="220" w:lineRule="exact"/>
              <w:ind w:right="113"/>
              <w:rPr>
                <w:sz w:val="18"/>
              </w:rPr>
            </w:pPr>
            <w:proofErr w:type="spellStart"/>
            <w:r w:rsidRPr="00F81A73">
              <w:rPr>
                <w:sz w:val="18"/>
              </w:rPr>
              <w:t>Fuvahmulah</w:t>
            </w:r>
            <w:proofErr w:type="spellEnd"/>
            <w:r w:rsidRPr="00F81A73">
              <w:rPr>
                <w:sz w:val="18"/>
              </w:rPr>
              <w:t xml:space="preserve"> City</w:t>
            </w:r>
          </w:p>
        </w:tc>
        <w:tc>
          <w:tcPr>
            <w:tcW w:w="1331" w:type="dxa"/>
            <w:tcBorders>
              <w:top w:val="nil"/>
              <w:bottom w:val="nil"/>
            </w:tcBorders>
            <w:shd w:val="clear" w:color="auto" w:fill="auto"/>
          </w:tcPr>
          <w:p w14:paraId="1985011C" w14:textId="77777777" w:rsidR="00580532" w:rsidRPr="00F81A73" w:rsidRDefault="00580532" w:rsidP="00F81A73">
            <w:pPr>
              <w:suppressAutoHyphens w:val="0"/>
              <w:spacing w:before="40" w:after="40" w:line="220" w:lineRule="exact"/>
              <w:ind w:right="284"/>
              <w:jc w:val="right"/>
              <w:rPr>
                <w:sz w:val="18"/>
              </w:rPr>
            </w:pPr>
            <w:r w:rsidRPr="00F81A73">
              <w:rPr>
                <w:sz w:val="18"/>
              </w:rPr>
              <w:t>6</w:t>
            </w:r>
          </w:p>
        </w:tc>
        <w:tc>
          <w:tcPr>
            <w:tcW w:w="3020" w:type="dxa"/>
            <w:tcBorders>
              <w:top w:val="nil"/>
              <w:bottom w:val="nil"/>
            </w:tcBorders>
            <w:shd w:val="clear" w:color="auto" w:fill="auto"/>
            <w:vAlign w:val="bottom"/>
          </w:tcPr>
          <w:p w14:paraId="7059FEF8" w14:textId="6DE7BC68" w:rsidR="00580532" w:rsidRPr="00F81A73" w:rsidRDefault="00580532" w:rsidP="00613ED2">
            <w:pPr>
              <w:suppressAutoHyphens w:val="0"/>
              <w:spacing w:before="40" w:after="40" w:line="220" w:lineRule="exact"/>
              <w:ind w:right="113"/>
              <w:rPr>
                <w:sz w:val="18"/>
              </w:rPr>
            </w:pPr>
            <w:r w:rsidRPr="00F81A73">
              <w:rPr>
                <w:sz w:val="18"/>
              </w:rPr>
              <w:t>Female 0, Juvenile Female 2,</w:t>
            </w:r>
            <w:r w:rsidR="00613ED2">
              <w:rPr>
                <w:sz w:val="18"/>
              </w:rPr>
              <w:br/>
            </w:r>
            <w:r w:rsidRPr="00F81A73">
              <w:rPr>
                <w:sz w:val="18"/>
              </w:rPr>
              <w:t>Male 0, Juvenile Male 4</w:t>
            </w:r>
          </w:p>
        </w:tc>
        <w:tc>
          <w:tcPr>
            <w:tcW w:w="1416" w:type="dxa"/>
            <w:tcBorders>
              <w:top w:val="nil"/>
              <w:bottom w:val="nil"/>
            </w:tcBorders>
            <w:shd w:val="clear" w:color="auto" w:fill="auto"/>
          </w:tcPr>
          <w:p w14:paraId="47976129" w14:textId="77777777" w:rsidR="00580532" w:rsidRPr="00F81A73" w:rsidRDefault="00580532" w:rsidP="00F81A73">
            <w:pPr>
              <w:suppressAutoHyphens w:val="0"/>
              <w:spacing w:before="40" w:after="40" w:line="220" w:lineRule="exact"/>
              <w:ind w:right="113"/>
              <w:rPr>
                <w:sz w:val="18"/>
              </w:rPr>
            </w:pPr>
            <w:r w:rsidRPr="00F81A73">
              <w:rPr>
                <w:sz w:val="18"/>
              </w:rPr>
              <w:t>Completed</w:t>
            </w:r>
          </w:p>
        </w:tc>
      </w:tr>
      <w:tr w:rsidR="00580532" w:rsidRPr="00F81A73" w14:paraId="6446F91B" w14:textId="77777777" w:rsidTr="004216DA">
        <w:tc>
          <w:tcPr>
            <w:tcW w:w="1603" w:type="dxa"/>
            <w:tcBorders>
              <w:top w:val="nil"/>
              <w:bottom w:val="nil"/>
            </w:tcBorders>
            <w:shd w:val="clear" w:color="auto" w:fill="auto"/>
          </w:tcPr>
          <w:p w14:paraId="1ACB2681" w14:textId="77777777" w:rsidR="00580532" w:rsidRPr="00F81A73" w:rsidRDefault="00580532" w:rsidP="00613ED2">
            <w:pPr>
              <w:keepNext/>
              <w:keepLines/>
              <w:suppressAutoHyphens w:val="0"/>
              <w:spacing w:before="40" w:after="40" w:line="220" w:lineRule="exact"/>
              <w:ind w:right="113"/>
              <w:rPr>
                <w:sz w:val="18"/>
              </w:rPr>
            </w:pPr>
            <w:r w:rsidRPr="00F81A73">
              <w:rPr>
                <w:sz w:val="18"/>
              </w:rPr>
              <w:lastRenderedPageBreak/>
              <w:t xml:space="preserve">K. </w:t>
            </w:r>
            <w:proofErr w:type="spellStart"/>
            <w:r w:rsidRPr="00F81A73">
              <w:rPr>
                <w:sz w:val="18"/>
              </w:rPr>
              <w:t>Dhoonidhoo</w:t>
            </w:r>
            <w:proofErr w:type="spellEnd"/>
          </w:p>
        </w:tc>
        <w:tc>
          <w:tcPr>
            <w:tcW w:w="1331" w:type="dxa"/>
            <w:tcBorders>
              <w:top w:val="nil"/>
              <w:bottom w:val="nil"/>
            </w:tcBorders>
            <w:shd w:val="clear" w:color="auto" w:fill="auto"/>
          </w:tcPr>
          <w:p w14:paraId="7E90EE03" w14:textId="77777777" w:rsidR="00580532" w:rsidRPr="00F81A73" w:rsidRDefault="00580532" w:rsidP="00613ED2">
            <w:pPr>
              <w:keepNext/>
              <w:keepLines/>
              <w:suppressAutoHyphens w:val="0"/>
              <w:spacing w:before="40" w:after="40" w:line="220" w:lineRule="exact"/>
              <w:ind w:right="284"/>
              <w:jc w:val="right"/>
              <w:rPr>
                <w:sz w:val="18"/>
              </w:rPr>
            </w:pPr>
            <w:r w:rsidRPr="00F81A73">
              <w:rPr>
                <w:sz w:val="18"/>
              </w:rPr>
              <w:t>6</w:t>
            </w:r>
          </w:p>
        </w:tc>
        <w:tc>
          <w:tcPr>
            <w:tcW w:w="3020" w:type="dxa"/>
            <w:tcBorders>
              <w:top w:val="nil"/>
              <w:bottom w:val="nil"/>
            </w:tcBorders>
            <w:shd w:val="clear" w:color="auto" w:fill="auto"/>
            <w:vAlign w:val="bottom"/>
          </w:tcPr>
          <w:p w14:paraId="609EC7C8" w14:textId="2201180A" w:rsidR="00580532" w:rsidRPr="00F81A73" w:rsidRDefault="00580532" w:rsidP="006C4038">
            <w:pPr>
              <w:keepNext/>
              <w:keepLines/>
              <w:suppressAutoHyphens w:val="0"/>
              <w:spacing w:before="40" w:after="40" w:line="220" w:lineRule="exact"/>
              <w:ind w:right="113"/>
              <w:rPr>
                <w:sz w:val="18"/>
              </w:rPr>
            </w:pPr>
            <w:r w:rsidRPr="00F81A73">
              <w:rPr>
                <w:sz w:val="18"/>
              </w:rPr>
              <w:t>Juvenile Female 2,</w:t>
            </w:r>
            <w:r w:rsidR="006C4038">
              <w:rPr>
                <w:sz w:val="18"/>
              </w:rPr>
              <w:br/>
            </w:r>
            <w:r w:rsidRPr="00F81A73">
              <w:rPr>
                <w:sz w:val="18"/>
              </w:rPr>
              <w:t>Juvenile Male 4</w:t>
            </w:r>
          </w:p>
        </w:tc>
        <w:tc>
          <w:tcPr>
            <w:tcW w:w="1416" w:type="dxa"/>
            <w:tcBorders>
              <w:top w:val="nil"/>
              <w:bottom w:val="nil"/>
            </w:tcBorders>
            <w:shd w:val="clear" w:color="auto" w:fill="auto"/>
          </w:tcPr>
          <w:p w14:paraId="4663231D" w14:textId="77777777" w:rsidR="00580532" w:rsidRPr="00F81A73" w:rsidRDefault="00580532" w:rsidP="00613ED2">
            <w:pPr>
              <w:keepNext/>
              <w:keepLines/>
              <w:suppressAutoHyphens w:val="0"/>
              <w:spacing w:before="40" w:after="40" w:line="220" w:lineRule="exact"/>
              <w:ind w:right="113"/>
              <w:rPr>
                <w:sz w:val="18"/>
              </w:rPr>
            </w:pPr>
            <w:r w:rsidRPr="00F81A73">
              <w:rPr>
                <w:sz w:val="18"/>
              </w:rPr>
              <w:t>Tender stage</w:t>
            </w:r>
          </w:p>
        </w:tc>
      </w:tr>
      <w:tr w:rsidR="00580532" w:rsidRPr="00F81A73" w14:paraId="2987653C" w14:textId="77777777" w:rsidTr="004216DA">
        <w:tc>
          <w:tcPr>
            <w:tcW w:w="1603" w:type="dxa"/>
            <w:tcBorders>
              <w:top w:val="nil"/>
            </w:tcBorders>
            <w:shd w:val="clear" w:color="auto" w:fill="auto"/>
          </w:tcPr>
          <w:p w14:paraId="11CF7E64" w14:textId="77777777" w:rsidR="00580532" w:rsidRPr="00F81A73" w:rsidRDefault="00580532" w:rsidP="00F81A73">
            <w:pPr>
              <w:suppressAutoHyphens w:val="0"/>
              <w:spacing w:before="40" w:after="40" w:line="220" w:lineRule="exact"/>
              <w:ind w:right="113"/>
              <w:rPr>
                <w:sz w:val="18"/>
              </w:rPr>
            </w:pPr>
            <w:proofErr w:type="spellStart"/>
            <w:r w:rsidRPr="00F81A73">
              <w:rPr>
                <w:sz w:val="18"/>
              </w:rPr>
              <w:t>G.Dh</w:t>
            </w:r>
            <w:proofErr w:type="spellEnd"/>
            <w:r w:rsidRPr="00F81A73">
              <w:rPr>
                <w:sz w:val="18"/>
              </w:rPr>
              <w:t xml:space="preserve">. </w:t>
            </w:r>
            <w:proofErr w:type="spellStart"/>
            <w:r w:rsidRPr="00F81A73">
              <w:rPr>
                <w:sz w:val="18"/>
              </w:rPr>
              <w:t>Thinadhoo</w:t>
            </w:r>
            <w:proofErr w:type="spellEnd"/>
          </w:p>
        </w:tc>
        <w:tc>
          <w:tcPr>
            <w:tcW w:w="1331" w:type="dxa"/>
            <w:tcBorders>
              <w:top w:val="nil"/>
            </w:tcBorders>
            <w:shd w:val="clear" w:color="auto" w:fill="auto"/>
          </w:tcPr>
          <w:p w14:paraId="60308649" w14:textId="77777777" w:rsidR="00580532" w:rsidRPr="00F81A73" w:rsidRDefault="00580532" w:rsidP="00F81A73">
            <w:pPr>
              <w:suppressAutoHyphens w:val="0"/>
              <w:spacing w:before="40" w:after="40" w:line="220" w:lineRule="exact"/>
              <w:ind w:right="284"/>
              <w:jc w:val="right"/>
              <w:rPr>
                <w:sz w:val="18"/>
              </w:rPr>
            </w:pPr>
            <w:r w:rsidRPr="00F81A73">
              <w:rPr>
                <w:sz w:val="18"/>
              </w:rPr>
              <w:t>49</w:t>
            </w:r>
          </w:p>
        </w:tc>
        <w:tc>
          <w:tcPr>
            <w:tcW w:w="3020" w:type="dxa"/>
            <w:tcBorders>
              <w:top w:val="nil"/>
            </w:tcBorders>
            <w:shd w:val="clear" w:color="auto" w:fill="auto"/>
            <w:vAlign w:val="bottom"/>
          </w:tcPr>
          <w:p w14:paraId="409C950E" w14:textId="77777777" w:rsidR="00580532" w:rsidRPr="00F81A73" w:rsidRDefault="00580532" w:rsidP="00F81A73">
            <w:pPr>
              <w:suppressAutoHyphens w:val="0"/>
              <w:spacing w:before="40" w:after="40" w:line="220" w:lineRule="exact"/>
              <w:ind w:right="113"/>
              <w:rPr>
                <w:sz w:val="18"/>
              </w:rPr>
            </w:pPr>
            <w:r w:rsidRPr="00F81A73">
              <w:rPr>
                <w:sz w:val="18"/>
              </w:rPr>
              <w:t>Padded 1, Female 8, Juvenile Female 4, Male 32, Juvenile Male 4</w:t>
            </w:r>
          </w:p>
        </w:tc>
        <w:tc>
          <w:tcPr>
            <w:tcW w:w="1416" w:type="dxa"/>
            <w:tcBorders>
              <w:top w:val="nil"/>
            </w:tcBorders>
            <w:shd w:val="clear" w:color="auto" w:fill="auto"/>
          </w:tcPr>
          <w:p w14:paraId="520F2190" w14:textId="77777777" w:rsidR="00580532" w:rsidRPr="00F81A73" w:rsidRDefault="00580532" w:rsidP="00F81A73">
            <w:pPr>
              <w:suppressAutoHyphens w:val="0"/>
              <w:spacing w:before="40" w:after="40" w:line="220" w:lineRule="exact"/>
              <w:ind w:right="113"/>
              <w:rPr>
                <w:sz w:val="18"/>
              </w:rPr>
            </w:pPr>
            <w:r w:rsidRPr="00F81A73">
              <w:rPr>
                <w:sz w:val="18"/>
              </w:rPr>
              <w:t>On going</w:t>
            </w:r>
          </w:p>
        </w:tc>
      </w:tr>
      <w:tr w:rsidR="00580532" w:rsidRPr="00F81A73" w14:paraId="265E2681" w14:textId="77777777" w:rsidTr="004216DA">
        <w:tc>
          <w:tcPr>
            <w:tcW w:w="1603" w:type="dxa"/>
            <w:shd w:val="clear" w:color="auto" w:fill="auto"/>
          </w:tcPr>
          <w:p w14:paraId="4A43730E" w14:textId="77777777" w:rsidR="00580532" w:rsidRPr="00F81A73" w:rsidRDefault="00580532" w:rsidP="00F81A73">
            <w:pPr>
              <w:suppressAutoHyphens w:val="0"/>
              <w:spacing w:before="40" w:after="40" w:line="220" w:lineRule="exact"/>
              <w:ind w:right="113"/>
              <w:rPr>
                <w:sz w:val="18"/>
              </w:rPr>
            </w:pPr>
            <w:r w:rsidRPr="00F81A73">
              <w:rPr>
                <w:sz w:val="18"/>
              </w:rPr>
              <w:t>Addu City</w:t>
            </w:r>
          </w:p>
        </w:tc>
        <w:tc>
          <w:tcPr>
            <w:tcW w:w="1331" w:type="dxa"/>
            <w:shd w:val="clear" w:color="auto" w:fill="auto"/>
          </w:tcPr>
          <w:p w14:paraId="18A1CC23" w14:textId="77777777" w:rsidR="00580532" w:rsidRPr="00F81A73" w:rsidRDefault="00580532" w:rsidP="00F81A73">
            <w:pPr>
              <w:suppressAutoHyphens w:val="0"/>
              <w:spacing w:before="40" w:after="40" w:line="220" w:lineRule="exact"/>
              <w:ind w:right="284"/>
              <w:jc w:val="right"/>
              <w:rPr>
                <w:sz w:val="18"/>
              </w:rPr>
            </w:pPr>
            <w:r w:rsidRPr="00F81A73">
              <w:rPr>
                <w:sz w:val="18"/>
              </w:rPr>
              <w:t>49</w:t>
            </w:r>
          </w:p>
        </w:tc>
        <w:tc>
          <w:tcPr>
            <w:tcW w:w="3020" w:type="dxa"/>
            <w:shd w:val="clear" w:color="auto" w:fill="auto"/>
            <w:vAlign w:val="bottom"/>
          </w:tcPr>
          <w:p w14:paraId="12210B59" w14:textId="77777777" w:rsidR="00580532" w:rsidRPr="00F81A73" w:rsidRDefault="00580532" w:rsidP="00F81A73">
            <w:pPr>
              <w:suppressAutoHyphens w:val="0"/>
              <w:spacing w:before="40" w:after="40" w:line="220" w:lineRule="exact"/>
              <w:ind w:right="113"/>
              <w:rPr>
                <w:sz w:val="18"/>
              </w:rPr>
            </w:pPr>
            <w:r w:rsidRPr="00F81A73">
              <w:rPr>
                <w:sz w:val="18"/>
              </w:rPr>
              <w:t>Padded 1, Female 8, Juvenile Female 4, Male 32, Juvenile Male 4</w:t>
            </w:r>
          </w:p>
        </w:tc>
        <w:tc>
          <w:tcPr>
            <w:tcW w:w="1416" w:type="dxa"/>
            <w:shd w:val="clear" w:color="auto" w:fill="auto"/>
          </w:tcPr>
          <w:p w14:paraId="18BD0464" w14:textId="77777777" w:rsidR="00580532" w:rsidRPr="00F81A73" w:rsidRDefault="00580532" w:rsidP="00F81A73">
            <w:pPr>
              <w:suppressAutoHyphens w:val="0"/>
              <w:spacing w:before="40" w:after="40" w:line="220" w:lineRule="exact"/>
              <w:ind w:right="113"/>
              <w:rPr>
                <w:sz w:val="18"/>
              </w:rPr>
            </w:pPr>
            <w:r w:rsidRPr="00F81A73">
              <w:rPr>
                <w:sz w:val="18"/>
              </w:rPr>
              <w:t>On going</w:t>
            </w:r>
          </w:p>
        </w:tc>
      </w:tr>
    </w:tbl>
    <w:p w14:paraId="34C6A3AE" w14:textId="2EFCA6D0" w:rsidR="00580532" w:rsidRPr="00331E30" w:rsidRDefault="00580532" w:rsidP="001F796C">
      <w:pPr>
        <w:pStyle w:val="SingleTxtG"/>
        <w:spacing w:before="240"/>
      </w:pPr>
      <w:r>
        <w:t>140.</w:t>
      </w:r>
      <w:r>
        <w:tab/>
      </w:r>
      <w:r w:rsidRPr="00331E30">
        <w:t>As additional measures to address the issue of overcrowding, the Government is committed to ensuring proper rehabilitation, inhibiting reoffending and implementing non-custodial measures. The first prison-based drug rehabilitation programme commenced in March 2022, which comprised of a detoxification phase, followed by drug education, life skills education and vocational training. 32 prisoners have successfully completed the three phases of the programme and were granted Presidential Pardon with a condition to complete a final, community-based rehabilitation phase under the supervision of the National Drug Agency (</w:t>
      </w:r>
      <w:r>
        <w:t>“</w:t>
      </w:r>
      <w:r w:rsidRPr="00331E30">
        <w:t>NDA</w:t>
      </w:r>
      <w:r>
        <w:t>”</w:t>
      </w:r>
      <w:r w:rsidRPr="00331E30">
        <w:t xml:space="preserve">). The Government also assisted these released prisoners in finding employment in their residential islands, and linked them with community support through their local councils and civil society groups. </w:t>
      </w:r>
    </w:p>
    <w:p w14:paraId="438225EC" w14:textId="77777777" w:rsidR="00580532" w:rsidRPr="00331E30" w:rsidRDefault="00580532" w:rsidP="00580532">
      <w:pPr>
        <w:pStyle w:val="SingleTxtG"/>
      </w:pPr>
      <w:r>
        <w:t>141.</w:t>
      </w:r>
      <w:r>
        <w:tab/>
      </w:r>
      <w:r w:rsidRPr="00331E30">
        <w:t>As for implementation of non-custodial measures, Regulation Number: 2022/R-13 (Regulation on Administering Non-Custodial Measures by the MCS) was published in January 2022. There are 51 individuals implementing non-custodial sentences and 4 have already completed execution of their sentences. The MCS is working to improve its capacity to implement non-custodial sentences effectively.</w:t>
      </w:r>
    </w:p>
    <w:p w14:paraId="72F5B529" w14:textId="77777777" w:rsidR="00580532" w:rsidRDefault="00580532" w:rsidP="00580532">
      <w:pPr>
        <w:pStyle w:val="SingleTxtG"/>
      </w:pPr>
      <w:r>
        <w:t>142.</w:t>
      </w:r>
      <w:r>
        <w:tab/>
      </w:r>
      <w:r w:rsidRPr="00331E30">
        <w:t xml:space="preserve">With regard to conditions of hygiene, cells in police custodial are cleaned daily. The MCS employs prisoners to carry out daily cleaning of the prison premises. The prisoners are paid a daily allowance for carrying out these tasks. </w:t>
      </w:r>
    </w:p>
    <w:p w14:paraId="5733CB59" w14:textId="77777777" w:rsidR="00580532" w:rsidRDefault="00580532" w:rsidP="00580532">
      <w:pPr>
        <w:pStyle w:val="SingleTxtG"/>
      </w:pPr>
      <w:r>
        <w:t>143.</w:t>
      </w:r>
      <w:r>
        <w:tab/>
      </w:r>
      <w:r w:rsidRPr="00331E30">
        <w:t>As for the quality and quantity of food, at MCS operated facilities, a designated officer checks the quality of food served in prisons and maintains records of this task regularly. Additionally, a new menu has been developed with assistance from a dietician. The new menu includes seven options specifically designed to cater to the dietary requirements of those who are medically required to follow a special diet. In police custodial, 4 meals and fresh water are provided every day.</w:t>
      </w:r>
    </w:p>
    <w:p w14:paraId="790CED12" w14:textId="2431A83D" w:rsidR="00580532" w:rsidRDefault="00580532" w:rsidP="00580532">
      <w:pPr>
        <w:pStyle w:val="SingleTxtG"/>
      </w:pPr>
      <w:r>
        <w:t>144.</w:t>
      </w:r>
      <w:r>
        <w:tab/>
      </w:r>
      <w:r w:rsidRPr="00331E30">
        <w:t>With regard to medical services,</w:t>
      </w:r>
      <w:r w:rsidRPr="00331E30">
        <w:rPr>
          <w:lang w:val="en-US"/>
        </w:rPr>
        <w:t xml:space="preserve"> at police custodial, medical services are offered upon request by detainees. </w:t>
      </w:r>
      <w:r w:rsidRPr="00331E30">
        <w:t>An in-house nurse and in-house doctors are present at the MPS</w:t>
      </w:r>
      <w:r>
        <w:t>’</w:t>
      </w:r>
      <w:r w:rsidRPr="00331E30">
        <w:t xml:space="preserve">s main detention facility, </w:t>
      </w:r>
      <w:proofErr w:type="spellStart"/>
      <w:r w:rsidRPr="00331E30">
        <w:t>Dhoonidhoo</w:t>
      </w:r>
      <w:proofErr w:type="spellEnd"/>
      <w:r w:rsidRPr="00331E30">
        <w:t xml:space="preserve"> Custodial. Additionally, </w:t>
      </w:r>
      <w:proofErr w:type="spellStart"/>
      <w:r w:rsidRPr="00331E30">
        <w:t>Dhoonidhoo</w:t>
      </w:r>
      <w:proofErr w:type="spellEnd"/>
      <w:r w:rsidRPr="00331E30">
        <w:t xml:space="preserve"> Custodial has a registered medical centre which is now functional. In cases where specialist care is required from outside the detention facilities, the detainees and prisoners are transported to external healthcare facilities.</w:t>
      </w:r>
    </w:p>
    <w:p w14:paraId="7FEFC046" w14:textId="77777777" w:rsidR="00580532" w:rsidRDefault="00580532" w:rsidP="00580532">
      <w:pPr>
        <w:pStyle w:val="SingleTxtG"/>
      </w:pPr>
      <w:r>
        <w:t>145.</w:t>
      </w:r>
      <w:r>
        <w:tab/>
      </w:r>
      <w:r w:rsidRPr="00331E30">
        <w:t xml:space="preserve">As for MCS, in-house doctors and nurses take shift duties in prions. A new medical centre has been established in </w:t>
      </w:r>
      <w:proofErr w:type="spellStart"/>
      <w:r w:rsidRPr="00331E30">
        <w:t>Maafushi</w:t>
      </w:r>
      <w:proofErr w:type="spellEnd"/>
      <w:r w:rsidRPr="00331E30">
        <w:t xml:space="preserve"> Prison on 16 August 2021, which offers new services such as laboratory services for simple tests and investigations, physiotherapy services and an x-ray service. Furthermore, an in-house psychiatrist, psychologist and 5 social workers have been employed in the prisons. These specialists attend to psychiatric needs of the prisoners and provide mental health care to those in need. </w:t>
      </w:r>
    </w:p>
    <w:p w14:paraId="2BB03DA2" w14:textId="77777777" w:rsidR="00580532" w:rsidRDefault="00580532" w:rsidP="00580532">
      <w:pPr>
        <w:pStyle w:val="SingleTxtG"/>
      </w:pPr>
      <w:r>
        <w:t>146.</w:t>
      </w:r>
      <w:r>
        <w:tab/>
      </w:r>
      <w:r w:rsidRPr="00331E30">
        <w:t xml:space="preserve">Despite these advancements, the Government acknowledges that there are delays in providing medical services where specialist medical treatment is required. To tackle the issue, a Memorandum of Understanding was signed between </w:t>
      </w:r>
      <w:proofErr w:type="spellStart"/>
      <w:r w:rsidRPr="00331E30">
        <w:t>Indhira</w:t>
      </w:r>
      <w:proofErr w:type="spellEnd"/>
      <w:r w:rsidRPr="00331E30">
        <w:t xml:space="preserve"> Gandhi Memorial Hospital and the MCS on 23 February 2022, under which visits from specialists and super specialists are arranged to the prisons, thereby ensuring provision of adequate and timely specialist medical care to all persons in custody.</w:t>
      </w:r>
    </w:p>
    <w:p w14:paraId="2339419A" w14:textId="77777777" w:rsidR="00580532" w:rsidRDefault="00580532" w:rsidP="00580532">
      <w:pPr>
        <w:pStyle w:val="SingleTxtG"/>
      </w:pPr>
      <w:r>
        <w:t>147.</w:t>
      </w:r>
      <w:r>
        <w:tab/>
      </w:r>
      <w:r w:rsidRPr="00331E30">
        <w:t xml:space="preserve">The Government is pleased to report that access to educational, recreational, vocational, physical or intellectual activity by detainees have been strengthened during the </w:t>
      </w:r>
      <w:r w:rsidRPr="00331E30">
        <w:lastRenderedPageBreak/>
        <w:t xml:space="preserve">reporting period. MCS has established a four-phased rehabilitation programme, offered to both men and women, which includes basic literacy, numeracy, religious education, vocational programmes and physical activities. Other programs such as the opportunity to play certain sports such as football and volleyball are available outside the four-phased rehabilitation programme in </w:t>
      </w:r>
      <w:proofErr w:type="spellStart"/>
      <w:r w:rsidRPr="00331E30">
        <w:t>Asseyri</w:t>
      </w:r>
      <w:proofErr w:type="spellEnd"/>
      <w:r w:rsidRPr="00331E30">
        <w:t xml:space="preserve"> Prison. Additionally, prisoners are offered job opportunities in the prison community on daily wage basis. The earnings from this can be transferred to the families of the prisoners. </w:t>
      </w:r>
    </w:p>
    <w:p w14:paraId="66966AF0" w14:textId="77777777" w:rsidR="00580532" w:rsidRPr="00331E30" w:rsidRDefault="00580532" w:rsidP="00BC7681">
      <w:pPr>
        <w:pStyle w:val="SingleTxtG"/>
        <w:spacing w:after="240"/>
      </w:pPr>
      <w:r>
        <w:t>148.</w:t>
      </w:r>
      <w:r>
        <w:tab/>
      </w:r>
      <w:r w:rsidRPr="00331E30">
        <w:t xml:space="preserve">The table below shows the number of prisoners who have participated and completed the four-phased rehabilitation programme from 2018 to 2023.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17"/>
        <w:gridCol w:w="2539"/>
        <w:gridCol w:w="2514"/>
      </w:tblGrid>
      <w:tr w:rsidR="00580532" w:rsidRPr="002E162B" w14:paraId="07ACF00D" w14:textId="77777777" w:rsidTr="002E162B">
        <w:trPr>
          <w:tblHeader/>
        </w:trPr>
        <w:tc>
          <w:tcPr>
            <w:tcW w:w="2317" w:type="dxa"/>
            <w:tcBorders>
              <w:top w:val="single" w:sz="4" w:space="0" w:color="auto"/>
              <w:bottom w:val="single" w:sz="12" w:space="0" w:color="auto"/>
            </w:tcBorders>
            <w:shd w:val="clear" w:color="auto" w:fill="auto"/>
            <w:vAlign w:val="bottom"/>
          </w:tcPr>
          <w:p w14:paraId="339169A8" w14:textId="77777777" w:rsidR="00580532" w:rsidRPr="002E162B" w:rsidRDefault="00580532" w:rsidP="002E162B">
            <w:pPr>
              <w:suppressAutoHyphens w:val="0"/>
              <w:spacing w:before="80" w:after="80" w:line="200" w:lineRule="exact"/>
              <w:ind w:right="113"/>
              <w:rPr>
                <w:bCs/>
                <w:i/>
                <w:sz w:val="16"/>
              </w:rPr>
            </w:pPr>
            <w:r w:rsidRPr="002E162B">
              <w:rPr>
                <w:bCs/>
                <w:i/>
                <w:sz w:val="16"/>
              </w:rPr>
              <w:t>Year</w:t>
            </w:r>
          </w:p>
        </w:tc>
        <w:tc>
          <w:tcPr>
            <w:tcW w:w="2539" w:type="dxa"/>
            <w:tcBorders>
              <w:top w:val="single" w:sz="4" w:space="0" w:color="auto"/>
              <w:bottom w:val="single" w:sz="12" w:space="0" w:color="auto"/>
            </w:tcBorders>
            <w:shd w:val="clear" w:color="auto" w:fill="auto"/>
            <w:vAlign w:val="bottom"/>
          </w:tcPr>
          <w:p w14:paraId="6C8F1E28" w14:textId="77777777" w:rsidR="00580532" w:rsidRPr="002E162B" w:rsidRDefault="00580532" w:rsidP="002E162B">
            <w:pPr>
              <w:suppressAutoHyphens w:val="0"/>
              <w:spacing w:before="80" w:after="80" w:line="200" w:lineRule="exact"/>
              <w:ind w:right="113"/>
              <w:jc w:val="right"/>
              <w:rPr>
                <w:bCs/>
                <w:i/>
                <w:sz w:val="16"/>
              </w:rPr>
            </w:pPr>
            <w:r w:rsidRPr="002E162B">
              <w:rPr>
                <w:bCs/>
                <w:i/>
                <w:sz w:val="16"/>
              </w:rPr>
              <w:t>Participated</w:t>
            </w:r>
          </w:p>
        </w:tc>
        <w:tc>
          <w:tcPr>
            <w:tcW w:w="2514" w:type="dxa"/>
            <w:tcBorders>
              <w:top w:val="single" w:sz="4" w:space="0" w:color="auto"/>
              <w:bottom w:val="single" w:sz="12" w:space="0" w:color="auto"/>
            </w:tcBorders>
            <w:shd w:val="clear" w:color="auto" w:fill="auto"/>
            <w:vAlign w:val="bottom"/>
          </w:tcPr>
          <w:p w14:paraId="4984D35A" w14:textId="77777777" w:rsidR="00580532" w:rsidRPr="002E162B" w:rsidRDefault="00580532" w:rsidP="002E162B">
            <w:pPr>
              <w:suppressAutoHyphens w:val="0"/>
              <w:spacing w:before="80" w:after="80" w:line="200" w:lineRule="exact"/>
              <w:ind w:right="113"/>
              <w:jc w:val="right"/>
              <w:rPr>
                <w:bCs/>
                <w:i/>
                <w:sz w:val="16"/>
              </w:rPr>
            </w:pPr>
            <w:r w:rsidRPr="002E162B">
              <w:rPr>
                <w:bCs/>
                <w:i/>
                <w:sz w:val="16"/>
              </w:rPr>
              <w:t>Completed</w:t>
            </w:r>
          </w:p>
        </w:tc>
      </w:tr>
      <w:tr w:rsidR="00580532" w:rsidRPr="002E162B" w14:paraId="2319FC21" w14:textId="77777777" w:rsidTr="002E162B">
        <w:tc>
          <w:tcPr>
            <w:tcW w:w="2317" w:type="dxa"/>
            <w:tcBorders>
              <w:top w:val="single" w:sz="12" w:space="0" w:color="auto"/>
            </w:tcBorders>
            <w:shd w:val="clear" w:color="auto" w:fill="auto"/>
          </w:tcPr>
          <w:p w14:paraId="1081D9B9" w14:textId="77777777" w:rsidR="00580532" w:rsidRPr="002E162B" w:rsidRDefault="00580532" w:rsidP="002E162B">
            <w:pPr>
              <w:suppressAutoHyphens w:val="0"/>
              <w:spacing w:before="40" w:after="40" w:line="220" w:lineRule="exact"/>
              <w:ind w:right="113"/>
              <w:rPr>
                <w:sz w:val="18"/>
              </w:rPr>
            </w:pPr>
            <w:r w:rsidRPr="002E162B">
              <w:rPr>
                <w:sz w:val="18"/>
              </w:rPr>
              <w:t>2018</w:t>
            </w:r>
          </w:p>
        </w:tc>
        <w:tc>
          <w:tcPr>
            <w:tcW w:w="2539" w:type="dxa"/>
            <w:tcBorders>
              <w:top w:val="single" w:sz="12" w:space="0" w:color="auto"/>
            </w:tcBorders>
            <w:shd w:val="clear" w:color="auto" w:fill="auto"/>
            <w:vAlign w:val="bottom"/>
          </w:tcPr>
          <w:p w14:paraId="608A4E1F" w14:textId="77777777" w:rsidR="00580532" w:rsidRPr="002E162B" w:rsidRDefault="00580532" w:rsidP="002E162B">
            <w:pPr>
              <w:suppressAutoHyphens w:val="0"/>
              <w:spacing w:before="40" w:after="40" w:line="220" w:lineRule="exact"/>
              <w:ind w:right="113"/>
              <w:jc w:val="right"/>
              <w:rPr>
                <w:sz w:val="18"/>
              </w:rPr>
            </w:pPr>
            <w:r w:rsidRPr="002E162B">
              <w:rPr>
                <w:sz w:val="18"/>
              </w:rPr>
              <w:t>252</w:t>
            </w:r>
          </w:p>
        </w:tc>
        <w:tc>
          <w:tcPr>
            <w:tcW w:w="2514" w:type="dxa"/>
            <w:tcBorders>
              <w:top w:val="single" w:sz="12" w:space="0" w:color="auto"/>
            </w:tcBorders>
            <w:shd w:val="clear" w:color="auto" w:fill="auto"/>
            <w:vAlign w:val="bottom"/>
          </w:tcPr>
          <w:p w14:paraId="34E3D2C7" w14:textId="77777777" w:rsidR="00580532" w:rsidRPr="002E162B" w:rsidRDefault="00580532" w:rsidP="002E162B">
            <w:pPr>
              <w:suppressAutoHyphens w:val="0"/>
              <w:spacing w:before="40" w:after="40" w:line="220" w:lineRule="exact"/>
              <w:ind w:right="113"/>
              <w:jc w:val="right"/>
              <w:rPr>
                <w:sz w:val="18"/>
              </w:rPr>
            </w:pPr>
            <w:r w:rsidRPr="002E162B">
              <w:rPr>
                <w:sz w:val="18"/>
              </w:rPr>
              <w:t>163</w:t>
            </w:r>
          </w:p>
        </w:tc>
      </w:tr>
      <w:tr w:rsidR="00580532" w:rsidRPr="002E162B" w14:paraId="52113BF9" w14:textId="77777777" w:rsidTr="002E162B">
        <w:tc>
          <w:tcPr>
            <w:tcW w:w="2317" w:type="dxa"/>
            <w:shd w:val="clear" w:color="auto" w:fill="auto"/>
          </w:tcPr>
          <w:p w14:paraId="36EA3DAE" w14:textId="77777777" w:rsidR="00580532" w:rsidRPr="002E162B" w:rsidRDefault="00580532" w:rsidP="002E162B">
            <w:pPr>
              <w:suppressAutoHyphens w:val="0"/>
              <w:spacing w:before="40" w:after="40" w:line="220" w:lineRule="exact"/>
              <w:ind w:right="113"/>
              <w:rPr>
                <w:sz w:val="18"/>
              </w:rPr>
            </w:pPr>
            <w:r w:rsidRPr="002E162B">
              <w:rPr>
                <w:sz w:val="18"/>
              </w:rPr>
              <w:t>2019</w:t>
            </w:r>
          </w:p>
        </w:tc>
        <w:tc>
          <w:tcPr>
            <w:tcW w:w="2539" w:type="dxa"/>
            <w:shd w:val="clear" w:color="auto" w:fill="auto"/>
            <w:vAlign w:val="bottom"/>
          </w:tcPr>
          <w:p w14:paraId="534CFED2" w14:textId="77777777" w:rsidR="00580532" w:rsidRPr="002E162B" w:rsidRDefault="00580532" w:rsidP="002E162B">
            <w:pPr>
              <w:suppressAutoHyphens w:val="0"/>
              <w:spacing w:before="40" w:after="40" w:line="220" w:lineRule="exact"/>
              <w:ind w:right="113"/>
              <w:jc w:val="right"/>
              <w:rPr>
                <w:sz w:val="18"/>
              </w:rPr>
            </w:pPr>
            <w:r w:rsidRPr="002E162B">
              <w:rPr>
                <w:sz w:val="18"/>
              </w:rPr>
              <w:t>549</w:t>
            </w:r>
          </w:p>
        </w:tc>
        <w:tc>
          <w:tcPr>
            <w:tcW w:w="2514" w:type="dxa"/>
            <w:shd w:val="clear" w:color="auto" w:fill="auto"/>
            <w:vAlign w:val="bottom"/>
          </w:tcPr>
          <w:p w14:paraId="4BD8AA7C" w14:textId="77777777" w:rsidR="00580532" w:rsidRPr="002E162B" w:rsidRDefault="00580532" w:rsidP="002E162B">
            <w:pPr>
              <w:suppressAutoHyphens w:val="0"/>
              <w:spacing w:before="40" w:after="40" w:line="220" w:lineRule="exact"/>
              <w:ind w:right="113"/>
              <w:jc w:val="right"/>
              <w:rPr>
                <w:sz w:val="18"/>
              </w:rPr>
            </w:pPr>
            <w:r w:rsidRPr="002E162B">
              <w:rPr>
                <w:sz w:val="18"/>
              </w:rPr>
              <w:t>241</w:t>
            </w:r>
          </w:p>
        </w:tc>
      </w:tr>
      <w:tr w:rsidR="00580532" w:rsidRPr="002E162B" w14:paraId="35E7EF81" w14:textId="77777777" w:rsidTr="002E162B">
        <w:tc>
          <w:tcPr>
            <w:tcW w:w="2317" w:type="dxa"/>
            <w:shd w:val="clear" w:color="auto" w:fill="auto"/>
          </w:tcPr>
          <w:p w14:paraId="7A36B2FE" w14:textId="77777777" w:rsidR="00580532" w:rsidRPr="002E162B" w:rsidRDefault="00580532" w:rsidP="002E162B">
            <w:pPr>
              <w:suppressAutoHyphens w:val="0"/>
              <w:spacing w:before="40" w:after="40" w:line="220" w:lineRule="exact"/>
              <w:ind w:right="113"/>
              <w:rPr>
                <w:sz w:val="18"/>
              </w:rPr>
            </w:pPr>
            <w:r w:rsidRPr="002E162B">
              <w:rPr>
                <w:sz w:val="18"/>
              </w:rPr>
              <w:t>2020</w:t>
            </w:r>
          </w:p>
        </w:tc>
        <w:tc>
          <w:tcPr>
            <w:tcW w:w="2539" w:type="dxa"/>
            <w:shd w:val="clear" w:color="auto" w:fill="auto"/>
            <w:vAlign w:val="bottom"/>
          </w:tcPr>
          <w:p w14:paraId="1F7DBDED" w14:textId="77777777" w:rsidR="00580532" w:rsidRPr="002E162B" w:rsidRDefault="00580532" w:rsidP="002E162B">
            <w:pPr>
              <w:suppressAutoHyphens w:val="0"/>
              <w:spacing w:before="40" w:after="40" w:line="220" w:lineRule="exact"/>
              <w:ind w:right="113"/>
              <w:jc w:val="right"/>
              <w:rPr>
                <w:sz w:val="18"/>
              </w:rPr>
            </w:pPr>
            <w:r w:rsidRPr="002E162B">
              <w:rPr>
                <w:sz w:val="18"/>
              </w:rPr>
              <w:t>691</w:t>
            </w:r>
          </w:p>
        </w:tc>
        <w:tc>
          <w:tcPr>
            <w:tcW w:w="2514" w:type="dxa"/>
            <w:shd w:val="clear" w:color="auto" w:fill="auto"/>
            <w:vAlign w:val="bottom"/>
          </w:tcPr>
          <w:p w14:paraId="35EBE61E" w14:textId="77777777" w:rsidR="00580532" w:rsidRPr="002E162B" w:rsidRDefault="00580532" w:rsidP="002E162B">
            <w:pPr>
              <w:suppressAutoHyphens w:val="0"/>
              <w:spacing w:before="40" w:after="40" w:line="220" w:lineRule="exact"/>
              <w:ind w:right="113"/>
              <w:jc w:val="right"/>
              <w:rPr>
                <w:sz w:val="18"/>
              </w:rPr>
            </w:pPr>
            <w:r w:rsidRPr="002E162B">
              <w:rPr>
                <w:sz w:val="18"/>
              </w:rPr>
              <w:t>374</w:t>
            </w:r>
          </w:p>
        </w:tc>
      </w:tr>
      <w:tr w:rsidR="00580532" w:rsidRPr="002E162B" w14:paraId="6620282B" w14:textId="77777777" w:rsidTr="002E162B">
        <w:tc>
          <w:tcPr>
            <w:tcW w:w="2317" w:type="dxa"/>
            <w:shd w:val="clear" w:color="auto" w:fill="auto"/>
          </w:tcPr>
          <w:p w14:paraId="1DDC0334" w14:textId="77777777" w:rsidR="00580532" w:rsidRPr="002E162B" w:rsidRDefault="00580532" w:rsidP="002E162B">
            <w:pPr>
              <w:suppressAutoHyphens w:val="0"/>
              <w:spacing w:before="40" w:after="40" w:line="220" w:lineRule="exact"/>
              <w:ind w:right="113"/>
              <w:rPr>
                <w:sz w:val="18"/>
              </w:rPr>
            </w:pPr>
            <w:r w:rsidRPr="002E162B">
              <w:rPr>
                <w:sz w:val="18"/>
              </w:rPr>
              <w:t>2021</w:t>
            </w:r>
          </w:p>
        </w:tc>
        <w:tc>
          <w:tcPr>
            <w:tcW w:w="2539" w:type="dxa"/>
            <w:shd w:val="clear" w:color="auto" w:fill="auto"/>
            <w:vAlign w:val="bottom"/>
          </w:tcPr>
          <w:p w14:paraId="1C73A57A" w14:textId="77777777" w:rsidR="00580532" w:rsidRPr="002E162B" w:rsidRDefault="00580532" w:rsidP="002E162B">
            <w:pPr>
              <w:suppressAutoHyphens w:val="0"/>
              <w:spacing w:before="40" w:after="40" w:line="220" w:lineRule="exact"/>
              <w:ind w:right="113"/>
              <w:jc w:val="right"/>
              <w:rPr>
                <w:sz w:val="18"/>
              </w:rPr>
            </w:pPr>
            <w:r w:rsidRPr="002E162B">
              <w:rPr>
                <w:sz w:val="18"/>
              </w:rPr>
              <w:t>221</w:t>
            </w:r>
          </w:p>
        </w:tc>
        <w:tc>
          <w:tcPr>
            <w:tcW w:w="2514" w:type="dxa"/>
            <w:shd w:val="clear" w:color="auto" w:fill="auto"/>
            <w:vAlign w:val="bottom"/>
          </w:tcPr>
          <w:p w14:paraId="1BA00D05" w14:textId="77777777" w:rsidR="00580532" w:rsidRPr="002E162B" w:rsidRDefault="00580532" w:rsidP="002E162B">
            <w:pPr>
              <w:suppressAutoHyphens w:val="0"/>
              <w:spacing w:before="40" w:after="40" w:line="220" w:lineRule="exact"/>
              <w:ind w:right="113"/>
              <w:jc w:val="right"/>
              <w:rPr>
                <w:sz w:val="18"/>
              </w:rPr>
            </w:pPr>
            <w:r w:rsidRPr="002E162B">
              <w:rPr>
                <w:sz w:val="18"/>
              </w:rPr>
              <w:t>64</w:t>
            </w:r>
          </w:p>
        </w:tc>
      </w:tr>
      <w:tr w:rsidR="00580532" w:rsidRPr="002E162B" w14:paraId="3CC21F60" w14:textId="77777777" w:rsidTr="002E162B">
        <w:tc>
          <w:tcPr>
            <w:tcW w:w="2317" w:type="dxa"/>
            <w:shd w:val="clear" w:color="auto" w:fill="auto"/>
          </w:tcPr>
          <w:p w14:paraId="7AB1F207" w14:textId="77777777" w:rsidR="00580532" w:rsidRPr="002E162B" w:rsidRDefault="00580532" w:rsidP="002E162B">
            <w:pPr>
              <w:suppressAutoHyphens w:val="0"/>
              <w:spacing w:before="40" w:after="40" w:line="220" w:lineRule="exact"/>
              <w:ind w:right="113"/>
              <w:rPr>
                <w:sz w:val="18"/>
              </w:rPr>
            </w:pPr>
            <w:r w:rsidRPr="002E162B">
              <w:rPr>
                <w:sz w:val="18"/>
              </w:rPr>
              <w:t>2022</w:t>
            </w:r>
          </w:p>
        </w:tc>
        <w:tc>
          <w:tcPr>
            <w:tcW w:w="2539" w:type="dxa"/>
            <w:shd w:val="clear" w:color="auto" w:fill="auto"/>
            <w:vAlign w:val="bottom"/>
          </w:tcPr>
          <w:p w14:paraId="179EF2C7" w14:textId="77777777" w:rsidR="00580532" w:rsidRPr="002E162B" w:rsidRDefault="00580532" w:rsidP="002E162B">
            <w:pPr>
              <w:suppressAutoHyphens w:val="0"/>
              <w:spacing w:before="40" w:after="40" w:line="220" w:lineRule="exact"/>
              <w:ind w:right="113"/>
              <w:jc w:val="right"/>
              <w:rPr>
                <w:sz w:val="18"/>
              </w:rPr>
            </w:pPr>
            <w:r w:rsidRPr="002E162B">
              <w:rPr>
                <w:sz w:val="18"/>
              </w:rPr>
              <w:t>142</w:t>
            </w:r>
          </w:p>
        </w:tc>
        <w:tc>
          <w:tcPr>
            <w:tcW w:w="2514" w:type="dxa"/>
            <w:shd w:val="clear" w:color="auto" w:fill="auto"/>
            <w:vAlign w:val="bottom"/>
          </w:tcPr>
          <w:p w14:paraId="47D47610" w14:textId="77777777" w:rsidR="00580532" w:rsidRPr="002E162B" w:rsidRDefault="00580532" w:rsidP="002E162B">
            <w:pPr>
              <w:suppressAutoHyphens w:val="0"/>
              <w:spacing w:before="40" w:after="40" w:line="220" w:lineRule="exact"/>
              <w:ind w:right="113"/>
              <w:jc w:val="right"/>
              <w:rPr>
                <w:sz w:val="18"/>
              </w:rPr>
            </w:pPr>
            <w:r w:rsidRPr="002E162B">
              <w:rPr>
                <w:sz w:val="18"/>
              </w:rPr>
              <w:t>54</w:t>
            </w:r>
          </w:p>
        </w:tc>
      </w:tr>
      <w:tr w:rsidR="00580532" w:rsidRPr="002E162B" w14:paraId="1D900E87" w14:textId="77777777" w:rsidTr="002E162B">
        <w:tc>
          <w:tcPr>
            <w:tcW w:w="2317" w:type="dxa"/>
            <w:shd w:val="clear" w:color="auto" w:fill="auto"/>
          </w:tcPr>
          <w:p w14:paraId="7E3A7E5D" w14:textId="77777777" w:rsidR="00580532" w:rsidRPr="002E162B" w:rsidRDefault="00580532" w:rsidP="002E162B">
            <w:pPr>
              <w:suppressAutoHyphens w:val="0"/>
              <w:spacing w:before="40" w:after="40" w:line="220" w:lineRule="exact"/>
              <w:ind w:right="113"/>
              <w:rPr>
                <w:sz w:val="18"/>
              </w:rPr>
            </w:pPr>
            <w:r w:rsidRPr="002E162B">
              <w:rPr>
                <w:sz w:val="18"/>
              </w:rPr>
              <w:t>2023</w:t>
            </w:r>
          </w:p>
        </w:tc>
        <w:tc>
          <w:tcPr>
            <w:tcW w:w="2539" w:type="dxa"/>
            <w:shd w:val="clear" w:color="auto" w:fill="auto"/>
            <w:vAlign w:val="bottom"/>
          </w:tcPr>
          <w:p w14:paraId="250EA37B" w14:textId="77777777" w:rsidR="00580532" w:rsidRPr="002E162B" w:rsidRDefault="00580532" w:rsidP="002E162B">
            <w:pPr>
              <w:suppressAutoHyphens w:val="0"/>
              <w:spacing w:before="40" w:after="40" w:line="220" w:lineRule="exact"/>
              <w:ind w:right="113"/>
              <w:jc w:val="right"/>
              <w:rPr>
                <w:sz w:val="18"/>
              </w:rPr>
            </w:pPr>
            <w:r w:rsidRPr="002E162B">
              <w:rPr>
                <w:sz w:val="18"/>
              </w:rPr>
              <w:t>291</w:t>
            </w:r>
          </w:p>
        </w:tc>
        <w:tc>
          <w:tcPr>
            <w:tcW w:w="2514" w:type="dxa"/>
            <w:shd w:val="clear" w:color="auto" w:fill="auto"/>
            <w:vAlign w:val="bottom"/>
          </w:tcPr>
          <w:p w14:paraId="3DA27C87" w14:textId="77777777" w:rsidR="00580532" w:rsidRPr="002E162B" w:rsidRDefault="00580532" w:rsidP="002E162B">
            <w:pPr>
              <w:suppressAutoHyphens w:val="0"/>
              <w:spacing w:before="40" w:after="40" w:line="220" w:lineRule="exact"/>
              <w:ind w:right="113"/>
              <w:jc w:val="right"/>
              <w:rPr>
                <w:sz w:val="18"/>
              </w:rPr>
            </w:pPr>
            <w:r w:rsidRPr="002E162B">
              <w:rPr>
                <w:sz w:val="18"/>
              </w:rPr>
              <w:t>117</w:t>
            </w:r>
          </w:p>
        </w:tc>
      </w:tr>
    </w:tbl>
    <w:p w14:paraId="5D7FE11B" w14:textId="77777777" w:rsidR="00580532" w:rsidRPr="00331E30" w:rsidRDefault="00580532" w:rsidP="00CE0A66">
      <w:pPr>
        <w:pStyle w:val="SingleTxtG"/>
        <w:spacing w:before="240"/>
      </w:pPr>
      <w:r>
        <w:t>149.</w:t>
      </w:r>
      <w:r>
        <w:tab/>
      </w:r>
      <w:r w:rsidRPr="00331E30">
        <w:t>A comprehensive analysis of the impact of this programme is yet to be conducted. However, several individuals are found living a responsible and successful life in the community after sentence completion, with the help of the skills and knowledge they acquired during their time in prison.</w:t>
      </w:r>
    </w:p>
    <w:p w14:paraId="0DEBAE57" w14:textId="77777777" w:rsidR="00580532" w:rsidRPr="00331E30" w:rsidRDefault="00580532" w:rsidP="00580532">
      <w:pPr>
        <w:pStyle w:val="SingleTxtG"/>
      </w:pPr>
      <w:r>
        <w:t>150.</w:t>
      </w:r>
      <w:r>
        <w:tab/>
      </w:r>
      <w:r w:rsidRPr="00331E30">
        <w:t>With regard to minors in detention, under an understanding between the MCS, MPS and the Ministry of Education, the Ministry attends to the educational needs of the children in detention in order to ensure continuity of learning. Those who have not completed their formal education is provided the opportunity to complete secondary education, with teachers of the Ministry visiting the Juvenile Detention Centre. Furthermore, the Department of Juvenile Justice carry out individual interventions, through which they monitor progress and inform relevant agencies to improve noticeable issues.</w:t>
      </w:r>
    </w:p>
    <w:p w14:paraId="258BF7CE" w14:textId="292F7054" w:rsidR="00580532" w:rsidRPr="00331E30" w:rsidRDefault="00580532" w:rsidP="00580532">
      <w:pPr>
        <w:pStyle w:val="SingleTxtG"/>
      </w:pPr>
      <w:r>
        <w:t>151.</w:t>
      </w:r>
      <w:r>
        <w:tab/>
      </w:r>
      <w:r w:rsidRPr="00331E30">
        <w:t>The Government notes that the Children</w:t>
      </w:r>
      <w:r>
        <w:t>’</w:t>
      </w:r>
      <w:r w:rsidRPr="00331E30">
        <w:t>s Ombudsperson</w:t>
      </w:r>
      <w:r>
        <w:t>’</w:t>
      </w:r>
      <w:r w:rsidRPr="00331E30">
        <w:t>s Office conducted an audit of the Juvenile Detention Centres in 2022, which found that the interventions highlighted above were inadequate. The Government takes the recommendations from the Children</w:t>
      </w:r>
      <w:r>
        <w:t>’</w:t>
      </w:r>
      <w:r w:rsidRPr="00331E30">
        <w:t>s Ombudsperson</w:t>
      </w:r>
      <w:r>
        <w:t>’</w:t>
      </w:r>
      <w:r w:rsidRPr="00331E30">
        <w:t>s Office seriously and will work with relevant stakeholders to revise or increase the interventions accordingly.</w:t>
      </w:r>
    </w:p>
    <w:p w14:paraId="05AE5628" w14:textId="77777777" w:rsidR="00580532" w:rsidRDefault="00580532" w:rsidP="00580532">
      <w:pPr>
        <w:pStyle w:val="SingleTxtG"/>
      </w:pPr>
      <w:r>
        <w:t>152.</w:t>
      </w:r>
      <w:r>
        <w:tab/>
      </w:r>
      <w:r w:rsidRPr="00331E30">
        <w:t xml:space="preserve">In relation to the specific needs of women and minors in detention, Section 82(a) of the Juvenile Justice Act mandates the State to establish two juvenile detention centres. As of now, one juvenile detention facility containing 8 cells is operational in </w:t>
      </w:r>
      <w:proofErr w:type="spellStart"/>
      <w:r w:rsidRPr="00331E30">
        <w:t>Asseyri</w:t>
      </w:r>
      <w:proofErr w:type="spellEnd"/>
      <w:r w:rsidRPr="00331E30">
        <w:t xml:space="preserve"> Prison with a capacity of 16. In July 2022, MPS assigned a separate unit in </w:t>
      </w:r>
      <w:proofErr w:type="spellStart"/>
      <w:r w:rsidRPr="00331E30">
        <w:t>Dhoonidhoo</w:t>
      </w:r>
      <w:proofErr w:type="spellEnd"/>
      <w:r w:rsidRPr="00331E30">
        <w:t xml:space="preserve"> Custodial to house juveniles in detention. Simultaneously, </w:t>
      </w:r>
      <w:proofErr w:type="spellStart"/>
      <w:r w:rsidRPr="00331E30">
        <w:t>Malé</w:t>
      </w:r>
      <w:proofErr w:type="spellEnd"/>
      <w:r w:rsidRPr="00331E30">
        <w:t xml:space="preserve"> Custodial Facility was dedicated to </w:t>
      </w:r>
      <w:proofErr w:type="gramStart"/>
      <w:r w:rsidRPr="00331E30">
        <w:t>detain</w:t>
      </w:r>
      <w:proofErr w:type="gramEnd"/>
      <w:r w:rsidRPr="00331E30">
        <w:t xml:space="preserve"> women brought to police custody. </w:t>
      </w:r>
    </w:p>
    <w:p w14:paraId="0C2BF87A" w14:textId="27CBBE31" w:rsidR="00580532" w:rsidRDefault="00580532" w:rsidP="00580532">
      <w:pPr>
        <w:pStyle w:val="SingleTxtG"/>
      </w:pPr>
      <w:r>
        <w:t>153.</w:t>
      </w:r>
      <w:r>
        <w:tab/>
      </w:r>
      <w:r w:rsidRPr="00331E30">
        <w:t xml:space="preserve">There is a separate wing dedicated to house women prisoners in </w:t>
      </w:r>
      <w:proofErr w:type="spellStart"/>
      <w:r w:rsidRPr="00331E30">
        <w:t>Maafushi</w:t>
      </w:r>
      <w:proofErr w:type="spellEnd"/>
      <w:r w:rsidRPr="00331E30">
        <w:t xml:space="preserve"> Prison with a capacity of 48.</w:t>
      </w:r>
      <w:r>
        <w:t xml:space="preserve"> </w:t>
      </w:r>
      <w:r w:rsidRPr="00331E30">
        <w:t>Medical staff are available at all times, with daily visitations to the wing by a nurse. Sanitary products are provided upon request and any other products as advised by the medical staff are also provided. Additionally, MCS provides health awareness information specific to the women prisoners.</w:t>
      </w:r>
    </w:p>
    <w:p w14:paraId="0DE81FCA" w14:textId="77777777" w:rsidR="00580532" w:rsidRDefault="00580532" w:rsidP="00580532">
      <w:pPr>
        <w:pStyle w:val="SingleTxtG"/>
      </w:pPr>
      <w:r>
        <w:t>154.</w:t>
      </w:r>
      <w:r>
        <w:tab/>
      </w:r>
      <w:r w:rsidRPr="00331E30">
        <w:t xml:space="preserve">In relation to meeting the requirements of other groups of prisoners with particular needs, such as persons with disabilities and older persons, the Government notes that Sections 19 and 26 of the Regulation for the Procedures in Administration of Custodial Jails prescribes special precautions required in holding a person with mental or physical disabilities in police custody. As per the Regulation, due consideration has to be given to the type of disability and special arrangements has to be made to facilitate persons with physical disabilities to carry out basic tasks while in custody. People with long term illnesses, disabilities, or difficulties due to old age are housed in </w:t>
      </w:r>
      <w:proofErr w:type="spellStart"/>
      <w:r w:rsidRPr="00331E30">
        <w:t>Hulhumalé</w:t>
      </w:r>
      <w:proofErr w:type="spellEnd"/>
      <w:r w:rsidRPr="00331E30">
        <w:t xml:space="preserve"> Prison where adaptations have been made to make the place more accommodating.</w:t>
      </w:r>
    </w:p>
    <w:p w14:paraId="1D183617" w14:textId="77777777" w:rsidR="00580532" w:rsidRDefault="00580532" w:rsidP="00580532">
      <w:pPr>
        <w:pStyle w:val="SingleTxtG"/>
      </w:pPr>
      <w:r>
        <w:lastRenderedPageBreak/>
        <w:t>155.</w:t>
      </w:r>
      <w:r>
        <w:tab/>
      </w:r>
      <w:r w:rsidRPr="00331E30">
        <w:t xml:space="preserve">With regard to measures taken to ensure that body searches of detainees are not degrading, the Government informs that Section 18, 19 and 20 of Regulation for the Procedures in Administration of Custodial Jails details the procedures that need to be followed while conducting body searches at police custodial facilities. As per the Regulation, invasive body searches can only be carried out if there is reason to believe that the person might be carrying a weapon, sharp object or an unlawful object that may be used to do self-harm or harm a fellow detainee. Additional precautions must be taken while conducting invasive searches for children and persons with disabilities. </w:t>
      </w:r>
    </w:p>
    <w:p w14:paraId="44DFE28D" w14:textId="77777777" w:rsidR="00580532" w:rsidRPr="00331E30" w:rsidRDefault="00580532" w:rsidP="00580532">
      <w:pPr>
        <w:pStyle w:val="SingleTxtG"/>
      </w:pPr>
      <w:r>
        <w:t>156.</w:t>
      </w:r>
      <w:r>
        <w:tab/>
      </w:r>
      <w:r w:rsidRPr="00331E30">
        <w:t>Prisons managed by MCS also follow SOPs while conducting body searches. Invasive searches are carried out if it is required and, in such cases, a medical staff conducts the searches. An incident report has to be produced in such cases and it is mandatory to maintain records. Detainees and prisoners are encouraged to file complaints regarding any issues they may endure in the process. The complaints will be investigated, and necessary steps will be taken in case of any misconduct.</w:t>
      </w:r>
    </w:p>
    <w:p w14:paraId="5C031F07" w14:textId="77777777" w:rsidR="00580532" w:rsidRPr="00580532" w:rsidRDefault="00580532" w:rsidP="00580532">
      <w:pPr>
        <w:pStyle w:val="H1G"/>
      </w:pPr>
      <w:bookmarkStart w:id="19" w:name="_Toc158892460"/>
      <w:r w:rsidRPr="00580532">
        <w:tab/>
      </w:r>
      <w:r w:rsidRPr="00580532">
        <w:tab/>
        <w:t>Reply to paragraph 14 of the list of issues</w:t>
      </w:r>
      <w:bookmarkEnd w:id="19"/>
    </w:p>
    <w:p w14:paraId="7ECA2748" w14:textId="77777777" w:rsidR="00580532" w:rsidRPr="00331E30" w:rsidRDefault="00580532" w:rsidP="00580532">
      <w:pPr>
        <w:pStyle w:val="SingleTxtG"/>
      </w:pPr>
      <w:r>
        <w:t>157.</w:t>
      </w:r>
      <w:r>
        <w:tab/>
      </w:r>
      <w:r w:rsidRPr="00331E30">
        <w:t>Although no new legislative measures have been introduced in relation to solitary confinement, there has been notable a change in its practice. Solitary confinement as a form of punishment is no longer practiced in prisons and detention facilities in the Maldives. However, temporary segregation for a limited period or other alternatives such as hospitalisation is sought in cases where a person is found to cause harm to oneself or is believed to cause harm to others.</w:t>
      </w:r>
    </w:p>
    <w:p w14:paraId="2C51E9E5" w14:textId="77777777" w:rsidR="00580532" w:rsidRPr="00331E30" w:rsidRDefault="00580532" w:rsidP="00580532">
      <w:pPr>
        <w:pStyle w:val="SingleTxtG"/>
      </w:pPr>
      <w:r>
        <w:t>158.</w:t>
      </w:r>
      <w:r>
        <w:tab/>
      </w:r>
      <w:r w:rsidRPr="00331E30">
        <w:t xml:space="preserve">HRCM has also found that even though some prisoners have submitted complaints stating that they are kept in solitary confinement, they are actually kept in single person cells wings of single cell units. These wings in </w:t>
      </w:r>
      <w:proofErr w:type="spellStart"/>
      <w:r w:rsidRPr="00331E30">
        <w:t>Maafushi</w:t>
      </w:r>
      <w:proofErr w:type="spellEnd"/>
      <w:r w:rsidRPr="00331E30">
        <w:t xml:space="preserve"> Prison have 10 or more cells adjacent to one another. There have been circumstances where only 1 or 2 cells of a wing were occupied at a time and prisoners were kept at both ends of the wing. While this means that the prisoners will not be able to hold a meaningful conversation with one another, they will be able to hear one another if they shout or speak loudly. Additionally, HRCM found through CCTV footage that the prisoners frequently interacted with correctional officers and prisoners who carry out tasks such as delivering meals and cleaning in the facility. Furthermore, the officers will be able to hear if any prisoner is in distress and calls for help.</w:t>
      </w:r>
    </w:p>
    <w:p w14:paraId="5D86D007" w14:textId="77777777" w:rsidR="00580532" w:rsidRPr="00331E30" w:rsidRDefault="00580532" w:rsidP="00580532">
      <w:pPr>
        <w:pStyle w:val="SingleTxtG"/>
      </w:pPr>
      <w:r>
        <w:t>159.</w:t>
      </w:r>
      <w:r>
        <w:tab/>
      </w:r>
      <w:r w:rsidRPr="00331E30">
        <w:t xml:space="preserve">The Government notes that while no one is kept in the solitary confinement however, those prisoners who are required to be kept separately from the general population for various reasons (such as preventing radicalization, medical reasons such as quarantine or medical isolation and to prevent interpersonal violence among prisoners) are kept in separate cells within the unit. This has been corroborated by the HRCM as well. </w:t>
      </w:r>
    </w:p>
    <w:p w14:paraId="17E79495" w14:textId="77777777" w:rsidR="00580532" w:rsidRPr="00580532" w:rsidRDefault="00580532" w:rsidP="00580532">
      <w:pPr>
        <w:pStyle w:val="H1G"/>
      </w:pPr>
      <w:bookmarkStart w:id="20" w:name="_Toc158892461"/>
      <w:r w:rsidRPr="00580532">
        <w:tab/>
      </w:r>
      <w:r w:rsidRPr="00580532">
        <w:tab/>
        <w:t>Reply to paragraph 15 of the list of issues</w:t>
      </w:r>
      <w:bookmarkEnd w:id="20"/>
    </w:p>
    <w:p w14:paraId="2A3BCB28" w14:textId="77777777" w:rsidR="00580532" w:rsidRPr="00331E30" w:rsidRDefault="00580532" w:rsidP="00795F72">
      <w:pPr>
        <w:pStyle w:val="SingleTxtG"/>
        <w:spacing w:after="240"/>
      </w:pPr>
      <w:r>
        <w:t>160.</w:t>
      </w:r>
      <w:r>
        <w:tab/>
      </w:r>
      <w:r w:rsidRPr="00331E30">
        <w:t xml:space="preserve">There were a total 38 deaths recorded during the reporting period from detention facilities across the Maldives. The table below shows statistics of deaths in detention facilities between 2018 to September 2023, disaggregated by place of detention, age, nationality, gender and cause of death.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74"/>
        <w:gridCol w:w="1694"/>
        <w:gridCol w:w="1134"/>
        <w:gridCol w:w="555"/>
        <w:gridCol w:w="863"/>
        <w:gridCol w:w="1943"/>
        <w:gridCol w:w="607"/>
      </w:tblGrid>
      <w:tr w:rsidR="00022F95" w:rsidRPr="002734F1" w14:paraId="7A6AC4B9" w14:textId="77777777" w:rsidTr="00441139">
        <w:trPr>
          <w:tblHeader/>
        </w:trPr>
        <w:tc>
          <w:tcPr>
            <w:tcW w:w="574" w:type="dxa"/>
            <w:tcBorders>
              <w:top w:val="single" w:sz="4" w:space="0" w:color="auto"/>
              <w:bottom w:val="single" w:sz="12" w:space="0" w:color="auto"/>
            </w:tcBorders>
            <w:shd w:val="clear" w:color="auto" w:fill="auto"/>
            <w:vAlign w:val="bottom"/>
          </w:tcPr>
          <w:p w14:paraId="52ED8BC1" w14:textId="77777777" w:rsidR="00580532" w:rsidRPr="002734F1" w:rsidRDefault="00580532" w:rsidP="002734F1">
            <w:pPr>
              <w:suppressAutoHyphens w:val="0"/>
              <w:spacing w:before="80" w:after="80" w:line="200" w:lineRule="exact"/>
              <w:ind w:right="113"/>
              <w:rPr>
                <w:i/>
                <w:sz w:val="16"/>
              </w:rPr>
            </w:pPr>
            <w:r w:rsidRPr="002734F1">
              <w:rPr>
                <w:i/>
                <w:sz w:val="16"/>
              </w:rPr>
              <w:t>Year</w:t>
            </w:r>
          </w:p>
        </w:tc>
        <w:tc>
          <w:tcPr>
            <w:tcW w:w="1694" w:type="dxa"/>
            <w:tcBorders>
              <w:top w:val="single" w:sz="4" w:space="0" w:color="auto"/>
              <w:bottom w:val="single" w:sz="12" w:space="0" w:color="auto"/>
            </w:tcBorders>
            <w:shd w:val="clear" w:color="auto" w:fill="auto"/>
            <w:vAlign w:val="bottom"/>
          </w:tcPr>
          <w:p w14:paraId="7E175D3A" w14:textId="77777777" w:rsidR="00580532" w:rsidRPr="002734F1" w:rsidRDefault="00580532" w:rsidP="002734F1">
            <w:pPr>
              <w:suppressAutoHyphens w:val="0"/>
              <w:spacing w:before="80" w:after="80" w:line="200" w:lineRule="exact"/>
              <w:ind w:right="113"/>
              <w:rPr>
                <w:i/>
                <w:sz w:val="16"/>
              </w:rPr>
            </w:pPr>
            <w:r w:rsidRPr="002734F1">
              <w:rPr>
                <w:i/>
                <w:sz w:val="16"/>
              </w:rPr>
              <w:t>Place of Detention</w:t>
            </w:r>
          </w:p>
        </w:tc>
        <w:tc>
          <w:tcPr>
            <w:tcW w:w="1134" w:type="dxa"/>
            <w:tcBorders>
              <w:top w:val="single" w:sz="4" w:space="0" w:color="auto"/>
              <w:bottom w:val="single" w:sz="12" w:space="0" w:color="auto"/>
            </w:tcBorders>
            <w:shd w:val="clear" w:color="auto" w:fill="auto"/>
            <w:vAlign w:val="bottom"/>
          </w:tcPr>
          <w:p w14:paraId="61606C69" w14:textId="77777777" w:rsidR="00580532" w:rsidRPr="002734F1" w:rsidRDefault="00580532" w:rsidP="002734F1">
            <w:pPr>
              <w:suppressAutoHyphens w:val="0"/>
              <w:spacing w:before="80" w:after="80" w:line="200" w:lineRule="exact"/>
              <w:ind w:right="113"/>
              <w:rPr>
                <w:i/>
                <w:sz w:val="16"/>
              </w:rPr>
            </w:pPr>
            <w:r w:rsidRPr="002734F1">
              <w:rPr>
                <w:i/>
                <w:sz w:val="16"/>
              </w:rPr>
              <w:t>Nationality</w:t>
            </w:r>
          </w:p>
        </w:tc>
        <w:tc>
          <w:tcPr>
            <w:tcW w:w="555" w:type="dxa"/>
            <w:tcBorders>
              <w:top w:val="single" w:sz="4" w:space="0" w:color="auto"/>
              <w:bottom w:val="single" w:sz="12" w:space="0" w:color="auto"/>
            </w:tcBorders>
            <w:shd w:val="clear" w:color="auto" w:fill="auto"/>
            <w:vAlign w:val="bottom"/>
          </w:tcPr>
          <w:p w14:paraId="4B2BD92D" w14:textId="77777777" w:rsidR="00580532" w:rsidRPr="002734F1" w:rsidRDefault="00580532" w:rsidP="001562AD">
            <w:pPr>
              <w:suppressAutoHyphens w:val="0"/>
              <w:spacing w:before="80" w:after="80" w:line="200" w:lineRule="exact"/>
              <w:ind w:right="113"/>
              <w:jc w:val="right"/>
              <w:rPr>
                <w:i/>
                <w:sz w:val="16"/>
              </w:rPr>
            </w:pPr>
            <w:r w:rsidRPr="002734F1">
              <w:rPr>
                <w:i/>
                <w:sz w:val="16"/>
              </w:rPr>
              <w:t>Age</w:t>
            </w:r>
          </w:p>
        </w:tc>
        <w:tc>
          <w:tcPr>
            <w:tcW w:w="863" w:type="dxa"/>
            <w:tcBorders>
              <w:top w:val="single" w:sz="4" w:space="0" w:color="auto"/>
              <w:bottom w:val="single" w:sz="12" w:space="0" w:color="auto"/>
            </w:tcBorders>
            <w:shd w:val="clear" w:color="auto" w:fill="auto"/>
            <w:vAlign w:val="bottom"/>
          </w:tcPr>
          <w:p w14:paraId="6C3775CD" w14:textId="77777777" w:rsidR="00580532" w:rsidRPr="002734F1" w:rsidRDefault="00580532" w:rsidP="002734F1">
            <w:pPr>
              <w:suppressAutoHyphens w:val="0"/>
              <w:spacing w:before="80" w:after="80" w:line="200" w:lineRule="exact"/>
              <w:ind w:right="113"/>
              <w:rPr>
                <w:i/>
                <w:sz w:val="16"/>
              </w:rPr>
            </w:pPr>
            <w:r w:rsidRPr="002734F1">
              <w:rPr>
                <w:i/>
                <w:sz w:val="16"/>
              </w:rPr>
              <w:t>Male (M) / Female (F)</w:t>
            </w:r>
          </w:p>
        </w:tc>
        <w:tc>
          <w:tcPr>
            <w:tcW w:w="1943" w:type="dxa"/>
            <w:tcBorders>
              <w:top w:val="single" w:sz="4" w:space="0" w:color="auto"/>
              <w:bottom w:val="single" w:sz="12" w:space="0" w:color="auto"/>
            </w:tcBorders>
            <w:shd w:val="clear" w:color="auto" w:fill="auto"/>
            <w:vAlign w:val="bottom"/>
          </w:tcPr>
          <w:p w14:paraId="26AF2D3D" w14:textId="77777777" w:rsidR="00580532" w:rsidRPr="002734F1" w:rsidRDefault="00580532" w:rsidP="002734F1">
            <w:pPr>
              <w:suppressAutoHyphens w:val="0"/>
              <w:spacing w:before="80" w:after="80" w:line="200" w:lineRule="exact"/>
              <w:ind w:right="113"/>
              <w:rPr>
                <w:i/>
                <w:sz w:val="16"/>
              </w:rPr>
            </w:pPr>
            <w:r w:rsidRPr="002734F1">
              <w:rPr>
                <w:i/>
                <w:sz w:val="16"/>
              </w:rPr>
              <w:t>Cause of death</w:t>
            </w:r>
          </w:p>
        </w:tc>
        <w:tc>
          <w:tcPr>
            <w:tcW w:w="607" w:type="dxa"/>
            <w:tcBorders>
              <w:top w:val="single" w:sz="4" w:space="0" w:color="auto"/>
              <w:bottom w:val="single" w:sz="12" w:space="0" w:color="auto"/>
            </w:tcBorders>
            <w:shd w:val="clear" w:color="auto" w:fill="auto"/>
            <w:vAlign w:val="bottom"/>
          </w:tcPr>
          <w:p w14:paraId="29674910" w14:textId="77777777" w:rsidR="00580532" w:rsidRPr="002734F1" w:rsidRDefault="00580532" w:rsidP="001562AD">
            <w:pPr>
              <w:suppressAutoHyphens w:val="0"/>
              <w:spacing w:before="80" w:after="80" w:line="200" w:lineRule="exact"/>
              <w:ind w:right="113"/>
              <w:jc w:val="right"/>
              <w:rPr>
                <w:i/>
                <w:sz w:val="16"/>
              </w:rPr>
            </w:pPr>
            <w:r w:rsidRPr="002734F1">
              <w:rPr>
                <w:i/>
                <w:sz w:val="16"/>
              </w:rPr>
              <w:t>Total</w:t>
            </w:r>
          </w:p>
        </w:tc>
      </w:tr>
      <w:tr w:rsidR="00022F95" w:rsidRPr="002734F1" w14:paraId="7404424F" w14:textId="77777777" w:rsidTr="00441139">
        <w:trPr>
          <w:trHeight w:hRule="exact" w:val="113"/>
          <w:tblHeader/>
        </w:trPr>
        <w:tc>
          <w:tcPr>
            <w:tcW w:w="574" w:type="dxa"/>
            <w:tcBorders>
              <w:top w:val="single" w:sz="12" w:space="0" w:color="auto"/>
              <w:bottom w:val="nil"/>
            </w:tcBorders>
            <w:shd w:val="clear" w:color="auto" w:fill="auto"/>
          </w:tcPr>
          <w:p w14:paraId="6D09EC35" w14:textId="77777777" w:rsidR="00580532" w:rsidRPr="002734F1" w:rsidRDefault="00580532" w:rsidP="002734F1">
            <w:pPr>
              <w:suppressAutoHyphens w:val="0"/>
              <w:spacing w:before="40" w:after="120" w:line="220" w:lineRule="exact"/>
              <w:ind w:right="113"/>
            </w:pPr>
          </w:p>
        </w:tc>
        <w:tc>
          <w:tcPr>
            <w:tcW w:w="1694" w:type="dxa"/>
            <w:tcBorders>
              <w:top w:val="single" w:sz="12" w:space="0" w:color="auto"/>
            </w:tcBorders>
            <w:shd w:val="clear" w:color="auto" w:fill="auto"/>
          </w:tcPr>
          <w:p w14:paraId="30B7A8F6" w14:textId="77777777" w:rsidR="00580532" w:rsidRPr="002734F1" w:rsidRDefault="00580532" w:rsidP="002734F1">
            <w:pPr>
              <w:suppressAutoHyphens w:val="0"/>
              <w:spacing w:before="40" w:after="120" w:line="220" w:lineRule="exact"/>
              <w:ind w:right="113"/>
            </w:pPr>
          </w:p>
        </w:tc>
        <w:tc>
          <w:tcPr>
            <w:tcW w:w="1134" w:type="dxa"/>
            <w:tcBorders>
              <w:top w:val="single" w:sz="12" w:space="0" w:color="auto"/>
            </w:tcBorders>
            <w:shd w:val="clear" w:color="auto" w:fill="auto"/>
          </w:tcPr>
          <w:p w14:paraId="10D9BB03" w14:textId="77777777" w:rsidR="00580532" w:rsidRPr="002734F1" w:rsidRDefault="00580532" w:rsidP="002734F1">
            <w:pPr>
              <w:suppressAutoHyphens w:val="0"/>
              <w:spacing w:before="40" w:after="120" w:line="220" w:lineRule="exact"/>
              <w:ind w:right="113"/>
            </w:pPr>
          </w:p>
        </w:tc>
        <w:tc>
          <w:tcPr>
            <w:tcW w:w="555" w:type="dxa"/>
            <w:tcBorders>
              <w:top w:val="single" w:sz="12" w:space="0" w:color="auto"/>
            </w:tcBorders>
            <w:shd w:val="clear" w:color="auto" w:fill="auto"/>
          </w:tcPr>
          <w:p w14:paraId="0BE82D2C" w14:textId="77777777" w:rsidR="00580532" w:rsidRPr="002734F1" w:rsidRDefault="00580532" w:rsidP="001562AD">
            <w:pPr>
              <w:suppressAutoHyphens w:val="0"/>
              <w:spacing w:before="40" w:after="120" w:line="220" w:lineRule="exact"/>
              <w:ind w:right="113"/>
              <w:jc w:val="right"/>
            </w:pPr>
          </w:p>
        </w:tc>
        <w:tc>
          <w:tcPr>
            <w:tcW w:w="863" w:type="dxa"/>
            <w:tcBorders>
              <w:top w:val="single" w:sz="12" w:space="0" w:color="auto"/>
            </w:tcBorders>
            <w:shd w:val="clear" w:color="auto" w:fill="auto"/>
          </w:tcPr>
          <w:p w14:paraId="6519A49C" w14:textId="77777777" w:rsidR="00580532" w:rsidRPr="002734F1" w:rsidRDefault="00580532" w:rsidP="002734F1">
            <w:pPr>
              <w:suppressAutoHyphens w:val="0"/>
              <w:spacing w:before="40" w:after="120" w:line="220" w:lineRule="exact"/>
              <w:ind w:right="113"/>
            </w:pPr>
          </w:p>
        </w:tc>
        <w:tc>
          <w:tcPr>
            <w:tcW w:w="1943" w:type="dxa"/>
            <w:tcBorders>
              <w:top w:val="single" w:sz="12" w:space="0" w:color="auto"/>
            </w:tcBorders>
            <w:shd w:val="clear" w:color="auto" w:fill="auto"/>
          </w:tcPr>
          <w:p w14:paraId="23CCD448" w14:textId="77777777" w:rsidR="00580532" w:rsidRPr="002734F1" w:rsidRDefault="00580532" w:rsidP="002734F1">
            <w:pPr>
              <w:suppressAutoHyphens w:val="0"/>
              <w:spacing w:before="40" w:after="120" w:line="220" w:lineRule="exact"/>
              <w:ind w:right="113"/>
            </w:pPr>
          </w:p>
        </w:tc>
        <w:tc>
          <w:tcPr>
            <w:tcW w:w="607" w:type="dxa"/>
            <w:tcBorders>
              <w:top w:val="single" w:sz="12" w:space="0" w:color="auto"/>
            </w:tcBorders>
            <w:shd w:val="clear" w:color="auto" w:fill="auto"/>
          </w:tcPr>
          <w:p w14:paraId="03F89F4F" w14:textId="77777777" w:rsidR="00580532" w:rsidRPr="002734F1" w:rsidRDefault="00580532" w:rsidP="001562AD">
            <w:pPr>
              <w:suppressAutoHyphens w:val="0"/>
              <w:spacing w:before="40" w:after="120" w:line="220" w:lineRule="exact"/>
              <w:ind w:right="113"/>
              <w:jc w:val="right"/>
            </w:pPr>
          </w:p>
        </w:tc>
      </w:tr>
      <w:tr w:rsidR="00580532" w:rsidRPr="002734F1" w14:paraId="7BF8DD31" w14:textId="77777777" w:rsidTr="00441139">
        <w:tc>
          <w:tcPr>
            <w:tcW w:w="574" w:type="dxa"/>
            <w:vMerge w:val="restart"/>
            <w:tcBorders>
              <w:top w:val="nil"/>
              <w:bottom w:val="nil"/>
            </w:tcBorders>
            <w:shd w:val="clear" w:color="auto" w:fill="auto"/>
          </w:tcPr>
          <w:p w14:paraId="6270BBC5" w14:textId="77777777" w:rsidR="00580532" w:rsidRPr="002734F1" w:rsidRDefault="00580532" w:rsidP="002734F1">
            <w:pPr>
              <w:suppressAutoHyphens w:val="0"/>
              <w:spacing w:before="40" w:after="120" w:line="220" w:lineRule="exact"/>
              <w:ind w:right="113"/>
            </w:pPr>
            <w:r w:rsidRPr="002734F1">
              <w:t>2019</w:t>
            </w:r>
          </w:p>
        </w:tc>
        <w:tc>
          <w:tcPr>
            <w:tcW w:w="1694" w:type="dxa"/>
            <w:shd w:val="clear" w:color="auto" w:fill="auto"/>
          </w:tcPr>
          <w:p w14:paraId="19E06423" w14:textId="77777777" w:rsidR="00580532" w:rsidRPr="002734F1" w:rsidRDefault="00580532" w:rsidP="002734F1">
            <w:pPr>
              <w:suppressAutoHyphens w:val="0"/>
              <w:spacing w:before="40" w:after="120" w:line="220" w:lineRule="exact"/>
              <w:ind w:right="113"/>
            </w:pPr>
            <w:proofErr w:type="spellStart"/>
            <w:r w:rsidRPr="002734F1">
              <w:t>Asseyri</w:t>
            </w:r>
            <w:proofErr w:type="spellEnd"/>
            <w:r w:rsidRPr="002734F1">
              <w:t xml:space="preserve"> Prison</w:t>
            </w:r>
          </w:p>
        </w:tc>
        <w:tc>
          <w:tcPr>
            <w:tcW w:w="1134" w:type="dxa"/>
            <w:shd w:val="clear" w:color="auto" w:fill="auto"/>
          </w:tcPr>
          <w:p w14:paraId="506E57F3" w14:textId="77777777" w:rsidR="00580532" w:rsidRPr="002734F1" w:rsidRDefault="00580532" w:rsidP="002734F1">
            <w:pPr>
              <w:suppressAutoHyphens w:val="0"/>
              <w:spacing w:before="40" w:after="120" w:line="220" w:lineRule="exact"/>
              <w:ind w:right="113"/>
            </w:pPr>
            <w:r w:rsidRPr="002734F1">
              <w:t>Maldivian</w:t>
            </w:r>
          </w:p>
        </w:tc>
        <w:tc>
          <w:tcPr>
            <w:tcW w:w="555" w:type="dxa"/>
            <w:shd w:val="clear" w:color="auto" w:fill="auto"/>
          </w:tcPr>
          <w:p w14:paraId="3430D8D3" w14:textId="77777777" w:rsidR="00580532" w:rsidRPr="002734F1" w:rsidRDefault="00580532" w:rsidP="001562AD">
            <w:pPr>
              <w:suppressAutoHyphens w:val="0"/>
              <w:spacing w:before="40" w:after="120" w:line="220" w:lineRule="exact"/>
              <w:ind w:right="113"/>
              <w:jc w:val="right"/>
            </w:pPr>
            <w:r w:rsidRPr="002734F1">
              <w:t>39</w:t>
            </w:r>
          </w:p>
        </w:tc>
        <w:tc>
          <w:tcPr>
            <w:tcW w:w="863" w:type="dxa"/>
            <w:shd w:val="clear" w:color="auto" w:fill="auto"/>
          </w:tcPr>
          <w:p w14:paraId="50FADE6F" w14:textId="77777777" w:rsidR="00580532" w:rsidRPr="002734F1" w:rsidRDefault="00580532" w:rsidP="002734F1">
            <w:pPr>
              <w:suppressAutoHyphens w:val="0"/>
              <w:spacing w:before="40" w:after="120" w:line="220" w:lineRule="exact"/>
              <w:ind w:right="113"/>
            </w:pPr>
            <w:r w:rsidRPr="002734F1">
              <w:t>M</w:t>
            </w:r>
          </w:p>
        </w:tc>
        <w:tc>
          <w:tcPr>
            <w:tcW w:w="1943" w:type="dxa"/>
            <w:shd w:val="clear" w:color="auto" w:fill="auto"/>
          </w:tcPr>
          <w:p w14:paraId="4334229D" w14:textId="77777777" w:rsidR="00580532" w:rsidRPr="002734F1" w:rsidRDefault="00580532" w:rsidP="002734F1">
            <w:pPr>
              <w:suppressAutoHyphens w:val="0"/>
              <w:spacing w:before="40" w:after="120" w:line="220" w:lineRule="exact"/>
              <w:ind w:right="113"/>
            </w:pPr>
            <w:r w:rsidRPr="002734F1">
              <w:t>Cardiac arrest</w:t>
            </w:r>
          </w:p>
        </w:tc>
        <w:tc>
          <w:tcPr>
            <w:tcW w:w="607" w:type="dxa"/>
            <w:vMerge w:val="restart"/>
            <w:shd w:val="clear" w:color="auto" w:fill="auto"/>
          </w:tcPr>
          <w:p w14:paraId="4220B627" w14:textId="77777777" w:rsidR="00580532" w:rsidRPr="002734F1" w:rsidRDefault="00580532" w:rsidP="001562AD">
            <w:pPr>
              <w:suppressAutoHyphens w:val="0"/>
              <w:spacing w:before="40" w:after="120" w:line="220" w:lineRule="exact"/>
              <w:ind w:right="113"/>
              <w:jc w:val="right"/>
            </w:pPr>
            <w:r w:rsidRPr="002734F1">
              <w:t>6</w:t>
            </w:r>
          </w:p>
        </w:tc>
      </w:tr>
      <w:tr w:rsidR="00580532" w:rsidRPr="002734F1" w14:paraId="1D0D129D" w14:textId="77777777" w:rsidTr="00441139">
        <w:tc>
          <w:tcPr>
            <w:tcW w:w="574" w:type="dxa"/>
            <w:vMerge/>
            <w:tcBorders>
              <w:top w:val="nil"/>
              <w:bottom w:val="nil"/>
            </w:tcBorders>
            <w:shd w:val="clear" w:color="auto" w:fill="auto"/>
          </w:tcPr>
          <w:p w14:paraId="154A97A4" w14:textId="77777777" w:rsidR="00580532" w:rsidRPr="002734F1" w:rsidRDefault="00580532" w:rsidP="002734F1">
            <w:pPr>
              <w:suppressAutoHyphens w:val="0"/>
              <w:spacing w:before="40" w:after="120" w:line="220" w:lineRule="exact"/>
              <w:ind w:right="113"/>
            </w:pPr>
          </w:p>
        </w:tc>
        <w:tc>
          <w:tcPr>
            <w:tcW w:w="1694" w:type="dxa"/>
            <w:shd w:val="clear" w:color="auto" w:fill="auto"/>
          </w:tcPr>
          <w:p w14:paraId="69A82559" w14:textId="77777777" w:rsidR="00580532" w:rsidRPr="002734F1" w:rsidRDefault="00580532" w:rsidP="002734F1">
            <w:pPr>
              <w:suppressAutoHyphens w:val="0"/>
              <w:spacing w:before="40" w:after="120" w:line="220" w:lineRule="exact"/>
              <w:ind w:right="113"/>
            </w:pPr>
            <w:r w:rsidRPr="002734F1">
              <w:t>On House Arrest</w:t>
            </w:r>
          </w:p>
        </w:tc>
        <w:tc>
          <w:tcPr>
            <w:tcW w:w="1134" w:type="dxa"/>
            <w:shd w:val="clear" w:color="auto" w:fill="auto"/>
          </w:tcPr>
          <w:p w14:paraId="72ADBF11" w14:textId="77777777" w:rsidR="00580532" w:rsidRPr="002734F1" w:rsidRDefault="00580532" w:rsidP="002734F1">
            <w:pPr>
              <w:suppressAutoHyphens w:val="0"/>
              <w:spacing w:before="40" w:after="120" w:line="220" w:lineRule="exact"/>
              <w:ind w:right="113"/>
            </w:pPr>
            <w:r w:rsidRPr="002734F1">
              <w:t>Maldivian</w:t>
            </w:r>
          </w:p>
        </w:tc>
        <w:tc>
          <w:tcPr>
            <w:tcW w:w="555" w:type="dxa"/>
            <w:shd w:val="clear" w:color="auto" w:fill="auto"/>
          </w:tcPr>
          <w:p w14:paraId="0E87D30F" w14:textId="77777777" w:rsidR="00580532" w:rsidRPr="002734F1" w:rsidRDefault="00580532" w:rsidP="001562AD">
            <w:pPr>
              <w:suppressAutoHyphens w:val="0"/>
              <w:spacing w:before="40" w:after="120" w:line="220" w:lineRule="exact"/>
              <w:ind w:right="113"/>
              <w:jc w:val="right"/>
            </w:pPr>
            <w:r w:rsidRPr="002734F1">
              <w:t>51</w:t>
            </w:r>
          </w:p>
        </w:tc>
        <w:tc>
          <w:tcPr>
            <w:tcW w:w="863" w:type="dxa"/>
            <w:shd w:val="clear" w:color="auto" w:fill="auto"/>
          </w:tcPr>
          <w:p w14:paraId="0BB89EE0" w14:textId="77777777" w:rsidR="00580532" w:rsidRPr="002734F1" w:rsidRDefault="00580532" w:rsidP="002734F1">
            <w:pPr>
              <w:suppressAutoHyphens w:val="0"/>
              <w:spacing w:before="40" w:after="120" w:line="220" w:lineRule="exact"/>
              <w:ind w:right="113"/>
            </w:pPr>
            <w:r w:rsidRPr="002734F1">
              <w:t>M</w:t>
            </w:r>
          </w:p>
        </w:tc>
        <w:tc>
          <w:tcPr>
            <w:tcW w:w="1943" w:type="dxa"/>
            <w:shd w:val="clear" w:color="auto" w:fill="auto"/>
          </w:tcPr>
          <w:p w14:paraId="44B3A23C" w14:textId="77777777" w:rsidR="00580532" w:rsidRPr="002734F1" w:rsidRDefault="00580532" w:rsidP="002734F1">
            <w:pPr>
              <w:suppressAutoHyphens w:val="0"/>
              <w:spacing w:before="40" w:after="120" w:line="220" w:lineRule="exact"/>
              <w:ind w:right="113"/>
            </w:pPr>
            <w:r w:rsidRPr="002734F1">
              <w:t>Unknown</w:t>
            </w:r>
          </w:p>
        </w:tc>
        <w:tc>
          <w:tcPr>
            <w:tcW w:w="607" w:type="dxa"/>
            <w:vMerge/>
            <w:shd w:val="clear" w:color="auto" w:fill="auto"/>
          </w:tcPr>
          <w:p w14:paraId="3A63ADBE" w14:textId="77777777" w:rsidR="00580532" w:rsidRPr="002734F1" w:rsidRDefault="00580532" w:rsidP="001562AD">
            <w:pPr>
              <w:suppressAutoHyphens w:val="0"/>
              <w:spacing w:before="40" w:after="120" w:line="220" w:lineRule="exact"/>
              <w:ind w:right="113"/>
              <w:jc w:val="right"/>
            </w:pPr>
          </w:p>
        </w:tc>
      </w:tr>
      <w:tr w:rsidR="00580532" w:rsidRPr="002734F1" w14:paraId="40E0508B" w14:textId="77777777" w:rsidTr="00441139">
        <w:tc>
          <w:tcPr>
            <w:tcW w:w="574" w:type="dxa"/>
            <w:vMerge/>
            <w:tcBorders>
              <w:top w:val="nil"/>
              <w:bottom w:val="nil"/>
            </w:tcBorders>
            <w:shd w:val="clear" w:color="auto" w:fill="auto"/>
          </w:tcPr>
          <w:p w14:paraId="198FDA8B" w14:textId="77777777" w:rsidR="00580532" w:rsidRPr="002734F1" w:rsidRDefault="00580532" w:rsidP="002734F1">
            <w:pPr>
              <w:suppressAutoHyphens w:val="0"/>
              <w:spacing w:before="40" w:after="120" w:line="220" w:lineRule="exact"/>
              <w:ind w:right="113"/>
            </w:pPr>
          </w:p>
        </w:tc>
        <w:tc>
          <w:tcPr>
            <w:tcW w:w="1694" w:type="dxa"/>
            <w:tcBorders>
              <w:bottom w:val="nil"/>
            </w:tcBorders>
            <w:shd w:val="clear" w:color="auto" w:fill="auto"/>
          </w:tcPr>
          <w:p w14:paraId="3EBFC13E" w14:textId="77777777" w:rsidR="00580532" w:rsidRPr="002734F1" w:rsidRDefault="00580532" w:rsidP="002734F1">
            <w:pPr>
              <w:suppressAutoHyphens w:val="0"/>
              <w:spacing w:before="40" w:after="120" w:line="220" w:lineRule="exact"/>
              <w:ind w:right="113"/>
            </w:pPr>
            <w:proofErr w:type="spellStart"/>
            <w:r w:rsidRPr="002734F1">
              <w:t>Malé</w:t>
            </w:r>
            <w:proofErr w:type="spellEnd"/>
            <w:r w:rsidRPr="002734F1">
              <w:t xml:space="preserve"> Prison</w:t>
            </w:r>
          </w:p>
        </w:tc>
        <w:tc>
          <w:tcPr>
            <w:tcW w:w="1134" w:type="dxa"/>
            <w:tcBorders>
              <w:bottom w:val="nil"/>
            </w:tcBorders>
            <w:shd w:val="clear" w:color="auto" w:fill="auto"/>
          </w:tcPr>
          <w:p w14:paraId="5D652A95" w14:textId="77777777" w:rsidR="00580532" w:rsidRPr="002734F1" w:rsidRDefault="00580532" w:rsidP="002734F1">
            <w:pPr>
              <w:suppressAutoHyphens w:val="0"/>
              <w:spacing w:before="40" w:after="120" w:line="220" w:lineRule="exact"/>
              <w:ind w:right="113"/>
            </w:pPr>
            <w:r w:rsidRPr="002734F1">
              <w:t>Maldivian</w:t>
            </w:r>
          </w:p>
        </w:tc>
        <w:tc>
          <w:tcPr>
            <w:tcW w:w="555" w:type="dxa"/>
            <w:tcBorders>
              <w:bottom w:val="nil"/>
            </w:tcBorders>
            <w:shd w:val="clear" w:color="auto" w:fill="auto"/>
          </w:tcPr>
          <w:p w14:paraId="0D1F85C7" w14:textId="77777777" w:rsidR="00580532" w:rsidRPr="002734F1" w:rsidRDefault="00580532" w:rsidP="001562AD">
            <w:pPr>
              <w:suppressAutoHyphens w:val="0"/>
              <w:spacing w:before="40" w:after="120" w:line="220" w:lineRule="exact"/>
              <w:ind w:right="113"/>
              <w:jc w:val="right"/>
            </w:pPr>
            <w:r w:rsidRPr="002734F1">
              <w:t>64</w:t>
            </w:r>
          </w:p>
        </w:tc>
        <w:tc>
          <w:tcPr>
            <w:tcW w:w="863" w:type="dxa"/>
            <w:tcBorders>
              <w:bottom w:val="nil"/>
            </w:tcBorders>
            <w:shd w:val="clear" w:color="auto" w:fill="auto"/>
          </w:tcPr>
          <w:p w14:paraId="0D5BC923" w14:textId="77777777" w:rsidR="00580532" w:rsidRPr="002734F1" w:rsidRDefault="00580532" w:rsidP="002734F1">
            <w:pPr>
              <w:suppressAutoHyphens w:val="0"/>
              <w:spacing w:before="40" w:after="120" w:line="220" w:lineRule="exact"/>
              <w:ind w:right="113"/>
            </w:pPr>
            <w:r w:rsidRPr="002734F1">
              <w:t>M</w:t>
            </w:r>
          </w:p>
        </w:tc>
        <w:tc>
          <w:tcPr>
            <w:tcW w:w="1943" w:type="dxa"/>
            <w:tcBorders>
              <w:bottom w:val="nil"/>
            </w:tcBorders>
            <w:shd w:val="clear" w:color="auto" w:fill="auto"/>
          </w:tcPr>
          <w:p w14:paraId="153FECC7" w14:textId="77777777" w:rsidR="00580532" w:rsidRPr="002734F1" w:rsidRDefault="00580532" w:rsidP="002734F1">
            <w:pPr>
              <w:suppressAutoHyphens w:val="0"/>
              <w:spacing w:before="40" w:after="120" w:line="220" w:lineRule="exact"/>
              <w:ind w:right="113"/>
            </w:pPr>
            <w:r w:rsidRPr="002734F1">
              <w:t>Sepsis / pneumonia</w:t>
            </w:r>
          </w:p>
        </w:tc>
        <w:tc>
          <w:tcPr>
            <w:tcW w:w="607" w:type="dxa"/>
            <w:vMerge/>
            <w:tcBorders>
              <w:bottom w:val="nil"/>
            </w:tcBorders>
            <w:shd w:val="clear" w:color="auto" w:fill="auto"/>
          </w:tcPr>
          <w:p w14:paraId="506B5673" w14:textId="77777777" w:rsidR="00580532" w:rsidRPr="002734F1" w:rsidRDefault="00580532" w:rsidP="001562AD">
            <w:pPr>
              <w:suppressAutoHyphens w:val="0"/>
              <w:spacing w:before="40" w:after="120" w:line="220" w:lineRule="exact"/>
              <w:ind w:right="113"/>
              <w:jc w:val="right"/>
            </w:pPr>
          </w:p>
        </w:tc>
      </w:tr>
      <w:tr w:rsidR="00580532" w:rsidRPr="002734F1" w14:paraId="4EB9DD14" w14:textId="77777777" w:rsidTr="00441139">
        <w:tc>
          <w:tcPr>
            <w:tcW w:w="574" w:type="dxa"/>
            <w:vMerge/>
            <w:tcBorders>
              <w:top w:val="nil"/>
              <w:bottom w:val="nil"/>
            </w:tcBorders>
            <w:shd w:val="clear" w:color="auto" w:fill="auto"/>
          </w:tcPr>
          <w:p w14:paraId="787ECB5F" w14:textId="77777777" w:rsidR="00580532" w:rsidRPr="002734F1" w:rsidRDefault="00580532" w:rsidP="002734F1">
            <w:pPr>
              <w:suppressAutoHyphens w:val="0"/>
              <w:spacing w:before="40" w:after="120" w:line="220" w:lineRule="exact"/>
              <w:ind w:right="113"/>
            </w:pPr>
          </w:p>
        </w:tc>
        <w:tc>
          <w:tcPr>
            <w:tcW w:w="1694" w:type="dxa"/>
            <w:tcBorders>
              <w:top w:val="nil"/>
              <w:bottom w:val="nil"/>
            </w:tcBorders>
            <w:shd w:val="clear" w:color="auto" w:fill="auto"/>
          </w:tcPr>
          <w:p w14:paraId="334CE46A" w14:textId="77777777" w:rsidR="00580532" w:rsidRPr="002734F1" w:rsidRDefault="00580532" w:rsidP="002734F1">
            <w:pPr>
              <w:suppressAutoHyphens w:val="0"/>
              <w:spacing w:before="40" w:after="120" w:line="220" w:lineRule="exact"/>
              <w:ind w:right="113"/>
            </w:pPr>
            <w:proofErr w:type="spellStart"/>
            <w:r w:rsidRPr="002734F1">
              <w:t>Malé</w:t>
            </w:r>
            <w:proofErr w:type="spellEnd"/>
            <w:r w:rsidRPr="002734F1">
              <w:t xml:space="preserve"> Prison</w:t>
            </w:r>
          </w:p>
        </w:tc>
        <w:tc>
          <w:tcPr>
            <w:tcW w:w="1134" w:type="dxa"/>
            <w:tcBorders>
              <w:top w:val="nil"/>
              <w:bottom w:val="nil"/>
            </w:tcBorders>
            <w:shd w:val="clear" w:color="auto" w:fill="auto"/>
          </w:tcPr>
          <w:p w14:paraId="27E37560" w14:textId="77777777" w:rsidR="00580532" w:rsidRPr="002734F1" w:rsidRDefault="00580532" w:rsidP="002734F1">
            <w:pPr>
              <w:suppressAutoHyphens w:val="0"/>
              <w:spacing w:before="40" w:after="120" w:line="220" w:lineRule="exact"/>
              <w:ind w:right="113"/>
            </w:pPr>
            <w:r w:rsidRPr="002734F1">
              <w:t>Maldivian</w:t>
            </w:r>
          </w:p>
        </w:tc>
        <w:tc>
          <w:tcPr>
            <w:tcW w:w="555" w:type="dxa"/>
            <w:tcBorders>
              <w:top w:val="nil"/>
              <w:bottom w:val="nil"/>
            </w:tcBorders>
            <w:shd w:val="clear" w:color="auto" w:fill="auto"/>
          </w:tcPr>
          <w:p w14:paraId="5C1AA68F" w14:textId="77777777" w:rsidR="00580532" w:rsidRPr="002734F1" w:rsidRDefault="00580532" w:rsidP="001562AD">
            <w:pPr>
              <w:suppressAutoHyphens w:val="0"/>
              <w:spacing w:before="40" w:after="120" w:line="220" w:lineRule="exact"/>
              <w:ind w:right="113"/>
              <w:jc w:val="right"/>
            </w:pPr>
            <w:r w:rsidRPr="002734F1">
              <w:t>97</w:t>
            </w:r>
          </w:p>
        </w:tc>
        <w:tc>
          <w:tcPr>
            <w:tcW w:w="863" w:type="dxa"/>
            <w:tcBorders>
              <w:top w:val="nil"/>
              <w:bottom w:val="nil"/>
            </w:tcBorders>
            <w:shd w:val="clear" w:color="auto" w:fill="auto"/>
          </w:tcPr>
          <w:p w14:paraId="0574AF1E" w14:textId="77777777" w:rsidR="00580532" w:rsidRPr="002734F1" w:rsidRDefault="00580532" w:rsidP="002734F1">
            <w:pPr>
              <w:suppressAutoHyphens w:val="0"/>
              <w:spacing w:before="40" w:after="120" w:line="220" w:lineRule="exact"/>
              <w:ind w:right="113"/>
            </w:pPr>
            <w:r w:rsidRPr="002734F1">
              <w:t>M</w:t>
            </w:r>
          </w:p>
        </w:tc>
        <w:tc>
          <w:tcPr>
            <w:tcW w:w="1943" w:type="dxa"/>
            <w:tcBorders>
              <w:top w:val="nil"/>
              <w:bottom w:val="nil"/>
            </w:tcBorders>
            <w:shd w:val="clear" w:color="auto" w:fill="auto"/>
          </w:tcPr>
          <w:p w14:paraId="686ECC57" w14:textId="77777777" w:rsidR="00580532" w:rsidRPr="002734F1" w:rsidRDefault="00580532" w:rsidP="002734F1">
            <w:pPr>
              <w:suppressAutoHyphens w:val="0"/>
              <w:spacing w:before="40" w:after="120" w:line="220" w:lineRule="exact"/>
              <w:ind w:right="113"/>
            </w:pPr>
            <w:r w:rsidRPr="002734F1">
              <w:t>Unknown</w:t>
            </w:r>
          </w:p>
        </w:tc>
        <w:tc>
          <w:tcPr>
            <w:tcW w:w="607" w:type="dxa"/>
            <w:vMerge/>
            <w:tcBorders>
              <w:top w:val="nil"/>
              <w:bottom w:val="nil"/>
            </w:tcBorders>
            <w:shd w:val="clear" w:color="auto" w:fill="auto"/>
          </w:tcPr>
          <w:p w14:paraId="7DA21984" w14:textId="77777777" w:rsidR="00580532" w:rsidRPr="002734F1" w:rsidRDefault="00580532" w:rsidP="001562AD">
            <w:pPr>
              <w:suppressAutoHyphens w:val="0"/>
              <w:spacing w:before="40" w:after="120" w:line="220" w:lineRule="exact"/>
              <w:ind w:right="113"/>
              <w:jc w:val="right"/>
            </w:pPr>
          </w:p>
        </w:tc>
      </w:tr>
      <w:tr w:rsidR="00580532" w:rsidRPr="002734F1" w14:paraId="7C38CE5E" w14:textId="77777777" w:rsidTr="00441139">
        <w:tc>
          <w:tcPr>
            <w:tcW w:w="574" w:type="dxa"/>
            <w:vMerge/>
            <w:tcBorders>
              <w:top w:val="nil"/>
              <w:bottom w:val="nil"/>
            </w:tcBorders>
            <w:shd w:val="clear" w:color="auto" w:fill="auto"/>
          </w:tcPr>
          <w:p w14:paraId="4B63397B" w14:textId="77777777" w:rsidR="00580532" w:rsidRPr="002734F1" w:rsidRDefault="00580532" w:rsidP="002734F1">
            <w:pPr>
              <w:suppressAutoHyphens w:val="0"/>
              <w:spacing w:before="40" w:after="120" w:line="220" w:lineRule="exact"/>
              <w:ind w:right="113"/>
            </w:pPr>
          </w:p>
        </w:tc>
        <w:tc>
          <w:tcPr>
            <w:tcW w:w="1694" w:type="dxa"/>
            <w:tcBorders>
              <w:top w:val="nil"/>
            </w:tcBorders>
            <w:shd w:val="clear" w:color="auto" w:fill="auto"/>
          </w:tcPr>
          <w:p w14:paraId="38A10F22" w14:textId="77777777" w:rsidR="00580532" w:rsidRPr="002734F1" w:rsidRDefault="00580532" w:rsidP="002734F1">
            <w:pPr>
              <w:suppressAutoHyphens w:val="0"/>
              <w:spacing w:before="40" w:after="120" w:line="220" w:lineRule="exact"/>
              <w:ind w:right="113"/>
            </w:pPr>
            <w:r w:rsidRPr="002734F1">
              <w:t>On Medical Release</w:t>
            </w:r>
          </w:p>
        </w:tc>
        <w:tc>
          <w:tcPr>
            <w:tcW w:w="1134" w:type="dxa"/>
            <w:tcBorders>
              <w:top w:val="nil"/>
            </w:tcBorders>
            <w:shd w:val="clear" w:color="auto" w:fill="auto"/>
          </w:tcPr>
          <w:p w14:paraId="15CE50F6" w14:textId="77777777" w:rsidR="00580532" w:rsidRPr="002734F1" w:rsidRDefault="00580532" w:rsidP="002734F1">
            <w:pPr>
              <w:suppressAutoHyphens w:val="0"/>
              <w:spacing w:before="40" w:after="120" w:line="220" w:lineRule="exact"/>
              <w:ind w:right="113"/>
            </w:pPr>
            <w:r w:rsidRPr="002734F1">
              <w:t>Maldivian</w:t>
            </w:r>
          </w:p>
        </w:tc>
        <w:tc>
          <w:tcPr>
            <w:tcW w:w="555" w:type="dxa"/>
            <w:tcBorders>
              <w:top w:val="nil"/>
            </w:tcBorders>
            <w:shd w:val="clear" w:color="auto" w:fill="auto"/>
          </w:tcPr>
          <w:p w14:paraId="2704BD64" w14:textId="77777777" w:rsidR="00580532" w:rsidRPr="002734F1" w:rsidRDefault="00580532" w:rsidP="001562AD">
            <w:pPr>
              <w:suppressAutoHyphens w:val="0"/>
              <w:spacing w:before="40" w:after="120" w:line="220" w:lineRule="exact"/>
              <w:ind w:right="113"/>
              <w:jc w:val="right"/>
            </w:pPr>
            <w:r w:rsidRPr="002734F1">
              <w:t>73</w:t>
            </w:r>
          </w:p>
        </w:tc>
        <w:tc>
          <w:tcPr>
            <w:tcW w:w="863" w:type="dxa"/>
            <w:tcBorders>
              <w:top w:val="nil"/>
            </w:tcBorders>
            <w:shd w:val="clear" w:color="auto" w:fill="auto"/>
          </w:tcPr>
          <w:p w14:paraId="7BE27EDD" w14:textId="77777777" w:rsidR="00580532" w:rsidRPr="002734F1" w:rsidRDefault="00580532" w:rsidP="002734F1">
            <w:pPr>
              <w:suppressAutoHyphens w:val="0"/>
              <w:spacing w:before="40" w:after="120" w:line="220" w:lineRule="exact"/>
              <w:ind w:right="113"/>
            </w:pPr>
            <w:r w:rsidRPr="002734F1">
              <w:t>M</w:t>
            </w:r>
          </w:p>
        </w:tc>
        <w:tc>
          <w:tcPr>
            <w:tcW w:w="1943" w:type="dxa"/>
            <w:tcBorders>
              <w:top w:val="nil"/>
            </w:tcBorders>
            <w:shd w:val="clear" w:color="auto" w:fill="auto"/>
          </w:tcPr>
          <w:p w14:paraId="3B29E6D0" w14:textId="77777777" w:rsidR="00580532" w:rsidRPr="002734F1" w:rsidRDefault="00580532" w:rsidP="002734F1">
            <w:pPr>
              <w:suppressAutoHyphens w:val="0"/>
              <w:spacing w:before="40" w:after="120" w:line="220" w:lineRule="exact"/>
              <w:ind w:right="113"/>
            </w:pPr>
            <w:r w:rsidRPr="002734F1">
              <w:t>Cardio respiratory failure</w:t>
            </w:r>
          </w:p>
        </w:tc>
        <w:tc>
          <w:tcPr>
            <w:tcW w:w="607" w:type="dxa"/>
            <w:vMerge/>
            <w:tcBorders>
              <w:top w:val="nil"/>
            </w:tcBorders>
            <w:shd w:val="clear" w:color="auto" w:fill="auto"/>
          </w:tcPr>
          <w:p w14:paraId="51887D39" w14:textId="77777777" w:rsidR="00580532" w:rsidRPr="002734F1" w:rsidRDefault="00580532" w:rsidP="001562AD">
            <w:pPr>
              <w:suppressAutoHyphens w:val="0"/>
              <w:spacing w:before="40" w:after="120" w:line="220" w:lineRule="exact"/>
              <w:ind w:right="113"/>
              <w:jc w:val="right"/>
            </w:pPr>
          </w:p>
        </w:tc>
      </w:tr>
      <w:tr w:rsidR="00580532" w:rsidRPr="002734F1" w14:paraId="6BF3A945" w14:textId="77777777" w:rsidTr="00441139">
        <w:tc>
          <w:tcPr>
            <w:tcW w:w="574" w:type="dxa"/>
            <w:vMerge/>
            <w:tcBorders>
              <w:top w:val="nil"/>
              <w:bottom w:val="nil"/>
            </w:tcBorders>
            <w:shd w:val="clear" w:color="auto" w:fill="auto"/>
          </w:tcPr>
          <w:p w14:paraId="2A51E41C" w14:textId="77777777" w:rsidR="00580532" w:rsidRPr="002734F1" w:rsidRDefault="00580532" w:rsidP="002734F1">
            <w:pPr>
              <w:suppressAutoHyphens w:val="0"/>
              <w:spacing w:before="40" w:after="120" w:line="220" w:lineRule="exact"/>
              <w:ind w:right="113"/>
            </w:pPr>
          </w:p>
        </w:tc>
        <w:tc>
          <w:tcPr>
            <w:tcW w:w="1694" w:type="dxa"/>
            <w:shd w:val="clear" w:color="auto" w:fill="auto"/>
          </w:tcPr>
          <w:p w14:paraId="22A8D8AC" w14:textId="77777777" w:rsidR="00580532" w:rsidRPr="002734F1" w:rsidRDefault="00580532" w:rsidP="002734F1">
            <w:pPr>
              <w:suppressAutoHyphens w:val="0"/>
              <w:spacing w:before="40" w:after="120" w:line="220" w:lineRule="exact"/>
              <w:ind w:right="113"/>
            </w:pPr>
            <w:proofErr w:type="spellStart"/>
            <w:r w:rsidRPr="002734F1">
              <w:t>Dhoonidhoo</w:t>
            </w:r>
            <w:proofErr w:type="spellEnd"/>
            <w:r w:rsidRPr="002734F1">
              <w:t xml:space="preserve"> Custodial</w:t>
            </w:r>
          </w:p>
        </w:tc>
        <w:tc>
          <w:tcPr>
            <w:tcW w:w="1134" w:type="dxa"/>
            <w:shd w:val="clear" w:color="auto" w:fill="auto"/>
          </w:tcPr>
          <w:p w14:paraId="428CF170" w14:textId="77777777" w:rsidR="00580532" w:rsidRPr="002734F1" w:rsidRDefault="00580532" w:rsidP="002734F1">
            <w:pPr>
              <w:suppressAutoHyphens w:val="0"/>
              <w:spacing w:before="40" w:after="120" w:line="220" w:lineRule="exact"/>
              <w:ind w:right="113"/>
            </w:pPr>
            <w:r w:rsidRPr="002734F1">
              <w:t>Maldivian</w:t>
            </w:r>
          </w:p>
        </w:tc>
        <w:tc>
          <w:tcPr>
            <w:tcW w:w="555" w:type="dxa"/>
            <w:shd w:val="clear" w:color="auto" w:fill="auto"/>
          </w:tcPr>
          <w:p w14:paraId="34171CF2" w14:textId="77777777" w:rsidR="00580532" w:rsidRPr="002734F1" w:rsidRDefault="00580532" w:rsidP="001562AD">
            <w:pPr>
              <w:suppressAutoHyphens w:val="0"/>
              <w:spacing w:before="40" w:after="120" w:line="220" w:lineRule="exact"/>
              <w:ind w:right="113"/>
              <w:jc w:val="right"/>
            </w:pPr>
            <w:r w:rsidRPr="002734F1">
              <w:t>23</w:t>
            </w:r>
          </w:p>
        </w:tc>
        <w:tc>
          <w:tcPr>
            <w:tcW w:w="863" w:type="dxa"/>
            <w:shd w:val="clear" w:color="auto" w:fill="auto"/>
          </w:tcPr>
          <w:p w14:paraId="75BE3FC9" w14:textId="77777777" w:rsidR="00580532" w:rsidRPr="002734F1" w:rsidRDefault="00580532" w:rsidP="002734F1">
            <w:pPr>
              <w:suppressAutoHyphens w:val="0"/>
              <w:spacing w:before="40" w:after="120" w:line="220" w:lineRule="exact"/>
              <w:ind w:right="113"/>
            </w:pPr>
            <w:r w:rsidRPr="002734F1">
              <w:t>F</w:t>
            </w:r>
          </w:p>
        </w:tc>
        <w:tc>
          <w:tcPr>
            <w:tcW w:w="1943" w:type="dxa"/>
            <w:shd w:val="clear" w:color="auto" w:fill="auto"/>
          </w:tcPr>
          <w:p w14:paraId="1EA1F3FD" w14:textId="77777777" w:rsidR="00580532" w:rsidRPr="002734F1" w:rsidRDefault="00580532" w:rsidP="002734F1">
            <w:pPr>
              <w:suppressAutoHyphens w:val="0"/>
              <w:spacing w:before="40" w:after="120" w:line="220" w:lineRule="exact"/>
              <w:ind w:right="113"/>
            </w:pPr>
            <w:r w:rsidRPr="002734F1">
              <w:t>Unknown</w:t>
            </w:r>
          </w:p>
        </w:tc>
        <w:tc>
          <w:tcPr>
            <w:tcW w:w="607" w:type="dxa"/>
            <w:vMerge/>
            <w:shd w:val="clear" w:color="auto" w:fill="auto"/>
          </w:tcPr>
          <w:p w14:paraId="4619EF07" w14:textId="77777777" w:rsidR="00580532" w:rsidRPr="002734F1" w:rsidRDefault="00580532" w:rsidP="001562AD">
            <w:pPr>
              <w:suppressAutoHyphens w:val="0"/>
              <w:spacing w:before="40" w:after="120" w:line="220" w:lineRule="exact"/>
              <w:ind w:right="113"/>
              <w:jc w:val="right"/>
            </w:pPr>
          </w:p>
        </w:tc>
      </w:tr>
      <w:tr w:rsidR="00580532" w:rsidRPr="002734F1" w14:paraId="1BDDAFFE" w14:textId="77777777" w:rsidTr="00441139">
        <w:tc>
          <w:tcPr>
            <w:tcW w:w="574" w:type="dxa"/>
            <w:vMerge w:val="restart"/>
            <w:tcBorders>
              <w:top w:val="nil"/>
            </w:tcBorders>
            <w:shd w:val="clear" w:color="auto" w:fill="auto"/>
          </w:tcPr>
          <w:p w14:paraId="7DB1B213" w14:textId="77777777" w:rsidR="00580532" w:rsidRPr="002734F1" w:rsidRDefault="00580532" w:rsidP="002734F1">
            <w:pPr>
              <w:suppressAutoHyphens w:val="0"/>
              <w:spacing w:before="40" w:after="120" w:line="220" w:lineRule="exact"/>
              <w:ind w:right="113"/>
            </w:pPr>
            <w:r w:rsidRPr="002734F1">
              <w:t>2020</w:t>
            </w:r>
          </w:p>
        </w:tc>
        <w:tc>
          <w:tcPr>
            <w:tcW w:w="1694" w:type="dxa"/>
            <w:shd w:val="clear" w:color="auto" w:fill="auto"/>
          </w:tcPr>
          <w:p w14:paraId="25098667" w14:textId="77777777" w:rsidR="00580532" w:rsidRPr="002734F1" w:rsidRDefault="00580532" w:rsidP="002734F1">
            <w:pPr>
              <w:suppressAutoHyphens w:val="0"/>
              <w:spacing w:before="40" w:after="120" w:line="220" w:lineRule="exact"/>
              <w:ind w:right="113"/>
            </w:pPr>
            <w:r w:rsidRPr="002734F1">
              <w:t>On House Arrest</w:t>
            </w:r>
          </w:p>
        </w:tc>
        <w:tc>
          <w:tcPr>
            <w:tcW w:w="1134" w:type="dxa"/>
            <w:shd w:val="clear" w:color="auto" w:fill="auto"/>
          </w:tcPr>
          <w:p w14:paraId="7975EEDD" w14:textId="77777777" w:rsidR="00580532" w:rsidRPr="002734F1" w:rsidRDefault="00580532" w:rsidP="002734F1">
            <w:pPr>
              <w:suppressAutoHyphens w:val="0"/>
              <w:spacing w:before="40" w:after="120" w:line="220" w:lineRule="exact"/>
              <w:ind w:right="113"/>
            </w:pPr>
            <w:r w:rsidRPr="002734F1">
              <w:t>Maldivian</w:t>
            </w:r>
          </w:p>
        </w:tc>
        <w:tc>
          <w:tcPr>
            <w:tcW w:w="555" w:type="dxa"/>
            <w:shd w:val="clear" w:color="auto" w:fill="auto"/>
          </w:tcPr>
          <w:p w14:paraId="3C597F22" w14:textId="77777777" w:rsidR="00580532" w:rsidRPr="002734F1" w:rsidRDefault="00580532" w:rsidP="001562AD">
            <w:pPr>
              <w:suppressAutoHyphens w:val="0"/>
              <w:spacing w:before="40" w:after="120" w:line="220" w:lineRule="exact"/>
              <w:ind w:right="113"/>
              <w:jc w:val="right"/>
            </w:pPr>
            <w:r w:rsidRPr="002734F1">
              <w:t>44</w:t>
            </w:r>
          </w:p>
        </w:tc>
        <w:tc>
          <w:tcPr>
            <w:tcW w:w="863" w:type="dxa"/>
            <w:shd w:val="clear" w:color="auto" w:fill="auto"/>
          </w:tcPr>
          <w:p w14:paraId="506F1617" w14:textId="77777777" w:rsidR="00580532" w:rsidRPr="002734F1" w:rsidRDefault="00580532" w:rsidP="002734F1">
            <w:pPr>
              <w:suppressAutoHyphens w:val="0"/>
              <w:spacing w:before="40" w:after="120" w:line="220" w:lineRule="exact"/>
              <w:ind w:right="113"/>
            </w:pPr>
            <w:r w:rsidRPr="002734F1">
              <w:t>M</w:t>
            </w:r>
          </w:p>
        </w:tc>
        <w:tc>
          <w:tcPr>
            <w:tcW w:w="1943" w:type="dxa"/>
            <w:shd w:val="clear" w:color="auto" w:fill="auto"/>
          </w:tcPr>
          <w:p w14:paraId="50AF48EC" w14:textId="77777777" w:rsidR="00580532" w:rsidRPr="002734F1" w:rsidRDefault="00580532" w:rsidP="002734F1">
            <w:pPr>
              <w:suppressAutoHyphens w:val="0"/>
              <w:spacing w:before="40" w:after="120" w:line="220" w:lineRule="exact"/>
              <w:ind w:right="113"/>
            </w:pPr>
            <w:r w:rsidRPr="002734F1">
              <w:t>Second degree burn</w:t>
            </w:r>
          </w:p>
        </w:tc>
        <w:tc>
          <w:tcPr>
            <w:tcW w:w="607" w:type="dxa"/>
            <w:vMerge w:val="restart"/>
            <w:shd w:val="clear" w:color="auto" w:fill="auto"/>
          </w:tcPr>
          <w:p w14:paraId="6F8D5408" w14:textId="77777777" w:rsidR="00580532" w:rsidRPr="002734F1" w:rsidRDefault="00580532" w:rsidP="001562AD">
            <w:pPr>
              <w:suppressAutoHyphens w:val="0"/>
              <w:spacing w:before="40" w:after="120" w:line="220" w:lineRule="exact"/>
              <w:ind w:right="113"/>
              <w:jc w:val="right"/>
            </w:pPr>
            <w:r w:rsidRPr="002734F1">
              <w:t>8</w:t>
            </w:r>
          </w:p>
        </w:tc>
      </w:tr>
      <w:tr w:rsidR="00580532" w:rsidRPr="002734F1" w14:paraId="093D463E" w14:textId="77777777" w:rsidTr="00441139">
        <w:tc>
          <w:tcPr>
            <w:tcW w:w="574" w:type="dxa"/>
            <w:vMerge/>
            <w:shd w:val="clear" w:color="auto" w:fill="auto"/>
          </w:tcPr>
          <w:p w14:paraId="22B56B22" w14:textId="77777777" w:rsidR="00580532" w:rsidRPr="002734F1" w:rsidRDefault="00580532" w:rsidP="002734F1">
            <w:pPr>
              <w:suppressAutoHyphens w:val="0"/>
              <w:spacing w:before="40" w:after="120" w:line="220" w:lineRule="exact"/>
              <w:ind w:right="113"/>
            </w:pPr>
          </w:p>
        </w:tc>
        <w:tc>
          <w:tcPr>
            <w:tcW w:w="1694" w:type="dxa"/>
            <w:shd w:val="clear" w:color="auto" w:fill="auto"/>
          </w:tcPr>
          <w:p w14:paraId="24DBB23F" w14:textId="77777777" w:rsidR="00580532" w:rsidRPr="002734F1" w:rsidRDefault="00580532" w:rsidP="002734F1">
            <w:pPr>
              <w:suppressAutoHyphens w:val="0"/>
              <w:spacing w:before="40" w:after="120" w:line="220" w:lineRule="exact"/>
              <w:ind w:right="113"/>
            </w:pPr>
            <w:proofErr w:type="spellStart"/>
            <w:r w:rsidRPr="002734F1">
              <w:t>Hulhumalé</w:t>
            </w:r>
            <w:proofErr w:type="spellEnd"/>
            <w:r w:rsidRPr="002734F1">
              <w:t xml:space="preserve"> Prison</w:t>
            </w:r>
          </w:p>
        </w:tc>
        <w:tc>
          <w:tcPr>
            <w:tcW w:w="1134" w:type="dxa"/>
            <w:shd w:val="clear" w:color="auto" w:fill="auto"/>
          </w:tcPr>
          <w:p w14:paraId="1B51EBE3" w14:textId="77777777" w:rsidR="00580532" w:rsidRPr="002734F1" w:rsidRDefault="00580532" w:rsidP="002734F1">
            <w:pPr>
              <w:suppressAutoHyphens w:val="0"/>
              <w:spacing w:before="40" w:after="120" w:line="220" w:lineRule="exact"/>
              <w:ind w:right="113"/>
            </w:pPr>
            <w:r w:rsidRPr="002734F1">
              <w:t>Yemenis</w:t>
            </w:r>
          </w:p>
        </w:tc>
        <w:tc>
          <w:tcPr>
            <w:tcW w:w="555" w:type="dxa"/>
            <w:shd w:val="clear" w:color="auto" w:fill="auto"/>
          </w:tcPr>
          <w:p w14:paraId="30D32481" w14:textId="77777777" w:rsidR="00580532" w:rsidRPr="002734F1" w:rsidRDefault="00580532" w:rsidP="001562AD">
            <w:pPr>
              <w:suppressAutoHyphens w:val="0"/>
              <w:spacing w:before="40" w:after="120" w:line="220" w:lineRule="exact"/>
              <w:ind w:right="113"/>
              <w:jc w:val="right"/>
            </w:pPr>
            <w:r w:rsidRPr="002734F1">
              <w:t>47</w:t>
            </w:r>
          </w:p>
        </w:tc>
        <w:tc>
          <w:tcPr>
            <w:tcW w:w="863" w:type="dxa"/>
            <w:shd w:val="clear" w:color="auto" w:fill="auto"/>
          </w:tcPr>
          <w:p w14:paraId="2F2C35D1" w14:textId="77777777" w:rsidR="00580532" w:rsidRPr="002734F1" w:rsidRDefault="00580532" w:rsidP="002734F1">
            <w:pPr>
              <w:suppressAutoHyphens w:val="0"/>
              <w:spacing w:before="40" w:after="120" w:line="220" w:lineRule="exact"/>
              <w:ind w:right="113"/>
            </w:pPr>
            <w:r w:rsidRPr="002734F1">
              <w:t>M</w:t>
            </w:r>
          </w:p>
        </w:tc>
        <w:tc>
          <w:tcPr>
            <w:tcW w:w="1943" w:type="dxa"/>
            <w:shd w:val="clear" w:color="auto" w:fill="auto"/>
          </w:tcPr>
          <w:p w14:paraId="4E195B4E" w14:textId="77777777" w:rsidR="00580532" w:rsidRPr="002734F1" w:rsidRDefault="00580532" w:rsidP="002734F1">
            <w:pPr>
              <w:suppressAutoHyphens w:val="0"/>
              <w:spacing w:before="40" w:after="120" w:line="220" w:lineRule="exact"/>
              <w:ind w:right="113"/>
            </w:pPr>
            <w:r w:rsidRPr="002734F1">
              <w:t>Unknown</w:t>
            </w:r>
          </w:p>
        </w:tc>
        <w:tc>
          <w:tcPr>
            <w:tcW w:w="607" w:type="dxa"/>
            <w:vMerge/>
            <w:shd w:val="clear" w:color="auto" w:fill="auto"/>
          </w:tcPr>
          <w:p w14:paraId="3DD0AB02" w14:textId="77777777" w:rsidR="00580532" w:rsidRPr="002734F1" w:rsidRDefault="00580532" w:rsidP="001562AD">
            <w:pPr>
              <w:suppressAutoHyphens w:val="0"/>
              <w:spacing w:before="40" w:after="120" w:line="220" w:lineRule="exact"/>
              <w:ind w:right="113"/>
              <w:jc w:val="right"/>
            </w:pPr>
          </w:p>
        </w:tc>
      </w:tr>
      <w:tr w:rsidR="00580532" w:rsidRPr="002734F1" w14:paraId="1093C82B" w14:textId="77777777" w:rsidTr="00441139">
        <w:tc>
          <w:tcPr>
            <w:tcW w:w="574" w:type="dxa"/>
            <w:vMerge/>
            <w:shd w:val="clear" w:color="auto" w:fill="auto"/>
          </w:tcPr>
          <w:p w14:paraId="0EBC7C30" w14:textId="77777777" w:rsidR="00580532" w:rsidRPr="002734F1" w:rsidRDefault="00580532" w:rsidP="002734F1">
            <w:pPr>
              <w:suppressAutoHyphens w:val="0"/>
              <w:spacing w:before="40" w:after="120" w:line="220" w:lineRule="exact"/>
              <w:ind w:right="113"/>
            </w:pPr>
          </w:p>
        </w:tc>
        <w:tc>
          <w:tcPr>
            <w:tcW w:w="1694" w:type="dxa"/>
            <w:shd w:val="clear" w:color="auto" w:fill="auto"/>
          </w:tcPr>
          <w:p w14:paraId="6FF4F1BC" w14:textId="77777777" w:rsidR="00580532" w:rsidRPr="002734F1" w:rsidRDefault="00580532" w:rsidP="002734F1">
            <w:pPr>
              <w:suppressAutoHyphens w:val="0"/>
              <w:spacing w:before="40" w:after="120" w:line="220" w:lineRule="exact"/>
              <w:ind w:right="113"/>
            </w:pPr>
            <w:r w:rsidRPr="002734F1">
              <w:t>On House Arrest</w:t>
            </w:r>
          </w:p>
        </w:tc>
        <w:tc>
          <w:tcPr>
            <w:tcW w:w="1134" w:type="dxa"/>
            <w:shd w:val="clear" w:color="auto" w:fill="auto"/>
          </w:tcPr>
          <w:p w14:paraId="22EAB142" w14:textId="77777777" w:rsidR="00580532" w:rsidRPr="002734F1" w:rsidRDefault="00580532" w:rsidP="002734F1">
            <w:pPr>
              <w:suppressAutoHyphens w:val="0"/>
              <w:spacing w:before="40" w:after="120" w:line="220" w:lineRule="exact"/>
              <w:ind w:right="113"/>
            </w:pPr>
            <w:r w:rsidRPr="002734F1">
              <w:t>Maldivian</w:t>
            </w:r>
          </w:p>
        </w:tc>
        <w:tc>
          <w:tcPr>
            <w:tcW w:w="555" w:type="dxa"/>
            <w:shd w:val="clear" w:color="auto" w:fill="auto"/>
          </w:tcPr>
          <w:p w14:paraId="209F037A" w14:textId="77777777" w:rsidR="00580532" w:rsidRPr="002734F1" w:rsidRDefault="00580532" w:rsidP="001562AD">
            <w:pPr>
              <w:suppressAutoHyphens w:val="0"/>
              <w:spacing w:before="40" w:after="120" w:line="220" w:lineRule="exact"/>
              <w:ind w:right="113"/>
              <w:jc w:val="right"/>
            </w:pPr>
            <w:r w:rsidRPr="002734F1">
              <w:t>47</w:t>
            </w:r>
          </w:p>
        </w:tc>
        <w:tc>
          <w:tcPr>
            <w:tcW w:w="863" w:type="dxa"/>
            <w:shd w:val="clear" w:color="auto" w:fill="auto"/>
          </w:tcPr>
          <w:p w14:paraId="0F551246" w14:textId="77777777" w:rsidR="00580532" w:rsidRPr="002734F1" w:rsidRDefault="00580532" w:rsidP="002734F1">
            <w:pPr>
              <w:suppressAutoHyphens w:val="0"/>
              <w:spacing w:before="40" w:after="120" w:line="220" w:lineRule="exact"/>
              <w:ind w:right="113"/>
            </w:pPr>
            <w:r w:rsidRPr="002734F1">
              <w:t>M</w:t>
            </w:r>
          </w:p>
        </w:tc>
        <w:tc>
          <w:tcPr>
            <w:tcW w:w="1943" w:type="dxa"/>
            <w:shd w:val="clear" w:color="auto" w:fill="auto"/>
          </w:tcPr>
          <w:p w14:paraId="4DAACEB0" w14:textId="77777777" w:rsidR="00580532" w:rsidRPr="002734F1" w:rsidRDefault="00580532" w:rsidP="002734F1">
            <w:pPr>
              <w:suppressAutoHyphens w:val="0"/>
              <w:spacing w:before="40" w:after="120" w:line="220" w:lineRule="exact"/>
              <w:ind w:right="113"/>
            </w:pPr>
            <w:r w:rsidRPr="002734F1">
              <w:t>Septic shock, small cell lung carcinoma</w:t>
            </w:r>
          </w:p>
        </w:tc>
        <w:tc>
          <w:tcPr>
            <w:tcW w:w="607" w:type="dxa"/>
            <w:vMerge/>
            <w:shd w:val="clear" w:color="auto" w:fill="auto"/>
          </w:tcPr>
          <w:p w14:paraId="2CC805D0" w14:textId="77777777" w:rsidR="00580532" w:rsidRPr="002734F1" w:rsidRDefault="00580532" w:rsidP="001562AD">
            <w:pPr>
              <w:suppressAutoHyphens w:val="0"/>
              <w:spacing w:before="40" w:after="120" w:line="220" w:lineRule="exact"/>
              <w:ind w:right="113"/>
              <w:jc w:val="right"/>
            </w:pPr>
          </w:p>
        </w:tc>
      </w:tr>
      <w:tr w:rsidR="00580532" w:rsidRPr="002734F1" w14:paraId="05CAD57D" w14:textId="77777777" w:rsidTr="00441139">
        <w:tc>
          <w:tcPr>
            <w:tcW w:w="574" w:type="dxa"/>
            <w:vMerge/>
            <w:shd w:val="clear" w:color="auto" w:fill="auto"/>
          </w:tcPr>
          <w:p w14:paraId="1072D7AA" w14:textId="77777777" w:rsidR="00580532" w:rsidRPr="002734F1" w:rsidRDefault="00580532" w:rsidP="002734F1">
            <w:pPr>
              <w:suppressAutoHyphens w:val="0"/>
              <w:spacing w:before="40" w:after="120" w:line="220" w:lineRule="exact"/>
              <w:ind w:right="113"/>
            </w:pPr>
          </w:p>
        </w:tc>
        <w:tc>
          <w:tcPr>
            <w:tcW w:w="1694" w:type="dxa"/>
            <w:shd w:val="clear" w:color="auto" w:fill="auto"/>
          </w:tcPr>
          <w:p w14:paraId="20C85785" w14:textId="77777777" w:rsidR="00580532" w:rsidRPr="002734F1" w:rsidRDefault="00580532" w:rsidP="002734F1">
            <w:pPr>
              <w:suppressAutoHyphens w:val="0"/>
              <w:spacing w:before="40" w:after="120" w:line="220" w:lineRule="exact"/>
              <w:ind w:right="113"/>
            </w:pPr>
            <w:proofErr w:type="spellStart"/>
            <w:r w:rsidRPr="002734F1">
              <w:t>Malé</w:t>
            </w:r>
            <w:proofErr w:type="spellEnd"/>
            <w:r w:rsidRPr="002734F1">
              <w:t xml:space="preserve"> Prison</w:t>
            </w:r>
          </w:p>
        </w:tc>
        <w:tc>
          <w:tcPr>
            <w:tcW w:w="1134" w:type="dxa"/>
            <w:shd w:val="clear" w:color="auto" w:fill="auto"/>
          </w:tcPr>
          <w:p w14:paraId="40D25D16" w14:textId="77777777" w:rsidR="00580532" w:rsidRPr="002734F1" w:rsidRDefault="00580532" w:rsidP="002734F1">
            <w:pPr>
              <w:suppressAutoHyphens w:val="0"/>
              <w:spacing w:before="40" w:after="120" w:line="220" w:lineRule="exact"/>
              <w:ind w:right="113"/>
            </w:pPr>
            <w:r w:rsidRPr="002734F1">
              <w:t>Iranian</w:t>
            </w:r>
          </w:p>
        </w:tc>
        <w:tc>
          <w:tcPr>
            <w:tcW w:w="555" w:type="dxa"/>
            <w:shd w:val="clear" w:color="auto" w:fill="auto"/>
          </w:tcPr>
          <w:p w14:paraId="6149F1AD" w14:textId="77777777" w:rsidR="00580532" w:rsidRPr="002734F1" w:rsidRDefault="00580532" w:rsidP="001562AD">
            <w:pPr>
              <w:suppressAutoHyphens w:val="0"/>
              <w:spacing w:before="40" w:after="120" w:line="220" w:lineRule="exact"/>
              <w:ind w:right="113"/>
              <w:jc w:val="right"/>
            </w:pPr>
            <w:r w:rsidRPr="002734F1">
              <w:t>53</w:t>
            </w:r>
          </w:p>
        </w:tc>
        <w:tc>
          <w:tcPr>
            <w:tcW w:w="863" w:type="dxa"/>
            <w:shd w:val="clear" w:color="auto" w:fill="auto"/>
          </w:tcPr>
          <w:p w14:paraId="6CC96E22" w14:textId="77777777" w:rsidR="00580532" w:rsidRPr="002734F1" w:rsidRDefault="00580532" w:rsidP="002734F1">
            <w:pPr>
              <w:suppressAutoHyphens w:val="0"/>
              <w:spacing w:before="40" w:after="120" w:line="220" w:lineRule="exact"/>
              <w:ind w:right="113"/>
            </w:pPr>
            <w:r w:rsidRPr="002734F1">
              <w:t>M</w:t>
            </w:r>
          </w:p>
        </w:tc>
        <w:tc>
          <w:tcPr>
            <w:tcW w:w="1943" w:type="dxa"/>
            <w:shd w:val="clear" w:color="auto" w:fill="auto"/>
          </w:tcPr>
          <w:p w14:paraId="06930AF6" w14:textId="77777777" w:rsidR="00580532" w:rsidRPr="002734F1" w:rsidRDefault="00580532" w:rsidP="002734F1">
            <w:pPr>
              <w:suppressAutoHyphens w:val="0"/>
              <w:spacing w:before="40" w:after="120" w:line="220" w:lineRule="exact"/>
              <w:ind w:right="113"/>
            </w:pPr>
            <w:r w:rsidRPr="002734F1">
              <w:t>Advance carcinoma of larynx</w:t>
            </w:r>
          </w:p>
        </w:tc>
        <w:tc>
          <w:tcPr>
            <w:tcW w:w="607" w:type="dxa"/>
            <w:vMerge/>
            <w:shd w:val="clear" w:color="auto" w:fill="auto"/>
          </w:tcPr>
          <w:p w14:paraId="5218358A" w14:textId="77777777" w:rsidR="00580532" w:rsidRPr="002734F1" w:rsidRDefault="00580532" w:rsidP="001562AD">
            <w:pPr>
              <w:suppressAutoHyphens w:val="0"/>
              <w:spacing w:before="40" w:after="120" w:line="220" w:lineRule="exact"/>
              <w:ind w:right="113"/>
              <w:jc w:val="right"/>
            </w:pPr>
          </w:p>
        </w:tc>
      </w:tr>
      <w:tr w:rsidR="00580532" w:rsidRPr="002734F1" w14:paraId="16502943" w14:textId="77777777" w:rsidTr="00441139">
        <w:tc>
          <w:tcPr>
            <w:tcW w:w="574" w:type="dxa"/>
            <w:vMerge/>
            <w:shd w:val="clear" w:color="auto" w:fill="auto"/>
          </w:tcPr>
          <w:p w14:paraId="516CD488" w14:textId="77777777" w:rsidR="00580532" w:rsidRPr="002734F1" w:rsidRDefault="00580532" w:rsidP="002734F1">
            <w:pPr>
              <w:suppressAutoHyphens w:val="0"/>
              <w:spacing w:before="40" w:after="120" w:line="220" w:lineRule="exact"/>
              <w:ind w:right="113"/>
            </w:pPr>
          </w:p>
        </w:tc>
        <w:tc>
          <w:tcPr>
            <w:tcW w:w="1694" w:type="dxa"/>
            <w:shd w:val="clear" w:color="auto" w:fill="auto"/>
          </w:tcPr>
          <w:p w14:paraId="5722411E" w14:textId="77777777" w:rsidR="00580532" w:rsidRPr="002734F1" w:rsidRDefault="00580532" w:rsidP="002734F1">
            <w:pPr>
              <w:suppressAutoHyphens w:val="0"/>
              <w:spacing w:before="40" w:after="120" w:line="220" w:lineRule="exact"/>
              <w:ind w:right="113"/>
            </w:pPr>
            <w:proofErr w:type="spellStart"/>
            <w:r w:rsidRPr="002734F1">
              <w:t>Maafushi</w:t>
            </w:r>
            <w:proofErr w:type="spellEnd"/>
            <w:r w:rsidRPr="002734F1">
              <w:t xml:space="preserve"> Prison</w:t>
            </w:r>
          </w:p>
        </w:tc>
        <w:tc>
          <w:tcPr>
            <w:tcW w:w="1134" w:type="dxa"/>
            <w:shd w:val="clear" w:color="auto" w:fill="auto"/>
          </w:tcPr>
          <w:p w14:paraId="58290253" w14:textId="77777777" w:rsidR="00580532" w:rsidRPr="002734F1" w:rsidRDefault="00580532" w:rsidP="002734F1">
            <w:pPr>
              <w:suppressAutoHyphens w:val="0"/>
              <w:spacing w:before="40" w:after="120" w:line="220" w:lineRule="exact"/>
              <w:ind w:right="113"/>
            </w:pPr>
            <w:r w:rsidRPr="002734F1">
              <w:t>Maldivian</w:t>
            </w:r>
          </w:p>
        </w:tc>
        <w:tc>
          <w:tcPr>
            <w:tcW w:w="555" w:type="dxa"/>
            <w:shd w:val="clear" w:color="auto" w:fill="auto"/>
          </w:tcPr>
          <w:p w14:paraId="384B0F9B" w14:textId="77777777" w:rsidR="00580532" w:rsidRPr="002734F1" w:rsidRDefault="00580532" w:rsidP="001562AD">
            <w:pPr>
              <w:suppressAutoHyphens w:val="0"/>
              <w:spacing w:before="40" w:after="120" w:line="220" w:lineRule="exact"/>
              <w:ind w:right="113"/>
              <w:jc w:val="right"/>
            </w:pPr>
            <w:r w:rsidRPr="002734F1">
              <w:t>54</w:t>
            </w:r>
          </w:p>
        </w:tc>
        <w:tc>
          <w:tcPr>
            <w:tcW w:w="863" w:type="dxa"/>
            <w:shd w:val="clear" w:color="auto" w:fill="auto"/>
          </w:tcPr>
          <w:p w14:paraId="32A284E7" w14:textId="77777777" w:rsidR="00580532" w:rsidRPr="002734F1" w:rsidRDefault="00580532" w:rsidP="002734F1">
            <w:pPr>
              <w:suppressAutoHyphens w:val="0"/>
              <w:spacing w:before="40" w:after="120" w:line="220" w:lineRule="exact"/>
              <w:ind w:right="113"/>
            </w:pPr>
            <w:r w:rsidRPr="002734F1">
              <w:t>M</w:t>
            </w:r>
          </w:p>
        </w:tc>
        <w:tc>
          <w:tcPr>
            <w:tcW w:w="1943" w:type="dxa"/>
            <w:shd w:val="clear" w:color="auto" w:fill="auto"/>
          </w:tcPr>
          <w:p w14:paraId="1FD1525C" w14:textId="77777777" w:rsidR="00580532" w:rsidRPr="002734F1" w:rsidRDefault="00580532" w:rsidP="002734F1">
            <w:pPr>
              <w:suppressAutoHyphens w:val="0"/>
              <w:spacing w:before="40" w:after="120" w:line="220" w:lineRule="exact"/>
              <w:ind w:right="113"/>
            </w:pPr>
            <w:r w:rsidRPr="002734F1">
              <w:t>Metastatic adenocarcinoma of gastroesophageal junction</w:t>
            </w:r>
          </w:p>
        </w:tc>
        <w:tc>
          <w:tcPr>
            <w:tcW w:w="607" w:type="dxa"/>
            <w:vMerge/>
            <w:shd w:val="clear" w:color="auto" w:fill="auto"/>
          </w:tcPr>
          <w:p w14:paraId="3C514EFE" w14:textId="77777777" w:rsidR="00580532" w:rsidRPr="002734F1" w:rsidRDefault="00580532" w:rsidP="001562AD">
            <w:pPr>
              <w:suppressAutoHyphens w:val="0"/>
              <w:spacing w:before="40" w:after="120" w:line="220" w:lineRule="exact"/>
              <w:ind w:right="113"/>
              <w:jc w:val="right"/>
            </w:pPr>
          </w:p>
        </w:tc>
      </w:tr>
      <w:tr w:rsidR="00580532" w:rsidRPr="002734F1" w14:paraId="7302C652" w14:textId="77777777" w:rsidTr="00441139">
        <w:tc>
          <w:tcPr>
            <w:tcW w:w="574" w:type="dxa"/>
            <w:vMerge/>
            <w:shd w:val="clear" w:color="auto" w:fill="auto"/>
          </w:tcPr>
          <w:p w14:paraId="1C4BB1A7" w14:textId="77777777" w:rsidR="00580532" w:rsidRPr="002734F1" w:rsidRDefault="00580532" w:rsidP="002734F1">
            <w:pPr>
              <w:suppressAutoHyphens w:val="0"/>
              <w:spacing w:before="40" w:after="120" w:line="220" w:lineRule="exact"/>
              <w:ind w:right="113"/>
            </w:pPr>
          </w:p>
        </w:tc>
        <w:tc>
          <w:tcPr>
            <w:tcW w:w="1694" w:type="dxa"/>
            <w:shd w:val="clear" w:color="auto" w:fill="auto"/>
          </w:tcPr>
          <w:p w14:paraId="1EEB23FE" w14:textId="77777777" w:rsidR="00580532" w:rsidRPr="002734F1" w:rsidRDefault="00580532" w:rsidP="002734F1">
            <w:pPr>
              <w:suppressAutoHyphens w:val="0"/>
              <w:spacing w:before="40" w:after="120" w:line="220" w:lineRule="exact"/>
              <w:ind w:right="113"/>
            </w:pPr>
            <w:r w:rsidRPr="002734F1">
              <w:t>On House Arrest</w:t>
            </w:r>
          </w:p>
        </w:tc>
        <w:tc>
          <w:tcPr>
            <w:tcW w:w="1134" w:type="dxa"/>
            <w:shd w:val="clear" w:color="auto" w:fill="auto"/>
          </w:tcPr>
          <w:p w14:paraId="3DD09653" w14:textId="77777777" w:rsidR="00580532" w:rsidRPr="002734F1" w:rsidRDefault="00580532" w:rsidP="002734F1">
            <w:pPr>
              <w:suppressAutoHyphens w:val="0"/>
              <w:spacing w:before="40" w:after="120" w:line="220" w:lineRule="exact"/>
              <w:ind w:right="113"/>
            </w:pPr>
            <w:r w:rsidRPr="002734F1">
              <w:t>Maldivian</w:t>
            </w:r>
          </w:p>
        </w:tc>
        <w:tc>
          <w:tcPr>
            <w:tcW w:w="555" w:type="dxa"/>
            <w:shd w:val="clear" w:color="auto" w:fill="auto"/>
          </w:tcPr>
          <w:p w14:paraId="0623B9D5" w14:textId="77777777" w:rsidR="00580532" w:rsidRPr="002734F1" w:rsidRDefault="00580532" w:rsidP="001562AD">
            <w:pPr>
              <w:suppressAutoHyphens w:val="0"/>
              <w:spacing w:before="40" w:after="120" w:line="220" w:lineRule="exact"/>
              <w:ind w:right="113"/>
              <w:jc w:val="right"/>
            </w:pPr>
            <w:r w:rsidRPr="002734F1">
              <w:t>62</w:t>
            </w:r>
          </w:p>
        </w:tc>
        <w:tc>
          <w:tcPr>
            <w:tcW w:w="863" w:type="dxa"/>
            <w:shd w:val="clear" w:color="auto" w:fill="auto"/>
          </w:tcPr>
          <w:p w14:paraId="239CE564" w14:textId="77777777" w:rsidR="00580532" w:rsidRPr="002734F1" w:rsidRDefault="00580532" w:rsidP="002734F1">
            <w:pPr>
              <w:suppressAutoHyphens w:val="0"/>
              <w:spacing w:before="40" w:after="120" w:line="220" w:lineRule="exact"/>
              <w:ind w:right="113"/>
            </w:pPr>
            <w:r w:rsidRPr="002734F1">
              <w:t>M</w:t>
            </w:r>
          </w:p>
        </w:tc>
        <w:tc>
          <w:tcPr>
            <w:tcW w:w="1943" w:type="dxa"/>
            <w:shd w:val="clear" w:color="auto" w:fill="auto"/>
          </w:tcPr>
          <w:p w14:paraId="5518EBF8" w14:textId="77777777" w:rsidR="00580532" w:rsidRPr="002734F1" w:rsidRDefault="00580532" w:rsidP="002734F1">
            <w:pPr>
              <w:suppressAutoHyphens w:val="0"/>
              <w:spacing w:before="40" w:after="120" w:line="220" w:lineRule="exact"/>
              <w:ind w:right="113"/>
            </w:pPr>
            <w:r w:rsidRPr="002734F1">
              <w:t>Cardiogenic shock</w:t>
            </w:r>
          </w:p>
        </w:tc>
        <w:tc>
          <w:tcPr>
            <w:tcW w:w="607" w:type="dxa"/>
            <w:vMerge/>
            <w:shd w:val="clear" w:color="auto" w:fill="auto"/>
          </w:tcPr>
          <w:p w14:paraId="38215D3D" w14:textId="77777777" w:rsidR="00580532" w:rsidRPr="002734F1" w:rsidRDefault="00580532" w:rsidP="001562AD">
            <w:pPr>
              <w:suppressAutoHyphens w:val="0"/>
              <w:spacing w:before="40" w:after="120" w:line="220" w:lineRule="exact"/>
              <w:ind w:right="113"/>
              <w:jc w:val="right"/>
            </w:pPr>
          </w:p>
        </w:tc>
      </w:tr>
      <w:tr w:rsidR="00580532" w:rsidRPr="002734F1" w14:paraId="69829765" w14:textId="77777777" w:rsidTr="00441139">
        <w:tc>
          <w:tcPr>
            <w:tcW w:w="574" w:type="dxa"/>
            <w:vMerge/>
            <w:shd w:val="clear" w:color="auto" w:fill="auto"/>
          </w:tcPr>
          <w:p w14:paraId="4C7F3DD6" w14:textId="77777777" w:rsidR="00580532" w:rsidRPr="002734F1" w:rsidRDefault="00580532" w:rsidP="002734F1">
            <w:pPr>
              <w:suppressAutoHyphens w:val="0"/>
              <w:spacing w:before="40" w:after="120" w:line="220" w:lineRule="exact"/>
              <w:ind w:right="113"/>
            </w:pPr>
          </w:p>
        </w:tc>
        <w:tc>
          <w:tcPr>
            <w:tcW w:w="1694" w:type="dxa"/>
            <w:shd w:val="clear" w:color="auto" w:fill="auto"/>
          </w:tcPr>
          <w:p w14:paraId="487412EF" w14:textId="77777777" w:rsidR="00580532" w:rsidRPr="002734F1" w:rsidRDefault="00580532" w:rsidP="002734F1">
            <w:pPr>
              <w:suppressAutoHyphens w:val="0"/>
              <w:spacing w:before="40" w:after="120" w:line="220" w:lineRule="exact"/>
              <w:ind w:right="113"/>
            </w:pPr>
            <w:r w:rsidRPr="002734F1">
              <w:t>On House Arrest</w:t>
            </w:r>
          </w:p>
        </w:tc>
        <w:tc>
          <w:tcPr>
            <w:tcW w:w="1134" w:type="dxa"/>
            <w:shd w:val="clear" w:color="auto" w:fill="auto"/>
          </w:tcPr>
          <w:p w14:paraId="28072CA6" w14:textId="77777777" w:rsidR="00580532" w:rsidRPr="002734F1" w:rsidRDefault="00580532" w:rsidP="002734F1">
            <w:pPr>
              <w:suppressAutoHyphens w:val="0"/>
              <w:spacing w:before="40" w:after="120" w:line="220" w:lineRule="exact"/>
              <w:ind w:right="113"/>
            </w:pPr>
            <w:r w:rsidRPr="002734F1">
              <w:t>Maldivian</w:t>
            </w:r>
          </w:p>
        </w:tc>
        <w:tc>
          <w:tcPr>
            <w:tcW w:w="555" w:type="dxa"/>
            <w:shd w:val="clear" w:color="auto" w:fill="auto"/>
          </w:tcPr>
          <w:p w14:paraId="36489D45" w14:textId="77777777" w:rsidR="00580532" w:rsidRPr="002734F1" w:rsidRDefault="00580532" w:rsidP="001562AD">
            <w:pPr>
              <w:suppressAutoHyphens w:val="0"/>
              <w:spacing w:before="40" w:after="120" w:line="220" w:lineRule="exact"/>
              <w:ind w:right="113"/>
              <w:jc w:val="right"/>
            </w:pPr>
            <w:r w:rsidRPr="002734F1">
              <w:t>81</w:t>
            </w:r>
          </w:p>
        </w:tc>
        <w:tc>
          <w:tcPr>
            <w:tcW w:w="863" w:type="dxa"/>
            <w:shd w:val="clear" w:color="auto" w:fill="auto"/>
          </w:tcPr>
          <w:p w14:paraId="1AC6260D" w14:textId="77777777" w:rsidR="00580532" w:rsidRPr="002734F1" w:rsidRDefault="00580532" w:rsidP="002734F1">
            <w:pPr>
              <w:suppressAutoHyphens w:val="0"/>
              <w:spacing w:before="40" w:after="120" w:line="220" w:lineRule="exact"/>
              <w:ind w:right="113"/>
            </w:pPr>
            <w:r w:rsidRPr="002734F1">
              <w:t>M</w:t>
            </w:r>
          </w:p>
        </w:tc>
        <w:tc>
          <w:tcPr>
            <w:tcW w:w="1943" w:type="dxa"/>
            <w:shd w:val="clear" w:color="auto" w:fill="auto"/>
          </w:tcPr>
          <w:p w14:paraId="3EAE8D3A" w14:textId="77777777" w:rsidR="00580532" w:rsidRPr="002734F1" w:rsidRDefault="00580532" w:rsidP="002734F1">
            <w:pPr>
              <w:suppressAutoHyphens w:val="0"/>
              <w:spacing w:before="40" w:after="120" w:line="220" w:lineRule="exact"/>
              <w:ind w:right="113"/>
            </w:pPr>
            <w:r w:rsidRPr="002734F1">
              <w:t>Heart failure with pulmonary hypertension chronic obstructive pulmonary disease</w:t>
            </w:r>
          </w:p>
        </w:tc>
        <w:tc>
          <w:tcPr>
            <w:tcW w:w="607" w:type="dxa"/>
            <w:vMerge/>
            <w:shd w:val="clear" w:color="auto" w:fill="auto"/>
          </w:tcPr>
          <w:p w14:paraId="496CAF01" w14:textId="77777777" w:rsidR="00580532" w:rsidRPr="002734F1" w:rsidRDefault="00580532" w:rsidP="001562AD">
            <w:pPr>
              <w:suppressAutoHyphens w:val="0"/>
              <w:spacing w:before="40" w:after="120" w:line="220" w:lineRule="exact"/>
              <w:ind w:right="113"/>
              <w:jc w:val="right"/>
            </w:pPr>
          </w:p>
        </w:tc>
      </w:tr>
      <w:tr w:rsidR="00580532" w:rsidRPr="002734F1" w14:paraId="42C37CCE" w14:textId="77777777" w:rsidTr="00441139">
        <w:tc>
          <w:tcPr>
            <w:tcW w:w="574" w:type="dxa"/>
            <w:vMerge/>
            <w:shd w:val="clear" w:color="auto" w:fill="auto"/>
          </w:tcPr>
          <w:p w14:paraId="51F6FC52" w14:textId="77777777" w:rsidR="00580532" w:rsidRPr="002734F1" w:rsidRDefault="00580532" w:rsidP="002734F1">
            <w:pPr>
              <w:suppressAutoHyphens w:val="0"/>
              <w:spacing w:before="40" w:after="120" w:line="220" w:lineRule="exact"/>
              <w:ind w:right="113"/>
            </w:pPr>
          </w:p>
        </w:tc>
        <w:tc>
          <w:tcPr>
            <w:tcW w:w="1694" w:type="dxa"/>
            <w:shd w:val="clear" w:color="auto" w:fill="auto"/>
          </w:tcPr>
          <w:p w14:paraId="0B3AAE95" w14:textId="77777777" w:rsidR="00580532" w:rsidRPr="002734F1" w:rsidRDefault="00580532" w:rsidP="002734F1">
            <w:pPr>
              <w:suppressAutoHyphens w:val="0"/>
              <w:spacing w:before="40" w:after="120" w:line="220" w:lineRule="exact"/>
              <w:ind w:right="113"/>
            </w:pPr>
            <w:proofErr w:type="spellStart"/>
            <w:r w:rsidRPr="002734F1">
              <w:t>Hulhumalé</w:t>
            </w:r>
            <w:proofErr w:type="spellEnd"/>
            <w:r w:rsidRPr="002734F1">
              <w:t xml:space="preserve"> Prison</w:t>
            </w:r>
          </w:p>
        </w:tc>
        <w:tc>
          <w:tcPr>
            <w:tcW w:w="1134" w:type="dxa"/>
            <w:shd w:val="clear" w:color="auto" w:fill="auto"/>
          </w:tcPr>
          <w:p w14:paraId="654846F8" w14:textId="77777777" w:rsidR="00580532" w:rsidRPr="002734F1" w:rsidRDefault="00580532" w:rsidP="002734F1">
            <w:pPr>
              <w:suppressAutoHyphens w:val="0"/>
              <w:spacing w:before="40" w:after="120" w:line="220" w:lineRule="exact"/>
              <w:ind w:right="113"/>
            </w:pPr>
            <w:r w:rsidRPr="002734F1">
              <w:t>Maldivian</w:t>
            </w:r>
          </w:p>
        </w:tc>
        <w:tc>
          <w:tcPr>
            <w:tcW w:w="555" w:type="dxa"/>
            <w:shd w:val="clear" w:color="auto" w:fill="auto"/>
          </w:tcPr>
          <w:p w14:paraId="20D784D1" w14:textId="77777777" w:rsidR="00580532" w:rsidRPr="002734F1" w:rsidRDefault="00580532" w:rsidP="001562AD">
            <w:pPr>
              <w:suppressAutoHyphens w:val="0"/>
              <w:spacing w:before="40" w:after="120" w:line="220" w:lineRule="exact"/>
              <w:ind w:right="113"/>
              <w:jc w:val="right"/>
            </w:pPr>
            <w:r w:rsidRPr="002734F1">
              <w:t>96</w:t>
            </w:r>
          </w:p>
        </w:tc>
        <w:tc>
          <w:tcPr>
            <w:tcW w:w="863" w:type="dxa"/>
            <w:shd w:val="clear" w:color="auto" w:fill="auto"/>
          </w:tcPr>
          <w:p w14:paraId="070F0EE9" w14:textId="77777777" w:rsidR="00580532" w:rsidRPr="002734F1" w:rsidRDefault="00580532" w:rsidP="002734F1">
            <w:pPr>
              <w:suppressAutoHyphens w:val="0"/>
              <w:spacing w:before="40" w:after="120" w:line="220" w:lineRule="exact"/>
              <w:ind w:right="113"/>
            </w:pPr>
            <w:r w:rsidRPr="002734F1">
              <w:t>M</w:t>
            </w:r>
          </w:p>
        </w:tc>
        <w:tc>
          <w:tcPr>
            <w:tcW w:w="1943" w:type="dxa"/>
            <w:shd w:val="clear" w:color="auto" w:fill="auto"/>
          </w:tcPr>
          <w:p w14:paraId="67BBB0F9" w14:textId="77777777" w:rsidR="00580532" w:rsidRPr="002734F1" w:rsidRDefault="00580532" w:rsidP="002734F1">
            <w:pPr>
              <w:suppressAutoHyphens w:val="0"/>
              <w:spacing w:before="40" w:after="120" w:line="220" w:lineRule="exact"/>
              <w:ind w:right="113"/>
            </w:pPr>
            <w:r w:rsidRPr="002734F1">
              <w:t>Heart valve disease</w:t>
            </w:r>
          </w:p>
        </w:tc>
        <w:tc>
          <w:tcPr>
            <w:tcW w:w="607" w:type="dxa"/>
            <w:vMerge/>
            <w:shd w:val="clear" w:color="auto" w:fill="auto"/>
          </w:tcPr>
          <w:p w14:paraId="2681205E" w14:textId="77777777" w:rsidR="00580532" w:rsidRPr="002734F1" w:rsidRDefault="00580532" w:rsidP="001562AD">
            <w:pPr>
              <w:suppressAutoHyphens w:val="0"/>
              <w:spacing w:before="40" w:after="120" w:line="220" w:lineRule="exact"/>
              <w:ind w:right="113"/>
              <w:jc w:val="right"/>
            </w:pPr>
          </w:p>
        </w:tc>
      </w:tr>
      <w:tr w:rsidR="00580532" w:rsidRPr="002734F1" w14:paraId="4197DE3D" w14:textId="77777777" w:rsidTr="00441139">
        <w:tc>
          <w:tcPr>
            <w:tcW w:w="574" w:type="dxa"/>
            <w:shd w:val="clear" w:color="auto" w:fill="auto"/>
          </w:tcPr>
          <w:p w14:paraId="6097CFB0" w14:textId="77777777" w:rsidR="00580532" w:rsidRPr="002734F1" w:rsidRDefault="00580532" w:rsidP="002734F1">
            <w:pPr>
              <w:suppressAutoHyphens w:val="0"/>
              <w:spacing w:before="40" w:after="120" w:line="220" w:lineRule="exact"/>
              <w:ind w:right="113"/>
            </w:pPr>
            <w:r w:rsidRPr="002734F1">
              <w:t>2021</w:t>
            </w:r>
          </w:p>
        </w:tc>
        <w:tc>
          <w:tcPr>
            <w:tcW w:w="1694" w:type="dxa"/>
            <w:shd w:val="clear" w:color="auto" w:fill="auto"/>
          </w:tcPr>
          <w:p w14:paraId="3B077F82" w14:textId="77777777" w:rsidR="00580532" w:rsidRPr="002734F1" w:rsidRDefault="00580532" w:rsidP="002734F1">
            <w:pPr>
              <w:suppressAutoHyphens w:val="0"/>
              <w:spacing w:before="40" w:after="120" w:line="220" w:lineRule="exact"/>
              <w:ind w:right="113"/>
            </w:pPr>
            <w:proofErr w:type="spellStart"/>
            <w:r w:rsidRPr="002734F1">
              <w:t>Hulhumalé</w:t>
            </w:r>
            <w:proofErr w:type="spellEnd"/>
            <w:r w:rsidRPr="002734F1">
              <w:t xml:space="preserve"> Prison</w:t>
            </w:r>
          </w:p>
        </w:tc>
        <w:tc>
          <w:tcPr>
            <w:tcW w:w="1134" w:type="dxa"/>
            <w:shd w:val="clear" w:color="auto" w:fill="auto"/>
          </w:tcPr>
          <w:p w14:paraId="29B37FA3" w14:textId="77777777" w:rsidR="00580532" w:rsidRPr="002734F1" w:rsidRDefault="00580532" w:rsidP="002734F1">
            <w:pPr>
              <w:suppressAutoHyphens w:val="0"/>
              <w:spacing w:before="40" w:after="120" w:line="220" w:lineRule="exact"/>
              <w:ind w:right="113"/>
            </w:pPr>
            <w:r w:rsidRPr="002734F1">
              <w:t>Maldivian</w:t>
            </w:r>
          </w:p>
        </w:tc>
        <w:tc>
          <w:tcPr>
            <w:tcW w:w="555" w:type="dxa"/>
            <w:shd w:val="clear" w:color="auto" w:fill="auto"/>
          </w:tcPr>
          <w:p w14:paraId="663448C9" w14:textId="77777777" w:rsidR="00580532" w:rsidRPr="002734F1" w:rsidRDefault="00580532" w:rsidP="001562AD">
            <w:pPr>
              <w:suppressAutoHyphens w:val="0"/>
              <w:spacing w:before="40" w:after="120" w:line="220" w:lineRule="exact"/>
              <w:ind w:right="113"/>
              <w:jc w:val="right"/>
            </w:pPr>
            <w:r w:rsidRPr="002734F1">
              <w:t>42</w:t>
            </w:r>
          </w:p>
        </w:tc>
        <w:tc>
          <w:tcPr>
            <w:tcW w:w="863" w:type="dxa"/>
            <w:shd w:val="clear" w:color="auto" w:fill="auto"/>
          </w:tcPr>
          <w:p w14:paraId="7ED9262D" w14:textId="77777777" w:rsidR="00580532" w:rsidRPr="002734F1" w:rsidRDefault="00580532" w:rsidP="002734F1">
            <w:pPr>
              <w:suppressAutoHyphens w:val="0"/>
              <w:spacing w:before="40" w:after="120" w:line="220" w:lineRule="exact"/>
              <w:ind w:right="113"/>
            </w:pPr>
            <w:r w:rsidRPr="002734F1">
              <w:t>M</w:t>
            </w:r>
          </w:p>
        </w:tc>
        <w:tc>
          <w:tcPr>
            <w:tcW w:w="1943" w:type="dxa"/>
            <w:shd w:val="clear" w:color="auto" w:fill="auto"/>
          </w:tcPr>
          <w:p w14:paraId="6B9A8069" w14:textId="77777777" w:rsidR="00580532" w:rsidRPr="002734F1" w:rsidRDefault="00580532" w:rsidP="002734F1">
            <w:pPr>
              <w:suppressAutoHyphens w:val="0"/>
              <w:spacing w:before="40" w:after="120" w:line="220" w:lineRule="exact"/>
              <w:ind w:right="113"/>
            </w:pPr>
            <w:r w:rsidRPr="002734F1">
              <w:t>Sudden cardiac arrest / head injury / fall injury</w:t>
            </w:r>
          </w:p>
        </w:tc>
        <w:tc>
          <w:tcPr>
            <w:tcW w:w="607" w:type="dxa"/>
            <w:shd w:val="clear" w:color="auto" w:fill="auto"/>
          </w:tcPr>
          <w:p w14:paraId="213D23EC" w14:textId="77777777" w:rsidR="00580532" w:rsidRPr="002734F1" w:rsidRDefault="00580532" w:rsidP="001562AD">
            <w:pPr>
              <w:suppressAutoHyphens w:val="0"/>
              <w:spacing w:before="40" w:after="120" w:line="220" w:lineRule="exact"/>
              <w:ind w:right="113"/>
              <w:jc w:val="right"/>
            </w:pPr>
            <w:r w:rsidRPr="002734F1">
              <w:t>10</w:t>
            </w:r>
          </w:p>
        </w:tc>
      </w:tr>
      <w:tr w:rsidR="00580532" w:rsidRPr="002734F1" w14:paraId="2DED2118" w14:textId="77777777" w:rsidTr="00441139">
        <w:tc>
          <w:tcPr>
            <w:tcW w:w="574" w:type="dxa"/>
            <w:shd w:val="clear" w:color="auto" w:fill="auto"/>
          </w:tcPr>
          <w:p w14:paraId="7A35AB44" w14:textId="77777777" w:rsidR="00580532" w:rsidRPr="002734F1" w:rsidRDefault="00580532" w:rsidP="002734F1">
            <w:pPr>
              <w:suppressAutoHyphens w:val="0"/>
              <w:spacing w:before="40" w:after="120" w:line="220" w:lineRule="exact"/>
              <w:ind w:right="113"/>
            </w:pPr>
          </w:p>
        </w:tc>
        <w:tc>
          <w:tcPr>
            <w:tcW w:w="1694" w:type="dxa"/>
            <w:shd w:val="clear" w:color="auto" w:fill="auto"/>
          </w:tcPr>
          <w:p w14:paraId="77F83920" w14:textId="77777777" w:rsidR="00580532" w:rsidRPr="002734F1" w:rsidRDefault="00580532" w:rsidP="002734F1">
            <w:pPr>
              <w:suppressAutoHyphens w:val="0"/>
              <w:spacing w:before="40" w:after="120" w:line="220" w:lineRule="exact"/>
              <w:ind w:right="113"/>
            </w:pPr>
            <w:proofErr w:type="spellStart"/>
            <w:r w:rsidRPr="002734F1">
              <w:t>Malé</w:t>
            </w:r>
            <w:proofErr w:type="spellEnd"/>
            <w:r w:rsidRPr="002734F1">
              <w:t xml:space="preserve"> Prison</w:t>
            </w:r>
          </w:p>
        </w:tc>
        <w:tc>
          <w:tcPr>
            <w:tcW w:w="1134" w:type="dxa"/>
            <w:shd w:val="clear" w:color="auto" w:fill="auto"/>
          </w:tcPr>
          <w:p w14:paraId="08B47059" w14:textId="77777777" w:rsidR="00580532" w:rsidRPr="002734F1" w:rsidRDefault="00580532" w:rsidP="002734F1">
            <w:pPr>
              <w:suppressAutoHyphens w:val="0"/>
              <w:spacing w:before="40" w:after="120" w:line="220" w:lineRule="exact"/>
              <w:ind w:right="113"/>
            </w:pPr>
            <w:r w:rsidRPr="002734F1">
              <w:t>Maldivian</w:t>
            </w:r>
          </w:p>
        </w:tc>
        <w:tc>
          <w:tcPr>
            <w:tcW w:w="555" w:type="dxa"/>
            <w:shd w:val="clear" w:color="auto" w:fill="auto"/>
          </w:tcPr>
          <w:p w14:paraId="0D46B338" w14:textId="77777777" w:rsidR="00580532" w:rsidRPr="002734F1" w:rsidRDefault="00580532" w:rsidP="001562AD">
            <w:pPr>
              <w:suppressAutoHyphens w:val="0"/>
              <w:spacing w:before="40" w:after="120" w:line="220" w:lineRule="exact"/>
              <w:ind w:right="113"/>
              <w:jc w:val="right"/>
            </w:pPr>
            <w:r w:rsidRPr="002734F1">
              <w:t>48</w:t>
            </w:r>
          </w:p>
        </w:tc>
        <w:tc>
          <w:tcPr>
            <w:tcW w:w="863" w:type="dxa"/>
            <w:shd w:val="clear" w:color="auto" w:fill="auto"/>
          </w:tcPr>
          <w:p w14:paraId="6C561740" w14:textId="77777777" w:rsidR="00580532" w:rsidRPr="002734F1" w:rsidRDefault="00580532" w:rsidP="002734F1">
            <w:pPr>
              <w:suppressAutoHyphens w:val="0"/>
              <w:spacing w:before="40" w:after="120" w:line="220" w:lineRule="exact"/>
              <w:ind w:right="113"/>
            </w:pPr>
            <w:r w:rsidRPr="002734F1">
              <w:t>M</w:t>
            </w:r>
          </w:p>
        </w:tc>
        <w:tc>
          <w:tcPr>
            <w:tcW w:w="1943" w:type="dxa"/>
            <w:shd w:val="clear" w:color="auto" w:fill="auto"/>
          </w:tcPr>
          <w:p w14:paraId="3DC6DD06" w14:textId="77777777" w:rsidR="00580532" w:rsidRPr="002734F1" w:rsidRDefault="00580532" w:rsidP="002734F1">
            <w:pPr>
              <w:suppressAutoHyphens w:val="0"/>
              <w:spacing w:before="40" w:after="120" w:line="220" w:lineRule="exact"/>
              <w:ind w:right="113"/>
            </w:pPr>
            <w:r w:rsidRPr="002734F1">
              <w:t>Sepsis with septic shock / DKA / left lower lobe pneumonia with ILI</w:t>
            </w:r>
          </w:p>
        </w:tc>
        <w:tc>
          <w:tcPr>
            <w:tcW w:w="607" w:type="dxa"/>
            <w:shd w:val="clear" w:color="auto" w:fill="auto"/>
          </w:tcPr>
          <w:p w14:paraId="111A02E1" w14:textId="77777777" w:rsidR="00580532" w:rsidRPr="002734F1" w:rsidRDefault="00580532" w:rsidP="001562AD">
            <w:pPr>
              <w:suppressAutoHyphens w:val="0"/>
              <w:spacing w:before="40" w:after="120" w:line="220" w:lineRule="exact"/>
              <w:ind w:right="113"/>
              <w:jc w:val="right"/>
            </w:pPr>
          </w:p>
        </w:tc>
      </w:tr>
      <w:tr w:rsidR="00580532" w:rsidRPr="002734F1" w14:paraId="558BBAF2" w14:textId="77777777" w:rsidTr="00441139">
        <w:tc>
          <w:tcPr>
            <w:tcW w:w="574" w:type="dxa"/>
            <w:shd w:val="clear" w:color="auto" w:fill="auto"/>
          </w:tcPr>
          <w:p w14:paraId="7D1B67C3" w14:textId="77777777" w:rsidR="00580532" w:rsidRPr="002734F1" w:rsidRDefault="00580532" w:rsidP="002734F1">
            <w:pPr>
              <w:suppressAutoHyphens w:val="0"/>
              <w:spacing w:before="40" w:after="120" w:line="220" w:lineRule="exact"/>
              <w:ind w:right="113"/>
            </w:pPr>
          </w:p>
        </w:tc>
        <w:tc>
          <w:tcPr>
            <w:tcW w:w="1694" w:type="dxa"/>
            <w:shd w:val="clear" w:color="auto" w:fill="auto"/>
          </w:tcPr>
          <w:p w14:paraId="1F68A013" w14:textId="77777777" w:rsidR="00580532" w:rsidRPr="002734F1" w:rsidRDefault="00580532" w:rsidP="002734F1">
            <w:pPr>
              <w:suppressAutoHyphens w:val="0"/>
              <w:spacing w:before="40" w:after="120" w:line="220" w:lineRule="exact"/>
              <w:ind w:right="113"/>
            </w:pPr>
            <w:proofErr w:type="spellStart"/>
            <w:r w:rsidRPr="002734F1">
              <w:t>Maafushi</w:t>
            </w:r>
            <w:proofErr w:type="spellEnd"/>
            <w:r w:rsidRPr="002734F1">
              <w:t xml:space="preserve"> Prison</w:t>
            </w:r>
          </w:p>
        </w:tc>
        <w:tc>
          <w:tcPr>
            <w:tcW w:w="1134" w:type="dxa"/>
            <w:shd w:val="clear" w:color="auto" w:fill="auto"/>
          </w:tcPr>
          <w:p w14:paraId="0BD1B2AD" w14:textId="77777777" w:rsidR="00580532" w:rsidRPr="002734F1" w:rsidRDefault="00580532" w:rsidP="002734F1">
            <w:pPr>
              <w:suppressAutoHyphens w:val="0"/>
              <w:spacing w:before="40" w:after="120" w:line="220" w:lineRule="exact"/>
              <w:ind w:right="113"/>
            </w:pPr>
            <w:r w:rsidRPr="002734F1">
              <w:t>Bangladesh</w:t>
            </w:r>
          </w:p>
        </w:tc>
        <w:tc>
          <w:tcPr>
            <w:tcW w:w="555" w:type="dxa"/>
            <w:shd w:val="clear" w:color="auto" w:fill="auto"/>
          </w:tcPr>
          <w:p w14:paraId="06C04C0D" w14:textId="77777777" w:rsidR="00580532" w:rsidRPr="002734F1" w:rsidRDefault="00580532" w:rsidP="001562AD">
            <w:pPr>
              <w:suppressAutoHyphens w:val="0"/>
              <w:spacing w:before="40" w:after="120" w:line="220" w:lineRule="exact"/>
              <w:ind w:right="113"/>
              <w:jc w:val="right"/>
            </w:pPr>
            <w:r w:rsidRPr="002734F1">
              <w:t>53</w:t>
            </w:r>
          </w:p>
        </w:tc>
        <w:tc>
          <w:tcPr>
            <w:tcW w:w="863" w:type="dxa"/>
            <w:shd w:val="clear" w:color="auto" w:fill="auto"/>
          </w:tcPr>
          <w:p w14:paraId="1A3240DA" w14:textId="77777777" w:rsidR="00580532" w:rsidRPr="002734F1" w:rsidRDefault="00580532" w:rsidP="002734F1">
            <w:pPr>
              <w:suppressAutoHyphens w:val="0"/>
              <w:spacing w:before="40" w:after="120" w:line="220" w:lineRule="exact"/>
              <w:ind w:right="113"/>
            </w:pPr>
            <w:r w:rsidRPr="002734F1">
              <w:t>M</w:t>
            </w:r>
          </w:p>
        </w:tc>
        <w:tc>
          <w:tcPr>
            <w:tcW w:w="1943" w:type="dxa"/>
            <w:shd w:val="clear" w:color="auto" w:fill="auto"/>
          </w:tcPr>
          <w:p w14:paraId="14EEB288" w14:textId="77777777" w:rsidR="00580532" w:rsidRPr="002734F1" w:rsidRDefault="00580532" w:rsidP="002734F1">
            <w:pPr>
              <w:suppressAutoHyphens w:val="0"/>
              <w:spacing w:before="40" w:after="120" w:line="220" w:lineRule="exact"/>
              <w:ind w:right="113"/>
            </w:pPr>
            <w:r w:rsidRPr="002734F1">
              <w:t>Ventricular fibrillation / acute inferior wall myocardial Infarction</w:t>
            </w:r>
          </w:p>
        </w:tc>
        <w:tc>
          <w:tcPr>
            <w:tcW w:w="607" w:type="dxa"/>
            <w:shd w:val="clear" w:color="auto" w:fill="auto"/>
          </w:tcPr>
          <w:p w14:paraId="2443BBE3" w14:textId="77777777" w:rsidR="00580532" w:rsidRPr="002734F1" w:rsidRDefault="00580532" w:rsidP="001562AD">
            <w:pPr>
              <w:suppressAutoHyphens w:val="0"/>
              <w:spacing w:before="40" w:after="120" w:line="220" w:lineRule="exact"/>
              <w:ind w:right="113"/>
              <w:jc w:val="right"/>
            </w:pPr>
          </w:p>
        </w:tc>
      </w:tr>
      <w:tr w:rsidR="00580532" w:rsidRPr="002734F1" w14:paraId="2645D04F" w14:textId="77777777" w:rsidTr="00441139">
        <w:tc>
          <w:tcPr>
            <w:tcW w:w="574" w:type="dxa"/>
            <w:shd w:val="clear" w:color="auto" w:fill="auto"/>
          </w:tcPr>
          <w:p w14:paraId="6C8FBAB1" w14:textId="77777777" w:rsidR="00580532" w:rsidRPr="002734F1" w:rsidRDefault="00580532" w:rsidP="002734F1">
            <w:pPr>
              <w:suppressAutoHyphens w:val="0"/>
              <w:spacing w:before="40" w:after="120" w:line="220" w:lineRule="exact"/>
              <w:ind w:right="113"/>
            </w:pPr>
          </w:p>
        </w:tc>
        <w:tc>
          <w:tcPr>
            <w:tcW w:w="1694" w:type="dxa"/>
            <w:shd w:val="clear" w:color="auto" w:fill="auto"/>
          </w:tcPr>
          <w:p w14:paraId="60F9FDE7" w14:textId="77777777" w:rsidR="00580532" w:rsidRPr="002734F1" w:rsidRDefault="00580532" w:rsidP="002734F1">
            <w:pPr>
              <w:suppressAutoHyphens w:val="0"/>
              <w:spacing w:before="40" w:after="120" w:line="220" w:lineRule="exact"/>
              <w:ind w:right="113"/>
            </w:pPr>
            <w:proofErr w:type="spellStart"/>
            <w:r w:rsidRPr="002734F1">
              <w:t>Vilimalé</w:t>
            </w:r>
            <w:proofErr w:type="spellEnd"/>
            <w:r w:rsidRPr="002734F1">
              <w:t xml:space="preserve"> Police Station</w:t>
            </w:r>
          </w:p>
        </w:tc>
        <w:tc>
          <w:tcPr>
            <w:tcW w:w="1134" w:type="dxa"/>
            <w:shd w:val="clear" w:color="auto" w:fill="auto"/>
          </w:tcPr>
          <w:p w14:paraId="718E6C71" w14:textId="77777777" w:rsidR="00580532" w:rsidRPr="002734F1" w:rsidRDefault="00580532" w:rsidP="002734F1">
            <w:pPr>
              <w:suppressAutoHyphens w:val="0"/>
              <w:spacing w:before="40" w:after="120" w:line="220" w:lineRule="exact"/>
              <w:ind w:right="113"/>
            </w:pPr>
            <w:r w:rsidRPr="002734F1">
              <w:t>United Kingdom</w:t>
            </w:r>
          </w:p>
        </w:tc>
        <w:tc>
          <w:tcPr>
            <w:tcW w:w="555" w:type="dxa"/>
            <w:shd w:val="clear" w:color="auto" w:fill="auto"/>
          </w:tcPr>
          <w:p w14:paraId="7FE32FF8" w14:textId="77777777" w:rsidR="00580532" w:rsidRPr="002734F1" w:rsidRDefault="00580532" w:rsidP="001562AD">
            <w:pPr>
              <w:suppressAutoHyphens w:val="0"/>
              <w:spacing w:before="40" w:after="120" w:line="220" w:lineRule="exact"/>
              <w:ind w:right="113"/>
              <w:jc w:val="right"/>
            </w:pPr>
            <w:r w:rsidRPr="002734F1">
              <w:t>30</w:t>
            </w:r>
          </w:p>
        </w:tc>
        <w:tc>
          <w:tcPr>
            <w:tcW w:w="863" w:type="dxa"/>
            <w:shd w:val="clear" w:color="auto" w:fill="auto"/>
          </w:tcPr>
          <w:p w14:paraId="49B4464A" w14:textId="77777777" w:rsidR="00580532" w:rsidRPr="002734F1" w:rsidRDefault="00580532" w:rsidP="002734F1">
            <w:pPr>
              <w:suppressAutoHyphens w:val="0"/>
              <w:spacing w:before="40" w:after="120" w:line="220" w:lineRule="exact"/>
              <w:ind w:right="113"/>
            </w:pPr>
            <w:r w:rsidRPr="002734F1">
              <w:t>M</w:t>
            </w:r>
          </w:p>
        </w:tc>
        <w:tc>
          <w:tcPr>
            <w:tcW w:w="1943" w:type="dxa"/>
            <w:shd w:val="clear" w:color="auto" w:fill="auto"/>
          </w:tcPr>
          <w:p w14:paraId="23F94ED7" w14:textId="77777777" w:rsidR="00580532" w:rsidRPr="002734F1" w:rsidRDefault="00580532" w:rsidP="002734F1">
            <w:pPr>
              <w:suppressAutoHyphens w:val="0"/>
              <w:spacing w:before="40" w:after="120" w:line="220" w:lineRule="exact"/>
              <w:ind w:right="113"/>
            </w:pPr>
            <w:r w:rsidRPr="002734F1">
              <w:t>Unknown</w:t>
            </w:r>
          </w:p>
        </w:tc>
        <w:tc>
          <w:tcPr>
            <w:tcW w:w="607" w:type="dxa"/>
            <w:shd w:val="clear" w:color="auto" w:fill="auto"/>
          </w:tcPr>
          <w:p w14:paraId="2E524C4C" w14:textId="77777777" w:rsidR="00580532" w:rsidRPr="002734F1" w:rsidRDefault="00580532" w:rsidP="001562AD">
            <w:pPr>
              <w:suppressAutoHyphens w:val="0"/>
              <w:spacing w:before="40" w:after="120" w:line="220" w:lineRule="exact"/>
              <w:ind w:right="113"/>
              <w:jc w:val="right"/>
            </w:pPr>
          </w:p>
        </w:tc>
      </w:tr>
      <w:tr w:rsidR="00580532" w:rsidRPr="002734F1" w14:paraId="5AE04690" w14:textId="77777777" w:rsidTr="00441139">
        <w:tc>
          <w:tcPr>
            <w:tcW w:w="574" w:type="dxa"/>
            <w:shd w:val="clear" w:color="auto" w:fill="auto"/>
          </w:tcPr>
          <w:p w14:paraId="5F55323A" w14:textId="77777777" w:rsidR="00580532" w:rsidRPr="002734F1" w:rsidRDefault="00580532" w:rsidP="002734F1">
            <w:pPr>
              <w:suppressAutoHyphens w:val="0"/>
              <w:spacing w:before="40" w:after="120" w:line="220" w:lineRule="exact"/>
              <w:ind w:right="113"/>
            </w:pPr>
          </w:p>
        </w:tc>
        <w:tc>
          <w:tcPr>
            <w:tcW w:w="1694" w:type="dxa"/>
            <w:shd w:val="clear" w:color="auto" w:fill="auto"/>
          </w:tcPr>
          <w:p w14:paraId="6274B881" w14:textId="77777777" w:rsidR="00580532" w:rsidRPr="002734F1" w:rsidRDefault="00580532" w:rsidP="002734F1">
            <w:pPr>
              <w:suppressAutoHyphens w:val="0"/>
              <w:spacing w:before="40" w:after="120" w:line="220" w:lineRule="exact"/>
              <w:ind w:right="113"/>
            </w:pPr>
            <w:r w:rsidRPr="002734F1">
              <w:t>On House Arrest</w:t>
            </w:r>
          </w:p>
        </w:tc>
        <w:tc>
          <w:tcPr>
            <w:tcW w:w="1134" w:type="dxa"/>
            <w:shd w:val="clear" w:color="auto" w:fill="auto"/>
          </w:tcPr>
          <w:p w14:paraId="32D71A1C" w14:textId="77777777" w:rsidR="00580532" w:rsidRPr="002734F1" w:rsidRDefault="00580532" w:rsidP="002734F1">
            <w:pPr>
              <w:suppressAutoHyphens w:val="0"/>
              <w:spacing w:before="40" w:after="120" w:line="220" w:lineRule="exact"/>
              <w:ind w:right="113"/>
            </w:pPr>
            <w:r w:rsidRPr="002734F1">
              <w:t>Maldivian</w:t>
            </w:r>
          </w:p>
        </w:tc>
        <w:tc>
          <w:tcPr>
            <w:tcW w:w="555" w:type="dxa"/>
            <w:shd w:val="clear" w:color="auto" w:fill="auto"/>
          </w:tcPr>
          <w:p w14:paraId="01117792" w14:textId="77777777" w:rsidR="00580532" w:rsidRPr="002734F1" w:rsidRDefault="00580532" w:rsidP="001562AD">
            <w:pPr>
              <w:suppressAutoHyphens w:val="0"/>
              <w:spacing w:before="40" w:after="120" w:line="220" w:lineRule="exact"/>
              <w:ind w:right="113"/>
              <w:jc w:val="right"/>
            </w:pPr>
            <w:r w:rsidRPr="002734F1">
              <w:t>25</w:t>
            </w:r>
          </w:p>
        </w:tc>
        <w:tc>
          <w:tcPr>
            <w:tcW w:w="863" w:type="dxa"/>
            <w:shd w:val="clear" w:color="auto" w:fill="auto"/>
          </w:tcPr>
          <w:p w14:paraId="1624D5E3" w14:textId="77777777" w:rsidR="00580532" w:rsidRPr="002734F1" w:rsidRDefault="00580532" w:rsidP="002734F1">
            <w:pPr>
              <w:suppressAutoHyphens w:val="0"/>
              <w:spacing w:before="40" w:after="120" w:line="220" w:lineRule="exact"/>
              <w:ind w:right="113"/>
            </w:pPr>
            <w:r w:rsidRPr="002734F1">
              <w:t>M</w:t>
            </w:r>
          </w:p>
        </w:tc>
        <w:tc>
          <w:tcPr>
            <w:tcW w:w="1943" w:type="dxa"/>
            <w:shd w:val="clear" w:color="auto" w:fill="auto"/>
          </w:tcPr>
          <w:p w14:paraId="1E2E21A3" w14:textId="77777777" w:rsidR="00580532" w:rsidRPr="002734F1" w:rsidRDefault="00580532" w:rsidP="002734F1">
            <w:pPr>
              <w:suppressAutoHyphens w:val="0"/>
              <w:spacing w:before="40" w:after="120" w:line="220" w:lineRule="exact"/>
              <w:ind w:right="113"/>
            </w:pPr>
            <w:r w:rsidRPr="002734F1">
              <w:t>Bronchial asthma</w:t>
            </w:r>
          </w:p>
        </w:tc>
        <w:tc>
          <w:tcPr>
            <w:tcW w:w="607" w:type="dxa"/>
            <w:shd w:val="clear" w:color="auto" w:fill="auto"/>
          </w:tcPr>
          <w:p w14:paraId="6ACD23B8" w14:textId="77777777" w:rsidR="00580532" w:rsidRPr="002734F1" w:rsidRDefault="00580532" w:rsidP="001562AD">
            <w:pPr>
              <w:suppressAutoHyphens w:val="0"/>
              <w:spacing w:before="40" w:after="120" w:line="220" w:lineRule="exact"/>
              <w:ind w:right="113"/>
              <w:jc w:val="right"/>
            </w:pPr>
          </w:p>
        </w:tc>
      </w:tr>
      <w:tr w:rsidR="00580532" w:rsidRPr="002734F1" w14:paraId="497CFB7F" w14:textId="77777777" w:rsidTr="00441139">
        <w:tc>
          <w:tcPr>
            <w:tcW w:w="574" w:type="dxa"/>
            <w:shd w:val="clear" w:color="auto" w:fill="auto"/>
          </w:tcPr>
          <w:p w14:paraId="68FFD628" w14:textId="77777777" w:rsidR="00580532" w:rsidRPr="002734F1" w:rsidRDefault="00580532" w:rsidP="002734F1">
            <w:pPr>
              <w:suppressAutoHyphens w:val="0"/>
              <w:spacing w:before="40" w:after="120" w:line="220" w:lineRule="exact"/>
              <w:ind w:right="113"/>
            </w:pPr>
          </w:p>
        </w:tc>
        <w:tc>
          <w:tcPr>
            <w:tcW w:w="1694" w:type="dxa"/>
            <w:shd w:val="clear" w:color="auto" w:fill="auto"/>
          </w:tcPr>
          <w:p w14:paraId="39C7A030" w14:textId="77777777" w:rsidR="00580532" w:rsidRPr="002734F1" w:rsidRDefault="00580532" w:rsidP="002734F1">
            <w:pPr>
              <w:suppressAutoHyphens w:val="0"/>
              <w:spacing w:before="40" w:after="120" w:line="220" w:lineRule="exact"/>
              <w:ind w:right="113"/>
            </w:pPr>
            <w:proofErr w:type="spellStart"/>
            <w:r w:rsidRPr="002734F1">
              <w:t>Asseyri</w:t>
            </w:r>
            <w:proofErr w:type="spellEnd"/>
            <w:r w:rsidRPr="002734F1">
              <w:t xml:space="preserve"> Prison</w:t>
            </w:r>
          </w:p>
        </w:tc>
        <w:tc>
          <w:tcPr>
            <w:tcW w:w="1134" w:type="dxa"/>
            <w:shd w:val="clear" w:color="auto" w:fill="auto"/>
          </w:tcPr>
          <w:p w14:paraId="3A591B3E" w14:textId="77777777" w:rsidR="00580532" w:rsidRPr="002734F1" w:rsidRDefault="00580532" w:rsidP="002734F1">
            <w:pPr>
              <w:suppressAutoHyphens w:val="0"/>
              <w:spacing w:before="40" w:after="120" w:line="220" w:lineRule="exact"/>
              <w:ind w:right="113"/>
            </w:pPr>
            <w:r w:rsidRPr="002734F1">
              <w:t>Maldivian</w:t>
            </w:r>
          </w:p>
        </w:tc>
        <w:tc>
          <w:tcPr>
            <w:tcW w:w="555" w:type="dxa"/>
            <w:shd w:val="clear" w:color="auto" w:fill="auto"/>
          </w:tcPr>
          <w:p w14:paraId="0776F025" w14:textId="77777777" w:rsidR="00580532" w:rsidRPr="002734F1" w:rsidRDefault="00580532" w:rsidP="001562AD">
            <w:pPr>
              <w:suppressAutoHyphens w:val="0"/>
              <w:spacing w:before="40" w:after="120" w:line="220" w:lineRule="exact"/>
              <w:ind w:right="113"/>
              <w:jc w:val="right"/>
            </w:pPr>
            <w:r w:rsidRPr="002734F1">
              <w:t>57</w:t>
            </w:r>
          </w:p>
        </w:tc>
        <w:tc>
          <w:tcPr>
            <w:tcW w:w="863" w:type="dxa"/>
            <w:shd w:val="clear" w:color="auto" w:fill="auto"/>
          </w:tcPr>
          <w:p w14:paraId="78E76E04" w14:textId="77777777" w:rsidR="00580532" w:rsidRPr="002734F1" w:rsidRDefault="00580532" w:rsidP="002734F1">
            <w:pPr>
              <w:suppressAutoHyphens w:val="0"/>
              <w:spacing w:before="40" w:after="120" w:line="220" w:lineRule="exact"/>
              <w:ind w:right="113"/>
            </w:pPr>
            <w:r w:rsidRPr="002734F1">
              <w:t>M</w:t>
            </w:r>
          </w:p>
        </w:tc>
        <w:tc>
          <w:tcPr>
            <w:tcW w:w="1943" w:type="dxa"/>
            <w:shd w:val="clear" w:color="auto" w:fill="auto"/>
          </w:tcPr>
          <w:p w14:paraId="61748098" w14:textId="77777777" w:rsidR="00580532" w:rsidRPr="002734F1" w:rsidRDefault="00580532" w:rsidP="002734F1">
            <w:pPr>
              <w:suppressAutoHyphens w:val="0"/>
              <w:spacing w:before="40" w:after="120" w:line="220" w:lineRule="exact"/>
              <w:ind w:right="113"/>
            </w:pPr>
            <w:r w:rsidRPr="002734F1">
              <w:t>Acute decompensated heart failure, cellulitis of right-side chest wall</w:t>
            </w:r>
          </w:p>
        </w:tc>
        <w:tc>
          <w:tcPr>
            <w:tcW w:w="607" w:type="dxa"/>
            <w:shd w:val="clear" w:color="auto" w:fill="auto"/>
          </w:tcPr>
          <w:p w14:paraId="4D762BD9" w14:textId="77777777" w:rsidR="00580532" w:rsidRPr="002734F1" w:rsidRDefault="00580532" w:rsidP="001562AD">
            <w:pPr>
              <w:suppressAutoHyphens w:val="0"/>
              <w:spacing w:before="40" w:after="120" w:line="220" w:lineRule="exact"/>
              <w:ind w:right="113"/>
              <w:jc w:val="right"/>
            </w:pPr>
          </w:p>
        </w:tc>
      </w:tr>
      <w:tr w:rsidR="00580532" w:rsidRPr="002734F1" w14:paraId="64963CD4" w14:textId="77777777" w:rsidTr="00441139">
        <w:tc>
          <w:tcPr>
            <w:tcW w:w="574" w:type="dxa"/>
            <w:shd w:val="clear" w:color="auto" w:fill="auto"/>
          </w:tcPr>
          <w:p w14:paraId="5AC924E8" w14:textId="77777777" w:rsidR="00580532" w:rsidRPr="002734F1" w:rsidRDefault="00580532" w:rsidP="002734F1">
            <w:pPr>
              <w:suppressAutoHyphens w:val="0"/>
              <w:spacing w:before="40" w:after="120" w:line="220" w:lineRule="exact"/>
              <w:ind w:right="113"/>
            </w:pPr>
          </w:p>
        </w:tc>
        <w:tc>
          <w:tcPr>
            <w:tcW w:w="1694" w:type="dxa"/>
            <w:shd w:val="clear" w:color="auto" w:fill="auto"/>
          </w:tcPr>
          <w:p w14:paraId="7199B617" w14:textId="77777777" w:rsidR="00580532" w:rsidRPr="002734F1" w:rsidRDefault="00580532" w:rsidP="002734F1">
            <w:pPr>
              <w:suppressAutoHyphens w:val="0"/>
              <w:spacing w:before="40" w:after="120" w:line="220" w:lineRule="exact"/>
              <w:ind w:right="113"/>
            </w:pPr>
            <w:r w:rsidRPr="002734F1">
              <w:t>On House Arrest</w:t>
            </w:r>
          </w:p>
        </w:tc>
        <w:tc>
          <w:tcPr>
            <w:tcW w:w="1134" w:type="dxa"/>
            <w:shd w:val="clear" w:color="auto" w:fill="auto"/>
          </w:tcPr>
          <w:p w14:paraId="30EB7A15" w14:textId="77777777" w:rsidR="00580532" w:rsidRPr="002734F1" w:rsidRDefault="00580532" w:rsidP="002734F1">
            <w:pPr>
              <w:suppressAutoHyphens w:val="0"/>
              <w:spacing w:before="40" w:after="120" w:line="220" w:lineRule="exact"/>
              <w:ind w:right="113"/>
            </w:pPr>
            <w:r w:rsidRPr="002734F1">
              <w:t>Maldivian</w:t>
            </w:r>
          </w:p>
        </w:tc>
        <w:tc>
          <w:tcPr>
            <w:tcW w:w="555" w:type="dxa"/>
            <w:shd w:val="clear" w:color="auto" w:fill="auto"/>
          </w:tcPr>
          <w:p w14:paraId="54B7367E" w14:textId="77777777" w:rsidR="00580532" w:rsidRPr="002734F1" w:rsidRDefault="00580532" w:rsidP="001562AD">
            <w:pPr>
              <w:suppressAutoHyphens w:val="0"/>
              <w:spacing w:before="40" w:after="120" w:line="220" w:lineRule="exact"/>
              <w:ind w:right="113"/>
              <w:jc w:val="right"/>
            </w:pPr>
            <w:r w:rsidRPr="002734F1">
              <w:t>60</w:t>
            </w:r>
          </w:p>
        </w:tc>
        <w:tc>
          <w:tcPr>
            <w:tcW w:w="863" w:type="dxa"/>
            <w:shd w:val="clear" w:color="auto" w:fill="auto"/>
          </w:tcPr>
          <w:p w14:paraId="13B268D3" w14:textId="77777777" w:rsidR="00580532" w:rsidRPr="002734F1" w:rsidRDefault="00580532" w:rsidP="002734F1">
            <w:pPr>
              <w:suppressAutoHyphens w:val="0"/>
              <w:spacing w:before="40" w:after="120" w:line="220" w:lineRule="exact"/>
              <w:ind w:right="113"/>
            </w:pPr>
            <w:r w:rsidRPr="002734F1">
              <w:t>M</w:t>
            </w:r>
          </w:p>
        </w:tc>
        <w:tc>
          <w:tcPr>
            <w:tcW w:w="1943" w:type="dxa"/>
            <w:shd w:val="clear" w:color="auto" w:fill="auto"/>
          </w:tcPr>
          <w:p w14:paraId="3E6C3374" w14:textId="77777777" w:rsidR="00580532" w:rsidRPr="002734F1" w:rsidRDefault="00580532" w:rsidP="002734F1">
            <w:pPr>
              <w:suppressAutoHyphens w:val="0"/>
              <w:spacing w:before="40" w:after="120" w:line="220" w:lineRule="exact"/>
              <w:ind w:right="113"/>
            </w:pPr>
            <w:r w:rsidRPr="002734F1">
              <w:t>Bronchial asthma</w:t>
            </w:r>
          </w:p>
        </w:tc>
        <w:tc>
          <w:tcPr>
            <w:tcW w:w="607" w:type="dxa"/>
            <w:shd w:val="clear" w:color="auto" w:fill="auto"/>
          </w:tcPr>
          <w:p w14:paraId="57FEC9F2" w14:textId="77777777" w:rsidR="00580532" w:rsidRPr="002734F1" w:rsidRDefault="00580532" w:rsidP="001562AD">
            <w:pPr>
              <w:suppressAutoHyphens w:val="0"/>
              <w:spacing w:before="40" w:after="120" w:line="220" w:lineRule="exact"/>
              <w:ind w:right="113"/>
              <w:jc w:val="right"/>
            </w:pPr>
          </w:p>
        </w:tc>
      </w:tr>
      <w:tr w:rsidR="00580532" w:rsidRPr="002734F1" w14:paraId="26D7863F" w14:textId="77777777" w:rsidTr="00441139">
        <w:tc>
          <w:tcPr>
            <w:tcW w:w="574" w:type="dxa"/>
            <w:shd w:val="clear" w:color="auto" w:fill="auto"/>
          </w:tcPr>
          <w:p w14:paraId="72A86AC7" w14:textId="77777777" w:rsidR="00580532" w:rsidRPr="002734F1" w:rsidRDefault="00580532" w:rsidP="002734F1">
            <w:pPr>
              <w:suppressAutoHyphens w:val="0"/>
              <w:spacing w:before="40" w:after="120" w:line="220" w:lineRule="exact"/>
              <w:ind w:right="113"/>
            </w:pPr>
          </w:p>
        </w:tc>
        <w:tc>
          <w:tcPr>
            <w:tcW w:w="1694" w:type="dxa"/>
            <w:shd w:val="clear" w:color="auto" w:fill="auto"/>
          </w:tcPr>
          <w:p w14:paraId="4215455C" w14:textId="77777777" w:rsidR="00580532" w:rsidRPr="002734F1" w:rsidRDefault="00580532" w:rsidP="002734F1">
            <w:pPr>
              <w:suppressAutoHyphens w:val="0"/>
              <w:spacing w:before="40" w:after="120" w:line="220" w:lineRule="exact"/>
              <w:ind w:right="113"/>
            </w:pPr>
            <w:r w:rsidRPr="002734F1">
              <w:t>On House Arrest</w:t>
            </w:r>
          </w:p>
        </w:tc>
        <w:tc>
          <w:tcPr>
            <w:tcW w:w="1134" w:type="dxa"/>
            <w:shd w:val="clear" w:color="auto" w:fill="auto"/>
          </w:tcPr>
          <w:p w14:paraId="4512B802" w14:textId="77777777" w:rsidR="00580532" w:rsidRPr="002734F1" w:rsidRDefault="00580532" w:rsidP="002734F1">
            <w:pPr>
              <w:suppressAutoHyphens w:val="0"/>
              <w:spacing w:before="40" w:after="120" w:line="220" w:lineRule="exact"/>
              <w:ind w:right="113"/>
            </w:pPr>
            <w:r w:rsidRPr="002734F1">
              <w:t>Maldivian</w:t>
            </w:r>
          </w:p>
        </w:tc>
        <w:tc>
          <w:tcPr>
            <w:tcW w:w="555" w:type="dxa"/>
            <w:shd w:val="clear" w:color="auto" w:fill="auto"/>
          </w:tcPr>
          <w:p w14:paraId="7A29F98B" w14:textId="77777777" w:rsidR="00580532" w:rsidRPr="002734F1" w:rsidRDefault="00580532" w:rsidP="001562AD">
            <w:pPr>
              <w:suppressAutoHyphens w:val="0"/>
              <w:spacing w:before="40" w:after="120" w:line="220" w:lineRule="exact"/>
              <w:ind w:right="113"/>
              <w:jc w:val="right"/>
            </w:pPr>
            <w:r w:rsidRPr="002734F1">
              <w:t>61</w:t>
            </w:r>
          </w:p>
        </w:tc>
        <w:tc>
          <w:tcPr>
            <w:tcW w:w="863" w:type="dxa"/>
            <w:shd w:val="clear" w:color="auto" w:fill="auto"/>
          </w:tcPr>
          <w:p w14:paraId="37573B03" w14:textId="77777777" w:rsidR="00580532" w:rsidRPr="002734F1" w:rsidRDefault="00580532" w:rsidP="002734F1">
            <w:pPr>
              <w:suppressAutoHyphens w:val="0"/>
              <w:spacing w:before="40" w:after="120" w:line="220" w:lineRule="exact"/>
              <w:ind w:right="113"/>
            </w:pPr>
            <w:r w:rsidRPr="002734F1">
              <w:t>M</w:t>
            </w:r>
          </w:p>
        </w:tc>
        <w:tc>
          <w:tcPr>
            <w:tcW w:w="1943" w:type="dxa"/>
            <w:shd w:val="clear" w:color="auto" w:fill="auto"/>
          </w:tcPr>
          <w:p w14:paraId="287FC320" w14:textId="77777777" w:rsidR="00580532" w:rsidRPr="002734F1" w:rsidRDefault="00580532" w:rsidP="002734F1">
            <w:pPr>
              <w:suppressAutoHyphens w:val="0"/>
              <w:spacing w:before="40" w:after="120" w:line="220" w:lineRule="exact"/>
              <w:ind w:right="113"/>
            </w:pPr>
            <w:r w:rsidRPr="002734F1">
              <w:t>Unknown</w:t>
            </w:r>
          </w:p>
        </w:tc>
        <w:tc>
          <w:tcPr>
            <w:tcW w:w="607" w:type="dxa"/>
            <w:shd w:val="clear" w:color="auto" w:fill="auto"/>
          </w:tcPr>
          <w:p w14:paraId="486D5EB8" w14:textId="77777777" w:rsidR="00580532" w:rsidRPr="002734F1" w:rsidRDefault="00580532" w:rsidP="001562AD">
            <w:pPr>
              <w:suppressAutoHyphens w:val="0"/>
              <w:spacing w:before="40" w:after="120" w:line="220" w:lineRule="exact"/>
              <w:ind w:right="113"/>
              <w:jc w:val="right"/>
            </w:pPr>
          </w:p>
        </w:tc>
      </w:tr>
      <w:tr w:rsidR="00580532" w:rsidRPr="002734F1" w14:paraId="2647FA53" w14:textId="77777777" w:rsidTr="00441139">
        <w:tc>
          <w:tcPr>
            <w:tcW w:w="574" w:type="dxa"/>
            <w:shd w:val="clear" w:color="auto" w:fill="auto"/>
          </w:tcPr>
          <w:p w14:paraId="3545EAB7" w14:textId="77777777" w:rsidR="00580532" w:rsidRPr="002734F1" w:rsidRDefault="00580532" w:rsidP="002734F1">
            <w:pPr>
              <w:suppressAutoHyphens w:val="0"/>
              <w:spacing w:before="40" w:after="120" w:line="220" w:lineRule="exact"/>
              <w:ind w:right="113"/>
            </w:pPr>
          </w:p>
        </w:tc>
        <w:tc>
          <w:tcPr>
            <w:tcW w:w="1694" w:type="dxa"/>
            <w:shd w:val="clear" w:color="auto" w:fill="auto"/>
          </w:tcPr>
          <w:p w14:paraId="564A416D" w14:textId="77777777" w:rsidR="00580532" w:rsidRPr="002734F1" w:rsidRDefault="00580532" w:rsidP="002734F1">
            <w:pPr>
              <w:suppressAutoHyphens w:val="0"/>
              <w:spacing w:before="40" w:after="120" w:line="220" w:lineRule="exact"/>
              <w:ind w:right="113"/>
            </w:pPr>
            <w:r w:rsidRPr="002734F1">
              <w:t>On House Arrest</w:t>
            </w:r>
          </w:p>
        </w:tc>
        <w:tc>
          <w:tcPr>
            <w:tcW w:w="1134" w:type="dxa"/>
            <w:shd w:val="clear" w:color="auto" w:fill="auto"/>
          </w:tcPr>
          <w:p w14:paraId="79BCCF5B" w14:textId="77777777" w:rsidR="00580532" w:rsidRPr="002734F1" w:rsidRDefault="00580532" w:rsidP="002734F1">
            <w:pPr>
              <w:suppressAutoHyphens w:val="0"/>
              <w:spacing w:before="40" w:after="120" w:line="220" w:lineRule="exact"/>
              <w:ind w:right="113"/>
            </w:pPr>
            <w:r w:rsidRPr="002734F1">
              <w:t>Maldivian</w:t>
            </w:r>
          </w:p>
        </w:tc>
        <w:tc>
          <w:tcPr>
            <w:tcW w:w="555" w:type="dxa"/>
            <w:shd w:val="clear" w:color="auto" w:fill="auto"/>
          </w:tcPr>
          <w:p w14:paraId="5B6BD150" w14:textId="77777777" w:rsidR="00580532" w:rsidRPr="002734F1" w:rsidRDefault="00580532" w:rsidP="001562AD">
            <w:pPr>
              <w:suppressAutoHyphens w:val="0"/>
              <w:spacing w:before="40" w:after="120" w:line="220" w:lineRule="exact"/>
              <w:ind w:right="113"/>
              <w:jc w:val="right"/>
            </w:pPr>
            <w:r w:rsidRPr="002734F1">
              <w:t>66</w:t>
            </w:r>
          </w:p>
        </w:tc>
        <w:tc>
          <w:tcPr>
            <w:tcW w:w="863" w:type="dxa"/>
            <w:shd w:val="clear" w:color="auto" w:fill="auto"/>
          </w:tcPr>
          <w:p w14:paraId="5249E29F" w14:textId="77777777" w:rsidR="00580532" w:rsidRPr="002734F1" w:rsidRDefault="00580532" w:rsidP="002734F1">
            <w:pPr>
              <w:suppressAutoHyphens w:val="0"/>
              <w:spacing w:before="40" w:after="120" w:line="220" w:lineRule="exact"/>
              <w:ind w:right="113"/>
            </w:pPr>
            <w:r w:rsidRPr="002734F1">
              <w:t>M</w:t>
            </w:r>
          </w:p>
        </w:tc>
        <w:tc>
          <w:tcPr>
            <w:tcW w:w="1943" w:type="dxa"/>
            <w:shd w:val="clear" w:color="auto" w:fill="auto"/>
          </w:tcPr>
          <w:p w14:paraId="7787D190" w14:textId="77777777" w:rsidR="00580532" w:rsidRPr="002734F1" w:rsidRDefault="00580532" w:rsidP="002734F1">
            <w:pPr>
              <w:suppressAutoHyphens w:val="0"/>
              <w:spacing w:before="40" w:after="120" w:line="220" w:lineRule="exact"/>
              <w:ind w:right="113"/>
            </w:pPr>
            <w:r w:rsidRPr="002734F1">
              <w:t>Hypertension, diabetes mellitus</w:t>
            </w:r>
          </w:p>
        </w:tc>
        <w:tc>
          <w:tcPr>
            <w:tcW w:w="607" w:type="dxa"/>
            <w:shd w:val="clear" w:color="auto" w:fill="auto"/>
          </w:tcPr>
          <w:p w14:paraId="307F7F6B" w14:textId="77777777" w:rsidR="00580532" w:rsidRPr="002734F1" w:rsidRDefault="00580532" w:rsidP="001562AD">
            <w:pPr>
              <w:suppressAutoHyphens w:val="0"/>
              <w:spacing w:before="40" w:after="120" w:line="220" w:lineRule="exact"/>
              <w:ind w:right="113"/>
              <w:jc w:val="right"/>
            </w:pPr>
          </w:p>
        </w:tc>
      </w:tr>
      <w:tr w:rsidR="00580532" w:rsidRPr="002734F1" w14:paraId="55457A9D" w14:textId="77777777" w:rsidTr="001562AD">
        <w:tc>
          <w:tcPr>
            <w:tcW w:w="574" w:type="dxa"/>
            <w:tcBorders>
              <w:bottom w:val="nil"/>
            </w:tcBorders>
            <w:shd w:val="clear" w:color="auto" w:fill="auto"/>
          </w:tcPr>
          <w:p w14:paraId="325AFC73" w14:textId="77777777" w:rsidR="00580532" w:rsidRPr="002734F1" w:rsidRDefault="00580532" w:rsidP="002734F1">
            <w:pPr>
              <w:suppressAutoHyphens w:val="0"/>
              <w:spacing w:before="40" w:after="120" w:line="220" w:lineRule="exact"/>
              <w:ind w:right="113"/>
            </w:pPr>
          </w:p>
        </w:tc>
        <w:tc>
          <w:tcPr>
            <w:tcW w:w="1694" w:type="dxa"/>
            <w:tcBorders>
              <w:bottom w:val="nil"/>
            </w:tcBorders>
            <w:shd w:val="clear" w:color="auto" w:fill="auto"/>
          </w:tcPr>
          <w:p w14:paraId="67938764" w14:textId="77777777" w:rsidR="00580532" w:rsidRPr="002734F1" w:rsidRDefault="00580532" w:rsidP="002734F1">
            <w:pPr>
              <w:suppressAutoHyphens w:val="0"/>
              <w:spacing w:before="40" w:after="120" w:line="220" w:lineRule="exact"/>
              <w:ind w:right="113"/>
            </w:pPr>
            <w:r w:rsidRPr="002734F1">
              <w:t>On House Arrest</w:t>
            </w:r>
          </w:p>
        </w:tc>
        <w:tc>
          <w:tcPr>
            <w:tcW w:w="1134" w:type="dxa"/>
            <w:tcBorders>
              <w:bottom w:val="nil"/>
            </w:tcBorders>
            <w:shd w:val="clear" w:color="auto" w:fill="auto"/>
          </w:tcPr>
          <w:p w14:paraId="21BDE956" w14:textId="77777777" w:rsidR="00580532" w:rsidRPr="002734F1" w:rsidRDefault="00580532" w:rsidP="002734F1">
            <w:pPr>
              <w:suppressAutoHyphens w:val="0"/>
              <w:spacing w:before="40" w:after="120" w:line="220" w:lineRule="exact"/>
              <w:ind w:right="113"/>
            </w:pPr>
            <w:r w:rsidRPr="002734F1">
              <w:t>Maldivian</w:t>
            </w:r>
          </w:p>
        </w:tc>
        <w:tc>
          <w:tcPr>
            <w:tcW w:w="555" w:type="dxa"/>
            <w:tcBorders>
              <w:bottom w:val="nil"/>
            </w:tcBorders>
            <w:shd w:val="clear" w:color="auto" w:fill="auto"/>
          </w:tcPr>
          <w:p w14:paraId="0DAD5233" w14:textId="77777777" w:rsidR="00580532" w:rsidRPr="002734F1" w:rsidRDefault="00580532" w:rsidP="001562AD">
            <w:pPr>
              <w:suppressAutoHyphens w:val="0"/>
              <w:spacing w:before="40" w:after="120" w:line="220" w:lineRule="exact"/>
              <w:ind w:right="113"/>
              <w:jc w:val="right"/>
            </w:pPr>
            <w:r w:rsidRPr="002734F1">
              <w:t>72</w:t>
            </w:r>
          </w:p>
        </w:tc>
        <w:tc>
          <w:tcPr>
            <w:tcW w:w="863" w:type="dxa"/>
            <w:tcBorders>
              <w:bottom w:val="nil"/>
            </w:tcBorders>
            <w:shd w:val="clear" w:color="auto" w:fill="auto"/>
          </w:tcPr>
          <w:p w14:paraId="4D372CB8" w14:textId="77777777" w:rsidR="00580532" w:rsidRPr="002734F1" w:rsidRDefault="00580532" w:rsidP="002734F1">
            <w:pPr>
              <w:suppressAutoHyphens w:val="0"/>
              <w:spacing w:before="40" w:after="120" w:line="220" w:lineRule="exact"/>
              <w:ind w:right="113"/>
            </w:pPr>
            <w:r w:rsidRPr="002734F1">
              <w:t>M</w:t>
            </w:r>
          </w:p>
        </w:tc>
        <w:tc>
          <w:tcPr>
            <w:tcW w:w="1943" w:type="dxa"/>
            <w:tcBorders>
              <w:bottom w:val="nil"/>
            </w:tcBorders>
            <w:shd w:val="clear" w:color="auto" w:fill="auto"/>
          </w:tcPr>
          <w:p w14:paraId="58BB5F8A" w14:textId="77777777" w:rsidR="00580532" w:rsidRPr="002734F1" w:rsidRDefault="00580532" w:rsidP="002734F1">
            <w:pPr>
              <w:suppressAutoHyphens w:val="0"/>
              <w:spacing w:before="40" w:after="120" w:line="220" w:lineRule="exact"/>
              <w:ind w:right="113"/>
            </w:pPr>
            <w:r w:rsidRPr="002734F1">
              <w:t>Unknown</w:t>
            </w:r>
          </w:p>
        </w:tc>
        <w:tc>
          <w:tcPr>
            <w:tcW w:w="607" w:type="dxa"/>
            <w:tcBorders>
              <w:bottom w:val="nil"/>
            </w:tcBorders>
            <w:shd w:val="clear" w:color="auto" w:fill="auto"/>
          </w:tcPr>
          <w:p w14:paraId="274D2307" w14:textId="77777777" w:rsidR="00580532" w:rsidRPr="002734F1" w:rsidRDefault="00580532" w:rsidP="001562AD">
            <w:pPr>
              <w:suppressAutoHyphens w:val="0"/>
              <w:spacing w:before="40" w:after="120" w:line="220" w:lineRule="exact"/>
              <w:ind w:right="113"/>
              <w:jc w:val="right"/>
            </w:pPr>
          </w:p>
        </w:tc>
      </w:tr>
      <w:tr w:rsidR="00580532" w:rsidRPr="002734F1" w14:paraId="384EECDE" w14:textId="77777777" w:rsidTr="001562AD">
        <w:tc>
          <w:tcPr>
            <w:tcW w:w="574" w:type="dxa"/>
            <w:vMerge w:val="restart"/>
            <w:tcBorders>
              <w:top w:val="nil"/>
              <w:bottom w:val="nil"/>
            </w:tcBorders>
            <w:shd w:val="clear" w:color="auto" w:fill="auto"/>
          </w:tcPr>
          <w:p w14:paraId="657DC647" w14:textId="77777777" w:rsidR="00580532" w:rsidRPr="002734F1" w:rsidRDefault="00580532" w:rsidP="00795F72">
            <w:pPr>
              <w:keepNext/>
              <w:keepLines/>
              <w:suppressAutoHyphens w:val="0"/>
              <w:spacing w:before="40" w:after="120" w:line="220" w:lineRule="exact"/>
            </w:pPr>
            <w:r w:rsidRPr="002734F1">
              <w:lastRenderedPageBreak/>
              <w:t>2022</w:t>
            </w:r>
          </w:p>
        </w:tc>
        <w:tc>
          <w:tcPr>
            <w:tcW w:w="1694" w:type="dxa"/>
            <w:tcBorders>
              <w:top w:val="nil"/>
              <w:bottom w:val="nil"/>
            </w:tcBorders>
            <w:shd w:val="clear" w:color="auto" w:fill="auto"/>
          </w:tcPr>
          <w:p w14:paraId="252C8B8E" w14:textId="77777777" w:rsidR="00580532" w:rsidRPr="002734F1" w:rsidRDefault="00580532" w:rsidP="00795F72">
            <w:pPr>
              <w:keepNext/>
              <w:keepLines/>
              <w:suppressAutoHyphens w:val="0"/>
              <w:spacing w:before="40" w:after="120" w:line="220" w:lineRule="exact"/>
            </w:pPr>
            <w:r w:rsidRPr="002734F1">
              <w:t>On House Arrest</w:t>
            </w:r>
          </w:p>
        </w:tc>
        <w:tc>
          <w:tcPr>
            <w:tcW w:w="1134" w:type="dxa"/>
            <w:tcBorders>
              <w:top w:val="nil"/>
              <w:bottom w:val="nil"/>
            </w:tcBorders>
            <w:shd w:val="clear" w:color="auto" w:fill="auto"/>
          </w:tcPr>
          <w:p w14:paraId="38F2806E" w14:textId="77777777" w:rsidR="00580532" w:rsidRPr="002734F1" w:rsidRDefault="00580532" w:rsidP="00795F72">
            <w:pPr>
              <w:keepNext/>
              <w:keepLines/>
              <w:suppressAutoHyphens w:val="0"/>
              <w:spacing w:before="40" w:after="120" w:line="220" w:lineRule="exact"/>
            </w:pPr>
            <w:r w:rsidRPr="002734F1">
              <w:t>Maldivian</w:t>
            </w:r>
          </w:p>
        </w:tc>
        <w:tc>
          <w:tcPr>
            <w:tcW w:w="555" w:type="dxa"/>
            <w:tcBorders>
              <w:top w:val="nil"/>
              <w:bottom w:val="nil"/>
            </w:tcBorders>
            <w:shd w:val="clear" w:color="auto" w:fill="auto"/>
          </w:tcPr>
          <w:p w14:paraId="4A35DE7E" w14:textId="77777777" w:rsidR="00580532" w:rsidRPr="002734F1" w:rsidRDefault="00580532" w:rsidP="00795F72">
            <w:pPr>
              <w:keepNext/>
              <w:keepLines/>
              <w:suppressAutoHyphens w:val="0"/>
              <w:spacing w:before="40" w:after="120" w:line="220" w:lineRule="exact"/>
              <w:ind w:right="113"/>
              <w:jc w:val="right"/>
            </w:pPr>
            <w:r w:rsidRPr="002734F1">
              <w:t>42</w:t>
            </w:r>
          </w:p>
        </w:tc>
        <w:tc>
          <w:tcPr>
            <w:tcW w:w="863" w:type="dxa"/>
            <w:tcBorders>
              <w:top w:val="nil"/>
              <w:bottom w:val="nil"/>
            </w:tcBorders>
            <w:shd w:val="clear" w:color="auto" w:fill="auto"/>
          </w:tcPr>
          <w:p w14:paraId="0FA55C25" w14:textId="77777777" w:rsidR="00580532" w:rsidRPr="002734F1" w:rsidRDefault="00580532" w:rsidP="00795F72">
            <w:pPr>
              <w:keepNext/>
              <w:keepLines/>
              <w:suppressAutoHyphens w:val="0"/>
              <w:spacing w:before="40" w:after="120" w:line="220" w:lineRule="exact"/>
            </w:pPr>
            <w:r w:rsidRPr="002734F1">
              <w:t>M</w:t>
            </w:r>
          </w:p>
        </w:tc>
        <w:tc>
          <w:tcPr>
            <w:tcW w:w="1943" w:type="dxa"/>
            <w:tcBorders>
              <w:top w:val="nil"/>
              <w:bottom w:val="nil"/>
            </w:tcBorders>
            <w:shd w:val="clear" w:color="auto" w:fill="auto"/>
          </w:tcPr>
          <w:p w14:paraId="55CCBF26" w14:textId="77777777" w:rsidR="00580532" w:rsidRPr="002734F1" w:rsidRDefault="00580532" w:rsidP="00795F72">
            <w:pPr>
              <w:keepNext/>
              <w:keepLines/>
              <w:suppressAutoHyphens w:val="0"/>
              <w:spacing w:before="40" w:after="120" w:line="220" w:lineRule="exact"/>
            </w:pPr>
            <w:r w:rsidRPr="002734F1">
              <w:t>Unknown</w:t>
            </w:r>
          </w:p>
        </w:tc>
        <w:tc>
          <w:tcPr>
            <w:tcW w:w="607" w:type="dxa"/>
            <w:vMerge w:val="restart"/>
            <w:tcBorders>
              <w:top w:val="nil"/>
              <w:bottom w:val="nil"/>
            </w:tcBorders>
            <w:shd w:val="clear" w:color="auto" w:fill="auto"/>
          </w:tcPr>
          <w:p w14:paraId="2ACDE820" w14:textId="77777777" w:rsidR="00580532" w:rsidRPr="002734F1" w:rsidRDefault="00580532" w:rsidP="00795F72">
            <w:pPr>
              <w:keepNext/>
              <w:keepLines/>
              <w:suppressAutoHyphens w:val="0"/>
              <w:spacing w:before="40" w:after="120" w:line="220" w:lineRule="exact"/>
              <w:jc w:val="right"/>
            </w:pPr>
            <w:r w:rsidRPr="002734F1">
              <w:t>8</w:t>
            </w:r>
          </w:p>
        </w:tc>
      </w:tr>
      <w:tr w:rsidR="00580532" w:rsidRPr="002734F1" w14:paraId="248255E2" w14:textId="77777777" w:rsidTr="001562AD">
        <w:tc>
          <w:tcPr>
            <w:tcW w:w="574" w:type="dxa"/>
            <w:vMerge/>
            <w:tcBorders>
              <w:top w:val="nil"/>
            </w:tcBorders>
            <w:shd w:val="clear" w:color="auto" w:fill="auto"/>
          </w:tcPr>
          <w:p w14:paraId="46E1C0F0" w14:textId="77777777" w:rsidR="00580532" w:rsidRPr="002734F1" w:rsidRDefault="00580532" w:rsidP="002734F1">
            <w:pPr>
              <w:suppressAutoHyphens w:val="0"/>
              <w:spacing w:before="40" w:after="120" w:line="220" w:lineRule="exact"/>
              <w:ind w:right="113"/>
            </w:pPr>
          </w:p>
        </w:tc>
        <w:tc>
          <w:tcPr>
            <w:tcW w:w="1694" w:type="dxa"/>
            <w:tcBorders>
              <w:top w:val="nil"/>
            </w:tcBorders>
            <w:shd w:val="clear" w:color="auto" w:fill="auto"/>
          </w:tcPr>
          <w:p w14:paraId="5DB38B2E" w14:textId="77777777" w:rsidR="00580532" w:rsidRPr="002734F1" w:rsidRDefault="00580532" w:rsidP="002734F1">
            <w:pPr>
              <w:suppressAutoHyphens w:val="0"/>
              <w:spacing w:before="40" w:after="120" w:line="220" w:lineRule="exact"/>
              <w:ind w:right="113"/>
            </w:pPr>
            <w:proofErr w:type="spellStart"/>
            <w:r w:rsidRPr="002734F1">
              <w:t>Maafushi</w:t>
            </w:r>
            <w:proofErr w:type="spellEnd"/>
            <w:r w:rsidRPr="002734F1">
              <w:t xml:space="preserve"> Prison</w:t>
            </w:r>
          </w:p>
        </w:tc>
        <w:tc>
          <w:tcPr>
            <w:tcW w:w="1134" w:type="dxa"/>
            <w:tcBorders>
              <w:top w:val="nil"/>
            </w:tcBorders>
            <w:shd w:val="clear" w:color="auto" w:fill="auto"/>
          </w:tcPr>
          <w:p w14:paraId="4BEF554D" w14:textId="77777777" w:rsidR="00580532" w:rsidRPr="002734F1" w:rsidRDefault="00580532" w:rsidP="002734F1">
            <w:pPr>
              <w:suppressAutoHyphens w:val="0"/>
              <w:spacing w:before="40" w:after="120" w:line="220" w:lineRule="exact"/>
              <w:ind w:right="113"/>
            </w:pPr>
            <w:r w:rsidRPr="002734F1">
              <w:t>Maldivian</w:t>
            </w:r>
          </w:p>
        </w:tc>
        <w:tc>
          <w:tcPr>
            <w:tcW w:w="555" w:type="dxa"/>
            <w:tcBorders>
              <w:top w:val="nil"/>
            </w:tcBorders>
            <w:shd w:val="clear" w:color="auto" w:fill="auto"/>
          </w:tcPr>
          <w:p w14:paraId="37A852E6" w14:textId="77777777" w:rsidR="00580532" w:rsidRPr="002734F1" w:rsidRDefault="00580532" w:rsidP="001562AD">
            <w:pPr>
              <w:suppressAutoHyphens w:val="0"/>
              <w:spacing w:before="40" w:after="120" w:line="220" w:lineRule="exact"/>
              <w:ind w:right="113"/>
              <w:jc w:val="right"/>
            </w:pPr>
            <w:r w:rsidRPr="002734F1">
              <w:t>44</w:t>
            </w:r>
          </w:p>
        </w:tc>
        <w:tc>
          <w:tcPr>
            <w:tcW w:w="863" w:type="dxa"/>
            <w:tcBorders>
              <w:top w:val="nil"/>
            </w:tcBorders>
            <w:shd w:val="clear" w:color="auto" w:fill="auto"/>
          </w:tcPr>
          <w:p w14:paraId="4F8118EC" w14:textId="77777777" w:rsidR="00580532" w:rsidRPr="002734F1" w:rsidRDefault="00580532" w:rsidP="002734F1">
            <w:pPr>
              <w:suppressAutoHyphens w:val="0"/>
              <w:spacing w:before="40" w:after="120" w:line="220" w:lineRule="exact"/>
              <w:ind w:right="113"/>
            </w:pPr>
            <w:r w:rsidRPr="002734F1">
              <w:t>M</w:t>
            </w:r>
          </w:p>
        </w:tc>
        <w:tc>
          <w:tcPr>
            <w:tcW w:w="1943" w:type="dxa"/>
            <w:tcBorders>
              <w:top w:val="nil"/>
            </w:tcBorders>
            <w:shd w:val="clear" w:color="auto" w:fill="auto"/>
          </w:tcPr>
          <w:p w14:paraId="26A5E7A2" w14:textId="77777777" w:rsidR="00580532" w:rsidRPr="002734F1" w:rsidRDefault="00580532" w:rsidP="002734F1">
            <w:pPr>
              <w:suppressAutoHyphens w:val="0"/>
              <w:spacing w:before="40" w:after="120" w:line="220" w:lineRule="exact"/>
              <w:ind w:right="113"/>
            </w:pPr>
            <w:r w:rsidRPr="002734F1">
              <w:t>Sudden cardiac death and profound hypotension</w:t>
            </w:r>
          </w:p>
        </w:tc>
        <w:tc>
          <w:tcPr>
            <w:tcW w:w="607" w:type="dxa"/>
            <w:vMerge/>
            <w:tcBorders>
              <w:top w:val="nil"/>
            </w:tcBorders>
            <w:shd w:val="clear" w:color="auto" w:fill="auto"/>
          </w:tcPr>
          <w:p w14:paraId="45B3F9C8" w14:textId="77777777" w:rsidR="00580532" w:rsidRPr="002734F1" w:rsidRDefault="00580532" w:rsidP="001562AD">
            <w:pPr>
              <w:suppressAutoHyphens w:val="0"/>
              <w:spacing w:before="40" w:after="120" w:line="220" w:lineRule="exact"/>
              <w:ind w:right="113"/>
              <w:jc w:val="right"/>
            </w:pPr>
          </w:p>
        </w:tc>
      </w:tr>
      <w:tr w:rsidR="00580532" w:rsidRPr="002734F1" w14:paraId="52231C59" w14:textId="77777777" w:rsidTr="00441139">
        <w:tc>
          <w:tcPr>
            <w:tcW w:w="574" w:type="dxa"/>
            <w:vMerge/>
            <w:shd w:val="clear" w:color="auto" w:fill="auto"/>
          </w:tcPr>
          <w:p w14:paraId="37258BFB" w14:textId="77777777" w:rsidR="00580532" w:rsidRPr="002734F1" w:rsidRDefault="00580532" w:rsidP="002734F1">
            <w:pPr>
              <w:suppressAutoHyphens w:val="0"/>
              <w:spacing w:before="40" w:after="120" w:line="220" w:lineRule="exact"/>
              <w:ind w:right="113"/>
            </w:pPr>
          </w:p>
        </w:tc>
        <w:tc>
          <w:tcPr>
            <w:tcW w:w="1694" w:type="dxa"/>
            <w:shd w:val="clear" w:color="auto" w:fill="auto"/>
          </w:tcPr>
          <w:p w14:paraId="3677DD99" w14:textId="77777777" w:rsidR="00580532" w:rsidRPr="002734F1" w:rsidRDefault="00580532" w:rsidP="002734F1">
            <w:pPr>
              <w:suppressAutoHyphens w:val="0"/>
              <w:spacing w:before="40" w:after="120" w:line="220" w:lineRule="exact"/>
              <w:ind w:right="113"/>
            </w:pPr>
            <w:r w:rsidRPr="002734F1">
              <w:t>On House Arrest</w:t>
            </w:r>
          </w:p>
        </w:tc>
        <w:tc>
          <w:tcPr>
            <w:tcW w:w="1134" w:type="dxa"/>
            <w:shd w:val="clear" w:color="auto" w:fill="auto"/>
          </w:tcPr>
          <w:p w14:paraId="2F7D0003" w14:textId="77777777" w:rsidR="00580532" w:rsidRPr="002734F1" w:rsidRDefault="00580532" w:rsidP="002734F1">
            <w:pPr>
              <w:suppressAutoHyphens w:val="0"/>
              <w:spacing w:before="40" w:after="120" w:line="220" w:lineRule="exact"/>
              <w:ind w:right="113"/>
            </w:pPr>
            <w:r w:rsidRPr="002734F1">
              <w:t>Maldivian</w:t>
            </w:r>
          </w:p>
        </w:tc>
        <w:tc>
          <w:tcPr>
            <w:tcW w:w="555" w:type="dxa"/>
            <w:shd w:val="clear" w:color="auto" w:fill="auto"/>
          </w:tcPr>
          <w:p w14:paraId="69764D3A" w14:textId="77777777" w:rsidR="00580532" w:rsidRPr="002734F1" w:rsidRDefault="00580532" w:rsidP="001562AD">
            <w:pPr>
              <w:suppressAutoHyphens w:val="0"/>
              <w:spacing w:before="40" w:after="120" w:line="220" w:lineRule="exact"/>
              <w:ind w:right="113"/>
              <w:jc w:val="right"/>
            </w:pPr>
            <w:r w:rsidRPr="002734F1">
              <w:t>49</w:t>
            </w:r>
          </w:p>
        </w:tc>
        <w:tc>
          <w:tcPr>
            <w:tcW w:w="863" w:type="dxa"/>
            <w:shd w:val="clear" w:color="auto" w:fill="auto"/>
          </w:tcPr>
          <w:p w14:paraId="7A7D979D" w14:textId="77777777" w:rsidR="00580532" w:rsidRPr="002734F1" w:rsidRDefault="00580532" w:rsidP="002734F1">
            <w:pPr>
              <w:suppressAutoHyphens w:val="0"/>
              <w:spacing w:before="40" w:after="120" w:line="220" w:lineRule="exact"/>
              <w:ind w:right="113"/>
            </w:pPr>
            <w:r w:rsidRPr="002734F1">
              <w:t>M</w:t>
            </w:r>
          </w:p>
        </w:tc>
        <w:tc>
          <w:tcPr>
            <w:tcW w:w="1943" w:type="dxa"/>
            <w:shd w:val="clear" w:color="auto" w:fill="auto"/>
          </w:tcPr>
          <w:p w14:paraId="3F2E514E" w14:textId="77777777" w:rsidR="00580532" w:rsidRPr="002734F1" w:rsidRDefault="00580532" w:rsidP="002734F1">
            <w:pPr>
              <w:suppressAutoHyphens w:val="0"/>
              <w:spacing w:before="40" w:after="120" w:line="220" w:lineRule="exact"/>
              <w:ind w:right="113"/>
            </w:pPr>
            <w:r w:rsidRPr="002734F1">
              <w:t>Right sided intracerebral hematoma/ hypertension, old cerebrovascular accident</w:t>
            </w:r>
          </w:p>
        </w:tc>
        <w:tc>
          <w:tcPr>
            <w:tcW w:w="607" w:type="dxa"/>
            <w:vMerge/>
            <w:shd w:val="clear" w:color="auto" w:fill="auto"/>
          </w:tcPr>
          <w:p w14:paraId="6EF1ED22" w14:textId="77777777" w:rsidR="00580532" w:rsidRPr="002734F1" w:rsidRDefault="00580532" w:rsidP="001562AD">
            <w:pPr>
              <w:suppressAutoHyphens w:val="0"/>
              <w:spacing w:before="40" w:after="120" w:line="220" w:lineRule="exact"/>
              <w:ind w:right="113"/>
              <w:jc w:val="right"/>
            </w:pPr>
          </w:p>
        </w:tc>
      </w:tr>
      <w:tr w:rsidR="00580532" w:rsidRPr="002734F1" w14:paraId="50E5A067" w14:textId="77777777" w:rsidTr="00441139">
        <w:tc>
          <w:tcPr>
            <w:tcW w:w="574" w:type="dxa"/>
            <w:vMerge/>
            <w:shd w:val="clear" w:color="auto" w:fill="auto"/>
          </w:tcPr>
          <w:p w14:paraId="28036ADC" w14:textId="77777777" w:rsidR="00580532" w:rsidRPr="002734F1" w:rsidRDefault="00580532" w:rsidP="002734F1">
            <w:pPr>
              <w:suppressAutoHyphens w:val="0"/>
              <w:spacing w:before="40" w:after="120" w:line="220" w:lineRule="exact"/>
              <w:ind w:right="113"/>
            </w:pPr>
          </w:p>
        </w:tc>
        <w:tc>
          <w:tcPr>
            <w:tcW w:w="1694" w:type="dxa"/>
            <w:shd w:val="clear" w:color="auto" w:fill="auto"/>
          </w:tcPr>
          <w:p w14:paraId="26273C4F" w14:textId="77777777" w:rsidR="00580532" w:rsidRPr="002734F1" w:rsidRDefault="00580532" w:rsidP="002734F1">
            <w:pPr>
              <w:suppressAutoHyphens w:val="0"/>
              <w:spacing w:before="40" w:after="120" w:line="220" w:lineRule="exact"/>
              <w:ind w:right="113"/>
            </w:pPr>
            <w:r w:rsidRPr="002734F1">
              <w:t>Released</w:t>
            </w:r>
          </w:p>
          <w:p w14:paraId="4A4179FE" w14:textId="77777777" w:rsidR="00580532" w:rsidRPr="002734F1" w:rsidRDefault="00580532" w:rsidP="002734F1">
            <w:pPr>
              <w:suppressAutoHyphens w:val="0"/>
              <w:spacing w:before="40" w:after="120" w:line="220" w:lineRule="exact"/>
              <w:ind w:right="113"/>
            </w:pPr>
            <w:r w:rsidRPr="002734F1">
              <w:t>under Parole</w:t>
            </w:r>
          </w:p>
        </w:tc>
        <w:tc>
          <w:tcPr>
            <w:tcW w:w="1134" w:type="dxa"/>
            <w:shd w:val="clear" w:color="auto" w:fill="auto"/>
          </w:tcPr>
          <w:p w14:paraId="4CF1D034" w14:textId="77777777" w:rsidR="00580532" w:rsidRPr="002734F1" w:rsidRDefault="00580532" w:rsidP="002734F1">
            <w:pPr>
              <w:suppressAutoHyphens w:val="0"/>
              <w:spacing w:before="40" w:after="120" w:line="220" w:lineRule="exact"/>
              <w:ind w:right="113"/>
            </w:pPr>
            <w:r w:rsidRPr="002734F1">
              <w:t>Maldivian</w:t>
            </w:r>
          </w:p>
        </w:tc>
        <w:tc>
          <w:tcPr>
            <w:tcW w:w="555" w:type="dxa"/>
            <w:shd w:val="clear" w:color="auto" w:fill="auto"/>
          </w:tcPr>
          <w:p w14:paraId="73CD26F1" w14:textId="77777777" w:rsidR="00580532" w:rsidRPr="002734F1" w:rsidRDefault="00580532" w:rsidP="001562AD">
            <w:pPr>
              <w:suppressAutoHyphens w:val="0"/>
              <w:spacing w:before="40" w:after="120" w:line="220" w:lineRule="exact"/>
              <w:ind w:right="113"/>
              <w:jc w:val="right"/>
            </w:pPr>
            <w:r w:rsidRPr="002734F1">
              <w:t>51</w:t>
            </w:r>
          </w:p>
        </w:tc>
        <w:tc>
          <w:tcPr>
            <w:tcW w:w="863" w:type="dxa"/>
            <w:shd w:val="clear" w:color="auto" w:fill="auto"/>
          </w:tcPr>
          <w:p w14:paraId="205BD367" w14:textId="77777777" w:rsidR="00580532" w:rsidRPr="002734F1" w:rsidRDefault="00580532" w:rsidP="002734F1">
            <w:pPr>
              <w:suppressAutoHyphens w:val="0"/>
              <w:spacing w:before="40" w:after="120" w:line="220" w:lineRule="exact"/>
              <w:ind w:right="113"/>
            </w:pPr>
            <w:r w:rsidRPr="002734F1">
              <w:t>M</w:t>
            </w:r>
          </w:p>
        </w:tc>
        <w:tc>
          <w:tcPr>
            <w:tcW w:w="1943" w:type="dxa"/>
            <w:shd w:val="clear" w:color="auto" w:fill="auto"/>
          </w:tcPr>
          <w:p w14:paraId="7DC9E6F6" w14:textId="77777777" w:rsidR="00580532" w:rsidRPr="002734F1" w:rsidRDefault="00580532" w:rsidP="002734F1">
            <w:pPr>
              <w:suppressAutoHyphens w:val="0"/>
              <w:spacing w:before="40" w:after="120" w:line="220" w:lineRule="exact"/>
              <w:ind w:right="113"/>
            </w:pPr>
            <w:r w:rsidRPr="002734F1">
              <w:t>Unknown</w:t>
            </w:r>
          </w:p>
        </w:tc>
        <w:tc>
          <w:tcPr>
            <w:tcW w:w="607" w:type="dxa"/>
            <w:vMerge/>
            <w:shd w:val="clear" w:color="auto" w:fill="auto"/>
          </w:tcPr>
          <w:p w14:paraId="45AE75AF" w14:textId="77777777" w:rsidR="00580532" w:rsidRPr="002734F1" w:rsidRDefault="00580532" w:rsidP="001562AD">
            <w:pPr>
              <w:suppressAutoHyphens w:val="0"/>
              <w:spacing w:before="40" w:after="120" w:line="220" w:lineRule="exact"/>
              <w:ind w:right="113"/>
              <w:jc w:val="right"/>
            </w:pPr>
          </w:p>
        </w:tc>
      </w:tr>
      <w:tr w:rsidR="00580532" w:rsidRPr="002734F1" w14:paraId="2C902ABE" w14:textId="77777777" w:rsidTr="00441139">
        <w:tc>
          <w:tcPr>
            <w:tcW w:w="574" w:type="dxa"/>
            <w:vMerge/>
            <w:shd w:val="clear" w:color="auto" w:fill="auto"/>
          </w:tcPr>
          <w:p w14:paraId="1447637E" w14:textId="77777777" w:rsidR="00580532" w:rsidRPr="002734F1" w:rsidRDefault="00580532" w:rsidP="002734F1">
            <w:pPr>
              <w:suppressAutoHyphens w:val="0"/>
              <w:spacing w:before="40" w:after="120" w:line="220" w:lineRule="exact"/>
              <w:ind w:right="113"/>
            </w:pPr>
          </w:p>
        </w:tc>
        <w:tc>
          <w:tcPr>
            <w:tcW w:w="1694" w:type="dxa"/>
            <w:shd w:val="clear" w:color="auto" w:fill="auto"/>
          </w:tcPr>
          <w:p w14:paraId="11C0849C" w14:textId="77777777" w:rsidR="00580532" w:rsidRPr="002734F1" w:rsidRDefault="00580532" w:rsidP="002734F1">
            <w:pPr>
              <w:suppressAutoHyphens w:val="0"/>
              <w:spacing w:before="40" w:after="120" w:line="220" w:lineRule="exact"/>
              <w:ind w:right="113"/>
            </w:pPr>
            <w:r w:rsidRPr="002734F1">
              <w:t>On House Arrest</w:t>
            </w:r>
          </w:p>
        </w:tc>
        <w:tc>
          <w:tcPr>
            <w:tcW w:w="1134" w:type="dxa"/>
            <w:shd w:val="clear" w:color="auto" w:fill="auto"/>
          </w:tcPr>
          <w:p w14:paraId="21AC121E" w14:textId="77777777" w:rsidR="00580532" w:rsidRPr="002734F1" w:rsidRDefault="00580532" w:rsidP="002734F1">
            <w:pPr>
              <w:suppressAutoHyphens w:val="0"/>
              <w:spacing w:before="40" w:after="120" w:line="220" w:lineRule="exact"/>
              <w:ind w:right="113"/>
            </w:pPr>
            <w:r w:rsidRPr="002734F1">
              <w:t>Maldivian</w:t>
            </w:r>
          </w:p>
        </w:tc>
        <w:tc>
          <w:tcPr>
            <w:tcW w:w="555" w:type="dxa"/>
            <w:shd w:val="clear" w:color="auto" w:fill="auto"/>
          </w:tcPr>
          <w:p w14:paraId="613FBA46" w14:textId="77777777" w:rsidR="00580532" w:rsidRPr="002734F1" w:rsidRDefault="00580532" w:rsidP="001562AD">
            <w:pPr>
              <w:suppressAutoHyphens w:val="0"/>
              <w:spacing w:before="40" w:after="120" w:line="220" w:lineRule="exact"/>
              <w:ind w:right="113"/>
              <w:jc w:val="right"/>
            </w:pPr>
            <w:r w:rsidRPr="002734F1">
              <w:t>53</w:t>
            </w:r>
          </w:p>
        </w:tc>
        <w:tc>
          <w:tcPr>
            <w:tcW w:w="863" w:type="dxa"/>
            <w:shd w:val="clear" w:color="auto" w:fill="auto"/>
          </w:tcPr>
          <w:p w14:paraId="64DA042B" w14:textId="77777777" w:rsidR="00580532" w:rsidRPr="002734F1" w:rsidRDefault="00580532" w:rsidP="002734F1">
            <w:pPr>
              <w:suppressAutoHyphens w:val="0"/>
              <w:spacing w:before="40" w:after="120" w:line="220" w:lineRule="exact"/>
              <w:ind w:right="113"/>
            </w:pPr>
            <w:r w:rsidRPr="002734F1">
              <w:t>M</w:t>
            </w:r>
          </w:p>
        </w:tc>
        <w:tc>
          <w:tcPr>
            <w:tcW w:w="1943" w:type="dxa"/>
            <w:shd w:val="clear" w:color="auto" w:fill="auto"/>
          </w:tcPr>
          <w:p w14:paraId="1ADEBF50" w14:textId="77777777" w:rsidR="00580532" w:rsidRPr="002734F1" w:rsidRDefault="00580532" w:rsidP="002734F1">
            <w:pPr>
              <w:suppressAutoHyphens w:val="0"/>
              <w:spacing w:before="40" w:after="120" w:line="220" w:lineRule="exact"/>
              <w:ind w:right="113"/>
            </w:pPr>
            <w:r w:rsidRPr="002734F1">
              <w:t>Unknown</w:t>
            </w:r>
          </w:p>
        </w:tc>
        <w:tc>
          <w:tcPr>
            <w:tcW w:w="607" w:type="dxa"/>
            <w:vMerge/>
            <w:shd w:val="clear" w:color="auto" w:fill="auto"/>
          </w:tcPr>
          <w:p w14:paraId="6E5E23CC" w14:textId="77777777" w:rsidR="00580532" w:rsidRPr="002734F1" w:rsidRDefault="00580532" w:rsidP="001562AD">
            <w:pPr>
              <w:suppressAutoHyphens w:val="0"/>
              <w:spacing w:before="40" w:after="120" w:line="220" w:lineRule="exact"/>
              <w:ind w:right="113"/>
              <w:jc w:val="right"/>
            </w:pPr>
          </w:p>
        </w:tc>
      </w:tr>
      <w:tr w:rsidR="00580532" w:rsidRPr="002734F1" w14:paraId="5675CF25" w14:textId="77777777" w:rsidTr="00441139">
        <w:tc>
          <w:tcPr>
            <w:tcW w:w="574" w:type="dxa"/>
            <w:vMerge/>
            <w:shd w:val="clear" w:color="auto" w:fill="auto"/>
          </w:tcPr>
          <w:p w14:paraId="31C48893" w14:textId="77777777" w:rsidR="00580532" w:rsidRPr="002734F1" w:rsidRDefault="00580532" w:rsidP="002734F1">
            <w:pPr>
              <w:suppressAutoHyphens w:val="0"/>
              <w:spacing w:before="40" w:after="120" w:line="220" w:lineRule="exact"/>
              <w:ind w:right="113"/>
            </w:pPr>
          </w:p>
        </w:tc>
        <w:tc>
          <w:tcPr>
            <w:tcW w:w="1694" w:type="dxa"/>
            <w:shd w:val="clear" w:color="auto" w:fill="auto"/>
          </w:tcPr>
          <w:p w14:paraId="5BB8492A" w14:textId="77777777" w:rsidR="00580532" w:rsidRPr="002734F1" w:rsidRDefault="00580532" w:rsidP="002734F1">
            <w:pPr>
              <w:suppressAutoHyphens w:val="0"/>
              <w:spacing w:before="40" w:after="120" w:line="220" w:lineRule="exact"/>
              <w:ind w:right="113"/>
            </w:pPr>
            <w:proofErr w:type="spellStart"/>
            <w:r w:rsidRPr="002734F1">
              <w:t>Hulhumalé</w:t>
            </w:r>
            <w:proofErr w:type="spellEnd"/>
            <w:r w:rsidRPr="002734F1">
              <w:t xml:space="preserve"> Prison</w:t>
            </w:r>
          </w:p>
        </w:tc>
        <w:tc>
          <w:tcPr>
            <w:tcW w:w="1134" w:type="dxa"/>
            <w:shd w:val="clear" w:color="auto" w:fill="auto"/>
          </w:tcPr>
          <w:p w14:paraId="47DBC153" w14:textId="77777777" w:rsidR="00580532" w:rsidRPr="002734F1" w:rsidRDefault="00580532" w:rsidP="002734F1">
            <w:pPr>
              <w:suppressAutoHyphens w:val="0"/>
              <w:spacing w:before="40" w:after="120" w:line="220" w:lineRule="exact"/>
              <w:ind w:right="113"/>
            </w:pPr>
            <w:r w:rsidRPr="002734F1">
              <w:t>Maldivian</w:t>
            </w:r>
          </w:p>
        </w:tc>
        <w:tc>
          <w:tcPr>
            <w:tcW w:w="555" w:type="dxa"/>
            <w:shd w:val="clear" w:color="auto" w:fill="auto"/>
          </w:tcPr>
          <w:p w14:paraId="54946AA9" w14:textId="77777777" w:rsidR="00580532" w:rsidRPr="002734F1" w:rsidRDefault="00580532" w:rsidP="001562AD">
            <w:pPr>
              <w:suppressAutoHyphens w:val="0"/>
              <w:spacing w:before="40" w:after="120" w:line="220" w:lineRule="exact"/>
              <w:ind w:right="113"/>
              <w:jc w:val="right"/>
            </w:pPr>
            <w:r w:rsidRPr="002734F1">
              <w:t>60</w:t>
            </w:r>
          </w:p>
        </w:tc>
        <w:tc>
          <w:tcPr>
            <w:tcW w:w="863" w:type="dxa"/>
            <w:shd w:val="clear" w:color="auto" w:fill="auto"/>
          </w:tcPr>
          <w:p w14:paraId="5CCCC99B" w14:textId="77777777" w:rsidR="00580532" w:rsidRPr="002734F1" w:rsidRDefault="00580532" w:rsidP="002734F1">
            <w:pPr>
              <w:suppressAutoHyphens w:val="0"/>
              <w:spacing w:before="40" w:after="120" w:line="220" w:lineRule="exact"/>
              <w:ind w:right="113"/>
            </w:pPr>
            <w:r w:rsidRPr="002734F1">
              <w:t>M</w:t>
            </w:r>
          </w:p>
        </w:tc>
        <w:tc>
          <w:tcPr>
            <w:tcW w:w="1943" w:type="dxa"/>
            <w:shd w:val="clear" w:color="auto" w:fill="auto"/>
          </w:tcPr>
          <w:p w14:paraId="375F34F2" w14:textId="77777777" w:rsidR="00580532" w:rsidRPr="002734F1" w:rsidRDefault="00580532" w:rsidP="002734F1">
            <w:pPr>
              <w:suppressAutoHyphens w:val="0"/>
              <w:spacing w:before="40" w:after="120" w:line="220" w:lineRule="exact"/>
              <w:ind w:right="113"/>
            </w:pPr>
            <w:r w:rsidRPr="002734F1">
              <w:t>Myocardial infarction</w:t>
            </w:r>
          </w:p>
        </w:tc>
        <w:tc>
          <w:tcPr>
            <w:tcW w:w="607" w:type="dxa"/>
            <w:vMerge/>
            <w:shd w:val="clear" w:color="auto" w:fill="auto"/>
          </w:tcPr>
          <w:p w14:paraId="5A7F087F" w14:textId="77777777" w:rsidR="00580532" w:rsidRPr="002734F1" w:rsidRDefault="00580532" w:rsidP="001562AD">
            <w:pPr>
              <w:suppressAutoHyphens w:val="0"/>
              <w:spacing w:before="40" w:after="120" w:line="220" w:lineRule="exact"/>
              <w:ind w:right="113"/>
              <w:jc w:val="right"/>
            </w:pPr>
          </w:p>
        </w:tc>
      </w:tr>
      <w:tr w:rsidR="00580532" w:rsidRPr="002734F1" w14:paraId="42E010E5" w14:textId="77777777" w:rsidTr="00441139">
        <w:tc>
          <w:tcPr>
            <w:tcW w:w="574" w:type="dxa"/>
            <w:vMerge/>
            <w:shd w:val="clear" w:color="auto" w:fill="auto"/>
          </w:tcPr>
          <w:p w14:paraId="0098A493" w14:textId="77777777" w:rsidR="00580532" w:rsidRPr="002734F1" w:rsidRDefault="00580532" w:rsidP="002734F1">
            <w:pPr>
              <w:suppressAutoHyphens w:val="0"/>
              <w:spacing w:before="40" w:after="120" w:line="220" w:lineRule="exact"/>
              <w:ind w:right="113"/>
            </w:pPr>
          </w:p>
        </w:tc>
        <w:tc>
          <w:tcPr>
            <w:tcW w:w="1694" w:type="dxa"/>
            <w:shd w:val="clear" w:color="auto" w:fill="auto"/>
          </w:tcPr>
          <w:p w14:paraId="7AEE3E9E" w14:textId="77777777" w:rsidR="00580532" w:rsidRPr="002734F1" w:rsidRDefault="00580532" w:rsidP="002734F1">
            <w:pPr>
              <w:suppressAutoHyphens w:val="0"/>
              <w:spacing w:before="40" w:after="120" w:line="220" w:lineRule="exact"/>
              <w:ind w:right="113"/>
            </w:pPr>
            <w:proofErr w:type="spellStart"/>
            <w:r w:rsidRPr="002734F1">
              <w:t>Hdh</w:t>
            </w:r>
            <w:proofErr w:type="spellEnd"/>
            <w:r w:rsidRPr="002734F1">
              <w:t xml:space="preserve">. </w:t>
            </w:r>
            <w:proofErr w:type="spellStart"/>
            <w:r w:rsidRPr="002734F1">
              <w:t>Kulhudhuffushi</w:t>
            </w:r>
            <w:proofErr w:type="spellEnd"/>
            <w:r w:rsidRPr="002734F1">
              <w:t xml:space="preserve"> Police Station</w:t>
            </w:r>
          </w:p>
        </w:tc>
        <w:tc>
          <w:tcPr>
            <w:tcW w:w="1134" w:type="dxa"/>
            <w:shd w:val="clear" w:color="auto" w:fill="auto"/>
          </w:tcPr>
          <w:p w14:paraId="20E51B7A" w14:textId="77777777" w:rsidR="00580532" w:rsidRPr="002734F1" w:rsidRDefault="00580532" w:rsidP="002734F1">
            <w:pPr>
              <w:suppressAutoHyphens w:val="0"/>
              <w:spacing w:before="40" w:after="120" w:line="220" w:lineRule="exact"/>
              <w:ind w:right="113"/>
            </w:pPr>
            <w:r w:rsidRPr="002734F1">
              <w:t>Maldivian</w:t>
            </w:r>
          </w:p>
        </w:tc>
        <w:tc>
          <w:tcPr>
            <w:tcW w:w="555" w:type="dxa"/>
            <w:shd w:val="clear" w:color="auto" w:fill="auto"/>
          </w:tcPr>
          <w:p w14:paraId="105BE1E1" w14:textId="77777777" w:rsidR="00580532" w:rsidRPr="002734F1" w:rsidRDefault="00580532" w:rsidP="001562AD">
            <w:pPr>
              <w:suppressAutoHyphens w:val="0"/>
              <w:spacing w:before="40" w:after="120" w:line="220" w:lineRule="exact"/>
              <w:ind w:right="113"/>
              <w:jc w:val="right"/>
            </w:pPr>
            <w:r w:rsidRPr="002734F1">
              <w:t>32</w:t>
            </w:r>
          </w:p>
        </w:tc>
        <w:tc>
          <w:tcPr>
            <w:tcW w:w="863" w:type="dxa"/>
            <w:shd w:val="clear" w:color="auto" w:fill="auto"/>
          </w:tcPr>
          <w:p w14:paraId="2FF51DF3" w14:textId="77777777" w:rsidR="00580532" w:rsidRPr="002734F1" w:rsidRDefault="00580532" w:rsidP="002734F1">
            <w:pPr>
              <w:suppressAutoHyphens w:val="0"/>
              <w:spacing w:before="40" w:after="120" w:line="220" w:lineRule="exact"/>
              <w:ind w:right="113"/>
            </w:pPr>
            <w:r w:rsidRPr="002734F1">
              <w:t>M</w:t>
            </w:r>
          </w:p>
        </w:tc>
        <w:tc>
          <w:tcPr>
            <w:tcW w:w="1943" w:type="dxa"/>
            <w:shd w:val="clear" w:color="auto" w:fill="auto"/>
          </w:tcPr>
          <w:p w14:paraId="698AC95E" w14:textId="77777777" w:rsidR="00580532" w:rsidRPr="002734F1" w:rsidRDefault="00580532" w:rsidP="002734F1">
            <w:pPr>
              <w:suppressAutoHyphens w:val="0"/>
              <w:spacing w:before="40" w:after="120" w:line="220" w:lineRule="exact"/>
              <w:ind w:right="113"/>
            </w:pPr>
            <w:r w:rsidRPr="002734F1">
              <w:t>Unknown</w:t>
            </w:r>
          </w:p>
        </w:tc>
        <w:tc>
          <w:tcPr>
            <w:tcW w:w="607" w:type="dxa"/>
            <w:vMerge/>
            <w:shd w:val="clear" w:color="auto" w:fill="auto"/>
          </w:tcPr>
          <w:p w14:paraId="0C5C100A" w14:textId="77777777" w:rsidR="00580532" w:rsidRPr="002734F1" w:rsidRDefault="00580532" w:rsidP="001562AD">
            <w:pPr>
              <w:suppressAutoHyphens w:val="0"/>
              <w:spacing w:before="40" w:after="120" w:line="220" w:lineRule="exact"/>
              <w:ind w:right="113"/>
              <w:jc w:val="right"/>
            </w:pPr>
          </w:p>
        </w:tc>
      </w:tr>
      <w:tr w:rsidR="00580532" w:rsidRPr="002734F1" w14:paraId="7B0D83D5" w14:textId="77777777" w:rsidTr="00441139">
        <w:tc>
          <w:tcPr>
            <w:tcW w:w="574" w:type="dxa"/>
            <w:vMerge/>
            <w:shd w:val="clear" w:color="auto" w:fill="auto"/>
          </w:tcPr>
          <w:p w14:paraId="28F5030D" w14:textId="77777777" w:rsidR="00580532" w:rsidRPr="002734F1" w:rsidRDefault="00580532" w:rsidP="002734F1">
            <w:pPr>
              <w:suppressAutoHyphens w:val="0"/>
              <w:spacing w:before="40" w:after="120" w:line="220" w:lineRule="exact"/>
              <w:ind w:right="113"/>
            </w:pPr>
          </w:p>
        </w:tc>
        <w:tc>
          <w:tcPr>
            <w:tcW w:w="1694" w:type="dxa"/>
            <w:shd w:val="clear" w:color="auto" w:fill="auto"/>
          </w:tcPr>
          <w:p w14:paraId="5A82C5BD" w14:textId="77777777" w:rsidR="00580532" w:rsidRPr="002734F1" w:rsidRDefault="00580532" w:rsidP="002734F1">
            <w:pPr>
              <w:suppressAutoHyphens w:val="0"/>
              <w:spacing w:before="40" w:after="120" w:line="220" w:lineRule="exact"/>
              <w:ind w:right="113"/>
            </w:pPr>
            <w:proofErr w:type="spellStart"/>
            <w:r w:rsidRPr="002734F1">
              <w:t>G.Dh</w:t>
            </w:r>
            <w:proofErr w:type="spellEnd"/>
            <w:r w:rsidRPr="002734F1">
              <w:t xml:space="preserve">. </w:t>
            </w:r>
            <w:proofErr w:type="spellStart"/>
            <w:r w:rsidRPr="002734F1">
              <w:t>Hoadehdhoo</w:t>
            </w:r>
            <w:proofErr w:type="spellEnd"/>
          </w:p>
        </w:tc>
        <w:tc>
          <w:tcPr>
            <w:tcW w:w="1134" w:type="dxa"/>
            <w:shd w:val="clear" w:color="auto" w:fill="auto"/>
          </w:tcPr>
          <w:p w14:paraId="65E8D074" w14:textId="77777777" w:rsidR="00580532" w:rsidRPr="002734F1" w:rsidRDefault="00580532" w:rsidP="002734F1">
            <w:pPr>
              <w:suppressAutoHyphens w:val="0"/>
              <w:spacing w:before="40" w:after="120" w:line="220" w:lineRule="exact"/>
              <w:ind w:right="113"/>
            </w:pPr>
            <w:r w:rsidRPr="002734F1">
              <w:t>Maldivian</w:t>
            </w:r>
          </w:p>
        </w:tc>
        <w:tc>
          <w:tcPr>
            <w:tcW w:w="555" w:type="dxa"/>
            <w:shd w:val="clear" w:color="auto" w:fill="auto"/>
          </w:tcPr>
          <w:p w14:paraId="2F91E874" w14:textId="77777777" w:rsidR="00580532" w:rsidRPr="002734F1" w:rsidRDefault="00580532" w:rsidP="001562AD">
            <w:pPr>
              <w:suppressAutoHyphens w:val="0"/>
              <w:spacing w:before="40" w:after="120" w:line="220" w:lineRule="exact"/>
              <w:ind w:right="113"/>
              <w:jc w:val="right"/>
            </w:pPr>
            <w:r w:rsidRPr="002734F1">
              <w:t>42</w:t>
            </w:r>
          </w:p>
        </w:tc>
        <w:tc>
          <w:tcPr>
            <w:tcW w:w="863" w:type="dxa"/>
            <w:shd w:val="clear" w:color="auto" w:fill="auto"/>
          </w:tcPr>
          <w:p w14:paraId="0B8F7CB7" w14:textId="77777777" w:rsidR="00580532" w:rsidRPr="002734F1" w:rsidRDefault="00580532" w:rsidP="002734F1">
            <w:pPr>
              <w:suppressAutoHyphens w:val="0"/>
              <w:spacing w:before="40" w:after="120" w:line="220" w:lineRule="exact"/>
              <w:ind w:right="113"/>
            </w:pPr>
            <w:r w:rsidRPr="002734F1">
              <w:t>M</w:t>
            </w:r>
          </w:p>
        </w:tc>
        <w:tc>
          <w:tcPr>
            <w:tcW w:w="1943" w:type="dxa"/>
            <w:shd w:val="clear" w:color="auto" w:fill="auto"/>
          </w:tcPr>
          <w:p w14:paraId="1AB03267" w14:textId="77777777" w:rsidR="00580532" w:rsidRPr="002734F1" w:rsidRDefault="00580532" w:rsidP="002734F1">
            <w:pPr>
              <w:suppressAutoHyphens w:val="0"/>
              <w:spacing w:before="40" w:after="120" w:line="220" w:lineRule="exact"/>
              <w:ind w:right="113"/>
            </w:pPr>
            <w:r w:rsidRPr="002734F1">
              <w:t>Unknown</w:t>
            </w:r>
          </w:p>
        </w:tc>
        <w:tc>
          <w:tcPr>
            <w:tcW w:w="607" w:type="dxa"/>
            <w:vMerge/>
            <w:shd w:val="clear" w:color="auto" w:fill="auto"/>
          </w:tcPr>
          <w:p w14:paraId="748A5C8D" w14:textId="77777777" w:rsidR="00580532" w:rsidRPr="002734F1" w:rsidRDefault="00580532" w:rsidP="001562AD">
            <w:pPr>
              <w:suppressAutoHyphens w:val="0"/>
              <w:spacing w:before="40" w:after="120" w:line="220" w:lineRule="exact"/>
              <w:ind w:right="113"/>
              <w:jc w:val="right"/>
            </w:pPr>
          </w:p>
        </w:tc>
      </w:tr>
      <w:tr w:rsidR="00580532" w:rsidRPr="002734F1" w14:paraId="43BCE3AB" w14:textId="77777777" w:rsidTr="00441139">
        <w:tc>
          <w:tcPr>
            <w:tcW w:w="574" w:type="dxa"/>
            <w:vMerge w:val="restart"/>
            <w:shd w:val="clear" w:color="auto" w:fill="auto"/>
          </w:tcPr>
          <w:p w14:paraId="508770E6" w14:textId="77777777" w:rsidR="00580532" w:rsidRPr="002734F1" w:rsidRDefault="00580532" w:rsidP="002734F1">
            <w:pPr>
              <w:suppressAutoHyphens w:val="0"/>
              <w:spacing w:before="40" w:after="120" w:line="220" w:lineRule="exact"/>
              <w:ind w:right="113"/>
            </w:pPr>
            <w:r w:rsidRPr="002734F1">
              <w:t>2023</w:t>
            </w:r>
          </w:p>
        </w:tc>
        <w:tc>
          <w:tcPr>
            <w:tcW w:w="1694" w:type="dxa"/>
            <w:shd w:val="clear" w:color="auto" w:fill="auto"/>
          </w:tcPr>
          <w:p w14:paraId="7702FE65" w14:textId="77777777" w:rsidR="00580532" w:rsidRPr="002734F1" w:rsidRDefault="00580532" w:rsidP="002734F1">
            <w:pPr>
              <w:suppressAutoHyphens w:val="0"/>
              <w:spacing w:before="40" w:after="120" w:line="220" w:lineRule="exact"/>
              <w:ind w:right="113"/>
            </w:pPr>
            <w:proofErr w:type="spellStart"/>
            <w:r w:rsidRPr="002734F1">
              <w:t>Hulhumalé</w:t>
            </w:r>
            <w:proofErr w:type="spellEnd"/>
            <w:r w:rsidRPr="002734F1">
              <w:t xml:space="preserve"> Prison</w:t>
            </w:r>
          </w:p>
        </w:tc>
        <w:tc>
          <w:tcPr>
            <w:tcW w:w="1134" w:type="dxa"/>
            <w:shd w:val="clear" w:color="auto" w:fill="auto"/>
          </w:tcPr>
          <w:p w14:paraId="48E65689" w14:textId="77777777" w:rsidR="00580532" w:rsidRPr="002734F1" w:rsidRDefault="00580532" w:rsidP="002734F1">
            <w:pPr>
              <w:suppressAutoHyphens w:val="0"/>
              <w:spacing w:before="40" w:after="120" w:line="220" w:lineRule="exact"/>
              <w:ind w:right="113"/>
            </w:pPr>
            <w:r w:rsidRPr="002734F1">
              <w:t>Maldivian</w:t>
            </w:r>
          </w:p>
        </w:tc>
        <w:tc>
          <w:tcPr>
            <w:tcW w:w="555" w:type="dxa"/>
            <w:shd w:val="clear" w:color="auto" w:fill="auto"/>
          </w:tcPr>
          <w:p w14:paraId="4792AAB3" w14:textId="77777777" w:rsidR="00580532" w:rsidRPr="002734F1" w:rsidRDefault="00580532" w:rsidP="001562AD">
            <w:pPr>
              <w:suppressAutoHyphens w:val="0"/>
              <w:spacing w:before="40" w:after="120" w:line="220" w:lineRule="exact"/>
              <w:ind w:right="113"/>
              <w:jc w:val="right"/>
            </w:pPr>
            <w:r w:rsidRPr="002734F1">
              <w:t>56</w:t>
            </w:r>
          </w:p>
        </w:tc>
        <w:tc>
          <w:tcPr>
            <w:tcW w:w="863" w:type="dxa"/>
            <w:shd w:val="clear" w:color="auto" w:fill="auto"/>
          </w:tcPr>
          <w:p w14:paraId="60AB6234" w14:textId="77777777" w:rsidR="00580532" w:rsidRPr="002734F1" w:rsidRDefault="00580532" w:rsidP="002734F1">
            <w:pPr>
              <w:suppressAutoHyphens w:val="0"/>
              <w:spacing w:before="40" w:after="120" w:line="220" w:lineRule="exact"/>
              <w:ind w:right="113"/>
            </w:pPr>
            <w:r w:rsidRPr="002734F1">
              <w:t>M</w:t>
            </w:r>
          </w:p>
        </w:tc>
        <w:tc>
          <w:tcPr>
            <w:tcW w:w="1943" w:type="dxa"/>
            <w:shd w:val="clear" w:color="auto" w:fill="auto"/>
          </w:tcPr>
          <w:p w14:paraId="29E3422E" w14:textId="77777777" w:rsidR="00580532" w:rsidRPr="002734F1" w:rsidRDefault="00580532" w:rsidP="002734F1">
            <w:pPr>
              <w:suppressAutoHyphens w:val="0"/>
              <w:spacing w:before="40" w:after="120" w:line="220" w:lineRule="exact"/>
              <w:ind w:right="113"/>
            </w:pPr>
            <w:r w:rsidRPr="002734F1">
              <w:t>Cardio pulmonary arrest</w:t>
            </w:r>
          </w:p>
        </w:tc>
        <w:tc>
          <w:tcPr>
            <w:tcW w:w="607" w:type="dxa"/>
            <w:vMerge w:val="restart"/>
            <w:shd w:val="clear" w:color="auto" w:fill="auto"/>
          </w:tcPr>
          <w:p w14:paraId="0E6E97A9" w14:textId="77777777" w:rsidR="00580532" w:rsidRPr="002734F1" w:rsidRDefault="00580532" w:rsidP="001562AD">
            <w:pPr>
              <w:suppressAutoHyphens w:val="0"/>
              <w:spacing w:before="40" w:after="120" w:line="220" w:lineRule="exact"/>
              <w:ind w:right="113"/>
              <w:jc w:val="right"/>
            </w:pPr>
            <w:r w:rsidRPr="002734F1">
              <w:t>6</w:t>
            </w:r>
          </w:p>
        </w:tc>
      </w:tr>
      <w:tr w:rsidR="00580532" w:rsidRPr="002734F1" w14:paraId="36A584D2" w14:textId="77777777" w:rsidTr="00441139">
        <w:tc>
          <w:tcPr>
            <w:tcW w:w="574" w:type="dxa"/>
            <w:vMerge/>
            <w:shd w:val="clear" w:color="auto" w:fill="auto"/>
          </w:tcPr>
          <w:p w14:paraId="4076F694" w14:textId="77777777" w:rsidR="00580532" w:rsidRPr="002734F1" w:rsidRDefault="00580532" w:rsidP="002734F1">
            <w:pPr>
              <w:suppressAutoHyphens w:val="0"/>
              <w:spacing w:before="40" w:after="120" w:line="220" w:lineRule="exact"/>
              <w:ind w:right="113"/>
            </w:pPr>
          </w:p>
        </w:tc>
        <w:tc>
          <w:tcPr>
            <w:tcW w:w="1694" w:type="dxa"/>
            <w:shd w:val="clear" w:color="auto" w:fill="auto"/>
          </w:tcPr>
          <w:p w14:paraId="2EDE7557" w14:textId="77777777" w:rsidR="00580532" w:rsidRPr="002734F1" w:rsidRDefault="00580532" w:rsidP="002734F1">
            <w:pPr>
              <w:suppressAutoHyphens w:val="0"/>
              <w:spacing w:before="40" w:after="120" w:line="220" w:lineRule="exact"/>
              <w:ind w:right="113"/>
            </w:pPr>
            <w:proofErr w:type="spellStart"/>
            <w:r w:rsidRPr="002734F1">
              <w:t>Maafushi</w:t>
            </w:r>
            <w:proofErr w:type="spellEnd"/>
            <w:r w:rsidRPr="002734F1">
              <w:t xml:space="preserve"> Prison</w:t>
            </w:r>
          </w:p>
        </w:tc>
        <w:tc>
          <w:tcPr>
            <w:tcW w:w="1134" w:type="dxa"/>
            <w:shd w:val="clear" w:color="auto" w:fill="auto"/>
          </w:tcPr>
          <w:p w14:paraId="274861D3" w14:textId="77777777" w:rsidR="00580532" w:rsidRPr="002734F1" w:rsidRDefault="00580532" w:rsidP="002734F1">
            <w:pPr>
              <w:suppressAutoHyphens w:val="0"/>
              <w:spacing w:before="40" w:after="120" w:line="220" w:lineRule="exact"/>
              <w:ind w:right="113"/>
            </w:pPr>
            <w:r w:rsidRPr="002734F1">
              <w:t>Bangladesh</w:t>
            </w:r>
          </w:p>
        </w:tc>
        <w:tc>
          <w:tcPr>
            <w:tcW w:w="555" w:type="dxa"/>
            <w:shd w:val="clear" w:color="auto" w:fill="auto"/>
          </w:tcPr>
          <w:p w14:paraId="1EDD9F9D" w14:textId="77777777" w:rsidR="00580532" w:rsidRPr="002734F1" w:rsidRDefault="00580532" w:rsidP="001562AD">
            <w:pPr>
              <w:suppressAutoHyphens w:val="0"/>
              <w:spacing w:before="40" w:after="120" w:line="220" w:lineRule="exact"/>
              <w:ind w:right="113"/>
              <w:jc w:val="right"/>
            </w:pPr>
            <w:r w:rsidRPr="002734F1">
              <w:t>30</w:t>
            </w:r>
          </w:p>
        </w:tc>
        <w:tc>
          <w:tcPr>
            <w:tcW w:w="863" w:type="dxa"/>
            <w:shd w:val="clear" w:color="auto" w:fill="auto"/>
          </w:tcPr>
          <w:p w14:paraId="37411A36" w14:textId="77777777" w:rsidR="00580532" w:rsidRPr="002734F1" w:rsidRDefault="00580532" w:rsidP="002734F1">
            <w:pPr>
              <w:suppressAutoHyphens w:val="0"/>
              <w:spacing w:before="40" w:after="120" w:line="220" w:lineRule="exact"/>
              <w:ind w:right="113"/>
            </w:pPr>
            <w:r w:rsidRPr="002734F1">
              <w:t>M</w:t>
            </w:r>
          </w:p>
        </w:tc>
        <w:tc>
          <w:tcPr>
            <w:tcW w:w="1943" w:type="dxa"/>
            <w:shd w:val="clear" w:color="auto" w:fill="auto"/>
          </w:tcPr>
          <w:p w14:paraId="57974ABB" w14:textId="77777777" w:rsidR="00580532" w:rsidRPr="002734F1" w:rsidRDefault="00580532" w:rsidP="002734F1">
            <w:pPr>
              <w:suppressAutoHyphens w:val="0"/>
              <w:spacing w:before="40" w:after="120" w:line="220" w:lineRule="exact"/>
              <w:ind w:right="113"/>
            </w:pPr>
            <w:r w:rsidRPr="002734F1">
              <w:t>Cardio pulmonary arrest</w:t>
            </w:r>
          </w:p>
        </w:tc>
        <w:tc>
          <w:tcPr>
            <w:tcW w:w="607" w:type="dxa"/>
            <w:vMerge/>
            <w:shd w:val="clear" w:color="auto" w:fill="auto"/>
          </w:tcPr>
          <w:p w14:paraId="621ABBDA" w14:textId="77777777" w:rsidR="00580532" w:rsidRPr="002734F1" w:rsidRDefault="00580532" w:rsidP="001562AD">
            <w:pPr>
              <w:suppressAutoHyphens w:val="0"/>
              <w:spacing w:before="40" w:after="120" w:line="220" w:lineRule="exact"/>
              <w:ind w:right="113"/>
              <w:jc w:val="right"/>
            </w:pPr>
          </w:p>
        </w:tc>
      </w:tr>
      <w:tr w:rsidR="00580532" w:rsidRPr="002734F1" w14:paraId="01FA1C74" w14:textId="77777777" w:rsidTr="00441139">
        <w:tc>
          <w:tcPr>
            <w:tcW w:w="574" w:type="dxa"/>
            <w:vMerge/>
            <w:shd w:val="clear" w:color="auto" w:fill="auto"/>
          </w:tcPr>
          <w:p w14:paraId="06E531FA" w14:textId="77777777" w:rsidR="00580532" w:rsidRPr="002734F1" w:rsidRDefault="00580532" w:rsidP="002734F1">
            <w:pPr>
              <w:suppressAutoHyphens w:val="0"/>
              <w:spacing w:before="40" w:after="120" w:line="220" w:lineRule="exact"/>
              <w:ind w:right="113"/>
            </w:pPr>
          </w:p>
        </w:tc>
        <w:tc>
          <w:tcPr>
            <w:tcW w:w="1694" w:type="dxa"/>
            <w:shd w:val="clear" w:color="auto" w:fill="auto"/>
          </w:tcPr>
          <w:p w14:paraId="21BAF473" w14:textId="77777777" w:rsidR="00580532" w:rsidRPr="002734F1" w:rsidRDefault="00580532" w:rsidP="002734F1">
            <w:pPr>
              <w:suppressAutoHyphens w:val="0"/>
              <w:spacing w:before="40" w:after="120" w:line="220" w:lineRule="exact"/>
              <w:ind w:right="113"/>
            </w:pPr>
            <w:proofErr w:type="spellStart"/>
            <w:r w:rsidRPr="002734F1">
              <w:t>Malé</w:t>
            </w:r>
            <w:proofErr w:type="spellEnd"/>
            <w:r w:rsidRPr="002734F1">
              <w:t xml:space="preserve"> Prison</w:t>
            </w:r>
          </w:p>
        </w:tc>
        <w:tc>
          <w:tcPr>
            <w:tcW w:w="1134" w:type="dxa"/>
            <w:shd w:val="clear" w:color="auto" w:fill="auto"/>
          </w:tcPr>
          <w:p w14:paraId="1C40B533" w14:textId="77777777" w:rsidR="00580532" w:rsidRPr="002734F1" w:rsidRDefault="00580532" w:rsidP="002734F1">
            <w:pPr>
              <w:suppressAutoHyphens w:val="0"/>
              <w:spacing w:before="40" w:after="120" w:line="220" w:lineRule="exact"/>
              <w:ind w:right="113"/>
            </w:pPr>
            <w:r w:rsidRPr="002734F1">
              <w:t>Maldivian</w:t>
            </w:r>
          </w:p>
        </w:tc>
        <w:tc>
          <w:tcPr>
            <w:tcW w:w="555" w:type="dxa"/>
            <w:shd w:val="clear" w:color="auto" w:fill="auto"/>
          </w:tcPr>
          <w:p w14:paraId="79741BB3" w14:textId="77777777" w:rsidR="00580532" w:rsidRPr="002734F1" w:rsidRDefault="00580532" w:rsidP="001562AD">
            <w:pPr>
              <w:suppressAutoHyphens w:val="0"/>
              <w:spacing w:before="40" w:after="120" w:line="220" w:lineRule="exact"/>
              <w:ind w:right="113"/>
              <w:jc w:val="right"/>
            </w:pPr>
            <w:r w:rsidRPr="002734F1">
              <w:t>37</w:t>
            </w:r>
          </w:p>
        </w:tc>
        <w:tc>
          <w:tcPr>
            <w:tcW w:w="863" w:type="dxa"/>
            <w:shd w:val="clear" w:color="auto" w:fill="auto"/>
          </w:tcPr>
          <w:p w14:paraId="76578860" w14:textId="77777777" w:rsidR="00580532" w:rsidRPr="002734F1" w:rsidRDefault="00580532" w:rsidP="002734F1">
            <w:pPr>
              <w:suppressAutoHyphens w:val="0"/>
              <w:spacing w:before="40" w:after="120" w:line="220" w:lineRule="exact"/>
              <w:ind w:right="113"/>
            </w:pPr>
            <w:r w:rsidRPr="002734F1">
              <w:t>M</w:t>
            </w:r>
          </w:p>
        </w:tc>
        <w:tc>
          <w:tcPr>
            <w:tcW w:w="1943" w:type="dxa"/>
            <w:shd w:val="clear" w:color="auto" w:fill="auto"/>
          </w:tcPr>
          <w:p w14:paraId="1717CFE0" w14:textId="77777777" w:rsidR="00580532" w:rsidRPr="002734F1" w:rsidRDefault="00580532" w:rsidP="002734F1">
            <w:pPr>
              <w:suppressAutoHyphens w:val="0"/>
              <w:spacing w:before="40" w:after="120" w:line="220" w:lineRule="exact"/>
              <w:ind w:right="113"/>
            </w:pPr>
            <w:r w:rsidRPr="002734F1">
              <w:t>Sever hypovolemic shock / diabetic ketoacidosis / viral pneumonia</w:t>
            </w:r>
          </w:p>
        </w:tc>
        <w:tc>
          <w:tcPr>
            <w:tcW w:w="607" w:type="dxa"/>
            <w:vMerge/>
            <w:shd w:val="clear" w:color="auto" w:fill="auto"/>
          </w:tcPr>
          <w:p w14:paraId="078E87BD" w14:textId="77777777" w:rsidR="00580532" w:rsidRPr="002734F1" w:rsidRDefault="00580532" w:rsidP="001562AD">
            <w:pPr>
              <w:suppressAutoHyphens w:val="0"/>
              <w:spacing w:before="40" w:after="120" w:line="220" w:lineRule="exact"/>
              <w:ind w:right="113"/>
              <w:jc w:val="right"/>
            </w:pPr>
          </w:p>
        </w:tc>
      </w:tr>
      <w:tr w:rsidR="00580532" w:rsidRPr="002734F1" w14:paraId="5D5CBE7F" w14:textId="77777777" w:rsidTr="00441139">
        <w:tc>
          <w:tcPr>
            <w:tcW w:w="574" w:type="dxa"/>
            <w:vMerge/>
            <w:shd w:val="clear" w:color="auto" w:fill="auto"/>
          </w:tcPr>
          <w:p w14:paraId="732249DB" w14:textId="77777777" w:rsidR="00580532" w:rsidRPr="002734F1" w:rsidRDefault="00580532" w:rsidP="002734F1">
            <w:pPr>
              <w:suppressAutoHyphens w:val="0"/>
              <w:spacing w:before="40" w:after="120" w:line="220" w:lineRule="exact"/>
              <w:ind w:right="113"/>
            </w:pPr>
          </w:p>
        </w:tc>
        <w:tc>
          <w:tcPr>
            <w:tcW w:w="1694" w:type="dxa"/>
            <w:shd w:val="clear" w:color="auto" w:fill="auto"/>
          </w:tcPr>
          <w:p w14:paraId="05784DDA" w14:textId="77777777" w:rsidR="00580532" w:rsidRPr="002734F1" w:rsidRDefault="00580532" w:rsidP="002734F1">
            <w:pPr>
              <w:suppressAutoHyphens w:val="0"/>
              <w:spacing w:before="40" w:after="120" w:line="220" w:lineRule="exact"/>
              <w:ind w:right="113"/>
            </w:pPr>
            <w:r w:rsidRPr="002734F1">
              <w:t>On House Arrest</w:t>
            </w:r>
          </w:p>
        </w:tc>
        <w:tc>
          <w:tcPr>
            <w:tcW w:w="1134" w:type="dxa"/>
            <w:shd w:val="clear" w:color="auto" w:fill="auto"/>
          </w:tcPr>
          <w:p w14:paraId="734F4EFA" w14:textId="77777777" w:rsidR="00580532" w:rsidRPr="002734F1" w:rsidRDefault="00580532" w:rsidP="002734F1">
            <w:pPr>
              <w:suppressAutoHyphens w:val="0"/>
              <w:spacing w:before="40" w:after="120" w:line="220" w:lineRule="exact"/>
              <w:ind w:right="113"/>
            </w:pPr>
            <w:r w:rsidRPr="002734F1">
              <w:t>Maldivian</w:t>
            </w:r>
          </w:p>
        </w:tc>
        <w:tc>
          <w:tcPr>
            <w:tcW w:w="555" w:type="dxa"/>
            <w:shd w:val="clear" w:color="auto" w:fill="auto"/>
          </w:tcPr>
          <w:p w14:paraId="4495C228" w14:textId="77777777" w:rsidR="00580532" w:rsidRPr="002734F1" w:rsidRDefault="00580532" w:rsidP="001562AD">
            <w:pPr>
              <w:suppressAutoHyphens w:val="0"/>
              <w:spacing w:before="40" w:after="120" w:line="220" w:lineRule="exact"/>
              <w:ind w:right="113"/>
              <w:jc w:val="right"/>
            </w:pPr>
            <w:r w:rsidRPr="002734F1">
              <w:t>45</w:t>
            </w:r>
          </w:p>
        </w:tc>
        <w:tc>
          <w:tcPr>
            <w:tcW w:w="863" w:type="dxa"/>
            <w:shd w:val="clear" w:color="auto" w:fill="auto"/>
          </w:tcPr>
          <w:p w14:paraId="404663C1" w14:textId="77777777" w:rsidR="00580532" w:rsidRPr="002734F1" w:rsidRDefault="00580532" w:rsidP="002734F1">
            <w:pPr>
              <w:suppressAutoHyphens w:val="0"/>
              <w:spacing w:before="40" w:after="120" w:line="220" w:lineRule="exact"/>
              <w:ind w:right="113"/>
            </w:pPr>
            <w:r w:rsidRPr="002734F1">
              <w:t>M</w:t>
            </w:r>
          </w:p>
        </w:tc>
        <w:tc>
          <w:tcPr>
            <w:tcW w:w="1943" w:type="dxa"/>
            <w:shd w:val="clear" w:color="auto" w:fill="auto"/>
          </w:tcPr>
          <w:p w14:paraId="676DBA2E" w14:textId="77777777" w:rsidR="00580532" w:rsidRPr="002734F1" w:rsidRDefault="00580532" w:rsidP="002734F1">
            <w:pPr>
              <w:suppressAutoHyphens w:val="0"/>
              <w:spacing w:before="40" w:after="120" w:line="220" w:lineRule="exact"/>
              <w:ind w:right="113"/>
            </w:pPr>
            <w:r w:rsidRPr="002734F1">
              <w:t>Cardiogenic shock</w:t>
            </w:r>
          </w:p>
        </w:tc>
        <w:tc>
          <w:tcPr>
            <w:tcW w:w="607" w:type="dxa"/>
            <w:vMerge/>
            <w:shd w:val="clear" w:color="auto" w:fill="auto"/>
          </w:tcPr>
          <w:p w14:paraId="778C5318" w14:textId="77777777" w:rsidR="00580532" w:rsidRPr="002734F1" w:rsidRDefault="00580532" w:rsidP="001562AD">
            <w:pPr>
              <w:suppressAutoHyphens w:val="0"/>
              <w:spacing w:before="40" w:after="120" w:line="220" w:lineRule="exact"/>
              <w:ind w:right="113"/>
              <w:jc w:val="right"/>
            </w:pPr>
          </w:p>
        </w:tc>
      </w:tr>
      <w:tr w:rsidR="00580532" w:rsidRPr="002734F1" w14:paraId="657589AF" w14:textId="77777777" w:rsidTr="00441139">
        <w:tc>
          <w:tcPr>
            <w:tcW w:w="574" w:type="dxa"/>
            <w:vMerge/>
            <w:shd w:val="clear" w:color="auto" w:fill="auto"/>
          </w:tcPr>
          <w:p w14:paraId="4A04F4DD" w14:textId="77777777" w:rsidR="00580532" w:rsidRPr="002734F1" w:rsidRDefault="00580532" w:rsidP="002734F1">
            <w:pPr>
              <w:suppressAutoHyphens w:val="0"/>
              <w:spacing w:before="40" w:after="120" w:line="220" w:lineRule="exact"/>
              <w:ind w:right="113"/>
            </w:pPr>
          </w:p>
        </w:tc>
        <w:tc>
          <w:tcPr>
            <w:tcW w:w="1694" w:type="dxa"/>
            <w:shd w:val="clear" w:color="auto" w:fill="auto"/>
          </w:tcPr>
          <w:p w14:paraId="3B329D40" w14:textId="77777777" w:rsidR="00580532" w:rsidRPr="002734F1" w:rsidRDefault="00580532" w:rsidP="002734F1">
            <w:pPr>
              <w:suppressAutoHyphens w:val="0"/>
              <w:spacing w:before="40" w:after="120" w:line="220" w:lineRule="exact"/>
              <w:ind w:right="113"/>
            </w:pPr>
            <w:proofErr w:type="spellStart"/>
            <w:r w:rsidRPr="002734F1">
              <w:t>Maafushi</w:t>
            </w:r>
            <w:proofErr w:type="spellEnd"/>
            <w:r w:rsidRPr="002734F1">
              <w:t xml:space="preserve"> Prison</w:t>
            </w:r>
          </w:p>
        </w:tc>
        <w:tc>
          <w:tcPr>
            <w:tcW w:w="1134" w:type="dxa"/>
            <w:shd w:val="clear" w:color="auto" w:fill="auto"/>
          </w:tcPr>
          <w:p w14:paraId="1FC7675C" w14:textId="77777777" w:rsidR="00580532" w:rsidRPr="002734F1" w:rsidRDefault="00580532" w:rsidP="002734F1">
            <w:pPr>
              <w:suppressAutoHyphens w:val="0"/>
              <w:spacing w:before="40" w:after="120" w:line="220" w:lineRule="exact"/>
              <w:ind w:right="113"/>
            </w:pPr>
            <w:r w:rsidRPr="002734F1">
              <w:t>Swiss</w:t>
            </w:r>
          </w:p>
        </w:tc>
        <w:tc>
          <w:tcPr>
            <w:tcW w:w="555" w:type="dxa"/>
            <w:shd w:val="clear" w:color="auto" w:fill="auto"/>
          </w:tcPr>
          <w:p w14:paraId="3FD4F65C" w14:textId="77777777" w:rsidR="00580532" w:rsidRPr="002734F1" w:rsidRDefault="00580532" w:rsidP="001562AD">
            <w:pPr>
              <w:suppressAutoHyphens w:val="0"/>
              <w:spacing w:before="40" w:after="120" w:line="220" w:lineRule="exact"/>
              <w:ind w:right="113"/>
              <w:jc w:val="right"/>
            </w:pPr>
            <w:r w:rsidRPr="002734F1">
              <w:t>60</w:t>
            </w:r>
          </w:p>
        </w:tc>
        <w:tc>
          <w:tcPr>
            <w:tcW w:w="863" w:type="dxa"/>
            <w:shd w:val="clear" w:color="auto" w:fill="auto"/>
          </w:tcPr>
          <w:p w14:paraId="67FBFB44" w14:textId="77777777" w:rsidR="00580532" w:rsidRPr="002734F1" w:rsidRDefault="00580532" w:rsidP="002734F1">
            <w:pPr>
              <w:suppressAutoHyphens w:val="0"/>
              <w:spacing w:before="40" w:after="120" w:line="220" w:lineRule="exact"/>
              <w:ind w:right="113"/>
            </w:pPr>
            <w:r w:rsidRPr="002734F1">
              <w:t>M</w:t>
            </w:r>
          </w:p>
        </w:tc>
        <w:tc>
          <w:tcPr>
            <w:tcW w:w="1943" w:type="dxa"/>
            <w:shd w:val="clear" w:color="auto" w:fill="auto"/>
          </w:tcPr>
          <w:p w14:paraId="48E3435C" w14:textId="77777777" w:rsidR="00580532" w:rsidRPr="002734F1" w:rsidRDefault="00580532" w:rsidP="002734F1">
            <w:pPr>
              <w:suppressAutoHyphens w:val="0"/>
              <w:spacing w:before="40" w:after="120" w:line="220" w:lineRule="exact"/>
              <w:ind w:right="113"/>
            </w:pPr>
            <w:r w:rsidRPr="002734F1">
              <w:t>Cardiac arrest</w:t>
            </w:r>
          </w:p>
        </w:tc>
        <w:tc>
          <w:tcPr>
            <w:tcW w:w="607" w:type="dxa"/>
            <w:vMerge/>
            <w:shd w:val="clear" w:color="auto" w:fill="auto"/>
          </w:tcPr>
          <w:p w14:paraId="519BEA3A" w14:textId="77777777" w:rsidR="00580532" w:rsidRPr="002734F1" w:rsidRDefault="00580532" w:rsidP="001562AD">
            <w:pPr>
              <w:suppressAutoHyphens w:val="0"/>
              <w:spacing w:before="40" w:after="120" w:line="220" w:lineRule="exact"/>
              <w:ind w:right="113"/>
              <w:jc w:val="right"/>
            </w:pPr>
          </w:p>
        </w:tc>
      </w:tr>
      <w:tr w:rsidR="00580532" w:rsidRPr="002734F1" w14:paraId="0EE43906" w14:textId="77777777" w:rsidTr="00441139">
        <w:tc>
          <w:tcPr>
            <w:tcW w:w="574" w:type="dxa"/>
            <w:vMerge/>
            <w:shd w:val="clear" w:color="auto" w:fill="auto"/>
          </w:tcPr>
          <w:p w14:paraId="692FFDE0" w14:textId="77777777" w:rsidR="00580532" w:rsidRPr="002734F1" w:rsidRDefault="00580532" w:rsidP="002734F1">
            <w:pPr>
              <w:suppressAutoHyphens w:val="0"/>
              <w:spacing w:before="40" w:after="120" w:line="220" w:lineRule="exact"/>
              <w:ind w:right="113"/>
            </w:pPr>
          </w:p>
        </w:tc>
        <w:tc>
          <w:tcPr>
            <w:tcW w:w="1694" w:type="dxa"/>
            <w:shd w:val="clear" w:color="auto" w:fill="auto"/>
          </w:tcPr>
          <w:p w14:paraId="712B6B84" w14:textId="77777777" w:rsidR="00580532" w:rsidRPr="002734F1" w:rsidRDefault="00580532" w:rsidP="002734F1">
            <w:pPr>
              <w:suppressAutoHyphens w:val="0"/>
              <w:spacing w:before="40" w:after="120" w:line="220" w:lineRule="exact"/>
              <w:ind w:right="113"/>
            </w:pPr>
            <w:proofErr w:type="spellStart"/>
            <w:r w:rsidRPr="002734F1">
              <w:t>Hulhumalé</w:t>
            </w:r>
            <w:proofErr w:type="spellEnd"/>
            <w:r w:rsidRPr="002734F1">
              <w:t xml:space="preserve"> Prison</w:t>
            </w:r>
          </w:p>
        </w:tc>
        <w:tc>
          <w:tcPr>
            <w:tcW w:w="1134" w:type="dxa"/>
            <w:shd w:val="clear" w:color="auto" w:fill="auto"/>
          </w:tcPr>
          <w:p w14:paraId="29C88B6F" w14:textId="77777777" w:rsidR="00580532" w:rsidRPr="002734F1" w:rsidRDefault="00580532" w:rsidP="002734F1">
            <w:pPr>
              <w:suppressAutoHyphens w:val="0"/>
              <w:spacing w:before="40" w:after="120" w:line="220" w:lineRule="exact"/>
              <w:ind w:right="113"/>
            </w:pPr>
            <w:r w:rsidRPr="002734F1">
              <w:t>Maldivian</w:t>
            </w:r>
          </w:p>
        </w:tc>
        <w:tc>
          <w:tcPr>
            <w:tcW w:w="555" w:type="dxa"/>
            <w:shd w:val="clear" w:color="auto" w:fill="auto"/>
          </w:tcPr>
          <w:p w14:paraId="0D99EB22" w14:textId="77777777" w:rsidR="00580532" w:rsidRPr="002734F1" w:rsidRDefault="00580532" w:rsidP="001562AD">
            <w:pPr>
              <w:suppressAutoHyphens w:val="0"/>
              <w:spacing w:before="40" w:after="120" w:line="220" w:lineRule="exact"/>
              <w:ind w:right="113"/>
              <w:jc w:val="right"/>
            </w:pPr>
            <w:r w:rsidRPr="002734F1">
              <w:t>86</w:t>
            </w:r>
          </w:p>
        </w:tc>
        <w:tc>
          <w:tcPr>
            <w:tcW w:w="863" w:type="dxa"/>
            <w:shd w:val="clear" w:color="auto" w:fill="auto"/>
          </w:tcPr>
          <w:p w14:paraId="64DE279A" w14:textId="77777777" w:rsidR="00580532" w:rsidRPr="002734F1" w:rsidRDefault="00580532" w:rsidP="002734F1">
            <w:pPr>
              <w:suppressAutoHyphens w:val="0"/>
              <w:spacing w:before="40" w:after="120" w:line="220" w:lineRule="exact"/>
              <w:ind w:right="113"/>
            </w:pPr>
            <w:r w:rsidRPr="002734F1">
              <w:t>M</w:t>
            </w:r>
          </w:p>
        </w:tc>
        <w:tc>
          <w:tcPr>
            <w:tcW w:w="1943" w:type="dxa"/>
            <w:shd w:val="clear" w:color="auto" w:fill="auto"/>
          </w:tcPr>
          <w:p w14:paraId="39A23E40" w14:textId="77777777" w:rsidR="00580532" w:rsidRPr="002734F1" w:rsidRDefault="00580532" w:rsidP="002734F1">
            <w:pPr>
              <w:suppressAutoHyphens w:val="0"/>
              <w:spacing w:before="40" w:after="120" w:line="220" w:lineRule="exact"/>
              <w:ind w:right="113"/>
            </w:pPr>
            <w:r w:rsidRPr="002734F1">
              <w:t>Cardio pulmonary arrest</w:t>
            </w:r>
          </w:p>
        </w:tc>
        <w:tc>
          <w:tcPr>
            <w:tcW w:w="607" w:type="dxa"/>
            <w:vMerge/>
            <w:shd w:val="clear" w:color="auto" w:fill="auto"/>
          </w:tcPr>
          <w:p w14:paraId="203AE808" w14:textId="77777777" w:rsidR="00580532" w:rsidRPr="002734F1" w:rsidRDefault="00580532" w:rsidP="001562AD">
            <w:pPr>
              <w:suppressAutoHyphens w:val="0"/>
              <w:spacing w:before="40" w:after="120" w:line="220" w:lineRule="exact"/>
              <w:ind w:right="113"/>
              <w:jc w:val="right"/>
            </w:pPr>
          </w:p>
        </w:tc>
      </w:tr>
    </w:tbl>
    <w:p w14:paraId="2D680E4B" w14:textId="77777777" w:rsidR="00580532" w:rsidRPr="00331E30" w:rsidRDefault="00580532" w:rsidP="001E6AB3">
      <w:pPr>
        <w:pStyle w:val="SingleTxtG"/>
        <w:spacing w:before="240" w:after="240"/>
      </w:pPr>
      <w:r>
        <w:t>161.</w:t>
      </w:r>
      <w:r>
        <w:tab/>
      </w:r>
      <w:r w:rsidRPr="00331E30">
        <w:t>The HPSN has recorded 59 deaths at HPSN and one death at one of the alternate care facilities. As majority of the patients held at HPSN are geriatric, the main cause of death recorded in majority of the cases are cardio respiratory failure. Other causes of death identified and recorded include, pneumonia, non-infective exacerbation of intestinal lung disease, kidney failure, and sepsis with septic shock. The table below shows statistics related to these deaths.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07"/>
        <w:gridCol w:w="2198"/>
        <w:gridCol w:w="1767"/>
        <w:gridCol w:w="1298"/>
      </w:tblGrid>
      <w:tr w:rsidR="00580532" w:rsidRPr="00170467" w14:paraId="02AA2488" w14:textId="77777777" w:rsidTr="00170467">
        <w:trPr>
          <w:tblHeader/>
        </w:trPr>
        <w:tc>
          <w:tcPr>
            <w:tcW w:w="2070" w:type="dxa"/>
            <w:tcBorders>
              <w:top w:val="single" w:sz="4" w:space="0" w:color="auto"/>
              <w:bottom w:val="single" w:sz="12" w:space="0" w:color="auto"/>
            </w:tcBorders>
            <w:shd w:val="clear" w:color="auto" w:fill="auto"/>
            <w:vAlign w:val="bottom"/>
          </w:tcPr>
          <w:p w14:paraId="0BF9304F" w14:textId="77777777" w:rsidR="00580532" w:rsidRPr="00170467" w:rsidRDefault="00580532" w:rsidP="00170467">
            <w:pPr>
              <w:suppressAutoHyphens w:val="0"/>
              <w:spacing w:before="80" w:after="80" w:line="200" w:lineRule="exact"/>
              <w:ind w:right="113"/>
              <w:rPr>
                <w:bCs/>
                <w:i/>
                <w:sz w:val="16"/>
              </w:rPr>
            </w:pPr>
            <w:r w:rsidRPr="00170467">
              <w:rPr>
                <w:bCs/>
                <w:i/>
                <w:sz w:val="16"/>
              </w:rPr>
              <w:t>Year</w:t>
            </w:r>
          </w:p>
        </w:tc>
        <w:tc>
          <w:tcPr>
            <w:tcW w:w="2160" w:type="dxa"/>
            <w:tcBorders>
              <w:top w:val="single" w:sz="4" w:space="0" w:color="auto"/>
              <w:bottom w:val="single" w:sz="12" w:space="0" w:color="auto"/>
            </w:tcBorders>
            <w:shd w:val="clear" w:color="auto" w:fill="auto"/>
            <w:vAlign w:val="bottom"/>
          </w:tcPr>
          <w:p w14:paraId="71BF111A" w14:textId="77777777" w:rsidR="00580532" w:rsidRPr="00170467" w:rsidRDefault="00580532" w:rsidP="00170467">
            <w:pPr>
              <w:suppressAutoHyphens w:val="0"/>
              <w:spacing w:before="80" w:after="80" w:line="200" w:lineRule="exact"/>
              <w:ind w:right="113"/>
              <w:jc w:val="right"/>
              <w:rPr>
                <w:bCs/>
                <w:i/>
                <w:sz w:val="16"/>
              </w:rPr>
            </w:pPr>
            <w:r w:rsidRPr="00170467">
              <w:rPr>
                <w:bCs/>
                <w:i/>
                <w:sz w:val="16"/>
              </w:rPr>
              <w:t>Male</w:t>
            </w:r>
          </w:p>
        </w:tc>
        <w:tc>
          <w:tcPr>
            <w:tcW w:w="1736" w:type="dxa"/>
            <w:tcBorders>
              <w:top w:val="single" w:sz="4" w:space="0" w:color="auto"/>
              <w:bottom w:val="single" w:sz="12" w:space="0" w:color="auto"/>
            </w:tcBorders>
            <w:shd w:val="clear" w:color="auto" w:fill="auto"/>
            <w:vAlign w:val="bottom"/>
          </w:tcPr>
          <w:p w14:paraId="49FFFA72" w14:textId="77777777" w:rsidR="00580532" w:rsidRPr="00170467" w:rsidRDefault="00580532" w:rsidP="00170467">
            <w:pPr>
              <w:suppressAutoHyphens w:val="0"/>
              <w:spacing w:before="80" w:after="80" w:line="200" w:lineRule="exact"/>
              <w:ind w:right="113"/>
              <w:jc w:val="right"/>
              <w:rPr>
                <w:bCs/>
                <w:i/>
                <w:sz w:val="16"/>
              </w:rPr>
            </w:pPr>
            <w:r w:rsidRPr="00170467">
              <w:rPr>
                <w:bCs/>
                <w:i/>
                <w:sz w:val="16"/>
              </w:rPr>
              <w:t>Female</w:t>
            </w:r>
          </w:p>
        </w:tc>
        <w:tc>
          <w:tcPr>
            <w:tcW w:w="1275" w:type="dxa"/>
            <w:tcBorders>
              <w:top w:val="single" w:sz="4" w:space="0" w:color="auto"/>
              <w:bottom w:val="single" w:sz="12" w:space="0" w:color="auto"/>
            </w:tcBorders>
            <w:shd w:val="clear" w:color="auto" w:fill="auto"/>
            <w:vAlign w:val="bottom"/>
          </w:tcPr>
          <w:p w14:paraId="7C37C5BF" w14:textId="77777777" w:rsidR="00580532" w:rsidRPr="00170467" w:rsidRDefault="00580532" w:rsidP="00170467">
            <w:pPr>
              <w:suppressAutoHyphens w:val="0"/>
              <w:spacing w:before="80" w:after="80" w:line="200" w:lineRule="exact"/>
              <w:ind w:right="113"/>
              <w:jc w:val="right"/>
              <w:rPr>
                <w:bCs/>
                <w:i/>
                <w:sz w:val="16"/>
              </w:rPr>
            </w:pPr>
            <w:r w:rsidRPr="00170467">
              <w:rPr>
                <w:bCs/>
                <w:i/>
                <w:sz w:val="16"/>
              </w:rPr>
              <w:t>Total</w:t>
            </w:r>
          </w:p>
        </w:tc>
      </w:tr>
      <w:tr w:rsidR="00580532" w:rsidRPr="00170467" w14:paraId="719E6C08" w14:textId="77777777" w:rsidTr="00170467">
        <w:tc>
          <w:tcPr>
            <w:tcW w:w="2070" w:type="dxa"/>
            <w:tcBorders>
              <w:top w:val="single" w:sz="12" w:space="0" w:color="auto"/>
            </w:tcBorders>
            <w:shd w:val="clear" w:color="auto" w:fill="auto"/>
          </w:tcPr>
          <w:p w14:paraId="5448177F" w14:textId="77777777" w:rsidR="00580532" w:rsidRPr="00170467" w:rsidRDefault="00580532" w:rsidP="00170467">
            <w:pPr>
              <w:suppressAutoHyphens w:val="0"/>
              <w:spacing w:before="40" w:after="40" w:line="220" w:lineRule="exact"/>
              <w:ind w:right="113"/>
              <w:rPr>
                <w:sz w:val="18"/>
              </w:rPr>
            </w:pPr>
            <w:r w:rsidRPr="00170467">
              <w:rPr>
                <w:sz w:val="18"/>
              </w:rPr>
              <w:t>2018</w:t>
            </w:r>
          </w:p>
        </w:tc>
        <w:tc>
          <w:tcPr>
            <w:tcW w:w="2160" w:type="dxa"/>
            <w:tcBorders>
              <w:top w:val="single" w:sz="12" w:space="0" w:color="auto"/>
            </w:tcBorders>
            <w:shd w:val="clear" w:color="auto" w:fill="auto"/>
            <w:vAlign w:val="bottom"/>
          </w:tcPr>
          <w:p w14:paraId="6CBA55C7" w14:textId="77777777" w:rsidR="00580532" w:rsidRPr="00170467" w:rsidRDefault="00580532" w:rsidP="00170467">
            <w:pPr>
              <w:suppressAutoHyphens w:val="0"/>
              <w:spacing w:before="40" w:after="40" w:line="220" w:lineRule="exact"/>
              <w:ind w:right="113"/>
              <w:jc w:val="right"/>
              <w:rPr>
                <w:sz w:val="18"/>
              </w:rPr>
            </w:pPr>
            <w:r w:rsidRPr="00170467">
              <w:rPr>
                <w:sz w:val="18"/>
              </w:rPr>
              <w:t>1</w:t>
            </w:r>
          </w:p>
        </w:tc>
        <w:tc>
          <w:tcPr>
            <w:tcW w:w="1736" w:type="dxa"/>
            <w:tcBorders>
              <w:top w:val="single" w:sz="12" w:space="0" w:color="auto"/>
            </w:tcBorders>
            <w:shd w:val="clear" w:color="auto" w:fill="auto"/>
            <w:vAlign w:val="bottom"/>
          </w:tcPr>
          <w:p w14:paraId="4379A0B0" w14:textId="77777777" w:rsidR="00580532" w:rsidRPr="00170467" w:rsidRDefault="00580532" w:rsidP="00170467">
            <w:pPr>
              <w:suppressAutoHyphens w:val="0"/>
              <w:spacing w:before="40" w:after="40" w:line="220" w:lineRule="exact"/>
              <w:ind w:right="113"/>
              <w:jc w:val="right"/>
              <w:rPr>
                <w:sz w:val="18"/>
              </w:rPr>
            </w:pPr>
            <w:r w:rsidRPr="00170467">
              <w:rPr>
                <w:sz w:val="18"/>
              </w:rPr>
              <w:t>-</w:t>
            </w:r>
          </w:p>
        </w:tc>
        <w:tc>
          <w:tcPr>
            <w:tcW w:w="1275" w:type="dxa"/>
            <w:tcBorders>
              <w:top w:val="single" w:sz="12" w:space="0" w:color="auto"/>
            </w:tcBorders>
            <w:shd w:val="clear" w:color="auto" w:fill="auto"/>
            <w:vAlign w:val="bottom"/>
          </w:tcPr>
          <w:p w14:paraId="2C166145" w14:textId="77777777" w:rsidR="00580532" w:rsidRPr="00170467" w:rsidRDefault="00580532" w:rsidP="00170467">
            <w:pPr>
              <w:suppressAutoHyphens w:val="0"/>
              <w:spacing w:before="40" w:after="40" w:line="220" w:lineRule="exact"/>
              <w:ind w:right="113"/>
              <w:jc w:val="right"/>
              <w:rPr>
                <w:sz w:val="18"/>
              </w:rPr>
            </w:pPr>
            <w:r w:rsidRPr="00170467">
              <w:rPr>
                <w:sz w:val="18"/>
              </w:rPr>
              <w:t>1</w:t>
            </w:r>
          </w:p>
        </w:tc>
      </w:tr>
      <w:tr w:rsidR="00580532" w:rsidRPr="00170467" w14:paraId="72BDDC66" w14:textId="77777777" w:rsidTr="00170467">
        <w:tc>
          <w:tcPr>
            <w:tcW w:w="2070" w:type="dxa"/>
            <w:shd w:val="clear" w:color="auto" w:fill="auto"/>
          </w:tcPr>
          <w:p w14:paraId="65A3522F" w14:textId="77777777" w:rsidR="00580532" w:rsidRPr="00170467" w:rsidRDefault="00580532" w:rsidP="00170467">
            <w:pPr>
              <w:suppressAutoHyphens w:val="0"/>
              <w:spacing w:before="40" w:after="40" w:line="220" w:lineRule="exact"/>
              <w:ind w:right="113"/>
              <w:rPr>
                <w:sz w:val="18"/>
              </w:rPr>
            </w:pPr>
            <w:r w:rsidRPr="00170467">
              <w:rPr>
                <w:sz w:val="18"/>
              </w:rPr>
              <w:t>2019</w:t>
            </w:r>
          </w:p>
        </w:tc>
        <w:tc>
          <w:tcPr>
            <w:tcW w:w="2160" w:type="dxa"/>
            <w:shd w:val="clear" w:color="auto" w:fill="auto"/>
            <w:vAlign w:val="bottom"/>
          </w:tcPr>
          <w:p w14:paraId="4594C8D7" w14:textId="77777777" w:rsidR="00580532" w:rsidRPr="00170467" w:rsidRDefault="00580532" w:rsidP="00170467">
            <w:pPr>
              <w:suppressAutoHyphens w:val="0"/>
              <w:spacing w:before="40" w:after="40" w:line="220" w:lineRule="exact"/>
              <w:ind w:right="113"/>
              <w:jc w:val="right"/>
              <w:rPr>
                <w:sz w:val="18"/>
              </w:rPr>
            </w:pPr>
            <w:r w:rsidRPr="00170467">
              <w:rPr>
                <w:sz w:val="18"/>
              </w:rPr>
              <w:t>13</w:t>
            </w:r>
          </w:p>
        </w:tc>
        <w:tc>
          <w:tcPr>
            <w:tcW w:w="1736" w:type="dxa"/>
            <w:shd w:val="clear" w:color="auto" w:fill="auto"/>
            <w:vAlign w:val="bottom"/>
          </w:tcPr>
          <w:p w14:paraId="77E9ABEE" w14:textId="77777777" w:rsidR="00580532" w:rsidRPr="00170467" w:rsidRDefault="00580532" w:rsidP="00170467">
            <w:pPr>
              <w:suppressAutoHyphens w:val="0"/>
              <w:spacing w:before="40" w:after="40" w:line="220" w:lineRule="exact"/>
              <w:ind w:right="113"/>
              <w:jc w:val="right"/>
              <w:rPr>
                <w:sz w:val="18"/>
              </w:rPr>
            </w:pPr>
            <w:r w:rsidRPr="00170467">
              <w:rPr>
                <w:sz w:val="18"/>
              </w:rPr>
              <w:t>3</w:t>
            </w:r>
          </w:p>
        </w:tc>
        <w:tc>
          <w:tcPr>
            <w:tcW w:w="1275" w:type="dxa"/>
            <w:shd w:val="clear" w:color="auto" w:fill="auto"/>
            <w:vAlign w:val="bottom"/>
          </w:tcPr>
          <w:p w14:paraId="5A75C2C5" w14:textId="77777777" w:rsidR="00580532" w:rsidRPr="00170467" w:rsidRDefault="00580532" w:rsidP="00170467">
            <w:pPr>
              <w:suppressAutoHyphens w:val="0"/>
              <w:spacing w:before="40" w:after="40" w:line="220" w:lineRule="exact"/>
              <w:ind w:right="113"/>
              <w:jc w:val="right"/>
              <w:rPr>
                <w:sz w:val="18"/>
              </w:rPr>
            </w:pPr>
            <w:r w:rsidRPr="00170467">
              <w:rPr>
                <w:sz w:val="18"/>
              </w:rPr>
              <w:t>16</w:t>
            </w:r>
          </w:p>
        </w:tc>
      </w:tr>
      <w:tr w:rsidR="00580532" w:rsidRPr="00170467" w14:paraId="745018FD" w14:textId="77777777" w:rsidTr="00170467">
        <w:tc>
          <w:tcPr>
            <w:tcW w:w="2070" w:type="dxa"/>
            <w:shd w:val="clear" w:color="auto" w:fill="auto"/>
          </w:tcPr>
          <w:p w14:paraId="78BD3747" w14:textId="77777777" w:rsidR="00580532" w:rsidRPr="00170467" w:rsidRDefault="00580532" w:rsidP="00170467">
            <w:pPr>
              <w:suppressAutoHyphens w:val="0"/>
              <w:spacing w:before="40" w:after="40" w:line="220" w:lineRule="exact"/>
              <w:ind w:right="113"/>
              <w:rPr>
                <w:sz w:val="18"/>
              </w:rPr>
            </w:pPr>
            <w:r w:rsidRPr="00170467">
              <w:rPr>
                <w:sz w:val="18"/>
              </w:rPr>
              <w:t>2020</w:t>
            </w:r>
          </w:p>
        </w:tc>
        <w:tc>
          <w:tcPr>
            <w:tcW w:w="2160" w:type="dxa"/>
            <w:shd w:val="clear" w:color="auto" w:fill="auto"/>
            <w:vAlign w:val="bottom"/>
          </w:tcPr>
          <w:p w14:paraId="0DFE934F" w14:textId="77777777" w:rsidR="00580532" w:rsidRPr="00170467" w:rsidRDefault="00580532" w:rsidP="00170467">
            <w:pPr>
              <w:suppressAutoHyphens w:val="0"/>
              <w:spacing w:before="40" w:after="40" w:line="220" w:lineRule="exact"/>
              <w:ind w:right="113"/>
              <w:jc w:val="right"/>
              <w:rPr>
                <w:sz w:val="18"/>
              </w:rPr>
            </w:pPr>
            <w:r w:rsidRPr="00170467">
              <w:rPr>
                <w:sz w:val="18"/>
              </w:rPr>
              <w:t>11</w:t>
            </w:r>
          </w:p>
        </w:tc>
        <w:tc>
          <w:tcPr>
            <w:tcW w:w="1736" w:type="dxa"/>
            <w:shd w:val="clear" w:color="auto" w:fill="auto"/>
            <w:vAlign w:val="bottom"/>
          </w:tcPr>
          <w:p w14:paraId="7A66028E" w14:textId="77777777" w:rsidR="00580532" w:rsidRPr="00170467" w:rsidRDefault="00580532" w:rsidP="00170467">
            <w:pPr>
              <w:suppressAutoHyphens w:val="0"/>
              <w:spacing w:before="40" w:after="40" w:line="220" w:lineRule="exact"/>
              <w:ind w:right="113"/>
              <w:jc w:val="right"/>
              <w:rPr>
                <w:sz w:val="18"/>
              </w:rPr>
            </w:pPr>
            <w:r w:rsidRPr="00170467">
              <w:rPr>
                <w:sz w:val="18"/>
              </w:rPr>
              <w:t>6</w:t>
            </w:r>
          </w:p>
        </w:tc>
        <w:tc>
          <w:tcPr>
            <w:tcW w:w="1275" w:type="dxa"/>
            <w:shd w:val="clear" w:color="auto" w:fill="auto"/>
            <w:vAlign w:val="bottom"/>
          </w:tcPr>
          <w:p w14:paraId="367CFF04" w14:textId="77777777" w:rsidR="00580532" w:rsidRPr="00170467" w:rsidRDefault="00580532" w:rsidP="00170467">
            <w:pPr>
              <w:suppressAutoHyphens w:val="0"/>
              <w:spacing w:before="40" w:after="40" w:line="220" w:lineRule="exact"/>
              <w:ind w:right="113"/>
              <w:jc w:val="right"/>
              <w:rPr>
                <w:sz w:val="18"/>
              </w:rPr>
            </w:pPr>
            <w:r w:rsidRPr="00170467">
              <w:rPr>
                <w:sz w:val="18"/>
              </w:rPr>
              <w:t>17</w:t>
            </w:r>
          </w:p>
        </w:tc>
      </w:tr>
      <w:tr w:rsidR="00580532" w:rsidRPr="00170467" w14:paraId="42D3B57A" w14:textId="77777777" w:rsidTr="00170467">
        <w:tc>
          <w:tcPr>
            <w:tcW w:w="2070" w:type="dxa"/>
            <w:shd w:val="clear" w:color="auto" w:fill="auto"/>
          </w:tcPr>
          <w:p w14:paraId="3FDB8843" w14:textId="77777777" w:rsidR="00580532" w:rsidRPr="00170467" w:rsidRDefault="00580532" w:rsidP="00170467">
            <w:pPr>
              <w:suppressAutoHyphens w:val="0"/>
              <w:spacing w:before="40" w:after="40" w:line="220" w:lineRule="exact"/>
              <w:ind w:right="113"/>
              <w:rPr>
                <w:sz w:val="18"/>
              </w:rPr>
            </w:pPr>
            <w:r w:rsidRPr="00170467">
              <w:rPr>
                <w:sz w:val="18"/>
              </w:rPr>
              <w:t>2021</w:t>
            </w:r>
          </w:p>
        </w:tc>
        <w:tc>
          <w:tcPr>
            <w:tcW w:w="2160" w:type="dxa"/>
            <w:shd w:val="clear" w:color="auto" w:fill="auto"/>
            <w:vAlign w:val="bottom"/>
          </w:tcPr>
          <w:p w14:paraId="640750F9" w14:textId="77777777" w:rsidR="00580532" w:rsidRPr="00170467" w:rsidRDefault="00580532" w:rsidP="00170467">
            <w:pPr>
              <w:suppressAutoHyphens w:val="0"/>
              <w:spacing w:before="40" w:after="40" w:line="220" w:lineRule="exact"/>
              <w:ind w:right="113"/>
              <w:jc w:val="right"/>
              <w:rPr>
                <w:sz w:val="18"/>
              </w:rPr>
            </w:pPr>
            <w:r w:rsidRPr="00170467">
              <w:rPr>
                <w:sz w:val="18"/>
              </w:rPr>
              <w:t>10</w:t>
            </w:r>
          </w:p>
        </w:tc>
        <w:tc>
          <w:tcPr>
            <w:tcW w:w="1736" w:type="dxa"/>
            <w:shd w:val="clear" w:color="auto" w:fill="auto"/>
            <w:vAlign w:val="bottom"/>
          </w:tcPr>
          <w:p w14:paraId="07BA4A1C" w14:textId="77777777" w:rsidR="00580532" w:rsidRPr="00170467" w:rsidRDefault="00580532" w:rsidP="00170467">
            <w:pPr>
              <w:suppressAutoHyphens w:val="0"/>
              <w:spacing w:before="40" w:after="40" w:line="220" w:lineRule="exact"/>
              <w:ind w:right="113"/>
              <w:jc w:val="right"/>
              <w:rPr>
                <w:sz w:val="18"/>
              </w:rPr>
            </w:pPr>
            <w:r w:rsidRPr="00170467">
              <w:rPr>
                <w:sz w:val="18"/>
              </w:rPr>
              <w:t>1</w:t>
            </w:r>
          </w:p>
        </w:tc>
        <w:tc>
          <w:tcPr>
            <w:tcW w:w="1275" w:type="dxa"/>
            <w:shd w:val="clear" w:color="auto" w:fill="auto"/>
            <w:vAlign w:val="bottom"/>
          </w:tcPr>
          <w:p w14:paraId="10B9CBFF" w14:textId="77777777" w:rsidR="00580532" w:rsidRPr="00170467" w:rsidRDefault="00580532" w:rsidP="00170467">
            <w:pPr>
              <w:suppressAutoHyphens w:val="0"/>
              <w:spacing w:before="40" w:after="40" w:line="220" w:lineRule="exact"/>
              <w:ind w:right="113"/>
              <w:jc w:val="right"/>
              <w:rPr>
                <w:sz w:val="18"/>
              </w:rPr>
            </w:pPr>
            <w:r w:rsidRPr="00170467">
              <w:rPr>
                <w:sz w:val="18"/>
              </w:rPr>
              <w:t>11</w:t>
            </w:r>
          </w:p>
        </w:tc>
      </w:tr>
      <w:tr w:rsidR="00580532" w:rsidRPr="00170467" w14:paraId="241FF06B" w14:textId="77777777" w:rsidTr="00170467">
        <w:tc>
          <w:tcPr>
            <w:tcW w:w="2070" w:type="dxa"/>
            <w:shd w:val="clear" w:color="auto" w:fill="auto"/>
          </w:tcPr>
          <w:p w14:paraId="4EE5D9DE" w14:textId="77777777" w:rsidR="00580532" w:rsidRPr="00170467" w:rsidRDefault="00580532" w:rsidP="00170467">
            <w:pPr>
              <w:suppressAutoHyphens w:val="0"/>
              <w:spacing w:before="40" w:after="40" w:line="220" w:lineRule="exact"/>
              <w:ind w:right="113"/>
              <w:rPr>
                <w:sz w:val="18"/>
              </w:rPr>
            </w:pPr>
            <w:r w:rsidRPr="00170467">
              <w:rPr>
                <w:sz w:val="18"/>
              </w:rPr>
              <w:t>2022</w:t>
            </w:r>
          </w:p>
        </w:tc>
        <w:tc>
          <w:tcPr>
            <w:tcW w:w="2160" w:type="dxa"/>
            <w:shd w:val="clear" w:color="auto" w:fill="auto"/>
            <w:vAlign w:val="bottom"/>
          </w:tcPr>
          <w:p w14:paraId="62E3FD9A" w14:textId="77777777" w:rsidR="00580532" w:rsidRPr="00170467" w:rsidRDefault="00580532" w:rsidP="00170467">
            <w:pPr>
              <w:suppressAutoHyphens w:val="0"/>
              <w:spacing w:before="40" w:after="40" w:line="220" w:lineRule="exact"/>
              <w:ind w:right="113"/>
              <w:jc w:val="right"/>
              <w:rPr>
                <w:sz w:val="18"/>
              </w:rPr>
            </w:pPr>
            <w:r w:rsidRPr="00170467">
              <w:rPr>
                <w:sz w:val="18"/>
              </w:rPr>
              <w:t>10</w:t>
            </w:r>
          </w:p>
        </w:tc>
        <w:tc>
          <w:tcPr>
            <w:tcW w:w="1736" w:type="dxa"/>
            <w:shd w:val="clear" w:color="auto" w:fill="auto"/>
            <w:vAlign w:val="bottom"/>
          </w:tcPr>
          <w:p w14:paraId="5F84E29F" w14:textId="77777777" w:rsidR="00580532" w:rsidRPr="00170467" w:rsidRDefault="00580532" w:rsidP="00170467">
            <w:pPr>
              <w:suppressAutoHyphens w:val="0"/>
              <w:spacing w:before="40" w:after="40" w:line="220" w:lineRule="exact"/>
              <w:ind w:right="113"/>
              <w:jc w:val="right"/>
              <w:rPr>
                <w:sz w:val="18"/>
              </w:rPr>
            </w:pPr>
            <w:r w:rsidRPr="00170467">
              <w:rPr>
                <w:sz w:val="18"/>
              </w:rPr>
              <w:t>4</w:t>
            </w:r>
          </w:p>
        </w:tc>
        <w:tc>
          <w:tcPr>
            <w:tcW w:w="1275" w:type="dxa"/>
            <w:shd w:val="clear" w:color="auto" w:fill="auto"/>
            <w:vAlign w:val="bottom"/>
          </w:tcPr>
          <w:p w14:paraId="07F6DA43" w14:textId="77777777" w:rsidR="00580532" w:rsidRPr="00170467" w:rsidRDefault="00580532" w:rsidP="00170467">
            <w:pPr>
              <w:suppressAutoHyphens w:val="0"/>
              <w:spacing w:before="40" w:after="40" w:line="220" w:lineRule="exact"/>
              <w:ind w:right="113"/>
              <w:jc w:val="right"/>
              <w:rPr>
                <w:sz w:val="18"/>
              </w:rPr>
            </w:pPr>
            <w:r w:rsidRPr="00170467">
              <w:rPr>
                <w:sz w:val="18"/>
              </w:rPr>
              <w:t>14</w:t>
            </w:r>
          </w:p>
        </w:tc>
      </w:tr>
      <w:tr w:rsidR="00580532" w:rsidRPr="00170467" w14:paraId="0590F6A4" w14:textId="77777777" w:rsidTr="00170467">
        <w:tc>
          <w:tcPr>
            <w:tcW w:w="2070" w:type="dxa"/>
            <w:shd w:val="clear" w:color="auto" w:fill="auto"/>
          </w:tcPr>
          <w:p w14:paraId="7856F58F" w14:textId="77777777" w:rsidR="00580532" w:rsidRPr="00170467" w:rsidRDefault="00580532" w:rsidP="00170467">
            <w:pPr>
              <w:suppressAutoHyphens w:val="0"/>
              <w:spacing w:before="40" w:after="40" w:line="220" w:lineRule="exact"/>
              <w:ind w:right="113"/>
              <w:rPr>
                <w:sz w:val="18"/>
              </w:rPr>
            </w:pPr>
            <w:r w:rsidRPr="00170467">
              <w:rPr>
                <w:sz w:val="18"/>
              </w:rPr>
              <w:t>2023</w:t>
            </w:r>
          </w:p>
        </w:tc>
        <w:tc>
          <w:tcPr>
            <w:tcW w:w="2160" w:type="dxa"/>
            <w:shd w:val="clear" w:color="auto" w:fill="auto"/>
            <w:vAlign w:val="bottom"/>
          </w:tcPr>
          <w:p w14:paraId="3B177419" w14:textId="77777777" w:rsidR="00580532" w:rsidRPr="00170467" w:rsidRDefault="00580532" w:rsidP="00170467">
            <w:pPr>
              <w:suppressAutoHyphens w:val="0"/>
              <w:spacing w:before="40" w:after="40" w:line="220" w:lineRule="exact"/>
              <w:ind w:right="113"/>
              <w:jc w:val="right"/>
              <w:rPr>
                <w:sz w:val="18"/>
              </w:rPr>
            </w:pPr>
            <w:r w:rsidRPr="00170467">
              <w:rPr>
                <w:sz w:val="18"/>
              </w:rPr>
              <w:t>6</w:t>
            </w:r>
          </w:p>
        </w:tc>
        <w:tc>
          <w:tcPr>
            <w:tcW w:w="1736" w:type="dxa"/>
            <w:shd w:val="clear" w:color="auto" w:fill="auto"/>
            <w:vAlign w:val="bottom"/>
          </w:tcPr>
          <w:p w14:paraId="0DCDB462" w14:textId="77777777" w:rsidR="00580532" w:rsidRPr="00170467" w:rsidRDefault="00580532" w:rsidP="00170467">
            <w:pPr>
              <w:suppressAutoHyphens w:val="0"/>
              <w:spacing w:before="40" w:after="40" w:line="220" w:lineRule="exact"/>
              <w:ind w:right="113"/>
              <w:jc w:val="right"/>
              <w:rPr>
                <w:sz w:val="18"/>
              </w:rPr>
            </w:pPr>
            <w:r w:rsidRPr="00170467">
              <w:rPr>
                <w:sz w:val="18"/>
              </w:rPr>
              <w:t>5</w:t>
            </w:r>
          </w:p>
        </w:tc>
        <w:tc>
          <w:tcPr>
            <w:tcW w:w="1275" w:type="dxa"/>
            <w:shd w:val="clear" w:color="auto" w:fill="auto"/>
            <w:vAlign w:val="bottom"/>
          </w:tcPr>
          <w:p w14:paraId="278DCA27" w14:textId="77777777" w:rsidR="00580532" w:rsidRPr="00170467" w:rsidRDefault="00580532" w:rsidP="00170467">
            <w:pPr>
              <w:suppressAutoHyphens w:val="0"/>
              <w:spacing w:before="40" w:after="40" w:line="220" w:lineRule="exact"/>
              <w:ind w:right="113"/>
              <w:jc w:val="right"/>
              <w:rPr>
                <w:sz w:val="18"/>
              </w:rPr>
            </w:pPr>
          </w:p>
        </w:tc>
      </w:tr>
    </w:tbl>
    <w:p w14:paraId="6C2E974D" w14:textId="77777777" w:rsidR="00580532" w:rsidRDefault="00580532" w:rsidP="00444B86">
      <w:pPr>
        <w:pStyle w:val="SingleTxtG"/>
        <w:spacing w:before="240"/>
      </w:pPr>
      <w:r>
        <w:lastRenderedPageBreak/>
        <w:t>162.</w:t>
      </w:r>
      <w:r>
        <w:tab/>
      </w:r>
      <w:r w:rsidRPr="00331E30">
        <w:t>In addition to this, there was one death of a 2-year-old child at a State-care facility.</w:t>
      </w:r>
    </w:p>
    <w:p w14:paraId="526F6027" w14:textId="77777777" w:rsidR="00580532" w:rsidRDefault="00580532" w:rsidP="00580532">
      <w:pPr>
        <w:pStyle w:val="SingleTxtG"/>
      </w:pPr>
      <w:r>
        <w:t>163.</w:t>
      </w:r>
      <w:r>
        <w:tab/>
      </w:r>
      <w:r w:rsidRPr="00331E30">
        <w:t xml:space="preserve">MPS and HRCM investigate all deaths reported from detention facilities as well as the HPSN. MPS conducts a forensic investigation into the deaths when required, as HRCM do not have access to an independent laboratory to carry out forensic investigations. If further evaluation of the body is required, it is to be sent abroad to perform post-mortem. </w:t>
      </w:r>
    </w:p>
    <w:p w14:paraId="15C8A9B0" w14:textId="77777777" w:rsidR="00580532" w:rsidRDefault="00580532" w:rsidP="00580532">
      <w:pPr>
        <w:pStyle w:val="SingleTxtG"/>
      </w:pPr>
      <w:r>
        <w:t>164.</w:t>
      </w:r>
      <w:r>
        <w:tab/>
      </w:r>
      <w:r w:rsidRPr="00331E30">
        <w:t>HRCM has a Rapid Response Team, which attends to incidents of death of people under State care. The Team attends to and investigates the body of the deceased and documents relevant to the case. After a preliminary analysis by the Team, and if the Team identifies a need for further investigation, the case is forwarded to either the Investigation Department or the Anti-Torture Unit at HRCM.</w:t>
      </w:r>
    </w:p>
    <w:p w14:paraId="4E227F88" w14:textId="77777777" w:rsidR="00580532" w:rsidRDefault="00580532" w:rsidP="00580532">
      <w:pPr>
        <w:pStyle w:val="SingleTxtG"/>
      </w:pPr>
      <w:r>
        <w:t>165.</w:t>
      </w:r>
      <w:r>
        <w:tab/>
      </w:r>
      <w:r w:rsidRPr="00331E30">
        <w:t xml:space="preserve">As the Maldives does not have an independent forensic laboratory, only MPS is able to conduct forensic examinations of suspicious custodial deaths. Although, HRCM does not carry out forensic examinations, HRCM requests and acquires a copy of the forensic examination completed by MPS when deemed necessary. HRCM has, however, in some instances obtained a medical opinion from independent medical experts regarding the forensic and medical documents acquired from the MPS. </w:t>
      </w:r>
    </w:p>
    <w:p w14:paraId="1C835FE5" w14:textId="248E2440" w:rsidR="00580532" w:rsidRDefault="00580532" w:rsidP="00580532">
      <w:pPr>
        <w:pStyle w:val="SingleTxtG"/>
      </w:pPr>
      <w:r>
        <w:t>166.</w:t>
      </w:r>
      <w:r>
        <w:tab/>
      </w:r>
      <w:r w:rsidRPr="00331E30">
        <w:t>HRCM</w:t>
      </w:r>
      <w:r>
        <w:t>’</w:t>
      </w:r>
      <w:r w:rsidRPr="00331E30">
        <w:t xml:space="preserve">s investigation into these incidents has found evidence of negligence of relevant authorities in 2 of the cases, which includes delay and insufficient medical assistance, and excessive dosage of medication. HRCM forwarded one of the cases to MPS and requested the MPS to investigate the criminal aspect of the incident. </w:t>
      </w:r>
    </w:p>
    <w:p w14:paraId="7702A5B6" w14:textId="77777777" w:rsidR="00580532" w:rsidRDefault="00580532" w:rsidP="00580532">
      <w:pPr>
        <w:pStyle w:val="SingleTxtG"/>
      </w:pPr>
      <w:r>
        <w:t>167.</w:t>
      </w:r>
      <w:r>
        <w:tab/>
      </w:r>
      <w:r w:rsidRPr="00331E30">
        <w:t xml:space="preserve">MCS maintains the records of all cases of deaths in prisons. It also publishes information regarding all the deaths in its website, as well as on all the social media outlets handled by the MCS. </w:t>
      </w:r>
    </w:p>
    <w:p w14:paraId="3B9C28EF" w14:textId="77777777" w:rsidR="00580532" w:rsidRDefault="00580532" w:rsidP="00580532">
      <w:pPr>
        <w:pStyle w:val="SingleTxtG"/>
      </w:pPr>
      <w:r>
        <w:t>168.</w:t>
      </w:r>
      <w:r>
        <w:tab/>
      </w:r>
      <w:r w:rsidRPr="00331E30">
        <w:t xml:space="preserve">With regard to inter-prisoner violence, HRCM received 9 complaints during the reporting period. In 2019, HRCM investigated 1 incident reported from </w:t>
      </w:r>
      <w:proofErr w:type="spellStart"/>
      <w:r w:rsidRPr="00331E30">
        <w:t>Malé</w:t>
      </w:r>
      <w:proofErr w:type="spellEnd"/>
      <w:r w:rsidRPr="00331E30">
        <w:t xml:space="preserve"> Prison. HRCM has forwarded this case to MPS for further investigation. In 2020, HRCM received 2 complaints, out of which investigation of 1 case has been concluded as the relevant authorities has taken the necessary steps to resolve the conflict. The other case is still ongoing. HRCM looked into one case in 2022 and 4 cases in 2023, and have concluded investigation in these cases, except for 1 case from 2023. </w:t>
      </w:r>
    </w:p>
    <w:p w14:paraId="70DB2F5D" w14:textId="46795D0C" w:rsidR="00580532" w:rsidRDefault="00580532" w:rsidP="00580532">
      <w:pPr>
        <w:pStyle w:val="SingleTxtG"/>
      </w:pPr>
      <w:r>
        <w:t>169.</w:t>
      </w:r>
      <w:r>
        <w:tab/>
      </w:r>
      <w:r w:rsidRPr="00331E30">
        <w:t>Women prisoners have reported complaints of sexual abuse and harassment in the prison during the NPM</w:t>
      </w:r>
      <w:r>
        <w:t>’</w:t>
      </w:r>
      <w:r w:rsidRPr="00331E30">
        <w:t xml:space="preserve">s visit to K. </w:t>
      </w:r>
      <w:proofErr w:type="spellStart"/>
      <w:r w:rsidRPr="00331E30">
        <w:t>Maafushi</w:t>
      </w:r>
      <w:proofErr w:type="spellEnd"/>
      <w:r w:rsidRPr="00331E30">
        <w:t xml:space="preserve"> Prison in 2018 and 2021.</w:t>
      </w:r>
    </w:p>
    <w:p w14:paraId="23B4FB1F" w14:textId="77777777" w:rsidR="00580532" w:rsidRDefault="00580532" w:rsidP="00580532">
      <w:pPr>
        <w:pStyle w:val="SingleTxtG"/>
      </w:pPr>
      <w:r>
        <w:t>170.</w:t>
      </w:r>
      <w:r>
        <w:tab/>
      </w:r>
      <w:r w:rsidRPr="00331E30">
        <w:t xml:space="preserve">Few incidents of suicide have taken place in the police custodial facilities during the reporting period. MPS has installed CCTV cameras in police custodial facilities to observe and prevent such incidents and has successfully prevented incidents of attempted suicide in the past. </w:t>
      </w:r>
    </w:p>
    <w:p w14:paraId="7112A34F" w14:textId="77777777" w:rsidR="00580532" w:rsidRDefault="00580532" w:rsidP="00580532">
      <w:pPr>
        <w:pStyle w:val="SingleTxtG"/>
      </w:pPr>
      <w:r>
        <w:t>171.</w:t>
      </w:r>
      <w:r>
        <w:tab/>
      </w:r>
      <w:r w:rsidRPr="00331E30">
        <w:t xml:space="preserve">There have been no incidents of suicide in prisons managed by MCS within the reporting period. The officers and medical staff are trained to be vigilant of self-harming behaviours. The individuals are referred to the psychiatrist if any indication of such behaviour is identified. </w:t>
      </w:r>
    </w:p>
    <w:p w14:paraId="730FFFBD" w14:textId="77777777" w:rsidR="00580532" w:rsidRDefault="00580532" w:rsidP="00580532">
      <w:pPr>
        <w:pStyle w:val="SingleTxtG"/>
      </w:pPr>
      <w:r>
        <w:t>172.</w:t>
      </w:r>
      <w:r>
        <w:tab/>
      </w:r>
      <w:r w:rsidRPr="00331E30">
        <w:t>Multiple methods are utilised to prevent and reduce incidents of inter-prisoner violence in prisons. CCTV cameras are installed in the common areas such as yards and corridors for monitoring purposes, and this has increasingly helped to minimise the potential for escalation of conflict. The prison guards are trained to be more vigilant to identify behaviours that may lead to conflict. Additionally, easy access is provided to interrogating parties such as the MPS, HRCM, NPM, ICS, as well as staff of internal ethics and professional standards unit, and this transparency has contributed towards addressing such incidents in a timely manner. Availability of a reliable complaints mechanism that respects confidentiality has also helped build trust between those administering the prisons and prisoners.</w:t>
      </w:r>
    </w:p>
    <w:p w14:paraId="47D2E12F" w14:textId="77777777" w:rsidR="00580532" w:rsidRPr="00331E30" w:rsidRDefault="00580532" w:rsidP="00580532">
      <w:pPr>
        <w:pStyle w:val="SingleTxtG"/>
      </w:pPr>
      <w:r>
        <w:t>173.</w:t>
      </w:r>
      <w:r>
        <w:tab/>
      </w:r>
      <w:r w:rsidRPr="00331E30">
        <w:t xml:space="preserve">HRCM informed that it has received only a few cases of inter-prisoner violence, and in almost all cases, the authorities have taken measures to prevent or resolve the issue. Some measures taken to address the issue include transferring prisoners involved in the conflict to other prison facilities or other units within the same prison. </w:t>
      </w:r>
    </w:p>
    <w:p w14:paraId="001594BB" w14:textId="77777777" w:rsidR="00580532" w:rsidRPr="00580532" w:rsidRDefault="00580532" w:rsidP="00580532">
      <w:pPr>
        <w:pStyle w:val="H1G"/>
      </w:pPr>
      <w:bookmarkStart w:id="21" w:name="_Toc158892462"/>
      <w:r w:rsidRPr="00580532">
        <w:lastRenderedPageBreak/>
        <w:tab/>
      </w:r>
      <w:r w:rsidRPr="00580532">
        <w:tab/>
        <w:t>Reply to paragraph 16 of the list of issues</w:t>
      </w:r>
      <w:bookmarkEnd w:id="21"/>
    </w:p>
    <w:p w14:paraId="56F77671" w14:textId="77777777" w:rsidR="00580532" w:rsidRPr="00331E30" w:rsidRDefault="00580532" w:rsidP="00580532">
      <w:pPr>
        <w:pStyle w:val="SingleTxtG"/>
      </w:pPr>
      <w:r>
        <w:t>174.</w:t>
      </w:r>
      <w:r>
        <w:tab/>
      </w:r>
      <w:r w:rsidRPr="00331E30">
        <w:t>As noted above, Maldives does not accept asylum seekers. As for detention of individuals subjected to expulsions or deportation, the Government notes that it is done only as a last resort. The Government has actively implemented alternative procedures like citation notices in lieu of detention to ensure that detention is utilized only when absolutely necessary and for the shortest duration possible.</w:t>
      </w:r>
    </w:p>
    <w:p w14:paraId="6E87A2D8" w14:textId="77777777" w:rsidR="00580532" w:rsidRPr="00580532" w:rsidRDefault="00580532" w:rsidP="00580532">
      <w:pPr>
        <w:pStyle w:val="H1G"/>
      </w:pPr>
      <w:bookmarkStart w:id="22" w:name="_Toc158892463"/>
      <w:r w:rsidRPr="00580532">
        <w:tab/>
      </w:r>
      <w:r w:rsidRPr="00580532">
        <w:tab/>
        <w:t>Reply to paragraph 17 of the list of issues</w:t>
      </w:r>
      <w:bookmarkEnd w:id="22"/>
    </w:p>
    <w:p w14:paraId="647F1F1E" w14:textId="77777777" w:rsidR="00580532" w:rsidRDefault="00580532" w:rsidP="00580532">
      <w:pPr>
        <w:pStyle w:val="SingleTxtG"/>
      </w:pPr>
      <w:r>
        <w:t>175.</w:t>
      </w:r>
      <w:r>
        <w:tab/>
      </w:r>
      <w:r w:rsidRPr="00331E30">
        <w:t xml:space="preserve">As of November 2023, 217 patients are housed in HPSN. This includes 133 males and 84 females. An Institution and Reintegration Unit has been established, with the primary purpose of reintegrating and rehabilitating patients at the HPSN to re-join the community. </w:t>
      </w:r>
    </w:p>
    <w:p w14:paraId="7BD9BC67" w14:textId="77777777" w:rsidR="00580532" w:rsidRDefault="00580532" w:rsidP="00580532">
      <w:pPr>
        <w:pStyle w:val="SingleTxtG"/>
      </w:pPr>
      <w:r>
        <w:t>176.</w:t>
      </w:r>
      <w:r>
        <w:tab/>
      </w:r>
      <w:r w:rsidRPr="00331E30">
        <w:t>Although maintaining an in-house psychiatrist at HPSN has been a challenging task over the years, 1 in-house psychiatrist is now employed at the HPSN.</w:t>
      </w:r>
    </w:p>
    <w:p w14:paraId="6B1DBAF2" w14:textId="1F5E631A" w:rsidR="00580532" w:rsidRDefault="00580532" w:rsidP="00580532">
      <w:pPr>
        <w:pStyle w:val="SingleTxtG"/>
      </w:pPr>
      <w:r>
        <w:t>177.</w:t>
      </w:r>
      <w:r>
        <w:tab/>
      </w:r>
      <w:r w:rsidRPr="00331E30">
        <w:t xml:space="preserve">The NDA has 927 clients enrolled in their treatment programme at the Drug Treatment and Rehabilitation </w:t>
      </w:r>
      <w:proofErr w:type="spellStart"/>
      <w:r w:rsidRPr="00331E30">
        <w:t>Center</w:t>
      </w:r>
      <w:proofErr w:type="spellEnd"/>
      <w:r w:rsidRPr="00331E30">
        <w:t xml:space="preserve"> (</w:t>
      </w:r>
      <w:r>
        <w:t>“</w:t>
      </w:r>
      <w:r w:rsidRPr="008D7495">
        <w:t>DTRC</w:t>
      </w:r>
      <w:r>
        <w:t>”</w:t>
      </w:r>
      <w:r w:rsidRPr="00331E30">
        <w:t xml:space="preserve">) as of October 2023. Among them, 297 clients have completed the treatment programme and are ready to be released. The Government notes that there is always a long waiting-list for enrolments in the programme at DTRC. However, DTRC is only able accept a limited number of clients at a given time due to its limited capacity and resources. At present, there are 1320 clients registered in waiting to start the rehabilitation programme. </w:t>
      </w:r>
    </w:p>
    <w:p w14:paraId="6E99B5BF" w14:textId="6BF8607A" w:rsidR="00580532" w:rsidRDefault="00580532" w:rsidP="00580532">
      <w:pPr>
        <w:pStyle w:val="SingleTxtG"/>
      </w:pPr>
      <w:r>
        <w:t>178.</w:t>
      </w:r>
      <w:r>
        <w:tab/>
      </w:r>
      <w:r w:rsidRPr="00331E30">
        <w:t>Apart from the DTRC, there are 4 detoxification and community rehabilitation centres established in 4 atolls, a halfway house and a women</w:t>
      </w:r>
      <w:r>
        <w:t>’</w:t>
      </w:r>
      <w:r w:rsidRPr="00331E30">
        <w:t xml:space="preserve">s special drug treatment and rehabilitation centre in </w:t>
      </w:r>
      <w:proofErr w:type="spellStart"/>
      <w:r w:rsidRPr="00331E30">
        <w:t>Hulhumalé</w:t>
      </w:r>
      <w:proofErr w:type="spellEnd"/>
      <w:r w:rsidRPr="00331E30">
        <w:t xml:space="preserve">, a community service centre and clinic in </w:t>
      </w:r>
      <w:proofErr w:type="spellStart"/>
      <w:r w:rsidRPr="00331E30">
        <w:t>Malé</w:t>
      </w:r>
      <w:proofErr w:type="spellEnd"/>
      <w:r w:rsidRPr="00331E30">
        <w:t xml:space="preserve">, and an outpatient and community rehabilitation centre in G.A. </w:t>
      </w:r>
      <w:proofErr w:type="spellStart"/>
      <w:r w:rsidRPr="00331E30">
        <w:t>Villingili</w:t>
      </w:r>
      <w:proofErr w:type="spellEnd"/>
      <w:r w:rsidRPr="00331E30">
        <w:t xml:space="preserve">. Until recently, there were 2 psychiatrists employed at Gagan Clinic, a community drug rehabilitation centre in </w:t>
      </w:r>
      <w:proofErr w:type="spellStart"/>
      <w:r w:rsidRPr="00331E30">
        <w:t>Malé</w:t>
      </w:r>
      <w:proofErr w:type="spellEnd"/>
      <w:r w:rsidRPr="00331E30">
        <w:t>, to attend to the psychiatric needs of the clients. Plans are underway to increase the number of medical staff at the rehabilitation centres.</w:t>
      </w:r>
    </w:p>
    <w:p w14:paraId="19DE4684" w14:textId="5BE5ACEC" w:rsidR="00580532" w:rsidRPr="00331E30" w:rsidRDefault="00580532" w:rsidP="00580532">
      <w:pPr>
        <w:pStyle w:val="SingleTxtG"/>
      </w:pPr>
      <w:r>
        <w:t>179.</w:t>
      </w:r>
      <w:r>
        <w:tab/>
      </w:r>
      <w:r w:rsidRPr="00331E30">
        <w:t xml:space="preserve">Furthermore, NDA aims to integrate treatments of substance use disorder in primary healthcare, and with the assistance from medical professionals at health facilities, introduce medication assisted treatment at health centres in the islands. In this regard, the Methadone Maintenance Treatment services have already been started at the </w:t>
      </w:r>
      <w:proofErr w:type="spellStart"/>
      <w:r w:rsidRPr="00331E30">
        <w:t>Kulhudhuffushi</w:t>
      </w:r>
      <w:proofErr w:type="spellEnd"/>
      <w:r w:rsidRPr="00331E30">
        <w:t xml:space="preserve"> Regional Hospital at the beginning of 2023.</w:t>
      </w:r>
      <w:r>
        <w:t xml:space="preserve"> </w:t>
      </w:r>
    </w:p>
    <w:p w14:paraId="7F43FF9B" w14:textId="77777777" w:rsidR="00580532" w:rsidRPr="00580532" w:rsidRDefault="00580532" w:rsidP="00580532">
      <w:pPr>
        <w:pStyle w:val="H1G"/>
      </w:pPr>
      <w:bookmarkStart w:id="23" w:name="_Toc158892464"/>
      <w:r w:rsidRPr="00580532">
        <w:tab/>
      </w:r>
      <w:r w:rsidRPr="00580532">
        <w:tab/>
        <w:t>Reply to paragraph 18 of the list of issues</w:t>
      </w:r>
      <w:bookmarkEnd w:id="23"/>
    </w:p>
    <w:p w14:paraId="6EB1CC5A" w14:textId="77777777" w:rsidR="00580532" w:rsidRPr="00331E30" w:rsidRDefault="00580532" w:rsidP="00305D40">
      <w:pPr>
        <w:pStyle w:val="SingleTxtG"/>
        <w:spacing w:after="240"/>
      </w:pPr>
      <w:r>
        <w:t>180.</w:t>
      </w:r>
      <w:r>
        <w:tab/>
      </w:r>
      <w:r w:rsidRPr="00331E30">
        <w:t xml:space="preserve">The table below shows details of the visits conducted by the NPM to places of depravation of liberty from 2018 to 2023.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32"/>
        <w:gridCol w:w="1152"/>
        <w:gridCol w:w="1030"/>
        <w:gridCol w:w="1152"/>
        <w:gridCol w:w="909"/>
        <w:gridCol w:w="1030"/>
        <w:gridCol w:w="865"/>
      </w:tblGrid>
      <w:tr w:rsidR="00580532" w:rsidRPr="00305D40" w14:paraId="44732642" w14:textId="77777777" w:rsidTr="00FC6999">
        <w:trPr>
          <w:tblHeader/>
        </w:trPr>
        <w:tc>
          <w:tcPr>
            <w:tcW w:w="1232" w:type="dxa"/>
            <w:tcBorders>
              <w:top w:val="single" w:sz="4" w:space="0" w:color="auto"/>
              <w:bottom w:val="single" w:sz="12" w:space="0" w:color="auto"/>
            </w:tcBorders>
            <w:shd w:val="clear" w:color="auto" w:fill="auto"/>
            <w:vAlign w:val="bottom"/>
          </w:tcPr>
          <w:p w14:paraId="35F97A07" w14:textId="77777777" w:rsidR="00580532" w:rsidRPr="00305D40" w:rsidRDefault="00580532" w:rsidP="00305D40">
            <w:pPr>
              <w:suppressAutoHyphens w:val="0"/>
              <w:spacing w:before="80" w:after="80" w:line="200" w:lineRule="exact"/>
              <w:ind w:right="113"/>
              <w:rPr>
                <w:bCs/>
                <w:i/>
                <w:sz w:val="16"/>
              </w:rPr>
            </w:pPr>
            <w:r w:rsidRPr="00305D40">
              <w:rPr>
                <w:bCs/>
                <w:i/>
                <w:sz w:val="16"/>
              </w:rPr>
              <w:t>Year</w:t>
            </w:r>
          </w:p>
        </w:tc>
        <w:tc>
          <w:tcPr>
            <w:tcW w:w="1152" w:type="dxa"/>
            <w:tcBorders>
              <w:top w:val="single" w:sz="4" w:space="0" w:color="auto"/>
              <w:bottom w:val="single" w:sz="12" w:space="0" w:color="auto"/>
            </w:tcBorders>
            <w:shd w:val="clear" w:color="auto" w:fill="auto"/>
            <w:vAlign w:val="bottom"/>
          </w:tcPr>
          <w:p w14:paraId="3ECB3696" w14:textId="77777777" w:rsidR="00580532" w:rsidRPr="00305D40" w:rsidRDefault="00580532" w:rsidP="00305D40">
            <w:pPr>
              <w:suppressAutoHyphens w:val="0"/>
              <w:spacing w:before="80" w:after="80" w:line="200" w:lineRule="exact"/>
              <w:ind w:right="113"/>
              <w:jc w:val="right"/>
              <w:rPr>
                <w:bCs/>
                <w:i/>
                <w:sz w:val="16"/>
              </w:rPr>
            </w:pPr>
            <w:r w:rsidRPr="00305D40">
              <w:rPr>
                <w:bCs/>
                <w:i/>
                <w:sz w:val="16"/>
              </w:rPr>
              <w:t>2018</w:t>
            </w:r>
          </w:p>
        </w:tc>
        <w:tc>
          <w:tcPr>
            <w:tcW w:w="1030" w:type="dxa"/>
            <w:tcBorders>
              <w:top w:val="single" w:sz="4" w:space="0" w:color="auto"/>
              <w:bottom w:val="single" w:sz="12" w:space="0" w:color="auto"/>
            </w:tcBorders>
            <w:shd w:val="clear" w:color="auto" w:fill="auto"/>
            <w:vAlign w:val="bottom"/>
          </w:tcPr>
          <w:p w14:paraId="14F9DC61" w14:textId="77777777" w:rsidR="00580532" w:rsidRPr="00305D40" w:rsidRDefault="00580532" w:rsidP="00305D40">
            <w:pPr>
              <w:suppressAutoHyphens w:val="0"/>
              <w:spacing w:before="80" w:after="80" w:line="200" w:lineRule="exact"/>
              <w:ind w:right="113"/>
              <w:jc w:val="right"/>
              <w:rPr>
                <w:bCs/>
                <w:i/>
                <w:sz w:val="16"/>
              </w:rPr>
            </w:pPr>
            <w:r w:rsidRPr="00305D40">
              <w:rPr>
                <w:bCs/>
                <w:i/>
                <w:sz w:val="16"/>
              </w:rPr>
              <w:t>2019</w:t>
            </w:r>
          </w:p>
        </w:tc>
        <w:tc>
          <w:tcPr>
            <w:tcW w:w="1152" w:type="dxa"/>
            <w:tcBorders>
              <w:top w:val="single" w:sz="4" w:space="0" w:color="auto"/>
              <w:bottom w:val="single" w:sz="12" w:space="0" w:color="auto"/>
            </w:tcBorders>
            <w:shd w:val="clear" w:color="auto" w:fill="auto"/>
            <w:vAlign w:val="bottom"/>
          </w:tcPr>
          <w:p w14:paraId="50883E71" w14:textId="77777777" w:rsidR="00580532" w:rsidRPr="00305D40" w:rsidRDefault="00580532" w:rsidP="00305D40">
            <w:pPr>
              <w:suppressAutoHyphens w:val="0"/>
              <w:spacing w:before="80" w:after="80" w:line="200" w:lineRule="exact"/>
              <w:ind w:right="113"/>
              <w:jc w:val="right"/>
              <w:rPr>
                <w:bCs/>
                <w:i/>
                <w:sz w:val="16"/>
              </w:rPr>
            </w:pPr>
            <w:r w:rsidRPr="00305D40">
              <w:rPr>
                <w:bCs/>
                <w:i/>
                <w:sz w:val="16"/>
              </w:rPr>
              <w:t>2020</w:t>
            </w:r>
          </w:p>
        </w:tc>
        <w:tc>
          <w:tcPr>
            <w:tcW w:w="909" w:type="dxa"/>
            <w:tcBorders>
              <w:top w:val="single" w:sz="4" w:space="0" w:color="auto"/>
              <w:bottom w:val="single" w:sz="12" w:space="0" w:color="auto"/>
            </w:tcBorders>
            <w:shd w:val="clear" w:color="auto" w:fill="auto"/>
            <w:vAlign w:val="bottom"/>
          </w:tcPr>
          <w:p w14:paraId="15D060A7" w14:textId="77777777" w:rsidR="00580532" w:rsidRPr="00305D40" w:rsidRDefault="00580532" w:rsidP="00305D40">
            <w:pPr>
              <w:suppressAutoHyphens w:val="0"/>
              <w:spacing w:before="80" w:after="80" w:line="200" w:lineRule="exact"/>
              <w:ind w:right="113"/>
              <w:jc w:val="right"/>
              <w:rPr>
                <w:bCs/>
                <w:i/>
                <w:sz w:val="16"/>
              </w:rPr>
            </w:pPr>
            <w:r w:rsidRPr="00305D40">
              <w:rPr>
                <w:bCs/>
                <w:i/>
                <w:sz w:val="16"/>
              </w:rPr>
              <w:t>2021</w:t>
            </w:r>
          </w:p>
        </w:tc>
        <w:tc>
          <w:tcPr>
            <w:tcW w:w="1030" w:type="dxa"/>
            <w:tcBorders>
              <w:top w:val="single" w:sz="4" w:space="0" w:color="auto"/>
              <w:bottom w:val="single" w:sz="12" w:space="0" w:color="auto"/>
            </w:tcBorders>
            <w:shd w:val="clear" w:color="auto" w:fill="auto"/>
            <w:vAlign w:val="bottom"/>
          </w:tcPr>
          <w:p w14:paraId="761893D9" w14:textId="77777777" w:rsidR="00580532" w:rsidRPr="00305D40" w:rsidRDefault="00580532" w:rsidP="00305D40">
            <w:pPr>
              <w:suppressAutoHyphens w:val="0"/>
              <w:spacing w:before="80" w:after="80" w:line="200" w:lineRule="exact"/>
              <w:ind w:right="113"/>
              <w:jc w:val="right"/>
              <w:rPr>
                <w:bCs/>
                <w:i/>
                <w:sz w:val="16"/>
              </w:rPr>
            </w:pPr>
            <w:r w:rsidRPr="00305D40">
              <w:rPr>
                <w:bCs/>
                <w:i/>
                <w:sz w:val="16"/>
              </w:rPr>
              <w:t>2022</w:t>
            </w:r>
          </w:p>
        </w:tc>
        <w:tc>
          <w:tcPr>
            <w:tcW w:w="865" w:type="dxa"/>
            <w:tcBorders>
              <w:top w:val="single" w:sz="4" w:space="0" w:color="auto"/>
              <w:bottom w:val="single" w:sz="12" w:space="0" w:color="auto"/>
            </w:tcBorders>
            <w:shd w:val="clear" w:color="auto" w:fill="auto"/>
            <w:vAlign w:val="bottom"/>
          </w:tcPr>
          <w:p w14:paraId="27ECD9FA" w14:textId="77777777" w:rsidR="00580532" w:rsidRPr="00305D40" w:rsidRDefault="00580532" w:rsidP="00305D40">
            <w:pPr>
              <w:suppressAutoHyphens w:val="0"/>
              <w:spacing w:before="80" w:after="80" w:line="200" w:lineRule="exact"/>
              <w:ind w:right="113"/>
              <w:jc w:val="right"/>
              <w:rPr>
                <w:bCs/>
                <w:i/>
                <w:sz w:val="16"/>
              </w:rPr>
            </w:pPr>
            <w:r w:rsidRPr="00305D40">
              <w:rPr>
                <w:bCs/>
                <w:i/>
                <w:sz w:val="16"/>
              </w:rPr>
              <w:t>2023</w:t>
            </w:r>
          </w:p>
        </w:tc>
      </w:tr>
      <w:tr w:rsidR="00580532" w:rsidRPr="00305D40" w14:paraId="50710E06" w14:textId="77777777" w:rsidTr="00FC6999">
        <w:tc>
          <w:tcPr>
            <w:tcW w:w="1232" w:type="dxa"/>
            <w:tcBorders>
              <w:top w:val="single" w:sz="12" w:space="0" w:color="auto"/>
              <w:bottom w:val="single" w:sz="12" w:space="0" w:color="auto"/>
            </w:tcBorders>
            <w:shd w:val="clear" w:color="auto" w:fill="auto"/>
          </w:tcPr>
          <w:p w14:paraId="108F9509" w14:textId="77777777" w:rsidR="00580532" w:rsidRPr="00305D40" w:rsidRDefault="00580532" w:rsidP="00305D40">
            <w:pPr>
              <w:suppressAutoHyphens w:val="0"/>
              <w:spacing w:before="40" w:after="40" w:line="220" w:lineRule="exact"/>
              <w:ind w:right="113"/>
              <w:rPr>
                <w:sz w:val="18"/>
              </w:rPr>
            </w:pPr>
            <w:r w:rsidRPr="00305D40">
              <w:rPr>
                <w:sz w:val="18"/>
              </w:rPr>
              <w:t>No. of visits</w:t>
            </w:r>
          </w:p>
        </w:tc>
        <w:tc>
          <w:tcPr>
            <w:tcW w:w="1152" w:type="dxa"/>
            <w:tcBorders>
              <w:top w:val="single" w:sz="12" w:space="0" w:color="auto"/>
              <w:bottom w:val="single" w:sz="12" w:space="0" w:color="auto"/>
            </w:tcBorders>
            <w:shd w:val="clear" w:color="auto" w:fill="auto"/>
            <w:vAlign w:val="bottom"/>
          </w:tcPr>
          <w:p w14:paraId="6F5532B0" w14:textId="77777777" w:rsidR="00580532" w:rsidRPr="00305D40" w:rsidRDefault="00580532" w:rsidP="00305D40">
            <w:pPr>
              <w:suppressAutoHyphens w:val="0"/>
              <w:spacing w:before="40" w:after="40" w:line="220" w:lineRule="exact"/>
              <w:ind w:right="113"/>
              <w:jc w:val="right"/>
              <w:rPr>
                <w:sz w:val="18"/>
              </w:rPr>
            </w:pPr>
            <w:r w:rsidRPr="00305D40">
              <w:rPr>
                <w:sz w:val="18"/>
              </w:rPr>
              <w:t>7</w:t>
            </w:r>
          </w:p>
        </w:tc>
        <w:tc>
          <w:tcPr>
            <w:tcW w:w="1030" w:type="dxa"/>
            <w:tcBorders>
              <w:top w:val="single" w:sz="12" w:space="0" w:color="auto"/>
              <w:bottom w:val="single" w:sz="12" w:space="0" w:color="auto"/>
            </w:tcBorders>
            <w:shd w:val="clear" w:color="auto" w:fill="auto"/>
            <w:vAlign w:val="bottom"/>
          </w:tcPr>
          <w:p w14:paraId="32868186" w14:textId="77777777" w:rsidR="00580532" w:rsidRPr="00305D40" w:rsidRDefault="00580532" w:rsidP="00305D40">
            <w:pPr>
              <w:suppressAutoHyphens w:val="0"/>
              <w:spacing w:before="40" w:after="40" w:line="220" w:lineRule="exact"/>
              <w:ind w:right="113"/>
              <w:jc w:val="right"/>
              <w:rPr>
                <w:sz w:val="18"/>
              </w:rPr>
            </w:pPr>
            <w:r w:rsidRPr="00305D40">
              <w:rPr>
                <w:sz w:val="18"/>
              </w:rPr>
              <w:t>11</w:t>
            </w:r>
          </w:p>
        </w:tc>
        <w:tc>
          <w:tcPr>
            <w:tcW w:w="1152" w:type="dxa"/>
            <w:tcBorders>
              <w:top w:val="single" w:sz="12" w:space="0" w:color="auto"/>
              <w:bottom w:val="single" w:sz="12" w:space="0" w:color="auto"/>
            </w:tcBorders>
            <w:shd w:val="clear" w:color="auto" w:fill="auto"/>
            <w:vAlign w:val="bottom"/>
          </w:tcPr>
          <w:p w14:paraId="6D23C79F" w14:textId="77777777" w:rsidR="00580532" w:rsidRPr="00305D40" w:rsidRDefault="00580532" w:rsidP="00305D40">
            <w:pPr>
              <w:suppressAutoHyphens w:val="0"/>
              <w:spacing w:before="40" w:after="40" w:line="220" w:lineRule="exact"/>
              <w:ind w:right="113"/>
              <w:jc w:val="right"/>
              <w:rPr>
                <w:sz w:val="18"/>
              </w:rPr>
            </w:pPr>
            <w:r w:rsidRPr="00305D40">
              <w:rPr>
                <w:sz w:val="18"/>
              </w:rPr>
              <w:t>16</w:t>
            </w:r>
          </w:p>
        </w:tc>
        <w:tc>
          <w:tcPr>
            <w:tcW w:w="909" w:type="dxa"/>
            <w:tcBorders>
              <w:top w:val="single" w:sz="12" w:space="0" w:color="auto"/>
              <w:bottom w:val="single" w:sz="12" w:space="0" w:color="auto"/>
            </w:tcBorders>
            <w:shd w:val="clear" w:color="auto" w:fill="auto"/>
            <w:vAlign w:val="bottom"/>
          </w:tcPr>
          <w:p w14:paraId="10AE05B7" w14:textId="77777777" w:rsidR="00580532" w:rsidRPr="00305D40" w:rsidRDefault="00580532" w:rsidP="00305D40">
            <w:pPr>
              <w:suppressAutoHyphens w:val="0"/>
              <w:spacing w:before="40" w:after="40" w:line="220" w:lineRule="exact"/>
              <w:ind w:right="113"/>
              <w:jc w:val="right"/>
              <w:rPr>
                <w:sz w:val="18"/>
              </w:rPr>
            </w:pPr>
            <w:r w:rsidRPr="00305D40">
              <w:rPr>
                <w:sz w:val="18"/>
              </w:rPr>
              <w:t>16</w:t>
            </w:r>
          </w:p>
        </w:tc>
        <w:tc>
          <w:tcPr>
            <w:tcW w:w="1030" w:type="dxa"/>
            <w:tcBorders>
              <w:top w:val="single" w:sz="12" w:space="0" w:color="auto"/>
              <w:bottom w:val="single" w:sz="12" w:space="0" w:color="auto"/>
            </w:tcBorders>
            <w:shd w:val="clear" w:color="auto" w:fill="auto"/>
            <w:vAlign w:val="bottom"/>
          </w:tcPr>
          <w:p w14:paraId="7F1E0722" w14:textId="77777777" w:rsidR="00580532" w:rsidRPr="00305D40" w:rsidRDefault="00580532" w:rsidP="00305D40">
            <w:pPr>
              <w:suppressAutoHyphens w:val="0"/>
              <w:spacing w:before="40" w:after="40" w:line="220" w:lineRule="exact"/>
              <w:ind w:right="113"/>
              <w:jc w:val="right"/>
              <w:rPr>
                <w:sz w:val="18"/>
              </w:rPr>
            </w:pPr>
            <w:r w:rsidRPr="00305D40">
              <w:rPr>
                <w:sz w:val="18"/>
              </w:rPr>
              <w:t>18</w:t>
            </w:r>
          </w:p>
        </w:tc>
        <w:tc>
          <w:tcPr>
            <w:tcW w:w="865" w:type="dxa"/>
            <w:tcBorders>
              <w:top w:val="single" w:sz="12" w:space="0" w:color="auto"/>
              <w:bottom w:val="single" w:sz="12" w:space="0" w:color="auto"/>
            </w:tcBorders>
            <w:shd w:val="clear" w:color="auto" w:fill="auto"/>
            <w:vAlign w:val="bottom"/>
          </w:tcPr>
          <w:p w14:paraId="3E049265" w14:textId="77777777" w:rsidR="00580532" w:rsidRPr="00305D40" w:rsidRDefault="00580532" w:rsidP="00305D40">
            <w:pPr>
              <w:suppressAutoHyphens w:val="0"/>
              <w:spacing w:before="40" w:after="40" w:line="220" w:lineRule="exact"/>
              <w:ind w:right="113"/>
              <w:jc w:val="right"/>
              <w:rPr>
                <w:sz w:val="18"/>
              </w:rPr>
            </w:pPr>
            <w:r w:rsidRPr="00305D40">
              <w:rPr>
                <w:sz w:val="18"/>
              </w:rPr>
              <w:t>15</w:t>
            </w:r>
          </w:p>
        </w:tc>
      </w:tr>
    </w:tbl>
    <w:p w14:paraId="0B5E72BA" w14:textId="77777777" w:rsidR="00580532" w:rsidRDefault="00580532" w:rsidP="00305D40">
      <w:pPr>
        <w:pStyle w:val="SingleTxtG"/>
        <w:spacing w:before="240"/>
      </w:pPr>
      <w:r>
        <w:t>181.</w:t>
      </w:r>
      <w:r>
        <w:tab/>
      </w:r>
      <w:r w:rsidRPr="00331E30">
        <w:t>While the Government strives to ensure that the HRCM and NPM have unhindered access to places of detention, the Government has been made aware of some of the challenges faced by the NPM when conducting visits. As such, NPM has reported that sometimes it had to endure more than 30 minutes to access the facility and that there are delays in accessing different units within the facility. Occasionally, the visiting team had to rush through some of the tasks such as interviews as they do not have sufficient time. Additionally, NPM has reported challenges in bringing their camera into the prison facilities to visually document the conditions of the facilities.</w:t>
      </w:r>
    </w:p>
    <w:p w14:paraId="4163F089" w14:textId="77777777" w:rsidR="00580532" w:rsidRDefault="00580532" w:rsidP="00580532">
      <w:pPr>
        <w:pStyle w:val="SingleTxtG"/>
      </w:pPr>
      <w:r>
        <w:t>182.</w:t>
      </w:r>
      <w:r>
        <w:tab/>
      </w:r>
      <w:r w:rsidRPr="00331E30">
        <w:t>The NPM and relevant stakeholders have held constructive dialogues, to address these issues and facilitate unhindered access to all places of detention.</w:t>
      </w:r>
    </w:p>
    <w:p w14:paraId="320F7CA1" w14:textId="77777777" w:rsidR="00580532" w:rsidRDefault="00580532" w:rsidP="00580532">
      <w:pPr>
        <w:pStyle w:val="SingleTxtG"/>
      </w:pPr>
      <w:r>
        <w:lastRenderedPageBreak/>
        <w:t>183.</w:t>
      </w:r>
      <w:r>
        <w:tab/>
      </w:r>
      <w:r w:rsidRPr="00331E30">
        <w:t xml:space="preserve">The National Security and Foreign Relations Committee of the Parliament conducted a visit to </w:t>
      </w:r>
      <w:proofErr w:type="spellStart"/>
      <w:r w:rsidRPr="00331E30">
        <w:t>Maafushi</w:t>
      </w:r>
      <w:proofErr w:type="spellEnd"/>
      <w:r w:rsidRPr="00331E30">
        <w:t xml:space="preserve"> Prison on 27 February 2019. The Parliament shared 8 recommendations to the authorities after their visit. These include: taking necessary measures to prevent the entry of prohibited items into the prison for the safety and security of the prison; urging the President to issue clemency under a special rule of amnesty for prisoners who have been sentenced for an extensively long period under old laws, but had no prior criminal records; establishing a system where prisoners without criminal records or low criminal records can be transferred to house arrest or island arrest under a monitored procedure; improving the quality of services through fees and income generated from various activities within the prison; instructing MCS to continue to provide basic services to prisoners with care, justice and equality; urging MPS, PGO and the Courts to expedite the cases as a large number of persons have been detained under a court order before trial; requesting </w:t>
      </w:r>
      <w:proofErr w:type="spellStart"/>
      <w:r w:rsidRPr="00331E30">
        <w:t>MoHST</w:t>
      </w:r>
      <w:proofErr w:type="spellEnd"/>
      <w:r w:rsidRPr="00331E30">
        <w:t xml:space="preserve"> to resolve the difficulties identified by MCS; and informing MCS to submit amendments they wish to make to the Prisons and Parole Act of Maldives.</w:t>
      </w:r>
    </w:p>
    <w:p w14:paraId="172D038F" w14:textId="6A6CB9F3" w:rsidR="00580532" w:rsidRDefault="00580532" w:rsidP="00580532">
      <w:pPr>
        <w:pStyle w:val="SingleTxtG"/>
      </w:pPr>
      <w:r>
        <w:t>184.</w:t>
      </w:r>
      <w:r>
        <w:tab/>
      </w:r>
      <w:r w:rsidRPr="00331E30">
        <w:t>On 7 February 2022, the Children</w:t>
      </w:r>
      <w:r>
        <w:t>’</w:t>
      </w:r>
      <w:r w:rsidRPr="00331E30">
        <w:t>s Ombudsperson</w:t>
      </w:r>
      <w:r>
        <w:t>’</w:t>
      </w:r>
      <w:r w:rsidRPr="00331E30">
        <w:t xml:space="preserve">s Office conducted a comprehensive child rights audit at the Juvenile Detention Centre situated within the </w:t>
      </w:r>
      <w:proofErr w:type="spellStart"/>
      <w:r w:rsidRPr="00331E30">
        <w:t>Asseyri</w:t>
      </w:r>
      <w:proofErr w:type="spellEnd"/>
      <w:r w:rsidRPr="00331E30">
        <w:t xml:space="preserve"> Prison. Some of the significant findings from the visit include: the absence of an established SOP which aligns with the Juvenile Justice Act; a lack of programmes targeted towards preventing the radicalisation of children; a lack of protocols to segregate children based on their legal status and severity of offence; and inconsistencies in the implementation of rehabilitative programmes for children. Additionally, they noted that the therapy room within the facility lacked essential facilities that had child-friendly design elements.</w:t>
      </w:r>
    </w:p>
    <w:p w14:paraId="34EE3AF9" w14:textId="77777777" w:rsidR="00580532" w:rsidRDefault="00580532" w:rsidP="00580532">
      <w:pPr>
        <w:pStyle w:val="SingleTxtG"/>
      </w:pPr>
      <w:r>
        <w:t>185.</w:t>
      </w:r>
      <w:r>
        <w:tab/>
      </w:r>
      <w:r w:rsidRPr="00331E30">
        <w:t>The Government welcomes and is committed to implementing the recommendations from the monitoring bodies and accept it as opportunities for improving the care provided to persons deprived of their liberty.</w:t>
      </w:r>
    </w:p>
    <w:p w14:paraId="32593AE0" w14:textId="77777777" w:rsidR="00580532" w:rsidRDefault="00580532" w:rsidP="00580532">
      <w:pPr>
        <w:pStyle w:val="SingleTxtG"/>
      </w:pPr>
      <w:r>
        <w:t>186.</w:t>
      </w:r>
      <w:r>
        <w:tab/>
      </w:r>
      <w:r w:rsidRPr="00331E30">
        <w:t xml:space="preserve">With regard to authorising national and international CSOs to carry out activities inside prisons, currently such organisations are provided limited access to prisons and detention facilities, as a measure to protect the rights of the detainees and ensure the safety and security of all parties. The International Red Cross and Red Crescent have been provided open access to all places of deprivation of liberty for the last 30 years and they has conducted several visits during the reporting period. Additionally, the Maldivian Red Crescent is currently in discussion with authorities to arrange better access and expand the scope of its engagement. </w:t>
      </w:r>
    </w:p>
    <w:p w14:paraId="243463BE" w14:textId="77777777" w:rsidR="00580532" w:rsidRDefault="00580532" w:rsidP="00580532">
      <w:pPr>
        <w:pStyle w:val="SingleTxtG"/>
      </w:pPr>
      <w:r>
        <w:t>187.</w:t>
      </w:r>
      <w:r>
        <w:tab/>
      </w:r>
      <w:r w:rsidRPr="00331E30">
        <w:t xml:space="preserve">With regard to giving HRCM access to independent forensic analysis outside of MPS, the Maldives currently does not have an independent forensic laboratory and therefore, HRCM still relies on MPS for forensic investigation related to alleged torture cases. HRCM has, however, in some instances obtained a medical opinion from independent medical experts regarding the forensic and medical documents acquired from the MPS. </w:t>
      </w:r>
    </w:p>
    <w:p w14:paraId="08E324A0" w14:textId="77777777" w:rsidR="00580532" w:rsidRDefault="00580532" w:rsidP="00580532">
      <w:pPr>
        <w:pStyle w:val="SingleTxtG"/>
      </w:pPr>
      <w:r>
        <w:t>188.</w:t>
      </w:r>
      <w:r>
        <w:tab/>
      </w:r>
      <w:r w:rsidRPr="00331E30">
        <w:t>The Government understands that this is not the best practice and takes note of the concerns shared by HRCM regarding the specific challenges it faces while carrying out its investigations effectively.</w:t>
      </w:r>
    </w:p>
    <w:p w14:paraId="0D00D53C" w14:textId="3217BDEF" w:rsidR="00580532" w:rsidRDefault="00580532" w:rsidP="00580532">
      <w:pPr>
        <w:pStyle w:val="SingleTxtG"/>
      </w:pPr>
      <w:r>
        <w:t>189.</w:t>
      </w:r>
      <w:r>
        <w:tab/>
      </w:r>
      <w:r w:rsidRPr="00331E30">
        <w:t>Over the period from 2018 to 2023, there has been a 36% increase in the financial resources provided to HRCM. The total budget of HRCM has increased from MVR 22,800,000 (USD 1,478,600) in 2018 to MVR 31,000,000 (USD 2,010,376) in 2023. However, HRCM notes that it still lacks sufficient financial, technical, and human resources to effectively fulfil its mandate efficiently. HRCM has submitted a proposal to donor agencies seeking the financial assistance to address some of the challenges such as the absence of an investigation room, which meets the necessary requirements to record statements, and one that can be used in a criminal investigation.</w:t>
      </w:r>
      <w:r>
        <w:t xml:space="preserve"> </w:t>
      </w:r>
    </w:p>
    <w:p w14:paraId="740120BB" w14:textId="77777777" w:rsidR="00580532" w:rsidRPr="00331E30" w:rsidRDefault="00580532" w:rsidP="00580532">
      <w:pPr>
        <w:pStyle w:val="SingleTxtG"/>
      </w:pPr>
      <w:r>
        <w:t>190.</w:t>
      </w:r>
      <w:r>
        <w:tab/>
      </w:r>
      <w:r w:rsidRPr="00331E30">
        <w:t>HRCM is working to sign a Memorandum of Understanding with the National Forensic Science University of India to assist them in forensic analysis of digital evidence, analysis of other forensic evidence, forensic medicine and to train staff on the handling, and storage of digital and forensic evidence. HRCM informs that this process is on halt at the moment, pending a response from the University.</w:t>
      </w:r>
    </w:p>
    <w:p w14:paraId="6A51A024" w14:textId="77777777" w:rsidR="00580532" w:rsidRPr="00580532" w:rsidRDefault="00580532" w:rsidP="00580532">
      <w:pPr>
        <w:pStyle w:val="H1G"/>
      </w:pPr>
      <w:bookmarkStart w:id="24" w:name="_Toc158892465"/>
      <w:r w:rsidRPr="00580532">
        <w:lastRenderedPageBreak/>
        <w:tab/>
      </w:r>
      <w:r w:rsidRPr="00580532">
        <w:tab/>
        <w:t>Reply to paragraph 19 of the list of issues</w:t>
      </w:r>
      <w:bookmarkEnd w:id="24"/>
    </w:p>
    <w:p w14:paraId="587968CE" w14:textId="77777777" w:rsidR="00580532" w:rsidRPr="00331E30" w:rsidRDefault="00580532" w:rsidP="00BA5061">
      <w:pPr>
        <w:pStyle w:val="SingleTxtG"/>
        <w:spacing w:after="240"/>
      </w:pPr>
      <w:r>
        <w:t>191.</w:t>
      </w:r>
      <w:r>
        <w:tab/>
      </w:r>
      <w:r w:rsidRPr="00331E30">
        <w:t xml:space="preserve">From November 2018 to September 2023, HRCM has received a total of 426 complaints related to alleged acts of torture, ill treatment and excessive use of force. A total of 432 victims have been identified in these cases. The table below provides statistics of cases of alleged acts of torture, ill-treatment and excessive use of force reported within the reporting period.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51"/>
        <w:gridCol w:w="1018"/>
        <w:gridCol w:w="911"/>
        <w:gridCol w:w="1090"/>
        <w:gridCol w:w="983"/>
        <w:gridCol w:w="1018"/>
        <w:gridCol w:w="999"/>
      </w:tblGrid>
      <w:tr w:rsidR="00580532" w:rsidRPr="00224D8E" w14:paraId="55BE08F4" w14:textId="77777777" w:rsidTr="00224D8E">
        <w:trPr>
          <w:tblHeader/>
        </w:trPr>
        <w:tc>
          <w:tcPr>
            <w:tcW w:w="1351" w:type="dxa"/>
            <w:vMerge w:val="restart"/>
            <w:tcBorders>
              <w:top w:val="single" w:sz="4" w:space="0" w:color="auto"/>
              <w:bottom w:val="single" w:sz="12" w:space="0" w:color="auto"/>
            </w:tcBorders>
            <w:shd w:val="clear" w:color="auto" w:fill="auto"/>
            <w:vAlign w:val="bottom"/>
          </w:tcPr>
          <w:p w14:paraId="44B69DF9" w14:textId="5FBBF54A" w:rsidR="00580532" w:rsidRPr="00224D8E" w:rsidRDefault="00580532" w:rsidP="00224D8E">
            <w:pPr>
              <w:suppressAutoHyphens w:val="0"/>
              <w:spacing w:before="80" w:after="80" w:line="200" w:lineRule="exact"/>
              <w:ind w:right="113"/>
              <w:rPr>
                <w:i/>
                <w:sz w:val="16"/>
              </w:rPr>
            </w:pPr>
          </w:p>
        </w:tc>
        <w:tc>
          <w:tcPr>
            <w:tcW w:w="6019" w:type="dxa"/>
            <w:gridSpan w:val="6"/>
            <w:tcBorders>
              <w:top w:val="single" w:sz="4" w:space="0" w:color="auto"/>
              <w:bottom w:val="single" w:sz="4" w:space="0" w:color="auto"/>
            </w:tcBorders>
            <w:shd w:val="clear" w:color="auto" w:fill="auto"/>
            <w:vAlign w:val="bottom"/>
          </w:tcPr>
          <w:p w14:paraId="2CD72BF4" w14:textId="77777777" w:rsidR="00580532" w:rsidRPr="00224D8E" w:rsidRDefault="00580532" w:rsidP="00224D8E">
            <w:pPr>
              <w:suppressAutoHyphens w:val="0"/>
              <w:spacing w:before="80" w:after="80" w:line="200" w:lineRule="exact"/>
              <w:ind w:right="113"/>
              <w:jc w:val="center"/>
              <w:rPr>
                <w:bCs/>
                <w:i/>
                <w:sz w:val="16"/>
              </w:rPr>
            </w:pPr>
            <w:r w:rsidRPr="00224D8E">
              <w:rPr>
                <w:bCs/>
                <w:i/>
                <w:sz w:val="16"/>
              </w:rPr>
              <w:t>Age &amp; Gender of Victim</w:t>
            </w:r>
          </w:p>
        </w:tc>
      </w:tr>
      <w:tr w:rsidR="00580532" w:rsidRPr="00224D8E" w14:paraId="5B9EEF42" w14:textId="77777777" w:rsidTr="00224D8E">
        <w:trPr>
          <w:tblHeader/>
        </w:trPr>
        <w:tc>
          <w:tcPr>
            <w:tcW w:w="1351" w:type="dxa"/>
            <w:vMerge/>
            <w:tcBorders>
              <w:top w:val="single" w:sz="12" w:space="0" w:color="auto"/>
            </w:tcBorders>
            <w:shd w:val="clear" w:color="auto" w:fill="auto"/>
            <w:vAlign w:val="bottom"/>
          </w:tcPr>
          <w:p w14:paraId="766A6642" w14:textId="77777777" w:rsidR="00580532" w:rsidRPr="00224D8E" w:rsidRDefault="00580532" w:rsidP="00224D8E">
            <w:pPr>
              <w:suppressAutoHyphens w:val="0"/>
              <w:spacing w:before="40" w:after="40" w:line="220" w:lineRule="exact"/>
              <w:ind w:right="113"/>
              <w:rPr>
                <w:sz w:val="18"/>
              </w:rPr>
            </w:pPr>
          </w:p>
        </w:tc>
        <w:tc>
          <w:tcPr>
            <w:tcW w:w="1929" w:type="dxa"/>
            <w:gridSpan w:val="2"/>
            <w:tcBorders>
              <w:top w:val="single" w:sz="4" w:space="0" w:color="auto"/>
              <w:right w:val="single" w:sz="24" w:space="0" w:color="FFFFFF" w:themeColor="background1"/>
            </w:tcBorders>
            <w:shd w:val="clear" w:color="auto" w:fill="auto"/>
            <w:vAlign w:val="bottom"/>
          </w:tcPr>
          <w:p w14:paraId="6AE1E836" w14:textId="77777777" w:rsidR="00580532" w:rsidRPr="00224D8E" w:rsidRDefault="00580532" w:rsidP="00224D8E">
            <w:pPr>
              <w:suppressAutoHyphens w:val="0"/>
              <w:spacing w:before="80" w:after="80" w:line="200" w:lineRule="exact"/>
              <w:ind w:right="113"/>
              <w:jc w:val="center"/>
              <w:rPr>
                <w:bCs/>
                <w:i/>
                <w:sz w:val="16"/>
              </w:rPr>
            </w:pPr>
            <w:r w:rsidRPr="00224D8E">
              <w:rPr>
                <w:bCs/>
                <w:i/>
                <w:sz w:val="16"/>
              </w:rPr>
              <w:t>Below 18</w:t>
            </w:r>
          </w:p>
        </w:tc>
        <w:tc>
          <w:tcPr>
            <w:tcW w:w="207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79651BB" w14:textId="77777777" w:rsidR="00580532" w:rsidRPr="00224D8E" w:rsidRDefault="00580532" w:rsidP="00224D8E">
            <w:pPr>
              <w:suppressAutoHyphens w:val="0"/>
              <w:spacing w:before="80" w:after="80" w:line="200" w:lineRule="exact"/>
              <w:ind w:right="113"/>
              <w:jc w:val="center"/>
              <w:rPr>
                <w:bCs/>
                <w:i/>
                <w:sz w:val="16"/>
              </w:rPr>
            </w:pPr>
            <w:r w:rsidRPr="00224D8E">
              <w:rPr>
                <w:bCs/>
                <w:i/>
                <w:sz w:val="16"/>
              </w:rPr>
              <w:t>Between 18-65</w:t>
            </w:r>
          </w:p>
        </w:tc>
        <w:tc>
          <w:tcPr>
            <w:tcW w:w="2017" w:type="dxa"/>
            <w:gridSpan w:val="2"/>
            <w:tcBorders>
              <w:top w:val="single" w:sz="4" w:space="0" w:color="auto"/>
              <w:left w:val="single" w:sz="24" w:space="0" w:color="FFFFFF" w:themeColor="background1"/>
              <w:bottom w:val="single" w:sz="4" w:space="0" w:color="auto"/>
            </w:tcBorders>
            <w:shd w:val="clear" w:color="auto" w:fill="auto"/>
            <w:vAlign w:val="bottom"/>
          </w:tcPr>
          <w:p w14:paraId="5CCA6559" w14:textId="77777777" w:rsidR="00580532" w:rsidRPr="00224D8E" w:rsidRDefault="00580532" w:rsidP="00224D8E">
            <w:pPr>
              <w:suppressAutoHyphens w:val="0"/>
              <w:spacing w:before="80" w:after="80" w:line="200" w:lineRule="exact"/>
              <w:ind w:right="113"/>
              <w:jc w:val="center"/>
              <w:rPr>
                <w:bCs/>
                <w:i/>
                <w:sz w:val="16"/>
              </w:rPr>
            </w:pPr>
            <w:r w:rsidRPr="00224D8E">
              <w:rPr>
                <w:bCs/>
                <w:i/>
                <w:sz w:val="16"/>
              </w:rPr>
              <w:t>Above 65</w:t>
            </w:r>
          </w:p>
        </w:tc>
      </w:tr>
      <w:tr w:rsidR="00580532" w:rsidRPr="00224D8E" w14:paraId="63DE85FE" w14:textId="77777777" w:rsidTr="00224D8E">
        <w:tc>
          <w:tcPr>
            <w:tcW w:w="1351" w:type="dxa"/>
            <w:tcBorders>
              <w:bottom w:val="single" w:sz="12" w:space="0" w:color="auto"/>
            </w:tcBorders>
            <w:shd w:val="clear" w:color="auto" w:fill="auto"/>
          </w:tcPr>
          <w:p w14:paraId="7B4D8E57" w14:textId="48BE050E" w:rsidR="00580532" w:rsidRPr="00224D8E" w:rsidRDefault="00224D8E" w:rsidP="00224D8E">
            <w:pPr>
              <w:suppressAutoHyphens w:val="0"/>
              <w:spacing w:before="40" w:after="40" w:line="220" w:lineRule="exact"/>
              <w:ind w:right="113"/>
              <w:rPr>
                <w:sz w:val="18"/>
              </w:rPr>
            </w:pPr>
            <w:r w:rsidRPr="00224D8E">
              <w:rPr>
                <w:bCs/>
                <w:i/>
                <w:sz w:val="16"/>
              </w:rPr>
              <w:t>Nationality</w:t>
            </w:r>
          </w:p>
        </w:tc>
        <w:tc>
          <w:tcPr>
            <w:tcW w:w="1018" w:type="dxa"/>
            <w:tcBorders>
              <w:top w:val="single" w:sz="4" w:space="0" w:color="auto"/>
              <w:bottom w:val="single" w:sz="12" w:space="0" w:color="auto"/>
            </w:tcBorders>
            <w:shd w:val="clear" w:color="auto" w:fill="auto"/>
            <w:vAlign w:val="bottom"/>
          </w:tcPr>
          <w:p w14:paraId="695A97DD" w14:textId="77777777" w:rsidR="00580532" w:rsidRPr="00224D8E" w:rsidRDefault="00580532" w:rsidP="00224D8E">
            <w:pPr>
              <w:suppressAutoHyphens w:val="0"/>
              <w:spacing w:before="80" w:after="80" w:line="200" w:lineRule="exact"/>
              <w:ind w:right="113"/>
              <w:jc w:val="right"/>
              <w:rPr>
                <w:bCs/>
                <w:i/>
                <w:sz w:val="16"/>
              </w:rPr>
            </w:pPr>
            <w:r w:rsidRPr="00224D8E">
              <w:rPr>
                <w:bCs/>
                <w:i/>
                <w:sz w:val="16"/>
              </w:rPr>
              <w:t>Male</w:t>
            </w:r>
          </w:p>
        </w:tc>
        <w:tc>
          <w:tcPr>
            <w:tcW w:w="911" w:type="dxa"/>
            <w:tcBorders>
              <w:top w:val="single" w:sz="4" w:space="0" w:color="auto"/>
              <w:bottom w:val="single" w:sz="12" w:space="0" w:color="auto"/>
              <w:right w:val="single" w:sz="24" w:space="0" w:color="FFFFFF" w:themeColor="background1"/>
            </w:tcBorders>
            <w:shd w:val="clear" w:color="auto" w:fill="auto"/>
            <w:vAlign w:val="bottom"/>
          </w:tcPr>
          <w:p w14:paraId="5380E7A7" w14:textId="77777777" w:rsidR="00580532" w:rsidRPr="00224D8E" w:rsidRDefault="00580532" w:rsidP="00224D8E">
            <w:pPr>
              <w:suppressAutoHyphens w:val="0"/>
              <w:spacing w:before="80" w:after="80" w:line="200" w:lineRule="exact"/>
              <w:ind w:right="113"/>
              <w:jc w:val="right"/>
              <w:rPr>
                <w:bCs/>
                <w:i/>
                <w:sz w:val="16"/>
              </w:rPr>
            </w:pPr>
            <w:r w:rsidRPr="00224D8E">
              <w:rPr>
                <w:bCs/>
                <w:i/>
                <w:sz w:val="16"/>
              </w:rPr>
              <w:t>Female</w:t>
            </w:r>
          </w:p>
        </w:tc>
        <w:tc>
          <w:tcPr>
            <w:tcW w:w="1090" w:type="dxa"/>
            <w:tcBorders>
              <w:top w:val="single" w:sz="4" w:space="0" w:color="auto"/>
              <w:left w:val="single" w:sz="24" w:space="0" w:color="FFFFFF" w:themeColor="background1"/>
              <w:bottom w:val="single" w:sz="12" w:space="0" w:color="auto"/>
            </w:tcBorders>
            <w:shd w:val="clear" w:color="auto" w:fill="auto"/>
            <w:vAlign w:val="bottom"/>
          </w:tcPr>
          <w:p w14:paraId="1343E0DD" w14:textId="77777777" w:rsidR="00580532" w:rsidRPr="00224D8E" w:rsidRDefault="00580532" w:rsidP="00224D8E">
            <w:pPr>
              <w:suppressAutoHyphens w:val="0"/>
              <w:spacing w:before="80" w:after="80" w:line="200" w:lineRule="exact"/>
              <w:ind w:right="113"/>
              <w:jc w:val="right"/>
              <w:rPr>
                <w:bCs/>
                <w:i/>
                <w:sz w:val="16"/>
              </w:rPr>
            </w:pPr>
            <w:r w:rsidRPr="00224D8E">
              <w:rPr>
                <w:bCs/>
                <w:i/>
                <w:sz w:val="16"/>
              </w:rPr>
              <w:t>Male</w:t>
            </w:r>
          </w:p>
        </w:tc>
        <w:tc>
          <w:tcPr>
            <w:tcW w:w="983" w:type="dxa"/>
            <w:tcBorders>
              <w:bottom w:val="single" w:sz="12" w:space="0" w:color="auto"/>
              <w:right w:val="single" w:sz="24" w:space="0" w:color="FFFFFF" w:themeColor="background1"/>
            </w:tcBorders>
            <w:shd w:val="clear" w:color="auto" w:fill="auto"/>
            <w:vAlign w:val="bottom"/>
          </w:tcPr>
          <w:p w14:paraId="2E16470B" w14:textId="77777777" w:rsidR="00580532" w:rsidRPr="00224D8E" w:rsidRDefault="00580532" w:rsidP="00224D8E">
            <w:pPr>
              <w:suppressAutoHyphens w:val="0"/>
              <w:spacing w:before="80" w:after="80" w:line="200" w:lineRule="exact"/>
              <w:ind w:right="113"/>
              <w:jc w:val="right"/>
              <w:rPr>
                <w:bCs/>
                <w:i/>
                <w:sz w:val="16"/>
              </w:rPr>
            </w:pPr>
            <w:r w:rsidRPr="00224D8E">
              <w:rPr>
                <w:bCs/>
                <w:i/>
                <w:sz w:val="16"/>
              </w:rPr>
              <w:t>Female</w:t>
            </w:r>
          </w:p>
        </w:tc>
        <w:tc>
          <w:tcPr>
            <w:tcW w:w="1018" w:type="dxa"/>
            <w:tcBorders>
              <w:top w:val="single" w:sz="4" w:space="0" w:color="auto"/>
              <w:left w:val="single" w:sz="24" w:space="0" w:color="FFFFFF" w:themeColor="background1"/>
              <w:bottom w:val="single" w:sz="12" w:space="0" w:color="auto"/>
            </w:tcBorders>
            <w:shd w:val="clear" w:color="auto" w:fill="auto"/>
            <w:vAlign w:val="bottom"/>
          </w:tcPr>
          <w:p w14:paraId="27B032C9" w14:textId="77777777" w:rsidR="00580532" w:rsidRPr="00224D8E" w:rsidRDefault="00580532" w:rsidP="00224D8E">
            <w:pPr>
              <w:suppressAutoHyphens w:val="0"/>
              <w:spacing w:before="80" w:after="80" w:line="200" w:lineRule="exact"/>
              <w:ind w:right="113"/>
              <w:jc w:val="right"/>
              <w:rPr>
                <w:bCs/>
                <w:i/>
                <w:sz w:val="16"/>
              </w:rPr>
            </w:pPr>
            <w:r w:rsidRPr="00224D8E">
              <w:rPr>
                <w:bCs/>
                <w:i/>
                <w:sz w:val="16"/>
              </w:rPr>
              <w:t>Male</w:t>
            </w:r>
          </w:p>
        </w:tc>
        <w:tc>
          <w:tcPr>
            <w:tcW w:w="999" w:type="dxa"/>
            <w:tcBorders>
              <w:top w:val="single" w:sz="4" w:space="0" w:color="auto"/>
              <w:bottom w:val="single" w:sz="12" w:space="0" w:color="auto"/>
            </w:tcBorders>
            <w:shd w:val="clear" w:color="auto" w:fill="auto"/>
            <w:vAlign w:val="bottom"/>
          </w:tcPr>
          <w:p w14:paraId="2D990EEE" w14:textId="77777777" w:rsidR="00580532" w:rsidRPr="00224D8E" w:rsidRDefault="00580532" w:rsidP="00224D8E">
            <w:pPr>
              <w:suppressAutoHyphens w:val="0"/>
              <w:spacing w:before="80" w:after="80" w:line="200" w:lineRule="exact"/>
              <w:ind w:right="113"/>
              <w:jc w:val="right"/>
              <w:rPr>
                <w:bCs/>
                <w:i/>
                <w:sz w:val="16"/>
              </w:rPr>
            </w:pPr>
            <w:r w:rsidRPr="00224D8E">
              <w:rPr>
                <w:bCs/>
                <w:i/>
                <w:sz w:val="16"/>
              </w:rPr>
              <w:t>Female</w:t>
            </w:r>
          </w:p>
        </w:tc>
      </w:tr>
      <w:tr w:rsidR="00580532" w:rsidRPr="00224D8E" w14:paraId="5767F0D7" w14:textId="77777777" w:rsidTr="00224D8E">
        <w:tc>
          <w:tcPr>
            <w:tcW w:w="1351" w:type="dxa"/>
            <w:tcBorders>
              <w:top w:val="single" w:sz="12" w:space="0" w:color="auto"/>
            </w:tcBorders>
            <w:shd w:val="clear" w:color="auto" w:fill="auto"/>
          </w:tcPr>
          <w:p w14:paraId="6AC750B1" w14:textId="77777777" w:rsidR="00580532" w:rsidRPr="00224D8E" w:rsidRDefault="00580532" w:rsidP="00224D8E">
            <w:pPr>
              <w:suppressAutoHyphens w:val="0"/>
              <w:spacing w:before="40" w:after="40" w:line="220" w:lineRule="exact"/>
              <w:ind w:right="113"/>
              <w:rPr>
                <w:sz w:val="18"/>
              </w:rPr>
            </w:pPr>
            <w:r w:rsidRPr="00224D8E">
              <w:rPr>
                <w:sz w:val="18"/>
              </w:rPr>
              <w:t>Maldivian</w:t>
            </w:r>
          </w:p>
        </w:tc>
        <w:tc>
          <w:tcPr>
            <w:tcW w:w="1018" w:type="dxa"/>
            <w:tcBorders>
              <w:top w:val="single" w:sz="12" w:space="0" w:color="auto"/>
            </w:tcBorders>
            <w:shd w:val="clear" w:color="auto" w:fill="auto"/>
            <w:vAlign w:val="bottom"/>
          </w:tcPr>
          <w:p w14:paraId="7B6F73F5" w14:textId="77777777" w:rsidR="00580532" w:rsidRPr="00224D8E" w:rsidRDefault="00580532" w:rsidP="00224D8E">
            <w:pPr>
              <w:suppressAutoHyphens w:val="0"/>
              <w:spacing w:before="40" w:after="40" w:line="220" w:lineRule="exact"/>
              <w:ind w:right="113"/>
              <w:jc w:val="right"/>
              <w:rPr>
                <w:sz w:val="18"/>
              </w:rPr>
            </w:pPr>
            <w:r w:rsidRPr="00224D8E">
              <w:rPr>
                <w:sz w:val="18"/>
              </w:rPr>
              <w:t>50</w:t>
            </w:r>
          </w:p>
        </w:tc>
        <w:tc>
          <w:tcPr>
            <w:tcW w:w="911" w:type="dxa"/>
            <w:tcBorders>
              <w:top w:val="single" w:sz="12" w:space="0" w:color="auto"/>
            </w:tcBorders>
            <w:shd w:val="clear" w:color="auto" w:fill="auto"/>
            <w:vAlign w:val="bottom"/>
          </w:tcPr>
          <w:p w14:paraId="7DC0804D" w14:textId="77777777" w:rsidR="00580532" w:rsidRPr="00224D8E" w:rsidRDefault="00580532" w:rsidP="00224D8E">
            <w:pPr>
              <w:suppressAutoHyphens w:val="0"/>
              <w:spacing w:before="40" w:after="40" w:line="220" w:lineRule="exact"/>
              <w:ind w:right="113"/>
              <w:jc w:val="right"/>
              <w:rPr>
                <w:sz w:val="18"/>
              </w:rPr>
            </w:pPr>
            <w:r w:rsidRPr="00224D8E">
              <w:rPr>
                <w:sz w:val="18"/>
              </w:rPr>
              <w:t>6</w:t>
            </w:r>
          </w:p>
        </w:tc>
        <w:tc>
          <w:tcPr>
            <w:tcW w:w="1090" w:type="dxa"/>
            <w:tcBorders>
              <w:top w:val="single" w:sz="12" w:space="0" w:color="auto"/>
            </w:tcBorders>
            <w:shd w:val="clear" w:color="auto" w:fill="auto"/>
            <w:vAlign w:val="bottom"/>
          </w:tcPr>
          <w:p w14:paraId="5D070561" w14:textId="77777777" w:rsidR="00580532" w:rsidRPr="00224D8E" w:rsidRDefault="00580532" w:rsidP="00224D8E">
            <w:pPr>
              <w:suppressAutoHyphens w:val="0"/>
              <w:spacing w:before="40" w:after="40" w:line="220" w:lineRule="exact"/>
              <w:ind w:right="113"/>
              <w:jc w:val="right"/>
              <w:rPr>
                <w:sz w:val="18"/>
              </w:rPr>
            </w:pPr>
            <w:r w:rsidRPr="00224D8E">
              <w:rPr>
                <w:sz w:val="18"/>
              </w:rPr>
              <w:t>330</w:t>
            </w:r>
          </w:p>
        </w:tc>
        <w:tc>
          <w:tcPr>
            <w:tcW w:w="983" w:type="dxa"/>
            <w:tcBorders>
              <w:top w:val="single" w:sz="12" w:space="0" w:color="auto"/>
            </w:tcBorders>
            <w:shd w:val="clear" w:color="auto" w:fill="auto"/>
            <w:vAlign w:val="bottom"/>
          </w:tcPr>
          <w:p w14:paraId="71663A5E" w14:textId="77777777" w:rsidR="00580532" w:rsidRPr="00224D8E" w:rsidRDefault="00580532" w:rsidP="00224D8E">
            <w:pPr>
              <w:suppressAutoHyphens w:val="0"/>
              <w:spacing w:before="40" w:after="40" w:line="220" w:lineRule="exact"/>
              <w:ind w:right="113"/>
              <w:jc w:val="right"/>
              <w:rPr>
                <w:sz w:val="18"/>
              </w:rPr>
            </w:pPr>
            <w:r w:rsidRPr="00224D8E">
              <w:rPr>
                <w:sz w:val="18"/>
              </w:rPr>
              <w:t>24</w:t>
            </w:r>
          </w:p>
        </w:tc>
        <w:tc>
          <w:tcPr>
            <w:tcW w:w="1018" w:type="dxa"/>
            <w:tcBorders>
              <w:top w:val="single" w:sz="12" w:space="0" w:color="auto"/>
            </w:tcBorders>
            <w:shd w:val="clear" w:color="auto" w:fill="auto"/>
            <w:vAlign w:val="bottom"/>
          </w:tcPr>
          <w:p w14:paraId="79DA2A12" w14:textId="77777777" w:rsidR="00580532" w:rsidRPr="00224D8E" w:rsidRDefault="00580532" w:rsidP="00224D8E">
            <w:pPr>
              <w:suppressAutoHyphens w:val="0"/>
              <w:spacing w:before="40" w:after="40" w:line="220" w:lineRule="exact"/>
              <w:ind w:right="113"/>
              <w:jc w:val="right"/>
              <w:rPr>
                <w:sz w:val="18"/>
              </w:rPr>
            </w:pPr>
            <w:r w:rsidRPr="00224D8E">
              <w:rPr>
                <w:sz w:val="18"/>
              </w:rPr>
              <w:t>2</w:t>
            </w:r>
          </w:p>
        </w:tc>
        <w:tc>
          <w:tcPr>
            <w:tcW w:w="999" w:type="dxa"/>
            <w:tcBorders>
              <w:top w:val="single" w:sz="12" w:space="0" w:color="auto"/>
            </w:tcBorders>
            <w:shd w:val="clear" w:color="auto" w:fill="auto"/>
            <w:vAlign w:val="bottom"/>
          </w:tcPr>
          <w:p w14:paraId="418CF38B" w14:textId="77777777" w:rsidR="00580532" w:rsidRPr="00224D8E" w:rsidRDefault="00580532" w:rsidP="00224D8E">
            <w:pPr>
              <w:suppressAutoHyphens w:val="0"/>
              <w:spacing w:before="40" w:after="40" w:line="220" w:lineRule="exact"/>
              <w:ind w:right="113"/>
              <w:jc w:val="right"/>
              <w:rPr>
                <w:sz w:val="18"/>
              </w:rPr>
            </w:pPr>
            <w:r w:rsidRPr="00224D8E">
              <w:rPr>
                <w:sz w:val="18"/>
              </w:rPr>
              <w:t>3</w:t>
            </w:r>
          </w:p>
        </w:tc>
      </w:tr>
      <w:tr w:rsidR="00580532" w:rsidRPr="00224D8E" w14:paraId="1C8CC3A5" w14:textId="77777777" w:rsidTr="00224D8E">
        <w:tc>
          <w:tcPr>
            <w:tcW w:w="1351" w:type="dxa"/>
            <w:shd w:val="clear" w:color="auto" w:fill="auto"/>
          </w:tcPr>
          <w:p w14:paraId="498F3DAC" w14:textId="77777777" w:rsidR="00580532" w:rsidRPr="00224D8E" w:rsidRDefault="00580532" w:rsidP="00224D8E">
            <w:pPr>
              <w:suppressAutoHyphens w:val="0"/>
              <w:spacing w:before="40" w:after="40" w:line="220" w:lineRule="exact"/>
              <w:ind w:right="113"/>
              <w:rPr>
                <w:sz w:val="18"/>
              </w:rPr>
            </w:pPr>
            <w:r w:rsidRPr="00224D8E">
              <w:rPr>
                <w:sz w:val="18"/>
              </w:rPr>
              <w:t>Bangladeshi</w:t>
            </w:r>
          </w:p>
        </w:tc>
        <w:tc>
          <w:tcPr>
            <w:tcW w:w="1018" w:type="dxa"/>
            <w:shd w:val="clear" w:color="auto" w:fill="auto"/>
            <w:vAlign w:val="bottom"/>
          </w:tcPr>
          <w:p w14:paraId="173DD9F6" w14:textId="77777777" w:rsidR="00580532" w:rsidRPr="00224D8E" w:rsidRDefault="00580532" w:rsidP="00224D8E">
            <w:pPr>
              <w:suppressAutoHyphens w:val="0"/>
              <w:spacing w:before="40" w:after="40" w:line="220" w:lineRule="exact"/>
              <w:ind w:right="113"/>
              <w:jc w:val="right"/>
              <w:rPr>
                <w:sz w:val="18"/>
              </w:rPr>
            </w:pPr>
            <w:r w:rsidRPr="00224D8E">
              <w:rPr>
                <w:sz w:val="18"/>
              </w:rPr>
              <w:t>-</w:t>
            </w:r>
          </w:p>
        </w:tc>
        <w:tc>
          <w:tcPr>
            <w:tcW w:w="911" w:type="dxa"/>
            <w:shd w:val="clear" w:color="auto" w:fill="auto"/>
            <w:vAlign w:val="bottom"/>
          </w:tcPr>
          <w:p w14:paraId="3ADF6A1D" w14:textId="77777777" w:rsidR="00580532" w:rsidRPr="00224D8E" w:rsidRDefault="00580532" w:rsidP="00224D8E">
            <w:pPr>
              <w:suppressAutoHyphens w:val="0"/>
              <w:spacing w:before="40" w:after="40" w:line="220" w:lineRule="exact"/>
              <w:ind w:right="113"/>
              <w:jc w:val="right"/>
              <w:rPr>
                <w:sz w:val="18"/>
              </w:rPr>
            </w:pPr>
            <w:r w:rsidRPr="00224D8E">
              <w:rPr>
                <w:sz w:val="18"/>
              </w:rPr>
              <w:t>-</w:t>
            </w:r>
          </w:p>
        </w:tc>
        <w:tc>
          <w:tcPr>
            <w:tcW w:w="1090" w:type="dxa"/>
            <w:shd w:val="clear" w:color="auto" w:fill="auto"/>
            <w:vAlign w:val="bottom"/>
          </w:tcPr>
          <w:p w14:paraId="27F6B9C5" w14:textId="77777777" w:rsidR="00580532" w:rsidRPr="00224D8E" w:rsidRDefault="00580532" w:rsidP="00224D8E">
            <w:pPr>
              <w:suppressAutoHyphens w:val="0"/>
              <w:spacing w:before="40" w:after="40" w:line="220" w:lineRule="exact"/>
              <w:ind w:right="113"/>
              <w:jc w:val="right"/>
              <w:rPr>
                <w:sz w:val="18"/>
              </w:rPr>
            </w:pPr>
            <w:r w:rsidRPr="00224D8E">
              <w:rPr>
                <w:sz w:val="18"/>
              </w:rPr>
              <w:t>6</w:t>
            </w:r>
          </w:p>
        </w:tc>
        <w:tc>
          <w:tcPr>
            <w:tcW w:w="983" w:type="dxa"/>
            <w:shd w:val="clear" w:color="auto" w:fill="auto"/>
            <w:vAlign w:val="bottom"/>
          </w:tcPr>
          <w:p w14:paraId="3F418F3C" w14:textId="77777777" w:rsidR="00580532" w:rsidRPr="00224D8E" w:rsidRDefault="00580532" w:rsidP="00224D8E">
            <w:pPr>
              <w:suppressAutoHyphens w:val="0"/>
              <w:spacing w:before="40" w:after="40" w:line="220" w:lineRule="exact"/>
              <w:ind w:right="113"/>
              <w:jc w:val="right"/>
              <w:rPr>
                <w:sz w:val="18"/>
              </w:rPr>
            </w:pPr>
            <w:r w:rsidRPr="00224D8E">
              <w:rPr>
                <w:sz w:val="18"/>
              </w:rPr>
              <w:t>-</w:t>
            </w:r>
          </w:p>
        </w:tc>
        <w:tc>
          <w:tcPr>
            <w:tcW w:w="1018" w:type="dxa"/>
            <w:shd w:val="clear" w:color="auto" w:fill="auto"/>
            <w:vAlign w:val="bottom"/>
          </w:tcPr>
          <w:p w14:paraId="5120D460" w14:textId="77777777" w:rsidR="00580532" w:rsidRPr="00224D8E" w:rsidRDefault="00580532" w:rsidP="00224D8E">
            <w:pPr>
              <w:suppressAutoHyphens w:val="0"/>
              <w:spacing w:before="40" w:after="40" w:line="220" w:lineRule="exact"/>
              <w:ind w:right="113"/>
              <w:jc w:val="right"/>
              <w:rPr>
                <w:sz w:val="18"/>
              </w:rPr>
            </w:pPr>
            <w:r w:rsidRPr="00224D8E">
              <w:rPr>
                <w:sz w:val="18"/>
              </w:rPr>
              <w:t>-</w:t>
            </w:r>
          </w:p>
        </w:tc>
        <w:tc>
          <w:tcPr>
            <w:tcW w:w="999" w:type="dxa"/>
            <w:shd w:val="clear" w:color="auto" w:fill="auto"/>
            <w:vAlign w:val="bottom"/>
          </w:tcPr>
          <w:p w14:paraId="73805012" w14:textId="77777777" w:rsidR="00580532" w:rsidRPr="00224D8E" w:rsidRDefault="00580532" w:rsidP="00224D8E">
            <w:pPr>
              <w:suppressAutoHyphens w:val="0"/>
              <w:spacing w:before="40" w:after="40" w:line="220" w:lineRule="exact"/>
              <w:ind w:right="113"/>
              <w:jc w:val="right"/>
              <w:rPr>
                <w:sz w:val="18"/>
              </w:rPr>
            </w:pPr>
            <w:r w:rsidRPr="00224D8E">
              <w:rPr>
                <w:sz w:val="18"/>
              </w:rPr>
              <w:t>-</w:t>
            </w:r>
          </w:p>
        </w:tc>
      </w:tr>
      <w:tr w:rsidR="00580532" w:rsidRPr="00224D8E" w14:paraId="3AA06A74" w14:textId="77777777" w:rsidTr="00224D8E">
        <w:tc>
          <w:tcPr>
            <w:tcW w:w="1351" w:type="dxa"/>
            <w:shd w:val="clear" w:color="auto" w:fill="auto"/>
          </w:tcPr>
          <w:p w14:paraId="5F3A4337" w14:textId="77777777" w:rsidR="00580532" w:rsidRPr="00224D8E" w:rsidRDefault="00580532" w:rsidP="00224D8E">
            <w:pPr>
              <w:suppressAutoHyphens w:val="0"/>
              <w:spacing w:before="40" w:after="40" w:line="220" w:lineRule="exact"/>
              <w:ind w:right="113"/>
              <w:rPr>
                <w:sz w:val="18"/>
              </w:rPr>
            </w:pPr>
            <w:r w:rsidRPr="00224D8E">
              <w:rPr>
                <w:sz w:val="18"/>
              </w:rPr>
              <w:t>Brazilian</w:t>
            </w:r>
          </w:p>
        </w:tc>
        <w:tc>
          <w:tcPr>
            <w:tcW w:w="1018" w:type="dxa"/>
            <w:shd w:val="clear" w:color="auto" w:fill="auto"/>
            <w:vAlign w:val="bottom"/>
          </w:tcPr>
          <w:p w14:paraId="5931909C" w14:textId="77777777" w:rsidR="00580532" w:rsidRPr="00224D8E" w:rsidRDefault="00580532" w:rsidP="00224D8E">
            <w:pPr>
              <w:suppressAutoHyphens w:val="0"/>
              <w:spacing w:before="40" w:after="40" w:line="220" w:lineRule="exact"/>
              <w:ind w:right="113"/>
              <w:jc w:val="right"/>
              <w:rPr>
                <w:sz w:val="18"/>
              </w:rPr>
            </w:pPr>
            <w:r w:rsidRPr="00224D8E">
              <w:rPr>
                <w:sz w:val="18"/>
              </w:rPr>
              <w:t>-</w:t>
            </w:r>
          </w:p>
        </w:tc>
        <w:tc>
          <w:tcPr>
            <w:tcW w:w="911" w:type="dxa"/>
            <w:shd w:val="clear" w:color="auto" w:fill="auto"/>
            <w:vAlign w:val="bottom"/>
          </w:tcPr>
          <w:p w14:paraId="5D85A5A2" w14:textId="77777777" w:rsidR="00580532" w:rsidRPr="00224D8E" w:rsidRDefault="00580532" w:rsidP="00224D8E">
            <w:pPr>
              <w:suppressAutoHyphens w:val="0"/>
              <w:spacing w:before="40" w:after="40" w:line="220" w:lineRule="exact"/>
              <w:ind w:right="113"/>
              <w:jc w:val="right"/>
              <w:rPr>
                <w:sz w:val="18"/>
              </w:rPr>
            </w:pPr>
            <w:r w:rsidRPr="00224D8E">
              <w:rPr>
                <w:sz w:val="18"/>
              </w:rPr>
              <w:t>-</w:t>
            </w:r>
          </w:p>
        </w:tc>
        <w:tc>
          <w:tcPr>
            <w:tcW w:w="1090" w:type="dxa"/>
            <w:shd w:val="clear" w:color="auto" w:fill="auto"/>
            <w:vAlign w:val="bottom"/>
          </w:tcPr>
          <w:p w14:paraId="6B302672" w14:textId="77777777" w:rsidR="00580532" w:rsidRPr="00224D8E" w:rsidRDefault="00580532" w:rsidP="00224D8E">
            <w:pPr>
              <w:suppressAutoHyphens w:val="0"/>
              <w:spacing w:before="40" w:after="40" w:line="220" w:lineRule="exact"/>
              <w:ind w:right="113"/>
              <w:jc w:val="right"/>
              <w:rPr>
                <w:sz w:val="18"/>
              </w:rPr>
            </w:pPr>
            <w:r w:rsidRPr="00224D8E">
              <w:rPr>
                <w:sz w:val="18"/>
              </w:rPr>
              <w:t>5</w:t>
            </w:r>
          </w:p>
        </w:tc>
        <w:tc>
          <w:tcPr>
            <w:tcW w:w="983" w:type="dxa"/>
            <w:shd w:val="clear" w:color="auto" w:fill="auto"/>
            <w:vAlign w:val="bottom"/>
          </w:tcPr>
          <w:p w14:paraId="313FC127" w14:textId="77777777" w:rsidR="00580532" w:rsidRPr="00224D8E" w:rsidRDefault="00580532" w:rsidP="00224D8E">
            <w:pPr>
              <w:suppressAutoHyphens w:val="0"/>
              <w:spacing w:before="40" w:after="40" w:line="220" w:lineRule="exact"/>
              <w:ind w:right="113"/>
              <w:jc w:val="right"/>
              <w:rPr>
                <w:sz w:val="18"/>
              </w:rPr>
            </w:pPr>
            <w:r w:rsidRPr="00224D8E">
              <w:rPr>
                <w:sz w:val="18"/>
              </w:rPr>
              <w:t>-</w:t>
            </w:r>
          </w:p>
        </w:tc>
        <w:tc>
          <w:tcPr>
            <w:tcW w:w="1018" w:type="dxa"/>
            <w:shd w:val="clear" w:color="auto" w:fill="auto"/>
            <w:vAlign w:val="bottom"/>
          </w:tcPr>
          <w:p w14:paraId="75E1B1A2" w14:textId="77777777" w:rsidR="00580532" w:rsidRPr="00224D8E" w:rsidRDefault="00580532" w:rsidP="00224D8E">
            <w:pPr>
              <w:suppressAutoHyphens w:val="0"/>
              <w:spacing w:before="40" w:after="40" w:line="220" w:lineRule="exact"/>
              <w:ind w:right="113"/>
              <w:jc w:val="right"/>
              <w:rPr>
                <w:sz w:val="18"/>
              </w:rPr>
            </w:pPr>
            <w:r w:rsidRPr="00224D8E">
              <w:rPr>
                <w:sz w:val="18"/>
              </w:rPr>
              <w:t>-</w:t>
            </w:r>
          </w:p>
        </w:tc>
        <w:tc>
          <w:tcPr>
            <w:tcW w:w="999" w:type="dxa"/>
            <w:shd w:val="clear" w:color="auto" w:fill="auto"/>
            <w:vAlign w:val="bottom"/>
          </w:tcPr>
          <w:p w14:paraId="6E688417" w14:textId="77777777" w:rsidR="00580532" w:rsidRPr="00224D8E" w:rsidRDefault="00580532" w:rsidP="00224D8E">
            <w:pPr>
              <w:suppressAutoHyphens w:val="0"/>
              <w:spacing w:before="40" w:after="40" w:line="220" w:lineRule="exact"/>
              <w:ind w:right="113"/>
              <w:jc w:val="right"/>
              <w:rPr>
                <w:sz w:val="18"/>
              </w:rPr>
            </w:pPr>
            <w:r w:rsidRPr="00224D8E">
              <w:rPr>
                <w:sz w:val="18"/>
              </w:rPr>
              <w:t>-</w:t>
            </w:r>
          </w:p>
        </w:tc>
      </w:tr>
      <w:tr w:rsidR="00580532" w:rsidRPr="00224D8E" w14:paraId="60BA1E23" w14:textId="77777777" w:rsidTr="00224D8E">
        <w:tc>
          <w:tcPr>
            <w:tcW w:w="1351" w:type="dxa"/>
            <w:shd w:val="clear" w:color="auto" w:fill="auto"/>
          </w:tcPr>
          <w:p w14:paraId="3720C6F9" w14:textId="77777777" w:rsidR="00580532" w:rsidRPr="00224D8E" w:rsidRDefault="00580532" w:rsidP="00224D8E">
            <w:pPr>
              <w:suppressAutoHyphens w:val="0"/>
              <w:spacing w:before="40" w:after="40" w:line="220" w:lineRule="exact"/>
              <w:ind w:right="113"/>
              <w:rPr>
                <w:sz w:val="18"/>
              </w:rPr>
            </w:pPr>
            <w:r w:rsidRPr="00224D8E">
              <w:rPr>
                <w:sz w:val="18"/>
              </w:rPr>
              <w:t>Yemeni</w:t>
            </w:r>
          </w:p>
        </w:tc>
        <w:tc>
          <w:tcPr>
            <w:tcW w:w="1018" w:type="dxa"/>
            <w:shd w:val="clear" w:color="auto" w:fill="auto"/>
            <w:vAlign w:val="bottom"/>
          </w:tcPr>
          <w:p w14:paraId="7F7E0855" w14:textId="77777777" w:rsidR="00580532" w:rsidRPr="00224D8E" w:rsidRDefault="00580532" w:rsidP="00224D8E">
            <w:pPr>
              <w:suppressAutoHyphens w:val="0"/>
              <w:spacing w:before="40" w:after="40" w:line="220" w:lineRule="exact"/>
              <w:ind w:right="113"/>
              <w:jc w:val="right"/>
              <w:rPr>
                <w:sz w:val="18"/>
              </w:rPr>
            </w:pPr>
            <w:r w:rsidRPr="00224D8E">
              <w:rPr>
                <w:sz w:val="18"/>
              </w:rPr>
              <w:t>-</w:t>
            </w:r>
          </w:p>
        </w:tc>
        <w:tc>
          <w:tcPr>
            <w:tcW w:w="911" w:type="dxa"/>
            <w:shd w:val="clear" w:color="auto" w:fill="auto"/>
            <w:vAlign w:val="bottom"/>
          </w:tcPr>
          <w:p w14:paraId="2112A8D4" w14:textId="77777777" w:rsidR="00580532" w:rsidRPr="00224D8E" w:rsidRDefault="00580532" w:rsidP="00224D8E">
            <w:pPr>
              <w:suppressAutoHyphens w:val="0"/>
              <w:spacing w:before="40" w:after="40" w:line="220" w:lineRule="exact"/>
              <w:ind w:right="113"/>
              <w:jc w:val="right"/>
              <w:rPr>
                <w:sz w:val="18"/>
              </w:rPr>
            </w:pPr>
            <w:r w:rsidRPr="00224D8E">
              <w:rPr>
                <w:sz w:val="18"/>
              </w:rPr>
              <w:t>-</w:t>
            </w:r>
          </w:p>
        </w:tc>
        <w:tc>
          <w:tcPr>
            <w:tcW w:w="1090" w:type="dxa"/>
            <w:shd w:val="clear" w:color="auto" w:fill="auto"/>
            <w:vAlign w:val="bottom"/>
          </w:tcPr>
          <w:p w14:paraId="63E3A1E8" w14:textId="77777777" w:rsidR="00580532" w:rsidRPr="00224D8E" w:rsidRDefault="00580532" w:rsidP="00224D8E">
            <w:pPr>
              <w:suppressAutoHyphens w:val="0"/>
              <w:spacing w:before="40" w:after="40" w:line="220" w:lineRule="exact"/>
              <w:ind w:right="113"/>
              <w:jc w:val="right"/>
              <w:rPr>
                <w:sz w:val="18"/>
              </w:rPr>
            </w:pPr>
            <w:r w:rsidRPr="00224D8E">
              <w:rPr>
                <w:sz w:val="18"/>
              </w:rPr>
              <w:t>2</w:t>
            </w:r>
          </w:p>
        </w:tc>
        <w:tc>
          <w:tcPr>
            <w:tcW w:w="983" w:type="dxa"/>
            <w:shd w:val="clear" w:color="auto" w:fill="auto"/>
            <w:vAlign w:val="bottom"/>
          </w:tcPr>
          <w:p w14:paraId="2EC739C4" w14:textId="77777777" w:rsidR="00580532" w:rsidRPr="00224D8E" w:rsidRDefault="00580532" w:rsidP="00224D8E">
            <w:pPr>
              <w:suppressAutoHyphens w:val="0"/>
              <w:spacing w:before="40" w:after="40" w:line="220" w:lineRule="exact"/>
              <w:ind w:right="113"/>
              <w:jc w:val="right"/>
              <w:rPr>
                <w:sz w:val="18"/>
              </w:rPr>
            </w:pPr>
            <w:r w:rsidRPr="00224D8E">
              <w:rPr>
                <w:sz w:val="18"/>
              </w:rPr>
              <w:t>-</w:t>
            </w:r>
          </w:p>
        </w:tc>
        <w:tc>
          <w:tcPr>
            <w:tcW w:w="1018" w:type="dxa"/>
            <w:shd w:val="clear" w:color="auto" w:fill="auto"/>
            <w:vAlign w:val="bottom"/>
          </w:tcPr>
          <w:p w14:paraId="2BFFF10A" w14:textId="77777777" w:rsidR="00580532" w:rsidRPr="00224D8E" w:rsidRDefault="00580532" w:rsidP="00224D8E">
            <w:pPr>
              <w:suppressAutoHyphens w:val="0"/>
              <w:spacing w:before="40" w:after="40" w:line="220" w:lineRule="exact"/>
              <w:ind w:right="113"/>
              <w:jc w:val="right"/>
              <w:rPr>
                <w:sz w:val="18"/>
              </w:rPr>
            </w:pPr>
            <w:r w:rsidRPr="00224D8E">
              <w:rPr>
                <w:sz w:val="18"/>
              </w:rPr>
              <w:t>-</w:t>
            </w:r>
          </w:p>
        </w:tc>
        <w:tc>
          <w:tcPr>
            <w:tcW w:w="999" w:type="dxa"/>
            <w:shd w:val="clear" w:color="auto" w:fill="auto"/>
            <w:vAlign w:val="bottom"/>
          </w:tcPr>
          <w:p w14:paraId="14CEE87F" w14:textId="77777777" w:rsidR="00580532" w:rsidRPr="00224D8E" w:rsidRDefault="00580532" w:rsidP="00224D8E">
            <w:pPr>
              <w:suppressAutoHyphens w:val="0"/>
              <w:spacing w:before="40" w:after="40" w:line="220" w:lineRule="exact"/>
              <w:ind w:right="113"/>
              <w:jc w:val="right"/>
              <w:rPr>
                <w:sz w:val="18"/>
              </w:rPr>
            </w:pPr>
            <w:r w:rsidRPr="00224D8E">
              <w:rPr>
                <w:sz w:val="18"/>
              </w:rPr>
              <w:t>-</w:t>
            </w:r>
          </w:p>
        </w:tc>
      </w:tr>
      <w:tr w:rsidR="00580532" w:rsidRPr="00224D8E" w14:paraId="2E6A96DF" w14:textId="77777777" w:rsidTr="00224D8E">
        <w:tc>
          <w:tcPr>
            <w:tcW w:w="1351" w:type="dxa"/>
            <w:shd w:val="clear" w:color="auto" w:fill="auto"/>
          </w:tcPr>
          <w:p w14:paraId="5F2301ED" w14:textId="77777777" w:rsidR="00580532" w:rsidRPr="00224D8E" w:rsidRDefault="00580532" w:rsidP="00224D8E">
            <w:pPr>
              <w:suppressAutoHyphens w:val="0"/>
              <w:spacing w:before="40" w:after="40" w:line="220" w:lineRule="exact"/>
              <w:ind w:right="113"/>
              <w:rPr>
                <w:sz w:val="18"/>
              </w:rPr>
            </w:pPr>
            <w:r w:rsidRPr="00224D8E">
              <w:rPr>
                <w:sz w:val="18"/>
              </w:rPr>
              <w:t>Chinese</w:t>
            </w:r>
          </w:p>
        </w:tc>
        <w:tc>
          <w:tcPr>
            <w:tcW w:w="1018" w:type="dxa"/>
            <w:shd w:val="clear" w:color="auto" w:fill="auto"/>
            <w:vAlign w:val="bottom"/>
          </w:tcPr>
          <w:p w14:paraId="5D0DB970" w14:textId="77777777" w:rsidR="00580532" w:rsidRPr="00224D8E" w:rsidRDefault="00580532" w:rsidP="00224D8E">
            <w:pPr>
              <w:suppressAutoHyphens w:val="0"/>
              <w:spacing w:before="40" w:after="40" w:line="220" w:lineRule="exact"/>
              <w:ind w:right="113"/>
              <w:jc w:val="right"/>
              <w:rPr>
                <w:sz w:val="18"/>
              </w:rPr>
            </w:pPr>
            <w:r w:rsidRPr="00224D8E">
              <w:rPr>
                <w:sz w:val="18"/>
              </w:rPr>
              <w:t>-</w:t>
            </w:r>
          </w:p>
        </w:tc>
        <w:tc>
          <w:tcPr>
            <w:tcW w:w="911" w:type="dxa"/>
            <w:shd w:val="clear" w:color="auto" w:fill="auto"/>
            <w:vAlign w:val="bottom"/>
          </w:tcPr>
          <w:p w14:paraId="728FDD71" w14:textId="77777777" w:rsidR="00580532" w:rsidRPr="00224D8E" w:rsidRDefault="00580532" w:rsidP="00224D8E">
            <w:pPr>
              <w:suppressAutoHyphens w:val="0"/>
              <w:spacing w:before="40" w:after="40" w:line="220" w:lineRule="exact"/>
              <w:ind w:right="113"/>
              <w:jc w:val="right"/>
              <w:rPr>
                <w:sz w:val="18"/>
              </w:rPr>
            </w:pPr>
            <w:r w:rsidRPr="00224D8E">
              <w:rPr>
                <w:sz w:val="18"/>
              </w:rPr>
              <w:t>-</w:t>
            </w:r>
          </w:p>
        </w:tc>
        <w:tc>
          <w:tcPr>
            <w:tcW w:w="1090" w:type="dxa"/>
            <w:shd w:val="clear" w:color="auto" w:fill="auto"/>
            <w:vAlign w:val="bottom"/>
          </w:tcPr>
          <w:p w14:paraId="142F3D80" w14:textId="77777777" w:rsidR="00580532" w:rsidRPr="00224D8E" w:rsidRDefault="00580532" w:rsidP="00224D8E">
            <w:pPr>
              <w:suppressAutoHyphens w:val="0"/>
              <w:spacing w:before="40" w:after="40" w:line="220" w:lineRule="exact"/>
              <w:ind w:right="113"/>
              <w:jc w:val="right"/>
              <w:rPr>
                <w:sz w:val="18"/>
              </w:rPr>
            </w:pPr>
            <w:r w:rsidRPr="00224D8E">
              <w:rPr>
                <w:sz w:val="18"/>
              </w:rPr>
              <w:t>1</w:t>
            </w:r>
          </w:p>
        </w:tc>
        <w:tc>
          <w:tcPr>
            <w:tcW w:w="983" w:type="dxa"/>
            <w:shd w:val="clear" w:color="auto" w:fill="auto"/>
            <w:vAlign w:val="bottom"/>
          </w:tcPr>
          <w:p w14:paraId="73571E4E" w14:textId="77777777" w:rsidR="00580532" w:rsidRPr="00224D8E" w:rsidRDefault="00580532" w:rsidP="00224D8E">
            <w:pPr>
              <w:suppressAutoHyphens w:val="0"/>
              <w:spacing w:before="40" w:after="40" w:line="220" w:lineRule="exact"/>
              <w:ind w:right="113"/>
              <w:jc w:val="right"/>
              <w:rPr>
                <w:sz w:val="18"/>
              </w:rPr>
            </w:pPr>
            <w:r w:rsidRPr="00224D8E">
              <w:rPr>
                <w:sz w:val="18"/>
              </w:rPr>
              <w:t>-</w:t>
            </w:r>
          </w:p>
        </w:tc>
        <w:tc>
          <w:tcPr>
            <w:tcW w:w="1018" w:type="dxa"/>
            <w:shd w:val="clear" w:color="auto" w:fill="auto"/>
            <w:vAlign w:val="bottom"/>
          </w:tcPr>
          <w:p w14:paraId="70328920" w14:textId="77777777" w:rsidR="00580532" w:rsidRPr="00224D8E" w:rsidRDefault="00580532" w:rsidP="00224D8E">
            <w:pPr>
              <w:suppressAutoHyphens w:val="0"/>
              <w:spacing w:before="40" w:after="40" w:line="220" w:lineRule="exact"/>
              <w:ind w:right="113"/>
              <w:jc w:val="right"/>
              <w:rPr>
                <w:sz w:val="18"/>
              </w:rPr>
            </w:pPr>
            <w:r w:rsidRPr="00224D8E">
              <w:rPr>
                <w:sz w:val="18"/>
              </w:rPr>
              <w:t>-</w:t>
            </w:r>
          </w:p>
        </w:tc>
        <w:tc>
          <w:tcPr>
            <w:tcW w:w="999" w:type="dxa"/>
            <w:shd w:val="clear" w:color="auto" w:fill="auto"/>
            <w:vAlign w:val="bottom"/>
          </w:tcPr>
          <w:p w14:paraId="5DC374F4" w14:textId="77777777" w:rsidR="00580532" w:rsidRPr="00224D8E" w:rsidRDefault="00580532" w:rsidP="00224D8E">
            <w:pPr>
              <w:suppressAutoHyphens w:val="0"/>
              <w:spacing w:before="40" w:after="40" w:line="220" w:lineRule="exact"/>
              <w:ind w:right="113"/>
              <w:jc w:val="right"/>
              <w:rPr>
                <w:sz w:val="18"/>
              </w:rPr>
            </w:pPr>
            <w:r w:rsidRPr="00224D8E">
              <w:rPr>
                <w:sz w:val="18"/>
              </w:rPr>
              <w:t>-</w:t>
            </w:r>
          </w:p>
        </w:tc>
      </w:tr>
      <w:tr w:rsidR="00580532" w:rsidRPr="00224D8E" w14:paraId="1DADB124" w14:textId="77777777" w:rsidTr="00224D8E">
        <w:tc>
          <w:tcPr>
            <w:tcW w:w="1351" w:type="dxa"/>
            <w:shd w:val="clear" w:color="auto" w:fill="auto"/>
          </w:tcPr>
          <w:p w14:paraId="4A2AC7DF" w14:textId="77777777" w:rsidR="00580532" w:rsidRPr="00224D8E" w:rsidRDefault="00580532" w:rsidP="00224D8E">
            <w:pPr>
              <w:suppressAutoHyphens w:val="0"/>
              <w:spacing w:before="40" w:after="40" w:line="220" w:lineRule="exact"/>
              <w:ind w:right="113"/>
              <w:rPr>
                <w:sz w:val="18"/>
              </w:rPr>
            </w:pPr>
            <w:r w:rsidRPr="00224D8E">
              <w:rPr>
                <w:sz w:val="18"/>
              </w:rPr>
              <w:t>Indian</w:t>
            </w:r>
          </w:p>
        </w:tc>
        <w:tc>
          <w:tcPr>
            <w:tcW w:w="1018" w:type="dxa"/>
            <w:shd w:val="clear" w:color="auto" w:fill="auto"/>
            <w:vAlign w:val="bottom"/>
          </w:tcPr>
          <w:p w14:paraId="66428E33" w14:textId="77777777" w:rsidR="00580532" w:rsidRPr="00224D8E" w:rsidRDefault="00580532" w:rsidP="00224D8E">
            <w:pPr>
              <w:suppressAutoHyphens w:val="0"/>
              <w:spacing w:before="40" w:after="40" w:line="220" w:lineRule="exact"/>
              <w:ind w:right="113"/>
              <w:jc w:val="right"/>
              <w:rPr>
                <w:sz w:val="18"/>
              </w:rPr>
            </w:pPr>
            <w:r w:rsidRPr="00224D8E">
              <w:rPr>
                <w:sz w:val="18"/>
              </w:rPr>
              <w:t>-</w:t>
            </w:r>
          </w:p>
        </w:tc>
        <w:tc>
          <w:tcPr>
            <w:tcW w:w="911" w:type="dxa"/>
            <w:shd w:val="clear" w:color="auto" w:fill="auto"/>
            <w:vAlign w:val="bottom"/>
          </w:tcPr>
          <w:p w14:paraId="225632B7" w14:textId="77777777" w:rsidR="00580532" w:rsidRPr="00224D8E" w:rsidRDefault="00580532" w:rsidP="00224D8E">
            <w:pPr>
              <w:suppressAutoHyphens w:val="0"/>
              <w:spacing w:before="40" w:after="40" w:line="220" w:lineRule="exact"/>
              <w:ind w:right="113"/>
              <w:jc w:val="right"/>
              <w:rPr>
                <w:sz w:val="18"/>
              </w:rPr>
            </w:pPr>
            <w:r w:rsidRPr="00224D8E">
              <w:rPr>
                <w:sz w:val="18"/>
              </w:rPr>
              <w:t>-</w:t>
            </w:r>
          </w:p>
        </w:tc>
        <w:tc>
          <w:tcPr>
            <w:tcW w:w="1090" w:type="dxa"/>
            <w:shd w:val="clear" w:color="auto" w:fill="auto"/>
            <w:vAlign w:val="bottom"/>
          </w:tcPr>
          <w:p w14:paraId="5FE45771" w14:textId="77777777" w:rsidR="00580532" w:rsidRPr="00224D8E" w:rsidRDefault="00580532" w:rsidP="00224D8E">
            <w:pPr>
              <w:suppressAutoHyphens w:val="0"/>
              <w:spacing w:before="40" w:after="40" w:line="220" w:lineRule="exact"/>
              <w:ind w:right="113"/>
              <w:jc w:val="right"/>
              <w:rPr>
                <w:sz w:val="18"/>
              </w:rPr>
            </w:pPr>
            <w:r w:rsidRPr="00224D8E">
              <w:rPr>
                <w:sz w:val="18"/>
              </w:rPr>
              <w:t>1</w:t>
            </w:r>
          </w:p>
        </w:tc>
        <w:tc>
          <w:tcPr>
            <w:tcW w:w="983" w:type="dxa"/>
            <w:shd w:val="clear" w:color="auto" w:fill="auto"/>
            <w:vAlign w:val="bottom"/>
          </w:tcPr>
          <w:p w14:paraId="55FB7665" w14:textId="77777777" w:rsidR="00580532" w:rsidRPr="00224D8E" w:rsidRDefault="00580532" w:rsidP="00224D8E">
            <w:pPr>
              <w:suppressAutoHyphens w:val="0"/>
              <w:spacing w:before="40" w:after="40" w:line="220" w:lineRule="exact"/>
              <w:ind w:right="113"/>
              <w:jc w:val="right"/>
              <w:rPr>
                <w:sz w:val="18"/>
              </w:rPr>
            </w:pPr>
            <w:r w:rsidRPr="00224D8E">
              <w:rPr>
                <w:sz w:val="18"/>
              </w:rPr>
              <w:t>-</w:t>
            </w:r>
          </w:p>
        </w:tc>
        <w:tc>
          <w:tcPr>
            <w:tcW w:w="1018" w:type="dxa"/>
            <w:shd w:val="clear" w:color="auto" w:fill="auto"/>
            <w:vAlign w:val="bottom"/>
          </w:tcPr>
          <w:p w14:paraId="2AF9F38F" w14:textId="77777777" w:rsidR="00580532" w:rsidRPr="00224D8E" w:rsidRDefault="00580532" w:rsidP="00224D8E">
            <w:pPr>
              <w:suppressAutoHyphens w:val="0"/>
              <w:spacing w:before="40" w:after="40" w:line="220" w:lineRule="exact"/>
              <w:ind w:right="113"/>
              <w:jc w:val="right"/>
              <w:rPr>
                <w:sz w:val="18"/>
              </w:rPr>
            </w:pPr>
            <w:r w:rsidRPr="00224D8E">
              <w:rPr>
                <w:sz w:val="18"/>
              </w:rPr>
              <w:t>-</w:t>
            </w:r>
          </w:p>
        </w:tc>
        <w:tc>
          <w:tcPr>
            <w:tcW w:w="999" w:type="dxa"/>
            <w:shd w:val="clear" w:color="auto" w:fill="auto"/>
            <w:vAlign w:val="bottom"/>
          </w:tcPr>
          <w:p w14:paraId="520179E2" w14:textId="77777777" w:rsidR="00580532" w:rsidRPr="00224D8E" w:rsidRDefault="00580532" w:rsidP="00224D8E">
            <w:pPr>
              <w:suppressAutoHyphens w:val="0"/>
              <w:spacing w:before="40" w:after="40" w:line="220" w:lineRule="exact"/>
              <w:ind w:right="113"/>
              <w:jc w:val="right"/>
              <w:rPr>
                <w:sz w:val="18"/>
              </w:rPr>
            </w:pPr>
            <w:r w:rsidRPr="00224D8E">
              <w:rPr>
                <w:sz w:val="18"/>
              </w:rPr>
              <w:t>-</w:t>
            </w:r>
          </w:p>
        </w:tc>
      </w:tr>
      <w:tr w:rsidR="00580532" w:rsidRPr="00224D8E" w14:paraId="454E048B" w14:textId="77777777" w:rsidTr="00224D8E">
        <w:tc>
          <w:tcPr>
            <w:tcW w:w="1351" w:type="dxa"/>
            <w:shd w:val="clear" w:color="auto" w:fill="auto"/>
          </w:tcPr>
          <w:p w14:paraId="2B7163FB" w14:textId="77777777" w:rsidR="00580532" w:rsidRPr="00224D8E" w:rsidRDefault="00580532" w:rsidP="00224D8E">
            <w:pPr>
              <w:suppressAutoHyphens w:val="0"/>
              <w:spacing w:before="40" w:after="40" w:line="220" w:lineRule="exact"/>
              <w:ind w:right="113"/>
              <w:rPr>
                <w:sz w:val="18"/>
              </w:rPr>
            </w:pPr>
            <w:r w:rsidRPr="00224D8E">
              <w:rPr>
                <w:sz w:val="18"/>
              </w:rPr>
              <w:t>Irish</w:t>
            </w:r>
          </w:p>
        </w:tc>
        <w:tc>
          <w:tcPr>
            <w:tcW w:w="1018" w:type="dxa"/>
            <w:shd w:val="clear" w:color="auto" w:fill="auto"/>
            <w:vAlign w:val="bottom"/>
          </w:tcPr>
          <w:p w14:paraId="38156CF9" w14:textId="77777777" w:rsidR="00580532" w:rsidRPr="00224D8E" w:rsidRDefault="00580532" w:rsidP="00224D8E">
            <w:pPr>
              <w:suppressAutoHyphens w:val="0"/>
              <w:spacing w:before="40" w:after="40" w:line="220" w:lineRule="exact"/>
              <w:ind w:right="113"/>
              <w:jc w:val="right"/>
              <w:rPr>
                <w:sz w:val="18"/>
              </w:rPr>
            </w:pPr>
            <w:r w:rsidRPr="00224D8E">
              <w:rPr>
                <w:sz w:val="18"/>
              </w:rPr>
              <w:t>-</w:t>
            </w:r>
          </w:p>
        </w:tc>
        <w:tc>
          <w:tcPr>
            <w:tcW w:w="911" w:type="dxa"/>
            <w:shd w:val="clear" w:color="auto" w:fill="auto"/>
            <w:vAlign w:val="bottom"/>
          </w:tcPr>
          <w:p w14:paraId="29026FAA" w14:textId="77777777" w:rsidR="00580532" w:rsidRPr="00224D8E" w:rsidRDefault="00580532" w:rsidP="00224D8E">
            <w:pPr>
              <w:suppressAutoHyphens w:val="0"/>
              <w:spacing w:before="40" w:after="40" w:line="220" w:lineRule="exact"/>
              <w:ind w:right="113"/>
              <w:jc w:val="right"/>
              <w:rPr>
                <w:sz w:val="18"/>
              </w:rPr>
            </w:pPr>
            <w:r w:rsidRPr="00224D8E">
              <w:rPr>
                <w:sz w:val="18"/>
              </w:rPr>
              <w:t>-</w:t>
            </w:r>
          </w:p>
        </w:tc>
        <w:tc>
          <w:tcPr>
            <w:tcW w:w="1090" w:type="dxa"/>
            <w:shd w:val="clear" w:color="auto" w:fill="auto"/>
            <w:vAlign w:val="bottom"/>
          </w:tcPr>
          <w:p w14:paraId="5D82931D" w14:textId="77777777" w:rsidR="00580532" w:rsidRPr="00224D8E" w:rsidRDefault="00580532" w:rsidP="00224D8E">
            <w:pPr>
              <w:suppressAutoHyphens w:val="0"/>
              <w:spacing w:before="40" w:after="40" w:line="220" w:lineRule="exact"/>
              <w:ind w:right="113"/>
              <w:jc w:val="right"/>
              <w:rPr>
                <w:sz w:val="18"/>
              </w:rPr>
            </w:pPr>
            <w:r w:rsidRPr="00224D8E">
              <w:rPr>
                <w:sz w:val="18"/>
              </w:rPr>
              <w:t>1</w:t>
            </w:r>
          </w:p>
        </w:tc>
        <w:tc>
          <w:tcPr>
            <w:tcW w:w="983" w:type="dxa"/>
            <w:shd w:val="clear" w:color="auto" w:fill="auto"/>
            <w:vAlign w:val="bottom"/>
          </w:tcPr>
          <w:p w14:paraId="7552AEE0" w14:textId="77777777" w:rsidR="00580532" w:rsidRPr="00224D8E" w:rsidRDefault="00580532" w:rsidP="00224D8E">
            <w:pPr>
              <w:suppressAutoHyphens w:val="0"/>
              <w:spacing w:before="40" w:after="40" w:line="220" w:lineRule="exact"/>
              <w:ind w:right="113"/>
              <w:jc w:val="right"/>
              <w:rPr>
                <w:sz w:val="18"/>
              </w:rPr>
            </w:pPr>
            <w:r w:rsidRPr="00224D8E">
              <w:rPr>
                <w:sz w:val="18"/>
              </w:rPr>
              <w:t>-</w:t>
            </w:r>
          </w:p>
        </w:tc>
        <w:tc>
          <w:tcPr>
            <w:tcW w:w="1018" w:type="dxa"/>
            <w:shd w:val="clear" w:color="auto" w:fill="auto"/>
            <w:vAlign w:val="bottom"/>
          </w:tcPr>
          <w:p w14:paraId="000BC46F" w14:textId="77777777" w:rsidR="00580532" w:rsidRPr="00224D8E" w:rsidRDefault="00580532" w:rsidP="00224D8E">
            <w:pPr>
              <w:suppressAutoHyphens w:val="0"/>
              <w:spacing w:before="40" w:after="40" w:line="220" w:lineRule="exact"/>
              <w:ind w:right="113"/>
              <w:jc w:val="right"/>
              <w:rPr>
                <w:sz w:val="18"/>
              </w:rPr>
            </w:pPr>
            <w:r w:rsidRPr="00224D8E">
              <w:rPr>
                <w:sz w:val="18"/>
              </w:rPr>
              <w:t>-</w:t>
            </w:r>
          </w:p>
        </w:tc>
        <w:tc>
          <w:tcPr>
            <w:tcW w:w="999" w:type="dxa"/>
            <w:shd w:val="clear" w:color="auto" w:fill="auto"/>
            <w:vAlign w:val="bottom"/>
          </w:tcPr>
          <w:p w14:paraId="5E7B8FF1" w14:textId="77777777" w:rsidR="00580532" w:rsidRPr="00224D8E" w:rsidRDefault="00580532" w:rsidP="00224D8E">
            <w:pPr>
              <w:suppressAutoHyphens w:val="0"/>
              <w:spacing w:before="40" w:after="40" w:line="220" w:lineRule="exact"/>
              <w:ind w:right="113"/>
              <w:jc w:val="right"/>
              <w:rPr>
                <w:sz w:val="18"/>
              </w:rPr>
            </w:pPr>
            <w:r w:rsidRPr="00224D8E">
              <w:rPr>
                <w:sz w:val="18"/>
              </w:rPr>
              <w:t>-</w:t>
            </w:r>
          </w:p>
        </w:tc>
      </w:tr>
      <w:tr w:rsidR="00580532" w:rsidRPr="00224D8E" w14:paraId="74FE9C21" w14:textId="77777777" w:rsidTr="00224D8E">
        <w:tc>
          <w:tcPr>
            <w:tcW w:w="1351" w:type="dxa"/>
            <w:shd w:val="clear" w:color="auto" w:fill="auto"/>
          </w:tcPr>
          <w:p w14:paraId="5D111080" w14:textId="77777777" w:rsidR="00580532" w:rsidRPr="00224D8E" w:rsidRDefault="00580532" w:rsidP="00224D8E">
            <w:pPr>
              <w:suppressAutoHyphens w:val="0"/>
              <w:spacing w:before="40" w:after="40" w:line="220" w:lineRule="exact"/>
              <w:ind w:right="113"/>
              <w:rPr>
                <w:sz w:val="18"/>
              </w:rPr>
            </w:pPr>
            <w:r w:rsidRPr="00224D8E">
              <w:rPr>
                <w:sz w:val="18"/>
              </w:rPr>
              <w:t>Sri Lankan</w:t>
            </w:r>
          </w:p>
        </w:tc>
        <w:tc>
          <w:tcPr>
            <w:tcW w:w="1018" w:type="dxa"/>
            <w:shd w:val="clear" w:color="auto" w:fill="auto"/>
            <w:vAlign w:val="bottom"/>
          </w:tcPr>
          <w:p w14:paraId="72B2EDB1" w14:textId="77777777" w:rsidR="00580532" w:rsidRPr="00224D8E" w:rsidRDefault="00580532" w:rsidP="00224D8E">
            <w:pPr>
              <w:suppressAutoHyphens w:val="0"/>
              <w:spacing w:before="40" w:after="40" w:line="220" w:lineRule="exact"/>
              <w:ind w:right="113"/>
              <w:jc w:val="right"/>
              <w:rPr>
                <w:sz w:val="18"/>
              </w:rPr>
            </w:pPr>
            <w:r w:rsidRPr="00224D8E">
              <w:rPr>
                <w:sz w:val="18"/>
              </w:rPr>
              <w:t>-</w:t>
            </w:r>
          </w:p>
        </w:tc>
        <w:tc>
          <w:tcPr>
            <w:tcW w:w="911" w:type="dxa"/>
            <w:shd w:val="clear" w:color="auto" w:fill="auto"/>
            <w:vAlign w:val="bottom"/>
          </w:tcPr>
          <w:p w14:paraId="55558E6B" w14:textId="77777777" w:rsidR="00580532" w:rsidRPr="00224D8E" w:rsidRDefault="00580532" w:rsidP="00224D8E">
            <w:pPr>
              <w:suppressAutoHyphens w:val="0"/>
              <w:spacing w:before="40" w:after="40" w:line="220" w:lineRule="exact"/>
              <w:ind w:right="113"/>
              <w:jc w:val="right"/>
              <w:rPr>
                <w:sz w:val="18"/>
              </w:rPr>
            </w:pPr>
            <w:r w:rsidRPr="00224D8E">
              <w:rPr>
                <w:sz w:val="18"/>
              </w:rPr>
              <w:t>-</w:t>
            </w:r>
          </w:p>
        </w:tc>
        <w:tc>
          <w:tcPr>
            <w:tcW w:w="1090" w:type="dxa"/>
            <w:shd w:val="clear" w:color="auto" w:fill="auto"/>
            <w:vAlign w:val="bottom"/>
          </w:tcPr>
          <w:p w14:paraId="4E458719" w14:textId="77777777" w:rsidR="00580532" w:rsidRPr="00224D8E" w:rsidRDefault="00580532" w:rsidP="00224D8E">
            <w:pPr>
              <w:suppressAutoHyphens w:val="0"/>
              <w:spacing w:before="40" w:after="40" w:line="220" w:lineRule="exact"/>
              <w:ind w:right="113"/>
              <w:jc w:val="right"/>
              <w:rPr>
                <w:sz w:val="18"/>
              </w:rPr>
            </w:pPr>
            <w:r w:rsidRPr="00224D8E">
              <w:rPr>
                <w:sz w:val="18"/>
              </w:rPr>
              <w:t>1</w:t>
            </w:r>
          </w:p>
        </w:tc>
        <w:tc>
          <w:tcPr>
            <w:tcW w:w="983" w:type="dxa"/>
            <w:shd w:val="clear" w:color="auto" w:fill="auto"/>
            <w:vAlign w:val="bottom"/>
          </w:tcPr>
          <w:p w14:paraId="5C5C96F5" w14:textId="77777777" w:rsidR="00580532" w:rsidRPr="00224D8E" w:rsidRDefault="00580532" w:rsidP="00224D8E">
            <w:pPr>
              <w:suppressAutoHyphens w:val="0"/>
              <w:spacing w:before="40" w:after="40" w:line="220" w:lineRule="exact"/>
              <w:ind w:right="113"/>
              <w:jc w:val="right"/>
              <w:rPr>
                <w:sz w:val="18"/>
              </w:rPr>
            </w:pPr>
            <w:r w:rsidRPr="00224D8E">
              <w:rPr>
                <w:sz w:val="18"/>
              </w:rPr>
              <w:t>-</w:t>
            </w:r>
          </w:p>
        </w:tc>
        <w:tc>
          <w:tcPr>
            <w:tcW w:w="1018" w:type="dxa"/>
            <w:shd w:val="clear" w:color="auto" w:fill="auto"/>
            <w:vAlign w:val="bottom"/>
          </w:tcPr>
          <w:p w14:paraId="67181CC7" w14:textId="77777777" w:rsidR="00580532" w:rsidRPr="00224D8E" w:rsidRDefault="00580532" w:rsidP="00224D8E">
            <w:pPr>
              <w:suppressAutoHyphens w:val="0"/>
              <w:spacing w:before="40" w:after="40" w:line="220" w:lineRule="exact"/>
              <w:ind w:right="113"/>
              <w:jc w:val="right"/>
              <w:rPr>
                <w:sz w:val="18"/>
              </w:rPr>
            </w:pPr>
            <w:r w:rsidRPr="00224D8E">
              <w:rPr>
                <w:sz w:val="18"/>
              </w:rPr>
              <w:t>-</w:t>
            </w:r>
          </w:p>
        </w:tc>
        <w:tc>
          <w:tcPr>
            <w:tcW w:w="999" w:type="dxa"/>
            <w:shd w:val="clear" w:color="auto" w:fill="auto"/>
            <w:vAlign w:val="bottom"/>
          </w:tcPr>
          <w:p w14:paraId="2314EE17" w14:textId="77777777" w:rsidR="00580532" w:rsidRPr="00224D8E" w:rsidRDefault="00580532" w:rsidP="00224D8E">
            <w:pPr>
              <w:suppressAutoHyphens w:val="0"/>
              <w:spacing w:before="40" w:after="40" w:line="220" w:lineRule="exact"/>
              <w:ind w:right="113"/>
              <w:jc w:val="right"/>
              <w:rPr>
                <w:sz w:val="18"/>
              </w:rPr>
            </w:pPr>
            <w:r w:rsidRPr="00224D8E">
              <w:rPr>
                <w:sz w:val="18"/>
              </w:rPr>
              <w:t>-</w:t>
            </w:r>
          </w:p>
        </w:tc>
      </w:tr>
    </w:tbl>
    <w:p w14:paraId="50CDCFD3" w14:textId="77777777" w:rsidR="00580532" w:rsidRDefault="00580532" w:rsidP="001E0961">
      <w:pPr>
        <w:pStyle w:val="SingleTxtG"/>
        <w:spacing w:before="240"/>
      </w:pPr>
      <w:r>
        <w:t>192.</w:t>
      </w:r>
      <w:r>
        <w:tab/>
      </w:r>
      <w:r w:rsidRPr="00331E30">
        <w:t>Of the 426 cases investigated, 23 cases were sent for prosecution. The PGO has rejected 4 cases due to insufficient evidence for prosecution. PGO has sent 2 cases to Court of which the Court rejected 1 case.</w:t>
      </w:r>
    </w:p>
    <w:p w14:paraId="02AAAF51" w14:textId="77777777" w:rsidR="00580532" w:rsidRPr="00331E30" w:rsidRDefault="00580532" w:rsidP="001E0961">
      <w:pPr>
        <w:pStyle w:val="SingleTxtG"/>
        <w:spacing w:after="240"/>
      </w:pPr>
      <w:r>
        <w:t>193.</w:t>
      </w:r>
      <w:r>
        <w:tab/>
      </w:r>
      <w:r w:rsidRPr="00331E30">
        <w:t>The table below shows statistics of alleged cases of torture and ill-treatment reported to the NIC.</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239"/>
        <w:gridCol w:w="1492"/>
        <w:gridCol w:w="1338"/>
        <w:gridCol w:w="1301"/>
      </w:tblGrid>
      <w:tr w:rsidR="00580532" w:rsidRPr="001671E1" w14:paraId="63C19150" w14:textId="77777777" w:rsidTr="001671E1">
        <w:trPr>
          <w:tblHeader/>
        </w:trPr>
        <w:tc>
          <w:tcPr>
            <w:tcW w:w="3239" w:type="dxa"/>
            <w:tcBorders>
              <w:top w:val="single" w:sz="4" w:space="0" w:color="auto"/>
              <w:bottom w:val="single" w:sz="12" w:space="0" w:color="auto"/>
            </w:tcBorders>
            <w:shd w:val="clear" w:color="auto" w:fill="auto"/>
            <w:vAlign w:val="bottom"/>
          </w:tcPr>
          <w:p w14:paraId="69146BD9" w14:textId="77777777" w:rsidR="00580532" w:rsidRPr="001671E1" w:rsidRDefault="00580532" w:rsidP="001671E1">
            <w:pPr>
              <w:suppressAutoHyphens w:val="0"/>
              <w:spacing w:before="80" w:after="80" w:line="200" w:lineRule="exact"/>
              <w:ind w:right="113"/>
              <w:rPr>
                <w:bCs/>
                <w:i/>
                <w:sz w:val="16"/>
              </w:rPr>
            </w:pPr>
            <w:r w:rsidRPr="001671E1">
              <w:rPr>
                <w:bCs/>
                <w:i/>
                <w:sz w:val="16"/>
              </w:rPr>
              <w:t>Age of Victim</w:t>
            </w:r>
          </w:p>
        </w:tc>
        <w:tc>
          <w:tcPr>
            <w:tcW w:w="1492" w:type="dxa"/>
            <w:tcBorders>
              <w:top w:val="single" w:sz="4" w:space="0" w:color="auto"/>
              <w:bottom w:val="single" w:sz="12" w:space="0" w:color="auto"/>
            </w:tcBorders>
            <w:shd w:val="clear" w:color="auto" w:fill="auto"/>
            <w:vAlign w:val="bottom"/>
          </w:tcPr>
          <w:p w14:paraId="4F7A513B" w14:textId="77777777" w:rsidR="00580532" w:rsidRPr="001671E1" w:rsidRDefault="00580532" w:rsidP="001671E1">
            <w:pPr>
              <w:suppressAutoHyphens w:val="0"/>
              <w:spacing w:before="80" w:after="80" w:line="200" w:lineRule="exact"/>
              <w:ind w:right="113"/>
              <w:jc w:val="right"/>
              <w:rPr>
                <w:bCs/>
                <w:i/>
                <w:sz w:val="16"/>
              </w:rPr>
            </w:pPr>
            <w:r w:rsidRPr="001671E1">
              <w:rPr>
                <w:bCs/>
                <w:i/>
                <w:sz w:val="16"/>
              </w:rPr>
              <w:t>Male</w:t>
            </w:r>
          </w:p>
        </w:tc>
        <w:tc>
          <w:tcPr>
            <w:tcW w:w="1338" w:type="dxa"/>
            <w:tcBorders>
              <w:top w:val="single" w:sz="4" w:space="0" w:color="auto"/>
              <w:bottom w:val="single" w:sz="12" w:space="0" w:color="auto"/>
            </w:tcBorders>
            <w:shd w:val="clear" w:color="auto" w:fill="auto"/>
            <w:vAlign w:val="bottom"/>
          </w:tcPr>
          <w:p w14:paraId="228B1668" w14:textId="77777777" w:rsidR="00580532" w:rsidRPr="001671E1" w:rsidRDefault="00580532" w:rsidP="001671E1">
            <w:pPr>
              <w:suppressAutoHyphens w:val="0"/>
              <w:spacing w:before="80" w:after="80" w:line="200" w:lineRule="exact"/>
              <w:ind w:right="113"/>
              <w:jc w:val="right"/>
              <w:rPr>
                <w:bCs/>
                <w:i/>
                <w:sz w:val="16"/>
              </w:rPr>
            </w:pPr>
            <w:r w:rsidRPr="001671E1">
              <w:rPr>
                <w:bCs/>
                <w:i/>
                <w:sz w:val="16"/>
              </w:rPr>
              <w:t>Female</w:t>
            </w:r>
          </w:p>
        </w:tc>
        <w:tc>
          <w:tcPr>
            <w:tcW w:w="1301" w:type="dxa"/>
            <w:tcBorders>
              <w:top w:val="single" w:sz="4" w:space="0" w:color="auto"/>
              <w:bottom w:val="single" w:sz="12" w:space="0" w:color="auto"/>
            </w:tcBorders>
            <w:shd w:val="clear" w:color="auto" w:fill="auto"/>
            <w:vAlign w:val="bottom"/>
          </w:tcPr>
          <w:p w14:paraId="4CE762AE" w14:textId="77777777" w:rsidR="00580532" w:rsidRPr="001671E1" w:rsidRDefault="00580532" w:rsidP="001671E1">
            <w:pPr>
              <w:suppressAutoHyphens w:val="0"/>
              <w:spacing w:before="80" w:after="80" w:line="200" w:lineRule="exact"/>
              <w:ind w:right="113"/>
              <w:jc w:val="right"/>
              <w:rPr>
                <w:bCs/>
                <w:i/>
                <w:sz w:val="16"/>
              </w:rPr>
            </w:pPr>
            <w:r w:rsidRPr="001671E1">
              <w:rPr>
                <w:bCs/>
                <w:i/>
                <w:sz w:val="16"/>
              </w:rPr>
              <w:t>Total</w:t>
            </w:r>
          </w:p>
        </w:tc>
      </w:tr>
      <w:tr w:rsidR="00580532" w:rsidRPr="001671E1" w14:paraId="2D435639" w14:textId="77777777" w:rsidTr="001671E1">
        <w:tc>
          <w:tcPr>
            <w:tcW w:w="3239" w:type="dxa"/>
            <w:tcBorders>
              <w:top w:val="single" w:sz="12" w:space="0" w:color="auto"/>
            </w:tcBorders>
            <w:shd w:val="clear" w:color="auto" w:fill="auto"/>
          </w:tcPr>
          <w:p w14:paraId="13F09DAE" w14:textId="77777777" w:rsidR="00580532" w:rsidRPr="001671E1" w:rsidRDefault="00580532" w:rsidP="001671E1">
            <w:pPr>
              <w:suppressAutoHyphens w:val="0"/>
              <w:spacing w:before="40" w:after="40" w:line="220" w:lineRule="exact"/>
              <w:ind w:right="113"/>
              <w:rPr>
                <w:sz w:val="18"/>
              </w:rPr>
            </w:pPr>
            <w:r w:rsidRPr="001671E1">
              <w:rPr>
                <w:sz w:val="18"/>
              </w:rPr>
              <w:t>Below 18</w:t>
            </w:r>
          </w:p>
        </w:tc>
        <w:tc>
          <w:tcPr>
            <w:tcW w:w="1492" w:type="dxa"/>
            <w:tcBorders>
              <w:top w:val="single" w:sz="12" w:space="0" w:color="auto"/>
            </w:tcBorders>
            <w:shd w:val="clear" w:color="auto" w:fill="auto"/>
            <w:vAlign w:val="bottom"/>
          </w:tcPr>
          <w:p w14:paraId="10DDDA1B" w14:textId="77777777" w:rsidR="00580532" w:rsidRPr="001671E1" w:rsidRDefault="00580532" w:rsidP="001671E1">
            <w:pPr>
              <w:suppressAutoHyphens w:val="0"/>
              <w:spacing w:before="40" w:after="40" w:line="220" w:lineRule="exact"/>
              <w:ind w:right="113"/>
              <w:jc w:val="right"/>
              <w:rPr>
                <w:sz w:val="18"/>
              </w:rPr>
            </w:pPr>
            <w:r w:rsidRPr="001671E1">
              <w:rPr>
                <w:sz w:val="18"/>
              </w:rPr>
              <w:t>1</w:t>
            </w:r>
          </w:p>
        </w:tc>
        <w:tc>
          <w:tcPr>
            <w:tcW w:w="1338" w:type="dxa"/>
            <w:tcBorders>
              <w:top w:val="single" w:sz="12" w:space="0" w:color="auto"/>
            </w:tcBorders>
            <w:shd w:val="clear" w:color="auto" w:fill="auto"/>
            <w:vAlign w:val="bottom"/>
          </w:tcPr>
          <w:p w14:paraId="2A04F2A2" w14:textId="77777777" w:rsidR="00580532" w:rsidRPr="001671E1" w:rsidRDefault="00580532" w:rsidP="001671E1">
            <w:pPr>
              <w:suppressAutoHyphens w:val="0"/>
              <w:spacing w:before="40" w:after="40" w:line="220" w:lineRule="exact"/>
              <w:ind w:right="113"/>
              <w:jc w:val="right"/>
              <w:rPr>
                <w:sz w:val="18"/>
              </w:rPr>
            </w:pPr>
            <w:r w:rsidRPr="001671E1">
              <w:rPr>
                <w:sz w:val="18"/>
              </w:rPr>
              <w:t>0</w:t>
            </w:r>
          </w:p>
        </w:tc>
        <w:tc>
          <w:tcPr>
            <w:tcW w:w="1301" w:type="dxa"/>
            <w:tcBorders>
              <w:top w:val="single" w:sz="12" w:space="0" w:color="auto"/>
            </w:tcBorders>
            <w:shd w:val="clear" w:color="auto" w:fill="auto"/>
            <w:vAlign w:val="bottom"/>
          </w:tcPr>
          <w:p w14:paraId="1ADD0CDE" w14:textId="77777777" w:rsidR="00580532" w:rsidRPr="001671E1" w:rsidRDefault="00580532" w:rsidP="001671E1">
            <w:pPr>
              <w:suppressAutoHyphens w:val="0"/>
              <w:spacing w:before="40" w:after="40" w:line="220" w:lineRule="exact"/>
              <w:ind w:right="113"/>
              <w:jc w:val="right"/>
              <w:rPr>
                <w:sz w:val="18"/>
              </w:rPr>
            </w:pPr>
            <w:r w:rsidRPr="001671E1">
              <w:rPr>
                <w:sz w:val="18"/>
              </w:rPr>
              <w:t>1</w:t>
            </w:r>
          </w:p>
        </w:tc>
      </w:tr>
      <w:tr w:rsidR="00580532" w:rsidRPr="001671E1" w14:paraId="6F67A802" w14:textId="77777777" w:rsidTr="001671E1">
        <w:tc>
          <w:tcPr>
            <w:tcW w:w="3239" w:type="dxa"/>
            <w:shd w:val="clear" w:color="auto" w:fill="auto"/>
          </w:tcPr>
          <w:p w14:paraId="0B4F9DAE" w14:textId="77777777" w:rsidR="00580532" w:rsidRPr="001671E1" w:rsidRDefault="00580532" w:rsidP="001671E1">
            <w:pPr>
              <w:suppressAutoHyphens w:val="0"/>
              <w:spacing w:before="40" w:after="40" w:line="220" w:lineRule="exact"/>
              <w:ind w:right="113"/>
              <w:rPr>
                <w:sz w:val="18"/>
              </w:rPr>
            </w:pPr>
            <w:r w:rsidRPr="001671E1">
              <w:rPr>
                <w:sz w:val="18"/>
              </w:rPr>
              <w:t>Between 18-65</w:t>
            </w:r>
          </w:p>
        </w:tc>
        <w:tc>
          <w:tcPr>
            <w:tcW w:w="1492" w:type="dxa"/>
            <w:shd w:val="clear" w:color="auto" w:fill="auto"/>
            <w:vAlign w:val="bottom"/>
          </w:tcPr>
          <w:p w14:paraId="0860CEF1" w14:textId="77777777" w:rsidR="00580532" w:rsidRPr="001671E1" w:rsidRDefault="00580532" w:rsidP="001671E1">
            <w:pPr>
              <w:suppressAutoHyphens w:val="0"/>
              <w:spacing w:before="40" w:after="40" w:line="220" w:lineRule="exact"/>
              <w:ind w:right="113"/>
              <w:jc w:val="right"/>
              <w:rPr>
                <w:sz w:val="18"/>
              </w:rPr>
            </w:pPr>
            <w:r w:rsidRPr="001671E1">
              <w:rPr>
                <w:sz w:val="18"/>
              </w:rPr>
              <w:t>90</w:t>
            </w:r>
          </w:p>
        </w:tc>
        <w:tc>
          <w:tcPr>
            <w:tcW w:w="1338" w:type="dxa"/>
            <w:shd w:val="clear" w:color="auto" w:fill="auto"/>
            <w:vAlign w:val="bottom"/>
          </w:tcPr>
          <w:p w14:paraId="04EFA5E8" w14:textId="77777777" w:rsidR="00580532" w:rsidRPr="001671E1" w:rsidRDefault="00580532" w:rsidP="001671E1">
            <w:pPr>
              <w:suppressAutoHyphens w:val="0"/>
              <w:spacing w:before="40" w:after="40" w:line="220" w:lineRule="exact"/>
              <w:ind w:right="113"/>
              <w:jc w:val="right"/>
              <w:rPr>
                <w:sz w:val="18"/>
              </w:rPr>
            </w:pPr>
            <w:r w:rsidRPr="001671E1">
              <w:rPr>
                <w:sz w:val="18"/>
              </w:rPr>
              <w:t>5</w:t>
            </w:r>
          </w:p>
        </w:tc>
        <w:tc>
          <w:tcPr>
            <w:tcW w:w="1301" w:type="dxa"/>
            <w:shd w:val="clear" w:color="auto" w:fill="auto"/>
            <w:vAlign w:val="bottom"/>
          </w:tcPr>
          <w:p w14:paraId="78BC6B27" w14:textId="77777777" w:rsidR="00580532" w:rsidRPr="001671E1" w:rsidRDefault="00580532" w:rsidP="001671E1">
            <w:pPr>
              <w:suppressAutoHyphens w:val="0"/>
              <w:spacing w:before="40" w:after="40" w:line="220" w:lineRule="exact"/>
              <w:ind w:right="113"/>
              <w:jc w:val="right"/>
              <w:rPr>
                <w:sz w:val="18"/>
              </w:rPr>
            </w:pPr>
            <w:r w:rsidRPr="001671E1">
              <w:rPr>
                <w:sz w:val="18"/>
              </w:rPr>
              <w:t>95</w:t>
            </w:r>
          </w:p>
        </w:tc>
      </w:tr>
      <w:tr w:rsidR="00580532" w:rsidRPr="001671E1" w14:paraId="718D50F6" w14:textId="77777777" w:rsidTr="001671E1">
        <w:tc>
          <w:tcPr>
            <w:tcW w:w="3239" w:type="dxa"/>
            <w:shd w:val="clear" w:color="auto" w:fill="auto"/>
          </w:tcPr>
          <w:p w14:paraId="76A543D8" w14:textId="77777777" w:rsidR="00580532" w:rsidRPr="001671E1" w:rsidRDefault="00580532" w:rsidP="001671E1">
            <w:pPr>
              <w:suppressAutoHyphens w:val="0"/>
              <w:spacing w:before="40" w:after="40" w:line="220" w:lineRule="exact"/>
              <w:ind w:right="113"/>
              <w:rPr>
                <w:sz w:val="18"/>
              </w:rPr>
            </w:pPr>
            <w:r w:rsidRPr="001671E1">
              <w:rPr>
                <w:sz w:val="18"/>
              </w:rPr>
              <w:t>Above 65</w:t>
            </w:r>
          </w:p>
        </w:tc>
        <w:tc>
          <w:tcPr>
            <w:tcW w:w="1492" w:type="dxa"/>
            <w:shd w:val="clear" w:color="auto" w:fill="auto"/>
            <w:vAlign w:val="bottom"/>
          </w:tcPr>
          <w:p w14:paraId="3D289DB2" w14:textId="77777777" w:rsidR="00580532" w:rsidRPr="001671E1" w:rsidRDefault="00580532" w:rsidP="001671E1">
            <w:pPr>
              <w:suppressAutoHyphens w:val="0"/>
              <w:spacing w:before="40" w:after="40" w:line="220" w:lineRule="exact"/>
              <w:ind w:right="113"/>
              <w:jc w:val="right"/>
              <w:rPr>
                <w:sz w:val="18"/>
              </w:rPr>
            </w:pPr>
            <w:r w:rsidRPr="001671E1">
              <w:rPr>
                <w:sz w:val="18"/>
              </w:rPr>
              <w:t>0</w:t>
            </w:r>
          </w:p>
        </w:tc>
        <w:tc>
          <w:tcPr>
            <w:tcW w:w="1338" w:type="dxa"/>
            <w:shd w:val="clear" w:color="auto" w:fill="auto"/>
            <w:vAlign w:val="bottom"/>
          </w:tcPr>
          <w:p w14:paraId="5A36829D" w14:textId="77777777" w:rsidR="00580532" w:rsidRPr="001671E1" w:rsidRDefault="00580532" w:rsidP="001671E1">
            <w:pPr>
              <w:suppressAutoHyphens w:val="0"/>
              <w:spacing w:before="40" w:after="40" w:line="220" w:lineRule="exact"/>
              <w:ind w:right="113"/>
              <w:jc w:val="right"/>
              <w:rPr>
                <w:sz w:val="18"/>
              </w:rPr>
            </w:pPr>
            <w:r w:rsidRPr="001671E1">
              <w:rPr>
                <w:sz w:val="18"/>
              </w:rPr>
              <w:t>1</w:t>
            </w:r>
          </w:p>
        </w:tc>
        <w:tc>
          <w:tcPr>
            <w:tcW w:w="1301" w:type="dxa"/>
            <w:shd w:val="clear" w:color="auto" w:fill="auto"/>
            <w:vAlign w:val="bottom"/>
          </w:tcPr>
          <w:p w14:paraId="783DAFC7" w14:textId="77777777" w:rsidR="00580532" w:rsidRPr="001671E1" w:rsidRDefault="00580532" w:rsidP="001671E1">
            <w:pPr>
              <w:suppressAutoHyphens w:val="0"/>
              <w:spacing w:before="40" w:after="40" w:line="220" w:lineRule="exact"/>
              <w:ind w:right="113"/>
              <w:jc w:val="right"/>
              <w:rPr>
                <w:sz w:val="18"/>
              </w:rPr>
            </w:pPr>
            <w:r w:rsidRPr="001671E1">
              <w:rPr>
                <w:sz w:val="18"/>
              </w:rPr>
              <w:t>1</w:t>
            </w:r>
          </w:p>
        </w:tc>
      </w:tr>
    </w:tbl>
    <w:p w14:paraId="0F2E8A7F" w14:textId="77777777" w:rsidR="00580532" w:rsidRPr="00331E30" w:rsidRDefault="00580532" w:rsidP="001671E1">
      <w:pPr>
        <w:pStyle w:val="SingleTxtG"/>
        <w:spacing w:before="240" w:after="240"/>
      </w:pPr>
      <w:r>
        <w:t>194.</w:t>
      </w:r>
      <w:r>
        <w:tab/>
      </w:r>
      <w:r w:rsidRPr="00331E30">
        <w:t xml:space="preserve">The table below shows the status of the cases investigated by NIC.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096"/>
        <w:gridCol w:w="1274"/>
      </w:tblGrid>
      <w:tr w:rsidR="00580532" w:rsidRPr="00A94863" w14:paraId="1B97BACA" w14:textId="77777777" w:rsidTr="00B63FAF">
        <w:trPr>
          <w:tblHeader/>
        </w:trPr>
        <w:tc>
          <w:tcPr>
            <w:tcW w:w="6096" w:type="dxa"/>
            <w:tcBorders>
              <w:top w:val="single" w:sz="4" w:space="0" w:color="auto"/>
              <w:bottom w:val="single" w:sz="12" w:space="0" w:color="auto"/>
            </w:tcBorders>
            <w:shd w:val="clear" w:color="auto" w:fill="auto"/>
            <w:vAlign w:val="bottom"/>
          </w:tcPr>
          <w:p w14:paraId="0783E14A" w14:textId="77777777" w:rsidR="00580532" w:rsidRPr="00A94863" w:rsidRDefault="00580532" w:rsidP="00A94863">
            <w:pPr>
              <w:suppressAutoHyphens w:val="0"/>
              <w:spacing w:before="80" w:after="80" w:line="200" w:lineRule="exact"/>
              <w:ind w:right="113"/>
              <w:rPr>
                <w:i/>
                <w:sz w:val="16"/>
              </w:rPr>
            </w:pPr>
            <w:r w:rsidRPr="00A94863">
              <w:rPr>
                <w:i/>
                <w:sz w:val="16"/>
              </w:rPr>
              <w:t>Status</w:t>
            </w:r>
          </w:p>
        </w:tc>
        <w:tc>
          <w:tcPr>
            <w:tcW w:w="1274" w:type="dxa"/>
            <w:tcBorders>
              <w:top w:val="single" w:sz="4" w:space="0" w:color="auto"/>
              <w:bottom w:val="single" w:sz="12" w:space="0" w:color="auto"/>
            </w:tcBorders>
            <w:shd w:val="clear" w:color="auto" w:fill="auto"/>
            <w:vAlign w:val="bottom"/>
          </w:tcPr>
          <w:p w14:paraId="69667B5E" w14:textId="77777777" w:rsidR="00580532" w:rsidRPr="00A94863" w:rsidRDefault="00580532" w:rsidP="00A94863">
            <w:pPr>
              <w:suppressAutoHyphens w:val="0"/>
              <w:spacing w:before="80" w:after="80" w:line="200" w:lineRule="exact"/>
              <w:ind w:right="113"/>
              <w:jc w:val="right"/>
              <w:rPr>
                <w:i/>
                <w:sz w:val="16"/>
              </w:rPr>
            </w:pPr>
            <w:r w:rsidRPr="00A94863">
              <w:rPr>
                <w:i/>
                <w:sz w:val="16"/>
              </w:rPr>
              <w:t>Number of cases</w:t>
            </w:r>
          </w:p>
        </w:tc>
      </w:tr>
      <w:tr w:rsidR="00580532" w:rsidRPr="00A94863" w14:paraId="027839C6" w14:textId="77777777" w:rsidTr="00B63FAF">
        <w:tc>
          <w:tcPr>
            <w:tcW w:w="6096" w:type="dxa"/>
            <w:tcBorders>
              <w:top w:val="single" w:sz="12" w:space="0" w:color="auto"/>
            </w:tcBorders>
            <w:shd w:val="clear" w:color="auto" w:fill="auto"/>
          </w:tcPr>
          <w:p w14:paraId="26E5919B" w14:textId="77777777" w:rsidR="00580532" w:rsidRPr="00A94863" w:rsidRDefault="00580532" w:rsidP="00A94863">
            <w:pPr>
              <w:suppressAutoHyphens w:val="0"/>
              <w:spacing w:before="40" w:after="40" w:line="220" w:lineRule="exact"/>
              <w:ind w:right="113"/>
              <w:rPr>
                <w:sz w:val="18"/>
              </w:rPr>
            </w:pPr>
            <w:r w:rsidRPr="00A94863">
              <w:rPr>
                <w:sz w:val="18"/>
              </w:rPr>
              <w:t>Complaints being investigated</w:t>
            </w:r>
          </w:p>
        </w:tc>
        <w:tc>
          <w:tcPr>
            <w:tcW w:w="1274" w:type="dxa"/>
            <w:tcBorders>
              <w:top w:val="single" w:sz="12" w:space="0" w:color="auto"/>
            </w:tcBorders>
            <w:shd w:val="clear" w:color="auto" w:fill="auto"/>
            <w:vAlign w:val="bottom"/>
          </w:tcPr>
          <w:p w14:paraId="500F9FF4" w14:textId="77777777" w:rsidR="00580532" w:rsidRPr="00A94863" w:rsidRDefault="00580532" w:rsidP="00A94863">
            <w:pPr>
              <w:suppressAutoHyphens w:val="0"/>
              <w:spacing w:before="40" w:after="40" w:line="220" w:lineRule="exact"/>
              <w:ind w:right="113"/>
              <w:jc w:val="right"/>
              <w:rPr>
                <w:sz w:val="18"/>
              </w:rPr>
            </w:pPr>
            <w:r w:rsidRPr="00A94863">
              <w:rPr>
                <w:sz w:val="18"/>
              </w:rPr>
              <w:t>47</w:t>
            </w:r>
          </w:p>
        </w:tc>
      </w:tr>
      <w:tr w:rsidR="00580532" w:rsidRPr="00A94863" w14:paraId="2352AF43" w14:textId="77777777" w:rsidTr="00B63FAF">
        <w:tc>
          <w:tcPr>
            <w:tcW w:w="6096" w:type="dxa"/>
            <w:shd w:val="clear" w:color="auto" w:fill="auto"/>
          </w:tcPr>
          <w:p w14:paraId="594D0425" w14:textId="77777777" w:rsidR="00580532" w:rsidRPr="00A94863" w:rsidRDefault="00580532" w:rsidP="00A94863">
            <w:pPr>
              <w:suppressAutoHyphens w:val="0"/>
              <w:spacing w:before="40" w:after="40" w:line="220" w:lineRule="exact"/>
              <w:ind w:right="113"/>
              <w:rPr>
                <w:sz w:val="18"/>
              </w:rPr>
            </w:pPr>
            <w:r w:rsidRPr="00A94863">
              <w:rPr>
                <w:sz w:val="18"/>
              </w:rPr>
              <w:t>Cases closed due to lack of evidence</w:t>
            </w:r>
          </w:p>
        </w:tc>
        <w:tc>
          <w:tcPr>
            <w:tcW w:w="1274" w:type="dxa"/>
            <w:shd w:val="clear" w:color="auto" w:fill="auto"/>
            <w:vAlign w:val="bottom"/>
          </w:tcPr>
          <w:p w14:paraId="7AA4E784" w14:textId="77777777" w:rsidR="00580532" w:rsidRPr="00A94863" w:rsidRDefault="00580532" w:rsidP="00A94863">
            <w:pPr>
              <w:suppressAutoHyphens w:val="0"/>
              <w:spacing w:before="40" w:after="40" w:line="220" w:lineRule="exact"/>
              <w:ind w:right="113"/>
              <w:jc w:val="right"/>
              <w:rPr>
                <w:sz w:val="18"/>
              </w:rPr>
            </w:pPr>
            <w:r w:rsidRPr="00A94863">
              <w:rPr>
                <w:sz w:val="18"/>
              </w:rPr>
              <w:t>46</w:t>
            </w:r>
          </w:p>
        </w:tc>
      </w:tr>
      <w:tr w:rsidR="00580532" w:rsidRPr="00A94863" w14:paraId="6F801ABA" w14:textId="77777777" w:rsidTr="00B63FAF">
        <w:tc>
          <w:tcPr>
            <w:tcW w:w="6096" w:type="dxa"/>
            <w:shd w:val="clear" w:color="auto" w:fill="auto"/>
          </w:tcPr>
          <w:p w14:paraId="361A5E01" w14:textId="77777777" w:rsidR="00580532" w:rsidRPr="00A94863" w:rsidRDefault="00580532" w:rsidP="00A94863">
            <w:pPr>
              <w:suppressAutoHyphens w:val="0"/>
              <w:spacing w:before="40" w:after="40" w:line="220" w:lineRule="exact"/>
              <w:ind w:right="113"/>
              <w:rPr>
                <w:sz w:val="18"/>
              </w:rPr>
            </w:pPr>
            <w:r w:rsidRPr="00A94863">
              <w:rPr>
                <w:sz w:val="18"/>
              </w:rPr>
              <w:t>Cases sent for disciplinary proceedings</w:t>
            </w:r>
          </w:p>
        </w:tc>
        <w:tc>
          <w:tcPr>
            <w:tcW w:w="1274" w:type="dxa"/>
            <w:shd w:val="clear" w:color="auto" w:fill="auto"/>
            <w:vAlign w:val="bottom"/>
          </w:tcPr>
          <w:p w14:paraId="2C951CD6" w14:textId="77777777" w:rsidR="00580532" w:rsidRPr="00A94863" w:rsidRDefault="00580532" w:rsidP="00A94863">
            <w:pPr>
              <w:suppressAutoHyphens w:val="0"/>
              <w:spacing w:before="40" w:after="40" w:line="220" w:lineRule="exact"/>
              <w:ind w:right="113"/>
              <w:jc w:val="right"/>
              <w:rPr>
                <w:sz w:val="18"/>
              </w:rPr>
            </w:pPr>
            <w:r w:rsidRPr="00A94863">
              <w:rPr>
                <w:sz w:val="18"/>
              </w:rPr>
              <w:t>1</w:t>
            </w:r>
          </w:p>
        </w:tc>
      </w:tr>
      <w:tr w:rsidR="00580532" w:rsidRPr="00A94863" w14:paraId="0C6E4208" w14:textId="77777777" w:rsidTr="00B63FAF">
        <w:tc>
          <w:tcPr>
            <w:tcW w:w="6096" w:type="dxa"/>
            <w:shd w:val="clear" w:color="auto" w:fill="auto"/>
          </w:tcPr>
          <w:p w14:paraId="208E3B5F" w14:textId="77777777" w:rsidR="00580532" w:rsidRPr="00A94863" w:rsidRDefault="00580532" w:rsidP="00A94863">
            <w:pPr>
              <w:suppressAutoHyphens w:val="0"/>
              <w:spacing w:before="40" w:after="40" w:line="220" w:lineRule="exact"/>
              <w:ind w:right="113"/>
              <w:rPr>
                <w:sz w:val="18"/>
              </w:rPr>
            </w:pPr>
            <w:r w:rsidRPr="00A94863">
              <w:rPr>
                <w:sz w:val="18"/>
              </w:rPr>
              <w:t>Cases sent for criminal proceedings</w:t>
            </w:r>
          </w:p>
        </w:tc>
        <w:tc>
          <w:tcPr>
            <w:tcW w:w="1274" w:type="dxa"/>
            <w:shd w:val="clear" w:color="auto" w:fill="auto"/>
            <w:vAlign w:val="bottom"/>
          </w:tcPr>
          <w:p w14:paraId="0B887146" w14:textId="77777777" w:rsidR="00580532" w:rsidRPr="00A94863" w:rsidRDefault="00580532" w:rsidP="00A94863">
            <w:pPr>
              <w:suppressAutoHyphens w:val="0"/>
              <w:spacing w:before="40" w:after="40" w:line="220" w:lineRule="exact"/>
              <w:ind w:right="113"/>
              <w:jc w:val="right"/>
              <w:rPr>
                <w:sz w:val="18"/>
              </w:rPr>
            </w:pPr>
            <w:r w:rsidRPr="00A94863">
              <w:rPr>
                <w:sz w:val="18"/>
              </w:rPr>
              <w:t>0</w:t>
            </w:r>
          </w:p>
        </w:tc>
      </w:tr>
      <w:tr w:rsidR="00580532" w:rsidRPr="00A94863" w14:paraId="504EEC48" w14:textId="77777777" w:rsidTr="00B63FAF">
        <w:tc>
          <w:tcPr>
            <w:tcW w:w="6096" w:type="dxa"/>
            <w:shd w:val="clear" w:color="auto" w:fill="auto"/>
          </w:tcPr>
          <w:p w14:paraId="7CE7D7D6" w14:textId="77777777" w:rsidR="00580532" w:rsidRPr="00A94863" w:rsidRDefault="00580532" w:rsidP="00A94863">
            <w:pPr>
              <w:suppressAutoHyphens w:val="0"/>
              <w:spacing w:before="40" w:after="40" w:line="220" w:lineRule="exact"/>
              <w:ind w:right="113"/>
              <w:rPr>
                <w:sz w:val="18"/>
              </w:rPr>
            </w:pPr>
            <w:r w:rsidRPr="00A94863">
              <w:rPr>
                <w:sz w:val="18"/>
              </w:rPr>
              <w:t>Cases closed as MPS has already taken disciplinary action against accused officers</w:t>
            </w:r>
          </w:p>
        </w:tc>
        <w:tc>
          <w:tcPr>
            <w:tcW w:w="1274" w:type="dxa"/>
            <w:shd w:val="clear" w:color="auto" w:fill="auto"/>
            <w:vAlign w:val="bottom"/>
          </w:tcPr>
          <w:p w14:paraId="65503004" w14:textId="77777777" w:rsidR="00580532" w:rsidRPr="00A94863" w:rsidRDefault="00580532" w:rsidP="00A94863">
            <w:pPr>
              <w:suppressAutoHyphens w:val="0"/>
              <w:spacing w:before="40" w:after="40" w:line="220" w:lineRule="exact"/>
              <w:ind w:right="113"/>
              <w:jc w:val="right"/>
              <w:rPr>
                <w:sz w:val="18"/>
              </w:rPr>
            </w:pPr>
            <w:r w:rsidRPr="00A94863">
              <w:rPr>
                <w:sz w:val="18"/>
              </w:rPr>
              <w:t>1</w:t>
            </w:r>
          </w:p>
        </w:tc>
      </w:tr>
      <w:tr w:rsidR="00580532" w:rsidRPr="00A94863" w14:paraId="6FE0DC78" w14:textId="77777777" w:rsidTr="00B63FAF">
        <w:tc>
          <w:tcPr>
            <w:tcW w:w="6096" w:type="dxa"/>
            <w:shd w:val="clear" w:color="auto" w:fill="auto"/>
          </w:tcPr>
          <w:p w14:paraId="7ECB7665" w14:textId="77777777" w:rsidR="00580532" w:rsidRPr="00A94863" w:rsidRDefault="00580532" w:rsidP="00A94863">
            <w:pPr>
              <w:suppressAutoHyphens w:val="0"/>
              <w:spacing w:before="40" w:after="40" w:line="220" w:lineRule="exact"/>
              <w:ind w:right="113"/>
              <w:rPr>
                <w:sz w:val="18"/>
              </w:rPr>
            </w:pPr>
            <w:r w:rsidRPr="00A94863">
              <w:rPr>
                <w:sz w:val="18"/>
              </w:rPr>
              <w:t>Cases where no direct action taken as perpetrators were not identified</w:t>
            </w:r>
          </w:p>
        </w:tc>
        <w:tc>
          <w:tcPr>
            <w:tcW w:w="1274" w:type="dxa"/>
            <w:shd w:val="clear" w:color="auto" w:fill="auto"/>
            <w:vAlign w:val="bottom"/>
          </w:tcPr>
          <w:p w14:paraId="5E8A04A3" w14:textId="77777777" w:rsidR="00580532" w:rsidRPr="00A94863" w:rsidRDefault="00580532" w:rsidP="00A94863">
            <w:pPr>
              <w:suppressAutoHyphens w:val="0"/>
              <w:spacing w:before="40" w:after="40" w:line="220" w:lineRule="exact"/>
              <w:ind w:right="113"/>
              <w:jc w:val="right"/>
              <w:rPr>
                <w:sz w:val="18"/>
              </w:rPr>
            </w:pPr>
            <w:r w:rsidRPr="00A94863">
              <w:rPr>
                <w:sz w:val="18"/>
              </w:rPr>
              <w:t>1</w:t>
            </w:r>
          </w:p>
        </w:tc>
      </w:tr>
      <w:tr w:rsidR="00580532" w:rsidRPr="00A94863" w14:paraId="2B318D4F" w14:textId="77777777" w:rsidTr="00B63FAF">
        <w:tc>
          <w:tcPr>
            <w:tcW w:w="6096" w:type="dxa"/>
            <w:shd w:val="clear" w:color="auto" w:fill="auto"/>
          </w:tcPr>
          <w:p w14:paraId="2076E015" w14:textId="77777777" w:rsidR="00580532" w:rsidRPr="00A94863" w:rsidRDefault="00580532" w:rsidP="00A94863">
            <w:pPr>
              <w:suppressAutoHyphens w:val="0"/>
              <w:spacing w:before="40" w:after="40" w:line="220" w:lineRule="exact"/>
              <w:ind w:right="113"/>
              <w:rPr>
                <w:sz w:val="18"/>
              </w:rPr>
            </w:pPr>
            <w:r w:rsidRPr="00A94863">
              <w:rPr>
                <w:sz w:val="18"/>
              </w:rPr>
              <w:t>Cases sent to HRCM to be investigated under Anti-Torture Act</w:t>
            </w:r>
          </w:p>
        </w:tc>
        <w:tc>
          <w:tcPr>
            <w:tcW w:w="1274" w:type="dxa"/>
            <w:shd w:val="clear" w:color="auto" w:fill="auto"/>
            <w:vAlign w:val="bottom"/>
          </w:tcPr>
          <w:p w14:paraId="0B7F3C1B" w14:textId="77777777" w:rsidR="00580532" w:rsidRPr="00A94863" w:rsidRDefault="00580532" w:rsidP="00A94863">
            <w:pPr>
              <w:suppressAutoHyphens w:val="0"/>
              <w:spacing w:before="40" w:after="40" w:line="220" w:lineRule="exact"/>
              <w:ind w:right="113"/>
              <w:jc w:val="right"/>
              <w:rPr>
                <w:sz w:val="18"/>
              </w:rPr>
            </w:pPr>
            <w:r w:rsidRPr="00A94863">
              <w:rPr>
                <w:sz w:val="18"/>
              </w:rPr>
              <w:t>1</w:t>
            </w:r>
          </w:p>
        </w:tc>
      </w:tr>
    </w:tbl>
    <w:p w14:paraId="4D73F93D" w14:textId="29544ACD" w:rsidR="00580532" w:rsidRDefault="00580532" w:rsidP="00B611CA">
      <w:pPr>
        <w:pStyle w:val="SingleTxtG"/>
        <w:spacing w:before="240"/>
      </w:pPr>
      <w:r>
        <w:t>195.</w:t>
      </w:r>
      <w:r>
        <w:tab/>
      </w:r>
      <w:r w:rsidRPr="00331E30">
        <w:t>MCS</w:t>
      </w:r>
      <w:r>
        <w:t>’</w:t>
      </w:r>
      <w:r w:rsidRPr="00331E30">
        <w:t>s Ethics and Professional Standard Unit, has the authority to investigate any allegation of torture or ill-treatment. Additionally, MCS has a Disciplinary Board, which also looks into issues of misconduct. An immediate suspension is issued during the investigation in cases of allegations of torture, ill-treatment or misconduct. The suspension will be lifted once the investigation is completed, and a decision has been reached. These internal bodies function with full autonomy and report directly to the Commissioner of Prisons.</w:t>
      </w:r>
    </w:p>
    <w:p w14:paraId="752D717F" w14:textId="77777777" w:rsidR="00580532" w:rsidRDefault="00580532" w:rsidP="00580532">
      <w:pPr>
        <w:pStyle w:val="SingleTxtG"/>
      </w:pPr>
      <w:r>
        <w:t>196.</w:t>
      </w:r>
      <w:r>
        <w:tab/>
      </w:r>
      <w:r w:rsidRPr="00331E30">
        <w:t xml:space="preserve">As an example, in June 2022, two prison officers were alleged to have used excessive force and attacked a disorderly convict. When this was brought to the attention of the </w:t>
      </w:r>
      <w:r w:rsidRPr="00331E30">
        <w:lastRenderedPageBreak/>
        <w:t xml:space="preserve">Disciplinary Board, the officers were immediately suspended and removed from duty. An interrogation was conducted and the officers were found to have committed the alleged acts, resulting in one officer being demoted and one officer being suspended for a longer period. </w:t>
      </w:r>
    </w:p>
    <w:p w14:paraId="6B681B42" w14:textId="77777777" w:rsidR="00580532" w:rsidRDefault="00580532" w:rsidP="00580532">
      <w:pPr>
        <w:pStyle w:val="SingleTxtG"/>
      </w:pPr>
      <w:r>
        <w:t>197.</w:t>
      </w:r>
      <w:r>
        <w:tab/>
      </w:r>
      <w:r w:rsidRPr="00331E30">
        <w:t>As for MPS, Regulation Number: 2022/R-87 (Police Disciplinary Regulation) outlines the procedures to address suspected disciplinary infractions by officials. The Regulation establishes specific measures to be taken in response to such acts, ensuring a systematic and transparent approach to addressing disciplinary issues within the police force.</w:t>
      </w:r>
    </w:p>
    <w:p w14:paraId="13EA9237" w14:textId="77777777" w:rsidR="00580532" w:rsidRDefault="00580532" w:rsidP="00580532">
      <w:pPr>
        <w:pStyle w:val="SingleTxtG"/>
      </w:pPr>
      <w:r>
        <w:t>198.</w:t>
      </w:r>
      <w:r>
        <w:tab/>
      </w:r>
      <w:r w:rsidRPr="00331E30">
        <w:t xml:space="preserve">With regard to an independent and effective mechanism for addressing complaints of torture and ill-treatment in all places of depravation of liberty, the HRCM and NIC are empowered by law to conduct independent investigations into all allegations of torture and ill-treatment reported and identified from places of deprivation of liberty. With the enactment of the Anti-Torture Act in 2013, a separate Anti-Torture Unit has been established at HRCM, specialised to investigate allegations of torture and ill-treatment. </w:t>
      </w:r>
    </w:p>
    <w:p w14:paraId="28F7F65D" w14:textId="77777777" w:rsidR="00580532" w:rsidRDefault="00580532" w:rsidP="00580532">
      <w:pPr>
        <w:pStyle w:val="SingleTxtG"/>
      </w:pPr>
      <w:r>
        <w:t>199.</w:t>
      </w:r>
      <w:r>
        <w:tab/>
      </w:r>
      <w:r w:rsidRPr="00331E30">
        <w:t>Chapter 9 of the Prisons and Parole Act of the Maldives, details the procedures for prisoners to follow to submit a complaint. The law identifies the individuals with whom complaints can be lodged and the steps to follow if the prisoner wishes to appeal the decision at the initial stage. These include the Director of Prison and the ICS. Decisions of the ICS can be appealed to the Commissioner of Prisons.</w:t>
      </w:r>
    </w:p>
    <w:p w14:paraId="4BB311F8" w14:textId="77777777" w:rsidR="00580532" w:rsidRDefault="00580532" w:rsidP="00580532">
      <w:pPr>
        <w:pStyle w:val="SingleTxtG"/>
      </w:pPr>
      <w:r>
        <w:t>200.</w:t>
      </w:r>
      <w:r>
        <w:tab/>
      </w:r>
      <w:r w:rsidRPr="00331E30">
        <w:t xml:space="preserve">Additionally, prisoners can send complaints to other relevant institutions. These include, inter alia, the HRCM, the Parliament as well as the Judicial Service Commission. As opposed to previous practice, the prisoners can submit the letters in sealed envelopes and MCS provides the prisoner with a confirmation of letter after delivering it to the respective authority. </w:t>
      </w:r>
    </w:p>
    <w:p w14:paraId="2FC53C2C" w14:textId="77777777" w:rsidR="00580532" w:rsidRDefault="00580532" w:rsidP="00580532">
      <w:pPr>
        <w:pStyle w:val="SingleTxtG"/>
      </w:pPr>
      <w:r>
        <w:t>201.</w:t>
      </w:r>
      <w:r>
        <w:tab/>
      </w:r>
      <w:r w:rsidRPr="00331E30">
        <w:t xml:space="preserve">Upon admission to a facility administered by the MCS, an orientation is given to all prisoners, which includes information on the procedures to follow for submission of complaints. A complaint form has been developed and is made available from the office in each unit and is provided to prisoners upon request. </w:t>
      </w:r>
    </w:p>
    <w:p w14:paraId="3CA23F19" w14:textId="77777777" w:rsidR="00580532" w:rsidRPr="00331E30" w:rsidRDefault="00580532" w:rsidP="00580532">
      <w:pPr>
        <w:pStyle w:val="SingleTxtG"/>
      </w:pPr>
      <w:r>
        <w:t>202.</w:t>
      </w:r>
      <w:r>
        <w:tab/>
      </w:r>
      <w:r w:rsidRPr="00331E30">
        <w:t xml:space="preserve">The </w:t>
      </w:r>
      <w:proofErr w:type="spellStart"/>
      <w:r w:rsidRPr="00331E30">
        <w:t>MoSFD</w:t>
      </w:r>
      <w:proofErr w:type="spellEnd"/>
      <w:r w:rsidRPr="00331E30">
        <w:t xml:space="preserve"> has established regulations and guidelines to follow at Alternative Care Facilities when submitting a complaint.</w:t>
      </w:r>
    </w:p>
    <w:p w14:paraId="375B7720" w14:textId="77777777" w:rsidR="00580532" w:rsidRPr="00580532" w:rsidRDefault="00580532" w:rsidP="00580532">
      <w:pPr>
        <w:pStyle w:val="H1G"/>
      </w:pPr>
      <w:bookmarkStart w:id="25" w:name="_Toc158892466"/>
      <w:r w:rsidRPr="00580532">
        <w:tab/>
      </w:r>
      <w:r w:rsidRPr="00580532">
        <w:tab/>
        <w:t>Reply to paragraph 20 of the list of issues</w:t>
      </w:r>
      <w:bookmarkEnd w:id="25"/>
    </w:p>
    <w:p w14:paraId="4AF5E6AF" w14:textId="77777777" w:rsidR="00580532" w:rsidRDefault="00580532" w:rsidP="00580532">
      <w:pPr>
        <w:pStyle w:val="SingleTxtG"/>
      </w:pPr>
      <w:r>
        <w:t>203.</w:t>
      </w:r>
      <w:r>
        <w:tab/>
      </w:r>
      <w:r w:rsidRPr="00331E30">
        <w:t>As per Section 34 of the Anti-Torture Act, it is mandatory to establish a rehabilitation programme for individuals who have been subjected to torture. The programme must offer trauma-specific diagnostic and treatments, which should aim at assisting victims and their families.</w:t>
      </w:r>
    </w:p>
    <w:p w14:paraId="569F9C2B" w14:textId="6D0E59C5" w:rsidR="00580532" w:rsidRDefault="00580532" w:rsidP="00580532">
      <w:pPr>
        <w:pStyle w:val="SingleTxtG"/>
      </w:pPr>
      <w:r>
        <w:t>204.</w:t>
      </w:r>
      <w:r>
        <w:tab/>
      </w:r>
      <w:r w:rsidRPr="00331E30">
        <w:t>The Government acknowledges the importance of rehabilitation for victims as well as perpetrators. However, in the past, due to various reasons the State has not been able to design the rehabilitation programmes as prescribed by the law. The Anti-Torture Act requires HRCM to collaborate with the Ministry of Health (</w:t>
      </w:r>
      <w:r>
        <w:t>“</w:t>
      </w:r>
      <w:r w:rsidRPr="008D7495">
        <w:t>MoH</w:t>
      </w:r>
      <w:r>
        <w:t>”</w:t>
      </w:r>
      <w:r w:rsidRPr="00331E30">
        <w:t>) and the AGO to formulate the aforementioned programmes. HRCM is of the view that the responsibility should fall under a government entity in line with General Comment No.3 (2012) set out by the Committee. In this regard, HRCM has proposed to amend the law to divert the responsibility to an appropriate government body. After extensive dialogues and discussion among the relevant authorities, the MoH has now been nominated to formulate the programme and work is underway to formulate it with assistance from a consultant.</w:t>
      </w:r>
    </w:p>
    <w:p w14:paraId="4436FA3C" w14:textId="77777777" w:rsidR="00580532" w:rsidRPr="00331E30" w:rsidRDefault="00580532" w:rsidP="00580532">
      <w:pPr>
        <w:pStyle w:val="SingleTxtG"/>
      </w:pPr>
      <w:r>
        <w:t>205.</w:t>
      </w:r>
      <w:r>
        <w:tab/>
      </w:r>
      <w:r w:rsidRPr="00331E30">
        <w:t>The Government informs that as of yet, there have been no requests made to the HRCM for compensation for victims of torture and ill-treatment or their families.</w:t>
      </w:r>
    </w:p>
    <w:p w14:paraId="0C2A96C2" w14:textId="77777777" w:rsidR="00580532" w:rsidRPr="00580532" w:rsidRDefault="00580532" w:rsidP="00580532">
      <w:pPr>
        <w:pStyle w:val="H1G"/>
      </w:pPr>
      <w:bookmarkStart w:id="26" w:name="_Toc158892467"/>
      <w:r w:rsidRPr="00580532">
        <w:tab/>
      </w:r>
      <w:r w:rsidRPr="00580532">
        <w:tab/>
        <w:t>Reply to paragraph 21 of the list of issues</w:t>
      </w:r>
      <w:bookmarkEnd w:id="26"/>
    </w:p>
    <w:p w14:paraId="58E6447A" w14:textId="77777777" w:rsidR="00580532" w:rsidRPr="00331E30" w:rsidRDefault="00580532" w:rsidP="00580532">
      <w:pPr>
        <w:pStyle w:val="SingleTxtG"/>
      </w:pPr>
      <w:r>
        <w:t>206.</w:t>
      </w:r>
      <w:r>
        <w:tab/>
      </w:r>
      <w:r w:rsidRPr="00331E30">
        <w:t xml:space="preserve">On 17 December 2020, the Transitional Justice Act was ratified, establishing the OTJ. As noted above, OTJ was mandated to investigate and reveal systematic violations of human rights and fundamental freedoms perpetrated by State institutions or senior officials of State </w:t>
      </w:r>
      <w:r w:rsidRPr="00331E30">
        <w:lastRenderedPageBreak/>
        <w:t>institutions between 1 January 1953 to 17 November 2018, and provide victims of such acts with justice.</w:t>
      </w:r>
    </w:p>
    <w:p w14:paraId="14DDD869" w14:textId="77777777" w:rsidR="00580532" w:rsidRPr="00331E30" w:rsidRDefault="00580532" w:rsidP="00580532">
      <w:pPr>
        <w:pStyle w:val="SingleTxtG"/>
      </w:pPr>
      <w:r>
        <w:t>207.</w:t>
      </w:r>
      <w:r>
        <w:tab/>
      </w:r>
      <w:r w:rsidRPr="00331E30">
        <w:t xml:space="preserve">The Act sought to provide recognition for victims of violations of human rights and fundamental freedoms, and provide peace, reconciliation, and reparations, while effecting institutional reforms to ensure non-occurrence. The Act allowed OTJ to mediate reconciliation, forward the case for prosecution and/or compensation and recommend systemic changes to prevent similar breaches. The OTJ therefore did investigate torture cases. </w:t>
      </w:r>
    </w:p>
    <w:p w14:paraId="1DC3F0B0" w14:textId="77777777" w:rsidR="00580532" w:rsidRPr="00331E30" w:rsidRDefault="00580532" w:rsidP="00580532">
      <w:pPr>
        <w:pStyle w:val="SingleTxtG"/>
      </w:pPr>
      <w:r>
        <w:t>208.</w:t>
      </w:r>
      <w:r>
        <w:tab/>
      </w:r>
      <w:r w:rsidRPr="00331E30">
        <w:t>The Act afforded OTJ the necessary investigative powers, such as powers granted to a law enforcement authority under the Criminal Procedure Act, summoning and questioning persons, and obtaining information from State institutions. Additionally, the OTJ also possessed the powers granted to commissions under Act Number: 4/2019 (Presidential Commissions Act).</w:t>
      </w:r>
    </w:p>
    <w:p w14:paraId="00F560CA" w14:textId="77777777" w:rsidR="00580532" w:rsidRPr="00331E30" w:rsidRDefault="00580532" w:rsidP="00580532">
      <w:pPr>
        <w:pStyle w:val="SingleTxtG"/>
      </w:pPr>
      <w:r>
        <w:t>209.</w:t>
      </w:r>
      <w:r>
        <w:tab/>
      </w:r>
      <w:r w:rsidRPr="00331E30">
        <w:t xml:space="preserve">The OTJ was established for a period of 2 years from 17 December 2020, which was extended until 17 November 2023. The Act states that if the President is of the opinion that the work of the OTJ will not be completed within the time frame stipulated in the Act, then the President shall establish a mechanism to enable the continuity of the work of OTJ, 30 days prior to the expiry of the said timeframe. However, the President at the time, had not established such a mechanism, and therefore, the OTJ has been dissolved. </w:t>
      </w:r>
    </w:p>
    <w:p w14:paraId="608ED87B" w14:textId="77777777" w:rsidR="00580532" w:rsidRPr="00331E30" w:rsidRDefault="00580532" w:rsidP="00580532">
      <w:pPr>
        <w:pStyle w:val="SingleTxtG"/>
      </w:pPr>
      <w:r>
        <w:t>210.</w:t>
      </w:r>
      <w:r>
        <w:tab/>
      </w:r>
      <w:r w:rsidRPr="00331E30">
        <w:t>During its tenure, the OTJ received 488 cases, out of which a decision was made to investigate 460 cases. The majority of the cases filed were in relation to discrimination in allocation of public housing and termination of employment. The case files are currently at the Ministry of Finance, and the AGO is reviewing the documents to assess the work done by the OTJ, including the extent of completion of cases, to ascertain a way forward. The Government will inform the Committee at the review session, of any decisions made and actions taken.</w:t>
      </w:r>
    </w:p>
    <w:p w14:paraId="6313E23D" w14:textId="77777777" w:rsidR="00580532" w:rsidRPr="00331E30" w:rsidRDefault="00580532" w:rsidP="00580532">
      <w:pPr>
        <w:pStyle w:val="SingleTxtG"/>
      </w:pPr>
      <w:r>
        <w:t>211.</w:t>
      </w:r>
      <w:r>
        <w:tab/>
      </w:r>
      <w:r w:rsidRPr="00331E30">
        <w:t xml:space="preserve">With regard to operational independence and inclusive membership, Government notes that the OTJ was established as an independent institution. Section 6(a) of the Transitional Justice Act stipulated that the Office shall consist of three Ombudspersons appointed by the President, who meets the criteria: does not have a conviction for a criminal offence, decreed debt or hudood offence; is not a member of a political party or have fulfilled any position in a political party; is not an elected representative or political appointee; has attained sufficient academic qualification in a required field with 7 years of professional experience. </w:t>
      </w:r>
    </w:p>
    <w:p w14:paraId="0CDB379F" w14:textId="77777777" w:rsidR="00580532" w:rsidRPr="00331E30" w:rsidRDefault="00580532" w:rsidP="00580532">
      <w:pPr>
        <w:pStyle w:val="SingleTxtG"/>
      </w:pPr>
      <w:r>
        <w:t>212.</w:t>
      </w:r>
      <w:r>
        <w:tab/>
      </w:r>
      <w:r w:rsidRPr="00331E30">
        <w:t>As transitional justice is a relatively new field for the Maldives, OTJ was required to bring skilled foreign professionals on-board. The configuration in terms of professional skills needed to carry out the tasks of the OTJ had the possibility of shifting, as the process moves from the investigation stage to the mediation stage and reconciliation, and to conduct the research needed to complete truth-telling and prevention components.</w:t>
      </w:r>
    </w:p>
    <w:p w14:paraId="50F19318" w14:textId="77777777" w:rsidR="00580532" w:rsidRPr="00331E30" w:rsidRDefault="00580532" w:rsidP="00580532">
      <w:pPr>
        <w:pStyle w:val="SingleTxtG"/>
      </w:pPr>
      <w:r>
        <w:t>213.</w:t>
      </w:r>
      <w:r>
        <w:tab/>
      </w:r>
      <w:r w:rsidRPr="00331E30">
        <w:t>With regard to granting sufficient financial and human resources, Government was informed of certain budgetary challenges faced by the OTJ during their term. To address this, the initial budget allocated for the Office was increased by 26% over the three years, from MVR 11,800,000 (USD 765,240) to MVR 15,000,000 (USD 972,763).</w:t>
      </w:r>
    </w:p>
    <w:p w14:paraId="5EA4F2BB" w14:textId="53FBE328" w:rsidR="00580532" w:rsidRPr="00331E30" w:rsidRDefault="00580532" w:rsidP="00580532">
      <w:pPr>
        <w:pStyle w:val="SingleTxtG"/>
      </w:pPr>
      <w:r>
        <w:t>214.</w:t>
      </w:r>
      <w:r>
        <w:tab/>
      </w:r>
      <w:r w:rsidRPr="00331E30">
        <w:t>With regard to modalities adopted, OTJ</w:t>
      </w:r>
      <w:r>
        <w:t>’</w:t>
      </w:r>
      <w:r w:rsidRPr="00331E30">
        <w:t>s engagement in providing reparations directly to the victims was limited to mediation cases and compensation in the settlement between complainants and Government agencies.</w:t>
      </w:r>
    </w:p>
    <w:p w14:paraId="7900E92A" w14:textId="77777777" w:rsidR="00580532" w:rsidRPr="00580532" w:rsidRDefault="00580532" w:rsidP="00580532">
      <w:pPr>
        <w:pStyle w:val="H1G"/>
      </w:pPr>
      <w:bookmarkStart w:id="27" w:name="_Toc158892468"/>
      <w:r w:rsidRPr="00580532">
        <w:tab/>
      </w:r>
      <w:r w:rsidRPr="00580532">
        <w:tab/>
        <w:t>Reply to paragraph 22 of the list of issues</w:t>
      </w:r>
      <w:bookmarkEnd w:id="27"/>
    </w:p>
    <w:p w14:paraId="32FDEC6A" w14:textId="77777777" w:rsidR="00580532" w:rsidRPr="00331E30" w:rsidRDefault="00580532" w:rsidP="00580532">
      <w:pPr>
        <w:pStyle w:val="SingleTxtG"/>
      </w:pPr>
      <w:r>
        <w:t>215.</w:t>
      </w:r>
      <w:r>
        <w:tab/>
      </w:r>
      <w:r w:rsidRPr="00331E30">
        <w:t>Article 52 of Constitution prohibits the use of statements or evidence obtained through compulsion or unlawful means including through torture and deems them inadmissible in court. Consequently, when cases are presented to PGO, the PGO has procedures in place to ensure that no such statements or evidence is included. If the PGO discover that unlawful means were used during the investigation, PGO will reject the case and take appropriate actions against the investigating body.</w:t>
      </w:r>
    </w:p>
    <w:p w14:paraId="52637799" w14:textId="77777777" w:rsidR="00580532" w:rsidRPr="00331E30" w:rsidRDefault="00580532" w:rsidP="00580532">
      <w:pPr>
        <w:pStyle w:val="SingleTxtG"/>
      </w:pPr>
      <w:r>
        <w:lastRenderedPageBreak/>
        <w:t>216.</w:t>
      </w:r>
      <w:r>
        <w:tab/>
      </w:r>
      <w:r w:rsidRPr="00331E30">
        <w:t xml:space="preserve">There has been no record of any case dismissed by the Courts owing to the introduction of coerced evidence or testimony during the reporting period. The new Act Number: 11/2022 (Evidence Act) elaborates on the procedures to follow when submitting, accepting and evaluating evidence. The law satisfies the right to a fair trial, as per Article 42 of the Constitution by detailing out the necessary evidential procedures. The Department of Judicial Administration has conducted training programmes for judges on the new Evidence Act. </w:t>
      </w:r>
    </w:p>
    <w:p w14:paraId="4CF0014C" w14:textId="77777777" w:rsidR="00580532" w:rsidRPr="00580532" w:rsidRDefault="00580532" w:rsidP="00580532">
      <w:pPr>
        <w:pStyle w:val="H1G"/>
      </w:pPr>
      <w:bookmarkStart w:id="28" w:name="_Toc158892469"/>
      <w:r w:rsidRPr="00580532">
        <w:tab/>
      </w:r>
      <w:r w:rsidRPr="00580532">
        <w:tab/>
        <w:t>Reply to paragraph 23 of the list of issues</w:t>
      </w:r>
      <w:bookmarkEnd w:id="28"/>
    </w:p>
    <w:p w14:paraId="2E6E9CD9" w14:textId="77777777" w:rsidR="00580532" w:rsidRPr="00331E30" w:rsidRDefault="00580532" w:rsidP="00580532">
      <w:pPr>
        <w:pStyle w:val="SingleTxtG"/>
      </w:pPr>
      <w:r>
        <w:t>217.</w:t>
      </w:r>
      <w:r>
        <w:tab/>
      </w:r>
      <w:r w:rsidRPr="00331E30">
        <w:t>With regard to corporal punishment, Act Number: 19/2019 (Child Rights Protection Act) states that no child shall be punished or harmed in a ruthless, inhuman or humiliating manner at home or educational institution or institution where the child is housed or any other environment where the child resides, effectively prohibiting corporal punishment in all institutional settings.</w:t>
      </w:r>
    </w:p>
    <w:p w14:paraId="6483FB4F" w14:textId="77777777" w:rsidR="00580532" w:rsidRPr="00331E30" w:rsidRDefault="00580532" w:rsidP="00580532">
      <w:pPr>
        <w:pStyle w:val="SingleTxtG"/>
      </w:pPr>
      <w:r>
        <w:t>218.</w:t>
      </w:r>
      <w:r>
        <w:tab/>
      </w:r>
      <w:r w:rsidRPr="00331E30">
        <w:t>Although Maldivian criminal legislations allow imposition of hudood punishments, actual imposition of these punishments are at the discretion of the judge. As stated above, Government is committed to implementing judicial reform and training judges.</w:t>
      </w:r>
    </w:p>
    <w:p w14:paraId="364CF4AB" w14:textId="0500376A" w:rsidR="00580532" w:rsidRPr="00331E30" w:rsidRDefault="00580532" w:rsidP="00580532">
      <w:pPr>
        <w:pStyle w:val="SingleTxtG"/>
      </w:pPr>
      <w:r>
        <w:t>219.</w:t>
      </w:r>
      <w:r>
        <w:tab/>
      </w:r>
      <w:r w:rsidRPr="00331E30">
        <w:t>Similar to the Maldives</w:t>
      </w:r>
      <w:r>
        <w:t>’</w:t>
      </w:r>
      <w:r w:rsidRPr="00331E30">
        <w:t xml:space="preserve"> position on the death penalty, flogging cannot be abolished without preceding domestic legislation from the Parliament or wider public consultation on the issue. The move towards a new position must be constitutional and must reflect the wishes of the Maldivian people. </w:t>
      </w:r>
    </w:p>
    <w:p w14:paraId="41531E56" w14:textId="77777777" w:rsidR="00580532" w:rsidRPr="00331E30" w:rsidRDefault="00580532" w:rsidP="00580532">
      <w:pPr>
        <w:pStyle w:val="SingleTxtG"/>
      </w:pPr>
      <w:r>
        <w:t>220.</w:t>
      </w:r>
      <w:r>
        <w:tab/>
      </w:r>
      <w:r w:rsidRPr="00331E30">
        <w:t>However, Government notes that Juvenile Justice Act introduces stringent safeguards to ensure that children in conflict with the law are afforded special considerations in situations where they are accused of hudood offences. The safeguards detailed in Chapter 16 of the Act ensure that children are treated as not having the same capacity as adults, that measures are taken to ascertain the actual capacity of the child in committing the alleged offence, and that the requirements prescribed for a hudood penalty are met in the stages of investigation, prosecution and conviction. In that regard, the Act mandates that the prosecution have access to a report prepared by the Department of Juvenile Justice indicating the situation of the child.</w:t>
      </w:r>
    </w:p>
    <w:p w14:paraId="2CBF9765" w14:textId="53253D72" w:rsidR="00580532" w:rsidRPr="00331E30" w:rsidRDefault="00580532" w:rsidP="00580532">
      <w:pPr>
        <w:pStyle w:val="SingleTxtG"/>
      </w:pPr>
      <w:r>
        <w:t>221.</w:t>
      </w:r>
      <w:r>
        <w:tab/>
      </w:r>
      <w:r w:rsidRPr="00331E30">
        <w:t>The Act also mandates prosecution to take into account, the mental and physical wellbeing of the child, social status of the child, probability of the child being a victim of organised crime or any other exploitative act, gravity of the offence and the child</w:t>
      </w:r>
      <w:r>
        <w:t>’</w:t>
      </w:r>
      <w:r w:rsidRPr="00331E30">
        <w:t xml:space="preserve">s awareness on the legality of the act. In conducting trials, the Act expressly states that the judge shall refrain from convicting, where there is any form of doubt as to the child having committed the offence. </w:t>
      </w:r>
    </w:p>
    <w:p w14:paraId="4D1FC27A" w14:textId="77777777" w:rsidR="00580532" w:rsidRPr="00331E30" w:rsidRDefault="00580532" w:rsidP="00580532">
      <w:pPr>
        <w:pStyle w:val="SingleTxtG"/>
      </w:pPr>
      <w:r>
        <w:t>222.</w:t>
      </w:r>
      <w:r>
        <w:tab/>
      </w:r>
      <w:r w:rsidRPr="00331E30">
        <w:t>The Act also stipulates that the judge has to evaluate the capacity of the child to commit the crime; whether the alleged crime satisfies all elements prescribed in Islamic Shariah beyond any doubt; if the case is built on a confession or eye witness testimony, whether the confession or testimony meets all the requirements prescribed in Islamic Shariah beyond any doubt; the extent to which all the elements of the alleged crime satisfy the requirements prescribed in Islamic Shariah beyond any doubt; and the circumstances under which the alleged crime was committed.</w:t>
      </w:r>
    </w:p>
    <w:p w14:paraId="5674926B" w14:textId="77777777" w:rsidR="00580532" w:rsidRPr="00331E30" w:rsidRDefault="00580532" w:rsidP="00580532">
      <w:pPr>
        <w:pStyle w:val="SingleTxtG"/>
      </w:pPr>
      <w:r>
        <w:t>223.</w:t>
      </w:r>
      <w:r>
        <w:tab/>
      </w:r>
      <w:r w:rsidRPr="00331E30">
        <w:t>While the enactment of the Child Rights Protection Act and the Juvenile Justice Act has transformed the child rights protection system in the Maldives, it is crucial that effective implementation is carried out, and in that regard, Government is pleased to note that all stakeholders are working together to identify gaps and address them, to ensure successful implementation.</w:t>
      </w:r>
    </w:p>
    <w:p w14:paraId="5121F361" w14:textId="77777777" w:rsidR="00580532" w:rsidRPr="00331E30" w:rsidRDefault="00580532" w:rsidP="00580532">
      <w:pPr>
        <w:pStyle w:val="SingleTxtG"/>
      </w:pPr>
      <w:r>
        <w:t>224.</w:t>
      </w:r>
      <w:r>
        <w:tab/>
      </w:r>
      <w:r w:rsidRPr="00331E30">
        <w:t xml:space="preserve">The Child Abuse Prevention Programme conducted by </w:t>
      </w:r>
      <w:proofErr w:type="spellStart"/>
      <w:r w:rsidRPr="00331E30">
        <w:t>MoSFD</w:t>
      </w:r>
      <w:proofErr w:type="spellEnd"/>
      <w:r w:rsidRPr="00331E30">
        <w:t xml:space="preserve"> includes raising awareness on harmful effects of corporal punishment in all trainings as well as refresher trainings. These trainings have been conducted for care workers employed at residential care facilities for children. Additionally, the Behaviour Management Procedures outline in detail, alternative approaches to discipline children.</w:t>
      </w:r>
    </w:p>
    <w:p w14:paraId="1E82A848" w14:textId="77777777" w:rsidR="00580532" w:rsidRPr="00331E30" w:rsidRDefault="00580532" w:rsidP="00580532">
      <w:pPr>
        <w:pStyle w:val="SingleTxtG"/>
      </w:pPr>
      <w:r>
        <w:lastRenderedPageBreak/>
        <w:t>225.</w:t>
      </w:r>
      <w:r>
        <w:tab/>
      </w:r>
      <w:r w:rsidRPr="00331E30">
        <w:t>HRCM regularly conducts human rights awareness sessions for various stakeholders and duty-bearers. Though the sessions do not specifically focus on harmful effects of corporal punishment, the sessions on child rights focuses on rights of the child to not be subjected to torture and other cruel, inhuman or degrading treatment or punishment. These sessions are mainly targeted for parents and teachers, which are conducted annually. Furthermore, HRCM disseminates the translated handbook on the Convention on the Rights of the Child to schools, students as well as parents.</w:t>
      </w:r>
    </w:p>
    <w:p w14:paraId="157E960B" w14:textId="77777777" w:rsidR="00580532" w:rsidRPr="00580532" w:rsidRDefault="00580532" w:rsidP="00580532">
      <w:pPr>
        <w:pStyle w:val="H1G"/>
      </w:pPr>
      <w:bookmarkStart w:id="29" w:name="_Toc158892470"/>
      <w:r w:rsidRPr="00580532">
        <w:tab/>
      </w:r>
      <w:r w:rsidRPr="00580532">
        <w:tab/>
        <w:t>Reply to paragraph 24 of the list of issues</w:t>
      </w:r>
      <w:bookmarkEnd w:id="29"/>
    </w:p>
    <w:p w14:paraId="344EED34" w14:textId="77777777" w:rsidR="00580532" w:rsidRPr="00331E30" w:rsidRDefault="00580532" w:rsidP="00580532">
      <w:pPr>
        <w:pStyle w:val="SingleTxtG"/>
      </w:pPr>
      <w:r>
        <w:t>226.</w:t>
      </w:r>
      <w:r>
        <w:tab/>
      </w:r>
      <w:r w:rsidRPr="00331E30">
        <w:t>The Constitution requires Islam to be one of the bases of all laws of the Maldives. The laws of Maldives mandate that death penalty can only be prescribed in limited circumstances. These laws reflect the will of the people. Abolishing it is to undermine the Constitution. A sentence of death penalty will only be implemented in the Maldives after such a conviction is confirmed by the Supreme Court of the Maldives, after due processes and safeguards have been ensured, and in accordance with Article 6(2) of the International Covenant on Civil and Political Rights. The Government is committed to ensure that fair trial rights are respected and upheld during all stages of the judicial process.</w:t>
      </w:r>
    </w:p>
    <w:p w14:paraId="52EEA920" w14:textId="77777777" w:rsidR="00580532" w:rsidRPr="00331E30" w:rsidRDefault="00580532" w:rsidP="00580532">
      <w:pPr>
        <w:pStyle w:val="SingleTxtG"/>
      </w:pPr>
      <w:r>
        <w:t>227.</w:t>
      </w:r>
      <w:r>
        <w:tab/>
      </w:r>
      <w:r w:rsidRPr="00331E30">
        <w:t>Maldives is unable to ratify the Second Optional Protocol to the International Covenant on Civil and Political Rights, since it relates to abolishing the death penalty.</w:t>
      </w:r>
    </w:p>
    <w:p w14:paraId="28DB042C" w14:textId="77777777" w:rsidR="00580532" w:rsidRPr="00331E30" w:rsidRDefault="00580532" w:rsidP="00580532">
      <w:pPr>
        <w:pStyle w:val="SingleTxtG"/>
      </w:pPr>
      <w:r>
        <w:t>228.</w:t>
      </w:r>
      <w:r>
        <w:tab/>
      </w:r>
      <w:r w:rsidRPr="00331E30">
        <w:t>As noted above, the death penalty sentence is subject to automatic appeal in the Maldives and must be confirmed by the Supreme Court of Maldives. Section 29(c) of the Clemency Act states that the President has the discretion to commute the sentence of a person convicted of a criminal offense, based on their age, health and treatment they are currently undergoing, their status and circumstance, or from a humanitarian perspective. However, the death penalty sentences confirmed by the Supreme Court have not been commuted to prison terms. Therefore, currently 4 prisoners are on death row in the Maldives.</w:t>
      </w:r>
    </w:p>
    <w:p w14:paraId="753BD3C3" w14:textId="77777777" w:rsidR="00580532" w:rsidRPr="00331E30" w:rsidRDefault="00580532" w:rsidP="00580532">
      <w:pPr>
        <w:pStyle w:val="SingleTxtG"/>
      </w:pPr>
      <w:r>
        <w:t>229.</w:t>
      </w:r>
      <w:r>
        <w:tab/>
      </w:r>
      <w:r w:rsidRPr="00331E30">
        <w:t>There is no discrimination between the prisoners in accessing the services and benefits available to prisoners based on the type of offense. The disciplinary measures imposed are purely dependant on their actions and behaviour inside the prison rather than the type of offence committed by the individual.</w:t>
      </w:r>
    </w:p>
    <w:p w14:paraId="1337E07F" w14:textId="77777777" w:rsidR="00580532" w:rsidRPr="00331E30" w:rsidRDefault="00580532" w:rsidP="00580532">
      <w:pPr>
        <w:pStyle w:val="SingleTxtG"/>
      </w:pPr>
      <w:r>
        <w:t>230.</w:t>
      </w:r>
      <w:r>
        <w:tab/>
      </w:r>
      <w:r w:rsidRPr="00331E30">
        <w:t xml:space="preserve">As for the facility that was built at </w:t>
      </w:r>
      <w:proofErr w:type="spellStart"/>
      <w:r w:rsidRPr="00331E30">
        <w:t>Maafushi</w:t>
      </w:r>
      <w:proofErr w:type="spellEnd"/>
      <w:r w:rsidRPr="00331E30">
        <w:t xml:space="preserve"> Prison for the purpose of carrying out death penalty, Government notes that the facility has never been used. </w:t>
      </w:r>
    </w:p>
    <w:p w14:paraId="61AC16F7" w14:textId="77777777" w:rsidR="00580532" w:rsidRPr="00331E30" w:rsidRDefault="00580532" w:rsidP="00580532">
      <w:pPr>
        <w:pStyle w:val="SingleTxtG"/>
      </w:pPr>
      <w:r>
        <w:t>231.</w:t>
      </w:r>
      <w:r>
        <w:tab/>
      </w:r>
      <w:r w:rsidRPr="00331E30">
        <w:t xml:space="preserve">With regard to commuting sentences of death handed out to minors, Section 74-1 of Juvenile Justice Act prohibits the imposition of death penalty for crimes committed before the age of eighteen. This Section also prohibits death penalty to offenders for murders committed while they were minors. Section 113 of Juvenile Justice Act stipulates that within 30 days of its enactment, the information of children serving time has to be sent for review to determine whether the child should be allowed to complete the rest of the sentence under probation. Pursuant to the change in the law the Juvenile court has ordered a rehabilitation order for those who were sentenced to capital punishment prior to the Act. </w:t>
      </w:r>
    </w:p>
    <w:p w14:paraId="21F9EFBA" w14:textId="77777777" w:rsidR="00580532" w:rsidRPr="00580532" w:rsidRDefault="00580532" w:rsidP="00580532">
      <w:pPr>
        <w:pStyle w:val="H1G"/>
      </w:pPr>
      <w:bookmarkStart w:id="30" w:name="_Toc158892471"/>
      <w:r w:rsidRPr="00580532">
        <w:tab/>
      </w:r>
      <w:r w:rsidRPr="00580532">
        <w:tab/>
        <w:t>Reply to paragraph 25 of the list of issues</w:t>
      </w:r>
      <w:bookmarkEnd w:id="30"/>
    </w:p>
    <w:p w14:paraId="0C6E7EED" w14:textId="060B2AFB" w:rsidR="00580532" w:rsidRPr="00331E30" w:rsidRDefault="00580532" w:rsidP="00580532">
      <w:pPr>
        <w:pStyle w:val="SingleTxtG"/>
      </w:pPr>
      <w:r>
        <w:t>232.</w:t>
      </w:r>
      <w:r>
        <w:tab/>
      </w:r>
      <w:r w:rsidRPr="00331E30">
        <w:t>A National Response Plan has been formulated in 2020 outlining the procedures to be followed in response to a threat of terrorism. As per the procedure, all relevant law enforcement and security agencies are informed when a threat is received and responses to terrorist incidents are carried out by Maldives National Defence Force and MPS. The Defence Intelligence Service, MPS, Maldives Customs Service, Maldives Immigration and the Financial Intelligence Unit of the Maldives Monetary Authority work together with National Counter Terrorism Centre (</w:t>
      </w:r>
      <w:r>
        <w:t>“</w:t>
      </w:r>
      <w:r w:rsidRPr="00331E30">
        <w:t>NCTC</w:t>
      </w:r>
      <w:r>
        <w:t>”</w:t>
      </w:r>
      <w:r w:rsidRPr="00331E30">
        <w:t>), in countering and responding to terrorism.</w:t>
      </w:r>
    </w:p>
    <w:p w14:paraId="06080119" w14:textId="111A4B01" w:rsidR="00580532" w:rsidRPr="00331E30" w:rsidRDefault="00580532" w:rsidP="00580532">
      <w:pPr>
        <w:pStyle w:val="SingleTxtG"/>
      </w:pPr>
      <w:r>
        <w:t>233.</w:t>
      </w:r>
      <w:r>
        <w:tab/>
      </w:r>
      <w:r w:rsidRPr="00331E30">
        <w:t xml:space="preserve">Much work has been done during the reporting period to prevent acts of terrorism, including the adoption of the National Action Plan on Preventing and Countering of Violent Extremism 2020 to 2024. General and targeted intervention programmes have been conducted to promote peace and resilience, assimilate foreign terrorist fighters and their </w:t>
      </w:r>
      <w:r w:rsidRPr="00331E30">
        <w:lastRenderedPageBreak/>
        <w:t>families back into society. Additionally, NCTC has conducted strategic a communications programme to counter radical narratives and to promote narratives of peace and tolerance.</w:t>
      </w:r>
      <w:r>
        <w:t xml:space="preserve"> </w:t>
      </w:r>
    </w:p>
    <w:p w14:paraId="7C1EDBFE" w14:textId="77777777" w:rsidR="00580532" w:rsidRPr="00331E30" w:rsidRDefault="00580532" w:rsidP="00580532">
      <w:pPr>
        <w:pStyle w:val="SingleTxtG"/>
      </w:pPr>
      <w:r>
        <w:t>234.</w:t>
      </w:r>
      <w:r>
        <w:tab/>
      </w:r>
      <w:r w:rsidRPr="00331E30">
        <w:t xml:space="preserve">NCTC also facilitates capacity building on counter terrorism for law enforcement and security agencies, both local and overseas. In collaboration with UN bodies, NCTC was able to facilitate 59 capacity-building programmes, through which 1450 law enforcement and judicial officials have been trained during the last 5 years. </w:t>
      </w:r>
    </w:p>
    <w:p w14:paraId="46EA9D27" w14:textId="54DFBEC4" w:rsidR="00580532" w:rsidRPr="00331E30" w:rsidRDefault="00580532" w:rsidP="00580532">
      <w:pPr>
        <w:pStyle w:val="SingleTxtG"/>
      </w:pPr>
      <w:r>
        <w:t>235.</w:t>
      </w:r>
      <w:r>
        <w:tab/>
      </w:r>
      <w:r w:rsidRPr="00331E30">
        <w:t>With regard to the number of persons who have been convicted under Act Number: 32/2015 (Prevention of Terrorism Act), from 2018 to December 2023, there have been 6</w:t>
      </w:r>
      <w:r w:rsidR="00C4207E">
        <w:t> </w:t>
      </w:r>
      <w:r w:rsidRPr="00331E30">
        <w:t xml:space="preserve">convictions. </w:t>
      </w:r>
    </w:p>
    <w:p w14:paraId="319BC101" w14:textId="77777777" w:rsidR="00580532" w:rsidRPr="00331E30" w:rsidRDefault="00580532" w:rsidP="00580532">
      <w:pPr>
        <w:pStyle w:val="SingleTxtG"/>
      </w:pPr>
      <w:r>
        <w:t>236.</w:t>
      </w:r>
      <w:r>
        <w:tab/>
      </w:r>
      <w:r w:rsidRPr="00331E30">
        <w:t>As for the legal remedies and safeguards available in law and in practice to persons subjected to counter-terrorism measures, Government notes that the use of administrative measures issued under the Prevention of Terrorism Act such as house arrests, travel restrictions, surveillance and financial restrictions are based on reasonable suspicion of terrorist activity. The judicial review process mandated under Section 39 of the Act following the issuing/extending of a monitoring and control order provides appropriate oversight on the legality of orders issued.</w:t>
      </w:r>
    </w:p>
    <w:p w14:paraId="3F48030D" w14:textId="77777777" w:rsidR="00580532" w:rsidRPr="00331E30" w:rsidRDefault="00580532" w:rsidP="00580532">
      <w:pPr>
        <w:pStyle w:val="SingleTxtG"/>
      </w:pPr>
      <w:r>
        <w:t>237.</w:t>
      </w:r>
      <w:r>
        <w:tab/>
      </w:r>
      <w:r w:rsidRPr="00331E30">
        <w:t>Section 60-4 of the Prevention of Terrorism Act provides a list of measures that may be imposed against a returnee fighter. One of the measures is an administrative detention of an initial 30 days, which can be extended upon the permission of the court. After the 30-day period, adults and children will be admitted to a rehabilitation programme for a duration which is determined by a judge. The completion of the rehabilitation program paves the way for successful reintegration back into their communities. During the 30-day period, individuals have the right to seek legal counsel and the right to family visits.</w:t>
      </w:r>
    </w:p>
    <w:p w14:paraId="48A9F2B2" w14:textId="77777777" w:rsidR="00580532" w:rsidRPr="00580532" w:rsidRDefault="00580532" w:rsidP="00580532">
      <w:pPr>
        <w:pStyle w:val="H1G"/>
      </w:pPr>
      <w:bookmarkStart w:id="31" w:name="_Toc158892472"/>
      <w:r w:rsidRPr="00580532">
        <w:tab/>
      </w:r>
      <w:r w:rsidRPr="00580532">
        <w:tab/>
        <w:t>Reply to paragraph 26 of the list of issues</w:t>
      </w:r>
      <w:bookmarkEnd w:id="31"/>
    </w:p>
    <w:p w14:paraId="3AD082DC" w14:textId="77777777" w:rsidR="00580532" w:rsidRPr="00331E30" w:rsidRDefault="00580532" w:rsidP="00580532">
      <w:pPr>
        <w:pStyle w:val="SingleTxtG"/>
      </w:pPr>
      <w:r>
        <w:t>238.</w:t>
      </w:r>
      <w:r>
        <w:tab/>
      </w:r>
      <w:r w:rsidRPr="00331E30">
        <w:t>COVID-19 control measures were imposed through the legal framework created by Act Number: 7/2012 (Public Health Protection Act). The Act provides for the Minister of Health to declare a State of Public Health Emergency, which was declared for the first time in the Maldives on 12 March 2020. The Act affords numerous powers to the Director General of Public Health, who heads the Health Protection Agency, which is mandated by law, inter alia, to prevent and control the spread of such communicable diseases.</w:t>
      </w:r>
    </w:p>
    <w:p w14:paraId="6C3916D9" w14:textId="77777777" w:rsidR="00580532" w:rsidRPr="00331E30" w:rsidRDefault="00580532" w:rsidP="00580532">
      <w:pPr>
        <w:pStyle w:val="SingleTxtG"/>
      </w:pPr>
      <w:r>
        <w:t>239.</w:t>
      </w:r>
      <w:r>
        <w:tab/>
      </w:r>
      <w:r w:rsidRPr="00331E30">
        <w:t>All restrictive measures imposed as a result of the COVID-19 pandemic were issued by Director General of Public Health, pursuant to powers afforded under the Act, including orders for isolation, quarantine, restriction of movement and assembly, and closure of businesses and services.</w:t>
      </w:r>
    </w:p>
    <w:p w14:paraId="652E765F" w14:textId="77777777" w:rsidR="00580532" w:rsidRPr="00331E30" w:rsidRDefault="00580532" w:rsidP="00580532">
      <w:pPr>
        <w:pStyle w:val="SingleTxtG"/>
      </w:pPr>
      <w:r>
        <w:t>240.</w:t>
      </w:r>
      <w:r>
        <w:tab/>
      </w:r>
      <w:r w:rsidRPr="00331E30">
        <w:t>All measures imposed were published and were announced through daily media briefings initially held by the National Centre for Emergency Operation, which was a multi-sectoral centre established to deal with all issues related to the pandemic. The work was later shifted to the Health Emergency Operation Centre, under the Ministry of Health.</w:t>
      </w:r>
    </w:p>
    <w:p w14:paraId="427FF7F3" w14:textId="77777777" w:rsidR="00580532" w:rsidRPr="00331E30" w:rsidRDefault="00580532" w:rsidP="00580532">
      <w:pPr>
        <w:pStyle w:val="SingleTxtG"/>
      </w:pPr>
      <w:r>
        <w:t>241.</w:t>
      </w:r>
      <w:r>
        <w:tab/>
      </w:r>
      <w:r w:rsidRPr="00331E30">
        <w:t xml:space="preserve">Extensive measures were taken in places of detention to protect detainees, particularly vulnerable detainees, from the COVID-19 pandemic. The President granted clemency to 170 eligible prisoners, and 45 undocumented expatriates held at the </w:t>
      </w:r>
      <w:proofErr w:type="spellStart"/>
      <w:r w:rsidRPr="00331E30">
        <w:t>Hulhumalé</w:t>
      </w:r>
      <w:proofErr w:type="spellEnd"/>
      <w:r w:rsidRPr="00331E30">
        <w:t xml:space="preserve"> Detention Centre were repatriated to their country during the COVID-19 lockdown period. Prisoners with long term medical illnesses were transferred to house arrest under monitoring.</w:t>
      </w:r>
    </w:p>
    <w:p w14:paraId="4257EC29" w14:textId="77777777" w:rsidR="00580532" w:rsidRPr="00331E30" w:rsidRDefault="00580532" w:rsidP="00580532">
      <w:pPr>
        <w:pStyle w:val="SingleTxtG"/>
      </w:pPr>
      <w:r>
        <w:t>242.</w:t>
      </w:r>
      <w:r>
        <w:tab/>
      </w:r>
      <w:r w:rsidRPr="00331E30">
        <w:t>Furthermore, suspects were not taken into custody unless absolutely necessary and especially if they showed symptoms of COVID-19. Where a detainee presented symptoms of COVID-19, they were immediately transferred to a place of isolation. If found positive to COVID-19, and the provision of treatment was not possible within the prison, the detainee was changed to house arrest under conditions, or transferred to a hospital facility in severe cases.</w:t>
      </w:r>
    </w:p>
    <w:p w14:paraId="420BB44A" w14:textId="77777777" w:rsidR="00580532" w:rsidRPr="00331E30" w:rsidRDefault="00580532" w:rsidP="00580532">
      <w:pPr>
        <w:pStyle w:val="SingleTxtG"/>
      </w:pPr>
      <w:r>
        <w:t>243.</w:t>
      </w:r>
      <w:r>
        <w:tab/>
      </w:r>
      <w:r w:rsidRPr="00331E30">
        <w:t xml:space="preserve">With the initial outbreak, screenings of detainees and staff for fever and flu like symptoms were conducted daily. Medical personnel working at prisons were provided with training on COVID-19 such as using personal protective equipment and taking samples for </w:t>
      </w:r>
      <w:r w:rsidRPr="00331E30">
        <w:lastRenderedPageBreak/>
        <w:t xml:space="preserve">testing. New prison arrivals were kept separate from general prison population for a period of 14 days. Random sampling was also conducted. </w:t>
      </w:r>
    </w:p>
    <w:p w14:paraId="56105B17" w14:textId="77777777" w:rsidR="00580532" w:rsidRPr="00331E30" w:rsidRDefault="00580532" w:rsidP="00580532">
      <w:pPr>
        <w:pStyle w:val="SingleTxtG"/>
      </w:pPr>
      <w:r>
        <w:t>244.</w:t>
      </w:r>
      <w:r>
        <w:tab/>
      </w:r>
      <w:r w:rsidRPr="00331E30">
        <w:t>Movement of prisoners in and out of the prison were limited to medical treatments and court appearances. Court proceedings and lawyer meetings were held via video conferencing. Staff accommodations were set up within detention facilities to limit their travel.</w:t>
      </w:r>
    </w:p>
    <w:p w14:paraId="4C8363E3" w14:textId="77777777" w:rsidR="00580532" w:rsidRPr="00331E30" w:rsidRDefault="00580532" w:rsidP="00580532">
      <w:pPr>
        <w:pStyle w:val="SingleTxtG"/>
      </w:pPr>
      <w:r>
        <w:t>245.</w:t>
      </w:r>
      <w:r>
        <w:tab/>
      </w:r>
      <w:r w:rsidRPr="00331E30">
        <w:t xml:space="preserve">Special protective measures, such as restriction of inward and outward movements, and setting up of quarantine, isolation, and sanitising areas, were taken in drug rehabilitation centres. Temporary detox facilities were also established in different areas in the </w:t>
      </w:r>
      <w:proofErr w:type="spellStart"/>
      <w:r w:rsidRPr="00331E30">
        <w:t>Malé</w:t>
      </w:r>
      <w:proofErr w:type="spellEnd"/>
      <w:r w:rsidRPr="00331E30">
        <w:t xml:space="preserve"> region by the NDA and outreach programmes such as home visits are conducted.</w:t>
      </w:r>
    </w:p>
    <w:p w14:paraId="679BCFD5" w14:textId="77777777" w:rsidR="00580532" w:rsidRPr="00580532" w:rsidRDefault="00580532" w:rsidP="00580532">
      <w:pPr>
        <w:pStyle w:val="H1G"/>
      </w:pPr>
      <w:bookmarkStart w:id="32" w:name="_Toc158892473"/>
      <w:r w:rsidRPr="00580532">
        <w:tab/>
      </w:r>
      <w:r w:rsidRPr="00580532">
        <w:tab/>
        <w:t>Reply to paragraph 27 of the list of issues</w:t>
      </w:r>
      <w:bookmarkEnd w:id="32"/>
    </w:p>
    <w:p w14:paraId="5F810C72" w14:textId="30AD7C2A" w:rsidR="00580532" w:rsidRPr="00331E30" w:rsidRDefault="00580532" w:rsidP="00580532">
      <w:pPr>
        <w:pStyle w:val="SingleTxtG"/>
      </w:pPr>
      <w:r>
        <w:t>246.</w:t>
      </w:r>
      <w:r>
        <w:tab/>
      </w:r>
      <w:r w:rsidRPr="00331E30">
        <w:t>Maldives has made remarkable progress in enacting key legislations to strengthen its legal and institutional framework pertaining to the promotion and protection of human rights. Below is a summary of the most notable legislations enacted during this reporting period, in promotion and protection of human rights, in particular, those rights covered in the Convention and issues highlighted in the Committee</w:t>
      </w:r>
      <w:r>
        <w:t>’</w:t>
      </w:r>
      <w:r w:rsidRPr="00331E30">
        <w:t>s recommendations.</w:t>
      </w:r>
    </w:p>
    <w:p w14:paraId="74C76B18" w14:textId="2615F2A6" w:rsidR="00580532" w:rsidRPr="003C0D45" w:rsidRDefault="00F93F8A" w:rsidP="00F93F8A">
      <w:pPr>
        <w:pStyle w:val="SingleTxtG"/>
      </w:pPr>
      <w:r>
        <w:tab/>
      </w:r>
      <w:r w:rsidR="00580532" w:rsidRPr="003C0D45">
        <w:t>(a)</w:t>
      </w:r>
      <w:r w:rsidR="00580532" w:rsidRPr="003C0D45">
        <w:tab/>
        <w:t>Presidential Commissions</w:t>
      </w:r>
      <w:r w:rsidR="00580532">
        <w:t>’</w:t>
      </w:r>
      <w:r w:rsidR="00580532" w:rsidRPr="003C0D45">
        <w:t xml:space="preserve"> Act – 24 June 2019</w:t>
      </w:r>
      <w:r w:rsidR="00580532">
        <w:t>:</w:t>
      </w:r>
    </w:p>
    <w:p w14:paraId="21647753" w14:textId="5BDA9FB9" w:rsidR="00580532" w:rsidRPr="003C0D45" w:rsidRDefault="00456C5C" w:rsidP="00E21DBF">
      <w:pPr>
        <w:pStyle w:val="SingleTxtG"/>
        <w:ind w:left="1701"/>
      </w:pPr>
      <w:r>
        <w:tab/>
      </w:r>
      <w:r w:rsidR="00580532" w:rsidRPr="003C0D45">
        <w:t>This Act affords statutory powers to Presidential Commissions to conduct full-fledged criminal investigations, including powers to independently seek arrest and search warrants. It also demarcates the rules for operations as well as rules on independency and accountability.</w:t>
      </w:r>
    </w:p>
    <w:p w14:paraId="26426B85" w14:textId="330A8247" w:rsidR="00580532" w:rsidRPr="003C0D45" w:rsidRDefault="00F93F8A" w:rsidP="00580532">
      <w:pPr>
        <w:pStyle w:val="Bullet1G"/>
        <w:numPr>
          <w:ilvl w:val="0"/>
          <w:numId w:val="0"/>
        </w:numPr>
        <w:suppressAutoHyphens w:val="0"/>
        <w:spacing w:line="240" w:lineRule="auto"/>
        <w:ind w:left="1701" w:hanging="425"/>
      </w:pPr>
      <w:r>
        <w:tab/>
      </w:r>
      <w:r w:rsidR="00580532" w:rsidRPr="003C0D45">
        <w:t>(b)</w:t>
      </w:r>
      <w:r w:rsidR="00580532" w:rsidRPr="003C0D45">
        <w:tab/>
        <w:t>Juvenile Justice Act – 20 November 2019</w:t>
      </w:r>
      <w:r w:rsidR="00580532">
        <w:t>:</w:t>
      </w:r>
    </w:p>
    <w:p w14:paraId="5D2381EA" w14:textId="5BBE5B02" w:rsidR="00580532" w:rsidRPr="003C0D45" w:rsidRDefault="00456C5C" w:rsidP="00E21DBF">
      <w:pPr>
        <w:pStyle w:val="SingleTxtG"/>
        <w:ind w:left="1701"/>
      </w:pPr>
      <w:r>
        <w:tab/>
      </w:r>
      <w:r w:rsidR="00580532" w:rsidRPr="003C0D45">
        <w:t>This Act creates a distinct track in the criminal justice system for children in conflict with the law, emphasises rehabilitation and reintegration, and introduces diversion mechanisms and targeted interventions to help children and youth at risk of offending.</w:t>
      </w:r>
    </w:p>
    <w:p w14:paraId="363BDB7B" w14:textId="3534AB92" w:rsidR="00580532" w:rsidRPr="003C0D45" w:rsidRDefault="00F93F8A" w:rsidP="00580532">
      <w:pPr>
        <w:pStyle w:val="Bullet1G"/>
        <w:numPr>
          <w:ilvl w:val="0"/>
          <w:numId w:val="0"/>
        </w:numPr>
        <w:suppressAutoHyphens w:val="0"/>
        <w:spacing w:line="240" w:lineRule="auto"/>
        <w:ind w:left="1701" w:hanging="425"/>
      </w:pPr>
      <w:r>
        <w:tab/>
      </w:r>
      <w:r w:rsidR="00580532" w:rsidRPr="003C0D45">
        <w:t>(c)</w:t>
      </w:r>
      <w:r w:rsidR="00580532" w:rsidRPr="003C0D45">
        <w:tab/>
        <w:t>Child Rights Protection Act – 20 November 2019</w:t>
      </w:r>
      <w:r w:rsidR="00580532">
        <w:t>:</w:t>
      </w:r>
    </w:p>
    <w:p w14:paraId="315FBF9F" w14:textId="30B6309F" w:rsidR="00580532" w:rsidRPr="003C0D45" w:rsidRDefault="00456C5C" w:rsidP="00E21DBF">
      <w:pPr>
        <w:pStyle w:val="SingleTxtG"/>
        <w:ind w:left="1701"/>
      </w:pPr>
      <w:r>
        <w:tab/>
      </w:r>
      <w:r w:rsidR="00580532" w:rsidRPr="003C0D45">
        <w:t>This Act repeals the 1991 Act of Child Rights Protection, is compliant with the Convention on the Rights of the Child, and expressly recognises the rights of children to education, adequate health care and to be protected from all forms of discrimination, mental and physical harm, abuse and exploitation, among a host of other rights. Most importantly, the Act prohibits child marriages, sets the age of criminal responsibility at the age of 15 years, prohibits the death penalty from being imposed against children, and provides safeguard to children against corporal punishment.</w:t>
      </w:r>
    </w:p>
    <w:p w14:paraId="41470A9B" w14:textId="40A6C858" w:rsidR="00580532" w:rsidRPr="003C0D45" w:rsidRDefault="00F93F8A" w:rsidP="00580532">
      <w:pPr>
        <w:pStyle w:val="Bullet1G"/>
        <w:numPr>
          <w:ilvl w:val="0"/>
          <w:numId w:val="0"/>
        </w:numPr>
        <w:suppressAutoHyphens w:val="0"/>
        <w:spacing w:line="240" w:lineRule="auto"/>
        <w:ind w:left="1701" w:hanging="425"/>
      </w:pPr>
      <w:r>
        <w:tab/>
      </w:r>
      <w:r w:rsidR="00580532" w:rsidRPr="003C0D45">
        <w:t>(d)</w:t>
      </w:r>
      <w:r w:rsidR="00580532" w:rsidRPr="003C0D45">
        <w:tab/>
        <w:t>Second Amendment to the Human Rights Commission</w:t>
      </w:r>
      <w:r w:rsidR="00580532">
        <w:t>’</w:t>
      </w:r>
      <w:r w:rsidR="00580532" w:rsidRPr="003C0D45">
        <w:t>s Act – 22 September 2020</w:t>
      </w:r>
      <w:r w:rsidR="00580532">
        <w:t>:</w:t>
      </w:r>
    </w:p>
    <w:p w14:paraId="5D6EBFF6" w14:textId="587415E2" w:rsidR="00580532" w:rsidRPr="003C0D45" w:rsidRDefault="00456C5C" w:rsidP="00E21DBF">
      <w:pPr>
        <w:pStyle w:val="SingleTxtG"/>
        <w:ind w:left="1701"/>
      </w:pPr>
      <w:r>
        <w:tab/>
      </w:r>
      <w:r w:rsidR="00580532" w:rsidRPr="003C0D45">
        <w:t>Amendments were brought to the Human Rights Commission</w:t>
      </w:r>
      <w:r w:rsidR="00580532">
        <w:t>’</w:t>
      </w:r>
      <w:r w:rsidR="00580532" w:rsidRPr="003C0D45">
        <w:t>s Act to ensure their independence and accountability. Provisions have been inserted to ensure that the members of the Commission act independently and uphold strict ethics and standards.</w:t>
      </w:r>
    </w:p>
    <w:p w14:paraId="7CC73088" w14:textId="5960BCAC" w:rsidR="00580532" w:rsidRPr="003C0D45" w:rsidRDefault="00F93F8A" w:rsidP="00580532">
      <w:pPr>
        <w:pStyle w:val="Bullet1G"/>
        <w:numPr>
          <w:ilvl w:val="0"/>
          <w:numId w:val="0"/>
        </w:numPr>
        <w:suppressAutoHyphens w:val="0"/>
        <w:spacing w:line="240" w:lineRule="auto"/>
        <w:ind w:left="1701" w:hanging="425"/>
      </w:pPr>
      <w:r>
        <w:tab/>
      </w:r>
      <w:r w:rsidR="00580532" w:rsidRPr="003C0D45">
        <w:t>(e)</w:t>
      </w:r>
      <w:r w:rsidR="00580532" w:rsidRPr="003C0D45">
        <w:tab/>
        <w:t>Transitional Justice Act – 17 December 2020</w:t>
      </w:r>
      <w:r w:rsidR="00580532">
        <w:t>:</w:t>
      </w:r>
    </w:p>
    <w:p w14:paraId="009DCE64" w14:textId="78785BEF" w:rsidR="00580532" w:rsidRPr="003C0D45" w:rsidRDefault="00456C5C" w:rsidP="00E21DBF">
      <w:pPr>
        <w:pStyle w:val="SingleTxtG"/>
        <w:ind w:left="1701"/>
      </w:pPr>
      <w:r>
        <w:tab/>
      </w:r>
      <w:r w:rsidR="00580532" w:rsidRPr="003C0D45">
        <w:t>This Act established an Ombudsperson</w:t>
      </w:r>
      <w:r w:rsidR="00580532">
        <w:t>’</w:t>
      </w:r>
      <w:r w:rsidR="00580532" w:rsidRPr="003C0D45">
        <w:t>s Office for Transitional Justice, with a mandate to investigate systematic violations of human rights and fundamental freedoms perpetrated by State institutions or senior officials of State institutions between 1 January 1953 and 17</w:t>
      </w:r>
      <w:r w:rsidR="00580532" w:rsidRPr="008D7495">
        <w:t xml:space="preserve"> </w:t>
      </w:r>
      <w:r w:rsidR="00580532" w:rsidRPr="003C0D45">
        <w:t>November 2018.</w:t>
      </w:r>
    </w:p>
    <w:p w14:paraId="410384E8" w14:textId="6F32F11E" w:rsidR="00580532" w:rsidRPr="003C0D45" w:rsidRDefault="00F93F8A" w:rsidP="00580532">
      <w:pPr>
        <w:pStyle w:val="Bullet1G"/>
        <w:numPr>
          <w:ilvl w:val="0"/>
          <w:numId w:val="0"/>
        </w:numPr>
        <w:suppressAutoHyphens w:val="0"/>
        <w:spacing w:line="240" w:lineRule="auto"/>
        <w:ind w:left="1701" w:hanging="425"/>
      </w:pPr>
      <w:r>
        <w:tab/>
      </w:r>
      <w:r w:rsidR="00580532" w:rsidRPr="003C0D45">
        <w:t>(f)</w:t>
      </w:r>
      <w:r w:rsidR="00580532" w:rsidRPr="003C0D45">
        <w:tab/>
        <w:t>Maldives Police Service Act – 27 December 2020</w:t>
      </w:r>
      <w:r w:rsidR="00580532">
        <w:t>:</w:t>
      </w:r>
    </w:p>
    <w:p w14:paraId="3F0E8310" w14:textId="3C6BE20D" w:rsidR="00580532" w:rsidRPr="003C0D45" w:rsidRDefault="00456C5C" w:rsidP="00E21DBF">
      <w:pPr>
        <w:pStyle w:val="SingleTxtG"/>
        <w:ind w:left="1701"/>
        <w:rPr>
          <w:rtl/>
        </w:rPr>
      </w:pPr>
      <w:r>
        <w:tab/>
      </w:r>
      <w:r w:rsidR="00580532" w:rsidRPr="003C0D45">
        <w:t>This Act overhauls the 2008 Police Act, introducing a number of much needed reforms to the governance of police. The new Act decentralises service provision, sets forth a human-rights centred policing approach and promotes professional standards within the police force.</w:t>
      </w:r>
    </w:p>
    <w:p w14:paraId="2AC6C665" w14:textId="1058F58D" w:rsidR="00580532" w:rsidRPr="003C0D45" w:rsidRDefault="00F93F8A" w:rsidP="003B67E5">
      <w:pPr>
        <w:pStyle w:val="Bullet1G"/>
        <w:keepNext/>
        <w:keepLines/>
        <w:numPr>
          <w:ilvl w:val="0"/>
          <w:numId w:val="0"/>
        </w:numPr>
        <w:suppressAutoHyphens w:val="0"/>
        <w:spacing w:line="220" w:lineRule="atLeast"/>
        <w:ind w:left="1701" w:hanging="425"/>
      </w:pPr>
      <w:r>
        <w:lastRenderedPageBreak/>
        <w:tab/>
      </w:r>
      <w:r w:rsidR="00580532" w:rsidRPr="003C0D45">
        <w:t>(g)</w:t>
      </w:r>
      <w:r w:rsidR="00580532" w:rsidRPr="003C0D45">
        <w:tab/>
        <w:t>Civil Procedure Act – 16 December 2021</w:t>
      </w:r>
      <w:r w:rsidR="00580532">
        <w:t>:</w:t>
      </w:r>
    </w:p>
    <w:p w14:paraId="26B5D268" w14:textId="07915564" w:rsidR="00580532" w:rsidRPr="003C0D45" w:rsidRDefault="00456C5C" w:rsidP="003B67E5">
      <w:pPr>
        <w:pStyle w:val="SingleTxtG"/>
        <w:spacing w:line="220" w:lineRule="atLeast"/>
        <w:ind w:left="1701"/>
      </w:pPr>
      <w:r>
        <w:tab/>
      </w:r>
      <w:r w:rsidR="00580532" w:rsidRPr="003C0D45">
        <w:t>The first consolidation of such nature, this Act encompasses rules relating to pre-trial procedures, proceedings at trial, general rules of evidence applicable to civil cases, judgments, orders, and enforcement of judgments in civil proceedings. The Act prohibits discrimination on any grounds in the trials of civil matters.</w:t>
      </w:r>
    </w:p>
    <w:p w14:paraId="28559EB9" w14:textId="3FD0DA32" w:rsidR="00580532" w:rsidRPr="003C0D45" w:rsidRDefault="00F93F8A" w:rsidP="003B67E5">
      <w:pPr>
        <w:pStyle w:val="Bullet1G"/>
        <w:numPr>
          <w:ilvl w:val="0"/>
          <w:numId w:val="0"/>
        </w:numPr>
        <w:suppressAutoHyphens w:val="0"/>
        <w:spacing w:line="220" w:lineRule="atLeast"/>
        <w:ind w:left="1701" w:hanging="425"/>
      </w:pPr>
      <w:r>
        <w:tab/>
      </w:r>
      <w:r w:rsidR="00580532" w:rsidRPr="003C0D45">
        <w:t>(h)</w:t>
      </w:r>
      <w:r w:rsidR="00580532" w:rsidRPr="003C0D45">
        <w:tab/>
        <w:t>Third Amendment to the Prevention of Terrorism Act – 15 December 2021</w:t>
      </w:r>
      <w:r w:rsidR="00580532">
        <w:t>:</w:t>
      </w:r>
    </w:p>
    <w:p w14:paraId="77B6E8DC" w14:textId="6D859FB7" w:rsidR="00580532" w:rsidRPr="003C0D45" w:rsidRDefault="00456C5C" w:rsidP="003B67E5">
      <w:pPr>
        <w:pStyle w:val="SingleTxtG"/>
        <w:spacing w:line="220" w:lineRule="atLeast"/>
        <w:ind w:left="1701"/>
      </w:pPr>
      <w:r>
        <w:tab/>
      </w:r>
      <w:r w:rsidR="00580532" w:rsidRPr="003C0D45">
        <w:t>This amendment to the Prevention of Terrorism Act seeks to overhaul the legal regime addressing returnee combatants introduced in the Second Amendment to the Prevention of Terrorism Act. The Amendment seeks to better define returnee fighters or combatants, and enhances the procedures relating to returnee fighters, especially children belonging to such families. The Act maintains a presumption that children are victims of terrorism unless otherwise established in a law mandated risk assessment conducted by a specialised committee. Rules pertaining to registration of children born in warzones are also covered.</w:t>
      </w:r>
    </w:p>
    <w:p w14:paraId="3F102EF7" w14:textId="4A4F7DF0" w:rsidR="00580532" w:rsidRPr="003C0D45" w:rsidRDefault="00F93F8A" w:rsidP="003B67E5">
      <w:pPr>
        <w:pStyle w:val="Bullet1G"/>
        <w:numPr>
          <w:ilvl w:val="0"/>
          <w:numId w:val="0"/>
        </w:numPr>
        <w:suppressAutoHyphens w:val="0"/>
        <w:spacing w:line="220" w:lineRule="atLeast"/>
        <w:ind w:left="1701" w:hanging="425"/>
      </w:pPr>
      <w:r>
        <w:tab/>
      </w:r>
      <w:r w:rsidR="00580532" w:rsidRPr="003C0D45">
        <w:t>(</w:t>
      </w:r>
      <w:proofErr w:type="spellStart"/>
      <w:r w:rsidR="00580532" w:rsidRPr="003C0D45">
        <w:t>i</w:t>
      </w:r>
      <w:proofErr w:type="spellEnd"/>
      <w:r w:rsidR="00580532" w:rsidRPr="003C0D45">
        <w:t>)</w:t>
      </w:r>
      <w:r w:rsidR="00580532" w:rsidRPr="003C0D45">
        <w:tab/>
        <w:t>Associations Act – 9 May 2022</w:t>
      </w:r>
      <w:r w:rsidR="00580532">
        <w:t>:</w:t>
      </w:r>
    </w:p>
    <w:p w14:paraId="6AE69B0F" w14:textId="3A4D1DC4" w:rsidR="00580532" w:rsidRPr="003C0D45" w:rsidRDefault="00456C5C" w:rsidP="003B67E5">
      <w:pPr>
        <w:pStyle w:val="SingleTxtG"/>
        <w:spacing w:line="220" w:lineRule="atLeast"/>
        <w:ind w:left="1701"/>
      </w:pPr>
      <w:r>
        <w:tab/>
      </w:r>
      <w:r w:rsidR="00580532" w:rsidRPr="003C0D45">
        <w:t>This Act governs the particulars of exercising the right to form associations provided for in Article 30(b) of the Constitution, including incorporation, registration, and regulation; general rights and obligations of such entities; and the duties of the Registrar of Associations. It seeks to establish a mechanism to ensure the accountability of associations and to provide a legal framework for associations to contribute to the development of society.</w:t>
      </w:r>
    </w:p>
    <w:p w14:paraId="2BD78CC8" w14:textId="669F4EDB" w:rsidR="00580532" w:rsidRPr="003C0D45" w:rsidRDefault="00F93F8A" w:rsidP="003B67E5">
      <w:pPr>
        <w:pStyle w:val="Bullet1G"/>
        <w:numPr>
          <w:ilvl w:val="0"/>
          <w:numId w:val="0"/>
        </w:numPr>
        <w:suppressAutoHyphens w:val="0"/>
        <w:spacing w:line="220" w:lineRule="atLeast"/>
        <w:ind w:left="1701" w:hanging="425"/>
      </w:pPr>
      <w:r>
        <w:tab/>
      </w:r>
      <w:r w:rsidR="00580532" w:rsidRPr="003C0D45">
        <w:t>(j)</w:t>
      </w:r>
      <w:r w:rsidR="00580532" w:rsidRPr="003C0D45">
        <w:tab/>
        <w:t>Evidence Act – 18 July 2022</w:t>
      </w:r>
      <w:r w:rsidR="00580532">
        <w:t>:</w:t>
      </w:r>
    </w:p>
    <w:p w14:paraId="074091BA" w14:textId="3B7BC14B" w:rsidR="00580532" w:rsidRPr="00331E30" w:rsidRDefault="00456C5C" w:rsidP="003B67E5">
      <w:pPr>
        <w:pStyle w:val="SingleTxtG"/>
        <w:spacing w:line="220" w:lineRule="atLeast"/>
        <w:ind w:left="1701"/>
      </w:pPr>
      <w:r>
        <w:tab/>
      </w:r>
      <w:r w:rsidR="00580532" w:rsidRPr="003C0D45">
        <w:t>The new Evidence Act was enacted, overhauling the outdated evidence law in place since 1976. The Act specifies the procedures to be followed when gathering evidence in civil and criminal proceedings, as well as the process to be followed when submitting, accepting, and evaluating evidence.</w:t>
      </w:r>
    </w:p>
    <w:p w14:paraId="53234178" w14:textId="77777777" w:rsidR="00580532" w:rsidRPr="00331E30" w:rsidRDefault="00580532" w:rsidP="003B67E5">
      <w:pPr>
        <w:pStyle w:val="SingleTxtG"/>
        <w:spacing w:line="220" w:lineRule="atLeast"/>
      </w:pPr>
      <w:r>
        <w:t>247.</w:t>
      </w:r>
      <w:r>
        <w:tab/>
      </w:r>
      <w:r w:rsidRPr="00331E30">
        <w:t xml:space="preserve">With the enactment of the new Maldives Police Service Act several administrative changes have been brought to MPS. One of the main changes includes establishing a Police Board comprising of seven members. These members mainly have advisory roles including advising the Minister whom to appoint as the Commissioner of Police. Additionally, the minister has to announce call for applications to applications for the post of Commissioner of Police rather than being appointed by the president on his accord. </w:t>
      </w:r>
    </w:p>
    <w:p w14:paraId="0A937B94" w14:textId="77777777" w:rsidR="00580532" w:rsidRPr="00331E30" w:rsidRDefault="00580532" w:rsidP="003B67E5">
      <w:pPr>
        <w:pStyle w:val="SingleTxtG"/>
        <w:spacing w:line="220" w:lineRule="atLeast"/>
      </w:pPr>
      <w:r>
        <w:t>248.</w:t>
      </w:r>
      <w:r>
        <w:tab/>
      </w:r>
      <w:r w:rsidRPr="00331E30">
        <w:t xml:space="preserve">As detailed above in this Report, MCS has, for the first time in Maldives, begun implementing non-custodial measures as well as in-house drug rehabilitation programmes. </w:t>
      </w:r>
    </w:p>
    <w:p w14:paraId="56F88E38" w14:textId="7974942D" w:rsidR="00580532" w:rsidRPr="00331E30" w:rsidRDefault="00580532" w:rsidP="003B67E5">
      <w:pPr>
        <w:pStyle w:val="SingleTxtG"/>
        <w:spacing w:line="220" w:lineRule="atLeast"/>
      </w:pPr>
      <w:r>
        <w:t>249.</w:t>
      </w:r>
      <w:r>
        <w:tab/>
      </w:r>
      <w:r w:rsidRPr="00331E30">
        <w:t>With regard to resources allocated to implement the Convention, Government notes that the budget of HRCM</w:t>
      </w:r>
      <w:r>
        <w:t>’</w:t>
      </w:r>
      <w:r w:rsidRPr="00331E30">
        <w:t xml:space="preserve">s Investigation Department was increased to recruit 4 additional staff in 2022. Among them 3 were specifically recruited to the Anti- Torture Unit to investigate allegations of torture and 1 staff has been recruited to the NPM. In 2023, the Ministry of Finance also increased the budget allocated to NPM to facilitate better implementation of its activities. NPM has developed a portal to monitor the implementation status of its recommendations effectively, which was launched on 10 December 2023. </w:t>
      </w:r>
    </w:p>
    <w:p w14:paraId="1874CFB1" w14:textId="77777777" w:rsidR="00580532" w:rsidRPr="00580532" w:rsidRDefault="00580532" w:rsidP="003B67E5">
      <w:pPr>
        <w:pStyle w:val="HChG"/>
        <w:spacing w:line="220" w:lineRule="atLeast"/>
      </w:pPr>
      <w:bookmarkStart w:id="33" w:name="_Toc158892474"/>
      <w:r w:rsidRPr="00580532">
        <w:tab/>
        <w:t>III.</w:t>
      </w:r>
      <w:r w:rsidRPr="00580532">
        <w:tab/>
        <w:t>Conclusion</w:t>
      </w:r>
      <w:bookmarkEnd w:id="33"/>
    </w:p>
    <w:p w14:paraId="54506881" w14:textId="77777777" w:rsidR="00580532" w:rsidRPr="00331E30" w:rsidRDefault="00580532" w:rsidP="003B67E5">
      <w:pPr>
        <w:pStyle w:val="SingleTxtG"/>
        <w:spacing w:line="220" w:lineRule="atLeast"/>
      </w:pPr>
      <w:r>
        <w:t>250.</w:t>
      </w:r>
      <w:r>
        <w:tab/>
      </w:r>
      <w:r w:rsidRPr="00331E30">
        <w:t>The Maldives has made notable advancements in fulfilling its commitments under the Convention, particularly in the last 5 years. Nevertheless, the obstacles stemming from our constrained capacity and resources have been further compounded by the COVID-19 pandemic. This has led to a decelerated implementation of our predetermined national objectives to implement the recommendations of the Committee.</w:t>
      </w:r>
    </w:p>
    <w:p w14:paraId="4857CC19" w14:textId="49DF4972" w:rsidR="0010015F" w:rsidRDefault="00580532" w:rsidP="003B67E5">
      <w:pPr>
        <w:pStyle w:val="SingleTxtG"/>
        <w:spacing w:line="220" w:lineRule="atLeast"/>
      </w:pPr>
      <w:r>
        <w:t>251.</w:t>
      </w:r>
      <w:r>
        <w:tab/>
      </w:r>
      <w:r w:rsidRPr="00331E30">
        <w:t>Despite the hurdles, Government assures that Committee of its conviction to uphold democratic values and safeguard the Convention rights afforded to all within the Maldives, including implementing the necessary reforms to ensure full compliance with the Convention.</w:t>
      </w:r>
    </w:p>
    <w:p w14:paraId="383B010D" w14:textId="7E2F085E" w:rsidR="00580532" w:rsidRPr="00580532" w:rsidRDefault="00580532" w:rsidP="003B67E5">
      <w:pPr>
        <w:spacing w:line="220" w:lineRule="atLeast"/>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580532" w:rsidRPr="00580532"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9F4BEB" w14:textId="77777777" w:rsidR="009C6681" w:rsidRPr="008779DC" w:rsidRDefault="009C6681" w:rsidP="008779DC">
      <w:pPr>
        <w:pStyle w:val="Footer"/>
      </w:pPr>
    </w:p>
  </w:endnote>
  <w:endnote w:type="continuationSeparator" w:id="0">
    <w:p w14:paraId="26B38522" w14:textId="77777777" w:rsidR="009C6681" w:rsidRPr="008779DC" w:rsidRDefault="009C6681"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FFCDD" w14:textId="77777777" w:rsidR="0010015F" w:rsidRDefault="0010015F" w:rsidP="0010015F">
    <w:pPr>
      <w:pStyle w:val="Footer"/>
      <w:tabs>
        <w:tab w:val="right" w:pos="9638"/>
      </w:tabs>
    </w:pPr>
    <w:r w:rsidRPr="0010015F">
      <w:rPr>
        <w:b/>
        <w:bCs/>
        <w:sz w:val="18"/>
      </w:rPr>
      <w:fldChar w:fldCharType="begin"/>
    </w:r>
    <w:r w:rsidRPr="0010015F">
      <w:rPr>
        <w:b/>
        <w:bCs/>
        <w:sz w:val="18"/>
      </w:rPr>
      <w:instrText xml:space="preserve"> PAGE  \* MERGEFORMAT </w:instrText>
    </w:r>
    <w:r w:rsidRPr="0010015F">
      <w:rPr>
        <w:b/>
        <w:bCs/>
        <w:sz w:val="18"/>
      </w:rPr>
      <w:fldChar w:fldCharType="separate"/>
    </w:r>
    <w:r w:rsidRPr="0010015F">
      <w:rPr>
        <w:b/>
        <w:bCs/>
        <w:noProof/>
        <w:sz w:val="18"/>
      </w:rPr>
      <w:t>2</w:t>
    </w:r>
    <w:r w:rsidRPr="0010015F">
      <w:rPr>
        <w:b/>
        <w:bCs/>
        <w:sz w:val="18"/>
      </w:rPr>
      <w:fldChar w:fldCharType="end"/>
    </w:r>
    <w:r>
      <w:tab/>
      <w:t>GE.24-06894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AC63C" w14:textId="77777777" w:rsidR="0010015F" w:rsidRDefault="0010015F" w:rsidP="0010015F">
    <w:pPr>
      <w:pStyle w:val="Footer"/>
      <w:tabs>
        <w:tab w:val="right" w:pos="9638"/>
      </w:tabs>
    </w:pPr>
    <w:r>
      <w:t>GE.24-06894</w:t>
    </w:r>
    <w:r>
      <w:tab/>
    </w:r>
    <w:r w:rsidRPr="0010015F">
      <w:rPr>
        <w:b/>
        <w:bCs/>
        <w:sz w:val="18"/>
      </w:rPr>
      <w:fldChar w:fldCharType="begin"/>
    </w:r>
    <w:r w:rsidRPr="0010015F">
      <w:rPr>
        <w:b/>
        <w:bCs/>
        <w:sz w:val="18"/>
      </w:rPr>
      <w:instrText xml:space="preserve"> PAGE  \* MERGEFORMAT </w:instrText>
    </w:r>
    <w:r w:rsidRPr="0010015F">
      <w:rPr>
        <w:b/>
        <w:bCs/>
        <w:sz w:val="18"/>
      </w:rPr>
      <w:fldChar w:fldCharType="separate"/>
    </w:r>
    <w:r w:rsidRPr="0010015F">
      <w:rPr>
        <w:b/>
        <w:bCs/>
        <w:noProof/>
        <w:sz w:val="18"/>
      </w:rPr>
      <w:t>3</w:t>
    </w:r>
    <w:r w:rsidRPr="0010015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123BF" w14:textId="77777777" w:rsidR="007B0CE3" w:rsidRDefault="0010015F" w:rsidP="003B42AF">
    <w:pPr>
      <w:pStyle w:val="Footer"/>
      <w:tabs>
        <w:tab w:val="right" w:pos="2835"/>
      </w:tabs>
      <w:ind w:right="79"/>
      <w:jc w:val="right"/>
      <w:rPr>
        <w:sz w:val="20"/>
        <w:lang w:val="fr-CH"/>
      </w:rPr>
    </w:pPr>
    <w:r w:rsidRPr="0010015F">
      <w:rPr>
        <w:noProof/>
        <w:lang w:val="en-US"/>
      </w:rPr>
      <w:drawing>
        <wp:anchor distT="0" distB="0" distL="114300" distR="114300" simplePos="0" relativeHeight="251659264" behindDoc="0" locked="1" layoutInCell="1" allowOverlap="1" wp14:anchorId="4C18D36D" wp14:editId="6F73C73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D8532B3" w14:textId="777B926A" w:rsidR="0010015F" w:rsidRPr="0010015F" w:rsidRDefault="0010015F" w:rsidP="0010015F">
    <w:pPr>
      <w:pStyle w:val="Footer"/>
      <w:tabs>
        <w:tab w:val="right" w:pos="7370"/>
      </w:tabs>
      <w:rPr>
        <w:sz w:val="20"/>
        <w:lang w:val="fr-CH"/>
      </w:rPr>
    </w:pPr>
    <w:r>
      <w:rPr>
        <w:sz w:val="20"/>
        <w:lang w:val="fr-CH"/>
      </w:rPr>
      <w:t>GE.24-06894</w:t>
    </w:r>
    <w:r w:rsidR="00580532">
      <w:rPr>
        <w:sz w:val="20"/>
        <w:lang w:val="fr-CH"/>
      </w:rPr>
      <w:t xml:space="preserve"> </w:t>
    </w:r>
    <w:r>
      <w:rPr>
        <w:sz w:val="20"/>
        <w:lang w:val="fr-CH"/>
      </w:rPr>
      <w:t>(E)</w:t>
    </w:r>
    <w:r>
      <w:rPr>
        <w:noProof/>
        <w:sz w:val="20"/>
        <w:lang w:val="fr-CH"/>
      </w:rPr>
      <w:drawing>
        <wp:anchor distT="0" distB="0" distL="114300" distR="114300" simplePos="0" relativeHeight="251660288" behindDoc="0" locked="0" layoutInCell="1" allowOverlap="1" wp14:anchorId="47AED29D" wp14:editId="18D2A316">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A6E57">
      <w:rPr>
        <w:sz w:val="20"/>
        <w:lang w:val="fr-CH"/>
      </w:rPr>
      <w:t xml:space="preserve">    160424    </w:t>
    </w:r>
    <w:r w:rsidR="007910CB">
      <w:rPr>
        <w:sz w:val="20"/>
        <w:lang w:val="fr-CH"/>
      </w:rPr>
      <w:t>18</w:t>
    </w:r>
    <w:r w:rsidR="00BA6E57">
      <w:rPr>
        <w:sz w:val="20"/>
        <w:lang w:val="fr-CH"/>
      </w:rPr>
      <w:t>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10958F" w14:textId="77777777" w:rsidR="009C6681" w:rsidRPr="008779DC" w:rsidRDefault="009C6681" w:rsidP="008779DC">
      <w:pPr>
        <w:tabs>
          <w:tab w:val="right" w:pos="2155"/>
        </w:tabs>
        <w:spacing w:after="80" w:line="240" w:lineRule="auto"/>
        <w:ind w:left="680"/>
      </w:pPr>
      <w:r>
        <w:rPr>
          <w:u w:val="single"/>
        </w:rPr>
        <w:tab/>
      </w:r>
    </w:p>
  </w:footnote>
  <w:footnote w:type="continuationSeparator" w:id="0">
    <w:p w14:paraId="2F0E0FFC" w14:textId="77777777" w:rsidR="009C6681" w:rsidRPr="008779DC" w:rsidRDefault="009C6681" w:rsidP="008779DC">
      <w:pPr>
        <w:tabs>
          <w:tab w:val="right" w:pos="2155"/>
        </w:tabs>
        <w:spacing w:after="80" w:line="240" w:lineRule="auto"/>
        <w:ind w:left="680"/>
      </w:pPr>
      <w:r>
        <w:rPr>
          <w:u w:val="single"/>
        </w:rPr>
        <w:tab/>
      </w:r>
    </w:p>
  </w:footnote>
  <w:footnote w:id="1">
    <w:p w14:paraId="10C1F7EF" w14:textId="77777777" w:rsidR="00580532" w:rsidRDefault="00580532" w:rsidP="0097485F">
      <w:pPr>
        <w:pStyle w:val="FootnoteText"/>
        <w:rPr>
          <w:sz w:val="20"/>
        </w:rPr>
      </w:pPr>
      <w:r>
        <w:rPr>
          <w:sz w:val="20"/>
        </w:rPr>
        <w:tab/>
      </w:r>
      <w:r w:rsidRPr="00580532">
        <w:rPr>
          <w:sz w:val="20"/>
        </w:rPr>
        <w:t>*</w:t>
      </w:r>
      <w:r w:rsidRPr="00580532">
        <w:rPr>
          <w:sz w:val="20"/>
        </w:rPr>
        <w:tab/>
      </w:r>
      <w:r w:rsidRPr="00A87955">
        <w:t>The present document is being issued without formal editing.</w:t>
      </w:r>
    </w:p>
  </w:footnote>
  <w:footnote w:id="2">
    <w:p w14:paraId="7C513A20" w14:textId="799A8EBE" w:rsidR="00580532" w:rsidRPr="00BF4FF8" w:rsidRDefault="00580532" w:rsidP="00A87955">
      <w:pPr>
        <w:pStyle w:val="FootnoteText"/>
      </w:pPr>
      <w:r w:rsidRPr="00BF4FF8">
        <w:tab/>
      </w:r>
      <w:r w:rsidRPr="00580532">
        <w:rPr>
          <w:sz w:val="20"/>
        </w:rPr>
        <w:t>**</w:t>
      </w:r>
      <w:r w:rsidRPr="00580532">
        <w:rPr>
          <w:sz w:val="20"/>
        </w:rPr>
        <w:tab/>
      </w:r>
      <w:r w:rsidRPr="00BF4FF8">
        <w:t xml:space="preserve">The present document was </w:t>
      </w:r>
      <w:r w:rsidRPr="00A87955">
        <w:t>submitted</w:t>
      </w:r>
      <w:r w:rsidRPr="00BF4FF8">
        <w:t xml:space="preserve"> pursuant to the simplified reporting procedure. It contains the responses of the State party to the Committee</w:t>
      </w:r>
      <w:r>
        <w:t>’</w:t>
      </w:r>
      <w:r w:rsidRPr="00BF4FF8">
        <w:t>s list of issues prior to reporting (CAT/C/MDV/QPR/2).</w:t>
      </w:r>
    </w:p>
  </w:footnote>
  <w:footnote w:id="3">
    <w:p w14:paraId="532FE791" w14:textId="77777777" w:rsidR="00580532" w:rsidRPr="00A6668C" w:rsidRDefault="00580532" w:rsidP="0097485F">
      <w:pPr>
        <w:pStyle w:val="FootnoteText"/>
      </w:pPr>
      <w:r>
        <w:tab/>
      </w:r>
      <w:r w:rsidRPr="00022F95">
        <w:rPr>
          <w:rStyle w:val="FootnoteReference"/>
        </w:rPr>
        <w:footnoteRef/>
      </w:r>
      <w:r>
        <w:tab/>
      </w:r>
      <w:r w:rsidRPr="000738B0">
        <w:t>CAT/C/MDV/CO/1</w:t>
      </w:r>
      <w:r>
        <w:t>.</w:t>
      </w:r>
    </w:p>
  </w:footnote>
  <w:footnote w:id="4">
    <w:p w14:paraId="6FD38EF3" w14:textId="77777777" w:rsidR="00580532" w:rsidRPr="00A6668C" w:rsidRDefault="00580532" w:rsidP="0097485F">
      <w:pPr>
        <w:pStyle w:val="FootnoteText"/>
      </w:pPr>
      <w:r w:rsidRPr="008D7495">
        <w:tab/>
      </w:r>
      <w:r w:rsidRPr="00022F95">
        <w:rPr>
          <w:rStyle w:val="FootnoteReference"/>
        </w:rPr>
        <w:footnoteRef/>
      </w:r>
      <w:r w:rsidRPr="008D7495">
        <w:tab/>
      </w:r>
      <w:r w:rsidRPr="000738B0">
        <w:t>CAT/C/MDV/QPR/2</w:t>
      </w:r>
      <w:r>
        <w:t>.</w:t>
      </w:r>
    </w:p>
  </w:footnote>
  <w:footnote w:id="5">
    <w:p w14:paraId="221FE1FC" w14:textId="77777777" w:rsidR="00580532" w:rsidRPr="001E073B" w:rsidRDefault="00580532" w:rsidP="0097485F">
      <w:pPr>
        <w:pStyle w:val="FootnoteText"/>
      </w:pPr>
      <w:r>
        <w:tab/>
      </w:r>
      <w:r w:rsidRPr="00022F95">
        <w:rPr>
          <w:rStyle w:val="FootnoteReference"/>
        </w:rPr>
        <w:footnoteRef/>
      </w:r>
      <w:r w:rsidRPr="001E073B">
        <w:t xml:space="preserve"> </w:t>
      </w:r>
      <w:r w:rsidRPr="001E073B">
        <w:tab/>
        <w:t xml:space="preserve">See </w:t>
      </w:r>
      <w:hyperlink r:id="rId1" w:history="1">
        <w:r w:rsidRPr="001E073B">
          <w:rPr>
            <w:rStyle w:val="Hyperlink"/>
          </w:rPr>
          <w:t>CAT/C/MDV/CO/1/Add.1</w:t>
        </w:r>
      </w:hyperlink>
      <w:r w:rsidRPr="001E073B">
        <w:t>.</w:t>
      </w:r>
    </w:p>
  </w:footnote>
  <w:footnote w:id="6">
    <w:p w14:paraId="3C2D54FE" w14:textId="77777777" w:rsidR="00580532" w:rsidRPr="003B0373" w:rsidRDefault="00580532" w:rsidP="0097485F">
      <w:pPr>
        <w:pStyle w:val="FootnoteText"/>
      </w:pPr>
      <w:r>
        <w:tab/>
      </w:r>
      <w:r w:rsidRPr="00022F95">
        <w:rPr>
          <w:rStyle w:val="FootnoteReference"/>
        </w:rPr>
        <w:footnoteRef/>
      </w:r>
      <w:r w:rsidRPr="001E073B">
        <w:t xml:space="preserve"> </w:t>
      </w:r>
      <w:r w:rsidRPr="001E073B">
        <w:tab/>
      </w:r>
      <w:hyperlink r:id="rId2" w:history="1">
        <w:r w:rsidRPr="001E073B">
          <w:rPr>
            <w:rStyle w:val="Hyperlink"/>
          </w:rPr>
          <w:t>CAT/C/MDV/CO/1</w:t>
        </w:r>
      </w:hyperlink>
      <w:r w:rsidRPr="001E073B">
        <w:t>, para. 47.</w:t>
      </w:r>
    </w:p>
  </w:footnote>
  <w:footnote w:id="7">
    <w:p w14:paraId="322262F3" w14:textId="77777777" w:rsidR="00580532" w:rsidRDefault="00580532" w:rsidP="0097485F">
      <w:pPr>
        <w:pStyle w:val="FootnoteText"/>
        <w:rPr>
          <w:sz w:val="20"/>
        </w:rPr>
      </w:pPr>
      <w:r>
        <w:tab/>
      </w:r>
      <w:r w:rsidRPr="00022F95">
        <w:rPr>
          <w:rStyle w:val="FootnoteReference"/>
        </w:rPr>
        <w:footnoteRef/>
      </w:r>
      <w:r>
        <w:tab/>
        <w:t>State v. Ali Shah 2017/SC-A/16, paras 14-15.</w:t>
      </w:r>
    </w:p>
  </w:footnote>
  <w:footnote w:id="8">
    <w:p w14:paraId="6C3AD379" w14:textId="271E2379" w:rsidR="00580532" w:rsidRDefault="00580532" w:rsidP="0097485F">
      <w:pPr>
        <w:pStyle w:val="FootnoteText"/>
      </w:pPr>
      <w:r>
        <w:tab/>
      </w:r>
      <w:r w:rsidRPr="00022F95">
        <w:rPr>
          <w:rStyle w:val="FootnoteReference"/>
        </w:rPr>
        <w:footnoteRef/>
      </w:r>
      <w:r>
        <w:tab/>
        <w:t>Mohamed Muneer v Prosecutor General’s Office [2021] SC 02, paras 15-16.</w:t>
      </w:r>
    </w:p>
  </w:footnote>
  <w:footnote w:id="9">
    <w:p w14:paraId="695C5BF4" w14:textId="5CFE0D8A" w:rsidR="00580532" w:rsidRPr="00580532" w:rsidRDefault="00580532" w:rsidP="0097485F">
      <w:pPr>
        <w:pStyle w:val="FootnoteText"/>
      </w:pPr>
      <w:r>
        <w:tab/>
      </w:r>
      <w:r w:rsidRPr="00022F95">
        <w:rPr>
          <w:rStyle w:val="FootnoteReference"/>
        </w:rPr>
        <w:footnoteRef/>
      </w:r>
      <w:r>
        <w:tab/>
        <w:t>Mohamed Muneer v Prosecutor General’s Office [2021] SC 02, para 56.</w:t>
      </w:r>
    </w:p>
  </w:footnote>
  <w:footnote w:id="10">
    <w:p w14:paraId="17408565" w14:textId="77777777" w:rsidR="00580532" w:rsidRPr="00196053" w:rsidRDefault="00580532" w:rsidP="0097485F">
      <w:pPr>
        <w:pStyle w:val="FootnoteText"/>
      </w:pPr>
      <w:r>
        <w:tab/>
      </w:r>
      <w:r w:rsidRPr="00022F95">
        <w:rPr>
          <w:rStyle w:val="FootnoteReference"/>
        </w:rPr>
        <w:footnoteRef/>
      </w:r>
      <w:r>
        <w:tab/>
      </w:r>
      <w:hyperlink r:id="rId3" w:history="1">
        <w:r w:rsidRPr="00A87955">
          <w:rPr>
            <w:rStyle w:val="Hyperlink"/>
          </w:rPr>
          <w:t>https://www.gov.mv/dv/files/maldives-national-anti-human-trafficking-action-plan-2020-2022.pdf</w:t>
        </w:r>
      </w:hyperlink>
      <w:r w:rsidRPr="00A8795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A53DF" w14:textId="77777777" w:rsidR="0010015F" w:rsidRDefault="0010015F" w:rsidP="0010015F">
    <w:pPr>
      <w:pStyle w:val="Header"/>
    </w:pPr>
    <w:r>
      <w:t>CAT/C/MDV/2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BD524" w14:textId="77777777" w:rsidR="0010015F" w:rsidRDefault="0010015F" w:rsidP="0010015F">
    <w:pPr>
      <w:pStyle w:val="Header"/>
      <w:jc w:val="right"/>
    </w:pPr>
    <w:r>
      <w:t>CAT/C/MDV/2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5FF45AB"/>
    <w:multiLevelType w:val="hybridMultilevel"/>
    <w:tmpl w:val="61CA0EDC"/>
    <w:lvl w:ilvl="0" w:tplc="2A4E57E4">
      <w:start w:val="1"/>
      <w:numFmt w:val="upperRoman"/>
      <w:lvlText w:val="%1."/>
      <w:lvlJc w:val="left"/>
      <w:pPr>
        <w:ind w:left="1571" w:hanging="720"/>
      </w:pPr>
      <w:rPr>
        <w:rFonts w:hint="default"/>
      </w:rPr>
    </w:lvl>
    <w:lvl w:ilvl="1" w:tplc="08090019">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 w15:restartNumberingAfterBreak="0">
    <w:nsid w:val="0D954887"/>
    <w:multiLevelType w:val="hybridMultilevel"/>
    <w:tmpl w:val="2B362816"/>
    <w:lvl w:ilvl="0" w:tplc="D40A3BDA">
      <w:start w:val="1"/>
      <w:numFmt w:val="decimal"/>
      <w:lvlText w:val="%1."/>
      <w:lvlJc w:val="left"/>
      <w:pPr>
        <w:tabs>
          <w:tab w:val="num" w:pos="1701"/>
        </w:tabs>
        <w:ind w:left="1134" w:firstLine="0"/>
      </w:pPr>
      <w:rPr>
        <w:rFonts w:ascii="Times New Roman" w:hAnsi="Times New Roman" w:hint="default"/>
        <w:b w:val="0"/>
        <w:i w:val="0"/>
        <w:sz w:val="20"/>
      </w:rPr>
    </w:lvl>
    <w:lvl w:ilvl="1" w:tplc="8EACDFE2" w:tentative="1">
      <w:start w:val="1"/>
      <w:numFmt w:val="lowerLetter"/>
      <w:lvlText w:val="%2."/>
      <w:lvlJc w:val="left"/>
      <w:pPr>
        <w:tabs>
          <w:tab w:val="num" w:pos="1440"/>
        </w:tabs>
        <w:ind w:left="1440" w:hanging="360"/>
      </w:pPr>
    </w:lvl>
    <w:lvl w:ilvl="2" w:tplc="82C8C470" w:tentative="1">
      <w:start w:val="1"/>
      <w:numFmt w:val="lowerRoman"/>
      <w:lvlText w:val="%3."/>
      <w:lvlJc w:val="right"/>
      <w:pPr>
        <w:tabs>
          <w:tab w:val="num" w:pos="2160"/>
        </w:tabs>
        <w:ind w:left="2160" w:hanging="180"/>
      </w:pPr>
    </w:lvl>
    <w:lvl w:ilvl="3" w:tplc="906AD7F8" w:tentative="1">
      <w:start w:val="1"/>
      <w:numFmt w:val="decimal"/>
      <w:lvlText w:val="%4."/>
      <w:lvlJc w:val="left"/>
      <w:pPr>
        <w:tabs>
          <w:tab w:val="num" w:pos="2880"/>
        </w:tabs>
        <w:ind w:left="2880" w:hanging="360"/>
      </w:pPr>
    </w:lvl>
    <w:lvl w:ilvl="4" w:tplc="C09CA0BA" w:tentative="1">
      <w:start w:val="1"/>
      <w:numFmt w:val="lowerLetter"/>
      <w:lvlText w:val="%5."/>
      <w:lvlJc w:val="left"/>
      <w:pPr>
        <w:tabs>
          <w:tab w:val="num" w:pos="3600"/>
        </w:tabs>
        <w:ind w:left="3600" w:hanging="360"/>
      </w:pPr>
    </w:lvl>
    <w:lvl w:ilvl="5" w:tplc="9DAE9F22" w:tentative="1">
      <w:start w:val="1"/>
      <w:numFmt w:val="lowerRoman"/>
      <w:lvlText w:val="%6."/>
      <w:lvlJc w:val="right"/>
      <w:pPr>
        <w:tabs>
          <w:tab w:val="num" w:pos="4320"/>
        </w:tabs>
        <w:ind w:left="4320" w:hanging="180"/>
      </w:pPr>
    </w:lvl>
    <w:lvl w:ilvl="6" w:tplc="77CA1DF4" w:tentative="1">
      <w:start w:val="1"/>
      <w:numFmt w:val="decimal"/>
      <w:lvlText w:val="%7."/>
      <w:lvlJc w:val="left"/>
      <w:pPr>
        <w:tabs>
          <w:tab w:val="num" w:pos="5040"/>
        </w:tabs>
        <w:ind w:left="5040" w:hanging="360"/>
      </w:pPr>
    </w:lvl>
    <w:lvl w:ilvl="7" w:tplc="90C410E4" w:tentative="1">
      <w:start w:val="1"/>
      <w:numFmt w:val="lowerLetter"/>
      <w:lvlText w:val="%8."/>
      <w:lvlJc w:val="left"/>
      <w:pPr>
        <w:tabs>
          <w:tab w:val="num" w:pos="5760"/>
        </w:tabs>
        <w:ind w:left="5760" w:hanging="360"/>
      </w:pPr>
    </w:lvl>
    <w:lvl w:ilvl="8" w:tplc="47D07AEC" w:tentative="1">
      <w:start w:val="1"/>
      <w:numFmt w:val="lowerRoman"/>
      <w:lvlText w:val="%9."/>
      <w:lvlJc w:val="right"/>
      <w:pPr>
        <w:tabs>
          <w:tab w:val="num" w:pos="6480"/>
        </w:tabs>
        <w:ind w:left="6480" w:hanging="180"/>
      </w:pPr>
    </w:lvl>
  </w:abstractNum>
  <w:abstractNum w:abstractNumId="3" w15:restartNumberingAfterBreak="0">
    <w:nsid w:val="14217B36"/>
    <w:multiLevelType w:val="hybridMultilevel"/>
    <w:tmpl w:val="0CA09824"/>
    <w:lvl w:ilvl="0" w:tplc="6868C91E">
      <w:start w:val="1"/>
      <w:numFmt w:val="lowerLetter"/>
      <w:lvlText w:val="(%1)"/>
      <w:lvlJc w:val="left"/>
      <w:pPr>
        <w:tabs>
          <w:tab w:val="num" w:pos="1701"/>
        </w:tabs>
        <w:ind w:left="1701" w:hanging="170"/>
      </w:pPr>
      <w:rPr>
        <w:rFonts w:hint="default"/>
      </w:rPr>
    </w:lvl>
    <w:lvl w:ilvl="1" w:tplc="FFFFFFFF" w:tentative="1">
      <w:start w:val="1"/>
      <w:numFmt w:val="bullet"/>
      <w:lvlText w:val="o"/>
      <w:lvlJc w:val="left"/>
      <w:pPr>
        <w:tabs>
          <w:tab w:val="num" w:pos="3141"/>
        </w:tabs>
        <w:ind w:left="3141" w:hanging="360"/>
      </w:pPr>
      <w:rPr>
        <w:rFonts w:ascii="Courier New" w:hAnsi="Courier New"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14FE03D7"/>
    <w:multiLevelType w:val="multilevel"/>
    <w:tmpl w:val="9AAAD3AE"/>
    <w:lvl w:ilvl="0">
      <w:start w:val="76"/>
      <w:numFmt w:val="decimal"/>
      <w:lvlText w:val="%1"/>
      <w:lvlJc w:val="left"/>
      <w:pPr>
        <w:ind w:left="360" w:hanging="360"/>
      </w:pPr>
      <w:rPr>
        <w:rFonts w:hint="default"/>
      </w:rPr>
    </w:lvl>
    <w:lvl w:ilvl="1">
      <w:start w:val="1"/>
      <w:numFmt w:val="lowerLetter"/>
      <w:lvlText w:val="%2)"/>
      <w:lvlJc w:val="left"/>
      <w:pPr>
        <w:ind w:left="1080" w:hanging="360"/>
      </w:pPr>
      <w:rPr>
        <w:rFonts w:ascii="Times New Roman" w:eastAsia="Times New Roman"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F8431DC"/>
    <w:multiLevelType w:val="hybridMultilevel"/>
    <w:tmpl w:val="BF4423B6"/>
    <w:lvl w:ilvl="0" w:tplc="FFFFFFFF">
      <w:start w:val="1"/>
      <w:numFmt w:val="decimal"/>
      <w:lvlText w:val="%1."/>
      <w:lvlJc w:val="left"/>
      <w:pPr>
        <w:ind w:left="720" w:hanging="360"/>
      </w:pPr>
      <w:rPr>
        <w:rFonts w:hint="default"/>
        <w:color w:val="auto"/>
        <w:sz w:val="20"/>
        <w:szCs w:val="2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023268B"/>
    <w:multiLevelType w:val="multilevel"/>
    <w:tmpl w:val="9AAAD3AE"/>
    <w:lvl w:ilvl="0">
      <w:start w:val="76"/>
      <w:numFmt w:val="decimal"/>
      <w:lvlText w:val="%1"/>
      <w:lvlJc w:val="left"/>
      <w:pPr>
        <w:ind w:left="360" w:hanging="360"/>
      </w:pPr>
      <w:rPr>
        <w:rFonts w:hint="default"/>
      </w:rPr>
    </w:lvl>
    <w:lvl w:ilvl="1">
      <w:start w:val="1"/>
      <w:numFmt w:val="lowerLetter"/>
      <w:lvlText w:val="%2)"/>
      <w:lvlJc w:val="left"/>
      <w:pPr>
        <w:ind w:left="1080" w:hanging="360"/>
      </w:pPr>
      <w:rPr>
        <w:rFonts w:ascii="Times New Roman" w:eastAsia="Times New Roman"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2D8513C1"/>
    <w:multiLevelType w:val="hybridMultilevel"/>
    <w:tmpl w:val="01C06CF8"/>
    <w:lvl w:ilvl="0" w:tplc="6868C91E">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1AC5F04"/>
    <w:multiLevelType w:val="multilevel"/>
    <w:tmpl w:val="1A105770"/>
    <w:lvl w:ilvl="0">
      <w:start w:val="76"/>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37E74743"/>
    <w:multiLevelType w:val="hybridMultilevel"/>
    <w:tmpl w:val="9F0E6A52"/>
    <w:lvl w:ilvl="0" w:tplc="89D6478E">
      <w:start w:val="1"/>
      <w:numFmt w:val="decimal"/>
      <w:lvlText w:val="%1."/>
      <w:lvlJc w:val="left"/>
      <w:pPr>
        <w:ind w:left="720" w:hanging="360"/>
      </w:pPr>
      <w:rPr>
        <w:rFonts w:hint="default"/>
        <w:color w:val="auto"/>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CF4EB2"/>
    <w:multiLevelType w:val="hybridMultilevel"/>
    <w:tmpl w:val="CB6C816A"/>
    <w:lvl w:ilvl="0" w:tplc="48E03CE2">
      <w:start w:val="1"/>
      <w:numFmt w:val="bullet"/>
      <w:lvlText w:val="•"/>
      <w:lvlJc w:val="left"/>
      <w:pPr>
        <w:tabs>
          <w:tab w:val="num" w:pos="2268"/>
        </w:tabs>
        <w:ind w:left="2268" w:hanging="170"/>
      </w:pPr>
      <w:rPr>
        <w:rFonts w:ascii="Times New Roman" w:hAnsi="Times New Roman" w:cs="Times New Roman" w:hint="default"/>
      </w:rPr>
    </w:lvl>
    <w:lvl w:ilvl="1" w:tplc="12CEC088" w:tentative="1">
      <w:start w:val="1"/>
      <w:numFmt w:val="bullet"/>
      <w:lvlText w:val="o"/>
      <w:lvlJc w:val="left"/>
      <w:pPr>
        <w:tabs>
          <w:tab w:val="num" w:pos="3708"/>
        </w:tabs>
        <w:ind w:left="3708" w:hanging="360"/>
      </w:pPr>
      <w:rPr>
        <w:rFonts w:ascii="Courier New" w:hAnsi="Courier New" w:hint="default"/>
      </w:rPr>
    </w:lvl>
    <w:lvl w:ilvl="2" w:tplc="97983976" w:tentative="1">
      <w:start w:val="1"/>
      <w:numFmt w:val="bullet"/>
      <w:lvlText w:val=""/>
      <w:lvlJc w:val="left"/>
      <w:pPr>
        <w:tabs>
          <w:tab w:val="num" w:pos="4428"/>
        </w:tabs>
        <w:ind w:left="4428" w:hanging="360"/>
      </w:pPr>
      <w:rPr>
        <w:rFonts w:ascii="Wingdings" w:hAnsi="Wingdings" w:hint="default"/>
      </w:rPr>
    </w:lvl>
    <w:lvl w:ilvl="3" w:tplc="ED6E3172" w:tentative="1">
      <w:start w:val="1"/>
      <w:numFmt w:val="bullet"/>
      <w:lvlText w:val=""/>
      <w:lvlJc w:val="left"/>
      <w:pPr>
        <w:tabs>
          <w:tab w:val="num" w:pos="5148"/>
        </w:tabs>
        <w:ind w:left="5148" w:hanging="360"/>
      </w:pPr>
      <w:rPr>
        <w:rFonts w:ascii="Symbol" w:hAnsi="Symbol" w:hint="default"/>
      </w:rPr>
    </w:lvl>
    <w:lvl w:ilvl="4" w:tplc="2BD4B7A2" w:tentative="1">
      <w:start w:val="1"/>
      <w:numFmt w:val="bullet"/>
      <w:lvlText w:val="o"/>
      <w:lvlJc w:val="left"/>
      <w:pPr>
        <w:tabs>
          <w:tab w:val="num" w:pos="5868"/>
        </w:tabs>
        <w:ind w:left="5868" w:hanging="360"/>
      </w:pPr>
      <w:rPr>
        <w:rFonts w:ascii="Courier New" w:hAnsi="Courier New" w:hint="default"/>
      </w:rPr>
    </w:lvl>
    <w:lvl w:ilvl="5" w:tplc="34700E48" w:tentative="1">
      <w:start w:val="1"/>
      <w:numFmt w:val="bullet"/>
      <w:lvlText w:val=""/>
      <w:lvlJc w:val="left"/>
      <w:pPr>
        <w:tabs>
          <w:tab w:val="num" w:pos="6588"/>
        </w:tabs>
        <w:ind w:left="6588" w:hanging="360"/>
      </w:pPr>
      <w:rPr>
        <w:rFonts w:ascii="Wingdings" w:hAnsi="Wingdings" w:hint="default"/>
      </w:rPr>
    </w:lvl>
    <w:lvl w:ilvl="6" w:tplc="27CE648A" w:tentative="1">
      <w:start w:val="1"/>
      <w:numFmt w:val="bullet"/>
      <w:lvlText w:val=""/>
      <w:lvlJc w:val="left"/>
      <w:pPr>
        <w:tabs>
          <w:tab w:val="num" w:pos="7308"/>
        </w:tabs>
        <w:ind w:left="7308" w:hanging="360"/>
      </w:pPr>
      <w:rPr>
        <w:rFonts w:ascii="Symbol" w:hAnsi="Symbol" w:hint="default"/>
      </w:rPr>
    </w:lvl>
    <w:lvl w:ilvl="7" w:tplc="9498043A" w:tentative="1">
      <w:start w:val="1"/>
      <w:numFmt w:val="bullet"/>
      <w:lvlText w:val="o"/>
      <w:lvlJc w:val="left"/>
      <w:pPr>
        <w:tabs>
          <w:tab w:val="num" w:pos="8028"/>
        </w:tabs>
        <w:ind w:left="8028" w:hanging="360"/>
      </w:pPr>
      <w:rPr>
        <w:rFonts w:ascii="Courier New" w:hAnsi="Courier New" w:hint="default"/>
      </w:rPr>
    </w:lvl>
    <w:lvl w:ilvl="8" w:tplc="65FE5CAC"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3D30138D"/>
    <w:multiLevelType w:val="hybridMultilevel"/>
    <w:tmpl w:val="8406545C"/>
    <w:lvl w:ilvl="0" w:tplc="41BC428A">
      <w:start w:val="1"/>
      <w:numFmt w:val="lowerLetter"/>
      <w:lvlText w:val="%1)"/>
      <w:lvlJc w:val="left"/>
      <w:pPr>
        <w:ind w:left="1620" w:hanging="360"/>
      </w:pPr>
      <w:rPr>
        <w:b/>
        <w:bCs/>
      </w:rPr>
    </w:lvl>
    <w:lvl w:ilvl="1" w:tplc="FFFFFFFF" w:tentative="1">
      <w:start w:val="1"/>
      <w:numFmt w:val="lowerLetter"/>
      <w:lvlText w:val="%2."/>
      <w:lvlJc w:val="left"/>
      <w:pPr>
        <w:ind w:left="2340" w:hanging="360"/>
      </w:pPr>
    </w:lvl>
    <w:lvl w:ilvl="2" w:tplc="FFFFFFFF" w:tentative="1">
      <w:start w:val="1"/>
      <w:numFmt w:val="lowerRoman"/>
      <w:lvlText w:val="%3."/>
      <w:lvlJc w:val="right"/>
      <w:pPr>
        <w:ind w:left="3060" w:hanging="180"/>
      </w:pPr>
    </w:lvl>
    <w:lvl w:ilvl="3" w:tplc="FFFFFFFF" w:tentative="1">
      <w:start w:val="1"/>
      <w:numFmt w:val="decimal"/>
      <w:lvlText w:val="%4."/>
      <w:lvlJc w:val="left"/>
      <w:pPr>
        <w:ind w:left="3780" w:hanging="360"/>
      </w:pPr>
    </w:lvl>
    <w:lvl w:ilvl="4" w:tplc="FFFFFFFF" w:tentative="1">
      <w:start w:val="1"/>
      <w:numFmt w:val="lowerLetter"/>
      <w:lvlText w:val="%5."/>
      <w:lvlJc w:val="left"/>
      <w:pPr>
        <w:ind w:left="4500" w:hanging="360"/>
      </w:pPr>
    </w:lvl>
    <w:lvl w:ilvl="5" w:tplc="FFFFFFFF" w:tentative="1">
      <w:start w:val="1"/>
      <w:numFmt w:val="lowerRoman"/>
      <w:lvlText w:val="%6."/>
      <w:lvlJc w:val="right"/>
      <w:pPr>
        <w:ind w:left="5220" w:hanging="180"/>
      </w:pPr>
    </w:lvl>
    <w:lvl w:ilvl="6" w:tplc="FFFFFFFF" w:tentative="1">
      <w:start w:val="1"/>
      <w:numFmt w:val="decimal"/>
      <w:lvlText w:val="%7."/>
      <w:lvlJc w:val="left"/>
      <w:pPr>
        <w:ind w:left="5940" w:hanging="360"/>
      </w:pPr>
    </w:lvl>
    <w:lvl w:ilvl="7" w:tplc="FFFFFFFF" w:tentative="1">
      <w:start w:val="1"/>
      <w:numFmt w:val="lowerLetter"/>
      <w:lvlText w:val="%8."/>
      <w:lvlJc w:val="left"/>
      <w:pPr>
        <w:ind w:left="6660" w:hanging="360"/>
      </w:pPr>
    </w:lvl>
    <w:lvl w:ilvl="8" w:tplc="FFFFFFFF" w:tentative="1">
      <w:start w:val="1"/>
      <w:numFmt w:val="lowerRoman"/>
      <w:lvlText w:val="%9."/>
      <w:lvlJc w:val="right"/>
      <w:pPr>
        <w:ind w:left="7380" w:hanging="180"/>
      </w:pPr>
    </w:lvl>
  </w:abstractNum>
  <w:abstractNum w:abstractNumId="1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41B26E9"/>
    <w:multiLevelType w:val="hybridMultilevel"/>
    <w:tmpl w:val="D9C883DC"/>
    <w:lvl w:ilvl="0" w:tplc="A9BCFFE2">
      <w:start w:val="1"/>
      <w:numFmt w:val="lowerLetter"/>
      <w:lvlText w:val="(%1)"/>
      <w:lvlJc w:val="left"/>
      <w:pPr>
        <w:tabs>
          <w:tab w:val="num" w:pos="1701"/>
        </w:tabs>
        <w:ind w:left="1701" w:hanging="170"/>
      </w:pPr>
      <w:rPr>
        <w:rFonts w:hint="default"/>
      </w:rPr>
    </w:lvl>
    <w:lvl w:ilvl="1" w:tplc="FFFFFFFF" w:tentative="1">
      <w:start w:val="1"/>
      <w:numFmt w:val="bullet"/>
      <w:lvlText w:val="o"/>
      <w:lvlJc w:val="left"/>
      <w:pPr>
        <w:tabs>
          <w:tab w:val="num" w:pos="3141"/>
        </w:tabs>
        <w:ind w:left="3141" w:hanging="360"/>
      </w:pPr>
      <w:rPr>
        <w:rFonts w:ascii="Courier New" w:hAnsi="Courier New"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8AD07B2"/>
    <w:multiLevelType w:val="hybridMultilevel"/>
    <w:tmpl w:val="7FEE3222"/>
    <w:lvl w:ilvl="0" w:tplc="24A8AB4E">
      <w:start w:val="1"/>
      <w:numFmt w:val="bullet"/>
      <w:lvlText w:val="•"/>
      <w:lvlJc w:val="left"/>
      <w:pPr>
        <w:tabs>
          <w:tab w:val="num" w:pos="1701"/>
        </w:tabs>
        <w:ind w:left="1701" w:hanging="170"/>
      </w:pPr>
      <w:rPr>
        <w:rFonts w:ascii="Times New Roman" w:hAnsi="Times New Roman" w:cs="Times New Roman" w:hint="default"/>
      </w:rPr>
    </w:lvl>
    <w:lvl w:ilvl="1" w:tplc="77E2995A" w:tentative="1">
      <w:start w:val="1"/>
      <w:numFmt w:val="bullet"/>
      <w:lvlText w:val="o"/>
      <w:lvlJc w:val="left"/>
      <w:pPr>
        <w:tabs>
          <w:tab w:val="num" w:pos="3141"/>
        </w:tabs>
        <w:ind w:left="3141" w:hanging="360"/>
      </w:pPr>
      <w:rPr>
        <w:rFonts w:ascii="Courier New" w:hAnsi="Courier New" w:hint="default"/>
      </w:rPr>
    </w:lvl>
    <w:lvl w:ilvl="2" w:tplc="9B5EF640" w:tentative="1">
      <w:start w:val="1"/>
      <w:numFmt w:val="bullet"/>
      <w:lvlText w:val=""/>
      <w:lvlJc w:val="left"/>
      <w:pPr>
        <w:tabs>
          <w:tab w:val="num" w:pos="3861"/>
        </w:tabs>
        <w:ind w:left="3861" w:hanging="360"/>
      </w:pPr>
      <w:rPr>
        <w:rFonts w:ascii="Wingdings" w:hAnsi="Wingdings" w:hint="default"/>
      </w:rPr>
    </w:lvl>
    <w:lvl w:ilvl="3" w:tplc="A59E286C" w:tentative="1">
      <w:start w:val="1"/>
      <w:numFmt w:val="bullet"/>
      <w:lvlText w:val=""/>
      <w:lvlJc w:val="left"/>
      <w:pPr>
        <w:tabs>
          <w:tab w:val="num" w:pos="4581"/>
        </w:tabs>
        <w:ind w:left="4581" w:hanging="360"/>
      </w:pPr>
      <w:rPr>
        <w:rFonts w:ascii="Symbol" w:hAnsi="Symbol" w:hint="default"/>
      </w:rPr>
    </w:lvl>
    <w:lvl w:ilvl="4" w:tplc="1F1619A2" w:tentative="1">
      <w:start w:val="1"/>
      <w:numFmt w:val="bullet"/>
      <w:lvlText w:val="o"/>
      <w:lvlJc w:val="left"/>
      <w:pPr>
        <w:tabs>
          <w:tab w:val="num" w:pos="5301"/>
        </w:tabs>
        <w:ind w:left="5301" w:hanging="360"/>
      </w:pPr>
      <w:rPr>
        <w:rFonts w:ascii="Courier New" w:hAnsi="Courier New" w:hint="default"/>
      </w:rPr>
    </w:lvl>
    <w:lvl w:ilvl="5" w:tplc="B450D7F4" w:tentative="1">
      <w:start w:val="1"/>
      <w:numFmt w:val="bullet"/>
      <w:lvlText w:val=""/>
      <w:lvlJc w:val="left"/>
      <w:pPr>
        <w:tabs>
          <w:tab w:val="num" w:pos="6021"/>
        </w:tabs>
        <w:ind w:left="6021" w:hanging="360"/>
      </w:pPr>
      <w:rPr>
        <w:rFonts w:ascii="Wingdings" w:hAnsi="Wingdings" w:hint="default"/>
      </w:rPr>
    </w:lvl>
    <w:lvl w:ilvl="6" w:tplc="232EE20A" w:tentative="1">
      <w:start w:val="1"/>
      <w:numFmt w:val="bullet"/>
      <w:lvlText w:val=""/>
      <w:lvlJc w:val="left"/>
      <w:pPr>
        <w:tabs>
          <w:tab w:val="num" w:pos="6741"/>
        </w:tabs>
        <w:ind w:left="6741" w:hanging="360"/>
      </w:pPr>
      <w:rPr>
        <w:rFonts w:ascii="Symbol" w:hAnsi="Symbol" w:hint="default"/>
      </w:rPr>
    </w:lvl>
    <w:lvl w:ilvl="7" w:tplc="5112BA36" w:tentative="1">
      <w:start w:val="1"/>
      <w:numFmt w:val="bullet"/>
      <w:lvlText w:val="o"/>
      <w:lvlJc w:val="left"/>
      <w:pPr>
        <w:tabs>
          <w:tab w:val="num" w:pos="7461"/>
        </w:tabs>
        <w:ind w:left="7461" w:hanging="360"/>
      </w:pPr>
      <w:rPr>
        <w:rFonts w:ascii="Courier New" w:hAnsi="Courier New" w:hint="default"/>
      </w:rPr>
    </w:lvl>
    <w:lvl w:ilvl="8" w:tplc="5C442526"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74236545">
    <w:abstractNumId w:val="10"/>
  </w:num>
  <w:num w:numId="2" w16cid:durableId="1961840883">
    <w:abstractNumId w:val="6"/>
  </w:num>
  <w:num w:numId="3" w16cid:durableId="427654720">
    <w:abstractNumId w:val="0"/>
  </w:num>
  <w:num w:numId="4" w16cid:durableId="997810158">
    <w:abstractNumId w:val="15"/>
  </w:num>
  <w:num w:numId="5" w16cid:durableId="1130593275">
    <w:abstractNumId w:val="16"/>
  </w:num>
  <w:num w:numId="6" w16cid:durableId="1485008077">
    <w:abstractNumId w:val="19"/>
  </w:num>
  <w:num w:numId="7" w16cid:durableId="638077509">
    <w:abstractNumId w:val="5"/>
  </w:num>
  <w:num w:numId="8" w16cid:durableId="543641023">
    <w:abstractNumId w:val="18"/>
  </w:num>
  <w:num w:numId="9" w16cid:durableId="1592155342">
    <w:abstractNumId w:val="13"/>
  </w:num>
  <w:num w:numId="10" w16cid:durableId="163787711">
    <w:abstractNumId w:val="2"/>
  </w:num>
  <w:num w:numId="11" w16cid:durableId="1734036769">
    <w:abstractNumId w:val="14"/>
  </w:num>
  <w:num w:numId="12" w16cid:durableId="507184002">
    <w:abstractNumId w:val="12"/>
  </w:num>
  <w:num w:numId="13" w16cid:durableId="896819211">
    <w:abstractNumId w:val="4"/>
  </w:num>
  <w:num w:numId="14" w16cid:durableId="1170023566">
    <w:abstractNumId w:val="7"/>
  </w:num>
  <w:num w:numId="15" w16cid:durableId="332732385">
    <w:abstractNumId w:val="8"/>
  </w:num>
  <w:num w:numId="16" w16cid:durableId="1082877030">
    <w:abstractNumId w:val="1"/>
  </w:num>
  <w:num w:numId="17" w16cid:durableId="1814176121">
    <w:abstractNumId w:val="11"/>
  </w:num>
  <w:num w:numId="18" w16cid:durableId="1747649482">
    <w:abstractNumId w:val="3"/>
  </w:num>
  <w:num w:numId="19" w16cid:durableId="117799975">
    <w:abstractNumId w:val="17"/>
  </w:num>
  <w:num w:numId="20" w16cid:durableId="104151970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9C6681"/>
    <w:rsid w:val="000004EF"/>
    <w:rsid w:val="00003BDA"/>
    <w:rsid w:val="0001239E"/>
    <w:rsid w:val="00022F95"/>
    <w:rsid w:val="00046E92"/>
    <w:rsid w:val="00062024"/>
    <w:rsid w:val="00072F4A"/>
    <w:rsid w:val="000875C0"/>
    <w:rsid w:val="00091ABF"/>
    <w:rsid w:val="0010015F"/>
    <w:rsid w:val="0011190E"/>
    <w:rsid w:val="00113E7B"/>
    <w:rsid w:val="00134895"/>
    <w:rsid w:val="00155EA8"/>
    <w:rsid w:val="001562AD"/>
    <w:rsid w:val="001671E1"/>
    <w:rsid w:val="00170467"/>
    <w:rsid w:val="00174B2A"/>
    <w:rsid w:val="00174FE0"/>
    <w:rsid w:val="001B598C"/>
    <w:rsid w:val="001E0961"/>
    <w:rsid w:val="001E2865"/>
    <w:rsid w:val="001E6AB3"/>
    <w:rsid w:val="001F796C"/>
    <w:rsid w:val="00224D8E"/>
    <w:rsid w:val="00247E2C"/>
    <w:rsid w:val="0025137D"/>
    <w:rsid w:val="00254A4D"/>
    <w:rsid w:val="00270A7C"/>
    <w:rsid w:val="002734F1"/>
    <w:rsid w:val="002873C2"/>
    <w:rsid w:val="00296B7D"/>
    <w:rsid w:val="002B22FA"/>
    <w:rsid w:val="002C684E"/>
    <w:rsid w:val="002D6C53"/>
    <w:rsid w:val="002E0C8B"/>
    <w:rsid w:val="002E162B"/>
    <w:rsid w:val="002F181B"/>
    <w:rsid w:val="002F5595"/>
    <w:rsid w:val="002F7D86"/>
    <w:rsid w:val="00305D40"/>
    <w:rsid w:val="00317954"/>
    <w:rsid w:val="0032129C"/>
    <w:rsid w:val="00334F6A"/>
    <w:rsid w:val="00342AC8"/>
    <w:rsid w:val="00350966"/>
    <w:rsid w:val="00354EB9"/>
    <w:rsid w:val="00355764"/>
    <w:rsid w:val="00372E4B"/>
    <w:rsid w:val="00395BA4"/>
    <w:rsid w:val="003B370F"/>
    <w:rsid w:val="003B42AF"/>
    <w:rsid w:val="003B4550"/>
    <w:rsid w:val="003B67E5"/>
    <w:rsid w:val="003E6C31"/>
    <w:rsid w:val="004216DA"/>
    <w:rsid w:val="00422928"/>
    <w:rsid w:val="00436EB9"/>
    <w:rsid w:val="00441139"/>
    <w:rsid w:val="00444B86"/>
    <w:rsid w:val="00452A84"/>
    <w:rsid w:val="00456C5C"/>
    <w:rsid w:val="00460807"/>
    <w:rsid w:val="00461253"/>
    <w:rsid w:val="004A635B"/>
    <w:rsid w:val="004A6B08"/>
    <w:rsid w:val="004C47E6"/>
    <w:rsid w:val="004F256F"/>
    <w:rsid w:val="005042C2"/>
    <w:rsid w:val="00511DB0"/>
    <w:rsid w:val="005150EB"/>
    <w:rsid w:val="00515592"/>
    <w:rsid w:val="00533A90"/>
    <w:rsid w:val="00535834"/>
    <w:rsid w:val="005369A0"/>
    <w:rsid w:val="0054620A"/>
    <w:rsid w:val="00580532"/>
    <w:rsid w:val="005869C8"/>
    <w:rsid w:val="005E625F"/>
    <w:rsid w:val="00613ED2"/>
    <w:rsid w:val="006365DF"/>
    <w:rsid w:val="00643964"/>
    <w:rsid w:val="00671529"/>
    <w:rsid w:val="006A7265"/>
    <w:rsid w:val="006C4038"/>
    <w:rsid w:val="006E1B45"/>
    <w:rsid w:val="007237F2"/>
    <w:rsid w:val="007268F9"/>
    <w:rsid w:val="007309C0"/>
    <w:rsid w:val="007910CB"/>
    <w:rsid w:val="00795F72"/>
    <w:rsid w:val="007B0CE3"/>
    <w:rsid w:val="007C52B0"/>
    <w:rsid w:val="007E615E"/>
    <w:rsid w:val="00814F31"/>
    <w:rsid w:val="00866CD3"/>
    <w:rsid w:val="008779DC"/>
    <w:rsid w:val="008A5333"/>
    <w:rsid w:val="008B5F85"/>
    <w:rsid w:val="008E6FA3"/>
    <w:rsid w:val="008F73BC"/>
    <w:rsid w:val="00917EBA"/>
    <w:rsid w:val="00927ABB"/>
    <w:rsid w:val="0093545A"/>
    <w:rsid w:val="009411B4"/>
    <w:rsid w:val="00944E0A"/>
    <w:rsid w:val="00972A2A"/>
    <w:rsid w:val="0097485F"/>
    <w:rsid w:val="009C6681"/>
    <w:rsid w:val="009C7F36"/>
    <w:rsid w:val="009D0139"/>
    <w:rsid w:val="009D6003"/>
    <w:rsid w:val="009D624F"/>
    <w:rsid w:val="009E22DE"/>
    <w:rsid w:val="009F5CDC"/>
    <w:rsid w:val="00A43F01"/>
    <w:rsid w:val="00A775CF"/>
    <w:rsid w:val="00A87955"/>
    <w:rsid w:val="00A94072"/>
    <w:rsid w:val="00A94863"/>
    <w:rsid w:val="00AA1533"/>
    <w:rsid w:val="00AE2550"/>
    <w:rsid w:val="00AF4E36"/>
    <w:rsid w:val="00B06045"/>
    <w:rsid w:val="00B4355D"/>
    <w:rsid w:val="00B43930"/>
    <w:rsid w:val="00B611CA"/>
    <w:rsid w:val="00B63FAF"/>
    <w:rsid w:val="00BA5061"/>
    <w:rsid w:val="00BA6E57"/>
    <w:rsid w:val="00BC7681"/>
    <w:rsid w:val="00BD7379"/>
    <w:rsid w:val="00BF4970"/>
    <w:rsid w:val="00C044A8"/>
    <w:rsid w:val="00C122CE"/>
    <w:rsid w:val="00C27CE2"/>
    <w:rsid w:val="00C35A27"/>
    <w:rsid w:val="00C4207E"/>
    <w:rsid w:val="00C5362B"/>
    <w:rsid w:val="00C72CDA"/>
    <w:rsid w:val="00C77619"/>
    <w:rsid w:val="00C9269A"/>
    <w:rsid w:val="00CB758C"/>
    <w:rsid w:val="00CC0105"/>
    <w:rsid w:val="00CD51A0"/>
    <w:rsid w:val="00CE0A66"/>
    <w:rsid w:val="00D05481"/>
    <w:rsid w:val="00D21609"/>
    <w:rsid w:val="00D459D9"/>
    <w:rsid w:val="00D926E5"/>
    <w:rsid w:val="00DB4722"/>
    <w:rsid w:val="00DC77A8"/>
    <w:rsid w:val="00DD1219"/>
    <w:rsid w:val="00E00D7B"/>
    <w:rsid w:val="00E02C2B"/>
    <w:rsid w:val="00E204D7"/>
    <w:rsid w:val="00E21DBF"/>
    <w:rsid w:val="00E44964"/>
    <w:rsid w:val="00E67689"/>
    <w:rsid w:val="00E67BFB"/>
    <w:rsid w:val="00E67FFB"/>
    <w:rsid w:val="00E84057"/>
    <w:rsid w:val="00E94D78"/>
    <w:rsid w:val="00EC5EC0"/>
    <w:rsid w:val="00ED6C48"/>
    <w:rsid w:val="00EF3559"/>
    <w:rsid w:val="00F022BB"/>
    <w:rsid w:val="00F04750"/>
    <w:rsid w:val="00F04DB0"/>
    <w:rsid w:val="00F52D40"/>
    <w:rsid w:val="00F61731"/>
    <w:rsid w:val="00F65F5D"/>
    <w:rsid w:val="00F81A73"/>
    <w:rsid w:val="00F86A3A"/>
    <w:rsid w:val="00F93F8A"/>
    <w:rsid w:val="00F94254"/>
    <w:rsid w:val="00F95DFF"/>
    <w:rsid w:val="00FA6B47"/>
    <w:rsid w:val="00FA6FE3"/>
    <w:rsid w:val="00FC1527"/>
    <w:rsid w:val="00FC6999"/>
    <w:rsid w:val="00FE2B57"/>
    <w:rsid w:val="00FE661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9121E"/>
  <w15:docId w15:val="{F89CA080-F978-465A-9277-9556FAAC9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600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9D6003"/>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97485F"/>
    <w:pPr>
      <w:tabs>
        <w:tab w:val="right" w:pos="1021"/>
      </w:tabs>
      <w:spacing w:line="220" w:lineRule="exact"/>
      <w:ind w:left="1134" w:right="1134" w:hanging="1134"/>
    </w:pPr>
    <w:rPr>
      <w:rFonts w:eastAsia="SimSun"/>
      <w:sz w:val="18"/>
      <w:szCs w:val="18"/>
      <w:lang w:val="en-US" w:eastAsia="zh-CN"/>
    </w:rPr>
  </w:style>
  <w:style w:type="character" w:customStyle="1" w:styleId="FootnoteTextChar">
    <w:name w:val="Footnote Text Char"/>
    <w:aliases w:val="5_G Char"/>
    <w:basedOn w:val="DefaultParagraphFont"/>
    <w:link w:val="FootnoteText"/>
    <w:rsid w:val="0097485F"/>
    <w:rPr>
      <w:rFonts w:ascii="Times New Roman" w:hAnsi="Times New Roman" w:cs="Times New Roman"/>
      <w:sz w:val="18"/>
      <w:szCs w:val="18"/>
      <w:lang w:val="en-US"/>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355764"/>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9D6003"/>
    <w:rPr>
      <w:rFonts w:ascii="Times New Roman" w:hAnsi="Times New Roman" w:cs="Times New Roman"/>
      <w:sz w:val="20"/>
      <w:szCs w:val="20"/>
    </w:rPr>
  </w:style>
  <w:style w:type="character" w:customStyle="1" w:styleId="Heading2Char">
    <w:name w:val="Heading 2 Char"/>
    <w:basedOn w:val="DefaultParagraphFont"/>
    <w:link w:val="Heading2"/>
    <w:semiHidden/>
    <w:rsid w:val="009D6003"/>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rsid w:val="00580532"/>
    <w:rPr>
      <w:color w:val="0000FF"/>
      <w:u w:val="none"/>
    </w:rPr>
  </w:style>
  <w:style w:type="character" w:styleId="FollowedHyperlink">
    <w:name w:val="FollowedHyperlink"/>
    <w:basedOn w:val="DefaultParagraphFont"/>
    <w:uiPriority w:val="99"/>
    <w:semiHidden/>
    <w:rsid w:val="00580532"/>
    <w:rPr>
      <w:color w:val="0000FF"/>
      <w:u w:val="none"/>
    </w:rPr>
  </w:style>
  <w:style w:type="paragraph" w:styleId="Revision">
    <w:name w:val="Revision"/>
    <w:hidden/>
    <w:uiPriority w:val="99"/>
    <w:semiHidden/>
    <w:rsid w:val="00580532"/>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gov.mv/dv/files/maldives-national-anti-human-trafficking-action-plan-2020-2022.pdf" TargetMode="External"/><Relationship Id="rId2" Type="http://schemas.openxmlformats.org/officeDocument/2006/relationships/hyperlink" Target="http://undocs.org/en/CAT/C/MDV/CO/1" TargetMode="External"/><Relationship Id="rId1" Type="http://schemas.openxmlformats.org/officeDocument/2006/relationships/hyperlink" Target="http://undocs.org/en/CAT/C/MDV/CO/1/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41</Pages>
  <Words>21475</Words>
  <Characters>114370</Characters>
  <Application>Microsoft Office Word</Application>
  <DocSecurity>0</DocSecurity>
  <Lines>3674</Lines>
  <Paragraphs>2009</Paragraphs>
  <ScaleCrop>false</ScaleCrop>
  <HeadingPairs>
    <vt:vector size="2" baseType="variant">
      <vt:variant>
        <vt:lpstr>Title</vt:lpstr>
      </vt:variant>
      <vt:variant>
        <vt:i4>1</vt:i4>
      </vt:variant>
    </vt:vector>
  </HeadingPairs>
  <TitlesOfParts>
    <vt:vector size="1" baseType="lpstr">
      <vt:lpstr>CAT/C/MDV/2</vt:lpstr>
    </vt:vector>
  </TitlesOfParts>
  <Company>DCM</Company>
  <LinksUpToDate>false</LinksUpToDate>
  <CharactersWithSpaces>134099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CAT/C/MDV/2</dc:title>
  <dc:subject>2406894</dc:subject>
  <dc:creator>cg</dc:creator>
  <cp:keywords/>
  <dc:description/>
  <cp:lastModifiedBy>Maria Rosario Corazon Gatmaytan</cp:lastModifiedBy>
  <cp:revision>2</cp:revision>
  <cp:lastPrinted>2024-04-18T09:20:00Z</cp:lastPrinted>
  <dcterms:created xsi:type="dcterms:W3CDTF">2024-04-18T09:21:00Z</dcterms:created>
  <dcterms:modified xsi:type="dcterms:W3CDTF">2024-04-18T09:21:00Z</dcterms:modified>
</cp:coreProperties>
</file>