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1C618B">
        <w:trPr>
          <w:trHeight w:hRule="exact" w:val="851"/>
        </w:trPr>
        <w:tc>
          <w:tcPr>
            <w:tcW w:w="1280" w:type="dxa"/>
            <w:tcBorders>
              <w:bottom w:val="single" w:sz="4" w:space="0" w:color="auto"/>
            </w:tcBorders>
          </w:tcPr>
          <w:p w:rsidR="001C618B" w:rsidRDefault="001C618B">
            <w:pPr>
              <w:rPr>
                <w:rFonts w:hint="eastAsia"/>
              </w:rPr>
            </w:pPr>
          </w:p>
        </w:tc>
        <w:tc>
          <w:tcPr>
            <w:tcW w:w="2273" w:type="dxa"/>
            <w:tcBorders>
              <w:bottom w:val="single" w:sz="4" w:space="0" w:color="auto"/>
            </w:tcBorders>
            <w:vAlign w:val="bottom"/>
          </w:tcPr>
          <w:p w:rsidR="001C618B" w:rsidRDefault="001C618B">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1C618B" w:rsidRDefault="002F1983">
            <w:pPr>
              <w:spacing w:line="240" w:lineRule="atLeast"/>
              <w:jc w:val="right"/>
              <w:rPr>
                <w:rFonts w:hint="eastAsia"/>
                <w:szCs w:val="21"/>
              </w:rPr>
            </w:pPr>
            <w:r>
              <w:rPr>
                <w:sz w:val="40"/>
                <w:szCs w:val="40"/>
              </w:rPr>
              <w:t>CERD</w:t>
            </w:r>
            <w:r w:rsidR="007F55C7">
              <w:rPr>
                <w:sz w:val="20"/>
              </w:rPr>
              <w:t>/</w:t>
            </w:r>
            <w:r>
              <w:rPr>
                <w:sz w:val="20"/>
              </w:rPr>
              <w:t>C</w:t>
            </w:r>
            <w:r w:rsidR="007F55C7">
              <w:rPr>
                <w:sz w:val="20"/>
              </w:rPr>
              <w:t>/</w:t>
            </w:r>
            <w:r>
              <w:rPr>
                <w:rFonts w:hint="eastAsia"/>
                <w:sz w:val="20"/>
              </w:rPr>
              <w:t>82</w:t>
            </w:r>
            <w:r w:rsidR="007F55C7">
              <w:rPr>
                <w:rFonts w:hint="eastAsia"/>
                <w:sz w:val="20"/>
              </w:rPr>
              <w:t>/</w:t>
            </w:r>
            <w:r>
              <w:rPr>
                <w:rFonts w:hint="eastAsia"/>
                <w:sz w:val="20"/>
              </w:rPr>
              <w:t>3</w:t>
            </w:r>
          </w:p>
        </w:tc>
      </w:tr>
      <w:tr w:rsidR="001C618B">
        <w:trPr>
          <w:trHeight w:hRule="exact" w:val="2835"/>
        </w:trPr>
        <w:tc>
          <w:tcPr>
            <w:tcW w:w="1280" w:type="dxa"/>
            <w:tcBorders>
              <w:top w:val="single" w:sz="4" w:space="0" w:color="auto"/>
              <w:bottom w:val="single" w:sz="12" w:space="0" w:color="auto"/>
            </w:tcBorders>
          </w:tcPr>
          <w:p w:rsidR="001C618B" w:rsidRDefault="001C618B">
            <w:pPr>
              <w:spacing w:line="120" w:lineRule="atLeast"/>
              <w:rPr>
                <w:sz w:val="10"/>
                <w:szCs w:val="10"/>
              </w:rPr>
            </w:pPr>
          </w:p>
          <w:p w:rsidR="001C618B" w:rsidRDefault="001C618B">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1C618B" w:rsidRDefault="001C618B">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消除一切形式</w:t>
            </w:r>
            <w:r>
              <w:rPr>
                <w:rFonts w:ascii="Time New Roman" w:eastAsia="SimHei" w:hAnsi="Time New Roman" w:hint="eastAsia"/>
                <w:sz w:val="34"/>
                <w:szCs w:val="34"/>
              </w:rPr>
              <w:br/>
            </w:r>
            <w:r>
              <w:rPr>
                <w:rFonts w:ascii="Time New Roman" w:eastAsia="SimHei" w:hAnsi="Time New Roman" w:hint="eastAsia"/>
                <w:sz w:val="34"/>
                <w:szCs w:val="34"/>
              </w:rPr>
              <w:t>种族歧视国际公约</w:t>
            </w:r>
          </w:p>
        </w:tc>
        <w:tc>
          <w:tcPr>
            <w:tcW w:w="2819" w:type="dxa"/>
            <w:tcBorders>
              <w:top w:val="single" w:sz="4" w:space="0" w:color="auto"/>
              <w:bottom w:val="single" w:sz="12" w:space="0" w:color="auto"/>
            </w:tcBorders>
          </w:tcPr>
          <w:p w:rsidR="001C618B" w:rsidRPr="00B23552" w:rsidRDefault="007F55C7" w:rsidP="00B23552">
            <w:pPr>
              <w:spacing w:before="240" w:line="240" w:lineRule="atLeast"/>
              <w:rPr>
                <w:rFonts w:hint="eastAsia"/>
                <w:sz w:val="20"/>
              </w:rPr>
            </w:pPr>
            <w:r>
              <w:rPr>
                <w:sz w:val="20"/>
              </w:rPr>
              <w:t xml:space="preserve">Distr.: </w:t>
            </w:r>
            <w:r w:rsidR="002F1983">
              <w:rPr>
                <w:sz w:val="20"/>
              </w:rPr>
              <w:t>General</w:t>
            </w:r>
          </w:p>
          <w:p w:rsidR="001C618B" w:rsidRPr="00B23552" w:rsidRDefault="002F1983">
            <w:pPr>
              <w:spacing w:line="240" w:lineRule="atLeast"/>
              <w:rPr>
                <w:rFonts w:hint="eastAsia"/>
                <w:sz w:val="20"/>
              </w:rPr>
            </w:pPr>
            <w:r>
              <w:rPr>
                <w:rFonts w:hint="eastAsia"/>
                <w:sz w:val="20"/>
              </w:rPr>
              <w:t>5</w:t>
            </w:r>
            <w:r w:rsidR="00BE53ED">
              <w:rPr>
                <w:rFonts w:hint="eastAsia"/>
                <w:sz w:val="20"/>
              </w:rPr>
              <w:t xml:space="preserve"> </w:t>
            </w:r>
            <w:r>
              <w:rPr>
                <w:sz w:val="20"/>
              </w:rPr>
              <w:t>April</w:t>
            </w:r>
            <w:r w:rsidR="009E3AC6">
              <w:rPr>
                <w:sz w:val="20"/>
              </w:rPr>
              <w:t xml:space="preserve"> </w:t>
            </w:r>
            <w:r>
              <w:rPr>
                <w:sz w:val="20"/>
              </w:rPr>
              <w:t>2</w:t>
            </w:r>
            <w:r w:rsidR="009E3AC6">
              <w:rPr>
                <w:sz w:val="20"/>
              </w:rPr>
              <w:t>0</w:t>
            </w:r>
            <w:r>
              <w:rPr>
                <w:rFonts w:hint="eastAsia"/>
                <w:sz w:val="20"/>
              </w:rPr>
              <w:t>13</w:t>
            </w:r>
          </w:p>
          <w:p w:rsidR="001C618B" w:rsidRPr="00B23552" w:rsidRDefault="002F1983">
            <w:pPr>
              <w:spacing w:line="240" w:lineRule="atLeast"/>
              <w:rPr>
                <w:sz w:val="20"/>
              </w:rPr>
            </w:pPr>
            <w:r>
              <w:rPr>
                <w:sz w:val="20"/>
              </w:rPr>
              <w:t>Chinese</w:t>
            </w:r>
            <w:r w:rsidR="001C618B" w:rsidRPr="00B23552">
              <w:rPr>
                <w:sz w:val="20"/>
              </w:rPr>
              <w:t xml:space="preserve"> </w:t>
            </w:r>
          </w:p>
          <w:p w:rsidR="001C618B" w:rsidRPr="00B23552" w:rsidRDefault="007F55C7">
            <w:pPr>
              <w:spacing w:line="240" w:lineRule="atLeast"/>
              <w:rPr>
                <w:rFonts w:hint="eastAsia"/>
                <w:sz w:val="20"/>
              </w:rPr>
            </w:pPr>
            <w:r>
              <w:rPr>
                <w:sz w:val="20"/>
              </w:rPr>
              <w:t xml:space="preserve">Original: </w:t>
            </w:r>
            <w:r w:rsidR="002F1983">
              <w:rPr>
                <w:sz w:val="20"/>
              </w:rPr>
              <w:t>English</w:t>
            </w:r>
          </w:p>
        </w:tc>
      </w:tr>
    </w:tbl>
    <w:p w:rsidR="001C618B" w:rsidRDefault="002F1983">
      <w:pPr>
        <w:spacing w:before="120"/>
        <w:rPr>
          <w:rFonts w:ascii="Time New Roman" w:eastAsia="SimHei" w:hAnsi="Time New Roman" w:hint="eastAsia"/>
          <w:sz w:val="24"/>
          <w:szCs w:val="24"/>
        </w:rPr>
      </w:pPr>
      <w:r w:rsidRPr="002F1983">
        <w:rPr>
          <w:rFonts w:ascii="Time New Roman" w:eastAsia="SimHei" w:hAnsi="Time New Roman" w:hint="eastAsia"/>
          <w:sz w:val="24"/>
          <w:szCs w:val="24"/>
          <w:lang w:val="fr-CH"/>
        </w:rPr>
        <w:t>消除种族歧视委员会</w:t>
      </w:r>
    </w:p>
    <w:p w:rsidR="001C618B" w:rsidRDefault="00821756" w:rsidP="00CF0679">
      <w:pPr>
        <w:pStyle w:val="HChGC"/>
        <w:rPr>
          <w:rFonts w:hint="eastAsia"/>
          <w:lang w:val="fr-CH"/>
        </w:rPr>
      </w:pPr>
      <w:r>
        <w:rPr>
          <w:rFonts w:hint="eastAsia"/>
          <w:lang w:val="fr-CH"/>
        </w:rPr>
        <w:tab/>
      </w:r>
      <w:r>
        <w:rPr>
          <w:rFonts w:hint="eastAsia"/>
          <w:lang w:val="fr-CH"/>
        </w:rPr>
        <w:tab/>
      </w:r>
      <w:r w:rsidR="002F1983" w:rsidRPr="002F1983">
        <w:rPr>
          <w:rFonts w:hint="eastAsia"/>
          <w:lang w:val="en-GB"/>
        </w:rPr>
        <w:t>第</w:t>
      </w:r>
      <w:r w:rsidR="002F1983">
        <w:rPr>
          <w:lang w:val="en-GB"/>
        </w:rPr>
        <w:t>48</w:t>
      </w:r>
      <w:r w:rsidR="007F55C7">
        <w:rPr>
          <w:lang w:val="en-GB"/>
        </w:rPr>
        <w:t>/</w:t>
      </w:r>
      <w:r w:rsidR="002F1983">
        <w:rPr>
          <w:lang w:val="en-GB"/>
        </w:rPr>
        <w:t>2</w:t>
      </w:r>
      <w:r w:rsidR="002F1983" w:rsidRPr="002F1983">
        <w:rPr>
          <w:lang w:val="en-GB"/>
        </w:rPr>
        <w:t>0</w:t>
      </w:r>
      <w:r w:rsidR="002F1983">
        <w:rPr>
          <w:lang w:val="en-GB"/>
        </w:rPr>
        <w:t>1</w:t>
      </w:r>
      <w:r w:rsidR="002F1983" w:rsidRPr="002F1983">
        <w:rPr>
          <w:lang w:val="en-GB"/>
        </w:rPr>
        <w:t>0</w:t>
      </w:r>
      <w:r w:rsidR="002F1983" w:rsidRPr="002F1983">
        <w:rPr>
          <w:rFonts w:hint="eastAsia"/>
          <w:lang w:val="en-GB"/>
        </w:rPr>
        <w:t>号来文</w:t>
      </w:r>
    </w:p>
    <w:p w:rsidR="001C618B" w:rsidRDefault="002F1983" w:rsidP="00CF0679">
      <w:pPr>
        <w:pStyle w:val="H1GC"/>
        <w:rPr>
          <w:rFonts w:hint="eastAsia"/>
          <w:lang w:val="en-GB"/>
        </w:rPr>
      </w:pPr>
      <w:r>
        <w:rPr>
          <w:rFonts w:hint="eastAsia"/>
          <w:lang w:val="en-GB"/>
        </w:rPr>
        <w:tab/>
      </w:r>
      <w:r>
        <w:rPr>
          <w:rFonts w:hint="eastAsia"/>
          <w:lang w:val="en-GB"/>
        </w:rPr>
        <w:tab/>
      </w:r>
      <w:r w:rsidRPr="002F1983">
        <w:rPr>
          <w:rFonts w:hint="eastAsia"/>
          <w:lang w:val="en-GB"/>
        </w:rPr>
        <w:t>委员会委员</w:t>
      </w:r>
      <w:r w:rsidRPr="002F1983">
        <w:rPr>
          <w:lang w:val="en-GB"/>
        </w:rPr>
        <w:t>卡洛斯</w:t>
      </w:r>
      <w:r>
        <w:rPr>
          <w:rFonts w:hint="eastAsia"/>
        </w:rPr>
        <w:t>·</w:t>
      </w:r>
      <w:r w:rsidRPr="002F1983">
        <w:rPr>
          <w:lang w:val="en-GB"/>
        </w:rPr>
        <w:t>曼努埃尔</w:t>
      </w:r>
      <w:r>
        <w:rPr>
          <w:rFonts w:hint="eastAsia"/>
        </w:rPr>
        <w:t>·</w:t>
      </w:r>
      <w:r w:rsidRPr="002F1983">
        <w:rPr>
          <w:lang w:val="en-GB"/>
        </w:rPr>
        <w:t>巴斯克斯</w:t>
      </w:r>
      <w:r w:rsidRPr="002F1983">
        <w:rPr>
          <w:rFonts w:hint="eastAsia"/>
          <w:lang w:val="en-GB"/>
        </w:rPr>
        <w:t>先生的个人意见</w:t>
      </w:r>
      <w:r w:rsidR="007F55C7">
        <w:rPr>
          <w:lang w:val="en-GB"/>
        </w:rPr>
        <w:t>(</w:t>
      </w:r>
      <w:r w:rsidRPr="002F1983">
        <w:rPr>
          <w:rFonts w:hint="eastAsia"/>
          <w:lang w:val="en-GB"/>
        </w:rPr>
        <w:t>不同意见</w:t>
      </w:r>
      <w:r w:rsidR="007F55C7">
        <w:rPr>
          <w:lang w:val="en-GB"/>
        </w:rPr>
        <w:t>)</w:t>
      </w:r>
    </w:p>
    <w:p w:rsidR="002F1983" w:rsidRPr="002F1983" w:rsidRDefault="007F55C7" w:rsidP="002F1983">
      <w:pPr>
        <w:pStyle w:val="SingleTxtGC"/>
        <w:rPr>
          <w:lang w:val="en-GB"/>
        </w:rPr>
      </w:pPr>
      <w:r>
        <w:rPr>
          <w:lang w:val="en-GB"/>
        </w:rPr>
        <w:t>1</w:t>
      </w:r>
      <w:r w:rsidR="00CF0679">
        <w:rPr>
          <w:lang w:val="en-GB"/>
        </w:rPr>
        <w:t xml:space="preserve">.  </w:t>
      </w:r>
      <w:r w:rsidR="002F1983" w:rsidRPr="002F1983">
        <w:rPr>
          <w:rFonts w:hint="eastAsia"/>
          <w:lang w:val="en-GB"/>
        </w:rPr>
        <w:t>本来文涉及缔约国根据《公约》打击仇恨言论的义务以及保护</w:t>
      </w:r>
      <w:r w:rsidR="002F1983" w:rsidRPr="002F1983">
        <w:rPr>
          <w:lang w:val="en-GB"/>
        </w:rPr>
        <w:t>见解和言论自由</w:t>
      </w:r>
      <w:r w:rsidR="002F1983" w:rsidRPr="002F1983">
        <w:rPr>
          <w:rFonts w:hint="eastAsia"/>
          <w:lang w:val="en-GB"/>
        </w:rPr>
        <w:t>义务两者之间的关系。一方面</w:t>
      </w:r>
      <w:r>
        <w:rPr>
          <w:rFonts w:hint="eastAsia"/>
          <w:lang w:val="en-GB"/>
        </w:rPr>
        <w:t>，</w:t>
      </w:r>
      <w:r w:rsidR="002F1983">
        <w:rPr>
          <w:rFonts w:hint="eastAsia"/>
          <w:lang w:val="en-GB"/>
        </w:rPr>
        <w:t>“</w:t>
      </w:r>
      <w:r w:rsidR="002F1983" w:rsidRPr="002F1983">
        <w:rPr>
          <w:lang w:val="en-GB"/>
        </w:rPr>
        <w:t>见解自由和言论自由是个人全面发展</w:t>
      </w:r>
      <w:r w:rsidR="002F1983" w:rsidRPr="002F1983">
        <w:rPr>
          <w:rFonts w:hint="eastAsia"/>
          <w:lang w:val="en-GB"/>
        </w:rPr>
        <w:t>的</w:t>
      </w:r>
      <w:r w:rsidR="002F1983" w:rsidRPr="002F1983">
        <w:rPr>
          <w:lang w:val="en-GB"/>
        </w:rPr>
        <w:t>不可或缺的条件</w:t>
      </w:r>
      <w:r w:rsidR="002F1983">
        <w:rPr>
          <w:rFonts w:hint="eastAsia"/>
          <w:lang w:val="en-GB"/>
        </w:rPr>
        <w:t>”</w:t>
      </w:r>
      <w:r w:rsidR="002F1983" w:rsidRPr="002F1983">
        <w:rPr>
          <w:rFonts w:hint="eastAsia"/>
          <w:lang w:val="en-GB"/>
        </w:rPr>
        <w:t>而且</w:t>
      </w:r>
      <w:r w:rsidR="002F1983">
        <w:rPr>
          <w:rFonts w:hint="eastAsia"/>
          <w:lang w:val="en-GB"/>
        </w:rPr>
        <w:t>“</w:t>
      </w:r>
      <w:r w:rsidR="002F1983" w:rsidRPr="002F1983">
        <w:rPr>
          <w:lang w:val="en-GB"/>
        </w:rPr>
        <w:t>是每个自由和民主社会的基石</w:t>
      </w:r>
      <w:r w:rsidR="002F1983">
        <w:rPr>
          <w:rFonts w:hint="eastAsia"/>
          <w:lang w:val="en-GB"/>
        </w:rPr>
        <w:t>”</w:t>
      </w:r>
      <w:r w:rsidR="002F1983" w:rsidRPr="002F1983">
        <w:rPr>
          <w:rFonts w:hint="eastAsia"/>
          <w:lang w:val="en-GB"/>
        </w:rPr>
        <w:t>。</w:t>
      </w:r>
      <w:r w:rsidR="002F1983">
        <w:rPr>
          <w:rStyle w:val="FootnoteReference"/>
          <w:lang w:val="en-GB"/>
        </w:rPr>
        <w:footnoteReference w:id="1"/>
      </w:r>
      <w:r w:rsidR="002F1983" w:rsidRPr="002F1983">
        <w:rPr>
          <w:lang w:val="en-GB"/>
        </w:rPr>
        <w:t xml:space="preserve"> </w:t>
      </w:r>
      <w:r w:rsidR="002F1983" w:rsidRPr="002F1983">
        <w:rPr>
          <w:rFonts w:hint="eastAsia"/>
          <w:lang w:val="en-GB"/>
        </w:rPr>
        <w:t>另一方面</w:t>
      </w:r>
      <w:r>
        <w:rPr>
          <w:rFonts w:hint="eastAsia"/>
          <w:lang w:val="en-GB"/>
        </w:rPr>
        <w:t>，</w:t>
      </w:r>
      <w:r w:rsidR="002F1983" w:rsidRPr="002F1983">
        <w:rPr>
          <w:rFonts w:hint="eastAsia"/>
          <w:lang w:val="en-GB"/>
        </w:rPr>
        <w:t>《公约》第四条规定</w:t>
      </w:r>
      <w:r>
        <w:rPr>
          <w:rFonts w:hint="eastAsia"/>
          <w:lang w:val="en-GB"/>
        </w:rPr>
        <w:t>，</w:t>
      </w:r>
      <w:r w:rsidR="002F1983" w:rsidRPr="002F1983">
        <w:rPr>
          <w:rFonts w:hint="eastAsia"/>
          <w:lang w:val="en-GB"/>
        </w:rPr>
        <w:t>缔约国</w:t>
      </w:r>
      <w:r w:rsidR="002F1983">
        <w:rPr>
          <w:rFonts w:hint="eastAsia"/>
          <w:lang w:val="en-GB"/>
        </w:rPr>
        <w:t>“</w:t>
      </w:r>
      <w:r w:rsidR="002F1983" w:rsidRPr="002F1983">
        <w:rPr>
          <w:lang w:val="en-GB"/>
        </w:rPr>
        <w:t>应宣告凡传播以种族优越或仇恨为根据的思想</w:t>
      </w:r>
      <w:r>
        <w:rPr>
          <w:lang w:val="en-GB"/>
        </w:rPr>
        <w:t>，</w:t>
      </w:r>
      <w:r w:rsidR="002F1983" w:rsidRPr="002F1983">
        <w:rPr>
          <w:lang w:val="en-GB"/>
        </w:rPr>
        <w:t>煽动种族歧视</w:t>
      </w:r>
      <w:r>
        <w:rPr>
          <w:lang w:val="en-GB"/>
        </w:rPr>
        <w:t>，</w:t>
      </w:r>
      <w:r w:rsidR="002F1983" w:rsidRPr="002F1983">
        <w:rPr>
          <w:lang w:val="en-GB"/>
        </w:rPr>
        <w:t>概为犯罪行为</w:t>
      </w:r>
      <w:r>
        <w:rPr>
          <w:lang w:val="en-GB"/>
        </w:rPr>
        <w:t>，</w:t>
      </w:r>
      <w:r w:rsidR="002F1983" w:rsidRPr="002F1983">
        <w:rPr>
          <w:lang w:val="en-GB"/>
        </w:rPr>
        <w:t>依法惩处</w:t>
      </w:r>
      <w:r w:rsidR="002F1983" w:rsidRPr="002F1983">
        <w:rPr>
          <w:rFonts w:hint="eastAsia"/>
          <w:lang w:val="en-GB"/>
        </w:rPr>
        <w:t>。</w:t>
      </w:r>
      <w:r w:rsidR="002F1983">
        <w:rPr>
          <w:rFonts w:hint="eastAsia"/>
          <w:lang w:val="en-GB"/>
        </w:rPr>
        <w:t>”</w:t>
      </w:r>
      <w:r w:rsidR="002F1983" w:rsidRPr="002F1983">
        <w:rPr>
          <w:rFonts w:hint="eastAsia"/>
          <w:lang w:val="en-GB"/>
        </w:rPr>
        <w:t>根据这项规定</w:t>
      </w:r>
      <w:r>
        <w:rPr>
          <w:rFonts w:hint="eastAsia"/>
          <w:lang w:val="en-GB"/>
        </w:rPr>
        <w:t>，</w:t>
      </w:r>
      <w:r w:rsidR="002F1983">
        <w:rPr>
          <w:rFonts w:hint="eastAsia"/>
          <w:lang w:val="en-GB"/>
        </w:rPr>
        <w:t>“</w:t>
      </w:r>
      <w:r w:rsidR="002F1983" w:rsidRPr="002F1983">
        <w:rPr>
          <w:lang w:val="en-GB"/>
        </w:rPr>
        <w:t>缔约国不仅须制订适当立法</w:t>
      </w:r>
      <w:r>
        <w:rPr>
          <w:lang w:val="en-GB"/>
        </w:rPr>
        <w:t>，</w:t>
      </w:r>
      <w:r w:rsidR="002F1983" w:rsidRPr="002F1983">
        <w:rPr>
          <w:lang w:val="en-GB"/>
        </w:rPr>
        <w:t>而且还须确保其得到切实有效的执行</w:t>
      </w:r>
      <w:r w:rsidR="002F1983" w:rsidRPr="002F1983">
        <w:rPr>
          <w:rFonts w:hint="eastAsia"/>
          <w:lang w:val="en-GB"/>
        </w:rPr>
        <w:t>。</w:t>
      </w:r>
      <w:r w:rsidR="002F1983">
        <w:rPr>
          <w:rFonts w:hint="eastAsia"/>
          <w:lang w:val="en-GB"/>
        </w:rPr>
        <w:t>”</w:t>
      </w:r>
      <w:r w:rsidR="002F1983">
        <w:rPr>
          <w:rStyle w:val="FootnoteReference"/>
          <w:lang w:val="en-GB"/>
        </w:rPr>
        <w:footnoteReference w:id="2"/>
      </w:r>
      <w:r w:rsidR="002F1983">
        <w:rPr>
          <w:rFonts w:hint="eastAsia"/>
          <w:lang w:val="en-GB"/>
        </w:rPr>
        <w:t xml:space="preserve"> </w:t>
      </w:r>
      <w:r w:rsidR="002F1983" w:rsidRPr="002F1983">
        <w:rPr>
          <w:rFonts w:hint="eastAsia"/>
          <w:lang w:val="en-GB"/>
        </w:rPr>
        <w:t>委员会须审理的问题是</w:t>
      </w:r>
      <w:r>
        <w:rPr>
          <w:rFonts w:hint="eastAsia"/>
          <w:lang w:val="en-GB"/>
        </w:rPr>
        <w:t>，</w:t>
      </w:r>
      <w:r w:rsidR="002F1983" w:rsidRPr="002F1983">
        <w:rPr>
          <w:rFonts w:hint="eastAsia"/>
          <w:lang w:val="en-GB"/>
        </w:rPr>
        <w:t>缔约国</w:t>
      </w:r>
      <w:r w:rsidR="002F1983" w:rsidRPr="002F1983">
        <w:rPr>
          <w:lang w:val="en-GB"/>
        </w:rPr>
        <w:t>不起诉萨拉兹先生在接受采访时</w:t>
      </w:r>
      <w:r w:rsidR="002F1983" w:rsidRPr="002F1983">
        <w:rPr>
          <w:rFonts w:hint="eastAsia"/>
          <w:lang w:val="en-GB"/>
        </w:rPr>
        <w:t>发表在《国际书信》的某些言论是否违反第四条。</w:t>
      </w:r>
    </w:p>
    <w:p w:rsidR="002F1983" w:rsidRPr="002F1983" w:rsidRDefault="007F55C7" w:rsidP="002F1983">
      <w:pPr>
        <w:pStyle w:val="SingleTxtGC"/>
        <w:rPr>
          <w:rFonts w:hint="eastAsia"/>
          <w:lang w:val="en-GB"/>
        </w:rPr>
      </w:pPr>
      <w:r>
        <w:rPr>
          <w:lang w:val="en-GB"/>
        </w:rPr>
        <w:t>2</w:t>
      </w:r>
      <w:r w:rsidR="00CF0679">
        <w:rPr>
          <w:lang w:val="en-GB"/>
        </w:rPr>
        <w:t xml:space="preserve">.  </w:t>
      </w:r>
      <w:r w:rsidR="002F1983" w:rsidRPr="002F1983">
        <w:rPr>
          <w:lang w:val="en-GB"/>
        </w:rPr>
        <w:t>萨拉兹先生的采访包含偏执和</w:t>
      </w:r>
      <w:r w:rsidR="002F1983" w:rsidRPr="002F1983">
        <w:rPr>
          <w:rFonts w:hint="eastAsia"/>
          <w:lang w:val="en-GB"/>
        </w:rPr>
        <w:t>偏激</w:t>
      </w:r>
      <w:r w:rsidR="002F1983" w:rsidRPr="002F1983">
        <w:rPr>
          <w:lang w:val="en-GB"/>
        </w:rPr>
        <w:t>的</w:t>
      </w:r>
      <w:r w:rsidR="002F1983" w:rsidRPr="002F1983">
        <w:rPr>
          <w:rFonts w:hint="eastAsia"/>
          <w:lang w:val="en-GB"/>
        </w:rPr>
        <w:t>言论。然而</w:t>
      </w:r>
      <w:r>
        <w:rPr>
          <w:rFonts w:hint="eastAsia"/>
          <w:lang w:val="en-GB"/>
        </w:rPr>
        <w:t>，</w:t>
      </w:r>
      <w:r w:rsidR="002F1983" w:rsidRPr="002F1983">
        <w:rPr>
          <w:rFonts w:hint="eastAsia"/>
          <w:lang w:val="en-GB"/>
        </w:rPr>
        <w:t>《公约》并未规定应起诉所有的</w:t>
      </w:r>
      <w:r w:rsidR="002F1983" w:rsidRPr="002F1983">
        <w:rPr>
          <w:lang w:val="en-GB"/>
        </w:rPr>
        <w:t>偏执和</w:t>
      </w:r>
      <w:r w:rsidR="002F1983" w:rsidRPr="002F1983">
        <w:rPr>
          <w:rFonts w:hint="eastAsia"/>
          <w:lang w:val="en-GB"/>
        </w:rPr>
        <w:t>偏激</w:t>
      </w:r>
      <w:r w:rsidR="002F1983" w:rsidRPr="002F1983">
        <w:rPr>
          <w:lang w:val="en-GB"/>
        </w:rPr>
        <w:t>的</w:t>
      </w:r>
      <w:r w:rsidR="002F1983" w:rsidRPr="002F1983">
        <w:rPr>
          <w:rFonts w:hint="eastAsia"/>
          <w:lang w:val="en-GB"/>
        </w:rPr>
        <w:t>言论。例如</w:t>
      </w:r>
      <w:r>
        <w:rPr>
          <w:rFonts w:hint="eastAsia"/>
          <w:lang w:val="en-GB"/>
        </w:rPr>
        <w:t>，</w:t>
      </w:r>
      <w:r w:rsidR="002F1983" w:rsidRPr="002F1983">
        <w:rPr>
          <w:rFonts w:hint="eastAsia"/>
          <w:lang w:val="en-GB"/>
        </w:rPr>
        <w:t>在《</w:t>
      </w:r>
      <w:r w:rsidR="002F1983">
        <w:t>Zentralrat</w:t>
      </w:r>
      <w:r w:rsidR="002F1983" w:rsidRPr="002F1983">
        <w:t xml:space="preserve"> </w:t>
      </w:r>
      <w:r w:rsidR="002F1983">
        <w:t>Deutscher</w:t>
      </w:r>
      <w:r w:rsidR="002F1983" w:rsidRPr="002F1983">
        <w:t xml:space="preserve"> </w:t>
      </w:r>
      <w:r w:rsidR="002F1983">
        <w:t>Sinti</w:t>
      </w:r>
      <w:r w:rsidR="002F1983" w:rsidRPr="002F1983">
        <w:t xml:space="preserve"> </w:t>
      </w:r>
      <w:r w:rsidR="002F1983">
        <w:rPr>
          <w:rFonts w:hint="eastAsia"/>
        </w:rPr>
        <w:t>und</w:t>
      </w:r>
      <w:r w:rsidR="002F1983" w:rsidRPr="002F1983">
        <w:t xml:space="preserve"> </w:t>
      </w:r>
      <w:r w:rsidR="002F1983">
        <w:t>Roma</w:t>
      </w:r>
      <w:r w:rsidR="002F1983" w:rsidRPr="002F1983">
        <w:rPr>
          <w:rFonts w:hint="eastAsia"/>
        </w:rPr>
        <w:t>诉德国》一案中</w:t>
      </w:r>
      <w:r>
        <w:t>，</w:t>
      </w:r>
      <w:r w:rsidR="002F1983" w:rsidRPr="002F1983">
        <w:rPr>
          <w:rFonts w:hint="eastAsia"/>
        </w:rPr>
        <w:t>委员会就认为</w:t>
      </w:r>
      <w:r>
        <w:rPr>
          <w:rFonts w:hint="eastAsia"/>
        </w:rPr>
        <w:t>，</w:t>
      </w:r>
      <w:r w:rsidR="002F1983" w:rsidRPr="002F1983">
        <w:rPr>
          <w:rFonts w:hint="eastAsia"/>
        </w:rPr>
        <w:t>尽管缔约国未起诉委员会认为具有</w:t>
      </w:r>
      <w:r w:rsidR="002F1983">
        <w:rPr>
          <w:rFonts w:hint="eastAsia"/>
        </w:rPr>
        <w:t>“</w:t>
      </w:r>
      <w:r w:rsidR="002F1983" w:rsidRPr="002F1983">
        <w:rPr>
          <w:lang w:val="en-GB"/>
        </w:rPr>
        <w:t>歧视、污辱和诽谤性</w:t>
      </w:r>
      <w:r w:rsidR="002F1983">
        <w:rPr>
          <w:rFonts w:hint="eastAsia"/>
          <w:lang w:val="en-GB"/>
        </w:rPr>
        <w:t>”</w:t>
      </w:r>
      <w:r w:rsidR="002F1983" w:rsidRPr="002F1983">
        <w:rPr>
          <w:rFonts w:hint="eastAsia"/>
          <w:lang w:val="en-GB"/>
        </w:rPr>
        <w:t>的言论并未违反《公约》。</w:t>
      </w:r>
      <w:r w:rsidR="002F1983" w:rsidRPr="002F1983">
        <w:rPr>
          <w:rFonts w:hint="eastAsia"/>
        </w:rPr>
        <w:t>德国政府否定了并批评</w:t>
      </w:r>
      <w:r w:rsidR="002F1983" w:rsidRPr="002F1983">
        <w:rPr>
          <w:lang w:val="en-GB"/>
        </w:rPr>
        <w:t>萨拉兹先生</w:t>
      </w:r>
      <w:r w:rsidR="002F1983" w:rsidRPr="002F1983">
        <w:rPr>
          <w:rFonts w:hint="eastAsia"/>
          <w:lang w:val="en-GB"/>
        </w:rPr>
        <w:t>的言论。</w:t>
      </w:r>
      <w:r w:rsidR="002F1983" w:rsidRPr="002F1983">
        <w:rPr>
          <w:lang w:val="en-GB"/>
        </w:rPr>
        <w:t>默克尔</w:t>
      </w:r>
      <w:r w:rsidR="002F1983" w:rsidRPr="002F1983">
        <w:rPr>
          <w:rFonts w:hint="eastAsia"/>
          <w:lang w:val="en-GB"/>
        </w:rPr>
        <w:t>总理</w:t>
      </w:r>
      <w:r w:rsidR="002F1983" w:rsidRPr="002F1983">
        <w:rPr>
          <w:lang w:val="en-GB"/>
        </w:rPr>
        <w:t>谴责</w:t>
      </w:r>
      <w:r w:rsidR="002F1983" w:rsidRPr="002F1983">
        <w:rPr>
          <w:rFonts w:hint="eastAsia"/>
          <w:lang w:val="en-GB"/>
        </w:rPr>
        <w:t>其言论</w:t>
      </w:r>
      <w:r>
        <w:rPr>
          <w:rFonts w:hint="eastAsia"/>
          <w:lang w:val="en-GB"/>
        </w:rPr>
        <w:t>，</w:t>
      </w:r>
      <w:r w:rsidR="002F1983" w:rsidRPr="002F1983">
        <w:rPr>
          <w:rFonts w:hint="eastAsia"/>
          <w:lang w:val="en-GB"/>
        </w:rPr>
        <w:t>认为是</w:t>
      </w:r>
      <w:r w:rsidR="002F1983">
        <w:rPr>
          <w:rFonts w:hint="eastAsia"/>
          <w:lang w:val="en-GB"/>
        </w:rPr>
        <w:t>“</w:t>
      </w:r>
      <w:r w:rsidR="002F1983" w:rsidRPr="002F1983">
        <w:rPr>
          <w:rFonts w:hint="eastAsia"/>
          <w:lang w:val="en-GB"/>
        </w:rPr>
        <w:t>纯粹掩盖事实的</w:t>
      </w:r>
      <w:r w:rsidR="002F1983" w:rsidRPr="002F1983">
        <w:rPr>
          <w:lang w:val="en-GB"/>
        </w:rPr>
        <w:t>判断</w:t>
      </w:r>
      <w:r w:rsidR="002F1983">
        <w:rPr>
          <w:rFonts w:hint="eastAsia"/>
          <w:lang w:val="en-GB"/>
        </w:rPr>
        <w:t>”</w:t>
      </w:r>
      <w:r w:rsidR="002F1983" w:rsidRPr="002F1983">
        <w:rPr>
          <w:lang w:val="en-GB"/>
        </w:rPr>
        <w:t>和</w:t>
      </w:r>
      <w:r w:rsidR="002F1983">
        <w:rPr>
          <w:rFonts w:hint="eastAsia"/>
          <w:lang w:val="en-GB"/>
        </w:rPr>
        <w:t>“</w:t>
      </w:r>
      <w:r w:rsidR="002F1983" w:rsidRPr="002F1983">
        <w:rPr>
          <w:lang w:val="en-GB"/>
        </w:rPr>
        <w:t>愚蠢的</w:t>
      </w:r>
      <w:r w:rsidR="002F1983">
        <w:rPr>
          <w:rFonts w:hint="eastAsia"/>
          <w:lang w:val="en-GB"/>
        </w:rPr>
        <w:t>”</w:t>
      </w:r>
      <w:r w:rsidR="002F1983" w:rsidRPr="002F1983">
        <w:rPr>
          <w:lang w:val="en-GB"/>
        </w:rPr>
        <w:t>。</w:t>
      </w:r>
      <w:r w:rsidR="002F1983" w:rsidRPr="002F1983">
        <w:rPr>
          <w:rFonts w:hint="eastAsia"/>
          <w:lang w:val="en-GB"/>
        </w:rPr>
        <w:t>检察署</w:t>
      </w:r>
      <w:r w:rsidR="002F1983" w:rsidRPr="002F1983">
        <w:rPr>
          <w:lang w:val="en-GB"/>
        </w:rPr>
        <w:t>柏林办公室</w:t>
      </w:r>
      <w:r w:rsidR="002F1983" w:rsidRPr="002F1983">
        <w:rPr>
          <w:rFonts w:hint="eastAsia"/>
          <w:lang w:val="en-GB"/>
        </w:rPr>
        <w:t>对其言论进行了</w:t>
      </w:r>
      <w:r w:rsidR="002F1983" w:rsidRPr="002F1983">
        <w:rPr>
          <w:lang w:val="en-GB"/>
        </w:rPr>
        <w:t>调查</w:t>
      </w:r>
      <w:r>
        <w:rPr>
          <w:lang w:val="en-GB"/>
        </w:rPr>
        <w:t>，</w:t>
      </w:r>
      <w:r w:rsidR="002F1983" w:rsidRPr="002F1983">
        <w:rPr>
          <w:lang w:val="en-GB"/>
        </w:rPr>
        <w:t>但最后决定终止调查</w:t>
      </w:r>
      <w:r>
        <w:rPr>
          <w:rFonts w:hint="eastAsia"/>
          <w:lang w:val="en-GB"/>
        </w:rPr>
        <w:t>，</w:t>
      </w:r>
      <w:r w:rsidR="002F1983" w:rsidRPr="002F1983">
        <w:rPr>
          <w:rFonts w:hint="eastAsia"/>
          <w:lang w:val="en-GB"/>
        </w:rPr>
        <w:t>其</w:t>
      </w:r>
      <w:r w:rsidR="002F1983" w:rsidRPr="002F1983">
        <w:rPr>
          <w:lang w:val="en-GB"/>
        </w:rPr>
        <w:t>结论</w:t>
      </w:r>
      <w:r w:rsidR="002F1983" w:rsidRPr="002F1983">
        <w:rPr>
          <w:rFonts w:hint="eastAsia"/>
          <w:lang w:val="en-GB"/>
        </w:rPr>
        <w:t>是根据《</w:t>
      </w:r>
      <w:r w:rsidR="002F1983" w:rsidRPr="002F1983">
        <w:rPr>
          <w:lang w:val="en-GB"/>
        </w:rPr>
        <w:t>德国刑法</w:t>
      </w:r>
      <w:r w:rsidR="002F1983" w:rsidRPr="002F1983">
        <w:rPr>
          <w:rFonts w:hint="eastAsia"/>
          <w:lang w:val="en-GB"/>
        </w:rPr>
        <w:t>》</w:t>
      </w:r>
      <w:r>
        <w:rPr>
          <w:rFonts w:hint="eastAsia"/>
          <w:lang w:val="en-GB"/>
        </w:rPr>
        <w:t>，</w:t>
      </w:r>
      <w:r w:rsidR="002F1983" w:rsidRPr="002F1983">
        <w:rPr>
          <w:rFonts w:hint="eastAsia"/>
          <w:lang w:val="en-GB"/>
        </w:rPr>
        <w:t>其言论</w:t>
      </w:r>
      <w:r w:rsidR="002F1983" w:rsidRPr="002F1983">
        <w:rPr>
          <w:lang w:val="en-GB"/>
        </w:rPr>
        <w:t>并不构成煽动种族仇恨或</w:t>
      </w:r>
      <w:r w:rsidR="002F1983" w:rsidRPr="002F1983">
        <w:rPr>
          <w:rFonts w:hint="eastAsia"/>
          <w:lang w:val="en-GB"/>
        </w:rPr>
        <w:t>属于</w:t>
      </w:r>
      <w:r w:rsidR="002F1983" w:rsidRPr="002F1983">
        <w:rPr>
          <w:lang w:val="en-GB"/>
        </w:rPr>
        <w:t>一种侮辱</w:t>
      </w:r>
      <w:r w:rsidR="002F1983" w:rsidRPr="002F1983">
        <w:rPr>
          <w:rFonts w:hint="eastAsia"/>
          <w:lang w:val="en-GB"/>
        </w:rPr>
        <w:t>。</w:t>
      </w:r>
      <w:r w:rsidR="002F1983" w:rsidRPr="002F1983">
        <w:rPr>
          <w:lang w:val="en-GB"/>
        </w:rPr>
        <w:t>总检察长审查</w:t>
      </w:r>
      <w:r w:rsidR="002F1983" w:rsidRPr="002F1983">
        <w:rPr>
          <w:rFonts w:hint="eastAsia"/>
          <w:lang w:val="en-GB"/>
        </w:rPr>
        <w:t>了</w:t>
      </w:r>
      <w:r w:rsidR="002F1983" w:rsidRPr="002F1983">
        <w:rPr>
          <w:lang w:val="en-GB"/>
        </w:rPr>
        <w:t>柏林</w:t>
      </w:r>
      <w:r w:rsidR="002F1983" w:rsidRPr="002F1983">
        <w:rPr>
          <w:rFonts w:hint="eastAsia"/>
          <w:lang w:val="en-GB"/>
        </w:rPr>
        <w:t>检察署</w:t>
      </w:r>
      <w:r w:rsidR="002F1983" w:rsidRPr="002F1983">
        <w:rPr>
          <w:lang w:val="en-GB"/>
        </w:rPr>
        <w:t>办事处的决定</w:t>
      </w:r>
      <w:r>
        <w:rPr>
          <w:lang w:val="en-GB"/>
        </w:rPr>
        <w:t>，</w:t>
      </w:r>
      <w:r w:rsidR="002F1983" w:rsidRPr="002F1983">
        <w:rPr>
          <w:lang w:val="en-GB"/>
        </w:rPr>
        <w:t>并确定调查正确</w:t>
      </w:r>
      <w:r w:rsidR="002F1983" w:rsidRPr="002F1983">
        <w:rPr>
          <w:rFonts w:hint="eastAsia"/>
          <w:lang w:val="en-GB"/>
        </w:rPr>
        <w:t>完成</w:t>
      </w:r>
      <w:r>
        <w:rPr>
          <w:lang w:val="en-GB"/>
        </w:rPr>
        <w:t>，</w:t>
      </w:r>
      <w:r w:rsidR="002F1983" w:rsidRPr="002F1983">
        <w:rPr>
          <w:lang w:val="en-GB"/>
        </w:rPr>
        <w:t>并指出</w:t>
      </w:r>
      <w:r>
        <w:rPr>
          <w:lang w:val="en-GB"/>
        </w:rPr>
        <w:t>，</w:t>
      </w:r>
      <w:r w:rsidR="002F1983" w:rsidRPr="002F1983">
        <w:rPr>
          <w:lang w:val="en-GB"/>
        </w:rPr>
        <w:t>除其他事项外</w:t>
      </w:r>
      <w:r>
        <w:rPr>
          <w:lang w:val="en-GB"/>
        </w:rPr>
        <w:t>，</w:t>
      </w:r>
      <w:r w:rsidR="002F1983" w:rsidRPr="002F1983">
        <w:rPr>
          <w:lang w:val="en-GB"/>
        </w:rPr>
        <w:t>萨拉兹先生没有</w:t>
      </w:r>
      <w:r w:rsidR="002F1983" w:rsidRPr="002F1983">
        <w:rPr>
          <w:rFonts w:hint="eastAsia"/>
          <w:lang w:val="en-GB"/>
        </w:rPr>
        <w:t>将</w:t>
      </w:r>
      <w:r w:rsidR="002F1983" w:rsidRPr="002F1983">
        <w:rPr>
          <w:lang w:val="en-GB"/>
        </w:rPr>
        <w:t>土耳其少数民族成员</w:t>
      </w:r>
      <w:r w:rsidR="002F1983" w:rsidRPr="002F1983">
        <w:rPr>
          <w:rFonts w:hint="eastAsia"/>
          <w:lang w:val="en-GB"/>
        </w:rPr>
        <w:t>视为</w:t>
      </w:r>
      <w:r w:rsidR="002F1983">
        <w:rPr>
          <w:rFonts w:hint="eastAsia"/>
          <w:lang w:val="en-GB"/>
        </w:rPr>
        <w:t>“</w:t>
      </w:r>
      <w:r w:rsidR="002F1983" w:rsidRPr="002F1983">
        <w:rPr>
          <w:lang w:val="en-GB"/>
        </w:rPr>
        <w:t>低人一等</w:t>
      </w:r>
      <w:r w:rsidR="002F1983">
        <w:rPr>
          <w:rFonts w:hint="eastAsia"/>
          <w:lang w:val="en-GB"/>
        </w:rPr>
        <w:t>”</w:t>
      </w:r>
      <w:r w:rsidR="002F1983" w:rsidRPr="002F1983">
        <w:rPr>
          <w:lang w:val="en-GB"/>
        </w:rPr>
        <w:t>或</w:t>
      </w:r>
      <w:r w:rsidR="002F1983" w:rsidRPr="002F1983">
        <w:rPr>
          <w:rFonts w:hint="eastAsia"/>
          <w:lang w:val="en-GB"/>
        </w:rPr>
        <w:t>认为</w:t>
      </w:r>
      <w:r w:rsidR="002F1983">
        <w:rPr>
          <w:rFonts w:hint="eastAsia"/>
          <w:lang w:val="en-GB"/>
        </w:rPr>
        <w:t>“</w:t>
      </w:r>
      <w:r w:rsidR="002F1983" w:rsidRPr="002F1983">
        <w:rPr>
          <w:lang w:val="en-GB"/>
        </w:rPr>
        <w:t>丧</w:t>
      </w:r>
      <w:r w:rsidR="002F1983" w:rsidRPr="002F1983">
        <w:rPr>
          <w:rFonts w:hint="eastAsia"/>
          <w:lang w:val="en-GB"/>
        </w:rPr>
        <w:t>失</w:t>
      </w:r>
      <w:r>
        <w:rPr>
          <w:lang w:val="en-GB"/>
        </w:rPr>
        <w:t>(</w:t>
      </w:r>
      <w:r w:rsidR="002F1983" w:rsidRPr="002F1983">
        <w:rPr>
          <w:lang w:val="en-GB"/>
        </w:rPr>
        <w:t>原文如此</w:t>
      </w:r>
      <w:r>
        <w:rPr>
          <w:lang w:val="en-GB"/>
        </w:rPr>
        <w:t>)</w:t>
      </w:r>
      <w:r w:rsidR="002F1983" w:rsidRPr="002F1983">
        <w:rPr>
          <w:rFonts w:hint="eastAsia"/>
          <w:lang w:val="en-GB"/>
        </w:rPr>
        <w:t>作为具有同等价值的人享有的生命权</w:t>
      </w:r>
      <w:r w:rsidR="002F1983">
        <w:rPr>
          <w:rFonts w:hint="eastAsia"/>
          <w:lang w:val="en-GB"/>
        </w:rPr>
        <w:t>”</w:t>
      </w:r>
      <w:r w:rsidR="002F1983" w:rsidRPr="002F1983">
        <w:rPr>
          <w:rFonts w:hint="eastAsia"/>
          <w:lang w:val="en-GB"/>
        </w:rPr>
        <w:t>。</w:t>
      </w:r>
      <w:r w:rsidR="002F1983" w:rsidRPr="002F1983">
        <w:rPr>
          <w:lang w:val="en-GB"/>
        </w:rPr>
        <w:t>这两项决定</w:t>
      </w:r>
      <w:r w:rsidR="002F1983" w:rsidRPr="002F1983">
        <w:rPr>
          <w:rFonts w:hint="eastAsia"/>
          <w:lang w:val="en-GB"/>
        </w:rPr>
        <w:t>均</w:t>
      </w:r>
      <w:r w:rsidR="002F1983" w:rsidRPr="002F1983">
        <w:rPr>
          <w:lang w:val="en-GB"/>
        </w:rPr>
        <w:t>以书面形式进行了广泛的解释。另一方面</w:t>
      </w:r>
      <w:r>
        <w:rPr>
          <w:lang w:val="en-GB"/>
        </w:rPr>
        <w:t>，</w:t>
      </w:r>
      <w:r w:rsidR="002F1983" w:rsidRPr="002F1983">
        <w:rPr>
          <w:lang w:val="en-GB"/>
        </w:rPr>
        <w:t>委员会得出的结论是</w:t>
      </w:r>
      <w:r>
        <w:rPr>
          <w:lang w:val="en-GB"/>
        </w:rPr>
        <w:t>，</w:t>
      </w:r>
      <w:r w:rsidR="002F1983" w:rsidRPr="002F1983">
        <w:rPr>
          <w:lang w:val="en-GB"/>
        </w:rPr>
        <w:t>缔约国决定不进一步</w:t>
      </w:r>
      <w:r w:rsidR="002F1983" w:rsidRPr="002F1983">
        <w:rPr>
          <w:rFonts w:hint="eastAsia"/>
          <w:lang w:val="en-GB"/>
        </w:rPr>
        <w:t>对</w:t>
      </w:r>
      <w:r w:rsidR="002F1983" w:rsidRPr="002F1983">
        <w:rPr>
          <w:lang w:val="en-GB"/>
        </w:rPr>
        <w:t>萨拉兹先生</w:t>
      </w:r>
      <w:r w:rsidR="002F1983" w:rsidRPr="002F1983">
        <w:rPr>
          <w:rFonts w:hint="eastAsia"/>
          <w:lang w:val="en-GB"/>
        </w:rPr>
        <w:t>提出</w:t>
      </w:r>
      <w:r w:rsidR="002F1983" w:rsidRPr="002F1983">
        <w:rPr>
          <w:lang w:val="en-GB"/>
        </w:rPr>
        <w:t>刑事</w:t>
      </w:r>
      <w:r w:rsidR="002F1983" w:rsidRPr="002F1983">
        <w:rPr>
          <w:rFonts w:hint="eastAsia"/>
          <w:lang w:val="en-GB"/>
        </w:rPr>
        <w:t>诉讼</w:t>
      </w:r>
      <w:r>
        <w:rPr>
          <w:rFonts w:hint="eastAsia"/>
          <w:lang w:val="en-GB"/>
        </w:rPr>
        <w:t>，</w:t>
      </w:r>
      <w:r w:rsidR="002F1983" w:rsidRPr="002F1983">
        <w:rPr>
          <w:lang w:val="en-GB"/>
        </w:rPr>
        <w:t>违反了</w:t>
      </w:r>
      <w:r w:rsidR="002F1983" w:rsidRPr="002F1983">
        <w:rPr>
          <w:rFonts w:hint="eastAsia"/>
          <w:lang w:val="en-GB"/>
        </w:rPr>
        <w:t>《</w:t>
      </w:r>
      <w:r w:rsidR="002F1983" w:rsidRPr="002F1983">
        <w:rPr>
          <w:lang w:val="en-GB"/>
        </w:rPr>
        <w:t>公约</w:t>
      </w:r>
      <w:r w:rsidR="002F1983" w:rsidRPr="002F1983">
        <w:rPr>
          <w:rFonts w:hint="eastAsia"/>
          <w:lang w:val="en-GB"/>
        </w:rPr>
        <w:t>》</w:t>
      </w:r>
      <w:r w:rsidR="002F1983" w:rsidRPr="002F1983">
        <w:rPr>
          <w:lang w:val="en-GB"/>
        </w:rPr>
        <w:t>规定的义务</w:t>
      </w:r>
      <w:r w:rsidR="002F1983" w:rsidRPr="002F1983">
        <w:rPr>
          <w:rFonts w:hint="eastAsia"/>
          <w:lang w:val="en-GB"/>
        </w:rPr>
        <w:t>。</w:t>
      </w:r>
    </w:p>
    <w:p w:rsidR="002F1983" w:rsidRPr="002F1983" w:rsidRDefault="002F1983" w:rsidP="002F1983">
      <w:pPr>
        <w:pStyle w:val="H1GC"/>
        <w:rPr>
          <w:lang w:val="en-GB"/>
        </w:rPr>
      </w:pPr>
      <w:r w:rsidRPr="002F1983">
        <w:rPr>
          <w:lang w:val="en-GB"/>
        </w:rPr>
        <w:tab/>
      </w:r>
      <w:r w:rsidRPr="002F1983">
        <w:rPr>
          <w:lang w:val="en-GB"/>
        </w:rPr>
        <w:tab/>
      </w:r>
      <w:r w:rsidRPr="002F1983">
        <w:rPr>
          <w:rFonts w:hint="eastAsia"/>
          <w:lang w:val="en-GB"/>
        </w:rPr>
        <w:t>审议标准</w:t>
      </w:r>
    </w:p>
    <w:p w:rsidR="002F1983" w:rsidRPr="002F1983" w:rsidRDefault="007F55C7" w:rsidP="002F1983">
      <w:pPr>
        <w:pStyle w:val="SingleTxtGC"/>
        <w:rPr>
          <w:lang w:val="en-GB"/>
        </w:rPr>
      </w:pPr>
      <w:r>
        <w:rPr>
          <w:lang w:val="en-GB"/>
        </w:rPr>
        <w:t>3</w:t>
      </w:r>
      <w:r w:rsidR="00CF0679">
        <w:rPr>
          <w:lang w:val="en-GB"/>
        </w:rPr>
        <w:t xml:space="preserve">.  </w:t>
      </w:r>
      <w:r w:rsidR="002F1983" w:rsidRPr="002F1983">
        <w:rPr>
          <w:lang w:val="en-GB"/>
        </w:rPr>
        <w:t>委员会认识到</w:t>
      </w:r>
      <w:r>
        <w:rPr>
          <w:lang w:val="en-GB"/>
        </w:rPr>
        <w:t>，</w:t>
      </w:r>
      <w:r w:rsidR="002F1983" w:rsidRPr="002F1983">
        <w:rPr>
          <w:rFonts w:hint="eastAsia"/>
          <w:lang w:val="en-GB"/>
        </w:rPr>
        <w:t>委员会必须认为</w:t>
      </w:r>
      <w:r w:rsidR="002F1983" w:rsidRPr="002F1983">
        <w:rPr>
          <w:lang w:val="en-GB"/>
        </w:rPr>
        <w:t>缔约国</w:t>
      </w:r>
      <w:r w:rsidR="002F1983" w:rsidRPr="002F1983">
        <w:rPr>
          <w:rFonts w:hint="eastAsia"/>
          <w:lang w:val="en-GB"/>
        </w:rPr>
        <w:t>武断行动或拒绝司法才可作出违约的结论</w:t>
      </w:r>
      <w:r w:rsidR="002F1983" w:rsidRPr="002F1983">
        <w:rPr>
          <w:lang w:val="en-GB"/>
        </w:rPr>
        <w:t>。</w:t>
      </w:r>
      <w:r w:rsidR="002F1983" w:rsidRPr="002F1983">
        <w:rPr>
          <w:rFonts w:hint="eastAsia"/>
          <w:lang w:val="en-GB"/>
        </w:rPr>
        <w:t>就禁止的言论而言</w:t>
      </w:r>
      <w:r>
        <w:rPr>
          <w:lang w:val="en-GB"/>
        </w:rPr>
        <w:t>，</w:t>
      </w:r>
      <w:r w:rsidR="002F1983" w:rsidRPr="002F1983">
        <w:rPr>
          <w:rFonts w:hint="eastAsia"/>
          <w:lang w:val="en-GB"/>
        </w:rPr>
        <w:t>采取</w:t>
      </w:r>
      <w:r w:rsidR="002F1983" w:rsidRPr="002F1983">
        <w:rPr>
          <w:lang w:val="en-GB"/>
        </w:rPr>
        <w:t>这种</w:t>
      </w:r>
      <w:r w:rsidR="002F1983" w:rsidRPr="002F1983">
        <w:rPr>
          <w:rFonts w:hint="eastAsia"/>
          <w:lang w:val="en-GB"/>
        </w:rPr>
        <w:t>慎重的</w:t>
      </w:r>
      <w:r w:rsidR="002F1983" w:rsidRPr="002F1983">
        <w:rPr>
          <w:lang w:val="en-GB"/>
        </w:rPr>
        <w:t>标准特别合适的。缔约国</w:t>
      </w:r>
      <w:r w:rsidR="002F1983" w:rsidRPr="002F1983">
        <w:rPr>
          <w:rFonts w:hint="eastAsia"/>
          <w:lang w:val="en-GB"/>
        </w:rPr>
        <w:t>的</w:t>
      </w:r>
      <w:r w:rsidR="002F1983" w:rsidRPr="002F1983">
        <w:rPr>
          <w:lang w:val="en-GB"/>
        </w:rPr>
        <w:t>有关官员</w:t>
      </w:r>
      <w:r w:rsidR="002F1983" w:rsidRPr="002F1983">
        <w:rPr>
          <w:rFonts w:hint="eastAsia"/>
          <w:lang w:val="en-GB"/>
        </w:rPr>
        <w:t>比本委员会委员</w:t>
      </w:r>
      <w:r w:rsidR="002F1983" w:rsidRPr="002F1983">
        <w:rPr>
          <w:lang w:val="en-GB"/>
        </w:rPr>
        <w:t>更</w:t>
      </w:r>
      <w:r w:rsidR="002F1983" w:rsidRPr="002F1983">
        <w:rPr>
          <w:rFonts w:hint="eastAsia"/>
          <w:lang w:val="en-GB"/>
        </w:rPr>
        <w:t>能</w:t>
      </w:r>
      <w:r w:rsidR="002F1983" w:rsidRPr="002F1983">
        <w:rPr>
          <w:lang w:val="en-GB"/>
        </w:rPr>
        <w:t>掌握所涉及的语言</w:t>
      </w:r>
      <w:r>
        <w:rPr>
          <w:rFonts w:hint="eastAsia"/>
          <w:lang w:val="en-GB"/>
        </w:rPr>
        <w:t>，</w:t>
      </w:r>
      <w:r w:rsidR="002F1983" w:rsidRPr="002F1983">
        <w:rPr>
          <w:lang w:val="en-GB"/>
        </w:rPr>
        <w:t>他们</w:t>
      </w:r>
      <w:r w:rsidR="002F1983" w:rsidRPr="002F1983">
        <w:rPr>
          <w:rFonts w:hint="eastAsia"/>
          <w:lang w:val="en-GB"/>
        </w:rPr>
        <w:t>更有能力</w:t>
      </w:r>
      <w:r w:rsidR="002F1983" w:rsidRPr="002F1983">
        <w:rPr>
          <w:lang w:val="en-GB"/>
        </w:rPr>
        <w:t>评估</w:t>
      </w:r>
      <w:r w:rsidR="002F1983" w:rsidRPr="002F1983">
        <w:rPr>
          <w:rFonts w:hint="eastAsia"/>
          <w:lang w:val="en-GB"/>
        </w:rPr>
        <w:t>该言论对缔约国目前的社会背景</w:t>
      </w:r>
      <w:r w:rsidR="002F1983" w:rsidRPr="002F1983">
        <w:rPr>
          <w:lang w:val="en-GB"/>
        </w:rPr>
        <w:t>可能造成的影响。缔约国不起诉的决定既不是</w:t>
      </w:r>
      <w:r w:rsidR="002F1983" w:rsidRPr="002F1983">
        <w:rPr>
          <w:rFonts w:hint="eastAsia"/>
          <w:lang w:val="en-GB"/>
        </w:rPr>
        <w:t>武断的</w:t>
      </w:r>
      <w:r>
        <w:rPr>
          <w:lang w:val="en-GB"/>
        </w:rPr>
        <w:t>，</w:t>
      </w:r>
      <w:r w:rsidR="002F1983" w:rsidRPr="002F1983">
        <w:rPr>
          <w:lang w:val="en-GB"/>
        </w:rPr>
        <w:t>也不是</w:t>
      </w:r>
      <w:r w:rsidR="002F1983" w:rsidRPr="002F1983">
        <w:rPr>
          <w:rFonts w:hint="eastAsia"/>
          <w:lang w:val="en-GB"/>
        </w:rPr>
        <w:t>拒绝司法。</w:t>
      </w:r>
    </w:p>
    <w:p w:rsidR="002F1983" w:rsidRDefault="002F1983" w:rsidP="002F1983">
      <w:pPr>
        <w:pStyle w:val="H23GC"/>
        <w:rPr>
          <w:rFonts w:hint="eastAsia"/>
          <w:lang w:val="en-GB"/>
        </w:rPr>
      </w:pPr>
      <w:r w:rsidRPr="002F1983">
        <w:rPr>
          <w:lang w:val="en-GB"/>
        </w:rPr>
        <w:tab/>
      </w:r>
      <w:r w:rsidRPr="002F1983">
        <w:rPr>
          <w:lang w:val="en-GB"/>
        </w:rPr>
        <w:tab/>
      </w:r>
      <w:r w:rsidRPr="002F1983">
        <w:rPr>
          <w:lang w:val="en-GB"/>
        </w:rPr>
        <w:t>煽动种族歧视</w:t>
      </w:r>
    </w:p>
    <w:p w:rsidR="002F1983" w:rsidRPr="002F1983" w:rsidRDefault="007F55C7" w:rsidP="002F1983">
      <w:pPr>
        <w:pStyle w:val="SingleTxtGC"/>
        <w:rPr>
          <w:lang w:val="en-GB"/>
        </w:rPr>
      </w:pPr>
      <w:r>
        <w:rPr>
          <w:lang w:val="en-GB"/>
        </w:rPr>
        <w:t>4</w:t>
      </w:r>
      <w:r w:rsidR="00CF0679">
        <w:rPr>
          <w:lang w:val="en-GB"/>
        </w:rPr>
        <w:t xml:space="preserve">.  </w:t>
      </w:r>
      <w:r w:rsidR="002F1983" w:rsidRPr="002F1983">
        <w:rPr>
          <w:rFonts w:hint="eastAsia"/>
          <w:lang w:val="en-GB"/>
        </w:rPr>
        <w:t>委员会作出结论认为</w:t>
      </w:r>
      <w:r>
        <w:rPr>
          <w:rFonts w:hint="eastAsia"/>
          <w:lang w:val="en-GB"/>
        </w:rPr>
        <w:t>，</w:t>
      </w:r>
      <w:r w:rsidR="002F1983" w:rsidRPr="002F1983">
        <w:rPr>
          <w:lang w:val="en-GB"/>
        </w:rPr>
        <w:t>萨拉兹先生</w:t>
      </w:r>
      <w:r w:rsidR="002F1983" w:rsidRPr="002F1983">
        <w:rPr>
          <w:rFonts w:hint="eastAsia"/>
          <w:lang w:val="en-GB"/>
        </w:rPr>
        <w:t>的言论</w:t>
      </w:r>
      <w:r w:rsidR="002F1983">
        <w:rPr>
          <w:rFonts w:hint="eastAsia"/>
          <w:lang w:val="en-GB"/>
        </w:rPr>
        <w:t>“</w:t>
      </w:r>
      <w:r w:rsidR="002F1983" w:rsidRPr="002F1983">
        <w:rPr>
          <w:lang w:val="en-GB"/>
        </w:rPr>
        <w:t>含有煽动种族歧视的</w:t>
      </w:r>
      <w:r w:rsidR="002F1983" w:rsidRPr="002F1983">
        <w:rPr>
          <w:rFonts w:hint="eastAsia"/>
          <w:lang w:val="en-GB"/>
        </w:rPr>
        <w:t>内容</w:t>
      </w:r>
      <w:r w:rsidR="002F1983">
        <w:rPr>
          <w:rFonts w:hint="eastAsia"/>
          <w:lang w:val="en-GB"/>
        </w:rPr>
        <w:t>”</w:t>
      </w:r>
      <w:r>
        <w:rPr>
          <w:rFonts w:hint="eastAsia"/>
          <w:lang w:val="en-GB"/>
        </w:rPr>
        <w:t>，</w:t>
      </w:r>
      <w:r w:rsidR="002F1983" w:rsidRPr="002F1983">
        <w:rPr>
          <w:rFonts w:hint="eastAsia"/>
          <w:lang w:val="en-GB"/>
        </w:rPr>
        <w:t>委员会显然指他的言论提到</w:t>
      </w:r>
      <w:r w:rsidR="002F1983">
        <w:rPr>
          <w:rFonts w:hint="eastAsia"/>
          <w:lang w:val="en-GB"/>
        </w:rPr>
        <w:t>“</w:t>
      </w:r>
      <w:r w:rsidR="002F1983" w:rsidRPr="002F1983">
        <w:rPr>
          <w:rFonts w:hint="eastAsia"/>
          <w:lang w:val="en-GB"/>
        </w:rPr>
        <w:t>高素质的人</w:t>
      </w:r>
      <w:r w:rsidR="002F1983">
        <w:rPr>
          <w:rFonts w:hint="eastAsia"/>
          <w:lang w:val="en-GB"/>
        </w:rPr>
        <w:t>”</w:t>
      </w:r>
      <w:r w:rsidR="002F1983" w:rsidRPr="002F1983">
        <w:rPr>
          <w:rFonts w:hint="eastAsia"/>
          <w:lang w:val="en-GB"/>
        </w:rPr>
        <w:t>才能移民以及移民不能享受社会福利。然而</w:t>
      </w:r>
      <w:r>
        <w:rPr>
          <w:rFonts w:hint="eastAsia"/>
          <w:lang w:val="en-GB"/>
        </w:rPr>
        <w:t>，</w:t>
      </w:r>
      <w:r w:rsidR="002F1983" w:rsidRPr="002F1983">
        <w:rPr>
          <w:rFonts w:hint="eastAsia"/>
          <w:lang w:val="en-GB"/>
        </w:rPr>
        <w:t>这种论点并未煽动基于</w:t>
      </w:r>
      <w:r w:rsidR="002F1983">
        <w:rPr>
          <w:rFonts w:hint="eastAsia"/>
          <w:lang w:val="en-GB"/>
        </w:rPr>
        <w:t>“</w:t>
      </w:r>
      <w:r w:rsidR="002F1983" w:rsidRPr="002F1983">
        <w:rPr>
          <w:lang w:val="en-GB"/>
        </w:rPr>
        <w:t>种族、肤色、世系或民族或种族出身</w:t>
      </w:r>
      <w:r w:rsidR="002F1983">
        <w:rPr>
          <w:rFonts w:hint="eastAsia"/>
          <w:lang w:val="en-GB"/>
        </w:rPr>
        <w:t>”</w:t>
      </w:r>
      <w:r w:rsidR="002F1983" w:rsidRPr="002F1983">
        <w:rPr>
          <w:rFonts w:hint="eastAsia"/>
          <w:lang w:val="en-GB"/>
        </w:rPr>
        <w:t>的歧视。</w:t>
      </w:r>
      <w:r w:rsidR="002F1983" w:rsidRPr="002F1983">
        <w:rPr>
          <w:lang w:val="en-GB"/>
        </w:rPr>
        <w:t>此外</w:t>
      </w:r>
      <w:r>
        <w:rPr>
          <w:lang w:val="en-GB"/>
        </w:rPr>
        <w:t>，</w:t>
      </w:r>
      <w:r w:rsidR="002F1983" w:rsidRPr="002F1983">
        <w:rPr>
          <w:rFonts w:hint="eastAsia"/>
          <w:lang w:val="en-GB"/>
        </w:rPr>
        <w:t>其言论并</w:t>
      </w:r>
      <w:r w:rsidR="002F1983" w:rsidRPr="002F1983">
        <w:rPr>
          <w:lang w:val="en-GB"/>
        </w:rPr>
        <w:t>不构成</w:t>
      </w:r>
      <w:r w:rsidR="002F1983">
        <w:rPr>
          <w:rFonts w:hint="eastAsia"/>
          <w:lang w:val="en-GB"/>
        </w:rPr>
        <w:t>“</w:t>
      </w:r>
      <w:r w:rsidR="002F1983" w:rsidRPr="002F1983">
        <w:rPr>
          <w:lang w:val="en-GB"/>
        </w:rPr>
        <w:t>煽动</w:t>
      </w:r>
      <w:r w:rsidR="002F1983">
        <w:rPr>
          <w:rFonts w:hint="eastAsia"/>
          <w:lang w:val="en-GB"/>
        </w:rPr>
        <w:t>”</w:t>
      </w:r>
      <w:r w:rsidR="002F1983" w:rsidRPr="002F1983">
        <w:rPr>
          <w:lang w:val="en-GB"/>
        </w:rPr>
        <w:t>歧视。</w:t>
      </w:r>
      <w:r w:rsidR="002F1983" w:rsidRPr="002F1983">
        <w:rPr>
          <w:rFonts w:hint="eastAsia"/>
          <w:lang w:val="en-GB"/>
        </w:rPr>
        <w:t>要</w:t>
      </w:r>
      <w:r w:rsidR="002F1983" w:rsidRPr="002F1983">
        <w:rPr>
          <w:lang w:val="en-GB"/>
        </w:rPr>
        <w:t>构成</w:t>
      </w:r>
      <w:r w:rsidR="002F1983">
        <w:rPr>
          <w:rFonts w:hint="eastAsia"/>
          <w:lang w:val="en-GB"/>
        </w:rPr>
        <w:t>“</w:t>
      </w:r>
      <w:r w:rsidR="002F1983" w:rsidRPr="002F1983">
        <w:rPr>
          <w:lang w:val="en-GB"/>
        </w:rPr>
        <w:t>煽动</w:t>
      </w:r>
      <w:r w:rsidR="002F1983">
        <w:rPr>
          <w:rFonts w:hint="eastAsia"/>
          <w:lang w:val="en-GB"/>
        </w:rPr>
        <w:t>”</w:t>
      </w:r>
      <w:r>
        <w:rPr>
          <w:lang w:val="en-GB"/>
        </w:rPr>
        <w:t>，</w:t>
      </w:r>
      <w:r w:rsidR="002F1983" w:rsidRPr="002F1983">
        <w:rPr>
          <w:rFonts w:hint="eastAsia"/>
          <w:lang w:val="en-GB"/>
        </w:rPr>
        <w:t>言论</w:t>
      </w:r>
      <w:r w:rsidR="002F1983" w:rsidRPr="002F1983">
        <w:rPr>
          <w:lang w:val="en-GB"/>
        </w:rPr>
        <w:t>至少必须有一个会引起所禁止的歧视行为</w:t>
      </w:r>
      <w:r w:rsidR="002F1983" w:rsidRPr="002F1983">
        <w:rPr>
          <w:rFonts w:hint="eastAsia"/>
          <w:lang w:val="en-GB"/>
        </w:rPr>
        <w:t>的</w:t>
      </w:r>
      <w:r w:rsidR="002F1983" w:rsidRPr="002F1983">
        <w:rPr>
          <w:lang w:val="en-GB"/>
        </w:rPr>
        <w:t>合理可能性。</w:t>
      </w:r>
      <w:r w:rsidR="002F1983">
        <w:rPr>
          <w:rStyle w:val="FootnoteReference"/>
          <w:lang w:val="en-GB"/>
        </w:rPr>
        <w:footnoteReference w:id="3"/>
      </w:r>
      <w:r w:rsidR="002F1983">
        <w:rPr>
          <w:lang w:val="en-GB"/>
        </w:rPr>
        <w:t xml:space="preserve"> </w:t>
      </w:r>
      <w:r w:rsidR="002F1983" w:rsidRPr="002F1983">
        <w:rPr>
          <w:rFonts w:hint="eastAsia"/>
          <w:lang w:val="en-GB"/>
        </w:rPr>
        <w:t>委员会认为</w:t>
      </w:r>
      <w:r w:rsidR="002F1983">
        <w:rPr>
          <w:rFonts w:hint="eastAsia"/>
          <w:lang w:val="en-GB"/>
        </w:rPr>
        <w:t>“</w:t>
      </w:r>
      <w:r w:rsidR="002F1983" w:rsidRPr="002F1983">
        <w:rPr>
          <w:rFonts w:hint="eastAsia"/>
          <w:lang w:val="en-GB"/>
        </w:rPr>
        <w:t>煽动歧视</w:t>
      </w:r>
      <w:r w:rsidR="002F1983">
        <w:rPr>
          <w:rFonts w:hint="eastAsia"/>
          <w:lang w:val="en-GB"/>
        </w:rPr>
        <w:t>”</w:t>
      </w:r>
      <w:r w:rsidR="002F1983" w:rsidRPr="002F1983">
        <w:rPr>
          <w:rFonts w:hint="eastAsia"/>
          <w:lang w:val="en-GB"/>
        </w:rPr>
        <w:t>的言论是</w:t>
      </w:r>
      <w:r w:rsidR="002F1983" w:rsidRPr="002F1983">
        <w:rPr>
          <w:lang w:val="en-GB"/>
        </w:rPr>
        <w:t>萨拉兹</w:t>
      </w:r>
      <w:r w:rsidR="002F1983" w:rsidRPr="002F1983">
        <w:rPr>
          <w:rFonts w:hint="eastAsia"/>
          <w:lang w:val="en-GB"/>
        </w:rPr>
        <w:t>先生</w:t>
      </w:r>
      <w:r w:rsidR="002F1983" w:rsidRPr="002F1983">
        <w:rPr>
          <w:lang w:val="en-GB"/>
        </w:rPr>
        <w:t>提出</w:t>
      </w:r>
      <w:r w:rsidR="002F1983" w:rsidRPr="002F1983">
        <w:rPr>
          <w:rFonts w:hint="eastAsia"/>
          <w:lang w:val="en-GB"/>
        </w:rPr>
        <w:t>的</w:t>
      </w:r>
      <w:r w:rsidR="002F1983" w:rsidRPr="002F1983">
        <w:rPr>
          <w:lang w:val="en-GB"/>
        </w:rPr>
        <w:t>一些可能立法</w:t>
      </w:r>
      <w:r w:rsidR="002F1983" w:rsidRPr="002F1983">
        <w:rPr>
          <w:rFonts w:hint="eastAsia"/>
          <w:lang w:val="en-GB"/>
        </w:rPr>
        <w:t>的</w:t>
      </w:r>
      <w:r w:rsidR="002F1983" w:rsidRPr="002F1983">
        <w:rPr>
          <w:lang w:val="en-GB"/>
        </w:rPr>
        <w:t>想法。个人的立法</w:t>
      </w:r>
      <w:r w:rsidR="002F1983" w:rsidRPr="002F1983">
        <w:rPr>
          <w:rFonts w:hint="eastAsia"/>
          <w:lang w:val="en-GB"/>
        </w:rPr>
        <w:t>主张</w:t>
      </w:r>
      <w:r w:rsidR="002F1983" w:rsidRPr="002F1983">
        <w:rPr>
          <w:lang w:val="en-GB"/>
        </w:rPr>
        <w:t>会</w:t>
      </w:r>
      <w:r w:rsidR="002F1983" w:rsidRPr="002F1983">
        <w:rPr>
          <w:rFonts w:hint="eastAsia"/>
          <w:lang w:val="en-GB"/>
        </w:rPr>
        <w:t>对法律的颁布</w:t>
      </w:r>
      <w:r w:rsidR="002F1983" w:rsidRPr="002F1983">
        <w:rPr>
          <w:lang w:val="en-GB"/>
        </w:rPr>
        <w:t>作出</w:t>
      </w:r>
      <w:r w:rsidR="002F1983" w:rsidRPr="002F1983">
        <w:rPr>
          <w:rFonts w:hint="eastAsia"/>
          <w:lang w:val="en-GB"/>
        </w:rPr>
        <w:t>巨大</w:t>
      </w:r>
      <w:r w:rsidR="002F1983" w:rsidRPr="002F1983">
        <w:rPr>
          <w:lang w:val="en-GB"/>
        </w:rPr>
        <w:t>贡献可能性是</w:t>
      </w:r>
      <w:r w:rsidR="002F1983" w:rsidRPr="002F1983">
        <w:rPr>
          <w:rFonts w:hint="eastAsia"/>
          <w:lang w:val="en-GB"/>
        </w:rPr>
        <w:t>微乎其微</w:t>
      </w:r>
      <w:r w:rsidR="002F1983" w:rsidRPr="002F1983">
        <w:rPr>
          <w:lang w:val="en-GB"/>
        </w:rPr>
        <w:t>的。事实上</w:t>
      </w:r>
      <w:r>
        <w:rPr>
          <w:lang w:val="en-GB"/>
        </w:rPr>
        <w:t>，</w:t>
      </w:r>
      <w:r w:rsidR="002F1983" w:rsidRPr="002F1983">
        <w:rPr>
          <w:lang w:val="en-GB"/>
        </w:rPr>
        <w:t>据我所知</w:t>
      </w:r>
      <w:r>
        <w:rPr>
          <w:lang w:val="en-GB"/>
        </w:rPr>
        <w:t>，</w:t>
      </w:r>
      <w:r w:rsidR="002F1983" w:rsidRPr="002F1983">
        <w:rPr>
          <w:lang w:val="en-GB"/>
        </w:rPr>
        <w:t>煽动</w:t>
      </w:r>
      <w:r w:rsidR="002F1983" w:rsidRPr="002F1983">
        <w:rPr>
          <w:rFonts w:hint="eastAsia"/>
          <w:lang w:val="en-GB"/>
        </w:rPr>
        <w:t>概念对</w:t>
      </w:r>
      <w:r w:rsidR="002F1983" w:rsidRPr="002F1983">
        <w:rPr>
          <w:lang w:val="en-GB"/>
        </w:rPr>
        <w:t>立法</w:t>
      </w:r>
      <w:r w:rsidR="002F1983" w:rsidRPr="002F1983">
        <w:rPr>
          <w:rFonts w:hint="eastAsia"/>
          <w:lang w:val="en-GB"/>
        </w:rPr>
        <w:t>而言是一个新</w:t>
      </w:r>
      <w:r w:rsidR="002F1983" w:rsidRPr="002F1983">
        <w:rPr>
          <w:lang w:val="en-GB"/>
        </w:rPr>
        <w:t>概念</w:t>
      </w:r>
      <w:r w:rsidR="002F1983" w:rsidRPr="002F1983">
        <w:rPr>
          <w:rFonts w:hint="eastAsia"/>
          <w:lang w:val="en-GB"/>
        </w:rPr>
        <w:t>。</w:t>
      </w:r>
      <w:r w:rsidR="002F1983" w:rsidRPr="002F1983">
        <w:rPr>
          <w:lang w:val="en-GB"/>
        </w:rPr>
        <w:t>萨拉兹</w:t>
      </w:r>
      <w:r w:rsidR="002F1983" w:rsidRPr="002F1983">
        <w:rPr>
          <w:rFonts w:hint="eastAsia"/>
          <w:lang w:val="en-GB"/>
        </w:rPr>
        <w:t>先生的言论</w:t>
      </w:r>
      <w:r w:rsidR="002F1983" w:rsidRPr="002F1983">
        <w:rPr>
          <w:lang w:val="en-GB"/>
        </w:rPr>
        <w:t>不构成煽动歧视</w:t>
      </w:r>
      <w:r w:rsidR="002F1983" w:rsidRPr="002F1983">
        <w:rPr>
          <w:rFonts w:hint="eastAsia"/>
          <w:lang w:val="en-GB"/>
        </w:rPr>
        <w:t>。</w:t>
      </w:r>
      <w:r w:rsidR="002F1983" w:rsidRPr="002F1983">
        <w:rPr>
          <w:lang w:val="en-GB"/>
        </w:rPr>
        <w:t xml:space="preserve"> </w:t>
      </w:r>
    </w:p>
    <w:p w:rsidR="002F1983" w:rsidRPr="002F1983" w:rsidRDefault="002F1983" w:rsidP="002F1983">
      <w:pPr>
        <w:pStyle w:val="H23GC"/>
        <w:rPr>
          <w:lang w:val="en-GB"/>
        </w:rPr>
      </w:pPr>
      <w:r w:rsidRPr="002F1983">
        <w:rPr>
          <w:lang w:val="en-GB"/>
        </w:rPr>
        <w:tab/>
      </w:r>
      <w:r w:rsidRPr="002F1983">
        <w:rPr>
          <w:lang w:val="en-GB"/>
        </w:rPr>
        <w:tab/>
      </w:r>
      <w:r w:rsidRPr="002F1983">
        <w:rPr>
          <w:lang w:val="en-GB"/>
        </w:rPr>
        <w:t>传播基于种族优越的思想</w:t>
      </w:r>
    </w:p>
    <w:p w:rsidR="002F1983" w:rsidRPr="002F1983" w:rsidRDefault="007F55C7" w:rsidP="002F1983">
      <w:pPr>
        <w:pStyle w:val="SingleTxtGC"/>
      </w:pPr>
      <w:r>
        <w:rPr>
          <w:lang w:val="en-GB"/>
        </w:rPr>
        <w:t>5</w:t>
      </w:r>
      <w:r w:rsidR="00CF0679">
        <w:rPr>
          <w:lang w:val="en-GB"/>
        </w:rPr>
        <w:t xml:space="preserve">.  </w:t>
      </w:r>
      <w:r w:rsidR="002F1983" w:rsidRPr="002F1983">
        <w:rPr>
          <w:lang w:val="en-GB"/>
        </w:rPr>
        <w:t>委员会还得出结论</w:t>
      </w:r>
      <w:r>
        <w:rPr>
          <w:lang w:val="en-GB"/>
        </w:rPr>
        <w:t>，</w:t>
      </w:r>
      <w:r w:rsidR="002F1983" w:rsidRPr="002F1983">
        <w:rPr>
          <w:rFonts w:hint="eastAsia"/>
          <w:lang w:val="en-GB"/>
        </w:rPr>
        <w:t>认为</w:t>
      </w:r>
      <w:r w:rsidR="002F1983" w:rsidRPr="002F1983">
        <w:rPr>
          <w:lang w:val="en-GB"/>
        </w:rPr>
        <w:t>萨拉兹先生的采访</w:t>
      </w:r>
      <w:r w:rsidR="002F1983">
        <w:rPr>
          <w:rFonts w:hint="eastAsia"/>
          <w:lang w:val="en-GB"/>
        </w:rPr>
        <w:t>“</w:t>
      </w:r>
      <w:r w:rsidR="002F1983" w:rsidRPr="002F1983">
        <w:rPr>
          <w:rFonts w:hint="eastAsia"/>
          <w:lang w:val="en-GB"/>
        </w:rPr>
        <w:t>含有</w:t>
      </w:r>
      <w:r w:rsidR="002F1983" w:rsidRPr="002F1983">
        <w:rPr>
          <w:lang w:val="en-GB"/>
        </w:rPr>
        <w:t>种族优越</w:t>
      </w:r>
      <w:r w:rsidR="002F1983" w:rsidRPr="002F1983">
        <w:rPr>
          <w:rFonts w:hint="eastAsia"/>
          <w:lang w:val="en-GB"/>
        </w:rPr>
        <w:t>思想</w:t>
      </w:r>
      <w:r w:rsidR="002F1983">
        <w:rPr>
          <w:rFonts w:hint="eastAsia"/>
          <w:lang w:val="en-GB"/>
        </w:rPr>
        <w:t>”</w:t>
      </w:r>
      <w:r w:rsidR="002F1983" w:rsidRPr="002F1983">
        <w:rPr>
          <w:lang w:val="en-GB"/>
        </w:rPr>
        <w:t>。</w:t>
      </w:r>
      <w:r w:rsidR="002F1983" w:rsidRPr="002F1983">
        <w:rPr>
          <w:rFonts w:hint="eastAsia"/>
          <w:lang w:val="en-GB"/>
        </w:rPr>
        <w:t>《</w:t>
      </w:r>
      <w:r w:rsidR="002F1983" w:rsidRPr="002F1983">
        <w:rPr>
          <w:lang w:val="en-GB"/>
        </w:rPr>
        <w:t>公约</w:t>
      </w:r>
      <w:r w:rsidR="002F1983" w:rsidRPr="002F1983">
        <w:rPr>
          <w:rFonts w:hint="eastAsia"/>
          <w:lang w:val="en-GB"/>
        </w:rPr>
        <w:t>》</w:t>
      </w:r>
      <w:r w:rsidR="002F1983" w:rsidRPr="002F1983">
        <w:rPr>
          <w:lang w:val="en-GB"/>
        </w:rPr>
        <w:t>第</w:t>
      </w:r>
      <w:r w:rsidR="002F1983" w:rsidRPr="002F1983">
        <w:rPr>
          <w:rFonts w:hint="eastAsia"/>
          <w:lang w:val="en-GB"/>
        </w:rPr>
        <w:t>四</w:t>
      </w:r>
      <w:r w:rsidR="002F1983" w:rsidRPr="002F1983">
        <w:rPr>
          <w:lang w:val="en-GB"/>
        </w:rPr>
        <w:t>条禁止</w:t>
      </w:r>
      <w:r>
        <w:rPr>
          <w:rFonts w:hint="eastAsia"/>
          <w:lang w:val="en-GB"/>
        </w:rPr>
        <w:t>“</w:t>
      </w:r>
      <w:r w:rsidR="002F1983" w:rsidRPr="002F1983">
        <w:rPr>
          <w:lang w:val="en-GB"/>
        </w:rPr>
        <w:t>传播</w:t>
      </w:r>
      <w:r w:rsidR="002F1983" w:rsidRPr="002F1983">
        <w:rPr>
          <w:rFonts w:hint="eastAsia"/>
          <w:lang w:val="en-GB"/>
        </w:rPr>
        <w:t>以</w:t>
      </w:r>
      <w:r w:rsidR="002F1983" w:rsidRPr="002F1983">
        <w:rPr>
          <w:lang w:val="en-GB"/>
        </w:rPr>
        <w:t>种族优越或种族仇恨</w:t>
      </w:r>
      <w:r w:rsidR="002F1983" w:rsidRPr="002F1983">
        <w:rPr>
          <w:rFonts w:hint="eastAsia"/>
          <w:lang w:val="en-GB"/>
        </w:rPr>
        <w:t>为根据</w:t>
      </w:r>
      <w:r w:rsidR="002F1983" w:rsidRPr="002F1983">
        <w:rPr>
          <w:lang w:val="en-GB"/>
        </w:rPr>
        <w:t>的思想</w:t>
      </w:r>
      <w:r>
        <w:rPr>
          <w:rFonts w:hint="eastAsia"/>
          <w:lang w:val="en-GB"/>
        </w:rPr>
        <w:t>”</w:t>
      </w:r>
      <w:r>
        <w:rPr>
          <w:lang w:val="en-GB"/>
        </w:rPr>
        <w:t>，</w:t>
      </w:r>
      <w:r w:rsidR="002F1983" w:rsidRPr="002F1983">
        <w:rPr>
          <w:rFonts w:hint="eastAsia"/>
          <w:lang w:val="en-GB"/>
        </w:rPr>
        <w:t>人权文书提到将言论定为犯罪行为</w:t>
      </w:r>
      <w:r>
        <w:rPr>
          <w:rFonts w:hint="eastAsia"/>
          <w:lang w:val="en-GB"/>
        </w:rPr>
        <w:t>，</w:t>
      </w:r>
      <w:r w:rsidR="002F1983" w:rsidRPr="002F1983">
        <w:rPr>
          <w:rFonts w:hint="eastAsia"/>
          <w:lang w:val="en-GB"/>
        </w:rPr>
        <w:t>应依法惩处</w:t>
      </w:r>
      <w:r>
        <w:rPr>
          <w:rFonts w:hint="eastAsia"/>
          <w:lang w:val="en-GB"/>
        </w:rPr>
        <w:t>，</w:t>
      </w:r>
      <w:r w:rsidR="002F1983" w:rsidRPr="002F1983">
        <w:rPr>
          <w:rFonts w:hint="eastAsia"/>
          <w:lang w:val="en-GB"/>
        </w:rPr>
        <w:t>但又未说明</w:t>
      </w:r>
      <w:r w:rsidR="002F1983" w:rsidRPr="002F1983">
        <w:rPr>
          <w:lang w:val="en-GB"/>
        </w:rPr>
        <w:t>这种言论</w:t>
      </w:r>
      <w:r w:rsidR="002F1983" w:rsidRPr="002F1983">
        <w:rPr>
          <w:rFonts w:hint="eastAsia"/>
          <w:lang w:val="en-GB"/>
        </w:rPr>
        <w:t>与</w:t>
      </w:r>
      <w:r w:rsidR="002F1983" w:rsidRPr="002F1983">
        <w:rPr>
          <w:lang w:val="en-GB"/>
        </w:rPr>
        <w:t>煽动仇恨或暴力或歧视</w:t>
      </w:r>
      <w:r w:rsidR="002F1983" w:rsidRPr="002F1983">
        <w:rPr>
          <w:rFonts w:hint="eastAsia"/>
          <w:lang w:val="en-GB"/>
        </w:rPr>
        <w:t>可能有明确的联系</w:t>
      </w:r>
      <w:r>
        <w:rPr>
          <w:rFonts w:hint="eastAsia"/>
          <w:lang w:val="en-GB"/>
        </w:rPr>
        <w:t>，</w:t>
      </w:r>
      <w:r w:rsidR="002F1983" w:rsidRPr="002F1983">
        <w:rPr>
          <w:rFonts w:hint="eastAsia"/>
          <w:lang w:val="en-GB"/>
        </w:rPr>
        <w:t>这是</w:t>
      </w:r>
      <w:r w:rsidR="002F1983" w:rsidRPr="002F1983">
        <w:rPr>
          <w:lang w:val="en-GB"/>
        </w:rPr>
        <w:t>不寻常的。由于没有</w:t>
      </w:r>
      <w:r w:rsidR="002F1983" w:rsidRPr="002F1983">
        <w:rPr>
          <w:rFonts w:hint="eastAsia"/>
          <w:lang w:val="en-GB"/>
        </w:rPr>
        <w:t>说明这种联系</w:t>
      </w:r>
      <w:r>
        <w:rPr>
          <w:lang w:val="en-GB"/>
        </w:rPr>
        <w:t>，</w:t>
      </w:r>
      <w:r w:rsidR="002F1983" w:rsidRPr="002F1983">
        <w:rPr>
          <w:rFonts w:hint="eastAsia"/>
          <w:lang w:val="en-GB"/>
        </w:rPr>
        <w:t>关于</w:t>
      </w:r>
      <w:r w:rsidR="002F1983" w:rsidRPr="002F1983">
        <w:rPr>
          <w:lang w:val="en-GB"/>
        </w:rPr>
        <w:t>传播</w:t>
      </w:r>
      <w:r w:rsidR="002F1983" w:rsidRPr="002F1983">
        <w:rPr>
          <w:rFonts w:hint="eastAsia"/>
          <w:lang w:val="en-GB"/>
        </w:rPr>
        <w:t>的</w:t>
      </w:r>
      <w:r w:rsidR="002F1983" w:rsidRPr="002F1983">
        <w:rPr>
          <w:lang w:val="en-GB"/>
        </w:rPr>
        <w:t>条款</w:t>
      </w:r>
      <w:r w:rsidR="002F1983" w:rsidRPr="002F1983">
        <w:rPr>
          <w:rFonts w:hint="eastAsia"/>
          <w:lang w:val="en-GB"/>
        </w:rPr>
        <w:t>很有可能与《</w:t>
      </w:r>
      <w:r w:rsidR="002F1983" w:rsidRPr="002F1983">
        <w:rPr>
          <w:lang w:val="en-GB"/>
        </w:rPr>
        <w:t>世界人权宣言</w:t>
      </w:r>
      <w:r w:rsidR="002F1983" w:rsidRPr="002F1983">
        <w:rPr>
          <w:rFonts w:hint="eastAsia"/>
          <w:lang w:val="en-GB"/>
        </w:rPr>
        <w:t>》规定的</w:t>
      </w:r>
      <w:r w:rsidR="002F1983" w:rsidRPr="002F1983">
        <w:rPr>
          <w:lang w:val="en-GB"/>
        </w:rPr>
        <w:t>思想和表达自由的权利</w:t>
      </w:r>
      <w:r w:rsidR="002F1983" w:rsidRPr="002F1983">
        <w:rPr>
          <w:rFonts w:hint="eastAsia"/>
          <w:lang w:val="en-GB"/>
        </w:rPr>
        <w:t>相抵触。在条约谈判中</w:t>
      </w:r>
      <w:r>
        <w:rPr>
          <w:rFonts w:hint="eastAsia"/>
          <w:lang w:val="en-GB"/>
        </w:rPr>
        <w:t>，</w:t>
      </w:r>
      <w:r w:rsidR="002F1983" w:rsidRPr="002F1983">
        <w:rPr>
          <w:lang w:val="en-GB"/>
        </w:rPr>
        <w:t>这种潜在的</w:t>
      </w:r>
      <w:r w:rsidR="002F1983" w:rsidRPr="002F1983">
        <w:rPr>
          <w:rFonts w:hint="eastAsia"/>
          <w:lang w:val="en-GB"/>
        </w:rPr>
        <w:t>抵触</w:t>
      </w:r>
      <w:r w:rsidR="002F1983" w:rsidRPr="002F1983">
        <w:rPr>
          <w:lang w:val="en-GB"/>
        </w:rPr>
        <w:t>并没有被忽视。</w:t>
      </w:r>
      <w:r w:rsidR="002F1983">
        <w:rPr>
          <w:rStyle w:val="FootnoteReference"/>
          <w:lang w:val="en-GB"/>
        </w:rPr>
        <w:footnoteReference w:id="4"/>
      </w:r>
      <w:r w:rsidR="002F1983" w:rsidRPr="002F1983">
        <w:rPr>
          <w:lang w:val="en-GB"/>
        </w:rPr>
        <w:t xml:space="preserve"> </w:t>
      </w:r>
      <w:r w:rsidR="002F1983" w:rsidRPr="002F1983">
        <w:rPr>
          <w:lang w:val="en-GB"/>
        </w:rPr>
        <w:t>一些国家反对该条款</w:t>
      </w:r>
      <w:r>
        <w:rPr>
          <w:lang w:val="en-GB"/>
        </w:rPr>
        <w:t>，</w:t>
      </w:r>
      <w:r w:rsidR="002F1983" w:rsidRPr="002F1983">
        <w:rPr>
          <w:lang w:val="en-GB"/>
        </w:rPr>
        <w:t>正是因为其可能</w:t>
      </w:r>
      <w:r w:rsidR="002F1983" w:rsidRPr="002F1983">
        <w:rPr>
          <w:rFonts w:hint="eastAsia"/>
          <w:lang w:val="en-GB"/>
        </w:rPr>
        <w:t>与</w:t>
      </w:r>
      <w:r w:rsidR="002F1983" w:rsidRPr="002F1983">
        <w:rPr>
          <w:lang w:val="en-GB"/>
        </w:rPr>
        <w:t>言论自由权利发生冲突。通过</w:t>
      </w:r>
      <w:r w:rsidR="002F1983" w:rsidRPr="002F1983">
        <w:rPr>
          <w:rFonts w:hint="eastAsia"/>
          <w:lang w:val="en-GB"/>
        </w:rPr>
        <w:t>在</w:t>
      </w:r>
      <w:r w:rsidR="002F1983" w:rsidRPr="002F1983">
        <w:rPr>
          <w:lang w:val="en-GB"/>
        </w:rPr>
        <w:t>第</w:t>
      </w:r>
      <w:r w:rsidR="002F1983" w:rsidRPr="002F1983">
        <w:rPr>
          <w:rFonts w:hint="eastAsia"/>
          <w:lang w:val="en-GB"/>
        </w:rPr>
        <w:t>四</w:t>
      </w:r>
      <w:r w:rsidR="002F1983" w:rsidRPr="002F1983">
        <w:rPr>
          <w:lang w:val="en-GB"/>
        </w:rPr>
        <w:t>条中</w:t>
      </w:r>
      <w:r w:rsidR="002F1983" w:rsidRPr="002F1983">
        <w:rPr>
          <w:rFonts w:hint="eastAsia"/>
          <w:lang w:val="en-GB"/>
        </w:rPr>
        <w:t>纳入</w:t>
      </w:r>
      <w:r w:rsidR="002F1983">
        <w:rPr>
          <w:rFonts w:hint="eastAsia"/>
          <w:lang w:val="en-GB"/>
        </w:rPr>
        <w:t>“</w:t>
      </w:r>
      <w:r w:rsidR="002F1983" w:rsidRPr="002F1983">
        <w:rPr>
          <w:rFonts w:hint="eastAsia"/>
          <w:lang w:val="en-GB"/>
        </w:rPr>
        <w:t>充分顾及</w:t>
      </w:r>
      <w:r w:rsidR="002F1983">
        <w:rPr>
          <w:rFonts w:hint="eastAsia"/>
          <w:lang w:val="en-GB"/>
        </w:rPr>
        <w:t>”</w:t>
      </w:r>
      <w:r w:rsidR="002F1983" w:rsidRPr="002F1983">
        <w:rPr>
          <w:lang w:val="en-GB"/>
        </w:rPr>
        <w:t>条款</w:t>
      </w:r>
      <w:r>
        <w:rPr>
          <w:rFonts w:hint="eastAsia"/>
          <w:lang w:val="en-GB"/>
        </w:rPr>
        <w:t>，</w:t>
      </w:r>
      <w:r w:rsidR="002F1983" w:rsidRPr="002F1983">
        <w:rPr>
          <w:lang w:val="en-GB"/>
        </w:rPr>
        <w:t>解决</w:t>
      </w:r>
      <w:r w:rsidR="002F1983" w:rsidRPr="002F1983">
        <w:rPr>
          <w:rFonts w:hint="eastAsia"/>
          <w:lang w:val="en-GB"/>
        </w:rPr>
        <w:t>了</w:t>
      </w:r>
      <w:r w:rsidR="002F1983" w:rsidRPr="002F1983">
        <w:rPr>
          <w:lang w:val="en-GB"/>
        </w:rPr>
        <w:t>这些国家所关注的问题。该条款规定</w:t>
      </w:r>
      <w:r>
        <w:rPr>
          <w:lang w:val="en-GB"/>
        </w:rPr>
        <w:t>，</w:t>
      </w:r>
      <w:r w:rsidR="002F1983" w:rsidRPr="002F1983">
        <w:rPr>
          <w:rFonts w:hint="eastAsia"/>
          <w:lang w:val="en-GB"/>
        </w:rPr>
        <w:t>缔约国根据第四条规定的义务</w:t>
      </w:r>
      <w:r>
        <w:rPr>
          <w:rFonts w:hint="eastAsia"/>
          <w:lang w:val="en-GB"/>
        </w:rPr>
        <w:t>，</w:t>
      </w:r>
      <w:r w:rsidR="002F1983">
        <w:rPr>
          <w:rFonts w:hint="eastAsia"/>
          <w:lang w:val="en-GB"/>
        </w:rPr>
        <w:t>“</w:t>
      </w:r>
      <w:r w:rsidR="002F1983" w:rsidRPr="002F1983">
        <w:rPr>
          <w:lang w:val="en-GB"/>
        </w:rPr>
        <w:t>充分顾及世界人权宣言所载原则及本公约第五条明文规定的权利</w:t>
      </w:r>
      <w:r w:rsidR="002F1983">
        <w:rPr>
          <w:rFonts w:hint="eastAsia"/>
          <w:lang w:val="en-GB"/>
        </w:rPr>
        <w:t>”</w:t>
      </w:r>
      <w:r w:rsidR="002F1983" w:rsidRPr="002F1983">
        <w:rPr>
          <w:rFonts w:hint="eastAsia"/>
          <w:lang w:val="en-GB"/>
        </w:rPr>
        <w:t>。</w:t>
      </w:r>
      <w:r w:rsidR="002F1983" w:rsidRPr="002F1983">
        <w:rPr>
          <w:lang w:val="en-GB"/>
        </w:rPr>
        <w:t>鉴于这一谈判历史</w:t>
      </w:r>
      <w:r>
        <w:rPr>
          <w:lang w:val="en-GB"/>
        </w:rPr>
        <w:t>，</w:t>
      </w:r>
      <w:r w:rsidR="002F1983">
        <w:rPr>
          <w:rFonts w:hint="eastAsia"/>
          <w:lang w:val="en-GB"/>
        </w:rPr>
        <w:t>“</w:t>
      </w:r>
      <w:r w:rsidR="002F1983" w:rsidRPr="002F1983">
        <w:rPr>
          <w:lang w:val="en-GB"/>
        </w:rPr>
        <w:t>种族优越感</w:t>
      </w:r>
      <w:r w:rsidR="002F1983">
        <w:rPr>
          <w:rFonts w:hint="eastAsia"/>
          <w:lang w:val="en-GB"/>
        </w:rPr>
        <w:t>”</w:t>
      </w:r>
      <w:r w:rsidR="002F1983" w:rsidRPr="002F1983">
        <w:rPr>
          <w:rFonts w:hint="eastAsia"/>
          <w:lang w:val="en-GB"/>
        </w:rPr>
        <w:t>一词的任何解释均须</w:t>
      </w:r>
      <w:r w:rsidR="002F1983" w:rsidRPr="002F1983">
        <w:rPr>
          <w:lang w:val="en-GB"/>
        </w:rPr>
        <w:t>细心</w:t>
      </w:r>
      <w:r w:rsidR="002F1983" w:rsidRPr="002F1983">
        <w:rPr>
          <w:rFonts w:hint="eastAsia"/>
          <w:lang w:val="en-GB"/>
        </w:rPr>
        <w:t>考虑到有必要</w:t>
      </w:r>
      <w:r w:rsidR="002F1983" w:rsidRPr="002F1983">
        <w:rPr>
          <w:lang w:val="en-GB"/>
        </w:rPr>
        <w:t>保障</w:t>
      </w:r>
      <w:r w:rsidR="002F1983" w:rsidRPr="002F1983">
        <w:rPr>
          <w:rFonts w:hint="eastAsia"/>
          <w:lang w:val="en-GB"/>
        </w:rPr>
        <w:t>能就</w:t>
      </w:r>
      <w:r w:rsidR="002F1983" w:rsidRPr="002F1983">
        <w:rPr>
          <w:lang w:val="en-GB"/>
        </w:rPr>
        <w:t>公众</w:t>
      </w:r>
      <w:r w:rsidR="002F1983" w:rsidRPr="002F1983">
        <w:rPr>
          <w:rFonts w:hint="eastAsia"/>
          <w:lang w:val="en-GB"/>
        </w:rPr>
        <w:t>的</w:t>
      </w:r>
      <w:r w:rsidR="002F1983" w:rsidRPr="002F1983">
        <w:rPr>
          <w:lang w:val="en-GB"/>
        </w:rPr>
        <w:t>关注事项自由交流意见和</w:t>
      </w:r>
      <w:r w:rsidR="002F1983" w:rsidRPr="002F1983">
        <w:rPr>
          <w:rFonts w:hint="eastAsia"/>
          <w:lang w:val="en-GB"/>
        </w:rPr>
        <w:t>看法。</w:t>
      </w:r>
      <w:r w:rsidR="002F1983" w:rsidRPr="002F1983">
        <w:rPr>
          <w:lang w:val="en-GB"/>
        </w:rPr>
        <w:t xml:space="preserve"> </w:t>
      </w:r>
    </w:p>
    <w:p w:rsidR="002F1983" w:rsidRPr="002F1983" w:rsidRDefault="007F55C7" w:rsidP="002F1983">
      <w:pPr>
        <w:pStyle w:val="SingleTxtGC"/>
        <w:rPr>
          <w:lang w:val="en-GB"/>
        </w:rPr>
      </w:pPr>
      <w:r>
        <w:rPr>
          <w:lang w:val="en-GB"/>
        </w:rPr>
        <w:t>6</w:t>
      </w:r>
      <w:r w:rsidR="00CF0679">
        <w:rPr>
          <w:lang w:val="en-GB"/>
        </w:rPr>
        <w:t xml:space="preserve">.  </w:t>
      </w:r>
      <w:r w:rsidR="002F1983" w:rsidRPr="002F1983">
        <w:rPr>
          <w:rFonts w:hint="eastAsia"/>
          <w:lang w:val="en-GB"/>
        </w:rPr>
        <w:t>第四条</w:t>
      </w:r>
      <w:r>
        <w:rPr>
          <w:rFonts w:hint="eastAsia"/>
          <w:lang w:val="en-GB"/>
        </w:rPr>
        <w:t>(</w:t>
      </w:r>
      <w:r w:rsidR="002F1983" w:rsidRPr="002F1983">
        <w:rPr>
          <w:rFonts w:hint="eastAsia"/>
          <w:lang w:val="en-GB"/>
        </w:rPr>
        <w:t>子</w:t>
      </w:r>
      <w:r>
        <w:rPr>
          <w:rFonts w:hint="eastAsia"/>
          <w:lang w:val="en-GB"/>
        </w:rPr>
        <w:t>)</w:t>
      </w:r>
      <w:r w:rsidR="002F1983" w:rsidRPr="002F1983">
        <w:rPr>
          <w:rFonts w:hint="eastAsia"/>
          <w:lang w:val="en-GB"/>
        </w:rPr>
        <w:t>款规定的</w:t>
      </w:r>
      <w:r w:rsidR="002F1983">
        <w:rPr>
          <w:rFonts w:hint="eastAsia"/>
          <w:lang w:val="en-GB"/>
        </w:rPr>
        <w:t>“</w:t>
      </w:r>
      <w:r w:rsidR="002F1983" w:rsidRPr="002F1983">
        <w:rPr>
          <w:rFonts w:hint="eastAsia"/>
          <w:lang w:val="en-GB"/>
        </w:rPr>
        <w:t>种族优越感</w:t>
      </w:r>
      <w:r w:rsidR="002F1983">
        <w:rPr>
          <w:rFonts w:hint="eastAsia"/>
          <w:lang w:val="en-GB"/>
        </w:rPr>
        <w:t>”</w:t>
      </w:r>
      <w:r w:rsidR="002F1983" w:rsidRPr="002F1983">
        <w:rPr>
          <w:rFonts w:hint="eastAsia"/>
          <w:lang w:val="en-GB"/>
        </w:rPr>
        <w:t>是否包括基于民族或族裔优越的言论仍值得商榷。民族或族裔优越感在公开言论中</w:t>
      </w:r>
      <w:r w:rsidR="002F1983" w:rsidRPr="002F1983">
        <w:rPr>
          <w:lang w:val="en-GB"/>
        </w:rPr>
        <w:t>比比皆是</w:t>
      </w:r>
      <w:r>
        <w:rPr>
          <w:lang w:val="en-GB"/>
        </w:rPr>
        <w:t>，</w:t>
      </w:r>
      <w:r w:rsidR="002F1983" w:rsidRPr="002F1983">
        <w:rPr>
          <w:lang w:val="en-GB"/>
        </w:rPr>
        <w:t>这样的表达往往很难</w:t>
      </w:r>
      <w:r w:rsidR="002F1983" w:rsidRPr="002F1983">
        <w:rPr>
          <w:rFonts w:hint="eastAsia"/>
          <w:lang w:val="en-GB"/>
        </w:rPr>
        <w:t>与自吹民族或族裔优越区分开来</w:t>
      </w:r>
      <w:r w:rsidR="002F1983" w:rsidRPr="002F1983">
        <w:rPr>
          <w:lang w:val="en-GB"/>
        </w:rPr>
        <w:t>。</w:t>
      </w:r>
      <w:r w:rsidR="002F1983" w:rsidRPr="002F1983">
        <w:rPr>
          <w:rFonts w:hint="eastAsia"/>
          <w:lang w:val="en-GB"/>
        </w:rPr>
        <w:t>将这种言辞定为</w:t>
      </w:r>
      <w:r w:rsidR="002F1983" w:rsidRPr="002F1983">
        <w:rPr>
          <w:lang w:val="en-GB"/>
        </w:rPr>
        <w:t>刑事犯罪</w:t>
      </w:r>
      <w:r w:rsidR="002F1983" w:rsidRPr="002F1983">
        <w:rPr>
          <w:rFonts w:hint="eastAsia"/>
          <w:lang w:val="en-GB"/>
        </w:rPr>
        <w:t>可能会使人噤若寒蝉</w:t>
      </w:r>
      <w:r>
        <w:rPr>
          <w:lang w:val="en-GB"/>
        </w:rPr>
        <w:t>，</w:t>
      </w:r>
      <w:r w:rsidR="002F1983" w:rsidRPr="002F1983">
        <w:rPr>
          <w:rFonts w:hint="eastAsia"/>
          <w:lang w:val="en-GB"/>
        </w:rPr>
        <w:t>远远超出《</w:t>
      </w:r>
      <w:r w:rsidR="002F1983" w:rsidRPr="002F1983">
        <w:rPr>
          <w:lang w:val="en-GB"/>
        </w:rPr>
        <w:t>公约</w:t>
      </w:r>
      <w:r w:rsidR="002F1983" w:rsidRPr="002F1983">
        <w:rPr>
          <w:rFonts w:hint="eastAsia"/>
          <w:lang w:val="en-GB"/>
        </w:rPr>
        <w:t>》所关心的</w:t>
      </w:r>
      <w:r w:rsidR="002F1983" w:rsidRPr="002F1983">
        <w:rPr>
          <w:lang w:val="en-GB"/>
        </w:rPr>
        <w:t>核心问题。为了避免这种</w:t>
      </w:r>
      <w:r w:rsidR="002F1983" w:rsidRPr="002F1983">
        <w:rPr>
          <w:rFonts w:hint="eastAsia"/>
          <w:lang w:val="en-GB"/>
        </w:rPr>
        <w:t>对</w:t>
      </w:r>
      <w:r w:rsidR="002F1983" w:rsidRPr="002F1983">
        <w:rPr>
          <w:lang w:val="en-GB"/>
        </w:rPr>
        <w:t>表达自由</w:t>
      </w:r>
      <w:r w:rsidR="002F1983" w:rsidRPr="002F1983">
        <w:rPr>
          <w:rFonts w:hint="eastAsia"/>
          <w:lang w:val="en-GB"/>
        </w:rPr>
        <w:t>的</w:t>
      </w:r>
      <w:r w:rsidR="002F1983" w:rsidRPr="002F1983">
        <w:rPr>
          <w:lang w:val="en-GB"/>
        </w:rPr>
        <w:t>严重</w:t>
      </w:r>
      <w:r w:rsidR="002F1983" w:rsidRPr="002F1983">
        <w:rPr>
          <w:rFonts w:hint="eastAsia"/>
          <w:lang w:val="en-GB"/>
        </w:rPr>
        <w:t>打击</w:t>
      </w:r>
      <w:r>
        <w:rPr>
          <w:lang w:val="en-GB"/>
        </w:rPr>
        <w:t>，</w:t>
      </w:r>
      <w:r w:rsidR="002F1983">
        <w:rPr>
          <w:rFonts w:hint="eastAsia"/>
          <w:lang w:val="en-GB"/>
        </w:rPr>
        <w:t>“</w:t>
      </w:r>
      <w:r w:rsidR="002F1983" w:rsidRPr="002F1983">
        <w:rPr>
          <w:rFonts w:hint="eastAsia"/>
          <w:lang w:val="en-GB"/>
        </w:rPr>
        <w:t>种族优越感</w:t>
      </w:r>
      <w:r w:rsidR="002F1983">
        <w:rPr>
          <w:rFonts w:hint="eastAsia"/>
          <w:lang w:val="en-GB"/>
        </w:rPr>
        <w:t>”</w:t>
      </w:r>
      <w:r w:rsidR="002F1983" w:rsidRPr="002F1983">
        <w:rPr>
          <w:rFonts w:hint="eastAsia"/>
          <w:lang w:val="en-GB"/>
        </w:rPr>
        <w:t>一词</w:t>
      </w:r>
      <w:r w:rsidR="002F1983" w:rsidRPr="002F1983">
        <w:rPr>
          <w:lang w:val="en-GB"/>
        </w:rPr>
        <w:t>最好理解为包括</w:t>
      </w:r>
      <w:r w:rsidR="002F1983" w:rsidRPr="002F1983">
        <w:rPr>
          <w:rFonts w:hint="eastAsia"/>
          <w:lang w:val="en-GB"/>
        </w:rPr>
        <w:t>基于</w:t>
      </w:r>
      <w:r w:rsidR="002F1983" w:rsidRPr="002F1983">
        <w:rPr>
          <w:lang w:val="en-GB"/>
        </w:rPr>
        <w:t>先天的或不可改变</w:t>
      </w:r>
      <w:r w:rsidR="002F1983" w:rsidRPr="002F1983">
        <w:rPr>
          <w:rFonts w:hint="eastAsia"/>
          <w:lang w:val="en-GB"/>
        </w:rPr>
        <w:t>的性格</w:t>
      </w:r>
      <w:r w:rsidR="002F1983" w:rsidRPr="002F1983">
        <w:rPr>
          <w:lang w:val="en-GB"/>
        </w:rPr>
        <w:t>的</w:t>
      </w:r>
      <w:r w:rsidR="002F1983" w:rsidRPr="002F1983">
        <w:rPr>
          <w:rFonts w:hint="eastAsia"/>
          <w:lang w:val="en-GB"/>
        </w:rPr>
        <w:t>优越感言论。</w:t>
      </w:r>
    </w:p>
    <w:p w:rsidR="002F1983" w:rsidRPr="002F1983" w:rsidRDefault="007F55C7" w:rsidP="002F1983">
      <w:pPr>
        <w:pStyle w:val="SingleTxtGC"/>
        <w:rPr>
          <w:lang w:val="en-GB"/>
        </w:rPr>
      </w:pPr>
      <w:r>
        <w:rPr>
          <w:lang w:val="en-GB"/>
        </w:rPr>
        <w:t>7</w:t>
      </w:r>
      <w:r w:rsidR="00CF0679">
        <w:rPr>
          <w:lang w:val="en-GB"/>
        </w:rPr>
        <w:t xml:space="preserve">.  </w:t>
      </w:r>
      <w:r w:rsidR="002F1983" w:rsidRPr="002F1983">
        <w:rPr>
          <w:rFonts w:hint="eastAsia"/>
          <w:lang w:val="en-GB"/>
        </w:rPr>
        <w:t>总之</w:t>
      </w:r>
      <w:r>
        <w:rPr>
          <w:lang w:val="en-GB"/>
        </w:rPr>
        <w:t>，</w:t>
      </w:r>
      <w:r w:rsidR="002F1983" w:rsidRPr="002F1983">
        <w:rPr>
          <w:lang w:val="en-GB"/>
        </w:rPr>
        <w:t>萨拉兹先生的</w:t>
      </w:r>
      <w:r w:rsidR="002F1983" w:rsidRPr="002F1983">
        <w:rPr>
          <w:rFonts w:hint="eastAsia"/>
          <w:lang w:val="en-GB"/>
        </w:rPr>
        <w:t>言论</w:t>
      </w:r>
      <w:r w:rsidR="002F1983" w:rsidRPr="002F1983">
        <w:rPr>
          <w:lang w:val="en-GB"/>
        </w:rPr>
        <w:t>并没有表示</w:t>
      </w:r>
      <w:r w:rsidR="002F1983" w:rsidRPr="002F1983">
        <w:rPr>
          <w:rFonts w:hint="eastAsia"/>
          <w:lang w:val="en-GB"/>
        </w:rPr>
        <w:t>土耳其</w:t>
      </w:r>
      <w:r w:rsidR="002F1983" w:rsidRPr="002F1983">
        <w:rPr>
          <w:lang w:val="en-GB"/>
        </w:rPr>
        <w:t>人作为一个民族或族裔群体劣于其他民族或族裔群体。某些陈述</w:t>
      </w:r>
      <w:r w:rsidR="002F1983" w:rsidRPr="002F1983">
        <w:rPr>
          <w:rFonts w:hint="eastAsia"/>
          <w:lang w:val="en-GB"/>
        </w:rPr>
        <w:t>若单独分开</w:t>
      </w:r>
      <w:r w:rsidR="002F1983" w:rsidRPr="002F1983">
        <w:rPr>
          <w:lang w:val="en-GB"/>
        </w:rPr>
        <w:t>考虑</w:t>
      </w:r>
      <w:r>
        <w:rPr>
          <w:lang w:val="en-GB"/>
        </w:rPr>
        <w:t>，</w:t>
      </w:r>
      <w:r w:rsidR="002F1983" w:rsidRPr="002F1983">
        <w:rPr>
          <w:lang w:val="en-GB"/>
        </w:rPr>
        <w:t>可能会被理解为</w:t>
      </w:r>
      <w:r w:rsidR="002F1983" w:rsidRPr="002F1983">
        <w:rPr>
          <w:rFonts w:hint="eastAsia"/>
          <w:lang w:val="en-GB"/>
        </w:rPr>
        <w:t>认为</w:t>
      </w:r>
      <w:r>
        <w:rPr>
          <w:lang w:val="en-GB"/>
        </w:rPr>
        <w:t>，</w:t>
      </w:r>
      <w:r w:rsidR="002F1983" w:rsidRPr="002F1983">
        <w:rPr>
          <w:lang w:val="en-GB"/>
        </w:rPr>
        <w:t>土耳其文化的某些方面</w:t>
      </w:r>
      <w:r w:rsidR="002F1983" w:rsidRPr="002F1983">
        <w:rPr>
          <w:rFonts w:hint="eastAsia"/>
          <w:lang w:val="en-GB"/>
        </w:rPr>
        <w:t>阻止</w:t>
      </w:r>
      <w:r w:rsidR="002F1983" w:rsidRPr="002F1983">
        <w:rPr>
          <w:lang w:val="en-GB"/>
        </w:rPr>
        <w:t>土耳其人在柏林</w:t>
      </w:r>
      <w:r w:rsidR="002F1983" w:rsidRPr="002F1983">
        <w:rPr>
          <w:rFonts w:hint="eastAsia"/>
          <w:lang w:val="en-GB"/>
        </w:rPr>
        <w:t>成功发展</w:t>
      </w:r>
      <w:r w:rsidR="002F1983" w:rsidRPr="002F1983">
        <w:rPr>
          <w:lang w:val="en-GB"/>
        </w:rPr>
        <w:t>经济。但它往往是声称</w:t>
      </w:r>
      <w:r>
        <w:rPr>
          <w:lang w:val="en-GB"/>
        </w:rPr>
        <w:t>，</w:t>
      </w:r>
      <w:r w:rsidR="002F1983" w:rsidRPr="002F1983">
        <w:rPr>
          <w:lang w:val="en-GB"/>
        </w:rPr>
        <w:t>包括</w:t>
      </w:r>
      <w:r w:rsidR="002F1983" w:rsidRPr="002F1983">
        <w:rPr>
          <w:rFonts w:hint="eastAsia"/>
          <w:lang w:val="en-GB"/>
        </w:rPr>
        <w:t>完全公正和对</w:t>
      </w:r>
      <w:r w:rsidR="002F1983" w:rsidRPr="002F1983">
        <w:rPr>
          <w:lang w:val="en-GB"/>
        </w:rPr>
        <w:t>种族歧视问题</w:t>
      </w:r>
      <w:r w:rsidR="002F1983" w:rsidRPr="002F1983">
        <w:rPr>
          <w:rFonts w:hint="eastAsia"/>
          <w:lang w:val="en-GB"/>
        </w:rPr>
        <w:t>非常敏感的评论员也声称</w:t>
      </w:r>
      <w:r>
        <w:rPr>
          <w:lang w:val="en-GB"/>
        </w:rPr>
        <w:t>，</w:t>
      </w:r>
      <w:r w:rsidR="002F1983" w:rsidRPr="002F1983">
        <w:rPr>
          <w:rFonts w:hint="eastAsia"/>
          <w:lang w:val="en-GB"/>
        </w:rPr>
        <w:t>某些</w:t>
      </w:r>
      <w:r w:rsidR="002F1983" w:rsidRPr="002F1983">
        <w:rPr>
          <w:lang w:val="en-GB"/>
        </w:rPr>
        <w:t>民族或种族群体的文化</w:t>
      </w:r>
      <w:r w:rsidR="002F1983" w:rsidRPr="002F1983">
        <w:rPr>
          <w:rFonts w:hint="eastAsia"/>
          <w:lang w:val="en-GB"/>
        </w:rPr>
        <w:t>阻碍</w:t>
      </w:r>
      <w:r w:rsidR="002F1983" w:rsidRPr="002F1983">
        <w:rPr>
          <w:lang w:val="en-GB"/>
        </w:rPr>
        <w:t>其经济的成功</w:t>
      </w:r>
      <w:r w:rsidR="002F1983" w:rsidRPr="002F1983">
        <w:rPr>
          <w:rFonts w:hint="eastAsia"/>
          <w:lang w:val="en-GB"/>
        </w:rPr>
        <w:t>发展</w:t>
      </w:r>
      <w:r w:rsidR="002F1983" w:rsidRPr="002F1983">
        <w:rPr>
          <w:lang w:val="en-GB"/>
        </w:rPr>
        <w:t>。例如</w:t>
      </w:r>
      <w:r>
        <w:rPr>
          <w:lang w:val="en-GB"/>
        </w:rPr>
        <w:t>，</w:t>
      </w:r>
      <w:r w:rsidR="002F1983">
        <w:rPr>
          <w:lang w:val="en-GB"/>
        </w:rPr>
        <w:t>Amartya</w:t>
      </w:r>
      <w:r w:rsidR="002F1983" w:rsidRPr="002F1983">
        <w:rPr>
          <w:lang w:val="en-GB"/>
        </w:rPr>
        <w:t xml:space="preserve"> </w:t>
      </w:r>
      <w:r w:rsidR="002F1983">
        <w:rPr>
          <w:lang w:val="en-GB"/>
        </w:rPr>
        <w:t>Sen</w:t>
      </w:r>
      <w:r w:rsidR="002F1983" w:rsidRPr="002F1983">
        <w:rPr>
          <w:lang w:val="en-GB"/>
        </w:rPr>
        <w:t>写道</w:t>
      </w:r>
      <w:r>
        <w:rPr>
          <w:lang w:val="en-GB"/>
        </w:rPr>
        <w:t>：</w:t>
      </w:r>
      <w:r w:rsidR="002F1983">
        <w:rPr>
          <w:rFonts w:hint="eastAsia"/>
          <w:lang w:val="en-GB"/>
        </w:rPr>
        <w:t>“</w:t>
      </w:r>
      <w:r w:rsidR="002F1983" w:rsidRPr="002F1983">
        <w:rPr>
          <w:rFonts w:hint="eastAsia"/>
          <w:lang w:val="en-GB"/>
        </w:rPr>
        <w:t>文化对</w:t>
      </w:r>
      <w:r w:rsidR="002F1983" w:rsidRPr="002F1983">
        <w:rPr>
          <w:lang w:val="en-GB"/>
        </w:rPr>
        <w:t>经济成功的关键</w:t>
      </w:r>
      <w:r w:rsidR="002F1983" w:rsidRPr="002F1983">
        <w:rPr>
          <w:rFonts w:hint="eastAsia"/>
          <w:lang w:val="en-GB"/>
        </w:rPr>
        <w:t>因素</w:t>
      </w:r>
      <w:r>
        <w:rPr>
          <w:rFonts w:hint="eastAsia"/>
          <w:lang w:val="en-GB"/>
        </w:rPr>
        <w:t>，</w:t>
      </w:r>
      <w:r w:rsidR="002F1983" w:rsidRPr="002F1983">
        <w:rPr>
          <w:rFonts w:hint="eastAsia"/>
          <w:lang w:val="en-GB"/>
        </w:rPr>
        <w:t>如</w:t>
      </w:r>
      <w:r w:rsidR="002F1983" w:rsidRPr="002F1983">
        <w:rPr>
          <w:lang w:val="en-GB"/>
        </w:rPr>
        <w:t>职业道德</w:t>
      </w:r>
      <w:r w:rsidR="002F1983" w:rsidRPr="002F1983">
        <w:rPr>
          <w:rFonts w:hint="eastAsia"/>
          <w:lang w:val="en-GB"/>
        </w:rPr>
        <w:t>、</w:t>
      </w:r>
      <w:r w:rsidR="002F1983" w:rsidRPr="002F1983">
        <w:rPr>
          <w:lang w:val="en-GB"/>
        </w:rPr>
        <w:t>负责任的行为</w:t>
      </w:r>
      <w:r w:rsidR="002F1983" w:rsidRPr="002F1983">
        <w:rPr>
          <w:rFonts w:hint="eastAsia"/>
          <w:lang w:val="en-GB"/>
        </w:rPr>
        <w:t>、精神推动</w:t>
      </w:r>
      <w:r w:rsidR="002F1983" w:rsidRPr="002F1983">
        <w:rPr>
          <w:lang w:val="en-GB"/>
        </w:rPr>
        <w:t>的积极性</w:t>
      </w:r>
      <w:r w:rsidR="002F1983" w:rsidRPr="002F1983">
        <w:rPr>
          <w:rFonts w:hint="eastAsia"/>
          <w:lang w:val="en-GB"/>
        </w:rPr>
        <w:t>、</w:t>
      </w:r>
      <w:r w:rsidR="002F1983" w:rsidRPr="002F1983">
        <w:rPr>
          <w:lang w:val="en-GB"/>
        </w:rPr>
        <w:t>动态管理</w:t>
      </w:r>
      <w:r w:rsidR="002F1983" w:rsidRPr="002F1983">
        <w:rPr>
          <w:rFonts w:hint="eastAsia"/>
          <w:lang w:val="en-GB"/>
        </w:rPr>
        <w:t>、</w:t>
      </w:r>
      <w:r w:rsidR="002F1983" w:rsidRPr="002F1983">
        <w:rPr>
          <w:lang w:val="en-GB"/>
        </w:rPr>
        <w:t>创业计划</w:t>
      </w:r>
      <w:r w:rsidR="002F1983" w:rsidRPr="002F1983">
        <w:rPr>
          <w:rFonts w:hint="eastAsia"/>
          <w:lang w:val="en-GB"/>
        </w:rPr>
        <w:t>、</w:t>
      </w:r>
      <w:r w:rsidR="002F1983" w:rsidRPr="002F1983">
        <w:rPr>
          <w:lang w:val="en-GB"/>
        </w:rPr>
        <w:t>承担风险愿意以及各种人类行为的其他方面</w:t>
      </w:r>
      <w:r w:rsidR="002F1983" w:rsidRPr="002F1983">
        <w:rPr>
          <w:rFonts w:hint="eastAsia"/>
          <w:lang w:val="en-GB"/>
        </w:rPr>
        <w:t>的影响可以造成很大的差别</w:t>
      </w:r>
      <w:r w:rsidR="002F1983" w:rsidRPr="002F1983">
        <w:rPr>
          <w:lang w:val="en-GB"/>
        </w:rPr>
        <w:t>。</w:t>
      </w:r>
      <w:r w:rsidR="002F1983">
        <w:rPr>
          <w:rFonts w:hint="eastAsia"/>
          <w:lang w:val="en-GB"/>
        </w:rPr>
        <w:t>”</w:t>
      </w:r>
      <w:r w:rsidR="002F1983">
        <w:rPr>
          <w:rStyle w:val="FootnoteReference"/>
          <w:lang w:val="en-GB"/>
        </w:rPr>
        <w:footnoteReference w:id="5"/>
      </w:r>
      <w:r w:rsidR="002F1983" w:rsidRPr="002F1983">
        <w:rPr>
          <w:lang w:val="en-GB"/>
        </w:rPr>
        <w:t xml:space="preserve"> </w:t>
      </w:r>
      <w:r w:rsidR="002F1983" w:rsidRPr="002F1983">
        <w:rPr>
          <w:lang w:val="en-GB"/>
        </w:rPr>
        <w:t>传播条款不应被解释为禁止表达这样的观点。</w:t>
      </w:r>
      <w:r w:rsidR="002F1983">
        <w:rPr>
          <w:rFonts w:hint="eastAsia"/>
          <w:lang w:val="en-GB"/>
        </w:rPr>
        <w:t>“</w:t>
      </w:r>
      <w:r w:rsidR="002F1983" w:rsidRPr="002F1983">
        <w:rPr>
          <w:lang w:val="en-GB"/>
        </w:rPr>
        <w:t>表达自由的权利意味着</w:t>
      </w:r>
      <w:r>
        <w:rPr>
          <w:lang w:val="en-GB"/>
        </w:rPr>
        <w:t>，</w:t>
      </w:r>
      <w:r w:rsidR="002F1983" w:rsidRPr="002F1983">
        <w:rPr>
          <w:lang w:val="en-GB"/>
        </w:rPr>
        <w:t>应</w:t>
      </w:r>
      <w:r w:rsidR="002F1983" w:rsidRPr="002F1983">
        <w:rPr>
          <w:rFonts w:hint="eastAsia"/>
          <w:lang w:val="en-GB"/>
        </w:rPr>
        <w:t>有</w:t>
      </w:r>
      <w:r w:rsidR="002F1983" w:rsidRPr="002F1983">
        <w:rPr>
          <w:lang w:val="en-GB"/>
        </w:rPr>
        <w:t>可能</w:t>
      </w:r>
      <w:r w:rsidR="002F1983" w:rsidRPr="002F1983">
        <w:rPr>
          <w:rFonts w:hint="eastAsia"/>
          <w:lang w:val="en-GB"/>
        </w:rPr>
        <w:t>审查、</w:t>
      </w:r>
      <w:r w:rsidR="002F1983" w:rsidRPr="002F1983">
        <w:rPr>
          <w:lang w:val="en-GB"/>
        </w:rPr>
        <w:t>公开辩论和批评信仰体系</w:t>
      </w:r>
      <w:r w:rsidR="002F1983" w:rsidRPr="002F1983">
        <w:rPr>
          <w:rFonts w:hint="eastAsia"/>
          <w:lang w:val="en-GB"/>
        </w:rPr>
        <w:t>、</w:t>
      </w:r>
      <w:r w:rsidR="002F1983" w:rsidRPr="002F1983">
        <w:rPr>
          <w:lang w:val="en-GB"/>
        </w:rPr>
        <w:t>意见及机构</w:t>
      </w:r>
      <w:r>
        <w:rPr>
          <w:lang w:val="en-GB"/>
        </w:rPr>
        <w:t>，</w:t>
      </w:r>
      <w:r w:rsidR="002F1983" w:rsidRPr="002F1983">
        <w:rPr>
          <w:lang w:val="en-GB"/>
        </w:rPr>
        <w:t>包括宗教</w:t>
      </w:r>
      <w:r w:rsidR="002F1983" w:rsidRPr="002F1983">
        <w:rPr>
          <w:rFonts w:hint="eastAsia"/>
          <w:lang w:val="en-GB"/>
        </w:rPr>
        <w:t>机构</w:t>
      </w:r>
      <w:r w:rsidR="002F1983" w:rsidRPr="002F1983">
        <w:rPr>
          <w:lang w:val="en-GB"/>
        </w:rPr>
        <w:t>。</w:t>
      </w:r>
      <w:r w:rsidR="002F1983">
        <w:rPr>
          <w:rFonts w:hint="eastAsia"/>
        </w:rPr>
        <w:t>”</w:t>
      </w:r>
      <w:r w:rsidR="002F1983">
        <w:rPr>
          <w:rStyle w:val="FootnoteReference"/>
        </w:rPr>
        <w:footnoteReference w:id="6"/>
      </w:r>
      <w:r w:rsidR="002F1983">
        <w:t xml:space="preserve"> </w:t>
      </w:r>
      <w:r w:rsidR="002F1983" w:rsidRPr="002F1983">
        <w:rPr>
          <w:rFonts w:hint="eastAsia"/>
        </w:rPr>
        <w:t>认为</w:t>
      </w:r>
      <w:r w:rsidR="002F1983" w:rsidRPr="002F1983">
        <w:rPr>
          <w:lang w:val="en-GB"/>
        </w:rPr>
        <w:t>一</w:t>
      </w:r>
      <w:r w:rsidR="002F1983" w:rsidRPr="002F1983">
        <w:rPr>
          <w:rFonts w:hint="eastAsia"/>
          <w:lang w:val="en-GB"/>
        </w:rPr>
        <w:t>个民族</w:t>
      </w:r>
      <w:r w:rsidR="002F1983" w:rsidRPr="002F1983">
        <w:rPr>
          <w:lang w:val="en-GB"/>
        </w:rPr>
        <w:t>或</w:t>
      </w:r>
      <w:r w:rsidR="002F1983" w:rsidRPr="002F1983">
        <w:rPr>
          <w:rFonts w:hint="eastAsia"/>
          <w:lang w:val="en-GB"/>
        </w:rPr>
        <w:t>族裔</w:t>
      </w:r>
      <w:r w:rsidR="002F1983" w:rsidRPr="002F1983">
        <w:rPr>
          <w:lang w:val="en-GB"/>
        </w:rPr>
        <w:t>文化和信仰体系</w:t>
      </w:r>
      <w:r w:rsidR="002F1983" w:rsidRPr="002F1983">
        <w:rPr>
          <w:rFonts w:hint="eastAsia"/>
          <w:lang w:val="en-GB"/>
        </w:rPr>
        <w:t>现在了他们</w:t>
      </w:r>
      <w:r w:rsidR="002F1983" w:rsidRPr="002F1983">
        <w:rPr>
          <w:lang w:val="en-GB"/>
        </w:rPr>
        <w:t>实现某一特定目标的机会</w:t>
      </w:r>
      <w:r w:rsidR="002F1983" w:rsidRPr="002F1983">
        <w:rPr>
          <w:rFonts w:hint="eastAsia"/>
          <w:lang w:val="en-GB"/>
        </w:rPr>
        <w:t>属于</w:t>
      </w:r>
      <w:r w:rsidR="002F1983" w:rsidRPr="002F1983">
        <w:rPr>
          <w:lang w:val="en-GB"/>
        </w:rPr>
        <w:t>理性</w:t>
      </w:r>
      <w:r w:rsidR="002F1983" w:rsidRPr="002F1983">
        <w:rPr>
          <w:rFonts w:hint="eastAsia"/>
          <w:lang w:val="en-GB"/>
        </w:rPr>
        <w:t>言论的</w:t>
      </w:r>
      <w:r w:rsidR="002F1983" w:rsidRPr="002F1983">
        <w:rPr>
          <w:lang w:val="en-GB"/>
        </w:rPr>
        <w:t>范围</w:t>
      </w:r>
      <w:r>
        <w:rPr>
          <w:lang w:val="en-GB"/>
        </w:rPr>
        <w:t>，</w:t>
      </w:r>
      <w:r w:rsidR="002F1983" w:rsidRPr="002F1983">
        <w:rPr>
          <w:lang w:val="en-GB"/>
        </w:rPr>
        <w:t>不是</w:t>
      </w:r>
      <w:r w:rsidR="002F1983" w:rsidRPr="002F1983">
        <w:rPr>
          <w:rFonts w:hint="eastAsia"/>
          <w:lang w:val="en-GB"/>
        </w:rPr>
        <w:t>《</w:t>
      </w:r>
      <w:r w:rsidR="002F1983" w:rsidRPr="002F1983">
        <w:rPr>
          <w:lang w:val="en-GB"/>
        </w:rPr>
        <w:t>公约</w:t>
      </w:r>
      <w:r w:rsidR="002F1983" w:rsidRPr="002F1983">
        <w:rPr>
          <w:rFonts w:hint="eastAsia"/>
          <w:lang w:val="en-GB"/>
        </w:rPr>
        <w:t>》</w:t>
      </w:r>
      <w:r w:rsidR="002F1983" w:rsidRPr="002F1983">
        <w:rPr>
          <w:lang w:val="en-GB"/>
        </w:rPr>
        <w:t>所禁止的</w:t>
      </w:r>
      <w:r w:rsidR="002F1983" w:rsidRPr="002F1983">
        <w:rPr>
          <w:rFonts w:hint="eastAsia"/>
          <w:lang w:val="en-GB"/>
        </w:rPr>
        <w:t>言论。</w:t>
      </w:r>
      <w:r w:rsidR="002F1983" w:rsidRPr="002F1983">
        <w:t xml:space="preserve"> </w:t>
      </w:r>
    </w:p>
    <w:p w:rsidR="002F1983" w:rsidRPr="002F1983" w:rsidRDefault="007F55C7" w:rsidP="002F1983">
      <w:pPr>
        <w:pStyle w:val="SingleTxtGC"/>
        <w:rPr>
          <w:lang w:val="en-GB"/>
        </w:rPr>
      </w:pPr>
      <w:r>
        <w:rPr>
          <w:lang w:val="en-GB"/>
        </w:rPr>
        <w:t>8</w:t>
      </w:r>
      <w:r w:rsidR="00CF0679">
        <w:rPr>
          <w:lang w:val="en-GB"/>
        </w:rPr>
        <w:t xml:space="preserve">.  </w:t>
      </w:r>
      <w:r w:rsidR="002F1983" w:rsidRPr="002F1983">
        <w:rPr>
          <w:lang w:val="en-GB"/>
        </w:rPr>
        <w:t>此外</w:t>
      </w:r>
      <w:r>
        <w:rPr>
          <w:lang w:val="en-GB"/>
        </w:rPr>
        <w:t>，</w:t>
      </w:r>
      <w:r w:rsidR="002F1983" w:rsidRPr="002F1983">
        <w:rPr>
          <w:lang w:val="en-GB"/>
        </w:rPr>
        <w:t>在采访</w:t>
      </w:r>
      <w:r w:rsidR="002F1983" w:rsidRPr="002F1983">
        <w:rPr>
          <w:rFonts w:hint="eastAsia"/>
          <w:lang w:val="en-GB"/>
        </w:rPr>
        <w:t>其他部分中</w:t>
      </w:r>
      <w:r>
        <w:rPr>
          <w:lang w:val="en-GB"/>
        </w:rPr>
        <w:t>，</w:t>
      </w:r>
      <w:r w:rsidR="002F1983" w:rsidRPr="002F1983">
        <w:rPr>
          <w:lang w:val="en-GB"/>
        </w:rPr>
        <w:t>萨拉兹先生</w:t>
      </w:r>
      <w:r w:rsidR="002F1983" w:rsidRPr="002F1983">
        <w:rPr>
          <w:rFonts w:hint="eastAsia"/>
          <w:lang w:val="en-GB"/>
        </w:rPr>
        <w:t>并未说</w:t>
      </w:r>
      <w:r w:rsidR="002F1983" w:rsidRPr="002F1983">
        <w:rPr>
          <w:lang w:val="en-GB"/>
        </w:rPr>
        <w:t>土耳其文化不可避免地</w:t>
      </w:r>
      <w:r w:rsidR="002F1983" w:rsidRPr="002F1983">
        <w:rPr>
          <w:rFonts w:hint="eastAsia"/>
          <w:lang w:val="en-GB"/>
        </w:rPr>
        <w:t>会</w:t>
      </w:r>
      <w:r w:rsidR="002F1983" w:rsidRPr="002F1983">
        <w:rPr>
          <w:lang w:val="en-GB"/>
        </w:rPr>
        <w:t>导致经济</w:t>
      </w:r>
      <w:r w:rsidR="002F1983" w:rsidRPr="002F1983">
        <w:rPr>
          <w:rFonts w:hint="eastAsia"/>
          <w:lang w:val="en-GB"/>
        </w:rPr>
        <w:t>难以发展</w:t>
      </w:r>
      <w:r w:rsidR="002F1983" w:rsidRPr="002F1983">
        <w:rPr>
          <w:lang w:val="en-GB"/>
        </w:rPr>
        <w:t>。萨拉兹先生的主要观点似乎</w:t>
      </w:r>
      <w:r w:rsidR="002F1983" w:rsidRPr="002F1983">
        <w:rPr>
          <w:rFonts w:hint="eastAsia"/>
          <w:lang w:val="en-GB"/>
        </w:rPr>
        <w:t>是</w:t>
      </w:r>
      <w:r>
        <w:rPr>
          <w:rFonts w:hint="eastAsia"/>
          <w:lang w:val="en-GB"/>
        </w:rPr>
        <w:t>，</w:t>
      </w:r>
      <w:r w:rsidR="002F1983" w:rsidRPr="002F1983">
        <w:rPr>
          <w:lang w:val="en-GB"/>
        </w:rPr>
        <w:t>提供社会福利</w:t>
      </w:r>
      <w:r w:rsidR="002F1983" w:rsidRPr="002F1983">
        <w:rPr>
          <w:rFonts w:hint="eastAsia"/>
          <w:lang w:val="en-GB"/>
        </w:rPr>
        <w:t>会形成一种</w:t>
      </w:r>
      <w:r w:rsidR="002F1983" w:rsidRPr="002F1983">
        <w:rPr>
          <w:lang w:val="en-GB"/>
        </w:rPr>
        <w:t>抑制经济成功</w:t>
      </w:r>
      <w:r w:rsidR="002F1983" w:rsidRPr="002F1983">
        <w:rPr>
          <w:rFonts w:hint="eastAsia"/>
          <w:lang w:val="en-GB"/>
        </w:rPr>
        <w:t>发展</w:t>
      </w:r>
      <w:r w:rsidR="002F1983" w:rsidRPr="002F1983">
        <w:rPr>
          <w:lang w:val="en-GB"/>
        </w:rPr>
        <w:t>和</w:t>
      </w:r>
      <w:r w:rsidR="002F1983" w:rsidRPr="002F1983">
        <w:rPr>
          <w:rFonts w:hint="eastAsia"/>
          <w:lang w:val="en-GB"/>
        </w:rPr>
        <w:t>融合</w:t>
      </w:r>
      <w:r w:rsidR="002F1983" w:rsidRPr="002F1983">
        <w:rPr>
          <w:lang w:val="en-GB"/>
        </w:rPr>
        <w:t>的习惯和生活方式。因此</w:t>
      </w:r>
      <w:r>
        <w:rPr>
          <w:lang w:val="en-GB"/>
        </w:rPr>
        <w:t>，</w:t>
      </w:r>
      <w:r w:rsidR="002F1983" w:rsidRPr="002F1983">
        <w:rPr>
          <w:lang w:val="en-GB"/>
        </w:rPr>
        <w:t>他指出</w:t>
      </w:r>
      <w:r>
        <w:rPr>
          <w:lang w:val="en-GB"/>
        </w:rPr>
        <w:t>，</w:t>
      </w:r>
      <w:r w:rsidR="002F1983" w:rsidRPr="002F1983">
        <w:rPr>
          <w:lang w:val="en-GB"/>
        </w:rPr>
        <w:t>在德国和瑞典的移民群体在经济上</w:t>
      </w:r>
      <w:r w:rsidR="002F1983" w:rsidRPr="002F1983">
        <w:rPr>
          <w:rFonts w:hint="eastAsia"/>
          <w:lang w:val="en-GB"/>
        </w:rPr>
        <w:t>未能</w:t>
      </w:r>
      <w:r w:rsidR="002F1983" w:rsidRPr="002F1983">
        <w:rPr>
          <w:lang w:val="en-GB"/>
        </w:rPr>
        <w:t>成功</w:t>
      </w:r>
      <w:r>
        <w:rPr>
          <w:lang w:val="en-GB"/>
        </w:rPr>
        <w:t>，</w:t>
      </w:r>
      <w:r w:rsidR="002F1983" w:rsidRPr="002F1983">
        <w:rPr>
          <w:rFonts w:hint="eastAsia"/>
          <w:lang w:val="en-GB"/>
        </w:rPr>
        <w:t>而</w:t>
      </w:r>
      <w:r w:rsidR="002F1983" w:rsidRPr="002F1983">
        <w:rPr>
          <w:lang w:val="en-GB"/>
        </w:rPr>
        <w:t>在其他国家</w:t>
      </w:r>
      <w:r>
        <w:rPr>
          <w:lang w:val="en-GB"/>
        </w:rPr>
        <w:t>，</w:t>
      </w:r>
      <w:r w:rsidR="002F1983" w:rsidRPr="002F1983">
        <w:rPr>
          <w:lang w:val="en-GB"/>
        </w:rPr>
        <w:t>如美国</w:t>
      </w:r>
      <w:r w:rsidR="002F1983" w:rsidRPr="002F1983">
        <w:rPr>
          <w:rFonts w:hint="eastAsia"/>
          <w:lang w:val="en-GB"/>
        </w:rPr>
        <w:t>的同一群体移民却能</w:t>
      </w:r>
      <w:r w:rsidR="002F1983" w:rsidRPr="002F1983">
        <w:rPr>
          <w:lang w:val="en-GB"/>
        </w:rPr>
        <w:t>成功。这种差异的原因</w:t>
      </w:r>
      <w:r>
        <w:rPr>
          <w:lang w:val="en-GB"/>
        </w:rPr>
        <w:t>，</w:t>
      </w:r>
      <w:r w:rsidR="002F1983" w:rsidRPr="002F1983">
        <w:rPr>
          <w:lang w:val="en-GB"/>
        </w:rPr>
        <w:t>他</w:t>
      </w:r>
      <w:r>
        <w:rPr>
          <w:lang w:val="en-GB"/>
        </w:rPr>
        <w:t>(</w:t>
      </w:r>
      <w:r w:rsidR="002F1983" w:rsidRPr="002F1983">
        <w:rPr>
          <w:lang w:val="en-GB"/>
        </w:rPr>
        <w:t>错误地</w:t>
      </w:r>
      <w:r>
        <w:rPr>
          <w:lang w:val="en-GB"/>
        </w:rPr>
        <w:t>)</w:t>
      </w:r>
      <w:r w:rsidR="002F1983" w:rsidRPr="002F1983">
        <w:rPr>
          <w:lang w:val="en-GB"/>
        </w:rPr>
        <w:t>断言的是</w:t>
      </w:r>
      <w:r>
        <w:rPr>
          <w:lang w:val="en-GB"/>
        </w:rPr>
        <w:t>，</w:t>
      </w:r>
      <w:r w:rsidR="002F1983" w:rsidRPr="002F1983">
        <w:rPr>
          <w:lang w:val="en-GB"/>
        </w:rPr>
        <w:t>德国和瑞典的移民领取社会福利</w:t>
      </w:r>
      <w:r>
        <w:rPr>
          <w:lang w:val="en-GB"/>
        </w:rPr>
        <w:t>，</w:t>
      </w:r>
      <w:r w:rsidR="002F1983" w:rsidRPr="002F1983">
        <w:rPr>
          <w:rFonts w:hint="eastAsia"/>
          <w:lang w:val="en-GB"/>
        </w:rPr>
        <w:t>因此无法刺激他们融合</w:t>
      </w:r>
      <w:r>
        <w:rPr>
          <w:lang w:val="en-GB"/>
        </w:rPr>
        <w:t>，</w:t>
      </w:r>
      <w:r w:rsidR="002F1983" w:rsidRPr="002F1983">
        <w:rPr>
          <w:lang w:val="en-GB"/>
        </w:rPr>
        <w:t>而美国并没有</w:t>
      </w:r>
      <w:r w:rsidR="002F1983" w:rsidRPr="002F1983">
        <w:rPr>
          <w:rFonts w:hint="eastAsia"/>
          <w:lang w:val="en-GB"/>
        </w:rPr>
        <w:t>向</w:t>
      </w:r>
      <w:r w:rsidR="002F1983" w:rsidRPr="002F1983">
        <w:rPr>
          <w:lang w:val="en-GB"/>
        </w:rPr>
        <w:t>移民提供社会福利</w:t>
      </w:r>
      <w:r>
        <w:rPr>
          <w:lang w:val="en-GB"/>
        </w:rPr>
        <w:t>，</w:t>
      </w:r>
      <w:r w:rsidR="002F1983" w:rsidRPr="002F1983">
        <w:rPr>
          <w:lang w:val="en-GB"/>
        </w:rPr>
        <w:t>因此</w:t>
      </w:r>
      <w:r>
        <w:rPr>
          <w:lang w:val="en-GB"/>
        </w:rPr>
        <w:t>，</w:t>
      </w:r>
      <w:r w:rsidR="002F1983" w:rsidRPr="002F1983">
        <w:rPr>
          <w:lang w:val="en-GB"/>
        </w:rPr>
        <w:t>这些群体的移民</w:t>
      </w:r>
      <w:r w:rsidR="002F1983" w:rsidRPr="002F1983">
        <w:rPr>
          <w:rFonts w:hint="eastAsia"/>
          <w:lang w:val="en-GB"/>
        </w:rPr>
        <w:t>与社会融合并在</w:t>
      </w:r>
      <w:r w:rsidR="002F1983" w:rsidRPr="002F1983">
        <w:rPr>
          <w:lang w:val="en-GB"/>
        </w:rPr>
        <w:t>经济上取得成功。在采访</w:t>
      </w:r>
      <w:r w:rsidR="002F1983" w:rsidRPr="002F1983">
        <w:rPr>
          <w:rFonts w:hint="eastAsia"/>
          <w:lang w:val="en-GB"/>
        </w:rPr>
        <w:t>的其他部分</w:t>
      </w:r>
      <w:r>
        <w:rPr>
          <w:lang w:val="en-GB"/>
        </w:rPr>
        <w:t>，</w:t>
      </w:r>
      <w:r w:rsidR="002F1983" w:rsidRPr="002F1983">
        <w:rPr>
          <w:lang w:val="en-GB"/>
        </w:rPr>
        <w:t>萨拉兹</w:t>
      </w:r>
      <w:r w:rsidR="002F1983" w:rsidRPr="002F1983">
        <w:rPr>
          <w:rFonts w:hint="eastAsia"/>
          <w:lang w:val="en-GB"/>
        </w:rPr>
        <w:t>先生</w:t>
      </w:r>
      <w:r w:rsidR="002F1983" w:rsidRPr="002F1983">
        <w:rPr>
          <w:lang w:val="en-GB"/>
        </w:rPr>
        <w:t>称</w:t>
      </w:r>
      <w:r>
        <w:rPr>
          <w:lang w:val="en-GB"/>
        </w:rPr>
        <w:t>，</w:t>
      </w:r>
      <w:r w:rsidR="002F1983">
        <w:rPr>
          <w:rFonts w:hint="eastAsia"/>
          <w:lang w:val="en-GB"/>
        </w:rPr>
        <w:t>“</w:t>
      </w:r>
      <w:r w:rsidR="002F1983" w:rsidRPr="002F1983">
        <w:rPr>
          <w:rFonts w:hint="eastAsia"/>
          <w:lang w:val="en-GB"/>
        </w:rPr>
        <w:t>如果</w:t>
      </w:r>
      <w:r w:rsidR="002F1983" w:rsidRPr="002F1983">
        <w:rPr>
          <w:lang w:val="en-GB"/>
        </w:rPr>
        <w:t>土耳其人</w:t>
      </w:r>
      <w:r w:rsidR="002F1983" w:rsidRPr="002F1983">
        <w:rPr>
          <w:rFonts w:hint="eastAsia"/>
          <w:lang w:val="en-GB"/>
        </w:rPr>
        <w:t>愿意融合</w:t>
      </w:r>
      <w:r>
        <w:rPr>
          <w:lang w:val="en-GB"/>
        </w:rPr>
        <w:t>，</w:t>
      </w:r>
      <w:r w:rsidR="002F1983" w:rsidRPr="002F1983">
        <w:rPr>
          <w:lang w:val="en-GB"/>
        </w:rPr>
        <w:t>他们将与其他群体</w:t>
      </w:r>
      <w:r w:rsidR="002F1983" w:rsidRPr="002F1983">
        <w:rPr>
          <w:rFonts w:hint="eastAsia"/>
          <w:lang w:val="en-GB"/>
        </w:rPr>
        <w:t>一样取得同样的</w:t>
      </w:r>
      <w:r w:rsidR="002F1983" w:rsidRPr="002F1983">
        <w:rPr>
          <w:lang w:val="en-GB"/>
        </w:rPr>
        <w:t>成功</w:t>
      </w:r>
      <w:r>
        <w:rPr>
          <w:lang w:val="en-GB"/>
        </w:rPr>
        <w:t>，</w:t>
      </w:r>
      <w:r w:rsidR="002F1983" w:rsidRPr="002F1983">
        <w:rPr>
          <w:rFonts w:hint="eastAsia"/>
          <w:lang w:val="en-GB"/>
        </w:rPr>
        <w:t>这</w:t>
      </w:r>
      <w:r w:rsidR="002F1983" w:rsidRPr="002F1983">
        <w:rPr>
          <w:lang w:val="en-GB"/>
        </w:rPr>
        <w:t>不是一个问题。</w:t>
      </w:r>
      <w:r w:rsidR="002F1983">
        <w:rPr>
          <w:rFonts w:hint="eastAsia"/>
          <w:lang w:val="en-GB"/>
        </w:rPr>
        <w:t>”</w:t>
      </w:r>
      <w:r w:rsidR="002F1983" w:rsidRPr="002F1983">
        <w:rPr>
          <w:lang w:val="en-GB"/>
        </w:rPr>
        <w:t>因此</w:t>
      </w:r>
      <w:r>
        <w:rPr>
          <w:lang w:val="en-GB"/>
        </w:rPr>
        <w:t>，</w:t>
      </w:r>
      <w:r w:rsidR="002F1983" w:rsidRPr="002F1983">
        <w:rPr>
          <w:lang w:val="en-GB"/>
        </w:rPr>
        <w:t>萨拉兹先生似乎</w:t>
      </w:r>
      <w:r w:rsidR="002F1983" w:rsidRPr="002F1983">
        <w:rPr>
          <w:rFonts w:hint="eastAsia"/>
          <w:lang w:val="en-GB"/>
        </w:rPr>
        <w:t>并未</w:t>
      </w:r>
      <w:r w:rsidR="002F1983" w:rsidRPr="002F1983">
        <w:rPr>
          <w:lang w:val="en-GB"/>
        </w:rPr>
        <w:t>断言土耳其文化</w:t>
      </w:r>
      <w:r w:rsidR="002F1983" w:rsidRPr="002F1983">
        <w:rPr>
          <w:rFonts w:hint="eastAsia"/>
          <w:lang w:val="en-GB"/>
        </w:rPr>
        <w:t>的劣等性</w:t>
      </w:r>
      <w:r w:rsidR="002F1983" w:rsidRPr="002F1983">
        <w:rPr>
          <w:lang w:val="en-GB"/>
        </w:rPr>
        <w:t>或土耳其人作为一个民族或族裔群体。相反</w:t>
      </w:r>
      <w:r>
        <w:rPr>
          <w:lang w:val="en-GB"/>
        </w:rPr>
        <w:t>，</w:t>
      </w:r>
      <w:r w:rsidR="002F1983" w:rsidRPr="002F1983">
        <w:rPr>
          <w:lang w:val="en-GB"/>
        </w:rPr>
        <w:t>他似乎一直在</w:t>
      </w:r>
      <w:r w:rsidR="002F1983" w:rsidRPr="002F1983">
        <w:rPr>
          <w:rFonts w:hint="eastAsia"/>
          <w:lang w:val="en-GB"/>
        </w:rPr>
        <w:t>提出</w:t>
      </w:r>
      <w:r w:rsidR="002F1983" w:rsidRPr="002F1983">
        <w:rPr>
          <w:lang w:val="en-GB"/>
        </w:rPr>
        <w:t>某些经济政策</w:t>
      </w:r>
      <w:r w:rsidR="002F1983" w:rsidRPr="002F1983">
        <w:rPr>
          <w:rFonts w:hint="eastAsia"/>
          <w:lang w:val="en-GB"/>
        </w:rPr>
        <w:t>对刺激</w:t>
      </w:r>
      <w:r w:rsidR="002F1983" w:rsidRPr="002F1983">
        <w:rPr>
          <w:lang w:val="en-GB"/>
        </w:rPr>
        <w:t>土耳其移民</w:t>
      </w:r>
      <w:r w:rsidR="002F1983" w:rsidRPr="002F1983">
        <w:rPr>
          <w:rFonts w:hint="eastAsia"/>
          <w:lang w:val="en-GB"/>
        </w:rPr>
        <w:t>融合的影响</w:t>
      </w:r>
      <w:r>
        <w:rPr>
          <w:rFonts w:hint="eastAsia"/>
          <w:lang w:val="en-GB"/>
        </w:rPr>
        <w:t>，</w:t>
      </w:r>
      <w:r w:rsidR="002F1983" w:rsidRPr="002F1983">
        <w:rPr>
          <w:lang w:val="en-GB"/>
        </w:rPr>
        <w:t>从而</w:t>
      </w:r>
      <w:r w:rsidR="002F1983" w:rsidRPr="002F1983">
        <w:rPr>
          <w:rFonts w:hint="eastAsia"/>
          <w:lang w:val="en-GB"/>
        </w:rPr>
        <w:t>对经济</w:t>
      </w:r>
      <w:r w:rsidR="002F1983" w:rsidRPr="002F1983">
        <w:rPr>
          <w:lang w:val="en-GB"/>
        </w:rPr>
        <w:t>成功</w:t>
      </w:r>
      <w:r w:rsidR="002F1983" w:rsidRPr="002F1983">
        <w:rPr>
          <w:rFonts w:hint="eastAsia"/>
          <w:lang w:val="en-GB"/>
        </w:rPr>
        <w:t>的影响</w:t>
      </w:r>
      <w:r w:rsidR="002F1983" w:rsidRPr="002F1983">
        <w:rPr>
          <w:lang w:val="en-GB"/>
        </w:rPr>
        <w:t>。</w:t>
      </w:r>
      <w:r w:rsidR="002F1983" w:rsidRPr="002F1983">
        <w:rPr>
          <w:rFonts w:hint="eastAsia"/>
          <w:lang w:val="en-GB"/>
        </w:rPr>
        <w:t>总而言之</w:t>
      </w:r>
      <w:r>
        <w:rPr>
          <w:rFonts w:hint="eastAsia"/>
          <w:lang w:val="en-GB"/>
        </w:rPr>
        <w:t>，</w:t>
      </w:r>
      <w:r w:rsidR="002F1983" w:rsidRPr="002F1983">
        <w:rPr>
          <w:lang w:val="en-GB"/>
        </w:rPr>
        <w:t>缔约国在</w:t>
      </w:r>
      <w:r w:rsidR="002F1983" w:rsidRPr="002F1983">
        <w:rPr>
          <w:rFonts w:hint="eastAsia"/>
          <w:lang w:val="en-GB"/>
        </w:rPr>
        <w:t>以这种方式</w:t>
      </w:r>
      <w:r w:rsidR="002F1983" w:rsidRPr="002F1983">
        <w:rPr>
          <w:lang w:val="en-GB"/>
        </w:rPr>
        <w:t>诠释他的</w:t>
      </w:r>
      <w:r w:rsidR="002F1983" w:rsidRPr="002F1983">
        <w:rPr>
          <w:rFonts w:hint="eastAsia"/>
          <w:lang w:val="en-GB"/>
        </w:rPr>
        <w:t>言论时并未</w:t>
      </w:r>
      <w:r w:rsidR="002F1983" w:rsidRPr="002F1983">
        <w:rPr>
          <w:lang w:val="en-GB"/>
        </w:rPr>
        <w:t>独断专行</w:t>
      </w:r>
      <w:r w:rsidR="002F1983" w:rsidRPr="002F1983">
        <w:rPr>
          <w:rFonts w:hint="eastAsia"/>
          <w:lang w:val="en-GB"/>
        </w:rPr>
        <w:t>。</w:t>
      </w:r>
      <w:r w:rsidR="002F1983" w:rsidRPr="002F1983">
        <w:rPr>
          <w:lang w:val="en-GB"/>
        </w:rPr>
        <w:t xml:space="preserve"> </w:t>
      </w:r>
    </w:p>
    <w:p w:rsidR="002F1983" w:rsidRPr="002F1983" w:rsidRDefault="007F55C7" w:rsidP="002F1983">
      <w:pPr>
        <w:pStyle w:val="SingleTxtGC"/>
        <w:rPr>
          <w:lang w:val="en-GB"/>
        </w:rPr>
      </w:pPr>
      <w:r>
        <w:rPr>
          <w:lang w:val="en-GB"/>
        </w:rPr>
        <w:t>9</w:t>
      </w:r>
      <w:r w:rsidR="00CF0679">
        <w:rPr>
          <w:lang w:val="en-GB"/>
        </w:rPr>
        <w:t xml:space="preserve">.  </w:t>
      </w:r>
      <w:r w:rsidR="002F1983" w:rsidRPr="002F1983">
        <w:rPr>
          <w:lang w:val="en-GB"/>
        </w:rPr>
        <w:t>诚然</w:t>
      </w:r>
      <w:r>
        <w:rPr>
          <w:lang w:val="en-GB"/>
        </w:rPr>
        <w:t>，</w:t>
      </w:r>
      <w:r w:rsidR="002F1983" w:rsidRPr="002F1983">
        <w:rPr>
          <w:lang w:val="en-GB"/>
        </w:rPr>
        <w:t>萨拉兹</w:t>
      </w:r>
      <w:r w:rsidR="002F1983" w:rsidRPr="002F1983">
        <w:rPr>
          <w:rFonts w:hint="eastAsia"/>
          <w:lang w:val="en-GB"/>
        </w:rPr>
        <w:t>先生</w:t>
      </w:r>
      <w:r w:rsidR="002F1983" w:rsidRPr="002F1983">
        <w:rPr>
          <w:lang w:val="en-GB"/>
        </w:rPr>
        <w:t>在表达这些想法</w:t>
      </w:r>
      <w:r w:rsidR="002F1983" w:rsidRPr="002F1983">
        <w:rPr>
          <w:rFonts w:hint="eastAsia"/>
          <w:lang w:val="en-GB"/>
        </w:rPr>
        <w:t>时有时采用</w:t>
      </w:r>
      <w:r w:rsidR="002F1983" w:rsidRPr="002F1983">
        <w:rPr>
          <w:lang w:val="en-GB"/>
        </w:rPr>
        <w:t>诋毁性和攻击性的</w:t>
      </w:r>
      <w:r w:rsidR="002F1983" w:rsidRPr="002F1983">
        <w:rPr>
          <w:rFonts w:hint="eastAsia"/>
          <w:lang w:val="en-GB"/>
        </w:rPr>
        <w:t>词语</w:t>
      </w:r>
      <w:r w:rsidR="002F1983" w:rsidRPr="002F1983">
        <w:rPr>
          <w:lang w:val="en-GB"/>
        </w:rPr>
        <w:t>。但是</w:t>
      </w:r>
      <w:r>
        <w:rPr>
          <w:lang w:val="en-GB"/>
        </w:rPr>
        <w:t>，</w:t>
      </w:r>
      <w:r w:rsidR="002F1983" w:rsidRPr="002F1983">
        <w:rPr>
          <w:lang w:val="en-GB"/>
        </w:rPr>
        <w:t>这种</w:t>
      </w:r>
      <w:r w:rsidR="002F1983" w:rsidRPr="002F1983">
        <w:rPr>
          <w:rFonts w:hint="eastAsia"/>
          <w:lang w:val="en-GB"/>
        </w:rPr>
        <w:t>用词</w:t>
      </w:r>
      <w:r w:rsidR="002F1983" w:rsidRPr="002F1983">
        <w:rPr>
          <w:lang w:val="en-GB"/>
        </w:rPr>
        <w:t>并没有改变一个事实</w:t>
      </w:r>
      <w:r>
        <w:rPr>
          <w:lang w:val="en-GB"/>
        </w:rPr>
        <w:t>，</w:t>
      </w:r>
      <w:r w:rsidR="002F1983" w:rsidRPr="002F1983">
        <w:rPr>
          <w:lang w:val="en-GB"/>
        </w:rPr>
        <w:t>即缔约国</w:t>
      </w:r>
      <w:r w:rsidR="002F1983" w:rsidRPr="002F1983">
        <w:rPr>
          <w:rFonts w:hint="eastAsia"/>
          <w:lang w:val="en-GB"/>
        </w:rPr>
        <w:t>并未以武断的方式作出结论</w:t>
      </w:r>
      <w:r>
        <w:rPr>
          <w:rFonts w:hint="eastAsia"/>
          <w:lang w:val="en-GB"/>
        </w:rPr>
        <w:t>，</w:t>
      </w:r>
      <w:r w:rsidR="002F1983" w:rsidRPr="002F1983">
        <w:rPr>
          <w:rFonts w:hint="eastAsia"/>
          <w:lang w:val="en-GB"/>
        </w:rPr>
        <w:t>认为言论并未表达</w:t>
      </w:r>
      <w:r w:rsidR="002F1983" w:rsidRPr="002F1983">
        <w:rPr>
          <w:lang w:val="en-GB"/>
        </w:rPr>
        <w:t>种族优越</w:t>
      </w:r>
      <w:r w:rsidR="002F1983" w:rsidRPr="002F1983">
        <w:rPr>
          <w:rFonts w:hint="eastAsia"/>
          <w:lang w:val="en-GB"/>
        </w:rPr>
        <w:t>的思想</w:t>
      </w:r>
      <w:r w:rsidR="002F1983" w:rsidRPr="002F1983">
        <w:rPr>
          <w:lang w:val="en-GB"/>
        </w:rPr>
        <w:t>。言论自由权利甚至</w:t>
      </w:r>
      <w:r w:rsidR="002F1983" w:rsidRPr="002F1983">
        <w:rPr>
          <w:rFonts w:hint="eastAsia"/>
          <w:lang w:val="en-GB"/>
        </w:rPr>
        <w:t>包括使用</w:t>
      </w:r>
      <w:r w:rsidR="002F1983" w:rsidRPr="002F1983">
        <w:rPr>
          <w:lang w:val="en-GB"/>
        </w:rPr>
        <w:t>尖锐和</w:t>
      </w:r>
      <w:r w:rsidR="002F1983" w:rsidRPr="002F1983">
        <w:rPr>
          <w:rFonts w:hint="eastAsia"/>
          <w:lang w:val="en-GB"/>
        </w:rPr>
        <w:t>刻薄词语发表言论的权利。</w:t>
      </w:r>
    </w:p>
    <w:p w:rsidR="002F1983" w:rsidRPr="002F1983" w:rsidRDefault="002F1983" w:rsidP="002F1983">
      <w:pPr>
        <w:pStyle w:val="H23GC"/>
        <w:rPr>
          <w:lang w:val="en-GB"/>
        </w:rPr>
      </w:pPr>
      <w:r w:rsidRPr="002F1983">
        <w:rPr>
          <w:lang w:val="en-GB"/>
        </w:rPr>
        <w:tab/>
      </w:r>
      <w:r w:rsidRPr="002F1983">
        <w:rPr>
          <w:lang w:val="en-GB"/>
        </w:rPr>
        <w:tab/>
      </w:r>
      <w:r w:rsidRPr="002F1983">
        <w:rPr>
          <w:rFonts w:hint="eastAsia"/>
          <w:lang w:val="en-GB"/>
        </w:rPr>
        <w:t>缔约国不起诉的</w:t>
      </w:r>
      <w:r w:rsidRPr="002F1983">
        <w:rPr>
          <w:lang w:val="en-GB"/>
        </w:rPr>
        <w:t>酌处权</w:t>
      </w:r>
    </w:p>
    <w:p w:rsidR="002F1983" w:rsidRPr="002F1983" w:rsidRDefault="002F1983" w:rsidP="002F1983">
      <w:pPr>
        <w:pStyle w:val="SingleTxtGC"/>
        <w:rPr>
          <w:rFonts w:hint="eastAsia"/>
          <w:lang w:val="en-GB"/>
        </w:rPr>
      </w:pPr>
      <w:r>
        <w:rPr>
          <w:lang w:val="en-GB"/>
        </w:rPr>
        <w:t>1</w:t>
      </w:r>
      <w:r w:rsidR="007F55C7">
        <w:rPr>
          <w:lang w:val="en-GB"/>
        </w:rPr>
        <w:t>0</w:t>
      </w:r>
      <w:r w:rsidR="00CF0679">
        <w:rPr>
          <w:lang w:val="en-GB"/>
        </w:rPr>
        <w:t xml:space="preserve">.  </w:t>
      </w:r>
      <w:r w:rsidRPr="002F1983">
        <w:rPr>
          <w:lang w:val="en-GB"/>
        </w:rPr>
        <w:t>即使我同意萨拉兹先生</w:t>
      </w:r>
      <w:r w:rsidRPr="002F1983">
        <w:rPr>
          <w:rFonts w:hint="eastAsia"/>
          <w:lang w:val="en-GB"/>
        </w:rPr>
        <w:t>的言论</w:t>
      </w:r>
      <w:r w:rsidRPr="002F1983">
        <w:rPr>
          <w:lang w:val="en-GB"/>
        </w:rPr>
        <w:t>煽动种族歧视或包含种族优越的</w:t>
      </w:r>
      <w:r w:rsidRPr="002F1983">
        <w:rPr>
          <w:rFonts w:hint="eastAsia"/>
          <w:lang w:val="en-GB"/>
        </w:rPr>
        <w:t>思想</w:t>
      </w:r>
      <w:r w:rsidR="007F55C7">
        <w:rPr>
          <w:lang w:val="en-GB"/>
        </w:rPr>
        <w:t>，</w:t>
      </w:r>
      <w:r w:rsidRPr="002F1983">
        <w:rPr>
          <w:rFonts w:hint="eastAsia"/>
          <w:lang w:val="en-GB"/>
        </w:rPr>
        <w:t>但</w:t>
      </w:r>
      <w:r w:rsidRPr="002F1983">
        <w:rPr>
          <w:lang w:val="en-GB"/>
        </w:rPr>
        <w:t>我</w:t>
      </w:r>
      <w:r w:rsidRPr="002F1983">
        <w:rPr>
          <w:rFonts w:hint="eastAsia"/>
          <w:lang w:val="en-GB"/>
        </w:rPr>
        <w:t>仍</w:t>
      </w:r>
      <w:r w:rsidRPr="002F1983">
        <w:rPr>
          <w:lang w:val="en-GB"/>
        </w:rPr>
        <w:t>不同意</w:t>
      </w:r>
      <w:r w:rsidR="007F55C7">
        <w:rPr>
          <w:lang w:val="en-GB"/>
        </w:rPr>
        <w:t>，</w:t>
      </w:r>
      <w:r w:rsidRPr="002F1983">
        <w:rPr>
          <w:lang w:val="en-GB"/>
        </w:rPr>
        <w:t>缔约国未能对他进行起诉违反了</w:t>
      </w:r>
      <w:r w:rsidRPr="002F1983">
        <w:rPr>
          <w:rFonts w:hint="eastAsia"/>
          <w:lang w:val="en-GB"/>
        </w:rPr>
        <w:t>《</w:t>
      </w:r>
      <w:r w:rsidRPr="002F1983">
        <w:rPr>
          <w:lang w:val="en-GB"/>
        </w:rPr>
        <w:t>公约</w:t>
      </w:r>
      <w:r w:rsidRPr="002F1983">
        <w:rPr>
          <w:rFonts w:hint="eastAsia"/>
          <w:lang w:val="en-GB"/>
        </w:rPr>
        <w:t>》</w:t>
      </w:r>
      <w:r w:rsidRPr="002F1983">
        <w:rPr>
          <w:lang w:val="en-GB"/>
        </w:rPr>
        <w:t>。</w:t>
      </w:r>
      <w:r w:rsidRPr="002F1983">
        <w:rPr>
          <w:rFonts w:hint="eastAsia"/>
          <w:lang w:val="en-GB"/>
        </w:rPr>
        <w:t>《</w:t>
      </w:r>
      <w:r w:rsidRPr="002F1983">
        <w:rPr>
          <w:lang w:val="en-GB"/>
        </w:rPr>
        <w:t>公约</w:t>
      </w:r>
      <w:r w:rsidRPr="002F1983">
        <w:rPr>
          <w:rFonts w:hint="eastAsia"/>
          <w:lang w:val="en-GB"/>
        </w:rPr>
        <w:t>》</w:t>
      </w:r>
      <w:r w:rsidRPr="002F1983">
        <w:rPr>
          <w:lang w:val="en-GB"/>
        </w:rPr>
        <w:t>并没有要求</w:t>
      </w:r>
      <w:r w:rsidRPr="002F1983">
        <w:rPr>
          <w:rFonts w:hint="eastAsia"/>
          <w:lang w:val="en-GB"/>
        </w:rPr>
        <w:t>对</w:t>
      </w:r>
      <w:r w:rsidRPr="002F1983">
        <w:rPr>
          <w:lang w:val="en-GB"/>
        </w:rPr>
        <w:t>每个种族优越</w:t>
      </w:r>
      <w:r w:rsidRPr="002F1983">
        <w:rPr>
          <w:rFonts w:hint="eastAsia"/>
          <w:lang w:val="en-GB"/>
        </w:rPr>
        <w:t>的表述</w:t>
      </w:r>
      <w:r w:rsidRPr="002F1983">
        <w:rPr>
          <w:lang w:val="en-GB"/>
        </w:rPr>
        <w:t>或</w:t>
      </w:r>
      <w:r w:rsidRPr="002F1983">
        <w:rPr>
          <w:rFonts w:hint="eastAsia"/>
          <w:lang w:val="en-GB"/>
        </w:rPr>
        <w:t>每个</w:t>
      </w:r>
      <w:r w:rsidRPr="002F1983">
        <w:rPr>
          <w:lang w:val="en-GB"/>
        </w:rPr>
        <w:t>煽动种族歧视的</w:t>
      </w:r>
      <w:r w:rsidRPr="002F1983">
        <w:rPr>
          <w:rFonts w:hint="eastAsia"/>
          <w:lang w:val="en-GB"/>
        </w:rPr>
        <w:t>言论进行</w:t>
      </w:r>
      <w:r w:rsidRPr="002F1983">
        <w:rPr>
          <w:lang w:val="en-GB"/>
        </w:rPr>
        <w:t>刑事起诉。相反</w:t>
      </w:r>
      <w:r w:rsidR="007F55C7">
        <w:rPr>
          <w:lang w:val="en-GB"/>
        </w:rPr>
        <w:t>，</w:t>
      </w:r>
      <w:r w:rsidRPr="002F1983">
        <w:rPr>
          <w:rFonts w:hint="eastAsia"/>
          <w:lang w:val="en-GB"/>
        </w:rPr>
        <w:t>《</w:t>
      </w:r>
      <w:r w:rsidRPr="002F1983">
        <w:rPr>
          <w:lang w:val="en-GB"/>
        </w:rPr>
        <w:t>公约</w:t>
      </w:r>
      <w:r w:rsidRPr="002F1983">
        <w:rPr>
          <w:rFonts w:hint="eastAsia"/>
          <w:lang w:val="en-GB"/>
        </w:rPr>
        <w:t>》规定</w:t>
      </w:r>
      <w:r w:rsidRPr="002F1983">
        <w:rPr>
          <w:lang w:val="en-GB"/>
        </w:rPr>
        <w:t>缔约国</w:t>
      </w:r>
      <w:r w:rsidRPr="002F1983">
        <w:rPr>
          <w:rFonts w:hint="eastAsia"/>
          <w:lang w:val="en-GB"/>
        </w:rPr>
        <w:t>享有</w:t>
      </w:r>
      <w:r w:rsidRPr="002F1983">
        <w:rPr>
          <w:lang w:val="en-GB"/>
        </w:rPr>
        <w:t>酌处权</w:t>
      </w:r>
      <w:r w:rsidR="007F55C7">
        <w:rPr>
          <w:lang w:val="en-GB"/>
        </w:rPr>
        <w:t>，</w:t>
      </w:r>
      <w:r w:rsidRPr="002F1983">
        <w:rPr>
          <w:rFonts w:hint="eastAsia"/>
          <w:lang w:val="en-GB"/>
        </w:rPr>
        <w:t>可以</w:t>
      </w:r>
      <w:r w:rsidRPr="002F1983">
        <w:rPr>
          <w:lang w:val="en-GB"/>
        </w:rPr>
        <w:t>决定刑事起诉</w:t>
      </w:r>
      <w:r w:rsidRPr="002F1983">
        <w:rPr>
          <w:rFonts w:hint="eastAsia"/>
          <w:lang w:val="en-GB"/>
        </w:rPr>
        <w:t>的时机</w:t>
      </w:r>
      <w:r w:rsidR="007F55C7">
        <w:rPr>
          <w:lang w:val="en-GB"/>
        </w:rPr>
        <w:t>，</w:t>
      </w:r>
      <w:r w:rsidRPr="002F1983">
        <w:rPr>
          <w:rFonts w:hint="eastAsia"/>
          <w:lang w:val="en-GB"/>
        </w:rPr>
        <w:t>以便</w:t>
      </w:r>
      <w:r w:rsidRPr="002F1983">
        <w:rPr>
          <w:lang w:val="en-GB"/>
        </w:rPr>
        <w:t>最好</w:t>
      </w:r>
      <w:r w:rsidRPr="002F1983">
        <w:rPr>
          <w:rFonts w:hint="eastAsia"/>
          <w:lang w:val="en-GB"/>
        </w:rPr>
        <w:t>地促成《</w:t>
      </w:r>
      <w:r w:rsidRPr="002F1983">
        <w:rPr>
          <w:lang w:val="en-GB"/>
        </w:rPr>
        <w:t>公约</w:t>
      </w:r>
      <w:r w:rsidRPr="002F1983">
        <w:rPr>
          <w:rFonts w:hint="eastAsia"/>
          <w:lang w:val="en-GB"/>
        </w:rPr>
        <w:t>》</w:t>
      </w:r>
      <w:r w:rsidRPr="002F1983">
        <w:rPr>
          <w:lang w:val="en-GB"/>
        </w:rPr>
        <w:t>目标</w:t>
      </w:r>
      <w:r w:rsidR="007F55C7">
        <w:rPr>
          <w:lang w:val="en-GB"/>
        </w:rPr>
        <w:t>，</w:t>
      </w:r>
      <w:r w:rsidRPr="002F1983">
        <w:rPr>
          <w:rFonts w:hint="eastAsia"/>
          <w:lang w:val="en-GB"/>
        </w:rPr>
        <w:t>同时</w:t>
      </w:r>
      <w:r w:rsidRPr="002F1983">
        <w:rPr>
          <w:lang w:val="en-GB"/>
        </w:rPr>
        <w:t>保障</w:t>
      </w:r>
      <w:r w:rsidRPr="002F1983">
        <w:rPr>
          <w:rFonts w:hint="eastAsia"/>
          <w:lang w:val="en-GB"/>
        </w:rPr>
        <w:t>《世界人权宣言》的原则和《</w:t>
      </w:r>
      <w:r w:rsidRPr="002F1983">
        <w:rPr>
          <w:lang w:val="en-GB"/>
        </w:rPr>
        <w:t>公约</w:t>
      </w:r>
      <w:r w:rsidRPr="002F1983">
        <w:rPr>
          <w:rFonts w:hint="eastAsia"/>
          <w:lang w:val="en-GB"/>
        </w:rPr>
        <w:t>》</w:t>
      </w:r>
      <w:r w:rsidRPr="002F1983">
        <w:rPr>
          <w:lang w:val="en-GB"/>
        </w:rPr>
        <w:t>第</w:t>
      </w:r>
      <w:r w:rsidRPr="002F1983">
        <w:rPr>
          <w:rFonts w:hint="eastAsia"/>
          <w:lang w:val="en-GB"/>
        </w:rPr>
        <w:t>五</w:t>
      </w:r>
      <w:r w:rsidRPr="002F1983">
        <w:rPr>
          <w:lang w:val="en-GB"/>
        </w:rPr>
        <w:t>条中明</w:t>
      </w:r>
      <w:r w:rsidRPr="002F1983">
        <w:rPr>
          <w:rFonts w:hint="eastAsia"/>
          <w:lang w:val="en-GB"/>
        </w:rPr>
        <w:t>文</w:t>
      </w:r>
      <w:r w:rsidRPr="002F1983">
        <w:rPr>
          <w:lang w:val="en-GB"/>
        </w:rPr>
        <w:t>规定的权利。</w:t>
      </w:r>
      <w:r w:rsidRPr="002F1983">
        <w:rPr>
          <w:rFonts w:hint="eastAsia"/>
          <w:lang w:val="en-GB"/>
        </w:rPr>
        <w:t>委员会</w:t>
      </w:r>
      <w:r w:rsidRPr="002F1983">
        <w:rPr>
          <w:lang w:val="en-GB"/>
        </w:rPr>
        <w:t>过去的决定已确认</w:t>
      </w:r>
      <w:r>
        <w:rPr>
          <w:rFonts w:hint="eastAsia"/>
          <w:lang w:val="en-GB"/>
        </w:rPr>
        <w:t>“</w:t>
      </w:r>
      <w:r w:rsidRPr="002F1983">
        <w:rPr>
          <w:lang w:val="en-GB"/>
        </w:rPr>
        <w:t>权宜原则</w:t>
      </w:r>
      <w:r>
        <w:rPr>
          <w:rFonts w:hint="eastAsia"/>
          <w:lang w:val="en-GB"/>
        </w:rPr>
        <w:t>”</w:t>
      </w:r>
      <w:r w:rsidR="007F55C7">
        <w:rPr>
          <w:lang w:val="en-GB"/>
        </w:rPr>
        <w:t>，</w:t>
      </w:r>
      <w:r w:rsidRPr="002F1983">
        <w:rPr>
          <w:rFonts w:hint="eastAsia"/>
          <w:lang w:val="en-GB"/>
        </w:rPr>
        <w:t>其</w:t>
      </w:r>
      <w:r w:rsidRPr="002F1983">
        <w:rPr>
          <w:lang w:val="en-GB"/>
        </w:rPr>
        <w:t>定义为</w:t>
      </w:r>
      <w:r>
        <w:rPr>
          <w:rFonts w:hint="eastAsia"/>
          <w:lang w:val="en-GB"/>
        </w:rPr>
        <w:t>“</w:t>
      </w:r>
      <w:r w:rsidRPr="002F1983">
        <w:rPr>
          <w:lang w:val="en-GB"/>
        </w:rPr>
        <w:t>起诉或不起诉的自由</w:t>
      </w:r>
      <w:r>
        <w:rPr>
          <w:rFonts w:hint="eastAsia"/>
          <w:lang w:val="en-GB"/>
        </w:rPr>
        <w:t>”</w:t>
      </w:r>
      <w:r w:rsidRPr="002F1983">
        <w:rPr>
          <w:lang w:val="en-GB"/>
        </w:rPr>
        <w:t>。</w:t>
      </w:r>
      <w:r w:rsidR="00C75267">
        <w:rPr>
          <w:rStyle w:val="FootnoteReference"/>
          <w:lang w:val="en-GB"/>
        </w:rPr>
        <w:footnoteReference w:id="7"/>
      </w:r>
      <w:r w:rsidRPr="002F1983">
        <w:rPr>
          <w:lang w:val="en-GB"/>
        </w:rPr>
        <w:t xml:space="preserve"> </w:t>
      </w:r>
      <w:r w:rsidRPr="002F1983">
        <w:rPr>
          <w:rFonts w:hint="eastAsia"/>
          <w:lang w:val="en-GB"/>
        </w:rPr>
        <w:t>根据</w:t>
      </w:r>
      <w:r w:rsidRPr="002F1983">
        <w:rPr>
          <w:lang w:val="en-GB"/>
        </w:rPr>
        <w:t>委员会的解释</w:t>
      </w:r>
      <w:r w:rsidR="007F55C7">
        <w:rPr>
          <w:lang w:val="en-GB"/>
        </w:rPr>
        <w:t>，</w:t>
      </w:r>
      <w:r w:rsidRPr="002F1983">
        <w:rPr>
          <w:lang w:val="en-GB"/>
        </w:rPr>
        <w:t>这一原则</w:t>
      </w:r>
      <w:r>
        <w:rPr>
          <w:rFonts w:hint="eastAsia"/>
          <w:lang w:val="en-GB"/>
        </w:rPr>
        <w:t>“</w:t>
      </w:r>
      <w:r w:rsidRPr="002F1983">
        <w:rPr>
          <w:rFonts w:hint="eastAsia"/>
          <w:lang w:val="en-GB"/>
        </w:rPr>
        <w:t>受</w:t>
      </w:r>
      <w:r w:rsidRPr="002F1983">
        <w:rPr>
          <w:lang w:val="en-GB"/>
        </w:rPr>
        <w:t>由公共政策的考虑</w:t>
      </w:r>
      <w:r w:rsidRPr="002F1983">
        <w:rPr>
          <w:rFonts w:hint="eastAsia"/>
          <w:lang w:val="en-GB"/>
        </w:rPr>
        <w:t>支配</w:t>
      </w:r>
      <w:r>
        <w:rPr>
          <w:rFonts w:hint="eastAsia"/>
          <w:lang w:val="en-GB"/>
        </w:rPr>
        <w:t>”</w:t>
      </w:r>
      <w:r w:rsidR="007F55C7">
        <w:rPr>
          <w:lang w:val="en-GB"/>
        </w:rPr>
        <w:t>，</w:t>
      </w:r>
      <w:r w:rsidRPr="002F1983">
        <w:rPr>
          <w:lang w:val="en-GB"/>
        </w:rPr>
        <w:t>并说</w:t>
      </w:r>
      <w:r>
        <w:rPr>
          <w:rFonts w:hint="eastAsia"/>
          <w:lang w:val="en-GB"/>
        </w:rPr>
        <w:t>“</w:t>
      </w:r>
      <w:r w:rsidRPr="002F1983">
        <w:rPr>
          <w:rFonts w:hint="eastAsia"/>
          <w:lang w:val="en-GB"/>
        </w:rPr>
        <w:t>《</w:t>
      </w:r>
      <w:r w:rsidRPr="002F1983">
        <w:rPr>
          <w:lang w:val="en-GB"/>
        </w:rPr>
        <w:t>公约</w:t>
      </w:r>
      <w:r w:rsidRPr="002F1983">
        <w:rPr>
          <w:rFonts w:hint="eastAsia"/>
          <w:lang w:val="en-GB"/>
        </w:rPr>
        <w:t>》</w:t>
      </w:r>
      <w:r w:rsidRPr="002F1983">
        <w:rPr>
          <w:lang w:val="en-GB"/>
        </w:rPr>
        <w:t>不能被解释为挑战这个原则</w:t>
      </w:r>
      <w:r w:rsidRPr="002F1983">
        <w:rPr>
          <w:rFonts w:hint="eastAsia"/>
          <w:lang w:val="en-GB"/>
        </w:rPr>
        <w:t>的</w:t>
      </w:r>
      <w:r w:rsidRPr="002F1983">
        <w:rPr>
          <w:lang w:val="en-GB"/>
        </w:rPr>
        <w:t>存在的理由</w:t>
      </w:r>
      <w:r>
        <w:rPr>
          <w:rFonts w:hint="eastAsia"/>
          <w:lang w:val="en-GB"/>
        </w:rPr>
        <w:t>”</w:t>
      </w:r>
      <w:r w:rsidRPr="002F1983">
        <w:rPr>
          <w:lang w:val="en-GB"/>
        </w:rPr>
        <w:t>。</w:t>
      </w:r>
      <w:r w:rsidR="00C75267">
        <w:rPr>
          <w:rStyle w:val="FootnoteReference"/>
          <w:lang w:val="en-GB"/>
        </w:rPr>
        <w:footnoteReference w:id="8"/>
      </w:r>
      <w:r w:rsidRPr="002F1983">
        <w:rPr>
          <w:lang w:val="en-GB"/>
        </w:rPr>
        <w:t xml:space="preserve"> </w:t>
      </w:r>
      <w:r w:rsidRPr="002F1983">
        <w:rPr>
          <w:lang w:val="en-GB"/>
        </w:rPr>
        <w:t>根据这些决定</w:t>
      </w:r>
      <w:r w:rsidR="007F55C7">
        <w:rPr>
          <w:lang w:val="en-GB"/>
        </w:rPr>
        <w:t>，</w:t>
      </w:r>
      <w:r w:rsidRPr="002F1983">
        <w:rPr>
          <w:lang w:val="en-GB"/>
        </w:rPr>
        <w:t>评论家们正确地指出</w:t>
      </w:r>
      <w:r w:rsidR="007F55C7">
        <w:rPr>
          <w:lang w:val="en-GB"/>
        </w:rPr>
        <w:t>，</w:t>
      </w:r>
      <w:r>
        <w:rPr>
          <w:rFonts w:hint="eastAsia"/>
          <w:lang w:val="en-GB"/>
        </w:rPr>
        <w:t>“</w:t>
      </w:r>
      <w:r w:rsidRPr="002F1983">
        <w:rPr>
          <w:lang w:val="en-GB"/>
        </w:rPr>
        <w:t>刑事</w:t>
      </w:r>
      <w:r w:rsidRPr="002F1983">
        <w:rPr>
          <w:rFonts w:hint="eastAsia"/>
          <w:lang w:val="en-GB"/>
        </w:rPr>
        <w:t>起诉</w:t>
      </w:r>
      <w:r w:rsidRPr="002F1983">
        <w:rPr>
          <w:lang w:val="en-GB"/>
        </w:rPr>
        <w:t>的义务不应该被理解为一个绝对的惩罚</w:t>
      </w:r>
      <w:r w:rsidRPr="002F1983">
        <w:rPr>
          <w:rFonts w:hint="eastAsia"/>
          <w:lang w:val="en-GB"/>
        </w:rPr>
        <w:t>责任</w:t>
      </w:r>
      <w:r>
        <w:rPr>
          <w:rFonts w:hint="eastAsia"/>
          <w:lang w:val="en-GB"/>
        </w:rPr>
        <w:t>”</w:t>
      </w:r>
      <w:r w:rsidRPr="002F1983">
        <w:rPr>
          <w:lang w:val="en-GB"/>
        </w:rPr>
        <w:t>。相反</w:t>
      </w:r>
      <w:r w:rsidR="007F55C7">
        <w:rPr>
          <w:lang w:val="en-GB"/>
        </w:rPr>
        <w:t>，</w:t>
      </w:r>
      <w:r>
        <w:rPr>
          <w:rFonts w:hint="eastAsia"/>
          <w:lang w:val="en-GB"/>
        </w:rPr>
        <w:t>“</w:t>
      </w:r>
      <w:r w:rsidRPr="002F1983">
        <w:rPr>
          <w:lang w:val="en-GB"/>
        </w:rPr>
        <w:t>委员会</w:t>
      </w:r>
      <w:r w:rsidR="002A5573">
        <w:rPr>
          <w:rFonts w:hint="eastAsia"/>
          <w:lang w:val="en-GB"/>
        </w:rPr>
        <w:t>……</w:t>
      </w:r>
      <w:r w:rsidRPr="002F1983">
        <w:rPr>
          <w:lang w:val="en-GB"/>
        </w:rPr>
        <w:t>承认</w:t>
      </w:r>
      <w:r w:rsidRPr="002F1983">
        <w:rPr>
          <w:rFonts w:hint="eastAsia"/>
          <w:lang w:val="en-GB"/>
        </w:rPr>
        <w:t>起诉当局享有判断的余地。</w:t>
      </w:r>
      <w:r>
        <w:rPr>
          <w:rFonts w:hint="eastAsia"/>
          <w:lang w:val="en-GB"/>
        </w:rPr>
        <w:t>”</w:t>
      </w:r>
      <w:r w:rsidR="00C75267">
        <w:rPr>
          <w:rStyle w:val="FootnoteReference"/>
          <w:lang w:val="en-GB"/>
        </w:rPr>
        <w:footnoteReference w:id="9"/>
      </w:r>
    </w:p>
    <w:p w:rsidR="002F1983" w:rsidRPr="002F1983" w:rsidRDefault="002F1983" w:rsidP="002F1983">
      <w:pPr>
        <w:pStyle w:val="SingleTxtGC"/>
        <w:rPr>
          <w:rFonts w:hint="eastAsia"/>
          <w:lang w:val="en-GB"/>
        </w:rPr>
      </w:pPr>
      <w:r>
        <w:rPr>
          <w:lang w:val="en-GB"/>
        </w:rPr>
        <w:t>1</w:t>
      </w:r>
      <w:r w:rsidR="007F55C7">
        <w:rPr>
          <w:lang w:val="en-GB"/>
        </w:rPr>
        <w:t>1</w:t>
      </w:r>
      <w:r w:rsidR="00CF0679">
        <w:rPr>
          <w:lang w:val="en-GB"/>
        </w:rPr>
        <w:t xml:space="preserve">.  </w:t>
      </w:r>
      <w:r w:rsidRPr="002F1983">
        <w:rPr>
          <w:rFonts w:hint="eastAsia"/>
          <w:lang w:val="en-GB"/>
        </w:rPr>
        <w:t>委员会</w:t>
      </w:r>
      <w:r w:rsidRPr="002F1983">
        <w:rPr>
          <w:lang w:val="en-GB"/>
        </w:rPr>
        <w:t>在其</w:t>
      </w:r>
      <w:r w:rsidRPr="002F1983">
        <w:rPr>
          <w:rFonts w:hint="eastAsia"/>
          <w:lang w:val="en-GB"/>
        </w:rPr>
        <w:t>第</w:t>
      </w:r>
      <w:r>
        <w:rPr>
          <w:rFonts w:hint="eastAsia"/>
          <w:lang w:val="en-GB"/>
        </w:rPr>
        <w:t>15</w:t>
      </w:r>
      <w:r w:rsidRPr="002F1983">
        <w:rPr>
          <w:rFonts w:hint="eastAsia"/>
          <w:lang w:val="en-GB"/>
        </w:rPr>
        <w:t>号</w:t>
      </w:r>
      <w:r w:rsidRPr="002F1983">
        <w:rPr>
          <w:lang w:val="en-GB"/>
        </w:rPr>
        <w:t>一般性建议</w:t>
      </w:r>
      <w:r w:rsidRPr="002F1983">
        <w:rPr>
          <w:rFonts w:hint="eastAsia"/>
          <w:lang w:val="en-GB"/>
        </w:rPr>
        <w:t>中认为</w:t>
      </w:r>
      <w:r w:rsidR="007F55C7">
        <w:rPr>
          <w:lang w:val="en-GB"/>
        </w:rPr>
        <w:t>，</w:t>
      </w:r>
      <w:r>
        <w:rPr>
          <w:rFonts w:hint="eastAsia"/>
          <w:lang w:val="en-GB"/>
        </w:rPr>
        <w:t>“</w:t>
      </w:r>
      <w:r w:rsidRPr="002F1983">
        <w:rPr>
          <w:rFonts w:hint="eastAsia"/>
          <w:lang w:val="en-GB"/>
        </w:rPr>
        <w:t>禁止传播基于种族优越或仇恨的一切思想同见解和言论自由权是相容的</w:t>
      </w:r>
      <w:r w:rsidRPr="002F1983">
        <w:rPr>
          <w:lang w:val="en-GB"/>
        </w:rPr>
        <w:t>。</w:t>
      </w:r>
      <w:r>
        <w:rPr>
          <w:rFonts w:hint="eastAsia"/>
          <w:lang w:val="en-GB"/>
        </w:rPr>
        <w:t>”</w:t>
      </w:r>
      <w:r w:rsidRPr="002F1983">
        <w:rPr>
          <w:rFonts w:hint="eastAsia"/>
          <w:lang w:val="en-GB"/>
        </w:rPr>
        <w:t>然而</w:t>
      </w:r>
      <w:r w:rsidR="007F55C7">
        <w:rPr>
          <w:rFonts w:hint="eastAsia"/>
          <w:lang w:val="en-GB"/>
        </w:rPr>
        <w:t>，</w:t>
      </w:r>
      <w:r w:rsidRPr="002F1983">
        <w:rPr>
          <w:lang w:val="en-GB"/>
        </w:rPr>
        <w:t>这</w:t>
      </w:r>
      <w:r w:rsidRPr="002F1983">
        <w:rPr>
          <w:rFonts w:hint="eastAsia"/>
          <w:lang w:val="en-GB"/>
        </w:rPr>
        <w:t>并不</w:t>
      </w:r>
      <w:r w:rsidRPr="002F1983">
        <w:rPr>
          <w:lang w:val="en-GB"/>
        </w:rPr>
        <w:t>是说言论自由</w:t>
      </w:r>
      <w:r w:rsidRPr="002F1983">
        <w:rPr>
          <w:rFonts w:hint="eastAsia"/>
          <w:lang w:val="en-GB"/>
        </w:rPr>
        <w:t>权与《公约》第四条的拟定或落实</w:t>
      </w:r>
      <w:r w:rsidRPr="002F1983">
        <w:rPr>
          <w:lang w:val="en-GB"/>
        </w:rPr>
        <w:t>无关。如上</w:t>
      </w:r>
      <w:r w:rsidRPr="002F1983">
        <w:rPr>
          <w:rFonts w:hint="eastAsia"/>
          <w:lang w:val="en-GB"/>
        </w:rPr>
        <w:t>文</w:t>
      </w:r>
      <w:r w:rsidRPr="002F1983">
        <w:rPr>
          <w:lang w:val="en-GB"/>
        </w:rPr>
        <w:t>所述</w:t>
      </w:r>
      <w:r w:rsidR="007F55C7">
        <w:rPr>
          <w:lang w:val="en-GB"/>
        </w:rPr>
        <w:t>，</w:t>
      </w:r>
      <w:r w:rsidRPr="002F1983">
        <w:rPr>
          <w:rFonts w:hint="eastAsia"/>
          <w:lang w:val="en-GB"/>
        </w:rPr>
        <w:t>根据</w:t>
      </w:r>
      <w:r>
        <w:rPr>
          <w:rFonts w:hint="eastAsia"/>
          <w:lang w:val="en-GB"/>
        </w:rPr>
        <w:t>“</w:t>
      </w:r>
      <w:r w:rsidRPr="002F1983">
        <w:rPr>
          <w:rFonts w:hint="eastAsia"/>
          <w:lang w:val="en-GB"/>
        </w:rPr>
        <w:t>充分顾及</w:t>
      </w:r>
      <w:r>
        <w:rPr>
          <w:rFonts w:hint="eastAsia"/>
          <w:lang w:val="en-GB"/>
        </w:rPr>
        <w:t>”</w:t>
      </w:r>
      <w:r w:rsidRPr="002F1983">
        <w:rPr>
          <w:lang w:val="en-GB"/>
        </w:rPr>
        <w:t>条款</w:t>
      </w:r>
      <w:r w:rsidR="007F55C7">
        <w:rPr>
          <w:lang w:val="en-GB"/>
        </w:rPr>
        <w:t>，</w:t>
      </w:r>
      <w:r w:rsidRPr="002F1983">
        <w:rPr>
          <w:rFonts w:hint="eastAsia"/>
          <w:lang w:val="en-GB"/>
        </w:rPr>
        <w:t>见解和言论自由</w:t>
      </w:r>
      <w:r w:rsidRPr="002F1983">
        <w:rPr>
          <w:lang w:val="en-GB"/>
        </w:rPr>
        <w:t>的</w:t>
      </w:r>
      <w:r w:rsidRPr="002F1983">
        <w:rPr>
          <w:rFonts w:hint="eastAsia"/>
          <w:lang w:val="en-GB"/>
        </w:rPr>
        <w:t>考虑</w:t>
      </w:r>
      <w:r w:rsidRPr="002F1983">
        <w:rPr>
          <w:lang w:val="en-GB"/>
        </w:rPr>
        <w:t>是直接</w:t>
      </w:r>
      <w:r w:rsidRPr="002F1983">
        <w:rPr>
          <w:rFonts w:hint="eastAsia"/>
          <w:lang w:val="en-GB"/>
        </w:rPr>
        <w:t>与</w:t>
      </w:r>
      <w:r>
        <w:rPr>
          <w:rFonts w:hint="eastAsia"/>
          <w:lang w:val="en-GB"/>
        </w:rPr>
        <w:t>“</w:t>
      </w:r>
      <w:r w:rsidRPr="002F1983">
        <w:rPr>
          <w:lang w:val="en-GB"/>
        </w:rPr>
        <w:t>基于种族优越</w:t>
      </w:r>
      <w:r w:rsidRPr="002F1983">
        <w:rPr>
          <w:rFonts w:hint="eastAsia"/>
          <w:lang w:val="en-GB"/>
        </w:rPr>
        <w:t>思想</w:t>
      </w:r>
      <w:r>
        <w:rPr>
          <w:rFonts w:hint="eastAsia"/>
          <w:lang w:val="en-GB"/>
        </w:rPr>
        <w:t>”</w:t>
      </w:r>
      <w:r w:rsidRPr="002F1983">
        <w:rPr>
          <w:rFonts w:hint="eastAsia"/>
          <w:lang w:val="en-GB"/>
        </w:rPr>
        <w:t>一词</w:t>
      </w:r>
      <w:r w:rsidRPr="002F1983">
        <w:rPr>
          <w:lang w:val="en-GB"/>
        </w:rPr>
        <w:t>的解释相关的。此外</w:t>
      </w:r>
      <w:r w:rsidR="007F55C7">
        <w:rPr>
          <w:lang w:val="en-GB"/>
        </w:rPr>
        <w:t>，</w:t>
      </w:r>
      <w:r w:rsidRPr="002F1983">
        <w:rPr>
          <w:lang w:val="en-GB"/>
        </w:rPr>
        <w:t>即使</w:t>
      </w:r>
      <w:r>
        <w:rPr>
          <w:rFonts w:hint="eastAsia"/>
          <w:lang w:val="en-GB"/>
        </w:rPr>
        <w:t>“</w:t>
      </w:r>
      <w:r w:rsidRPr="002F1983">
        <w:rPr>
          <w:rFonts w:hint="eastAsia"/>
          <w:lang w:val="en-GB"/>
        </w:rPr>
        <w:t>传播基于种族优越或仇恨的思想</w:t>
      </w:r>
      <w:r w:rsidR="007F55C7">
        <w:rPr>
          <w:rFonts w:hint="eastAsia"/>
          <w:lang w:val="en-GB"/>
        </w:rPr>
        <w:t>”</w:t>
      </w:r>
      <w:r w:rsidRPr="002F1983">
        <w:rPr>
          <w:lang w:val="en-GB"/>
        </w:rPr>
        <w:t>不受见解和言论自由权保护</w:t>
      </w:r>
      <w:r w:rsidR="007F55C7">
        <w:rPr>
          <w:lang w:val="en-GB"/>
        </w:rPr>
        <w:t>，</w:t>
      </w:r>
      <w:r w:rsidRPr="002F1983">
        <w:rPr>
          <w:rFonts w:hint="eastAsia"/>
          <w:lang w:val="en-GB"/>
        </w:rPr>
        <w:t>但</w:t>
      </w:r>
      <w:r w:rsidRPr="002F1983">
        <w:rPr>
          <w:lang w:val="en-GB"/>
        </w:rPr>
        <w:t>并不意味着</w:t>
      </w:r>
      <w:r w:rsidRPr="002F1983">
        <w:rPr>
          <w:rFonts w:hint="eastAsia"/>
          <w:lang w:val="en-GB"/>
        </w:rPr>
        <w:t>对</w:t>
      </w:r>
      <w:r w:rsidRPr="002F1983">
        <w:rPr>
          <w:lang w:val="en-GB"/>
        </w:rPr>
        <w:t>这种传播</w:t>
      </w:r>
      <w:r w:rsidRPr="002F1983">
        <w:rPr>
          <w:rFonts w:hint="eastAsia"/>
          <w:lang w:val="en-GB"/>
        </w:rPr>
        <w:t>进行刑事起诉不会对</w:t>
      </w:r>
      <w:r w:rsidRPr="002F1983">
        <w:rPr>
          <w:lang w:val="en-GB"/>
        </w:rPr>
        <w:t>见解和言论自由</w:t>
      </w:r>
      <w:r w:rsidRPr="002F1983">
        <w:rPr>
          <w:rFonts w:hint="eastAsia"/>
          <w:lang w:val="en-GB"/>
        </w:rPr>
        <w:t>带来风险。</w:t>
      </w:r>
      <w:r w:rsidRPr="002F1983">
        <w:rPr>
          <w:lang w:val="en-GB"/>
        </w:rPr>
        <w:t>刑事处罚是</w:t>
      </w:r>
      <w:r w:rsidRPr="002F1983">
        <w:rPr>
          <w:rFonts w:hint="eastAsia"/>
          <w:lang w:val="en-GB"/>
        </w:rPr>
        <w:t>一国可以执行的</w:t>
      </w:r>
      <w:r w:rsidRPr="002F1983">
        <w:rPr>
          <w:lang w:val="en-GB"/>
        </w:rPr>
        <w:t>最严厉的处罚形式。刑事起诉的威胁</w:t>
      </w:r>
      <w:r w:rsidRPr="002F1983">
        <w:rPr>
          <w:rFonts w:hint="eastAsia"/>
          <w:lang w:val="en-GB"/>
        </w:rPr>
        <w:t>具</w:t>
      </w:r>
      <w:r w:rsidRPr="002F1983">
        <w:rPr>
          <w:lang w:val="en-GB"/>
        </w:rPr>
        <w:t>有明显的倾向</w:t>
      </w:r>
      <w:r w:rsidR="007F55C7">
        <w:rPr>
          <w:lang w:val="en-GB"/>
        </w:rPr>
        <w:t>，</w:t>
      </w:r>
      <w:r w:rsidRPr="002F1983">
        <w:rPr>
          <w:rFonts w:hint="eastAsia"/>
          <w:lang w:val="en-GB"/>
        </w:rPr>
        <w:t>可促使人们</w:t>
      </w:r>
      <w:r w:rsidRPr="002F1983">
        <w:rPr>
          <w:lang w:val="en-GB"/>
        </w:rPr>
        <w:t>放弃</w:t>
      </w:r>
      <w:r w:rsidRPr="002F1983">
        <w:rPr>
          <w:rFonts w:hint="eastAsia"/>
          <w:lang w:val="en-GB"/>
        </w:rPr>
        <w:t>从事</w:t>
      </w:r>
      <w:r w:rsidRPr="002F1983">
        <w:rPr>
          <w:lang w:val="en-GB"/>
        </w:rPr>
        <w:t>法律不禁止的行为</w:t>
      </w:r>
      <w:r w:rsidR="007F55C7">
        <w:rPr>
          <w:lang w:val="en-GB"/>
        </w:rPr>
        <w:t>，</w:t>
      </w:r>
      <w:r w:rsidRPr="002F1983">
        <w:rPr>
          <w:lang w:val="en-GB"/>
        </w:rPr>
        <w:t>尤其是</w:t>
      </w:r>
      <w:r w:rsidRPr="002F1983">
        <w:rPr>
          <w:rFonts w:hint="eastAsia"/>
          <w:lang w:val="en-GB"/>
        </w:rPr>
        <w:t>在法律规定的用</w:t>
      </w:r>
      <w:r w:rsidRPr="002F1983">
        <w:rPr>
          <w:lang w:val="en-GB"/>
        </w:rPr>
        <w:t>语不</w:t>
      </w:r>
      <w:r w:rsidRPr="002F1983">
        <w:rPr>
          <w:rFonts w:hint="eastAsia"/>
          <w:lang w:val="en-GB"/>
        </w:rPr>
        <w:t>明确的情况下</w:t>
      </w:r>
      <w:r w:rsidRPr="002F1983">
        <w:rPr>
          <w:lang w:val="en-GB"/>
        </w:rPr>
        <w:t>。</w:t>
      </w:r>
      <w:r w:rsidRPr="002F1983">
        <w:rPr>
          <w:rFonts w:hint="eastAsia"/>
          <w:lang w:val="en-GB"/>
        </w:rPr>
        <w:t>就</w:t>
      </w:r>
      <w:r w:rsidRPr="002F1983">
        <w:rPr>
          <w:lang w:val="en-GB"/>
        </w:rPr>
        <w:t>法律禁止的</w:t>
      </w:r>
      <w:r w:rsidRPr="002F1983">
        <w:rPr>
          <w:rFonts w:hint="eastAsia"/>
          <w:lang w:val="en-GB"/>
        </w:rPr>
        <w:t>言论而言</w:t>
      </w:r>
      <w:r w:rsidR="007F55C7">
        <w:rPr>
          <w:lang w:val="en-GB"/>
        </w:rPr>
        <w:t>，</w:t>
      </w:r>
      <w:r w:rsidRPr="002F1983">
        <w:rPr>
          <w:lang w:val="en-GB"/>
        </w:rPr>
        <w:t>这种</w:t>
      </w:r>
      <w:r w:rsidRPr="002F1983">
        <w:rPr>
          <w:rFonts w:hint="eastAsia"/>
          <w:lang w:val="en-GB"/>
        </w:rPr>
        <w:t>现象</w:t>
      </w:r>
      <w:r w:rsidRPr="002F1983">
        <w:rPr>
          <w:lang w:val="en-GB"/>
        </w:rPr>
        <w:t>被称为</w:t>
      </w:r>
      <w:r w:rsidRPr="002F1983">
        <w:rPr>
          <w:rFonts w:hint="eastAsia"/>
          <w:lang w:val="en-GB"/>
        </w:rPr>
        <w:t>这类法律的</w:t>
      </w:r>
      <w:r>
        <w:rPr>
          <w:rFonts w:hint="eastAsia"/>
          <w:lang w:val="en-GB"/>
        </w:rPr>
        <w:t>“</w:t>
      </w:r>
      <w:r w:rsidRPr="002F1983">
        <w:rPr>
          <w:lang w:val="en-GB"/>
        </w:rPr>
        <w:t>寒蝉效应</w:t>
      </w:r>
      <w:r>
        <w:rPr>
          <w:rFonts w:hint="eastAsia"/>
          <w:lang w:val="en-GB"/>
        </w:rPr>
        <w:t>”</w:t>
      </w:r>
      <w:r w:rsidRPr="002F1983">
        <w:rPr>
          <w:lang w:val="en-GB"/>
        </w:rPr>
        <w:t>。因此</w:t>
      </w:r>
      <w:r w:rsidR="007F55C7">
        <w:rPr>
          <w:lang w:val="en-GB"/>
        </w:rPr>
        <w:t>，</w:t>
      </w:r>
      <w:r w:rsidRPr="002F1983">
        <w:rPr>
          <w:lang w:val="en-GB"/>
        </w:rPr>
        <w:t>即使第</w:t>
      </w:r>
      <w:r w:rsidRPr="002F1983">
        <w:rPr>
          <w:rFonts w:hint="eastAsia"/>
          <w:lang w:val="en-GB"/>
        </w:rPr>
        <w:t>四</w:t>
      </w:r>
      <w:r w:rsidRPr="002F1983">
        <w:rPr>
          <w:lang w:val="en-GB"/>
        </w:rPr>
        <w:t>条中描述的</w:t>
      </w:r>
      <w:r w:rsidRPr="002F1983">
        <w:rPr>
          <w:rFonts w:hint="eastAsia"/>
          <w:lang w:val="en-GB"/>
        </w:rPr>
        <w:t>言论</w:t>
      </w:r>
      <w:r w:rsidRPr="002F1983">
        <w:rPr>
          <w:lang w:val="en-GB"/>
        </w:rPr>
        <w:t>并不受言论自由</w:t>
      </w:r>
      <w:r w:rsidRPr="002F1983">
        <w:rPr>
          <w:rFonts w:hint="eastAsia"/>
          <w:lang w:val="en-GB"/>
        </w:rPr>
        <w:t>的保护</w:t>
      </w:r>
      <w:r w:rsidR="007F55C7">
        <w:rPr>
          <w:lang w:val="en-GB"/>
        </w:rPr>
        <w:t>，</w:t>
      </w:r>
      <w:r w:rsidRPr="002F1983">
        <w:rPr>
          <w:rFonts w:hint="eastAsia"/>
          <w:lang w:val="en-GB"/>
        </w:rPr>
        <w:t>但用</w:t>
      </w:r>
      <w:r w:rsidRPr="002F1983">
        <w:rPr>
          <w:lang w:val="en-GB"/>
        </w:rPr>
        <w:t>积极的</w:t>
      </w:r>
      <w:r w:rsidRPr="002F1983">
        <w:rPr>
          <w:rFonts w:hint="eastAsia"/>
          <w:lang w:val="en-GB"/>
        </w:rPr>
        <w:t>方式加以</w:t>
      </w:r>
      <w:r w:rsidRPr="002F1983">
        <w:rPr>
          <w:lang w:val="en-GB"/>
        </w:rPr>
        <w:t>执行</w:t>
      </w:r>
      <w:r w:rsidRPr="002F1983">
        <w:rPr>
          <w:rFonts w:hint="eastAsia"/>
          <w:lang w:val="en-GB"/>
        </w:rPr>
        <w:t>会</w:t>
      </w:r>
      <w:r w:rsidRPr="002F1983">
        <w:rPr>
          <w:lang w:val="en-GB"/>
        </w:rPr>
        <w:t>阻止</w:t>
      </w:r>
      <w:r w:rsidRPr="002F1983">
        <w:rPr>
          <w:rFonts w:hint="eastAsia"/>
          <w:lang w:val="en-GB"/>
        </w:rPr>
        <w:t>人们</w:t>
      </w:r>
      <w:r w:rsidRPr="002F1983">
        <w:rPr>
          <w:lang w:val="en-GB"/>
        </w:rPr>
        <w:t>行使</w:t>
      </w:r>
      <w:r w:rsidRPr="002F1983">
        <w:rPr>
          <w:rFonts w:hint="eastAsia"/>
          <w:lang w:val="en-GB"/>
        </w:rPr>
        <w:t>受</w:t>
      </w:r>
      <w:r w:rsidRPr="002F1983">
        <w:rPr>
          <w:lang w:val="en-GB"/>
        </w:rPr>
        <w:t>保护的言论权利。出于这个原因</w:t>
      </w:r>
      <w:r w:rsidR="007F55C7">
        <w:rPr>
          <w:lang w:val="en-GB"/>
        </w:rPr>
        <w:t>，</w:t>
      </w:r>
      <w:r w:rsidRPr="002F1983">
        <w:rPr>
          <w:rFonts w:hint="eastAsia"/>
          <w:lang w:val="en-GB"/>
        </w:rPr>
        <w:t>对</w:t>
      </w:r>
      <w:r>
        <w:rPr>
          <w:rFonts w:hint="eastAsia"/>
          <w:lang w:val="en-GB"/>
        </w:rPr>
        <w:t>“</w:t>
      </w:r>
      <w:r w:rsidRPr="002F1983">
        <w:rPr>
          <w:lang w:val="en-GB"/>
        </w:rPr>
        <w:t>传播基于种族优越或种族仇恨的思想</w:t>
      </w:r>
      <w:r>
        <w:rPr>
          <w:rFonts w:hint="eastAsia"/>
          <w:lang w:val="en-GB"/>
        </w:rPr>
        <w:t>”</w:t>
      </w:r>
      <w:r w:rsidRPr="002F1983">
        <w:rPr>
          <w:rFonts w:hint="eastAsia"/>
          <w:lang w:val="en-GB"/>
        </w:rPr>
        <w:t>适用</w:t>
      </w:r>
      <w:r w:rsidRPr="002F1983">
        <w:rPr>
          <w:lang w:val="en-GB"/>
        </w:rPr>
        <w:t>权宜原则</w:t>
      </w:r>
      <w:r w:rsidRPr="002F1983">
        <w:rPr>
          <w:rFonts w:hint="eastAsia"/>
          <w:lang w:val="en-GB"/>
        </w:rPr>
        <w:t>并</w:t>
      </w:r>
      <w:r w:rsidRPr="002F1983">
        <w:rPr>
          <w:lang w:val="en-GB"/>
        </w:rPr>
        <w:t>不</w:t>
      </w:r>
      <w:r w:rsidRPr="002F1983">
        <w:rPr>
          <w:rFonts w:hint="eastAsia"/>
          <w:lang w:val="en-GB"/>
        </w:rPr>
        <w:t>违反第</w:t>
      </w:r>
      <w:r>
        <w:rPr>
          <w:rFonts w:hint="eastAsia"/>
          <w:lang w:val="en-GB"/>
        </w:rPr>
        <w:t>15</w:t>
      </w:r>
      <w:r w:rsidRPr="002F1983">
        <w:rPr>
          <w:rFonts w:hint="eastAsia"/>
          <w:lang w:val="en-GB"/>
        </w:rPr>
        <w:t>号</w:t>
      </w:r>
      <w:r w:rsidRPr="002F1983">
        <w:rPr>
          <w:lang w:val="en-GB"/>
        </w:rPr>
        <w:t>一般</w:t>
      </w:r>
      <w:r w:rsidRPr="002F1983">
        <w:rPr>
          <w:rFonts w:hint="eastAsia"/>
          <w:lang w:val="en-GB"/>
        </w:rPr>
        <w:t>性</w:t>
      </w:r>
      <w:r w:rsidRPr="002F1983">
        <w:rPr>
          <w:lang w:val="en-GB"/>
        </w:rPr>
        <w:t>建议</w:t>
      </w:r>
      <w:r w:rsidRPr="002F1983">
        <w:rPr>
          <w:rFonts w:hint="eastAsia"/>
          <w:lang w:val="en-GB"/>
        </w:rPr>
        <w:t>。</w:t>
      </w:r>
    </w:p>
    <w:p w:rsidR="002F1983" w:rsidRPr="002F1983" w:rsidRDefault="002F1983" w:rsidP="002F1983">
      <w:pPr>
        <w:pStyle w:val="SingleTxtGC"/>
        <w:rPr>
          <w:lang w:val="en-GB"/>
        </w:rPr>
      </w:pPr>
      <w:r>
        <w:rPr>
          <w:lang w:val="en-GB"/>
        </w:rPr>
        <w:t>1</w:t>
      </w:r>
      <w:r w:rsidR="007F55C7">
        <w:rPr>
          <w:lang w:val="en-GB"/>
        </w:rPr>
        <w:t>2</w:t>
      </w:r>
      <w:r w:rsidR="00CF0679">
        <w:rPr>
          <w:lang w:val="en-GB"/>
        </w:rPr>
        <w:t xml:space="preserve">.  </w:t>
      </w:r>
      <w:r w:rsidRPr="002F1983">
        <w:rPr>
          <w:lang w:val="en-GB"/>
        </w:rPr>
        <w:t>缔约国</w:t>
      </w:r>
      <w:r w:rsidRPr="002F1983">
        <w:rPr>
          <w:rFonts w:hint="eastAsia"/>
          <w:lang w:val="en-GB"/>
        </w:rPr>
        <w:t>在某一案件中</w:t>
      </w:r>
      <w:r w:rsidRPr="002F1983">
        <w:rPr>
          <w:lang w:val="en-GB"/>
        </w:rPr>
        <w:t>可</w:t>
      </w:r>
      <w:r w:rsidRPr="002F1983">
        <w:rPr>
          <w:rFonts w:hint="eastAsia"/>
          <w:lang w:val="en-GB"/>
        </w:rPr>
        <w:t>以起诉该案</w:t>
      </w:r>
      <w:r w:rsidRPr="002F1983">
        <w:rPr>
          <w:lang w:val="en-GB"/>
        </w:rPr>
        <w:t>会妨碍而不是促进</w:t>
      </w:r>
      <w:r w:rsidRPr="002F1983">
        <w:rPr>
          <w:rFonts w:hint="eastAsia"/>
          <w:lang w:val="en-GB"/>
        </w:rPr>
        <w:t>《</w:t>
      </w:r>
      <w:r w:rsidRPr="002F1983">
        <w:rPr>
          <w:lang w:val="en-GB"/>
        </w:rPr>
        <w:t>公约</w:t>
      </w:r>
      <w:r w:rsidRPr="002F1983">
        <w:rPr>
          <w:rFonts w:hint="eastAsia"/>
          <w:lang w:val="en-GB"/>
        </w:rPr>
        <w:t>》</w:t>
      </w:r>
      <w:r w:rsidRPr="002F1983">
        <w:rPr>
          <w:lang w:val="en-GB"/>
        </w:rPr>
        <w:t>目标</w:t>
      </w:r>
      <w:r w:rsidRPr="002F1983">
        <w:rPr>
          <w:rFonts w:hint="eastAsia"/>
          <w:lang w:val="en-GB"/>
        </w:rPr>
        <w:t>为由而</w:t>
      </w:r>
      <w:r w:rsidRPr="002F1983">
        <w:rPr>
          <w:lang w:val="en-GB"/>
        </w:rPr>
        <w:t>允许</w:t>
      </w:r>
      <w:r w:rsidRPr="002F1983">
        <w:rPr>
          <w:rFonts w:hint="eastAsia"/>
          <w:lang w:val="en-GB"/>
        </w:rPr>
        <w:t>不进行刑事起诉。</w:t>
      </w:r>
      <w:r w:rsidRPr="002F1983">
        <w:rPr>
          <w:lang w:val="en-GB"/>
        </w:rPr>
        <w:t>例如</w:t>
      </w:r>
      <w:r w:rsidR="007F55C7">
        <w:rPr>
          <w:lang w:val="en-GB"/>
        </w:rPr>
        <w:t>，</w:t>
      </w:r>
      <w:r w:rsidRPr="002F1983">
        <w:rPr>
          <w:lang w:val="en-GB"/>
        </w:rPr>
        <w:t>刑事起诉没有明确</w:t>
      </w:r>
      <w:r w:rsidRPr="002F1983">
        <w:rPr>
          <w:rFonts w:hint="eastAsia"/>
          <w:lang w:val="en-GB"/>
        </w:rPr>
        <w:t>遭</w:t>
      </w:r>
      <w:r w:rsidRPr="002F1983">
        <w:rPr>
          <w:lang w:val="en-GB"/>
        </w:rPr>
        <w:t>禁止的</w:t>
      </w:r>
      <w:r w:rsidRPr="002F1983">
        <w:rPr>
          <w:rFonts w:hint="eastAsia"/>
          <w:lang w:val="en-GB"/>
        </w:rPr>
        <w:t>言论</w:t>
      </w:r>
      <w:r w:rsidR="007F55C7">
        <w:rPr>
          <w:lang w:val="en-GB"/>
        </w:rPr>
        <w:t>，</w:t>
      </w:r>
      <w:r w:rsidRPr="002F1983">
        <w:rPr>
          <w:rFonts w:hint="eastAsia"/>
          <w:lang w:val="en-GB"/>
        </w:rPr>
        <w:t>这种做法</w:t>
      </w:r>
      <w:r w:rsidRPr="002F1983">
        <w:rPr>
          <w:lang w:val="en-GB"/>
        </w:rPr>
        <w:t>可能</w:t>
      </w:r>
      <w:r w:rsidRPr="002F1983">
        <w:rPr>
          <w:rFonts w:hint="eastAsia"/>
          <w:lang w:val="en-GB"/>
        </w:rPr>
        <w:t>会产生发表言论者成为</w:t>
      </w:r>
      <w:r>
        <w:rPr>
          <w:rFonts w:hint="eastAsia"/>
          <w:lang w:val="en-GB"/>
        </w:rPr>
        <w:t>“</w:t>
      </w:r>
      <w:r w:rsidRPr="002F1983">
        <w:rPr>
          <w:lang w:val="en-GB"/>
        </w:rPr>
        <w:t>表达自由</w:t>
      </w:r>
      <w:r>
        <w:rPr>
          <w:rFonts w:hint="eastAsia"/>
          <w:lang w:val="en-GB"/>
        </w:rPr>
        <w:t>”</w:t>
      </w:r>
      <w:r w:rsidRPr="002F1983">
        <w:rPr>
          <w:lang w:val="en-GB"/>
        </w:rPr>
        <w:t>烈士的</w:t>
      </w:r>
      <w:r w:rsidRPr="002F1983">
        <w:rPr>
          <w:rFonts w:hint="eastAsia"/>
          <w:lang w:val="en-GB"/>
        </w:rPr>
        <w:t>反常效应</w:t>
      </w:r>
      <w:r w:rsidR="007F55C7">
        <w:rPr>
          <w:lang w:val="en-GB"/>
        </w:rPr>
        <w:t>，</w:t>
      </w:r>
      <w:r w:rsidRPr="002F1983">
        <w:rPr>
          <w:rFonts w:hint="eastAsia"/>
          <w:lang w:val="en-GB"/>
        </w:rPr>
        <w:t>因为他</w:t>
      </w:r>
      <w:r w:rsidRPr="002F1983">
        <w:rPr>
          <w:lang w:val="en-GB"/>
        </w:rPr>
        <w:t>可以</w:t>
      </w:r>
      <w:r w:rsidRPr="002F1983">
        <w:rPr>
          <w:rFonts w:hint="eastAsia"/>
          <w:lang w:val="en-GB"/>
        </w:rPr>
        <w:t>声称</w:t>
      </w:r>
      <w:r w:rsidRPr="002F1983">
        <w:rPr>
          <w:lang w:val="en-GB"/>
        </w:rPr>
        <w:t>政府</w:t>
      </w:r>
      <w:r w:rsidRPr="002F1983">
        <w:rPr>
          <w:rFonts w:hint="eastAsia"/>
          <w:lang w:val="en-GB"/>
        </w:rPr>
        <w:t>实施</w:t>
      </w:r>
      <w:r w:rsidRPr="002F1983">
        <w:rPr>
          <w:lang w:val="en-GB"/>
        </w:rPr>
        <w:t>高压手段和</w:t>
      </w:r>
      <w:r w:rsidRPr="002F1983">
        <w:rPr>
          <w:rFonts w:hint="eastAsia"/>
          <w:lang w:val="en-GB"/>
        </w:rPr>
        <w:t>施加</w:t>
      </w:r>
      <w:r>
        <w:rPr>
          <w:rFonts w:hint="eastAsia"/>
          <w:lang w:val="en-GB"/>
        </w:rPr>
        <w:t>“</w:t>
      </w:r>
      <w:r w:rsidRPr="002F1983">
        <w:rPr>
          <w:lang w:val="en-GB"/>
        </w:rPr>
        <w:t>政治正确</w:t>
      </w:r>
      <w:r>
        <w:rPr>
          <w:rFonts w:hint="eastAsia"/>
          <w:lang w:val="en-GB"/>
        </w:rPr>
        <w:t>”</w:t>
      </w:r>
      <w:r w:rsidRPr="002F1983">
        <w:rPr>
          <w:rFonts w:hint="eastAsia"/>
          <w:lang w:val="en-GB"/>
        </w:rPr>
        <w:t>立场</w:t>
      </w:r>
      <w:r w:rsidRPr="002F1983">
        <w:rPr>
          <w:lang w:val="en-GB"/>
        </w:rPr>
        <w:t>。如果最初的</w:t>
      </w:r>
      <w:r w:rsidRPr="002F1983">
        <w:rPr>
          <w:rFonts w:hint="eastAsia"/>
          <w:lang w:val="en-GB"/>
        </w:rPr>
        <w:t>言论并未</w:t>
      </w:r>
      <w:r w:rsidRPr="002F1983">
        <w:rPr>
          <w:lang w:val="en-GB"/>
        </w:rPr>
        <w:t>广为传播</w:t>
      </w:r>
      <w:r w:rsidR="007F55C7">
        <w:rPr>
          <w:lang w:val="en-GB"/>
        </w:rPr>
        <w:t>，</w:t>
      </w:r>
      <w:r w:rsidRPr="002F1983">
        <w:rPr>
          <w:lang w:val="en-GB"/>
        </w:rPr>
        <w:t>刑事起诉可能使事情变得更糟</w:t>
      </w:r>
      <w:r w:rsidR="007F55C7">
        <w:rPr>
          <w:lang w:val="en-GB"/>
        </w:rPr>
        <w:t>，</w:t>
      </w:r>
      <w:r w:rsidRPr="002F1983">
        <w:rPr>
          <w:rFonts w:hint="eastAsia"/>
          <w:lang w:val="en-GB"/>
        </w:rPr>
        <w:t>因为起诉</w:t>
      </w:r>
      <w:r w:rsidRPr="002F1983">
        <w:rPr>
          <w:lang w:val="en-GB"/>
        </w:rPr>
        <w:t>过分突出</w:t>
      </w:r>
      <w:r w:rsidRPr="002F1983">
        <w:rPr>
          <w:rFonts w:hint="eastAsia"/>
          <w:lang w:val="en-GB"/>
        </w:rPr>
        <w:t>本来</w:t>
      </w:r>
      <w:r w:rsidRPr="002F1983">
        <w:rPr>
          <w:lang w:val="en-GB"/>
        </w:rPr>
        <w:t>可能会很快被遗忘</w:t>
      </w:r>
      <w:r w:rsidRPr="002F1983">
        <w:rPr>
          <w:rFonts w:hint="eastAsia"/>
          <w:lang w:val="en-GB"/>
        </w:rPr>
        <w:t>的该言论</w:t>
      </w:r>
      <w:r w:rsidRPr="002F1983">
        <w:rPr>
          <w:lang w:val="en-GB"/>
        </w:rPr>
        <w:t>。事实上</w:t>
      </w:r>
      <w:r w:rsidR="007F55C7">
        <w:rPr>
          <w:lang w:val="en-GB"/>
        </w:rPr>
        <w:t>，</w:t>
      </w:r>
      <w:r w:rsidRPr="002F1983">
        <w:rPr>
          <w:lang w:val="en-GB"/>
        </w:rPr>
        <w:t>刑事起诉可能</w:t>
      </w:r>
      <w:r w:rsidRPr="002F1983">
        <w:rPr>
          <w:rFonts w:hint="eastAsia"/>
          <w:lang w:val="en-GB"/>
        </w:rPr>
        <w:t>会</w:t>
      </w:r>
      <w:r w:rsidRPr="002F1983">
        <w:rPr>
          <w:lang w:val="en-GB"/>
        </w:rPr>
        <w:t>扩大目标群体</w:t>
      </w:r>
      <w:r w:rsidRPr="002F1983">
        <w:rPr>
          <w:rFonts w:hint="eastAsia"/>
          <w:lang w:val="en-GB"/>
        </w:rPr>
        <w:t>承受</w:t>
      </w:r>
      <w:r w:rsidRPr="002F1983">
        <w:rPr>
          <w:lang w:val="en-GB"/>
        </w:rPr>
        <w:t>的心理痛苦</w:t>
      </w:r>
      <w:r w:rsidR="007F55C7">
        <w:rPr>
          <w:lang w:val="en-GB"/>
        </w:rPr>
        <w:t>，</w:t>
      </w:r>
      <w:r w:rsidRPr="002F1983">
        <w:rPr>
          <w:rFonts w:hint="eastAsia"/>
          <w:lang w:val="en-GB"/>
        </w:rPr>
        <w:t>因为诋毁性言论受到</w:t>
      </w:r>
      <w:r w:rsidRPr="002F1983">
        <w:rPr>
          <w:lang w:val="en-GB"/>
        </w:rPr>
        <w:t>更广泛</w:t>
      </w:r>
      <w:r w:rsidRPr="002F1983">
        <w:rPr>
          <w:rFonts w:hint="eastAsia"/>
          <w:lang w:val="en-GB"/>
        </w:rPr>
        <w:t>的</w:t>
      </w:r>
      <w:r w:rsidRPr="002F1983">
        <w:rPr>
          <w:lang w:val="en-GB"/>
        </w:rPr>
        <w:t>宣传。根据具体情况</w:t>
      </w:r>
      <w:r w:rsidR="007F55C7">
        <w:rPr>
          <w:lang w:val="en-GB"/>
        </w:rPr>
        <w:t>，</w:t>
      </w:r>
      <w:r w:rsidRPr="002F1983">
        <w:rPr>
          <w:lang w:val="en-GB"/>
        </w:rPr>
        <w:t>缔约国</w:t>
      </w:r>
      <w:r w:rsidRPr="002F1983">
        <w:rPr>
          <w:rFonts w:hint="eastAsia"/>
          <w:lang w:val="en-GB"/>
        </w:rPr>
        <w:t>可以合理地作出结论认为</w:t>
      </w:r>
      <w:r w:rsidR="007F55C7">
        <w:rPr>
          <w:rFonts w:hint="eastAsia"/>
          <w:lang w:val="en-GB"/>
        </w:rPr>
        <w:t>，</w:t>
      </w:r>
      <w:r w:rsidRPr="002F1983">
        <w:rPr>
          <w:rFonts w:hint="eastAsia"/>
          <w:lang w:val="en-GB"/>
        </w:rPr>
        <w:t>刑事起诉</w:t>
      </w:r>
      <w:r w:rsidRPr="002F1983">
        <w:rPr>
          <w:lang w:val="en-GB"/>
        </w:rPr>
        <w:t>会不当地</w:t>
      </w:r>
      <w:r w:rsidRPr="002F1983">
        <w:rPr>
          <w:rFonts w:hint="eastAsia"/>
          <w:lang w:val="en-GB"/>
        </w:rPr>
        <w:t>过于重视不必认真对待的</w:t>
      </w:r>
      <w:r w:rsidRPr="002F1983">
        <w:rPr>
          <w:lang w:val="en-GB"/>
        </w:rPr>
        <w:t>太荒唐的</w:t>
      </w:r>
      <w:r w:rsidRPr="002F1983">
        <w:rPr>
          <w:rFonts w:hint="eastAsia"/>
          <w:lang w:val="en-GB"/>
        </w:rPr>
        <w:t>言论</w:t>
      </w:r>
      <w:r w:rsidRPr="002F1983">
        <w:rPr>
          <w:lang w:val="en-GB"/>
        </w:rPr>
        <w:t>。总之</w:t>
      </w:r>
      <w:r w:rsidR="007F55C7">
        <w:rPr>
          <w:lang w:val="en-GB"/>
        </w:rPr>
        <w:t>，</w:t>
      </w:r>
      <w:r w:rsidRPr="002F1983">
        <w:rPr>
          <w:lang w:val="en-GB"/>
        </w:rPr>
        <w:t>缔约国</w:t>
      </w:r>
      <w:r w:rsidRPr="002F1983">
        <w:rPr>
          <w:rFonts w:hint="eastAsia"/>
          <w:lang w:val="en-GB"/>
        </w:rPr>
        <w:t>可</w:t>
      </w:r>
      <w:r w:rsidRPr="002F1983">
        <w:rPr>
          <w:lang w:val="en-GB"/>
        </w:rPr>
        <w:t>采取适当行动</w:t>
      </w:r>
      <w:r w:rsidR="007F55C7">
        <w:rPr>
          <w:lang w:val="en-GB"/>
        </w:rPr>
        <w:t>，</w:t>
      </w:r>
      <w:r w:rsidRPr="002F1983">
        <w:rPr>
          <w:lang w:val="en-GB"/>
        </w:rPr>
        <w:t>确定</w:t>
      </w:r>
      <w:r w:rsidRPr="002F1983">
        <w:rPr>
          <w:rFonts w:hint="eastAsia"/>
          <w:lang w:val="en-GB"/>
        </w:rPr>
        <w:t>在某种情况下</w:t>
      </w:r>
      <w:r w:rsidR="007F55C7">
        <w:rPr>
          <w:rFonts w:hint="eastAsia"/>
          <w:lang w:val="en-GB"/>
        </w:rPr>
        <w:t>，</w:t>
      </w:r>
      <w:r w:rsidRPr="002F1983">
        <w:rPr>
          <w:lang w:val="en-GB"/>
        </w:rPr>
        <w:t>刑事起诉</w:t>
      </w:r>
      <w:r w:rsidRPr="002F1983">
        <w:rPr>
          <w:rFonts w:hint="eastAsia"/>
          <w:lang w:val="en-GB"/>
        </w:rPr>
        <w:t>是否</w:t>
      </w:r>
      <w:r w:rsidRPr="002F1983">
        <w:rPr>
          <w:lang w:val="en-GB"/>
        </w:rPr>
        <w:t>会比</w:t>
      </w:r>
      <w:r w:rsidRPr="002F1983">
        <w:rPr>
          <w:rFonts w:hint="eastAsia"/>
          <w:lang w:val="en-GB"/>
        </w:rPr>
        <w:t>采取</w:t>
      </w:r>
      <w:r w:rsidRPr="002F1983">
        <w:rPr>
          <w:lang w:val="en-GB"/>
        </w:rPr>
        <w:t>其他</w:t>
      </w:r>
      <w:r w:rsidRPr="002F1983">
        <w:rPr>
          <w:rFonts w:hint="eastAsia"/>
          <w:lang w:val="en-GB"/>
        </w:rPr>
        <w:t>方式应对</w:t>
      </w:r>
      <w:r w:rsidRPr="002F1983">
        <w:rPr>
          <w:lang w:val="en-GB"/>
        </w:rPr>
        <w:t>冒犯言论</w:t>
      </w:r>
      <w:r w:rsidRPr="002F1983">
        <w:rPr>
          <w:rFonts w:hint="eastAsia"/>
          <w:lang w:val="en-GB"/>
        </w:rPr>
        <w:t>更有可能对《</w:t>
      </w:r>
      <w:r w:rsidRPr="002F1983">
        <w:rPr>
          <w:lang w:val="en-GB"/>
        </w:rPr>
        <w:t>公约</w:t>
      </w:r>
      <w:r w:rsidRPr="002F1983">
        <w:rPr>
          <w:rFonts w:hint="eastAsia"/>
          <w:lang w:val="en-GB"/>
        </w:rPr>
        <w:t>》</w:t>
      </w:r>
      <w:r w:rsidRPr="002F1983">
        <w:rPr>
          <w:lang w:val="en-GB"/>
        </w:rPr>
        <w:t>的目标</w:t>
      </w:r>
      <w:r w:rsidRPr="002F1983">
        <w:rPr>
          <w:rFonts w:hint="eastAsia"/>
          <w:lang w:val="en-GB"/>
        </w:rPr>
        <w:t>造成更大伤害。</w:t>
      </w:r>
      <w:r w:rsidRPr="002F1983">
        <w:rPr>
          <w:lang w:val="en-GB"/>
        </w:rPr>
        <w:t xml:space="preserve">  </w:t>
      </w:r>
    </w:p>
    <w:p w:rsidR="002F1983" w:rsidRPr="002F1983" w:rsidRDefault="002F1983" w:rsidP="002F1983">
      <w:pPr>
        <w:pStyle w:val="SingleTxtGC"/>
        <w:rPr>
          <w:lang w:val="en-GB"/>
        </w:rPr>
      </w:pPr>
      <w:r>
        <w:rPr>
          <w:lang w:val="en-GB"/>
        </w:rPr>
        <w:t>1</w:t>
      </w:r>
      <w:r w:rsidR="007F55C7">
        <w:rPr>
          <w:lang w:val="en-GB"/>
        </w:rPr>
        <w:t>3</w:t>
      </w:r>
      <w:r w:rsidR="00CF0679">
        <w:rPr>
          <w:lang w:val="en-GB"/>
        </w:rPr>
        <w:t xml:space="preserve">.  </w:t>
      </w:r>
      <w:r w:rsidRPr="002F1983">
        <w:rPr>
          <w:lang w:val="en-GB"/>
        </w:rPr>
        <w:t>本公约不妨碍缔约国</w:t>
      </w:r>
      <w:r w:rsidRPr="002F1983">
        <w:rPr>
          <w:rFonts w:hint="eastAsia"/>
          <w:lang w:val="en-GB"/>
        </w:rPr>
        <w:t>采取只</w:t>
      </w:r>
      <w:r w:rsidRPr="002F1983">
        <w:rPr>
          <w:lang w:val="en-GB"/>
        </w:rPr>
        <w:t>起诉最严重</w:t>
      </w:r>
      <w:r w:rsidRPr="002F1983">
        <w:rPr>
          <w:rFonts w:hint="eastAsia"/>
          <w:lang w:val="en-GB"/>
        </w:rPr>
        <w:t>案件</w:t>
      </w:r>
      <w:r w:rsidRPr="002F1983">
        <w:rPr>
          <w:lang w:val="en-GB"/>
        </w:rPr>
        <w:t>的政策。事实上</w:t>
      </w:r>
      <w:r w:rsidR="007F55C7">
        <w:rPr>
          <w:lang w:val="en-GB"/>
        </w:rPr>
        <w:t>，</w:t>
      </w:r>
      <w:r w:rsidRPr="002F1983">
        <w:rPr>
          <w:lang w:val="en-GB"/>
        </w:rPr>
        <w:t>这样的政策似乎</w:t>
      </w:r>
      <w:r w:rsidRPr="002F1983">
        <w:rPr>
          <w:rFonts w:hint="eastAsia"/>
          <w:lang w:val="en-GB"/>
        </w:rPr>
        <w:t>必须符合关于对</w:t>
      </w:r>
      <w:r w:rsidRPr="002F1983">
        <w:rPr>
          <w:lang w:val="en-GB"/>
        </w:rPr>
        <w:t>言论自由权的任何限制必须符合必要性和相称性</w:t>
      </w:r>
      <w:r w:rsidRPr="002F1983">
        <w:rPr>
          <w:rFonts w:hint="eastAsia"/>
          <w:lang w:val="en-GB"/>
        </w:rPr>
        <w:t>的</w:t>
      </w:r>
      <w:r w:rsidRPr="002F1983">
        <w:rPr>
          <w:lang w:val="en-GB"/>
        </w:rPr>
        <w:t>严格</w:t>
      </w:r>
      <w:r w:rsidRPr="002F1983">
        <w:rPr>
          <w:rFonts w:hint="eastAsia"/>
          <w:lang w:val="en-GB"/>
        </w:rPr>
        <w:t>检测的原则</w:t>
      </w:r>
      <w:r w:rsidRPr="002F1983">
        <w:rPr>
          <w:lang w:val="en-GB"/>
        </w:rPr>
        <w:t>。</w:t>
      </w:r>
      <w:r w:rsidR="00C75267">
        <w:rPr>
          <w:rStyle w:val="FootnoteReference"/>
          <w:lang w:val="en-GB"/>
        </w:rPr>
        <w:footnoteReference w:id="10"/>
      </w:r>
      <w:r w:rsidRPr="002F1983">
        <w:rPr>
          <w:lang w:val="en-GB"/>
        </w:rPr>
        <w:t xml:space="preserve"> </w:t>
      </w:r>
      <w:r w:rsidRPr="002F1983">
        <w:rPr>
          <w:lang w:val="en-GB"/>
        </w:rPr>
        <w:t>必要性</w:t>
      </w:r>
      <w:r w:rsidRPr="002F1983">
        <w:rPr>
          <w:rFonts w:hint="eastAsia"/>
          <w:lang w:val="en-GB"/>
        </w:rPr>
        <w:t>的检测调查</w:t>
      </w:r>
      <w:r w:rsidRPr="002F1983">
        <w:rPr>
          <w:lang w:val="en-GB"/>
        </w:rPr>
        <w:t>是否</w:t>
      </w:r>
      <w:r>
        <w:rPr>
          <w:rFonts w:hint="eastAsia"/>
          <w:lang w:val="en-GB"/>
        </w:rPr>
        <w:t>“</w:t>
      </w:r>
      <w:r w:rsidRPr="002F1983">
        <w:rPr>
          <w:rFonts w:hint="eastAsia"/>
        </w:rPr>
        <w:t>可通过其他不限制言论自由的方式来达到限制</w:t>
      </w:r>
      <w:r w:rsidRPr="002F1983">
        <w:rPr>
          <w:lang w:val="en-GB"/>
        </w:rPr>
        <w:t>的目的</w:t>
      </w:r>
      <w:r>
        <w:rPr>
          <w:rFonts w:hint="eastAsia"/>
          <w:lang w:val="en-GB"/>
        </w:rPr>
        <w:t>”</w:t>
      </w:r>
      <w:r w:rsidR="007F55C7">
        <w:rPr>
          <w:rFonts w:hint="eastAsia"/>
          <w:lang w:val="en-GB"/>
        </w:rPr>
        <w:t>，</w:t>
      </w:r>
      <w:r w:rsidRPr="002F1983">
        <w:rPr>
          <w:lang w:val="en-GB"/>
        </w:rPr>
        <w:t>相称</w:t>
      </w:r>
      <w:r w:rsidRPr="002F1983">
        <w:rPr>
          <w:rFonts w:hint="eastAsia"/>
          <w:lang w:val="en-GB"/>
        </w:rPr>
        <w:t>性</w:t>
      </w:r>
      <w:r w:rsidRPr="002F1983">
        <w:rPr>
          <w:lang w:val="en-GB"/>
        </w:rPr>
        <w:t>的</w:t>
      </w:r>
      <w:r w:rsidRPr="002F1983">
        <w:rPr>
          <w:rFonts w:hint="eastAsia"/>
          <w:lang w:val="en-GB"/>
        </w:rPr>
        <w:t>检测则</w:t>
      </w:r>
      <w:r w:rsidRPr="002F1983">
        <w:rPr>
          <w:lang w:val="en-GB"/>
        </w:rPr>
        <w:t>调查</w:t>
      </w:r>
      <w:r w:rsidRPr="002F1983">
        <w:rPr>
          <w:rFonts w:hint="eastAsia"/>
          <w:lang w:val="en-GB"/>
        </w:rPr>
        <w:t>缔约国是否采取</w:t>
      </w:r>
      <w:r>
        <w:rPr>
          <w:rFonts w:hint="eastAsia"/>
          <w:lang w:val="en-GB"/>
        </w:rPr>
        <w:t>“</w:t>
      </w:r>
      <w:r w:rsidRPr="002F1983">
        <w:rPr>
          <w:rFonts w:hint="eastAsia"/>
          <w:lang w:val="en-GB"/>
        </w:rPr>
        <w:t>实现合法目的的诸种手段中侵犯性最小的一个</w:t>
      </w:r>
      <w:r>
        <w:rPr>
          <w:rFonts w:hint="eastAsia"/>
          <w:lang w:val="en-GB"/>
        </w:rPr>
        <w:t>”</w:t>
      </w:r>
      <w:r w:rsidRPr="002F1983">
        <w:rPr>
          <w:lang w:val="en-GB"/>
        </w:rPr>
        <w:t>。</w:t>
      </w:r>
      <w:r w:rsidR="00C75267">
        <w:rPr>
          <w:rStyle w:val="FootnoteReference"/>
          <w:lang w:val="en-GB"/>
        </w:rPr>
        <w:footnoteReference w:id="11"/>
      </w:r>
      <w:r w:rsidRPr="002F1983">
        <w:rPr>
          <w:lang w:val="en-GB"/>
        </w:rPr>
        <w:t xml:space="preserve"> </w:t>
      </w:r>
      <w:r w:rsidRPr="002F1983">
        <w:rPr>
          <w:lang w:val="en-GB"/>
        </w:rPr>
        <w:t>刑事起诉种族主义言论往往不会</w:t>
      </w:r>
      <w:r w:rsidRPr="002F1983">
        <w:rPr>
          <w:rFonts w:hint="eastAsia"/>
          <w:lang w:val="en-GB"/>
        </w:rPr>
        <w:t>是</w:t>
      </w:r>
      <w:r w:rsidRPr="002F1983">
        <w:rPr>
          <w:lang w:val="en-GB"/>
        </w:rPr>
        <w:t>实现消除种族歧视的合法目的</w:t>
      </w:r>
      <w:r w:rsidRPr="002F1983">
        <w:rPr>
          <w:rFonts w:hint="eastAsia"/>
          <w:lang w:val="en-GB"/>
        </w:rPr>
        <w:t>的侵犯性最小的手段</w:t>
      </w:r>
      <w:r w:rsidR="007F55C7">
        <w:rPr>
          <w:rFonts w:hint="eastAsia"/>
          <w:lang w:val="en-GB"/>
        </w:rPr>
        <w:t>；</w:t>
      </w:r>
      <w:r w:rsidRPr="002F1983">
        <w:rPr>
          <w:lang w:val="en-GB"/>
        </w:rPr>
        <w:t>事实上</w:t>
      </w:r>
      <w:r w:rsidR="007F55C7">
        <w:rPr>
          <w:lang w:val="en-GB"/>
        </w:rPr>
        <w:t>，</w:t>
      </w:r>
      <w:r w:rsidRPr="002F1983">
        <w:rPr>
          <w:lang w:val="en-GB"/>
        </w:rPr>
        <w:t>刑事</w:t>
      </w:r>
      <w:r w:rsidRPr="002F1983">
        <w:rPr>
          <w:rFonts w:hint="eastAsia"/>
          <w:lang w:val="en-GB"/>
        </w:rPr>
        <w:t>起诉</w:t>
      </w:r>
      <w:r w:rsidRPr="002F1983">
        <w:rPr>
          <w:lang w:val="en-GB"/>
        </w:rPr>
        <w:t>有时会适得其反。委员会</w:t>
      </w:r>
      <w:r w:rsidRPr="002F1983">
        <w:rPr>
          <w:rFonts w:hint="eastAsia"/>
          <w:lang w:val="en-GB"/>
        </w:rPr>
        <w:t>在《</w:t>
      </w:r>
      <w:r>
        <w:rPr>
          <w:lang w:val="en-GB"/>
        </w:rPr>
        <w:t>Zentralrat</w:t>
      </w:r>
      <w:r w:rsidRPr="002F1983">
        <w:rPr>
          <w:lang w:val="en-GB"/>
        </w:rPr>
        <w:t xml:space="preserve"> </w:t>
      </w:r>
      <w:r>
        <w:rPr>
          <w:lang w:val="en-GB"/>
        </w:rPr>
        <w:t>Deutscher</w:t>
      </w:r>
      <w:r w:rsidRPr="002F1983">
        <w:rPr>
          <w:lang w:val="en-GB"/>
        </w:rPr>
        <w:t xml:space="preserve"> </w:t>
      </w:r>
      <w:r>
        <w:rPr>
          <w:lang w:val="en-GB"/>
        </w:rPr>
        <w:t>Sinti</w:t>
      </w:r>
      <w:r w:rsidRPr="002F1983">
        <w:rPr>
          <w:lang w:val="en-GB"/>
        </w:rPr>
        <w:t xml:space="preserve"> </w:t>
      </w:r>
      <w:r>
        <w:rPr>
          <w:lang w:val="en-GB"/>
        </w:rPr>
        <w:t>und</w:t>
      </w:r>
      <w:r w:rsidRPr="002F1983">
        <w:rPr>
          <w:lang w:val="en-GB"/>
        </w:rPr>
        <w:t xml:space="preserve"> </w:t>
      </w:r>
      <w:r>
        <w:rPr>
          <w:lang w:val="en-GB"/>
        </w:rPr>
        <w:t>Roma</w:t>
      </w:r>
      <w:r w:rsidRPr="002F1983">
        <w:rPr>
          <w:rFonts w:hint="eastAsia"/>
          <w:lang w:val="en-GB"/>
        </w:rPr>
        <w:t>等人诉德国》一案中</w:t>
      </w:r>
      <w:r w:rsidRPr="002F1983">
        <w:rPr>
          <w:lang w:val="en-GB"/>
        </w:rPr>
        <w:t>含蓄地承认了这一点</w:t>
      </w:r>
      <w:r w:rsidR="007F55C7">
        <w:rPr>
          <w:lang w:val="en-GB"/>
        </w:rPr>
        <w:t>，</w:t>
      </w:r>
      <w:r w:rsidRPr="002F1983">
        <w:rPr>
          <w:rFonts w:hint="eastAsia"/>
          <w:lang w:val="en-GB"/>
        </w:rPr>
        <w:t>在该案中委员会不认为有违约</w:t>
      </w:r>
      <w:r w:rsidRPr="002F1983">
        <w:rPr>
          <w:lang w:val="en-GB"/>
        </w:rPr>
        <w:t>行为</w:t>
      </w:r>
      <w:r w:rsidR="007F55C7">
        <w:rPr>
          <w:lang w:val="en-GB"/>
        </w:rPr>
        <w:t>，</w:t>
      </w:r>
      <w:r w:rsidRPr="002F1983">
        <w:rPr>
          <w:rFonts w:hint="eastAsia"/>
          <w:lang w:val="en-GB"/>
        </w:rPr>
        <w:t>尽管</w:t>
      </w:r>
      <w:r w:rsidRPr="002F1983">
        <w:rPr>
          <w:lang w:val="en-GB"/>
        </w:rPr>
        <w:t>缔约国没有刑事起诉委员会认定为</w:t>
      </w:r>
      <w:r>
        <w:rPr>
          <w:rFonts w:hint="eastAsia"/>
          <w:lang w:val="en-GB"/>
        </w:rPr>
        <w:t>“</w:t>
      </w:r>
      <w:r w:rsidRPr="002F1983">
        <w:rPr>
          <w:lang w:val="en-GB"/>
        </w:rPr>
        <w:t>歧视</w:t>
      </w:r>
      <w:r w:rsidRPr="002F1983">
        <w:rPr>
          <w:rFonts w:hint="eastAsia"/>
          <w:lang w:val="en-GB"/>
        </w:rPr>
        <w:t>、</w:t>
      </w:r>
      <w:r w:rsidRPr="002F1983">
        <w:rPr>
          <w:lang w:val="en-GB"/>
        </w:rPr>
        <w:t>侮辱和诽谤</w:t>
      </w:r>
      <w:r>
        <w:rPr>
          <w:rFonts w:hint="eastAsia"/>
          <w:lang w:val="en-GB"/>
        </w:rPr>
        <w:t>”</w:t>
      </w:r>
      <w:r w:rsidRPr="002F1983">
        <w:rPr>
          <w:rFonts w:hint="eastAsia"/>
          <w:lang w:val="en-GB"/>
        </w:rPr>
        <w:t>的言论。委员会指出</w:t>
      </w:r>
      <w:r w:rsidR="007F55C7">
        <w:rPr>
          <w:rFonts w:hint="eastAsia"/>
          <w:lang w:val="en-GB"/>
        </w:rPr>
        <w:t>，</w:t>
      </w:r>
      <w:r w:rsidRPr="002F1983">
        <w:rPr>
          <w:rFonts w:hint="eastAsia"/>
          <w:lang w:val="en-GB"/>
        </w:rPr>
        <w:t>发表</w:t>
      </w:r>
      <w:r w:rsidRPr="002F1983">
        <w:rPr>
          <w:lang w:val="en-GB"/>
        </w:rPr>
        <w:t>冒犯</w:t>
      </w:r>
      <w:r w:rsidRPr="002F1983">
        <w:rPr>
          <w:rFonts w:hint="eastAsia"/>
          <w:lang w:val="en-GB"/>
        </w:rPr>
        <w:t>性</w:t>
      </w:r>
      <w:r w:rsidRPr="002F1983">
        <w:rPr>
          <w:lang w:val="en-GB"/>
        </w:rPr>
        <w:t>言论</w:t>
      </w:r>
      <w:r w:rsidRPr="002F1983">
        <w:rPr>
          <w:rFonts w:hint="eastAsia"/>
          <w:lang w:val="en-GB"/>
        </w:rPr>
        <w:t>者已承担了其</w:t>
      </w:r>
      <w:r w:rsidRPr="002F1983">
        <w:rPr>
          <w:lang w:val="en-GB"/>
        </w:rPr>
        <w:t>后果</w:t>
      </w:r>
      <w:r w:rsidRPr="002F1983">
        <w:rPr>
          <w:rFonts w:hint="eastAsia"/>
          <w:lang w:val="en-GB"/>
        </w:rPr>
        <w:t>。不幸的是</w:t>
      </w:r>
      <w:r w:rsidR="007F55C7">
        <w:rPr>
          <w:rFonts w:hint="eastAsia"/>
          <w:lang w:val="en-GB"/>
        </w:rPr>
        <w:t>，</w:t>
      </w:r>
      <w:r w:rsidRPr="002F1983">
        <w:rPr>
          <w:rFonts w:hint="eastAsia"/>
          <w:lang w:val="en-GB"/>
        </w:rPr>
        <w:t>在本案中委员会忽视了这一点。</w:t>
      </w:r>
    </w:p>
    <w:p w:rsidR="002F1983" w:rsidRPr="002F1983" w:rsidRDefault="002F1983" w:rsidP="002F1983">
      <w:pPr>
        <w:pStyle w:val="SingleTxtGC"/>
        <w:rPr>
          <w:rFonts w:hint="eastAsia"/>
          <w:lang w:val="en-GB"/>
        </w:rPr>
      </w:pPr>
      <w:r>
        <w:rPr>
          <w:lang w:val="en-GB"/>
        </w:rPr>
        <w:t>1</w:t>
      </w:r>
      <w:r w:rsidR="007F55C7">
        <w:rPr>
          <w:lang w:val="en-GB"/>
        </w:rPr>
        <w:t>4</w:t>
      </w:r>
      <w:r w:rsidR="00CF0679">
        <w:rPr>
          <w:lang w:val="en-GB"/>
        </w:rPr>
        <w:t xml:space="preserve">.  </w:t>
      </w:r>
      <w:r w:rsidRPr="002F1983">
        <w:rPr>
          <w:lang w:val="en-GB"/>
        </w:rPr>
        <w:t>在</w:t>
      </w:r>
      <w:r w:rsidRPr="002F1983">
        <w:rPr>
          <w:rFonts w:hint="eastAsia"/>
          <w:lang w:val="en-GB"/>
        </w:rPr>
        <w:t>确定刑事诉讼</w:t>
      </w:r>
      <w:r w:rsidRPr="002F1983">
        <w:rPr>
          <w:lang w:val="en-GB"/>
        </w:rPr>
        <w:t>是否</w:t>
      </w:r>
      <w:r w:rsidRPr="002F1983">
        <w:rPr>
          <w:rFonts w:hint="eastAsia"/>
          <w:lang w:val="en-GB"/>
        </w:rPr>
        <w:t>是</w:t>
      </w:r>
      <w:r w:rsidRPr="002F1983">
        <w:rPr>
          <w:lang w:val="en-GB"/>
        </w:rPr>
        <w:t>必要的和成比例的</w:t>
      </w:r>
      <w:r w:rsidRPr="002F1983">
        <w:rPr>
          <w:rFonts w:hint="eastAsia"/>
          <w:lang w:val="en-GB"/>
        </w:rPr>
        <w:t>之时</w:t>
      </w:r>
      <w:r w:rsidR="007F55C7">
        <w:rPr>
          <w:lang w:val="en-GB"/>
        </w:rPr>
        <w:t>，</w:t>
      </w:r>
      <w:r w:rsidRPr="002F1983">
        <w:rPr>
          <w:lang w:val="en-GB"/>
        </w:rPr>
        <w:t>缔约国</w:t>
      </w:r>
      <w:r w:rsidRPr="002F1983">
        <w:rPr>
          <w:rFonts w:hint="eastAsia"/>
          <w:lang w:val="en-GB"/>
        </w:rPr>
        <w:t>必须适当考虑到</w:t>
      </w:r>
      <w:r w:rsidRPr="002F1983">
        <w:rPr>
          <w:lang w:val="en-GB"/>
        </w:rPr>
        <w:t>多项因素。</w:t>
      </w:r>
      <w:r w:rsidRPr="002F1983">
        <w:rPr>
          <w:rFonts w:hint="eastAsia"/>
          <w:lang w:val="en-GB"/>
        </w:rPr>
        <w:t>与本来文相关的</w:t>
      </w:r>
      <w:r w:rsidRPr="002F1983">
        <w:rPr>
          <w:lang w:val="en-GB"/>
        </w:rPr>
        <w:t>因素包括该</w:t>
      </w:r>
      <w:r w:rsidRPr="002F1983">
        <w:rPr>
          <w:rFonts w:hint="eastAsia"/>
          <w:lang w:val="en-GB"/>
        </w:rPr>
        <w:t>言论</w:t>
      </w:r>
      <w:r w:rsidRPr="002F1983">
        <w:rPr>
          <w:lang w:val="en-GB"/>
        </w:rPr>
        <w:t>的传播</w:t>
      </w:r>
      <w:r w:rsidRPr="002F1983">
        <w:rPr>
          <w:rFonts w:hint="eastAsia"/>
          <w:lang w:val="en-GB"/>
        </w:rPr>
        <w:t>方式</w:t>
      </w:r>
      <w:r w:rsidRPr="002F1983">
        <w:rPr>
          <w:lang w:val="en-GB"/>
        </w:rPr>
        <w:t>。在众人面前或在电视上</w:t>
      </w:r>
      <w:r w:rsidRPr="002F1983">
        <w:rPr>
          <w:rFonts w:hint="eastAsia"/>
          <w:lang w:val="en-GB"/>
        </w:rPr>
        <w:t>发表言论引起的关注可被视为</w:t>
      </w:r>
      <w:r w:rsidRPr="002F1983">
        <w:rPr>
          <w:lang w:val="en-GB"/>
        </w:rPr>
        <w:t>远远高于在文化杂志</w:t>
      </w:r>
      <w:r w:rsidRPr="002F1983">
        <w:rPr>
          <w:rFonts w:hint="eastAsia"/>
          <w:lang w:val="en-GB"/>
        </w:rPr>
        <w:t>发表</w:t>
      </w:r>
      <w:r w:rsidRPr="002F1983">
        <w:rPr>
          <w:lang w:val="en-GB"/>
        </w:rPr>
        <w:t>的采访讲话</w:t>
      </w:r>
      <w:r w:rsidRPr="002F1983">
        <w:rPr>
          <w:rFonts w:hint="eastAsia"/>
          <w:lang w:val="en-GB"/>
        </w:rPr>
        <w:t>所引起的关注</w:t>
      </w:r>
      <w:r w:rsidRPr="002F1983">
        <w:rPr>
          <w:lang w:val="en-GB"/>
        </w:rPr>
        <w:t>。缔约国</w:t>
      </w:r>
      <w:r w:rsidRPr="002F1983">
        <w:rPr>
          <w:rFonts w:hint="eastAsia"/>
          <w:lang w:val="en-GB"/>
        </w:rPr>
        <w:t>还</w:t>
      </w:r>
      <w:r w:rsidRPr="002F1983">
        <w:rPr>
          <w:lang w:val="en-GB"/>
        </w:rPr>
        <w:t>应考虑</w:t>
      </w:r>
      <w:r w:rsidRPr="002F1983">
        <w:rPr>
          <w:rFonts w:hint="eastAsia"/>
          <w:lang w:val="en-GB"/>
        </w:rPr>
        <w:t>可接触到出版物的人数</w:t>
      </w:r>
      <w:r w:rsidRPr="002F1983">
        <w:rPr>
          <w:lang w:val="en-GB"/>
        </w:rPr>
        <w:t>。在</w:t>
      </w:r>
      <w:r w:rsidRPr="002F1983">
        <w:rPr>
          <w:rFonts w:hint="eastAsia"/>
          <w:lang w:val="en-GB"/>
        </w:rPr>
        <w:t>发行数量相当大的</w:t>
      </w:r>
      <w:r w:rsidRPr="002F1983">
        <w:rPr>
          <w:lang w:val="en-GB"/>
        </w:rPr>
        <w:t>报纸上</w:t>
      </w:r>
      <w:r w:rsidRPr="002F1983">
        <w:rPr>
          <w:rFonts w:hint="eastAsia"/>
          <w:lang w:val="en-GB"/>
        </w:rPr>
        <w:t>发表的言论所引起的关注远远大于在发行数量相对较小的</w:t>
      </w:r>
      <w:r w:rsidRPr="002F1983">
        <w:rPr>
          <w:lang w:val="en-GB"/>
        </w:rPr>
        <w:t>杂志</w:t>
      </w:r>
      <w:r w:rsidRPr="002F1983">
        <w:rPr>
          <w:rFonts w:hint="eastAsia"/>
          <w:lang w:val="en-GB"/>
        </w:rPr>
        <w:t>发表的言论所引起的关注</w:t>
      </w:r>
      <w:r w:rsidRPr="002F1983">
        <w:rPr>
          <w:lang w:val="en-GB"/>
        </w:rPr>
        <w:t>。缔约国还可以考虑</w:t>
      </w:r>
      <w:r w:rsidRPr="002F1983">
        <w:rPr>
          <w:rFonts w:hint="eastAsia"/>
          <w:lang w:val="en-GB"/>
        </w:rPr>
        <w:t>侵犯性言论</w:t>
      </w:r>
      <w:r w:rsidRPr="002F1983">
        <w:rPr>
          <w:lang w:val="en-GB"/>
        </w:rPr>
        <w:t>是直接</w:t>
      </w:r>
      <w:r w:rsidRPr="002F1983">
        <w:rPr>
          <w:rFonts w:hint="eastAsia"/>
          <w:lang w:val="en-GB"/>
        </w:rPr>
        <w:t>对遭侵犯群体发表的还是</w:t>
      </w:r>
      <w:r w:rsidRPr="002F1983">
        <w:rPr>
          <w:lang w:val="en-GB"/>
        </w:rPr>
        <w:t>以</w:t>
      </w:r>
      <w:r w:rsidRPr="002F1983">
        <w:rPr>
          <w:rFonts w:hint="eastAsia"/>
          <w:lang w:val="en-GB"/>
        </w:rPr>
        <w:t>遭侵犯对象难以避免的</w:t>
      </w:r>
      <w:r w:rsidRPr="002F1983">
        <w:rPr>
          <w:lang w:val="en-GB"/>
        </w:rPr>
        <w:t>其他方式传播的。因此</w:t>
      </w:r>
      <w:r w:rsidR="007F55C7">
        <w:rPr>
          <w:lang w:val="en-GB"/>
        </w:rPr>
        <w:t>，</w:t>
      </w:r>
      <w:r w:rsidRPr="002F1983">
        <w:rPr>
          <w:lang w:val="en-GB"/>
        </w:rPr>
        <w:t>广告牌或在地铁上显示的</w:t>
      </w:r>
      <w:r w:rsidRPr="002F1983">
        <w:rPr>
          <w:rFonts w:hint="eastAsia"/>
          <w:lang w:val="en-GB"/>
        </w:rPr>
        <w:t>种族主义言论是目标群体无法躲开的言论</w:t>
      </w:r>
      <w:r w:rsidR="007F55C7">
        <w:rPr>
          <w:rFonts w:hint="eastAsia"/>
          <w:lang w:val="en-GB"/>
        </w:rPr>
        <w:t>，</w:t>
      </w:r>
      <w:r w:rsidRPr="002F1983">
        <w:rPr>
          <w:rFonts w:hint="eastAsia"/>
          <w:lang w:val="en-GB"/>
        </w:rPr>
        <w:t>这种言论引起的关注</w:t>
      </w:r>
      <w:r w:rsidRPr="002F1983">
        <w:rPr>
          <w:lang w:val="en-GB"/>
        </w:rPr>
        <w:t>可视为</w:t>
      </w:r>
      <w:r w:rsidRPr="002F1983">
        <w:rPr>
          <w:rFonts w:hint="eastAsia"/>
          <w:lang w:val="en-GB"/>
        </w:rPr>
        <w:t>远远大于发表在</w:t>
      </w:r>
      <w:r w:rsidRPr="002F1983">
        <w:rPr>
          <w:lang w:val="en-GB"/>
        </w:rPr>
        <w:t>一个密集的</w:t>
      </w:r>
      <w:r w:rsidRPr="002F1983">
        <w:rPr>
          <w:rFonts w:hint="eastAsia"/>
          <w:lang w:val="en-GB"/>
        </w:rPr>
        <w:t>、</w:t>
      </w:r>
      <w:r w:rsidRPr="002F1983">
        <w:rPr>
          <w:lang w:val="en-GB"/>
        </w:rPr>
        <w:t>长时间的采访</w:t>
      </w:r>
      <w:r w:rsidRPr="002F1983">
        <w:rPr>
          <w:rFonts w:hint="eastAsia"/>
          <w:lang w:val="en-GB"/>
        </w:rPr>
        <w:t>中</w:t>
      </w:r>
      <w:r w:rsidRPr="002F1983">
        <w:rPr>
          <w:lang w:val="en-GB"/>
        </w:rPr>
        <w:t>主要</w:t>
      </w:r>
      <w:r w:rsidRPr="002F1983">
        <w:rPr>
          <w:rFonts w:hint="eastAsia"/>
          <w:lang w:val="en-GB"/>
        </w:rPr>
        <w:t>谈论</w:t>
      </w:r>
      <w:r w:rsidRPr="002F1983">
        <w:rPr>
          <w:lang w:val="en-GB"/>
        </w:rPr>
        <w:t>经济的</w:t>
      </w:r>
      <w:r w:rsidRPr="002F1983">
        <w:rPr>
          <w:rFonts w:hint="eastAsia"/>
          <w:lang w:val="en-GB"/>
        </w:rPr>
        <w:t>侵犯性言论</w:t>
      </w:r>
      <w:r w:rsidR="002E4EA7">
        <w:rPr>
          <w:rFonts w:hint="eastAsia"/>
          <w:lang w:val="en-GB"/>
        </w:rPr>
        <w:t>时</w:t>
      </w:r>
      <w:r w:rsidRPr="002F1983">
        <w:rPr>
          <w:rFonts w:hint="eastAsia"/>
          <w:lang w:val="en-GB"/>
        </w:rPr>
        <w:t>引起的</w:t>
      </w:r>
      <w:r w:rsidRPr="002F1983">
        <w:rPr>
          <w:lang w:val="en-GB"/>
        </w:rPr>
        <w:t>关注。最后</w:t>
      </w:r>
      <w:r w:rsidR="007F55C7">
        <w:rPr>
          <w:lang w:val="en-GB"/>
        </w:rPr>
        <w:t>，</w:t>
      </w:r>
      <w:r w:rsidRPr="002F1983">
        <w:rPr>
          <w:lang w:val="en-GB"/>
        </w:rPr>
        <w:t>也是最重要的一点是</w:t>
      </w:r>
      <w:r w:rsidR="007F55C7">
        <w:rPr>
          <w:lang w:val="en-GB"/>
        </w:rPr>
        <w:t>，</w:t>
      </w:r>
      <w:r w:rsidRPr="002F1983">
        <w:rPr>
          <w:lang w:val="en-GB"/>
        </w:rPr>
        <w:t>缔约国应考虑</w:t>
      </w:r>
      <w:r w:rsidRPr="002F1983">
        <w:rPr>
          <w:rFonts w:hint="eastAsia"/>
          <w:lang w:val="en-GB"/>
        </w:rPr>
        <w:t>到言论的</w:t>
      </w:r>
      <w:r w:rsidRPr="002F1983">
        <w:rPr>
          <w:lang w:val="en-GB"/>
        </w:rPr>
        <w:t>背景和</w:t>
      </w:r>
      <w:r w:rsidRPr="002F1983">
        <w:rPr>
          <w:rFonts w:hint="eastAsia"/>
          <w:lang w:val="en-GB"/>
        </w:rPr>
        <w:t>种类。</w:t>
      </w:r>
      <w:r w:rsidRPr="002F1983">
        <w:rPr>
          <w:lang w:val="en-GB"/>
        </w:rPr>
        <w:t>例如</w:t>
      </w:r>
      <w:r w:rsidR="007F55C7">
        <w:rPr>
          <w:lang w:val="en-GB"/>
        </w:rPr>
        <w:t>，</w:t>
      </w:r>
      <w:r w:rsidRPr="002F1983">
        <w:rPr>
          <w:rFonts w:hint="eastAsia"/>
          <w:lang w:val="en-GB"/>
        </w:rPr>
        <w:t>言论是不是</w:t>
      </w:r>
      <w:r w:rsidRPr="002F1983">
        <w:rPr>
          <w:lang w:val="en-GB"/>
        </w:rPr>
        <w:t>刻薄的人身攻击的</w:t>
      </w:r>
      <w:r w:rsidRPr="002F1983">
        <w:rPr>
          <w:rFonts w:hint="eastAsia"/>
          <w:lang w:val="en-GB"/>
        </w:rPr>
        <w:t>一部分</w:t>
      </w:r>
      <w:r w:rsidR="007F55C7">
        <w:rPr>
          <w:lang w:val="en-GB"/>
        </w:rPr>
        <w:t>，</w:t>
      </w:r>
      <w:r w:rsidRPr="002F1983">
        <w:rPr>
          <w:rFonts w:hint="eastAsia"/>
          <w:lang w:val="en-GB"/>
        </w:rPr>
        <w:t>还是被作为对</w:t>
      </w:r>
      <w:r w:rsidRPr="002F1983">
        <w:rPr>
          <w:lang w:val="en-GB"/>
        </w:rPr>
        <w:t>公众关注的问题</w:t>
      </w:r>
      <w:r w:rsidRPr="002F1983">
        <w:rPr>
          <w:rFonts w:hint="eastAsia"/>
          <w:lang w:val="en-GB"/>
        </w:rPr>
        <w:t>的</w:t>
      </w:r>
      <w:r w:rsidRPr="002F1983">
        <w:rPr>
          <w:lang w:val="en-GB"/>
        </w:rPr>
        <w:t>理性辩论作出了贡献</w:t>
      </w:r>
      <w:r w:rsidR="007F55C7">
        <w:rPr>
          <w:lang w:val="en-GB"/>
        </w:rPr>
        <w:t>，</w:t>
      </w:r>
      <w:r w:rsidRPr="002F1983">
        <w:rPr>
          <w:rFonts w:hint="eastAsia"/>
          <w:lang w:val="en-GB"/>
        </w:rPr>
        <w:t>即使是</w:t>
      </w:r>
      <w:r w:rsidRPr="002F1983">
        <w:rPr>
          <w:lang w:val="en-GB"/>
        </w:rPr>
        <w:t>无节制的</w:t>
      </w:r>
      <w:r w:rsidRPr="002F1983">
        <w:rPr>
          <w:rFonts w:hint="eastAsia"/>
          <w:lang w:val="en-GB"/>
        </w:rPr>
        <w:t>。</w:t>
      </w:r>
      <w:r w:rsidRPr="002F1983">
        <w:rPr>
          <w:lang w:val="en-GB"/>
        </w:rPr>
        <w:t>缔约国</w:t>
      </w:r>
      <w:r w:rsidRPr="002F1983">
        <w:rPr>
          <w:rFonts w:hint="eastAsia"/>
          <w:lang w:val="en-GB"/>
        </w:rPr>
        <w:t>认为</w:t>
      </w:r>
      <w:r w:rsidRPr="002F1983">
        <w:rPr>
          <w:lang w:val="en-GB"/>
        </w:rPr>
        <w:t>萨拉兹先生</w:t>
      </w:r>
      <w:r w:rsidRPr="002F1983">
        <w:rPr>
          <w:rFonts w:hint="eastAsia"/>
          <w:lang w:val="en-GB"/>
        </w:rPr>
        <w:t>的言论即是如此。</w:t>
      </w:r>
      <w:r w:rsidR="00C75267">
        <w:rPr>
          <w:rStyle w:val="FootnoteReference"/>
          <w:lang w:val="en-GB"/>
        </w:rPr>
        <w:footnoteReference w:id="12"/>
      </w:r>
    </w:p>
    <w:p w:rsidR="002F1983" w:rsidRPr="002F1983" w:rsidRDefault="002F1983" w:rsidP="002F1983">
      <w:pPr>
        <w:pStyle w:val="SingleTxtGC"/>
        <w:rPr>
          <w:bCs/>
          <w:lang w:val="en-GB"/>
        </w:rPr>
      </w:pPr>
      <w:r>
        <w:rPr>
          <w:lang w:val="en-GB"/>
        </w:rPr>
        <w:t>1</w:t>
      </w:r>
      <w:r w:rsidR="007F55C7">
        <w:rPr>
          <w:lang w:val="en-GB"/>
        </w:rPr>
        <w:t>5</w:t>
      </w:r>
      <w:r w:rsidR="00CF0679">
        <w:rPr>
          <w:lang w:val="en-GB"/>
        </w:rPr>
        <w:t xml:space="preserve">.  </w:t>
      </w:r>
      <w:r w:rsidRPr="002F1983">
        <w:rPr>
          <w:lang w:val="en-GB"/>
        </w:rPr>
        <w:t>委员会</w:t>
      </w:r>
      <w:r w:rsidRPr="002F1983">
        <w:rPr>
          <w:rFonts w:hint="eastAsia"/>
          <w:lang w:val="en-GB"/>
        </w:rPr>
        <w:t>认为</w:t>
      </w:r>
      <w:r w:rsidRPr="002F1983">
        <w:rPr>
          <w:lang w:val="en-GB"/>
        </w:rPr>
        <w:t>缔约国</w:t>
      </w:r>
      <w:r w:rsidRPr="002F1983">
        <w:rPr>
          <w:rFonts w:hint="eastAsia"/>
          <w:lang w:val="en-GB"/>
        </w:rPr>
        <w:t>错误之处在于</w:t>
      </w:r>
      <w:r>
        <w:rPr>
          <w:rFonts w:hint="eastAsia"/>
          <w:lang w:val="en-GB"/>
        </w:rPr>
        <w:t>“</w:t>
      </w:r>
      <w:r w:rsidRPr="002F1983">
        <w:rPr>
          <w:rFonts w:hint="eastAsia"/>
          <w:lang w:val="en-GB"/>
        </w:rPr>
        <w:t>将</w:t>
      </w:r>
      <w:r w:rsidRPr="002F1983">
        <w:rPr>
          <w:lang w:val="en-GB"/>
        </w:rPr>
        <w:t>萨拉兹先生的</w:t>
      </w:r>
      <w:r w:rsidRPr="002F1983">
        <w:rPr>
          <w:rFonts w:hint="eastAsia"/>
          <w:lang w:val="en-GB"/>
        </w:rPr>
        <w:t>言论不会</w:t>
      </w:r>
      <w:r w:rsidRPr="002F1983">
        <w:rPr>
          <w:lang w:val="en-GB"/>
        </w:rPr>
        <w:t>扰乱社会</w:t>
      </w:r>
      <w:r w:rsidRPr="002F1983">
        <w:rPr>
          <w:rFonts w:hint="eastAsia"/>
          <w:lang w:val="en-GB"/>
        </w:rPr>
        <w:t>安宁这一</w:t>
      </w:r>
      <w:r w:rsidRPr="002F1983">
        <w:rPr>
          <w:lang w:val="en-GB"/>
        </w:rPr>
        <w:t>事实</w:t>
      </w:r>
      <w:r w:rsidRPr="002F1983">
        <w:rPr>
          <w:rFonts w:hint="eastAsia"/>
          <w:lang w:val="en-GB"/>
        </w:rPr>
        <w:t>作为重点</w:t>
      </w:r>
      <w:r>
        <w:rPr>
          <w:rFonts w:hint="eastAsia"/>
          <w:lang w:val="en-GB"/>
        </w:rPr>
        <w:t>”</w:t>
      </w:r>
      <w:r w:rsidR="007F55C7">
        <w:rPr>
          <w:lang w:val="en-GB"/>
        </w:rPr>
        <w:t>，</w:t>
      </w:r>
      <w:r w:rsidRPr="002F1983">
        <w:rPr>
          <w:rFonts w:hint="eastAsia"/>
          <w:lang w:val="en-GB"/>
        </w:rPr>
        <w:t>并</w:t>
      </w:r>
      <w:r w:rsidRPr="002F1983">
        <w:rPr>
          <w:lang w:val="en-GB"/>
        </w:rPr>
        <w:t>指出</w:t>
      </w:r>
      <w:r w:rsidR="007F55C7">
        <w:rPr>
          <w:lang w:val="en-GB"/>
        </w:rPr>
        <w:t>，</w:t>
      </w:r>
      <w:r w:rsidRPr="002F1983">
        <w:rPr>
          <w:lang w:val="en-GB"/>
        </w:rPr>
        <w:t>第</w:t>
      </w:r>
      <w:r w:rsidRPr="002F1983">
        <w:rPr>
          <w:rFonts w:hint="eastAsia"/>
          <w:lang w:val="en-GB"/>
        </w:rPr>
        <w:t>四</w:t>
      </w:r>
      <w:r w:rsidRPr="002F1983">
        <w:rPr>
          <w:lang w:val="en-GB"/>
        </w:rPr>
        <w:t>条不包含这</w:t>
      </w:r>
      <w:r w:rsidRPr="002F1983">
        <w:rPr>
          <w:rFonts w:hint="eastAsia"/>
          <w:lang w:val="en-GB"/>
        </w:rPr>
        <w:t>一</w:t>
      </w:r>
      <w:r w:rsidRPr="002F1983">
        <w:rPr>
          <w:lang w:val="en-GB"/>
        </w:rPr>
        <w:t>标准。然而</w:t>
      </w:r>
      <w:r w:rsidR="007F55C7">
        <w:rPr>
          <w:lang w:val="en-GB"/>
        </w:rPr>
        <w:t>，</w:t>
      </w:r>
      <w:r>
        <w:rPr>
          <w:rFonts w:hint="eastAsia"/>
          <w:lang w:val="en-GB"/>
        </w:rPr>
        <w:t>“</w:t>
      </w:r>
      <w:r w:rsidRPr="002F1983">
        <w:rPr>
          <w:lang w:val="en-GB"/>
        </w:rPr>
        <w:t>委员会</w:t>
      </w:r>
      <w:r w:rsidRPr="002F1983">
        <w:rPr>
          <w:rFonts w:hint="eastAsia"/>
          <w:lang w:val="en-GB"/>
        </w:rPr>
        <w:t>并不承担</w:t>
      </w:r>
      <w:r w:rsidRPr="002F1983">
        <w:rPr>
          <w:lang w:val="en-GB"/>
        </w:rPr>
        <w:t>抽象</w:t>
      </w:r>
      <w:r w:rsidRPr="002F1983">
        <w:rPr>
          <w:rFonts w:hint="eastAsia"/>
          <w:lang w:val="en-GB"/>
        </w:rPr>
        <w:t>地</w:t>
      </w:r>
      <w:r w:rsidRPr="002F1983">
        <w:rPr>
          <w:lang w:val="en-GB"/>
        </w:rPr>
        <w:t>决定</w:t>
      </w:r>
      <w:r w:rsidRPr="002F1983">
        <w:rPr>
          <w:rFonts w:hint="eastAsia"/>
          <w:lang w:val="en-GB"/>
        </w:rPr>
        <w:t>国家法律</w:t>
      </w:r>
      <w:r w:rsidRPr="002F1983">
        <w:rPr>
          <w:lang w:val="en-GB"/>
        </w:rPr>
        <w:t>是否符合</w:t>
      </w:r>
      <w:r w:rsidRPr="002F1983">
        <w:rPr>
          <w:rFonts w:hint="eastAsia"/>
          <w:lang w:val="en-GB"/>
        </w:rPr>
        <w:t>《</w:t>
      </w:r>
      <w:r w:rsidRPr="002F1983">
        <w:rPr>
          <w:lang w:val="en-GB"/>
        </w:rPr>
        <w:t>公约</w:t>
      </w:r>
      <w:r w:rsidRPr="002F1983">
        <w:rPr>
          <w:rFonts w:hint="eastAsia"/>
          <w:lang w:val="en-GB"/>
        </w:rPr>
        <w:t>》</w:t>
      </w:r>
      <w:r w:rsidRPr="002F1983">
        <w:rPr>
          <w:lang w:val="en-GB"/>
        </w:rPr>
        <w:t>的</w:t>
      </w:r>
      <w:r w:rsidRPr="002F1983">
        <w:rPr>
          <w:rFonts w:hint="eastAsia"/>
          <w:lang w:val="en-GB"/>
        </w:rPr>
        <w:t>任务。</w:t>
      </w:r>
      <w:r>
        <w:rPr>
          <w:rFonts w:hint="eastAsia"/>
          <w:lang w:val="en-GB"/>
        </w:rPr>
        <w:t>”</w:t>
      </w:r>
      <w:r w:rsidRPr="002F1983">
        <w:rPr>
          <w:lang w:val="en-GB"/>
        </w:rPr>
        <w:t>委员会的任务</w:t>
      </w:r>
      <w:r w:rsidRPr="002F1983">
        <w:rPr>
          <w:rFonts w:hint="eastAsia"/>
          <w:lang w:val="en-GB"/>
        </w:rPr>
        <w:t>是</w:t>
      </w:r>
      <w:r>
        <w:rPr>
          <w:rFonts w:hint="eastAsia"/>
          <w:lang w:val="en-GB"/>
        </w:rPr>
        <w:t>“</w:t>
      </w:r>
      <w:r w:rsidRPr="002F1983">
        <w:rPr>
          <w:rFonts w:hint="eastAsia"/>
          <w:lang w:val="en-GB"/>
        </w:rPr>
        <w:t>审议某一案件</w:t>
      </w:r>
      <w:r w:rsidRPr="002F1983">
        <w:rPr>
          <w:lang w:val="en-GB"/>
        </w:rPr>
        <w:t>是否有</w:t>
      </w:r>
      <w:r w:rsidRPr="002F1983">
        <w:rPr>
          <w:rFonts w:hint="eastAsia"/>
          <w:lang w:val="en-GB"/>
        </w:rPr>
        <w:t>违约</w:t>
      </w:r>
      <w:r w:rsidRPr="002F1983">
        <w:rPr>
          <w:lang w:val="en-GB"/>
        </w:rPr>
        <w:t>的情况。</w:t>
      </w:r>
      <w:r>
        <w:rPr>
          <w:rFonts w:hint="eastAsia"/>
          <w:lang w:val="en-GB"/>
        </w:rPr>
        <w:t>”</w:t>
      </w:r>
      <w:r w:rsidR="00C75267">
        <w:rPr>
          <w:rStyle w:val="FootnoteReference"/>
          <w:lang w:val="en-GB"/>
        </w:rPr>
        <w:footnoteReference w:id="13"/>
      </w:r>
      <w:r w:rsidRPr="002F1983">
        <w:rPr>
          <w:bCs/>
          <w:lang w:val="en-GB"/>
        </w:rPr>
        <w:t xml:space="preserve"> </w:t>
      </w:r>
      <w:r w:rsidRPr="002F1983">
        <w:rPr>
          <w:lang w:val="en-GB"/>
        </w:rPr>
        <w:t>此外</w:t>
      </w:r>
      <w:r w:rsidR="007F55C7">
        <w:rPr>
          <w:lang w:val="en-GB"/>
        </w:rPr>
        <w:t>，</w:t>
      </w:r>
      <w:r w:rsidRPr="002F1983">
        <w:rPr>
          <w:lang w:val="en-GB"/>
        </w:rPr>
        <w:t>不提出刑事</w:t>
      </w:r>
      <w:r w:rsidRPr="002F1983">
        <w:rPr>
          <w:rFonts w:hint="eastAsia"/>
          <w:lang w:val="en-GB"/>
        </w:rPr>
        <w:t>诉讼</w:t>
      </w:r>
      <w:r w:rsidRPr="002F1983">
        <w:rPr>
          <w:lang w:val="en-GB"/>
        </w:rPr>
        <w:t>的</w:t>
      </w:r>
      <w:r w:rsidRPr="002F1983">
        <w:rPr>
          <w:rFonts w:hint="eastAsia"/>
          <w:lang w:val="en-GB"/>
        </w:rPr>
        <w:t>理由</w:t>
      </w:r>
      <w:r w:rsidRPr="002F1983">
        <w:rPr>
          <w:lang w:val="en-GB"/>
        </w:rPr>
        <w:t>很多</w:t>
      </w:r>
      <w:r w:rsidR="007F55C7">
        <w:rPr>
          <w:rFonts w:hint="eastAsia"/>
          <w:lang w:val="en-GB"/>
        </w:rPr>
        <w:t>，</w:t>
      </w:r>
      <w:r w:rsidRPr="002F1983">
        <w:rPr>
          <w:rFonts w:hint="eastAsia"/>
          <w:lang w:val="en-GB"/>
        </w:rPr>
        <w:t>但</w:t>
      </w:r>
      <w:r w:rsidRPr="002F1983">
        <w:rPr>
          <w:lang w:val="en-GB"/>
        </w:rPr>
        <w:t>检察官只提到这一标准</w:t>
      </w:r>
      <w:r w:rsidR="007F55C7">
        <w:rPr>
          <w:lang w:val="en-GB"/>
        </w:rPr>
        <w:t>，</w:t>
      </w:r>
      <w:r w:rsidRPr="002F1983">
        <w:rPr>
          <w:rFonts w:hint="eastAsia"/>
          <w:lang w:val="en-GB"/>
        </w:rPr>
        <w:t>而</w:t>
      </w:r>
      <w:r w:rsidRPr="002F1983">
        <w:rPr>
          <w:lang w:val="en-GB"/>
        </w:rPr>
        <w:t>总检察长</w:t>
      </w:r>
      <w:r w:rsidRPr="002F1983">
        <w:rPr>
          <w:rFonts w:hint="eastAsia"/>
          <w:lang w:val="en-GB"/>
        </w:rPr>
        <w:t>根本</w:t>
      </w:r>
      <w:r w:rsidRPr="002F1983">
        <w:rPr>
          <w:lang w:val="en-GB"/>
        </w:rPr>
        <w:t>没有提到</w:t>
      </w:r>
      <w:r w:rsidRPr="002F1983">
        <w:rPr>
          <w:rFonts w:hint="eastAsia"/>
          <w:lang w:val="en-GB"/>
        </w:rPr>
        <w:t>该</w:t>
      </w:r>
      <w:r w:rsidRPr="002F1983">
        <w:rPr>
          <w:lang w:val="en-GB"/>
        </w:rPr>
        <w:t>标准。此外</w:t>
      </w:r>
      <w:r w:rsidR="007F55C7">
        <w:rPr>
          <w:lang w:val="en-GB"/>
        </w:rPr>
        <w:t>，</w:t>
      </w:r>
      <w:r w:rsidRPr="002F1983">
        <w:rPr>
          <w:rFonts w:hint="eastAsia"/>
          <w:lang w:val="en-GB"/>
        </w:rPr>
        <w:t>《德国刑法》第</w:t>
      </w:r>
      <w:r>
        <w:rPr>
          <w:lang w:val="en-GB"/>
        </w:rPr>
        <w:t>13</w:t>
      </w:r>
      <w:r w:rsidRPr="002F1983">
        <w:rPr>
          <w:lang w:val="en-GB"/>
        </w:rPr>
        <w:t>0</w:t>
      </w:r>
      <w:r w:rsidR="007F55C7">
        <w:rPr>
          <w:lang w:val="en-GB"/>
        </w:rPr>
        <w:t>(</w:t>
      </w:r>
      <w:r>
        <w:rPr>
          <w:lang w:val="en-GB"/>
        </w:rPr>
        <w:t>1</w:t>
      </w:r>
      <w:r w:rsidR="007F55C7">
        <w:rPr>
          <w:lang w:val="en-GB"/>
        </w:rPr>
        <w:t>)</w:t>
      </w:r>
      <w:r w:rsidRPr="002F1983">
        <w:rPr>
          <w:rFonts w:hint="eastAsia"/>
          <w:lang w:val="en-GB"/>
        </w:rPr>
        <w:t>条</w:t>
      </w:r>
      <w:r w:rsidRPr="002F1983">
        <w:rPr>
          <w:lang w:val="en-GB"/>
        </w:rPr>
        <w:t>仅适用于</w:t>
      </w:r>
      <w:r>
        <w:rPr>
          <w:rFonts w:hint="eastAsia"/>
          <w:lang w:val="en-GB"/>
        </w:rPr>
        <w:t>“</w:t>
      </w:r>
      <w:r w:rsidRPr="002F1983">
        <w:rPr>
          <w:rFonts w:hint="eastAsia"/>
          <w:lang w:val="en-GB"/>
        </w:rPr>
        <w:t>会</w:t>
      </w:r>
      <w:r w:rsidRPr="002F1983">
        <w:rPr>
          <w:lang w:val="en-GB"/>
        </w:rPr>
        <w:t>扰乱社会</w:t>
      </w:r>
      <w:r w:rsidRPr="002F1983">
        <w:rPr>
          <w:rFonts w:hint="eastAsia"/>
          <w:lang w:val="en-GB"/>
        </w:rPr>
        <w:t>安宁的言论</w:t>
      </w:r>
      <w:r w:rsidR="007F55C7">
        <w:rPr>
          <w:lang w:val="en-GB"/>
        </w:rPr>
        <w:t>，</w:t>
      </w:r>
      <w:r>
        <w:rPr>
          <w:rFonts w:hint="eastAsia"/>
          <w:lang w:val="en-GB"/>
        </w:rPr>
        <w:t>”</w:t>
      </w:r>
      <w:r w:rsidRPr="002F1983">
        <w:rPr>
          <w:rFonts w:hint="eastAsia"/>
          <w:lang w:val="en-GB"/>
        </w:rPr>
        <w:t>但</w:t>
      </w:r>
      <w:r w:rsidRPr="002F1983">
        <w:rPr>
          <w:lang w:val="en-GB"/>
        </w:rPr>
        <w:t>这个限制</w:t>
      </w:r>
      <w:r w:rsidRPr="002F1983">
        <w:rPr>
          <w:rFonts w:hint="eastAsia"/>
          <w:lang w:val="en-GB"/>
        </w:rPr>
        <w:t>未</w:t>
      </w:r>
      <w:r w:rsidRPr="002F1983">
        <w:rPr>
          <w:lang w:val="en-GB"/>
        </w:rPr>
        <w:t>出现在</w:t>
      </w:r>
      <w:r w:rsidRPr="002F1983">
        <w:rPr>
          <w:rFonts w:hint="eastAsia"/>
          <w:lang w:val="en-GB"/>
        </w:rPr>
        <w:t>《德国刑法》第</w:t>
      </w:r>
      <w:r>
        <w:rPr>
          <w:lang w:val="en-GB"/>
        </w:rPr>
        <w:t>13</w:t>
      </w:r>
      <w:r w:rsidRPr="002F1983">
        <w:rPr>
          <w:lang w:val="en-GB"/>
        </w:rPr>
        <w:t>0</w:t>
      </w:r>
      <w:r w:rsidR="007F55C7">
        <w:rPr>
          <w:lang w:val="en-GB"/>
        </w:rPr>
        <w:t>(</w:t>
      </w:r>
      <w:r>
        <w:rPr>
          <w:rFonts w:hint="eastAsia"/>
          <w:lang w:val="en-GB"/>
        </w:rPr>
        <w:t>2</w:t>
      </w:r>
      <w:r w:rsidR="007F55C7">
        <w:rPr>
          <w:lang w:val="en-GB"/>
        </w:rPr>
        <w:t>)</w:t>
      </w:r>
      <w:r w:rsidRPr="002F1983">
        <w:rPr>
          <w:rFonts w:hint="eastAsia"/>
          <w:lang w:val="en-GB"/>
        </w:rPr>
        <w:t>条之中</w:t>
      </w:r>
      <w:r w:rsidR="007F55C7">
        <w:rPr>
          <w:lang w:val="en-GB"/>
        </w:rPr>
        <w:t>，</w:t>
      </w:r>
      <w:r w:rsidRPr="002F1983">
        <w:rPr>
          <w:rFonts w:hint="eastAsia"/>
          <w:lang w:val="en-GB"/>
        </w:rPr>
        <w:t>该条除其他外</w:t>
      </w:r>
      <w:r w:rsidR="007F55C7">
        <w:rPr>
          <w:rFonts w:hint="eastAsia"/>
          <w:lang w:val="en-GB"/>
        </w:rPr>
        <w:t>，</w:t>
      </w:r>
      <w:r w:rsidRPr="002F1983">
        <w:rPr>
          <w:rFonts w:hint="eastAsia"/>
          <w:lang w:val="en-GB"/>
        </w:rPr>
        <w:t>将</w:t>
      </w:r>
      <w:r w:rsidRPr="002F1983">
        <w:rPr>
          <w:lang w:val="en-GB"/>
        </w:rPr>
        <w:t>以书面形式或通过媒体</w:t>
      </w:r>
      <w:r>
        <w:rPr>
          <w:rFonts w:hint="eastAsia"/>
          <w:lang w:val="en-GB"/>
        </w:rPr>
        <w:t>“</w:t>
      </w:r>
      <w:r w:rsidRPr="002F1983">
        <w:rPr>
          <w:lang w:val="en-GB"/>
        </w:rPr>
        <w:t>传播</w:t>
      </w:r>
      <w:r w:rsidRPr="002F1983">
        <w:rPr>
          <w:rFonts w:hint="eastAsia"/>
          <w:lang w:val="en-GB"/>
        </w:rPr>
        <w:t>以</w:t>
      </w:r>
      <w:r w:rsidRPr="002F1983">
        <w:rPr>
          <w:lang w:val="en-GB"/>
        </w:rPr>
        <w:t>侮辱</w:t>
      </w:r>
      <w:r w:rsidRPr="002F1983">
        <w:rPr>
          <w:rFonts w:hint="eastAsia"/>
          <w:lang w:val="en-GB"/>
        </w:rPr>
        <w:t>、</w:t>
      </w:r>
      <w:r w:rsidRPr="002F1983">
        <w:rPr>
          <w:lang w:val="en-GB"/>
        </w:rPr>
        <w:t>恶意中伤或诽谤</w:t>
      </w:r>
      <w:r w:rsidR="007F55C7">
        <w:rPr>
          <w:lang w:val="en-GB"/>
        </w:rPr>
        <w:t>[</w:t>
      </w:r>
      <w:r w:rsidRPr="002F1983">
        <w:rPr>
          <w:lang w:val="en-GB"/>
        </w:rPr>
        <w:t>一个民族</w:t>
      </w:r>
      <w:r w:rsidRPr="002F1983">
        <w:rPr>
          <w:rFonts w:hint="eastAsia"/>
          <w:lang w:val="en-GB"/>
        </w:rPr>
        <w:t>、</w:t>
      </w:r>
      <w:r w:rsidRPr="002F1983">
        <w:rPr>
          <w:lang w:val="en-GB"/>
        </w:rPr>
        <w:t>种族或宗教群体</w:t>
      </w:r>
      <w:r w:rsidR="007F55C7">
        <w:rPr>
          <w:bCs/>
          <w:lang w:val="en-GB"/>
        </w:rPr>
        <w:t>]</w:t>
      </w:r>
      <w:r w:rsidRPr="002F1983">
        <w:rPr>
          <w:rFonts w:hint="eastAsia"/>
          <w:bCs/>
          <w:lang w:val="en-GB"/>
        </w:rPr>
        <w:t>的方式</w:t>
      </w:r>
      <w:r w:rsidRPr="002F1983">
        <w:rPr>
          <w:lang w:val="en-GB"/>
        </w:rPr>
        <w:t>攻击其他人的尊严</w:t>
      </w:r>
      <w:r>
        <w:rPr>
          <w:rFonts w:hint="eastAsia"/>
          <w:lang w:val="en-GB"/>
        </w:rPr>
        <w:t>”</w:t>
      </w:r>
      <w:r w:rsidRPr="002F1983">
        <w:rPr>
          <w:lang w:val="en-GB"/>
        </w:rPr>
        <w:t>的材料</w:t>
      </w:r>
      <w:r w:rsidRPr="002F1983">
        <w:rPr>
          <w:rFonts w:hint="eastAsia"/>
          <w:lang w:val="en-GB"/>
        </w:rPr>
        <w:t>的行为定为刑事罪行</w:t>
      </w:r>
      <w:r w:rsidRPr="002F1983">
        <w:rPr>
          <w:lang w:val="en-GB"/>
        </w:rPr>
        <w:t>。</w:t>
      </w:r>
      <w:r w:rsidRPr="002F1983">
        <w:rPr>
          <w:rFonts w:hint="eastAsia"/>
          <w:lang w:val="en-GB"/>
        </w:rPr>
        <w:t>《德国刑法》第</w:t>
      </w:r>
      <w:r>
        <w:rPr>
          <w:lang w:val="en-GB"/>
        </w:rPr>
        <w:t>185</w:t>
      </w:r>
      <w:r w:rsidRPr="002F1983">
        <w:rPr>
          <w:rFonts w:hint="eastAsia"/>
          <w:lang w:val="en-GB"/>
        </w:rPr>
        <w:t>条也未规定这种</w:t>
      </w:r>
      <w:r w:rsidRPr="002F1983">
        <w:rPr>
          <w:lang w:val="en-GB"/>
        </w:rPr>
        <w:t>限制</w:t>
      </w:r>
      <w:r w:rsidR="007F55C7">
        <w:rPr>
          <w:lang w:val="en-GB"/>
        </w:rPr>
        <w:t>，</w:t>
      </w:r>
      <w:r w:rsidRPr="002F1983">
        <w:rPr>
          <w:rFonts w:hint="eastAsia"/>
          <w:lang w:val="en-GB"/>
        </w:rPr>
        <w:t>该条将</w:t>
      </w:r>
      <w:r w:rsidRPr="002F1983">
        <w:rPr>
          <w:lang w:val="en-GB"/>
        </w:rPr>
        <w:t>侮辱</w:t>
      </w:r>
      <w:r w:rsidRPr="002F1983">
        <w:rPr>
          <w:rFonts w:hint="eastAsia"/>
          <w:lang w:val="en-GB"/>
        </w:rPr>
        <w:t>定为罪行</w:t>
      </w:r>
      <w:r w:rsidRPr="002F1983">
        <w:rPr>
          <w:lang w:val="en-GB"/>
        </w:rPr>
        <w:t>。最后</w:t>
      </w:r>
      <w:r w:rsidR="007F55C7">
        <w:rPr>
          <w:lang w:val="en-GB"/>
        </w:rPr>
        <w:t>，</w:t>
      </w:r>
      <w:r w:rsidRPr="002F1983">
        <w:rPr>
          <w:rFonts w:hint="eastAsia"/>
          <w:lang w:val="en-GB"/>
        </w:rPr>
        <w:t>《</w:t>
      </w:r>
      <w:r w:rsidRPr="002F1983">
        <w:rPr>
          <w:lang w:val="en-GB"/>
        </w:rPr>
        <w:t>公约</w:t>
      </w:r>
      <w:r w:rsidRPr="002F1983">
        <w:rPr>
          <w:rFonts w:hint="eastAsia"/>
          <w:lang w:val="en-GB"/>
        </w:rPr>
        <w:t>》必须被解释为</w:t>
      </w:r>
      <w:r w:rsidRPr="002F1983">
        <w:rPr>
          <w:lang w:val="en-GB"/>
        </w:rPr>
        <w:t>意味着社会秩序的考虑</w:t>
      </w:r>
      <w:r w:rsidRPr="002F1983">
        <w:rPr>
          <w:rFonts w:hint="eastAsia"/>
          <w:lang w:val="en-GB"/>
        </w:rPr>
        <w:t>与</w:t>
      </w:r>
      <w:r w:rsidRPr="002F1983">
        <w:rPr>
          <w:lang w:val="en-GB"/>
        </w:rPr>
        <w:t>传播条款</w:t>
      </w:r>
      <w:r w:rsidRPr="002F1983">
        <w:rPr>
          <w:rFonts w:hint="eastAsia"/>
          <w:lang w:val="en-GB"/>
        </w:rPr>
        <w:t>的适用无关</w:t>
      </w:r>
      <w:r w:rsidRPr="002F1983">
        <w:rPr>
          <w:lang w:val="en-GB"/>
        </w:rPr>
        <w:t>。相反</w:t>
      </w:r>
      <w:r w:rsidR="007F55C7">
        <w:rPr>
          <w:lang w:val="en-GB"/>
        </w:rPr>
        <w:t>，</w:t>
      </w:r>
      <w:r w:rsidRPr="002F1983">
        <w:rPr>
          <w:lang w:val="en-GB"/>
        </w:rPr>
        <w:t>在</w:t>
      </w:r>
      <w:r w:rsidRPr="002F1983">
        <w:rPr>
          <w:rFonts w:hint="eastAsia"/>
          <w:lang w:val="en-GB"/>
        </w:rPr>
        <w:t>权衡</w:t>
      </w:r>
      <w:r w:rsidRPr="002F1983">
        <w:rPr>
          <w:lang w:val="en-GB"/>
        </w:rPr>
        <w:t>打击煽动仇恨言论</w:t>
      </w:r>
      <w:r w:rsidRPr="002F1983">
        <w:rPr>
          <w:rFonts w:hint="eastAsia"/>
          <w:lang w:val="en-GB"/>
        </w:rPr>
        <w:t>的义务</w:t>
      </w:r>
      <w:r w:rsidRPr="002F1983">
        <w:rPr>
          <w:lang w:val="en-GB"/>
        </w:rPr>
        <w:t>与表达自由的保障</w:t>
      </w:r>
      <w:r w:rsidRPr="002F1983">
        <w:rPr>
          <w:rFonts w:hint="eastAsia"/>
          <w:lang w:val="en-GB"/>
        </w:rPr>
        <w:t>之时</w:t>
      </w:r>
      <w:r w:rsidR="007F55C7">
        <w:rPr>
          <w:lang w:val="en-GB"/>
        </w:rPr>
        <w:t>，</w:t>
      </w:r>
      <w:r w:rsidRPr="002F1983">
        <w:rPr>
          <w:lang w:val="en-GB"/>
        </w:rPr>
        <w:t>因为</w:t>
      </w:r>
      <w:r w:rsidRPr="002F1983">
        <w:rPr>
          <w:rFonts w:hint="eastAsia"/>
          <w:lang w:val="en-GB"/>
        </w:rPr>
        <w:t>缔约国根据</w:t>
      </w:r>
      <w:r>
        <w:rPr>
          <w:rFonts w:hint="eastAsia"/>
          <w:lang w:val="en-GB"/>
        </w:rPr>
        <w:t>“</w:t>
      </w:r>
      <w:r w:rsidRPr="002F1983">
        <w:rPr>
          <w:rFonts w:hint="eastAsia"/>
          <w:lang w:val="en-GB"/>
        </w:rPr>
        <w:t>充分顾及</w:t>
      </w:r>
      <w:r>
        <w:rPr>
          <w:rFonts w:hint="eastAsia"/>
          <w:lang w:val="en-GB"/>
        </w:rPr>
        <w:t>”</w:t>
      </w:r>
      <w:r w:rsidRPr="002F1983">
        <w:rPr>
          <w:lang w:val="en-GB"/>
        </w:rPr>
        <w:t>条款</w:t>
      </w:r>
      <w:r w:rsidRPr="002F1983">
        <w:rPr>
          <w:rFonts w:hint="eastAsia"/>
          <w:lang w:val="en-GB"/>
        </w:rPr>
        <w:t>必须这样做</w:t>
      </w:r>
      <w:r w:rsidR="007F55C7">
        <w:rPr>
          <w:lang w:val="en-GB"/>
        </w:rPr>
        <w:t>，</w:t>
      </w:r>
      <w:r w:rsidRPr="002F1983">
        <w:rPr>
          <w:lang w:val="en-GB"/>
        </w:rPr>
        <w:t>在我看来</w:t>
      </w:r>
      <w:r w:rsidR="007F55C7">
        <w:rPr>
          <w:lang w:val="en-GB"/>
        </w:rPr>
        <w:t>，</w:t>
      </w:r>
      <w:r w:rsidRPr="002F1983">
        <w:rPr>
          <w:rFonts w:hint="eastAsia"/>
          <w:lang w:val="en-GB"/>
        </w:rPr>
        <w:t>可允许</w:t>
      </w:r>
      <w:r w:rsidRPr="002F1983">
        <w:rPr>
          <w:lang w:val="en-GB"/>
        </w:rPr>
        <w:t>缔约国决定</w:t>
      </w:r>
      <w:r w:rsidRPr="002F1983">
        <w:rPr>
          <w:rFonts w:hint="eastAsia"/>
          <w:lang w:val="en-GB"/>
        </w:rPr>
        <w:t>在言论可能</w:t>
      </w:r>
      <w:r w:rsidRPr="002F1983">
        <w:rPr>
          <w:lang w:val="en-GB"/>
        </w:rPr>
        <w:t>扰乱社会</w:t>
      </w:r>
      <w:r w:rsidRPr="002F1983">
        <w:rPr>
          <w:rFonts w:hint="eastAsia"/>
          <w:lang w:val="en-GB"/>
        </w:rPr>
        <w:t>安宁的情况下才须提出诉讼。</w:t>
      </w:r>
    </w:p>
    <w:p w:rsidR="002F1983" w:rsidRPr="002F1983" w:rsidRDefault="002F1983" w:rsidP="00587EB3">
      <w:pPr>
        <w:pStyle w:val="SingleTxtGC"/>
        <w:keepNext/>
        <w:rPr>
          <w:bCs/>
          <w:lang w:val="en-GB"/>
        </w:rPr>
      </w:pPr>
      <w:r>
        <w:rPr>
          <w:bCs/>
          <w:lang w:val="en-GB"/>
        </w:rPr>
        <w:t>1</w:t>
      </w:r>
      <w:r w:rsidR="007F55C7">
        <w:rPr>
          <w:bCs/>
          <w:lang w:val="en-GB"/>
        </w:rPr>
        <w:t>6</w:t>
      </w:r>
      <w:r w:rsidR="00CF0679">
        <w:rPr>
          <w:bCs/>
          <w:lang w:val="en-GB"/>
        </w:rPr>
        <w:t xml:space="preserve">.  </w:t>
      </w:r>
      <w:r w:rsidRPr="002F1983">
        <w:rPr>
          <w:rFonts w:hint="eastAsia"/>
          <w:bCs/>
          <w:lang w:val="en-GB"/>
        </w:rPr>
        <w:t>鉴于上述理由</w:t>
      </w:r>
      <w:r w:rsidR="007F55C7">
        <w:rPr>
          <w:rFonts w:hint="eastAsia"/>
          <w:bCs/>
          <w:lang w:val="en-GB"/>
        </w:rPr>
        <w:t>，</w:t>
      </w:r>
      <w:r w:rsidRPr="002F1983">
        <w:rPr>
          <w:rFonts w:hint="eastAsia"/>
          <w:bCs/>
          <w:lang w:val="en-GB"/>
        </w:rPr>
        <w:t>我无法同意缔约国违反《公约》的意见。</w:t>
      </w:r>
      <w:bookmarkStart w:id="0" w:name="_GoBack"/>
      <w:bookmarkEnd w:id="0"/>
    </w:p>
    <w:p w:rsidR="002F1983" w:rsidRPr="002F1983" w:rsidRDefault="007F55C7" w:rsidP="002F1983">
      <w:pPr>
        <w:pStyle w:val="SingleTxtGC"/>
        <w:rPr>
          <w:lang w:val="en-GB"/>
        </w:rPr>
      </w:pPr>
      <w:r>
        <w:rPr>
          <w:lang w:val="en-GB"/>
        </w:rPr>
        <w:t>[</w:t>
      </w:r>
      <w:r w:rsidR="002F1983" w:rsidRPr="002F1983">
        <w:rPr>
          <w:lang w:val="en-GB"/>
        </w:rPr>
        <w:t>意见通过时有英文、法文、俄文和西班牙文本</w:t>
      </w:r>
      <w:r>
        <w:rPr>
          <w:lang w:val="en-GB"/>
        </w:rPr>
        <w:t>，</w:t>
      </w:r>
      <w:r w:rsidR="002F1983" w:rsidRPr="002F1983">
        <w:rPr>
          <w:lang w:val="en-GB"/>
        </w:rPr>
        <w:t>其中英文本为原文。随后还将印发阿拉伯文</w:t>
      </w:r>
      <w:r w:rsidR="002F1983" w:rsidRPr="002F1983">
        <w:rPr>
          <w:rFonts w:hint="eastAsia"/>
          <w:lang w:val="en-GB"/>
        </w:rPr>
        <w:t>和</w:t>
      </w:r>
      <w:r w:rsidR="002F1983" w:rsidRPr="002F1983">
        <w:rPr>
          <w:lang w:val="en-GB"/>
        </w:rPr>
        <w:t>中文作为委员会提交大会的年度报告的一部分</w:t>
      </w:r>
      <w:r w:rsidR="002F1983" w:rsidRPr="002F1983">
        <w:rPr>
          <w:rFonts w:hint="eastAsia"/>
          <w:lang w:val="en-GB"/>
        </w:rPr>
        <w:t>。</w:t>
      </w:r>
      <w:r>
        <w:rPr>
          <w:lang w:val="en-GB"/>
        </w:rPr>
        <w:t>]</w:t>
      </w:r>
    </w:p>
    <w:p w:rsidR="002F1983" w:rsidRDefault="002F1983" w:rsidP="002F1983">
      <w:pPr>
        <w:pStyle w:val="SingleTxtGC"/>
        <w:rPr>
          <w:rFonts w:hint="eastAsia"/>
          <w:u w:val="single"/>
          <w:lang w:val="en-GB"/>
        </w:rPr>
      </w:pPr>
    </w:p>
    <w:p w:rsidR="002F1983" w:rsidRPr="002D6A9C" w:rsidRDefault="002F1983">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2F1983" w:rsidRPr="002D6A9C">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27B37" w:rsidRPr="00185826" w:rsidRDefault="00527B37" w:rsidP="00185826">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527B37" w:rsidRDefault="00527B37">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3CF2" w:rsidRPr="00BE53ED" w:rsidRDefault="00753CF2" w:rsidP="00072EFD">
    <w:pPr>
      <w:pStyle w:val="Footer"/>
      <w:tabs>
        <w:tab w:val="clear" w:pos="431"/>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sidR="00DC72F3">
      <w:rPr>
        <w:rStyle w:val="PageNumber"/>
        <w:noProof/>
      </w:rPr>
      <w:t>6</w:t>
    </w:r>
    <w:r>
      <w:rPr>
        <w:rStyle w:val="PageNumber"/>
      </w:rPr>
      <w:fldChar w:fldCharType="end"/>
    </w:r>
    <w:r>
      <w:rPr>
        <w:rStyle w:val="PageNumber"/>
        <w:rFonts w:eastAsia="SimSun" w:hint="eastAsia"/>
        <w:lang w:eastAsia="zh-CN"/>
      </w:rPr>
      <w:tab/>
    </w:r>
    <w:r w:rsidRPr="00BE53ED">
      <w:rPr>
        <w:rFonts w:eastAsia="SimSun"/>
      </w:rPr>
      <w:t>GE.13-42379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3CF2" w:rsidRDefault="00753CF2">
    <w:pPr>
      <w:pStyle w:val="Footer"/>
      <w:tabs>
        <w:tab w:val="right" w:pos="9639"/>
      </w:tabs>
    </w:pPr>
    <w:r w:rsidRPr="00BE53ED">
      <w:rPr>
        <w:rFonts w:eastAsia="SimSun"/>
      </w:rPr>
      <w:t>GE.13-42379</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DC72F3">
      <w:rPr>
        <w:rStyle w:val="PageNumber"/>
        <w:noProof/>
      </w:rPr>
      <w:t>5</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3CF2" w:rsidRPr="00BB7F05" w:rsidRDefault="00753CF2" w:rsidP="00BB7F05">
    <w:pPr>
      <w:pStyle w:val="Footer"/>
      <w:tabs>
        <w:tab w:val="left" w:pos="1701"/>
        <w:tab w:val="left" w:pos="2552"/>
        <w:tab w:val="left" w:pos="8448"/>
      </w:tabs>
      <w:rPr>
        <w:rFonts w:eastAsia="SimSun" w:hint="eastAsia"/>
        <w:b/>
        <w:sz w:val="21"/>
        <w:lang w:eastAsia="zh-CN"/>
      </w:rPr>
    </w:pPr>
    <w:r>
      <w:rPr>
        <w:rFonts w:eastAsia="SimSun"/>
        <w:sz w:val="20"/>
        <w:lang w:eastAsia="zh-CN"/>
      </w:rPr>
      <w:t>GE.</w:t>
    </w:r>
    <w:r>
      <w:rPr>
        <w:rFonts w:eastAsia="SimSun" w:hint="eastAsia"/>
        <w:sz w:val="20"/>
        <w:lang w:eastAsia="zh-CN"/>
      </w:rPr>
      <w:t>13</w:t>
    </w:r>
    <w:r w:rsidRPr="00EE277A">
      <w:rPr>
        <w:rFonts w:eastAsia="SimSun"/>
        <w:sz w:val="20"/>
        <w:lang w:eastAsia="zh-CN"/>
      </w:rPr>
      <w:t>-</w:t>
    </w:r>
    <w:r>
      <w:rPr>
        <w:rFonts w:eastAsia="SimSun" w:hint="eastAsia"/>
        <w:sz w:val="20"/>
        <w:lang w:eastAsia="zh-CN"/>
      </w:rPr>
      <w:t>42379</w:t>
    </w:r>
    <w:r w:rsidRPr="00EE277A">
      <w:rPr>
        <w:rFonts w:eastAsia="SimSun"/>
        <w:sz w:val="20"/>
        <w:lang w:eastAsia="zh-CN"/>
      </w:rPr>
      <w:t xml:space="preserve"> (C)</w:t>
    </w:r>
    <w:r>
      <w:rPr>
        <w:rFonts w:eastAsia="SimSun"/>
        <w:sz w:val="20"/>
        <w:lang w:eastAsia="zh-CN"/>
      </w:rPr>
      <w:tab/>
    </w:r>
    <w:r>
      <w:rPr>
        <w:rFonts w:eastAsia="SimSun" w:hint="eastAsia"/>
        <w:sz w:val="20"/>
        <w:lang w:eastAsia="zh-CN"/>
      </w:rPr>
      <w:t>170413</w:t>
    </w:r>
    <w:r>
      <w:rPr>
        <w:rFonts w:eastAsia="SimSun"/>
        <w:sz w:val="20"/>
        <w:lang w:eastAsia="zh-CN"/>
      </w:rPr>
      <w:tab/>
    </w:r>
    <w:r>
      <w:rPr>
        <w:rFonts w:eastAsia="SimSun" w:hint="eastAsia"/>
        <w:sz w:val="20"/>
        <w:lang w:eastAsia="zh-CN"/>
      </w:rPr>
      <w:t>180413</w:t>
    </w:r>
    <w:r>
      <w:rPr>
        <w:rFonts w:eastAsia="SimSun" w:hint="eastAsia"/>
        <w:b/>
        <w:sz w:val="21"/>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27B37" w:rsidRPr="00E2360B" w:rsidRDefault="00527B37" w:rsidP="00E2360B">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527B37" w:rsidRPr="00E2360B" w:rsidRDefault="00527B37" w:rsidP="00E2360B">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753CF2" w:rsidRDefault="00753CF2">
      <w:pPr>
        <w:pStyle w:val="FootnoteText"/>
        <w:rPr>
          <w:rFonts w:hint="eastAsia"/>
        </w:rPr>
      </w:pPr>
      <w:r>
        <w:rPr>
          <w:rFonts w:hint="eastAsia"/>
        </w:rPr>
        <w:tab/>
      </w:r>
      <w:r>
        <w:rPr>
          <w:rStyle w:val="FootnoteReference"/>
        </w:rPr>
        <w:footnoteRef/>
      </w:r>
      <w:r>
        <w:rPr>
          <w:rFonts w:hint="eastAsia"/>
        </w:rPr>
        <w:tab/>
      </w:r>
      <w:r w:rsidRPr="002F1983">
        <w:rPr>
          <w:rFonts w:hint="eastAsia"/>
        </w:rPr>
        <w:t>人权事务委员会</w:t>
      </w:r>
      <w:r>
        <w:rPr>
          <w:rFonts w:hint="eastAsia"/>
        </w:rPr>
        <w:t>，</w:t>
      </w:r>
      <w:r w:rsidRPr="002F1983">
        <w:rPr>
          <w:rFonts w:hint="eastAsia"/>
        </w:rPr>
        <w:t>第</w:t>
      </w:r>
      <w:r>
        <w:rPr>
          <w:rFonts w:hint="eastAsia"/>
        </w:rPr>
        <w:t>34</w:t>
      </w:r>
      <w:r w:rsidRPr="002F1983">
        <w:rPr>
          <w:rFonts w:hint="eastAsia"/>
        </w:rPr>
        <w:t>号一般性评论。</w:t>
      </w:r>
    </w:p>
  </w:footnote>
  <w:footnote w:id="2">
    <w:p w:rsidR="00753CF2" w:rsidRDefault="00753CF2">
      <w:pPr>
        <w:pStyle w:val="FootnoteText"/>
        <w:rPr>
          <w:rFonts w:hint="eastAsia"/>
        </w:rPr>
      </w:pPr>
      <w:r>
        <w:rPr>
          <w:rFonts w:hint="eastAsia"/>
        </w:rPr>
        <w:tab/>
      </w:r>
      <w:r>
        <w:rPr>
          <w:rStyle w:val="FootnoteReference"/>
        </w:rPr>
        <w:footnoteRef/>
      </w:r>
      <w:r>
        <w:rPr>
          <w:rFonts w:hint="eastAsia"/>
        </w:rPr>
        <w:tab/>
      </w:r>
      <w:r w:rsidRPr="002F1983">
        <w:t>第</w:t>
      </w:r>
      <w:r>
        <w:rPr>
          <w:rFonts w:hint="eastAsia"/>
        </w:rPr>
        <w:t>15</w:t>
      </w:r>
      <w:r w:rsidRPr="002F1983">
        <w:t>号一般性建议</w:t>
      </w:r>
      <w:r w:rsidRPr="002F1983">
        <w:rPr>
          <w:rFonts w:hint="eastAsia"/>
        </w:rPr>
        <w:t>。</w:t>
      </w:r>
    </w:p>
  </w:footnote>
  <w:footnote w:id="3">
    <w:p w:rsidR="00753CF2" w:rsidRDefault="00753CF2">
      <w:pPr>
        <w:pStyle w:val="FootnoteText"/>
        <w:rPr>
          <w:rFonts w:hint="eastAsia"/>
        </w:rPr>
      </w:pPr>
      <w:r>
        <w:rPr>
          <w:rFonts w:hint="eastAsia"/>
        </w:rPr>
        <w:tab/>
      </w:r>
      <w:r>
        <w:rPr>
          <w:rStyle w:val="FootnoteReference"/>
        </w:rPr>
        <w:footnoteRef/>
      </w:r>
      <w:r>
        <w:rPr>
          <w:rFonts w:hint="eastAsia"/>
        </w:rPr>
        <w:tab/>
      </w:r>
      <w:r w:rsidRPr="002F1983">
        <w:rPr>
          <w:rFonts w:hint="eastAsia"/>
        </w:rPr>
        <w:t>见《</w:t>
      </w:r>
      <w:r>
        <w:t>Erbakan</w:t>
      </w:r>
      <w:r w:rsidRPr="002F1983">
        <w:rPr>
          <w:rFonts w:hint="eastAsia"/>
        </w:rPr>
        <w:t>诉土耳其》</w:t>
      </w:r>
      <w:r>
        <w:t>，</w:t>
      </w:r>
      <w:r>
        <w:t>594</w:t>
      </w:r>
      <w:r w:rsidRPr="002F1983">
        <w:t>0</w:t>
      </w:r>
      <w:r>
        <w:t>5/</w:t>
      </w:r>
      <w:r w:rsidRPr="002F1983">
        <w:t>00</w:t>
      </w:r>
      <w:r>
        <w:t>；</w:t>
      </w:r>
      <w:r w:rsidRPr="002F1983">
        <w:rPr>
          <w:rFonts w:hint="eastAsia"/>
        </w:rPr>
        <w:t>《</w:t>
      </w:r>
      <w:r w:rsidRPr="002F1983">
        <w:t>拉巴特行动计划</w:t>
      </w:r>
      <w:r w:rsidRPr="002F1983">
        <w:rPr>
          <w:rFonts w:hint="eastAsia"/>
        </w:rPr>
        <w:t>》</w:t>
      </w:r>
      <w:r>
        <w:rPr>
          <w:rFonts w:hint="eastAsia"/>
        </w:rPr>
        <w:t>，</w:t>
      </w:r>
      <w:r w:rsidRPr="002F1983">
        <w:rPr>
          <w:rFonts w:hint="eastAsia"/>
        </w:rPr>
        <w:t>第</w:t>
      </w:r>
      <w:r>
        <w:t>22</w:t>
      </w:r>
      <w:r w:rsidRPr="002F1983">
        <w:rPr>
          <w:rFonts w:hint="eastAsia"/>
        </w:rPr>
        <w:t>段。</w:t>
      </w:r>
    </w:p>
  </w:footnote>
  <w:footnote w:id="4">
    <w:p w:rsidR="00753CF2" w:rsidRDefault="00753CF2">
      <w:pPr>
        <w:pStyle w:val="FootnoteText"/>
        <w:rPr>
          <w:rFonts w:hint="eastAsia"/>
        </w:rPr>
      </w:pPr>
      <w:r>
        <w:rPr>
          <w:rFonts w:hint="eastAsia"/>
        </w:rPr>
        <w:tab/>
      </w:r>
      <w:r>
        <w:rPr>
          <w:rStyle w:val="FootnoteReference"/>
        </w:rPr>
        <w:footnoteRef/>
      </w:r>
      <w:r>
        <w:rPr>
          <w:rFonts w:hint="eastAsia"/>
        </w:rPr>
        <w:tab/>
      </w:r>
      <w:r w:rsidRPr="002F1983">
        <w:rPr>
          <w:rFonts w:hint="eastAsia"/>
        </w:rPr>
        <w:t>见</w:t>
      </w:r>
      <w:r>
        <w:t>Natan</w:t>
      </w:r>
      <w:r w:rsidRPr="002F1983">
        <w:t xml:space="preserve"> </w:t>
      </w:r>
      <w:r>
        <w:t>Lerner, The</w:t>
      </w:r>
      <w:r w:rsidRPr="002F1983">
        <w:t xml:space="preserve"> </w:t>
      </w:r>
      <w:r>
        <w:t>Convention</w:t>
      </w:r>
      <w:r w:rsidRPr="002F1983">
        <w:t xml:space="preserve"> </w:t>
      </w:r>
      <w:r>
        <w:t>on</w:t>
      </w:r>
      <w:r w:rsidRPr="002F1983">
        <w:t xml:space="preserve"> </w:t>
      </w:r>
      <w:r>
        <w:t>the</w:t>
      </w:r>
      <w:r w:rsidRPr="002F1983">
        <w:t xml:space="preserve"> </w:t>
      </w:r>
      <w:r>
        <w:t>Elimination</w:t>
      </w:r>
      <w:r w:rsidRPr="002F1983">
        <w:t xml:space="preserve"> </w:t>
      </w:r>
      <w:r>
        <w:t>of</w:t>
      </w:r>
      <w:r w:rsidRPr="002F1983">
        <w:t xml:space="preserve"> </w:t>
      </w:r>
      <w:r>
        <w:t>Racial</w:t>
      </w:r>
      <w:r w:rsidRPr="002F1983">
        <w:t xml:space="preserve"> </w:t>
      </w:r>
      <w:r>
        <w:t>Discrimination</w:t>
      </w:r>
      <w:r w:rsidRPr="002F1983">
        <w:t xml:space="preserve"> </w:t>
      </w:r>
      <w:r>
        <w:t>at</w:t>
      </w:r>
      <w:r w:rsidRPr="002F1983">
        <w:t xml:space="preserve"> </w:t>
      </w:r>
      <w:r>
        <w:t>43</w:t>
      </w:r>
      <w:r w:rsidRPr="002F1983">
        <w:t>-</w:t>
      </w:r>
      <w:r>
        <w:t>53</w:t>
      </w:r>
      <w:r>
        <w:rPr>
          <w:rFonts w:hint="eastAsia"/>
        </w:rPr>
        <w:t>;</w:t>
      </w:r>
      <w:r w:rsidRPr="002F1983">
        <w:t xml:space="preserve"> </w:t>
      </w:r>
      <w:r>
        <w:t>K</w:t>
      </w:r>
      <w:r w:rsidRPr="002F1983">
        <w:t xml:space="preserve"> </w:t>
      </w:r>
      <w:r>
        <w:t>J</w:t>
      </w:r>
      <w:r w:rsidRPr="002F1983">
        <w:t xml:space="preserve"> </w:t>
      </w:r>
      <w:r>
        <w:t>Partsch, “Racial</w:t>
      </w:r>
      <w:r w:rsidRPr="002F1983">
        <w:t xml:space="preserve"> </w:t>
      </w:r>
      <w:r>
        <w:t>Speech</w:t>
      </w:r>
      <w:r w:rsidRPr="002F1983">
        <w:t xml:space="preserve"> </w:t>
      </w:r>
      <w:r>
        <w:t>and</w:t>
      </w:r>
      <w:r w:rsidRPr="002F1983">
        <w:t xml:space="preserve"> </w:t>
      </w:r>
      <w:r>
        <w:t>Human</w:t>
      </w:r>
      <w:r w:rsidRPr="002F1983">
        <w:t xml:space="preserve"> </w:t>
      </w:r>
      <w:r>
        <w:t>Rights:</w:t>
      </w:r>
      <w:r w:rsidRPr="002F1983">
        <w:t xml:space="preserve"> </w:t>
      </w:r>
      <w:r>
        <w:t>Article</w:t>
      </w:r>
      <w:r w:rsidRPr="002F1983">
        <w:t xml:space="preserve"> </w:t>
      </w:r>
      <w:r>
        <w:t>4</w:t>
      </w:r>
      <w:r w:rsidRPr="002F1983">
        <w:t xml:space="preserve"> </w:t>
      </w:r>
      <w:r>
        <w:t>of</w:t>
      </w:r>
      <w:r w:rsidRPr="002F1983">
        <w:t xml:space="preserve"> </w:t>
      </w:r>
      <w:r>
        <w:t>the</w:t>
      </w:r>
      <w:r w:rsidRPr="002F1983">
        <w:t xml:space="preserve"> </w:t>
      </w:r>
      <w:r>
        <w:t>Convention</w:t>
      </w:r>
      <w:r w:rsidRPr="002F1983">
        <w:t xml:space="preserve"> </w:t>
      </w:r>
      <w:r>
        <w:t>on</w:t>
      </w:r>
      <w:r w:rsidRPr="002F1983">
        <w:t xml:space="preserve"> </w:t>
      </w:r>
      <w:r>
        <w:t>the</w:t>
      </w:r>
      <w:r w:rsidRPr="002F1983">
        <w:t xml:space="preserve"> </w:t>
      </w:r>
      <w:r>
        <w:t>Elimination</w:t>
      </w:r>
      <w:r w:rsidRPr="002F1983">
        <w:t xml:space="preserve"> </w:t>
      </w:r>
      <w:r>
        <w:t>of</w:t>
      </w:r>
      <w:r w:rsidRPr="002F1983">
        <w:t xml:space="preserve"> </w:t>
      </w:r>
      <w:r>
        <w:t>All</w:t>
      </w:r>
      <w:r w:rsidRPr="002F1983">
        <w:t xml:space="preserve"> </w:t>
      </w:r>
      <w:r>
        <w:t>Forms</w:t>
      </w:r>
      <w:r w:rsidRPr="002F1983">
        <w:t xml:space="preserve"> </w:t>
      </w:r>
      <w:r>
        <w:t>of</w:t>
      </w:r>
      <w:r w:rsidRPr="002F1983">
        <w:t xml:space="preserve"> </w:t>
      </w:r>
      <w:r>
        <w:t>Racial</w:t>
      </w:r>
      <w:r w:rsidRPr="002F1983">
        <w:t xml:space="preserve"> </w:t>
      </w:r>
      <w:r>
        <w:t>Discrimination</w:t>
      </w:r>
      <w:r>
        <w:rPr>
          <w:rFonts w:hint="eastAsia"/>
        </w:rPr>
        <w:t xml:space="preserve">, </w:t>
      </w:r>
      <w:r>
        <w:t>”</w:t>
      </w:r>
      <w:r w:rsidRPr="002F1983">
        <w:t xml:space="preserve"> </w:t>
      </w:r>
      <w:r>
        <w:t>at</w:t>
      </w:r>
      <w:r w:rsidRPr="002F1983">
        <w:t xml:space="preserve"> </w:t>
      </w:r>
      <w:r>
        <w:t>23</w:t>
      </w:r>
      <w:r w:rsidRPr="002F1983">
        <w:t>-</w:t>
      </w:r>
      <w:r>
        <w:t>26,</w:t>
      </w:r>
      <w:r w:rsidRPr="002F1983">
        <w:t xml:space="preserve"> </w:t>
      </w:r>
      <w:r>
        <w:t>in</w:t>
      </w:r>
      <w:r w:rsidRPr="002F1983">
        <w:t xml:space="preserve"> </w:t>
      </w:r>
      <w:r>
        <w:t>Striking</w:t>
      </w:r>
      <w:r w:rsidRPr="002F1983">
        <w:t xml:space="preserve"> </w:t>
      </w:r>
      <w:r>
        <w:t>a</w:t>
      </w:r>
      <w:r w:rsidRPr="002F1983">
        <w:t xml:space="preserve"> </w:t>
      </w:r>
      <w:r>
        <w:t>Balance</w:t>
      </w:r>
      <w:r w:rsidRPr="002F1983">
        <w:t xml:space="preserve"> </w:t>
      </w:r>
      <w:r>
        <w:t>(1992)</w:t>
      </w:r>
      <w:r w:rsidRPr="002F1983">
        <w:rPr>
          <w:rFonts w:hint="eastAsia"/>
        </w:rPr>
        <w:t>。</w:t>
      </w:r>
    </w:p>
  </w:footnote>
  <w:footnote w:id="5">
    <w:p w:rsidR="00753CF2" w:rsidRDefault="00753CF2">
      <w:pPr>
        <w:pStyle w:val="FootnoteText"/>
        <w:rPr>
          <w:rFonts w:hint="eastAsia"/>
        </w:rPr>
      </w:pPr>
      <w:r>
        <w:rPr>
          <w:rFonts w:hint="eastAsia"/>
        </w:rPr>
        <w:tab/>
      </w:r>
      <w:r>
        <w:rPr>
          <w:rStyle w:val="FootnoteReference"/>
        </w:rPr>
        <w:footnoteRef/>
      </w:r>
      <w:r>
        <w:rPr>
          <w:rFonts w:hint="eastAsia"/>
        </w:rPr>
        <w:tab/>
      </w:r>
      <w:r>
        <w:t>Quoted</w:t>
      </w:r>
      <w:r w:rsidRPr="002F1983">
        <w:t xml:space="preserve"> </w:t>
      </w:r>
      <w:r>
        <w:t>in</w:t>
      </w:r>
      <w:r w:rsidRPr="002F1983">
        <w:t xml:space="preserve"> </w:t>
      </w:r>
      <w:r>
        <w:t>Lan</w:t>
      </w:r>
      <w:r w:rsidRPr="002F1983">
        <w:t xml:space="preserve"> </w:t>
      </w:r>
      <w:r>
        <w:t>Cao, Culture</w:t>
      </w:r>
      <w:r w:rsidRPr="002F1983">
        <w:t xml:space="preserve"> </w:t>
      </w:r>
      <w:r>
        <w:t>Change, 47:2</w:t>
      </w:r>
      <w:r w:rsidRPr="002F1983">
        <w:t xml:space="preserve"> </w:t>
      </w:r>
      <w:r>
        <w:t>Va</w:t>
      </w:r>
      <w:r w:rsidRPr="002F1983">
        <w:t xml:space="preserve">. </w:t>
      </w:r>
      <w:r>
        <w:t>J</w:t>
      </w:r>
      <w:r w:rsidRPr="002F1983">
        <w:t xml:space="preserve">. </w:t>
      </w:r>
      <w:r>
        <w:t>Int</w:t>
      </w:r>
      <w:r w:rsidRPr="002F1983">
        <w:t>’</w:t>
      </w:r>
      <w:r>
        <w:t>l</w:t>
      </w:r>
      <w:r w:rsidRPr="002F1983">
        <w:t xml:space="preserve"> </w:t>
      </w:r>
      <w:r>
        <w:t>L</w:t>
      </w:r>
      <w:r w:rsidRPr="002F1983">
        <w:t>.</w:t>
      </w:r>
      <w:r>
        <w:rPr>
          <w:rFonts w:hint="eastAsia"/>
        </w:rPr>
        <w:t>,</w:t>
      </w:r>
      <w:r w:rsidRPr="002F1983">
        <w:t xml:space="preserve"> </w:t>
      </w:r>
      <w:r>
        <w:t>350,</w:t>
      </w:r>
      <w:r w:rsidRPr="002F1983">
        <w:t xml:space="preserve"> </w:t>
      </w:r>
      <w:r>
        <w:t>389(2</w:t>
      </w:r>
      <w:r w:rsidRPr="002F1983">
        <w:t>00</w:t>
      </w:r>
      <w:r>
        <w:t>7)</w:t>
      </w:r>
      <w:r w:rsidRPr="002F1983">
        <w:t xml:space="preserve">. </w:t>
      </w:r>
      <w:r>
        <w:t>For</w:t>
      </w:r>
      <w:r w:rsidRPr="002F1983">
        <w:t xml:space="preserve"> </w:t>
      </w:r>
      <w:r>
        <w:t>additional</w:t>
      </w:r>
      <w:r w:rsidRPr="002F1983">
        <w:t xml:space="preserve"> </w:t>
      </w:r>
      <w:r>
        <w:t>examples, see</w:t>
      </w:r>
      <w:r w:rsidRPr="002F1983">
        <w:t xml:space="preserve"> </w:t>
      </w:r>
      <w:r>
        <w:t>id</w:t>
      </w:r>
      <w:r w:rsidRPr="002F1983">
        <w:t xml:space="preserve">. </w:t>
      </w:r>
      <w:r>
        <w:t>at</w:t>
      </w:r>
      <w:r w:rsidRPr="002F1983">
        <w:t xml:space="preserve"> </w:t>
      </w:r>
      <w:r>
        <w:t>378</w:t>
      </w:r>
      <w:r w:rsidRPr="002F1983">
        <w:t>-</w:t>
      </w:r>
      <w:r>
        <w:t>91.</w:t>
      </w:r>
    </w:p>
  </w:footnote>
  <w:footnote w:id="6">
    <w:p w:rsidR="00753CF2" w:rsidRDefault="00753CF2">
      <w:pPr>
        <w:pStyle w:val="FootnoteText"/>
        <w:rPr>
          <w:rFonts w:hint="eastAsia"/>
        </w:rPr>
      </w:pPr>
      <w:r>
        <w:rPr>
          <w:rFonts w:hint="eastAsia"/>
        </w:rPr>
        <w:tab/>
      </w:r>
      <w:r>
        <w:rPr>
          <w:rStyle w:val="FootnoteReference"/>
        </w:rPr>
        <w:footnoteRef/>
      </w:r>
      <w:r>
        <w:rPr>
          <w:rFonts w:hint="eastAsia"/>
        </w:rPr>
        <w:tab/>
      </w:r>
      <w:r w:rsidRPr="002F1983">
        <w:rPr>
          <w:rFonts w:hint="eastAsia"/>
        </w:rPr>
        <w:t>见《</w:t>
      </w:r>
      <w:r w:rsidRPr="002F1983">
        <w:t>拉巴特行动计划</w:t>
      </w:r>
      <w:r w:rsidRPr="002F1983">
        <w:rPr>
          <w:rFonts w:hint="eastAsia"/>
        </w:rPr>
        <w:t>》</w:t>
      </w:r>
      <w:r>
        <w:rPr>
          <w:rFonts w:hint="eastAsia"/>
        </w:rPr>
        <w:t>，</w:t>
      </w:r>
      <w:r w:rsidRPr="002F1983">
        <w:rPr>
          <w:rFonts w:hint="eastAsia"/>
        </w:rPr>
        <w:t>第</w:t>
      </w:r>
      <w:r>
        <w:rPr>
          <w:rFonts w:hint="eastAsia"/>
        </w:rPr>
        <w:t>11</w:t>
      </w:r>
      <w:r w:rsidRPr="002F1983">
        <w:rPr>
          <w:rFonts w:hint="eastAsia"/>
        </w:rPr>
        <w:t>段。</w:t>
      </w:r>
    </w:p>
  </w:footnote>
  <w:footnote w:id="7">
    <w:p w:rsidR="00753CF2" w:rsidRDefault="00753CF2">
      <w:pPr>
        <w:pStyle w:val="FootnoteText"/>
        <w:rPr>
          <w:rFonts w:hint="eastAsia"/>
        </w:rPr>
      </w:pPr>
      <w:r>
        <w:rPr>
          <w:rFonts w:hint="eastAsia"/>
        </w:rPr>
        <w:tab/>
      </w:r>
      <w:r>
        <w:rPr>
          <w:rStyle w:val="FootnoteReference"/>
        </w:rPr>
        <w:footnoteRef/>
      </w:r>
      <w:r>
        <w:rPr>
          <w:rFonts w:hint="eastAsia"/>
        </w:rPr>
        <w:tab/>
      </w:r>
      <w:r w:rsidRPr="00C75267">
        <w:rPr>
          <w:rFonts w:hint="eastAsia"/>
        </w:rPr>
        <w:t>《</w:t>
      </w:r>
      <w:r>
        <w:t>L</w:t>
      </w:r>
      <w:r w:rsidRPr="00C75267">
        <w:t>.</w:t>
      </w:r>
      <w:r>
        <w:t>K</w:t>
      </w:r>
      <w:r w:rsidRPr="00C75267">
        <w:t>.</w:t>
      </w:r>
      <w:r w:rsidRPr="00C75267">
        <w:rPr>
          <w:rFonts w:hint="eastAsia"/>
        </w:rPr>
        <w:t>诉荷兰》</w:t>
      </w:r>
      <w:r>
        <w:rPr>
          <w:rFonts w:hint="eastAsia"/>
        </w:rPr>
        <w:t>，</w:t>
      </w:r>
      <w:r w:rsidRPr="00C75267">
        <w:rPr>
          <w:rFonts w:hint="eastAsia"/>
        </w:rPr>
        <w:t>第</w:t>
      </w:r>
      <w:r>
        <w:t>3.3</w:t>
      </w:r>
      <w:r w:rsidRPr="00C75267">
        <w:rPr>
          <w:rFonts w:hint="eastAsia"/>
        </w:rPr>
        <w:t>段</w:t>
      </w:r>
      <w:r>
        <w:t>(CERD, 1993)</w:t>
      </w:r>
      <w:r>
        <w:t>；</w:t>
      </w:r>
      <w:r w:rsidRPr="00C75267">
        <w:rPr>
          <w:rFonts w:hint="eastAsia"/>
        </w:rPr>
        <w:t>《</w:t>
      </w:r>
      <w:r>
        <w:t>Yilmaz</w:t>
      </w:r>
      <w:r w:rsidRPr="00C75267">
        <w:t>-</w:t>
      </w:r>
      <w:r>
        <w:t>Dogan</w:t>
      </w:r>
      <w:r w:rsidRPr="00C75267">
        <w:rPr>
          <w:rFonts w:hint="eastAsia"/>
        </w:rPr>
        <w:t>诉荷兰》</w:t>
      </w:r>
      <w:r>
        <w:t>，</w:t>
      </w:r>
      <w:r w:rsidRPr="00C75267">
        <w:rPr>
          <w:rFonts w:hint="eastAsia"/>
        </w:rPr>
        <w:t>第</w:t>
      </w:r>
      <w:r>
        <w:t>8.2</w:t>
      </w:r>
      <w:r w:rsidRPr="00C75267">
        <w:rPr>
          <w:rFonts w:hint="eastAsia"/>
        </w:rPr>
        <w:t>段</w:t>
      </w:r>
      <w:r>
        <w:t>(CERD, 1987)</w:t>
      </w:r>
      <w:r w:rsidRPr="00C75267">
        <w:rPr>
          <w:rFonts w:hint="eastAsia"/>
        </w:rPr>
        <w:t>。</w:t>
      </w:r>
    </w:p>
  </w:footnote>
  <w:footnote w:id="8">
    <w:p w:rsidR="00753CF2" w:rsidRDefault="00753CF2">
      <w:pPr>
        <w:pStyle w:val="FootnoteText"/>
        <w:rPr>
          <w:rFonts w:hint="eastAsia"/>
        </w:rPr>
      </w:pPr>
      <w:r>
        <w:rPr>
          <w:rFonts w:hint="eastAsia"/>
        </w:rPr>
        <w:tab/>
      </w:r>
      <w:r>
        <w:rPr>
          <w:rStyle w:val="FootnoteReference"/>
        </w:rPr>
        <w:footnoteRef/>
      </w:r>
      <w:r>
        <w:rPr>
          <w:rFonts w:hint="eastAsia"/>
        </w:rPr>
        <w:tab/>
      </w:r>
      <w:r w:rsidRPr="00C75267">
        <w:rPr>
          <w:rFonts w:hint="eastAsia"/>
        </w:rPr>
        <w:t>同上</w:t>
      </w:r>
      <w:r>
        <w:rPr>
          <w:rFonts w:hint="eastAsia"/>
        </w:rPr>
        <w:t>，</w:t>
      </w:r>
      <w:r w:rsidRPr="00C75267">
        <w:rPr>
          <w:rFonts w:hint="eastAsia"/>
        </w:rPr>
        <w:t>第</w:t>
      </w:r>
      <w:r>
        <w:rPr>
          <w:rFonts w:hint="eastAsia"/>
        </w:rPr>
        <w:t>9.4</w:t>
      </w:r>
      <w:r w:rsidRPr="00C75267">
        <w:rPr>
          <w:rFonts w:hint="eastAsia"/>
        </w:rPr>
        <w:t>段。</w:t>
      </w:r>
    </w:p>
  </w:footnote>
  <w:footnote w:id="9">
    <w:p w:rsidR="00753CF2" w:rsidRDefault="00753CF2">
      <w:pPr>
        <w:pStyle w:val="FootnoteText"/>
        <w:rPr>
          <w:rFonts w:hint="eastAsia"/>
        </w:rPr>
      </w:pPr>
      <w:r>
        <w:rPr>
          <w:rFonts w:hint="eastAsia"/>
        </w:rPr>
        <w:tab/>
      </w:r>
      <w:r>
        <w:rPr>
          <w:rStyle w:val="FootnoteReference"/>
        </w:rPr>
        <w:footnoteRef/>
      </w:r>
      <w:r>
        <w:rPr>
          <w:rFonts w:hint="eastAsia"/>
        </w:rPr>
        <w:tab/>
      </w:r>
      <w:r>
        <w:t>Anja</w:t>
      </w:r>
      <w:r w:rsidRPr="00C75267">
        <w:t xml:space="preserve"> </w:t>
      </w:r>
      <w:r>
        <w:t>Siebert</w:t>
      </w:r>
      <w:r w:rsidRPr="00C75267">
        <w:t>-</w:t>
      </w:r>
      <w:r>
        <w:t>Fohr, Prosecuting</w:t>
      </w:r>
      <w:r w:rsidRPr="00C75267">
        <w:t xml:space="preserve"> </w:t>
      </w:r>
      <w:r>
        <w:t>Serious</w:t>
      </w:r>
      <w:r w:rsidRPr="00C75267">
        <w:t xml:space="preserve"> </w:t>
      </w:r>
      <w:r>
        <w:t>Human</w:t>
      </w:r>
      <w:r w:rsidRPr="00C75267">
        <w:t xml:space="preserve"> </w:t>
      </w:r>
      <w:r>
        <w:t>Rights</w:t>
      </w:r>
      <w:r w:rsidRPr="00C75267">
        <w:t xml:space="preserve"> </w:t>
      </w:r>
      <w:r>
        <w:t>Violations</w:t>
      </w:r>
      <w:r w:rsidRPr="00C75267">
        <w:t xml:space="preserve"> </w:t>
      </w:r>
      <w:r>
        <w:t>(2</w:t>
      </w:r>
      <w:r w:rsidRPr="00C75267">
        <w:t>00</w:t>
      </w:r>
      <w:r>
        <w:t>9)</w:t>
      </w:r>
      <w:r>
        <w:rPr>
          <w:rFonts w:hint="eastAsia"/>
        </w:rPr>
        <w:t>，</w:t>
      </w:r>
      <w:r w:rsidRPr="00C75267">
        <w:rPr>
          <w:rFonts w:hint="eastAsia"/>
        </w:rPr>
        <w:t>第</w:t>
      </w:r>
      <w:r>
        <w:t>173</w:t>
      </w:r>
      <w:r w:rsidRPr="00C75267">
        <w:rPr>
          <w:rFonts w:hint="eastAsia"/>
        </w:rPr>
        <w:t>页。</w:t>
      </w:r>
    </w:p>
  </w:footnote>
  <w:footnote w:id="10">
    <w:p w:rsidR="00753CF2" w:rsidRDefault="00753CF2">
      <w:pPr>
        <w:pStyle w:val="FootnoteText"/>
        <w:rPr>
          <w:rFonts w:hint="eastAsia"/>
        </w:rPr>
      </w:pPr>
      <w:r>
        <w:rPr>
          <w:rFonts w:hint="eastAsia"/>
        </w:rPr>
        <w:tab/>
      </w:r>
      <w:r>
        <w:rPr>
          <w:rStyle w:val="FootnoteReference"/>
        </w:rPr>
        <w:footnoteRef/>
      </w:r>
      <w:r>
        <w:rPr>
          <w:rFonts w:hint="eastAsia"/>
        </w:rPr>
        <w:tab/>
      </w:r>
      <w:r w:rsidRPr="00C75267">
        <w:rPr>
          <w:rFonts w:hint="eastAsia"/>
        </w:rPr>
        <w:t>《</w:t>
      </w:r>
      <w:r>
        <w:t>Soulas</w:t>
      </w:r>
      <w:r w:rsidRPr="00C75267">
        <w:rPr>
          <w:rFonts w:hint="eastAsia"/>
        </w:rPr>
        <w:t>和其他人诉法国》</w:t>
      </w:r>
      <w:r>
        <w:t>，</w:t>
      </w:r>
      <w:r>
        <w:t>15948/</w:t>
      </w:r>
      <w:r w:rsidRPr="00C75267">
        <w:t>0</w:t>
      </w:r>
      <w:r>
        <w:t>3,</w:t>
      </w:r>
      <w:r w:rsidRPr="00C75267">
        <w:t xml:space="preserve"> </w:t>
      </w:r>
      <w:r w:rsidRPr="00C75267">
        <w:rPr>
          <w:rFonts w:hint="eastAsia"/>
        </w:rPr>
        <w:t>第</w:t>
      </w:r>
      <w:r>
        <w:t>32</w:t>
      </w:r>
      <w:r w:rsidRPr="00C75267">
        <w:rPr>
          <w:rFonts w:hint="eastAsia"/>
        </w:rPr>
        <w:t>至</w:t>
      </w:r>
      <w:r>
        <w:t>37</w:t>
      </w:r>
      <w:r w:rsidRPr="00C75267">
        <w:rPr>
          <w:rFonts w:hint="eastAsia"/>
        </w:rPr>
        <w:t>段</w:t>
      </w:r>
      <w:r>
        <w:t>(2</w:t>
      </w:r>
      <w:r w:rsidRPr="00C75267">
        <w:t>00</w:t>
      </w:r>
      <w:r>
        <w:t>8)</w:t>
      </w:r>
      <w:r>
        <w:t>；</w:t>
      </w:r>
      <w:r w:rsidRPr="00C75267">
        <w:rPr>
          <w:rFonts w:hint="eastAsia"/>
        </w:rPr>
        <w:t>人权事务委员会</w:t>
      </w:r>
      <w:r>
        <w:rPr>
          <w:rFonts w:hint="eastAsia"/>
        </w:rPr>
        <w:t>，</w:t>
      </w:r>
      <w:r w:rsidRPr="00C75267">
        <w:rPr>
          <w:rFonts w:hint="eastAsia"/>
        </w:rPr>
        <w:t>第</w:t>
      </w:r>
      <w:r>
        <w:rPr>
          <w:rFonts w:hint="eastAsia"/>
        </w:rPr>
        <w:t>34</w:t>
      </w:r>
      <w:r w:rsidRPr="00C75267">
        <w:rPr>
          <w:rFonts w:hint="eastAsia"/>
        </w:rPr>
        <w:t>号一般性评论</w:t>
      </w:r>
      <w:r>
        <w:rPr>
          <w:rFonts w:hint="eastAsia"/>
        </w:rPr>
        <w:t>，</w:t>
      </w:r>
      <w:r w:rsidRPr="00C75267">
        <w:rPr>
          <w:rFonts w:hint="eastAsia"/>
        </w:rPr>
        <w:t>第</w:t>
      </w:r>
      <w:r>
        <w:rPr>
          <w:rFonts w:hint="eastAsia"/>
        </w:rPr>
        <w:t>22</w:t>
      </w:r>
      <w:r w:rsidRPr="00C75267">
        <w:rPr>
          <w:rFonts w:hint="eastAsia"/>
        </w:rPr>
        <w:t>段。另见《</w:t>
      </w:r>
      <w:r w:rsidRPr="00C75267">
        <w:t>拉巴特行动计划</w:t>
      </w:r>
      <w:r w:rsidRPr="00C75267">
        <w:rPr>
          <w:rFonts w:hint="eastAsia"/>
        </w:rPr>
        <w:t>》</w:t>
      </w:r>
      <w:r>
        <w:rPr>
          <w:rFonts w:hint="eastAsia"/>
        </w:rPr>
        <w:t>(</w:t>
      </w:r>
      <w:r w:rsidRPr="00C75267">
        <w:rPr>
          <w:rFonts w:hint="eastAsia"/>
        </w:rPr>
        <w:t>刑事起诉应作为最后手段</w:t>
      </w:r>
      <w:r>
        <w:rPr>
          <w:rFonts w:hint="eastAsia"/>
        </w:rPr>
        <w:t>)</w:t>
      </w:r>
      <w:r w:rsidRPr="00C75267">
        <w:rPr>
          <w:rFonts w:hint="eastAsia"/>
        </w:rPr>
        <w:t>。</w:t>
      </w:r>
    </w:p>
  </w:footnote>
  <w:footnote w:id="11">
    <w:p w:rsidR="00753CF2" w:rsidRDefault="00753CF2">
      <w:pPr>
        <w:pStyle w:val="FootnoteText"/>
        <w:rPr>
          <w:rFonts w:hint="eastAsia"/>
        </w:rPr>
      </w:pPr>
      <w:r>
        <w:rPr>
          <w:rFonts w:hint="eastAsia"/>
        </w:rPr>
        <w:tab/>
      </w:r>
      <w:r>
        <w:rPr>
          <w:rStyle w:val="FootnoteReference"/>
        </w:rPr>
        <w:footnoteRef/>
      </w:r>
      <w:r>
        <w:rPr>
          <w:rFonts w:hint="eastAsia"/>
        </w:rPr>
        <w:tab/>
      </w:r>
      <w:r w:rsidRPr="00C75267">
        <w:rPr>
          <w:rFonts w:hint="eastAsia"/>
        </w:rPr>
        <w:t>同上</w:t>
      </w:r>
      <w:r>
        <w:rPr>
          <w:rFonts w:hint="eastAsia"/>
        </w:rPr>
        <w:t>，</w:t>
      </w:r>
      <w:r w:rsidRPr="00C75267">
        <w:rPr>
          <w:rFonts w:hint="eastAsia"/>
        </w:rPr>
        <w:t>第</w:t>
      </w:r>
      <w:r>
        <w:rPr>
          <w:rFonts w:hint="eastAsia"/>
        </w:rPr>
        <w:t>33</w:t>
      </w:r>
      <w:r w:rsidRPr="00C75267">
        <w:rPr>
          <w:rFonts w:hint="eastAsia"/>
        </w:rPr>
        <w:t>、</w:t>
      </w:r>
      <w:r>
        <w:rPr>
          <w:rFonts w:hint="eastAsia"/>
        </w:rPr>
        <w:t>34</w:t>
      </w:r>
      <w:r w:rsidRPr="00C75267">
        <w:rPr>
          <w:rFonts w:hint="eastAsia"/>
        </w:rPr>
        <w:t>段。</w:t>
      </w:r>
    </w:p>
  </w:footnote>
  <w:footnote w:id="12">
    <w:p w:rsidR="00753CF2" w:rsidRDefault="00753CF2">
      <w:pPr>
        <w:pStyle w:val="FootnoteText"/>
        <w:rPr>
          <w:rFonts w:hint="eastAsia"/>
        </w:rPr>
      </w:pPr>
      <w:r>
        <w:rPr>
          <w:rFonts w:hint="eastAsia"/>
        </w:rPr>
        <w:tab/>
      </w:r>
      <w:r>
        <w:rPr>
          <w:rStyle w:val="FootnoteReference"/>
        </w:rPr>
        <w:footnoteRef/>
      </w:r>
      <w:r>
        <w:rPr>
          <w:rFonts w:hint="eastAsia"/>
        </w:rPr>
        <w:tab/>
      </w:r>
      <w:r w:rsidRPr="00C75267">
        <w:t>尽管缔约国</w:t>
      </w:r>
      <w:r w:rsidRPr="00C75267">
        <w:rPr>
          <w:rFonts w:hint="eastAsia"/>
        </w:rPr>
        <w:t>奉行</w:t>
      </w:r>
      <w:r w:rsidRPr="00C75267">
        <w:t>强制起诉重罪的政策</w:t>
      </w:r>
      <w:r>
        <w:t>，</w:t>
      </w:r>
      <w:r w:rsidRPr="00C75267">
        <w:t>柏林公共检察官和总检察长</w:t>
      </w:r>
      <w:r w:rsidRPr="00C75267">
        <w:rPr>
          <w:rFonts w:hint="eastAsia"/>
        </w:rPr>
        <w:t>对不刑事起诉</w:t>
      </w:r>
      <w:r w:rsidRPr="00C75267">
        <w:t>萨拉兹先生</w:t>
      </w:r>
      <w:r w:rsidRPr="00C75267">
        <w:rPr>
          <w:rFonts w:hint="eastAsia"/>
        </w:rPr>
        <w:t>的解释表明</w:t>
      </w:r>
      <w:r>
        <w:rPr>
          <w:rFonts w:hint="eastAsia"/>
        </w:rPr>
        <w:t>，</w:t>
      </w:r>
      <w:r w:rsidRPr="00C75267">
        <w:rPr>
          <w:rFonts w:hint="eastAsia"/>
        </w:rPr>
        <w:t>缔约国考虑到各个案件的</w:t>
      </w:r>
      <w:r w:rsidRPr="00C75267">
        <w:t>情况</w:t>
      </w:r>
      <w:r>
        <w:t>，</w:t>
      </w:r>
      <w:r w:rsidRPr="00C75267">
        <w:t>如考虑</w:t>
      </w:r>
      <w:r w:rsidRPr="00C75267">
        <w:rPr>
          <w:rFonts w:hint="eastAsia"/>
        </w:rPr>
        <w:t>到</w:t>
      </w:r>
      <w:r w:rsidRPr="00C75267">
        <w:t>根据缔约国宪法保护言论自由的规定</w:t>
      </w:r>
      <w:r>
        <w:rPr>
          <w:rFonts w:hint="eastAsia"/>
        </w:rPr>
        <w:t>，</w:t>
      </w:r>
      <w:r w:rsidRPr="00C75267">
        <w:t>确定其</w:t>
      </w:r>
      <w:r w:rsidRPr="00C75267">
        <w:rPr>
          <w:rFonts w:hint="eastAsia"/>
        </w:rPr>
        <w:t>取缔</w:t>
      </w:r>
      <w:r w:rsidRPr="00C75267">
        <w:t>仇恨言论的法律是否正确地适用于特</w:t>
      </w:r>
      <w:r w:rsidRPr="00C75267">
        <w:rPr>
          <w:rFonts w:hint="eastAsia"/>
        </w:rPr>
        <w:t>定案件。上文已讨论过这一问题。</w:t>
      </w:r>
    </w:p>
  </w:footnote>
  <w:footnote w:id="13">
    <w:p w:rsidR="00753CF2" w:rsidRDefault="00753CF2">
      <w:pPr>
        <w:pStyle w:val="FootnoteText"/>
        <w:rPr>
          <w:rFonts w:hint="eastAsia"/>
        </w:rPr>
      </w:pPr>
      <w:r>
        <w:rPr>
          <w:rFonts w:hint="eastAsia"/>
        </w:rPr>
        <w:tab/>
      </w:r>
      <w:r>
        <w:rPr>
          <w:rStyle w:val="FootnoteReference"/>
        </w:rPr>
        <w:footnoteRef/>
      </w:r>
      <w:r>
        <w:rPr>
          <w:rFonts w:hint="eastAsia"/>
        </w:rPr>
        <w:tab/>
      </w:r>
      <w:r w:rsidRPr="00C75267">
        <w:rPr>
          <w:rFonts w:hint="eastAsia"/>
        </w:rPr>
        <w:t>例如见《</w:t>
      </w:r>
      <w:r>
        <w:t>Zentralrat</w:t>
      </w:r>
      <w:r w:rsidRPr="00C75267">
        <w:t xml:space="preserve"> </w:t>
      </w:r>
      <w:r>
        <w:t>Deutscher</w:t>
      </w:r>
      <w:r w:rsidRPr="00C75267">
        <w:t xml:space="preserve"> </w:t>
      </w:r>
      <w:r>
        <w:t>Sinti</w:t>
      </w:r>
      <w:r w:rsidRPr="00C75267">
        <w:t xml:space="preserve"> </w:t>
      </w:r>
      <w:r>
        <w:t>und</w:t>
      </w:r>
      <w:r w:rsidRPr="00C75267">
        <w:t xml:space="preserve"> </w:t>
      </w:r>
      <w:r>
        <w:t>Roma</w:t>
      </w:r>
      <w:r w:rsidRPr="00C75267">
        <w:rPr>
          <w:rFonts w:hint="eastAsia"/>
        </w:rPr>
        <w:t>等人诉德国》</w:t>
      </w:r>
      <w:r>
        <w:rPr>
          <w:rFonts w:hint="eastAsia"/>
        </w:rPr>
        <w:t>，</w:t>
      </w:r>
      <w:r>
        <w:t>(38/2</w:t>
      </w:r>
      <w:r w:rsidRPr="00C75267">
        <w:t>00</w:t>
      </w:r>
      <w:r>
        <w:t>6)</w:t>
      </w:r>
      <w:r w:rsidRPr="00C75267">
        <w:rPr>
          <w:rFonts w:hint="eastAsia"/>
        </w:rPr>
        <w:t>第</w:t>
      </w:r>
      <w:r>
        <w:t>7.7</w:t>
      </w:r>
      <w:r w:rsidRPr="00C75267">
        <w:rPr>
          <w:rFonts w:hint="eastAsia"/>
        </w:rPr>
        <w:t>段</w:t>
      </w:r>
      <w:r>
        <w:t>；</w:t>
      </w:r>
      <w:r w:rsidRPr="00C75267">
        <w:rPr>
          <w:rFonts w:hint="eastAsia"/>
        </w:rPr>
        <w:t>《</w:t>
      </w:r>
      <w:r>
        <w:t>Murat</w:t>
      </w:r>
      <w:r w:rsidRPr="00C75267">
        <w:t xml:space="preserve"> </w:t>
      </w:r>
      <w:r>
        <w:t>Er</w:t>
      </w:r>
      <w:r w:rsidRPr="00C75267">
        <w:rPr>
          <w:rFonts w:hint="eastAsia"/>
        </w:rPr>
        <w:t>诉丹麦》</w:t>
      </w:r>
      <w:r>
        <w:t>(4</w:t>
      </w:r>
      <w:r w:rsidRPr="00C75267">
        <w:t>0</w:t>
      </w:r>
      <w:r>
        <w:t>/2</w:t>
      </w:r>
      <w:r w:rsidRPr="00C75267">
        <w:t>00</w:t>
      </w:r>
      <w:r>
        <w:t>7)</w:t>
      </w:r>
      <w:r w:rsidRPr="00C75267">
        <w:rPr>
          <w:rFonts w:hint="eastAsia"/>
        </w:rPr>
        <w:t>第</w:t>
      </w:r>
      <w:r>
        <w:t>7.2</w:t>
      </w:r>
      <w:r w:rsidRPr="00C75267">
        <w:rPr>
          <w:rFonts w:hint="eastAsia"/>
        </w:rPr>
        <w:t>段。</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3CF2" w:rsidRPr="00BE53ED" w:rsidRDefault="00753CF2">
    <w:pPr>
      <w:pStyle w:val="Header"/>
    </w:pPr>
    <w:r w:rsidRPr="00BE53ED">
      <w:t>CERD/C/82/3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3CF2" w:rsidRPr="00BE53ED" w:rsidRDefault="00753CF2">
    <w:pPr>
      <w:pStyle w:val="Header"/>
      <w:jc w:val="right"/>
      <w:rPr>
        <w:rFonts w:hint="eastAsia"/>
        <w:lang w:eastAsia="zh-CN"/>
      </w:rPr>
    </w:pPr>
    <w:r w:rsidRPr="00BE53ED">
      <w:rPr>
        <w:lang w:eastAsia="zh-CN"/>
      </w:rPr>
      <w:t>CERD/C/82/3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50AC26BC"/>
    <w:lvl w:ilvl="0">
      <w:start w:val="1"/>
      <w:numFmt w:val="decimal"/>
      <w:lvlText w:val="%1."/>
      <w:lvlJc w:val="left"/>
      <w:pPr>
        <w:tabs>
          <w:tab w:val="num" w:pos="2040"/>
        </w:tabs>
        <w:ind w:left="2040" w:hanging="360"/>
      </w:pPr>
    </w:lvl>
  </w:abstractNum>
  <w:abstractNum w:abstractNumId="1">
    <w:nsid w:val="FFFFFF7D"/>
    <w:multiLevelType w:val="singleLevel"/>
    <w:tmpl w:val="A1F00228"/>
    <w:lvl w:ilvl="0">
      <w:start w:val="1"/>
      <w:numFmt w:val="decimal"/>
      <w:lvlText w:val="%1."/>
      <w:lvlJc w:val="left"/>
      <w:pPr>
        <w:tabs>
          <w:tab w:val="num" w:pos="1620"/>
        </w:tabs>
        <w:ind w:left="1620" w:hanging="360"/>
      </w:pPr>
    </w:lvl>
  </w:abstractNum>
  <w:abstractNum w:abstractNumId="2">
    <w:nsid w:val="FFFFFF7E"/>
    <w:multiLevelType w:val="singleLevel"/>
    <w:tmpl w:val="DE2A8A5A"/>
    <w:lvl w:ilvl="0">
      <w:start w:val="1"/>
      <w:numFmt w:val="decimal"/>
      <w:lvlText w:val="%1."/>
      <w:lvlJc w:val="left"/>
      <w:pPr>
        <w:tabs>
          <w:tab w:val="num" w:pos="1200"/>
        </w:tabs>
        <w:ind w:left="1200" w:hanging="360"/>
      </w:pPr>
    </w:lvl>
  </w:abstractNum>
  <w:abstractNum w:abstractNumId="3">
    <w:nsid w:val="FFFFFF7F"/>
    <w:multiLevelType w:val="singleLevel"/>
    <w:tmpl w:val="4F7CD2B2"/>
    <w:lvl w:ilvl="0">
      <w:start w:val="1"/>
      <w:numFmt w:val="decimal"/>
      <w:lvlText w:val="%1."/>
      <w:lvlJc w:val="left"/>
      <w:pPr>
        <w:tabs>
          <w:tab w:val="num" w:pos="780"/>
        </w:tabs>
        <w:ind w:left="780" w:hanging="360"/>
      </w:pPr>
    </w:lvl>
  </w:abstractNum>
  <w:abstractNum w:abstractNumId="4">
    <w:nsid w:val="FFFFFF80"/>
    <w:multiLevelType w:val="singleLevel"/>
    <w:tmpl w:val="274A8D8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8884BDDA"/>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AD6A6820"/>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8220831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A7DE7D42"/>
    <w:lvl w:ilvl="0">
      <w:start w:val="1"/>
      <w:numFmt w:val="decimal"/>
      <w:lvlText w:val="%1."/>
      <w:lvlJc w:val="left"/>
      <w:pPr>
        <w:tabs>
          <w:tab w:val="num" w:pos="360"/>
        </w:tabs>
        <w:ind w:left="360" w:hanging="360"/>
      </w:pPr>
    </w:lvl>
  </w:abstractNum>
  <w:abstractNum w:abstractNumId="9">
    <w:nsid w:val="FFFFFF89"/>
    <w:multiLevelType w:val="singleLevel"/>
    <w:tmpl w:val="D19E4B9A"/>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CF247E0"/>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2">
    <w:nsid w:val="13D86AAA"/>
    <w:multiLevelType w:val="hybridMultilevel"/>
    <w:tmpl w:val="065C6134"/>
    <w:lvl w:ilvl="0" w:tplc="D9B0BDC6">
      <w:start w:val="1"/>
      <w:numFmt w:val="bullet"/>
      <w:pStyle w:val="Bullet2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nsid w:val="15662C53"/>
    <w:multiLevelType w:val="hybridMultilevel"/>
    <w:tmpl w:val="2A10FF4C"/>
    <w:lvl w:ilvl="0" w:tplc="6166126C">
      <w:start w:val="1"/>
      <w:numFmt w:val="bullet"/>
      <w:pStyle w:val="FootnoteTex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1085C45"/>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6">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0">
    <w:nsid w:val="671861DB"/>
    <w:multiLevelType w:val="hybridMultilevel"/>
    <w:tmpl w:val="A9B633D4"/>
    <w:lvl w:ilvl="0" w:tplc="34446D32">
      <w:start w:val="1"/>
      <w:numFmt w:val="bullet"/>
      <w:pStyle w:val="Title"/>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7ECB172B"/>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1"/>
  </w:num>
  <w:num w:numId="12">
    <w:abstractNumId w:val="15"/>
  </w:num>
  <w:num w:numId="13">
    <w:abstractNumId w:val="22"/>
  </w:num>
  <w:num w:numId="14">
    <w:abstractNumId w:val="12"/>
  </w:num>
  <w:num w:numId="15">
    <w:abstractNumId w:val="13"/>
  </w:num>
  <w:num w:numId="16">
    <w:abstractNumId w:val="20"/>
  </w:num>
  <w:num w:numId="17">
    <w:abstractNumId w:val="12"/>
  </w:num>
  <w:num w:numId="18">
    <w:abstractNumId w:val="20"/>
  </w:num>
  <w:num w:numId="19">
    <w:abstractNumId w:val="13"/>
  </w:num>
  <w:num w:numId="20">
    <w:abstractNumId w:val="13"/>
  </w:num>
  <w:num w:numId="21">
    <w:abstractNumId w:val="19"/>
  </w:num>
  <w:num w:numId="22">
    <w:abstractNumId w:val="17"/>
  </w:num>
  <w:num w:numId="23">
    <w:abstractNumId w:val="14"/>
  </w:num>
  <w:num w:numId="24">
    <w:abstractNumId w:val="19"/>
  </w:num>
  <w:num w:numId="25">
    <w:abstractNumId w:val="17"/>
  </w:num>
  <w:num w:numId="26">
    <w:abstractNumId w:val="14"/>
  </w:num>
  <w:num w:numId="27">
    <w:abstractNumId w:val="18"/>
  </w:num>
  <w:num w:numId="28">
    <w:abstractNumId w:val="10"/>
  </w:num>
  <w:num w:numId="29">
    <w:abstractNumId w:val="16"/>
  </w:num>
  <w:num w:numId="30">
    <w:abstractNumId w:val="21"/>
  </w:num>
  <w:num w:numId="31">
    <w:abstractNumId w:val="18"/>
  </w:num>
  <w:num w:numId="32">
    <w:abstractNumId w:val="10"/>
  </w:num>
  <w:num w:numId="33">
    <w:abstractNumId w:val="16"/>
  </w:num>
  <w:num w:numId="34">
    <w:abstractNumId w:val="21"/>
  </w:num>
  <w:num w:numId="35">
    <w:abstractNumId w:val="19"/>
  </w:num>
  <w:num w:numId="36">
    <w:abstractNumId w:val="17"/>
  </w:num>
  <w:num w:numId="37">
    <w:abstractNumId w:val="14"/>
  </w:num>
  <w:num w:numId="38">
    <w:abstractNumId w:val="18"/>
  </w:num>
  <w:num w:numId="39">
    <w:abstractNumId w:val="10"/>
  </w:num>
  <w:num w:numId="40">
    <w:abstractNumId w:val="16"/>
  </w:num>
  <w:num w:numId="41">
    <w:abstractNumId w:val="21"/>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6"/>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E53ED"/>
    <w:rsid w:val="00025E38"/>
    <w:rsid w:val="00072EFD"/>
    <w:rsid w:val="00077EDD"/>
    <w:rsid w:val="0009463E"/>
    <w:rsid w:val="000966AE"/>
    <w:rsid w:val="000A452B"/>
    <w:rsid w:val="000A55B8"/>
    <w:rsid w:val="000C6204"/>
    <w:rsid w:val="000E1AC1"/>
    <w:rsid w:val="000E664F"/>
    <w:rsid w:val="0014063A"/>
    <w:rsid w:val="001438BE"/>
    <w:rsid w:val="001661A6"/>
    <w:rsid w:val="0017515B"/>
    <w:rsid w:val="00185826"/>
    <w:rsid w:val="001B2DBE"/>
    <w:rsid w:val="001C618B"/>
    <w:rsid w:val="001D0456"/>
    <w:rsid w:val="001D517E"/>
    <w:rsid w:val="002027CE"/>
    <w:rsid w:val="00203730"/>
    <w:rsid w:val="002A5573"/>
    <w:rsid w:val="002C573A"/>
    <w:rsid w:val="002D69E7"/>
    <w:rsid w:val="002E4EA7"/>
    <w:rsid w:val="002F1983"/>
    <w:rsid w:val="002F5C60"/>
    <w:rsid w:val="00303A4E"/>
    <w:rsid w:val="00322FD7"/>
    <w:rsid w:val="00343EC1"/>
    <w:rsid w:val="003527AA"/>
    <w:rsid w:val="0036768B"/>
    <w:rsid w:val="003E75E0"/>
    <w:rsid w:val="00422A6A"/>
    <w:rsid w:val="0044642D"/>
    <w:rsid w:val="0049648C"/>
    <w:rsid w:val="004C0E76"/>
    <w:rsid w:val="00525889"/>
    <w:rsid w:val="00527B37"/>
    <w:rsid w:val="005435ED"/>
    <w:rsid w:val="00587EB3"/>
    <w:rsid w:val="00591342"/>
    <w:rsid w:val="005B5B73"/>
    <w:rsid w:val="005C6C01"/>
    <w:rsid w:val="005E024F"/>
    <w:rsid w:val="005F60C4"/>
    <w:rsid w:val="006525F7"/>
    <w:rsid w:val="0067152B"/>
    <w:rsid w:val="00676EA4"/>
    <w:rsid w:val="006C2E46"/>
    <w:rsid w:val="006D17AF"/>
    <w:rsid w:val="006D6815"/>
    <w:rsid w:val="00701C2E"/>
    <w:rsid w:val="00752A23"/>
    <w:rsid w:val="00753CF2"/>
    <w:rsid w:val="0075758F"/>
    <w:rsid w:val="00764BD8"/>
    <w:rsid w:val="00787BAB"/>
    <w:rsid w:val="007C0845"/>
    <w:rsid w:val="007F55C7"/>
    <w:rsid w:val="00814D32"/>
    <w:rsid w:val="00821756"/>
    <w:rsid w:val="00826A9C"/>
    <w:rsid w:val="00827D7A"/>
    <w:rsid w:val="008600D4"/>
    <w:rsid w:val="008719B2"/>
    <w:rsid w:val="0087720B"/>
    <w:rsid w:val="00887F02"/>
    <w:rsid w:val="00897F2D"/>
    <w:rsid w:val="008E349F"/>
    <w:rsid w:val="009178A0"/>
    <w:rsid w:val="00925340"/>
    <w:rsid w:val="009663E4"/>
    <w:rsid w:val="009E3AC6"/>
    <w:rsid w:val="009E70E7"/>
    <w:rsid w:val="00A249B9"/>
    <w:rsid w:val="00A52C9D"/>
    <w:rsid w:val="00A7008F"/>
    <w:rsid w:val="00AB30EB"/>
    <w:rsid w:val="00AC101A"/>
    <w:rsid w:val="00AC5CC6"/>
    <w:rsid w:val="00B00683"/>
    <w:rsid w:val="00B23552"/>
    <w:rsid w:val="00B52E27"/>
    <w:rsid w:val="00B7549B"/>
    <w:rsid w:val="00B772A1"/>
    <w:rsid w:val="00B93412"/>
    <w:rsid w:val="00BB58C8"/>
    <w:rsid w:val="00BB7F05"/>
    <w:rsid w:val="00BE53ED"/>
    <w:rsid w:val="00BF1502"/>
    <w:rsid w:val="00C22365"/>
    <w:rsid w:val="00C47350"/>
    <w:rsid w:val="00C75267"/>
    <w:rsid w:val="00C950F4"/>
    <w:rsid w:val="00CF0679"/>
    <w:rsid w:val="00D01BEB"/>
    <w:rsid w:val="00D164E7"/>
    <w:rsid w:val="00D20306"/>
    <w:rsid w:val="00D42CD0"/>
    <w:rsid w:val="00D55BB9"/>
    <w:rsid w:val="00D677C1"/>
    <w:rsid w:val="00D704F3"/>
    <w:rsid w:val="00D848B0"/>
    <w:rsid w:val="00DA7D27"/>
    <w:rsid w:val="00DB3959"/>
    <w:rsid w:val="00DC72F3"/>
    <w:rsid w:val="00DD4080"/>
    <w:rsid w:val="00DE57B8"/>
    <w:rsid w:val="00DE7C72"/>
    <w:rsid w:val="00E15BFA"/>
    <w:rsid w:val="00E2360B"/>
    <w:rsid w:val="00E442F7"/>
    <w:rsid w:val="00E44879"/>
    <w:rsid w:val="00E53D27"/>
    <w:rsid w:val="00EA3FEC"/>
    <w:rsid w:val="00EC23F4"/>
    <w:rsid w:val="00F25560"/>
    <w:rsid w:val="00F27D1E"/>
    <w:rsid w:val="00F37E3D"/>
    <w:rsid w:val="00F74FEB"/>
    <w:rsid w:val="00F76887"/>
    <w:rsid w:val="00F80C10"/>
    <w:rsid w:val="00FA267A"/>
    <w:rsid w:val="00FA6DFF"/>
    <w:rsid w:val="00FC60F3"/>
    <w:rsid w:val="00FF0F9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30EB"/>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44879"/>
    <w:pPr>
      <w:numPr>
        <w:numId w:val="20"/>
      </w:numPr>
    </w:pPr>
    <w:rPr>
      <w:lang w:val="fr-CH"/>
    </w:rPr>
  </w:style>
  <w:style w:type="paragraph" w:styleId="FootnoteText">
    <w:name w:val="footnote text"/>
    <w:basedOn w:val="Normal"/>
    <w:rsid w:val="000E1AC1"/>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DE57B8"/>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F80C10"/>
    <w:pPr>
      <w:ind w:left="1565"/>
    </w:pPr>
  </w:style>
  <w:style w:type="paragraph" w:styleId="EndnoteText">
    <w:name w:val="endnote text"/>
    <w:basedOn w:val="FootnoteText"/>
    <w:rsid w:val="00E44879"/>
    <w:pPr>
      <w:tabs>
        <w:tab w:val="right" w:pos="1021"/>
      </w:tabs>
    </w:pPr>
  </w:style>
  <w:style w:type="character" w:styleId="EndnoteReference">
    <w:name w:val="endnote reference"/>
    <w:basedOn w:val="FootnoteReference"/>
    <w:rsid w:val="00DE57B8"/>
  </w:style>
  <w:style w:type="paragraph" w:customStyle="1" w:styleId="a0">
    <w:name w:val="表中标题"/>
    <w:basedOn w:val="SingleTxtGC"/>
    <w:rsid w:val="0036768B"/>
    <w:pPr>
      <w:spacing w:before="80" w:after="80" w:line="200" w:lineRule="exact"/>
      <w:ind w:left="0" w:right="113"/>
    </w:pPr>
    <w:rPr>
      <w:rFonts w:eastAsia="KaiTi_GB2312"/>
      <w:sz w:val="18"/>
    </w:rPr>
  </w:style>
  <w:style w:type="paragraph" w:customStyle="1" w:styleId="a1">
    <w:name w:val="目录段页次"/>
    <w:basedOn w:val="Normal"/>
    <w:rsid w:val="002027CE"/>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2027CE"/>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Footer">
    <w:name w:val="footer"/>
    <w:basedOn w:val="Normal"/>
    <w:rsid w:val="00AB30EB"/>
    <w:pPr>
      <w:spacing w:line="240" w:lineRule="auto"/>
    </w:pPr>
    <w:rPr>
      <w:rFonts w:eastAsia="Times New Roman"/>
      <w:sz w:val="16"/>
      <w:lang w:val="en-GB" w:eastAsia="en-US"/>
    </w:rPr>
  </w:style>
  <w:style w:type="character" w:styleId="PageNumber">
    <w:name w:val="page number"/>
    <w:basedOn w:val="DefaultParagraphFont"/>
    <w:rsid w:val="00AB30EB"/>
    <w:rPr>
      <w:rFonts w:ascii="Times New Roman" w:hAnsi="Times New Roman"/>
      <w:b/>
      <w:spacing w:val="0"/>
      <w:kern w:val="0"/>
      <w:sz w:val="18"/>
    </w:rPr>
  </w:style>
  <w:style w:type="paragraph" w:styleId="Header">
    <w:name w:val="header"/>
    <w:basedOn w:val="Normal"/>
    <w:rsid w:val="00AB30EB"/>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AB30EB"/>
    <w:pPr>
      <w:numPr>
        <w:numId w:val="17"/>
      </w:numPr>
      <w:spacing w:after="120"/>
      <w:ind w:right="1134"/>
    </w:pPr>
  </w:style>
  <w:style w:type="paragraph" w:customStyle="1" w:styleId="Bullet2GC">
    <w:name w:val="_Bullet 2_GC"/>
    <w:basedOn w:val="Normal"/>
    <w:rsid w:val="00E44879"/>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paragraph" w:styleId="PlainText">
    <w:name w:val="Plain Text"/>
    <w:basedOn w:val="Normal"/>
    <w:semiHidden/>
    <w:rPr>
      <w:rFonts w:ascii="SimSun" w:hAnsi="Courier New" w:cs="Courier New"/>
      <w:szCs w:val="21"/>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44642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44642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44642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44642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44642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44642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8600D4"/>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F27D1E"/>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F27D1E"/>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F27D1E"/>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F27D1E"/>
    <w:pPr>
      <w:keepNext/>
      <w:keepLines/>
      <w:spacing w:before="240" w:after="240" w:line="420" w:lineRule="exact"/>
      <w:ind w:left="1134" w:right="1134"/>
      <w:jc w:val="left"/>
    </w:pPr>
    <w:rPr>
      <w:rFonts w:eastAsia="SimHei"/>
      <w:sz w:val="40"/>
    </w:rPr>
  </w:style>
  <w:style w:type="paragraph" w:customStyle="1" w:styleId="a3">
    <w:name w:val="悬挂"/>
    <w:basedOn w:val="SingleTxtGC"/>
    <w:rsid w:val="00FF0F93"/>
    <w:pPr>
      <w:ind w:left="1565" w:hanging="431"/>
    </w:pPr>
  </w:style>
  <w:style w:type="paragraph" w:customStyle="1" w:styleId="a4">
    <w:name w:val="表中文字"/>
    <w:basedOn w:val="SingleTxtGC"/>
    <w:rsid w:val="00F37E3D"/>
    <w:pPr>
      <w:spacing w:before="40" w:line="240" w:lineRule="atLeast"/>
      <w:ind w:left="0" w:right="113"/>
    </w:pPr>
    <w:rPr>
      <w:sz w:val="18"/>
    </w:rPr>
  </w:style>
  <w:style w:type="paragraph" w:customStyle="1" w:styleId="a5">
    <w:name w:val="表数文字"/>
    <w:basedOn w:val="SingleTxtGC"/>
    <w:rsid w:val="00FC60F3"/>
    <w:pPr>
      <w:spacing w:before="40" w:after="40" w:line="240" w:lineRule="atLeast"/>
      <w:ind w:left="0" w:right="113"/>
    </w:pPr>
    <w:rPr>
      <w:sz w:val="18"/>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CERD-C.dot</Template>
  <TotalTime>0</TotalTime>
  <Pages>1</Pages>
  <Words>757</Words>
  <Characters>4318</Characters>
  <Application>Microsoft Office Outlook</Application>
  <DocSecurity>4</DocSecurity>
  <Lines>35</Lines>
  <Paragraphs>10</Paragraphs>
  <ScaleCrop>false</ScaleCrop>
  <Company>CSD</Company>
  <LinksUpToDate>false</LinksUpToDate>
  <CharactersWithSpaces>5065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Yang</dc:creator>
  <cp:keywords/>
  <dc:description/>
  <cp:lastModifiedBy>Tian</cp:lastModifiedBy>
  <cp:revision>4</cp:revision>
  <cp:lastPrinted>2013-04-18T08:32:00Z</cp:lastPrinted>
  <dcterms:created xsi:type="dcterms:W3CDTF">2013-04-18T08:32:00Z</dcterms:created>
  <dcterms:modified xsi:type="dcterms:W3CDTF">2013-04-18T08:32:00Z</dcterms:modified>
</cp:coreProperties>
</file>