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FE435E">
                <w:t>C.12/BIH/CO/2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FE435E">
                <w:rPr>
                  <w:lang w:val="en-US"/>
                </w:rPr>
                <w:t>16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41D52" w:rsidRPr="00641D52" w:rsidRDefault="00641D52" w:rsidP="000D07D3">
      <w:pPr>
        <w:pStyle w:val="SingleTxtGR"/>
        <w:spacing w:before="120"/>
        <w:ind w:left="0"/>
        <w:jc w:val="left"/>
        <w:rPr>
          <w:sz w:val="24"/>
          <w:szCs w:val="24"/>
        </w:rPr>
      </w:pPr>
      <w:r w:rsidRPr="00641D52">
        <w:rPr>
          <w:b/>
          <w:sz w:val="24"/>
          <w:szCs w:val="24"/>
        </w:rPr>
        <w:t xml:space="preserve">Комитет по экономическим, социальным </w:t>
      </w:r>
      <w:r w:rsidR="000D07D3">
        <w:rPr>
          <w:b/>
          <w:sz w:val="24"/>
          <w:szCs w:val="24"/>
        </w:rPr>
        <w:br/>
      </w:r>
      <w:r w:rsidRPr="00641D52">
        <w:rPr>
          <w:b/>
          <w:sz w:val="24"/>
          <w:szCs w:val="24"/>
        </w:rPr>
        <w:t>и культурным пр</w:t>
      </w:r>
      <w:r w:rsidRPr="00641D52">
        <w:rPr>
          <w:b/>
          <w:sz w:val="24"/>
          <w:szCs w:val="24"/>
        </w:rPr>
        <w:t>а</w:t>
      </w:r>
      <w:r w:rsidRPr="00641D52">
        <w:rPr>
          <w:b/>
          <w:sz w:val="24"/>
          <w:szCs w:val="24"/>
        </w:rPr>
        <w:t>вам</w:t>
      </w:r>
    </w:p>
    <w:p w:rsidR="00641D52" w:rsidRPr="00596EA8" w:rsidRDefault="00641D52" w:rsidP="00641D52">
      <w:pPr>
        <w:pStyle w:val="HChGR"/>
        <w:rPr>
          <w:lang/>
        </w:rPr>
      </w:pPr>
      <w:r w:rsidRPr="007450D3">
        <w:tab/>
      </w:r>
      <w:r w:rsidRPr="007450D3">
        <w:tab/>
        <w:t>Заключительные замечания по второму периодическому до</w:t>
      </w:r>
      <w:r w:rsidRPr="007450D3">
        <w:t>к</w:t>
      </w:r>
      <w:r w:rsidRPr="007450D3">
        <w:t>ладу Боснии и Герцеговины</w:t>
      </w:r>
      <w:r w:rsidRPr="00596EA8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596EA8"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1.</w:t>
      </w:r>
      <w:r>
        <w:tab/>
      </w:r>
      <w:r w:rsidR="00641D52" w:rsidRPr="007450D3">
        <w:t>Комитет по экономическим, социальным и культурным правам</w:t>
      </w:r>
      <w:r w:rsidR="00641D52" w:rsidRPr="007450D3">
        <w:rPr>
          <w:bCs/>
        </w:rPr>
        <w:t xml:space="preserve"> рассмо</w:t>
      </w:r>
      <w:r w:rsidR="00641D52" w:rsidRPr="007450D3">
        <w:rPr>
          <w:bCs/>
        </w:rPr>
        <w:t>т</w:t>
      </w:r>
      <w:r w:rsidR="00641D52" w:rsidRPr="007450D3">
        <w:rPr>
          <w:bCs/>
        </w:rPr>
        <w:t>рел второй периодический доклад Боснии и Герцеговины об осуществлении Международного пакта об экономических, социальных и культурных правах</w:t>
      </w:r>
      <w:r w:rsidR="00641D52" w:rsidRPr="007450D3">
        <w:t xml:space="preserve"> (</w:t>
      </w:r>
      <w:r w:rsidR="00641D52" w:rsidRPr="007450D3">
        <w:rPr>
          <w:lang/>
        </w:rPr>
        <w:t>E</w:t>
      </w:r>
      <w:r w:rsidR="00641D52" w:rsidRPr="007450D3">
        <w:t>/</w:t>
      </w:r>
      <w:r w:rsidR="00641D52" w:rsidRPr="007450D3">
        <w:rPr>
          <w:lang/>
        </w:rPr>
        <w:t>C</w:t>
      </w:r>
      <w:r w:rsidR="00641D52" w:rsidRPr="007450D3">
        <w:t>.12/</w:t>
      </w:r>
      <w:r w:rsidR="00641D52" w:rsidRPr="007450D3">
        <w:rPr>
          <w:lang w:val="en-US"/>
        </w:rPr>
        <w:t>BIH</w:t>
      </w:r>
      <w:r w:rsidR="00641D52" w:rsidRPr="007450D3">
        <w:t>/2) на своих 37-м и 38-м заседаниях, состоявшихся 8 ноября 2013</w:t>
      </w:r>
      <w:r w:rsidR="002A5635">
        <w:t> </w:t>
      </w:r>
      <w:r w:rsidR="00641D52" w:rsidRPr="007450D3">
        <w:t>года (</w:t>
      </w:r>
      <w:r w:rsidR="00641D52" w:rsidRPr="007450D3">
        <w:rPr>
          <w:lang/>
        </w:rPr>
        <w:t>E</w:t>
      </w:r>
      <w:r w:rsidR="00641D52" w:rsidRPr="007450D3">
        <w:t>/</w:t>
      </w:r>
      <w:r w:rsidR="00641D52" w:rsidRPr="007450D3">
        <w:rPr>
          <w:lang/>
        </w:rPr>
        <w:t>C</w:t>
      </w:r>
      <w:r w:rsidR="00641D52" w:rsidRPr="007450D3">
        <w:t>.12/2013/</w:t>
      </w:r>
      <w:r w:rsidR="00641D52" w:rsidRPr="007450D3">
        <w:rPr>
          <w:lang/>
        </w:rPr>
        <w:t>SR</w:t>
      </w:r>
      <w:r w:rsidR="00641D52" w:rsidRPr="007450D3">
        <w:t>.37-38), и на своем 68-м заседании 29 ноября 2013</w:t>
      </w:r>
      <w:r w:rsidR="002A5635">
        <w:t> </w:t>
      </w:r>
      <w:r w:rsidR="00641D52" w:rsidRPr="007450D3">
        <w:t>года принял следующие заключительные замечания.</w:t>
      </w:r>
    </w:p>
    <w:p w:rsidR="00641D52" w:rsidRPr="007450D3" w:rsidRDefault="00641D52" w:rsidP="00641D52">
      <w:pPr>
        <w:pStyle w:val="HChGR"/>
        <w:rPr>
          <w:lang/>
        </w:rPr>
      </w:pPr>
      <w:r w:rsidRPr="007450D3">
        <w:rPr>
          <w:lang/>
        </w:rPr>
        <w:tab/>
        <w:t>A.</w:t>
      </w:r>
      <w:r w:rsidRPr="007450D3">
        <w:rPr>
          <w:lang/>
        </w:rPr>
        <w:tab/>
      </w:r>
      <w:r w:rsidRPr="007450D3">
        <w:t>Введение</w:t>
      </w:r>
    </w:p>
    <w:p w:rsidR="00641D52" w:rsidRPr="007450D3" w:rsidRDefault="00966B9F" w:rsidP="00641D52">
      <w:pPr>
        <w:pStyle w:val="SingleTxtGR"/>
      </w:pPr>
      <w:r>
        <w:t>2.</w:t>
      </w:r>
      <w:r>
        <w:tab/>
      </w:r>
      <w:r w:rsidR="00641D52" w:rsidRPr="007450D3">
        <w:t xml:space="preserve">Комитет с удовлетворением отмечает своевременное представление </w:t>
      </w:r>
      <w:r w:rsidR="00641D52" w:rsidRPr="007450D3">
        <w:rPr>
          <w:bCs/>
        </w:rPr>
        <w:t>вт</w:t>
      </w:r>
      <w:r w:rsidR="00641D52" w:rsidRPr="007450D3">
        <w:rPr>
          <w:bCs/>
        </w:rPr>
        <w:t>о</w:t>
      </w:r>
      <w:r w:rsidR="00641D52" w:rsidRPr="007450D3">
        <w:rPr>
          <w:bCs/>
        </w:rPr>
        <w:t>рого периодического доклада Боснии и Герцеговины</w:t>
      </w:r>
      <w:r w:rsidR="00641D52" w:rsidRPr="007450D3">
        <w:t xml:space="preserve"> (</w:t>
      </w:r>
      <w:r w:rsidR="00641D52" w:rsidRPr="007450D3">
        <w:rPr>
          <w:lang/>
        </w:rPr>
        <w:t>E/C.12/BIH/2</w:t>
      </w:r>
      <w:r w:rsidR="00641D52" w:rsidRPr="007450D3">
        <w:t>) и ответы на его перечень вопросов (</w:t>
      </w:r>
      <w:r w:rsidR="00641D52" w:rsidRPr="007450D3">
        <w:rPr>
          <w:lang/>
        </w:rPr>
        <w:t>E/C.12/BIH/Q/2/Add.1</w:t>
      </w:r>
      <w:r w:rsidR="00641D52" w:rsidRPr="007450D3">
        <w:t>1). Он с удовлетворением отмеч</w:t>
      </w:r>
      <w:r w:rsidR="00641D52" w:rsidRPr="007450D3">
        <w:t>а</w:t>
      </w:r>
      <w:r w:rsidR="00641D52" w:rsidRPr="007450D3">
        <w:t>ет, что делегация государства-участника состояла из экспертов, представля</w:t>
      </w:r>
      <w:r w:rsidR="00641D52" w:rsidRPr="007450D3">
        <w:t>ю</w:t>
      </w:r>
      <w:r w:rsidR="00641D52" w:rsidRPr="007450D3">
        <w:t>щих различные министерства, и была сбалансирована с гендерной точки зр</w:t>
      </w:r>
      <w:r w:rsidR="00641D52" w:rsidRPr="007450D3">
        <w:t>е</w:t>
      </w:r>
      <w:r w:rsidR="00641D52" w:rsidRPr="007450D3">
        <w:t>ния. Комитет приветствует содержательный и конструктивный интерактивный ди</w:t>
      </w:r>
      <w:r w:rsidR="00641D52" w:rsidRPr="007450D3">
        <w:t>а</w:t>
      </w:r>
      <w:r w:rsidR="00641D52" w:rsidRPr="007450D3">
        <w:t xml:space="preserve">лог и взаимодействие государства-участника с Комитетом. </w:t>
      </w:r>
    </w:p>
    <w:p w:rsidR="00641D52" w:rsidRPr="007450D3" w:rsidRDefault="00641D52" w:rsidP="00641D52">
      <w:pPr>
        <w:pStyle w:val="HChGR"/>
      </w:pPr>
      <w:r w:rsidRPr="007450D3">
        <w:tab/>
      </w:r>
      <w:r w:rsidRPr="007450D3">
        <w:rPr>
          <w:lang w:val="en-US"/>
        </w:rPr>
        <w:t>B</w:t>
      </w:r>
      <w:r w:rsidRPr="007450D3">
        <w:t>.</w:t>
      </w:r>
      <w:r w:rsidRPr="007450D3">
        <w:tab/>
        <w:t>Положительные аспекты</w:t>
      </w:r>
    </w:p>
    <w:p w:rsidR="00641D52" w:rsidRPr="007450D3" w:rsidRDefault="00966B9F" w:rsidP="00641D52">
      <w:pPr>
        <w:pStyle w:val="SingleTxtGR"/>
        <w:rPr>
          <w:lang/>
        </w:rPr>
      </w:pPr>
      <w:r>
        <w:t>3.</w:t>
      </w:r>
      <w:r>
        <w:tab/>
      </w:r>
      <w:r w:rsidR="00641D52" w:rsidRPr="007450D3">
        <w:t>Комитет приветствует ратификацию государством-участником 18</w:t>
      </w:r>
      <w:r w:rsidR="002A5635">
        <w:t> </w:t>
      </w:r>
      <w:r w:rsidR="00641D52" w:rsidRPr="007450D3">
        <w:t>января 2012 года Факультативного протокола к Международному пакту об экономич</w:t>
      </w:r>
      <w:r w:rsidR="00641D52" w:rsidRPr="007450D3">
        <w:t>е</w:t>
      </w:r>
      <w:r w:rsidR="00641D52" w:rsidRPr="007450D3">
        <w:t>ских, социальных и культурных правах.</w:t>
      </w:r>
      <w:r w:rsidR="00641D52" w:rsidRPr="007450D3">
        <w:rPr>
          <w:lang/>
        </w:rPr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4.</w:t>
      </w:r>
      <w:r>
        <w:tab/>
      </w:r>
      <w:r w:rsidR="00641D52" w:rsidRPr="007450D3">
        <w:t>Комитет приветствует также ратификацию государством-участником сл</w:t>
      </w:r>
      <w:r w:rsidR="00641D52" w:rsidRPr="007450D3">
        <w:t>е</w:t>
      </w:r>
      <w:r w:rsidR="00641D52" w:rsidRPr="007450D3">
        <w:t>дующих международных документов:</w:t>
      </w:r>
    </w:p>
    <w:p w:rsidR="00641D52" w:rsidRPr="007450D3" w:rsidRDefault="00966B9F" w:rsidP="00641D52">
      <w:pPr>
        <w:pStyle w:val="SingleTxtGR"/>
        <w:rPr>
          <w:lang/>
        </w:rPr>
      </w:pPr>
      <w:r>
        <w:tab/>
        <w:t>а)</w:t>
      </w:r>
      <w:r>
        <w:tab/>
      </w:r>
      <w:r w:rsidR="00641D52" w:rsidRPr="007450D3">
        <w:t xml:space="preserve">Факультативного протокола к </w:t>
      </w:r>
      <w:r w:rsidR="00641D52" w:rsidRPr="007450D3">
        <w:rPr>
          <w:lang/>
        </w:rPr>
        <w:t>Конвенци</w:t>
      </w:r>
      <w:r w:rsidR="00641D52" w:rsidRPr="007450D3">
        <w:t>и</w:t>
      </w:r>
      <w:r w:rsidR="00641D52" w:rsidRPr="007450D3">
        <w:rPr>
          <w:lang/>
        </w:rPr>
        <w:t xml:space="preserve"> против пыток и других жестоких, бесчеловечных или унижающих достоинство видов обращения и наказания</w:t>
      </w:r>
      <w:r w:rsidR="00641D52" w:rsidRPr="007450D3">
        <w:t xml:space="preserve"> </w:t>
      </w:r>
      <w:r w:rsidR="00787762">
        <w:t>−</w:t>
      </w:r>
      <w:r w:rsidR="00641D52" w:rsidRPr="007450D3">
        <w:t xml:space="preserve"> 24 октября 2008 года;</w:t>
      </w:r>
    </w:p>
    <w:p w:rsidR="00641D52" w:rsidRPr="007450D3" w:rsidRDefault="00966B9F" w:rsidP="00641D52">
      <w:pPr>
        <w:pStyle w:val="SingleTxtGR"/>
        <w:rPr>
          <w:lang/>
        </w:rPr>
      </w:pPr>
      <w:r>
        <w:tab/>
      </w:r>
      <w:r>
        <w:rPr>
          <w:lang w:val="en-US"/>
        </w:rPr>
        <w:t>b</w:t>
      </w:r>
      <w:r w:rsidRPr="00966B9F">
        <w:t>)</w:t>
      </w:r>
      <w:r w:rsidRPr="00966B9F">
        <w:tab/>
      </w:r>
      <w:r w:rsidR="00641D52" w:rsidRPr="007450D3">
        <w:t xml:space="preserve">Ковенции о правах инвалидов и </w:t>
      </w:r>
      <w:r w:rsidR="006D2DA3">
        <w:t>Факультативного протокола к ней</w:t>
      </w:r>
      <w:r w:rsidR="006D2DA3">
        <w:rPr>
          <w:lang w:val="en-US"/>
        </w:rPr>
        <w:t> </w:t>
      </w:r>
      <w:r w:rsidR="00787762">
        <w:t>−</w:t>
      </w:r>
      <w:r w:rsidR="005662A5">
        <w:t> </w:t>
      </w:r>
      <w:r w:rsidR="00641D52" w:rsidRPr="007450D3">
        <w:t>12 марта 2010 года;</w:t>
      </w:r>
    </w:p>
    <w:p w:rsidR="00641D52" w:rsidRPr="007450D3" w:rsidRDefault="00966B9F" w:rsidP="00641D52">
      <w:pPr>
        <w:pStyle w:val="SingleTxtGR"/>
        <w:rPr>
          <w:lang/>
        </w:rPr>
      </w:pPr>
      <w:r w:rsidRPr="00787762">
        <w:tab/>
      </w:r>
      <w:r>
        <w:rPr>
          <w:lang w:val="en-US"/>
        </w:rPr>
        <w:t>c</w:t>
      </w:r>
      <w:r w:rsidRPr="00966B9F">
        <w:t>)</w:t>
      </w:r>
      <w:r w:rsidRPr="00966B9F">
        <w:tab/>
      </w:r>
      <w:r w:rsidR="00641D52" w:rsidRPr="007450D3">
        <w:t>К</w:t>
      </w:r>
      <w:r w:rsidR="00641D52" w:rsidRPr="007450D3">
        <w:rPr>
          <w:lang/>
        </w:rPr>
        <w:t>онвенци</w:t>
      </w:r>
      <w:r w:rsidR="00641D52" w:rsidRPr="007450D3">
        <w:t>и</w:t>
      </w:r>
      <w:r w:rsidR="00641D52" w:rsidRPr="007450D3">
        <w:rPr>
          <w:lang/>
        </w:rPr>
        <w:t xml:space="preserve"> для защиты всех лиц от насильственных исчезнов</w:t>
      </w:r>
      <w:r w:rsidR="00641D52" w:rsidRPr="007450D3">
        <w:rPr>
          <w:lang/>
        </w:rPr>
        <w:t>е</w:t>
      </w:r>
      <w:r w:rsidR="00641D52" w:rsidRPr="007450D3">
        <w:rPr>
          <w:lang/>
        </w:rPr>
        <w:t>ний</w:t>
      </w:r>
      <w:r w:rsidR="006D2DA3">
        <w:rPr>
          <w:lang w:val="en-US"/>
        </w:rPr>
        <w:t> </w:t>
      </w:r>
      <w:r w:rsidR="00787762">
        <w:t>−</w:t>
      </w:r>
      <w:r w:rsidR="00641D52" w:rsidRPr="007450D3">
        <w:t xml:space="preserve"> 30 марта 2012 года.</w:t>
      </w:r>
    </w:p>
    <w:p w:rsidR="00641D52" w:rsidRPr="007450D3" w:rsidRDefault="00966B9F" w:rsidP="00641D52">
      <w:pPr>
        <w:pStyle w:val="SingleTxtGR"/>
        <w:rPr>
          <w:lang/>
        </w:rPr>
      </w:pPr>
      <w:r w:rsidRPr="00966B9F">
        <w:t>5</w:t>
      </w:r>
      <w:r>
        <w:t>.</w:t>
      </w:r>
      <w:r w:rsidRPr="00966B9F">
        <w:tab/>
      </w:r>
      <w:r w:rsidR="00641D52" w:rsidRPr="007450D3">
        <w:t>Комитет приветствует далее сотрудничество государства-участника со Специальным докладчиком в области культурных прав во время посещения ею гос</w:t>
      </w:r>
      <w:r w:rsidR="00641D52" w:rsidRPr="007450D3">
        <w:t>у</w:t>
      </w:r>
      <w:r w:rsidR="00641D52" w:rsidRPr="007450D3">
        <w:t>дарства-участника в мае 2013 года.</w:t>
      </w:r>
    </w:p>
    <w:p w:rsidR="00641D52" w:rsidRPr="007450D3" w:rsidRDefault="00966B9F" w:rsidP="00641D52">
      <w:pPr>
        <w:pStyle w:val="SingleTxtGR"/>
        <w:rPr>
          <w:lang/>
        </w:rPr>
      </w:pPr>
      <w:r>
        <w:t>6.</w:t>
      </w:r>
      <w:r>
        <w:tab/>
      </w:r>
      <w:r w:rsidR="00641D52" w:rsidRPr="007450D3">
        <w:t>Комитет с удовлетворением отмечает усилия государства-участника по поощрению экономических, социальных и культурных прав, в том числе:</w:t>
      </w:r>
    </w:p>
    <w:p w:rsidR="00641D52" w:rsidRPr="007450D3" w:rsidRDefault="00966B9F" w:rsidP="00641D52">
      <w:pPr>
        <w:pStyle w:val="SingleTxtGR"/>
      </w:pPr>
      <w:r>
        <w:tab/>
      </w:r>
      <w:r w:rsidR="00641D52" w:rsidRPr="007450D3">
        <w:rPr>
          <w:lang w:val="en-GB"/>
        </w:rPr>
        <w:t>a</w:t>
      </w:r>
      <w:r w:rsidR="00641D52" w:rsidRPr="007450D3">
        <w:t>)</w:t>
      </w:r>
      <w:r w:rsidR="00641D52" w:rsidRPr="007450D3">
        <w:tab/>
        <w:t>принятие в 2009 году закона о запрещении дискриминации;</w:t>
      </w:r>
    </w:p>
    <w:p w:rsidR="00641D52" w:rsidRPr="007450D3" w:rsidRDefault="00966B9F" w:rsidP="00641D52">
      <w:pPr>
        <w:pStyle w:val="SingleTxtGR"/>
      </w:pPr>
      <w:r>
        <w:tab/>
      </w:r>
      <w:r w:rsidR="00641D52" w:rsidRPr="007450D3">
        <w:rPr>
          <w:lang w:val="en-GB"/>
        </w:rPr>
        <w:t>b</w:t>
      </w:r>
      <w:r w:rsidR="00641D52" w:rsidRPr="007450D3">
        <w:t>)</w:t>
      </w:r>
      <w:r w:rsidR="00641D52" w:rsidRPr="007450D3">
        <w:tab/>
        <w:t>принятые в 2009 году поправки к закону 2003 года о гендерном р</w:t>
      </w:r>
      <w:r w:rsidR="00641D52" w:rsidRPr="007450D3">
        <w:t>а</w:t>
      </w:r>
      <w:r w:rsidR="00641D52" w:rsidRPr="007450D3">
        <w:t>венстве, в которых предусмотрена защита от дискриминации на гендерной о</w:t>
      </w:r>
      <w:r w:rsidR="00641D52" w:rsidRPr="007450D3">
        <w:t>с</w:t>
      </w:r>
      <w:r w:rsidR="00641D52" w:rsidRPr="007450D3">
        <w:t>нове путем предоставления возможности использовать правовые механизмы;</w:t>
      </w:r>
    </w:p>
    <w:p w:rsidR="00641D52" w:rsidRPr="007450D3" w:rsidRDefault="00966B9F" w:rsidP="00641D52">
      <w:pPr>
        <w:pStyle w:val="SingleTxtGR"/>
      </w:pPr>
      <w:r>
        <w:tab/>
      </w:r>
      <w:r w:rsidR="00641D52" w:rsidRPr="007450D3">
        <w:rPr>
          <w:lang w:val="en-GB"/>
        </w:rPr>
        <w:t>c</w:t>
      </w:r>
      <w:r w:rsidR="00641D52" w:rsidRPr="007450D3">
        <w:t>)</w:t>
      </w:r>
      <w:r w:rsidR="00641D52" w:rsidRPr="007450D3">
        <w:tab/>
        <w:t>принятые в 2010 году поправки к уголовному кодексу Боснии и Герцег</w:t>
      </w:r>
      <w:r w:rsidR="00641D52" w:rsidRPr="007450D3">
        <w:t>о</w:t>
      </w:r>
      <w:r w:rsidR="00641D52" w:rsidRPr="007450D3">
        <w:t>вины, которые включают определение незаконной торговли людьми, данное в соответствии с международными стандартами (ст</w:t>
      </w:r>
      <w:r w:rsidR="006D2DA3">
        <w:t>атья</w:t>
      </w:r>
      <w:r w:rsidR="00641D52" w:rsidRPr="007450D3">
        <w:t xml:space="preserve"> 186);</w:t>
      </w:r>
    </w:p>
    <w:p w:rsidR="00641D52" w:rsidRPr="007450D3" w:rsidRDefault="00966B9F" w:rsidP="00641D52">
      <w:pPr>
        <w:pStyle w:val="SingleTxtGR"/>
      </w:pPr>
      <w:r>
        <w:tab/>
      </w:r>
      <w:r w:rsidR="00641D52" w:rsidRPr="007450D3">
        <w:rPr>
          <w:lang w:val="en-GB"/>
        </w:rPr>
        <w:t>d</w:t>
      </w:r>
      <w:r w:rsidR="00641D52" w:rsidRPr="007450D3">
        <w:t>)</w:t>
      </w:r>
      <w:r w:rsidR="00641D52" w:rsidRPr="007450D3">
        <w:tab/>
        <w:t xml:space="preserve">принятие в 2010 году пересмотренной Стратегии осуществления приложения </w:t>
      </w:r>
      <w:r w:rsidR="00641D52" w:rsidRPr="007450D3">
        <w:rPr>
          <w:lang w:val="en-US"/>
        </w:rPr>
        <w:t>VII</w:t>
      </w:r>
      <w:r w:rsidR="00641D52" w:rsidRPr="007450D3">
        <w:t xml:space="preserve"> Дайтонского мирного соглашения;</w:t>
      </w:r>
    </w:p>
    <w:p w:rsidR="00641D52" w:rsidRPr="007450D3" w:rsidRDefault="00966B9F" w:rsidP="00641D52">
      <w:pPr>
        <w:pStyle w:val="SingleTxtGR"/>
      </w:pPr>
      <w:r>
        <w:tab/>
      </w:r>
      <w:r w:rsidR="00641D52" w:rsidRPr="007450D3">
        <w:rPr>
          <w:lang w:val="en-GB"/>
        </w:rPr>
        <w:t>e</w:t>
      </w:r>
      <w:r w:rsidR="00641D52" w:rsidRPr="007450D3">
        <w:t>)</w:t>
      </w:r>
      <w:r w:rsidR="00641D52" w:rsidRPr="007450D3">
        <w:tab/>
        <w:t>присоединение к Десятилетию интеграции цыган-рома, 2005</w:t>
      </w:r>
      <w:r w:rsidR="002A5635">
        <w:t>−</w:t>
      </w:r>
      <w:r w:rsidR="00641D52" w:rsidRPr="007450D3">
        <w:t>2015</w:t>
      </w:r>
      <w:r w:rsidR="002A5635">
        <w:t> </w:t>
      </w:r>
      <w:r w:rsidR="00641D52" w:rsidRPr="007450D3">
        <w:t>годы;</w:t>
      </w:r>
    </w:p>
    <w:p w:rsidR="00641D52" w:rsidRPr="007450D3" w:rsidRDefault="00966B9F" w:rsidP="00641D52">
      <w:pPr>
        <w:pStyle w:val="SingleTxtGR"/>
      </w:pPr>
      <w:r>
        <w:tab/>
      </w:r>
      <w:r w:rsidR="00641D52" w:rsidRPr="007450D3">
        <w:rPr>
          <w:lang w:val="en-GB"/>
        </w:rPr>
        <w:t>f</w:t>
      </w:r>
      <w:r w:rsidR="00641D52" w:rsidRPr="007450D3">
        <w:t>)</w:t>
      </w:r>
      <w:r w:rsidR="00641D52" w:rsidRPr="007450D3">
        <w:tab/>
        <w:t>продолжающееся осуществление Стратегии деятельности Боснии и Ге</w:t>
      </w:r>
      <w:r w:rsidR="00641D52" w:rsidRPr="007450D3">
        <w:t>р</w:t>
      </w:r>
      <w:r w:rsidR="00641D52" w:rsidRPr="007450D3">
        <w:t>цеговины, связанной с разминированием (2009</w:t>
      </w:r>
      <w:r w:rsidR="002A5635">
        <w:t>−</w:t>
      </w:r>
      <w:r w:rsidR="00641D52" w:rsidRPr="007450D3">
        <w:t>2019 годы).</w:t>
      </w:r>
    </w:p>
    <w:p w:rsidR="00641D52" w:rsidRPr="007450D3" w:rsidRDefault="00641D52" w:rsidP="00966B9F">
      <w:pPr>
        <w:pStyle w:val="HChGR"/>
      </w:pPr>
      <w:r w:rsidRPr="007450D3">
        <w:rPr>
          <w:lang/>
        </w:rPr>
        <w:tab/>
        <w:t>C.</w:t>
      </w:r>
      <w:r w:rsidRPr="007450D3">
        <w:rPr>
          <w:lang/>
        </w:rPr>
        <w:tab/>
      </w:r>
      <w:r w:rsidRPr="007450D3">
        <w:t>Основные проблемы, вызывающие озабоченность, и</w:t>
      </w:r>
      <w:r w:rsidR="002A5635">
        <w:t> </w:t>
      </w:r>
      <w:r w:rsidRPr="007450D3">
        <w:t>рекоме</w:t>
      </w:r>
      <w:r w:rsidRPr="007450D3">
        <w:t>н</w:t>
      </w:r>
      <w:r w:rsidRPr="007450D3">
        <w:t>дации</w:t>
      </w:r>
    </w:p>
    <w:p w:rsidR="00641D52" w:rsidRPr="007450D3" w:rsidRDefault="00966B9F" w:rsidP="00641D52">
      <w:pPr>
        <w:pStyle w:val="SingleTxtGR"/>
        <w:rPr>
          <w:lang/>
        </w:rPr>
      </w:pPr>
      <w:r>
        <w:t>7.</w:t>
      </w:r>
      <w:r>
        <w:tab/>
      </w:r>
      <w:r w:rsidR="00641D52" w:rsidRPr="007450D3">
        <w:t>Комитет сожалеет, что государство-участник не смогло предоставить и</w:t>
      </w:r>
      <w:r w:rsidR="00641D52" w:rsidRPr="007450D3">
        <w:t>н</w:t>
      </w:r>
      <w:r w:rsidR="00641D52" w:rsidRPr="007450D3">
        <w:t>формацию о прямом применении Пакта в судах государства-участника.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просит государство-участник включить в его следующий пери</w:t>
      </w:r>
      <w:r w:rsidRPr="007450D3">
        <w:rPr>
          <w:b/>
        </w:rPr>
        <w:t>о</w:t>
      </w:r>
      <w:r w:rsidRPr="007450D3">
        <w:rPr>
          <w:b/>
        </w:rPr>
        <w:t xml:space="preserve">дический доклад конкретную информацию о </w:t>
      </w:r>
      <w:r w:rsidRPr="007450D3">
        <w:rPr>
          <w:b/>
          <w:lang/>
        </w:rPr>
        <w:t>возможност</w:t>
      </w:r>
      <w:r w:rsidRPr="007450D3">
        <w:rPr>
          <w:b/>
        </w:rPr>
        <w:t>и</w:t>
      </w:r>
      <w:r w:rsidRPr="007450D3">
        <w:rPr>
          <w:b/>
          <w:lang/>
        </w:rPr>
        <w:t xml:space="preserve"> отстаивания в судебном порядке закрепленных в Пакте прав</w:t>
      </w:r>
      <w:r w:rsidRPr="007450D3">
        <w:rPr>
          <w:b/>
        </w:rPr>
        <w:t>, в том числе информацию о случаях прямого применения Пакта в национальных судах, а также и</w:t>
      </w:r>
      <w:r w:rsidRPr="007450D3">
        <w:rPr>
          <w:b/>
        </w:rPr>
        <w:t>н</w:t>
      </w:r>
      <w:r w:rsidRPr="007450D3">
        <w:rPr>
          <w:b/>
        </w:rPr>
        <w:t>формации об имеющихся средствах правовой защиты лиц, заявляющих о нарушении их закрепленных в Пакте экономических, социальных и кул</w:t>
      </w:r>
      <w:r w:rsidRPr="007450D3">
        <w:rPr>
          <w:b/>
        </w:rPr>
        <w:t>ь</w:t>
      </w:r>
      <w:r w:rsidRPr="007450D3">
        <w:rPr>
          <w:b/>
        </w:rPr>
        <w:t xml:space="preserve">турных прав. </w:t>
      </w:r>
      <w:r w:rsidR="00B50365" w:rsidRPr="007450D3">
        <w:rPr>
          <w:b/>
        </w:rPr>
        <w:t xml:space="preserve">В этой связи Комитет обращает внимание на свое замечание общего характера </w:t>
      </w:r>
      <w:r w:rsidR="00B50365">
        <w:rPr>
          <w:b/>
        </w:rPr>
        <w:t>№</w:t>
      </w:r>
      <w:r w:rsidR="00B50365" w:rsidRPr="007450D3">
        <w:rPr>
          <w:b/>
        </w:rPr>
        <w:t xml:space="preserve"> 9 (1998) </w:t>
      </w:r>
      <w:r w:rsidR="00B50365" w:rsidRPr="007450D3">
        <w:rPr>
          <w:b/>
          <w:lang/>
        </w:rPr>
        <w:t>о применении Пакта во внутреннем праве</w:t>
      </w:r>
      <w:r w:rsidR="00B50365" w:rsidRPr="007450D3">
        <w:rPr>
          <w:b/>
        </w:rPr>
        <w:t xml:space="preserve">. </w:t>
      </w:r>
      <w:r w:rsidRPr="007450D3">
        <w:rPr>
          <w:b/>
        </w:rPr>
        <w:t>Комитет рекомендует государству-участнику усовершенствовать его уче</w:t>
      </w:r>
      <w:r w:rsidRPr="007450D3">
        <w:rPr>
          <w:b/>
        </w:rPr>
        <w:t>б</w:t>
      </w:r>
      <w:r w:rsidRPr="007450D3">
        <w:rPr>
          <w:b/>
        </w:rPr>
        <w:t>ные программы по вопросам прав человека в порядке повышения уровня знаний, осведомленности и расширения применения Пакта, в частности, среди сотрудников судебной системы, правоохранительных органов и др</w:t>
      </w:r>
      <w:r w:rsidRPr="007450D3">
        <w:rPr>
          <w:b/>
        </w:rPr>
        <w:t>у</w:t>
      </w:r>
      <w:r w:rsidRPr="007450D3">
        <w:rPr>
          <w:b/>
        </w:rPr>
        <w:t>гих заинтересованных субъектов, ответственных за осуществление Пакта, а также среди правообладателей</w:t>
      </w:r>
      <w:r w:rsidRPr="007450D3">
        <w:rPr>
          <w:b/>
          <w:lang/>
        </w:rPr>
        <w:t xml:space="preserve">. </w:t>
      </w:r>
    </w:p>
    <w:p w:rsidR="00641D52" w:rsidRPr="007450D3" w:rsidRDefault="00966B9F" w:rsidP="00641D52">
      <w:pPr>
        <w:pStyle w:val="SingleTxtGR"/>
        <w:rPr>
          <w:lang/>
        </w:rPr>
      </w:pPr>
      <w:r>
        <w:t>8.</w:t>
      </w:r>
      <w:r>
        <w:tab/>
      </w:r>
      <w:r w:rsidR="00641D52" w:rsidRPr="007450D3">
        <w:t>Комитет обеспокоен отсутствием общего подхода к вопросам прав чел</w:t>
      </w:r>
      <w:r w:rsidR="00641D52" w:rsidRPr="007450D3">
        <w:t>о</w:t>
      </w:r>
      <w:r w:rsidR="00641D52" w:rsidRPr="007450D3">
        <w:t>века на разных уровнях управления в государстве-участнике.</w:t>
      </w:r>
    </w:p>
    <w:p w:rsidR="00641D52" w:rsidRPr="007450D3" w:rsidRDefault="009509D3" w:rsidP="00641D52">
      <w:pPr>
        <w:pStyle w:val="SingleTxtGR"/>
        <w:rPr>
          <w:lang/>
        </w:rPr>
      </w:pPr>
      <w:r>
        <w:rPr>
          <w:b/>
        </w:rPr>
        <w:br w:type="page"/>
      </w:r>
      <w:r w:rsidR="00641D52" w:rsidRPr="007450D3">
        <w:rPr>
          <w:b/>
        </w:rPr>
        <w:t>Комитет рекомендует государству-участнику принять комплексный н</w:t>
      </w:r>
      <w:r w:rsidR="00641D52" w:rsidRPr="007450D3">
        <w:rPr>
          <w:b/>
        </w:rPr>
        <w:t>а</w:t>
      </w:r>
      <w:r w:rsidR="00641D52" w:rsidRPr="007450D3">
        <w:rPr>
          <w:b/>
        </w:rPr>
        <w:t>циональный план действий по вопросам прав человека, предусматрива</w:t>
      </w:r>
      <w:r w:rsidR="00641D52" w:rsidRPr="007450D3">
        <w:rPr>
          <w:b/>
        </w:rPr>
        <w:t>ю</w:t>
      </w:r>
      <w:r w:rsidR="00641D52" w:rsidRPr="007450D3">
        <w:rPr>
          <w:b/>
        </w:rPr>
        <w:t>щий сроки осуществления мер в качестве средства укрепления общего подхода к вопросам прав человека на разных уровнях управления.</w:t>
      </w:r>
    </w:p>
    <w:p w:rsidR="00641D52" w:rsidRPr="007450D3" w:rsidRDefault="00966B9F" w:rsidP="00641D52">
      <w:pPr>
        <w:pStyle w:val="SingleTxtGR"/>
        <w:rPr>
          <w:lang/>
        </w:rPr>
      </w:pPr>
      <w:r>
        <w:t>9.</w:t>
      </w:r>
      <w:r>
        <w:tab/>
      </w:r>
      <w:r w:rsidR="00641D52" w:rsidRPr="007450D3">
        <w:t>Комитет озабочен отсутствием самостоятельности у ведомства Омбу</w:t>
      </w:r>
      <w:r w:rsidR="00641D52" w:rsidRPr="007450D3">
        <w:t>д</w:t>
      </w:r>
      <w:r w:rsidR="00641D52" w:rsidRPr="007450D3">
        <w:t>смена и нехваткой выделяемых ему финансовых и людских ресурсов.</w:t>
      </w:r>
    </w:p>
    <w:p w:rsidR="00641D52" w:rsidRPr="007450D3" w:rsidRDefault="00641D52" w:rsidP="00641D52">
      <w:pPr>
        <w:pStyle w:val="SingleTxtGR"/>
        <w:rPr>
          <w:b/>
        </w:rPr>
      </w:pPr>
      <w:r w:rsidRPr="007450D3">
        <w:rPr>
          <w:b/>
        </w:rPr>
        <w:t>Комитет рекомендует государству-участнику обеспечить самостоятел</w:t>
      </w:r>
      <w:r w:rsidRPr="007450D3">
        <w:rPr>
          <w:b/>
        </w:rPr>
        <w:t>ь</w:t>
      </w:r>
      <w:r w:rsidRPr="007450D3">
        <w:rPr>
          <w:b/>
        </w:rPr>
        <w:t xml:space="preserve">ность и беспристрастность ведомства Омбудсмена в соответствии с </w:t>
      </w:r>
      <w:r w:rsidRPr="007450D3">
        <w:rPr>
          <w:b/>
          <w:lang/>
        </w:rPr>
        <w:t>принцип</w:t>
      </w:r>
      <w:r w:rsidRPr="007450D3">
        <w:rPr>
          <w:b/>
        </w:rPr>
        <w:t>ами</w:t>
      </w:r>
      <w:r w:rsidRPr="007450D3">
        <w:rPr>
          <w:b/>
          <w:lang/>
        </w:rPr>
        <w:t>, касающи</w:t>
      </w:r>
      <w:r w:rsidRPr="007450D3">
        <w:rPr>
          <w:b/>
        </w:rPr>
        <w:t>ми</w:t>
      </w:r>
      <w:r w:rsidRPr="007450D3">
        <w:rPr>
          <w:b/>
          <w:lang/>
        </w:rPr>
        <w:t>ся статуса национальных учреждений (Парижские принципы)</w:t>
      </w:r>
      <w:r w:rsidRPr="007450D3">
        <w:rPr>
          <w:b/>
        </w:rPr>
        <w:t>, и предоставить ему финансовые и людские ресу</w:t>
      </w:r>
      <w:r w:rsidRPr="007450D3">
        <w:rPr>
          <w:b/>
        </w:rPr>
        <w:t>р</w:t>
      </w:r>
      <w:r w:rsidRPr="007450D3">
        <w:rPr>
          <w:b/>
        </w:rPr>
        <w:t>сы, достаточные</w:t>
      </w:r>
      <w:r w:rsidRPr="007450D3">
        <w:rPr>
          <w:b/>
          <w:lang/>
        </w:rPr>
        <w:t xml:space="preserve"> </w:t>
      </w:r>
      <w:r w:rsidRPr="007450D3">
        <w:rPr>
          <w:b/>
        </w:rPr>
        <w:t>для эффективного выполнения им своего мандата.</w:t>
      </w:r>
    </w:p>
    <w:p w:rsidR="00641D52" w:rsidRPr="007450D3" w:rsidRDefault="00966B9F" w:rsidP="00641D52">
      <w:pPr>
        <w:pStyle w:val="SingleTxtGR"/>
      </w:pPr>
      <w:r>
        <w:t>10.</w:t>
      </w:r>
      <w:r>
        <w:tab/>
      </w:r>
      <w:r w:rsidR="00641D52" w:rsidRPr="007450D3">
        <w:t>Комитет озабочен тем, что комплексная система управления в государс</w:t>
      </w:r>
      <w:r w:rsidR="00641D52" w:rsidRPr="007450D3">
        <w:t>т</w:t>
      </w:r>
      <w:r w:rsidR="00641D52" w:rsidRPr="007450D3">
        <w:t>ве-участнике привела к различиям в уровне осуществления экономических и социальных прав, в частности касающихся социальной защиты, социальных услуг и доступа к медицинской помощи, между Республикой Сербской, Фед</w:t>
      </w:r>
      <w:r w:rsidR="00641D52" w:rsidRPr="007450D3">
        <w:t>е</w:t>
      </w:r>
      <w:r w:rsidR="00641D52" w:rsidRPr="007450D3">
        <w:t>рацией Боснии и Герцеговины и округом</w:t>
      </w:r>
      <w:r w:rsidR="00641D52" w:rsidRPr="007450D3">
        <w:rPr>
          <w:lang/>
        </w:rPr>
        <w:t xml:space="preserve"> Брчко</w:t>
      </w:r>
      <w:r w:rsidR="00641D52" w:rsidRPr="007450D3">
        <w:t>, а также между кантонами в рамках Федерации (статьи 2, пункт 2; 9 и 12)</w:t>
      </w:r>
      <w:r w:rsidR="00641D52" w:rsidRPr="007450D3">
        <w:rPr>
          <w:lang/>
        </w:rPr>
        <w:t>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  <w:lang/>
        </w:rPr>
        <w:t xml:space="preserve">Комитет настоятельно призывает государство-участник активизировать усилия по </w:t>
      </w:r>
      <w:r w:rsidRPr="007450D3">
        <w:rPr>
          <w:b/>
        </w:rPr>
        <w:t>преодолению различий в уровне осуществления экономических и социальных прав, в частности прав на социальную защиту, социальное обслуживание и доступ к медицинской помощи, между Республикой Сер</w:t>
      </w:r>
      <w:r w:rsidRPr="007450D3">
        <w:rPr>
          <w:b/>
        </w:rPr>
        <w:t>б</w:t>
      </w:r>
      <w:r w:rsidRPr="007450D3">
        <w:rPr>
          <w:b/>
        </w:rPr>
        <w:t>ской, Федерацией Боснии и Герцеговины и округом</w:t>
      </w:r>
      <w:r w:rsidRPr="007450D3">
        <w:rPr>
          <w:b/>
          <w:lang/>
        </w:rPr>
        <w:t xml:space="preserve"> Брчко</w:t>
      </w:r>
      <w:r w:rsidRPr="007450D3">
        <w:rPr>
          <w:b/>
        </w:rPr>
        <w:t>, а также между кантонами в рамках Федерации.</w:t>
      </w:r>
    </w:p>
    <w:p w:rsidR="00641D52" w:rsidRPr="007450D3" w:rsidRDefault="00966B9F" w:rsidP="00641D52">
      <w:pPr>
        <w:pStyle w:val="SingleTxtGR"/>
        <w:rPr>
          <w:lang/>
        </w:rPr>
      </w:pPr>
      <w:r>
        <w:t>11.</w:t>
      </w:r>
      <w:r>
        <w:tab/>
      </w:r>
      <w:r w:rsidR="00641D52" w:rsidRPr="007450D3">
        <w:t>Комитет обеспокоен тем, что беженцы и внутренне перемещенные лица, особенно из числа этнических меньшинств, по-прежнему сталкиваются с ди</w:t>
      </w:r>
      <w:r w:rsidR="00641D52" w:rsidRPr="007450D3">
        <w:t>с</w:t>
      </w:r>
      <w:r w:rsidR="00641D52" w:rsidRPr="007450D3">
        <w:t>криминацией, вызывающей проблемы доступа к осуществлению экономич</w:t>
      </w:r>
      <w:r w:rsidR="00641D52" w:rsidRPr="007450D3">
        <w:t>е</w:t>
      </w:r>
      <w:r w:rsidR="00641D52" w:rsidRPr="007450D3">
        <w:t>ских, социальных и культурных прав и, таким образом, препятствующей их возвр</w:t>
      </w:r>
      <w:r w:rsidR="00641D52" w:rsidRPr="007450D3">
        <w:t>а</w:t>
      </w:r>
      <w:r w:rsidR="00641D52" w:rsidRPr="007450D3">
        <w:t>щению на устойчивой основе, несмотря на усилия государства-участника по ликвидации дискриминации в отношении возвращенцев, в частности, с то</w:t>
      </w:r>
      <w:r w:rsidR="00641D52" w:rsidRPr="007450D3">
        <w:t>ч</w:t>
      </w:r>
      <w:r w:rsidR="00641D52" w:rsidRPr="007450D3">
        <w:t>ки зрения возврата прав собственности (статьи 2, пункт 2; 6 и 9</w:t>
      </w:r>
      <w:r w:rsidR="005662A5">
        <w:t>−</w:t>
      </w:r>
      <w:r w:rsidR="00641D52" w:rsidRPr="007450D3">
        <w:t>14).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настоятельно призывает государство-участник активизировать усилия, в том числе посредством принятия на государственном уровне з</w:t>
      </w:r>
      <w:r w:rsidRPr="007450D3">
        <w:rPr>
          <w:b/>
        </w:rPr>
        <w:t>а</w:t>
      </w:r>
      <w:r w:rsidRPr="007450D3">
        <w:rPr>
          <w:b/>
        </w:rPr>
        <w:t>конопроекта, касающегося поправок к уголовному законодательству Бо</w:t>
      </w:r>
      <w:r w:rsidRPr="007450D3">
        <w:rPr>
          <w:b/>
        </w:rPr>
        <w:t>с</w:t>
      </w:r>
      <w:r w:rsidRPr="007450D3">
        <w:rPr>
          <w:b/>
        </w:rPr>
        <w:t xml:space="preserve">нии и Герцеговины, которые расширяют определение </w:t>
      </w:r>
      <w:r w:rsidRPr="007450D3">
        <w:rPr>
          <w:b/>
          <w:lang/>
        </w:rPr>
        <w:t>преступлени</w:t>
      </w:r>
      <w:r w:rsidRPr="007450D3">
        <w:rPr>
          <w:b/>
        </w:rPr>
        <w:t>й</w:t>
      </w:r>
      <w:r w:rsidRPr="007450D3">
        <w:rPr>
          <w:b/>
          <w:lang/>
        </w:rPr>
        <w:t xml:space="preserve"> на почве ненависти</w:t>
      </w:r>
      <w:r w:rsidRPr="007450D3">
        <w:rPr>
          <w:b/>
        </w:rPr>
        <w:t>, для обеспечения устойчивого возвращения беженцев и внутренне перемещенных лиц в общины своего проживания посредством обеспечения осуществления ими на равноправной основе прав по Пакту, особенно в сфере социальной защиты, здравоохранения, образования и з</w:t>
      </w:r>
      <w:r w:rsidRPr="007450D3">
        <w:rPr>
          <w:b/>
        </w:rPr>
        <w:t>а</w:t>
      </w:r>
      <w:r w:rsidRPr="007450D3">
        <w:rPr>
          <w:b/>
        </w:rPr>
        <w:t>нятости.</w:t>
      </w:r>
    </w:p>
    <w:p w:rsidR="00641D52" w:rsidRPr="007450D3" w:rsidRDefault="00966B9F" w:rsidP="00641D52">
      <w:pPr>
        <w:pStyle w:val="SingleTxtGR"/>
        <w:rPr>
          <w:lang/>
        </w:rPr>
      </w:pPr>
      <w:r>
        <w:t>12.</w:t>
      </w:r>
      <w:r>
        <w:tab/>
      </w:r>
      <w:r w:rsidR="00641D52" w:rsidRPr="007450D3">
        <w:t>Комитет обеспокоен тем, что представители общины рома по-прежнему сталкиваются с трудностями при реализации равного доступа и осуществлении своих прав в сфере занятости и социальной з</w:t>
      </w:r>
      <w:r w:rsidR="001A19E3">
        <w:t>ащиты и здравоохранения (ст</w:t>
      </w:r>
      <w:r w:rsidR="001A19E3">
        <w:t>а</w:t>
      </w:r>
      <w:r w:rsidR="001A19E3">
        <w:t>тьи </w:t>
      </w:r>
      <w:r w:rsidR="00641D52" w:rsidRPr="007450D3">
        <w:t>2, пункт 2; 6; 9 и 11</w:t>
      </w:r>
      <w:r w:rsidR="00787762">
        <w:t>−</w:t>
      </w:r>
      <w:r w:rsidR="00641D52" w:rsidRPr="007450D3">
        <w:t>12).</w:t>
      </w:r>
    </w:p>
    <w:p w:rsidR="00641D52" w:rsidRPr="007450D3" w:rsidRDefault="00641D52" w:rsidP="00641D52">
      <w:pPr>
        <w:pStyle w:val="SingleTxtGR"/>
        <w:rPr>
          <w:b/>
        </w:rPr>
      </w:pPr>
      <w:r w:rsidRPr="007450D3">
        <w:rPr>
          <w:b/>
        </w:rPr>
        <w:t>Комитет рекомендует государству-участнику пересмотреть текущий Н</w:t>
      </w:r>
      <w:r w:rsidRPr="007450D3">
        <w:rPr>
          <w:b/>
        </w:rPr>
        <w:t>а</w:t>
      </w:r>
      <w:r w:rsidRPr="007450D3">
        <w:rPr>
          <w:b/>
        </w:rPr>
        <w:t>циональный план Боснии и Герцеговины по решению вопросов общины рома в сфере занятости и жилья и здравоохранения и в большей степени отразить в нем потребности этой общины. Комитет также настоятельно призывает государство-участник всесторонне осуществить план действий в сфере здравоохранения, предусматривающий оказание медицинской п</w:t>
      </w:r>
      <w:r w:rsidRPr="007450D3">
        <w:rPr>
          <w:b/>
        </w:rPr>
        <w:t>о</w:t>
      </w:r>
      <w:r w:rsidRPr="007450D3">
        <w:rPr>
          <w:b/>
        </w:rPr>
        <w:t>мощи представителям народа рома</w:t>
      </w:r>
      <w:r w:rsidRPr="007450D3">
        <w:rPr>
          <w:b/>
          <w:lang/>
        </w:rPr>
        <w:t>.</w:t>
      </w:r>
      <w:r w:rsidRPr="007450D3">
        <w:rPr>
          <w:b/>
        </w:rPr>
        <w:t xml:space="preserve"> Комитет далее настоятельно призыв</w:t>
      </w:r>
      <w:r w:rsidRPr="007450D3">
        <w:rPr>
          <w:b/>
        </w:rPr>
        <w:t>а</w:t>
      </w:r>
      <w:r w:rsidRPr="007450D3">
        <w:rPr>
          <w:b/>
        </w:rPr>
        <w:t>ет государство-участник продолжать усилия по регистрации всех предст</w:t>
      </w:r>
      <w:r w:rsidRPr="007450D3">
        <w:rPr>
          <w:b/>
        </w:rPr>
        <w:t>а</w:t>
      </w:r>
      <w:r w:rsidRPr="007450D3">
        <w:rPr>
          <w:b/>
        </w:rPr>
        <w:t>вителей народа рома и выдаче им удостоверений личности, включая тех, кто находится в лагерях для беженцев.</w:t>
      </w:r>
    </w:p>
    <w:p w:rsidR="00641D52" w:rsidRPr="007450D3" w:rsidRDefault="00966B9F" w:rsidP="00641D52">
      <w:pPr>
        <w:pStyle w:val="SingleTxtGR"/>
        <w:rPr>
          <w:lang/>
        </w:rPr>
      </w:pPr>
      <w:r>
        <w:t>13.</w:t>
      </w:r>
      <w:r>
        <w:tab/>
      </w:r>
      <w:r w:rsidR="00641D52" w:rsidRPr="007450D3">
        <w:t>Комитет обеспокоен нехваткой кадровых и финансовых ресурсов, име</w:t>
      </w:r>
      <w:r w:rsidR="00641D52" w:rsidRPr="007450D3">
        <w:t>ю</w:t>
      </w:r>
      <w:r w:rsidR="00641D52" w:rsidRPr="007450D3">
        <w:t>щихся у Агентства по вопросам гендерного равенства и Центра по гендерным вопросам образований, в период, предшествующий осуществлению закона Бо</w:t>
      </w:r>
      <w:r w:rsidR="00641D52" w:rsidRPr="007450D3">
        <w:t>с</w:t>
      </w:r>
      <w:r w:rsidR="00641D52" w:rsidRPr="007450D3">
        <w:t>нии и Герцеговины о гендерном равенстве и плана действий по гендерным в</w:t>
      </w:r>
      <w:r w:rsidR="00641D52" w:rsidRPr="007450D3">
        <w:t>о</w:t>
      </w:r>
      <w:r w:rsidR="001A19E3">
        <w:t>просам (статья</w:t>
      </w:r>
      <w:r w:rsidR="00641D52" w:rsidRPr="007450D3">
        <w:t xml:space="preserve"> 3).</w:t>
      </w:r>
    </w:p>
    <w:p w:rsidR="00641D52" w:rsidRPr="007450D3" w:rsidRDefault="00641D52" w:rsidP="00641D52">
      <w:pPr>
        <w:pStyle w:val="SingleTxtGR"/>
        <w:rPr>
          <w:lang/>
        </w:rPr>
      </w:pPr>
      <w:r w:rsidRPr="007450D3">
        <w:rPr>
          <w:b/>
        </w:rPr>
        <w:t>Комитет рекомендует государству-участнику усилить участие Агентства по вопросам гендерного равенства в проведении оценки правовых документов с точки зрения перспективы гендерного равенства, предлагаемых для пр</w:t>
      </w:r>
      <w:r w:rsidRPr="007450D3">
        <w:rPr>
          <w:b/>
        </w:rPr>
        <w:t>и</w:t>
      </w:r>
      <w:r w:rsidRPr="007450D3">
        <w:rPr>
          <w:b/>
        </w:rPr>
        <w:t>нятия Советом министров государства-участника. Комитет также рекоме</w:t>
      </w:r>
      <w:r w:rsidRPr="007450D3">
        <w:rPr>
          <w:b/>
        </w:rPr>
        <w:t>н</w:t>
      </w:r>
      <w:r w:rsidRPr="007450D3">
        <w:rPr>
          <w:b/>
        </w:rPr>
        <w:t>дует государству-участнику обеспечить национальное учреждение в обла</w:t>
      </w:r>
      <w:r w:rsidRPr="007450D3">
        <w:rPr>
          <w:b/>
        </w:rPr>
        <w:t>с</w:t>
      </w:r>
      <w:r w:rsidRPr="007450D3">
        <w:rPr>
          <w:b/>
        </w:rPr>
        <w:t>ти гендерного равенства необходимыми кадровыми и финансовыми ресу</w:t>
      </w:r>
      <w:r w:rsidRPr="007450D3">
        <w:rPr>
          <w:b/>
        </w:rPr>
        <w:t>р</w:t>
      </w:r>
      <w:r w:rsidRPr="007450D3">
        <w:rPr>
          <w:b/>
        </w:rPr>
        <w:t>сами для повышения эффективности его работы.</w:t>
      </w:r>
    </w:p>
    <w:p w:rsidR="00641D52" w:rsidRPr="007450D3" w:rsidRDefault="00966B9F" w:rsidP="00641D52">
      <w:pPr>
        <w:pStyle w:val="SingleTxtGR"/>
        <w:rPr>
          <w:lang/>
        </w:rPr>
      </w:pPr>
      <w:r>
        <w:t>14.</w:t>
      </w:r>
      <w:r>
        <w:tab/>
      </w:r>
      <w:r w:rsidR="00641D52" w:rsidRPr="007450D3">
        <w:t>Комитет озабочен низким уровнем занятости женщин, непропорционал</w:t>
      </w:r>
      <w:r w:rsidR="00641D52" w:rsidRPr="007450D3">
        <w:t>ь</w:t>
      </w:r>
      <w:r w:rsidR="00641D52" w:rsidRPr="007450D3">
        <w:t>но высоким уровнем безработицы среди них и проявлением профессиональной сегрегации по признаку пола, как горизонтальной, так и вертикальной, которые сами по себе отражают стереотипы восприятия роли мужчин и женщин в семье и обществе. Комитет озабочен также недопредставленностью женщин в выбо</w:t>
      </w:r>
      <w:r w:rsidR="00641D52" w:rsidRPr="007450D3">
        <w:t>р</w:t>
      </w:r>
      <w:r w:rsidR="00641D52" w:rsidRPr="007450D3">
        <w:t>ных национальных и местных органах управления (ст</w:t>
      </w:r>
      <w:r w:rsidR="001A19E3">
        <w:t>атьи</w:t>
      </w:r>
      <w:r w:rsidR="00641D52" w:rsidRPr="007450D3">
        <w:t xml:space="preserve"> 3 и </w:t>
      </w:r>
      <w:r w:rsidR="00641D52" w:rsidRPr="007450D3">
        <w:rPr>
          <w:lang/>
        </w:rPr>
        <w:t>6).</w:t>
      </w:r>
    </w:p>
    <w:p w:rsidR="00641D52" w:rsidRPr="007450D3" w:rsidRDefault="00641D52" w:rsidP="00641D52">
      <w:pPr>
        <w:pStyle w:val="SingleTxtGR"/>
        <w:rPr>
          <w:lang/>
        </w:rPr>
      </w:pPr>
      <w:r w:rsidRPr="007450D3">
        <w:rPr>
          <w:b/>
        </w:rPr>
        <w:t>Комитет настоятельно призывает государство-участник обеспечить эффе</w:t>
      </w:r>
      <w:r w:rsidRPr="007450D3">
        <w:rPr>
          <w:b/>
        </w:rPr>
        <w:t>к</w:t>
      </w:r>
      <w:r w:rsidRPr="007450D3">
        <w:rPr>
          <w:b/>
        </w:rPr>
        <w:t>тивное осуществление законодательства в вопросах гендерного раве</w:t>
      </w:r>
      <w:r w:rsidRPr="007450D3">
        <w:rPr>
          <w:b/>
        </w:rPr>
        <w:t>н</w:t>
      </w:r>
      <w:r w:rsidR="001A19E3">
        <w:rPr>
          <w:b/>
        </w:rPr>
        <w:t>ства, в частности</w:t>
      </w:r>
      <w:r w:rsidRPr="007450D3">
        <w:rPr>
          <w:b/>
        </w:rPr>
        <w:t xml:space="preserve"> выполнить статью 15 закона о гендерном равенстве, которая предусматривает, что органы государственной власти на всех уро</w:t>
      </w:r>
      <w:r w:rsidRPr="007450D3">
        <w:rPr>
          <w:b/>
        </w:rPr>
        <w:t>в</w:t>
      </w:r>
      <w:r w:rsidRPr="007450D3">
        <w:rPr>
          <w:b/>
        </w:rPr>
        <w:t>нях, равно как и органы местного самоуправления должны обеспечивать и п</w:t>
      </w:r>
      <w:r w:rsidRPr="007450D3">
        <w:rPr>
          <w:b/>
        </w:rPr>
        <w:t>о</w:t>
      </w:r>
      <w:r w:rsidRPr="007450D3">
        <w:rPr>
          <w:b/>
        </w:rPr>
        <w:t>ощрять равноправное участие женщин в управлении, процессах прин</w:t>
      </w:r>
      <w:r w:rsidRPr="007450D3">
        <w:rPr>
          <w:b/>
        </w:rPr>
        <w:t>я</w:t>
      </w:r>
      <w:r w:rsidRPr="007450D3">
        <w:rPr>
          <w:b/>
        </w:rPr>
        <w:t>тия решений и в представительных органах. Комитет также настоятельно пр</w:t>
      </w:r>
      <w:r w:rsidRPr="007450D3">
        <w:rPr>
          <w:b/>
        </w:rPr>
        <w:t>и</w:t>
      </w:r>
      <w:r w:rsidRPr="007450D3">
        <w:rPr>
          <w:b/>
        </w:rPr>
        <w:t>зывает государство-участник провести всестороннюю реформу, расш</w:t>
      </w:r>
      <w:r w:rsidRPr="007450D3">
        <w:rPr>
          <w:b/>
        </w:rPr>
        <w:t>и</w:t>
      </w:r>
      <w:r w:rsidRPr="007450D3">
        <w:rPr>
          <w:b/>
        </w:rPr>
        <w:t>ряющую права и возможности женщин посредством проведения в сфере занятости политики, учитывающей гендерные факторы при найме на р</w:t>
      </w:r>
      <w:r w:rsidRPr="007450D3">
        <w:rPr>
          <w:b/>
        </w:rPr>
        <w:t>а</w:t>
      </w:r>
      <w:r w:rsidRPr="007450D3">
        <w:rPr>
          <w:b/>
        </w:rPr>
        <w:t>боту по нетрадиционным специальностям, расширения их доступа к пр</w:t>
      </w:r>
      <w:r w:rsidRPr="007450D3">
        <w:rPr>
          <w:b/>
        </w:rPr>
        <w:t>о</w:t>
      </w:r>
      <w:r w:rsidRPr="007450D3">
        <w:rPr>
          <w:b/>
        </w:rPr>
        <w:t>фессионально-техническому образованию и обеспечения равных условий труда. В этой связи государству-участнику рекомендуется проанализир</w:t>
      </w:r>
      <w:r w:rsidRPr="007450D3">
        <w:rPr>
          <w:b/>
        </w:rPr>
        <w:t>о</w:t>
      </w:r>
      <w:r w:rsidRPr="007450D3">
        <w:rPr>
          <w:b/>
        </w:rPr>
        <w:t>вать определяющие факторы выхода женщин на рынок труда и присутс</w:t>
      </w:r>
      <w:r w:rsidRPr="007450D3">
        <w:rPr>
          <w:b/>
        </w:rPr>
        <w:t>т</w:t>
      </w:r>
      <w:r w:rsidRPr="007450D3">
        <w:rPr>
          <w:b/>
        </w:rPr>
        <w:t>вия на нем, в том числе в условиях неформальной экономики, а также с</w:t>
      </w:r>
      <w:r w:rsidRPr="007450D3">
        <w:rPr>
          <w:b/>
        </w:rPr>
        <w:t>о</w:t>
      </w:r>
      <w:r w:rsidRPr="007450D3">
        <w:rPr>
          <w:b/>
        </w:rPr>
        <w:t>циально-культурные факторы, влияющие на профессиональный выбор женщин.</w:t>
      </w:r>
      <w:r w:rsidRPr="007450D3">
        <w:rPr>
          <w:b/>
          <w:lang/>
        </w:rPr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15.</w:t>
      </w:r>
      <w:r>
        <w:tab/>
      </w:r>
      <w:r w:rsidR="00641D52" w:rsidRPr="007450D3">
        <w:t>Комитет вновь выражает обеспокоенность в связи с высоким уровнем безработицы в государстве-участнике, который оказывает непропорциональное воздействие на членов маргинализированных групп, в том числе меньшинств, общин рома и инвалидов (ст</w:t>
      </w:r>
      <w:r w:rsidR="001A19E3">
        <w:t>атья</w:t>
      </w:r>
      <w:r w:rsidR="00641D52" w:rsidRPr="007450D3">
        <w:t xml:space="preserve"> 6).</w:t>
      </w:r>
      <w:r w:rsidR="00641D52" w:rsidRPr="007450D3">
        <w:rPr>
          <w:lang/>
        </w:rPr>
        <w:t xml:space="preserve"> </w:t>
      </w:r>
    </w:p>
    <w:p w:rsidR="00641D52" w:rsidRPr="007450D3" w:rsidRDefault="00641D52" w:rsidP="00641D52">
      <w:pPr>
        <w:pStyle w:val="SingleTxtGR"/>
        <w:rPr>
          <w:lang/>
        </w:rPr>
      </w:pPr>
      <w:r w:rsidRPr="007450D3">
        <w:rPr>
          <w:b/>
        </w:rPr>
        <w:t>Комитет настоятельно призывает государство-участник сократить ур</w:t>
      </w:r>
      <w:r w:rsidRPr="007450D3">
        <w:rPr>
          <w:b/>
        </w:rPr>
        <w:t>о</w:t>
      </w:r>
      <w:r w:rsidRPr="007450D3">
        <w:rPr>
          <w:b/>
        </w:rPr>
        <w:t>вень безработицы путем принятия дополнительных мер в сфере активной зан</w:t>
      </w:r>
      <w:r w:rsidRPr="007450D3">
        <w:rPr>
          <w:b/>
        </w:rPr>
        <w:t>я</w:t>
      </w:r>
      <w:r w:rsidR="00792DDA">
        <w:rPr>
          <w:b/>
        </w:rPr>
        <w:t>тости, например</w:t>
      </w:r>
      <w:r w:rsidRPr="007450D3">
        <w:rPr>
          <w:b/>
        </w:rPr>
        <w:t xml:space="preserve"> переквалификации, местных инициатив в области занят</w:t>
      </w:r>
      <w:r w:rsidRPr="007450D3">
        <w:rPr>
          <w:b/>
        </w:rPr>
        <w:t>о</w:t>
      </w:r>
      <w:r w:rsidRPr="007450D3">
        <w:rPr>
          <w:b/>
        </w:rPr>
        <w:t>сти, предоставления стимулов и налоговых льгот работодателям, вкл</w:t>
      </w:r>
      <w:r w:rsidRPr="007450D3">
        <w:rPr>
          <w:b/>
        </w:rPr>
        <w:t>ю</w:t>
      </w:r>
      <w:r w:rsidRPr="007450D3">
        <w:rPr>
          <w:b/>
        </w:rPr>
        <w:t>чая адресные программы сокращения безработицы среди представителей обе</w:t>
      </w:r>
      <w:r w:rsidRPr="007450D3">
        <w:rPr>
          <w:b/>
        </w:rPr>
        <w:t>з</w:t>
      </w:r>
      <w:r w:rsidRPr="007450D3">
        <w:rPr>
          <w:b/>
        </w:rPr>
        <w:t>доленных и маргинализированных категорий.</w:t>
      </w:r>
      <w:r w:rsidRPr="007450D3">
        <w:rPr>
          <w:b/>
          <w:lang/>
        </w:rPr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16.</w:t>
      </w:r>
      <w:r>
        <w:tab/>
      </w:r>
      <w:r w:rsidR="00641D52" w:rsidRPr="007450D3">
        <w:t xml:space="preserve">Комитет обеспокоен тем, что лица, занятые в неформальном секторе, по-прежнему подвергаются наказанию в виде приостановления их регистрации на биржах </w:t>
      </w:r>
      <w:r w:rsidR="001A19E3">
        <w:t>труда на срок шесть месяцев (статья</w:t>
      </w:r>
      <w:r w:rsidR="00641D52" w:rsidRPr="007450D3">
        <w:t xml:space="preserve"> 6</w:t>
      </w:r>
      <w:r w:rsidR="00641D52" w:rsidRPr="007450D3">
        <w:rPr>
          <w:lang/>
        </w:rPr>
        <w:t>).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рекомендует государству-участнику принять меры по отмене н</w:t>
      </w:r>
      <w:r w:rsidRPr="007450D3">
        <w:rPr>
          <w:b/>
        </w:rPr>
        <w:t>а</w:t>
      </w:r>
      <w:r w:rsidRPr="007450D3">
        <w:rPr>
          <w:b/>
        </w:rPr>
        <w:t>казания, предусмотренного для лиц, за</w:t>
      </w:r>
      <w:r w:rsidR="009509D3">
        <w:rPr>
          <w:b/>
        </w:rPr>
        <w:t>нятых в неформальном секторе, а </w:t>
      </w:r>
      <w:r w:rsidRPr="007450D3">
        <w:rPr>
          <w:b/>
        </w:rPr>
        <w:t>и</w:t>
      </w:r>
      <w:r w:rsidRPr="007450D3">
        <w:rPr>
          <w:b/>
        </w:rPr>
        <w:t>менно приостановления их регистрации на биржах труда на срок шесть месяцев.</w:t>
      </w:r>
    </w:p>
    <w:p w:rsidR="00641D52" w:rsidRPr="007450D3" w:rsidRDefault="00966B9F" w:rsidP="00641D52">
      <w:pPr>
        <w:pStyle w:val="SingleTxtGR"/>
        <w:rPr>
          <w:lang/>
        </w:rPr>
      </w:pPr>
      <w:r>
        <w:t>17.</w:t>
      </w:r>
      <w:r>
        <w:tab/>
      </w:r>
      <w:r w:rsidR="00641D52" w:rsidRPr="007450D3">
        <w:t>Комитет обеспокоен тем, что, несмотря на гарантированный в законе Боснии и Герцеговины о гендерном равенстве принцип "равной платы за равн</w:t>
      </w:r>
      <w:r w:rsidR="00641D52" w:rsidRPr="007450D3">
        <w:t>о</w:t>
      </w:r>
      <w:r w:rsidR="00641D52" w:rsidRPr="007450D3">
        <w:t>ценный труд", этот принцип на практике не применяется (ст</w:t>
      </w:r>
      <w:r w:rsidR="006D2DA3">
        <w:t>атья</w:t>
      </w:r>
      <w:r w:rsidR="00792DDA">
        <w:t xml:space="preserve"> </w:t>
      </w:r>
      <w:r w:rsidR="00641D52" w:rsidRPr="007450D3">
        <w:t>7).</w:t>
      </w:r>
    </w:p>
    <w:p w:rsidR="00641D52" w:rsidRPr="007450D3" w:rsidRDefault="00641D52" w:rsidP="00641D52">
      <w:pPr>
        <w:pStyle w:val="SingleTxtGR"/>
      </w:pPr>
      <w:r w:rsidRPr="007450D3">
        <w:rPr>
          <w:b/>
        </w:rPr>
        <w:t>Комитет рекомендует государству-участнику создать механизмы для обе</w:t>
      </w:r>
      <w:r w:rsidRPr="007450D3">
        <w:rPr>
          <w:b/>
        </w:rPr>
        <w:t>с</w:t>
      </w:r>
      <w:r w:rsidRPr="007450D3">
        <w:rPr>
          <w:b/>
        </w:rPr>
        <w:t>печения эффективного осуществления принципа равной платы за равн</w:t>
      </w:r>
      <w:r w:rsidRPr="007450D3">
        <w:rPr>
          <w:b/>
        </w:rPr>
        <w:t>о</w:t>
      </w:r>
      <w:r w:rsidRPr="007450D3">
        <w:rPr>
          <w:b/>
        </w:rPr>
        <w:t>ценный труд, предусмотренного в законе о гендерном равенстве в Боснии и Герцеговине.</w:t>
      </w:r>
    </w:p>
    <w:p w:rsidR="00641D52" w:rsidRPr="007450D3" w:rsidRDefault="00966B9F" w:rsidP="00641D52">
      <w:pPr>
        <w:pStyle w:val="SingleTxtGR"/>
        <w:rPr>
          <w:lang/>
        </w:rPr>
      </w:pPr>
      <w:r>
        <w:t>18.</w:t>
      </w:r>
      <w:r>
        <w:tab/>
      </w:r>
      <w:r w:rsidR="00641D52" w:rsidRPr="007450D3">
        <w:t>Комитет с глубокой озабоченностью отмечает, что вследствие сложной экономической ситуации в государстве-участнике работодатели не выполняют своих законных обязательств в отношении работников, а именно, произвольно увольняют их или не выплачивают полностью и своевременно их заработную плату и социальные взносы. Комитет озабочен также тем, что работодатели и</w:t>
      </w:r>
      <w:r w:rsidR="00641D52" w:rsidRPr="007450D3">
        <w:t>г</w:t>
      </w:r>
      <w:r w:rsidR="00641D52" w:rsidRPr="007450D3">
        <w:t xml:space="preserve">норируют свои законные обязательства в отношении беременных женщин и женщин, находящихся в отпусках </w:t>
      </w:r>
      <w:r w:rsidR="00641D52" w:rsidRPr="007450D3">
        <w:rPr>
          <w:lang/>
        </w:rPr>
        <w:t>по беременности и родам</w:t>
      </w:r>
      <w:r w:rsidR="00641D52" w:rsidRPr="007450D3">
        <w:t>. Комитет далее с озабоченн</w:t>
      </w:r>
      <w:r w:rsidR="00641D52" w:rsidRPr="007450D3">
        <w:t>о</w:t>
      </w:r>
      <w:r w:rsidR="00641D52" w:rsidRPr="007450D3">
        <w:t>стью отмечает рост числа несчастных случаев на производстве и тра</w:t>
      </w:r>
      <w:r w:rsidR="006D2DA3">
        <w:t>вматизма на рабочем месте (статья</w:t>
      </w:r>
      <w:r w:rsidR="00641D52" w:rsidRPr="007450D3">
        <w:t xml:space="preserve"> 7).</w:t>
      </w:r>
    </w:p>
    <w:p w:rsidR="00641D52" w:rsidRPr="007450D3" w:rsidRDefault="00641D52" w:rsidP="00641D52">
      <w:pPr>
        <w:pStyle w:val="SingleTxtGR"/>
        <w:rPr>
          <w:lang/>
        </w:rPr>
      </w:pPr>
      <w:r w:rsidRPr="007450D3">
        <w:rPr>
          <w:b/>
        </w:rPr>
        <w:t>Комитет повторяет свою рекомендацию о том, что государству-участнику следует принять эффективные меры по обеспечению того, чтобы работод</w:t>
      </w:r>
      <w:r w:rsidRPr="007450D3">
        <w:rPr>
          <w:b/>
        </w:rPr>
        <w:t>а</w:t>
      </w:r>
      <w:r w:rsidRPr="007450D3">
        <w:rPr>
          <w:b/>
        </w:rPr>
        <w:t>тели выполняли свои законные обязательства в отношении своих рабо</w:t>
      </w:r>
      <w:r w:rsidRPr="007450D3">
        <w:rPr>
          <w:b/>
        </w:rPr>
        <w:t>т</w:t>
      </w:r>
      <w:r w:rsidR="00792DDA">
        <w:rPr>
          <w:b/>
        </w:rPr>
        <w:t>ников, а именно</w:t>
      </w:r>
      <w:r w:rsidRPr="007450D3">
        <w:rPr>
          <w:b/>
        </w:rPr>
        <w:t xml:space="preserve"> полностью и своевременно выплачивали их заработную плату и взносы в систему социального обеспечения и воздерживались от их произв</w:t>
      </w:r>
      <w:r w:rsidR="00792DDA">
        <w:rPr>
          <w:b/>
        </w:rPr>
        <w:t>ольного увольнения, в частности</w:t>
      </w:r>
      <w:r w:rsidRPr="007450D3">
        <w:rPr>
          <w:b/>
        </w:rPr>
        <w:t xml:space="preserve"> увольнения беременных женщин и женщин, находящихся в отпусках </w:t>
      </w:r>
      <w:r w:rsidRPr="007450D3">
        <w:rPr>
          <w:b/>
          <w:lang/>
        </w:rPr>
        <w:t>по беременности и родам</w:t>
      </w:r>
      <w:r w:rsidRPr="007450D3">
        <w:rPr>
          <w:b/>
        </w:rPr>
        <w:t>. Комитет также подтверждает свою рекомендацию о том, что государству-участнику след</w:t>
      </w:r>
      <w:r w:rsidRPr="007450D3">
        <w:rPr>
          <w:b/>
        </w:rPr>
        <w:t>у</w:t>
      </w:r>
      <w:r w:rsidRPr="007450D3">
        <w:rPr>
          <w:b/>
        </w:rPr>
        <w:t>ет обеспечить органы трудовой инспекции достаточными кадровыми и финансовыми ресурсами.</w:t>
      </w:r>
      <w:r w:rsidRPr="007450D3">
        <w:rPr>
          <w:b/>
          <w:lang/>
        </w:rPr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19.</w:t>
      </w:r>
      <w:r>
        <w:tab/>
      </w:r>
      <w:r w:rsidR="00641D52" w:rsidRPr="007450D3">
        <w:t>Комитет обеспокоен тем, что размер минимальной заработной платы не корректируется в зависимости от стоимости жизни, а также различиями в м</w:t>
      </w:r>
      <w:r w:rsidR="00641D52" w:rsidRPr="007450D3">
        <w:t>и</w:t>
      </w:r>
      <w:r w:rsidR="00641D52" w:rsidRPr="007450D3">
        <w:t>нимальных размерах заработно</w:t>
      </w:r>
      <w:r w:rsidR="00792DDA">
        <w:t>й платы между образованиями (статья</w:t>
      </w:r>
      <w:r w:rsidR="00641D52" w:rsidRPr="007450D3">
        <w:t xml:space="preserve"> 7).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просит государство-участник принять меры к обеспечению того, чтобы минимальный размер заработной платы регулярно корректирова</w:t>
      </w:r>
      <w:r w:rsidRPr="007450D3">
        <w:rPr>
          <w:b/>
        </w:rPr>
        <w:t>л</w:t>
      </w:r>
      <w:r w:rsidRPr="007450D3">
        <w:rPr>
          <w:b/>
        </w:rPr>
        <w:t xml:space="preserve">ся в заисимости от стоимости жизни и позволял работникам и их семьям вести достойный образ жизни в соответствии со статьей 7 а) </w:t>
      </w:r>
      <w:r w:rsidRPr="007450D3">
        <w:rPr>
          <w:b/>
          <w:lang w:val="en-US"/>
        </w:rPr>
        <w:t>ii</w:t>
      </w:r>
      <w:r w:rsidRPr="007450D3">
        <w:rPr>
          <w:b/>
        </w:rPr>
        <w:t>) Пакта. К</w:t>
      </w:r>
      <w:r w:rsidRPr="007450D3">
        <w:rPr>
          <w:b/>
        </w:rPr>
        <w:t>о</w:t>
      </w:r>
      <w:r w:rsidRPr="007450D3">
        <w:rPr>
          <w:b/>
        </w:rPr>
        <w:t>митет также рекомендует государству-участнику принять необходимые м</w:t>
      </w:r>
      <w:r w:rsidRPr="007450D3">
        <w:rPr>
          <w:b/>
        </w:rPr>
        <w:t>е</w:t>
      </w:r>
      <w:r w:rsidRPr="007450D3">
        <w:rPr>
          <w:b/>
        </w:rPr>
        <w:t>ры для ликвидации различий в минимальных размерах заработной платы между образованиями.</w:t>
      </w:r>
      <w:r w:rsidRPr="007450D3">
        <w:rPr>
          <w:b/>
          <w:lang/>
        </w:rPr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20.</w:t>
      </w:r>
      <w:r>
        <w:tab/>
      </w:r>
      <w:r w:rsidR="00641D52" w:rsidRPr="007450D3">
        <w:t>Комитет обеспокоен вмешательством работодателей в осуществление р</w:t>
      </w:r>
      <w:r w:rsidR="00641D52" w:rsidRPr="007450D3">
        <w:t>а</w:t>
      </w:r>
      <w:r w:rsidR="00641D52" w:rsidRPr="007450D3">
        <w:t>ботниками своего права на создание профессиональных союзов и на вступление в них, а также отсутствием защиты от репрессивных мер в ответ на деятел</w:t>
      </w:r>
      <w:r w:rsidR="00641D52" w:rsidRPr="007450D3">
        <w:t>ь</w:t>
      </w:r>
      <w:r w:rsidR="00641D52" w:rsidRPr="007450D3">
        <w:t>нос</w:t>
      </w:r>
      <w:r w:rsidR="00792DDA">
        <w:t>ть, связанную с профсоюзами (статья</w:t>
      </w:r>
      <w:r w:rsidR="00641D52" w:rsidRPr="007450D3">
        <w:t xml:space="preserve"> 8).</w:t>
      </w:r>
    </w:p>
    <w:p w:rsidR="00641D52" w:rsidRPr="007450D3" w:rsidRDefault="009509D3" w:rsidP="00641D52">
      <w:pPr>
        <w:pStyle w:val="SingleTxtGR"/>
        <w:rPr>
          <w:b/>
          <w:lang/>
        </w:rPr>
      </w:pPr>
      <w:r>
        <w:rPr>
          <w:b/>
        </w:rPr>
        <w:br w:type="page"/>
      </w:r>
      <w:r w:rsidR="00641D52" w:rsidRPr="007450D3">
        <w:rPr>
          <w:b/>
        </w:rPr>
        <w:t>Комитет рекомендует, чтобы подразделения трудовой инспекции госуда</w:t>
      </w:r>
      <w:r w:rsidR="00641D52" w:rsidRPr="007450D3">
        <w:rPr>
          <w:b/>
        </w:rPr>
        <w:t>р</w:t>
      </w:r>
      <w:r w:rsidR="00641D52" w:rsidRPr="007450D3">
        <w:rPr>
          <w:b/>
        </w:rPr>
        <w:t>ства-участника должным образом обеспечивали и контролировали гара</w:t>
      </w:r>
      <w:r w:rsidR="00641D52" w:rsidRPr="007450D3">
        <w:rPr>
          <w:b/>
        </w:rPr>
        <w:t>н</w:t>
      </w:r>
      <w:r w:rsidR="00641D52" w:rsidRPr="007450D3">
        <w:rPr>
          <w:b/>
        </w:rPr>
        <w:t>тированное конституцией государства-участника и Пактом право работн</w:t>
      </w:r>
      <w:r w:rsidR="00641D52" w:rsidRPr="007450D3">
        <w:rPr>
          <w:b/>
        </w:rPr>
        <w:t>и</w:t>
      </w:r>
      <w:r w:rsidR="00641D52" w:rsidRPr="007450D3">
        <w:rPr>
          <w:b/>
        </w:rPr>
        <w:t>ков на создание профессиональных союзов и на вступление в них.</w:t>
      </w:r>
      <w:r w:rsidR="00641D52" w:rsidRPr="007450D3">
        <w:rPr>
          <w:b/>
          <w:lang/>
        </w:rPr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21.</w:t>
      </w:r>
      <w:r>
        <w:tab/>
      </w:r>
      <w:r w:rsidR="00641D52" w:rsidRPr="007450D3">
        <w:t>Комитет серьезно озабочен тем, что предоставление пособий по социал</w:t>
      </w:r>
      <w:r w:rsidR="00641D52" w:rsidRPr="007450D3">
        <w:t>ь</w:t>
      </w:r>
      <w:r w:rsidR="00641D52" w:rsidRPr="007450D3">
        <w:t>ному обеспечению на территории государства-участника носит фрагментир</w:t>
      </w:r>
      <w:r w:rsidR="00641D52" w:rsidRPr="007450D3">
        <w:t>о</w:t>
      </w:r>
      <w:r w:rsidR="00641D52" w:rsidRPr="007450D3">
        <w:t>ванный характер, приводя к отсутствию однообразия в уровнях и размерах п</w:t>
      </w:r>
      <w:r w:rsidR="00641D52" w:rsidRPr="007450D3">
        <w:t>о</w:t>
      </w:r>
      <w:r w:rsidR="00641D52" w:rsidRPr="007450D3">
        <w:t>собий в разных образованиях и внутри кантонов Федерации. Комитет также озабочен тем, что размеры пособий недостаточны для обеспечения надлежащ</w:t>
      </w:r>
      <w:r w:rsidR="00641D52" w:rsidRPr="007450D3">
        <w:t>е</w:t>
      </w:r>
      <w:r w:rsidR="00641D52" w:rsidRPr="007450D3">
        <w:t>го уровня жизни получателей. Комитет озабочен далее тем, что центры соц</w:t>
      </w:r>
      <w:r w:rsidR="00641D52" w:rsidRPr="007450D3">
        <w:t>и</w:t>
      </w:r>
      <w:r w:rsidR="00641D52" w:rsidRPr="007450D3">
        <w:t>ального обеспечения по-прежнему не обеспечиваются достаточными финанс</w:t>
      </w:r>
      <w:r w:rsidR="00641D52" w:rsidRPr="007450D3">
        <w:t>о</w:t>
      </w:r>
      <w:r w:rsidR="00641D52" w:rsidRPr="007450D3">
        <w:t>выми и кадровыми ресурсами для в</w:t>
      </w:r>
      <w:r w:rsidR="001A19E3">
        <w:t>ыполнения ими своих функций (статья</w:t>
      </w:r>
      <w:r w:rsidR="00641D52" w:rsidRPr="007450D3">
        <w:t xml:space="preserve"> 9).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настоятельно призывает государство-участник предпринять нео</w:t>
      </w:r>
      <w:r w:rsidRPr="007450D3">
        <w:rPr>
          <w:b/>
        </w:rPr>
        <w:t>б</w:t>
      </w:r>
      <w:r w:rsidRPr="007450D3">
        <w:rPr>
          <w:b/>
        </w:rPr>
        <w:t>ходимые шаги, в том числе принять надлежащие законы и национал</w:t>
      </w:r>
      <w:r w:rsidRPr="007450D3">
        <w:rPr>
          <w:b/>
        </w:rPr>
        <w:t>ь</w:t>
      </w:r>
      <w:r w:rsidRPr="007450D3">
        <w:rPr>
          <w:b/>
        </w:rPr>
        <w:t>ный план действий, для обеспечения комплексного и согласованного по</w:t>
      </w:r>
      <w:r w:rsidRPr="007450D3">
        <w:rPr>
          <w:b/>
        </w:rPr>
        <w:t>д</w:t>
      </w:r>
      <w:r w:rsidRPr="007450D3">
        <w:rPr>
          <w:b/>
        </w:rPr>
        <w:t>хода к системе социальной защиты на государственном уровне с целью ликвид</w:t>
      </w:r>
      <w:r w:rsidRPr="007450D3">
        <w:rPr>
          <w:b/>
        </w:rPr>
        <w:t>а</w:t>
      </w:r>
      <w:r w:rsidRPr="007450D3">
        <w:rPr>
          <w:b/>
        </w:rPr>
        <w:t>ции существующих различий в выплачиваемых пособиях в рамках соц</w:t>
      </w:r>
      <w:r w:rsidRPr="007450D3">
        <w:rPr>
          <w:b/>
        </w:rPr>
        <w:t>и</w:t>
      </w:r>
      <w:r w:rsidRPr="007450D3">
        <w:rPr>
          <w:b/>
        </w:rPr>
        <w:t>альной защиты между образованиями и между кантонами, а также с целью сокращения масштабов нищеты с учетом реальных потребностей получ</w:t>
      </w:r>
      <w:r w:rsidRPr="007450D3">
        <w:rPr>
          <w:b/>
        </w:rPr>
        <w:t>а</w:t>
      </w:r>
      <w:r w:rsidRPr="007450D3">
        <w:rPr>
          <w:b/>
        </w:rPr>
        <w:t>телей. Комитет также повторяет свою рекомендацию о необходим</w:t>
      </w:r>
      <w:r w:rsidRPr="007450D3">
        <w:rPr>
          <w:b/>
        </w:rPr>
        <w:t>о</w:t>
      </w:r>
      <w:r w:rsidRPr="007450D3">
        <w:rPr>
          <w:b/>
        </w:rPr>
        <w:t>сти обеспечить, чтобы ц</w:t>
      </w:r>
      <w:r w:rsidR="00792DDA">
        <w:rPr>
          <w:b/>
        </w:rPr>
        <w:t xml:space="preserve">ентрам социального обеспечения </w:t>
      </w:r>
      <w:r w:rsidRPr="007450D3">
        <w:rPr>
          <w:b/>
        </w:rPr>
        <w:t>за счет общих средств образований, кантонов и муниципалитетов предоставлялись до</w:t>
      </w:r>
      <w:r w:rsidRPr="007450D3">
        <w:rPr>
          <w:b/>
        </w:rPr>
        <w:t>с</w:t>
      </w:r>
      <w:r w:rsidRPr="007450D3">
        <w:rPr>
          <w:b/>
        </w:rPr>
        <w:t>таточные финансовые ресурсы и им предоставлялись адекватные кадр</w:t>
      </w:r>
      <w:r w:rsidRPr="007450D3">
        <w:rPr>
          <w:b/>
        </w:rPr>
        <w:t>о</w:t>
      </w:r>
      <w:r w:rsidRPr="007450D3">
        <w:rPr>
          <w:b/>
        </w:rPr>
        <w:t>вые ресурсы для эффективного выполнения ими своих функций.</w:t>
      </w:r>
      <w:r w:rsidRPr="007450D3">
        <w:rPr>
          <w:b/>
          <w:lang/>
        </w:rPr>
        <w:t xml:space="preserve"> </w:t>
      </w:r>
    </w:p>
    <w:p w:rsidR="00641D52" w:rsidRPr="007450D3" w:rsidRDefault="00966B9F" w:rsidP="00641D52">
      <w:pPr>
        <w:pStyle w:val="SingleTxtGR"/>
        <w:rPr>
          <w:lang/>
        </w:rPr>
      </w:pPr>
      <w:r>
        <w:t>22.</w:t>
      </w:r>
      <w:r>
        <w:tab/>
      </w:r>
      <w:r w:rsidR="00641D52" w:rsidRPr="007450D3">
        <w:t>Комитет обеспокоен тем, что право на социальную помощь для некот</w:t>
      </w:r>
      <w:r w:rsidR="00641D52" w:rsidRPr="007450D3">
        <w:t>о</w:t>
      </w:r>
      <w:r w:rsidR="00792DDA">
        <w:t>рых категорий лиц, в частности</w:t>
      </w:r>
      <w:r w:rsidR="00641D52" w:rsidRPr="007450D3">
        <w:t xml:space="preserve"> ветеранов войны, устанавливается в специал</w:t>
      </w:r>
      <w:r w:rsidR="00641D52" w:rsidRPr="007450D3">
        <w:t>ь</w:t>
      </w:r>
      <w:r w:rsidR="00641D52" w:rsidRPr="007450D3">
        <w:t>ных законах, которые не включены в категорию более общих законов, каса</w:t>
      </w:r>
      <w:r w:rsidR="00641D52" w:rsidRPr="007450D3">
        <w:t>ю</w:t>
      </w:r>
      <w:r w:rsidR="00641D52" w:rsidRPr="007450D3">
        <w:t>щихся социальной защиты, что приводит к различиям в уровне защиты и к ди</w:t>
      </w:r>
      <w:r w:rsidR="00641D52" w:rsidRPr="007450D3">
        <w:t>с</w:t>
      </w:r>
      <w:r w:rsidR="00641D52" w:rsidRPr="007450D3">
        <w:t>криминации в отношении других категорий жертв. Комитет также обеспокоен тем, что существующая правовая основа способствует усугублению дискрим</w:t>
      </w:r>
      <w:r w:rsidR="00641D52" w:rsidRPr="007450D3">
        <w:t>и</w:t>
      </w:r>
      <w:r w:rsidR="00641D52" w:rsidRPr="007450D3">
        <w:t>нации в отношен</w:t>
      </w:r>
      <w:r w:rsidR="00792DDA">
        <w:t>ии инвалидов всех категорий (статья</w:t>
      </w:r>
      <w:r w:rsidR="00641D52" w:rsidRPr="007450D3">
        <w:t xml:space="preserve"> 9).</w:t>
      </w:r>
      <w:r w:rsidR="00641D52" w:rsidRPr="007450D3">
        <w:rPr>
          <w:lang/>
        </w:rPr>
        <w:t xml:space="preserve"> 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настоятельно призывает государство-участник обеспечить более справедливое распределение имеющихся средств для</w:t>
      </w:r>
      <w:r w:rsidR="0021007B">
        <w:rPr>
          <w:b/>
        </w:rPr>
        <w:t xml:space="preserve"> социальной защиты, в частности</w:t>
      </w:r>
      <w:r w:rsidRPr="007450D3">
        <w:rPr>
          <w:b/>
        </w:rPr>
        <w:t xml:space="preserve"> ветеранов войны, жертв гражданской войны и всех инвал</w:t>
      </w:r>
      <w:r w:rsidRPr="007450D3">
        <w:rPr>
          <w:b/>
        </w:rPr>
        <w:t>и</w:t>
      </w:r>
      <w:r w:rsidRPr="007450D3">
        <w:rPr>
          <w:b/>
        </w:rPr>
        <w:t>дов, с целью сокращения различий между бюджетами, выделяемыми на ка</w:t>
      </w:r>
      <w:r w:rsidRPr="007450D3">
        <w:rPr>
          <w:b/>
        </w:rPr>
        <w:t>ж</w:t>
      </w:r>
      <w:r w:rsidRPr="007450D3">
        <w:rPr>
          <w:b/>
        </w:rPr>
        <w:t>дую из упомянутых категорий.</w:t>
      </w:r>
    </w:p>
    <w:p w:rsidR="00641D52" w:rsidRPr="007450D3" w:rsidRDefault="00966B9F" w:rsidP="00641D52">
      <w:pPr>
        <w:pStyle w:val="SingleTxtGR"/>
        <w:rPr>
          <w:b/>
          <w:lang/>
        </w:rPr>
      </w:pPr>
      <w:r>
        <w:t>23.</w:t>
      </w:r>
      <w:r>
        <w:tab/>
      </w:r>
      <w:r w:rsidR="00641D52" w:rsidRPr="007450D3">
        <w:t>Комитет серьезно озабочен тем, что жертвы сексуального насилия во время войны не признаны в качестве отдельной категории, имеющей право на получ</w:t>
      </w:r>
      <w:r w:rsidR="00641D52" w:rsidRPr="007450D3">
        <w:t>е</w:t>
      </w:r>
      <w:r w:rsidR="00641D52" w:rsidRPr="007450D3">
        <w:t>ние социальной помощи в государстве-участнике (ст</w:t>
      </w:r>
      <w:r w:rsidR="0021007B">
        <w:t xml:space="preserve">атья </w:t>
      </w:r>
      <w:r w:rsidR="00641D52" w:rsidRPr="007450D3">
        <w:t>9).</w:t>
      </w:r>
      <w:r w:rsidR="00641D52" w:rsidRPr="007450D3">
        <w:rPr>
          <w:lang/>
        </w:rPr>
        <w:t xml:space="preserve"> 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рекомендует государству-участнику внести во все соответству</w:t>
      </w:r>
      <w:r w:rsidRPr="007450D3">
        <w:rPr>
          <w:b/>
        </w:rPr>
        <w:t>ю</w:t>
      </w:r>
      <w:r w:rsidRPr="007450D3">
        <w:rPr>
          <w:b/>
        </w:rPr>
        <w:t>щие уголовные кодексы поправки, включающие определение сексуального насилия, включая изнасилование, во время войны и квалифицирующие его в качестве военного преступления и преступления против человечн</w:t>
      </w:r>
      <w:r w:rsidRPr="007450D3">
        <w:rPr>
          <w:b/>
        </w:rPr>
        <w:t>о</w:t>
      </w:r>
      <w:r w:rsidRPr="007450D3">
        <w:rPr>
          <w:b/>
        </w:rPr>
        <w:t>сти. Комитет настоятельно призывает государство-участник признать за жертвами сексуального насилия во время войны в законодательстве по в</w:t>
      </w:r>
      <w:r w:rsidRPr="007450D3">
        <w:rPr>
          <w:b/>
        </w:rPr>
        <w:t>о</w:t>
      </w:r>
      <w:r w:rsidRPr="007450D3">
        <w:rPr>
          <w:b/>
        </w:rPr>
        <w:t>просам социальной защиты на уровне государства и образований статус категории лиц, имеющих право на социальную защиту и различные фо</w:t>
      </w:r>
      <w:r w:rsidRPr="007450D3">
        <w:rPr>
          <w:b/>
        </w:rPr>
        <w:t>р</w:t>
      </w:r>
      <w:r w:rsidRPr="007450D3">
        <w:rPr>
          <w:b/>
        </w:rPr>
        <w:t>мы социальной помощи, которые могут быть сочтены необходимыми.</w:t>
      </w:r>
      <w:r w:rsidRPr="007450D3">
        <w:rPr>
          <w:b/>
          <w:lang/>
        </w:rPr>
        <w:t xml:space="preserve"> </w:t>
      </w:r>
    </w:p>
    <w:p w:rsidR="00641D52" w:rsidRPr="007450D3" w:rsidRDefault="009509D3" w:rsidP="00641D52">
      <w:pPr>
        <w:pStyle w:val="SingleTxtGR"/>
        <w:rPr>
          <w:lang/>
        </w:rPr>
      </w:pPr>
      <w:r>
        <w:br w:type="page"/>
      </w:r>
      <w:r w:rsidR="00966B9F">
        <w:t>24.</w:t>
      </w:r>
      <w:r w:rsidR="00966B9F">
        <w:tab/>
      </w:r>
      <w:r w:rsidR="00641D52" w:rsidRPr="007450D3">
        <w:t>Комитет обес</w:t>
      </w:r>
      <w:r w:rsidR="0021007B">
        <w:t>п</w:t>
      </w:r>
      <w:r w:rsidR="00641D52" w:rsidRPr="007450D3">
        <w:t>окоен тем, что по-прежнему не существует соглашения между образованиями о пенсионных правах, а также тем, что образования не выполняют действующее соглашение между ними о медицинском страховании (ст</w:t>
      </w:r>
      <w:r w:rsidR="0021007B">
        <w:t>атья</w:t>
      </w:r>
      <w:r w:rsidR="00641D52" w:rsidRPr="007450D3">
        <w:t xml:space="preserve"> 9).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повторяет свою рекомендацию о том, что государству-участнику следует способствовать заключению между образованиями соглашения о пенсионных правах и обеспечить выполнение соглашения между образов</w:t>
      </w:r>
      <w:r w:rsidRPr="007450D3">
        <w:rPr>
          <w:b/>
        </w:rPr>
        <w:t>а</w:t>
      </w:r>
      <w:r w:rsidRPr="007450D3">
        <w:rPr>
          <w:b/>
        </w:rPr>
        <w:t>ниями о медицинском страховании с целью гарантировать получение л</w:t>
      </w:r>
      <w:r w:rsidRPr="007450D3">
        <w:rPr>
          <w:b/>
        </w:rPr>
        <w:t>и</w:t>
      </w:r>
      <w:r w:rsidRPr="007450D3">
        <w:rPr>
          <w:b/>
        </w:rPr>
        <w:t>цами, переезжающими из одного образования в другое, пенсионных пос</w:t>
      </w:r>
      <w:r w:rsidRPr="007450D3">
        <w:rPr>
          <w:b/>
        </w:rPr>
        <w:t>о</w:t>
      </w:r>
      <w:r w:rsidRPr="007450D3">
        <w:rPr>
          <w:b/>
        </w:rPr>
        <w:t>бий и медицинской помощи</w:t>
      </w:r>
      <w:r w:rsidRPr="007450D3">
        <w:rPr>
          <w:b/>
          <w:lang/>
        </w:rPr>
        <w:t>.</w:t>
      </w:r>
    </w:p>
    <w:p w:rsidR="00641D52" w:rsidRPr="007450D3" w:rsidRDefault="00966B9F" w:rsidP="00641D52">
      <w:pPr>
        <w:pStyle w:val="SingleTxtGR"/>
        <w:rPr>
          <w:lang/>
        </w:rPr>
      </w:pPr>
      <w:r>
        <w:t>25.</w:t>
      </w:r>
      <w:r>
        <w:tab/>
      </w:r>
      <w:r w:rsidR="00641D52" w:rsidRPr="007450D3">
        <w:t>Комитет по-прежнему обеспокоен тем, что деятельность по Национал</w:t>
      </w:r>
      <w:r w:rsidR="00641D52" w:rsidRPr="007450D3">
        <w:t>ь</w:t>
      </w:r>
      <w:r w:rsidR="00641D52" w:rsidRPr="007450D3">
        <w:t>ному плану действий по борьбе с торговлей людьми в Боснии и Герцеговине на 2008</w:t>
      </w:r>
      <w:r w:rsidR="00787762">
        <w:t>−</w:t>
      </w:r>
      <w:r w:rsidR="00641D52" w:rsidRPr="007450D3">
        <w:t>2012 годы в связи с внутренним согласованием уголовного законодател</w:t>
      </w:r>
      <w:r w:rsidR="00641D52" w:rsidRPr="007450D3">
        <w:t>ь</w:t>
      </w:r>
      <w:r w:rsidR="00641D52" w:rsidRPr="007450D3">
        <w:t>ства на уровне государства, образований и округа Брчко все еще откладывается. Ком</w:t>
      </w:r>
      <w:r w:rsidR="00641D52" w:rsidRPr="007450D3">
        <w:t>и</w:t>
      </w:r>
      <w:r w:rsidR="00641D52" w:rsidRPr="007450D3">
        <w:t>тет также обеспокоен отсутствием статистических данных о числе дел, по которым предъявлены обвинения сотрудникам правоохранительных органов, связанным с торговлей людьми, и о вынесенных приговорах (ст</w:t>
      </w:r>
      <w:r w:rsidR="0021007B">
        <w:t>атья</w:t>
      </w:r>
      <w:r w:rsidR="00641D52" w:rsidRPr="007450D3">
        <w:t xml:space="preserve"> 10).</w:t>
      </w:r>
    </w:p>
    <w:p w:rsidR="00641D52" w:rsidRPr="007450D3" w:rsidRDefault="00641D52" w:rsidP="00641D52">
      <w:pPr>
        <w:pStyle w:val="SingleTxtGR"/>
        <w:rPr>
          <w:b/>
        </w:rPr>
      </w:pPr>
      <w:r w:rsidRPr="007450D3">
        <w:rPr>
          <w:b/>
        </w:rPr>
        <w:t>Комитет рекомендует государству-участнику содействовать согласованию законодательства в области</w:t>
      </w:r>
      <w:r w:rsidRPr="007450D3">
        <w:rPr>
          <w:b/>
          <w:lang/>
        </w:rPr>
        <w:t xml:space="preserve"> установления уголовной ответственности за торговлю людьми</w:t>
      </w:r>
      <w:r w:rsidRPr="007450D3">
        <w:rPr>
          <w:b/>
        </w:rPr>
        <w:t xml:space="preserve"> на всех уровнях государства. Комитет просит также гос</w:t>
      </w:r>
      <w:r w:rsidRPr="007450D3">
        <w:rPr>
          <w:b/>
        </w:rPr>
        <w:t>у</w:t>
      </w:r>
      <w:r w:rsidRPr="007450D3">
        <w:rPr>
          <w:b/>
        </w:rPr>
        <w:t>дарство-участник предоставить статистические данные о числе дел, по к</w:t>
      </w:r>
      <w:r w:rsidRPr="007450D3">
        <w:rPr>
          <w:b/>
        </w:rPr>
        <w:t>о</w:t>
      </w:r>
      <w:r w:rsidRPr="007450D3">
        <w:rPr>
          <w:b/>
        </w:rPr>
        <w:t>торым предъявлены обвинения сотрудникам правоохранительных орг</w:t>
      </w:r>
      <w:r w:rsidRPr="007450D3">
        <w:rPr>
          <w:b/>
        </w:rPr>
        <w:t>а</w:t>
      </w:r>
      <w:r w:rsidRPr="007450D3">
        <w:rPr>
          <w:b/>
        </w:rPr>
        <w:t>нов, связанным с торговлей людьми, и о вынесенных приговорах.</w:t>
      </w:r>
    </w:p>
    <w:p w:rsidR="00641D52" w:rsidRPr="007450D3" w:rsidRDefault="00966B9F" w:rsidP="00641D52">
      <w:pPr>
        <w:pStyle w:val="SingleTxtGR"/>
        <w:rPr>
          <w:lang/>
        </w:rPr>
      </w:pPr>
      <w:r>
        <w:t>26.</w:t>
      </w:r>
      <w:r>
        <w:tab/>
      </w:r>
      <w:r w:rsidR="00641D52" w:rsidRPr="007450D3">
        <w:t>Комитет обеспокоен тем, что за жертвами торговли людьми в законод</w:t>
      </w:r>
      <w:r w:rsidR="00641D52" w:rsidRPr="007450D3">
        <w:t>а</w:t>
      </w:r>
      <w:r w:rsidR="00641D52" w:rsidRPr="007450D3">
        <w:t>тельстве государства-участника не признано право на потенциальное получение помощи в рамках социальной защиты (ст</w:t>
      </w:r>
      <w:r w:rsidR="0021007B">
        <w:t xml:space="preserve">атья </w:t>
      </w:r>
      <w:r w:rsidR="00641D52" w:rsidRPr="007450D3">
        <w:t>10).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рекомендует государству-участнику разработать и принять п</w:t>
      </w:r>
      <w:r w:rsidRPr="007450D3">
        <w:rPr>
          <w:b/>
        </w:rPr>
        <w:t>о</w:t>
      </w:r>
      <w:r w:rsidRPr="007450D3">
        <w:rPr>
          <w:b/>
        </w:rPr>
        <w:t>правки к закону о социальной защите и труде, с тем чтобы в соответствии с международными стандартами признать жертвы торговли людьми кат</w:t>
      </w:r>
      <w:r w:rsidRPr="007450D3">
        <w:rPr>
          <w:b/>
        </w:rPr>
        <w:t>е</w:t>
      </w:r>
      <w:r w:rsidRPr="007450D3">
        <w:rPr>
          <w:b/>
        </w:rPr>
        <w:t>горией, имеющей право на получение помощи в рамках социальной защ</w:t>
      </w:r>
      <w:r w:rsidRPr="007450D3">
        <w:rPr>
          <w:b/>
        </w:rPr>
        <w:t>и</w:t>
      </w:r>
      <w:r w:rsidRPr="007450D3">
        <w:rPr>
          <w:b/>
        </w:rPr>
        <w:t>ты</w:t>
      </w:r>
      <w:r w:rsidRPr="007450D3">
        <w:rPr>
          <w:b/>
          <w:lang/>
        </w:rPr>
        <w:t>.</w:t>
      </w:r>
    </w:p>
    <w:p w:rsidR="00641D52" w:rsidRPr="007450D3" w:rsidRDefault="00966B9F" w:rsidP="00641D52">
      <w:pPr>
        <w:pStyle w:val="SingleTxtGR"/>
        <w:rPr>
          <w:lang/>
        </w:rPr>
      </w:pPr>
      <w:r>
        <w:t>27.</w:t>
      </w:r>
      <w:r>
        <w:tab/>
      </w:r>
      <w:r w:rsidR="00641D52" w:rsidRPr="007450D3">
        <w:t>Комитет обеспокоен сохраняющейся практикой ранних браков в период до наступления законного возраста для вступления в брак, в частности, среди</w:t>
      </w:r>
      <w:r w:rsidR="0021007B">
        <w:t xml:space="preserve"> представителей общины рома (статья</w:t>
      </w:r>
      <w:r w:rsidR="00641D52" w:rsidRPr="007450D3">
        <w:t xml:space="preserve"> 10).</w:t>
      </w:r>
    </w:p>
    <w:p w:rsidR="003141C3" w:rsidRDefault="00641D52" w:rsidP="00641D52">
      <w:pPr>
        <w:pStyle w:val="SingleTxtGR"/>
        <w:rPr>
          <w:b/>
        </w:rPr>
      </w:pPr>
      <w:r w:rsidRPr="007450D3">
        <w:rPr>
          <w:b/>
        </w:rPr>
        <w:t>Комитет рекомендует государству-участнику предпринять необходимые шаги к повышению осведомленности о законном возрасте для вступления в брак в государстве-участнике и проведению широких образовательных кампаний, особенно среди представителей общины рома, о вредных п</w:t>
      </w:r>
      <w:r w:rsidRPr="007450D3">
        <w:rPr>
          <w:b/>
        </w:rPr>
        <w:t>о</w:t>
      </w:r>
      <w:r w:rsidRPr="007450D3">
        <w:rPr>
          <w:b/>
        </w:rPr>
        <w:t>следствиях ранних браков.</w:t>
      </w:r>
    </w:p>
    <w:p w:rsidR="00641D52" w:rsidRPr="007450D3" w:rsidRDefault="003141C3" w:rsidP="00641D52">
      <w:pPr>
        <w:pStyle w:val="SingleTxtGR"/>
        <w:rPr>
          <w:b/>
          <w:lang/>
        </w:rPr>
      </w:pPr>
      <w:r w:rsidRPr="003141C3">
        <w:t>28.</w:t>
      </w:r>
      <w:r>
        <w:rPr>
          <w:b/>
        </w:rPr>
        <w:tab/>
      </w:r>
      <w:r w:rsidR="00641D52" w:rsidRPr="007450D3">
        <w:t>Комитет обеспокоен отсутствием статистических данных о результати</w:t>
      </w:r>
      <w:r w:rsidR="00641D52" w:rsidRPr="007450D3">
        <w:t>в</w:t>
      </w:r>
      <w:r w:rsidR="00641D52" w:rsidRPr="007450D3">
        <w:t>ности множества мер, направленных на сокращение насилия в семье в госуда</w:t>
      </w:r>
      <w:r w:rsidR="00641D52" w:rsidRPr="007450D3">
        <w:t>р</w:t>
      </w:r>
      <w:r w:rsidR="00FE7214">
        <w:t>стве-участнике (статья</w:t>
      </w:r>
      <w:r w:rsidR="00641D52" w:rsidRPr="007450D3">
        <w:t xml:space="preserve"> 10).</w:t>
      </w:r>
      <w:r w:rsidR="00641D52" w:rsidRPr="007450D3">
        <w:rPr>
          <w:lang/>
        </w:rPr>
        <w:t xml:space="preserve"> 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просит государство-участник предоставить в своем следующем периодическом докладе информацию и статистические данные о результ</w:t>
      </w:r>
      <w:r w:rsidRPr="007450D3">
        <w:rPr>
          <w:b/>
        </w:rPr>
        <w:t>а</w:t>
      </w:r>
      <w:r w:rsidRPr="007450D3">
        <w:rPr>
          <w:b/>
        </w:rPr>
        <w:t>тах установления уголовной ответственности за насилие в семье, а также принятия Стратегии профилактики и борьбы с насилием в семье в Боснии и Герцеговине и мер по борьбе с насилием в семье.</w:t>
      </w:r>
      <w:r w:rsidRPr="007450D3">
        <w:rPr>
          <w:b/>
          <w:lang/>
        </w:rPr>
        <w:t xml:space="preserve"> </w:t>
      </w:r>
    </w:p>
    <w:p w:rsidR="00641D52" w:rsidRPr="007450D3" w:rsidRDefault="003141C3" w:rsidP="00641D52">
      <w:pPr>
        <w:pStyle w:val="SingleTxtGR"/>
        <w:rPr>
          <w:lang/>
        </w:rPr>
      </w:pPr>
      <w:r>
        <w:t>29.</w:t>
      </w:r>
      <w:r>
        <w:tab/>
      </w:r>
      <w:r w:rsidR="00641D52" w:rsidRPr="007450D3">
        <w:t>Комитет серьезно озабочен масштабами нищеты в государстве-участнике, в частности, среди перемещенных лиц, возвращенцев из числа представителей меньшинств, детей, оставшихся без попечения родителей, пенсионеров, инв</w:t>
      </w:r>
      <w:r w:rsidR="00641D52" w:rsidRPr="007450D3">
        <w:t>а</w:t>
      </w:r>
      <w:r w:rsidR="00641D52" w:rsidRPr="007450D3">
        <w:t>лидов, представителей общины рома и семей с двумя и более детьми (ст</w:t>
      </w:r>
      <w:r w:rsidR="00FE7214">
        <w:t>а</w:t>
      </w:r>
      <w:r w:rsidR="00FE7214">
        <w:t>тья </w:t>
      </w:r>
      <w:r w:rsidR="00641D52" w:rsidRPr="007450D3">
        <w:t>11).</w:t>
      </w:r>
    </w:p>
    <w:p w:rsidR="00641D52" w:rsidRPr="007450D3" w:rsidRDefault="00641D52" w:rsidP="00641D52">
      <w:pPr>
        <w:pStyle w:val="SingleTxtGR"/>
        <w:rPr>
          <w:b/>
          <w:lang/>
        </w:rPr>
      </w:pPr>
      <w:r w:rsidRPr="007450D3">
        <w:rPr>
          <w:b/>
        </w:rPr>
        <w:t>Комитет повторяет свою предыдущую рекомендацию и настоятельно пр</w:t>
      </w:r>
      <w:r w:rsidRPr="007450D3">
        <w:rPr>
          <w:b/>
        </w:rPr>
        <w:t>и</w:t>
      </w:r>
      <w:r w:rsidRPr="007450D3">
        <w:rPr>
          <w:b/>
        </w:rPr>
        <w:t>зывает государство-участник:</w:t>
      </w:r>
    </w:p>
    <w:p w:rsidR="00641D52" w:rsidRPr="007450D3" w:rsidRDefault="003141C3" w:rsidP="00641D52">
      <w:pPr>
        <w:pStyle w:val="SingleTxtGR"/>
        <w:rPr>
          <w:b/>
          <w:lang/>
        </w:rPr>
      </w:pPr>
      <w:r>
        <w:rPr>
          <w:b/>
        </w:rPr>
        <w:tab/>
      </w:r>
      <w:r w:rsidR="00641D52" w:rsidRPr="007450D3">
        <w:rPr>
          <w:b/>
          <w:lang/>
        </w:rPr>
        <w:t>a)</w:t>
      </w:r>
      <w:r w:rsidR="00641D52" w:rsidRPr="007450D3">
        <w:rPr>
          <w:b/>
          <w:lang/>
        </w:rPr>
        <w:tab/>
      </w:r>
      <w:r w:rsidR="00641D52" w:rsidRPr="007450D3">
        <w:rPr>
          <w:b/>
        </w:rPr>
        <w:t>разработать официальное определение уровня нищеты и св</w:t>
      </w:r>
      <w:r w:rsidR="00641D52" w:rsidRPr="007450D3">
        <w:rPr>
          <w:b/>
        </w:rPr>
        <w:t>я</w:t>
      </w:r>
      <w:r w:rsidR="00641D52" w:rsidRPr="007450D3">
        <w:rPr>
          <w:b/>
        </w:rPr>
        <w:t xml:space="preserve">занный с ним ежегодный корректив; </w:t>
      </w:r>
    </w:p>
    <w:p w:rsidR="00641D52" w:rsidRPr="007450D3" w:rsidRDefault="003141C3" w:rsidP="00641D52">
      <w:pPr>
        <w:pStyle w:val="SingleTxtGR"/>
        <w:rPr>
          <w:b/>
          <w:lang/>
        </w:rPr>
      </w:pPr>
      <w:r>
        <w:rPr>
          <w:b/>
        </w:rPr>
        <w:tab/>
      </w:r>
      <w:r w:rsidR="00641D52" w:rsidRPr="007450D3">
        <w:rPr>
          <w:b/>
          <w:lang/>
        </w:rPr>
        <w:t>b)</w:t>
      </w:r>
      <w:r w:rsidR="00641D52" w:rsidRPr="007450D3">
        <w:rPr>
          <w:b/>
          <w:lang/>
        </w:rPr>
        <w:tab/>
      </w:r>
      <w:r w:rsidR="00641D52" w:rsidRPr="007450D3">
        <w:rPr>
          <w:b/>
        </w:rPr>
        <w:t>решать проблему крайней нищеты, с которой сталкиваются члены маргинализированных групп, в том числе меньшинств, и обесп</w:t>
      </w:r>
      <w:r w:rsidR="00641D52" w:rsidRPr="007450D3">
        <w:rPr>
          <w:b/>
        </w:rPr>
        <w:t>е</w:t>
      </w:r>
      <w:r w:rsidR="00641D52" w:rsidRPr="007450D3">
        <w:rPr>
          <w:b/>
        </w:rPr>
        <w:t>чить в приоритетном порядке предоставление лицам и группам, живущим за че</w:t>
      </w:r>
      <w:r w:rsidR="00641D52" w:rsidRPr="007450D3">
        <w:rPr>
          <w:b/>
        </w:rPr>
        <w:t>р</w:t>
      </w:r>
      <w:r w:rsidR="00641D52" w:rsidRPr="007450D3">
        <w:rPr>
          <w:b/>
        </w:rPr>
        <w:t>той нищеты, надлежащей социальной помощи;</w:t>
      </w:r>
    </w:p>
    <w:p w:rsidR="00641D52" w:rsidRPr="007450D3" w:rsidRDefault="003141C3" w:rsidP="00641D52">
      <w:pPr>
        <w:pStyle w:val="SingleTxtGR"/>
        <w:rPr>
          <w:b/>
          <w:lang/>
        </w:rPr>
      </w:pPr>
      <w:r>
        <w:rPr>
          <w:b/>
        </w:rPr>
        <w:tab/>
      </w:r>
      <w:r w:rsidR="00641D52" w:rsidRPr="007450D3">
        <w:rPr>
          <w:b/>
          <w:lang/>
        </w:rPr>
        <w:t>c)</w:t>
      </w:r>
      <w:r w:rsidR="00641D52" w:rsidRPr="007450D3">
        <w:rPr>
          <w:b/>
          <w:lang/>
        </w:rPr>
        <w:tab/>
      </w:r>
      <w:r w:rsidR="00641D52" w:rsidRPr="007450D3">
        <w:rPr>
          <w:b/>
        </w:rPr>
        <w:t>проводить оценку законов и стратегий, связанных с осущест</w:t>
      </w:r>
      <w:r w:rsidR="00641D52" w:rsidRPr="007450D3">
        <w:rPr>
          <w:b/>
        </w:rPr>
        <w:t>в</w:t>
      </w:r>
      <w:r w:rsidR="00641D52" w:rsidRPr="007450D3">
        <w:rPr>
          <w:b/>
        </w:rPr>
        <w:t>лением экономических, социальных и культурных прав лицами и групп</w:t>
      </w:r>
      <w:r w:rsidR="00641D52" w:rsidRPr="007450D3">
        <w:rPr>
          <w:b/>
        </w:rPr>
        <w:t>а</w:t>
      </w:r>
      <w:r w:rsidR="00641D52" w:rsidRPr="007450D3">
        <w:rPr>
          <w:b/>
        </w:rPr>
        <w:t>ми, живущими за чертой нищеты, на основе регулярно обновляемых да</w:t>
      </w:r>
      <w:r w:rsidR="00641D52" w:rsidRPr="007450D3">
        <w:rPr>
          <w:b/>
        </w:rPr>
        <w:t>н</w:t>
      </w:r>
      <w:r w:rsidR="00641D52" w:rsidRPr="007450D3">
        <w:rPr>
          <w:b/>
        </w:rPr>
        <w:t>ных, с разбивкой по полу, возрасту, этническому происхождению, социал</w:t>
      </w:r>
      <w:r w:rsidR="00641D52" w:rsidRPr="007450D3">
        <w:rPr>
          <w:b/>
        </w:rPr>
        <w:t>ь</w:t>
      </w:r>
      <w:r w:rsidR="00641D52" w:rsidRPr="007450D3">
        <w:rPr>
          <w:b/>
        </w:rPr>
        <w:t>ному положению и другим соответствующим критериям, а также создать и использовать в этих целях эффективные механизмы мониторинга;</w:t>
      </w:r>
      <w:r w:rsidR="00641D52" w:rsidRPr="007450D3">
        <w:rPr>
          <w:b/>
          <w:lang/>
        </w:rPr>
        <w:t xml:space="preserve"> </w:t>
      </w:r>
    </w:p>
    <w:p w:rsidR="00641D52" w:rsidRPr="007450D3" w:rsidRDefault="003141C3" w:rsidP="00641D52">
      <w:pPr>
        <w:pStyle w:val="SingleTxtGR"/>
        <w:rPr>
          <w:b/>
        </w:rPr>
      </w:pPr>
      <w:r>
        <w:rPr>
          <w:b/>
        </w:rPr>
        <w:tab/>
      </w:r>
      <w:r w:rsidR="00641D52" w:rsidRPr="007450D3">
        <w:rPr>
          <w:b/>
          <w:lang/>
        </w:rPr>
        <w:t>d)</w:t>
      </w:r>
      <w:r w:rsidR="00641D52" w:rsidRPr="007450D3">
        <w:rPr>
          <w:b/>
          <w:lang/>
        </w:rPr>
        <w:tab/>
      </w:r>
      <w:r w:rsidR="00641D52" w:rsidRPr="007450D3">
        <w:rPr>
          <w:b/>
        </w:rPr>
        <w:t>разработать стратегии преодоления региональных различий, отрицательно сказывающихся на осуществлении экономических, социал</w:t>
      </w:r>
      <w:r w:rsidR="00641D52" w:rsidRPr="007450D3">
        <w:rPr>
          <w:b/>
        </w:rPr>
        <w:t>ь</w:t>
      </w:r>
      <w:r w:rsidR="00641D52" w:rsidRPr="007450D3">
        <w:rPr>
          <w:b/>
        </w:rPr>
        <w:t>ных и культурных прав; и</w:t>
      </w:r>
    </w:p>
    <w:p w:rsidR="00641D52" w:rsidRPr="009509D3" w:rsidRDefault="003141C3" w:rsidP="00641D52">
      <w:pPr>
        <w:pStyle w:val="SingleTxtGR"/>
        <w:rPr>
          <w:b/>
        </w:rPr>
      </w:pPr>
      <w:r>
        <w:rPr>
          <w:b/>
        </w:rPr>
        <w:tab/>
      </w:r>
      <w:r w:rsidR="00641D52" w:rsidRPr="007450D3">
        <w:rPr>
          <w:b/>
          <w:lang/>
        </w:rPr>
        <w:t>e)</w:t>
      </w:r>
      <w:r w:rsidR="00641D52" w:rsidRPr="007450D3">
        <w:rPr>
          <w:b/>
          <w:lang/>
        </w:rPr>
        <w:tab/>
      </w:r>
      <w:r w:rsidR="00641D52" w:rsidRPr="007450D3">
        <w:rPr>
          <w:b/>
        </w:rPr>
        <w:t>выделить достаточные средства для осуществления этих стр</w:t>
      </w:r>
      <w:r w:rsidR="00641D52" w:rsidRPr="007450D3">
        <w:rPr>
          <w:b/>
        </w:rPr>
        <w:t>а</w:t>
      </w:r>
      <w:r w:rsidR="00FE7214">
        <w:rPr>
          <w:b/>
        </w:rPr>
        <w:t>тегий</w:t>
      </w:r>
      <w:r w:rsidR="00641D52" w:rsidRPr="007450D3">
        <w:rPr>
          <w:b/>
        </w:rPr>
        <w:t xml:space="preserve"> с учетом заявления Комитета </w:t>
      </w:r>
      <w:r w:rsidR="00641D52" w:rsidRPr="007450D3">
        <w:rPr>
          <w:b/>
          <w:lang/>
        </w:rPr>
        <w:t>по вопросу о нищете и Международном пакте об экономических, социальных и культурных правах (</w:t>
      </w:r>
      <w:bookmarkStart w:id="2" w:name="hit6"/>
      <w:bookmarkEnd w:id="2"/>
      <w:r w:rsidR="00641D52" w:rsidRPr="007450D3">
        <w:rPr>
          <w:b/>
        </w:rPr>
        <w:t>Е/С.12/</w:t>
      </w:r>
      <w:r w:rsidR="009509D3">
        <w:rPr>
          <w:b/>
        </w:rPr>
        <w:t xml:space="preserve"> </w:t>
      </w:r>
      <w:r w:rsidR="00641D52" w:rsidRPr="007450D3">
        <w:rPr>
          <w:b/>
        </w:rPr>
        <w:t>2001/10</w:t>
      </w:r>
      <w:bookmarkStart w:id="3" w:name="hit7"/>
      <w:bookmarkStart w:id="4" w:name="hit8"/>
      <w:bookmarkStart w:id="5" w:name="hit9"/>
      <w:bookmarkStart w:id="6" w:name="hit10"/>
      <w:bookmarkEnd w:id="3"/>
      <w:bookmarkEnd w:id="4"/>
      <w:bookmarkEnd w:id="5"/>
      <w:bookmarkEnd w:id="6"/>
      <w:r w:rsidR="00641D52" w:rsidRPr="007450D3">
        <w:rPr>
          <w:b/>
          <w:lang/>
        </w:rPr>
        <w:t>)</w:t>
      </w:r>
      <w:r w:rsidR="00641D52" w:rsidRPr="007450D3">
        <w:rPr>
          <w:b/>
        </w:rPr>
        <w:t xml:space="preserve">, </w:t>
      </w:r>
      <w:r w:rsidR="00641D52" w:rsidRPr="007450D3">
        <w:rPr>
          <w:b/>
          <w:lang/>
        </w:rPr>
        <w:t xml:space="preserve">которое было принято </w:t>
      </w:r>
      <w:r w:rsidR="00641D52" w:rsidRPr="007450D3">
        <w:rPr>
          <w:b/>
        </w:rPr>
        <w:t xml:space="preserve">Комитетом </w:t>
      </w:r>
      <w:r w:rsidR="00641D52" w:rsidRPr="007450D3">
        <w:rPr>
          <w:b/>
          <w:lang/>
        </w:rPr>
        <w:t>4 мая 2001 года.</w:t>
      </w:r>
    </w:p>
    <w:p w:rsidR="00641D52" w:rsidRPr="00FE7214" w:rsidRDefault="003141C3" w:rsidP="00FE7214">
      <w:pPr>
        <w:pStyle w:val="SingleTxtGR"/>
      </w:pPr>
      <w:r w:rsidRPr="00FE7214">
        <w:t>30.</w:t>
      </w:r>
      <w:r w:rsidRPr="00FE7214">
        <w:tab/>
      </w:r>
      <w:r w:rsidR="00641D52" w:rsidRPr="00FE7214">
        <w:t>Комитет с глубокой озабоченностью отмечает, что сегодня, спустя 18</w:t>
      </w:r>
      <w:r w:rsidR="005662A5" w:rsidRPr="00FE7214">
        <w:t> </w:t>
      </w:r>
      <w:r w:rsidR="00641D52" w:rsidRPr="00FE7214">
        <w:t>лет после подписания Дейтонского мирного соглашения, многие репатрианты и п</w:t>
      </w:r>
      <w:r w:rsidR="00641D52" w:rsidRPr="00FE7214">
        <w:t>е</w:t>
      </w:r>
      <w:r w:rsidR="00641D52" w:rsidRPr="00FE7214">
        <w:t>ремещенные лица в государстве-участнике так и не смогли вернуться в свои д</w:t>
      </w:r>
      <w:r w:rsidR="00641D52" w:rsidRPr="00FE7214">
        <w:t>о</w:t>
      </w:r>
      <w:r w:rsidR="00641D52" w:rsidRPr="00FE7214">
        <w:t>военные жилища. В этой связи Комитет также выражает обеспокоенность по поводу сохранения коллективного жилья, несмотря на то, что такие центры коллективного проживания были созданы в качестве временной меры для р</w:t>
      </w:r>
      <w:r w:rsidR="00641D52" w:rsidRPr="00FE7214">
        <w:t>е</w:t>
      </w:r>
      <w:r w:rsidR="00641D52" w:rsidRPr="00FE7214">
        <w:t>шения острой жилищной проблемы</w:t>
      </w:r>
      <w:r w:rsidR="00FE7214" w:rsidRPr="00FE7214">
        <w:t xml:space="preserve"> (статья</w:t>
      </w:r>
      <w:r w:rsidR="00641D52" w:rsidRPr="00FE7214">
        <w:t xml:space="preserve"> 11).</w:t>
      </w:r>
    </w:p>
    <w:p w:rsidR="00641D52" w:rsidRPr="00FE7214" w:rsidRDefault="00641D52" w:rsidP="00FE7214">
      <w:pPr>
        <w:pStyle w:val="SingleTxtGR"/>
        <w:rPr>
          <w:b/>
        </w:rPr>
      </w:pPr>
      <w:r w:rsidRPr="00FE7214">
        <w:rPr>
          <w:b/>
        </w:rPr>
        <w:t>Комитет рекомендует государству-участнику продолжать его усилия по обесп</w:t>
      </w:r>
      <w:r w:rsidRPr="00FE7214">
        <w:rPr>
          <w:b/>
        </w:rPr>
        <w:t>е</w:t>
      </w:r>
      <w:r w:rsidRPr="00FE7214">
        <w:rPr>
          <w:b/>
        </w:rPr>
        <w:t>чению устойчивого возвращения беженцев и перемещенных внутри страны лиц в свои довоенные жилища путем содействия восстановлению зданий, инфраструктуры и дальнейшей работы по обезвреживанию мин. Комитет настоятельно призывает государство-участник надлежащим обр</w:t>
      </w:r>
      <w:r w:rsidRPr="00FE7214">
        <w:rPr>
          <w:b/>
        </w:rPr>
        <w:t>а</w:t>
      </w:r>
      <w:r w:rsidRPr="00FE7214">
        <w:rPr>
          <w:b/>
        </w:rPr>
        <w:t>зом осуществлять Совместную декларацию о решении проблемы затяну</w:t>
      </w:r>
      <w:r w:rsidRPr="00FE7214">
        <w:rPr>
          <w:b/>
        </w:rPr>
        <w:t>в</w:t>
      </w:r>
      <w:r w:rsidRPr="00FE7214">
        <w:rPr>
          <w:b/>
        </w:rPr>
        <w:t>шегося перемещения в Боснии и Герцеговине, которая, в частности, кас</w:t>
      </w:r>
      <w:r w:rsidRPr="00FE7214">
        <w:rPr>
          <w:b/>
        </w:rPr>
        <w:t>а</w:t>
      </w:r>
      <w:r w:rsidRPr="00FE7214">
        <w:rPr>
          <w:b/>
        </w:rPr>
        <w:t>ется вопроса о лицах, проживающих в коллективных центрах, и пред</w:t>
      </w:r>
      <w:r w:rsidRPr="00FE7214">
        <w:rPr>
          <w:b/>
        </w:rPr>
        <w:t>у</w:t>
      </w:r>
      <w:r w:rsidRPr="00FE7214">
        <w:rPr>
          <w:b/>
        </w:rPr>
        <w:t>сматривает их закрытие до конца 2014 года и предоставление их ныне</w:t>
      </w:r>
      <w:r w:rsidRPr="00FE7214">
        <w:rPr>
          <w:b/>
        </w:rPr>
        <w:t>ш</w:t>
      </w:r>
      <w:r w:rsidRPr="00FE7214">
        <w:rPr>
          <w:b/>
        </w:rPr>
        <w:t>ним обитателям надлежащего жилья с значительно более благоприятными условиями для жизни.</w:t>
      </w:r>
    </w:p>
    <w:p w:rsidR="00641D52" w:rsidRPr="00FE7214" w:rsidRDefault="003141C3" w:rsidP="00FE7214">
      <w:pPr>
        <w:pStyle w:val="SingleTxtGR"/>
      </w:pPr>
      <w:r w:rsidRPr="00FE7214">
        <w:t>31.</w:t>
      </w:r>
      <w:r w:rsidRPr="00FE7214">
        <w:tab/>
      </w:r>
      <w:r w:rsidR="00641D52" w:rsidRPr="00FE7214">
        <w:t>Комитет глубоко обеспокоен тем, что во всех районах государства-участника есть места, где не обеспечен доступ к безопасной питьевой воде</w:t>
      </w:r>
      <w:r w:rsidR="00FE7214" w:rsidRPr="00FE7214">
        <w:t xml:space="preserve"> (статья</w:t>
      </w:r>
      <w:r w:rsidR="002A5635" w:rsidRPr="00FE7214">
        <w:t> </w:t>
      </w:r>
      <w:r w:rsidR="00641D52" w:rsidRPr="00FE7214">
        <w:t>11).</w:t>
      </w:r>
    </w:p>
    <w:p w:rsidR="00641D52" w:rsidRPr="00C03DA3" w:rsidRDefault="00641D52" w:rsidP="00C03DA3">
      <w:pPr>
        <w:pStyle w:val="SingleTxtGR"/>
        <w:rPr>
          <w:rFonts w:hint="eastAsia"/>
          <w:b/>
        </w:rPr>
      </w:pPr>
      <w:r w:rsidRPr="00C03DA3">
        <w:rPr>
          <w:b/>
        </w:rPr>
        <w:t>Комитет рекомендует государству-участнику принять необходимые меры для осуществления Стратегии водохозяйственной деятельности Федерации Боснии и Герцеговины. Он также настоятельно призывает государство-участник ускорить принятие Национальной ассамблеей Республики Сер</w:t>
      </w:r>
      <w:r w:rsidRPr="00C03DA3">
        <w:rPr>
          <w:b/>
        </w:rPr>
        <w:t>б</w:t>
      </w:r>
      <w:r w:rsidRPr="00C03DA3">
        <w:rPr>
          <w:b/>
        </w:rPr>
        <w:t xml:space="preserve">ской рамочного плана освоения водных ресурсов в Республике Сербской. </w:t>
      </w:r>
      <w:r w:rsidR="00C03DA3">
        <w:rPr>
          <w:b/>
        </w:rPr>
        <w:t>В </w:t>
      </w:r>
      <w:r w:rsidR="008540B3" w:rsidRPr="00C03DA3">
        <w:rPr>
          <w:b/>
        </w:rPr>
        <w:t>этой связи Комитет предлагает государству-участнику учитывать зам</w:t>
      </w:r>
      <w:r w:rsidR="008540B3" w:rsidRPr="00C03DA3">
        <w:rPr>
          <w:b/>
        </w:rPr>
        <w:t>е</w:t>
      </w:r>
      <w:r w:rsidR="008540B3" w:rsidRPr="00C03DA3">
        <w:rPr>
          <w:b/>
        </w:rPr>
        <w:t>чание общего характера № 15 (2002) о праве на воду</w:t>
      </w:r>
      <w:r w:rsidR="008540B3" w:rsidRPr="00C03DA3">
        <w:rPr>
          <w:rFonts w:hint="eastAsia"/>
          <w:b/>
        </w:rPr>
        <w:t>.</w:t>
      </w:r>
    </w:p>
    <w:p w:rsidR="00641D52" w:rsidRPr="00C03DA3" w:rsidRDefault="003141C3" w:rsidP="00C03DA3">
      <w:pPr>
        <w:pStyle w:val="SingleTxtGR"/>
      </w:pPr>
      <w:r w:rsidRPr="00C03DA3">
        <w:t>32.</w:t>
      </w:r>
      <w:r w:rsidRPr="00C03DA3">
        <w:tab/>
      </w:r>
      <w:r w:rsidR="00641D52" w:rsidRPr="00C03DA3">
        <w:t xml:space="preserve">Комитет обеспокоен отсутствием обеспеченного доступа к адекватным медицинским услугам у </w:t>
      </w:r>
      <w:proofErr w:type="spellStart"/>
      <w:r w:rsidR="00641D52" w:rsidRPr="00C03DA3">
        <w:t>маргинализированных</w:t>
      </w:r>
      <w:proofErr w:type="spellEnd"/>
      <w:r w:rsidR="00641D52" w:rsidRPr="00C03DA3">
        <w:t xml:space="preserve"> групп населения, особенно б</w:t>
      </w:r>
      <w:r w:rsidR="00641D52" w:rsidRPr="00C03DA3">
        <w:t>е</w:t>
      </w:r>
      <w:r w:rsidR="00641D52" w:rsidRPr="00C03DA3">
        <w:t>женцев, лиц, ищущих убежище, рома и инвалидов. Комитет также обеспокоен высокими показателями подростковой беременности в государстве-участнике (ст</w:t>
      </w:r>
      <w:r w:rsidR="00C03DA3">
        <w:t>атья</w:t>
      </w:r>
      <w:r w:rsidR="00641D52" w:rsidRPr="00C03DA3">
        <w:t xml:space="preserve"> 12). </w:t>
      </w:r>
    </w:p>
    <w:p w:rsidR="00641D52" w:rsidRPr="00C03DA3" w:rsidRDefault="00641D52" w:rsidP="00C03DA3">
      <w:pPr>
        <w:pStyle w:val="SingleTxtGR"/>
        <w:rPr>
          <w:b/>
        </w:rPr>
      </w:pPr>
      <w:r w:rsidRPr="00C03DA3">
        <w:rPr>
          <w:b/>
        </w:rPr>
        <w:t xml:space="preserve">Комитет рекомендует государству-участнику активизировать свои усилия по обеспечению того, чтобы обездоленные и </w:t>
      </w:r>
      <w:proofErr w:type="spellStart"/>
      <w:r w:rsidRPr="00C03DA3">
        <w:rPr>
          <w:b/>
        </w:rPr>
        <w:t>маргинализированные</w:t>
      </w:r>
      <w:proofErr w:type="spellEnd"/>
      <w:r w:rsidRPr="00C03DA3">
        <w:rPr>
          <w:b/>
        </w:rPr>
        <w:t xml:space="preserve"> группы имели равный доступ к медицинскому обслуживанию и адекватной сист</w:t>
      </w:r>
      <w:r w:rsidRPr="00C03DA3">
        <w:rPr>
          <w:b/>
        </w:rPr>
        <w:t>е</w:t>
      </w:r>
      <w:r w:rsidRPr="00C03DA3">
        <w:rPr>
          <w:b/>
        </w:rPr>
        <w:t>ме медици</w:t>
      </w:r>
      <w:r w:rsidRPr="00C03DA3">
        <w:rPr>
          <w:b/>
        </w:rPr>
        <w:t>н</w:t>
      </w:r>
      <w:r w:rsidRPr="00C03DA3">
        <w:rPr>
          <w:b/>
        </w:rPr>
        <w:t>ского страхования на всей территории государства-участника, в том числе п</w:t>
      </w:r>
      <w:r w:rsidRPr="00C03DA3">
        <w:rPr>
          <w:b/>
        </w:rPr>
        <w:t>у</w:t>
      </w:r>
      <w:r w:rsidRPr="00C03DA3">
        <w:rPr>
          <w:b/>
        </w:rPr>
        <w:t>тем гармонизации своей системы здравоохранения. Комитет также рекомендует государству-участнику повышать информированность о методах контрацепции посредством включения соответствующих возра</w:t>
      </w:r>
      <w:r w:rsidRPr="00C03DA3">
        <w:rPr>
          <w:b/>
        </w:rPr>
        <w:t>с</w:t>
      </w:r>
      <w:r w:rsidRPr="00C03DA3">
        <w:rPr>
          <w:b/>
        </w:rPr>
        <w:t>тным критериям вопросов сексуального и репродуктивного здоровья в школьные учебные программы с целью предотвращения случаев ранней беременности.</w:t>
      </w:r>
    </w:p>
    <w:p w:rsidR="00641D52" w:rsidRPr="00C03DA3" w:rsidRDefault="003141C3" w:rsidP="00C03DA3">
      <w:pPr>
        <w:pStyle w:val="SingleTxtGR"/>
      </w:pPr>
      <w:r w:rsidRPr="00C03DA3">
        <w:t>33.</w:t>
      </w:r>
      <w:r w:rsidRPr="00C03DA3">
        <w:tab/>
      </w:r>
      <w:r w:rsidR="00641D52" w:rsidRPr="00C03DA3">
        <w:t>Комитет обеспокоен сохранением "двух школ под одной крышей" в нек</w:t>
      </w:r>
      <w:r w:rsidR="00641D52" w:rsidRPr="00C03DA3">
        <w:t>о</w:t>
      </w:r>
      <w:r w:rsidR="00641D52" w:rsidRPr="00C03DA3">
        <w:t>торых областях государства-участника. Комитет также обеспокоен тем, что критерии наименования и обозначения школ были осуществлены не на всех уровнях государства-участника, вследствие чего возникают условия, препятс</w:t>
      </w:r>
      <w:r w:rsidR="00641D52" w:rsidRPr="00C03DA3">
        <w:t>т</w:t>
      </w:r>
      <w:r w:rsidR="00641D52" w:rsidRPr="00C03DA3">
        <w:t>вующие доступу к образованию детей, принадлежащих к группам меньшинств в конкретной области (статьи 13</w:t>
      </w:r>
      <w:r w:rsidR="00C03DA3">
        <w:t>−</w:t>
      </w:r>
      <w:r w:rsidR="00641D52" w:rsidRPr="00C03DA3">
        <w:t>14).</w:t>
      </w:r>
    </w:p>
    <w:p w:rsidR="00641D52" w:rsidRPr="00C03DA3" w:rsidRDefault="00641D52" w:rsidP="00C03DA3">
      <w:pPr>
        <w:pStyle w:val="SingleTxtGR"/>
        <w:rPr>
          <w:b/>
        </w:rPr>
      </w:pPr>
      <w:r w:rsidRPr="00C03DA3">
        <w:rPr>
          <w:b/>
        </w:rPr>
        <w:t>Комитет настоятельно призывает государство-участник:</w:t>
      </w:r>
    </w:p>
    <w:p w:rsidR="00641D52" w:rsidRPr="00C03DA3" w:rsidRDefault="00C03DA3" w:rsidP="00C03DA3">
      <w:pPr>
        <w:pStyle w:val="SingleTxtGR"/>
        <w:rPr>
          <w:b/>
        </w:rPr>
      </w:pPr>
      <w:r w:rsidRPr="00C03DA3">
        <w:rPr>
          <w:b/>
        </w:rPr>
        <w:tab/>
      </w:r>
      <w:proofErr w:type="spellStart"/>
      <w:r w:rsidR="00641D52" w:rsidRPr="00C03DA3">
        <w:rPr>
          <w:b/>
        </w:rPr>
        <w:t>a</w:t>
      </w:r>
      <w:proofErr w:type="spellEnd"/>
      <w:r w:rsidR="00641D52" w:rsidRPr="00C03DA3">
        <w:rPr>
          <w:b/>
        </w:rPr>
        <w:t>)</w:t>
      </w:r>
      <w:r w:rsidR="00641D52" w:rsidRPr="00C03DA3">
        <w:rPr>
          <w:b/>
        </w:rPr>
        <w:tab/>
        <w:t>эффективно осуществлять Рекомендации в отношении ликв</w:t>
      </w:r>
      <w:r w:rsidR="00641D52" w:rsidRPr="00C03DA3">
        <w:rPr>
          <w:b/>
        </w:rPr>
        <w:t>и</w:t>
      </w:r>
      <w:r w:rsidR="00641D52" w:rsidRPr="00C03DA3">
        <w:rPr>
          <w:b/>
        </w:rPr>
        <w:t>дации сегрегированных или раздельных структур в учебных заведениях в Федерации Бо</w:t>
      </w:r>
      <w:r w:rsidR="00641D52" w:rsidRPr="00C03DA3">
        <w:rPr>
          <w:b/>
        </w:rPr>
        <w:t>с</w:t>
      </w:r>
      <w:r w:rsidR="00641D52" w:rsidRPr="00C03DA3">
        <w:rPr>
          <w:b/>
        </w:rPr>
        <w:t>нии и Герцеговины;</w:t>
      </w:r>
    </w:p>
    <w:p w:rsidR="00641D52" w:rsidRPr="00C03DA3" w:rsidRDefault="00C03DA3" w:rsidP="00C03DA3">
      <w:pPr>
        <w:pStyle w:val="SingleTxtGR"/>
        <w:rPr>
          <w:b/>
        </w:rPr>
      </w:pPr>
      <w:r w:rsidRPr="00C03DA3">
        <w:rPr>
          <w:b/>
        </w:rPr>
        <w:tab/>
      </w:r>
      <w:proofErr w:type="spellStart"/>
      <w:r w:rsidR="00641D52" w:rsidRPr="00C03DA3">
        <w:rPr>
          <w:b/>
        </w:rPr>
        <w:t>b</w:t>
      </w:r>
      <w:proofErr w:type="spellEnd"/>
      <w:r w:rsidR="00641D52" w:rsidRPr="00C03DA3">
        <w:rPr>
          <w:b/>
        </w:rPr>
        <w:t>)</w:t>
      </w:r>
      <w:r w:rsidR="00641D52" w:rsidRPr="00C03DA3">
        <w:rPr>
          <w:b/>
        </w:rPr>
        <w:tab/>
        <w:t>принять и подписать на кантональном уровне план осущест</w:t>
      </w:r>
      <w:r w:rsidR="00641D52" w:rsidRPr="00C03DA3">
        <w:rPr>
          <w:b/>
        </w:rPr>
        <w:t>в</w:t>
      </w:r>
      <w:r w:rsidR="00641D52" w:rsidRPr="00C03DA3">
        <w:rPr>
          <w:b/>
        </w:rPr>
        <w:t>ления Предварительного соглашения об удовлетворении особых потребн</w:t>
      </w:r>
      <w:r w:rsidR="00641D52" w:rsidRPr="00C03DA3">
        <w:rPr>
          <w:b/>
        </w:rPr>
        <w:t>о</w:t>
      </w:r>
      <w:r w:rsidR="00641D52" w:rsidRPr="00C03DA3">
        <w:rPr>
          <w:b/>
        </w:rPr>
        <w:t xml:space="preserve">стей и прав детей репатриантов; </w:t>
      </w:r>
    </w:p>
    <w:p w:rsidR="00641D52" w:rsidRPr="00C03DA3" w:rsidRDefault="00C03DA3" w:rsidP="00C03DA3">
      <w:pPr>
        <w:pStyle w:val="SingleTxtGR"/>
        <w:rPr>
          <w:b/>
        </w:rPr>
      </w:pPr>
      <w:r w:rsidRPr="00C03DA3">
        <w:rPr>
          <w:b/>
        </w:rPr>
        <w:tab/>
      </w:r>
      <w:proofErr w:type="spellStart"/>
      <w:r w:rsidR="00641D52" w:rsidRPr="00C03DA3">
        <w:rPr>
          <w:b/>
        </w:rPr>
        <w:t>c</w:t>
      </w:r>
      <w:proofErr w:type="spellEnd"/>
      <w:r w:rsidR="00641D52" w:rsidRPr="00C03DA3">
        <w:rPr>
          <w:b/>
        </w:rPr>
        <w:t>)</w:t>
      </w:r>
      <w:r w:rsidR="00641D52" w:rsidRPr="00C03DA3">
        <w:rPr>
          <w:b/>
        </w:rPr>
        <w:tab/>
        <w:t>содействовать принятию и осуществлению всеми министерс</w:t>
      </w:r>
      <w:r w:rsidR="00641D52" w:rsidRPr="00C03DA3">
        <w:rPr>
          <w:b/>
        </w:rPr>
        <w:t>т</w:t>
      </w:r>
      <w:r w:rsidR="00641D52" w:rsidRPr="00C03DA3">
        <w:rPr>
          <w:b/>
        </w:rPr>
        <w:t>вами образования указаний/инструкций по осуществлению критериев н</w:t>
      </w:r>
      <w:r w:rsidR="00641D52" w:rsidRPr="00C03DA3">
        <w:rPr>
          <w:b/>
        </w:rPr>
        <w:t>а</w:t>
      </w:r>
      <w:r w:rsidR="00641D52" w:rsidRPr="00C03DA3">
        <w:rPr>
          <w:b/>
        </w:rPr>
        <w:t>именования и обозначения школ в качестве предпосылки для создания благоприятной среды для всех учащихся; и</w:t>
      </w:r>
    </w:p>
    <w:p w:rsidR="00641D52" w:rsidRPr="00C03DA3" w:rsidRDefault="00C03DA3" w:rsidP="00C03DA3">
      <w:pPr>
        <w:pStyle w:val="SingleTxtGR"/>
        <w:rPr>
          <w:b/>
        </w:rPr>
      </w:pPr>
      <w:r w:rsidRPr="00C03DA3">
        <w:rPr>
          <w:b/>
        </w:rPr>
        <w:tab/>
      </w:r>
      <w:proofErr w:type="spellStart"/>
      <w:r w:rsidR="00641D52" w:rsidRPr="00C03DA3">
        <w:rPr>
          <w:b/>
        </w:rPr>
        <w:t>d</w:t>
      </w:r>
      <w:proofErr w:type="spellEnd"/>
      <w:r w:rsidR="00641D52" w:rsidRPr="00C03DA3">
        <w:rPr>
          <w:b/>
        </w:rPr>
        <w:t>)</w:t>
      </w:r>
      <w:r w:rsidR="00641D52" w:rsidRPr="00C03DA3">
        <w:rPr>
          <w:b/>
        </w:rPr>
        <w:tab/>
        <w:t>облегчать и упрощать сотрудничество кантонов Федерации Боснии и Герцеговины в осуществлении вышеупомянутых критериев.</w:t>
      </w:r>
    </w:p>
    <w:p w:rsidR="00641D52" w:rsidRPr="00C03DA3" w:rsidRDefault="003141C3" w:rsidP="00C03DA3">
      <w:pPr>
        <w:pStyle w:val="SingleTxtGR"/>
      </w:pPr>
      <w:r w:rsidRPr="00C03DA3">
        <w:t>34.</w:t>
      </w:r>
      <w:r w:rsidRPr="00C03DA3">
        <w:tab/>
      </w:r>
      <w:r w:rsidR="00641D52" w:rsidRPr="00C03DA3">
        <w:t>Комитет обеспокоен тем, что высокий процент детей рома не получает обязательного начального образования, и сравнительно высокими показателями отсева среди уча</w:t>
      </w:r>
      <w:r w:rsidR="009509D3">
        <w:t>щихся рома (статьи</w:t>
      </w:r>
      <w:r w:rsidR="00641D52" w:rsidRPr="00C03DA3">
        <w:t xml:space="preserve"> 13</w:t>
      </w:r>
      <w:r w:rsidR="00787762" w:rsidRPr="00C03DA3">
        <w:t>−</w:t>
      </w:r>
      <w:r w:rsidR="00641D52" w:rsidRPr="00C03DA3">
        <w:t>14).</w:t>
      </w:r>
    </w:p>
    <w:p w:rsidR="00641D52" w:rsidRPr="00C03DA3" w:rsidRDefault="00641D52" w:rsidP="00C03DA3">
      <w:pPr>
        <w:pStyle w:val="SingleTxtGR"/>
        <w:rPr>
          <w:b/>
        </w:rPr>
      </w:pPr>
      <w:r w:rsidRPr="00C03DA3">
        <w:rPr>
          <w:b/>
        </w:rPr>
        <w:t>Комитет настоятельно призывает государство-участник поощрять сотру</w:t>
      </w:r>
      <w:r w:rsidRPr="00C03DA3">
        <w:rPr>
          <w:b/>
        </w:rPr>
        <w:t>д</w:t>
      </w:r>
      <w:r w:rsidRPr="00C03DA3">
        <w:rPr>
          <w:b/>
        </w:rPr>
        <w:t>ничество между муниципальными учреждениями, центрами по социал</w:t>
      </w:r>
      <w:r w:rsidRPr="00C03DA3">
        <w:rPr>
          <w:b/>
        </w:rPr>
        <w:t>ь</w:t>
      </w:r>
      <w:r w:rsidRPr="00C03DA3">
        <w:rPr>
          <w:b/>
        </w:rPr>
        <w:t>ной работе, ассоциациями рома и школами в целях получения информации о детях рома, которые подлежат зачислению в начальную школу. Комитет также настоятельно призывает государство-участник выделять адеква</w:t>
      </w:r>
      <w:r w:rsidRPr="00C03DA3">
        <w:rPr>
          <w:b/>
        </w:rPr>
        <w:t>т</w:t>
      </w:r>
      <w:r w:rsidRPr="00C03DA3">
        <w:rPr>
          <w:b/>
        </w:rPr>
        <w:t>ные финансовые ресурсы для осуществления пересмотренного плана де</w:t>
      </w:r>
      <w:r w:rsidRPr="00C03DA3">
        <w:rPr>
          <w:b/>
        </w:rPr>
        <w:t>й</w:t>
      </w:r>
      <w:r w:rsidRPr="00C03DA3">
        <w:rPr>
          <w:b/>
        </w:rPr>
        <w:t>ствий по обеспечению потребностей в области образования рома и других этнических меньшинств. Комитет далее рекомендует государству-участнику выработать систематический подход к пр</w:t>
      </w:r>
      <w:r w:rsidRPr="00C03DA3">
        <w:rPr>
          <w:b/>
        </w:rPr>
        <w:t>е</w:t>
      </w:r>
      <w:r w:rsidRPr="00C03DA3">
        <w:rPr>
          <w:b/>
        </w:rPr>
        <w:t>доставлению детям из малообеспеченных семей школьных учебников и пит</w:t>
      </w:r>
      <w:r w:rsidRPr="00C03DA3">
        <w:rPr>
          <w:b/>
        </w:rPr>
        <w:t>а</w:t>
      </w:r>
      <w:r w:rsidRPr="00C03DA3">
        <w:rPr>
          <w:b/>
        </w:rPr>
        <w:t>ния в школе.</w:t>
      </w:r>
    </w:p>
    <w:p w:rsidR="00641D52" w:rsidRPr="00C03DA3" w:rsidRDefault="003141C3" w:rsidP="00C03DA3">
      <w:pPr>
        <w:pStyle w:val="SingleTxtGR"/>
      </w:pPr>
      <w:r w:rsidRPr="00C03DA3">
        <w:t>35.</w:t>
      </w:r>
      <w:r w:rsidRPr="00C03DA3">
        <w:tab/>
      </w:r>
      <w:r w:rsidR="00641D52" w:rsidRPr="00C03DA3">
        <w:t>Комитет обеспокоен тем, что культурные права, закрепленные в Пакте, в разной степени доступны жителям, в частности, в сельских районах. Комитет также обеспокоен закрытием ряда учреждений культуры вследствие финанс</w:t>
      </w:r>
      <w:r w:rsidR="00641D52" w:rsidRPr="00C03DA3">
        <w:t>о</w:t>
      </w:r>
      <w:r w:rsidR="00641D52" w:rsidRPr="00C03DA3">
        <w:t>вых трудностей, в частности, в Федерации Боснии и Герцеговины</w:t>
      </w:r>
      <w:r w:rsidR="00B31590">
        <w:t xml:space="preserve"> (статья</w:t>
      </w:r>
      <w:r w:rsidR="002A5635" w:rsidRPr="00C03DA3">
        <w:t> </w:t>
      </w:r>
      <w:r w:rsidR="00641D52" w:rsidRPr="00C03DA3">
        <w:t>15).</w:t>
      </w:r>
    </w:p>
    <w:p w:rsidR="00641D52" w:rsidRPr="007450D3" w:rsidRDefault="00641D52" w:rsidP="00641D52">
      <w:pPr>
        <w:pStyle w:val="SingleTxtGR"/>
        <w:rPr>
          <w:b/>
        </w:rPr>
      </w:pPr>
      <w:r w:rsidRPr="007450D3">
        <w:rPr>
          <w:b/>
        </w:rPr>
        <w:t>Комитет рекомендует государству-участнику принять комплексный н</w:t>
      </w:r>
      <w:r w:rsidRPr="007450D3">
        <w:rPr>
          <w:b/>
        </w:rPr>
        <w:t>а</w:t>
      </w:r>
      <w:r w:rsidRPr="007450D3">
        <w:rPr>
          <w:b/>
        </w:rPr>
        <w:t>циональный план действий по поощрению, защите и осуществлению кул</w:t>
      </w:r>
      <w:r w:rsidRPr="007450D3">
        <w:rPr>
          <w:b/>
        </w:rPr>
        <w:t>ь</w:t>
      </w:r>
      <w:r w:rsidRPr="007450D3">
        <w:rPr>
          <w:b/>
        </w:rPr>
        <w:t>турных прав всеми на государственном уровне, учитывая при этом кул</w:t>
      </w:r>
      <w:r w:rsidRPr="007450D3">
        <w:rPr>
          <w:b/>
        </w:rPr>
        <w:t>ь</w:t>
      </w:r>
      <w:r w:rsidRPr="007450D3">
        <w:rPr>
          <w:b/>
        </w:rPr>
        <w:t>турное разнообразие. Кроме того, Комитет призывает государство-участник принимать во внимание важность обеспечения культурных прав всех людей в процессе постконфликтного миростроительства. Комитет д</w:t>
      </w:r>
      <w:r w:rsidRPr="007450D3">
        <w:rPr>
          <w:b/>
        </w:rPr>
        <w:t>а</w:t>
      </w:r>
      <w:r w:rsidRPr="007450D3">
        <w:rPr>
          <w:b/>
        </w:rPr>
        <w:t>лее рекомендует государству-участнику выделять необходимые средства для культурных учреждений, с тем чтобы предотвращать их закрытие и поддерживать их функционирование, а также вновь открыть те из них, к</w:t>
      </w:r>
      <w:r w:rsidRPr="007450D3">
        <w:rPr>
          <w:b/>
        </w:rPr>
        <w:t>о</w:t>
      </w:r>
      <w:r w:rsidRPr="007450D3">
        <w:rPr>
          <w:b/>
        </w:rPr>
        <w:t>торые были закрыты из-за финансовых трудностей.</w:t>
      </w:r>
    </w:p>
    <w:p w:rsidR="00641D52" w:rsidRPr="00002371" w:rsidRDefault="003141C3" w:rsidP="00002371">
      <w:pPr>
        <w:pStyle w:val="SingleTxtGR"/>
        <w:rPr>
          <w:b/>
        </w:rPr>
      </w:pPr>
      <w:r w:rsidRPr="00002371">
        <w:t>36.</w:t>
      </w:r>
      <w:r w:rsidRPr="00002371">
        <w:tab/>
      </w:r>
      <w:r w:rsidR="00641D52" w:rsidRPr="00002371">
        <w:rPr>
          <w:b/>
        </w:rPr>
        <w:t>Комитет просит государство-участник обеспечить широкое распр</w:t>
      </w:r>
      <w:r w:rsidR="00641D52" w:rsidRPr="00002371">
        <w:rPr>
          <w:b/>
        </w:rPr>
        <w:t>о</w:t>
      </w:r>
      <w:r w:rsidR="00641D52" w:rsidRPr="00002371">
        <w:rPr>
          <w:b/>
        </w:rPr>
        <w:t>странение настоящих заключительных замечаний среди всех слоев общ</w:t>
      </w:r>
      <w:r w:rsidR="00641D52" w:rsidRPr="00002371">
        <w:rPr>
          <w:b/>
        </w:rPr>
        <w:t>е</w:t>
      </w:r>
      <w:r w:rsidR="00641D52" w:rsidRPr="00002371">
        <w:rPr>
          <w:b/>
        </w:rPr>
        <w:t>ства, в ча</w:t>
      </w:r>
      <w:r w:rsidR="00B31590" w:rsidRPr="00002371">
        <w:rPr>
          <w:b/>
        </w:rPr>
        <w:t>стности</w:t>
      </w:r>
      <w:r w:rsidR="00641D52" w:rsidRPr="00002371">
        <w:rPr>
          <w:b/>
        </w:rPr>
        <w:t xml:space="preserve"> государственных служащих, парламентариев и работн</w:t>
      </w:r>
      <w:r w:rsidR="00641D52" w:rsidRPr="00002371">
        <w:rPr>
          <w:b/>
        </w:rPr>
        <w:t>и</w:t>
      </w:r>
      <w:r w:rsidR="00641D52" w:rsidRPr="00002371">
        <w:rPr>
          <w:b/>
        </w:rPr>
        <w:t>ков судебных органов, и в своем следующем периодическом докладе и</w:t>
      </w:r>
      <w:r w:rsidR="00641D52" w:rsidRPr="00002371">
        <w:rPr>
          <w:b/>
        </w:rPr>
        <w:t>н</w:t>
      </w:r>
      <w:r w:rsidR="00641D52" w:rsidRPr="00002371">
        <w:rPr>
          <w:b/>
        </w:rPr>
        <w:t>формировать Комитет о всех мерах, пр</w:t>
      </w:r>
      <w:r w:rsidR="009509D3">
        <w:rPr>
          <w:b/>
        </w:rPr>
        <w:t>инятых для их осуществления. Он </w:t>
      </w:r>
      <w:r w:rsidR="00641D52" w:rsidRPr="00002371">
        <w:rPr>
          <w:b/>
        </w:rPr>
        <w:t>призывает также государство-участник вовлекать неправительстве</w:t>
      </w:r>
      <w:r w:rsidR="00641D52" w:rsidRPr="00002371">
        <w:rPr>
          <w:b/>
        </w:rPr>
        <w:t>н</w:t>
      </w:r>
      <w:r w:rsidR="00641D52" w:rsidRPr="00002371">
        <w:rPr>
          <w:b/>
        </w:rPr>
        <w:t>ные организации и других представителей гражданского общества в пр</w:t>
      </w:r>
      <w:r w:rsidR="00641D52" w:rsidRPr="00002371">
        <w:rPr>
          <w:b/>
        </w:rPr>
        <w:t>о</w:t>
      </w:r>
      <w:r w:rsidR="00641D52" w:rsidRPr="00002371">
        <w:rPr>
          <w:b/>
        </w:rPr>
        <w:t>цесс осуществления настоящих заключительных замечаний до представл</w:t>
      </w:r>
      <w:r w:rsidR="00641D52" w:rsidRPr="00002371">
        <w:rPr>
          <w:b/>
        </w:rPr>
        <w:t>е</w:t>
      </w:r>
      <w:r w:rsidR="00641D52" w:rsidRPr="00002371">
        <w:rPr>
          <w:b/>
        </w:rPr>
        <w:t>ния своего следующего периодического до</w:t>
      </w:r>
      <w:r w:rsidR="00641D52" w:rsidRPr="00002371">
        <w:rPr>
          <w:b/>
        </w:rPr>
        <w:t>к</w:t>
      </w:r>
      <w:r w:rsidR="00641D52" w:rsidRPr="00002371">
        <w:rPr>
          <w:b/>
        </w:rPr>
        <w:t>лада.</w:t>
      </w:r>
    </w:p>
    <w:p w:rsidR="00641D52" w:rsidRDefault="003141C3" w:rsidP="00641D52">
      <w:pPr>
        <w:pStyle w:val="SingleTxtGR"/>
        <w:rPr>
          <w:b/>
        </w:rPr>
      </w:pPr>
      <w:r w:rsidRPr="003141C3">
        <w:t>37.</w:t>
      </w:r>
      <w:r>
        <w:rPr>
          <w:b/>
        </w:rPr>
        <w:tab/>
      </w:r>
      <w:r w:rsidR="00641D52" w:rsidRPr="007450D3">
        <w:rPr>
          <w:b/>
        </w:rPr>
        <w:t>Комитет просит государство-участник представить его третий пери</w:t>
      </w:r>
      <w:r w:rsidR="00641D52" w:rsidRPr="007450D3">
        <w:rPr>
          <w:b/>
        </w:rPr>
        <w:t>о</w:t>
      </w:r>
      <w:r w:rsidR="00641D52" w:rsidRPr="007450D3">
        <w:rPr>
          <w:b/>
        </w:rPr>
        <w:t>дический доклад, подготовленный в соответствии с пересмотренными р</w:t>
      </w:r>
      <w:r w:rsidR="00641D52" w:rsidRPr="007450D3">
        <w:rPr>
          <w:b/>
        </w:rPr>
        <w:t>у</w:t>
      </w:r>
      <w:r w:rsidR="00641D52" w:rsidRPr="007450D3">
        <w:rPr>
          <w:b/>
        </w:rPr>
        <w:t>ководящими принципами представления докладов Комитета, принятыми в 2008 году (Е/С.12/2008/2), к 30 ноября 2018 года.</w:t>
      </w:r>
    </w:p>
    <w:p w:rsidR="00890D8D" w:rsidRPr="00890D8D" w:rsidRDefault="00890D8D" w:rsidP="00890D8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90D8D" w:rsidRPr="00890D8D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B32" w:rsidRDefault="00941B32">
      <w:r>
        <w:rPr>
          <w:lang w:val="en-US"/>
        </w:rPr>
        <w:tab/>
      </w:r>
      <w:r>
        <w:separator/>
      </w:r>
    </w:p>
  </w:endnote>
  <w:endnote w:type="continuationSeparator" w:id="0">
    <w:p w:rsidR="00941B32" w:rsidRDefault="00941B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B32" w:rsidRPr="009A6F4A" w:rsidRDefault="00941B3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GE.13-49720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B32" w:rsidRPr="009A6F4A" w:rsidRDefault="00941B32">
    <w:pPr>
      <w:pStyle w:val="Footer"/>
      <w:rPr>
        <w:lang w:val="en-US"/>
      </w:rPr>
    </w:pPr>
    <w:r>
      <w:rPr>
        <w:lang w:val="en-US"/>
      </w:rPr>
      <w:t>GE.13-49720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41B32" w:rsidTr="000B3266">
      <w:trPr>
        <w:trHeight w:val="438"/>
      </w:trPr>
      <w:tc>
        <w:tcPr>
          <w:tcW w:w="4068" w:type="dxa"/>
          <w:vAlign w:val="bottom"/>
        </w:tcPr>
        <w:p w:rsidR="00941B32" w:rsidRDefault="00941B32" w:rsidP="000B3266">
          <w:r>
            <w:rPr>
              <w:lang w:val="en-US"/>
            </w:rPr>
            <w:t>GE.13-49720   (R)  120314   130314</w:t>
          </w:r>
        </w:p>
      </w:tc>
      <w:tc>
        <w:tcPr>
          <w:tcW w:w="4663" w:type="dxa"/>
          <w:vMerge w:val="restart"/>
          <w:vAlign w:val="bottom"/>
        </w:tcPr>
        <w:p w:rsidR="00941B32" w:rsidRDefault="00941B32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41B32" w:rsidRDefault="00941B32" w:rsidP="000B326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941B32" w:rsidTr="000B3266">
      <w:tc>
        <w:tcPr>
          <w:tcW w:w="4068" w:type="dxa"/>
          <w:vAlign w:val="bottom"/>
        </w:tcPr>
        <w:p w:rsidR="00941B32" w:rsidRPr="003F048B" w:rsidRDefault="00941B32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F048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41B32" w:rsidRDefault="00941B32" w:rsidP="000B3266"/>
      </w:tc>
      <w:tc>
        <w:tcPr>
          <w:tcW w:w="1124" w:type="dxa"/>
          <w:vMerge/>
        </w:tcPr>
        <w:p w:rsidR="00941B32" w:rsidRDefault="00941B32" w:rsidP="000B3266"/>
      </w:tc>
    </w:tr>
  </w:tbl>
  <w:p w:rsidR="00941B32" w:rsidRPr="007A36B5" w:rsidRDefault="00941B32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B32" w:rsidRPr="00F71F63" w:rsidRDefault="00941B3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41B32" w:rsidRPr="00F71F63" w:rsidRDefault="00941B3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41B32" w:rsidRPr="00635E86" w:rsidRDefault="00941B32" w:rsidP="00635E86">
      <w:pPr>
        <w:pStyle w:val="Footer"/>
      </w:pPr>
    </w:p>
  </w:footnote>
  <w:footnote w:id="1">
    <w:p w:rsidR="00941B32" w:rsidRPr="007450D3" w:rsidRDefault="00941B32" w:rsidP="00641D52">
      <w:pPr>
        <w:pStyle w:val="FootnoteText"/>
        <w:rPr>
          <w:sz w:val="20"/>
          <w:lang w:val="ru-RU"/>
        </w:rPr>
      </w:pPr>
      <w:r>
        <w:tab/>
      </w:r>
      <w:r w:rsidRPr="007450D3">
        <w:rPr>
          <w:rStyle w:val="FootnoteReference"/>
          <w:sz w:val="20"/>
          <w:vertAlign w:val="baseline"/>
          <w:lang w:val="ru-RU"/>
        </w:rPr>
        <w:t>*</w:t>
      </w:r>
      <w:r w:rsidRPr="007450D3">
        <w:rPr>
          <w:lang w:val="ru-RU"/>
        </w:rPr>
        <w:tab/>
      </w:r>
      <w:r>
        <w:rPr>
          <w:lang w:val="ru-RU"/>
        </w:rPr>
        <w:t>Приняты Комитетом на его пятьдесят первой сессии (4−29 ноября).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B32" w:rsidRPr="00FE435E" w:rsidRDefault="00941B32">
    <w:pPr>
      <w:pStyle w:val="Header"/>
      <w:rPr>
        <w:lang w:val="en-US"/>
      </w:rPr>
    </w:pPr>
    <w:r>
      <w:rPr>
        <w:lang w:val="en-US"/>
      </w:rPr>
      <w:t>E/</w:t>
    </w:r>
    <w:r w:rsidRPr="00FE435E">
      <w:rPr>
        <w:lang w:val="en-US"/>
      </w:rPr>
      <w:t>C.12/BIH/CO/2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B32" w:rsidRPr="00FE435E" w:rsidRDefault="00941B32">
    <w:pPr>
      <w:pStyle w:val="Header"/>
      <w:rPr>
        <w:lang w:val="en-US"/>
      </w:rPr>
    </w:pPr>
    <w:r>
      <w:rPr>
        <w:lang w:val="en-US"/>
      </w:rPr>
      <w:tab/>
      <w:t>E/</w:t>
    </w:r>
    <w:r w:rsidRPr="00FE435E">
      <w:rPr>
        <w:lang w:val="en-US"/>
      </w:rPr>
      <w:t>C.12/BIH/CO/2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35E"/>
    <w:rsid w:val="0000237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07D3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19E3"/>
    <w:rsid w:val="001A3843"/>
    <w:rsid w:val="001A5FA7"/>
    <w:rsid w:val="001A75D5"/>
    <w:rsid w:val="001A7D40"/>
    <w:rsid w:val="001C6C86"/>
    <w:rsid w:val="001D00F2"/>
    <w:rsid w:val="001D07F7"/>
    <w:rsid w:val="001D7B8F"/>
    <w:rsid w:val="001E12DC"/>
    <w:rsid w:val="001E48EE"/>
    <w:rsid w:val="001F2D04"/>
    <w:rsid w:val="0020059C"/>
    <w:rsid w:val="002019BD"/>
    <w:rsid w:val="0021007B"/>
    <w:rsid w:val="00223115"/>
    <w:rsid w:val="00232D42"/>
    <w:rsid w:val="00237334"/>
    <w:rsid w:val="002444F4"/>
    <w:rsid w:val="00251170"/>
    <w:rsid w:val="002629A0"/>
    <w:rsid w:val="00283FC4"/>
    <w:rsid w:val="0028492B"/>
    <w:rsid w:val="00291C8F"/>
    <w:rsid w:val="002A5635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141C3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F048B"/>
    <w:rsid w:val="00401CE0"/>
    <w:rsid w:val="00403234"/>
    <w:rsid w:val="00407AC3"/>
    <w:rsid w:val="00414586"/>
    <w:rsid w:val="00415059"/>
    <w:rsid w:val="00424FDD"/>
    <w:rsid w:val="0043033D"/>
    <w:rsid w:val="00435FE4"/>
    <w:rsid w:val="00443397"/>
    <w:rsid w:val="00457634"/>
    <w:rsid w:val="00466BF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662A5"/>
    <w:rsid w:val="00576F59"/>
    <w:rsid w:val="00577A34"/>
    <w:rsid w:val="00580AAD"/>
    <w:rsid w:val="00593A04"/>
    <w:rsid w:val="00596EA8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1D52"/>
    <w:rsid w:val="006501A5"/>
    <w:rsid w:val="006567B2"/>
    <w:rsid w:val="00662ADE"/>
    <w:rsid w:val="00664106"/>
    <w:rsid w:val="006756F1"/>
    <w:rsid w:val="00676149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DA3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7762"/>
    <w:rsid w:val="00792DDA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66E"/>
    <w:rsid w:val="008540B3"/>
    <w:rsid w:val="00861C52"/>
    <w:rsid w:val="008720B2"/>
    <w:rsid w:val="008727A1"/>
    <w:rsid w:val="00886B0F"/>
    <w:rsid w:val="00890D8D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1B32"/>
    <w:rsid w:val="009509D3"/>
    <w:rsid w:val="00955022"/>
    <w:rsid w:val="00957B4D"/>
    <w:rsid w:val="00964EEA"/>
    <w:rsid w:val="00966B9F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31590"/>
    <w:rsid w:val="00B50365"/>
    <w:rsid w:val="00B81305"/>
    <w:rsid w:val="00BB17DC"/>
    <w:rsid w:val="00BB1AF9"/>
    <w:rsid w:val="00BB4C4A"/>
    <w:rsid w:val="00BD3CAE"/>
    <w:rsid w:val="00BD5F3C"/>
    <w:rsid w:val="00C03DA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E435E"/>
    <w:rsid w:val="00FE7214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10</Pages>
  <Words>4144</Words>
  <Characters>23621</Characters>
  <Application>Microsoft Office Outlook</Application>
  <DocSecurity>4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1449720</vt:lpstr>
    </vt:vector>
  </TitlesOfParts>
  <Company>CSD</Company>
  <LinksUpToDate>false</LinksUpToDate>
  <CharactersWithSpaces>27710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1449720</dc:title>
  <dc:subject/>
  <dc:creator>ЕС</dc:creator>
  <cp:keywords/>
  <dc:description/>
  <cp:lastModifiedBy>Салынская Екатерина</cp:lastModifiedBy>
  <cp:revision>2</cp:revision>
  <cp:lastPrinted>1601-01-01T00:00:00Z</cp:lastPrinted>
  <dcterms:created xsi:type="dcterms:W3CDTF">2014-03-13T11:09:00Z</dcterms:created>
  <dcterms:modified xsi:type="dcterms:W3CDTF">2014-03-13T11:09:00Z</dcterms:modified>
</cp:coreProperties>
</file>