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A1E05">
                <w:t>C/SR.2152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A1E05">
              <w:rPr>
                <w:sz w:val="20"/>
                <w:lang w:val="en-US"/>
              </w:rPr>
              <w:fldChar w:fldCharType="separate"/>
            </w:r>
            <w:r w:rsidR="00141EFE">
              <w:rPr>
                <w:sz w:val="20"/>
                <w:lang w:val="en-US"/>
              </w:rPr>
              <w:t>20</w:t>
            </w:r>
            <w:r w:rsidR="003A1E05">
              <w:rPr>
                <w:sz w:val="20"/>
                <w:lang w:val="en-US"/>
              </w:rPr>
              <w:t xml:space="preserve"> February 2013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BB4977" w:rsidRPr="00031850" w:rsidRDefault="00BB4977" w:rsidP="00031850">
      <w:pPr>
        <w:spacing w:before="120"/>
        <w:rPr>
          <w:b/>
          <w:sz w:val="24"/>
          <w:szCs w:val="24"/>
        </w:rPr>
      </w:pPr>
      <w:r w:rsidRPr="00031850">
        <w:rPr>
          <w:b/>
          <w:sz w:val="24"/>
          <w:szCs w:val="24"/>
        </w:rPr>
        <w:t>Комитет по ликвидации расовой дискриминации</w:t>
      </w:r>
    </w:p>
    <w:p w:rsidR="00BB4977" w:rsidRPr="00C92373" w:rsidRDefault="00BB4977" w:rsidP="00BB4977">
      <w:pPr>
        <w:rPr>
          <w:b/>
        </w:rPr>
      </w:pPr>
      <w:r w:rsidRPr="00C92373">
        <w:rPr>
          <w:b/>
        </w:rPr>
        <w:t>Восьмидесятая сессия</w:t>
      </w:r>
    </w:p>
    <w:p w:rsidR="00BB4977" w:rsidRPr="00C92373" w:rsidRDefault="00BB4977" w:rsidP="00031850">
      <w:pPr>
        <w:spacing w:before="120"/>
        <w:rPr>
          <w:b/>
        </w:rPr>
      </w:pPr>
      <w:r w:rsidRPr="00C92373">
        <w:rPr>
          <w:b/>
        </w:rPr>
        <w:t>Краткий отчет о 2152-м заседании</w:t>
      </w:r>
      <w:r w:rsidRPr="00C92373">
        <w:rPr>
          <w:bCs/>
        </w:rPr>
        <w:t>,</w:t>
      </w:r>
    </w:p>
    <w:p w:rsidR="00BB4977" w:rsidRPr="00C92373" w:rsidRDefault="00BB4977" w:rsidP="00BB4977">
      <w:r w:rsidRPr="00C92373">
        <w:t>состоявшемся во Дворце Вильсона в Женеве</w:t>
      </w:r>
      <w:r w:rsidRPr="00C92373">
        <w:br/>
        <w:t>в чет</w:t>
      </w:r>
      <w:r w:rsidR="00125ADC">
        <w:t>верг, 1 марта 2012 года, в 10 ч</w:t>
      </w:r>
      <w:r w:rsidRPr="00C92373">
        <w:t>. 00 м.</w:t>
      </w:r>
    </w:p>
    <w:p w:rsidR="00BB4977" w:rsidRPr="00C92373" w:rsidRDefault="00BB4977" w:rsidP="007270D9">
      <w:pPr>
        <w:spacing w:before="120"/>
      </w:pPr>
      <w:r w:rsidRPr="00C92373">
        <w:rPr>
          <w:i/>
        </w:rPr>
        <w:t>Председатель</w:t>
      </w:r>
      <w:r w:rsidRPr="00C92373">
        <w:t>:</w:t>
      </w:r>
      <w:r w:rsidR="00F50B7F" w:rsidRPr="00F50B7F">
        <w:tab/>
      </w:r>
      <w:r w:rsidR="009A6236">
        <w:t>г</w:t>
      </w:r>
      <w:r w:rsidRPr="00C92373">
        <w:t>-н Автономов</w:t>
      </w:r>
    </w:p>
    <w:p w:rsidR="00BB4977" w:rsidRPr="00C92373" w:rsidRDefault="00BB4977" w:rsidP="00125ADC">
      <w:pPr>
        <w:widowControl w:val="0"/>
        <w:spacing w:before="360" w:after="120"/>
      </w:pPr>
      <w:r w:rsidRPr="00125ADC">
        <w:rPr>
          <w:sz w:val="28"/>
        </w:rPr>
        <w:t>Содержание</w:t>
      </w:r>
    </w:p>
    <w:p w:rsidR="00BB4977" w:rsidRPr="00C92373" w:rsidRDefault="00BB4977" w:rsidP="00F50B7F">
      <w:pPr>
        <w:pStyle w:val="SingleTxtGR"/>
        <w:widowControl w:val="0"/>
        <w:suppressAutoHyphens/>
        <w:jc w:val="left"/>
      </w:pPr>
      <w:r w:rsidRPr="00C92373"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Pr="00125ADC">
        <w:rPr>
          <w:i/>
        </w:rPr>
        <w:t>продолжение</w:t>
      </w:r>
      <w:r w:rsidRPr="00C92373">
        <w:t>)</w:t>
      </w:r>
    </w:p>
    <w:p w:rsidR="00BB4977" w:rsidRPr="00C92373" w:rsidRDefault="00BB4977" w:rsidP="00F50B7F">
      <w:pPr>
        <w:pStyle w:val="SingleTxtGR"/>
        <w:widowControl w:val="0"/>
        <w:suppressAutoHyphens/>
        <w:ind w:left="1701"/>
        <w:jc w:val="left"/>
      </w:pPr>
      <w:proofErr w:type="spellStart"/>
      <w:r w:rsidRPr="00125ADC">
        <w:rPr>
          <w:i/>
        </w:rPr>
        <w:t>Тринадцатый</w:t>
      </w:r>
      <w:r w:rsidR="00F50B7F" w:rsidRPr="00F50B7F">
        <w:rPr>
          <w:i/>
        </w:rPr>
        <w:t>−</w:t>
      </w:r>
      <w:r w:rsidRPr="00125ADC">
        <w:rPr>
          <w:i/>
        </w:rPr>
        <w:t>шестнадцатый</w:t>
      </w:r>
      <w:proofErr w:type="spellEnd"/>
      <w:r w:rsidRPr="00125ADC">
        <w:rPr>
          <w:i/>
        </w:rPr>
        <w:t xml:space="preserve"> периодические доклады Катара</w:t>
      </w:r>
      <w:r w:rsidRPr="00C92373">
        <w:t xml:space="preserve"> (продолжение)</w:t>
      </w:r>
    </w:p>
    <w:p w:rsidR="00BB4977" w:rsidRPr="0002168D" w:rsidRDefault="00BB4977" w:rsidP="00031850">
      <w:pPr>
        <w:pStyle w:val="SingleTxtGR"/>
        <w:rPr>
          <w:i/>
        </w:rPr>
      </w:pPr>
      <w:r w:rsidRPr="00C92373">
        <w:br w:type="page"/>
      </w:r>
      <w:r w:rsidRPr="0002168D">
        <w:rPr>
          <w:i/>
        </w:rPr>
        <w:t>Заседание открывается в 10 ч.</w:t>
      </w:r>
      <w:r w:rsidR="000D1F87">
        <w:rPr>
          <w:i/>
        </w:rPr>
        <w:t xml:space="preserve"> </w:t>
      </w:r>
      <w:r w:rsidRPr="0002168D">
        <w:rPr>
          <w:i/>
        </w:rPr>
        <w:t>05 м.</w:t>
      </w:r>
    </w:p>
    <w:p w:rsidR="00BB4977" w:rsidRPr="0002168D" w:rsidRDefault="00BB4977" w:rsidP="0002168D">
      <w:pPr>
        <w:pStyle w:val="H23GR"/>
        <w:rPr>
          <w:b w:val="0"/>
        </w:rPr>
      </w:pPr>
      <w:r w:rsidRPr="00C92373">
        <w:tab/>
      </w:r>
      <w:r w:rsidRPr="00C92373">
        <w:tab/>
        <w:t>Рассмотрение докладов, замечаний и информации, представляемых государствами-участниками в соответствии со статьей</w:t>
      </w:r>
      <w:r>
        <w:t xml:space="preserve"> </w:t>
      </w:r>
      <w:r w:rsidRPr="00C92373">
        <w:t xml:space="preserve">9 Конвенции </w:t>
      </w:r>
      <w:r w:rsidRPr="0002168D">
        <w:rPr>
          <w:b w:val="0"/>
        </w:rPr>
        <w:t>(</w:t>
      </w:r>
      <w:r w:rsidRPr="0002168D">
        <w:rPr>
          <w:b w:val="0"/>
          <w:i/>
        </w:rPr>
        <w:t>продолжение</w:t>
      </w:r>
      <w:r w:rsidRPr="0002168D">
        <w:rPr>
          <w:b w:val="0"/>
        </w:rPr>
        <w:t>)</w:t>
      </w:r>
    </w:p>
    <w:p w:rsidR="00BB4977" w:rsidRPr="00C92373" w:rsidRDefault="0002168D" w:rsidP="0002168D">
      <w:pPr>
        <w:pStyle w:val="SingleTxtGR"/>
        <w:ind w:left="1701" w:hanging="567"/>
      </w:pPr>
      <w:r>
        <w:rPr>
          <w:i/>
          <w:lang w:val="en-US"/>
        </w:rPr>
        <w:tab/>
      </w:r>
      <w:proofErr w:type="spellStart"/>
      <w:r w:rsidR="00495A8E">
        <w:rPr>
          <w:i/>
        </w:rPr>
        <w:t>Тринадцатый</w:t>
      </w:r>
      <w:r w:rsidR="000D1F87">
        <w:rPr>
          <w:i/>
        </w:rPr>
        <w:t>−</w:t>
      </w:r>
      <w:r w:rsidR="00BB4977" w:rsidRPr="0002168D">
        <w:rPr>
          <w:i/>
        </w:rPr>
        <w:t>шестнадцатый</w:t>
      </w:r>
      <w:proofErr w:type="spellEnd"/>
      <w:r w:rsidR="00BB4977" w:rsidRPr="0002168D">
        <w:rPr>
          <w:i/>
        </w:rPr>
        <w:t xml:space="preserve"> периодические доклады Катара</w:t>
      </w:r>
      <w:r w:rsidR="00BB4977" w:rsidRPr="00C92373">
        <w:t xml:space="preserve"> (продо</w:t>
      </w:r>
      <w:r w:rsidR="00BB4977" w:rsidRPr="00C92373">
        <w:t>л</w:t>
      </w:r>
      <w:r w:rsidR="00BB4977" w:rsidRPr="00C92373">
        <w:t>жение) (</w:t>
      </w:r>
      <w:r w:rsidR="00BB4977" w:rsidRPr="00C92373">
        <w:rPr>
          <w:lang w:val="en-GB"/>
        </w:rPr>
        <w:t>CERD</w:t>
      </w:r>
      <w:r w:rsidR="00BB4977" w:rsidRPr="00C92373">
        <w:t>/</w:t>
      </w:r>
      <w:r w:rsidR="00BB4977" w:rsidRPr="00C92373">
        <w:rPr>
          <w:lang w:val="en-GB"/>
        </w:rPr>
        <w:t>C</w:t>
      </w:r>
      <w:r w:rsidR="00BB4977" w:rsidRPr="00C92373">
        <w:t>/</w:t>
      </w:r>
      <w:r w:rsidR="00BB4977" w:rsidRPr="00C92373">
        <w:rPr>
          <w:lang w:val="en-GB"/>
        </w:rPr>
        <w:t>QAT</w:t>
      </w:r>
      <w:r w:rsidR="00BB4977" w:rsidRPr="00C92373">
        <w:t xml:space="preserve">/13-16; </w:t>
      </w:r>
      <w:r w:rsidR="00BB4977" w:rsidRPr="00C92373">
        <w:rPr>
          <w:lang w:val="en-GB"/>
        </w:rPr>
        <w:t>CERD</w:t>
      </w:r>
      <w:r w:rsidR="00BB4977" w:rsidRPr="00C92373">
        <w:t>/</w:t>
      </w:r>
      <w:r w:rsidR="00BB4977" w:rsidRPr="00C92373">
        <w:rPr>
          <w:lang w:val="en-GB"/>
        </w:rPr>
        <w:t>C</w:t>
      </w:r>
      <w:r w:rsidR="00BB4977" w:rsidRPr="00C92373">
        <w:t>/</w:t>
      </w:r>
      <w:r w:rsidR="00BB4977" w:rsidRPr="00C92373">
        <w:rPr>
          <w:lang w:val="en-GB"/>
        </w:rPr>
        <w:t>QAT</w:t>
      </w:r>
      <w:r w:rsidR="00BB4977" w:rsidRPr="00C92373">
        <w:t>/</w:t>
      </w:r>
      <w:r w:rsidR="00BB4977" w:rsidRPr="00C92373">
        <w:rPr>
          <w:lang w:val="en-GB"/>
        </w:rPr>
        <w:t>Q</w:t>
      </w:r>
      <w:r w:rsidR="00BB4977" w:rsidRPr="00C92373">
        <w:t>/13-16)</w:t>
      </w:r>
    </w:p>
    <w:p w:rsidR="00BB4977" w:rsidRPr="001E1935" w:rsidRDefault="001E1935" w:rsidP="00031850">
      <w:pPr>
        <w:pStyle w:val="SingleTxtGR"/>
        <w:rPr>
          <w:i/>
        </w:rPr>
      </w:pPr>
      <w:r>
        <w:t>1</w:t>
      </w:r>
      <w:r w:rsidRPr="001E1935">
        <w:t>.</w:t>
      </w:r>
      <w:r w:rsidRPr="001E1935">
        <w:tab/>
      </w:r>
      <w:r w:rsidR="00BB4977" w:rsidRPr="001E1935">
        <w:rPr>
          <w:i/>
        </w:rPr>
        <w:t>По приглашению Председателя делегация Катара занимает места за столом Комитета.</w:t>
      </w:r>
    </w:p>
    <w:p w:rsidR="00BB4977" w:rsidRPr="00C92373" w:rsidRDefault="001E1935" w:rsidP="00031850">
      <w:pPr>
        <w:pStyle w:val="SingleTxtGR"/>
      </w:pPr>
      <w:r w:rsidRPr="001E1935">
        <w:t>2.</w:t>
      </w:r>
      <w:r w:rsidRPr="001E1935">
        <w:rPr>
          <w:b/>
        </w:rPr>
        <w:tab/>
      </w:r>
      <w:r w:rsidR="00BB4977" w:rsidRPr="00C92373">
        <w:rPr>
          <w:b/>
        </w:rPr>
        <w:t>Председатель</w:t>
      </w:r>
      <w:r w:rsidR="00BB4977" w:rsidRPr="00C92373">
        <w:t xml:space="preserve"> предоставляет слово представителям Катарского наци</w:t>
      </w:r>
      <w:r w:rsidR="00BB4977" w:rsidRPr="00C92373">
        <w:t>о</w:t>
      </w:r>
      <w:r w:rsidR="00BB4977" w:rsidRPr="00C92373">
        <w:t>нального комитета по правам ч</w:t>
      </w:r>
      <w:r w:rsidR="00BB4977" w:rsidRPr="00C92373">
        <w:t>е</w:t>
      </w:r>
      <w:r w:rsidR="00BB4977" w:rsidRPr="00C92373">
        <w:t xml:space="preserve">ловека. </w:t>
      </w:r>
    </w:p>
    <w:p w:rsidR="00BB4977" w:rsidRPr="00C92373" w:rsidRDefault="001E1935" w:rsidP="00031850">
      <w:pPr>
        <w:pStyle w:val="SingleTxtGR"/>
      </w:pPr>
      <w:r w:rsidRPr="001E1935">
        <w:t>3.</w:t>
      </w:r>
      <w:r w:rsidRPr="001E1935">
        <w:tab/>
      </w:r>
      <w:r w:rsidR="00BB4977" w:rsidRPr="00C92373">
        <w:rPr>
          <w:b/>
        </w:rPr>
        <w:t xml:space="preserve">Г-н Али </w:t>
      </w:r>
      <w:proofErr w:type="spellStart"/>
      <w:r w:rsidR="00BB4977" w:rsidRPr="00C92373">
        <w:rPr>
          <w:b/>
        </w:rPr>
        <w:t>аль-Марри</w:t>
      </w:r>
      <w:proofErr w:type="spellEnd"/>
      <w:r w:rsidR="00BB4977" w:rsidRPr="00C92373">
        <w:t xml:space="preserve"> (Катарский национальный комитет по правам чел</w:t>
      </w:r>
      <w:r w:rsidR="00BB4977" w:rsidRPr="00C92373">
        <w:t>о</w:t>
      </w:r>
      <w:r w:rsidR="00BB4977" w:rsidRPr="00C92373">
        <w:t>века) говорит, что его организация высоко ценит возможность выступить в К</w:t>
      </w:r>
      <w:r w:rsidR="00BB4977" w:rsidRPr="00C92373">
        <w:t>о</w:t>
      </w:r>
      <w:r w:rsidR="00BB4977" w:rsidRPr="00C92373">
        <w:t>митете. Национальные учреждения по правам человека играют все более з</w:t>
      </w:r>
      <w:r w:rsidR="00BB4977" w:rsidRPr="00C92373">
        <w:t>а</w:t>
      </w:r>
      <w:r w:rsidR="00BB4977" w:rsidRPr="00C92373">
        <w:t>метную роль: ведут продуктивный обмен мнениями, выявляют источники и</w:t>
      </w:r>
      <w:r w:rsidR="00BB4977" w:rsidRPr="00C92373">
        <w:t>н</w:t>
      </w:r>
      <w:r w:rsidR="00BB4977" w:rsidRPr="00C92373">
        <w:t>формации, участвуют в совещаниях по обсуждению докладов правительства, представляемых в договорные органы, и принимают активное участие в реал</w:t>
      </w:r>
      <w:r w:rsidR="00BB4977" w:rsidRPr="00C92373">
        <w:t>и</w:t>
      </w:r>
      <w:r w:rsidR="00BB4977" w:rsidRPr="00C92373">
        <w:t>зации заключительных замечаний. Комментарии его организации по период</w:t>
      </w:r>
      <w:r w:rsidR="00BB4977" w:rsidRPr="00C92373">
        <w:t>и</w:t>
      </w:r>
      <w:r w:rsidR="00BB4977" w:rsidRPr="00C92373">
        <w:t>ческому до</w:t>
      </w:r>
      <w:r w:rsidR="00BB4977" w:rsidRPr="00C92373">
        <w:t>к</w:t>
      </w:r>
      <w:r w:rsidR="00BB4977" w:rsidRPr="00C92373">
        <w:t>ладу помогут членам Комитета оценить деятельность государства-участника в облас</w:t>
      </w:r>
      <w:r w:rsidR="00A77A50">
        <w:t>ти прав человека, а последнему −</w:t>
      </w:r>
      <w:r w:rsidR="00BB4977" w:rsidRPr="00C92373">
        <w:t xml:space="preserve"> эту деятельность улучшить. </w:t>
      </w:r>
    </w:p>
    <w:p w:rsidR="00BB4977" w:rsidRPr="00C92373" w:rsidRDefault="00B658D0" w:rsidP="00031850">
      <w:pPr>
        <w:pStyle w:val="SingleTxtGR"/>
      </w:pPr>
      <w:r w:rsidRPr="00B658D0">
        <w:t>4.</w:t>
      </w:r>
      <w:r w:rsidRPr="00B658D0">
        <w:tab/>
      </w:r>
      <w:r w:rsidR="00BB4977" w:rsidRPr="00C92373">
        <w:t>В последние годы в Катаре достигнут существенный прогресс в области прав человека с законодател</w:t>
      </w:r>
      <w:r w:rsidR="00BB4977" w:rsidRPr="00C92373">
        <w:t>ь</w:t>
      </w:r>
      <w:r w:rsidR="00BB4977" w:rsidRPr="00C92373">
        <w:t xml:space="preserve">ной, институциональной и практической точек зрения. Вместе с тем ряд проблем сохраняется. </w:t>
      </w:r>
    </w:p>
    <w:p w:rsidR="00BB4977" w:rsidRPr="00C92373" w:rsidRDefault="00B658D0" w:rsidP="00031850">
      <w:pPr>
        <w:pStyle w:val="SingleTxtGR"/>
      </w:pPr>
      <w:r w:rsidRPr="00B658D0">
        <w:t>5.</w:t>
      </w:r>
      <w:r w:rsidRPr="00B658D0">
        <w:tab/>
      </w:r>
      <w:r w:rsidR="00BB4977" w:rsidRPr="00C92373">
        <w:rPr>
          <w:b/>
        </w:rPr>
        <w:t xml:space="preserve">Г-жа </w:t>
      </w:r>
      <w:proofErr w:type="spellStart"/>
      <w:r w:rsidR="00BB4977" w:rsidRPr="00C92373">
        <w:rPr>
          <w:b/>
        </w:rPr>
        <w:t>аль-Маннаи</w:t>
      </w:r>
      <w:proofErr w:type="spellEnd"/>
      <w:r w:rsidR="00BB4977" w:rsidRPr="00C92373">
        <w:t xml:space="preserve"> (Катарский национальный комитет по правам челов</w:t>
      </w:r>
      <w:r w:rsidR="00BB4977" w:rsidRPr="00C92373">
        <w:t>е</w:t>
      </w:r>
      <w:r w:rsidR="00BB4977" w:rsidRPr="00C92373">
        <w:t>ка) говорит, что в положении женщин в Катаре произошли значительные изм</w:t>
      </w:r>
      <w:r w:rsidR="00BB4977" w:rsidRPr="00C92373">
        <w:t>е</w:t>
      </w:r>
      <w:r w:rsidR="00BB4977" w:rsidRPr="00C92373">
        <w:t>нения по сравнению со многими другими государствами. Сейчас они имеют возможность открывать счет в банке, занимать высокие административные дол</w:t>
      </w:r>
      <w:r w:rsidR="00BB4977" w:rsidRPr="00C92373">
        <w:t>ж</w:t>
      </w:r>
      <w:r w:rsidR="00BB4977" w:rsidRPr="00C92373">
        <w:t xml:space="preserve">ности и управлять собственным автомобилем. </w:t>
      </w:r>
    </w:p>
    <w:p w:rsidR="00BB4977" w:rsidRPr="00C92373" w:rsidRDefault="00B658D0" w:rsidP="00031850">
      <w:pPr>
        <w:pStyle w:val="SingleTxtGR"/>
      </w:pPr>
      <w:r w:rsidRPr="00B658D0">
        <w:t>6.</w:t>
      </w:r>
      <w:r w:rsidRPr="00B658D0">
        <w:tab/>
      </w:r>
      <w:r w:rsidR="00BB4977" w:rsidRPr="00C92373">
        <w:t>Статья 42 Конституции гарантирует всем гражданам право участвовать в голосовании и баллотироваться на выборах. В статье 1 Указа № 38 2003</w:t>
      </w:r>
      <w:r w:rsidR="00BB4977">
        <w:t xml:space="preserve"> </w:t>
      </w:r>
      <w:r w:rsidR="00BB4977" w:rsidRPr="00C92373">
        <w:t>года содержится призыв к мужчинам и женщинам Катара принять участие в реф</w:t>
      </w:r>
      <w:r w:rsidR="00BB4977" w:rsidRPr="00C92373">
        <w:t>е</w:t>
      </w:r>
      <w:r w:rsidR="00BB4977" w:rsidRPr="00C92373">
        <w:t>рендуме по проекту Конституции. Хотя Конституция гарантирует равенство прав и обязанностей всех граждан, в Законе о гражданстве (№ 38 2005</w:t>
      </w:r>
      <w:r w:rsidR="00BB4977">
        <w:t xml:space="preserve"> </w:t>
      </w:r>
      <w:r w:rsidR="00BB4977" w:rsidRPr="00C92373">
        <w:t xml:space="preserve">года) проводится различие между гражданами Катара и натурализованными </w:t>
      </w:r>
      <w:proofErr w:type="spellStart"/>
      <w:r w:rsidR="00BB4977" w:rsidRPr="00C92373">
        <w:t>катарц</w:t>
      </w:r>
      <w:r w:rsidR="00BB4977" w:rsidRPr="00C92373">
        <w:t>а</w:t>
      </w:r>
      <w:r w:rsidR="00BB4977" w:rsidRPr="00C92373">
        <w:t>ми</w:t>
      </w:r>
      <w:proofErr w:type="spellEnd"/>
      <w:r w:rsidR="00BB4977" w:rsidRPr="00C92373">
        <w:t>, которые не могут баллотироваться или избираться в любые законодател</w:t>
      </w:r>
      <w:r w:rsidR="00BB4977" w:rsidRPr="00C92373">
        <w:t>ь</w:t>
      </w:r>
      <w:r w:rsidR="00BB4977" w:rsidRPr="00C92373">
        <w:t>ные органы. Более того, бывшие граждане Катара, которым гражданство было возвращено посредством ренатурализации, не могут баллотироваться или изб</w:t>
      </w:r>
      <w:r w:rsidR="00BB4977" w:rsidRPr="00C92373">
        <w:t>и</w:t>
      </w:r>
      <w:r w:rsidR="00BB4977" w:rsidRPr="00C92373">
        <w:t>раться в законодательные органы в течение десяти лет после восстановления гражда</w:t>
      </w:r>
      <w:r w:rsidR="00BB4977" w:rsidRPr="00C92373">
        <w:t>н</w:t>
      </w:r>
      <w:r w:rsidR="00BB4977" w:rsidRPr="00C92373">
        <w:t xml:space="preserve">ства. </w:t>
      </w:r>
    </w:p>
    <w:p w:rsidR="00BB4977" w:rsidRPr="00C92373" w:rsidRDefault="00B658D0" w:rsidP="00031850">
      <w:pPr>
        <w:pStyle w:val="SingleTxtGR"/>
      </w:pPr>
      <w:r w:rsidRPr="00B658D0">
        <w:t>7.</w:t>
      </w:r>
      <w:r w:rsidRPr="00B658D0">
        <w:tab/>
      </w:r>
      <w:r w:rsidR="00BB4977" w:rsidRPr="00C92373">
        <w:t>В отношении права занимать государственные должности без дискрим</w:t>
      </w:r>
      <w:r w:rsidR="00BB4977" w:rsidRPr="00C92373">
        <w:t>и</w:t>
      </w:r>
      <w:r w:rsidR="00BB4977" w:rsidRPr="00C92373">
        <w:t>нации в Законе об управлении людскими ресурсами (№ 8 2009 года) говорится, что государственные должности открыты для всех граждан в зависимости от их квалификации, компетентности и практического опыта. Однако существующее н</w:t>
      </w:r>
      <w:r w:rsidR="00BB4977" w:rsidRPr="00C92373">
        <w:t>е</w:t>
      </w:r>
      <w:r w:rsidR="00BB4977" w:rsidRPr="00C92373">
        <w:t xml:space="preserve">равенство между </w:t>
      </w:r>
      <w:proofErr w:type="spellStart"/>
      <w:r w:rsidR="00BB4977" w:rsidRPr="00C92373">
        <w:t>катарцами</w:t>
      </w:r>
      <w:proofErr w:type="spellEnd"/>
      <w:r w:rsidR="00BB4977" w:rsidRPr="00C92373">
        <w:t xml:space="preserve"> и детьми катарских женщин, вышедших замуж за иностранцев, пр</w:t>
      </w:r>
      <w:r w:rsidR="00BB4977" w:rsidRPr="00C92373">
        <w:t>о</w:t>
      </w:r>
      <w:r w:rsidR="00BB4977" w:rsidRPr="00C92373">
        <w:t>тиворечит положениям Закона № 21 1989</w:t>
      </w:r>
      <w:r w:rsidR="00BB4977">
        <w:t xml:space="preserve"> </w:t>
      </w:r>
      <w:r w:rsidR="00BB4977" w:rsidRPr="00C92373">
        <w:t>года, регулирующего браки с иностранцами, который гарантирует равенство прав детей катарских женщин в области образования, медицинского обслуживания и трудоустройс</w:t>
      </w:r>
      <w:r w:rsidR="00BB4977" w:rsidRPr="00C92373">
        <w:t>т</w:t>
      </w:r>
      <w:r w:rsidR="00BB4977" w:rsidRPr="00C92373">
        <w:t>ва. Нормы международного права позволяют женщинам передавать гражданс</w:t>
      </w:r>
      <w:r w:rsidR="00BB4977" w:rsidRPr="00C92373">
        <w:t>т</w:t>
      </w:r>
      <w:r w:rsidR="00BB4977" w:rsidRPr="00C92373">
        <w:t>во своим детям. Статья 16 Закона о гражданстве запрещает натурализованным гражданам занимать государственные должности в течение пяти лет после пр</w:t>
      </w:r>
      <w:r w:rsidR="00BB4977" w:rsidRPr="00C92373">
        <w:t>и</w:t>
      </w:r>
      <w:r w:rsidR="00BB4977" w:rsidRPr="00C92373">
        <w:t xml:space="preserve">обретения гражданства Катара. </w:t>
      </w:r>
    </w:p>
    <w:p w:rsidR="00BB4977" w:rsidRPr="00C92373" w:rsidRDefault="00B658D0" w:rsidP="00031850">
      <w:pPr>
        <w:pStyle w:val="SingleTxtGR"/>
      </w:pPr>
      <w:r w:rsidRPr="00B658D0">
        <w:t>8.</w:t>
      </w:r>
      <w:r w:rsidRPr="00B658D0">
        <w:tab/>
      </w:r>
      <w:r w:rsidR="00BB4977" w:rsidRPr="00C92373">
        <w:t>В отношении права покидать страну и возвращаться в нее статья 38 Ко</w:t>
      </w:r>
      <w:r w:rsidR="00BB4977" w:rsidRPr="00C92373">
        <w:t>н</w:t>
      </w:r>
      <w:r w:rsidR="00BB4977" w:rsidRPr="00C92373">
        <w:t>ституции гласит, что гражданин не может быть выслан из страны или лишен возмо</w:t>
      </w:r>
      <w:r w:rsidR="00BB4977" w:rsidRPr="00C92373">
        <w:t>ж</w:t>
      </w:r>
      <w:r w:rsidR="00BB4977" w:rsidRPr="00C92373">
        <w:t>ности вернуться в нее. Вместе с тем, согласно Закону № 4 2009 года, иностранцам запрещено выезжать из страны без разрешения, подписанного спонс</w:t>
      </w:r>
      <w:r w:rsidR="00BB4977" w:rsidRPr="00C92373">
        <w:t>о</w:t>
      </w:r>
      <w:r w:rsidR="00BB4977" w:rsidRPr="00C92373">
        <w:t xml:space="preserve">ром. </w:t>
      </w:r>
    </w:p>
    <w:p w:rsidR="00BB4977" w:rsidRPr="00C92373" w:rsidRDefault="00B658D0" w:rsidP="00031850">
      <w:pPr>
        <w:pStyle w:val="SingleTxtGR"/>
      </w:pPr>
      <w:r w:rsidRPr="00B658D0">
        <w:t>9.</w:t>
      </w:r>
      <w:r w:rsidRPr="00B658D0">
        <w:tab/>
      </w:r>
      <w:r w:rsidR="00BB4977" w:rsidRPr="00C92373">
        <w:t>В отношении права на гражданство в Конституции закреплен принцип равенства, однако в статье 34 Закона о гражданстве указано, что муж или дети катарской женщины, состоящей в браке иностранцем, не имеют права на гра</w:t>
      </w:r>
      <w:r w:rsidR="00BB4977" w:rsidRPr="00C92373">
        <w:t>ж</w:t>
      </w:r>
      <w:r w:rsidR="00BB4977" w:rsidRPr="00C92373">
        <w:t xml:space="preserve">данство Катара. </w:t>
      </w:r>
    </w:p>
    <w:p w:rsidR="00BB4977" w:rsidRPr="00C92373" w:rsidRDefault="00B658D0" w:rsidP="00031850">
      <w:pPr>
        <w:pStyle w:val="SingleTxtGR"/>
      </w:pPr>
      <w:r w:rsidRPr="00B658D0">
        <w:t>10.</w:t>
      </w:r>
      <w:r w:rsidRPr="00B658D0">
        <w:tab/>
      </w:r>
      <w:r w:rsidR="00BB4977" w:rsidRPr="00C92373">
        <w:t>Права домашних работников гарантированы не полностью, поскольку на них не распространяются положения Трудового кодекса (Закон № 14 2004</w:t>
      </w:r>
      <w:r w:rsidR="00BB4977">
        <w:t xml:space="preserve"> </w:t>
      </w:r>
      <w:r w:rsidR="00BB4977" w:rsidRPr="00C92373">
        <w:t>года), а специальные законы, регулирующие их трудоус</w:t>
      </w:r>
      <w:r w:rsidR="00BB4977" w:rsidRPr="00C92373">
        <w:t>т</w:t>
      </w:r>
      <w:r w:rsidR="00BB4977" w:rsidRPr="00C92373">
        <w:t>ройство, отсутствуют.</w:t>
      </w:r>
    </w:p>
    <w:p w:rsidR="00BB4977" w:rsidRPr="00C92373" w:rsidRDefault="00B658D0" w:rsidP="00031850">
      <w:pPr>
        <w:pStyle w:val="SingleTxtGR"/>
      </w:pPr>
      <w:r w:rsidRPr="00B658D0">
        <w:t>11.</w:t>
      </w:r>
      <w:r w:rsidRPr="00B658D0">
        <w:tab/>
      </w:r>
      <w:r w:rsidR="00BB4977" w:rsidRPr="00C92373">
        <w:t>В статье 8 постановления Совета министров № 17 2007</w:t>
      </w:r>
      <w:r w:rsidR="00BB4977">
        <w:t xml:space="preserve"> </w:t>
      </w:r>
      <w:r w:rsidR="00BB4977" w:rsidRPr="00C92373">
        <w:t>года о праве на жилище также проводится различие между гражданами Катара и натурализ</w:t>
      </w:r>
      <w:r w:rsidR="00BB4977" w:rsidRPr="00C92373">
        <w:t>о</w:t>
      </w:r>
      <w:r w:rsidR="00BB4977" w:rsidRPr="00C92373">
        <w:t xml:space="preserve">ванными </w:t>
      </w:r>
      <w:proofErr w:type="spellStart"/>
      <w:r w:rsidR="00BB4977" w:rsidRPr="00C92373">
        <w:t>катарцами</w:t>
      </w:r>
      <w:proofErr w:type="spellEnd"/>
      <w:r w:rsidR="00BB4977" w:rsidRPr="00C92373">
        <w:t xml:space="preserve">. Натурализованные </w:t>
      </w:r>
      <w:proofErr w:type="spellStart"/>
      <w:r w:rsidR="00BB4977" w:rsidRPr="00C92373">
        <w:t>катарцы</w:t>
      </w:r>
      <w:proofErr w:type="spellEnd"/>
      <w:r w:rsidR="00BB4977" w:rsidRPr="00C92373">
        <w:t xml:space="preserve"> не могут осуществить свое право на жилище в течение 15</w:t>
      </w:r>
      <w:r w:rsidR="00BB4977">
        <w:t xml:space="preserve"> </w:t>
      </w:r>
      <w:r w:rsidR="00BB4977" w:rsidRPr="00C92373">
        <w:t>лет после приобретения гражданства Катара.</w:t>
      </w:r>
    </w:p>
    <w:p w:rsidR="00BB4977" w:rsidRPr="00C92373" w:rsidRDefault="00B658D0" w:rsidP="00031850">
      <w:pPr>
        <w:pStyle w:val="SingleTxtGR"/>
      </w:pPr>
      <w:r w:rsidRPr="00B658D0">
        <w:t>12.</w:t>
      </w:r>
      <w:r w:rsidRPr="00B658D0">
        <w:tab/>
      </w:r>
      <w:r w:rsidR="00BB4977" w:rsidRPr="00C92373">
        <w:t>В свете вышеизложенного ее организация желает внести следующие р</w:t>
      </w:r>
      <w:r w:rsidR="00BB4977" w:rsidRPr="00C92373">
        <w:t>е</w:t>
      </w:r>
      <w:r w:rsidR="00BB4977" w:rsidRPr="00C92373">
        <w:t xml:space="preserve">комендации: изменить положения Закона о гражданстве, которые запрещают ренатурализованным </w:t>
      </w:r>
      <w:proofErr w:type="spellStart"/>
      <w:r w:rsidR="00BB4977" w:rsidRPr="00C92373">
        <w:t>катарцам</w:t>
      </w:r>
      <w:proofErr w:type="spellEnd"/>
      <w:r w:rsidR="00BB4977" w:rsidRPr="00C92373">
        <w:t xml:space="preserve"> баллотироваться на выборах в любые законод</w:t>
      </w:r>
      <w:r w:rsidR="00BB4977" w:rsidRPr="00C92373">
        <w:t>а</w:t>
      </w:r>
      <w:r w:rsidR="00BB4977" w:rsidRPr="00C92373">
        <w:t>тельные органы в течение десяти лет после восстановления в гражданстве; вн</w:t>
      </w:r>
      <w:r w:rsidR="00BB4977" w:rsidRPr="00C92373">
        <w:t>е</w:t>
      </w:r>
      <w:r w:rsidR="00BB4977" w:rsidRPr="00C92373">
        <w:t>сти поправки в Закон об управлении людскими ресурсами в отношении труд</w:t>
      </w:r>
      <w:r w:rsidR="00BB4977" w:rsidRPr="00C92373">
        <w:t>о</w:t>
      </w:r>
      <w:r w:rsidR="00BB4977" w:rsidRPr="00C92373">
        <w:t>устро</w:t>
      </w:r>
      <w:r w:rsidR="00BB4977" w:rsidRPr="00C92373">
        <w:t>й</w:t>
      </w:r>
      <w:r w:rsidR="00BB4977" w:rsidRPr="00C92373">
        <w:t>ства детей катарских женщин; отменить предусмотренные Законом № 4 2009 года разрешения на выезд иностранцев из страны; пересмотреть пост</w:t>
      </w:r>
      <w:r w:rsidR="00BB4977" w:rsidRPr="00C92373">
        <w:t>а</w:t>
      </w:r>
      <w:r w:rsidR="00BB4977" w:rsidRPr="00C92373">
        <w:t>новление Совета министров о праве на жилище, которое является дискримин</w:t>
      </w:r>
      <w:r w:rsidR="00BB4977" w:rsidRPr="00C92373">
        <w:t>а</w:t>
      </w:r>
      <w:r w:rsidR="00BB4977" w:rsidRPr="00C92373">
        <w:t xml:space="preserve">ционным в отношении натурализованных </w:t>
      </w:r>
      <w:proofErr w:type="spellStart"/>
      <w:r w:rsidR="00BB4977" w:rsidRPr="00C92373">
        <w:t>катарцев</w:t>
      </w:r>
      <w:proofErr w:type="spellEnd"/>
      <w:r w:rsidR="00BB4977" w:rsidRPr="00C92373">
        <w:t>; изменить положение Закона о гражданстве, запрещающее натурализованным гражданам занимать госуда</w:t>
      </w:r>
      <w:r w:rsidR="00BB4977" w:rsidRPr="00C92373">
        <w:t>р</w:t>
      </w:r>
      <w:r w:rsidR="00BB4977" w:rsidRPr="00C92373">
        <w:t>ственные должности в течение пяти лет после приобретения гражданства Кат</w:t>
      </w:r>
      <w:r w:rsidR="00BB4977" w:rsidRPr="00C92373">
        <w:t>а</w:t>
      </w:r>
      <w:r w:rsidR="00BB4977" w:rsidRPr="00C92373">
        <w:t>ра; внести в этот же закон поправки, разрешающие детям катарских женщин, состоящих в браке с иностранцем, приобретать гражданство Катара; внести п</w:t>
      </w:r>
      <w:r w:rsidR="00BB4977" w:rsidRPr="00C92373">
        <w:t>о</w:t>
      </w:r>
      <w:r w:rsidR="00BB4977" w:rsidRPr="00C92373">
        <w:t>правки в З</w:t>
      </w:r>
      <w:r w:rsidR="00BB4977" w:rsidRPr="00C92373">
        <w:t>а</w:t>
      </w:r>
      <w:r w:rsidR="00BB4977" w:rsidRPr="00C92373">
        <w:t>кон № 12 2004 года, ограничивающий право иностранцев на участие в деятельности профессиональных ассоциаций; создать в соответствии с Ко</w:t>
      </w:r>
      <w:r w:rsidR="00BB4977" w:rsidRPr="00C92373">
        <w:t>н</w:t>
      </w:r>
      <w:r w:rsidR="00BB4977" w:rsidRPr="00C92373">
        <w:t>венцией национальный комитет по расовой дискриминации. Ее организация г</w:t>
      </w:r>
      <w:r w:rsidR="00BB4977" w:rsidRPr="00C92373">
        <w:t>о</w:t>
      </w:r>
      <w:r w:rsidR="00BB4977" w:rsidRPr="00C92373">
        <w:t>това пр</w:t>
      </w:r>
      <w:r w:rsidR="00BB4977" w:rsidRPr="00C92373">
        <w:t>и</w:t>
      </w:r>
      <w:r w:rsidR="00BB4977" w:rsidRPr="00C92373">
        <w:t xml:space="preserve">нять участие в этой работе. </w:t>
      </w:r>
    </w:p>
    <w:p w:rsidR="00BB4977" w:rsidRPr="00C92373" w:rsidRDefault="00B658D0" w:rsidP="00031850">
      <w:pPr>
        <w:pStyle w:val="SingleTxtGR"/>
      </w:pPr>
      <w:r w:rsidRPr="00B658D0">
        <w:t>13.</w:t>
      </w:r>
      <w:r w:rsidRPr="00B658D0">
        <w:tab/>
      </w:r>
      <w:r w:rsidR="00BB4977" w:rsidRPr="00C92373">
        <w:rPr>
          <w:b/>
        </w:rPr>
        <w:t xml:space="preserve">Г-жа </w:t>
      </w:r>
      <w:proofErr w:type="spellStart"/>
      <w:r w:rsidR="00BB4977" w:rsidRPr="00C92373">
        <w:rPr>
          <w:b/>
        </w:rPr>
        <w:t>аль-Мотава</w:t>
      </w:r>
      <w:proofErr w:type="spellEnd"/>
      <w:r w:rsidR="00BB4977" w:rsidRPr="00C92373">
        <w:rPr>
          <w:bCs/>
        </w:rPr>
        <w:t xml:space="preserve"> (Катар),</w:t>
      </w:r>
      <w:r w:rsidR="00BB4977" w:rsidRPr="00C92373">
        <w:t xml:space="preserve"> говоря о торговле людьми, отмечает, что ст</w:t>
      </w:r>
      <w:r w:rsidR="00BB4977" w:rsidRPr="00C92373">
        <w:t>а</w:t>
      </w:r>
      <w:r w:rsidR="00BB4977" w:rsidRPr="00C92373">
        <w:t>тья 36 Конституции гарантирует свободу личности и гласит, что никто не может быть арестован или лишен свободы, а также ограничен в передвижении за и</w:t>
      </w:r>
      <w:r w:rsidR="00BB4977" w:rsidRPr="00C92373">
        <w:t>с</w:t>
      </w:r>
      <w:r w:rsidR="00BB4977" w:rsidRPr="00C92373">
        <w:t>ключением предусмотренных законом случаев. В ней также говорится, что н</w:t>
      </w:r>
      <w:r w:rsidR="00BB4977" w:rsidRPr="00C92373">
        <w:t>и</w:t>
      </w:r>
      <w:r w:rsidR="00BB4977" w:rsidRPr="00C92373">
        <w:t>кто не может быть подвергнут пыткам или унижающему человеческое достои</w:t>
      </w:r>
      <w:r w:rsidR="00BB4977" w:rsidRPr="00C92373">
        <w:t>н</w:t>
      </w:r>
      <w:r w:rsidR="00BB4977" w:rsidRPr="00C92373">
        <w:t>ство обращению. Статья 37 гарантирует соблюдение права на частную жизнь и запрещает вмешательство в дела семьи, нарушение неприкосновенности жил</w:t>
      </w:r>
      <w:r w:rsidR="00BB4977" w:rsidRPr="00C92373">
        <w:t>и</w:t>
      </w:r>
      <w:r w:rsidR="00BB4977" w:rsidRPr="00C92373">
        <w:t>ща и тайны переписки, за исключением огов</w:t>
      </w:r>
      <w:r>
        <w:t>оренных законом случаев. Ст</w:t>
      </w:r>
      <w:r>
        <w:t>а</w:t>
      </w:r>
      <w:r>
        <w:t>тья</w:t>
      </w:r>
      <w:r>
        <w:rPr>
          <w:lang w:val="en-US"/>
        </w:rPr>
        <w:t> </w:t>
      </w:r>
      <w:r w:rsidR="00BB4977" w:rsidRPr="00C92373">
        <w:t>52 гарантирует защиту личности и собственности всех лиц, проживающих в государстве на зако</w:t>
      </w:r>
      <w:r w:rsidR="00BB4977" w:rsidRPr="00C92373">
        <w:t>н</w:t>
      </w:r>
      <w:r w:rsidR="00BB4977" w:rsidRPr="00C92373">
        <w:t xml:space="preserve">ных основаниях. </w:t>
      </w:r>
    </w:p>
    <w:p w:rsidR="00BB4977" w:rsidRPr="00C92373" w:rsidRDefault="00B658D0" w:rsidP="00031850">
      <w:pPr>
        <w:pStyle w:val="SingleTxtGR"/>
      </w:pPr>
      <w:r>
        <w:t>14</w:t>
      </w:r>
      <w:r w:rsidRPr="00B658D0">
        <w:t>.</w:t>
      </w:r>
      <w:r w:rsidRPr="00B658D0">
        <w:tab/>
      </w:r>
      <w:r w:rsidR="00BB4977" w:rsidRPr="00C92373">
        <w:t>Нормы исламского шариата строго запрещают торговлю людьми; принят ряд законов для искоренения этого явления, в частности Уголовный кодекс, Трудовой кодекс, Закон № 22 2005 года, который запрещает привлечение, тр</w:t>
      </w:r>
      <w:r w:rsidR="00BB4977" w:rsidRPr="00C92373">
        <w:t>у</w:t>
      </w:r>
      <w:r w:rsidR="00BB4977" w:rsidRPr="00C92373">
        <w:t>доустройство, подготовку и участие детей в гон</w:t>
      </w:r>
      <w:r>
        <w:t>ках на верблюдах, а также З</w:t>
      </w:r>
      <w:r>
        <w:t>а</w:t>
      </w:r>
      <w:r>
        <w:t>кон</w:t>
      </w:r>
      <w:r>
        <w:rPr>
          <w:lang w:val="en-US"/>
        </w:rPr>
        <w:t> </w:t>
      </w:r>
      <w:r w:rsidR="00BB4977" w:rsidRPr="00C92373">
        <w:t>№ 21 1997</w:t>
      </w:r>
      <w:r w:rsidR="00BB4977">
        <w:t xml:space="preserve"> </w:t>
      </w:r>
      <w:r w:rsidR="00BB4977" w:rsidRPr="00C92373">
        <w:t>года о трансплантации человеческих органов. Катар ратифиц</w:t>
      </w:r>
      <w:r w:rsidR="00BB4977" w:rsidRPr="00C92373">
        <w:t>и</w:t>
      </w:r>
      <w:r w:rsidR="00BB4977" w:rsidRPr="00C92373">
        <w:t>ровал ряд договоров, касающихся торговли людьми, в том числе Протокол о предупреждении и пресечении торговли людьми, особенно женщинами и дет</w:t>
      </w:r>
      <w:r w:rsidR="00BB4977" w:rsidRPr="00C92373">
        <w:t>ь</w:t>
      </w:r>
      <w:r w:rsidR="00BB4977" w:rsidRPr="00C92373">
        <w:t>ми, и наказании за нее, дополняющий Конвенцию Организации Объединенных Наций против транснациональной организованной преступности.</w:t>
      </w:r>
    </w:p>
    <w:p w:rsidR="00BB4977" w:rsidRPr="00C92373" w:rsidRDefault="00B658D0" w:rsidP="00031850">
      <w:pPr>
        <w:pStyle w:val="SingleTxtGR"/>
      </w:pPr>
      <w:r w:rsidRPr="00B658D0">
        <w:t>15.</w:t>
      </w:r>
      <w:r w:rsidRPr="00B658D0">
        <w:tab/>
      </w:r>
      <w:r w:rsidR="00BB4977" w:rsidRPr="00C92373">
        <w:t>Уголовным кодексом предусмотрено наказание, включая лишение своб</w:t>
      </w:r>
      <w:r w:rsidR="00BB4977" w:rsidRPr="00C92373">
        <w:t>о</w:t>
      </w:r>
      <w:r w:rsidR="00BB4977" w:rsidRPr="00C92373">
        <w:t>ды на срок от одного года до пяти лет, за склонение к проституции или развра</w:t>
      </w:r>
      <w:r w:rsidR="00BB4977" w:rsidRPr="00C92373">
        <w:t>т</w:t>
      </w:r>
      <w:r w:rsidR="00BB4977" w:rsidRPr="00C92373">
        <w:t>ным действиям или за принуждение к развратным действиям в стране или за ее пределами. Торговля детьми квалифицируется как преступление, но в Катаре такое происходит исключительно редко. Статья 321 Уголовного кодекса пред</w:t>
      </w:r>
      <w:r w:rsidR="00BB4977" w:rsidRPr="00C92373">
        <w:t>у</w:t>
      </w:r>
      <w:r w:rsidR="00BB4977" w:rsidRPr="00C92373">
        <w:t>сматр</w:t>
      </w:r>
      <w:r w:rsidR="00BB4977" w:rsidRPr="00C92373">
        <w:t>и</w:t>
      </w:r>
      <w:r w:rsidR="00BB4977" w:rsidRPr="00C92373">
        <w:t>вает наказание в виде лишения свободы сроком до семи лет для лиц, осужденных за продажу, покупку или дарение чел</w:t>
      </w:r>
      <w:r w:rsidR="00BB4977" w:rsidRPr="00C92373">
        <w:t>о</w:t>
      </w:r>
      <w:r w:rsidR="00BB4977" w:rsidRPr="00C92373">
        <w:t xml:space="preserve">века в качестве раба. </w:t>
      </w:r>
    </w:p>
    <w:p w:rsidR="00BB4977" w:rsidRPr="00C92373" w:rsidRDefault="00B658D0" w:rsidP="00031850">
      <w:pPr>
        <w:pStyle w:val="SingleTxtGR"/>
      </w:pPr>
      <w:r w:rsidRPr="00B658D0">
        <w:t>16.</w:t>
      </w:r>
      <w:r w:rsidRPr="00B658D0">
        <w:tab/>
      </w:r>
      <w:r w:rsidR="00BB4977" w:rsidRPr="00C92373">
        <w:t>В 2005</w:t>
      </w:r>
      <w:r w:rsidR="00BB4977" w:rsidRPr="00BB4977">
        <w:t xml:space="preserve"> </w:t>
      </w:r>
      <w:r w:rsidR="00BB4977" w:rsidRPr="00C92373">
        <w:t>году создан Катарский фонд по борьбе с торговлей людьми. П</w:t>
      </w:r>
      <w:r w:rsidR="00BB4977" w:rsidRPr="00C92373">
        <w:t>о</w:t>
      </w:r>
      <w:r w:rsidR="00BB4977" w:rsidRPr="00C92373">
        <w:t>мимо мер по предотвращению и защите он оказывает медицинскую помощь, психологическую поддержку и обеспечивает реабилитационные возможности для граждан Катара и других стран, ставших жертвами торговли людьми. Фонд организовал семинар по социальным аспектам и аспектам безопасности, св</w:t>
      </w:r>
      <w:r w:rsidR="00BB4977" w:rsidRPr="00C92373">
        <w:t>я</w:t>
      </w:r>
      <w:r w:rsidR="00BB4977" w:rsidRPr="00C92373">
        <w:t>занным с торговлей людьми, для сотрудников правоохранительных органов, з</w:t>
      </w:r>
      <w:r w:rsidR="00BB4977" w:rsidRPr="00C92373">
        <w:t>а</w:t>
      </w:r>
      <w:r w:rsidR="00BB4977" w:rsidRPr="00C92373">
        <w:t>нимающихся вопросами гражданства и охраной границ. На семинарах также присутствовали сотрудники полиции безопасности, пожелавшие ближе позн</w:t>
      </w:r>
      <w:r w:rsidR="00BB4977" w:rsidRPr="00C92373">
        <w:t>а</w:t>
      </w:r>
      <w:r w:rsidR="00BB4977" w:rsidRPr="00C92373">
        <w:t>комиться с этим явлением. Для трудящихся-мигрантов издана брошюра на н</w:t>
      </w:r>
      <w:r w:rsidR="00BB4977" w:rsidRPr="00C92373">
        <w:t>е</w:t>
      </w:r>
      <w:r w:rsidR="00BB4977" w:rsidRPr="00C92373">
        <w:t>скольких языках; в Фонд можно позвонить по специальному номеру. В средних школах и университетах страны были организованы информационные камп</w:t>
      </w:r>
      <w:r w:rsidR="00BB4977" w:rsidRPr="00C92373">
        <w:t>а</w:t>
      </w:r>
      <w:r w:rsidR="00BB4977" w:rsidRPr="00C92373">
        <w:t>нии и конф</w:t>
      </w:r>
      <w:r w:rsidR="00BB4977" w:rsidRPr="00C92373">
        <w:t>е</w:t>
      </w:r>
      <w:r w:rsidR="00BB4977" w:rsidRPr="00C92373">
        <w:t xml:space="preserve">ренции. На </w:t>
      </w:r>
      <w:proofErr w:type="spellStart"/>
      <w:r w:rsidR="00BB4977" w:rsidRPr="00C92373">
        <w:t>Дохинском</w:t>
      </w:r>
      <w:proofErr w:type="spellEnd"/>
      <w:r w:rsidR="00BB4977" w:rsidRPr="00C92373">
        <w:t xml:space="preserve"> учредительном форуме, состоявшемся в 2010</w:t>
      </w:r>
      <w:r w:rsidR="00BB4977">
        <w:t xml:space="preserve"> </w:t>
      </w:r>
      <w:r w:rsidR="00BB4977" w:rsidRPr="00C92373">
        <w:t>году, пр</w:t>
      </w:r>
      <w:r w:rsidR="00BB4977" w:rsidRPr="00C92373">
        <w:t>и</w:t>
      </w:r>
      <w:r w:rsidR="00BB4977" w:rsidRPr="00C92373">
        <w:t>нята Арабская инициатива по борьбе с торговлей людьми.</w:t>
      </w:r>
    </w:p>
    <w:p w:rsidR="00BB4977" w:rsidRPr="00C92373" w:rsidRDefault="00B658D0" w:rsidP="00031850">
      <w:pPr>
        <w:pStyle w:val="SingleTxtGR"/>
      </w:pPr>
      <w:r w:rsidRPr="00B658D0">
        <w:t>17.</w:t>
      </w:r>
      <w:r w:rsidRPr="00B658D0">
        <w:tab/>
      </w:r>
      <w:r w:rsidR="00BB4977" w:rsidRPr="00C92373">
        <w:t>В 2003</w:t>
      </w:r>
      <w:r w:rsidR="00BB4977" w:rsidRPr="00BB4977">
        <w:t xml:space="preserve"> </w:t>
      </w:r>
      <w:r w:rsidR="00BB4977" w:rsidRPr="00C92373">
        <w:t>году создан центр для приема жертв торговли людьми, в частн</w:t>
      </w:r>
      <w:r w:rsidR="00BB4977" w:rsidRPr="00C92373">
        <w:t>о</w:t>
      </w:r>
      <w:r w:rsidR="00BB4977" w:rsidRPr="00C92373">
        <w:t xml:space="preserve">сти домашних работников. Фонд провел исследование о положении домашних работников в целях решения типичных проблем, с которыми они сталкиваются на работе. </w:t>
      </w:r>
    </w:p>
    <w:p w:rsidR="00BB4977" w:rsidRPr="00C92373" w:rsidRDefault="00B658D0" w:rsidP="00031850">
      <w:pPr>
        <w:pStyle w:val="SingleTxtGR"/>
      </w:pPr>
      <w:r w:rsidRPr="00B658D0">
        <w:t>18.</w:t>
      </w:r>
      <w:r w:rsidRPr="00B658D0">
        <w:tab/>
      </w:r>
      <w:r w:rsidR="00BB4977" w:rsidRPr="00C92373">
        <w:t>Законом №</w:t>
      </w:r>
      <w:r w:rsidR="00BB4977" w:rsidRPr="00BB4977">
        <w:t xml:space="preserve"> </w:t>
      </w:r>
      <w:r w:rsidR="00BB4977" w:rsidRPr="00C92373">
        <w:t>8 1998</w:t>
      </w:r>
      <w:r w:rsidR="00BB4977">
        <w:t xml:space="preserve"> </w:t>
      </w:r>
      <w:r w:rsidR="00BB4977" w:rsidRPr="00C92373">
        <w:t>года учрежден Катарский фонд защиты женщин и д</w:t>
      </w:r>
      <w:r w:rsidR="00BB4977" w:rsidRPr="00C92373">
        <w:t>е</w:t>
      </w:r>
      <w:r w:rsidR="00BB4977" w:rsidRPr="00C92373">
        <w:t xml:space="preserve">тей. В задачи </w:t>
      </w:r>
      <w:r w:rsidR="00B607B8">
        <w:t>Ф</w:t>
      </w:r>
      <w:r w:rsidR="00BB4977" w:rsidRPr="00C92373">
        <w:t>онда входит содействие в предоставлении убежища и комплекса услуг для целевых групп; защита таких групп от посягательств дома и в общ</w:t>
      </w:r>
      <w:r w:rsidR="00BB4977" w:rsidRPr="00C92373">
        <w:t>е</w:t>
      </w:r>
      <w:r w:rsidR="00BB4977" w:rsidRPr="00C92373">
        <w:t>стве; повышение уровня информированности целевых групп, семей и общин о социальных и юридических аспектах прав человека; оказание юридической п</w:t>
      </w:r>
      <w:r w:rsidR="00BB4977" w:rsidRPr="00C92373">
        <w:t>о</w:t>
      </w:r>
      <w:r w:rsidR="00BB4977" w:rsidRPr="00C92373">
        <w:t>мощи членам целевых групп, ограниченным в средствах; оказание жертвам н</w:t>
      </w:r>
      <w:r w:rsidR="00BB4977" w:rsidRPr="00C92373">
        <w:t>а</w:t>
      </w:r>
      <w:r w:rsidR="00BB4977" w:rsidRPr="00C92373">
        <w:t>силия из целевых групп помощи и поддержки в целях социальной реабилит</w:t>
      </w:r>
      <w:r w:rsidR="00BB4977" w:rsidRPr="00C92373">
        <w:t>а</w:t>
      </w:r>
      <w:r w:rsidR="00BB4977" w:rsidRPr="00C92373">
        <w:t>ции. Открыт приют для женщин и детей, ставших жертвами жестокого обращ</w:t>
      </w:r>
      <w:r w:rsidR="00BB4977" w:rsidRPr="00C92373">
        <w:t>е</w:t>
      </w:r>
      <w:r w:rsidR="00BB4977" w:rsidRPr="00C92373">
        <w:t>ния, где они находятся под наблюдением социальных работников. Фонд также сотрудничает с полицией в деле защиты женщи</w:t>
      </w:r>
      <w:r w:rsidR="003F41CA">
        <w:t>н и детей от угроз и насилия. В</w:t>
      </w:r>
      <w:r w:rsidR="003F41CA">
        <w:rPr>
          <w:lang w:val="en-US"/>
        </w:rPr>
        <w:t> </w:t>
      </w:r>
      <w:r w:rsidR="00BB4977" w:rsidRPr="00C92373">
        <w:t>других ц</w:t>
      </w:r>
      <w:r w:rsidR="00B607B8">
        <w:t>ентрах принимают женщин и детей</w:t>
      </w:r>
      <w:r w:rsidR="00BB4977" w:rsidRPr="00C92373">
        <w:t xml:space="preserve"> как </w:t>
      </w:r>
      <w:proofErr w:type="spellStart"/>
      <w:r w:rsidR="00BB4977" w:rsidRPr="00C92373">
        <w:t>катарцев</w:t>
      </w:r>
      <w:proofErr w:type="spellEnd"/>
      <w:r w:rsidR="00BB4977" w:rsidRPr="00C92373">
        <w:t>, так и иностранцев, ставших жертвами жестокого обращения, на ограниченный период времени, пока не будет найдено долгосрочное решение. Жертвам оказывают услуги по психолог</w:t>
      </w:r>
      <w:r w:rsidR="00BB4977" w:rsidRPr="00C92373">
        <w:t>и</w:t>
      </w:r>
      <w:r w:rsidR="00BB4977" w:rsidRPr="00C92373">
        <w:t>ческой и социальной реабилитации. Фонд также открыл свой пункт в отделении экстренной помощи больницы "</w:t>
      </w:r>
      <w:proofErr w:type="spellStart"/>
      <w:r w:rsidR="00BB4977" w:rsidRPr="00C92373">
        <w:t>Хамад</w:t>
      </w:r>
      <w:proofErr w:type="spellEnd"/>
      <w:r w:rsidR="00BB4977" w:rsidRPr="00C92373">
        <w:t>".</w:t>
      </w:r>
    </w:p>
    <w:p w:rsidR="00BB4977" w:rsidRPr="00C92373" w:rsidRDefault="00B658D0" w:rsidP="00031850">
      <w:pPr>
        <w:pStyle w:val="SingleTxtGR"/>
      </w:pPr>
      <w:r w:rsidRPr="00B658D0">
        <w:t>19.</w:t>
      </w:r>
      <w:r w:rsidRPr="00B658D0">
        <w:tab/>
      </w:r>
      <w:r w:rsidR="00BB4977" w:rsidRPr="00C92373">
        <w:t>Фонд проводил учебно-практические семинары и информационные ка</w:t>
      </w:r>
      <w:r w:rsidR="00BB4977" w:rsidRPr="00C92373">
        <w:t>м</w:t>
      </w:r>
      <w:r w:rsidR="00BB4977" w:rsidRPr="00C92373">
        <w:t>пании для утверждения культуры защиты в обществе и информирования нас</w:t>
      </w:r>
      <w:r w:rsidR="00BB4977" w:rsidRPr="00C92373">
        <w:t>е</w:t>
      </w:r>
      <w:r w:rsidR="00BB4977" w:rsidRPr="00C92373">
        <w:t xml:space="preserve">ления о действующих круглосуточно телефонных номерах Фонда, по которым можно сообщить о нарушении прав. </w:t>
      </w:r>
    </w:p>
    <w:p w:rsidR="00BB4977" w:rsidRPr="00C92373" w:rsidRDefault="00B658D0" w:rsidP="00031850">
      <w:pPr>
        <w:pStyle w:val="SingleTxtGR"/>
      </w:pPr>
      <w:r w:rsidRPr="00B658D0">
        <w:t>20.</w:t>
      </w:r>
      <w:r w:rsidRPr="00B658D0">
        <w:tab/>
      </w:r>
      <w:r w:rsidR="00BB4977" w:rsidRPr="00C92373">
        <w:t>Статья</w:t>
      </w:r>
      <w:r w:rsidR="00BB4977" w:rsidRPr="00BB4977">
        <w:t xml:space="preserve"> </w:t>
      </w:r>
      <w:r w:rsidR="00BB4977" w:rsidRPr="00C92373">
        <w:t>35 Конституции запрещает дискриминацию по признаку пола, происхождения, языка и религии. Женщины имеют право подписывать контра</w:t>
      </w:r>
      <w:r w:rsidR="00BB4977" w:rsidRPr="00C92373">
        <w:t>к</w:t>
      </w:r>
      <w:r w:rsidR="00BB4977" w:rsidRPr="00C92373">
        <w:t>ты и распоряжаться своей собственностью.</w:t>
      </w:r>
      <w:r w:rsidR="00BB4977">
        <w:t xml:space="preserve"> </w:t>
      </w:r>
      <w:r w:rsidR="00BB4977" w:rsidRPr="00C92373">
        <w:t>В</w:t>
      </w:r>
      <w:r w:rsidR="00BB4977" w:rsidRPr="00BB4977">
        <w:t xml:space="preserve"> </w:t>
      </w:r>
      <w:r w:rsidR="00BB4977" w:rsidRPr="00C92373">
        <w:t>статье</w:t>
      </w:r>
      <w:r w:rsidR="00BB4977" w:rsidRPr="00BB4977">
        <w:t xml:space="preserve"> </w:t>
      </w:r>
      <w:r w:rsidR="00BB4977" w:rsidRPr="00C92373">
        <w:t>49 Закона №</w:t>
      </w:r>
      <w:r w:rsidR="00BB4977" w:rsidRPr="00BB4977">
        <w:t xml:space="preserve"> </w:t>
      </w:r>
      <w:r w:rsidR="00BB4977" w:rsidRPr="00C92373">
        <w:t>22 2004</w:t>
      </w:r>
      <w:r w:rsidR="00BB4977" w:rsidRPr="00BB4977">
        <w:t xml:space="preserve"> </w:t>
      </w:r>
      <w:r w:rsidR="00BB4977" w:rsidRPr="00C92373">
        <w:t>года указано, что все лица, достигшие совершеннолетия, имеют право участвовать в судебных разбирательствах. Кроме того, в статье</w:t>
      </w:r>
      <w:r w:rsidR="00BB4977" w:rsidRPr="00BB4977">
        <w:t xml:space="preserve"> </w:t>
      </w:r>
      <w:r w:rsidR="00BB4977" w:rsidRPr="00C92373">
        <w:t>57 Семейного кодекса закре</w:t>
      </w:r>
      <w:r w:rsidR="00BB4977" w:rsidRPr="00C92373">
        <w:t>п</w:t>
      </w:r>
      <w:r w:rsidR="00BB4977" w:rsidRPr="00C92373">
        <w:t>лены права женщин по отношению к мужьям, касающиеся, в частности, собс</w:t>
      </w:r>
      <w:r w:rsidR="00BB4977" w:rsidRPr="00C92373">
        <w:t>т</w:t>
      </w:r>
      <w:r w:rsidR="00BB4977" w:rsidRPr="00C92373">
        <w:t xml:space="preserve">венности. </w:t>
      </w:r>
    </w:p>
    <w:p w:rsidR="00BB4977" w:rsidRPr="00C92373" w:rsidRDefault="00B658D0" w:rsidP="00031850">
      <w:pPr>
        <w:pStyle w:val="SingleTxtGR"/>
      </w:pPr>
      <w:r w:rsidRPr="00B658D0">
        <w:t>21.</w:t>
      </w:r>
      <w:r w:rsidRPr="00B658D0">
        <w:tab/>
      </w:r>
      <w:r w:rsidR="00BB4977" w:rsidRPr="00C92373">
        <w:rPr>
          <w:b/>
        </w:rPr>
        <w:t xml:space="preserve">Г-н </w:t>
      </w:r>
      <w:proofErr w:type="spellStart"/>
      <w:r w:rsidR="00BB4977" w:rsidRPr="00C92373">
        <w:rPr>
          <w:b/>
        </w:rPr>
        <w:t>аль-Обейдли</w:t>
      </w:r>
      <w:proofErr w:type="spellEnd"/>
      <w:r w:rsidR="00BB4977" w:rsidRPr="00C92373">
        <w:rPr>
          <w:bCs/>
        </w:rPr>
        <w:t xml:space="preserve"> (Катар)</w:t>
      </w:r>
      <w:r w:rsidR="00BB4977" w:rsidRPr="00C92373">
        <w:t xml:space="preserve"> говорит, что в сфере занятости отсутствует дискриминация граждан других стран по сравнению с </w:t>
      </w:r>
      <w:proofErr w:type="spellStart"/>
      <w:r w:rsidR="00BB4977" w:rsidRPr="00C92373">
        <w:t>катарцами</w:t>
      </w:r>
      <w:proofErr w:type="spellEnd"/>
      <w:r w:rsidR="00BB4977" w:rsidRPr="00C92373">
        <w:t>. Содержаще</w:t>
      </w:r>
      <w:r w:rsidR="00BB4977" w:rsidRPr="00C92373">
        <w:t>е</w:t>
      </w:r>
      <w:r w:rsidR="00BB4977" w:rsidRPr="00C92373">
        <w:t>ся в Трудовом кодексе определение работника применяется без какой-либо ди</w:t>
      </w:r>
      <w:r w:rsidR="00BB4977" w:rsidRPr="00C92373">
        <w:t>с</w:t>
      </w:r>
      <w:r w:rsidR="00BB4977" w:rsidRPr="00C92373">
        <w:t>криминации в отношении женщин и мужчин. В Кодексе также закреплен при</w:t>
      </w:r>
      <w:r w:rsidR="00BB4977" w:rsidRPr="00C92373">
        <w:t>н</w:t>
      </w:r>
      <w:r w:rsidR="00BB4977" w:rsidRPr="00C92373">
        <w:t>цип равной оплаты за труд равной ценности без различия по признаку пола. Кроме того, женщины имеют равные с мужчинами возможности в плане пр</w:t>
      </w:r>
      <w:r w:rsidR="00BB4977" w:rsidRPr="00C92373">
        <w:t>о</w:t>
      </w:r>
      <w:r w:rsidR="00BB4977" w:rsidRPr="00C92373">
        <w:t xml:space="preserve">фессиональной подготовки. </w:t>
      </w:r>
    </w:p>
    <w:p w:rsidR="00BB4977" w:rsidRPr="00C92373" w:rsidRDefault="00B658D0" w:rsidP="00031850">
      <w:pPr>
        <w:pStyle w:val="SingleTxtGR"/>
      </w:pPr>
      <w:r w:rsidRPr="00B658D0">
        <w:t>22.</w:t>
      </w:r>
      <w:r w:rsidRPr="00B658D0">
        <w:tab/>
      </w:r>
      <w:r w:rsidR="00BB4977" w:rsidRPr="00C92373">
        <w:t>В стране работают 74</w:t>
      </w:r>
      <w:r w:rsidR="00BB4977">
        <w:t xml:space="preserve"> </w:t>
      </w:r>
      <w:r w:rsidR="00BB4977" w:rsidRPr="00C92373">
        <w:t>680</w:t>
      </w:r>
      <w:r w:rsidR="00BB4977">
        <w:t xml:space="preserve"> </w:t>
      </w:r>
      <w:proofErr w:type="spellStart"/>
      <w:r w:rsidR="00BB4977" w:rsidRPr="00C92373">
        <w:t>катарцев</w:t>
      </w:r>
      <w:proofErr w:type="spellEnd"/>
      <w:r w:rsidR="00BB4977" w:rsidRPr="00C92373">
        <w:t xml:space="preserve"> и 1,9</w:t>
      </w:r>
      <w:r w:rsidR="00BB4977">
        <w:t xml:space="preserve"> </w:t>
      </w:r>
      <w:r>
        <w:t>млн.</w:t>
      </w:r>
      <w:r w:rsidR="00BB4977" w:rsidRPr="00C92373">
        <w:t xml:space="preserve"> граждан других стран. В</w:t>
      </w:r>
      <w:r>
        <w:t> </w:t>
      </w:r>
      <w:r w:rsidR="00BB4977" w:rsidRPr="00C92373">
        <w:t>число последних входят 1,3</w:t>
      </w:r>
      <w:r w:rsidR="00BB4977">
        <w:t xml:space="preserve"> </w:t>
      </w:r>
      <w:r w:rsidR="00BB4977" w:rsidRPr="00C92373">
        <w:t>м</w:t>
      </w:r>
      <w:r>
        <w:t>лн.</w:t>
      </w:r>
      <w:r w:rsidR="00BB4977" w:rsidRPr="00C92373">
        <w:t xml:space="preserve"> домашних работников, из которых 90</w:t>
      </w:r>
      <w:r>
        <w:t>%</w:t>
      </w:r>
      <w:r w:rsidR="00BB4977" w:rsidRPr="00C92373">
        <w:t xml:space="preserve"> с</w:t>
      </w:r>
      <w:r w:rsidR="00BB4977" w:rsidRPr="00C92373">
        <w:t>о</w:t>
      </w:r>
      <w:r w:rsidR="00BB4977" w:rsidRPr="00C92373">
        <w:t>ставляют граждане Шри-Ланки и Индии. Трудовой кодекс не распр</w:t>
      </w:r>
      <w:r w:rsidR="00BB4977" w:rsidRPr="00C92373">
        <w:t>о</w:t>
      </w:r>
      <w:r w:rsidR="00BB4977" w:rsidRPr="00C92373">
        <w:t>страняется на домашних работников, однако они защищены двусторонними с</w:t>
      </w:r>
      <w:r w:rsidR="00BB4977" w:rsidRPr="00C92373">
        <w:t>о</w:t>
      </w:r>
      <w:r w:rsidR="00BB4977" w:rsidRPr="00C92373">
        <w:t>глашениями Катара со странами их происхождения, которые регулируют отношения работ</w:t>
      </w:r>
      <w:r w:rsidR="00BB4977" w:rsidRPr="00C92373">
        <w:t>о</w:t>
      </w:r>
      <w:r w:rsidR="00BB4977" w:rsidRPr="00C92373">
        <w:t>дателей и работников. Контракты домашних работников предусматривают пр</w:t>
      </w:r>
      <w:r w:rsidR="00BB4977" w:rsidRPr="00C92373">
        <w:t>а</w:t>
      </w:r>
      <w:r w:rsidR="00BB4977" w:rsidRPr="00C92373">
        <w:t>во на минимальную заработную плату, разумную продолжительность р</w:t>
      </w:r>
      <w:r w:rsidR="00BB4977" w:rsidRPr="00C92373">
        <w:t>а</w:t>
      </w:r>
      <w:r w:rsidR="00BB4977" w:rsidRPr="00C92373">
        <w:t xml:space="preserve">бочего дня и выходное пособие. </w:t>
      </w:r>
    </w:p>
    <w:p w:rsidR="00BB4977" w:rsidRPr="00C92373" w:rsidRDefault="00B658D0" w:rsidP="00031850">
      <w:pPr>
        <w:pStyle w:val="SingleTxtGR"/>
      </w:pPr>
      <w:r w:rsidRPr="00B658D0">
        <w:t>23.</w:t>
      </w:r>
      <w:r w:rsidRPr="00B658D0">
        <w:tab/>
      </w:r>
      <w:r w:rsidR="00BB4977" w:rsidRPr="00C92373">
        <w:t>Трудовой кодекс запрещает работодателям и агентствам по трудоустро</w:t>
      </w:r>
      <w:r w:rsidR="00BB4977" w:rsidRPr="00C92373">
        <w:t>й</w:t>
      </w:r>
      <w:r w:rsidR="00BB4977" w:rsidRPr="00C92373">
        <w:t>ству взимать с рабочих-мигрантов плату за доставку их в страну. Разрешения на работу выдаются только лицам, имеющим подписанный контракт с подробной информацией об условиях труда. Контракты на регулярной основе просматр</w:t>
      </w:r>
      <w:r w:rsidR="00BB4977" w:rsidRPr="00C92373">
        <w:t>и</w:t>
      </w:r>
      <w:r w:rsidR="00BB4977" w:rsidRPr="00C92373">
        <w:t>ваются юристами Министерства труда, и, если требования закона не соблюд</w:t>
      </w:r>
      <w:r w:rsidR="00BB4977" w:rsidRPr="00C92373">
        <w:t>а</w:t>
      </w:r>
      <w:r w:rsidR="00BB4977" w:rsidRPr="00C92373">
        <w:t>ются, процесс набора приостанавливается. Правительство его страны преи</w:t>
      </w:r>
      <w:r w:rsidR="00BB4977" w:rsidRPr="00C92373">
        <w:t>с</w:t>
      </w:r>
      <w:r w:rsidR="00BB4977" w:rsidRPr="00C92373">
        <w:t>полнено решимости бороться со всеми формами принудительного и неоплач</w:t>
      </w:r>
      <w:r w:rsidR="00BB4977" w:rsidRPr="00C92373">
        <w:t>и</w:t>
      </w:r>
      <w:r w:rsidR="00BB4977" w:rsidRPr="00C92373">
        <w:t>ваемого труда.</w:t>
      </w:r>
    </w:p>
    <w:p w:rsidR="00BB4977" w:rsidRPr="00C92373" w:rsidRDefault="002A1BB6" w:rsidP="00031850">
      <w:pPr>
        <w:pStyle w:val="SingleTxtGR"/>
      </w:pPr>
      <w:r>
        <w:t>24</w:t>
      </w:r>
      <w:r w:rsidRPr="002A1BB6">
        <w:t>.</w:t>
      </w:r>
      <w:r w:rsidRPr="002A1BB6">
        <w:tab/>
      </w:r>
      <w:r w:rsidR="00BB4977" w:rsidRPr="00C92373">
        <w:t>Двусторонние соглашения о защите прав трудящихся-мигрантов закл</w:t>
      </w:r>
      <w:r w:rsidR="00BB4977" w:rsidRPr="00C92373">
        <w:t>ю</w:t>
      </w:r>
      <w:r w:rsidR="00BB4977" w:rsidRPr="00C92373">
        <w:t>чены с 29</w:t>
      </w:r>
      <w:r w:rsidR="00BB4977">
        <w:t xml:space="preserve"> </w:t>
      </w:r>
      <w:r w:rsidR="00BB4977" w:rsidRPr="00C92373">
        <w:t>направляющими странами. В соглашениях предусмотрено, что тр</w:t>
      </w:r>
      <w:r w:rsidR="00BB4977" w:rsidRPr="00C92373">
        <w:t>у</w:t>
      </w:r>
      <w:r w:rsidR="00BB4977" w:rsidRPr="00C92373">
        <w:t>дящиеся-мигранты имеют право, среди прочего, на стандартный контракт, до</w:t>
      </w:r>
      <w:r w:rsidR="00BB4977" w:rsidRPr="00C92373">
        <w:t>с</w:t>
      </w:r>
      <w:r w:rsidR="00BB4977" w:rsidRPr="00C92373">
        <w:t>тойное жилище, ежегодный отпуск и медицинское обслуживание. Министерс</w:t>
      </w:r>
      <w:r w:rsidR="00BB4977" w:rsidRPr="00C92373">
        <w:t>т</w:t>
      </w:r>
      <w:r w:rsidR="00BB4977" w:rsidRPr="00C92373">
        <w:t>во труда издало для трудящихся-мигрантов пособие на арабском и английском языках, содержащее информацию о Катаре и трудовых правах, которое вручае</w:t>
      </w:r>
      <w:r w:rsidR="00BB4977" w:rsidRPr="00C92373">
        <w:t>т</w:t>
      </w:r>
      <w:r w:rsidR="00BB4977" w:rsidRPr="00C92373">
        <w:t>ся работнику по прибытии в страну. Пособие также разослано в посольства всех направляющих стран для перевода и распространения. В соответствии с этими с</w:t>
      </w:r>
      <w:r w:rsidR="00BB4977" w:rsidRPr="00C92373">
        <w:t>о</w:t>
      </w:r>
      <w:r w:rsidR="00BB4977" w:rsidRPr="00C92373">
        <w:t xml:space="preserve">глашениями ежегодно проводятся встречи совместных комитетов с участием представителей Катара и направляющей страны для рассмотрения любых спорных вопросов, которые могут возникнуть между работодателем и работником. </w:t>
      </w:r>
    </w:p>
    <w:p w:rsidR="00BB4977" w:rsidRPr="00C92373" w:rsidRDefault="002A1BB6" w:rsidP="00031850">
      <w:pPr>
        <w:pStyle w:val="SingleTxtGR"/>
      </w:pPr>
      <w:r w:rsidRPr="002A1BB6">
        <w:t>25.</w:t>
      </w:r>
      <w:r w:rsidRPr="002A1BB6">
        <w:tab/>
      </w:r>
      <w:r w:rsidR="00BB4977" w:rsidRPr="00C92373">
        <w:t>В соответствии с Указом эмира №</w:t>
      </w:r>
      <w:r w:rsidR="00BB4977" w:rsidRPr="00BB4977">
        <w:t xml:space="preserve"> </w:t>
      </w:r>
      <w:r w:rsidR="00BB4977" w:rsidRPr="00C92373">
        <w:t>35 2009</w:t>
      </w:r>
      <w:r w:rsidR="00BB4977">
        <w:t xml:space="preserve"> </w:t>
      </w:r>
      <w:r w:rsidR="00BB4977" w:rsidRPr="00C92373">
        <w:t>года создан Департамент тр</w:t>
      </w:r>
      <w:r w:rsidR="00BB4977" w:rsidRPr="00C92373">
        <w:t>у</w:t>
      </w:r>
      <w:r w:rsidR="00BB4977" w:rsidRPr="00C92373">
        <w:t>довой инспекции. Он регулярно проводит инспекции мест работы и следит за соблюдением Трудового кодекса, в том числе за своевременной выплатой зар</w:t>
      </w:r>
      <w:r w:rsidR="00BB4977" w:rsidRPr="00C92373">
        <w:t>а</w:t>
      </w:r>
      <w:r w:rsidR="00BB4977" w:rsidRPr="00C92373">
        <w:t>ботной платы. В</w:t>
      </w:r>
      <w:r w:rsidR="00BB4977" w:rsidRPr="00BB4977">
        <w:t xml:space="preserve"> </w:t>
      </w:r>
      <w:r w:rsidR="00BB4977" w:rsidRPr="00C92373">
        <w:t>число мер по прекращению практики задержки заработной платы вх</w:t>
      </w:r>
      <w:r w:rsidR="00BB4977" w:rsidRPr="00C92373">
        <w:t>о</w:t>
      </w:r>
      <w:r w:rsidR="00BB4977" w:rsidRPr="00C92373">
        <w:t>дит требование к работодателю депонировать заработную плату в банке. Для компаний, не соблюдающих минимальные нормы, предусмотрены административные санкции. По вопросам жилья министерство издало пост</w:t>
      </w:r>
      <w:r w:rsidR="00BB4977" w:rsidRPr="00C92373">
        <w:t>а</w:t>
      </w:r>
      <w:r w:rsidR="00BB4977" w:rsidRPr="00C92373">
        <w:t>новление №</w:t>
      </w:r>
      <w:r w:rsidR="00BB4977" w:rsidRPr="00BB4977">
        <w:t xml:space="preserve"> </w:t>
      </w:r>
      <w:r w:rsidR="00BB4977" w:rsidRPr="00C92373">
        <w:t>17, в котором определены критерии и характеристики жилья для работников, а также предусмотрены проверки сотрудниками департамента. Е</w:t>
      </w:r>
      <w:r w:rsidR="00BB4977" w:rsidRPr="00C92373">
        <w:t>с</w:t>
      </w:r>
      <w:r w:rsidR="00BB4977" w:rsidRPr="00C92373">
        <w:t>ли жилье сочтено неприемлемым, принимаются меры, в соответствии с кот</w:t>
      </w:r>
      <w:r w:rsidR="00BB4977" w:rsidRPr="00C92373">
        <w:t>о</w:t>
      </w:r>
      <w:r w:rsidR="00BB4977" w:rsidRPr="00C92373">
        <w:t>рыми работодатель обязан оперативно предоставить другое подходящее жил</w:t>
      </w:r>
      <w:r w:rsidR="00BB4977" w:rsidRPr="00C92373">
        <w:t>и</w:t>
      </w:r>
      <w:r w:rsidR="00BB4977" w:rsidRPr="00C92373">
        <w:t xml:space="preserve">ще. </w:t>
      </w:r>
    </w:p>
    <w:p w:rsidR="00BB4977" w:rsidRPr="00C92373" w:rsidRDefault="002A1BB6" w:rsidP="00031850">
      <w:pPr>
        <w:pStyle w:val="SingleTxtGR"/>
      </w:pPr>
      <w:r w:rsidRPr="002A1BB6">
        <w:t>26.</w:t>
      </w:r>
      <w:r w:rsidRPr="002A1BB6">
        <w:tab/>
      </w:r>
      <w:r w:rsidR="00BB4977" w:rsidRPr="00C92373">
        <w:t>Правительство бесплатно предоставляет медицинские услуги всем жит</w:t>
      </w:r>
      <w:r w:rsidR="00BB4977" w:rsidRPr="00C92373">
        <w:t>е</w:t>
      </w:r>
      <w:r w:rsidR="00BB4977" w:rsidRPr="00C92373">
        <w:t xml:space="preserve">лям. Помимо этого, работодатели обязаны обеспечивать основные медицинские услуги на рабочем месте, а компании с числом работников свыше 500 должны создавать поликлинические отделения со штатным врачом. </w:t>
      </w:r>
    </w:p>
    <w:p w:rsidR="00BB4977" w:rsidRPr="00C92373" w:rsidRDefault="002A1BB6" w:rsidP="00031850">
      <w:pPr>
        <w:pStyle w:val="SingleTxtGR"/>
      </w:pPr>
      <w:r w:rsidRPr="002A1BB6">
        <w:t>27.</w:t>
      </w:r>
      <w:r w:rsidRPr="002A1BB6">
        <w:tab/>
      </w:r>
      <w:r w:rsidR="00BB4977" w:rsidRPr="00C92373">
        <w:t>Национальный комитет по безопасности труда, созданный в соответствии с постановлением министерства №</w:t>
      </w:r>
      <w:r w:rsidR="00BB4977" w:rsidRPr="00BB4977">
        <w:t xml:space="preserve"> </w:t>
      </w:r>
      <w:r w:rsidR="00BB4977" w:rsidRPr="00C92373">
        <w:t>16 2011</w:t>
      </w:r>
      <w:r w:rsidR="00BB4977">
        <w:t xml:space="preserve"> </w:t>
      </w:r>
      <w:r w:rsidR="00BB4977" w:rsidRPr="00C92373">
        <w:t>года, в настоящее время разрабат</w:t>
      </w:r>
      <w:r w:rsidR="00BB4977" w:rsidRPr="00C92373">
        <w:t>ы</w:t>
      </w:r>
      <w:r w:rsidR="00BB4977" w:rsidRPr="00C92373">
        <w:t>вает национальный план охраны здоровья и обеспечения безопасности труда на рабочем месте. Согласно статье</w:t>
      </w:r>
      <w:r w:rsidR="00BB4977" w:rsidRPr="00BB4977">
        <w:t xml:space="preserve"> </w:t>
      </w:r>
      <w:r w:rsidR="00BB4977" w:rsidRPr="00C92373">
        <w:t>99 Трудового кодекса работодатель обязан пр</w:t>
      </w:r>
      <w:r w:rsidR="00BB4977" w:rsidRPr="00C92373">
        <w:t>о</w:t>
      </w:r>
      <w:r w:rsidR="00BB4977" w:rsidRPr="00C92373">
        <w:t>инструктировать новых рабочих о рисках, связанных с рабочим местом, и мерах предосторожности, которые необходимо соблюдать во время работы. Готовится к изданию руководство для строительной промышленности. В</w:t>
      </w:r>
      <w:r w:rsidR="00BB4977" w:rsidRPr="00BB4977">
        <w:t xml:space="preserve"> </w:t>
      </w:r>
      <w:r w:rsidR="00BB4977" w:rsidRPr="00C92373">
        <w:t>летний период министерство запрещает работу вне помещения с 11</w:t>
      </w:r>
      <w:r w:rsidR="00BB4977" w:rsidRPr="00BB4977">
        <w:t xml:space="preserve"> </w:t>
      </w:r>
      <w:r w:rsidR="00BB4977" w:rsidRPr="00C92373">
        <w:t>ч. 30</w:t>
      </w:r>
      <w:r w:rsidR="00BB4977" w:rsidRPr="00BB4977">
        <w:t xml:space="preserve"> </w:t>
      </w:r>
      <w:r w:rsidR="00BB4977" w:rsidRPr="00C92373">
        <w:t>м. до 15</w:t>
      </w:r>
      <w:r w:rsidR="00BB4977" w:rsidRPr="00BB4977">
        <w:t xml:space="preserve"> </w:t>
      </w:r>
      <w:r w:rsidR="00BB4977" w:rsidRPr="00C92373">
        <w:t>ч. 30</w:t>
      </w:r>
      <w:r w:rsidR="00BB4977" w:rsidRPr="00BB4977">
        <w:t xml:space="preserve"> </w:t>
      </w:r>
      <w:r w:rsidR="00BB4977" w:rsidRPr="00C92373">
        <w:t>м., чт</w:t>
      </w:r>
      <w:r w:rsidR="00BB4977" w:rsidRPr="00C92373">
        <w:t>о</w:t>
      </w:r>
      <w:r w:rsidR="00BB4977" w:rsidRPr="00C92373">
        <w:t>бы защитить работников от прямого воздействия солнечных лучей.</w:t>
      </w:r>
    </w:p>
    <w:p w:rsidR="00BB4977" w:rsidRPr="00C92373" w:rsidRDefault="002A1BB6" w:rsidP="00031850">
      <w:pPr>
        <w:pStyle w:val="SingleTxtGR"/>
      </w:pPr>
      <w:r w:rsidRPr="002A1BB6">
        <w:t>28.</w:t>
      </w:r>
      <w:r w:rsidRPr="002A1BB6">
        <w:tab/>
      </w:r>
      <w:r w:rsidR="00BB4977" w:rsidRPr="00C92373">
        <w:t>Работники имеют право в любое время расторгнуть контракт и вернуться домой. Они могут обращаться в соответствующий суд с исками против работ</w:t>
      </w:r>
      <w:r w:rsidR="00BB4977" w:rsidRPr="00C92373">
        <w:t>о</w:t>
      </w:r>
      <w:r w:rsidR="00BB4977" w:rsidRPr="00C92373">
        <w:t>дателя по финансовым вопросам; Министерство внутренних дел выдает рабо</w:t>
      </w:r>
      <w:r w:rsidR="00BB4977" w:rsidRPr="00C92373">
        <w:t>т</w:t>
      </w:r>
      <w:r w:rsidR="00BB4977" w:rsidRPr="00C92373">
        <w:t xml:space="preserve">никам временное разрешение на жительство, действующее до вынесения судом решения. </w:t>
      </w:r>
    </w:p>
    <w:p w:rsidR="00BB4977" w:rsidRPr="00C92373" w:rsidRDefault="002A1BB6" w:rsidP="00031850">
      <w:pPr>
        <w:pStyle w:val="SingleTxtGR"/>
      </w:pPr>
      <w:r w:rsidRPr="002A1BB6">
        <w:t>29.</w:t>
      </w:r>
      <w:r w:rsidRPr="002A1BB6">
        <w:tab/>
      </w:r>
      <w:r w:rsidR="00BB4977" w:rsidRPr="00C92373">
        <w:t>В соответствии с Законом №</w:t>
      </w:r>
      <w:r w:rsidR="00BB4977" w:rsidRPr="00BB4977">
        <w:t xml:space="preserve"> </w:t>
      </w:r>
      <w:r w:rsidR="00BB4977" w:rsidRPr="00C92373">
        <w:t>4 2009</w:t>
      </w:r>
      <w:r w:rsidR="00BB4977" w:rsidRPr="00BB4977">
        <w:t xml:space="preserve"> </w:t>
      </w:r>
      <w:r w:rsidR="00BB4977" w:rsidRPr="00C92373">
        <w:t>года, регулирующим правила въезда, выезда, проживания и спонсорства трудящихся-мигрантов, право на спонсорс</w:t>
      </w:r>
      <w:r w:rsidR="00BB4977" w:rsidRPr="00C92373">
        <w:t>т</w:t>
      </w:r>
      <w:r w:rsidR="00BB4977" w:rsidRPr="00C92373">
        <w:t>во трудящегося-мигранта может быть передано другому лицу, если работод</w:t>
      </w:r>
      <w:r w:rsidR="00BB4977" w:rsidRPr="00C92373">
        <w:t>а</w:t>
      </w:r>
      <w:r w:rsidR="00BB4977" w:rsidRPr="00C92373">
        <w:t>тель не соблюдает условий контракта. Для защиты трудящихся-мигрантов от произвола работодателям запрещено изымать у работников паспорта. Мин</w:t>
      </w:r>
      <w:r w:rsidR="00BB4977" w:rsidRPr="00C92373">
        <w:t>и</w:t>
      </w:r>
      <w:r w:rsidR="00BB4977" w:rsidRPr="00C92373">
        <w:t>стерство выделило специальный телефонный номер, по которому работник м</w:t>
      </w:r>
      <w:r w:rsidR="00BB4977" w:rsidRPr="00C92373">
        <w:t>о</w:t>
      </w:r>
      <w:r w:rsidR="00BB4977" w:rsidRPr="00C92373">
        <w:t>жет сообщить о нарушениях Трудового кодекса и запросить информацию о св</w:t>
      </w:r>
      <w:r w:rsidR="00BB4977" w:rsidRPr="00C92373">
        <w:t>о</w:t>
      </w:r>
      <w:r w:rsidR="00BB4977" w:rsidRPr="00C92373">
        <w:t>их юридических и контрактных обязательствах. Все жалобы и запросы ра</w:t>
      </w:r>
      <w:r w:rsidR="00BB4977" w:rsidRPr="00C92373">
        <w:t>с</w:t>
      </w:r>
      <w:r w:rsidR="00BB4977" w:rsidRPr="00C92373">
        <w:t>сматриваются непосредственно министерством. Фамилии обратившихся с ж</w:t>
      </w:r>
      <w:r w:rsidR="00BB4977" w:rsidRPr="00C92373">
        <w:t>а</w:t>
      </w:r>
      <w:r w:rsidR="00BB4977" w:rsidRPr="00C92373">
        <w:t>лобой не разглашаются до завершения расследования, которое проводит Депа</w:t>
      </w:r>
      <w:r w:rsidR="00BB4977" w:rsidRPr="00C92373">
        <w:t>р</w:t>
      </w:r>
      <w:r w:rsidR="00BB4977" w:rsidRPr="00C92373">
        <w:t xml:space="preserve">тамент трудовой инспекции. </w:t>
      </w:r>
    </w:p>
    <w:p w:rsidR="00BB4977" w:rsidRPr="00C92373" w:rsidRDefault="002A1BB6" w:rsidP="00031850">
      <w:pPr>
        <w:pStyle w:val="SingleTxtGR"/>
      </w:pPr>
      <w:r w:rsidRPr="002A1BB6">
        <w:t>30.</w:t>
      </w:r>
      <w:r w:rsidRPr="002A1BB6">
        <w:tab/>
      </w:r>
      <w:r w:rsidR="00BB4977" w:rsidRPr="00C92373">
        <w:t>Отдел трудовых отношений Министерства труда рассматривает жалобы работников и выносит решения по спорным вопросам в течение одной недели. Он может также передать жалобу в профильные суды, созданные для этих ц</w:t>
      </w:r>
      <w:r w:rsidR="00BB4977" w:rsidRPr="00C92373">
        <w:t>е</w:t>
      </w:r>
      <w:r w:rsidR="00BB4977" w:rsidRPr="00C92373">
        <w:t>лей Высшим судебным советом. В январе 2012</w:t>
      </w:r>
      <w:r w:rsidR="00BB4977" w:rsidRPr="00BB4977">
        <w:t xml:space="preserve"> </w:t>
      </w:r>
      <w:r w:rsidR="00BB4977" w:rsidRPr="00C92373">
        <w:t>года в таких судах оборудовано сп</w:t>
      </w:r>
      <w:r w:rsidR="00BB4977" w:rsidRPr="00C92373">
        <w:t>е</w:t>
      </w:r>
      <w:r w:rsidR="00BB4977" w:rsidRPr="00C92373">
        <w:t>циальное помещение для оказания истцам технической помощи. В</w:t>
      </w:r>
      <w:r w:rsidR="00985F1B">
        <w:rPr>
          <w:lang w:val="en-US"/>
        </w:rPr>
        <w:t> </w:t>
      </w:r>
      <w:r w:rsidR="00BB4977" w:rsidRPr="00C92373">
        <w:t>2010</w:t>
      </w:r>
      <w:r w:rsidR="00BB4977">
        <w:t>−</w:t>
      </w:r>
      <w:r w:rsidR="00BB4977" w:rsidRPr="00C92373">
        <w:t>2011</w:t>
      </w:r>
      <w:r w:rsidR="00BB4977" w:rsidRPr="00BB4977">
        <w:t xml:space="preserve"> </w:t>
      </w:r>
      <w:r w:rsidR="00BB4977" w:rsidRPr="00C92373">
        <w:t>годах было подано свыше 7</w:t>
      </w:r>
      <w:r w:rsidR="00985F1B">
        <w:t xml:space="preserve"> </w:t>
      </w:r>
      <w:r w:rsidR="00BB4977" w:rsidRPr="00C92373">
        <w:t>600</w:t>
      </w:r>
      <w:r w:rsidR="00BB4977" w:rsidRPr="00BB4977">
        <w:t xml:space="preserve"> </w:t>
      </w:r>
      <w:r w:rsidR="00BB4977" w:rsidRPr="00C92373">
        <w:t>жалоб, из которых 88</w:t>
      </w:r>
      <w:r w:rsidR="00985F1B">
        <w:t xml:space="preserve">% </w:t>
      </w:r>
      <w:r w:rsidR="00BB4977" w:rsidRPr="00C92373">
        <w:t>были ур</w:t>
      </w:r>
      <w:r w:rsidR="00BB4977" w:rsidRPr="00C92373">
        <w:t>е</w:t>
      </w:r>
      <w:r w:rsidR="00BB4977" w:rsidRPr="00C92373">
        <w:t>гулированы. При содействии соответствующих посольств отдел распространяет информационные материалы, позволяющие повысить уровень о</w:t>
      </w:r>
      <w:r w:rsidR="00BB4977" w:rsidRPr="00C92373">
        <w:t>с</w:t>
      </w:r>
      <w:r w:rsidR="00BB4977" w:rsidRPr="00C92373">
        <w:t xml:space="preserve">ведомленности работников о своих правах. </w:t>
      </w:r>
    </w:p>
    <w:p w:rsidR="00BB4977" w:rsidRPr="00C92373" w:rsidRDefault="002A1BB6" w:rsidP="00031850">
      <w:pPr>
        <w:pStyle w:val="SingleTxtGR"/>
      </w:pPr>
      <w:r w:rsidRPr="002A1BB6">
        <w:t>31.</w:t>
      </w:r>
      <w:r w:rsidRPr="002A1BB6">
        <w:tab/>
      </w:r>
      <w:r w:rsidR="00BB4977" w:rsidRPr="00C92373">
        <w:rPr>
          <w:b/>
        </w:rPr>
        <w:t xml:space="preserve">Г-н Ахмед </w:t>
      </w:r>
      <w:proofErr w:type="spellStart"/>
      <w:r w:rsidR="00BB4977" w:rsidRPr="00C92373">
        <w:rPr>
          <w:b/>
        </w:rPr>
        <w:t>аль-Моханнади</w:t>
      </w:r>
      <w:proofErr w:type="spellEnd"/>
      <w:r w:rsidR="00BB4977" w:rsidRPr="00C92373">
        <w:rPr>
          <w:b/>
        </w:rPr>
        <w:t xml:space="preserve"> </w:t>
      </w:r>
      <w:r w:rsidR="00BB4977" w:rsidRPr="00C92373">
        <w:rPr>
          <w:bCs/>
        </w:rPr>
        <w:t>(Катар)</w:t>
      </w:r>
      <w:r w:rsidR="00BB4977" w:rsidRPr="00C92373">
        <w:t xml:space="preserve"> говорит, что согласно статье</w:t>
      </w:r>
      <w:r w:rsidR="00BB4977" w:rsidRPr="00BB4977">
        <w:t xml:space="preserve"> </w:t>
      </w:r>
      <w:r w:rsidR="00BB4977" w:rsidRPr="00C92373">
        <w:t>24 Зак</w:t>
      </w:r>
      <w:r w:rsidR="00BB4977" w:rsidRPr="00C92373">
        <w:t>о</w:t>
      </w:r>
      <w:r w:rsidR="00BB4977" w:rsidRPr="00C92373">
        <w:t>на №</w:t>
      </w:r>
      <w:r w:rsidR="00BB4977" w:rsidRPr="00BB4977">
        <w:t xml:space="preserve"> </w:t>
      </w:r>
      <w:r w:rsidR="00BB4977" w:rsidRPr="00C92373">
        <w:t>4 2009</w:t>
      </w:r>
      <w:r w:rsidR="00BB4977">
        <w:t xml:space="preserve"> </w:t>
      </w:r>
      <w:r w:rsidR="00BB4977" w:rsidRPr="00C92373">
        <w:t>года спонсоры н</w:t>
      </w:r>
      <w:r w:rsidR="00BB4977" w:rsidRPr="00C92373">
        <w:t>е</w:t>
      </w:r>
      <w:r w:rsidR="00BB4977" w:rsidRPr="00C92373">
        <w:t>сут ответственность за возвращение трудящегося-мигранта в</w:t>
      </w:r>
      <w:r w:rsidR="00BB4977">
        <w:t xml:space="preserve"> </w:t>
      </w:r>
      <w:r w:rsidR="00BB4977" w:rsidRPr="00C92373">
        <w:t>страну происхождения по истечении срока действия разрешения на жительство или в случае постановления о депортации в отношении работника. Статья</w:t>
      </w:r>
      <w:r w:rsidR="00BB4977" w:rsidRPr="00BB4977">
        <w:t xml:space="preserve"> </w:t>
      </w:r>
      <w:r w:rsidR="00BB4977" w:rsidRPr="00C92373">
        <w:t>12 предусматривает, что министр внутренних дел или его представитель могут передать права спонсорства на трудящегося-мигранта в стране при усл</w:t>
      </w:r>
      <w:r w:rsidR="00BB4977" w:rsidRPr="00C92373">
        <w:t>о</w:t>
      </w:r>
      <w:r w:rsidR="00BB4977" w:rsidRPr="00C92373">
        <w:t>вии согласия работника и спонсора. Спонсорские права могут быть также пер</w:t>
      </w:r>
      <w:r w:rsidR="00BB4977" w:rsidRPr="00C92373">
        <w:t>е</w:t>
      </w:r>
      <w:r w:rsidR="00BB4977" w:rsidRPr="00C92373">
        <w:t>даны другому работодателю в случае произвола со стороны спонсора в отнош</w:t>
      </w:r>
      <w:r w:rsidR="00BB4977" w:rsidRPr="00C92373">
        <w:t>е</w:t>
      </w:r>
      <w:r w:rsidR="00BB4977" w:rsidRPr="00C92373">
        <w:t>нии работника или когда того требуют интересы государства. Спонсорские пр</w:t>
      </w:r>
      <w:r w:rsidR="00BB4977" w:rsidRPr="00C92373">
        <w:t>а</w:t>
      </w:r>
      <w:r w:rsidR="00BB4977" w:rsidRPr="00C92373">
        <w:t>ва могут быть также переданы по просьбе работника с согласия министра или его представителя. Для предотвращения торговли людьми в статье</w:t>
      </w:r>
      <w:r w:rsidR="00BB4977" w:rsidRPr="00BB4977">
        <w:t xml:space="preserve"> </w:t>
      </w:r>
      <w:r w:rsidR="00BB4977" w:rsidRPr="00C92373">
        <w:t>15 пред</w:t>
      </w:r>
      <w:r w:rsidR="00BB4977" w:rsidRPr="00C92373">
        <w:t>у</w:t>
      </w:r>
      <w:r w:rsidR="00BB4977" w:rsidRPr="00C92373">
        <w:t>смотрен безусловный запрет на передачу визы третьей стороне; нарушение эт</w:t>
      </w:r>
      <w:r w:rsidR="00BB4977" w:rsidRPr="00C92373">
        <w:t>о</w:t>
      </w:r>
      <w:r w:rsidR="00BB4977" w:rsidRPr="00C92373">
        <w:t>го положения влечет за собой наказание в виде лишения свободы на срок до трех лет и/или штрафа до 50</w:t>
      </w:r>
      <w:r w:rsidR="00BB4977">
        <w:t xml:space="preserve"> </w:t>
      </w:r>
      <w:r w:rsidR="00BB4977" w:rsidRPr="00C92373">
        <w:t>000</w:t>
      </w:r>
      <w:r w:rsidR="00BB4977">
        <w:t xml:space="preserve"> </w:t>
      </w:r>
      <w:r w:rsidR="00BB4977" w:rsidRPr="00C92373">
        <w:t>риалов.</w:t>
      </w:r>
    </w:p>
    <w:p w:rsidR="00BB4977" w:rsidRPr="00C92373" w:rsidRDefault="002A1BB6" w:rsidP="00031850">
      <w:pPr>
        <w:pStyle w:val="SingleTxtGR"/>
      </w:pPr>
      <w:r w:rsidRPr="002A1BB6">
        <w:t>32.</w:t>
      </w:r>
      <w:r w:rsidRPr="002A1BB6">
        <w:tab/>
      </w:r>
      <w:r w:rsidR="00BB4977" w:rsidRPr="00C92373">
        <w:t>Согласно Закону №</w:t>
      </w:r>
      <w:r w:rsidR="00BB4977" w:rsidRPr="00BB4977">
        <w:t xml:space="preserve"> </w:t>
      </w:r>
      <w:r w:rsidR="00BB4977" w:rsidRPr="00C92373">
        <w:t>4 трудящимся-мигрантам разрешается оставаться в стране до 90</w:t>
      </w:r>
      <w:r w:rsidR="00BB4977">
        <w:t xml:space="preserve"> </w:t>
      </w:r>
      <w:r w:rsidR="00BB4977" w:rsidRPr="00C92373">
        <w:t>дней после истечения срока действия контракта для урегулиров</w:t>
      </w:r>
      <w:r w:rsidR="00BB4977" w:rsidRPr="00C92373">
        <w:t>а</w:t>
      </w:r>
      <w:r w:rsidR="00BB4977" w:rsidRPr="00C92373">
        <w:t>ния личных дел. В законе установлено, что работодатели, изымающие у рабо</w:t>
      </w:r>
      <w:r w:rsidR="00BB4977" w:rsidRPr="00C92373">
        <w:t>т</w:t>
      </w:r>
      <w:r w:rsidR="00BB4977" w:rsidRPr="00C92373">
        <w:t>ника проездные документы, подлежат преследованию. Из требования иметь спонсора для получения разрешения на жительство могут быть сделаны искл</w:t>
      </w:r>
      <w:r w:rsidR="00BB4977" w:rsidRPr="00C92373">
        <w:t>ю</w:t>
      </w:r>
      <w:r w:rsidR="00BB4977" w:rsidRPr="00C92373">
        <w:t>чения, когда речь идет об иностранных инвесторах, владельцах или пользоват</w:t>
      </w:r>
      <w:r w:rsidR="00BB4977" w:rsidRPr="00C92373">
        <w:t>е</w:t>
      </w:r>
      <w:r w:rsidR="00BB4977" w:rsidRPr="00C92373">
        <w:t>лях н</w:t>
      </w:r>
      <w:r w:rsidR="00BB4977" w:rsidRPr="00C92373">
        <w:t>е</w:t>
      </w:r>
      <w:r w:rsidR="00BB4977" w:rsidRPr="00C92373">
        <w:t xml:space="preserve">движимости, включая жилье. </w:t>
      </w:r>
    </w:p>
    <w:p w:rsidR="00BB4977" w:rsidRPr="00C92373" w:rsidRDefault="002A1BB6" w:rsidP="00031850">
      <w:pPr>
        <w:pStyle w:val="SingleTxtGR"/>
      </w:pPr>
      <w:r w:rsidRPr="002A1BB6">
        <w:t>33.</w:t>
      </w:r>
      <w:r w:rsidRPr="002A1BB6">
        <w:tab/>
      </w:r>
      <w:r w:rsidR="00BB4977" w:rsidRPr="00C92373">
        <w:t>Имеющие спонсора работники могут выехать из страны в любое время, получив соответствующее разрешение. Выдача разрешения представляет собой административную процедуру, которая не ограничив</w:t>
      </w:r>
      <w:r w:rsidR="00BB4977" w:rsidRPr="00C92373">
        <w:t>а</w:t>
      </w:r>
      <w:r w:rsidR="00BB4977" w:rsidRPr="00C92373">
        <w:t>ет право трудящегося-мигранта свободно выезжать из страны. Если спонсор отказывается дать ра</w:t>
      </w:r>
      <w:r w:rsidR="00BB4977" w:rsidRPr="00C92373">
        <w:t>з</w:t>
      </w:r>
      <w:r w:rsidR="00BB4977" w:rsidRPr="00C92373">
        <w:t xml:space="preserve">решение, работник может обратиться в соответствующий отдел Министерства внутренних дел с просьбой выдать разрешение без согласия спонсора. </w:t>
      </w:r>
    </w:p>
    <w:p w:rsidR="00BB4977" w:rsidRPr="00C92373" w:rsidRDefault="002A1BB6" w:rsidP="00031850">
      <w:pPr>
        <w:pStyle w:val="SingleTxtGR"/>
      </w:pPr>
      <w:r w:rsidRPr="002A1BB6">
        <w:t>34.</w:t>
      </w:r>
      <w:r w:rsidRPr="002A1BB6">
        <w:tab/>
      </w:r>
      <w:r w:rsidR="00BB4977" w:rsidRPr="00C92373">
        <w:t>В отношении права на гражданство статья</w:t>
      </w:r>
      <w:r w:rsidR="00BB4977" w:rsidRPr="00BB4977">
        <w:t xml:space="preserve"> </w:t>
      </w:r>
      <w:r w:rsidR="00BB4977" w:rsidRPr="00C92373">
        <w:t>2 Закона о гражданстве уст</w:t>
      </w:r>
      <w:r w:rsidR="00BB4977" w:rsidRPr="00C92373">
        <w:t>а</w:t>
      </w:r>
      <w:r w:rsidR="00BB4977" w:rsidRPr="00C92373">
        <w:t xml:space="preserve">навливает, что гражданство Катара может быть предоставлено </w:t>
      </w:r>
      <w:proofErr w:type="spellStart"/>
      <w:r w:rsidR="00BB4977" w:rsidRPr="00C92373">
        <w:t>негражданам</w:t>
      </w:r>
      <w:proofErr w:type="spellEnd"/>
      <w:r w:rsidR="00BB4977" w:rsidRPr="00C92373">
        <w:t xml:space="preserve"> указом Эмира при условии соблюдения положений закона. Статья</w:t>
      </w:r>
      <w:r w:rsidR="00BB4977" w:rsidRPr="00BB4977">
        <w:t xml:space="preserve"> </w:t>
      </w:r>
      <w:r w:rsidR="00BB4977" w:rsidRPr="00C92373">
        <w:t>13 пред</w:t>
      </w:r>
      <w:r w:rsidR="00BB4977" w:rsidRPr="00C92373">
        <w:t>у</w:t>
      </w:r>
      <w:r w:rsidR="00BB4977" w:rsidRPr="00C92373">
        <w:t>сматривает возможность отказа в предоставлении гражданства лицам, которые ранее были этого гражданства лишены. Статьи</w:t>
      </w:r>
      <w:r w:rsidR="00BB4977" w:rsidRPr="00BB4977">
        <w:t xml:space="preserve"> </w:t>
      </w:r>
      <w:r w:rsidR="00BB4977" w:rsidRPr="00C92373">
        <w:t>11 и 12 определяют порядок лишения гра</w:t>
      </w:r>
      <w:r w:rsidR="00BB4977" w:rsidRPr="00C92373">
        <w:t>ж</w:t>
      </w:r>
      <w:r w:rsidR="00BB4977" w:rsidRPr="00C92373">
        <w:t>данства.</w:t>
      </w:r>
    </w:p>
    <w:p w:rsidR="00BB4977" w:rsidRPr="00C92373" w:rsidRDefault="002A1BB6" w:rsidP="00031850">
      <w:pPr>
        <w:pStyle w:val="SingleTxtGR"/>
      </w:pPr>
      <w:r w:rsidRPr="002A1BB6">
        <w:t>35.</w:t>
      </w:r>
      <w:r w:rsidRPr="002A1BB6">
        <w:tab/>
      </w:r>
      <w:r w:rsidR="00BB4977" w:rsidRPr="00C92373">
        <w:t>Компетентные органы прилагают все усилия для решения проблемы лиц без гражданства в стране. Некоторым удалось получить гражданство страны происхождения или страны предыдущего места жительства, тогда как другие смогли получить гражданство Катара. Находящиеся в стране лица без гражда</w:t>
      </w:r>
      <w:r w:rsidR="00BB4977" w:rsidRPr="00C92373">
        <w:t>н</w:t>
      </w:r>
      <w:r w:rsidR="00BB4977" w:rsidRPr="00C92373">
        <w:t>ства имеют доступ к медицинским, образовательным и социальным услугам, а также имеют право на работу. Им могут быть выданы проездные документы для п</w:t>
      </w:r>
      <w:r w:rsidR="00BB4977" w:rsidRPr="00C92373">
        <w:t>о</w:t>
      </w:r>
      <w:r w:rsidR="00BB4977" w:rsidRPr="00C92373">
        <w:t>ездки за границу вместе с членами семьи.</w:t>
      </w:r>
      <w:r w:rsidR="00BB4977">
        <w:t xml:space="preserve"> </w:t>
      </w:r>
    </w:p>
    <w:p w:rsidR="00BB4977" w:rsidRPr="00C92373" w:rsidRDefault="002A1BB6" w:rsidP="00031850">
      <w:pPr>
        <w:pStyle w:val="SingleTxtGR"/>
      </w:pPr>
      <w:r w:rsidRPr="002A1BB6">
        <w:t>36.</w:t>
      </w:r>
      <w:r w:rsidRPr="002A1BB6">
        <w:tab/>
      </w:r>
      <w:r w:rsidR="00BB4977" w:rsidRPr="00C92373">
        <w:t>Согласно Закону о гражданстве гражданство предоставляется детям, о</w:t>
      </w:r>
      <w:r w:rsidR="00BB4977" w:rsidRPr="00C92373">
        <w:t>т</w:t>
      </w:r>
      <w:r w:rsidR="00BB4977" w:rsidRPr="00C92373">
        <w:t>цы которых являются гражданами Катара. Предоставление гражданства детям матери, имеющей гражданство Катара, и отца, не имеющего гражданства стр</w:t>
      </w:r>
      <w:r w:rsidR="00BB4977" w:rsidRPr="00C92373">
        <w:t>а</w:t>
      </w:r>
      <w:r w:rsidR="00BB4977" w:rsidRPr="00C92373">
        <w:t>ны, создает ряд юридических и практических проблем, связанных с двойным гражданством, разделением лояльности и противоречиями в законодательстве о правовом статусе детей. В</w:t>
      </w:r>
      <w:r w:rsidR="00BB4977" w:rsidRPr="00BB4977">
        <w:t xml:space="preserve"> </w:t>
      </w:r>
      <w:r w:rsidR="00BB4977" w:rsidRPr="00C92373">
        <w:t>соответствии со статьей</w:t>
      </w:r>
      <w:r w:rsidR="00BB4977" w:rsidRPr="00BB4977">
        <w:t xml:space="preserve"> </w:t>
      </w:r>
      <w:r w:rsidR="00BB4977" w:rsidRPr="00C92373">
        <w:t>4 (2) Закона о гражданстве законодательство Катара в вопросах натурализации отдает предпочтение детям женщин, имеющих катарское гражданство. Эти дети имеют доступ к медици</w:t>
      </w:r>
      <w:r w:rsidR="00BB4977" w:rsidRPr="00C92373">
        <w:t>н</w:t>
      </w:r>
      <w:r w:rsidR="00BB4977" w:rsidRPr="00C92373">
        <w:t>ским, обр</w:t>
      </w:r>
      <w:r w:rsidR="00BB4977" w:rsidRPr="00C92373">
        <w:t>а</w:t>
      </w:r>
      <w:r w:rsidR="00BB4977" w:rsidRPr="00C92373">
        <w:t>зовательным и социальным услугам и другим базовым льготам. Дети женщин, имеющих гражданство Катара и состоящих в браке с лицами, не имеющими гражданство Катара, не остаются без гражданства, поскольку пр</w:t>
      </w:r>
      <w:r w:rsidR="00BB4977" w:rsidRPr="00C92373">
        <w:t>и</w:t>
      </w:r>
      <w:r w:rsidR="00BB4977" w:rsidRPr="00C92373">
        <w:t>нимают гра</w:t>
      </w:r>
      <w:r w:rsidR="00BB4977" w:rsidRPr="00C92373">
        <w:t>ж</w:t>
      </w:r>
      <w:r w:rsidR="00BB4977" w:rsidRPr="00C92373">
        <w:t xml:space="preserve">данство отца. </w:t>
      </w:r>
    </w:p>
    <w:p w:rsidR="00BB4977" w:rsidRPr="00BB4977" w:rsidRDefault="002A1BB6" w:rsidP="00031850">
      <w:pPr>
        <w:pStyle w:val="SingleTxtGR"/>
      </w:pPr>
      <w:r w:rsidRPr="002A1BB6">
        <w:rPr>
          <w:bCs/>
        </w:rPr>
        <w:t>37.</w:t>
      </w:r>
      <w:r w:rsidRPr="002A1BB6">
        <w:rPr>
          <w:bCs/>
        </w:rPr>
        <w:tab/>
      </w:r>
      <w:r w:rsidR="00BB4977" w:rsidRPr="00C92373">
        <w:rPr>
          <w:b/>
          <w:bCs/>
        </w:rPr>
        <w:t xml:space="preserve">Г-н Абдулла </w:t>
      </w:r>
      <w:proofErr w:type="spellStart"/>
      <w:r w:rsidR="00BB4977" w:rsidRPr="00C92373">
        <w:rPr>
          <w:b/>
          <w:bCs/>
        </w:rPr>
        <w:t>аль-Моханнади</w:t>
      </w:r>
      <w:proofErr w:type="spellEnd"/>
      <w:r w:rsidR="00BB4977" w:rsidRPr="00C92373">
        <w:t xml:space="preserve"> (Катар) говорит, что его правительство полностью привержено делу защиты и соблюдения прав человека с помощью институциональных и законодательных структур, а также положений Констит</w:t>
      </w:r>
      <w:r w:rsidR="00BB4977" w:rsidRPr="00C92373">
        <w:t>у</w:t>
      </w:r>
      <w:r w:rsidR="00BB4977" w:rsidRPr="00C92373">
        <w:t>ции. Активную роль в области прав человека играют также некоторые госуда</w:t>
      </w:r>
      <w:r w:rsidR="00BB4977" w:rsidRPr="00C92373">
        <w:t>р</w:t>
      </w:r>
      <w:r w:rsidR="00BB4977" w:rsidRPr="00C92373">
        <w:t xml:space="preserve">ственные учреждения и неправительственные организации. </w:t>
      </w:r>
    </w:p>
    <w:p w:rsidR="00BB4977" w:rsidRPr="00BB4977" w:rsidRDefault="002A1BB6" w:rsidP="00031850">
      <w:pPr>
        <w:pStyle w:val="SingleTxtGR"/>
      </w:pPr>
      <w:r w:rsidRPr="002A1BB6">
        <w:t>38.</w:t>
      </w:r>
      <w:r w:rsidRPr="002A1BB6">
        <w:tab/>
      </w:r>
      <w:r w:rsidR="00BB4977" w:rsidRPr="00C92373">
        <w:t>В ответ на вопрос о различиях в функциях</w:t>
      </w:r>
      <w:r w:rsidR="00BB4977">
        <w:t xml:space="preserve"> </w:t>
      </w:r>
      <w:r w:rsidR="00BB4977" w:rsidRPr="00C92373">
        <w:t>отдела прав человека в Мин</w:t>
      </w:r>
      <w:r w:rsidR="00BB4977" w:rsidRPr="00C92373">
        <w:t>и</w:t>
      </w:r>
      <w:r w:rsidR="00BB4977" w:rsidRPr="00C92373">
        <w:t>стерстве иностранных дел и департамента по правам человека в Министерстве внутренних дел он говорит, что первый из них занимается мониторингом ос</w:t>
      </w:r>
      <w:r w:rsidR="00BB4977" w:rsidRPr="00C92373">
        <w:t>у</w:t>
      </w:r>
      <w:r w:rsidR="00BB4977" w:rsidRPr="00C92373">
        <w:t>ществления международных нормативно-правовых актов в области прав чел</w:t>
      </w:r>
      <w:r w:rsidR="00BB4977" w:rsidRPr="00C92373">
        <w:t>о</w:t>
      </w:r>
      <w:r w:rsidR="00BB4977" w:rsidRPr="00C92373">
        <w:t>века и деятельности Катара по борьбе с нарушениями прав человека и орган</w:t>
      </w:r>
      <w:r w:rsidR="00BB4977" w:rsidRPr="00C92373">
        <w:t>и</w:t>
      </w:r>
      <w:r w:rsidR="00BB4977" w:rsidRPr="00C92373">
        <w:t>зованной преступностью, а также координирует деятельность других профил</w:t>
      </w:r>
      <w:r w:rsidR="00BB4977" w:rsidRPr="00C92373">
        <w:t>ь</w:t>
      </w:r>
      <w:r w:rsidR="00BB4977" w:rsidRPr="00C92373">
        <w:t>ных органов; вторая структура получает жалобы и петиции, касающиеся де</w:t>
      </w:r>
      <w:r w:rsidR="00BB4977" w:rsidRPr="00C92373">
        <w:t>я</w:t>
      </w:r>
      <w:r w:rsidR="00BB4977" w:rsidRPr="00C92373">
        <w:t>тельности Министерства внутренних дел, рассматривает их и принимает нео</w:t>
      </w:r>
      <w:r w:rsidR="00BB4977" w:rsidRPr="00C92373">
        <w:t>б</w:t>
      </w:r>
      <w:r w:rsidR="00BB4977" w:rsidRPr="00C92373">
        <w:t>ходимые меры. Она также содействует развитию и укоренению культуры прав человека в Министерстве внутренних дел в целом и правоохранительных слу</w:t>
      </w:r>
      <w:r w:rsidR="00BB4977" w:rsidRPr="00C92373">
        <w:t>ж</w:t>
      </w:r>
      <w:r w:rsidR="00BB4977" w:rsidRPr="00C92373">
        <w:t>бах, в том числе посредством организации курсов подготовки и проведения и</w:t>
      </w:r>
      <w:r w:rsidR="00BB4977" w:rsidRPr="00C92373">
        <w:t>н</w:t>
      </w:r>
      <w:r w:rsidR="00BB4977" w:rsidRPr="00C92373">
        <w:t>формац</w:t>
      </w:r>
      <w:r w:rsidR="00BB4977" w:rsidRPr="00C92373">
        <w:t>и</w:t>
      </w:r>
      <w:r w:rsidR="00BB4977" w:rsidRPr="00C92373">
        <w:t xml:space="preserve">онных кампаний. </w:t>
      </w:r>
    </w:p>
    <w:p w:rsidR="00BB4977" w:rsidRPr="00C92373" w:rsidRDefault="002A1BB6" w:rsidP="00031850">
      <w:pPr>
        <w:pStyle w:val="SingleTxtGR"/>
      </w:pPr>
      <w:r w:rsidRPr="002A1BB6">
        <w:t>39.</w:t>
      </w:r>
      <w:r w:rsidRPr="002A1BB6">
        <w:tab/>
      </w:r>
      <w:r w:rsidR="00BB4977" w:rsidRPr="00C92373">
        <w:t>В отношении свободы совести и религии статья</w:t>
      </w:r>
      <w:r w:rsidR="00BB4977" w:rsidRPr="00BB4977">
        <w:t xml:space="preserve"> </w:t>
      </w:r>
      <w:r w:rsidR="00BB4977" w:rsidRPr="00C92373">
        <w:t>50 Конституции Катара гарантирует свободу мысли и религии в соответствии с законом и положени</w:t>
      </w:r>
      <w:r w:rsidR="00BB4977" w:rsidRPr="00C92373">
        <w:t>я</w:t>
      </w:r>
      <w:r w:rsidR="00BB4977" w:rsidRPr="00C92373">
        <w:t>ми, обеспечивающими общественный порядок и нравственность. Защита этих прав подкрепляется другими мерами, а Эмир, наследный принц и супруга Эм</w:t>
      </w:r>
      <w:r w:rsidR="00BB4977" w:rsidRPr="00C92373">
        <w:t>и</w:t>
      </w:r>
      <w:r w:rsidR="00BB4977" w:rsidRPr="00C92373">
        <w:t xml:space="preserve">ра проявляют личную заинтересованность в этом вопросе. Для обеспечения свобод </w:t>
      </w:r>
      <w:proofErr w:type="spellStart"/>
      <w:r w:rsidR="00BB4977" w:rsidRPr="00C92373">
        <w:t>немусульман</w:t>
      </w:r>
      <w:proofErr w:type="spellEnd"/>
      <w:r w:rsidR="00BB4977" w:rsidRPr="00C92373">
        <w:t xml:space="preserve"> в 2009</w:t>
      </w:r>
      <w:r w:rsidR="00BB4977" w:rsidRPr="00BB4977">
        <w:t xml:space="preserve"> </w:t>
      </w:r>
      <w:r w:rsidR="00BB4977" w:rsidRPr="00C92373">
        <w:t>году была открыта христианская церковь (главным образом для индийцев), строятся культовые здания для евангелической, восто</w:t>
      </w:r>
      <w:r w:rsidR="00BB4977" w:rsidRPr="00C92373">
        <w:t>ч</w:t>
      </w:r>
      <w:r w:rsidR="00BB4977" w:rsidRPr="00C92373">
        <w:t>ной православной и коптской церквей. В Дохе в целях укрепления диалога и мирного сосуществования открыт Международный центр межконфессионал</w:t>
      </w:r>
      <w:r w:rsidR="00BB4977" w:rsidRPr="00C92373">
        <w:t>ь</w:t>
      </w:r>
      <w:r w:rsidR="00BB4977" w:rsidRPr="00C92373">
        <w:t xml:space="preserve">ного диалога. </w:t>
      </w:r>
    </w:p>
    <w:p w:rsidR="00BB4977" w:rsidRPr="00C92373" w:rsidRDefault="002A1BB6" w:rsidP="00031850">
      <w:pPr>
        <w:pStyle w:val="SingleTxtGR"/>
      </w:pPr>
      <w:r w:rsidRPr="002A1BB6">
        <w:t>40.</w:t>
      </w:r>
      <w:r w:rsidRPr="002A1BB6">
        <w:tab/>
      </w:r>
      <w:r w:rsidR="00BB4977" w:rsidRPr="00C92373">
        <w:t>Законодательством о владении собственностью первоначально было о</w:t>
      </w:r>
      <w:r w:rsidR="00BB4977" w:rsidRPr="00C92373">
        <w:t>п</w:t>
      </w:r>
      <w:r w:rsidR="00BB4977" w:rsidRPr="00C92373">
        <w:t>ределено три района, где иностранцам было разрешено приобретать собстве</w:t>
      </w:r>
      <w:r w:rsidR="00BB4977" w:rsidRPr="00C92373">
        <w:t>н</w:t>
      </w:r>
      <w:r w:rsidR="00BB4977" w:rsidRPr="00C92373">
        <w:t>ность, однако Совет министров мог уве</w:t>
      </w:r>
      <w:r w:rsidR="00F0157C">
        <w:t>личивать число таких районов. В </w:t>
      </w:r>
      <w:r w:rsidR="00BB4977" w:rsidRPr="00C92373">
        <w:t>2006</w:t>
      </w:r>
      <w:r w:rsidR="00F0157C">
        <w:t> </w:t>
      </w:r>
      <w:r w:rsidR="00BB4977" w:rsidRPr="00C92373">
        <w:t>году Совет министров принял постановление, в котором определены 18</w:t>
      </w:r>
      <w:r w:rsidR="00F0157C">
        <w:t> </w:t>
      </w:r>
      <w:r w:rsidR="00BB4977" w:rsidRPr="00C92373">
        <w:t>районов, где иностранцы могут приобретать собственность, что свидетел</w:t>
      </w:r>
      <w:r w:rsidR="00BB4977" w:rsidRPr="00C92373">
        <w:t>ь</w:t>
      </w:r>
      <w:r w:rsidR="00BB4977" w:rsidRPr="00C92373">
        <w:t>ствует о стремлении государства принимать законы, соответствующие межд</w:t>
      </w:r>
      <w:r w:rsidR="00BB4977" w:rsidRPr="00C92373">
        <w:t>у</w:t>
      </w:r>
      <w:r w:rsidR="00BB4977" w:rsidRPr="00C92373">
        <w:t xml:space="preserve">народным нормам в области прав человека. </w:t>
      </w:r>
    </w:p>
    <w:p w:rsidR="00BB4977" w:rsidRPr="00C92373" w:rsidRDefault="002A1BB6" w:rsidP="00031850">
      <w:pPr>
        <w:pStyle w:val="SingleTxtGR"/>
      </w:pPr>
      <w:r w:rsidRPr="002A1BB6">
        <w:t>41.</w:t>
      </w:r>
      <w:r w:rsidRPr="002A1BB6">
        <w:tab/>
      </w:r>
      <w:r w:rsidR="00BB4977" w:rsidRPr="00C92373">
        <w:t>В</w:t>
      </w:r>
      <w:r w:rsidR="00BB4977" w:rsidRPr="00BB4977">
        <w:t xml:space="preserve"> 2009 </w:t>
      </w:r>
      <w:r w:rsidR="00BB4977" w:rsidRPr="00C92373">
        <w:t>году</w:t>
      </w:r>
      <w:r w:rsidR="00BB4977" w:rsidRPr="00BB4977">
        <w:t xml:space="preserve"> </w:t>
      </w:r>
      <w:r w:rsidR="00BB4977" w:rsidRPr="00C92373">
        <w:t>правительство</w:t>
      </w:r>
      <w:r w:rsidR="00BB4977" w:rsidRPr="00BB4977">
        <w:t xml:space="preserve"> </w:t>
      </w:r>
      <w:r w:rsidR="00BB4977" w:rsidRPr="00C92373">
        <w:t>ратифицировало</w:t>
      </w:r>
      <w:r w:rsidR="00BB4977" w:rsidRPr="00BB4977">
        <w:t xml:space="preserve"> </w:t>
      </w:r>
      <w:r w:rsidR="00BB4977" w:rsidRPr="00C92373">
        <w:t>Арабскую</w:t>
      </w:r>
      <w:r w:rsidR="00BB4977" w:rsidRPr="00BB4977">
        <w:t xml:space="preserve"> </w:t>
      </w:r>
      <w:r w:rsidR="00BB4977" w:rsidRPr="00C92373">
        <w:t>хартию</w:t>
      </w:r>
      <w:r w:rsidR="00BB4977" w:rsidRPr="00BB4977">
        <w:t xml:space="preserve"> </w:t>
      </w:r>
      <w:r w:rsidR="00BB4977" w:rsidRPr="00C92373">
        <w:t>прав</w:t>
      </w:r>
      <w:r w:rsidR="00BB4977" w:rsidRPr="00BB4977">
        <w:t xml:space="preserve"> </w:t>
      </w:r>
      <w:r w:rsidR="00BB4977" w:rsidRPr="00C92373">
        <w:t>чел</w:t>
      </w:r>
      <w:r w:rsidR="00BB4977" w:rsidRPr="00C92373">
        <w:t>о</w:t>
      </w:r>
      <w:r w:rsidR="00BB4977" w:rsidRPr="00C92373">
        <w:t>века</w:t>
      </w:r>
      <w:r w:rsidR="00BB4977" w:rsidRPr="00BB4977">
        <w:t xml:space="preserve">. </w:t>
      </w:r>
      <w:r w:rsidR="00BB4977" w:rsidRPr="00C92373">
        <w:t>Совет министров создал национальный комитет, в состав которого вошли представители государственных учреждений, для подготовки первоначального до</w:t>
      </w:r>
      <w:r w:rsidR="00BB4977" w:rsidRPr="00C92373">
        <w:t>к</w:t>
      </w:r>
      <w:r w:rsidR="00BB4977" w:rsidRPr="00C92373">
        <w:t>лада, который будет обсуждаться в Арабском комитете по правам человека в ноябре 2012</w:t>
      </w:r>
      <w:r w:rsidR="00BB4977">
        <w:t xml:space="preserve"> </w:t>
      </w:r>
      <w:r w:rsidR="00BB4977" w:rsidRPr="00C92373">
        <w:t>года.</w:t>
      </w:r>
    </w:p>
    <w:p w:rsidR="00BB4977" w:rsidRPr="00C92373" w:rsidRDefault="002A1BB6" w:rsidP="00031850">
      <w:pPr>
        <w:pStyle w:val="SingleTxtGR"/>
      </w:pPr>
      <w:r w:rsidRPr="002A1BB6">
        <w:rPr>
          <w:bCs/>
        </w:rPr>
        <w:t>42.</w:t>
      </w:r>
      <w:r w:rsidRPr="002A1BB6">
        <w:rPr>
          <w:bCs/>
        </w:rPr>
        <w:tab/>
      </w:r>
      <w:r w:rsidR="00BB4977" w:rsidRPr="00C92373">
        <w:rPr>
          <w:b/>
          <w:bCs/>
        </w:rPr>
        <w:t xml:space="preserve">Г-н </w:t>
      </w:r>
      <w:proofErr w:type="spellStart"/>
      <w:r w:rsidR="00BB4977" w:rsidRPr="00C92373">
        <w:rPr>
          <w:b/>
          <w:bCs/>
        </w:rPr>
        <w:t>Мохамед</w:t>
      </w:r>
      <w:proofErr w:type="spellEnd"/>
      <w:r w:rsidR="00BB4977" w:rsidRPr="00C92373">
        <w:rPr>
          <w:b/>
          <w:bCs/>
        </w:rPr>
        <w:t xml:space="preserve"> </w:t>
      </w:r>
      <w:proofErr w:type="spellStart"/>
      <w:r w:rsidR="00BB4977" w:rsidRPr="00C92373">
        <w:rPr>
          <w:b/>
          <w:bCs/>
        </w:rPr>
        <w:t>аль-Марри</w:t>
      </w:r>
      <w:proofErr w:type="spellEnd"/>
      <w:r w:rsidR="00BB4977" w:rsidRPr="00C92373">
        <w:t xml:space="preserve"> (Катар) говорит, что хотел бы кратко охаракт</w:t>
      </w:r>
      <w:r w:rsidR="00BB4977" w:rsidRPr="00C92373">
        <w:t>е</w:t>
      </w:r>
      <w:r w:rsidR="00BB4977" w:rsidRPr="00C92373">
        <w:t>ризовать последние события в законодательной сфере страны. В отношении применения</w:t>
      </w:r>
      <w:r w:rsidR="00BB4977">
        <w:t xml:space="preserve"> </w:t>
      </w:r>
      <w:r w:rsidR="00BB4977" w:rsidRPr="00C92373">
        <w:t>статьи</w:t>
      </w:r>
      <w:r w:rsidR="00BB4977" w:rsidRPr="00BB4977">
        <w:t xml:space="preserve"> </w:t>
      </w:r>
      <w:r w:rsidR="00BB4977" w:rsidRPr="00C92373">
        <w:t>4 Конвенции и мерах по включению ее положений в наци</w:t>
      </w:r>
      <w:r w:rsidR="00BB4977" w:rsidRPr="00C92373">
        <w:t>о</w:t>
      </w:r>
      <w:r w:rsidR="00BB4977" w:rsidRPr="00C92373">
        <w:t>нальное законодательство он подчеркивает, что законодательство Катара уже содержит положения, касающиеся расизма и дискриминации. Статья</w:t>
      </w:r>
      <w:r w:rsidR="00BB4977" w:rsidRPr="00BB4977">
        <w:t xml:space="preserve"> </w:t>
      </w:r>
      <w:r w:rsidR="00BB4977" w:rsidRPr="00C92373">
        <w:t>47 Закона о печати и публикациях (№</w:t>
      </w:r>
      <w:r w:rsidR="00BB4977" w:rsidRPr="00BB4977">
        <w:t xml:space="preserve"> </w:t>
      </w:r>
      <w:r w:rsidR="00BB4977" w:rsidRPr="00C92373">
        <w:t>8 1979</w:t>
      </w:r>
      <w:r w:rsidR="00BB4977" w:rsidRPr="00BB4977">
        <w:t xml:space="preserve"> </w:t>
      </w:r>
      <w:r w:rsidR="00BB4977" w:rsidRPr="00C92373">
        <w:t>года) запрещает публикацию текстов, пров</w:t>
      </w:r>
      <w:r w:rsidR="00BB4977" w:rsidRPr="00C92373">
        <w:t>о</w:t>
      </w:r>
      <w:r w:rsidR="00BB4977" w:rsidRPr="00C92373">
        <w:t>цирующих социальную рознь, ненависть, проявления расизма или религиозную вражду. Согласно Уголовному кодексу нарушение этих положений наказывается лишением свободы на срок до шести месяцев или штрафом, а постановление Министерства информации и культуры 1992</w:t>
      </w:r>
      <w:r w:rsidR="00BB4977">
        <w:t xml:space="preserve"> </w:t>
      </w:r>
      <w:r w:rsidR="00BB4977" w:rsidRPr="00C92373">
        <w:t>года о критериях цензуры запр</w:t>
      </w:r>
      <w:r w:rsidR="00BB4977" w:rsidRPr="00C92373">
        <w:t>е</w:t>
      </w:r>
      <w:r w:rsidR="00BB4977" w:rsidRPr="00C92373">
        <w:t>щает публикацию печатных или аудиовизуальных материалов, унижающих до</w:t>
      </w:r>
      <w:r w:rsidR="00BB4977" w:rsidRPr="00C92373">
        <w:t>с</w:t>
      </w:r>
      <w:r w:rsidR="00BB4977" w:rsidRPr="00C92373">
        <w:t xml:space="preserve">тоинство любой этнической или расовой группы. </w:t>
      </w:r>
    </w:p>
    <w:p w:rsidR="00BB4977" w:rsidRPr="00C92373" w:rsidRDefault="002A1BB6" w:rsidP="00031850">
      <w:pPr>
        <w:pStyle w:val="SingleTxtGR"/>
      </w:pPr>
      <w:r w:rsidRPr="002A1BB6">
        <w:t>43.</w:t>
      </w:r>
      <w:r w:rsidRPr="002A1BB6">
        <w:tab/>
      </w:r>
      <w:r w:rsidR="00BB4977" w:rsidRPr="00C92373">
        <w:t>Статья</w:t>
      </w:r>
      <w:r w:rsidR="00BB4977" w:rsidRPr="00BB4977">
        <w:t xml:space="preserve"> </w:t>
      </w:r>
      <w:r w:rsidR="00BB4977" w:rsidRPr="00C92373">
        <w:t xml:space="preserve">256 Уголовного кодекса квалифицирует в качестве преступления деяния, направленные на </w:t>
      </w:r>
      <w:proofErr w:type="spellStart"/>
      <w:r w:rsidR="00BB4977" w:rsidRPr="00C92373">
        <w:t>очернение</w:t>
      </w:r>
      <w:proofErr w:type="spellEnd"/>
      <w:r w:rsidR="00BB4977" w:rsidRPr="00C92373">
        <w:t xml:space="preserve"> </w:t>
      </w:r>
      <w:proofErr w:type="spellStart"/>
      <w:r w:rsidR="00BB4977" w:rsidRPr="00C92373">
        <w:t>богооткровенных</w:t>
      </w:r>
      <w:proofErr w:type="spellEnd"/>
      <w:r w:rsidR="00BB4977" w:rsidRPr="00C92373">
        <w:t xml:space="preserve"> религий, оскорбление пророков или осквернение мест отправления культа. За эти преступления пр</w:t>
      </w:r>
      <w:r w:rsidR="00BB4977" w:rsidRPr="00C92373">
        <w:t>е</w:t>
      </w:r>
      <w:r w:rsidR="00BB4977" w:rsidRPr="00C92373">
        <w:t>дусмотрено максимальное наказание в виде лишения свободы сроком на семь лет, а статья</w:t>
      </w:r>
      <w:r w:rsidR="00BB4977" w:rsidRPr="00BB4977">
        <w:t xml:space="preserve"> </w:t>
      </w:r>
      <w:r w:rsidR="00BB4977" w:rsidRPr="00C92373">
        <w:t>263 предусматривает наказание в виде лишения свободы сроком на 12</w:t>
      </w:r>
      <w:r w:rsidR="00BB4977">
        <w:t xml:space="preserve"> </w:t>
      </w:r>
      <w:r w:rsidR="00BB4977" w:rsidRPr="00C92373">
        <w:t>месяцев или максимального штрафа в размере 1</w:t>
      </w:r>
      <w:r w:rsidR="00F0157C">
        <w:t xml:space="preserve"> </w:t>
      </w:r>
      <w:r w:rsidR="00BB4977" w:rsidRPr="00C92373">
        <w:t>000</w:t>
      </w:r>
      <w:r w:rsidR="00BB4977">
        <w:t xml:space="preserve"> </w:t>
      </w:r>
      <w:r w:rsidR="00BB4977" w:rsidRPr="00C92373">
        <w:t>риалов для лиц, прои</w:t>
      </w:r>
      <w:r w:rsidR="00BB4977" w:rsidRPr="00C92373">
        <w:t>з</w:t>
      </w:r>
      <w:r w:rsidR="00BB4977" w:rsidRPr="00C92373">
        <w:t>водящих или распространяющих материалы, содержащие призывы, изображ</w:t>
      </w:r>
      <w:r w:rsidR="00BB4977" w:rsidRPr="00C92373">
        <w:t>е</w:t>
      </w:r>
      <w:r w:rsidR="00BB4977" w:rsidRPr="00C92373">
        <w:t>ния или символы, которые согласно шариату оскорбляют ислам или любую др</w:t>
      </w:r>
      <w:r w:rsidR="00BB4977" w:rsidRPr="00C92373">
        <w:t>у</w:t>
      </w:r>
      <w:r w:rsidR="00BB4977" w:rsidRPr="00C92373">
        <w:t xml:space="preserve">гую </w:t>
      </w:r>
      <w:proofErr w:type="spellStart"/>
      <w:r w:rsidR="00BB4977" w:rsidRPr="00C92373">
        <w:t>богооткровенную</w:t>
      </w:r>
      <w:proofErr w:type="spellEnd"/>
      <w:r w:rsidR="00BB4977" w:rsidRPr="00C92373">
        <w:t xml:space="preserve"> религию. По законодательству Катара этот закон дейс</w:t>
      </w:r>
      <w:r w:rsidR="00BB4977" w:rsidRPr="00C92373">
        <w:t>т</w:t>
      </w:r>
      <w:r w:rsidR="00BB4977" w:rsidRPr="00C92373">
        <w:t>вует в отношении ислама, иудаизма и христианства. Поэтому в соответствии с национальным законодательством дискримин</w:t>
      </w:r>
      <w:r w:rsidR="00BB4977" w:rsidRPr="00C92373">
        <w:t>а</w:t>
      </w:r>
      <w:r w:rsidR="00BB4977" w:rsidRPr="00C92373">
        <w:t>ция</w:t>
      </w:r>
      <w:r w:rsidR="00BB4977">
        <w:t xml:space="preserve"> </w:t>
      </w:r>
      <w:r w:rsidR="00BB4977" w:rsidRPr="00C92373">
        <w:t>этих религий отсутствует.</w:t>
      </w:r>
    </w:p>
    <w:p w:rsidR="00BB4977" w:rsidRPr="00C92373" w:rsidRDefault="002A1BB6" w:rsidP="00031850">
      <w:pPr>
        <w:pStyle w:val="SingleTxtGR"/>
      </w:pPr>
      <w:r w:rsidRPr="002A1BB6">
        <w:t>44.</w:t>
      </w:r>
      <w:r w:rsidRPr="002A1BB6">
        <w:tab/>
      </w:r>
      <w:r w:rsidR="00BB4977" w:rsidRPr="00C92373">
        <w:t>В целях подготовки сотрудников правоохранительных органов Центр правовых и судебных исследований ежегодно проводит в Министерстве юст</w:t>
      </w:r>
      <w:r w:rsidR="00BB4977" w:rsidRPr="00C92373">
        <w:t>и</w:t>
      </w:r>
      <w:r w:rsidR="00BB4977" w:rsidRPr="00C92373">
        <w:t>ции и других государственных учреждениях учебные семинары по вопросам прав человека для судей, прокуроров и адвокатов. На семинарах рассматрив</w:t>
      </w:r>
      <w:r w:rsidR="00BB4977" w:rsidRPr="00C92373">
        <w:t>а</w:t>
      </w:r>
      <w:r w:rsidR="00BB4977" w:rsidRPr="00C92373">
        <w:t>ются вопросы теории и практики в области прав человека на национальном и международном уровнях, а также читаются другие курсы по правам человека. Предполагается, что страна будет также использовать программы подготовки, разработанные созданным в 2009</w:t>
      </w:r>
      <w:r w:rsidR="00BB4977">
        <w:t xml:space="preserve"> </w:t>
      </w:r>
      <w:r w:rsidR="00BB4977" w:rsidRPr="00C92373">
        <w:t>году Центром Организации Объединенных Наций по обучению и документации в области прав человека для Юго-Западной Азии и Арабского р</w:t>
      </w:r>
      <w:r w:rsidR="00BB4977" w:rsidRPr="00C92373">
        <w:t>е</w:t>
      </w:r>
      <w:r w:rsidR="00BB4977" w:rsidRPr="00C92373">
        <w:t>гиона.</w:t>
      </w:r>
    </w:p>
    <w:p w:rsidR="00BB4977" w:rsidRPr="00C92373" w:rsidRDefault="002A1BB6" w:rsidP="00031850">
      <w:pPr>
        <w:pStyle w:val="SingleTxtGR"/>
      </w:pPr>
      <w:r w:rsidRPr="002A1BB6">
        <w:t>45.</w:t>
      </w:r>
      <w:r w:rsidRPr="002A1BB6">
        <w:tab/>
      </w:r>
      <w:r w:rsidR="00BB4977" w:rsidRPr="00C92373">
        <w:t>Что касается применения положений К</w:t>
      </w:r>
      <w:r w:rsidR="00917E04">
        <w:t>онвенции в судах государства, в </w:t>
      </w:r>
      <w:r w:rsidR="00BB4977" w:rsidRPr="00C92373">
        <w:t>соответствии со статьей</w:t>
      </w:r>
      <w:r w:rsidR="00BB4977" w:rsidRPr="00BB4977">
        <w:t xml:space="preserve"> </w:t>
      </w:r>
      <w:r w:rsidR="00BB4977" w:rsidRPr="00C92373">
        <w:t>68 Конституции международные договоры и конве</w:t>
      </w:r>
      <w:r w:rsidR="00BB4977" w:rsidRPr="00C92373">
        <w:t>н</w:t>
      </w:r>
      <w:r w:rsidR="00BB4977" w:rsidRPr="00C92373">
        <w:t>ции вступают в силу после их ратификации и опубликования в "Официальном вестнике", а статья</w:t>
      </w:r>
      <w:r w:rsidR="00BB4977" w:rsidRPr="00BB4977">
        <w:t xml:space="preserve"> </w:t>
      </w:r>
      <w:r w:rsidR="00BB4977" w:rsidRPr="00C92373">
        <w:t>6 гласит, что государство должно соблюдать все междун</w:t>
      </w:r>
      <w:r w:rsidR="00BB4977" w:rsidRPr="00C92373">
        <w:t>а</w:t>
      </w:r>
      <w:r w:rsidR="00BB4977" w:rsidRPr="00C92373">
        <w:t>родные договоры и хартии и осуществлять положения всех международно-правовых документов, участником которых оно является. Катар ратифицировал Межд</w:t>
      </w:r>
      <w:r w:rsidR="00BB4977" w:rsidRPr="00C92373">
        <w:t>у</w:t>
      </w:r>
      <w:r w:rsidR="00BB4977" w:rsidRPr="00C92373">
        <w:t>народную конвенцию о ликвидации вс</w:t>
      </w:r>
      <w:r w:rsidR="0049024F">
        <w:t>ех форм расовой дискриминации в </w:t>
      </w:r>
      <w:r w:rsidR="00BB4977" w:rsidRPr="00C92373">
        <w:t>1976</w:t>
      </w:r>
      <w:r w:rsidR="0049024F">
        <w:t> </w:t>
      </w:r>
      <w:r w:rsidR="00BB4977" w:rsidRPr="00C92373">
        <w:t>году, соответствующая информация была опубликована в "Официальном вестнике", и это означает, что положения Конвенции применяются в стране и суды могут непосредс</w:t>
      </w:r>
      <w:r w:rsidR="00BB4977" w:rsidRPr="00C92373">
        <w:t>т</w:t>
      </w:r>
      <w:r w:rsidR="00BB4977" w:rsidRPr="00C92373">
        <w:t xml:space="preserve">венно ссылаться на них. </w:t>
      </w:r>
    </w:p>
    <w:p w:rsidR="00BB4977" w:rsidRPr="00BB4977" w:rsidRDefault="002A1BB6" w:rsidP="00031850">
      <w:pPr>
        <w:pStyle w:val="SingleTxtGR"/>
      </w:pPr>
      <w:r w:rsidRPr="002A1BB6">
        <w:t>46.</w:t>
      </w:r>
      <w:r w:rsidRPr="002A1BB6">
        <w:tab/>
      </w:r>
      <w:r w:rsidR="00BB4977" w:rsidRPr="00C92373">
        <w:t>Что касается вопроса о других источниках права, помимо законов шари</w:t>
      </w:r>
      <w:r w:rsidR="00BB4977" w:rsidRPr="00C92373">
        <w:t>а</w:t>
      </w:r>
      <w:r w:rsidR="00BB4977" w:rsidRPr="00C92373">
        <w:t>та, в статье</w:t>
      </w:r>
      <w:r w:rsidR="00BB4977" w:rsidRPr="00BB4977">
        <w:t xml:space="preserve"> </w:t>
      </w:r>
      <w:r w:rsidR="00BB4977" w:rsidRPr="00C92373">
        <w:t>1 Конституции указано, что Катар</w:t>
      </w:r>
      <w:r w:rsidR="00BB4977" w:rsidRPr="00BB4977">
        <w:t xml:space="preserve"> </w:t>
      </w:r>
      <w:r w:rsidR="0049024F">
        <w:t>−</w:t>
      </w:r>
      <w:r w:rsidR="00BB4977" w:rsidRPr="00C92373">
        <w:t xml:space="preserve"> суверенная арабская страна, религией которой является ислам, а основным источником права</w:t>
      </w:r>
      <w:r w:rsidR="00BB4977" w:rsidRPr="00BB4977">
        <w:t xml:space="preserve"> </w:t>
      </w:r>
      <w:r w:rsidR="0049024F">
        <w:t>−</w:t>
      </w:r>
      <w:r w:rsidR="00BB4977" w:rsidRPr="00C92373">
        <w:t xml:space="preserve"> законы ш</w:t>
      </w:r>
      <w:r w:rsidR="00BB4977" w:rsidRPr="00C92373">
        <w:t>а</w:t>
      </w:r>
      <w:r w:rsidR="00BB4977" w:rsidRPr="00C92373">
        <w:t>риата. Вместе с тем есть и другие источники, такие как ратифицированные К</w:t>
      </w:r>
      <w:r w:rsidR="00BB4977" w:rsidRPr="00C92373">
        <w:t>а</w:t>
      </w:r>
      <w:r w:rsidR="00BB4977" w:rsidRPr="00C92373">
        <w:t xml:space="preserve">таром международные договоры и обычное право. </w:t>
      </w:r>
    </w:p>
    <w:p w:rsidR="00BB4977" w:rsidRPr="00BB4977" w:rsidRDefault="002A1BB6" w:rsidP="00031850">
      <w:pPr>
        <w:pStyle w:val="SingleTxtGR"/>
      </w:pPr>
      <w:r w:rsidRPr="002A1BB6">
        <w:t>47.</w:t>
      </w:r>
      <w:r w:rsidRPr="002A1BB6">
        <w:tab/>
      </w:r>
      <w:r w:rsidR="00BB4977" w:rsidRPr="00C92373">
        <w:rPr>
          <w:b/>
        </w:rPr>
        <w:t xml:space="preserve">Г-н </w:t>
      </w:r>
      <w:proofErr w:type="spellStart"/>
      <w:r w:rsidR="00BB4977" w:rsidRPr="00C92373">
        <w:rPr>
          <w:b/>
        </w:rPr>
        <w:t>Кемаль</w:t>
      </w:r>
      <w:proofErr w:type="spellEnd"/>
      <w:r w:rsidR="00BB4977" w:rsidRPr="00C92373">
        <w:t xml:space="preserve"> приветствует сжатый и содержательный доклад и дает выс</w:t>
      </w:r>
      <w:r w:rsidR="00BB4977" w:rsidRPr="00C92373">
        <w:t>о</w:t>
      </w:r>
      <w:r w:rsidR="00BB4977" w:rsidRPr="00C92373">
        <w:t>кую оценку деятельности Катарского национального комитета по правам чел</w:t>
      </w:r>
      <w:r w:rsidR="00BB4977" w:rsidRPr="00C92373">
        <w:t>о</w:t>
      </w:r>
      <w:r w:rsidR="00BB4977" w:rsidRPr="00C92373">
        <w:t>века, но вместе с тем отмечает, что для получения более полного представления о населении, его этническом составе, занятиях и трудящихся-мигрантах нео</w:t>
      </w:r>
      <w:r w:rsidR="00BB4977" w:rsidRPr="00C92373">
        <w:t>б</w:t>
      </w:r>
      <w:r w:rsidR="00BB4977" w:rsidRPr="00C92373">
        <w:t>ходимы дополнительные дезагрегированные данные. Эти данные помогут о</w:t>
      </w:r>
      <w:r w:rsidR="00BB4977" w:rsidRPr="00C92373">
        <w:t>п</w:t>
      </w:r>
      <w:r w:rsidR="00BB4977" w:rsidRPr="00C92373">
        <w:t xml:space="preserve">ределить проблемные области. </w:t>
      </w:r>
    </w:p>
    <w:p w:rsidR="00BB4977" w:rsidRPr="00BB4977" w:rsidRDefault="002A1BB6" w:rsidP="00031850">
      <w:pPr>
        <w:pStyle w:val="SingleTxtGR"/>
      </w:pPr>
      <w:r w:rsidRPr="002A1BB6">
        <w:t>48.</w:t>
      </w:r>
      <w:r w:rsidRPr="002A1BB6">
        <w:tab/>
      </w:r>
      <w:r w:rsidR="00BB4977" w:rsidRPr="00C92373">
        <w:t>Он приводит примеры успешной деятельности Катара, в частности со</w:t>
      </w:r>
      <w:r w:rsidR="00BB4977" w:rsidRPr="00C92373">
        <w:t>з</w:t>
      </w:r>
      <w:r w:rsidR="00BB4977" w:rsidRPr="00C92373">
        <w:t xml:space="preserve">дание </w:t>
      </w:r>
      <w:proofErr w:type="spellStart"/>
      <w:r w:rsidR="00BB4977" w:rsidRPr="00C92373">
        <w:t>медийного</w:t>
      </w:r>
      <w:proofErr w:type="spellEnd"/>
      <w:r w:rsidR="00BB4977" w:rsidRPr="00C92373">
        <w:t xml:space="preserve"> канала, </w:t>
      </w:r>
      <w:proofErr w:type="spellStart"/>
      <w:r w:rsidR="00BB4977" w:rsidRPr="00C92373">
        <w:t>Дохинского</w:t>
      </w:r>
      <w:proofErr w:type="spellEnd"/>
      <w:r w:rsidR="00BB4977" w:rsidRPr="00C92373">
        <w:t xml:space="preserve"> центра свободы средств массовой инфо</w:t>
      </w:r>
      <w:r w:rsidR="00BB4977" w:rsidRPr="00C92373">
        <w:t>р</w:t>
      </w:r>
      <w:r w:rsidR="00BB4977" w:rsidRPr="00C92373">
        <w:t>мации и конкурентоспособной национальной авиакомп</w:t>
      </w:r>
      <w:r w:rsidR="00BB4977" w:rsidRPr="00C92373">
        <w:t>а</w:t>
      </w:r>
      <w:r w:rsidR="00BB4977" w:rsidRPr="00C92373">
        <w:t xml:space="preserve">нии. </w:t>
      </w:r>
    </w:p>
    <w:p w:rsidR="00BB4977" w:rsidRPr="00C92373" w:rsidRDefault="002A1BB6" w:rsidP="00031850">
      <w:pPr>
        <w:pStyle w:val="SingleTxtGR"/>
      </w:pPr>
      <w:r w:rsidRPr="002A1BB6">
        <w:t>49.</w:t>
      </w:r>
      <w:r w:rsidRPr="002A1BB6">
        <w:tab/>
      </w:r>
      <w:r w:rsidR="00BB4977" w:rsidRPr="00C92373">
        <w:t>По вопросу трудящихся-мигрантов, которые вносят существенный вклад в экономику Катара и которые в свою очередь получают возможность подде</w:t>
      </w:r>
      <w:r w:rsidR="00BB4977" w:rsidRPr="00C92373">
        <w:t>р</w:t>
      </w:r>
      <w:r w:rsidR="00BB4977" w:rsidRPr="00C92373">
        <w:t>жать оставшиеся на родине семьи, он отмечает, что правительство подготовило и гарантировало выполнение ряда типовых соглашений между трудящимися и работодателями. Он позитивно оценивает значение, которое Катар придает р</w:t>
      </w:r>
      <w:r w:rsidR="00BB4977" w:rsidRPr="00C92373">
        <w:t>е</w:t>
      </w:r>
      <w:r w:rsidR="00BB4977" w:rsidRPr="00C92373">
        <w:t>шению проблемы торговли людьми, и отмечает, что внутреннее законодательс</w:t>
      </w:r>
      <w:r w:rsidR="00BB4977" w:rsidRPr="00C92373">
        <w:t>т</w:t>
      </w:r>
      <w:r w:rsidR="00BB4977" w:rsidRPr="00C92373">
        <w:t>во запрещает взимание с трудящихся-мигрантов пл</w:t>
      </w:r>
      <w:r w:rsidR="00BB4977" w:rsidRPr="00C92373">
        <w:t>а</w:t>
      </w:r>
      <w:r w:rsidR="00BB4977" w:rsidRPr="00C92373">
        <w:t>ты за возможность приехать в Катар, обеспечивает механизмы защиты и регулирования вопросов зарабо</w:t>
      </w:r>
      <w:r w:rsidR="00BB4977" w:rsidRPr="00C92373">
        <w:t>т</w:t>
      </w:r>
      <w:r w:rsidR="00BB4977" w:rsidRPr="00C92373">
        <w:t>ной платы и условий труда. Однако, учитывая неравноправный характер отн</w:t>
      </w:r>
      <w:r w:rsidR="00BB4977" w:rsidRPr="00C92373">
        <w:t>о</w:t>
      </w:r>
      <w:r w:rsidR="00BB4977" w:rsidRPr="00C92373">
        <w:t>шений между работником и работодателем, работник может испытывать тру</w:t>
      </w:r>
      <w:r w:rsidR="00BB4977" w:rsidRPr="00C92373">
        <w:t>д</w:t>
      </w:r>
      <w:r w:rsidR="00BB4977" w:rsidRPr="00C92373">
        <w:t>ности в подаче жалобы и</w:t>
      </w:r>
      <w:r w:rsidR="00BB4977">
        <w:t xml:space="preserve"> </w:t>
      </w:r>
      <w:r w:rsidR="00BB4977" w:rsidRPr="00C92373">
        <w:t>бояться осуществлять свои законные права. Он просит дел</w:t>
      </w:r>
      <w:r w:rsidR="00BB4977" w:rsidRPr="00C92373">
        <w:t>е</w:t>
      </w:r>
      <w:r w:rsidR="00BB4977" w:rsidRPr="00C92373">
        <w:t>гацию представить информацию о механизмах выявления злоупотреблений и</w:t>
      </w:r>
      <w:r w:rsidR="00BB4977">
        <w:t xml:space="preserve"> </w:t>
      </w:r>
      <w:r w:rsidR="00BB4977" w:rsidRPr="00C92373">
        <w:t xml:space="preserve">нарушений, включая привлечение к ответственности. </w:t>
      </w:r>
    </w:p>
    <w:p w:rsidR="00BB4977" w:rsidRPr="00BB4977" w:rsidRDefault="002A1BB6" w:rsidP="00031850">
      <w:pPr>
        <w:pStyle w:val="SingleTxtGR"/>
      </w:pPr>
      <w:r w:rsidRPr="002A1BB6">
        <w:t>50.</w:t>
      </w:r>
      <w:r w:rsidRPr="002A1BB6">
        <w:tab/>
      </w:r>
      <w:r w:rsidR="00BB4977" w:rsidRPr="00C92373">
        <w:t>Говоря о положениях, запрещающих взимание платы, он спрашивает о действующих гарантиях и мерах по выявлению нарушений. Играет ли прав</w:t>
      </w:r>
      <w:r w:rsidR="00BB4977" w:rsidRPr="00C92373">
        <w:t>и</w:t>
      </w:r>
      <w:r w:rsidR="00BB4977" w:rsidRPr="00C92373">
        <w:t>тельство активную роль в выявлении злоупотреблений, в частности случаев взимания платы за возможность приехать в страну, или закон не столь эффект</w:t>
      </w:r>
      <w:r w:rsidR="00BB4977" w:rsidRPr="00C92373">
        <w:t>и</w:t>
      </w:r>
      <w:r w:rsidR="00BB4977" w:rsidRPr="00C92373">
        <w:t>вен на практике? Работники имеют возможность покинуть работодателя (это право гарантировано законодательством Катара), однако в этом случае выну</w:t>
      </w:r>
      <w:r w:rsidR="00BB4977" w:rsidRPr="00C92373">
        <w:t>ж</w:t>
      </w:r>
      <w:r w:rsidR="00BB4977" w:rsidRPr="00C92373">
        <w:t>дены уехать из страны. Ввиду неравноправного характера отношений между работодателем и работником не рассматривает ли правительство возможность разрешить работникам переходить к другому работодателю? У работников до</w:t>
      </w:r>
      <w:r w:rsidR="00BB4977" w:rsidRPr="00C92373">
        <w:t>л</w:t>
      </w:r>
      <w:r w:rsidR="00BB4977" w:rsidRPr="00C92373">
        <w:t xml:space="preserve">жен быть выбор. </w:t>
      </w:r>
    </w:p>
    <w:p w:rsidR="00BB4977" w:rsidRPr="00C92373" w:rsidRDefault="002A1BB6" w:rsidP="00031850">
      <w:pPr>
        <w:pStyle w:val="SingleTxtGR"/>
      </w:pPr>
      <w:r w:rsidRPr="002A1BB6">
        <w:t>51.</w:t>
      </w:r>
      <w:r w:rsidRPr="002A1BB6">
        <w:tab/>
      </w:r>
      <w:r w:rsidR="00BB4977" w:rsidRPr="00C92373">
        <w:t>Наконец, он дает высокую оценку использованию правительством своих ресурсов для поддержки образовательных программ в других странах, в час</w:t>
      </w:r>
      <w:r w:rsidR="00BB4977" w:rsidRPr="00C92373">
        <w:t>т</w:t>
      </w:r>
      <w:r w:rsidR="00BB4977" w:rsidRPr="00C92373">
        <w:t xml:space="preserve">ности проекта "Лицом к Азии", а также деятельности </w:t>
      </w:r>
      <w:proofErr w:type="spellStart"/>
      <w:r w:rsidR="00BB4977" w:rsidRPr="00C92373">
        <w:t>Дохинского</w:t>
      </w:r>
      <w:proofErr w:type="spellEnd"/>
      <w:r w:rsidR="00BB4977" w:rsidRPr="00C92373">
        <w:t xml:space="preserve"> центра ме</w:t>
      </w:r>
      <w:r w:rsidR="00BB4977" w:rsidRPr="00C92373">
        <w:t>ж</w:t>
      </w:r>
      <w:r w:rsidR="00BB4977" w:rsidRPr="00C92373">
        <w:t>конфессионального диалога, который является еще одной заслуживающей одобр</w:t>
      </w:r>
      <w:r w:rsidR="00BB4977" w:rsidRPr="00C92373">
        <w:t>е</w:t>
      </w:r>
      <w:r w:rsidR="00BB4977" w:rsidRPr="00C92373">
        <w:t xml:space="preserve">ния инициативой, способствующей поощрению терпимости. </w:t>
      </w:r>
    </w:p>
    <w:p w:rsidR="00BB4977" w:rsidRPr="00C92373" w:rsidRDefault="002A1BB6" w:rsidP="00031850">
      <w:pPr>
        <w:pStyle w:val="SingleTxtGR"/>
      </w:pPr>
      <w:r w:rsidRPr="002A1BB6">
        <w:t>52.</w:t>
      </w:r>
      <w:r w:rsidRPr="002A1BB6">
        <w:tab/>
      </w:r>
      <w:r w:rsidR="00BB4977" w:rsidRPr="00C92373">
        <w:rPr>
          <w:b/>
        </w:rPr>
        <w:t>Г-н Дьякону</w:t>
      </w:r>
      <w:r w:rsidR="00BB4977" w:rsidRPr="00C92373">
        <w:t xml:space="preserve"> говорит, что Катар не в полной мере инкорпорировал пол</w:t>
      </w:r>
      <w:r w:rsidR="00BB4977" w:rsidRPr="00C92373">
        <w:t>о</w:t>
      </w:r>
      <w:r w:rsidR="00BB4977" w:rsidRPr="00C92373">
        <w:t>жения статьи</w:t>
      </w:r>
      <w:r w:rsidR="00BB4977" w:rsidRPr="00BB4977">
        <w:t xml:space="preserve"> </w:t>
      </w:r>
      <w:r w:rsidR="00BB4977" w:rsidRPr="00C92373">
        <w:t>4 Конвенции во внутреннее законодательство, которое имеет слишком общий характер. В нем говорится о розни в обществе и вражде, что не соответствует терминологии Конвенции. Национальное законодательство не с</w:t>
      </w:r>
      <w:r w:rsidR="00BB4977" w:rsidRPr="00C92373">
        <w:t>о</w:t>
      </w:r>
      <w:r w:rsidR="00BB4977" w:rsidRPr="00C92373">
        <w:t>держит положений о подстрекательстве к насилию, о мотивированных расов</w:t>
      </w:r>
      <w:r w:rsidR="00BB4977" w:rsidRPr="00C92373">
        <w:t>ы</w:t>
      </w:r>
      <w:r w:rsidR="00BB4977" w:rsidRPr="00C92373">
        <w:t>ми пре</w:t>
      </w:r>
      <w:r w:rsidR="00BB4977" w:rsidRPr="00C92373">
        <w:t>д</w:t>
      </w:r>
      <w:r w:rsidR="00BB4977" w:rsidRPr="00C92373">
        <w:t>рассудками актах насилия или о распространении идей, основанных на расовом превосходстве, а статья</w:t>
      </w:r>
      <w:r w:rsidR="00BB4977" w:rsidRPr="00BB4977">
        <w:t xml:space="preserve"> </w:t>
      </w:r>
      <w:r w:rsidR="00BB4977" w:rsidRPr="00C92373">
        <w:t>256 Уголовного кодекса касается вопросов р</w:t>
      </w:r>
      <w:r w:rsidR="00BB4977" w:rsidRPr="00C92373">
        <w:t>е</w:t>
      </w:r>
      <w:r w:rsidR="00BB4977" w:rsidRPr="00C92373">
        <w:t xml:space="preserve">лигии, а не расовой дискриминации. </w:t>
      </w:r>
    </w:p>
    <w:p w:rsidR="00BB4977" w:rsidRPr="00BB4977" w:rsidRDefault="002A1BB6" w:rsidP="00031850">
      <w:pPr>
        <w:pStyle w:val="SingleTxtGR"/>
      </w:pPr>
      <w:r w:rsidRPr="002A1BB6">
        <w:t>53.</w:t>
      </w:r>
      <w:r w:rsidRPr="002A1BB6">
        <w:tab/>
      </w:r>
      <w:r w:rsidR="00BB4977" w:rsidRPr="00C92373">
        <w:t>Он выражает удовлетворение представленными разъяснениями относ</w:t>
      </w:r>
      <w:r w:rsidR="00BB4977" w:rsidRPr="00C92373">
        <w:t>и</w:t>
      </w:r>
      <w:r w:rsidR="00BB4977" w:rsidRPr="00C92373">
        <w:t>тельно вопросов образования, гражданства и прав женщин, а также адресова</w:t>
      </w:r>
      <w:r w:rsidR="00BB4977" w:rsidRPr="00C92373">
        <w:t>н</w:t>
      </w:r>
      <w:r w:rsidR="00BB4977" w:rsidRPr="00C92373">
        <w:t>ными правительству рекомендациями, предложенными одной из представ</w:t>
      </w:r>
      <w:r w:rsidR="00BB4977" w:rsidRPr="00C92373">
        <w:t>и</w:t>
      </w:r>
      <w:r w:rsidR="00BB4977" w:rsidRPr="00C92373">
        <w:t>тельниц Катарского национального комитета по правам человека. К ним след</w:t>
      </w:r>
      <w:r w:rsidR="00BB4977" w:rsidRPr="00C92373">
        <w:t>у</w:t>
      </w:r>
      <w:r w:rsidR="00BB4977" w:rsidRPr="00C92373">
        <w:t xml:space="preserve">ет отнестись серьезно, поскольку они могут способствовать решению важных проблем. </w:t>
      </w:r>
    </w:p>
    <w:p w:rsidR="00BB4977" w:rsidRPr="00C92373" w:rsidRDefault="002A1BB6" w:rsidP="00031850">
      <w:pPr>
        <w:pStyle w:val="SingleTxtGR"/>
      </w:pPr>
      <w:r w:rsidRPr="002A1BB6">
        <w:t>54.</w:t>
      </w:r>
      <w:r w:rsidRPr="002A1BB6">
        <w:tab/>
      </w:r>
      <w:r w:rsidR="00BB4977" w:rsidRPr="00C92373">
        <w:rPr>
          <w:b/>
        </w:rPr>
        <w:t xml:space="preserve">Г-н </w:t>
      </w:r>
      <w:proofErr w:type="spellStart"/>
      <w:r w:rsidR="00BB4977" w:rsidRPr="00C92373">
        <w:rPr>
          <w:b/>
        </w:rPr>
        <w:t>Эвомсан</w:t>
      </w:r>
      <w:proofErr w:type="spellEnd"/>
      <w:r w:rsidR="00BB4977" w:rsidRPr="00C92373">
        <w:t xml:space="preserve"> говорит, что озабоченность вызывает положение трудящи</w:t>
      </w:r>
      <w:r w:rsidR="00BB4977" w:rsidRPr="00C92373">
        <w:t>х</w:t>
      </w:r>
      <w:r w:rsidR="00BB4977" w:rsidRPr="00C92373">
        <w:t>ся-мигрантов. Высокие темпы экономического развития Катара привели к ув</w:t>
      </w:r>
      <w:r w:rsidR="00BB4977" w:rsidRPr="00C92373">
        <w:t>е</w:t>
      </w:r>
      <w:r w:rsidR="00BB4977" w:rsidRPr="00C92373">
        <w:t>личению числа трудящихся-мигрантов, которые находятся в особо уязвимом положении в плане дискриминации и эксплуатации. Для улучшения их полож</w:t>
      </w:r>
      <w:r w:rsidR="00BB4977" w:rsidRPr="00C92373">
        <w:t>е</w:t>
      </w:r>
      <w:r w:rsidR="00BB4977" w:rsidRPr="00C92373">
        <w:t>ния Катар заключил двусторонние соглашения со странами</w:t>
      </w:r>
      <w:r w:rsidR="00BB4977">
        <w:t xml:space="preserve"> </w:t>
      </w:r>
      <w:r w:rsidR="00BB4977" w:rsidRPr="00C92373">
        <w:t>происхождения. Положительно оценивая эти меры, он спрашивает о влиянии системы спонсо</w:t>
      </w:r>
      <w:r w:rsidR="00BB4977" w:rsidRPr="00C92373">
        <w:t>р</w:t>
      </w:r>
      <w:r w:rsidR="00BB4977" w:rsidRPr="00C92373">
        <w:t>ства на свободу этих работников. Делегация отметила, что система спонсорства не распространяется на приезжающих в Катар инвесторов. Не является ли это актом дискриминации?</w:t>
      </w:r>
    </w:p>
    <w:p w:rsidR="00BB4977" w:rsidRPr="00C92373" w:rsidRDefault="002A1BB6" w:rsidP="00031850">
      <w:pPr>
        <w:pStyle w:val="SingleTxtGR"/>
      </w:pPr>
      <w:r w:rsidRPr="002A1BB6">
        <w:t>55.</w:t>
      </w:r>
      <w:r w:rsidRPr="002A1BB6">
        <w:tab/>
      </w:r>
      <w:r w:rsidR="00BB4977" w:rsidRPr="00C92373">
        <w:rPr>
          <w:b/>
        </w:rPr>
        <w:t xml:space="preserve">Г-н </w:t>
      </w:r>
      <w:proofErr w:type="spellStart"/>
      <w:r w:rsidR="00BB4977" w:rsidRPr="00C92373">
        <w:rPr>
          <w:b/>
        </w:rPr>
        <w:t>Лахири</w:t>
      </w:r>
      <w:proofErr w:type="spellEnd"/>
      <w:r w:rsidR="00BB4977" w:rsidRPr="00C92373">
        <w:t xml:space="preserve"> говорит, что последующие периодические доклады должны содержать более конкретную информацию о приведении законодательства гос</w:t>
      </w:r>
      <w:r w:rsidR="00BB4977" w:rsidRPr="00C92373">
        <w:t>у</w:t>
      </w:r>
      <w:r w:rsidR="00BB4977" w:rsidRPr="00C92373">
        <w:t>дарства-участника в соответствие со статьями Конвенции, а также дезагрегир</w:t>
      </w:r>
      <w:r w:rsidR="00BB4977" w:rsidRPr="00C92373">
        <w:t>о</w:t>
      </w:r>
      <w:r w:rsidR="00BB4977" w:rsidRPr="00C92373">
        <w:t>ванные данные о трудящихся-мигрантах и странах их происхождения.</w:t>
      </w:r>
      <w:r w:rsidR="00BB4977">
        <w:t xml:space="preserve"> </w:t>
      </w:r>
      <w:r w:rsidR="00BB4977" w:rsidRPr="00C92373">
        <w:t xml:space="preserve">Он спрашивает, разрешены ли в стране по Конституции не только </w:t>
      </w:r>
      <w:proofErr w:type="spellStart"/>
      <w:r w:rsidR="00BB4977" w:rsidRPr="00C92373">
        <w:t>богооткрове</w:t>
      </w:r>
      <w:r w:rsidR="00BB4977" w:rsidRPr="00C92373">
        <w:t>н</w:t>
      </w:r>
      <w:r w:rsidR="00BB4977" w:rsidRPr="00C92373">
        <w:t>ные</w:t>
      </w:r>
      <w:proofErr w:type="spellEnd"/>
      <w:r w:rsidR="00BB4977" w:rsidRPr="00C92373">
        <w:t xml:space="preserve">, но и не </w:t>
      </w:r>
      <w:proofErr w:type="spellStart"/>
      <w:r w:rsidR="00BB4977" w:rsidRPr="00C92373">
        <w:t>богооткрове</w:t>
      </w:r>
      <w:r w:rsidR="00BB4977" w:rsidRPr="00C92373">
        <w:t>н</w:t>
      </w:r>
      <w:r w:rsidR="00BB4977" w:rsidRPr="00C92373">
        <w:t>ные</w:t>
      </w:r>
      <w:proofErr w:type="spellEnd"/>
      <w:r w:rsidR="00BB4977" w:rsidRPr="00C92373">
        <w:t xml:space="preserve"> религии и имеют ли люди право не исповедовать никакую религию. Он спрашивает об отношении законодательства Катара</w:t>
      </w:r>
      <w:r w:rsidR="00BB4977">
        <w:t xml:space="preserve"> </w:t>
      </w:r>
      <w:r w:rsidR="00BB4977" w:rsidRPr="00C92373">
        <w:t>к а</w:t>
      </w:r>
      <w:r w:rsidR="00BB4977" w:rsidRPr="00C92373">
        <w:t>к</w:t>
      </w:r>
      <w:r w:rsidR="00BB4977" w:rsidRPr="00C92373">
        <w:t xml:space="preserve">там дискриминации против представителей не </w:t>
      </w:r>
      <w:proofErr w:type="spellStart"/>
      <w:r w:rsidR="00BB4977" w:rsidRPr="00C92373">
        <w:t>богооткровенной</w:t>
      </w:r>
      <w:proofErr w:type="spellEnd"/>
      <w:r w:rsidR="00BB4977" w:rsidRPr="00C92373">
        <w:t xml:space="preserve"> религии или людей, не исповедующих религию.</w:t>
      </w:r>
    </w:p>
    <w:p w:rsidR="00BB4977" w:rsidRPr="00C92373" w:rsidRDefault="002A1BB6" w:rsidP="00031850">
      <w:pPr>
        <w:pStyle w:val="SingleTxtGR"/>
      </w:pPr>
      <w:r>
        <w:t>56</w:t>
      </w:r>
      <w:r w:rsidRPr="002A1BB6">
        <w:t>.</w:t>
      </w:r>
      <w:r w:rsidRPr="002A1BB6">
        <w:tab/>
      </w:r>
      <w:r w:rsidR="00BB4977" w:rsidRPr="00C92373">
        <w:rPr>
          <w:b/>
        </w:rPr>
        <w:t xml:space="preserve">Г-н </w:t>
      </w:r>
      <w:proofErr w:type="spellStart"/>
      <w:r w:rsidR="00BB4977" w:rsidRPr="00C92373">
        <w:rPr>
          <w:b/>
        </w:rPr>
        <w:t>Мурильо</w:t>
      </w:r>
      <w:proofErr w:type="spellEnd"/>
      <w:r w:rsidR="00BB4977" w:rsidRPr="00C92373">
        <w:rPr>
          <w:b/>
        </w:rPr>
        <w:t xml:space="preserve"> </w:t>
      </w:r>
      <w:proofErr w:type="spellStart"/>
      <w:r w:rsidR="00BB4977" w:rsidRPr="00C92373">
        <w:rPr>
          <w:b/>
        </w:rPr>
        <w:t>Мартинес</w:t>
      </w:r>
      <w:proofErr w:type="spellEnd"/>
      <w:r w:rsidR="00BB4977" w:rsidRPr="00C92373">
        <w:t xml:space="preserve"> интересуется, возлагается ли в соответствии с обычными международными нормами бремя доказывания на работодателя при ра</w:t>
      </w:r>
      <w:r w:rsidR="00BB4977" w:rsidRPr="00C92373">
        <w:t>с</w:t>
      </w:r>
      <w:r w:rsidR="00BB4977" w:rsidRPr="00C92373">
        <w:t xml:space="preserve">смотрении жалоб работников на работодателей. </w:t>
      </w:r>
    </w:p>
    <w:p w:rsidR="00BB4977" w:rsidRPr="00BB4977" w:rsidRDefault="002A1BB6" w:rsidP="00031850">
      <w:pPr>
        <w:pStyle w:val="SingleTxtGR"/>
      </w:pPr>
      <w:r w:rsidRPr="002A1BB6">
        <w:t>57.</w:t>
      </w:r>
      <w:r w:rsidRPr="002A1BB6">
        <w:tab/>
      </w:r>
      <w:r w:rsidR="00BB4977" w:rsidRPr="00C92373">
        <w:rPr>
          <w:b/>
        </w:rPr>
        <w:t xml:space="preserve">Г-н </w:t>
      </w:r>
      <w:proofErr w:type="spellStart"/>
      <w:r w:rsidR="00BB4977" w:rsidRPr="00C92373">
        <w:rPr>
          <w:b/>
        </w:rPr>
        <w:t>Васкес</w:t>
      </w:r>
      <w:proofErr w:type="spellEnd"/>
      <w:r w:rsidR="00BB4977" w:rsidRPr="00C92373">
        <w:t xml:space="preserve"> спрашивает, содержат ли двусторонние соглашения с 29</w:t>
      </w:r>
      <w:r w:rsidR="00BB4977" w:rsidRPr="00BB4977">
        <w:t xml:space="preserve"> </w:t>
      </w:r>
      <w:r w:rsidR="00BB4977" w:rsidRPr="00C92373">
        <w:t>гос</w:t>
      </w:r>
      <w:r w:rsidR="00BB4977" w:rsidRPr="00C92373">
        <w:t>у</w:t>
      </w:r>
      <w:r w:rsidR="00BB4977" w:rsidRPr="00C92373">
        <w:t>дарствами, из которых в Катар приезжают трудящиеся-мигранты, стандартные п</w:t>
      </w:r>
      <w:r w:rsidR="00BB4977" w:rsidRPr="00C92373">
        <w:t>о</w:t>
      </w:r>
      <w:r w:rsidR="00BB4977" w:rsidRPr="00C92373">
        <w:t>ложения о заработной плате и льготах независимо от направляющей страны в соответствии с положениями статьи</w:t>
      </w:r>
      <w:r w:rsidR="00BB4977" w:rsidRPr="00BB4977">
        <w:t xml:space="preserve"> </w:t>
      </w:r>
      <w:r w:rsidR="00BB4977" w:rsidRPr="00C92373">
        <w:t>5 Конвенции о равной плате за равный труд. Он также спрашивает, гарантирует ли Конституция равную плату всем р</w:t>
      </w:r>
      <w:r w:rsidR="00BB4977" w:rsidRPr="00C92373">
        <w:t>а</w:t>
      </w:r>
      <w:r w:rsidR="00BB4977" w:rsidRPr="00C92373">
        <w:t>ботникам или только гражданам Катара. Он хотел бы получить копии двуст</w:t>
      </w:r>
      <w:r w:rsidR="00BB4977" w:rsidRPr="00C92373">
        <w:t>о</w:t>
      </w:r>
      <w:r w:rsidR="00BB4977" w:rsidRPr="00C92373">
        <w:t xml:space="preserve">ронних соглашений. </w:t>
      </w:r>
    </w:p>
    <w:p w:rsidR="00BB4977" w:rsidRPr="00C92373" w:rsidRDefault="002A1BB6" w:rsidP="00031850">
      <w:pPr>
        <w:pStyle w:val="SingleTxtGR"/>
      </w:pPr>
      <w:r w:rsidRPr="002A1BB6">
        <w:t>58.</w:t>
      </w:r>
      <w:r w:rsidRPr="002A1BB6">
        <w:tab/>
      </w:r>
      <w:r w:rsidR="00BB4977" w:rsidRPr="00C92373">
        <w:t>Он выражает обеспокоенность различием, которое проводится в Законе о гражданстве между гражданами по рождению и натурализованными граждан</w:t>
      </w:r>
      <w:r w:rsidR="00BB4977" w:rsidRPr="00C92373">
        <w:t>а</w:t>
      </w:r>
      <w:r w:rsidR="00BB4977" w:rsidRPr="00C92373">
        <w:t>ми в плане их возможности занимать государственные должности. Если, как было заявлено, это положение на практике не применяется, то его следует о</w:t>
      </w:r>
      <w:r w:rsidR="00BB4977" w:rsidRPr="00C92373">
        <w:t>т</w:t>
      </w:r>
      <w:r w:rsidR="00BB4977" w:rsidRPr="00C92373">
        <w:t>менить, для того чтобы предотвратить дискриминацию и побудить натурализ</w:t>
      </w:r>
      <w:r w:rsidR="00BB4977" w:rsidRPr="00C92373">
        <w:t>о</w:t>
      </w:r>
      <w:r w:rsidR="00BB4977" w:rsidRPr="00C92373">
        <w:t>ванных граждан претенд</w:t>
      </w:r>
      <w:r w:rsidR="00BB4977" w:rsidRPr="00C92373">
        <w:t>о</w:t>
      </w:r>
      <w:r w:rsidR="00BB4977" w:rsidRPr="00C92373">
        <w:t xml:space="preserve">вать на государственные должности. </w:t>
      </w:r>
    </w:p>
    <w:p w:rsidR="00BB4977" w:rsidRPr="00C92373" w:rsidRDefault="002A1BB6" w:rsidP="00031850">
      <w:pPr>
        <w:pStyle w:val="SingleTxtGR"/>
      </w:pPr>
      <w:r w:rsidRPr="002A1BB6">
        <w:t>59.</w:t>
      </w:r>
      <w:r w:rsidRPr="002A1BB6">
        <w:tab/>
      </w:r>
      <w:r w:rsidR="00BB4977" w:rsidRPr="00C92373">
        <w:t>Представленные государством-участником аргументы для оправдания дискриминационного положения, в соответствии с которым катарские женщ</w:t>
      </w:r>
      <w:r w:rsidR="00BB4977" w:rsidRPr="00C92373">
        <w:t>и</w:t>
      </w:r>
      <w:r w:rsidR="00BB4977" w:rsidRPr="00C92373">
        <w:t>ны, состоящие в браке с гражданами других стран, не могут передать гражда</w:t>
      </w:r>
      <w:r w:rsidR="00BB4977" w:rsidRPr="00C92373">
        <w:t>н</w:t>
      </w:r>
      <w:r w:rsidR="00BB4977" w:rsidRPr="00C92373">
        <w:t>ство Катара своим детям, недостаточны; дети останутся без гражданства, н</w:t>
      </w:r>
      <w:r w:rsidR="00BB4977" w:rsidRPr="00C92373">
        <w:t>а</w:t>
      </w:r>
      <w:r w:rsidR="00BB4977" w:rsidRPr="00C92373">
        <w:t>пример в том случае, если страна, гражданином которой является отец, прим</w:t>
      </w:r>
      <w:r w:rsidR="00BB4977" w:rsidRPr="00C92373">
        <w:t>е</w:t>
      </w:r>
      <w:r w:rsidR="00BB4977" w:rsidRPr="00C92373">
        <w:t>няет принцип предоставления гра</w:t>
      </w:r>
      <w:r w:rsidR="00BB4977" w:rsidRPr="00C92373">
        <w:t>ж</w:t>
      </w:r>
      <w:r w:rsidR="00BB4977" w:rsidRPr="00C92373">
        <w:t xml:space="preserve">данства по месту рождения. </w:t>
      </w:r>
    </w:p>
    <w:p w:rsidR="00BB4977" w:rsidRPr="00BB4977" w:rsidRDefault="002A1BB6" w:rsidP="00031850">
      <w:pPr>
        <w:pStyle w:val="SingleTxtGR"/>
      </w:pPr>
      <w:r w:rsidRPr="002A1BB6">
        <w:t>60.</w:t>
      </w:r>
      <w:r w:rsidRPr="002A1BB6">
        <w:tab/>
      </w:r>
      <w:r w:rsidR="00BB4977" w:rsidRPr="00C92373">
        <w:rPr>
          <w:b/>
        </w:rPr>
        <w:t xml:space="preserve">Г-н де </w:t>
      </w:r>
      <w:proofErr w:type="spellStart"/>
      <w:r w:rsidR="00BB4977" w:rsidRPr="00C92373">
        <w:rPr>
          <w:b/>
        </w:rPr>
        <w:t>Гутт</w:t>
      </w:r>
      <w:proofErr w:type="spellEnd"/>
      <w:r w:rsidR="00BB4977" w:rsidRPr="00C92373">
        <w:t xml:space="preserve"> спрашивает, могут ли указанные государством-участником механизмы рассмотрения жалоб трудящихся-мигрантов также использоваться местными работниками. </w:t>
      </w:r>
    </w:p>
    <w:p w:rsidR="00BB4977" w:rsidRPr="00C92373" w:rsidRDefault="002A1BB6" w:rsidP="00031850">
      <w:pPr>
        <w:pStyle w:val="SingleTxtGR"/>
      </w:pPr>
      <w:r w:rsidRPr="002A1BB6">
        <w:t>61.</w:t>
      </w:r>
      <w:r w:rsidRPr="002A1BB6">
        <w:tab/>
      </w:r>
      <w:r w:rsidR="00BB4977" w:rsidRPr="00C92373">
        <w:rPr>
          <w:b/>
        </w:rPr>
        <w:t xml:space="preserve">Г-н </w:t>
      </w:r>
      <w:proofErr w:type="spellStart"/>
      <w:r w:rsidR="00BB4977" w:rsidRPr="00C92373">
        <w:rPr>
          <w:b/>
        </w:rPr>
        <w:t>аль-Обейдли</w:t>
      </w:r>
      <w:proofErr w:type="spellEnd"/>
      <w:r w:rsidR="00BB4977" w:rsidRPr="00C92373">
        <w:rPr>
          <w:b/>
        </w:rPr>
        <w:t xml:space="preserve"> </w:t>
      </w:r>
      <w:r w:rsidR="00BB4977" w:rsidRPr="00C92373">
        <w:rPr>
          <w:bCs/>
        </w:rPr>
        <w:t>(Катар)</w:t>
      </w:r>
      <w:r w:rsidR="00BB4977" w:rsidRPr="00C92373">
        <w:t xml:space="preserve"> говорит, что за нарушение положения, запр</w:t>
      </w:r>
      <w:r w:rsidR="00BB4977" w:rsidRPr="00C92373">
        <w:t>е</w:t>
      </w:r>
      <w:r w:rsidR="00BB4977" w:rsidRPr="00C92373">
        <w:t>щающего агентствам по трудоустройству взимать плату с трудящихся-мигрантов, в 2011</w:t>
      </w:r>
      <w:r w:rsidR="00BB4977">
        <w:t xml:space="preserve"> </w:t>
      </w:r>
      <w:r w:rsidR="00BB4977" w:rsidRPr="00C92373">
        <w:t>году в Катаре была приостановлена деятельность четырех агентств. Для прекращения подобной практики в направляющих государствах Катар через посольства этих стран направил рекомендации агентствам по тр</w:t>
      </w:r>
      <w:r w:rsidR="00BB4977" w:rsidRPr="00C92373">
        <w:t>у</w:t>
      </w:r>
      <w:r w:rsidR="00BB4977" w:rsidRPr="00C92373">
        <w:t>доустройству. Он рассказывает о роли департамента трудовых отношений в принятии решений по жалобам трудящихся-мигрантов или передаче этих жалоб в суд и приводит подробности рассмот</w:t>
      </w:r>
      <w:r w:rsidR="00425240">
        <w:t>рения ряда жалоб, поступивших в </w:t>
      </w:r>
      <w:r w:rsidR="00BB4977" w:rsidRPr="00C92373">
        <w:t>2011</w:t>
      </w:r>
      <w:r w:rsidR="00425240">
        <w:t> </w:t>
      </w:r>
      <w:r w:rsidR="00BB4977" w:rsidRPr="00C92373">
        <w:t xml:space="preserve">году по специальному телефонному номеру и непосредственно в суды. </w:t>
      </w:r>
    </w:p>
    <w:p w:rsidR="00BB4977" w:rsidRPr="00BB4977" w:rsidRDefault="002A1BB6" w:rsidP="00031850">
      <w:pPr>
        <w:pStyle w:val="SingleTxtGR"/>
      </w:pPr>
      <w:r w:rsidRPr="002A1BB6">
        <w:t>62.</w:t>
      </w:r>
      <w:r w:rsidRPr="002A1BB6">
        <w:tab/>
      </w:r>
      <w:r w:rsidR="00BB4977" w:rsidRPr="00C92373">
        <w:rPr>
          <w:b/>
        </w:rPr>
        <w:t xml:space="preserve">Г-н Ахмед </w:t>
      </w:r>
      <w:proofErr w:type="spellStart"/>
      <w:r w:rsidR="00BB4977" w:rsidRPr="00C92373">
        <w:rPr>
          <w:b/>
        </w:rPr>
        <w:t>аль-Моханнади</w:t>
      </w:r>
      <w:proofErr w:type="spellEnd"/>
      <w:r w:rsidR="00BB4977" w:rsidRPr="00C92373">
        <w:rPr>
          <w:b/>
        </w:rPr>
        <w:t xml:space="preserve"> </w:t>
      </w:r>
      <w:r w:rsidR="00BB4977" w:rsidRPr="00C92373">
        <w:rPr>
          <w:bCs/>
        </w:rPr>
        <w:t xml:space="preserve">(Катар) </w:t>
      </w:r>
      <w:r w:rsidR="00BB4977" w:rsidRPr="00C92373">
        <w:t>говорит, что согласно Уголовному кодексу преступлениями являются мошенничество с визами и эксплуатация труд</w:t>
      </w:r>
      <w:r w:rsidR="00BB4977" w:rsidRPr="00C92373">
        <w:t>я</w:t>
      </w:r>
      <w:r w:rsidR="00BB4977" w:rsidRPr="00C92373">
        <w:t>щихся-мигрантов. Трудящиеся-мигранты имеют возможность выехать из Катара в любое время; требование получить разрешение носит чисто админ</w:t>
      </w:r>
      <w:r w:rsidR="00BB4977" w:rsidRPr="00C92373">
        <w:t>и</w:t>
      </w:r>
      <w:r w:rsidR="00BB4977" w:rsidRPr="00C92373">
        <w:t>страти</w:t>
      </w:r>
      <w:r w:rsidR="00BB4977" w:rsidRPr="00C92373">
        <w:t>в</w:t>
      </w:r>
      <w:r w:rsidR="00BB4977" w:rsidRPr="00C92373">
        <w:t>ный характер и никоим образом не ограничивает свободу передвижения труд</w:t>
      </w:r>
      <w:r w:rsidR="00BB4977" w:rsidRPr="00C92373">
        <w:t>я</w:t>
      </w:r>
      <w:r w:rsidR="00BB4977" w:rsidRPr="00C92373">
        <w:t xml:space="preserve">щихся-мигрантов. </w:t>
      </w:r>
    </w:p>
    <w:p w:rsidR="00BB4977" w:rsidRPr="00C92373" w:rsidRDefault="002A1BB6" w:rsidP="00031850">
      <w:pPr>
        <w:pStyle w:val="SingleTxtGR"/>
      </w:pPr>
      <w:r w:rsidRPr="002A1BB6">
        <w:rPr>
          <w:bCs/>
        </w:rPr>
        <w:t>63.</w:t>
      </w:r>
      <w:r w:rsidRPr="002A1BB6">
        <w:rPr>
          <w:bCs/>
        </w:rPr>
        <w:tab/>
      </w:r>
      <w:r w:rsidR="00BB4977" w:rsidRPr="00C92373">
        <w:rPr>
          <w:b/>
          <w:bCs/>
        </w:rPr>
        <w:t xml:space="preserve">Г-н Абдулла </w:t>
      </w:r>
      <w:proofErr w:type="spellStart"/>
      <w:r w:rsidR="00BB4977" w:rsidRPr="00C92373">
        <w:rPr>
          <w:b/>
          <w:bCs/>
        </w:rPr>
        <w:t>аль-Моханнади</w:t>
      </w:r>
      <w:proofErr w:type="spellEnd"/>
      <w:r w:rsidR="00BB4977" w:rsidRPr="00C92373">
        <w:rPr>
          <w:b/>
          <w:bCs/>
        </w:rPr>
        <w:t xml:space="preserve"> </w:t>
      </w:r>
      <w:r w:rsidR="00BB4977" w:rsidRPr="00C92373">
        <w:t>(Катар) говорит, что свобода мысли и рел</w:t>
      </w:r>
      <w:r w:rsidR="00BB4977" w:rsidRPr="00C92373">
        <w:t>и</w:t>
      </w:r>
      <w:r w:rsidR="00BB4977" w:rsidRPr="00C92373">
        <w:t>гии гарантирована статьей</w:t>
      </w:r>
      <w:r w:rsidR="00BB4977" w:rsidRPr="00BB4977">
        <w:t xml:space="preserve"> </w:t>
      </w:r>
      <w:r w:rsidR="00BB4977" w:rsidRPr="00C92373">
        <w:t>50 Конституции; Конституция не содержит опред</w:t>
      </w:r>
      <w:r w:rsidR="00BB4977" w:rsidRPr="00C92373">
        <w:t>е</w:t>
      </w:r>
      <w:r w:rsidR="00BB4977" w:rsidRPr="00C92373">
        <w:t>лений религий или вероисповеданий. Он дает характеристику законов и инст</w:t>
      </w:r>
      <w:r w:rsidR="00BB4977" w:rsidRPr="00C92373">
        <w:t>и</w:t>
      </w:r>
      <w:r w:rsidR="00BB4977" w:rsidRPr="00C92373">
        <w:t>тутов Катара, имеющих отношение к праву работников участвовать в судебном ра</w:t>
      </w:r>
      <w:r w:rsidR="00BB4977" w:rsidRPr="00C92373">
        <w:t>з</w:t>
      </w:r>
      <w:r w:rsidR="00BB4977" w:rsidRPr="00C92373">
        <w:t xml:space="preserve">бирательстве. </w:t>
      </w:r>
    </w:p>
    <w:p w:rsidR="00BB4977" w:rsidRPr="00C92373" w:rsidRDefault="002A1BB6" w:rsidP="00031850">
      <w:pPr>
        <w:pStyle w:val="SingleTxtGR"/>
      </w:pPr>
      <w:r w:rsidRPr="002A1BB6">
        <w:t>64.</w:t>
      </w:r>
      <w:r w:rsidRPr="002A1BB6">
        <w:tab/>
      </w:r>
      <w:r w:rsidR="00BB4977" w:rsidRPr="00C92373">
        <w:rPr>
          <w:b/>
        </w:rPr>
        <w:t xml:space="preserve">Г-жа </w:t>
      </w:r>
      <w:proofErr w:type="spellStart"/>
      <w:r w:rsidR="00BB4977" w:rsidRPr="00C92373">
        <w:rPr>
          <w:b/>
        </w:rPr>
        <w:t>аль-Мотава</w:t>
      </w:r>
      <w:proofErr w:type="spellEnd"/>
      <w:r w:rsidR="00BB4977" w:rsidRPr="00C92373">
        <w:rPr>
          <w:b/>
        </w:rPr>
        <w:t xml:space="preserve"> </w:t>
      </w:r>
      <w:r w:rsidR="00BB4977" w:rsidRPr="00C92373">
        <w:rPr>
          <w:bCs/>
        </w:rPr>
        <w:t xml:space="preserve">(Катар) </w:t>
      </w:r>
      <w:r w:rsidR="00BB4977" w:rsidRPr="00C92373">
        <w:t>говорит, что домашние работники имеют во</w:t>
      </w:r>
      <w:r w:rsidR="00BB4977" w:rsidRPr="00C92373">
        <w:t>з</w:t>
      </w:r>
      <w:r w:rsidR="00BB4977" w:rsidRPr="00C92373">
        <w:t>можность обратиться в упомянутые ею учреждения, такие как Катарский фонд по борьбе с торговлей людьми и Катарский фонд защиты женщин и детей. В</w:t>
      </w:r>
      <w:r w:rsidR="00BB4977" w:rsidRPr="00C92373">
        <w:t>о</w:t>
      </w:r>
      <w:r w:rsidR="00BB4977" w:rsidRPr="00C92373">
        <w:t>просами, касающимися домашних работников, занимаются также департамент прав человека в Министерстве внутренних дел и Министерство труда. Помимо специального телефонного номера</w:t>
      </w:r>
      <w:r w:rsidR="00D75E34">
        <w:t>,</w:t>
      </w:r>
      <w:r w:rsidR="00BB4977" w:rsidRPr="00C92373">
        <w:t xml:space="preserve"> для подачи жалобы можно воспользоваться услугами координационного комитета, который направит ее в компетентные о</w:t>
      </w:r>
      <w:r w:rsidR="00BB4977" w:rsidRPr="00C92373">
        <w:t>р</w:t>
      </w:r>
      <w:r w:rsidR="00BB4977" w:rsidRPr="00C92373">
        <w:t xml:space="preserve">ганы. </w:t>
      </w:r>
    </w:p>
    <w:p w:rsidR="00BB4977" w:rsidRPr="00C92373" w:rsidRDefault="00510F2D" w:rsidP="00031850">
      <w:pPr>
        <w:pStyle w:val="SingleTxtGR"/>
      </w:pPr>
      <w:r w:rsidRPr="00510F2D">
        <w:t>65.</w:t>
      </w:r>
      <w:r w:rsidRPr="00510F2D">
        <w:tab/>
      </w:r>
      <w:r w:rsidR="00BB4977" w:rsidRPr="00C92373">
        <w:rPr>
          <w:b/>
        </w:rPr>
        <w:t xml:space="preserve">Г-н Ахмед </w:t>
      </w:r>
      <w:proofErr w:type="spellStart"/>
      <w:r w:rsidR="00BB4977" w:rsidRPr="00C92373">
        <w:rPr>
          <w:b/>
        </w:rPr>
        <w:t>аль-Моханнади</w:t>
      </w:r>
      <w:proofErr w:type="spellEnd"/>
      <w:r w:rsidR="00BB4977" w:rsidRPr="00C92373">
        <w:rPr>
          <w:b/>
        </w:rPr>
        <w:t xml:space="preserve"> </w:t>
      </w:r>
      <w:r w:rsidR="00BB4977" w:rsidRPr="00C92373">
        <w:rPr>
          <w:bCs/>
        </w:rPr>
        <w:t xml:space="preserve">(Катар) </w:t>
      </w:r>
      <w:r w:rsidR="00BB4977" w:rsidRPr="00C92373">
        <w:t>говорит, что в двусторонних согл</w:t>
      </w:r>
      <w:r w:rsidR="00BB4977" w:rsidRPr="00C92373">
        <w:t>а</w:t>
      </w:r>
      <w:r w:rsidR="00BB4977" w:rsidRPr="00C92373">
        <w:t>шениях оговариваются права и обязанности работодателей и работников и п</w:t>
      </w:r>
      <w:r w:rsidR="00BB4977" w:rsidRPr="00C92373">
        <w:t>о</w:t>
      </w:r>
      <w:r w:rsidR="00BB4977" w:rsidRPr="00C92373">
        <w:t>рядок прекращения действия контрактов. В соглашения включаются положения о координации деятельности профильных министерств в обеих странах. В сл</w:t>
      </w:r>
      <w:r w:rsidR="00BB4977" w:rsidRPr="00C92373">
        <w:t>е</w:t>
      </w:r>
      <w:r w:rsidR="00BB4977" w:rsidRPr="00C92373">
        <w:t>дующий периодический доклад будет включен пример двустороннего соглаш</w:t>
      </w:r>
      <w:r w:rsidR="00BB4977" w:rsidRPr="00C92373">
        <w:t>е</w:t>
      </w:r>
      <w:r w:rsidR="00BB4977" w:rsidRPr="00C92373">
        <w:t>ния. Принятая стратегия на 2011–2016</w:t>
      </w:r>
      <w:r w:rsidR="00BB4977" w:rsidRPr="00BB4977">
        <w:t xml:space="preserve"> </w:t>
      </w:r>
      <w:r w:rsidR="00BB4977" w:rsidRPr="00C92373">
        <w:t>годы по привлечению достаточного чи</w:t>
      </w:r>
      <w:r w:rsidR="00BB4977" w:rsidRPr="00C92373">
        <w:t>с</w:t>
      </w:r>
      <w:r w:rsidR="00BB4977" w:rsidRPr="00C92373">
        <w:t>ла квалифицированных трудящихся-мигрантов для целей национального разв</w:t>
      </w:r>
      <w:r w:rsidR="00BB4977" w:rsidRPr="00C92373">
        <w:t>и</w:t>
      </w:r>
      <w:r w:rsidR="00BB4977" w:rsidRPr="00C92373">
        <w:t>тия пр</w:t>
      </w:r>
      <w:r w:rsidR="00BB4977" w:rsidRPr="00C92373">
        <w:t>е</w:t>
      </w:r>
      <w:r w:rsidR="00BB4977" w:rsidRPr="00C92373">
        <w:t xml:space="preserve">дусматривает законодательные меры по защите прав трудящихся-мигрантов и улучшению их условий жизни и труда. </w:t>
      </w:r>
    </w:p>
    <w:p w:rsidR="00BB4977" w:rsidRPr="00C92373" w:rsidRDefault="00510F2D" w:rsidP="00031850">
      <w:pPr>
        <w:pStyle w:val="SingleTxtGR"/>
      </w:pPr>
      <w:r>
        <w:t>66</w:t>
      </w:r>
      <w:r w:rsidRPr="00510F2D">
        <w:t>.</w:t>
      </w:r>
      <w:r w:rsidRPr="00510F2D">
        <w:tab/>
      </w:r>
      <w:r w:rsidR="00BB4977" w:rsidRPr="00C92373">
        <w:rPr>
          <w:b/>
        </w:rPr>
        <w:t xml:space="preserve">Г-н </w:t>
      </w:r>
      <w:proofErr w:type="spellStart"/>
      <w:r w:rsidR="00BB4977" w:rsidRPr="00C92373">
        <w:rPr>
          <w:b/>
        </w:rPr>
        <w:t>аль-Обейдли</w:t>
      </w:r>
      <w:proofErr w:type="spellEnd"/>
      <w:r w:rsidR="00BB4977" w:rsidRPr="00C92373">
        <w:rPr>
          <w:b/>
        </w:rPr>
        <w:t xml:space="preserve"> </w:t>
      </w:r>
      <w:r w:rsidR="00BB4977" w:rsidRPr="00C92373">
        <w:rPr>
          <w:bCs/>
        </w:rPr>
        <w:t xml:space="preserve">(Катар) </w:t>
      </w:r>
      <w:r w:rsidR="00BB4977" w:rsidRPr="00C92373">
        <w:t>говорит, что в период с 2005 по 2009</w:t>
      </w:r>
      <w:r w:rsidR="00BB4977" w:rsidRPr="00BB4977">
        <w:t xml:space="preserve"> </w:t>
      </w:r>
      <w:r w:rsidR="00425240">
        <w:t>год</w:t>
      </w:r>
      <w:r w:rsidR="00BB4977" w:rsidRPr="00C92373">
        <w:t xml:space="preserve"> К</w:t>
      </w:r>
      <w:r w:rsidR="00BB4977" w:rsidRPr="00C92373">
        <w:t>а</w:t>
      </w:r>
      <w:r w:rsidR="00BB4977" w:rsidRPr="00C92373">
        <w:t>тар оказал помощь на цели развития более чем 106</w:t>
      </w:r>
      <w:r w:rsidR="00BB4977" w:rsidRPr="00BB4977">
        <w:t xml:space="preserve"> </w:t>
      </w:r>
      <w:r w:rsidR="00BB4977" w:rsidRPr="00C92373">
        <w:t>странам в Азии, Африке и Е</w:t>
      </w:r>
      <w:r w:rsidR="00BB4977" w:rsidRPr="00C92373">
        <w:t>в</w:t>
      </w:r>
      <w:r w:rsidR="00BB4977" w:rsidRPr="00C92373">
        <w:t>ропе на сумму примерно 2</w:t>
      </w:r>
      <w:r w:rsidR="00BB4977">
        <w:t xml:space="preserve"> </w:t>
      </w:r>
      <w:r w:rsidR="00BB4977" w:rsidRPr="00C92373">
        <w:t>м</w:t>
      </w:r>
      <w:r w:rsidR="00D75E34">
        <w:t>лрд.</w:t>
      </w:r>
      <w:r w:rsidR="00BB4977" w:rsidRPr="00C92373">
        <w:t xml:space="preserve"> долл</w:t>
      </w:r>
      <w:r w:rsidR="00D75E34">
        <w:t>.</w:t>
      </w:r>
      <w:r w:rsidR="00BB4977" w:rsidRPr="00C92373">
        <w:t xml:space="preserve"> США. Что касается пожелания Комит</w:t>
      </w:r>
      <w:r w:rsidR="00BB4977" w:rsidRPr="00C92373">
        <w:t>е</w:t>
      </w:r>
      <w:r w:rsidR="00BB4977" w:rsidRPr="00C92373">
        <w:t>та о том, чтобы его деятельность освещалась расположенной в Катаре телекомп</w:t>
      </w:r>
      <w:r w:rsidR="00BB4977" w:rsidRPr="00C92373">
        <w:t>а</w:t>
      </w:r>
      <w:r w:rsidR="00BB4977" w:rsidRPr="00C92373">
        <w:t>нией "Аль-Джазира", он предлагает членам Комитета обратиться непосредс</w:t>
      </w:r>
      <w:r w:rsidR="00BB4977" w:rsidRPr="00C92373">
        <w:t>т</w:t>
      </w:r>
      <w:r w:rsidR="00BB4977" w:rsidRPr="00C92373">
        <w:t>венно в телекомпанию; в "Аль-Джазире" создано подразделение по правам ч</w:t>
      </w:r>
      <w:r w:rsidR="00BB4977" w:rsidRPr="00C92373">
        <w:t>е</w:t>
      </w:r>
      <w:r w:rsidR="00BB4977" w:rsidRPr="00C92373">
        <w:t>ловека, и она, несомненно, была бы рада установить контакт с Комит</w:t>
      </w:r>
      <w:r w:rsidR="00BB4977" w:rsidRPr="00C92373">
        <w:t>е</w:t>
      </w:r>
      <w:r w:rsidR="00BB4977" w:rsidRPr="00C92373">
        <w:t xml:space="preserve">том. </w:t>
      </w:r>
    </w:p>
    <w:p w:rsidR="00BB4977" w:rsidRPr="00C92373" w:rsidRDefault="00510F2D" w:rsidP="00031850">
      <w:pPr>
        <w:pStyle w:val="SingleTxtGR"/>
      </w:pPr>
      <w:r w:rsidRPr="00510F2D">
        <w:t>67.</w:t>
      </w:r>
      <w:r w:rsidRPr="00510F2D">
        <w:tab/>
      </w:r>
      <w:r w:rsidR="00BB4977" w:rsidRPr="00C92373">
        <w:rPr>
          <w:b/>
        </w:rPr>
        <w:t>Председатель</w:t>
      </w:r>
      <w:r w:rsidR="00BB4977" w:rsidRPr="00C92373">
        <w:t xml:space="preserve"> говорит, что был бы признателен, если бы информация, сведения и статистические данные, запрошенные членами Комитета, были включены в следующий периодический доклад. </w:t>
      </w:r>
    </w:p>
    <w:p w:rsidR="00BB4977" w:rsidRPr="00C92373" w:rsidRDefault="00510F2D" w:rsidP="00031850">
      <w:pPr>
        <w:pStyle w:val="SingleTxtGR"/>
      </w:pPr>
      <w:r w:rsidRPr="00510F2D">
        <w:t>68.</w:t>
      </w:r>
      <w:r w:rsidRPr="00510F2D">
        <w:tab/>
      </w:r>
      <w:r w:rsidR="00BB4977" w:rsidRPr="00C92373">
        <w:rPr>
          <w:b/>
        </w:rPr>
        <w:t xml:space="preserve">Г-н Кали </w:t>
      </w:r>
      <w:proofErr w:type="spellStart"/>
      <w:r w:rsidR="00BB4977" w:rsidRPr="00C92373">
        <w:rPr>
          <w:b/>
        </w:rPr>
        <w:t>Цай</w:t>
      </w:r>
      <w:proofErr w:type="spellEnd"/>
      <w:r w:rsidR="00BB4977" w:rsidRPr="00C92373">
        <w:t xml:space="preserve"> (Докладчик по стране) благодарит делегацию за откр</w:t>
      </w:r>
      <w:r w:rsidR="00BB4977" w:rsidRPr="00C92373">
        <w:t>ы</w:t>
      </w:r>
      <w:r w:rsidR="00BB4977" w:rsidRPr="00C92373">
        <w:t>тость и откровенность диалога и высказывает признательность Катарскому н</w:t>
      </w:r>
      <w:r w:rsidR="00BB4977" w:rsidRPr="00C92373">
        <w:t>а</w:t>
      </w:r>
      <w:r w:rsidR="00BB4977" w:rsidRPr="00C92373">
        <w:t>ционал</w:t>
      </w:r>
      <w:r w:rsidR="00BB4977" w:rsidRPr="00C92373">
        <w:t>ь</w:t>
      </w:r>
      <w:r w:rsidR="00BB4977" w:rsidRPr="00C92373">
        <w:t xml:space="preserve">ному комитету по правам человека за его ценный вклад в обсуждение. У Комитета сохраняются озабоченности в отношении уязвимости положения трудящихся-мигрантов, </w:t>
      </w:r>
      <w:proofErr w:type="spellStart"/>
      <w:r w:rsidR="00BB4977" w:rsidRPr="00C92373">
        <w:t>неграждан</w:t>
      </w:r>
      <w:proofErr w:type="spellEnd"/>
      <w:r w:rsidR="00BB4977" w:rsidRPr="00C92373">
        <w:t>, лиц без гражданства, домашних работников, женщин и детей, и он вн</w:t>
      </w:r>
      <w:r w:rsidR="00BB4977" w:rsidRPr="00C92373">
        <w:t>е</w:t>
      </w:r>
      <w:r w:rsidR="00BB4977" w:rsidRPr="00C92373">
        <w:t xml:space="preserve">сет рекомендации по этим вопросам. </w:t>
      </w:r>
    </w:p>
    <w:p w:rsidR="00BB4977" w:rsidRPr="00C92373" w:rsidRDefault="00510F2D" w:rsidP="00031850">
      <w:pPr>
        <w:pStyle w:val="SingleTxtGR"/>
      </w:pPr>
      <w:r w:rsidRPr="00510F2D">
        <w:t>69.</w:t>
      </w:r>
      <w:r w:rsidRPr="00510F2D">
        <w:tab/>
      </w:r>
      <w:r w:rsidR="00BB4977" w:rsidRPr="00C92373">
        <w:t>В следующий периодический доклад следует включить подробную и</w:t>
      </w:r>
      <w:r w:rsidR="00BB4977" w:rsidRPr="00C92373">
        <w:t>н</w:t>
      </w:r>
      <w:r w:rsidR="00BB4977" w:rsidRPr="00C92373">
        <w:t>формацию о правах трудящихся-мигрантов</w:t>
      </w:r>
      <w:r w:rsidR="00D75E34">
        <w:t>,</w:t>
      </w:r>
      <w:r w:rsidR="00BB4977" w:rsidRPr="00C92373">
        <w:t xml:space="preserve"> и в частности об очевидной ди</w:t>
      </w:r>
      <w:r w:rsidR="00BB4977" w:rsidRPr="00C92373">
        <w:t>с</w:t>
      </w:r>
      <w:r w:rsidR="00BB4977" w:rsidRPr="00C92373">
        <w:t>криминации домашних работников, временных работников и сельскохозяйс</w:t>
      </w:r>
      <w:r w:rsidR="00BB4977" w:rsidRPr="00C92373">
        <w:t>т</w:t>
      </w:r>
      <w:r w:rsidR="00BB4977" w:rsidRPr="00C92373">
        <w:t>венных р</w:t>
      </w:r>
      <w:r w:rsidR="00BB4977" w:rsidRPr="00C92373">
        <w:t>а</w:t>
      </w:r>
      <w:r w:rsidR="00BB4977" w:rsidRPr="00C92373">
        <w:t>бочих, на которых не распространяется действие Трудового кодекса. Желательно представить дополнительную информацию по статье</w:t>
      </w:r>
      <w:r w:rsidR="00BB4977">
        <w:t xml:space="preserve"> </w:t>
      </w:r>
      <w:r w:rsidR="00BB4977" w:rsidRPr="00C92373">
        <w:t>9 Трудового кодекса, в которой говорится, что все контракты с работодателем и сопутс</w:t>
      </w:r>
      <w:r w:rsidR="00BB4977" w:rsidRPr="00C92373">
        <w:t>т</w:t>
      </w:r>
      <w:r w:rsidR="00BB4977" w:rsidRPr="00C92373">
        <w:t>вующие документы должны быть на арабском языке. Это дискриминационное положение можно рассматривать как нарушение прав большого числа труд</w:t>
      </w:r>
      <w:r w:rsidR="00BB4977" w:rsidRPr="00C92373">
        <w:t>я</w:t>
      </w:r>
      <w:r w:rsidR="00BB4977" w:rsidRPr="00C92373">
        <w:t>щихся-мигрантов, временных работников и сельскохозяйственных рабочих.</w:t>
      </w:r>
    </w:p>
    <w:p w:rsidR="00BB4977" w:rsidRPr="00C92373" w:rsidRDefault="00510F2D" w:rsidP="00031850">
      <w:pPr>
        <w:pStyle w:val="SingleTxtGR"/>
      </w:pPr>
      <w:r w:rsidRPr="00510F2D">
        <w:t>70.</w:t>
      </w:r>
      <w:r w:rsidRPr="00510F2D">
        <w:tab/>
      </w:r>
      <w:r w:rsidR="00BB4977" w:rsidRPr="00C92373">
        <w:t>Он хотел бы знать, распространяются ли на домашних работников права трудящихся, перечисленные в пункте</w:t>
      </w:r>
      <w:r w:rsidR="00BB4977">
        <w:t xml:space="preserve"> </w:t>
      </w:r>
      <w:r w:rsidR="00BB4977" w:rsidRPr="00C92373">
        <w:t>84 периодического доклада, где упомян</w:t>
      </w:r>
      <w:r w:rsidR="00BB4977" w:rsidRPr="00C92373">
        <w:t>у</w:t>
      </w:r>
      <w:r w:rsidR="00BB4977" w:rsidRPr="00C92373">
        <w:t>ты право на дополнительную плату за сверхурочную работу, один выходной день в неделю, ежегодный оплачиваемый отпуск и официальные праздничные дни. Информацию необходимо включить в следующий периодический доклад. Он приветствует предоставленную делегацией информацию о законопроекте, касающемся домашних работников, который рассматривается Кабинетом и м</w:t>
      </w:r>
      <w:r w:rsidR="00BB4977" w:rsidRPr="00C92373">
        <w:t>о</w:t>
      </w:r>
      <w:r w:rsidR="00BB4977" w:rsidRPr="00C92373">
        <w:t>жет стать законом в июне 2012</w:t>
      </w:r>
      <w:r w:rsidR="00BB4977">
        <w:t xml:space="preserve"> </w:t>
      </w:r>
      <w:r w:rsidR="00BB4977" w:rsidRPr="00C92373">
        <w:t>года. Он спрашивает, на какой стадии рассмо</w:t>
      </w:r>
      <w:r w:rsidR="00BB4977" w:rsidRPr="00C92373">
        <w:t>т</w:t>
      </w:r>
      <w:r w:rsidR="00BB4977" w:rsidRPr="00C92373">
        <w:t>рения находится законопроект и насколько вероятно его утверждение Кабин</w:t>
      </w:r>
      <w:r w:rsidR="00BB4977" w:rsidRPr="00C92373">
        <w:t>е</w:t>
      </w:r>
      <w:r w:rsidR="00BB4977" w:rsidRPr="00C92373">
        <w:t xml:space="preserve">том. </w:t>
      </w:r>
    </w:p>
    <w:p w:rsidR="00BB4977" w:rsidRPr="00C92373" w:rsidRDefault="00510F2D" w:rsidP="00031850">
      <w:pPr>
        <w:pStyle w:val="SingleTxtGR"/>
      </w:pPr>
      <w:r w:rsidRPr="00510F2D">
        <w:t>71.</w:t>
      </w:r>
      <w:r w:rsidRPr="00510F2D">
        <w:tab/>
      </w:r>
      <w:r w:rsidR="00BB4977" w:rsidRPr="00C92373">
        <w:t>Необходима также дополнительная информация о программе спонсорс</w:t>
      </w:r>
      <w:r w:rsidR="00BB4977" w:rsidRPr="00C92373">
        <w:t>т</w:t>
      </w:r>
      <w:r w:rsidR="00BB4977" w:rsidRPr="00C92373">
        <w:t>ва, ее воздействии на трудоустройство домашних работников и возможностях последних обращаться с жалобами. Он положительно оценивает статью</w:t>
      </w:r>
      <w:r w:rsidR="00BB4977" w:rsidRPr="00BB4977">
        <w:t xml:space="preserve"> </w:t>
      </w:r>
      <w:r w:rsidR="00BB4977" w:rsidRPr="00C92373">
        <w:t>22 З</w:t>
      </w:r>
      <w:r w:rsidR="00BB4977" w:rsidRPr="00C92373">
        <w:t>а</w:t>
      </w:r>
      <w:r w:rsidR="00BB4977" w:rsidRPr="00C92373">
        <w:t>кона №</w:t>
      </w:r>
      <w:r w:rsidR="00BB4977" w:rsidRPr="00BB4977">
        <w:t xml:space="preserve"> </w:t>
      </w:r>
      <w:r w:rsidR="00BB4977" w:rsidRPr="00C92373">
        <w:t>4 2009</w:t>
      </w:r>
      <w:r w:rsidR="00BB4977" w:rsidRPr="00BB4977">
        <w:t xml:space="preserve"> </w:t>
      </w:r>
      <w:r w:rsidR="00BB4977" w:rsidRPr="00C92373">
        <w:t>года о въезде, выезде, проживании и спонсорстве трудящихся-мигрантов, в соответствии с которой спонсорские права на трудящегося-мигранта могут передаваться, и статью</w:t>
      </w:r>
      <w:r w:rsidR="00BB4977" w:rsidRPr="00BB4977">
        <w:t xml:space="preserve"> </w:t>
      </w:r>
      <w:r w:rsidR="00BB4977" w:rsidRPr="00C92373">
        <w:t>12, в соответствии с которой спонсо</w:t>
      </w:r>
      <w:r w:rsidR="00BB4977" w:rsidRPr="00C92373">
        <w:t>р</w:t>
      </w:r>
      <w:r w:rsidR="00BB4977" w:rsidRPr="00C92373">
        <w:t>ские права могут быть переданы без согласия спонсора. Однако он обеспокоен заключением Специального докладчика по аспектам прав человека жертв то</w:t>
      </w:r>
      <w:r w:rsidR="00BB4977" w:rsidRPr="00C92373">
        <w:t>р</w:t>
      </w:r>
      <w:r w:rsidR="00BB4977" w:rsidRPr="00C92373">
        <w:t>говли людьми, особенно женщин и детей, которое содержится в ее докладе о миссии в Катар, где говорится, что трудящиеся-мигранты находятся в уязвимом положении, поскольку не могут уйти от спонсора, к</w:t>
      </w:r>
      <w:r w:rsidR="00BB4977" w:rsidRPr="00C92373">
        <w:t>о</w:t>
      </w:r>
      <w:r w:rsidR="00BB4977" w:rsidRPr="00C92373">
        <w:t>торый нарушает их права. Он хотел бы получить комментарий к этому заключению.</w:t>
      </w:r>
    </w:p>
    <w:p w:rsidR="00BB4977" w:rsidRPr="00C92373" w:rsidRDefault="00510F2D" w:rsidP="00031850">
      <w:pPr>
        <w:pStyle w:val="SingleTxtGR"/>
      </w:pPr>
      <w:r w:rsidRPr="00510F2D">
        <w:t>72.</w:t>
      </w:r>
      <w:r w:rsidRPr="00510F2D">
        <w:tab/>
      </w:r>
      <w:r w:rsidR="00BB4977" w:rsidRPr="00C92373">
        <w:t>Присутствие представителей Национального комитета по правам челов</w:t>
      </w:r>
      <w:r w:rsidR="00BB4977" w:rsidRPr="00C92373">
        <w:t>е</w:t>
      </w:r>
      <w:r w:rsidR="00BB4977" w:rsidRPr="00C92373">
        <w:t>ка свидетельствует о решимости государства-участника защищать права чел</w:t>
      </w:r>
      <w:r w:rsidR="00BB4977" w:rsidRPr="00C92373">
        <w:t>о</w:t>
      </w:r>
      <w:r w:rsidR="00BB4977" w:rsidRPr="00C92373">
        <w:t>века. Он призывает государство-участник и впредь оказывать поддержку этой организации и выполнить рекомендации, представленные ею Кабинету, не только в интересах укрепления репутации Катара, но и для выполнения обяз</w:t>
      </w:r>
      <w:r w:rsidR="00BB4977" w:rsidRPr="00C92373">
        <w:t>а</w:t>
      </w:r>
      <w:r w:rsidR="00BB4977" w:rsidRPr="00C92373">
        <w:t>тельств г</w:t>
      </w:r>
      <w:r w:rsidR="00BB4977" w:rsidRPr="00C92373">
        <w:t>о</w:t>
      </w:r>
      <w:r w:rsidR="00BB4977" w:rsidRPr="00C92373">
        <w:t xml:space="preserve">сударства-участника. </w:t>
      </w:r>
    </w:p>
    <w:p w:rsidR="00BB4977" w:rsidRPr="00C92373" w:rsidRDefault="00510F2D" w:rsidP="00031850">
      <w:pPr>
        <w:pStyle w:val="SingleTxtGR"/>
      </w:pPr>
      <w:r w:rsidRPr="00510F2D">
        <w:t>73.</w:t>
      </w:r>
      <w:r w:rsidRPr="00510F2D">
        <w:tab/>
      </w:r>
      <w:r w:rsidR="00BB4977" w:rsidRPr="00C92373">
        <w:rPr>
          <w:b/>
        </w:rPr>
        <w:t>Г-н Аль Тани</w:t>
      </w:r>
      <w:r w:rsidR="00BB4977" w:rsidRPr="00C92373">
        <w:t xml:space="preserve"> (Катар) говорит, что правительство его страны твердо н</w:t>
      </w:r>
      <w:r w:rsidR="00BB4977" w:rsidRPr="00C92373">
        <w:t>а</w:t>
      </w:r>
      <w:r w:rsidR="00BB4977" w:rsidRPr="00C92373">
        <w:t>мерено с помощью всех министерств пересмотреть законодательство в интер</w:t>
      </w:r>
      <w:r w:rsidR="00BB4977" w:rsidRPr="00C92373">
        <w:t>е</w:t>
      </w:r>
      <w:r w:rsidR="00BB4977" w:rsidRPr="00C92373">
        <w:t>сах борьбы с расовой дискриминацией. Оно будет стремиться совершенств</w:t>
      </w:r>
      <w:r w:rsidR="00BB4977" w:rsidRPr="00C92373">
        <w:t>о</w:t>
      </w:r>
      <w:r w:rsidR="00BB4977" w:rsidRPr="00C92373">
        <w:t>вать действующие механизмы и координировать всю свою деятельность в целях осуществления Конвенции. Оно обсудит рекомендации Комитета с Национал</w:t>
      </w:r>
      <w:r w:rsidR="00BB4977" w:rsidRPr="00C92373">
        <w:t>ь</w:t>
      </w:r>
      <w:r w:rsidR="00BB4977" w:rsidRPr="00C92373">
        <w:t>ным к</w:t>
      </w:r>
      <w:r w:rsidR="00BB4977" w:rsidRPr="00C92373">
        <w:t>о</w:t>
      </w:r>
      <w:r w:rsidR="00BB4977" w:rsidRPr="00C92373">
        <w:t>митетом по правам человека и неправительственными организациями и подг</w:t>
      </w:r>
      <w:r w:rsidR="00BB4977" w:rsidRPr="00C92373">
        <w:t>о</w:t>
      </w:r>
      <w:r w:rsidR="00BB4977" w:rsidRPr="00C92373">
        <w:t xml:space="preserve">товит план действий. </w:t>
      </w:r>
    </w:p>
    <w:p w:rsidR="00BB4977" w:rsidRPr="00510F2D" w:rsidRDefault="00BB4977" w:rsidP="00031850">
      <w:pPr>
        <w:pStyle w:val="SingleTxtGR"/>
        <w:rPr>
          <w:i/>
        </w:rPr>
      </w:pPr>
      <w:r w:rsidRPr="00510F2D">
        <w:rPr>
          <w:i/>
        </w:rPr>
        <w:t>Заседание закрывается в 13 ч. 00 м</w:t>
      </w:r>
      <w:r w:rsidR="00917E04">
        <w:rPr>
          <w:i/>
        </w:rPr>
        <w:t>.</w:t>
      </w:r>
    </w:p>
    <w:sectPr w:rsidR="00BB4977" w:rsidRPr="00510F2D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B23" w:rsidRDefault="00EF5B23">
      <w:r>
        <w:rPr>
          <w:lang w:val="en-US"/>
        </w:rPr>
        <w:tab/>
      </w:r>
      <w:r>
        <w:separator/>
      </w:r>
    </w:p>
  </w:endnote>
  <w:endnote w:type="continuationSeparator" w:id="0">
    <w:p w:rsidR="00EF5B23" w:rsidRDefault="00EF5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B23" w:rsidRPr="009A6F4A" w:rsidRDefault="00EF5B2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GE.12-41096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B23" w:rsidRPr="009A6F4A" w:rsidRDefault="00EF5B23">
    <w:pPr>
      <w:pStyle w:val="Footer"/>
      <w:rPr>
        <w:lang w:val="en-US"/>
      </w:rPr>
    </w:pPr>
    <w:r>
      <w:rPr>
        <w:lang w:val="en-US"/>
      </w:rPr>
      <w:t>GE.12-41096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B23" w:rsidRDefault="00EF5B23" w:rsidP="001D10B6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EF5B23" w:rsidRPr="00031850" w:rsidRDefault="00EF5B23" w:rsidP="00F50B7F">
    <w:pPr>
      <w:pStyle w:val="FootnoteText"/>
      <w:spacing w:after="120"/>
      <w:ind w:firstLine="0"/>
      <w:rPr>
        <w:lang w:val="ru-RU"/>
      </w:rPr>
    </w:pPr>
    <w:r w:rsidRPr="00031850">
      <w:rPr>
        <w:lang w:val="ru-RU"/>
      </w:rPr>
      <w:t>В настоящий отчет могут вноситься поправки.</w:t>
    </w:r>
  </w:p>
  <w:p w:rsidR="00EF5B23" w:rsidRPr="00031850" w:rsidRDefault="00EF5B23" w:rsidP="00F50B7F">
    <w:pPr>
      <w:pStyle w:val="FootnoteText"/>
      <w:spacing w:after="120"/>
      <w:ind w:firstLine="0"/>
      <w:rPr>
        <w:lang w:val="ru-RU"/>
      </w:rPr>
    </w:pPr>
    <w:r w:rsidRPr="00031850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02168D">
      <w:rPr>
        <w:i/>
        <w:lang w:val="ru-RU"/>
      </w:rPr>
      <w:t>в течение одной недели с момента выпуска настоящего документа</w:t>
    </w:r>
    <w:r w:rsidRPr="00031850">
      <w:rPr>
        <w:lang w:val="ru-RU"/>
      </w:rPr>
      <w:t xml:space="preserve"> в Группу редакционного контроля, комната E.4108, Дворец Наций, Женева.</w:t>
    </w:r>
  </w:p>
  <w:p w:rsidR="00EF5B23" w:rsidRPr="00031850" w:rsidRDefault="00EF5B23" w:rsidP="00F50B7F">
    <w:pPr>
      <w:pStyle w:val="FootnoteText"/>
      <w:spacing w:after="120"/>
      <w:ind w:firstLine="0"/>
      <w:rPr>
        <w:lang w:val="ru-RU"/>
      </w:rPr>
    </w:pPr>
    <w:r w:rsidRPr="00031850">
      <w:rPr>
        <w:lang w:val="ru-RU"/>
      </w:rPr>
      <w:t>Поправки к отчетам об открытых заседаниях Комитета на этой сессии будут сведены в</w:t>
    </w:r>
    <w:r>
      <w:rPr>
        <w:lang w:val="ru-RU"/>
      </w:rPr>
      <w:t> </w:t>
    </w:r>
    <w:r w:rsidRPr="00031850">
      <w:rPr>
        <w:lang w:val="ru-RU"/>
      </w:rPr>
      <w:t>единое исправление, которое будет издано вскоре после окончания сессии.</w:t>
    </w:r>
  </w:p>
  <w:p w:rsidR="00EF5B23" w:rsidRPr="009A6F4A" w:rsidRDefault="00EF5B23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GE.12-41096  (R)  </w:t>
    </w:r>
    <w:r>
      <w:rPr>
        <w:sz w:val="20"/>
        <w:lang w:val="ru-RU"/>
      </w:rPr>
      <w:t>070213  200213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B23" w:rsidRPr="00F71F63" w:rsidRDefault="00EF5B2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F5B23" w:rsidRPr="00F71F63" w:rsidRDefault="00EF5B2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F5B23" w:rsidRPr="00635E86" w:rsidRDefault="00EF5B2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B23" w:rsidRPr="005A734F" w:rsidRDefault="00EF5B23">
    <w:pPr>
      <w:pStyle w:val="Header"/>
      <w:rPr>
        <w:lang w:val="en-US"/>
      </w:rPr>
    </w:pPr>
    <w:r>
      <w:rPr>
        <w:lang w:val="en-US"/>
      </w:rPr>
      <w:t>CERD/C/SR.2152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B23" w:rsidRPr="009A6F4A" w:rsidRDefault="00EF5B23">
    <w:pPr>
      <w:pStyle w:val="Header"/>
      <w:rPr>
        <w:lang w:val="en-US"/>
      </w:rPr>
    </w:pPr>
    <w:r>
      <w:rPr>
        <w:lang w:val="en-US"/>
      </w:rPr>
      <w:tab/>
      <w:t>CERD/C/SR.2152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E05"/>
    <w:rsid w:val="000033D8"/>
    <w:rsid w:val="00005C1C"/>
    <w:rsid w:val="00016553"/>
    <w:rsid w:val="0002168D"/>
    <w:rsid w:val="00021BB2"/>
    <w:rsid w:val="000233B3"/>
    <w:rsid w:val="00023E9E"/>
    <w:rsid w:val="00026B0C"/>
    <w:rsid w:val="00031850"/>
    <w:rsid w:val="0003638E"/>
    <w:rsid w:val="00036FF2"/>
    <w:rsid w:val="0004010A"/>
    <w:rsid w:val="00043D88"/>
    <w:rsid w:val="00044E27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F87"/>
    <w:rsid w:val="000D6863"/>
    <w:rsid w:val="00117AEE"/>
    <w:rsid w:val="001232EC"/>
    <w:rsid w:val="00125ADC"/>
    <w:rsid w:val="00141EF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10B6"/>
    <w:rsid w:val="001D7B8F"/>
    <w:rsid w:val="001E1935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1BB6"/>
    <w:rsid w:val="002B3040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1E05"/>
    <w:rsid w:val="003B40A9"/>
    <w:rsid w:val="003C016E"/>
    <w:rsid w:val="003D5EBD"/>
    <w:rsid w:val="003F41CA"/>
    <w:rsid w:val="00401CE0"/>
    <w:rsid w:val="00403234"/>
    <w:rsid w:val="00407AC3"/>
    <w:rsid w:val="00414586"/>
    <w:rsid w:val="00415059"/>
    <w:rsid w:val="00424FDD"/>
    <w:rsid w:val="00425240"/>
    <w:rsid w:val="0043033D"/>
    <w:rsid w:val="00435FE4"/>
    <w:rsid w:val="00457634"/>
    <w:rsid w:val="00474F42"/>
    <w:rsid w:val="0048244D"/>
    <w:rsid w:val="0049024F"/>
    <w:rsid w:val="00495A8E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0F2D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71A1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A7ED8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70D9"/>
    <w:rsid w:val="00735602"/>
    <w:rsid w:val="00744109"/>
    <w:rsid w:val="007511D7"/>
    <w:rsid w:val="0075279B"/>
    <w:rsid w:val="00753748"/>
    <w:rsid w:val="00762446"/>
    <w:rsid w:val="00781ACB"/>
    <w:rsid w:val="007A79EB"/>
    <w:rsid w:val="007B3649"/>
    <w:rsid w:val="007D4CA0"/>
    <w:rsid w:val="007D7A23"/>
    <w:rsid w:val="007E38C3"/>
    <w:rsid w:val="007E549E"/>
    <w:rsid w:val="007E71C9"/>
    <w:rsid w:val="007F7553"/>
    <w:rsid w:val="0080755E"/>
    <w:rsid w:val="008111B1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17E04"/>
    <w:rsid w:val="00926904"/>
    <w:rsid w:val="00932D0D"/>
    <w:rsid w:val="009372F0"/>
    <w:rsid w:val="00955022"/>
    <w:rsid w:val="00957B4D"/>
    <w:rsid w:val="00964EEA"/>
    <w:rsid w:val="00980C86"/>
    <w:rsid w:val="00985F1B"/>
    <w:rsid w:val="009A623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7A50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07B8"/>
    <w:rsid w:val="00B658D0"/>
    <w:rsid w:val="00B81305"/>
    <w:rsid w:val="00BB17DC"/>
    <w:rsid w:val="00BB1AF9"/>
    <w:rsid w:val="00BB4977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4E28"/>
    <w:rsid w:val="00D26B13"/>
    <w:rsid w:val="00D26CC1"/>
    <w:rsid w:val="00D27D77"/>
    <w:rsid w:val="00D30662"/>
    <w:rsid w:val="00D32A0B"/>
    <w:rsid w:val="00D6236B"/>
    <w:rsid w:val="00D75E34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81CB5"/>
    <w:rsid w:val="00E907E9"/>
    <w:rsid w:val="00E96BE7"/>
    <w:rsid w:val="00EA2CD0"/>
    <w:rsid w:val="00EC0044"/>
    <w:rsid w:val="00EC6B9F"/>
    <w:rsid w:val="00EE516D"/>
    <w:rsid w:val="00EF4D1B"/>
    <w:rsid w:val="00EF5B23"/>
    <w:rsid w:val="00EF7295"/>
    <w:rsid w:val="00F0157C"/>
    <w:rsid w:val="00F069D1"/>
    <w:rsid w:val="00F1503D"/>
    <w:rsid w:val="00F22712"/>
    <w:rsid w:val="00F275F5"/>
    <w:rsid w:val="00F33188"/>
    <w:rsid w:val="00F35BDE"/>
    <w:rsid w:val="00F45DF8"/>
    <w:rsid w:val="00F50B7F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13</Pages>
  <Words>5806</Words>
  <Characters>33098</Characters>
  <Application>Microsoft Office Word</Application>
  <DocSecurity>4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1241096</vt:lpstr>
    </vt:vector>
  </TitlesOfParts>
  <Company>CSD</Company>
  <LinksUpToDate>false</LinksUpToDate>
  <CharactersWithSpaces>38827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1241096</dc:title>
  <dc:subject/>
  <dc:creator>Chouvalova</dc:creator>
  <cp:keywords/>
  <dc:description/>
  <cp:lastModifiedBy>Chouvalova</cp:lastModifiedBy>
  <cp:revision>2</cp:revision>
  <cp:lastPrinted>2013-02-19T10:20:00Z</cp:lastPrinted>
  <dcterms:created xsi:type="dcterms:W3CDTF">2013-02-20T07:22:00Z</dcterms:created>
  <dcterms:modified xsi:type="dcterms:W3CDTF">2013-02-20T07:22:00Z</dcterms:modified>
</cp:coreProperties>
</file>