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B46" w:rsidRDefault="009A0B46" w:rsidP="009A0B46">
      <w:pPr>
        <w:spacing w:line="60" w:lineRule="exact"/>
        <w:rPr>
          <w:color w:val="010000"/>
          <w:sz w:val="6"/>
        </w:rPr>
        <w:sectPr w:rsidR="009A0B46" w:rsidSect="009A0B4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55EA5" w:rsidRDefault="00755EA5" w:rsidP="00755EA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Конвенция о ликвидации всех форм</w:t>
      </w:r>
      <w:r>
        <w:br/>
        <w:t>дискриминации в отношении женщин</w:t>
      </w:r>
    </w:p>
    <w:p w:rsidR="00755EA5" w:rsidRPr="00245F56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245F56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245F56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</w:t>
      </w:r>
      <w:r w:rsidRPr="00CF3D27">
        <w:br/>
      </w:r>
      <w:r>
        <w:t>со статьей 18 Конвенции</w:t>
      </w:r>
    </w:p>
    <w:p w:rsidR="00755EA5" w:rsidRPr="00245F56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245F56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Пятый периодический доклад государств-участников, подлежащий представлению в 2014 году</w:t>
      </w:r>
    </w:p>
    <w:p w:rsidR="00755EA5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245F56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Узбекистан</w:t>
      </w:r>
      <w:r w:rsidRPr="00755EA5">
        <w:rPr>
          <w:rStyle w:val="FootnoteReference"/>
          <w:b w:val="0"/>
          <w:sz w:val="20"/>
        </w:rPr>
        <w:footnoteReference w:customMarkFollows="1" w:id="1"/>
        <w:t>*</w:t>
      </w:r>
    </w:p>
    <w:p w:rsidR="00755EA5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245F56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SingleTxt"/>
        <w:jc w:val="right"/>
      </w:pPr>
      <w:r>
        <w:t>[Дата получения: 28 февраля 2014 года]</w:t>
      </w:r>
    </w:p>
    <w:p w:rsidR="00755EA5" w:rsidRPr="00DE2772" w:rsidRDefault="00755EA5" w:rsidP="00755EA5">
      <w:pPr>
        <w:pStyle w:val="SingleTxt"/>
        <w:spacing w:after="0" w:line="120" w:lineRule="exact"/>
        <w:jc w:val="right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DE38E8">
        <w:t>Введение</w:t>
      </w:r>
    </w:p>
    <w:p w:rsidR="00755EA5" w:rsidRPr="00DE277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277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1.</w:t>
      </w:r>
      <w:r>
        <w:tab/>
      </w:r>
      <w:r w:rsidRPr="00DE38E8">
        <w:t>Начало новому этапу дальнейшего развития Узбекистана в 2010</w:t>
      </w:r>
      <w:r>
        <w:t>–</w:t>
      </w:r>
      <w:r w:rsidRPr="00DE38E8">
        <w:t>2013</w:t>
      </w:r>
      <w:r>
        <w:t> </w:t>
      </w:r>
      <w:r w:rsidRPr="00DE38E8">
        <w:t>г.г. положено в «Концепции дальнейшего углубления демократических реформ и формирования гражданского общества в стране», с которой выступил През</w:t>
      </w:r>
      <w:r w:rsidRPr="00DE38E8">
        <w:t>и</w:t>
      </w:r>
      <w:r w:rsidRPr="00DE38E8">
        <w:t>дент Республики Узбекистан И.А.</w:t>
      </w:r>
      <w:r>
        <w:t> </w:t>
      </w:r>
      <w:r w:rsidRPr="00DE38E8">
        <w:t>Каримов на совместном заседании Законод</w:t>
      </w:r>
      <w:r w:rsidRPr="00DE38E8">
        <w:t>а</w:t>
      </w:r>
      <w:r w:rsidRPr="00DE38E8">
        <w:t>тельной палаты и Сената Олий</w:t>
      </w:r>
      <w:r w:rsidRPr="0029300C">
        <w:t xml:space="preserve"> </w:t>
      </w:r>
      <w:r w:rsidRPr="00DE38E8">
        <w:t>Мажлиса Республики Узбекистан 12</w:t>
      </w:r>
      <w:r>
        <w:t> </w:t>
      </w:r>
      <w:r w:rsidRPr="00DE38E8">
        <w:t>ноября 2010</w:t>
      </w:r>
      <w:r>
        <w:t> </w:t>
      </w:r>
      <w:r w:rsidRPr="00DE38E8">
        <w:t>г. Концепция</w:t>
      </w:r>
      <w:r w:rsidRPr="0029300C">
        <w:t xml:space="preserve"> </w:t>
      </w:r>
      <w:r w:rsidRPr="00DE38E8">
        <w:t>по сути превратилась в Стратегию реализации целей, кот</w:t>
      </w:r>
      <w:r w:rsidRPr="00DE38E8">
        <w:t>о</w:t>
      </w:r>
      <w:r w:rsidRPr="00DE38E8">
        <w:t>рые Узбекистан поставил перед собой на среднесрочную и долгосрочную пе</w:t>
      </w:r>
      <w:r w:rsidRPr="00DE38E8">
        <w:t>р</w:t>
      </w:r>
      <w:r w:rsidRPr="00DE38E8">
        <w:t>спективу. Она предусматривает подготовку и принятие более 50 законов и др</w:t>
      </w:r>
      <w:r w:rsidRPr="00DE38E8">
        <w:t>у</w:t>
      </w:r>
      <w:r w:rsidRPr="00DE38E8">
        <w:t>гих нормативно-правовых актов, среди которых важное место занимают зак</w:t>
      </w:r>
      <w:r w:rsidRPr="00DE38E8">
        <w:t>о</w:t>
      </w:r>
      <w:r w:rsidRPr="00DE38E8">
        <w:t>нопроекты</w:t>
      </w:r>
      <w:r>
        <w:t xml:space="preserve"> </w:t>
      </w:r>
      <w:r w:rsidRPr="00DE38E8">
        <w:t>«О социальном партнерстве»;</w:t>
      </w:r>
      <w:r w:rsidRPr="00843526">
        <w:t xml:space="preserve"> </w:t>
      </w:r>
      <w:r w:rsidRPr="00DE38E8">
        <w:t xml:space="preserve">«Об общественном контроле»; </w:t>
      </w:r>
      <w:r>
        <w:br/>
      </w:r>
      <w:r w:rsidRPr="00DE38E8">
        <w:t>«Об открытости деятельности органов государственной власти и управления»;</w:t>
      </w:r>
      <w:r>
        <w:t xml:space="preserve"> </w:t>
      </w:r>
      <w:r w:rsidRPr="00DE38E8">
        <w:t>«О парламентском контр</w:t>
      </w:r>
      <w:r w:rsidRPr="00DE38E8">
        <w:t>о</w:t>
      </w:r>
      <w:r w:rsidRPr="00DE38E8">
        <w:t>ле»;</w:t>
      </w:r>
      <w:r>
        <w:t xml:space="preserve"> </w:t>
      </w:r>
      <w:r w:rsidRPr="00DE38E8">
        <w:t>«Об экологическом контроле» и др.</w:t>
      </w:r>
    </w:p>
    <w:p w:rsidR="00755EA5" w:rsidRPr="00DE38E8" w:rsidRDefault="00755EA5" w:rsidP="00755EA5">
      <w:pPr>
        <w:pStyle w:val="SingleTxt"/>
      </w:pPr>
      <w:r>
        <w:t>2.</w:t>
      </w:r>
      <w:r>
        <w:tab/>
      </w:r>
      <w:r w:rsidRPr="00DE38E8">
        <w:t>В 2010</w:t>
      </w:r>
      <w:r>
        <w:t>–</w:t>
      </w:r>
      <w:r w:rsidRPr="00DE38E8">
        <w:t>2013 г.г. существенно повысилась эффективность законодател</w:t>
      </w:r>
      <w:r w:rsidRPr="00DE38E8">
        <w:t>ь</w:t>
      </w:r>
      <w:r w:rsidRPr="00DE38E8">
        <w:t>ной и контрольной деятельности парламента Узбекистана по вопросам защиты прав и свобод человека, в т.ч. прав женщин.</w:t>
      </w:r>
      <w:r w:rsidRPr="0029300C">
        <w:t xml:space="preserve"> </w:t>
      </w:r>
      <w:r w:rsidRPr="00DE38E8">
        <w:t>В указанный период Олий</w:t>
      </w:r>
      <w:r w:rsidRPr="0029300C">
        <w:t xml:space="preserve"> </w:t>
      </w:r>
      <w:r w:rsidRPr="00DE38E8">
        <w:t>Мажл</w:t>
      </w:r>
      <w:r w:rsidRPr="00DE38E8">
        <w:t>и</w:t>
      </w:r>
      <w:r w:rsidRPr="00DE38E8">
        <w:t>сом Республики Узбекистан приняты законы, направленные на дальнейшую имплементацию международных стандартов и укрепление правовых механи</w:t>
      </w:r>
      <w:r w:rsidRPr="00DE38E8">
        <w:t>з</w:t>
      </w:r>
      <w:r w:rsidRPr="00DE38E8">
        <w:t>мов защиты прав человека:Законы «О профилактике микронутриентной нед</w:t>
      </w:r>
      <w:r w:rsidRPr="00DE38E8">
        <w:t>о</w:t>
      </w:r>
      <w:r w:rsidRPr="00DE38E8">
        <w:t>статочности среди населения» (2010 г.);</w:t>
      </w:r>
      <w:r>
        <w:t xml:space="preserve"> </w:t>
      </w:r>
      <w:r w:rsidRPr="00DE38E8">
        <w:t>«О профилактике безнадзорности и правонарушений среди несовершеннолетних» (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.);</w:t>
      </w:r>
      <w:r>
        <w:t xml:space="preserve"> </w:t>
      </w:r>
      <w:r w:rsidRPr="00DE38E8">
        <w:t>«Об информ</w:t>
      </w:r>
      <w:r w:rsidRPr="00DE38E8">
        <w:t>а</w:t>
      </w:r>
      <w:r w:rsidRPr="00DE38E8">
        <w:t>ционно-библиотечной деятельности» (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); «О содержании под стражей при прои</w:t>
      </w:r>
      <w:r w:rsidRPr="00DE38E8">
        <w:t>з</w:t>
      </w:r>
      <w:r w:rsidRPr="00DE38E8">
        <w:t>водстве по уголовному делу» (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.);</w:t>
      </w:r>
      <w:r>
        <w:t xml:space="preserve"> </w:t>
      </w:r>
      <w:r w:rsidRPr="00DE38E8">
        <w:t>«Об ограничении распространения и употребления алкогольной и табачной продукции» (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.);</w:t>
      </w:r>
      <w:r>
        <w:t xml:space="preserve"> </w:t>
      </w:r>
      <w:r w:rsidRPr="00DE38E8">
        <w:t>«О присоединении Республики Узбекистан к Рамочной Конвенции ВОЗ по борьбе против табака» (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.);</w:t>
      </w:r>
      <w:r>
        <w:t xml:space="preserve"> </w:t>
      </w:r>
      <w:r w:rsidRPr="00DE38E8">
        <w:t>«О семейном предпринимательстве» (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.);</w:t>
      </w:r>
      <w:r>
        <w:t xml:space="preserve"> </w:t>
      </w:r>
      <w:r w:rsidRPr="00DE38E8">
        <w:t>«О защите частной собственности и гарантиях прав собственников» (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.); «О разрешительных процедурах в сфере предпринимательской деятельности» (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.);</w:t>
      </w:r>
      <w:r>
        <w:t xml:space="preserve"> </w:t>
      </w:r>
      <w:r w:rsidRPr="00DE38E8">
        <w:t>«О норм</w:t>
      </w:r>
      <w:r w:rsidRPr="00DE38E8">
        <w:t>а</w:t>
      </w:r>
      <w:r w:rsidRPr="00DE38E8">
        <w:t>тивно-правовых актах» (новая редакция) (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.);</w:t>
      </w:r>
      <w:r>
        <w:t xml:space="preserve"> </w:t>
      </w:r>
      <w:r w:rsidRPr="00DE38E8">
        <w:t>«Об оперативно-розыскной деятельности» (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.); «О противодействии распространению заболевания вызываемого вирусов иммунодефицита человека (ВИЧ-инфекция)» (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.); «Об опеке и попечительстве» (</w:t>
      </w:r>
      <w:smartTag w:uri="urn:schemas-microsoft-com:office:smarttags" w:element="metricconverter">
        <w:smartTagPr>
          <w:attr w:name="ProductID" w:val="2014 г"/>
        </w:smartTagPr>
        <w:r w:rsidRPr="00DE38E8">
          <w:t>2014 г</w:t>
        </w:r>
      </w:smartTag>
      <w:r w:rsidRPr="00DE38E8">
        <w:t xml:space="preserve">.); «Об экологическом контроле» 2014г. </w:t>
      </w:r>
      <w:r>
        <w:br/>
      </w:r>
      <w:r w:rsidRPr="00DE38E8">
        <w:t>и др.</w:t>
      </w:r>
    </w:p>
    <w:p w:rsidR="00755EA5" w:rsidRPr="00DE38E8" w:rsidRDefault="00755EA5" w:rsidP="00755EA5">
      <w:pPr>
        <w:pStyle w:val="SingleTxt"/>
      </w:pPr>
      <w:r>
        <w:t>3.</w:t>
      </w:r>
      <w:r>
        <w:tab/>
      </w:r>
      <w:r w:rsidRPr="00DE38E8">
        <w:t>В последние годы заметно усилилась нормотворческая деятельность Пр</w:t>
      </w:r>
      <w:r w:rsidRPr="00DE38E8">
        <w:t>е</w:t>
      </w:r>
      <w:r w:rsidRPr="00DE38E8">
        <w:t>зидента и Кабинета Министров Республики Узбекистан по обеспечению ра</w:t>
      </w:r>
      <w:r w:rsidRPr="00DE38E8">
        <w:t>з</w:t>
      </w:r>
      <w:r w:rsidRPr="00DE38E8">
        <w:t>личных категорий прав социально уязвимых категорий граждан. Были приняты Постановления Президента «О дополнительных мерах по охране здоровья м</w:t>
      </w:r>
      <w:r w:rsidRPr="00DE38E8">
        <w:t>а</w:t>
      </w:r>
      <w:r w:rsidRPr="00DE38E8">
        <w:t>тери и реб</w:t>
      </w:r>
      <w:r>
        <w:t>е</w:t>
      </w:r>
      <w:r w:rsidRPr="00DE38E8">
        <w:t>нка, формированию здорового поколения» (</w:t>
      </w:r>
      <w:smartTag w:uri="urn:schemas-microsoft-com:office:smarttags" w:element="metricconverter">
        <w:smartTagPr>
          <w:attr w:name="ProductID" w:val="2009 г"/>
        </w:smartTagPr>
        <w:r w:rsidRPr="00DE38E8">
          <w:t>2009 г</w:t>
        </w:r>
      </w:smartTag>
      <w:r w:rsidRPr="00DE38E8">
        <w:t>.); «О Программе мер по дальнейшему усилению и повышению эффективности проводимой р</w:t>
      </w:r>
      <w:r w:rsidRPr="00DE38E8">
        <w:t>а</w:t>
      </w:r>
      <w:r w:rsidRPr="00DE38E8">
        <w:t>боты по укреплению репродуктивного здоровья населения, рождению здоров</w:t>
      </w:r>
      <w:r w:rsidRPr="00DE38E8">
        <w:t>о</w:t>
      </w:r>
      <w:r w:rsidRPr="00DE38E8">
        <w:t>го реб</w:t>
      </w:r>
      <w:r>
        <w:t>е</w:t>
      </w:r>
      <w:r w:rsidRPr="00DE38E8">
        <w:t>нка, формированию физически и духовно развитого поколения на 2009</w:t>
      </w:r>
      <w:r>
        <w:t>–</w:t>
      </w:r>
      <w:r w:rsidRPr="00DE38E8">
        <w:t>2013гг.» (</w:t>
      </w:r>
      <w:smartTag w:uri="urn:schemas-microsoft-com:office:smarttags" w:element="metricconverter">
        <w:smartTagPr>
          <w:attr w:name="ProductID" w:val="2009 г"/>
        </w:smartTagPr>
        <w:r w:rsidRPr="00DE38E8">
          <w:t>2009 г</w:t>
        </w:r>
      </w:smartTag>
      <w:r w:rsidRPr="00DE38E8">
        <w:t>.); «О дополнительных мерах по дальнейшему усилению соц</w:t>
      </w:r>
      <w:r w:rsidRPr="00DE38E8">
        <w:t>и</w:t>
      </w:r>
      <w:r w:rsidRPr="00DE38E8">
        <w:t>альной</w:t>
      </w:r>
      <w:r w:rsidRPr="0029300C">
        <w:t xml:space="preserve"> </w:t>
      </w:r>
      <w:r w:rsidRPr="00DE38E8">
        <w:t>защиты одиноких престарелых, пенсионеров и инвалидов на 2011</w:t>
      </w:r>
      <w:r>
        <w:t>–</w:t>
      </w:r>
      <w:r w:rsidRPr="00DE38E8">
        <w:t>2015</w:t>
      </w:r>
      <w:r>
        <w:t> </w:t>
      </w:r>
      <w:r w:rsidRPr="00DE38E8">
        <w:t>годы» (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.); «О дополнительных мерах по ускоренному развитию сф</w:t>
      </w:r>
      <w:r w:rsidRPr="00DE38E8">
        <w:t>е</w:t>
      </w:r>
      <w:r w:rsidRPr="00DE38E8">
        <w:t>ре услуг и сервиса в сельской местности на 2013</w:t>
      </w:r>
      <w:r>
        <w:t>–</w:t>
      </w:r>
      <w:r w:rsidRPr="00DE38E8">
        <w:t>2016 годы» (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.); «О пр</w:t>
      </w:r>
      <w:r w:rsidRPr="00DE38E8">
        <w:t>о</w:t>
      </w:r>
      <w:r w:rsidRPr="00DE38E8">
        <w:t>грамме развития сфере услуг в Республики Узбекистан на 2012</w:t>
      </w:r>
      <w:r>
        <w:t>–</w:t>
      </w:r>
      <w:r w:rsidRPr="00DE38E8">
        <w:t>2016</w:t>
      </w:r>
      <w:r>
        <w:t> </w:t>
      </w:r>
      <w:r w:rsidRPr="00DE38E8">
        <w:t>г.г.» (2012</w:t>
      </w:r>
      <w:r>
        <w:t> </w:t>
      </w:r>
      <w:r w:rsidRPr="00DE38E8">
        <w:t>г.).</w:t>
      </w:r>
    </w:p>
    <w:p w:rsidR="00755EA5" w:rsidRPr="00DE38E8" w:rsidRDefault="00755EA5" w:rsidP="00755EA5">
      <w:pPr>
        <w:pStyle w:val="SingleTxt"/>
      </w:pPr>
      <w:r>
        <w:t>4.</w:t>
      </w:r>
      <w:r>
        <w:tab/>
      </w:r>
      <w:r w:rsidRPr="00DE38E8">
        <w:t>Важное значение имели Постановления Кабинета Министров: «О мерах по дальнейшему повышению эффективности медико-социальной и професси</w:t>
      </w:r>
      <w:r w:rsidRPr="00DE38E8">
        <w:t>о</w:t>
      </w:r>
      <w:r w:rsidRPr="00DE38E8">
        <w:t>нальной реабилитации инвалидов» (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.);</w:t>
      </w:r>
      <w:r>
        <w:t xml:space="preserve"> </w:t>
      </w:r>
      <w:r w:rsidRPr="00DE38E8">
        <w:t>«О дополнительных мерах по ре</w:t>
      </w:r>
      <w:r w:rsidRPr="00DE38E8">
        <w:t>а</w:t>
      </w:r>
      <w:r w:rsidRPr="00DE38E8">
        <w:t>лизации Целей развития тысячелетия ООН в Узбекистане» (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.);</w:t>
      </w:r>
      <w:r>
        <w:t xml:space="preserve"> </w:t>
      </w:r>
      <w:r w:rsidRPr="00DE38E8">
        <w:t>«О мерах по дальнейшему совершенствованию системы внешкольного образования» (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.);</w:t>
      </w:r>
      <w:r>
        <w:t xml:space="preserve"> </w:t>
      </w:r>
      <w:r w:rsidRPr="00DE38E8">
        <w:t>«О мерах по дальнейшему совершенствованию системы и организ</w:t>
      </w:r>
      <w:r w:rsidRPr="00DE38E8">
        <w:t>а</w:t>
      </w:r>
      <w:r w:rsidRPr="00DE38E8">
        <w:t>ции отдыха детей» (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.);</w:t>
      </w:r>
      <w:r>
        <w:t xml:space="preserve"> </w:t>
      </w:r>
      <w:r w:rsidRPr="00DE38E8">
        <w:t>«О дополнительных мерах по реализации в 2012</w:t>
      </w:r>
      <w:r>
        <w:t>–</w:t>
      </w:r>
      <w:r w:rsidRPr="00DE38E8">
        <w:t>2013</w:t>
      </w:r>
      <w:r>
        <w:t> </w:t>
      </w:r>
      <w:r w:rsidRPr="00DE38E8">
        <w:t>г.г. ратифицированных Республикой Узбекистан Конвенции о принуд</w:t>
      </w:r>
      <w:r w:rsidRPr="00DE38E8">
        <w:t>и</w:t>
      </w:r>
      <w:r w:rsidRPr="00DE38E8">
        <w:t>тельном или обязательном труде и Конвенции о запрещении и немедленных мерах по искоренению наихудших форм детского труда» (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.);</w:t>
      </w:r>
      <w:r>
        <w:t xml:space="preserve"> </w:t>
      </w:r>
      <w:r w:rsidRPr="00DE38E8">
        <w:t>«О дополн</w:t>
      </w:r>
      <w:r w:rsidRPr="00DE38E8">
        <w:t>и</w:t>
      </w:r>
      <w:r w:rsidRPr="00DE38E8">
        <w:t>тельных мерах по улучшению социально-бытовых условий семей» (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.);</w:t>
      </w:r>
      <w:r>
        <w:t xml:space="preserve"> </w:t>
      </w:r>
      <w:r w:rsidRPr="00DE38E8">
        <w:t>«О мерах по формированию в 2013</w:t>
      </w:r>
      <w:r>
        <w:t>–</w:t>
      </w:r>
      <w:r w:rsidRPr="00DE38E8">
        <w:t>2018 годах современных центров культуры и доступа населения» (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.); «О мерах по дальнейшему совершенствованию деятельности органов самоуправления граждан» (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.) и др.</w:t>
      </w:r>
    </w:p>
    <w:p w:rsidR="00755EA5" w:rsidRPr="00DE38E8" w:rsidRDefault="00755EA5" w:rsidP="00755EA5">
      <w:pPr>
        <w:pStyle w:val="SingleTxt"/>
      </w:pPr>
      <w:r>
        <w:t>5.</w:t>
      </w:r>
      <w:r>
        <w:tab/>
      </w:r>
      <w:r w:rsidRPr="00DE38E8">
        <w:t>В последнее время значительно усилился парламентский контроль за с</w:t>
      </w:r>
      <w:r w:rsidRPr="00DE38E8">
        <w:t>о</w:t>
      </w:r>
      <w:r w:rsidRPr="00DE38E8">
        <w:t>блюдением международных договоров в сфере прав и свобод человека путем проведения мониторингов, парламентских слушаний, семинаров и конфере</w:t>
      </w:r>
      <w:r w:rsidRPr="00DE38E8">
        <w:t>н</w:t>
      </w:r>
      <w:r w:rsidRPr="00DE38E8">
        <w:t>ций по данной тематике.</w:t>
      </w:r>
    </w:p>
    <w:p w:rsidR="00755EA5" w:rsidRPr="00DE38E8" w:rsidRDefault="00755EA5" w:rsidP="00755EA5">
      <w:pPr>
        <w:pStyle w:val="SingleTxt"/>
      </w:pPr>
      <w:r>
        <w:t>6.</w:t>
      </w:r>
      <w:r>
        <w:tab/>
      </w:r>
      <w:r w:rsidRPr="00DE38E8">
        <w:t xml:space="preserve">23 июля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 Комитетом по законодательству и судебно-правовым в</w:t>
      </w:r>
      <w:r w:rsidRPr="00DE38E8">
        <w:t>о</w:t>
      </w:r>
      <w:r w:rsidRPr="00DE38E8">
        <w:t>просам Сената проведена конференция на тему: «Повышение эффективности парламентского контроля: настоящее положение и перспективы»; 24 сентября 2010</w:t>
      </w:r>
      <w:r>
        <w:t> </w:t>
      </w:r>
      <w:r w:rsidRPr="00DE38E8">
        <w:t>г. Комитетом по демократическим институтам, негосударственным орг</w:t>
      </w:r>
      <w:r w:rsidRPr="00DE38E8">
        <w:t>а</w:t>
      </w:r>
      <w:r w:rsidRPr="00DE38E8">
        <w:t>низациям и органам самоуправления граждан Законодательной палаты пров</w:t>
      </w:r>
      <w:r w:rsidRPr="00DE38E8">
        <w:t>е</w:t>
      </w:r>
      <w:r w:rsidRPr="00DE38E8">
        <w:t>дены парламентские слушания по выполнению Конвенции о ликвидации всех форм дискриминации в отношении женщин, 28 декабря 2010</w:t>
      </w:r>
      <w:r>
        <w:t> </w:t>
      </w:r>
      <w:r w:rsidRPr="00DE38E8">
        <w:t>г. проведен «круглый стол» на тему: «Права ребенка: международные стандарты и наци</w:t>
      </w:r>
      <w:r w:rsidRPr="00DE38E8">
        <w:t>о</w:t>
      </w:r>
      <w:r w:rsidRPr="00DE38E8">
        <w:t>нальное законод</w:t>
      </w:r>
      <w:r w:rsidRPr="00DE38E8">
        <w:t>а</w:t>
      </w:r>
      <w:r w:rsidRPr="00DE38E8">
        <w:t>тельство».</w:t>
      </w:r>
    </w:p>
    <w:p w:rsidR="00755EA5" w:rsidRPr="00DE38E8" w:rsidRDefault="00755EA5" w:rsidP="00755EA5">
      <w:pPr>
        <w:pStyle w:val="SingleTxt"/>
      </w:pPr>
      <w:r>
        <w:t>7.</w:t>
      </w:r>
      <w:r>
        <w:tab/>
      </w:r>
      <w:r w:rsidRPr="00DE38E8">
        <w:t xml:space="preserve">26 января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 состоялись парламентские слушания в Комитете по д</w:t>
      </w:r>
      <w:r w:rsidRPr="00DE38E8">
        <w:t>е</w:t>
      </w:r>
      <w:r w:rsidRPr="00DE38E8">
        <w:t>мократическим институтам, негосударственным организациям и органам сам</w:t>
      </w:r>
      <w:r w:rsidRPr="00DE38E8">
        <w:t>о</w:t>
      </w:r>
      <w:r w:rsidRPr="00DE38E8">
        <w:t xml:space="preserve">управления граждан Законодательной палаты по выполнению Международного пакта о гражданских и политических правах; 8 февраля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 этим же Ком</w:t>
      </w:r>
      <w:r w:rsidRPr="00DE38E8">
        <w:t>и</w:t>
      </w:r>
      <w:r w:rsidRPr="00DE38E8">
        <w:t xml:space="preserve">тетом проведены парламентские слушания на тему: «Исполнение Конвенции по правам ребенка Министерством юстиции», 6 июля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 Комитет Сената по внешнеполитическим вопросам провел в хокимияте Ферганской области з</w:t>
      </w:r>
      <w:r w:rsidRPr="00DE38E8">
        <w:t>а</w:t>
      </w:r>
      <w:r w:rsidRPr="00DE38E8">
        <w:t>слушал вопрос о выполнении Конвенции о ликвидации всех форм дискрим</w:t>
      </w:r>
      <w:r w:rsidRPr="00DE38E8">
        <w:t>и</w:t>
      </w:r>
      <w:r w:rsidRPr="00DE38E8">
        <w:t xml:space="preserve">нации в отношении женщин; 9 сентября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 Комитет по вопросам обороны и безопасности Законодательной палаты провел «круглый стол» на тему:</w:t>
      </w:r>
      <w:r w:rsidRPr="0029300C">
        <w:t xml:space="preserve"> </w:t>
      </w:r>
      <w:r w:rsidRPr="00DE38E8">
        <w:t>«Ра</w:t>
      </w:r>
      <w:r w:rsidRPr="00DE38E8">
        <w:t>з</w:t>
      </w:r>
      <w:r w:rsidRPr="00DE38E8">
        <w:t>витие правовых основ борьбы с коррупцией: международный и наци</w:t>
      </w:r>
      <w:r w:rsidRPr="00DE38E8">
        <w:t>о</w:t>
      </w:r>
      <w:r w:rsidRPr="00DE38E8">
        <w:t xml:space="preserve">нальный опыт»; 16 сентября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 проведены парламентские слушания Ком</w:t>
      </w:r>
      <w:r w:rsidRPr="00DE38E8">
        <w:t>и</w:t>
      </w:r>
      <w:r w:rsidRPr="00DE38E8">
        <w:t>тетом по международным делам и межпарламентским связям Законодательной палаты по вопросам выполнения Конвенции о правах ребенка; 27 декабря 2011</w:t>
      </w:r>
      <w:r>
        <w:t> </w:t>
      </w:r>
      <w:r w:rsidRPr="00DE38E8">
        <w:t>г. в З</w:t>
      </w:r>
      <w:r w:rsidRPr="00DE38E8">
        <w:t>а</w:t>
      </w:r>
      <w:r w:rsidRPr="00DE38E8">
        <w:t>конодательной палате состоялся «круглый стол», посвященный обсуждению Четвертого национального доклада Узбекистана по выполнению Конвенции против пыток.</w:t>
      </w:r>
    </w:p>
    <w:p w:rsidR="00755EA5" w:rsidRPr="00DE38E8" w:rsidRDefault="00755EA5" w:rsidP="00755EA5">
      <w:pPr>
        <w:pStyle w:val="SingleTxt"/>
      </w:pPr>
      <w:r>
        <w:t>8.</w:t>
      </w:r>
      <w:r>
        <w:tab/>
      </w:r>
      <w:r w:rsidRPr="00DE38E8">
        <w:t xml:space="preserve">22 февраля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Комитет по демократическим институтам, негосуда</w:t>
      </w:r>
      <w:r w:rsidRPr="00DE38E8">
        <w:t>р</w:t>
      </w:r>
      <w:r w:rsidRPr="00DE38E8">
        <w:t>ственным организациям и органам самоуправления граждан Законодательной палаты совместно с хокимиятом Андижанской области, 4</w:t>
      </w:r>
      <w:r>
        <w:t>–</w:t>
      </w:r>
      <w:r w:rsidRPr="00DE38E8">
        <w:t>5</w:t>
      </w:r>
      <w:r>
        <w:t> </w:t>
      </w:r>
      <w:r w:rsidRPr="00DE38E8">
        <w:t>апреля в Ферга</w:t>
      </w:r>
      <w:r w:rsidRPr="00DE38E8">
        <w:t>н</w:t>
      </w:r>
      <w:r w:rsidRPr="00DE38E8">
        <w:t>ской области обсудил итоги контрольно-аналитической деятельности по и</w:t>
      </w:r>
      <w:r w:rsidRPr="00DE38E8">
        <w:t>с</w:t>
      </w:r>
      <w:r w:rsidRPr="00DE38E8">
        <w:t>полнению закона «О профилактике безнадзорности и правонарушений среди несовершеннолетних», 10 апреля в Олий</w:t>
      </w:r>
      <w:r w:rsidRPr="0029300C">
        <w:t xml:space="preserve"> </w:t>
      </w:r>
      <w:r w:rsidRPr="00DE38E8">
        <w:t>Мажлисе состоялся «круглый стол» на тему: «Мониторинг прав несовершеннолетних», 30 апреля состоялось па</w:t>
      </w:r>
      <w:r w:rsidRPr="00DE38E8">
        <w:t>р</w:t>
      </w:r>
      <w:r w:rsidRPr="00DE38E8">
        <w:t>ламентское слушание, посвященное деятельности органов опеки и попечител</w:t>
      </w:r>
      <w:r w:rsidRPr="00DE38E8">
        <w:t>ь</w:t>
      </w:r>
      <w:r w:rsidRPr="00DE38E8">
        <w:t>ства в системе народного образования Бухарской области и др.</w:t>
      </w:r>
    </w:p>
    <w:p w:rsidR="00755EA5" w:rsidRPr="00DE38E8" w:rsidRDefault="00755EA5" w:rsidP="00755EA5">
      <w:pPr>
        <w:pStyle w:val="SingleTxt"/>
      </w:pPr>
      <w:r>
        <w:t>9.</w:t>
      </w:r>
      <w:r>
        <w:tab/>
      </w:r>
      <w:r w:rsidRPr="00DE38E8">
        <w:t>Значительное внимание государством в последние годы уделяется прин</w:t>
      </w:r>
      <w:r w:rsidRPr="00DE38E8">
        <w:t>я</w:t>
      </w:r>
      <w:r w:rsidRPr="00DE38E8">
        <w:t>тию эффективных мер по смягчению для граждан страны последствий миров</w:t>
      </w:r>
      <w:r w:rsidRPr="00DE38E8">
        <w:t>о</w:t>
      </w:r>
      <w:r w:rsidRPr="00DE38E8">
        <w:t>го финансово-экономического кризиса, проведению своевременной и упр</w:t>
      </w:r>
      <w:r w:rsidRPr="00DE38E8">
        <w:t>е</w:t>
      </w:r>
      <w:r w:rsidRPr="00DE38E8">
        <w:t>ждающей политики по защите экономики, социальной сферы и прав граждан от негативного влияния кризиса на уровень благополучия населения, особенно его социально уязвимых групп, женщин, детей, инвалидов, пенсионеров.</w:t>
      </w:r>
      <w:r>
        <w:t xml:space="preserve"> </w:t>
      </w:r>
    </w:p>
    <w:p w:rsidR="00755EA5" w:rsidRPr="00DE38E8" w:rsidRDefault="00755EA5" w:rsidP="00755EA5">
      <w:pPr>
        <w:pStyle w:val="SingleTxt"/>
      </w:pPr>
      <w:r>
        <w:t>10.</w:t>
      </w:r>
      <w:r>
        <w:tab/>
      </w:r>
      <w:r w:rsidRPr="00DE38E8">
        <w:t>В целях преодоления последствий мирового финансово-экономического кризиса в Республике Узбекистан принята Антикризисная программа на 2009</w:t>
      </w:r>
      <w:r>
        <w:t>–</w:t>
      </w:r>
      <w:r w:rsidRPr="00DE38E8">
        <w:t>2011</w:t>
      </w:r>
      <w:r>
        <w:t> </w:t>
      </w:r>
      <w:r w:rsidRPr="00DE38E8">
        <w:t>гг., которая обеспечила социально-экономическую защиту населения, и в первую очередь, социально уязвимых слоёв пут</w:t>
      </w:r>
      <w:r>
        <w:t>е</w:t>
      </w:r>
      <w:r w:rsidRPr="00DE38E8">
        <w:t>м принятия мер по поддержке отечественных производителей, недопущению необоснованного повышения цен на продукты питания и товары широкого п</w:t>
      </w:r>
      <w:r w:rsidRPr="00DE38E8">
        <w:t>о</w:t>
      </w:r>
      <w:r w:rsidRPr="00DE38E8">
        <w:t xml:space="preserve">требления. </w:t>
      </w:r>
    </w:p>
    <w:p w:rsidR="00755EA5" w:rsidRPr="00DE38E8" w:rsidRDefault="00755EA5" w:rsidP="00755EA5">
      <w:pPr>
        <w:pStyle w:val="SingleTxt"/>
      </w:pPr>
      <w:r>
        <w:t>11.</w:t>
      </w:r>
      <w:r>
        <w:tab/>
      </w:r>
      <w:r w:rsidRPr="00DE38E8">
        <w:t>В 2013</w:t>
      </w:r>
      <w:r>
        <w:t> </w:t>
      </w:r>
      <w:r w:rsidRPr="00DE38E8">
        <w:t>г.,</w:t>
      </w:r>
      <w:r>
        <w:t xml:space="preserve"> </w:t>
      </w:r>
      <w:r w:rsidRPr="00DE38E8">
        <w:t>несмотря на кризис, реальные доходы населения выросли на 16</w:t>
      </w:r>
      <w:r>
        <w:t> процентов</w:t>
      </w:r>
      <w:r w:rsidRPr="00DE38E8">
        <w:t>, среднемесячная заработная плата работников бюджетных орг</w:t>
      </w:r>
      <w:r w:rsidRPr="00DE38E8">
        <w:t>а</w:t>
      </w:r>
      <w:r w:rsidRPr="00DE38E8">
        <w:t>низаций, размеры пенсий, социальных пособий и стипендий возросли на 20,8</w:t>
      </w:r>
      <w:r>
        <w:t> процента</w:t>
      </w:r>
      <w:r w:rsidRPr="00DE38E8">
        <w:t>.</w:t>
      </w:r>
      <w:r>
        <w:t xml:space="preserve"> </w:t>
      </w:r>
      <w:r w:rsidRPr="00DE38E8">
        <w:t>В целях кардинального сокращения вмешательства госуда</w:t>
      </w:r>
      <w:r w:rsidRPr="00DE38E8">
        <w:t>р</w:t>
      </w:r>
      <w:r w:rsidRPr="00DE38E8">
        <w:t xml:space="preserve">ства в деятельность субъектов предпринимательства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отменены 80</w:t>
      </w:r>
      <w:r>
        <w:t> </w:t>
      </w:r>
      <w:r w:rsidRPr="00DE38E8">
        <w:t>видов разрешительных процедур и 15 лицензируемых видов деятельности, в 1,5</w:t>
      </w:r>
      <w:r>
        <w:t> </w:t>
      </w:r>
      <w:r w:rsidRPr="00DE38E8">
        <w:t>раза сокращены формы и периодичность представления финансовой отчетн</w:t>
      </w:r>
      <w:r w:rsidRPr="00DE38E8">
        <w:t>о</w:t>
      </w:r>
      <w:r w:rsidRPr="00DE38E8">
        <w:t xml:space="preserve">сти. </w:t>
      </w:r>
    </w:p>
    <w:p w:rsidR="00755EA5" w:rsidRPr="00DE38E8" w:rsidRDefault="00755EA5" w:rsidP="00755EA5">
      <w:pPr>
        <w:pStyle w:val="SingleTxt"/>
      </w:pPr>
      <w:r>
        <w:t>12.</w:t>
      </w:r>
      <w:r>
        <w:tab/>
      </w:r>
      <w:r w:rsidRPr="00DE38E8">
        <w:t>На основе Комплекса мер по реализации ЦРТ в Узбекистане рост доходов граждан способствовал улучшению структуры и качества питания населения его обеспеченности товарами длительного пользования; достигнут высокий уровень грамотности (99</w:t>
      </w:r>
      <w:r>
        <w:t xml:space="preserve"> процентов</w:t>
      </w:r>
      <w:r w:rsidRPr="00DE38E8">
        <w:t xml:space="preserve">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.) с сокращением разрыва между городом и деревней; увеличилась доля женщин в парламенте (с 16</w:t>
      </w:r>
      <w:r>
        <w:t xml:space="preserve"> процентов </w:t>
      </w:r>
      <w:r w:rsidRPr="00DE38E8">
        <w:t>в 2005</w:t>
      </w:r>
      <w:r>
        <w:t> </w:t>
      </w:r>
      <w:r w:rsidRPr="00DE38E8">
        <w:t>г. до 22</w:t>
      </w:r>
      <w:r>
        <w:t> процентов</w:t>
      </w:r>
      <w:r w:rsidRPr="00DE38E8">
        <w:t xml:space="preserve">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.), в структуре занятости</w:t>
      </w:r>
      <w:r>
        <w:t xml:space="preserve"> — </w:t>
      </w:r>
      <w:r w:rsidRPr="00DE38E8">
        <w:t>с 44</w:t>
      </w:r>
      <w:r>
        <w:t> процентов</w:t>
      </w:r>
      <w:r w:rsidRPr="00DE38E8">
        <w:t xml:space="preserve"> до 45,4</w:t>
      </w:r>
      <w:r>
        <w:t> процента</w:t>
      </w:r>
      <w:r w:rsidRPr="00DE38E8">
        <w:t>; значительно улучшилось материнское и детское здоровье и т.д.</w:t>
      </w:r>
    </w:p>
    <w:p w:rsidR="00755EA5" w:rsidRPr="00DE38E8" w:rsidRDefault="00755EA5" w:rsidP="00755EA5">
      <w:pPr>
        <w:pStyle w:val="SingleTxt"/>
      </w:pPr>
      <w:r>
        <w:t>13.</w:t>
      </w:r>
      <w:r>
        <w:tab/>
      </w:r>
      <w:r w:rsidRPr="00DE38E8">
        <w:t>Большое внимание уделяется в настоящее время организационно-правовой и финансовой поддержке национальных институтов по правам чел</w:t>
      </w:r>
      <w:r w:rsidRPr="00DE38E8">
        <w:t>о</w:t>
      </w:r>
      <w:r w:rsidRPr="00DE38E8">
        <w:t>века, с</w:t>
      </w:r>
      <w:r w:rsidRPr="00DE38E8">
        <w:t>о</w:t>
      </w:r>
      <w:r w:rsidRPr="00DE38E8">
        <w:t xml:space="preserve">зданных в Узбекистане. В частности, в </w:t>
      </w:r>
      <w:smartTag w:uri="urn:schemas-microsoft-com:office:smarttags" w:element="metricconverter">
        <w:smartTagPr>
          <w:attr w:name="ProductID" w:val="2009 г"/>
        </w:smartTagPr>
        <w:r w:rsidRPr="00DE38E8">
          <w:t>2009 г</w:t>
        </w:r>
      </w:smartTag>
      <w:r w:rsidRPr="00DE38E8">
        <w:t>. внесен ряд изменений и дополнений в законы «О Законодательной палате Олий</w:t>
      </w:r>
      <w:r w:rsidRPr="0029300C">
        <w:t xml:space="preserve"> </w:t>
      </w:r>
      <w:r w:rsidRPr="00DE38E8">
        <w:t>Мажлиса Республики Узбекистан», «О Сенате Олий</w:t>
      </w:r>
      <w:r w:rsidRPr="0029300C">
        <w:t xml:space="preserve"> </w:t>
      </w:r>
      <w:r w:rsidRPr="00DE38E8">
        <w:t>Мажлиса Ре</w:t>
      </w:r>
      <w:r w:rsidRPr="00DE38E8">
        <w:t>с</w:t>
      </w:r>
      <w:r w:rsidRPr="00DE38E8">
        <w:t>публики Узбекистан», в Уголовно-процессуальный и Уголовно-исполнительный кодексы Республики Узбекистан для усиления правовых гарантий реализации полномочий парламентского Омбудсм</w:t>
      </w:r>
      <w:r>
        <w:t>е</w:t>
      </w:r>
      <w:r w:rsidRPr="00DE38E8">
        <w:t>на по рассмотрению жалоб и заявлений граждан.</w:t>
      </w:r>
      <w:r>
        <w:t xml:space="preserve"> </w:t>
      </w:r>
      <w:r w:rsidRPr="00DE38E8">
        <w:t>В 2008 г. было пр</w:t>
      </w:r>
      <w:r w:rsidRPr="00DE38E8">
        <w:t>и</w:t>
      </w:r>
      <w:r w:rsidRPr="00DE38E8">
        <w:t>нято специальное Постановление Правительства «О комплексе мер по госуда</w:t>
      </w:r>
      <w:r w:rsidRPr="00DE38E8">
        <w:t>р</w:t>
      </w:r>
      <w:r w:rsidRPr="00DE38E8">
        <w:t>ственной поддержке национальных институтов по правам</w:t>
      </w:r>
      <w:r>
        <w:t xml:space="preserve"> </w:t>
      </w:r>
      <w:r w:rsidRPr="00DE38E8">
        <w:t>человека», которое содействовало пов</w:t>
      </w:r>
      <w:r w:rsidRPr="00DE38E8">
        <w:t>ы</w:t>
      </w:r>
      <w:r w:rsidRPr="00DE38E8">
        <w:t>шению материально-технического и кадрового потенциала Омбудсм</w:t>
      </w:r>
      <w:r>
        <w:t>е</w:t>
      </w:r>
      <w:r w:rsidRPr="00DE38E8">
        <w:t>на и Национального центра Республики Узбекистан по правам чел</w:t>
      </w:r>
      <w:r w:rsidRPr="00DE38E8">
        <w:t>о</w:t>
      </w:r>
      <w:r w:rsidRPr="00DE38E8">
        <w:t xml:space="preserve">века. 11 декабря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принято Пост</w:t>
      </w:r>
      <w:r w:rsidRPr="00DE38E8">
        <w:t>а</w:t>
      </w:r>
      <w:r w:rsidRPr="00DE38E8">
        <w:t>новление Кабинета Министров «О мерах по государственной поддержке Национального центра Республики Узбекистан по правам человека».</w:t>
      </w:r>
    </w:p>
    <w:p w:rsidR="00755EA5" w:rsidRPr="00DE38E8" w:rsidRDefault="00755EA5" w:rsidP="00755EA5">
      <w:pPr>
        <w:pStyle w:val="SingleTxt"/>
      </w:pPr>
      <w:r>
        <w:t>14.</w:t>
      </w:r>
      <w:r>
        <w:tab/>
      </w:r>
      <w:r w:rsidRPr="00DE38E8">
        <w:t>В стране уделяется большое внимание развитию системы государственн</w:t>
      </w:r>
      <w:r w:rsidRPr="00DE38E8">
        <w:t>о</w:t>
      </w:r>
      <w:r w:rsidRPr="00DE38E8">
        <w:t>го и общественного мониторинга прав человека, в которую входят: комитеты и комиссии Законодательной палаты и Сената Олий</w:t>
      </w:r>
      <w:r>
        <w:t xml:space="preserve"> </w:t>
      </w:r>
      <w:r w:rsidRPr="00DE38E8">
        <w:t>Мажлиса;</w:t>
      </w:r>
      <w:r>
        <w:t xml:space="preserve"> </w:t>
      </w:r>
      <w:r w:rsidRPr="00DE38E8">
        <w:t>Уполномоченный Олий</w:t>
      </w:r>
      <w:r>
        <w:t xml:space="preserve"> </w:t>
      </w:r>
      <w:r w:rsidRPr="00DE38E8">
        <w:t>Мажлиса по правам человека (омбудсм</w:t>
      </w:r>
      <w:r>
        <w:t>е</w:t>
      </w:r>
      <w:r w:rsidRPr="00DE38E8">
        <w:t>н);Институт мониторинга де</w:t>
      </w:r>
      <w:r w:rsidRPr="00DE38E8">
        <w:t>й</w:t>
      </w:r>
      <w:r w:rsidRPr="00DE38E8">
        <w:t>ствующего законодательства при Президенте Республики Узбекистан;</w:t>
      </w:r>
      <w:r>
        <w:t xml:space="preserve"> </w:t>
      </w:r>
      <w:r w:rsidRPr="00DE38E8">
        <w:t>Наци</w:t>
      </w:r>
      <w:r w:rsidRPr="00DE38E8">
        <w:t>о</w:t>
      </w:r>
      <w:r w:rsidRPr="00DE38E8">
        <w:t>нальный центр Республики Узбекистан по правам человека;</w:t>
      </w:r>
      <w:r>
        <w:t xml:space="preserve"> </w:t>
      </w:r>
      <w:r w:rsidRPr="00DE38E8">
        <w:t>Главное управл</w:t>
      </w:r>
      <w:r w:rsidRPr="00DE38E8">
        <w:t>е</w:t>
      </w:r>
      <w:r w:rsidRPr="00DE38E8">
        <w:t>ние по контролю за соблюдением законодательства Министерства юстиции;</w:t>
      </w:r>
      <w:r>
        <w:t xml:space="preserve"> </w:t>
      </w:r>
      <w:r w:rsidRPr="00DE38E8">
        <w:t>Исследовательский центр по демократизации и либерализации судебного зак</w:t>
      </w:r>
      <w:r w:rsidRPr="00DE38E8">
        <w:t>о</w:t>
      </w:r>
      <w:r w:rsidRPr="00DE38E8">
        <w:t>нодательства и обеспечению независимости судебной системы при Ве</w:t>
      </w:r>
      <w:r w:rsidRPr="00DE38E8">
        <w:t>р</w:t>
      </w:r>
      <w:r w:rsidRPr="00DE38E8">
        <w:t>ховном суде Республики Узбекистан; Межведомственная рабочая группа по изучению состоянию соблюдения прав и свобод человека правоохранительными и друг</w:t>
      </w:r>
      <w:r w:rsidRPr="00DE38E8">
        <w:t>и</w:t>
      </w:r>
      <w:r w:rsidRPr="00DE38E8">
        <w:t>ми государственными органами.</w:t>
      </w:r>
    </w:p>
    <w:p w:rsidR="00755EA5" w:rsidRPr="00DE38E8" w:rsidRDefault="00755EA5" w:rsidP="00755EA5">
      <w:pPr>
        <w:pStyle w:val="SingleTxt"/>
      </w:pPr>
      <w:r>
        <w:t>15.</w:t>
      </w:r>
      <w:r>
        <w:tab/>
      </w:r>
      <w:r w:rsidRPr="00DE38E8">
        <w:t>Общественный контроль в сфере прав человека, в т.ч. женщин, осущест</w:t>
      </w:r>
      <w:r w:rsidRPr="00DE38E8">
        <w:t>в</w:t>
      </w:r>
      <w:r w:rsidRPr="00DE38E8">
        <w:t>ляется: Независимым институтом по</w:t>
      </w:r>
      <w:r>
        <w:t xml:space="preserve"> </w:t>
      </w:r>
      <w:r w:rsidRPr="00DE38E8">
        <w:t>мониторингу формирования гражданского общества, осуществляющим координацию общественного мониторинга и ко</w:t>
      </w:r>
      <w:r w:rsidRPr="00DE38E8">
        <w:t>н</w:t>
      </w:r>
      <w:r w:rsidRPr="00DE38E8">
        <w:t>троля среди ННО;</w:t>
      </w:r>
      <w:r>
        <w:t xml:space="preserve"> </w:t>
      </w:r>
      <w:r w:rsidRPr="00DE38E8">
        <w:t>Комитетом женщин Узбекистана;</w:t>
      </w:r>
      <w:r>
        <w:t xml:space="preserve"> </w:t>
      </w:r>
      <w:r w:rsidRPr="00DE38E8">
        <w:t>Национальной ассоциац</w:t>
      </w:r>
      <w:r w:rsidRPr="00DE38E8">
        <w:t>и</w:t>
      </w:r>
      <w:r w:rsidRPr="00DE38E8">
        <w:t>ей негосударственных некоммерческих организаций Узбекистана;</w:t>
      </w:r>
      <w:r>
        <w:t xml:space="preserve"> </w:t>
      </w:r>
      <w:r w:rsidRPr="00DE38E8">
        <w:t>Национал</w:t>
      </w:r>
      <w:r w:rsidRPr="00DE38E8">
        <w:t>ь</w:t>
      </w:r>
      <w:r w:rsidRPr="00DE38E8">
        <w:t>ной ассоциацией</w:t>
      </w:r>
      <w:r>
        <w:t xml:space="preserve"> </w:t>
      </w:r>
      <w:r w:rsidRPr="00DE38E8">
        <w:t>электронных средств массовой информации; Общественным фондом поддержки и развития независимых печатных средств массовой и</w:t>
      </w:r>
      <w:r w:rsidRPr="00DE38E8">
        <w:t>н</w:t>
      </w:r>
      <w:r w:rsidRPr="00DE38E8">
        <w:t>формации и информационных агентств Узбекистана и др.</w:t>
      </w:r>
    </w:p>
    <w:p w:rsidR="00755EA5" w:rsidRPr="00DE38E8" w:rsidRDefault="00755EA5" w:rsidP="00755EA5">
      <w:pPr>
        <w:pStyle w:val="SingleTxt"/>
      </w:pPr>
      <w:r>
        <w:t>16.</w:t>
      </w:r>
      <w:r>
        <w:tab/>
      </w:r>
      <w:r w:rsidRPr="00DE38E8">
        <w:t>Общественный фонд по поддержке ННО и других институтов гражда</w:t>
      </w:r>
      <w:r w:rsidRPr="00DE38E8">
        <w:t>н</w:t>
      </w:r>
      <w:r w:rsidRPr="00DE38E8">
        <w:t>ского общества и Парламентская комиссия, которая управляет средствами Фонда,</w:t>
      </w:r>
      <w:r>
        <w:t xml:space="preserve"> </w:t>
      </w:r>
      <w:r w:rsidRPr="00DE38E8">
        <w:t>оказывает финансовую поддержку институтов гражданского общества. За период 2008</w:t>
      </w:r>
      <w:r>
        <w:t>–</w:t>
      </w:r>
      <w:r w:rsidRPr="00DE38E8">
        <w:t>2012</w:t>
      </w:r>
      <w:r>
        <w:t> </w:t>
      </w:r>
      <w:r w:rsidRPr="00DE38E8">
        <w:t>г.г. для реализации различных социальных проектов, предоставленных институтами гражданского общества, Общественным фо</w:t>
      </w:r>
      <w:r w:rsidRPr="00DE38E8">
        <w:t>н</w:t>
      </w:r>
      <w:r w:rsidRPr="00DE38E8">
        <w:t>дом выделено более 22</w:t>
      </w:r>
      <w:r>
        <w:t> </w:t>
      </w:r>
      <w:r w:rsidRPr="00DE38E8">
        <w:t>млрд. сумов.</w:t>
      </w:r>
    </w:p>
    <w:p w:rsidR="00755EA5" w:rsidRPr="00DE38E8" w:rsidRDefault="00755EA5" w:rsidP="00755EA5">
      <w:pPr>
        <w:pStyle w:val="SingleTxt"/>
      </w:pPr>
      <w:r>
        <w:t>17.</w:t>
      </w:r>
      <w:r>
        <w:tab/>
      </w:r>
      <w:r w:rsidRPr="00DE38E8">
        <w:t>Узбекистан активно взаимодействует с уставными и договорными орг</w:t>
      </w:r>
      <w:r w:rsidRPr="00DE38E8">
        <w:t>а</w:t>
      </w:r>
      <w:r w:rsidRPr="00DE38E8">
        <w:t>нами, а также специальными механизмами ООН по вопросам выполнения св</w:t>
      </w:r>
      <w:r w:rsidRPr="00DE38E8">
        <w:t>о</w:t>
      </w:r>
      <w:r w:rsidRPr="00DE38E8">
        <w:t>их международных обязательств в сфере прав и свобод человека, регулярно направляя в эти структуры информ</w:t>
      </w:r>
      <w:r w:rsidRPr="00DE38E8">
        <w:t>а</w:t>
      </w:r>
      <w:r w:rsidRPr="00DE38E8">
        <w:t>цию по различным аспектам прав человека. В 2010</w:t>
      </w:r>
      <w:r>
        <w:t>–</w:t>
      </w:r>
      <w:r w:rsidRPr="00DE38E8">
        <w:t>2013</w:t>
      </w:r>
      <w:r>
        <w:t> </w:t>
      </w:r>
      <w:r w:rsidRPr="00DE38E8">
        <w:t>г.г. была предоставлена подробная информация по более 40</w:t>
      </w:r>
      <w:r>
        <w:t> </w:t>
      </w:r>
      <w:r w:rsidRPr="00DE38E8">
        <w:t>обращениям международных структур в сфере прав человека, в т.ч. прав женщин, а именно: Специального докладчика ООН по вопросу торговли дет</w:t>
      </w:r>
      <w:r w:rsidRPr="00DE38E8">
        <w:t>ь</w:t>
      </w:r>
      <w:r w:rsidRPr="00DE38E8">
        <w:t>ми, де</w:t>
      </w:r>
      <w:r w:rsidRPr="00DE38E8">
        <w:t>т</w:t>
      </w:r>
      <w:r w:rsidRPr="00DE38E8">
        <w:t>ской проституции и детской порнографии; Специального представителя по насилию в отношении детей и национальных механизмов борьбы с насил</w:t>
      </w:r>
      <w:r w:rsidRPr="00DE38E8">
        <w:t>и</w:t>
      </w:r>
      <w:r w:rsidRPr="00DE38E8">
        <w:t>ем в отношении детей; Специального докладчика Совета ООН по правам чел</w:t>
      </w:r>
      <w:r w:rsidRPr="00DE38E8">
        <w:t>о</w:t>
      </w:r>
      <w:r w:rsidRPr="00DE38E8">
        <w:t>века Г.</w:t>
      </w:r>
      <w:r>
        <w:t xml:space="preserve"> </w:t>
      </w:r>
      <w:r w:rsidRPr="00DE38E8">
        <w:t>Шахинян по вопрос</w:t>
      </w:r>
      <w:r w:rsidRPr="00DE38E8">
        <w:rPr>
          <w:lang w:val="uz-Cyrl-UZ"/>
        </w:rPr>
        <w:t>у о современн</w:t>
      </w:r>
      <w:r w:rsidRPr="00DE38E8">
        <w:t>ых формах рабства; Специального д</w:t>
      </w:r>
      <w:r w:rsidRPr="00DE38E8">
        <w:t>о</w:t>
      </w:r>
      <w:r w:rsidRPr="00DE38E8">
        <w:t>кладчика Совета ООН по правам человека К. Сингха по вопросу права на обр</w:t>
      </w:r>
      <w:r w:rsidRPr="00DE38E8">
        <w:t>а</w:t>
      </w:r>
      <w:r w:rsidRPr="00DE38E8">
        <w:t>зование;</w:t>
      </w:r>
      <w:r>
        <w:t xml:space="preserve"> </w:t>
      </w:r>
      <w:r w:rsidRPr="00DE38E8">
        <w:t>Независимого эксперта Совета ООН по правам человека Р. Манжу по вопросам насилия в отношении женщин.</w:t>
      </w:r>
    </w:p>
    <w:p w:rsidR="00755EA5" w:rsidRPr="00DE38E8" w:rsidRDefault="00755EA5" w:rsidP="00755EA5">
      <w:pPr>
        <w:pStyle w:val="SingleTxt"/>
        <w:rPr>
          <w:rFonts w:eastAsia="SimSun"/>
          <w:spacing w:val="-8"/>
          <w:lang w:val="uz-Cyrl-UZ" w:eastAsia="zh-CN"/>
        </w:rPr>
      </w:pPr>
      <w:r>
        <w:t>18.</w:t>
      </w:r>
      <w:r>
        <w:tab/>
      </w:r>
      <w:r w:rsidRPr="00DE38E8">
        <w:t>Следует отметить, что в 2010</w:t>
      </w:r>
      <w:r>
        <w:t>–</w:t>
      </w:r>
      <w:r w:rsidRPr="00DE38E8">
        <w:t>2013</w:t>
      </w:r>
      <w:r>
        <w:t> </w:t>
      </w:r>
      <w:r w:rsidRPr="00DE38E8">
        <w:t>г. в Узбекистане продолжалась акти</w:t>
      </w:r>
      <w:r w:rsidRPr="00DE38E8">
        <w:t>в</w:t>
      </w:r>
      <w:r w:rsidRPr="00DE38E8">
        <w:t>ная работа по повышению уровня информированности государственных сл</w:t>
      </w:r>
      <w:r w:rsidRPr="00DE38E8">
        <w:t>у</w:t>
      </w:r>
      <w:r w:rsidRPr="00DE38E8">
        <w:t>жащих, работников социально-экономической системы, ННО, населения по вопросам, охватываемым Конвенцией. Особый акцент был сделан на гражда</w:t>
      </w:r>
      <w:r w:rsidRPr="00DE38E8">
        <w:t>н</w:t>
      </w:r>
      <w:r w:rsidRPr="00DE38E8">
        <w:t>ских, пол</w:t>
      </w:r>
      <w:r w:rsidRPr="00DE38E8">
        <w:t>и</w:t>
      </w:r>
      <w:r w:rsidRPr="00DE38E8">
        <w:t>тических экономических, социальных и культурных правах женщин, детей, молодежи, пожилых, инвалидов, национальных меньшинств. Был пр</w:t>
      </w:r>
      <w:r w:rsidRPr="00DE38E8">
        <w:t>о</w:t>
      </w:r>
      <w:r w:rsidRPr="00DE38E8">
        <w:t>веден цикл конференций и семинаров, посвященных правам женщин и детей, правовой защите социально уязвимых слоев населения, участию ННО в реш</w:t>
      </w:r>
      <w:r w:rsidRPr="00DE38E8">
        <w:t>е</w:t>
      </w:r>
      <w:r w:rsidRPr="00DE38E8">
        <w:t>нии с</w:t>
      </w:r>
      <w:r w:rsidRPr="00DE38E8">
        <w:t>о</w:t>
      </w:r>
      <w:r w:rsidRPr="00DE38E8">
        <w:t>циально полезных задачи, проведении общественного контроля.</w:t>
      </w:r>
    </w:p>
    <w:p w:rsidR="00755EA5" w:rsidRPr="00DE38E8" w:rsidRDefault="00755EA5" w:rsidP="00755EA5">
      <w:pPr>
        <w:pStyle w:val="SingleTxt"/>
      </w:pPr>
      <w:r>
        <w:t>19.</w:t>
      </w:r>
      <w:r>
        <w:tab/>
      </w:r>
      <w:r w:rsidRPr="00DE38E8">
        <w:t>Заметным событием в жизни общества стали:</w:t>
      </w:r>
      <w:r>
        <w:t xml:space="preserve"> </w:t>
      </w:r>
      <w:r w:rsidRPr="00DE38E8">
        <w:t>международная научно-практическая конференция на тему: «Вопросы совершенствования законод</w:t>
      </w:r>
      <w:r w:rsidRPr="00DE38E8">
        <w:t>а</w:t>
      </w:r>
      <w:r w:rsidRPr="00DE38E8">
        <w:t>тельства Республики Узбекистан о расширении партнерства государства с и</w:t>
      </w:r>
      <w:r w:rsidRPr="00DE38E8">
        <w:t>н</w:t>
      </w:r>
      <w:r w:rsidRPr="00DE38E8">
        <w:t>ститутами гражданского общества»</w:t>
      </w:r>
      <w:r>
        <w:t xml:space="preserve"> — </w:t>
      </w:r>
      <w:r w:rsidRPr="00DE38E8">
        <w:t>в контексте Доклада Президента Ре</w:t>
      </w:r>
      <w:r w:rsidRPr="00DE38E8">
        <w:t>с</w:t>
      </w:r>
      <w:r w:rsidRPr="00DE38E8">
        <w:t>публики Узбекистан «О Концепции дальнейшего углубления демократических реформ и формирования гражданского общества в стране» (28</w:t>
      </w:r>
      <w:r>
        <w:t> </w:t>
      </w:r>
      <w:r w:rsidRPr="00DE38E8">
        <w:t>февраля 2011</w:t>
      </w:r>
      <w:r>
        <w:t> </w:t>
      </w:r>
      <w:r w:rsidRPr="00DE38E8">
        <w:t>г.);</w:t>
      </w:r>
      <w:r>
        <w:t xml:space="preserve"> </w:t>
      </w:r>
      <w:r w:rsidRPr="00DE38E8">
        <w:t>международный «круглый стол» на тему: «Формирование культуры прав чел</w:t>
      </w:r>
      <w:r w:rsidRPr="00DE38E8">
        <w:t>о</w:t>
      </w:r>
      <w:r w:rsidRPr="00DE38E8">
        <w:t>века</w:t>
      </w:r>
      <w:r>
        <w:t xml:space="preserve"> — </w:t>
      </w:r>
      <w:r w:rsidRPr="00DE38E8">
        <w:t>важнейшая задача в сфере обеспечения защиты прав и св</w:t>
      </w:r>
      <w:r w:rsidRPr="00DE38E8">
        <w:t>о</w:t>
      </w:r>
      <w:r w:rsidRPr="00DE38E8">
        <w:t>бод человека, дальнейшего развития гражданского общества в стране» (30</w:t>
      </w:r>
      <w:r>
        <w:t> </w:t>
      </w:r>
      <w:r w:rsidRPr="00DE38E8">
        <w:t>июня 2011</w:t>
      </w:r>
      <w:r>
        <w:t> </w:t>
      </w:r>
      <w:r w:rsidRPr="00DE38E8">
        <w:t>г.); международная конференция на тему: «Международно-правовые стандарты и опыт Узбекистана в создании национальной системы защиты прав и свобод ч</w:t>
      </w:r>
      <w:r w:rsidRPr="00DE38E8">
        <w:t>е</w:t>
      </w:r>
      <w:r w:rsidRPr="00DE38E8">
        <w:t>ловека» (15</w:t>
      </w:r>
      <w:r>
        <w:t>–</w:t>
      </w:r>
      <w:r w:rsidRPr="00DE38E8">
        <w:t>16</w:t>
      </w:r>
      <w:r>
        <w:t> </w:t>
      </w:r>
      <w:r w:rsidRPr="00DE38E8">
        <w:t xml:space="preserve">декабря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.); международная конференция на тему: «Бизнес и права человека: защита и социальная ответственность»,</w:t>
      </w:r>
      <w:r>
        <w:t xml:space="preserve"> </w:t>
      </w:r>
      <w:r w:rsidRPr="00DE38E8">
        <w:t>7</w:t>
      </w:r>
      <w:r>
        <w:t>–</w:t>
      </w:r>
      <w:r w:rsidRPr="00DE38E8">
        <w:t>8</w:t>
      </w:r>
      <w:r>
        <w:t> </w:t>
      </w:r>
      <w:r w:rsidRPr="00DE38E8">
        <w:t>мая 2013</w:t>
      </w:r>
      <w:r>
        <w:t> </w:t>
      </w:r>
      <w:r w:rsidRPr="00DE38E8">
        <w:t>г. пр</w:t>
      </w:r>
      <w:r w:rsidRPr="00DE38E8">
        <w:t>о</w:t>
      </w:r>
      <w:r w:rsidRPr="00DE38E8">
        <w:t>веден международный «круглый стол» на тему: «Вопросы дальнейшего разв</w:t>
      </w:r>
      <w:r w:rsidRPr="00DE38E8">
        <w:t>и</w:t>
      </w:r>
      <w:r w:rsidRPr="00DE38E8">
        <w:t>тия институтов парламентского и общественного контроля: национальный и европейский опыт», международная конференция «Обеспеч</w:t>
      </w:r>
      <w:r w:rsidRPr="00DE38E8">
        <w:t>е</w:t>
      </w:r>
      <w:r w:rsidRPr="00DE38E8">
        <w:t>ние прав и свобод женщин, их полноценного участия в общественно-политической, социально-экономической и культурной жизни страны: опыт Узбекистана» (31 мая 2013); 24</w:t>
      </w:r>
      <w:r>
        <w:t>–</w:t>
      </w:r>
      <w:r w:rsidRPr="00DE38E8">
        <w:t xml:space="preserve">25 октября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 xml:space="preserve">. </w:t>
      </w:r>
      <w:r w:rsidRPr="00DE38E8">
        <w:rPr>
          <w:rFonts w:eastAsia="SimSun"/>
          <w:spacing w:val="-8"/>
          <w:lang w:eastAsia="zh-CN"/>
        </w:rPr>
        <w:t xml:space="preserve">проведена международная конференция: </w:t>
      </w:r>
      <w:r w:rsidRPr="00DE38E8">
        <w:t>«Развитие наци</w:t>
      </w:r>
      <w:r w:rsidRPr="00DE38E8">
        <w:t>о</w:t>
      </w:r>
      <w:r w:rsidRPr="00DE38E8">
        <w:t>нальной системы защиты прав человека в условиях модернизации страны: опыт Узбекистана и междунаро</w:t>
      </w:r>
      <w:r w:rsidRPr="00DE38E8">
        <w:t>д</w:t>
      </w:r>
      <w:r w:rsidRPr="00DE38E8">
        <w:t>ная практика»</w:t>
      </w:r>
      <w:r w:rsidRPr="00DE38E8">
        <w:rPr>
          <w:lang w:val="uz-Cyrl-UZ"/>
        </w:rPr>
        <w:t>.</w:t>
      </w:r>
    </w:p>
    <w:p w:rsidR="00755EA5" w:rsidRPr="00DE38E8" w:rsidRDefault="00755EA5" w:rsidP="00755EA5">
      <w:pPr>
        <w:pStyle w:val="SingleTxt"/>
      </w:pPr>
      <w:r>
        <w:t>20.</w:t>
      </w:r>
      <w:r>
        <w:tab/>
      </w:r>
      <w:r w:rsidRPr="00DE38E8">
        <w:t>Информирование и обучение по вопросам экономических, социальных и культурных прав человека, в т.ч. прав женщин осуществлялось также в рамках издательской деятельности. В частности, в 2010</w:t>
      </w:r>
      <w:r>
        <w:t>–</w:t>
      </w:r>
      <w:r w:rsidRPr="00DE38E8">
        <w:t>2013</w:t>
      </w:r>
      <w:r>
        <w:t> </w:t>
      </w:r>
      <w:r w:rsidRPr="00DE38E8">
        <w:t>г.г. изданы: книга «Вс</w:t>
      </w:r>
      <w:r w:rsidRPr="00DE38E8">
        <w:t>е</w:t>
      </w:r>
      <w:r w:rsidRPr="00DE38E8">
        <w:t>общая декларация прав человека и национальная система защиты прав челов</w:t>
      </w:r>
      <w:r w:rsidRPr="00DE38E8">
        <w:t>е</w:t>
      </w:r>
      <w:r w:rsidRPr="00DE38E8">
        <w:t>ка в Узбекистане», на узбекском, русском и английском языках;</w:t>
      </w:r>
      <w:r>
        <w:t xml:space="preserve"> </w:t>
      </w:r>
      <w:r w:rsidRPr="00DE38E8">
        <w:t>серия брошюр, п</w:t>
      </w:r>
      <w:r w:rsidRPr="00DE38E8">
        <w:t>о</w:t>
      </w:r>
      <w:r w:rsidRPr="00DE38E8">
        <w:t>священных реализации в Узбекистане различных категорий прав человека, в т.ч. прав женщин;</w:t>
      </w:r>
      <w:r>
        <w:t xml:space="preserve"> </w:t>
      </w:r>
      <w:r w:rsidRPr="00DE38E8">
        <w:t>«Защита прав реб</w:t>
      </w:r>
      <w:r>
        <w:t>е</w:t>
      </w:r>
      <w:r w:rsidRPr="00DE38E8">
        <w:t>нка: пособие для парламентариев» на у</w:t>
      </w:r>
      <w:r w:rsidRPr="00DE38E8">
        <w:t>з</w:t>
      </w:r>
      <w:r w:rsidRPr="00DE38E8">
        <w:t>бекском языке;</w:t>
      </w:r>
      <w:r>
        <w:t xml:space="preserve"> </w:t>
      </w:r>
      <w:r w:rsidRPr="00DE38E8">
        <w:t>«Конвенция по правам ребёнка и её факультативные проток</w:t>
      </w:r>
      <w:r w:rsidRPr="00DE38E8">
        <w:t>о</w:t>
      </w:r>
      <w:r w:rsidRPr="00DE38E8">
        <w:t>лы» на узбекском языке;</w:t>
      </w:r>
      <w:r>
        <w:t xml:space="preserve"> </w:t>
      </w:r>
      <w:r w:rsidRPr="00DE38E8">
        <w:t>«Права человека для парламентариев» на узбекском языке; «Сборник основополагающих конвенций и рекомендаций МОТ» на у</w:t>
      </w:r>
      <w:r w:rsidRPr="00DE38E8">
        <w:t>з</w:t>
      </w:r>
      <w:r w:rsidRPr="00DE38E8">
        <w:t>бекском языке; «Пособие для парламентариев «Искоренение наихудших форм детского труда (практическое руководство по применению Конвенции МОТ</w:t>
      </w:r>
      <w:r>
        <w:t> </w:t>
      </w:r>
      <w:r w:rsidRPr="00DE38E8">
        <w:t xml:space="preserve">№182)» на узбекском языке; </w:t>
      </w:r>
      <w:r w:rsidRPr="00DE38E8">
        <w:rPr>
          <w:rFonts w:eastAsia="Batang"/>
        </w:rPr>
        <w:t>Сборник нормативно-правовых документов по вопросам противодействия торговле людьми на узбекском и русском яз</w:t>
      </w:r>
      <w:r w:rsidRPr="00DE38E8">
        <w:rPr>
          <w:rFonts w:eastAsia="Batang"/>
        </w:rPr>
        <w:t>ы</w:t>
      </w:r>
      <w:r w:rsidRPr="00DE38E8">
        <w:rPr>
          <w:rFonts w:eastAsia="Batang"/>
        </w:rPr>
        <w:t>ках;</w:t>
      </w:r>
      <w:r>
        <w:rPr>
          <w:rFonts w:eastAsia="Batang"/>
        </w:rPr>
        <w:t xml:space="preserve"> </w:t>
      </w:r>
      <w:r w:rsidRPr="00DE38E8">
        <w:t>Статистический сборник «Женщины и мужчины</w:t>
      </w:r>
      <w:r>
        <w:t xml:space="preserve"> — </w:t>
      </w:r>
      <w:r w:rsidRPr="00DE38E8">
        <w:t>2007</w:t>
      </w:r>
      <w:r>
        <w:t>–</w:t>
      </w:r>
      <w:r w:rsidRPr="00DE38E8">
        <w:t>2012 г.г.», на ру</w:t>
      </w:r>
      <w:r w:rsidRPr="00DE38E8">
        <w:t>с</w:t>
      </w:r>
      <w:r w:rsidRPr="00DE38E8">
        <w:t>ском, узбекском и английском языках;</w:t>
      </w:r>
      <w:r>
        <w:t xml:space="preserve"> </w:t>
      </w:r>
      <w:r w:rsidRPr="00DE38E8">
        <w:t>«Образование в области прав человека: наци</w:t>
      </w:r>
      <w:r w:rsidRPr="00DE38E8">
        <w:t>о</w:t>
      </w:r>
      <w:r w:rsidRPr="00DE38E8">
        <w:t>нальные и международные стандарты» на русском языке;</w:t>
      </w:r>
      <w:r>
        <w:t xml:space="preserve"> </w:t>
      </w:r>
      <w:r w:rsidRPr="00DE38E8">
        <w:t>«Права осу</w:t>
      </w:r>
      <w:r w:rsidRPr="00DE38E8">
        <w:t>ж</w:t>
      </w:r>
      <w:r w:rsidRPr="00DE38E8">
        <w:t xml:space="preserve">денных: международные и национальные стандарты» </w:t>
      </w:r>
      <w:r w:rsidRPr="00DE38E8">
        <w:rPr>
          <w:rFonts w:eastAsia="Batang"/>
        </w:rPr>
        <w:t>на узбекском и русском языках</w:t>
      </w:r>
      <w:r w:rsidRPr="00DE38E8">
        <w:t>; Конвенция ООН о правах инвалидов, на узбекском языке; Сборник междун</w:t>
      </w:r>
      <w:r w:rsidRPr="00DE38E8">
        <w:t>а</w:t>
      </w:r>
      <w:r w:rsidRPr="00DE38E8">
        <w:t>родных дог</w:t>
      </w:r>
      <w:r w:rsidRPr="00DE38E8">
        <w:t>о</w:t>
      </w:r>
      <w:r w:rsidRPr="00DE38E8">
        <w:t>воров и законодательства Республики Узбекистан в сфере борьбы с коррупцией, подготовлена к изданию пособие «Концепция национального м</w:t>
      </w:r>
      <w:r w:rsidRPr="00DE38E8">
        <w:t>о</w:t>
      </w:r>
      <w:r w:rsidRPr="00DE38E8">
        <w:t>ниторинга прав женщин» и др.</w:t>
      </w:r>
    </w:p>
    <w:p w:rsidR="00755EA5" w:rsidRPr="00DE38E8" w:rsidRDefault="00755EA5" w:rsidP="00755EA5">
      <w:pPr>
        <w:pStyle w:val="SingleTxt"/>
      </w:pPr>
      <w:r>
        <w:t>21.</w:t>
      </w:r>
      <w:r>
        <w:tab/>
      </w:r>
      <w:r w:rsidRPr="00DE38E8">
        <w:t>В соответствии с Заключительными замечаниями и рекомендациями К</w:t>
      </w:r>
      <w:r w:rsidRPr="00DE38E8">
        <w:t>о</w:t>
      </w:r>
      <w:r w:rsidRPr="00DE38E8">
        <w:t>митета была развернута широкая кампания по ознакомлению с итогами ра</w:t>
      </w:r>
      <w:r w:rsidRPr="00DE38E8">
        <w:t>с</w:t>
      </w:r>
      <w:r w:rsidRPr="00DE38E8">
        <w:t>смотрения Четвертого доклада Узбекистана, введены в практику перевод на у</w:t>
      </w:r>
      <w:r w:rsidRPr="00DE38E8">
        <w:t>з</w:t>
      </w:r>
      <w:r w:rsidRPr="00DE38E8">
        <w:t>бекский язык и распространение его текста среди государственных органов, ННО, органов самоуправления граждан и СМИ. Они были широко обсуждены на заседаниях парламентских комитетов, судебных и правоохранительных о</w:t>
      </w:r>
      <w:r w:rsidRPr="00DE38E8">
        <w:t>р</w:t>
      </w:r>
      <w:r w:rsidRPr="00DE38E8">
        <w:t>ганов, национальных институтов по правам человека, институтов гражданского общества. НПД по выполнению рекомендаций Комитета по итогам рассмотр</w:t>
      </w:r>
      <w:r w:rsidRPr="00DE38E8">
        <w:t>е</w:t>
      </w:r>
      <w:r w:rsidRPr="00DE38E8">
        <w:t>ния Четвертого периодического доклада 3 августа 2010 г.</w:t>
      </w:r>
      <w:r>
        <w:t xml:space="preserve"> </w:t>
      </w:r>
      <w:r w:rsidRPr="00DE38E8">
        <w:t>утвержден проток</w:t>
      </w:r>
      <w:r w:rsidRPr="00DE38E8">
        <w:t>о</w:t>
      </w:r>
      <w:r w:rsidRPr="00DE38E8">
        <w:t>лом Кабинета Министров Республики Узбекистан</w:t>
      </w:r>
      <w:r w:rsidRPr="00DE38E8">
        <w:rPr>
          <w:rFonts w:eastAsia="MS Mincho"/>
          <w:lang w:eastAsia="ja-JP"/>
        </w:rPr>
        <w:t xml:space="preserve">. </w:t>
      </w:r>
      <w:r w:rsidRPr="00DE38E8">
        <w:rPr>
          <w:color w:val="000000"/>
        </w:rPr>
        <w:t>Ход выполнения Наци</w:t>
      </w:r>
      <w:r w:rsidRPr="00DE38E8">
        <w:rPr>
          <w:color w:val="000000"/>
        </w:rPr>
        <w:t>о</w:t>
      </w:r>
      <w:r w:rsidRPr="00DE38E8">
        <w:rPr>
          <w:color w:val="000000"/>
        </w:rPr>
        <w:t>нального плана действий регулярно обсуждался на заседаниях Рабочей группы по мониторингу НПД, с</w:t>
      </w:r>
      <w:r w:rsidRPr="00DE38E8">
        <w:rPr>
          <w:color w:val="000000"/>
        </w:rPr>
        <w:t>о</w:t>
      </w:r>
      <w:r w:rsidRPr="00DE38E8">
        <w:rPr>
          <w:color w:val="000000"/>
        </w:rPr>
        <w:t>зданной при Комитете женщин Узбекистана.</w:t>
      </w:r>
    </w:p>
    <w:p w:rsidR="00755EA5" w:rsidRPr="00DE38E8" w:rsidRDefault="00755EA5" w:rsidP="00755EA5">
      <w:pPr>
        <w:pStyle w:val="SingleTxt"/>
      </w:pPr>
      <w:r>
        <w:t>22.</w:t>
      </w:r>
      <w:r>
        <w:tab/>
      </w:r>
      <w:r w:rsidRPr="00DE38E8">
        <w:t>Программное обеспечение реализации положений международно-правовых документов в сфере прав человека, в т.ч. прав женщин осуществл</w:t>
      </w:r>
      <w:r w:rsidRPr="00DE38E8">
        <w:t>я</w:t>
      </w:r>
      <w:r w:rsidRPr="00DE38E8">
        <w:t>ется след</w:t>
      </w:r>
      <w:r w:rsidRPr="00DE38E8">
        <w:t>у</w:t>
      </w:r>
      <w:r w:rsidRPr="00DE38E8">
        <w:t>ющими документами: НПД по выполнению рекомендаций Комитета по ликв</w:t>
      </w:r>
      <w:r w:rsidRPr="00DE38E8">
        <w:t>и</w:t>
      </w:r>
      <w:r w:rsidRPr="00DE38E8">
        <w:t>дации дискриминации в отношении женщин по итогам рассмотрения Четвертого национального доклада; Национальный план дополнительных м</w:t>
      </w:r>
      <w:r w:rsidRPr="00DE38E8">
        <w:t>е</w:t>
      </w:r>
      <w:r w:rsidRPr="00DE38E8">
        <w:t>роприятий по реализации в 2012</w:t>
      </w:r>
      <w:r>
        <w:t>–</w:t>
      </w:r>
      <w:r w:rsidRPr="00DE38E8">
        <w:t>2013 г.г. Конвенции о минимальном возрасте для приёма на работу и Конвенции о запрещении и немедленных мерах по</w:t>
      </w:r>
      <w:r>
        <w:t xml:space="preserve"> </w:t>
      </w:r>
      <w:r w:rsidRPr="00DE38E8">
        <w:t>и</w:t>
      </w:r>
      <w:r w:rsidRPr="00DE38E8">
        <w:t>с</w:t>
      </w:r>
      <w:r w:rsidRPr="00DE38E8">
        <w:t>коренению наихудших форм детского труда; НПД по предотвращению торго</w:t>
      </w:r>
      <w:r w:rsidRPr="00DE38E8">
        <w:t>в</w:t>
      </w:r>
      <w:r w:rsidRPr="00DE38E8">
        <w:t>ли людьми; (2013</w:t>
      </w:r>
      <w:r>
        <w:t>–</w:t>
      </w:r>
      <w:r w:rsidRPr="00DE38E8">
        <w:t>2014 г.г.); План дополнительных мер по совершенствов</w:t>
      </w:r>
      <w:r w:rsidRPr="00DE38E8">
        <w:t>а</w:t>
      </w:r>
      <w:r w:rsidRPr="00DE38E8">
        <w:t>нию воспитания детей, формированию здорового и гармонично развитого покол</w:t>
      </w:r>
      <w:r w:rsidRPr="00DE38E8">
        <w:t>е</w:t>
      </w:r>
      <w:r w:rsidRPr="00DE38E8">
        <w:t>ния и др.; Государственные программы «Год гармонично развитого пок</w:t>
      </w:r>
      <w:r w:rsidRPr="00DE38E8">
        <w:t>о</w:t>
      </w:r>
      <w:r w:rsidRPr="00DE38E8">
        <w:t>ления» (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.); «Год малого бизнеса и предпринимательства» (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.); «Год укрепл</w:t>
      </w:r>
      <w:r w:rsidRPr="00DE38E8">
        <w:t>е</w:t>
      </w:r>
      <w:r w:rsidRPr="00DE38E8">
        <w:t>ния семьи» (2012</w:t>
      </w:r>
      <w:r>
        <w:t> </w:t>
      </w:r>
      <w:r w:rsidRPr="00DE38E8">
        <w:t>г.); «Год благополучия и процветания» (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.); «Год здор</w:t>
      </w:r>
      <w:r w:rsidRPr="00DE38E8">
        <w:t>о</w:t>
      </w:r>
      <w:r w:rsidRPr="00DE38E8">
        <w:t>вого р</w:t>
      </w:r>
      <w:r w:rsidRPr="00DE38E8">
        <w:t>е</w:t>
      </w:r>
      <w:r w:rsidRPr="00DE38E8">
        <w:t>бенка» (</w:t>
      </w:r>
      <w:smartTag w:uri="urn:schemas-microsoft-com:office:smarttags" w:element="metricconverter">
        <w:smartTagPr>
          <w:attr w:name="ProductID" w:val="2014 г"/>
        </w:smartTagPr>
        <w:r w:rsidRPr="00DE38E8">
          <w:t>2014 г</w:t>
        </w:r>
      </w:smartTag>
      <w:r w:rsidRPr="00DE38E8">
        <w:t>.).</w:t>
      </w:r>
    </w:p>
    <w:p w:rsidR="00755EA5" w:rsidRPr="00DE38E8" w:rsidRDefault="00755EA5" w:rsidP="00755EA5">
      <w:pPr>
        <w:pStyle w:val="SingleTxt"/>
      </w:pPr>
      <w:r>
        <w:t>23.</w:t>
      </w:r>
      <w:r>
        <w:tab/>
      </w:r>
      <w:r w:rsidRPr="00DE38E8">
        <w:t>В настоящее время подготовлен проект единого Национального плана действий по выполнению рекомендаций СПЧ и международных договорных органов по итогам рассмотрения Второго национального доклада Узбекистана в рамках УПО, Третьего-Четвертого национального доклада по выполнению Конвенции о правах ребенка, двух первоначальных докладов Узбекистана по выполнению Факультативных протоколов к ней.</w:t>
      </w:r>
    </w:p>
    <w:p w:rsidR="00755EA5" w:rsidRPr="00DE38E8" w:rsidRDefault="00755EA5" w:rsidP="00755EA5">
      <w:pPr>
        <w:pStyle w:val="SingleTxt"/>
      </w:pPr>
      <w:r>
        <w:t>24.</w:t>
      </w:r>
      <w:r>
        <w:tab/>
      </w:r>
      <w:r w:rsidRPr="00DE38E8">
        <w:t>В рамках выполнения положений международных договоров в сфере прав человека Узбекистан подготовил в 2008</w:t>
      </w:r>
      <w:r>
        <w:t>–</w:t>
      </w:r>
      <w:r w:rsidRPr="00DE38E8">
        <w:t>2013 г.г.</w:t>
      </w:r>
      <w:r>
        <w:t xml:space="preserve"> </w:t>
      </w:r>
      <w:r w:rsidRPr="00DE38E8">
        <w:t>более 10</w:t>
      </w:r>
      <w:r>
        <w:t> </w:t>
      </w:r>
      <w:r w:rsidRPr="00DE38E8">
        <w:t>национальных д</w:t>
      </w:r>
      <w:r w:rsidRPr="00DE38E8">
        <w:t>о</w:t>
      </w:r>
      <w:r w:rsidRPr="00DE38E8">
        <w:t>кладов (</w:t>
      </w:r>
      <w:r>
        <w:t>с</w:t>
      </w:r>
      <w:r w:rsidRPr="00DE38E8">
        <w:t>м. прил</w:t>
      </w:r>
      <w:r w:rsidRPr="00DE38E8">
        <w:t>о</w:t>
      </w:r>
      <w:r w:rsidRPr="00DE38E8">
        <w:t>жение).</w:t>
      </w:r>
    </w:p>
    <w:p w:rsidR="00755EA5" w:rsidRPr="00DE38E8" w:rsidRDefault="00755EA5" w:rsidP="00755EA5">
      <w:pPr>
        <w:pStyle w:val="SingleTxt"/>
      </w:pPr>
      <w:r>
        <w:t>25.</w:t>
      </w:r>
      <w:r>
        <w:tab/>
      </w:r>
      <w:r w:rsidRPr="00DE38E8">
        <w:t>В подготовке данного Пятого национального доклада Узбекистана по в</w:t>
      </w:r>
      <w:r w:rsidRPr="00DE38E8">
        <w:t>ы</w:t>
      </w:r>
      <w:r w:rsidRPr="00DE38E8">
        <w:t>полнению Конвенции ООН о ликвидации всех форм дискриминации в отнош</w:t>
      </w:r>
      <w:r w:rsidRPr="00DE38E8">
        <w:t>е</w:t>
      </w:r>
      <w:r w:rsidRPr="00DE38E8">
        <w:t>нии женщин приняли участие более 30</w:t>
      </w:r>
      <w:r>
        <w:t> </w:t>
      </w:r>
      <w:r w:rsidRPr="00DE38E8">
        <w:t>государственных органов и около 25</w:t>
      </w:r>
      <w:r>
        <w:t> </w:t>
      </w:r>
      <w:r w:rsidRPr="00DE38E8">
        <w:t>неправительственных организаций. В докладе представлена подробная и</w:t>
      </w:r>
      <w:r w:rsidRPr="00DE38E8">
        <w:t>н</w:t>
      </w:r>
      <w:r w:rsidRPr="00DE38E8">
        <w:t>формация о выполнении Заключительных замечаний и рекомендаций Комитета по итогам рассмотрения Четвертого национального доклада, а также меропр</w:t>
      </w:r>
      <w:r w:rsidRPr="00DE38E8">
        <w:t>и</w:t>
      </w:r>
      <w:r w:rsidRPr="00DE38E8">
        <w:t>ятий, предусмотренных Национальным планом действий по реализации этих рекомендаций, раскрывается деятельность государства и институтов гражда</w:t>
      </w:r>
      <w:r w:rsidRPr="00DE38E8">
        <w:t>н</w:t>
      </w:r>
      <w:r w:rsidRPr="00DE38E8">
        <w:t>ского общества по совершенствованию организационно-правовых и информ</w:t>
      </w:r>
      <w:r w:rsidRPr="00DE38E8">
        <w:t>а</w:t>
      </w:r>
      <w:r w:rsidRPr="00DE38E8">
        <w:t>ционно-образовательных мер и условий по улучшению положения женщин во всех сферах жизни общества.</w:t>
      </w:r>
    </w:p>
    <w:p w:rsidR="00755EA5" w:rsidRPr="00DE38E8" w:rsidRDefault="00755EA5" w:rsidP="00755EA5">
      <w:pPr>
        <w:pStyle w:val="SingleTxt"/>
      </w:pPr>
      <w:r>
        <w:t>26.</w:t>
      </w:r>
      <w:r>
        <w:tab/>
      </w:r>
      <w:r w:rsidRPr="00DE38E8">
        <w:t>Подготовка доклада основывалась на положениях ст. 18 Конвенции о ли</w:t>
      </w:r>
      <w:r w:rsidRPr="00DE38E8">
        <w:t>к</w:t>
      </w:r>
      <w:r w:rsidRPr="00DE38E8">
        <w:t>видации всех форм дискриминации в отношении женщин, Замечаний общего порядка Комитета, а также на документе ООН «Компиляция руководящих принципов в отношении формы и содержания докладов, представляемых гос</w:t>
      </w:r>
      <w:r w:rsidRPr="00DE38E8">
        <w:t>у</w:t>
      </w:r>
      <w:r w:rsidRPr="00DE38E8">
        <w:t>дарствами-участниками международных д</w:t>
      </w:r>
      <w:r w:rsidRPr="00DE38E8">
        <w:t>о</w:t>
      </w:r>
      <w:r w:rsidRPr="00DE38E8">
        <w:t xml:space="preserve">говоров по правам человека». </w:t>
      </w:r>
    </w:p>
    <w:p w:rsidR="00755EA5" w:rsidRDefault="00755EA5" w:rsidP="00755EA5">
      <w:pPr>
        <w:pStyle w:val="SingleTxt"/>
      </w:pPr>
      <w:r>
        <w:t>27.</w:t>
      </w:r>
      <w:r>
        <w:tab/>
      </w:r>
      <w:r w:rsidRPr="00DE38E8">
        <w:t xml:space="preserve">25 февраля </w:t>
      </w:r>
      <w:smartTag w:uri="urn:schemas-microsoft-com:office:smarttags" w:element="metricconverter">
        <w:smartTagPr>
          <w:attr w:name="ProductID" w:val="2014 г"/>
        </w:smartTagPr>
        <w:r w:rsidRPr="00DE38E8">
          <w:t>2014 г</w:t>
        </w:r>
      </w:smartTag>
      <w:r w:rsidRPr="00DE38E8">
        <w:t>. Пятый национальный доклад был рассмотрен и утве</w:t>
      </w:r>
      <w:r w:rsidRPr="00DE38E8">
        <w:t>р</w:t>
      </w:r>
      <w:r w:rsidRPr="00DE38E8">
        <w:t>жден Ме</w:t>
      </w:r>
      <w:r w:rsidRPr="00DE38E8">
        <w:t>ж</w:t>
      </w:r>
      <w:r w:rsidRPr="00DE38E8">
        <w:t xml:space="preserve">ведомственной рабочей группой по изучению состояния соблюдению прав человека правоохранительными органами </w:t>
      </w:r>
      <w:r w:rsidRPr="00DE38E8">
        <w:rPr>
          <w:rFonts w:eastAsia="MS Mincho"/>
          <w:lang w:eastAsia="ja-JP"/>
        </w:rPr>
        <w:t xml:space="preserve">при Министерстве юстиции Республики Узбекистан, а также 26 февраля </w:t>
      </w:r>
      <w:smartTag w:uri="urn:schemas-microsoft-com:office:smarttags" w:element="metricconverter">
        <w:smartTagPr>
          <w:attr w:name="ProductID" w:val="2014 г"/>
        </w:smartTagPr>
        <w:r w:rsidRPr="00DE38E8">
          <w:rPr>
            <w:rFonts w:eastAsia="MS Mincho"/>
            <w:lang w:eastAsia="ja-JP"/>
          </w:rPr>
          <w:t>2014 г</w:t>
        </w:r>
      </w:smartTag>
      <w:r w:rsidRPr="00DE38E8">
        <w:rPr>
          <w:rFonts w:eastAsia="MS Mincho"/>
          <w:lang w:eastAsia="ja-JP"/>
        </w:rPr>
        <w:t>.</w:t>
      </w:r>
      <w:r w:rsidRPr="00DE38E8">
        <w:t xml:space="preserve"> Комитетом по демократ</w:t>
      </w:r>
      <w:r w:rsidRPr="00DE38E8">
        <w:t>и</w:t>
      </w:r>
      <w:r w:rsidRPr="00DE38E8">
        <w:t>ческим институтам, негосударственным организациям и органам самоуправл</w:t>
      </w:r>
      <w:r w:rsidRPr="00DE38E8">
        <w:t>е</w:t>
      </w:r>
      <w:r w:rsidRPr="00DE38E8">
        <w:t>ния граждан Законодательной палаты.</w:t>
      </w:r>
    </w:p>
    <w:p w:rsidR="00755EA5" w:rsidRPr="00DE277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277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В</w:t>
      </w:r>
      <w:r>
        <w:t>ыполнение положений Конвенции о ликвидации</w:t>
      </w:r>
      <w:r>
        <w:br/>
        <w:t>всех форм дискриминации в отношении женщин</w:t>
      </w:r>
    </w:p>
    <w:p w:rsidR="00755EA5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277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</w:t>
      </w:r>
      <w:r>
        <w:t> </w:t>
      </w:r>
      <w:r w:rsidRPr="00DE38E8">
        <w:t>1.</w:t>
      </w:r>
      <w:r>
        <w:t xml:space="preserve"> </w:t>
      </w:r>
      <w:r w:rsidRPr="00DE38E8">
        <w:t>Определение понятия дискриминация в отношении женщин</w:t>
      </w:r>
    </w:p>
    <w:p w:rsidR="00755EA5" w:rsidRPr="00DE277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28.</w:t>
      </w:r>
      <w:r>
        <w:tab/>
      </w:r>
      <w:r w:rsidRPr="00DE38E8">
        <w:t>Основным законодательным актом, обеспечивающим осуществление на равных началах основных прав и свобод человека в политической, экономич</w:t>
      </w:r>
      <w:r w:rsidRPr="00DE38E8">
        <w:t>е</w:t>
      </w:r>
      <w:r w:rsidRPr="00DE38E8">
        <w:t>ской, социальной, культурной и других областях общественной жизни является Ко</w:t>
      </w:r>
      <w:r w:rsidRPr="00DE38E8">
        <w:t>н</w:t>
      </w:r>
      <w:r w:rsidRPr="00DE38E8">
        <w:t xml:space="preserve">ституция Республики Узбекистан 1992 года. </w:t>
      </w:r>
    </w:p>
    <w:p w:rsidR="00755EA5" w:rsidRPr="00DE38E8" w:rsidRDefault="00755EA5" w:rsidP="00755EA5">
      <w:pPr>
        <w:pStyle w:val="SingleTxt"/>
      </w:pPr>
      <w:r>
        <w:t>29.</w:t>
      </w:r>
      <w:r>
        <w:tab/>
      </w:r>
      <w:r w:rsidRPr="00DE38E8">
        <w:t>За короткий исторический срок Парламентом принято 8 Конституцио</w:t>
      </w:r>
      <w:r w:rsidRPr="00DE38E8">
        <w:t>н</w:t>
      </w:r>
      <w:r w:rsidRPr="00DE38E8">
        <w:t>ных законов, 15 кодексов и</w:t>
      </w:r>
      <w:r>
        <w:t xml:space="preserve"> </w:t>
      </w:r>
      <w:r w:rsidRPr="00DE38E8">
        <w:t>свыше 600 законов, регламентирующих права и о</w:t>
      </w:r>
      <w:r w:rsidRPr="00DE38E8">
        <w:t>с</w:t>
      </w:r>
      <w:r w:rsidRPr="00DE38E8">
        <w:t>новные свободы человека. Практически в каждом законе есть положения, з</w:t>
      </w:r>
      <w:r w:rsidRPr="00DE38E8">
        <w:t>а</w:t>
      </w:r>
      <w:r w:rsidRPr="00DE38E8">
        <w:t>прещающие дискриминацию женщин и механизмы, обеспечивающие этот з</w:t>
      </w:r>
      <w:r w:rsidRPr="00DE38E8">
        <w:t>а</w:t>
      </w:r>
      <w:r w:rsidRPr="00DE38E8">
        <w:t>прет.</w:t>
      </w:r>
    </w:p>
    <w:p w:rsidR="00755EA5" w:rsidRPr="00DE38E8" w:rsidRDefault="00755EA5" w:rsidP="00755EA5">
      <w:pPr>
        <w:pStyle w:val="SingleTxt"/>
      </w:pPr>
      <w:r>
        <w:t>30.</w:t>
      </w:r>
      <w:r>
        <w:tab/>
      </w:r>
      <w:r w:rsidRPr="00DE38E8">
        <w:t>Изучение законодательства показывает, что положения Конвенции о ли</w:t>
      </w:r>
      <w:r w:rsidRPr="00DE38E8">
        <w:t>к</w:t>
      </w:r>
      <w:r w:rsidRPr="00DE38E8">
        <w:t>видации всех форм дискриминации в отношении женщин в полной мере нашли отражение в следу</w:t>
      </w:r>
      <w:r w:rsidRPr="00DE38E8">
        <w:t>ю</w:t>
      </w:r>
      <w:r w:rsidRPr="00DE38E8">
        <w:t>щих нормативно-правовых актах:</w:t>
      </w:r>
    </w:p>
    <w:p w:rsidR="00755EA5" w:rsidRPr="00DE38E8" w:rsidRDefault="00755EA5" w:rsidP="00755EA5">
      <w:pPr>
        <w:pStyle w:val="SingleTxt"/>
      </w:pPr>
      <w:r>
        <w:tab/>
        <w:t>1.</w:t>
      </w:r>
      <w:r>
        <w:tab/>
      </w:r>
      <w:r w:rsidRPr="00DE38E8">
        <w:t>Статья 18 Конституции гласит, что «все граждане Республики Узб</w:t>
      </w:r>
      <w:r w:rsidRPr="00DE38E8">
        <w:t>е</w:t>
      </w:r>
      <w:r w:rsidRPr="00DE38E8">
        <w:t>кистан имеют одинаковые права и свободы и равны перед законом без разл</w:t>
      </w:r>
      <w:r w:rsidRPr="00DE38E8">
        <w:t>и</w:t>
      </w:r>
      <w:r w:rsidRPr="00DE38E8">
        <w:t>чия пола, расы, национальности, языка, религии, социального происхождения, убеждений, личного и общественн</w:t>
      </w:r>
      <w:r w:rsidRPr="00DE38E8">
        <w:t>о</w:t>
      </w:r>
      <w:r w:rsidRPr="00DE38E8">
        <w:t>го положения.</w:t>
      </w:r>
    </w:p>
    <w:p w:rsidR="00755EA5" w:rsidRPr="00DE38E8" w:rsidRDefault="00755EA5" w:rsidP="00755EA5">
      <w:pPr>
        <w:pStyle w:val="SingleTxt"/>
      </w:pPr>
      <w:r>
        <w:tab/>
        <w:t>2.</w:t>
      </w:r>
      <w:r>
        <w:tab/>
      </w:r>
      <w:r w:rsidRPr="00DE38E8">
        <w:t>В статье 4 Закона «Об образовании» отмечается, что «каждому г</w:t>
      </w:r>
      <w:r w:rsidRPr="00DE38E8">
        <w:t>а</w:t>
      </w:r>
      <w:r w:rsidRPr="00DE38E8">
        <w:t>рантируются</w:t>
      </w:r>
      <w:r>
        <w:t xml:space="preserve"> </w:t>
      </w:r>
      <w:r w:rsidRPr="00DE38E8">
        <w:t>равные права на получение образования независимо от пола, яз</w:t>
      </w:r>
      <w:r w:rsidRPr="00DE38E8">
        <w:t>ы</w:t>
      </w:r>
      <w:r w:rsidRPr="00DE38E8">
        <w:t>ка, возраста, расовой, национальной принадлежности, убеждений, отношения к религии, социального происхождения, рода занятий, общественного полож</w:t>
      </w:r>
      <w:r w:rsidRPr="00DE38E8">
        <w:t>е</w:t>
      </w:r>
      <w:r w:rsidRPr="00DE38E8">
        <w:t>ния, места жительства, продолжительности проживания на территории Ре</w:t>
      </w:r>
      <w:r w:rsidRPr="00DE38E8">
        <w:t>с</w:t>
      </w:r>
      <w:r w:rsidRPr="00DE38E8">
        <w:t>публики Узбекистан.</w:t>
      </w:r>
    </w:p>
    <w:p w:rsidR="00755EA5" w:rsidRPr="00DE38E8" w:rsidRDefault="00755EA5" w:rsidP="00755EA5">
      <w:pPr>
        <w:pStyle w:val="SingleTxt"/>
      </w:pPr>
      <w:r>
        <w:tab/>
      </w:r>
      <w:r w:rsidRPr="00DE38E8">
        <w:t>Граждане других государств вправе получать образование в Республике Узбекистан в соответствии с международными договорами.</w:t>
      </w:r>
    </w:p>
    <w:p w:rsidR="00755EA5" w:rsidRPr="00DE38E8" w:rsidRDefault="00755EA5" w:rsidP="00755EA5">
      <w:pPr>
        <w:pStyle w:val="SingleTxt"/>
      </w:pPr>
      <w:r>
        <w:tab/>
      </w:r>
      <w:r w:rsidRPr="00DE38E8">
        <w:t>Лица без гражданства, проживающие в республике, имеют равные права с гражданами Республики Узбекистан на получение образования».</w:t>
      </w:r>
    </w:p>
    <w:p w:rsidR="00755EA5" w:rsidRPr="00DE38E8" w:rsidRDefault="00755EA5" w:rsidP="00755EA5">
      <w:pPr>
        <w:pStyle w:val="SingleTxt"/>
      </w:pPr>
      <w:r w:rsidRPr="00ED77DB">
        <w:tab/>
        <w:t>3.</w:t>
      </w:r>
      <w:r w:rsidRPr="00ED77DB">
        <w:tab/>
        <w:t>Статья 6 Трудового кодекса</w:t>
      </w:r>
      <w:r>
        <w:t xml:space="preserve"> </w:t>
      </w:r>
      <w:r w:rsidRPr="00DE38E8">
        <w:t>определяет: «все граждане имеют ра</w:t>
      </w:r>
      <w:r w:rsidRPr="00DE38E8">
        <w:t>в</w:t>
      </w:r>
      <w:r w:rsidRPr="00DE38E8">
        <w:t>ные возможности в обладании и использовании трудовых прав. Установление каких-либо ограничений или предоставление преимуществ в области трудовых отношений в зависимости от пола, возраста, расы, национальности, языка, с</w:t>
      </w:r>
      <w:r w:rsidRPr="00DE38E8">
        <w:t>о</w:t>
      </w:r>
      <w:r w:rsidRPr="00DE38E8">
        <w:t>циального происхождения, имущественного и должностного положения, отн</w:t>
      </w:r>
      <w:r w:rsidRPr="00DE38E8">
        <w:t>о</w:t>
      </w:r>
      <w:r w:rsidRPr="00DE38E8">
        <w:t>шения к религии, убеждений, принадлежности к общественным объединениям, а также других обстоятельств, не связанных с деловыми качествами работн</w:t>
      </w:r>
      <w:r w:rsidRPr="00DE38E8">
        <w:t>и</w:t>
      </w:r>
      <w:r w:rsidRPr="00DE38E8">
        <w:t>ков и результатами их труда, недопустимо и является дискриминацией.</w:t>
      </w:r>
    </w:p>
    <w:p w:rsidR="00755EA5" w:rsidRPr="00DE38E8" w:rsidRDefault="00755EA5" w:rsidP="00755EA5">
      <w:pPr>
        <w:pStyle w:val="SingleTxt"/>
      </w:pPr>
      <w:r>
        <w:tab/>
      </w:r>
      <w:r w:rsidRPr="00DE38E8">
        <w:t>Не являются дискриминацией различия в сфере труда, обусловленные свойственными данному виду труда требованиями или особой заботой гос</w:t>
      </w:r>
      <w:r w:rsidRPr="00DE38E8">
        <w:t>у</w:t>
      </w:r>
      <w:r w:rsidRPr="00DE38E8">
        <w:t>дарства о лицах, нуждающихся в повышенной социальной защите (женщины, несовершеннолетние, инвалиды и др.).</w:t>
      </w:r>
    </w:p>
    <w:p w:rsidR="00755EA5" w:rsidRPr="00DE38E8" w:rsidRDefault="00755EA5" w:rsidP="00755EA5">
      <w:pPr>
        <w:pStyle w:val="SingleTxt"/>
      </w:pPr>
      <w:r>
        <w:tab/>
      </w:r>
      <w:r w:rsidRPr="00DE38E8">
        <w:t>Лицо, считающее, что оно подверглось дискриминации в сфере труда, может обратиться в суд с заявлением об устранении дискриминации и возм</w:t>
      </w:r>
      <w:r w:rsidRPr="00DE38E8">
        <w:t>е</w:t>
      </w:r>
      <w:r w:rsidRPr="00DE38E8">
        <w:t>щении нанесенного ему материального и морального вреда».</w:t>
      </w:r>
    </w:p>
    <w:p w:rsidR="00755EA5" w:rsidRPr="00DE38E8" w:rsidRDefault="00755EA5" w:rsidP="00755EA5">
      <w:pPr>
        <w:pStyle w:val="SingleTxt"/>
      </w:pPr>
      <w:r>
        <w:tab/>
        <w:t>4.</w:t>
      </w:r>
      <w:r>
        <w:tab/>
      </w:r>
      <w:r w:rsidRPr="00DE38E8">
        <w:t>Ограничения прав граждан в зависимости от пола запрещены также в законах «О всенародном обсуждении проектов законов», «О выборах в Олий</w:t>
      </w:r>
      <w:r>
        <w:t xml:space="preserve"> </w:t>
      </w:r>
      <w:r w:rsidRPr="00DE38E8">
        <w:t>Мажлис Республики Узбекистан, «О выборах Президента Республики Узбек</w:t>
      </w:r>
      <w:r w:rsidRPr="00DE38E8">
        <w:t>и</w:t>
      </w:r>
      <w:r w:rsidRPr="00DE38E8">
        <w:t>стан», «О</w:t>
      </w:r>
      <w:r w:rsidRPr="00ED77DB">
        <w:t xml:space="preserve"> выборах в областные, районные и городские Кенгаши народных д</w:t>
      </w:r>
      <w:r w:rsidRPr="00ED77DB">
        <w:t>е</w:t>
      </w:r>
      <w:r w:rsidRPr="00ED77DB">
        <w:t>путатов</w:t>
      </w:r>
      <w:r w:rsidRPr="00DE38E8">
        <w:t>» и других законах.</w:t>
      </w:r>
    </w:p>
    <w:p w:rsidR="00755EA5" w:rsidRPr="00DE38E8" w:rsidRDefault="00755EA5" w:rsidP="00755EA5">
      <w:pPr>
        <w:pStyle w:val="SingleTxt"/>
      </w:pPr>
      <w:r w:rsidRPr="00DE2772">
        <w:t>31.</w:t>
      </w:r>
      <w:r w:rsidRPr="00ED77DB">
        <w:tab/>
      </w:r>
      <w:r w:rsidRPr="00ED77DB">
        <w:rPr>
          <w:i/>
        </w:rPr>
        <w:t>С учетом п.п. 9, 10Заключительных замечаний и рекомендаций Комитета</w:t>
      </w:r>
      <w:r w:rsidRPr="00ED77DB">
        <w:t xml:space="preserve"> </w:t>
      </w:r>
      <w:r w:rsidRPr="00DE38E8">
        <w:t>в Узбекистане продолжена работа по совершенствованию проекта закона «О гарантиях равных прав и равных возможностей женщин и мужчин». При по</w:t>
      </w:r>
      <w:r w:rsidRPr="00DE38E8">
        <w:t>д</w:t>
      </w:r>
      <w:r w:rsidRPr="00DE38E8">
        <w:t>держке Фонда народонаселения ООН законопроект изучен международным экспертом В.</w:t>
      </w:r>
      <w:r>
        <w:t xml:space="preserve"> </w:t>
      </w:r>
      <w:r w:rsidRPr="00DE38E8">
        <w:t>Нэубауэр, которая отметила, что он направлен на предотвращение дискриминации в отношении женщин. Эксперт предложила дополнить проект закона положениями об органе, координирующем реал</w:t>
      </w:r>
      <w:r w:rsidRPr="00DE38E8">
        <w:t>и</w:t>
      </w:r>
      <w:r w:rsidRPr="00DE38E8">
        <w:t>зацию государственной политики в сфере прав женщин, о равенстве женщин и мужчин в сфере брачно-семейных отношений, средствах защиты прав женщин, определении време</w:t>
      </w:r>
      <w:r w:rsidRPr="00DE38E8">
        <w:t>н</w:t>
      </w:r>
      <w:r w:rsidRPr="00DE38E8">
        <w:t>ных рамок выполнения отдельных статей закона и т.д.</w:t>
      </w:r>
    </w:p>
    <w:p w:rsidR="00755EA5" w:rsidRDefault="00755EA5" w:rsidP="00755EA5">
      <w:pPr>
        <w:pStyle w:val="SingleTxt"/>
      </w:pPr>
      <w:r>
        <w:t>32.</w:t>
      </w:r>
      <w:r>
        <w:tab/>
      </w:r>
      <w:r w:rsidRPr="00DE38E8">
        <w:t>Доработанный с учетом замечаний В.</w:t>
      </w:r>
      <w:r>
        <w:t xml:space="preserve"> </w:t>
      </w:r>
      <w:r w:rsidRPr="00DE38E8">
        <w:t>Нэубауэр проект закона был обсу</w:t>
      </w:r>
      <w:r w:rsidRPr="00DE38E8">
        <w:t>ж</w:t>
      </w:r>
      <w:r w:rsidRPr="00DE38E8">
        <w:t>ден при участии Центра поддержки гражданских инициатив совместно с Ком</w:t>
      </w:r>
      <w:r w:rsidRPr="00DE38E8">
        <w:t>и</w:t>
      </w:r>
      <w:r w:rsidRPr="00DE38E8">
        <w:t>тетом женщин Узбекистана, Центром по правам человека при содействии Фо</w:t>
      </w:r>
      <w:r w:rsidRPr="00DE38E8">
        <w:t>н</w:t>
      </w:r>
      <w:r w:rsidRPr="00DE38E8">
        <w:t>да народонаселения ООН на «круглых столах» на тему: «Усиление правовых гарантий прав женщин в Республике Узбекистан» и «Усиление правовых г</w:t>
      </w:r>
      <w:r w:rsidRPr="00DE38E8">
        <w:t>а</w:t>
      </w:r>
      <w:r w:rsidRPr="00DE38E8">
        <w:t>рантий прав женщин в сфере семейных отношений». Практически во всех р</w:t>
      </w:r>
      <w:r w:rsidRPr="00DE38E8">
        <w:t>е</w:t>
      </w:r>
      <w:r w:rsidRPr="00DE38E8">
        <w:t>гионах страны,</w:t>
      </w:r>
      <w:r>
        <w:t xml:space="preserve"> </w:t>
      </w:r>
      <w:r w:rsidRPr="00DE38E8">
        <w:t>всего было проведено 12 мероприятий с участием более 300</w:t>
      </w:r>
      <w:r>
        <w:t> </w:t>
      </w:r>
      <w:r w:rsidRPr="00DE38E8">
        <w:t>представителей местных органов власти, женских неправительственных организаций и органов самоуправления граждан.</w:t>
      </w:r>
    </w:p>
    <w:p w:rsidR="00755EA5" w:rsidRPr="00DE277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2. Реализация государственной политики в сфере недопущения дискриминации в отношении женщин</w:t>
      </w:r>
    </w:p>
    <w:p w:rsidR="00755EA5" w:rsidRPr="00DE277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33.</w:t>
      </w:r>
      <w:r>
        <w:tab/>
      </w:r>
      <w:r w:rsidRPr="00DE38E8">
        <w:t xml:space="preserve">Рассмотрение в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 Четвертого периодического доклада Узбекистана по выполн</w:t>
      </w:r>
      <w:r w:rsidRPr="00DE38E8">
        <w:t>е</w:t>
      </w:r>
      <w:r w:rsidRPr="00DE38E8">
        <w:t>нию Конвенции принятие по его итогам Заключительных замечаний и рекомендаций Комитета положили начало новому этапу дальнейшего сове</w:t>
      </w:r>
      <w:r w:rsidRPr="00DE38E8">
        <w:t>р</w:t>
      </w:r>
      <w:r w:rsidRPr="00DE38E8">
        <w:t>шенствования деятельности государственных органов и институтов гражда</w:t>
      </w:r>
      <w:r w:rsidRPr="00DE38E8">
        <w:t>н</w:t>
      </w:r>
      <w:r w:rsidRPr="00DE38E8">
        <w:t>ского общества по обеспечению реализ</w:t>
      </w:r>
      <w:r w:rsidRPr="00DE38E8">
        <w:t>а</w:t>
      </w:r>
      <w:r w:rsidRPr="00DE38E8">
        <w:t>ции всего комплекса прав женщин.</w:t>
      </w:r>
    </w:p>
    <w:p w:rsidR="00755EA5" w:rsidRPr="00DE38E8" w:rsidRDefault="00755EA5" w:rsidP="00755EA5">
      <w:pPr>
        <w:pStyle w:val="SingleTxt"/>
        <w:rPr>
          <w:bCs/>
        </w:rPr>
      </w:pPr>
      <w:r w:rsidRPr="00DE2772">
        <w:t>34.</w:t>
      </w:r>
      <w:r w:rsidRPr="00DE2772">
        <w:tab/>
      </w:r>
      <w:r w:rsidRPr="00DE38E8">
        <w:rPr>
          <w:i/>
        </w:rPr>
        <w:t>В рамках выполнения п.п. 7 и 8 Заключительных замечаний и рекоменд</w:t>
      </w:r>
      <w:r w:rsidRPr="00DE38E8">
        <w:rPr>
          <w:i/>
        </w:rPr>
        <w:t>а</w:t>
      </w:r>
      <w:r w:rsidRPr="00DE38E8">
        <w:rPr>
          <w:i/>
        </w:rPr>
        <w:t>ций Комитета Заключительные замечания и рекомендации по итогам ра</w:t>
      </w:r>
      <w:r w:rsidRPr="00DE38E8">
        <w:rPr>
          <w:i/>
        </w:rPr>
        <w:t>с</w:t>
      </w:r>
      <w:r w:rsidRPr="00DE38E8">
        <w:rPr>
          <w:i/>
        </w:rPr>
        <w:t>смотрения Четвертого доклада Узбекистана</w:t>
      </w:r>
      <w:r w:rsidRPr="00DE38E8">
        <w:t xml:space="preserve"> были направлены во все мин</w:t>
      </w:r>
      <w:r w:rsidRPr="00DE38E8">
        <w:t>и</w:t>
      </w:r>
      <w:r w:rsidRPr="00DE38E8">
        <w:t>стерства и ведомства страны, включая органы законодательной, исполнител</w:t>
      </w:r>
      <w:r w:rsidRPr="00DE38E8">
        <w:t>ь</w:t>
      </w:r>
      <w:r w:rsidRPr="00DE38E8">
        <w:t>ной и судебной власти, а также органы государственной власти и управления на местах, негосударственные некоммерческие организации и органы сам</w:t>
      </w:r>
      <w:r w:rsidRPr="00DE38E8">
        <w:t>о</w:t>
      </w:r>
      <w:r w:rsidRPr="00DE38E8">
        <w:t>управления граждан. Данные рекомендации были переведены Комитетом же</w:t>
      </w:r>
      <w:r w:rsidRPr="00DE38E8">
        <w:t>н</w:t>
      </w:r>
      <w:r w:rsidRPr="00DE38E8">
        <w:t>щины на государственный язык для информирования всех слоев населения, особенно сельских женщин, о мерах и достигнутых результатах в сфере прав женщин.</w:t>
      </w:r>
    </w:p>
    <w:p w:rsidR="00755EA5" w:rsidRPr="00DE38E8" w:rsidRDefault="00755EA5" w:rsidP="00755EA5">
      <w:pPr>
        <w:pStyle w:val="SingleTxt"/>
      </w:pPr>
      <w:r>
        <w:t>35.</w:t>
      </w:r>
      <w:r>
        <w:tab/>
      </w:r>
      <w:r w:rsidRPr="00DE38E8">
        <w:t>В целях выполнения вышеуказанных рекомендаций принят НПД по в</w:t>
      </w:r>
      <w:r w:rsidRPr="00DE38E8">
        <w:t>ы</w:t>
      </w:r>
      <w:r w:rsidRPr="00DE38E8">
        <w:t>полнению Заключительных замечаний и рекомендаций Комитета по итогам рассмотрения Четвертого периодического доклада, включающий в себя 68 пунктов, посвященных дальнейшему улучшению положения женщин в стране, утвержденный протоколом Кабинета Министров от 3 августа 2010 г.</w:t>
      </w:r>
      <w:r>
        <w:t xml:space="preserve"> </w:t>
      </w:r>
      <w:r w:rsidRPr="00DE38E8">
        <w:t>Для ос</w:t>
      </w:r>
      <w:r w:rsidRPr="00DE38E8">
        <w:t>у</w:t>
      </w:r>
      <w:r w:rsidRPr="00DE38E8">
        <w:t>ществления мониторинга хода выполнения НПД была утверждена Рабочая группа и коо</w:t>
      </w:r>
      <w:r w:rsidRPr="00DE38E8">
        <w:t>р</w:t>
      </w:r>
      <w:r w:rsidRPr="00DE38E8">
        <w:t>динация деятельности по мониторингу была возложена на КЖУ.</w:t>
      </w:r>
    </w:p>
    <w:p w:rsidR="00755EA5" w:rsidRPr="00DE38E8" w:rsidRDefault="00755EA5" w:rsidP="00755EA5">
      <w:pPr>
        <w:pStyle w:val="SingleTxt"/>
      </w:pPr>
      <w:r>
        <w:t>36.</w:t>
      </w:r>
      <w:r>
        <w:tab/>
      </w:r>
      <w:r w:rsidRPr="00DE38E8">
        <w:t>Все областные и районные подразделения КЖУ разработали и утвердили рабочие планы действий по реализации НПД, ежеквартально предоставляют информацию об их выполнении в центральный аппарат КЖУ. Каждый замест</w:t>
      </w:r>
      <w:r w:rsidRPr="00DE38E8">
        <w:t>и</w:t>
      </w:r>
      <w:r w:rsidRPr="00DE38E8">
        <w:t>тель хокима, председатель комитета женщин области/района является предс</w:t>
      </w:r>
      <w:r w:rsidRPr="00DE38E8">
        <w:t>е</w:t>
      </w:r>
      <w:r w:rsidRPr="00DE38E8">
        <w:t xml:space="preserve">дателем рабочей группы по мониторингу НПД на местах. </w:t>
      </w:r>
    </w:p>
    <w:p w:rsidR="00755EA5" w:rsidRPr="00DE38E8" w:rsidRDefault="00755EA5" w:rsidP="00755EA5">
      <w:pPr>
        <w:pStyle w:val="SingleTxt"/>
      </w:pPr>
      <w:r>
        <w:t>37.</w:t>
      </w:r>
      <w:r>
        <w:tab/>
      </w:r>
      <w:r w:rsidRPr="00DE38E8">
        <w:t xml:space="preserve">НПД и </w:t>
      </w:r>
      <w:r w:rsidRPr="00DE38E8">
        <w:rPr>
          <w:i/>
        </w:rPr>
        <w:t>п.п. 11 и 12 Заключительных замечаний и рекомендаций Комитета</w:t>
      </w:r>
      <w:r w:rsidRPr="00DE38E8">
        <w:t xml:space="preserve"> были обсуждены и рассмотрены в парламенте, ключевых министерствах и в</w:t>
      </w:r>
      <w:r w:rsidRPr="00DE38E8">
        <w:t>е</w:t>
      </w:r>
      <w:r w:rsidRPr="00DE38E8">
        <w:t>домствах, включая правоохранительные органы, а также в сельских и отдал</w:t>
      </w:r>
      <w:r>
        <w:t>е</w:t>
      </w:r>
      <w:r w:rsidRPr="00DE38E8">
        <w:t>н</w:t>
      </w:r>
      <w:r w:rsidRPr="00DE38E8">
        <w:t>ных районах, включены в образовательные и учебные программы юридич</w:t>
      </w:r>
      <w:r w:rsidRPr="00DE38E8">
        <w:t>е</w:t>
      </w:r>
      <w:r w:rsidRPr="00DE38E8">
        <w:t>ских, медицинских, педагогических вузов и институтов повышения квалиф</w:t>
      </w:r>
      <w:r w:rsidRPr="00DE38E8">
        <w:t>и</w:t>
      </w:r>
      <w:r w:rsidRPr="00DE38E8">
        <w:t>кации специалистов различного профиля.</w:t>
      </w:r>
    </w:p>
    <w:p w:rsidR="00755EA5" w:rsidRPr="00DE38E8" w:rsidRDefault="00755EA5" w:rsidP="00755EA5">
      <w:pPr>
        <w:pStyle w:val="SingleTxt"/>
      </w:pPr>
      <w:r>
        <w:t>38.</w:t>
      </w:r>
      <w:r>
        <w:tab/>
      </w:r>
      <w:r w:rsidRPr="00DE38E8">
        <w:t>В 2010</w:t>
      </w:r>
      <w:r>
        <w:t>–</w:t>
      </w:r>
      <w:r w:rsidRPr="00DE38E8">
        <w:t>2013 г. вопрос исполнения Конвенции находился в центре вним</w:t>
      </w:r>
      <w:r w:rsidRPr="00DE38E8">
        <w:t>а</w:t>
      </w:r>
      <w:r w:rsidRPr="00DE38E8">
        <w:t>ния Сената. Так, Комитетами Сената по внешнеполитическим вопросам, по в</w:t>
      </w:r>
      <w:r w:rsidRPr="00DE38E8">
        <w:t>о</w:t>
      </w:r>
      <w:r w:rsidRPr="00DE38E8">
        <w:t>просам науки, культуры и спорта и аграрным, водохозяйственным вопросам и экологии проведены более 10 мероприятий, посвященных защите прав женщин и обеспечению их участия в общ</w:t>
      </w:r>
      <w:r w:rsidRPr="00DE38E8">
        <w:t>е</w:t>
      </w:r>
      <w:r w:rsidRPr="00DE38E8">
        <w:t>ственно-политической и социально-экономической жизни страны, осуществлению системного мониторинга испо</w:t>
      </w:r>
      <w:r w:rsidRPr="00DE38E8">
        <w:t>л</w:t>
      </w:r>
      <w:r w:rsidRPr="00DE38E8">
        <w:t>нения соответствующих законов. Комитетом Сената по вопросам науки, обр</w:t>
      </w:r>
      <w:r w:rsidRPr="00DE38E8">
        <w:t>а</w:t>
      </w:r>
      <w:r w:rsidRPr="00DE38E8">
        <w:t>зования, культуры и спорта и Кенгашем народных депутатов Бухарской обл</w:t>
      </w:r>
      <w:r w:rsidRPr="00DE38E8">
        <w:t>а</w:t>
      </w:r>
      <w:r w:rsidRPr="00DE38E8">
        <w:t xml:space="preserve">сти </w:t>
      </w:r>
      <w:r w:rsidRPr="00DE38E8">
        <w:rPr>
          <w:bCs/>
        </w:rPr>
        <w:t xml:space="preserve">28 апреля </w:t>
      </w:r>
      <w:smartTag w:uri="urn:schemas-microsoft-com:office:smarttags" w:element="metricconverter">
        <w:smartTagPr>
          <w:attr w:name="ProductID" w:val="2010 г"/>
        </w:smartTagPr>
        <w:r w:rsidRPr="00DE38E8">
          <w:rPr>
            <w:bCs/>
          </w:rPr>
          <w:t>2010 г</w:t>
        </w:r>
      </w:smartTag>
      <w:r w:rsidRPr="00DE38E8">
        <w:rPr>
          <w:bCs/>
        </w:rPr>
        <w:t>.</w:t>
      </w:r>
      <w:r w:rsidRPr="00DE38E8">
        <w:t>в г. Бухаре проведено совместное заседание по вопросу об исполнения Закона «Об охране здоровья граждан» в части охраны здоровья м</w:t>
      </w:r>
      <w:r w:rsidRPr="00DE38E8">
        <w:t>а</w:t>
      </w:r>
      <w:r w:rsidRPr="00DE38E8">
        <w:t>тери и р</w:t>
      </w:r>
      <w:r w:rsidRPr="00DE38E8">
        <w:t>е</w:t>
      </w:r>
      <w:r w:rsidRPr="00DE38E8">
        <w:t>бенка в Бухарской области.</w:t>
      </w:r>
    </w:p>
    <w:p w:rsidR="00755EA5" w:rsidRPr="00DE38E8" w:rsidRDefault="00755EA5" w:rsidP="00755EA5">
      <w:pPr>
        <w:pStyle w:val="SingleTxt"/>
      </w:pPr>
      <w:r>
        <w:rPr>
          <w:bCs/>
        </w:rPr>
        <w:t>39.</w:t>
      </w:r>
      <w:r>
        <w:rPr>
          <w:bCs/>
        </w:rPr>
        <w:tab/>
      </w:r>
      <w:r w:rsidRPr="00DE38E8">
        <w:rPr>
          <w:bCs/>
        </w:rPr>
        <w:t xml:space="preserve">26 мая 2011г. </w:t>
      </w:r>
      <w:r w:rsidRPr="00DE38E8">
        <w:t>в хокимияте Ташкентской области на совместном заседании комитетов Сената по вопросам науки, образования, культуры и спорта и по а</w:t>
      </w:r>
      <w:r w:rsidRPr="00DE38E8">
        <w:t>г</w:t>
      </w:r>
      <w:r w:rsidRPr="00DE38E8">
        <w:t xml:space="preserve">рарным, водохозяйственным вопросам и экологии рассмотрены результаты изучения исполнения законов </w:t>
      </w:r>
      <w:r w:rsidRPr="00DE38E8">
        <w:rPr>
          <w:bCs/>
        </w:rPr>
        <w:t>«Об охране здоровья граждан», «Об охране пр</w:t>
      </w:r>
      <w:r w:rsidRPr="00DE38E8">
        <w:rPr>
          <w:bCs/>
        </w:rPr>
        <w:t>и</w:t>
      </w:r>
      <w:r w:rsidRPr="00DE38E8">
        <w:rPr>
          <w:bCs/>
        </w:rPr>
        <w:t>роды», «Об охране атмосферного воздуха», «О воде и водопользовании», гос</w:t>
      </w:r>
      <w:r w:rsidRPr="00DE38E8">
        <w:rPr>
          <w:bCs/>
        </w:rPr>
        <w:t>у</w:t>
      </w:r>
      <w:r w:rsidRPr="00DE38E8">
        <w:rPr>
          <w:bCs/>
        </w:rPr>
        <w:t>дарственных программ в сфере здравоохранения, экологии в Сурхандарьи</w:t>
      </w:r>
      <w:r w:rsidRPr="00DE38E8">
        <w:rPr>
          <w:bCs/>
        </w:rPr>
        <w:t>н</w:t>
      </w:r>
      <w:r w:rsidRPr="00DE38E8">
        <w:rPr>
          <w:bCs/>
        </w:rPr>
        <w:t>ской и Ташкентской областях. 6 июля 2011</w:t>
      </w:r>
      <w:r w:rsidRPr="00DE38E8">
        <w:t>г. в г.</w:t>
      </w:r>
      <w:r>
        <w:t> </w:t>
      </w:r>
      <w:r w:rsidRPr="00DE38E8">
        <w:t>Фергана на выездном засед</w:t>
      </w:r>
      <w:r w:rsidRPr="00DE38E8">
        <w:t>а</w:t>
      </w:r>
      <w:r w:rsidRPr="00DE38E8">
        <w:t xml:space="preserve">нии Комитета Сената по внешнеполитическим вопросам и Кенгаша народных депутатов Ферганской области был рассмотрен </w:t>
      </w:r>
      <w:r w:rsidRPr="00DE38E8">
        <w:rPr>
          <w:bCs/>
        </w:rPr>
        <w:t>вопрос о работе местных Ке</w:t>
      </w:r>
      <w:r w:rsidRPr="00DE38E8">
        <w:rPr>
          <w:bCs/>
        </w:rPr>
        <w:t>н</w:t>
      </w:r>
      <w:r w:rsidRPr="00DE38E8">
        <w:rPr>
          <w:bCs/>
        </w:rPr>
        <w:t>гашей народных депутатов Ферганской области по исполнению Конвенции.</w:t>
      </w:r>
    </w:p>
    <w:p w:rsidR="00755EA5" w:rsidRPr="00DE38E8" w:rsidRDefault="00755EA5" w:rsidP="00755EA5">
      <w:pPr>
        <w:pStyle w:val="SingleTxt"/>
        <w:rPr>
          <w:bCs/>
        </w:rPr>
      </w:pPr>
      <w:r>
        <w:rPr>
          <w:bCs/>
        </w:rPr>
        <w:t>40.</w:t>
      </w:r>
      <w:r>
        <w:rPr>
          <w:bCs/>
        </w:rPr>
        <w:tab/>
      </w:r>
      <w:r w:rsidRPr="00DE38E8">
        <w:rPr>
          <w:bCs/>
        </w:rPr>
        <w:t>30 апреля 2012</w:t>
      </w:r>
      <w:r>
        <w:rPr>
          <w:bCs/>
        </w:rPr>
        <w:t> </w:t>
      </w:r>
      <w:r w:rsidRPr="00DE38E8">
        <w:rPr>
          <w:bCs/>
        </w:rPr>
        <w:t xml:space="preserve">г. </w:t>
      </w:r>
      <w:r w:rsidRPr="00DE38E8">
        <w:t>состоялся «круглый стол» на тему «Значение рекоменд</w:t>
      </w:r>
      <w:r w:rsidRPr="00DE38E8">
        <w:t>а</w:t>
      </w:r>
      <w:r w:rsidRPr="00DE38E8">
        <w:t>ций международного симпозиума «Национальная модель охраны здоровья м</w:t>
      </w:r>
      <w:r w:rsidRPr="00DE38E8">
        <w:t>а</w:t>
      </w:r>
      <w:r w:rsidRPr="00DE38E8">
        <w:t>тери и ребенка в Узбекистане: «Здоровая мать</w:t>
      </w:r>
      <w:r>
        <w:t xml:space="preserve"> — </w:t>
      </w:r>
      <w:r w:rsidRPr="00DE38E8">
        <w:t>здоровый ребенок»,</w:t>
      </w:r>
      <w:r>
        <w:t xml:space="preserve"> </w:t>
      </w:r>
      <w:r w:rsidRPr="00DE38E8">
        <w:rPr>
          <w:bCs/>
        </w:rPr>
        <w:t>21</w:t>
      </w:r>
      <w:r>
        <w:rPr>
          <w:bCs/>
        </w:rPr>
        <w:t> </w:t>
      </w:r>
      <w:r w:rsidRPr="00DE38E8">
        <w:rPr>
          <w:bCs/>
        </w:rPr>
        <w:t>декабря 2012 г.</w:t>
      </w:r>
      <w:r>
        <w:rPr>
          <w:bCs/>
        </w:rPr>
        <w:t xml:space="preserve"> </w:t>
      </w:r>
      <w:r w:rsidRPr="00DE38E8">
        <w:t xml:space="preserve">состоялся семинар-тренинг на тему: </w:t>
      </w:r>
      <w:r w:rsidRPr="00DE38E8">
        <w:rPr>
          <w:bCs/>
        </w:rPr>
        <w:t>«Вопросы гендерного развития», организованный Комитетом по внешнеполитическим вопросам С</w:t>
      </w:r>
      <w:r w:rsidRPr="00DE38E8">
        <w:rPr>
          <w:bCs/>
        </w:rPr>
        <w:t>е</w:t>
      </w:r>
      <w:r w:rsidRPr="00DE38E8">
        <w:rPr>
          <w:bCs/>
        </w:rPr>
        <w:t>ната, КЖУ при содействии</w:t>
      </w:r>
      <w:r>
        <w:rPr>
          <w:bCs/>
        </w:rPr>
        <w:t xml:space="preserve"> </w:t>
      </w:r>
      <w:r w:rsidRPr="00DE38E8">
        <w:rPr>
          <w:bCs/>
        </w:rPr>
        <w:t>проекта ПРООН «Поддержка Парламентского Ра</w:t>
      </w:r>
      <w:r w:rsidRPr="00DE38E8">
        <w:rPr>
          <w:bCs/>
        </w:rPr>
        <w:t>з</w:t>
      </w:r>
      <w:r w:rsidRPr="00DE38E8">
        <w:rPr>
          <w:bCs/>
        </w:rPr>
        <w:t xml:space="preserve">вития», 25 октября 2013 года </w:t>
      </w:r>
      <w:r w:rsidRPr="00DE38E8">
        <w:t xml:space="preserve">в Сенате состоялась конференция на тему </w:t>
      </w:r>
      <w:r w:rsidRPr="00DE38E8">
        <w:rPr>
          <w:bCs/>
        </w:rPr>
        <w:t>«Акт</w:t>
      </w:r>
      <w:r w:rsidRPr="00DE38E8">
        <w:rPr>
          <w:bCs/>
        </w:rPr>
        <w:t>у</w:t>
      </w:r>
      <w:r w:rsidRPr="00DE38E8">
        <w:rPr>
          <w:bCs/>
        </w:rPr>
        <w:t>альные вопросы усиления взаимодействия местных Кенгашей народных деп</w:t>
      </w:r>
      <w:r w:rsidRPr="00DE38E8">
        <w:rPr>
          <w:bCs/>
        </w:rPr>
        <w:t>у</w:t>
      </w:r>
      <w:r w:rsidRPr="00DE38E8">
        <w:rPr>
          <w:bCs/>
        </w:rPr>
        <w:t>татов и комитетов женщин по повышению роли и социальной активности женщин»</w:t>
      </w:r>
      <w:r w:rsidRPr="00DE38E8">
        <w:t>.</w:t>
      </w:r>
    </w:p>
    <w:p w:rsidR="00755EA5" w:rsidRPr="00DE38E8" w:rsidRDefault="00755EA5" w:rsidP="00755EA5">
      <w:pPr>
        <w:pStyle w:val="SingleTxt"/>
      </w:pPr>
      <w:r>
        <w:rPr>
          <w:bCs/>
        </w:rPr>
        <w:t>41.</w:t>
      </w:r>
      <w:r>
        <w:rPr>
          <w:bCs/>
        </w:rPr>
        <w:tab/>
      </w:r>
      <w:r w:rsidRPr="00DE38E8">
        <w:rPr>
          <w:bCs/>
        </w:rPr>
        <w:t xml:space="preserve">Значительное внимание государственными органами и женскими НПО уделялось </w:t>
      </w:r>
      <w:r w:rsidRPr="00DE38E8">
        <w:rPr>
          <w:bCs/>
          <w:i/>
        </w:rPr>
        <w:t xml:space="preserve">выполнению п.п. 11 и 12 Заключительных замечаний и рекомендаций Комитета </w:t>
      </w:r>
      <w:r w:rsidRPr="00DE38E8">
        <w:rPr>
          <w:bCs/>
        </w:rPr>
        <w:t>по разъяснению положений Конвенции и ее применению на практ</w:t>
      </w:r>
      <w:r w:rsidRPr="00DE38E8">
        <w:rPr>
          <w:bCs/>
        </w:rPr>
        <w:t>и</w:t>
      </w:r>
      <w:r w:rsidRPr="00DE38E8">
        <w:rPr>
          <w:bCs/>
        </w:rPr>
        <w:t>ке.</w:t>
      </w:r>
    </w:p>
    <w:p w:rsidR="00755EA5" w:rsidRPr="00DE38E8" w:rsidRDefault="00755EA5" w:rsidP="00755EA5">
      <w:pPr>
        <w:pStyle w:val="SingleTxt"/>
      </w:pPr>
      <w:r>
        <w:t>42.</w:t>
      </w:r>
      <w:r>
        <w:tab/>
      </w:r>
      <w:r w:rsidRPr="00DE38E8">
        <w:t>КЖУ проведено</w:t>
      </w:r>
      <w:r>
        <w:t xml:space="preserve"> </w:t>
      </w:r>
      <w:r w:rsidRPr="00DE38E8">
        <w:t>9314</w:t>
      </w:r>
      <w:r>
        <w:t> </w:t>
      </w:r>
      <w:r w:rsidRPr="00DE38E8">
        <w:t>мероприятий, опубликовано более 200</w:t>
      </w:r>
      <w:r>
        <w:t> </w:t>
      </w:r>
      <w:r w:rsidRPr="00DE38E8">
        <w:t>статей в СМИ, охвачено более 1915450 человек.</w:t>
      </w:r>
      <w:r>
        <w:t xml:space="preserve"> </w:t>
      </w:r>
      <w:r w:rsidRPr="00DE38E8">
        <w:t xml:space="preserve">Начиная с 2010 года, распространено более </w:t>
      </w:r>
      <w:r w:rsidRPr="00DE38E8">
        <w:rPr>
          <w:bCs/>
        </w:rPr>
        <w:t>2100</w:t>
      </w:r>
      <w:r w:rsidRPr="00DE38E8">
        <w:t xml:space="preserve"> экземпляров Конвенции и Факультативного протокола к ней. В д</w:t>
      </w:r>
      <w:r w:rsidRPr="00DE38E8">
        <w:t>е</w:t>
      </w:r>
      <w:r w:rsidRPr="00DE38E8">
        <w:t>кабре 2013 года совместно с партн</w:t>
      </w:r>
      <w:r>
        <w:t>е</w:t>
      </w:r>
      <w:r w:rsidRPr="00DE38E8">
        <w:t>рскими организациями издано 6000 тыс. э</w:t>
      </w:r>
      <w:r w:rsidRPr="00DE38E8">
        <w:t>к</w:t>
      </w:r>
      <w:r w:rsidRPr="00DE38E8">
        <w:t>з</w:t>
      </w:r>
      <w:r>
        <w:t>емпляров</w:t>
      </w:r>
      <w:r w:rsidRPr="00DE38E8">
        <w:t>. Конвенции на узбекском и русском яз</w:t>
      </w:r>
      <w:r w:rsidRPr="00DE38E8">
        <w:t>ы</w:t>
      </w:r>
      <w:r w:rsidRPr="00DE38E8">
        <w:t>ках.</w:t>
      </w:r>
    </w:p>
    <w:p w:rsidR="00755EA5" w:rsidRPr="00DE38E8" w:rsidRDefault="00755EA5" w:rsidP="00755EA5">
      <w:pPr>
        <w:pStyle w:val="SingleTxt"/>
      </w:pPr>
      <w:r>
        <w:rPr>
          <w:bCs/>
        </w:rPr>
        <w:t>43.</w:t>
      </w:r>
      <w:r>
        <w:rPr>
          <w:bCs/>
        </w:rPr>
        <w:tab/>
      </w:r>
      <w:r w:rsidRPr="00DE38E8">
        <w:rPr>
          <w:bCs/>
        </w:rPr>
        <w:t>В</w:t>
      </w:r>
      <w:r>
        <w:rPr>
          <w:bCs/>
        </w:rPr>
        <w:t xml:space="preserve"> </w:t>
      </w:r>
      <w:r w:rsidRPr="00DE38E8">
        <w:t xml:space="preserve">2013 году органами юстиции по разъяснению требований Конвенции </w:t>
      </w:r>
      <w:r w:rsidRPr="00DE38E8">
        <w:rPr>
          <w:spacing w:val="-1"/>
        </w:rPr>
        <w:t>было организовано 5401 мероприятие,</w:t>
      </w:r>
      <w:r>
        <w:rPr>
          <w:spacing w:val="-1"/>
        </w:rPr>
        <w:t xml:space="preserve"> </w:t>
      </w:r>
      <w:r w:rsidRPr="00DE38E8">
        <w:rPr>
          <w:spacing w:val="-1"/>
        </w:rPr>
        <w:t>из них</w:t>
      </w:r>
      <w:r>
        <w:rPr>
          <w:spacing w:val="-1"/>
        </w:rPr>
        <w:t xml:space="preserve"> — </w:t>
      </w:r>
      <w:r w:rsidRPr="00DE38E8">
        <w:rPr>
          <w:spacing w:val="-1"/>
        </w:rPr>
        <w:t>985 в СМИ: 269</w:t>
      </w:r>
      <w:r>
        <w:rPr>
          <w:spacing w:val="-1"/>
        </w:rPr>
        <w:t xml:space="preserve"> — </w:t>
      </w:r>
      <w:r w:rsidRPr="00DE38E8">
        <w:t>по телевид</w:t>
      </w:r>
      <w:r w:rsidRPr="00DE38E8">
        <w:t>е</w:t>
      </w:r>
      <w:r w:rsidRPr="00DE38E8">
        <w:t>нию, 261</w:t>
      </w:r>
      <w:r>
        <w:t xml:space="preserve"> — </w:t>
      </w:r>
      <w:r w:rsidRPr="00DE38E8">
        <w:t>радио, 391</w:t>
      </w:r>
      <w:r>
        <w:t xml:space="preserve"> — </w:t>
      </w:r>
      <w:r w:rsidRPr="00DE38E8">
        <w:t>в газетах, 18</w:t>
      </w:r>
      <w:r>
        <w:t xml:space="preserve"> — </w:t>
      </w:r>
      <w:r w:rsidRPr="00DE38E8">
        <w:t>журналах, 46</w:t>
      </w:r>
      <w:r>
        <w:t xml:space="preserve"> — </w:t>
      </w:r>
      <w:r w:rsidRPr="00DE38E8">
        <w:t>на веб-сайтах.</w:t>
      </w:r>
      <w:r>
        <w:t xml:space="preserve"> </w:t>
      </w:r>
      <w:r w:rsidRPr="00DE38E8">
        <w:rPr>
          <w:spacing w:val="-1"/>
        </w:rPr>
        <w:t>Из 4155</w:t>
      </w:r>
      <w:r>
        <w:rPr>
          <w:spacing w:val="-1"/>
        </w:rPr>
        <w:t> </w:t>
      </w:r>
      <w:r w:rsidRPr="00DE38E8">
        <w:rPr>
          <w:spacing w:val="-1"/>
        </w:rPr>
        <w:t>мероприятий 1573 проведены в виде лекций, 1879</w:t>
      </w:r>
      <w:r>
        <w:rPr>
          <w:spacing w:val="-1"/>
        </w:rPr>
        <w:t xml:space="preserve"> — </w:t>
      </w:r>
      <w:r w:rsidRPr="00DE38E8">
        <w:rPr>
          <w:spacing w:val="-1"/>
        </w:rPr>
        <w:t>«круглых столов», 697</w:t>
      </w:r>
      <w:r>
        <w:rPr>
          <w:spacing w:val="-1"/>
        </w:rPr>
        <w:t xml:space="preserve"> — </w:t>
      </w:r>
      <w:r w:rsidRPr="00DE38E8">
        <w:rPr>
          <w:spacing w:val="-1"/>
        </w:rPr>
        <w:t>семинаров, 6</w:t>
      </w:r>
      <w:r>
        <w:rPr>
          <w:spacing w:val="-1"/>
        </w:rPr>
        <w:t xml:space="preserve"> — </w:t>
      </w:r>
      <w:r w:rsidRPr="00DE38E8">
        <w:rPr>
          <w:spacing w:val="-1"/>
        </w:rPr>
        <w:t>научно-практических конференций, 2386</w:t>
      </w:r>
      <w:r>
        <w:rPr>
          <w:spacing w:val="-1"/>
        </w:rPr>
        <w:t xml:space="preserve"> — </w:t>
      </w:r>
      <w:r w:rsidRPr="00DE38E8">
        <w:rPr>
          <w:spacing w:val="-1"/>
        </w:rPr>
        <w:t xml:space="preserve">среди </w:t>
      </w:r>
      <w:r w:rsidRPr="00DE38E8">
        <w:t>сел</w:t>
      </w:r>
      <w:r w:rsidRPr="00DE38E8">
        <w:t>ь</w:t>
      </w:r>
      <w:r w:rsidRPr="00DE38E8">
        <w:t>ских женщин. Опубликовано 6 учебно-методических пособий, выпущено и распр</w:t>
      </w:r>
      <w:r w:rsidRPr="00DE38E8">
        <w:t>о</w:t>
      </w:r>
      <w:r w:rsidRPr="00DE38E8">
        <w:t>странено 255 плакатов и буклетов тиражом 4763</w:t>
      </w:r>
      <w:r>
        <w:t> </w:t>
      </w:r>
      <w:r w:rsidRPr="00DE38E8">
        <w:t>экз</w:t>
      </w:r>
      <w:r>
        <w:t>емпляров</w:t>
      </w:r>
      <w:r w:rsidRPr="00DE38E8">
        <w:t>.</w:t>
      </w:r>
    </w:p>
    <w:p w:rsidR="00755EA5" w:rsidRPr="00DE38E8" w:rsidRDefault="00755EA5" w:rsidP="00755EA5">
      <w:pPr>
        <w:pStyle w:val="SingleTxt"/>
      </w:pPr>
      <w:r>
        <w:t>44.</w:t>
      </w:r>
      <w:r>
        <w:tab/>
      </w:r>
      <w:r w:rsidRPr="00DE38E8">
        <w:t>Органами прокуратуры в 2010 году было проведено 3064 мероприятия по разъяснению Конвенции, в 2011</w:t>
      </w:r>
      <w:r>
        <w:t> году —</w:t>
      </w:r>
      <w:r w:rsidRPr="00DE38E8">
        <w:t xml:space="preserve"> 4230, 2012</w:t>
      </w:r>
      <w:r>
        <w:t> году </w:t>
      </w:r>
      <w:r w:rsidRPr="00DE38E8">
        <w:t>2099 и за 11</w:t>
      </w:r>
      <w:r>
        <w:t> </w:t>
      </w:r>
      <w:r w:rsidRPr="00DE38E8">
        <w:t>месяцев 2013 года</w:t>
      </w:r>
      <w:r>
        <w:t xml:space="preserve"> — </w:t>
      </w:r>
      <w:r w:rsidRPr="00DE38E8">
        <w:t>1700. В Высших учебных курсах Генеральной прокуратуры предусмотрен специальный цикл лекций по изучению Конвенции.</w:t>
      </w:r>
    </w:p>
    <w:p w:rsidR="00755EA5" w:rsidRPr="00DE38E8" w:rsidRDefault="00755EA5" w:rsidP="00755EA5">
      <w:pPr>
        <w:pStyle w:val="SingleTxt"/>
      </w:pPr>
      <w:r>
        <w:t>45.</w:t>
      </w:r>
      <w:r>
        <w:tab/>
      </w:r>
      <w:r w:rsidRPr="00DE38E8">
        <w:t>Министерством здравоохранения были проведены: в 2012</w:t>
      </w:r>
      <w:r>
        <w:t> </w:t>
      </w:r>
      <w:r w:rsidRPr="00DE38E8">
        <w:t>г.</w:t>
      </w:r>
      <w:r w:rsidRPr="00EB3D5C">
        <w:t xml:space="preserve"> </w:t>
      </w:r>
      <w:r>
        <w:t> —</w:t>
      </w:r>
      <w:r w:rsidRPr="00DE38E8">
        <w:t>150</w:t>
      </w:r>
      <w:r>
        <w:t> </w:t>
      </w:r>
      <w:r w:rsidRPr="00DE38E8">
        <w:t>746</w:t>
      </w:r>
      <w:r>
        <w:t> </w:t>
      </w:r>
      <w:r w:rsidRPr="00DE38E8">
        <w:t>мероприятий в 110</w:t>
      </w:r>
      <w:r>
        <w:t> </w:t>
      </w:r>
      <w:r w:rsidRPr="00DE38E8">
        <w:t>59 махаллах; 28</w:t>
      </w:r>
      <w:r>
        <w:t> </w:t>
      </w:r>
      <w:r w:rsidRPr="00DE38E8">
        <w:t>815 школах; 10</w:t>
      </w:r>
      <w:r>
        <w:t> </w:t>
      </w:r>
      <w:r w:rsidRPr="00DE38E8">
        <w:t>719 лицеях и колл</w:t>
      </w:r>
      <w:r w:rsidRPr="00DE38E8">
        <w:t>е</w:t>
      </w:r>
      <w:r w:rsidRPr="00DE38E8">
        <w:t>джах; 653 в ВУЗах для 6</w:t>
      </w:r>
      <w:r>
        <w:t> </w:t>
      </w:r>
      <w:r w:rsidRPr="00DE38E8">
        <w:t>123</w:t>
      </w:r>
      <w:r>
        <w:t> </w:t>
      </w:r>
      <w:r w:rsidRPr="00DE38E8">
        <w:t>176 слушателей; в СМИ: на телевидении 847 в</w:t>
      </w:r>
      <w:r w:rsidRPr="00DE38E8">
        <w:t>ы</w:t>
      </w:r>
      <w:r w:rsidRPr="00DE38E8">
        <w:t>ступлений; 1156 радио эфиров; 671 статья в газетах и журналах.</w:t>
      </w:r>
      <w:r>
        <w:t xml:space="preserve"> </w:t>
      </w:r>
      <w:r w:rsidRPr="00DE38E8">
        <w:t>В 2013</w:t>
      </w:r>
      <w:r>
        <w:t> </w:t>
      </w:r>
      <w:r w:rsidRPr="00DE38E8">
        <w:t>г.</w:t>
      </w:r>
      <w:r w:rsidRPr="00EB3D5C">
        <w:t xml:space="preserve"> </w:t>
      </w:r>
      <w:r>
        <w:t> —</w:t>
      </w:r>
      <w:r w:rsidRPr="00DE38E8">
        <w:t>проведено 159</w:t>
      </w:r>
      <w:r>
        <w:t xml:space="preserve"> </w:t>
      </w:r>
      <w:r w:rsidRPr="00DE38E8">
        <w:t>331 мероприятие в 118</w:t>
      </w:r>
      <w:r>
        <w:t xml:space="preserve"> </w:t>
      </w:r>
      <w:r w:rsidRPr="00DE38E8">
        <w:t>043 махаллах; 28</w:t>
      </w:r>
      <w:r>
        <w:t xml:space="preserve"> </w:t>
      </w:r>
      <w:r w:rsidRPr="00DE38E8">
        <w:t>753 школах; 11</w:t>
      </w:r>
      <w:r>
        <w:t xml:space="preserve"> </w:t>
      </w:r>
      <w:r w:rsidRPr="00DE38E8">
        <w:t>870 л</w:t>
      </w:r>
      <w:r w:rsidRPr="00DE38E8">
        <w:t>и</w:t>
      </w:r>
      <w:r w:rsidRPr="00DE38E8">
        <w:t>цеях и колледжах; 665</w:t>
      </w:r>
      <w:r>
        <w:t xml:space="preserve"> — </w:t>
      </w:r>
      <w:r w:rsidRPr="00DE38E8">
        <w:t>в ВУЗах для 4378924 участников. В СМИ: на телев</w:t>
      </w:r>
      <w:r w:rsidRPr="00DE38E8">
        <w:t>и</w:t>
      </w:r>
      <w:r w:rsidRPr="00DE38E8">
        <w:t>дении</w:t>
      </w:r>
      <w:r>
        <w:t xml:space="preserve"> — </w:t>
      </w:r>
      <w:r w:rsidRPr="00DE38E8">
        <w:t>1312 выступлений; 1677</w:t>
      </w:r>
      <w:r>
        <w:t xml:space="preserve"> — </w:t>
      </w:r>
      <w:r w:rsidRPr="00DE38E8">
        <w:t>радио-эфиров; опубликованы 828 статей в газетах и жу</w:t>
      </w:r>
      <w:r w:rsidRPr="00DE38E8">
        <w:t>р</w:t>
      </w:r>
      <w:r w:rsidRPr="00DE38E8">
        <w:t>налах.</w:t>
      </w:r>
    </w:p>
    <w:p w:rsidR="00755EA5" w:rsidRPr="00DE38E8" w:rsidRDefault="00755EA5" w:rsidP="00755EA5">
      <w:pPr>
        <w:pStyle w:val="SingleTxt"/>
      </w:pPr>
      <w:r>
        <w:rPr>
          <w:bCs/>
          <w:spacing w:val="-2"/>
        </w:rPr>
        <w:t>46.</w:t>
      </w:r>
      <w:r>
        <w:rPr>
          <w:bCs/>
          <w:spacing w:val="-2"/>
        </w:rPr>
        <w:tab/>
      </w:r>
      <w:r w:rsidRPr="00DE38E8">
        <w:rPr>
          <w:bCs/>
          <w:spacing w:val="-2"/>
        </w:rPr>
        <w:t>В период 2009</w:t>
      </w:r>
      <w:r>
        <w:rPr>
          <w:bCs/>
          <w:spacing w:val="-2"/>
        </w:rPr>
        <w:t>–</w:t>
      </w:r>
      <w:r w:rsidRPr="00DE38E8">
        <w:rPr>
          <w:bCs/>
          <w:spacing w:val="-2"/>
        </w:rPr>
        <w:t>2013</w:t>
      </w:r>
      <w:r>
        <w:rPr>
          <w:bCs/>
          <w:spacing w:val="-2"/>
        </w:rPr>
        <w:t> </w:t>
      </w:r>
      <w:r w:rsidRPr="00DE38E8">
        <w:rPr>
          <w:bCs/>
          <w:spacing w:val="-2"/>
        </w:rPr>
        <w:t>гг.</w:t>
      </w:r>
      <w:r>
        <w:rPr>
          <w:bCs/>
          <w:spacing w:val="-2"/>
        </w:rPr>
        <w:t xml:space="preserve"> </w:t>
      </w:r>
      <w:r w:rsidRPr="00DE38E8">
        <w:rPr>
          <w:bCs/>
        </w:rPr>
        <w:t>Управлением защиты прав человека и юридическ</w:t>
      </w:r>
      <w:r w:rsidRPr="00DE38E8">
        <w:rPr>
          <w:bCs/>
        </w:rPr>
        <w:t>о</w:t>
      </w:r>
      <w:r w:rsidRPr="00DE38E8">
        <w:rPr>
          <w:bCs/>
        </w:rPr>
        <w:t xml:space="preserve">го обеспечения МВД </w:t>
      </w:r>
      <w:r w:rsidRPr="00DE38E8">
        <w:rPr>
          <w:bCs/>
          <w:spacing w:val="-2"/>
        </w:rPr>
        <w:t xml:space="preserve">при содействии </w:t>
      </w:r>
      <w:r w:rsidRPr="00DE38E8">
        <w:rPr>
          <w:bCs/>
        </w:rPr>
        <w:t>Координатора проектов ОБСЕ в Узбек</w:t>
      </w:r>
      <w:r w:rsidRPr="00DE38E8">
        <w:rPr>
          <w:bCs/>
        </w:rPr>
        <w:t>и</w:t>
      </w:r>
      <w:r w:rsidRPr="00DE38E8">
        <w:rPr>
          <w:bCs/>
        </w:rPr>
        <w:t>стане, Регионального</w:t>
      </w:r>
      <w:r>
        <w:rPr>
          <w:bCs/>
        </w:rPr>
        <w:t xml:space="preserve"> </w:t>
      </w:r>
      <w:r w:rsidRPr="00DE38E8">
        <w:rPr>
          <w:bCs/>
          <w:spacing w:val="-1"/>
        </w:rPr>
        <w:t>представительства ПРООН</w:t>
      </w:r>
      <w:r w:rsidRPr="00DE38E8">
        <w:rPr>
          <w:bCs/>
        </w:rPr>
        <w:t xml:space="preserve"> в Узбекистане, Региональног</w:t>
      </w:r>
      <w:r w:rsidRPr="00DE38E8">
        <w:rPr>
          <w:bCs/>
        </w:rPr>
        <w:t>о</w:t>
      </w:r>
      <w:r>
        <w:rPr>
          <w:bCs/>
        </w:rPr>
        <w:t xml:space="preserve"> </w:t>
      </w:r>
      <w:r w:rsidRPr="00DE38E8">
        <w:rPr>
          <w:bCs/>
          <w:spacing w:val="-1"/>
        </w:rPr>
        <w:t>представительства Международного Комитета Красного Креста, проекта</w:t>
      </w:r>
      <w:r>
        <w:rPr>
          <w:bCs/>
          <w:spacing w:val="-1"/>
        </w:rPr>
        <w:t xml:space="preserve"> </w:t>
      </w:r>
      <w:r w:rsidRPr="00DE38E8">
        <w:rPr>
          <w:bCs/>
          <w:spacing w:val="-2"/>
        </w:rPr>
        <w:t>ЕС «С</w:t>
      </w:r>
      <w:r w:rsidRPr="00DE38E8">
        <w:rPr>
          <w:bCs/>
          <w:spacing w:val="-2"/>
        </w:rPr>
        <w:t>о</w:t>
      </w:r>
      <w:r w:rsidRPr="00DE38E8">
        <w:rPr>
          <w:bCs/>
          <w:spacing w:val="-2"/>
        </w:rPr>
        <w:t xml:space="preserve">действие судебно-правовым реформам в Узбекистане», </w:t>
      </w:r>
      <w:r>
        <w:rPr>
          <w:bCs/>
          <w:spacing w:val="-2"/>
        </w:rPr>
        <w:t xml:space="preserve"> </w:t>
      </w:r>
      <w:r w:rsidRPr="00DE38E8">
        <w:rPr>
          <w:spacing w:val="-2"/>
        </w:rPr>
        <w:t xml:space="preserve">с участием </w:t>
      </w:r>
      <w:r w:rsidRPr="00DE38E8">
        <w:t xml:space="preserve">международных экспертов, были проведены </w:t>
      </w:r>
      <w:r w:rsidRPr="00DE38E8">
        <w:rPr>
          <w:bCs/>
        </w:rPr>
        <w:t xml:space="preserve">35 семинаров-тренингов, в ходе которых </w:t>
      </w:r>
      <w:r w:rsidRPr="00DE38E8">
        <w:t xml:space="preserve">825 </w:t>
      </w:r>
      <w:r w:rsidRPr="00DE38E8">
        <w:rPr>
          <w:bCs/>
        </w:rPr>
        <w:t>с</w:t>
      </w:r>
      <w:r w:rsidRPr="00DE38E8">
        <w:rPr>
          <w:bCs/>
        </w:rPr>
        <w:t>о</w:t>
      </w:r>
      <w:r w:rsidRPr="00DE38E8">
        <w:rPr>
          <w:bCs/>
        </w:rPr>
        <w:t xml:space="preserve">трудников </w:t>
      </w:r>
      <w:r w:rsidRPr="00DE38E8">
        <w:t xml:space="preserve">получили </w:t>
      </w:r>
      <w:r w:rsidRPr="00DE38E8">
        <w:rPr>
          <w:spacing w:val="-4"/>
        </w:rPr>
        <w:t xml:space="preserve">сертификаты. Так, </w:t>
      </w:r>
      <w:r w:rsidRPr="00DE38E8">
        <w:rPr>
          <w:bCs/>
        </w:rPr>
        <w:t>с 30 апреля по 2 мая 2013 г.</w:t>
      </w:r>
      <w:r>
        <w:rPr>
          <w:bCs/>
        </w:rPr>
        <w:t xml:space="preserve"> </w:t>
      </w:r>
      <w:r w:rsidRPr="00DE38E8">
        <w:t xml:space="preserve">организован семинар-тренинг на тему: </w:t>
      </w:r>
      <w:r w:rsidRPr="00DE38E8">
        <w:rPr>
          <w:bCs/>
        </w:rPr>
        <w:t>«Женщины, мир и безопасность-наилучшие практ</w:t>
      </w:r>
      <w:r w:rsidRPr="00DE38E8">
        <w:rPr>
          <w:bCs/>
        </w:rPr>
        <w:t>и</w:t>
      </w:r>
      <w:r w:rsidRPr="00DE38E8">
        <w:rPr>
          <w:bCs/>
        </w:rPr>
        <w:t xml:space="preserve">ки выполнения» с участием </w:t>
      </w:r>
      <w:r w:rsidRPr="00DE38E8">
        <w:t xml:space="preserve">специалистов Международного центра по </w:t>
      </w:r>
      <w:r w:rsidRPr="00DE38E8">
        <w:rPr>
          <w:spacing w:val="-1"/>
        </w:rPr>
        <w:t>гуман</w:t>
      </w:r>
      <w:r w:rsidRPr="00DE38E8">
        <w:rPr>
          <w:spacing w:val="-1"/>
        </w:rPr>
        <w:t>и</w:t>
      </w:r>
      <w:r w:rsidRPr="00DE38E8">
        <w:rPr>
          <w:spacing w:val="-1"/>
        </w:rPr>
        <w:t xml:space="preserve">тарным операциям ОБСЕ и Полицейской Академии </w:t>
      </w:r>
      <w:r w:rsidRPr="00DE38E8">
        <w:t xml:space="preserve">Германии. </w:t>
      </w:r>
    </w:p>
    <w:p w:rsidR="00755EA5" w:rsidRPr="00DE38E8" w:rsidRDefault="00755EA5" w:rsidP="00755EA5">
      <w:pPr>
        <w:pStyle w:val="SingleTxt"/>
        <w:rPr>
          <w:spacing w:val="-1"/>
        </w:rPr>
      </w:pPr>
      <w:r>
        <w:rPr>
          <w:bCs/>
          <w:spacing w:val="-2"/>
        </w:rPr>
        <w:t>47.</w:t>
      </w:r>
      <w:r>
        <w:rPr>
          <w:bCs/>
          <w:spacing w:val="-2"/>
        </w:rPr>
        <w:tab/>
      </w:r>
      <w:r w:rsidRPr="00DE38E8">
        <w:rPr>
          <w:bCs/>
          <w:spacing w:val="-2"/>
        </w:rPr>
        <w:t>С</w:t>
      </w:r>
      <w:r w:rsidRPr="00DE38E8">
        <w:rPr>
          <w:spacing w:val="-2"/>
        </w:rPr>
        <w:t xml:space="preserve">уть и значение </w:t>
      </w:r>
      <w:r w:rsidRPr="00DE38E8">
        <w:rPr>
          <w:i/>
          <w:spacing w:val="-2"/>
        </w:rPr>
        <w:t xml:space="preserve">Заключительных замечаний и </w:t>
      </w:r>
      <w:r w:rsidRPr="00DE38E8">
        <w:rPr>
          <w:i/>
          <w:spacing w:val="-1"/>
        </w:rPr>
        <w:t>рекомендаций Комитета</w:t>
      </w:r>
      <w:r w:rsidRPr="00DE38E8">
        <w:rPr>
          <w:spacing w:val="-1"/>
        </w:rPr>
        <w:t xml:space="preserve"> из</w:t>
      </w:r>
      <w:r w:rsidRPr="00DE38E8">
        <w:rPr>
          <w:spacing w:val="-1"/>
        </w:rPr>
        <w:t>у</w:t>
      </w:r>
      <w:r w:rsidRPr="00DE38E8">
        <w:rPr>
          <w:spacing w:val="-1"/>
        </w:rPr>
        <w:t xml:space="preserve">чены профессорско-преподавательским </w:t>
      </w:r>
      <w:r w:rsidRPr="00DE38E8">
        <w:t>составом соответствующих кафедр Ак</w:t>
      </w:r>
      <w:r w:rsidRPr="00DE38E8">
        <w:t>а</w:t>
      </w:r>
      <w:r w:rsidRPr="00DE38E8">
        <w:t>демии МВД. Данный документ включен в базу Ресурсного центра по правам человека, функционирующего при кафедре Теории и практики прав человека, а также в содержание методических разраб</w:t>
      </w:r>
      <w:r w:rsidRPr="00DE38E8">
        <w:t>о</w:t>
      </w:r>
      <w:r w:rsidRPr="00DE38E8">
        <w:t>ток данной кафедры.</w:t>
      </w:r>
    </w:p>
    <w:p w:rsidR="00755EA5" w:rsidRPr="00DE38E8" w:rsidRDefault="00755EA5" w:rsidP="00755EA5">
      <w:pPr>
        <w:pStyle w:val="SingleTxt"/>
        <w:rPr>
          <w:spacing w:val="-1"/>
        </w:rPr>
      </w:pPr>
      <w:r>
        <w:t>48.</w:t>
      </w:r>
      <w:r>
        <w:tab/>
      </w:r>
      <w:r w:rsidRPr="00DE38E8">
        <w:t>16</w:t>
      </w:r>
      <w:r>
        <w:t>–</w:t>
      </w:r>
      <w:r w:rsidRPr="00DE38E8">
        <w:t xml:space="preserve">18 марта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 xml:space="preserve">. Академией МВД проведен семинар-тренинг на тему «Осуществление мер НПД по реализации </w:t>
      </w:r>
      <w:r w:rsidRPr="00DE38E8">
        <w:rPr>
          <w:spacing w:val="-3"/>
        </w:rPr>
        <w:t xml:space="preserve">Заключительных замечаний Комитета по правам женщин ООН по итогам рассмотрения Четвертого национального доклада Республики Узбекистан по </w:t>
      </w:r>
      <w:r w:rsidRPr="00DE38E8">
        <w:t xml:space="preserve">выполнению положений Конвенции о ликвидации всех форм </w:t>
      </w:r>
      <w:r w:rsidRPr="00DE38E8">
        <w:rPr>
          <w:spacing w:val="-1"/>
        </w:rPr>
        <w:t xml:space="preserve">дискриминации в отношении женщин и задачи органов внутренних дел». </w:t>
      </w:r>
    </w:p>
    <w:p w:rsidR="00755EA5" w:rsidRPr="00DE38E8" w:rsidRDefault="00755EA5" w:rsidP="00755EA5">
      <w:pPr>
        <w:pStyle w:val="SingleTxt"/>
      </w:pPr>
      <w:r>
        <w:t>49.</w:t>
      </w:r>
      <w:r>
        <w:tab/>
      </w:r>
      <w:r w:rsidRPr="00DE38E8">
        <w:t xml:space="preserve">31 мая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в Академии МВД проведен «круглый стол» на тему «Заш</w:t>
      </w:r>
      <w:r w:rsidRPr="00DE38E8">
        <w:t>и</w:t>
      </w:r>
      <w:r w:rsidRPr="00DE38E8">
        <w:t>та и обеспечение прав женщин органами внутренних дел», в работе которого участвовали слушательницы очного обучения в количестве 50 человек. 5</w:t>
      </w:r>
      <w:r>
        <w:t>–</w:t>
      </w:r>
      <w:r w:rsidRPr="00DE38E8">
        <w:t>7</w:t>
      </w:r>
      <w:r>
        <w:t> </w:t>
      </w:r>
      <w:r w:rsidRPr="00DE38E8">
        <w:t xml:space="preserve">ноября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был проведен семинар-тренинг «Повышение профессионал</w:t>
      </w:r>
      <w:r w:rsidRPr="00DE38E8">
        <w:t>ь</w:t>
      </w:r>
      <w:r w:rsidRPr="00DE38E8">
        <w:t>ного мастерства женщин-сотрудниц в органах внутренних дел, формирование у них в процессе профессиональной деятельности знаний и навыков в сфере международных стандартов по защите прав женщин».</w:t>
      </w:r>
      <w:r>
        <w:t xml:space="preserve"> </w:t>
      </w:r>
      <w:r w:rsidRPr="00DE38E8">
        <w:rPr>
          <w:spacing w:val="-2"/>
        </w:rPr>
        <w:t>С 30 апреля по 2 мая 2013</w:t>
      </w:r>
      <w:r>
        <w:rPr>
          <w:spacing w:val="-2"/>
        </w:rPr>
        <w:t> </w:t>
      </w:r>
      <w:r w:rsidRPr="00DE38E8">
        <w:rPr>
          <w:spacing w:val="-2"/>
        </w:rPr>
        <w:t>г. состоялся международный семинар-</w:t>
      </w:r>
      <w:r w:rsidRPr="00DE38E8">
        <w:t>тренинг на тему «Права женщин в с</w:t>
      </w:r>
      <w:r w:rsidRPr="00DE38E8">
        <w:t>о</w:t>
      </w:r>
      <w:r w:rsidRPr="00DE38E8">
        <w:t xml:space="preserve">временном мире», организованный Академией в </w:t>
      </w:r>
      <w:r w:rsidRPr="00DE38E8">
        <w:rPr>
          <w:spacing w:val="-1"/>
        </w:rPr>
        <w:t>сотрудничестве с Координат</w:t>
      </w:r>
      <w:r w:rsidRPr="00DE38E8">
        <w:rPr>
          <w:spacing w:val="-1"/>
        </w:rPr>
        <w:t>о</w:t>
      </w:r>
      <w:r w:rsidRPr="00DE38E8">
        <w:rPr>
          <w:spacing w:val="-1"/>
        </w:rPr>
        <w:t>ром проектов ОБСЕ в Узбекистане.</w:t>
      </w:r>
    </w:p>
    <w:p w:rsidR="00755EA5" w:rsidRPr="00DE38E8" w:rsidRDefault="00755EA5" w:rsidP="00755EA5">
      <w:pPr>
        <w:pStyle w:val="SingleTxt"/>
        <w:rPr>
          <w:bCs/>
        </w:rPr>
      </w:pPr>
      <w:r>
        <w:t>50.</w:t>
      </w:r>
      <w:r>
        <w:tab/>
      </w:r>
      <w:r w:rsidRPr="00DE38E8">
        <w:t>В Министерстве обороны разработана программа информационно-просветительской работы по повышению правовой грамотности и осведомле</w:t>
      </w:r>
      <w:r w:rsidRPr="00DE38E8">
        <w:t>н</w:t>
      </w:r>
      <w:r w:rsidRPr="00DE38E8">
        <w:t xml:space="preserve">ности женщин о положениях Конвенции, согласно которой </w:t>
      </w:r>
      <w:r w:rsidRPr="00DE38E8">
        <w:rPr>
          <w:spacing w:val="-1"/>
        </w:rPr>
        <w:t>были проведены с</w:t>
      </w:r>
      <w:r w:rsidRPr="00DE38E8">
        <w:rPr>
          <w:spacing w:val="-1"/>
        </w:rPr>
        <w:t>е</w:t>
      </w:r>
      <w:r w:rsidRPr="00DE38E8">
        <w:rPr>
          <w:spacing w:val="-1"/>
        </w:rPr>
        <w:t xml:space="preserve">минары с участием </w:t>
      </w:r>
      <w:r w:rsidRPr="00DE38E8">
        <w:rPr>
          <w:spacing w:val="-2"/>
        </w:rPr>
        <w:t>военнослужащих-женщин и их семей на тему: «Права и обяза</w:t>
      </w:r>
      <w:r w:rsidRPr="00DE38E8">
        <w:rPr>
          <w:spacing w:val="-2"/>
        </w:rPr>
        <w:t>н</w:t>
      </w:r>
      <w:r w:rsidRPr="00DE38E8">
        <w:rPr>
          <w:spacing w:val="-2"/>
        </w:rPr>
        <w:t>ности женщин», «П</w:t>
      </w:r>
      <w:r w:rsidRPr="00DE38E8">
        <w:t>оложения Конвенции о ликвидации всех форм дискримин</w:t>
      </w:r>
      <w:r w:rsidRPr="00DE38E8">
        <w:t>а</w:t>
      </w:r>
      <w:r w:rsidRPr="00DE38E8">
        <w:t xml:space="preserve">ции в отношении женщин». В частности, в </w:t>
      </w:r>
      <w:smartTag w:uri="urn:schemas-microsoft-com:office:smarttags" w:element="metricconverter">
        <w:smartTagPr>
          <w:attr w:name="ProductID" w:val="2011 г"/>
        </w:smartTagPr>
        <w:r w:rsidRPr="00DE38E8">
          <w:rPr>
            <w:spacing w:val="12"/>
          </w:rPr>
          <w:t>2011</w:t>
        </w:r>
        <w:r w:rsidRPr="00DE38E8">
          <w:t xml:space="preserve"> г</w:t>
        </w:r>
      </w:smartTag>
      <w:r w:rsidRPr="00DE38E8">
        <w:t>. было проведено 32 мер</w:t>
      </w:r>
      <w:r w:rsidRPr="00DE38E8">
        <w:t>о</w:t>
      </w:r>
      <w:r w:rsidRPr="00DE38E8">
        <w:t xml:space="preserve">приятия, число участников 1984 человека, в </w:t>
      </w:r>
      <w:smartTag w:uri="urn:schemas-microsoft-com:office:smarttags" w:element="metricconverter">
        <w:smartTagPr>
          <w:attr w:name="ProductID" w:val="2012 г"/>
        </w:smartTagPr>
        <w:r w:rsidRPr="00DE38E8">
          <w:rPr>
            <w:spacing w:val="10"/>
          </w:rPr>
          <w:t>2012</w:t>
        </w:r>
        <w:r w:rsidRPr="00DE38E8">
          <w:t xml:space="preserve"> г</w:t>
        </w:r>
      </w:smartTag>
      <w:r w:rsidRPr="00DE38E8">
        <w:t>.</w:t>
      </w:r>
      <w:r w:rsidRPr="00EB3D5C">
        <w:t xml:space="preserve"> </w:t>
      </w:r>
      <w:r>
        <w:t> —</w:t>
      </w:r>
      <w:r w:rsidRPr="00DE38E8">
        <w:t xml:space="preserve"> 543</w:t>
      </w:r>
      <w:r>
        <w:t xml:space="preserve"> </w:t>
      </w:r>
      <w:r w:rsidRPr="00DE38E8">
        <w:t xml:space="preserve">510 </w:t>
      </w:r>
      <w:r w:rsidRPr="00DE38E8">
        <w:rPr>
          <w:spacing w:val="-1"/>
        </w:rPr>
        <w:t xml:space="preserve">чел., в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spacing w:val="-1"/>
          </w:rPr>
          <w:t>2013 г</w:t>
        </w:r>
      </w:smartTag>
      <w:r w:rsidRPr="00DE38E8">
        <w:rPr>
          <w:spacing w:val="-1"/>
        </w:rPr>
        <w:t>.</w:t>
      </w:r>
      <w:r>
        <w:t> —</w:t>
      </w:r>
      <w:r w:rsidRPr="00DE38E8">
        <w:rPr>
          <w:spacing w:val="-1"/>
        </w:rPr>
        <w:t>654</w:t>
      </w:r>
      <w:r>
        <w:rPr>
          <w:spacing w:val="-1"/>
        </w:rPr>
        <w:t> </w:t>
      </w:r>
      <w:r w:rsidRPr="00DE38E8">
        <w:rPr>
          <w:spacing w:val="-1"/>
        </w:rPr>
        <w:t>095 чел</w:t>
      </w:r>
      <w:r>
        <w:rPr>
          <w:spacing w:val="-1"/>
        </w:rPr>
        <w:t>овек</w:t>
      </w:r>
      <w:r w:rsidRPr="00DE38E8">
        <w:rPr>
          <w:spacing w:val="-1"/>
        </w:rPr>
        <w:t>.</w:t>
      </w:r>
    </w:p>
    <w:p w:rsidR="00755EA5" w:rsidRPr="00DE38E8" w:rsidRDefault="00755EA5" w:rsidP="00755EA5">
      <w:pPr>
        <w:pStyle w:val="SingleTxt"/>
      </w:pPr>
      <w:r>
        <w:t>51.</w:t>
      </w:r>
      <w:r>
        <w:tab/>
      </w:r>
      <w:r w:rsidRPr="00DE38E8">
        <w:t>В целях практической реализации Программы мер по усилению роли женщин в формировании гражданского общества в стране, укреплению семьи, обеспечению их широкого участия в государственном и общественном стро</w:t>
      </w:r>
      <w:r w:rsidRPr="00DE38E8">
        <w:t>и</w:t>
      </w:r>
      <w:r w:rsidRPr="00DE38E8">
        <w:t>тельстве на 2013</w:t>
      </w:r>
      <w:r>
        <w:t>–</w:t>
      </w:r>
      <w:r w:rsidRPr="00DE38E8">
        <w:t xml:space="preserve">2014 г.г., 23 апреля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во всех регионах страны, включая Республику Каракалпакстан и г.</w:t>
      </w:r>
      <w:r>
        <w:t xml:space="preserve"> </w:t>
      </w:r>
      <w:r w:rsidRPr="00DE38E8">
        <w:t>Ташкент,</w:t>
      </w:r>
      <w:r>
        <w:t xml:space="preserve"> </w:t>
      </w:r>
      <w:r w:rsidRPr="00DE38E8">
        <w:t>НИМФОГО организована серия с</w:t>
      </w:r>
      <w:r w:rsidRPr="00DE38E8">
        <w:t>е</w:t>
      </w:r>
      <w:r w:rsidRPr="00DE38E8">
        <w:t>минаров-тренингов на тему: «Актуальные вопросы повышения политической и правовой культуры женщин». Центром «Оила»</w:t>
      </w:r>
      <w:r>
        <w:t xml:space="preserve"> </w:t>
      </w:r>
      <w:r w:rsidRPr="00DE38E8">
        <w:rPr>
          <w:bCs/>
        </w:rPr>
        <w:t>совместно с Фондом ООН в о</w:t>
      </w:r>
      <w:r w:rsidRPr="00DE38E8">
        <w:rPr>
          <w:bCs/>
        </w:rPr>
        <w:t>б</w:t>
      </w:r>
      <w:r w:rsidRPr="00DE38E8">
        <w:rPr>
          <w:bCs/>
        </w:rPr>
        <w:t>ласти народонаселения была проведена международная конференция «Здор</w:t>
      </w:r>
      <w:r w:rsidRPr="00DE38E8">
        <w:rPr>
          <w:bCs/>
        </w:rPr>
        <w:t>о</w:t>
      </w:r>
      <w:r w:rsidRPr="00DE38E8">
        <w:rPr>
          <w:bCs/>
        </w:rPr>
        <w:t xml:space="preserve">вая семья-основа здорового общества», в ноябре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bCs/>
          </w:rPr>
          <w:t>2013 г</w:t>
        </w:r>
      </w:smartTag>
      <w:r w:rsidRPr="00DE38E8">
        <w:rPr>
          <w:bCs/>
        </w:rPr>
        <w:t xml:space="preserve">. проведен «круглый стол» на тему: «Проблема ранних браков в Узбекистане». </w:t>
      </w:r>
    </w:p>
    <w:p w:rsidR="00755EA5" w:rsidRPr="00DE38E8" w:rsidRDefault="00755EA5" w:rsidP="00755EA5">
      <w:pPr>
        <w:pStyle w:val="SingleTxt"/>
      </w:pPr>
      <w:r>
        <w:t>52.</w:t>
      </w:r>
      <w:r>
        <w:tab/>
      </w:r>
      <w:r w:rsidRPr="00DE38E8">
        <w:t>В целях повышения осведомленности членов партии</w:t>
      </w:r>
      <w:r>
        <w:t xml:space="preserve"> </w:t>
      </w:r>
      <w:r w:rsidRPr="00DE38E8">
        <w:t>«Миллий</w:t>
      </w:r>
      <w:r>
        <w:t xml:space="preserve"> </w:t>
      </w:r>
      <w:r w:rsidRPr="00DE38E8">
        <w:t>Тикл</w:t>
      </w:r>
      <w:r w:rsidRPr="00DE38E8">
        <w:t>а</w:t>
      </w:r>
      <w:r w:rsidRPr="00DE38E8">
        <w:t xml:space="preserve">ниш» в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 xml:space="preserve">. были </w:t>
      </w:r>
      <w:r w:rsidRPr="00DE38E8">
        <w:rPr>
          <w:spacing w:val="-3"/>
        </w:rPr>
        <w:t xml:space="preserve">проведены 14 мероприятий, </w:t>
      </w:r>
      <w:smartTag w:uri="urn:schemas-microsoft-com:office:smarttags" w:element="metricconverter">
        <w:smartTagPr>
          <w:attr w:name="ProductID" w:val="2011 г"/>
        </w:smartTagPr>
        <w:r w:rsidRPr="00DE38E8">
          <w:rPr>
            <w:spacing w:val="-3"/>
          </w:rPr>
          <w:t>2011 г</w:t>
        </w:r>
      </w:smartTag>
      <w:r w:rsidRPr="00DE38E8">
        <w:rPr>
          <w:spacing w:val="-3"/>
        </w:rPr>
        <w:t>.</w:t>
      </w:r>
      <w:r w:rsidRPr="00EB3D5C">
        <w:t xml:space="preserve"> </w:t>
      </w:r>
      <w:r>
        <w:t xml:space="preserve"> — </w:t>
      </w:r>
      <w:r w:rsidRPr="00DE38E8">
        <w:rPr>
          <w:spacing w:val="-3"/>
        </w:rPr>
        <w:t xml:space="preserve">50; </w:t>
      </w:r>
      <w:smartTag w:uri="urn:schemas-microsoft-com:office:smarttags" w:element="metricconverter">
        <w:smartTagPr>
          <w:attr w:name="ProductID" w:val="2012 г"/>
        </w:smartTagPr>
        <w:r w:rsidRPr="00DE38E8">
          <w:rPr>
            <w:spacing w:val="-3"/>
          </w:rPr>
          <w:t>2012 г</w:t>
        </w:r>
      </w:smartTag>
      <w:r w:rsidRPr="00DE38E8">
        <w:rPr>
          <w:spacing w:val="-3"/>
        </w:rPr>
        <w:t>.</w:t>
      </w:r>
      <w:r w:rsidRPr="00EB3D5C">
        <w:t xml:space="preserve"> </w:t>
      </w:r>
      <w:r>
        <w:t xml:space="preserve"> — </w:t>
      </w:r>
      <w:r w:rsidRPr="00DE38E8">
        <w:rPr>
          <w:spacing w:val="-3"/>
        </w:rPr>
        <w:t xml:space="preserve">92 и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spacing w:val="-3"/>
          </w:rPr>
          <w:t>2013 г</w:t>
        </w:r>
      </w:smartTag>
      <w:r w:rsidRPr="00DE38E8">
        <w:rPr>
          <w:spacing w:val="-3"/>
        </w:rPr>
        <w:t>.</w:t>
      </w:r>
      <w:r w:rsidRPr="00EB3D5C">
        <w:t xml:space="preserve"> </w:t>
      </w:r>
      <w:r>
        <w:t> —</w:t>
      </w:r>
      <w:r w:rsidRPr="00DE38E8">
        <w:rPr>
          <w:spacing w:val="-3"/>
        </w:rPr>
        <w:t xml:space="preserve"> </w:t>
      </w:r>
      <w:r w:rsidRPr="00DE38E8">
        <w:rPr>
          <w:spacing w:val="-1"/>
        </w:rPr>
        <w:t>204</w:t>
      </w:r>
      <w:r>
        <w:rPr>
          <w:spacing w:val="-1"/>
        </w:rPr>
        <w:t> </w:t>
      </w:r>
      <w:r w:rsidRPr="00DE38E8">
        <w:rPr>
          <w:spacing w:val="-1"/>
        </w:rPr>
        <w:t xml:space="preserve">мероприятия по следующим темам: «Роль женщин в семье и обществе», </w:t>
      </w:r>
      <w:r w:rsidRPr="00DE38E8">
        <w:t xml:space="preserve">«Нравственно-правовые </w:t>
      </w:r>
      <w:r w:rsidRPr="00DE38E8">
        <w:rPr>
          <w:spacing w:val="-3"/>
        </w:rPr>
        <w:t>основы обеспечения прав женщин в Узбекистане», «Место пол</w:t>
      </w:r>
      <w:r w:rsidRPr="00DE38E8">
        <w:rPr>
          <w:spacing w:val="-3"/>
        </w:rPr>
        <w:t>и</w:t>
      </w:r>
      <w:r w:rsidRPr="00DE38E8">
        <w:rPr>
          <w:spacing w:val="-3"/>
        </w:rPr>
        <w:t xml:space="preserve">тической партии в </w:t>
      </w:r>
      <w:r w:rsidRPr="00DE38E8">
        <w:rPr>
          <w:spacing w:val="-2"/>
        </w:rPr>
        <w:t xml:space="preserve">повышении социально-политической активности женщин», </w:t>
      </w:r>
      <w:r w:rsidRPr="00DE38E8">
        <w:t>«Роль женщин в развитии общества»,</w:t>
      </w:r>
      <w:r>
        <w:t xml:space="preserve"> </w:t>
      </w:r>
      <w:r w:rsidRPr="00DE38E8">
        <w:rPr>
          <w:spacing w:val="-4"/>
        </w:rPr>
        <w:t>«Роль женщин в семье и обществе: правовые гара</w:t>
      </w:r>
      <w:r w:rsidRPr="00DE38E8">
        <w:rPr>
          <w:spacing w:val="-4"/>
        </w:rPr>
        <w:t>н</w:t>
      </w:r>
      <w:r w:rsidRPr="00DE38E8">
        <w:rPr>
          <w:spacing w:val="-4"/>
        </w:rPr>
        <w:t xml:space="preserve">тии их применения на </w:t>
      </w:r>
      <w:r w:rsidRPr="00DE38E8">
        <w:t>практике».</w:t>
      </w:r>
    </w:p>
    <w:p w:rsidR="00755EA5" w:rsidRPr="00DE38E8" w:rsidRDefault="00755EA5" w:rsidP="00755EA5">
      <w:pPr>
        <w:pStyle w:val="SingleTxt"/>
      </w:pPr>
      <w:r>
        <w:rPr>
          <w:bCs/>
        </w:rPr>
        <w:t>53.</w:t>
      </w:r>
      <w:r>
        <w:rPr>
          <w:bCs/>
        </w:rPr>
        <w:tab/>
      </w:r>
      <w:r w:rsidRPr="00DE38E8">
        <w:rPr>
          <w:bCs/>
        </w:rPr>
        <w:t>10</w:t>
      </w:r>
      <w:r>
        <w:rPr>
          <w:bCs/>
        </w:rPr>
        <w:t>–</w:t>
      </w:r>
      <w:r w:rsidRPr="00DE38E8">
        <w:rPr>
          <w:bCs/>
        </w:rPr>
        <w:t xml:space="preserve">13 апреля </w:t>
      </w:r>
      <w:smartTag w:uri="urn:schemas-microsoft-com:office:smarttags" w:element="metricconverter">
        <w:smartTagPr>
          <w:attr w:name="ProductID" w:val="2012 г"/>
        </w:smartTagPr>
        <w:r w:rsidRPr="00DE38E8">
          <w:rPr>
            <w:bCs/>
          </w:rPr>
          <w:t>2012 г</w:t>
        </w:r>
      </w:smartTag>
      <w:r w:rsidRPr="00DE38E8">
        <w:rPr>
          <w:bCs/>
        </w:rPr>
        <w:t>. и 4</w:t>
      </w:r>
      <w:r>
        <w:rPr>
          <w:bCs/>
        </w:rPr>
        <w:t>–</w:t>
      </w:r>
      <w:r w:rsidRPr="00DE38E8">
        <w:rPr>
          <w:bCs/>
        </w:rPr>
        <w:t>7 июня 2013 г.</w:t>
      </w:r>
      <w:r>
        <w:rPr>
          <w:bCs/>
        </w:rPr>
        <w:t xml:space="preserve"> </w:t>
      </w:r>
      <w:r w:rsidRPr="00DE38E8">
        <w:t>состоялись тренинги для тренеров «Концепция развития и совершенствования национального мониторинга прав женщин в Узбекистане», организованные ЦПГИ и</w:t>
      </w:r>
      <w:r>
        <w:t xml:space="preserve"> ЮНФПА</w:t>
      </w:r>
      <w:r w:rsidRPr="00DE38E8">
        <w:t xml:space="preserve">, а также НАННОУз и КЖУ. </w:t>
      </w:r>
      <w:r w:rsidRPr="00DE38E8">
        <w:rPr>
          <w:bCs/>
        </w:rPr>
        <w:t>10 мая 2012 г.</w:t>
      </w:r>
      <w:r>
        <w:rPr>
          <w:bCs/>
        </w:rPr>
        <w:t xml:space="preserve"> </w:t>
      </w:r>
      <w:r w:rsidRPr="00DE38E8">
        <w:t>Национальный центр Республики Узбекистан по правам человека совместно с Высшими учебными курсами Генеральной прокуратуры провел «круглый стол» на тему: «Вопросы имплементации в национальное з</w:t>
      </w:r>
      <w:r w:rsidRPr="00DE38E8">
        <w:t>а</w:t>
      </w:r>
      <w:r w:rsidRPr="00DE38E8">
        <w:t>конодательство стандартов по защите социальных прав же</w:t>
      </w:r>
      <w:r w:rsidRPr="00DE38E8">
        <w:t>н</w:t>
      </w:r>
      <w:r w:rsidRPr="00DE38E8">
        <w:t>щин».</w:t>
      </w:r>
    </w:p>
    <w:p w:rsidR="00755EA5" w:rsidRPr="00DE38E8" w:rsidRDefault="00755EA5" w:rsidP="00755EA5">
      <w:pPr>
        <w:pStyle w:val="SingleTxt"/>
      </w:pPr>
      <w:r>
        <w:t>54.</w:t>
      </w:r>
      <w:r>
        <w:tab/>
      </w:r>
      <w:r w:rsidRPr="00DE38E8">
        <w:t xml:space="preserve">Семинары </w:t>
      </w:r>
      <w:r w:rsidRPr="00DE38E8">
        <w:rPr>
          <w:lang w:val="uz-Cyrl-UZ"/>
        </w:rPr>
        <w:t xml:space="preserve">по продвижению </w:t>
      </w:r>
      <w:r w:rsidRPr="00DE38E8">
        <w:t>Конвенции для сотрудников правоохран</w:t>
      </w:r>
      <w:r w:rsidRPr="00DE38E8">
        <w:t>и</w:t>
      </w:r>
      <w:r w:rsidRPr="00DE38E8">
        <w:t xml:space="preserve">тельных органов проведены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с 1 апреля по 11 июня в г. Ташкенте, А</w:t>
      </w:r>
      <w:r w:rsidRPr="00DE38E8">
        <w:t>н</w:t>
      </w:r>
      <w:r w:rsidRPr="00DE38E8">
        <w:t>дижанской, Наманганской, Сырдарьинской, Самаркандской, Кашкадарьинской областях и Республике Кар</w:t>
      </w:r>
      <w:r w:rsidRPr="00DE38E8">
        <w:t>а</w:t>
      </w:r>
      <w:r w:rsidRPr="00DE38E8">
        <w:t>калпакстан. Семинарами обучено 703 человека, из них 327</w:t>
      </w:r>
      <w:r>
        <w:t xml:space="preserve"> — </w:t>
      </w:r>
      <w:r w:rsidRPr="00DE38E8">
        <w:t>представителей УВД реги</w:t>
      </w:r>
      <w:r w:rsidRPr="00DE38E8">
        <w:t>о</w:t>
      </w:r>
      <w:r w:rsidRPr="00DE38E8">
        <w:t>нов и</w:t>
      </w:r>
      <w:r>
        <w:t xml:space="preserve"> </w:t>
      </w:r>
      <w:r w:rsidRPr="00DE38E8">
        <w:t>376 лиц, принимающих решения.</w:t>
      </w:r>
    </w:p>
    <w:p w:rsidR="00755EA5" w:rsidRPr="00DE38E8" w:rsidRDefault="00755EA5" w:rsidP="00755EA5">
      <w:pPr>
        <w:pStyle w:val="SingleTxt"/>
        <w:rPr>
          <w:spacing w:val="-16"/>
        </w:rPr>
      </w:pPr>
      <w:r>
        <w:t>55.</w:t>
      </w:r>
      <w:r>
        <w:tab/>
      </w:r>
      <w:r w:rsidRPr="00DE38E8">
        <w:t>Негосударственными теле- радиостанциями НАЭСМИ по вопросам прав женщин были подготовлены 65 социальных роликов, 82 микрофильма,</w:t>
      </w:r>
      <w:r>
        <w:t xml:space="preserve"> </w:t>
      </w:r>
      <w:r w:rsidRPr="00DE38E8">
        <w:t>которые транслировались по телеканалам 2000</w:t>
      </w:r>
      <w:r>
        <w:t> </w:t>
      </w:r>
      <w:r w:rsidRPr="00DE38E8">
        <w:t>раз, репортажи,</w:t>
      </w:r>
      <w:r>
        <w:t xml:space="preserve"> </w:t>
      </w:r>
      <w:r w:rsidRPr="00DE38E8">
        <w:t>связанные с защитой</w:t>
      </w:r>
      <w:r>
        <w:t xml:space="preserve"> </w:t>
      </w:r>
      <w:r w:rsidRPr="00DE38E8">
        <w:t>прав женщин транслировались по телеканалам по УЗНТТ</w:t>
      </w:r>
      <w:r>
        <w:t xml:space="preserve"> — </w:t>
      </w:r>
      <w:r w:rsidRPr="00DE38E8">
        <w:t>415, регионал</w:t>
      </w:r>
      <w:r w:rsidRPr="00DE38E8">
        <w:t>ь</w:t>
      </w:r>
      <w:r w:rsidRPr="00DE38E8">
        <w:t>ным негосударственным телеканалам</w:t>
      </w:r>
      <w:r>
        <w:t xml:space="preserve"> — </w:t>
      </w:r>
      <w:r w:rsidRPr="00DE38E8">
        <w:t>2630 раз.</w:t>
      </w:r>
    </w:p>
    <w:p w:rsidR="00755EA5" w:rsidRPr="00DE38E8" w:rsidRDefault="00755EA5" w:rsidP="00755EA5">
      <w:pPr>
        <w:pStyle w:val="SingleTxt"/>
      </w:pPr>
      <w:r>
        <w:t>56.</w:t>
      </w:r>
      <w:r>
        <w:tab/>
      </w:r>
      <w:r w:rsidRPr="00DE38E8">
        <w:t xml:space="preserve">В целях принятия конкретных </w:t>
      </w:r>
      <w:r w:rsidRPr="00DE38E8">
        <w:rPr>
          <w:bCs/>
        </w:rPr>
        <w:t xml:space="preserve">мер для повышения осведомленности о </w:t>
      </w:r>
      <w:r w:rsidRPr="00DE38E8">
        <w:rPr>
          <w:bCs/>
          <w:spacing w:val="-1"/>
        </w:rPr>
        <w:t>Конвенции представителей судебных органов и</w:t>
      </w:r>
      <w:r>
        <w:rPr>
          <w:bCs/>
          <w:spacing w:val="-1"/>
        </w:rPr>
        <w:t xml:space="preserve"> </w:t>
      </w:r>
      <w:r w:rsidRPr="00DE38E8">
        <w:rPr>
          <w:spacing w:val="-1"/>
        </w:rPr>
        <w:t>органов</w:t>
      </w:r>
      <w:r>
        <w:rPr>
          <w:spacing w:val="-1"/>
        </w:rPr>
        <w:t xml:space="preserve"> </w:t>
      </w:r>
      <w:r w:rsidRPr="00DE38E8">
        <w:rPr>
          <w:spacing w:val="-1"/>
        </w:rPr>
        <w:t xml:space="preserve"> юстиции, прокуроров, а</w:t>
      </w:r>
      <w:r w:rsidRPr="00DE38E8">
        <w:rPr>
          <w:spacing w:val="-1"/>
        </w:rPr>
        <w:t>д</w:t>
      </w:r>
      <w:r w:rsidRPr="00DE38E8">
        <w:rPr>
          <w:spacing w:val="-1"/>
        </w:rPr>
        <w:t xml:space="preserve">вокатов, </w:t>
      </w:r>
      <w:r w:rsidRPr="00DE38E8">
        <w:t>юрисконсультов вопросы обеспечения прав женщин, гендерного р</w:t>
      </w:r>
      <w:r w:rsidRPr="00DE38E8">
        <w:t>а</w:t>
      </w:r>
      <w:r w:rsidRPr="00DE38E8">
        <w:t>венства включены в ряд учебных дисциплин, преподаваемых на кафедре Ме</w:t>
      </w:r>
      <w:r w:rsidRPr="00DE38E8">
        <w:t>ж</w:t>
      </w:r>
      <w:r w:rsidRPr="00DE38E8">
        <w:t>дународного права и прав человека и других кафедрах Центра повышения кв</w:t>
      </w:r>
      <w:r w:rsidRPr="00DE38E8">
        <w:t>а</w:t>
      </w:r>
      <w:r w:rsidRPr="00DE38E8">
        <w:t>лификации юристов Министерства юстиции, Высших учебных курсов Ген</w:t>
      </w:r>
      <w:r w:rsidRPr="00DE38E8">
        <w:t>е</w:t>
      </w:r>
      <w:r w:rsidRPr="00DE38E8">
        <w:t>ральной прокуратуры, Академии МВД, Ташкентского юридического Универс</w:t>
      </w:r>
      <w:r w:rsidRPr="00DE38E8">
        <w:t>и</w:t>
      </w:r>
      <w:r w:rsidRPr="00DE38E8">
        <w:t xml:space="preserve">тета, Университета мировой экономики и дипломатии и др. </w:t>
      </w:r>
    </w:p>
    <w:p w:rsidR="00755EA5" w:rsidRPr="00DE38E8" w:rsidRDefault="00755EA5" w:rsidP="00755EA5">
      <w:pPr>
        <w:pStyle w:val="SingleTxt"/>
      </w:pPr>
      <w:r>
        <w:t>57.</w:t>
      </w:r>
      <w:r>
        <w:tab/>
      </w:r>
      <w:r w:rsidRPr="00DE38E8">
        <w:t>В последнее время большое внимание уделяется выявлению нарушений прав женщин, оказанию консультативной и психологической поддержки же</w:t>
      </w:r>
      <w:r w:rsidRPr="00DE38E8">
        <w:t>н</w:t>
      </w:r>
      <w:r w:rsidRPr="00DE38E8">
        <w:t>щин, попавших в трудные жизненные ситуации, своевременному рассмотр</w:t>
      </w:r>
      <w:r w:rsidRPr="00DE38E8">
        <w:t>е</w:t>
      </w:r>
      <w:r w:rsidRPr="00DE38E8">
        <w:t>нию и разрешению жалоб женщин.</w:t>
      </w:r>
    </w:p>
    <w:p w:rsidR="00755EA5" w:rsidRPr="00DE38E8" w:rsidRDefault="00755EA5" w:rsidP="00755EA5">
      <w:pPr>
        <w:pStyle w:val="SingleTxt"/>
      </w:pPr>
      <w:r>
        <w:t>58.</w:t>
      </w:r>
      <w:r>
        <w:tab/>
      </w:r>
      <w:r w:rsidRPr="00DE38E8">
        <w:t xml:space="preserve">В течение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 судами республики по гражданским делам рассмотрено 22 иска, связанных с дискриминацией женщин, из которых 14 исков удовлетв</w:t>
      </w:r>
      <w:r w:rsidRPr="00DE38E8">
        <w:t>о</w:t>
      </w:r>
      <w:r w:rsidRPr="00DE38E8">
        <w:t xml:space="preserve">рены,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</w:t>
      </w:r>
      <w:r w:rsidRPr="00EB3D5C">
        <w:t xml:space="preserve"> </w:t>
      </w:r>
      <w:r>
        <w:t> —</w:t>
      </w:r>
      <w:r w:rsidRPr="00DE38E8">
        <w:t xml:space="preserve"> 24 иска, из которых 17 удовлетворены,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 w:rsidRPr="00EB3D5C">
        <w:t xml:space="preserve"> </w:t>
      </w:r>
      <w:r>
        <w:t> —</w:t>
      </w:r>
      <w:r w:rsidRPr="00DE38E8">
        <w:t xml:space="preserve"> 27 и</w:t>
      </w:r>
      <w:r w:rsidRPr="00DE38E8">
        <w:t>с</w:t>
      </w:r>
      <w:r w:rsidRPr="00DE38E8">
        <w:t xml:space="preserve">ков, из которых 23 удовлетворены, а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</w:t>
      </w:r>
      <w:r>
        <w:t xml:space="preserve"> — </w:t>
      </w:r>
      <w:r w:rsidRPr="00DE38E8">
        <w:t>37 исков, из которых 29 удовлетв</w:t>
      </w:r>
      <w:r w:rsidRPr="00DE38E8">
        <w:t>о</w:t>
      </w:r>
      <w:r w:rsidRPr="00DE38E8">
        <w:t>рены.</w:t>
      </w:r>
    </w:p>
    <w:p w:rsidR="00755EA5" w:rsidRPr="00DE38E8" w:rsidRDefault="00755EA5" w:rsidP="00755EA5">
      <w:pPr>
        <w:pStyle w:val="SingleTxt"/>
        <w:rPr>
          <w:spacing w:val="-1"/>
        </w:rPr>
      </w:pPr>
      <w:r>
        <w:t>59.</w:t>
      </w:r>
      <w:r>
        <w:tab/>
      </w:r>
      <w:r w:rsidRPr="00DE38E8">
        <w:t xml:space="preserve">В период с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 по 01.10.2013 г. в органах прокуратуры разрешено 219</w:t>
      </w:r>
      <w:r>
        <w:t> </w:t>
      </w:r>
      <w:r w:rsidRPr="00DE38E8">
        <w:t>обращений по защите прав женщин, удовлетворены</w:t>
      </w:r>
      <w:r>
        <w:t xml:space="preserve"> — </w:t>
      </w:r>
      <w:r w:rsidRPr="00DE38E8">
        <w:t>45, восстановлены нарушенные права по 58 о</w:t>
      </w:r>
      <w:r w:rsidRPr="00DE38E8">
        <w:t>б</w:t>
      </w:r>
      <w:r w:rsidRPr="00DE38E8">
        <w:t>ращениям.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60.</w:t>
      </w:r>
      <w:r>
        <w:rPr>
          <w:spacing w:val="-1"/>
        </w:rPr>
        <w:tab/>
      </w:r>
      <w:r w:rsidRPr="00DE38E8">
        <w:rPr>
          <w:spacing w:val="-1"/>
        </w:rPr>
        <w:t>За 2010</w:t>
      </w:r>
      <w:r>
        <w:rPr>
          <w:spacing w:val="-1"/>
        </w:rPr>
        <w:t>–</w:t>
      </w:r>
      <w:r w:rsidRPr="00DE38E8">
        <w:rPr>
          <w:spacing w:val="-1"/>
        </w:rPr>
        <w:t>2013 г.г. в Республиканский центр социальной адаптация детей п</w:t>
      </w:r>
      <w:r w:rsidRPr="00DE38E8">
        <w:rPr>
          <w:spacing w:val="-1"/>
        </w:rPr>
        <w:t>о</w:t>
      </w:r>
      <w:r w:rsidRPr="00DE38E8">
        <w:rPr>
          <w:spacing w:val="-1"/>
        </w:rPr>
        <w:t>ступило 480 обращений,</w:t>
      </w:r>
      <w:r>
        <w:rPr>
          <w:spacing w:val="-1"/>
        </w:rPr>
        <w:t xml:space="preserve"> </w:t>
      </w:r>
      <w:r w:rsidRPr="00DE38E8">
        <w:rPr>
          <w:spacing w:val="-1"/>
        </w:rPr>
        <w:t>из которых: 70 по оказанию девочкам правовой помощи в восстановлении нарушенных прав (на жилье, восстановление документов, восст</w:t>
      </w:r>
      <w:r w:rsidRPr="00DE38E8">
        <w:rPr>
          <w:spacing w:val="-1"/>
        </w:rPr>
        <w:t>а</w:t>
      </w:r>
      <w:r w:rsidRPr="00DE38E8">
        <w:rPr>
          <w:spacing w:val="-1"/>
        </w:rPr>
        <w:t>новление родительских прав, устройство в образовательные и дошкольные учр</w:t>
      </w:r>
      <w:r w:rsidRPr="00DE38E8">
        <w:rPr>
          <w:spacing w:val="-1"/>
        </w:rPr>
        <w:t>е</w:t>
      </w:r>
      <w:r w:rsidRPr="00DE38E8">
        <w:rPr>
          <w:spacing w:val="-1"/>
        </w:rPr>
        <w:t>ждения, взыскание алиментов с родителей и т.д.); 48 девочкам, оказавшимся в трудной жизненной ситуации, оказана психологическая помощь; 40 семьям, восп</w:t>
      </w:r>
      <w:r w:rsidRPr="00DE38E8">
        <w:rPr>
          <w:spacing w:val="-1"/>
        </w:rPr>
        <w:t>и</w:t>
      </w:r>
      <w:r w:rsidRPr="00DE38E8">
        <w:rPr>
          <w:spacing w:val="-1"/>
        </w:rPr>
        <w:t>тывающих девочек, оказана комплексная адресная помощь (содействие в выдаче социал</w:t>
      </w:r>
      <w:r w:rsidRPr="00DE38E8">
        <w:rPr>
          <w:spacing w:val="-1"/>
        </w:rPr>
        <w:t>ь</w:t>
      </w:r>
      <w:r w:rsidRPr="00DE38E8">
        <w:rPr>
          <w:spacing w:val="-1"/>
        </w:rPr>
        <w:t>ных пособий и пенсий, трудоустройство родителей и т.д.).</w:t>
      </w:r>
    </w:p>
    <w:p w:rsidR="00755EA5" w:rsidRDefault="00755EA5" w:rsidP="00755EA5">
      <w:pPr>
        <w:pStyle w:val="SingleTxt"/>
      </w:pPr>
      <w:r>
        <w:t>61.</w:t>
      </w:r>
      <w:r>
        <w:tab/>
      </w:r>
      <w:r w:rsidRPr="00DE38E8">
        <w:t xml:space="preserve">Центром «Истикболлиавлод» уделяется большое внимание рассмотрению обращений граждан по вопросам </w:t>
      </w:r>
      <w:r w:rsidRPr="00DE38E8">
        <w:rPr>
          <w:bCs/>
        </w:rPr>
        <w:t xml:space="preserve">торговли женщинами и </w:t>
      </w:r>
      <w:r w:rsidRPr="00DE38E8">
        <w:t>девочками.</w:t>
      </w:r>
    </w:p>
    <w:p w:rsidR="00755EA5" w:rsidRPr="00843526" w:rsidRDefault="00755EA5" w:rsidP="00755EA5">
      <w:pPr>
        <w:pStyle w:val="SingleTxt"/>
        <w:spacing w:after="0" w:line="120" w:lineRule="exact"/>
        <w:rPr>
          <w:sz w:val="10"/>
        </w:rPr>
      </w:pPr>
      <w:r>
        <w:br w:type="page"/>
      </w: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5"/>
        <w:gridCol w:w="4212"/>
        <w:gridCol w:w="675"/>
        <w:gridCol w:w="676"/>
        <w:gridCol w:w="676"/>
        <w:gridCol w:w="676"/>
      </w:tblGrid>
      <w:tr w:rsidR="00755EA5" w:rsidRPr="00342EBA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№№</w:t>
            </w:r>
          </w:p>
        </w:tc>
        <w:tc>
          <w:tcPr>
            <w:tcW w:w="42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Категория ж</w:t>
            </w:r>
            <w:r>
              <w:rPr>
                <w:i/>
                <w:sz w:val="14"/>
              </w:rPr>
              <w:t>а</w:t>
            </w:r>
            <w:r>
              <w:rPr>
                <w:i/>
                <w:sz w:val="14"/>
              </w:rPr>
              <w:t>лоб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2010 год</w:t>
            </w:r>
          </w:p>
        </w:tc>
        <w:tc>
          <w:tcPr>
            <w:tcW w:w="6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2011 год</w:t>
            </w:r>
          </w:p>
        </w:tc>
        <w:tc>
          <w:tcPr>
            <w:tcW w:w="6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2012 год</w:t>
            </w:r>
          </w:p>
        </w:tc>
        <w:tc>
          <w:tcPr>
            <w:tcW w:w="6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2013 год</w:t>
            </w:r>
          </w:p>
        </w:tc>
      </w:tr>
      <w:tr w:rsidR="00755EA5" w:rsidRPr="00342EBA" w:rsidTr="000F6070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40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421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755EA5" w:rsidRPr="00342EBA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5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1.</w:t>
            </w:r>
          </w:p>
        </w:tc>
        <w:tc>
          <w:tcPr>
            <w:tcW w:w="4212" w:type="dxa"/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342EBA">
              <w:rPr>
                <w:sz w:val="17"/>
              </w:rPr>
              <w:t>Помощь в подтверждении личности</w:t>
            </w:r>
            <w:r>
              <w:rPr>
                <w:sz w:val="17"/>
              </w:rPr>
              <w:t xml:space="preserve"> </w:t>
            </w:r>
            <w:r w:rsidRPr="00342EBA">
              <w:rPr>
                <w:sz w:val="17"/>
              </w:rPr>
              <w:t>и восстановл</w:t>
            </w:r>
            <w:r w:rsidRPr="00342EBA">
              <w:rPr>
                <w:sz w:val="17"/>
              </w:rPr>
              <w:t>е</w:t>
            </w:r>
            <w:r w:rsidRPr="00342EBA">
              <w:rPr>
                <w:sz w:val="17"/>
              </w:rPr>
              <w:t>нии док</w:t>
            </w:r>
            <w:r w:rsidRPr="00342EBA">
              <w:rPr>
                <w:sz w:val="17"/>
              </w:rPr>
              <w:t>у</w:t>
            </w:r>
            <w:r w:rsidRPr="00342EBA">
              <w:rPr>
                <w:sz w:val="17"/>
              </w:rPr>
              <w:t>ментов</w:t>
            </w:r>
          </w:p>
        </w:tc>
        <w:tc>
          <w:tcPr>
            <w:tcW w:w="675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79</w:t>
            </w:r>
          </w:p>
        </w:tc>
        <w:tc>
          <w:tcPr>
            <w:tcW w:w="676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40</w:t>
            </w:r>
          </w:p>
        </w:tc>
        <w:tc>
          <w:tcPr>
            <w:tcW w:w="676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136</w:t>
            </w:r>
          </w:p>
        </w:tc>
        <w:tc>
          <w:tcPr>
            <w:tcW w:w="676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15</w:t>
            </w:r>
          </w:p>
        </w:tc>
      </w:tr>
      <w:tr w:rsidR="00755EA5" w:rsidRPr="00342EBA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5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2.</w:t>
            </w:r>
          </w:p>
        </w:tc>
        <w:tc>
          <w:tcPr>
            <w:tcW w:w="4212" w:type="dxa"/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Помощь в возвращении</w:t>
            </w:r>
          </w:p>
        </w:tc>
        <w:tc>
          <w:tcPr>
            <w:tcW w:w="675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134</w:t>
            </w:r>
          </w:p>
        </w:tc>
        <w:tc>
          <w:tcPr>
            <w:tcW w:w="676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134</w:t>
            </w:r>
          </w:p>
        </w:tc>
        <w:tc>
          <w:tcPr>
            <w:tcW w:w="676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185</w:t>
            </w:r>
          </w:p>
        </w:tc>
        <w:tc>
          <w:tcPr>
            <w:tcW w:w="676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13</w:t>
            </w:r>
          </w:p>
        </w:tc>
      </w:tr>
      <w:tr w:rsidR="00755EA5" w:rsidRPr="00342EBA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5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3.</w:t>
            </w:r>
          </w:p>
        </w:tc>
        <w:tc>
          <w:tcPr>
            <w:tcW w:w="4212" w:type="dxa"/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Реабилитационная помощь</w:t>
            </w:r>
          </w:p>
        </w:tc>
        <w:tc>
          <w:tcPr>
            <w:tcW w:w="675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92</w:t>
            </w:r>
          </w:p>
        </w:tc>
        <w:tc>
          <w:tcPr>
            <w:tcW w:w="676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106</w:t>
            </w:r>
          </w:p>
        </w:tc>
        <w:tc>
          <w:tcPr>
            <w:tcW w:w="676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127</w:t>
            </w:r>
          </w:p>
        </w:tc>
        <w:tc>
          <w:tcPr>
            <w:tcW w:w="676" w:type="dxa"/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73</w:t>
            </w:r>
          </w:p>
        </w:tc>
      </w:tr>
      <w:tr w:rsidR="00755EA5" w:rsidRPr="00342EBA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5" w:type="dxa"/>
            <w:tcBorders>
              <w:bottom w:val="single" w:sz="12" w:space="0" w:color="auto"/>
            </w:tcBorders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4.</w:t>
            </w:r>
          </w:p>
        </w:tc>
        <w:tc>
          <w:tcPr>
            <w:tcW w:w="421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Консультации</w:t>
            </w: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1 076</w:t>
            </w:r>
          </w:p>
        </w:tc>
        <w:tc>
          <w:tcPr>
            <w:tcW w:w="676" w:type="dxa"/>
            <w:tcBorders>
              <w:bottom w:val="single" w:sz="12" w:space="0" w:color="auto"/>
            </w:tcBorders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1 270</w:t>
            </w:r>
          </w:p>
        </w:tc>
        <w:tc>
          <w:tcPr>
            <w:tcW w:w="676" w:type="dxa"/>
            <w:tcBorders>
              <w:bottom w:val="single" w:sz="12" w:space="0" w:color="auto"/>
            </w:tcBorders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1 287</w:t>
            </w:r>
          </w:p>
        </w:tc>
        <w:tc>
          <w:tcPr>
            <w:tcW w:w="676" w:type="dxa"/>
            <w:tcBorders>
              <w:bottom w:val="single" w:sz="12" w:space="0" w:color="auto"/>
            </w:tcBorders>
            <w:shd w:val="clear" w:color="auto" w:fill="auto"/>
          </w:tcPr>
          <w:p w:rsidR="00755EA5" w:rsidRPr="00342EBA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927</w:t>
            </w:r>
          </w:p>
        </w:tc>
      </w:tr>
    </w:tbl>
    <w:p w:rsidR="00755EA5" w:rsidRPr="00342EBA" w:rsidRDefault="00755EA5" w:rsidP="00755EA5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755EA5" w:rsidRDefault="00755EA5" w:rsidP="00755EA5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755EA5" w:rsidRPr="00342EBA" w:rsidRDefault="00755EA5" w:rsidP="00755EA5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755EA5" w:rsidRPr="00DE38E8" w:rsidRDefault="00755EA5" w:rsidP="00755EA5">
      <w:pPr>
        <w:pStyle w:val="SingleTxt"/>
      </w:pPr>
      <w:r>
        <w:t>62.</w:t>
      </w:r>
      <w:r>
        <w:tab/>
      </w:r>
      <w:r w:rsidRPr="00DE38E8">
        <w:t>За 2013</w:t>
      </w:r>
      <w:r>
        <w:t> </w:t>
      </w:r>
      <w:r w:rsidRPr="00DE38E8">
        <w:t>г. в КЖУ поступило 216</w:t>
      </w:r>
      <w:r>
        <w:t> </w:t>
      </w:r>
      <w:r w:rsidRPr="00DE38E8">
        <w:t>устных и 750</w:t>
      </w:r>
      <w:r>
        <w:t> </w:t>
      </w:r>
      <w:r w:rsidRPr="00DE38E8">
        <w:t>письменных, всего 966</w:t>
      </w:r>
      <w:r>
        <w:t> </w:t>
      </w:r>
      <w:r w:rsidRPr="00DE38E8">
        <w:t>обращений, из них:</w:t>
      </w:r>
      <w:r>
        <w:t xml:space="preserve"> </w:t>
      </w:r>
      <w:r w:rsidRPr="00DE38E8">
        <w:t>о семейных конфликтах (199), правовым вопросам (282), предоставлении материальной помощи (92), восстановлении здоровья (56), трудоустройстве (94), на действия должностных лиц (87) и другим вопр</w:t>
      </w:r>
      <w:r w:rsidRPr="00DE38E8">
        <w:t>о</w:t>
      </w:r>
      <w:r w:rsidRPr="00DE38E8">
        <w:t>сам (156). 58 обращений</w:t>
      </w:r>
      <w:r>
        <w:t xml:space="preserve"> </w:t>
      </w:r>
      <w:r w:rsidRPr="00DE38E8">
        <w:t>удовлетворены, по 680 были даны разъяснения. С 1</w:t>
      </w:r>
      <w:r>
        <w:t> </w:t>
      </w:r>
      <w:r w:rsidRPr="00DE38E8">
        <w:t xml:space="preserve">января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обновлен сайт Комитета женщин,</w:t>
      </w:r>
      <w:r>
        <w:t xml:space="preserve"> </w:t>
      </w:r>
      <w:r w:rsidRPr="00DE38E8">
        <w:t>на котором</w:t>
      </w:r>
      <w:r>
        <w:t xml:space="preserve"> </w:t>
      </w:r>
      <w:r w:rsidRPr="00DE38E8">
        <w:t>имеется страни</w:t>
      </w:r>
      <w:r w:rsidRPr="00DE38E8">
        <w:t>ч</w:t>
      </w:r>
      <w:r w:rsidRPr="00DE38E8">
        <w:t>ка, где предоставляется юридическая консультация в режиме он-лайн, а также освещаются достижения женщин Узбекистана.</w:t>
      </w:r>
    </w:p>
    <w:p w:rsidR="00755EA5" w:rsidRDefault="00755EA5" w:rsidP="00755EA5">
      <w:pPr>
        <w:pStyle w:val="SingleTxt"/>
      </w:pPr>
      <w:r>
        <w:t>63.</w:t>
      </w:r>
      <w:r>
        <w:tab/>
      </w:r>
      <w:r w:rsidRPr="00DE38E8">
        <w:t>В более 20специализированных для женщин журналах «Оилаважамият», «Оиладаврасида», «Бекажон», «Бегойим», «Узбекойим», «Тумарисавлоди», «Аёлвазамон», «Аёлважамият», «Гулчехралар», «Кайнона», «Келинчак», «С</w:t>
      </w:r>
      <w:r w:rsidRPr="00DE38E8">
        <w:t>а</w:t>
      </w:r>
      <w:r w:rsidRPr="00DE38E8">
        <w:t xml:space="preserve">нам», «Малика», печатаются статьи, направленные на повышение правовой культуры и правосознания женщин,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опубликовано</w:t>
      </w:r>
      <w:r>
        <w:t xml:space="preserve"> </w:t>
      </w:r>
      <w:r w:rsidRPr="00DE38E8">
        <w:t>более 8700 статей, даны юридические консультации.</w:t>
      </w:r>
    </w:p>
    <w:p w:rsidR="00755EA5" w:rsidRPr="00342EBA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3. Меры, принимаемые Правительством Республики Узбекистан</w:t>
      </w:r>
      <w:r>
        <w:br/>
      </w:r>
      <w:r w:rsidRPr="00DE38E8">
        <w:t>по п</w:t>
      </w:r>
      <w:r w:rsidRPr="00DE38E8">
        <w:t>о</w:t>
      </w:r>
      <w:r w:rsidRPr="00DE38E8">
        <w:t>вышению роли женщин в обществе</w:t>
      </w:r>
    </w:p>
    <w:p w:rsidR="00755EA5" w:rsidRPr="00342EBA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64.</w:t>
      </w:r>
      <w:r>
        <w:tab/>
      </w:r>
      <w:r w:rsidRPr="00DE38E8">
        <w:rPr>
          <w:i/>
        </w:rPr>
        <w:t xml:space="preserve">В рамках выполнения Замечаний общего порядка и п. 8 Заключительных замечаний и рекомендаций Комитета </w:t>
      </w:r>
      <w:r w:rsidRPr="00DE38E8">
        <w:t>в 20102013 г.г. продолжалось осущест</w:t>
      </w:r>
      <w:r w:rsidRPr="00DE38E8">
        <w:t>в</w:t>
      </w:r>
      <w:r w:rsidRPr="00DE38E8">
        <w:t>ление законодательных, институциональных и информационно-образователь</w:t>
      </w:r>
      <w:r>
        <w:softHyphen/>
      </w:r>
      <w:r w:rsidRPr="00DE38E8">
        <w:t>ных мер по поддержке женщин в сфере реализации ими гражданских, полит</w:t>
      </w:r>
      <w:r w:rsidRPr="00DE38E8">
        <w:t>и</w:t>
      </w:r>
      <w:r w:rsidRPr="00DE38E8">
        <w:t>ческих, экономических,</w:t>
      </w:r>
      <w:r>
        <w:t xml:space="preserve"> </w:t>
      </w:r>
      <w:r w:rsidRPr="00DE38E8">
        <w:t>социальных и кул</w:t>
      </w:r>
      <w:r w:rsidRPr="00DE38E8">
        <w:t>ь</w:t>
      </w:r>
      <w:r w:rsidRPr="00DE38E8">
        <w:t>турных прав.</w:t>
      </w:r>
    </w:p>
    <w:p w:rsidR="00755EA5" w:rsidRPr="00DE38E8" w:rsidRDefault="00755EA5" w:rsidP="00755EA5">
      <w:pPr>
        <w:pStyle w:val="SingleTxt"/>
      </w:pPr>
      <w:r>
        <w:t>65.</w:t>
      </w:r>
      <w:r>
        <w:tab/>
      </w:r>
      <w:r w:rsidRPr="00DE38E8">
        <w:t>Важную роль в усилении экономического статуса женщин, расширении их возможностей в трудоустройстве и повышении благосостоянии семьи сы</w:t>
      </w:r>
      <w:r w:rsidRPr="00DE38E8">
        <w:t>г</w:t>
      </w:r>
      <w:r w:rsidRPr="00DE38E8">
        <w:t>рала</w:t>
      </w:r>
      <w:r>
        <w:t xml:space="preserve"> </w:t>
      </w:r>
      <w:r w:rsidRPr="00DE38E8">
        <w:t>законодательная деятельность парламента, приняты законы «О семейном предпринимательстве»; «О защите частной собственности и гарантиях прав собственников»; «О разрешительных процедурах в сфере предпринимател</w:t>
      </w:r>
      <w:r w:rsidRPr="00DE38E8">
        <w:t>ь</w:t>
      </w:r>
      <w:r w:rsidRPr="00DE38E8">
        <w:t>ской деятельности», а также указы и постановления Президента Республики Узбекистан «О дополнительных мерах по вовлечению выпускников образов</w:t>
      </w:r>
      <w:r w:rsidRPr="00DE38E8">
        <w:t>а</w:t>
      </w:r>
      <w:r w:rsidRPr="00DE38E8">
        <w:t>тельных учреждений в предпринимательскую</w:t>
      </w:r>
      <w:r>
        <w:t xml:space="preserve"> </w:t>
      </w:r>
      <w:r w:rsidRPr="00DE38E8">
        <w:t>деятельность»; «О дополнител</w:t>
      </w:r>
      <w:r w:rsidRPr="00DE38E8">
        <w:t>ь</w:t>
      </w:r>
      <w:r w:rsidRPr="00DE38E8">
        <w:t>ных мерах по совершенствованию предоставления земельных участков на о</w:t>
      </w:r>
      <w:r w:rsidRPr="00DE38E8">
        <w:t>с</w:t>
      </w:r>
      <w:r w:rsidRPr="00DE38E8">
        <w:t>нове конкурса юридическими и физическими лицами для осуществления пре</w:t>
      </w:r>
      <w:r w:rsidRPr="00DE38E8">
        <w:t>д</w:t>
      </w:r>
      <w:r w:rsidRPr="00DE38E8">
        <w:t>принимательской деятельности»; «О мерах по дальнейшему совершенствов</w:t>
      </w:r>
      <w:r w:rsidRPr="00DE38E8">
        <w:t>а</w:t>
      </w:r>
      <w:r w:rsidRPr="00DE38E8">
        <w:t>нию организации деятельности и развитию фермерства в Узбекистане»; «О д</w:t>
      </w:r>
      <w:r w:rsidRPr="00DE38E8">
        <w:t>о</w:t>
      </w:r>
      <w:r w:rsidRPr="00DE38E8">
        <w:t>полнительных мерах по ускоренному развитию сферы услуг и сервиса в сел</w:t>
      </w:r>
      <w:r w:rsidRPr="00DE38E8">
        <w:t>ь</w:t>
      </w:r>
      <w:r w:rsidRPr="00DE38E8">
        <w:t>ской местности в 2013</w:t>
      </w:r>
      <w:r>
        <w:t>–</w:t>
      </w:r>
      <w:r w:rsidRPr="00DE38E8">
        <w:t>2016 г.г.» и др.</w:t>
      </w:r>
    </w:p>
    <w:p w:rsidR="00755EA5" w:rsidRPr="00DE38E8" w:rsidRDefault="00755EA5" w:rsidP="00755EA5">
      <w:pPr>
        <w:pStyle w:val="SingleTxt"/>
      </w:pPr>
      <w:r>
        <w:t>66.</w:t>
      </w:r>
      <w:r>
        <w:tab/>
      </w:r>
      <w:r w:rsidRPr="00DE38E8">
        <w:t>Значительный вклад в развитие системы здравоохранения и повышение эффективности оказания медицинских услуг населению и в т.ч. женщин, вне</w:t>
      </w:r>
      <w:r w:rsidRPr="00DE38E8">
        <w:t>с</w:t>
      </w:r>
      <w:r w:rsidRPr="00DE38E8">
        <w:t>ли законы «О профилактике микронутриентной недостаточности среди насел</w:t>
      </w:r>
      <w:r w:rsidRPr="00DE38E8">
        <w:t>е</w:t>
      </w:r>
      <w:r w:rsidRPr="00DE38E8">
        <w:t>ния»; «Об ограничении распространения и употребления алкогольной и таба</w:t>
      </w:r>
      <w:r w:rsidRPr="00DE38E8">
        <w:t>ч</w:t>
      </w:r>
      <w:r w:rsidRPr="00DE38E8">
        <w:t>ной продукции»; «О противодействии распространению заболевания, вызыв</w:t>
      </w:r>
      <w:r w:rsidRPr="00DE38E8">
        <w:t>а</w:t>
      </w:r>
      <w:r w:rsidRPr="00DE38E8">
        <w:t>емого вирусом иммунодефицита человека (ВИЧ-инфекции)», а также Пост</w:t>
      </w:r>
      <w:r w:rsidRPr="00DE38E8">
        <w:t>а</w:t>
      </w:r>
      <w:r w:rsidRPr="00DE38E8">
        <w:t>новления Президента</w:t>
      </w:r>
      <w:r>
        <w:t xml:space="preserve"> </w:t>
      </w:r>
      <w:r w:rsidRPr="00DE38E8">
        <w:t>и Кабинета Министров «О мерах по дальнейшему углу</w:t>
      </w:r>
      <w:r w:rsidRPr="00DE38E8">
        <w:t>б</w:t>
      </w:r>
      <w:r w:rsidRPr="00DE38E8">
        <w:t>лению р</w:t>
      </w:r>
      <w:r w:rsidRPr="00DE38E8">
        <w:t>е</w:t>
      </w:r>
      <w:r w:rsidRPr="00DE38E8">
        <w:t>формирования системы здравоохранения»; «О дополнительных мерах по укреплению репродуктивного здоровья матерей и детей в сельских районах республики»; «О мерах по дальнейшему совершенствованию деятельности психиатрич</w:t>
      </w:r>
      <w:r w:rsidRPr="00DE38E8">
        <w:t>е</w:t>
      </w:r>
      <w:r w:rsidRPr="00DE38E8">
        <w:t>ской службы Республики Узбекистан» и др.</w:t>
      </w:r>
    </w:p>
    <w:p w:rsidR="00755EA5" w:rsidRPr="00DE38E8" w:rsidRDefault="00755EA5" w:rsidP="00755EA5">
      <w:pPr>
        <w:pStyle w:val="SingleTxt"/>
      </w:pPr>
      <w:r>
        <w:t>67.</w:t>
      </w:r>
      <w:r>
        <w:tab/>
      </w:r>
      <w:r w:rsidRPr="00DE38E8">
        <w:t>Значительное внимание поддержке социально уязвимых категорий нас</w:t>
      </w:r>
      <w:r w:rsidRPr="00DE38E8">
        <w:t>е</w:t>
      </w:r>
      <w:r w:rsidRPr="00DE38E8">
        <w:t>ления, включая женщин, уделено в Законе «Об опеке и попечительстве», П</w:t>
      </w:r>
      <w:r w:rsidRPr="00DE38E8">
        <w:t>о</w:t>
      </w:r>
      <w:r w:rsidRPr="00DE38E8">
        <w:t>становлении Президента «О дополнительных мерах по дальнейшему усилению социальной защиты одиноких пр</w:t>
      </w:r>
      <w:r w:rsidRPr="00DE38E8">
        <w:t>е</w:t>
      </w:r>
      <w:r w:rsidRPr="00DE38E8">
        <w:t>старелых, пенсионеров и инвалидов на 2011</w:t>
      </w:r>
      <w:r>
        <w:t>–</w:t>
      </w:r>
      <w:r w:rsidRPr="00DE38E8">
        <w:t>2015</w:t>
      </w:r>
      <w:r>
        <w:t> </w:t>
      </w:r>
      <w:r w:rsidRPr="00DE38E8">
        <w:t>г.г.», «О мерах по дальнейшему пов</w:t>
      </w:r>
      <w:r w:rsidRPr="00DE38E8">
        <w:t>ы</w:t>
      </w:r>
      <w:r w:rsidRPr="00DE38E8">
        <w:t>шению эффективности медико-социальной и профессиональной реабилитации инвалидов»; Постановлениях Кабинета Министров «О Государственной программе выявления врожденных и наследственных заболеваний для предупреждения рождения инвалидов с де</w:t>
      </w:r>
      <w:r w:rsidRPr="00DE38E8">
        <w:t>т</w:t>
      </w:r>
      <w:r w:rsidRPr="00DE38E8">
        <w:t>ства на период 2013</w:t>
      </w:r>
      <w:r>
        <w:t>–</w:t>
      </w:r>
      <w:r w:rsidRPr="00DE38E8">
        <w:t>2017 г.г.»; «О дополнительных мерах по обеспечению с</w:t>
      </w:r>
      <w:r w:rsidRPr="00DE38E8">
        <w:t>о</w:t>
      </w:r>
      <w:r w:rsidRPr="00DE38E8">
        <w:t>циальной поддержки молодых семей»; «О мерах по дальнейшему соверше</w:t>
      </w:r>
      <w:r w:rsidRPr="00DE38E8">
        <w:t>н</w:t>
      </w:r>
      <w:r w:rsidRPr="00DE38E8">
        <w:t>ствованию порядка назначения и выплаты социальных пособий»; «О мерах по дальнейшему совершенствованию порядка обеспечения лекарственными сре</w:t>
      </w:r>
      <w:r w:rsidRPr="00DE38E8">
        <w:t>д</w:t>
      </w:r>
      <w:r w:rsidRPr="00DE38E8">
        <w:t>ствами отдельных категорий лиц на льготной основе» и др.</w:t>
      </w:r>
    </w:p>
    <w:p w:rsidR="00755EA5" w:rsidRPr="00DE38E8" w:rsidRDefault="00755EA5" w:rsidP="00755EA5">
      <w:pPr>
        <w:pStyle w:val="SingleTxt"/>
      </w:pPr>
      <w:r>
        <w:t>68.</w:t>
      </w:r>
      <w:r>
        <w:tab/>
      </w:r>
      <w:r w:rsidRPr="00DE38E8">
        <w:t>Дополнительные условия и возможности в реализации прав на информ</w:t>
      </w:r>
      <w:r w:rsidRPr="00DE38E8">
        <w:t>а</w:t>
      </w:r>
      <w:r w:rsidRPr="00DE38E8">
        <w:t>цию и культурных прав женщин созданы в законах «Об архивном деле»; «Об информационно-библиотечной деятельности», Постановлении Президента «О предоставлении дополнительных налоговых льгот и преференций для дал</w:t>
      </w:r>
      <w:r w:rsidRPr="00DE38E8">
        <w:t>ь</w:t>
      </w:r>
      <w:r w:rsidRPr="00DE38E8">
        <w:t>нейшего развития средств массовой информации»; Постановления Кабинета Министров «О мерах по формированию в 2013</w:t>
      </w:r>
      <w:r>
        <w:t>–</w:t>
      </w:r>
      <w:r w:rsidRPr="00DE38E8">
        <w:t>2018 г.г. современных центров культуры и досуга населения» и др.</w:t>
      </w:r>
    </w:p>
    <w:p w:rsidR="00755EA5" w:rsidRPr="00DE38E8" w:rsidRDefault="00755EA5" w:rsidP="00755EA5">
      <w:pPr>
        <w:pStyle w:val="SingleTxt"/>
      </w:pPr>
      <w:r>
        <w:t>69.</w:t>
      </w:r>
      <w:r>
        <w:tab/>
      </w:r>
      <w:r w:rsidRPr="00DE38E8">
        <w:rPr>
          <w:i/>
        </w:rPr>
        <w:t>С учетом п.п.</w:t>
      </w:r>
      <w:r>
        <w:rPr>
          <w:i/>
        </w:rPr>
        <w:t> </w:t>
      </w:r>
      <w:r w:rsidRPr="00DE38E8">
        <w:rPr>
          <w:i/>
        </w:rPr>
        <w:t>15, 16 Заключительных замечаний и рекомендаций Ком</w:t>
      </w:r>
      <w:r w:rsidRPr="00DE38E8">
        <w:rPr>
          <w:i/>
        </w:rPr>
        <w:t>и</w:t>
      </w:r>
      <w:r w:rsidRPr="00DE38E8">
        <w:rPr>
          <w:i/>
        </w:rPr>
        <w:t xml:space="preserve">тета </w:t>
      </w:r>
      <w:r w:rsidRPr="00DE38E8">
        <w:t>в стране приняты меры по совершенствованию национального инстит</w:t>
      </w:r>
      <w:r w:rsidRPr="00DE38E8">
        <w:t>у</w:t>
      </w:r>
      <w:r w:rsidRPr="00DE38E8">
        <w:t>ционального механизма защиты прав женщин.</w:t>
      </w:r>
    </w:p>
    <w:p w:rsidR="00755EA5" w:rsidRPr="00DE38E8" w:rsidRDefault="00755EA5" w:rsidP="00755EA5">
      <w:pPr>
        <w:pStyle w:val="SingleTxt"/>
      </w:pPr>
      <w:r>
        <w:t>70.</w:t>
      </w:r>
      <w:r>
        <w:tab/>
      </w:r>
      <w:r w:rsidRPr="00DE38E8">
        <w:t>25 января 2013</w:t>
      </w:r>
      <w:r>
        <w:t> </w:t>
      </w:r>
      <w:r w:rsidRPr="00DE38E8">
        <w:t>г. на отчетно-выборной конференции КЖУ была утве</w:t>
      </w:r>
      <w:r w:rsidRPr="00DE38E8">
        <w:t>р</w:t>
      </w:r>
      <w:r w:rsidRPr="00DE38E8">
        <w:t>ждена новая редакция Устава Комитета, в которой усилены его задачи в сфере всесторонней поддер</w:t>
      </w:r>
      <w:r w:rsidRPr="00DE38E8">
        <w:t>ж</w:t>
      </w:r>
      <w:r w:rsidRPr="00DE38E8">
        <w:t>ки женщин, обеспечения их участия в общественно-политической, социально-экономической и культурной жизни страны; сформ</w:t>
      </w:r>
      <w:r w:rsidRPr="00DE38E8">
        <w:t>и</w:t>
      </w:r>
      <w:r w:rsidRPr="00DE38E8">
        <w:t>рована организационная структура Комитета женщин: В целях контроля и м</w:t>
      </w:r>
      <w:r w:rsidRPr="00DE38E8">
        <w:t>о</w:t>
      </w:r>
      <w:r w:rsidRPr="00DE38E8">
        <w:t>ниторинга выполнения НПД по реализации Заключительных замечаний и р</w:t>
      </w:r>
      <w:r w:rsidRPr="00DE38E8">
        <w:t>е</w:t>
      </w:r>
      <w:r w:rsidRPr="00DE38E8">
        <w:t>комендаций Комитета созданы мобильные группы по м</w:t>
      </w:r>
      <w:r w:rsidRPr="00DE38E8">
        <w:t>о</w:t>
      </w:r>
      <w:r w:rsidRPr="00DE38E8">
        <w:t>ниторингу выполнения НПД в отдельных регионах страны. На заседаниях Рабочей гру</w:t>
      </w:r>
      <w:r w:rsidRPr="00DE38E8">
        <w:t>п</w:t>
      </w:r>
      <w:r w:rsidRPr="00DE38E8">
        <w:t xml:space="preserve">пы 28 августа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 xml:space="preserve">., 24 октября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 xml:space="preserve">., 8 ноября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обсуждался ход выполнения НПД, оказывалась методическая помощь в организации его выполнения регионал</w:t>
      </w:r>
      <w:r w:rsidRPr="00DE38E8">
        <w:t>ь</w:t>
      </w:r>
      <w:r w:rsidRPr="00DE38E8">
        <w:t>ными комитетами женщин.</w:t>
      </w:r>
    </w:p>
    <w:p w:rsidR="00755EA5" w:rsidRPr="00DE38E8" w:rsidRDefault="00755EA5" w:rsidP="00755EA5">
      <w:pPr>
        <w:pStyle w:val="SingleTxt"/>
      </w:pPr>
      <w:r>
        <w:t>71.</w:t>
      </w:r>
      <w:r>
        <w:tab/>
      </w:r>
      <w:r w:rsidRPr="00DE38E8">
        <w:t>В соответствии с Постановлением Президента «О мерах по поддержке Независимого института по мониторингу формирования гражданского общ</w:t>
      </w:r>
      <w:r w:rsidRPr="00DE38E8">
        <w:t>е</w:t>
      </w:r>
      <w:r w:rsidRPr="00DE38E8">
        <w:t>ства» данный институт впервые наделен функциями осуществления общ</w:t>
      </w:r>
      <w:r w:rsidRPr="00DE38E8">
        <w:t>е</w:t>
      </w:r>
      <w:r w:rsidRPr="00DE38E8">
        <w:t>ственного контроля и мониторинга за деятельностью государственных стру</w:t>
      </w:r>
      <w:r w:rsidRPr="00DE38E8">
        <w:t>к</w:t>
      </w:r>
      <w:r w:rsidRPr="00DE38E8">
        <w:t>тур в сфере социальной защиты населения, предпринимательства, семейного бизнеса и проведения анализа выявленных проблем, в том числе прав женщин.</w:t>
      </w:r>
    </w:p>
    <w:p w:rsidR="00755EA5" w:rsidRPr="00DE38E8" w:rsidRDefault="00755EA5" w:rsidP="00755EA5">
      <w:pPr>
        <w:pStyle w:val="SingleTxt"/>
      </w:pPr>
      <w:r>
        <w:t>72.</w:t>
      </w:r>
      <w:r>
        <w:tab/>
      </w:r>
      <w:r w:rsidRPr="00DE38E8">
        <w:t xml:space="preserve">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в Министерстве юстиции создано Главное управление по</w:t>
      </w:r>
      <w:r>
        <w:t xml:space="preserve"> </w:t>
      </w:r>
      <w:r w:rsidRPr="00DE38E8">
        <w:t>ко</w:t>
      </w:r>
      <w:r w:rsidRPr="00DE38E8">
        <w:t>н</w:t>
      </w:r>
      <w:r w:rsidRPr="00DE38E8">
        <w:t>тролю за соблюдением законодательства в правоприменительной деятельности не только органов государственной власти, но и правоохранительных и контр</w:t>
      </w:r>
      <w:r w:rsidRPr="00DE38E8">
        <w:t>о</w:t>
      </w:r>
      <w:r w:rsidRPr="00DE38E8">
        <w:t>лирующих структур для выявления нарушений, злоупотреблений в сфере пр</w:t>
      </w:r>
      <w:r w:rsidRPr="00DE38E8">
        <w:t>а</w:t>
      </w:r>
      <w:r w:rsidRPr="00DE38E8">
        <w:t>воприменения, в т.ч. в сфере прав женщин. Данным Управлением введена эле</w:t>
      </w:r>
      <w:r w:rsidRPr="00DE38E8">
        <w:t>к</w:t>
      </w:r>
      <w:r w:rsidRPr="00DE38E8">
        <w:t>тронная база данных о проведённых контрол</w:t>
      </w:r>
      <w:r w:rsidRPr="00DE38E8">
        <w:t>ь</w:t>
      </w:r>
      <w:r w:rsidRPr="00DE38E8">
        <w:t>ных мероприятиях.</w:t>
      </w:r>
    </w:p>
    <w:p w:rsidR="00755EA5" w:rsidRPr="00DE38E8" w:rsidRDefault="00755EA5" w:rsidP="00755EA5">
      <w:pPr>
        <w:pStyle w:val="SingleTxt"/>
      </w:pPr>
      <w:r>
        <w:t>73.</w:t>
      </w:r>
      <w:r>
        <w:tab/>
      </w:r>
      <w:r w:rsidRPr="00DE38E8">
        <w:t>На основе Указа Президента «О мерах по дальнейшему совершенствов</w:t>
      </w:r>
      <w:r w:rsidRPr="00DE38E8">
        <w:t>а</w:t>
      </w:r>
      <w:r w:rsidRPr="00DE38E8">
        <w:t>нию деятельности Института мониторинга действующего законодательства при Президенте Респу</w:t>
      </w:r>
      <w:r w:rsidRPr="00DE38E8">
        <w:t>б</w:t>
      </w:r>
      <w:r w:rsidRPr="00DE38E8">
        <w:t>лики Узбекистан» существенно расширены задачи данного Института не только по мониторингу законодательства, но и правопримен</w:t>
      </w:r>
      <w:r w:rsidRPr="00DE38E8">
        <w:t>и</w:t>
      </w:r>
      <w:r w:rsidRPr="00DE38E8">
        <w:t>тельной деятельности органов государственной власти и управления, в т.ч. сфере реализации прав, свобод и законных интер</w:t>
      </w:r>
      <w:r w:rsidRPr="00DE38E8">
        <w:t>е</w:t>
      </w:r>
      <w:r w:rsidRPr="00DE38E8">
        <w:t>сов женщин.</w:t>
      </w:r>
    </w:p>
    <w:p w:rsidR="00755EA5" w:rsidRDefault="00755EA5" w:rsidP="00755EA5">
      <w:pPr>
        <w:pStyle w:val="SingleTxt"/>
      </w:pPr>
      <w:r>
        <w:t>74.</w:t>
      </w:r>
      <w:r>
        <w:tab/>
      </w:r>
      <w:r w:rsidRPr="00DE38E8">
        <w:t>Постановлением Кабинета Министров «Об утверждении Положения о Межведомственной рабочей группе по изучению состояния соблюдения прав и свобод человека правоохранительными и другими государственными орган</w:t>
      </w:r>
      <w:r w:rsidRPr="00DE38E8">
        <w:t>а</w:t>
      </w:r>
      <w:r w:rsidRPr="00DE38E8">
        <w:t>ми» расширены функции данного органа по мониторингу рассмотрения жалоб граждан о нарушениях их прав и свобод, включая прав женщин, утверждению и мониторингу национальных планов действий по выполнению замечаний и рекоме</w:t>
      </w:r>
      <w:r w:rsidRPr="00DE38E8">
        <w:t>н</w:t>
      </w:r>
      <w:r w:rsidRPr="00DE38E8">
        <w:t>даций конвенционных органов ООН.</w:t>
      </w:r>
    </w:p>
    <w:p w:rsidR="00755EA5" w:rsidRPr="00DE38E8" w:rsidRDefault="00755EA5" w:rsidP="00755EA5">
      <w:pPr>
        <w:pStyle w:val="SingleTxt"/>
      </w:pPr>
      <w:r>
        <w:t>75.</w:t>
      </w:r>
      <w:r>
        <w:tab/>
      </w:r>
      <w:r w:rsidRPr="00DE38E8">
        <w:t>В связи с принятий новой редакции законов «Об органах самоуправления граждан», «О выборах председателя(аксакала) схода граждан и его советн</w:t>
      </w:r>
      <w:r w:rsidRPr="00DE38E8">
        <w:t>и</w:t>
      </w:r>
      <w:r w:rsidRPr="00DE38E8">
        <w:t>ков»; Указа и Постановления Президента «О дополнительных мерах по стим</w:t>
      </w:r>
      <w:r w:rsidRPr="00DE38E8">
        <w:t>у</w:t>
      </w:r>
      <w:r w:rsidRPr="00DE38E8">
        <w:t>лированию труда работников органов самоуправления граждан»; «Об орган</w:t>
      </w:r>
      <w:r w:rsidRPr="00DE38E8">
        <w:t>и</w:t>
      </w:r>
      <w:r w:rsidRPr="00DE38E8">
        <w:t>зации учебных курсов по повышению квалификации работников органов сам</w:t>
      </w:r>
      <w:r w:rsidRPr="00DE38E8">
        <w:t>о</w:t>
      </w:r>
      <w:r w:rsidRPr="00DE38E8">
        <w:t>управления граждан» и др. приняты меры по конкретизации полномочий и сфер деятельности органов самоуправления граждан, повышению квалифик</w:t>
      </w:r>
      <w:r w:rsidRPr="00DE38E8">
        <w:t>а</w:t>
      </w:r>
      <w:r w:rsidRPr="00DE38E8">
        <w:t>ции работников сходов граждан.</w:t>
      </w:r>
    </w:p>
    <w:p w:rsidR="00755EA5" w:rsidRPr="00DE38E8" w:rsidRDefault="00755EA5" w:rsidP="00755EA5">
      <w:pPr>
        <w:pStyle w:val="SingleTxt"/>
      </w:pPr>
      <w:r>
        <w:t>76.</w:t>
      </w:r>
      <w:r>
        <w:tab/>
      </w:r>
      <w:r w:rsidRPr="00DE38E8">
        <w:rPr>
          <w:i/>
        </w:rPr>
        <w:t>В целях реализации п.п. 17 и</w:t>
      </w:r>
      <w:r>
        <w:rPr>
          <w:i/>
        </w:rPr>
        <w:t xml:space="preserve"> </w:t>
      </w:r>
      <w:r w:rsidRPr="00DE38E8">
        <w:rPr>
          <w:i/>
        </w:rPr>
        <w:t xml:space="preserve">18 Заключительных замечаний Рекомендаций Комитета </w:t>
      </w:r>
      <w:r w:rsidRPr="00DE38E8">
        <w:t xml:space="preserve">12 декабря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принято Постановление Президента «О дополн</w:t>
      </w:r>
      <w:r w:rsidRPr="00DE38E8">
        <w:t>и</w:t>
      </w:r>
      <w:r w:rsidRPr="00DE38E8">
        <w:t>тельных мерах по оказанию содействия развитию институтов гражданского общества»,</w:t>
      </w:r>
      <w:r>
        <w:t xml:space="preserve"> </w:t>
      </w:r>
      <w:r w:rsidRPr="00DE38E8">
        <w:t xml:space="preserve">которым предусматривается с 1 января </w:t>
      </w:r>
      <w:smartTag w:uri="urn:schemas-microsoft-com:office:smarttags" w:element="metricconverter">
        <w:smartTagPr>
          <w:attr w:name="ProductID" w:val="2014 г"/>
        </w:smartTagPr>
        <w:r w:rsidRPr="00DE38E8">
          <w:t>2014 г</w:t>
        </w:r>
      </w:smartTag>
      <w:r w:rsidRPr="00DE38E8">
        <w:t>. снижение в 5 раз ставок государственной пошлины, взимаемой за государственную регистрацию ННО. Для общественных объединений инвалидов, ветеранов, женщин и детей регистрационный взнос</w:t>
      </w:r>
      <w:r>
        <w:t xml:space="preserve"> </w:t>
      </w:r>
      <w:r w:rsidRPr="00DE38E8">
        <w:t>взимается в размере 50</w:t>
      </w:r>
      <w:r>
        <w:t> процентов</w:t>
      </w:r>
      <w:r w:rsidRPr="00DE38E8">
        <w:t xml:space="preserve"> от</w:t>
      </w:r>
      <w:r>
        <w:t xml:space="preserve"> </w:t>
      </w:r>
      <w:r w:rsidRPr="00DE38E8">
        <w:t>общего размера государственной пошлины.</w:t>
      </w:r>
    </w:p>
    <w:p w:rsidR="00755EA5" w:rsidRPr="00DE38E8" w:rsidRDefault="00755EA5" w:rsidP="00755EA5">
      <w:pPr>
        <w:pStyle w:val="SingleTxt"/>
      </w:pPr>
      <w:r>
        <w:t>77.</w:t>
      </w:r>
      <w:r>
        <w:tab/>
      </w:r>
      <w:r w:rsidRPr="00DE38E8">
        <w:t xml:space="preserve">Большое внимание в отчетный период уделялось реализации </w:t>
      </w:r>
      <w:r w:rsidRPr="00DE38E8">
        <w:rPr>
          <w:i/>
        </w:rPr>
        <w:t>п.п.</w:t>
      </w:r>
      <w:r>
        <w:rPr>
          <w:i/>
        </w:rPr>
        <w:t> </w:t>
      </w:r>
      <w:r w:rsidRPr="00DE38E8">
        <w:rPr>
          <w:i/>
        </w:rPr>
        <w:t>44 и 45</w:t>
      </w:r>
      <w:r>
        <w:rPr>
          <w:i/>
        </w:rPr>
        <w:t xml:space="preserve"> </w:t>
      </w:r>
      <w:r w:rsidRPr="00DE38E8">
        <w:rPr>
          <w:i/>
        </w:rPr>
        <w:t xml:space="preserve">Заключительных замечаний и рекомендаций Комитета </w:t>
      </w:r>
      <w:r w:rsidRPr="00DE38E8">
        <w:t>по вопросу сбора и анализа данных.</w:t>
      </w:r>
    </w:p>
    <w:p w:rsidR="00755EA5" w:rsidRPr="00DE38E8" w:rsidRDefault="00755EA5" w:rsidP="00755EA5">
      <w:pPr>
        <w:pStyle w:val="SingleTxt"/>
      </w:pPr>
      <w:r>
        <w:t>78.</w:t>
      </w:r>
      <w:r>
        <w:tab/>
      </w:r>
      <w:r w:rsidRPr="00DE38E8">
        <w:t xml:space="preserve">Начиная с </w:t>
      </w:r>
      <w:smartTag w:uri="urn:schemas-microsoft-com:office:smarttags" w:element="metricconverter">
        <w:smartTagPr>
          <w:attr w:name="ProductID" w:val="1998 г"/>
        </w:smartTagPr>
        <w:r w:rsidRPr="00DE38E8">
          <w:t>1998 г</w:t>
        </w:r>
      </w:smartTag>
      <w:r w:rsidRPr="00DE38E8">
        <w:t xml:space="preserve">. в стране издаются статистические сборники основных гендерных показателей. В </w:t>
      </w:r>
      <w:smartTag w:uri="urn:schemas-microsoft-com:office:smarttags" w:element="metricconverter">
        <w:smartTagPr>
          <w:attr w:name="ProductID" w:val="2007 г"/>
        </w:smartTagPr>
        <w:r w:rsidRPr="00DE38E8">
          <w:t>2007 г</w:t>
        </w:r>
      </w:smartTag>
      <w:r w:rsidRPr="00DE38E8">
        <w:t>.</w:t>
      </w:r>
      <w:r>
        <w:t xml:space="preserve"> — </w:t>
      </w:r>
      <w:r w:rsidRPr="00DE38E8">
        <w:t>сборник «Женщины и мужчины Узбек</w:t>
      </w:r>
      <w:r w:rsidRPr="00DE38E8">
        <w:t>и</w:t>
      </w:r>
      <w:r w:rsidRPr="00DE38E8">
        <w:t>стана» (2000</w:t>
      </w:r>
      <w:r>
        <w:t>–</w:t>
      </w:r>
      <w:r w:rsidRPr="00DE38E8">
        <w:t xml:space="preserve">2005 г.), в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</w:t>
      </w:r>
      <w:r>
        <w:t> —</w:t>
      </w:r>
      <w:r w:rsidRPr="00DE38E8">
        <w:t xml:space="preserve"> «Женщины и мужчины Узбекистана</w:t>
      </w:r>
      <w:r>
        <w:t> —</w:t>
      </w:r>
      <w:r w:rsidRPr="00DE38E8">
        <w:t xml:space="preserve"> 2007»,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>
        <w:t> —</w:t>
      </w:r>
      <w:r w:rsidRPr="00DE38E8">
        <w:t xml:space="preserve"> «Женщины и мужчины Узбекистана</w:t>
      </w:r>
      <w:r>
        <w:t> —</w:t>
      </w:r>
      <w:r w:rsidRPr="00DE38E8">
        <w:t xml:space="preserve"> 2007</w:t>
      </w:r>
      <w:r>
        <w:t>–</w:t>
      </w:r>
      <w:r w:rsidRPr="00DE38E8">
        <w:t>2010», сбо</w:t>
      </w:r>
      <w:r w:rsidRPr="00DE38E8">
        <w:t>р</w:t>
      </w:r>
      <w:r w:rsidRPr="00DE38E8">
        <w:t>ник статистических данных «Женщины и мужчины Узб</w:t>
      </w:r>
      <w:r w:rsidRPr="00DE38E8">
        <w:t>е</w:t>
      </w:r>
      <w:r w:rsidRPr="00DE38E8">
        <w:t xml:space="preserve">кистана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.».</w:t>
      </w:r>
    </w:p>
    <w:p w:rsidR="00755EA5" w:rsidRPr="00DE38E8" w:rsidRDefault="00755EA5" w:rsidP="00755EA5">
      <w:pPr>
        <w:pStyle w:val="SingleTxt"/>
        <w:rPr>
          <w:lang w:val="uz-Cyrl-UZ"/>
        </w:rPr>
      </w:pPr>
      <w:r>
        <w:t>79.</w:t>
      </w:r>
      <w:r>
        <w:tab/>
      </w:r>
      <w:r w:rsidRPr="00DE38E8">
        <w:t xml:space="preserve">22 января </w:t>
      </w:r>
      <w:smartTag w:uri="urn:schemas-microsoft-com:office:smarttags" w:element="metricconverter">
        <w:smartTagPr>
          <w:attr w:name="ProductID" w:val="2014 г"/>
        </w:smartTagPr>
        <w:r w:rsidRPr="00DE38E8">
          <w:t>2014 г</w:t>
        </w:r>
      </w:smartTag>
      <w:r w:rsidRPr="00DE38E8">
        <w:t>. проведен «круглый стол» на тему: «Совершенствование сбора, анализа и использования гендерной статистики». На мероприятии о</w:t>
      </w:r>
      <w:r w:rsidRPr="00DE38E8">
        <w:t>б</w:t>
      </w:r>
      <w:r w:rsidRPr="00DE38E8">
        <w:t>суждались актуальные вопросы гендерной статистики в республике и презе</w:t>
      </w:r>
      <w:r w:rsidRPr="00DE38E8">
        <w:t>н</w:t>
      </w:r>
      <w:r w:rsidRPr="00DE38E8">
        <w:t>тации первого в Узбекистане веб-сайта по гендерной статистике, разработа</w:t>
      </w:r>
      <w:r w:rsidRPr="00DE38E8">
        <w:t>н</w:t>
      </w:r>
      <w:r w:rsidRPr="00DE38E8">
        <w:t>ного Государственным комитетом по статист</w:t>
      </w:r>
      <w:r w:rsidRPr="00DE38E8">
        <w:t>и</w:t>
      </w:r>
      <w:r w:rsidRPr="00DE38E8">
        <w:t>ке Республики Узбекистан.</w:t>
      </w:r>
    </w:p>
    <w:p w:rsidR="00755EA5" w:rsidRDefault="00755EA5" w:rsidP="00755EA5">
      <w:pPr>
        <w:pStyle w:val="SingleTxt"/>
        <w:rPr>
          <w:lang w:val="uz-Cyrl-UZ"/>
        </w:rPr>
      </w:pPr>
      <w:r>
        <w:t>80.</w:t>
      </w:r>
      <w:r>
        <w:tab/>
      </w:r>
      <w:r w:rsidRPr="00DE38E8">
        <w:rPr>
          <w:i/>
        </w:rPr>
        <w:t>В рамках выполнения п.</w:t>
      </w:r>
      <w:r>
        <w:rPr>
          <w:i/>
        </w:rPr>
        <w:t> </w:t>
      </w:r>
      <w:r w:rsidRPr="00DE38E8">
        <w:rPr>
          <w:i/>
        </w:rPr>
        <w:t>53 Заключительных замечаний и рекомендаций Комитета</w:t>
      </w:r>
      <w:r w:rsidRPr="00DE38E8">
        <w:t>, для реализации принятых</w:t>
      </w:r>
      <w:r>
        <w:t xml:space="preserve"> </w:t>
      </w:r>
      <w:r w:rsidRPr="00DE38E8">
        <w:t>законов и иных нормативно-правовых актов, затрагивающих права женщин, широко использовалась техническая п</w:t>
      </w:r>
      <w:r w:rsidRPr="00DE38E8">
        <w:t>о</w:t>
      </w:r>
      <w:r w:rsidRPr="00DE38E8">
        <w:t xml:space="preserve">мощь таких международных организаций, как: ПРООН, ООН-женщины, </w:t>
      </w:r>
      <w:r>
        <w:t>ЮНФПА</w:t>
      </w:r>
      <w:r w:rsidRPr="00DE38E8">
        <w:t xml:space="preserve">, </w:t>
      </w:r>
      <w:r w:rsidRPr="00DE38E8">
        <w:rPr>
          <w:lang w:val="uz-Cyrl-UZ"/>
        </w:rPr>
        <w:t>Глобальный фонд для борьбы со СПИДом, туберкулезом и малярией, ЕС, Фонд сберегательных касс Германии и др.</w:t>
      </w:r>
      <w:r w:rsidRPr="00DE38E8">
        <w:t xml:space="preserve">, с которыми </w:t>
      </w:r>
      <w:r w:rsidRPr="00DE38E8">
        <w:rPr>
          <w:lang w:val="uz-Cyrl-UZ"/>
        </w:rPr>
        <w:t xml:space="preserve">реализованы проекты: </w:t>
      </w:r>
      <w:r w:rsidRPr="00DE38E8">
        <w:t>«</w:t>
      </w:r>
      <w:r w:rsidRPr="00DE38E8">
        <w:rPr>
          <w:lang w:val="uz-Cyrl-UZ"/>
        </w:rPr>
        <w:t>Продвижение экологических прав сельских женщин Узбекистана</w:t>
      </w:r>
      <w:r w:rsidRPr="00DE38E8">
        <w:t>»</w:t>
      </w:r>
      <w:r w:rsidRPr="00DE38E8">
        <w:rPr>
          <w:lang w:val="uz-Cyrl-UZ"/>
        </w:rPr>
        <w:t xml:space="preserve">; </w:t>
      </w:r>
      <w:r w:rsidRPr="00DE38E8">
        <w:t>«</w:t>
      </w:r>
      <w:r w:rsidRPr="00DE38E8">
        <w:rPr>
          <w:lang w:val="uz-Cyrl-UZ"/>
        </w:rPr>
        <w:t>Разработка и осуществление программы по проведению тренигов по развитию экономических навыков и знаний сельских женщин, созданию Групп взаимопомощи, содействия в получении микрокредитов в Муйнакском районе Республики Каракалпакстан</w:t>
      </w:r>
      <w:r w:rsidRPr="00DE38E8">
        <w:t>»</w:t>
      </w:r>
      <w:r w:rsidRPr="00DE38E8">
        <w:rPr>
          <w:lang w:val="uz-Cyrl-UZ"/>
        </w:rPr>
        <w:t>;</w:t>
      </w:r>
      <w:r>
        <w:rPr>
          <w:lang w:val="uz-Cyrl-UZ"/>
        </w:rPr>
        <w:t xml:space="preserve"> </w:t>
      </w:r>
      <w:r>
        <w:t>«</w:t>
      </w:r>
      <w:r w:rsidRPr="00DE38E8">
        <w:rPr>
          <w:lang w:val="uz-Cyrl-UZ"/>
        </w:rPr>
        <w:t>Женщины Узбекистна против ВИЧ</w:t>
      </w:r>
      <w:r>
        <w:t>»</w:t>
      </w:r>
      <w:r w:rsidRPr="00DE38E8">
        <w:rPr>
          <w:lang w:val="uz-Cyrl-UZ"/>
        </w:rPr>
        <w:t xml:space="preserve">; </w:t>
      </w:r>
      <w:r>
        <w:t>«</w:t>
      </w:r>
      <w:r w:rsidRPr="00DE38E8">
        <w:rPr>
          <w:lang w:val="uz-Cyrl-UZ"/>
        </w:rPr>
        <w:t>Программа по укреплению репродуктивного здоровья</w:t>
      </w:r>
      <w:r>
        <w:t>»</w:t>
      </w:r>
      <w:r w:rsidRPr="00DE38E8">
        <w:rPr>
          <w:lang w:val="uz-Cyrl-UZ"/>
        </w:rPr>
        <w:t xml:space="preserve">; </w:t>
      </w:r>
      <w:r>
        <w:t>«</w:t>
      </w:r>
      <w:r w:rsidRPr="00DE38E8">
        <w:rPr>
          <w:lang w:val="uz-Cyrl-UZ"/>
        </w:rPr>
        <w:t>Программа по гендеру</w:t>
      </w:r>
      <w:r>
        <w:t>»</w:t>
      </w:r>
      <w:r w:rsidRPr="00DE38E8">
        <w:rPr>
          <w:lang w:val="uz-Cyrl-UZ"/>
        </w:rPr>
        <w:t xml:space="preserve">; </w:t>
      </w:r>
      <w:r>
        <w:t>«</w:t>
      </w:r>
      <w:r w:rsidRPr="00DE38E8">
        <w:rPr>
          <w:lang w:val="uz-Cyrl-UZ"/>
        </w:rPr>
        <w:t>Программа по созданию информационно-ресурсных центров</w:t>
      </w:r>
      <w:r>
        <w:t>»</w:t>
      </w:r>
      <w:r w:rsidRPr="00DE38E8">
        <w:rPr>
          <w:lang w:val="uz-Cyrl-UZ"/>
        </w:rPr>
        <w:t xml:space="preserve">, </w:t>
      </w:r>
      <w:r>
        <w:t>«</w:t>
      </w:r>
      <w:r w:rsidRPr="00DE38E8">
        <w:t>П</w:t>
      </w:r>
      <w:r w:rsidRPr="00DE38E8">
        <w:rPr>
          <w:lang w:val="uz-Cyrl-UZ"/>
        </w:rPr>
        <w:t>рилежная молодежь</w:t>
      </w:r>
      <w:r>
        <w:t>»</w:t>
      </w:r>
      <w:r w:rsidRPr="00DE38E8">
        <w:rPr>
          <w:lang w:val="uz-Cyrl-UZ"/>
        </w:rPr>
        <w:t xml:space="preserve"> и др.</w:t>
      </w:r>
    </w:p>
    <w:p w:rsidR="00755EA5" w:rsidRPr="00EC5C91" w:rsidRDefault="00755EA5" w:rsidP="00755EA5">
      <w:pPr>
        <w:pStyle w:val="SingleTxt"/>
        <w:spacing w:after="0" w:line="120" w:lineRule="exact"/>
        <w:rPr>
          <w:sz w:val="10"/>
          <w:lang w:val="uz-Cyrl-UZ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4. Специальные меры, направленные на ускорение установления фактического равенства между мужчинами и женщинами</w:t>
      </w:r>
    </w:p>
    <w:p w:rsidR="00755EA5" w:rsidRPr="00EC5C91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81.</w:t>
      </w:r>
      <w:r>
        <w:tab/>
      </w:r>
      <w:r w:rsidRPr="00DE38E8">
        <w:rPr>
          <w:i/>
        </w:rPr>
        <w:t>Учитывая п. 25 Замечания общего порядка и п.п. 13 и 14 Заключительных замечаний и рекомендаций Комитета,</w:t>
      </w:r>
      <w:r w:rsidRPr="00DE38E8">
        <w:t xml:space="preserve"> Республика Узбекистан продолжает о</w:t>
      </w:r>
      <w:r w:rsidRPr="00DE38E8">
        <w:t>р</w:t>
      </w:r>
      <w:r w:rsidRPr="00DE38E8">
        <w:t>ганизационно-правовую деятельность по разработке дополнительных мер по ускорению процесса улучшения положения женщин, которые не считаются дискриминационными.</w:t>
      </w:r>
    </w:p>
    <w:p w:rsidR="00755EA5" w:rsidRPr="00DE38E8" w:rsidRDefault="00755EA5" w:rsidP="00755EA5">
      <w:pPr>
        <w:pStyle w:val="SingleTxt"/>
      </w:pPr>
      <w:r>
        <w:t>82.</w:t>
      </w:r>
      <w:r>
        <w:tab/>
      </w:r>
      <w:r w:rsidRPr="00DE38E8">
        <w:t>Действующее избирательное, трудовое, семейное и административное з</w:t>
      </w:r>
      <w:r w:rsidRPr="00DE38E8">
        <w:t>а</w:t>
      </w:r>
      <w:r w:rsidRPr="00DE38E8">
        <w:t>конодательство дополнено положениями, направленными на устранение пр</w:t>
      </w:r>
      <w:r w:rsidRPr="00DE38E8">
        <w:t>е</w:t>
      </w:r>
      <w:r w:rsidRPr="00DE38E8">
        <w:t>пятствий в сфере реализации прав женщин в социально-экономической, общ</w:t>
      </w:r>
      <w:r w:rsidRPr="00DE38E8">
        <w:t>е</w:t>
      </w:r>
      <w:r w:rsidRPr="00DE38E8">
        <w:t>ственно-политической и</w:t>
      </w:r>
      <w:r>
        <w:t xml:space="preserve"> </w:t>
      </w:r>
      <w:r w:rsidRPr="00DE38E8">
        <w:t>брачно-семейной сферах.</w:t>
      </w:r>
    </w:p>
    <w:p w:rsidR="00755EA5" w:rsidRPr="00DE38E8" w:rsidRDefault="00755EA5" w:rsidP="00755EA5">
      <w:pPr>
        <w:pStyle w:val="SingleTxt"/>
      </w:pPr>
      <w:r>
        <w:t>83.</w:t>
      </w:r>
      <w:r>
        <w:tab/>
      </w:r>
      <w:r w:rsidRPr="00DE38E8">
        <w:t xml:space="preserve">22 августа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дополнительные гарантии в сфере обеспечения прав женщин и лиц, занятых исполнением семейных обязанностей закреплены в Трудовом кодексе и законе «О занятости населения», в которых определены понятия «занятые» и «безработные» (ст.</w:t>
      </w:r>
      <w:r>
        <w:t xml:space="preserve"> </w:t>
      </w:r>
      <w:r w:rsidRPr="00DE38E8">
        <w:t>60), условия, при которых не может быть представлена «неподходящая работа» в связи с переменой места жител</w:t>
      </w:r>
      <w:r w:rsidRPr="00DE38E8">
        <w:t>ь</w:t>
      </w:r>
      <w:r w:rsidRPr="00DE38E8">
        <w:t>ства, нахождения ее вне транспортной доступности, состоянием здоровья бе</w:t>
      </w:r>
      <w:r w:rsidRPr="00DE38E8">
        <w:t>з</w:t>
      </w:r>
      <w:r w:rsidRPr="00DE38E8">
        <w:t>работного, его возраста и других уважительных причин (ст.</w:t>
      </w:r>
      <w:r>
        <w:t xml:space="preserve"> </w:t>
      </w:r>
      <w:r w:rsidRPr="00DE38E8">
        <w:t>13). В ст.</w:t>
      </w:r>
      <w:r>
        <w:t xml:space="preserve"> </w:t>
      </w:r>
      <w:r w:rsidRPr="00DE38E8">
        <w:t>68 усил</w:t>
      </w:r>
      <w:r w:rsidRPr="00DE38E8">
        <w:t>е</w:t>
      </w:r>
      <w:r w:rsidRPr="00DE38E8">
        <w:t>ны гарантии для одиноких и многодетных родителей, имеющих детей до 14</w:t>
      </w:r>
      <w:r>
        <w:t> </w:t>
      </w:r>
      <w:r w:rsidRPr="00DE38E8">
        <w:t>лет и детей-инвалидов, выпускников средних специальных и высших учебных з</w:t>
      </w:r>
      <w:r w:rsidRPr="00DE38E8">
        <w:t>а</w:t>
      </w:r>
      <w:r w:rsidRPr="00DE38E8">
        <w:t>ведений, в т.ч. девушек, инвалидов и лиц предпенсионного возраста, жертв торговли людьми, ос</w:t>
      </w:r>
      <w:r w:rsidRPr="00DE38E8">
        <w:t>о</w:t>
      </w:r>
      <w:r w:rsidRPr="00DE38E8">
        <w:t>бенно женщин.</w:t>
      </w:r>
    </w:p>
    <w:p w:rsidR="00755EA5" w:rsidRPr="00DE38E8" w:rsidRDefault="00755EA5" w:rsidP="00755EA5">
      <w:pPr>
        <w:pStyle w:val="SingleTxt"/>
      </w:pPr>
      <w:r>
        <w:t>84.</w:t>
      </w:r>
      <w:r>
        <w:tab/>
      </w:r>
      <w:r w:rsidRPr="00DE38E8">
        <w:t>В ст. 84 Трудового кодекса указано, что не подлежат предварительному испытанию при приеме на работу беременные женщины, женщины, имеющие детей до трех лет, выпускники средних специальных и высших учебных зав</w:t>
      </w:r>
      <w:r w:rsidRPr="00DE38E8">
        <w:t>е</w:t>
      </w:r>
      <w:r w:rsidRPr="00DE38E8">
        <w:t>дений.</w:t>
      </w:r>
    </w:p>
    <w:p w:rsidR="00755EA5" w:rsidRPr="00DE38E8" w:rsidRDefault="00755EA5" w:rsidP="00755EA5">
      <w:pPr>
        <w:pStyle w:val="SingleTxt"/>
      </w:pPr>
      <w:r>
        <w:t>85.</w:t>
      </w:r>
      <w:r>
        <w:tab/>
      </w:r>
      <w:r w:rsidRPr="00DE38E8">
        <w:t>В Кодекс об административной ответственности законом от 22 августа 2013</w:t>
      </w:r>
      <w:r>
        <w:t> </w:t>
      </w:r>
      <w:r w:rsidRPr="00DE38E8">
        <w:t>г. включены дополнительные нормы об ответственности родителей или лиц, их заменяющих, за воспрепятствование получению детьми, в т.ч. девочек, обязательного обще-среднего, средне-специального, профессионального обр</w:t>
      </w:r>
      <w:r w:rsidRPr="00DE38E8">
        <w:t>а</w:t>
      </w:r>
      <w:r w:rsidRPr="00DE38E8">
        <w:t>зования (ст.</w:t>
      </w:r>
      <w:r>
        <w:t> </w:t>
      </w:r>
      <w:r w:rsidRPr="00DE38E8">
        <w:t>47), а также ответственности должностных лиц за нарушение з</w:t>
      </w:r>
      <w:r w:rsidRPr="00DE38E8">
        <w:t>а</w:t>
      </w:r>
      <w:r w:rsidRPr="00DE38E8">
        <w:t>конодательства о занятости населения (ст.</w:t>
      </w:r>
      <w:r>
        <w:t> </w:t>
      </w:r>
      <w:r w:rsidRPr="00DE38E8">
        <w:t>50) и законодательства о социальной защищенности инвалидов (ст.</w:t>
      </w:r>
      <w:r>
        <w:t> </w:t>
      </w:r>
      <w:r w:rsidRPr="00DE38E8">
        <w:t>57-1).</w:t>
      </w:r>
    </w:p>
    <w:p w:rsidR="00755EA5" w:rsidRPr="00DE38E8" w:rsidRDefault="00755EA5" w:rsidP="00755EA5">
      <w:pPr>
        <w:pStyle w:val="SingleTxt"/>
      </w:pPr>
      <w:r>
        <w:t>86.</w:t>
      </w:r>
      <w:r>
        <w:tab/>
      </w:r>
      <w:r w:rsidRPr="00DE38E8">
        <w:t>Законом от 28 марта 2013</w:t>
      </w:r>
      <w:r>
        <w:t> </w:t>
      </w:r>
      <w:r w:rsidRPr="00DE38E8">
        <w:t>г. в ст.</w:t>
      </w:r>
      <w:r>
        <w:t xml:space="preserve"> </w:t>
      </w:r>
      <w:r w:rsidRPr="00DE38E8">
        <w:t>15</w:t>
      </w:r>
      <w:r>
        <w:t xml:space="preserve"> </w:t>
      </w:r>
      <w:r w:rsidRPr="00DE38E8">
        <w:t>СК конкретизированы основания сн</w:t>
      </w:r>
      <w:r w:rsidRPr="00DE38E8">
        <w:t>и</w:t>
      </w:r>
      <w:r w:rsidRPr="00DE38E8">
        <w:t>жения брачного возраста не более чем на один год (беременность, рождение ребенка, объявление несовершеннолетнего полностью дееспособным (эманс</w:t>
      </w:r>
      <w:r w:rsidRPr="00DE38E8">
        <w:t>и</w:t>
      </w:r>
      <w:r w:rsidRPr="00DE38E8">
        <w:t>пация), а также закреплено положение о прохождении медицинского обслед</w:t>
      </w:r>
      <w:r w:rsidRPr="00DE38E8">
        <w:t>о</w:t>
      </w:r>
      <w:r w:rsidRPr="00DE38E8">
        <w:t>вания, вступающих в брак в возрасте старше 50</w:t>
      </w:r>
      <w:r>
        <w:t> </w:t>
      </w:r>
      <w:r w:rsidRPr="00DE38E8">
        <w:t>лет, с их согласия (ст.</w:t>
      </w:r>
      <w:r>
        <w:t> </w:t>
      </w:r>
      <w:r w:rsidRPr="00DE38E8">
        <w:t>17).</w:t>
      </w:r>
    </w:p>
    <w:p w:rsidR="00755EA5" w:rsidRDefault="00755EA5" w:rsidP="00755EA5">
      <w:pPr>
        <w:pStyle w:val="SingleTxt"/>
      </w:pPr>
      <w:r>
        <w:t>87.</w:t>
      </w:r>
      <w:r>
        <w:tab/>
      </w:r>
      <w:r w:rsidRPr="00DE38E8">
        <w:t>В целях предотвращения ранних детских браков законом от 28</w:t>
      </w:r>
      <w:r>
        <w:t> </w:t>
      </w:r>
      <w:r w:rsidRPr="00DE38E8">
        <w:t>марта 2013</w:t>
      </w:r>
      <w:r>
        <w:t> </w:t>
      </w:r>
      <w:r w:rsidRPr="00DE38E8">
        <w:t>г. в УК введена статья 125-1, а в Кодекс об административной ответстве</w:t>
      </w:r>
      <w:r w:rsidRPr="00DE38E8">
        <w:t>н</w:t>
      </w:r>
      <w:r w:rsidRPr="00DE38E8">
        <w:t>ности статья 47-3 об ответственности за нарушение законодательства о бра</w:t>
      </w:r>
      <w:r w:rsidRPr="00DE38E8">
        <w:t>ч</w:t>
      </w:r>
      <w:r w:rsidRPr="00DE38E8">
        <w:t>ном во</w:t>
      </w:r>
      <w:r w:rsidRPr="00DE38E8">
        <w:t>з</w:t>
      </w:r>
      <w:r w:rsidRPr="00DE38E8">
        <w:t xml:space="preserve">расте. </w:t>
      </w:r>
    </w:p>
    <w:p w:rsidR="00755EA5" w:rsidRPr="00EC5C91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5. Меры, направленные на искоренение предрассудков в отношении женщин</w:t>
      </w:r>
    </w:p>
    <w:p w:rsidR="00755EA5" w:rsidRPr="00EC5C91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rPr>
          <w:bCs/>
        </w:rPr>
        <w:t>88.</w:t>
      </w:r>
      <w:r>
        <w:rPr>
          <w:bCs/>
        </w:rPr>
        <w:tab/>
      </w:r>
      <w:r w:rsidRPr="00DE38E8">
        <w:rPr>
          <w:bCs/>
        </w:rPr>
        <w:t>В процессе проведения мер по устранению практики и традиций, уст</w:t>
      </w:r>
      <w:r w:rsidRPr="00DE38E8">
        <w:rPr>
          <w:bCs/>
        </w:rPr>
        <w:t>а</w:t>
      </w:r>
      <w:r w:rsidRPr="00DE38E8">
        <w:rPr>
          <w:bCs/>
        </w:rPr>
        <w:t xml:space="preserve">ревших стереотипов в отношении роли женщины в обществе </w:t>
      </w:r>
      <w:r w:rsidRPr="00DE38E8">
        <w:rPr>
          <w:bCs/>
          <w:i/>
        </w:rPr>
        <w:t xml:space="preserve">с учетом п.п. 19 и 20 Заключительных замечаний и рекомендаций Комитета </w:t>
      </w:r>
      <w:r w:rsidRPr="00DE38E8">
        <w:rPr>
          <w:bCs/>
        </w:rPr>
        <w:t>принято законод</w:t>
      </w:r>
      <w:r w:rsidRPr="00DE38E8">
        <w:rPr>
          <w:bCs/>
        </w:rPr>
        <w:t>а</w:t>
      </w:r>
      <w:r w:rsidRPr="00DE38E8">
        <w:rPr>
          <w:bCs/>
        </w:rPr>
        <w:t>тельство, направленное на защиту прав женщин в сфере семейно-брачных о</w:t>
      </w:r>
      <w:r w:rsidRPr="00DE38E8">
        <w:rPr>
          <w:bCs/>
        </w:rPr>
        <w:t>т</w:t>
      </w:r>
      <w:r w:rsidRPr="00DE38E8">
        <w:rPr>
          <w:bCs/>
        </w:rPr>
        <w:t>ношений; повышается степень информированности населения, особенно сел</w:t>
      </w:r>
      <w:r w:rsidRPr="00DE38E8">
        <w:rPr>
          <w:bCs/>
        </w:rPr>
        <w:t>ь</w:t>
      </w:r>
      <w:r w:rsidRPr="00DE38E8">
        <w:rPr>
          <w:bCs/>
        </w:rPr>
        <w:t>ских женщин, по вопросам углубления понимания принципа равенства между мужчинами и женщинами, недопущения различных форм насилия в семье; с</w:t>
      </w:r>
      <w:r w:rsidRPr="00DE38E8">
        <w:rPr>
          <w:bCs/>
        </w:rPr>
        <w:t>о</w:t>
      </w:r>
      <w:r w:rsidRPr="00DE38E8">
        <w:rPr>
          <w:bCs/>
        </w:rPr>
        <w:t>вершенствования деятельности СМИ в сфере освещения материалов, носящих н</w:t>
      </w:r>
      <w:r w:rsidRPr="00DE38E8">
        <w:rPr>
          <w:bCs/>
        </w:rPr>
        <w:t>е</w:t>
      </w:r>
      <w:r w:rsidRPr="00DE38E8">
        <w:rPr>
          <w:bCs/>
        </w:rPr>
        <w:t>дискриминационный характер в отношении женщин и девочек.</w:t>
      </w:r>
    </w:p>
    <w:p w:rsidR="00755EA5" w:rsidRPr="00DE38E8" w:rsidRDefault="00755EA5" w:rsidP="00755EA5">
      <w:pPr>
        <w:pStyle w:val="SingleTxt"/>
      </w:pPr>
      <w:r>
        <w:t>89.</w:t>
      </w:r>
      <w:r>
        <w:tab/>
      </w:r>
      <w:r w:rsidRPr="00DE38E8">
        <w:t>В течении 2010</w:t>
      </w:r>
      <w:r>
        <w:t>–</w:t>
      </w:r>
      <w:r w:rsidRPr="00DE38E8">
        <w:t>2013 гг. в действующее законодательство был внесен ряд изменений и дополнений, предусматривающий усиление работы по предо</w:t>
      </w:r>
      <w:r w:rsidRPr="00DE38E8">
        <w:t>т</w:t>
      </w:r>
      <w:r w:rsidRPr="00DE38E8">
        <w:t>вращению насилия в отношении женщин и домашнего насилия, борьбе с уст</w:t>
      </w:r>
      <w:r w:rsidRPr="00DE38E8">
        <w:t>а</w:t>
      </w:r>
      <w:r w:rsidRPr="00DE38E8">
        <w:t>ревшими обычаями и практиками, в том числе в отношении несовершенноле</w:t>
      </w:r>
      <w:r w:rsidRPr="00DE38E8">
        <w:t>т</w:t>
      </w:r>
      <w:r w:rsidRPr="00DE38E8">
        <w:t>них.</w:t>
      </w:r>
    </w:p>
    <w:p w:rsidR="00755EA5" w:rsidRPr="00DE38E8" w:rsidRDefault="00755EA5" w:rsidP="00755EA5">
      <w:pPr>
        <w:pStyle w:val="SingleTxt"/>
      </w:pPr>
      <w:r>
        <w:t>90.</w:t>
      </w:r>
      <w:r>
        <w:tab/>
      </w:r>
      <w:r w:rsidRPr="00DE38E8">
        <w:t>Законом от 12.04.2012 г. в УК была внесена новая ст. 130, предусматр</w:t>
      </w:r>
      <w:r w:rsidRPr="00DE38E8">
        <w:t>и</w:t>
      </w:r>
      <w:r w:rsidRPr="00DE38E8">
        <w:t>вающая ответственность за «Изготовление или ввоз на территорию Республики Узбекистан с целью распространения, рекламирования, демонстрации, а равно распространение, рекламирование, демонстрация продукции, пропагандиру</w:t>
      </w:r>
      <w:r w:rsidRPr="00DE38E8">
        <w:t>ю</w:t>
      </w:r>
      <w:r w:rsidRPr="00DE38E8">
        <w:t>щей культ насилия или жестокости, совершенные после применения админ</w:t>
      </w:r>
      <w:r w:rsidRPr="00DE38E8">
        <w:t>и</w:t>
      </w:r>
      <w:r w:rsidRPr="00DE38E8">
        <w:t>стративного взыскания за такие же действия». В восьмую главу УК были вн</w:t>
      </w:r>
      <w:r w:rsidRPr="00DE38E8">
        <w:t>е</w:t>
      </w:r>
      <w:r w:rsidRPr="00DE38E8">
        <w:t>сены определение понятий «Порнографическая продукция» и «Продукция, пропагандирующая культ насилия или жестокости».</w:t>
      </w:r>
    </w:p>
    <w:p w:rsidR="00755EA5" w:rsidRPr="00DE38E8" w:rsidRDefault="00755EA5" w:rsidP="00755EA5">
      <w:pPr>
        <w:pStyle w:val="SingleTxt"/>
      </w:pPr>
      <w:r>
        <w:t>91.</w:t>
      </w:r>
      <w:r>
        <w:tab/>
      </w:r>
      <w:r w:rsidRPr="00DE38E8">
        <w:t>Ст. 189 «Изготовление, ввоз, распространение, рекламирование, демо</w:t>
      </w:r>
      <w:r w:rsidRPr="00DE38E8">
        <w:t>н</w:t>
      </w:r>
      <w:r w:rsidRPr="00DE38E8">
        <w:t>страция порнографической продукции» Кодекса об административной отве</w:t>
      </w:r>
      <w:r w:rsidRPr="00DE38E8">
        <w:t>т</w:t>
      </w:r>
      <w:r w:rsidRPr="00DE38E8">
        <w:t>ственности была изложена в новой редакции и введена новая статья 189-1 (И</w:t>
      </w:r>
      <w:r w:rsidRPr="00DE38E8">
        <w:t>з</w:t>
      </w:r>
      <w:r w:rsidRPr="00DE38E8">
        <w:t xml:space="preserve">готовление, ввоз, </w:t>
      </w:r>
      <w:r w:rsidRPr="00DE38E8">
        <w:rPr>
          <w:spacing w:val="-3"/>
        </w:rPr>
        <w:t>распространение,</w:t>
      </w:r>
      <w:r>
        <w:rPr>
          <w:spacing w:val="-3"/>
        </w:rPr>
        <w:t xml:space="preserve"> </w:t>
      </w:r>
      <w:r w:rsidRPr="00DE38E8">
        <w:rPr>
          <w:spacing w:val="-3"/>
        </w:rPr>
        <w:t>рекламирование,</w:t>
      </w:r>
      <w:r>
        <w:rPr>
          <w:spacing w:val="-3"/>
        </w:rPr>
        <w:t xml:space="preserve"> </w:t>
      </w:r>
      <w:r w:rsidRPr="00DE38E8">
        <w:rPr>
          <w:spacing w:val="-2"/>
        </w:rPr>
        <w:t>демонстрация</w:t>
      </w:r>
      <w:r>
        <w:rPr>
          <w:spacing w:val="-2"/>
        </w:rPr>
        <w:t xml:space="preserve"> </w:t>
      </w:r>
      <w:r w:rsidRPr="00DE38E8">
        <w:rPr>
          <w:spacing w:val="-5"/>
        </w:rPr>
        <w:t>продукции,</w:t>
      </w:r>
      <w:r>
        <w:rPr>
          <w:spacing w:val="-5"/>
        </w:rPr>
        <w:t xml:space="preserve"> </w:t>
      </w:r>
      <w:r w:rsidRPr="00DE38E8">
        <w:t>пропагандирующей культ насилия или жест</w:t>
      </w:r>
      <w:r w:rsidRPr="00DE38E8">
        <w:t>о</w:t>
      </w:r>
      <w:r w:rsidRPr="00DE38E8">
        <w:t>кости).</w:t>
      </w:r>
    </w:p>
    <w:p w:rsidR="00755EA5" w:rsidRPr="00DE38E8" w:rsidRDefault="00755EA5" w:rsidP="00755EA5">
      <w:pPr>
        <w:pStyle w:val="SingleTxt"/>
      </w:pPr>
      <w:r>
        <w:t>92.</w:t>
      </w:r>
      <w:r>
        <w:tab/>
      </w:r>
      <w:r w:rsidRPr="00DE38E8">
        <w:t xml:space="preserve">Законом от </w:t>
      </w:r>
      <w:r w:rsidRPr="00DE38E8">
        <w:rPr>
          <w:spacing w:val="-2"/>
        </w:rPr>
        <w:t xml:space="preserve">30.04.2013 г. </w:t>
      </w:r>
      <w:r w:rsidRPr="00DE38E8">
        <w:t>в УК введена ст. 125-1 (Нарушение законодател</w:t>
      </w:r>
      <w:r w:rsidRPr="00DE38E8">
        <w:t>ь</w:t>
      </w:r>
      <w:r w:rsidRPr="00DE38E8">
        <w:t>ства о брачном возрасте) за вступление в фактические брачные отношения с лицом, не достигшим брачного возраста, совершенное после применения а</w:t>
      </w:r>
      <w:r w:rsidRPr="00DE38E8">
        <w:t>д</w:t>
      </w:r>
      <w:r w:rsidRPr="00DE38E8">
        <w:t xml:space="preserve">министративного взыскания за такое же деяние; выдачу замуж </w:t>
      </w:r>
      <w:r w:rsidRPr="00DE38E8">
        <w:rPr>
          <w:spacing w:val="-1"/>
        </w:rPr>
        <w:t xml:space="preserve">либо женитьбу лица, не достигшего брачного возраста, родителями или лицами, </w:t>
      </w:r>
      <w:r w:rsidRPr="00DE38E8">
        <w:t>их заменяющ</w:t>
      </w:r>
      <w:r w:rsidRPr="00DE38E8">
        <w:t>и</w:t>
      </w:r>
      <w:r w:rsidRPr="00DE38E8">
        <w:t>ми, сове</w:t>
      </w:r>
      <w:r w:rsidRPr="00DE38E8">
        <w:t>р</w:t>
      </w:r>
      <w:r w:rsidRPr="00DE38E8">
        <w:t>шенное после применения административного взыскания за такое же деяние; отправление религиозного обряда по</w:t>
      </w:r>
      <w:r>
        <w:t xml:space="preserve"> </w:t>
      </w:r>
      <w:r w:rsidRPr="00DE38E8">
        <w:t xml:space="preserve">заключению брака с лицом, не достигшим брачного возраста, совершенное </w:t>
      </w:r>
      <w:r w:rsidRPr="00DE38E8">
        <w:rPr>
          <w:spacing w:val="-1"/>
        </w:rPr>
        <w:t>после применения администрати</w:t>
      </w:r>
      <w:r w:rsidRPr="00DE38E8">
        <w:rPr>
          <w:spacing w:val="-1"/>
        </w:rPr>
        <w:t>в</w:t>
      </w:r>
      <w:r w:rsidRPr="00DE38E8">
        <w:rPr>
          <w:spacing w:val="-1"/>
        </w:rPr>
        <w:t>ного взыск</w:t>
      </w:r>
      <w:r w:rsidRPr="00DE38E8">
        <w:rPr>
          <w:spacing w:val="-1"/>
        </w:rPr>
        <w:t>а</w:t>
      </w:r>
      <w:r w:rsidRPr="00DE38E8">
        <w:rPr>
          <w:spacing w:val="-1"/>
        </w:rPr>
        <w:t>ния за такое же деяние.</w:t>
      </w:r>
    </w:p>
    <w:p w:rsidR="00755EA5" w:rsidRPr="00DE38E8" w:rsidRDefault="00755EA5" w:rsidP="00755EA5">
      <w:pPr>
        <w:pStyle w:val="SingleTxt"/>
      </w:pPr>
      <w:r>
        <w:t>93.</w:t>
      </w:r>
      <w:r>
        <w:tab/>
      </w:r>
      <w:r w:rsidRPr="00DE38E8">
        <w:t>В Кодекс об административной ответственности внесена ст.47-3 (Нар</w:t>
      </w:r>
      <w:r w:rsidRPr="00DE38E8">
        <w:t>у</w:t>
      </w:r>
      <w:r w:rsidRPr="00DE38E8">
        <w:t>шение законодательства о брачном возрасте), согласно которой вышеприведе</w:t>
      </w:r>
      <w:r w:rsidRPr="00DE38E8">
        <w:t>н</w:t>
      </w:r>
      <w:r w:rsidRPr="00DE38E8">
        <w:t>ные деяния будут квалифицироваться как административный проступок, в сл</w:t>
      </w:r>
      <w:r w:rsidRPr="00DE38E8">
        <w:t>у</w:t>
      </w:r>
      <w:r w:rsidRPr="00DE38E8">
        <w:t>чае, если они совершены лицом впервые.</w:t>
      </w:r>
    </w:p>
    <w:p w:rsidR="00755EA5" w:rsidRPr="00DE38E8" w:rsidRDefault="00755EA5" w:rsidP="00755EA5">
      <w:pPr>
        <w:pStyle w:val="SingleTxt"/>
      </w:pPr>
      <w:r>
        <w:t>94.</w:t>
      </w:r>
      <w:r>
        <w:tab/>
      </w:r>
      <w:r w:rsidRPr="00DE38E8">
        <w:t>В целях обеспечения права детей, в т.ч. девочек, на образование законом от 07.10.2013 г. ст.</w:t>
      </w:r>
      <w:r>
        <w:t> </w:t>
      </w:r>
      <w:r w:rsidRPr="00DE38E8">
        <w:t>47 (Невыполнение обязанностей по</w:t>
      </w:r>
      <w:r>
        <w:t xml:space="preserve"> </w:t>
      </w:r>
      <w:r w:rsidRPr="00DE38E8">
        <w:t xml:space="preserve">воспитанию и обучению детей) Кодекса об </w:t>
      </w:r>
      <w:r w:rsidRPr="00DE38E8">
        <w:rPr>
          <w:spacing w:val="-3"/>
        </w:rPr>
        <w:t>административной</w:t>
      </w:r>
      <w:r>
        <w:rPr>
          <w:spacing w:val="-3"/>
        </w:rPr>
        <w:t xml:space="preserve"> </w:t>
      </w:r>
      <w:r w:rsidRPr="00DE38E8">
        <w:rPr>
          <w:spacing w:val="-3"/>
        </w:rPr>
        <w:t>ответственности</w:t>
      </w:r>
      <w:r>
        <w:rPr>
          <w:spacing w:val="-3"/>
        </w:rPr>
        <w:t xml:space="preserve"> </w:t>
      </w:r>
      <w:r w:rsidRPr="00DE38E8">
        <w:rPr>
          <w:spacing w:val="-1"/>
        </w:rPr>
        <w:t>была</w:t>
      </w:r>
      <w:r>
        <w:rPr>
          <w:spacing w:val="-1"/>
        </w:rPr>
        <w:t xml:space="preserve"> </w:t>
      </w:r>
      <w:r w:rsidRPr="00DE38E8">
        <w:rPr>
          <w:spacing w:val="-2"/>
        </w:rPr>
        <w:t>дополнена</w:t>
      </w:r>
      <w:r>
        <w:rPr>
          <w:spacing w:val="-2"/>
        </w:rPr>
        <w:t xml:space="preserve"> </w:t>
      </w:r>
      <w:r w:rsidRPr="00DE38E8">
        <w:rPr>
          <w:spacing w:val="-4"/>
        </w:rPr>
        <w:t xml:space="preserve">нормой, </w:t>
      </w:r>
      <w:r w:rsidRPr="00DE38E8">
        <w:t>предусматривающей административную ответственность родителей или лиц, их заменяющих за воспрепятствование ими получению детьми обязательного общего среднего, среднего специального, пр</w:t>
      </w:r>
      <w:r w:rsidRPr="00DE38E8">
        <w:t>о</w:t>
      </w:r>
      <w:r w:rsidRPr="00DE38E8">
        <w:t>фессионального образования.</w:t>
      </w:r>
    </w:p>
    <w:p w:rsidR="00755EA5" w:rsidRPr="00DE38E8" w:rsidRDefault="00755EA5" w:rsidP="00755EA5">
      <w:pPr>
        <w:pStyle w:val="SingleTxt"/>
      </w:pPr>
      <w:r>
        <w:t>95.</w:t>
      </w:r>
      <w:r>
        <w:tab/>
      </w:r>
      <w:r w:rsidRPr="00DE38E8">
        <w:t>Следует отметить, что в целях создания правовой базы предупреждения в семье насилия разработана концепция закона «О предупреждении домашнего насилия», Академией МВД разработан и предоставлен в парламент законопр</w:t>
      </w:r>
      <w:r w:rsidRPr="00DE38E8">
        <w:t>о</w:t>
      </w:r>
      <w:r w:rsidRPr="00DE38E8">
        <w:t>ект «О профилактике нас</w:t>
      </w:r>
      <w:r w:rsidRPr="00DE38E8">
        <w:t>и</w:t>
      </w:r>
      <w:r w:rsidRPr="00DE38E8">
        <w:t>лия в семье».</w:t>
      </w:r>
    </w:p>
    <w:p w:rsidR="00755EA5" w:rsidRPr="00DE38E8" w:rsidRDefault="00755EA5" w:rsidP="00755EA5">
      <w:pPr>
        <w:pStyle w:val="SingleTxt"/>
      </w:pPr>
      <w:r>
        <w:t>96.</w:t>
      </w:r>
      <w:r>
        <w:tab/>
      </w:r>
      <w:r w:rsidRPr="00DE38E8">
        <w:rPr>
          <w:i/>
        </w:rPr>
        <w:t>В рамках выполнения п.п. 21 и 22 Заключительных замечаний и рекоме</w:t>
      </w:r>
      <w:r w:rsidRPr="00DE38E8">
        <w:rPr>
          <w:i/>
        </w:rPr>
        <w:t>н</w:t>
      </w:r>
      <w:r w:rsidRPr="00DE38E8">
        <w:rPr>
          <w:i/>
        </w:rPr>
        <w:t xml:space="preserve">даций Комитета </w:t>
      </w:r>
      <w:r w:rsidRPr="00DE38E8">
        <w:t xml:space="preserve">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проведено социологическое</w:t>
      </w:r>
      <w:r>
        <w:t xml:space="preserve"> </w:t>
      </w:r>
      <w:r w:rsidRPr="00DE38E8">
        <w:t>исследование, напра</w:t>
      </w:r>
      <w:r w:rsidRPr="00DE38E8">
        <w:t>в</w:t>
      </w:r>
      <w:r w:rsidRPr="00DE38E8">
        <w:t>ленное на выявление масштабов и характера различных видов насилия в отн</w:t>
      </w:r>
      <w:r w:rsidRPr="00DE38E8">
        <w:t>о</w:t>
      </w:r>
      <w:r w:rsidRPr="00DE38E8">
        <w:t>шения женщин, а также представления самих женщин об этом явлении и о</w:t>
      </w:r>
      <w:r w:rsidRPr="00DE38E8">
        <w:t>т</w:t>
      </w:r>
      <w:r w:rsidRPr="00DE38E8">
        <w:t>ношения к нему.</w:t>
      </w:r>
      <w:r>
        <w:t xml:space="preserve"> </w:t>
      </w:r>
      <w:r w:rsidRPr="00DE38E8">
        <w:t>В ходе опроса большинство его участниц</w:t>
      </w:r>
      <w:r>
        <w:t xml:space="preserve"> </w:t>
      </w:r>
      <w:r w:rsidRPr="00DE38E8">
        <w:t>отметили</w:t>
      </w:r>
      <w:r w:rsidRPr="00DE38E8">
        <w:rPr>
          <w:lang w:val="uz-Cyrl-UZ"/>
        </w:rPr>
        <w:t xml:space="preserve">, </w:t>
      </w:r>
      <w:r w:rsidRPr="00DE38E8">
        <w:t>что число случаев насилия в отношении женщин, в последнее время снизилось. К прич</w:t>
      </w:r>
      <w:r w:rsidRPr="00DE38E8">
        <w:t>и</w:t>
      </w:r>
      <w:r w:rsidRPr="00DE38E8">
        <w:t>нам насилия респонденты отнесли: неуспешность женщин в жизни</w:t>
      </w:r>
      <w:r>
        <w:t xml:space="preserve"> </w:t>
      </w:r>
      <w:r w:rsidRPr="00DE38E8">
        <w:t>среди му</w:t>
      </w:r>
      <w:r w:rsidRPr="00DE38E8">
        <w:t>ж</w:t>
      </w:r>
      <w:r w:rsidRPr="00DE38E8">
        <w:t>чин(18,8</w:t>
      </w:r>
      <w:r>
        <w:t> процента</w:t>
      </w:r>
      <w:r w:rsidRPr="00DE38E8">
        <w:t>); деспотизм, низкий культурный уровень, агрессивный х</w:t>
      </w:r>
      <w:r w:rsidRPr="00DE38E8">
        <w:t>а</w:t>
      </w:r>
      <w:r w:rsidRPr="00DE38E8">
        <w:t>рактер мужчин (17,3</w:t>
      </w:r>
      <w:r>
        <w:t> процента</w:t>
      </w:r>
      <w:r w:rsidRPr="00DE38E8">
        <w:t>);</w:t>
      </w:r>
      <w:r>
        <w:t xml:space="preserve"> </w:t>
      </w:r>
      <w:r w:rsidRPr="00DE38E8">
        <w:t>нездоровая обстановка в семье, отсутствие взаимопонимания, уважения,</w:t>
      </w:r>
      <w:r>
        <w:t xml:space="preserve"> </w:t>
      </w:r>
      <w:r w:rsidRPr="00DE38E8">
        <w:t>конфликты между женщиной и мужем, родстве</w:t>
      </w:r>
      <w:r w:rsidRPr="00DE38E8">
        <w:t>н</w:t>
      </w:r>
      <w:r w:rsidRPr="00DE38E8">
        <w:t>никами мужа (14,8</w:t>
      </w:r>
      <w:r>
        <w:t> процента</w:t>
      </w:r>
      <w:r w:rsidRPr="00DE38E8">
        <w:t>); алкоголизм и наркомания(11,8</w:t>
      </w:r>
      <w:r>
        <w:t> процента</w:t>
      </w:r>
      <w:r w:rsidRPr="00DE38E8">
        <w:t>). Пр</w:t>
      </w:r>
      <w:r w:rsidRPr="00DE38E8">
        <w:t>и</w:t>
      </w:r>
      <w:r w:rsidRPr="00DE38E8">
        <w:t>мечательно, что 8,2</w:t>
      </w:r>
      <w:r>
        <w:t> процента</w:t>
      </w:r>
      <w:r w:rsidRPr="00DE38E8">
        <w:t xml:space="preserve"> женщин, принявших участие в опросе, считают, что женщины иногда сами провоцируют насилие своим поведением;</w:t>
      </w:r>
      <w:r>
        <w:t xml:space="preserve"> </w:t>
      </w:r>
      <w:r w:rsidRPr="00DE38E8">
        <w:t>по мн</w:t>
      </w:r>
      <w:r w:rsidRPr="00DE38E8">
        <w:t>е</w:t>
      </w:r>
      <w:r w:rsidRPr="00DE38E8">
        <w:t>нию 6,5</w:t>
      </w:r>
      <w:r>
        <w:t> процента</w:t>
      </w:r>
      <w:r w:rsidRPr="00DE38E8">
        <w:t xml:space="preserve"> респондентов, насилие является следствием низкой правовой культуры женщин, н</w:t>
      </w:r>
      <w:r w:rsidRPr="00DE38E8">
        <w:t>е</w:t>
      </w:r>
      <w:r w:rsidRPr="00DE38E8">
        <w:t>знания ими своих прав.</w:t>
      </w:r>
    </w:p>
    <w:p w:rsidR="00755EA5" w:rsidRPr="00DE38E8" w:rsidRDefault="00755EA5" w:rsidP="00755EA5">
      <w:pPr>
        <w:pStyle w:val="SingleTxt"/>
      </w:pPr>
      <w:r>
        <w:t>97.</w:t>
      </w:r>
      <w:r>
        <w:tab/>
      </w:r>
      <w:r w:rsidRPr="00DE38E8">
        <w:t>Вс</w:t>
      </w:r>
      <w:r>
        <w:t>е</w:t>
      </w:r>
      <w:r w:rsidRPr="00DE38E8">
        <w:t xml:space="preserve"> больше женщин</w:t>
      </w:r>
      <w:r>
        <w:t xml:space="preserve"> </w:t>
      </w:r>
      <w:r w:rsidRPr="00DE38E8">
        <w:t>осознают недопустимость применения физического насилия в отношении жены со стороны мужа. По сравнению с результатами опроса, провед</w:t>
      </w:r>
      <w:r>
        <w:t>е</w:t>
      </w:r>
      <w:r w:rsidRPr="00DE38E8">
        <w:t xml:space="preserve">нного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., на 11</w:t>
      </w:r>
      <w:r>
        <w:t> процентов</w:t>
      </w:r>
      <w:r w:rsidRPr="00DE38E8">
        <w:t xml:space="preserve"> больше респонденток ответ</w:t>
      </w:r>
      <w:r w:rsidRPr="00DE38E8">
        <w:t>и</w:t>
      </w:r>
      <w:r w:rsidRPr="00DE38E8">
        <w:t>ли, что считают совершенно недопустимым внутрисемейное насилие.</w:t>
      </w:r>
      <w:r>
        <w:t xml:space="preserve"> </w:t>
      </w:r>
      <w:r w:rsidRPr="00DE38E8">
        <w:t>Менее половины (42,6</w:t>
      </w:r>
      <w:r>
        <w:t> процента</w:t>
      </w:r>
      <w:r w:rsidRPr="00DE38E8">
        <w:t>) участниц опроса, обратившихся за помощью после</w:t>
      </w:r>
      <w:r>
        <w:t xml:space="preserve"> </w:t>
      </w:r>
      <w:r w:rsidRPr="00DE38E8">
        <w:t>того, как подверглись насилию, обратились к сотрудникам правоохранител</w:t>
      </w:r>
      <w:r w:rsidRPr="00DE38E8">
        <w:t>ь</w:t>
      </w:r>
      <w:r w:rsidRPr="00DE38E8">
        <w:t>ных органов, остальные</w:t>
      </w:r>
      <w:r>
        <w:t xml:space="preserve"> </w:t>
      </w:r>
      <w:r w:rsidRPr="00DE38E8">
        <w:t>искали помощи у родственников</w:t>
      </w:r>
      <w:r>
        <w:t xml:space="preserve"> </w:t>
      </w:r>
      <w:r w:rsidRPr="00DE38E8">
        <w:t>(27,7</w:t>
      </w:r>
      <w:r>
        <w:t> процента</w:t>
      </w:r>
      <w:r w:rsidRPr="00DE38E8">
        <w:t>), в махалле (17</w:t>
      </w:r>
      <w:r>
        <w:t> процентов</w:t>
      </w:r>
      <w:r w:rsidRPr="00DE38E8">
        <w:t>). Около 13</w:t>
      </w:r>
      <w:r>
        <w:t> процентов</w:t>
      </w:r>
      <w:r w:rsidRPr="00DE38E8">
        <w:t xml:space="preserve"> респондентов отказались гов</w:t>
      </w:r>
      <w:r w:rsidRPr="00DE38E8">
        <w:t>о</w:t>
      </w:r>
      <w:r w:rsidRPr="00DE38E8">
        <w:t>рить, к кому они обратились за помощью.</w:t>
      </w:r>
    </w:p>
    <w:p w:rsidR="00755EA5" w:rsidRPr="00DE38E8" w:rsidRDefault="00755EA5" w:rsidP="00755EA5">
      <w:pPr>
        <w:pStyle w:val="SingleTxt"/>
      </w:pPr>
      <w:r>
        <w:t>98.</w:t>
      </w:r>
      <w:r>
        <w:tab/>
      </w:r>
      <w:r w:rsidRPr="00DE38E8">
        <w:rPr>
          <w:i/>
        </w:rPr>
        <w:t xml:space="preserve">Исследование, проведенное для выполнения п.п. 24 и 25 Заключительных замечаний и рекомендаций Комитета </w:t>
      </w:r>
      <w:r w:rsidRPr="00DE38E8">
        <w:t>показало, что на</w:t>
      </w:r>
      <w:r w:rsidRPr="00DE38E8">
        <w:rPr>
          <w:bCs/>
          <w:spacing w:val="-1"/>
        </w:rPr>
        <w:t xml:space="preserve"> протяжении последних 10</w:t>
      </w:r>
      <w:r>
        <w:rPr>
          <w:bCs/>
          <w:spacing w:val="-1"/>
        </w:rPr>
        <w:t> </w:t>
      </w:r>
      <w:r w:rsidRPr="00DE38E8">
        <w:rPr>
          <w:bCs/>
          <w:spacing w:val="-1"/>
        </w:rPr>
        <w:t xml:space="preserve">лет каких-либо случаев насилия (в том числе и сексуального характера) </w:t>
      </w:r>
      <w:r w:rsidRPr="00DE38E8">
        <w:rPr>
          <w:spacing w:val="-1"/>
        </w:rPr>
        <w:t xml:space="preserve">в </w:t>
      </w:r>
      <w:r w:rsidRPr="00DE38E8">
        <w:rPr>
          <w:bCs/>
          <w:spacing w:val="-1"/>
        </w:rPr>
        <w:t>отн</w:t>
      </w:r>
      <w:r w:rsidRPr="00DE38E8">
        <w:rPr>
          <w:bCs/>
          <w:spacing w:val="-1"/>
        </w:rPr>
        <w:t>о</w:t>
      </w:r>
      <w:r w:rsidRPr="00DE38E8">
        <w:rPr>
          <w:bCs/>
          <w:spacing w:val="-1"/>
        </w:rPr>
        <w:t xml:space="preserve">шении женщин, содержащихся </w:t>
      </w:r>
      <w:r w:rsidRPr="00DE38E8">
        <w:rPr>
          <w:spacing w:val="-1"/>
        </w:rPr>
        <w:t xml:space="preserve">в </w:t>
      </w:r>
      <w:r w:rsidRPr="00DE38E8">
        <w:rPr>
          <w:bCs/>
          <w:spacing w:val="-1"/>
        </w:rPr>
        <w:t xml:space="preserve">пенитенциарных учреждениях, </w:t>
      </w:r>
      <w:r w:rsidRPr="00DE38E8">
        <w:rPr>
          <w:bCs/>
        </w:rPr>
        <w:t>не было.</w:t>
      </w:r>
      <w:r>
        <w:rPr>
          <w:bCs/>
        </w:rPr>
        <w:t xml:space="preserve"> </w:t>
      </w:r>
      <w:r w:rsidRPr="00DE38E8">
        <w:t>В с</w:t>
      </w:r>
      <w:r w:rsidRPr="00DE38E8">
        <w:t>и</w:t>
      </w:r>
      <w:r w:rsidRPr="00DE38E8">
        <w:t>стеме исполнения наказаний большое внимание уделяется мерам профилакт</w:t>
      </w:r>
      <w:r w:rsidRPr="00DE38E8">
        <w:t>и</w:t>
      </w:r>
      <w:r w:rsidRPr="00DE38E8">
        <w:t>ки и предупреждения любых преступлений, в том числе</w:t>
      </w:r>
      <w:r>
        <w:t xml:space="preserve"> </w:t>
      </w:r>
      <w:r w:rsidRPr="00DE38E8">
        <w:t xml:space="preserve">связанных с насилием. Для этого проводится индивидуальная и групповая профилактическая работа с </w:t>
      </w:r>
      <w:r w:rsidRPr="00DE38E8">
        <w:rPr>
          <w:spacing w:val="-1"/>
        </w:rPr>
        <w:t>осужденными, а также постоянный контроль за персоналом и осужденными.</w:t>
      </w:r>
      <w:r>
        <w:rPr>
          <w:spacing w:val="-1"/>
        </w:rPr>
        <w:t xml:space="preserve"> </w:t>
      </w:r>
      <w:r w:rsidRPr="00DE38E8">
        <w:t>Орг</w:t>
      </w:r>
      <w:r w:rsidRPr="00DE38E8">
        <w:t>а</w:t>
      </w:r>
      <w:r w:rsidRPr="00DE38E8">
        <w:t>нами прокуратуры каждые 10 дней проверяется законность</w:t>
      </w:r>
      <w:r>
        <w:t xml:space="preserve"> </w:t>
      </w:r>
      <w:r w:rsidRPr="00DE38E8">
        <w:rPr>
          <w:spacing w:val="-1"/>
        </w:rPr>
        <w:t>их</w:t>
      </w:r>
      <w:r>
        <w:rPr>
          <w:spacing w:val="-1"/>
        </w:rPr>
        <w:t xml:space="preserve"> </w:t>
      </w:r>
      <w:r w:rsidRPr="00DE38E8">
        <w:rPr>
          <w:spacing w:val="-1"/>
        </w:rPr>
        <w:t>содержания в п</w:t>
      </w:r>
      <w:r w:rsidRPr="00DE38E8">
        <w:rPr>
          <w:spacing w:val="-1"/>
        </w:rPr>
        <w:t>е</w:t>
      </w:r>
      <w:r w:rsidRPr="00DE38E8">
        <w:rPr>
          <w:spacing w:val="-1"/>
        </w:rPr>
        <w:t xml:space="preserve">нитенциарных учреждениях, в ходе которых проверяются жалобы и </w:t>
      </w:r>
      <w:r w:rsidRPr="00DE38E8">
        <w:t>заявления, п</w:t>
      </w:r>
      <w:r w:rsidRPr="00DE38E8">
        <w:t>о</w:t>
      </w:r>
      <w:r w:rsidRPr="00DE38E8">
        <w:t>ступившие от заключенных под стражу и осужденных.</w:t>
      </w:r>
    </w:p>
    <w:p w:rsidR="00755EA5" w:rsidRPr="00DE38E8" w:rsidRDefault="00755EA5" w:rsidP="00755EA5">
      <w:pPr>
        <w:pStyle w:val="SingleTxt"/>
      </w:pPr>
      <w:r>
        <w:t>99.</w:t>
      </w:r>
      <w:r>
        <w:tab/>
      </w:r>
      <w:r w:rsidRPr="00DE38E8">
        <w:t>В качестве эксперимента ГУИН принято решение о введении должности Омбудсм</w:t>
      </w:r>
      <w:r>
        <w:t>е</w:t>
      </w:r>
      <w:r w:rsidRPr="00DE38E8">
        <w:t>на по правам осужденных в учреждениях исполнения наказания для несовершеннолетних и женщин в Бухарском следственном изоляторе, что по</w:t>
      </w:r>
      <w:r w:rsidRPr="00DE38E8">
        <w:t>з</w:t>
      </w:r>
      <w:r w:rsidRPr="00DE38E8">
        <w:t>волит им решать на местах вопросы, связанные с условиями их содержания, медицинского обслуживания, обучения, пр</w:t>
      </w:r>
      <w:r w:rsidRPr="00DE38E8">
        <w:t>и</w:t>
      </w:r>
      <w:r w:rsidRPr="00DE38E8">
        <w:t>влечения к труду. КЖУ совместно с представителями международных организаций регулярно посещает места и</w:t>
      </w:r>
      <w:r w:rsidRPr="00DE38E8">
        <w:t>с</w:t>
      </w:r>
      <w:r w:rsidRPr="00DE38E8">
        <w:t>полнения наказаний женщин для изучения условий содержания женщин, с</w:t>
      </w:r>
      <w:r w:rsidRPr="00DE38E8">
        <w:t>о</w:t>
      </w:r>
      <w:r w:rsidRPr="00DE38E8">
        <w:t>блюдения их прав на образование и труд в соответствии с нормами законод</w:t>
      </w:r>
      <w:r w:rsidRPr="00DE38E8">
        <w:t>а</w:t>
      </w:r>
      <w:r w:rsidRPr="00DE38E8">
        <w:t>тельства.</w:t>
      </w:r>
    </w:p>
    <w:p w:rsidR="00755EA5" w:rsidRPr="00DE38E8" w:rsidRDefault="00755EA5" w:rsidP="00755EA5">
      <w:pPr>
        <w:pStyle w:val="SingleTxt"/>
      </w:pPr>
      <w:r>
        <w:t>100.</w:t>
      </w:r>
      <w:r>
        <w:tab/>
      </w:r>
      <w:r w:rsidRPr="00DE38E8">
        <w:rPr>
          <w:i/>
        </w:rPr>
        <w:t xml:space="preserve">В рамках выполнения п. 23 Заключительных замечаний и рекомендаций Комитета </w:t>
      </w:r>
      <w:r w:rsidRPr="00DE38E8">
        <w:t xml:space="preserve">создан систематический учет и сбор данных, свидетельствующих о масштабах дискриминации или насилия в отношении женщин, Министерством внутренних дел совместно с Генеральной прокуратурой </w:t>
      </w:r>
      <w:r w:rsidRPr="00DE38E8">
        <w:rPr>
          <w:spacing w:val="-1"/>
        </w:rPr>
        <w:t>установлен порядок з</w:t>
      </w:r>
      <w:r w:rsidRPr="00DE38E8">
        <w:rPr>
          <w:spacing w:val="-1"/>
        </w:rPr>
        <w:t>а</w:t>
      </w:r>
      <w:r w:rsidRPr="00DE38E8">
        <w:rPr>
          <w:spacing w:val="-1"/>
        </w:rPr>
        <w:t xml:space="preserve">полнения статистических </w:t>
      </w:r>
      <w:r w:rsidRPr="00DE38E8">
        <w:rPr>
          <w:spacing w:val="-2"/>
        </w:rPr>
        <w:t>карточек по учету возбужденных дел, движения уголо</w:t>
      </w:r>
      <w:r w:rsidRPr="00DE38E8">
        <w:rPr>
          <w:spacing w:val="-2"/>
        </w:rPr>
        <w:t>в</w:t>
      </w:r>
      <w:r w:rsidRPr="00DE38E8">
        <w:rPr>
          <w:spacing w:val="-2"/>
        </w:rPr>
        <w:t xml:space="preserve">ных дел, результатов их </w:t>
      </w:r>
      <w:r w:rsidRPr="00DE38E8">
        <w:t>расследования, а также лиц, совершивших преступл</w:t>
      </w:r>
      <w:r w:rsidRPr="00DE38E8">
        <w:t>е</w:t>
      </w:r>
      <w:r w:rsidRPr="00DE38E8">
        <w:t>ния, в том числе в отношении женщин.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t>101.</w:t>
      </w:r>
      <w:r>
        <w:tab/>
      </w:r>
      <w:r w:rsidRPr="00DE38E8">
        <w:t xml:space="preserve">Инспекторами профилактики органов внутренних дел </w:t>
      </w:r>
      <w:r w:rsidRPr="00DE38E8">
        <w:rPr>
          <w:bCs/>
        </w:rPr>
        <w:t>заведён учетный журнал</w:t>
      </w:r>
      <w:r w:rsidRPr="00DE38E8">
        <w:t xml:space="preserve"> по регистрации фактов насилия, содержащий в себе все данные об о</w:t>
      </w:r>
      <w:r w:rsidRPr="00DE38E8">
        <w:t>б</w:t>
      </w:r>
      <w:r w:rsidRPr="00DE38E8">
        <w:t xml:space="preserve">ратившихся женщинах. За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было зарегистрировано всего 8443 престу</w:t>
      </w:r>
      <w:r w:rsidRPr="00DE38E8">
        <w:t>п</w:t>
      </w:r>
      <w:r w:rsidRPr="00DE38E8">
        <w:t>ления, из которых 1033 были совершены в отношении женщин, что составляет 12</w:t>
      </w:r>
      <w:r>
        <w:t> процентов</w:t>
      </w:r>
      <w:r w:rsidRPr="00DE38E8">
        <w:t xml:space="preserve">.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 этот показатель составлял около 17</w:t>
      </w:r>
      <w:r>
        <w:t> процентов</w:t>
      </w:r>
      <w:r w:rsidRPr="00DE38E8">
        <w:t>, а в 2010</w:t>
      </w:r>
      <w:r>
        <w:t> </w:t>
      </w:r>
      <w:r w:rsidRPr="00DE38E8">
        <w:t>г. 22</w:t>
      </w:r>
      <w:r>
        <w:t> процента</w:t>
      </w:r>
      <w:r w:rsidRPr="00DE38E8">
        <w:t>.</w:t>
      </w:r>
      <w:r>
        <w:t xml:space="preserve"> </w:t>
      </w:r>
      <w:r w:rsidRPr="00DE38E8">
        <w:t xml:space="preserve">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зарегистрировано</w:t>
      </w:r>
      <w:r>
        <w:t xml:space="preserve"> </w:t>
      </w:r>
      <w:r w:rsidRPr="00DE38E8">
        <w:t>изнасилований</w:t>
      </w:r>
      <w:r>
        <w:t xml:space="preserve"> — </w:t>
      </w:r>
      <w:r w:rsidRPr="00DE38E8">
        <w:t>48, из 58</w:t>
      </w:r>
      <w:r>
        <w:t> </w:t>
      </w:r>
      <w:r w:rsidRPr="00DE38E8">
        <w:t>умышленных убийств</w:t>
      </w:r>
      <w:r>
        <w:t xml:space="preserve"> — </w:t>
      </w:r>
      <w:r w:rsidRPr="00DE38E8">
        <w:t>19 в отношении женщин, тяжкие телесные повр</w:t>
      </w:r>
      <w:r w:rsidRPr="00DE38E8">
        <w:t>е</w:t>
      </w:r>
      <w:r w:rsidRPr="00DE38E8">
        <w:t>ждения</w:t>
      </w:r>
      <w:r>
        <w:t xml:space="preserve"> — </w:t>
      </w:r>
      <w:r w:rsidRPr="00DE38E8">
        <w:t>159,из них в отношении женщин</w:t>
      </w:r>
      <w:r>
        <w:t xml:space="preserve"> — </w:t>
      </w:r>
      <w:r w:rsidRPr="00DE38E8">
        <w:t>21.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rPr>
          <w:color w:val="000000"/>
        </w:rPr>
        <w:t>102.</w:t>
      </w:r>
      <w:r>
        <w:rPr>
          <w:color w:val="000000"/>
        </w:rPr>
        <w:tab/>
      </w:r>
      <w:r w:rsidRPr="00DE38E8">
        <w:rPr>
          <w:color w:val="000000"/>
        </w:rPr>
        <w:t xml:space="preserve">Органами самоуправления граждан ведется работа среди населения по </w:t>
      </w:r>
      <w:r w:rsidRPr="00DE38E8">
        <w:t>предупреждению случаев физического и психологического насилия в отнош</w:t>
      </w:r>
      <w:r w:rsidRPr="00DE38E8">
        <w:t>е</w:t>
      </w:r>
      <w:r w:rsidRPr="00DE38E8">
        <w:t>нии женщин.</w:t>
      </w:r>
      <w:r>
        <w:t xml:space="preserve"> </w:t>
      </w:r>
      <w:r w:rsidRPr="00DE38E8">
        <w:rPr>
          <w:color w:val="000000"/>
        </w:rPr>
        <w:t>При сходах граждан осуществляют свою деятельность 8315 ко</w:t>
      </w:r>
      <w:r w:rsidRPr="00DE38E8">
        <w:rPr>
          <w:color w:val="000000"/>
        </w:rPr>
        <w:t>н</w:t>
      </w:r>
      <w:r w:rsidRPr="00DE38E8">
        <w:rPr>
          <w:color w:val="000000"/>
        </w:rPr>
        <w:t>сультантов по религиозному просвещению и духовно-нравственному воспит</w:t>
      </w:r>
      <w:r w:rsidRPr="00DE38E8">
        <w:rPr>
          <w:color w:val="000000"/>
        </w:rPr>
        <w:t>а</w:t>
      </w:r>
      <w:r w:rsidRPr="00DE38E8">
        <w:rPr>
          <w:color w:val="000000"/>
        </w:rPr>
        <w:t>нию, которые ведут работу по пропаганде здорового образа жизни, оказывают помощь неблагополучным семьям. За прошедший период было проведено б</w:t>
      </w:r>
      <w:r w:rsidRPr="00DE38E8">
        <w:rPr>
          <w:color w:val="000000"/>
        </w:rPr>
        <w:t>о</w:t>
      </w:r>
      <w:r w:rsidRPr="00DE38E8">
        <w:rPr>
          <w:color w:val="000000"/>
        </w:rPr>
        <w:t>лее 45</w:t>
      </w:r>
      <w:r>
        <w:rPr>
          <w:color w:val="000000"/>
        </w:rPr>
        <w:t> 000 </w:t>
      </w:r>
      <w:r w:rsidRPr="00DE38E8">
        <w:rPr>
          <w:color w:val="000000"/>
        </w:rPr>
        <w:t>мероприятий, которыми охвачено около 1,9 тыс. граждан, в том чи</w:t>
      </w:r>
      <w:r w:rsidRPr="00DE38E8">
        <w:rPr>
          <w:color w:val="000000"/>
        </w:rPr>
        <w:t>с</w:t>
      </w:r>
      <w:r w:rsidRPr="00DE38E8">
        <w:rPr>
          <w:color w:val="000000"/>
        </w:rPr>
        <w:t xml:space="preserve">ле женщин и молодежи. 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rPr>
          <w:color w:val="000000"/>
        </w:rPr>
        <w:t>103.</w:t>
      </w:r>
      <w:r>
        <w:rPr>
          <w:color w:val="000000"/>
        </w:rPr>
        <w:tab/>
      </w:r>
      <w:r w:rsidRPr="00DE38E8">
        <w:rPr>
          <w:color w:val="000000"/>
        </w:rPr>
        <w:t>По итогам анализа</w:t>
      </w:r>
      <w:r>
        <w:rPr>
          <w:color w:val="000000"/>
        </w:rPr>
        <w:t xml:space="preserve"> </w:t>
      </w:r>
      <w:r w:rsidRPr="00DE38E8">
        <w:rPr>
          <w:color w:val="000000"/>
        </w:rPr>
        <w:t>положения около 4 миллионов семей было выявлено, что 442</w:t>
      </w:r>
      <w:r>
        <w:rPr>
          <w:color w:val="000000"/>
        </w:rPr>
        <w:t> 000 </w:t>
      </w:r>
      <w:r w:rsidRPr="00DE38E8">
        <w:rPr>
          <w:color w:val="000000"/>
        </w:rPr>
        <w:t>семей нуждаются в материальной помощи, около 383</w:t>
      </w:r>
      <w:r>
        <w:rPr>
          <w:color w:val="000000"/>
        </w:rPr>
        <w:t> 000 </w:t>
      </w:r>
      <w:r w:rsidRPr="00DE38E8">
        <w:rPr>
          <w:color w:val="000000"/>
        </w:rPr>
        <w:t>семей в медицинской помощи и более 641 семей в моральной поддержке. Более 185</w:t>
      </w:r>
      <w:r>
        <w:rPr>
          <w:color w:val="000000"/>
        </w:rPr>
        <w:t> 000 </w:t>
      </w:r>
      <w:r w:rsidRPr="00DE38E8">
        <w:rPr>
          <w:color w:val="000000"/>
        </w:rPr>
        <w:t>малоимущим семьям была оказана материальная помощь в размере 1,5</w:t>
      </w:r>
      <w:r>
        <w:rPr>
          <w:color w:val="000000"/>
        </w:rPr>
        <w:t> </w:t>
      </w:r>
      <w:r w:rsidRPr="00DE38E8">
        <w:rPr>
          <w:color w:val="000000"/>
        </w:rPr>
        <w:t>млрд. сумов.</w:t>
      </w:r>
      <w:r>
        <w:rPr>
          <w:color w:val="000000"/>
        </w:rPr>
        <w:t xml:space="preserve"> </w:t>
      </w:r>
      <w:r w:rsidRPr="00DE38E8">
        <w:rPr>
          <w:lang w:val="uz-Cyrl-UZ"/>
        </w:rPr>
        <w:t>Например, в Ферганской области (2013 г.),</w:t>
      </w:r>
      <w:r w:rsidRPr="00DE38E8">
        <w:t xml:space="preserve"> инспекторами пр</w:t>
      </w:r>
      <w:r w:rsidRPr="00DE38E8">
        <w:t>о</w:t>
      </w:r>
      <w:r w:rsidRPr="00DE38E8">
        <w:t>филактики органов</w:t>
      </w:r>
      <w:r>
        <w:t xml:space="preserve"> </w:t>
      </w:r>
      <w:r w:rsidRPr="00DE38E8">
        <w:t>внутренних дел, органами самоуправления граждан и др</w:t>
      </w:r>
      <w:r w:rsidRPr="00DE38E8">
        <w:t>у</w:t>
      </w:r>
      <w:r w:rsidRPr="00DE38E8">
        <w:t>гими общественными структурами были решены конфликтные ситуации в 1029</w:t>
      </w:r>
      <w:r>
        <w:t> </w:t>
      </w:r>
      <w:r w:rsidRPr="00DE38E8">
        <w:t xml:space="preserve">неблагополучных и уязвимых семьях. С помощью областного </w:t>
      </w:r>
      <w:r w:rsidRPr="00DE38E8">
        <w:rPr>
          <w:color w:val="000000"/>
          <w:lang w:val="uz-Cyrl-UZ"/>
        </w:rPr>
        <w:t>Центр</w:t>
      </w:r>
      <w:r w:rsidRPr="00DE38E8">
        <w:rPr>
          <w:color w:val="000000"/>
        </w:rPr>
        <w:t>а</w:t>
      </w:r>
      <w:r w:rsidRPr="00DE38E8">
        <w:rPr>
          <w:color w:val="000000"/>
          <w:lang w:val="uz-Cyrl-UZ"/>
        </w:rPr>
        <w:t xml:space="preserve"> социальной поддержки гражданских инициатив</w:t>
      </w:r>
      <w:r>
        <w:rPr>
          <w:color w:val="000000"/>
          <w:lang w:val="uz-Cyrl-UZ"/>
        </w:rPr>
        <w:t xml:space="preserve"> </w:t>
      </w:r>
      <w:r w:rsidRPr="00DE38E8">
        <w:rPr>
          <w:color w:val="000000"/>
        </w:rPr>
        <w:t>оказана практическая помощь 137</w:t>
      </w:r>
      <w:r>
        <w:rPr>
          <w:color w:val="000000"/>
        </w:rPr>
        <w:t> </w:t>
      </w:r>
      <w:r w:rsidRPr="00DE38E8">
        <w:rPr>
          <w:color w:val="000000"/>
        </w:rPr>
        <w:t>сем</w:t>
      </w:r>
      <w:r w:rsidRPr="00DE38E8">
        <w:rPr>
          <w:color w:val="000000"/>
        </w:rPr>
        <w:t>ь</w:t>
      </w:r>
      <w:r w:rsidRPr="00DE38E8">
        <w:rPr>
          <w:color w:val="000000"/>
        </w:rPr>
        <w:t>ям.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rPr>
          <w:color w:val="000000"/>
        </w:rPr>
        <w:t>104.</w:t>
      </w:r>
      <w:r>
        <w:rPr>
          <w:color w:val="000000"/>
        </w:rPr>
        <w:tab/>
      </w:r>
      <w:r w:rsidRPr="00DE38E8">
        <w:rPr>
          <w:color w:val="000000"/>
        </w:rPr>
        <w:t xml:space="preserve">Областным комитетом женщин совместно с областным Центром </w:t>
      </w:r>
      <w:r>
        <w:rPr>
          <w:color w:val="000000"/>
        </w:rPr>
        <w:t>«</w:t>
      </w:r>
      <w:r w:rsidRPr="00DE38E8">
        <w:rPr>
          <w:color w:val="000000"/>
        </w:rPr>
        <w:t>Оила</w:t>
      </w:r>
      <w:r>
        <w:rPr>
          <w:color w:val="000000"/>
        </w:rPr>
        <w:t>»</w:t>
      </w:r>
      <w:r w:rsidRPr="00DE38E8">
        <w:rPr>
          <w:color w:val="000000"/>
        </w:rPr>
        <w:t xml:space="preserve"> в целях повышения правовой грамотности женщин 22</w:t>
      </w:r>
      <w:r>
        <w:rPr>
          <w:color w:val="000000"/>
        </w:rPr>
        <w:t>–</w:t>
      </w:r>
      <w:r w:rsidRPr="00DE38E8">
        <w:rPr>
          <w:color w:val="000000"/>
        </w:rPr>
        <w:t xml:space="preserve">27 января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color w:val="000000"/>
          </w:rPr>
          <w:t>2013 г</w:t>
        </w:r>
      </w:smartTag>
      <w:r w:rsidRPr="00DE38E8">
        <w:rPr>
          <w:color w:val="000000"/>
        </w:rPr>
        <w:t xml:space="preserve">. были организованы выездные практические семинары по теме </w:t>
      </w:r>
      <w:r>
        <w:rPr>
          <w:color w:val="000000"/>
        </w:rPr>
        <w:t>«</w:t>
      </w:r>
      <w:r w:rsidRPr="00DE38E8">
        <w:rPr>
          <w:color w:val="000000"/>
        </w:rPr>
        <w:t>Обеспечение дал</w:t>
      </w:r>
      <w:r w:rsidRPr="00DE38E8">
        <w:rPr>
          <w:color w:val="000000"/>
        </w:rPr>
        <w:t>ь</w:t>
      </w:r>
      <w:r w:rsidRPr="00DE38E8">
        <w:rPr>
          <w:color w:val="000000"/>
        </w:rPr>
        <w:t>нейшей устойчивости семьи, профилактика преступности и насилия среди женщин и несовершеннолетних, семейные вопросы</w:t>
      </w:r>
      <w:r>
        <w:rPr>
          <w:color w:val="000000"/>
        </w:rPr>
        <w:t>»</w:t>
      </w:r>
      <w:r w:rsidRPr="00DE38E8">
        <w:rPr>
          <w:color w:val="000000"/>
        </w:rPr>
        <w:t>, в рамках которых были обучены 50 тренеров</w:t>
      </w:r>
      <w:r>
        <w:rPr>
          <w:color w:val="000000"/>
        </w:rPr>
        <w:t xml:space="preserve"> </w:t>
      </w:r>
      <w:r w:rsidRPr="00DE38E8">
        <w:rPr>
          <w:color w:val="000000"/>
        </w:rPr>
        <w:t>из числа психологов, махаллинских</w:t>
      </w:r>
      <w:r>
        <w:rPr>
          <w:color w:val="000000"/>
        </w:rPr>
        <w:t xml:space="preserve"> </w:t>
      </w:r>
      <w:r w:rsidRPr="00DE38E8">
        <w:rPr>
          <w:color w:val="000000"/>
        </w:rPr>
        <w:t>маслахатчи и актив</w:t>
      </w:r>
      <w:r w:rsidRPr="00DE38E8">
        <w:rPr>
          <w:color w:val="000000"/>
        </w:rPr>
        <w:t>и</w:t>
      </w:r>
      <w:r w:rsidRPr="00DE38E8">
        <w:rPr>
          <w:color w:val="000000"/>
        </w:rPr>
        <w:t>стов,</w:t>
      </w:r>
      <w:r>
        <w:rPr>
          <w:color w:val="000000"/>
        </w:rPr>
        <w:t xml:space="preserve"> </w:t>
      </w:r>
      <w:r w:rsidRPr="00DE38E8">
        <w:rPr>
          <w:color w:val="000000"/>
        </w:rPr>
        <w:t>всего на тренингах приняло участие 217</w:t>
      </w:r>
      <w:r>
        <w:rPr>
          <w:color w:val="000000"/>
        </w:rPr>
        <w:t> </w:t>
      </w:r>
      <w:r w:rsidRPr="00DE38E8">
        <w:rPr>
          <w:color w:val="000000"/>
        </w:rPr>
        <w:t>450 человек.</w:t>
      </w:r>
    </w:p>
    <w:p w:rsidR="00755EA5" w:rsidRPr="00DE38E8" w:rsidRDefault="00755EA5" w:rsidP="00755EA5">
      <w:pPr>
        <w:pStyle w:val="SingleTxt"/>
      </w:pPr>
      <w:r>
        <w:rPr>
          <w:lang w:val="uz-Cyrl-UZ"/>
        </w:rPr>
        <w:t>105.</w:t>
      </w:r>
      <w:r>
        <w:rPr>
          <w:lang w:val="uz-Cyrl-UZ"/>
        </w:rPr>
        <w:tab/>
      </w:r>
      <w:r w:rsidRPr="00DE38E8">
        <w:rPr>
          <w:lang w:val="uz-Cyrl-UZ"/>
        </w:rPr>
        <w:t>21</w:t>
      </w:r>
      <w:r>
        <w:rPr>
          <w:lang w:val="uz-Cyrl-UZ"/>
        </w:rPr>
        <w:t> </w:t>
      </w:r>
      <w:r w:rsidRPr="00DE38E8">
        <w:rPr>
          <w:lang w:val="uz-Cyrl-UZ"/>
        </w:rPr>
        <w:t>мая</w:t>
      </w:r>
      <w:r>
        <w:rPr>
          <w:lang w:val="uz-Cyrl-UZ"/>
        </w:rPr>
        <w:t xml:space="preserve"> </w:t>
      </w:r>
      <w:r w:rsidRPr="00DE38E8">
        <w:rPr>
          <w:lang w:val="uz-Cyrl-UZ"/>
        </w:rPr>
        <w:t>201</w:t>
      </w:r>
      <w:r w:rsidRPr="00DE38E8">
        <w:t>2</w:t>
      </w:r>
      <w:r w:rsidRPr="00DE38E8">
        <w:rPr>
          <w:lang w:val="uz-Cyrl-UZ"/>
        </w:rPr>
        <w:t xml:space="preserve"> г. в г. Бухаре состоялся </w:t>
      </w:r>
      <w:r w:rsidRPr="00DE38E8">
        <w:t>научно-практический семинар на т</w:t>
      </w:r>
      <w:r w:rsidRPr="00DE38E8">
        <w:t>е</w:t>
      </w:r>
      <w:r w:rsidRPr="00DE38E8">
        <w:t xml:space="preserve">му: «Насилие в отношении женщин: роль семьи, общества и государства в его предупреждении и искоренении». </w:t>
      </w:r>
      <w:r w:rsidRPr="00DE38E8">
        <w:rPr>
          <w:color w:val="000000"/>
        </w:rPr>
        <w:t xml:space="preserve">26 августа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color w:val="000000"/>
          </w:rPr>
          <w:t>2013 г</w:t>
        </w:r>
      </w:smartTag>
      <w:r w:rsidRPr="00DE38E8">
        <w:rPr>
          <w:color w:val="000000"/>
        </w:rPr>
        <w:t>.</w:t>
      </w:r>
      <w:r>
        <w:rPr>
          <w:color w:val="000000"/>
        </w:rPr>
        <w:t xml:space="preserve"> </w:t>
      </w:r>
      <w:r w:rsidRPr="00DE38E8">
        <w:rPr>
          <w:color w:val="000000"/>
        </w:rPr>
        <w:t>КЖУ совместно с облас</w:t>
      </w:r>
      <w:r w:rsidRPr="00DE38E8">
        <w:rPr>
          <w:color w:val="000000"/>
        </w:rPr>
        <w:t>т</w:t>
      </w:r>
      <w:r w:rsidRPr="00DE38E8">
        <w:rPr>
          <w:color w:val="000000"/>
        </w:rPr>
        <w:t>ной прокуратурой, управлением внутренних дел и Центром «Оила» провели семинар по устранению неблагоприятных с</w:t>
      </w:r>
      <w:r w:rsidRPr="00DE38E8">
        <w:rPr>
          <w:color w:val="000000"/>
        </w:rPr>
        <w:t>и</w:t>
      </w:r>
      <w:r w:rsidRPr="00DE38E8">
        <w:rPr>
          <w:color w:val="000000"/>
        </w:rPr>
        <w:t xml:space="preserve">туаций в отношении женщин. </w:t>
      </w:r>
    </w:p>
    <w:p w:rsidR="00755EA5" w:rsidRPr="00DE38E8" w:rsidRDefault="00755EA5" w:rsidP="00755EA5">
      <w:pPr>
        <w:pStyle w:val="SingleTxt"/>
      </w:pPr>
      <w:r>
        <w:t>106.</w:t>
      </w:r>
      <w:r>
        <w:tab/>
      </w:r>
      <w:r w:rsidRPr="00DE38E8">
        <w:t>Сотрудниками профилактической службы органов внутренних дел в ц</w:t>
      </w:r>
      <w:r w:rsidRPr="00DE38E8">
        <w:t>е</w:t>
      </w:r>
      <w:r w:rsidRPr="00DE38E8">
        <w:t>лях борьбы с устаревшими обычаями и практиками в отношении женщин пр</w:t>
      </w:r>
      <w:r w:rsidRPr="00DE38E8">
        <w:t>о</w:t>
      </w:r>
      <w:r w:rsidRPr="00DE38E8">
        <w:t xml:space="preserve">ведено среди населения </w:t>
      </w:r>
      <w:r w:rsidRPr="00DE38E8">
        <w:rPr>
          <w:spacing w:val="-2"/>
        </w:rPr>
        <w:t>124.700</w:t>
      </w:r>
      <w:r>
        <w:rPr>
          <w:spacing w:val="-2"/>
        </w:rPr>
        <w:t xml:space="preserve"> </w:t>
      </w:r>
      <w:r w:rsidRPr="00DE38E8">
        <w:rPr>
          <w:spacing w:val="-2"/>
        </w:rPr>
        <w:t xml:space="preserve">(в </w:t>
      </w:r>
      <w:smartTag w:uri="urn:schemas-microsoft-com:office:smarttags" w:element="metricconverter">
        <w:smartTagPr>
          <w:attr w:name="ProductID" w:val="2010 г"/>
        </w:smartTagPr>
        <w:r w:rsidRPr="00DE38E8">
          <w:rPr>
            <w:spacing w:val="-2"/>
          </w:rPr>
          <w:t>2010 г</w:t>
        </w:r>
      </w:smartTag>
      <w:r w:rsidRPr="00DE38E8">
        <w:rPr>
          <w:spacing w:val="-2"/>
        </w:rPr>
        <w:t>.</w:t>
      </w:r>
      <w:r>
        <w:t xml:space="preserve"> — </w:t>
      </w:r>
      <w:r w:rsidRPr="00DE38E8">
        <w:rPr>
          <w:spacing w:val="-2"/>
        </w:rPr>
        <w:t xml:space="preserve">123.311, </w:t>
      </w:r>
      <w:smartTag w:uri="urn:schemas-microsoft-com:office:smarttags" w:element="metricconverter">
        <w:smartTagPr>
          <w:attr w:name="ProductID" w:val="2011 г"/>
        </w:smartTagPr>
        <w:r w:rsidRPr="00DE38E8">
          <w:rPr>
            <w:spacing w:val="-2"/>
          </w:rPr>
          <w:t>2011 г</w:t>
        </w:r>
      </w:smartTag>
      <w:r w:rsidRPr="00DE38E8">
        <w:rPr>
          <w:spacing w:val="-2"/>
        </w:rPr>
        <w:t>.</w:t>
      </w:r>
      <w:r>
        <w:t xml:space="preserve"> — </w:t>
      </w:r>
      <w:r w:rsidRPr="00DE38E8">
        <w:rPr>
          <w:spacing w:val="-2"/>
        </w:rPr>
        <w:t>130.594, 2012</w:t>
      </w:r>
      <w:r>
        <w:rPr>
          <w:spacing w:val="-2"/>
        </w:rPr>
        <w:t> </w:t>
      </w:r>
      <w:r w:rsidRPr="00DE38E8">
        <w:rPr>
          <w:spacing w:val="-2"/>
        </w:rPr>
        <w:t>г.</w:t>
      </w:r>
      <w:r>
        <w:t xml:space="preserve"> — </w:t>
      </w:r>
      <w:r w:rsidRPr="00DE38E8">
        <w:rPr>
          <w:spacing w:val="-2"/>
        </w:rPr>
        <w:t xml:space="preserve">136.710) лекций, в том числе в махаллях по месту жительства, </w:t>
      </w:r>
      <w:r w:rsidRPr="00DE38E8">
        <w:t>63.981 (в 2010</w:t>
      </w:r>
      <w:r>
        <w:t> </w:t>
      </w:r>
      <w:r w:rsidRPr="00DE38E8">
        <w:t>г.</w:t>
      </w:r>
      <w:r>
        <w:t> —</w:t>
      </w:r>
      <w:r w:rsidRPr="00DE38E8">
        <w:t xml:space="preserve"> 64720,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</w:t>
      </w:r>
      <w:r>
        <w:t> —</w:t>
      </w:r>
      <w:r w:rsidRPr="00DE38E8">
        <w:t xml:space="preserve"> 67.768,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>
        <w:t> —</w:t>
      </w:r>
      <w:r w:rsidRPr="00DE38E8">
        <w:t xml:space="preserve"> 67.264), в предприятиях и организациях</w:t>
      </w:r>
      <w:r>
        <w:t xml:space="preserve"> — </w:t>
      </w:r>
      <w:r w:rsidRPr="00DE38E8">
        <w:t xml:space="preserve">25.044 (в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</w:t>
      </w:r>
      <w:r>
        <w:t> —</w:t>
      </w:r>
      <w:r w:rsidRPr="00DE38E8">
        <w:t xml:space="preserve">25.455,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</w:t>
      </w:r>
      <w:r>
        <w:t xml:space="preserve"> — </w:t>
      </w:r>
      <w:r w:rsidRPr="00DE38E8">
        <w:t xml:space="preserve">26.998, в 2012 </w:t>
      </w:r>
      <w:r>
        <w:t>г</w:t>
      </w:r>
      <w:r w:rsidRPr="00DE38E8">
        <w:t>.</w:t>
      </w:r>
      <w:r>
        <w:t xml:space="preserve"> — </w:t>
      </w:r>
      <w:r w:rsidRPr="00DE38E8">
        <w:t xml:space="preserve">29.105), </w:t>
      </w:r>
      <w:r w:rsidRPr="00DE38E8">
        <w:rPr>
          <w:spacing w:val="-1"/>
        </w:rPr>
        <w:t>в образов</w:t>
      </w:r>
      <w:r w:rsidRPr="00DE38E8">
        <w:rPr>
          <w:spacing w:val="-1"/>
        </w:rPr>
        <w:t>а</w:t>
      </w:r>
      <w:r w:rsidRPr="00DE38E8">
        <w:rPr>
          <w:spacing w:val="-1"/>
        </w:rPr>
        <w:t>тельных учреждениях</w:t>
      </w:r>
      <w:r>
        <w:t xml:space="preserve"> — </w:t>
      </w:r>
      <w:r w:rsidRPr="00DE38E8">
        <w:rPr>
          <w:spacing w:val="-1"/>
        </w:rPr>
        <w:t xml:space="preserve">35.675 (в </w:t>
      </w:r>
      <w:smartTag w:uri="urn:schemas-microsoft-com:office:smarttags" w:element="metricconverter">
        <w:smartTagPr>
          <w:attr w:name="ProductID" w:val="2010 г"/>
        </w:smartTagPr>
        <w:r w:rsidRPr="00DE38E8">
          <w:rPr>
            <w:spacing w:val="-1"/>
          </w:rPr>
          <w:t>2010 г</w:t>
        </w:r>
      </w:smartTag>
      <w:r w:rsidRPr="00DE38E8">
        <w:rPr>
          <w:spacing w:val="-1"/>
        </w:rPr>
        <w:t>.</w:t>
      </w:r>
      <w:r>
        <w:t xml:space="preserve"> — </w:t>
      </w:r>
      <w:r w:rsidRPr="00DE38E8">
        <w:rPr>
          <w:spacing w:val="-1"/>
        </w:rPr>
        <w:t xml:space="preserve">33.146, </w:t>
      </w:r>
      <w:smartTag w:uri="urn:schemas-microsoft-com:office:smarttags" w:element="metricconverter">
        <w:smartTagPr>
          <w:attr w:name="ProductID" w:val="2011 г"/>
        </w:smartTagPr>
        <w:r w:rsidRPr="00DE38E8">
          <w:rPr>
            <w:spacing w:val="-1"/>
          </w:rPr>
          <w:t>2011 г</w:t>
        </w:r>
      </w:smartTag>
      <w:r w:rsidRPr="00DE38E8">
        <w:rPr>
          <w:spacing w:val="-1"/>
        </w:rPr>
        <w:t>.</w:t>
      </w:r>
      <w:r>
        <w:t xml:space="preserve"> — </w:t>
      </w:r>
      <w:r w:rsidRPr="00DE38E8">
        <w:rPr>
          <w:spacing w:val="-1"/>
        </w:rPr>
        <w:t xml:space="preserve">35.828, </w:t>
      </w:r>
      <w:r w:rsidRPr="00DE38E8">
        <w:t>2012</w:t>
      </w:r>
      <w:r>
        <w:t> </w:t>
      </w:r>
      <w:r w:rsidRPr="00DE38E8">
        <w:t>г.</w:t>
      </w:r>
      <w:r>
        <w:t xml:space="preserve"> — </w:t>
      </w:r>
      <w:r w:rsidRPr="00DE38E8">
        <w:t>40.341).</w:t>
      </w:r>
    </w:p>
    <w:p w:rsidR="00755EA5" w:rsidRPr="00DE38E8" w:rsidRDefault="00755EA5" w:rsidP="00755EA5">
      <w:pPr>
        <w:pStyle w:val="SingleTxt"/>
        <w:rPr>
          <w:bCs/>
        </w:rPr>
      </w:pPr>
      <w:r>
        <w:t>107.</w:t>
      </w:r>
      <w:r>
        <w:tab/>
      </w:r>
      <w:r w:rsidRPr="00DE38E8">
        <w:t xml:space="preserve">Органами прокуратуры в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 проведено 3064 мероприятия, 2011</w:t>
      </w:r>
      <w:r>
        <w:t> г. —</w:t>
      </w:r>
      <w:r w:rsidRPr="00DE38E8">
        <w:t xml:space="preserve"> 4230, 2012</w:t>
      </w:r>
      <w:r>
        <w:t>–</w:t>
      </w:r>
      <w:r w:rsidRPr="00DE38E8">
        <w:t>2099</w:t>
      </w:r>
      <w:r>
        <w:t> г.г.</w:t>
      </w:r>
      <w:r w:rsidRPr="00DE38E8">
        <w:t xml:space="preserve"> и за 11 месяцев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</w:t>
      </w:r>
      <w:r>
        <w:t> —</w:t>
      </w:r>
      <w:r w:rsidRPr="00DE38E8">
        <w:t xml:space="preserve"> 1700 мероприятий, по вопросам бор</w:t>
      </w:r>
      <w:r w:rsidRPr="00DE38E8">
        <w:t>ь</w:t>
      </w:r>
      <w:r w:rsidRPr="00DE38E8">
        <w:t>бы с устаревшими обычаями и практиками.</w:t>
      </w:r>
    </w:p>
    <w:p w:rsidR="00755EA5" w:rsidRDefault="00755EA5" w:rsidP="00755EA5">
      <w:pPr>
        <w:pStyle w:val="SingleTxt"/>
        <w:rPr>
          <w:bCs/>
        </w:rPr>
      </w:pPr>
      <w:r>
        <w:t>108.</w:t>
      </w:r>
      <w:r>
        <w:tab/>
      </w:r>
      <w:r w:rsidRPr="00DE38E8">
        <w:t>Национальная телерадиокомпания Узбекистана широко информирует население по вопросам искоренения стереотипов, касающихся традиционной роли полов в семье и обществе. В информационных телепрограммах «Ахб</w:t>
      </w:r>
      <w:r w:rsidRPr="00DE38E8">
        <w:t>о</w:t>
      </w:r>
      <w:r w:rsidRPr="00DE38E8">
        <w:t>рот», «Тахлилнома» данному</w:t>
      </w:r>
      <w:r>
        <w:t xml:space="preserve"> </w:t>
      </w:r>
      <w:r w:rsidRPr="00DE38E8">
        <w:t>вопросу было посвящено 84</w:t>
      </w:r>
      <w:r>
        <w:t> </w:t>
      </w:r>
      <w:r w:rsidRPr="00DE38E8">
        <w:t>сюжета, в телепер</w:t>
      </w:r>
      <w:r w:rsidRPr="00DE38E8">
        <w:t>е</w:t>
      </w:r>
      <w:r w:rsidRPr="00DE38E8">
        <w:t>дачах «Программа развития», «Человек и закон», «Женское счастье», «Мои д</w:t>
      </w:r>
      <w:r w:rsidRPr="00DE38E8">
        <w:t>о</w:t>
      </w:r>
      <w:r w:rsidRPr="00DE38E8">
        <w:t>рогие», «Пятна на луне», «Разоблаченная торговля», «Благ</w:t>
      </w:r>
      <w:r w:rsidRPr="00DE38E8">
        <w:t>о</w:t>
      </w:r>
      <w:r w:rsidRPr="00DE38E8">
        <w:t>дарность», «Среди людей», «Вести из села», «Благоденствие души»</w:t>
      </w:r>
      <w:r>
        <w:t xml:space="preserve"> — </w:t>
      </w:r>
      <w:r w:rsidRPr="00DE38E8">
        <w:t>121 сюжет, (</w:t>
      </w:r>
      <w:r w:rsidRPr="00DE38E8">
        <w:rPr>
          <w:bCs/>
        </w:rPr>
        <w:t>455</w:t>
      </w:r>
      <w:r>
        <w:rPr>
          <w:bCs/>
        </w:rPr>
        <w:t> </w:t>
      </w:r>
      <w:r w:rsidRPr="00DE38E8">
        <w:rPr>
          <w:bCs/>
        </w:rPr>
        <w:t xml:space="preserve">телерадиопередач). На телерадиоканале «Ёшлар»: </w:t>
      </w:r>
      <w:r w:rsidRPr="00DE38E8">
        <w:t>в телепрограммах «Давр»</w:t>
      </w:r>
      <w:r>
        <w:t xml:space="preserve"> — </w:t>
      </w:r>
      <w:r w:rsidRPr="00DE38E8">
        <w:t>120 сюжетов; в радиопрограммах «Даврянгиликлари»</w:t>
      </w:r>
      <w:r>
        <w:t xml:space="preserve"> — </w:t>
      </w:r>
      <w:r w:rsidRPr="00DE38E8">
        <w:t>125 сюж</w:t>
      </w:r>
      <w:r w:rsidRPr="00DE38E8">
        <w:t>е</w:t>
      </w:r>
      <w:r w:rsidRPr="00DE38E8">
        <w:t>тов,</w:t>
      </w:r>
      <w:r>
        <w:t xml:space="preserve"> </w:t>
      </w:r>
      <w:r w:rsidRPr="00DE38E8">
        <w:rPr>
          <w:bCs/>
        </w:rPr>
        <w:t>(315 телер</w:t>
      </w:r>
      <w:r w:rsidRPr="00DE38E8">
        <w:rPr>
          <w:bCs/>
        </w:rPr>
        <w:t>а</w:t>
      </w:r>
      <w:r w:rsidRPr="00DE38E8">
        <w:rPr>
          <w:bCs/>
        </w:rPr>
        <w:t>диопередач).</w:t>
      </w:r>
    </w:p>
    <w:p w:rsidR="00755EA5" w:rsidRPr="00C00C90" w:rsidRDefault="00755EA5" w:rsidP="00755EA5">
      <w:pPr>
        <w:pStyle w:val="SingleTxt"/>
        <w:spacing w:after="0" w:line="120" w:lineRule="exact"/>
        <w:rPr>
          <w:bCs/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6. Меры, направленные на пресечение всех видов торговли женщинами и эксплуатации проституции женщин</w:t>
      </w:r>
    </w:p>
    <w:p w:rsidR="00755EA5" w:rsidRPr="00C00C90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109.</w:t>
      </w:r>
      <w:r>
        <w:tab/>
      </w:r>
      <w:r w:rsidRPr="00DE38E8">
        <w:t>Согласно Закону «О противодействии торговли людьми» и Планов</w:t>
      </w:r>
      <w:r>
        <w:t xml:space="preserve"> </w:t>
      </w:r>
      <w:r w:rsidRPr="00DE38E8">
        <w:rPr>
          <w:spacing w:val="-1"/>
        </w:rPr>
        <w:t>осно</w:t>
      </w:r>
      <w:r w:rsidRPr="00DE38E8">
        <w:rPr>
          <w:spacing w:val="-1"/>
        </w:rPr>
        <w:t>в</w:t>
      </w:r>
      <w:r w:rsidRPr="00DE38E8">
        <w:rPr>
          <w:spacing w:val="-1"/>
        </w:rPr>
        <w:t>ных мероприятий на 2011</w:t>
      </w:r>
      <w:r>
        <w:rPr>
          <w:spacing w:val="-1"/>
        </w:rPr>
        <w:t>–</w:t>
      </w:r>
      <w:r w:rsidRPr="00DE38E8">
        <w:rPr>
          <w:spacing w:val="-1"/>
        </w:rPr>
        <w:t>2012</w:t>
      </w:r>
      <w:r>
        <w:rPr>
          <w:spacing w:val="-1"/>
        </w:rPr>
        <w:t> </w:t>
      </w:r>
      <w:r w:rsidRPr="00DE38E8">
        <w:rPr>
          <w:spacing w:val="-1"/>
        </w:rPr>
        <w:t>г.г. и на 2013</w:t>
      </w:r>
      <w:r>
        <w:rPr>
          <w:spacing w:val="-1"/>
        </w:rPr>
        <w:t>–</w:t>
      </w:r>
      <w:r w:rsidRPr="00DE38E8">
        <w:rPr>
          <w:spacing w:val="-1"/>
        </w:rPr>
        <w:t>2014 г.г. по повышению эффективн</w:t>
      </w:r>
      <w:r w:rsidRPr="00DE38E8">
        <w:rPr>
          <w:spacing w:val="-1"/>
        </w:rPr>
        <w:t>о</w:t>
      </w:r>
      <w:r w:rsidRPr="00DE38E8">
        <w:rPr>
          <w:spacing w:val="-1"/>
        </w:rPr>
        <w:t xml:space="preserve">сти борьбы и противодействию торговле людьми сотрудниками </w:t>
      </w:r>
      <w:r w:rsidRPr="00DE38E8">
        <w:t>Управления въе</w:t>
      </w:r>
      <w:r w:rsidRPr="00DE38E8">
        <w:t>з</w:t>
      </w:r>
      <w:r w:rsidRPr="00DE38E8">
        <w:t xml:space="preserve">да, выезда и оформления гражданства МВД </w:t>
      </w:r>
      <w:r w:rsidRPr="00DE38E8">
        <w:rPr>
          <w:spacing w:val="-1"/>
        </w:rPr>
        <w:t xml:space="preserve">осуществляются последовательные меры по предупреждению торговли людьми: </w:t>
      </w:r>
      <w:r w:rsidRPr="00DE38E8">
        <w:t>разрабатываются ведомственные и межведомственные нормативные акты</w:t>
      </w:r>
      <w:r>
        <w:t xml:space="preserve"> </w:t>
      </w:r>
      <w:r w:rsidRPr="00DE38E8">
        <w:t>по урегулированию выезда за границу граждан, особенно женщин в возрасте от 16 до 30</w:t>
      </w:r>
      <w:r>
        <w:t> </w:t>
      </w:r>
      <w:r w:rsidRPr="00DE38E8">
        <w:t>лет; выявляются граждане, занимающиеся проституцией и сводничеством, для применения в отношении них законных мер, совместно с органами самоуправления проводятся встречи с населением по тематике «Предупреждение и пресечение незаконной торговли людьми»; для граждан, выезжающих за границу в целях трудовой деятельн</w:t>
      </w:r>
      <w:r w:rsidRPr="00DE38E8">
        <w:t>о</w:t>
      </w:r>
      <w:r w:rsidRPr="00DE38E8">
        <w:t>сти, предоставляются консультации в Агентстве по вопросам внешней труд</w:t>
      </w:r>
      <w:r w:rsidRPr="00DE38E8">
        <w:t>о</w:t>
      </w:r>
      <w:r w:rsidRPr="00DE38E8">
        <w:t>вой миграции Министерства труда и социальной защиты населения; приним</w:t>
      </w:r>
      <w:r w:rsidRPr="00DE38E8">
        <w:t>а</w:t>
      </w:r>
      <w:r w:rsidRPr="00DE38E8">
        <w:t>ются все необходимые меры по возвращению жертв торговли людьми на род</w:t>
      </w:r>
      <w:r w:rsidRPr="00DE38E8">
        <w:t>и</w:t>
      </w:r>
      <w:r w:rsidRPr="00DE38E8">
        <w:t>ну и оказанию им помощи.</w:t>
      </w:r>
    </w:p>
    <w:p w:rsidR="00755EA5" w:rsidRPr="00DE38E8" w:rsidRDefault="00755EA5" w:rsidP="00755EA5">
      <w:pPr>
        <w:pStyle w:val="SingleTxt"/>
      </w:pPr>
      <w:r>
        <w:t>110.</w:t>
      </w:r>
      <w:r>
        <w:tab/>
      </w:r>
      <w:r w:rsidRPr="00DE38E8">
        <w:t xml:space="preserve">В рамках </w:t>
      </w:r>
      <w:r w:rsidRPr="00DE38E8">
        <w:rPr>
          <w:i/>
        </w:rPr>
        <w:t>выполнения п.п. 26 и 27 Заключительных замечаний и рекоме</w:t>
      </w:r>
      <w:r w:rsidRPr="00DE38E8">
        <w:rPr>
          <w:i/>
        </w:rPr>
        <w:t>н</w:t>
      </w:r>
      <w:r w:rsidRPr="00DE38E8">
        <w:rPr>
          <w:i/>
        </w:rPr>
        <w:t xml:space="preserve">даций Комитета </w:t>
      </w:r>
      <w:r w:rsidRPr="00DE38E8">
        <w:t>Узбекистаном заключены международные договоры и согл</w:t>
      </w:r>
      <w:r w:rsidRPr="00DE38E8">
        <w:t>а</w:t>
      </w:r>
      <w:r w:rsidRPr="00DE38E8">
        <w:t>шения, в том числе, 30</w:t>
      </w:r>
      <w:r>
        <w:t> —</w:t>
      </w:r>
      <w:r w:rsidRPr="00DE38E8">
        <w:t xml:space="preserve"> о сотрудничестве в борьбе с опасными проявлени</w:t>
      </w:r>
      <w:r w:rsidRPr="00DE38E8">
        <w:t>я</w:t>
      </w:r>
      <w:r w:rsidRPr="00DE38E8">
        <w:t>ми организованной преступности, включая торговлю людьми, 17</w:t>
      </w:r>
      <w:r>
        <w:t> —</w:t>
      </w:r>
      <w:r w:rsidRPr="00DE38E8">
        <w:t xml:space="preserve"> о правовой помощи и правовых отношениях по гражданским, семейным и уголовным д</w:t>
      </w:r>
      <w:r w:rsidRPr="00DE38E8">
        <w:t>е</w:t>
      </w:r>
      <w:r w:rsidRPr="00DE38E8">
        <w:t>лам, 7</w:t>
      </w:r>
      <w:r>
        <w:t> —</w:t>
      </w:r>
      <w:r w:rsidRPr="00DE38E8">
        <w:t xml:space="preserve"> о выдаче. В целях борьбы с торговлей людьми в период 2010</w:t>
      </w:r>
      <w:r>
        <w:t>–</w:t>
      </w:r>
      <w:r w:rsidRPr="00DE38E8">
        <w:t>2013</w:t>
      </w:r>
      <w:r>
        <w:t> </w:t>
      </w:r>
      <w:r w:rsidRPr="00DE38E8">
        <w:t>г</w:t>
      </w:r>
      <w:r>
        <w:t>.</w:t>
      </w:r>
      <w:r w:rsidRPr="00DE38E8">
        <w:t>г. заключены: Соглашение о сотрудничестве государств-участников Содруж</w:t>
      </w:r>
      <w:r w:rsidRPr="00DE38E8">
        <w:t>е</w:t>
      </w:r>
      <w:r w:rsidRPr="00DE38E8">
        <w:t xml:space="preserve">ства Независимых </w:t>
      </w:r>
      <w:r w:rsidRPr="00DE38E8">
        <w:rPr>
          <w:spacing w:val="-1"/>
        </w:rPr>
        <w:t>Государств в борьбе с торговлей людьми, органами и тканями чел</w:t>
      </w:r>
      <w:r w:rsidRPr="00DE38E8">
        <w:rPr>
          <w:spacing w:val="-1"/>
        </w:rPr>
        <w:t>о</w:t>
      </w:r>
      <w:r w:rsidRPr="00DE38E8">
        <w:rPr>
          <w:spacing w:val="-1"/>
        </w:rPr>
        <w:t xml:space="preserve">века от 25 </w:t>
      </w:r>
      <w:r w:rsidRPr="00DE38E8">
        <w:t xml:space="preserve">ноября </w:t>
      </w:r>
      <w:smartTag w:uri="urn:schemas-microsoft-com:office:smarttags" w:element="metricconverter">
        <w:smartTagPr>
          <w:attr w:name="ProductID" w:val="2005 г"/>
        </w:smartTagPr>
        <w:r w:rsidRPr="00DE38E8">
          <w:t>2005 г</w:t>
        </w:r>
      </w:smartTag>
      <w:r w:rsidRPr="00DE38E8">
        <w:t>.; Соглашение о сотрудничестве министерств внутре</w:t>
      </w:r>
      <w:r w:rsidRPr="00DE38E8">
        <w:t>н</w:t>
      </w:r>
      <w:r w:rsidRPr="00DE38E8">
        <w:t xml:space="preserve">них дел </w:t>
      </w:r>
      <w:r w:rsidRPr="00DE38E8">
        <w:rPr>
          <w:spacing w:val="-1"/>
        </w:rPr>
        <w:t>(полиции) государств-участников СНГ в борьбе с торговлей людьми;</w:t>
      </w:r>
      <w:r>
        <w:rPr>
          <w:spacing w:val="-1"/>
        </w:rPr>
        <w:t xml:space="preserve"> </w:t>
      </w:r>
      <w:r w:rsidRPr="00DE38E8">
        <w:t>Р</w:t>
      </w:r>
      <w:r w:rsidRPr="00DE38E8">
        <w:t>е</w:t>
      </w:r>
      <w:r w:rsidRPr="00DE38E8">
        <w:t>шение С</w:t>
      </w:r>
      <w:r w:rsidRPr="00DE38E8">
        <w:t>о</w:t>
      </w:r>
      <w:r w:rsidRPr="00DE38E8">
        <w:t>вета Глав государств о Программе сотрудничества государств-</w:t>
      </w:r>
      <w:r w:rsidRPr="00DE38E8">
        <w:rPr>
          <w:spacing w:val="-1"/>
        </w:rPr>
        <w:t>участников СНГ в борьбе с торговлей людьми на 2011</w:t>
      </w:r>
      <w:r>
        <w:rPr>
          <w:spacing w:val="-1"/>
        </w:rPr>
        <w:t>–</w:t>
      </w:r>
      <w:r w:rsidRPr="00DE38E8">
        <w:rPr>
          <w:spacing w:val="-1"/>
        </w:rPr>
        <w:t>2013 г.г. и др.</w:t>
      </w:r>
    </w:p>
    <w:p w:rsidR="00755EA5" w:rsidRPr="00DE38E8" w:rsidRDefault="00755EA5" w:rsidP="00755EA5">
      <w:pPr>
        <w:pStyle w:val="SingleTxt"/>
      </w:pPr>
      <w:r>
        <w:t>111.</w:t>
      </w:r>
      <w:r>
        <w:tab/>
      </w:r>
      <w:r w:rsidRPr="00DE38E8">
        <w:t>В целях исследования проблем, связанных с торговлей людьми,</w:t>
      </w:r>
      <w:r>
        <w:t xml:space="preserve"> </w:t>
      </w:r>
      <w:r w:rsidRPr="00DE38E8">
        <w:t>Центром «Ижтимоийфикр» совместно с Центром «Маънавиятвамаърифат» постоянно проводятся социологические</w:t>
      </w:r>
      <w:r>
        <w:t xml:space="preserve"> </w:t>
      </w:r>
      <w:r w:rsidRPr="00DE38E8">
        <w:t xml:space="preserve">опросы граждан на предмет осведомленности и отношении граждан к преступлениям в сфере торговли </w:t>
      </w:r>
      <w:r w:rsidRPr="00DE38E8">
        <w:rPr>
          <w:spacing w:val="-5"/>
        </w:rPr>
        <w:t>людьми.</w:t>
      </w:r>
      <w:r>
        <w:rPr>
          <w:spacing w:val="-5"/>
        </w:rPr>
        <w:t xml:space="preserve"> </w:t>
      </w:r>
      <w:r w:rsidRPr="00DE38E8">
        <w:t>Проведенные опросы показали, что 90</w:t>
      </w:r>
      <w:r>
        <w:t> процентов</w:t>
      </w:r>
      <w:r w:rsidRPr="00DE38E8">
        <w:t xml:space="preserve"> респондентов в достаточной степени осв</w:t>
      </w:r>
      <w:r w:rsidRPr="00DE38E8">
        <w:t>е</w:t>
      </w:r>
      <w:r w:rsidRPr="00DE38E8">
        <w:t>домлены о совершаемых преступлениях в сфере торговли людьми и, о возмо</w:t>
      </w:r>
      <w:r w:rsidRPr="00DE38E8">
        <w:t>ж</w:t>
      </w:r>
      <w:r w:rsidRPr="00DE38E8">
        <w:t>ности наступления тяжких последствий.</w:t>
      </w:r>
    </w:p>
    <w:p w:rsidR="00755EA5" w:rsidRPr="00DE38E8" w:rsidRDefault="00755EA5" w:rsidP="00755EA5">
      <w:pPr>
        <w:pStyle w:val="SingleTxt"/>
      </w:pPr>
      <w:r>
        <w:t>112.</w:t>
      </w:r>
      <w:r>
        <w:tab/>
      </w:r>
      <w:r w:rsidRPr="00DE38E8">
        <w:t xml:space="preserve">Во исполнение Планов Республиканской Межведомственной комиссии за период с июля 2008 по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проведены 460 мониторингов во всех районных, городских и областных межведомственных комиссиях по противодействию торговле людьми, включая все областные, городские и районные звенья всех ведомств, входящих в состав Республ</w:t>
      </w:r>
      <w:r w:rsidRPr="00DE38E8">
        <w:t>и</w:t>
      </w:r>
      <w:r w:rsidRPr="00DE38E8">
        <w:t>канской комиссии</w:t>
      </w:r>
      <w:r w:rsidRPr="00DE38E8">
        <w:rPr>
          <w:spacing w:val="-2"/>
        </w:rPr>
        <w:t>.</w:t>
      </w:r>
    </w:p>
    <w:p w:rsidR="00755EA5" w:rsidRPr="00DE38E8" w:rsidRDefault="00755EA5" w:rsidP="00755EA5">
      <w:pPr>
        <w:pStyle w:val="SingleTxt"/>
      </w:pPr>
      <w:r>
        <w:t>113.</w:t>
      </w:r>
      <w:r>
        <w:tab/>
      </w:r>
      <w:r w:rsidRPr="00DE38E8">
        <w:t xml:space="preserve">Количество обвиняемых по торговле людьми составило за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</w:t>
      </w:r>
      <w:r w:rsidRPr="00C00C90">
        <w:t xml:space="preserve"> </w:t>
      </w:r>
      <w:r>
        <w:t xml:space="preserve"> — </w:t>
      </w:r>
      <w:r w:rsidRPr="00DE38E8">
        <w:t>847, из них женщин</w:t>
      </w:r>
      <w:r>
        <w:t> —</w:t>
      </w:r>
      <w:r w:rsidRPr="00DE38E8">
        <w:t xml:space="preserve"> 342.За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</w:t>
      </w:r>
      <w:r w:rsidRPr="00C00C90">
        <w:t xml:space="preserve"> </w:t>
      </w:r>
      <w:r>
        <w:t> —</w:t>
      </w:r>
      <w:r w:rsidRPr="00DE38E8">
        <w:t xml:space="preserve"> обвиняемых 654, из них женщин</w:t>
      </w:r>
      <w:r>
        <w:t xml:space="preserve"> — </w:t>
      </w:r>
      <w:r w:rsidRPr="00DE38E8">
        <w:t>331. За 2012</w:t>
      </w:r>
      <w:r>
        <w:t> </w:t>
      </w:r>
      <w:r w:rsidRPr="00DE38E8">
        <w:t>г.</w:t>
      </w:r>
      <w:r>
        <w:t> —</w:t>
      </w:r>
      <w:r w:rsidRPr="00DE38E8">
        <w:t xml:space="preserve"> обвиняемых 730, из них женщин</w:t>
      </w:r>
      <w:r>
        <w:t> —</w:t>
      </w:r>
      <w:r w:rsidRPr="00DE38E8">
        <w:t xml:space="preserve"> 350. </w:t>
      </w:r>
      <w:r w:rsidRPr="00DE38E8">
        <w:rPr>
          <w:spacing w:val="-1"/>
        </w:rPr>
        <w:t xml:space="preserve">За 11 месяцев на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spacing w:val="-1"/>
          </w:rPr>
          <w:t>2013 г</w:t>
        </w:r>
      </w:smartTag>
      <w:r w:rsidRPr="00DE38E8">
        <w:rPr>
          <w:spacing w:val="-1"/>
        </w:rPr>
        <w:t>.</w:t>
      </w:r>
      <w:r>
        <w:t> —</w:t>
      </w:r>
      <w:r w:rsidRPr="00DE38E8">
        <w:rPr>
          <w:spacing w:val="-1"/>
        </w:rPr>
        <w:t xml:space="preserve"> обвиняемых 679, из них женщин</w:t>
      </w:r>
      <w:r>
        <w:t> —</w:t>
      </w:r>
      <w:r w:rsidRPr="00DE38E8">
        <w:rPr>
          <w:spacing w:val="-1"/>
        </w:rPr>
        <w:t xml:space="preserve"> 381.</w:t>
      </w:r>
    </w:p>
    <w:p w:rsidR="00755EA5" w:rsidRPr="00DE38E8" w:rsidRDefault="00755EA5" w:rsidP="00755EA5">
      <w:pPr>
        <w:pStyle w:val="SingleTxt"/>
      </w:pPr>
      <w:r>
        <w:t>114.</w:t>
      </w:r>
      <w:r>
        <w:tab/>
      </w:r>
      <w:r w:rsidRPr="00DE38E8">
        <w:t xml:space="preserve">Количество жертв торговли людьми за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.: всего жертв</w:t>
      </w:r>
      <w:r>
        <w:t> —</w:t>
      </w:r>
      <w:r w:rsidRPr="00DE38E8">
        <w:t xml:space="preserve"> 2325, из них женщин</w:t>
      </w:r>
      <w:r>
        <w:t> —</w:t>
      </w:r>
      <w:r w:rsidRPr="00DE38E8">
        <w:t xml:space="preserve"> 499, в т.ч. несовершеннолетних</w:t>
      </w:r>
      <w:r>
        <w:t xml:space="preserve"> </w:t>
      </w:r>
      <w:r w:rsidRPr="00DE38E8">
        <w:t>девочек</w:t>
      </w:r>
      <w:r>
        <w:t> —</w:t>
      </w:r>
      <w:r w:rsidRPr="00DE38E8">
        <w:t xml:space="preserve"> 22. За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.: всего жертв</w:t>
      </w:r>
      <w:r>
        <w:t> —</w:t>
      </w:r>
      <w:r w:rsidRPr="00DE38E8">
        <w:t xml:space="preserve"> 1635, из них женщин</w:t>
      </w:r>
      <w:r>
        <w:t> —</w:t>
      </w:r>
      <w:r w:rsidRPr="00DE38E8">
        <w:t xml:space="preserve"> 483, в т.ч. несовершеннолетних девочек</w:t>
      </w:r>
      <w:r>
        <w:t xml:space="preserve"> — </w:t>
      </w:r>
      <w:r w:rsidRPr="00DE38E8">
        <w:t xml:space="preserve">41. За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.: всего жертв</w:t>
      </w:r>
      <w:r>
        <w:t> —</w:t>
      </w:r>
      <w:r w:rsidRPr="00DE38E8">
        <w:t xml:space="preserve"> 1653, из них женщин</w:t>
      </w:r>
      <w:r>
        <w:t> —</w:t>
      </w:r>
      <w:r w:rsidRPr="00DE38E8">
        <w:t xml:space="preserve"> 459, в т.ч. несовершенн</w:t>
      </w:r>
      <w:r w:rsidRPr="00DE38E8">
        <w:t>о</w:t>
      </w:r>
      <w:r w:rsidRPr="00DE38E8">
        <w:t>летних девочек</w:t>
      </w:r>
      <w:r>
        <w:t xml:space="preserve"> — </w:t>
      </w:r>
      <w:r w:rsidRPr="00DE38E8">
        <w:t xml:space="preserve">35. За 11 месяцев на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.: всего жертв</w:t>
      </w:r>
      <w:r>
        <w:t> —</w:t>
      </w:r>
      <w:r w:rsidRPr="00DE38E8">
        <w:t xml:space="preserve"> 1268, из них женщин </w:t>
      </w:r>
      <w:r>
        <w:t> —</w:t>
      </w:r>
      <w:r w:rsidRPr="00DE38E8">
        <w:t xml:space="preserve"> 456, в т.ч. несовершеннолетних девочек</w:t>
      </w:r>
      <w:r>
        <w:t xml:space="preserve"> — </w:t>
      </w:r>
      <w:r w:rsidRPr="00DE38E8">
        <w:t>38.</w:t>
      </w:r>
    </w:p>
    <w:p w:rsidR="00755EA5" w:rsidRPr="00DE38E8" w:rsidRDefault="00755EA5" w:rsidP="00755EA5">
      <w:pPr>
        <w:pStyle w:val="SingleTxt"/>
      </w:pPr>
      <w:r>
        <w:t>115.</w:t>
      </w:r>
      <w:r>
        <w:tab/>
      </w:r>
      <w:r w:rsidRPr="00DE38E8">
        <w:t xml:space="preserve">По данным Верховного суда в течение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 судами осуждено 752 лица за торговлю людьми (в том числе за торговлю женщинами</w:t>
      </w:r>
      <w:r>
        <w:t> —</w:t>
      </w:r>
      <w:r w:rsidRPr="00DE38E8">
        <w:t xml:space="preserve"> 290), в 2011</w:t>
      </w:r>
      <w:r>
        <w:t> </w:t>
      </w:r>
      <w:r w:rsidRPr="00DE38E8">
        <w:t xml:space="preserve">г. этот показатель составил 608 лиц (302),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>
        <w:t> —</w:t>
      </w:r>
      <w:r w:rsidRPr="00DE38E8">
        <w:t xml:space="preserve"> 598 лиц (268), а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</w:t>
      </w:r>
      <w:r>
        <w:t> —</w:t>
      </w:r>
      <w:r w:rsidRPr="00DE38E8">
        <w:t xml:space="preserve"> 635 лиц (298).</w:t>
      </w:r>
    </w:p>
    <w:p w:rsidR="00755EA5" w:rsidRPr="00DE38E8" w:rsidRDefault="00755EA5" w:rsidP="00755EA5">
      <w:pPr>
        <w:pStyle w:val="SingleTxt"/>
      </w:pPr>
      <w:r>
        <w:t>116.</w:t>
      </w:r>
      <w:r>
        <w:tab/>
      </w:r>
      <w:r w:rsidRPr="00DE38E8">
        <w:t xml:space="preserve">Необходимо отметить, что 7 октября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принят закон, на основании которого обеспечиваются дополнительные гарантии жертвам торговли людьми в трудоустройстве на рабочие места в счет установленного минимального к</w:t>
      </w:r>
      <w:r w:rsidRPr="00DE38E8">
        <w:t>о</w:t>
      </w:r>
      <w:r w:rsidRPr="00DE38E8">
        <w:t>личества рабочих мест,</w:t>
      </w:r>
      <w:r>
        <w:t xml:space="preserve"> </w:t>
      </w:r>
      <w:r w:rsidRPr="00DE38E8">
        <w:t>во всех территориальных управлениях и в Министе</w:t>
      </w:r>
      <w:r w:rsidRPr="00DE38E8">
        <w:t>р</w:t>
      </w:r>
      <w:r w:rsidRPr="00DE38E8">
        <w:t>стве труда и социальной защиты населения функционируют «телефоны дов</w:t>
      </w:r>
      <w:r w:rsidRPr="00DE38E8">
        <w:t>е</w:t>
      </w:r>
      <w:r w:rsidRPr="00DE38E8">
        <w:t>рия», с помощью которых можно получить бесплатные юридические консул</w:t>
      </w:r>
      <w:r w:rsidRPr="00DE38E8">
        <w:t>ь</w:t>
      </w:r>
      <w:r w:rsidRPr="00DE38E8">
        <w:t>тации по защите прав и интересов лиц, подвергнутых принудительному или рабскому труду (за 9 месяцев 2013 г. поступило более 420 обращений).</w:t>
      </w:r>
    </w:p>
    <w:p w:rsidR="00755EA5" w:rsidRPr="00DE38E8" w:rsidRDefault="00755EA5" w:rsidP="00755EA5">
      <w:pPr>
        <w:pStyle w:val="SingleTxt"/>
      </w:pPr>
      <w:r>
        <w:t>117.</w:t>
      </w:r>
      <w:r>
        <w:tab/>
      </w:r>
      <w:r w:rsidRPr="00DE38E8">
        <w:t xml:space="preserve">С момента открытия в </w:t>
      </w:r>
      <w:smartTag w:uri="urn:schemas-microsoft-com:office:smarttags" w:element="metricconverter">
        <w:smartTagPr>
          <w:attr w:name="ProductID" w:val="2009 г"/>
        </w:smartTagPr>
        <w:r w:rsidRPr="00DE38E8">
          <w:t>2009 г</w:t>
        </w:r>
      </w:smartTag>
      <w:r w:rsidRPr="00DE38E8">
        <w:t>. Республиканского реабилитационного це</w:t>
      </w:r>
      <w:r w:rsidRPr="00DE38E8">
        <w:t>н</w:t>
      </w:r>
      <w:r w:rsidRPr="00DE38E8">
        <w:t>тра в нем прошли реабилитацию 1148 человек (мужчин 827, женщин</w:t>
      </w:r>
      <w:r>
        <w:t> —</w:t>
      </w:r>
      <w:r w:rsidRPr="00DE38E8">
        <w:t xml:space="preserve"> 321), из них 1027 были устроены на работу, 680</w:t>
      </w:r>
      <w:r>
        <w:t> —</w:t>
      </w:r>
      <w:r w:rsidRPr="00DE38E8">
        <w:t xml:space="preserve"> через</w:t>
      </w:r>
      <w:r>
        <w:t xml:space="preserve"> </w:t>
      </w:r>
      <w:r w:rsidRPr="00DE38E8">
        <w:t xml:space="preserve">центры содействия </w:t>
      </w:r>
      <w:r w:rsidRPr="00DE38E8">
        <w:rPr>
          <w:spacing w:val="-1"/>
        </w:rPr>
        <w:t>занят</w:t>
      </w:r>
      <w:r w:rsidRPr="00DE38E8">
        <w:rPr>
          <w:spacing w:val="-1"/>
        </w:rPr>
        <w:t>о</w:t>
      </w:r>
      <w:r w:rsidRPr="00DE38E8">
        <w:rPr>
          <w:spacing w:val="-1"/>
        </w:rPr>
        <w:t>сти и социальной защиты населения, 347</w:t>
      </w:r>
      <w:r>
        <w:rPr>
          <w:spacing w:val="-1"/>
        </w:rPr>
        <w:t xml:space="preserve"> — </w:t>
      </w:r>
      <w:r w:rsidRPr="00DE38E8">
        <w:rPr>
          <w:spacing w:val="-1"/>
        </w:rPr>
        <w:t>работают в частном секторе, 18</w:t>
      </w:r>
      <w:r>
        <w:rPr>
          <w:spacing w:val="-1"/>
        </w:rPr>
        <w:t xml:space="preserve"> — </w:t>
      </w:r>
      <w:r w:rsidRPr="00DE38E8">
        <w:rPr>
          <w:spacing w:val="-1"/>
        </w:rPr>
        <w:t>направлены на профессиональную учебу, 26</w:t>
      </w:r>
      <w:r>
        <w:rPr>
          <w:spacing w:val="-1"/>
        </w:rPr>
        <w:t xml:space="preserve"> — </w:t>
      </w:r>
      <w:r w:rsidRPr="00DE38E8">
        <w:rPr>
          <w:spacing w:val="-1"/>
        </w:rPr>
        <w:t>занимаются уходом за детьми, 24</w:t>
      </w:r>
      <w:r>
        <w:rPr>
          <w:spacing w:val="-1"/>
        </w:rPr>
        <w:t xml:space="preserve"> — </w:t>
      </w:r>
      <w:r w:rsidRPr="00DE38E8">
        <w:rPr>
          <w:spacing w:val="-1"/>
        </w:rPr>
        <w:t>пенсионеров, 6</w:t>
      </w:r>
      <w:r>
        <w:rPr>
          <w:spacing w:val="-1"/>
        </w:rPr>
        <w:t xml:space="preserve"> — </w:t>
      </w:r>
      <w:r w:rsidRPr="00DE38E8">
        <w:rPr>
          <w:spacing w:val="-1"/>
        </w:rPr>
        <w:t xml:space="preserve">находятся </w:t>
      </w:r>
      <w:r w:rsidRPr="00DE38E8">
        <w:t xml:space="preserve">на иждивении родителей.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в Центре был построен спорти</w:t>
      </w:r>
      <w:r w:rsidRPr="00DE38E8">
        <w:t>в</w:t>
      </w:r>
      <w:r w:rsidRPr="00DE38E8">
        <w:t>ный комплекс для жертв торговли людьми.</w:t>
      </w:r>
    </w:p>
    <w:p w:rsidR="00755EA5" w:rsidRPr="00DE38E8" w:rsidRDefault="00755EA5" w:rsidP="00755EA5">
      <w:pPr>
        <w:pStyle w:val="SingleTxt"/>
        <w:rPr>
          <w:spacing w:val="-1"/>
        </w:rPr>
      </w:pPr>
      <w:r>
        <w:t>118.</w:t>
      </w:r>
      <w:r>
        <w:tab/>
      </w:r>
      <w:r w:rsidRPr="00DE38E8">
        <w:t>В настоящее время разработан</w:t>
      </w:r>
      <w:r>
        <w:t xml:space="preserve"> </w:t>
      </w:r>
      <w:r w:rsidRPr="00DE38E8">
        <w:t>проект Постановления Президента Ре</w:t>
      </w:r>
      <w:r w:rsidRPr="00DE38E8">
        <w:t>с</w:t>
      </w:r>
      <w:r w:rsidRPr="00DE38E8">
        <w:t>публики Узбекистан «О создании Фонда</w:t>
      </w:r>
      <w:r>
        <w:t xml:space="preserve"> </w:t>
      </w:r>
      <w:r w:rsidRPr="00DE38E8">
        <w:t>оказания помощи потерпевшим, п</w:t>
      </w:r>
      <w:r w:rsidRPr="00DE38E8">
        <w:t>о</w:t>
      </w:r>
      <w:r w:rsidRPr="00DE38E8">
        <w:t>страдавших от последствий совершения</w:t>
      </w:r>
      <w:r>
        <w:t xml:space="preserve"> </w:t>
      </w:r>
      <w:r w:rsidRPr="00DE38E8">
        <w:t>преступлений», который направлен на практическую реализацию требований</w:t>
      </w:r>
      <w:r>
        <w:t xml:space="preserve"> </w:t>
      </w:r>
      <w:r w:rsidRPr="00DE38E8">
        <w:t>статьи 44 Конституции Республики У</w:t>
      </w:r>
      <w:r w:rsidRPr="00DE38E8">
        <w:t>з</w:t>
      </w:r>
      <w:r w:rsidRPr="00DE38E8">
        <w:t>бекистан, устанавливающей, что каждому гарантируется судебная защита его прав и свобод, а также Раздела пятого</w:t>
      </w:r>
      <w:r>
        <w:t xml:space="preserve"> </w:t>
      </w:r>
      <w:r w:rsidRPr="00DE38E8">
        <w:t>Уголовно-процессуального кодекса, обеспечивающего</w:t>
      </w:r>
      <w:r>
        <w:t xml:space="preserve"> </w:t>
      </w:r>
      <w:r w:rsidRPr="00DE38E8">
        <w:t>возмещение имущественного вреда, причиненного престу</w:t>
      </w:r>
      <w:r w:rsidRPr="00DE38E8">
        <w:t>п</w:t>
      </w:r>
      <w:r w:rsidRPr="00DE38E8">
        <w:t>лением.</w:t>
      </w:r>
    </w:p>
    <w:p w:rsidR="00755EA5" w:rsidRPr="00DE38E8" w:rsidRDefault="00755EA5" w:rsidP="00755EA5">
      <w:pPr>
        <w:pStyle w:val="SingleTxt"/>
      </w:pPr>
      <w:r>
        <w:t>119.</w:t>
      </w:r>
      <w:r>
        <w:tab/>
      </w:r>
      <w:r w:rsidRPr="00DE38E8">
        <w:t xml:space="preserve">Особое внимание уделяется широкой информационно-просветительской и </w:t>
      </w:r>
      <w:r w:rsidRPr="00DE38E8">
        <w:rPr>
          <w:spacing w:val="-1"/>
        </w:rPr>
        <w:t>образовательной деятельности в сфере предупреждения торговли людьми.</w:t>
      </w:r>
    </w:p>
    <w:p w:rsidR="00755EA5" w:rsidRPr="00DE38E8" w:rsidRDefault="00755EA5" w:rsidP="00755EA5">
      <w:pPr>
        <w:pStyle w:val="SingleTxt"/>
      </w:pPr>
      <w:r>
        <w:t>120.</w:t>
      </w:r>
      <w:r>
        <w:tab/>
      </w:r>
      <w:r w:rsidRPr="00DE38E8">
        <w:t>По вопросам торговли людьми, особенно женщин, свыше 260</w:t>
      </w:r>
      <w:r>
        <w:t> 000 </w:t>
      </w:r>
      <w:r w:rsidRPr="00DE38E8">
        <w:t>разъяснительных мероприятий, из них более 15</w:t>
      </w:r>
      <w:r>
        <w:t> 000 </w:t>
      </w:r>
      <w:r w:rsidRPr="00DE38E8">
        <w:t xml:space="preserve"> проведено в сре</w:t>
      </w:r>
      <w:r w:rsidRPr="00DE38E8">
        <w:t>д</w:t>
      </w:r>
      <w:r w:rsidRPr="00DE38E8">
        <w:t>ствах массовой информации. В местах массового скопления людей разм</w:t>
      </w:r>
      <w:r w:rsidRPr="00DE38E8">
        <w:t>е</w:t>
      </w:r>
      <w:r w:rsidRPr="00DE38E8">
        <w:t>щено 2738</w:t>
      </w:r>
      <w:r>
        <w:t> </w:t>
      </w:r>
      <w:r w:rsidRPr="00DE38E8">
        <w:t>баннеров, среди населения распространено свыше 422</w:t>
      </w:r>
      <w:r>
        <w:t> 000 </w:t>
      </w:r>
      <w:r w:rsidRPr="00DE38E8">
        <w:t>плакатов и 5,3</w:t>
      </w:r>
      <w:r>
        <w:t> </w:t>
      </w:r>
      <w:r w:rsidRPr="00DE38E8">
        <w:t>млн. бу</w:t>
      </w:r>
      <w:r w:rsidRPr="00DE38E8">
        <w:t>к</w:t>
      </w:r>
      <w:r w:rsidRPr="00DE38E8">
        <w:t>летов.</w:t>
      </w:r>
    </w:p>
    <w:p w:rsidR="00755EA5" w:rsidRPr="00DE38E8" w:rsidRDefault="00755EA5" w:rsidP="00755EA5">
      <w:pPr>
        <w:pStyle w:val="SingleTxt"/>
      </w:pPr>
      <w:r>
        <w:t>121.</w:t>
      </w:r>
      <w:r>
        <w:tab/>
      </w:r>
      <w:r w:rsidRPr="00DE38E8">
        <w:t>В целях предотвращения торговли людьми КЖУ совместно с правоохр</w:t>
      </w:r>
      <w:r w:rsidRPr="00DE38E8">
        <w:t>а</w:t>
      </w:r>
      <w:r w:rsidRPr="00DE38E8">
        <w:t>нительными органами, Фондом «Махалля», другими ННО, органами госуда</w:t>
      </w:r>
      <w:r w:rsidRPr="00DE38E8">
        <w:t>р</w:t>
      </w:r>
      <w:r w:rsidRPr="00DE38E8">
        <w:t xml:space="preserve">ственной власти на местах, представителями СМИ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проведено более</w:t>
      </w:r>
      <w:r>
        <w:t xml:space="preserve"> </w:t>
      </w:r>
      <w:r w:rsidRPr="00DE38E8">
        <w:t>5130</w:t>
      </w:r>
      <w:r>
        <w:t> </w:t>
      </w:r>
      <w:r w:rsidRPr="00DE38E8">
        <w:t>встреч среди учащихся и населения, 1720 телерадиопередач, подготовл</w:t>
      </w:r>
      <w:r w:rsidRPr="00DE38E8">
        <w:t>е</w:t>
      </w:r>
      <w:r w:rsidRPr="00DE38E8">
        <w:t>но более 4600</w:t>
      </w:r>
      <w:r>
        <w:t> </w:t>
      </w:r>
      <w:r w:rsidRPr="00DE38E8">
        <w:t xml:space="preserve">статей, роздано более 1100 экземпляров наглядного пособия и около 800 различных раздаточных материалов. </w:t>
      </w:r>
    </w:p>
    <w:p w:rsidR="00755EA5" w:rsidRPr="00DE38E8" w:rsidRDefault="00755EA5" w:rsidP="00755EA5">
      <w:pPr>
        <w:pStyle w:val="SingleTxt"/>
      </w:pPr>
      <w:r>
        <w:rPr>
          <w:bCs/>
        </w:rPr>
        <w:t>122.</w:t>
      </w:r>
      <w:r>
        <w:rPr>
          <w:bCs/>
        </w:rPr>
        <w:tab/>
      </w:r>
      <w:r w:rsidRPr="00DE38E8">
        <w:rPr>
          <w:bCs/>
        </w:rPr>
        <w:t>Органы прокуратуры провели</w:t>
      </w:r>
      <w:r>
        <w:rPr>
          <w:bCs/>
        </w:rPr>
        <w:t xml:space="preserve"> </w:t>
      </w:r>
      <w:r w:rsidRPr="00DE38E8">
        <w:t>86</w:t>
      </w:r>
      <w:r>
        <w:t> </w:t>
      </w:r>
      <w:r w:rsidRPr="00DE38E8">
        <w:t>110</w:t>
      </w:r>
      <w:r>
        <w:t> </w:t>
      </w:r>
      <w:r w:rsidRPr="00DE38E8">
        <w:t>мероприятий, опубликовали 3823</w:t>
      </w:r>
      <w:r>
        <w:t> </w:t>
      </w:r>
      <w:r w:rsidRPr="00DE38E8">
        <w:t>статей, организовали 5476</w:t>
      </w:r>
      <w:r>
        <w:t xml:space="preserve"> </w:t>
      </w:r>
      <w:r w:rsidRPr="00DE38E8">
        <w:t xml:space="preserve">передач. </w:t>
      </w:r>
      <w:r w:rsidRPr="00DE38E8">
        <w:rPr>
          <w:bCs/>
        </w:rPr>
        <w:t>Органами внутренних дел подгото</w:t>
      </w:r>
      <w:r w:rsidRPr="00DE38E8">
        <w:rPr>
          <w:bCs/>
        </w:rPr>
        <w:t>в</w:t>
      </w:r>
      <w:r w:rsidRPr="00DE38E8">
        <w:rPr>
          <w:bCs/>
        </w:rPr>
        <w:t>лено</w:t>
      </w:r>
      <w:r>
        <w:rPr>
          <w:bCs/>
        </w:rPr>
        <w:t xml:space="preserve"> </w:t>
      </w:r>
      <w:r w:rsidRPr="00DE38E8">
        <w:t>837 материалов в СМИ по вопросам</w:t>
      </w:r>
      <w:r>
        <w:t xml:space="preserve"> </w:t>
      </w:r>
      <w:r w:rsidRPr="00DE38E8">
        <w:t>торговли людьми (в т.ч. по телевид</w:t>
      </w:r>
      <w:r w:rsidRPr="00DE38E8">
        <w:t>е</w:t>
      </w:r>
      <w:r w:rsidRPr="00DE38E8">
        <w:t>нию</w:t>
      </w:r>
      <w:r>
        <w:t xml:space="preserve"> — </w:t>
      </w:r>
      <w:r w:rsidRPr="00DE38E8">
        <w:t>126, р</w:t>
      </w:r>
      <w:r w:rsidRPr="00DE38E8">
        <w:t>а</w:t>
      </w:r>
      <w:r w:rsidRPr="00DE38E8">
        <w:t>дио</w:t>
      </w:r>
      <w:r>
        <w:t xml:space="preserve"> — </w:t>
      </w:r>
      <w:r w:rsidRPr="00DE38E8">
        <w:t>498, газетах и журналах</w:t>
      </w:r>
      <w:r>
        <w:t xml:space="preserve"> — </w:t>
      </w:r>
      <w:r w:rsidRPr="00DE38E8">
        <w:t>213).</w:t>
      </w:r>
    </w:p>
    <w:p w:rsidR="00755EA5" w:rsidRPr="00DE38E8" w:rsidRDefault="00755EA5" w:rsidP="00755EA5">
      <w:pPr>
        <w:pStyle w:val="SingleTxt"/>
      </w:pPr>
      <w:r>
        <w:rPr>
          <w:spacing w:val="-2"/>
        </w:rPr>
        <w:t>123.</w:t>
      </w:r>
      <w:r>
        <w:rPr>
          <w:spacing w:val="-2"/>
        </w:rPr>
        <w:tab/>
      </w:r>
      <w:r w:rsidRPr="00DE38E8">
        <w:rPr>
          <w:i/>
          <w:spacing w:val="-2"/>
        </w:rPr>
        <w:t>Реализация п.п. 38 и 39</w:t>
      </w:r>
      <w:r>
        <w:rPr>
          <w:i/>
          <w:spacing w:val="-2"/>
        </w:rPr>
        <w:t xml:space="preserve"> </w:t>
      </w:r>
      <w:r w:rsidRPr="00DE38E8">
        <w:rPr>
          <w:i/>
          <w:spacing w:val="-2"/>
        </w:rPr>
        <w:t xml:space="preserve">Заключительных замечаний и рекомендаций Комитета </w:t>
      </w:r>
      <w:r w:rsidRPr="00DE38E8">
        <w:rPr>
          <w:spacing w:val="-2"/>
        </w:rPr>
        <w:t>показало, что согласно данным, представленным Региональным Представител</w:t>
      </w:r>
      <w:r w:rsidRPr="00DE38E8">
        <w:rPr>
          <w:spacing w:val="-2"/>
        </w:rPr>
        <w:t>ь</w:t>
      </w:r>
      <w:r w:rsidRPr="00DE38E8">
        <w:rPr>
          <w:spacing w:val="-2"/>
        </w:rPr>
        <w:t xml:space="preserve">ством </w:t>
      </w:r>
      <w:r w:rsidRPr="00DE38E8">
        <w:t>ПРООН в Узбекистане, на сегодняшний день количество мандатных б</w:t>
      </w:r>
      <w:r w:rsidRPr="00DE38E8">
        <w:t>е</w:t>
      </w:r>
      <w:r w:rsidRPr="00DE38E8">
        <w:t>женцев, находящихся на территории Республики Узбекистан составляет около 185</w:t>
      </w:r>
      <w:r>
        <w:t> </w:t>
      </w:r>
      <w:r w:rsidRPr="00DE38E8">
        <w:t>человек, мандатные беженцы не подвергаются задержанию или депорт</w:t>
      </w:r>
      <w:r w:rsidRPr="00DE38E8">
        <w:t>а</w:t>
      </w:r>
      <w:r w:rsidRPr="00DE38E8">
        <w:t>ции из-за отсутствия визы и регистрации, по инициативе ПРООН они пост</w:t>
      </w:r>
      <w:r w:rsidRPr="00DE38E8">
        <w:t>е</w:t>
      </w:r>
      <w:r w:rsidRPr="00DE38E8">
        <w:t>пенно пер</w:t>
      </w:r>
      <w:r w:rsidRPr="00DE38E8">
        <w:t>е</w:t>
      </w:r>
      <w:r w:rsidRPr="00DE38E8">
        <w:t>селяются в третьи страны.</w:t>
      </w:r>
    </w:p>
    <w:p w:rsidR="00755EA5" w:rsidRDefault="00755EA5" w:rsidP="00755EA5">
      <w:pPr>
        <w:pStyle w:val="SingleTxt"/>
      </w:pPr>
      <w:r>
        <w:t>124.</w:t>
      </w:r>
      <w:r>
        <w:tab/>
      </w:r>
      <w:r w:rsidRPr="00DE38E8">
        <w:t>В Республике Узбекистан отсутствует специальный закон либо иной но</w:t>
      </w:r>
      <w:r w:rsidRPr="00DE38E8">
        <w:t>р</w:t>
      </w:r>
      <w:r w:rsidRPr="00DE38E8">
        <w:t>мативно-правовой акт относительно беженцев, ищущих убежище. Права и об</w:t>
      </w:r>
      <w:r w:rsidRPr="00DE38E8">
        <w:t>я</w:t>
      </w:r>
      <w:r w:rsidRPr="00DE38E8">
        <w:t>занности иностранных граждан закреплены в Постановлении Кабинета Мин</w:t>
      </w:r>
      <w:r w:rsidRPr="00DE38E8">
        <w:t>и</w:t>
      </w:r>
      <w:r w:rsidRPr="00DE38E8">
        <w:t>стров</w:t>
      </w:r>
      <w:r>
        <w:t> </w:t>
      </w:r>
      <w:r w:rsidRPr="00DE38E8">
        <w:t xml:space="preserve">№ 408 от 21 ноября </w:t>
      </w:r>
      <w:smartTag w:uri="urn:schemas-microsoft-com:office:smarttags" w:element="metricconverter">
        <w:smartTagPr>
          <w:attr w:name="ProductID" w:val="1996 г"/>
        </w:smartTagPr>
        <w:r w:rsidRPr="00DE38E8">
          <w:t>1996 г</w:t>
        </w:r>
      </w:smartTag>
      <w:r w:rsidRPr="00DE38E8">
        <w:t>. «О порядке въезда, выезда, пребывания и транзитного проезда иностранных граждан и лиц без гражданства в Республ</w:t>
      </w:r>
      <w:r w:rsidRPr="00DE38E8">
        <w:t>и</w:t>
      </w:r>
      <w:r w:rsidRPr="00DE38E8">
        <w:t>ке Узб</w:t>
      </w:r>
      <w:r w:rsidRPr="00DE38E8">
        <w:t>е</w:t>
      </w:r>
      <w:r w:rsidRPr="00DE38E8">
        <w:t xml:space="preserve">кистан». Министерством внутренних дел и другими государственными органами неоднократно рассматривался вопрос относительно ратификации Конвенции о статусе </w:t>
      </w:r>
      <w:r w:rsidRPr="00DE38E8">
        <w:rPr>
          <w:spacing w:val="-1"/>
        </w:rPr>
        <w:t xml:space="preserve">беженцев </w:t>
      </w:r>
      <w:smartTag w:uri="urn:schemas-microsoft-com:office:smarttags" w:element="metricconverter">
        <w:smartTagPr>
          <w:attr w:name="ProductID" w:val="1951 г"/>
        </w:smartTagPr>
        <w:r w:rsidRPr="00DE38E8">
          <w:rPr>
            <w:spacing w:val="-1"/>
          </w:rPr>
          <w:t>1951 г</w:t>
        </w:r>
      </w:smartTag>
      <w:r w:rsidRPr="00DE38E8">
        <w:rPr>
          <w:spacing w:val="-1"/>
        </w:rPr>
        <w:t xml:space="preserve">. и </w:t>
      </w:r>
      <w:r w:rsidRPr="00DE38E8">
        <w:rPr>
          <w:iCs/>
        </w:rPr>
        <w:t>Факультативного протокола к ней 1967</w:t>
      </w:r>
      <w:r>
        <w:rPr>
          <w:iCs/>
        </w:rPr>
        <w:t> </w:t>
      </w:r>
      <w:r w:rsidRPr="00DE38E8">
        <w:rPr>
          <w:iCs/>
        </w:rPr>
        <w:t xml:space="preserve">г., </w:t>
      </w:r>
      <w:r w:rsidRPr="00DE38E8">
        <w:t>исследование которых показало, что присоединение Узбекистана к этим документам преждевременно, в связи с географическим положением страны, а также неспокойной политической обстановкой в соседних госуда</w:t>
      </w:r>
      <w:r w:rsidRPr="00DE38E8">
        <w:t>р</w:t>
      </w:r>
      <w:r w:rsidRPr="00DE38E8">
        <w:t>ствах, возможным массовым потоков беженцев, страна может столкнуться с серь</w:t>
      </w:r>
      <w:r>
        <w:t>е</w:t>
      </w:r>
      <w:r w:rsidRPr="00DE38E8">
        <w:t>зными эк</w:t>
      </w:r>
      <w:r w:rsidRPr="00DE38E8">
        <w:t>о</w:t>
      </w:r>
      <w:r w:rsidRPr="00DE38E8">
        <w:t>номическими проблемами.</w:t>
      </w:r>
    </w:p>
    <w:p w:rsidR="00755EA5" w:rsidRPr="00422DD6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7. Меры, принимаемые по недопущению дискриминации</w:t>
      </w:r>
      <w:r>
        <w:br/>
      </w:r>
      <w:r w:rsidRPr="00DE38E8">
        <w:t>в отношении же</w:t>
      </w:r>
      <w:r w:rsidRPr="00DE38E8">
        <w:t>н</w:t>
      </w:r>
      <w:r w:rsidRPr="00DE38E8">
        <w:t>щин в политической и общественной жизни страны</w:t>
      </w:r>
    </w:p>
    <w:p w:rsidR="00755EA5" w:rsidRPr="00422DD6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125.</w:t>
      </w:r>
      <w:r>
        <w:tab/>
      </w:r>
      <w:r w:rsidRPr="00DE38E8">
        <w:rPr>
          <w:i/>
        </w:rPr>
        <w:t>Руководствуясь п. 23 Замечания общего</w:t>
      </w:r>
      <w:r>
        <w:rPr>
          <w:i/>
        </w:rPr>
        <w:t xml:space="preserve"> </w:t>
      </w:r>
      <w:r w:rsidRPr="00DE38E8">
        <w:rPr>
          <w:i/>
        </w:rPr>
        <w:t>порядка и п.п. 28 и29 Заключ</w:t>
      </w:r>
      <w:r w:rsidRPr="00DE38E8">
        <w:rPr>
          <w:i/>
        </w:rPr>
        <w:t>и</w:t>
      </w:r>
      <w:r w:rsidRPr="00DE38E8">
        <w:rPr>
          <w:i/>
        </w:rPr>
        <w:t>тельных замечаний и рекомендаций Комитета</w:t>
      </w:r>
      <w:r w:rsidRPr="00DE38E8">
        <w:t xml:space="preserve"> Узбекистан осуществляет п</w:t>
      </w:r>
      <w:r w:rsidRPr="00DE38E8">
        <w:t>о</w:t>
      </w:r>
      <w:r w:rsidRPr="00DE38E8">
        <w:t>следовательные меры, направленные на широкую поддержку участия женщин в общественной и политической жизни страны путем углубления информац</w:t>
      </w:r>
      <w:r w:rsidRPr="00DE38E8">
        <w:t>и</w:t>
      </w:r>
      <w:r w:rsidRPr="00DE38E8">
        <w:t>онно-образовательной деятельности среди женщин, особенно в сельской мес</w:t>
      </w:r>
      <w:r w:rsidRPr="00DE38E8">
        <w:t>т</w:t>
      </w:r>
      <w:r w:rsidRPr="00DE38E8">
        <w:t>ности.</w:t>
      </w:r>
    </w:p>
    <w:p w:rsidR="00755EA5" w:rsidRPr="00DE38E8" w:rsidRDefault="00755EA5" w:rsidP="00755EA5">
      <w:pPr>
        <w:pStyle w:val="SingleTxt"/>
      </w:pPr>
      <w:r>
        <w:t>126.</w:t>
      </w:r>
      <w:r>
        <w:tab/>
      </w:r>
      <w:r w:rsidRPr="00DE38E8">
        <w:t xml:space="preserve">В </w:t>
      </w:r>
      <w:r>
        <w:t>2011 </w:t>
      </w:r>
      <w:r w:rsidRPr="00DE38E8">
        <w:t>г. ЦИК совместно с</w:t>
      </w:r>
      <w:r>
        <w:t xml:space="preserve"> </w:t>
      </w:r>
      <w:r w:rsidRPr="00DE38E8">
        <w:t>Представительством ПРООН в Узбекистане провел анкетирование по вопросам участия женщин в избирательном процессе, которое показало, что, е</w:t>
      </w:r>
      <w:r w:rsidRPr="00DE38E8">
        <w:rPr>
          <w:spacing w:val="-1"/>
        </w:rPr>
        <w:t xml:space="preserve">сли в парламенте страны по итогам выборов </w:t>
      </w:r>
      <w:smartTag w:uri="urn:schemas-microsoft-com:office:smarttags" w:element="metricconverter">
        <w:smartTagPr>
          <w:attr w:name="ProductID" w:val="1999 г"/>
        </w:smartTagPr>
        <w:r w:rsidRPr="00DE38E8">
          <w:rPr>
            <w:spacing w:val="-1"/>
          </w:rPr>
          <w:t>1999 г</w:t>
        </w:r>
      </w:smartTag>
      <w:r w:rsidRPr="00DE38E8">
        <w:rPr>
          <w:spacing w:val="-1"/>
        </w:rPr>
        <w:t>. же</w:t>
      </w:r>
      <w:r w:rsidRPr="00DE38E8">
        <w:rPr>
          <w:spacing w:val="-1"/>
        </w:rPr>
        <w:t>н</w:t>
      </w:r>
      <w:r w:rsidRPr="00DE38E8">
        <w:rPr>
          <w:spacing w:val="-1"/>
        </w:rPr>
        <w:t xml:space="preserve">щины </w:t>
      </w:r>
      <w:r w:rsidRPr="00DE38E8">
        <w:t>составляли 7,2</w:t>
      </w:r>
      <w:r>
        <w:t> процента</w:t>
      </w:r>
      <w:r w:rsidRPr="00DE38E8">
        <w:t xml:space="preserve">, то по итогам </w:t>
      </w:r>
      <w:smartTag w:uri="urn:schemas-microsoft-com:office:smarttags" w:element="metricconverter">
        <w:smartTagPr>
          <w:attr w:name="ProductID" w:val="2004 г"/>
        </w:smartTagPr>
        <w:r w:rsidRPr="00DE38E8">
          <w:t>2004 г</w:t>
        </w:r>
      </w:smartTag>
      <w:r w:rsidRPr="00DE38E8">
        <w:t>.</w:t>
      </w:r>
      <w:r>
        <w:t> —</w:t>
      </w:r>
      <w:r w:rsidRPr="00DE38E8">
        <w:t xml:space="preserve"> почти 18</w:t>
      </w:r>
      <w:r>
        <w:t xml:space="preserve"> процентов </w:t>
      </w:r>
      <w:r w:rsidRPr="00DE38E8">
        <w:t>всех депутатов Олий</w:t>
      </w:r>
      <w:r>
        <w:t xml:space="preserve"> </w:t>
      </w:r>
      <w:r w:rsidRPr="00DE38E8">
        <w:rPr>
          <w:spacing w:val="-1"/>
        </w:rPr>
        <w:t xml:space="preserve">Мажлиса. По итогам выборов </w:t>
      </w:r>
      <w:smartTag w:uri="urn:schemas-microsoft-com:office:smarttags" w:element="metricconverter">
        <w:smartTagPr>
          <w:attr w:name="ProductID" w:val="2009 г"/>
        </w:smartTagPr>
        <w:r w:rsidRPr="00DE38E8">
          <w:rPr>
            <w:spacing w:val="-1"/>
          </w:rPr>
          <w:t>2009 г</w:t>
        </w:r>
      </w:smartTag>
      <w:r w:rsidRPr="00DE38E8">
        <w:rPr>
          <w:spacing w:val="-1"/>
        </w:rPr>
        <w:t>. депутатами Законод</w:t>
      </w:r>
      <w:r w:rsidRPr="00DE38E8">
        <w:rPr>
          <w:spacing w:val="-1"/>
        </w:rPr>
        <w:t>а</w:t>
      </w:r>
      <w:r w:rsidRPr="00DE38E8">
        <w:rPr>
          <w:spacing w:val="-1"/>
        </w:rPr>
        <w:t xml:space="preserve">тельной палаты </w:t>
      </w:r>
      <w:r w:rsidRPr="00DE38E8">
        <w:t>парламента избраны 33 из 150 депутатов</w:t>
      </w:r>
      <w:r>
        <w:t>,</w:t>
      </w:r>
      <w:r w:rsidRPr="00DE38E8">
        <w:t xml:space="preserve"> или 22</w:t>
      </w:r>
      <w:r>
        <w:t> процента</w:t>
      </w:r>
      <w:r w:rsidRPr="00DE38E8">
        <w:t>, а членами Сената являются 15 женщин</w:t>
      </w:r>
      <w:r>
        <w:t>,</w:t>
      </w:r>
      <w:r w:rsidRPr="00DE38E8">
        <w:t xml:space="preserve"> или 15,3</w:t>
      </w:r>
      <w:r>
        <w:t> процента</w:t>
      </w:r>
      <w:r w:rsidRPr="00DE38E8">
        <w:t xml:space="preserve"> всех сенаторов. Же</w:t>
      </w:r>
      <w:r w:rsidRPr="00DE38E8">
        <w:t>н</w:t>
      </w:r>
      <w:r w:rsidRPr="00DE38E8">
        <w:t>щины во всем депутатском корпусе различных уровней (Олий</w:t>
      </w:r>
      <w:r>
        <w:t xml:space="preserve"> </w:t>
      </w:r>
      <w:r w:rsidRPr="00DE38E8">
        <w:t>Мажлис, Жоко</w:t>
      </w:r>
      <w:r w:rsidRPr="00DE38E8">
        <w:t>р</w:t>
      </w:r>
      <w:r w:rsidRPr="00DE38E8">
        <w:t>гы</w:t>
      </w:r>
      <w:r>
        <w:t xml:space="preserve"> </w:t>
      </w:r>
      <w:r w:rsidRPr="00DE38E8">
        <w:t xml:space="preserve">Кенес, </w:t>
      </w:r>
      <w:r w:rsidRPr="00DE38E8">
        <w:rPr>
          <w:spacing w:val="-1"/>
        </w:rPr>
        <w:t>областные, районные и городские Кенгаши) составляют около 18</w:t>
      </w:r>
      <w:r>
        <w:rPr>
          <w:spacing w:val="-1"/>
        </w:rPr>
        <w:t> процентов</w:t>
      </w:r>
      <w:r w:rsidRPr="00DE38E8">
        <w:rPr>
          <w:spacing w:val="-1"/>
        </w:rPr>
        <w:t xml:space="preserve">. </w:t>
      </w:r>
      <w:r w:rsidRPr="00DE38E8">
        <w:t>Наибольшее количество женщин в представительных органах государственной власти Андижанской области</w:t>
      </w:r>
      <w:r>
        <w:t> —</w:t>
      </w:r>
      <w:r w:rsidRPr="00DE38E8">
        <w:t xml:space="preserve"> 23,8</w:t>
      </w:r>
      <w:r>
        <w:t> процента</w:t>
      </w:r>
      <w:r w:rsidRPr="00DE38E8">
        <w:t>, Хорезмской области</w:t>
      </w:r>
      <w:r>
        <w:t> —</w:t>
      </w:r>
      <w:r w:rsidRPr="00DE38E8">
        <w:t xml:space="preserve"> 23,3</w:t>
      </w:r>
      <w:r>
        <w:t> процента</w:t>
      </w:r>
      <w:r w:rsidRPr="00DE38E8">
        <w:t>, города Ташкента</w:t>
      </w:r>
      <w:r>
        <w:t> —</w:t>
      </w:r>
      <w:r w:rsidRPr="00DE38E8">
        <w:t xml:space="preserve"> 21,7</w:t>
      </w:r>
      <w:r>
        <w:t> процента</w:t>
      </w:r>
      <w:r w:rsidRPr="00DE38E8">
        <w:t>.</w:t>
      </w:r>
    </w:p>
    <w:p w:rsidR="00755EA5" w:rsidRPr="00DE38E8" w:rsidRDefault="00755EA5" w:rsidP="00755EA5">
      <w:pPr>
        <w:pStyle w:val="SingleTxt"/>
      </w:pPr>
      <w:r>
        <w:t>127.</w:t>
      </w:r>
      <w:r>
        <w:tab/>
      </w:r>
      <w:r w:rsidRPr="00DE38E8">
        <w:t xml:space="preserve">Среди 517 зарегистрированных кандидатов в депутаты Законодательной палаты женщины составили </w:t>
      </w:r>
      <w:r w:rsidRPr="00DE38E8">
        <w:rPr>
          <w:spacing w:val="30"/>
        </w:rPr>
        <w:t>31,9</w:t>
      </w:r>
      <w:r>
        <w:rPr>
          <w:spacing w:val="30"/>
        </w:rPr>
        <w:t> </w:t>
      </w:r>
      <w:r w:rsidRPr="00422DD6">
        <w:t>процента</w:t>
      </w:r>
      <w:r w:rsidRPr="00DE38E8">
        <w:t>, в том числе: от Соц</w:t>
      </w:r>
      <w:r w:rsidRPr="00DE38E8">
        <w:t>и</w:t>
      </w:r>
      <w:r w:rsidRPr="00DE38E8">
        <w:t>ал-</w:t>
      </w:r>
      <w:r w:rsidRPr="00DE38E8">
        <w:rPr>
          <w:spacing w:val="-2"/>
        </w:rPr>
        <w:t>демократической партии Узбекистана «Адолат»</w:t>
      </w:r>
      <w:r>
        <w:rPr>
          <w:spacing w:val="-2"/>
        </w:rPr>
        <w:t xml:space="preserve"> — </w:t>
      </w:r>
      <w:r w:rsidRPr="00DE38E8">
        <w:t>31,9</w:t>
      </w:r>
      <w:r>
        <w:t> процента</w:t>
      </w:r>
      <w:r w:rsidRPr="00DE38E8">
        <w:t>,</w:t>
      </w:r>
      <w:r w:rsidRPr="00DE38E8">
        <w:rPr>
          <w:spacing w:val="-4"/>
        </w:rPr>
        <w:t xml:space="preserve"> от</w:t>
      </w:r>
      <w:r w:rsidRPr="00DE38E8">
        <w:t xml:space="preserve"> Демократ</w:t>
      </w:r>
      <w:r w:rsidRPr="00DE38E8">
        <w:t>и</w:t>
      </w:r>
      <w:r w:rsidRPr="00DE38E8">
        <w:t xml:space="preserve">ческой партии Узбекистана </w:t>
      </w:r>
      <w:r w:rsidRPr="00DE38E8">
        <w:rPr>
          <w:spacing w:val="22"/>
        </w:rPr>
        <w:t>«Миллий</w:t>
      </w:r>
      <w:r w:rsidRPr="00DE38E8">
        <w:t>тикланиш»</w:t>
      </w:r>
      <w:r>
        <w:t xml:space="preserve"> — </w:t>
      </w:r>
      <w:r w:rsidRPr="00DE38E8">
        <w:t>32</w:t>
      </w:r>
      <w:r>
        <w:t> процента</w:t>
      </w:r>
      <w:r w:rsidRPr="00DE38E8">
        <w:t>, от Движ</w:t>
      </w:r>
      <w:r w:rsidRPr="00DE38E8">
        <w:t>е</w:t>
      </w:r>
      <w:r w:rsidRPr="00DE38E8">
        <w:t>ния предпринимателей и деловых людей</w:t>
      </w:r>
      <w:r>
        <w:t xml:space="preserve"> — </w:t>
      </w:r>
      <w:r w:rsidRPr="00DE38E8">
        <w:t>Либерально-демократической партии Узбекистана</w:t>
      </w:r>
      <w:r>
        <w:t xml:space="preserve"> — </w:t>
      </w:r>
      <w:r w:rsidRPr="00DE38E8">
        <w:t>33,3</w:t>
      </w:r>
      <w:r>
        <w:t> процента</w:t>
      </w:r>
      <w:r w:rsidRPr="00DE38E8">
        <w:t>, от Народно-демократической партии Узбекист</w:t>
      </w:r>
      <w:r w:rsidRPr="00DE38E8">
        <w:t>а</w:t>
      </w:r>
      <w:r w:rsidRPr="00DE38E8">
        <w:t>на</w:t>
      </w:r>
      <w:r>
        <w:t xml:space="preserve"> — </w:t>
      </w:r>
      <w:r w:rsidRPr="00DE38E8">
        <w:t>30,0</w:t>
      </w:r>
      <w:r>
        <w:t> процента</w:t>
      </w:r>
      <w:r w:rsidRPr="00DE38E8">
        <w:t>.</w:t>
      </w:r>
    </w:p>
    <w:p w:rsidR="00755EA5" w:rsidRPr="00DE38E8" w:rsidRDefault="00755EA5" w:rsidP="00755EA5">
      <w:pPr>
        <w:pStyle w:val="SingleTxt"/>
      </w:pPr>
      <w:r>
        <w:t>128.</w:t>
      </w:r>
      <w:r>
        <w:tab/>
      </w:r>
      <w:r w:rsidRPr="00DE38E8">
        <w:t>Активно участвуют женщины и в работе избирательных комиссий. В ЦИК женщины составляют 19</w:t>
      </w:r>
      <w:r>
        <w:t> процентов</w:t>
      </w:r>
      <w:r w:rsidRPr="00DE38E8">
        <w:t>, в проведении парламентских выборов 2009</w:t>
      </w:r>
      <w:r>
        <w:t> </w:t>
      </w:r>
      <w:r w:rsidRPr="00DE38E8">
        <w:t>г. в составе 135 окружных избирательных комиссий представительство женщин составило 20,5</w:t>
      </w:r>
      <w:r>
        <w:t> процента</w:t>
      </w:r>
      <w:r w:rsidRPr="00DE38E8">
        <w:t>, в составе участковых избирательных коми</w:t>
      </w:r>
      <w:r w:rsidRPr="00DE38E8">
        <w:t>с</w:t>
      </w:r>
      <w:r w:rsidRPr="00DE38E8">
        <w:t>сий</w:t>
      </w:r>
      <w:r>
        <w:t xml:space="preserve"> — </w:t>
      </w:r>
      <w:r w:rsidRPr="00DE38E8">
        <w:t>32</w:t>
      </w:r>
      <w:r>
        <w:t> </w:t>
      </w:r>
      <w:r w:rsidRPr="00DE38E8">
        <w:t>659 чел</w:t>
      </w:r>
      <w:r w:rsidRPr="00DE38E8">
        <w:t>о</w:t>
      </w:r>
      <w:r w:rsidRPr="00DE38E8">
        <w:t>век</w:t>
      </w:r>
      <w:r>
        <w:t>,</w:t>
      </w:r>
      <w:r w:rsidRPr="00DE38E8">
        <w:t xml:space="preserve"> или 42</w:t>
      </w:r>
      <w:r>
        <w:t>,</w:t>
      </w:r>
      <w:r w:rsidRPr="00DE38E8">
        <w:t>5</w:t>
      </w:r>
      <w:r>
        <w:t> процента</w:t>
      </w:r>
      <w:r w:rsidRPr="00DE38E8">
        <w:t>.</w:t>
      </w:r>
    </w:p>
    <w:p w:rsidR="00755EA5" w:rsidRPr="00DE38E8" w:rsidRDefault="00755EA5" w:rsidP="00755EA5">
      <w:pPr>
        <w:pStyle w:val="SingleTxt"/>
      </w:pPr>
      <w:r>
        <w:t>129.</w:t>
      </w:r>
      <w:r>
        <w:tab/>
      </w:r>
      <w:r w:rsidRPr="00DE38E8">
        <w:t>На сегодняшний день, в 14</w:t>
      </w:r>
      <w:r>
        <w:t> </w:t>
      </w:r>
      <w:r w:rsidRPr="00DE38E8">
        <w:t>областных, 168 районных и 26 городских хокимиятах заместителями хокимов являются женщины</w:t>
      </w:r>
      <w:r>
        <w:t xml:space="preserve"> — </w:t>
      </w:r>
      <w:r w:rsidRPr="00DE38E8">
        <w:t>представители К</w:t>
      </w:r>
      <w:r w:rsidRPr="00DE38E8">
        <w:t>о</w:t>
      </w:r>
      <w:r w:rsidRPr="00DE38E8">
        <w:t>митета женщин, что свидетельствует об обеспечении их участия в сфере и</w:t>
      </w:r>
      <w:r w:rsidRPr="00DE38E8">
        <w:t>с</w:t>
      </w:r>
      <w:r w:rsidRPr="00DE38E8">
        <w:t>полнител</w:t>
      </w:r>
      <w:r w:rsidRPr="00DE38E8">
        <w:t>ь</w:t>
      </w:r>
      <w:r w:rsidRPr="00DE38E8">
        <w:t>ной власти.</w:t>
      </w:r>
    </w:p>
    <w:p w:rsidR="00755EA5" w:rsidRPr="00DE38E8" w:rsidRDefault="00755EA5" w:rsidP="00755EA5">
      <w:pPr>
        <w:pStyle w:val="SingleTxt"/>
      </w:pPr>
      <w:r>
        <w:t>130.</w:t>
      </w:r>
      <w:r>
        <w:tab/>
      </w:r>
      <w:r w:rsidRPr="00DE38E8">
        <w:t>Центром «Общественное мнение» было проведено социологическое и</w:t>
      </w:r>
      <w:r w:rsidRPr="00DE38E8">
        <w:t>с</w:t>
      </w:r>
      <w:r w:rsidRPr="00DE38E8">
        <w:t>следование, которое показало, что в настоящее время участие женщин возро</w:t>
      </w:r>
      <w:r w:rsidRPr="00DE38E8">
        <w:t>с</w:t>
      </w:r>
      <w:r w:rsidRPr="00DE38E8">
        <w:t>ло почти во всех сферах жизнедеятельности государства, но особенно высокий процент участия женщин наблюдается в экономической сфере, малом бизнесе и предпринимательстве (более 90</w:t>
      </w:r>
      <w:r>
        <w:t> процентов</w:t>
      </w:r>
      <w:r w:rsidRPr="00DE38E8">
        <w:t xml:space="preserve"> респонденток). Более 80</w:t>
      </w:r>
      <w:r>
        <w:t> процентов</w:t>
      </w:r>
      <w:r w:rsidRPr="00DE38E8">
        <w:t xml:space="preserve"> опрошенных</w:t>
      </w:r>
      <w:r>
        <w:t xml:space="preserve"> </w:t>
      </w:r>
      <w:r w:rsidRPr="00DE38E8">
        <w:t>отметили рост степени участия женщин</w:t>
      </w:r>
      <w:r>
        <w:t xml:space="preserve"> </w:t>
      </w:r>
      <w:r w:rsidRPr="00DE38E8">
        <w:t>в социал</w:t>
      </w:r>
      <w:r w:rsidRPr="00DE38E8">
        <w:t>ь</w:t>
      </w:r>
      <w:r w:rsidRPr="00DE38E8">
        <w:t>ной сфере: образовании, здравоохранении, социальном обеспечении, а та</w:t>
      </w:r>
      <w:r w:rsidRPr="00DE38E8">
        <w:t>к</w:t>
      </w:r>
      <w:r w:rsidRPr="00DE38E8">
        <w:t>же в области кул</w:t>
      </w:r>
      <w:r w:rsidRPr="00DE38E8">
        <w:t>ь</w:t>
      </w:r>
      <w:r w:rsidRPr="00DE38E8">
        <w:t>туры и спорта.</w:t>
      </w:r>
    </w:p>
    <w:p w:rsidR="00755EA5" w:rsidRPr="00DE38E8" w:rsidRDefault="00755EA5" w:rsidP="00755EA5">
      <w:pPr>
        <w:pStyle w:val="SingleTxt"/>
      </w:pPr>
      <w:r>
        <w:t>131.</w:t>
      </w:r>
      <w:r>
        <w:tab/>
      </w:r>
      <w:r w:rsidRPr="00DE38E8">
        <w:t>Более половины опрошенных респонденток указали на возрастание ст</w:t>
      </w:r>
      <w:r w:rsidRPr="00DE38E8">
        <w:t>е</w:t>
      </w:r>
      <w:r w:rsidRPr="00DE38E8">
        <w:t>пени участия женщин в работе Олий</w:t>
      </w:r>
      <w:r>
        <w:t xml:space="preserve"> </w:t>
      </w:r>
      <w:r w:rsidRPr="00DE38E8">
        <w:t>Мажлиса, политических партий, прав</w:t>
      </w:r>
      <w:r w:rsidRPr="00DE38E8">
        <w:t>и</w:t>
      </w:r>
      <w:r w:rsidRPr="00DE38E8">
        <w:t>тельства республики, в министерствах и ведомствах, в работе хокимиятов о</w:t>
      </w:r>
      <w:r w:rsidRPr="00DE38E8">
        <w:t>б</w:t>
      </w:r>
      <w:r w:rsidRPr="00DE38E8">
        <w:t>ластей, городов, районов, в органах самоуправления граждан. Была выявлена возросшая роль женщин в семье, в воспитании детей, во вкладе в семейный бюджет (более 50</w:t>
      </w:r>
      <w:r>
        <w:t> процентов</w:t>
      </w:r>
      <w:r w:rsidRPr="00DE38E8">
        <w:t xml:space="preserve"> опрошенных респонденток). </w:t>
      </w:r>
    </w:p>
    <w:p w:rsidR="00755EA5" w:rsidRPr="00DE38E8" w:rsidRDefault="00755EA5" w:rsidP="00755EA5">
      <w:pPr>
        <w:pStyle w:val="SingleTxt"/>
      </w:pPr>
      <w:r>
        <w:t>132.</w:t>
      </w:r>
      <w:r>
        <w:tab/>
      </w:r>
      <w:r w:rsidRPr="00DE38E8">
        <w:t>Результаты опроса показали, что абсолютное большинство женщин (88,7</w:t>
      </w:r>
      <w:r>
        <w:t> процента</w:t>
      </w:r>
      <w:r w:rsidRPr="00DE38E8">
        <w:t>), высоко оценили уровень социальной и общественно-политической активности женского населения непосредственно в своем городе, районе, махалле, организации, в которых они работают. Основными причин</w:t>
      </w:r>
      <w:r w:rsidRPr="00DE38E8">
        <w:t>а</w:t>
      </w:r>
      <w:r w:rsidRPr="00DE38E8">
        <w:t>ми, препя</w:t>
      </w:r>
      <w:r w:rsidRPr="00DE38E8">
        <w:t>т</w:t>
      </w:r>
      <w:r w:rsidRPr="00DE38E8">
        <w:t>ствующими участницам опроса работать в общественно-политической сфере по месту жительства или работы, являются: нехватка вр</w:t>
      </w:r>
      <w:r w:rsidRPr="00DE38E8">
        <w:t>е</w:t>
      </w:r>
      <w:r w:rsidRPr="00DE38E8">
        <w:t>мени в связи с загруженностью по ведению домашнего хозяйства</w:t>
      </w:r>
      <w:r>
        <w:t xml:space="preserve"> — </w:t>
      </w:r>
      <w:r w:rsidRPr="00DE38E8">
        <w:t>(28,0</w:t>
      </w:r>
      <w:r>
        <w:t> процента</w:t>
      </w:r>
      <w:r w:rsidRPr="00DE38E8">
        <w:t>), в связи с наличием маленьких детей</w:t>
      </w:r>
      <w:r>
        <w:t xml:space="preserve"> — </w:t>
      </w:r>
      <w:r w:rsidRPr="00DE38E8">
        <w:t>(18,0</w:t>
      </w:r>
      <w:r>
        <w:t> проента</w:t>
      </w:r>
      <w:r w:rsidRPr="00DE38E8">
        <w:t>), пр</w:t>
      </w:r>
      <w:r w:rsidRPr="00DE38E8">
        <w:t>о</w:t>
      </w:r>
      <w:r w:rsidRPr="00DE38E8">
        <w:t>блемы со здоровьем</w:t>
      </w:r>
      <w:r>
        <w:t xml:space="preserve"> — </w:t>
      </w:r>
      <w:r w:rsidRPr="00DE38E8">
        <w:t>(12,0</w:t>
      </w:r>
      <w:r>
        <w:t> процента</w:t>
      </w:r>
      <w:r w:rsidRPr="00DE38E8">
        <w:t>), из-за возраста</w:t>
      </w:r>
      <w:r>
        <w:t xml:space="preserve"> — </w:t>
      </w:r>
      <w:r w:rsidRPr="00DE38E8">
        <w:t>(10,0</w:t>
      </w:r>
      <w:r>
        <w:t> процента</w:t>
      </w:r>
      <w:r w:rsidRPr="00DE38E8">
        <w:t>),не согласия мужа</w:t>
      </w:r>
      <w:r>
        <w:t xml:space="preserve"> — </w:t>
      </w:r>
      <w:r w:rsidRPr="00DE38E8">
        <w:t>(10,0</w:t>
      </w:r>
      <w:r>
        <w:t> процента</w:t>
      </w:r>
      <w:r w:rsidRPr="00DE38E8">
        <w:t>), невысокого уровня образования</w:t>
      </w:r>
      <w:r>
        <w:t xml:space="preserve"> — </w:t>
      </w:r>
      <w:r w:rsidRPr="00DE38E8">
        <w:t>(6,0</w:t>
      </w:r>
      <w:r>
        <w:t> процента</w:t>
      </w:r>
      <w:r w:rsidRPr="00DE38E8">
        <w:t>).</w:t>
      </w:r>
    </w:p>
    <w:p w:rsidR="00755EA5" w:rsidRPr="00DE38E8" w:rsidRDefault="00755EA5" w:rsidP="00755EA5">
      <w:pPr>
        <w:pStyle w:val="SingleTxt"/>
      </w:pPr>
      <w:r>
        <w:t>133.</w:t>
      </w:r>
      <w:r>
        <w:tab/>
      </w:r>
      <w:r w:rsidRPr="00DE38E8">
        <w:t>Следует отметить, что в</w:t>
      </w:r>
      <w:r w:rsidRPr="00DE38E8">
        <w:rPr>
          <w:spacing w:val="-2"/>
        </w:rPr>
        <w:t xml:space="preserve"> Программах, Уставах и предвыборных платформах политических партий Узбекистана </w:t>
      </w:r>
      <w:r w:rsidRPr="00DE38E8">
        <w:t>обращено особое внимание задачам по соде</w:t>
      </w:r>
      <w:r w:rsidRPr="00DE38E8">
        <w:t>й</w:t>
      </w:r>
      <w:r w:rsidRPr="00DE38E8">
        <w:t>ствию повышению общественно-политической активности женщин, обеспеч</w:t>
      </w:r>
      <w:r w:rsidRPr="00DE38E8">
        <w:t>е</w:t>
      </w:r>
      <w:r w:rsidRPr="00DE38E8">
        <w:t>нию равенства женщин и мужчин в семье, ее экономической независимости, охране здоровья женщин.</w:t>
      </w:r>
    </w:p>
    <w:p w:rsidR="00755EA5" w:rsidRPr="00DE38E8" w:rsidRDefault="00755EA5" w:rsidP="00755EA5">
      <w:pPr>
        <w:pStyle w:val="SingleTxt"/>
        <w:rPr>
          <w:spacing w:val="-20"/>
        </w:rPr>
      </w:pPr>
      <w:r>
        <w:t>134.</w:t>
      </w:r>
      <w:r>
        <w:tab/>
      </w:r>
      <w:r w:rsidRPr="00DE38E8">
        <w:t>Так, по состоянию на 2013</w:t>
      </w:r>
      <w:r>
        <w:t> </w:t>
      </w:r>
      <w:r w:rsidRPr="00DE38E8">
        <w:t xml:space="preserve">г. количество женщин-членов Народно-демократической партии </w:t>
      </w:r>
      <w:r w:rsidRPr="00DE38E8">
        <w:rPr>
          <w:spacing w:val="-1"/>
        </w:rPr>
        <w:t xml:space="preserve">Узбекистана </w:t>
      </w:r>
      <w:r w:rsidRPr="00DE38E8">
        <w:t xml:space="preserve">(НДПУ) </w:t>
      </w:r>
      <w:r w:rsidRPr="00DE38E8">
        <w:rPr>
          <w:spacing w:val="-1"/>
        </w:rPr>
        <w:t>составило 158</w:t>
      </w:r>
      <w:r>
        <w:rPr>
          <w:spacing w:val="-1"/>
        </w:rPr>
        <w:t> </w:t>
      </w:r>
      <w:r w:rsidRPr="00DE38E8">
        <w:rPr>
          <w:spacing w:val="-1"/>
        </w:rPr>
        <w:t>756 человек, то есть 42</w:t>
      </w:r>
      <w:r>
        <w:rPr>
          <w:spacing w:val="-1"/>
        </w:rPr>
        <w:t> процента</w:t>
      </w:r>
      <w:r w:rsidRPr="00DE38E8">
        <w:rPr>
          <w:spacing w:val="-1"/>
        </w:rPr>
        <w:t xml:space="preserve"> от общего количества е</w:t>
      </w:r>
      <w:r>
        <w:rPr>
          <w:spacing w:val="-1"/>
        </w:rPr>
        <w:t>е</w:t>
      </w:r>
      <w:r w:rsidRPr="00DE38E8">
        <w:rPr>
          <w:spacing w:val="-1"/>
        </w:rPr>
        <w:t xml:space="preserve"> </w:t>
      </w:r>
      <w:r w:rsidRPr="00DE38E8">
        <w:t xml:space="preserve">членов. Данный показатель в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 с</w:t>
      </w:r>
      <w:r w:rsidRPr="00DE38E8">
        <w:t>о</w:t>
      </w:r>
      <w:r w:rsidRPr="00DE38E8">
        <w:t>ставлял 40</w:t>
      </w:r>
      <w:r>
        <w:t> процентов</w:t>
      </w:r>
      <w:r w:rsidRPr="00DE38E8">
        <w:t>. Численность женщин членов выборных органов НДПУ составляет 3019</w:t>
      </w:r>
      <w:r>
        <w:t> </w:t>
      </w:r>
      <w:r w:rsidRPr="00DE38E8">
        <w:t>человек</w:t>
      </w:r>
      <w:r>
        <w:t>,</w:t>
      </w:r>
      <w:r w:rsidRPr="00DE38E8">
        <w:t xml:space="preserve"> или 35</w:t>
      </w:r>
      <w:r>
        <w:t> процентов</w:t>
      </w:r>
      <w:r w:rsidRPr="00DE38E8">
        <w:t>, в районных и городских организ</w:t>
      </w:r>
      <w:r w:rsidRPr="00DE38E8">
        <w:t>а</w:t>
      </w:r>
      <w:r w:rsidRPr="00DE38E8">
        <w:t xml:space="preserve">циях НДПУ 39 женщин являются </w:t>
      </w:r>
      <w:r w:rsidRPr="00DE38E8">
        <w:rPr>
          <w:spacing w:val="-1"/>
        </w:rPr>
        <w:t>лидерами, женщинами-руководителями явл</w:t>
      </w:r>
      <w:r w:rsidRPr="00DE38E8">
        <w:rPr>
          <w:spacing w:val="-1"/>
        </w:rPr>
        <w:t>я</w:t>
      </w:r>
      <w:r w:rsidRPr="00DE38E8">
        <w:rPr>
          <w:spacing w:val="-1"/>
        </w:rPr>
        <w:t xml:space="preserve">ются 3986 женщин. </w:t>
      </w:r>
      <w:r w:rsidRPr="00DE38E8">
        <w:t>Количество депутатов от данной партии в Жокаргы</w:t>
      </w:r>
      <w:r>
        <w:t xml:space="preserve"> </w:t>
      </w:r>
      <w:r w:rsidRPr="00DE38E8">
        <w:t>Кенесе Республики Каракалпакстан, областных и Ташкентском городском Кенгашах народных депутатов составляет 285, из них 42 (14,7</w:t>
      </w:r>
      <w:r>
        <w:t> процента</w:t>
      </w:r>
      <w:r w:rsidRPr="00DE38E8">
        <w:t>), относительно мужчин 17,2</w:t>
      </w:r>
      <w:r>
        <w:t> процента —</w:t>
      </w:r>
      <w:r w:rsidRPr="00DE38E8">
        <w:t xml:space="preserve"> составляют женщины. Количество депутатов райо</w:t>
      </w:r>
      <w:r w:rsidRPr="00DE38E8">
        <w:t>н</w:t>
      </w:r>
      <w:r w:rsidRPr="00DE38E8">
        <w:t>ных, городских Кенгашей народных депутатов составляет 2285, из них 416 (18,2</w:t>
      </w:r>
      <w:r>
        <w:t> процента</w:t>
      </w:r>
      <w:r w:rsidRPr="00DE38E8">
        <w:t>), относительно му</w:t>
      </w:r>
      <w:r w:rsidRPr="00DE38E8">
        <w:t>ж</w:t>
      </w:r>
      <w:r w:rsidRPr="00DE38E8">
        <w:t>чин 22,2</w:t>
      </w:r>
      <w:r>
        <w:t xml:space="preserve"> процента </w:t>
      </w:r>
      <w:r w:rsidRPr="00DE38E8">
        <w:rPr>
          <w:spacing w:val="-1"/>
        </w:rPr>
        <w:t>составляют женщины.</w:t>
      </w:r>
    </w:p>
    <w:p w:rsidR="00755EA5" w:rsidRPr="00DE38E8" w:rsidRDefault="00755EA5" w:rsidP="00755EA5">
      <w:pPr>
        <w:pStyle w:val="SingleTxt"/>
      </w:pPr>
      <w:r>
        <w:t>135.</w:t>
      </w:r>
      <w:r>
        <w:tab/>
      </w:r>
      <w:r w:rsidRPr="00DE38E8">
        <w:t>В целях развития навыков организаторских способностей и мастерства, принятия решений для женщин-лидеров, женщин-кандидатов в депутаты, женщин-руководителей, повышения политической активности женщин НДПУ в четыре этапа проводится учеба в системе политического и гражданского пр</w:t>
      </w:r>
      <w:r w:rsidRPr="00DE38E8">
        <w:t>о</w:t>
      </w:r>
      <w:r w:rsidRPr="00DE38E8">
        <w:t>свещения, на местах организованы более 10 учебных занятий, в которых пр</w:t>
      </w:r>
      <w:r w:rsidRPr="00DE38E8">
        <w:t>и</w:t>
      </w:r>
      <w:r w:rsidRPr="00DE38E8">
        <w:t>няли участие около 1500 женщин и девушек, в 6640 мероприятия местных Ке</w:t>
      </w:r>
      <w:r w:rsidRPr="00DE38E8">
        <w:t>н</w:t>
      </w:r>
      <w:r w:rsidRPr="00DE38E8">
        <w:t>гашей пр</w:t>
      </w:r>
      <w:r w:rsidRPr="00DE38E8">
        <w:t>и</w:t>
      </w:r>
      <w:r w:rsidRPr="00DE38E8">
        <w:t>влечены почти 180</w:t>
      </w:r>
      <w:r>
        <w:t> 000 </w:t>
      </w:r>
      <w:r w:rsidRPr="00DE38E8">
        <w:t>женщин.</w:t>
      </w:r>
    </w:p>
    <w:p w:rsidR="00755EA5" w:rsidRPr="00DE38E8" w:rsidRDefault="00755EA5" w:rsidP="00755EA5">
      <w:pPr>
        <w:pStyle w:val="SingleTxt"/>
        <w:rPr>
          <w:lang w:val="uz-Cyrl-UZ"/>
        </w:rPr>
      </w:pPr>
      <w:r>
        <w:rPr>
          <w:spacing w:val="-1"/>
        </w:rPr>
        <w:t>136.</w:t>
      </w:r>
      <w:r>
        <w:rPr>
          <w:spacing w:val="-1"/>
        </w:rPr>
        <w:tab/>
      </w:r>
      <w:r w:rsidRPr="00DE38E8">
        <w:rPr>
          <w:spacing w:val="-1"/>
        </w:rPr>
        <w:t>В Программах Либерально-демократической партии и других партий также особое вн</w:t>
      </w:r>
      <w:r w:rsidRPr="00DE38E8">
        <w:rPr>
          <w:spacing w:val="-1"/>
        </w:rPr>
        <w:t>и</w:t>
      </w:r>
      <w:r w:rsidRPr="00DE38E8">
        <w:rPr>
          <w:spacing w:val="-1"/>
        </w:rPr>
        <w:t xml:space="preserve">мание </w:t>
      </w:r>
      <w:r w:rsidRPr="00DE38E8">
        <w:t xml:space="preserve">уделяется повышению роли женщины в общественно-политической жизни </w:t>
      </w:r>
      <w:r w:rsidRPr="00DE38E8">
        <w:rPr>
          <w:spacing w:val="-1"/>
        </w:rPr>
        <w:t xml:space="preserve">страны и предпринимательской деятельности». </w:t>
      </w:r>
      <w:r w:rsidRPr="00DE38E8">
        <w:t>В 2010</w:t>
      </w:r>
      <w:r>
        <w:t>–</w:t>
      </w:r>
      <w:r w:rsidRPr="00DE38E8">
        <w:t>2013</w:t>
      </w:r>
      <w:r>
        <w:t> </w:t>
      </w:r>
      <w:r w:rsidRPr="00DE38E8">
        <w:t>г.г. «женским крылом» партии «Миллийтикланиш» осуществлены кру</w:t>
      </w:r>
      <w:r w:rsidRPr="00DE38E8">
        <w:t>п</w:t>
      </w:r>
      <w:r w:rsidRPr="00DE38E8">
        <w:t>ные проекты по формированию у женщин качеств политического лидерства, повышению правовой и политической культуры, проведено более 3000</w:t>
      </w:r>
      <w:r>
        <w:t> </w:t>
      </w:r>
      <w:r w:rsidRPr="00DE38E8">
        <w:t xml:space="preserve">мероприятий, «круглых столов», учебных семинаров и конкурсов. </w:t>
      </w:r>
      <w:r w:rsidRPr="00DE38E8">
        <w:rPr>
          <w:spacing w:val="-2"/>
        </w:rPr>
        <w:t>При «женском крыле» партии с 2008</w:t>
      </w:r>
      <w:r>
        <w:rPr>
          <w:spacing w:val="-2"/>
        </w:rPr>
        <w:t> </w:t>
      </w:r>
      <w:r w:rsidRPr="00DE38E8">
        <w:rPr>
          <w:spacing w:val="-2"/>
        </w:rPr>
        <w:t>г. функционирует «Клуб женщин-</w:t>
      </w:r>
      <w:r w:rsidRPr="00DE38E8">
        <w:t>лидеров» и «Клуб же</w:t>
      </w:r>
      <w:r w:rsidRPr="00DE38E8">
        <w:t>н</w:t>
      </w:r>
      <w:r w:rsidRPr="00DE38E8">
        <w:t xml:space="preserve">щин-ученых». </w:t>
      </w:r>
      <w:r w:rsidRPr="00DE38E8">
        <w:rPr>
          <w:spacing w:val="-2"/>
        </w:rPr>
        <w:t xml:space="preserve">Число женщин ученых, членов партии составляет </w:t>
      </w:r>
      <w:r w:rsidRPr="00DE38E8">
        <w:rPr>
          <w:spacing w:val="11"/>
        </w:rPr>
        <w:t>451,</w:t>
      </w:r>
      <w:r w:rsidRPr="00DE38E8">
        <w:rPr>
          <w:spacing w:val="-2"/>
        </w:rPr>
        <w:t xml:space="preserve"> в том числе докторов </w:t>
      </w:r>
      <w:r w:rsidRPr="00DE38E8">
        <w:t xml:space="preserve">наук 134 и кандидатов наук 317. Мероприятия, проведенные партией в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 xml:space="preserve">., освещались в СМИ 573 раз,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</w:t>
      </w:r>
      <w:r>
        <w:t> —</w:t>
      </w:r>
      <w:r w:rsidRPr="00DE38E8">
        <w:t xml:space="preserve"> 835 раз,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>
        <w:t> —</w:t>
      </w:r>
      <w:r w:rsidRPr="00DE38E8">
        <w:t xml:space="preserve"> 918</w:t>
      </w:r>
      <w:r>
        <w:t> </w:t>
      </w:r>
      <w:r w:rsidRPr="00DE38E8">
        <w:t xml:space="preserve">раз и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</w:t>
      </w:r>
      <w:r w:rsidRPr="00777409">
        <w:t xml:space="preserve"> </w:t>
      </w:r>
      <w:r>
        <w:t> —</w:t>
      </w:r>
      <w:r w:rsidRPr="00DE38E8">
        <w:t xml:space="preserve"> 1762 раз. </w:t>
      </w:r>
    </w:p>
    <w:p w:rsidR="00755EA5" w:rsidRPr="00DE38E8" w:rsidRDefault="00755EA5" w:rsidP="00755EA5">
      <w:pPr>
        <w:pStyle w:val="SingleTxt"/>
      </w:pPr>
      <w:r>
        <w:t>137.</w:t>
      </w:r>
      <w:r>
        <w:tab/>
      </w:r>
      <w:r w:rsidRPr="00DE38E8">
        <w:t>КЖУ проводит постоянную планомерную работу по укреплению статуса женщин в общественно-политической и социально-экономической сферах. В 2011</w:t>
      </w:r>
      <w:r>
        <w:t> </w:t>
      </w:r>
      <w:r w:rsidRPr="00DE38E8">
        <w:t>г., а также в марте</w:t>
      </w:r>
      <w:r>
        <w:t>–</w:t>
      </w:r>
      <w:r w:rsidRPr="00DE38E8">
        <w:t xml:space="preserve"> апреле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>
        <w:t xml:space="preserve"> </w:t>
      </w:r>
      <w:r w:rsidRPr="00DE38E8">
        <w:rPr>
          <w:bCs/>
        </w:rPr>
        <w:t>Академией государственного управл</w:t>
      </w:r>
      <w:r w:rsidRPr="00DE38E8">
        <w:rPr>
          <w:bCs/>
        </w:rPr>
        <w:t>е</w:t>
      </w:r>
      <w:r w:rsidRPr="00DE38E8">
        <w:rPr>
          <w:bCs/>
        </w:rPr>
        <w:t>ния</w:t>
      </w:r>
      <w:r>
        <w:rPr>
          <w:bCs/>
        </w:rPr>
        <w:t xml:space="preserve"> </w:t>
      </w:r>
      <w:r w:rsidRPr="00DE38E8">
        <w:t>совместно с Комитетом женщин была разработана программа специальн</w:t>
      </w:r>
      <w:r w:rsidRPr="00DE38E8">
        <w:t>о</w:t>
      </w:r>
      <w:r w:rsidRPr="00DE38E8">
        <w:t>го курса по подготовке женщин-лидеров. На курсах ежегодно обучаются 194</w:t>
      </w:r>
      <w:r>
        <w:t> </w:t>
      </w:r>
      <w:r w:rsidRPr="00DE38E8">
        <w:t>председателя комитетов женщин, заместителей хокимов туманов и гор</w:t>
      </w:r>
      <w:r w:rsidRPr="00DE38E8">
        <w:t>о</w:t>
      </w:r>
      <w:r w:rsidRPr="00DE38E8">
        <w:t xml:space="preserve">дов, Республики Каракалпакстан, областей и города Ташкента. По инициативе Комитета женщин в городе Ташкенте и каждом районе города были созданы «Клубы женщин-руководителей», членами которых являются свыше тысячи женщин-руководителей. </w:t>
      </w:r>
    </w:p>
    <w:p w:rsidR="00755EA5" w:rsidRPr="00DE38E8" w:rsidRDefault="00755EA5" w:rsidP="00755EA5">
      <w:pPr>
        <w:pStyle w:val="SingleTxt"/>
      </w:pPr>
      <w:r>
        <w:t>138.</w:t>
      </w:r>
      <w:r>
        <w:tab/>
      </w:r>
      <w:r w:rsidRPr="00DE38E8">
        <w:t xml:space="preserve">Министерством высшего и среднего специального образования </w:t>
      </w:r>
      <w:r w:rsidRPr="00DE38E8">
        <w:rPr>
          <w:bCs/>
        </w:rPr>
        <w:t>принят ряд документов</w:t>
      </w:r>
      <w:r w:rsidRPr="00DE38E8">
        <w:t xml:space="preserve"> в целях укрепления статуса женщин в общественно-политической и социально-экономической жизни общества, создан </w:t>
      </w:r>
      <w:r w:rsidRPr="00DE38E8">
        <w:rPr>
          <w:bCs/>
        </w:rPr>
        <w:t>Координ</w:t>
      </w:r>
      <w:r w:rsidRPr="00DE38E8">
        <w:rPr>
          <w:bCs/>
        </w:rPr>
        <w:t>а</w:t>
      </w:r>
      <w:r w:rsidRPr="00DE38E8">
        <w:rPr>
          <w:bCs/>
        </w:rPr>
        <w:t>ционный Совет комитетов женщин высших учебных заведений,</w:t>
      </w:r>
      <w:r w:rsidRPr="00DE38E8">
        <w:t xml:space="preserve"> который еж</w:t>
      </w:r>
      <w:r w:rsidRPr="00DE38E8">
        <w:t>е</w:t>
      </w:r>
      <w:r w:rsidRPr="00DE38E8">
        <w:t>квартально подв</w:t>
      </w:r>
      <w:r w:rsidRPr="00DE38E8">
        <w:t>о</w:t>
      </w:r>
      <w:r w:rsidRPr="00DE38E8">
        <w:t xml:space="preserve">дит итоги проводимой работы среди девушек и женщин. </w:t>
      </w:r>
    </w:p>
    <w:p w:rsidR="00755EA5" w:rsidRPr="00DE38E8" w:rsidRDefault="00755EA5" w:rsidP="00755EA5">
      <w:pPr>
        <w:pStyle w:val="SingleTxt"/>
        <w:rPr>
          <w:spacing w:val="-2"/>
        </w:rPr>
      </w:pPr>
      <w:r>
        <w:t>139.</w:t>
      </w:r>
      <w:r>
        <w:tab/>
      </w:r>
      <w:r w:rsidRPr="00DE38E8">
        <w:t xml:space="preserve">Женщины широко представлены в органах судебной власти. По данным Верховного суда в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 в системе судов общей юрисдикции работало 136</w:t>
      </w:r>
      <w:r>
        <w:t> </w:t>
      </w:r>
      <w:r w:rsidRPr="00DE38E8">
        <w:t>женщин, из них 50 женщин в судах по уголовным делам, 86</w:t>
      </w:r>
      <w:r>
        <w:t xml:space="preserve"> — </w:t>
      </w:r>
      <w:r w:rsidRPr="00DE38E8">
        <w:t xml:space="preserve">в судах по гражданским делам.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 в системе судов общей юрисдикции работало 114</w:t>
      </w:r>
      <w:r>
        <w:t> </w:t>
      </w:r>
      <w:r w:rsidRPr="00DE38E8">
        <w:t>женщин, из них 46 женщин в судах по уголовным делам, 68</w:t>
      </w:r>
      <w:r>
        <w:t xml:space="preserve"> — </w:t>
      </w:r>
      <w:r w:rsidRPr="00DE38E8">
        <w:t xml:space="preserve">в судах по гражданским делам.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в системе судов общей юрисдикции работало 86</w:t>
      </w:r>
      <w:r>
        <w:t> </w:t>
      </w:r>
      <w:r w:rsidRPr="00DE38E8">
        <w:t>женщин, из них 32 женщины в судах по уголовным делам, 54</w:t>
      </w:r>
      <w:r>
        <w:t xml:space="preserve"> — </w:t>
      </w:r>
      <w:r w:rsidRPr="00DE38E8">
        <w:t xml:space="preserve">в судах по гражданским делам.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в системе судов общей юрисдикции работало 75</w:t>
      </w:r>
      <w:r>
        <w:t> </w:t>
      </w:r>
      <w:r w:rsidRPr="00DE38E8">
        <w:t>женщин, из них 25 женщин в судах по уголовным делам, 50</w:t>
      </w:r>
      <w:r>
        <w:t xml:space="preserve"> — </w:t>
      </w:r>
      <w:r w:rsidRPr="00DE38E8">
        <w:t xml:space="preserve">в судах по гражданским делам. В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 xml:space="preserve">. 26 женщин занимали руководящие должности в судебной системе,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 xml:space="preserve">. этот показатель составил 22 женщин,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 w:rsidRPr="00777409">
        <w:t xml:space="preserve"> </w:t>
      </w:r>
      <w:r>
        <w:t> —</w:t>
      </w:r>
      <w:r w:rsidRPr="00DE38E8">
        <w:t xml:space="preserve"> 12</w:t>
      </w:r>
      <w:r>
        <w:t> </w:t>
      </w:r>
      <w:r w:rsidRPr="00DE38E8">
        <w:t xml:space="preserve">женщин, а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</w:t>
      </w:r>
      <w:r w:rsidRPr="00777409">
        <w:t xml:space="preserve"> </w:t>
      </w:r>
      <w:r>
        <w:t> —</w:t>
      </w:r>
      <w:r w:rsidRPr="00DE38E8">
        <w:t xml:space="preserve"> 15 женщин.</w:t>
      </w:r>
    </w:p>
    <w:p w:rsidR="00755EA5" w:rsidRPr="00DE38E8" w:rsidRDefault="00755EA5" w:rsidP="00755EA5">
      <w:pPr>
        <w:pStyle w:val="SingleTxt"/>
      </w:pPr>
      <w:r>
        <w:t>140.</w:t>
      </w:r>
      <w:r>
        <w:tab/>
      </w:r>
      <w:r w:rsidRPr="00DE38E8">
        <w:t xml:space="preserve">Значительное количество женщин работают в системе органов юстиции, а именно: в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</w:t>
      </w:r>
      <w:r w:rsidRPr="00777409">
        <w:t xml:space="preserve"> </w:t>
      </w:r>
      <w:r>
        <w:t xml:space="preserve"> — </w:t>
      </w:r>
      <w:r w:rsidRPr="00DE38E8">
        <w:t>2216, на руководящей должности</w:t>
      </w:r>
      <w:r>
        <w:t> —</w:t>
      </w:r>
      <w:r w:rsidRPr="00DE38E8">
        <w:t xml:space="preserve"> 314;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</w:t>
      </w:r>
      <w:r w:rsidRPr="00777409">
        <w:t xml:space="preserve"> </w:t>
      </w:r>
      <w:r>
        <w:t> —</w:t>
      </w:r>
      <w:r w:rsidRPr="00DE38E8">
        <w:t xml:space="preserve"> 2580; 325;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 w:rsidRPr="00777409">
        <w:t xml:space="preserve"> </w:t>
      </w:r>
      <w:r>
        <w:t> —</w:t>
      </w:r>
      <w:r w:rsidRPr="00DE38E8">
        <w:t xml:space="preserve"> 2783; 341;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</w:t>
      </w:r>
      <w:r w:rsidRPr="00777409">
        <w:t xml:space="preserve"> </w:t>
      </w:r>
      <w:r>
        <w:t> —</w:t>
      </w:r>
      <w:r w:rsidRPr="00DE38E8">
        <w:t xml:space="preserve"> 2838; 332; в резерве на повыш</w:t>
      </w:r>
      <w:r w:rsidRPr="00DE38E8">
        <w:t>е</w:t>
      </w:r>
      <w:r w:rsidRPr="00DE38E8">
        <w:t>ние в должности значиться 291 женщин. В органах прокуратуры, а также Д</w:t>
      </w:r>
      <w:r w:rsidRPr="00DE38E8">
        <w:t>е</w:t>
      </w:r>
      <w:r w:rsidRPr="00DE38E8">
        <w:t>партамента по борьбе с налоговыми, валютными преступлениями и легализ</w:t>
      </w:r>
      <w:r w:rsidRPr="00DE38E8">
        <w:t>а</w:t>
      </w:r>
      <w:r w:rsidRPr="00DE38E8">
        <w:t>цией преступных доходов при Генеральной прокуратуре осуществляют свою деятельность на оперативных должностях 84 женщины, в том числе 23</w:t>
      </w:r>
      <w:r>
        <w:t xml:space="preserve"> — </w:t>
      </w:r>
      <w:r w:rsidRPr="00DE38E8">
        <w:t xml:space="preserve">на руководящих </w:t>
      </w:r>
      <w:r w:rsidRPr="00DE38E8">
        <w:rPr>
          <w:spacing w:val="-2"/>
        </w:rPr>
        <w:t>дол</w:t>
      </w:r>
      <w:r w:rsidRPr="00DE38E8">
        <w:rPr>
          <w:spacing w:val="-2"/>
        </w:rPr>
        <w:t>ж</w:t>
      </w:r>
      <w:r w:rsidRPr="00DE38E8">
        <w:rPr>
          <w:spacing w:val="-2"/>
        </w:rPr>
        <w:t>ностях.</w:t>
      </w:r>
    </w:p>
    <w:p w:rsidR="00755EA5" w:rsidRPr="00DE38E8" w:rsidRDefault="00755EA5" w:rsidP="00755EA5">
      <w:pPr>
        <w:pStyle w:val="SingleTxt"/>
        <w:rPr>
          <w:spacing w:val="-1"/>
        </w:rPr>
      </w:pPr>
      <w:r>
        <w:t>141.</w:t>
      </w:r>
      <w:r>
        <w:tab/>
      </w:r>
      <w:r w:rsidRPr="00DE38E8">
        <w:rPr>
          <w:i/>
        </w:rPr>
        <w:t>С учетом п.п. 17 и18 Заключительных замечаний и рекомендаций Ком</w:t>
      </w:r>
      <w:r w:rsidRPr="00DE38E8">
        <w:rPr>
          <w:i/>
        </w:rPr>
        <w:t>и</w:t>
      </w:r>
      <w:r w:rsidRPr="00DE38E8">
        <w:rPr>
          <w:i/>
        </w:rPr>
        <w:t xml:space="preserve">тета </w:t>
      </w:r>
      <w:r w:rsidRPr="00DE38E8">
        <w:t>в стране сформированы благоприятные условия для развития женских неправительственных организаций, которые являются важным элементом национальной системы защиты прав женщин.</w:t>
      </w:r>
    </w:p>
    <w:p w:rsidR="00755EA5" w:rsidRPr="00DE38E8" w:rsidRDefault="00755EA5" w:rsidP="00755EA5">
      <w:pPr>
        <w:pStyle w:val="SingleTxt"/>
      </w:pPr>
      <w:r>
        <w:t>142.</w:t>
      </w:r>
      <w:r>
        <w:tab/>
      </w:r>
      <w:r w:rsidRPr="00DE38E8">
        <w:t>Женские ННО, число которых достигло 539, проводят работу по повыш</w:t>
      </w:r>
      <w:r w:rsidRPr="00DE38E8">
        <w:t>е</w:t>
      </w:r>
      <w:r w:rsidRPr="00DE38E8">
        <w:t>нию квалификации, профессиональной подготовки и переподготовки женщин. Более 44</w:t>
      </w:r>
      <w:r>
        <w:t> процентов</w:t>
      </w:r>
      <w:r w:rsidRPr="00DE38E8">
        <w:t xml:space="preserve"> от общей численности обученных в ННО получили пр</w:t>
      </w:r>
      <w:r w:rsidRPr="00DE38E8">
        <w:t>о</w:t>
      </w:r>
      <w:r w:rsidRPr="00DE38E8">
        <w:t xml:space="preserve">фессию </w:t>
      </w:r>
      <w:r w:rsidRPr="00DE38E8">
        <w:rPr>
          <w:spacing w:val="-1"/>
        </w:rPr>
        <w:t>или повысили квалификацию благодаря деятельности женских организ</w:t>
      </w:r>
      <w:r w:rsidRPr="00DE38E8">
        <w:rPr>
          <w:spacing w:val="-1"/>
        </w:rPr>
        <w:t>а</w:t>
      </w:r>
      <w:r w:rsidRPr="00DE38E8">
        <w:rPr>
          <w:spacing w:val="-1"/>
        </w:rPr>
        <w:t xml:space="preserve">ций. </w:t>
      </w:r>
    </w:p>
    <w:p w:rsidR="00755EA5" w:rsidRPr="00DE38E8" w:rsidRDefault="00755EA5" w:rsidP="00755EA5">
      <w:pPr>
        <w:pStyle w:val="SingleTxt"/>
      </w:pPr>
      <w:r>
        <w:rPr>
          <w:bCs/>
        </w:rPr>
        <w:t>143.</w:t>
      </w:r>
      <w:r>
        <w:rPr>
          <w:bCs/>
        </w:rPr>
        <w:tab/>
      </w:r>
      <w:r w:rsidRPr="00DE38E8">
        <w:rPr>
          <w:bCs/>
        </w:rPr>
        <w:t>Общественным фондом по поддержке ННО и других институтов гражда</w:t>
      </w:r>
      <w:r w:rsidRPr="00DE38E8">
        <w:rPr>
          <w:bCs/>
        </w:rPr>
        <w:t>н</w:t>
      </w:r>
      <w:r w:rsidRPr="00DE38E8">
        <w:rPr>
          <w:bCs/>
        </w:rPr>
        <w:t>ского общества при Олий</w:t>
      </w:r>
      <w:r>
        <w:rPr>
          <w:bCs/>
        </w:rPr>
        <w:t xml:space="preserve"> </w:t>
      </w:r>
      <w:r w:rsidRPr="00DE38E8">
        <w:rPr>
          <w:bCs/>
        </w:rPr>
        <w:t xml:space="preserve">Мажлисе в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bCs/>
          </w:rPr>
          <w:t>2013 г</w:t>
        </w:r>
      </w:smartTag>
      <w:r w:rsidRPr="00DE38E8">
        <w:rPr>
          <w:bCs/>
        </w:rPr>
        <w:t>. в виде</w:t>
      </w:r>
      <w:r>
        <w:rPr>
          <w:bCs/>
        </w:rPr>
        <w:t xml:space="preserve"> </w:t>
      </w:r>
      <w:r w:rsidRPr="00DE38E8">
        <w:rPr>
          <w:bCs/>
        </w:rPr>
        <w:t xml:space="preserve">государственных грантов </w:t>
      </w:r>
      <w:r w:rsidRPr="00DE38E8">
        <w:t xml:space="preserve">было выделено более </w:t>
      </w:r>
      <w:r w:rsidRPr="00DE38E8">
        <w:rPr>
          <w:bCs/>
        </w:rPr>
        <w:t>3 млрд. 280 млн. сумм</w:t>
      </w:r>
      <w:r>
        <w:rPr>
          <w:bCs/>
        </w:rPr>
        <w:t>,</w:t>
      </w:r>
      <w:r w:rsidRPr="00DE38E8">
        <w:rPr>
          <w:bCs/>
        </w:rPr>
        <w:t xml:space="preserve"> </w:t>
      </w:r>
      <w:r w:rsidRPr="00DE38E8">
        <w:t xml:space="preserve">или </w:t>
      </w:r>
      <w:r w:rsidRPr="00DE38E8">
        <w:rPr>
          <w:bCs/>
        </w:rPr>
        <w:t>46,9</w:t>
      </w:r>
      <w:r>
        <w:rPr>
          <w:bCs/>
        </w:rPr>
        <w:t> процента</w:t>
      </w:r>
      <w:r w:rsidRPr="00DE38E8">
        <w:t xml:space="preserve"> от общего об</w:t>
      </w:r>
      <w:r w:rsidRPr="00DE38E8">
        <w:t>ъ</w:t>
      </w:r>
      <w:r>
        <w:t>е</w:t>
      </w:r>
      <w:r w:rsidRPr="00DE38E8">
        <w:t xml:space="preserve">ма средств. </w:t>
      </w:r>
      <w:r w:rsidRPr="00DE38E8">
        <w:rPr>
          <w:bCs/>
        </w:rPr>
        <w:t xml:space="preserve">На реализацию государственных социальных </w:t>
      </w:r>
      <w:r w:rsidRPr="00DE38E8">
        <w:t>заказов 12 организ</w:t>
      </w:r>
      <w:r w:rsidRPr="00DE38E8">
        <w:t>а</w:t>
      </w:r>
      <w:r w:rsidRPr="00DE38E8">
        <w:t>циям по 18 проектам были выделены средства в размере 1 млрд, 320 млн.</w:t>
      </w:r>
      <w:r>
        <w:t> </w:t>
      </w:r>
      <w:r w:rsidRPr="00DE38E8">
        <w:t xml:space="preserve">сум. </w:t>
      </w:r>
      <w:r w:rsidRPr="00DE38E8">
        <w:rPr>
          <w:bCs/>
        </w:rPr>
        <w:t xml:space="preserve">В виде государственной субсидии </w:t>
      </w:r>
      <w:r w:rsidRPr="00DE38E8">
        <w:t xml:space="preserve">в размере 2 млрд. </w:t>
      </w:r>
      <w:r w:rsidRPr="00DE38E8">
        <w:rPr>
          <w:bCs/>
        </w:rPr>
        <w:t xml:space="preserve">400 </w:t>
      </w:r>
      <w:r w:rsidRPr="00DE38E8">
        <w:t>млн.</w:t>
      </w:r>
      <w:r>
        <w:t> </w:t>
      </w:r>
      <w:r w:rsidRPr="00DE38E8">
        <w:t>сум финансир</w:t>
      </w:r>
      <w:r w:rsidRPr="00DE38E8">
        <w:t>о</w:t>
      </w:r>
      <w:r w:rsidRPr="00DE38E8">
        <w:t>ваны проекты 5 НПО</w:t>
      </w:r>
      <w:r>
        <w:t> —</w:t>
      </w:r>
      <w:r w:rsidRPr="00DE38E8">
        <w:t xml:space="preserve"> НАННОУз, НИМФОГО, НАЭСМИ, Общественный фонд поддержки и развития независимых печатных СМИ и ИА, «Экологич</w:t>
      </w:r>
      <w:r w:rsidRPr="00DE38E8">
        <w:t>е</w:t>
      </w:r>
      <w:r w:rsidRPr="00DE38E8">
        <w:t>ское движение Узб</w:t>
      </w:r>
      <w:r w:rsidRPr="00DE38E8">
        <w:t>е</w:t>
      </w:r>
      <w:r w:rsidRPr="00DE38E8">
        <w:t>кистана».</w:t>
      </w:r>
    </w:p>
    <w:p w:rsidR="00755EA5" w:rsidRPr="00DE38E8" w:rsidRDefault="00755EA5" w:rsidP="00755EA5">
      <w:pPr>
        <w:pStyle w:val="SingleTxt"/>
        <w:rPr>
          <w:i/>
          <w:iCs/>
        </w:rPr>
      </w:pPr>
      <w:r>
        <w:t>144.</w:t>
      </w:r>
      <w:r>
        <w:tab/>
      </w:r>
      <w:r w:rsidRPr="00DE38E8">
        <w:t>Изучение вопроса о правах женских ННО показало, что органами прок</w:t>
      </w:r>
      <w:r w:rsidRPr="00DE38E8">
        <w:t>у</w:t>
      </w:r>
      <w:r w:rsidRPr="00DE38E8">
        <w:t>ратуры не установлено фактов лишения свободы либо притеснения женщин-правозащитниц в связи с осуществлением ими данной деятельности.</w:t>
      </w:r>
    </w:p>
    <w:p w:rsidR="00755EA5" w:rsidRPr="00DE38E8" w:rsidRDefault="00755EA5" w:rsidP="00755EA5">
      <w:pPr>
        <w:pStyle w:val="SingleTxt"/>
      </w:pPr>
      <w:r>
        <w:t>145.</w:t>
      </w:r>
      <w:r>
        <w:tab/>
      </w:r>
      <w:r w:rsidRPr="00DE38E8">
        <w:t>В деятельности органов самоуправления граждан участвуют б</w:t>
      </w:r>
      <w:r w:rsidRPr="00DE38E8">
        <w:rPr>
          <w:spacing w:val="-3"/>
        </w:rPr>
        <w:t>олее 8</w:t>
      </w:r>
      <w:r>
        <w:rPr>
          <w:spacing w:val="-3"/>
        </w:rPr>
        <w:t>000 </w:t>
      </w:r>
      <w:r w:rsidRPr="00DE38E8">
        <w:rPr>
          <w:spacing w:val="-3"/>
        </w:rPr>
        <w:t xml:space="preserve">наиболее </w:t>
      </w:r>
      <w:r w:rsidRPr="00DE38E8">
        <w:t>авторитетных и активных женщин, имеющих практический опыт работы в сфере духовно-нравственного воспитания. Женщинам-пенсионерам, работающим на должностях консультантов по вопросам религиозного просв</w:t>
      </w:r>
      <w:r w:rsidRPr="00DE38E8">
        <w:t>е</w:t>
      </w:r>
      <w:r w:rsidRPr="00DE38E8">
        <w:t>щения и духовно-нравственного воспитания в органах самоуправления гра</w:t>
      </w:r>
      <w:r w:rsidRPr="00DE38E8">
        <w:t>ж</w:t>
      </w:r>
      <w:r w:rsidRPr="00DE38E8">
        <w:t xml:space="preserve">дан, с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 xml:space="preserve">. </w:t>
      </w:r>
      <w:r w:rsidRPr="00DE38E8">
        <w:rPr>
          <w:spacing w:val="-1"/>
        </w:rPr>
        <w:t>наряду с заработной платой, в 100</w:t>
      </w:r>
      <w:r>
        <w:rPr>
          <w:spacing w:val="-1"/>
        </w:rPr>
        <w:t>-процентом</w:t>
      </w:r>
      <w:r w:rsidRPr="00DE38E8">
        <w:rPr>
          <w:spacing w:val="-1"/>
        </w:rPr>
        <w:t xml:space="preserve"> размере выплачиваю</w:t>
      </w:r>
      <w:r w:rsidRPr="00DE38E8">
        <w:rPr>
          <w:spacing w:val="-1"/>
        </w:rPr>
        <w:t>т</w:t>
      </w:r>
      <w:r w:rsidRPr="00DE38E8">
        <w:rPr>
          <w:spacing w:val="-1"/>
        </w:rPr>
        <w:t>ся также и пе</w:t>
      </w:r>
      <w:r w:rsidRPr="00DE38E8">
        <w:rPr>
          <w:spacing w:val="-1"/>
        </w:rPr>
        <w:t>н</w:t>
      </w:r>
      <w:r w:rsidRPr="00DE38E8">
        <w:rPr>
          <w:spacing w:val="-1"/>
        </w:rPr>
        <w:t>сии</w:t>
      </w:r>
      <w:r w:rsidRPr="00DE38E8">
        <w:rPr>
          <w:i/>
          <w:iCs/>
        </w:rPr>
        <w:t>.</w:t>
      </w:r>
    </w:p>
    <w:p w:rsidR="00755EA5" w:rsidRPr="00DE38E8" w:rsidRDefault="00755EA5" w:rsidP="00755EA5">
      <w:pPr>
        <w:pStyle w:val="SingleTxt"/>
      </w:pPr>
      <w:r>
        <w:t>146.</w:t>
      </w:r>
      <w:r>
        <w:tab/>
      </w:r>
      <w:r w:rsidRPr="00DE38E8">
        <w:t>По итогам выборов председателей (аксакалов) сходов граждан и их сове</w:t>
      </w:r>
      <w:r w:rsidRPr="00DE38E8">
        <w:t>т</w:t>
      </w:r>
      <w:r w:rsidRPr="00DE38E8">
        <w:t xml:space="preserve">ников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13,4</w:t>
      </w:r>
      <w:r>
        <w:t> процента</w:t>
      </w:r>
      <w:r w:rsidRPr="00DE38E8">
        <w:t xml:space="preserve"> составляют женщины, при этом в </w:t>
      </w:r>
      <w:smartTag w:uri="urn:schemas-microsoft-com:office:smarttags" w:element="metricconverter">
        <w:smartTagPr>
          <w:attr w:name="ProductID" w:val="2006 г"/>
        </w:smartTagPr>
        <w:r w:rsidRPr="00DE38E8">
          <w:t>2006 г</w:t>
        </w:r>
      </w:smartTag>
      <w:r w:rsidRPr="00DE38E8">
        <w:t>. женщ</w:t>
      </w:r>
      <w:r w:rsidRPr="00DE38E8">
        <w:t>и</w:t>
      </w:r>
      <w:r w:rsidRPr="00DE38E8">
        <w:t>ны, избранные председателями составляли 9,9</w:t>
      </w:r>
      <w:r>
        <w:t> процента</w:t>
      </w:r>
      <w:r w:rsidRPr="00DE38E8">
        <w:t xml:space="preserve">, в </w:t>
      </w:r>
      <w:smartTag w:uri="urn:schemas-microsoft-com:office:smarttags" w:element="metricconverter">
        <w:smartTagPr>
          <w:attr w:name="ProductID" w:val="2008 г"/>
        </w:smartTagPr>
        <w:r w:rsidRPr="00DE38E8">
          <w:t>2008 г</w:t>
        </w:r>
      </w:smartTag>
      <w:r w:rsidRPr="00DE38E8">
        <w:t>.</w:t>
      </w:r>
      <w:r>
        <w:t xml:space="preserve"> — </w:t>
      </w:r>
      <w:r w:rsidRPr="00DE38E8">
        <w:t>11,5</w:t>
      </w:r>
      <w:r>
        <w:t> процента</w:t>
      </w:r>
      <w:r w:rsidRPr="00DE38E8">
        <w:t xml:space="preserve">,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>
        <w:t> —</w:t>
      </w:r>
      <w:r w:rsidRPr="00DE38E8">
        <w:t xml:space="preserve"> 12,7</w:t>
      </w:r>
      <w:r>
        <w:t> процента</w:t>
      </w:r>
      <w:r w:rsidRPr="00DE38E8">
        <w:t xml:space="preserve">. </w:t>
      </w:r>
    </w:p>
    <w:p w:rsidR="00755EA5" w:rsidRPr="00DE38E8" w:rsidRDefault="00755EA5" w:rsidP="00755EA5">
      <w:pPr>
        <w:pStyle w:val="SingleTxt"/>
      </w:pPr>
      <w:r>
        <w:t>147.</w:t>
      </w:r>
      <w:r>
        <w:tab/>
      </w:r>
      <w:r w:rsidRPr="00DE38E8">
        <w:t>В махаллях систематически проводится разъяснительная работа среди женщин по повышению их общественно-политической активности. К примеру, только в Андижанской области проводились встречи, в которых участвов</w:t>
      </w:r>
      <w:r w:rsidRPr="00DE38E8">
        <w:t>а</w:t>
      </w:r>
      <w:r w:rsidRPr="00DE38E8">
        <w:t>ло</w:t>
      </w:r>
      <w:r>
        <w:t> </w:t>
      </w:r>
      <w:r w:rsidRPr="00DE38E8">
        <w:t>1035 женщин; в Ферганской области</w:t>
      </w:r>
      <w:r>
        <w:t xml:space="preserve"> — </w:t>
      </w:r>
      <w:r w:rsidRPr="00DE38E8">
        <w:t xml:space="preserve"> 27 семинаров, 86 встреч, в кот</w:t>
      </w:r>
      <w:r w:rsidRPr="00DE38E8">
        <w:t>о</w:t>
      </w:r>
      <w:r w:rsidRPr="00DE38E8">
        <w:t>рых участвовало 1248</w:t>
      </w:r>
      <w:r>
        <w:t> </w:t>
      </w:r>
      <w:r w:rsidRPr="00DE38E8">
        <w:t>женщин, в Кашкадарьинской области проведены встречи «Женщина и право», «Религия и женщина» при участии 4888 женщин.</w:t>
      </w:r>
    </w:p>
    <w:p w:rsidR="00755EA5" w:rsidRDefault="00755EA5" w:rsidP="00755EA5">
      <w:pPr>
        <w:pStyle w:val="SingleTxt"/>
      </w:pPr>
      <w:r>
        <w:t>148.</w:t>
      </w:r>
      <w:r>
        <w:tab/>
      </w:r>
      <w:r w:rsidRPr="00DE38E8">
        <w:t>Федерация профсоюзов Узбекистана является самой массовой общ</w:t>
      </w:r>
      <w:r w:rsidRPr="00DE38E8">
        <w:t>е</w:t>
      </w:r>
      <w:r w:rsidRPr="00DE38E8">
        <w:t>ственной организацией,</w:t>
      </w:r>
      <w:r>
        <w:t xml:space="preserve"> </w:t>
      </w:r>
      <w:r w:rsidRPr="00DE38E8">
        <w:t>объединяющей более 5 млн. 900</w:t>
      </w:r>
      <w:r>
        <w:t> </w:t>
      </w:r>
      <w:r w:rsidRPr="00DE38E8">
        <w:t>тыс. членов профсо</w:t>
      </w:r>
      <w:r w:rsidRPr="00DE38E8">
        <w:t>ю</w:t>
      </w:r>
      <w:r w:rsidRPr="00DE38E8">
        <w:t>зов, в том числе 48,9</w:t>
      </w:r>
      <w:r>
        <w:t> процента</w:t>
      </w:r>
      <w:r w:rsidRPr="00DE38E8">
        <w:t xml:space="preserve"> женщин. Советом Федерации профсоюзов в 2010 и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.г совместно с Центром «Ижтимоийфикр»</w:t>
      </w:r>
      <w:r>
        <w:t xml:space="preserve"> </w:t>
      </w:r>
      <w:r w:rsidRPr="00DE38E8">
        <w:t>были проведены с</w:t>
      </w:r>
      <w:r w:rsidRPr="00DE38E8">
        <w:t>о</w:t>
      </w:r>
      <w:r w:rsidRPr="00DE38E8">
        <w:t xml:space="preserve">циологические исследования «О роли профсоюзов в защите трудовых прав женщин». За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профсоюзными органами рассмотрены 2473 письменных, 2529</w:t>
      </w:r>
      <w:r>
        <w:t> </w:t>
      </w:r>
      <w:r w:rsidRPr="00DE38E8">
        <w:t>устных обращений от женщин; 3574</w:t>
      </w:r>
      <w:r>
        <w:t> —</w:t>
      </w:r>
      <w:r w:rsidRPr="00DE38E8">
        <w:t xml:space="preserve"> решены положительно, из них 1576</w:t>
      </w:r>
      <w:r>
        <w:t> </w:t>
      </w:r>
      <w:r w:rsidRPr="00DE38E8">
        <w:t>удовлетворены, по 1428 обращениям даны разъяснения. Около 78</w:t>
      </w:r>
      <w:r>
        <w:t xml:space="preserve"> процентов </w:t>
      </w:r>
      <w:r w:rsidRPr="00DE38E8">
        <w:t>всех обращений от женщин составили вопросы трудовых отн</w:t>
      </w:r>
      <w:r w:rsidRPr="00DE38E8">
        <w:t>о</w:t>
      </w:r>
      <w:r w:rsidRPr="00DE38E8">
        <w:t>шений, в том числе 15,7</w:t>
      </w:r>
      <w:r>
        <w:t xml:space="preserve"> процента — </w:t>
      </w:r>
      <w:r w:rsidRPr="00DE38E8">
        <w:t>применения трудового законодател</w:t>
      </w:r>
      <w:r w:rsidRPr="00DE38E8">
        <w:t>ь</w:t>
      </w:r>
      <w:r w:rsidRPr="00DE38E8">
        <w:t>ства, 2,5</w:t>
      </w:r>
      <w:r>
        <w:t xml:space="preserve"> процента — </w:t>
      </w:r>
      <w:r w:rsidRPr="00DE38E8">
        <w:t>неправомерных действий работодателей, 3,3</w:t>
      </w:r>
      <w:r>
        <w:t xml:space="preserve"> процента — </w:t>
      </w:r>
      <w:r w:rsidRPr="00DE38E8">
        <w:t>взы</w:t>
      </w:r>
      <w:r w:rsidRPr="00DE38E8">
        <w:t>с</w:t>
      </w:r>
      <w:r w:rsidRPr="00DE38E8">
        <w:t>кания заработной платы и приравненных к ней выплат. Созданные в 14 терр</w:t>
      </w:r>
      <w:r w:rsidRPr="00DE38E8">
        <w:t>и</w:t>
      </w:r>
      <w:r w:rsidRPr="00DE38E8">
        <w:t>ториальных объединениях профсоюзных организаций и 11 Центральных сов</w:t>
      </w:r>
      <w:r w:rsidRPr="00DE38E8">
        <w:t>е</w:t>
      </w:r>
      <w:r w:rsidRPr="00DE38E8">
        <w:t>тах профсоюзов «Телефоны доверия» дают возможность оперативно рассма</w:t>
      </w:r>
      <w:r w:rsidRPr="00DE38E8">
        <w:t>т</w:t>
      </w:r>
      <w:r w:rsidRPr="00DE38E8">
        <w:t>ривать обращения от женщин. Количество обращений по «телефонам д</w:t>
      </w:r>
      <w:r w:rsidRPr="00DE38E8">
        <w:t>о</w:t>
      </w:r>
      <w:r w:rsidRPr="00DE38E8">
        <w:t xml:space="preserve">верия»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состав</w:t>
      </w:r>
      <w:r w:rsidRPr="00DE38E8">
        <w:t>и</w:t>
      </w:r>
      <w:r w:rsidRPr="00DE38E8">
        <w:t>ло 1252.</w:t>
      </w:r>
    </w:p>
    <w:p w:rsidR="00755EA5" w:rsidRPr="00777409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8. Меры, принимаемые для обеспечения участия женщин в международном сотрудничестве</w:t>
      </w:r>
    </w:p>
    <w:p w:rsidR="00755EA5" w:rsidRPr="00777409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149.</w:t>
      </w:r>
      <w:r>
        <w:tab/>
      </w:r>
      <w:r w:rsidRPr="00DE38E8">
        <w:t>В соответствии со ст. 46 Конституции женщины и мужчины имеют ра</w:t>
      </w:r>
      <w:r w:rsidRPr="00DE38E8">
        <w:t>в</w:t>
      </w:r>
      <w:r w:rsidRPr="00DE38E8">
        <w:t>ные права. В этой связи, женщины обладают правами и возможностями пре</w:t>
      </w:r>
      <w:r w:rsidRPr="00DE38E8">
        <w:t>д</w:t>
      </w:r>
      <w:r w:rsidRPr="00DE38E8">
        <w:t>ставлять свое государство на международном уровне и участвовать в работе международных организаций на ра</w:t>
      </w:r>
      <w:r w:rsidRPr="00DE38E8">
        <w:t>в</w:t>
      </w:r>
      <w:r w:rsidRPr="00DE38E8">
        <w:t>ных условиях с мужчинами.</w:t>
      </w:r>
    </w:p>
    <w:p w:rsidR="00755EA5" w:rsidRPr="00DE38E8" w:rsidRDefault="00755EA5" w:rsidP="00755EA5">
      <w:pPr>
        <w:pStyle w:val="SingleTxt"/>
      </w:pPr>
      <w:r>
        <w:t>150.</w:t>
      </w:r>
      <w:r>
        <w:tab/>
      </w:r>
      <w:r w:rsidRPr="00DE38E8">
        <w:t xml:space="preserve">По состоянию на 1 января </w:t>
      </w:r>
      <w:r w:rsidRPr="00DE38E8">
        <w:rPr>
          <w:spacing w:val="20"/>
        </w:rPr>
        <w:t>2014</w:t>
      </w:r>
      <w:r>
        <w:rPr>
          <w:spacing w:val="20"/>
        </w:rPr>
        <w:t> </w:t>
      </w:r>
      <w:r w:rsidRPr="00DE38E8">
        <w:rPr>
          <w:spacing w:val="20"/>
        </w:rPr>
        <w:t>г.,</w:t>
      </w:r>
      <w:r w:rsidRPr="00DE38E8">
        <w:t xml:space="preserve"> 3</w:t>
      </w:r>
      <w:r>
        <w:t> процента</w:t>
      </w:r>
      <w:r w:rsidRPr="00DE38E8">
        <w:t xml:space="preserve"> от общего количества р</w:t>
      </w:r>
      <w:r w:rsidRPr="00DE38E8">
        <w:t>а</w:t>
      </w:r>
      <w:r w:rsidRPr="00DE38E8">
        <w:t>ботающих послов являются женщины, а от общего количества других работн</w:t>
      </w:r>
      <w:r w:rsidRPr="00DE38E8">
        <w:t>и</w:t>
      </w:r>
      <w:r w:rsidRPr="00DE38E8">
        <w:t>ков загранучреждений Узбек</w:t>
      </w:r>
      <w:r w:rsidRPr="00DE38E8">
        <w:t>и</w:t>
      </w:r>
      <w:r w:rsidRPr="00DE38E8">
        <w:t>стана женщины составляют 8,2</w:t>
      </w:r>
      <w:r>
        <w:t> процента</w:t>
      </w:r>
      <w:r w:rsidRPr="00DE38E8">
        <w:t>.</w:t>
      </w:r>
    </w:p>
    <w:p w:rsidR="00755EA5" w:rsidRPr="00DE38E8" w:rsidRDefault="00755EA5" w:rsidP="00755EA5">
      <w:pPr>
        <w:pStyle w:val="SingleTxt"/>
      </w:pPr>
      <w:r>
        <w:t>151.</w:t>
      </w:r>
      <w:r>
        <w:tab/>
      </w:r>
      <w:r w:rsidRPr="00DE38E8">
        <w:t>В представительствах Узбекистана в международных организациях от общего количества работников представительств женщины составляют 12,5</w:t>
      </w:r>
      <w:r>
        <w:t> процента</w:t>
      </w:r>
      <w:r w:rsidRPr="00DE38E8">
        <w:t>. В настоящее время женщины несут дипломатическую службу во Франции, Германии, Австрии, Бельгии, США, Республике Корея, Италии, И</w:t>
      </w:r>
      <w:r w:rsidRPr="00DE38E8">
        <w:t>з</w:t>
      </w:r>
      <w:r w:rsidRPr="00DE38E8">
        <w:t>раиле, Ла</w:t>
      </w:r>
      <w:r w:rsidRPr="00DE38E8">
        <w:t>т</w:t>
      </w:r>
      <w:r w:rsidRPr="00DE38E8">
        <w:t>вии, Турции, КНР, России, Казахстане, Украине, Туркменистане.</w:t>
      </w:r>
    </w:p>
    <w:p w:rsidR="00755EA5" w:rsidRPr="00DE38E8" w:rsidRDefault="00755EA5" w:rsidP="00755EA5">
      <w:pPr>
        <w:pStyle w:val="SingleTxt"/>
      </w:pPr>
      <w:r>
        <w:t>152.</w:t>
      </w:r>
      <w:r>
        <w:tab/>
      </w:r>
      <w:r w:rsidRPr="00DE38E8">
        <w:t>В целях укрепления сотрудничества, налаживания новых отношений в</w:t>
      </w:r>
      <w:r w:rsidRPr="00DE38E8">
        <w:t>о</w:t>
      </w:r>
      <w:r w:rsidRPr="00DE38E8">
        <w:t>шло в практику КЖУ организация встреч с международными делегациями, в 2013</w:t>
      </w:r>
      <w:r>
        <w:t> </w:t>
      </w:r>
      <w:r w:rsidRPr="00DE38E8">
        <w:t>г. состоялись встречи с</w:t>
      </w:r>
      <w:r>
        <w:t xml:space="preserve"> </w:t>
      </w:r>
      <w:r w:rsidRPr="00DE38E8">
        <w:t>директором Департамента Фонда Сберегательных касс Германии, руководителем фонда имени Фридриха Эберта по Центральной Азии, Исследовательской Миссией АБР по подготовке проекта поддержки м</w:t>
      </w:r>
      <w:r w:rsidRPr="00DE38E8">
        <w:t>а</w:t>
      </w:r>
      <w:r w:rsidRPr="00DE38E8">
        <w:t>лого предпринимательства в Узбекистане и о</w:t>
      </w:r>
      <w:r w:rsidRPr="00DE38E8">
        <w:t>б</w:t>
      </w:r>
      <w:r w:rsidRPr="00DE38E8">
        <w:t>зорной миссией АБР по проекту РЕТА 7563 «Продвижение развития с учётом гендерного равенства в странах Центральной и Западной Азии», И.о.</w:t>
      </w:r>
      <w:r>
        <w:t xml:space="preserve"> </w:t>
      </w:r>
      <w:r w:rsidRPr="00DE38E8">
        <w:t>технического специалиста по гендерным вопросам Бюро по странам Азии и Средиземноморья Агентства США по ме</w:t>
      </w:r>
      <w:r w:rsidRPr="00DE38E8">
        <w:t>ж</w:t>
      </w:r>
      <w:r w:rsidRPr="00DE38E8">
        <w:t>дународному развитию (ЮСАИД), со старшим государственным министром по ин</w:t>
      </w:r>
      <w:r w:rsidRPr="00DE38E8">
        <w:t>о</w:t>
      </w:r>
      <w:r w:rsidRPr="00DE38E8">
        <w:t>странным делам и делам содружества Великобритании.</w:t>
      </w:r>
    </w:p>
    <w:p w:rsidR="00755EA5" w:rsidRPr="00DE38E8" w:rsidRDefault="00755EA5" w:rsidP="00755EA5">
      <w:pPr>
        <w:pStyle w:val="SingleTxt"/>
      </w:pPr>
      <w:r>
        <w:t>153.</w:t>
      </w:r>
      <w:r>
        <w:tab/>
      </w:r>
      <w:r w:rsidRPr="00DE38E8">
        <w:t>Принимаются меры по увеличению числа девушек обучающихся в Ун</w:t>
      </w:r>
      <w:r w:rsidRPr="00DE38E8">
        <w:t>и</w:t>
      </w:r>
      <w:r w:rsidRPr="00DE38E8">
        <w:t>верситете мировой экономики и дипломатии. На факультете Международного права в</w:t>
      </w:r>
      <w:r>
        <w:t xml:space="preserve"> </w:t>
      </w:r>
      <w:r w:rsidRPr="00DE38E8">
        <w:t>2013</w:t>
      </w:r>
      <w:r>
        <w:t>–</w:t>
      </w:r>
      <w:r w:rsidRPr="00DE38E8">
        <w:t>2014 г.г.</w:t>
      </w:r>
      <w:r>
        <w:t> —</w:t>
      </w:r>
      <w:r w:rsidRPr="00DE38E8">
        <w:t xml:space="preserve"> общее число студентов</w:t>
      </w:r>
      <w:r>
        <w:t> —</w:t>
      </w:r>
      <w:r w:rsidRPr="00DE38E8">
        <w:t xml:space="preserve"> 324 чел</w:t>
      </w:r>
      <w:r>
        <w:t>овека</w:t>
      </w:r>
      <w:r w:rsidRPr="00DE38E8">
        <w:t>, из них 91</w:t>
      </w:r>
      <w:r>
        <w:t> </w:t>
      </w:r>
      <w:r w:rsidRPr="00DE38E8">
        <w:t>девушка; в 2012</w:t>
      </w:r>
      <w:r>
        <w:t>–</w:t>
      </w:r>
      <w:r w:rsidRPr="00DE38E8">
        <w:t>2013 г.г.</w:t>
      </w:r>
      <w:r w:rsidRPr="00777409">
        <w:t xml:space="preserve"> </w:t>
      </w:r>
      <w:r>
        <w:t> —</w:t>
      </w:r>
      <w:r w:rsidRPr="00DE38E8">
        <w:t xml:space="preserve"> общее число студентов</w:t>
      </w:r>
      <w:r>
        <w:t> —</w:t>
      </w:r>
      <w:r w:rsidRPr="00DE38E8">
        <w:t xml:space="preserve"> 306 чел</w:t>
      </w:r>
      <w:r>
        <w:t>овек</w:t>
      </w:r>
      <w:r w:rsidRPr="00DE38E8">
        <w:t>, из них 90</w:t>
      </w:r>
      <w:r>
        <w:t> </w:t>
      </w:r>
      <w:r w:rsidRPr="00DE38E8">
        <w:t xml:space="preserve">девушек; </w:t>
      </w:r>
      <w:r w:rsidRPr="00DE38E8">
        <w:rPr>
          <w:spacing w:val="-2"/>
        </w:rPr>
        <w:t>в 2011</w:t>
      </w:r>
      <w:r>
        <w:rPr>
          <w:spacing w:val="-2"/>
        </w:rPr>
        <w:t>–</w:t>
      </w:r>
      <w:r w:rsidRPr="00DE38E8">
        <w:rPr>
          <w:spacing w:val="-2"/>
        </w:rPr>
        <w:t>2012</w:t>
      </w:r>
      <w:r>
        <w:rPr>
          <w:spacing w:val="-2"/>
        </w:rPr>
        <w:t> </w:t>
      </w:r>
      <w:r w:rsidRPr="00DE38E8">
        <w:rPr>
          <w:spacing w:val="-2"/>
        </w:rPr>
        <w:t>г.г. общее число студентов</w:t>
      </w:r>
      <w:r>
        <w:t> —</w:t>
      </w:r>
      <w:r w:rsidRPr="00DE38E8">
        <w:rPr>
          <w:spacing w:val="-2"/>
        </w:rPr>
        <w:t xml:space="preserve"> 317</w:t>
      </w:r>
      <w:r>
        <w:rPr>
          <w:spacing w:val="-2"/>
        </w:rPr>
        <w:t> </w:t>
      </w:r>
      <w:r w:rsidRPr="00DE38E8">
        <w:rPr>
          <w:spacing w:val="-2"/>
        </w:rPr>
        <w:t>чел</w:t>
      </w:r>
      <w:r>
        <w:rPr>
          <w:spacing w:val="-2"/>
        </w:rPr>
        <w:t>овек</w:t>
      </w:r>
      <w:r w:rsidRPr="00DE38E8">
        <w:rPr>
          <w:spacing w:val="-2"/>
        </w:rPr>
        <w:t>, из них 99</w:t>
      </w:r>
      <w:r>
        <w:rPr>
          <w:spacing w:val="-2"/>
        </w:rPr>
        <w:t> </w:t>
      </w:r>
      <w:r w:rsidRPr="00DE38E8">
        <w:t>девушек</w:t>
      </w:r>
      <w:r w:rsidRPr="00DE38E8">
        <w:rPr>
          <w:spacing w:val="-2"/>
        </w:rPr>
        <w:t xml:space="preserve">; </w:t>
      </w:r>
      <w:r w:rsidRPr="00DE38E8">
        <w:rPr>
          <w:spacing w:val="-1"/>
        </w:rPr>
        <w:t>в 2010</w:t>
      </w:r>
      <w:r>
        <w:rPr>
          <w:spacing w:val="-1"/>
        </w:rPr>
        <w:t>–</w:t>
      </w:r>
      <w:r w:rsidRPr="00DE38E8">
        <w:rPr>
          <w:spacing w:val="-1"/>
        </w:rPr>
        <w:t>2011 г.г.</w:t>
      </w:r>
      <w:r>
        <w:t> —</w:t>
      </w:r>
      <w:r w:rsidRPr="00DE38E8">
        <w:rPr>
          <w:spacing w:val="-1"/>
        </w:rPr>
        <w:t xml:space="preserve"> общее число студентов</w:t>
      </w:r>
      <w:r>
        <w:t> —</w:t>
      </w:r>
      <w:r w:rsidRPr="00DE38E8">
        <w:rPr>
          <w:spacing w:val="-1"/>
        </w:rPr>
        <w:t xml:space="preserve"> 320</w:t>
      </w:r>
      <w:r>
        <w:rPr>
          <w:spacing w:val="-1"/>
        </w:rPr>
        <w:t> человек</w:t>
      </w:r>
      <w:r w:rsidRPr="00DE38E8">
        <w:rPr>
          <w:spacing w:val="-1"/>
        </w:rPr>
        <w:t>., из них 98</w:t>
      </w:r>
      <w:r>
        <w:rPr>
          <w:spacing w:val="-1"/>
        </w:rPr>
        <w:t> </w:t>
      </w:r>
      <w:r w:rsidRPr="00DE38E8">
        <w:t>девушек</w:t>
      </w:r>
      <w:r w:rsidRPr="00DE38E8">
        <w:rPr>
          <w:spacing w:val="-1"/>
        </w:rPr>
        <w:t>.</w:t>
      </w:r>
    </w:p>
    <w:p w:rsidR="00755EA5" w:rsidRPr="00DE38E8" w:rsidRDefault="00755EA5" w:rsidP="00755EA5">
      <w:pPr>
        <w:pStyle w:val="SingleTxt"/>
      </w:pPr>
      <w:r>
        <w:rPr>
          <w:bCs/>
        </w:rPr>
        <w:t>154.</w:t>
      </w:r>
      <w:r>
        <w:rPr>
          <w:bCs/>
        </w:rPr>
        <w:tab/>
      </w:r>
      <w:r w:rsidRPr="00DE38E8">
        <w:rPr>
          <w:bCs/>
        </w:rPr>
        <w:t xml:space="preserve">На факультете Международных отношений: </w:t>
      </w:r>
      <w:r w:rsidRPr="00DE38E8">
        <w:rPr>
          <w:spacing w:val="-1"/>
        </w:rPr>
        <w:t>в 2013</w:t>
      </w:r>
      <w:r>
        <w:rPr>
          <w:spacing w:val="-1"/>
        </w:rPr>
        <w:t>–</w:t>
      </w:r>
      <w:r w:rsidRPr="00DE38E8">
        <w:rPr>
          <w:spacing w:val="-1"/>
        </w:rPr>
        <w:t>2014 г.г.</w:t>
      </w:r>
      <w:r>
        <w:t> —</w:t>
      </w:r>
      <w:r w:rsidRPr="00DE38E8">
        <w:rPr>
          <w:spacing w:val="-1"/>
        </w:rPr>
        <w:t xml:space="preserve"> общее чи</w:t>
      </w:r>
      <w:r w:rsidRPr="00DE38E8">
        <w:rPr>
          <w:spacing w:val="-1"/>
        </w:rPr>
        <w:t>с</w:t>
      </w:r>
      <w:r w:rsidRPr="00DE38E8">
        <w:rPr>
          <w:spacing w:val="-1"/>
        </w:rPr>
        <w:t>ло студентов</w:t>
      </w:r>
      <w:r>
        <w:t> —</w:t>
      </w:r>
      <w:r w:rsidRPr="00DE38E8">
        <w:rPr>
          <w:spacing w:val="-1"/>
        </w:rPr>
        <w:t xml:space="preserve"> 272</w:t>
      </w:r>
      <w:r>
        <w:rPr>
          <w:spacing w:val="-1"/>
        </w:rPr>
        <w:t> человек</w:t>
      </w:r>
      <w:r w:rsidRPr="00DE38E8">
        <w:rPr>
          <w:spacing w:val="-1"/>
        </w:rPr>
        <w:t xml:space="preserve">, из них 71 девушка; </w:t>
      </w:r>
      <w:r w:rsidRPr="00DE38E8">
        <w:rPr>
          <w:spacing w:val="-2"/>
        </w:rPr>
        <w:t>в 2012</w:t>
      </w:r>
      <w:r>
        <w:rPr>
          <w:spacing w:val="-2"/>
        </w:rPr>
        <w:t>–</w:t>
      </w:r>
      <w:r w:rsidRPr="00DE38E8">
        <w:rPr>
          <w:spacing w:val="-2"/>
        </w:rPr>
        <w:t>201З г.г.</w:t>
      </w:r>
      <w:r>
        <w:t> —</w:t>
      </w:r>
      <w:r w:rsidRPr="00DE38E8">
        <w:rPr>
          <w:spacing w:val="-2"/>
        </w:rPr>
        <w:t xml:space="preserve"> общее число ст</w:t>
      </w:r>
      <w:r w:rsidRPr="00DE38E8">
        <w:rPr>
          <w:spacing w:val="-2"/>
        </w:rPr>
        <w:t>у</w:t>
      </w:r>
      <w:r w:rsidRPr="00DE38E8">
        <w:rPr>
          <w:spacing w:val="-2"/>
        </w:rPr>
        <w:t>дентов</w:t>
      </w:r>
      <w:r>
        <w:t> —</w:t>
      </w:r>
      <w:r w:rsidRPr="00DE38E8">
        <w:rPr>
          <w:spacing w:val="-2"/>
        </w:rPr>
        <w:t xml:space="preserve"> 264 чел</w:t>
      </w:r>
      <w:r>
        <w:rPr>
          <w:spacing w:val="-2"/>
        </w:rPr>
        <w:t>овек</w:t>
      </w:r>
      <w:r w:rsidRPr="00DE38E8">
        <w:rPr>
          <w:spacing w:val="-2"/>
        </w:rPr>
        <w:t xml:space="preserve">, из них 68 </w:t>
      </w:r>
      <w:r w:rsidRPr="00DE38E8">
        <w:t>девушек</w:t>
      </w:r>
      <w:r w:rsidRPr="00DE38E8">
        <w:rPr>
          <w:spacing w:val="-2"/>
        </w:rPr>
        <w:t xml:space="preserve">; </w:t>
      </w:r>
      <w:r w:rsidRPr="00DE38E8">
        <w:t>в 2011</w:t>
      </w:r>
      <w:r>
        <w:t>–</w:t>
      </w:r>
      <w:r w:rsidRPr="00DE38E8">
        <w:t>2012 г.г.</w:t>
      </w:r>
      <w:r>
        <w:t> —</w:t>
      </w:r>
      <w:r w:rsidRPr="00DE38E8">
        <w:t xml:space="preserve"> общее число ст</w:t>
      </w:r>
      <w:r w:rsidRPr="00DE38E8">
        <w:t>у</w:t>
      </w:r>
      <w:r w:rsidRPr="00DE38E8">
        <w:t>дентов</w:t>
      </w:r>
      <w:r>
        <w:t xml:space="preserve"> — </w:t>
      </w:r>
      <w:r w:rsidRPr="00DE38E8">
        <w:t>258 чел</w:t>
      </w:r>
      <w:r>
        <w:t>овек</w:t>
      </w:r>
      <w:r w:rsidRPr="00DE38E8">
        <w:t xml:space="preserve">, из них 61 девушек; </w:t>
      </w:r>
      <w:r w:rsidRPr="00DE38E8">
        <w:rPr>
          <w:spacing w:val="-3"/>
        </w:rPr>
        <w:t>в 2010</w:t>
      </w:r>
      <w:r>
        <w:rPr>
          <w:spacing w:val="-3"/>
        </w:rPr>
        <w:t>–</w:t>
      </w:r>
      <w:r w:rsidRPr="00DE38E8">
        <w:rPr>
          <w:spacing w:val="-3"/>
        </w:rPr>
        <w:t>2011 гг.</w:t>
      </w:r>
      <w:r>
        <w:t> —</w:t>
      </w:r>
      <w:r w:rsidRPr="00DE38E8">
        <w:rPr>
          <w:spacing w:val="-3"/>
        </w:rPr>
        <w:t xml:space="preserve"> общее число студе</w:t>
      </w:r>
      <w:r w:rsidRPr="00DE38E8">
        <w:rPr>
          <w:spacing w:val="-3"/>
        </w:rPr>
        <w:t>н</w:t>
      </w:r>
      <w:r w:rsidRPr="00DE38E8">
        <w:rPr>
          <w:spacing w:val="-3"/>
        </w:rPr>
        <w:t>тов</w:t>
      </w:r>
      <w:r>
        <w:t> —</w:t>
      </w:r>
      <w:r w:rsidRPr="00DE38E8">
        <w:rPr>
          <w:spacing w:val="-3"/>
        </w:rPr>
        <w:t xml:space="preserve"> 260 чел</w:t>
      </w:r>
      <w:r>
        <w:rPr>
          <w:spacing w:val="-3"/>
        </w:rPr>
        <w:t>овек</w:t>
      </w:r>
      <w:r w:rsidRPr="00DE38E8">
        <w:rPr>
          <w:spacing w:val="-3"/>
        </w:rPr>
        <w:t xml:space="preserve">, из них 95 </w:t>
      </w:r>
      <w:r w:rsidRPr="00DE38E8">
        <w:t>д</w:t>
      </w:r>
      <w:r w:rsidRPr="00DE38E8">
        <w:t>е</w:t>
      </w:r>
      <w:r w:rsidRPr="00DE38E8">
        <w:t>вушек</w:t>
      </w:r>
      <w:r w:rsidRPr="00DE38E8">
        <w:rPr>
          <w:spacing w:val="-3"/>
        </w:rPr>
        <w:t>.</w:t>
      </w:r>
    </w:p>
    <w:p w:rsidR="00755EA5" w:rsidRPr="00DE38E8" w:rsidRDefault="00755EA5" w:rsidP="00755EA5">
      <w:pPr>
        <w:pStyle w:val="SingleTxt"/>
      </w:pPr>
      <w:r>
        <w:t>155.</w:t>
      </w:r>
      <w:r>
        <w:tab/>
      </w:r>
      <w:r w:rsidRPr="00DE38E8">
        <w:t>На факультете Международных экономических отношений: в</w:t>
      </w:r>
      <w:r w:rsidRPr="00DE38E8">
        <w:rPr>
          <w:spacing w:val="-2"/>
        </w:rPr>
        <w:t xml:space="preserve"> 2013</w:t>
      </w:r>
      <w:r>
        <w:rPr>
          <w:spacing w:val="-2"/>
        </w:rPr>
        <w:t>–</w:t>
      </w:r>
      <w:r w:rsidRPr="00DE38E8">
        <w:rPr>
          <w:spacing w:val="-2"/>
        </w:rPr>
        <w:t>2014</w:t>
      </w:r>
      <w:r>
        <w:rPr>
          <w:spacing w:val="-2"/>
        </w:rPr>
        <w:t> </w:t>
      </w:r>
      <w:r w:rsidRPr="00DE38E8">
        <w:rPr>
          <w:spacing w:val="-2"/>
        </w:rPr>
        <w:t>г.г.</w:t>
      </w:r>
      <w:r>
        <w:t> —</w:t>
      </w:r>
      <w:r w:rsidRPr="00DE38E8">
        <w:rPr>
          <w:spacing w:val="-2"/>
        </w:rPr>
        <w:t xml:space="preserve"> общее число студентов</w:t>
      </w:r>
      <w:r>
        <w:t> —</w:t>
      </w:r>
      <w:r w:rsidRPr="00DE38E8">
        <w:rPr>
          <w:spacing w:val="-2"/>
        </w:rPr>
        <w:t xml:space="preserve"> 492 чел</w:t>
      </w:r>
      <w:r>
        <w:rPr>
          <w:spacing w:val="-2"/>
        </w:rPr>
        <w:t>овек</w:t>
      </w:r>
      <w:r w:rsidRPr="00DE38E8">
        <w:rPr>
          <w:spacing w:val="-2"/>
        </w:rPr>
        <w:t>, из них 118 девушек; в 2012</w:t>
      </w:r>
      <w:r>
        <w:rPr>
          <w:spacing w:val="-2"/>
        </w:rPr>
        <w:t>–</w:t>
      </w:r>
      <w:r w:rsidRPr="00DE38E8">
        <w:rPr>
          <w:spacing w:val="-2"/>
        </w:rPr>
        <w:t>2013</w:t>
      </w:r>
      <w:r>
        <w:rPr>
          <w:spacing w:val="-2"/>
        </w:rPr>
        <w:t> </w:t>
      </w:r>
      <w:r w:rsidRPr="00DE38E8">
        <w:rPr>
          <w:spacing w:val="-2"/>
        </w:rPr>
        <w:t>г.г.</w:t>
      </w:r>
      <w:r>
        <w:t> —</w:t>
      </w:r>
      <w:r w:rsidRPr="00DE38E8">
        <w:rPr>
          <w:spacing w:val="-2"/>
        </w:rPr>
        <w:t xml:space="preserve"> общее число студентов</w:t>
      </w:r>
      <w:r>
        <w:t> —</w:t>
      </w:r>
      <w:r w:rsidRPr="00DE38E8">
        <w:rPr>
          <w:spacing w:val="-2"/>
        </w:rPr>
        <w:t xml:space="preserve"> 484 чел</w:t>
      </w:r>
      <w:r>
        <w:rPr>
          <w:spacing w:val="-2"/>
        </w:rPr>
        <w:t>овека</w:t>
      </w:r>
      <w:r w:rsidRPr="00DE38E8">
        <w:rPr>
          <w:spacing w:val="-2"/>
        </w:rPr>
        <w:t xml:space="preserve">, из них 116 </w:t>
      </w:r>
      <w:r w:rsidRPr="00DE38E8">
        <w:t>девушек</w:t>
      </w:r>
      <w:r w:rsidRPr="00DE38E8">
        <w:rPr>
          <w:spacing w:val="-2"/>
        </w:rPr>
        <w:t xml:space="preserve">; </w:t>
      </w:r>
      <w:r w:rsidRPr="00DE38E8">
        <w:t>в 2011</w:t>
      </w:r>
      <w:r>
        <w:t>–</w:t>
      </w:r>
      <w:r w:rsidRPr="00DE38E8">
        <w:t>2012 г.г. общее число студентов</w:t>
      </w:r>
      <w:r>
        <w:t> —</w:t>
      </w:r>
      <w:r w:rsidRPr="00DE38E8">
        <w:t xml:space="preserve"> 491 чел</w:t>
      </w:r>
      <w:r>
        <w:t>овек</w:t>
      </w:r>
      <w:r w:rsidRPr="00DE38E8">
        <w:t xml:space="preserve">, из них 113 девушек; </w:t>
      </w:r>
      <w:r w:rsidRPr="00DE38E8">
        <w:rPr>
          <w:spacing w:val="-1"/>
        </w:rPr>
        <w:t>в 2010</w:t>
      </w:r>
      <w:r>
        <w:rPr>
          <w:spacing w:val="-1"/>
        </w:rPr>
        <w:t>–</w:t>
      </w:r>
      <w:r w:rsidRPr="00DE38E8">
        <w:rPr>
          <w:spacing w:val="-1"/>
        </w:rPr>
        <w:t>2011 г.г.</w:t>
      </w:r>
      <w:r>
        <w:t> —</w:t>
      </w:r>
      <w:r w:rsidRPr="00DE38E8">
        <w:rPr>
          <w:spacing w:val="-1"/>
        </w:rPr>
        <w:t xml:space="preserve"> о</w:t>
      </w:r>
      <w:r w:rsidRPr="00DE38E8">
        <w:rPr>
          <w:spacing w:val="-1"/>
        </w:rPr>
        <w:t>б</w:t>
      </w:r>
      <w:r w:rsidRPr="00DE38E8">
        <w:rPr>
          <w:spacing w:val="-1"/>
        </w:rPr>
        <w:t>щее число студентов</w:t>
      </w:r>
      <w:r>
        <w:t> —</w:t>
      </w:r>
      <w:r w:rsidRPr="00DE38E8">
        <w:rPr>
          <w:spacing w:val="-1"/>
        </w:rPr>
        <w:t xml:space="preserve"> 492 чел</w:t>
      </w:r>
      <w:r>
        <w:rPr>
          <w:spacing w:val="-1"/>
        </w:rPr>
        <w:t>овека</w:t>
      </w:r>
      <w:r w:rsidRPr="00DE38E8">
        <w:rPr>
          <w:spacing w:val="-1"/>
        </w:rPr>
        <w:t xml:space="preserve">, из них 112 </w:t>
      </w:r>
      <w:r w:rsidRPr="00DE38E8">
        <w:t>девушек</w:t>
      </w:r>
      <w:r w:rsidRPr="00DE38E8">
        <w:rPr>
          <w:spacing w:val="-1"/>
        </w:rPr>
        <w:t>.</w:t>
      </w:r>
    </w:p>
    <w:p w:rsidR="00755EA5" w:rsidRDefault="00755EA5" w:rsidP="00755EA5">
      <w:pPr>
        <w:pStyle w:val="SingleTxt"/>
      </w:pPr>
      <w:r>
        <w:rPr>
          <w:bCs/>
          <w:spacing w:val="-1"/>
        </w:rPr>
        <w:t>156.</w:t>
      </w:r>
      <w:r>
        <w:rPr>
          <w:bCs/>
          <w:spacing w:val="-1"/>
        </w:rPr>
        <w:tab/>
      </w:r>
      <w:r w:rsidRPr="00DE38E8">
        <w:rPr>
          <w:bCs/>
          <w:spacing w:val="-1"/>
        </w:rPr>
        <w:t xml:space="preserve">Число женщин, работающих в Университете </w:t>
      </w:r>
      <w:r w:rsidRPr="00DE38E8">
        <w:rPr>
          <w:spacing w:val="-1"/>
        </w:rPr>
        <w:t>в настоящее время</w:t>
      </w:r>
      <w:r>
        <w:t> —</w:t>
      </w:r>
      <w:r w:rsidRPr="00DE38E8">
        <w:rPr>
          <w:spacing w:val="-1"/>
        </w:rPr>
        <w:t xml:space="preserve"> 288, из </w:t>
      </w:r>
      <w:r w:rsidRPr="00DE38E8">
        <w:t>к</w:t>
      </w:r>
      <w:r w:rsidRPr="00DE38E8">
        <w:t>о</w:t>
      </w:r>
      <w:r w:rsidRPr="00DE38E8">
        <w:t>торых, на руководящих должностях</w:t>
      </w:r>
      <w:r>
        <w:t> —</w:t>
      </w:r>
      <w:r w:rsidRPr="00DE38E8">
        <w:t xml:space="preserve"> 33 чел. Из них</w:t>
      </w:r>
      <w:r>
        <w:t> —</w:t>
      </w:r>
      <w:r w:rsidRPr="00DE38E8">
        <w:t xml:space="preserve"> 12 заведующих к</w:t>
      </w:r>
      <w:r w:rsidRPr="00DE38E8">
        <w:t>а</w:t>
      </w:r>
      <w:r w:rsidRPr="00DE38E8">
        <w:t>федрами, 11</w:t>
      </w:r>
      <w:r>
        <w:t> —</w:t>
      </w:r>
      <w:r w:rsidRPr="00DE38E8">
        <w:t xml:space="preserve"> начальников отделов.</w:t>
      </w:r>
    </w:p>
    <w:p w:rsidR="00755EA5" w:rsidRPr="00E77D20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9. Предоставление женщинам равных с мужчинами прав</w:t>
      </w:r>
      <w:r>
        <w:br/>
      </w:r>
      <w:r w:rsidRPr="00DE38E8">
        <w:t>в отношении приобретения, изменения или сохранения их гражданства</w:t>
      </w:r>
    </w:p>
    <w:p w:rsidR="00755EA5" w:rsidRPr="00E77D20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157.</w:t>
      </w:r>
      <w:r>
        <w:tab/>
      </w:r>
      <w:r w:rsidRPr="00DE38E8">
        <w:t>Согласно ст. 12 Закона «О гражданстве Республики Узбекистан» гражда</w:t>
      </w:r>
      <w:r w:rsidRPr="00DE38E8">
        <w:t>н</w:t>
      </w:r>
      <w:r w:rsidRPr="00DE38E8">
        <w:t>ство приобретается и женщинами и мужчинами одинаково:</w:t>
      </w:r>
      <w:r>
        <w:t xml:space="preserve"> </w:t>
      </w:r>
      <w:r w:rsidRPr="00DE38E8">
        <w:t>по рождению;</w:t>
      </w:r>
      <w:r>
        <w:t xml:space="preserve"> </w:t>
      </w:r>
      <w:r w:rsidRPr="00DE38E8">
        <w:t>в р</w:t>
      </w:r>
      <w:r w:rsidRPr="00DE38E8">
        <w:t>е</w:t>
      </w:r>
      <w:r w:rsidRPr="00DE38E8">
        <w:t>зультате приема в гражданство Республики Узбекистан;</w:t>
      </w:r>
      <w:r>
        <w:t xml:space="preserve"> </w:t>
      </w:r>
      <w:r w:rsidRPr="00DE38E8">
        <w:t>по основаниям, пред</w:t>
      </w:r>
      <w:r w:rsidRPr="00DE38E8">
        <w:t>у</w:t>
      </w:r>
      <w:r w:rsidRPr="00DE38E8">
        <w:t>смотренным международными договорами Республики Узбекистан;</w:t>
      </w:r>
      <w:r>
        <w:t xml:space="preserve"> </w:t>
      </w:r>
      <w:r w:rsidRPr="00DE38E8">
        <w:t>по иным основаниям, предусмотренным Законом «О гражданстве Республики Узбек</w:t>
      </w:r>
      <w:r w:rsidRPr="00DE38E8">
        <w:t>и</w:t>
      </w:r>
      <w:r w:rsidRPr="00DE38E8">
        <w:t xml:space="preserve">стан». </w:t>
      </w:r>
    </w:p>
    <w:p w:rsidR="00755EA5" w:rsidRPr="00DE38E8" w:rsidRDefault="00755EA5" w:rsidP="00755EA5">
      <w:pPr>
        <w:pStyle w:val="SingleTxt"/>
      </w:pPr>
      <w:r>
        <w:t>158.</w:t>
      </w:r>
      <w:r>
        <w:tab/>
      </w:r>
      <w:r w:rsidRPr="00DE38E8">
        <w:t>Ст. 19 Закона предусматривает общие для женщин и мужчин основания прекращения гражданства Республики Узбекистан:</w:t>
      </w:r>
      <w:r>
        <w:t xml:space="preserve"> </w:t>
      </w:r>
      <w:r w:rsidRPr="00DE38E8">
        <w:t>вследствие выхода из гра</w:t>
      </w:r>
      <w:r w:rsidRPr="00DE38E8">
        <w:t>ж</w:t>
      </w:r>
      <w:r w:rsidRPr="00DE38E8">
        <w:t>данства Республики Узбекистан;</w:t>
      </w:r>
      <w:r>
        <w:t xml:space="preserve"> </w:t>
      </w:r>
      <w:r w:rsidRPr="00DE38E8">
        <w:t>вследствие утраты гражданства Республики Узбекистан и т.д.</w:t>
      </w:r>
    </w:p>
    <w:p w:rsidR="00755EA5" w:rsidRPr="00DE38E8" w:rsidRDefault="00755EA5" w:rsidP="00755EA5">
      <w:pPr>
        <w:pStyle w:val="SingleTxt"/>
      </w:pPr>
      <w:r>
        <w:rPr>
          <w:color w:val="000000"/>
        </w:rPr>
        <w:t>159.</w:t>
      </w:r>
      <w:r>
        <w:rPr>
          <w:color w:val="000000"/>
        </w:rPr>
        <w:tab/>
      </w:r>
      <w:r w:rsidRPr="00DE38E8">
        <w:rPr>
          <w:color w:val="000000"/>
        </w:rPr>
        <w:t>Действующий на сегодняшний день институт прописки граждан Респу</w:t>
      </w:r>
      <w:r w:rsidRPr="00DE38E8">
        <w:rPr>
          <w:color w:val="000000"/>
        </w:rPr>
        <w:t>б</w:t>
      </w:r>
      <w:r w:rsidRPr="00DE38E8">
        <w:rPr>
          <w:color w:val="000000"/>
        </w:rPr>
        <w:t>лики Узбекистан ни в коей мере не ущемляет права граждан на свободу пер</w:t>
      </w:r>
      <w:r w:rsidRPr="00DE38E8">
        <w:rPr>
          <w:color w:val="000000"/>
        </w:rPr>
        <w:t>е</w:t>
      </w:r>
      <w:r w:rsidRPr="00DE38E8">
        <w:rPr>
          <w:color w:val="000000"/>
        </w:rPr>
        <w:t>движения и выбора места жительства на территории республики, за исключ</w:t>
      </w:r>
      <w:r w:rsidRPr="00DE38E8">
        <w:rPr>
          <w:color w:val="000000"/>
        </w:rPr>
        <w:t>е</w:t>
      </w:r>
      <w:r w:rsidRPr="00DE38E8">
        <w:rPr>
          <w:color w:val="000000"/>
        </w:rPr>
        <w:t>нием местности, закрытой для посещения (пограничная зона и т.д.), куда въезд разреш</w:t>
      </w:r>
      <w:r>
        <w:rPr>
          <w:color w:val="000000"/>
        </w:rPr>
        <w:t>е</w:t>
      </w:r>
      <w:r w:rsidRPr="00DE38E8">
        <w:rPr>
          <w:color w:val="000000"/>
        </w:rPr>
        <w:t>н по отдельным документам (пропускам).Институт прописки граждан служит уч</w:t>
      </w:r>
      <w:r>
        <w:rPr>
          <w:color w:val="000000"/>
        </w:rPr>
        <w:t>е</w:t>
      </w:r>
      <w:r w:rsidRPr="00DE38E8">
        <w:rPr>
          <w:color w:val="000000"/>
        </w:rPr>
        <w:t>ту миграции населения, использованию данных в народном хозя</w:t>
      </w:r>
      <w:r w:rsidRPr="00DE38E8">
        <w:rPr>
          <w:color w:val="000000"/>
        </w:rPr>
        <w:t>й</w:t>
      </w:r>
      <w:r w:rsidRPr="00DE38E8">
        <w:rPr>
          <w:color w:val="000000"/>
        </w:rPr>
        <w:t>стве, социальной сфере, для профилактики преступлений и борьбы с престу</w:t>
      </w:r>
      <w:r w:rsidRPr="00DE38E8">
        <w:rPr>
          <w:color w:val="000000"/>
        </w:rPr>
        <w:t>п</w:t>
      </w:r>
      <w:r w:rsidRPr="00DE38E8">
        <w:rPr>
          <w:color w:val="000000"/>
        </w:rPr>
        <w:t>ностью, розыска лиц, скрывающихся от суда и следствия, не плательщиков алиментов и должников по искам юридических и физических лиц.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rPr>
          <w:color w:val="000000"/>
        </w:rPr>
        <w:t>160.</w:t>
      </w:r>
      <w:r>
        <w:rPr>
          <w:color w:val="000000"/>
        </w:rPr>
        <w:tab/>
      </w:r>
      <w:r w:rsidRPr="00DE38E8">
        <w:rPr>
          <w:color w:val="000000"/>
        </w:rPr>
        <w:t>Закон «О Перечне категорий лиц-граждан Республики Узбекистан, подл</w:t>
      </w:r>
      <w:r w:rsidRPr="00DE38E8">
        <w:rPr>
          <w:color w:val="000000"/>
        </w:rPr>
        <w:t>е</w:t>
      </w:r>
      <w:r w:rsidRPr="00DE38E8">
        <w:rPr>
          <w:color w:val="000000"/>
        </w:rPr>
        <w:t>жащих постоянной прописке в городе Ташкенте и Ташкентской области» от 14</w:t>
      </w:r>
      <w:r>
        <w:rPr>
          <w:color w:val="000000"/>
        </w:rPr>
        <w:t> </w:t>
      </w:r>
      <w:r w:rsidRPr="00DE38E8">
        <w:rPr>
          <w:color w:val="000000"/>
        </w:rPr>
        <w:t xml:space="preserve">сентября </w:t>
      </w:r>
      <w:smartTag w:uri="urn:schemas-microsoft-com:office:smarttags" w:element="metricconverter">
        <w:smartTagPr>
          <w:attr w:name="ProductID" w:val="2011 г"/>
        </w:smartTagPr>
        <w:r w:rsidRPr="00DE38E8">
          <w:rPr>
            <w:color w:val="000000"/>
          </w:rPr>
          <w:t>2011 г</w:t>
        </w:r>
      </w:smartTag>
      <w:r w:rsidRPr="00DE38E8">
        <w:rPr>
          <w:color w:val="000000"/>
        </w:rPr>
        <w:t>., а также Постановление Кабинета Министров «О мерах по р</w:t>
      </w:r>
      <w:r w:rsidRPr="00DE38E8">
        <w:rPr>
          <w:color w:val="000000"/>
        </w:rPr>
        <w:t>е</w:t>
      </w:r>
      <w:r w:rsidRPr="00DE38E8">
        <w:rPr>
          <w:color w:val="000000"/>
        </w:rPr>
        <w:t xml:space="preserve">ализации Закона Республики Узбекистан «О Перечне категорий лиц граждан Республики Узбекистан, подлежащих постоянной прописке в городе Ташкенте и Ташкентской области» от 16 февраля </w:t>
      </w:r>
      <w:smartTag w:uri="urn:schemas-microsoft-com:office:smarttags" w:element="metricconverter">
        <w:smartTagPr>
          <w:attr w:name="ProductID" w:val="2012 г"/>
        </w:smartTagPr>
        <w:r w:rsidRPr="00DE38E8">
          <w:rPr>
            <w:color w:val="000000"/>
          </w:rPr>
          <w:t>2012 г</w:t>
        </w:r>
      </w:smartTag>
      <w:r w:rsidRPr="00DE38E8">
        <w:rPr>
          <w:color w:val="000000"/>
        </w:rPr>
        <w:t>., определяют перечень лиц, кот</w:t>
      </w:r>
      <w:r w:rsidRPr="00DE38E8">
        <w:rPr>
          <w:color w:val="000000"/>
        </w:rPr>
        <w:t>о</w:t>
      </w:r>
      <w:r w:rsidRPr="00DE38E8">
        <w:rPr>
          <w:color w:val="000000"/>
        </w:rPr>
        <w:t>рые могут быть</w:t>
      </w:r>
      <w:r>
        <w:rPr>
          <w:color w:val="000000"/>
        </w:rPr>
        <w:t xml:space="preserve"> </w:t>
      </w:r>
      <w:r w:rsidRPr="00DE38E8">
        <w:rPr>
          <w:color w:val="000000"/>
        </w:rPr>
        <w:t>постоянно прописаны в г. Ташкенте и Ташкентской области.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rPr>
          <w:color w:val="000000"/>
        </w:rPr>
        <w:t>161.</w:t>
      </w:r>
      <w:r>
        <w:rPr>
          <w:color w:val="000000"/>
        </w:rPr>
        <w:tab/>
      </w:r>
      <w:r w:rsidRPr="00DE38E8">
        <w:rPr>
          <w:color w:val="000000"/>
        </w:rPr>
        <w:t>Согласно Инструкции о порядке постоянной прописки граждан Республ</w:t>
      </w:r>
      <w:r w:rsidRPr="00DE38E8">
        <w:rPr>
          <w:color w:val="000000"/>
        </w:rPr>
        <w:t>и</w:t>
      </w:r>
      <w:r w:rsidRPr="00DE38E8">
        <w:rPr>
          <w:color w:val="000000"/>
        </w:rPr>
        <w:t>ки Узбекистан в городе Ташкенте и Ташкентской области от 01.05.2012 г. п</w:t>
      </w:r>
      <w:r w:rsidRPr="00DE38E8">
        <w:rPr>
          <w:color w:val="000000"/>
        </w:rPr>
        <w:t>о</w:t>
      </w:r>
      <w:r w:rsidRPr="00DE38E8">
        <w:rPr>
          <w:color w:val="000000"/>
        </w:rPr>
        <w:t>стоянная прописка осуществляется органами внутренних дел и предусматрив</w:t>
      </w:r>
      <w:r w:rsidRPr="00DE38E8">
        <w:rPr>
          <w:color w:val="000000"/>
        </w:rPr>
        <w:t>а</w:t>
      </w:r>
      <w:r w:rsidRPr="00DE38E8">
        <w:rPr>
          <w:color w:val="000000"/>
        </w:rPr>
        <w:t>ет установление факта постоянного проживания гражданина в определенном месте на территории города Ташкента и Ташкентской области в целях обесп</w:t>
      </w:r>
      <w:r w:rsidRPr="00DE38E8">
        <w:rPr>
          <w:color w:val="000000"/>
        </w:rPr>
        <w:t>е</w:t>
      </w:r>
      <w:r w:rsidRPr="00DE38E8">
        <w:rPr>
          <w:color w:val="000000"/>
        </w:rPr>
        <w:t>чения общественной безопасности и предупреждения правонарушений, а та</w:t>
      </w:r>
      <w:r w:rsidRPr="00DE38E8">
        <w:rPr>
          <w:color w:val="000000"/>
        </w:rPr>
        <w:t>к</w:t>
      </w:r>
      <w:r w:rsidRPr="00DE38E8">
        <w:rPr>
          <w:color w:val="000000"/>
        </w:rPr>
        <w:t>же учета миграции населения.</w:t>
      </w:r>
    </w:p>
    <w:p w:rsidR="00755EA5" w:rsidRPr="00DE38E8" w:rsidRDefault="00755EA5" w:rsidP="00755EA5">
      <w:pPr>
        <w:pStyle w:val="SingleTxt"/>
      </w:pPr>
      <w:r>
        <w:t>162.</w:t>
      </w:r>
      <w:r>
        <w:tab/>
      </w:r>
      <w:r w:rsidRPr="00DE38E8">
        <w:t>Органами прокуратуры систематически проводятся надзорные меропри</w:t>
      </w:r>
      <w:r w:rsidRPr="00DE38E8">
        <w:t>я</w:t>
      </w:r>
      <w:r w:rsidRPr="00DE38E8">
        <w:t>тия, направленные на предотвращение нарушений прав граждан на регистр</w:t>
      </w:r>
      <w:r w:rsidRPr="00DE38E8">
        <w:t>а</w:t>
      </w:r>
      <w:r w:rsidRPr="00DE38E8">
        <w:t>цию по месту жител</w:t>
      </w:r>
      <w:r w:rsidRPr="00DE38E8">
        <w:t>ь</w:t>
      </w:r>
      <w:r w:rsidRPr="00DE38E8">
        <w:t>ства.</w:t>
      </w:r>
    </w:p>
    <w:p w:rsidR="00755EA5" w:rsidRDefault="00755EA5" w:rsidP="00755EA5">
      <w:pPr>
        <w:pStyle w:val="SingleTxt"/>
        <w:rPr>
          <w:color w:val="000000"/>
        </w:rPr>
      </w:pPr>
      <w:r>
        <w:rPr>
          <w:color w:val="000000"/>
        </w:rPr>
        <w:t>163.</w:t>
      </w:r>
      <w:r>
        <w:rPr>
          <w:color w:val="000000"/>
        </w:rPr>
        <w:tab/>
      </w:r>
      <w:r w:rsidRPr="00DE38E8">
        <w:rPr>
          <w:color w:val="000000"/>
        </w:rPr>
        <w:t>Согласно требованиям положений Чикагской конвенции о международной гражданской авиации (1944</w:t>
      </w:r>
      <w:r>
        <w:rPr>
          <w:color w:val="000000"/>
        </w:rPr>
        <w:t> </w:t>
      </w:r>
      <w:r w:rsidRPr="00DE38E8">
        <w:rPr>
          <w:color w:val="000000"/>
        </w:rPr>
        <w:t>г.) и резолюций Монреальской Ассамблеи Межд</w:t>
      </w:r>
      <w:r w:rsidRPr="00DE38E8">
        <w:rPr>
          <w:color w:val="000000"/>
        </w:rPr>
        <w:t>у</w:t>
      </w:r>
      <w:r w:rsidRPr="00DE38E8">
        <w:rPr>
          <w:color w:val="000000"/>
        </w:rPr>
        <w:t xml:space="preserve">народной организации гражданской авиации (ИКАО) на основании Указов Президента от 23 июня </w:t>
      </w:r>
      <w:smartTag w:uri="urn:schemas-microsoft-com:office:smarttags" w:element="metricconverter">
        <w:smartTagPr>
          <w:attr w:name="ProductID" w:val="2009 г"/>
        </w:smartTagPr>
        <w:r w:rsidRPr="00DE38E8">
          <w:rPr>
            <w:color w:val="000000"/>
          </w:rPr>
          <w:t>2009 г</w:t>
        </w:r>
      </w:smartTag>
      <w:r w:rsidRPr="00DE38E8">
        <w:rPr>
          <w:color w:val="000000"/>
        </w:rPr>
        <w:t xml:space="preserve">. от 5 января </w:t>
      </w:r>
      <w:smartTag w:uri="urn:schemas-microsoft-com:office:smarttags" w:element="metricconverter">
        <w:smartTagPr>
          <w:attr w:name="ProductID" w:val="2011 г"/>
        </w:smartTagPr>
        <w:r w:rsidRPr="00DE38E8">
          <w:rPr>
            <w:color w:val="000000"/>
          </w:rPr>
          <w:t>2011 г</w:t>
        </w:r>
      </w:smartTag>
      <w:r w:rsidRPr="00DE38E8">
        <w:rPr>
          <w:color w:val="000000"/>
        </w:rPr>
        <w:t>. «О мерах по дальнейшему совершенствованию паспортной системы в Республике Узбекистан», в Узбек</w:t>
      </w:r>
      <w:r w:rsidRPr="00DE38E8">
        <w:rPr>
          <w:color w:val="000000"/>
        </w:rPr>
        <w:t>и</w:t>
      </w:r>
      <w:r w:rsidRPr="00DE38E8">
        <w:rPr>
          <w:color w:val="000000"/>
        </w:rPr>
        <w:t>стане проводится работа по обеспечению населения биометрическими паспо</w:t>
      </w:r>
      <w:r w:rsidRPr="00DE38E8">
        <w:rPr>
          <w:color w:val="000000"/>
        </w:rPr>
        <w:t>р</w:t>
      </w:r>
      <w:r w:rsidRPr="00DE38E8">
        <w:rPr>
          <w:color w:val="000000"/>
        </w:rPr>
        <w:t>тами с электронными носителями информации, утверждены Положения о па</w:t>
      </w:r>
      <w:r w:rsidRPr="00DE38E8">
        <w:rPr>
          <w:color w:val="000000"/>
        </w:rPr>
        <w:t>с</w:t>
      </w:r>
      <w:r w:rsidRPr="00DE38E8">
        <w:rPr>
          <w:color w:val="000000"/>
        </w:rPr>
        <w:t>портной системе Республики Узбекистан и биометрическом проездном док</w:t>
      </w:r>
      <w:r w:rsidRPr="00DE38E8">
        <w:rPr>
          <w:color w:val="000000"/>
        </w:rPr>
        <w:t>у</w:t>
      </w:r>
      <w:r w:rsidRPr="00DE38E8">
        <w:rPr>
          <w:color w:val="000000"/>
        </w:rPr>
        <w:t>менте лица без гражданства Республики Узбекистан. На сегодняшний день свыше 3</w:t>
      </w:r>
      <w:r>
        <w:rPr>
          <w:color w:val="000000"/>
        </w:rPr>
        <w:t> </w:t>
      </w:r>
      <w:r w:rsidRPr="00DE38E8">
        <w:rPr>
          <w:color w:val="000000"/>
        </w:rPr>
        <w:t>миллионов граждан Республики Узбекистана обеспечены биометрич</w:t>
      </w:r>
      <w:r w:rsidRPr="00DE38E8">
        <w:rPr>
          <w:color w:val="000000"/>
        </w:rPr>
        <w:t>е</w:t>
      </w:r>
      <w:r w:rsidRPr="00DE38E8">
        <w:rPr>
          <w:color w:val="000000"/>
        </w:rPr>
        <w:t>скими паспортами и проездными документами для лиц без гражданства.</w:t>
      </w:r>
    </w:p>
    <w:p w:rsidR="00755EA5" w:rsidRPr="00E77D20" w:rsidRDefault="00755EA5" w:rsidP="00755EA5">
      <w:pPr>
        <w:pStyle w:val="SingleTxt"/>
        <w:spacing w:after="0" w:line="120" w:lineRule="exact"/>
        <w:rPr>
          <w:color w:val="000000"/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10. Меры по недопущению дискриминации в отношении женщин</w:t>
      </w:r>
      <w:r>
        <w:br/>
      </w:r>
      <w:r w:rsidRPr="00DE38E8">
        <w:t>в сфере образования</w:t>
      </w:r>
    </w:p>
    <w:p w:rsidR="00755EA5" w:rsidRPr="00E77D20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  <w:rPr>
          <w:highlight w:val="yellow"/>
        </w:rPr>
      </w:pPr>
      <w:r w:rsidRPr="00DE38E8">
        <w:t>164.</w:t>
      </w:r>
      <w:r w:rsidRPr="00DE38E8">
        <w:rPr>
          <w:i/>
        </w:rPr>
        <w:tab/>
        <w:t>В рамках реализации п.п. 30 и 31 Заключительных замечаний и рекоме</w:t>
      </w:r>
      <w:r w:rsidRPr="00DE38E8">
        <w:rPr>
          <w:i/>
        </w:rPr>
        <w:t>н</w:t>
      </w:r>
      <w:r w:rsidRPr="00DE38E8">
        <w:rPr>
          <w:i/>
        </w:rPr>
        <w:t>даций Ком</w:t>
      </w:r>
      <w:r w:rsidRPr="00DE38E8">
        <w:rPr>
          <w:i/>
        </w:rPr>
        <w:t>и</w:t>
      </w:r>
      <w:r w:rsidRPr="00DE38E8">
        <w:rPr>
          <w:i/>
        </w:rPr>
        <w:t xml:space="preserve">тета </w:t>
      </w:r>
      <w:r w:rsidRPr="00DE38E8">
        <w:t xml:space="preserve">достигнутый уровень грамотности в стране среди населения, как у мужчин, так и </w:t>
      </w:r>
      <w:r w:rsidRPr="00DE38E8">
        <w:rPr>
          <w:spacing w:val="-1"/>
        </w:rPr>
        <w:t>женщин в возрасте от 15 до 45 и старше составляет 99,5</w:t>
      </w:r>
      <w:r>
        <w:rPr>
          <w:spacing w:val="-1"/>
        </w:rPr>
        <w:t> процента</w:t>
      </w:r>
      <w:r w:rsidRPr="00DE38E8">
        <w:rPr>
          <w:spacing w:val="-1"/>
        </w:rPr>
        <w:t>. В стране достигнуто выполнение Цели №2 ЦРТ по повышению к</w:t>
      </w:r>
      <w:r w:rsidRPr="00DE38E8">
        <w:rPr>
          <w:spacing w:val="-1"/>
        </w:rPr>
        <w:t>а</w:t>
      </w:r>
      <w:r w:rsidRPr="00DE38E8">
        <w:rPr>
          <w:spacing w:val="-1"/>
        </w:rPr>
        <w:t>чества начальн</w:t>
      </w:r>
      <w:r w:rsidRPr="00DE38E8">
        <w:rPr>
          <w:spacing w:val="-1"/>
        </w:rPr>
        <w:t>о</w:t>
      </w:r>
      <w:r w:rsidRPr="00DE38E8">
        <w:rPr>
          <w:spacing w:val="-1"/>
        </w:rPr>
        <w:t>го и общего среднего образования.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165.</w:t>
      </w:r>
      <w:r>
        <w:rPr>
          <w:spacing w:val="-1"/>
        </w:rPr>
        <w:tab/>
      </w:r>
      <w:r w:rsidRPr="00DE38E8">
        <w:rPr>
          <w:spacing w:val="-1"/>
        </w:rPr>
        <w:t>В стране осуществляется 12-летнее общее среднее (9</w:t>
      </w:r>
      <w:r>
        <w:rPr>
          <w:spacing w:val="-1"/>
        </w:rPr>
        <w:t> </w:t>
      </w:r>
      <w:r w:rsidRPr="00DE38E8">
        <w:rPr>
          <w:spacing w:val="-1"/>
        </w:rPr>
        <w:t>лет) и среднее спец</w:t>
      </w:r>
      <w:r w:rsidRPr="00DE38E8">
        <w:rPr>
          <w:spacing w:val="-1"/>
        </w:rPr>
        <w:t>и</w:t>
      </w:r>
      <w:r w:rsidRPr="00DE38E8">
        <w:rPr>
          <w:spacing w:val="-1"/>
        </w:rPr>
        <w:t>альное профессиональное образование (3</w:t>
      </w:r>
      <w:r>
        <w:rPr>
          <w:spacing w:val="-1"/>
        </w:rPr>
        <w:t> </w:t>
      </w:r>
      <w:r w:rsidRPr="00DE38E8">
        <w:rPr>
          <w:spacing w:val="-1"/>
        </w:rPr>
        <w:t xml:space="preserve">года), которыми полностью </w:t>
      </w:r>
      <w:r w:rsidRPr="00DE38E8">
        <w:t>охватываю</w:t>
      </w:r>
      <w:r w:rsidRPr="00DE38E8">
        <w:t>т</w:t>
      </w:r>
      <w:r w:rsidRPr="00DE38E8">
        <w:t>ся как мальчики</w:t>
      </w:r>
      <w:r>
        <w:t xml:space="preserve"> </w:t>
      </w:r>
      <w:r w:rsidRPr="00DE38E8">
        <w:t>(юноши), так и девочки</w:t>
      </w:r>
      <w:r>
        <w:t xml:space="preserve"> </w:t>
      </w:r>
      <w:r w:rsidRPr="00DE38E8">
        <w:t>(девушки). Общее среднее образов</w:t>
      </w:r>
      <w:r w:rsidRPr="00DE38E8">
        <w:t>а</w:t>
      </w:r>
      <w:r w:rsidRPr="00DE38E8">
        <w:t>ние (9</w:t>
      </w:r>
      <w:r>
        <w:t> </w:t>
      </w:r>
      <w:r w:rsidRPr="00DE38E8">
        <w:t xml:space="preserve">лет) предусматривает абсолютно одинаковые </w:t>
      </w:r>
      <w:r w:rsidRPr="00DE38E8">
        <w:rPr>
          <w:spacing w:val="-2"/>
        </w:rPr>
        <w:t>программы, как для мальч</w:t>
      </w:r>
      <w:r w:rsidRPr="00DE38E8">
        <w:rPr>
          <w:spacing w:val="-2"/>
        </w:rPr>
        <w:t>и</w:t>
      </w:r>
      <w:r w:rsidRPr="00DE38E8">
        <w:rPr>
          <w:spacing w:val="-2"/>
        </w:rPr>
        <w:t xml:space="preserve">ков, так и для девочек (за исключением </w:t>
      </w:r>
      <w:r w:rsidRPr="00DE38E8">
        <w:rPr>
          <w:spacing w:val="-1"/>
        </w:rPr>
        <w:t>программ по трудовому обучению и физ</w:t>
      </w:r>
      <w:r w:rsidRPr="00DE38E8">
        <w:rPr>
          <w:spacing w:val="-1"/>
        </w:rPr>
        <w:t>и</w:t>
      </w:r>
      <w:r w:rsidRPr="00DE38E8">
        <w:rPr>
          <w:spacing w:val="-1"/>
        </w:rPr>
        <w:t xml:space="preserve">ческой культуре). </w:t>
      </w:r>
      <w:r w:rsidRPr="00DE38E8">
        <w:t>Лица женского пола среди выпускников начальных классов в 2013</w:t>
      </w:r>
      <w:r>
        <w:t>–</w:t>
      </w:r>
      <w:r w:rsidRPr="00DE38E8">
        <w:t>2014</w:t>
      </w:r>
      <w:r>
        <w:t> </w:t>
      </w:r>
      <w:r w:rsidRPr="00DE38E8">
        <w:rPr>
          <w:spacing w:val="-3"/>
        </w:rPr>
        <w:t>учебном году составляет 48,5</w:t>
      </w:r>
      <w:r>
        <w:rPr>
          <w:spacing w:val="-3"/>
        </w:rPr>
        <w:t> процента</w:t>
      </w:r>
      <w:r w:rsidRPr="00DE38E8">
        <w:rPr>
          <w:spacing w:val="-3"/>
        </w:rPr>
        <w:t xml:space="preserve">, а среди выпускников средних школ </w:t>
      </w:r>
      <w:r w:rsidRPr="00DE38E8">
        <w:t>составляет 48,7</w:t>
      </w:r>
      <w:r>
        <w:t> процента</w:t>
      </w:r>
      <w:r w:rsidRPr="00DE38E8">
        <w:t>.</w:t>
      </w:r>
    </w:p>
    <w:p w:rsidR="00755EA5" w:rsidRPr="00DE38E8" w:rsidRDefault="00755EA5" w:rsidP="00755EA5">
      <w:pPr>
        <w:pStyle w:val="SingleTxt"/>
      </w:pPr>
      <w:r>
        <w:t>166.</w:t>
      </w:r>
      <w:r>
        <w:tab/>
      </w:r>
      <w:r w:rsidRPr="00DE38E8">
        <w:t xml:space="preserve">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средняя заработная плата учителя общеобразовательного учр</w:t>
      </w:r>
      <w:r w:rsidRPr="00DE38E8">
        <w:t>е</w:t>
      </w:r>
      <w:r w:rsidRPr="00DE38E8">
        <w:t>ждения составил 867,3 тыс. сумов, 441,7 тыс. сумов и 693,4 тыс. сумов, соо</w:t>
      </w:r>
      <w:r w:rsidRPr="00DE38E8">
        <w:t>т</w:t>
      </w:r>
      <w:r w:rsidRPr="00DE38E8">
        <w:t xml:space="preserve">ветственно. В </w:t>
      </w:r>
      <w:smartTag w:uri="urn:schemas-microsoft-com:office:smarttags" w:element="metricconverter">
        <w:smartTagPr>
          <w:attr w:name="ProductID" w:val="2004 г"/>
        </w:smartTagPr>
        <w:r w:rsidRPr="00DE38E8">
          <w:t>2004 г</w:t>
        </w:r>
      </w:smartTag>
      <w:r w:rsidRPr="00DE38E8">
        <w:t>. ежемесячные надбавки к тарифной ставке учителям начальных классов были в размере 5</w:t>
      </w:r>
      <w:r>
        <w:t> процентов</w:t>
      </w:r>
      <w:r w:rsidRPr="00DE38E8">
        <w:t>, в настоящее время они пов</w:t>
      </w:r>
      <w:r w:rsidRPr="00DE38E8">
        <w:t>ы</w:t>
      </w:r>
      <w:r w:rsidRPr="00DE38E8">
        <w:t>сились на 20</w:t>
      </w:r>
      <w:r>
        <w:t> процентов</w:t>
      </w:r>
      <w:r w:rsidRPr="00DE38E8">
        <w:t>. Также надбавки в процентном отношении к мин</w:t>
      </w:r>
      <w:r w:rsidRPr="00DE38E8">
        <w:t>и</w:t>
      </w:r>
      <w:r w:rsidRPr="00DE38E8">
        <w:t xml:space="preserve">мальной заработной плате </w:t>
      </w:r>
      <w:r w:rsidRPr="00DE38E8">
        <w:rPr>
          <w:spacing w:val="-4"/>
        </w:rPr>
        <w:t>повысились от 50</w:t>
      </w:r>
      <w:r>
        <w:rPr>
          <w:spacing w:val="-4"/>
        </w:rPr>
        <w:t> процентов</w:t>
      </w:r>
      <w:r w:rsidRPr="00DE38E8">
        <w:rPr>
          <w:spacing w:val="-4"/>
        </w:rPr>
        <w:t xml:space="preserve"> до 100</w:t>
      </w:r>
      <w:r>
        <w:rPr>
          <w:spacing w:val="-4"/>
        </w:rPr>
        <w:t> процентов</w:t>
      </w:r>
      <w:r w:rsidRPr="00DE38E8">
        <w:rPr>
          <w:spacing w:val="-4"/>
        </w:rPr>
        <w:t xml:space="preserve"> за клас</w:t>
      </w:r>
      <w:r w:rsidRPr="00DE38E8">
        <w:rPr>
          <w:spacing w:val="-4"/>
        </w:rPr>
        <w:t>с</w:t>
      </w:r>
      <w:r w:rsidRPr="00DE38E8">
        <w:rPr>
          <w:spacing w:val="-4"/>
        </w:rPr>
        <w:t xml:space="preserve">ное руководство, за проверку тетрадей и </w:t>
      </w:r>
      <w:r w:rsidRPr="00DE38E8">
        <w:t>письменных работ</w:t>
      </w:r>
      <w:r>
        <w:t> —</w:t>
      </w:r>
      <w:r w:rsidRPr="00DE38E8">
        <w:t xml:space="preserve"> от 30 до 50</w:t>
      </w:r>
      <w:r>
        <w:t> процентов</w:t>
      </w:r>
      <w:r w:rsidRPr="00DE38E8">
        <w:t>.</w:t>
      </w:r>
    </w:p>
    <w:p w:rsidR="00755EA5" w:rsidRPr="00DE38E8" w:rsidRDefault="00755EA5" w:rsidP="00755EA5">
      <w:pPr>
        <w:pStyle w:val="SingleTxt"/>
      </w:pPr>
      <w:r>
        <w:t>167.</w:t>
      </w:r>
      <w:r>
        <w:tab/>
      </w:r>
      <w:r w:rsidRPr="00DE38E8">
        <w:t>На уровне начальной школы процент преподавателей-женщин составляет 89,5</w:t>
      </w:r>
      <w:r>
        <w:t> процента</w:t>
      </w:r>
      <w:r w:rsidRPr="00DE38E8">
        <w:t>, а на уровне средней школы этот показатель составляет 64,4</w:t>
      </w:r>
      <w:r>
        <w:rPr>
          <w:lang w:val="en-US"/>
        </w:rPr>
        <w:t> </w:t>
      </w:r>
      <w:r>
        <w:t>процента</w:t>
      </w:r>
      <w:r w:rsidRPr="00DE38E8">
        <w:t>.</w:t>
      </w:r>
    </w:p>
    <w:p w:rsidR="00755EA5" w:rsidRPr="00DE38E8" w:rsidRDefault="00755EA5" w:rsidP="00755EA5">
      <w:pPr>
        <w:pStyle w:val="SingleTxt"/>
      </w:pPr>
      <w:r>
        <w:t>168.</w:t>
      </w:r>
      <w:r>
        <w:tab/>
      </w:r>
      <w:r w:rsidRPr="00DE38E8">
        <w:t xml:space="preserve">В системе Министерства народного образования </w:t>
      </w:r>
      <w:r w:rsidRPr="00DE38E8">
        <w:rPr>
          <w:spacing w:val="-1"/>
        </w:rPr>
        <w:t xml:space="preserve">процент руководителей-женщин районных (городских) отделов </w:t>
      </w:r>
      <w:r w:rsidRPr="00DE38E8">
        <w:t>методического обеспечения и организ</w:t>
      </w:r>
      <w:r w:rsidRPr="00DE38E8">
        <w:t>а</w:t>
      </w:r>
      <w:r w:rsidRPr="00DE38E8">
        <w:t xml:space="preserve">ции деятельности учреждений </w:t>
      </w:r>
      <w:r w:rsidRPr="00DE38E8">
        <w:rPr>
          <w:spacing w:val="-2"/>
        </w:rPr>
        <w:t>народного образования составляет 14,4</w:t>
      </w:r>
      <w:r>
        <w:rPr>
          <w:spacing w:val="-2"/>
        </w:rPr>
        <w:t> процента</w:t>
      </w:r>
      <w:r w:rsidRPr="00DE38E8">
        <w:rPr>
          <w:spacing w:val="-2"/>
        </w:rPr>
        <w:t xml:space="preserve">, а на уровне </w:t>
      </w:r>
      <w:r w:rsidRPr="00DE38E8">
        <w:t>директоров средней школы составляет 34,4</w:t>
      </w:r>
      <w:r>
        <w:t> процента</w:t>
      </w:r>
      <w:r w:rsidRPr="00DE38E8">
        <w:rPr>
          <w:spacing w:val="-2"/>
        </w:rPr>
        <w:t xml:space="preserve"> женщин.</w:t>
      </w:r>
    </w:p>
    <w:p w:rsidR="00755EA5" w:rsidRPr="00DE38E8" w:rsidRDefault="00755EA5" w:rsidP="00755EA5">
      <w:pPr>
        <w:pStyle w:val="SingleTxt"/>
      </w:pPr>
      <w:r>
        <w:rPr>
          <w:spacing w:val="-6"/>
        </w:rPr>
        <w:t>169.</w:t>
      </w:r>
      <w:r>
        <w:rPr>
          <w:spacing w:val="-6"/>
        </w:rPr>
        <w:tab/>
      </w:r>
      <w:r w:rsidRPr="00DE38E8">
        <w:rPr>
          <w:spacing w:val="-6"/>
        </w:rPr>
        <w:t xml:space="preserve">В настоящее время </w:t>
      </w:r>
      <w:r w:rsidRPr="00DE38E8">
        <w:t>в школах ведут свою деятельность 9739 клубов девочек и свыше 18</w:t>
      </w:r>
      <w:r>
        <w:t> 000 </w:t>
      </w:r>
      <w:r w:rsidRPr="00DE38E8">
        <w:t xml:space="preserve">кружков, </w:t>
      </w:r>
      <w:r w:rsidRPr="00DE38E8">
        <w:rPr>
          <w:spacing w:val="-6"/>
        </w:rPr>
        <w:t>из 1,8</w:t>
      </w:r>
      <w:r>
        <w:rPr>
          <w:spacing w:val="-6"/>
        </w:rPr>
        <w:t> </w:t>
      </w:r>
      <w:r w:rsidRPr="00DE38E8">
        <w:rPr>
          <w:spacing w:val="-6"/>
        </w:rPr>
        <w:t xml:space="preserve">млн., занимающих со спортом, среди учащихся </w:t>
      </w:r>
      <w:r w:rsidRPr="00DE38E8">
        <w:t>(40,5</w:t>
      </w:r>
      <w:r>
        <w:t> процента</w:t>
      </w:r>
      <w:r w:rsidRPr="00DE38E8">
        <w:t>) девочки составляют 703</w:t>
      </w:r>
      <w:r>
        <w:t> </w:t>
      </w:r>
      <w:r w:rsidRPr="00DE38E8">
        <w:t>298 (39,1</w:t>
      </w:r>
      <w:r>
        <w:t> процента</w:t>
      </w:r>
      <w:r w:rsidRPr="00DE38E8">
        <w:t xml:space="preserve">). </w:t>
      </w:r>
      <w:r w:rsidRPr="00DE38E8">
        <w:rPr>
          <w:spacing w:val="-6"/>
        </w:rPr>
        <w:t>В 2010</w:t>
      </w:r>
      <w:r>
        <w:rPr>
          <w:spacing w:val="-6"/>
        </w:rPr>
        <w:t>–</w:t>
      </w:r>
      <w:r w:rsidRPr="00DE38E8">
        <w:rPr>
          <w:spacing w:val="-6"/>
        </w:rPr>
        <w:t>2013 г. ср</w:t>
      </w:r>
      <w:r w:rsidRPr="00DE38E8">
        <w:rPr>
          <w:spacing w:val="-6"/>
        </w:rPr>
        <w:t>е</w:t>
      </w:r>
      <w:r w:rsidRPr="00DE38E8">
        <w:rPr>
          <w:spacing w:val="-6"/>
        </w:rPr>
        <w:t xml:space="preserve">ди учащихся проведены 46 республиканских </w:t>
      </w:r>
      <w:r w:rsidRPr="00DE38E8">
        <w:rPr>
          <w:spacing w:val="-1"/>
        </w:rPr>
        <w:t>соревнований, в которых участвовали 4266</w:t>
      </w:r>
      <w:r>
        <w:rPr>
          <w:spacing w:val="-1"/>
        </w:rPr>
        <w:t> </w:t>
      </w:r>
      <w:r w:rsidRPr="00DE38E8">
        <w:rPr>
          <w:spacing w:val="-1"/>
        </w:rPr>
        <w:t xml:space="preserve">учащихся, из них 2668 девочек, </w:t>
      </w:r>
      <w:r w:rsidRPr="00DE38E8">
        <w:rPr>
          <w:spacing w:val="-6"/>
        </w:rPr>
        <w:t xml:space="preserve">в регионах проведены 7803 </w:t>
      </w:r>
      <w:r w:rsidRPr="00DE38E8">
        <w:rPr>
          <w:spacing w:val="-7"/>
        </w:rPr>
        <w:t>спортивных мер</w:t>
      </w:r>
      <w:r w:rsidRPr="00DE38E8">
        <w:rPr>
          <w:spacing w:val="-7"/>
        </w:rPr>
        <w:t>о</w:t>
      </w:r>
      <w:r w:rsidRPr="00DE38E8">
        <w:rPr>
          <w:spacing w:val="-7"/>
        </w:rPr>
        <w:t>приятий,</w:t>
      </w:r>
      <w:r w:rsidRPr="00DE38E8">
        <w:rPr>
          <w:spacing w:val="-6"/>
        </w:rPr>
        <w:t xml:space="preserve"> из них 5453 в сельской </w:t>
      </w:r>
      <w:r w:rsidRPr="00DE38E8">
        <w:rPr>
          <w:spacing w:val="-7"/>
        </w:rPr>
        <w:t>местности, в которых участвовали 1</w:t>
      </w:r>
      <w:r>
        <w:rPr>
          <w:spacing w:val="-7"/>
        </w:rPr>
        <w:t> </w:t>
      </w:r>
      <w:r w:rsidRPr="00DE38E8">
        <w:rPr>
          <w:spacing w:val="-7"/>
        </w:rPr>
        <w:t>523</w:t>
      </w:r>
      <w:r>
        <w:rPr>
          <w:spacing w:val="-7"/>
        </w:rPr>
        <w:t> </w:t>
      </w:r>
      <w:r w:rsidRPr="00DE38E8">
        <w:rPr>
          <w:spacing w:val="-7"/>
        </w:rPr>
        <w:t>539</w:t>
      </w:r>
      <w:r>
        <w:rPr>
          <w:spacing w:val="-7"/>
        </w:rPr>
        <w:t> </w:t>
      </w:r>
      <w:r w:rsidRPr="00DE38E8">
        <w:rPr>
          <w:spacing w:val="-7"/>
        </w:rPr>
        <w:t xml:space="preserve">учащихся, из </w:t>
      </w:r>
      <w:r w:rsidRPr="00DE38E8">
        <w:t>них 695</w:t>
      </w:r>
      <w:r>
        <w:t> </w:t>
      </w:r>
      <w:r w:rsidRPr="00DE38E8">
        <w:t>468 девочек.</w:t>
      </w:r>
    </w:p>
    <w:p w:rsidR="00755EA5" w:rsidRPr="00DE38E8" w:rsidRDefault="00755EA5" w:rsidP="00755EA5">
      <w:pPr>
        <w:pStyle w:val="SingleTxt"/>
      </w:pPr>
      <w:r>
        <w:t>170.</w:t>
      </w:r>
      <w:r>
        <w:tab/>
      </w:r>
      <w:r w:rsidRPr="00DE38E8">
        <w:t>Для детей, родители которых находятся на работе, в школах организуются группы продленного дня, в которых дети остаются после уроков, обедают, в</w:t>
      </w:r>
      <w:r w:rsidRPr="00DE38E8">
        <w:t>ы</w:t>
      </w:r>
      <w:r w:rsidRPr="00DE38E8">
        <w:t>полняют под рук</w:t>
      </w:r>
      <w:r w:rsidRPr="00DE38E8">
        <w:t>о</w:t>
      </w:r>
      <w:r w:rsidRPr="00DE38E8">
        <w:t>водством педагогов домашние задания и активно отдыхают. В 2013</w:t>
      </w:r>
      <w:r>
        <w:t> </w:t>
      </w:r>
      <w:r w:rsidRPr="00DE38E8">
        <w:t>г. группы продленн</w:t>
      </w:r>
      <w:r w:rsidRPr="00DE38E8">
        <w:t>о</w:t>
      </w:r>
      <w:r w:rsidRPr="00DE38E8">
        <w:t>го дня организованы при 360 школах, которыми было охвачено 56</w:t>
      </w:r>
      <w:r>
        <w:t> </w:t>
      </w:r>
      <w:r w:rsidRPr="00DE38E8">
        <w:t>528 тыс. учащихся 1</w:t>
      </w:r>
      <w:r w:rsidRPr="00E77D20">
        <w:t>–</w:t>
      </w:r>
      <w:r w:rsidRPr="00DE38E8">
        <w:t>9 классов, в том числе 27</w:t>
      </w:r>
      <w:r>
        <w:rPr>
          <w:lang w:val="en-US"/>
        </w:rPr>
        <w:t> </w:t>
      </w:r>
      <w:r w:rsidRPr="00DE38E8">
        <w:t>168 девочек.</w:t>
      </w:r>
    </w:p>
    <w:p w:rsidR="00755EA5" w:rsidRPr="00DE38E8" w:rsidRDefault="00755EA5" w:rsidP="00755EA5">
      <w:pPr>
        <w:pStyle w:val="SingleTxt"/>
        <w:rPr>
          <w:spacing w:val="-2"/>
        </w:rPr>
      </w:pPr>
      <w:r>
        <w:t>171.</w:t>
      </w:r>
      <w:r>
        <w:tab/>
      </w:r>
      <w:r w:rsidRPr="00DE38E8">
        <w:t xml:space="preserve">В стране </w:t>
      </w:r>
      <w:r w:rsidRPr="00DE38E8">
        <w:rPr>
          <w:spacing w:val="-1"/>
        </w:rPr>
        <w:t xml:space="preserve">функционируют 4950 дошкольных образовательных учреждений, в которых </w:t>
      </w:r>
      <w:r w:rsidRPr="00DE38E8">
        <w:t>воспитываются 581</w:t>
      </w:r>
      <w:r>
        <w:t> </w:t>
      </w:r>
      <w:r w:rsidRPr="00DE38E8">
        <w:t>539 детей от 2 до 7</w:t>
      </w:r>
      <w:r>
        <w:t> </w:t>
      </w:r>
      <w:r w:rsidRPr="00DE38E8">
        <w:t>лет, что составляет 23,3</w:t>
      </w:r>
      <w:r>
        <w:t> процента</w:t>
      </w:r>
      <w:r w:rsidRPr="00DE38E8">
        <w:t xml:space="preserve"> от всех детей этого возраста. П</w:t>
      </w:r>
      <w:r w:rsidRPr="00DE38E8">
        <w:rPr>
          <w:spacing w:val="-2"/>
        </w:rPr>
        <w:t>о регионам процент охвата детей от 3 до 7</w:t>
      </w:r>
      <w:r>
        <w:rPr>
          <w:spacing w:val="-2"/>
        </w:rPr>
        <w:t> </w:t>
      </w:r>
      <w:r w:rsidRPr="00DE38E8">
        <w:rPr>
          <w:spacing w:val="-2"/>
        </w:rPr>
        <w:t>лет составляет от 11,6</w:t>
      </w:r>
      <w:r>
        <w:rPr>
          <w:spacing w:val="-2"/>
        </w:rPr>
        <w:t> процента</w:t>
      </w:r>
      <w:r w:rsidRPr="00DE38E8">
        <w:rPr>
          <w:spacing w:val="-2"/>
        </w:rPr>
        <w:t xml:space="preserve"> в Сурхандарьинской </w:t>
      </w:r>
      <w:r w:rsidRPr="00DE38E8">
        <w:t>области до 56,8</w:t>
      </w:r>
      <w:r>
        <w:t> процента</w:t>
      </w:r>
      <w:r w:rsidRPr="00DE38E8">
        <w:t xml:space="preserve"> в городе Ташкенте. </w:t>
      </w:r>
      <w:r w:rsidRPr="00DE38E8">
        <w:rPr>
          <w:spacing w:val="-1"/>
        </w:rPr>
        <w:t>В Республике Каракалпакистан-310, в Та</w:t>
      </w:r>
      <w:r w:rsidRPr="00DE38E8">
        <w:rPr>
          <w:spacing w:val="-1"/>
        </w:rPr>
        <w:t>ш</w:t>
      </w:r>
      <w:r w:rsidRPr="00DE38E8">
        <w:rPr>
          <w:spacing w:val="-1"/>
        </w:rPr>
        <w:t>кент</w:t>
      </w:r>
      <w:r>
        <w:rPr>
          <w:spacing w:val="-1"/>
        </w:rPr>
        <w:t xml:space="preserve"> — </w:t>
      </w:r>
      <w:r w:rsidRPr="00DE38E8">
        <w:rPr>
          <w:spacing w:val="-1"/>
        </w:rPr>
        <w:t>445,</w:t>
      </w:r>
      <w:r>
        <w:rPr>
          <w:spacing w:val="-1"/>
        </w:rPr>
        <w:t xml:space="preserve"> </w:t>
      </w:r>
      <w:r w:rsidRPr="00DE38E8">
        <w:rPr>
          <w:spacing w:val="-1"/>
        </w:rPr>
        <w:t>в областях: Андижанской</w:t>
      </w:r>
      <w:r>
        <w:rPr>
          <w:spacing w:val="-1"/>
        </w:rPr>
        <w:t xml:space="preserve"> — </w:t>
      </w:r>
      <w:r w:rsidRPr="00DE38E8">
        <w:rPr>
          <w:spacing w:val="-1"/>
        </w:rPr>
        <w:t>454, Бухарской</w:t>
      </w:r>
      <w:r>
        <w:rPr>
          <w:spacing w:val="-1"/>
        </w:rPr>
        <w:t xml:space="preserve"> — </w:t>
      </w:r>
      <w:r w:rsidRPr="00DE38E8">
        <w:rPr>
          <w:spacing w:val="-1"/>
        </w:rPr>
        <w:t>345, Джизакской</w:t>
      </w:r>
      <w:r>
        <w:rPr>
          <w:spacing w:val="-1"/>
        </w:rPr>
        <w:t xml:space="preserve"> — </w:t>
      </w:r>
      <w:r w:rsidRPr="00DE38E8">
        <w:rPr>
          <w:spacing w:val="-1"/>
        </w:rPr>
        <w:t>169, Кашкадарьинской</w:t>
      </w:r>
      <w:r>
        <w:rPr>
          <w:spacing w:val="-1"/>
        </w:rPr>
        <w:t xml:space="preserve"> — </w:t>
      </w:r>
      <w:r w:rsidRPr="00DE38E8">
        <w:rPr>
          <w:spacing w:val="-1"/>
        </w:rPr>
        <w:t xml:space="preserve">331, </w:t>
      </w:r>
      <w:r w:rsidRPr="00DE38E8">
        <w:t>Навоинской</w:t>
      </w:r>
      <w:r>
        <w:t xml:space="preserve"> — </w:t>
      </w:r>
      <w:r w:rsidRPr="00DE38E8">
        <w:t>114, Наманганской</w:t>
      </w:r>
      <w:r>
        <w:t xml:space="preserve"> — </w:t>
      </w:r>
      <w:r w:rsidRPr="00DE38E8">
        <w:t>469, Сама</w:t>
      </w:r>
      <w:r w:rsidRPr="00DE38E8">
        <w:t>р</w:t>
      </w:r>
      <w:r w:rsidRPr="00DE38E8">
        <w:t>кандской</w:t>
      </w:r>
      <w:r>
        <w:t xml:space="preserve"> — </w:t>
      </w:r>
      <w:r w:rsidRPr="00DE38E8">
        <w:t>553, Сырдарьинской</w:t>
      </w:r>
      <w:r>
        <w:t xml:space="preserve"> — </w:t>
      </w:r>
      <w:r w:rsidRPr="00DE38E8">
        <w:t xml:space="preserve">155, </w:t>
      </w:r>
      <w:r w:rsidRPr="00DE38E8">
        <w:rPr>
          <w:spacing w:val="-3"/>
        </w:rPr>
        <w:t>Сурхандарьинской</w:t>
      </w:r>
      <w:r>
        <w:rPr>
          <w:spacing w:val="-3"/>
        </w:rPr>
        <w:t xml:space="preserve"> — </w:t>
      </w:r>
      <w:r w:rsidRPr="00DE38E8">
        <w:rPr>
          <w:spacing w:val="-3"/>
        </w:rPr>
        <w:t>289, Ташкен</w:t>
      </w:r>
      <w:r w:rsidRPr="00DE38E8">
        <w:rPr>
          <w:spacing w:val="-3"/>
        </w:rPr>
        <w:t>т</w:t>
      </w:r>
      <w:r w:rsidRPr="00DE38E8">
        <w:rPr>
          <w:spacing w:val="-3"/>
        </w:rPr>
        <w:t>ской</w:t>
      </w:r>
      <w:r>
        <w:rPr>
          <w:spacing w:val="-3"/>
        </w:rPr>
        <w:t xml:space="preserve"> — </w:t>
      </w:r>
      <w:r w:rsidRPr="00DE38E8">
        <w:rPr>
          <w:spacing w:val="-3"/>
        </w:rPr>
        <w:t>423, Ферганской</w:t>
      </w:r>
      <w:r>
        <w:rPr>
          <w:spacing w:val="-3"/>
        </w:rPr>
        <w:t xml:space="preserve"> — </w:t>
      </w:r>
      <w:r w:rsidRPr="00DE38E8">
        <w:rPr>
          <w:spacing w:val="-3"/>
        </w:rPr>
        <w:t>643, Хорезмской</w:t>
      </w:r>
      <w:r>
        <w:rPr>
          <w:spacing w:val="-3"/>
        </w:rPr>
        <w:t xml:space="preserve"> — </w:t>
      </w:r>
      <w:r w:rsidRPr="00DE38E8">
        <w:t>250 дошкольных учреждений. В системе дошкольного образования работают 52</w:t>
      </w:r>
      <w:r>
        <w:t> </w:t>
      </w:r>
      <w:r w:rsidRPr="00DE38E8">
        <w:t>205 воспитателей, где 100</w:t>
      </w:r>
      <w:r>
        <w:t> процентов</w:t>
      </w:r>
      <w:r w:rsidRPr="00DE38E8">
        <w:t xml:space="preserve"> коллектива соста</w:t>
      </w:r>
      <w:r w:rsidRPr="00DE38E8">
        <w:t>в</w:t>
      </w:r>
      <w:r w:rsidRPr="00DE38E8">
        <w:t xml:space="preserve">ляют женщины. 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172.</w:t>
      </w:r>
      <w:r>
        <w:rPr>
          <w:spacing w:val="-1"/>
        </w:rPr>
        <w:tab/>
      </w:r>
      <w:r w:rsidRPr="00DE38E8">
        <w:rPr>
          <w:spacing w:val="-1"/>
        </w:rPr>
        <w:t xml:space="preserve">На основании постановления Кабинета </w:t>
      </w:r>
      <w:r w:rsidRPr="00DE38E8">
        <w:t xml:space="preserve">Министров </w:t>
      </w:r>
      <w:r>
        <w:t>«</w:t>
      </w:r>
      <w:r w:rsidRPr="00DE38E8">
        <w:t>О мерах по дальне</w:t>
      </w:r>
      <w:r w:rsidRPr="00DE38E8">
        <w:t>й</w:t>
      </w:r>
      <w:r w:rsidRPr="00DE38E8">
        <w:t xml:space="preserve">шему </w:t>
      </w:r>
      <w:r w:rsidRPr="00DE38E8">
        <w:rPr>
          <w:spacing w:val="-2"/>
        </w:rPr>
        <w:t>совершенствованию системы внешкольного образования</w:t>
      </w:r>
      <w:r>
        <w:rPr>
          <w:spacing w:val="-2"/>
        </w:rPr>
        <w:t>»</w:t>
      </w:r>
      <w:r w:rsidRPr="00DE38E8">
        <w:rPr>
          <w:spacing w:val="-2"/>
        </w:rPr>
        <w:t xml:space="preserve"> от 28 февраля 2011</w:t>
      </w:r>
      <w:r>
        <w:rPr>
          <w:spacing w:val="-2"/>
        </w:rPr>
        <w:t> </w:t>
      </w:r>
      <w:r w:rsidRPr="00DE38E8">
        <w:rPr>
          <w:spacing w:val="-2"/>
        </w:rPr>
        <w:t>г.</w:t>
      </w:r>
      <w:r>
        <w:rPr>
          <w:spacing w:val="-2"/>
        </w:rPr>
        <w:t xml:space="preserve"> </w:t>
      </w:r>
      <w:r w:rsidRPr="00DE38E8">
        <w:rPr>
          <w:spacing w:val="-1"/>
        </w:rPr>
        <w:t>образованы 211</w:t>
      </w:r>
      <w:r>
        <w:rPr>
          <w:spacing w:val="-1"/>
        </w:rPr>
        <w:t> </w:t>
      </w:r>
      <w:r w:rsidRPr="00DE38E8">
        <w:rPr>
          <w:spacing w:val="-1"/>
        </w:rPr>
        <w:t xml:space="preserve">детских центров «Баркамолавлод», в которых </w:t>
      </w:r>
      <w:r w:rsidRPr="00DE38E8">
        <w:t>функцион</w:t>
      </w:r>
      <w:r w:rsidRPr="00DE38E8">
        <w:t>и</w:t>
      </w:r>
      <w:r w:rsidRPr="00DE38E8">
        <w:t xml:space="preserve">руют 4358 кружков 36 наименований по </w:t>
      </w:r>
      <w:r w:rsidRPr="00DE38E8">
        <w:rPr>
          <w:spacing w:val="-1"/>
        </w:rPr>
        <w:t>направлениям технического и худож</w:t>
      </w:r>
      <w:r w:rsidRPr="00DE38E8">
        <w:rPr>
          <w:spacing w:val="-1"/>
        </w:rPr>
        <w:t>е</w:t>
      </w:r>
      <w:r w:rsidRPr="00DE38E8">
        <w:rPr>
          <w:spacing w:val="-1"/>
        </w:rPr>
        <w:t xml:space="preserve">ственного творчества, краеведения и </w:t>
      </w:r>
      <w:r w:rsidRPr="00DE38E8">
        <w:t>экологии. В работу кружков вовлечены 103</w:t>
      </w:r>
      <w:r>
        <w:t> </w:t>
      </w:r>
      <w:r w:rsidRPr="00DE38E8">
        <w:t>973</w:t>
      </w:r>
      <w:r>
        <w:t> </w:t>
      </w:r>
      <w:r w:rsidRPr="00DE38E8">
        <w:t xml:space="preserve">детей. </w:t>
      </w:r>
      <w:r w:rsidRPr="00DE38E8">
        <w:rPr>
          <w:spacing w:val="-1"/>
        </w:rPr>
        <w:t>О</w:t>
      </w:r>
      <w:r w:rsidRPr="00DE38E8">
        <w:t xml:space="preserve">плата за </w:t>
      </w:r>
      <w:r w:rsidRPr="00DE38E8">
        <w:rPr>
          <w:spacing w:val="-1"/>
        </w:rPr>
        <w:t>обучение в центрах осуществляется родителями в разм</w:t>
      </w:r>
      <w:r w:rsidRPr="00DE38E8">
        <w:rPr>
          <w:spacing w:val="-1"/>
        </w:rPr>
        <w:t>е</w:t>
      </w:r>
      <w:r w:rsidRPr="00DE38E8">
        <w:rPr>
          <w:spacing w:val="-1"/>
        </w:rPr>
        <w:t xml:space="preserve">ре 10 процентов от </w:t>
      </w:r>
      <w:r w:rsidRPr="00DE38E8">
        <w:t>минимальной заработной платы в месяц в областных це</w:t>
      </w:r>
      <w:r w:rsidRPr="00DE38E8">
        <w:t>н</w:t>
      </w:r>
      <w:r w:rsidRPr="00DE38E8">
        <w:t xml:space="preserve">трах, городах </w:t>
      </w:r>
      <w:r w:rsidRPr="00DE38E8">
        <w:rPr>
          <w:spacing w:val="-2"/>
        </w:rPr>
        <w:t>Нукус и Ташкент, и в размере 5 процентов</w:t>
      </w:r>
      <w:r>
        <w:t> —</w:t>
      </w:r>
      <w:r w:rsidRPr="00DE38E8">
        <w:rPr>
          <w:spacing w:val="-2"/>
        </w:rPr>
        <w:t xml:space="preserve"> в других районах (гор</w:t>
      </w:r>
      <w:r w:rsidRPr="00DE38E8">
        <w:rPr>
          <w:spacing w:val="-2"/>
        </w:rPr>
        <w:t>о</w:t>
      </w:r>
      <w:r w:rsidRPr="00DE38E8">
        <w:rPr>
          <w:spacing w:val="-2"/>
        </w:rPr>
        <w:t>дах) респу</w:t>
      </w:r>
      <w:r w:rsidRPr="00DE38E8">
        <w:rPr>
          <w:spacing w:val="-2"/>
        </w:rPr>
        <w:t>б</w:t>
      </w:r>
      <w:r w:rsidRPr="00DE38E8">
        <w:rPr>
          <w:spacing w:val="-2"/>
        </w:rPr>
        <w:t xml:space="preserve">лики. </w:t>
      </w:r>
    </w:p>
    <w:p w:rsidR="00755EA5" w:rsidRPr="00DE38E8" w:rsidRDefault="00755EA5" w:rsidP="00755EA5">
      <w:pPr>
        <w:pStyle w:val="SingleTxt"/>
      </w:pPr>
      <w:r>
        <w:t>173.</w:t>
      </w:r>
      <w:r>
        <w:tab/>
      </w:r>
      <w:r w:rsidRPr="00DE38E8">
        <w:t>В Трудовом кодексе определён минимальный возраст, с которого допуск</w:t>
      </w:r>
      <w:r w:rsidRPr="00DE38E8">
        <w:t>а</w:t>
      </w:r>
      <w:r w:rsidRPr="00DE38E8">
        <w:t xml:space="preserve">ется прием детей на работу, он увеличен с </w:t>
      </w:r>
      <w:r>
        <w:t>14-</w:t>
      </w:r>
      <w:r w:rsidRPr="00DE38E8">
        <w:t xml:space="preserve">летнего на </w:t>
      </w:r>
      <w:r>
        <w:t>15-</w:t>
      </w:r>
      <w:r w:rsidRPr="00DE38E8">
        <w:t>летний возраст, т.е. для подготовки молодежи к труду допускается прием на работу учащихся о</w:t>
      </w:r>
      <w:r w:rsidRPr="00DE38E8">
        <w:t>б</w:t>
      </w:r>
      <w:r w:rsidRPr="00DE38E8">
        <w:t>щеобразовательных школ, средних специальных, профессиональных учебных заведений для выполнения легкого труда, не причиняющего вреда их зд</w:t>
      </w:r>
      <w:r w:rsidRPr="00DE38E8">
        <w:t>о</w:t>
      </w:r>
      <w:r w:rsidRPr="00DE38E8">
        <w:t>ровью и нравственному развитию, не нарушающего процесса обучения, в свободное от учебы время</w:t>
      </w:r>
      <w:r>
        <w:t> —</w:t>
      </w:r>
      <w:r w:rsidRPr="00DE38E8">
        <w:t xml:space="preserve"> по достижении ими пятнадцатилетнего возраста с письме</w:t>
      </w:r>
      <w:r w:rsidRPr="00DE38E8">
        <w:t>н</w:t>
      </w:r>
      <w:r w:rsidRPr="00DE38E8">
        <w:t>ного согласия одного из родителей или одного из лиц, заменяющих родит</w:t>
      </w:r>
      <w:r w:rsidRPr="00DE38E8">
        <w:t>е</w:t>
      </w:r>
      <w:r w:rsidRPr="00DE38E8">
        <w:t>лей, введена административная ответственность граждан, в том числе родит</w:t>
      </w:r>
      <w:r w:rsidRPr="00DE38E8">
        <w:t>е</w:t>
      </w:r>
      <w:r w:rsidRPr="00DE38E8">
        <w:t>лей за использование труда несовершеннолетнего на работах, которые могут прич</w:t>
      </w:r>
      <w:r w:rsidRPr="00DE38E8">
        <w:t>и</w:t>
      </w:r>
      <w:r w:rsidRPr="00DE38E8">
        <w:t>нить вред его здоровью, безопасности или нравственности, усилена отве</w:t>
      </w:r>
      <w:r w:rsidRPr="00DE38E8">
        <w:t>т</w:t>
      </w:r>
      <w:r w:rsidRPr="00DE38E8">
        <w:t>ственность работодателей за нарушение законодательства о труде и охране труда в отношении нес</w:t>
      </w:r>
      <w:r w:rsidRPr="00DE38E8">
        <w:t>о</w:t>
      </w:r>
      <w:r w:rsidRPr="00DE38E8">
        <w:t xml:space="preserve">вершеннолетних. </w:t>
      </w:r>
    </w:p>
    <w:p w:rsidR="00755EA5" w:rsidRPr="00DE38E8" w:rsidRDefault="00755EA5" w:rsidP="00755EA5">
      <w:pPr>
        <w:pStyle w:val="SingleTxt"/>
      </w:pPr>
      <w:r>
        <w:t>174.</w:t>
      </w:r>
      <w:r>
        <w:tab/>
      </w:r>
      <w:r w:rsidRPr="00DE38E8">
        <w:t>Постановлением Правительства утверждено Положение о порядке пр</w:t>
      </w:r>
      <w:r w:rsidRPr="00DE38E8">
        <w:t>о</w:t>
      </w:r>
      <w:r w:rsidRPr="00DE38E8">
        <w:t>хождения производственной практики учащимися профессиональных колл</w:t>
      </w:r>
      <w:r w:rsidRPr="00DE38E8">
        <w:t>е</w:t>
      </w:r>
      <w:r w:rsidRPr="00DE38E8">
        <w:t>джей на предприятиях, в учреждениях и организациях, которое определяет м</w:t>
      </w:r>
      <w:r w:rsidRPr="00DE38E8">
        <w:t>е</w:t>
      </w:r>
      <w:r w:rsidRPr="00DE38E8">
        <w:t>хани</w:t>
      </w:r>
      <w:r w:rsidRPr="00DE38E8">
        <w:t>з</w:t>
      </w:r>
      <w:r w:rsidRPr="00DE38E8">
        <w:t xml:space="preserve">мы и условия прохождения учащимися производственной практики. </w:t>
      </w:r>
    </w:p>
    <w:p w:rsidR="00755EA5" w:rsidRPr="00DE38E8" w:rsidRDefault="00755EA5" w:rsidP="00755EA5">
      <w:pPr>
        <w:pStyle w:val="SingleTxt"/>
      </w:pPr>
      <w:r>
        <w:t>175.</w:t>
      </w:r>
      <w:r>
        <w:tab/>
      </w:r>
      <w:r w:rsidRPr="00DE38E8">
        <w:t>Министерством труда и социальной защиты населения и Советом Фед</w:t>
      </w:r>
      <w:r w:rsidRPr="00DE38E8">
        <w:t>е</w:t>
      </w:r>
      <w:r w:rsidRPr="00DE38E8">
        <w:t xml:space="preserve">рации профсоюзов Узбекистана в декабре </w:t>
      </w:r>
      <w:smartTag w:uri="urn:schemas-microsoft-com:office:smarttags" w:element="metricconverter">
        <w:smartTagPr>
          <w:attr w:name="ProductID" w:val="2008 г"/>
        </w:smartTagPr>
        <w:r w:rsidRPr="00DE38E8">
          <w:t>2008 г</w:t>
        </w:r>
      </w:smartTag>
      <w:r w:rsidRPr="00DE38E8">
        <w:t>., утвержден Порядок приема на работу детей в возрасте до 16 лет, который подробно регламентирует труд</w:t>
      </w:r>
      <w:r w:rsidRPr="00DE38E8">
        <w:t>о</w:t>
      </w:r>
      <w:r w:rsidRPr="00DE38E8">
        <w:t>вые взаимоотношения между р</w:t>
      </w:r>
      <w:r w:rsidRPr="00DE38E8">
        <w:t>а</w:t>
      </w:r>
      <w:r w:rsidRPr="00DE38E8">
        <w:t>ботодателем и работниками в возрасте 15 лет, в том числе, требования к обязательному получению законченного общего сре</w:t>
      </w:r>
      <w:r w:rsidRPr="00DE38E8">
        <w:t>д</w:t>
      </w:r>
      <w:r w:rsidRPr="00DE38E8">
        <w:t xml:space="preserve">него и среднего специального, профессионального образования. </w:t>
      </w:r>
    </w:p>
    <w:p w:rsidR="00755EA5" w:rsidRPr="00DE38E8" w:rsidRDefault="00755EA5" w:rsidP="00755EA5">
      <w:pPr>
        <w:pStyle w:val="SingleTxt"/>
      </w:pPr>
      <w:r>
        <w:t>176.</w:t>
      </w:r>
      <w:r>
        <w:tab/>
      </w:r>
      <w:r w:rsidRPr="00DE38E8">
        <w:t>Совместным постановлением министерств труда и социальной защиты населения и здравоохранения утвержден Список работ с неблагоприятными условиями труда, на которых запрещается применение труда лиц моложе в</w:t>
      </w:r>
      <w:r w:rsidRPr="00DE38E8">
        <w:t>о</w:t>
      </w:r>
      <w:r w:rsidRPr="00DE38E8">
        <w:t>семнадцати лет, к числу которых отнесена также ручная сборка хлопка в сел</w:t>
      </w:r>
      <w:r w:rsidRPr="00DE38E8">
        <w:t>ь</w:t>
      </w:r>
      <w:r w:rsidRPr="00DE38E8">
        <w:t xml:space="preserve">ском хозяйстве. </w:t>
      </w:r>
    </w:p>
    <w:p w:rsidR="00755EA5" w:rsidRPr="00DE38E8" w:rsidRDefault="00755EA5" w:rsidP="00755EA5">
      <w:pPr>
        <w:pStyle w:val="SingleTxt"/>
      </w:pPr>
      <w:r>
        <w:t>177.</w:t>
      </w:r>
      <w:r>
        <w:tab/>
      </w:r>
      <w:r w:rsidRPr="00DE38E8">
        <w:t xml:space="preserve">Решением Кабинета Министров 25 марта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 создана Межведомстве</w:t>
      </w:r>
      <w:r w:rsidRPr="00DE38E8">
        <w:t>н</w:t>
      </w:r>
      <w:r w:rsidRPr="00DE38E8">
        <w:t>ная рабочая группа (МРГ), для подготовки и представления информации о в</w:t>
      </w:r>
      <w:r w:rsidRPr="00DE38E8">
        <w:t>ы</w:t>
      </w:r>
      <w:r w:rsidRPr="00DE38E8">
        <w:t>полнении ратифицир</w:t>
      </w:r>
      <w:r w:rsidRPr="00DE38E8">
        <w:t>о</w:t>
      </w:r>
      <w:r w:rsidRPr="00DE38E8">
        <w:t>ванных Узбекистаном конвенций МОТ.</w:t>
      </w:r>
    </w:p>
    <w:p w:rsidR="00755EA5" w:rsidRPr="00DE38E8" w:rsidRDefault="00755EA5" w:rsidP="00755EA5">
      <w:pPr>
        <w:pStyle w:val="SingleTxt"/>
        <w:rPr>
          <w:spacing w:val="-1"/>
        </w:rPr>
      </w:pPr>
      <w:r>
        <w:t>178.</w:t>
      </w:r>
      <w:r>
        <w:tab/>
      </w:r>
      <w:r w:rsidRPr="00DE38E8">
        <w:t>Для усиления мер по недопущению незаконного использования детского труда принимаются меры по обеспечению действенного контроля за недоп</w:t>
      </w:r>
      <w:r w:rsidRPr="00DE38E8">
        <w:t>у</w:t>
      </w:r>
      <w:r w:rsidRPr="00DE38E8">
        <w:t>щением предприятиями, организациями и физическими лицами принуждения детей к труду и соблюдением ими установленных законодательством норм и условий труда несовершеннолетних. В целом, по итогам прокурорских пров</w:t>
      </w:r>
      <w:r w:rsidRPr="00DE38E8">
        <w:t>е</w:t>
      </w:r>
      <w:r w:rsidRPr="00DE38E8">
        <w:t xml:space="preserve">рок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 внесено более 2,6 тыс. актов прокурорского надзора, 1034 дол</w:t>
      </w:r>
      <w:r w:rsidRPr="00DE38E8">
        <w:t>ж</w:t>
      </w:r>
      <w:r w:rsidRPr="00DE38E8">
        <w:t>ностных лиц привлечено к дисциплинарной, 447</w:t>
      </w:r>
      <w:r>
        <w:t> —</w:t>
      </w:r>
      <w:r w:rsidRPr="00DE38E8">
        <w:t xml:space="preserve"> административной отве</w:t>
      </w:r>
      <w:r w:rsidRPr="00DE38E8">
        <w:t>т</w:t>
      </w:r>
      <w:r w:rsidRPr="00DE38E8">
        <w:t xml:space="preserve">ственности.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в данном направлении внесено более 2,8 тыс. актов прок</w:t>
      </w:r>
      <w:r w:rsidRPr="00DE38E8">
        <w:t>у</w:t>
      </w:r>
      <w:r w:rsidRPr="00DE38E8">
        <w:t>рорского надзора, 1073 должностных лица привлечено к дисциплинарной, 456</w:t>
      </w:r>
      <w:r>
        <w:t xml:space="preserve"> — </w:t>
      </w:r>
      <w:r w:rsidRPr="00DE38E8">
        <w:t>администрати</w:t>
      </w:r>
      <w:r w:rsidRPr="00DE38E8">
        <w:t>в</w:t>
      </w:r>
      <w:r w:rsidRPr="00DE38E8">
        <w:t>ной, 21</w:t>
      </w:r>
      <w:r>
        <w:t xml:space="preserve"> — </w:t>
      </w:r>
      <w:r w:rsidRPr="00DE38E8">
        <w:t xml:space="preserve"> материальной ответственности.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179.</w:t>
      </w:r>
      <w:r>
        <w:rPr>
          <w:spacing w:val="-1"/>
        </w:rPr>
        <w:tab/>
      </w:r>
      <w:r w:rsidRPr="00DE38E8">
        <w:rPr>
          <w:i/>
          <w:spacing w:val="-1"/>
        </w:rPr>
        <w:t>В целях реализации п. 31 Заключительных замечаний и рекомендации Ком</w:t>
      </w:r>
      <w:r w:rsidRPr="00DE38E8">
        <w:rPr>
          <w:i/>
          <w:spacing w:val="-1"/>
        </w:rPr>
        <w:t>и</w:t>
      </w:r>
      <w:r w:rsidRPr="00DE38E8">
        <w:rPr>
          <w:i/>
          <w:spacing w:val="-1"/>
        </w:rPr>
        <w:t xml:space="preserve">тета </w:t>
      </w:r>
      <w:r w:rsidRPr="00DE38E8">
        <w:t xml:space="preserve">Министерством народного образования </w:t>
      </w:r>
      <w:r w:rsidRPr="00DE38E8">
        <w:rPr>
          <w:spacing w:val="-2"/>
        </w:rPr>
        <w:t xml:space="preserve">во исполнение </w:t>
      </w:r>
      <w:r w:rsidRPr="00DE38E8">
        <w:t>постановления К</w:t>
      </w:r>
      <w:r w:rsidRPr="00DE38E8">
        <w:t>а</w:t>
      </w:r>
      <w:r w:rsidRPr="00DE38E8">
        <w:t xml:space="preserve">бинета Министров от 26 марта </w:t>
      </w:r>
      <w:smartTag w:uri="urn:schemas-microsoft-com:office:smarttags" w:element="metricconverter">
        <w:smartTagPr>
          <w:attr w:name="ProductID" w:val="2012 г"/>
        </w:smartTagPr>
        <w:r w:rsidRPr="00DE38E8">
          <w:t xml:space="preserve">2012 </w:t>
        </w:r>
        <w:r w:rsidRPr="00DE38E8">
          <w:rPr>
            <w:spacing w:val="-3"/>
          </w:rPr>
          <w:t>г</w:t>
        </w:r>
      </w:smartTag>
      <w:r w:rsidRPr="00DE38E8">
        <w:rPr>
          <w:spacing w:val="-3"/>
        </w:rPr>
        <w:t xml:space="preserve">. </w:t>
      </w:r>
      <w:r>
        <w:rPr>
          <w:spacing w:val="-3"/>
        </w:rPr>
        <w:t>«</w:t>
      </w:r>
      <w:r w:rsidRPr="00DE38E8">
        <w:rPr>
          <w:spacing w:val="-3"/>
        </w:rPr>
        <w:t>О дополнительных мерах по реализации в 2012</w:t>
      </w:r>
      <w:r>
        <w:rPr>
          <w:spacing w:val="-3"/>
        </w:rPr>
        <w:t>–</w:t>
      </w:r>
      <w:r w:rsidRPr="00DE38E8">
        <w:rPr>
          <w:spacing w:val="-3"/>
        </w:rPr>
        <w:t>2013 г.г.</w:t>
      </w:r>
      <w:r>
        <w:rPr>
          <w:spacing w:val="-3"/>
        </w:rPr>
        <w:t xml:space="preserve"> </w:t>
      </w:r>
      <w:r w:rsidRPr="00DE38E8">
        <w:t>ратифицированных Республикой Узбекистан Конвенции №29</w:t>
      </w:r>
      <w:r>
        <w:br/>
        <w:t>«</w:t>
      </w:r>
      <w:r w:rsidRPr="00DE38E8">
        <w:t>О принудительном или обязательном труде</w:t>
      </w:r>
      <w:r>
        <w:t>»</w:t>
      </w:r>
      <w:r w:rsidRPr="00DE38E8">
        <w:t xml:space="preserve"> и конвенции №182 </w:t>
      </w:r>
      <w:r>
        <w:t>«</w:t>
      </w:r>
      <w:r w:rsidRPr="00DE38E8">
        <w:t>О запрещ</w:t>
      </w:r>
      <w:r w:rsidRPr="00DE38E8">
        <w:t>е</w:t>
      </w:r>
      <w:r w:rsidRPr="00DE38E8">
        <w:t xml:space="preserve">нии и немедленных мерах по искоренению наихудших форм </w:t>
      </w:r>
      <w:r w:rsidRPr="00DE38E8">
        <w:rPr>
          <w:spacing w:val="-1"/>
        </w:rPr>
        <w:t>детского труда</w:t>
      </w:r>
      <w:r>
        <w:rPr>
          <w:spacing w:val="-1"/>
        </w:rPr>
        <w:t>»</w:t>
      </w:r>
      <w:r w:rsidRPr="00DE38E8">
        <w:rPr>
          <w:spacing w:val="-1"/>
        </w:rPr>
        <w:t>, 30</w:t>
      </w:r>
      <w:r>
        <w:rPr>
          <w:spacing w:val="-1"/>
        </w:rPr>
        <w:t> </w:t>
      </w:r>
      <w:r w:rsidRPr="00DE38E8">
        <w:rPr>
          <w:spacing w:val="-1"/>
        </w:rPr>
        <w:t xml:space="preserve">марта </w:t>
      </w:r>
      <w:smartTag w:uri="urn:schemas-microsoft-com:office:smarttags" w:element="metricconverter">
        <w:smartTagPr>
          <w:attr w:name="ProductID" w:val="2012 г"/>
        </w:smartTagPr>
        <w:r w:rsidRPr="00DE38E8">
          <w:rPr>
            <w:spacing w:val="-1"/>
          </w:rPr>
          <w:t>2012 г</w:t>
        </w:r>
      </w:smartTag>
      <w:r w:rsidRPr="00DE38E8">
        <w:rPr>
          <w:spacing w:val="-1"/>
        </w:rPr>
        <w:t xml:space="preserve">. утвержден </w:t>
      </w:r>
      <w:r w:rsidRPr="00DE38E8">
        <w:t>Комплекс</w:t>
      </w:r>
      <w:r>
        <w:t xml:space="preserve"> </w:t>
      </w:r>
      <w:r w:rsidRPr="00DE38E8">
        <w:t>мер по разъяснению родителям несове</w:t>
      </w:r>
      <w:r w:rsidRPr="00DE38E8">
        <w:t>р</w:t>
      </w:r>
      <w:r w:rsidRPr="00DE38E8">
        <w:t>шеннолетних детей о вреде и</w:t>
      </w:r>
      <w:r>
        <w:t xml:space="preserve"> </w:t>
      </w:r>
      <w:r w:rsidRPr="00DE38E8">
        <w:t>негативных</w:t>
      </w:r>
      <w:r>
        <w:t xml:space="preserve"> </w:t>
      </w:r>
      <w:r w:rsidRPr="00DE38E8">
        <w:t xml:space="preserve">последствиях привлечения детей к наихудшим </w:t>
      </w:r>
      <w:r w:rsidRPr="00DE38E8">
        <w:rPr>
          <w:spacing w:val="-1"/>
        </w:rPr>
        <w:t>формам детского труда, усилению контроля за посещаемостью учащ</w:t>
      </w:r>
      <w:r w:rsidRPr="00DE38E8">
        <w:rPr>
          <w:spacing w:val="-1"/>
        </w:rPr>
        <w:t>и</w:t>
      </w:r>
      <w:r w:rsidRPr="00DE38E8">
        <w:rPr>
          <w:spacing w:val="-1"/>
        </w:rPr>
        <w:t xml:space="preserve">мися </w:t>
      </w:r>
      <w:r w:rsidRPr="00DE38E8">
        <w:t>школьных занятий,</w:t>
      </w:r>
      <w:r>
        <w:t xml:space="preserve"> </w:t>
      </w:r>
      <w:r w:rsidRPr="00DE38E8">
        <w:t xml:space="preserve">принято также постановление от 27 июня 2012 г. «Об усилении контроля за посещаемостью учащихся учебных занятий, повышении личной ответственности руководителей </w:t>
      </w:r>
      <w:r w:rsidRPr="00DE38E8">
        <w:rPr>
          <w:spacing w:val="-1"/>
        </w:rPr>
        <w:t>учебных заведений, усилении возде</w:t>
      </w:r>
      <w:r w:rsidRPr="00DE38E8">
        <w:rPr>
          <w:spacing w:val="-1"/>
        </w:rPr>
        <w:t>й</w:t>
      </w:r>
      <w:r w:rsidRPr="00DE38E8">
        <w:rPr>
          <w:spacing w:val="-1"/>
        </w:rPr>
        <w:t>ствия общественности в отношении родителей учащихся, пропускающих занятия без уваж</w:t>
      </w:r>
      <w:r w:rsidRPr="00DE38E8">
        <w:rPr>
          <w:spacing w:val="-1"/>
        </w:rPr>
        <w:t>и</w:t>
      </w:r>
      <w:r w:rsidRPr="00DE38E8">
        <w:rPr>
          <w:spacing w:val="-1"/>
        </w:rPr>
        <w:t>тельной причины».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180.</w:t>
      </w:r>
      <w:r>
        <w:rPr>
          <w:spacing w:val="-1"/>
        </w:rPr>
        <w:tab/>
      </w:r>
      <w:r w:rsidRPr="00DE38E8">
        <w:rPr>
          <w:spacing w:val="-1"/>
        </w:rPr>
        <w:t xml:space="preserve">Кабинетом Министров </w:t>
      </w:r>
      <w:r w:rsidRPr="00DE38E8">
        <w:rPr>
          <w:spacing w:val="-2"/>
        </w:rPr>
        <w:t xml:space="preserve">31 августа </w:t>
      </w:r>
      <w:smartTag w:uri="urn:schemas-microsoft-com:office:smarttags" w:element="metricconverter">
        <w:smartTagPr>
          <w:attr w:name="ProductID" w:val="2012 г"/>
        </w:smartTagPr>
        <w:r w:rsidRPr="00DE38E8">
          <w:rPr>
            <w:spacing w:val="-2"/>
          </w:rPr>
          <w:t xml:space="preserve">2012 </w:t>
        </w:r>
        <w:r w:rsidRPr="00DE38E8">
          <w:t>г</w:t>
        </w:r>
      </w:smartTag>
      <w:r w:rsidRPr="00DE38E8">
        <w:t xml:space="preserve">. создан Республиканский штаб для координации деятельности и </w:t>
      </w:r>
      <w:r w:rsidRPr="00DE38E8">
        <w:rPr>
          <w:spacing w:val="-3"/>
        </w:rPr>
        <w:t xml:space="preserve">оказания методической помощи рабочим группам на местах </w:t>
      </w:r>
      <w:r w:rsidRPr="00DE38E8">
        <w:t>в целях полного исключения привлечения детей к различным видам т</w:t>
      </w:r>
      <w:r w:rsidRPr="00DE38E8">
        <w:t>я</w:t>
      </w:r>
      <w:r w:rsidRPr="00DE38E8">
        <w:t xml:space="preserve">желого труда. 11 декабря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 xml:space="preserve">. заключен Меморандум «О сотрудничестве в </w:t>
      </w:r>
      <w:r w:rsidRPr="00DE38E8">
        <w:rPr>
          <w:spacing w:val="-1"/>
        </w:rPr>
        <w:t>области повышения правового сознания и правовой культуры в обществе» между Министерством народного образования и Министе</w:t>
      </w:r>
      <w:r w:rsidRPr="00DE38E8">
        <w:rPr>
          <w:spacing w:val="-1"/>
        </w:rPr>
        <w:t>р</w:t>
      </w:r>
      <w:r w:rsidRPr="00DE38E8">
        <w:rPr>
          <w:spacing w:val="-1"/>
        </w:rPr>
        <w:t>ством юстиции.</w:t>
      </w:r>
    </w:p>
    <w:p w:rsidR="00755EA5" w:rsidRPr="00DE38E8" w:rsidRDefault="00755EA5" w:rsidP="00755EA5">
      <w:pPr>
        <w:pStyle w:val="SingleTxt"/>
      </w:pPr>
      <w:r>
        <w:t>181.</w:t>
      </w:r>
      <w:r>
        <w:tab/>
      </w:r>
      <w:r w:rsidRPr="00DE38E8">
        <w:t>В</w:t>
      </w:r>
      <w:r w:rsidRPr="00DE38E8">
        <w:rPr>
          <w:spacing w:val="-2"/>
        </w:rPr>
        <w:t xml:space="preserve"> 2012</w:t>
      </w:r>
      <w:r>
        <w:rPr>
          <w:spacing w:val="-2"/>
        </w:rPr>
        <w:t>–</w:t>
      </w:r>
      <w:r w:rsidRPr="00DE38E8">
        <w:rPr>
          <w:spacing w:val="-2"/>
        </w:rPr>
        <w:t>2013</w:t>
      </w:r>
      <w:r>
        <w:rPr>
          <w:spacing w:val="-2"/>
        </w:rPr>
        <w:t> </w:t>
      </w:r>
      <w:r w:rsidRPr="00DE38E8">
        <w:rPr>
          <w:spacing w:val="-2"/>
        </w:rPr>
        <w:t xml:space="preserve">г. проведено </w:t>
      </w:r>
      <w:r w:rsidRPr="00DE38E8">
        <w:rPr>
          <w:bCs/>
          <w:spacing w:val="-2"/>
        </w:rPr>
        <w:t xml:space="preserve">более 9000 </w:t>
      </w:r>
      <w:r w:rsidRPr="00DE38E8">
        <w:rPr>
          <w:spacing w:val="-2"/>
        </w:rPr>
        <w:t>мероприятий о правах и гарантиях в о</w:t>
      </w:r>
      <w:r w:rsidRPr="00DE38E8">
        <w:rPr>
          <w:spacing w:val="-2"/>
        </w:rPr>
        <w:t>б</w:t>
      </w:r>
      <w:r w:rsidRPr="00DE38E8">
        <w:rPr>
          <w:spacing w:val="-2"/>
        </w:rPr>
        <w:t xml:space="preserve">ласти </w:t>
      </w:r>
      <w:r w:rsidRPr="00DE38E8">
        <w:t xml:space="preserve">труда несовершеннолетних, </w:t>
      </w:r>
      <w:r w:rsidRPr="00DE38E8">
        <w:rPr>
          <w:bCs/>
        </w:rPr>
        <w:t>605</w:t>
      </w:r>
      <w:r>
        <w:rPr>
          <w:bCs/>
        </w:rPr>
        <w:t xml:space="preserve"> — </w:t>
      </w:r>
      <w:r w:rsidRPr="00DE38E8">
        <w:t>освещены в СМИ</w:t>
      </w:r>
      <w:r w:rsidRPr="00DE38E8">
        <w:rPr>
          <w:spacing w:val="-1"/>
        </w:rPr>
        <w:t xml:space="preserve">, в том числе: </w:t>
      </w:r>
      <w:r w:rsidRPr="00DE38E8">
        <w:rPr>
          <w:bCs/>
          <w:spacing w:val="-1"/>
        </w:rPr>
        <w:t xml:space="preserve">129 </w:t>
      </w:r>
      <w:r w:rsidRPr="00DE38E8">
        <w:rPr>
          <w:spacing w:val="-1"/>
        </w:rPr>
        <w:t>т</w:t>
      </w:r>
      <w:r w:rsidRPr="00DE38E8">
        <w:rPr>
          <w:spacing w:val="-1"/>
        </w:rPr>
        <w:t>е</w:t>
      </w:r>
      <w:r w:rsidRPr="00DE38E8">
        <w:rPr>
          <w:spacing w:val="-1"/>
        </w:rPr>
        <w:t xml:space="preserve">лепередач, </w:t>
      </w:r>
      <w:r w:rsidRPr="00DE38E8">
        <w:rPr>
          <w:bCs/>
          <w:spacing w:val="-1"/>
        </w:rPr>
        <w:t xml:space="preserve">201 </w:t>
      </w:r>
      <w:r w:rsidRPr="00DE38E8">
        <w:t xml:space="preserve">радиопередача, в газетах и журналах опубликовано </w:t>
      </w:r>
      <w:r w:rsidRPr="00DE38E8">
        <w:rPr>
          <w:bCs/>
        </w:rPr>
        <w:t>240</w:t>
      </w:r>
      <w:r>
        <w:rPr>
          <w:bCs/>
        </w:rPr>
        <w:t> </w:t>
      </w:r>
      <w:r w:rsidRPr="00DE38E8">
        <w:t xml:space="preserve">статей, </w:t>
      </w:r>
      <w:r w:rsidRPr="00DE38E8">
        <w:rPr>
          <w:bCs/>
        </w:rPr>
        <w:t>35</w:t>
      </w:r>
      <w:r>
        <w:rPr>
          <w:bCs/>
        </w:rPr>
        <w:t> </w:t>
      </w:r>
      <w:r w:rsidRPr="00DE38E8">
        <w:t xml:space="preserve">статей помещено на </w:t>
      </w:r>
      <w:r w:rsidRPr="00DE38E8">
        <w:rPr>
          <w:lang w:val="uz-Latn-UZ"/>
        </w:rPr>
        <w:t>W</w:t>
      </w:r>
      <w:r w:rsidRPr="00DE38E8">
        <w:t xml:space="preserve">ЕВ-страницах. Организовано </w:t>
      </w:r>
      <w:r w:rsidRPr="00DE38E8">
        <w:rPr>
          <w:bCs/>
        </w:rPr>
        <w:t xml:space="preserve">2137 </w:t>
      </w:r>
      <w:r w:rsidRPr="00DE38E8">
        <w:t xml:space="preserve">лекций, </w:t>
      </w:r>
      <w:r w:rsidRPr="00DE38E8">
        <w:rPr>
          <w:bCs/>
        </w:rPr>
        <w:t xml:space="preserve">4674 </w:t>
      </w:r>
      <w:r w:rsidRPr="00DE38E8">
        <w:t>б</w:t>
      </w:r>
      <w:r w:rsidRPr="00DE38E8">
        <w:t>е</w:t>
      </w:r>
      <w:r w:rsidRPr="00DE38E8">
        <w:t xml:space="preserve">сед, </w:t>
      </w:r>
      <w:r w:rsidRPr="00DE38E8">
        <w:rPr>
          <w:bCs/>
        </w:rPr>
        <w:t xml:space="preserve">52 </w:t>
      </w:r>
      <w:r w:rsidRPr="00DE38E8">
        <w:rPr>
          <w:spacing w:val="-1"/>
        </w:rPr>
        <w:t xml:space="preserve">семинаров, 6 научно-практических конференций на тему «Гарантии прав </w:t>
      </w:r>
      <w:r w:rsidRPr="00DE38E8">
        <w:t xml:space="preserve">ребенка». Участникам мероприятий роздано </w:t>
      </w:r>
      <w:r w:rsidRPr="00DE38E8">
        <w:rPr>
          <w:bCs/>
        </w:rPr>
        <w:t xml:space="preserve">174 </w:t>
      </w:r>
      <w:r w:rsidRPr="00DE38E8">
        <w:t>видов плакатов и буклетов в количестве 6</w:t>
      </w:r>
      <w:r w:rsidRPr="00DE38E8">
        <w:rPr>
          <w:bCs/>
        </w:rPr>
        <w:t xml:space="preserve">732 </w:t>
      </w:r>
      <w:r w:rsidRPr="00DE38E8">
        <w:t>по вопросам прав детей в трудовой сфере. Национальным центром по правам человека подготовлено учебное пособие «Мониторинг прав ребенка в сфере труда».</w:t>
      </w:r>
    </w:p>
    <w:p w:rsidR="00755EA5" w:rsidRPr="00DE38E8" w:rsidRDefault="00755EA5" w:rsidP="00755EA5">
      <w:pPr>
        <w:pStyle w:val="SingleTxt"/>
      </w:pPr>
      <w:r>
        <w:t>182.</w:t>
      </w:r>
      <w:r>
        <w:tab/>
      </w:r>
      <w:r w:rsidRPr="00DE38E8">
        <w:t>Правительством Республики Узбекистан принимаются все меры по прес</w:t>
      </w:r>
      <w:r w:rsidRPr="00DE38E8">
        <w:t>е</w:t>
      </w:r>
      <w:r w:rsidRPr="00DE38E8">
        <w:t>чению использования детского труда на сельхоз работах, в том числе, на убо</w:t>
      </w:r>
      <w:r w:rsidRPr="00DE38E8">
        <w:t>р</w:t>
      </w:r>
      <w:r w:rsidRPr="00DE38E8">
        <w:t>ке хлопка сырца.</w:t>
      </w:r>
    </w:p>
    <w:p w:rsidR="00755EA5" w:rsidRPr="00DE38E8" w:rsidRDefault="00755EA5" w:rsidP="00755EA5">
      <w:pPr>
        <w:pStyle w:val="SingleTxt"/>
      </w:pPr>
      <w:r>
        <w:t>183.</w:t>
      </w:r>
      <w:r>
        <w:tab/>
      </w:r>
      <w:r w:rsidRPr="00DE38E8">
        <w:t xml:space="preserve">Результаты независимого наблюдения ЮНИСЕФ, проведенного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., на котором отмечается, что 4,5 млн. учащиеся общеобразовательных школ не привлекались к раб</w:t>
      </w:r>
      <w:r w:rsidRPr="00DE38E8">
        <w:t>о</w:t>
      </w:r>
      <w:r w:rsidRPr="00DE38E8">
        <w:t>там по сбору хлопка.</w:t>
      </w:r>
      <w:r>
        <w:t xml:space="preserve"> </w:t>
      </w:r>
    </w:p>
    <w:p w:rsidR="00755EA5" w:rsidRPr="00DE38E8" w:rsidRDefault="00755EA5" w:rsidP="00755EA5">
      <w:pPr>
        <w:pStyle w:val="SingleTxt"/>
      </w:pPr>
      <w:r>
        <w:t>184.</w:t>
      </w:r>
      <w:r>
        <w:tab/>
      </w:r>
      <w:r w:rsidRPr="00DE38E8">
        <w:t>В результате проведенной огромной работы в сентябре и октябре 2012</w:t>
      </w:r>
      <w:r>
        <w:t> </w:t>
      </w:r>
      <w:r w:rsidRPr="00DE38E8">
        <w:t>г. не выявлено ни одного подтвержденного случая привлечения школьников к уборке хлопка-сырца.</w:t>
      </w:r>
    </w:p>
    <w:p w:rsidR="00755EA5" w:rsidRPr="00DE38E8" w:rsidRDefault="00755EA5" w:rsidP="00755EA5">
      <w:pPr>
        <w:pStyle w:val="SingleTxt"/>
        <w:rPr>
          <w:spacing w:val="-2"/>
        </w:rPr>
      </w:pPr>
      <w:r>
        <w:t>185.</w:t>
      </w:r>
      <w:r>
        <w:tab/>
      </w:r>
      <w:r w:rsidRPr="00DE38E8">
        <w:t xml:space="preserve">В соответствии с решениями, принятыми на 102-й сессии МОТ </w:t>
      </w:r>
      <w:r w:rsidRPr="00DE38E8">
        <w:rPr>
          <w:lang w:val="uz-Cyrl-UZ"/>
        </w:rPr>
        <w:t xml:space="preserve">для </w:t>
      </w:r>
      <w:r w:rsidRPr="00DE38E8">
        <w:t>о</w:t>
      </w:r>
      <w:r w:rsidRPr="00DE38E8">
        <w:t>б</w:t>
      </w:r>
      <w:r w:rsidRPr="00DE38E8">
        <w:t>суждения и выработки конкретных механизмов сотрудничества с МОТ в шир</w:t>
      </w:r>
      <w:r w:rsidRPr="00DE38E8">
        <w:t>о</w:t>
      </w:r>
      <w:r w:rsidRPr="00DE38E8">
        <w:t>ком аспекте, по инициативе МОТ, а также ее трехсторонних партнеров в Узб</w:t>
      </w:r>
      <w:r w:rsidRPr="00DE38E8">
        <w:t>е</w:t>
      </w:r>
      <w:r w:rsidRPr="00DE38E8">
        <w:t>кистане</w:t>
      </w:r>
      <w:r>
        <w:t> —</w:t>
      </w:r>
      <w:r w:rsidRPr="00DE38E8">
        <w:t xml:space="preserve"> Министерством труда и социальной защиты населения, Советом Федерации профсоюзов, Торгово-промышленной палатой 17</w:t>
      </w:r>
      <w:r>
        <w:t>–</w:t>
      </w:r>
      <w:r w:rsidRPr="00DE38E8">
        <w:t>18 июля 2013</w:t>
      </w:r>
      <w:r>
        <w:t> </w:t>
      </w:r>
      <w:r w:rsidRPr="00DE38E8">
        <w:t>г. в городе Ташкенте проведен «круглый стол» на тему: «Перспективы техническ</w:t>
      </w:r>
      <w:r w:rsidRPr="00DE38E8">
        <w:t>о</w:t>
      </w:r>
      <w:r w:rsidRPr="00DE38E8">
        <w:t>го сотрудничества по имплементации международных обязательств Узбекист</w:t>
      </w:r>
      <w:r w:rsidRPr="00DE38E8">
        <w:t>а</w:t>
      </w:r>
      <w:r w:rsidRPr="00DE38E8">
        <w:t>на в рамках МОТ».</w:t>
      </w:r>
      <w:r>
        <w:t xml:space="preserve"> </w:t>
      </w:r>
      <w:r w:rsidRPr="00DE38E8">
        <w:t>В работе круглого стола участвовали более 60 специал</w:t>
      </w:r>
      <w:r w:rsidRPr="00DE38E8">
        <w:t>и</w:t>
      </w:r>
      <w:r w:rsidRPr="00DE38E8">
        <w:t>стов, в том числе, представители секретариата Международной организации труда, а также представительств ООН, ЮНИСЕФ, КЕС в Узбекистане.</w:t>
      </w:r>
    </w:p>
    <w:p w:rsidR="00755EA5" w:rsidRPr="00DE38E8" w:rsidRDefault="00755EA5" w:rsidP="00755EA5">
      <w:pPr>
        <w:pStyle w:val="SingleTxt"/>
      </w:pPr>
      <w:r>
        <w:rPr>
          <w:spacing w:val="-2"/>
        </w:rPr>
        <w:t>186.</w:t>
      </w:r>
      <w:r>
        <w:rPr>
          <w:spacing w:val="-2"/>
        </w:rPr>
        <w:tab/>
      </w:r>
      <w:r w:rsidRPr="00DE38E8">
        <w:rPr>
          <w:spacing w:val="-2"/>
        </w:rPr>
        <w:t xml:space="preserve">Особая поддержка оказывается детям из малообеспеченных семей, </w:t>
      </w:r>
      <w:r w:rsidRPr="00DE38E8">
        <w:rPr>
          <w:spacing w:val="-1"/>
        </w:rPr>
        <w:t xml:space="preserve">ежегодно, начиная с 1 сентября </w:t>
      </w:r>
      <w:smartTag w:uri="urn:schemas-microsoft-com:office:smarttags" w:element="metricconverter">
        <w:smartTagPr>
          <w:attr w:name="ProductID" w:val="2002 г"/>
        </w:smartTagPr>
        <w:r w:rsidRPr="00DE38E8">
          <w:rPr>
            <w:spacing w:val="-1"/>
          </w:rPr>
          <w:t>2002 г</w:t>
        </w:r>
      </w:smartTag>
      <w:r w:rsidRPr="00DE38E8">
        <w:rPr>
          <w:spacing w:val="-1"/>
        </w:rPr>
        <w:t xml:space="preserve">., бесплатным </w:t>
      </w:r>
      <w:r w:rsidRPr="00DE38E8">
        <w:t>комплектом зимней одежды обеспеч</w:t>
      </w:r>
      <w:r w:rsidRPr="00DE38E8">
        <w:t>и</w:t>
      </w:r>
      <w:r w:rsidRPr="00DE38E8">
        <w:t xml:space="preserve">ваются, как учащиеся начальных </w:t>
      </w:r>
      <w:r w:rsidRPr="00DE38E8">
        <w:rPr>
          <w:spacing w:val="-2"/>
        </w:rPr>
        <w:t>классов, так и учащиеся старших классов. Тол</w:t>
      </w:r>
      <w:r w:rsidRPr="00DE38E8">
        <w:rPr>
          <w:spacing w:val="-2"/>
        </w:rPr>
        <w:t>ь</w:t>
      </w:r>
      <w:r w:rsidRPr="00DE38E8">
        <w:rPr>
          <w:spacing w:val="-2"/>
        </w:rPr>
        <w:t xml:space="preserve">ко в </w:t>
      </w:r>
      <w:r w:rsidRPr="00DE38E8">
        <w:rPr>
          <w:spacing w:val="8"/>
        </w:rPr>
        <w:t>2011</w:t>
      </w:r>
      <w:r>
        <w:rPr>
          <w:spacing w:val="8"/>
        </w:rPr>
        <w:t>–</w:t>
      </w:r>
      <w:r w:rsidRPr="00DE38E8">
        <w:rPr>
          <w:spacing w:val="8"/>
        </w:rPr>
        <w:t>2012</w:t>
      </w:r>
      <w:r>
        <w:rPr>
          <w:spacing w:val="8"/>
        </w:rPr>
        <w:t> </w:t>
      </w:r>
      <w:r w:rsidRPr="00DE38E8">
        <w:rPr>
          <w:spacing w:val="-2"/>
        </w:rPr>
        <w:t>учебном году 622</w:t>
      </w:r>
      <w:r>
        <w:rPr>
          <w:spacing w:val="-2"/>
        </w:rPr>
        <w:t> </w:t>
      </w:r>
      <w:r w:rsidRPr="00DE38E8">
        <w:rPr>
          <w:spacing w:val="-2"/>
        </w:rPr>
        <w:t>701 ребенок, в 2013</w:t>
      </w:r>
      <w:r>
        <w:rPr>
          <w:spacing w:val="-2"/>
        </w:rPr>
        <w:t>–</w:t>
      </w:r>
      <w:r w:rsidRPr="00DE38E8">
        <w:rPr>
          <w:spacing w:val="-2"/>
        </w:rPr>
        <w:t>2014</w:t>
      </w:r>
      <w:r>
        <w:rPr>
          <w:spacing w:val="-2"/>
        </w:rPr>
        <w:t> </w:t>
      </w:r>
      <w:r w:rsidRPr="00DE38E8">
        <w:rPr>
          <w:spacing w:val="-2"/>
        </w:rPr>
        <w:t xml:space="preserve">учебном </w:t>
      </w:r>
      <w:r w:rsidRPr="00DE38E8">
        <w:rPr>
          <w:spacing w:val="-3"/>
        </w:rPr>
        <w:t xml:space="preserve">году </w:t>
      </w:r>
      <w:r w:rsidRPr="002B6C0F">
        <w:t>563</w:t>
      </w:r>
      <w:r>
        <w:t> </w:t>
      </w:r>
      <w:r w:rsidRPr="002B6C0F">
        <w:t>191</w:t>
      </w:r>
      <w:r>
        <w:t> </w:t>
      </w:r>
      <w:r w:rsidRPr="00DE38E8">
        <w:rPr>
          <w:spacing w:val="-3"/>
        </w:rPr>
        <w:t xml:space="preserve">ребенок получили комплект зимней </w:t>
      </w:r>
      <w:r w:rsidRPr="00DE38E8">
        <w:rPr>
          <w:spacing w:val="-2"/>
        </w:rPr>
        <w:t>одежды, такая помощь была оказана и (10</w:t>
      </w:r>
      <w:r>
        <w:rPr>
          <w:spacing w:val="-2"/>
        </w:rPr>
        <w:t> </w:t>
      </w:r>
      <w:r w:rsidRPr="00DE38E8">
        <w:rPr>
          <w:spacing w:val="-2"/>
        </w:rPr>
        <w:t>930 детям в 2011</w:t>
      </w:r>
      <w:r>
        <w:rPr>
          <w:spacing w:val="-2"/>
        </w:rPr>
        <w:t>–</w:t>
      </w:r>
      <w:r w:rsidRPr="00DE38E8">
        <w:rPr>
          <w:spacing w:val="-2"/>
        </w:rPr>
        <w:t>2012</w:t>
      </w:r>
      <w:r>
        <w:rPr>
          <w:spacing w:val="-2"/>
        </w:rPr>
        <w:t> </w:t>
      </w:r>
      <w:r w:rsidRPr="00DE38E8">
        <w:rPr>
          <w:spacing w:val="-2"/>
        </w:rPr>
        <w:t>учебном году, в 2013</w:t>
      </w:r>
      <w:r>
        <w:rPr>
          <w:spacing w:val="-2"/>
        </w:rPr>
        <w:t>–</w:t>
      </w:r>
      <w:r w:rsidRPr="00DE38E8">
        <w:rPr>
          <w:spacing w:val="-2"/>
        </w:rPr>
        <w:t>2014</w:t>
      </w:r>
      <w:r>
        <w:rPr>
          <w:spacing w:val="-2"/>
        </w:rPr>
        <w:t> </w:t>
      </w:r>
      <w:r w:rsidRPr="00DE38E8">
        <w:rPr>
          <w:spacing w:val="-2"/>
        </w:rPr>
        <w:t>учебном году 19</w:t>
      </w:r>
      <w:r>
        <w:rPr>
          <w:spacing w:val="-2"/>
        </w:rPr>
        <w:t> </w:t>
      </w:r>
      <w:r w:rsidRPr="00DE38E8">
        <w:rPr>
          <w:spacing w:val="-2"/>
        </w:rPr>
        <w:t>300 детям) с огран</w:t>
      </w:r>
      <w:r w:rsidRPr="00DE38E8">
        <w:rPr>
          <w:spacing w:val="-2"/>
        </w:rPr>
        <w:t>и</w:t>
      </w:r>
      <w:r w:rsidRPr="00DE38E8">
        <w:rPr>
          <w:spacing w:val="-2"/>
        </w:rPr>
        <w:t>ченными возможностями.</w:t>
      </w:r>
    </w:p>
    <w:p w:rsidR="00755EA5" w:rsidRPr="00DE38E8" w:rsidRDefault="00755EA5" w:rsidP="00755EA5">
      <w:pPr>
        <w:pStyle w:val="SingleTxt"/>
      </w:pPr>
      <w:r>
        <w:t>187.</w:t>
      </w:r>
      <w:r>
        <w:tab/>
      </w:r>
      <w:r w:rsidRPr="00DE38E8">
        <w:t xml:space="preserve">В школах обучение ведётся на 7 языках </w:t>
      </w:r>
      <w:r w:rsidRPr="00DE38E8">
        <w:rPr>
          <w:spacing w:val="-1"/>
        </w:rPr>
        <w:t>(узбекский, каракалпакский, ру</w:t>
      </w:r>
      <w:r w:rsidRPr="00DE38E8">
        <w:rPr>
          <w:spacing w:val="-1"/>
        </w:rPr>
        <w:t>с</w:t>
      </w:r>
      <w:r w:rsidRPr="00DE38E8">
        <w:rPr>
          <w:spacing w:val="-1"/>
        </w:rPr>
        <w:t xml:space="preserve">ский, казахский, таджикский, киргизский, </w:t>
      </w:r>
      <w:r w:rsidRPr="00DE38E8">
        <w:t>туркменский). И на всех этих языках издаются и выдаются учащимся учебники по арендной системе.</w:t>
      </w:r>
    </w:p>
    <w:p w:rsidR="00755EA5" w:rsidRPr="00DE38E8" w:rsidRDefault="00755EA5" w:rsidP="00755EA5">
      <w:pPr>
        <w:pStyle w:val="SingleTxt"/>
        <w:rPr>
          <w:spacing w:val="-3"/>
        </w:rPr>
      </w:pPr>
      <w:r>
        <w:t>188.</w:t>
      </w:r>
      <w:r>
        <w:tab/>
      </w:r>
      <w:r w:rsidRPr="00DE38E8">
        <w:t>В рамках выполнения Цели №2 ЦРТ в Республике действует 1554 средне-специальных, профессиональных образовательных учреждения, в которых обучаются 1</w:t>
      </w:r>
      <w:r>
        <w:t> </w:t>
      </w:r>
      <w:r w:rsidRPr="00DE38E8">
        <w:t>639</w:t>
      </w:r>
      <w:r>
        <w:t> </w:t>
      </w:r>
      <w:r w:rsidRPr="00DE38E8">
        <w:t>459 учеников,</w:t>
      </w:r>
      <w:r>
        <w:t xml:space="preserve"> </w:t>
      </w:r>
      <w:r w:rsidRPr="00DE38E8">
        <w:t>789</w:t>
      </w:r>
      <w:r>
        <w:t> </w:t>
      </w:r>
      <w:r w:rsidRPr="00DE38E8">
        <w:t>654 из них составляют девочки: в академ</w:t>
      </w:r>
      <w:r w:rsidRPr="00DE38E8">
        <w:t>и</w:t>
      </w:r>
      <w:r w:rsidRPr="00DE38E8">
        <w:t>ческих лицеях обучаются 47</w:t>
      </w:r>
      <w:r>
        <w:t> </w:t>
      </w:r>
      <w:r w:rsidRPr="00DE38E8">
        <w:t>456 девушек, в профессиональных колледжах</w:t>
      </w:r>
      <w:r>
        <w:t xml:space="preserve"> — </w:t>
      </w:r>
      <w:r w:rsidRPr="00DE38E8">
        <w:t>742198. В системе преподают 117,6 тыс. педагогов, из них 57501</w:t>
      </w:r>
      <w:r>
        <w:t xml:space="preserve"> — </w:t>
      </w:r>
      <w:r w:rsidRPr="00DE38E8">
        <w:t>женщина, 933</w:t>
      </w:r>
      <w:r>
        <w:t> </w:t>
      </w:r>
      <w:r w:rsidRPr="00DE38E8">
        <w:t>доктора и кандидатов наук. На сегодняшний день в системе существует 87</w:t>
      </w:r>
      <w:r>
        <w:t> </w:t>
      </w:r>
      <w:r w:rsidRPr="00DE38E8">
        <w:t>подготовительных направлений, по 232 профессиям и 587 специальностям. Охват средним специальным образованием увеличен с 31,2</w:t>
      </w:r>
      <w:r>
        <w:t> процента</w:t>
      </w:r>
      <w:r w:rsidRPr="00DE38E8">
        <w:t xml:space="preserve"> в 2002</w:t>
      </w:r>
      <w:r>
        <w:t> </w:t>
      </w:r>
      <w:r w:rsidRPr="00DE38E8">
        <w:t>г. до 99,5</w:t>
      </w:r>
      <w:r>
        <w:t> процента —</w:t>
      </w:r>
      <w:r w:rsidRPr="00DE38E8">
        <w:t xml:space="preserve"> в 2012</w:t>
      </w:r>
      <w:r>
        <w:t xml:space="preserve"> </w:t>
      </w:r>
      <w:r w:rsidRPr="00DE38E8">
        <w:t>г.</w:t>
      </w:r>
    </w:p>
    <w:p w:rsidR="00755EA5" w:rsidRPr="00DE38E8" w:rsidRDefault="00755EA5" w:rsidP="00755EA5">
      <w:pPr>
        <w:pStyle w:val="SingleTxt"/>
      </w:pPr>
      <w:r>
        <w:rPr>
          <w:spacing w:val="-3"/>
        </w:rPr>
        <w:t>189.</w:t>
      </w:r>
      <w:r>
        <w:rPr>
          <w:spacing w:val="-3"/>
        </w:rPr>
        <w:tab/>
      </w:r>
      <w:r w:rsidRPr="00DE38E8">
        <w:rPr>
          <w:spacing w:val="-3"/>
        </w:rPr>
        <w:t>Имеется различие в соотношении обучающихся девочек и мальчиков по видам средних специальных, профессиональных образовательных учреждений. Так, в ак</w:t>
      </w:r>
      <w:r w:rsidRPr="00DE38E8">
        <w:rPr>
          <w:spacing w:val="-3"/>
        </w:rPr>
        <w:t>а</w:t>
      </w:r>
      <w:r w:rsidRPr="00DE38E8">
        <w:rPr>
          <w:spacing w:val="-3"/>
        </w:rPr>
        <w:t>демических лицеях обучалось 108,3 тыс. учащихся, из них, 40,5</w:t>
      </w:r>
      <w:r>
        <w:rPr>
          <w:spacing w:val="-3"/>
        </w:rPr>
        <w:t xml:space="preserve"> процента — </w:t>
      </w:r>
      <w:r w:rsidRPr="00DE38E8">
        <w:rPr>
          <w:spacing w:val="-3"/>
        </w:rPr>
        <w:t xml:space="preserve"> дево</w:t>
      </w:r>
      <w:r w:rsidRPr="00DE38E8">
        <w:rPr>
          <w:spacing w:val="-3"/>
        </w:rPr>
        <w:t>ч</w:t>
      </w:r>
      <w:r w:rsidRPr="00DE38E8">
        <w:rPr>
          <w:spacing w:val="-3"/>
        </w:rPr>
        <w:t>ки и 59,5</w:t>
      </w:r>
      <w:r>
        <w:rPr>
          <w:spacing w:val="-3"/>
        </w:rPr>
        <w:t xml:space="preserve"> процента — </w:t>
      </w:r>
      <w:r w:rsidRPr="00DE38E8">
        <w:rPr>
          <w:spacing w:val="-3"/>
        </w:rPr>
        <w:t>мальчики, соответственно, в профессиональных колледжах об</w:t>
      </w:r>
      <w:r w:rsidRPr="00DE38E8">
        <w:rPr>
          <w:spacing w:val="-3"/>
        </w:rPr>
        <w:t>у</w:t>
      </w:r>
      <w:r w:rsidRPr="00DE38E8">
        <w:rPr>
          <w:spacing w:val="-3"/>
        </w:rPr>
        <w:t>чалось 1514,8 тыс. человек, из них 49,1</w:t>
      </w:r>
      <w:r>
        <w:rPr>
          <w:spacing w:val="-3"/>
        </w:rPr>
        <w:t> процента</w:t>
      </w:r>
      <w:r w:rsidRPr="00DE38E8">
        <w:rPr>
          <w:spacing w:val="-3"/>
        </w:rPr>
        <w:t xml:space="preserve"> девочки и 50,9</w:t>
      </w:r>
      <w:r>
        <w:rPr>
          <w:spacing w:val="-3"/>
        </w:rPr>
        <w:t> процента</w:t>
      </w:r>
      <w:r w:rsidRPr="00DE38E8">
        <w:rPr>
          <w:spacing w:val="-3"/>
        </w:rPr>
        <w:t xml:space="preserve"> мальч</w:t>
      </w:r>
      <w:r w:rsidRPr="00DE38E8">
        <w:rPr>
          <w:spacing w:val="-3"/>
        </w:rPr>
        <w:t>и</w:t>
      </w:r>
      <w:r w:rsidRPr="00DE38E8">
        <w:rPr>
          <w:spacing w:val="-3"/>
        </w:rPr>
        <w:t>ки. На выбор специальностей девушками и юношами влияют, наряду с факторами</w:t>
      </w:r>
      <w:r>
        <w:rPr>
          <w:spacing w:val="-3"/>
        </w:rPr>
        <w:t xml:space="preserve"> </w:t>
      </w:r>
      <w:r w:rsidRPr="00DE38E8">
        <w:rPr>
          <w:spacing w:val="-3"/>
        </w:rPr>
        <w:t>эк</w:t>
      </w:r>
      <w:r w:rsidRPr="00DE38E8">
        <w:rPr>
          <w:spacing w:val="-3"/>
        </w:rPr>
        <w:t>о</w:t>
      </w:r>
      <w:r w:rsidRPr="00DE38E8">
        <w:rPr>
          <w:spacing w:val="-3"/>
        </w:rPr>
        <w:t>номического порядка и традиций в семье, особенности территориального размещ</w:t>
      </w:r>
      <w:r w:rsidRPr="00DE38E8">
        <w:rPr>
          <w:spacing w:val="-3"/>
        </w:rPr>
        <w:t>е</w:t>
      </w:r>
      <w:r w:rsidRPr="00DE38E8">
        <w:rPr>
          <w:spacing w:val="-3"/>
        </w:rPr>
        <w:t>ния</w:t>
      </w:r>
      <w:r>
        <w:rPr>
          <w:spacing w:val="-3"/>
        </w:rPr>
        <w:t xml:space="preserve"> </w:t>
      </w:r>
      <w:r w:rsidRPr="00DE38E8">
        <w:rPr>
          <w:spacing w:val="-3"/>
        </w:rPr>
        <w:t>учебных заведений и сложивша</w:t>
      </w:r>
      <w:r w:rsidRPr="00DE38E8">
        <w:rPr>
          <w:spacing w:val="-3"/>
        </w:rPr>
        <w:t>я</w:t>
      </w:r>
      <w:r w:rsidRPr="00DE38E8">
        <w:rPr>
          <w:spacing w:val="-3"/>
        </w:rPr>
        <w:t>ся в них специализация.</w:t>
      </w:r>
    </w:p>
    <w:p w:rsidR="00755EA5" w:rsidRPr="00DE38E8" w:rsidRDefault="00755EA5" w:rsidP="00755EA5">
      <w:pPr>
        <w:pStyle w:val="SingleTxt"/>
      </w:pPr>
      <w:r>
        <w:t>190.</w:t>
      </w:r>
      <w:r>
        <w:tab/>
      </w:r>
      <w:r w:rsidRPr="00DE38E8">
        <w:t>В целях упорядочения оказания в образовательных учреждениях допо</w:t>
      </w:r>
      <w:r w:rsidRPr="00DE38E8">
        <w:t>л</w:t>
      </w:r>
      <w:r w:rsidRPr="00DE38E8">
        <w:t>нительных платных образовательных услуг, не входящих в финансируемую из бюджета основную деятельность данных учреждений, совместным постано</w:t>
      </w:r>
      <w:r w:rsidRPr="00DE38E8">
        <w:t>в</w:t>
      </w:r>
      <w:r w:rsidRPr="00DE38E8">
        <w:t>лением министерством народного образования и высшего и среднего спец</w:t>
      </w:r>
      <w:r w:rsidRPr="00DE38E8">
        <w:t>и</w:t>
      </w:r>
      <w:r w:rsidRPr="00DE38E8">
        <w:t>ального образования от 20.12.2010 г. был утвержд</w:t>
      </w:r>
      <w:r>
        <w:t>е</w:t>
      </w:r>
      <w:r w:rsidRPr="00DE38E8">
        <w:t>н «Порядок оказания допо</w:t>
      </w:r>
      <w:r w:rsidRPr="00DE38E8">
        <w:t>л</w:t>
      </w:r>
      <w:r w:rsidRPr="00DE38E8">
        <w:t>нительных платных услуг в образовательных учр</w:t>
      </w:r>
      <w:r w:rsidRPr="00DE38E8">
        <w:t>е</w:t>
      </w:r>
      <w:r w:rsidRPr="00DE38E8">
        <w:t>ждениях».</w:t>
      </w:r>
    </w:p>
    <w:p w:rsidR="00755EA5" w:rsidRPr="00DE38E8" w:rsidRDefault="00755EA5" w:rsidP="00755EA5">
      <w:pPr>
        <w:pStyle w:val="SingleTxt"/>
        <w:rPr>
          <w:spacing w:val="-3"/>
        </w:rPr>
      </w:pPr>
      <w:r>
        <w:t>191.</w:t>
      </w:r>
      <w:r>
        <w:tab/>
      </w:r>
      <w:r w:rsidRPr="00DE38E8">
        <w:t xml:space="preserve">Для Узбекистана является актуальной выполнение </w:t>
      </w:r>
      <w:r w:rsidRPr="00DE38E8">
        <w:rPr>
          <w:bCs/>
        </w:rPr>
        <w:t>Цели №3 ЦРТ «Дост</w:t>
      </w:r>
      <w:r w:rsidRPr="00DE38E8">
        <w:rPr>
          <w:bCs/>
        </w:rPr>
        <w:t>и</w:t>
      </w:r>
      <w:r w:rsidRPr="00DE38E8">
        <w:rPr>
          <w:bCs/>
        </w:rPr>
        <w:t>жение гендерного баланса в высшем образовании к 2015 году»</w:t>
      </w:r>
      <w:r w:rsidRPr="00DE38E8">
        <w:t>, так как система высшего образования претерпевает изменения. Количество мест в ВУЗах в ц</w:t>
      </w:r>
      <w:r w:rsidRPr="00DE38E8">
        <w:t>е</w:t>
      </w:r>
      <w:r w:rsidRPr="00DE38E8">
        <w:t>лях сохранения взаимосвязи с рынком труда коррелируется, что влияет на</w:t>
      </w:r>
      <w:r>
        <w:t xml:space="preserve"> </w:t>
      </w:r>
      <w:r w:rsidRPr="00DE38E8">
        <w:t>д</w:t>
      </w:r>
      <w:r w:rsidRPr="00DE38E8">
        <w:t>о</w:t>
      </w:r>
      <w:r w:rsidRPr="00DE38E8">
        <w:t>ступ девушек к системе высшего образования</w:t>
      </w:r>
      <w:r w:rsidRPr="00DE38E8">
        <w:rPr>
          <w:bCs/>
        </w:rPr>
        <w:t xml:space="preserve">. </w:t>
      </w:r>
      <w:r w:rsidRPr="00DE38E8">
        <w:t>В 72</w:t>
      </w:r>
      <w:r>
        <w:t> </w:t>
      </w:r>
      <w:r w:rsidRPr="00DE38E8">
        <w:t>вузах трудятся свыше 12</w:t>
      </w:r>
      <w:r>
        <w:t> </w:t>
      </w:r>
      <w:r w:rsidRPr="00DE38E8">
        <w:t>284</w:t>
      </w:r>
      <w:r>
        <w:t> </w:t>
      </w:r>
      <w:r w:rsidRPr="00DE38E8">
        <w:t>профессоров-преподавателей женщин, из них 7 академиков, 277 докт</w:t>
      </w:r>
      <w:r w:rsidRPr="00DE38E8">
        <w:t>о</w:t>
      </w:r>
      <w:r w:rsidRPr="00DE38E8">
        <w:t>ров наук, 207 профессоров, свыше 2 т. кандидатов наук. Свыше 101 тыс. дев</w:t>
      </w:r>
      <w:r w:rsidRPr="00DE38E8">
        <w:t>у</w:t>
      </w:r>
      <w:r w:rsidRPr="00DE38E8">
        <w:t>шек обучаются в вузах, из них 34425 на бюджетной основе и 67145 на ко</w:t>
      </w:r>
      <w:r w:rsidRPr="00DE38E8">
        <w:t>н</w:t>
      </w:r>
      <w:r w:rsidRPr="00DE38E8">
        <w:t>трактной основе, свыше 115 девушек удостоены различными государственн</w:t>
      </w:r>
      <w:r w:rsidRPr="00DE38E8">
        <w:t>ы</w:t>
      </w:r>
      <w:r w:rsidRPr="00DE38E8">
        <w:t>ми стипендиями и 196</w:t>
      </w:r>
      <w:r>
        <w:t xml:space="preserve"> — </w:t>
      </w:r>
      <w:r w:rsidRPr="00DE38E8">
        <w:t>премии Зульфии.</w:t>
      </w:r>
      <w:r>
        <w:t xml:space="preserve"> </w:t>
      </w:r>
    </w:p>
    <w:p w:rsidR="00755EA5" w:rsidRPr="00DE38E8" w:rsidRDefault="00755EA5" w:rsidP="00755EA5">
      <w:pPr>
        <w:pStyle w:val="SingleTxt"/>
        <w:rPr>
          <w:spacing w:val="-3"/>
        </w:rPr>
      </w:pPr>
      <w:r>
        <w:rPr>
          <w:spacing w:val="-3"/>
        </w:rPr>
        <w:t>192.</w:t>
      </w:r>
      <w:r>
        <w:rPr>
          <w:spacing w:val="-3"/>
        </w:rPr>
        <w:tab/>
      </w:r>
      <w:r w:rsidRPr="00DE38E8">
        <w:rPr>
          <w:spacing w:val="-3"/>
        </w:rPr>
        <w:t>В высших образовательных учреждениях в 2010</w:t>
      </w:r>
      <w:r>
        <w:rPr>
          <w:spacing w:val="-3"/>
        </w:rPr>
        <w:t>–</w:t>
      </w:r>
      <w:r w:rsidRPr="00DE38E8">
        <w:rPr>
          <w:spacing w:val="-3"/>
        </w:rPr>
        <w:t>2011</w:t>
      </w:r>
      <w:r>
        <w:rPr>
          <w:spacing w:val="-3"/>
        </w:rPr>
        <w:t> </w:t>
      </w:r>
      <w:r w:rsidRPr="00DE38E8">
        <w:rPr>
          <w:spacing w:val="-3"/>
        </w:rPr>
        <w:t>учебном году обучалось 274,5 тыс. студентов. От общего числа студентов высших учебных заведений 38,5</w:t>
      </w:r>
      <w:r>
        <w:rPr>
          <w:spacing w:val="-3"/>
        </w:rPr>
        <w:t> процента</w:t>
      </w:r>
      <w:r w:rsidRPr="00DE38E8">
        <w:rPr>
          <w:spacing w:val="-3"/>
        </w:rPr>
        <w:t xml:space="preserve"> составляют женщины и 61,5</w:t>
      </w:r>
      <w:r>
        <w:rPr>
          <w:spacing w:val="-3"/>
        </w:rPr>
        <w:t xml:space="preserve"> процента — </w:t>
      </w:r>
      <w:r w:rsidRPr="00DE38E8">
        <w:rPr>
          <w:spacing w:val="-3"/>
        </w:rPr>
        <w:t>мужчины. Численность, п</w:t>
      </w:r>
      <w:r w:rsidRPr="00DE38E8">
        <w:rPr>
          <w:spacing w:val="-3"/>
        </w:rPr>
        <w:t>о</w:t>
      </w:r>
      <w:r w:rsidRPr="00DE38E8">
        <w:rPr>
          <w:spacing w:val="-3"/>
        </w:rPr>
        <w:t>ступивших в 2010/2011 году в бакалавриат составила 58,6 тыс. человек, из них 36,2</w:t>
      </w:r>
      <w:r>
        <w:rPr>
          <w:spacing w:val="-3"/>
        </w:rPr>
        <w:t> процента</w:t>
      </w:r>
      <w:r w:rsidRPr="00DE38E8">
        <w:rPr>
          <w:spacing w:val="-3"/>
        </w:rPr>
        <w:t xml:space="preserve"> составляют девушки и 63,8</w:t>
      </w:r>
      <w:r>
        <w:rPr>
          <w:spacing w:val="-3"/>
        </w:rPr>
        <w:t xml:space="preserve"> процента — </w:t>
      </w:r>
      <w:r w:rsidRPr="00DE38E8">
        <w:rPr>
          <w:spacing w:val="-3"/>
        </w:rPr>
        <w:t>юноши. В магистратуру</w:t>
      </w:r>
      <w:r>
        <w:rPr>
          <w:spacing w:val="-3"/>
        </w:rPr>
        <w:t xml:space="preserve"> </w:t>
      </w:r>
      <w:r w:rsidRPr="00DE38E8">
        <w:rPr>
          <w:spacing w:val="-3"/>
        </w:rPr>
        <w:t>пр</w:t>
      </w:r>
      <w:r w:rsidRPr="00DE38E8">
        <w:rPr>
          <w:spacing w:val="-3"/>
        </w:rPr>
        <w:t>и</w:t>
      </w:r>
      <w:r w:rsidRPr="00DE38E8">
        <w:rPr>
          <w:spacing w:val="-3"/>
        </w:rPr>
        <w:t>нято 5536 человек, из них 34, 3</w:t>
      </w:r>
      <w:r>
        <w:rPr>
          <w:spacing w:val="-3"/>
        </w:rPr>
        <w:t> </w:t>
      </w:r>
      <w:r w:rsidRPr="00DE38E8">
        <w:rPr>
          <w:spacing w:val="-3"/>
        </w:rPr>
        <w:t>процента</w:t>
      </w:r>
      <w:r>
        <w:rPr>
          <w:spacing w:val="-3"/>
        </w:rPr>
        <w:t xml:space="preserve"> — </w:t>
      </w:r>
      <w:r w:rsidRPr="00DE38E8">
        <w:rPr>
          <w:spacing w:val="-3"/>
        </w:rPr>
        <w:t>же</w:t>
      </w:r>
      <w:r w:rsidRPr="00DE38E8">
        <w:rPr>
          <w:spacing w:val="-3"/>
        </w:rPr>
        <w:t>н</w:t>
      </w:r>
      <w:r w:rsidRPr="00DE38E8">
        <w:rPr>
          <w:spacing w:val="-3"/>
        </w:rPr>
        <w:t>щины и 65,7</w:t>
      </w:r>
      <w:r>
        <w:rPr>
          <w:spacing w:val="-3"/>
        </w:rPr>
        <w:t> </w:t>
      </w:r>
      <w:r w:rsidRPr="00DE38E8">
        <w:rPr>
          <w:spacing w:val="-3"/>
        </w:rPr>
        <w:t xml:space="preserve">процента мужчины. </w:t>
      </w:r>
    </w:p>
    <w:p w:rsidR="00755EA5" w:rsidRDefault="00755EA5" w:rsidP="00755EA5">
      <w:pPr>
        <w:pStyle w:val="SingleTxt"/>
        <w:rPr>
          <w:spacing w:val="-3"/>
        </w:rPr>
      </w:pPr>
      <w:r>
        <w:rPr>
          <w:spacing w:val="-3"/>
        </w:rPr>
        <w:t>193.</w:t>
      </w:r>
      <w:r>
        <w:rPr>
          <w:spacing w:val="-3"/>
        </w:rPr>
        <w:tab/>
      </w:r>
      <w:r w:rsidRPr="00DE38E8">
        <w:rPr>
          <w:spacing w:val="-3"/>
        </w:rPr>
        <w:t>Выбор специальностей обучения в учебных заведениях между мужчинами и женщинами несколько отличается. Как правило, студентки высших и средних спец</w:t>
      </w:r>
      <w:r w:rsidRPr="00DE38E8">
        <w:rPr>
          <w:spacing w:val="-3"/>
        </w:rPr>
        <w:t>и</w:t>
      </w:r>
      <w:r w:rsidRPr="00DE38E8">
        <w:rPr>
          <w:spacing w:val="-3"/>
        </w:rPr>
        <w:t>альных учебных заведений в получении специальностей отдают предпочтение таким отраслям как просвещение</w:t>
      </w:r>
      <w:r>
        <w:rPr>
          <w:spacing w:val="-3"/>
        </w:rPr>
        <w:t xml:space="preserve"> — </w:t>
      </w:r>
      <w:r w:rsidRPr="00DE38E8">
        <w:rPr>
          <w:spacing w:val="-3"/>
        </w:rPr>
        <w:t>72,6</w:t>
      </w:r>
      <w:r>
        <w:rPr>
          <w:spacing w:val="-3"/>
        </w:rPr>
        <w:t> процента</w:t>
      </w:r>
      <w:r w:rsidRPr="00DE38E8">
        <w:rPr>
          <w:spacing w:val="-3"/>
        </w:rPr>
        <w:t xml:space="preserve"> от всех женщин, 10,6</w:t>
      </w:r>
      <w:r>
        <w:rPr>
          <w:spacing w:val="-3"/>
        </w:rPr>
        <w:t xml:space="preserve"> процента — </w:t>
      </w:r>
      <w:r w:rsidRPr="00DE38E8">
        <w:rPr>
          <w:spacing w:val="-3"/>
        </w:rPr>
        <w:t>здр</w:t>
      </w:r>
      <w:r w:rsidRPr="00DE38E8">
        <w:rPr>
          <w:spacing w:val="-3"/>
        </w:rPr>
        <w:t>а</w:t>
      </w:r>
      <w:r w:rsidRPr="00DE38E8">
        <w:rPr>
          <w:spacing w:val="-3"/>
        </w:rPr>
        <w:t>воохранение, физкультура и спорт, 6,7</w:t>
      </w:r>
      <w:r>
        <w:rPr>
          <w:spacing w:val="-3"/>
        </w:rPr>
        <w:t xml:space="preserve"> процента — </w:t>
      </w:r>
      <w:r w:rsidRPr="00DE38E8">
        <w:rPr>
          <w:spacing w:val="-3"/>
        </w:rPr>
        <w:t>промышленность и строител</w:t>
      </w:r>
      <w:r w:rsidRPr="00DE38E8">
        <w:rPr>
          <w:spacing w:val="-3"/>
        </w:rPr>
        <w:t>ь</w:t>
      </w:r>
      <w:r w:rsidRPr="00DE38E8">
        <w:rPr>
          <w:spacing w:val="-3"/>
        </w:rPr>
        <w:t>ство. Среди обучающихся по специальностям в отраслях транспорт и связь, пр</w:t>
      </w:r>
      <w:r w:rsidRPr="00DE38E8">
        <w:rPr>
          <w:spacing w:val="-3"/>
        </w:rPr>
        <w:t>о</w:t>
      </w:r>
      <w:r w:rsidRPr="00DE38E8">
        <w:rPr>
          <w:spacing w:val="-3"/>
        </w:rPr>
        <w:t>мышленность и строительство,</w:t>
      </w:r>
      <w:r>
        <w:rPr>
          <w:spacing w:val="-3"/>
        </w:rPr>
        <w:t xml:space="preserve"> </w:t>
      </w:r>
      <w:r w:rsidRPr="00DE38E8">
        <w:rPr>
          <w:spacing w:val="-3"/>
        </w:rPr>
        <w:t>сельское хозяйство, экономика и право</w:t>
      </w:r>
      <w:r>
        <w:rPr>
          <w:spacing w:val="-3"/>
        </w:rPr>
        <w:t xml:space="preserve"> — </w:t>
      </w:r>
      <w:r w:rsidRPr="00DE38E8">
        <w:rPr>
          <w:spacing w:val="-3"/>
        </w:rPr>
        <w:t>более 83,7</w:t>
      </w:r>
      <w:r>
        <w:rPr>
          <w:spacing w:val="-3"/>
        </w:rPr>
        <w:t> процента</w:t>
      </w:r>
      <w:r w:rsidRPr="00DE38E8">
        <w:rPr>
          <w:spacing w:val="-3"/>
        </w:rPr>
        <w:t xml:space="preserve"> прих</w:t>
      </w:r>
      <w:r w:rsidRPr="00DE38E8">
        <w:rPr>
          <w:spacing w:val="-3"/>
        </w:rPr>
        <w:t>о</w:t>
      </w:r>
      <w:r w:rsidRPr="00DE38E8">
        <w:rPr>
          <w:spacing w:val="-3"/>
        </w:rPr>
        <w:t>дится на мужчин и менее 16,3</w:t>
      </w:r>
      <w:r>
        <w:rPr>
          <w:spacing w:val="-3"/>
        </w:rPr>
        <w:t xml:space="preserve"> процента — </w:t>
      </w:r>
      <w:r w:rsidRPr="00DE38E8">
        <w:rPr>
          <w:spacing w:val="-3"/>
        </w:rPr>
        <w:t xml:space="preserve">на женщин. </w:t>
      </w:r>
    </w:p>
    <w:p w:rsidR="00755EA5" w:rsidRPr="00BC6C7B" w:rsidRDefault="00755EA5" w:rsidP="00755EA5">
      <w:pPr>
        <w:pStyle w:val="SingleTxt"/>
        <w:spacing w:after="0" w:line="120" w:lineRule="exact"/>
        <w:rPr>
          <w:spacing w:val="-3"/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11. Меры по недопущению дискриминации женщин в сфере занятости</w:t>
      </w:r>
    </w:p>
    <w:p w:rsidR="00755EA5" w:rsidRPr="00BC6C7B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rPr>
          <w:color w:val="000000"/>
        </w:rPr>
        <w:t>194.</w:t>
      </w:r>
      <w:r>
        <w:rPr>
          <w:color w:val="000000"/>
        </w:rPr>
        <w:tab/>
      </w:r>
      <w:r w:rsidRPr="00DE38E8">
        <w:rPr>
          <w:color w:val="000000"/>
        </w:rPr>
        <w:t>Ежегодно в Узбекистане открывается около 1 млн. новых рабочих мест, свыше 40</w:t>
      </w:r>
      <w:r>
        <w:rPr>
          <w:color w:val="000000"/>
        </w:rPr>
        <w:t> процентов</w:t>
      </w:r>
      <w:r w:rsidRPr="00DE38E8">
        <w:rPr>
          <w:color w:val="000000"/>
        </w:rPr>
        <w:t xml:space="preserve"> из которых предназначены для женщин.</w:t>
      </w:r>
    </w:p>
    <w:p w:rsidR="00755EA5" w:rsidRPr="00DE38E8" w:rsidRDefault="00755EA5" w:rsidP="00755EA5">
      <w:pPr>
        <w:pStyle w:val="SingleTxt"/>
      </w:pPr>
      <w:r>
        <w:rPr>
          <w:color w:val="000000"/>
        </w:rPr>
        <w:t>195.</w:t>
      </w:r>
      <w:r>
        <w:rPr>
          <w:color w:val="000000"/>
        </w:rPr>
        <w:tab/>
      </w:r>
      <w:r w:rsidRPr="00DE38E8">
        <w:rPr>
          <w:color w:val="000000"/>
        </w:rPr>
        <w:t>Совершенствование законодательства по улучшению делового климата в сфере малого бизнеса и предпринимательства, а также качества услуг, пред</w:t>
      </w:r>
      <w:r w:rsidRPr="00DE38E8">
        <w:rPr>
          <w:color w:val="000000"/>
        </w:rPr>
        <w:t>о</w:t>
      </w:r>
      <w:r w:rsidRPr="00DE38E8">
        <w:rPr>
          <w:color w:val="000000"/>
        </w:rPr>
        <w:t>ставляемых предпринимателям, принятие Законов</w:t>
      </w:r>
      <w:r>
        <w:rPr>
          <w:color w:val="000000"/>
        </w:rPr>
        <w:t xml:space="preserve"> </w:t>
      </w:r>
      <w:r w:rsidRPr="00DE38E8">
        <w:rPr>
          <w:bCs/>
          <w:color w:val="000000"/>
        </w:rPr>
        <w:t>«О гарантиях свободы пре</w:t>
      </w:r>
      <w:r w:rsidRPr="00DE38E8">
        <w:rPr>
          <w:bCs/>
          <w:color w:val="000000"/>
        </w:rPr>
        <w:t>д</w:t>
      </w:r>
      <w:r w:rsidRPr="00DE38E8">
        <w:rPr>
          <w:bCs/>
          <w:color w:val="000000"/>
        </w:rPr>
        <w:t>принимательской деятельности» и «О семейном предпринимательстве», Указа Президента Республики Узбекистан «О мерах по дальнейшему кардинальному улучшению деловой среды и предоставлению большей свободы предприним</w:t>
      </w:r>
      <w:r w:rsidRPr="00DE38E8">
        <w:rPr>
          <w:bCs/>
          <w:color w:val="000000"/>
        </w:rPr>
        <w:t>а</w:t>
      </w:r>
      <w:r w:rsidRPr="00DE38E8">
        <w:rPr>
          <w:bCs/>
          <w:color w:val="000000"/>
        </w:rPr>
        <w:t xml:space="preserve">тельству» </w:t>
      </w:r>
      <w:r w:rsidRPr="00DE38E8">
        <w:rPr>
          <w:color w:val="000000"/>
        </w:rPr>
        <w:t>создали хороший потенциал для развития предпринимательства ср</w:t>
      </w:r>
      <w:r w:rsidRPr="00DE38E8">
        <w:rPr>
          <w:color w:val="000000"/>
        </w:rPr>
        <w:t>е</w:t>
      </w:r>
      <w:r w:rsidRPr="00DE38E8">
        <w:rPr>
          <w:color w:val="000000"/>
        </w:rPr>
        <w:t xml:space="preserve">ди женщин и молодёжи в регионах. </w:t>
      </w:r>
    </w:p>
    <w:p w:rsidR="00755EA5" w:rsidRPr="00DE38E8" w:rsidRDefault="00755EA5" w:rsidP="00755EA5">
      <w:pPr>
        <w:pStyle w:val="SingleTxt"/>
      </w:pPr>
      <w:r>
        <w:t>196.</w:t>
      </w:r>
      <w:r>
        <w:tab/>
      </w:r>
      <w:r w:rsidRPr="00DE38E8">
        <w:t>Политика Правительства Узбекистана в этом направлении, соответствует стратегии и принципам МОТ, а также ЦРТ ООН.</w:t>
      </w:r>
    </w:p>
    <w:p w:rsidR="00755EA5" w:rsidRPr="00DE38E8" w:rsidRDefault="00755EA5" w:rsidP="00755EA5">
      <w:pPr>
        <w:pStyle w:val="SingleTxt"/>
      </w:pPr>
      <w:r>
        <w:t>197.</w:t>
      </w:r>
      <w:r>
        <w:tab/>
      </w:r>
      <w:r w:rsidRPr="00DE38E8">
        <w:t>За период 2000-2012 гг. доля женщин в структуре занятости возросла с 44</w:t>
      </w:r>
      <w:r>
        <w:t> процентов</w:t>
      </w:r>
      <w:r w:rsidRPr="00DE38E8">
        <w:t xml:space="preserve"> до 45,4</w:t>
      </w:r>
      <w:r>
        <w:t> процента</w:t>
      </w:r>
      <w:r w:rsidRPr="00DE38E8">
        <w:t>, существенно увеличилась численность же</w:t>
      </w:r>
      <w:r w:rsidRPr="00DE38E8">
        <w:t>н</w:t>
      </w:r>
      <w:r w:rsidRPr="00DE38E8">
        <w:t>щин, занятых в малом бизнесе и частном предпринимательстве: в 2012</w:t>
      </w:r>
      <w:r>
        <w:t> </w:t>
      </w:r>
      <w:r w:rsidRPr="00DE38E8">
        <w:t>г. 40,4</w:t>
      </w:r>
      <w:r>
        <w:t> процента</w:t>
      </w:r>
      <w:r w:rsidRPr="00DE38E8">
        <w:t xml:space="preserve"> малых предприятий и 13,7</w:t>
      </w:r>
      <w:r>
        <w:t> процента</w:t>
      </w:r>
      <w:r w:rsidRPr="00DE38E8">
        <w:t xml:space="preserve"> микропредприятий руков</w:t>
      </w:r>
      <w:r w:rsidRPr="00DE38E8">
        <w:t>о</w:t>
      </w:r>
      <w:r w:rsidRPr="00DE38E8">
        <w:t>дили женщины.</w:t>
      </w:r>
    </w:p>
    <w:p w:rsidR="00755EA5" w:rsidRPr="00DE38E8" w:rsidRDefault="00755EA5" w:rsidP="00755EA5">
      <w:pPr>
        <w:pStyle w:val="SingleTxt"/>
      </w:pPr>
      <w:r>
        <w:t>198.</w:t>
      </w:r>
      <w:r>
        <w:tab/>
      </w:r>
      <w:r w:rsidRPr="00DE38E8">
        <w:t>В целях обеспечения занятости населения и сокращения безработицы особенно, среди молодежи, женщин и в сельских районах республики, Мин</w:t>
      </w:r>
      <w:r w:rsidRPr="00DE38E8">
        <w:t>и</w:t>
      </w:r>
      <w:r w:rsidRPr="00DE38E8">
        <w:t>стерством труда и социальной защиты населения совместно с Советом Мин</w:t>
      </w:r>
      <w:r w:rsidRPr="00DE38E8">
        <w:t>и</w:t>
      </w:r>
      <w:r w:rsidRPr="00DE38E8">
        <w:t>стров Республики Каракалпакстан, хокимиятами областей и г.</w:t>
      </w:r>
      <w:r>
        <w:t xml:space="preserve"> </w:t>
      </w:r>
      <w:r w:rsidRPr="00DE38E8">
        <w:t>Ташкента еж</w:t>
      </w:r>
      <w:r w:rsidRPr="00DE38E8">
        <w:t>е</w:t>
      </w:r>
      <w:r w:rsidRPr="00DE38E8">
        <w:t>годно разрабатываются Программы создания рабочих мест и обеспечения зан</w:t>
      </w:r>
      <w:r w:rsidRPr="00DE38E8">
        <w:t>я</w:t>
      </w:r>
      <w:r w:rsidRPr="00DE38E8">
        <w:t>тости населения, которые утверждаются палатами Олий</w:t>
      </w:r>
      <w:r>
        <w:t xml:space="preserve"> </w:t>
      </w:r>
      <w:r w:rsidRPr="00DE38E8">
        <w:t xml:space="preserve">Мажлиса Республики Узбекистан. </w:t>
      </w:r>
    </w:p>
    <w:p w:rsidR="00755EA5" w:rsidRPr="00DE38E8" w:rsidRDefault="00755EA5" w:rsidP="00755EA5">
      <w:pPr>
        <w:pStyle w:val="SingleTxt"/>
      </w:pPr>
      <w:r>
        <w:t>199.</w:t>
      </w:r>
      <w:r>
        <w:tab/>
      </w:r>
      <w:r w:rsidRPr="00DE38E8">
        <w:rPr>
          <w:i/>
        </w:rPr>
        <w:t>В рамках выполнения п.п. 32 и 33 Заключительных замечаний и рекоме</w:t>
      </w:r>
      <w:r w:rsidRPr="00DE38E8">
        <w:rPr>
          <w:i/>
        </w:rPr>
        <w:t>н</w:t>
      </w:r>
      <w:r w:rsidRPr="00DE38E8">
        <w:rPr>
          <w:i/>
        </w:rPr>
        <w:t xml:space="preserve">даций Комитета </w:t>
      </w:r>
      <w:r w:rsidRPr="00DE38E8">
        <w:t>в стране организован системный мониторинг и ежемесячное рассмотрение хода выполнения программ создания рабочих мест и обеспеч</w:t>
      </w:r>
      <w:r w:rsidRPr="00DE38E8">
        <w:t>е</w:t>
      </w:r>
      <w:r w:rsidRPr="00DE38E8">
        <w:t>ния занятости населения по отраслям, областям, районам (городам). По да</w:t>
      </w:r>
      <w:r w:rsidRPr="00DE38E8">
        <w:t>н</w:t>
      </w:r>
      <w:r w:rsidRPr="00DE38E8">
        <w:t>ным рабочих комиссий при хокимиятах в соответствии с утвержденной пр</w:t>
      </w:r>
      <w:r w:rsidRPr="00DE38E8">
        <w:t>о</w:t>
      </w:r>
      <w:r w:rsidRPr="00DE38E8">
        <w:t xml:space="preserve">граммой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создано 973.5 тыс. рабочих мест или 100</w:t>
      </w:r>
      <w:r>
        <w:t>,</w:t>
      </w:r>
      <w:r w:rsidRPr="00DE38E8">
        <w:t>6</w:t>
      </w:r>
      <w:r>
        <w:t> процента</w:t>
      </w:r>
      <w:r w:rsidRPr="00DE38E8">
        <w:t xml:space="preserve"> к утве</w:t>
      </w:r>
      <w:r w:rsidRPr="00DE38E8">
        <w:t>р</w:t>
      </w:r>
      <w:r w:rsidRPr="00DE38E8">
        <w:t>ждённым прогнозным параметрам. Из общего числа созданных рабочих мест:</w:t>
      </w:r>
      <w:r>
        <w:t> —</w:t>
      </w:r>
      <w:r w:rsidRPr="00DE38E8">
        <w:t>602,4 тыс.</w:t>
      </w:r>
      <w:r>
        <w:t>,</w:t>
      </w:r>
      <w:r w:rsidRPr="00DE38E8">
        <w:t xml:space="preserve"> или 62</w:t>
      </w:r>
      <w:r>
        <w:t> процента</w:t>
      </w:r>
      <w:r w:rsidRPr="00DE38E8">
        <w:t xml:space="preserve"> введено в сельских районах: 534,1 тыс.</w:t>
      </w:r>
      <w:r>
        <w:t> —</w:t>
      </w:r>
      <w:r w:rsidRPr="00DE38E8">
        <w:t xml:space="preserve"> для трудоустройства молодежи, в первую очередь выпускников образовател</w:t>
      </w:r>
      <w:r w:rsidRPr="00DE38E8">
        <w:t>ь</w:t>
      </w:r>
      <w:r w:rsidRPr="00DE38E8">
        <w:t>ных учреждений;</w:t>
      </w:r>
      <w:r>
        <w:t> —</w:t>
      </w:r>
      <w:r w:rsidRPr="00DE38E8">
        <w:t xml:space="preserve"> 458,5 тыс.</w:t>
      </w:r>
      <w:r>
        <w:t xml:space="preserve"> </w:t>
      </w:r>
      <w:r w:rsidRPr="00DE38E8">
        <w:t>для обеспечения занятости женщин.</w:t>
      </w:r>
    </w:p>
    <w:p w:rsidR="00755EA5" w:rsidRPr="00DE38E8" w:rsidRDefault="00755EA5" w:rsidP="00755EA5">
      <w:pPr>
        <w:pStyle w:val="SingleTxt"/>
      </w:pPr>
      <w:r>
        <w:t>200.</w:t>
      </w:r>
      <w:r>
        <w:tab/>
      </w:r>
      <w:r w:rsidRPr="00DE38E8">
        <w:t xml:space="preserve">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создано 980,2 тыс. рабочих мест</w:t>
      </w:r>
      <w:r>
        <w:t>,</w:t>
      </w:r>
      <w:r w:rsidRPr="00DE38E8">
        <w:t xml:space="preserve"> или 100,8</w:t>
      </w:r>
      <w:r>
        <w:t> процентов</w:t>
      </w:r>
      <w:r w:rsidRPr="00DE38E8">
        <w:t xml:space="preserve"> к утве</w:t>
      </w:r>
      <w:r w:rsidRPr="00DE38E8">
        <w:t>р</w:t>
      </w:r>
      <w:r w:rsidRPr="00DE38E8">
        <w:t xml:space="preserve">жденным прогнозным параметрам. Из общего числа рабочих мест создано: </w:t>
      </w:r>
      <w:r w:rsidRPr="00DE38E8">
        <w:rPr>
          <w:spacing w:val="-3"/>
        </w:rPr>
        <w:t>603.3</w:t>
      </w:r>
      <w:r w:rsidRPr="00DE38E8">
        <w:t>тыс.</w:t>
      </w:r>
      <w:r>
        <w:t> —</w:t>
      </w:r>
      <w:r w:rsidRPr="00DE38E8">
        <w:t xml:space="preserve"> в сельских районах; 535,1 тыс.</w:t>
      </w:r>
      <w:r>
        <w:t> —</w:t>
      </w:r>
      <w:r w:rsidRPr="00DE38E8">
        <w:t xml:space="preserve"> для трудоустройства молод</w:t>
      </w:r>
      <w:r w:rsidRPr="00DE38E8">
        <w:t>е</w:t>
      </w:r>
      <w:r w:rsidRPr="00DE38E8">
        <w:t>жи, в первую очередь выпускников образовательных учреждений; 466.4 тыс.</w:t>
      </w:r>
      <w:r>
        <w:t> —</w:t>
      </w:r>
      <w:r w:rsidRPr="00DE38E8">
        <w:t>для обеспечения занятости женщин.</w:t>
      </w:r>
    </w:p>
    <w:p w:rsidR="00755EA5" w:rsidRPr="00DE38E8" w:rsidRDefault="00755EA5" w:rsidP="00755EA5">
      <w:pPr>
        <w:pStyle w:val="SingleTxt"/>
      </w:pPr>
      <w:r>
        <w:t>201.</w:t>
      </w:r>
      <w:r>
        <w:tab/>
      </w:r>
      <w:r w:rsidRPr="00DE38E8">
        <w:t>Резервирование рабочих мест для уязвимых групп населения в полной мере содействует обеспечению полной занятости для одиноких матерей, им</w:t>
      </w:r>
      <w:r w:rsidRPr="00DE38E8">
        <w:t>е</w:t>
      </w:r>
      <w:r w:rsidRPr="00DE38E8">
        <w:t xml:space="preserve">ющих детей до 14 лет, инвалидов, женщин предпенсионного возраста, женщин, вернувшихся из мест заключения. Так,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было зарезервировано рабочих мест для уязвимых групп в количестве 130,0 тыс. человек. Рабочие места, утвержденные по квоте, не подлежат сокращению без предварительного согл</w:t>
      </w:r>
      <w:r w:rsidRPr="00DE38E8">
        <w:t>а</w:t>
      </w:r>
      <w:r w:rsidRPr="00DE38E8">
        <w:t>сования с местным органом по труду.</w:t>
      </w:r>
    </w:p>
    <w:p w:rsidR="00755EA5" w:rsidRPr="00DE38E8" w:rsidRDefault="00755EA5" w:rsidP="00755EA5">
      <w:pPr>
        <w:pStyle w:val="SingleTxt"/>
      </w:pPr>
      <w:r>
        <w:t>202.</w:t>
      </w:r>
      <w:r>
        <w:tab/>
      </w:r>
      <w:r w:rsidRPr="00DE38E8">
        <w:t>Социологическими опросами Центром «Общественное мнение» выявлен рост уверенности женщин в стабильности своего положения на рынке труда. Так, 43,4</w:t>
      </w:r>
      <w:r>
        <w:t> процента</w:t>
      </w:r>
      <w:r w:rsidRPr="00DE38E8">
        <w:t xml:space="preserve"> опрошенных женщин не боятся потерять свою работу и не опасаются того, что могут быть уволены по инициативе администрации своей организации. Вместе с тем,</w:t>
      </w:r>
      <w:r>
        <w:t xml:space="preserve"> </w:t>
      </w:r>
      <w:r w:rsidRPr="00DE38E8">
        <w:t>47,2</w:t>
      </w:r>
      <w:r>
        <w:t> процента</w:t>
      </w:r>
      <w:r w:rsidRPr="00DE38E8">
        <w:t xml:space="preserve"> опрошенных женщин предполаг</w:t>
      </w:r>
      <w:r w:rsidRPr="00DE38E8">
        <w:t>а</w:t>
      </w:r>
      <w:r w:rsidRPr="00DE38E8">
        <w:t>ют, что они могут остаться без работы из-за того, что работодатель выбирает ко</w:t>
      </w:r>
      <w:r w:rsidRPr="00DE38E8">
        <w:t>н</w:t>
      </w:r>
      <w:r w:rsidRPr="00DE38E8">
        <w:t>курентоспособного, высококвалифицированного сотрудника и отдает предп</w:t>
      </w:r>
      <w:r w:rsidRPr="00DE38E8">
        <w:t>о</w:t>
      </w:r>
      <w:r w:rsidRPr="00DE38E8">
        <w:t>чтение качественным характеристикам работника, а женщина в силу своих природных и функциональных качеств матери и хранительницы домашнего очага,</w:t>
      </w:r>
      <w:r>
        <w:t xml:space="preserve"> </w:t>
      </w:r>
      <w:r w:rsidRPr="00DE38E8">
        <w:t>автомат</w:t>
      </w:r>
      <w:r w:rsidRPr="00DE38E8">
        <w:t>и</w:t>
      </w:r>
      <w:r w:rsidRPr="00DE38E8">
        <w:t xml:space="preserve">чески проигрывает на рынке труда. </w:t>
      </w:r>
    </w:p>
    <w:p w:rsidR="00755EA5" w:rsidRPr="00DE38E8" w:rsidRDefault="00755EA5" w:rsidP="00755EA5">
      <w:pPr>
        <w:pStyle w:val="SingleTxt"/>
      </w:pPr>
      <w:r>
        <w:t>203.</w:t>
      </w:r>
      <w:r>
        <w:tab/>
      </w:r>
      <w:r w:rsidRPr="00DE38E8">
        <w:t>Опрос показал, что большинство (70,9</w:t>
      </w:r>
      <w:r>
        <w:t> процента</w:t>
      </w:r>
      <w:r w:rsidRPr="00DE38E8">
        <w:t>) женщин имеют жел</w:t>
      </w:r>
      <w:r w:rsidRPr="00DE38E8">
        <w:t>а</w:t>
      </w:r>
      <w:r w:rsidRPr="00DE38E8">
        <w:t>ние и стремление совершенствоваться в профессиональном и образовательном плане. Более 70</w:t>
      </w:r>
      <w:r>
        <w:t> процентов</w:t>
      </w:r>
      <w:r w:rsidRPr="00DE38E8">
        <w:t xml:space="preserve"> респонденток в Бухарской, Джизакской, Навои</w:t>
      </w:r>
      <w:r w:rsidRPr="00DE38E8">
        <w:t>й</w:t>
      </w:r>
      <w:r w:rsidRPr="00DE38E8">
        <w:t>ской, Сырдарьинской и Ферганской областях, готовы самосовершенствоваться и повышать свой пр</w:t>
      </w:r>
      <w:r w:rsidRPr="00DE38E8">
        <w:t>о</w:t>
      </w:r>
      <w:r w:rsidRPr="00DE38E8">
        <w:t>фессиональный и квалификационный уровень.</w:t>
      </w:r>
    </w:p>
    <w:p w:rsidR="00755EA5" w:rsidRPr="00DE38E8" w:rsidRDefault="00755EA5" w:rsidP="00755EA5">
      <w:pPr>
        <w:pStyle w:val="SingleTxt"/>
      </w:pPr>
      <w:r>
        <w:t>204.</w:t>
      </w:r>
      <w:r>
        <w:tab/>
      </w:r>
      <w:r w:rsidRPr="00DE38E8">
        <w:t>Определенный вклад в реализацию политики государства в сфере труд</w:t>
      </w:r>
      <w:r w:rsidRPr="00DE38E8">
        <w:t>о</w:t>
      </w:r>
      <w:r w:rsidRPr="00DE38E8">
        <w:t>занятости вносят политические партии. Центральным Советом НДПУ введено в практику проведение форумов по обеспечению занятости женщин, привлеч</w:t>
      </w:r>
      <w:r w:rsidRPr="00DE38E8">
        <w:t>е</w:t>
      </w:r>
      <w:r w:rsidRPr="00DE38E8">
        <w:t xml:space="preserve">нию их к семейному </w:t>
      </w:r>
      <w:r w:rsidRPr="00DE38E8">
        <w:rPr>
          <w:spacing w:val="-1"/>
        </w:rPr>
        <w:t>предпр</w:t>
      </w:r>
      <w:r w:rsidRPr="00DE38E8">
        <w:rPr>
          <w:spacing w:val="-1"/>
        </w:rPr>
        <w:t>и</w:t>
      </w:r>
      <w:r w:rsidRPr="00DE38E8">
        <w:rPr>
          <w:spacing w:val="-1"/>
        </w:rPr>
        <w:t xml:space="preserve">нимательству и надомному труду, около 200 </w:t>
      </w:r>
      <w:r w:rsidRPr="00DE38E8">
        <w:t xml:space="preserve">женщин и девушек стали обладателями сертификатов, дающих право на получение льготных кредитов в целях формирования начального капитала, налаживания надомного труда и семейного предпринимательства, объем </w:t>
      </w:r>
      <w:r w:rsidRPr="00DE38E8">
        <w:rPr>
          <w:spacing w:val="-1"/>
        </w:rPr>
        <w:t>выделенных им льготных кредитов составил около 2,5</w:t>
      </w:r>
      <w:r>
        <w:rPr>
          <w:spacing w:val="-1"/>
        </w:rPr>
        <w:t> </w:t>
      </w:r>
      <w:r w:rsidRPr="00DE38E8">
        <w:rPr>
          <w:spacing w:val="-1"/>
        </w:rPr>
        <w:t>млрд.</w:t>
      </w:r>
      <w:r>
        <w:rPr>
          <w:spacing w:val="-1"/>
        </w:rPr>
        <w:t> </w:t>
      </w:r>
      <w:r w:rsidRPr="00DE38E8">
        <w:rPr>
          <w:spacing w:val="-1"/>
        </w:rPr>
        <w:t xml:space="preserve">сумов, женщины за счет кредитных средств наладили собственный бизнес, </w:t>
      </w:r>
      <w:r w:rsidRPr="00DE38E8">
        <w:t>создано 500 новых рабочих мест.</w:t>
      </w:r>
    </w:p>
    <w:p w:rsidR="00755EA5" w:rsidRPr="00DE38E8" w:rsidRDefault="00755EA5" w:rsidP="00755EA5">
      <w:pPr>
        <w:pStyle w:val="SingleTxt"/>
      </w:pPr>
      <w:r>
        <w:t>205.</w:t>
      </w:r>
      <w:r>
        <w:tab/>
      </w:r>
      <w:r w:rsidRPr="00DE38E8">
        <w:t>В рамках реализации Программы партии «Миллийтикланиш» проведены более 1500 мероприятий, с целью развития малого бизнеса и частного пре</w:t>
      </w:r>
      <w:r w:rsidRPr="00DE38E8">
        <w:t>д</w:t>
      </w:r>
      <w:r w:rsidRPr="00DE38E8">
        <w:t>принимательства среди женщин, организованы выставки под девизом «Наци</w:t>
      </w:r>
      <w:r w:rsidRPr="00DE38E8">
        <w:t>о</w:t>
      </w:r>
      <w:r w:rsidRPr="00DE38E8">
        <w:t>нальное ремесленничество-залог преемственности национальных ценностей», в кот</w:t>
      </w:r>
      <w:r w:rsidRPr="00DE38E8">
        <w:t>о</w:t>
      </w:r>
      <w:r w:rsidRPr="00DE38E8">
        <w:t>рых приняли участие более 82</w:t>
      </w:r>
      <w:r>
        <w:t> </w:t>
      </w:r>
      <w:r w:rsidRPr="00DE38E8">
        <w:t xml:space="preserve">000 женщин. </w:t>
      </w:r>
    </w:p>
    <w:p w:rsidR="00755EA5" w:rsidRPr="00DE38E8" w:rsidRDefault="00755EA5" w:rsidP="00755EA5">
      <w:pPr>
        <w:pStyle w:val="SingleTxt"/>
        <w:rPr>
          <w:noProof/>
        </w:rPr>
      </w:pPr>
      <w:r>
        <w:t>206.</w:t>
      </w:r>
      <w:r>
        <w:tab/>
      </w:r>
      <w:r w:rsidRPr="00DE38E8">
        <w:t>В целях обеспечения занятости женщин в более 1200 махаллях около 200</w:t>
      </w:r>
      <w:r>
        <w:t> </w:t>
      </w:r>
      <w:r w:rsidRPr="00DE38E8">
        <w:t xml:space="preserve">районов и городов республики проведены мероприятия, </w:t>
      </w:r>
      <w:r w:rsidRPr="00DE38E8">
        <w:rPr>
          <w:spacing w:val="-1"/>
        </w:rPr>
        <w:t>в результате кот</w:t>
      </w:r>
      <w:r w:rsidRPr="00DE38E8">
        <w:rPr>
          <w:spacing w:val="-1"/>
        </w:rPr>
        <w:t>о</w:t>
      </w:r>
      <w:r w:rsidRPr="00DE38E8">
        <w:rPr>
          <w:spacing w:val="-1"/>
        </w:rPr>
        <w:t>рых около 2000</w:t>
      </w:r>
      <w:r>
        <w:rPr>
          <w:spacing w:val="-1"/>
        </w:rPr>
        <w:t> </w:t>
      </w:r>
      <w:r w:rsidRPr="00DE38E8">
        <w:rPr>
          <w:spacing w:val="-1"/>
        </w:rPr>
        <w:t>женщин и девушек привлечены к надомному труду, обеспечено трудоустро</w:t>
      </w:r>
      <w:r w:rsidRPr="00DE38E8">
        <w:rPr>
          <w:spacing w:val="-1"/>
        </w:rPr>
        <w:t>й</w:t>
      </w:r>
      <w:r w:rsidRPr="00DE38E8">
        <w:rPr>
          <w:spacing w:val="-1"/>
        </w:rPr>
        <w:t>ство более 4500 женщин и девушек.</w:t>
      </w:r>
    </w:p>
    <w:p w:rsidR="00755EA5" w:rsidRPr="00DE38E8" w:rsidRDefault="00755EA5" w:rsidP="00755EA5">
      <w:pPr>
        <w:pStyle w:val="SingleTxt"/>
      </w:pPr>
      <w:r>
        <w:rPr>
          <w:noProof/>
        </w:rPr>
        <w:t>207.</w:t>
      </w:r>
      <w:r>
        <w:rPr>
          <w:noProof/>
        </w:rPr>
        <w:tab/>
      </w:r>
      <w:r w:rsidRPr="00DE38E8">
        <w:rPr>
          <w:noProof/>
        </w:rPr>
        <w:t xml:space="preserve">Профсоюзы за счет собственных средств участвуют в создании новых рабочих мест, </w:t>
      </w:r>
      <w:r w:rsidRPr="00DE38E8">
        <w:rPr>
          <w:spacing w:val="-4"/>
        </w:rPr>
        <w:t>за 2010</w:t>
      </w:r>
      <w:r>
        <w:rPr>
          <w:spacing w:val="-4"/>
        </w:rPr>
        <w:t>–</w:t>
      </w:r>
      <w:r w:rsidRPr="00DE38E8">
        <w:rPr>
          <w:spacing w:val="-4"/>
        </w:rPr>
        <w:t>2013 г.г. было создано 2870</w:t>
      </w:r>
      <w:r w:rsidRPr="00DE2772">
        <w:rPr>
          <w:spacing w:val="-4"/>
        </w:rPr>
        <w:t xml:space="preserve"> </w:t>
      </w:r>
      <w:r w:rsidRPr="00DE38E8">
        <w:rPr>
          <w:spacing w:val="-4"/>
        </w:rPr>
        <w:t>новых рабочих мест и на их созд</w:t>
      </w:r>
      <w:r w:rsidRPr="00DE38E8">
        <w:rPr>
          <w:spacing w:val="-4"/>
        </w:rPr>
        <w:t>а</w:t>
      </w:r>
      <w:r w:rsidRPr="00DE38E8">
        <w:rPr>
          <w:spacing w:val="-4"/>
        </w:rPr>
        <w:t>ние было затрачено 6,2 млрд. сумов, в том числе 3,3 млрд. сумов из средств профсо</w:t>
      </w:r>
      <w:r w:rsidRPr="00DE38E8">
        <w:rPr>
          <w:spacing w:val="-4"/>
        </w:rPr>
        <w:t>ю</w:t>
      </w:r>
      <w:r w:rsidRPr="00DE38E8">
        <w:rPr>
          <w:spacing w:val="-4"/>
        </w:rPr>
        <w:t>зов и 2,9 млрд. сумов за счет спонсорских организаций. Из них в 2010</w:t>
      </w:r>
      <w:r>
        <w:rPr>
          <w:spacing w:val="-4"/>
        </w:rPr>
        <w:t>–</w:t>
      </w:r>
      <w:r w:rsidRPr="00DE38E8">
        <w:rPr>
          <w:spacing w:val="-4"/>
        </w:rPr>
        <w:t>2012</w:t>
      </w:r>
      <w:r>
        <w:rPr>
          <w:spacing w:val="-4"/>
        </w:rPr>
        <w:t> </w:t>
      </w:r>
      <w:r w:rsidRPr="00DE38E8">
        <w:rPr>
          <w:spacing w:val="-4"/>
        </w:rPr>
        <w:t>г.г. для женщин было создано 25</w:t>
      </w:r>
      <w:r>
        <w:rPr>
          <w:spacing w:val="-4"/>
        </w:rPr>
        <w:t> процентов</w:t>
      </w:r>
      <w:r w:rsidRPr="00DE38E8">
        <w:rPr>
          <w:spacing w:val="-4"/>
        </w:rPr>
        <w:t xml:space="preserve"> новых</w:t>
      </w:r>
      <w:r>
        <w:rPr>
          <w:spacing w:val="-4"/>
        </w:rPr>
        <w:t xml:space="preserve"> </w:t>
      </w:r>
      <w:r w:rsidRPr="00DE38E8">
        <w:rPr>
          <w:spacing w:val="-4"/>
        </w:rPr>
        <w:t xml:space="preserve">рабочих мест, а в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spacing w:val="-4"/>
          </w:rPr>
          <w:t>2013 г</w:t>
        </w:r>
      </w:smartTag>
      <w:r w:rsidRPr="00DE38E8">
        <w:rPr>
          <w:spacing w:val="-4"/>
        </w:rPr>
        <w:t>. около 45</w:t>
      </w:r>
      <w:r>
        <w:rPr>
          <w:spacing w:val="-4"/>
        </w:rPr>
        <w:t> процентов</w:t>
      </w:r>
      <w:r w:rsidRPr="00DE38E8">
        <w:rPr>
          <w:spacing w:val="-4"/>
        </w:rPr>
        <w:t xml:space="preserve">. </w:t>
      </w:r>
      <w:r w:rsidRPr="00DE38E8">
        <w:rPr>
          <w:noProof/>
        </w:rPr>
        <w:t>В настоящее время время на 5</w:t>
      </w:r>
      <w:r>
        <w:rPr>
          <w:noProof/>
        </w:rPr>
        <w:t>000 </w:t>
      </w:r>
      <w:r w:rsidRPr="00DE38E8">
        <w:rPr>
          <w:noProof/>
        </w:rPr>
        <w:t>предприятиях, состоят на учете около 45</w:t>
      </w:r>
      <w:r>
        <w:rPr>
          <w:noProof/>
        </w:rPr>
        <w:t> 000 </w:t>
      </w:r>
      <w:r w:rsidRPr="00DE38E8">
        <w:rPr>
          <w:noProof/>
        </w:rPr>
        <w:t>работников надомного труда, 70</w:t>
      </w:r>
      <w:r>
        <w:rPr>
          <w:noProof/>
        </w:rPr>
        <w:t> </w:t>
      </w:r>
      <w:r w:rsidRPr="00DE38E8">
        <w:rPr>
          <w:noProof/>
        </w:rPr>
        <w:t>процентов которых составляют женщины.</w:t>
      </w:r>
    </w:p>
    <w:p w:rsidR="00755EA5" w:rsidRPr="00DE38E8" w:rsidRDefault="00755EA5" w:rsidP="00755EA5">
      <w:pPr>
        <w:pStyle w:val="SingleTxt"/>
      </w:pPr>
      <w:r>
        <w:t>208.</w:t>
      </w:r>
      <w:r>
        <w:tab/>
      </w:r>
      <w:r w:rsidRPr="00DE38E8">
        <w:t xml:space="preserve">В Узбекистане отсутствует дискриминация в оплате труда в зависимости от пола, регулированию этих вопросов в Трудовом кодексе отведена отдельная глава </w:t>
      </w:r>
      <w:r w:rsidRPr="00DE38E8">
        <w:rPr>
          <w:lang w:val="en-US"/>
        </w:rPr>
        <w:t>IX</w:t>
      </w:r>
      <w:r w:rsidRPr="00DE38E8">
        <w:t>.В соответствии статьей 153 Трудового кодекса, размер оплаты труда устанавливается по соглашению между работодателем и работником. Оплата труда не может быть ниже установленного законодательством минимального размера и не ограничивается каким-либо макс</w:t>
      </w:r>
      <w:r w:rsidRPr="00DE38E8">
        <w:t>и</w:t>
      </w:r>
      <w:r w:rsidRPr="00DE38E8">
        <w:t>мумом.</w:t>
      </w:r>
    </w:p>
    <w:p w:rsidR="00755EA5" w:rsidRPr="00DE38E8" w:rsidRDefault="00755EA5" w:rsidP="00755EA5">
      <w:pPr>
        <w:pStyle w:val="SingleTxt"/>
      </w:pPr>
      <w:r>
        <w:t>209.</w:t>
      </w:r>
      <w:r>
        <w:tab/>
      </w:r>
      <w:r w:rsidRPr="00DE38E8">
        <w:t>При установлении ставок вознаграждения используются: Единая тари</w:t>
      </w:r>
      <w:r w:rsidRPr="00DE38E8">
        <w:t>ф</w:t>
      </w:r>
      <w:r w:rsidRPr="00DE38E8">
        <w:t>ная сетка по оплате труда (ЕТС), утверждаемая Постановлением Правител</w:t>
      </w:r>
      <w:r w:rsidRPr="00DE38E8">
        <w:t>ь</w:t>
      </w:r>
      <w:r w:rsidRPr="00DE38E8">
        <w:t>ства, которая содержит 22 разряда, обязательна для применения в госуда</w:t>
      </w:r>
      <w:r w:rsidRPr="00DE38E8">
        <w:t>р</w:t>
      </w:r>
      <w:r w:rsidRPr="00DE38E8">
        <w:t xml:space="preserve">ственном секторе; </w:t>
      </w:r>
      <w:r w:rsidRPr="00DE38E8">
        <w:rPr>
          <w:spacing w:val="-1"/>
        </w:rPr>
        <w:t xml:space="preserve">утверждаемые Правительством усовершенствованные системы оплаты труда </w:t>
      </w:r>
      <w:r w:rsidRPr="00DE38E8">
        <w:t xml:space="preserve">для медицинских работников, работников народного образования и некоторых </w:t>
      </w:r>
      <w:r w:rsidRPr="00DE38E8">
        <w:rPr>
          <w:spacing w:val="-1"/>
        </w:rPr>
        <w:t xml:space="preserve">других отраслей, финансируемых из государственного бюджета; </w:t>
      </w:r>
      <w:r w:rsidRPr="00DE38E8">
        <w:t>о</w:t>
      </w:r>
      <w:r w:rsidRPr="00DE38E8">
        <w:t>т</w:t>
      </w:r>
      <w:r w:rsidRPr="00DE38E8">
        <w:t>раслевые тарифные сетки по оплате труда, утверждаемые по согласованию с профсо</w:t>
      </w:r>
      <w:r w:rsidRPr="00DE38E8">
        <w:t>ю</w:t>
      </w:r>
      <w:r w:rsidRPr="00DE38E8">
        <w:t>зами; локальные акты по оплате труда, принимаемые на предприятиях по согласованию с профсоюзными комитетами или иными представительными о</w:t>
      </w:r>
      <w:r w:rsidRPr="00DE38E8">
        <w:t>р</w:t>
      </w:r>
      <w:r w:rsidRPr="00DE38E8">
        <w:t>ганами работников.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210.</w:t>
      </w:r>
      <w:r>
        <w:rPr>
          <w:spacing w:val="-1"/>
        </w:rPr>
        <w:tab/>
      </w:r>
      <w:r w:rsidRPr="00DE38E8">
        <w:rPr>
          <w:spacing w:val="-1"/>
        </w:rPr>
        <w:t xml:space="preserve">На практике базой для определения вознаграждения является минимальная </w:t>
      </w:r>
      <w:r w:rsidRPr="00DE38E8">
        <w:t>заработная плата, устанавливаемая дважды в год, Указами Президента, как м</w:t>
      </w:r>
      <w:r w:rsidRPr="00DE38E8">
        <w:t>и</w:t>
      </w:r>
      <w:r w:rsidRPr="00DE38E8">
        <w:t>нимальная социальная гарантия, действующая на всей территории Узбекист</w:t>
      </w:r>
      <w:r w:rsidRPr="00DE38E8">
        <w:t>а</w:t>
      </w:r>
      <w:r w:rsidRPr="00DE38E8">
        <w:t>на.</w:t>
      </w:r>
    </w:p>
    <w:p w:rsidR="00755EA5" w:rsidRPr="00DE38E8" w:rsidRDefault="00755EA5" w:rsidP="00755EA5">
      <w:pPr>
        <w:pStyle w:val="SingleTxt"/>
      </w:pPr>
      <w:r>
        <w:rPr>
          <w:color w:val="000000"/>
        </w:rPr>
        <w:t>211.</w:t>
      </w:r>
      <w:r>
        <w:rPr>
          <w:color w:val="000000"/>
        </w:rPr>
        <w:tab/>
      </w:r>
      <w:r w:rsidRPr="00DE38E8">
        <w:rPr>
          <w:color w:val="000000"/>
        </w:rPr>
        <w:t>С 1</w:t>
      </w:r>
      <w:r>
        <w:rPr>
          <w:color w:val="000000"/>
        </w:rPr>
        <w:t> </w:t>
      </w:r>
      <w:r w:rsidRPr="00DE38E8">
        <w:rPr>
          <w:color w:val="000000"/>
        </w:rPr>
        <w:t>января 2012</w:t>
      </w:r>
      <w:r>
        <w:rPr>
          <w:color w:val="000000"/>
        </w:rPr>
        <w:t> </w:t>
      </w:r>
      <w:r w:rsidRPr="00DE38E8">
        <w:rPr>
          <w:color w:val="000000"/>
        </w:rPr>
        <w:t>г. в соответствии с постановлением Президента от 30.12.2011</w:t>
      </w:r>
      <w:r>
        <w:rPr>
          <w:color w:val="000000"/>
        </w:rPr>
        <w:t> </w:t>
      </w:r>
      <w:r w:rsidRPr="00DE38E8">
        <w:rPr>
          <w:color w:val="000000"/>
        </w:rPr>
        <w:t>г. на всей территории республики начальным разрядом Единой т</w:t>
      </w:r>
      <w:r w:rsidRPr="00DE38E8">
        <w:rPr>
          <w:color w:val="000000"/>
        </w:rPr>
        <w:t>а</w:t>
      </w:r>
      <w:r w:rsidRPr="00DE38E8">
        <w:rPr>
          <w:color w:val="000000"/>
        </w:rPr>
        <w:t>рифной сетки по оплате труда установлен 1</w:t>
      </w:r>
      <w:r>
        <w:rPr>
          <w:color w:val="000000"/>
        </w:rPr>
        <w:t> </w:t>
      </w:r>
      <w:r w:rsidRPr="00DE38E8">
        <w:rPr>
          <w:color w:val="000000"/>
        </w:rPr>
        <w:t>разряд с одновременной отменой 0-разряда. Также определено, что во всех организациях республики размер оплаты труда устанавливается не ниже 1</w:t>
      </w:r>
      <w:r>
        <w:rPr>
          <w:color w:val="000000"/>
        </w:rPr>
        <w:t> </w:t>
      </w:r>
      <w:r w:rsidRPr="00DE38E8">
        <w:rPr>
          <w:color w:val="000000"/>
        </w:rPr>
        <w:t>разряда по ЕТС. Это позволило в 2,476</w:t>
      </w:r>
      <w:r>
        <w:rPr>
          <w:color w:val="000000"/>
        </w:rPr>
        <w:t> </w:t>
      </w:r>
      <w:r w:rsidRPr="00DE38E8">
        <w:rPr>
          <w:color w:val="000000"/>
        </w:rPr>
        <w:t>раз повысить заработную плату самых низкооплачива</w:t>
      </w:r>
      <w:r w:rsidRPr="00DE38E8">
        <w:rPr>
          <w:color w:val="000000"/>
        </w:rPr>
        <w:t>е</w:t>
      </w:r>
      <w:r w:rsidRPr="00DE38E8">
        <w:rPr>
          <w:color w:val="000000"/>
        </w:rPr>
        <w:t>мых работников.</w:t>
      </w:r>
    </w:p>
    <w:p w:rsidR="00755EA5" w:rsidRDefault="00755EA5" w:rsidP="00755EA5">
      <w:pPr>
        <w:pStyle w:val="SingleTxt"/>
      </w:pPr>
      <w:r>
        <w:t>212.</w:t>
      </w:r>
      <w:r>
        <w:tab/>
      </w:r>
      <w:r w:rsidRPr="00DE38E8">
        <w:rPr>
          <w:i/>
        </w:rPr>
        <w:t>В рамках выполнения п. 51 Заключительных замечаний и рекомендаций Комитета</w:t>
      </w:r>
      <w:r w:rsidRPr="00DE38E8">
        <w:t>, был проработан вопрос о присоединении республики к Междун</w:t>
      </w:r>
      <w:r w:rsidRPr="00DE38E8">
        <w:t>а</w:t>
      </w:r>
      <w:r w:rsidRPr="00DE38E8">
        <w:t>родной конвенции о защите прав всех трудящихся мигрантов и членов их с</w:t>
      </w:r>
      <w:r w:rsidRPr="00DE38E8">
        <w:t>е</w:t>
      </w:r>
      <w:r w:rsidRPr="00DE38E8">
        <w:t xml:space="preserve">мей </w:t>
      </w:r>
      <w:r w:rsidRPr="00DE38E8">
        <w:rPr>
          <w:spacing w:val="23"/>
        </w:rPr>
        <w:t>(1990</w:t>
      </w:r>
      <w:r>
        <w:rPr>
          <w:spacing w:val="23"/>
        </w:rPr>
        <w:t> </w:t>
      </w:r>
      <w:r w:rsidRPr="00DE38E8">
        <w:rPr>
          <w:spacing w:val="23"/>
        </w:rPr>
        <w:t>г.)</w:t>
      </w:r>
      <w:r w:rsidRPr="00DE38E8">
        <w:t xml:space="preserve"> совместно с заинтересованными министерствами и ведомств</w:t>
      </w:r>
      <w:r w:rsidRPr="00DE38E8">
        <w:t>а</w:t>
      </w:r>
      <w:r w:rsidRPr="00DE38E8">
        <w:t>ми, которые пришли к заключению о преждевременности присоединения к Конвенции до принятия Закона «О миграции», который внесен на рассмотр</w:t>
      </w:r>
      <w:r w:rsidRPr="00DE38E8">
        <w:t>е</w:t>
      </w:r>
      <w:r w:rsidRPr="00DE38E8">
        <w:t>ние Кабинета Министров.</w:t>
      </w:r>
    </w:p>
    <w:p w:rsidR="00755EA5" w:rsidRPr="00BC6C7B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12. Меры по недопущению дискриминации женщин в сфере здравоохранения</w:t>
      </w:r>
    </w:p>
    <w:p w:rsidR="00755EA5" w:rsidRPr="00BC6C7B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213.</w:t>
      </w:r>
      <w:r>
        <w:tab/>
      </w:r>
      <w:r w:rsidRPr="00DE38E8">
        <w:t>В Узбекистане принимаются меры по совершенствованию системы охр</w:t>
      </w:r>
      <w:r w:rsidRPr="00DE38E8">
        <w:t>а</w:t>
      </w:r>
      <w:r w:rsidRPr="00DE38E8">
        <w:t>ны здоровья женщин, повышения качества предоставляемых услуг, формир</w:t>
      </w:r>
      <w:r w:rsidRPr="00DE38E8">
        <w:t>о</w:t>
      </w:r>
      <w:r w:rsidRPr="00DE38E8">
        <w:t>ванию культуры здорового образа жизни среди населения.</w:t>
      </w:r>
      <w:r>
        <w:t xml:space="preserve"> </w:t>
      </w:r>
      <w:r w:rsidRPr="00DE38E8">
        <w:t>Для достижения гендерного равенства в сфере здравоохранения, прежде всего, были обеспеч</w:t>
      </w:r>
      <w:r w:rsidRPr="00DE38E8">
        <w:t>е</w:t>
      </w:r>
      <w:r w:rsidRPr="00DE38E8">
        <w:t xml:space="preserve">ны равные </w:t>
      </w:r>
      <w:r w:rsidRPr="00DE38E8">
        <w:rPr>
          <w:spacing w:val="-1"/>
        </w:rPr>
        <w:t>условия для получения квалифицир</w:t>
      </w:r>
      <w:r w:rsidRPr="00DE38E8">
        <w:rPr>
          <w:spacing w:val="-1"/>
        </w:rPr>
        <w:t>о</w:t>
      </w:r>
      <w:r w:rsidRPr="00DE38E8">
        <w:rPr>
          <w:spacing w:val="-1"/>
        </w:rPr>
        <w:t xml:space="preserve">ванной первичной медико-санитарной помощи в городской </w:t>
      </w:r>
      <w:r w:rsidRPr="00DE38E8">
        <w:t xml:space="preserve">и сельской местности, создана современная и эффективная служба бесплатной первичной медицинской помощи, </w:t>
      </w:r>
      <w:r w:rsidRPr="00DE38E8">
        <w:rPr>
          <w:spacing w:val="-1"/>
        </w:rPr>
        <w:t>состоящая из сети сельских вр</w:t>
      </w:r>
      <w:r w:rsidRPr="00DE38E8">
        <w:rPr>
          <w:spacing w:val="-1"/>
        </w:rPr>
        <w:t>а</w:t>
      </w:r>
      <w:r w:rsidRPr="00DE38E8">
        <w:rPr>
          <w:spacing w:val="-1"/>
        </w:rPr>
        <w:t xml:space="preserve">чебных пунктов и районных/городских поликлиник. 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214.</w:t>
      </w:r>
      <w:r>
        <w:rPr>
          <w:spacing w:val="-1"/>
        </w:rPr>
        <w:tab/>
      </w:r>
      <w:r w:rsidRPr="00DE38E8">
        <w:rPr>
          <w:spacing w:val="-1"/>
        </w:rPr>
        <w:t xml:space="preserve">В настоящее время в республике функционируют 4214 амбулаторно-поликлинических </w:t>
      </w:r>
      <w:r w:rsidRPr="00DE38E8">
        <w:t>учреждений, которые оказывают медицинскую помощь нас</w:t>
      </w:r>
      <w:r w:rsidRPr="00DE38E8">
        <w:t>е</w:t>
      </w:r>
      <w:r w:rsidRPr="00DE38E8">
        <w:t xml:space="preserve">лению, в том числе детскому населению, антенатальную помощь беременным женщинам и репродуктивные услуги женщинам фертильного возраста (ЖФВ). </w:t>
      </w:r>
      <w:r w:rsidRPr="00DE38E8">
        <w:rPr>
          <w:spacing w:val="-1"/>
        </w:rPr>
        <w:t xml:space="preserve">Для оказания квалифицированной акушерской, гинекологической, перинатальной помощи </w:t>
      </w:r>
      <w:r w:rsidRPr="00DE38E8">
        <w:t>в республике функционируют Республиканский перинатальный центр, 9</w:t>
      </w:r>
      <w:r>
        <w:t> </w:t>
      </w:r>
      <w:r w:rsidRPr="00DE38E8">
        <w:t>областных и 1 городской перинатальный центр, 40 акушерских комплексов, 280</w:t>
      </w:r>
      <w:r>
        <w:t> </w:t>
      </w:r>
      <w:r w:rsidRPr="00DE38E8">
        <w:t xml:space="preserve">акушерских отделений в составе клиник медицинских ВУЗов и районных (городских) медицинских объединений, организованы </w:t>
      </w:r>
      <w:r w:rsidRPr="00DE38E8">
        <w:rPr>
          <w:spacing w:val="-1"/>
        </w:rPr>
        <w:t xml:space="preserve">Республиканский Центр репродуктивного здоровья населения (РЦРЗ) и его 13 региональных </w:t>
      </w:r>
      <w:r w:rsidRPr="00DE38E8">
        <w:t>филиалов. В родильных учреждениях функционируют 2018 индивидуальных родильных з</w:t>
      </w:r>
      <w:r w:rsidRPr="00DE38E8">
        <w:t>а</w:t>
      </w:r>
      <w:r w:rsidRPr="00DE38E8">
        <w:t xml:space="preserve">лов, упразднены предродовые палаты. </w:t>
      </w:r>
      <w:r w:rsidRPr="00DE38E8">
        <w:rPr>
          <w:spacing w:val="-1"/>
        </w:rPr>
        <w:t>Послеродовые палаты преобразованы в палаты совместного пребывания матери и ребенка.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215.</w:t>
      </w:r>
      <w:r>
        <w:rPr>
          <w:spacing w:val="-1"/>
        </w:rPr>
        <w:tab/>
      </w:r>
      <w:r w:rsidRPr="00DE38E8">
        <w:rPr>
          <w:spacing w:val="-1"/>
        </w:rPr>
        <w:t xml:space="preserve">В рамках реализации Государственной программы </w:t>
      </w:r>
      <w:r>
        <w:rPr>
          <w:spacing w:val="-1"/>
        </w:rPr>
        <w:t>«</w:t>
      </w:r>
      <w:r w:rsidRPr="00DE38E8">
        <w:rPr>
          <w:spacing w:val="-1"/>
        </w:rPr>
        <w:t>Скрининг матери и р</w:t>
      </w:r>
      <w:r w:rsidRPr="00DE38E8">
        <w:rPr>
          <w:spacing w:val="-1"/>
        </w:rPr>
        <w:t>е</w:t>
      </w:r>
      <w:r w:rsidRPr="00DE38E8">
        <w:rPr>
          <w:spacing w:val="-1"/>
        </w:rPr>
        <w:t>бенка</w:t>
      </w:r>
      <w:r>
        <w:rPr>
          <w:spacing w:val="-1"/>
        </w:rPr>
        <w:t>»</w:t>
      </w:r>
      <w:r w:rsidRPr="00DE38E8">
        <w:rPr>
          <w:spacing w:val="-1"/>
        </w:rPr>
        <w:t xml:space="preserve"> созданы </w:t>
      </w:r>
      <w:r w:rsidRPr="00DE38E8">
        <w:t xml:space="preserve">Республиканский и региональные скрининг центры, которые оснащены современным диагностическим </w:t>
      </w:r>
      <w:r w:rsidRPr="00DE38E8">
        <w:rPr>
          <w:spacing w:val="-1"/>
        </w:rPr>
        <w:t xml:space="preserve">и лабораторным оборудованием. </w:t>
      </w:r>
      <w:r w:rsidRPr="00DE38E8">
        <w:t>В р</w:t>
      </w:r>
      <w:r w:rsidRPr="00DE38E8">
        <w:t>е</w:t>
      </w:r>
      <w:r w:rsidRPr="00DE38E8">
        <w:t>зультате проводимых мероприятий интенсивный показатель рождения детей с врожденными аномалиями уменьшился по сравнению с 2000</w:t>
      </w:r>
      <w:r>
        <w:t> </w:t>
      </w:r>
      <w:r w:rsidRPr="00DE38E8">
        <w:t>г. на 14</w:t>
      </w:r>
      <w:r>
        <w:t> процентов</w:t>
      </w:r>
      <w:r w:rsidRPr="00DE38E8">
        <w:t>.</w:t>
      </w:r>
      <w:r>
        <w:t xml:space="preserve"> </w:t>
      </w:r>
      <w:r w:rsidRPr="00DE38E8">
        <w:t>В целом, система здравоохранения насчитывает около 5600</w:t>
      </w:r>
      <w:r>
        <w:t> </w:t>
      </w:r>
      <w:r w:rsidRPr="00DE38E8">
        <w:t>акушер-гинекологов, 1405 неонатологов, 15</w:t>
      </w:r>
      <w:r>
        <w:t> </w:t>
      </w:r>
      <w:r w:rsidRPr="00DE38E8">
        <w:t>230 акушерок, 8812 педиа</w:t>
      </w:r>
      <w:r w:rsidRPr="00DE38E8">
        <w:t>т</w:t>
      </w:r>
      <w:r w:rsidRPr="00DE38E8">
        <w:t>ров, 31</w:t>
      </w:r>
      <w:r>
        <w:t> </w:t>
      </w:r>
      <w:r w:rsidRPr="00DE38E8">
        <w:t>000 медсестер, вовл</w:t>
      </w:r>
      <w:r w:rsidRPr="00DE38E8">
        <w:t>е</w:t>
      </w:r>
      <w:r w:rsidRPr="00DE38E8">
        <w:t>ченных в сферу оказания услуг матерям и детям.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216.</w:t>
      </w:r>
      <w:r>
        <w:rPr>
          <w:spacing w:val="-1"/>
        </w:rPr>
        <w:tab/>
      </w:r>
      <w:r w:rsidRPr="00DE38E8">
        <w:rPr>
          <w:spacing w:val="-1"/>
        </w:rPr>
        <w:t xml:space="preserve">Реализация государственных программ в области охраны здоровья матери и ребенка осуществляется в тесном международном сотрудничестве с ВОЗ, ЮНИСЕФ и </w:t>
      </w:r>
      <w:r w:rsidRPr="00DE38E8">
        <w:t>Евросоюзом, ЮНФПА, ПРООН, при активном участии неправ</w:t>
      </w:r>
      <w:r w:rsidRPr="00DE38E8">
        <w:t>и</w:t>
      </w:r>
      <w:r w:rsidRPr="00DE38E8">
        <w:t xml:space="preserve">тельственных организаций республики: КЖУ, Фондом </w:t>
      </w:r>
      <w:r w:rsidRPr="00DE38E8">
        <w:rPr>
          <w:spacing w:val="-1"/>
        </w:rPr>
        <w:t>Махалля, «Соглом авлод учун», Фондами поддержки социальных инициатив, «Сен ёлгиз эмассан», Респу</w:t>
      </w:r>
      <w:r w:rsidRPr="00DE38E8">
        <w:rPr>
          <w:spacing w:val="-1"/>
        </w:rPr>
        <w:t>б</w:t>
      </w:r>
      <w:r w:rsidRPr="00DE38E8">
        <w:rPr>
          <w:spacing w:val="-1"/>
        </w:rPr>
        <w:t xml:space="preserve">ликанского центра </w:t>
      </w:r>
      <w:r w:rsidRPr="00DE38E8">
        <w:t>социальной адаптации детей и др.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217.</w:t>
      </w:r>
      <w:r>
        <w:rPr>
          <w:spacing w:val="-1"/>
        </w:rPr>
        <w:tab/>
      </w:r>
      <w:r w:rsidRPr="00DE38E8">
        <w:rPr>
          <w:spacing w:val="-1"/>
        </w:rPr>
        <w:t xml:space="preserve">В результате выполнения государственных программ показатель материнской смертности </w:t>
      </w:r>
      <w:r w:rsidRPr="00DE38E8">
        <w:t>к 2012 (20,2) г. сократился в более чем в 3 раза по сравнению с 1991</w:t>
      </w:r>
      <w:r>
        <w:t> </w:t>
      </w:r>
      <w:r w:rsidRPr="00DE38E8">
        <w:t>(65,3) годом. Показатель младенческой смертности к 2012</w:t>
      </w:r>
      <w:r>
        <w:t> </w:t>
      </w:r>
      <w:r w:rsidRPr="00DE38E8">
        <w:t>(10,2) г. сокр</w:t>
      </w:r>
      <w:r w:rsidRPr="00DE38E8">
        <w:t>а</w:t>
      </w:r>
      <w:r w:rsidRPr="00DE38E8">
        <w:t>тился в 3 раза по сравнению с 1991</w:t>
      </w:r>
      <w:r>
        <w:t> </w:t>
      </w:r>
      <w:r w:rsidRPr="00DE38E8">
        <w:t>(34,3) г. Среднее количество живорожд</w:t>
      </w:r>
      <w:r w:rsidRPr="00DE38E8">
        <w:t>е</w:t>
      </w:r>
      <w:r w:rsidRPr="00DE38E8">
        <w:t>ний на одну женщину по Республике с</w:t>
      </w:r>
      <w:r w:rsidRPr="00DE38E8">
        <w:t>о</w:t>
      </w:r>
      <w:r w:rsidRPr="00DE38E8">
        <w:t>ставляет 0,07</w:t>
      </w:r>
      <w:r>
        <w:t> процента</w:t>
      </w:r>
      <w:r w:rsidRPr="00DE38E8">
        <w:t>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218.</w:t>
      </w:r>
      <w:r>
        <w:rPr>
          <w:spacing w:val="-1"/>
        </w:rPr>
        <w:tab/>
      </w:r>
      <w:r w:rsidRPr="00DE38E8">
        <w:rPr>
          <w:spacing w:val="-1"/>
        </w:rPr>
        <w:t>Н</w:t>
      </w:r>
      <w:r w:rsidRPr="00DE38E8">
        <w:t>а международном симпозиуме «Национальная модель охраны здоровья матери и ребенка в Узбекистане: «Здоровая мать</w:t>
      </w:r>
      <w:r>
        <w:t> —</w:t>
      </w:r>
      <w:r w:rsidRPr="00DE38E8">
        <w:t xml:space="preserve"> здоровый ребенок», кот</w:t>
      </w:r>
      <w:r w:rsidRPr="00DE38E8">
        <w:t>о</w:t>
      </w:r>
      <w:r w:rsidRPr="00DE38E8">
        <w:t xml:space="preserve">рый прошел с участием </w:t>
      </w:r>
      <w:r w:rsidRPr="00DE38E8">
        <w:rPr>
          <w:spacing w:val="-1"/>
        </w:rPr>
        <w:t>Генерального директора ВОЗ Маргарет Чан в ноябре 2011</w:t>
      </w:r>
      <w:r>
        <w:rPr>
          <w:spacing w:val="-1"/>
        </w:rPr>
        <w:t> </w:t>
      </w:r>
      <w:r w:rsidRPr="00DE38E8">
        <w:rPr>
          <w:spacing w:val="-1"/>
        </w:rPr>
        <w:t xml:space="preserve">г. в г. Ташкенте, Национальная модель охраны здоровья матери и ребенка в Узбекистане: «Здоровая </w:t>
      </w:r>
      <w:r w:rsidRPr="00DE38E8">
        <w:t>мать</w:t>
      </w:r>
      <w:r>
        <w:t xml:space="preserve"> — </w:t>
      </w:r>
      <w:r w:rsidRPr="00DE38E8">
        <w:t xml:space="preserve">здоровый ребенок» была признана как одна из эффективных стратегий в достижении Глобальных </w:t>
      </w:r>
      <w:r w:rsidRPr="00DE38E8">
        <w:rPr>
          <w:spacing w:val="-1"/>
        </w:rPr>
        <w:t>Целей во имя развития, Узб</w:t>
      </w:r>
      <w:r w:rsidRPr="00DE38E8">
        <w:rPr>
          <w:spacing w:val="-1"/>
        </w:rPr>
        <w:t>е</w:t>
      </w:r>
      <w:r w:rsidRPr="00DE38E8">
        <w:rPr>
          <w:spacing w:val="-1"/>
        </w:rPr>
        <w:t xml:space="preserve">кистана в </w:t>
      </w:r>
      <w:r w:rsidRPr="00DE38E8">
        <w:t>достижение ЦРТ, связанных с охраной здоровья. Материалы Та</w:t>
      </w:r>
      <w:r w:rsidRPr="00DE38E8">
        <w:t>ш</w:t>
      </w:r>
      <w:r w:rsidRPr="00DE38E8">
        <w:t>кентского международного симпозиума стали официальным документом ООН на 66</w:t>
      </w:r>
      <w:r>
        <w:t> </w:t>
      </w:r>
      <w:r w:rsidRPr="00DE38E8">
        <w:t>сессии Генеральной Ассамблеи ООН.</w:t>
      </w:r>
    </w:p>
    <w:p w:rsidR="00755EA5" w:rsidRPr="00DE38E8" w:rsidRDefault="00755EA5" w:rsidP="00755EA5">
      <w:pPr>
        <w:pStyle w:val="SingleTxt"/>
      </w:pPr>
      <w:r>
        <w:t>219.</w:t>
      </w:r>
      <w:r>
        <w:tab/>
      </w:r>
      <w:r w:rsidRPr="00DE38E8">
        <w:t xml:space="preserve">Если в </w:t>
      </w:r>
      <w:smartTag w:uri="urn:schemas-microsoft-com:office:smarttags" w:element="metricconverter">
        <w:smartTagPr>
          <w:attr w:name="ProductID" w:val="1991 г"/>
        </w:smartTagPr>
        <w:r w:rsidRPr="00DE38E8">
          <w:t>1991 г</w:t>
        </w:r>
      </w:smartTag>
      <w:r w:rsidRPr="00DE38E8">
        <w:t>. постоянно использовали контрацептивные средства только 13</w:t>
      </w:r>
      <w:r>
        <w:t> процентов</w:t>
      </w:r>
      <w:r w:rsidRPr="00DE38E8">
        <w:t xml:space="preserve"> женщин детородного возраста, то согласно МИКС </w:t>
      </w:r>
      <w:smartTag w:uri="urn:schemas-microsoft-com:office:smarttags" w:element="metricconverter">
        <w:smartTagPr>
          <w:attr w:name="ProductID" w:val="2006 г"/>
        </w:smartTagPr>
        <w:r w:rsidRPr="00DE38E8">
          <w:t>2006 г</w:t>
        </w:r>
      </w:smartTag>
      <w:r w:rsidRPr="00DE38E8">
        <w:t>. в Узб</w:t>
      </w:r>
      <w:r w:rsidRPr="00DE38E8">
        <w:t>е</w:t>
      </w:r>
      <w:r w:rsidRPr="00DE38E8">
        <w:t>кистане равен</w:t>
      </w:r>
      <w:r>
        <w:t> </w:t>
      </w:r>
      <w:r w:rsidRPr="00DE38E8">
        <w:rPr>
          <w:spacing w:val="-1"/>
        </w:rPr>
        <w:t>64,8</w:t>
      </w:r>
      <w:r>
        <w:rPr>
          <w:spacing w:val="-1"/>
        </w:rPr>
        <w:t> процента</w:t>
      </w:r>
      <w:r w:rsidRPr="00DE38E8">
        <w:rPr>
          <w:spacing w:val="-1"/>
        </w:rPr>
        <w:t xml:space="preserve">, а в </w:t>
      </w:r>
      <w:smartTag w:uri="urn:schemas-microsoft-com:office:smarttags" w:element="metricconverter">
        <w:smartTagPr>
          <w:attr w:name="ProductID" w:val="2012 г"/>
        </w:smartTagPr>
        <w:r w:rsidRPr="00DE38E8">
          <w:rPr>
            <w:spacing w:val="-1"/>
          </w:rPr>
          <w:t>2012 г</w:t>
        </w:r>
      </w:smartTag>
      <w:r w:rsidRPr="00DE38E8">
        <w:rPr>
          <w:spacing w:val="-1"/>
        </w:rPr>
        <w:t>. использовали средства контрацепции 60</w:t>
      </w:r>
      <w:r>
        <w:rPr>
          <w:spacing w:val="-1"/>
        </w:rPr>
        <w:t> процентов</w:t>
      </w:r>
      <w:r w:rsidRPr="00DE38E8">
        <w:rPr>
          <w:spacing w:val="-1"/>
        </w:rPr>
        <w:t xml:space="preserve"> женщин. </w:t>
      </w:r>
      <w:r w:rsidRPr="00DE38E8">
        <w:t>По данным Института социальных исследований в 2013</w:t>
      </w:r>
      <w:r>
        <w:t> </w:t>
      </w:r>
      <w:r w:rsidRPr="00DE38E8">
        <w:t>г. при поддержке ЮНФПА в г.</w:t>
      </w:r>
      <w:r>
        <w:t xml:space="preserve"> </w:t>
      </w:r>
      <w:r w:rsidRPr="00DE38E8">
        <w:t>Ташкенте, Ташкентской, Наманганской, Навоийской и Сурхандарьинской областях уровень использования контраце</w:t>
      </w:r>
      <w:r w:rsidRPr="00DE38E8">
        <w:t>п</w:t>
      </w:r>
      <w:r w:rsidRPr="00DE38E8">
        <w:t>тивов женщинами составил 71,1</w:t>
      </w:r>
      <w:r>
        <w:t> процента, —</w:t>
      </w:r>
      <w:r w:rsidRPr="00DE38E8">
        <w:t xml:space="preserve"> ВМС</w:t>
      </w:r>
      <w:r>
        <w:t xml:space="preserve"> — </w:t>
      </w:r>
      <w:r w:rsidRPr="00DE38E8">
        <w:t>65</w:t>
      </w:r>
      <w:r>
        <w:t>,</w:t>
      </w:r>
      <w:r w:rsidRPr="00DE38E8">
        <w:t>9</w:t>
      </w:r>
      <w:r>
        <w:t> процента</w:t>
      </w:r>
      <w:r w:rsidRPr="00DE38E8">
        <w:t>, ОК</w:t>
      </w:r>
      <w:r>
        <w:t> —</w:t>
      </w:r>
      <w:r w:rsidRPr="00DE38E8">
        <w:t>17,8</w:t>
      </w:r>
      <w:r>
        <w:t> процента</w:t>
      </w:r>
      <w:r w:rsidRPr="00DE38E8">
        <w:t>, ИК</w:t>
      </w:r>
      <w:r>
        <w:t> —</w:t>
      </w:r>
      <w:r w:rsidRPr="00DE38E8">
        <w:t>8</w:t>
      </w:r>
      <w:r>
        <w:t>,</w:t>
      </w:r>
      <w:r w:rsidRPr="00DE38E8">
        <w:t>3</w:t>
      </w:r>
      <w:r>
        <w:t> процента</w:t>
      </w:r>
      <w:r w:rsidRPr="00DE38E8">
        <w:t>, ДХС</w:t>
      </w:r>
      <w:r>
        <w:t> —</w:t>
      </w:r>
      <w:r w:rsidRPr="00DE38E8">
        <w:t xml:space="preserve"> 7</w:t>
      </w:r>
      <w:r>
        <w:t>,</w:t>
      </w:r>
      <w:r w:rsidRPr="00DE38E8">
        <w:t>1, др. мет</w:t>
      </w:r>
      <w:r w:rsidRPr="00DE38E8">
        <w:t>о</w:t>
      </w:r>
      <w:r w:rsidRPr="00DE38E8">
        <w:t>ды</w:t>
      </w:r>
      <w:r>
        <w:t xml:space="preserve"> — </w:t>
      </w:r>
      <w:r w:rsidRPr="00DE38E8">
        <w:t>0,9%.</w:t>
      </w:r>
    </w:p>
    <w:p w:rsidR="00755EA5" w:rsidRPr="00DE38E8" w:rsidRDefault="00755EA5" w:rsidP="00755EA5">
      <w:pPr>
        <w:pStyle w:val="SingleTxt"/>
      </w:pPr>
      <w:r>
        <w:t>220.</w:t>
      </w:r>
      <w:r>
        <w:tab/>
      </w:r>
      <w:r w:rsidRPr="00DE38E8">
        <w:t>В 2008</w:t>
      </w:r>
      <w:r>
        <w:t>–</w:t>
      </w:r>
      <w:r w:rsidRPr="00DE38E8">
        <w:t xml:space="preserve">2012 г.г. ЮНФПА являлся основным </w:t>
      </w:r>
      <w:r w:rsidRPr="00DE38E8">
        <w:rPr>
          <w:spacing w:val="-1"/>
        </w:rPr>
        <w:t xml:space="preserve">донором контрацептивных средств, покрывая до 80% национальных нужд в контрацептивных </w:t>
      </w:r>
      <w:r w:rsidRPr="00DE38E8">
        <w:t>средствах. Б</w:t>
      </w:r>
      <w:r w:rsidRPr="00DE38E8">
        <w:t>о</w:t>
      </w:r>
      <w:r w:rsidRPr="00DE38E8">
        <w:t>лее чем 10</w:t>
      </w:r>
      <w:r>
        <w:t> </w:t>
      </w:r>
      <w:r w:rsidRPr="00DE38E8">
        <w:rPr>
          <w:spacing w:val="-1"/>
        </w:rPr>
        <w:t xml:space="preserve">000 медицинских работников прошли обучение по вопросам охраны </w:t>
      </w:r>
      <w:r w:rsidRPr="00DE38E8">
        <w:t>репроду</w:t>
      </w:r>
      <w:r w:rsidRPr="00DE38E8">
        <w:t>к</w:t>
      </w:r>
      <w:r w:rsidRPr="00DE38E8">
        <w:t xml:space="preserve">тивного здоровья. </w:t>
      </w:r>
    </w:p>
    <w:p w:rsidR="00755EA5" w:rsidRPr="00DE38E8" w:rsidRDefault="00755EA5" w:rsidP="00755EA5">
      <w:pPr>
        <w:pStyle w:val="SingleTxt"/>
        <w:rPr>
          <w:spacing w:val="-1"/>
        </w:rPr>
      </w:pPr>
      <w:r>
        <w:t>221.</w:t>
      </w:r>
      <w:r>
        <w:tab/>
      </w:r>
      <w:r w:rsidRPr="00DE38E8">
        <w:t>Доступность широкого ассортимента контрацептивных средств, повыш</w:t>
      </w:r>
      <w:r w:rsidRPr="00DE38E8">
        <w:t>е</w:t>
      </w:r>
      <w:r w:rsidRPr="00DE38E8">
        <w:t xml:space="preserve">ние знаний </w:t>
      </w:r>
      <w:r w:rsidRPr="00DE38E8">
        <w:rPr>
          <w:spacing w:val="-1"/>
        </w:rPr>
        <w:t xml:space="preserve">населения о методах предупреждения нежелательной беременности способствовала тому, что в </w:t>
      </w:r>
      <w:r w:rsidRPr="00DE38E8">
        <w:t>республике аборты престали быть методом регул</w:t>
      </w:r>
      <w:r w:rsidRPr="00DE38E8">
        <w:t>и</w:t>
      </w:r>
      <w:r w:rsidRPr="00DE38E8">
        <w:t>рования рождаемости, искусственные аборты легализированы и производятся в медицинских учреждениях впервые 12 недель беременности. За последние г</w:t>
      </w:r>
      <w:r w:rsidRPr="00DE38E8">
        <w:t>о</w:t>
      </w:r>
      <w:r w:rsidRPr="00DE38E8">
        <w:t xml:space="preserve">ды показатель абортов снизился с 39,9 до 5,0 промилле. </w:t>
      </w:r>
      <w:r w:rsidRPr="00DE38E8">
        <w:rPr>
          <w:spacing w:val="-1"/>
        </w:rPr>
        <w:t>Показаниями к пров</w:t>
      </w:r>
      <w:r w:rsidRPr="00DE38E8">
        <w:rPr>
          <w:spacing w:val="-1"/>
        </w:rPr>
        <w:t>е</w:t>
      </w:r>
      <w:r w:rsidRPr="00DE38E8">
        <w:rPr>
          <w:spacing w:val="-1"/>
        </w:rPr>
        <w:t>дению аборта являются: желание женщины прервать беременность; срок береме</w:t>
      </w:r>
      <w:r w:rsidRPr="00DE38E8">
        <w:rPr>
          <w:spacing w:val="-1"/>
        </w:rPr>
        <w:t>н</w:t>
      </w:r>
      <w:r w:rsidRPr="00DE38E8">
        <w:rPr>
          <w:spacing w:val="-1"/>
        </w:rPr>
        <w:t>ности до 63 дней аменореи (до 9 нед</w:t>
      </w:r>
      <w:r>
        <w:rPr>
          <w:spacing w:val="-1"/>
        </w:rPr>
        <w:t>ель</w:t>
      </w:r>
      <w:r w:rsidRPr="00DE38E8">
        <w:rPr>
          <w:spacing w:val="-1"/>
        </w:rPr>
        <w:t xml:space="preserve">);подтвержденная маточная беременность. </w:t>
      </w:r>
      <w:r w:rsidRPr="00DE38E8">
        <w:t>Женщина может получить услуги по прерыванию беременности бесплатно. В течении последних 5 лет в республике не было случаев материнской смертн</w:t>
      </w:r>
      <w:r w:rsidRPr="00DE38E8">
        <w:t>о</w:t>
      </w:r>
      <w:r w:rsidRPr="00DE38E8">
        <w:t xml:space="preserve">сти от </w:t>
      </w:r>
      <w:r w:rsidRPr="00DE38E8">
        <w:rPr>
          <w:spacing w:val="-1"/>
        </w:rPr>
        <w:t>аборта или его осложнений. Женщинам с незавершенным абортом пред</w:t>
      </w:r>
      <w:r w:rsidRPr="00DE38E8">
        <w:rPr>
          <w:spacing w:val="-1"/>
        </w:rPr>
        <w:t>о</w:t>
      </w:r>
      <w:r w:rsidRPr="00DE38E8">
        <w:rPr>
          <w:spacing w:val="-1"/>
        </w:rPr>
        <w:t xml:space="preserve">ставляется весь спектр </w:t>
      </w:r>
      <w:r w:rsidRPr="00DE38E8">
        <w:t>необход</w:t>
      </w:r>
      <w:r w:rsidRPr="00DE38E8">
        <w:t>и</w:t>
      </w:r>
      <w:r w:rsidRPr="00DE38E8">
        <w:t>мых в этом случае лечебных мероприятий.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222.</w:t>
      </w:r>
      <w:r>
        <w:rPr>
          <w:spacing w:val="-1"/>
        </w:rPr>
        <w:tab/>
      </w:r>
      <w:r w:rsidRPr="00DE38E8">
        <w:rPr>
          <w:i/>
          <w:spacing w:val="-1"/>
        </w:rPr>
        <w:t xml:space="preserve">В рамках выполнения п.п. 34 и 35 Заключительных замечаний и рекомендаций Комитета </w:t>
      </w:r>
      <w:r w:rsidRPr="00DE38E8">
        <w:rPr>
          <w:spacing w:val="-1"/>
        </w:rPr>
        <w:t>в стране осуществляются последовательные меры по борьбе с ВИЧ-инфекцией, ее распр</w:t>
      </w:r>
      <w:r w:rsidRPr="00DE38E8">
        <w:rPr>
          <w:spacing w:val="-1"/>
        </w:rPr>
        <w:t>о</w:t>
      </w:r>
      <w:r w:rsidRPr="00DE38E8">
        <w:rPr>
          <w:spacing w:val="-1"/>
        </w:rPr>
        <w:t>странению среди женщин.</w:t>
      </w:r>
    </w:p>
    <w:p w:rsidR="00755EA5" w:rsidRPr="00DE38E8" w:rsidRDefault="00755EA5" w:rsidP="00755EA5">
      <w:pPr>
        <w:pStyle w:val="SingleTxt"/>
      </w:pPr>
      <w:r>
        <w:t>223.</w:t>
      </w:r>
      <w:r>
        <w:tab/>
      </w:r>
      <w:r w:rsidRPr="00DE38E8">
        <w:t xml:space="preserve">28 декабря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была утверждена «Стратегическая программа по пр</w:t>
      </w:r>
      <w:r w:rsidRPr="00DE38E8">
        <w:t>о</w:t>
      </w:r>
      <w:r w:rsidRPr="00DE38E8">
        <w:t>тиводействию распространения ВИЧ-инфекции в Республике Узбекистан на 2013</w:t>
      </w:r>
      <w:r>
        <w:t>–</w:t>
      </w:r>
      <w:r w:rsidRPr="00DE38E8">
        <w:t xml:space="preserve">2017 годы». В данной программе определены задачи по профилактике ВИЧ-инфекции и ИППП среди женщин, </w:t>
      </w:r>
      <w:r w:rsidRPr="00DE38E8">
        <w:rPr>
          <w:spacing w:val="-1"/>
        </w:rPr>
        <w:t>относящихся к уязвимой группе с п</w:t>
      </w:r>
      <w:r w:rsidRPr="00DE38E8">
        <w:rPr>
          <w:spacing w:val="-1"/>
        </w:rPr>
        <w:t>о</w:t>
      </w:r>
      <w:r w:rsidRPr="00DE38E8">
        <w:rPr>
          <w:spacing w:val="-1"/>
        </w:rPr>
        <w:t xml:space="preserve">вышенным заражением данных инфекций. </w:t>
      </w:r>
      <w:r w:rsidRPr="00DE38E8">
        <w:t xml:space="preserve">Борьба с ВИЧ-инфекцией усилилась с принятием </w:t>
      </w:r>
      <w:r w:rsidRPr="00DE38E8">
        <w:rPr>
          <w:spacing w:val="-5"/>
        </w:rPr>
        <w:t xml:space="preserve">Закона </w:t>
      </w:r>
      <w:r w:rsidRPr="00DE38E8">
        <w:t>«О противодействии распространению заболевания, вызыв</w:t>
      </w:r>
      <w:r w:rsidRPr="00DE38E8">
        <w:t>а</w:t>
      </w:r>
      <w:r w:rsidRPr="00DE38E8">
        <w:t>емого вирусом иммунодефицита человека (ВИЧ-инфекция)» от 23 сентября 2013</w:t>
      </w:r>
      <w:r>
        <w:t> </w:t>
      </w:r>
      <w:r w:rsidRPr="00DE38E8">
        <w:t>г.</w:t>
      </w:r>
    </w:p>
    <w:p w:rsidR="00755EA5" w:rsidRPr="00DE38E8" w:rsidRDefault="00755EA5" w:rsidP="00755EA5">
      <w:pPr>
        <w:pStyle w:val="SingleTxt"/>
      </w:pPr>
      <w:r>
        <w:t>224.</w:t>
      </w:r>
      <w:r>
        <w:tab/>
      </w:r>
      <w:r w:rsidRPr="00DE38E8">
        <w:t>Министерством здравоохранения разработан Комплексный план меропр</w:t>
      </w:r>
      <w:r w:rsidRPr="00DE38E8">
        <w:t>и</w:t>
      </w:r>
      <w:r w:rsidRPr="00DE38E8">
        <w:t>ятий для своевременного выявления беременных женщин и профилактики п</w:t>
      </w:r>
      <w:r w:rsidRPr="00DE38E8">
        <w:t>е</w:t>
      </w:r>
      <w:r w:rsidRPr="00DE38E8">
        <w:t>редачи ВИЧ-инфекции от матери к ребенку. В республике на добровольной о</w:t>
      </w:r>
      <w:r w:rsidRPr="00DE38E8">
        <w:t>с</w:t>
      </w:r>
      <w:r w:rsidRPr="00DE38E8">
        <w:t>нове обследуются беременные женщины, и с целью профилактики передачи ВИЧ-инфекции от матери к ребёнку, всем беременным с ВИЧ-инфекцией, начиная с 24, 28 и 32 недели беременности и во время родов, проводится сп</w:t>
      </w:r>
      <w:r w:rsidRPr="00DE38E8">
        <w:t>е</w:t>
      </w:r>
      <w:r w:rsidRPr="00DE38E8">
        <w:t>цифическая антиретровирусная профилактика. Для детей, родившихся от ВИЧ-</w:t>
      </w:r>
      <w:r w:rsidRPr="00DE38E8">
        <w:rPr>
          <w:spacing w:val="-1"/>
        </w:rPr>
        <w:t>инфицированных женщин, закуплены и розданы молочные смеси на сумму 21</w:t>
      </w:r>
      <w:r>
        <w:rPr>
          <w:spacing w:val="-1"/>
        </w:rPr>
        <w:t> </w:t>
      </w:r>
      <w:r w:rsidRPr="00DE38E8">
        <w:rPr>
          <w:spacing w:val="-1"/>
        </w:rPr>
        <w:t>млн.</w:t>
      </w:r>
      <w:r>
        <w:rPr>
          <w:spacing w:val="-1"/>
        </w:rPr>
        <w:t> </w:t>
      </w:r>
      <w:r w:rsidRPr="00DE38E8">
        <w:rPr>
          <w:spacing w:val="-1"/>
        </w:rPr>
        <w:t>103</w:t>
      </w:r>
      <w:r>
        <w:rPr>
          <w:spacing w:val="-1"/>
        </w:rPr>
        <w:t> </w:t>
      </w:r>
      <w:r w:rsidRPr="00DE38E8">
        <w:rPr>
          <w:spacing w:val="-1"/>
        </w:rPr>
        <w:t xml:space="preserve">тыс. сумм </w:t>
      </w:r>
      <w:r w:rsidRPr="00DE38E8">
        <w:t>при финансовой поддержке проекта Глобального фонда по ВИЧ/СПИДу, туберкул</w:t>
      </w:r>
      <w:r>
        <w:t>е</w:t>
      </w:r>
      <w:r w:rsidRPr="00DE38E8">
        <w:t>зу и малярии. Согласно данным Минздрава забол</w:t>
      </w:r>
      <w:r w:rsidRPr="00DE38E8">
        <w:t>е</w:t>
      </w:r>
      <w:r w:rsidRPr="00DE38E8">
        <w:t>ваемость женщин ВИЧ инфекцией за 2012</w:t>
      </w:r>
      <w:r>
        <w:t>–</w:t>
      </w:r>
      <w:r w:rsidRPr="00DE38E8">
        <w:t>2013</w:t>
      </w:r>
      <w:r>
        <w:t> </w:t>
      </w:r>
      <w:r w:rsidRPr="00DE38E8">
        <w:t>г.г. на 100</w:t>
      </w:r>
      <w:r>
        <w:t> </w:t>
      </w:r>
      <w:r w:rsidRPr="00DE38E8">
        <w:t>000 женщин соста</w:t>
      </w:r>
      <w:r w:rsidRPr="00DE38E8">
        <w:t>в</w:t>
      </w:r>
      <w:r w:rsidRPr="00DE38E8">
        <w:t>ляла: 2012</w:t>
      </w:r>
      <w:r>
        <w:t> </w:t>
      </w:r>
      <w:r w:rsidRPr="00DE38E8">
        <w:t>г</w:t>
      </w:r>
      <w:r>
        <w:t>.</w:t>
      </w:r>
      <w:r w:rsidRPr="0050070F">
        <w:t xml:space="preserve"> </w:t>
      </w:r>
      <w:r>
        <w:t xml:space="preserve"> — </w:t>
      </w:r>
      <w:r w:rsidRPr="00DE38E8">
        <w:t>12,0; 2013</w:t>
      </w:r>
      <w:r>
        <w:t> </w:t>
      </w:r>
      <w:r w:rsidRPr="00DE38E8">
        <w:t>г</w:t>
      </w:r>
      <w:r>
        <w:t>.</w:t>
      </w:r>
      <w:r w:rsidRPr="0050070F">
        <w:t xml:space="preserve"> </w:t>
      </w:r>
      <w:r>
        <w:t xml:space="preserve"> — </w:t>
      </w:r>
      <w:r w:rsidRPr="00DE38E8">
        <w:t>12,6.</w:t>
      </w:r>
    </w:p>
    <w:p w:rsidR="00755EA5" w:rsidRPr="00DE38E8" w:rsidRDefault="00755EA5" w:rsidP="00755EA5">
      <w:pPr>
        <w:pStyle w:val="SingleTxt"/>
      </w:pPr>
      <w:r>
        <w:rPr>
          <w:spacing w:val="-9"/>
        </w:rPr>
        <w:t>225.</w:t>
      </w:r>
      <w:r>
        <w:rPr>
          <w:spacing w:val="-9"/>
        </w:rPr>
        <w:tab/>
      </w:r>
      <w:r w:rsidRPr="00DE38E8">
        <w:rPr>
          <w:spacing w:val="-9"/>
        </w:rPr>
        <w:t xml:space="preserve">Работа по улучшению питания </w:t>
      </w:r>
      <w:r w:rsidRPr="00DE38E8">
        <w:rPr>
          <w:spacing w:val="-1"/>
        </w:rPr>
        <w:t>женщин реализуется на основе программ по по</w:t>
      </w:r>
      <w:r w:rsidRPr="00DE38E8">
        <w:rPr>
          <w:spacing w:val="-1"/>
        </w:rPr>
        <w:t>д</w:t>
      </w:r>
      <w:r w:rsidRPr="00DE38E8">
        <w:rPr>
          <w:spacing w:val="-1"/>
        </w:rPr>
        <w:t xml:space="preserve">держке и пропаганде грудного </w:t>
      </w:r>
      <w:r w:rsidRPr="00DE38E8">
        <w:rPr>
          <w:spacing w:val="-11"/>
        </w:rPr>
        <w:t xml:space="preserve">вскармливания, обеспечения витаминными препаратами женщин фертильного возраста и детей </w:t>
      </w:r>
      <w:r w:rsidRPr="00DE38E8">
        <w:rPr>
          <w:spacing w:val="-6"/>
        </w:rPr>
        <w:t xml:space="preserve">до 5 лет, фортификации муки, йодирования соли. Это позволило улучшить рост и развитие </w:t>
      </w:r>
      <w:r w:rsidRPr="00DE38E8">
        <w:rPr>
          <w:spacing w:val="-8"/>
        </w:rPr>
        <w:t xml:space="preserve">детей, значительно снизить показатели детской заболеваемости и смертности, уменьшить в 2 </w:t>
      </w:r>
      <w:r w:rsidRPr="00DE38E8">
        <w:t>раза анемию среди женщин фертил</w:t>
      </w:r>
      <w:r w:rsidRPr="00DE38E8">
        <w:t>ь</w:t>
      </w:r>
      <w:r w:rsidRPr="00DE38E8">
        <w:t>ного возраста.</w:t>
      </w:r>
    </w:p>
    <w:p w:rsidR="00755EA5" w:rsidRPr="00DE38E8" w:rsidRDefault="00755EA5" w:rsidP="00755EA5">
      <w:pPr>
        <w:pStyle w:val="SingleTxt"/>
        <w:rPr>
          <w:bCs/>
          <w:spacing w:val="-2"/>
        </w:rPr>
      </w:pPr>
      <w:r>
        <w:t>226.</w:t>
      </w:r>
      <w:r>
        <w:tab/>
      </w:r>
      <w:r w:rsidRPr="00DE38E8">
        <w:t xml:space="preserve">В целях повышения медицинской культуры в семье, укрепления </w:t>
      </w:r>
      <w:r w:rsidRPr="00DE38E8">
        <w:rPr>
          <w:spacing w:val="-2"/>
        </w:rPr>
        <w:t xml:space="preserve">здоровья женщин, рождения и воспитания здорового поколения в учебные </w:t>
      </w:r>
      <w:r w:rsidRPr="00DE38E8">
        <w:t>программы включены учебные курсы «Уроки здоровья» в 1</w:t>
      </w:r>
      <w:r>
        <w:t>–</w:t>
      </w:r>
      <w:r w:rsidRPr="00DE38E8">
        <w:t xml:space="preserve">4-х классах, </w:t>
      </w:r>
      <w:r w:rsidRPr="00DE38E8">
        <w:rPr>
          <w:spacing w:val="-1"/>
        </w:rPr>
        <w:t>«Основы здоров</w:t>
      </w:r>
      <w:r w:rsidRPr="00DE38E8">
        <w:rPr>
          <w:spacing w:val="-1"/>
        </w:rPr>
        <w:t>о</w:t>
      </w:r>
      <w:r w:rsidRPr="00DE38E8">
        <w:rPr>
          <w:spacing w:val="-1"/>
        </w:rPr>
        <w:t>го поколения» в 5</w:t>
      </w:r>
      <w:r>
        <w:rPr>
          <w:spacing w:val="-1"/>
        </w:rPr>
        <w:t>–</w:t>
      </w:r>
      <w:r w:rsidRPr="00DE38E8">
        <w:rPr>
          <w:spacing w:val="-1"/>
        </w:rPr>
        <w:t xml:space="preserve">9-х классах. </w:t>
      </w:r>
      <w:r w:rsidRPr="00DE38E8">
        <w:t>Ведется агитационно-пропагандистская работа среди девочек по защите от СПИДа и инфекционных заболеваний, по проф</w:t>
      </w:r>
      <w:r w:rsidRPr="00DE38E8">
        <w:t>и</w:t>
      </w:r>
      <w:r w:rsidRPr="00DE38E8">
        <w:t xml:space="preserve">лактике </w:t>
      </w:r>
      <w:r w:rsidRPr="00DE38E8">
        <w:rPr>
          <w:spacing w:val="-2"/>
        </w:rPr>
        <w:t>преждевременной беременности, подготовке к семейной жизни и проп</w:t>
      </w:r>
      <w:r w:rsidRPr="00DE38E8">
        <w:rPr>
          <w:spacing w:val="-2"/>
        </w:rPr>
        <w:t>а</w:t>
      </w:r>
      <w:r w:rsidRPr="00DE38E8">
        <w:rPr>
          <w:spacing w:val="-2"/>
        </w:rPr>
        <w:t xml:space="preserve">ганде </w:t>
      </w:r>
      <w:r w:rsidRPr="00DE38E8">
        <w:t>здорового образа жизни.</w:t>
      </w:r>
      <w:r w:rsidRPr="00DE38E8">
        <w:rPr>
          <w:spacing w:val="-1"/>
        </w:rPr>
        <w:t xml:space="preserve"> В институтах переподготовки и повышения </w:t>
      </w:r>
      <w:r w:rsidRPr="00DE38E8">
        <w:t>кв</w:t>
      </w:r>
      <w:r w:rsidRPr="00DE38E8">
        <w:t>а</w:t>
      </w:r>
      <w:r w:rsidRPr="00DE38E8">
        <w:t xml:space="preserve">лификации педагогических кадров внедрены </w:t>
      </w:r>
      <w:r w:rsidRPr="00DE38E8">
        <w:rPr>
          <w:spacing w:val="-1"/>
        </w:rPr>
        <w:t>четырехчасовые курсы по обуч</w:t>
      </w:r>
      <w:r w:rsidRPr="00DE38E8">
        <w:rPr>
          <w:spacing w:val="-1"/>
        </w:rPr>
        <w:t>е</w:t>
      </w:r>
      <w:r w:rsidRPr="00DE38E8">
        <w:rPr>
          <w:spacing w:val="-1"/>
        </w:rPr>
        <w:t>нию осн</w:t>
      </w:r>
      <w:r w:rsidRPr="00DE38E8">
        <w:rPr>
          <w:spacing w:val="-1"/>
        </w:rPr>
        <w:t>о</w:t>
      </w:r>
      <w:r w:rsidRPr="00DE38E8">
        <w:rPr>
          <w:spacing w:val="-1"/>
        </w:rPr>
        <w:t xml:space="preserve">вам репродуктивного здоровья и </w:t>
      </w:r>
      <w:r w:rsidRPr="00DE38E8">
        <w:t>повышению медицинской культуры.</w:t>
      </w:r>
    </w:p>
    <w:p w:rsidR="00755EA5" w:rsidRPr="00DE38E8" w:rsidRDefault="00755EA5" w:rsidP="00755EA5">
      <w:pPr>
        <w:pStyle w:val="SingleTxt"/>
        <w:rPr>
          <w:bCs/>
        </w:rPr>
      </w:pPr>
      <w:r>
        <w:rPr>
          <w:bCs/>
          <w:spacing w:val="-2"/>
        </w:rPr>
        <w:t>227.</w:t>
      </w:r>
      <w:r>
        <w:rPr>
          <w:bCs/>
          <w:spacing w:val="-2"/>
        </w:rPr>
        <w:tab/>
      </w:r>
      <w:r w:rsidRPr="00DE38E8">
        <w:rPr>
          <w:bCs/>
          <w:spacing w:val="-2"/>
        </w:rPr>
        <w:t>Активное участие в проведении исследовательской, информационной деятел</w:t>
      </w:r>
      <w:r w:rsidRPr="00DE38E8">
        <w:rPr>
          <w:bCs/>
          <w:spacing w:val="-2"/>
        </w:rPr>
        <w:t>ь</w:t>
      </w:r>
      <w:r w:rsidRPr="00DE38E8">
        <w:rPr>
          <w:bCs/>
          <w:spacing w:val="-2"/>
        </w:rPr>
        <w:t>ности по охране здоровья женщин, оказании им практической помощи в получении медицинской п</w:t>
      </w:r>
      <w:r w:rsidRPr="00DE38E8">
        <w:rPr>
          <w:bCs/>
          <w:spacing w:val="-2"/>
        </w:rPr>
        <w:t>о</w:t>
      </w:r>
      <w:r w:rsidRPr="00DE38E8">
        <w:rPr>
          <w:bCs/>
          <w:spacing w:val="-2"/>
        </w:rPr>
        <w:t>мощи принимают ННО.</w:t>
      </w:r>
    </w:p>
    <w:p w:rsidR="00755EA5" w:rsidRPr="00DE38E8" w:rsidRDefault="00755EA5" w:rsidP="00755EA5">
      <w:pPr>
        <w:pStyle w:val="SingleTxt"/>
      </w:pPr>
      <w:r>
        <w:t>228.</w:t>
      </w:r>
      <w:r>
        <w:tab/>
      </w:r>
      <w:r w:rsidRPr="00DE38E8">
        <w:t>Медико-социальный Центр Фонда «Соглом авлод учун», свыше 20</w:t>
      </w:r>
      <w:r>
        <w:t> 000 </w:t>
      </w:r>
      <w:r w:rsidRPr="00DE38E8">
        <w:t>жителей отдаленных населенных пунктов республики, оказывает п</w:t>
      </w:r>
      <w:r w:rsidRPr="00DE38E8">
        <w:t>о</w:t>
      </w:r>
      <w:r w:rsidRPr="00DE38E8">
        <w:t>мощь в медицинском обследовании с применением современных методов функциональной диагностики, охвачено более чем 3</w:t>
      </w:r>
      <w:r>
        <w:t>,</w:t>
      </w:r>
      <w:r w:rsidRPr="00DE38E8">
        <w:t>5</w:t>
      </w:r>
      <w:r>
        <w:t> </w:t>
      </w:r>
      <w:r w:rsidRPr="00DE38E8">
        <w:t>млн. человек (в осно</w:t>
      </w:r>
      <w:r w:rsidRPr="00DE38E8">
        <w:t>в</w:t>
      </w:r>
      <w:r w:rsidRPr="00DE38E8">
        <w:t>ном женщины, дети/подростки). Консультационную помощь получили свыше 600</w:t>
      </w:r>
      <w:r>
        <w:t> 000 </w:t>
      </w:r>
      <w:r w:rsidRPr="00DE38E8">
        <w:t xml:space="preserve">семей. Медицинской, социальной, юридической помощью </w:t>
      </w:r>
      <w:r w:rsidRPr="00DE38E8">
        <w:rPr>
          <w:bCs/>
        </w:rPr>
        <w:t>за период 2010</w:t>
      </w:r>
      <w:r>
        <w:rPr>
          <w:bCs/>
        </w:rPr>
        <w:t>–</w:t>
      </w:r>
      <w:r w:rsidRPr="00DE38E8">
        <w:rPr>
          <w:bCs/>
        </w:rPr>
        <w:t>2013 гг. охвачено</w:t>
      </w:r>
      <w:r w:rsidRPr="00DE38E8">
        <w:t xml:space="preserve"> всего: </w:t>
      </w:r>
      <w:r w:rsidRPr="00DE38E8">
        <w:rPr>
          <w:bCs/>
        </w:rPr>
        <w:t>893</w:t>
      </w:r>
      <w:r>
        <w:rPr>
          <w:bCs/>
        </w:rPr>
        <w:t> </w:t>
      </w:r>
      <w:r w:rsidRPr="00DE38E8">
        <w:rPr>
          <w:bCs/>
        </w:rPr>
        <w:t>480</w:t>
      </w:r>
      <w:r w:rsidRPr="00DE38E8">
        <w:t xml:space="preserve"> лиц</w:t>
      </w:r>
      <w:r w:rsidRPr="00DE38E8">
        <w:rPr>
          <w:bCs/>
        </w:rPr>
        <w:t>:</w:t>
      </w:r>
      <w:r w:rsidRPr="00DE38E8">
        <w:t xml:space="preserve"> из них </w:t>
      </w:r>
      <w:r w:rsidRPr="00DE38E8">
        <w:rPr>
          <w:bCs/>
        </w:rPr>
        <w:t>женщин: 453</w:t>
      </w:r>
      <w:r>
        <w:rPr>
          <w:bCs/>
        </w:rPr>
        <w:t> </w:t>
      </w:r>
      <w:r w:rsidRPr="00DE38E8">
        <w:rPr>
          <w:bCs/>
        </w:rPr>
        <w:t xml:space="preserve">339, </w:t>
      </w:r>
      <w:r w:rsidRPr="00DE38E8">
        <w:rPr>
          <w:bCs/>
          <w:i/>
          <w:iCs/>
        </w:rPr>
        <w:t>из них</w:t>
      </w:r>
      <w:r w:rsidRPr="00DE38E8">
        <w:rPr>
          <w:bCs/>
        </w:rPr>
        <w:t xml:space="preserve"> фертильного во</w:t>
      </w:r>
      <w:r w:rsidRPr="00DE38E8">
        <w:rPr>
          <w:bCs/>
        </w:rPr>
        <w:t>з</w:t>
      </w:r>
      <w:r w:rsidRPr="00DE38E8">
        <w:rPr>
          <w:bCs/>
        </w:rPr>
        <w:t>раста</w:t>
      </w:r>
      <w:r>
        <w:t> —</w:t>
      </w:r>
      <w:r w:rsidRPr="00DE38E8">
        <w:rPr>
          <w:bCs/>
        </w:rPr>
        <w:t xml:space="preserve"> 37</w:t>
      </w:r>
      <w:r>
        <w:rPr>
          <w:bCs/>
        </w:rPr>
        <w:t> </w:t>
      </w:r>
      <w:r w:rsidRPr="00DE38E8">
        <w:rPr>
          <w:bCs/>
        </w:rPr>
        <w:t>698,из них девочек-подростков</w:t>
      </w:r>
      <w:r>
        <w:t> —</w:t>
      </w:r>
      <w:r w:rsidRPr="00DE38E8">
        <w:rPr>
          <w:bCs/>
        </w:rPr>
        <w:t xml:space="preserve"> </w:t>
      </w:r>
      <w:r w:rsidRPr="00DE38E8">
        <w:rPr>
          <w:bCs/>
          <w:spacing w:val="24"/>
        </w:rPr>
        <w:t>113</w:t>
      </w:r>
      <w:r>
        <w:rPr>
          <w:bCs/>
          <w:spacing w:val="24"/>
        </w:rPr>
        <w:t> </w:t>
      </w:r>
      <w:r w:rsidRPr="00DE38E8">
        <w:rPr>
          <w:bCs/>
        </w:rPr>
        <w:t>799.</w:t>
      </w:r>
    </w:p>
    <w:p w:rsidR="00755EA5" w:rsidRPr="00DE38E8" w:rsidRDefault="00755EA5" w:rsidP="00755EA5">
      <w:pPr>
        <w:pStyle w:val="SingleTxt"/>
      </w:pPr>
      <w:r>
        <w:t>229.</w:t>
      </w:r>
      <w:r>
        <w:tab/>
      </w:r>
      <w:r w:rsidRPr="00DE38E8">
        <w:t>Комитетом женщин проведены тренинги по вопросам</w:t>
      </w:r>
      <w:r>
        <w:t xml:space="preserve"> </w:t>
      </w:r>
      <w:r w:rsidRPr="00DE38E8">
        <w:t>профилактики ВИЧ/СПИД и повышения толерантности общества по отношению к</w:t>
      </w:r>
      <w:r>
        <w:t xml:space="preserve"> </w:t>
      </w:r>
      <w:r w:rsidRPr="00DE38E8">
        <w:t xml:space="preserve">уязвимым группам, которые проводились с 6 августа по 12 сентября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 xml:space="preserve">. в 8 регионах республики.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Фонд «Махалла» провел более 40 000 мероприятий, п</w:t>
      </w:r>
      <w:r w:rsidRPr="00DE38E8">
        <w:t>о</w:t>
      </w:r>
      <w:r w:rsidRPr="00DE38E8">
        <w:t>священных предотвращению смертности матерей и младенцев, рождения д</w:t>
      </w:r>
      <w:r w:rsidRPr="00DE38E8">
        <w:t>е</w:t>
      </w:r>
      <w:r w:rsidRPr="00DE38E8">
        <w:t>тей-инвалидов. В махаллях проведены более 62</w:t>
      </w:r>
      <w:r>
        <w:t> 000 </w:t>
      </w:r>
      <w:r w:rsidRPr="00DE38E8">
        <w:t>просветительских мер</w:t>
      </w:r>
      <w:r w:rsidRPr="00DE38E8">
        <w:t>о</w:t>
      </w:r>
      <w:r w:rsidRPr="00DE38E8">
        <w:t>приятий, в которых приняли участие более 2</w:t>
      </w:r>
      <w:r>
        <w:t> </w:t>
      </w:r>
      <w:r w:rsidRPr="00DE38E8">
        <w:t>млн.</w:t>
      </w:r>
      <w:r>
        <w:t> </w:t>
      </w:r>
      <w:r w:rsidRPr="00DE38E8">
        <w:t>400</w:t>
      </w:r>
      <w:r>
        <w:t> </w:t>
      </w:r>
      <w:r w:rsidRPr="00DE38E8">
        <w:t>тыс. человек, среди 24</w:t>
      </w:r>
      <w:r>
        <w:t> </w:t>
      </w:r>
      <w:r w:rsidRPr="00DE38E8">
        <w:t>696</w:t>
      </w:r>
      <w:r>
        <w:t> </w:t>
      </w:r>
      <w:r w:rsidRPr="00DE38E8">
        <w:t>молодежи, вступающей в брак, было проведено медицинское обслед</w:t>
      </w:r>
      <w:r w:rsidRPr="00DE38E8">
        <w:t>о</w:t>
      </w:r>
      <w:r w:rsidRPr="00DE38E8">
        <w:t>вание более 131</w:t>
      </w:r>
      <w:r>
        <w:t> 000 </w:t>
      </w:r>
      <w:r w:rsidRPr="00DE38E8">
        <w:t>молодых семей. Среди населения организованы 75</w:t>
      </w:r>
      <w:r>
        <w:t> </w:t>
      </w:r>
      <w:r w:rsidRPr="00DE38E8">
        <w:t>184</w:t>
      </w:r>
      <w:r>
        <w:t> </w:t>
      </w:r>
      <w:r w:rsidRPr="00DE38E8">
        <w:t>мероприятий, посвященных выполнению программы «Здоровая мать</w:t>
      </w:r>
      <w:r>
        <w:t> —</w:t>
      </w:r>
      <w:r w:rsidRPr="00DE38E8">
        <w:t>здоровый ребенок», которыми были охвачены более 3 м</w:t>
      </w:r>
      <w:r>
        <w:t>иллионов</w:t>
      </w:r>
      <w:r w:rsidRPr="00DE38E8">
        <w:t xml:space="preserve"> человек. Т</w:t>
      </w:r>
      <w:r w:rsidRPr="00DE38E8">
        <w:t>е</w:t>
      </w:r>
      <w:r w:rsidRPr="00DE38E8">
        <w:t>лепередачи, посвященные укреплению репродуктивного здоровья транслир</w:t>
      </w:r>
      <w:r w:rsidRPr="00DE38E8">
        <w:t>о</w:t>
      </w:r>
      <w:r w:rsidRPr="00DE38E8">
        <w:t>вались по телевидению 70 раз, радио</w:t>
      </w:r>
      <w:r>
        <w:t> —</w:t>
      </w:r>
      <w:r w:rsidRPr="00DE38E8">
        <w:t xml:space="preserve"> 44, в печатных изд</w:t>
      </w:r>
      <w:r w:rsidRPr="00DE38E8">
        <w:t>а</w:t>
      </w:r>
      <w:r w:rsidRPr="00DE38E8">
        <w:t>ниях</w:t>
      </w:r>
      <w:r>
        <w:t> —</w:t>
      </w:r>
      <w:r w:rsidRPr="00DE38E8">
        <w:t xml:space="preserve"> 120.</w:t>
      </w:r>
    </w:p>
    <w:p w:rsidR="00755EA5" w:rsidRDefault="00755EA5" w:rsidP="00755EA5">
      <w:pPr>
        <w:pStyle w:val="SingleTxt"/>
      </w:pPr>
      <w:r>
        <w:t>230.</w:t>
      </w:r>
      <w:r>
        <w:tab/>
      </w:r>
      <w:r w:rsidRPr="00DE38E8">
        <w:t>В результате работ проведенных в регионах смертность среди младенцев до 1</w:t>
      </w:r>
      <w:r>
        <w:t> </w:t>
      </w:r>
      <w:r w:rsidRPr="00DE38E8">
        <w:t xml:space="preserve">года сократилось на 142 (за 9 месяцев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 w:rsidRPr="0050070F">
        <w:t xml:space="preserve"> </w:t>
      </w:r>
      <w:r>
        <w:t> —</w:t>
      </w:r>
      <w:r w:rsidRPr="00DE38E8">
        <w:t xml:space="preserve"> 4120, за тот же период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</w:t>
      </w:r>
      <w:r w:rsidRPr="0050070F">
        <w:t xml:space="preserve"> </w:t>
      </w:r>
      <w:r>
        <w:t> —</w:t>
      </w:r>
      <w:r w:rsidRPr="00DE38E8">
        <w:t xml:space="preserve"> 3978). Отмечается также значительное увеличение средней продо</w:t>
      </w:r>
      <w:r w:rsidRPr="00DE38E8">
        <w:t>л</w:t>
      </w:r>
      <w:r w:rsidRPr="00DE38E8">
        <w:t xml:space="preserve">жительности жизни. Если в </w:t>
      </w:r>
      <w:smartTag w:uri="urn:schemas-microsoft-com:office:smarttags" w:element="metricconverter">
        <w:smartTagPr>
          <w:attr w:name="ProductID" w:val="2000 г"/>
        </w:smartTagPr>
        <w:r w:rsidRPr="00DE38E8">
          <w:t>2000 г</w:t>
        </w:r>
      </w:smartTag>
      <w:r w:rsidRPr="00DE38E8">
        <w:t>. в Узбекистане она составляла для обоих п</w:t>
      </w:r>
      <w:r w:rsidRPr="00DE38E8">
        <w:t>о</w:t>
      </w:r>
      <w:r w:rsidRPr="00DE38E8">
        <w:t xml:space="preserve">лов 70,8 года, то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 xml:space="preserve">. она ровна 72,9 годам. </w:t>
      </w:r>
    </w:p>
    <w:p w:rsidR="00755EA5" w:rsidRPr="0050070F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13. Меры по недопущению дискриминации в отношении женщин</w:t>
      </w:r>
      <w:r>
        <w:br/>
      </w:r>
      <w:r w:rsidRPr="00DE38E8">
        <w:t xml:space="preserve">в экономической и социальной сферах </w:t>
      </w:r>
    </w:p>
    <w:p w:rsidR="00755EA5" w:rsidRPr="0050070F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231.</w:t>
      </w:r>
      <w:r>
        <w:tab/>
      </w:r>
      <w:r w:rsidRPr="00DE38E8">
        <w:t>Значительное внимание в стране уделяется социальной поддержке же</w:t>
      </w:r>
      <w:r w:rsidRPr="00DE38E8">
        <w:t>н</w:t>
      </w:r>
      <w:r w:rsidRPr="00DE38E8">
        <w:t>щин, созданию необходимых условий для достижения экономической состо</w:t>
      </w:r>
      <w:r w:rsidRPr="00DE38E8">
        <w:t>я</w:t>
      </w:r>
      <w:r w:rsidRPr="00DE38E8">
        <w:t>тельности молодых семей, расширению доступа сельских женщин к получ</w:t>
      </w:r>
      <w:r w:rsidRPr="00DE38E8">
        <w:t>е</w:t>
      </w:r>
      <w:r w:rsidRPr="00DE38E8">
        <w:t>нию кредитов, ссуд, земельных участков для организации предпринимател</w:t>
      </w:r>
      <w:r w:rsidRPr="00DE38E8">
        <w:t>ь</w:t>
      </w:r>
      <w:r w:rsidRPr="00DE38E8">
        <w:t>ской де</w:t>
      </w:r>
      <w:r w:rsidRPr="00DE38E8">
        <w:t>я</w:t>
      </w:r>
      <w:r w:rsidRPr="00DE38E8">
        <w:t>тельности.</w:t>
      </w:r>
    </w:p>
    <w:p w:rsidR="00755EA5" w:rsidRPr="00DE38E8" w:rsidRDefault="00755EA5" w:rsidP="00755EA5">
      <w:pPr>
        <w:pStyle w:val="SingleTxt"/>
      </w:pPr>
      <w:r>
        <w:t>232.</w:t>
      </w:r>
      <w:r>
        <w:tab/>
      </w:r>
      <w:r w:rsidRPr="00DE38E8">
        <w:rPr>
          <w:i/>
        </w:rPr>
        <w:t>В рамках реализации п.п. 40 и 41 Заключительных замечаний и рекоме</w:t>
      </w:r>
      <w:r w:rsidRPr="00DE38E8">
        <w:rPr>
          <w:i/>
        </w:rPr>
        <w:t>н</w:t>
      </w:r>
      <w:r w:rsidRPr="00DE38E8">
        <w:rPr>
          <w:i/>
        </w:rPr>
        <w:t xml:space="preserve">даций Комитета </w:t>
      </w:r>
      <w:r w:rsidRPr="00DE38E8">
        <w:t>Узбекистан уделяет внимание улучшени</w:t>
      </w:r>
      <w:bookmarkStart w:id="1" w:name="_GoBack"/>
      <w:bookmarkEnd w:id="1"/>
      <w:r w:rsidRPr="00DE38E8">
        <w:t>ю положения уязв</w:t>
      </w:r>
      <w:r w:rsidRPr="00DE38E8">
        <w:t>и</w:t>
      </w:r>
      <w:r w:rsidRPr="00DE38E8">
        <w:t>мых групп женщин.</w:t>
      </w:r>
    </w:p>
    <w:p w:rsidR="00755EA5" w:rsidRPr="00DE38E8" w:rsidRDefault="00755EA5" w:rsidP="00755EA5">
      <w:pPr>
        <w:pStyle w:val="SingleTxt"/>
      </w:pPr>
      <w:r>
        <w:t>233.</w:t>
      </w:r>
      <w:r>
        <w:tab/>
      </w:r>
      <w:r w:rsidRPr="00DE38E8">
        <w:t xml:space="preserve">За счет средств Государственного бюджета женщинам выплачиваются: </w:t>
      </w:r>
      <w:r w:rsidRPr="00DE38E8">
        <w:rPr>
          <w:spacing w:val="-1"/>
        </w:rPr>
        <w:t xml:space="preserve">пособия по беременности и родам женщинам, работающим в бюджетных </w:t>
      </w:r>
      <w:r w:rsidRPr="00DE38E8">
        <w:t>орган</w:t>
      </w:r>
      <w:r w:rsidRPr="00DE38E8">
        <w:t>и</w:t>
      </w:r>
      <w:r w:rsidRPr="00DE38E8">
        <w:t xml:space="preserve">зациях,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на эти цели выделено</w:t>
      </w:r>
      <w:r>
        <w:t xml:space="preserve"> </w:t>
      </w:r>
      <w:r w:rsidRPr="00DE38E8">
        <w:t>168,8,0 млрд.</w:t>
      </w:r>
      <w:r>
        <w:t xml:space="preserve"> </w:t>
      </w:r>
      <w:r w:rsidRPr="00DE38E8">
        <w:t xml:space="preserve">сум; </w:t>
      </w:r>
      <w:r w:rsidRPr="00DE38E8">
        <w:rPr>
          <w:spacing w:val="-1"/>
        </w:rPr>
        <w:t>единовременное пос</w:t>
      </w:r>
      <w:r w:rsidRPr="00DE38E8">
        <w:rPr>
          <w:spacing w:val="-1"/>
        </w:rPr>
        <w:t>о</w:t>
      </w:r>
      <w:r w:rsidRPr="00DE38E8">
        <w:rPr>
          <w:spacing w:val="-1"/>
        </w:rPr>
        <w:t xml:space="preserve">бие при рождении ребенка,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выделено 71,9,0 млрд.</w:t>
      </w:r>
      <w:r>
        <w:t xml:space="preserve"> </w:t>
      </w:r>
      <w:r w:rsidRPr="00DE38E8">
        <w:t xml:space="preserve">сум; ежемесячные пособия по уходу за ребенком до достижения им двухлетнего возраста, на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выделено 679,2,0 млрд.</w:t>
      </w:r>
      <w:r>
        <w:t xml:space="preserve"> </w:t>
      </w:r>
      <w:r w:rsidRPr="00DE38E8">
        <w:t>сум.</w:t>
      </w:r>
    </w:p>
    <w:p w:rsidR="00755EA5" w:rsidRPr="00DE38E8" w:rsidRDefault="00755EA5" w:rsidP="00755EA5">
      <w:pPr>
        <w:pStyle w:val="SingleTxt"/>
      </w:pPr>
      <w:r>
        <w:t>234.</w:t>
      </w:r>
      <w:r>
        <w:tab/>
      </w:r>
      <w:r w:rsidRPr="00DE38E8">
        <w:t>Согласно Постановлению Кабинета Министров</w:t>
      </w:r>
      <w:r>
        <w:t xml:space="preserve"> </w:t>
      </w:r>
      <w:r w:rsidRPr="00DE38E8">
        <w:t xml:space="preserve">от 12.12.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«О мерах по дальнейшему совершенствованию порядка назначения и выплаты социал</w:t>
      </w:r>
      <w:r w:rsidRPr="00DE38E8">
        <w:t>ь</w:t>
      </w:r>
      <w:r w:rsidRPr="00DE38E8">
        <w:t xml:space="preserve">ных пособий», начиная с 1 декабря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ежемесячные пособия семье с нес</w:t>
      </w:r>
      <w:r w:rsidRPr="00DE38E8">
        <w:t>о</w:t>
      </w:r>
      <w:r w:rsidRPr="00DE38E8">
        <w:t>вершеннолетними детьми выплачиваются в следующих размерах от минимал</w:t>
      </w:r>
      <w:r w:rsidRPr="00DE38E8">
        <w:t>ь</w:t>
      </w:r>
      <w:r w:rsidRPr="00DE38E8">
        <w:t>ный заработной платы: семье с одним ребенком</w:t>
      </w:r>
      <w:r>
        <w:t> —</w:t>
      </w:r>
      <w:r w:rsidRPr="00DE38E8">
        <w:t xml:space="preserve"> 50</w:t>
      </w:r>
      <w:r>
        <w:t> процентов</w:t>
      </w:r>
      <w:r w:rsidRPr="00DE38E8">
        <w:t>; семье с двумя детьми</w:t>
      </w:r>
      <w:r>
        <w:t> —</w:t>
      </w:r>
      <w:r w:rsidRPr="00DE38E8">
        <w:t xml:space="preserve"> 80</w:t>
      </w:r>
      <w:r>
        <w:t> процентов</w:t>
      </w:r>
      <w:r w:rsidRPr="00DE38E8">
        <w:t>; семье с тремя и более детьми</w:t>
      </w:r>
      <w:r>
        <w:t> —</w:t>
      </w:r>
      <w:r w:rsidRPr="00DE38E8">
        <w:t xml:space="preserve"> 100</w:t>
      </w:r>
      <w:r>
        <w:t> процентов</w:t>
      </w:r>
      <w:r w:rsidRPr="00DE38E8">
        <w:t>.</w:t>
      </w:r>
    </w:p>
    <w:p w:rsidR="00755EA5" w:rsidRPr="00DE38E8" w:rsidRDefault="00755EA5" w:rsidP="00755EA5">
      <w:pPr>
        <w:pStyle w:val="SingleTxt"/>
        <w:rPr>
          <w:spacing w:val="-14"/>
        </w:rPr>
      </w:pPr>
      <w:r>
        <w:rPr>
          <w:spacing w:val="-1"/>
        </w:rPr>
        <w:t>235.</w:t>
      </w:r>
      <w:r>
        <w:rPr>
          <w:spacing w:val="-1"/>
        </w:rPr>
        <w:tab/>
      </w:r>
      <w:r w:rsidRPr="00DE38E8">
        <w:rPr>
          <w:spacing w:val="-1"/>
        </w:rPr>
        <w:t>Право на пенсию с уменьшением возраста на 5 лет против общеустановле</w:t>
      </w:r>
      <w:r w:rsidRPr="00DE38E8">
        <w:rPr>
          <w:spacing w:val="-1"/>
        </w:rPr>
        <w:t>н</w:t>
      </w:r>
      <w:r w:rsidRPr="00DE38E8">
        <w:rPr>
          <w:spacing w:val="-1"/>
        </w:rPr>
        <w:t>ного</w:t>
      </w:r>
      <w:r>
        <w:rPr>
          <w:spacing w:val="-1"/>
        </w:rPr>
        <w:t xml:space="preserve"> </w:t>
      </w:r>
      <w:r w:rsidRPr="00DE38E8">
        <w:rPr>
          <w:spacing w:val="-1"/>
        </w:rPr>
        <w:t>(55</w:t>
      </w:r>
      <w:r>
        <w:rPr>
          <w:spacing w:val="-1"/>
        </w:rPr>
        <w:t> </w:t>
      </w:r>
      <w:r w:rsidRPr="00DE38E8">
        <w:rPr>
          <w:spacing w:val="-1"/>
        </w:rPr>
        <w:t>лет) имеют матери инвалидов с детства, воспитавшие их до восьмилетнего возраста, ж</w:t>
      </w:r>
      <w:r w:rsidRPr="00DE38E8">
        <w:t>енщины, имеющие не менее 20 лет стажа работы, имеют право ух</w:t>
      </w:r>
      <w:r w:rsidRPr="00DE38E8">
        <w:t>о</w:t>
      </w:r>
      <w:r w:rsidRPr="00DE38E8">
        <w:t>да на пенсию в возрасте 54 лет.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t>236.</w:t>
      </w:r>
      <w:r>
        <w:tab/>
      </w:r>
      <w:r w:rsidRPr="00DE38E8">
        <w:t>В главе</w:t>
      </w:r>
      <w:r>
        <w:t> </w:t>
      </w:r>
      <w:r w:rsidRPr="00DE38E8">
        <w:rPr>
          <w:lang w:val="en-US"/>
        </w:rPr>
        <w:t>XIV</w:t>
      </w:r>
      <w:r w:rsidRPr="00DE38E8">
        <w:t xml:space="preserve"> Трудового</w:t>
      </w:r>
      <w:r>
        <w:t xml:space="preserve"> </w:t>
      </w:r>
      <w:r w:rsidRPr="00DE38E8">
        <w:t>кодекса предусмотрены дополнительные гарантии для женщин, в частности, сокращенный рабочий день для работающих мат</w:t>
      </w:r>
      <w:r w:rsidRPr="00DE38E8">
        <w:t>е</w:t>
      </w:r>
      <w:r w:rsidRPr="00DE38E8">
        <w:t>рей, имеющих детей в возрасте до трех лет при оплате труда в таком же разм</w:t>
      </w:r>
      <w:r w:rsidRPr="00DE38E8">
        <w:t>е</w:t>
      </w:r>
      <w:r w:rsidRPr="00DE38E8">
        <w:t>ре, как и при полной продолж</w:t>
      </w:r>
      <w:r w:rsidRPr="00DE38E8">
        <w:t>и</w:t>
      </w:r>
      <w:r w:rsidRPr="00DE38E8">
        <w:t>тельности ежедневной работы.</w:t>
      </w:r>
    </w:p>
    <w:p w:rsidR="00755EA5" w:rsidRPr="00DE38E8" w:rsidRDefault="00755EA5" w:rsidP="00755EA5">
      <w:pPr>
        <w:pStyle w:val="SingleTxt"/>
      </w:pPr>
      <w:r>
        <w:rPr>
          <w:color w:val="000000"/>
        </w:rPr>
        <w:t>237.</w:t>
      </w:r>
      <w:r>
        <w:rPr>
          <w:color w:val="000000"/>
        </w:rPr>
        <w:tab/>
      </w:r>
      <w:r w:rsidRPr="00DE38E8">
        <w:rPr>
          <w:color w:val="000000"/>
        </w:rPr>
        <w:t>В Узбекистане уделяется особое внимание развитию предпринимател</w:t>
      </w:r>
      <w:r w:rsidRPr="00DE38E8">
        <w:rPr>
          <w:color w:val="000000"/>
        </w:rPr>
        <w:t>ь</w:t>
      </w:r>
      <w:r w:rsidRPr="00DE38E8">
        <w:rPr>
          <w:color w:val="000000"/>
        </w:rPr>
        <w:t>ства среди женщин. Из года в год увеличивается объ</w:t>
      </w:r>
      <w:r>
        <w:rPr>
          <w:color w:val="000000"/>
        </w:rPr>
        <w:t>е</w:t>
      </w:r>
      <w:r w:rsidRPr="00DE38E8">
        <w:rPr>
          <w:color w:val="000000"/>
        </w:rPr>
        <w:t xml:space="preserve">м выделенных кредитов на развитие женского предпринимательства, по данным Центрального банка, уже в </w:t>
      </w:r>
      <w:smartTag w:uri="urn:schemas-microsoft-com:office:smarttags" w:element="metricconverter">
        <w:smartTagPr>
          <w:attr w:name="ProductID" w:val="2010 г"/>
        </w:smartTagPr>
        <w:r w:rsidRPr="00DE38E8">
          <w:rPr>
            <w:color w:val="000000"/>
          </w:rPr>
          <w:t>2010 г</w:t>
        </w:r>
      </w:smartTag>
      <w:r w:rsidRPr="00DE38E8">
        <w:rPr>
          <w:color w:val="000000"/>
        </w:rPr>
        <w:t>. женщинам-предпринимателям выделено 264,9 млрд. сум, что на 30</w:t>
      </w:r>
      <w:r>
        <w:rPr>
          <w:color w:val="000000"/>
        </w:rPr>
        <w:t> процентов</w:t>
      </w:r>
      <w:r w:rsidRPr="00DE38E8">
        <w:rPr>
          <w:color w:val="000000"/>
        </w:rPr>
        <w:t xml:space="preserve"> больше, чем в 2009</w:t>
      </w:r>
      <w:r>
        <w:rPr>
          <w:color w:val="000000"/>
        </w:rPr>
        <w:t> </w:t>
      </w:r>
      <w:r w:rsidRPr="00DE38E8">
        <w:rPr>
          <w:color w:val="000000"/>
        </w:rPr>
        <w:t xml:space="preserve">г., в </w:t>
      </w:r>
      <w:smartTag w:uri="urn:schemas-microsoft-com:office:smarttags" w:element="metricconverter">
        <w:smartTagPr>
          <w:attr w:name="ProductID" w:val="2011 г"/>
        </w:smartTagPr>
        <w:r w:rsidRPr="00DE38E8">
          <w:rPr>
            <w:color w:val="000000"/>
          </w:rPr>
          <w:t>2011 г</w:t>
        </w:r>
      </w:smartTag>
      <w:r w:rsidRPr="00DE38E8">
        <w:rPr>
          <w:color w:val="000000"/>
        </w:rPr>
        <w:t>.</w:t>
      </w:r>
      <w:r w:rsidRPr="0050070F">
        <w:t xml:space="preserve"> </w:t>
      </w:r>
      <w:r>
        <w:t> —</w:t>
      </w:r>
      <w:r w:rsidRPr="00DE38E8">
        <w:rPr>
          <w:color w:val="000000"/>
        </w:rPr>
        <w:t xml:space="preserve"> 335</w:t>
      </w:r>
      <w:r>
        <w:rPr>
          <w:color w:val="000000"/>
        </w:rPr>
        <w:t> </w:t>
      </w:r>
      <w:r w:rsidRPr="00DE38E8">
        <w:rPr>
          <w:color w:val="000000"/>
        </w:rPr>
        <w:t xml:space="preserve">500 млрд. сум, в </w:t>
      </w:r>
      <w:smartTag w:uri="urn:schemas-microsoft-com:office:smarttags" w:element="metricconverter">
        <w:smartTagPr>
          <w:attr w:name="ProductID" w:val="2012 г"/>
        </w:smartTagPr>
        <w:r w:rsidRPr="00DE38E8">
          <w:rPr>
            <w:color w:val="000000"/>
          </w:rPr>
          <w:t>2012 г</w:t>
        </w:r>
      </w:smartTag>
      <w:r w:rsidRPr="00DE38E8">
        <w:rPr>
          <w:color w:val="000000"/>
        </w:rPr>
        <w:t>.</w:t>
      </w:r>
      <w:r w:rsidRPr="0050070F">
        <w:t xml:space="preserve"> </w:t>
      </w:r>
      <w:r>
        <w:t> —</w:t>
      </w:r>
      <w:r w:rsidRPr="00DE38E8">
        <w:rPr>
          <w:color w:val="000000"/>
        </w:rPr>
        <w:t xml:space="preserve"> 491,7 млрд. сумм, в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color w:val="000000"/>
          </w:rPr>
          <w:t>2013 г</w:t>
        </w:r>
      </w:smartTag>
      <w:r w:rsidRPr="00DE38E8">
        <w:rPr>
          <w:color w:val="000000"/>
        </w:rPr>
        <w:t>. выделено 697,8 млрд. сум.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t>238.</w:t>
      </w:r>
      <w:r>
        <w:tab/>
      </w:r>
      <w:r w:rsidRPr="00DE38E8">
        <w:t xml:space="preserve">В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 Акционерным коммерческим банком «Микрокредитбанк» же</w:t>
      </w:r>
      <w:r w:rsidRPr="00DE38E8">
        <w:t>н</w:t>
      </w:r>
      <w:r w:rsidRPr="00DE38E8">
        <w:t>щинам, желающим заняться предпринимательской деятельностью, выделено 26,1</w:t>
      </w:r>
      <w:r>
        <w:t> </w:t>
      </w:r>
      <w:r w:rsidRPr="00DE38E8">
        <w:t>млрд. сум, что на 41,8</w:t>
      </w:r>
      <w:r>
        <w:t> процента</w:t>
      </w:r>
      <w:r w:rsidRPr="00DE38E8">
        <w:t xml:space="preserve"> больше, чем в </w:t>
      </w:r>
      <w:smartTag w:uri="urn:schemas-microsoft-com:office:smarttags" w:element="metricconverter">
        <w:smartTagPr>
          <w:attr w:name="ProductID" w:val="2009 г"/>
        </w:smartTagPr>
        <w:r w:rsidRPr="00DE38E8">
          <w:t>2009 г</w:t>
        </w:r>
      </w:smartTag>
      <w:r w:rsidRPr="00DE38E8">
        <w:t>. За сч</w:t>
      </w:r>
      <w:r>
        <w:t>е</w:t>
      </w:r>
      <w:r w:rsidRPr="00DE38E8">
        <w:t>т этих ресу</w:t>
      </w:r>
      <w:r w:rsidRPr="00DE38E8">
        <w:t>р</w:t>
      </w:r>
      <w:r w:rsidRPr="00DE38E8">
        <w:t>сов по республике создано 17</w:t>
      </w:r>
      <w:r>
        <w:t> 000 </w:t>
      </w:r>
      <w:r w:rsidRPr="00DE38E8">
        <w:t xml:space="preserve">рабочих мест.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 выделено 34 млрд. сум кредитов и создано 17</w:t>
      </w:r>
      <w:r>
        <w:t> 000 </w:t>
      </w:r>
      <w:r w:rsidRPr="00DE38E8">
        <w:t xml:space="preserve">470 новых рабочих мест,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 выделено 42</w:t>
      </w:r>
      <w:r>
        <w:t> </w:t>
      </w:r>
      <w:r w:rsidRPr="00DE38E8">
        <w:t>987</w:t>
      </w:r>
      <w:r>
        <w:t> </w:t>
      </w:r>
      <w:r w:rsidRPr="00DE38E8">
        <w:t>млрд. сум. кредитов и создано 18</w:t>
      </w:r>
      <w:r>
        <w:t> </w:t>
      </w:r>
      <w:r w:rsidRPr="00DE38E8">
        <w:t xml:space="preserve">664 тыс. новых рабочих мест.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на оказание финансовой поддержки семьям в «Год благоустройства и процв</w:t>
      </w:r>
      <w:r w:rsidRPr="00DE38E8">
        <w:t>е</w:t>
      </w:r>
      <w:r w:rsidRPr="00DE38E8">
        <w:t xml:space="preserve">тания» Микрокредитбанком выделены кредиты в объеме </w:t>
      </w:r>
      <w:r w:rsidRPr="00DE38E8">
        <w:rPr>
          <w:bCs/>
          <w:lang w:val="uz-Cyrl-UZ"/>
        </w:rPr>
        <w:t xml:space="preserve">56,8 </w:t>
      </w:r>
      <w:r w:rsidRPr="00DE38E8">
        <w:t>млрд. сум и с</w:t>
      </w:r>
      <w:r w:rsidRPr="00DE38E8">
        <w:t>о</w:t>
      </w:r>
      <w:r w:rsidRPr="00DE38E8">
        <w:t xml:space="preserve">здано </w:t>
      </w:r>
      <w:r w:rsidRPr="00DE38E8">
        <w:rPr>
          <w:bCs/>
          <w:lang w:val="uz-Cyrl-UZ"/>
        </w:rPr>
        <w:t>20</w:t>
      </w:r>
      <w:r>
        <w:rPr>
          <w:bCs/>
          <w:lang w:val="uz-Cyrl-UZ"/>
        </w:rPr>
        <w:t> </w:t>
      </w:r>
      <w:r w:rsidRPr="00DE38E8">
        <w:rPr>
          <w:bCs/>
          <w:lang w:val="uz-Cyrl-UZ"/>
        </w:rPr>
        <w:t xml:space="preserve">185 </w:t>
      </w:r>
      <w:r w:rsidRPr="00DE38E8">
        <w:t xml:space="preserve">тыс. новых рабочих мест. </w:t>
      </w:r>
    </w:p>
    <w:p w:rsidR="00755EA5" w:rsidRPr="00DE38E8" w:rsidRDefault="00755EA5" w:rsidP="00755EA5">
      <w:pPr>
        <w:pStyle w:val="SingleTxt"/>
      </w:pPr>
      <w:r>
        <w:rPr>
          <w:color w:val="000000"/>
        </w:rPr>
        <w:t>239.</w:t>
      </w:r>
      <w:r>
        <w:rPr>
          <w:color w:val="000000"/>
        </w:rPr>
        <w:tab/>
      </w:r>
      <w:r w:rsidRPr="00DE38E8">
        <w:rPr>
          <w:color w:val="000000"/>
        </w:rPr>
        <w:t xml:space="preserve">На 1 января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color w:val="000000"/>
          </w:rPr>
          <w:t>2013 г</w:t>
        </w:r>
      </w:smartTag>
      <w:r w:rsidRPr="00DE38E8">
        <w:rPr>
          <w:color w:val="000000"/>
        </w:rPr>
        <w:t>. в стране действуют более 154 642 тыс. малых пре</w:t>
      </w:r>
      <w:r w:rsidRPr="00DE38E8">
        <w:rPr>
          <w:color w:val="000000"/>
        </w:rPr>
        <w:t>д</w:t>
      </w:r>
      <w:r w:rsidRPr="00DE38E8">
        <w:rPr>
          <w:color w:val="000000"/>
        </w:rPr>
        <w:t>приятий, 62 425 малыми предприятиями руководят женщины (40,4</w:t>
      </w:r>
      <w:r>
        <w:rPr>
          <w:color w:val="000000"/>
        </w:rPr>
        <w:t> процента</w:t>
      </w:r>
      <w:r w:rsidRPr="00DE38E8">
        <w:rPr>
          <w:color w:val="000000"/>
        </w:rPr>
        <w:t>). Число микропредприятий на сегодня достигло более 547 825 тыс. 75 169 ми</w:t>
      </w:r>
      <w:r w:rsidRPr="00DE38E8">
        <w:rPr>
          <w:color w:val="000000"/>
        </w:rPr>
        <w:t>к</w:t>
      </w:r>
      <w:r w:rsidRPr="00DE38E8">
        <w:rPr>
          <w:color w:val="000000"/>
        </w:rPr>
        <w:t>ропредприятими руководят женщины предприниматели (13,7</w:t>
      </w:r>
      <w:r>
        <w:rPr>
          <w:color w:val="000000"/>
        </w:rPr>
        <w:t> процента</w:t>
      </w:r>
      <w:r w:rsidRPr="00DE38E8">
        <w:rPr>
          <w:color w:val="000000"/>
        </w:rPr>
        <w:t>).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t>240.</w:t>
      </w:r>
      <w:r>
        <w:tab/>
      </w:r>
      <w:r w:rsidRPr="00DE38E8">
        <w:t>В рамках социологического опроса сельских женщин каждая вторая участница опроса (52</w:t>
      </w:r>
      <w:r>
        <w:t> процента</w:t>
      </w:r>
      <w:r w:rsidRPr="00DE38E8">
        <w:t>) имела опыт обращения за получением соц</w:t>
      </w:r>
      <w:r w:rsidRPr="00DE38E8">
        <w:t>и</w:t>
      </w:r>
      <w:r w:rsidRPr="00DE38E8">
        <w:t>альной или материальной поддержки. В основном респондентки с просьбой об оказании социальной поддержки обращались в махаллинские комитеты по м</w:t>
      </w:r>
      <w:r w:rsidRPr="00DE38E8">
        <w:t>е</w:t>
      </w:r>
      <w:r w:rsidRPr="00DE38E8">
        <w:t>сту жительства (58,4</w:t>
      </w:r>
      <w:r>
        <w:t> процента</w:t>
      </w:r>
      <w:r w:rsidRPr="00DE38E8">
        <w:t>), а также банки (для получения льготных кред</w:t>
      </w:r>
      <w:r w:rsidRPr="00DE38E8">
        <w:t>и</w:t>
      </w:r>
      <w:r w:rsidRPr="00DE38E8">
        <w:t>тов)</w:t>
      </w:r>
      <w:r>
        <w:t> —</w:t>
      </w:r>
      <w:r w:rsidRPr="00DE38E8">
        <w:t xml:space="preserve"> (13,9</w:t>
      </w:r>
      <w:r>
        <w:t> процента</w:t>
      </w:r>
      <w:r w:rsidRPr="00DE38E8">
        <w:t>) и хокимияты (9,6</w:t>
      </w:r>
      <w:r>
        <w:t> процента</w:t>
      </w:r>
      <w:r w:rsidRPr="00DE38E8">
        <w:t>). Практически каждая вт</w:t>
      </w:r>
      <w:r w:rsidRPr="00DE38E8">
        <w:t>о</w:t>
      </w:r>
      <w:r w:rsidRPr="00DE38E8">
        <w:t>рая респондентка отметила, что ее пробл</w:t>
      </w:r>
      <w:r w:rsidRPr="00DE38E8">
        <w:t>е</w:t>
      </w:r>
      <w:r w:rsidRPr="00DE38E8">
        <w:t xml:space="preserve">ма была решена. </w:t>
      </w:r>
    </w:p>
    <w:p w:rsidR="00755EA5" w:rsidRPr="00DE38E8" w:rsidRDefault="00755EA5" w:rsidP="00755EA5">
      <w:pPr>
        <w:pStyle w:val="SingleTxt"/>
      </w:pPr>
      <w:r>
        <w:rPr>
          <w:color w:val="000000"/>
        </w:rPr>
        <w:t>241.</w:t>
      </w:r>
      <w:r>
        <w:rPr>
          <w:color w:val="000000"/>
        </w:rPr>
        <w:tab/>
      </w:r>
      <w:r w:rsidRPr="00DE38E8">
        <w:rPr>
          <w:color w:val="000000"/>
        </w:rPr>
        <w:t xml:space="preserve">В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color w:val="000000"/>
          </w:rPr>
          <w:t>2013 г</w:t>
        </w:r>
      </w:smartTag>
      <w:r w:rsidRPr="00DE38E8">
        <w:rPr>
          <w:color w:val="000000"/>
        </w:rPr>
        <w:t>. за счет имеющихся источников финансирования на поддержку субъектов предпринимательской деятельности выделено банковских кредитов в объеме 4,5 триллиона сумов, более 843 м</w:t>
      </w:r>
      <w:r>
        <w:rPr>
          <w:color w:val="000000"/>
        </w:rPr>
        <w:t>лрд. </w:t>
      </w:r>
      <w:r w:rsidRPr="00DE38E8">
        <w:rPr>
          <w:color w:val="000000"/>
        </w:rPr>
        <w:t>сумов из которых составляют микрокредиты, выделено льготных кредитов в размере 28,3</w:t>
      </w:r>
      <w:r>
        <w:rPr>
          <w:color w:val="000000"/>
        </w:rPr>
        <w:t> </w:t>
      </w:r>
      <w:r w:rsidRPr="00DE38E8">
        <w:rPr>
          <w:color w:val="000000"/>
        </w:rPr>
        <w:t>м</w:t>
      </w:r>
      <w:r>
        <w:rPr>
          <w:color w:val="000000"/>
        </w:rPr>
        <w:t>лрд.</w:t>
      </w:r>
      <w:r w:rsidRPr="00DE38E8">
        <w:rPr>
          <w:color w:val="000000"/>
        </w:rPr>
        <w:t xml:space="preserve"> сумов на ф</w:t>
      </w:r>
      <w:r w:rsidRPr="00DE38E8">
        <w:rPr>
          <w:color w:val="000000"/>
        </w:rPr>
        <w:t>и</w:t>
      </w:r>
      <w:r w:rsidRPr="00DE38E8">
        <w:rPr>
          <w:color w:val="000000"/>
        </w:rPr>
        <w:t>нансирование проектов выпускников профессиональных колледжей и креди</w:t>
      </w:r>
      <w:r w:rsidRPr="00DE38E8">
        <w:rPr>
          <w:color w:val="000000"/>
        </w:rPr>
        <w:t>т</w:t>
      </w:r>
      <w:r w:rsidRPr="00DE38E8">
        <w:rPr>
          <w:color w:val="000000"/>
        </w:rPr>
        <w:t>ных средств, в объеме 365</w:t>
      </w:r>
      <w:r>
        <w:rPr>
          <w:color w:val="000000"/>
        </w:rPr>
        <w:t> </w:t>
      </w:r>
      <w:r w:rsidRPr="00DE38E8">
        <w:rPr>
          <w:color w:val="000000"/>
        </w:rPr>
        <w:t>м</w:t>
      </w:r>
      <w:r>
        <w:rPr>
          <w:color w:val="000000"/>
        </w:rPr>
        <w:t xml:space="preserve">лрд. </w:t>
      </w:r>
      <w:r w:rsidRPr="00DE38E8">
        <w:rPr>
          <w:color w:val="000000"/>
        </w:rPr>
        <w:t xml:space="preserve">сумов на поддержку женщин-предпринимателей. </w:t>
      </w:r>
    </w:p>
    <w:p w:rsidR="00755EA5" w:rsidRPr="00DE38E8" w:rsidRDefault="00755EA5" w:rsidP="00755EA5">
      <w:pPr>
        <w:pStyle w:val="SingleTxt"/>
      </w:pPr>
      <w:r>
        <w:t>242.</w:t>
      </w:r>
      <w:r>
        <w:tab/>
      </w:r>
      <w:r w:rsidRPr="00DE38E8">
        <w:t>Следует отметить, что в социальной поддержке женщин, их обучении о</w:t>
      </w:r>
      <w:r w:rsidRPr="00DE38E8">
        <w:t>с</w:t>
      </w:r>
      <w:r w:rsidRPr="00DE38E8">
        <w:t>новам бизнеса активное участие принимают ННО и органы самоуправления граждан.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rPr>
          <w:spacing w:val="-1"/>
        </w:rPr>
        <w:t>243.</w:t>
      </w:r>
      <w:r>
        <w:rPr>
          <w:spacing w:val="-1"/>
        </w:rPr>
        <w:tab/>
      </w:r>
      <w:r w:rsidRPr="00DE38E8">
        <w:rPr>
          <w:spacing w:val="-1"/>
        </w:rPr>
        <w:t xml:space="preserve">В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spacing w:val="-1"/>
          </w:rPr>
          <w:t>2013 г</w:t>
        </w:r>
      </w:smartTag>
      <w:r w:rsidRPr="00DE38E8">
        <w:rPr>
          <w:spacing w:val="-1"/>
        </w:rPr>
        <w:t xml:space="preserve">. фондом «Махалла» оказана </w:t>
      </w:r>
      <w:r w:rsidRPr="00DE38E8">
        <w:t xml:space="preserve">материальная помощь 9073 инвалидам и пенсионерам, на сумму свыше 2 </w:t>
      </w:r>
      <w:r w:rsidRPr="00DE38E8">
        <w:rPr>
          <w:spacing w:val="-2"/>
        </w:rPr>
        <w:t>млн.</w:t>
      </w:r>
      <w:r>
        <w:rPr>
          <w:spacing w:val="-2"/>
        </w:rPr>
        <w:t xml:space="preserve"> </w:t>
      </w:r>
      <w:r w:rsidRPr="00DE38E8">
        <w:rPr>
          <w:spacing w:val="-2"/>
        </w:rPr>
        <w:t>сум, нуждающимся семьям выделена м</w:t>
      </w:r>
      <w:r w:rsidRPr="00DE38E8">
        <w:rPr>
          <w:spacing w:val="-2"/>
        </w:rPr>
        <w:t>а</w:t>
      </w:r>
      <w:r w:rsidRPr="00DE38E8">
        <w:rPr>
          <w:spacing w:val="-2"/>
        </w:rPr>
        <w:t xml:space="preserve">териальная помощь на сумму </w:t>
      </w:r>
      <w:r w:rsidRPr="00DE38E8">
        <w:rPr>
          <w:spacing w:val="-1"/>
        </w:rPr>
        <w:t>284 млн.</w:t>
      </w:r>
      <w:r>
        <w:rPr>
          <w:spacing w:val="-1"/>
        </w:rPr>
        <w:t xml:space="preserve"> </w:t>
      </w:r>
      <w:r w:rsidRPr="00DE38E8">
        <w:rPr>
          <w:spacing w:val="-1"/>
        </w:rPr>
        <w:t xml:space="preserve">сум. Детям из малообеспеченных семей на приобретение спортивной </w:t>
      </w:r>
      <w:r w:rsidRPr="00DE38E8">
        <w:t>одежды выделено 500 млн.</w:t>
      </w:r>
      <w:r>
        <w:t xml:space="preserve"> </w:t>
      </w:r>
      <w:r w:rsidRPr="00DE38E8">
        <w:t>сум. В преддверии праз</w:t>
      </w:r>
      <w:r w:rsidRPr="00DE38E8">
        <w:t>д</w:t>
      </w:r>
      <w:r w:rsidRPr="00DE38E8">
        <w:t>ников «Навруз», «Независимость» и «Курбан хаит» инвалидам, пенсионерам и малообеспеченным семьям выделены средства на сумму 656 млн.</w:t>
      </w:r>
      <w:r>
        <w:t xml:space="preserve"> </w:t>
      </w:r>
      <w:r w:rsidRPr="00DE38E8">
        <w:t>сум, а также 153</w:t>
      </w:r>
      <w:r>
        <w:t> </w:t>
      </w:r>
      <w:r w:rsidRPr="00DE38E8">
        <w:t>млн.</w:t>
      </w:r>
      <w:r>
        <w:t xml:space="preserve"> </w:t>
      </w:r>
      <w:r w:rsidRPr="00DE38E8">
        <w:t>сум, выделено для ремонта жилых помещений малообеспеченным с</w:t>
      </w:r>
      <w:r w:rsidRPr="00DE38E8">
        <w:t>е</w:t>
      </w:r>
      <w:r w:rsidRPr="00DE38E8">
        <w:t>мьям.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t>244.</w:t>
      </w:r>
      <w:r>
        <w:tab/>
      </w:r>
      <w:r w:rsidRPr="00DE38E8">
        <w:t>Комитетом женщин совместно с Центральным банком, АКБ «Микрокр</w:t>
      </w:r>
      <w:r w:rsidRPr="00DE38E8">
        <w:t>е</w:t>
      </w:r>
      <w:r w:rsidRPr="00DE38E8">
        <w:t>дитбанк» и Торгово-промышленной палатой в регионах проведены более 195</w:t>
      </w:r>
      <w:r>
        <w:t> </w:t>
      </w:r>
      <w:r w:rsidRPr="00DE38E8">
        <w:t>семинаров по оказанию консультативной и финансовой поддержки женщ</w:t>
      </w:r>
      <w:r w:rsidRPr="00DE38E8">
        <w:t>и</w:t>
      </w:r>
      <w:r w:rsidRPr="00DE38E8">
        <w:t xml:space="preserve">нам-предпринимателям, </w:t>
      </w:r>
      <w:r w:rsidRPr="00DE38E8">
        <w:rPr>
          <w:color w:val="000000"/>
        </w:rPr>
        <w:t>были обучены и подготовлены 28 тренеров по 18</w:t>
      </w:r>
      <w:r>
        <w:rPr>
          <w:color w:val="000000"/>
        </w:rPr>
        <w:t> </w:t>
      </w:r>
      <w:r w:rsidRPr="00DE38E8">
        <w:rPr>
          <w:color w:val="000000"/>
        </w:rPr>
        <w:t>направлениям, проведены семинары по различным направлениям основ бизнеса и обучены более 720 женщин из регионов страны.</w:t>
      </w:r>
    </w:p>
    <w:p w:rsidR="00755EA5" w:rsidRPr="00DE38E8" w:rsidRDefault="00755EA5" w:rsidP="00755EA5">
      <w:pPr>
        <w:pStyle w:val="SingleTxt"/>
      </w:pPr>
      <w:r>
        <w:rPr>
          <w:color w:val="000000"/>
        </w:rPr>
        <w:t>245.</w:t>
      </w:r>
      <w:r>
        <w:rPr>
          <w:color w:val="000000"/>
        </w:rPr>
        <w:tab/>
      </w:r>
      <w:r w:rsidRPr="00DE38E8">
        <w:rPr>
          <w:color w:val="000000"/>
        </w:rPr>
        <w:t>Во всех регионах республики проведены мастер-классы для начинающих предпринимателей, желающих участвовать в программе «Гранты на развитие семейной предпр</w:t>
      </w:r>
      <w:r w:rsidRPr="00DE38E8">
        <w:rPr>
          <w:color w:val="000000"/>
        </w:rPr>
        <w:t>и</w:t>
      </w:r>
      <w:r w:rsidRPr="00DE38E8">
        <w:rPr>
          <w:color w:val="000000"/>
        </w:rPr>
        <w:t>нимательской деятельности». Данной программой охвачено более 2100 женщин (по 150 женщин с каждого региона). В рамках проекта «Широкое внедрение в жизнь экономических прав женщин Узбекистана», ре</w:t>
      </w:r>
      <w:r w:rsidRPr="00DE38E8">
        <w:rPr>
          <w:color w:val="000000"/>
        </w:rPr>
        <w:t>а</w:t>
      </w:r>
      <w:r w:rsidRPr="00DE38E8">
        <w:rPr>
          <w:color w:val="000000"/>
        </w:rPr>
        <w:t xml:space="preserve">лизуемого Комитетом женщин с UN-WOMEN и ОАКБ </w:t>
      </w:r>
      <w:r>
        <w:rPr>
          <w:color w:val="000000"/>
        </w:rPr>
        <w:t>«</w:t>
      </w:r>
      <w:r w:rsidRPr="00DE38E8">
        <w:rPr>
          <w:color w:val="000000"/>
        </w:rPr>
        <w:t>Микрокредитбанк</w:t>
      </w:r>
      <w:r>
        <w:rPr>
          <w:color w:val="000000"/>
        </w:rPr>
        <w:t>»</w:t>
      </w:r>
      <w:r w:rsidRPr="00DE38E8">
        <w:rPr>
          <w:color w:val="000000"/>
        </w:rPr>
        <w:t xml:space="preserve">, в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color w:val="000000"/>
          </w:rPr>
          <w:t>2013 г</w:t>
        </w:r>
      </w:smartTag>
      <w:r w:rsidRPr="00DE38E8">
        <w:rPr>
          <w:color w:val="000000"/>
        </w:rPr>
        <w:t>. для 863 женщин Канлыкульского, Каршинского, Ташлакского, Фари</w:t>
      </w:r>
      <w:r w:rsidRPr="00DE38E8">
        <w:rPr>
          <w:color w:val="000000"/>
        </w:rPr>
        <w:t>ш</w:t>
      </w:r>
      <w:r w:rsidRPr="00DE38E8">
        <w:rPr>
          <w:color w:val="000000"/>
        </w:rPr>
        <w:t>ского, Мирзаабадского, Юкоричирчикского районов были организованы сем</w:t>
      </w:r>
      <w:r w:rsidRPr="00DE38E8">
        <w:rPr>
          <w:color w:val="000000"/>
        </w:rPr>
        <w:t>и</w:t>
      </w:r>
      <w:r w:rsidRPr="00DE38E8">
        <w:rPr>
          <w:color w:val="000000"/>
        </w:rPr>
        <w:t xml:space="preserve">нары-тренинги по организации личного бизнеса. </w:t>
      </w:r>
    </w:p>
    <w:p w:rsidR="00755EA5" w:rsidRDefault="00755EA5" w:rsidP="00755EA5">
      <w:pPr>
        <w:pStyle w:val="SingleTxt"/>
      </w:pPr>
      <w:r>
        <w:t>246.</w:t>
      </w:r>
      <w:r>
        <w:tab/>
      </w:r>
      <w:r w:rsidRPr="00DE38E8">
        <w:t>В стране проводится системная работа по привлечению женщин и дев</w:t>
      </w:r>
      <w:r w:rsidRPr="00DE38E8">
        <w:t>у</w:t>
      </w:r>
      <w:r w:rsidRPr="00DE38E8">
        <w:t>шек к занятиям физической культурой и спортом. Общее число женщин и д</w:t>
      </w:r>
      <w:r w:rsidRPr="00DE38E8">
        <w:t>е</w:t>
      </w:r>
      <w:r w:rsidRPr="00DE38E8">
        <w:t>вушек, занимающихся спортом, достигло более 1,9 миллиона человек, из кот</w:t>
      </w:r>
      <w:r w:rsidRPr="00DE38E8">
        <w:t>о</w:t>
      </w:r>
      <w:r w:rsidRPr="00DE38E8">
        <w:t>рых 680,4 тыс. регулярно занимаются спортом и участвуют в соревнованиях. В о</w:t>
      </w:r>
      <w:r w:rsidRPr="00DE38E8">
        <w:t>б</w:t>
      </w:r>
      <w:r w:rsidRPr="00DE38E8">
        <w:t>щеобразовательных школах, профессиональных колледжах, высших учебных заведениях, спортивных клубах и обществах работают преподавателями физ</w:t>
      </w:r>
      <w:r w:rsidRPr="00DE38E8">
        <w:t>и</w:t>
      </w:r>
      <w:r w:rsidRPr="00DE38E8">
        <w:t>ческой культуры, тренерами и инструкторами по различным видам спорта 8</w:t>
      </w:r>
      <w:r>
        <w:t> </w:t>
      </w:r>
      <w:r w:rsidRPr="00DE38E8">
        <w:t>тыс. 725 женщин.</w:t>
      </w:r>
    </w:p>
    <w:p w:rsidR="00755EA5" w:rsidRPr="0050070F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14. Меры по недопущению дискриминации в отношении женщин, проживающих в сельской местности</w:t>
      </w:r>
    </w:p>
    <w:p w:rsidR="00755EA5" w:rsidRPr="0050070F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247.</w:t>
      </w:r>
      <w:r>
        <w:tab/>
      </w:r>
      <w:r w:rsidRPr="00DE38E8">
        <w:t>Одним из важных направлений государственной политики Узбекистан я</w:t>
      </w:r>
      <w:r w:rsidRPr="00DE38E8">
        <w:t>в</w:t>
      </w:r>
      <w:r w:rsidRPr="00DE38E8">
        <w:t>ляется установление равенства мужчин и женщин, проживающих в сельской местности, проведение реформ, направленных на улучшение положения сел</w:t>
      </w:r>
      <w:r w:rsidRPr="00DE38E8">
        <w:t>ь</w:t>
      </w:r>
      <w:r w:rsidRPr="00DE38E8">
        <w:t>ского населения во всех сферах жизни общества.</w:t>
      </w:r>
    </w:p>
    <w:p w:rsidR="00755EA5" w:rsidRPr="00DE38E8" w:rsidRDefault="00755EA5" w:rsidP="00755EA5">
      <w:pPr>
        <w:pStyle w:val="SingleTxt"/>
      </w:pPr>
      <w:r>
        <w:t>248.</w:t>
      </w:r>
      <w:r>
        <w:tab/>
      </w:r>
      <w:r w:rsidRPr="00DE38E8">
        <w:rPr>
          <w:i/>
        </w:rPr>
        <w:t xml:space="preserve">С учетом п. 37 Заключительных замечаний и рекомендации Комитета </w:t>
      </w:r>
      <w:r w:rsidRPr="00DE38E8">
        <w:t>работающие в сельском хозяйстве женщины наделены всеми льготами, услов</w:t>
      </w:r>
      <w:r w:rsidRPr="00DE38E8">
        <w:t>и</w:t>
      </w:r>
      <w:r w:rsidRPr="00DE38E8">
        <w:t>ями и специальными программами, предоставленными для женщин Узбекист</w:t>
      </w:r>
      <w:r w:rsidRPr="00DE38E8">
        <w:t>а</w:t>
      </w:r>
      <w:r w:rsidRPr="00DE38E8">
        <w:t>на. Кроме того, они на равных условиях и в полной мере могут воспользоват</w:t>
      </w:r>
      <w:r w:rsidRPr="00DE38E8">
        <w:t>ь</w:t>
      </w:r>
      <w:r w:rsidRPr="00DE38E8">
        <w:t xml:space="preserve">ся льготами и преференциями, </w:t>
      </w:r>
      <w:r w:rsidRPr="00DE38E8">
        <w:rPr>
          <w:bCs/>
        </w:rPr>
        <w:t xml:space="preserve">предоставляемым </w:t>
      </w:r>
      <w:r w:rsidRPr="00DE38E8">
        <w:t>сельскохозяйственным тов</w:t>
      </w:r>
      <w:r w:rsidRPr="00DE38E8">
        <w:t>а</w:t>
      </w:r>
      <w:r w:rsidRPr="00DE38E8">
        <w:t xml:space="preserve">ропроизводителям, а именно: </w:t>
      </w:r>
      <w:r w:rsidRPr="00DE38E8">
        <w:rPr>
          <w:spacing w:val="-1"/>
        </w:rPr>
        <w:t xml:space="preserve">Начиная с 1 января </w:t>
      </w:r>
      <w:smartTag w:uri="urn:schemas-microsoft-com:office:smarttags" w:element="metricconverter">
        <w:smartTagPr>
          <w:attr w:name="ProductID" w:val="1999 г"/>
        </w:smartTagPr>
        <w:r w:rsidRPr="00DE38E8">
          <w:rPr>
            <w:spacing w:val="-1"/>
          </w:rPr>
          <w:t>1999 г</w:t>
        </w:r>
      </w:smartTag>
      <w:r w:rsidRPr="00DE38E8">
        <w:rPr>
          <w:spacing w:val="-1"/>
        </w:rPr>
        <w:t xml:space="preserve">., вместо </w:t>
      </w:r>
      <w:r>
        <w:rPr>
          <w:spacing w:val="-1"/>
        </w:rPr>
        <w:t>девяти</w:t>
      </w:r>
      <w:r w:rsidRPr="00DE38E8">
        <w:rPr>
          <w:spacing w:val="-1"/>
        </w:rPr>
        <w:t xml:space="preserve"> налогов внедрен единый </w:t>
      </w:r>
      <w:r w:rsidRPr="00DE38E8">
        <w:t xml:space="preserve">земельный налог для фермерских хозяйств; </w:t>
      </w:r>
      <w:r w:rsidRPr="00DE38E8">
        <w:rPr>
          <w:spacing w:val="-2"/>
        </w:rPr>
        <w:t>Фермерские хозя</w:t>
      </w:r>
      <w:r w:rsidRPr="00DE38E8">
        <w:rPr>
          <w:spacing w:val="-2"/>
        </w:rPr>
        <w:t>й</w:t>
      </w:r>
      <w:r w:rsidRPr="00DE38E8">
        <w:rPr>
          <w:spacing w:val="-2"/>
        </w:rPr>
        <w:t xml:space="preserve">ства освобождены от уплаты единого земельного </w:t>
      </w:r>
      <w:r w:rsidRPr="00DE38E8">
        <w:t xml:space="preserve">налога в течение </w:t>
      </w:r>
      <w:r>
        <w:t xml:space="preserve">двух </w:t>
      </w:r>
      <w:r w:rsidRPr="00DE38E8">
        <w:t>лет с м</w:t>
      </w:r>
      <w:r w:rsidRPr="00DE38E8">
        <w:t>о</w:t>
      </w:r>
      <w:r w:rsidRPr="00DE38E8">
        <w:t>мента их создания; Земли под садами и виноградниками освобождены от упл</w:t>
      </w:r>
      <w:r w:rsidRPr="00DE38E8">
        <w:t>а</w:t>
      </w:r>
      <w:r w:rsidRPr="00DE38E8">
        <w:t xml:space="preserve">ты </w:t>
      </w:r>
      <w:r w:rsidRPr="00DE38E8">
        <w:rPr>
          <w:spacing w:val="-1"/>
        </w:rPr>
        <w:t xml:space="preserve">единого земельного налога до момента их плодоношения, вновь созданные </w:t>
      </w:r>
      <w:r w:rsidRPr="00DE38E8">
        <w:t xml:space="preserve">плантации тутовников в течение </w:t>
      </w:r>
      <w:r>
        <w:t xml:space="preserve">трех </w:t>
      </w:r>
      <w:r w:rsidRPr="00DE38E8">
        <w:t xml:space="preserve">лет с момента их создания; </w:t>
      </w:r>
      <w:r w:rsidRPr="00DE38E8">
        <w:rPr>
          <w:spacing w:val="-2"/>
        </w:rPr>
        <w:t xml:space="preserve">Фермерские хозяйства освобождены от уплаты единого земельного </w:t>
      </w:r>
      <w:r w:rsidRPr="00DE38E8">
        <w:t>налога на вновь осв</w:t>
      </w:r>
      <w:r w:rsidRPr="00DE38E8">
        <w:t>о</w:t>
      </w:r>
      <w:r w:rsidRPr="00DE38E8">
        <w:t xml:space="preserve">енные земельные участки сроком на </w:t>
      </w:r>
      <w:r>
        <w:t xml:space="preserve">пять </w:t>
      </w:r>
      <w:r w:rsidRPr="00DE38E8">
        <w:t>лет с момента их введения в сельскохозя</w:t>
      </w:r>
      <w:r w:rsidRPr="00DE38E8">
        <w:t>й</w:t>
      </w:r>
      <w:r w:rsidRPr="00DE38E8">
        <w:t xml:space="preserve">ственный оборот; </w:t>
      </w:r>
      <w:r w:rsidRPr="00DE38E8">
        <w:rPr>
          <w:spacing w:val="-1"/>
        </w:rPr>
        <w:t>Фермерским хозяйствам, выващивающим хлопок-сырец и зе</w:t>
      </w:r>
      <w:r w:rsidRPr="00DE38E8">
        <w:rPr>
          <w:spacing w:val="-1"/>
        </w:rPr>
        <w:t>р</w:t>
      </w:r>
      <w:r w:rsidRPr="00DE38E8">
        <w:rPr>
          <w:spacing w:val="-1"/>
        </w:rPr>
        <w:t xml:space="preserve">новые </w:t>
      </w:r>
      <w:r w:rsidRPr="00DE38E8">
        <w:t>для государственных нужд предоставляется 3-х процентные льготные кредиты; Фермерские хозяйства, приобретающие сельскохозяйственную те</w:t>
      </w:r>
      <w:r w:rsidRPr="00DE38E8">
        <w:t>х</w:t>
      </w:r>
      <w:r w:rsidRPr="00DE38E8">
        <w:t>нику в лизинг, уплачивают начальную цену в размере 15</w:t>
      </w:r>
      <w:r>
        <w:t> процентов</w:t>
      </w:r>
      <w:r w:rsidRPr="00DE38E8">
        <w:t xml:space="preserve"> от стоим</w:t>
      </w:r>
      <w:r w:rsidRPr="00DE38E8">
        <w:t>о</w:t>
      </w:r>
      <w:r w:rsidRPr="00DE38E8">
        <w:t>сти техники, остальная сумма (85</w:t>
      </w:r>
      <w:r>
        <w:t> процентов</w:t>
      </w:r>
      <w:r w:rsidRPr="00DE38E8">
        <w:t>) выплачивается в течение 7 лет (фермерские хозяйства Республики Каракалпакстан и Хорезмской области в т</w:t>
      </w:r>
      <w:r w:rsidRPr="00DE38E8">
        <w:t>е</w:t>
      </w:r>
      <w:r w:rsidRPr="00DE38E8">
        <w:t>чение 10</w:t>
      </w:r>
      <w:r>
        <w:t> </w:t>
      </w:r>
      <w:r w:rsidRPr="00DE38E8">
        <w:t>лет);</w:t>
      </w:r>
      <w:r w:rsidRPr="00DE38E8">
        <w:rPr>
          <w:spacing w:val="-7"/>
        </w:rPr>
        <w:t xml:space="preserve">Эксплуатационные расходы водохозяйственных организации </w:t>
      </w:r>
      <w:r w:rsidRPr="00DE38E8">
        <w:t>полн</w:t>
      </w:r>
      <w:r w:rsidRPr="00DE38E8">
        <w:t>о</w:t>
      </w:r>
      <w:r w:rsidRPr="00DE38E8">
        <w:t>стью покрывается за счет государственного бюджета; Мероприятия по улучшению мелиоративного состояния земель и ирригации выплачиваются из средств с</w:t>
      </w:r>
      <w:r w:rsidRPr="00DE38E8">
        <w:t>о</w:t>
      </w:r>
      <w:r w:rsidRPr="00DE38E8">
        <w:t>зданного специального фонда; Возврат кредитных ресурсов межд</w:t>
      </w:r>
      <w:r w:rsidRPr="00DE38E8">
        <w:t>у</w:t>
      </w:r>
      <w:r w:rsidRPr="00DE38E8">
        <w:t>народных и зарубежных организаций по выполнению мелиоративных и ирригационных мероприятий г</w:t>
      </w:r>
      <w:r w:rsidRPr="00DE38E8">
        <w:t>а</w:t>
      </w:r>
      <w:r w:rsidRPr="00DE38E8">
        <w:t>рантируется государством.</w:t>
      </w:r>
    </w:p>
    <w:p w:rsidR="00755EA5" w:rsidRPr="00DE38E8" w:rsidRDefault="00755EA5" w:rsidP="00755EA5">
      <w:pPr>
        <w:pStyle w:val="SingleTxt"/>
      </w:pPr>
      <w:r>
        <w:t>249.</w:t>
      </w:r>
      <w:r>
        <w:tab/>
      </w:r>
      <w:r w:rsidRPr="00DE38E8">
        <w:t xml:space="preserve">В республике на 1 января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зарегистрировано 69</w:t>
      </w:r>
      <w:r>
        <w:t>,</w:t>
      </w:r>
      <w:r w:rsidRPr="00DE38E8">
        <w:t>8 тыс. (в том числе более 18</w:t>
      </w:r>
      <w:r>
        <w:t> 000 </w:t>
      </w:r>
      <w:r w:rsidRPr="00DE38E8">
        <w:t>многопрофильных) фермерских хозяйств, в пользование кот</w:t>
      </w:r>
      <w:r w:rsidRPr="00DE38E8">
        <w:t>о</w:t>
      </w:r>
      <w:r w:rsidRPr="00DE38E8">
        <w:t>рым выделено около 5,0 млн. гектаров земли. Руководителями 6,2 тыс. ферме</w:t>
      </w:r>
      <w:r w:rsidRPr="00DE38E8">
        <w:t>р</w:t>
      </w:r>
      <w:r w:rsidRPr="00DE38E8">
        <w:t>ских хозяйств (около 9</w:t>
      </w:r>
      <w:r>
        <w:t> процентов</w:t>
      </w:r>
      <w:r w:rsidRPr="00DE38E8">
        <w:t>) я</w:t>
      </w:r>
      <w:r w:rsidRPr="00DE38E8">
        <w:t>в</w:t>
      </w:r>
      <w:r w:rsidRPr="00DE38E8">
        <w:t>ляются женщины.</w:t>
      </w:r>
    </w:p>
    <w:p w:rsidR="00755EA5" w:rsidRPr="00DE38E8" w:rsidRDefault="00755EA5" w:rsidP="00755EA5">
      <w:pPr>
        <w:pStyle w:val="SingleTxt"/>
      </w:pPr>
      <w:r>
        <w:t>250.</w:t>
      </w:r>
      <w:r>
        <w:tab/>
      </w:r>
      <w:r w:rsidRPr="00DE38E8">
        <w:t>В рамках проекта «Продвижение экономических прав женщин в Узбек</w:t>
      </w:r>
      <w:r w:rsidRPr="00DE38E8">
        <w:t>и</w:t>
      </w:r>
      <w:r w:rsidRPr="00DE38E8">
        <w:t xml:space="preserve">стане», реализуемого в сотрудничестве со </w:t>
      </w:r>
      <w:r>
        <w:t>С</w:t>
      </w:r>
      <w:r w:rsidRPr="00DE38E8">
        <w:t>труктурой ООН-женщины, оказ</w:t>
      </w:r>
      <w:r w:rsidRPr="00DE38E8">
        <w:t>а</w:t>
      </w:r>
      <w:r w:rsidRPr="00DE38E8">
        <w:t>но содействие обучению сельских женщин основам предпринимательской де</w:t>
      </w:r>
      <w:r w:rsidRPr="00DE38E8">
        <w:t>я</w:t>
      </w:r>
      <w:r w:rsidRPr="00DE38E8">
        <w:t xml:space="preserve">тельности, в 6 пилотных районах </w:t>
      </w:r>
      <w:r w:rsidRPr="00DE38E8">
        <w:rPr>
          <w:bCs/>
        </w:rPr>
        <w:t>Республики Каракалпакстан</w:t>
      </w:r>
      <w:r w:rsidRPr="00DE38E8">
        <w:t>, Ферганской, Кашкадарьинской, Джиззакской, Сырдарьи</w:t>
      </w:r>
      <w:r w:rsidRPr="00DE38E8">
        <w:t>н</w:t>
      </w:r>
      <w:r w:rsidRPr="00DE38E8">
        <w:t>ской и Ташкентских областях.</w:t>
      </w:r>
    </w:p>
    <w:p w:rsidR="00755EA5" w:rsidRPr="004972FC" w:rsidRDefault="00755EA5" w:rsidP="00755EA5">
      <w:pPr>
        <w:pStyle w:val="SingleTxt"/>
      </w:pPr>
      <w:r>
        <w:t>251.</w:t>
      </w:r>
      <w:r>
        <w:tab/>
      </w:r>
      <w:r w:rsidRPr="00DE38E8">
        <w:t>Создание Информационно-консультативных групп при содействии Фонда сберегательных касс Германии в 13 регионах и выделение кредитов помогло в отдаленных сельских районах и махаллях более 515 женщинам найти досто</w:t>
      </w:r>
      <w:r w:rsidRPr="00DE38E8">
        <w:t>й</w:t>
      </w:r>
      <w:r w:rsidRPr="00DE38E8">
        <w:t>ную работу для себя, Каракалпакское отделение ЦПГИ реализовал в сентябре 2012</w:t>
      </w:r>
      <w:r>
        <w:t>г.</w:t>
      </w:r>
      <w:r w:rsidRPr="004972FC">
        <w:t xml:space="preserve"> </w:t>
      </w:r>
      <w:r>
        <w:t xml:space="preserve"> — </w:t>
      </w:r>
      <w:r w:rsidRPr="00DE38E8">
        <w:t xml:space="preserve">марте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проект «Лидерство сельских женщин», в результате к</w:t>
      </w:r>
      <w:r w:rsidRPr="00DE38E8">
        <w:t>о</w:t>
      </w:r>
      <w:r w:rsidRPr="00DE38E8">
        <w:t>торого 40 сельских женщин обучено навыкам предпринимательства. С авг</w:t>
      </w:r>
      <w:r w:rsidRPr="00DE38E8">
        <w:t>у</w:t>
      </w:r>
      <w:r w:rsidRPr="00DE38E8">
        <w:t>ста 2013</w:t>
      </w:r>
      <w:r>
        <w:rPr>
          <w:lang w:val="en-US"/>
        </w:rPr>
        <w:t> </w:t>
      </w:r>
      <w:r w:rsidRPr="00DE38E8">
        <w:t>г. начата реализация проекта «Усиление потенциала и устойчивости ННО Каракалпакстана и оказание содействия развитию новых женских и молоде</w:t>
      </w:r>
      <w:r w:rsidRPr="00DE38E8">
        <w:t>ж</w:t>
      </w:r>
      <w:r w:rsidRPr="00DE38E8">
        <w:t>ных ННО в</w:t>
      </w:r>
      <w:r>
        <w:t xml:space="preserve"> </w:t>
      </w:r>
      <w:r w:rsidRPr="00DE38E8">
        <w:t>сельских районах Республики Каракалпакстан». В результате ре</w:t>
      </w:r>
      <w:r w:rsidRPr="00DE38E8">
        <w:t>а</w:t>
      </w:r>
      <w:r w:rsidRPr="00DE38E8">
        <w:t>лизации проекта 40 работников ННО</w:t>
      </w:r>
      <w:r>
        <w:t xml:space="preserve"> </w:t>
      </w:r>
      <w:r w:rsidRPr="00DE38E8">
        <w:t>Каракалпакстана</w:t>
      </w:r>
      <w:r>
        <w:t xml:space="preserve"> </w:t>
      </w:r>
      <w:r w:rsidRPr="00DE38E8">
        <w:t>обучены по вопросам повышения потенциала, устойчивости и фандрайзинга, 20 женщин лидеров и молодых активистов местных органов самоуправления Каракалпакстана обуч</w:t>
      </w:r>
      <w:r w:rsidRPr="00DE38E8">
        <w:t>е</w:t>
      </w:r>
      <w:r w:rsidRPr="00DE38E8">
        <w:t>ны по вопросам создания, регистрации и устойчивой деятельности ННО.</w:t>
      </w:r>
    </w:p>
    <w:p w:rsidR="00755EA5" w:rsidRPr="00DE38E8" w:rsidRDefault="00755EA5" w:rsidP="00755EA5">
      <w:pPr>
        <w:pStyle w:val="SingleTxt"/>
      </w:pPr>
      <w:r>
        <w:t>252.</w:t>
      </w:r>
      <w:r>
        <w:tab/>
      </w:r>
      <w:r w:rsidRPr="00DE38E8">
        <w:t xml:space="preserve">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изучены проблемы в области обеспечения занятости женщин, особенно</w:t>
      </w:r>
      <w:r>
        <w:t xml:space="preserve"> </w:t>
      </w:r>
      <w:r w:rsidRPr="00DE38E8">
        <w:t>проживающих</w:t>
      </w:r>
      <w:r>
        <w:t xml:space="preserve"> </w:t>
      </w:r>
      <w:r w:rsidRPr="00DE38E8">
        <w:t>в сельской</w:t>
      </w:r>
      <w:r>
        <w:t xml:space="preserve"> </w:t>
      </w:r>
      <w:r w:rsidRPr="00DE38E8">
        <w:t>местности,</w:t>
      </w:r>
      <w:r>
        <w:t xml:space="preserve"> </w:t>
      </w:r>
      <w:r w:rsidRPr="00DE38E8">
        <w:t>и выявлены</w:t>
      </w:r>
      <w:r>
        <w:t xml:space="preserve"> </w:t>
      </w:r>
      <w:r w:rsidRPr="00DE38E8">
        <w:t>142 тыс. 476 же</w:t>
      </w:r>
      <w:r w:rsidRPr="00DE38E8">
        <w:t>н</w:t>
      </w:r>
      <w:r w:rsidRPr="00DE38E8">
        <w:t>щин, нуждающихся в трудоустройстве. Их списки представлены территор</w:t>
      </w:r>
      <w:r w:rsidRPr="00DE38E8">
        <w:t>и</w:t>
      </w:r>
      <w:r w:rsidRPr="00DE38E8">
        <w:t>альным хокимиятам и комитетам женщин, ведутся работы по их трудоустро</w:t>
      </w:r>
      <w:r w:rsidRPr="00DE38E8">
        <w:t>й</w:t>
      </w:r>
      <w:r w:rsidRPr="00DE38E8">
        <w:t xml:space="preserve">ству.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в Андижанской области выявлено 179</w:t>
      </w:r>
      <w:r>
        <w:t> </w:t>
      </w:r>
      <w:r w:rsidRPr="00DE38E8">
        <w:t xml:space="preserve">395 трудоспособных женщин, из которых </w:t>
      </w:r>
      <w:r w:rsidRPr="004972FC">
        <w:t>41</w:t>
      </w:r>
      <w:r>
        <w:rPr>
          <w:lang w:val="en-US"/>
        </w:rPr>
        <w:t> </w:t>
      </w:r>
      <w:r w:rsidRPr="004972FC">
        <w:t>027</w:t>
      </w:r>
      <w:r w:rsidRPr="00DE38E8">
        <w:t xml:space="preserve"> изъявили желание работать, из них 26</w:t>
      </w:r>
      <w:r>
        <w:rPr>
          <w:lang w:val="en-US"/>
        </w:rPr>
        <w:t> </w:t>
      </w:r>
      <w:r w:rsidRPr="00DE38E8">
        <w:t>448</w:t>
      </w:r>
      <w:r>
        <w:rPr>
          <w:lang w:val="en-US"/>
        </w:rPr>
        <w:t> </w:t>
      </w:r>
      <w:r w:rsidRPr="00DE38E8">
        <w:t>домохозяек были обеспечены работой. В настоящее время профсоюзы республики участвуют в проведении легализации трудовых отношений рабо</w:t>
      </w:r>
      <w:r w:rsidRPr="00DE38E8">
        <w:t>т</w:t>
      </w:r>
      <w:r w:rsidRPr="00DE38E8">
        <w:t>ников фермерских хозяйств. В результате чего, на 839</w:t>
      </w:r>
      <w:r>
        <w:rPr>
          <w:lang w:val="en-US"/>
        </w:rPr>
        <w:t> </w:t>
      </w:r>
      <w:r w:rsidRPr="00DE38E8">
        <w:t>281 работников ферме</w:t>
      </w:r>
      <w:r w:rsidRPr="00DE38E8">
        <w:t>р</w:t>
      </w:r>
      <w:r w:rsidRPr="00DE38E8">
        <w:t>ских хозяйств заведены труд</w:t>
      </w:r>
      <w:r w:rsidRPr="00DE38E8">
        <w:t>о</w:t>
      </w:r>
      <w:r w:rsidRPr="00DE38E8">
        <w:t xml:space="preserve">вые книжки. </w:t>
      </w:r>
    </w:p>
    <w:p w:rsidR="00755EA5" w:rsidRPr="00DE38E8" w:rsidRDefault="00755EA5" w:rsidP="00755EA5">
      <w:pPr>
        <w:pStyle w:val="SingleTxt"/>
      </w:pPr>
      <w:r>
        <w:rPr>
          <w:spacing w:val="-10"/>
        </w:rPr>
        <w:t>253.</w:t>
      </w:r>
      <w:r>
        <w:rPr>
          <w:spacing w:val="-10"/>
        </w:rPr>
        <w:tab/>
      </w:r>
      <w:r w:rsidRPr="00DE38E8">
        <w:rPr>
          <w:spacing w:val="-10"/>
        </w:rPr>
        <w:t>Согласно Постановлению Кабинета Министров №156 от 22.07.2010</w:t>
      </w:r>
      <w:r>
        <w:rPr>
          <w:spacing w:val="-10"/>
        </w:rPr>
        <w:t> </w:t>
      </w:r>
      <w:r w:rsidRPr="00DE38E8">
        <w:rPr>
          <w:spacing w:val="-10"/>
        </w:rPr>
        <w:t xml:space="preserve">г. </w:t>
      </w:r>
      <w:r>
        <w:rPr>
          <w:spacing w:val="-10"/>
        </w:rPr>
        <w:t>«</w:t>
      </w:r>
      <w:r w:rsidRPr="00DE38E8">
        <w:rPr>
          <w:spacing w:val="-10"/>
        </w:rPr>
        <w:t>О дополн</w:t>
      </w:r>
      <w:r w:rsidRPr="00DE38E8">
        <w:rPr>
          <w:spacing w:val="-10"/>
        </w:rPr>
        <w:t>и</w:t>
      </w:r>
      <w:r w:rsidRPr="00DE38E8">
        <w:rPr>
          <w:spacing w:val="-10"/>
        </w:rPr>
        <w:t xml:space="preserve">тельных </w:t>
      </w:r>
      <w:r w:rsidRPr="00DE38E8">
        <w:rPr>
          <w:spacing w:val="-3"/>
        </w:rPr>
        <w:t xml:space="preserve">мерах по укреплению репродуктивного здоровья матерей и детей в сельских районах </w:t>
      </w:r>
      <w:r w:rsidRPr="00DE38E8">
        <w:rPr>
          <w:spacing w:val="-2"/>
        </w:rPr>
        <w:t>республики</w:t>
      </w:r>
      <w:r>
        <w:rPr>
          <w:spacing w:val="-2"/>
        </w:rPr>
        <w:t>»</w:t>
      </w:r>
      <w:r w:rsidRPr="00DE38E8">
        <w:rPr>
          <w:spacing w:val="-2"/>
        </w:rPr>
        <w:t>, предусмотрены в 2010</w:t>
      </w:r>
      <w:r>
        <w:rPr>
          <w:spacing w:val="-2"/>
        </w:rPr>
        <w:t>–</w:t>
      </w:r>
      <w:r w:rsidRPr="00DE38E8">
        <w:rPr>
          <w:spacing w:val="-2"/>
        </w:rPr>
        <w:t>2015</w:t>
      </w:r>
      <w:r>
        <w:rPr>
          <w:spacing w:val="-2"/>
        </w:rPr>
        <w:t> </w:t>
      </w:r>
      <w:r w:rsidRPr="00DE38E8">
        <w:rPr>
          <w:spacing w:val="-2"/>
        </w:rPr>
        <w:t>г.г. меры по бесплатному обесп</w:t>
      </w:r>
      <w:r w:rsidRPr="00DE38E8">
        <w:rPr>
          <w:spacing w:val="-2"/>
        </w:rPr>
        <w:t>е</w:t>
      </w:r>
      <w:r w:rsidRPr="00DE38E8">
        <w:rPr>
          <w:spacing w:val="-2"/>
        </w:rPr>
        <w:t xml:space="preserve">чению всех </w:t>
      </w:r>
      <w:r w:rsidRPr="00DE38E8">
        <w:rPr>
          <w:spacing w:val="-9"/>
        </w:rPr>
        <w:t>беременных женщин, проживающих в сельских районах, специальными ко</w:t>
      </w:r>
      <w:r w:rsidRPr="00DE38E8">
        <w:rPr>
          <w:spacing w:val="-9"/>
        </w:rPr>
        <w:t>м</w:t>
      </w:r>
      <w:r w:rsidRPr="00DE38E8">
        <w:rPr>
          <w:spacing w:val="-9"/>
        </w:rPr>
        <w:t xml:space="preserve">плексами </w:t>
      </w:r>
      <w:r w:rsidRPr="00DE38E8">
        <w:rPr>
          <w:spacing w:val="-10"/>
        </w:rPr>
        <w:t xml:space="preserve">общеукрепляющих поливитаминов, содержащих в том числе фолиевую кислоту (более 400 </w:t>
      </w:r>
      <w:r>
        <w:rPr>
          <w:spacing w:val="-10"/>
        </w:rPr>
        <w:t> 000</w:t>
      </w:r>
      <w:r w:rsidRPr="00DE38E8">
        <w:rPr>
          <w:spacing w:val="-10"/>
        </w:rPr>
        <w:t xml:space="preserve"> ежегодно) </w:t>
      </w:r>
      <w:r>
        <w:rPr>
          <w:spacing w:val="-10"/>
        </w:rPr>
        <w:t xml:space="preserve"> </w:t>
      </w:r>
      <w:r w:rsidRPr="00DE38E8">
        <w:rPr>
          <w:spacing w:val="-10"/>
        </w:rPr>
        <w:t xml:space="preserve">(Компливит МАМА, </w:t>
      </w:r>
      <w:r w:rsidRPr="00DE38E8">
        <w:rPr>
          <w:spacing w:val="-10"/>
          <w:lang w:val="en-US"/>
        </w:rPr>
        <w:t>Vitrum</w:t>
      </w:r>
      <w:r w:rsidRPr="00DE38E8">
        <w:rPr>
          <w:spacing w:val="-10"/>
        </w:rPr>
        <w:t>-</w:t>
      </w:r>
      <w:r w:rsidRPr="00DE38E8">
        <w:rPr>
          <w:spacing w:val="-10"/>
          <w:lang w:val="en-US"/>
        </w:rPr>
        <w:t>prenatal</w:t>
      </w:r>
      <w:r w:rsidRPr="00DE38E8">
        <w:rPr>
          <w:spacing w:val="-10"/>
        </w:rPr>
        <w:t>). При техническом и фина</w:t>
      </w:r>
      <w:r w:rsidRPr="00DE38E8">
        <w:rPr>
          <w:spacing w:val="-10"/>
        </w:rPr>
        <w:t>н</w:t>
      </w:r>
      <w:r w:rsidRPr="00DE38E8">
        <w:rPr>
          <w:spacing w:val="-10"/>
        </w:rPr>
        <w:t xml:space="preserve">совом содействии </w:t>
      </w:r>
      <w:r w:rsidRPr="00DE38E8">
        <w:rPr>
          <w:spacing w:val="-1"/>
        </w:rPr>
        <w:t>ЮНФПА проведена разработка сценария и съемка 2 видеор</w:t>
      </w:r>
      <w:r w:rsidRPr="00DE38E8">
        <w:rPr>
          <w:spacing w:val="-1"/>
        </w:rPr>
        <w:t>о</w:t>
      </w:r>
      <w:r w:rsidRPr="00DE38E8">
        <w:rPr>
          <w:spacing w:val="-1"/>
        </w:rPr>
        <w:t xml:space="preserve">ликов для телевидения о </w:t>
      </w:r>
      <w:r w:rsidRPr="00DE38E8">
        <w:rPr>
          <w:spacing w:val="-10"/>
        </w:rPr>
        <w:t>значении приема витаминно-минеральных комплексов с целью проф</w:t>
      </w:r>
      <w:r w:rsidRPr="00DE38E8">
        <w:rPr>
          <w:spacing w:val="-10"/>
        </w:rPr>
        <w:t>и</w:t>
      </w:r>
      <w:r w:rsidRPr="00DE38E8">
        <w:rPr>
          <w:spacing w:val="-10"/>
        </w:rPr>
        <w:t xml:space="preserve">лактики врожденной </w:t>
      </w:r>
      <w:r w:rsidRPr="00DE38E8">
        <w:rPr>
          <w:spacing w:val="-9"/>
        </w:rPr>
        <w:t>патологии, для активного роста плода, подготовки беременной же</w:t>
      </w:r>
      <w:r w:rsidRPr="00DE38E8">
        <w:rPr>
          <w:spacing w:val="-9"/>
        </w:rPr>
        <w:t>н</w:t>
      </w:r>
      <w:r w:rsidRPr="00DE38E8">
        <w:rPr>
          <w:spacing w:val="-9"/>
        </w:rPr>
        <w:t>щины к р</w:t>
      </w:r>
      <w:r w:rsidRPr="00DE38E8">
        <w:rPr>
          <w:spacing w:val="-9"/>
        </w:rPr>
        <w:t>о</w:t>
      </w:r>
      <w:r w:rsidRPr="00DE38E8">
        <w:rPr>
          <w:spacing w:val="-9"/>
        </w:rPr>
        <w:t>дам.</w:t>
      </w:r>
    </w:p>
    <w:p w:rsidR="00755EA5" w:rsidRPr="00DE38E8" w:rsidRDefault="00755EA5" w:rsidP="00755EA5">
      <w:pPr>
        <w:pStyle w:val="SingleTxt"/>
        <w:rPr>
          <w:bCs/>
        </w:rPr>
      </w:pPr>
      <w:r>
        <w:rPr>
          <w:spacing w:val="-11"/>
        </w:rPr>
        <w:t>254.</w:t>
      </w:r>
      <w:r>
        <w:rPr>
          <w:spacing w:val="-11"/>
        </w:rPr>
        <w:tab/>
      </w:r>
      <w:r w:rsidRPr="00DE38E8">
        <w:rPr>
          <w:spacing w:val="-11"/>
        </w:rPr>
        <w:t xml:space="preserve">С </w:t>
      </w:r>
      <w:smartTag w:uri="urn:schemas-microsoft-com:office:smarttags" w:element="metricconverter">
        <w:smartTagPr>
          <w:attr w:name="ProductID" w:val="2010 г"/>
        </w:smartTagPr>
        <w:r w:rsidRPr="00DE38E8">
          <w:rPr>
            <w:spacing w:val="-11"/>
          </w:rPr>
          <w:t>2010 г</w:t>
        </w:r>
      </w:smartTag>
      <w:r w:rsidRPr="00DE38E8">
        <w:rPr>
          <w:spacing w:val="-11"/>
        </w:rPr>
        <w:t xml:space="preserve">. ежемесячно, на системной основе проводятся «Недели оздоровления женщин </w:t>
      </w:r>
      <w:r w:rsidRPr="00DE38E8">
        <w:rPr>
          <w:spacing w:val="-8"/>
        </w:rPr>
        <w:t xml:space="preserve">фертильного возраста, детей и девочек-подростков», во время которых во всех регионах, и </w:t>
      </w:r>
      <w:r w:rsidRPr="00DE38E8">
        <w:rPr>
          <w:spacing w:val="-9"/>
        </w:rPr>
        <w:t>особенно в отд</w:t>
      </w:r>
      <w:r w:rsidRPr="00DE38E8">
        <w:rPr>
          <w:spacing w:val="-9"/>
        </w:rPr>
        <w:t>а</w:t>
      </w:r>
      <w:r w:rsidRPr="00DE38E8">
        <w:rPr>
          <w:spacing w:val="-9"/>
        </w:rPr>
        <w:t xml:space="preserve">ленных и труднодоступных районах, оказывается практическая помощь по </w:t>
      </w:r>
      <w:r w:rsidRPr="00DE38E8">
        <w:t>консультированию и оздоровлению женщин и детей со стороны более 1400</w:t>
      </w:r>
      <w:r>
        <w:t> </w:t>
      </w:r>
      <w:r w:rsidRPr="00DE38E8">
        <w:rPr>
          <w:spacing w:val="-4"/>
        </w:rPr>
        <w:t>высококвалифицированных специалистов и профессоров ведущих специализ</w:t>
      </w:r>
      <w:r w:rsidRPr="00DE38E8">
        <w:rPr>
          <w:spacing w:val="-4"/>
        </w:rPr>
        <w:t>и</w:t>
      </w:r>
      <w:r w:rsidRPr="00DE38E8">
        <w:rPr>
          <w:spacing w:val="-4"/>
        </w:rPr>
        <w:t xml:space="preserve">рованных </w:t>
      </w:r>
      <w:r w:rsidRPr="00DE38E8">
        <w:rPr>
          <w:spacing w:val="-10"/>
        </w:rPr>
        <w:t>центров, НИИ и медицинских ВУЗов стр</w:t>
      </w:r>
      <w:r w:rsidRPr="00DE38E8">
        <w:rPr>
          <w:spacing w:val="-10"/>
        </w:rPr>
        <w:t>а</w:t>
      </w:r>
      <w:r w:rsidRPr="00DE38E8">
        <w:rPr>
          <w:spacing w:val="-10"/>
        </w:rPr>
        <w:t xml:space="preserve">ны. </w:t>
      </w:r>
    </w:p>
    <w:p w:rsidR="00755EA5" w:rsidRPr="00DE38E8" w:rsidRDefault="00755EA5" w:rsidP="00755EA5">
      <w:pPr>
        <w:pStyle w:val="SingleTxt"/>
        <w:rPr>
          <w:color w:val="000000"/>
        </w:rPr>
      </w:pPr>
      <w:r>
        <w:t>255.</w:t>
      </w:r>
      <w:r>
        <w:tab/>
      </w:r>
      <w:r w:rsidRPr="00DE38E8">
        <w:t>Широкое привлечение сельских женщин к занятиям спортом, соверше</w:t>
      </w:r>
      <w:r w:rsidRPr="00DE38E8">
        <w:t>н</w:t>
      </w:r>
      <w:r w:rsidRPr="00DE38E8">
        <w:t>ствование работы спортивных секций на местах, охрана здоровья, проведение квалифицированного медицинского осмотра занимают важное место в де</w:t>
      </w:r>
      <w:r w:rsidRPr="00DE38E8">
        <w:t>я</w:t>
      </w:r>
      <w:r w:rsidRPr="00DE38E8">
        <w:t xml:space="preserve">тельности Комитета женщин. Совместно с </w:t>
      </w:r>
      <w:r w:rsidRPr="00DE38E8">
        <w:rPr>
          <w:bCs/>
        </w:rPr>
        <w:t>фондом «Махалла» организованы спортивные соревнования «Папа, мама и я</w:t>
      </w:r>
      <w:r>
        <w:t> —</w:t>
      </w:r>
      <w:r w:rsidRPr="00DE38E8">
        <w:rPr>
          <w:bCs/>
        </w:rPr>
        <w:t xml:space="preserve"> спортивная семья», в которых приняли участие 115,5 тыс. семей. В</w:t>
      </w:r>
      <w:r w:rsidRPr="00DE38E8"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 189</w:t>
      </w:r>
      <w:r>
        <w:t> 000 </w:t>
      </w:r>
      <w:r w:rsidRPr="00DE38E8">
        <w:t>девочек бесплатно выд</w:t>
      </w:r>
      <w:r w:rsidRPr="00DE38E8">
        <w:t>а</w:t>
      </w:r>
      <w:r w:rsidRPr="00DE38E8">
        <w:t>ны спортивные форма и принадлежности с целью еще более широкого их привл</w:t>
      </w:r>
      <w:r w:rsidRPr="00DE38E8">
        <w:t>е</w:t>
      </w:r>
      <w:r w:rsidRPr="00DE38E8">
        <w:t>чения к занятиям физической культурой и спортом и укрепления здор</w:t>
      </w:r>
      <w:r w:rsidRPr="00DE38E8">
        <w:t>о</w:t>
      </w:r>
      <w:r w:rsidRPr="00DE38E8">
        <w:t xml:space="preserve">вья. </w:t>
      </w:r>
    </w:p>
    <w:p w:rsidR="00755EA5" w:rsidRDefault="00755EA5" w:rsidP="00755EA5">
      <w:pPr>
        <w:pStyle w:val="SingleTxt"/>
        <w:rPr>
          <w:color w:val="000000"/>
        </w:rPr>
      </w:pPr>
      <w:r>
        <w:rPr>
          <w:color w:val="000000"/>
        </w:rPr>
        <w:t>256.</w:t>
      </w:r>
      <w:r>
        <w:rPr>
          <w:color w:val="000000"/>
        </w:rPr>
        <w:tab/>
      </w:r>
      <w:r w:rsidRPr="00DE38E8">
        <w:rPr>
          <w:color w:val="000000"/>
        </w:rPr>
        <w:t xml:space="preserve">В </w:t>
      </w:r>
      <w:smartTag w:uri="urn:schemas-microsoft-com:office:smarttags" w:element="metricconverter">
        <w:smartTagPr>
          <w:attr w:name="ProductID" w:val="2013 г"/>
        </w:smartTagPr>
        <w:r w:rsidRPr="00DE38E8">
          <w:rPr>
            <w:color w:val="000000"/>
          </w:rPr>
          <w:t>2013 г</w:t>
        </w:r>
      </w:smartTag>
      <w:r w:rsidRPr="00DE38E8">
        <w:rPr>
          <w:color w:val="000000"/>
        </w:rPr>
        <w:t>. в здравницах профсоюзов</w:t>
      </w:r>
      <w:r>
        <w:rPr>
          <w:color w:val="000000"/>
        </w:rPr>
        <w:t xml:space="preserve"> </w:t>
      </w:r>
      <w:r w:rsidRPr="00DE38E8">
        <w:rPr>
          <w:color w:val="000000"/>
        </w:rPr>
        <w:t>на льготной основе оздоровлены 1033</w:t>
      </w:r>
      <w:r>
        <w:rPr>
          <w:color w:val="000000"/>
        </w:rPr>
        <w:t> </w:t>
      </w:r>
      <w:r w:rsidRPr="00DE38E8">
        <w:rPr>
          <w:color w:val="000000"/>
        </w:rPr>
        <w:t>фермеров и 609 представителей малого бизнеса и частного предприним</w:t>
      </w:r>
      <w:r w:rsidRPr="00DE38E8">
        <w:rPr>
          <w:color w:val="000000"/>
        </w:rPr>
        <w:t>а</w:t>
      </w:r>
      <w:r w:rsidRPr="00DE38E8">
        <w:rPr>
          <w:color w:val="000000"/>
        </w:rPr>
        <w:t>тельства. Бесплатно оздоровлены 344 женщины из малообеспеченных семей, 2699</w:t>
      </w:r>
      <w:r>
        <w:rPr>
          <w:color w:val="000000"/>
        </w:rPr>
        <w:t> </w:t>
      </w:r>
      <w:r w:rsidRPr="00DE38E8">
        <w:rPr>
          <w:color w:val="000000"/>
        </w:rPr>
        <w:t>матерей с детьми, 112 молодым семьям выделены льготные путевки и на эти цели было израсходовано 140,4 млн. сумов профсоюзных средств.</w:t>
      </w:r>
    </w:p>
    <w:p w:rsidR="00755EA5" w:rsidRPr="004972FC" w:rsidRDefault="00755EA5" w:rsidP="00755EA5">
      <w:pPr>
        <w:pStyle w:val="SingleTxt"/>
        <w:spacing w:after="0" w:line="120" w:lineRule="exact"/>
        <w:rPr>
          <w:color w:val="000000"/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15. Равенство женщин с мужчинами перед законом</w:t>
      </w:r>
    </w:p>
    <w:p w:rsidR="00755EA5" w:rsidRPr="004972FC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257.</w:t>
      </w:r>
      <w:r>
        <w:tab/>
      </w:r>
      <w:r w:rsidRPr="00DE38E8">
        <w:t xml:space="preserve">В национальном законодательстве закреплен принцип равенства мужчин и женщин перед законом. Равная гражданская правоспособность женщин и мужчин гарантируется, статьями </w:t>
      </w:r>
      <w:r w:rsidRPr="00DE38E8">
        <w:rPr>
          <w:spacing w:val="31"/>
        </w:rPr>
        <w:t>29-36</w:t>
      </w:r>
      <w:r w:rsidRPr="00DE38E8">
        <w:t xml:space="preserve"> СК, в которой установлен договорный р</w:t>
      </w:r>
      <w:r w:rsidRPr="00DE38E8">
        <w:t>е</w:t>
      </w:r>
      <w:r w:rsidRPr="00DE38E8">
        <w:t>жим имущества супругов.</w:t>
      </w:r>
    </w:p>
    <w:p w:rsidR="00755EA5" w:rsidRPr="00DE38E8" w:rsidRDefault="00755EA5" w:rsidP="00755EA5">
      <w:pPr>
        <w:pStyle w:val="SingleTxt"/>
      </w:pPr>
      <w:r>
        <w:t>258.</w:t>
      </w:r>
      <w:r>
        <w:tab/>
      </w:r>
      <w:r w:rsidRPr="00DE38E8">
        <w:t>Супруги вправе определить в брачном договоре свои права и обязанности по взаимному содержанию, несению семейных расходов, участию</w:t>
      </w:r>
      <w:r>
        <w:t xml:space="preserve"> </w:t>
      </w:r>
      <w:r w:rsidRPr="00DE38E8">
        <w:t>в доходах друг друга, заключению с другими лицами имущественных договоров, со</w:t>
      </w:r>
      <w:r w:rsidRPr="00DE38E8">
        <w:t>в</w:t>
      </w:r>
      <w:r w:rsidRPr="00DE38E8">
        <w:t>местному занятию предпринимательской деятельностью, определить имущ</w:t>
      </w:r>
      <w:r w:rsidRPr="00DE38E8">
        <w:t>е</w:t>
      </w:r>
      <w:r w:rsidRPr="00DE38E8">
        <w:t>ство, которое будет передано каждому из супругов в случае расторжения брака, а также включить в брачный договор иные положения, касающиеся имущ</w:t>
      </w:r>
      <w:r w:rsidRPr="00DE38E8">
        <w:t>е</w:t>
      </w:r>
      <w:r w:rsidRPr="00DE38E8">
        <w:t xml:space="preserve">ственных отношений супругов. </w:t>
      </w:r>
    </w:p>
    <w:p w:rsidR="00755EA5" w:rsidRPr="00DE38E8" w:rsidRDefault="00755EA5" w:rsidP="00755EA5">
      <w:pPr>
        <w:pStyle w:val="SingleTxt"/>
      </w:pPr>
      <w:r>
        <w:t>259.</w:t>
      </w:r>
      <w:r>
        <w:tab/>
      </w:r>
      <w:r w:rsidRPr="00DE38E8">
        <w:t>По требованию одного из супругов брачный договор может быть изменен или расторгнут по решению суда по основаниям и в порядке, установленным ГК. Действие брачного договора прекращается с момента прекращения брака, за исключением тех обяз</w:t>
      </w:r>
      <w:r w:rsidRPr="00DE38E8">
        <w:t>а</w:t>
      </w:r>
      <w:r w:rsidRPr="00DE38E8">
        <w:t>тельств, которые предусмотрены брачным договором на период после прекращения брака и др.</w:t>
      </w:r>
    </w:p>
    <w:p w:rsidR="00755EA5" w:rsidRPr="00DE38E8" w:rsidRDefault="00755EA5" w:rsidP="00755EA5">
      <w:pPr>
        <w:pStyle w:val="SingleTxt"/>
      </w:pPr>
      <w:r>
        <w:t>260.</w:t>
      </w:r>
      <w:r>
        <w:tab/>
      </w:r>
      <w:r w:rsidRPr="00DE38E8">
        <w:t>Брачный договор может быть признан судом недействительным полн</w:t>
      </w:r>
      <w:r w:rsidRPr="00DE38E8">
        <w:t>о</w:t>
      </w:r>
      <w:r w:rsidRPr="00DE38E8">
        <w:t>стью или ч</w:t>
      </w:r>
      <w:r w:rsidRPr="00DE38E8">
        <w:t>а</w:t>
      </w:r>
      <w:r w:rsidRPr="00DE38E8">
        <w:t>стично по основаниям, предусмотренным ГК.</w:t>
      </w:r>
    </w:p>
    <w:p w:rsidR="00755EA5" w:rsidRPr="00DE38E8" w:rsidRDefault="00755EA5" w:rsidP="00755EA5">
      <w:pPr>
        <w:pStyle w:val="SingleTxt"/>
      </w:pPr>
      <w:r>
        <w:t>261.</w:t>
      </w:r>
      <w:r>
        <w:tab/>
      </w:r>
      <w:r w:rsidRPr="00DE38E8">
        <w:t>Супруги вправе вступать между собой во все дозволенные законом им</w:t>
      </w:r>
      <w:r w:rsidRPr="00DE38E8">
        <w:t>у</w:t>
      </w:r>
      <w:r w:rsidRPr="00DE38E8">
        <w:t>щественно-договорные отношения. Недействительны соглашения супругов, направленные на уще</w:t>
      </w:r>
      <w:r w:rsidRPr="00DE38E8">
        <w:t>м</w:t>
      </w:r>
      <w:r w:rsidRPr="00DE38E8">
        <w:t>ление прав того или иного супруга.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262.</w:t>
      </w:r>
      <w:r>
        <w:rPr>
          <w:spacing w:val="-1"/>
        </w:rPr>
        <w:tab/>
      </w:r>
      <w:r w:rsidRPr="00DE38E8">
        <w:rPr>
          <w:spacing w:val="-1"/>
        </w:rPr>
        <w:t xml:space="preserve">Согласно ст. 23 СК, имущество, нажитое супругами </w:t>
      </w:r>
      <w:r w:rsidRPr="00DE38E8">
        <w:t xml:space="preserve">во время брака, а также приобретенное до регистрации брака на общие </w:t>
      </w:r>
      <w:r w:rsidRPr="00DE38E8">
        <w:rPr>
          <w:spacing w:val="-1"/>
        </w:rPr>
        <w:t>средства будущих супругов, я</w:t>
      </w:r>
      <w:r w:rsidRPr="00DE38E8">
        <w:rPr>
          <w:spacing w:val="-1"/>
        </w:rPr>
        <w:t>в</w:t>
      </w:r>
      <w:r w:rsidRPr="00DE38E8">
        <w:rPr>
          <w:spacing w:val="-1"/>
        </w:rPr>
        <w:t xml:space="preserve">ляется их общей совместной собственностью, </w:t>
      </w:r>
      <w:r w:rsidRPr="00DE38E8">
        <w:t>если законом или брачным догов</w:t>
      </w:r>
      <w:r w:rsidRPr="00DE38E8">
        <w:t>о</w:t>
      </w:r>
      <w:r w:rsidRPr="00DE38E8">
        <w:t xml:space="preserve">ром не предусмотрено иное. </w:t>
      </w:r>
      <w:r w:rsidRPr="00DE38E8">
        <w:rPr>
          <w:spacing w:val="-1"/>
        </w:rPr>
        <w:t xml:space="preserve">К имуществу, нажитому супругами во время брака (общему имуществу </w:t>
      </w:r>
      <w:r w:rsidRPr="00DE38E8">
        <w:t>супругов), относятся доходы каждого из супругов от труд</w:t>
      </w:r>
      <w:r w:rsidRPr="00DE38E8">
        <w:t>о</w:t>
      </w:r>
      <w:r w:rsidRPr="00DE38E8">
        <w:t>вой деятельности, предпринимательской деятельности и результатов интелле</w:t>
      </w:r>
      <w:r w:rsidRPr="00DE38E8">
        <w:t>к</w:t>
      </w:r>
      <w:r w:rsidRPr="00DE38E8">
        <w:t>туальной деятельности, полученные ими пенсии, пособия, а также иные д</w:t>
      </w:r>
      <w:r w:rsidRPr="00DE38E8">
        <w:t>е</w:t>
      </w:r>
      <w:r w:rsidRPr="00DE38E8">
        <w:t>нежные выплаты, не имеющие специального целевого назначения (суммы м</w:t>
      </w:r>
      <w:r w:rsidRPr="00DE38E8">
        <w:t>а</w:t>
      </w:r>
      <w:r w:rsidRPr="00DE38E8">
        <w:t>териальной помощи, суммы выплаченные в возмещение ущерба, в связи с утратой трудоспособности вследствие увечья либо иного повреждения здор</w:t>
      </w:r>
      <w:r w:rsidRPr="00DE38E8">
        <w:t>о</w:t>
      </w:r>
      <w:r w:rsidRPr="00DE38E8">
        <w:t xml:space="preserve">вья и другие). Общим имуществом супругов являются также приобретенные за счет общих доходов супругов движимые и недвижимые </w:t>
      </w:r>
      <w:r w:rsidRPr="00DE38E8">
        <w:rPr>
          <w:spacing w:val="-1"/>
        </w:rPr>
        <w:t>вещи, ценные бумаги, паи, вклады, доли в капитале, внесенные в кредитные учреждения или в иные ко</w:t>
      </w:r>
      <w:r w:rsidRPr="00DE38E8">
        <w:rPr>
          <w:spacing w:val="-1"/>
        </w:rPr>
        <w:t>м</w:t>
      </w:r>
      <w:r w:rsidRPr="00DE38E8">
        <w:rPr>
          <w:spacing w:val="-1"/>
        </w:rPr>
        <w:t xml:space="preserve">мерческие организации, и любое другое нажитое </w:t>
      </w:r>
      <w:r w:rsidRPr="00DE38E8">
        <w:t>супругами в период брака им</w:t>
      </w:r>
      <w:r w:rsidRPr="00DE38E8">
        <w:t>у</w:t>
      </w:r>
      <w:r w:rsidRPr="00DE38E8">
        <w:t>щество независимо от того, на имя кого из супругов оно приобретено либо на имя кого или кем из супругов внесены денежные средства.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263.</w:t>
      </w:r>
      <w:r>
        <w:rPr>
          <w:spacing w:val="-1"/>
        </w:rPr>
        <w:tab/>
      </w:r>
      <w:r w:rsidRPr="00DE38E8">
        <w:rPr>
          <w:spacing w:val="-1"/>
        </w:rPr>
        <w:t>Права супругов владеть, пользоваться и распоряжаться имуществом, явля</w:t>
      </w:r>
      <w:r w:rsidRPr="00DE38E8">
        <w:rPr>
          <w:spacing w:val="-1"/>
        </w:rPr>
        <w:t>ю</w:t>
      </w:r>
      <w:r w:rsidRPr="00DE38E8">
        <w:rPr>
          <w:spacing w:val="-1"/>
        </w:rPr>
        <w:t xml:space="preserve">щимся совместной собственностью членов фермерского и дехканского хозяйств, определяются законами о фермерском и дехканском хозяйствах. </w:t>
      </w:r>
      <w:r w:rsidRPr="00DE38E8">
        <w:t xml:space="preserve">Раздел имущества фермерского и дехканского хозяйства производится </w:t>
      </w:r>
      <w:r w:rsidRPr="00DE38E8">
        <w:rPr>
          <w:spacing w:val="-1"/>
        </w:rPr>
        <w:t>по правилам, предусмотре</w:t>
      </w:r>
      <w:r w:rsidRPr="00DE38E8">
        <w:rPr>
          <w:spacing w:val="-1"/>
        </w:rPr>
        <w:t>н</w:t>
      </w:r>
      <w:r w:rsidRPr="00DE38E8">
        <w:rPr>
          <w:spacing w:val="-1"/>
        </w:rPr>
        <w:t>ным статьями 223 и 225 ГК</w:t>
      </w:r>
      <w:r w:rsidRPr="00DE38E8">
        <w:t>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264.</w:t>
      </w:r>
      <w:r>
        <w:rPr>
          <w:spacing w:val="-1"/>
        </w:rPr>
        <w:tab/>
      </w:r>
      <w:r w:rsidRPr="00DE38E8">
        <w:rPr>
          <w:spacing w:val="-1"/>
        </w:rPr>
        <w:t xml:space="preserve">Сделка, совершенная одним из супругов по распоряжению общим </w:t>
      </w:r>
      <w:r w:rsidRPr="00DE38E8">
        <w:t>имущ</w:t>
      </w:r>
      <w:r w:rsidRPr="00DE38E8">
        <w:t>е</w:t>
      </w:r>
      <w:r w:rsidRPr="00DE38E8">
        <w:t>ством супругов, может быть признана судом недействительной по мотивам о</w:t>
      </w:r>
      <w:r w:rsidRPr="00DE38E8">
        <w:t>т</w:t>
      </w:r>
      <w:r w:rsidRPr="00DE38E8">
        <w:t>сутствия согласия другого супруга только по его требованию и только в случ</w:t>
      </w:r>
      <w:r w:rsidRPr="00DE38E8">
        <w:t>а</w:t>
      </w:r>
      <w:r w:rsidRPr="00DE38E8">
        <w:t>ях, если доказано, что другая сторона в сделке знала или заведомо должна б</w:t>
      </w:r>
      <w:r w:rsidRPr="00DE38E8">
        <w:t>ы</w:t>
      </w:r>
      <w:r w:rsidRPr="00DE38E8">
        <w:t>ла знать о несогласии другого супруга на с</w:t>
      </w:r>
      <w:r w:rsidRPr="00DE38E8">
        <w:t>о</w:t>
      </w:r>
      <w:r w:rsidRPr="00DE38E8">
        <w:t>вершение данной сделки.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265.</w:t>
      </w:r>
      <w:r>
        <w:rPr>
          <w:spacing w:val="-1"/>
        </w:rPr>
        <w:tab/>
      </w:r>
      <w:r w:rsidRPr="00DE38E8">
        <w:rPr>
          <w:spacing w:val="-1"/>
        </w:rPr>
        <w:t xml:space="preserve">Для совершения одним из супругов сделки по распоряжению общим </w:t>
      </w:r>
      <w:r w:rsidRPr="00DE38E8">
        <w:rPr>
          <w:spacing w:val="-2"/>
        </w:rPr>
        <w:t>недв</w:t>
      </w:r>
      <w:r w:rsidRPr="00DE38E8">
        <w:rPr>
          <w:spacing w:val="-2"/>
        </w:rPr>
        <w:t>и</w:t>
      </w:r>
      <w:r w:rsidRPr="00DE38E8">
        <w:rPr>
          <w:spacing w:val="-2"/>
        </w:rPr>
        <w:t xml:space="preserve">жимым имуществом, оформленным на его имя, необходимо получить </w:t>
      </w:r>
      <w:r w:rsidRPr="00DE38E8">
        <w:t>нотариально удостоверенное согласие другого супруга. Супруг, чье нотариально удостов</w:t>
      </w:r>
      <w:r w:rsidRPr="00DE38E8">
        <w:t>е</w:t>
      </w:r>
      <w:r w:rsidRPr="00DE38E8">
        <w:t>ренное согласие на совершение указанной сделки не было получено, вправе требовать признания сделки недействительной в судебном порядке в течение года со дня, когда он узнал или должен был узнать о совершении данной сде</w:t>
      </w:r>
      <w:r w:rsidRPr="00DE38E8">
        <w:t>л</w:t>
      </w:r>
      <w:r w:rsidRPr="00DE38E8">
        <w:t>ки.</w:t>
      </w:r>
    </w:p>
    <w:p w:rsidR="00755EA5" w:rsidRPr="00DE38E8" w:rsidRDefault="00755EA5" w:rsidP="00755EA5">
      <w:pPr>
        <w:pStyle w:val="SingleTxt"/>
      </w:pPr>
      <w:r>
        <w:t>266.</w:t>
      </w:r>
      <w:r>
        <w:tab/>
      </w:r>
      <w:r w:rsidRPr="00DE38E8">
        <w:t>Ст.25 СК, установлено, что имущество, принадлежащее каждому из с</w:t>
      </w:r>
      <w:r w:rsidRPr="00DE38E8">
        <w:t>у</w:t>
      </w:r>
      <w:r w:rsidRPr="00DE38E8">
        <w:t xml:space="preserve">пругов до вступления в брак, а также полученное одним из них во время брака в дар, в порядке наследования или </w:t>
      </w:r>
      <w:r w:rsidRPr="00DE38E8">
        <w:rPr>
          <w:spacing w:val="-1"/>
        </w:rPr>
        <w:t>по иным безвозмездным сделкам, является его собственностью.</w:t>
      </w:r>
    </w:p>
    <w:p w:rsidR="00755EA5" w:rsidRDefault="00755EA5" w:rsidP="00755EA5">
      <w:pPr>
        <w:pStyle w:val="SingleTxt"/>
      </w:pPr>
      <w:r>
        <w:t>267.</w:t>
      </w:r>
      <w:r>
        <w:tab/>
      </w:r>
      <w:r w:rsidRPr="00DE38E8">
        <w:t>В случае спора раздел общего имущества супругов, а также определение долей супругов в этом имуществе производятся в судебном порядке.</w:t>
      </w:r>
    </w:p>
    <w:p w:rsidR="00755EA5" w:rsidRPr="004972FC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Статья 16. Меры по недопущению дискриминации в отношении женщин</w:t>
      </w:r>
      <w:r>
        <w:br/>
      </w:r>
      <w:r w:rsidRPr="00DE38E8">
        <w:t>в вопросах, касающихся брака и семейных отношений</w:t>
      </w:r>
    </w:p>
    <w:p w:rsidR="00755EA5" w:rsidRPr="004972FC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>
        <w:t>268.</w:t>
      </w:r>
      <w:r>
        <w:tab/>
      </w:r>
      <w:r w:rsidRPr="00DE38E8">
        <w:t xml:space="preserve">Узбекистан поддерживает </w:t>
      </w:r>
      <w:r w:rsidRPr="00DE38E8">
        <w:rPr>
          <w:i/>
        </w:rPr>
        <w:t>п. 21 Замечаний</w:t>
      </w:r>
      <w:r>
        <w:rPr>
          <w:i/>
        </w:rPr>
        <w:t xml:space="preserve"> </w:t>
      </w:r>
      <w:r w:rsidRPr="00DE38E8">
        <w:rPr>
          <w:i/>
        </w:rPr>
        <w:t>общего</w:t>
      </w:r>
      <w:r>
        <w:rPr>
          <w:i/>
        </w:rPr>
        <w:t xml:space="preserve"> </w:t>
      </w:r>
      <w:r w:rsidRPr="00DE38E8">
        <w:rPr>
          <w:i/>
        </w:rPr>
        <w:t>порядка и п.п. 42, 43 Заключительных замечаний и рекомендаций Комитета</w:t>
      </w:r>
      <w:r w:rsidRPr="00DE38E8">
        <w:t>, принимает последов</w:t>
      </w:r>
      <w:r w:rsidRPr="00DE38E8">
        <w:t>а</w:t>
      </w:r>
      <w:r w:rsidRPr="00DE38E8">
        <w:t>тельные меры по обеспечению равных прав мужчин и женщин в сфере семе</w:t>
      </w:r>
      <w:r w:rsidRPr="00DE38E8">
        <w:t>й</w:t>
      </w:r>
      <w:r w:rsidRPr="00DE38E8">
        <w:t>но-брачных отношений, борьбы с ранними детскими браками и полигамией.</w:t>
      </w:r>
    </w:p>
    <w:p w:rsidR="00755EA5" w:rsidRDefault="00755EA5" w:rsidP="00755EA5">
      <w:pPr>
        <w:pStyle w:val="SingleTxt"/>
      </w:pPr>
      <w:r>
        <w:t>269.</w:t>
      </w:r>
      <w:r>
        <w:tab/>
      </w:r>
      <w:r w:rsidRPr="00DE38E8">
        <w:t>С</w:t>
      </w:r>
      <w:r w:rsidRPr="00DE38E8">
        <w:rPr>
          <w:spacing w:val="-1"/>
        </w:rPr>
        <w:t>т. 13 СК установлено, что брак заключается в органах записи актов гражда</w:t>
      </w:r>
      <w:r w:rsidRPr="00DE38E8">
        <w:rPr>
          <w:spacing w:val="-1"/>
        </w:rPr>
        <w:t>н</w:t>
      </w:r>
      <w:r w:rsidRPr="00DE38E8">
        <w:rPr>
          <w:spacing w:val="-1"/>
        </w:rPr>
        <w:t xml:space="preserve">ского состояния. </w:t>
      </w:r>
      <w:r w:rsidRPr="00DE38E8">
        <w:t>Брак, заключенный по религиозному обряду, не имеет прав</w:t>
      </w:r>
      <w:r w:rsidRPr="00DE38E8">
        <w:t>о</w:t>
      </w:r>
      <w:r w:rsidRPr="00DE38E8">
        <w:t>вого значения.</w:t>
      </w:r>
      <w:r>
        <w:t xml:space="preserve"> </w:t>
      </w:r>
    </w:p>
    <w:p w:rsidR="00755EA5" w:rsidRPr="00DE38E8" w:rsidRDefault="00755EA5" w:rsidP="00755EA5">
      <w:pPr>
        <w:pStyle w:val="SingleTxt"/>
      </w:pPr>
      <w:r>
        <w:t>270.</w:t>
      </w:r>
      <w:r>
        <w:tab/>
      </w:r>
      <w:r w:rsidRPr="00DE38E8">
        <w:t>Согласно ст. 15 СК, брачный возраст устанавливается для мужчин в в</w:t>
      </w:r>
      <w:r w:rsidRPr="00DE38E8">
        <w:t>о</w:t>
      </w:r>
      <w:r w:rsidRPr="00DE38E8">
        <w:t xml:space="preserve">семнадцать лет, для женщин в семнадцать </w:t>
      </w:r>
      <w:r w:rsidRPr="00DE38E8">
        <w:rPr>
          <w:spacing w:val="-3"/>
        </w:rPr>
        <w:t xml:space="preserve">лет. </w:t>
      </w:r>
      <w:r w:rsidRPr="00DE38E8">
        <w:t>При наличии уважительных причин, в исключительных случаях (беременность, рождение ребенка, объя</w:t>
      </w:r>
      <w:r w:rsidRPr="00DE38E8">
        <w:t>в</w:t>
      </w:r>
      <w:r w:rsidRPr="00DE38E8">
        <w:t>ление несовершеннолетнего полностью дееспособным (эмансипация), хоким района, города по месту государственной регистрации брака может по просьбе лиц, желающих вступить в брак, снижать брачный возраст, но не более чем на один год.</w:t>
      </w:r>
    </w:p>
    <w:p w:rsidR="00755EA5" w:rsidRPr="00DE38E8" w:rsidRDefault="00755EA5" w:rsidP="00755EA5">
      <w:pPr>
        <w:pStyle w:val="SingleTxt"/>
        <w:rPr>
          <w:rFonts w:eastAsia="Gulim"/>
        </w:rPr>
      </w:pPr>
      <w:r>
        <w:t>271.</w:t>
      </w:r>
      <w:r>
        <w:tab/>
      </w:r>
      <w:r w:rsidRPr="00DE38E8">
        <w:t>В целях предупреждения ранних браков законом от 30.04.2013 г. в Кодекс об административной ответственности и в УК внесены дополнения об отве</w:t>
      </w:r>
      <w:r w:rsidRPr="00DE38E8">
        <w:t>т</w:t>
      </w:r>
      <w:r w:rsidRPr="00DE38E8">
        <w:t>ственности за наруш</w:t>
      </w:r>
      <w:r w:rsidRPr="00DE38E8">
        <w:t>е</w:t>
      </w:r>
      <w:r w:rsidRPr="00DE38E8">
        <w:t>ние законодательства о брачном возрасте.</w:t>
      </w:r>
    </w:p>
    <w:p w:rsidR="00755EA5" w:rsidRPr="00DE38E8" w:rsidRDefault="00755EA5" w:rsidP="00755EA5">
      <w:pPr>
        <w:pStyle w:val="SingleTxt"/>
      </w:pPr>
      <w:r>
        <w:t>272.</w:t>
      </w:r>
      <w:r>
        <w:tab/>
      </w:r>
      <w:r w:rsidRPr="00DE38E8">
        <w:t xml:space="preserve">Согласно ст. 47-3 Кодекса об административной ответственности: </w:t>
      </w:r>
      <w:r w:rsidRPr="00DE38E8">
        <w:rPr>
          <w:rFonts w:eastAsia="Gulim"/>
        </w:rPr>
        <w:t>всту</w:t>
      </w:r>
      <w:r w:rsidRPr="00DE38E8">
        <w:rPr>
          <w:rFonts w:eastAsia="Gulim"/>
        </w:rPr>
        <w:t>п</w:t>
      </w:r>
      <w:r w:rsidRPr="00DE38E8">
        <w:rPr>
          <w:rFonts w:eastAsia="Gulim"/>
        </w:rPr>
        <w:t>ление в фактические брачные отношения с лицом, не достигшим брачного во</w:t>
      </w:r>
      <w:r w:rsidRPr="00DE38E8">
        <w:rPr>
          <w:rFonts w:eastAsia="Gulim"/>
        </w:rPr>
        <w:t>з</w:t>
      </w:r>
      <w:r w:rsidRPr="00DE38E8">
        <w:rPr>
          <w:rFonts w:eastAsia="Gulim"/>
        </w:rPr>
        <w:t>раста, влечет наложение штрафа от пяти до десяти минимальных размеров з</w:t>
      </w:r>
      <w:r w:rsidRPr="00DE38E8">
        <w:rPr>
          <w:rFonts w:eastAsia="Gulim"/>
        </w:rPr>
        <w:t>а</w:t>
      </w:r>
      <w:r w:rsidRPr="00DE38E8">
        <w:rPr>
          <w:rFonts w:eastAsia="Gulim"/>
        </w:rPr>
        <w:t>работной платы; выдача замуж либо женитьба лица, не достигшего брачного возра</w:t>
      </w:r>
      <w:r w:rsidRPr="00DE38E8">
        <w:rPr>
          <w:rFonts w:eastAsia="Gulim"/>
        </w:rPr>
        <w:t>с</w:t>
      </w:r>
      <w:r w:rsidRPr="00DE38E8">
        <w:rPr>
          <w:rFonts w:eastAsia="Gulim"/>
        </w:rPr>
        <w:t>та, родителями или лицами, их заменяющими, влечет наложение штрафа от семи до пятнадцати минимальных размеров заработной платы;</w:t>
      </w:r>
      <w:r w:rsidRPr="00DE38E8">
        <w:t xml:space="preserve"> о</w:t>
      </w:r>
      <w:r w:rsidRPr="00DE38E8">
        <w:rPr>
          <w:rFonts w:eastAsia="Gulim"/>
        </w:rPr>
        <w:t>тправление религиозного обряда по заключению брака с лицом, не достигшим брачного возраста, влечет наложение штрафа от десяти до двадцати минимальных ра</w:t>
      </w:r>
      <w:r w:rsidRPr="00DE38E8">
        <w:rPr>
          <w:rFonts w:eastAsia="Gulim"/>
        </w:rPr>
        <w:t>з</w:t>
      </w:r>
      <w:r w:rsidRPr="00DE38E8">
        <w:rPr>
          <w:rFonts w:eastAsia="Gulim"/>
        </w:rPr>
        <w:t>меров заработной платы (ст. 47-3).</w:t>
      </w:r>
    </w:p>
    <w:p w:rsidR="00755EA5" w:rsidRPr="00DE38E8" w:rsidRDefault="00755EA5" w:rsidP="00755EA5">
      <w:pPr>
        <w:pStyle w:val="SingleTxt"/>
      </w:pPr>
      <w:r>
        <w:t>273.</w:t>
      </w:r>
      <w:r>
        <w:tab/>
      </w:r>
      <w:r w:rsidRPr="00DE38E8">
        <w:t>УК был дополнен статьей 125-1 «Нарушение законодательства о брачном возрасте», согласно которой к лицам, совершившим вышеуказанные правон</w:t>
      </w:r>
      <w:r w:rsidRPr="00DE38E8">
        <w:t>а</w:t>
      </w:r>
      <w:r w:rsidRPr="00DE38E8">
        <w:t>рушения и к которым было применено административное наказание, при п</w:t>
      </w:r>
      <w:r w:rsidRPr="00DE38E8">
        <w:t>о</w:t>
      </w:r>
      <w:r w:rsidRPr="00DE38E8">
        <w:t>вторном нарушении данного закона, будет применена уголовная ответстве</w:t>
      </w:r>
      <w:r w:rsidRPr="00DE38E8">
        <w:t>н</w:t>
      </w:r>
      <w:r w:rsidRPr="00DE38E8">
        <w:t>ность и</w:t>
      </w:r>
      <w:r>
        <w:t xml:space="preserve"> </w:t>
      </w:r>
      <w:r w:rsidRPr="00DE38E8">
        <w:t>более жёсткие меры наказания.</w:t>
      </w:r>
    </w:p>
    <w:p w:rsidR="00755EA5" w:rsidRPr="00DE38E8" w:rsidRDefault="00755EA5" w:rsidP="00755EA5">
      <w:pPr>
        <w:pStyle w:val="SingleTxt"/>
      </w:pPr>
      <w:r>
        <w:t>274.</w:t>
      </w:r>
      <w:r>
        <w:tab/>
      </w:r>
      <w:r w:rsidRPr="00DE38E8">
        <w:t>В ст. 126 УК предусмотрена уголовная ответственность за многоженство, то есть сожительство с двумя или более женщинами на основе общего хозя</w:t>
      </w:r>
      <w:r w:rsidRPr="00DE38E8">
        <w:t>й</w:t>
      </w:r>
      <w:r w:rsidRPr="00DE38E8">
        <w:t xml:space="preserve">ства. По данным МВД выявлено количество лиц, совершивших преступления, </w:t>
      </w:r>
      <w:r w:rsidRPr="00DE38E8">
        <w:rPr>
          <w:spacing w:val="-2"/>
        </w:rPr>
        <w:t xml:space="preserve">предусмотренные ст. 126 УК (многоженство): в </w:t>
      </w:r>
      <w:smartTag w:uri="urn:schemas-microsoft-com:office:smarttags" w:element="metricconverter">
        <w:smartTagPr>
          <w:attr w:name="ProductID" w:val="2010 г"/>
        </w:smartTagPr>
        <w:r w:rsidRPr="00DE38E8">
          <w:rPr>
            <w:spacing w:val="-2"/>
          </w:rPr>
          <w:t xml:space="preserve">2010 </w:t>
        </w:r>
        <w:r w:rsidRPr="00DE38E8">
          <w:t>г</w:t>
        </w:r>
      </w:smartTag>
      <w:r w:rsidRPr="00DE38E8">
        <w:t>.</w:t>
      </w:r>
      <w:r w:rsidRPr="004972FC">
        <w:t xml:space="preserve"> </w:t>
      </w:r>
      <w:r>
        <w:t> —</w:t>
      </w:r>
      <w:r w:rsidRPr="00DE38E8">
        <w:t xml:space="preserve">15,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</w:t>
      </w:r>
      <w:r w:rsidRPr="004972FC">
        <w:t xml:space="preserve"> </w:t>
      </w:r>
      <w:r>
        <w:t> —</w:t>
      </w:r>
      <w:r w:rsidRPr="00DE38E8">
        <w:t xml:space="preserve"> 13,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 w:rsidRPr="004972FC">
        <w:t xml:space="preserve"> </w:t>
      </w:r>
      <w:r>
        <w:t xml:space="preserve"> — </w:t>
      </w:r>
      <w:r w:rsidRPr="00DE38E8">
        <w:t xml:space="preserve">17,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</w:t>
      </w:r>
      <w:r w:rsidRPr="004972FC">
        <w:t xml:space="preserve"> </w:t>
      </w:r>
      <w:r>
        <w:t xml:space="preserve"> — </w:t>
      </w:r>
      <w:r w:rsidRPr="00DE38E8">
        <w:t>23 лица.</w:t>
      </w:r>
    </w:p>
    <w:p w:rsidR="00755EA5" w:rsidRPr="00DE38E8" w:rsidRDefault="00755EA5" w:rsidP="00755EA5">
      <w:pPr>
        <w:pStyle w:val="SingleTxt"/>
      </w:pPr>
      <w:r>
        <w:t>275.</w:t>
      </w:r>
      <w:r>
        <w:tab/>
      </w:r>
      <w:r w:rsidRPr="00DE38E8">
        <w:t xml:space="preserve">По данным Верховного суда в течение </w:t>
      </w:r>
      <w:smartTag w:uri="urn:schemas-microsoft-com:office:smarttags" w:element="metricconverter">
        <w:smartTagPr>
          <w:attr w:name="ProductID" w:val="2010 г"/>
        </w:smartTagPr>
        <w:r w:rsidRPr="00DE38E8">
          <w:t>2010 г</w:t>
        </w:r>
      </w:smartTag>
      <w:r w:rsidRPr="00DE38E8">
        <w:t>. судами республики осужд</w:t>
      </w:r>
      <w:r w:rsidRPr="00DE38E8">
        <w:t>е</w:t>
      </w:r>
      <w:r w:rsidRPr="00DE38E8">
        <w:t xml:space="preserve">но 5 лиц за многоженство и 12 лиц за похищение невест, в </w:t>
      </w:r>
      <w:smartTag w:uri="urn:schemas-microsoft-com:office:smarttags" w:element="metricconverter">
        <w:smartTagPr>
          <w:attr w:name="ProductID" w:val="2011 г"/>
        </w:smartTagPr>
        <w:r w:rsidRPr="00DE38E8">
          <w:t>2011 г</w:t>
        </w:r>
      </w:smartTag>
      <w:r w:rsidRPr="00DE38E8">
        <w:t>. этот показ</w:t>
      </w:r>
      <w:r w:rsidRPr="00DE38E8">
        <w:t>а</w:t>
      </w:r>
      <w:r w:rsidRPr="00DE38E8">
        <w:t xml:space="preserve">тель составил 4 лица и 17 лиц, в </w:t>
      </w:r>
      <w:smartTag w:uri="urn:schemas-microsoft-com:office:smarttags" w:element="metricconverter">
        <w:smartTagPr>
          <w:attr w:name="ProductID" w:val="2012 г"/>
        </w:smartTagPr>
        <w:r w:rsidRPr="00DE38E8">
          <w:t>2012 г</w:t>
        </w:r>
      </w:smartTag>
      <w:r w:rsidRPr="00DE38E8">
        <w:t>.</w:t>
      </w:r>
      <w:r>
        <w:t> —</w:t>
      </w:r>
      <w:r w:rsidRPr="00DE38E8">
        <w:t xml:space="preserve"> 10 лиц и 15 лиц, а в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</w:t>
      </w:r>
      <w:r>
        <w:t> —</w:t>
      </w:r>
      <w:r w:rsidRPr="00DE38E8">
        <w:t xml:space="preserve"> 7</w:t>
      </w:r>
      <w:r>
        <w:t> </w:t>
      </w:r>
      <w:r w:rsidRPr="00DE38E8">
        <w:t>лиц и 19 лиц</w:t>
      </w:r>
      <w:r>
        <w:t>,</w:t>
      </w:r>
      <w:r w:rsidRPr="00DE38E8">
        <w:t xml:space="preserve"> соответственно.</w:t>
      </w:r>
    </w:p>
    <w:p w:rsidR="00755EA5" w:rsidRPr="00DE38E8" w:rsidRDefault="00755EA5" w:rsidP="00755EA5">
      <w:pPr>
        <w:pStyle w:val="SingleTxt"/>
      </w:pPr>
      <w:r>
        <w:t>276.</w:t>
      </w:r>
      <w:r>
        <w:tab/>
      </w:r>
      <w:r w:rsidRPr="00DE38E8">
        <w:t xml:space="preserve">В УК за принуждение женщины к вступлению в </w:t>
      </w:r>
      <w:r w:rsidRPr="00DE38E8">
        <w:rPr>
          <w:spacing w:val="-1"/>
        </w:rPr>
        <w:t xml:space="preserve">брак или продолжению брачного сожительства либо похищение для вступления </w:t>
      </w:r>
      <w:r w:rsidRPr="00DE38E8">
        <w:t>в брак вопреки воле, а равно воспрепятствование женщине вступлению в брак предусмотрена уголо</w:t>
      </w:r>
      <w:r w:rsidRPr="00DE38E8">
        <w:t>в</w:t>
      </w:r>
      <w:r w:rsidRPr="00DE38E8">
        <w:t>ная ответственность. Лиц, совершивших преступления, предусмотренных ст.</w:t>
      </w:r>
      <w:r>
        <w:t> </w:t>
      </w:r>
      <w:r w:rsidRPr="00DE38E8">
        <w:t xml:space="preserve">136 УК </w:t>
      </w:r>
      <w:r w:rsidRPr="00DE38E8">
        <w:rPr>
          <w:spacing w:val="-1"/>
        </w:rPr>
        <w:t xml:space="preserve">(принуждение женщины к вступлению в брак или </w:t>
      </w:r>
      <w:r w:rsidRPr="00DE38E8">
        <w:t>воспрепятствование к вступлению в брак) и ст. 125-1 УК (нарушение законодательства о брачном возрасте) в период 2010</w:t>
      </w:r>
      <w:r>
        <w:t>–</w:t>
      </w:r>
      <w:r w:rsidRPr="00DE38E8">
        <w:t>2013 гг., не выявлено.</w:t>
      </w:r>
    </w:p>
    <w:p w:rsidR="00755EA5" w:rsidRPr="00DE38E8" w:rsidRDefault="00755EA5" w:rsidP="00755EA5">
      <w:pPr>
        <w:pStyle w:val="SingleTxt"/>
      </w:pPr>
      <w:r>
        <w:rPr>
          <w:spacing w:val="-1"/>
        </w:rPr>
        <w:t>277.</w:t>
      </w:r>
      <w:r>
        <w:rPr>
          <w:spacing w:val="-1"/>
        </w:rPr>
        <w:tab/>
      </w:r>
      <w:r w:rsidRPr="00DE38E8">
        <w:rPr>
          <w:spacing w:val="-1"/>
        </w:rPr>
        <w:t xml:space="preserve">Согласно ст. 27 СК лица, состоящие в браке между собой и </w:t>
      </w:r>
      <w:r w:rsidRPr="00DE38E8">
        <w:t>давшие свое с</w:t>
      </w:r>
      <w:r w:rsidRPr="00DE38E8">
        <w:t>о</w:t>
      </w:r>
      <w:r w:rsidRPr="00DE38E8">
        <w:t>гласие в письменной форме на имплантацию эмбриона другой женщине в ц</w:t>
      </w:r>
      <w:r w:rsidRPr="00DE38E8">
        <w:t>е</w:t>
      </w:r>
      <w:r w:rsidRPr="00DE38E8">
        <w:t>лях его вынашивания, могут быть записаны родителями ребенка только с с</w:t>
      </w:r>
      <w:r w:rsidRPr="00DE38E8">
        <w:t>о</w:t>
      </w:r>
      <w:r w:rsidRPr="00DE38E8">
        <w:t>гласия женщины, родившей ребенка (суррогатной матери).</w:t>
      </w:r>
    </w:p>
    <w:p w:rsidR="00755EA5" w:rsidRPr="00DE38E8" w:rsidRDefault="00755EA5" w:rsidP="00755EA5">
      <w:pPr>
        <w:pStyle w:val="SingleTxt"/>
      </w:pPr>
      <w:r>
        <w:t>278.</w:t>
      </w:r>
      <w:r>
        <w:tab/>
      </w:r>
      <w:r w:rsidRPr="00DE38E8">
        <w:t>Лица, состоящие в браке и давшие свое согласие в письменной форме на применение метода искусственного оплодотворения или на имплантацию э</w:t>
      </w:r>
      <w:r w:rsidRPr="00DE38E8">
        <w:t>м</w:t>
      </w:r>
      <w:r w:rsidRPr="00DE38E8">
        <w:t>бриона, в случае рождения у них ребенка в результате применения этих мет</w:t>
      </w:r>
      <w:r w:rsidRPr="00DE38E8">
        <w:t>о</w:t>
      </w:r>
      <w:r w:rsidRPr="00DE38E8">
        <w:t>дов записываются его родителями в Книге записей о рождении.</w:t>
      </w:r>
    </w:p>
    <w:p w:rsidR="00755EA5" w:rsidRPr="00DE38E8" w:rsidRDefault="00755EA5" w:rsidP="00755EA5">
      <w:pPr>
        <w:pStyle w:val="SingleTxt"/>
      </w:pPr>
      <w:r>
        <w:t>279.</w:t>
      </w:r>
      <w:r>
        <w:tab/>
      </w:r>
      <w:r w:rsidRPr="00DE38E8">
        <w:t xml:space="preserve">В последние годы значительное внимание уделяется предупреждению детских ранних браков. </w:t>
      </w:r>
      <w:r w:rsidRPr="00DE38E8">
        <w:rPr>
          <w:color w:val="000000"/>
        </w:rPr>
        <w:t xml:space="preserve">В частности, 16 декабря </w:t>
      </w:r>
      <w:smartTag w:uri="urn:schemas-microsoft-com:office:smarttags" w:element="metricconverter">
        <w:smartTagPr>
          <w:attr w:name="ProductID" w:val="2011 г"/>
        </w:smartTagPr>
        <w:r w:rsidRPr="00DE38E8">
          <w:rPr>
            <w:color w:val="000000"/>
          </w:rPr>
          <w:t>2011 г</w:t>
        </w:r>
      </w:smartTag>
      <w:r w:rsidRPr="00DE38E8">
        <w:rPr>
          <w:color w:val="000000"/>
        </w:rPr>
        <w:t>. Комитетом по труду и социальным вопросам Законодательной палаты Олий Мажлиса Республики У</w:t>
      </w:r>
      <w:r w:rsidRPr="00DE38E8">
        <w:rPr>
          <w:color w:val="000000"/>
        </w:rPr>
        <w:t>з</w:t>
      </w:r>
      <w:r w:rsidRPr="00DE38E8">
        <w:rPr>
          <w:color w:val="000000"/>
        </w:rPr>
        <w:t>бекистан проведен «круглый стол» на тему: «Предупреждение детских ранних браков и браков между родственниками</w:t>
      </w:r>
      <w:r>
        <w:t> —</w:t>
      </w:r>
      <w:r w:rsidRPr="00DE38E8">
        <w:rPr>
          <w:color w:val="000000"/>
        </w:rPr>
        <w:t xml:space="preserve"> гарант здорового образа жизни», в рамках которого были приняты рекомендации, направленные на усиление разъяснительной работы по охране репродуктивного здоровья женщин среди лиц, вступающих в брак и молодежи, а также информационной деятельности по вопросам предупреждения детских, ранних браков, разъяснение положений СК и других законодательных актов, предусматривающих ответственность за нарушение з</w:t>
      </w:r>
      <w:r w:rsidRPr="00DE38E8">
        <w:rPr>
          <w:color w:val="000000"/>
        </w:rPr>
        <w:t>а</w:t>
      </w:r>
      <w:r w:rsidRPr="00DE38E8">
        <w:rPr>
          <w:color w:val="000000"/>
        </w:rPr>
        <w:t>конодательства о брачном возрасте.</w:t>
      </w:r>
    </w:p>
    <w:p w:rsidR="00755EA5" w:rsidRPr="00DE38E8" w:rsidRDefault="00755EA5" w:rsidP="00755EA5">
      <w:pPr>
        <w:pStyle w:val="SingleTxt"/>
      </w:pPr>
      <w:r>
        <w:rPr>
          <w:color w:val="000000"/>
        </w:rPr>
        <w:t>280.</w:t>
      </w:r>
      <w:r>
        <w:rPr>
          <w:color w:val="000000"/>
        </w:rPr>
        <w:tab/>
      </w:r>
      <w:r w:rsidRPr="00DE38E8">
        <w:rPr>
          <w:color w:val="000000"/>
        </w:rPr>
        <w:t>Министерством юстиции и его территориальными учреждениями пров</w:t>
      </w:r>
      <w:r w:rsidRPr="00DE38E8">
        <w:rPr>
          <w:color w:val="000000"/>
        </w:rPr>
        <w:t>е</w:t>
      </w:r>
      <w:r w:rsidRPr="00DE38E8">
        <w:rPr>
          <w:color w:val="000000"/>
        </w:rPr>
        <w:t>дены соответствующие меры по предотвращению детских, ранних и принуд</w:t>
      </w:r>
      <w:r w:rsidRPr="00DE38E8">
        <w:rPr>
          <w:color w:val="000000"/>
        </w:rPr>
        <w:t>и</w:t>
      </w:r>
      <w:r w:rsidRPr="00DE38E8">
        <w:rPr>
          <w:color w:val="000000"/>
        </w:rPr>
        <w:t>тельных браков. В частности, было проведено более 5000</w:t>
      </w:r>
      <w:r>
        <w:rPr>
          <w:color w:val="000000"/>
        </w:rPr>
        <w:t> </w:t>
      </w:r>
      <w:r w:rsidRPr="00DE38E8">
        <w:rPr>
          <w:color w:val="000000"/>
        </w:rPr>
        <w:t>разъяснительных р</w:t>
      </w:r>
      <w:r w:rsidRPr="00DE38E8">
        <w:rPr>
          <w:color w:val="000000"/>
        </w:rPr>
        <w:t>а</w:t>
      </w:r>
      <w:r w:rsidRPr="00DE38E8">
        <w:rPr>
          <w:color w:val="000000"/>
        </w:rPr>
        <w:t>бот среди населения о последствиях ранних браков и браков среди близких родственников, в результате этих мероприятий было предотвращено 1692</w:t>
      </w:r>
      <w:r>
        <w:rPr>
          <w:color w:val="000000"/>
        </w:rPr>
        <w:t> </w:t>
      </w:r>
      <w:r w:rsidRPr="00DE38E8">
        <w:rPr>
          <w:color w:val="000000"/>
        </w:rPr>
        <w:t>ран</w:t>
      </w:r>
      <w:r>
        <w:rPr>
          <w:color w:val="000000"/>
        </w:rPr>
        <w:softHyphen/>
      </w:r>
      <w:r w:rsidRPr="00DE38E8">
        <w:rPr>
          <w:color w:val="000000"/>
        </w:rPr>
        <w:t>них браков и 1352 брака между близкими родственн</w:t>
      </w:r>
      <w:r w:rsidRPr="00DE38E8">
        <w:rPr>
          <w:color w:val="000000"/>
        </w:rPr>
        <w:t>и</w:t>
      </w:r>
      <w:r w:rsidRPr="00DE38E8">
        <w:rPr>
          <w:color w:val="000000"/>
        </w:rPr>
        <w:t>ками.</w:t>
      </w:r>
    </w:p>
    <w:p w:rsidR="00755EA5" w:rsidRPr="00DE38E8" w:rsidRDefault="00755EA5" w:rsidP="00755EA5">
      <w:pPr>
        <w:pStyle w:val="SingleTxt"/>
      </w:pPr>
      <w:r>
        <w:rPr>
          <w:color w:val="000000"/>
        </w:rPr>
        <w:t>281.</w:t>
      </w:r>
      <w:r>
        <w:rPr>
          <w:color w:val="000000"/>
        </w:rPr>
        <w:tab/>
      </w:r>
      <w:r w:rsidRPr="00DE38E8">
        <w:rPr>
          <w:color w:val="000000"/>
        </w:rPr>
        <w:t>Органами ЗАГС за 2012</w:t>
      </w:r>
      <w:r>
        <w:rPr>
          <w:color w:val="000000"/>
        </w:rPr>
        <w:t>–</w:t>
      </w:r>
      <w:r w:rsidRPr="00DE38E8">
        <w:rPr>
          <w:color w:val="000000"/>
        </w:rPr>
        <w:t>2013 г. в лицеях и колледжах республики пров</w:t>
      </w:r>
      <w:r w:rsidRPr="00DE38E8">
        <w:rPr>
          <w:color w:val="000000"/>
        </w:rPr>
        <w:t>е</w:t>
      </w:r>
      <w:r w:rsidRPr="00DE38E8">
        <w:rPr>
          <w:color w:val="000000"/>
        </w:rPr>
        <w:t>дено 4719 занятий «Школы молодых семей», в которых участвовали более 200</w:t>
      </w:r>
      <w:r>
        <w:rPr>
          <w:color w:val="000000"/>
        </w:rPr>
        <w:t> </w:t>
      </w:r>
      <w:r w:rsidRPr="00DE38E8">
        <w:rPr>
          <w:color w:val="000000"/>
        </w:rPr>
        <w:t>000</w:t>
      </w:r>
      <w:r>
        <w:rPr>
          <w:color w:val="000000"/>
        </w:rPr>
        <w:t> </w:t>
      </w:r>
      <w:r w:rsidRPr="00DE38E8">
        <w:rPr>
          <w:color w:val="000000"/>
        </w:rPr>
        <w:t>учащихся. В рамках этих уроков разъясняются негативные после</w:t>
      </w:r>
      <w:r w:rsidRPr="00DE38E8">
        <w:rPr>
          <w:color w:val="000000"/>
        </w:rPr>
        <w:t>д</w:t>
      </w:r>
      <w:r w:rsidRPr="00DE38E8">
        <w:rPr>
          <w:color w:val="000000"/>
        </w:rPr>
        <w:t>ствия ранних браков и браков среди близких родственников.</w:t>
      </w:r>
    </w:p>
    <w:p w:rsidR="00755EA5" w:rsidRPr="00DE38E8" w:rsidRDefault="00755EA5" w:rsidP="00755EA5">
      <w:pPr>
        <w:pStyle w:val="SingleTxt"/>
      </w:pPr>
      <w:r>
        <w:t>282.</w:t>
      </w:r>
      <w:r>
        <w:tab/>
      </w:r>
      <w:r w:rsidRPr="00DE38E8">
        <w:t>При махаллях был создан 8891 «Родительский университет» для провед</w:t>
      </w:r>
      <w:r w:rsidRPr="00DE38E8">
        <w:t>е</w:t>
      </w:r>
      <w:r w:rsidRPr="00DE38E8">
        <w:t>ния разъяснительной работы с родителями в целях повышения правовой гр</w:t>
      </w:r>
      <w:r w:rsidRPr="00DE38E8">
        <w:t>а</w:t>
      </w:r>
      <w:r w:rsidRPr="00DE38E8">
        <w:t>мотности по искоренению детских, ранних и принудительных браков. В 2013</w:t>
      </w:r>
      <w:r>
        <w:t> </w:t>
      </w:r>
      <w:r w:rsidRPr="00DE38E8">
        <w:t>г. фондом «Махалла» совместно с Комитетом женщин, ОДМ «Камолот», прав</w:t>
      </w:r>
      <w:r w:rsidRPr="00DE38E8">
        <w:t>о</w:t>
      </w:r>
      <w:r w:rsidRPr="00DE38E8">
        <w:t xml:space="preserve">охранительными органами в </w:t>
      </w:r>
      <w:r w:rsidRPr="00DE38E8">
        <w:rPr>
          <w:spacing w:val="-1"/>
        </w:rPr>
        <w:t>махаллях проведены около 13</w:t>
      </w:r>
      <w:r>
        <w:rPr>
          <w:spacing w:val="-1"/>
        </w:rPr>
        <w:t> 000 </w:t>
      </w:r>
      <w:r w:rsidRPr="00DE38E8">
        <w:rPr>
          <w:spacing w:val="-1"/>
        </w:rPr>
        <w:t xml:space="preserve">мероприятий по темам: </w:t>
      </w:r>
      <w:r w:rsidRPr="00DE38E8">
        <w:t>«Негативные последствия ранних браков», «Роль женщин в общ</w:t>
      </w:r>
      <w:r w:rsidRPr="00DE38E8">
        <w:t>е</w:t>
      </w:r>
      <w:r w:rsidRPr="00DE38E8">
        <w:t>стве», «Женщина и политический процесс», «Женщина, общество и политика», в к</w:t>
      </w:r>
      <w:r w:rsidRPr="00DE38E8">
        <w:t>о</w:t>
      </w:r>
      <w:r w:rsidRPr="00DE38E8">
        <w:t>торых приняли участие более 950</w:t>
      </w:r>
      <w:r>
        <w:t> 000 </w:t>
      </w:r>
      <w:r w:rsidRPr="00DE38E8">
        <w:t xml:space="preserve">участников, в том числе женщин и </w:t>
      </w:r>
      <w:r w:rsidRPr="00DE38E8">
        <w:rPr>
          <w:spacing w:val="-3"/>
        </w:rPr>
        <w:t>мол</w:t>
      </w:r>
      <w:r w:rsidRPr="00DE38E8">
        <w:rPr>
          <w:spacing w:val="-3"/>
        </w:rPr>
        <w:t>о</w:t>
      </w:r>
      <w:r w:rsidRPr="00DE38E8">
        <w:rPr>
          <w:spacing w:val="-3"/>
        </w:rPr>
        <w:t xml:space="preserve">дёжи. </w:t>
      </w:r>
      <w:r w:rsidRPr="00DE38E8">
        <w:t xml:space="preserve">В </w:t>
      </w:r>
      <w:r w:rsidRPr="00DE38E8">
        <w:rPr>
          <w:spacing w:val="-1"/>
        </w:rPr>
        <w:t xml:space="preserve">махаллях созданы более </w:t>
      </w:r>
      <w:r w:rsidRPr="00DE38E8">
        <w:t xml:space="preserve">7000 общественных групп по </w:t>
      </w:r>
      <w:r w:rsidRPr="00DE38E8">
        <w:rPr>
          <w:spacing w:val="-2"/>
        </w:rPr>
        <w:t>организации кул</w:t>
      </w:r>
      <w:r w:rsidRPr="00DE38E8">
        <w:rPr>
          <w:spacing w:val="-2"/>
        </w:rPr>
        <w:t>ь</w:t>
      </w:r>
      <w:r w:rsidRPr="00DE38E8">
        <w:rPr>
          <w:spacing w:val="-2"/>
        </w:rPr>
        <w:t>турно-</w:t>
      </w:r>
      <w:r w:rsidRPr="00DE38E8">
        <w:t>просветительских работ, проведено более 20</w:t>
      </w:r>
      <w:r>
        <w:t> 000 </w:t>
      </w:r>
      <w:r w:rsidRPr="00DE38E8">
        <w:t>информационно-просветительских мероприятий и охвачено около 800</w:t>
      </w:r>
      <w:r>
        <w:t> 000 </w:t>
      </w:r>
      <w:r w:rsidRPr="00DE38E8">
        <w:t>людей, в особенно молод</w:t>
      </w:r>
      <w:r>
        <w:t>е</w:t>
      </w:r>
      <w:r w:rsidRPr="00DE38E8">
        <w:t>жи.</w:t>
      </w:r>
    </w:p>
    <w:p w:rsidR="00755EA5" w:rsidRPr="00DE38E8" w:rsidRDefault="00755EA5" w:rsidP="00755EA5">
      <w:pPr>
        <w:pStyle w:val="SingleTxt"/>
      </w:pPr>
      <w:r>
        <w:t>283.</w:t>
      </w:r>
      <w:r>
        <w:tab/>
      </w:r>
      <w:r w:rsidRPr="00DE38E8">
        <w:t>Комитетом женщин принята «Программа комплексных мер по дальне</w:t>
      </w:r>
      <w:r w:rsidRPr="00DE38E8">
        <w:t>й</w:t>
      </w:r>
      <w:r w:rsidRPr="00DE38E8">
        <w:t>шему укреплению института семьи, повышению культуры брачных отнош</w:t>
      </w:r>
      <w:r w:rsidRPr="00DE38E8">
        <w:t>е</w:t>
      </w:r>
      <w:r w:rsidRPr="00DE38E8">
        <w:t>ний, а также предупреждению ранних браков на 2012</w:t>
      </w:r>
      <w:r>
        <w:t>–</w:t>
      </w:r>
      <w:r w:rsidRPr="00DE38E8">
        <w:t>2013 гг.», было провед</w:t>
      </w:r>
      <w:r w:rsidRPr="00DE38E8">
        <w:t>е</w:t>
      </w:r>
      <w:r w:rsidRPr="00DE38E8">
        <w:t>но более 9270 мероприятий, органами ЗАГС проведено 2490 мероприятий ср</w:t>
      </w:r>
      <w:r w:rsidRPr="00DE38E8">
        <w:t>е</w:t>
      </w:r>
      <w:r w:rsidRPr="00DE38E8">
        <w:t>ди населения. Проведено 2783 мероприятия по «Школе молодых семей», на к</w:t>
      </w:r>
      <w:r w:rsidRPr="00DE38E8">
        <w:t>о</w:t>
      </w:r>
      <w:r w:rsidRPr="00DE38E8">
        <w:t>торых участвовало 209</w:t>
      </w:r>
      <w:r>
        <w:t> </w:t>
      </w:r>
      <w:r w:rsidRPr="00DE38E8">
        <w:t>859</w:t>
      </w:r>
      <w:r>
        <w:t> </w:t>
      </w:r>
      <w:r w:rsidRPr="00DE38E8">
        <w:t>слушателей. В СМИ было освещено 1622 меропр</w:t>
      </w:r>
      <w:r w:rsidRPr="00DE38E8">
        <w:t>и</w:t>
      </w:r>
      <w:r w:rsidRPr="00DE38E8">
        <w:t>ятия, из них: 458 по телевидению, 389 по радио и 775 в печати.</w:t>
      </w:r>
    </w:p>
    <w:p w:rsidR="00755EA5" w:rsidRPr="00DE38E8" w:rsidRDefault="00755EA5" w:rsidP="00755EA5">
      <w:pPr>
        <w:pStyle w:val="SingleTxt"/>
      </w:pPr>
      <w:r>
        <w:t>284.</w:t>
      </w:r>
      <w:r>
        <w:tab/>
      </w:r>
      <w:r w:rsidRPr="00DE38E8">
        <w:t>В республике среди подростков и девочек проведено более 2425 встреч, 9584 «круглых столов» и 721 мероприятие, посвященное повышению правовой культуры и обсуждению негативных последствий ранних браков. Если в 2011</w:t>
      </w:r>
      <w:r>
        <w:t> </w:t>
      </w:r>
      <w:r w:rsidRPr="00DE38E8">
        <w:t>г. было проведено 12</w:t>
      </w:r>
      <w:r>
        <w:t> </w:t>
      </w:r>
      <w:r w:rsidRPr="00DE38E8">
        <w:t>548</w:t>
      </w:r>
      <w:r>
        <w:t> </w:t>
      </w:r>
      <w:r w:rsidRPr="00DE38E8">
        <w:t>мероприятий по привлечению учащихся к учебе, в 2012</w:t>
      </w:r>
      <w:r>
        <w:t> </w:t>
      </w:r>
      <w:r w:rsidRPr="00DE38E8">
        <w:t>г.</w:t>
      </w:r>
      <w:r>
        <w:t xml:space="preserve"> — </w:t>
      </w:r>
      <w:r w:rsidRPr="00DE38E8">
        <w:t xml:space="preserve">16854, в течение </w:t>
      </w:r>
      <w:smartTag w:uri="urn:schemas-microsoft-com:office:smarttags" w:element="metricconverter">
        <w:smartTagPr>
          <w:attr w:name="ProductID" w:val="2013 г"/>
        </w:smartTagPr>
        <w:r w:rsidRPr="00DE38E8">
          <w:t>2013 г</w:t>
        </w:r>
      </w:smartTag>
      <w:r w:rsidRPr="00DE38E8">
        <w:t>.</w:t>
      </w:r>
      <w:r>
        <w:t> —</w:t>
      </w:r>
      <w:r w:rsidRPr="00DE38E8">
        <w:t xml:space="preserve"> более 17 тыс. Благодаря предпринима</w:t>
      </w:r>
      <w:r w:rsidRPr="00DE38E8">
        <w:t>е</w:t>
      </w:r>
      <w:r w:rsidRPr="00DE38E8">
        <w:t>мым мерам, в текущем году показатель пропускающих занятия учащихся, в частности девушек, снизился на 75</w:t>
      </w:r>
      <w:r>
        <w:t> процентов</w:t>
      </w:r>
      <w:r w:rsidRPr="00DE38E8">
        <w:t xml:space="preserve">. </w:t>
      </w:r>
    </w:p>
    <w:p w:rsidR="00755EA5" w:rsidRDefault="00755EA5" w:rsidP="00755EA5">
      <w:pPr>
        <w:pStyle w:val="SingleTxt"/>
      </w:pPr>
      <w:r>
        <w:t>285.</w:t>
      </w:r>
      <w:r>
        <w:tab/>
      </w:r>
      <w:r w:rsidRPr="00DE38E8">
        <w:t>В результате этих мероприятий предотвращена регистрация более 1000</w:t>
      </w:r>
      <w:r>
        <w:t> </w:t>
      </w:r>
      <w:r w:rsidRPr="00DE38E8">
        <w:t>ранних браков, 799 браков между родственниками, а также зарегистрир</w:t>
      </w:r>
      <w:r w:rsidRPr="00DE38E8">
        <w:t>о</w:t>
      </w:r>
      <w:r w:rsidRPr="00DE38E8">
        <w:t>вано 14368 браков с лицами, проживающими без регистрации брака и име</w:t>
      </w:r>
      <w:r w:rsidRPr="00DE38E8">
        <w:t>ю</w:t>
      </w:r>
      <w:r w:rsidRPr="00DE38E8">
        <w:t>щими несовершеннолетних детей.</w:t>
      </w: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Приложения</w:t>
      </w:r>
    </w:p>
    <w:p w:rsidR="00755EA5" w:rsidRPr="00882663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1</w:t>
      </w:r>
    </w:p>
    <w:p w:rsidR="00755EA5" w:rsidRPr="00882663" w:rsidRDefault="00755EA5" w:rsidP="00755EA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755EA5" w:rsidRDefault="00755EA5" w:rsidP="00755EA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Периодические доклады Узбекистана по выполнению международных договоров в сфере прав человека </w:t>
      </w:r>
      <w:r>
        <w:br/>
        <w:t>(2008–2013 г.г.)</w:t>
      </w:r>
    </w:p>
    <w:p w:rsidR="00755EA5" w:rsidRPr="00882663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882663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SingleTxt"/>
      </w:pPr>
      <w:r>
        <w:t>1.</w:t>
      </w:r>
      <w:r>
        <w:tab/>
        <w:t>Четвертый периодический доклад по выполнению Конвенции о ликвид</w:t>
      </w:r>
      <w:r>
        <w:t>а</w:t>
      </w:r>
      <w:r>
        <w:t>ции всех форм дискриминации в отношении женщин, рассмотрен 18 января —5 февраля 2010 г.</w:t>
      </w:r>
    </w:p>
    <w:p w:rsidR="00755EA5" w:rsidRDefault="00755EA5" w:rsidP="00755EA5">
      <w:pPr>
        <w:pStyle w:val="SingleTxt"/>
      </w:pPr>
      <w:r>
        <w:t>2.</w:t>
      </w:r>
      <w:r>
        <w:tab/>
        <w:t>Третий периодический доклад по выполнению Международного пакта о гражданских и политических правах, рассмотрен 11–12 марта 2010 г.</w:t>
      </w:r>
    </w:p>
    <w:p w:rsidR="00755EA5" w:rsidRDefault="00755EA5" w:rsidP="00755EA5">
      <w:pPr>
        <w:pStyle w:val="SingleTxt"/>
      </w:pPr>
      <w:r>
        <w:t>3.</w:t>
      </w:r>
      <w:r>
        <w:tab/>
        <w:t>Шестой-Седьмой периодический доклад по выполнению Конвенции о ликвидации всех форм расовой дискриминации, который рассмотрен 2–27 а</w:t>
      </w:r>
      <w:r>
        <w:t>в</w:t>
      </w:r>
      <w:r>
        <w:t>густа 2010 г.</w:t>
      </w:r>
    </w:p>
    <w:p w:rsidR="00755EA5" w:rsidRDefault="00755EA5" w:rsidP="00755EA5">
      <w:pPr>
        <w:pStyle w:val="SingleTxt"/>
      </w:pPr>
      <w:r>
        <w:t>4.</w:t>
      </w:r>
      <w:r>
        <w:tab/>
        <w:t>Первый Национальный доклад Республики Узбекистан по правам челов</w:t>
      </w:r>
      <w:r>
        <w:t>е</w:t>
      </w:r>
      <w:r>
        <w:t>ка в рамках Универсального периодического обзора, рассмотренный Советом ООН по правам человека в 2009 г. и утвержденный в марте 2010 г.</w:t>
      </w:r>
    </w:p>
    <w:p w:rsidR="00755EA5" w:rsidRDefault="00755EA5" w:rsidP="00755EA5">
      <w:pPr>
        <w:pStyle w:val="SingleTxt"/>
      </w:pPr>
      <w:r>
        <w:t>5.</w:t>
      </w:r>
      <w:r>
        <w:tab/>
        <w:t>Третий-Четвертый периодический доклад по выполнению Конвенции ООН о правах ребенка, направленный Комитет по правам ребенка в январе 2010 г. и рассмотренный в апреле 2013 г.</w:t>
      </w:r>
    </w:p>
    <w:p w:rsidR="00755EA5" w:rsidRDefault="00755EA5" w:rsidP="00755EA5">
      <w:pPr>
        <w:pStyle w:val="SingleTxt"/>
      </w:pPr>
      <w:r>
        <w:t>6.</w:t>
      </w:r>
      <w:r>
        <w:tab/>
        <w:t>Третий периодический доклад по выполнению Международного пакта об экономических, социальных и культурных правах, направленный в Комитет ООН по экономическим, социальным и культурным правам в июне 2010 г., к</w:t>
      </w:r>
      <w:r>
        <w:t>о</w:t>
      </w:r>
      <w:r>
        <w:t>торый будет рассмотрен в мае 2014 г.</w:t>
      </w:r>
    </w:p>
    <w:p w:rsidR="00755EA5" w:rsidRDefault="00755EA5" w:rsidP="00755EA5">
      <w:pPr>
        <w:pStyle w:val="SingleTxt"/>
      </w:pPr>
      <w:r>
        <w:t>7.</w:t>
      </w:r>
      <w:r>
        <w:tab/>
        <w:t>Первоначальный доклад по выполнению Факультативного протокола к Конвенции ООН о правах ребёнка, касающийся участия детей в вооруженных конфликтах, направленный в Комитет по правам ребёнка в январе 2011 г. и ра</w:t>
      </w:r>
      <w:r>
        <w:t>с</w:t>
      </w:r>
      <w:r>
        <w:t>смотренный в апреле 2013 г.;</w:t>
      </w:r>
    </w:p>
    <w:p w:rsidR="00755EA5" w:rsidRDefault="00755EA5" w:rsidP="00755EA5">
      <w:pPr>
        <w:pStyle w:val="SingleTxt"/>
      </w:pPr>
      <w:r>
        <w:t>8.</w:t>
      </w:r>
      <w:r>
        <w:tab/>
        <w:t>Первоначальный доклад по выполнению Факультативного протокола к Конвенции ООН о правах ребенка, касающийся торговли детьми, детской пр</w:t>
      </w:r>
      <w:r>
        <w:t>о</w:t>
      </w:r>
      <w:r>
        <w:t>ституции и детской порнографии, который направлен в Комитет по правам р</w:t>
      </w:r>
      <w:r>
        <w:t>е</w:t>
      </w:r>
      <w:r>
        <w:t>бенка в феврале 2011 г. и рассмотренный в апреле 2013 г.</w:t>
      </w:r>
    </w:p>
    <w:p w:rsidR="00755EA5" w:rsidRDefault="00755EA5" w:rsidP="00755EA5">
      <w:pPr>
        <w:pStyle w:val="SingleTxt"/>
      </w:pPr>
      <w:r>
        <w:t>9.</w:t>
      </w:r>
      <w:r>
        <w:tab/>
        <w:t>Четвертый периодический доклад по выполнению положений Конвенции против пыток и других жестоких, бесчеловечных или унижающих достоинство видов обращения и наказания, направленный в Комитет против пыток в дека</w:t>
      </w:r>
      <w:r>
        <w:t>б</w:t>
      </w:r>
      <w:r>
        <w:t>ре, 2011 г. и рассмотренный в ноябре 2013 г.</w:t>
      </w:r>
    </w:p>
    <w:p w:rsidR="00755EA5" w:rsidRDefault="00755EA5" w:rsidP="00755EA5">
      <w:pPr>
        <w:pStyle w:val="SingleTxt"/>
      </w:pPr>
      <w:r>
        <w:t>10.</w:t>
      </w:r>
      <w:r>
        <w:tab/>
        <w:t>Восьмой-Девятый периодический доклад по выполнению положений Конвенции о ликвидации всех форм расовой дискриминации, направленный в Комитет по расовой дискриминации в октябре 2012 г. и рассмотренный в фе</w:t>
      </w:r>
      <w:r>
        <w:t>в</w:t>
      </w:r>
      <w:r>
        <w:t>рале 2014 г.</w:t>
      </w:r>
    </w:p>
    <w:p w:rsidR="00755EA5" w:rsidRDefault="00755EA5" w:rsidP="00755EA5">
      <w:pPr>
        <w:pStyle w:val="SingleTxt"/>
      </w:pPr>
      <w:r>
        <w:t>11.</w:t>
      </w:r>
      <w:r>
        <w:tab/>
        <w:t>Второй национальный доклад Узбекистана по правам человека в рамках Универсального периодического обзора, направленный в Совет ООН по правам человека в январе 2012 году и рассмотренный в 2013 г.</w:t>
      </w:r>
    </w:p>
    <w:p w:rsidR="00755EA5" w:rsidRDefault="00755EA5" w:rsidP="00755EA5">
      <w:pPr>
        <w:pStyle w:val="SingleTxt"/>
      </w:pPr>
      <w:r>
        <w:t>12.</w:t>
      </w:r>
      <w:r>
        <w:tab/>
        <w:t>Четвертый периодический доклад по выполнению Международного па</w:t>
      </w:r>
      <w:r>
        <w:t>к</w:t>
      </w:r>
      <w:r>
        <w:t>та о гражданских и политических правах, направленный в Комитет по правам ч</w:t>
      </w:r>
      <w:r>
        <w:t>е</w:t>
      </w:r>
      <w:r>
        <w:t>ловека в марте 2013 г.</w:t>
      </w:r>
    </w:p>
    <w:p w:rsidR="00755EA5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882663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  <w:t>Приложение 2</w:t>
      </w:r>
    </w:p>
    <w:p w:rsidR="00755EA5" w:rsidRPr="00882663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Численность постоянного населения Узбекистана</w:t>
      </w:r>
      <w:r>
        <w:br/>
        <w:t>на 01.01.2013 г.</w:t>
      </w:r>
    </w:p>
    <w:p w:rsidR="00755EA5" w:rsidRPr="00882663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882663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(В тыс. человек)</w:t>
      </w:r>
    </w:p>
    <w:p w:rsidR="00755EA5" w:rsidRDefault="00755EA5" w:rsidP="00755EA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51"/>
        <w:gridCol w:w="1423"/>
        <w:gridCol w:w="1423"/>
        <w:gridCol w:w="1423"/>
      </w:tblGrid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05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42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84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 том числе: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0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42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30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2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2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2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E37838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 w:rsidRPr="00E37838">
              <w:rPr>
                <w:b/>
                <w:sz w:val="17"/>
              </w:rPr>
              <w:t>Республика Узбек</w:t>
            </w:r>
            <w:r w:rsidRPr="00E37838">
              <w:rPr>
                <w:b/>
                <w:sz w:val="17"/>
              </w:rPr>
              <w:t>и</w:t>
            </w:r>
            <w:r w:rsidRPr="00E37838">
              <w:rPr>
                <w:b/>
                <w:sz w:val="17"/>
              </w:rPr>
              <w:t>стан</w:t>
            </w:r>
          </w:p>
        </w:tc>
        <w:tc>
          <w:tcPr>
            <w:tcW w:w="1423" w:type="dxa"/>
            <w:shd w:val="clear" w:color="auto" w:fill="auto"/>
          </w:tcPr>
          <w:p w:rsidR="00755EA5" w:rsidRPr="00E37838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b/>
                <w:sz w:val="17"/>
              </w:rPr>
            </w:pPr>
            <w:r w:rsidRPr="00E37838">
              <w:rPr>
                <w:b/>
                <w:sz w:val="17"/>
              </w:rPr>
              <w:t>29 993,5</w:t>
            </w:r>
          </w:p>
        </w:tc>
        <w:tc>
          <w:tcPr>
            <w:tcW w:w="1423" w:type="dxa"/>
            <w:shd w:val="clear" w:color="auto" w:fill="auto"/>
          </w:tcPr>
          <w:p w:rsidR="00755EA5" w:rsidRPr="00E37838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b/>
                <w:sz w:val="17"/>
              </w:rPr>
            </w:pPr>
            <w:r w:rsidRPr="00E37838">
              <w:rPr>
                <w:b/>
                <w:sz w:val="17"/>
              </w:rPr>
              <w:t>15 018,7</w:t>
            </w:r>
          </w:p>
        </w:tc>
        <w:tc>
          <w:tcPr>
            <w:tcW w:w="1423" w:type="dxa"/>
            <w:shd w:val="clear" w:color="auto" w:fill="auto"/>
          </w:tcPr>
          <w:p w:rsidR="00755EA5" w:rsidRPr="00E37838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b/>
                <w:sz w:val="17"/>
              </w:rPr>
            </w:pPr>
            <w:r w:rsidRPr="00E37838">
              <w:rPr>
                <w:b/>
                <w:sz w:val="17"/>
              </w:rPr>
              <w:t>14 974,8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Республика Каракалпак</w:t>
            </w:r>
            <w:r w:rsidRPr="00F97386">
              <w:rPr>
                <w:sz w:val="17"/>
              </w:rPr>
              <w:t>с</w:t>
            </w:r>
            <w:r w:rsidRPr="00F97386">
              <w:rPr>
                <w:sz w:val="17"/>
              </w:rPr>
              <w:t>тан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711,8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56,5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855,3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Области:</w:t>
            </w:r>
          </w:p>
        </w:tc>
        <w:tc>
          <w:tcPr>
            <w:tcW w:w="1423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23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23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Андижанская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2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756,4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389,4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367,0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Бухарская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729,7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861,6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868,1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Джизакская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205,0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603,9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601,1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Кашкадарьинская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2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831,3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424,1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407,2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Навоийская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888,4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450,2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438,2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Наманганская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2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458,7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244,2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214,5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Самаркандская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3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380,9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691,1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689,8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Сурхандарьинская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2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260,6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137,1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123,5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Сырдарьинская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750,6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377,1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373,5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Ташкентская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2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695,7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343,7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352,0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Ферганская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3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329,7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671,8</w:t>
            </w:r>
          </w:p>
        </w:tc>
        <w:tc>
          <w:tcPr>
            <w:tcW w:w="1423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657,9</w:t>
            </w:r>
          </w:p>
        </w:tc>
      </w:tr>
      <w:tr w:rsidR="00755EA5" w:rsidRPr="00F97386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1" w:type="dxa"/>
            <w:tcBorders>
              <w:bottom w:val="single" w:sz="12" w:space="0" w:color="auto"/>
            </w:tcBorders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</w:r>
            <w:r w:rsidRPr="00F97386">
              <w:rPr>
                <w:sz w:val="17"/>
              </w:rPr>
              <w:t>Хорезмская</w:t>
            </w:r>
          </w:p>
        </w:tc>
        <w:tc>
          <w:tcPr>
            <w:tcW w:w="1423" w:type="dxa"/>
            <w:tcBorders>
              <w:bottom w:val="single" w:sz="12" w:space="0" w:color="auto"/>
            </w:tcBorders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653,8</w:t>
            </w:r>
          </w:p>
        </w:tc>
        <w:tc>
          <w:tcPr>
            <w:tcW w:w="1423" w:type="dxa"/>
            <w:tcBorders>
              <w:bottom w:val="single" w:sz="12" w:space="0" w:color="auto"/>
            </w:tcBorders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824,4</w:t>
            </w:r>
          </w:p>
        </w:tc>
        <w:tc>
          <w:tcPr>
            <w:tcW w:w="1423" w:type="dxa"/>
            <w:tcBorders>
              <w:bottom w:val="single" w:sz="12" w:space="0" w:color="auto"/>
            </w:tcBorders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829,4</w:t>
            </w:r>
          </w:p>
        </w:tc>
      </w:tr>
    </w:tbl>
    <w:p w:rsidR="00755EA5" w:rsidRDefault="00755EA5" w:rsidP="00755EA5">
      <w:pPr>
        <w:pStyle w:val="SingleTxt"/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F97386">
        <w:t>Приложение</w:t>
      </w:r>
      <w:r>
        <w:t> </w:t>
      </w:r>
      <w:r w:rsidRPr="00F97386">
        <w:t>3</w:t>
      </w:r>
    </w:p>
    <w:p w:rsidR="00755EA5" w:rsidRPr="00030D0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97386">
        <w:t xml:space="preserve">Распределение численности руководителей юридических лиц по отраслям экономики </w:t>
      </w:r>
      <w:r>
        <w:br/>
      </w:r>
      <w:r w:rsidRPr="00F97386">
        <w:t>по полу на конец 2012 года</w:t>
      </w:r>
    </w:p>
    <w:p w:rsidR="00755EA5" w:rsidRPr="00030D0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7"/>
        </w:rPr>
      </w:pPr>
      <w:r>
        <w:tab/>
      </w:r>
      <w:r>
        <w:tab/>
        <w:t xml:space="preserve">(В </w:t>
      </w:r>
      <w:r w:rsidRPr="00F97386">
        <w:rPr>
          <w:sz w:val="17"/>
        </w:rPr>
        <w:t>процентах)</w:t>
      </w:r>
    </w:p>
    <w:p w:rsidR="00755EA5" w:rsidRPr="00030D02" w:rsidRDefault="00755EA5" w:rsidP="00755EA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84"/>
        <w:gridCol w:w="1012"/>
        <w:gridCol w:w="1012"/>
        <w:gridCol w:w="1012"/>
      </w:tblGrid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28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 том числе: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2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01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  <w:tc>
          <w:tcPr>
            <w:tcW w:w="10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0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42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1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1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1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 w:rsidRPr="002506BD">
              <w:rPr>
                <w:b/>
                <w:sz w:val="17"/>
              </w:rPr>
              <w:t>Всего</w:t>
            </w:r>
            <w:r>
              <w:rPr>
                <w:b/>
                <w:sz w:val="17"/>
              </w:rPr>
              <w:t xml:space="preserve"> </w:t>
            </w:r>
            <w:r w:rsidRPr="002506BD">
              <w:rPr>
                <w:b/>
                <w:sz w:val="17"/>
              </w:rPr>
              <w:t>по</w:t>
            </w:r>
            <w:r>
              <w:rPr>
                <w:b/>
                <w:sz w:val="17"/>
              </w:rPr>
              <w:t xml:space="preserve"> </w:t>
            </w:r>
            <w:r w:rsidRPr="002506BD">
              <w:rPr>
                <w:b/>
                <w:sz w:val="17"/>
              </w:rPr>
              <w:t>экономике</w:t>
            </w:r>
          </w:p>
        </w:tc>
        <w:tc>
          <w:tcPr>
            <w:tcW w:w="1012" w:type="dxa"/>
            <w:shd w:val="clear" w:color="auto" w:fill="auto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b/>
                <w:sz w:val="17"/>
              </w:rPr>
            </w:pPr>
            <w:r w:rsidRPr="002506BD">
              <w:rPr>
                <w:b/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b/>
                <w:sz w:val="17"/>
              </w:rPr>
            </w:pPr>
            <w:r w:rsidRPr="002506BD">
              <w:rPr>
                <w:b/>
                <w:sz w:val="17"/>
              </w:rPr>
              <w:t>27,1</w:t>
            </w:r>
          </w:p>
        </w:tc>
        <w:tc>
          <w:tcPr>
            <w:tcW w:w="1012" w:type="dxa"/>
            <w:shd w:val="clear" w:color="auto" w:fill="auto"/>
          </w:tcPr>
          <w:p w:rsidR="00755EA5" w:rsidRPr="002506BD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b/>
                <w:sz w:val="17"/>
              </w:rPr>
            </w:pPr>
            <w:r w:rsidRPr="002506BD">
              <w:rPr>
                <w:b/>
                <w:sz w:val="17"/>
              </w:rPr>
              <w:t>72,9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в том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числе: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промышленность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14,2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85,8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Сельское и лесное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х</w:t>
            </w:r>
            <w:r w:rsidRPr="00F97386">
              <w:rPr>
                <w:sz w:val="17"/>
              </w:rPr>
              <w:t>о</w:t>
            </w:r>
            <w:r w:rsidRPr="00F97386">
              <w:rPr>
                <w:sz w:val="17"/>
              </w:rPr>
              <w:t>зяйство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5,6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94,4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Транспорт и связь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14,7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85,3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строительство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14,4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85,6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Торговля, общепит, сбыт и заготовки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20,9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79,1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ЖКХ и непроизводственные виды бытового обсл</w:t>
            </w:r>
            <w:r w:rsidRPr="00F97386">
              <w:rPr>
                <w:sz w:val="17"/>
              </w:rPr>
              <w:t>у</w:t>
            </w:r>
            <w:r w:rsidRPr="00F97386">
              <w:rPr>
                <w:sz w:val="17"/>
              </w:rPr>
              <w:t>живания населения</w:t>
            </w:r>
          </w:p>
        </w:tc>
        <w:tc>
          <w:tcPr>
            <w:tcW w:w="1012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12,4</w:t>
            </w:r>
          </w:p>
        </w:tc>
        <w:tc>
          <w:tcPr>
            <w:tcW w:w="1012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87,6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Здравоохранение, физкультура и спорт, социальное обеспеч</w:t>
            </w:r>
            <w:r w:rsidRPr="00F97386">
              <w:rPr>
                <w:sz w:val="17"/>
              </w:rPr>
              <w:t>е</w:t>
            </w:r>
            <w:r w:rsidRPr="00F97386">
              <w:rPr>
                <w:sz w:val="17"/>
              </w:rPr>
              <w:t>ние</w:t>
            </w:r>
          </w:p>
        </w:tc>
        <w:tc>
          <w:tcPr>
            <w:tcW w:w="1012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37,3</w:t>
            </w:r>
          </w:p>
        </w:tc>
        <w:tc>
          <w:tcPr>
            <w:tcW w:w="1012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62,7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Образование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43,6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56,4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Культура и искусство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35,6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64,4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Наука и научное</w:t>
            </w:r>
            <w:r>
              <w:rPr>
                <w:sz w:val="17"/>
              </w:rPr>
              <w:t xml:space="preserve"> </w:t>
            </w:r>
            <w:r w:rsidRPr="00F97386">
              <w:rPr>
                <w:sz w:val="17"/>
              </w:rPr>
              <w:t>о</w:t>
            </w:r>
            <w:r w:rsidRPr="00F97386">
              <w:rPr>
                <w:sz w:val="17"/>
              </w:rPr>
              <w:t>б</w:t>
            </w:r>
            <w:r w:rsidRPr="00F97386">
              <w:rPr>
                <w:sz w:val="17"/>
              </w:rPr>
              <w:t>служивание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24,6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75,4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Финансы, кредит, страхование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16,6</w:t>
            </w:r>
          </w:p>
        </w:tc>
        <w:tc>
          <w:tcPr>
            <w:tcW w:w="1012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83,4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F97386">
              <w:rPr>
                <w:sz w:val="17"/>
              </w:rPr>
              <w:t>Аппарат органов государственного и хозяйственн</w:t>
            </w:r>
            <w:r w:rsidRPr="00F97386">
              <w:rPr>
                <w:sz w:val="17"/>
              </w:rPr>
              <w:t>о</w:t>
            </w:r>
            <w:r w:rsidRPr="00F97386">
              <w:rPr>
                <w:sz w:val="17"/>
              </w:rPr>
              <w:t>го управления</w:t>
            </w:r>
          </w:p>
        </w:tc>
        <w:tc>
          <w:tcPr>
            <w:tcW w:w="1012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17,9</w:t>
            </w:r>
          </w:p>
        </w:tc>
        <w:tc>
          <w:tcPr>
            <w:tcW w:w="1012" w:type="dxa"/>
            <w:shd w:val="clear" w:color="auto" w:fill="auto"/>
            <w:vAlign w:val="bottom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82,1</w:t>
            </w:r>
          </w:p>
        </w:tc>
      </w:tr>
      <w:tr w:rsidR="00755EA5" w:rsidRPr="002506BD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84" w:type="dxa"/>
            <w:tcBorders>
              <w:bottom w:val="single" w:sz="12" w:space="0" w:color="auto"/>
            </w:tcBorders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</w:t>
            </w:r>
            <w:r w:rsidRPr="00F97386">
              <w:rPr>
                <w:sz w:val="17"/>
              </w:rPr>
              <w:t>ругие</w:t>
            </w:r>
          </w:p>
        </w:tc>
        <w:tc>
          <w:tcPr>
            <w:tcW w:w="1012" w:type="dxa"/>
            <w:tcBorders>
              <w:bottom w:val="single" w:sz="12" w:space="0" w:color="auto"/>
            </w:tcBorders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100,0</w:t>
            </w:r>
          </w:p>
        </w:tc>
        <w:tc>
          <w:tcPr>
            <w:tcW w:w="1012" w:type="dxa"/>
            <w:tcBorders>
              <w:bottom w:val="single" w:sz="12" w:space="0" w:color="auto"/>
            </w:tcBorders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14,6</w:t>
            </w:r>
          </w:p>
        </w:tc>
        <w:tc>
          <w:tcPr>
            <w:tcW w:w="1012" w:type="dxa"/>
            <w:tcBorders>
              <w:bottom w:val="single" w:sz="12" w:space="0" w:color="auto"/>
            </w:tcBorders>
            <w:shd w:val="clear" w:color="auto" w:fill="auto"/>
          </w:tcPr>
          <w:p w:rsidR="00755EA5" w:rsidRPr="00F9738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F97386">
              <w:rPr>
                <w:sz w:val="17"/>
              </w:rPr>
              <w:t>85,4</w:t>
            </w:r>
          </w:p>
        </w:tc>
      </w:tr>
    </w:tbl>
    <w:p w:rsidR="00755EA5" w:rsidRDefault="00755EA5" w:rsidP="00755EA5">
      <w:pPr>
        <w:pStyle w:val="SingleTxt"/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DE38E8">
        <w:t>Приложение</w:t>
      </w:r>
      <w:r>
        <w:t> </w:t>
      </w:r>
      <w:r w:rsidRPr="00DE38E8">
        <w:t>4</w:t>
      </w:r>
    </w:p>
    <w:p w:rsidR="00755EA5" w:rsidRPr="00736AF4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Информационно-образовательная работа МВД</w:t>
      </w:r>
      <w:r>
        <w:br/>
      </w:r>
      <w:r w:rsidRPr="00DE38E8">
        <w:t>по правам женщин</w:t>
      </w:r>
    </w:p>
    <w:p w:rsidR="00755EA5" w:rsidRPr="00736AF4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736AF4" w:rsidRDefault="00755EA5" w:rsidP="00755EA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"/>
        <w:gridCol w:w="810"/>
        <w:gridCol w:w="20"/>
        <w:gridCol w:w="970"/>
        <w:gridCol w:w="927"/>
        <w:gridCol w:w="63"/>
        <w:gridCol w:w="927"/>
        <w:gridCol w:w="873"/>
        <w:gridCol w:w="63"/>
        <w:gridCol w:w="540"/>
        <w:gridCol w:w="702"/>
        <w:gridCol w:w="684"/>
      </w:tblGrid>
      <w:tr w:rsidR="00755EA5" w:rsidRPr="00736AF4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8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Период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Правовая пропаганда в СМИ</w:t>
            </w:r>
          </w:p>
        </w:tc>
        <w:tc>
          <w:tcPr>
            <w:tcW w:w="20" w:type="dxa"/>
            <w:tcBorders>
              <w:top w:val="single" w:sz="4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Устная правовая</w:t>
            </w:r>
            <w:r>
              <w:rPr>
                <w:i/>
                <w:sz w:val="14"/>
              </w:rPr>
              <w:br/>
              <w:t xml:space="preserve"> проп</w:t>
            </w:r>
            <w:r>
              <w:rPr>
                <w:i/>
                <w:sz w:val="14"/>
              </w:rPr>
              <w:t>а</w:t>
            </w:r>
            <w:r>
              <w:rPr>
                <w:i/>
                <w:sz w:val="14"/>
              </w:rPr>
              <w:t>ганда</w:t>
            </w:r>
          </w:p>
        </w:tc>
        <w:tc>
          <w:tcPr>
            <w:tcW w:w="63" w:type="dxa"/>
            <w:tcBorders>
              <w:top w:val="single" w:sz="4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Письменная правовая</w:t>
            </w:r>
            <w:r>
              <w:rPr>
                <w:i/>
                <w:sz w:val="14"/>
              </w:rPr>
              <w:br/>
              <w:t xml:space="preserve"> пр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паганда</w:t>
            </w:r>
          </w:p>
        </w:tc>
        <w:tc>
          <w:tcPr>
            <w:tcW w:w="63" w:type="dxa"/>
            <w:tcBorders>
              <w:top w:val="single" w:sz="4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92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Наглядная правовая</w:t>
            </w:r>
            <w:r>
              <w:rPr>
                <w:i/>
                <w:sz w:val="14"/>
              </w:rPr>
              <w:br/>
              <w:t xml:space="preserve"> проп</w:t>
            </w:r>
            <w:r>
              <w:rPr>
                <w:i/>
                <w:sz w:val="14"/>
              </w:rPr>
              <w:t>а</w:t>
            </w:r>
            <w:r>
              <w:rPr>
                <w:i/>
                <w:sz w:val="14"/>
              </w:rPr>
              <w:t>ганда</w:t>
            </w:r>
          </w:p>
        </w:tc>
      </w:tr>
      <w:tr w:rsidR="00755EA5" w:rsidRPr="00736AF4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99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 меропри</w:t>
            </w:r>
            <w:r>
              <w:rPr>
                <w:i/>
                <w:sz w:val="14"/>
              </w:rPr>
              <w:t>я</w:t>
            </w:r>
            <w:r>
              <w:rPr>
                <w:i/>
                <w:sz w:val="14"/>
              </w:rPr>
              <w:t>тий</w:t>
            </w:r>
          </w:p>
        </w:tc>
        <w:tc>
          <w:tcPr>
            <w:tcW w:w="9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 слушат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лей</w:t>
            </w:r>
          </w:p>
        </w:tc>
        <w:tc>
          <w:tcPr>
            <w:tcW w:w="99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 меропри</w:t>
            </w:r>
            <w:r>
              <w:rPr>
                <w:i/>
                <w:sz w:val="14"/>
              </w:rPr>
              <w:t>я</w:t>
            </w:r>
            <w:r>
              <w:rPr>
                <w:i/>
                <w:sz w:val="14"/>
              </w:rPr>
              <w:t>тий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 сбо</w:t>
            </w:r>
            <w:r>
              <w:rPr>
                <w:i/>
                <w:sz w:val="14"/>
              </w:rPr>
              <w:t>р</w:t>
            </w:r>
            <w:r>
              <w:rPr>
                <w:i/>
                <w:sz w:val="14"/>
              </w:rPr>
              <w:t>ников</w:t>
            </w:r>
          </w:p>
        </w:tc>
        <w:tc>
          <w:tcPr>
            <w:tcW w:w="603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ство</w:t>
            </w:r>
          </w:p>
        </w:tc>
        <w:tc>
          <w:tcPr>
            <w:tcW w:w="70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Плакаты</w:t>
            </w:r>
          </w:p>
        </w:tc>
        <w:tc>
          <w:tcPr>
            <w:tcW w:w="6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Буклеты</w:t>
            </w:r>
          </w:p>
        </w:tc>
      </w:tr>
      <w:tr w:rsidR="00755EA5" w:rsidRPr="00736AF4" w:rsidTr="000F6070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7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9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9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03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755EA5" w:rsidRPr="00736AF4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8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36AF4">
              <w:rPr>
                <w:sz w:val="17"/>
              </w:rPr>
              <w:t>2010 г.</w:t>
            </w:r>
          </w:p>
        </w:tc>
        <w:tc>
          <w:tcPr>
            <w:tcW w:w="810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239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1199</w:t>
            </w:r>
          </w:p>
        </w:tc>
        <w:tc>
          <w:tcPr>
            <w:tcW w:w="927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32285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34</w:t>
            </w:r>
          </w:p>
        </w:tc>
        <w:tc>
          <w:tcPr>
            <w:tcW w:w="873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140</w:t>
            </w:r>
          </w:p>
        </w:tc>
        <w:tc>
          <w:tcPr>
            <w:tcW w:w="603" w:type="dxa"/>
            <w:gridSpan w:val="2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119</w:t>
            </w:r>
          </w:p>
        </w:tc>
        <w:tc>
          <w:tcPr>
            <w:tcW w:w="702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57</w:t>
            </w:r>
          </w:p>
        </w:tc>
        <w:tc>
          <w:tcPr>
            <w:tcW w:w="684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62</w:t>
            </w:r>
          </w:p>
        </w:tc>
      </w:tr>
      <w:tr w:rsidR="00755EA5" w:rsidRPr="00736AF4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8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736AF4">
                <w:rPr>
                  <w:sz w:val="17"/>
                </w:rPr>
                <w:t>2011 г</w:t>
              </w:r>
            </w:smartTag>
            <w:r w:rsidRPr="00736AF4">
              <w:rPr>
                <w:sz w:val="17"/>
              </w:rPr>
              <w:t>.</w:t>
            </w:r>
          </w:p>
        </w:tc>
        <w:tc>
          <w:tcPr>
            <w:tcW w:w="810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323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1039</w:t>
            </w:r>
          </w:p>
        </w:tc>
        <w:tc>
          <w:tcPr>
            <w:tcW w:w="927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39546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21</w:t>
            </w:r>
          </w:p>
        </w:tc>
        <w:tc>
          <w:tcPr>
            <w:tcW w:w="873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133</w:t>
            </w:r>
          </w:p>
        </w:tc>
        <w:tc>
          <w:tcPr>
            <w:tcW w:w="603" w:type="dxa"/>
            <w:gridSpan w:val="2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56</w:t>
            </w:r>
          </w:p>
        </w:tc>
        <w:tc>
          <w:tcPr>
            <w:tcW w:w="702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45</w:t>
            </w:r>
          </w:p>
        </w:tc>
        <w:tc>
          <w:tcPr>
            <w:tcW w:w="684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11</w:t>
            </w:r>
          </w:p>
        </w:tc>
      </w:tr>
      <w:tr w:rsidR="00755EA5" w:rsidRPr="00736AF4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8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smartTag w:uri="urn:schemas-microsoft-com:office:smarttags" w:element="metricconverter">
              <w:smartTagPr>
                <w:attr w:name="ProductID" w:val="2012 г"/>
              </w:smartTagPr>
              <w:r w:rsidRPr="00736AF4">
                <w:rPr>
                  <w:sz w:val="17"/>
                </w:rPr>
                <w:t>2012 г</w:t>
              </w:r>
            </w:smartTag>
            <w:r w:rsidRPr="00736AF4">
              <w:rPr>
                <w:sz w:val="17"/>
              </w:rPr>
              <w:t>.</w:t>
            </w:r>
          </w:p>
        </w:tc>
        <w:tc>
          <w:tcPr>
            <w:tcW w:w="810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456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1027</w:t>
            </w:r>
          </w:p>
        </w:tc>
        <w:tc>
          <w:tcPr>
            <w:tcW w:w="927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60005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4</w:t>
            </w:r>
          </w:p>
        </w:tc>
        <w:tc>
          <w:tcPr>
            <w:tcW w:w="873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110</w:t>
            </w:r>
          </w:p>
        </w:tc>
        <w:tc>
          <w:tcPr>
            <w:tcW w:w="603" w:type="dxa"/>
            <w:gridSpan w:val="2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47</w:t>
            </w:r>
          </w:p>
        </w:tc>
        <w:tc>
          <w:tcPr>
            <w:tcW w:w="702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29</w:t>
            </w:r>
          </w:p>
        </w:tc>
        <w:tc>
          <w:tcPr>
            <w:tcW w:w="684" w:type="dxa"/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18</w:t>
            </w:r>
          </w:p>
        </w:tc>
      </w:tr>
      <w:tr w:rsidR="00755EA5" w:rsidRPr="00736AF4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8" w:type="dxa"/>
            <w:tcBorders>
              <w:bottom w:val="single" w:sz="12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36AF4">
              <w:rPr>
                <w:sz w:val="17"/>
              </w:rPr>
              <w:t>2013 г.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575</w:t>
            </w:r>
          </w:p>
        </w:tc>
        <w:tc>
          <w:tcPr>
            <w:tcW w:w="99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759</w:t>
            </w:r>
          </w:p>
        </w:tc>
        <w:tc>
          <w:tcPr>
            <w:tcW w:w="927" w:type="dxa"/>
            <w:tcBorders>
              <w:bottom w:val="single" w:sz="12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54654</w:t>
            </w:r>
          </w:p>
        </w:tc>
        <w:tc>
          <w:tcPr>
            <w:tcW w:w="99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20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5</w:t>
            </w:r>
          </w:p>
        </w:tc>
        <w:tc>
          <w:tcPr>
            <w:tcW w:w="60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37</w:t>
            </w:r>
          </w:p>
        </w:tc>
        <w:tc>
          <w:tcPr>
            <w:tcW w:w="702" w:type="dxa"/>
            <w:tcBorders>
              <w:bottom w:val="single" w:sz="12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32</w:t>
            </w:r>
          </w:p>
        </w:tc>
        <w:tc>
          <w:tcPr>
            <w:tcW w:w="684" w:type="dxa"/>
            <w:tcBorders>
              <w:bottom w:val="single" w:sz="12" w:space="0" w:color="auto"/>
            </w:tcBorders>
            <w:shd w:val="clear" w:color="auto" w:fill="auto"/>
          </w:tcPr>
          <w:p w:rsidR="00755EA5" w:rsidRPr="00736AF4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36AF4">
              <w:rPr>
                <w:sz w:val="17"/>
              </w:rPr>
              <w:t>5</w:t>
            </w:r>
          </w:p>
        </w:tc>
      </w:tr>
    </w:tbl>
    <w:p w:rsidR="00755EA5" w:rsidRDefault="00755EA5" w:rsidP="00755EA5">
      <w:pPr>
        <w:pStyle w:val="SingleTxt"/>
      </w:pPr>
    </w:p>
    <w:p w:rsidR="00755EA5" w:rsidRDefault="00755EA5" w:rsidP="00755EA5">
      <w:pPr>
        <w:pStyle w:val="SingleTxt"/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DE38E8">
        <w:t>Приложение</w:t>
      </w:r>
      <w:r>
        <w:t> </w:t>
      </w:r>
      <w:r w:rsidRPr="00DE38E8">
        <w:t>5</w:t>
      </w:r>
    </w:p>
    <w:p w:rsidR="00755EA5" w:rsidRPr="00137B78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4"/>
          <w:szCs w:val="24"/>
        </w:rPr>
      </w:pPr>
      <w:r>
        <w:tab/>
      </w:r>
      <w:r>
        <w:tab/>
      </w:r>
      <w:r w:rsidRPr="00DE38E8">
        <w:t xml:space="preserve">Информация о количестве возбужденных уголовных дел в период </w:t>
      </w:r>
      <w:r w:rsidRPr="00DE38E8">
        <w:rPr>
          <w:sz w:val="24"/>
          <w:szCs w:val="24"/>
        </w:rPr>
        <w:t>2010</w:t>
      </w:r>
      <w:r>
        <w:rPr>
          <w:sz w:val="24"/>
          <w:szCs w:val="24"/>
        </w:rPr>
        <w:t>–</w:t>
      </w:r>
      <w:r w:rsidRPr="00DE38E8">
        <w:rPr>
          <w:sz w:val="24"/>
          <w:szCs w:val="24"/>
        </w:rPr>
        <w:t xml:space="preserve">2013 г.г. </w:t>
      </w:r>
    </w:p>
    <w:p w:rsidR="00755EA5" w:rsidRPr="00137B78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137B78" w:rsidRDefault="00755EA5" w:rsidP="00755EA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29"/>
        <w:gridCol w:w="1197"/>
        <w:gridCol w:w="1198"/>
        <w:gridCol w:w="1198"/>
        <w:gridCol w:w="1198"/>
      </w:tblGrid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Регионы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2010 год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2011 год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2012 год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2013 год </w:t>
            </w:r>
            <w:r>
              <w:rPr>
                <w:i/>
                <w:sz w:val="14"/>
              </w:rPr>
              <w:br/>
              <w:t>(11 месяцев)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5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1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1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1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г. Ташкент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137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139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121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80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Ташкентская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36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46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68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67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Сырдарьинская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25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17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22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21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Джизакская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38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26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19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31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Самаркандская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49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37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23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32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Навоийская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14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12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18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21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Бухарская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65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54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61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32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Ферганская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57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29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35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32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Наманганская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92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50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50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42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Андижанская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26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51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60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45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Кашкадарьинская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96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52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52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38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Сурхандарьи</w:t>
            </w:r>
            <w:r w:rsidRPr="007B166B">
              <w:rPr>
                <w:sz w:val="17"/>
              </w:rPr>
              <w:t>н</w:t>
            </w:r>
            <w:r w:rsidRPr="007B166B">
              <w:rPr>
                <w:sz w:val="17"/>
              </w:rPr>
              <w:t>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32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20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13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15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Хорезмская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15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29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11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21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Республика Каракалпак</w:t>
            </w:r>
            <w:r w:rsidRPr="007B166B">
              <w:rPr>
                <w:sz w:val="17"/>
              </w:rPr>
              <w:t>с</w:t>
            </w:r>
            <w:r w:rsidRPr="007B166B">
              <w:rPr>
                <w:sz w:val="17"/>
              </w:rPr>
              <w:t>тан</w:t>
            </w:r>
          </w:p>
        </w:tc>
        <w:tc>
          <w:tcPr>
            <w:tcW w:w="1197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21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13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9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12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tcBorders>
              <w:bottom w:val="single" w:sz="4" w:space="0" w:color="auto"/>
            </w:tcBorders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7B166B">
              <w:rPr>
                <w:sz w:val="17"/>
              </w:rPr>
              <w:t>УВД на тран</w:t>
            </w:r>
            <w:r w:rsidRPr="007B166B">
              <w:rPr>
                <w:sz w:val="17"/>
              </w:rPr>
              <w:t>с</w:t>
            </w:r>
            <w:r w:rsidRPr="007B166B">
              <w:rPr>
                <w:sz w:val="17"/>
              </w:rPr>
              <w:t>порте</w:t>
            </w:r>
          </w:p>
        </w:tc>
        <w:tc>
          <w:tcPr>
            <w:tcW w:w="11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15</w:t>
            </w:r>
          </w:p>
        </w:tc>
        <w:tc>
          <w:tcPr>
            <w:tcW w:w="11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22</w:t>
            </w:r>
          </w:p>
        </w:tc>
        <w:tc>
          <w:tcPr>
            <w:tcW w:w="11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12</w:t>
            </w:r>
          </w:p>
        </w:tc>
        <w:tc>
          <w:tcPr>
            <w:tcW w:w="11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</w:rPr>
            </w:pPr>
            <w:r w:rsidRPr="007B166B">
              <w:rPr>
                <w:sz w:val="17"/>
              </w:rPr>
              <w:t>35</w:t>
            </w:r>
          </w:p>
        </w:tc>
      </w:tr>
      <w:tr w:rsidR="00755EA5" w:rsidRPr="007B166B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</w:r>
            <w:r w:rsidRPr="007B166B">
              <w:rPr>
                <w:b/>
                <w:sz w:val="17"/>
              </w:rPr>
              <w:t>Всего по Респу</w:t>
            </w:r>
            <w:r w:rsidRPr="007B166B">
              <w:rPr>
                <w:b/>
                <w:sz w:val="17"/>
              </w:rPr>
              <w:t>б</w:t>
            </w:r>
            <w:r w:rsidRPr="007B166B">
              <w:rPr>
                <w:b/>
                <w:sz w:val="17"/>
              </w:rPr>
              <w:t xml:space="preserve">лике 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</w:rPr>
            </w:pPr>
            <w:r w:rsidRPr="007B166B">
              <w:rPr>
                <w:b/>
                <w:sz w:val="17"/>
              </w:rPr>
              <w:t>718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</w:rPr>
            </w:pPr>
            <w:r w:rsidRPr="007B166B">
              <w:rPr>
                <w:b/>
                <w:sz w:val="17"/>
              </w:rPr>
              <w:t>597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</w:rPr>
            </w:pPr>
            <w:r w:rsidRPr="007B166B">
              <w:rPr>
                <w:b/>
                <w:sz w:val="17"/>
              </w:rPr>
              <w:t>574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5EA5" w:rsidRPr="007B166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</w:rPr>
            </w:pPr>
            <w:r w:rsidRPr="007B166B">
              <w:rPr>
                <w:b/>
                <w:sz w:val="17"/>
              </w:rPr>
              <w:t>524</w:t>
            </w:r>
          </w:p>
        </w:tc>
      </w:tr>
    </w:tbl>
    <w:p w:rsidR="00755EA5" w:rsidRDefault="00755EA5" w:rsidP="00755EA5">
      <w:pPr>
        <w:pStyle w:val="SingleTxt"/>
      </w:pPr>
    </w:p>
    <w:p w:rsidR="00755EA5" w:rsidRDefault="00755EA5" w:rsidP="00755EA5">
      <w:pPr>
        <w:pStyle w:val="SingleTxt"/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DE38E8">
        <w:t>Приложение</w:t>
      </w:r>
      <w:r>
        <w:t> </w:t>
      </w:r>
      <w:r w:rsidRPr="00DE38E8">
        <w:t>6</w:t>
      </w:r>
    </w:p>
    <w:p w:rsidR="00755EA5" w:rsidRPr="00721C82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Статистические данные о количестве лиц, привлеченных к уголовной ответственности лиц</w:t>
      </w:r>
      <w:r>
        <w:br/>
      </w:r>
      <w:r w:rsidRPr="00DE38E8">
        <w:t>в период 2010</w:t>
      </w:r>
      <w:r>
        <w:t>–</w:t>
      </w:r>
      <w:r w:rsidRPr="00DE38E8">
        <w:t>2013 г.г. по половому признаку</w:t>
      </w:r>
    </w:p>
    <w:p w:rsidR="00755EA5" w:rsidRPr="00721C8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721C82" w:rsidRDefault="00755EA5" w:rsidP="00755EA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7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62"/>
        <w:gridCol w:w="54"/>
        <w:gridCol w:w="693"/>
        <w:gridCol w:w="756"/>
        <w:gridCol w:w="36"/>
        <w:gridCol w:w="729"/>
        <w:gridCol w:w="765"/>
        <w:gridCol w:w="45"/>
        <w:gridCol w:w="720"/>
        <w:gridCol w:w="738"/>
        <w:gridCol w:w="27"/>
        <w:gridCol w:w="738"/>
        <w:gridCol w:w="702"/>
        <w:gridCol w:w="27"/>
        <w:gridCol w:w="580"/>
      </w:tblGrid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Регионы</w:t>
            </w:r>
          </w:p>
        </w:tc>
        <w:tc>
          <w:tcPr>
            <w:tcW w:w="5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2010 год</w:t>
            </w:r>
          </w:p>
        </w:tc>
        <w:tc>
          <w:tcPr>
            <w:tcW w:w="3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49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2011 год</w:t>
            </w:r>
          </w:p>
        </w:tc>
        <w:tc>
          <w:tcPr>
            <w:tcW w:w="4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2012 год</w:t>
            </w:r>
          </w:p>
        </w:tc>
        <w:tc>
          <w:tcPr>
            <w:tcW w:w="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46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2013 год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rPr>
                <w:i/>
                <w:sz w:val="14"/>
              </w:rPr>
            </w:pPr>
          </w:p>
        </w:tc>
        <w:tc>
          <w:tcPr>
            <w:tcW w:w="747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765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765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3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765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29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58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9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747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5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5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5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29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5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г. Ташкент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28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68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19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93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22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60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14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57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361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Ташкен</w:t>
            </w:r>
            <w:r w:rsidRPr="009C57C7">
              <w:rPr>
                <w:sz w:val="17"/>
              </w:rPr>
              <w:t>т</w:t>
            </w:r>
            <w:r w:rsidRPr="009C57C7">
              <w:rPr>
                <w:sz w:val="17"/>
              </w:rPr>
              <w:t>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61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8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76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7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87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10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57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33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339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Сырдарьинская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22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12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12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11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12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8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20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13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110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Джизакская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28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31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8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14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16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22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16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28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163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Самаркандская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40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24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8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17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12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9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12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39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161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Навоийская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15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9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8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20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9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22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89</w:t>
            </w:r>
            <w:r>
              <w:rPr>
                <w:sz w:val="17"/>
              </w:rPr>
              <w:t> </w:t>
            </w:r>
            <w:r w:rsidRPr="009C57C7">
              <w:rPr>
                <w:sz w:val="17"/>
              </w:rPr>
              <w:t>246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Бухарская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30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34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23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43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28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35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17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36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209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Ферганская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28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45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17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30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13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34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8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34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283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Наманга</w:t>
            </w:r>
            <w:r w:rsidRPr="009C57C7">
              <w:rPr>
                <w:sz w:val="17"/>
              </w:rPr>
              <w:t>н</w:t>
            </w:r>
            <w:r w:rsidRPr="009C57C7">
              <w:rPr>
                <w:sz w:val="17"/>
              </w:rPr>
              <w:t>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89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22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42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10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33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27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38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22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274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Андижа</w:t>
            </w:r>
            <w:r w:rsidRPr="009C57C7">
              <w:rPr>
                <w:sz w:val="17"/>
              </w:rPr>
              <w:t>н</w:t>
            </w:r>
            <w:r w:rsidRPr="009C57C7">
              <w:rPr>
                <w:sz w:val="17"/>
              </w:rPr>
              <w:t>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30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35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25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42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33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62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18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29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261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Кашкадарьинская</w:t>
            </w:r>
            <w:r>
              <w:rPr>
                <w:sz w:val="17"/>
              </w:rPr>
              <w:br/>
            </w:r>
            <w:r w:rsidRPr="009C57C7">
              <w:rPr>
                <w:sz w:val="17"/>
              </w:rPr>
              <w:t>о</w:t>
            </w:r>
            <w:r w:rsidRPr="009C57C7">
              <w:rPr>
                <w:sz w:val="17"/>
              </w:rPr>
              <w:t>б</w:t>
            </w:r>
            <w:r w:rsidRPr="009C57C7">
              <w:rPr>
                <w:sz w:val="17"/>
              </w:rPr>
              <w:t>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70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7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53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68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7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38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15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138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Сурхандарьинская</w:t>
            </w:r>
            <w:r>
              <w:rPr>
                <w:sz w:val="17"/>
              </w:rPr>
              <w:br/>
            </w:r>
            <w:r w:rsidRPr="009C57C7">
              <w:rPr>
                <w:sz w:val="17"/>
              </w:rPr>
              <w:t>о</w:t>
            </w:r>
            <w:r w:rsidRPr="009C57C7">
              <w:rPr>
                <w:sz w:val="17"/>
              </w:rPr>
              <w:t>б</w:t>
            </w:r>
            <w:r w:rsidRPr="009C57C7">
              <w:rPr>
                <w:sz w:val="17"/>
              </w:rPr>
              <w:t>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28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22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16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12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22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17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7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14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63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Хорезмская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7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5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9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13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6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10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12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56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Республика Каракалпа</w:t>
            </w:r>
            <w:r w:rsidRPr="009C57C7">
              <w:rPr>
                <w:sz w:val="17"/>
              </w:rPr>
              <w:t>к</w:t>
            </w:r>
            <w:r w:rsidRPr="009C57C7">
              <w:rPr>
                <w:sz w:val="17"/>
              </w:rPr>
              <w:t>стан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14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4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9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5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5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9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7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69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9C57C7">
              <w:rPr>
                <w:sz w:val="17"/>
              </w:rPr>
              <w:t>УВД на транспо</w:t>
            </w:r>
            <w:r w:rsidRPr="009C57C7">
              <w:rPr>
                <w:sz w:val="17"/>
              </w:rPr>
              <w:t>р</w:t>
            </w:r>
            <w:r w:rsidRPr="009C57C7">
              <w:rPr>
                <w:sz w:val="17"/>
              </w:rPr>
              <w:t>те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14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20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8</w:t>
            </w:r>
          </w:p>
        </w:tc>
        <w:tc>
          <w:tcPr>
            <w:tcW w:w="765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9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13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5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rPr>
                <w:sz w:val="17"/>
              </w:rPr>
            </w:pPr>
            <w:r w:rsidRPr="009C57C7">
              <w:rPr>
                <w:sz w:val="17"/>
              </w:rPr>
              <w:t>МВД Республике Узб</w:t>
            </w:r>
            <w:r w:rsidRPr="009C57C7">
              <w:rPr>
                <w:sz w:val="17"/>
              </w:rPr>
              <w:t>е</w:t>
            </w:r>
            <w:r w:rsidRPr="009C57C7">
              <w:rPr>
                <w:sz w:val="17"/>
              </w:rPr>
              <w:t>кистан</w:t>
            </w:r>
          </w:p>
        </w:tc>
        <w:tc>
          <w:tcPr>
            <w:tcW w:w="74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3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2</w:t>
            </w:r>
          </w:p>
        </w:tc>
        <w:tc>
          <w:tcPr>
            <w:tcW w:w="76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0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0</w:t>
            </w:r>
          </w:p>
        </w:tc>
        <w:tc>
          <w:tcPr>
            <w:tcW w:w="76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0</w:t>
            </w:r>
          </w:p>
        </w:tc>
        <w:tc>
          <w:tcPr>
            <w:tcW w:w="7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0</w:t>
            </w:r>
          </w:p>
        </w:tc>
        <w:tc>
          <w:tcPr>
            <w:tcW w:w="76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0</w:t>
            </w:r>
          </w:p>
        </w:tc>
        <w:tc>
          <w:tcPr>
            <w:tcW w:w="72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0</w:t>
            </w: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jc w:val="right"/>
              <w:rPr>
                <w:sz w:val="17"/>
              </w:rPr>
            </w:pPr>
            <w:r w:rsidRPr="009C57C7">
              <w:rPr>
                <w:sz w:val="17"/>
              </w:rPr>
              <w:t>5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65" w:type="dxa"/>
            <w:gridSpan w:val="1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</w:r>
            <w:r w:rsidRPr="009C57C7">
              <w:rPr>
                <w:b/>
                <w:sz w:val="17"/>
              </w:rPr>
              <w:t>Итого по Республике Узбекистан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5EA5" w:rsidRPr="009C57C7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2 827</w:t>
            </w:r>
          </w:p>
        </w:tc>
      </w:tr>
    </w:tbl>
    <w:p w:rsidR="00755EA5" w:rsidRPr="00721C8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721C82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DE38E8">
        <w:t>Приложение</w:t>
      </w:r>
      <w:r>
        <w:t> </w:t>
      </w:r>
      <w:r w:rsidRPr="00DE38E8">
        <w:t>7</w:t>
      </w:r>
    </w:p>
    <w:p w:rsidR="00755EA5" w:rsidRPr="00167248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Статистические данные о количестве потерпевших лиц в период 2010</w:t>
      </w:r>
      <w:r>
        <w:t>–</w:t>
      </w:r>
      <w:r w:rsidRPr="00DE38E8">
        <w:t>2013 г.г. по половому признаку</w:t>
      </w:r>
    </w:p>
    <w:p w:rsidR="00755EA5" w:rsidRPr="00167248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167248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7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62"/>
        <w:gridCol w:w="54"/>
        <w:gridCol w:w="693"/>
        <w:gridCol w:w="756"/>
        <w:gridCol w:w="36"/>
        <w:gridCol w:w="729"/>
        <w:gridCol w:w="765"/>
        <w:gridCol w:w="45"/>
        <w:gridCol w:w="720"/>
        <w:gridCol w:w="738"/>
        <w:gridCol w:w="27"/>
        <w:gridCol w:w="738"/>
        <w:gridCol w:w="729"/>
        <w:gridCol w:w="580"/>
      </w:tblGrid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Регионы</w:t>
            </w:r>
          </w:p>
        </w:tc>
        <w:tc>
          <w:tcPr>
            <w:tcW w:w="5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2010 год</w:t>
            </w:r>
          </w:p>
        </w:tc>
        <w:tc>
          <w:tcPr>
            <w:tcW w:w="3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49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2011 год</w:t>
            </w:r>
          </w:p>
        </w:tc>
        <w:tc>
          <w:tcPr>
            <w:tcW w:w="4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2012 год</w:t>
            </w:r>
          </w:p>
        </w:tc>
        <w:tc>
          <w:tcPr>
            <w:tcW w:w="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2013 год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rPr>
                <w:i/>
                <w:sz w:val="14"/>
              </w:rPr>
            </w:pPr>
          </w:p>
        </w:tc>
        <w:tc>
          <w:tcPr>
            <w:tcW w:w="747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765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765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3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765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58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9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747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5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5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5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5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5EA5" w:rsidRPr="009C57C7" w:rsidRDefault="00755EA5" w:rsidP="000F6070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г. Ташкент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29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76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27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92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28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100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28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79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290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Ташкентская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241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69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224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73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149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73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83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33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249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Сырдарьинская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57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25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34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15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41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49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16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77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Джизакская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95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23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70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16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43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23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69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14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119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Самаркандская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68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47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27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27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50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24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34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27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110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Навоийская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60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11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31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13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45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21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15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29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58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Бухарская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98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29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58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61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96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32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35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24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193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Ферганская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54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34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61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31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75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55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15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28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167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Наманганская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475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43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197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25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117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27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154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29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223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Андижанская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64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41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86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43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123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16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132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27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227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 xml:space="preserve">Кашкадарьинская </w:t>
            </w:r>
            <w:r>
              <w:rPr>
                <w:sz w:val="17"/>
              </w:rPr>
              <w:br/>
            </w:r>
            <w:r w:rsidRPr="00D60BCB">
              <w:rPr>
                <w:sz w:val="17"/>
              </w:rPr>
              <w:t>о</w:t>
            </w:r>
            <w:r w:rsidRPr="00D60BCB">
              <w:rPr>
                <w:sz w:val="17"/>
              </w:rPr>
              <w:t>б</w:t>
            </w:r>
            <w:r w:rsidRPr="00D60BCB">
              <w:rPr>
                <w:sz w:val="17"/>
              </w:rPr>
              <w:t>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286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13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139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12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171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6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69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9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218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 xml:space="preserve">Сурхандарьинская </w:t>
            </w:r>
            <w:r>
              <w:rPr>
                <w:sz w:val="17"/>
              </w:rPr>
              <w:br/>
            </w:r>
            <w:r w:rsidRPr="00D60BCB">
              <w:rPr>
                <w:sz w:val="17"/>
              </w:rPr>
              <w:t>о</w:t>
            </w:r>
            <w:r w:rsidRPr="00D60BCB">
              <w:rPr>
                <w:sz w:val="17"/>
              </w:rPr>
              <w:t>б</w:t>
            </w:r>
            <w:r w:rsidRPr="00D60BCB">
              <w:rPr>
                <w:sz w:val="17"/>
              </w:rPr>
              <w:t>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84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11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94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11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159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19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7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16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117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Хорезмская обл</w:t>
            </w:r>
            <w:r>
              <w:rPr>
                <w:sz w:val="17"/>
              </w:rPr>
              <w:t>асть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149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14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55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17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84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29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27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25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50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Республика Каракалпа</w:t>
            </w:r>
            <w:r w:rsidRPr="00D60BCB">
              <w:rPr>
                <w:sz w:val="17"/>
              </w:rPr>
              <w:t>к</w:t>
            </w:r>
            <w:r w:rsidRPr="00D60BCB">
              <w:rPr>
                <w:sz w:val="17"/>
              </w:rPr>
              <w:t>стан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66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9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34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7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9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8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34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8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46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>УВД на тран</w:t>
            </w:r>
            <w:r w:rsidRPr="00D60BCB">
              <w:rPr>
                <w:sz w:val="17"/>
              </w:rPr>
              <w:t>с</w:t>
            </w:r>
            <w:r w:rsidRPr="00D60BCB">
              <w:rPr>
                <w:sz w:val="17"/>
              </w:rPr>
              <w:t>порте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0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24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36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22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52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47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2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D60BCB">
              <w:rPr>
                <w:sz w:val="17"/>
              </w:rPr>
              <w:t xml:space="preserve">МВД </w:t>
            </w:r>
            <w:r>
              <w:rPr>
                <w:sz w:val="17"/>
              </w:rPr>
              <w:t xml:space="preserve">по </w:t>
            </w:r>
            <w:r w:rsidRPr="00D60BCB">
              <w:rPr>
                <w:sz w:val="17"/>
              </w:rPr>
              <w:t xml:space="preserve">Республике </w:t>
            </w:r>
            <w:r>
              <w:rPr>
                <w:sz w:val="17"/>
              </w:rPr>
              <w:br/>
            </w:r>
            <w:r w:rsidRPr="00D60BCB">
              <w:rPr>
                <w:sz w:val="17"/>
              </w:rPr>
              <w:t>Узб</w:t>
            </w:r>
            <w:r w:rsidRPr="00D60BCB">
              <w:rPr>
                <w:sz w:val="17"/>
              </w:rPr>
              <w:t>е</w:t>
            </w:r>
            <w:r w:rsidRPr="00D60BCB">
              <w:rPr>
                <w:sz w:val="17"/>
              </w:rPr>
              <w:t xml:space="preserve">кистан </w:t>
            </w:r>
          </w:p>
        </w:tc>
        <w:tc>
          <w:tcPr>
            <w:tcW w:w="747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0</w:t>
            </w:r>
          </w:p>
        </w:tc>
        <w:tc>
          <w:tcPr>
            <w:tcW w:w="756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30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0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0</w:t>
            </w:r>
          </w:p>
        </w:tc>
        <w:tc>
          <w:tcPr>
            <w:tcW w:w="738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0</w:t>
            </w:r>
          </w:p>
        </w:tc>
        <w:tc>
          <w:tcPr>
            <w:tcW w:w="765" w:type="dxa"/>
            <w:gridSpan w:val="2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0</w:t>
            </w:r>
          </w:p>
        </w:tc>
        <w:tc>
          <w:tcPr>
            <w:tcW w:w="729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0</w:t>
            </w:r>
          </w:p>
        </w:tc>
        <w:tc>
          <w:tcPr>
            <w:tcW w:w="580" w:type="dxa"/>
            <w:shd w:val="clear" w:color="auto" w:fill="auto"/>
          </w:tcPr>
          <w:p w:rsidR="00755EA5" w:rsidRPr="00D60BC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D60BCB">
              <w:rPr>
                <w:sz w:val="17"/>
              </w:rPr>
              <w:t>30</w:t>
            </w:r>
          </w:p>
        </w:tc>
      </w:tr>
      <w:tr w:rsidR="00755EA5" w:rsidRPr="009C57C7" w:rsidTr="000F60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92" w:type="dxa"/>
            <w:gridSpan w:val="13"/>
            <w:tcBorders>
              <w:bottom w:val="single" w:sz="12" w:space="0" w:color="auto"/>
            </w:tcBorders>
            <w:shd w:val="clear" w:color="auto" w:fill="auto"/>
          </w:tcPr>
          <w:p w:rsidR="00755EA5" w:rsidRPr="002D3058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rPr>
                <w:b/>
                <w:sz w:val="17"/>
              </w:rPr>
            </w:pPr>
            <w:r w:rsidRPr="002D3058">
              <w:rPr>
                <w:b/>
                <w:sz w:val="17"/>
              </w:rPr>
              <w:tab/>
              <w:t>Итого по Республике Узбекистан</w:t>
            </w:r>
          </w:p>
        </w:tc>
        <w:tc>
          <w:tcPr>
            <w:tcW w:w="580" w:type="dxa"/>
            <w:tcBorders>
              <w:bottom w:val="single" w:sz="12" w:space="0" w:color="auto"/>
            </w:tcBorders>
            <w:shd w:val="clear" w:color="auto" w:fill="auto"/>
          </w:tcPr>
          <w:p w:rsidR="00755EA5" w:rsidRPr="002D3058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jc w:val="right"/>
              <w:rPr>
                <w:b/>
                <w:sz w:val="17"/>
              </w:rPr>
            </w:pPr>
            <w:r w:rsidRPr="002D3058">
              <w:rPr>
                <w:b/>
                <w:sz w:val="17"/>
              </w:rPr>
              <w:t>2</w:t>
            </w:r>
            <w:r>
              <w:rPr>
                <w:b/>
                <w:sz w:val="17"/>
              </w:rPr>
              <w:t xml:space="preserve"> </w:t>
            </w:r>
            <w:r w:rsidRPr="002D3058">
              <w:rPr>
                <w:b/>
                <w:sz w:val="17"/>
              </w:rPr>
              <w:t>221</w:t>
            </w:r>
          </w:p>
        </w:tc>
      </w:tr>
    </w:tbl>
    <w:p w:rsidR="00755EA5" w:rsidRDefault="00755EA5" w:rsidP="00755EA5">
      <w:pPr>
        <w:shd w:val="clear" w:color="auto" w:fill="FFFFFF"/>
        <w:spacing w:line="480" w:lineRule="auto"/>
        <w:ind w:firstLine="709"/>
        <w:contextualSpacing/>
        <w:jc w:val="right"/>
        <w:rPr>
          <w:color w:val="000000"/>
          <w:sz w:val="24"/>
          <w:szCs w:val="24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DE38E8">
        <w:t>Приложение</w:t>
      </w:r>
      <w:r>
        <w:t> </w:t>
      </w:r>
      <w:r w:rsidRPr="00DE38E8">
        <w:t>8</w:t>
      </w:r>
    </w:p>
    <w:p w:rsidR="00755EA5" w:rsidRPr="00D65929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Данные о посещении женской колонии депутатами, сенаторами, Омбудсм</w:t>
      </w:r>
      <w:r>
        <w:t>е</w:t>
      </w:r>
      <w:r w:rsidRPr="00DE38E8">
        <w:t>ном, женскими ННО, международными организациями в 2010</w:t>
      </w:r>
      <w:r>
        <w:t>–</w:t>
      </w:r>
      <w:r w:rsidRPr="00DE38E8">
        <w:t>2013 г.г.</w:t>
      </w:r>
    </w:p>
    <w:p w:rsidR="00755EA5" w:rsidRPr="00D65929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65929" w:rsidRDefault="00755EA5" w:rsidP="00755EA5">
      <w:pPr>
        <w:pStyle w:val="SingleTxt"/>
        <w:spacing w:after="0" w:line="120" w:lineRule="exact"/>
        <w:rPr>
          <w:sz w:val="10"/>
        </w:rPr>
      </w:pPr>
    </w:p>
    <w:tbl>
      <w:tblPr>
        <w:tblW w:w="8568" w:type="dxa"/>
        <w:tblInd w:w="1327" w:type="dxa"/>
        <w:shd w:val="clear" w:color="auto" w:fill="FFFFFF"/>
        <w:tblLayout w:type="fixed"/>
        <w:tblCellMar>
          <w:left w:w="40" w:type="dxa"/>
          <w:right w:w="40" w:type="dxa"/>
        </w:tblCellMar>
        <w:tblLook w:val="00A0"/>
      </w:tblPr>
      <w:tblGrid>
        <w:gridCol w:w="441"/>
        <w:gridCol w:w="5355"/>
        <w:gridCol w:w="693"/>
        <w:gridCol w:w="693"/>
        <w:gridCol w:w="693"/>
        <w:gridCol w:w="693"/>
      </w:tblGrid>
      <w:tr w:rsidR="00755EA5" w:rsidRPr="003C5CC6" w:rsidTr="000F6070">
        <w:trPr>
          <w:cantSplit/>
        </w:trPr>
        <w:tc>
          <w:tcPr>
            <w:tcW w:w="4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rPr>
                <w:i/>
                <w:sz w:val="14"/>
              </w:rPr>
            </w:pPr>
            <w:r w:rsidRPr="003C5CC6">
              <w:rPr>
                <w:i/>
                <w:sz w:val="14"/>
              </w:rPr>
              <w:t>№</w:t>
            </w:r>
          </w:p>
        </w:tc>
        <w:tc>
          <w:tcPr>
            <w:tcW w:w="53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rPr>
                <w:i/>
                <w:sz w:val="14"/>
              </w:rPr>
            </w:pPr>
            <w:r w:rsidRPr="003C5CC6">
              <w:rPr>
                <w:i/>
                <w:sz w:val="14"/>
              </w:rPr>
              <w:t>Кем</w:t>
            </w:r>
            <w:r>
              <w:rPr>
                <w:i/>
                <w:sz w:val="14"/>
              </w:rPr>
              <w:t xml:space="preserve"> </w:t>
            </w:r>
            <w:r w:rsidRPr="003C5CC6">
              <w:rPr>
                <w:i/>
                <w:sz w:val="14"/>
              </w:rPr>
              <w:t>осуществлено</w:t>
            </w:r>
            <w:r>
              <w:rPr>
                <w:i/>
                <w:sz w:val="14"/>
              </w:rPr>
              <w:t xml:space="preserve"> </w:t>
            </w:r>
            <w:r w:rsidRPr="003C5CC6">
              <w:rPr>
                <w:i/>
                <w:sz w:val="14"/>
              </w:rPr>
              <w:t>посещение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jc w:val="right"/>
              <w:rPr>
                <w:i/>
                <w:sz w:val="14"/>
              </w:rPr>
            </w:pPr>
            <w:r w:rsidRPr="003C5CC6">
              <w:rPr>
                <w:i/>
                <w:sz w:val="14"/>
              </w:rPr>
              <w:t>2010</w:t>
            </w:r>
            <w:r>
              <w:rPr>
                <w:i/>
                <w:sz w:val="14"/>
              </w:rPr>
              <w:t> год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jc w:val="right"/>
              <w:rPr>
                <w:i/>
                <w:sz w:val="14"/>
              </w:rPr>
            </w:pPr>
            <w:r w:rsidRPr="003C5CC6">
              <w:rPr>
                <w:i/>
                <w:sz w:val="14"/>
              </w:rPr>
              <w:t>2011</w:t>
            </w:r>
            <w:r>
              <w:rPr>
                <w:i/>
                <w:sz w:val="14"/>
              </w:rPr>
              <w:t> год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jc w:val="right"/>
              <w:rPr>
                <w:i/>
                <w:sz w:val="14"/>
              </w:rPr>
            </w:pPr>
            <w:r w:rsidRPr="003C5CC6">
              <w:rPr>
                <w:i/>
                <w:sz w:val="14"/>
              </w:rPr>
              <w:t>2012</w:t>
            </w:r>
            <w:r>
              <w:rPr>
                <w:i/>
                <w:sz w:val="14"/>
              </w:rPr>
              <w:t> год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jc w:val="right"/>
              <w:rPr>
                <w:i/>
                <w:sz w:val="14"/>
              </w:rPr>
            </w:pPr>
            <w:r w:rsidRPr="003C5CC6">
              <w:rPr>
                <w:i/>
                <w:sz w:val="14"/>
              </w:rPr>
              <w:t>2013</w:t>
            </w:r>
            <w:r>
              <w:rPr>
                <w:i/>
                <w:sz w:val="14"/>
              </w:rPr>
              <w:t> год</w:t>
            </w:r>
          </w:p>
        </w:tc>
      </w:tr>
      <w:tr w:rsidR="00755EA5" w:rsidRPr="003C5CC6" w:rsidTr="000F6070">
        <w:trPr>
          <w:cantSplit/>
        </w:trPr>
        <w:tc>
          <w:tcPr>
            <w:tcW w:w="441" w:type="dxa"/>
            <w:tcBorders>
              <w:top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1.</w:t>
            </w:r>
          </w:p>
        </w:tc>
        <w:tc>
          <w:tcPr>
            <w:tcW w:w="5355" w:type="dxa"/>
            <w:tcBorders>
              <w:top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Уполномоченный Олий Мажлиса Республики Узбекистан по пр</w:t>
            </w:r>
            <w:r w:rsidRPr="003C5CC6">
              <w:rPr>
                <w:sz w:val="17"/>
              </w:rPr>
              <w:t>а</w:t>
            </w:r>
            <w:r w:rsidRPr="003C5CC6">
              <w:rPr>
                <w:sz w:val="17"/>
              </w:rPr>
              <w:t>вам челов</w:t>
            </w:r>
            <w:r w:rsidRPr="003C5CC6">
              <w:rPr>
                <w:sz w:val="17"/>
              </w:rPr>
              <w:t>е</w:t>
            </w:r>
            <w:r w:rsidRPr="003C5CC6">
              <w:rPr>
                <w:sz w:val="17"/>
              </w:rPr>
              <w:t>ка (Омбудсм</w:t>
            </w:r>
            <w:r>
              <w:rPr>
                <w:sz w:val="17"/>
              </w:rPr>
              <w:t>е</w:t>
            </w:r>
            <w:r w:rsidRPr="003C5CC6">
              <w:rPr>
                <w:sz w:val="17"/>
              </w:rPr>
              <w:t>н)</w:t>
            </w:r>
          </w:p>
        </w:tc>
        <w:tc>
          <w:tcPr>
            <w:tcW w:w="693" w:type="dxa"/>
            <w:tcBorders>
              <w:top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</w:p>
        </w:tc>
        <w:tc>
          <w:tcPr>
            <w:tcW w:w="693" w:type="dxa"/>
            <w:tcBorders>
              <w:top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2</w:t>
            </w:r>
          </w:p>
        </w:tc>
        <w:tc>
          <w:tcPr>
            <w:tcW w:w="693" w:type="dxa"/>
            <w:tcBorders>
              <w:top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  <w:tc>
          <w:tcPr>
            <w:tcW w:w="693" w:type="dxa"/>
            <w:tcBorders>
              <w:top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</w:tr>
      <w:tr w:rsidR="00755EA5" w:rsidRPr="003C5CC6" w:rsidTr="000F6070">
        <w:trPr>
          <w:cantSplit/>
        </w:trPr>
        <w:tc>
          <w:tcPr>
            <w:tcW w:w="441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2.</w:t>
            </w:r>
          </w:p>
        </w:tc>
        <w:tc>
          <w:tcPr>
            <w:tcW w:w="5355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Представители</w:t>
            </w:r>
            <w:r>
              <w:rPr>
                <w:sz w:val="17"/>
                <w:lang w:val="en-US"/>
              </w:rPr>
              <w:t xml:space="preserve"> </w:t>
            </w:r>
            <w:r w:rsidRPr="003C5CC6">
              <w:rPr>
                <w:sz w:val="17"/>
              </w:rPr>
              <w:t>Комитета</w:t>
            </w:r>
            <w:r>
              <w:rPr>
                <w:sz w:val="17"/>
              </w:rPr>
              <w:t xml:space="preserve"> </w:t>
            </w:r>
            <w:r w:rsidRPr="003C5CC6">
              <w:rPr>
                <w:sz w:val="17"/>
              </w:rPr>
              <w:t>женщин</w:t>
            </w:r>
            <w:r>
              <w:rPr>
                <w:sz w:val="17"/>
                <w:lang w:val="en-US"/>
              </w:rPr>
              <w:t xml:space="preserve"> </w:t>
            </w:r>
            <w:r w:rsidRPr="003C5CC6">
              <w:rPr>
                <w:sz w:val="17"/>
              </w:rPr>
              <w:t>Узб</w:t>
            </w:r>
            <w:r w:rsidRPr="003C5CC6">
              <w:rPr>
                <w:sz w:val="17"/>
              </w:rPr>
              <w:t>е</w:t>
            </w:r>
            <w:r w:rsidRPr="003C5CC6">
              <w:rPr>
                <w:sz w:val="17"/>
              </w:rPr>
              <w:t>кистана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3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3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  <w:tr w:rsidR="00755EA5" w:rsidRPr="003C5CC6" w:rsidTr="000F6070">
        <w:trPr>
          <w:cantSplit/>
        </w:trPr>
        <w:tc>
          <w:tcPr>
            <w:tcW w:w="441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3.</w:t>
            </w:r>
          </w:p>
        </w:tc>
        <w:tc>
          <w:tcPr>
            <w:tcW w:w="5355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Представители</w:t>
            </w:r>
            <w:r>
              <w:rPr>
                <w:sz w:val="17"/>
                <w:lang w:val="en-US"/>
              </w:rPr>
              <w:t xml:space="preserve"> </w:t>
            </w:r>
            <w:r w:rsidRPr="003C5CC6">
              <w:rPr>
                <w:sz w:val="17"/>
              </w:rPr>
              <w:t>хокимията</w:t>
            </w:r>
            <w:r>
              <w:rPr>
                <w:sz w:val="17"/>
              </w:rPr>
              <w:t xml:space="preserve"> </w:t>
            </w:r>
            <w:r w:rsidRPr="003C5CC6">
              <w:rPr>
                <w:sz w:val="17"/>
              </w:rPr>
              <w:t>Ташкен</w:t>
            </w:r>
            <w:r w:rsidRPr="003C5CC6">
              <w:rPr>
                <w:sz w:val="17"/>
              </w:rPr>
              <w:t>т</w:t>
            </w:r>
            <w:r w:rsidRPr="003C5CC6">
              <w:rPr>
                <w:sz w:val="17"/>
              </w:rPr>
              <w:t>ской</w:t>
            </w:r>
            <w:r>
              <w:rPr>
                <w:sz w:val="17"/>
                <w:lang w:val="en-US"/>
              </w:rPr>
              <w:t xml:space="preserve"> </w:t>
            </w:r>
            <w:r w:rsidRPr="003C5CC6">
              <w:rPr>
                <w:sz w:val="17"/>
              </w:rPr>
              <w:t>области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  <w:tr w:rsidR="00755EA5" w:rsidRPr="003C5CC6" w:rsidTr="000F6070">
        <w:trPr>
          <w:cantSplit/>
        </w:trPr>
        <w:tc>
          <w:tcPr>
            <w:tcW w:w="441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4.</w:t>
            </w:r>
          </w:p>
        </w:tc>
        <w:tc>
          <w:tcPr>
            <w:tcW w:w="5355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Представители Министерства юстиции Республики Узбек</w:t>
            </w:r>
            <w:r w:rsidRPr="003C5CC6">
              <w:rPr>
                <w:sz w:val="17"/>
              </w:rPr>
              <w:t>и</w:t>
            </w:r>
            <w:r w:rsidRPr="003C5CC6">
              <w:rPr>
                <w:sz w:val="17"/>
              </w:rPr>
              <w:t>стан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</w:tr>
      <w:tr w:rsidR="00755EA5" w:rsidRPr="003C5CC6" w:rsidTr="000F6070">
        <w:trPr>
          <w:cantSplit/>
        </w:trPr>
        <w:tc>
          <w:tcPr>
            <w:tcW w:w="441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5.</w:t>
            </w:r>
          </w:p>
        </w:tc>
        <w:tc>
          <w:tcPr>
            <w:tcW w:w="5355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Представители Координатора ОБСЕ в Узбекистане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  <w:tr w:rsidR="00755EA5" w:rsidRPr="003C5CC6" w:rsidTr="000F6070">
        <w:trPr>
          <w:cantSplit/>
        </w:trPr>
        <w:tc>
          <w:tcPr>
            <w:tcW w:w="441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6.</w:t>
            </w:r>
          </w:p>
        </w:tc>
        <w:tc>
          <w:tcPr>
            <w:tcW w:w="5355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Представители проекта ЕС «Содействие судебно-правовым р</w:t>
            </w:r>
            <w:r w:rsidRPr="003C5CC6">
              <w:rPr>
                <w:sz w:val="17"/>
              </w:rPr>
              <w:t>е</w:t>
            </w:r>
            <w:r w:rsidRPr="003C5CC6">
              <w:rPr>
                <w:sz w:val="17"/>
              </w:rPr>
              <w:t>формам в Узбекистане»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</w:p>
        </w:tc>
      </w:tr>
      <w:tr w:rsidR="00755EA5" w:rsidRPr="003C5CC6" w:rsidTr="000F6070">
        <w:trPr>
          <w:cantSplit/>
        </w:trPr>
        <w:tc>
          <w:tcPr>
            <w:tcW w:w="441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7.</w:t>
            </w:r>
          </w:p>
        </w:tc>
        <w:tc>
          <w:tcPr>
            <w:tcW w:w="5355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Представители Немецкой Ассоциации Народных Универс</w:t>
            </w:r>
            <w:r w:rsidRPr="003C5CC6">
              <w:rPr>
                <w:sz w:val="17"/>
              </w:rPr>
              <w:t>и</w:t>
            </w:r>
            <w:r w:rsidRPr="003C5CC6">
              <w:rPr>
                <w:sz w:val="17"/>
              </w:rPr>
              <w:t>тетов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  <w:tr w:rsidR="00755EA5" w:rsidRPr="003C5CC6" w:rsidTr="000F6070">
        <w:trPr>
          <w:cantSplit/>
        </w:trPr>
        <w:tc>
          <w:tcPr>
            <w:tcW w:w="441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8.</w:t>
            </w:r>
          </w:p>
        </w:tc>
        <w:tc>
          <w:tcPr>
            <w:tcW w:w="5355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Фондим.</w:t>
            </w:r>
            <w:r>
              <w:rPr>
                <w:sz w:val="17"/>
              </w:rPr>
              <w:t xml:space="preserve"> </w:t>
            </w:r>
            <w:r w:rsidRPr="003C5CC6">
              <w:rPr>
                <w:sz w:val="17"/>
              </w:rPr>
              <w:t>К.</w:t>
            </w:r>
            <w:r>
              <w:rPr>
                <w:sz w:val="17"/>
              </w:rPr>
              <w:t xml:space="preserve"> </w:t>
            </w:r>
            <w:r w:rsidRPr="003C5CC6">
              <w:rPr>
                <w:sz w:val="17"/>
              </w:rPr>
              <w:t>Аденауэра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</w:tr>
      <w:tr w:rsidR="00755EA5" w:rsidRPr="003C5CC6" w:rsidTr="000F6070">
        <w:trPr>
          <w:cantSplit/>
        </w:trPr>
        <w:tc>
          <w:tcPr>
            <w:tcW w:w="441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9.</w:t>
            </w:r>
          </w:p>
        </w:tc>
        <w:tc>
          <w:tcPr>
            <w:tcW w:w="5355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Представители</w:t>
            </w:r>
            <w:r>
              <w:rPr>
                <w:sz w:val="17"/>
                <w:lang w:val="en-US"/>
              </w:rPr>
              <w:t xml:space="preserve"> </w:t>
            </w:r>
            <w:r w:rsidRPr="003C5CC6">
              <w:rPr>
                <w:sz w:val="17"/>
              </w:rPr>
              <w:t>Посольства США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  <w:tr w:rsidR="00755EA5" w:rsidRPr="003C5CC6" w:rsidTr="000F6070">
        <w:trPr>
          <w:cantSplit/>
        </w:trPr>
        <w:tc>
          <w:tcPr>
            <w:tcW w:w="441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10.</w:t>
            </w:r>
          </w:p>
        </w:tc>
        <w:tc>
          <w:tcPr>
            <w:tcW w:w="5355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3C5CC6">
              <w:rPr>
                <w:sz w:val="17"/>
              </w:rPr>
              <w:t>Представители</w:t>
            </w:r>
            <w:r>
              <w:rPr>
                <w:sz w:val="17"/>
                <w:lang w:val="en-US"/>
              </w:rPr>
              <w:t xml:space="preserve"> </w:t>
            </w:r>
            <w:r w:rsidRPr="003C5CC6">
              <w:rPr>
                <w:sz w:val="17"/>
              </w:rPr>
              <w:t>Посольства</w:t>
            </w:r>
            <w:r>
              <w:rPr>
                <w:sz w:val="17"/>
                <w:lang w:val="en-US"/>
              </w:rPr>
              <w:t xml:space="preserve"> </w:t>
            </w:r>
            <w:r w:rsidRPr="003C5CC6">
              <w:rPr>
                <w:sz w:val="17"/>
              </w:rPr>
              <w:t>Казахстана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3C5CC6">
              <w:rPr>
                <w:sz w:val="17"/>
              </w:rPr>
              <w:t>1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  <w:tr w:rsidR="00755EA5" w:rsidRPr="003C5CC6" w:rsidTr="000F6070">
        <w:trPr>
          <w:cantSplit/>
        </w:trPr>
        <w:tc>
          <w:tcPr>
            <w:tcW w:w="441" w:type="dxa"/>
            <w:tcBorders>
              <w:bottom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11.</w:t>
            </w:r>
          </w:p>
        </w:tc>
        <w:tc>
          <w:tcPr>
            <w:tcW w:w="5355" w:type="dxa"/>
            <w:tcBorders>
              <w:bottom w:val="single" w:sz="12" w:space="0" w:color="auto"/>
            </w:tcBorders>
            <w:shd w:val="clear" w:color="auto" w:fill="FFFFFF"/>
          </w:tcPr>
          <w:p w:rsidR="00755EA5" w:rsidRPr="003C5CC6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Группами делегатов МККК</w:t>
            </w:r>
          </w:p>
        </w:tc>
        <w:tc>
          <w:tcPr>
            <w:tcW w:w="693" w:type="dxa"/>
            <w:tcBorders>
              <w:bottom w:val="single" w:sz="12" w:space="0" w:color="auto"/>
            </w:tcBorders>
            <w:shd w:val="clear" w:color="auto" w:fill="FFFFFF"/>
          </w:tcPr>
          <w:p w:rsidR="00755EA5" w:rsidRPr="004E69E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5</w:t>
            </w:r>
          </w:p>
        </w:tc>
        <w:tc>
          <w:tcPr>
            <w:tcW w:w="693" w:type="dxa"/>
            <w:tcBorders>
              <w:bottom w:val="single" w:sz="12" w:space="0" w:color="auto"/>
            </w:tcBorders>
            <w:shd w:val="clear" w:color="auto" w:fill="FFFFFF"/>
          </w:tcPr>
          <w:p w:rsidR="00755EA5" w:rsidRPr="004E69E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3</w:t>
            </w:r>
          </w:p>
        </w:tc>
        <w:tc>
          <w:tcPr>
            <w:tcW w:w="693" w:type="dxa"/>
            <w:tcBorders>
              <w:bottom w:val="single" w:sz="12" w:space="0" w:color="auto"/>
            </w:tcBorders>
            <w:shd w:val="clear" w:color="auto" w:fill="FFFFFF"/>
          </w:tcPr>
          <w:p w:rsidR="00755EA5" w:rsidRPr="004E69E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2</w:t>
            </w:r>
          </w:p>
        </w:tc>
        <w:tc>
          <w:tcPr>
            <w:tcW w:w="693" w:type="dxa"/>
            <w:tcBorders>
              <w:bottom w:val="single" w:sz="12" w:space="0" w:color="auto"/>
            </w:tcBorders>
            <w:shd w:val="clear" w:color="auto" w:fill="FFFFFF"/>
          </w:tcPr>
          <w:p w:rsidR="00755EA5" w:rsidRPr="004E69EB" w:rsidRDefault="00755EA5" w:rsidP="000F607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–</w:t>
            </w:r>
          </w:p>
        </w:tc>
      </w:tr>
    </w:tbl>
    <w:p w:rsidR="00755EA5" w:rsidRPr="00DE38E8" w:rsidRDefault="00755EA5" w:rsidP="00755EA5">
      <w:pPr>
        <w:shd w:val="clear" w:color="auto" w:fill="FFFFFF"/>
        <w:spacing w:line="480" w:lineRule="auto"/>
        <w:ind w:firstLine="709"/>
        <w:contextualSpacing/>
        <w:jc w:val="both"/>
        <w:rPr>
          <w:color w:val="000000"/>
          <w:sz w:val="24"/>
          <w:szCs w:val="24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DE38E8">
        <w:br w:type="page"/>
        <w:t>Приложение</w:t>
      </w:r>
      <w:r>
        <w:rPr>
          <w:lang w:val="en-US"/>
        </w:rPr>
        <w:t> </w:t>
      </w:r>
      <w:r w:rsidRPr="00DE38E8">
        <w:t>9</w:t>
      </w:r>
    </w:p>
    <w:p w:rsidR="00755EA5" w:rsidRPr="00AA50DD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val="en-US"/>
        </w:rPr>
      </w:pPr>
    </w:p>
    <w:p w:rsidR="00755EA5" w:rsidRPr="00DE38E8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5EA5">
        <w:tab/>
      </w:r>
      <w:r w:rsidRPr="00755EA5">
        <w:tab/>
      </w:r>
      <w:r w:rsidRPr="00DE38E8">
        <w:t>Рабочая группа</w:t>
      </w:r>
      <w:r w:rsidRPr="00AA50DD">
        <w:t xml:space="preserve"> </w:t>
      </w:r>
      <w:r w:rsidRPr="00DE38E8">
        <w:t>по подготовке Пятого национального доклада</w:t>
      </w:r>
      <w:r w:rsidRPr="00AA50DD">
        <w:t xml:space="preserve"> </w:t>
      </w:r>
      <w:r w:rsidRPr="00DE38E8">
        <w:t>Республики Узбекистан по выполнению положений</w:t>
      </w:r>
      <w:r w:rsidRPr="00AA50DD">
        <w:t xml:space="preserve"> </w:t>
      </w:r>
      <w:r w:rsidRPr="00DE38E8">
        <w:t>Конвенции о ликвидации всех форм дискриминации в отношении женщин</w:t>
      </w:r>
    </w:p>
    <w:p w:rsidR="00755EA5" w:rsidRPr="00AA50DD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AA50DD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  <w:ind w:left="1742" w:hanging="475"/>
      </w:pPr>
      <w:r>
        <w:t>1.</w:t>
      </w:r>
      <w:r>
        <w:tab/>
      </w:r>
      <w:r w:rsidRPr="00DE38E8">
        <w:t>А. Саидов</w:t>
      </w:r>
      <w:r>
        <w:t xml:space="preserve"> — </w:t>
      </w:r>
      <w:r w:rsidRPr="00DE38E8">
        <w:t>Директор Национального центра Республики Узбекистан по правам человека, доктор юридических наук, профессор</w:t>
      </w:r>
    </w:p>
    <w:p w:rsidR="00755EA5" w:rsidRPr="00DE38E8" w:rsidRDefault="00755EA5" w:rsidP="00755EA5">
      <w:pPr>
        <w:pStyle w:val="SingleTxt"/>
        <w:ind w:left="1742" w:hanging="475"/>
      </w:pPr>
      <w:r>
        <w:t>2.</w:t>
      </w:r>
      <w:r>
        <w:tab/>
      </w:r>
      <w:r w:rsidRPr="00DE38E8">
        <w:t>А. Исмаилов</w:t>
      </w:r>
      <w:r>
        <w:t xml:space="preserve"> — </w:t>
      </w:r>
      <w:r w:rsidRPr="00DE38E8">
        <w:t>Заместитель директора Национального центра Республ</w:t>
      </w:r>
      <w:r w:rsidRPr="00DE38E8">
        <w:t>и</w:t>
      </w:r>
      <w:r w:rsidRPr="00DE38E8">
        <w:t xml:space="preserve">ки Узбекистан по правам человека </w:t>
      </w:r>
    </w:p>
    <w:p w:rsidR="00755EA5" w:rsidRPr="00DE38E8" w:rsidRDefault="00755EA5" w:rsidP="00755EA5">
      <w:pPr>
        <w:pStyle w:val="SingleTxt"/>
        <w:ind w:left="1742" w:hanging="475"/>
      </w:pPr>
      <w:r>
        <w:t>3.</w:t>
      </w:r>
      <w:r>
        <w:tab/>
      </w:r>
      <w:r w:rsidRPr="00DE38E8">
        <w:t>Ф. Бакаева</w:t>
      </w:r>
      <w:r>
        <w:t xml:space="preserve"> — </w:t>
      </w:r>
      <w:r w:rsidRPr="00DE38E8">
        <w:t>Заведующий отделом анализа и исследований в области прав человека, кандидат юридических наук</w:t>
      </w:r>
    </w:p>
    <w:p w:rsidR="00755EA5" w:rsidRPr="00DE38E8" w:rsidRDefault="00755EA5" w:rsidP="00755EA5">
      <w:pPr>
        <w:pStyle w:val="SingleTxt"/>
        <w:ind w:left="1742" w:hanging="475"/>
      </w:pPr>
      <w:r>
        <w:t>4.</w:t>
      </w:r>
      <w:r>
        <w:tab/>
      </w:r>
      <w:r w:rsidRPr="00DE38E8">
        <w:t>К. Арсланова</w:t>
      </w:r>
      <w:r>
        <w:t xml:space="preserve"> — </w:t>
      </w:r>
      <w:r w:rsidRPr="00DE38E8">
        <w:t>Главный консультант отдела анализа и исследований в области прав человека</w:t>
      </w:r>
    </w:p>
    <w:p w:rsidR="00755EA5" w:rsidRPr="00DE38E8" w:rsidRDefault="00755EA5" w:rsidP="00755EA5">
      <w:pPr>
        <w:pStyle w:val="SingleTxt"/>
        <w:ind w:left="1742" w:hanging="475"/>
        <w:rPr>
          <w:rFonts w:ascii="Calibri" w:hAnsi="Calibri"/>
        </w:rPr>
      </w:pPr>
      <w:r>
        <w:t>5.</w:t>
      </w:r>
      <w:r>
        <w:tab/>
      </w:r>
      <w:r w:rsidRPr="00DE38E8">
        <w:t>Ш.</w:t>
      </w:r>
      <w:r>
        <w:t xml:space="preserve"> </w:t>
      </w:r>
      <w:r w:rsidRPr="00DE38E8">
        <w:t>Амиров</w:t>
      </w:r>
      <w:r>
        <w:t xml:space="preserve"> — </w:t>
      </w:r>
      <w:r w:rsidRPr="00DE38E8">
        <w:t>Ведущий специалист отдела анализа и исследований в о</w:t>
      </w:r>
      <w:r w:rsidRPr="00DE38E8">
        <w:t>б</w:t>
      </w:r>
      <w:r w:rsidRPr="00DE38E8">
        <w:t>ласти прав человека</w:t>
      </w:r>
    </w:p>
    <w:p w:rsidR="00755EA5" w:rsidRPr="00DE38E8" w:rsidRDefault="00755EA5" w:rsidP="00755EA5">
      <w:pPr>
        <w:pStyle w:val="SingleTxt"/>
        <w:ind w:left="1742" w:hanging="475"/>
      </w:pPr>
      <w:r>
        <w:t>6.</w:t>
      </w:r>
      <w:r>
        <w:tab/>
      </w:r>
      <w:r w:rsidRPr="00DE38E8">
        <w:t>М.</w:t>
      </w:r>
      <w:r>
        <w:t xml:space="preserve"> </w:t>
      </w:r>
      <w:r w:rsidRPr="00DE38E8">
        <w:t>Каримов</w:t>
      </w:r>
      <w:r>
        <w:t xml:space="preserve"> — </w:t>
      </w:r>
      <w:r w:rsidRPr="00DE38E8">
        <w:t>технический редактор журнала «Демократизация и права человека»</w:t>
      </w: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DE38E8">
        <w:t>Приложение</w:t>
      </w:r>
      <w:r>
        <w:t> </w:t>
      </w:r>
      <w:r w:rsidRPr="00DE38E8">
        <w:t>10</w:t>
      </w:r>
    </w:p>
    <w:p w:rsidR="00755EA5" w:rsidRPr="00BA48AE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E38E8">
        <w:t>Государственные органы,</w:t>
      </w:r>
      <w:r>
        <w:t xml:space="preserve"> </w:t>
      </w:r>
      <w:r w:rsidRPr="00DE38E8">
        <w:t>участвовавшие в подготовке Пятого Национального доклада</w:t>
      </w:r>
    </w:p>
    <w:p w:rsidR="00755EA5" w:rsidRPr="00BA48AE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BA48AE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  <w:rPr>
          <w:b/>
        </w:rPr>
      </w:pPr>
      <w:r>
        <w:t>1.</w:t>
      </w:r>
      <w:r w:rsidRPr="00DE38E8">
        <w:tab/>
        <w:t>Законодательная палата Олий</w:t>
      </w:r>
      <w:r>
        <w:t xml:space="preserve"> </w:t>
      </w:r>
      <w:r w:rsidRPr="00DE38E8">
        <w:t>Мажлиса Республики Узбекистан</w:t>
      </w:r>
    </w:p>
    <w:p w:rsidR="00755EA5" w:rsidRPr="00DE38E8" w:rsidRDefault="00755EA5" w:rsidP="00755EA5">
      <w:pPr>
        <w:pStyle w:val="SingleTxt"/>
      </w:pPr>
      <w:r>
        <w:t>2.</w:t>
      </w:r>
      <w:r w:rsidRPr="00DE38E8">
        <w:tab/>
        <w:t>Сенат Олий</w:t>
      </w:r>
      <w:r>
        <w:t xml:space="preserve"> </w:t>
      </w:r>
      <w:r w:rsidRPr="00DE38E8">
        <w:t xml:space="preserve">Мажлиса Республики Узбекистан </w:t>
      </w:r>
    </w:p>
    <w:p w:rsidR="00755EA5" w:rsidRPr="00DE38E8" w:rsidRDefault="00755EA5" w:rsidP="00755EA5">
      <w:pPr>
        <w:pStyle w:val="SingleTxt"/>
        <w:ind w:left="1742" w:hanging="475"/>
      </w:pPr>
      <w:r>
        <w:t>3.</w:t>
      </w:r>
      <w:r w:rsidRPr="00DE38E8">
        <w:tab/>
        <w:t>Уполномоченный Олий</w:t>
      </w:r>
      <w:r>
        <w:t xml:space="preserve"> </w:t>
      </w:r>
      <w:r w:rsidRPr="00DE38E8">
        <w:t>Мажлиса Республики Узбекистан по правам чел</w:t>
      </w:r>
      <w:r w:rsidRPr="00DE38E8">
        <w:t>о</w:t>
      </w:r>
      <w:r w:rsidRPr="00DE38E8">
        <w:t>века (Омбудсм</w:t>
      </w:r>
      <w:r>
        <w:t>е</w:t>
      </w:r>
      <w:r w:rsidRPr="00DE38E8">
        <w:t xml:space="preserve">н) </w:t>
      </w:r>
    </w:p>
    <w:p w:rsidR="00755EA5" w:rsidRPr="00DE38E8" w:rsidRDefault="00755EA5" w:rsidP="00755EA5">
      <w:pPr>
        <w:pStyle w:val="SingleTxt"/>
      </w:pPr>
      <w:r>
        <w:t>4.</w:t>
      </w:r>
      <w:r w:rsidRPr="00DE38E8">
        <w:tab/>
        <w:t>Министерство иностранных дел Республики Узбекистан</w:t>
      </w:r>
    </w:p>
    <w:p w:rsidR="00755EA5" w:rsidRPr="00BA48AE" w:rsidRDefault="00755EA5" w:rsidP="00755EA5">
      <w:pPr>
        <w:pStyle w:val="SingleTxt"/>
      </w:pPr>
      <w:r>
        <w:t>5.</w:t>
      </w:r>
      <w:r w:rsidRPr="00DE38E8">
        <w:tab/>
      </w:r>
      <w:r w:rsidRPr="00BA48AE">
        <w:t>Министерство</w:t>
      </w:r>
      <w:r>
        <w:t xml:space="preserve"> </w:t>
      </w:r>
      <w:r w:rsidRPr="00BA48AE">
        <w:t>юстиции</w:t>
      </w:r>
      <w:r>
        <w:t xml:space="preserve"> </w:t>
      </w:r>
      <w:r w:rsidRPr="00BA48AE">
        <w:t>Республики</w:t>
      </w:r>
      <w:r>
        <w:t xml:space="preserve"> </w:t>
      </w:r>
      <w:r w:rsidRPr="00BA48AE">
        <w:t>Узбекистан</w:t>
      </w:r>
    </w:p>
    <w:p w:rsidR="00755EA5" w:rsidRPr="00DE38E8" w:rsidRDefault="00755EA5" w:rsidP="00755EA5">
      <w:pPr>
        <w:pStyle w:val="SingleTxt"/>
      </w:pPr>
      <w:r>
        <w:t>6.</w:t>
      </w:r>
      <w:r w:rsidRPr="00BA48AE">
        <w:tab/>
      </w:r>
      <w:r w:rsidRPr="00DE38E8">
        <w:t>Министерство внутренних дел Республики Узбекистан</w:t>
      </w:r>
    </w:p>
    <w:p w:rsidR="00755EA5" w:rsidRPr="00DE38E8" w:rsidRDefault="00755EA5" w:rsidP="00755EA5">
      <w:pPr>
        <w:pStyle w:val="SingleTxt"/>
      </w:pPr>
      <w:r>
        <w:t>7.</w:t>
      </w:r>
      <w:r w:rsidRPr="00DE38E8">
        <w:tab/>
        <w:t>Министерство обороны Республики Узбекистан</w:t>
      </w:r>
    </w:p>
    <w:p w:rsidR="00755EA5" w:rsidRPr="00DE38E8" w:rsidRDefault="00755EA5" w:rsidP="00755EA5">
      <w:pPr>
        <w:pStyle w:val="SingleTxt"/>
      </w:pPr>
      <w:r>
        <w:t>8.</w:t>
      </w:r>
      <w:r w:rsidRPr="00BA48AE">
        <w:tab/>
      </w:r>
      <w:r w:rsidRPr="00DE38E8">
        <w:t>Министерство по чрезвычайным ситуациям Республики Узбекистан</w:t>
      </w:r>
    </w:p>
    <w:p w:rsidR="00755EA5" w:rsidRPr="00DE38E8" w:rsidRDefault="00755EA5" w:rsidP="00755EA5">
      <w:pPr>
        <w:pStyle w:val="SingleTxt"/>
      </w:pPr>
      <w:r>
        <w:t>9.</w:t>
      </w:r>
      <w:r w:rsidRPr="00DE38E8">
        <w:tab/>
        <w:t>Министерства финансов Республики Узбекистан</w:t>
      </w:r>
    </w:p>
    <w:p w:rsidR="00755EA5" w:rsidRPr="00DE38E8" w:rsidRDefault="00755EA5" w:rsidP="00755EA5">
      <w:pPr>
        <w:pStyle w:val="SingleTxt"/>
        <w:rPr>
          <w:highlight w:val="yellow"/>
        </w:rPr>
      </w:pPr>
      <w:r>
        <w:t>10.</w:t>
      </w:r>
      <w:r w:rsidRPr="00BA48AE">
        <w:tab/>
      </w:r>
      <w:r w:rsidRPr="00DE38E8">
        <w:t>Министерство экономики Республики Узбекистан</w:t>
      </w:r>
    </w:p>
    <w:p w:rsidR="00755EA5" w:rsidRPr="00DE38E8" w:rsidRDefault="00755EA5" w:rsidP="00755EA5">
      <w:pPr>
        <w:pStyle w:val="SingleTxt"/>
        <w:ind w:left="1742" w:hanging="475"/>
      </w:pPr>
      <w:r>
        <w:t>11.</w:t>
      </w:r>
      <w:r>
        <w:tab/>
      </w:r>
      <w:r w:rsidRPr="00DE38E8">
        <w:t>Министерство высшего и среднего специального образования Ре</w:t>
      </w:r>
      <w:r w:rsidRPr="00DE38E8">
        <w:t>с</w:t>
      </w:r>
      <w:r w:rsidRPr="00DE38E8">
        <w:t>публики Узб</w:t>
      </w:r>
      <w:r w:rsidRPr="00DE38E8">
        <w:t>е</w:t>
      </w:r>
      <w:r w:rsidRPr="00DE38E8">
        <w:t>кистан</w:t>
      </w:r>
    </w:p>
    <w:p w:rsidR="00755EA5" w:rsidRPr="00DE38E8" w:rsidRDefault="00755EA5" w:rsidP="00755EA5">
      <w:pPr>
        <w:pStyle w:val="SingleTxt"/>
      </w:pPr>
      <w:r w:rsidRPr="00BA48AE">
        <w:t>12.</w:t>
      </w:r>
      <w:r w:rsidRPr="00DE38E8">
        <w:tab/>
        <w:t xml:space="preserve">Министерство сельского и водного хозяйства Республики Узбекистан </w:t>
      </w:r>
    </w:p>
    <w:p w:rsidR="00755EA5" w:rsidRPr="00DE38E8" w:rsidRDefault="00755EA5" w:rsidP="00755EA5">
      <w:pPr>
        <w:pStyle w:val="SingleTxt"/>
      </w:pPr>
      <w:r w:rsidRPr="00BA48AE">
        <w:t>13.</w:t>
      </w:r>
      <w:r w:rsidRPr="00DE38E8">
        <w:tab/>
        <w:t xml:space="preserve">Министерство народного образования Республики Узбекистан </w:t>
      </w:r>
    </w:p>
    <w:p w:rsidR="00755EA5" w:rsidRPr="00DE38E8" w:rsidRDefault="00755EA5" w:rsidP="00755EA5">
      <w:pPr>
        <w:pStyle w:val="SingleTxt"/>
      </w:pPr>
      <w:r w:rsidRPr="00BA48AE">
        <w:t>14.</w:t>
      </w:r>
      <w:r w:rsidRPr="00DE38E8">
        <w:tab/>
        <w:t xml:space="preserve">Министерство труда и социальной защиты Республики Узбекистан </w:t>
      </w:r>
    </w:p>
    <w:p w:rsidR="00755EA5" w:rsidRPr="00BA48AE" w:rsidRDefault="00755EA5" w:rsidP="00755EA5">
      <w:pPr>
        <w:pStyle w:val="SingleTxt"/>
      </w:pPr>
      <w:r w:rsidRPr="00BA48AE">
        <w:t>15.</w:t>
      </w:r>
      <w:r w:rsidRPr="00DE38E8">
        <w:tab/>
      </w:r>
      <w:r w:rsidRPr="00BA48AE">
        <w:t>Министерство</w:t>
      </w:r>
      <w:r>
        <w:t xml:space="preserve"> </w:t>
      </w:r>
      <w:r w:rsidRPr="00BA48AE">
        <w:t>здравоохранения</w:t>
      </w:r>
      <w:r>
        <w:t xml:space="preserve"> </w:t>
      </w:r>
      <w:r w:rsidRPr="00BA48AE">
        <w:t>Республики</w:t>
      </w:r>
      <w:r>
        <w:t xml:space="preserve"> </w:t>
      </w:r>
      <w:r w:rsidRPr="00BA48AE">
        <w:t>Узбекистан</w:t>
      </w:r>
    </w:p>
    <w:p w:rsidR="00755EA5" w:rsidRPr="00BA48AE" w:rsidRDefault="00755EA5" w:rsidP="00755EA5">
      <w:pPr>
        <w:pStyle w:val="SingleTxt"/>
      </w:pPr>
      <w:r w:rsidRPr="00BA48AE">
        <w:t>16.</w:t>
      </w:r>
      <w:r w:rsidRPr="00DE38E8">
        <w:tab/>
      </w:r>
      <w:r w:rsidRPr="00BA48AE">
        <w:t>Генеральная</w:t>
      </w:r>
      <w:r>
        <w:t xml:space="preserve"> </w:t>
      </w:r>
      <w:r w:rsidRPr="00BA48AE">
        <w:t>прокуратура</w:t>
      </w:r>
      <w:r>
        <w:t xml:space="preserve"> </w:t>
      </w:r>
      <w:r w:rsidRPr="00BA48AE">
        <w:t>Республики</w:t>
      </w:r>
      <w:r>
        <w:t xml:space="preserve"> </w:t>
      </w:r>
      <w:r w:rsidRPr="00BA48AE">
        <w:t>Узбекистан</w:t>
      </w:r>
    </w:p>
    <w:p w:rsidR="00755EA5" w:rsidRPr="00BA48AE" w:rsidRDefault="00755EA5" w:rsidP="00755EA5">
      <w:pPr>
        <w:pStyle w:val="SingleTxt"/>
      </w:pPr>
      <w:r w:rsidRPr="00BA48AE">
        <w:t>17.</w:t>
      </w:r>
      <w:r w:rsidRPr="00DE38E8">
        <w:tab/>
        <w:t>Конституционный суд Республики Узбекистан</w:t>
      </w:r>
    </w:p>
    <w:p w:rsidR="00755EA5" w:rsidRPr="00DE38E8" w:rsidRDefault="00755EA5" w:rsidP="00755EA5">
      <w:pPr>
        <w:pStyle w:val="SingleTxt"/>
      </w:pPr>
      <w:r w:rsidRPr="00BA48AE">
        <w:t>18.</w:t>
      </w:r>
      <w:r w:rsidRPr="00DE38E8">
        <w:tab/>
      </w:r>
      <w:r w:rsidRPr="00BA48AE">
        <w:t>Верховный</w:t>
      </w:r>
      <w:r>
        <w:t xml:space="preserve"> </w:t>
      </w:r>
      <w:r w:rsidRPr="00BA48AE">
        <w:t>суд</w:t>
      </w:r>
      <w:r>
        <w:t xml:space="preserve"> </w:t>
      </w:r>
      <w:r w:rsidRPr="00BA48AE">
        <w:t>Республики</w:t>
      </w:r>
      <w:r>
        <w:t xml:space="preserve"> </w:t>
      </w:r>
      <w:r w:rsidRPr="00BA48AE">
        <w:t>Узбекистан</w:t>
      </w:r>
    </w:p>
    <w:p w:rsidR="00755EA5" w:rsidRPr="00DE38E8" w:rsidRDefault="00755EA5" w:rsidP="00755EA5">
      <w:pPr>
        <w:pStyle w:val="SingleTxt"/>
      </w:pPr>
      <w:r w:rsidRPr="00BA48AE">
        <w:t>19.</w:t>
      </w:r>
      <w:r w:rsidRPr="00DE38E8">
        <w:tab/>
        <w:t>Высший хозяйственный суд Республики Узбекистан</w:t>
      </w:r>
    </w:p>
    <w:p w:rsidR="00755EA5" w:rsidRPr="00DE38E8" w:rsidRDefault="00755EA5" w:rsidP="00755EA5">
      <w:pPr>
        <w:pStyle w:val="SingleTxt"/>
        <w:ind w:left="1742" w:hanging="475"/>
      </w:pPr>
      <w:r w:rsidRPr="00BA48AE">
        <w:t>20.</w:t>
      </w:r>
      <w:r w:rsidRPr="00DE38E8">
        <w:tab/>
        <w:t>Исследовательский центр по демократизации и либерализации судебного законодательства и обеспечению независимости судебной системы при Верховном Суде Ре</w:t>
      </w:r>
      <w:r w:rsidRPr="00DE38E8">
        <w:t>с</w:t>
      </w:r>
      <w:r w:rsidRPr="00DE38E8">
        <w:t>публики Узбекистан</w:t>
      </w:r>
    </w:p>
    <w:p w:rsidR="00755EA5" w:rsidRPr="00DE38E8" w:rsidRDefault="00755EA5" w:rsidP="00755EA5">
      <w:pPr>
        <w:pStyle w:val="SingleTxt"/>
        <w:ind w:left="1742" w:hanging="475"/>
      </w:pPr>
      <w:r w:rsidRPr="00BA48AE">
        <w:t>21.</w:t>
      </w:r>
      <w:r w:rsidRPr="00DE38E8">
        <w:tab/>
        <w:t>Главное управление исполнения наказаний Министерства внутренних дел Ре</w:t>
      </w:r>
      <w:r w:rsidRPr="00DE38E8">
        <w:t>с</w:t>
      </w:r>
      <w:r w:rsidRPr="00DE38E8">
        <w:t>публики Узбекистан</w:t>
      </w:r>
    </w:p>
    <w:p w:rsidR="00755EA5" w:rsidRPr="00DE38E8" w:rsidRDefault="00755EA5" w:rsidP="00755EA5">
      <w:pPr>
        <w:pStyle w:val="SingleTxt"/>
        <w:ind w:left="1742" w:hanging="475"/>
        <w:rPr>
          <w:highlight w:val="yellow"/>
        </w:rPr>
      </w:pPr>
      <w:r w:rsidRPr="00BA48AE">
        <w:t>22.</w:t>
      </w:r>
      <w:r w:rsidRPr="00DE38E8">
        <w:tab/>
        <w:t>Институт мониторинга действующего законодательства при Президенте Респу</w:t>
      </w:r>
      <w:r w:rsidRPr="00DE38E8">
        <w:t>б</w:t>
      </w:r>
      <w:r w:rsidRPr="00DE38E8">
        <w:t>лики Узбекистан</w:t>
      </w:r>
    </w:p>
    <w:p w:rsidR="00755EA5" w:rsidRPr="00DE38E8" w:rsidRDefault="00755EA5" w:rsidP="00755EA5">
      <w:pPr>
        <w:pStyle w:val="SingleTxt"/>
      </w:pPr>
      <w:r w:rsidRPr="00BA48AE">
        <w:t>23.</w:t>
      </w:r>
      <w:r w:rsidRPr="00DE38E8">
        <w:tab/>
        <w:t>Государственный комитет по статистике Республики Узбекистан</w:t>
      </w:r>
    </w:p>
    <w:p w:rsidR="00755EA5" w:rsidRPr="00DE38E8" w:rsidRDefault="00755EA5" w:rsidP="00755EA5">
      <w:pPr>
        <w:pStyle w:val="SingleTxt"/>
      </w:pPr>
      <w:r w:rsidRPr="00BA48AE">
        <w:t>24.</w:t>
      </w:r>
      <w:r w:rsidRPr="00DE38E8">
        <w:tab/>
        <w:t xml:space="preserve">Центральная избирательная комиссия Республики Узбекистан </w:t>
      </w:r>
    </w:p>
    <w:p w:rsidR="00755EA5" w:rsidRPr="00DE38E8" w:rsidRDefault="00755EA5" w:rsidP="00755EA5">
      <w:pPr>
        <w:pStyle w:val="SingleTxt"/>
      </w:pPr>
      <w:r w:rsidRPr="00BA48AE">
        <w:t>25.</w:t>
      </w:r>
      <w:r w:rsidRPr="00DE38E8">
        <w:tab/>
        <w:t>Узбекское агентство по печати и информации</w:t>
      </w:r>
      <w:r>
        <w:t xml:space="preserve"> </w:t>
      </w:r>
    </w:p>
    <w:p w:rsidR="00755EA5" w:rsidRPr="00BA48AE" w:rsidRDefault="00755EA5" w:rsidP="00755EA5">
      <w:pPr>
        <w:pStyle w:val="SingleTxt"/>
      </w:pPr>
      <w:r w:rsidRPr="00BA48AE">
        <w:t>26.</w:t>
      </w:r>
      <w:r w:rsidRPr="00DE38E8">
        <w:tab/>
      </w:r>
      <w:r w:rsidRPr="00BA48AE">
        <w:t>Национальная</w:t>
      </w:r>
      <w:r>
        <w:t xml:space="preserve"> </w:t>
      </w:r>
      <w:r w:rsidRPr="00BA48AE">
        <w:t>телерадиокомпания</w:t>
      </w:r>
      <w:r>
        <w:t xml:space="preserve"> </w:t>
      </w:r>
      <w:r w:rsidRPr="00BA48AE">
        <w:t>Узбекистана</w:t>
      </w:r>
    </w:p>
    <w:p w:rsidR="00755EA5" w:rsidRPr="00DE38E8" w:rsidRDefault="00755EA5" w:rsidP="00755EA5">
      <w:pPr>
        <w:pStyle w:val="SingleTxt"/>
        <w:ind w:left="1742" w:hanging="475"/>
      </w:pPr>
      <w:r w:rsidRPr="00BA48AE">
        <w:t>27.</w:t>
      </w:r>
      <w:r w:rsidRPr="00DE38E8">
        <w:tab/>
        <w:t>Центр повышения квалификации юристов Республики Узбекистан при Министе</w:t>
      </w:r>
      <w:r w:rsidRPr="00DE38E8">
        <w:t>р</w:t>
      </w:r>
      <w:r w:rsidRPr="00DE38E8">
        <w:t>стве юстиции Республики Узбекистан</w:t>
      </w:r>
    </w:p>
    <w:p w:rsidR="00755EA5" w:rsidRPr="00DE38E8" w:rsidRDefault="00755EA5" w:rsidP="00755EA5">
      <w:pPr>
        <w:pStyle w:val="SingleTxt"/>
        <w:ind w:left="1742" w:hanging="475"/>
      </w:pPr>
      <w:r w:rsidRPr="00BA48AE">
        <w:t>28.</w:t>
      </w:r>
      <w:r w:rsidRPr="00DE38E8">
        <w:tab/>
        <w:t>Высшие учебные курсы Генеральной прокуратуры Республики Узбек</w:t>
      </w:r>
      <w:r w:rsidRPr="00DE38E8">
        <w:t>и</w:t>
      </w:r>
      <w:r w:rsidRPr="00DE38E8">
        <w:t xml:space="preserve">стан </w:t>
      </w:r>
    </w:p>
    <w:p w:rsidR="00755EA5" w:rsidRPr="00DE38E8" w:rsidRDefault="00755EA5" w:rsidP="00755EA5">
      <w:pPr>
        <w:pStyle w:val="SingleTxt"/>
      </w:pPr>
      <w:r w:rsidRPr="00BA48AE">
        <w:t>29.</w:t>
      </w:r>
      <w:r w:rsidRPr="00DE38E8">
        <w:tab/>
        <w:t xml:space="preserve">Академия Министерства внутренних дел Республики Узбекистан </w:t>
      </w:r>
    </w:p>
    <w:p w:rsidR="00755EA5" w:rsidRPr="00DE38E8" w:rsidRDefault="00755EA5" w:rsidP="00755EA5">
      <w:pPr>
        <w:pStyle w:val="SingleTxt"/>
        <w:ind w:left="1742" w:hanging="475"/>
        <w:rPr>
          <w:b/>
        </w:rPr>
      </w:pPr>
      <w:r w:rsidRPr="00BA48AE">
        <w:t>30.</w:t>
      </w:r>
      <w:r w:rsidRPr="00DE38E8">
        <w:tab/>
        <w:t>Академия государственно управления при Президенте Республики Узб</w:t>
      </w:r>
      <w:r w:rsidRPr="00DE38E8">
        <w:t>е</w:t>
      </w:r>
      <w:r w:rsidRPr="00DE38E8">
        <w:t xml:space="preserve">кистан </w:t>
      </w:r>
    </w:p>
    <w:p w:rsidR="00755EA5" w:rsidRPr="00DE38E8" w:rsidRDefault="00755EA5" w:rsidP="00755EA5">
      <w:pPr>
        <w:pStyle w:val="SingleTxt"/>
      </w:pPr>
      <w:r w:rsidRPr="00BA48AE">
        <w:t>31.</w:t>
      </w:r>
      <w:r w:rsidRPr="00DE38E8">
        <w:tab/>
        <w:t>Университет мировой экономики и дипломатии Республики Узбекистан</w:t>
      </w:r>
    </w:p>
    <w:p w:rsidR="00755EA5" w:rsidRPr="00DE38E8" w:rsidRDefault="00755EA5" w:rsidP="00755EA5">
      <w:pPr>
        <w:pStyle w:val="SingleTxt"/>
        <w:ind w:left="1742" w:hanging="475"/>
        <w:rPr>
          <w:highlight w:val="yellow"/>
        </w:rPr>
      </w:pPr>
      <w:r w:rsidRPr="00BA48AE">
        <w:t>32.</w:t>
      </w:r>
      <w:r w:rsidRPr="00DE38E8">
        <w:tab/>
        <w:t>Ташкентский государственный юридический университет Республики У</w:t>
      </w:r>
      <w:r w:rsidRPr="00DE38E8">
        <w:t>з</w:t>
      </w:r>
      <w:r w:rsidRPr="00DE38E8">
        <w:t>бекистан</w:t>
      </w:r>
    </w:p>
    <w:p w:rsidR="00755EA5" w:rsidRP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DE38E8">
        <w:t>Приложение</w:t>
      </w:r>
      <w:r>
        <w:rPr>
          <w:lang w:val="en-US"/>
        </w:rPr>
        <w:t> </w:t>
      </w:r>
      <w:r w:rsidRPr="00DE38E8">
        <w:t>11</w:t>
      </w:r>
    </w:p>
    <w:p w:rsidR="00755EA5" w:rsidRP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755EA5" w:rsidRP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5EA5">
        <w:tab/>
      </w:r>
      <w:r w:rsidRPr="00755EA5">
        <w:tab/>
      </w:r>
      <w:r w:rsidRPr="00DE38E8">
        <w:t>Негосударственные некоммерческие организации, участвовавшие</w:t>
      </w:r>
      <w:r w:rsidRPr="00F54C43">
        <w:t xml:space="preserve"> </w:t>
      </w:r>
      <w:r w:rsidRPr="00DE38E8">
        <w:t>в подготовке Пятого Национального доклада</w:t>
      </w:r>
    </w:p>
    <w:p w:rsidR="00755EA5" w:rsidRPr="00755EA5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755EA5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Pr="00DE38E8" w:rsidRDefault="00755EA5" w:rsidP="00755EA5">
      <w:pPr>
        <w:pStyle w:val="SingleTxt"/>
      </w:pPr>
      <w:r w:rsidRPr="00F54C43">
        <w:t>1.</w:t>
      </w:r>
      <w:r w:rsidRPr="00DE38E8">
        <w:tab/>
      </w:r>
      <w:r w:rsidRPr="00F54C43">
        <w:t>Комитет</w:t>
      </w:r>
      <w:r>
        <w:t xml:space="preserve"> </w:t>
      </w:r>
      <w:r w:rsidRPr="00F54C43">
        <w:t>женщин</w:t>
      </w:r>
      <w:r>
        <w:t xml:space="preserve"> </w:t>
      </w:r>
      <w:r w:rsidRPr="00F54C43">
        <w:t>Узбекистан</w:t>
      </w:r>
      <w:r w:rsidRPr="00DE38E8">
        <w:t>а</w:t>
      </w:r>
    </w:p>
    <w:p w:rsidR="00755EA5" w:rsidRPr="00F54C43" w:rsidRDefault="00755EA5" w:rsidP="00755EA5">
      <w:pPr>
        <w:pStyle w:val="SingleTxt"/>
      </w:pPr>
      <w:r w:rsidRPr="00DE38E8">
        <w:t>2</w:t>
      </w:r>
      <w:r w:rsidRPr="00F54C43">
        <w:t>.</w:t>
      </w:r>
      <w:r w:rsidRPr="00DE38E8">
        <w:tab/>
      </w:r>
      <w:r w:rsidRPr="00F54C43">
        <w:t>Совет</w:t>
      </w:r>
      <w:r>
        <w:t xml:space="preserve"> </w:t>
      </w:r>
      <w:r w:rsidRPr="00F54C43">
        <w:t>федерации</w:t>
      </w:r>
      <w:r>
        <w:t xml:space="preserve"> </w:t>
      </w:r>
      <w:r w:rsidRPr="00F54C43">
        <w:t>профсоюзов</w:t>
      </w:r>
      <w:r>
        <w:t xml:space="preserve"> </w:t>
      </w:r>
      <w:r w:rsidRPr="00F54C43">
        <w:t>Узбекистана</w:t>
      </w:r>
    </w:p>
    <w:p w:rsidR="00755EA5" w:rsidRPr="00DE38E8" w:rsidRDefault="00755EA5" w:rsidP="00755EA5">
      <w:pPr>
        <w:pStyle w:val="SingleTxt"/>
        <w:ind w:left="1742" w:hanging="475"/>
      </w:pPr>
      <w:r w:rsidRPr="00DE38E8">
        <w:t>3</w:t>
      </w:r>
      <w:r w:rsidRPr="00F54C43">
        <w:t>.</w:t>
      </w:r>
      <w:r w:rsidRPr="00DE38E8">
        <w:tab/>
        <w:t>Независимый институт мониторинга формирования гражданского общ</w:t>
      </w:r>
      <w:r w:rsidRPr="00DE38E8">
        <w:t>е</w:t>
      </w:r>
      <w:r w:rsidRPr="00DE38E8">
        <w:t>ства</w:t>
      </w:r>
    </w:p>
    <w:p w:rsidR="00755EA5" w:rsidRPr="00DE38E8" w:rsidRDefault="00755EA5" w:rsidP="00755EA5">
      <w:pPr>
        <w:pStyle w:val="SingleTxt"/>
        <w:ind w:left="1742" w:hanging="475"/>
        <w:rPr>
          <w:highlight w:val="yellow"/>
        </w:rPr>
      </w:pPr>
      <w:r w:rsidRPr="00DE38E8">
        <w:t>4</w:t>
      </w:r>
      <w:r w:rsidRPr="00F54C43">
        <w:t>.</w:t>
      </w:r>
      <w:r w:rsidRPr="00DE38E8">
        <w:tab/>
        <w:t>Национальная ассоциация негосударственных некоммерческих организ</w:t>
      </w:r>
      <w:r w:rsidRPr="00DE38E8">
        <w:t>а</w:t>
      </w:r>
      <w:r w:rsidRPr="00DE38E8">
        <w:t>ций Узбек</w:t>
      </w:r>
      <w:r w:rsidRPr="00DE38E8">
        <w:t>и</w:t>
      </w:r>
      <w:r w:rsidRPr="00DE38E8">
        <w:t>стана</w:t>
      </w:r>
    </w:p>
    <w:p w:rsidR="00755EA5" w:rsidRPr="00DE38E8" w:rsidRDefault="00755EA5" w:rsidP="00755EA5">
      <w:pPr>
        <w:pStyle w:val="SingleTxt"/>
        <w:ind w:left="1742" w:hanging="475"/>
      </w:pPr>
      <w:r w:rsidRPr="00DE38E8">
        <w:t>5</w:t>
      </w:r>
      <w:r w:rsidRPr="00F54C43">
        <w:t>.</w:t>
      </w:r>
      <w:r w:rsidRPr="00DE38E8">
        <w:tab/>
        <w:t>Общественный фонд по поддержке ННО и других институтов гражда</w:t>
      </w:r>
      <w:r w:rsidRPr="00DE38E8">
        <w:t>н</w:t>
      </w:r>
      <w:r w:rsidRPr="00DE38E8">
        <w:t>ского общ</w:t>
      </w:r>
      <w:r w:rsidRPr="00DE38E8">
        <w:t>е</w:t>
      </w:r>
      <w:r w:rsidRPr="00DE38E8">
        <w:t>ства при Олий</w:t>
      </w:r>
      <w:r>
        <w:t xml:space="preserve"> </w:t>
      </w:r>
      <w:r w:rsidRPr="00DE38E8">
        <w:t xml:space="preserve">Мажлисе Республики Узбекистан </w:t>
      </w:r>
    </w:p>
    <w:p w:rsidR="00755EA5" w:rsidRPr="00DE38E8" w:rsidRDefault="00755EA5" w:rsidP="00755EA5">
      <w:pPr>
        <w:pStyle w:val="SingleTxt"/>
      </w:pPr>
      <w:r w:rsidRPr="00DE38E8">
        <w:t>6</w:t>
      </w:r>
      <w:r w:rsidRPr="00F54C43">
        <w:t>.</w:t>
      </w:r>
      <w:r w:rsidRPr="00DE38E8">
        <w:tab/>
        <w:t>Республиканский интернациональный культурный центр</w:t>
      </w:r>
    </w:p>
    <w:p w:rsidR="00755EA5" w:rsidRPr="00DE38E8" w:rsidRDefault="00755EA5" w:rsidP="00755EA5">
      <w:pPr>
        <w:pStyle w:val="SingleTxt"/>
      </w:pPr>
      <w:r w:rsidRPr="00DE38E8">
        <w:t>7</w:t>
      </w:r>
      <w:r w:rsidRPr="00F54C43">
        <w:t>.</w:t>
      </w:r>
      <w:r w:rsidRPr="00DE38E8">
        <w:tab/>
        <w:t>Палата адвокатов Республики Узбекистан</w:t>
      </w:r>
    </w:p>
    <w:p w:rsidR="00755EA5" w:rsidRPr="00DE38E8" w:rsidRDefault="00755EA5" w:rsidP="00755EA5">
      <w:pPr>
        <w:pStyle w:val="SingleTxt"/>
      </w:pPr>
      <w:r w:rsidRPr="00DE38E8">
        <w:t>8</w:t>
      </w:r>
      <w:r w:rsidRPr="00F54C43">
        <w:t>.</w:t>
      </w:r>
      <w:r w:rsidRPr="00DE38E8">
        <w:tab/>
        <w:t>Информационно-просветительский центр молодежи «Истикболлиавлод»</w:t>
      </w:r>
    </w:p>
    <w:p w:rsidR="00755EA5" w:rsidRPr="00F54C43" w:rsidRDefault="00755EA5" w:rsidP="00755EA5">
      <w:pPr>
        <w:pStyle w:val="SingleTxt"/>
      </w:pPr>
      <w:r w:rsidRPr="00DE38E8">
        <w:t>9</w:t>
      </w:r>
      <w:r w:rsidRPr="00F54C43">
        <w:t>.</w:t>
      </w:r>
      <w:r w:rsidRPr="00DE38E8">
        <w:tab/>
      </w:r>
      <w:r w:rsidRPr="00F54C43">
        <w:t>Общественное</w:t>
      </w:r>
      <w:r>
        <w:t xml:space="preserve"> </w:t>
      </w:r>
      <w:r w:rsidRPr="00F54C43">
        <w:t>движение</w:t>
      </w:r>
      <w:r>
        <w:t xml:space="preserve"> </w:t>
      </w:r>
      <w:r w:rsidRPr="00F54C43">
        <w:t>молодежи «Камолот»</w:t>
      </w:r>
    </w:p>
    <w:p w:rsidR="00755EA5" w:rsidRPr="00DE38E8" w:rsidRDefault="00755EA5" w:rsidP="00755EA5">
      <w:pPr>
        <w:pStyle w:val="SingleTxt"/>
      </w:pPr>
      <w:r w:rsidRPr="00DE38E8">
        <w:t>10</w:t>
      </w:r>
      <w:r w:rsidRPr="00F54C43">
        <w:t>.</w:t>
      </w:r>
      <w:r w:rsidRPr="00DE38E8">
        <w:tab/>
        <w:t>Республиканский центр социальной адаптации детей</w:t>
      </w:r>
    </w:p>
    <w:p w:rsidR="00755EA5" w:rsidRPr="00DE38E8" w:rsidRDefault="00755EA5" w:rsidP="00755EA5">
      <w:pPr>
        <w:pStyle w:val="SingleTxt"/>
        <w:ind w:left="1742" w:hanging="475"/>
      </w:pPr>
      <w:r w:rsidRPr="00DE38E8">
        <w:t>11</w:t>
      </w:r>
      <w:r w:rsidRPr="00F54C43">
        <w:t>.</w:t>
      </w:r>
      <w:r w:rsidRPr="00DE38E8">
        <w:tab/>
        <w:t>Общественный фонд поддержки и развития независимых печатных средств масс</w:t>
      </w:r>
      <w:r w:rsidRPr="00DE38E8">
        <w:t>о</w:t>
      </w:r>
      <w:r w:rsidRPr="00DE38E8">
        <w:t>вой информации и информационных агентств</w:t>
      </w:r>
    </w:p>
    <w:p w:rsidR="00755EA5" w:rsidRPr="00F54C43" w:rsidRDefault="00755EA5" w:rsidP="00755EA5">
      <w:pPr>
        <w:pStyle w:val="SingleTxt"/>
      </w:pPr>
      <w:r w:rsidRPr="00DE38E8">
        <w:t>12</w:t>
      </w:r>
      <w:r w:rsidRPr="00F54C43">
        <w:t>.</w:t>
      </w:r>
      <w:r w:rsidRPr="00DE38E8">
        <w:tab/>
        <w:t>Национальной ассоциации электронных СМИ</w:t>
      </w:r>
    </w:p>
    <w:p w:rsidR="00755EA5" w:rsidRPr="00DE38E8" w:rsidRDefault="00755EA5" w:rsidP="00755EA5">
      <w:pPr>
        <w:pStyle w:val="SingleTxt"/>
      </w:pPr>
      <w:r w:rsidRPr="00DE38E8">
        <w:t>13</w:t>
      </w:r>
      <w:r w:rsidRPr="00F54C43">
        <w:t>.</w:t>
      </w:r>
      <w:r w:rsidRPr="00DE38E8">
        <w:tab/>
        <w:t>Центр изучения общественного мнения «Ижтимоийфикр»</w:t>
      </w:r>
    </w:p>
    <w:p w:rsidR="00755EA5" w:rsidRPr="00F54C43" w:rsidRDefault="00755EA5" w:rsidP="00755EA5">
      <w:pPr>
        <w:pStyle w:val="SingleTxt"/>
      </w:pPr>
      <w:r w:rsidRPr="00DE38E8">
        <w:t>14</w:t>
      </w:r>
      <w:r w:rsidRPr="00F54C43">
        <w:t>.</w:t>
      </w:r>
      <w:r w:rsidRPr="00DE38E8">
        <w:tab/>
        <w:t>Благотворительный ф</w:t>
      </w:r>
      <w:r w:rsidRPr="00F54C43">
        <w:t>онд</w:t>
      </w:r>
      <w:r>
        <w:t xml:space="preserve"> </w:t>
      </w:r>
      <w:r w:rsidRPr="00DE38E8">
        <w:t xml:space="preserve">Узбекистана </w:t>
      </w:r>
      <w:r w:rsidRPr="00F54C43">
        <w:t>«Махалл</w:t>
      </w:r>
      <w:r w:rsidRPr="00DE38E8">
        <w:t>а</w:t>
      </w:r>
      <w:r w:rsidRPr="00F54C43">
        <w:t>»</w:t>
      </w:r>
    </w:p>
    <w:p w:rsidR="00755EA5" w:rsidRPr="00F54C43" w:rsidRDefault="00755EA5" w:rsidP="00755EA5">
      <w:pPr>
        <w:pStyle w:val="SingleTxt"/>
      </w:pPr>
      <w:r w:rsidRPr="00DE38E8">
        <w:t>15</w:t>
      </w:r>
      <w:r w:rsidRPr="00F54C43">
        <w:t>.</w:t>
      </w:r>
      <w:r w:rsidRPr="00DE38E8">
        <w:tab/>
      </w:r>
      <w:r w:rsidRPr="00F54C43">
        <w:t xml:space="preserve">Фонд «Сенёлгизэмассан» </w:t>
      </w:r>
    </w:p>
    <w:p w:rsidR="00755EA5" w:rsidRPr="00F54C43" w:rsidRDefault="00755EA5" w:rsidP="00755EA5">
      <w:pPr>
        <w:pStyle w:val="SingleTxt"/>
      </w:pPr>
      <w:r w:rsidRPr="00DE38E8">
        <w:t>16</w:t>
      </w:r>
      <w:r w:rsidRPr="00F54C43">
        <w:t>.</w:t>
      </w:r>
      <w:r w:rsidRPr="00DE38E8">
        <w:tab/>
      </w:r>
      <w:r w:rsidRPr="00F54C43">
        <w:t>Фонд «Согломавлодучун»</w:t>
      </w:r>
    </w:p>
    <w:p w:rsidR="00755EA5" w:rsidRPr="00F54C43" w:rsidRDefault="00755EA5" w:rsidP="00755EA5">
      <w:pPr>
        <w:pStyle w:val="SingleTxt"/>
      </w:pPr>
      <w:r w:rsidRPr="00DE38E8">
        <w:t>17</w:t>
      </w:r>
      <w:r w:rsidRPr="00F54C43">
        <w:t>.</w:t>
      </w:r>
      <w:r w:rsidRPr="00DE38E8">
        <w:tab/>
      </w:r>
      <w:r w:rsidRPr="00F54C43">
        <w:t>Научно-практический</w:t>
      </w:r>
      <w:r>
        <w:t xml:space="preserve"> </w:t>
      </w:r>
      <w:r w:rsidRPr="00F54C43">
        <w:t>центр «Оила»</w:t>
      </w:r>
    </w:p>
    <w:p w:rsidR="00755EA5" w:rsidRPr="00F54C43" w:rsidRDefault="00755EA5" w:rsidP="00755EA5">
      <w:pPr>
        <w:pStyle w:val="SingleTxt"/>
      </w:pPr>
      <w:r w:rsidRPr="00DE38E8">
        <w:t>18</w:t>
      </w:r>
      <w:r w:rsidRPr="00F54C43">
        <w:t>.</w:t>
      </w:r>
      <w:r w:rsidRPr="00DE38E8">
        <w:tab/>
      </w:r>
      <w:r w:rsidRPr="00F54C43">
        <w:t>Центр</w:t>
      </w:r>
      <w:r w:rsidRPr="00DE38E8">
        <w:t xml:space="preserve"> поддержки г</w:t>
      </w:r>
      <w:r w:rsidRPr="00F54C43">
        <w:t>ражданских</w:t>
      </w:r>
      <w:r w:rsidRPr="00DE38E8">
        <w:t xml:space="preserve"> и</w:t>
      </w:r>
      <w:r w:rsidRPr="00F54C43">
        <w:t>нициатив</w:t>
      </w:r>
    </w:p>
    <w:p w:rsidR="00755EA5" w:rsidRPr="00DE38E8" w:rsidRDefault="00755EA5" w:rsidP="00755EA5">
      <w:pPr>
        <w:pStyle w:val="SingleTxt"/>
        <w:rPr>
          <w:highlight w:val="yellow"/>
        </w:rPr>
      </w:pPr>
      <w:r w:rsidRPr="00DE38E8">
        <w:t>19</w:t>
      </w:r>
      <w:r w:rsidRPr="00F54C43">
        <w:t>.</w:t>
      </w:r>
      <w:r w:rsidRPr="00DE38E8">
        <w:tab/>
        <w:t>Ассоциация поддержки детей и семьи</w:t>
      </w:r>
    </w:p>
    <w:p w:rsidR="00755EA5" w:rsidRPr="00DE38E8" w:rsidRDefault="00755EA5" w:rsidP="00755EA5">
      <w:pPr>
        <w:pStyle w:val="SingleTxt"/>
      </w:pPr>
      <w:r w:rsidRPr="00DE38E8">
        <w:t>20</w:t>
      </w:r>
      <w:r w:rsidRPr="00F54C43">
        <w:t>.</w:t>
      </w:r>
      <w:r w:rsidRPr="00DE38E8">
        <w:tab/>
        <w:t>Экологическое движение Узбекистана</w:t>
      </w:r>
    </w:p>
    <w:p w:rsidR="00755EA5" w:rsidRPr="00DE38E8" w:rsidRDefault="00755EA5" w:rsidP="00755EA5">
      <w:pPr>
        <w:pStyle w:val="SingleTxt"/>
      </w:pPr>
      <w:r w:rsidRPr="00DE38E8">
        <w:t>21</w:t>
      </w:r>
      <w:r w:rsidRPr="00F54C43">
        <w:t>.</w:t>
      </w:r>
      <w:r w:rsidRPr="00DE38E8">
        <w:tab/>
        <w:t>Ассоциация деловых женщин</w:t>
      </w:r>
    </w:p>
    <w:p w:rsidR="00755EA5" w:rsidRPr="00DE38E8" w:rsidRDefault="00755EA5" w:rsidP="00755EA5">
      <w:pPr>
        <w:pStyle w:val="SingleTxt"/>
        <w:rPr>
          <w:rFonts w:ascii="Calibri" w:hAnsi="Calibri"/>
        </w:rPr>
      </w:pPr>
      <w:r w:rsidRPr="00DE38E8">
        <w:t>22</w:t>
      </w:r>
      <w:r w:rsidRPr="00F54C43">
        <w:t>.</w:t>
      </w:r>
      <w:r w:rsidRPr="00DE38E8">
        <w:tab/>
        <w:t>Народно демократическая партия Республики Узбекистан</w:t>
      </w:r>
    </w:p>
    <w:p w:rsidR="00755EA5" w:rsidRPr="00DE38E8" w:rsidRDefault="00755EA5" w:rsidP="00755EA5">
      <w:pPr>
        <w:pStyle w:val="SingleTxt"/>
        <w:ind w:left="1742" w:hanging="475"/>
        <w:rPr>
          <w:rFonts w:ascii="Calibri" w:hAnsi="Calibri"/>
        </w:rPr>
      </w:pPr>
      <w:r w:rsidRPr="00DE38E8">
        <w:t>23</w:t>
      </w:r>
      <w:r w:rsidRPr="00F54C43">
        <w:t>.</w:t>
      </w:r>
      <w:r w:rsidRPr="00DE38E8">
        <w:tab/>
        <w:t>Национальная демократическая партия Республики Узбекистан «Милли</w:t>
      </w:r>
      <w:r w:rsidRPr="00DE38E8">
        <w:t>й</w:t>
      </w:r>
      <w:r w:rsidRPr="00DE38E8">
        <w:t>тикл</w:t>
      </w:r>
      <w:r w:rsidRPr="00DE38E8">
        <w:t>а</w:t>
      </w:r>
      <w:r w:rsidRPr="00DE38E8">
        <w:t>ниш»</w:t>
      </w:r>
    </w:p>
    <w:p w:rsidR="00755EA5" w:rsidRPr="00DE38E8" w:rsidRDefault="00755EA5" w:rsidP="00755EA5">
      <w:pPr>
        <w:pStyle w:val="SingleTxt"/>
        <w:rPr>
          <w:rFonts w:ascii="Calibri" w:hAnsi="Calibri"/>
        </w:rPr>
      </w:pPr>
      <w:r w:rsidRPr="00DE38E8">
        <w:t>24</w:t>
      </w:r>
      <w:r w:rsidRPr="00F54C43">
        <w:t>.</w:t>
      </w:r>
      <w:r w:rsidRPr="00DE38E8">
        <w:tab/>
        <w:t>Либерально демократическая партия Республики Узбекистан</w:t>
      </w:r>
    </w:p>
    <w:p w:rsidR="00755EA5" w:rsidRPr="00F54C43" w:rsidRDefault="00755EA5" w:rsidP="00755EA5">
      <w:pPr>
        <w:pStyle w:val="SingleTxt"/>
        <w:rPr>
          <w:rFonts w:ascii="Calibri" w:hAnsi="Calibri"/>
        </w:rPr>
      </w:pPr>
      <w:r w:rsidRPr="00DE38E8">
        <w:t>25</w:t>
      </w:r>
      <w:r w:rsidRPr="00F54C43">
        <w:t>.</w:t>
      </w:r>
      <w:r w:rsidRPr="00DE38E8">
        <w:tab/>
        <w:t>Социально демократическая партия «Адолат»</w:t>
      </w: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DE38E8">
        <w:br w:type="page"/>
        <w:t>Приложение</w:t>
      </w:r>
      <w:r>
        <w:rPr>
          <w:lang w:val="en-US"/>
        </w:rPr>
        <w:t> </w:t>
      </w:r>
      <w:r w:rsidRPr="00DE38E8">
        <w:t>12</w:t>
      </w:r>
    </w:p>
    <w:p w:rsidR="00755EA5" w:rsidRPr="005B15F3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val="en-US"/>
        </w:rPr>
      </w:pPr>
    </w:p>
    <w:p w:rsidR="00755EA5" w:rsidRDefault="00755EA5" w:rsidP="00755E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Список сокращений</w:t>
      </w:r>
    </w:p>
    <w:p w:rsidR="00755EA5" w:rsidRPr="005B15F3" w:rsidRDefault="00755EA5" w:rsidP="00755EA5">
      <w:pPr>
        <w:pStyle w:val="SingleTxt"/>
        <w:spacing w:after="0" w:line="120" w:lineRule="exact"/>
        <w:rPr>
          <w:sz w:val="10"/>
        </w:rPr>
      </w:pPr>
    </w:p>
    <w:p w:rsidR="00755EA5" w:rsidRDefault="00755EA5" w:rsidP="00755EA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314" w:type="dxa"/>
        <w:tblLook w:val="01E0"/>
      </w:tblPr>
      <w:tblGrid>
        <w:gridCol w:w="1583"/>
        <w:gridCol w:w="5797"/>
      </w:tblGrid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АКБ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Акционерный</w:t>
            </w:r>
            <w:r>
              <w:t xml:space="preserve"> </w:t>
            </w:r>
            <w:r w:rsidRPr="00DE38E8">
              <w:rPr>
                <w:lang w:val="en-US"/>
              </w:rPr>
              <w:t>коммерческий</w:t>
            </w:r>
            <w:r>
              <w:t xml:space="preserve"> </w:t>
            </w:r>
            <w:r w:rsidRPr="00DE38E8">
              <w:rPr>
                <w:lang w:val="en-US"/>
              </w:rPr>
              <w:t>банк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ВИЧ/СПИД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Вирус иммунодефицита человека/Синдром прио</w:t>
            </w:r>
            <w:r w:rsidRPr="00DE38E8">
              <w:t>б</w:t>
            </w:r>
            <w:r w:rsidRPr="00DE38E8">
              <w:t>рет</w:t>
            </w:r>
            <w:r>
              <w:t>е</w:t>
            </w:r>
            <w:r w:rsidRPr="00DE38E8">
              <w:t>нного иммун</w:t>
            </w:r>
            <w:r w:rsidRPr="00DE38E8">
              <w:t>о</w:t>
            </w:r>
            <w:r w:rsidRPr="00DE38E8">
              <w:t>дефицита человека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 xml:space="preserve">ВОЗ 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Всемирная</w:t>
            </w:r>
            <w:r>
              <w:t xml:space="preserve"> </w:t>
            </w:r>
            <w:r w:rsidRPr="00DE38E8">
              <w:rPr>
                <w:lang w:val="en-US"/>
              </w:rPr>
              <w:t>организация</w:t>
            </w:r>
            <w:r>
              <w:t xml:space="preserve"> </w:t>
            </w:r>
            <w:r w:rsidRPr="00DE38E8">
              <w:rPr>
                <w:lang w:val="en-US"/>
              </w:rPr>
              <w:t>здравоохранения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ВМС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t>Внутриматочная спираль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ВУЗ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Высшие</w:t>
            </w:r>
            <w:r>
              <w:t xml:space="preserve"> </w:t>
            </w:r>
            <w:r w:rsidRPr="00DE38E8">
              <w:rPr>
                <w:lang w:val="en-US"/>
              </w:rPr>
              <w:t>учебные</w:t>
            </w:r>
            <w:r>
              <w:t xml:space="preserve"> </w:t>
            </w:r>
            <w:r w:rsidRPr="00DE38E8">
              <w:rPr>
                <w:lang w:val="en-US"/>
              </w:rPr>
              <w:t>заведения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ГК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Гражданский кодекс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ГУИН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Главное</w:t>
            </w:r>
            <w:r>
              <w:t xml:space="preserve"> </w:t>
            </w:r>
            <w:r w:rsidRPr="00DE38E8">
              <w:rPr>
                <w:lang w:val="en-US"/>
              </w:rPr>
              <w:t>управление</w:t>
            </w:r>
            <w:r>
              <w:t xml:space="preserve"> </w:t>
            </w:r>
            <w:r w:rsidRPr="00DE38E8">
              <w:rPr>
                <w:lang w:val="en-US"/>
              </w:rPr>
              <w:t>исполнения</w:t>
            </w:r>
            <w:r>
              <w:t xml:space="preserve"> </w:t>
            </w:r>
            <w:r w:rsidRPr="00DE38E8">
              <w:rPr>
                <w:lang w:val="en-US"/>
              </w:rPr>
              <w:t>наказаний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ДХС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Добровольная хирургическая стерилизация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ЕС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Европейский</w:t>
            </w:r>
            <w:r>
              <w:t xml:space="preserve"> </w:t>
            </w:r>
            <w:r w:rsidRPr="00DE38E8">
              <w:rPr>
                <w:lang w:val="en-US"/>
              </w:rPr>
              <w:t>союз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ЗАГС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Запись</w:t>
            </w:r>
            <w:r>
              <w:t xml:space="preserve"> </w:t>
            </w:r>
            <w:r w:rsidRPr="00DE38E8">
              <w:rPr>
                <w:lang w:val="en-US"/>
              </w:rPr>
              <w:t>актов</w:t>
            </w:r>
            <w:r>
              <w:t xml:space="preserve"> </w:t>
            </w:r>
            <w:r w:rsidRPr="00DE38E8">
              <w:rPr>
                <w:lang w:val="en-US"/>
              </w:rPr>
              <w:t>гражданского</w:t>
            </w:r>
            <w:r>
              <w:t xml:space="preserve"> </w:t>
            </w:r>
            <w:r w:rsidRPr="00DE38E8">
              <w:rPr>
                <w:lang w:val="en-US"/>
              </w:rPr>
              <w:t>состояния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ИА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Информационное</w:t>
            </w:r>
            <w:r>
              <w:t xml:space="preserve"> </w:t>
            </w:r>
            <w:r w:rsidRPr="00DE38E8">
              <w:rPr>
                <w:lang w:val="en-US"/>
              </w:rPr>
              <w:t>агентство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ИК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Инъекционная контрацептива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ИППП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Инфекции, передаваемые половым путем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КЖУ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Комитет</w:t>
            </w:r>
            <w:r>
              <w:t xml:space="preserve"> </w:t>
            </w:r>
            <w:r w:rsidRPr="00DE38E8">
              <w:rPr>
                <w:lang w:val="en-US"/>
              </w:rPr>
              <w:t>женщин</w:t>
            </w:r>
            <w:r>
              <w:t xml:space="preserve"> </w:t>
            </w:r>
            <w:r w:rsidRPr="00DE38E8">
              <w:rPr>
                <w:lang w:val="en-US"/>
              </w:rPr>
              <w:t>Узбекистана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КНР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Китайская</w:t>
            </w:r>
            <w:r>
              <w:t xml:space="preserve"> </w:t>
            </w:r>
            <w:r w:rsidRPr="00DE38E8">
              <w:rPr>
                <w:lang w:val="en-US"/>
              </w:rPr>
              <w:t>Народная</w:t>
            </w:r>
            <w:r>
              <w:t xml:space="preserve"> </w:t>
            </w:r>
            <w:r w:rsidRPr="00DE38E8">
              <w:rPr>
                <w:lang w:val="en-US"/>
              </w:rPr>
              <w:t>Республика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МВД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Министерство</w:t>
            </w:r>
            <w:r>
              <w:t xml:space="preserve"> </w:t>
            </w:r>
            <w:r w:rsidRPr="00DE38E8">
              <w:rPr>
                <w:lang w:val="en-US"/>
              </w:rPr>
              <w:t>внутренних</w:t>
            </w:r>
            <w:r>
              <w:t xml:space="preserve"> </w:t>
            </w:r>
            <w:r w:rsidRPr="00DE38E8">
              <w:rPr>
                <w:lang w:val="en-US"/>
              </w:rPr>
              <w:t>дел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МОТ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Международная</w:t>
            </w:r>
            <w:r w:rsidRPr="00DE38E8">
              <w:t xml:space="preserve"> о</w:t>
            </w:r>
            <w:r w:rsidRPr="00DE38E8">
              <w:rPr>
                <w:lang w:val="en-US"/>
              </w:rPr>
              <w:t>рганизация</w:t>
            </w:r>
            <w:r w:rsidRPr="00DE38E8">
              <w:t xml:space="preserve"> т</w:t>
            </w:r>
            <w:r w:rsidRPr="00DE38E8">
              <w:rPr>
                <w:lang w:val="en-US"/>
              </w:rPr>
              <w:t>руда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iCs/>
                <w:lang w:val="en-US"/>
              </w:rPr>
            </w:pPr>
            <w:r w:rsidRPr="00DE38E8">
              <w:rPr>
                <w:lang w:val="en-US"/>
              </w:rPr>
              <w:t>НАННОУз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Национальная ассоциация негосударственных некоммерч</w:t>
            </w:r>
            <w:r w:rsidRPr="00DE38E8">
              <w:t>е</w:t>
            </w:r>
            <w:r w:rsidRPr="00DE38E8">
              <w:t>ских орг</w:t>
            </w:r>
            <w:r w:rsidRPr="00DE38E8">
              <w:t>а</w:t>
            </w:r>
            <w:r w:rsidRPr="00DE38E8">
              <w:t>низаций Узбекистана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uz-Cyrl-UZ"/>
              </w:rPr>
              <w:t>НА</w:t>
            </w:r>
            <w:r w:rsidRPr="00DE38E8">
              <w:rPr>
                <w:lang w:val="en-US"/>
              </w:rPr>
              <w:t>Э</w:t>
            </w:r>
            <w:r w:rsidRPr="00DE38E8">
              <w:rPr>
                <w:lang w:val="uz-Cyrl-UZ"/>
              </w:rPr>
              <w:t>СМИ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Национальной ассоциации электронных средств массовой информ</w:t>
            </w:r>
            <w:r w:rsidRPr="00DE38E8">
              <w:t>а</w:t>
            </w:r>
            <w:r w:rsidRPr="00DE38E8">
              <w:t>ции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НДПУ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Народная</w:t>
            </w:r>
            <w:r>
              <w:t xml:space="preserve"> </w:t>
            </w:r>
            <w:r w:rsidRPr="00DE38E8">
              <w:rPr>
                <w:lang w:val="en-US"/>
              </w:rPr>
              <w:t>демократическая</w:t>
            </w:r>
            <w:r>
              <w:t xml:space="preserve"> </w:t>
            </w:r>
            <w:r w:rsidRPr="00DE38E8">
              <w:rPr>
                <w:lang w:val="en-US"/>
              </w:rPr>
              <w:t>партия</w:t>
            </w:r>
            <w:r>
              <w:t xml:space="preserve"> </w:t>
            </w:r>
            <w:r w:rsidRPr="00DE38E8">
              <w:rPr>
                <w:lang w:val="en-US"/>
              </w:rPr>
              <w:t>Узбекистана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НИИ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Научно-исследовательский</w:t>
            </w:r>
            <w:r>
              <w:t xml:space="preserve"> </w:t>
            </w:r>
            <w:r w:rsidRPr="00DE38E8">
              <w:rPr>
                <w:lang w:val="en-US"/>
              </w:rPr>
              <w:t>институт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НИМФОГО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Независимый институт формирования гражданского общ</w:t>
            </w:r>
            <w:r w:rsidRPr="00DE38E8">
              <w:t>е</w:t>
            </w:r>
            <w:r w:rsidRPr="00DE38E8">
              <w:t>ства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ННО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Негосударственная</w:t>
            </w:r>
            <w:r>
              <w:t xml:space="preserve"> </w:t>
            </w:r>
            <w:r w:rsidRPr="00DE38E8">
              <w:rPr>
                <w:lang w:val="en-US"/>
              </w:rPr>
              <w:t>некоммерческая</w:t>
            </w:r>
            <w:r>
              <w:t xml:space="preserve"> </w:t>
            </w:r>
            <w:r w:rsidRPr="00DE38E8">
              <w:rPr>
                <w:lang w:val="en-US"/>
              </w:rPr>
              <w:t>организация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НПД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Национальный</w:t>
            </w:r>
            <w:r>
              <w:t xml:space="preserve"> </w:t>
            </w:r>
            <w:r w:rsidRPr="00DE38E8">
              <w:rPr>
                <w:lang w:val="en-US"/>
              </w:rPr>
              <w:t>план</w:t>
            </w:r>
            <w:r>
              <w:t xml:space="preserve"> </w:t>
            </w:r>
            <w:r w:rsidRPr="00DE38E8">
              <w:rPr>
                <w:lang w:val="en-US"/>
              </w:rPr>
              <w:t>действий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НПО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rPr>
                <w:lang w:val="en-US"/>
              </w:rPr>
              <w:t>Неправительственн</w:t>
            </w:r>
            <w:r w:rsidRPr="00DE38E8">
              <w:t>ые</w:t>
            </w:r>
            <w:r>
              <w:t xml:space="preserve"> </w:t>
            </w:r>
            <w:r w:rsidRPr="00DE38E8">
              <w:rPr>
                <w:lang w:val="en-US"/>
              </w:rPr>
              <w:t>организаци</w:t>
            </w:r>
            <w:r w:rsidRPr="00DE38E8">
              <w:t>и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ОБСЕ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Организация по безопасности и сотрудничеству в Европе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Омбудсм</w:t>
            </w:r>
            <w:r>
              <w:t>е</w:t>
            </w:r>
            <w:r w:rsidRPr="00DE38E8">
              <w:rPr>
                <w:lang w:val="en-US"/>
              </w:rPr>
              <w:t>н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Уполномоченный Олий</w:t>
            </w:r>
            <w:r>
              <w:t xml:space="preserve"> </w:t>
            </w:r>
            <w:r w:rsidRPr="00DE38E8">
              <w:t>Мажлиса Республики У</w:t>
            </w:r>
            <w:r w:rsidRPr="00DE38E8">
              <w:t>з</w:t>
            </w:r>
            <w:r w:rsidRPr="00DE38E8">
              <w:t>бекистан по правам человека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ОДМ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Общественное</w:t>
            </w:r>
            <w:r>
              <w:t xml:space="preserve"> </w:t>
            </w:r>
            <w:r w:rsidRPr="00DE38E8">
              <w:rPr>
                <w:lang w:val="en-US"/>
              </w:rPr>
              <w:t>движение</w:t>
            </w:r>
            <w:r>
              <w:t xml:space="preserve"> </w:t>
            </w:r>
            <w:r w:rsidRPr="00DE38E8">
              <w:rPr>
                <w:lang w:val="en-US"/>
              </w:rPr>
              <w:t>молодежи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ОК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Оральная контрацептива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iCs/>
                <w:lang w:val="en-US"/>
              </w:rPr>
            </w:pPr>
            <w:r w:rsidRPr="00DE38E8">
              <w:rPr>
                <w:lang w:val="en-US"/>
              </w:rPr>
              <w:t>ООН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Организация</w:t>
            </w:r>
            <w:r>
              <w:t xml:space="preserve"> </w:t>
            </w:r>
            <w:r w:rsidRPr="00DE38E8">
              <w:rPr>
                <w:lang w:val="en-US"/>
              </w:rPr>
              <w:t>Объедин</w:t>
            </w:r>
            <w:r>
              <w:t>е</w:t>
            </w:r>
            <w:r w:rsidRPr="00DE38E8">
              <w:rPr>
                <w:lang w:val="en-US"/>
              </w:rPr>
              <w:t>нных</w:t>
            </w:r>
            <w:r>
              <w:t xml:space="preserve"> </w:t>
            </w:r>
            <w:r w:rsidRPr="00DE38E8">
              <w:rPr>
                <w:lang w:val="en-US"/>
              </w:rPr>
              <w:t>Наций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ПРООН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Программа</w:t>
            </w:r>
            <w:r>
              <w:t xml:space="preserve"> </w:t>
            </w:r>
            <w:r w:rsidRPr="00DE38E8">
              <w:rPr>
                <w:lang w:val="en-US"/>
              </w:rPr>
              <w:t>развития ООН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</w:pPr>
            <w:r w:rsidRPr="00DE38E8">
              <w:t>СК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Семейный кодекс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СМИ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Средства</w:t>
            </w:r>
            <w:r>
              <w:t xml:space="preserve"> </w:t>
            </w:r>
            <w:r w:rsidRPr="00DE38E8">
              <w:rPr>
                <w:lang w:val="en-US"/>
              </w:rPr>
              <w:t>массовой</w:t>
            </w:r>
            <w:r>
              <w:t xml:space="preserve"> </w:t>
            </w:r>
            <w:r w:rsidRPr="00DE38E8">
              <w:rPr>
                <w:lang w:val="en-US"/>
              </w:rPr>
              <w:t>информации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СНГ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Содружество</w:t>
            </w:r>
            <w:r>
              <w:t xml:space="preserve"> Н</w:t>
            </w:r>
            <w:r w:rsidRPr="00DE38E8">
              <w:rPr>
                <w:lang w:val="en-US"/>
              </w:rPr>
              <w:t>езависимых</w:t>
            </w:r>
            <w:r>
              <w:t xml:space="preserve"> Г</w:t>
            </w:r>
            <w:r w:rsidRPr="00DE38E8">
              <w:rPr>
                <w:lang w:val="en-US"/>
              </w:rPr>
              <w:t>осударств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СПЧ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</w:pPr>
            <w:r w:rsidRPr="00DE38E8">
              <w:t>Совет ООН по правам человека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США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Соедин</w:t>
            </w:r>
            <w:r>
              <w:t>е</w:t>
            </w:r>
            <w:r w:rsidRPr="00DE38E8">
              <w:rPr>
                <w:lang w:val="en-US"/>
              </w:rPr>
              <w:t>нные</w:t>
            </w:r>
            <w:r>
              <w:t xml:space="preserve"> </w:t>
            </w:r>
            <w:r w:rsidRPr="00DE38E8">
              <w:rPr>
                <w:lang w:val="en-US"/>
              </w:rPr>
              <w:t>Штаты</w:t>
            </w:r>
            <w:r>
              <w:t xml:space="preserve"> </w:t>
            </w:r>
            <w:r w:rsidRPr="00DE38E8">
              <w:rPr>
                <w:lang w:val="en-US"/>
              </w:rPr>
              <w:t>Америки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ТВ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Телевидение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УВД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Управление</w:t>
            </w:r>
            <w:r>
              <w:t xml:space="preserve"> </w:t>
            </w:r>
            <w:r w:rsidRPr="00DE38E8">
              <w:rPr>
                <w:lang w:val="en-US"/>
              </w:rPr>
              <w:t>внутренними</w:t>
            </w:r>
            <w:r>
              <w:t xml:space="preserve"> </w:t>
            </w:r>
            <w:r w:rsidRPr="00DE38E8">
              <w:rPr>
                <w:lang w:val="en-US"/>
              </w:rPr>
              <w:t>делами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УК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Уголовный</w:t>
            </w:r>
            <w:r>
              <w:t xml:space="preserve"> </w:t>
            </w:r>
            <w:r w:rsidRPr="00DE38E8">
              <w:rPr>
                <w:lang w:val="en-US"/>
              </w:rPr>
              <w:t>кодекс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УПО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Универсальный</w:t>
            </w:r>
            <w:r>
              <w:t xml:space="preserve"> </w:t>
            </w:r>
            <w:r w:rsidRPr="00DE38E8">
              <w:rPr>
                <w:lang w:val="en-US"/>
              </w:rPr>
              <w:t>периодический</w:t>
            </w:r>
            <w:r>
              <w:t xml:space="preserve"> </w:t>
            </w:r>
            <w:r w:rsidRPr="00DE38E8">
              <w:rPr>
                <w:lang w:val="en-US"/>
              </w:rPr>
              <w:t>обзор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ЦИК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Центральная</w:t>
            </w:r>
            <w:r>
              <w:t xml:space="preserve"> </w:t>
            </w:r>
            <w:r w:rsidRPr="00DE38E8">
              <w:rPr>
                <w:lang w:val="en-US"/>
              </w:rPr>
              <w:t>избирательная</w:t>
            </w:r>
            <w:r>
              <w:t xml:space="preserve"> </w:t>
            </w:r>
            <w:r w:rsidRPr="00DE38E8">
              <w:rPr>
                <w:lang w:val="en-US"/>
              </w:rPr>
              <w:t>комиссия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ЦПГИ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Центр</w:t>
            </w:r>
            <w:r>
              <w:t xml:space="preserve"> </w:t>
            </w:r>
            <w:r w:rsidRPr="00DE38E8">
              <w:rPr>
                <w:lang w:val="en-US"/>
              </w:rPr>
              <w:t>поддержки</w:t>
            </w:r>
            <w:r>
              <w:t xml:space="preserve"> </w:t>
            </w:r>
            <w:r w:rsidRPr="00DE38E8">
              <w:rPr>
                <w:lang w:val="en-US"/>
              </w:rPr>
              <w:t>гражданских</w:t>
            </w:r>
            <w:r>
              <w:t xml:space="preserve"> </w:t>
            </w:r>
            <w:r w:rsidRPr="00DE38E8">
              <w:rPr>
                <w:lang w:val="en-US"/>
              </w:rPr>
              <w:t>инициатив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ЦРТ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Цели</w:t>
            </w:r>
            <w:r>
              <w:t xml:space="preserve"> </w:t>
            </w:r>
            <w:r w:rsidRPr="00DE38E8">
              <w:rPr>
                <w:lang w:val="en-US"/>
              </w:rPr>
              <w:t>развития</w:t>
            </w:r>
            <w:r>
              <w:t xml:space="preserve"> </w:t>
            </w:r>
            <w:r w:rsidRPr="00DE38E8">
              <w:rPr>
                <w:lang w:val="en-US"/>
              </w:rPr>
              <w:t>тысячелетия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ЮНИСЕФ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Детский</w:t>
            </w:r>
            <w:r>
              <w:t xml:space="preserve"> </w:t>
            </w:r>
            <w:r w:rsidRPr="00DE38E8">
              <w:rPr>
                <w:lang w:val="en-US"/>
              </w:rPr>
              <w:t>фонд ООН</w:t>
            </w:r>
          </w:p>
        </w:tc>
      </w:tr>
      <w:tr w:rsidR="00755EA5" w:rsidRPr="00DE38E8" w:rsidTr="000F6070">
        <w:tc>
          <w:tcPr>
            <w:tcW w:w="1583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UNFPA</w:t>
            </w:r>
          </w:p>
        </w:tc>
        <w:tc>
          <w:tcPr>
            <w:tcW w:w="5797" w:type="dxa"/>
          </w:tcPr>
          <w:p w:rsidR="00755EA5" w:rsidRPr="00DE38E8" w:rsidRDefault="00755EA5" w:rsidP="000F6070">
            <w:pPr>
              <w:pStyle w:val="DualTxt"/>
              <w:rPr>
                <w:lang w:val="en-US"/>
              </w:rPr>
            </w:pPr>
            <w:r w:rsidRPr="00DE38E8">
              <w:rPr>
                <w:lang w:val="en-US"/>
              </w:rPr>
              <w:t>Фонд ООН по</w:t>
            </w:r>
            <w:r>
              <w:t xml:space="preserve"> </w:t>
            </w:r>
            <w:r w:rsidRPr="00DE38E8">
              <w:rPr>
                <w:lang w:val="en-US"/>
              </w:rPr>
              <w:t>народонаселению</w:t>
            </w:r>
          </w:p>
        </w:tc>
      </w:tr>
    </w:tbl>
    <w:p w:rsidR="00755EA5" w:rsidRPr="00DE38E8" w:rsidRDefault="00755EA5" w:rsidP="00755EA5">
      <w:pPr>
        <w:pStyle w:val="SingleTxt"/>
      </w:pPr>
    </w:p>
    <w:p w:rsidR="00755EA5" w:rsidRPr="007B3BA6" w:rsidRDefault="00755EA5" w:rsidP="00755EA5">
      <w:pPr>
        <w:pStyle w:val="HCh"/>
        <w:spacing w:after="120"/>
        <w:rPr>
          <w:b w:val="0"/>
        </w:rPr>
      </w:pPr>
      <w:r w:rsidRPr="00DE38E8">
        <w:br w:type="page"/>
      </w:r>
      <w:r>
        <w:rPr>
          <w:b w:val="0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755EA5" w:rsidRPr="007B3BA6" w:rsidTr="000F6070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755EA5" w:rsidRPr="007B3BA6" w:rsidRDefault="00755EA5" w:rsidP="000F607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056" w:type="dxa"/>
            <w:shd w:val="clear" w:color="auto" w:fill="auto"/>
          </w:tcPr>
          <w:p w:rsidR="00755EA5" w:rsidRPr="007B3BA6" w:rsidRDefault="00755EA5" w:rsidP="000F607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755EA5" w:rsidRPr="007B3BA6" w:rsidRDefault="00755EA5" w:rsidP="000F6070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Параграфы</w:t>
            </w:r>
          </w:p>
        </w:tc>
        <w:tc>
          <w:tcPr>
            <w:tcW w:w="720" w:type="dxa"/>
            <w:shd w:val="clear" w:color="auto" w:fill="auto"/>
          </w:tcPr>
          <w:p w:rsidR="00755EA5" w:rsidRPr="007B3BA6" w:rsidRDefault="00755EA5" w:rsidP="000F6070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194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Введение</w:t>
            </w:r>
            <w: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1</w:t>
            </w:r>
            <w:r>
              <w:t>–</w:t>
            </w:r>
            <w:r w:rsidRPr="007B3BA6">
              <w:t>27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2</w:t>
            </w:r>
            <w:r>
              <w:t>–</w:t>
            </w:r>
            <w:r w:rsidRPr="007B3BA6">
              <w:t>8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194"/>
              </w:tabs>
              <w:suppressAutoHyphens/>
              <w:spacing w:after="120"/>
              <w:ind w:left="1296" w:hanging="1296"/>
              <w:rPr>
                <w:b/>
                <w:spacing w:val="60"/>
                <w:sz w:val="17"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 w:rsidRPr="007B3BA6">
              <w:rPr>
                <w:b/>
              </w:rPr>
              <w:t>Выполнение положений Конвенции о ликвидации всех форм дискриминации в отношении женщин</w:t>
            </w:r>
            <w:r w:rsidRPr="00C76CFC"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28</w:t>
            </w:r>
            <w:r>
              <w:t>–</w:t>
            </w:r>
            <w:r w:rsidRPr="007B3BA6">
              <w:t>285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AC3C8A" w:rsidRDefault="00755EA5" w:rsidP="00AC3C8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  <w:r>
              <w:t>–</w:t>
            </w:r>
            <w:r w:rsidR="00AC3C8A">
              <w:rPr>
                <w:lang w:val="en-US"/>
              </w:rPr>
              <w:t>48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8194"/>
              </w:tabs>
              <w:suppressAutoHyphens/>
              <w:spacing w:after="120"/>
            </w:pPr>
            <w:r>
              <w:tab/>
            </w:r>
            <w:r>
              <w:tab/>
            </w:r>
            <w:r w:rsidRPr="007B3BA6">
              <w:t>Статья 1. Определение понятия дискриминация в отношении же</w:t>
            </w:r>
            <w:r w:rsidRPr="007B3BA6">
              <w:t>н</w:t>
            </w:r>
            <w:r w:rsidRPr="007B3BA6">
              <w:t>щин</w:t>
            </w:r>
            <w:r>
              <w:rPr>
                <w:spacing w:val="60"/>
                <w:sz w:val="17"/>
              </w:rPr>
              <w:tab/>
            </w:r>
            <w:r w:rsidRPr="007B3BA6">
              <w:t xml:space="preserve"> 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28</w:t>
            </w:r>
            <w:r>
              <w:t>–</w:t>
            </w:r>
            <w:r w:rsidRPr="007B3BA6">
              <w:t>32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8</w:t>
            </w:r>
            <w:r>
              <w:t>–</w:t>
            </w:r>
            <w:r>
              <w:rPr>
                <w:lang w:val="en-US"/>
              </w:rPr>
              <w:t>9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Статья 2. Реализация государственной политики в сфере недопущения дискриминации в отношении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33</w:t>
            </w:r>
            <w:r>
              <w:t>–</w:t>
            </w:r>
            <w:r w:rsidRPr="007B3BA6">
              <w:t>63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9</w:t>
            </w:r>
            <w:r>
              <w:t>–</w:t>
            </w:r>
            <w:r w:rsidRPr="007B3BA6">
              <w:t>1</w:t>
            </w:r>
            <w:r>
              <w:rPr>
                <w:lang w:val="en-US"/>
              </w:rPr>
              <w:t>4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Статья 3. Меры, принимаемые Правительством Республики Узбекистан, по повышению роли женщин в обществе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64</w:t>
            </w:r>
            <w:r>
              <w:t>–</w:t>
            </w:r>
            <w:r w:rsidRPr="007B3BA6">
              <w:t>80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1</w:t>
            </w:r>
            <w:r>
              <w:rPr>
                <w:lang w:val="en-US"/>
              </w:rPr>
              <w:t>4</w:t>
            </w:r>
            <w:r>
              <w:t>–</w:t>
            </w:r>
            <w:r>
              <w:rPr>
                <w:lang w:val="en-US"/>
              </w:rPr>
              <w:t>17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Статья 4. Специальные меры, направленные на ускорение установления фактического равенства между мужчинами и женщинами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81</w:t>
            </w:r>
            <w:r>
              <w:t>–</w:t>
            </w:r>
            <w:r w:rsidRPr="007B3BA6">
              <w:t>87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17</w:t>
            </w:r>
            <w:r>
              <w:t>–</w:t>
            </w:r>
            <w:r>
              <w:rPr>
                <w:lang w:val="en-US"/>
              </w:rPr>
              <w:t>18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194"/>
              </w:tabs>
              <w:suppressAutoHyphens/>
              <w:spacing w:after="120"/>
              <w:ind w:left="1296" w:hanging="1296"/>
            </w:pPr>
            <w:r>
              <w:tab/>
            </w:r>
            <w:r>
              <w:tab/>
            </w:r>
            <w:r w:rsidRPr="007B3BA6">
              <w:t>Статья 5. Меры, направленные на искоренение предрассудков в отношении женщин</w:t>
            </w:r>
            <w:r>
              <w:rPr>
                <w:spacing w:val="60"/>
                <w:sz w:val="17"/>
              </w:rPr>
              <w:tab/>
            </w:r>
            <w:r w:rsidRPr="007B3BA6">
              <w:t xml:space="preserve"> 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88</w:t>
            </w:r>
            <w:r>
              <w:t>–</w:t>
            </w:r>
            <w:r w:rsidRPr="007B3BA6">
              <w:t>108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18</w:t>
            </w:r>
            <w:r>
              <w:t>–</w:t>
            </w:r>
            <w:r w:rsidRPr="007B3BA6">
              <w:t>2</w:t>
            </w:r>
            <w:r>
              <w:rPr>
                <w:lang w:val="en-US"/>
              </w:rPr>
              <w:t>1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8194"/>
              </w:tabs>
              <w:suppressAutoHyphens/>
              <w:spacing w:after="120"/>
              <w:ind w:left="1296" w:hanging="1296"/>
            </w:pPr>
            <w:r>
              <w:tab/>
            </w:r>
            <w:r>
              <w:tab/>
            </w:r>
            <w:r w:rsidRPr="007B3BA6">
              <w:t>Статья 6. Меры, направленные на пресечение всех видов торговли женщинами и эксплуатации проституции женщин</w:t>
            </w:r>
            <w:r>
              <w:rPr>
                <w:spacing w:val="60"/>
                <w:sz w:val="17"/>
              </w:rPr>
              <w:tab/>
            </w:r>
            <w:r w:rsidRPr="007B3BA6">
              <w:t xml:space="preserve"> 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109</w:t>
            </w:r>
            <w:r>
              <w:t>–</w:t>
            </w:r>
            <w:r w:rsidRPr="007B3BA6">
              <w:t>124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2</w:t>
            </w:r>
            <w:r>
              <w:rPr>
                <w:lang w:val="en-US"/>
              </w:rPr>
              <w:t>1</w:t>
            </w:r>
            <w:r>
              <w:t>–</w:t>
            </w:r>
            <w:r w:rsidRPr="007B3BA6">
              <w:t>2</w:t>
            </w:r>
            <w:r>
              <w:rPr>
                <w:lang w:val="en-US"/>
              </w:rPr>
              <w:t>4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8194"/>
              </w:tabs>
              <w:suppressAutoHyphens/>
              <w:spacing w:after="120"/>
              <w:ind w:left="1296" w:hanging="1296"/>
            </w:pPr>
            <w:r>
              <w:tab/>
            </w:r>
            <w:r>
              <w:tab/>
            </w:r>
            <w:r w:rsidRPr="007B3BA6">
              <w:t>Статья 7. Меры, принимаемые по недопущению дискриминации в отношении женщин в политической и общественной жизни страны</w:t>
            </w:r>
            <w:r>
              <w:rPr>
                <w:spacing w:val="60"/>
                <w:sz w:val="17"/>
              </w:rPr>
              <w:tab/>
            </w:r>
            <w:r w:rsidRPr="007B3BA6">
              <w:t xml:space="preserve"> 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125</w:t>
            </w:r>
            <w:r>
              <w:t>–</w:t>
            </w:r>
            <w:r w:rsidRPr="007B3BA6">
              <w:t>148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2</w:t>
            </w:r>
            <w:r>
              <w:rPr>
                <w:lang w:val="en-US"/>
              </w:rPr>
              <w:t>4</w:t>
            </w:r>
            <w:r>
              <w:t>–</w:t>
            </w:r>
            <w:r>
              <w:rPr>
                <w:lang w:val="en-US"/>
              </w:rPr>
              <w:t>28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 xml:space="preserve">Статья 8. Меры, принимаемые для обеспечения участия женщин в международном сотрудничестве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149</w:t>
            </w:r>
            <w:r>
              <w:t>–</w:t>
            </w:r>
            <w:r w:rsidRPr="007B3BA6">
              <w:t>156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28</w:t>
            </w:r>
            <w:r>
              <w:t>–</w:t>
            </w:r>
            <w:r>
              <w:rPr>
                <w:lang w:val="en-US"/>
              </w:rPr>
              <w:t>29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Статья 9. Предоставление женщинам равных с мужчинами прав в отношении приобретения, изменения или сохранения их гражда</w:t>
            </w:r>
            <w:r w:rsidRPr="007B3BA6">
              <w:t>н</w:t>
            </w:r>
            <w:r w:rsidRPr="007B3BA6">
              <w:t xml:space="preserve">ства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157</w:t>
            </w:r>
            <w:r>
              <w:t>–</w:t>
            </w:r>
            <w:r w:rsidRPr="007B3BA6">
              <w:t>163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29</w:t>
            </w:r>
            <w:r>
              <w:t>–</w:t>
            </w:r>
            <w:r w:rsidRPr="007B3BA6">
              <w:t>3</w:t>
            </w:r>
            <w:r>
              <w:rPr>
                <w:lang w:val="en-US"/>
              </w:rPr>
              <w:t>0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Статья 10. Меры по недопущению дискриминации в отношении женщин в сфере образования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164</w:t>
            </w:r>
            <w:r>
              <w:t>–</w:t>
            </w:r>
            <w:r w:rsidRPr="007B3BA6">
              <w:t>193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3</w:t>
            </w:r>
            <w:r>
              <w:rPr>
                <w:lang w:val="en-US"/>
              </w:rPr>
              <w:t>0</w:t>
            </w:r>
            <w:r>
              <w:t>–</w:t>
            </w:r>
            <w:r>
              <w:rPr>
                <w:lang w:val="en-US"/>
              </w:rPr>
              <w:t>34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Статья 11. Меры по недопущению дискриминации женщин в сфере занятости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194</w:t>
            </w:r>
            <w:r>
              <w:t>–</w:t>
            </w:r>
            <w:r w:rsidRPr="007B3BA6">
              <w:t>212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34</w:t>
            </w:r>
            <w:r>
              <w:t>–</w:t>
            </w:r>
            <w:r>
              <w:rPr>
                <w:lang w:val="en-US"/>
              </w:rPr>
              <w:t>37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 xml:space="preserve">Статья 12. Меры по недопущению дискриминации женщин в сфере здравоохранения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213</w:t>
            </w:r>
            <w:r>
              <w:t>–</w:t>
            </w:r>
            <w:r w:rsidRPr="007B3BA6">
              <w:t>230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37</w:t>
            </w:r>
            <w:r>
              <w:t>–</w:t>
            </w:r>
            <w:r w:rsidRPr="007B3BA6">
              <w:t>4</w:t>
            </w:r>
            <w:r>
              <w:rPr>
                <w:lang w:val="en-US"/>
              </w:rPr>
              <w:t>0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 xml:space="preserve">Статья 13. Меры по недопущению дискриминации в отношении женщин в экономической и социальной сферах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231</w:t>
            </w:r>
            <w:r>
              <w:t>–</w:t>
            </w:r>
            <w:r w:rsidRPr="007B3BA6">
              <w:t>246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4</w:t>
            </w:r>
            <w:r>
              <w:rPr>
                <w:lang w:val="en-US"/>
              </w:rPr>
              <w:t>0</w:t>
            </w:r>
            <w:r>
              <w:t>–</w:t>
            </w:r>
            <w:r>
              <w:rPr>
                <w:lang w:val="en-US"/>
              </w:rPr>
              <w:t>42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 xml:space="preserve">Статья 14. Меры по недопущению дискриминации в отношении женщин, проживающих в сельской местности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247</w:t>
            </w:r>
            <w:r>
              <w:t>–</w:t>
            </w:r>
            <w:r w:rsidRPr="007B3BA6">
              <w:t>256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42</w:t>
            </w:r>
            <w:r>
              <w:t>–</w:t>
            </w:r>
            <w:r>
              <w:rPr>
                <w:lang w:val="en-US"/>
              </w:rPr>
              <w:t>44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8194"/>
              </w:tabs>
              <w:suppressAutoHyphens/>
              <w:spacing w:after="120"/>
            </w:pPr>
            <w:r>
              <w:tab/>
            </w:r>
            <w:r>
              <w:tab/>
            </w:r>
            <w:r w:rsidRPr="007B3BA6">
              <w:t>Статья 15. Равенство женщин с мужчинами перед законом</w:t>
            </w:r>
            <w:r>
              <w:rPr>
                <w:spacing w:val="60"/>
                <w:sz w:val="17"/>
              </w:rPr>
              <w:tab/>
            </w:r>
            <w:r w:rsidRPr="007B3BA6">
              <w:t xml:space="preserve"> 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257</w:t>
            </w:r>
            <w:r>
              <w:t>–</w:t>
            </w:r>
            <w:r w:rsidRPr="007B3BA6">
              <w:t>267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44</w:t>
            </w:r>
            <w:r>
              <w:t>–</w:t>
            </w:r>
            <w:r>
              <w:rPr>
                <w:lang w:val="en-US"/>
              </w:rPr>
              <w:t>45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194"/>
              </w:tabs>
              <w:suppressAutoHyphens/>
              <w:spacing w:after="120"/>
              <w:ind w:left="1296" w:hanging="1296"/>
            </w:pPr>
            <w:r>
              <w:tab/>
            </w:r>
            <w:r>
              <w:tab/>
            </w:r>
            <w:r w:rsidRPr="007B3BA6">
              <w:t>Статья 16. Меры по недопущению дискриминации в отношении женщин в вопросах, касающихся брака и семейных отношений</w:t>
            </w:r>
            <w:r>
              <w:rPr>
                <w:spacing w:val="60"/>
                <w:sz w:val="17"/>
              </w:rPr>
              <w:tab/>
            </w:r>
            <w:r w:rsidRPr="007B3BA6">
              <w:t xml:space="preserve"> 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268</w:t>
            </w:r>
            <w:r>
              <w:rPr>
                <w:lang w:val="en-US"/>
              </w:rPr>
              <w:t>–</w:t>
            </w:r>
            <w:r w:rsidRPr="007B3BA6">
              <w:t>285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4</w:t>
            </w:r>
            <w:r w:rsidRPr="007B3BA6">
              <w:t>5</w:t>
            </w:r>
            <w:r>
              <w:rPr>
                <w:lang w:val="en-US"/>
              </w:rPr>
              <w:t>–4</w:t>
            </w:r>
            <w:r w:rsidRPr="007B3BA6">
              <w:t>8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</w:pPr>
            <w:r w:rsidRPr="007B3BA6">
              <w:t>Приложения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AC3C8A" w:rsidP="00AC3C8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49</w:t>
            </w:r>
            <w:r w:rsidR="00755EA5">
              <w:t>–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7B3BA6" w:rsidRDefault="00755EA5" w:rsidP="00AC3C8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8194"/>
              </w:tabs>
              <w:suppressAutoHyphens/>
              <w:spacing w:after="120"/>
              <w:ind w:left="1296" w:hanging="1296"/>
            </w:pPr>
            <w:r>
              <w:tab/>
            </w:r>
            <w:r>
              <w:tab/>
            </w:r>
            <w:r w:rsidRPr="007B3BA6">
              <w:t>Периодические доклады Узбекистана по выполнению международных договоров в сфере прав человека (2008</w:t>
            </w:r>
            <w:r w:rsidR="00AC3C8A" w:rsidRPr="00AC3C8A">
              <w:t>–</w:t>
            </w:r>
            <w:r w:rsidRPr="007B3BA6">
              <w:t>2013 г.г.)</w:t>
            </w:r>
            <w:r>
              <w:rPr>
                <w:spacing w:val="60"/>
                <w:sz w:val="17"/>
              </w:rPr>
              <w:tab/>
            </w:r>
            <w:r w:rsidRPr="007B3BA6">
              <w:t xml:space="preserve"> 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4</w:t>
            </w:r>
            <w:r w:rsidRPr="007B3BA6">
              <w:t>9</w:t>
            </w:r>
            <w:r>
              <w:t>–</w:t>
            </w:r>
            <w:r>
              <w:rPr>
                <w:lang w:val="en-US"/>
              </w:rPr>
              <w:t>5</w:t>
            </w:r>
            <w:r w:rsidRPr="007B3BA6">
              <w:t>0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AC3C8A" w:rsidRDefault="00755EA5" w:rsidP="00AC3C8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194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 xml:space="preserve">Численность постоянного населения Узбекистана </w:t>
            </w:r>
            <w:r w:rsidR="00AC3C8A" w:rsidRPr="00AC3C8A">
              <w:t xml:space="preserve">01.01.2013 </w:t>
            </w:r>
            <w:r w:rsidR="00AC3C8A">
              <w:t>г.</w:t>
            </w:r>
            <w:r w:rsidR="00AC3C8A"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51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 xml:space="preserve">Распределение численности руководителей юридических лиц по отраслям экономики по полу на конец 2012 года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52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7B3BA6" w:rsidRDefault="00755EA5" w:rsidP="00AC3C8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194"/>
              </w:tabs>
              <w:suppressAutoHyphens/>
              <w:spacing w:after="120"/>
            </w:pPr>
            <w:r>
              <w:tab/>
            </w:r>
            <w:r>
              <w:tab/>
            </w:r>
            <w:r w:rsidRPr="007B3BA6">
              <w:t>Информационно-образовательная работа МВД по правам женщин</w:t>
            </w:r>
            <w:r>
              <w:rPr>
                <w:spacing w:val="60"/>
                <w:sz w:val="17"/>
              </w:rPr>
              <w:tab/>
            </w:r>
            <w:r w:rsidR="00AC3C8A">
              <w:rPr>
                <w:spacing w:val="60"/>
                <w:sz w:val="17"/>
              </w:rPr>
              <w:tab/>
            </w:r>
            <w:r w:rsidRPr="007B3BA6">
              <w:t xml:space="preserve"> 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53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 xml:space="preserve">Информация о количестве возбужденных уголовных дел в период </w:t>
            </w:r>
            <w:r>
              <w:br/>
            </w:r>
            <w:r w:rsidRPr="007B3BA6">
              <w:t>2010</w:t>
            </w:r>
            <w:r>
              <w:t>–</w:t>
            </w:r>
            <w:r w:rsidRPr="007B3BA6">
              <w:t xml:space="preserve">2013 г.г.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54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Статистические данные о количестве лиц, привлеченных к уголовной ответственности лиц в период 2010</w:t>
            </w:r>
            <w:r>
              <w:t>–</w:t>
            </w:r>
            <w:r w:rsidRPr="007B3BA6">
              <w:t>2013 г.г. по половому пр</w:t>
            </w:r>
            <w:r w:rsidRPr="007B3BA6">
              <w:t>и</w:t>
            </w:r>
            <w:r w:rsidRPr="007B3BA6">
              <w:t xml:space="preserve">знаку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55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194"/>
              </w:tabs>
              <w:suppressAutoHyphens/>
              <w:spacing w:after="120"/>
              <w:ind w:left="1296" w:hanging="1296"/>
            </w:pPr>
            <w:r>
              <w:tab/>
            </w:r>
            <w:r>
              <w:tab/>
            </w:r>
            <w:r w:rsidRPr="007B3BA6">
              <w:t xml:space="preserve">Статистические данные о количестве потерпевших лиц в период </w:t>
            </w:r>
            <w:r>
              <w:br/>
            </w:r>
            <w:r w:rsidRPr="007B3BA6">
              <w:t>2010</w:t>
            </w:r>
            <w:r>
              <w:t>–</w:t>
            </w:r>
            <w:r w:rsidRPr="007B3BA6">
              <w:t>2013 г.г. по половому признаку</w:t>
            </w:r>
            <w:r>
              <w:rPr>
                <w:spacing w:val="60"/>
                <w:sz w:val="17"/>
              </w:rPr>
              <w:tab/>
            </w:r>
            <w:r w:rsidRPr="007B3BA6">
              <w:t xml:space="preserve"> 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56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Данные о посещении женской колонии депутатами, сенаторами, Омбудсм</w:t>
            </w:r>
            <w:r>
              <w:t>е</w:t>
            </w:r>
            <w:r w:rsidRPr="007B3BA6">
              <w:t>ном, женскими ННО, международными организациями в</w:t>
            </w:r>
            <w:r>
              <w:br/>
            </w:r>
            <w:r w:rsidRPr="007B3BA6">
              <w:t>2010</w:t>
            </w:r>
            <w:r>
              <w:t>–</w:t>
            </w:r>
            <w:r w:rsidRPr="007B3BA6">
              <w:t>2013 г.г.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57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Рабочая группа по подготовке Пятого национального доклада Республики Узбекистан по выполнению положений Конвенции о ликвидации всех форм дискриминации в отношении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58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Государственные органы, участвовавшие в подготовке Пятого Национального доклада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>
              <w:rPr>
                <w:lang w:val="en-US"/>
              </w:rPr>
              <w:t>59</w:t>
            </w:r>
            <w:r>
              <w:t>–</w:t>
            </w:r>
            <w:r w:rsidRPr="007B3BA6">
              <w:t>6</w:t>
            </w:r>
            <w:r>
              <w:rPr>
                <w:lang w:val="en-US"/>
              </w:rPr>
              <w:t>0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Негосударственные некоммерческие организации, участвовавшие</w:t>
            </w:r>
            <w:r>
              <w:t xml:space="preserve"> </w:t>
            </w:r>
            <w:r>
              <w:br/>
            </w:r>
            <w:r w:rsidRPr="007B3BA6">
              <w:t>в подготовке Пятого Национального доклада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6</w:t>
            </w:r>
            <w:r>
              <w:rPr>
                <w:lang w:val="en-US"/>
              </w:rPr>
              <w:t>1</w:t>
            </w:r>
          </w:p>
        </w:tc>
      </w:tr>
      <w:tr w:rsidR="00755EA5" w:rsidRPr="007B3BA6" w:rsidTr="00755EA5">
        <w:tblPrEx>
          <w:tblCellMar>
            <w:top w:w="0" w:type="dxa"/>
            <w:bottom w:w="0" w:type="dxa"/>
          </w:tblCellMar>
        </w:tblPrEx>
        <w:tc>
          <w:tcPr>
            <w:tcW w:w="8116" w:type="dxa"/>
            <w:gridSpan w:val="2"/>
            <w:shd w:val="clear" w:color="auto" w:fill="auto"/>
          </w:tcPr>
          <w:p w:rsidR="00755EA5" w:rsidRPr="00C76CFC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194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B3BA6">
              <w:t>Cписок сокращений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755EA5" w:rsidRPr="007B3BA6" w:rsidRDefault="00755EA5" w:rsidP="000F607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755EA5" w:rsidRPr="007B3BA6" w:rsidRDefault="00755EA5" w:rsidP="00755EA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jc w:val="right"/>
            </w:pPr>
            <w:r w:rsidRPr="007B3BA6">
              <w:t>6</w:t>
            </w:r>
            <w:r>
              <w:rPr>
                <w:lang w:val="en-US"/>
              </w:rPr>
              <w:t>2</w:t>
            </w:r>
            <w:r>
              <w:t>–</w:t>
            </w:r>
            <w:r>
              <w:rPr>
                <w:lang w:val="en-US"/>
              </w:rPr>
              <w:t>63</w:t>
            </w:r>
          </w:p>
        </w:tc>
      </w:tr>
    </w:tbl>
    <w:p w:rsidR="00755EA5" w:rsidRDefault="00755EA5" w:rsidP="00755EA5"/>
    <w:p w:rsidR="00755EA5" w:rsidRPr="007B3BA6" w:rsidRDefault="00755EA5" w:rsidP="00755EA5">
      <w:pPr>
        <w:spacing w:line="240" w:lineRule="auto"/>
      </w:pPr>
      <w:r>
        <w:rPr>
          <w:noProof/>
          <w:w w:val="100"/>
          <w:lang w:val="en-US"/>
        </w:rPr>
        <w:pict>
          <v:line id="_x0000_s1026" style="position:absolute;z-index:1" from="210.2pt,30pt" to="282.2pt,30pt" strokecolor="#010000" strokeweight=".25pt"/>
        </w:pict>
      </w:r>
    </w:p>
    <w:p w:rsidR="00755EA5" w:rsidRPr="009A0B46" w:rsidRDefault="00755EA5" w:rsidP="009A0B46">
      <w:pPr>
        <w:pStyle w:val="SingleTxt"/>
      </w:pPr>
    </w:p>
    <w:sectPr w:rsidR="00755EA5" w:rsidRPr="009A0B46" w:rsidSect="009A0B46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5-20T13:48:00Z" w:initials="Start">
    <w:p w:rsidR="009A0B46" w:rsidRPr="00755EA5" w:rsidRDefault="009A0B46">
      <w:pPr>
        <w:pStyle w:val="CommentText"/>
        <w:rPr>
          <w:lang w:val="en-US"/>
        </w:rPr>
      </w:pPr>
      <w:r>
        <w:fldChar w:fldCharType="begin"/>
      </w:r>
      <w:r w:rsidRPr="00755EA5">
        <w:rPr>
          <w:rStyle w:val="CommentReference"/>
          <w:lang w:val="en-US"/>
        </w:rPr>
        <w:instrText xml:space="preserve"> </w:instrText>
      </w:r>
      <w:r w:rsidRPr="00755EA5">
        <w:rPr>
          <w:lang w:val="en-US"/>
        </w:rPr>
        <w:instrText>PAGE \# "'Page: '#'</w:instrText>
      </w:r>
      <w:r w:rsidRPr="00755EA5">
        <w:rPr>
          <w:lang w:val="en-US"/>
        </w:rPr>
        <w:br/>
        <w:instrText>'"</w:instrText>
      </w:r>
      <w:r w:rsidRPr="00755EA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55EA5">
        <w:rPr>
          <w:lang w:val="en-US"/>
        </w:rPr>
        <w:t>&lt;&lt;ODS JOB NO&gt;&gt;N1429608R&lt;&lt;ODS JOB NO&gt;&gt;</w:t>
      </w:r>
    </w:p>
    <w:p w:rsidR="009A0B46" w:rsidRPr="00755EA5" w:rsidRDefault="009A0B46">
      <w:pPr>
        <w:pStyle w:val="CommentText"/>
        <w:rPr>
          <w:lang w:val="en-US"/>
        </w:rPr>
      </w:pPr>
      <w:r w:rsidRPr="00755EA5">
        <w:rPr>
          <w:lang w:val="en-US"/>
        </w:rPr>
        <w:t>&lt;&lt;ODS DOC SYMBOL1&gt;&gt;CEDAW/C/UZB/5&lt;&lt;ODS DOC SYMBOL1&gt;&gt;</w:t>
      </w:r>
    </w:p>
    <w:p w:rsidR="009A0B46" w:rsidRPr="00755EA5" w:rsidRDefault="009A0B46">
      <w:pPr>
        <w:pStyle w:val="CommentText"/>
        <w:rPr>
          <w:lang w:val="en-US"/>
        </w:rPr>
      </w:pPr>
      <w:r w:rsidRPr="00755EA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094" w:rsidRDefault="00017094" w:rsidP="008A1A7A">
      <w:pPr>
        <w:spacing w:line="240" w:lineRule="auto"/>
      </w:pPr>
      <w:r>
        <w:separator/>
      </w:r>
    </w:p>
  </w:endnote>
  <w:endnote w:type="continuationSeparator" w:id="0">
    <w:p w:rsidR="00017094" w:rsidRDefault="00017094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A0B46" w:rsidTr="009A0B4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A0B46" w:rsidRPr="009943C1" w:rsidRDefault="009A0B46" w:rsidP="009A0B46">
          <w:pPr>
            <w:pStyle w:val="Footer"/>
            <w:rPr>
              <w:color w:val="000000"/>
              <w:szCs w:val="22"/>
              <w:lang w:eastAsia="en-US"/>
            </w:rPr>
          </w:pPr>
          <w:r w:rsidRPr="009943C1">
            <w:rPr>
              <w:szCs w:val="22"/>
              <w:lang w:eastAsia="en-US"/>
            </w:rPr>
            <w:fldChar w:fldCharType="begin"/>
          </w:r>
          <w:r w:rsidRPr="009943C1">
            <w:rPr>
              <w:szCs w:val="22"/>
              <w:lang w:eastAsia="en-US"/>
            </w:rPr>
            <w:instrText xml:space="preserve"> PAGE  \* Arabic  \* MERGEFORMAT </w:instrText>
          </w:r>
          <w:r w:rsidRPr="009943C1">
            <w:rPr>
              <w:szCs w:val="22"/>
              <w:lang w:eastAsia="en-US"/>
            </w:rPr>
            <w:fldChar w:fldCharType="separate"/>
          </w:r>
          <w:r w:rsidR="00D9429D" w:rsidRPr="009943C1">
            <w:rPr>
              <w:noProof/>
              <w:szCs w:val="22"/>
              <w:lang w:eastAsia="en-US"/>
            </w:rPr>
            <w:t>64</w:t>
          </w:r>
          <w:r w:rsidRPr="009943C1">
            <w:rPr>
              <w:szCs w:val="22"/>
              <w:lang w:eastAsia="en-US"/>
            </w:rPr>
            <w:fldChar w:fldCharType="end"/>
          </w:r>
          <w:r w:rsidRPr="009943C1">
            <w:rPr>
              <w:szCs w:val="22"/>
              <w:lang w:eastAsia="en-US"/>
            </w:rPr>
            <w:t>/</w:t>
          </w:r>
          <w:fldSimple w:instr=" NUMPAGES  \* Arabic  \* MERGEFORMAT ">
            <w:r w:rsidR="00D9429D" w:rsidRPr="009943C1">
              <w:rPr>
                <w:noProof/>
                <w:szCs w:val="22"/>
                <w:lang w:eastAsia="en-US"/>
              </w:rPr>
              <w:t>65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A0B46" w:rsidRPr="009943C1" w:rsidRDefault="009A0B46" w:rsidP="009A0B46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9429D" w:rsidRPr="009943C1">
              <w:rPr>
                <w:b w:val="0"/>
                <w:color w:val="000000"/>
                <w:sz w:val="14"/>
                <w:szCs w:val="22"/>
                <w:lang w:eastAsia="en-US"/>
              </w:rPr>
              <w:t>14-03055</w:t>
            </w:r>
          </w:fldSimple>
        </w:p>
      </w:tc>
    </w:tr>
  </w:tbl>
  <w:p w:rsidR="009A0B46" w:rsidRPr="009A0B46" w:rsidRDefault="009A0B46" w:rsidP="009A0B4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A0B46" w:rsidTr="009A0B4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A0B46" w:rsidRPr="009943C1" w:rsidRDefault="009A0B46" w:rsidP="009A0B46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9429D" w:rsidRPr="009943C1">
              <w:rPr>
                <w:b w:val="0"/>
                <w:color w:val="000000"/>
                <w:sz w:val="14"/>
                <w:szCs w:val="22"/>
                <w:lang w:eastAsia="en-US"/>
              </w:rPr>
              <w:t>14-03055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A0B46" w:rsidRPr="009943C1" w:rsidRDefault="009A0B46" w:rsidP="009A0B46">
          <w:pPr>
            <w:pStyle w:val="Footer"/>
            <w:jc w:val="right"/>
            <w:rPr>
              <w:szCs w:val="22"/>
              <w:lang w:eastAsia="en-US"/>
            </w:rPr>
          </w:pPr>
          <w:r w:rsidRPr="009943C1">
            <w:rPr>
              <w:szCs w:val="22"/>
              <w:lang w:eastAsia="en-US"/>
            </w:rPr>
            <w:fldChar w:fldCharType="begin"/>
          </w:r>
          <w:r w:rsidRPr="009943C1">
            <w:rPr>
              <w:szCs w:val="22"/>
              <w:lang w:eastAsia="en-US"/>
            </w:rPr>
            <w:instrText xml:space="preserve"> PAGE  \* Arabic  \* MERGEFORMAT </w:instrText>
          </w:r>
          <w:r w:rsidRPr="009943C1">
            <w:rPr>
              <w:szCs w:val="22"/>
              <w:lang w:eastAsia="en-US"/>
            </w:rPr>
            <w:fldChar w:fldCharType="separate"/>
          </w:r>
          <w:r w:rsidR="00D9429D" w:rsidRPr="009943C1">
            <w:rPr>
              <w:noProof/>
              <w:szCs w:val="22"/>
              <w:lang w:eastAsia="en-US"/>
            </w:rPr>
            <w:t>65</w:t>
          </w:r>
          <w:r w:rsidRPr="009943C1">
            <w:rPr>
              <w:szCs w:val="22"/>
              <w:lang w:eastAsia="en-US"/>
            </w:rPr>
            <w:fldChar w:fldCharType="end"/>
          </w:r>
          <w:r w:rsidRPr="009943C1">
            <w:rPr>
              <w:szCs w:val="22"/>
              <w:lang w:eastAsia="en-US"/>
            </w:rPr>
            <w:t>/</w:t>
          </w:r>
          <w:fldSimple w:instr=" NUMPAGES  \* Arabic  \* MERGEFORMAT ">
            <w:r w:rsidR="00D9429D" w:rsidRPr="009943C1">
              <w:rPr>
                <w:noProof/>
                <w:szCs w:val="22"/>
                <w:lang w:eastAsia="en-US"/>
              </w:rPr>
              <w:t>65</w:t>
            </w:r>
          </w:fldSimple>
        </w:p>
      </w:tc>
    </w:tr>
  </w:tbl>
  <w:p w:rsidR="009A0B46" w:rsidRPr="009A0B46" w:rsidRDefault="009A0B46" w:rsidP="009A0B4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B46" w:rsidRDefault="009A0B46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9pt;width:54.9pt;height:54.9pt;z-index:1;mso-position-horizontal-relative:page;mso-position-vertical-relative:page" o:preferrelative="f">
          <v:imagedata r:id="rId1" o:title="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9A0B46" w:rsidTr="009A0B46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9A0B46" w:rsidRDefault="009A0B46" w:rsidP="009A0B46">
          <w:pPr>
            <w:pStyle w:val="ReleaseDate"/>
            <w:rPr>
              <w:color w:val="010000"/>
            </w:rPr>
          </w:pPr>
          <w:r>
            <w:t>14-03055 (R)</w:t>
          </w:r>
          <w:r>
            <w:rPr>
              <w:color w:val="010000"/>
            </w:rPr>
            <w:t xml:space="preserve">    0</w:t>
          </w:r>
          <w:r w:rsidR="00755EA5">
            <w:rPr>
              <w:color w:val="010000"/>
              <w:lang w:val="en-US"/>
            </w:rPr>
            <w:t>1</w:t>
          </w:r>
          <w:r>
            <w:rPr>
              <w:color w:val="010000"/>
            </w:rPr>
            <w:t>0514    200514</w:t>
          </w:r>
        </w:p>
        <w:p w:rsidR="009A0B46" w:rsidRPr="009A0B46" w:rsidRDefault="009A0B46" w:rsidP="009A0B4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*1403055(R)*</w:t>
          </w:r>
        </w:p>
      </w:tc>
      <w:tc>
        <w:tcPr>
          <w:tcW w:w="5033" w:type="dxa"/>
        </w:tcPr>
        <w:p w:rsidR="009A0B46" w:rsidRPr="009943C1" w:rsidRDefault="009A0B46" w:rsidP="009A0B46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9943C1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9A0B46" w:rsidRPr="009A0B46" w:rsidRDefault="009A0B46" w:rsidP="009A0B4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094" w:rsidRPr="00755EA5" w:rsidRDefault="00017094" w:rsidP="00755EA5">
      <w:pPr>
        <w:pStyle w:val="Footer"/>
        <w:spacing w:after="80"/>
        <w:ind w:left="792"/>
        <w:rPr>
          <w:sz w:val="16"/>
        </w:rPr>
      </w:pPr>
      <w:r w:rsidRPr="00755EA5">
        <w:rPr>
          <w:sz w:val="16"/>
        </w:rPr>
        <w:t>__________________</w:t>
      </w:r>
    </w:p>
  </w:footnote>
  <w:footnote w:type="continuationSeparator" w:id="0">
    <w:p w:rsidR="00017094" w:rsidRPr="00755EA5" w:rsidRDefault="00017094" w:rsidP="00755EA5">
      <w:pPr>
        <w:pStyle w:val="Footer"/>
        <w:spacing w:after="80"/>
        <w:ind w:left="792"/>
        <w:rPr>
          <w:sz w:val="16"/>
        </w:rPr>
      </w:pPr>
      <w:r w:rsidRPr="00755EA5">
        <w:rPr>
          <w:sz w:val="16"/>
        </w:rPr>
        <w:t>__________________</w:t>
      </w:r>
    </w:p>
  </w:footnote>
  <w:footnote w:id="1">
    <w:p w:rsidR="00755EA5" w:rsidRDefault="00755EA5" w:rsidP="00755EA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rPr>
          <w:rStyle w:val="FootnoteReference"/>
        </w:rPr>
        <w:tab/>
      </w:r>
      <w:r>
        <w:t>Настоящий документ издается без официального редактирования.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A0B46" w:rsidTr="009A0B4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A0B46" w:rsidRPr="009943C1" w:rsidRDefault="009A0B46" w:rsidP="009A0B46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D9429D" w:rsidRPr="009943C1">
              <w:rPr>
                <w:b/>
                <w:szCs w:val="22"/>
                <w:lang w:eastAsia="en-US"/>
              </w:rPr>
              <w:t>CEDAW/C/UZB/5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A0B46" w:rsidRPr="009943C1" w:rsidRDefault="009A0B46" w:rsidP="009A0B46">
          <w:pPr>
            <w:pStyle w:val="Header"/>
            <w:rPr>
              <w:szCs w:val="22"/>
              <w:lang w:eastAsia="en-US"/>
            </w:rPr>
          </w:pPr>
        </w:p>
      </w:tc>
    </w:tr>
  </w:tbl>
  <w:p w:rsidR="009A0B46" w:rsidRPr="009A0B46" w:rsidRDefault="009A0B46" w:rsidP="009A0B4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A0B46" w:rsidTr="009A0B4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A0B46" w:rsidRPr="009943C1" w:rsidRDefault="009A0B46" w:rsidP="009A0B46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9A0B46" w:rsidRPr="009943C1" w:rsidRDefault="009A0B46" w:rsidP="009A0B46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D9429D" w:rsidRPr="009943C1">
              <w:rPr>
                <w:b/>
                <w:szCs w:val="22"/>
                <w:lang w:eastAsia="en-US"/>
              </w:rPr>
              <w:t>CEDAW/C/UZB/5</w:t>
            </w:r>
          </w:fldSimple>
        </w:p>
      </w:tc>
    </w:tr>
  </w:tbl>
  <w:p w:rsidR="009A0B46" w:rsidRPr="009A0B46" w:rsidRDefault="009A0B46" w:rsidP="009A0B4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9A0B46" w:rsidTr="009A0B4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A0B46" w:rsidRPr="009A0B46" w:rsidRDefault="009A0B46" w:rsidP="009A0B4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A0B46" w:rsidRPr="009943C1" w:rsidRDefault="009A0B46" w:rsidP="009A0B46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A0B46" w:rsidRPr="009943C1" w:rsidRDefault="009A0B46" w:rsidP="009A0B46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9943C1">
            <w:rPr>
              <w:sz w:val="40"/>
              <w:szCs w:val="22"/>
              <w:lang w:eastAsia="en-US"/>
            </w:rPr>
            <w:t>CEDAW</w:t>
          </w:r>
          <w:r w:rsidRPr="009943C1">
            <w:rPr>
              <w:sz w:val="20"/>
              <w:szCs w:val="22"/>
              <w:lang w:eastAsia="en-US"/>
            </w:rPr>
            <w:t>/C/UZB/5</w:t>
          </w:r>
        </w:p>
      </w:tc>
    </w:tr>
    <w:tr w:rsidR="009A0B46" w:rsidRPr="009A0B46" w:rsidTr="009A0B4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A0B46" w:rsidRPr="009943C1" w:rsidRDefault="009A0B46" w:rsidP="009A0B46">
          <w:pPr>
            <w:pStyle w:val="Header"/>
            <w:spacing w:before="109"/>
            <w:rPr>
              <w:szCs w:val="22"/>
              <w:lang w:eastAsia="en-US"/>
            </w:rPr>
          </w:pPr>
          <w:r w:rsidRPr="009943C1">
            <w:rPr>
              <w:szCs w:val="22"/>
              <w:lang w:eastAsia="en-US"/>
            </w:rPr>
            <w:t xml:space="preserve"> </w:t>
          </w:r>
          <w:r w:rsidRPr="009943C1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9A0B46" w:rsidRPr="009943C1" w:rsidRDefault="009A0B46" w:rsidP="009A0B46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A0B46" w:rsidRPr="009A0B46" w:rsidRDefault="009A0B46" w:rsidP="009A0B4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A0B46" w:rsidRPr="009943C1" w:rsidRDefault="009A0B46" w:rsidP="009A0B46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A0B46" w:rsidRDefault="009A0B46" w:rsidP="009A0B46">
          <w:pPr>
            <w:pStyle w:val="Distribution"/>
            <w:rPr>
              <w:color w:val="000000"/>
            </w:rPr>
          </w:pPr>
          <w:r>
            <w:rPr>
              <w:color w:val="000000"/>
            </w:rPr>
            <w:t>Distr.: General</w:t>
          </w:r>
        </w:p>
        <w:p w:rsidR="009A0B46" w:rsidRDefault="009A0B46" w:rsidP="009A0B46">
          <w:pPr>
            <w:pStyle w:val="Publication"/>
            <w:rPr>
              <w:color w:val="000000"/>
            </w:rPr>
          </w:pPr>
          <w:r>
            <w:rPr>
              <w:color w:val="000000"/>
            </w:rPr>
            <w:t>10 April 2014</w:t>
          </w:r>
        </w:p>
        <w:p w:rsidR="009A0B46" w:rsidRDefault="009A0B46" w:rsidP="009A0B46"/>
        <w:p w:rsidR="009A0B46" w:rsidRDefault="009A0B46" w:rsidP="009A0B46">
          <w:pPr>
            <w:pStyle w:val="Original"/>
            <w:rPr>
              <w:color w:val="000000"/>
            </w:rPr>
          </w:pPr>
          <w:r>
            <w:rPr>
              <w:color w:val="000000"/>
            </w:rPr>
            <w:t>Original: Russian</w:t>
          </w:r>
        </w:p>
        <w:p w:rsidR="009A0B46" w:rsidRPr="009A0B46" w:rsidRDefault="009A0B46" w:rsidP="009A0B46"/>
      </w:tc>
    </w:tr>
  </w:tbl>
  <w:p w:rsidR="009A0B46" w:rsidRPr="009A0B46" w:rsidRDefault="009A0B46" w:rsidP="009A0B46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1F354D2"/>
    <w:multiLevelType w:val="hybridMultilevel"/>
    <w:tmpl w:val="A27639D6"/>
    <w:lvl w:ilvl="0" w:tplc="E020F02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1F5C4154"/>
    <w:multiLevelType w:val="multilevel"/>
    <w:tmpl w:val="37EA95C4"/>
    <w:lvl w:ilvl="0">
      <w:start w:val="1"/>
      <w:numFmt w:val="decimal"/>
      <w:lvlText w:val="%1."/>
      <w:lvlJc w:val="left"/>
      <w:pPr>
        <w:ind w:left="1069" w:hanging="502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 w:hint="default"/>
      </w:rPr>
    </w:lvl>
  </w:abstractNum>
  <w:abstractNum w:abstractNumId="7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8">
    <w:nsid w:val="2FCA0489"/>
    <w:multiLevelType w:val="hybridMultilevel"/>
    <w:tmpl w:val="5268B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F92680"/>
    <w:multiLevelType w:val="multilevel"/>
    <w:tmpl w:val="151AFFA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0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1607BF"/>
    <w:multiLevelType w:val="hybridMultilevel"/>
    <w:tmpl w:val="B254E6A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6AB14A15"/>
    <w:multiLevelType w:val="hybridMultilevel"/>
    <w:tmpl w:val="0258611E"/>
    <w:lvl w:ilvl="0" w:tplc="71BA771A">
      <w:start w:val="165"/>
      <w:numFmt w:val="decimal"/>
      <w:lvlText w:val="%1."/>
      <w:lvlJc w:val="left"/>
      <w:pPr>
        <w:ind w:left="1271" w:hanging="4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6"/>
  </w:num>
  <w:num w:numId="10">
    <w:abstractNumId w:val="12"/>
  </w:num>
  <w:num w:numId="11">
    <w:abstractNumId w:val="6"/>
    <w:lvlOverride w:ilvl="0">
      <w:lvl w:ilvl="0">
        <w:start w:val="1"/>
        <w:numFmt w:val="decimal"/>
        <w:lvlText w:val="%1."/>
        <w:lvlJc w:val="left"/>
        <w:pPr>
          <w:ind w:left="680" w:hanging="113"/>
        </w:pPr>
        <w:rPr>
          <w:rFonts w:ascii="Times New Roman" w:hAnsi="Times New Roman" w:cs="Times New Roman" w:hint="default"/>
          <w:b w:val="0"/>
          <w:i w:val="0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89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09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29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49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69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89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09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29" w:hanging="180"/>
        </w:pPr>
        <w:rPr>
          <w:rFonts w:cs="Times New Roman" w:hint="default"/>
        </w:rPr>
      </w:lvl>
    </w:lvlOverride>
  </w:num>
  <w:num w:numId="12">
    <w:abstractNumId w:val="8"/>
  </w:num>
  <w:num w:numId="13">
    <w:abstractNumId w:val="11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720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03055*"/>
    <w:docVar w:name="CreationDt" w:val="20/05/2014 1:48: PM"/>
    <w:docVar w:name="DocCategory" w:val="Doc"/>
    <w:docVar w:name="DocType" w:val="Final"/>
    <w:docVar w:name="FooterJN" w:val="14-03055"/>
    <w:docVar w:name="jobn" w:val="14-03055 (R)"/>
    <w:docVar w:name="jobnDT" w:val="14-03055 (R)   200514"/>
    <w:docVar w:name="jobnDTDT" w:val="14-03055 (R)   200514   200514"/>
    <w:docVar w:name="JobNo" w:val="1403055R"/>
    <w:docVar w:name="JobNo2" w:val="1429608R"/>
    <w:docVar w:name="OandT" w:val=" "/>
    <w:docVar w:name="sss1" w:val="CEDAW/C/UZB/5"/>
    <w:docVar w:name="sss2" w:val="-"/>
    <w:docVar w:name="Symbol1" w:val="CEDAW/C/UZB/5"/>
    <w:docVar w:name="Symbol2" w:val="-"/>
  </w:docVars>
  <w:rsids>
    <w:rsidRoot w:val="00A1482B"/>
    <w:rsid w:val="00004615"/>
    <w:rsid w:val="00004756"/>
    <w:rsid w:val="00017094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0F6070"/>
    <w:rsid w:val="00105B0E"/>
    <w:rsid w:val="00127580"/>
    <w:rsid w:val="001444A3"/>
    <w:rsid w:val="001508ED"/>
    <w:rsid w:val="00153645"/>
    <w:rsid w:val="00153E8C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90EDF"/>
    <w:rsid w:val="005933CB"/>
    <w:rsid w:val="005A1D01"/>
    <w:rsid w:val="005B2661"/>
    <w:rsid w:val="005D38B6"/>
    <w:rsid w:val="005D7642"/>
    <w:rsid w:val="005E0A46"/>
    <w:rsid w:val="005E7DCF"/>
    <w:rsid w:val="005F6E5C"/>
    <w:rsid w:val="00602F9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5EA5"/>
    <w:rsid w:val="00736A19"/>
    <w:rsid w:val="00745258"/>
    <w:rsid w:val="00755EA5"/>
    <w:rsid w:val="007701CC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943C1"/>
    <w:rsid w:val="009A0B46"/>
    <w:rsid w:val="009B3444"/>
    <w:rsid w:val="009B5DCD"/>
    <w:rsid w:val="009D6E3D"/>
    <w:rsid w:val="009F0808"/>
    <w:rsid w:val="00A1482B"/>
    <w:rsid w:val="00A14F1D"/>
    <w:rsid w:val="00A1703F"/>
    <w:rsid w:val="00A63339"/>
    <w:rsid w:val="00A90F41"/>
    <w:rsid w:val="00A9600A"/>
    <w:rsid w:val="00A96C80"/>
    <w:rsid w:val="00AA0ABF"/>
    <w:rsid w:val="00AA27C2"/>
    <w:rsid w:val="00AC3C8A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F021B"/>
    <w:rsid w:val="00CF07BE"/>
    <w:rsid w:val="00D028FF"/>
    <w:rsid w:val="00D1470E"/>
    <w:rsid w:val="00D20AA4"/>
    <w:rsid w:val="00D434AF"/>
    <w:rsid w:val="00D61BB7"/>
    <w:rsid w:val="00D7165D"/>
    <w:rsid w:val="00D75705"/>
    <w:rsid w:val="00D9429D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iPriority="2" w:unhideWhenUsed="0"/>
    <w:lsdException w:name="footer" w:semiHidden="0" w:uiPriority="2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9A0B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0B46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9A0B46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0B4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A0B46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EndnoteReference">
    <w:name w:val="endnote reference"/>
    <w:aliases w:val="1_G"/>
    <w:rsid w:val="00755EA5"/>
    <w:rPr>
      <w:rFonts w:ascii="Times New Roman" w:hAnsi="Times New Roman"/>
      <w:sz w:val="18"/>
      <w:vertAlign w:val="superscript"/>
    </w:rPr>
  </w:style>
  <w:style w:type="paragraph" w:customStyle="1" w:styleId="SingleTxtG">
    <w:name w:val="_ Single Txt_G"/>
    <w:basedOn w:val="Normal"/>
    <w:rsid w:val="00755EA5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styleId="Hyperlink">
    <w:name w:val="Hyperlink"/>
    <w:uiPriority w:val="99"/>
    <w:semiHidden/>
    <w:unhideWhenUsed/>
    <w:rsid w:val="00755EA5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755EA5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24145</Words>
  <Characters>137627</Characters>
  <Application>Microsoft Office Outlook</Application>
  <DocSecurity>4</DocSecurity>
  <Lines>1146</Lines>
  <Paragraphs>322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161450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Nina Mouslikova</dc:creator>
  <cp:keywords/>
  <cp:lastModifiedBy>Lidia Shibanova</cp:lastModifiedBy>
  <cp:revision>6</cp:revision>
  <cp:lastPrinted>2014-05-20T13:29:00Z</cp:lastPrinted>
  <dcterms:created xsi:type="dcterms:W3CDTF">2014-05-20T12:33:00Z</dcterms:created>
  <dcterms:modified xsi:type="dcterms:W3CDTF">2014-05-20T17:04:00Z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1403055R</vt:lpwstr>
  </property>
  <property fmtid="{D5CDD505-2E9C-101B-9397-08002B2CF9AE}" pid="3" name="ODSRefJobNo">
    <vt:lpwstr>1429608R</vt:lpwstr>
  </property>
  <property fmtid="{D5CDD505-2E9C-101B-9397-08002B2CF9AE}" pid="4" name="Symbol1">
    <vt:lpwstr>CEDAW/C/UZB/5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10 April 2014</vt:lpwstr>
  </property>
  <property fmtid="{D5CDD505-2E9C-101B-9397-08002B2CF9AE}" pid="9" name="Original">
    <vt:lpwstr>Russian</vt:lpwstr>
  </property>
  <property fmtid="{D5CDD505-2E9C-101B-9397-08002B2CF9AE}" pid="10" name="Release Date">
    <vt:lpwstr>200514</vt:lpwstr>
  </property>
  <property fmtid="{D5CDD505-2E9C-101B-9397-08002B2CF9AE}" pid="11" name="Comment">
    <vt:lpwstr/>
  </property>
  <property fmtid="{D5CDD505-2E9C-101B-9397-08002B2CF9AE}" pid="12" name="DraftPages">
    <vt:lpwstr>65</vt:lpwstr>
  </property>
  <property fmtid="{D5CDD505-2E9C-101B-9397-08002B2CF9AE}" pid="13" name="Operator">
    <vt:lpwstr>Mouslikova</vt:lpwstr>
  </property>
</Properties>
</file>