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197" w:rsidRPr="00054D6C" w:rsidRDefault="00472197" w:rsidP="00472197">
      <w:pPr>
        <w:spacing w:line="60" w:lineRule="exact"/>
        <w:rPr>
          <w:color w:val="010000"/>
          <w:sz w:val="2"/>
        </w:rPr>
        <w:sectPr w:rsidR="00472197" w:rsidRPr="00054D6C" w:rsidSect="00C46729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r w:rsidRPr="00054D6C">
        <w:rPr>
          <w:rStyle w:val="CommentReference"/>
        </w:rPr>
        <w:commentReference w:id="0"/>
      </w:r>
    </w:p>
    <w:p w:rsidR="0084511D" w:rsidRPr="00054D6C" w:rsidRDefault="0084511D" w:rsidP="0084511D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4620"/>
      </w:pPr>
      <w:r w:rsidRPr="00054D6C">
        <w:lastRenderedPageBreak/>
        <w:t>Комитет по ликвидации дискриминации в отношении женщин</w:t>
      </w:r>
    </w:p>
    <w:p w:rsidR="0084511D" w:rsidRPr="00054D6C" w:rsidRDefault="0084511D" w:rsidP="007904A4">
      <w:pPr>
        <w:pStyle w:val="Session"/>
        <w:rPr>
          <w:lang w:val="ru-RU"/>
        </w:rPr>
      </w:pPr>
      <w:r w:rsidRPr="00054D6C">
        <w:rPr>
          <w:lang w:val="ru-RU"/>
        </w:rPr>
        <w:t>Семьдесят шестая сессия</w:t>
      </w:r>
    </w:p>
    <w:p w:rsidR="0084511D" w:rsidRPr="00054D6C" w:rsidRDefault="0084511D" w:rsidP="0084511D">
      <w:pPr>
        <w:keepNext/>
        <w:keepLines/>
        <w:suppressAutoHyphens/>
        <w:outlineLvl w:val="1"/>
        <w:rPr>
          <w:spacing w:val="2"/>
          <w:szCs w:val="20"/>
        </w:rPr>
      </w:pPr>
      <w:r w:rsidRPr="00054D6C">
        <w:rPr>
          <w:spacing w:val="2"/>
          <w:szCs w:val="20"/>
        </w:rPr>
        <w:t>22 июня –– 20 июля 2020 года</w:t>
      </w:r>
    </w:p>
    <w:p w:rsidR="0084511D" w:rsidRPr="00054D6C" w:rsidRDefault="0084511D" w:rsidP="007904A4">
      <w:pPr>
        <w:pStyle w:val="AgendaItemNormal"/>
      </w:pPr>
      <w:r w:rsidRPr="00054D6C">
        <w:t xml:space="preserve">Пункт 4 </w:t>
      </w:r>
      <w:r w:rsidR="008A4F7B" w:rsidRPr="00054D6C">
        <w:t xml:space="preserve">предварительной </w:t>
      </w:r>
      <w:r w:rsidRPr="00054D6C">
        <w:t>повестки дня</w:t>
      </w:r>
    </w:p>
    <w:p w:rsidR="0084511D" w:rsidRPr="00054D6C" w:rsidRDefault="0084511D" w:rsidP="007904A4">
      <w:pPr>
        <w:pStyle w:val="AgendaTitleH2"/>
      </w:pPr>
      <w:r w:rsidRPr="00054D6C">
        <w:t>Рассмотрение докладов, представленных государствам</w:t>
      </w:r>
      <w:r w:rsidR="002105EE" w:rsidRPr="00054D6C">
        <w:t>и–</w:t>
      </w:r>
      <w:r w:rsidRPr="00054D6C">
        <w:t>участниками в соответствии со статьей 18 Конвенции о ликвидации всех форм дискриминации в отношении женщин</w:t>
      </w:r>
    </w:p>
    <w:p w:rsidR="0084511D" w:rsidRPr="00054D6C" w:rsidRDefault="0084511D" w:rsidP="0084511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120" w:lineRule="exact"/>
        <w:ind w:left="1267" w:right="1267"/>
        <w:jc w:val="both"/>
        <w:rPr>
          <w:sz w:val="10"/>
          <w:szCs w:val="20"/>
        </w:rPr>
      </w:pPr>
    </w:p>
    <w:p w:rsidR="0084511D" w:rsidRPr="00054D6C" w:rsidRDefault="0084511D" w:rsidP="0084511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120" w:lineRule="exact"/>
        <w:ind w:left="1267" w:right="1267"/>
        <w:jc w:val="both"/>
        <w:rPr>
          <w:sz w:val="10"/>
          <w:szCs w:val="20"/>
        </w:rPr>
      </w:pPr>
    </w:p>
    <w:p w:rsidR="0084511D" w:rsidRPr="00054D6C" w:rsidRDefault="0084511D" w:rsidP="0084511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84511D" w:rsidRPr="00054D6C" w:rsidRDefault="0084511D" w:rsidP="007904A4">
      <w:pPr>
        <w:pStyle w:val="TitleHCH"/>
      </w:pPr>
      <w:r w:rsidRPr="00054D6C">
        <w:tab/>
      </w:r>
      <w:r w:rsidRPr="00054D6C">
        <w:tab/>
      </w:r>
      <w:r w:rsidR="008A4F7B" w:rsidRPr="00054D6C">
        <w:t>Ответы Кыргызской Республики на перечень тем и вопросов в связи с рассмотрением ее пятого периодического доклада</w:t>
      </w:r>
      <w:r w:rsidR="008A4F7B" w:rsidRPr="00054D6C">
        <w:rPr>
          <w:rStyle w:val="FootnoteReference"/>
          <w:bCs/>
        </w:rPr>
        <w:footnoteReference w:customMarkFollows="1" w:id="1"/>
        <w:t>*</w:t>
      </w:r>
    </w:p>
    <w:p w:rsidR="0084511D" w:rsidRPr="00054D6C" w:rsidRDefault="0084511D" w:rsidP="0084511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120" w:lineRule="exact"/>
        <w:ind w:left="1267" w:right="1267"/>
        <w:jc w:val="both"/>
        <w:rPr>
          <w:sz w:val="10"/>
          <w:szCs w:val="20"/>
        </w:rPr>
      </w:pPr>
    </w:p>
    <w:p w:rsidR="0084511D" w:rsidRPr="00054D6C" w:rsidRDefault="0084511D" w:rsidP="0084511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120" w:lineRule="exact"/>
        <w:ind w:left="1267" w:right="1267"/>
        <w:jc w:val="both"/>
        <w:rPr>
          <w:sz w:val="10"/>
          <w:szCs w:val="20"/>
        </w:rPr>
      </w:pPr>
    </w:p>
    <w:p w:rsidR="0084511D" w:rsidRPr="00054D6C" w:rsidRDefault="0084511D" w:rsidP="0084511D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120" w:lineRule="exact"/>
        <w:ind w:left="1267" w:right="1267"/>
        <w:jc w:val="both"/>
        <w:rPr>
          <w:sz w:val="10"/>
          <w:szCs w:val="20"/>
        </w:rPr>
      </w:pPr>
    </w:p>
    <w:p w:rsidR="00472197" w:rsidRPr="00054D6C" w:rsidRDefault="008A4F7B" w:rsidP="008A4F7B">
      <w:pPr>
        <w:pStyle w:val="SingleTxt"/>
        <w:jc w:val="right"/>
      </w:pPr>
      <w:r w:rsidRPr="00054D6C">
        <w:t>[Дата получения: 28 февраля 2020 года]</w:t>
      </w:r>
    </w:p>
    <w:p w:rsidR="000F5B05" w:rsidRPr="00054D6C" w:rsidRDefault="000F5B05">
      <w:pPr>
        <w:spacing w:after="200" w:line="276" w:lineRule="auto"/>
      </w:pPr>
      <w:r w:rsidRPr="00054D6C">
        <w:br w:type="page"/>
      </w:r>
    </w:p>
    <w:p w:rsidR="000F5B05" w:rsidRPr="00054D6C" w:rsidRDefault="00CF7361" w:rsidP="00CD3E1D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00" w:hanging="1267"/>
      </w:pPr>
      <w:r w:rsidRPr="00054D6C">
        <w:lastRenderedPageBreak/>
        <w:tab/>
      </w:r>
      <w:r w:rsidRPr="00054D6C">
        <w:tab/>
      </w:r>
      <w:r w:rsidR="000F5B05" w:rsidRPr="00054D6C">
        <w:t>Информация к перечню вопросов по пятому периодическому докладу Кыргызской Республики</w:t>
      </w:r>
    </w:p>
    <w:p w:rsidR="00CF7361" w:rsidRPr="00054D6C" w:rsidRDefault="00CF7361" w:rsidP="00CF7361">
      <w:pPr>
        <w:spacing w:line="120" w:lineRule="exact"/>
        <w:rPr>
          <w:sz w:val="10"/>
        </w:rPr>
      </w:pPr>
    </w:p>
    <w:p w:rsidR="00CF7361" w:rsidRPr="00054D6C" w:rsidRDefault="00CF7361" w:rsidP="00CF7361">
      <w:pPr>
        <w:spacing w:line="120" w:lineRule="exact"/>
        <w:rPr>
          <w:sz w:val="10"/>
        </w:rPr>
      </w:pPr>
    </w:p>
    <w:p w:rsidR="000F5B05" w:rsidRPr="00054D6C" w:rsidRDefault="00CF7361" w:rsidP="00CF7361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054D6C">
        <w:tab/>
      </w:r>
      <w:r w:rsidR="000F5B05" w:rsidRPr="00054D6C">
        <w:t>1.</w:t>
      </w:r>
      <w:r w:rsidR="000F5B05" w:rsidRPr="00054D6C">
        <w:tab/>
        <w:t>Конституционные, законодательные и институциональные рамки</w:t>
      </w:r>
    </w:p>
    <w:p w:rsidR="00CF7361" w:rsidRPr="00054D6C" w:rsidRDefault="00CF7361" w:rsidP="00CF7361">
      <w:pPr>
        <w:pStyle w:val="SingleTxtG"/>
        <w:spacing w:after="0" w:line="120" w:lineRule="exact"/>
        <w:rPr>
          <w:sz w:val="10"/>
          <w:lang w:val="ru-RU"/>
        </w:rPr>
      </w:pPr>
    </w:p>
    <w:p w:rsidR="00CF7361" w:rsidRPr="00054D6C" w:rsidRDefault="00CF7361" w:rsidP="00CF7361">
      <w:pPr>
        <w:pStyle w:val="SingleTxtG"/>
        <w:spacing w:after="0" w:line="120" w:lineRule="exact"/>
        <w:rPr>
          <w:sz w:val="10"/>
          <w:lang w:val="ru-RU"/>
        </w:rPr>
      </w:pPr>
    </w:p>
    <w:p w:rsidR="000F5B05" w:rsidRPr="00054D6C" w:rsidRDefault="006E11ED" w:rsidP="00CF7361">
      <w:pPr>
        <w:pStyle w:val="SingleTxt"/>
      </w:pPr>
      <w:r>
        <w:tab/>
      </w:r>
      <w:proofErr w:type="gramStart"/>
      <w:r w:rsidR="000F5B05" w:rsidRPr="00054D6C">
        <w:t>Конституция устанавливает, что никто не может подвергаться дискрим</w:t>
      </w:r>
      <w:r w:rsidR="000F5B05" w:rsidRPr="00054D6C">
        <w:t>и</w:t>
      </w:r>
      <w:r w:rsidR="000F5B05" w:rsidRPr="00054D6C">
        <w:t>нации по признаку пола, расы, языка, инвалидности, этнической принадлежн</w:t>
      </w:r>
      <w:r w:rsidR="000F5B05" w:rsidRPr="00054D6C">
        <w:t>о</w:t>
      </w:r>
      <w:r w:rsidR="000F5B05" w:rsidRPr="00054D6C">
        <w:t>сти, вероисповедания, возраста, политических или иных убеждений, образов</w:t>
      </w:r>
      <w:r w:rsidR="000F5B05" w:rsidRPr="00054D6C">
        <w:t>а</w:t>
      </w:r>
      <w:r w:rsidR="000F5B05" w:rsidRPr="00054D6C">
        <w:t>ния, происхождения, имущественного или иного положения, а также других обстоятельств.</w:t>
      </w:r>
      <w:proofErr w:type="gramEnd"/>
      <w:r w:rsidR="000F5B05" w:rsidRPr="00054D6C">
        <w:t xml:space="preserve"> Не являются дискриминацией специальные меры, установле</w:t>
      </w:r>
      <w:r w:rsidR="000F5B05" w:rsidRPr="00054D6C">
        <w:t>н</w:t>
      </w:r>
      <w:r w:rsidR="000F5B05" w:rsidRPr="00054D6C">
        <w:t>ные законом и направленные на обеспечение равных возможностей для ра</w:t>
      </w:r>
      <w:r w:rsidR="000F5B05" w:rsidRPr="00054D6C">
        <w:t>з</w:t>
      </w:r>
      <w:r w:rsidR="000F5B05" w:rsidRPr="00054D6C">
        <w:t>личных социальных групп в соответствии с международными обязательствами.</w:t>
      </w:r>
    </w:p>
    <w:p w:rsidR="000F5B05" w:rsidRPr="00054D6C" w:rsidRDefault="006E11ED" w:rsidP="00CF7361">
      <w:pPr>
        <w:pStyle w:val="SingleTxt"/>
      </w:pPr>
      <w:r>
        <w:tab/>
      </w:r>
      <w:r w:rsidR="000F5B05" w:rsidRPr="00054D6C">
        <w:t>Данные конституционные принципы отражены в Законе «О государстве</w:t>
      </w:r>
      <w:r w:rsidR="000F5B05" w:rsidRPr="00054D6C">
        <w:t>н</w:t>
      </w:r>
      <w:r w:rsidR="000F5B05" w:rsidRPr="00054D6C">
        <w:t>ных гарантиях равных прав и равных возможностей для мужчин и женщин».</w:t>
      </w:r>
    </w:p>
    <w:p w:rsidR="000F5B05" w:rsidRPr="00054D6C" w:rsidRDefault="006E11ED" w:rsidP="00D052F5">
      <w:pPr>
        <w:pStyle w:val="SingleTxt"/>
      </w:pPr>
      <w:r>
        <w:tab/>
      </w:r>
      <w:r w:rsidR="000F5B05" w:rsidRPr="00054D6C">
        <w:t>Национальная стратегия по достижению гендерного равенства до 2020</w:t>
      </w:r>
      <w:r>
        <w:t> </w:t>
      </w:r>
      <w:r w:rsidR="000F5B05" w:rsidRPr="00054D6C">
        <w:t>года, утвержденная постановлением Правительства от 27 июня 2012 года № 443, определяет приоритеты государственной гендерной политики. Ко</w:t>
      </w:r>
      <w:r w:rsidR="000F5B05" w:rsidRPr="00054D6C">
        <w:t>н</w:t>
      </w:r>
      <w:r w:rsidR="000F5B05" w:rsidRPr="00054D6C">
        <w:t>кретные меры по ее реализации на предстоящий период определены в очере</w:t>
      </w:r>
      <w:r w:rsidR="000F5B05" w:rsidRPr="00054D6C">
        <w:t>д</w:t>
      </w:r>
      <w:r w:rsidR="000F5B05" w:rsidRPr="00054D6C">
        <w:t>ном, Национальном плане по достижению гендерного рав</w:t>
      </w:r>
      <w:r w:rsidR="00D01FB8" w:rsidRPr="00054D6C">
        <w:t>енства на период с 2018 по 2020 </w:t>
      </w:r>
      <w:r w:rsidR="000F5B05" w:rsidRPr="00054D6C">
        <w:t>годы. 21 сентября 2018 года распоряжением Правительства утвержден План действий по реализации Резолюции Совета безопасности ООН 1325 о роли женщин в обеспечении мира и безопасности.</w:t>
      </w:r>
    </w:p>
    <w:p w:rsidR="00CF7361" w:rsidRPr="00054D6C" w:rsidRDefault="00CF7361" w:rsidP="00CF7361">
      <w:pPr>
        <w:pStyle w:val="SingleTxt"/>
        <w:spacing w:after="0" w:line="120" w:lineRule="exact"/>
        <w:rPr>
          <w:sz w:val="10"/>
        </w:rPr>
      </w:pPr>
    </w:p>
    <w:p w:rsidR="000F5B05" w:rsidRPr="00054D6C" w:rsidRDefault="00CF7361" w:rsidP="00CF7361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054D6C">
        <w:tab/>
      </w:r>
      <w:r w:rsidR="000F5B05" w:rsidRPr="00054D6C">
        <w:t>2.</w:t>
      </w:r>
      <w:r w:rsidR="000F5B05" w:rsidRPr="00054D6C">
        <w:tab/>
        <w:t xml:space="preserve">Доступ к правосудию </w:t>
      </w:r>
    </w:p>
    <w:p w:rsidR="00CF7361" w:rsidRPr="00054D6C" w:rsidRDefault="00CF7361" w:rsidP="00CF7361">
      <w:pPr>
        <w:pStyle w:val="SingleTxtG"/>
        <w:spacing w:after="0" w:line="120" w:lineRule="exact"/>
        <w:rPr>
          <w:sz w:val="10"/>
          <w:lang w:val="ru-RU"/>
        </w:rPr>
      </w:pPr>
    </w:p>
    <w:p w:rsidR="000F5B05" w:rsidRPr="00054D6C" w:rsidRDefault="006E11ED" w:rsidP="00897EB7">
      <w:pPr>
        <w:pStyle w:val="SingleTxt"/>
        <w:rPr>
          <w:u w:val="single"/>
        </w:rPr>
      </w:pPr>
      <w:r>
        <w:tab/>
      </w:r>
      <w:r w:rsidR="000F5B05" w:rsidRPr="00054D6C">
        <w:t xml:space="preserve">Центром по координации гарантированной государством юридической помощи </w:t>
      </w:r>
      <w:r w:rsidR="00CF7361" w:rsidRPr="00054D6C">
        <w:t>при Министерстве юстиции (далее ––</w:t>
      </w:r>
      <w:r w:rsidR="000F5B05" w:rsidRPr="00054D6C">
        <w:t xml:space="preserve"> ЦК ГГЮП)</w:t>
      </w:r>
      <w:r w:rsidR="000F5B05" w:rsidRPr="00054D6C">
        <w:rPr>
          <w:bCs/>
        </w:rPr>
        <w:t xml:space="preserve">, в </w:t>
      </w:r>
      <w:proofErr w:type="gramStart"/>
      <w:r w:rsidR="000F5B05" w:rsidRPr="00054D6C">
        <w:rPr>
          <w:bCs/>
        </w:rPr>
        <w:t>рамках</w:t>
      </w:r>
      <w:proofErr w:type="gramEnd"/>
      <w:r w:rsidR="000F5B05" w:rsidRPr="00054D6C">
        <w:rPr>
          <w:bCs/>
        </w:rPr>
        <w:t xml:space="preserve"> возложе</w:t>
      </w:r>
      <w:r w:rsidR="000F5B05" w:rsidRPr="00054D6C">
        <w:rPr>
          <w:bCs/>
        </w:rPr>
        <w:t>н</w:t>
      </w:r>
      <w:r w:rsidR="000F5B05" w:rsidRPr="00054D6C">
        <w:rPr>
          <w:bCs/>
        </w:rPr>
        <w:t>ных на него задач в</w:t>
      </w:r>
      <w:r w:rsidR="000F5B05" w:rsidRPr="00054D6C">
        <w:t xml:space="preserve"> 2019 году оказана гарантированная государством юридич</w:t>
      </w:r>
      <w:r w:rsidR="000F5B05" w:rsidRPr="00054D6C">
        <w:t>е</w:t>
      </w:r>
      <w:r w:rsidR="000F5B05" w:rsidRPr="00054D6C">
        <w:t>ская помощь 953</w:t>
      </w:r>
      <w:r w:rsidR="00CF7361" w:rsidRPr="00054D6C">
        <w:t>22 лицам (в том числе мужчинам ––</w:t>
      </w:r>
      <w:r w:rsidR="000F5B05" w:rsidRPr="00054D6C">
        <w:t xml:space="preserve"> 49505, </w:t>
      </w:r>
      <w:r w:rsidR="000F5B05" w:rsidRPr="00465451">
        <w:t>женщин</w:t>
      </w:r>
      <w:r w:rsidR="00CF7361" w:rsidRPr="00465451">
        <w:t>ам</w:t>
      </w:r>
      <w:r w:rsidR="0052016C">
        <w:t> </w:t>
      </w:r>
      <w:r w:rsidR="00CF7361" w:rsidRPr="00465451">
        <w:t>––</w:t>
      </w:r>
      <w:r w:rsidR="000F5B05" w:rsidRPr="00465451">
        <w:t xml:space="preserve"> 45817), из них:</w:t>
      </w:r>
      <w:r w:rsidR="000F5B05" w:rsidRPr="00054D6C">
        <w:rPr>
          <w:u w:val="single"/>
        </w:rPr>
        <w:t xml:space="preserve"> </w:t>
      </w:r>
    </w:p>
    <w:p w:rsidR="000F5B05" w:rsidRPr="00054D6C" w:rsidRDefault="00CF7361" w:rsidP="00897EB7">
      <w:pPr>
        <w:pStyle w:val="SingleTxt"/>
      </w:pPr>
      <w:r w:rsidRPr="00054D6C">
        <w:tab/>
      </w:r>
      <w:r w:rsidR="000F5B05" w:rsidRPr="00054D6C">
        <w:t>1) по к</w:t>
      </w:r>
      <w:r w:rsidRPr="00054D6C">
        <w:t>онсультационно-правовой помощи ––</w:t>
      </w:r>
      <w:r w:rsidR="000F5B05" w:rsidRPr="00054D6C">
        <w:t xml:space="preserve"> 80881 лицам (в том числе мужчи</w:t>
      </w:r>
      <w:r w:rsidRPr="00054D6C">
        <w:t>нам ––</w:t>
      </w:r>
      <w:r w:rsidR="000F5B05" w:rsidRPr="00054D6C">
        <w:t xml:space="preserve"> 37663, </w:t>
      </w:r>
      <w:r w:rsidRPr="00465451">
        <w:t>женщинам ––</w:t>
      </w:r>
      <w:r w:rsidR="000F5B05" w:rsidRPr="00465451">
        <w:t xml:space="preserve"> 43218);</w:t>
      </w:r>
    </w:p>
    <w:p w:rsidR="000F5B05" w:rsidRPr="00054D6C" w:rsidRDefault="00CF7361" w:rsidP="00897EB7">
      <w:pPr>
        <w:pStyle w:val="SingleTxt"/>
      </w:pPr>
      <w:r w:rsidRPr="00054D6C">
        <w:tab/>
      </w:r>
      <w:r w:rsidR="000F5B05" w:rsidRPr="00054D6C">
        <w:t>2) по квали</w:t>
      </w:r>
      <w:r w:rsidRPr="00054D6C">
        <w:t>фицированной юридической помощи ––</w:t>
      </w:r>
      <w:r w:rsidR="000F5B05" w:rsidRPr="00054D6C">
        <w:t xml:space="preserve"> 14441 лицам (в том чис</w:t>
      </w:r>
      <w:r w:rsidR="00CD3E1D" w:rsidRPr="00054D6C">
        <w:t>ле мужчинам ––</w:t>
      </w:r>
      <w:r w:rsidR="000F5B05" w:rsidRPr="00054D6C">
        <w:t xml:space="preserve"> 11842, </w:t>
      </w:r>
      <w:r w:rsidR="00CD3E1D" w:rsidRPr="00465451">
        <w:t xml:space="preserve">женщинам –– </w:t>
      </w:r>
      <w:r w:rsidR="000F5B05" w:rsidRPr="00465451">
        <w:t>2599).</w:t>
      </w:r>
    </w:p>
    <w:p w:rsidR="000F5B05" w:rsidRPr="00054D6C" w:rsidRDefault="005A2AA6" w:rsidP="00CF7361">
      <w:pPr>
        <w:pStyle w:val="SingleTxt"/>
      </w:pPr>
      <w:r>
        <w:tab/>
      </w:r>
      <w:r w:rsidR="0015616F" w:rsidRPr="00054D6C">
        <w:t>При этом консультационно-правовая помощь предоставлялась Центрами по оказанию бесплатной консультационно-правовой помощи населению при территориальных управлениях юстиции, территориальными управлениями ю</w:t>
      </w:r>
      <w:r w:rsidR="0015616F" w:rsidRPr="00054D6C">
        <w:t>с</w:t>
      </w:r>
      <w:r w:rsidR="0015616F" w:rsidRPr="00054D6C">
        <w:t xml:space="preserve">тиции. </w:t>
      </w:r>
    </w:p>
    <w:p w:rsidR="000F5B05" w:rsidRPr="00054D6C" w:rsidRDefault="005A2AA6" w:rsidP="00CF7361">
      <w:pPr>
        <w:pStyle w:val="SingleTxt"/>
      </w:pPr>
      <w:r>
        <w:tab/>
      </w:r>
      <w:r w:rsidR="000F5B05" w:rsidRPr="00054D6C">
        <w:t>Квалифицированная юридическая помощь предоставлялась адвокатами из Государственного реестра адвокатов системы гарантированной государством юридической помощи. Среди компонентов системы имеются такие функции, как онлайн консультации, электронный учет обращений граждан, Whatsapp рассылка.</w:t>
      </w:r>
    </w:p>
    <w:p w:rsidR="000F5B05" w:rsidRPr="00054D6C" w:rsidRDefault="001E455A" w:rsidP="00CF7361">
      <w:pPr>
        <w:pStyle w:val="SingleTxt"/>
      </w:pPr>
      <w:r>
        <w:tab/>
      </w:r>
      <w:r w:rsidR="000F5B05" w:rsidRPr="00054D6C">
        <w:t>Анализ обращений граждан показал, что население страны чаще всего сталкиваются с проблемами по семейным, наследственным, земельным и с</w:t>
      </w:r>
      <w:r w:rsidR="000F5B05" w:rsidRPr="00054D6C">
        <w:t>о</w:t>
      </w:r>
      <w:r w:rsidR="000F5B05" w:rsidRPr="00054D6C">
        <w:t>циальным вопросам.</w:t>
      </w:r>
    </w:p>
    <w:p w:rsidR="000F5B05" w:rsidRPr="00054D6C" w:rsidRDefault="001E455A" w:rsidP="00CF7361">
      <w:pPr>
        <w:pStyle w:val="SingleTxt"/>
      </w:pPr>
      <w:r>
        <w:tab/>
      </w:r>
      <w:r w:rsidR="000F5B05" w:rsidRPr="00054D6C">
        <w:t>На базе указанных пособий созданы видеокурсы с инфографикой, кот</w:t>
      </w:r>
      <w:r w:rsidR="000F5B05" w:rsidRPr="00054D6C">
        <w:t>о</w:t>
      </w:r>
      <w:r w:rsidR="000F5B05" w:rsidRPr="00054D6C">
        <w:t>рые содержат краткие, емкие описания правовых процессов, направленные на вовл</w:t>
      </w:r>
      <w:r w:rsidR="000F5B05" w:rsidRPr="00054D6C">
        <w:t>е</w:t>
      </w:r>
      <w:r w:rsidR="000F5B05" w:rsidRPr="00054D6C">
        <w:t>чение наибольшего количества слушателей. Они будут доступны для всех на сайтах Министерства юстиции и Центра по координации гарантированной государством юридической помощи.</w:t>
      </w:r>
    </w:p>
    <w:p w:rsidR="000F5B05" w:rsidRPr="00054D6C" w:rsidRDefault="001E455A" w:rsidP="00C423C7">
      <w:pPr>
        <w:pStyle w:val="SingleTxt"/>
      </w:pPr>
      <w:r>
        <w:lastRenderedPageBreak/>
        <w:tab/>
      </w:r>
      <w:r w:rsidR="000F5B05" w:rsidRPr="00054D6C">
        <w:t>Кроме того, 13 декабря 2019 года сотрудники Министерства юстиции приняли участие на семинаре-совещании судов аксакалов Чуйской области. На данном семинаре принимали участие представители различных государстве</w:t>
      </w:r>
      <w:r w:rsidR="000F5B05" w:rsidRPr="00054D6C">
        <w:t>н</w:t>
      </w:r>
      <w:r w:rsidR="000F5B05" w:rsidRPr="00054D6C">
        <w:t>ных орг</w:t>
      </w:r>
      <w:r w:rsidR="000F5B05" w:rsidRPr="00054D6C">
        <w:t>а</w:t>
      </w:r>
      <w:r w:rsidR="000F5B05" w:rsidRPr="00054D6C">
        <w:t>нов и органов местного самоуправления, а также представители судов аксак</w:t>
      </w:r>
      <w:r w:rsidR="000F5B05" w:rsidRPr="00054D6C">
        <w:t>а</w:t>
      </w:r>
      <w:r w:rsidR="000F5B05" w:rsidRPr="00054D6C">
        <w:t xml:space="preserve">лов Сокулукского района и другие некоммерческие организации. </w:t>
      </w:r>
    </w:p>
    <w:p w:rsidR="000F5B05" w:rsidRPr="00054D6C" w:rsidRDefault="0052016C" w:rsidP="00C423C7">
      <w:pPr>
        <w:pStyle w:val="SingleTxt"/>
      </w:pPr>
      <w:r>
        <w:tab/>
      </w:r>
      <w:r w:rsidR="000F5B05" w:rsidRPr="00054D6C">
        <w:t>Также, 13 декабря 2019 года Межрегиональный отдел по Ошской, Дж</w:t>
      </w:r>
      <w:r w:rsidR="000F5B05" w:rsidRPr="00054D6C">
        <w:t>а</w:t>
      </w:r>
      <w:r w:rsidR="000F5B05" w:rsidRPr="00054D6C">
        <w:t xml:space="preserve">лал-Абадской, Баткенской, Талаской </w:t>
      </w:r>
      <w:proofErr w:type="gramStart"/>
      <w:r w:rsidR="000F5B05" w:rsidRPr="00054D6C">
        <w:t>областях</w:t>
      </w:r>
      <w:proofErr w:type="gramEnd"/>
      <w:r w:rsidR="000F5B05" w:rsidRPr="00054D6C">
        <w:t xml:space="preserve"> для сотрудников органов мес</w:t>
      </w:r>
      <w:r w:rsidR="000F5B05" w:rsidRPr="00054D6C">
        <w:t>т</w:t>
      </w:r>
      <w:r w:rsidR="000F5B05" w:rsidRPr="00054D6C">
        <w:t>ного самоуправления и населения Лейлекского района провел разъяснительные работы по особенностям новых кодексов, введе</w:t>
      </w:r>
      <w:r w:rsidR="00C423C7" w:rsidRPr="00054D6C">
        <w:t>нных в действие с 1 января 2019 </w:t>
      </w:r>
      <w:r w:rsidR="000F5B05" w:rsidRPr="00054D6C">
        <w:t>года. Также, сотрудникам органов местного самоуправления разъяснены порядок предоставления квалифицированной юридической помощи в рамках Закона «О гарантированной государством юридической помощи», а также п</w:t>
      </w:r>
      <w:r w:rsidR="000F5B05" w:rsidRPr="00054D6C">
        <w:t>о</w:t>
      </w:r>
      <w:r w:rsidR="000F5B05" w:rsidRPr="00054D6C">
        <w:t>становления Правительства от 20 декабря 2018 года № 594 «Об утверждении Порядка взаимодействия субъектов системы гарантированной государством юридической помощи и перечня документов, подтверждающих право лица на получение квалифицированной юридической помощи».</w:t>
      </w:r>
    </w:p>
    <w:p w:rsidR="00C423C7" w:rsidRPr="00054D6C" w:rsidRDefault="00C423C7" w:rsidP="00C423C7">
      <w:pPr>
        <w:pStyle w:val="SingleTxtG"/>
        <w:spacing w:after="0" w:line="120" w:lineRule="exact"/>
        <w:ind w:left="786"/>
        <w:rPr>
          <w:b/>
          <w:sz w:val="10"/>
          <w:lang w:val="ru-RU"/>
        </w:rPr>
      </w:pPr>
    </w:p>
    <w:p w:rsidR="000F5B05" w:rsidRPr="00054D6C" w:rsidRDefault="00C423C7" w:rsidP="00C423C7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054D6C">
        <w:tab/>
      </w:r>
      <w:r w:rsidR="000F5B05" w:rsidRPr="00054D6C">
        <w:t>3.</w:t>
      </w:r>
      <w:r w:rsidR="000F5B05" w:rsidRPr="00054D6C">
        <w:tab/>
        <w:t>Национальный механизм по улучшению положения женщин</w:t>
      </w:r>
    </w:p>
    <w:p w:rsidR="00C423C7" w:rsidRPr="00054D6C" w:rsidRDefault="00C423C7" w:rsidP="00C423C7">
      <w:pPr>
        <w:pStyle w:val="SingleTxtG"/>
        <w:spacing w:after="0" w:line="120" w:lineRule="exact"/>
        <w:rPr>
          <w:sz w:val="10"/>
          <w:lang w:val="ru-RU"/>
        </w:rPr>
      </w:pPr>
    </w:p>
    <w:p w:rsidR="000F5B05" w:rsidRPr="00054D6C" w:rsidRDefault="0052016C" w:rsidP="002D7499">
      <w:pPr>
        <w:pStyle w:val="SingleTxt"/>
      </w:pPr>
      <w:r>
        <w:tab/>
      </w:r>
      <w:r w:rsidR="000F5B05" w:rsidRPr="00054D6C">
        <w:t>Принято постановление Правительства «О внесении изменений в пост</w:t>
      </w:r>
      <w:r w:rsidR="000F5B05" w:rsidRPr="00054D6C">
        <w:t>а</w:t>
      </w:r>
      <w:r w:rsidR="000F5B05" w:rsidRPr="00054D6C">
        <w:t>новление Правительства «Об образовании Национального совета по гендерн</w:t>
      </w:r>
      <w:r w:rsidR="000F5B05" w:rsidRPr="00054D6C">
        <w:t>о</w:t>
      </w:r>
      <w:r w:rsidR="000F5B05" w:rsidRPr="00054D6C">
        <w:t xml:space="preserve">му развитию при Правительстве от 2 мая 2012 года </w:t>
      </w:r>
      <w:r w:rsidR="003C5CAE" w:rsidRPr="00054D6C">
        <w:t>№ 268» от 11 ноября 2019</w:t>
      </w:r>
      <w:r>
        <w:t> </w:t>
      </w:r>
      <w:r w:rsidR="003C5CAE" w:rsidRPr="00054D6C">
        <w:t>года № </w:t>
      </w:r>
      <w:r w:rsidR="000F5B05" w:rsidRPr="00054D6C">
        <w:t>600.</w:t>
      </w:r>
    </w:p>
    <w:p w:rsidR="000F5B05" w:rsidRPr="00054D6C" w:rsidRDefault="0052016C" w:rsidP="002D7499">
      <w:pPr>
        <w:pStyle w:val="SingleTxt"/>
      </w:pPr>
      <w:r>
        <w:tab/>
      </w:r>
      <w:r w:rsidR="000F5B05" w:rsidRPr="00054D6C">
        <w:t>Рабочим органом Национального совета является Секретариат по делам женщин и гендерному развитию (далее</w:t>
      </w:r>
      <w:proofErr w:type="gramStart"/>
      <w:r w:rsidR="000F5B05" w:rsidRPr="00054D6C">
        <w:t xml:space="preserve"> </w:t>
      </w:r>
      <w:r w:rsidR="003C5CAE" w:rsidRPr="00054D6C">
        <w:t>––</w:t>
      </w:r>
      <w:r w:rsidR="000F5B05" w:rsidRPr="00054D6C">
        <w:t xml:space="preserve"> </w:t>
      </w:r>
      <w:proofErr w:type="gramEnd"/>
      <w:r w:rsidR="000F5B05" w:rsidRPr="00054D6C">
        <w:t>Секретариат), осуществляющий о</w:t>
      </w:r>
      <w:r w:rsidR="000F5B05" w:rsidRPr="00054D6C">
        <w:t>р</w:t>
      </w:r>
      <w:r w:rsidR="000F5B05" w:rsidRPr="00054D6C">
        <w:t>ганизационно-методическое, информационное и иное обеспечение деятельн</w:t>
      </w:r>
      <w:r w:rsidR="000F5B05" w:rsidRPr="00054D6C">
        <w:t>о</w:t>
      </w:r>
      <w:r w:rsidR="000F5B05" w:rsidRPr="00054D6C">
        <w:t>сти Национального совета.</w:t>
      </w:r>
    </w:p>
    <w:p w:rsidR="000F5B05" w:rsidRPr="00054D6C" w:rsidRDefault="0052016C" w:rsidP="002D7499">
      <w:pPr>
        <w:pStyle w:val="SingleTxt"/>
      </w:pPr>
      <w:r>
        <w:tab/>
      </w:r>
      <w:r w:rsidR="000F5B05" w:rsidRPr="00054D6C">
        <w:t>В состав Секретариата входят сотрудники МТСР и других государстве</w:t>
      </w:r>
      <w:r w:rsidR="000F5B05" w:rsidRPr="00054D6C">
        <w:t>н</w:t>
      </w:r>
      <w:r w:rsidR="000F5B05" w:rsidRPr="00054D6C">
        <w:t>ных органов, международных, неправительственных организаций.</w:t>
      </w:r>
    </w:p>
    <w:p w:rsidR="000F5B05" w:rsidRPr="00054D6C" w:rsidRDefault="000F5B05" w:rsidP="002D7499">
      <w:pPr>
        <w:pStyle w:val="SingleTxt"/>
      </w:pPr>
      <w:r w:rsidRPr="00054D6C">
        <w:t>Задачами Секретариата являются:</w:t>
      </w:r>
    </w:p>
    <w:p w:rsidR="002D7499" w:rsidRPr="00054D6C" w:rsidRDefault="002D7499" w:rsidP="002D7499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tLeast"/>
        <w:ind w:left="1742" w:right="1267" w:hanging="475"/>
        <w:jc w:val="both"/>
      </w:pPr>
      <w:r w:rsidRPr="00054D6C">
        <w:tab/>
        <w:t>–</w:t>
      </w:r>
      <w:r w:rsidRPr="00054D6C">
        <w:tab/>
        <w:t>содействие достижению равенства возможностей женщин и мужчин в экономической сфере, дальнейшему развитию предпринимательства ср</w:t>
      </w:r>
      <w:r w:rsidRPr="00054D6C">
        <w:t>е</w:t>
      </w:r>
      <w:r w:rsidRPr="00054D6C">
        <w:t>ди женщин и повышению их конкурентоспособности на рынке труда;</w:t>
      </w:r>
    </w:p>
    <w:p w:rsidR="000F5B05" w:rsidRPr="00054D6C" w:rsidRDefault="002D7499" w:rsidP="002D7499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tLeast"/>
        <w:ind w:left="1742" w:right="1267" w:hanging="475"/>
        <w:jc w:val="both"/>
      </w:pPr>
      <w:r w:rsidRPr="00054D6C">
        <w:tab/>
        <w:t>–</w:t>
      </w:r>
      <w:r w:rsidRPr="00054D6C">
        <w:tab/>
      </w:r>
      <w:r w:rsidR="000F5B05" w:rsidRPr="00054D6C">
        <w:t>содействие гендерному образованию и просвещению населения.</w:t>
      </w:r>
    </w:p>
    <w:p w:rsidR="000F5B05" w:rsidRPr="00054D6C" w:rsidRDefault="0052016C" w:rsidP="002D7499">
      <w:pPr>
        <w:pStyle w:val="SingleTxt"/>
      </w:pPr>
      <w:r>
        <w:tab/>
      </w:r>
      <w:r w:rsidR="000F5B05" w:rsidRPr="00054D6C">
        <w:t>15 января 2020 года проведено очередное заседание Национального сов</w:t>
      </w:r>
      <w:r w:rsidR="000F5B05" w:rsidRPr="00054D6C">
        <w:t>е</w:t>
      </w:r>
      <w:r w:rsidR="000F5B05" w:rsidRPr="00054D6C">
        <w:t xml:space="preserve">та и по итогам заседания принят </w:t>
      </w:r>
      <w:proofErr w:type="gramStart"/>
      <w:r w:rsidR="000F5B05" w:rsidRPr="00054D6C">
        <w:t>План-мероприятий</w:t>
      </w:r>
      <w:proofErr w:type="gramEnd"/>
      <w:r w:rsidR="000F5B05" w:rsidRPr="00054D6C">
        <w:t xml:space="preserve"> на 2020 год.</w:t>
      </w:r>
    </w:p>
    <w:p w:rsidR="002D7499" w:rsidRPr="00054D6C" w:rsidRDefault="002D7499" w:rsidP="002D7499">
      <w:pPr>
        <w:pStyle w:val="SingleTxt"/>
        <w:spacing w:after="0" w:line="120" w:lineRule="exact"/>
        <w:rPr>
          <w:sz w:val="10"/>
        </w:rPr>
      </w:pPr>
    </w:p>
    <w:p w:rsidR="000F5B05" w:rsidRPr="00054D6C" w:rsidRDefault="002D7499" w:rsidP="002D7499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054D6C">
        <w:tab/>
      </w:r>
      <w:r w:rsidR="000F5B05" w:rsidRPr="00054D6C">
        <w:t>4.</w:t>
      </w:r>
      <w:r w:rsidR="000F5B05" w:rsidRPr="00054D6C">
        <w:tab/>
        <w:t>Национальные правозащитные учреждения</w:t>
      </w:r>
    </w:p>
    <w:p w:rsidR="002D7499" w:rsidRPr="00054D6C" w:rsidRDefault="002D7499" w:rsidP="002D7499">
      <w:pPr>
        <w:spacing w:line="120" w:lineRule="exact"/>
        <w:rPr>
          <w:sz w:val="10"/>
        </w:rPr>
      </w:pPr>
    </w:p>
    <w:p w:rsidR="000F5B05" w:rsidRPr="00054D6C" w:rsidRDefault="0052016C" w:rsidP="002D7499">
      <w:pPr>
        <w:pStyle w:val="SingleTxt"/>
      </w:pPr>
      <w:r>
        <w:tab/>
      </w:r>
      <w:r w:rsidR="000F5B05" w:rsidRPr="00054D6C">
        <w:t xml:space="preserve">Статус Омбудсмена (Акыйкатчы) закреплен в Конституции. Так, статья 108 основного закона страны гласит, что «парламентский </w:t>
      </w:r>
      <w:proofErr w:type="gramStart"/>
      <w:r w:rsidR="000F5B05" w:rsidRPr="00054D6C">
        <w:t>контроль за</w:t>
      </w:r>
      <w:proofErr w:type="gramEnd"/>
      <w:r w:rsidR="000F5B05" w:rsidRPr="00054D6C">
        <w:t xml:space="preserve"> собл</w:t>
      </w:r>
      <w:r w:rsidR="000F5B05" w:rsidRPr="00054D6C">
        <w:t>ю</w:t>
      </w:r>
      <w:r w:rsidR="000F5B05" w:rsidRPr="00054D6C">
        <w:t>дением прав и свобод человека и гражданина в Кыргызской Республике ос</w:t>
      </w:r>
      <w:r w:rsidR="000F5B05" w:rsidRPr="00054D6C">
        <w:t>у</w:t>
      </w:r>
      <w:r w:rsidR="000F5B05" w:rsidRPr="00054D6C">
        <w:t>ществляе</w:t>
      </w:r>
      <w:r w:rsidR="000F5B05" w:rsidRPr="00054D6C">
        <w:t>т</w:t>
      </w:r>
      <w:r w:rsidR="000F5B05" w:rsidRPr="00054D6C">
        <w:t>ся Акыйкатчы (Омбудсменом)».</w:t>
      </w:r>
    </w:p>
    <w:p w:rsidR="000F5B05" w:rsidRPr="00054D6C" w:rsidRDefault="0052016C" w:rsidP="002D7499">
      <w:pPr>
        <w:pStyle w:val="SingleTxt"/>
      </w:pPr>
      <w:r>
        <w:tab/>
      </w:r>
      <w:r w:rsidR="0015616F" w:rsidRPr="00054D6C">
        <w:t>При этом формально принцип независимости Омбудсмена основывается на представлении в парламенте страны ежегодных докладов о соблюдении прав и свобод человека и гражданина в Кыргызской Республике.</w:t>
      </w:r>
    </w:p>
    <w:p w:rsidR="000F5B05" w:rsidRPr="00054D6C" w:rsidRDefault="0052016C" w:rsidP="002D7499">
      <w:pPr>
        <w:pStyle w:val="SingleTxt"/>
      </w:pPr>
      <w:r>
        <w:tab/>
      </w:r>
      <w:r w:rsidR="000F5B05" w:rsidRPr="00054D6C">
        <w:t>Однако, в действующем Законе «Об Омбудсмене (Акыйкатчы) Кыргы</w:t>
      </w:r>
      <w:r w:rsidR="000F5B05" w:rsidRPr="00054D6C">
        <w:t>з</w:t>
      </w:r>
      <w:r w:rsidR="000F5B05" w:rsidRPr="00054D6C">
        <w:t>ской Республики» (далее-Закон) имеется существенное противоречие с норм</w:t>
      </w:r>
      <w:r w:rsidR="000F5B05" w:rsidRPr="00054D6C">
        <w:t>а</w:t>
      </w:r>
      <w:r w:rsidR="000F5B05" w:rsidRPr="00054D6C">
        <w:t>ми международного права, Парижскими и Белградскими принципами, в соо</w:t>
      </w:r>
      <w:r w:rsidR="000F5B05" w:rsidRPr="00054D6C">
        <w:t>т</w:t>
      </w:r>
      <w:r w:rsidR="000F5B05" w:rsidRPr="00054D6C">
        <w:t xml:space="preserve">ветствии с которыми он собственно и был учрежден. </w:t>
      </w:r>
    </w:p>
    <w:p w:rsidR="000F5B05" w:rsidRPr="00054D6C" w:rsidRDefault="0052016C" w:rsidP="00DF746B">
      <w:pPr>
        <w:pStyle w:val="SingleTxt"/>
      </w:pPr>
      <w:r>
        <w:lastRenderedPageBreak/>
        <w:tab/>
      </w:r>
      <w:r w:rsidR="000F5B05" w:rsidRPr="00054D6C">
        <w:t>Это выражено в пункте 7 статьи 7 вышеуказанного Закона, которая гласит, что основанием для досрочного прекращения полномочий Омбудсмена (Акыйкатчы) может служить неодобрение парламентом его ежегодного докл</w:t>
      </w:r>
      <w:r w:rsidR="000F5B05" w:rsidRPr="00054D6C">
        <w:t>а</w:t>
      </w:r>
      <w:r w:rsidR="000F5B05" w:rsidRPr="00054D6C">
        <w:t>да.</w:t>
      </w:r>
    </w:p>
    <w:p w:rsidR="000F5B05" w:rsidRPr="00054D6C" w:rsidRDefault="0052016C" w:rsidP="00DF746B">
      <w:pPr>
        <w:pStyle w:val="SingleTxt"/>
      </w:pPr>
      <w:r>
        <w:tab/>
      </w:r>
      <w:r w:rsidR="000F5B05" w:rsidRPr="00054D6C">
        <w:t>Кроме того, основанием для досрочного освобождения Омбудсмена м</w:t>
      </w:r>
      <w:r w:rsidR="000F5B05" w:rsidRPr="00054D6C">
        <w:t>о</w:t>
      </w:r>
      <w:r w:rsidR="000F5B05" w:rsidRPr="00054D6C">
        <w:t>жет послужить нарушение им присяги. Учитывая данные обстоятельства, Междун</w:t>
      </w:r>
      <w:r w:rsidR="000F5B05" w:rsidRPr="00054D6C">
        <w:t>а</w:t>
      </w:r>
      <w:r w:rsidR="000F5B05" w:rsidRPr="00054D6C">
        <w:t>родным Координационным Комитетом Национальных правозащитных учреждений, Акыйкатчы (Омбудсмен) был аккредитован в статусе «В», свид</w:t>
      </w:r>
      <w:r w:rsidR="000F5B05" w:rsidRPr="00054D6C">
        <w:t>е</w:t>
      </w:r>
      <w:r w:rsidR="000F5B05" w:rsidRPr="00054D6C">
        <w:t xml:space="preserve">тельствующем о неполном соответствии Парижским принципам. </w:t>
      </w:r>
    </w:p>
    <w:p w:rsidR="000F5B05" w:rsidRPr="00054D6C" w:rsidRDefault="0052016C" w:rsidP="00DF746B">
      <w:pPr>
        <w:pStyle w:val="SingleTxt"/>
      </w:pPr>
      <w:r>
        <w:tab/>
      </w:r>
      <w:r w:rsidR="000F5B05" w:rsidRPr="00054D6C">
        <w:t>Вместе с тем, в порядке информации сообщаем, что весной 2018 года д</w:t>
      </w:r>
      <w:r w:rsidR="000F5B05" w:rsidRPr="00054D6C">
        <w:t>е</w:t>
      </w:r>
      <w:r w:rsidR="000F5B05" w:rsidRPr="00054D6C">
        <w:t>путатами парламента страны была разработана и прошла в первом чтении н</w:t>
      </w:r>
      <w:r w:rsidR="000F5B05" w:rsidRPr="00054D6C">
        <w:t>о</w:t>
      </w:r>
      <w:r w:rsidR="000F5B05" w:rsidRPr="00054D6C">
        <w:t>вая редакция проекта Закона «Об Акыйкатчы (Омбудсмене)».</w:t>
      </w:r>
    </w:p>
    <w:p w:rsidR="000F5B05" w:rsidRPr="00054D6C" w:rsidRDefault="0052016C" w:rsidP="00DF746B">
      <w:pPr>
        <w:pStyle w:val="SingleTxt"/>
      </w:pPr>
      <w:r>
        <w:tab/>
      </w:r>
      <w:proofErr w:type="gramStart"/>
      <w:r w:rsidR="000F5B05" w:rsidRPr="00054D6C">
        <w:t>Однако, Аппарат Акыйкатчы (Омбудсмена) вновь рассмотрев в 2019 году проект новой редакции Закона «Об Акыйкатчы (Омбудсмене)», принятого в первом чтении, обратилась с просьбой отклонить данный проект Закона, так как в целом его концепция не отвечает основным требованиям принципов, к</w:t>
      </w:r>
      <w:r w:rsidR="000F5B05" w:rsidRPr="00054D6C">
        <w:t>а</w:t>
      </w:r>
      <w:r w:rsidR="000F5B05" w:rsidRPr="00054D6C">
        <w:t xml:space="preserve">сающихся статуса национальных учреждений, занимающихся поощрением и защитой прав человека («Парижские принципы», «Белградские принципы», принятые резолюцией </w:t>
      </w:r>
      <w:hyperlink r:id="rId16" w:history="1">
        <w:r w:rsidR="000F5B05" w:rsidRPr="00054D6C">
          <w:rPr>
            <w:rStyle w:val="Hyperlink"/>
          </w:rPr>
          <w:t>48/134</w:t>
        </w:r>
      </w:hyperlink>
      <w:r w:rsidR="000F5B05" w:rsidRPr="00054D6C">
        <w:t xml:space="preserve"> Генеральной Ассамблеи ООН» в</w:t>
      </w:r>
      <w:proofErr w:type="gramEnd"/>
      <w:r w:rsidR="000F5B05" w:rsidRPr="00054D6C">
        <w:t xml:space="preserve"> </w:t>
      </w:r>
      <w:proofErr w:type="gramStart"/>
      <w:r w:rsidR="000F5B05" w:rsidRPr="00054D6C">
        <w:t xml:space="preserve">соответствии с Уставом ООН, Всеобщей декларацией прав человека, резолюциями </w:t>
      </w:r>
      <w:hyperlink r:id="rId17" w:history="1">
        <w:r w:rsidR="000F5B05" w:rsidRPr="00054D6C">
          <w:rPr>
            <w:rStyle w:val="Hyperlink"/>
          </w:rPr>
          <w:t>63/169</w:t>
        </w:r>
      </w:hyperlink>
      <w:r w:rsidR="000F5B05" w:rsidRPr="00054D6C">
        <w:t xml:space="preserve"> и </w:t>
      </w:r>
      <w:hyperlink r:id="rId18" w:history="1">
        <w:r w:rsidR="000F5B05" w:rsidRPr="00054D6C">
          <w:rPr>
            <w:rStyle w:val="Hyperlink"/>
          </w:rPr>
          <w:t>65/207</w:t>
        </w:r>
      </w:hyperlink>
      <w:r w:rsidR="000F5B05" w:rsidRPr="00054D6C">
        <w:t xml:space="preserve"> Генеральной Ассамблеи ООН о роли Омбудсмена, посредника и других национальных правозащитных учреждений в поощрении и защите прав чел</w:t>
      </w:r>
      <w:r w:rsidR="000F5B05" w:rsidRPr="00054D6C">
        <w:t>о</w:t>
      </w:r>
      <w:r w:rsidR="000F5B05" w:rsidRPr="00054D6C">
        <w:t xml:space="preserve">века, резолюциями </w:t>
      </w:r>
      <w:hyperlink r:id="rId19" w:history="1">
        <w:r w:rsidR="000F5B05" w:rsidRPr="00054D6C">
          <w:rPr>
            <w:rStyle w:val="Hyperlink"/>
          </w:rPr>
          <w:t>63/172</w:t>
        </w:r>
      </w:hyperlink>
      <w:r w:rsidR="000F5B05" w:rsidRPr="00054D6C">
        <w:t xml:space="preserve"> и </w:t>
      </w:r>
      <w:hyperlink r:id="rId20" w:history="1">
        <w:r w:rsidR="000F5B05" w:rsidRPr="00054D6C">
          <w:rPr>
            <w:rStyle w:val="Hyperlink"/>
          </w:rPr>
          <w:t>64/161</w:t>
        </w:r>
      </w:hyperlink>
      <w:r w:rsidR="000F5B05" w:rsidRPr="00054D6C">
        <w:t xml:space="preserve"> о национальных правозащитных учрежд</w:t>
      </w:r>
      <w:r w:rsidR="000F5B05" w:rsidRPr="00054D6C">
        <w:t>е</w:t>
      </w:r>
      <w:r w:rsidR="000F5B05" w:rsidRPr="00054D6C">
        <w:t>ниях, з</w:t>
      </w:r>
      <w:r w:rsidR="000F5B05" w:rsidRPr="00054D6C">
        <w:t>а</w:t>
      </w:r>
      <w:r w:rsidR="000F5B05" w:rsidRPr="00054D6C">
        <w:t xml:space="preserve">нимающихся поощрением и защитой прав человека, и резолюцией </w:t>
      </w:r>
      <w:hyperlink r:id="rId21" w:history="1">
        <w:r w:rsidR="000F5B05" w:rsidRPr="00054D6C">
          <w:rPr>
            <w:rStyle w:val="Hyperlink"/>
          </w:rPr>
          <w:t>17/9</w:t>
        </w:r>
      </w:hyperlink>
      <w:r w:rsidR="000F5B05" w:rsidRPr="00054D6C">
        <w:t xml:space="preserve"> Совета по правам человека ООН о национальных правозащитных</w:t>
      </w:r>
      <w:proofErr w:type="gramEnd"/>
      <w:r w:rsidR="000F5B05" w:rsidRPr="00054D6C">
        <w:t xml:space="preserve"> </w:t>
      </w:r>
      <w:proofErr w:type="gramStart"/>
      <w:r w:rsidR="000F5B05" w:rsidRPr="00054D6C">
        <w:t>учрежден</w:t>
      </w:r>
      <w:r w:rsidR="000F5B05" w:rsidRPr="00054D6C">
        <w:t>и</w:t>
      </w:r>
      <w:r w:rsidR="000F5B05" w:rsidRPr="00054D6C">
        <w:t>ях</w:t>
      </w:r>
      <w:proofErr w:type="gramEnd"/>
      <w:r w:rsidR="000F5B05" w:rsidRPr="00054D6C">
        <w:t>, зан</w:t>
      </w:r>
      <w:r w:rsidR="000F5B05" w:rsidRPr="00054D6C">
        <w:t>и</w:t>
      </w:r>
      <w:r w:rsidR="000F5B05" w:rsidRPr="00054D6C">
        <w:t>мающихся поощрением и защитой прав человека).</w:t>
      </w:r>
    </w:p>
    <w:p w:rsidR="000F5B05" w:rsidRPr="00054D6C" w:rsidRDefault="0052016C" w:rsidP="00DF746B">
      <w:pPr>
        <w:pStyle w:val="SingleTxt"/>
      </w:pPr>
      <w:r>
        <w:tab/>
      </w:r>
      <w:r w:rsidR="000F5B05" w:rsidRPr="00054D6C">
        <w:t>Кроме этого, проект Закона не предусматривает внесение соответству</w:t>
      </w:r>
      <w:r w:rsidR="000F5B05" w:rsidRPr="00054D6C">
        <w:t>ю</w:t>
      </w:r>
      <w:r w:rsidR="000F5B05" w:rsidRPr="00054D6C">
        <w:t>щих изменений в кодексы и законы, принятые в рамках судебно-правовой р</w:t>
      </w:r>
      <w:r w:rsidR="000F5B05" w:rsidRPr="00054D6C">
        <w:t>е</w:t>
      </w:r>
      <w:r w:rsidR="000F5B05" w:rsidRPr="00054D6C">
        <w:t xml:space="preserve">формы, которая также не позволит реально осуществить парламентский </w:t>
      </w:r>
      <w:proofErr w:type="gramStart"/>
      <w:r w:rsidR="000F5B05" w:rsidRPr="00054D6C">
        <w:t>ко</w:t>
      </w:r>
      <w:r w:rsidR="000F5B05" w:rsidRPr="00054D6C">
        <w:t>н</w:t>
      </w:r>
      <w:r w:rsidR="000F5B05" w:rsidRPr="00054D6C">
        <w:t>троль за</w:t>
      </w:r>
      <w:proofErr w:type="gramEnd"/>
      <w:r w:rsidR="000F5B05" w:rsidRPr="00054D6C">
        <w:t xml:space="preserve"> соблюдением прав и свобод человека и гражданина, даже в случае принятия вышеуказанного Закона.</w:t>
      </w:r>
    </w:p>
    <w:p w:rsidR="000F5B05" w:rsidRPr="00054D6C" w:rsidRDefault="0052016C" w:rsidP="00DF746B">
      <w:pPr>
        <w:pStyle w:val="SingleTxt"/>
      </w:pPr>
      <w:r>
        <w:tab/>
      </w:r>
      <w:r w:rsidR="000F5B05" w:rsidRPr="00054D6C">
        <w:t>В этой связи, Аппаратом Омбудсмена (Акыйкатчы) совместно с депут</w:t>
      </w:r>
      <w:r w:rsidR="000F5B05" w:rsidRPr="00054D6C">
        <w:t>а</w:t>
      </w:r>
      <w:r w:rsidR="000F5B05" w:rsidRPr="00054D6C">
        <w:t>тами парламента страны и Правительст</w:t>
      </w:r>
      <w:r w:rsidR="0015616F" w:rsidRPr="00054D6C">
        <w:t>в</w:t>
      </w:r>
      <w:r w:rsidR="000F5B05" w:rsidRPr="00054D6C">
        <w:t xml:space="preserve">ом были разработаны проекты </w:t>
      </w:r>
      <w:proofErr w:type="gramStart"/>
      <w:r w:rsidR="000F5B05" w:rsidRPr="00054D6C">
        <w:t>законов по внесению</w:t>
      </w:r>
      <w:proofErr w:type="gramEnd"/>
      <w:r w:rsidR="000F5B05" w:rsidRPr="00054D6C">
        <w:t xml:space="preserve"> изменений и дополнений в указанные кодексы и законы. </w:t>
      </w:r>
    </w:p>
    <w:p w:rsidR="000F5B05" w:rsidRPr="00054D6C" w:rsidRDefault="0052016C" w:rsidP="00DF746B">
      <w:pPr>
        <w:pStyle w:val="SingleTxt"/>
      </w:pPr>
      <w:r>
        <w:tab/>
      </w:r>
      <w:r w:rsidR="000F5B05" w:rsidRPr="00054D6C">
        <w:t xml:space="preserve">На втором этапе работы планируется принятие конституционного Закона «Об Акыйкатчы (Омбудсмене)». </w:t>
      </w:r>
    </w:p>
    <w:p w:rsidR="000F5B05" w:rsidRPr="00054D6C" w:rsidRDefault="0052016C" w:rsidP="00DF746B">
      <w:pPr>
        <w:pStyle w:val="SingleTxt"/>
      </w:pPr>
      <w:r>
        <w:tab/>
      </w:r>
      <w:r w:rsidR="000F5B05" w:rsidRPr="00054D6C">
        <w:t xml:space="preserve">Также </w:t>
      </w:r>
      <w:proofErr w:type="gramStart"/>
      <w:r w:rsidR="000F5B05" w:rsidRPr="00054D6C">
        <w:t>согласно Закона</w:t>
      </w:r>
      <w:proofErr w:type="gramEnd"/>
      <w:r w:rsidR="000F5B05" w:rsidRPr="00054D6C">
        <w:t xml:space="preserve"> «Об Омбудсмене (Акыйкатчы)», один из замест</w:t>
      </w:r>
      <w:r w:rsidR="000F5B05" w:rsidRPr="00054D6C">
        <w:t>и</w:t>
      </w:r>
      <w:r w:rsidR="000F5B05" w:rsidRPr="00054D6C">
        <w:t>телей курирует вопросы защиты прав женщин. Функционирует отдел по защ</w:t>
      </w:r>
      <w:r w:rsidR="000F5B05" w:rsidRPr="00054D6C">
        <w:t>и</w:t>
      </w:r>
      <w:r w:rsidR="000F5B05" w:rsidRPr="00054D6C">
        <w:t>те прав детей, женщин и семьи, который является самостоятельным структу</w:t>
      </w:r>
      <w:r w:rsidR="000F5B05" w:rsidRPr="00054D6C">
        <w:t>р</w:t>
      </w:r>
      <w:r w:rsidR="000F5B05" w:rsidRPr="00054D6C">
        <w:t xml:space="preserve">ным подразделением Аппарата, обеспечивающим деятельность Акыйкатчы (Омбудсмена) по </w:t>
      </w:r>
      <w:proofErr w:type="gramStart"/>
      <w:r w:rsidR="000F5B05" w:rsidRPr="00054D6C">
        <w:t>контролю за</w:t>
      </w:r>
      <w:proofErr w:type="gramEnd"/>
      <w:r w:rsidR="000F5B05" w:rsidRPr="00054D6C">
        <w:t xml:space="preserve"> соблюдением прав, свобод и охраняемых зак</w:t>
      </w:r>
      <w:r w:rsidR="000F5B05" w:rsidRPr="00054D6C">
        <w:t>о</w:t>
      </w:r>
      <w:r w:rsidR="000F5B05" w:rsidRPr="00054D6C">
        <w:t>ном интер</w:t>
      </w:r>
      <w:r w:rsidR="000F5B05" w:rsidRPr="00054D6C">
        <w:t>е</w:t>
      </w:r>
      <w:r w:rsidR="000F5B05" w:rsidRPr="00054D6C">
        <w:t>сов ребенка, женщин и семьи.</w:t>
      </w:r>
    </w:p>
    <w:p w:rsidR="000F5B05" w:rsidRPr="00054D6C" w:rsidRDefault="0052016C" w:rsidP="00DF746B">
      <w:pPr>
        <w:pStyle w:val="SingleTxt"/>
      </w:pPr>
      <w:r>
        <w:tab/>
      </w:r>
      <w:r w:rsidR="000F5B05" w:rsidRPr="00054D6C">
        <w:t>Аппарат Акыйкатчы (Омбудсмена) заключило меморандум о сотруднич</w:t>
      </w:r>
      <w:r w:rsidR="000F5B05" w:rsidRPr="00054D6C">
        <w:t>е</w:t>
      </w:r>
      <w:r w:rsidR="000F5B05" w:rsidRPr="00054D6C">
        <w:t>стве с Центром по координации гарантированной государством юридической помощи при Министерстве юстиции, с целью налаживания эффективного с</w:t>
      </w:r>
      <w:r w:rsidR="000F5B05" w:rsidRPr="00054D6C">
        <w:t>о</w:t>
      </w:r>
      <w:r w:rsidR="000F5B05" w:rsidRPr="00054D6C">
        <w:t xml:space="preserve">трудничества в сфере содействия развитию системы юридической помощи женщинам, </w:t>
      </w:r>
      <w:proofErr w:type="gramStart"/>
      <w:r w:rsidR="000F5B05" w:rsidRPr="00054D6C">
        <w:t>оказавшихся</w:t>
      </w:r>
      <w:proofErr w:type="gramEnd"/>
      <w:r w:rsidR="000F5B05" w:rsidRPr="00054D6C">
        <w:t xml:space="preserve"> в трудной жизненной ситуации. </w:t>
      </w:r>
    </w:p>
    <w:p w:rsidR="000F5B05" w:rsidRPr="00054D6C" w:rsidRDefault="0052016C" w:rsidP="00DF746B">
      <w:pPr>
        <w:pStyle w:val="SingleTxt"/>
      </w:pPr>
      <w:r>
        <w:tab/>
      </w:r>
      <w:r w:rsidR="000F5B05" w:rsidRPr="00054D6C">
        <w:t>Также был заключен меморандум о сотрудничестве с Общественным об</w:t>
      </w:r>
      <w:r w:rsidR="000F5B05" w:rsidRPr="00054D6C">
        <w:t>ъ</w:t>
      </w:r>
      <w:r w:rsidR="000F5B05" w:rsidRPr="00054D6C">
        <w:t xml:space="preserve">единением «Кризисный центр «Сезим», с целью защиты прав и интересов женщин и семьи во всех сферах их жизнедеятельности. </w:t>
      </w:r>
    </w:p>
    <w:p w:rsidR="000F5B05" w:rsidRPr="00054D6C" w:rsidRDefault="0052016C" w:rsidP="00DF746B">
      <w:pPr>
        <w:pStyle w:val="SingleTxt"/>
      </w:pPr>
      <w:r>
        <w:lastRenderedPageBreak/>
        <w:tab/>
      </w:r>
      <w:r w:rsidR="0015616F" w:rsidRPr="00054D6C">
        <w:t>Кроме этого, Аппарат Омбудсмена сотрудничает со многими обществе</w:t>
      </w:r>
      <w:r w:rsidR="0015616F" w:rsidRPr="00054D6C">
        <w:t>н</w:t>
      </w:r>
      <w:r w:rsidR="0015616F" w:rsidRPr="00054D6C">
        <w:t xml:space="preserve">ными организациями на постоянной основе, например с «Правозащитным движением: </w:t>
      </w:r>
      <w:r w:rsidR="000F5B05" w:rsidRPr="00054D6C">
        <w:t>Бир Дуйно-Кыргызстан», Центром солидарности</w:t>
      </w:r>
      <w:proofErr w:type="gramStart"/>
      <w:r w:rsidR="00DF746B" w:rsidRPr="00054D6C">
        <w:t> ––</w:t>
      </w:r>
      <w:r w:rsidR="000F5B05" w:rsidRPr="00054D6C">
        <w:t xml:space="preserve"> </w:t>
      </w:r>
      <w:proofErr w:type="gramEnd"/>
      <w:r w:rsidR="000F5B05" w:rsidRPr="00054D6C">
        <w:t>Бишкек, «Альянсом по репродуктивному здоровью» и т.д. по защите прав женщин.</w:t>
      </w:r>
    </w:p>
    <w:p w:rsidR="00DF746B" w:rsidRPr="00054D6C" w:rsidRDefault="00DF746B" w:rsidP="00DF746B">
      <w:pPr>
        <w:pStyle w:val="SingleTxt"/>
        <w:spacing w:after="0" w:line="120" w:lineRule="exact"/>
        <w:rPr>
          <w:sz w:val="10"/>
        </w:rPr>
      </w:pPr>
    </w:p>
    <w:p w:rsidR="000F5B05" w:rsidRPr="00054D6C" w:rsidRDefault="00DF746B" w:rsidP="00DF746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54D6C">
        <w:tab/>
      </w:r>
      <w:r w:rsidR="000F5B05" w:rsidRPr="00054D6C">
        <w:t>5.</w:t>
      </w:r>
      <w:r w:rsidR="000F5B05" w:rsidRPr="00054D6C">
        <w:tab/>
        <w:t>Временные специальные меры</w:t>
      </w:r>
    </w:p>
    <w:p w:rsidR="00DF746B" w:rsidRPr="00054D6C" w:rsidRDefault="00DF746B" w:rsidP="00DF746B">
      <w:pPr>
        <w:pStyle w:val="SingleTxt"/>
        <w:spacing w:after="0" w:line="120" w:lineRule="exact"/>
        <w:rPr>
          <w:sz w:val="10"/>
        </w:rPr>
      </w:pPr>
    </w:p>
    <w:p w:rsidR="000F5B05" w:rsidRPr="00054D6C" w:rsidRDefault="0052016C" w:rsidP="00DF746B">
      <w:pPr>
        <w:pStyle w:val="SingleTxt"/>
      </w:pPr>
      <w:r>
        <w:tab/>
      </w:r>
      <w:r w:rsidR="000F5B05" w:rsidRPr="00054D6C">
        <w:t>Кыргызстан имеет достаточно прогрессивную нормативно-правовую базу по обеспечению гендерного равенства, включая нормы Конституции, междун</w:t>
      </w:r>
      <w:r w:rsidR="000F5B05" w:rsidRPr="00054D6C">
        <w:t>а</w:t>
      </w:r>
      <w:r w:rsidR="000F5B05" w:rsidRPr="00054D6C">
        <w:t xml:space="preserve">родные конвенции, специальные </w:t>
      </w:r>
      <w:proofErr w:type="gramStart"/>
      <w:r w:rsidR="000F5B05" w:rsidRPr="00054D6C">
        <w:t>законы по вопросам</w:t>
      </w:r>
      <w:proofErr w:type="gramEnd"/>
      <w:r w:rsidR="000F5B05" w:rsidRPr="00054D6C">
        <w:t xml:space="preserve"> гендерного равенства. Наиболее значимые из них Закон «О государственных гарантиях обеспечения равных прав и возможностей для мужчин и женщин» и Закон «Об охране и з</w:t>
      </w:r>
      <w:r w:rsidR="000F5B05" w:rsidRPr="00054D6C">
        <w:t>а</w:t>
      </w:r>
      <w:r w:rsidR="000F5B05" w:rsidRPr="00054D6C">
        <w:t>щите от семейного насилия». Однако следует признать, что достижение факт</w:t>
      </w:r>
      <w:r w:rsidR="000F5B05" w:rsidRPr="00054D6C">
        <w:t>и</w:t>
      </w:r>
      <w:r w:rsidR="000F5B05" w:rsidRPr="00054D6C">
        <w:t>ческого гендерного равенства остается проблематичным. Женское движение в Кыргызстане обеспечило некоторые важные успехи по достижению гендерного равенства в последнее десятилетие, но женщины все еще недостаточно пре</w:t>
      </w:r>
      <w:r w:rsidR="000F5B05" w:rsidRPr="00054D6C">
        <w:t>д</w:t>
      </w:r>
      <w:r w:rsidR="000F5B05" w:rsidRPr="00054D6C">
        <w:t xml:space="preserve">ставлены в процессах принятия решений. </w:t>
      </w:r>
    </w:p>
    <w:p w:rsidR="000F5B05" w:rsidRPr="00054D6C" w:rsidRDefault="0052016C" w:rsidP="00DF746B">
      <w:pPr>
        <w:pStyle w:val="SingleTxt"/>
      </w:pPr>
      <w:r>
        <w:tab/>
      </w:r>
      <w:r w:rsidR="000F5B05" w:rsidRPr="00054D6C">
        <w:t>Показатели политического участия женщин, а именно представительство женщин на уровнях принятия решений, являются ярким свидетельством ге</w:t>
      </w:r>
      <w:r w:rsidR="000F5B05" w:rsidRPr="00054D6C">
        <w:t>н</w:t>
      </w:r>
      <w:r w:rsidR="000F5B05" w:rsidRPr="00054D6C">
        <w:t xml:space="preserve">дерного неравенства. </w:t>
      </w:r>
    </w:p>
    <w:p w:rsidR="000F5B05" w:rsidRPr="00054D6C" w:rsidRDefault="0052016C" w:rsidP="00DF746B">
      <w:pPr>
        <w:pStyle w:val="SingleTxt"/>
      </w:pPr>
      <w:r>
        <w:tab/>
      </w:r>
      <w:r w:rsidR="000F5B05" w:rsidRPr="00054D6C">
        <w:t>Особенно тревожная ситуация сложилась в айыльных кенешах. Так, за последнее десятилетие доля женщин в айыльных к</w:t>
      </w:r>
      <w:r w:rsidR="00DF746B" w:rsidRPr="00054D6C">
        <w:t>енешах сократилась с 24% до 11</w:t>
      </w:r>
      <w:r w:rsidR="002024E4" w:rsidRPr="00054D6C">
        <w:t>%. Всего 8</w:t>
      </w:r>
      <w:r w:rsidR="000F5B05" w:rsidRPr="00054D6C">
        <w:t xml:space="preserve">384 депутатов, из них мужчин 7456, женщин </w:t>
      </w:r>
      <w:r w:rsidR="00DF746B" w:rsidRPr="00054D6C">
        <w:t>––</w:t>
      </w:r>
      <w:r w:rsidR="000F5B05" w:rsidRPr="00054D6C">
        <w:t xml:space="preserve"> 928. До </w:t>
      </w:r>
      <w:r w:rsidR="0015616F" w:rsidRPr="00054D6C">
        <w:t>п</w:t>
      </w:r>
      <w:r w:rsidR="0015616F" w:rsidRPr="00054D6C">
        <w:t>о</w:t>
      </w:r>
      <w:r w:rsidR="0015616F" w:rsidRPr="00054D6C">
        <w:t>следнего</w:t>
      </w:r>
      <w:r w:rsidR="000F5B05" w:rsidRPr="00054D6C">
        <w:t xml:space="preserve"> времени отсутствовали механизмы обеспечения гендерной предста</w:t>
      </w:r>
      <w:r w:rsidR="000F5B05" w:rsidRPr="00054D6C">
        <w:t>в</w:t>
      </w:r>
      <w:r w:rsidR="000F5B05" w:rsidRPr="00054D6C">
        <w:t xml:space="preserve">ленности в айылных кенешах. </w:t>
      </w:r>
    </w:p>
    <w:p w:rsidR="000F5B05" w:rsidRPr="00054D6C" w:rsidRDefault="0052016C" w:rsidP="00DF746B">
      <w:pPr>
        <w:pStyle w:val="SingleTxt"/>
      </w:pPr>
      <w:r>
        <w:tab/>
      </w:r>
      <w:proofErr w:type="gramStart"/>
      <w:r w:rsidR="000F5B05" w:rsidRPr="00054D6C">
        <w:t>В целях выполнения вышеназванной задачи Национальной стратегии д</w:t>
      </w:r>
      <w:r w:rsidR="000F5B05" w:rsidRPr="00054D6C">
        <w:t>о</w:t>
      </w:r>
      <w:r w:rsidR="000F5B05" w:rsidRPr="00054D6C">
        <w:t>стижения гендерного равенства до 2020 года и увеличения представленности женщин в айыльных кенешах, Законом «О внесении изменений в Закон «О в</w:t>
      </w:r>
      <w:r w:rsidR="000F5B05" w:rsidRPr="00054D6C">
        <w:t>ы</w:t>
      </w:r>
      <w:r w:rsidR="000F5B05" w:rsidRPr="00054D6C">
        <w:t>борах депутатов местных кенешей», подписанного 8 августа 2019 года, введен механизм резервирования 30 % мандатов для женщин в составе депутатов айыльных кенешей, и определен порядок распределения зарезервированных и вакантных мандатов.</w:t>
      </w:r>
      <w:proofErr w:type="gramEnd"/>
      <w:r w:rsidR="000F5B05" w:rsidRPr="00054D6C">
        <w:t xml:space="preserve"> В случае досрочного прекращения полномочий депутата, избранного по пропорциональной системе, его мандат </w:t>
      </w:r>
      <w:r w:rsidR="0015616F" w:rsidRPr="00054D6C">
        <w:t>передается</w:t>
      </w:r>
      <w:r w:rsidR="000F5B05" w:rsidRPr="00054D6C">
        <w:t xml:space="preserve"> следующему зарегистрированному кандидату соответствующего пола. </w:t>
      </w:r>
    </w:p>
    <w:p w:rsidR="000F5B05" w:rsidRPr="00054D6C" w:rsidRDefault="0052016C" w:rsidP="00DF746B">
      <w:pPr>
        <w:pStyle w:val="SingleTxt"/>
      </w:pPr>
      <w:r>
        <w:tab/>
      </w:r>
      <w:r w:rsidR="000F5B05" w:rsidRPr="00054D6C">
        <w:t>Кроме того, разработан проект Закона «О внесении изменений в некот</w:t>
      </w:r>
      <w:r w:rsidR="000F5B05" w:rsidRPr="00054D6C">
        <w:t>о</w:t>
      </w:r>
      <w:r w:rsidR="000F5B05" w:rsidRPr="00054D6C">
        <w:t>рые законодательные акты (конституционный закон «О Правительстве», Закон «О государственных гарантиях равных прав и равных возможностей для му</w:t>
      </w:r>
      <w:r w:rsidR="000F5B05" w:rsidRPr="00054D6C">
        <w:t>ж</w:t>
      </w:r>
      <w:r w:rsidR="000F5B05" w:rsidRPr="00054D6C">
        <w:t>чин и женщин»)», где предусмотрено участие женщин в деятельности органов власти и в процессе принятия решений.</w:t>
      </w:r>
    </w:p>
    <w:p w:rsidR="00DF746B" w:rsidRPr="00054D6C" w:rsidRDefault="00DF746B" w:rsidP="00DF746B">
      <w:pPr>
        <w:pStyle w:val="SingleTxt"/>
        <w:spacing w:after="0" w:line="120" w:lineRule="exact"/>
        <w:rPr>
          <w:sz w:val="10"/>
        </w:rPr>
      </w:pPr>
    </w:p>
    <w:p w:rsidR="000F5B05" w:rsidRPr="00054D6C" w:rsidRDefault="00DF746B" w:rsidP="00DF746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54D6C">
        <w:tab/>
      </w:r>
      <w:r w:rsidR="000F5B05" w:rsidRPr="00054D6C">
        <w:t>6.</w:t>
      </w:r>
      <w:r w:rsidR="000F5B05" w:rsidRPr="00054D6C">
        <w:tab/>
        <w:t>Стереотипы и вредные практики</w:t>
      </w:r>
    </w:p>
    <w:p w:rsidR="00DF746B" w:rsidRPr="00054D6C" w:rsidRDefault="00DF746B" w:rsidP="00DF746B">
      <w:pPr>
        <w:pStyle w:val="SingleTxt"/>
        <w:spacing w:after="0" w:line="120" w:lineRule="exact"/>
        <w:rPr>
          <w:sz w:val="10"/>
        </w:rPr>
      </w:pPr>
    </w:p>
    <w:p w:rsidR="000F5B05" w:rsidRPr="00054D6C" w:rsidRDefault="0052016C" w:rsidP="00DF746B">
      <w:pPr>
        <w:pStyle w:val="SingleTxt"/>
      </w:pPr>
      <w:r>
        <w:tab/>
      </w:r>
      <w:r w:rsidR="000F5B05" w:rsidRPr="00054D6C">
        <w:t xml:space="preserve">На постоянной основе готовятся и публикуются материалы и социальные </w:t>
      </w:r>
      <w:proofErr w:type="gramStart"/>
      <w:r w:rsidR="000F5B05" w:rsidRPr="00054D6C">
        <w:t>видео-ролики</w:t>
      </w:r>
      <w:proofErr w:type="gramEnd"/>
      <w:r w:rsidR="000F5B05" w:rsidRPr="00054D6C">
        <w:t xml:space="preserve"> профилактического и предупредительного характера по семе</w:t>
      </w:r>
      <w:r w:rsidR="000F5B05" w:rsidRPr="00054D6C">
        <w:t>й</w:t>
      </w:r>
      <w:r w:rsidR="000F5B05" w:rsidRPr="00054D6C">
        <w:t xml:space="preserve">ному насилию, в том числе с участием несовершеннолетних детей. </w:t>
      </w:r>
    </w:p>
    <w:p w:rsidR="000F5B05" w:rsidRPr="00054D6C" w:rsidRDefault="0052016C" w:rsidP="00DF746B">
      <w:pPr>
        <w:pStyle w:val="SingleTxt"/>
      </w:pPr>
      <w:r>
        <w:tab/>
      </w:r>
      <w:r w:rsidR="000F5B05" w:rsidRPr="00054D6C">
        <w:t>На сайте МВД создан раздел «Гендерная политика». Где размещены о</w:t>
      </w:r>
      <w:r w:rsidR="000F5B05" w:rsidRPr="00054D6C">
        <w:t>с</w:t>
      </w:r>
      <w:r w:rsidR="000F5B05" w:rsidRPr="00054D6C">
        <w:t>новные положения Закона «Об охране и защите семейного насилия» и инфо</w:t>
      </w:r>
      <w:r w:rsidR="000F5B05" w:rsidRPr="00054D6C">
        <w:t>р</w:t>
      </w:r>
      <w:r w:rsidR="000F5B05" w:rsidRPr="00054D6C">
        <w:t>мация о службах помощи, также в этом разделе опубликован «Сборник норм</w:t>
      </w:r>
      <w:r w:rsidR="000F5B05" w:rsidRPr="00054D6C">
        <w:t>а</w:t>
      </w:r>
      <w:r w:rsidR="000F5B05" w:rsidRPr="00054D6C">
        <w:t>тивных правовых актов, регулирующих вопросы профилактики гендерного и семейного насилия». Кроме этого, в этом же разделе размещены фильмы (</w:t>
      </w:r>
      <w:proofErr w:type="gramStart"/>
      <w:r w:rsidR="000F5B05" w:rsidRPr="00054D6C">
        <w:t>в</w:t>
      </w:r>
      <w:r w:rsidR="000F5B05" w:rsidRPr="00054D6C">
        <w:t>и</w:t>
      </w:r>
      <w:r w:rsidR="000F5B05" w:rsidRPr="00054D6C">
        <w:t>део-ролики</w:t>
      </w:r>
      <w:proofErr w:type="gramEnd"/>
      <w:r w:rsidR="000F5B05" w:rsidRPr="00054D6C">
        <w:t xml:space="preserve">) по предупреждению гендерного и семейного насилия и видео-ролик об ответственности за нарушение законодательства о брачном возрасте. Всего на сайте размещено более 15 </w:t>
      </w:r>
      <w:proofErr w:type="gramStart"/>
      <w:r w:rsidR="000F5B05" w:rsidRPr="00054D6C">
        <w:t>видео-роликов</w:t>
      </w:r>
      <w:proofErr w:type="gramEnd"/>
      <w:r w:rsidR="000F5B05" w:rsidRPr="00054D6C">
        <w:t xml:space="preserve">. Кроме этого, </w:t>
      </w:r>
      <w:proofErr w:type="gramStart"/>
      <w:r w:rsidR="000F5B05" w:rsidRPr="00054D6C">
        <w:t>подготовлены</w:t>
      </w:r>
      <w:proofErr w:type="gramEnd"/>
      <w:r w:rsidR="000F5B05" w:rsidRPr="00054D6C">
        <w:t xml:space="preserve"> </w:t>
      </w:r>
      <w:r w:rsidR="000F5B05" w:rsidRPr="00054D6C">
        <w:lastRenderedPageBreak/>
        <w:t>видео-ролики на тему: «Не обрывайте мечты», «Родители, будьте бдительны к своим детям!», «Соблюдайте ПДД и спаси</w:t>
      </w:r>
      <w:r w:rsidR="00653B2E">
        <w:t>те</w:t>
      </w:r>
      <w:r w:rsidR="000F5B05" w:rsidRPr="00054D6C">
        <w:t xml:space="preserve"> свою жизнь!», которые трансл</w:t>
      </w:r>
      <w:r w:rsidR="000F5B05" w:rsidRPr="00054D6C">
        <w:t>и</w:t>
      </w:r>
      <w:r w:rsidR="000F5B05" w:rsidRPr="00054D6C">
        <w:t>ровались на телеканалах республики.</w:t>
      </w:r>
    </w:p>
    <w:p w:rsidR="000F5B05" w:rsidRPr="00054D6C" w:rsidRDefault="0052016C" w:rsidP="00DF746B">
      <w:pPr>
        <w:pStyle w:val="SingleTxt"/>
      </w:pPr>
      <w:r>
        <w:tab/>
      </w:r>
      <w:r w:rsidR="00C47F0D" w:rsidRPr="00054D6C">
        <w:t>7.</w:t>
      </w:r>
      <w:r>
        <w:tab/>
      </w:r>
      <w:r w:rsidR="000F5B05" w:rsidRPr="00054D6C">
        <w:t>Раздел «Видеоматериалы</w:t>
      </w:r>
      <w:proofErr w:type="gramStart"/>
      <w:r w:rsidR="000F5B05" w:rsidRPr="00054D6C">
        <w:t xml:space="preserve">» </w:t>
      </w:r>
      <w:r w:rsidR="00C47F0D" w:rsidRPr="00054D6C">
        <w:t>––</w:t>
      </w:r>
      <w:r w:rsidR="000F5B05" w:rsidRPr="00054D6C">
        <w:t xml:space="preserve"> </w:t>
      </w:r>
      <w:proofErr w:type="gramEnd"/>
      <w:r w:rsidR="000F5B05" w:rsidRPr="00054D6C">
        <w:t>содержит социальные видеоролики на темы: Профилактика суицида, защита от семейного насилия, браки несове</w:t>
      </w:r>
      <w:r w:rsidR="000F5B05" w:rsidRPr="00054D6C">
        <w:t>р</w:t>
      </w:r>
      <w:r w:rsidR="000F5B05" w:rsidRPr="00054D6C">
        <w:t>шеннолетних и т.д., фотогалерея, раздел акция и конкурсы, раздел «Безопа</w:t>
      </w:r>
      <w:r w:rsidR="000F5B05" w:rsidRPr="00054D6C">
        <w:t>с</w:t>
      </w:r>
      <w:r w:rsidR="000F5B05" w:rsidRPr="00054D6C">
        <w:t>ный интернет детям» содержит буклеты по безопасному использованию и</w:t>
      </w:r>
      <w:r w:rsidR="000F5B05" w:rsidRPr="00054D6C">
        <w:t>н</w:t>
      </w:r>
      <w:r w:rsidR="000F5B05" w:rsidRPr="00054D6C">
        <w:t xml:space="preserve">тернета. </w:t>
      </w:r>
    </w:p>
    <w:p w:rsidR="000F5B05" w:rsidRPr="00054D6C" w:rsidRDefault="0052016C" w:rsidP="00DF746B">
      <w:pPr>
        <w:pStyle w:val="SingleTxt"/>
      </w:pPr>
      <w:r>
        <w:tab/>
      </w:r>
      <w:r w:rsidR="000F5B05" w:rsidRPr="00054D6C">
        <w:t>17 января 2020 года в информационном агентстве «Кабар» состоялась пресс-конференция с участием сотрудников МВД на тему: «</w:t>
      </w:r>
      <w:hyperlink r:id="rId22" w:history="1">
        <w:r w:rsidR="000F5B05" w:rsidRPr="00054D6C">
          <w:t>Вопросы против</w:t>
        </w:r>
        <w:r w:rsidR="000F5B05" w:rsidRPr="00054D6C">
          <w:t>о</w:t>
        </w:r>
        <w:r w:rsidR="000F5B05" w:rsidRPr="00054D6C">
          <w:t>действия семейному и гендерному насилию являются приоритетными напра</w:t>
        </w:r>
        <w:r w:rsidR="000F5B05" w:rsidRPr="00054D6C">
          <w:t>в</w:t>
        </w:r>
        <w:r w:rsidR="000F5B05" w:rsidRPr="00054D6C">
          <w:t>лениями деятельности органов внутренних дел</w:t>
        </w:r>
      </w:hyperlink>
      <w:r w:rsidR="000F5B05" w:rsidRPr="00054D6C">
        <w:t>». Вышеуказанная пресс-конференция была освещена в средствах массовой информации, в том числе в информационном агентстве Акипресс, Кабар, 24.kg, факт.kg, кабарлар и на т</w:t>
      </w:r>
      <w:r w:rsidR="000F5B05" w:rsidRPr="00054D6C">
        <w:t>е</w:t>
      </w:r>
      <w:r w:rsidR="000F5B05" w:rsidRPr="00054D6C">
        <w:t xml:space="preserve">леканалах: КТРК, ЭлТР, СТВ, 5 канал, НТС, Азия ТВ, Кыргызстан ТВ, Нью ТВ, Пирамида, </w:t>
      </w:r>
      <w:proofErr w:type="gramStart"/>
      <w:r w:rsidR="000F5B05" w:rsidRPr="00054D6C">
        <w:t>N</w:t>
      </w:r>
      <w:proofErr w:type="gramEnd"/>
      <w:r w:rsidR="000F5B05" w:rsidRPr="00054D6C">
        <w:t xml:space="preserve">ехт ТВ. </w:t>
      </w:r>
    </w:p>
    <w:p w:rsidR="000F5B05" w:rsidRPr="00054D6C" w:rsidRDefault="0052016C" w:rsidP="00DF746B">
      <w:pPr>
        <w:pStyle w:val="SingleTxt"/>
      </w:pPr>
      <w:r>
        <w:tab/>
      </w:r>
      <w:r w:rsidR="000F5B05" w:rsidRPr="00054D6C">
        <w:t>Совместно с Центром помощи женщинам организована акция в Караж</w:t>
      </w:r>
      <w:r w:rsidR="000F5B05" w:rsidRPr="00054D6C">
        <w:t>и</w:t>
      </w:r>
      <w:r w:rsidR="000F5B05" w:rsidRPr="00054D6C">
        <w:t>гадской средней школе Аламудунского района Чуйской области на тему: «Ра</w:t>
      </w:r>
      <w:r w:rsidR="000F5B05" w:rsidRPr="00054D6C">
        <w:t>н</w:t>
      </w:r>
      <w:r w:rsidR="000F5B05" w:rsidRPr="00054D6C">
        <w:t>ние браки среди несовершеннолетних». Направлено в территориальные ОВД республики методическое пособие «Сексуальное насилие недопустимо и явл</w:t>
      </w:r>
      <w:r w:rsidR="000F5B05" w:rsidRPr="00054D6C">
        <w:t>я</w:t>
      </w:r>
      <w:r w:rsidR="000F5B05" w:rsidRPr="00054D6C">
        <w:t>ется уголо</w:t>
      </w:r>
      <w:r w:rsidR="000F5B05" w:rsidRPr="00054D6C">
        <w:t>в</w:t>
      </w:r>
      <w:r w:rsidR="000F5B05" w:rsidRPr="00054D6C">
        <w:t>но-наказуемым преступлением», «Рекомендации для специалистов STOP насилию», разработанного в рамках проекта «Комплексное оказание услуг людям, пострадавшим от сексуального и гендерного насилия». Также разработан в</w:t>
      </w:r>
      <w:r w:rsidR="000F5B05" w:rsidRPr="00054D6C">
        <w:t>и</w:t>
      </w:r>
      <w:r w:rsidR="000F5B05" w:rsidRPr="00054D6C">
        <w:t>деоролик «Ранние браки среди несовершеннолетних».</w:t>
      </w:r>
    </w:p>
    <w:p w:rsidR="00C47F0D" w:rsidRPr="00054D6C" w:rsidRDefault="00C47F0D" w:rsidP="00C47F0D">
      <w:pPr>
        <w:pStyle w:val="SingleTxt"/>
        <w:spacing w:after="0" w:line="120" w:lineRule="exact"/>
        <w:rPr>
          <w:sz w:val="10"/>
        </w:rPr>
      </w:pPr>
    </w:p>
    <w:p w:rsidR="000F5B05" w:rsidRPr="00054D6C" w:rsidRDefault="00C47F0D" w:rsidP="00C47F0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54D6C">
        <w:tab/>
      </w:r>
      <w:r w:rsidR="000F5B05" w:rsidRPr="00054D6C">
        <w:t>7.</w:t>
      </w:r>
      <w:r w:rsidR="000F5B05" w:rsidRPr="00054D6C">
        <w:tab/>
        <w:t>Гендерное насилие в отношении женщин</w:t>
      </w:r>
    </w:p>
    <w:p w:rsidR="00C47F0D" w:rsidRPr="00054D6C" w:rsidRDefault="00C47F0D" w:rsidP="00C47F0D">
      <w:pPr>
        <w:pStyle w:val="SingleTxt"/>
        <w:spacing w:after="0" w:line="120" w:lineRule="exact"/>
        <w:rPr>
          <w:sz w:val="10"/>
        </w:rPr>
      </w:pPr>
    </w:p>
    <w:p w:rsidR="000F5B05" w:rsidRPr="00054D6C" w:rsidRDefault="0052016C" w:rsidP="0013020D">
      <w:pPr>
        <w:pStyle w:val="SingleTxt"/>
      </w:pPr>
      <w:r>
        <w:tab/>
      </w:r>
      <w:r w:rsidR="000F5B05" w:rsidRPr="00054D6C">
        <w:t>Семейное насилие является распространенной проблемой любого общ</w:t>
      </w:r>
      <w:r w:rsidR="000F5B05" w:rsidRPr="00054D6C">
        <w:t>е</w:t>
      </w:r>
      <w:r w:rsidR="000F5B05" w:rsidRPr="00054D6C">
        <w:t>ства, в т.ч</w:t>
      </w:r>
      <w:r w:rsidR="00C47F0D" w:rsidRPr="00054D6C">
        <w:t>.</w:t>
      </w:r>
      <w:r w:rsidR="000F5B05" w:rsidRPr="00054D6C">
        <w:t xml:space="preserve"> и Кыргызстана. Как показали исследования в Кыргызстане, жертв</w:t>
      </w:r>
      <w:r w:rsidR="000F5B05" w:rsidRPr="00054D6C">
        <w:t>а</w:t>
      </w:r>
      <w:r w:rsidR="000F5B05" w:rsidRPr="00054D6C">
        <w:t>ми семейного насилия в большинстве случаев являются</w:t>
      </w:r>
      <w:r w:rsidR="00C47F0D" w:rsidRPr="00054D6C">
        <w:t xml:space="preserve"> социально уязвимые члены семьи</w:t>
      </w:r>
      <w:proofErr w:type="gramStart"/>
      <w:r w:rsidR="00C47F0D" w:rsidRPr="00054D6C">
        <w:t> ––</w:t>
      </w:r>
      <w:r w:rsidR="000F5B05" w:rsidRPr="00054D6C">
        <w:t xml:space="preserve"> </w:t>
      </w:r>
      <w:proofErr w:type="gramEnd"/>
      <w:r w:rsidR="000F5B05" w:rsidRPr="00054D6C">
        <w:t>это дети, пожилые, ЛОВЗ. Так, 95% пострадавших от семейн</w:t>
      </w:r>
      <w:r w:rsidR="000F5B05" w:rsidRPr="00054D6C">
        <w:t>о</w:t>
      </w:r>
      <w:r w:rsidR="000F5B05" w:rsidRPr="00054D6C">
        <w:t>го насилия являются женщины, 30% детей страдают в семье от физического насилия, о существовании насилия в отношении пожилых отметили 71%</w:t>
      </w:r>
      <w:r>
        <w:t> </w:t>
      </w:r>
      <w:r w:rsidR="000F5B05" w:rsidRPr="00054D6C">
        <w:t>опрошенного населения.</w:t>
      </w:r>
    </w:p>
    <w:p w:rsidR="000F5B05" w:rsidRPr="00054D6C" w:rsidRDefault="0052016C" w:rsidP="0013020D">
      <w:pPr>
        <w:pStyle w:val="SingleTxt"/>
      </w:pPr>
      <w:r>
        <w:tab/>
      </w:r>
      <w:r w:rsidR="000F5B05" w:rsidRPr="00054D6C">
        <w:t>В республике действуют кризисные центры для женщин (14), детские центры и другие специализированные учреждения, предоставляющие помощь насел</w:t>
      </w:r>
      <w:r w:rsidR="000F5B05" w:rsidRPr="00054D6C">
        <w:t>е</w:t>
      </w:r>
      <w:r w:rsidR="000F5B05" w:rsidRPr="00054D6C">
        <w:t xml:space="preserve">нию, в том числе пострадавшим от семейного насилия. </w:t>
      </w:r>
    </w:p>
    <w:p w:rsidR="000F5B05" w:rsidRPr="00054D6C" w:rsidRDefault="0052016C" w:rsidP="0013020D">
      <w:pPr>
        <w:pStyle w:val="SingleTxt"/>
      </w:pPr>
      <w:r>
        <w:tab/>
      </w:r>
      <w:r w:rsidR="0015616F" w:rsidRPr="00054D6C">
        <w:t>В 2018 году в кризисные центры и другие специализированные учрежд</w:t>
      </w:r>
      <w:r w:rsidR="0015616F" w:rsidRPr="00054D6C">
        <w:t>е</w:t>
      </w:r>
      <w:r w:rsidR="0015616F" w:rsidRPr="00054D6C">
        <w:t>ния, по случаям семейного насилия обратилось 8730 человек, большинство из кот</w:t>
      </w:r>
      <w:r w:rsidR="0015616F" w:rsidRPr="00054D6C">
        <w:t>о</w:t>
      </w:r>
      <w:r w:rsidR="0015616F" w:rsidRPr="00054D6C">
        <w:t>рых</w:t>
      </w:r>
      <w:proofErr w:type="gramStart"/>
      <w:r w:rsidR="0015616F" w:rsidRPr="00054D6C">
        <w:t> ––</w:t>
      </w:r>
      <w:r w:rsidR="00D01FB8" w:rsidRPr="00054D6C">
        <w:t xml:space="preserve"> </w:t>
      </w:r>
      <w:proofErr w:type="gramEnd"/>
      <w:r w:rsidR="00D01FB8" w:rsidRPr="00054D6C">
        <w:t>женщины (78</w:t>
      </w:r>
      <w:r w:rsidR="0015616F" w:rsidRPr="00054D6C">
        <w:t>%).</w:t>
      </w:r>
    </w:p>
    <w:p w:rsidR="000F5B05" w:rsidRPr="00054D6C" w:rsidRDefault="0052016C" w:rsidP="0013020D">
      <w:pPr>
        <w:pStyle w:val="SingleTxt"/>
      </w:pPr>
      <w:r>
        <w:tab/>
      </w:r>
      <w:r w:rsidR="000F5B05" w:rsidRPr="00054D6C">
        <w:t>В 2016 году пересмотрены нормы и выработан более эффективный мех</w:t>
      </w:r>
      <w:r w:rsidR="000F5B05" w:rsidRPr="00054D6C">
        <w:t>а</w:t>
      </w:r>
      <w:r w:rsidR="000F5B05" w:rsidRPr="00054D6C">
        <w:t>низм защиты пострадавших лиц от насилия в семье. В апреле 2017 года принят З</w:t>
      </w:r>
      <w:r w:rsidR="000F5B05" w:rsidRPr="00054D6C">
        <w:t>а</w:t>
      </w:r>
      <w:r w:rsidR="000F5B05" w:rsidRPr="00054D6C">
        <w:t xml:space="preserve">кон «Об охране и защите от семейного насилия». </w:t>
      </w:r>
    </w:p>
    <w:p w:rsidR="000F5B05" w:rsidRPr="00054D6C" w:rsidRDefault="0052016C" w:rsidP="0013020D">
      <w:pPr>
        <w:pStyle w:val="SingleTxt"/>
      </w:pPr>
      <w:r>
        <w:tab/>
      </w:r>
      <w:proofErr w:type="gramStart"/>
      <w:r w:rsidR="000F5B05" w:rsidRPr="00054D6C">
        <w:t>В целях реализации вышеуказанного Закона принято постановление Пр</w:t>
      </w:r>
      <w:r w:rsidR="000F5B05" w:rsidRPr="00054D6C">
        <w:t>а</w:t>
      </w:r>
      <w:r w:rsidR="000F5B05" w:rsidRPr="00054D6C">
        <w:t>вительства от 1 августа 2019 года № 390 «О порядке осуществления охраны и защиты от семейного насилия» (которым утверждается, порядок взаимоде</w:t>
      </w:r>
      <w:r w:rsidR="000F5B05" w:rsidRPr="00054D6C">
        <w:t>й</w:t>
      </w:r>
      <w:r w:rsidR="000F5B05" w:rsidRPr="00054D6C">
        <w:t>ствия государственных органов при выявлении фактов семейного насилия и оказания своевременной комплексной помощи пострадавшим от семейного насилия; коррекционная программа по изменению насильственного поведения для лиц, совершивших семейное насилие»).</w:t>
      </w:r>
      <w:proofErr w:type="gramEnd"/>
      <w:r w:rsidR="000F5B05" w:rsidRPr="00054D6C">
        <w:t xml:space="preserve"> В декабре 2019 года обучены с</w:t>
      </w:r>
      <w:r w:rsidR="000F5B05" w:rsidRPr="00054D6C">
        <w:t>о</w:t>
      </w:r>
      <w:r w:rsidR="000F5B05" w:rsidRPr="00054D6C">
        <w:lastRenderedPageBreak/>
        <w:t>трудники центральных аппаратов и территориальных подразделений госуда</w:t>
      </w:r>
      <w:r w:rsidR="000F5B05" w:rsidRPr="00054D6C">
        <w:t>р</w:t>
      </w:r>
      <w:r w:rsidR="000F5B05" w:rsidRPr="00054D6C">
        <w:t xml:space="preserve">ственных органов по реализации указанного постановления. </w:t>
      </w:r>
    </w:p>
    <w:p w:rsidR="000F5B05" w:rsidRPr="00054D6C" w:rsidRDefault="0052016C" w:rsidP="00940A1B">
      <w:pPr>
        <w:pStyle w:val="SingleTxt"/>
      </w:pPr>
      <w:r>
        <w:tab/>
      </w:r>
      <w:r w:rsidR="000F5B05" w:rsidRPr="00054D6C">
        <w:t>Утвержден совместный приказ МТСР и МВД от 25 октября 2019 года №</w:t>
      </w:r>
      <w:r>
        <w:t> </w:t>
      </w:r>
      <w:r w:rsidR="000F5B05" w:rsidRPr="00054D6C">
        <w:t>133 «Об утверждении инструкции о порядке взаимодействия органов соц</w:t>
      </w:r>
      <w:r w:rsidR="000F5B05" w:rsidRPr="00054D6C">
        <w:t>и</w:t>
      </w:r>
      <w:r w:rsidR="000F5B05" w:rsidRPr="00054D6C">
        <w:t>ального развития, по защите детей с органами внутренних дел в сфере охраны и защиты от семейного насилия»</w:t>
      </w:r>
      <w:r w:rsidR="00940A1B" w:rsidRPr="00054D6C">
        <w:t>.</w:t>
      </w:r>
    </w:p>
    <w:p w:rsidR="000F5B05" w:rsidRPr="00054D6C" w:rsidRDefault="0052016C" w:rsidP="00940A1B">
      <w:pPr>
        <w:pStyle w:val="SingleTxt"/>
      </w:pPr>
      <w:r>
        <w:tab/>
      </w:r>
      <w:r w:rsidR="000F5B05" w:rsidRPr="00054D6C">
        <w:t>В рамках реализации государственного социального заказа участвова</w:t>
      </w:r>
      <w:r w:rsidR="000F5B05" w:rsidRPr="00054D6C">
        <w:t>в</w:t>
      </w:r>
      <w:r w:rsidR="000F5B05" w:rsidRPr="00054D6C">
        <w:t>шим и победившим в конкурсе кризисным центрам, оказывающие социальные услуги пострадавшим от семейного насилия в 2018 году выделено 3,5 млн. с</w:t>
      </w:r>
      <w:r w:rsidR="000F5B05" w:rsidRPr="00054D6C">
        <w:t>о</w:t>
      </w:r>
      <w:r w:rsidR="000F5B05" w:rsidRPr="00054D6C">
        <w:t>мов, в 2019 году выделено 6,4 млн</w:t>
      </w:r>
      <w:proofErr w:type="gramStart"/>
      <w:r w:rsidR="000F5B05" w:rsidRPr="00054D6C">
        <w:t>.с</w:t>
      </w:r>
      <w:proofErr w:type="gramEnd"/>
      <w:r w:rsidR="000F5B05" w:rsidRPr="00054D6C">
        <w:t>ом.</w:t>
      </w:r>
    </w:p>
    <w:p w:rsidR="000F5B05" w:rsidRPr="00054D6C" w:rsidRDefault="0052016C" w:rsidP="00940A1B">
      <w:pPr>
        <w:pStyle w:val="SingleTxt"/>
      </w:pPr>
      <w:r>
        <w:tab/>
      </w:r>
      <w:r w:rsidR="000F5B05" w:rsidRPr="00054D6C">
        <w:t xml:space="preserve">В октябре 2019 года МТСР совместно с Программой USAID организовали конференцию </w:t>
      </w:r>
      <w:proofErr w:type="gramStart"/>
      <w:r w:rsidR="000F5B05" w:rsidRPr="00054D6C">
        <w:t>посвященная</w:t>
      </w:r>
      <w:proofErr w:type="gramEnd"/>
      <w:r w:rsidR="000F5B05" w:rsidRPr="00054D6C">
        <w:t xml:space="preserve"> работе комитетов по предотвращению насилия в семье (КПНС).</w:t>
      </w:r>
    </w:p>
    <w:p w:rsidR="000F5B05" w:rsidRPr="00054D6C" w:rsidRDefault="0052016C" w:rsidP="00DF746B">
      <w:pPr>
        <w:pStyle w:val="SingleTxt"/>
      </w:pPr>
      <w:r>
        <w:tab/>
      </w:r>
      <w:r w:rsidR="000F5B05" w:rsidRPr="00054D6C">
        <w:t>В ходе конференции были представлены результаты деятельности 27 к</w:t>
      </w:r>
      <w:r w:rsidR="000F5B05" w:rsidRPr="00054D6C">
        <w:t>о</w:t>
      </w:r>
      <w:r w:rsidR="000F5B05" w:rsidRPr="00054D6C">
        <w:t>митетов в 4 районах Иссык-Кульской, Ошской областей и в 9-ти новостройках г</w:t>
      </w:r>
      <w:r w:rsidR="000F5B05" w:rsidRPr="00054D6C">
        <w:t>о</w:t>
      </w:r>
      <w:r w:rsidR="000F5B05" w:rsidRPr="00054D6C">
        <w:t>рода Бишкек. С января 2019 года комитеты информировали более 3,4 тысяч местных</w:t>
      </w:r>
      <w:r w:rsidR="00C47F0D" w:rsidRPr="00054D6C">
        <w:t xml:space="preserve"> жителей о Законе «</w:t>
      </w:r>
      <w:r w:rsidR="000F5B05" w:rsidRPr="00054D6C">
        <w:t>Об охран</w:t>
      </w:r>
      <w:r w:rsidR="00C47F0D" w:rsidRPr="00054D6C">
        <w:t>е и защите от семейного насилия»</w:t>
      </w:r>
      <w:r w:rsidR="000F5B05" w:rsidRPr="00054D6C">
        <w:t xml:space="preserve"> и как предотвратить и </w:t>
      </w:r>
      <w:proofErr w:type="gramStart"/>
      <w:r w:rsidR="000F5B05" w:rsidRPr="00054D6C">
        <w:t>защитить себя от насилия в семье и разработан</w:t>
      </w:r>
      <w:proofErr w:type="gramEnd"/>
      <w:r w:rsidR="000F5B05" w:rsidRPr="00054D6C">
        <w:t xml:space="preserve"> проект поря</w:t>
      </w:r>
      <w:r w:rsidR="000F5B05" w:rsidRPr="00054D6C">
        <w:t>д</w:t>
      </w:r>
      <w:r w:rsidR="000F5B05" w:rsidRPr="00054D6C">
        <w:t>ка функционирования местных комитетов по охране и защите от семейного насилия.</w:t>
      </w:r>
    </w:p>
    <w:p w:rsidR="000F5B05" w:rsidRPr="00054D6C" w:rsidRDefault="0052016C" w:rsidP="00DF746B">
      <w:pPr>
        <w:pStyle w:val="SingleTxt"/>
      </w:pPr>
      <w:r>
        <w:tab/>
      </w:r>
      <w:r w:rsidR="000F5B05" w:rsidRPr="00054D6C">
        <w:t>Постановлением Правительства «О некоторых вопросах организации де</w:t>
      </w:r>
      <w:r w:rsidR="000F5B05" w:rsidRPr="00054D6C">
        <w:t>я</w:t>
      </w:r>
      <w:r w:rsidR="000F5B05" w:rsidRPr="00054D6C">
        <w:t xml:space="preserve">тельности Министерства труда и социального развития» от 13 января 2020 года №5, МТСР </w:t>
      </w:r>
      <w:proofErr w:type="gramStart"/>
      <w:r w:rsidR="000F5B05" w:rsidRPr="00054D6C">
        <w:t>определен</w:t>
      </w:r>
      <w:proofErr w:type="gramEnd"/>
      <w:r w:rsidR="000F5B05" w:rsidRPr="00054D6C">
        <w:t xml:space="preserve"> в качестве уполномоченного государственного органа по координации деятельности субъектов по охране и защите от семейного нас</w:t>
      </w:r>
      <w:r w:rsidR="000F5B05" w:rsidRPr="00054D6C">
        <w:t>и</w:t>
      </w:r>
      <w:r w:rsidR="000F5B05" w:rsidRPr="00054D6C">
        <w:t xml:space="preserve">лия, в количестве 5 штатных единиц. </w:t>
      </w:r>
    </w:p>
    <w:p w:rsidR="000F5B05" w:rsidRPr="00054D6C" w:rsidRDefault="0052016C" w:rsidP="00DF746B">
      <w:pPr>
        <w:pStyle w:val="SingleTxt"/>
      </w:pPr>
      <w:r>
        <w:tab/>
      </w:r>
      <w:r w:rsidR="000F5B05" w:rsidRPr="00054D6C">
        <w:t>МВД осуществлена соответствующая работа по исполнению Закона «Об охране и защите от семейного насилия». По</w:t>
      </w:r>
      <w:r w:rsidR="00C47F0D" w:rsidRPr="00054D6C">
        <w:t>становлением Правительства от 3 </w:t>
      </w:r>
      <w:r w:rsidR="000F5B05" w:rsidRPr="00054D6C">
        <w:t>октября 2017 года № 642 была утверждена форма охранного ордера, а также приказами МВД утверждены Инструкции по организации деятельности ОВД по охране и защите от семейного насилия, а также об утверждении форм в</w:t>
      </w:r>
      <w:r w:rsidR="000F5B05" w:rsidRPr="00054D6C">
        <w:t>е</w:t>
      </w:r>
      <w:r w:rsidR="000F5B05" w:rsidRPr="00054D6C">
        <w:t xml:space="preserve">домственной отчётности. </w:t>
      </w:r>
    </w:p>
    <w:p w:rsidR="000F5B05" w:rsidRPr="00054D6C" w:rsidRDefault="0052016C" w:rsidP="00DF746B">
      <w:pPr>
        <w:pStyle w:val="SingleTxt"/>
      </w:pPr>
      <w:r>
        <w:tab/>
      </w:r>
      <w:r w:rsidR="000F5B05" w:rsidRPr="00054D6C">
        <w:t>С целью предотвращения и недопущения фактов семейного насилия ОВД республики постоянно проводит разъяснительные работы с субъектами проф</w:t>
      </w:r>
      <w:r w:rsidR="000F5B05" w:rsidRPr="00054D6C">
        <w:t>и</w:t>
      </w:r>
      <w:r w:rsidR="000F5B05" w:rsidRPr="00054D6C">
        <w:t>лактики семейного насилия.</w:t>
      </w:r>
    </w:p>
    <w:p w:rsidR="000F5B05" w:rsidRPr="00054D6C" w:rsidRDefault="0052016C" w:rsidP="00DF746B">
      <w:pPr>
        <w:pStyle w:val="SingleTxt"/>
      </w:pPr>
      <w:r>
        <w:tab/>
      </w:r>
      <w:r w:rsidR="000F5B05" w:rsidRPr="00054D6C">
        <w:t>Совместно с МТСР разработан и утвержден совместный приказ «Об утверждении Инструкции о порядке взаимодействия органов социального ра</w:t>
      </w:r>
      <w:r w:rsidR="000F5B05" w:rsidRPr="00054D6C">
        <w:t>з</w:t>
      </w:r>
      <w:r w:rsidR="000F5B05" w:rsidRPr="00054D6C">
        <w:t>вития по защите детей с органами внутренних дел в сфере охраны и защиты от семейн</w:t>
      </w:r>
      <w:r w:rsidR="000F5B05" w:rsidRPr="00054D6C">
        <w:t>о</w:t>
      </w:r>
      <w:r w:rsidR="000F5B05" w:rsidRPr="00054D6C">
        <w:t>го насилия.</w:t>
      </w:r>
    </w:p>
    <w:p w:rsidR="000F5B05" w:rsidRPr="00054D6C" w:rsidRDefault="0052016C" w:rsidP="00DF746B">
      <w:pPr>
        <w:pStyle w:val="SingleTxt"/>
      </w:pPr>
      <w:r>
        <w:tab/>
      </w:r>
      <w:r w:rsidR="000F5B05" w:rsidRPr="00054D6C">
        <w:t>Сотрудниками ГУВД г. Бишкека проведен трехдневный тренинг по 10 п</w:t>
      </w:r>
      <w:r w:rsidR="000F5B05" w:rsidRPr="00054D6C">
        <w:t>и</w:t>
      </w:r>
      <w:r w:rsidR="000F5B05" w:rsidRPr="00054D6C">
        <w:t>лотным новостройкам, по изучению навыков ораторского мастерства, и упра</w:t>
      </w:r>
      <w:r w:rsidR="000F5B05" w:rsidRPr="00054D6C">
        <w:t>в</w:t>
      </w:r>
      <w:r w:rsidR="000F5B05" w:rsidRPr="00054D6C">
        <w:t>ления конфликтами с целью улучшения профилактической работы среди нас</w:t>
      </w:r>
      <w:r w:rsidR="000F5B05" w:rsidRPr="00054D6C">
        <w:t>е</w:t>
      </w:r>
      <w:r w:rsidR="000F5B05" w:rsidRPr="00054D6C">
        <w:t>ления.</w:t>
      </w:r>
    </w:p>
    <w:p w:rsidR="000F5B05" w:rsidRPr="00054D6C" w:rsidRDefault="0052016C" w:rsidP="00DF746B">
      <w:pPr>
        <w:pStyle w:val="SingleTxt"/>
      </w:pPr>
      <w:r>
        <w:tab/>
      </w:r>
      <w:r w:rsidR="000F5B05" w:rsidRPr="00054D6C">
        <w:t>Проведены 10 информационных мероприятий из них: 5 мероприятий пр</w:t>
      </w:r>
      <w:r w:rsidR="000F5B05" w:rsidRPr="00054D6C">
        <w:t>о</w:t>
      </w:r>
      <w:r w:rsidR="000F5B05" w:rsidRPr="00054D6C">
        <w:t>ведены инспекторами по делам несовершеннолетних в школах с привлечением учащихся школ, органов местного самоуправления, родителей учащихся, о</w:t>
      </w:r>
      <w:r w:rsidR="000F5B05" w:rsidRPr="00054D6C">
        <w:t>б</w:t>
      </w:r>
      <w:r w:rsidR="000F5B05" w:rsidRPr="00054D6C">
        <w:t>щественных организаций, представителей, ОФ «ЦИДП»; 5 мероприятий пр</w:t>
      </w:r>
      <w:r w:rsidR="000F5B05" w:rsidRPr="00054D6C">
        <w:t>о</w:t>
      </w:r>
      <w:r w:rsidR="000F5B05" w:rsidRPr="00054D6C">
        <w:t>ведены участковыми уполномоченными милиции в формате собраний встреч с населением, на которых заслушивались отчеты перед населением, предоста</w:t>
      </w:r>
      <w:r w:rsidR="000F5B05" w:rsidRPr="00054D6C">
        <w:t>в</w:t>
      </w:r>
      <w:r w:rsidR="000F5B05" w:rsidRPr="00054D6C">
        <w:lastRenderedPageBreak/>
        <w:t xml:space="preserve">лена информация о </w:t>
      </w:r>
      <w:proofErr w:type="gramStart"/>
      <w:r w:rsidR="000F5B05" w:rsidRPr="00054D6C">
        <w:t>криминогенной ситуации</w:t>
      </w:r>
      <w:proofErr w:type="gramEnd"/>
      <w:r w:rsidR="000F5B05" w:rsidRPr="00054D6C">
        <w:t xml:space="preserve"> в новостройках, о профилактике краж чужого имущества и насилия в семье. </w:t>
      </w:r>
    </w:p>
    <w:p w:rsidR="000F5B05" w:rsidRPr="00054D6C" w:rsidRDefault="0052016C" w:rsidP="00DF746B">
      <w:pPr>
        <w:pStyle w:val="SingleTxt"/>
      </w:pPr>
      <w:r>
        <w:tab/>
      </w:r>
      <w:r w:rsidR="000F5B05" w:rsidRPr="00054D6C">
        <w:t>На данное мероприятие были приглашены представители органов мес</w:t>
      </w:r>
      <w:r w:rsidR="000F5B05" w:rsidRPr="00054D6C">
        <w:t>т</w:t>
      </w:r>
      <w:r w:rsidR="000F5B05" w:rsidRPr="00054D6C">
        <w:t>ного самоуправления, общественных организаций, жители новостроек, а также представители государственных органов.</w:t>
      </w:r>
    </w:p>
    <w:p w:rsidR="000F5B05" w:rsidRPr="00054D6C" w:rsidRDefault="0052016C" w:rsidP="00DF746B">
      <w:pPr>
        <w:pStyle w:val="SingleTxt"/>
      </w:pPr>
      <w:r>
        <w:tab/>
      </w:r>
      <w:r w:rsidR="000F5B05" w:rsidRPr="00054D6C">
        <w:t>Сотрудники ОВД приняли участие в профилактических мероприятиях гендерного и семейного насилия с членами 27 комитетов по предотвращению семе</w:t>
      </w:r>
      <w:r w:rsidR="000F5B05" w:rsidRPr="00054D6C">
        <w:t>й</w:t>
      </w:r>
      <w:r w:rsidR="000F5B05" w:rsidRPr="00054D6C">
        <w:t>ного насилия г</w:t>
      </w:r>
      <w:proofErr w:type="gramStart"/>
      <w:r w:rsidR="000F5B05" w:rsidRPr="00054D6C">
        <w:t>.Б</w:t>
      </w:r>
      <w:proofErr w:type="gramEnd"/>
      <w:r w:rsidR="000F5B05" w:rsidRPr="00054D6C">
        <w:t>ишкек, Аламединского, Джеты-Огузского, Ак-Суйского, Кара-Суйского, Ноокатского районов с участием 3477 человек (совместно с АКЦ, ОО «ДИА», ОФ «Абийир»).</w:t>
      </w:r>
    </w:p>
    <w:p w:rsidR="000F5B05" w:rsidRPr="00054D6C" w:rsidRDefault="0052016C" w:rsidP="00DF746B">
      <w:pPr>
        <w:pStyle w:val="SingleTxt"/>
      </w:pPr>
      <w:r>
        <w:tab/>
      </w:r>
      <w:r w:rsidR="000F5B05" w:rsidRPr="00054D6C">
        <w:t>Разработаны 4 видеоролика по профилактике краж и насилия в отнош</w:t>
      </w:r>
      <w:r w:rsidR="000F5B05" w:rsidRPr="00054D6C">
        <w:t>е</w:t>
      </w:r>
      <w:r w:rsidR="000F5B05" w:rsidRPr="00054D6C">
        <w:t>нии детей.</w:t>
      </w:r>
    </w:p>
    <w:p w:rsidR="000F5B05" w:rsidRPr="00054D6C" w:rsidRDefault="0052016C" w:rsidP="00DF746B">
      <w:pPr>
        <w:pStyle w:val="SingleTxt"/>
      </w:pPr>
      <w:r>
        <w:tab/>
      </w:r>
      <w:r w:rsidR="000F5B05" w:rsidRPr="00054D6C">
        <w:t>Изданы и распространены буклеты (8000 экз.) о профилактике семейного насилия и информацией о службах оказания помощи пострадавшим от семе</w:t>
      </w:r>
      <w:r w:rsidR="000F5B05" w:rsidRPr="00054D6C">
        <w:t>й</w:t>
      </w:r>
      <w:r w:rsidR="000F5B05" w:rsidRPr="00054D6C">
        <w:t>ного насилия (АКЦ).</w:t>
      </w:r>
    </w:p>
    <w:p w:rsidR="000F5B05" w:rsidRPr="00054D6C" w:rsidRDefault="0052016C" w:rsidP="00DF746B">
      <w:pPr>
        <w:pStyle w:val="SingleTxt"/>
      </w:pPr>
      <w:r>
        <w:tab/>
      </w:r>
      <w:r w:rsidR="000F5B05" w:rsidRPr="00054D6C">
        <w:t xml:space="preserve">На постоянной основе готовятся и публикуются материалы и социальные </w:t>
      </w:r>
      <w:proofErr w:type="gramStart"/>
      <w:r w:rsidR="000F5B05" w:rsidRPr="00054D6C">
        <w:t>видео-ролики</w:t>
      </w:r>
      <w:proofErr w:type="gramEnd"/>
      <w:r w:rsidR="000F5B05" w:rsidRPr="00054D6C">
        <w:t xml:space="preserve"> профилактического и предупредительного характера по семе</w:t>
      </w:r>
      <w:r w:rsidR="000F5B05" w:rsidRPr="00054D6C">
        <w:t>й</w:t>
      </w:r>
      <w:r w:rsidR="000F5B05" w:rsidRPr="00054D6C">
        <w:t xml:space="preserve">ному насилию, в том числе с участием несовершеннолетних детей. </w:t>
      </w:r>
    </w:p>
    <w:p w:rsidR="000F5B05" w:rsidRPr="00054D6C" w:rsidRDefault="00B909A9" w:rsidP="00DF746B">
      <w:pPr>
        <w:pStyle w:val="SingleTxt"/>
      </w:pPr>
      <w:r>
        <w:tab/>
      </w:r>
      <w:r w:rsidR="000F5B05" w:rsidRPr="00054D6C">
        <w:t>Также представители Общественно-профилактических центров в частн</w:t>
      </w:r>
      <w:r w:rsidR="000F5B05" w:rsidRPr="00054D6C">
        <w:t>о</w:t>
      </w:r>
      <w:r w:rsidR="000F5B05" w:rsidRPr="00054D6C">
        <w:t>сти представители женских и молодежных советов совместно с участковыми уполномоченными милиции и инспекторами по делам несовершеннолетних проводят профилактическую работу с лицами, систематически совершающими правонарушения в сфере семейно-бытовых отношений, систематически уп</w:t>
      </w:r>
      <w:r w:rsidR="000F5B05" w:rsidRPr="00054D6C">
        <w:t>о</w:t>
      </w:r>
      <w:r w:rsidR="000F5B05" w:rsidRPr="00054D6C">
        <w:t>требляющими алкогольные напитки и наркотические средства.</w:t>
      </w:r>
    </w:p>
    <w:p w:rsidR="000F5B05" w:rsidRPr="00054D6C" w:rsidRDefault="00B909A9" w:rsidP="00DF746B">
      <w:pPr>
        <w:pStyle w:val="SingleTxt"/>
      </w:pPr>
      <w:r>
        <w:tab/>
      </w:r>
      <w:r w:rsidR="000F5B05" w:rsidRPr="00054D6C">
        <w:t>МВД при содействии Центра исследований демократических процессов разработаны он-лайн курсы по противодействию гендерному и семейному насилию для правоохранительной и правовой системы (проведена презент</w:t>
      </w:r>
      <w:r w:rsidR="000F5B05" w:rsidRPr="00054D6C">
        <w:t>а</w:t>
      </w:r>
      <w:r w:rsidR="000F5B05" w:rsidRPr="00054D6C">
        <w:t>ция).</w:t>
      </w:r>
    </w:p>
    <w:p w:rsidR="000F5B05" w:rsidRPr="00054D6C" w:rsidRDefault="00B909A9" w:rsidP="00DF746B">
      <w:pPr>
        <w:pStyle w:val="SingleTxt"/>
      </w:pPr>
      <w:r>
        <w:tab/>
      </w:r>
      <w:r w:rsidR="000F5B05" w:rsidRPr="00054D6C">
        <w:t>Межведомственной рабочей группой был разработан проект Закона «О внесении изменений в Закон «Об охране и защите от семейного насилия» по приведению в соответствие с новыми кодексами. Данный проект был одобрен постановлением Правительства № 543 от 14.09.2019 г. и находится на рассмо</w:t>
      </w:r>
      <w:r w:rsidR="000F5B05" w:rsidRPr="00054D6C">
        <w:t>т</w:t>
      </w:r>
      <w:r w:rsidR="000F5B05" w:rsidRPr="00054D6C">
        <w:t>рении в парламенте страны.</w:t>
      </w:r>
    </w:p>
    <w:p w:rsidR="000F5B05" w:rsidRPr="00054D6C" w:rsidRDefault="00B909A9" w:rsidP="00DF746B">
      <w:pPr>
        <w:pStyle w:val="SingleTxt"/>
      </w:pPr>
      <w:r>
        <w:tab/>
      </w:r>
      <w:r w:rsidR="000F5B05" w:rsidRPr="00054D6C">
        <w:t xml:space="preserve">За 12-месяцев 2019 года зарегистрировано </w:t>
      </w:r>
      <w:r w:rsidR="00832157" w:rsidRPr="00054D6C">
        <w:t>––</w:t>
      </w:r>
      <w:r w:rsidR="000F5B05" w:rsidRPr="00054D6C">
        <w:t xml:space="preserve"> 8159 случаев семейного (домашнего) насилия, в том числе по факту физического насилия </w:t>
      </w:r>
      <w:r w:rsidR="00832157" w:rsidRPr="00054D6C">
        <w:t xml:space="preserve">–– </w:t>
      </w:r>
      <w:r w:rsidR="000F5B05" w:rsidRPr="00054D6C">
        <w:t>5379, пс</w:t>
      </w:r>
      <w:r w:rsidR="000F5B05" w:rsidRPr="00054D6C">
        <w:t>и</w:t>
      </w:r>
      <w:r w:rsidR="000F5B05" w:rsidRPr="00054D6C">
        <w:t>холог</w:t>
      </w:r>
      <w:r w:rsidR="000F5B05" w:rsidRPr="00054D6C">
        <w:t>и</w:t>
      </w:r>
      <w:r w:rsidR="000F5B05" w:rsidRPr="00054D6C">
        <w:t>че</w:t>
      </w:r>
      <w:r w:rsidR="00832157" w:rsidRPr="00054D6C">
        <w:t>ского ––</w:t>
      </w:r>
      <w:r w:rsidR="000F5B05" w:rsidRPr="00054D6C">
        <w:t xml:space="preserve"> 2518, сексуального </w:t>
      </w:r>
      <w:r w:rsidR="00832157" w:rsidRPr="00054D6C">
        <w:t>––</w:t>
      </w:r>
      <w:r w:rsidR="000F5B05" w:rsidRPr="00054D6C">
        <w:t xml:space="preserve"> 8</w:t>
      </w:r>
      <w:r w:rsidR="00AA3A07" w:rsidRPr="00054D6C">
        <w:t>, и пренебрежительное отношение </w:t>
      </w:r>
      <w:r w:rsidR="00832157" w:rsidRPr="00054D6C">
        <w:t xml:space="preserve">–– </w:t>
      </w:r>
      <w:r w:rsidR="000F5B05" w:rsidRPr="00054D6C">
        <w:t>254</w:t>
      </w:r>
      <w:r w:rsidR="00832157" w:rsidRPr="00054D6C">
        <w:t> </w:t>
      </w:r>
      <w:r w:rsidR="000F5B05" w:rsidRPr="00054D6C">
        <w:t xml:space="preserve">фактов. </w:t>
      </w:r>
    </w:p>
    <w:p w:rsidR="000F5B05" w:rsidRPr="00054D6C" w:rsidRDefault="00B909A9" w:rsidP="00DF746B">
      <w:pPr>
        <w:pStyle w:val="SingleTxt"/>
      </w:pPr>
      <w:r>
        <w:tab/>
      </w:r>
      <w:r w:rsidR="000F5B05" w:rsidRPr="00054D6C">
        <w:t>ОВД за указанный период выдано охранных ордеров 6145, в том числе в отношении мужчин 5752 или составляет 94,1 % от всего количества выданных о</w:t>
      </w:r>
      <w:r w:rsidR="000F5B05" w:rsidRPr="00054D6C">
        <w:t>р</w:t>
      </w:r>
      <w:r w:rsidR="000F5B05" w:rsidRPr="00054D6C">
        <w:t xml:space="preserve">деров и женщинам выдано 393 охранных ордеров (5,9 %). </w:t>
      </w:r>
    </w:p>
    <w:p w:rsidR="000F5B05" w:rsidRPr="00054D6C" w:rsidRDefault="00B909A9" w:rsidP="00DF746B">
      <w:pPr>
        <w:pStyle w:val="SingleTxt"/>
      </w:pPr>
      <w:r>
        <w:tab/>
      </w:r>
      <w:r w:rsidR="000F5B05" w:rsidRPr="00054D6C">
        <w:t xml:space="preserve">В том числе продленные охранные ордера </w:t>
      </w:r>
      <w:r w:rsidR="00C10709" w:rsidRPr="00054D6C">
        <w:t xml:space="preserve">–– </w:t>
      </w:r>
      <w:r w:rsidR="000F5B05" w:rsidRPr="00054D6C">
        <w:t>790.</w:t>
      </w:r>
    </w:p>
    <w:p w:rsidR="000F5B05" w:rsidRPr="00054D6C" w:rsidRDefault="00B909A9" w:rsidP="00DF746B">
      <w:pPr>
        <w:pStyle w:val="SingleTxt"/>
      </w:pPr>
      <w:r>
        <w:tab/>
      </w:r>
      <w:r w:rsidR="000F5B05" w:rsidRPr="00054D6C">
        <w:t>Выдано охранных ордеров пострадавшим от семейного насилия несове</w:t>
      </w:r>
      <w:r w:rsidR="000F5B05" w:rsidRPr="00054D6C">
        <w:t>р</w:t>
      </w:r>
      <w:r w:rsidR="000F5B05" w:rsidRPr="00054D6C">
        <w:t xml:space="preserve">шеннолетним лицам </w:t>
      </w:r>
      <w:r w:rsidR="00832157" w:rsidRPr="00054D6C">
        <w:t xml:space="preserve">–– </w:t>
      </w:r>
      <w:r w:rsidR="000F5B05" w:rsidRPr="00054D6C">
        <w:t xml:space="preserve">169, из них 81 мальчикам и 88 девочкам. </w:t>
      </w:r>
    </w:p>
    <w:p w:rsidR="000F5B05" w:rsidRPr="00054D6C" w:rsidRDefault="00B909A9" w:rsidP="00DF746B">
      <w:pPr>
        <w:pStyle w:val="SingleTxt"/>
      </w:pPr>
      <w:r>
        <w:tab/>
      </w:r>
      <w:proofErr w:type="gramStart"/>
      <w:r w:rsidR="000F5B05" w:rsidRPr="00054D6C">
        <w:t>Зарегистрировано проступков вследствие семейного насилия по ст.</w:t>
      </w:r>
      <w:r>
        <w:t> </w:t>
      </w:r>
      <w:r w:rsidR="000F5B05" w:rsidRPr="00054D6C">
        <w:t xml:space="preserve">75 КоП (Насилие в семье) </w:t>
      </w:r>
      <w:r w:rsidR="00832157" w:rsidRPr="00054D6C">
        <w:t>––</w:t>
      </w:r>
      <w:r w:rsidR="000F5B05" w:rsidRPr="00054D6C">
        <w:t xml:space="preserve"> 8159, в том числе направленные в суд </w:t>
      </w:r>
      <w:r w:rsidR="00832157" w:rsidRPr="00054D6C">
        <w:t>––</w:t>
      </w:r>
      <w:r w:rsidR="000F5B05" w:rsidRPr="00054D6C">
        <w:t xml:space="preserve"> 554, пр</w:t>
      </w:r>
      <w:r w:rsidR="000F5B05" w:rsidRPr="00054D6C">
        <w:t>е</w:t>
      </w:r>
      <w:r w:rsidR="000F5B05" w:rsidRPr="00054D6C">
        <w:t>краще</w:t>
      </w:r>
      <w:r w:rsidR="00832157" w:rsidRPr="00054D6C">
        <w:t>но ––</w:t>
      </w:r>
      <w:r w:rsidR="000F5B05" w:rsidRPr="00054D6C">
        <w:t xml:space="preserve"> 7045 и по ст. 76 КоП (Неисполнение условий временного охранн</w:t>
      </w:r>
      <w:r w:rsidR="000F5B05" w:rsidRPr="00054D6C">
        <w:t>о</w:t>
      </w:r>
      <w:r w:rsidR="000F5B05" w:rsidRPr="00054D6C">
        <w:t xml:space="preserve">го ордера) </w:t>
      </w:r>
      <w:r w:rsidR="00832157" w:rsidRPr="00054D6C">
        <w:t>––</w:t>
      </w:r>
      <w:r w:rsidR="000F5B05" w:rsidRPr="00054D6C">
        <w:t xml:space="preserve"> 7, из них прекращено </w:t>
      </w:r>
      <w:r w:rsidR="00832157" w:rsidRPr="00054D6C">
        <w:t xml:space="preserve">–– </w:t>
      </w:r>
      <w:r w:rsidR="000F5B05" w:rsidRPr="00054D6C">
        <w:t>5.</w:t>
      </w:r>
      <w:proofErr w:type="gramEnd"/>
    </w:p>
    <w:p w:rsidR="000F5B05" w:rsidRPr="00054D6C" w:rsidRDefault="00B909A9" w:rsidP="00DF746B">
      <w:pPr>
        <w:pStyle w:val="SingleTxt"/>
      </w:pPr>
      <w:r>
        <w:lastRenderedPageBreak/>
        <w:tab/>
      </w:r>
      <w:r w:rsidR="000F5B05" w:rsidRPr="00054D6C">
        <w:t xml:space="preserve">По ст. 61 КоН (Уклонение от родительских обязанностей) </w:t>
      </w:r>
      <w:r w:rsidR="00832157" w:rsidRPr="00054D6C">
        <w:t xml:space="preserve">–– </w:t>
      </w:r>
      <w:r w:rsidR="000F5B05" w:rsidRPr="00054D6C">
        <w:t>129.</w:t>
      </w:r>
    </w:p>
    <w:p w:rsidR="000F5B05" w:rsidRPr="00054D6C" w:rsidRDefault="00B909A9" w:rsidP="00DF746B">
      <w:pPr>
        <w:pStyle w:val="SingleTxt"/>
      </w:pPr>
      <w:r>
        <w:tab/>
      </w:r>
      <w:r w:rsidR="000F5B05" w:rsidRPr="00054D6C">
        <w:t xml:space="preserve">Зарегистрировано случаев семейного насилия по УК </w:t>
      </w:r>
      <w:r w:rsidR="00832157" w:rsidRPr="00054D6C">
        <w:t>––</w:t>
      </w:r>
      <w:r w:rsidR="000F5B05" w:rsidRPr="00054D6C">
        <w:t xml:space="preserve"> 649. </w:t>
      </w:r>
    </w:p>
    <w:p w:rsidR="000F5B05" w:rsidRPr="00054D6C" w:rsidRDefault="00B909A9" w:rsidP="00DF746B">
      <w:pPr>
        <w:pStyle w:val="SingleTxt"/>
      </w:pPr>
      <w:r>
        <w:tab/>
      </w:r>
      <w:r w:rsidR="000F5B05" w:rsidRPr="00054D6C">
        <w:t>Сотрудниками инспекции по делам несовершеннолетних прочитано 166</w:t>
      </w:r>
      <w:r w:rsidR="00A57539" w:rsidRPr="00054D6C">
        <w:t> 065 </w:t>
      </w:r>
      <w:r w:rsidR="000F5B05" w:rsidRPr="00054D6C">
        <w:t>лекции в учебных заведениях и 993 раза организованы выступления в СМИ. Проведено мероприятий профилакт</w:t>
      </w:r>
      <w:r w:rsidR="00457700" w:rsidRPr="00054D6C">
        <w:t xml:space="preserve">ического характера –– </w:t>
      </w:r>
      <w:r w:rsidR="000F5B05" w:rsidRPr="00054D6C">
        <w:t>24370, из них: семина</w:t>
      </w:r>
      <w:r w:rsidR="00457700" w:rsidRPr="00054D6C">
        <w:t xml:space="preserve">ров –– 4819; круглых столов –– </w:t>
      </w:r>
      <w:r w:rsidR="000F5B05" w:rsidRPr="00054D6C">
        <w:t xml:space="preserve">2501; конференций </w:t>
      </w:r>
      <w:r w:rsidR="00457700" w:rsidRPr="00054D6C">
        <w:t xml:space="preserve">–– </w:t>
      </w:r>
      <w:r w:rsidR="000F5B05" w:rsidRPr="00054D6C">
        <w:t xml:space="preserve">726; спортивных соревнований </w:t>
      </w:r>
      <w:r w:rsidR="00457700" w:rsidRPr="00054D6C">
        <w:t xml:space="preserve">–– </w:t>
      </w:r>
      <w:r w:rsidR="000F5B05" w:rsidRPr="00054D6C">
        <w:t xml:space="preserve">2341 и другие </w:t>
      </w:r>
      <w:r w:rsidR="00457700" w:rsidRPr="00054D6C">
        <w:t xml:space="preserve">–– </w:t>
      </w:r>
      <w:r w:rsidR="000F5B05" w:rsidRPr="00054D6C">
        <w:t>13983.</w:t>
      </w:r>
    </w:p>
    <w:p w:rsidR="000F5B05" w:rsidRPr="00054D6C" w:rsidRDefault="00B909A9" w:rsidP="00DF746B">
      <w:pPr>
        <w:pStyle w:val="SingleTxt"/>
      </w:pPr>
      <w:r>
        <w:tab/>
      </w:r>
      <w:r w:rsidR="000F5B05" w:rsidRPr="00054D6C">
        <w:t>Сотрудниками ОВД республики направлено 48552 информаций по пр</w:t>
      </w:r>
      <w:r w:rsidR="000F5B05" w:rsidRPr="00054D6C">
        <w:t>о</w:t>
      </w:r>
      <w:r w:rsidR="000F5B05" w:rsidRPr="00054D6C">
        <w:t xml:space="preserve">блемным вопросам, из них: органы образования </w:t>
      </w:r>
      <w:r w:rsidR="00A57539" w:rsidRPr="00054D6C">
        <w:t xml:space="preserve">–– </w:t>
      </w:r>
      <w:r w:rsidR="000F5B05" w:rsidRPr="00054D6C">
        <w:t>26066; орга</w:t>
      </w:r>
      <w:r w:rsidR="00A57539" w:rsidRPr="00054D6C">
        <w:t>ны здравоохр</w:t>
      </w:r>
      <w:r w:rsidR="00A57539" w:rsidRPr="00054D6C">
        <w:t>а</w:t>
      </w:r>
      <w:r w:rsidR="00A57539" w:rsidRPr="00054D6C">
        <w:t>нения ––</w:t>
      </w:r>
      <w:r w:rsidR="000F5B05" w:rsidRPr="00054D6C">
        <w:t xml:space="preserve">3031; УСР </w:t>
      </w:r>
      <w:r w:rsidR="00A57539" w:rsidRPr="00054D6C">
        <w:t xml:space="preserve">–– </w:t>
      </w:r>
      <w:r w:rsidR="000F5B05" w:rsidRPr="00054D6C">
        <w:t xml:space="preserve">6020; ОПЦ </w:t>
      </w:r>
      <w:r w:rsidR="00A57539" w:rsidRPr="00054D6C">
        <w:t xml:space="preserve">–– </w:t>
      </w:r>
      <w:r w:rsidR="000F5B05" w:rsidRPr="00054D6C">
        <w:t>2577 и другие социальные службы</w:t>
      </w:r>
      <w:r>
        <w:t> </w:t>
      </w:r>
      <w:r w:rsidR="00A57539" w:rsidRPr="00054D6C">
        <w:t xml:space="preserve">–– </w:t>
      </w:r>
      <w:r w:rsidR="000F5B05" w:rsidRPr="00054D6C">
        <w:t>10858.</w:t>
      </w:r>
    </w:p>
    <w:p w:rsidR="00A57539" w:rsidRPr="00054D6C" w:rsidRDefault="00A57539" w:rsidP="00A57539">
      <w:pPr>
        <w:pStyle w:val="SingleTxtG"/>
        <w:spacing w:after="0" w:line="120" w:lineRule="exact"/>
        <w:rPr>
          <w:b/>
          <w:sz w:val="10"/>
          <w:lang w:val="ru-RU"/>
        </w:rPr>
      </w:pPr>
    </w:p>
    <w:p w:rsidR="000F5B05" w:rsidRPr="00054D6C" w:rsidRDefault="00A57539" w:rsidP="00A57539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054D6C">
        <w:tab/>
      </w:r>
      <w:r w:rsidRPr="00054D6C">
        <w:tab/>
      </w:r>
      <w:r w:rsidR="000F5B05" w:rsidRPr="00054D6C">
        <w:t>НСК. Число фактов семейного насилия и принятых мер по ним</w:t>
      </w:r>
    </w:p>
    <w:p w:rsidR="00A57539" w:rsidRPr="00054D6C" w:rsidRDefault="00A57539" w:rsidP="00A57539">
      <w:pPr>
        <w:pStyle w:val="SingleTxt"/>
        <w:spacing w:after="0" w:line="120" w:lineRule="exact"/>
        <w:rPr>
          <w:sz w:val="10"/>
        </w:rPr>
      </w:pPr>
    </w:p>
    <w:tbl>
      <w:tblPr>
        <w:tblW w:w="7290" w:type="dxa"/>
        <w:tblInd w:w="1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10"/>
        <w:gridCol w:w="1080"/>
      </w:tblGrid>
      <w:tr w:rsidR="00A57539" w:rsidRPr="00054D6C" w:rsidTr="00737577">
        <w:trPr>
          <w:tblHeader/>
        </w:trPr>
        <w:tc>
          <w:tcPr>
            <w:tcW w:w="62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57539" w:rsidRPr="00054D6C" w:rsidRDefault="00A57539" w:rsidP="00A5753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81" w:after="81" w:line="160" w:lineRule="exact"/>
              <w:ind w:right="40"/>
              <w:rPr>
                <w:i/>
                <w:sz w:val="14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A57539" w:rsidRPr="00054D6C" w:rsidRDefault="00737577" w:rsidP="00A5753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b/>
                <w:i/>
                <w:sz w:val="14"/>
              </w:rPr>
            </w:pPr>
            <w:r w:rsidRPr="00054D6C">
              <w:rPr>
                <w:b/>
                <w:i/>
                <w:sz w:val="14"/>
              </w:rPr>
              <w:t>2019</w:t>
            </w:r>
          </w:p>
        </w:tc>
      </w:tr>
      <w:tr w:rsidR="00A57539" w:rsidRPr="00054D6C" w:rsidTr="00737577">
        <w:trPr>
          <w:trHeight w:hRule="exact" w:val="115"/>
          <w:tblHeader/>
        </w:trPr>
        <w:tc>
          <w:tcPr>
            <w:tcW w:w="621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57539" w:rsidRPr="00054D6C" w:rsidRDefault="00A57539" w:rsidP="00A5753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08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A57539" w:rsidRPr="00054D6C" w:rsidRDefault="00A57539" w:rsidP="00A5753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</w:tr>
      <w:tr w:rsidR="00A57539" w:rsidRPr="00054D6C" w:rsidTr="00737577">
        <w:tc>
          <w:tcPr>
            <w:tcW w:w="6210" w:type="dxa"/>
            <w:shd w:val="clear" w:color="auto" w:fill="auto"/>
            <w:vAlign w:val="bottom"/>
          </w:tcPr>
          <w:p w:rsidR="00A57539" w:rsidRPr="00054D6C" w:rsidRDefault="00737577" w:rsidP="00A5753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  <w:r w:rsidRPr="00054D6C">
              <w:rPr>
                <w:b/>
                <w:sz w:val="17"/>
              </w:rPr>
              <w:t>Число фактов</w:t>
            </w:r>
            <w:r w:rsidRPr="00054D6C">
              <w:rPr>
                <w:sz w:val="17"/>
              </w:rPr>
              <w:t xml:space="preserve"> </w:t>
            </w:r>
            <w:r w:rsidRPr="00054D6C">
              <w:rPr>
                <w:b/>
                <w:bCs/>
                <w:sz w:val="17"/>
              </w:rPr>
              <w:t>семейного (домашнего) насилия, случаев</w:t>
            </w:r>
            <w:r w:rsidRPr="00054D6C">
              <w:rPr>
                <w:sz w:val="17"/>
              </w:rPr>
              <w:t xml:space="preserve"> </w:t>
            </w:r>
          </w:p>
        </w:tc>
        <w:tc>
          <w:tcPr>
            <w:tcW w:w="1080" w:type="dxa"/>
            <w:shd w:val="clear" w:color="auto" w:fill="auto"/>
            <w:vAlign w:val="bottom"/>
          </w:tcPr>
          <w:p w:rsidR="00A57539" w:rsidRPr="00054D6C" w:rsidRDefault="00737577" w:rsidP="00A5753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b/>
                <w:sz w:val="17"/>
              </w:rPr>
            </w:pPr>
            <w:r w:rsidRPr="00054D6C">
              <w:rPr>
                <w:b/>
                <w:sz w:val="17"/>
              </w:rPr>
              <w:t>6 145</w:t>
            </w:r>
          </w:p>
        </w:tc>
      </w:tr>
      <w:tr w:rsidR="00A57539" w:rsidRPr="00054D6C" w:rsidTr="00737577">
        <w:tc>
          <w:tcPr>
            <w:tcW w:w="6210" w:type="dxa"/>
            <w:shd w:val="clear" w:color="auto" w:fill="auto"/>
            <w:vAlign w:val="bottom"/>
          </w:tcPr>
          <w:p w:rsidR="00A57539" w:rsidRPr="00054D6C" w:rsidRDefault="00596486" w:rsidP="00A5753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  <w:r w:rsidRPr="00054D6C">
              <w:rPr>
                <w:sz w:val="17"/>
              </w:rPr>
              <w:t>из них по видам насилия:</w:t>
            </w:r>
          </w:p>
        </w:tc>
        <w:tc>
          <w:tcPr>
            <w:tcW w:w="1080" w:type="dxa"/>
            <w:shd w:val="clear" w:color="auto" w:fill="auto"/>
            <w:vAlign w:val="bottom"/>
          </w:tcPr>
          <w:p w:rsidR="00A57539" w:rsidRPr="00054D6C" w:rsidRDefault="00A57539" w:rsidP="00A5753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</w:tr>
      <w:tr w:rsidR="00674CC0" w:rsidRPr="00054D6C" w:rsidTr="007F27CE">
        <w:tc>
          <w:tcPr>
            <w:tcW w:w="6210" w:type="dxa"/>
            <w:shd w:val="clear" w:color="auto" w:fill="auto"/>
            <w:vAlign w:val="bottom"/>
          </w:tcPr>
          <w:p w:rsidR="00674CC0" w:rsidRPr="00054D6C" w:rsidRDefault="00FA5EC3" w:rsidP="00A5753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  <w:r w:rsidRPr="00054D6C">
              <w:rPr>
                <w:sz w:val="17"/>
              </w:rPr>
              <w:tab/>
            </w:r>
            <w:r w:rsidR="00674CC0" w:rsidRPr="00054D6C">
              <w:rPr>
                <w:sz w:val="17"/>
              </w:rPr>
              <w:t>физическое</w:t>
            </w:r>
          </w:p>
        </w:tc>
        <w:tc>
          <w:tcPr>
            <w:tcW w:w="1080" w:type="dxa"/>
            <w:shd w:val="clear" w:color="auto" w:fill="auto"/>
          </w:tcPr>
          <w:p w:rsidR="00674CC0" w:rsidRPr="00054D6C" w:rsidRDefault="00674CC0" w:rsidP="00674CC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054D6C">
              <w:rPr>
                <w:sz w:val="17"/>
              </w:rPr>
              <w:t>4 194</w:t>
            </w:r>
          </w:p>
        </w:tc>
      </w:tr>
      <w:tr w:rsidR="00674CC0" w:rsidRPr="00054D6C" w:rsidTr="007F27CE">
        <w:tc>
          <w:tcPr>
            <w:tcW w:w="6210" w:type="dxa"/>
            <w:shd w:val="clear" w:color="auto" w:fill="auto"/>
            <w:vAlign w:val="bottom"/>
          </w:tcPr>
          <w:p w:rsidR="00674CC0" w:rsidRPr="00054D6C" w:rsidRDefault="00FA5EC3" w:rsidP="00A5753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  <w:r w:rsidRPr="00054D6C">
              <w:rPr>
                <w:sz w:val="17"/>
              </w:rPr>
              <w:tab/>
            </w:r>
            <w:r w:rsidR="00674CC0" w:rsidRPr="00054D6C">
              <w:rPr>
                <w:sz w:val="17"/>
              </w:rPr>
              <w:t>психологическое</w:t>
            </w:r>
          </w:p>
        </w:tc>
        <w:tc>
          <w:tcPr>
            <w:tcW w:w="1080" w:type="dxa"/>
            <w:shd w:val="clear" w:color="auto" w:fill="auto"/>
          </w:tcPr>
          <w:p w:rsidR="00674CC0" w:rsidRPr="00054D6C" w:rsidRDefault="00674CC0" w:rsidP="00674CC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054D6C">
              <w:rPr>
                <w:sz w:val="17"/>
              </w:rPr>
              <w:t>1 688</w:t>
            </w:r>
          </w:p>
        </w:tc>
      </w:tr>
      <w:tr w:rsidR="00674CC0" w:rsidRPr="00054D6C" w:rsidTr="007F27CE">
        <w:tc>
          <w:tcPr>
            <w:tcW w:w="6210" w:type="dxa"/>
            <w:shd w:val="clear" w:color="auto" w:fill="auto"/>
            <w:vAlign w:val="bottom"/>
          </w:tcPr>
          <w:p w:rsidR="00674CC0" w:rsidRPr="00054D6C" w:rsidRDefault="00FA5EC3" w:rsidP="00A5753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  <w:r w:rsidRPr="00054D6C">
              <w:rPr>
                <w:sz w:val="17"/>
              </w:rPr>
              <w:tab/>
            </w:r>
            <w:r w:rsidR="00674CC0" w:rsidRPr="00054D6C">
              <w:rPr>
                <w:sz w:val="17"/>
              </w:rPr>
              <w:t>сексуальное</w:t>
            </w:r>
          </w:p>
        </w:tc>
        <w:tc>
          <w:tcPr>
            <w:tcW w:w="1080" w:type="dxa"/>
            <w:shd w:val="clear" w:color="auto" w:fill="auto"/>
          </w:tcPr>
          <w:p w:rsidR="00674CC0" w:rsidRPr="00054D6C" w:rsidRDefault="00674CC0" w:rsidP="00674CC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054D6C">
              <w:rPr>
                <w:sz w:val="17"/>
              </w:rPr>
              <w:t>8</w:t>
            </w:r>
          </w:p>
        </w:tc>
      </w:tr>
      <w:tr w:rsidR="00674CC0" w:rsidRPr="00054D6C" w:rsidTr="007F27CE">
        <w:tc>
          <w:tcPr>
            <w:tcW w:w="6210" w:type="dxa"/>
            <w:shd w:val="clear" w:color="auto" w:fill="auto"/>
            <w:vAlign w:val="bottom"/>
          </w:tcPr>
          <w:p w:rsidR="00674CC0" w:rsidRPr="00054D6C" w:rsidRDefault="00FA5EC3" w:rsidP="00A5753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  <w:r w:rsidRPr="00054D6C">
              <w:rPr>
                <w:sz w:val="17"/>
              </w:rPr>
              <w:tab/>
            </w:r>
            <w:r w:rsidR="00674CC0" w:rsidRPr="00054D6C">
              <w:rPr>
                <w:sz w:val="17"/>
              </w:rPr>
              <w:t>пренебрежительное отношение</w:t>
            </w:r>
          </w:p>
        </w:tc>
        <w:tc>
          <w:tcPr>
            <w:tcW w:w="1080" w:type="dxa"/>
            <w:shd w:val="clear" w:color="auto" w:fill="auto"/>
          </w:tcPr>
          <w:p w:rsidR="00674CC0" w:rsidRPr="00054D6C" w:rsidRDefault="00674CC0" w:rsidP="00674CC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054D6C">
              <w:rPr>
                <w:sz w:val="17"/>
              </w:rPr>
              <w:t>254</w:t>
            </w:r>
          </w:p>
        </w:tc>
      </w:tr>
      <w:tr w:rsidR="00674CC0" w:rsidRPr="00054D6C" w:rsidTr="007F27CE">
        <w:tc>
          <w:tcPr>
            <w:tcW w:w="6210" w:type="dxa"/>
            <w:shd w:val="clear" w:color="auto" w:fill="auto"/>
            <w:vAlign w:val="bottom"/>
          </w:tcPr>
          <w:p w:rsidR="00674CC0" w:rsidRPr="00054D6C" w:rsidRDefault="00674CC0" w:rsidP="00A5753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  <w:r w:rsidRPr="00054D6C">
              <w:rPr>
                <w:b/>
                <w:bCs/>
                <w:sz w:val="17"/>
              </w:rPr>
              <w:t>Число выданных охранных ордеров, единиц</w:t>
            </w:r>
          </w:p>
        </w:tc>
        <w:tc>
          <w:tcPr>
            <w:tcW w:w="1080" w:type="dxa"/>
            <w:shd w:val="clear" w:color="auto" w:fill="auto"/>
          </w:tcPr>
          <w:p w:rsidR="00674CC0" w:rsidRPr="00054D6C" w:rsidRDefault="00674CC0" w:rsidP="00674CC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b/>
                <w:sz w:val="17"/>
              </w:rPr>
            </w:pPr>
            <w:r w:rsidRPr="00054D6C">
              <w:rPr>
                <w:b/>
                <w:sz w:val="17"/>
              </w:rPr>
              <w:t>5 355</w:t>
            </w:r>
          </w:p>
        </w:tc>
      </w:tr>
      <w:tr w:rsidR="00674CC0" w:rsidRPr="00054D6C" w:rsidTr="00737577">
        <w:tc>
          <w:tcPr>
            <w:tcW w:w="6210" w:type="dxa"/>
            <w:shd w:val="clear" w:color="auto" w:fill="auto"/>
            <w:vAlign w:val="bottom"/>
          </w:tcPr>
          <w:p w:rsidR="00674CC0" w:rsidRPr="00054D6C" w:rsidRDefault="00674CC0" w:rsidP="00A5753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  <w:r w:rsidRPr="00054D6C">
              <w:rPr>
                <w:b/>
                <w:bCs/>
                <w:sz w:val="17"/>
              </w:rPr>
              <w:t>Число рассмотренных уголовных дел вследствие семейного (домашнего) насилия и направленных в суд</w:t>
            </w:r>
          </w:p>
        </w:tc>
        <w:tc>
          <w:tcPr>
            <w:tcW w:w="1080" w:type="dxa"/>
            <w:shd w:val="clear" w:color="auto" w:fill="auto"/>
            <w:vAlign w:val="bottom"/>
          </w:tcPr>
          <w:p w:rsidR="00674CC0" w:rsidRPr="00054D6C" w:rsidRDefault="00674CC0" w:rsidP="00674CC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b/>
                <w:sz w:val="17"/>
              </w:rPr>
            </w:pPr>
            <w:r w:rsidRPr="00054D6C">
              <w:rPr>
                <w:b/>
                <w:sz w:val="17"/>
              </w:rPr>
              <w:t>649</w:t>
            </w:r>
          </w:p>
        </w:tc>
      </w:tr>
      <w:tr w:rsidR="00674CC0" w:rsidRPr="00054D6C" w:rsidTr="007F27CE">
        <w:tc>
          <w:tcPr>
            <w:tcW w:w="6210" w:type="dxa"/>
            <w:shd w:val="clear" w:color="auto" w:fill="auto"/>
            <w:vAlign w:val="bottom"/>
          </w:tcPr>
          <w:p w:rsidR="00674CC0" w:rsidRPr="00054D6C" w:rsidRDefault="00674CC0" w:rsidP="00A5753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  <w:r w:rsidRPr="00054D6C">
              <w:rPr>
                <w:b/>
                <w:bCs/>
                <w:sz w:val="17"/>
              </w:rPr>
              <w:t>Число зарегистрированных проступков вследствие семейного насилия</w:t>
            </w:r>
          </w:p>
        </w:tc>
        <w:tc>
          <w:tcPr>
            <w:tcW w:w="1080" w:type="dxa"/>
            <w:shd w:val="clear" w:color="auto" w:fill="auto"/>
          </w:tcPr>
          <w:p w:rsidR="00674CC0" w:rsidRPr="00054D6C" w:rsidRDefault="00674CC0" w:rsidP="00674CC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b/>
                <w:sz w:val="17"/>
              </w:rPr>
            </w:pPr>
            <w:r w:rsidRPr="00054D6C">
              <w:rPr>
                <w:b/>
                <w:sz w:val="17"/>
              </w:rPr>
              <w:t>7 045</w:t>
            </w:r>
          </w:p>
        </w:tc>
      </w:tr>
      <w:tr w:rsidR="00674CC0" w:rsidRPr="00054D6C" w:rsidTr="007F27CE">
        <w:tc>
          <w:tcPr>
            <w:tcW w:w="6210" w:type="dxa"/>
            <w:shd w:val="clear" w:color="auto" w:fill="auto"/>
            <w:vAlign w:val="bottom"/>
          </w:tcPr>
          <w:p w:rsidR="00674CC0" w:rsidRPr="00054D6C" w:rsidRDefault="00674CC0" w:rsidP="00A5753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  <w:r w:rsidRPr="00054D6C">
              <w:rPr>
                <w:sz w:val="17"/>
              </w:rPr>
              <w:t>в том числе по статьям</w:t>
            </w:r>
            <w:r w:rsidR="00FA5EC3" w:rsidRPr="00054D6C">
              <w:rPr>
                <w:sz w:val="17"/>
              </w:rPr>
              <w:t>:</w:t>
            </w:r>
          </w:p>
        </w:tc>
        <w:tc>
          <w:tcPr>
            <w:tcW w:w="1080" w:type="dxa"/>
            <w:shd w:val="clear" w:color="auto" w:fill="auto"/>
          </w:tcPr>
          <w:p w:rsidR="00674CC0" w:rsidRPr="00054D6C" w:rsidRDefault="00674CC0" w:rsidP="00674CC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b/>
                <w:sz w:val="17"/>
              </w:rPr>
            </w:pPr>
          </w:p>
        </w:tc>
      </w:tr>
      <w:tr w:rsidR="00674CC0" w:rsidRPr="00054D6C" w:rsidTr="007F27CE">
        <w:tc>
          <w:tcPr>
            <w:tcW w:w="6210" w:type="dxa"/>
            <w:shd w:val="clear" w:color="auto" w:fill="auto"/>
            <w:vAlign w:val="bottom"/>
          </w:tcPr>
          <w:p w:rsidR="00674CC0" w:rsidRPr="00054D6C" w:rsidRDefault="00FA5EC3" w:rsidP="00A5753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  <w:r w:rsidRPr="00054D6C">
              <w:rPr>
                <w:sz w:val="17"/>
              </w:rPr>
              <w:tab/>
            </w:r>
            <w:r w:rsidR="00674CC0" w:rsidRPr="00054D6C">
              <w:rPr>
                <w:sz w:val="17"/>
              </w:rPr>
              <w:t>насилие в семье (ст. 75)</w:t>
            </w:r>
          </w:p>
        </w:tc>
        <w:tc>
          <w:tcPr>
            <w:tcW w:w="1080" w:type="dxa"/>
            <w:shd w:val="clear" w:color="auto" w:fill="auto"/>
          </w:tcPr>
          <w:p w:rsidR="00674CC0" w:rsidRPr="00054D6C" w:rsidRDefault="00674CC0" w:rsidP="00674CC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054D6C">
              <w:rPr>
                <w:sz w:val="17"/>
              </w:rPr>
              <w:t>4 983</w:t>
            </w:r>
          </w:p>
        </w:tc>
      </w:tr>
      <w:tr w:rsidR="00674CC0" w:rsidRPr="00054D6C" w:rsidTr="007F27CE">
        <w:tc>
          <w:tcPr>
            <w:tcW w:w="6210" w:type="dxa"/>
            <w:shd w:val="clear" w:color="auto" w:fill="auto"/>
            <w:vAlign w:val="bottom"/>
          </w:tcPr>
          <w:p w:rsidR="00674CC0" w:rsidRPr="00054D6C" w:rsidRDefault="00FA5EC3" w:rsidP="00A5753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  <w:r w:rsidRPr="00054D6C">
              <w:rPr>
                <w:sz w:val="17"/>
              </w:rPr>
              <w:tab/>
            </w:r>
            <w:r w:rsidR="00674CC0" w:rsidRPr="00054D6C">
              <w:rPr>
                <w:sz w:val="17"/>
              </w:rPr>
              <w:t>неисполнение условий охранного ордера (ст. 76)</w:t>
            </w:r>
          </w:p>
        </w:tc>
        <w:tc>
          <w:tcPr>
            <w:tcW w:w="1080" w:type="dxa"/>
            <w:shd w:val="clear" w:color="auto" w:fill="auto"/>
          </w:tcPr>
          <w:p w:rsidR="00674CC0" w:rsidRPr="00054D6C" w:rsidRDefault="00674CC0" w:rsidP="00674CC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054D6C">
              <w:rPr>
                <w:sz w:val="17"/>
              </w:rPr>
              <w:t>18</w:t>
            </w:r>
          </w:p>
        </w:tc>
      </w:tr>
      <w:tr w:rsidR="00674CC0" w:rsidRPr="00054D6C" w:rsidTr="007F27CE">
        <w:tc>
          <w:tcPr>
            <w:tcW w:w="6210" w:type="dxa"/>
            <w:shd w:val="clear" w:color="auto" w:fill="auto"/>
            <w:vAlign w:val="bottom"/>
          </w:tcPr>
          <w:p w:rsidR="00674CC0" w:rsidRPr="00054D6C" w:rsidRDefault="00FA5EC3" w:rsidP="00A5753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  <w:r w:rsidRPr="00054D6C">
              <w:rPr>
                <w:sz w:val="17"/>
              </w:rPr>
              <w:tab/>
            </w:r>
            <w:r w:rsidR="00674CC0" w:rsidRPr="00054D6C">
              <w:rPr>
                <w:sz w:val="17"/>
              </w:rPr>
              <w:t>побои (ст. 65)</w:t>
            </w:r>
          </w:p>
        </w:tc>
        <w:tc>
          <w:tcPr>
            <w:tcW w:w="1080" w:type="dxa"/>
            <w:shd w:val="clear" w:color="auto" w:fill="auto"/>
          </w:tcPr>
          <w:p w:rsidR="00674CC0" w:rsidRPr="00054D6C" w:rsidRDefault="00674CC0" w:rsidP="00674CC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054D6C">
              <w:rPr>
                <w:sz w:val="17"/>
              </w:rPr>
              <w:t>438</w:t>
            </w:r>
          </w:p>
        </w:tc>
      </w:tr>
      <w:tr w:rsidR="00674CC0" w:rsidRPr="00054D6C" w:rsidTr="007F27CE">
        <w:tc>
          <w:tcPr>
            <w:tcW w:w="6210" w:type="dxa"/>
            <w:shd w:val="clear" w:color="auto" w:fill="auto"/>
            <w:vAlign w:val="bottom"/>
          </w:tcPr>
          <w:p w:rsidR="00674CC0" w:rsidRPr="00054D6C" w:rsidRDefault="00FA5EC3" w:rsidP="00A5753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  <w:r w:rsidRPr="00054D6C">
              <w:rPr>
                <w:sz w:val="17"/>
              </w:rPr>
              <w:tab/>
            </w:r>
            <w:r w:rsidR="00674CC0" w:rsidRPr="00054D6C">
              <w:rPr>
                <w:sz w:val="17"/>
              </w:rPr>
              <w:t>причинение легкого вреда здоровью (ст. 66)</w:t>
            </w:r>
          </w:p>
        </w:tc>
        <w:tc>
          <w:tcPr>
            <w:tcW w:w="1080" w:type="dxa"/>
            <w:shd w:val="clear" w:color="auto" w:fill="auto"/>
          </w:tcPr>
          <w:p w:rsidR="00674CC0" w:rsidRPr="00054D6C" w:rsidRDefault="00674CC0" w:rsidP="00674CC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054D6C">
              <w:rPr>
                <w:sz w:val="17"/>
              </w:rPr>
              <w:t>287</w:t>
            </w:r>
          </w:p>
        </w:tc>
      </w:tr>
      <w:tr w:rsidR="00674CC0" w:rsidRPr="00054D6C" w:rsidTr="007F27CE">
        <w:tc>
          <w:tcPr>
            <w:tcW w:w="6210" w:type="dxa"/>
            <w:shd w:val="clear" w:color="auto" w:fill="auto"/>
            <w:vAlign w:val="bottom"/>
          </w:tcPr>
          <w:p w:rsidR="00674CC0" w:rsidRPr="00054D6C" w:rsidRDefault="00FA5EC3" w:rsidP="00A5753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  <w:r w:rsidRPr="00054D6C">
              <w:rPr>
                <w:sz w:val="17"/>
              </w:rPr>
              <w:tab/>
            </w:r>
            <w:r w:rsidR="00674CC0" w:rsidRPr="00054D6C">
              <w:rPr>
                <w:sz w:val="17"/>
              </w:rPr>
              <w:t>причинение менее тяжкого вреда здоровью по неосторожности (ст. 67)</w:t>
            </w:r>
          </w:p>
        </w:tc>
        <w:tc>
          <w:tcPr>
            <w:tcW w:w="1080" w:type="dxa"/>
            <w:shd w:val="clear" w:color="auto" w:fill="auto"/>
          </w:tcPr>
          <w:p w:rsidR="00674CC0" w:rsidRPr="00054D6C" w:rsidRDefault="00674CC0" w:rsidP="00674CC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054D6C">
              <w:rPr>
                <w:sz w:val="17"/>
              </w:rPr>
              <w:t>95</w:t>
            </w:r>
          </w:p>
        </w:tc>
      </w:tr>
      <w:tr w:rsidR="00674CC0" w:rsidRPr="00054D6C" w:rsidTr="007F27CE">
        <w:tc>
          <w:tcPr>
            <w:tcW w:w="6210" w:type="dxa"/>
            <w:shd w:val="clear" w:color="auto" w:fill="auto"/>
            <w:vAlign w:val="bottom"/>
          </w:tcPr>
          <w:p w:rsidR="00674CC0" w:rsidRPr="00054D6C" w:rsidRDefault="00FA5EC3" w:rsidP="00A5753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  <w:r w:rsidRPr="00054D6C">
              <w:rPr>
                <w:sz w:val="17"/>
              </w:rPr>
              <w:tab/>
            </w:r>
            <w:r w:rsidR="00674CC0" w:rsidRPr="00054D6C">
              <w:rPr>
                <w:sz w:val="17"/>
              </w:rPr>
              <w:t>мелкое хулиганство (ст. 119)</w:t>
            </w:r>
          </w:p>
        </w:tc>
        <w:tc>
          <w:tcPr>
            <w:tcW w:w="1080" w:type="dxa"/>
            <w:shd w:val="clear" w:color="auto" w:fill="auto"/>
          </w:tcPr>
          <w:p w:rsidR="00674CC0" w:rsidRPr="00054D6C" w:rsidRDefault="00674CC0" w:rsidP="00674CC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054D6C">
              <w:rPr>
                <w:sz w:val="17"/>
              </w:rPr>
              <w:t>833</w:t>
            </w:r>
          </w:p>
        </w:tc>
      </w:tr>
      <w:tr w:rsidR="00674CC0" w:rsidRPr="00054D6C" w:rsidTr="007F27CE">
        <w:tc>
          <w:tcPr>
            <w:tcW w:w="6210" w:type="dxa"/>
            <w:shd w:val="clear" w:color="auto" w:fill="auto"/>
            <w:vAlign w:val="bottom"/>
          </w:tcPr>
          <w:p w:rsidR="00674CC0" w:rsidRPr="00054D6C" w:rsidRDefault="00FA5EC3" w:rsidP="00A5753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  <w:r w:rsidRPr="00054D6C">
              <w:rPr>
                <w:sz w:val="17"/>
              </w:rPr>
              <w:tab/>
            </w:r>
            <w:r w:rsidR="00674CC0" w:rsidRPr="00054D6C">
              <w:rPr>
                <w:sz w:val="17"/>
              </w:rPr>
              <w:t>прочие статьи</w:t>
            </w:r>
          </w:p>
        </w:tc>
        <w:tc>
          <w:tcPr>
            <w:tcW w:w="1080" w:type="dxa"/>
            <w:shd w:val="clear" w:color="auto" w:fill="auto"/>
          </w:tcPr>
          <w:p w:rsidR="00674CC0" w:rsidRPr="00054D6C" w:rsidRDefault="00674CC0" w:rsidP="00674CC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054D6C">
              <w:rPr>
                <w:sz w:val="17"/>
              </w:rPr>
              <w:t>391</w:t>
            </w:r>
          </w:p>
        </w:tc>
      </w:tr>
      <w:tr w:rsidR="00674CC0" w:rsidRPr="00054D6C" w:rsidTr="007F27CE">
        <w:tc>
          <w:tcPr>
            <w:tcW w:w="621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674CC0" w:rsidRPr="00054D6C" w:rsidRDefault="00674CC0" w:rsidP="00596486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 w:line="210" w:lineRule="exact"/>
              <w:ind w:right="40"/>
              <w:rPr>
                <w:sz w:val="17"/>
              </w:rPr>
            </w:pPr>
            <w:r w:rsidRPr="00054D6C">
              <w:rPr>
                <w:b/>
                <w:sz w:val="17"/>
              </w:rPr>
              <w:t>Уклонение от родительских обязанностей (</w:t>
            </w:r>
            <w:r w:rsidRPr="00054D6C">
              <w:rPr>
                <w:sz w:val="17"/>
              </w:rPr>
              <w:t xml:space="preserve">Кодекс </w:t>
            </w:r>
            <w:proofErr w:type="gramStart"/>
            <w:r w:rsidRPr="00054D6C">
              <w:rPr>
                <w:sz w:val="17"/>
              </w:rPr>
              <w:t>КР</w:t>
            </w:r>
            <w:proofErr w:type="gramEnd"/>
            <w:r w:rsidRPr="00054D6C">
              <w:rPr>
                <w:sz w:val="17"/>
              </w:rPr>
              <w:t xml:space="preserve"> о нарушениях ст. 61)</w:t>
            </w:r>
          </w:p>
        </w:tc>
        <w:tc>
          <w:tcPr>
            <w:tcW w:w="1080" w:type="dxa"/>
            <w:tcBorders>
              <w:bottom w:val="single" w:sz="12" w:space="0" w:color="auto"/>
            </w:tcBorders>
            <w:shd w:val="clear" w:color="auto" w:fill="auto"/>
          </w:tcPr>
          <w:p w:rsidR="00674CC0" w:rsidRPr="00054D6C" w:rsidRDefault="00674CC0" w:rsidP="00674CC0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b/>
                <w:sz w:val="17"/>
              </w:rPr>
            </w:pPr>
            <w:r w:rsidRPr="00054D6C">
              <w:rPr>
                <w:b/>
                <w:sz w:val="17"/>
              </w:rPr>
              <w:t>129</w:t>
            </w:r>
          </w:p>
        </w:tc>
      </w:tr>
    </w:tbl>
    <w:p w:rsidR="00A57539" w:rsidRPr="00054D6C" w:rsidRDefault="00A57539" w:rsidP="004176A4">
      <w:pPr>
        <w:pStyle w:val="SingleTxt"/>
        <w:spacing w:after="0" w:line="120" w:lineRule="exact"/>
        <w:rPr>
          <w:sz w:val="10"/>
        </w:rPr>
      </w:pPr>
    </w:p>
    <w:p w:rsidR="004176A4" w:rsidRPr="00054D6C" w:rsidRDefault="004176A4" w:rsidP="004176A4">
      <w:pPr>
        <w:pStyle w:val="SingleTxt"/>
        <w:spacing w:after="0" w:line="120" w:lineRule="exact"/>
        <w:rPr>
          <w:sz w:val="10"/>
        </w:rPr>
      </w:pPr>
    </w:p>
    <w:p w:rsidR="000F5B05" w:rsidRPr="00054D6C" w:rsidRDefault="00B909A9" w:rsidP="004176A4">
      <w:pPr>
        <w:pStyle w:val="SingleTxt"/>
      </w:pPr>
      <w:r>
        <w:tab/>
      </w:r>
      <w:r w:rsidR="000F5B05" w:rsidRPr="00054D6C">
        <w:t>9.</w:t>
      </w:r>
      <w:r>
        <w:tab/>
      </w:r>
      <w:r w:rsidR="000F5B05" w:rsidRPr="00054D6C">
        <w:t>В 2018 году МВД совместно с Центром исследования демократич</w:t>
      </w:r>
      <w:r w:rsidR="000F5B05" w:rsidRPr="00054D6C">
        <w:t>е</w:t>
      </w:r>
      <w:r w:rsidR="000F5B05" w:rsidRPr="00054D6C">
        <w:t>ских процессов в г</w:t>
      </w:r>
      <w:proofErr w:type="gramStart"/>
      <w:r w:rsidR="000F5B05" w:rsidRPr="00054D6C">
        <w:t>.О</w:t>
      </w:r>
      <w:proofErr w:type="gramEnd"/>
      <w:r w:rsidR="000F5B05" w:rsidRPr="00054D6C">
        <w:t>ш, Ошской, Иссык-Кульской областях проведены обзо</w:t>
      </w:r>
      <w:r w:rsidR="000F5B05" w:rsidRPr="00054D6C">
        <w:t>р</w:t>
      </w:r>
      <w:r w:rsidR="000F5B05" w:rsidRPr="00054D6C">
        <w:t>ные миссии по разработке практического пособия для сотрудников следстве</w:t>
      </w:r>
      <w:r w:rsidR="000F5B05" w:rsidRPr="00054D6C">
        <w:t>н</w:t>
      </w:r>
      <w:r w:rsidR="000F5B05" w:rsidRPr="00054D6C">
        <w:t>ных подразделений ОВД КР по работе с пострадавшими от гендерного нас</w:t>
      </w:r>
      <w:r w:rsidR="000F5B05" w:rsidRPr="00054D6C">
        <w:t>и</w:t>
      </w:r>
      <w:r w:rsidR="000F5B05" w:rsidRPr="00054D6C">
        <w:t>лия, в том числе кражи невест.</w:t>
      </w:r>
    </w:p>
    <w:p w:rsidR="000F5B05" w:rsidRPr="00054D6C" w:rsidRDefault="00B909A9" w:rsidP="004176A4">
      <w:pPr>
        <w:pStyle w:val="SingleTxt"/>
      </w:pPr>
      <w:r>
        <w:tab/>
      </w:r>
      <w:r w:rsidR="000F5B05" w:rsidRPr="00054D6C">
        <w:t>В 2019 году МВД совместно с ОФ «Центр исследования демократических процессов» и ОО «Центр помощи женщинам» при поддержке Фонда ООН в области народонаселения, Посольства Великобритании в Кыргызской Респу</w:t>
      </w:r>
      <w:r w:rsidR="000F5B05" w:rsidRPr="00054D6C">
        <w:t>б</w:t>
      </w:r>
      <w:r w:rsidR="000F5B05" w:rsidRPr="00054D6C">
        <w:t>лике, ПРООН в Кыргызстане подготовлено «Практическое пособие для с</w:t>
      </w:r>
      <w:r w:rsidR="000F5B05" w:rsidRPr="00054D6C">
        <w:t>о</w:t>
      </w:r>
      <w:r w:rsidR="000F5B05" w:rsidRPr="00054D6C">
        <w:t xml:space="preserve">трудников следственной службы ОВД </w:t>
      </w:r>
      <w:proofErr w:type="gramStart"/>
      <w:r w:rsidR="000F5B05" w:rsidRPr="00054D6C">
        <w:t>КР</w:t>
      </w:r>
      <w:proofErr w:type="gramEnd"/>
      <w:r w:rsidR="000F5B05" w:rsidRPr="00054D6C">
        <w:t xml:space="preserve"> по эффективному расследованию гендерных преступлений, совершенных в отношении женщин и несоверше</w:t>
      </w:r>
      <w:r w:rsidR="000F5B05" w:rsidRPr="00054D6C">
        <w:t>н</w:t>
      </w:r>
      <w:r w:rsidR="000F5B05" w:rsidRPr="00054D6C">
        <w:t>нолетних» на государственном и официальном языках, которое было распред</w:t>
      </w:r>
      <w:r w:rsidR="000F5B05" w:rsidRPr="00054D6C">
        <w:t>е</w:t>
      </w:r>
      <w:r w:rsidR="000F5B05" w:rsidRPr="00054D6C">
        <w:lastRenderedPageBreak/>
        <w:t>лено среди территориальных подразделений ОВД республики (всего 1600</w:t>
      </w:r>
      <w:r>
        <w:t> </w:t>
      </w:r>
      <w:r w:rsidR="000F5B05" w:rsidRPr="00054D6C">
        <w:t>штук).</w:t>
      </w:r>
    </w:p>
    <w:p w:rsidR="000F5B05" w:rsidRPr="00054D6C" w:rsidRDefault="00B909A9" w:rsidP="008076EE">
      <w:pPr>
        <w:pStyle w:val="SingleTxt"/>
      </w:pPr>
      <w:r>
        <w:tab/>
      </w:r>
      <w:r w:rsidR="000F5B05" w:rsidRPr="00054D6C">
        <w:t>Также, сотрудниками Следственной службы МВД совместно с ОФ «Центр исследования демократических процессов» в августе 2019 года для следоват</w:t>
      </w:r>
      <w:r w:rsidR="000F5B05" w:rsidRPr="00054D6C">
        <w:t>е</w:t>
      </w:r>
      <w:r w:rsidR="000F5B05" w:rsidRPr="00054D6C">
        <w:t>лей и дознавателей ГУВД г</w:t>
      </w:r>
      <w:proofErr w:type="gramStart"/>
      <w:r w:rsidR="000F5B05" w:rsidRPr="00054D6C">
        <w:t>.Б</w:t>
      </w:r>
      <w:proofErr w:type="gramEnd"/>
      <w:r w:rsidR="000F5B05" w:rsidRPr="00054D6C">
        <w:t>ишкек и Чуйской области, УВД Ошской, Джалал-Абадской областей и г.Ош в количестве 77 сотрудников, проведены обучающие семинар-тренинги по эффективному расследованию гендерных преступлений, совершенных в отношении женщин и несовершеннолетних.</w:t>
      </w:r>
    </w:p>
    <w:p w:rsidR="000F5B05" w:rsidRPr="00054D6C" w:rsidRDefault="00B909A9" w:rsidP="008076EE">
      <w:pPr>
        <w:pStyle w:val="SingleTxt"/>
      </w:pPr>
      <w:r>
        <w:tab/>
      </w:r>
      <w:proofErr w:type="gramStart"/>
      <w:r w:rsidR="000F5B05" w:rsidRPr="00054D6C">
        <w:t>В новом УК, вступившего в силу с 1 января 2019 года, предусмотрены о</w:t>
      </w:r>
      <w:r w:rsidR="000F5B05" w:rsidRPr="00054D6C">
        <w:t>т</w:t>
      </w:r>
      <w:r w:rsidR="000F5B05" w:rsidRPr="00054D6C">
        <w:t>дельные статьи 175 «Похищение лица с целью вступления в брак» и 177 «Пр</w:t>
      </w:r>
      <w:r w:rsidR="000F5B05" w:rsidRPr="00054D6C">
        <w:t>и</w:t>
      </w:r>
      <w:r w:rsidR="000F5B05" w:rsidRPr="00054D6C">
        <w:t>нуждение лица к вступлению в брак», в отличие от старого УК 1997 года, в к</w:t>
      </w:r>
      <w:r w:rsidR="000F5B05" w:rsidRPr="00054D6C">
        <w:t>о</w:t>
      </w:r>
      <w:r w:rsidR="000F5B05" w:rsidRPr="00054D6C">
        <w:t>тором вышеупомянутые преступления были аккумулированы в одной статье 155 «Принуждение женщины к вступлению в брак, похищение женщины для вступления в брак или</w:t>
      </w:r>
      <w:proofErr w:type="gramEnd"/>
      <w:r w:rsidR="000F5B05" w:rsidRPr="00054D6C">
        <w:t xml:space="preserve"> воспрепятствование женщине вступлению в брак».</w:t>
      </w:r>
    </w:p>
    <w:p w:rsidR="000F5B05" w:rsidRPr="00054D6C" w:rsidRDefault="00B909A9" w:rsidP="008076EE">
      <w:pPr>
        <w:pStyle w:val="SingleTxt"/>
      </w:pPr>
      <w:r>
        <w:tab/>
      </w:r>
      <w:r w:rsidR="000F5B05" w:rsidRPr="00054D6C">
        <w:t>С декабря 2014 года МЗ адаптированы и активно внедряются в практику здравоохранения международные стандарты эффективного медицинского д</w:t>
      </w:r>
      <w:r w:rsidR="000F5B05" w:rsidRPr="00054D6C">
        <w:t>о</w:t>
      </w:r>
      <w:r w:rsidR="000F5B05" w:rsidRPr="00054D6C">
        <w:t xml:space="preserve">кументирования насилия, </w:t>
      </w:r>
      <w:proofErr w:type="gramStart"/>
      <w:r w:rsidR="000F5B05" w:rsidRPr="00054D6C">
        <w:t>призванные</w:t>
      </w:r>
      <w:proofErr w:type="gramEnd"/>
      <w:r w:rsidR="000F5B05" w:rsidRPr="00054D6C">
        <w:t xml:space="preserve"> в том числе не только улучшить качество м</w:t>
      </w:r>
      <w:r w:rsidR="000F5B05" w:rsidRPr="00054D6C">
        <w:t>е</w:t>
      </w:r>
      <w:r w:rsidR="000F5B05" w:rsidRPr="00054D6C">
        <w:t>дицинской помощи, но и помочь судебно-следственным органам в процессе расследования случаев насилия в части предоставления объективных медици</w:t>
      </w:r>
      <w:r w:rsidR="000F5B05" w:rsidRPr="00054D6C">
        <w:t>н</w:t>
      </w:r>
      <w:r w:rsidR="000F5B05" w:rsidRPr="00054D6C">
        <w:t xml:space="preserve">ских доказательств. Так, МЗ разработано </w:t>
      </w:r>
      <w:r w:rsidR="000F5B05" w:rsidRPr="00465451">
        <w:t>Практическое руководство с униф</w:t>
      </w:r>
      <w:r w:rsidR="000F5B05" w:rsidRPr="00465451">
        <w:t>и</w:t>
      </w:r>
      <w:r w:rsidR="000F5B05" w:rsidRPr="00465451">
        <w:t>цированной Формой медицинского осмотра установленного образца</w:t>
      </w:r>
      <w:r w:rsidR="000F5B05" w:rsidRPr="00054D6C">
        <w:t xml:space="preserve"> (Пр</w:t>
      </w:r>
      <w:r w:rsidR="000F5B05" w:rsidRPr="00054D6C">
        <w:t>и</w:t>
      </w:r>
      <w:r w:rsidR="000F5B05" w:rsidRPr="00054D6C">
        <w:t>каз</w:t>
      </w:r>
      <w:r w:rsidR="00C72181">
        <w:t> </w:t>
      </w:r>
      <w:r w:rsidR="000F5B05" w:rsidRPr="00054D6C">
        <w:t xml:space="preserve">МЗ </w:t>
      </w:r>
      <w:proofErr w:type="gramStart"/>
      <w:r w:rsidR="000F5B05" w:rsidRPr="00054D6C">
        <w:t>КР</w:t>
      </w:r>
      <w:proofErr w:type="gramEnd"/>
      <w:r w:rsidR="000F5B05" w:rsidRPr="00054D6C">
        <w:t xml:space="preserve"> № 680 от 07.12.2015г) по эффективному документированию нас</w:t>
      </w:r>
      <w:r w:rsidR="000F5B05" w:rsidRPr="00054D6C">
        <w:t>и</w:t>
      </w:r>
      <w:r w:rsidR="000F5B05" w:rsidRPr="00054D6C">
        <w:t>лия, пыток и жестокого обращения для медицинских специалистов Кыргы</w:t>
      </w:r>
      <w:r w:rsidR="000F5B05" w:rsidRPr="00054D6C">
        <w:t>з</w:t>
      </w:r>
      <w:r w:rsidR="000F5B05" w:rsidRPr="00054D6C">
        <w:t xml:space="preserve">ской Республики (далее </w:t>
      </w:r>
      <w:r w:rsidR="00C10709" w:rsidRPr="00054D6C">
        <w:t>––</w:t>
      </w:r>
      <w:r w:rsidR="000F5B05" w:rsidRPr="00054D6C">
        <w:t xml:space="preserve"> Практическое руководство), которое стало наци</w:t>
      </w:r>
      <w:r w:rsidR="000F5B05" w:rsidRPr="00054D6C">
        <w:t>о</w:t>
      </w:r>
      <w:r w:rsidR="000F5B05" w:rsidRPr="00054D6C">
        <w:t>нальным документом на основе принципов Стамбульского протокола и решает задачи по правильному и полному документированию и фиксации случаев насилия, пыток и жестокого обращения, целевому перенаправлению жертв в соответствующие уполномоченные органы для оказания комплексной по</w:t>
      </w:r>
      <w:r w:rsidR="000F5B05" w:rsidRPr="00054D6C">
        <w:t>д</w:t>
      </w:r>
      <w:r w:rsidR="000F5B05" w:rsidRPr="00054D6C">
        <w:t>держки (в том числе, для расследования таких случаев), их информированию, государственному учету и регистрации на национальном уровне, по повыш</w:t>
      </w:r>
      <w:r w:rsidR="000F5B05" w:rsidRPr="00054D6C">
        <w:t>е</w:t>
      </w:r>
      <w:r w:rsidR="000F5B05" w:rsidRPr="00054D6C">
        <w:t>нию кач</w:t>
      </w:r>
      <w:r w:rsidR="000F5B05" w:rsidRPr="00054D6C">
        <w:t>е</w:t>
      </w:r>
      <w:r w:rsidR="000F5B05" w:rsidRPr="00054D6C">
        <w:t>ства судебно-медицинской и судебно-психиатрической экспертизы, и чувств</w:t>
      </w:r>
      <w:r w:rsidR="000F5B05" w:rsidRPr="00054D6C">
        <w:t>и</w:t>
      </w:r>
      <w:r w:rsidR="000F5B05" w:rsidRPr="00054D6C">
        <w:t>тельности подхода по отношению к уязвимым группам.</w:t>
      </w:r>
    </w:p>
    <w:p w:rsidR="000F5B05" w:rsidRPr="00054D6C" w:rsidRDefault="00B909A9" w:rsidP="008076EE">
      <w:pPr>
        <w:pStyle w:val="SingleTxt"/>
      </w:pPr>
      <w:r>
        <w:tab/>
      </w:r>
      <w:r w:rsidR="000F5B05" w:rsidRPr="00054D6C">
        <w:t xml:space="preserve">По данным Центра электронного здравоохранения всего обратившихся в организациях здравоохранения, оказывающих первичную медико-санитарную помощь по поводу насилия в семье за 2019 г. составило 1428 человек, из них женщин 824, мужчин 604 (за аналогичный период 2018 г. </w:t>
      </w:r>
      <w:r w:rsidR="00C10709" w:rsidRPr="00054D6C">
        <w:t xml:space="preserve">–– </w:t>
      </w:r>
      <w:r w:rsidR="000F5B05" w:rsidRPr="00054D6C">
        <w:t>1679, из них же</w:t>
      </w:r>
      <w:r w:rsidR="000F5B05" w:rsidRPr="00054D6C">
        <w:t>н</w:t>
      </w:r>
      <w:r w:rsidR="000F5B05" w:rsidRPr="00054D6C">
        <w:t xml:space="preserve">щин 909, мужчин 770). </w:t>
      </w:r>
    </w:p>
    <w:p w:rsidR="000F5B05" w:rsidRPr="00054D6C" w:rsidRDefault="00B909A9" w:rsidP="008076EE">
      <w:pPr>
        <w:pStyle w:val="SingleTxt"/>
      </w:pPr>
      <w:r>
        <w:tab/>
      </w:r>
      <w:r w:rsidR="000F5B05" w:rsidRPr="00054D6C">
        <w:t>Всего пролеченных в стационаре по поводу заболеваний, возникших в р</w:t>
      </w:r>
      <w:r w:rsidR="000F5B05" w:rsidRPr="00054D6C">
        <w:t>е</w:t>
      </w:r>
      <w:r w:rsidR="000F5B05" w:rsidRPr="00054D6C">
        <w:t xml:space="preserve">зультате насилия в семье, за 2019 г. составило 5436 человек, из них женщин 2102, мужчин </w:t>
      </w:r>
      <w:r w:rsidR="00C10709" w:rsidRPr="00054D6C">
        <w:t>3334 (</w:t>
      </w:r>
      <w:proofErr w:type="gramStart"/>
      <w:r w:rsidR="00C10709" w:rsidRPr="00054D6C">
        <w:t>за</w:t>
      </w:r>
      <w:proofErr w:type="gramEnd"/>
      <w:r w:rsidR="00C10709" w:rsidRPr="00054D6C">
        <w:t xml:space="preserve"> </w:t>
      </w:r>
      <w:proofErr w:type="gramStart"/>
      <w:r w:rsidR="00C10709" w:rsidRPr="00054D6C">
        <w:t>аналогичный</w:t>
      </w:r>
      <w:proofErr w:type="gramEnd"/>
      <w:r w:rsidR="00C10709" w:rsidRPr="00054D6C">
        <w:t xml:space="preserve"> –– </w:t>
      </w:r>
      <w:r w:rsidR="000F5B05" w:rsidRPr="00054D6C">
        <w:t xml:space="preserve">5796 человек, из них женщин </w:t>
      </w:r>
      <w:r w:rsidR="00C10709" w:rsidRPr="00054D6C">
        <w:t xml:space="preserve">–– </w:t>
      </w:r>
      <w:r w:rsidR="000F5B05" w:rsidRPr="00054D6C">
        <w:t>2255, му</w:t>
      </w:r>
      <w:r w:rsidR="000F5B05" w:rsidRPr="00054D6C">
        <w:t>ж</w:t>
      </w:r>
      <w:r w:rsidR="000F5B05" w:rsidRPr="00054D6C">
        <w:t xml:space="preserve">чин </w:t>
      </w:r>
      <w:r w:rsidR="00C10709" w:rsidRPr="00054D6C">
        <w:t xml:space="preserve">–– </w:t>
      </w:r>
      <w:r w:rsidR="000F5B05" w:rsidRPr="00054D6C">
        <w:t xml:space="preserve">3541). </w:t>
      </w:r>
    </w:p>
    <w:p w:rsidR="000F5B05" w:rsidRPr="00054D6C" w:rsidRDefault="00B909A9" w:rsidP="008076EE">
      <w:pPr>
        <w:pStyle w:val="SingleTxt"/>
      </w:pPr>
      <w:r>
        <w:tab/>
      </w:r>
      <w:r w:rsidR="000F5B05" w:rsidRPr="00054D6C">
        <w:t xml:space="preserve">В 2019 г. судебно-медицинская экспертиза проведена </w:t>
      </w:r>
      <w:r w:rsidR="00C10709" w:rsidRPr="00054D6C">
        <w:t>–– 4627, снижение на 7,1%</w:t>
      </w:r>
      <w:r w:rsidR="000F5B05" w:rsidRPr="00054D6C">
        <w:t xml:space="preserve"> (в сравнении с 2018 годом </w:t>
      </w:r>
      <w:r w:rsidR="00C10709" w:rsidRPr="00054D6C">
        <w:t>––</w:t>
      </w:r>
      <w:r w:rsidR="000F5B05" w:rsidRPr="00054D6C">
        <w:t xml:space="preserve"> 4967), из них по семейному насилию </w:t>
      </w:r>
      <w:r w:rsidR="00C10709" w:rsidRPr="00054D6C">
        <w:t xml:space="preserve">–– 2035 –– </w:t>
      </w:r>
      <w:r w:rsidR="000F5B05" w:rsidRPr="00054D6C">
        <w:t>39,2%; по психологическому насилию 3</w:t>
      </w:r>
      <w:r w:rsidR="00C10709" w:rsidRPr="00054D6C">
        <w:t xml:space="preserve"> –– </w:t>
      </w:r>
      <w:r w:rsidR="000F5B05" w:rsidRPr="00054D6C">
        <w:t>0,2%; физическому нас</w:t>
      </w:r>
      <w:r w:rsidR="000F5B05" w:rsidRPr="00054D6C">
        <w:t>и</w:t>
      </w:r>
      <w:r w:rsidR="000F5B05" w:rsidRPr="00054D6C">
        <w:t xml:space="preserve">лию </w:t>
      </w:r>
      <w:r w:rsidR="00C10709" w:rsidRPr="00054D6C">
        <w:t xml:space="preserve">–– </w:t>
      </w:r>
      <w:r w:rsidR="000F5B05" w:rsidRPr="00054D6C">
        <w:t>4258</w:t>
      </w:r>
      <w:r w:rsidR="00C10709" w:rsidRPr="00054D6C">
        <w:t xml:space="preserve"> –– </w:t>
      </w:r>
      <w:r w:rsidR="000F5B05" w:rsidRPr="00054D6C">
        <w:t>92,</w:t>
      </w:r>
      <w:r w:rsidR="00C10709" w:rsidRPr="00054D6C">
        <w:t xml:space="preserve">0%; по сексуальному насилию 356 –– </w:t>
      </w:r>
      <w:r w:rsidR="000F5B05" w:rsidRPr="00054D6C">
        <w:t xml:space="preserve">7,6%. </w:t>
      </w:r>
    </w:p>
    <w:p w:rsidR="000F5B05" w:rsidRPr="00054D6C" w:rsidRDefault="00B909A9" w:rsidP="008076EE">
      <w:pPr>
        <w:pStyle w:val="SingleTxt"/>
      </w:pPr>
      <w:r>
        <w:tab/>
      </w:r>
      <w:r w:rsidR="000F5B05" w:rsidRPr="00054D6C">
        <w:t>Полученные данные в числе других статистических медицинских матер</w:t>
      </w:r>
      <w:r w:rsidR="000F5B05" w:rsidRPr="00054D6C">
        <w:t>и</w:t>
      </w:r>
      <w:r w:rsidR="000F5B05" w:rsidRPr="00054D6C">
        <w:t>алах издаются в виде сборника, который системой здравоохранения использ</w:t>
      </w:r>
      <w:r w:rsidR="000F5B05" w:rsidRPr="00054D6C">
        <w:t>у</w:t>
      </w:r>
      <w:r w:rsidR="000F5B05" w:rsidRPr="00054D6C">
        <w:t>ется в работе.</w:t>
      </w:r>
    </w:p>
    <w:p w:rsidR="00C10709" w:rsidRPr="00054D6C" w:rsidRDefault="00C10709" w:rsidP="00C10709">
      <w:pPr>
        <w:pStyle w:val="SingleTxtG"/>
        <w:spacing w:after="0" w:line="120" w:lineRule="exact"/>
        <w:ind w:left="786"/>
        <w:rPr>
          <w:b/>
          <w:sz w:val="10"/>
          <w:lang w:val="ru-RU"/>
        </w:rPr>
      </w:pPr>
    </w:p>
    <w:p w:rsidR="00B909A9" w:rsidRDefault="00B909A9">
      <w:pPr>
        <w:spacing w:after="200" w:line="276" w:lineRule="auto"/>
        <w:rPr>
          <w:b/>
          <w:spacing w:val="2"/>
        </w:rPr>
      </w:pPr>
      <w:r>
        <w:br w:type="page"/>
      </w:r>
    </w:p>
    <w:p w:rsidR="000F5B05" w:rsidRPr="00054D6C" w:rsidRDefault="00C10709" w:rsidP="00C10709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054D6C">
        <w:lastRenderedPageBreak/>
        <w:tab/>
      </w:r>
      <w:r w:rsidR="000F5B05" w:rsidRPr="00054D6C">
        <w:t>10.</w:t>
      </w:r>
      <w:r w:rsidR="000F5B05" w:rsidRPr="00054D6C">
        <w:tab/>
        <w:t>Кража невест</w:t>
      </w:r>
    </w:p>
    <w:p w:rsidR="00C10709" w:rsidRPr="00054D6C" w:rsidRDefault="00C10709" w:rsidP="00C10709">
      <w:pPr>
        <w:pStyle w:val="SingleTxt"/>
        <w:spacing w:after="0" w:line="120" w:lineRule="exact"/>
        <w:rPr>
          <w:sz w:val="10"/>
        </w:rPr>
      </w:pPr>
    </w:p>
    <w:p w:rsidR="000F5B05" w:rsidRPr="00054D6C" w:rsidRDefault="00B909A9" w:rsidP="00C10709">
      <w:pPr>
        <w:pStyle w:val="SingleTxt"/>
      </w:pPr>
      <w:r>
        <w:tab/>
      </w:r>
      <w:r w:rsidR="000F5B05" w:rsidRPr="00054D6C">
        <w:t>В 2017 году в целях профилактики ранних браков среди несовершенн</w:t>
      </w:r>
      <w:r w:rsidR="000F5B05" w:rsidRPr="00054D6C">
        <w:t>о</w:t>
      </w:r>
      <w:r w:rsidR="000F5B05" w:rsidRPr="00054D6C">
        <w:t>летних в общеобразовательных организациях города Бишкек была проведена лекция на тему: «Последствие ранних браков среди несовершеннолетних» с показом в</w:t>
      </w:r>
      <w:r w:rsidR="000F5B05" w:rsidRPr="00054D6C">
        <w:t>и</w:t>
      </w:r>
      <w:r w:rsidR="000F5B05" w:rsidRPr="00054D6C">
        <w:t xml:space="preserve">деофильма и распространением раздаточных материалов. </w:t>
      </w:r>
    </w:p>
    <w:p w:rsidR="000F5B05" w:rsidRPr="00054D6C" w:rsidRDefault="00B909A9" w:rsidP="005C08F4">
      <w:pPr>
        <w:pStyle w:val="SingleTxt"/>
      </w:pPr>
      <w:r>
        <w:tab/>
      </w:r>
      <w:r w:rsidR="000F5B05" w:rsidRPr="00054D6C">
        <w:t>Совместно с Центром помощи женщинам организована акция в Караж</w:t>
      </w:r>
      <w:r w:rsidR="000F5B05" w:rsidRPr="00054D6C">
        <w:t>и</w:t>
      </w:r>
      <w:r w:rsidR="000F5B05" w:rsidRPr="00054D6C">
        <w:t>гадской средней школе Аламудунского района Чуйской области на тему: «Ра</w:t>
      </w:r>
      <w:r w:rsidR="000F5B05" w:rsidRPr="00054D6C">
        <w:t>н</w:t>
      </w:r>
      <w:r w:rsidR="000F5B05" w:rsidRPr="00054D6C">
        <w:t>ние браки среди несовершеннолетних». Направлено в территориальные ОВД республики методическое пособие «Сексуальное насилие недопустимо и явл</w:t>
      </w:r>
      <w:r w:rsidR="000F5B05" w:rsidRPr="00054D6C">
        <w:t>я</w:t>
      </w:r>
      <w:r w:rsidR="000F5B05" w:rsidRPr="00054D6C">
        <w:t>ется уголо</w:t>
      </w:r>
      <w:r w:rsidR="000F5B05" w:rsidRPr="00054D6C">
        <w:t>в</w:t>
      </w:r>
      <w:r w:rsidR="000F5B05" w:rsidRPr="00054D6C">
        <w:t>но-наказуемым преступлением», «Рекомендации для специалистов STOP насилию», разработанного в рамках проекта «Комплексное оказание услуг людям, пострадавшим от сексуального и гендерного насилия». Также разработан в</w:t>
      </w:r>
      <w:r w:rsidR="000F5B05" w:rsidRPr="00054D6C">
        <w:t>и</w:t>
      </w:r>
      <w:r w:rsidR="00605D41" w:rsidRPr="00054D6C">
        <w:t>деоролик «</w:t>
      </w:r>
      <w:r w:rsidR="000F5B05" w:rsidRPr="00054D6C">
        <w:t>Ранние</w:t>
      </w:r>
      <w:r w:rsidR="00605D41" w:rsidRPr="00054D6C">
        <w:t xml:space="preserve"> браки среди несовершеннолетних»</w:t>
      </w:r>
      <w:r w:rsidR="000F5B05" w:rsidRPr="00054D6C">
        <w:t>.</w:t>
      </w:r>
    </w:p>
    <w:p w:rsidR="000F5B05" w:rsidRPr="00054D6C" w:rsidRDefault="00B909A9" w:rsidP="005C08F4">
      <w:pPr>
        <w:pStyle w:val="SingleTxt"/>
      </w:pPr>
      <w:r>
        <w:tab/>
      </w:r>
      <w:r w:rsidR="00F76854" w:rsidRPr="00054D6C">
        <w:t>В 2017–</w:t>
      </w:r>
      <w:r w:rsidR="000F5B05" w:rsidRPr="00054D6C">
        <w:t>2018 годах МВД при поддержке ЮНФПА, Центра исследования демократических процессов в целях активизации профилактики гендерного насилия и кражи невест проведены обучающие семинары-тренинги по всем р</w:t>
      </w:r>
      <w:r w:rsidR="000F5B05" w:rsidRPr="00054D6C">
        <w:t>е</w:t>
      </w:r>
      <w:r w:rsidR="000F5B05" w:rsidRPr="00054D6C">
        <w:t xml:space="preserve">гионам республики. По результатам было обучено порядка 600 сотрудников органов внутренних дел. </w:t>
      </w:r>
    </w:p>
    <w:p w:rsidR="000F5B05" w:rsidRPr="00054D6C" w:rsidRDefault="00B909A9" w:rsidP="005C08F4">
      <w:pPr>
        <w:pStyle w:val="SingleTxt"/>
      </w:pPr>
      <w:r>
        <w:tab/>
      </w:r>
      <w:r w:rsidR="000F5B05" w:rsidRPr="00054D6C">
        <w:t>В 2017 году по республике проведен ряд общих профилактических мер</w:t>
      </w:r>
      <w:r w:rsidR="000F5B05" w:rsidRPr="00054D6C">
        <w:t>о</w:t>
      </w:r>
      <w:r w:rsidR="000F5B05" w:rsidRPr="00054D6C">
        <w:t>приятий, организовано взаимодействие с органами образования, социального развития, труда миграции и молодежи, здравоохранения и обороны по проф</w:t>
      </w:r>
      <w:r w:rsidR="000F5B05" w:rsidRPr="00054D6C">
        <w:t>и</w:t>
      </w:r>
      <w:r w:rsidR="000F5B05" w:rsidRPr="00054D6C">
        <w:t>лактике правонарушений среди учащихся школ и молодежи.</w:t>
      </w:r>
    </w:p>
    <w:p w:rsidR="000F5B05" w:rsidRPr="00054D6C" w:rsidRDefault="00B909A9" w:rsidP="005C08F4">
      <w:pPr>
        <w:pStyle w:val="SingleTxt"/>
      </w:pPr>
      <w:r>
        <w:tab/>
      </w:r>
      <w:r w:rsidR="000F5B05" w:rsidRPr="00054D6C">
        <w:t>Наряду с этим, в целях недопущения ранних браков среди несовершенн</w:t>
      </w:r>
      <w:r w:rsidR="000F5B05" w:rsidRPr="00054D6C">
        <w:t>о</w:t>
      </w:r>
      <w:r w:rsidR="000F5B05" w:rsidRPr="00054D6C">
        <w:t xml:space="preserve">летних и пресечения любых противоправных действий в области совершения брачных обрядов с участием несовершеннолетних </w:t>
      </w:r>
      <w:r w:rsidR="005C08F4" w:rsidRPr="00054D6C">
        <w:t>Законом от 17 ноября 2016 </w:t>
      </w:r>
      <w:r w:rsidR="000F5B05" w:rsidRPr="00054D6C">
        <w:t>года № 179 были внесены изменения в некоторые законодательные акты (в Семейный кодекс, УК). В настоящее время в новом УК, введеного в де</w:t>
      </w:r>
      <w:r w:rsidR="000F5B05" w:rsidRPr="00054D6C">
        <w:t>й</w:t>
      </w:r>
      <w:r w:rsidR="000F5B05" w:rsidRPr="00054D6C">
        <w:t>ствие с 2019 года, предусмотрена статья 178 «Нарушение законодательства о брачном возрасте при проведении религиозных обрядов».</w:t>
      </w:r>
    </w:p>
    <w:p w:rsidR="000F5B05" w:rsidRPr="00054D6C" w:rsidRDefault="00B909A9" w:rsidP="005C08F4">
      <w:pPr>
        <w:pStyle w:val="SingleTxt"/>
      </w:pPr>
      <w:r>
        <w:tab/>
      </w:r>
      <w:r w:rsidR="000F5B05" w:rsidRPr="00054D6C">
        <w:t xml:space="preserve">В 2017 году было разработано методическое пособие «По профилактике ранних браков среди несовершеннолетних». </w:t>
      </w:r>
    </w:p>
    <w:p w:rsidR="000F5B05" w:rsidRPr="00054D6C" w:rsidRDefault="00B909A9" w:rsidP="005C08F4">
      <w:pPr>
        <w:pStyle w:val="SingleTxt"/>
      </w:pPr>
      <w:r>
        <w:tab/>
      </w:r>
      <w:proofErr w:type="gramStart"/>
      <w:r w:rsidR="000F5B05" w:rsidRPr="00054D6C">
        <w:t>В новом УК, вступившего в силу с 1 января 2019 года, предусмотрены о</w:t>
      </w:r>
      <w:r w:rsidR="000F5B05" w:rsidRPr="00054D6C">
        <w:t>т</w:t>
      </w:r>
      <w:r w:rsidR="000F5B05" w:rsidRPr="00054D6C">
        <w:t>дельные статьи 175 «Похищение лица с целью вступления в брак» и 177 «Пр</w:t>
      </w:r>
      <w:r w:rsidR="000F5B05" w:rsidRPr="00054D6C">
        <w:t>и</w:t>
      </w:r>
      <w:r w:rsidR="000F5B05" w:rsidRPr="00054D6C">
        <w:t>нуждение лица к вступлению в брак», в отличие от старого УК 1997 года, в к</w:t>
      </w:r>
      <w:r w:rsidR="000F5B05" w:rsidRPr="00054D6C">
        <w:t>о</w:t>
      </w:r>
      <w:r w:rsidR="000F5B05" w:rsidRPr="00054D6C">
        <w:t>тором вышеупомянутые преступления были аккумулированы в одной ст</w:t>
      </w:r>
      <w:r w:rsidR="000F5B05" w:rsidRPr="00054D6C">
        <w:t>а</w:t>
      </w:r>
      <w:r w:rsidR="000F5B05" w:rsidRPr="00054D6C">
        <w:t>тье</w:t>
      </w:r>
      <w:r>
        <w:t> </w:t>
      </w:r>
      <w:r w:rsidR="000F5B05" w:rsidRPr="00054D6C">
        <w:t>155 «Принуждение женщины к вступлению в брак, похищение женщины для вступления в брак или</w:t>
      </w:r>
      <w:proofErr w:type="gramEnd"/>
      <w:r w:rsidR="000F5B05" w:rsidRPr="00054D6C">
        <w:t xml:space="preserve"> воспрепятствование женщине вступлению в брак».</w:t>
      </w:r>
    </w:p>
    <w:p w:rsidR="000F5B05" w:rsidRPr="00054D6C" w:rsidRDefault="00B909A9" w:rsidP="005C08F4">
      <w:pPr>
        <w:pStyle w:val="SingleTxt"/>
      </w:pPr>
      <w:r>
        <w:tab/>
      </w:r>
      <w:r w:rsidR="000F5B05" w:rsidRPr="00054D6C">
        <w:t>За 12 месяцев 2019 года следственными службами ОВД республики пр</w:t>
      </w:r>
      <w:r w:rsidR="000F5B05" w:rsidRPr="00054D6C">
        <w:t>е</w:t>
      </w:r>
      <w:r w:rsidR="000F5B05" w:rsidRPr="00054D6C">
        <w:t>ступлений, предусмотренных по ст. 175 «Похищение лица с целью вступления в брак» в ЕРПП зарегистрировано всего 218 фактов (в суд направлено 11; пр</w:t>
      </w:r>
      <w:r w:rsidR="000F5B05" w:rsidRPr="00054D6C">
        <w:t>е</w:t>
      </w:r>
      <w:r w:rsidR="000F5B05" w:rsidRPr="00054D6C">
        <w:t>кращено 158; в производстве находится 49 уголовных дел).</w:t>
      </w:r>
    </w:p>
    <w:p w:rsidR="000F5B05" w:rsidRPr="00054D6C" w:rsidRDefault="00B909A9" w:rsidP="005C08F4">
      <w:pPr>
        <w:pStyle w:val="SingleTxt"/>
      </w:pPr>
      <w:r>
        <w:tab/>
      </w:r>
      <w:proofErr w:type="gramStart"/>
      <w:r w:rsidR="000F5B05" w:rsidRPr="00054D6C">
        <w:t>В целях исполнения межведомственного Приказа № 1125 от 11.12.2017</w:t>
      </w:r>
      <w:r>
        <w:t> </w:t>
      </w:r>
      <w:r w:rsidR="000F5B05" w:rsidRPr="00054D6C">
        <w:t>года об утверждении Плана по реализации Закона «О внесении и</w:t>
      </w:r>
      <w:r w:rsidR="000F5B05" w:rsidRPr="00054D6C">
        <w:t>з</w:t>
      </w:r>
      <w:r w:rsidR="000F5B05" w:rsidRPr="00054D6C">
        <w:t>менений в некоторые законодательные акты (Семейный кодекс, УК)» от 17 н</w:t>
      </w:r>
      <w:r w:rsidR="000F5B05" w:rsidRPr="00054D6C">
        <w:t>о</w:t>
      </w:r>
      <w:r w:rsidR="000F5B05" w:rsidRPr="00054D6C">
        <w:t>ября 2016</w:t>
      </w:r>
      <w:r>
        <w:t> </w:t>
      </w:r>
      <w:r w:rsidR="000F5B05" w:rsidRPr="00054D6C">
        <w:t>года № 179 (далее-Закон) издан приказ МЗ № 226 от 30.03.2018 г. «О м</w:t>
      </w:r>
      <w:r w:rsidR="000F5B05" w:rsidRPr="00054D6C">
        <w:t>е</w:t>
      </w:r>
      <w:r w:rsidR="000F5B05" w:rsidRPr="00054D6C">
        <w:t xml:space="preserve">рах по профилактике ранних браков в Кыргызской Республике» и утвержден План мероприятий по реализации вышеупомянутого Закона. </w:t>
      </w:r>
      <w:proofErr w:type="gramEnd"/>
    </w:p>
    <w:p w:rsidR="00B909A9" w:rsidRDefault="00B909A9">
      <w:pPr>
        <w:spacing w:after="200" w:line="276" w:lineRule="auto"/>
      </w:pPr>
      <w:r>
        <w:br w:type="page"/>
      </w:r>
    </w:p>
    <w:p w:rsidR="000F5B05" w:rsidRPr="00054D6C" w:rsidRDefault="00B909A9" w:rsidP="005C08F4">
      <w:pPr>
        <w:pStyle w:val="SingleTxt"/>
      </w:pPr>
      <w:r>
        <w:lastRenderedPageBreak/>
        <w:tab/>
      </w:r>
      <w:r w:rsidR="000F5B05" w:rsidRPr="00054D6C">
        <w:t>Руководителям организаций здравоохранения и медицинских ВУЗов п</w:t>
      </w:r>
      <w:r w:rsidR="000F5B05" w:rsidRPr="00054D6C">
        <w:t>о</w:t>
      </w:r>
      <w:r w:rsidR="000F5B05" w:rsidRPr="00054D6C">
        <w:t xml:space="preserve">ручено принять к исполнению указанный Закон и межведомственный приказ </w:t>
      </w:r>
      <w:proofErr w:type="gramStart"/>
      <w:r w:rsidR="000F5B05" w:rsidRPr="00054D6C">
        <w:t>об утверждении Плана по реализации данного Закона, а также разработаны и утверждены внутренние инструкции и план профилактических мероприятий организации здравоохранения в целях реализации норм Семейного кодекса о недопустимости нарушения законодательства о брачном возрасте; введены в учебные программы до и пост дипломного образования вопросы ведения ра</w:t>
      </w:r>
      <w:r w:rsidR="000F5B05" w:rsidRPr="00054D6C">
        <w:t>н</w:t>
      </w:r>
      <w:r w:rsidR="000F5B05" w:rsidRPr="00054D6C">
        <w:t>ней беременности и родов (клинико-психологические, медико-социальные, правовые аспекты) с учетом брачного возраста, установленные законодател</w:t>
      </w:r>
      <w:r w:rsidR="000F5B05" w:rsidRPr="00054D6C">
        <w:t>ь</w:t>
      </w:r>
      <w:r w:rsidR="000F5B05" w:rsidRPr="00054D6C">
        <w:t>ством.</w:t>
      </w:r>
      <w:proofErr w:type="gramEnd"/>
    </w:p>
    <w:p w:rsidR="00526657" w:rsidRPr="00054D6C" w:rsidRDefault="00526657" w:rsidP="00526657">
      <w:pPr>
        <w:pStyle w:val="SingleTxtG"/>
        <w:spacing w:after="0" w:line="120" w:lineRule="exact"/>
        <w:ind w:left="786"/>
        <w:rPr>
          <w:b/>
          <w:sz w:val="10"/>
          <w:lang w:val="ru-RU"/>
        </w:rPr>
      </w:pPr>
    </w:p>
    <w:p w:rsidR="000F5B05" w:rsidRPr="00054D6C" w:rsidRDefault="00526657" w:rsidP="00526657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054D6C">
        <w:tab/>
      </w:r>
      <w:r w:rsidR="000F5B05" w:rsidRPr="00054D6C">
        <w:t>11.</w:t>
      </w:r>
      <w:r w:rsidR="000F5B05" w:rsidRPr="00054D6C">
        <w:tab/>
        <w:t>Торговля людьми и эксплуатация проституции</w:t>
      </w:r>
    </w:p>
    <w:p w:rsidR="00526657" w:rsidRPr="00054D6C" w:rsidRDefault="00526657" w:rsidP="00526657">
      <w:pPr>
        <w:pStyle w:val="SingleTxtG"/>
        <w:spacing w:after="0" w:line="120" w:lineRule="exact"/>
        <w:rPr>
          <w:sz w:val="10"/>
          <w:lang w:val="ru-RU"/>
        </w:rPr>
      </w:pPr>
    </w:p>
    <w:p w:rsidR="000F5B05" w:rsidRPr="00054D6C" w:rsidRDefault="00B909A9" w:rsidP="00526657">
      <w:pPr>
        <w:pStyle w:val="SingleTxt"/>
      </w:pPr>
      <w:r>
        <w:tab/>
      </w:r>
      <w:r w:rsidR="000F5B05" w:rsidRPr="00054D6C">
        <w:t>МВД проводятся мероприятия по исполнению Плана мероприятий по р</w:t>
      </w:r>
      <w:r w:rsidR="000F5B05" w:rsidRPr="00054D6C">
        <w:t>е</w:t>
      </w:r>
      <w:r w:rsidR="000F5B05" w:rsidRPr="00054D6C">
        <w:t>ализации Программы Правительства по бо</w:t>
      </w:r>
      <w:r w:rsidR="00526657" w:rsidRPr="00054D6C">
        <w:t xml:space="preserve">рьбе с торговлей людьми на </w:t>
      </w:r>
      <w:r>
        <w:br/>
      </w:r>
      <w:r w:rsidR="00526657" w:rsidRPr="00054D6C">
        <w:t>2017–</w:t>
      </w:r>
      <w:r w:rsidR="005F3F80" w:rsidRPr="00054D6C">
        <w:t>2020 </w:t>
      </w:r>
      <w:r w:rsidR="000F5B05" w:rsidRPr="00054D6C">
        <w:t xml:space="preserve">годы. В целях реализации Закона «О предупреждении и борьбе с торговлей людьми» принято постановление Правительства </w:t>
      </w:r>
      <w:proofErr w:type="gramStart"/>
      <w:r w:rsidR="004308BA" w:rsidRPr="00054D6C">
        <w:t>КР</w:t>
      </w:r>
      <w:proofErr w:type="gramEnd"/>
      <w:r w:rsidR="004308BA" w:rsidRPr="00054D6C">
        <w:t xml:space="preserve"> от 19.09.2019 </w:t>
      </w:r>
      <w:r w:rsidR="00EC210C" w:rsidRPr="00054D6C">
        <w:t>года № </w:t>
      </w:r>
      <w:r w:rsidR="000F5B05" w:rsidRPr="00054D6C">
        <w:t>493 «О Национальном механизме перенаправления жертв торговли люд</w:t>
      </w:r>
      <w:r w:rsidR="000F5B05" w:rsidRPr="00054D6C">
        <w:t>ь</w:t>
      </w:r>
      <w:r w:rsidR="000F5B05" w:rsidRPr="00054D6C">
        <w:t>ми». Ведомственным актом МВД от 18.10.2019 года утверждена Инструкция ОВД по выявлению, идентификации и перенаправлению жертв торговли людьми и Инструкция ОВД о конфиденциальности информации пе</w:t>
      </w:r>
      <w:r w:rsidR="000F5B05" w:rsidRPr="00054D6C">
        <w:t>р</w:t>
      </w:r>
      <w:r w:rsidR="000F5B05" w:rsidRPr="00054D6C">
        <w:t>сонального х</w:t>
      </w:r>
      <w:r w:rsidR="000F5B05" w:rsidRPr="00054D6C">
        <w:t>а</w:t>
      </w:r>
      <w:r w:rsidR="000F5B05" w:rsidRPr="00054D6C">
        <w:t>рактера о жертвах торговли людьми.</w:t>
      </w:r>
    </w:p>
    <w:p w:rsidR="000F5B05" w:rsidRPr="00054D6C" w:rsidRDefault="00B909A9" w:rsidP="00526657">
      <w:pPr>
        <w:pStyle w:val="SingleTxt"/>
      </w:pPr>
      <w:r>
        <w:tab/>
      </w:r>
      <w:r w:rsidR="000F5B05" w:rsidRPr="00054D6C">
        <w:t xml:space="preserve">Подготовлено Руководство для сотрудников правоохранительных органов по противодействию торговле людьми, методическое пособие на тему: «Борьба с торговлей людьми и ее квалифицирующие признаки». </w:t>
      </w:r>
    </w:p>
    <w:p w:rsidR="000F5B05" w:rsidRPr="00054D6C" w:rsidRDefault="00B909A9" w:rsidP="00526657">
      <w:pPr>
        <w:pStyle w:val="SingleTxt"/>
      </w:pPr>
      <w:r>
        <w:tab/>
      </w:r>
      <w:proofErr w:type="gramStart"/>
      <w:r w:rsidR="000F5B05" w:rsidRPr="00054D6C">
        <w:t>МВД совместно с Государственной службой миграции и международн</w:t>
      </w:r>
      <w:r w:rsidR="000F5B05" w:rsidRPr="00054D6C">
        <w:t>ы</w:t>
      </w:r>
      <w:r w:rsidR="000F5B05" w:rsidRPr="00054D6C">
        <w:t>ми организациями в целях повышения квалификации сотрудников ОВД и др</w:t>
      </w:r>
      <w:r w:rsidR="000F5B05" w:rsidRPr="00054D6C">
        <w:t>у</w:t>
      </w:r>
      <w:r w:rsidR="000F5B05" w:rsidRPr="00054D6C">
        <w:t>гих правоохранительных органов были разработаны учебные модули по изуч</w:t>
      </w:r>
      <w:r w:rsidR="000F5B05" w:rsidRPr="00054D6C">
        <w:t>е</w:t>
      </w:r>
      <w:r w:rsidR="000F5B05" w:rsidRPr="00054D6C">
        <w:t>нию международного и национального законодательства по торговле людьми, передовых методов и способов ведения расследования и проведения операти</w:t>
      </w:r>
      <w:r w:rsidR="000F5B05" w:rsidRPr="00054D6C">
        <w:t>в</w:t>
      </w:r>
      <w:r w:rsidR="000F5B05" w:rsidRPr="00054D6C">
        <w:t>но-розыскных мероприятий, а также о порядке взаимодействия с другими го</w:t>
      </w:r>
      <w:r w:rsidR="000F5B05" w:rsidRPr="00054D6C">
        <w:t>с</w:t>
      </w:r>
      <w:r w:rsidR="000F5B05" w:rsidRPr="00054D6C">
        <w:t>ударственными органами и международными организациями по оказанию с</w:t>
      </w:r>
      <w:r w:rsidR="000F5B05" w:rsidRPr="00054D6C">
        <w:t>о</w:t>
      </w:r>
      <w:r w:rsidR="000F5B05" w:rsidRPr="00054D6C">
        <w:t>действия в решении социально-бытовых</w:t>
      </w:r>
      <w:proofErr w:type="gramEnd"/>
      <w:r w:rsidR="000F5B05" w:rsidRPr="00054D6C">
        <w:t xml:space="preserve"> вопросов жертв торговли людьми.</w:t>
      </w:r>
    </w:p>
    <w:p w:rsidR="000F5B05" w:rsidRPr="00054D6C" w:rsidRDefault="00B909A9" w:rsidP="00526657">
      <w:pPr>
        <w:pStyle w:val="SingleTxt"/>
      </w:pPr>
      <w:r>
        <w:tab/>
      </w:r>
      <w:r w:rsidR="000F5B05" w:rsidRPr="00054D6C">
        <w:t>Совместно с международной организацией по миграции проведено 9</w:t>
      </w:r>
      <w:r>
        <w:t> </w:t>
      </w:r>
      <w:proofErr w:type="gramStart"/>
      <w:r w:rsidR="000F5B05" w:rsidRPr="00054D6C">
        <w:t>семинар-тренингов</w:t>
      </w:r>
      <w:proofErr w:type="gramEnd"/>
      <w:r w:rsidR="000F5B05" w:rsidRPr="00054D6C">
        <w:t xml:space="preserve"> по повышению эффективности борьбы с торговлей людьми и смежными преступлениями. Данные семинар-тренинги проведены на территории г</w:t>
      </w:r>
      <w:proofErr w:type="gramStart"/>
      <w:r w:rsidR="000F5B05" w:rsidRPr="00054D6C">
        <w:t>.Б</w:t>
      </w:r>
      <w:proofErr w:type="gramEnd"/>
      <w:r w:rsidR="000F5B05" w:rsidRPr="00054D6C">
        <w:t>ишкек, Баткенской области, г.</w:t>
      </w:r>
      <w:r w:rsidR="00237D06" w:rsidRPr="00054D6C">
        <w:t> </w:t>
      </w:r>
      <w:r w:rsidR="000F5B05" w:rsidRPr="00054D6C">
        <w:t>Ош с приглашением руковод</w:t>
      </w:r>
      <w:r w:rsidR="000F5B05" w:rsidRPr="00054D6C">
        <w:t>и</w:t>
      </w:r>
      <w:r w:rsidR="000F5B05" w:rsidRPr="00054D6C">
        <w:t>телей о</w:t>
      </w:r>
      <w:r w:rsidR="000F5B05" w:rsidRPr="00054D6C">
        <w:t>б</w:t>
      </w:r>
      <w:r w:rsidR="000F5B05" w:rsidRPr="00054D6C">
        <w:t xml:space="preserve">ластных и территориальных подразделений ОВД республики. </w:t>
      </w:r>
    </w:p>
    <w:p w:rsidR="000F5B05" w:rsidRPr="00054D6C" w:rsidRDefault="00B909A9" w:rsidP="00526657">
      <w:pPr>
        <w:pStyle w:val="SingleTxt"/>
      </w:pPr>
      <w:r>
        <w:tab/>
      </w:r>
      <w:r w:rsidR="000F5B05" w:rsidRPr="00054D6C">
        <w:t>Проводятся информационные кампании среди населения по разъяснению возможных рисков попадания в ситуацию торговли людьми и опасности нел</w:t>
      </w:r>
      <w:r w:rsidR="000F5B05" w:rsidRPr="00054D6C">
        <w:t>е</w:t>
      </w:r>
      <w:r w:rsidR="000F5B05" w:rsidRPr="00054D6C">
        <w:t>гальной трудовой миграции. По каждому выявленному факту торговли людьми на территории республики и за ее пределами проводятся работы по освещению криминальных сводок в Интернет пространстве.</w:t>
      </w:r>
    </w:p>
    <w:p w:rsidR="000F5B05" w:rsidRPr="00054D6C" w:rsidRDefault="00B909A9" w:rsidP="00526657">
      <w:pPr>
        <w:pStyle w:val="SingleTxt"/>
      </w:pPr>
      <w:r>
        <w:tab/>
      </w:r>
      <w:proofErr w:type="gramStart"/>
      <w:r w:rsidR="000F5B05" w:rsidRPr="00054D6C">
        <w:t>МВД проводится работа по усилению сотрудничества с правоохранител</w:t>
      </w:r>
      <w:r w:rsidR="000F5B05" w:rsidRPr="00054D6C">
        <w:t>ь</w:t>
      </w:r>
      <w:r w:rsidR="000F5B05" w:rsidRPr="00054D6C">
        <w:t>ными органами иностранных государств с целью налаживания рабочих конта</w:t>
      </w:r>
      <w:r w:rsidR="000F5B05" w:rsidRPr="00054D6C">
        <w:t>к</w:t>
      </w:r>
      <w:r w:rsidR="000F5B05" w:rsidRPr="00054D6C">
        <w:t>тов по вопросам выявления и пресечения каналов торговли людьми и обмену информацией в рамках исполнения Соглашения, подписанного МВД Це</w:t>
      </w:r>
      <w:r w:rsidR="000F5B05" w:rsidRPr="00054D6C">
        <w:t>н</w:t>
      </w:r>
      <w:r w:rsidR="000F5B05" w:rsidRPr="00054D6C">
        <w:t>трально-азиатского региона (Кыргызская Республика, Республика Казахстан, Республика Узбекистан и Республика Таджикистан) 6 октября 2018</w:t>
      </w:r>
      <w:r w:rsidR="00910C98" w:rsidRPr="00054D6C">
        <w:t> </w:t>
      </w:r>
      <w:r w:rsidR="000F5B05" w:rsidRPr="00054D6C">
        <w:t>года в г.</w:t>
      </w:r>
      <w:r>
        <w:t> </w:t>
      </w:r>
      <w:r w:rsidR="000F5B05" w:rsidRPr="00054D6C">
        <w:t>Чолпон-Ата, а также в соответствии с Межгосударственной программой со</w:t>
      </w:r>
      <w:r w:rsidR="000F5B05" w:rsidRPr="00054D6C">
        <w:t>в</w:t>
      </w:r>
      <w:r w:rsidR="000F5B05" w:rsidRPr="00054D6C">
        <w:t>местных мер</w:t>
      </w:r>
      <w:proofErr w:type="gramEnd"/>
      <w:r w:rsidR="00526657" w:rsidRPr="00054D6C">
        <w:t xml:space="preserve"> борьбы с преступностью на 2019–</w:t>
      </w:r>
      <w:r w:rsidR="000F5B05" w:rsidRPr="00054D6C">
        <w:t xml:space="preserve">2023 годы, принятой Решением Совета глав государств СНГ (28.09.2018 года г. Душанбе). </w:t>
      </w:r>
    </w:p>
    <w:p w:rsidR="000F5B05" w:rsidRPr="00054D6C" w:rsidRDefault="00B909A9" w:rsidP="00526657">
      <w:pPr>
        <w:pStyle w:val="SingleTxt"/>
      </w:pPr>
      <w:r>
        <w:lastRenderedPageBreak/>
        <w:tab/>
      </w:r>
      <w:r w:rsidR="000F5B05" w:rsidRPr="00054D6C">
        <w:t>Во взаимодействии с Государственной пограничной службой при Прав</w:t>
      </w:r>
      <w:r w:rsidR="000F5B05" w:rsidRPr="00054D6C">
        <w:t>и</w:t>
      </w:r>
      <w:r w:rsidR="000F5B05" w:rsidRPr="00054D6C">
        <w:t>тельстве в целях выявления и пресечения нелегальной миграции, в т.ч. торго</w:t>
      </w:r>
      <w:r w:rsidR="000F5B05" w:rsidRPr="00054D6C">
        <w:t>в</w:t>
      </w:r>
      <w:r w:rsidR="000F5B05" w:rsidRPr="00054D6C">
        <w:t>ли людьми на постоянной основе проводятся работы на контрольно-пропускных пунктах в пограничных зонах по выявлению предполагаемых жертв торговли людьми.</w:t>
      </w:r>
    </w:p>
    <w:p w:rsidR="000F5B05" w:rsidRPr="00054D6C" w:rsidRDefault="00B909A9" w:rsidP="00526657">
      <w:pPr>
        <w:pStyle w:val="SingleTxt"/>
      </w:pPr>
      <w:r>
        <w:tab/>
      </w:r>
      <w:r w:rsidR="000F5B05" w:rsidRPr="00054D6C">
        <w:t>В целях обеспечения безопасной среды для человека ежемесячно на те</w:t>
      </w:r>
      <w:r w:rsidR="000F5B05" w:rsidRPr="00054D6C">
        <w:t>р</w:t>
      </w:r>
      <w:r w:rsidR="000F5B05" w:rsidRPr="00054D6C">
        <w:t>ритории республики проводятся мероприятия профилактического характера «Единый день профилактики» с участием всех служб ОВД республики, а также государственных органов и общественных формирований. В проведении да</w:t>
      </w:r>
      <w:r w:rsidR="000F5B05" w:rsidRPr="00054D6C">
        <w:t>н</w:t>
      </w:r>
      <w:r w:rsidR="000F5B05" w:rsidRPr="00054D6C">
        <w:t>ного мероприятия участвовали сотрудники ОВД, представители государстве</w:t>
      </w:r>
      <w:r w:rsidR="000F5B05" w:rsidRPr="00054D6C">
        <w:t>н</w:t>
      </w:r>
      <w:r w:rsidR="000F5B05" w:rsidRPr="00054D6C">
        <w:t>ных органов, местного самоуправления, органов образования, социального развития, общественно-профилактических центров, судов аксакалов и членов ДНД.</w:t>
      </w:r>
    </w:p>
    <w:p w:rsidR="000F5B05" w:rsidRPr="00054D6C" w:rsidRDefault="00B909A9" w:rsidP="00526657">
      <w:pPr>
        <w:pStyle w:val="SingleTxt"/>
      </w:pPr>
      <w:r>
        <w:tab/>
      </w:r>
      <w:r w:rsidR="000F5B05" w:rsidRPr="00054D6C">
        <w:t xml:space="preserve">В ходе проведения мероприятий проверены домовладения, общежития, станций технического обслуживания. </w:t>
      </w:r>
      <w:proofErr w:type="gramStart"/>
      <w:r w:rsidR="000F5B05" w:rsidRPr="00054D6C">
        <w:t>По результатам проведенных меропри</w:t>
      </w:r>
      <w:r w:rsidR="000F5B05" w:rsidRPr="00054D6C">
        <w:t>я</w:t>
      </w:r>
      <w:r w:rsidR="000F5B05" w:rsidRPr="00054D6C">
        <w:t xml:space="preserve">тий составлены протокола за различные нарушения. </w:t>
      </w:r>
      <w:proofErr w:type="gramEnd"/>
    </w:p>
    <w:p w:rsidR="000F5B05" w:rsidRPr="00054D6C" w:rsidRDefault="00B909A9" w:rsidP="00526657">
      <w:pPr>
        <w:pStyle w:val="SingleTxt"/>
      </w:pPr>
      <w:r>
        <w:tab/>
      </w:r>
      <w:r w:rsidR="000F5B05" w:rsidRPr="00054D6C">
        <w:t>Для укрепления взаимодействия с населением в деятельности ОВД и п</w:t>
      </w:r>
      <w:r w:rsidR="000F5B05" w:rsidRPr="00054D6C">
        <w:t>о</w:t>
      </w:r>
      <w:r w:rsidR="000F5B05" w:rsidRPr="00054D6C">
        <w:t xml:space="preserve">вышения доверия населения ОВД проводятся отчеты перед населением. </w:t>
      </w:r>
      <w:proofErr w:type="gramStart"/>
      <w:r w:rsidR="000F5B05" w:rsidRPr="00054D6C">
        <w:t>В 2019</w:t>
      </w:r>
      <w:r>
        <w:t> </w:t>
      </w:r>
      <w:r w:rsidR="000F5B05" w:rsidRPr="00054D6C">
        <w:t>г. по республике проведено 9961 отчетов перед населением, в которых принимают участие руководители местных райгосадминистраций, и органов местного самоуправления, прокуратуры, учебных заведений, квартальных и домовых комитетов, религиозных организаций, общественно-профилактических центров, судов аксакалов, ход мероприятий освещался в средствах массовых информаций, в том числе по телевидению, радио, инте</w:t>
      </w:r>
      <w:r w:rsidR="000F5B05" w:rsidRPr="00054D6C">
        <w:t>р</w:t>
      </w:r>
      <w:r w:rsidR="000F5B05" w:rsidRPr="00054D6C">
        <w:t>нет сайтах и в печати.</w:t>
      </w:r>
      <w:proofErr w:type="gramEnd"/>
    </w:p>
    <w:p w:rsidR="000F5B05" w:rsidRPr="00054D6C" w:rsidRDefault="00B909A9" w:rsidP="00526657">
      <w:pPr>
        <w:pStyle w:val="SingleTxt"/>
      </w:pPr>
      <w:r>
        <w:tab/>
      </w:r>
      <w:proofErr w:type="gramStart"/>
      <w:r w:rsidR="000F5B05" w:rsidRPr="00054D6C">
        <w:t>Для обеспечения доступа к ОВД республики во всех ОВД республики и учебных заведениях МВД организовывается прием граждан, функционируют городские и поселковые отделения милиции, участковые пункты милиции, увеличивается количество участковых уполномоченных милиции, инспекторов по делам несовершеннолетних, осуществляют свою деятельность туристич</w:t>
      </w:r>
      <w:r w:rsidR="000F5B05" w:rsidRPr="00054D6C">
        <w:t>е</w:t>
      </w:r>
      <w:r w:rsidR="000F5B05" w:rsidRPr="00054D6C">
        <w:t>ская милиция (г.</w:t>
      </w:r>
      <w:r>
        <w:t> </w:t>
      </w:r>
      <w:r w:rsidR="000F5B05" w:rsidRPr="00054D6C">
        <w:t>Бишкек, Иссык-Кульская, Ошская область, г.</w:t>
      </w:r>
      <w:r>
        <w:t> </w:t>
      </w:r>
      <w:r w:rsidR="000F5B05" w:rsidRPr="00054D6C">
        <w:t>Ош), а в отд</w:t>
      </w:r>
      <w:r w:rsidR="000F5B05" w:rsidRPr="00054D6C">
        <w:t>а</w:t>
      </w:r>
      <w:r w:rsidR="000F5B05" w:rsidRPr="00054D6C">
        <w:t>ленных регионах республики функционируют передвижные приемные мил</w:t>
      </w:r>
      <w:r w:rsidR="000F5B05" w:rsidRPr="00054D6C">
        <w:t>и</w:t>
      </w:r>
      <w:r w:rsidR="000F5B05" w:rsidRPr="00054D6C">
        <w:t>ции (30 автомашин, осуществляется прием</w:t>
      </w:r>
      <w:proofErr w:type="gramEnd"/>
      <w:r w:rsidR="000F5B05" w:rsidRPr="00054D6C">
        <w:t xml:space="preserve"> граждан, принимаются заявления и обращения граждан), образована в рамках пилотного проекта по г.</w:t>
      </w:r>
      <w:r w:rsidR="00237D06" w:rsidRPr="00054D6C">
        <w:t> </w:t>
      </w:r>
      <w:r w:rsidR="000F5B05" w:rsidRPr="00054D6C">
        <w:t>Бишкек па</w:t>
      </w:r>
      <w:r w:rsidR="000F5B05" w:rsidRPr="00054D6C">
        <w:t>т</w:t>
      </w:r>
      <w:r w:rsidR="000F5B05" w:rsidRPr="00054D6C">
        <w:t>рульная служба милиции.</w:t>
      </w:r>
    </w:p>
    <w:p w:rsidR="000F5B05" w:rsidRPr="00054D6C" w:rsidRDefault="00B909A9" w:rsidP="00526657">
      <w:pPr>
        <w:pStyle w:val="SingleTxt"/>
      </w:pPr>
      <w:r>
        <w:tab/>
      </w:r>
      <w:r w:rsidR="000F5B05" w:rsidRPr="00054D6C">
        <w:t>Среди личного состава ОВД республики в 2017 году была проведена р</w:t>
      </w:r>
      <w:r w:rsidR="000F5B05" w:rsidRPr="00054D6C">
        <w:t>а</w:t>
      </w:r>
      <w:r w:rsidR="000F5B05" w:rsidRPr="00054D6C">
        <w:t>бота по изучению Инструкции «О профилактике ВИЧ-инфекции уполномоче</w:t>
      </w:r>
      <w:r w:rsidR="000F5B05" w:rsidRPr="00054D6C">
        <w:t>н</w:t>
      </w:r>
      <w:r w:rsidR="000F5B05" w:rsidRPr="00054D6C">
        <w:t>ными государственными органами внутренних дел, по контролю наркотиков и в сф</w:t>
      </w:r>
      <w:r w:rsidR="000F5B05" w:rsidRPr="00054D6C">
        <w:t>е</w:t>
      </w:r>
      <w:r w:rsidR="000F5B05" w:rsidRPr="00054D6C">
        <w:t>ре исполнения наказания», где обучение составило 81,9 %.</w:t>
      </w:r>
    </w:p>
    <w:p w:rsidR="000F5B05" w:rsidRPr="00054D6C" w:rsidRDefault="00B909A9" w:rsidP="00526657">
      <w:pPr>
        <w:pStyle w:val="SingleTxt"/>
      </w:pPr>
      <w:r>
        <w:tab/>
      </w:r>
      <w:r w:rsidR="000F5B05" w:rsidRPr="00054D6C">
        <w:t>Во исполнение приказа МВД № 226 от 18.03.2019 года «Об утверждении Плана мероприятий МВД по реализации постановления Правительства от 30</w:t>
      </w:r>
      <w:r>
        <w:t> </w:t>
      </w:r>
      <w:r w:rsidR="000F5B05" w:rsidRPr="00054D6C">
        <w:t xml:space="preserve">декабря 2017 года № 852 по преодолению ВИЧ-инфекции» составлен план мероприятий МВД на 2017-2021 годы. </w:t>
      </w:r>
    </w:p>
    <w:p w:rsidR="000F5B05" w:rsidRPr="00054D6C" w:rsidRDefault="00B909A9" w:rsidP="00526657">
      <w:pPr>
        <w:pStyle w:val="SingleTxt"/>
      </w:pPr>
      <w:r>
        <w:tab/>
      </w:r>
      <w:r w:rsidR="000F5B05" w:rsidRPr="00054D6C">
        <w:t xml:space="preserve">В указанном плане имеются тренировочные модули </w:t>
      </w:r>
      <w:proofErr w:type="gramStart"/>
      <w:r w:rsidR="000F5B05" w:rsidRPr="00054D6C">
        <w:t>для обучения руков</w:t>
      </w:r>
      <w:r w:rsidR="000F5B05" w:rsidRPr="00054D6C">
        <w:t>о</w:t>
      </w:r>
      <w:r w:rsidR="000F5B05" w:rsidRPr="00054D6C">
        <w:t>дящего состава проектных ОВД с последующим внедрением в учебный пр</w:t>
      </w:r>
      <w:r w:rsidR="000F5B05" w:rsidRPr="00054D6C">
        <w:t>о</w:t>
      </w:r>
      <w:r w:rsidR="000F5B05" w:rsidRPr="00054D6C">
        <w:t>цесс Академии МВД по тематическим разделам в профилактике</w:t>
      </w:r>
      <w:proofErr w:type="gramEnd"/>
      <w:r w:rsidR="000F5B05" w:rsidRPr="00054D6C">
        <w:t xml:space="preserve"> ВИЧ и ге</w:t>
      </w:r>
      <w:r w:rsidR="000F5B05" w:rsidRPr="00054D6C">
        <w:t>н</w:t>
      </w:r>
      <w:r w:rsidR="000F5B05" w:rsidRPr="00054D6C">
        <w:t>дерно обусловленного насилия и новые критерии оценки деятельности мил</w:t>
      </w:r>
      <w:r w:rsidR="000F5B05" w:rsidRPr="00054D6C">
        <w:t>и</w:t>
      </w:r>
      <w:r w:rsidR="000F5B05" w:rsidRPr="00054D6C">
        <w:t xml:space="preserve">ции. </w:t>
      </w:r>
    </w:p>
    <w:p w:rsidR="00B909A9" w:rsidRDefault="00B909A9">
      <w:pPr>
        <w:spacing w:after="200" w:line="276" w:lineRule="auto"/>
      </w:pPr>
      <w:r>
        <w:br w:type="page"/>
      </w:r>
    </w:p>
    <w:p w:rsidR="000F5B05" w:rsidRPr="00054D6C" w:rsidRDefault="00B909A9" w:rsidP="00526657">
      <w:pPr>
        <w:pStyle w:val="SingleTxt"/>
      </w:pPr>
      <w:r>
        <w:lastRenderedPageBreak/>
        <w:tab/>
      </w:r>
      <w:r w:rsidR="000F5B05" w:rsidRPr="00054D6C">
        <w:t>За 12 месяцев 2019 года проведено 166 (2018 год 175) профилактических мероприятий по профилактике ВИЧ/СПИДа, в ходе которых информирова</w:t>
      </w:r>
      <w:r w:rsidR="00237D06" w:rsidRPr="00054D6C">
        <w:t>но 292 </w:t>
      </w:r>
      <w:r w:rsidR="000F5B05" w:rsidRPr="00054D6C">
        <w:t>(162) наркопотребителей и зависимых лиц об анонимных пунктах, оказ</w:t>
      </w:r>
      <w:r w:rsidR="000F5B05" w:rsidRPr="00054D6C">
        <w:t>ы</w:t>
      </w:r>
      <w:r w:rsidR="000F5B05" w:rsidRPr="00054D6C">
        <w:t>вающих медицинскую помощь.</w:t>
      </w:r>
    </w:p>
    <w:p w:rsidR="000F5B05" w:rsidRPr="00054D6C" w:rsidRDefault="00B909A9" w:rsidP="00526657">
      <w:pPr>
        <w:pStyle w:val="SingleTxt"/>
      </w:pPr>
      <w:r>
        <w:tab/>
      </w:r>
      <w:r w:rsidR="000F5B05" w:rsidRPr="00054D6C">
        <w:t>Совместно с неправительственными организа</w:t>
      </w:r>
      <w:r w:rsidR="00237D06" w:rsidRPr="00054D6C">
        <w:t xml:space="preserve">циями проведено 81 (в 2018 году –– </w:t>
      </w:r>
      <w:r w:rsidR="000F5B05" w:rsidRPr="00054D6C">
        <w:t>79) обучающих семинаров среди сотрудников ОВД республики, а также прочитаны 668 (612) лекций среди населения.</w:t>
      </w:r>
    </w:p>
    <w:p w:rsidR="000F5B05" w:rsidRPr="00054D6C" w:rsidRDefault="00B909A9" w:rsidP="00526657">
      <w:pPr>
        <w:pStyle w:val="SingleTxt"/>
      </w:pPr>
      <w:r>
        <w:tab/>
      </w:r>
      <w:r w:rsidR="000F5B05" w:rsidRPr="00054D6C">
        <w:t>Медицинским управлением МВД из декретированного контингента (ме</w:t>
      </w:r>
      <w:r w:rsidR="000F5B05" w:rsidRPr="00054D6C">
        <w:t>д</w:t>
      </w:r>
      <w:r w:rsidR="000F5B05" w:rsidRPr="00054D6C">
        <w:t>работники) на ВИЧ-инфекцию обследовано 109 человек, положительных р</w:t>
      </w:r>
      <w:r w:rsidR="000F5B05" w:rsidRPr="00054D6C">
        <w:t>е</w:t>
      </w:r>
      <w:r w:rsidR="000F5B05" w:rsidRPr="00054D6C">
        <w:t>зультатов нет.</w:t>
      </w:r>
    </w:p>
    <w:p w:rsidR="000F5B05" w:rsidRPr="00054D6C" w:rsidRDefault="00B909A9" w:rsidP="00526657">
      <w:pPr>
        <w:pStyle w:val="SingleTxt"/>
      </w:pPr>
      <w:r>
        <w:tab/>
      </w:r>
      <w:r w:rsidR="000F5B05" w:rsidRPr="00054D6C">
        <w:t>Врачами медицинского управления МВД прочитано 10 лекций для с</w:t>
      </w:r>
      <w:r w:rsidR="000F5B05" w:rsidRPr="00054D6C">
        <w:t>о</w:t>
      </w:r>
      <w:r w:rsidR="000F5B05" w:rsidRPr="00054D6C">
        <w:t>трудников подразделений ОВД, а также проведено обучение сотрудников ОВД по оказанию первой доврачебной помощи, в ходе которого обучено 240 с</w:t>
      </w:r>
      <w:r w:rsidR="000F5B05" w:rsidRPr="00054D6C">
        <w:t>о</w:t>
      </w:r>
      <w:r w:rsidR="000F5B05" w:rsidRPr="00054D6C">
        <w:t>трудников.</w:t>
      </w:r>
    </w:p>
    <w:p w:rsidR="000F5B05" w:rsidRPr="00054D6C" w:rsidRDefault="00B909A9" w:rsidP="00526657">
      <w:pPr>
        <w:pStyle w:val="SingleTxt"/>
      </w:pPr>
      <w:r>
        <w:tab/>
      </w:r>
      <w:r w:rsidR="000F5B05" w:rsidRPr="00054D6C">
        <w:t>В медицинских учреждениях медицинского управления МВД ведется контроль по соблюдению режима стерилизации за сбором, хранением и утил</w:t>
      </w:r>
      <w:r w:rsidR="000F5B05" w:rsidRPr="00054D6C">
        <w:t>и</w:t>
      </w:r>
      <w:r w:rsidR="000F5B05" w:rsidRPr="00054D6C">
        <w:t>зацией м</w:t>
      </w:r>
      <w:r w:rsidR="000F5B05" w:rsidRPr="00054D6C">
        <w:t>е</w:t>
      </w:r>
      <w:r w:rsidR="000F5B05" w:rsidRPr="00054D6C">
        <w:t>дицинских изделий одноразового пользования.</w:t>
      </w:r>
    </w:p>
    <w:p w:rsidR="000F5B05" w:rsidRPr="00054D6C" w:rsidRDefault="00B909A9" w:rsidP="00CB6093">
      <w:pPr>
        <w:pStyle w:val="SingleTxt"/>
      </w:pPr>
      <w:r>
        <w:tab/>
      </w:r>
      <w:r w:rsidR="000F5B05" w:rsidRPr="00054D6C">
        <w:t>В настоящее время обеспеченность подразделений ОВД республики а</w:t>
      </w:r>
      <w:r w:rsidR="000F5B05" w:rsidRPr="00054D6C">
        <w:t>п</w:t>
      </w:r>
      <w:r w:rsidR="000F5B05" w:rsidRPr="00054D6C">
        <w:t>течками на случай ситуаций, связанных с контактами с биологическим матер</w:t>
      </w:r>
      <w:r w:rsidR="000F5B05" w:rsidRPr="00054D6C">
        <w:t>и</w:t>
      </w:r>
      <w:r w:rsidR="000F5B05" w:rsidRPr="00054D6C">
        <w:t>алом, п</w:t>
      </w:r>
      <w:r w:rsidR="000F5B05" w:rsidRPr="00054D6C">
        <w:t>о</w:t>
      </w:r>
      <w:r w:rsidR="000F5B05" w:rsidRPr="00054D6C">
        <w:t>тенциально зара</w:t>
      </w:r>
      <w:r w:rsidR="00C36D86" w:rsidRPr="00054D6C">
        <w:t>женных ВИЧ/СПИД составляет 71,5</w:t>
      </w:r>
      <w:r w:rsidR="000F5B05" w:rsidRPr="00054D6C">
        <w:t>%.</w:t>
      </w:r>
    </w:p>
    <w:p w:rsidR="000F5B05" w:rsidRPr="00054D6C" w:rsidRDefault="00B909A9" w:rsidP="00CB6093">
      <w:pPr>
        <w:pStyle w:val="SingleTxt"/>
      </w:pPr>
      <w:r>
        <w:tab/>
      </w:r>
      <w:r w:rsidR="000F5B05" w:rsidRPr="00054D6C">
        <w:t>Среди личного состава ОВД республики проведена работа по изучению Инструкции «О профилактике ВИЧ-инфекции уполномоченными госуда</w:t>
      </w:r>
      <w:r w:rsidR="000F5B05" w:rsidRPr="00054D6C">
        <w:t>р</w:t>
      </w:r>
      <w:r w:rsidR="000F5B05" w:rsidRPr="00054D6C">
        <w:t>ственными органами внутренних дел, по контролю наркотиков и в сфере и</w:t>
      </w:r>
      <w:r w:rsidR="000F5B05" w:rsidRPr="00054D6C">
        <w:t>с</w:t>
      </w:r>
      <w:r w:rsidR="000F5B05" w:rsidRPr="00054D6C">
        <w:t>полнения наказани</w:t>
      </w:r>
      <w:r w:rsidR="00C36D86" w:rsidRPr="00054D6C">
        <w:t>я», где обучение составило 77,6</w:t>
      </w:r>
      <w:r w:rsidR="000F5B05" w:rsidRPr="00054D6C">
        <w:t>%.</w:t>
      </w:r>
    </w:p>
    <w:p w:rsidR="000F5B05" w:rsidRPr="00054D6C" w:rsidRDefault="00B909A9" w:rsidP="00CB6093">
      <w:pPr>
        <w:pStyle w:val="SingleTxt"/>
      </w:pPr>
      <w:r>
        <w:tab/>
      </w:r>
      <w:r w:rsidR="000F5B05" w:rsidRPr="00054D6C">
        <w:t>В целях эффективной реализации вышеуказанных нормативных и ведо</w:t>
      </w:r>
      <w:r w:rsidR="000F5B05" w:rsidRPr="00054D6C">
        <w:t>м</w:t>
      </w:r>
      <w:r w:rsidR="000F5B05" w:rsidRPr="00054D6C">
        <w:t>ственных актов издано распоряжение МВД № 602-р от 11.07.2019 года «О пр</w:t>
      </w:r>
      <w:r w:rsidR="000F5B05" w:rsidRPr="00054D6C">
        <w:t>о</w:t>
      </w:r>
      <w:r w:rsidR="000F5B05" w:rsidRPr="00054D6C">
        <w:t>ведении семинаров-тренингов» для 104 сотрудников различных служб и о</w:t>
      </w:r>
      <w:r w:rsidR="000F5B05" w:rsidRPr="00054D6C">
        <w:t>б</w:t>
      </w:r>
      <w:r w:rsidR="000F5B05" w:rsidRPr="00054D6C">
        <w:t xml:space="preserve">ластных управлений МВД. </w:t>
      </w:r>
    </w:p>
    <w:p w:rsidR="000F5B05" w:rsidRPr="00054D6C" w:rsidRDefault="00B909A9" w:rsidP="00CB6093">
      <w:pPr>
        <w:pStyle w:val="SingleTxt"/>
      </w:pPr>
      <w:r>
        <w:tab/>
      </w:r>
      <w:r w:rsidR="000F5B05" w:rsidRPr="00054D6C">
        <w:t>Во исполнение постановления Правительства № 493 от 19 сентября 2019</w:t>
      </w:r>
      <w:r>
        <w:t> </w:t>
      </w:r>
      <w:r w:rsidR="000F5B05" w:rsidRPr="00054D6C">
        <w:t>года «О национальном механизме перенаправления жертв торговли людьми в Кыргызской Республике» МЗ издан приказ № 945 от 04.10.2019 года. Данный приказ доведен до сведения руководителей лечебно-профилактических орган</w:t>
      </w:r>
      <w:r w:rsidR="000F5B05" w:rsidRPr="00054D6C">
        <w:t>и</w:t>
      </w:r>
      <w:r w:rsidR="000F5B05" w:rsidRPr="00054D6C">
        <w:t>заций здравоохранения.</w:t>
      </w:r>
    </w:p>
    <w:p w:rsidR="000F5B05" w:rsidRPr="00054D6C" w:rsidRDefault="00B909A9" w:rsidP="00CB6093">
      <w:pPr>
        <w:pStyle w:val="SingleTxt"/>
      </w:pPr>
      <w:r>
        <w:tab/>
      </w:r>
      <w:r w:rsidR="000F5B05" w:rsidRPr="00054D6C">
        <w:t>Во всех лечебно-профилактических организациях здравоохранения им</w:t>
      </w:r>
      <w:r w:rsidR="000F5B05" w:rsidRPr="00054D6C">
        <w:t>е</w:t>
      </w:r>
      <w:r w:rsidR="000F5B05" w:rsidRPr="00054D6C">
        <w:t>ются «телефоны доверия» по консультированию граждан по вопросам торго</w:t>
      </w:r>
      <w:r w:rsidR="000F5B05" w:rsidRPr="00054D6C">
        <w:t>в</w:t>
      </w:r>
      <w:r w:rsidR="000F5B05" w:rsidRPr="00054D6C">
        <w:t>ли людьми, а также проводится разъяснительная работа по предупреждению торговли людьми и оказанию помощи жертвам торговли людьми.</w:t>
      </w:r>
    </w:p>
    <w:p w:rsidR="000F5B05" w:rsidRPr="00054D6C" w:rsidRDefault="00B909A9" w:rsidP="00CB6093">
      <w:pPr>
        <w:pStyle w:val="SingleTxt"/>
      </w:pPr>
      <w:r>
        <w:tab/>
      </w:r>
      <w:r w:rsidR="000F5B05" w:rsidRPr="00054D6C">
        <w:t>В случае обращения пациентов к медицинским работникам медицинская п</w:t>
      </w:r>
      <w:r w:rsidR="000F5B05" w:rsidRPr="00054D6C">
        <w:t>о</w:t>
      </w:r>
      <w:r w:rsidR="000F5B05" w:rsidRPr="00054D6C">
        <w:t xml:space="preserve">мощь будет оказываться в рамках Программы государственных гарантий по обеспечению граждан медико-санитарной помощью. Информация передается в соответствующие инстанции. </w:t>
      </w:r>
    </w:p>
    <w:p w:rsidR="000F5B05" w:rsidRPr="00054D6C" w:rsidRDefault="00B909A9" w:rsidP="00CB6093">
      <w:pPr>
        <w:pStyle w:val="SingleTxt"/>
      </w:pPr>
      <w:r>
        <w:tab/>
      </w:r>
      <w:r w:rsidR="000F5B05" w:rsidRPr="00054D6C">
        <w:t>По итогам 2019 года в организациях здравоохранения случаи торговли людьми не зарегистрированы.</w:t>
      </w:r>
    </w:p>
    <w:p w:rsidR="000F5B05" w:rsidRPr="00054D6C" w:rsidRDefault="00B909A9" w:rsidP="00CB6093">
      <w:pPr>
        <w:pStyle w:val="SingleTxt"/>
      </w:pPr>
      <w:r>
        <w:tab/>
      </w:r>
      <w:r w:rsidR="000F5B05" w:rsidRPr="00054D6C">
        <w:t>Для медицинских работников разработан клинический протокол по орг</w:t>
      </w:r>
      <w:r w:rsidR="000F5B05" w:rsidRPr="00054D6C">
        <w:t>а</w:t>
      </w:r>
      <w:r w:rsidR="000F5B05" w:rsidRPr="00054D6C">
        <w:t xml:space="preserve">низации медицинской помощи лицам, подвергшимся сексуальному насилию (Приказ МЗ </w:t>
      </w:r>
      <w:proofErr w:type="gramStart"/>
      <w:r w:rsidR="000F5B05" w:rsidRPr="00054D6C">
        <w:t>КР</w:t>
      </w:r>
      <w:proofErr w:type="gramEnd"/>
      <w:r w:rsidR="000F5B05" w:rsidRPr="00054D6C">
        <w:t xml:space="preserve"> № 6 от 10.01.2014</w:t>
      </w:r>
      <w:r>
        <w:t> </w:t>
      </w:r>
      <w:r w:rsidR="000F5B05" w:rsidRPr="00054D6C">
        <w:t>г.), в котором содержатся рекомендации по проведению медицинского осмотра, объему медицинских вмешательств, обе</w:t>
      </w:r>
      <w:r w:rsidR="000F5B05" w:rsidRPr="00054D6C">
        <w:t>с</w:t>
      </w:r>
      <w:r w:rsidR="000F5B05" w:rsidRPr="00054D6C">
        <w:t xml:space="preserve">печения профилактики инфекций передающихся половым путем, в том числе </w:t>
      </w:r>
      <w:r w:rsidR="000F5B05" w:rsidRPr="00054D6C">
        <w:lastRenderedPageBreak/>
        <w:t>вирусных гепатитов и ВИЧ/СПИД, предупреждения нежелательной береме</w:t>
      </w:r>
      <w:r w:rsidR="000F5B05" w:rsidRPr="00054D6C">
        <w:t>н</w:t>
      </w:r>
      <w:r w:rsidR="000F5B05" w:rsidRPr="00054D6C">
        <w:t xml:space="preserve">ности и постконфликтного лечения жертвам сексуального насилия, в частности изнасилования. </w:t>
      </w:r>
    </w:p>
    <w:p w:rsidR="000F5B05" w:rsidRPr="00054D6C" w:rsidRDefault="00B909A9" w:rsidP="00CB6093">
      <w:pPr>
        <w:pStyle w:val="SingleTxt"/>
      </w:pPr>
      <w:r>
        <w:tab/>
      </w:r>
      <w:r w:rsidR="000F5B05" w:rsidRPr="00054D6C">
        <w:t>Также, разработано клиническое руководство по ведению ранней бер</w:t>
      </w:r>
      <w:r w:rsidR="000F5B05" w:rsidRPr="00054D6C">
        <w:t>е</w:t>
      </w:r>
      <w:r w:rsidR="000F5B05" w:rsidRPr="00054D6C">
        <w:t xml:space="preserve">менности и родов (клинико-психологические, </w:t>
      </w:r>
      <w:proofErr w:type="gramStart"/>
      <w:r w:rsidR="000F5B05" w:rsidRPr="00054D6C">
        <w:t>медико-социальные</w:t>
      </w:r>
      <w:proofErr w:type="gramEnd"/>
      <w:r w:rsidR="000F5B05" w:rsidRPr="00054D6C">
        <w:t>, правовые аспекты) и стандартам защиты детей от насилия, включая раннюю береме</w:t>
      </w:r>
      <w:r w:rsidR="000F5B05" w:rsidRPr="00054D6C">
        <w:t>н</w:t>
      </w:r>
      <w:r w:rsidR="000F5B05" w:rsidRPr="00054D6C">
        <w:t>ность и ранние браки в 2018 г.</w:t>
      </w:r>
    </w:p>
    <w:p w:rsidR="000F5B05" w:rsidRPr="00054D6C" w:rsidRDefault="00B909A9" w:rsidP="00CB6093">
      <w:pPr>
        <w:pStyle w:val="SingleTxt"/>
      </w:pPr>
      <w:r>
        <w:tab/>
      </w:r>
      <w:r w:rsidR="000F5B05" w:rsidRPr="00054D6C">
        <w:t>Предотвращение и борьба с торговлей людьми, является одним из при</w:t>
      </w:r>
      <w:r w:rsidR="000F5B05" w:rsidRPr="00054D6C">
        <w:t>о</w:t>
      </w:r>
      <w:r w:rsidR="000F5B05" w:rsidRPr="00054D6C">
        <w:t>ритетных направлений государственной миграционной политики.</w:t>
      </w:r>
    </w:p>
    <w:p w:rsidR="000F5B05" w:rsidRPr="00054D6C" w:rsidRDefault="00B909A9" w:rsidP="00CB6093">
      <w:pPr>
        <w:pStyle w:val="SingleTxt"/>
      </w:pPr>
      <w:r>
        <w:tab/>
      </w:r>
      <w:r w:rsidR="000F5B05" w:rsidRPr="00054D6C">
        <w:t>Правительством, на постоянной основе принимаются меры по системат</w:t>
      </w:r>
      <w:r w:rsidR="000F5B05" w:rsidRPr="00054D6C">
        <w:t>и</w:t>
      </w:r>
      <w:r w:rsidR="000F5B05" w:rsidRPr="00054D6C">
        <w:t>зации и координации деятельности государства по борьбе с торговлей людьми.</w:t>
      </w:r>
    </w:p>
    <w:p w:rsidR="000F5B05" w:rsidRPr="00054D6C" w:rsidRDefault="00B909A9" w:rsidP="00CB6093">
      <w:pPr>
        <w:pStyle w:val="SingleTxt"/>
      </w:pPr>
      <w:r>
        <w:tab/>
      </w:r>
      <w:r w:rsidR="000F5B05" w:rsidRPr="00054D6C">
        <w:t>С момента принятия Закона «О предупреждении и борьбе с торговлей людьми» (2005) в республике было принято и реализованы три Программы мер по бор</w:t>
      </w:r>
      <w:r w:rsidR="000F5B05" w:rsidRPr="00054D6C">
        <w:t>ь</w:t>
      </w:r>
      <w:r w:rsidR="000F5B05" w:rsidRPr="00054D6C">
        <w:t>бе с торговлей людьми</w:t>
      </w:r>
      <w:r w:rsidR="00CB6093" w:rsidRPr="00054D6C">
        <w:t xml:space="preserve"> (2002–2005 г.г., 2008–2011 г.г., 2013–</w:t>
      </w:r>
      <w:r w:rsidR="000F5B05" w:rsidRPr="00054D6C">
        <w:t>2016 г.</w:t>
      </w:r>
      <w:proofErr w:type="gramStart"/>
      <w:r w:rsidR="000F5B05" w:rsidRPr="00054D6C">
        <w:t>г</w:t>
      </w:r>
      <w:proofErr w:type="gramEnd"/>
      <w:r w:rsidR="000F5B05" w:rsidRPr="00054D6C">
        <w:t>.).</w:t>
      </w:r>
    </w:p>
    <w:p w:rsidR="000F5B05" w:rsidRPr="00054D6C" w:rsidRDefault="00B909A9" w:rsidP="00CB6093">
      <w:pPr>
        <w:pStyle w:val="SingleTxt"/>
      </w:pPr>
      <w:r>
        <w:tab/>
      </w:r>
      <w:r w:rsidR="000F5B05" w:rsidRPr="00054D6C">
        <w:t>Постановлением Правительства от 15 ноября 2017 года № 743 принята и реализуется Программа по бо</w:t>
      </w:r>
      <w:r w:rsidR="00B36359" w:rsidRPr="00054D6C">
        <w:t>рьбе с торговлей людьми на 2017–</w:t>
      </w:r>
      <w:r w:rsidR="000F5B05" w:rsidRPr="00054D6C">
        <w:t>2020 годы и План его реализации (далее-Программа и План мероприятий).</w:t>
      </w:r>
    </w:p>
    <w:p w:rsidR="000F5B05" w:rsidRPr="00054D6C" w:rsidRDefault="00B909A9" w:rsidP="00E32C5D">
      <w:pPr>
        <w:pStyle w:val="SingleTxt"/>
      </w:pPr>
      <w:r>
        <w:tab/>
      </w:r>
      <w:proofErr w:type="gramStart"/>
      <w:r w:rsidR="000F5B05" w:rsidRPr="00054D6C">
        <w:t>Во исполнение статьи 2 Закона «О внесении изменений в Закон «О пр</w:t>
      </w:r>
      <w:r w:rsidR="000F5B05" w:rsidRPr="00054D6C">
        <w:t>е</w:t>
      </w:r>
      <w:r w:rsidR="000F5B05" w:rsidRPr="00054D6C">
        <w:t>дупреждении и борьбе с торговлей людьми» от 11 января 2018 года №</w:t>
      </w:r>
      <w:r w:rsidR="00A2037E" w:rsidRPr="00054D6C">
        <w:t> </w:t>
      </w:r>
      <w:r w:rsidR="000F5B05" w:rsidRPr="00054D6C">
        <w:t>2, пр</w:t>
      </w:r>
      <w:r w:rsidR="000F5B05" w:rsidRPr="00054D6C">
        <w:t>и</w:t>
      </w:r>
      <w:r w:rsidR="000F5B05" w:rsidRPr="00054D6C">
        <w:t>нято постановление Правительства от 5 марта 2019 года № 101, где уполном</w:t>
      </w:r>
      <w:r w:rsidR="000F5B05" w:rsidRPr="00054D6C">
        <w:t>о</w:t>
      </w:r>
      <w:r w:rsidR="000F5B05" w:rsidRPr="00054D6C">
        <w:t>ченным органом по координации деятельности по предупреждению и борьбе с торговлей людьми определена Государственная служба миграции при Прав</w:t>
      </w:r>
      <w:r w:rsidR="000F5B05" w:rsidRPr="00054D6C">
        <w:t>и</w:t>
      </w:r>
      <w:r w:rsidR="000F5B05" w:rsidRPr="00054D6C">
        <w:t xml:space="preserve">тельстве (далее </w:t>
      </w:r>
      <w:r w:rsidR="00841057" w:rsidRPr="00054D6C">
        <w:t>––</w:t>
      </w:r>
      <w:r w:rsidR="000F5B05" w:rsidRPr="00054D6C">
        <w:t xml:space="preserve"> ГСМ).</w:t>
      </w:r>
      <w:proofErr w:type="gramEnd"/>
    </w:p>
    <w:p w:rsidR="000F5B05" w:rsidRPr="00054D6C" w:rsidRDefault="00B909A9" w:rsidP="00E32C5D">
      <w:pPr>
        <w:pStyle w:val="SingleTxt"/>
      </w:pPr>
      <w:r>
        <w:tab/>
      </w:r>
      <w:r w:rsidR="000F5B05" w:rsidRPr="00054D6C">
        <w:t>Этим же постановлением утверждены Правила организации убежищ, п</w:t>
      </w:r>
      <w:r w:rsidR="000F5B05" w:rsidRPr="00054D6C">
        <w:t>о</w:t>
      </w:r>
      <w:r w:rsidR="000F5B05" w:rsidRPr="00054D6C">
        <w:t xml:space="preserve">рядок их деятельности, управления, финансирования и организации </w:t>
      </w:r>
      <w:proofErr w:type="gramStart"/>
      <w:r w:rsidR="000F5B05" w:rsidRPr="00054D6C">
        <w:t>контроля за</w:t>
      </w:r>
      <w:proofErr w:type="gramEnd"/>
      <w:r w:rsidR="000F5B05" w:rsidRPr="00054D6C">
        <w:t xml:space="preserve"> их деятельностью.</w:t>
      </w:r>
    </w:p>
    <w:p w:rsidR="000F5B05" w:rsidRPr="00054D6C" w:rsidRDefault="00B909A9" w:rsidP="00E32C5D">
      <w:pPr>
        <w:pStyle w:val="SingleTxt"/>
      </w:pPr>
      <w:r>
        <w:tab/>
      </w:r>
      <w:r w:rsidR="000F5B05" w:rsidRPr="00054D6C">
        <w:t>Правительством утверждено постановление от 19 сентября 2019 года №</w:t>
      </w:r>
      <w:r>
        <w:t> </w:t>
      </w:r>
      <w:r w:rsidR="000F5B05" w:rsidRPr="00054D6C">
        <w:t>493 «О создании Национального механизма перенаправления жертв торго</w:t>
      </w:r>
      <w:r w:rsidR="000F5B05" w:rsidRPr="00054D6C">
        <w:t>в</w:t>
      </w:r>
      <w:r w:rsidR="000F5B05" w:rsidRPr="00054D6C">
        <w:t>ли людьми», где утверждены Критерии идентификации жертв торговли люд</w:t>
      </w:r>
      <w:r w:rsidR="000F5B05" w:rsidRPr="00054D6C">
        <w:t>ь</w:t>
      </w:r>
      <w:r w:rsidR="000F5B05" w:rsidRPr="00054D6C">
        <w:t>ми. Также, утверждены:</w:t>
      </w:r>
    </w:p>
    <w:p w:rsidR="000F5B05" w:rsidRPr="00054D6C" w:rsidRDefault="00792F24" w:rsidP="00792F24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tLeast"/>
        <w:ind w:left="1742" w:right="1267" w:hanging="475"/>
        <w:jc w:val="both"/>
      </w:pPr>
      <w:r w:rsidRPr="00054D6C">
        <w:tab/>
        <w:t>–</w:t>
      </w:r>
      <w:r w:rsidRPr="00054D6C">
        <w:tab/>
      </w:r>
      <w:r w:rsidR="000F5B05" w:rsidRPr="00054D6C">
        <w:t>Типовая инструкция по выявлению, идентификации и перенаправлению жертв торговли людьми;</w:t>
      </w:r>
    </w:p>
    <w:p w:rsidR="000F5B05" w:rsidRPr="00054D6C" w:rsidRDefault="00792F24" w:rsidP="00792F24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tLeast"/>
        <w:ind w:left="1742" w:right="1267" w:hanging="475"/>
        <w:jc w:val="both"/>
      </w:pPr>
      <w:r w:rsidRPr="00054D6C">
        <w:tab/>
        <w:t>–</w:t>
      </w:r>
      <w:r w:rsidRPr="00054D6C">
        <w:tab/>
      </w:r>
      <w:r w:rsidR="000F5B05" w:rsidRPr="00054D6C">
        <w:t>Типовая инструкция о конфиденциальности информации персонального характера о жертвах торговли людьми;</w:t>
      </w:r>
    </w:p>
    <w:p w:rsidR="000F5B05" w:rsidRPr="00054D6C" w:rsidRDefault="00792F24" w:rsidP="00792F24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tLeast"/>
        <w:ind w:left="1742" w:right="1267" w:hanging="475"/>
        <w:jc w:val="both"/>
      </w:pPr>
      <w:r w:rsidRPr="00054D6C">
        <w:tab/>
        <w:t>–</w:t>
      </w:r>
      <w:r w:rsidRPr="00054D6C">
        <w:tab/>
      </w:r>
      <w:r w:rsidR="000F5B05" w:rsidRPr="00054D6C">
        <w:t>Инструкция по оказанию помощи жертвам торговли людьми в социальной реабилитации;</w:t>
      </w:r>
    </w:p>
    <w:p w:rsidR="000F5B05" w:rsidRPr="00054D6C" w:rsidRDefault="00792F24" w:rsidP="00792F24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tLeast"/>
        <w:ind w:left="1742" w:right="1267" w:hanging="475"/>
        <w:jc w:val="both"/>
      </w:pPr>
      <w:r w:rsidRPr="00054D6C">
        <w:tab/>
        <w:t>–</w:t>
      </w:r>
      <w:r w:rsidRPr="00054D6C">
        <w:tab/>
      </w:r>
      <w:r w:rsidR="000F5B05" w:rsidRPr="00054D6C">
        <w:t>Инструкция по применению правоохранительными органами подхода, ориентированного на нужды жертв торговли людьми.</w:t>
      </w:r>
    </w:p>
    <w:p w:rsidR="000F5B05" w:rsidRPr="00054D6C" w:rsidRDefault="00B909A9" w:rsidP="00345D0A">
      <w:pPr>
        <w:pStyle w:val="SingleTxt"/>
      </w:pPr>
      <w:r>
        <w:tab/>
      </w:r>
      <w:r w:rsidR="000F5B05" w:rsidRPr="00054D6C">
        <w:t>Указанные инструкции создают единую правовую основу создания и функци</w:t>
      </w:r>
      <w:r w:rsidR="000F5B05" w:rsidRPr="00054D6C">
        <w:t>о</w:t>
      </w:r>
      <w:r w:rsidR="000F5B05" w:rsidRPr="00054D6C">
        <w:t>нирования механизма перенаправления жертв торговли людьми.</w:t>
      </w:r>
    </w:p>
    <w:p w:rsidR="000F5B05" w:rsidRPr="00054D6C" w:rsidRDefault="00B909A9" w:rsidP="00345D0A">
      <w:pPr>
        <w:pStyle w:val="SingleTxt"/>
      </w:pPr>
      <w:r>
        <w:tab/>
      </w:r>
      <w:r w:rsidR="000F5B05" w:rsidRPr="00054D6C">
        <w:t>При ГСМ функционирует Информационно-консультационный центр (ИКЦ) который осуществляет деятельность по информированию и предоста</w:t>
      </w:r>
      <w:r w:rsidR="000F5B05" w:rsidRPr="00054D6C">
        <w:t>в</w:t>
      </w:r>
      <w:r w:rsidR="000F5B05" w:rsidRPr="00054D6C">
        <w:t>лению консультаций по вопросам миграции, в том числе по предупреждению торговле людьми.</w:t>
      </w:r>
    </w:p>
    <w:p w:rsidR="000F5B05" w:rsidRPr="00054D6C" w:rsidRDefault="00B909A9" w:rsidP="00345D0A">
      <w:pPr>
        <w:pStyle w:val="SingleTxt"/>
      </w:pPr>
      <w:r>
        <w:tab/>
      </w:r>
      <w:r w:rsidR="000F5B05" w:rsidRPr="00054D6C">
        <w:t>Всего за отчетный 2019 год в ИКЦ получили консультацию 62</w:t>
      </w:r>
      <w:r w:rsidR="005034D0">
        <w:t> </w:t>
      </w:r>
      <w:bookmarkStart w:id="1" w:name="_GoBack"/>
      <w:bookmarkEnd w:id="1"/>
      <w:r w:rsidR="000F5B05" w:rsidRPr="00054D6C">
        <w:t>830 чел</w:t>
      </w:r>
      <w:r w:rsidR="000F5B05" w:rsidRPr="00054D6C">
        <w:t>о</w:t>
      </w:r>
      <w:r w:rsidR="000F5B05" w:rsidRPr="00054D6C">
        <w:t>век, из них 14</w:t>
      </w:r>
      <w:r w:rsidR="0047280A" w:rsidRPr="00054D6C">
        <w:t> </w:t>
      </w:r>
      <w:r w:rsidR="000F5B05" w:rsidRPr="00054D6C">
        <w:t xml:space="preserve">146 женщин, трудоустроено 7611 человек, из них 3604 женщин. Всем предоставлена информационно-консультационная помощь, разъяснения о </w:t>
      </w:r>
      <w:r w:rsidR="000F5B05" w:rsidRPr="00054D6C">
        <w:lastRenderedPageBreak/>
        <w:t>пр</w:t>
      </w:r>
      <w:r w:rsidR="000F5B05" w:rsidRPr="00054D6C">
        <w:t>а</w:t>
      </w:r>
      <w:r w:rsidR="000F5B05" w:rsidRPr="00054D6C">
        <w:t>вилах пребывания в стране трудоустройства, были предоставлены буклеты о порядке пребывания на территории Российской Федерации, в рамках ЕАЭС.</w:t>
      </w:r>
    </w:p>
    <w:p w:rsidR="000F5B05" w:rsidRPr="00054D6C" w:rsidRDefault="00B909A9" w:rsidP="00345D0A">
      <w:pPr>
        <w:pStyle w:val="SingleTxt"/>
      </w:pPr>
      <w:r>
        <w:tab/>
      </w:r>
      <w:r w:rsidR="000F5B05" w:rsidRPr="00054D6C">
        <w:t xml:space="preserve">Сотрудники ГСМ совместно с ОО «Ресурсный центр </w:t>
      </w:r>
      <w:proofErr w:type="gramStart"/>
      <w:r w:rsidR="000F5B05" w:rsidRPr="00054D6C">
        <w:t>для</w:t>
      </w:r>
      <w:proofErr w:type="gramEnd"/>
      <w:r w:rsidR="000F5B05" w:rsidRPr="00054D6C">
        <w:t xml:space="preserve"> </w:t>
      </w:r>
      <w:proofErr w:type="gramStart"/>
      <w:r w:rsidR="000F5B05" w:rsidRPr="00054D6C">
        <w:t>пожилых</w:t>
      </w:r>
      <w:proofErr w:type="gramEnd"/>
      <w:r w:rsidR="000F5B05" w:rsidRPr="00054D6C">
        <w:t>» в первом полугодии 2019 года провели выездные консультации во всех регионах республики. Консультационные работы охватили мероприятия по подготовке мигрантов и членов их семей к безопасной миграции, в том числе предупр</w:t>
      </w:r>
      <w:r w:rsidR="000F5B05" w:rsidRPr="00054D6C">
        <w:t>е</w:t>
      </w:r>
      <w:r w:rsidR="000F5B05" w:rsidRPr="00054D6C">
        <w:t>ждению торговле людьми и решению возникающих проблем.</w:t>
      </w:r>
    </w:p>
    <w:p w:rsidR="00345D0A" w:rsidRPr="00054D6C" w:rsidRDefault="00345D0A" w:rsidP="00345D0A">
      <w:pPr>
        <w:pStyle w:val="SingleTxtG"/>
        <w:spacing w:after="0" w:line="120" w:lineRule="exact"/>
        <w:ind w:left="786"/>
        <w:rPr>
          <w:b/>
          <w:sz w:val="10"/>
          <w:lang w:val="ru-RU"/>
        </w:rPr>
      </w:pPr>
    </w:p>
    <w:p w:rsidR="000F5B05" w:rsidRPr="00054D6C" w:rsidRDefault="00345D0A" w:rsidP="00345D0A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054D6C">
        <w:tab/>
      </w:r>
      <w:r w:rsidR="000F5B05" w:rsidRPr="00054D6C">
        <w:t>12.</w:t>
      </w:r>
      <w:r w:rsidR="000F5B05" w:rsidRPr="00054D6C">
        <w:tab/>
        <w:t>Участие в политической и общественной жизни</w:t>
      </w:r>
    </w:p>
    <w:p w:rsidR="00345D0A" w:rsidRPr="00054D6C" w:rsidRDefault="00345D0A" w:rsidP="00345D0A">
      <w:pPr>
        <w:pStyle w:val="SingleTxtG"/>
        <w:spacing w:after="0" w:line="120" w:lineRule="exact"/>
        <w:rPr>
          <w:sz w:val="10"/>
          <w:lang w:val="ru-RU"/>
        </w:rPr>
      </w:pPr>
    </w:p>
    <w:p w:rsidR="000F5B05" w:rsidRPr="00054D6C" w:rsidRDefault="00B909A9" w:rsidP="00345D0A">
      <w:pPr>
        <w:pStyle w:val="SingleTxt"/>
      </w:pPr>
      <w:r>
        <w:tab/>
      </w:r>
      <w:r w:rsidR="000F5B05" w:rsidRPr="00054D6C">
        <w:t>Согласно статье 4 Закона «О государственной гражданской службе и м</w:t>
      </w:r>
      <w:r w:rsidR="000F5B05" w:rsidRPr="00054D6C">
        <w:t>у</w:t>
      </w:r>
      <w:r w:rsidR="000F5B05" w:rsidRPr="00054D6C">
        <w:t>ниципальной службе», государственная гражданская служба и муниципальная служба основываются на единстве и целостности системы государственного управления и действуют на принципах:</w:t>
      </w:r>
    </w:p>
    <w:p w:rsidR="000F5B05" w:rsidRPr="00054D6C" w:rsidRDefault="00345D0A" w:rsidP="00611DE1">
      <w:pPr>
        <w:pStyle w:val="SingleTxt"/>
      </w:pPr>
      <w:r w:rsidRPr="00054D6C">
        <w:tab/>
        <w:t>1)</w:t>
      </w:r>
      <w:r w:rsidRPr="00054D6C">
        <w:tab/>
      </w:r>
      <w:r w:rsidR="00A2037E" w:rsidRPr="00054D6C">
        <w:t>верховенства Конституции;</w:t>
      </w:r>
    </w:p>
    <w:p w:rsidR="000F5B05" w:rsidRPr="00054D6C" w:rsidRDefault="00345D0A" w:rsidP="00611DE1">
      <w:pPr>
        <w:pStyle w:val="SingleTxt"/>
      </w:pPr>
      <w:r w:rsidRPr="00054D6C">
        <w:tab/>
        <w:t>2)</w:t>
      </w:r>
      <w:r w:rsidRPr="00054D6C">
        <w:tab/>
      </w:r>
      <w:r w:rsidR="000F5B05" w:rsidRPr="00054D6C">
        <w:t>стабильности и преемственности;</w:t>
      </w:r>
    </w:p>
    <w:p w:rsidR="000F5B05" w:rsidRPr="00054D6C" w:rsidRDefault="00345D0A" w:rsidP="00611DE1">
      <w:pPr>
        <w:pStyle w:val="SingleTxt"/>
      </w:pPr>
      <w:r w:rsidRPr="00054D6C">
        <w:tab/>
        <w:t>3)</w:t>
      </w:r>
      <w:r w:rsidRPr="00054D6C">
        <w:tab/>
      </w:r>
      <w:r w:rsidR="000F5B05" w:rsidRPr="00054D6C">
        <w:t>профессионализма, компетентности и инициативности;</w:t>
      </w:r>
    </w:p>
    <w:p w:rsidR="000F5B05" w:rsidRPr="00054D6C" w:rsidRDefault="00345D0A" w:rsidP="00611DE1">
      <w:pPr>
        <w:pStyle w:val="SingleTxt"/>
      </w:pPr>
      <w:r w:rsidRPr="00054D6C">
        <w:tab/>
      </w:r>
      <w:r w:rsidR="000F5B05" w:rsidRPr="00054D6C">
        <w:t>4)</w:t>
      </w:r>
      <w:r w:rsidRPr="00054D6C">
        <w:tab/>
      </w:r>
      <w:r w:rsidR="000F5B05" w:rsidRPr="00054D6C">
        <w:t>равного доступа граждан при поступлении на службу вне зависим</w:t>
      </w:r>
      <w:r w:rsidR="000F5B05" w:rsidRPr="00054D6C">
        <w:t>о</w:t>
      </w:r>
      <w:r w:rsidR="000F5B05" w:rsidRPr="00054D6C">
        <w:t>сти от пола, расы, языка, наличия инвалидности, этнической принадлежности, вероисповедания, политических или иных убеждений, происхождения, имущ</w:t>
      </w:r>
      <w:r w:rsidR="000F5B05" w:rsidRPr="00054D6C">
        <w:t>е</w:t>
      </w:r>
      <w:r w:rsidR="000F5B05" w:rsidRPr="00054D6C">
        <w:t>ственного или иного положения;</w:t>
      </w:r>
    </w:p>
    <w:p w:rsidR="000F5B05" w:rsidRPr="00054D6C" w:rsidRDefault="00345D0A" w:rsidP="00611DE1">
      <w:pPr>
        <w:pStyle w:val="SingleTxt"/>
      </w:pPr>
      <w:r w:rsidRPr="00054D6C">
        <w:tab/>
        <w:t>5)</w:t>
      </w:r>
      <w:r w:rsidRPr="00054D6C">
        <w:tab/>
      </w:r>
      <w:r w:rsidR="000F5B05" w:rsidRPr="00054D6C">
        <w:t>продвижения по службе на основе профессиональных заслуг;</w:t>
      </w:r>
    </w:p>
    <w:p w:rsidR="000F5B05" w:rsidRPr="00054D6C" w:rsidRDefault="00345D0A" w:rsidP="00611DE1">
      <w:pPr>
        <w:pStyle w:val="SingleTxt"/>
      </w:pPr>
      <w:r w:rsidRPr="00054D6C">
        <w:tab/>
        <w:t>6)</w:t>
      </w:r>
      <w:r w:rsidRPr="00054D6C">
        <w:tab/>
      </w:r>
      <w:r w:rsidR="000F5B05" w:rsidRPr="00054D6C">
        <w:t>дисциплины и персональной ответственности за исполнение сл</w:t>
      </w:r>
      <w:r w:rsidR="000F5B05" w:rsidRPr="00054D6C">
        <w:t>у</w:t>
      </w:r>
      <w:r w:rsidR="000F5B05" w:rsidRPr="00054D6C">
        <w:t>жебных обязанностей;</w:t>
      </w:r>
    </w:p>
    <w:p w:rsidR="000F5B05" w:rsidRPr="00054D6C" w:rsidRDefault="00345D0A" w:rsidP="00611DE1">
      <w:pPr>
        <w:pStyle w:val="SingleTxt"/>
      </w:pPr>
      <w:r w:rsidRPr="00054D6C">
        <w:tab/>
        <w:t>7)</w:t>
      </w:r>
      <w:r w:rsidRPr="00054D6C">
        <w:tab/>
      </w:r>
      <w:r w:rsidR="000F5B05" w:rsidRPr="00054D6C">
        <w:t>правовой, экономической и социальной защищенности служащих, гарантированности им и их семьям достойного уровня жизни;</w:t>
      </w:r>
    </w:p>
    <w:p w:rsidR="000F5B05" w:rsidRPr="00054D6C" w:rsidRDefault="00345D0A" w:rsidP="00611DE1">
      <w:pPr>
        <w:pStyle w:val="SingleTxt"/>
      </w:pPr>
      <w:r w:rsidRPr="00054D6C">
        <w:tab/>
        <w:t>8)</w:t>
      </w:r>
      <w:r w:rsidRPr="00054D6C">
        <w:tab/>
      </w:r>
      <w:r w:rsidR="000F5B05" w:rsidRPr="00054D6C">
        <w:t>исключения политического, религиозного влияния и неправомерного вмешательства в деятельность служащих.</w:t>
      </w:r>
    </w:p>
    <w:p w:rsidR="000F5B05" w:rsidRPr="00054D6C" w:rsidRDefault="00B909A9" w:rsidP="00391AC0">
      <w:pPr>
        <w:pStyle w:val="SingleTxt"/>
      </w:pPr>
      <w:r>
        <w:tab/>
      </w:r>
      <w:r w:rsidR="000F5B05" w:rsidRPr="00054D6C">
        <w:t>Также, в соответствии с Положением о порядке проведения конкурса и служебного продвижения по государственной гражданской службе и муниц</w:t>
      </w:r>
      <w:r w:rsidR="000F5B05" w:rsidRPr="00054D6C">
        <w:t>и</w:t>
      </w:r>
      <w:r w:rsidR="000F5B05" w:rsidRPr="00054D6C">
        <w:t>пальной службе, утвержденным постановлением П</w:t>
      </w:r>
      <w:r w:rsidR="00560A12" w:rsidRPr="00054D6C">
        <w:t>равительства от 29 декабря 2016 </w:t>
      </w:r>
      <w:r w:rsidR="000F5B05" w:rsidRPr="00054D6C">
        <w:t>года № 706, регулируются этапы прохождения государственной гражда</w:t>
      </w:r>
      <w:r w:rsidR="000F5B05" w:rsidRPr="00054D6C">
        <w:t>н</w:t>
      </w:r>
      <w:r w:rsidR="000F5B05" w:rsidRPr="00054D6C">
        <w:t>ской службы и муниципальной службы с момента поступления на службу и до завершения службы. Так, по результатам собеседования конкурсная комиссия рекомендует на назначение кандидата, этническая принадлежность, пол кот</w:t>
      </w:r>
      <w:r w:rsidR="000F5B05" w:rsidRPr="00054D6C">
        <w:t>о</w:t>
      </w:r>
      <w:r w:rsidR="000F5B05" w:rsidRPr="00054D6C">
        <w:t>рого менее представлены в государственном органе, органе местного сам</w:t>
      </w:r>
      <w:r w:rsidR="000F5B05" w:rsidRPr="00054D6C">
        <w:t>о</w:t>
      </w:r>
      <w:r w:rsidR="000F5B05" w:rsidRPr="00054D6C">
        <w:t>управления, из кандидатов, набравших наивысший балл по всем этапам ко</w:t>
      </w:r>
      <w:r w:rsidR="000F5B05" w:rsidRPr="00054D6C">
        <w:t>н</w:t>
      </w:r>
      <w:r w:rsidR="000F5B05" w:rsidRPr="00054D6C">
        <w:t xml:space="preserve">курса. </w:t>
      </w:r>
    </w:p>
    <w:p w:rsidR="000F5B05" w:rsidRPr="00465451" w:rsidRDefault="00B909A9" w:rsidP="00391AC0">
      <w:pPr>
        <w:pStyle w:val="SingleTxt"/>
      </w:pPr>
      <w:r>
        <w:tab/>
      </w:r>
      <w:proofErr w:type="gramStart"/>
      <w:r w:rsidR="000F5B05" w:rsidRPr="00054D6C">
        <w:t>В Положении о порядке проведения оценки деятельности государстве</w:t>
      </w:r>
      <w:r w:rsidR="000F5B05" w:rsidRPr="00054D6C">
        <w:t>н</w:t>
      </w:r>
      <w:r w:rsidR="000F5B05" w:rsidRPr="00054D6C">
        <w:t>ных гражданских служащих и муниципальных служащих, утвержденным п</w:t>
      </w:r>
      <w:r w:rsidR="000F5B05" w:rsidRPr="00054D6C">
        <w:t>о</w:t>
      </w:r>
      <w:r w:rsidR="000F5B05" w:rsidRPr="00054D6C">
        <w:t>становлением Правительства от 1 марта 2017 года № 131, заложены принц</w:t>
      </w:r>
      <w:r w:rsidR="000F5B05" w:rsidRPr="00054D6C">
        <w:t>и</w:t>
      </w:r>
      <w:r w:rsidR="000F5B05" w:rsidRPr="00054D6C">
        <w:t>пы</w:t>
      </w:r>
      <w:r>
        <w:t> </w:t>
      </w:r>
      <w:r w:rsidR="00910C98" w:rsidRPr="00054D6C">
        <w:t>––</w:t>
      </w:r>
      <w:r w:rsidR="000F5B05" w:rsidRPr="00054D6C">
        <w:t xml:space="preserve"> объективности, т.е. беспристрастного, непредвзятого отношения к сл</w:t>
      </w:r>
      <w:r w:rsidR="000F5B05" w:rsidRPr="00054D6C">
        <w:t>у</w:t>
      </w:r>
      <w:r w:rsidR="000F5B05" w:rsidRPr="00054D6C">
        <w:t>жащему и его деятельности в государственном органе или органе местного с</w:t>
      </w:r>
      <w:r w:rsidR="000F5B05" w:rsidRPr="00054D6C">
        <w:t>а</w:t>
      </w:r>
      <w:r w:rsidR="000F5B05" w:rsidRPr="00054D6C">
        <w:t>моуправления, исключающего различные формы дискриминации, и прозрачн</w:t>
      </w:r>
      <w:r w:rsidR="000F5B05" w:rsidRPr="00054D6C">
        <w:t>о</w:t>
      </w:r>
      <w:r w:rsidR="000F5B05" w:rsidRPr="00054D6C">
        <w:t>сти, т.к. процедура оценки служащих должна быть открытой, с разъяснением служащему причин</w:t>
      </w:r>
      <w:proofErr w:type="gramEnd"/>
      <w:r w:rsidR="000F5B05" w:rsidRPr="00054D6C">
        <w:t xml:space="preserve"> и мотивов принятия оценки. Также при формировании к</w:t>
      </w:r>
      <w:r w:rsidR="000F5B05" w:rsidRPr="00054D6C">
        <w:t>о</w:t>
      </w:r>
      <w:r w:rsidR="000F5B05" w:rsidRPr="00054D6C">
        <w:t>миссии по оценке в ее состав включаются служащие, занимающие админ</w:t>
      </w:r>
      <w:r w:rsidR="000F5B05" w:rsidRPr="00054D6C">
        <w:t>и</w:t>
      </w:r>
      <w:r w:rsidR="000F5B05" w:rsidRPr="00054D6C">
        <w:t>стративные должности, по возможности с учето</w:t>
      </w:r>
      <w:r w:rsidR="00345D0A" w:rsidRPr="00054D6C">
        <w:t xml:space="preserve">м </w:t>
      </w:r>
      <w:r w:rsidR="00345D0A" w:rsidRPr="00465451">
        <w:t>гендерного представител</w:t>
      </w:r>
      <w:r w:rsidR="00345D0A" w:rsidRPr="00465451">
        <w:t>ь</w:t>
      </w:r>
      <w:r w:rsidR="00345D0A" w:rsidRPr="00465451">
        <w:t>ства.</w:t>
      </w:r>
    </w:p>
    <w:p w:rsidR="000F5B05" w:rsidRPr="00054D6C" w:rsidRDefault="00B909A9" w:rsidP="003651E9">
      <w:pPr>
        <w:pStyle w:val="SingleTxt"/>
      </w:pPr>
      <w:r>
        <w:lastRenderedPageBreak/>
        <w:tab/>
      </w:r>
      <w:r w:rsidR="000F5B05" w:rsidRPr="00054D6C">
        <w:t>В целях дальнейшего совершенствования системы обучения госуда</w:t>
      </w:r>
      <w:r w:rsidR="000F5B05" w:rsidRPr="00054D6C">
        <w:t>р</w:t>
      </w:r>
      <w:r w:rsidR="000F5B05" w:rsidRPr="00054D6C">
        <w:t>ственных и муниципальных служащих разработана Программа по соверше</w:t>
      </w:r>
      <w:r w:rsidR="000F5B05" w:rsidRPr="00054D6C">
        <w:t>н</w:t>
      </w:r>
      <w:r w:rsidR="000F5B05" w:rsidRPr="00054D6C">
        <w:t>ствованию системы обучения государственных и</w:t>
      </w:r>
      <w:r w:rsidR="00FC2983" w:rsidRPr="00054D6C">
        <w:t xml:space="preserve"> муниципальных служащих на 2018–2023 </w:t>
      </w:r>
      <w:r w:rsidR="000F5B05" w:rsidRPr="00054D6C">
        <w:t>годы.</w:t>
      </w:r>
    </w:p>
    <w:p w:rsidR="000F5B05" w:rsidRPr="00054D6C" w:rsidRDefault="00B909A9" w:rsidP="003651E9">
      <w:pPr>
        <w:pStyle w:val="SingleTxt"/>
      </w:pPr>
      <w:r>
        <w:tab/>
      </w:r>
      <w:r w:rsidR="000F5B05" w:rsidRPr="00054D6C">
        <w:t>Ежегодно в рамках данной программы разрабатывается Государственный заказ на обучение государственных и муниципальных</w:t>
      </w:r>
      <w:r w:rsidR="00560A12" w:rsidRPr="00054D6C">
        <w:t xml:space="preserve"> служащих (далее</w:t>
      </w:r>
      <w:proofErr w:type="gramStart"/>
      <w:r w:rsidR="00F42535">
        <w:t> </w:t>
      </w:r>
      <w:r w:rsidR="00560A12" w:rsidRPr="00054D6C">
        <w:t>––</w:t>
      </w:r>
      <w:r w:rsidR="000F5B05" w:rsidRPr="00054D6C">
        <w:t xml:space="preserve"> </w:t>
      </w:r>
      <w:proofErr w:type="gramEnd"/>
      <w:r w:rsidR="000F5B05" w:rsidRPr="00054D6C">
        <w:t>Го</w:t>
      </w:r>
      <w:r w:rsidR="000F5B05" w:rsidRPr="00054D6C">
        <w:t>с</w:t>
      </w:r>
      <w:r w:rsidR="000F5B05" w:rsidRPr="00054D6C">
        <w:t xml:space="preserve">заказ). В Госзаказе на 2019 год </w:t>
      </w:r>
      <w:r w:rsidR="000F5B05" w:rsidRPr="00465451">
        <w:t>обучение по гендерным вопросам было вкл</w:t>
      </w:r>
      <w:r w:rsidR="000F5B05" w:rsidRPr="00465451">
        <w:t>ю</w:t>
      </w:r>
      <w:r w:rsidR="000F5B05" w:rsidRPr="00465451">
        <w:t>чено в направление «Разработка государственных программ и прое</w:t>
      </w:r>
      <w:r w:rsidR="000F5B05" w:rsidRPr="00465451">
        <w:t>к</w:t>
      </w:r>
      <w:r w:rsidR="000F5B05" w:rsidRPr="00465451">
        <w:t>тов»,</w:t>
      </w:r>
      <w:r w:rsidR="000F5B05" w:rsidRPr="00054D6C">
        <w:t xml:space="preserve"> были проведены 10 курсов, обучение прошли 172 служащих.</w:t>
      </w:r>
    </w:p>
    <w:p w:rsidR="000F5B05" w:rsidRPr="00054D6C" w:rsidRDefault="00B661E9" w:rsidP="00233E63">
      <w:pPr>
        <w:pStyle w:val="SingleTxt"/>
      </w:pPr>
      <w:r>
        <w:tab/>
      </w:r>
      <w:r w:rsidR="000F5B05" w:rsidRPr="00054D6C">
        <w:t xml:space="preserve">Вместе с тем, Государственная кадровая служба ведет обработку </w:t>
      </w:r>
      <w:r w:rsidR="000F5B05" w:rsidRPr="00465451">
        <w:t>стат</w:t>
      </w:r>
      <w:r w:rsidR="000F5B05" w:rsidRPr="00465451">
        <w:t>и</w:t>
      </w:r>
      <w:r w:rsidR="000F5B05" w:rsidRPr="00465451">
        <w:t>стических данных о количестве и составе государственных гражданских сл</w:t>
      </w:r>
      <w:r w:rsidR="000F5B05" w:rsidRPr="00465451">
        <w:t>у</w:t>
      </w:r>
      <w:r w:rsidR="000F5B05" w:rsidRPr="00465451">
        <w:t>жащих и муниципальных служащих в разрезе по полу, этнической принадле</w:t>
      </w:r>
      <w:r w:rsidR="000F5B05" w:rsidRPr="00465451">
        <w:t>ж</w:t>
      </w:r>
      <w:r w:rsidR="000F5B05" w:rsidRPr="00465451">
        <w:t xml:space="preserve">ности и возрасту. </w:t>
      </w:r>
      <w:r w:rsidR="000F5B05" w:rsidRPr="00054D6C">
        <w:t>Данные по итогам 2019 года будут готовы к 10 февраля 2020</w:t>
      </w:r>
      <w:r w:rsidR="00C24944">
        <w:t> </w:t>
      </w:r>
      <w:r w:rsidR="000F5B05" w:rsidRPr="00054D6C">
        <w:t xml:space="preserve">года и размешены на официальный сайт ГКС </w:t>
      </w:r>
      <w:hyperlink r:id="rId23" w:history="1">
        <w:r w:rsidR="0047127F" w:rsidRPr="00054D6C">
          <w:rPr>
            <w:color w:val="0000FF"/>
          </w:rPr>
          <w:t>https://www.mkk.gov.kg/</w:t>
        </w:r>
      </w:hyperlink>
      <w:r w:rsidR="0047127F" w:rsidRPr="00054D6C">
        <w:t>.</w:t>
      </w:r>
    </w:p>
    <w:p w:rsidR="00F80DE9" w:rsidRPr="00054D6C" w:rsidRDefault="00F80DE9" w:rsidP="00F80DE9">
      <w:pPr>
        <w:pStyle w:val="SingleTxtG"/>
        <w:spacing w:after="0" w:line="120" w:lineRule="exact"/>
        <w:ind w:left="786"/>
        <w:rPr>
          <w:b/>
          <w:sz w:val="10"/>
          <w:lang w:val="ru-RU"/>
        </w:rPr>
      </w:pPr>
    </w:p>
    <w:p w:rsidR="000F5B05" w:rsidRPr="00054D6C" w:rsidRDefault="00F80DE9" w:rsidP="00F80DE9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054D6C">
        <w:tab/>
      </w:r>
      <w:r w:rsidR="000F5B05" w:rsidRPr="00054D6C">
        <w:t>13.</w:t>
      </w:r>
      <w:r w:rsidR="000F5B05" w:rsidRPr="00054D6C">
        <w:tab/>
        <w:t>Женщины и мир и безопасность</w:t>
      </w:r>
    </w:p>
    <w:p w:rsidR="00F80DE9" w:rsidRPr="00054D6C" w:rsidRDefault="00F80DE9" w:rsidP="00F80DE9">
      <w:pPr>
        <w:pStyle w:val="SingleTxtG"/>
        <w:spacing w:after="0" w:line="120" w:lineRule="exact"/>
        <w:rPr>
          <w:sz w:val="10"/>
          <w:lang w:val="ru-RU"/>
        </w:rPr>
      </w:pPr>
    </w:p>
    <w:p w:rsidR="000F5B05" w:rsidRPr="00054D6C" w:rsidRDefault="00C24944" w:rsidP="00A144B8">
      <w:pPr>
        <w:pStyle w:val="SingleTxt"/>
      </w:pPr>
      <w:r>
        <w:tab/>
      </w:r>
      <w:r w:rsidR="000F5B05" w:rsidRPr="00054D6C">
        <w:t>Постановлением Правительства от 21 сентября 2018 года № 334-р утве</w:t>
      </w:r>
      <w:r w:rsidR="000F5B05" w:rsidRPr="00054D6C">
        <w:t>р</w:t>
      </w:r>
      <w:r w:rsidR="000F5B05" w:rsidRPr="00054D6C">
        <w:t>жден План действий по реализации Резолюции 1325 Совета Безопасности ООН о роли женщин в обеспечении мира и безопасности.</w:t>
      </w:r>
    </w:p>
    <w:p w:rsidR="000F5B05" w:rsidRPr="00054D6C" w:rsidRDefault="00C24944" w:rsidP="00A144B8">
      <w:pPr>
        <w:pStyle w:val="SingleTxt"/>
      </w:pPr>
      <w:r>
        <w:tab/>
      </w:r>
      <w:proofErr w:type="gramStart"/>
      <w:r w:rsidR="000F5B05" w:rsidRPr="00054D6C">
        <w:t>Согласно пункта 2 постановления Правительства министерствам, гос</w:t>
      </w:r>
      <w:r w:rsidR="000F5B05" w:rsidRPr="00054D6C">
        <w:t>у</w:t>
      </w:r>
      <w:r w:rsidR="000F5B05" w:rsidRPr="00054D6C">
        <w:t>дарственным комитетам, административным ведомствам, местным госуда</w:t>
      </w:r>
      <w:r w:rsidR="000F5B05" w:rsidRPr="00054D6C">
        <w:t>р</w:t>
      </w:r>
      <w:r w:rsidR="000F5B05" w:rsidRPr="00054D6C">
        <w:t>ственным администрациям, органам местного самоуправления предусмотрено осуществлять финансирование мероприятий Плана действий за счет средств, предусмотренных задействованным в его реализации органам государственн</w:t>
      </w:r>
      <w:r w:rsidR="000F5B05" w:rsidRPr="00054D6C">
        <w:t>о</w:t>
      </w:r>
      <w:r w:rsidR="000F5B05" w:rsidRPr="00054D6C">
        <w:t>го управления и местного самоуправления, законами «О республиканском бюджете</w:t>
      </w:r>
      <w:r w:rsidR="00CF11A9" w:rsidRPr="00054D6C">
        <w:t xml:space="preserve"> на 2018 год и прогнозе на 2019–</w:t>
      </w:r>
      <w:r w:rsidR="000F5B05" w:rsidRPr="00054D6C">
        <w:t>2020 годы», а также других источн</w:t>
      </w:r>
      <w:r w:rsidR="000F5B05" w:rsidRPr="00054D6C">
        <w:t>и</w:t>
      </w:r>
      <w:r w:rsidR="000F5B05" w:rsidRPr="00054D6C">
        <w:t>ков, не запрещенных законодательством.</w:t>
      </w:r>
      <w:proofErr w:type="gramEnd"/>
    </w:p>
    <w:p w:rsidR="000F5B05" w:rsidRPr="00054D6C" w:rsidRDefault="00C24944" w:rsidP="00A144B8">
      <w:pPr>
        <w:pStyle w:val="SingleTxt"/>
      </w:pPr>
      <w:r>
        <w:tab/>
      </w:r>
      <w:r w:rsidR="000F5B05" w:rsidRPr="00054D6C">
        <w:t>В рамках реализации Плана действий государственными органами в 2019</w:t>
      </w:r>
      <w:r>
        <w:t> </w:t>
      </w:r>
      <w:r w:rsidR="000F5B05" w:rsidRPr="00054D6C">
        <w:t>году проведена определенная работа. Постановлением Правительства от 22 августа 2019 г. № 418 утверждено Положение о порядке Межсекторального взаимодействия по предотвращению, пресечению и реагированию на генде</w:t>
      </w:r>
      <w:r w:rsidR="000F5B05" w:rsidRPr="00054D6C">
        <w:t>р</w:t>
      </w:r>
      <w:r w:rsidR="000F5B05" w:rsidRPr="00054D6C">
        <w:t xml:space="preserve">ное насилие в условиях чрезвычайной ситуации. </w:t>
      </w:r>
    </w:p>
    <w:p w:rsidR="000F5B05" w:rsidRPr="00054D6C" w:rsidRDefault="00C24944" w:rsidP="00A144B8">
      <w:pPr>
        <w:pStyle w:val="SingleTxt"/>
      </w:pPr>
      <w:r>
        <w:tab/>
      </w:r>
      <w:r w:rsidR="000F5B05" w:rsidRPr="00054D6C">
        <w:t>Государственным агентством по делам местного самоуправления и ме</w:t>
      </w:r>
      <w:r w:rsidR="000F5B05" w:rsidRPr="00054D6C">
        <w:t>ж</w:t>
      </w:r>
      <w:r w:rsidR="000F5B05" w:rsidRPr="00054D6C">
        <w:t xml:space="preserve">этнических отношений (далее </w:t>
      </w:r>
      <w:r w:rsidR="00FC2983" w:rsidRPr="00054D6C">
        <w:t>––</w:t>
      </w:r>
      <w:r w:rsidR="000F5B05" w:rsidRPr="00054D6C">
        <w:t xml:space="preserve"> ГАМСУМО) разработан и утвержден чет</w:t>
      </w:r>
      <w:r w:rsidR="000F5B05" w:rsidRPr="00054D6C">
        <w:t>ы</w:t>
      </w:r>
      <w:r w:rsidR="000F5B05" w:rsidRPr="00054D6C">
        <w:t>рехсторонний «План совместных действий</w:t>
      </w:r>
      <w:r w:rsidR="00FC2983" w:rsidRPr="00054D6C">
        <w:t xml:space="preserve"> по Реализации п. 2.2 Резол</w:t>
      </w:r>
      <w:r w:rsidR="00FC2983" w:rsidRPr="00054D6C">
        <w:t>ю</w:t>
      </w:r>
      <w:r w:rsidR="00FC2983" w:rsidRPr="00054D6C">
        <w:t>ции </w:t>
      </w:r>
      <w:r w:rsidR="000F5B05" w:rsidRPr="00054D6C">
        <w:t xml:space="preserve">1325 </w:t>
      </w:r>
      <w:proofErr w:type="gramStart"/>
      <w:r w:rsidR="000F5B05" w:rsidRPr="00054D6C">
        <w:t>СБ</w:t>
      </w:r>
      <w:proofErr w:type="gramEnd"/>
      <w:r w:rsidR="000F5B05" w:rsidRPr="00054D6C">
        <w:t xml:space="preserve"> ООН по поддержанию мирного и безконфликтного развития в Ыссык-Атинско</w:t>
      </w:r>
      <w:r w:rsidR="00163A3C" w:rsidRPr="00054D6C">
        <w:t>м и Узгенском районах на 2019–</w:t>
      </w:r>
      <w:r w:rsidR="000F5B05" w:rsidRPr="00054D6C">
        <w:t>2020 гг. (ГАМСУМО, МВД, МОН, ГКДР). В целях реализации Плана в 2-х пилотных районах сформиров</w:t>
      </w:r>
      <w:r w:rsidR="000F5B05" w:rsidRPr="00054D6C">
        <w:t>а</w:t>
      </w:r>
      <w:r w:rsidR="000F5B05" w:rsidRPr="00054D6C">
        <w:t>на целевая группа из числа женщин по 16 представителей.</w:t>
      </w:r>
    </w:p>
    <w:p w:rsidR="000F5B05" w:rsidRPr="00054D6C" w:rsidRDefault="00C24944" w:rsidP="00A144B8">
      <w:pPr>
        <w:pStyle w:val="SingleTxt"/>
      </w:pPr>
      <w:r>
        <w:tab/>
      </w:r>
      <w:r w:rsidR="000F5B05" w:rsidRPr="00054D6C">
        <w:t>МЗ разработаны и утверждены клинические руководства «Насилие над детьми»; «По диагностике и лечению расстройств, связанных с травматич</w:t>
      </w:r>
      <w:r w:rsidR="000F5B05" w:rsidRPr="00054D6C">
        <w:t>е</w:t>
      </w:r>
      <w:r w:rsidR="000F5B05" w:rsidRPr="00054D6C">
        <w:t>ским стрессом»; «Оказание психологической помощи женщинам, пострада</w:t>
      </w:r>
      <w:r w:rsidR="000F5B05" w:rsidRPr="00054D6C">
        <w:t>в</w:t>
      </w:r>
      <w:r w:rsidR="000F5B05" w:rsidRPr="00054D6C">
        <w:t>шим от гендерного насилия во время ЧС». Данные руководства применимы для всех категорий лиц, участников насилия (</w:t>
      </w:r>
      <w:proofErr w:type="gramStart"/>
      <w:r w:rsidR="000F5B05" w:rsidRPr="00054D6C">
        <w:t>для</w:t>
      </w:r>
      <w:proofErr w:type="gramEnd"/>
      <w:r w:rsidR="000F5B05" w:rsidRPr="00054D6C">
        <w:t xml:space="preserve"> получающих помощь и для ок</w:t>
      </w:r>
      <w:r w:rsidR="000F5B05" w:rsidRPr="00054D6C">
        <w:t>а</w:t>
      </w:r>
      <w:r w:rsidR="000F5B05" w:rsidRPr="00054D6C">
        <w:t xml:space="preserve">зывающих помощь лицам). </w:t>
      </w:r>
    </w:p>
    <w:p w:rsidR="000F5B05" w:rsidRPr="00054D6C" w:rsidRDefault="00C24944" w:rsidP="00A144B8">
      <w:pPr>
        <w:pStyle w:val="SingleTxt"/>
      </w:pPr>
      <w:r>
        <w:tab/>
      </w:r>
      <w:r w:rsidR="000F5B05" w:rsidRPr="00054D6C">
        <w:t>5 ноября 2019 г. в Центре управления в кризисных ситуациях при МЧС проведено Межведомственное совещание с участием МЧС, МВД, МТСР, МЗ, ГШ, ВС, а также представителей международных организаций, на котором был принят План мероприятий по реализации постановления Правительства от</w:t>
      </w:r>
      <w:r w:rsidR="007F27CE" w:rsidRPr="00054D6C">
        <w:t xml:space="preserve"> 22 </w:t>
      </w:r>
      <w:r w:rsidR="000F5B05" w:rsidRPr="00054D6C">
        <w:t>августа 2019 г. № 418.</w:t>
      </w:r>
    </w:p>
    <w:p w:rsidR="000F5B05" w:rsidRPr="00054D6C" w:rsidRDefault="00C24944" w:rsidP="00A144B8">
      <w:pPr>
        <w:pStyle w:val="SingleTxt"/>
      </w:pPr>
      <w:r>
        <w:lastRenderedPageBreak/>
        <w:tab/>
      </w:r>
      <w:r w:rsidR="000F5B05" w:rsidRPr="00054D6C">
        <w:t xml:space="preserve">В данный План включено мероприятие по разработке проекта Единой межведомственной инструкции о мерах/действиях органов управления и сил Гражданской защиты при реагировании на гендерное насилие в чрезвычайных и кризисных ситуациях. </w:t>
      </w:r>
    </w:p>
    <w:p w:rsidR="000F5B05" w:rsidRPr="00054D6C" w:rsidRDefault="00C24944" w:rsidP="00A144B8">
      <w:pPr>
        <w:pStyle w:val="SingleTxt"/>
      </w:pPr>
      <w:r>
        <w:tab/>
      </w:r>
      <w:r w:rsidR="000F5B05" w:rsidRPr="00054D6C">
        <w:t>4 марта 2019 года МВД совместно с Ассоциацией женщин сектора бе</w:t>
      </w:r>
      <w:r w:rsidR="000F5B05" w:rsidRPr="00054D6C">
        <w:t>з</w:t>
      </w:r>
      <w:r w:rsidR="000F5B05" w:rsidRPr="00054D6C">
        <w:t>опасности, правопорядка и законности в г.</w:t>
      </w:r>
      <w:r w:rsidR="009E78F7" w:rsidRPr="00054D6C">
        <w:t> </w:t>
      </w:r>
      <w:r w:rsidR="000F5B05" w:rsidRPr="00054D6C">
        <w:t>Бишкек проведен Национальный Форум на тему: «Женщины Кыргызстана за мир, безопасность и развитие» (</w:t>
      </w:r>
      <w:r w:rsidR="007F27CE" w:rsidRPr="00054D6C">
        <w:t>г. </w:t>
      </w:r>
      <w:r w:rsidR="000F5B05" w:rsidRPr="00054D6C">
        <w:t xml:space="preserve">Бишкек, отель «Хайат Ридженси»). </w:t>
      </w:r>
    </w:p>
    <w:p w:rsidR="000F5B05" w:rsidRPr="00054D6C" w:rsidRDefault="00C24944" w:rsidP="003B2CEE">
      <w:pPr>
        <w:pStyle w:val="SingleTxt"/>
      </w:pPr>
      <w:r>
        <w:tab/>
      </w:r>
      <w:r w:rsidR="000F5B05" w:rsidRPr="00054D6C">
        <w:t>С 1 января по 20 декабря 2019 г. на базе Академии МВД на курсах пов</w:t>
      </w:r>
      <w:r w:rsidR="000F5B05" w:rsidRPr="00054D6C">
        <w:t>ы</w:t>
      </w:r>
      <w:r w:rsidR="000F5B05" w:rsidRPr="00054D6C">
        <w:t>шения квалификации обучилось 402 сотрудника ОВД по Специальным пр</w:t>
      </w:r>
      <w:r w:rsidR="000F5B05" w:rsidRPr="00054D6C">
        <w:t>о</w:t>
      </w:r>
      <w:r w:rsidR="000F5B05" w:rsidRPr="00054D6C">
        <w:t>граммам, включающим вопросы по предотвращению конфликтов и рисков насилия в о</w:t>
      </w:r>
      <w:r w:rsidR="000F5B05" w:rsidRPr="00054D6C">
        <w:t>т</w:t>
      </w:r>
      <w:r w:rsidR="000F5B05" w:rsidRPr="00054D6C">
        <w:t>ношении женщин и девочек.</w:t>
      </w:r>
    </w:p>
    <w:p w:rsidR="000F5B05" w:rsidRPr="00054D6C" w:rsidRDefault="00C24944" w:rsidP="003B2CEE">
      <w:pPr>
        <w:pStyle w:val="SingleTxt"/>
      </w:pPr>
      <w:r>
        <w:tab/>
      </w:r>
      <w:r w:rsidR="000F5B05" w:rsidRPr="00054D6C">
        <w:t>Полномочным представительством Правительства в Ошской области в ноябре 2019 г. в Араванском, Кара-Сууйском районах проведены информац</w:t>
      </w:r>
      <w:r w:rsidR="000F5B05" w:rsidRPr="00054D6C">
        <w:t>и</w:t>
      </w:r>
      <w:r w:rsidR="000F5B05" w:rsidRPr="00054D6C">
        <w:t>онные кампании по вопросам предотвращения радикализации женщин. Наряду с этим, во всех районах проведены обучающие семинары-тренинги с участием женщин-лидеров по вопросам противодействия экстремизму и терроризму.</w:t>
      </w:r>
    </w:p>
    <w:p w:rsidR="000F5B05" w:rsidRPr="00054D6C" w:rsidRDefault="00C24944" w:rsidP="007F6B08">
      <w:pPr>
        <w:pStyle w:val="SingleTxt"/>
      </w:pPr>
      <w:r>
        <w:tab/>
      </w:r>
      <w:r w:rsidR="000F5B05" w:rsidRPr="00054D6C">
        <w:t xml:space="preserve">МВД </w:t>
      </w:r>
      <w:proofErr w:type="gramStart"/>
      <w:r w:rsidR="000F5B05" w:rsidRPr="00054D6C">
        <w:t>проведены</w:t>
      </w:r>
      <w:proofErr w:type="gramEnd"/>
      <w:r w:rsidR="000F5B05" w:rsidRPr="00054D6C">
        <w:t xml:space="preserve"> семинар-тренинги на тему: «Организационно-правовые основы взаимодействия государственных органов и религиозных организаций в предотвращении экстремизма и терроризма».</w:t>
      </w:r>
    </w:p>
    <w:p w:rsidR="000F5B05" w:rsidRPr="00054D6C" w:rsidRDefault="00C24944" w:rsidP="007F6B08">
      <w:pPr>
        <w:pStyle w:val="SingleTxt"/>
      </w:pPr>
      <w:r>
        <w:tab/>
      </w:r>
      <w:r w:rsidR="000F5B05" w:rsidRPr="00054D6C">
        <w:t>ГКДР совместно с Прогрессивным общественным обьединением женщин «Мутакалим» разработано Практическое пособие для женщин и девочек «Женщины и девушки как проводники мира и стабильности». Проведены об</w:t>
      </w:r>
      <w:r w:rsidR="000F5B05" w:rsidRPr="00054D6C">
        <w:t>у</w:t>
      </w:r>
      <w:r w:rsidR="000F5B05" w:rsidRPr="00054D6C">
        <w:t>чающие семинары-тренинги с участием женщин-лидеров по вопросам прот</w:t>
      </w:r>
      <w:r w:rsidR="000F5B05" w:rsidRPr="00054D6C">
        <w:t>и</w:t>
      </w:r>
      <w:r w:rsidR="000F5B05" w:rsidRPr="00054D6C">
        <w:t>водействия экстремизму и терроризму.</w:t>
      </w:r>
    </w:p>
    <w:p w:rsidR="00F42984" w:rsidRPr="00054D6C" w:rsidRDefault="00F42984" w:rsidP="003B2CEE">
      <w:pPr>
        <w:pStyle w:val="SingleTxt"/>
        <w:spacing w:after="0" w:line="120" w:lineRule="exact"/>
        <w:rPr>
          <w:b/>
          <w:sz w:val="10"/>
        </w:rPr>
      </w:pPr>
    </w:p>
    <w:p w:rsidR="000F5B05" w:rsidRPr="00054D6C" w:rsidRDefault="00F42984" w:rsidP="00F42984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054D6C">
        <w:tab/>
      </w:r>
      <w:r w:rsidR="000F5B05" w:rsidRPr="00054D6C">
        <w:t>14.</w:t>
      </w:r>
      <w:r w:rsidR="000F5B05" w:rsidRPr="00054D6C">
        <w:tab/>
        <w:t>Национальность</w:t>
      </w:r>
    </w:p>
    <w:p w:rsidR="00F42984" w:rsidRPr="00054D6C" w:rsidRDefault="00F42984" w:rsidP="00F42984">
      <w:pPr>
        <w:pStyle w:val="SingleTxtG"/>
        <w:spacing w:after="0" w:line="120" w:lineRule="exact"/>
        <w:rPr>
          <w:bCs/>
          <w:sz w:val="10"/>
          <w:lang w:val="ru-RU"/>
        </w:rPr>
      </w:pPr>
    </w:p>
    <w:p w:rsidR="000F5B05" w:rsidRPr="00054D6C" w:rsidRDefault="00C24944" w:rsidP="007F6B08">
      <w:pPr>
        <w:pStyle w:val="SingleTxt"/>
      </w:pPr>
      <w:r>
        <w:tab/>
      </w:r>
      <w:r w:rsidR="000F5B05" w:rsidRPr="00054D6C">
        <w:t>Разработан проект Закона «Об актах гражданского состояния», пред</w:t>
      </w:r>
      <w:r w:rsidR="000F5B05" w:rsidRPr="00054D6C">
        <w:t>у</w:t>
      </w:r>
      <w:r w:rsidR="000F5B05" w:rsidRPr="00054D6C">
        <w:t>сматривающий упрощение регистрацию рождения ребенка путем осуществл</w:t>
      </w:r>
      <w:r w:rsidR="000F5B05" w:rsidRPr="00054D6C">
        <w:t>е</w:t>
      </w:r>
      <w:r w:rsidR="000F5B05" w:rsidRPr="00054D6C">
        <w:t>ния регистрации факта рождения ребенка органами записи актов гражданского состояния, в случаях отсутствия и несвоевременного документирования род</w:t>
      </w:r>
      <w:r w:rsidR="000F5B05" w:rsidRPr="00054D6C">
        <w:t>и</w:t>
      </w:r>
      <w:r w:rsidR="000F5B05" w:rsidRPr="00054D6C">
        <w:t>телей (родителя) документами, удостоверяющими их личность. В настоящий время проект находится на рассмотрении Правительства.</w:t>
      </w:r>
    </w:p>
    <w:p w:rsidR="000F5B05" w:rsidRPr="00054D6C" w:rsidRDefault="00C24944" w:rsidP="007F6B08">
      <w:pPr>
        <w:pStyle w:val="SingleTxt"/>
      </w:pPr>
      <w:r>
        <w:tab/>
      </w:r>
      <w:proofErr w:type="gramStart"/>
      <w:r w:rsidR="000F5B05" w:rsidRPr="00054D6C">
        <w:t>Согласно пункту 51 Положения о порядке рассмотрения вопросов гра</w:t>
      </w:r>
      <w:r w:rsidR="000F5B05" w:rsidRPr="00054D6C">
        <w:t>ж</w:t>
      </w:r>
      <w:r w:rsidR="000F5B05" w:rsidRPr="00054D6C">
        <w:t>данства, утвержденный Указом Президента от 10 августа 2013 года №174, К</w:t>
      </w:r>
      <w:r w:rsidR="000F5B05" w:rsidRPr="00054D6C">
        <w:t>о</w:t>
      </w:r>
      <w:r w:rsidR="000F5B05" w:rsidRPr="00054D6C">
        <w:t>миссия по определению гражданства вправе рассматривать заявления лиц, п</w:t>
      </w:r>
      <w:r w:rsidR="000F5B05" w:rsidRPr="00054D6C">
        <w:t>о</w:t>
      </w:r>
      <w:r w:rsidR="000F5B05" w:rsidRPr="00054D6C">
        <w:t>стоянно проживающих на территории страны, об определении их принадле</w:t>
      </w:r>
      <w:r w:rsidR="000F5B05" w:rsidRPr="00054D6C">
        <w:t>ж</w:t>
      </w:r>
      <w:r w:rsidR="000F5B05" w:rsidRPr="00054D6C">
        <w:t xml:space="preserve">ности или непринадлежности к гражданству Кыргызской Республики, либо о признании лицом без гражданства и выносить по ним заключения. </w:t>
      </w:r>
      <w:proofErr w:type="gramEnd"/>
    </w:p>
    <w:p w:rsidR="000F5B05" w:rsidRPr="00054D6C" w:rsidRDefault="00C24944" w:rsidP="007F6B08">
      <w:pPr>
        <w:pStyle w:val="SingleTxt"/>
      </w:pPr>
      <w:r>
        <w:tab/>
      </w:r>
      <w:r w:rsidR="000F5B05" w:rsidRPr="00054D6C">
        <w:t>За 12 месяцев 2019 года по Указу Президента были приняты в гражда</w:t>
      </w:r>
      <w:r w:rsidR="000F5B05" w:rsidRPr="00054D6C">
        <w:t>н</w:t>
      </w:r>
      <w:r w:rsidR="000F5B05" w:rsidRPr="00054D6C">
        <w:t>ство 3438 человек, из них количеств</w:t>
      </w:r>
      <w:r w:rsidR="00F42984" w:rsidRPr="00054D6C">
        <w:t>о лиц женского пола составляет</w:t>
      </w:r>
      <w:r w:rsidR="000F5B05" w:rsidRPr="00054D6C">
        <w:t xml:space="preserve"> </w:t>
      </w:r>
      <w:r w:rsidR="00F42984" w:rsidRPr="00054D6C">
        <w:t xml:space="preserve">–– </w:t>
      </w:r>
      <w:r w:rsidR="000F5B05" w:rsidRPr="00054D6C">
        <w:t xml:space="preserve">453. </w:t>
      </w:r>
    </w:p>
    <w:p w:rsidR="000F5B05" w:rsidRPr="00054D6C" w:rsidRDefault="00C24944" w:rsidP="007F6B08">
      <w:pPr>
        <w:pStyle w:val="SingleTxt"/>
      </w:pPr>
      <w:r>
        <w:tab/>
      </w:r>
      <w:r w:rsidR="000F5B05" w:rsidRPr="00054D6C">
        <w:t>Также сообщаем, что в соответствии с положением «О Государственной регистрационной службе при Правительстве», Служба осуществляет госуда</w:t>
      </w:r>
      <w:r w:rsidR="000F5B05" w:rsidRPr="00054D6C">
        <w:t>р</w:t>
      </w:r>
      <w:r w:rsidR="000F5B05" w:rsidRPr="00054D6C">
        <w:t xml:space="preserve">ственную регистрацию в явочном порядке. </w:t>
      </w:r>
    </w:p>
    <w:p w:rsidR="000F5B05" w:rsidRPr="00054D6C" w:rsidRDefault="00C24944" w:rsidP="007F6B08">
      <w:pPr>
        <w:pStyle w:val="SingleTxt"/>
      </w:pPr>
      <w:r>
        <w:tab/>
      </w:r>
      <w:proofErr w:type="gramStart"/>
      <w:r w:rsidR="000F5B05" w:rsidRPr="00054D6C">
        <w:t>Согласно статьи</w:t>
      </w:r>
      <w:proofErr w:type="gramEnd"/>
      <w:r w:rsidR="000F5B05" w:rsidRPr="00054D6C">
        <w:t xml:space="preserve"> 7 Конституции религия и все культы отделены от гос</w:t>
      </w:r>
      <w:r w:rsidR="000F5B05" w:rsidRPr="00054D6C">
        <w:t>у</w:t>
      </w:r>
      <w:r w:rsidR="000F5B05" w:rsidRPr="00054D6C">
        <w:t>дарства. Основанием для государственной регистрации заключения брака я</w:t>
      </w:r>
      <w:r w:rsidR="000F5B05" w:rsidRPr="00054D6C">
        <w:t>в</w:t>
      </w:r>
      <w:r w:rsidR="000F5B05" w:rsidRPr="00054D6C">
        <w:t>ляется со</w:t>
      </w:r>
      <w:r w:rsidR="000F5B05" w:rsidRPr="00054D6C">
        <w:t>в</w:t>
      </w:r>
      <w:r w:rsidR="000F5B05" w:rsidRPr="00054D6C">
        <w:t xml:space="preserve">местное заявление лиц, вступающих в брак. </w:t>
      </w:r>
    </w:p>
    <w:p w:rsidR="00910C98" w:rsidRPr="00054D6C" w:rsidRDefault="00910C98" w:rsidP="00910C98">
      <w:pPr>
        <w:pStyle w:val="SingleTxtG"/>
        <w:spacing w:after="0" w:line="120" w:lineRule="exact"/>
        <w:ind w:left="786"/>
        <w:rPr>
          <w:b/>
          <w:sz w:val="10"/>
          <w:lang w:val="ru-RU"/>
        </w:rPr>
      </w:pPr>
    </w:p>
    <w:p w:rsidR="00C24944" w:rsidRDefault="00C24944">
      <w:pPr>
        <w:spacing w:after="200" w:line="276" w:lineRule="auto"/>
        <w:rPr>
          <w:b/>
          <w:spacing w:val="2"/>
        </w:rPr>
      </w:pPr>
      <w:r>
        <w:br w:type="page"/>
      </w:r>
    </w:p>
    <w:p w:rsidR="000F5B05" w:rsidRPr="00054D6C" w:rsidRDefault="00910C98" w:rsidP="00910C98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054D6C">
        <w:lastRenderedPageBreak/>
        <w:tab/>
      </w:r>
      <w:r w:rsidR="000F5B05" w:rsidRPr="00054D6C">
        <w:t>15.</w:t>
      </w:r>
      <w:r w:rsidR="000F5B05" w:rsidRPr="00054D6C">
        <w:tab/>
        <w:t>Образование</w:t>
      </w:r>
    </w:p>
    <w:p w:rsidR="00910C98" w:rsidRPr="00054D6C" w:rsidRDefault="00910C98" w:rsidP="00910C98">
      <w:pPr>
        <w:pStyle w:val="SingleTxtG"/>
        <w:spacing w:after="0" w:line="120" w:lineRule="exact"/>
        <w:rPr>
          <w:sz w:val="10"/>
          <w:lang w:val="ru-RU"/>
        </w:rPr>
      </w:pPr>
    </w:p>
    <w:p w:rsidR="000F5B05" w:rsidRPr="00054D6C" w:rsidRDefault="00C24944" w:rsidP="00897EB7">
      <w:pPr>
        <w:pStyle w:val="SingleTxt"/>
      </w:pPr>
      <w:r>
        <w:tab/>
      </w:r>
      <w:proofErr w:type="gramStart"/>
      <w:r w:rsidR="000F5B05" w:rsidRPr="00054D6C">
        <w:t>Согласно Закона</w:t>
      </w:r>
      <w:proofErr w:type="gramEnd"/>
      <w:r w:rsidR="000F5B05" w:rsidRPr="00054D6C">
        <w:t xml:space="preserve"> «Об образовании», все граждане республики обладают равными правами на получение бесплатного основного и общего среднего и высшего профессионального образования. Законодательство регламентирует одинаковые условия для выбора профессии и специальности для мужчин и женщин, доступа к образованию в учебных заведениях всех категорий.</w:t>
      </w:r>
    </w:p>
    <w:p w:rsidR="00C24944" w:rsidRPr="00054D6C" w:rsidRDefault="00C24944" w:rsidP="00910C98">
      <w:pPr>
        <w:pStyle w:val="SingleTxt"/>
        <w:spacing w:after="0" w:line="120" w:lineRule="exact"/>
        <w:rPr>
          <w:sz w:val="10"/>
        </w:rPr>
      </w:pPr>
    </w:p>
    <w:p w:rsidR="000F5B05" w:rsidRPr="00054D6C" w:rsidRDefault="00910C98" w:rsidP="00910C98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hanging="1267"/>
      </w:pPr>
      <w:r w:rsidRPr="00054D6C">
        <w:tab/>
      </w:r>
      <w:r w:rsidRPr="00054D6C">
        <w:tab/>
      </w:r>
      <w:r w:rsidR="000F5B05" w:rsidRPr="00054D6C">
        <w:t>Выпуск учащихся и студентов образовательных о</w:t>
      </w:r>
      <w:r w:rsidRPr="00054D6C">
        <w:t>рганизаций по полу за 2019/2020 </w:t>
      </w:r>
      <w:r w:rsidR="000F5B05" w:rsidRPr="00054D6C">
        <w:t>учебный год</w:t>
      </w:r>
    </w:p>
    <w:p w:rsidR="00910C98" w:rsidRPr="00054D6C" w:rsidRDefault="00910C98" w:rsidP="00910C98">
      <w:pPr>
        <w:spacing w:line="120" w:lineRule="exact"/>
        <w:rPr>
          <w:sz w:val="10"/>
        </w:rPr>
      </w:pPr>
    </w:p>
    <w:p w:rsidR="00910C98" w:rsidRPr="00054D6C" w:rsidRDefault="00910C98" w:rsidP="00910C98">
      <w:pPr>
        <w:spacing w:line="120" w:lineRule="exact"/>
        <w:rPr>
          <w:sz w:val="10"/>
        </w:rPr>
      </w:pPr>
    </w:p>
    <w:tbl>
      <w:tblPr>
        <w:tblW w:w="8582" w:type="dxa"/>
        <w:tblInd w:w="1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01"/>
        <w:gridCol w:w="1008"/>
        <w:gridCol w:w="981"/>
        <w:gridCol w:w="954"/>
        <w:gridCol w:w="1044"/>
        <w:gridCol w:w="1094"/>
      </w:tblGrid>
      <w:tr w:rsidR="00D03214" w:rsidRPr="00054D6C" w:rsidTr="003D24B9">
        <w:trPr>
          <w:tblHeader/>
        </w:trPr>
        <w:tc>
          <w:tcPr>
            <w:tcW w:w="3501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03214" w:rsidRPr="00054D6C" w:rsidRDefault="00D03214" w:rsidP="00D0321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81" w:after="81" w:line="160" w:lineRule="exact"/>
              <w:ind w:right="40"/>
              <w:rPr>
                <w:i/>
                <w:sz w:val="14"/>
              </w:rPr>
            </w:pPr>
          </w:p>
        </w:tc>
        <w:tc>
          <w:tcPr>
            <w:tcW w:w="100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03214" w:rsidRPr="00054D6C" w:rsidRDefault="00D03214" w:rsidP="00D0321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193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D03214" w:rsidRPr="00054D6C" w:rsidRDefault="00D03214" w:rsidP="00D0321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 w:rsidRPr="00054D6C">
              <w:rPr>
                <w:i/>
                <w:sz w:val="14"/>
              </w:rPr>
              <w:t>В том числе</w:t>
            </w:r>
          </w:p>
        </w:tc>
        <w:tc>
          <w:tcPr>
            <w:tcW w:w="213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D03214" w:rsidRPr="00054D6C" w:rsidRDefault="00D03214" w:rsidP="00D0321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40" w:line="160" w:lineRule="exact"/>
              <w:ind w:right="43"/>
              <w:jc w:val="center"/>
              <w:rPr>
                <w:i/>
                <w:sz w:val="14"/>
              </w:rPr>
            </w:pPr>
            <w:r w:rsidRPr="00054D6C">
              <w:rPr>
                <w:i/>
                <w:sz w:val="14"/>
              </w:rPr>
              <w:t>Удельный вес в общем числе учащихся, в процентах</w:t>
            </w:r>
          </w:p>
        </w:tc>
      </w:tr>
      <w:tr w:rsidR="00D03214" w:rsidRPr="00054D6C" w:rsidTr="003D24B9">
        <w:trPr>
          <w:tblHeader/>
        </w:trPr>
        <w:tc>
          <w:tcPr>
            <w:tcW w:w="350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03214" w:rsidRPr="00054D6C" w:rsidRDefault="00D03214" w:rsidP="00D0321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81" w:after="81" w:line="160" w:lineRule="exact"/>
              <w:ind w:right="40"/>
              <w:rPr>
                <w:i/>
                <w:sz w:val="14"/>
              </w:rPr>
            </w:pPr>
          </w:p>
        </w:tc>
        <w:tc>
          <w:tcPr>
            <w:tcW w:w="100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03214" w:rsidRPr="00054D6C" w:rsidRDefault="00D03214" w:rsidP="00D0321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1" w:after="81" w:line="160" w:lineRule="exact"/>
              <w:ind w:right="43"/>
              <w:jc w:val="right"/>
              <w:rPr>
                <w:i/>
                <w:sz w:val="14"/>
              </w:rPr>
            </w:pPr>
            <w:r w:rsidRPr="00054D6C">
              <w:rPr>
                <w:i/>
                <w:sz w:val="14"/>
              </w:rPr>
              <w:t>Всего,</w:t>
            </w:r>
            <w:r w:rsidRPr="00054D6C">
              <w:rPr>
                <w:i/>
                <w:sz w:val="14"/>
              </w:rPr>
              <w:br/>
              <w:t>человек</w:t>
            </w:r>
          </w:p>
        </w:tc>
        <w:tc>
          <w:tcPr>
            <w:tcW w:w="98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03214" w:rsidRPr="00054D6C" w:rsidRDefault="00D03214" w:rsidP="00D0321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 w:rsidRPr="00054D6C">
              <w:rPr>
                <w:i/>
                <w:sz w:val="14"/>
              </w:rPr>
              <w:t>девушки</w:t>
            </w:r>
          </w:p>
        </w:tc>
        <w:tc>
          <w:tcPr>
            <w:tcW w:w="9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03214" w:rsidRPr="00054D6C" w:rsidRDefault="00D03214" w:rsidP="00D0321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 w:rsidRPr="00054D6C">
              <w:rPr>
                <w:i/>
                <w:sz w:val="14"/>
              </w:rPr>
              <w:t>юноши</w:t>
            </w:r>
          </w:p>
        </w:tc>
        <w:tc>
          <w:tcPr>
            <w:tcW w:w="10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03214" w:rsidRPr="00054D6C" w:rsidRDefault="00D03214" w:rsidP="00D0321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 w:rsidRPr="00054D6C">
              <w:rPr>
                <w:i/>
                <w:sz w:val="14"/>
              </w:rPr>
              <w:t>девушки</w:t>
            </w:r>
          </w:p>
        </w:tc>
        <w:tc>
          <w:tcPr>
            <w:tcW w:w="10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03214" w:rsidRPr="00054D6C" w:rsidRDefault="00D03214" w:rsidP="00D0321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1" w:line="160" w:lineRule="exact"/>
              <w:ind w:right="43"/>
              <w:jc w:val="right"/>
              <w:rPr>
                <w:i/>
                <w:sz w:val="14"/>
              </w:rPr>
            </w:pPr>
            <w:r w:rsidRPr="00054D6C">
              <w:rPr>
                <w:i/>
                <w:sz w:val="14"/>
              </w:rPr>
              <w:t>юноши</w:t>
            </w:r>
          </w:p>
        </w:tc>
      </w:tr>
      <w:tr w:rsidR="003D24B9" w:rsidRPr="00054D6C" w:rsidTr="003D24B9">
        <w:trPr>
          <w:trHeight w:hRule="exact" w:val="115"/>
          <w:tblHeader/>
        </w:trPr>
        <w:tc>
          <w:tcPr>
            <w:tcW w:w="350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03214" w:rsidRPr="00054D6C" w:rsidRDefault="00D03214" w:rsidP="00D0321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00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03214" w:rsidRPr="00054D6C" w:rsidRDefault="00D03214" w:rsidP="00D0321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98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03214" w:rsidRPr="00054D6C" w:rsidRDefault="00D03214" w:rsidP="00D0321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95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03214" w:rsidRPr="00054D6C" w:rsidRDefault="00D03214" w:rsidP="00D0321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04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03214" w:rsidRPr="00054D6C" w:rsidRDefault="00D03214" w:rsidP="00D0321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09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03214" w:rsidRPr="00054D6C" w:rsidRDefault="00D03214" w:rsidP="00D0321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</w:tr>
      <w:tr w:rsidR="00D03214" w:rsidRPr="00054D6C" w:rsidTr="003D24B9">
        <w:tc>
          <w:tcPr>
            <w:tcW w:w="3501" w:type="dxa"/>
            <w:shd w:val="clear" w:color="auto" w:fill="auto"/>
            <w:vAlign w:val="bottom"/>
          </w:tcPr>
          <w:p w:rsidR="00D03214" w:rsidRPr="00054D6C" w:rsidRDefault="003D24B9" w:rsidP="00D0321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  <w:r w:rsidRPr="00054D6C">
              <w:rPr>
                <w:sz w:val="17"/>
              </w:rPr>
              <w:t>Основная школа (9 классов)</w:t>
            </w:r>
          </w:p>
        </w:tc>
        <w:tc>
          <w:tcPr>
            <w:tcW w:w="1008" w:type="dxa"/>
            <w:shd w:val="clear" w:color="auto" w:fill="auto"/>
            <w:vAlign w:val="bottom"/>
          </w:tcPr>
          <w:p w:rsidR="00D03214" w:rsidRPr="00054D6C" w:rsidRDefault="003D24B9" w:rsidP="00D0321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054D6C">
              <w:rPr>
                <w:sz w:val="17"/>
              </w:rPr>
              <w:t>96 671</w:t>
            </w:r>
          </w:p>
        </w:tc>
        <w:tc>
          <w:tcPr>
            <w:tcW w:w="981" w:type="dxa"/>
            <w:shd w:val="clear" w:color="auto" w:fill="auto"/>
            <w:vAlign w:val="bottom"/>
          </w:tcPr>
          <w:p w:rsidR="00D03214" w:rsidRPr="00054D6C" w:rsidRDefault="003D24B9" w:rsidP="00D0321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054D6C">
              <w:rPr>
                <w:sz w:val="17"/>
              </w:rPr>
              <w:t>47 424</w:t>
            </w:r>
          </w:p>
        </w:tc>
        <w:tc>
          <w:tcPr>
            <w:tcW w:w="954" w:type="dxa"/>
            <w:shd w:val="clear" w:color="auto" w:fill="auto"/>
            <w:vAlign w:val="bottom"/>
          </w:tcPr>
          <w:p w:rsidR="00D03214" w:rsidRPr="00054D6C" w:rsidRDefault="003D24B9" w:rsidP="00D0321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054D6C">
              <w:rPr>
                <w:sz w:val="17"/>
              </w:rPr>
              <w:t>49 247</w:t>
            </w:r>
          </w:p>
        </w:tc>
        <w:tc>
          <w:tcPr>
            <w:tcW w:w="1044" w:type="dxa"/>
            <w:shd w:val="clear" w:color="auto" w:fill="auto"/>
            <w:vAlign w:val="bottom"/>
          </w:tcPr>
          <w:p w:rsidR="00D03214" w:rsidRPr="00054D6C" w:rsidRDefault="003D24B9" w:rsidP="00D0321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054D6C">
              <w:rPr>
                <w:sz w:val="17"/>
              </w:rPr>
              <w:t>49,1</w:t>
            </w:r>
          </w:p>
        </w:tc>
        <w:tc>
          <w:tcPr>
            <w:tcW w:w="1094" w:type="dxa"/>
            <w:shd w:val="clear" w:color="auto" w:fill="auto"/>
            <w:vAlign w:val="bottom"/>
          </w:tcPr>
          <w:p w:rsidR="00D03214" w:rsidRPr="00054D6C" w:rsidRDefault="00BD6259" w:rsidP="00D0321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054D6C">
              <w:rPr>
                <w:sz w:val="17"/>
              </w:rPr>
              <w:t>50,9</w:t>
            </w:r>
          </w:p>
        </w:tc>
      </w:tr>
      <w:tr w:rsidR="00D03214" w:rsidRPr="00054D6C" w:rsidTr="003D24B9">
        <w:tc>
          <w:tcPr>
            <w:tcW w:w="3501" w:type="dxa"/>
            <w:shd w:val="clear" w:color="auto" w:fill="auto"/>
            <w:vAlign w:val="bottom"/>
          </w:tcPr>
          <w:p w:rsidR="00D03214" w:rsidRPr="00054D6C" w:rsidRDefault="003D24B9" w:rsidP="00D0321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  <w:r w:rsidRPr="00054D6C">
              <w:rPr>
                <w:sz w:val="17"/>
              </w:rPr>
              <w:t>Средняя школа (11 классов)</w:t>
            </w:r>
          </w:p>
        </w:tc>
        <w:tc>
          <w:tcPr>
            <w:tcW w:w="1008" w:type="dxa"/>
            <w:shd w:val="clear" w:color="auto" w:fill="auto"/>
            <w:vAlign w:val="bottom"/>
          </w:tcPr>
          <w:p w:rsidR="00D03214" w:rsidRPr="00054D6C" w:rsidRDefault="003D24B9" w:rsidP="00D0321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054D6C">
              <w:rPr>
                <w:sz w:val="17"/>
              </w:rPr>
              <w:t>49 582</w:t>
            </w:r>
          </w:p>
        </w:tc>
        <w:tc>
          <w:tcPr>
            <w:tcW w:w="981" w:type="dxa"/>
            <w:shd w:val="clear" w:color="auto" w:fill="auto"/>
            <w:vAlign w:val="bottom"/>
          </w:tcPr>
          <w:p w:rsidR="00D03214" w:rsidRPr="00054D6C" w:rsidRDefault="003D24B9" w:rsidP="00D0321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054D6C">
              <w:rPr>
                <w:sz w:val="17"/>
              </w:rPr>
              <w:t>27 115</w:t>
            </w:r>
          </w:p>
        </w:tc>
        <w:tc>
          <w:tcPr>
            <w:tcW w:w="954" w:type="dxa"/>
            <w:shd w:val="clear" w:color="auto" w:fill="auto"/>
            <w:vAlign w:val="bottom"/>
          </w:tcPr>
          <w:p w:rsidR="00D03214" w:rsidRPr="00054D6C" w:rsidRDefault="003D24B9" w:rsidP="00D0321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054D6C">
              <w:rPr>
                <w:sz w:val="17"/>
              </w:rPr>
              <w:t>22 467</w:t>
            </w:r>
          </w:p>
        </w:tc>
        <w:tc>
          <w:tcPr>
            <w:tcW w:w="1044" w:type="dxa"/>
            <w:shd w:val="clear" w:color="auto" w:fill="auto"/>
            <w:vAlign w:val="bottom"/>
          </w:tcPr>
          <w:p w:rsidR="00D03214" w:rsidRPr="00054D6C" w:rsidRDefault="003D24B9" w:rsidP="00D0321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054D6C">
              <w:rPr>
                <w:sz w:val="17"/>
              </w:rPr>
              <w:t>54,7</w:t>
            </w:r>
          </w:p>
        </w:tc>
        <w:tc>
          <w:tcPr>
            <w:tcW w:w="1094" w:type="dxa"/>
            <w:shd w:val="clear" w:color="auto" w:fill="auto"/>
            <w:vAlign w:val="bottom"/>
          </w:tcPr>
          <w:p w:rsidR="00D03214" w:rsidRPr="00054D6C" w:rsidRDefault="00BD6259" w:rsidP="00D0321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054D6C">
              <w:rPr>
                <w:sz w:val="17"/>
              </w:rPr>
              <w:t>45,3</w:t>
            </w:r>
          </w:p>
        </w:tc>
      </w:tr>
      <w:tr w:rsidR="00D03214" w:rsidRPr="00054D6C" w:rsidTr="00BD6259">
        <w:tc>
          <w:tcPr>
            <w:tcW w:w="3501" w:type="dxa"/>
            <w:shd w:val="clear" w:color="auto" w:fill="auto"/>
            <w:vAlign w:val="bottom"/>
          </w:tcPr>
          <w:p w:rsidR="00D03214" w:rsidRPr="00054D6C" w:rsidRDefault="003D24B9" w:rsidP="00D0321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40" w:line="210" w:lineRule="exact"/>
              <w:ind w:right="40"/>
              <w:rPr>
                <w:sz w:val="17"/>
              </w:rPr>
            </w:pPr>
            <w:r w:rsidRPr="00054D6C">
              <w:rPr>
                <w:sz w:val="17"/>
              </w:rPr>
              <w:t>Образовательные организации среднего профессионального образования</w:t>
            </w:r>
          </w:p>
        </w:tc>
        <w:tc>
          <w:tcPr>
            <w:tcW w:w="1008" w:type="dxa"/>
            <w:shd w:val="clear" w:color="auto" w:fill="auto"/>
            <w:vAlign w:val="bottom"/>
          </w:tcPr>
          <w:p w:rsidR="00D03214" w:rsidRPr="00054D6C" w:rsidRDefault="003D24B9" w:rsidP="00D0321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054D6C">
              <w:rPr>
                <w:sz w:val="17"/>
              </w:rPr>
              <w:t>26 727</w:t>
            </w:r>
          </w:p>
        </w:tc>
        <w:tc>
          <w:tcPr>
            <w:tcW w:w="981" w:type="dxa"/>
            <w:shd w:val="clear" w:color="auto" w:fill="auto"/>
            <w:vAlign w:val="bottom"/>
          </w:tcPr>
          <w:p w:rsidR="00D03214" w:rsidRPr="00054D6C" w:rsidRDefault="003D24B9" w:rsidP="00D0321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054D6C">
              <w:rPr>
                <w:sz w:val="17"/>
              </w:rPr>
              <w:t>15 977</w:t>
            </w:r>
          </w:p>
        </w:tc>
        <w:tc>
          <w:tcPr>
            <w:tcW w:w="954" w:type="dxa"/>
            <w:shd w:val="clear" w:color="auto" w:fill="auto"/>
            <w:vAlign w:val="bottom"/>
          </w:tcPr>
          <w:p w:rsidR="00D03214" w:rsidRPr="00054D6C" w:rsidRDefault="003D24B9" w:rsidP="00D0321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054D6C">
              <w:rPr>
                <w:sz w:val="17"/>
              </w:rPr>
              <w:t>10 750</w:t>
            </w:r>
          </w:p>
        </w:tc>
        <w:tc>
          <w:tcPr>
            <w:tcW w:w="1044" w:type="dxa"/>
            <w:shd w:val="clear" w:color="auto" w:fill="auto"/>
            <w:vAlign w:val="bottom"/>
          </w:tcPr>
          <w:p w:rsidR="00D03214" w:rsidRPr="00054D6C" w:rsidRDefault="00BD6259" w:rsidP="00D0321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054D6C">
              <w:rPr>
                <w:sz w:val="17"/>
              </w:rPr>
              <w:t>59,8</w:t>
            </w:r>
          </w:p>
        </w:tc>
        <w:tc>
          <w:tcPr>
            <w:tcW w:w="1094" w:type="dxa"/>
            <w:shd w:val="clear" w:color="auto" w:fill="auto"/>
            <w:vAlign w:val="bottom"/>
          </w:tcPr>
          <w:p w:rsidR="00D03214" w:rsidRPr="00054D6C" w:rsidRDefault="00BD6259" w:rsidP="00D0321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054D6C">
              <w:rPr>
                <w:sz w:val="17"/>
              </w:rPr>
              <w:t>40,2</w:t>
            </w:r>
          </w:p>
        </w:tc>
      </w:tr>
      <w:tr w:rsidR="00D03214" w:rsidRPr="00054D6C" w:rsidTr="00BD6259">
        <w:tc>
          <w:tcPr>
            <w:tcW w:w="350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03214" w:rsidRPr="00054D6C" w:rsidRDefault="003D24B9" w:rsidP="00BD625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 w:line="210" w:lineRule="exact"/>
              <w:ind w:right="40"/>
              <w:rPr>
                <w:sz w:val="17"/>
              </w:rPr>
            </w:pPr>
            <w:r w:rsidRPr="00054D6C">
              <w:rPr>
                <w:sz w:val="17"/>
              </w:rPr>
              <w:t>Образовательные организации высшего профессионального образования</w:t>
            </w:r>
          </w:p>
        </w:tc>
        <w:tc>
          <w:tcPr>
            <w:tcW w:w="1008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03214" w:rsidRPr="00054D6C" w:rsidRDefault="003D24B9" w:rsidP="00BD625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3"/>
              <w:jc w:val="right"/>
              <w:rPr>
                <w:sz w:val="17"/>
              </w:rPr>
            </w:pPr>
            <w:r w:rsidRPr="00054D6C">
              <w:rPr>
                <w:sz w:val="17"/>
              </w:rPr>
              <w:t>33 571</w:t>
            </w:r>
          </w:p>
        </w:tc>
        <w:tc>
          <w:tcPr>
            <w:tcW w:w="98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03214" w:rsidRPr="00054D6C" w:rsidRDefault="003D24B9" w:rsidP="00BD625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3"/>
              <w:jc w:val="right"/>
              <w:rPr>
                <w:sz w:val="17"/>
              </w:rPr>
            </w:pPr>
            <w:r w:rsidRPr="00054D6C">
              <w:rPr>
                <w:sz w:val="17"/>
              </w:rPr>
              <w:t>18 517</w:t>
            </w:r>
          </w:p>
        </w:tc>
        <w:tc>
          <w:tcPr>
            <w:tcW w:w="95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03214" w:rsidRPr="00054D6C" w:rsidRDefault="003D24B9" w:rsidP="00BD625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3"/>
              <w:jc w:val="right"/>
              <w:rPr>
                <w:sz w:val="17"/>
              </w:rPr>
            </w:pPr>
            <w:r w:rsidRPr="00054D6C">
              <w:rPr>
                <w:sz w:val="17"/>
              </w:rPr>
              <w:t>15 054</w:t>
            </w:r>
          </w:p>
        </w:tc>
        <w:tc>
          <w:tcPr>
            <w:tcW w:w="104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03214" w:rsidRPr="00054D6C" w:rsidRDefault="00BD6259" w:rsidP="00BD625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3"/>
              <w:jc w:val="right"/>
              <w:rPr>
                <w:sz w:val="17"/>
              </w:rPr>
            </w:pPr>
            <w:r w:rsidRPr="00054D6C">
              <w:rPr>
                <w:sz w:val="17"/>
              </w:rPr>
              <w:t>55,2</w:t>
            </w:r>
          </w:p>
        </w:tc>
        <w:tc>
          <w:tcPr>
            <w:tcW w:w="109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03214" w:rsidRPr="00054D6C" w:rsidRDefault="00BD6259" w:rsidP="00BD6259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210" w:lineRule="exact"/>
              <w:ind w:right="43"/>
              <w:jc w:val="right"/>
              <w:rPr>
                <w:sz w:val="17"/>
              </w:rPr>
            </w:pPr>
            <w:r w:rsidRPr="00054D6C">
              <w:rPr>
                <w:sz w:val="17"/>
              </w:rPr>
              <w:t>44,8</w:t>
            </w:r>
          </w:p>
        </w:tc>
      </w:tr>
    </w:tbl>
    <w:p w:rsidR="00D03214" w:rsidRPr="00054D6C" w:rsidRDefault="00D03214" w:rsidP="00BD6259">
      <w:pPr>
        <w:pStyle w:val="SingleTxt"/>
        <w:spacing w:after="0" w:line="120" w:lineRule="exact"/>
        <w:rPr>
          <w:sz w:val="10"/>
        </w:rPr>
      </w:pPr>
    </w:p>
    <w:p w:rsidR="00BD6259" w:rsidRPr="00054D6C" w:rsidRDefault="00BD6259" w:rsidP="00BD6259">
      <w:pPr>
        <w:pStyle w:val="SingleTxt"/>
        <w:spacing w:after="0" w:line="120" w:lineRule="exact"/>
        <w:rPr>
          <w:sz w:val="10"/>
        </w:rPr>
      </w:pPr>
    </w:p>
    <w:p w:rsidR="000F5B05" w:rsidRPr="00054D6C" w:rsidRDefault="00BD6259" w:rsidP="00BD625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54D6C">
        <w:tab/>
      </w:r>
      <w:r w:rsidR="000F5B05" w:rsidRPr="00054D6C">
        <w:t>16.</w:t>
      </w:r>
      <w:r w:rsidR="000F5B05" w:rsidRPr="00054D6C">
        <w:tab/>
        <w:t>Трудоустройство</w:t>
      </w:r>
    </w:p>
    <w:p w:rsidR="00910C98" w:rsidRPr="00054D6C" w:rsidRDefault="00910C98" w:rsidP="00910C98">
      <w:pPr>
        <w:pStyle w:val="SingleTxtG"/>
        <w:spacing w:after="0" w:line="120" w:lineRule="exact"/>
        <w:rPr>
          <w:sz w:val="10"/>
          <w:lang w:val="ru-RU"/>
        </w:rPr>
      </w:pPr>
    </w:p>
    <w:p w:rsidR="000F5B05" w:rsidRPr="00054D6C" w:rsidRDefault="00C24944" w:rsidP="00F605F4">
      <w:pPr>
        <w:pStyle w:val="SingleTxt"/>
      </w:pPr>
      <w:r>
        <w:tab/>
      </w:r>
      <w:r w:rsidR="000F5B05" w:rsidRPr="00054D6C">
        <w:t>Статья 9 Трудового кодекса запрещает дискриминацию в сфере труда, в том числе и по половым признакам. Также глава 24 Трудового кодекса соде</w:t>
      </w:r>
      <w:r w:rsidR="000F5B05" w:rsidRPr="00054D6C">
        <w:t>р</w:t>
      </w:r>
      <w:r w:rsidR="000F5B05" w:rsidRPr="00054D6C">
        <w:t>жит особенности регулирования труда женщин и других лиц с семейными об</w:t>
      </w:r>
      <w:r w:rsidR="000F5B05" w:rsidRPr="00054D6C">
        <w:t>я</w:t>
      </w:r>
      <w:r w:rsidR="000F5B05" w:rsidRPr="00054D6C">
        <w:t xml:space="preserve">занностями. </w:t>
      </w:r>
      <w:proofErr w:type="gramStart"/>
      <w:r w:rsidR="000F5B05" w:rsidRPr="00054D6C">
        <w:t>В данной главе работающим женщинам предоставляется ряд г</w:t>
      </w:r>
      <w:r w:rsidR="000F5B05" w:rsidRPr="00054D6C">
        <w:t>а</w:t>
      </w:r>
      <w:r w:rsidR="000F5B05" w:rsidRPr="00054D6C">
        <w:t>рантий и прав, включая дополнительные гарантии при приеме на работу для беременных женщин и женщин, имеющих детей, гарантии при расторжении трудового договора, а также при направлении в командировки, привлечении к сверхурочной работе, работе в ночное время, в выходные и нерабочие праз</w:t>
      </w:r>
      <w:r w:rsidR="000F5B05" w:rsidRPr="00054D6C">
        <w:t>д</w:t>
      </w:r>
      <w:r w:rsidR="000F5B05" w:rsidRPr="00054D6C">
        <w:t>ничные дни и т.д.</w:t>
      </w:r>
      <w:proofErr w:type="gramEnd"/>
    </w:p>
    <w:p w:rsidR="000F5B05" w:rsidRPr="00054D6C" w:rsidRDefault="00C24944" w:rsidP="00F605F4">
      <w:pPr>
        <w:pStyle w:val="SingleTxt"/>
      </w:pPr>
      <w:r>
        <w:tab/>
      </w:r>
      <w:proofErr w:type="gramStart"/>
      <w:r w:rsidR="000F5B05" w:rsidRPr="00054D6C">
        <w:t>Государство, проявляя особую заботу о здоровье женщин, запрещает пр</w:t>
      </w:r>
      <w:r w:rsidR="000F5B05" w:rsidRPr="00054D6C">
        <w:t>и</w:t>
      </w:r>
      <w:r w:rsidR="000F5B05" w:rsidRPr="00054D6C">
        <w:t>менение труда женщин на тяжелых работах и работах с вредными и (или) опасными условиями труда, а также на подземных работах, кроме нефизич</w:t>
      </w:r>
      <w:r w:rsidR="000F5B05" w:rsidRPr="00054D6C">
        <w:t>е</w:t>
      </w:r>
      <w:r w:rsidR="000F5B05" w:rsidRPr="00054D6C">
        <w:t>ских работ или работ по санитарному и бытовому обслуживанию, а также р</w:t>
      </w:r>
      <w:r w:rsidR="000F5B05" w:rsidRPr="00054D6C">
        <w:t>а</w:t>
      </w:r>
      <w:r w:rsidR="000F5B05" w:rsidRPr="00054D6C">
        <w:t>бот, связа</w:t>
      </w:r>
      <w:r w:rsidR="000F5B05" w:rsidRPr="00054D6C">
        <w:t>н</w:t>
      </w:r>
      <w:r w:rsidR="000F5B05" w:rsidRPr="00054D6C">
        <w:t>ных с подъемом и перемещением вручную тяжестей, превышающих предельно допустимые для них нормы (статья 303 Трудового кодекса).</w:t>
      </w:r>
      <w:proofErr w:type="gramEnd"/>
    </w:p>
    <w:p w:rsidR="000F5B05" w:rsidRPr="00054D6C" w:rsidRDefault="00C24944" w:rsidP="00F605F4">
      <w:pPr>
        <w:pStyle w:val="SingleTxt"/>
      </w:pPr>
      <w:r>
        <w:tab/>
      </w:r>
      <w:r w:rsidR="000F5B05" w:rsidRPr="00054D6C">
        <w:t xml:space="preserve">МТСР совместно с техническим специалистом </w:t>
      </w:r>
      <w:proofErr w:type="gramStart"/>
      <w:r w:rsidR="000F5B05" w:rsidRPr="00054D6C">
        <w:t>Международной</w:t>
      </w:r>
      <w:proofErr w:type="gramEnd"/>
      <w:r w:rsidR="000F5B05" w:rsidRPr="00054D6C">
        <w:t xml:space="preserve"> организ</w:t>
      </w:r>
      <w:r w:rsidR="000F5B05" w:rsidRPr="00054D6C">
        <w:t>а</w:t>
      </w:r>
      <w:r w:rsidR="000F5B05" w:rsidRPr="00054D6C">
        <w:t xml:space="preserve">ция труда, работают по пересмотру перечня производств, работ, профессий и должностей с вредными и опасными условиями труда, на которых запрещается применение труда женщин, утвержденное </w:t>
      </w:r>
      <w:r w:rsidR="00C74A26" w:rsidRPr="00054D6C">
        <w:t>постановлением Правительства 24 </w:t>
      </w:r>
      <w:r w:rsidR="000F5B05" w:rsidRPr="00054D6C">
        <w:t>марта 2000 года № 158.</w:t>
      </w:r>
    </w:p>
    <w:p w:rsidR="000F5B05" w:rsidRPr="00054D6C" w:rsidRDefault="00C24944" w:rsidP="00F605F4">
      <w:pPr>
        <w:pStyle w:val="SingleTxt"/>
      </w:pPr>
      <w:r>
        <w:tab/>
      </w:r>
      <w:r w:rsidR="0011526C" w:rsidRPr="00054D6C">
        <w:t>За период 2013–</w:t>
      </w:r>
      <w:r w:rsidR="000F5B05" w:rsidRPr="00054D6C">
        <w:t>2018 годов фактов дискриминации трудовых прав же</w:t>
      </w:r>
      <w:r w:rsidR="000F5B05" w:rsidRPr="00054D6C">
        <w:t>н</w:t>
      </w:r>
      <w:r w:rsidR="000F5B05" w:rsidRPr="00054D6C">
        <w:t>щин не выявлено так как, в Государственную инспекцию по экологической и технической безопасности при Правительстве (далее</w:t>
      </w:r>
      <w:proofErr w:type="gramStart"/>
      <w:r w:rsidR="000F5B05" w:rsidRPr="00054D6C">
        <w:t xml:space="preserve"> </w:t>
      </w:r>
      <w:r w:rsidR="00C74A26" w:rsidRPr="00054D6C">
        <w:t>––</w:t>
      </w:r>
      <w:r w:rsidR="000F5B05" w:rsidRPr="00054D6C">
        <w:t xml:space="preserve"> </w:t>
      </w:r>
      <w:proofErr w:type="gramEnd"/>
      <w:r w:rsidR="000F5B05" w:rsidRPr="00054D6C">
        <w:t>Госэкотехинспекция) заявл</w:t>
      </w:r>
      <w:r w:rsidR="000F5B05" w:rsidRPr="00054D6C">
        <w:t>е</w:t>
      </w:r>
      <w:r w:rsidR="000F5B05" w:rsidRPr="00054D6C">
        <w:t>ния от граждан не поступали.</w:t>
      </w:r>
    </w:p>
    <w:p w:rsidR="000F5B05" w:rsidRPr="00054D6C" w:rsidRDefault="00C24944" w:rsidP="00F605F4">
      <w:pPr>
        <w:pStyle w:val="SingleTxt"/>
      </w:pPr>
      <w:r>
        <w:tab/>
      </w:r>
      <w:r w:rsidR="000F5B05" w:rsidRPr="00054D6C">
        <w:t xml:space="preserve">В стране </w:t>
      </w:r>
      <w:proofErr w:type="gramStart"/>
      <w:r w:rsidR="000F5B05" w:rsidRPr="00054D6C">
        <w:t>действуют ряд</w:t>
      </w:r>
      <w:proofErr w:type="gramEnd"/>
      <w:r w:rsidR="000F5B05" w:rsidRPr="00054D6C">
        <w:t xml:space="preserve"> законодательных актов, регулирующих социал</w:t>
      </w:r>
      <w:r w:rsidR="000F5B05" w:rsidRPr="00054D6C">
        <w:t>ь</w:t>
      </w:r>
      <w:r w:rsidR="000F5B05" w:rsidRPr="00054D6C">
        <w:t>но-трудовые отношения. К одной из целей Трудового кодекса отнесено уст</w:t>
      </w:r>
      <w:r w:rsidR="000F5B05" w:rsidRPr="00054D6C">
        <w:t>а</w:t>
      </w:r>
      <w:r w:rsidR="000F5B05" w:rsidRPr="00054D6C">
        <w:t>новление государственных гарантий трудовых прав и свобод граждан.</w:t>
      </w:r>
    </w:p>
    <w:p w:rsidR="000F5B05" w:rsidRPr="00054D6C" w:rsidRDefault="00C24944" w:rsidP="00F605F4">
      <w:pPr>
        <w:pStyle w:val="SingleTxt"/>
      </w:pPr>
      <w:r>
        <w:lastRenderedPageBreak/>
        <w:tab/>
      </w:r>
      <w:r w:rsidR="000F5B05" w:rsidRPr="00054D6C">
        <w:t>В соответствии со статьей 9 Трудового кодекса не допускается неравная оплата за равный труд.</w:t>
      </w:r>
    </w:p>
    <w:p w:rsidR="000F5B05" w:rsidRPr="00054D6C" w:rsidRDefault="00C24944" w:rsidP="00F605F4">
      <w:pPr>
        <w:pStyle w:val="SingleTxt"/>
      </w:pPr>
      <w:r>
        <w:tab/>
      </w:r>
      <w:r w:rsidR="000F5B05" w:rsidRPr="00054D6C">
        <w:t>Обеспечение соблюдения и защиты, трудовых прав женщин является о</w:t>
      </w:r>
      <w:r w:rsidR="000F5B05" w:rsidRPr="00054D6C">
        <w:t>д</w:t>
      </w:r>
      <w:r w:rsidR="000F5B05" w:rsidRPr="00054D6C">
        <w:t>ним из приоритетных направлений трудового законодательства, которое с</w:t>
      </w:r>
      <w:r w:rsidR="000F5B05" w:rsidRPr="00054D6C">
        <w:t>о</w:t>
      </w:r>
      <w:r w:rsidR="000F5B05" w:rsidRPr="00054D6C">
        <w:t>держит систему гарантий, защищающих их от дискриминации в трудовой сф</w:t>
      </w:r>
      <w:r w:rsidR="000F5B05" w:rsidRPr="00054D6C">
        <w:t>е</w:t>
      </w:r>
      <w:r w:rsidR="000F5B05" w:rsidRPr="00054D6C">
        <w:t>ре. Эти г</w:t>
      </w:r>
      <w:r w:rsidR="000F5B05" w:rsidRPr="00054D6C">
        <w:t>а</w:t>
      </w:r>
      <w:r w:rsidR="000F5B05" w:rsidRPr="00054D6C">
        <w:t xml:space="preserve">рантии закреплены в главе 24 Трудового кодекса. </w:t>
      </w:r>
    </w:p>
    <w:p w:rsidR="000F5B05" w:rsidRPr="00054D6C" w:rsidRDefault="00C24944" w:rsidP="00F605F4">
      <w:pPr>
        <w:pStyle w:val="SingleTxt"/>
      </w:pPr>
      <w:r>
        <w:tab/>
      </w:r>
      <w:r w:rsidR="000F5B05" w:rsidRPr="00054D6C">
        <w:t>Также государственные гарантии по предоставлению равных прав и во</w:t>
      </w:r>
      <w:r w:rsidR="000F5B05" w:rsidRPr="00054D6C">
        <w:t>з</w:t>
      </w:r>
      <w:r w:rsidR="000F5B05" w:rsidRPr="00054D6C">
        <w:t xml:space="preserve">можностей лицам разного пола в политической, социальной, экономической, культурной и иных областях жизнедеятельности человека регламентированы в Законе «О государственных гарантиях равных прав и равных возможностей для мужчин и женщин». Так, в статье 5 данного Закона установлен запрет </w:t>
      </w:r>
      <w:proofErr w:type="gramStart"/>
      <w:r w:rsidR="000F5B05" w:rsidRPr="00054D6C">
        <w:t>на прямую и</w:t>
      </w:r>
      <w:proofErr w:type="gramEnd"/>
      <w:r w:rsidR="000F5B05" w:rsidRPr="00054D6C">
        <w:t xml:space="preserve"> косвенную гендерную дискриминацию в любой сфере деятельности по отношению к лицам разного пола, в том числе и на разную оплату за ра</w:t>
      </w:r>
      <w:r w:rsidR="000F5B05" w:rsidRPr="00054D6C">
        <w:t>в</w:t>
      </w:r>
      <w:r w:rsidR="000F5B05" w:rsidRPr="00054D6C">
        <w:t>ный труд равной квалификации.</w:t>
      </w:r>
    </w:p>
    <w:p w:rsidR="000F5B05" w:rsidRPr="00054D6C" w:rsidRDefault="00C24944" w:rsidP="00F605F4">
      <w:pPr>
        <w:pStyle w:val="SingleTxt"/>
      </w:pPr>
      <w:r>
        <w:tab/>
      </w:r>
      <w:r w:rsidR="000F5B05" w:rsidRPr="00054D6C">
        <w:t>В соответствии с пунктом 2 статьи 16 Конституции никто не может по</w:t>
      </w:r>
      <w:r w:rsidR="000F5B05" w:rsidRPr="00054D6C">
        <w:t>д</w:t>
      </w:r>
      <w:r w:rsidR="000F5B05" w:rsidRPr="00054D6C">
        <w:t>вергаться дискриминации по признаку пола, расы, языка, инвалидности, этн</w:t>
      </w:r>
      <w:r w:rsidR="000F5B05" w:rsidRPr="00054D6C">
        <w:t>и</w:t>
      </w:r>
      <w:r w:rsidR="000F5B05" w:rsidRPr="00054D6C">
        <w:t>ческой принадлежности, вероисповедания, возраста, политических или иных убеждений, образования, происхождения, имущественного или иного полож</w:t>
      </w:r>
      <w:r w:rsidR="000F5B05" w:rsidRPr="00054D6C">
        <w:t>е</w:t>
      </w:r>
      <w:r w:rsidR="000F5B05" w:rsidRPr="00054D6C">
        <w:t>ния, а также других обстоятельств.</w:t>
      </w:r>
    </w:p>
    <w:p w:rsidR="000F5B05" w:rsidRPr="00054D6C" w:rsidRDefault="00C24944" w:rsidP="00F605F4">
      <w:pPr>
        <w:pStyle w:val="SingleTxt"/>
      </w:pPr>
      <w:r>
        <w:tab/>
      </w:r>
      <w:r w:rsidR="000F5B05" w:rsidRPr="00054D6C">
        <w:t>Кроме того, статьей 9 Трудового кодекса определяется что, каждый имеет равные возможности для реализации своих трудовых прав и свобод. Никто не м</w:t>
      </w:r>
      <w:r w:rsidR="000F5B05" w:rsidRPr="00054D6C">
        <w:t>о</w:t>
      </w:r>
      <w:r w:rsidR="000F5B05" w:rsidRPr="00054D6C">
        <w:t>жет быть ограничен в трудовых правах и свободах или получать какие-либо преимущества при их реализации в зависимости от пола, расы и т.д. Лица, сч</w:t>
      </w:r>
      <w:r w:rsidR="000F5B05" w:rsidRPr="00054D6C">
        <w:t>и</w:t>
      </w:r>
      <w:r w:rsidR="000F5B05" w:rsidRPr="00054D6C">
        <w:t>тающие, что они подверглись дискриминации в сфере труда, вправе обратиться в суд с соответствующим заявлением о восстановлении нарушенных прав, во</w:t>
      </w:r>
      <w:r w:rsidR="000F5B05" w:rsidRPr="00054D6C">
        <w:t>з</w:t>
      </w:r>
      <w:r w:rsidR="000F5B05" w:rsidRPr="00054D6C">
        <w:t>мещении материального ущерба и компенсации морального вреда.</w:t>
      </w:r>
    </w:p>
    <w:p w:rsidR="000F5B05" w:rsidRPr="00054D6C" w:rsidRDefault="00C24944" w:rsidP="00F605F4">
      <w:pPr>
        <w:pStyle w:val="SingleTxt"/>
      </w:pPr>
      <w:r>
        <w:tab/>
      </w:r>
      <w:proofErr w:type="gramStart"/>
      <w:r w:rsidR="000F5B05" w:rsidRPr="00054D6C">
        <w:t>Согласно статьи</w:t>
      </w:r>
      <w:proofErr w:type="gramEnd"/>
      <w:r w:rsidR="000F5B05" w:rsidRPr="00054D6C">
        <w:t xml:space="preserve"> 398 Трудового кодекса основными способами защиты трудовых прав и законных интересов работников являются государственный надзор и контроль за соблюдением трудового законодательства, защита труд</w:t>
      </w:r>
      <w:r w:rsidR="000F5B05" w:rsidRPr="00054D6C">
        <w:t>о</w:t>
      </w:r>
      <w:r w:rsidR="000F5B05" w:rsidRPr="00054D6C">
        <w:t>вых прав работников профессиональными союзами и иными представител</w:t>
      </w:r>
      <w:r w:rsidR="000F5B05" w:rsidRPr="00054D6C">
        <w:t>ь</w:t>
      </w:r>
      <w:r w:rsidR="000F5B05" w:rsidRPr="00054D6C">
        <w:t>ными орг</w:t>
      </w:r>
      <w:r w:rsidR="000F5B05" w:rsidRPr="00054D6C">
        <w:t>а</w:t>
      </w:r>
      <w:r w:rsidR="000F5B05" w:rsidRPr="00054D6C">
        <w:t>нами и самозащита работниками трудовых прав.</w:t>
      </w:r>
    </w:p>
    <w:p w:rsidR="000F5B05" w:rsidRPr="00054D6C" w:rsidRDefault="00C24944" w:rsidP="00F605F4">
      <w:pPr>
        <w:pStyle w:val="SingleTxt"/>
      </w:pPr>
      <w:r>
        <w:tab/>
      </w:r>
      <w:r w:rsidR="000F5B05" w:rsidRPr="00054D6C">
        <w:t xml:space="preserve">Государственные инспекторы труда в области надзора и </w:t>
      </w:r>
      <w:proofErr w:type="gramStart"/>
      <w:r w:rsidR="000F5B05" w:rsidRPr="00054D6C">
        <w:t>контроля за</w:t>
      </w:r>
      <w:proofErr w:type="gramEnd"/>
      <w:r w:rsidR="000F5B05" w:rsidRPr="00054D6C">
        <w:t xml:space="preserve"> с</w:t>
      </w:r>
      <w:r w:rsidR="000F5B05" w:rsidRPr="00054D6C">
        <w:t>о</w:t>
      </w:r>
      <w:r w:rsidR="000F5B05" w:rsidRPr="00054D6C">
        <w:t>блюдением трудового законодательства в целях осуществления государстве</w:t>
      </w:r>
      <w:r w:rsidR="000F5B05" w:rsidRPr="00054D6C">
        <w:t>н</w:t>
      </w:r>
      <w:r w:rsidR="000F5B05" w:rsidRPr="00054D6C">
        <w:t>ного надзора и контроля за соблюдением законов и иных нормативных прав</w:t>
      </w:r>
      <w:r w:rsidR="000F5B05" w:rsidRPr="00054D6C">
        <w:t>о</w:t>
      </w:r>
      <w:r w:rsidR="000F5B05" w:rsidRPr="00054D6C">
        <w:t>вых актов о труде инспектируют любые организации на всей территории стр</w:t>
      </w:r>
      <w:r w:rsidR="000F5B05" w:rsidRPr="00054D6C">
        <w:t>а</w:t>
      </w:r>
      <w:r w:rsidR="000F5B05" w:rsidRPr="00054D6C">
        <w:t xml:space="preserve">ны независимо от их организационно-правовых форм. </w:t>
      </w:r>
    </w:p>
    <w:p w:rsidR="000F5B05" w:rsidRPr="00054D6C" w:rsidRDefault="00C24944" w:rsidP="00F605F4">
      <w:pPr>
        <w:pStyle w:val="SingleTxt"/>
      </w:pPr>
      <w:r>
        <w:tab/>
      </w:r>
      <w:r w:rsidR="000F5B05" w:rsidRPr="00054D6C">
        <w:t>В случае выявления нарушения норм трудового законодательства и иных нормативных правовых актов, содержащих нормы трудового права госуда</w:t>
      </w:r>
      <w:r w:rsidR="000F5B05" w:rsidRPr="00054D6C">
        <w:t>р</w:t>
      </w:r>
      <w:r w:rsidR="000F5B05" w:rsidRPr="00054D6C">
        <w:t xml:space="preserve">ственный инспектор вправе выдать работодателю обязательное для исполнения предписание. Предписания инспекторов труда являются </w:t>
      </w:r>
      <w:proofErr w:type="gramStart"/>
      <w:r w:rsidR="000F5B05" w:rsidRPr="00054D6C">
        <w:t>обязательными к и</w:t>
      </w:r>
      <w:r w:rsidR="000F5B05" w:rsidRPr="00054D6C">
        <w:t>с</w:t>
      </w:r>
      <w:r w:rsidR="000F5B05" w:rsidRPr="00054D6C">
        <w:t>полнению</w:t>
      </w:r>
      <w:proofErr w:type="gramEnd"/>
      <w:r w:rsidR="000F5B05" w:rsidRPr="00054D6C">
        <w:t xml:space="preserve"> или могут быть обжалованы в соответствии со статьей 405 Трудов</w:t>
      </w:r>
      <w:r w:rsidR="000F5B05" w:rsidRPr="00054D6C">
        <w:t>о</w:t>
      </w:r>
      <w:r w:rsidR="000F5B05" w:rsidRPr="00054D6C">
        <w:t>го кодекса.</w:t>
      </w:r>
    </w:p>
    <w:p w:rsidR="000F5B05" w:rsidRPr="00054D6C" w:rsidRDefault="00C24944" w:rsidP="00F605F4">
      <w:pPr>
        <w:pStyle w:val="SingleTxt"/>
      </w:pPr>
      <w:r>
        <w:tab/>
      </w:r>
      <w:r w:rsidR="000F5B05" w:rsidRPr="00054D6C">
        <w:t>17.</w:t>
      </w:r>
      <w:r>
        <w:tab/>
      </w:r>
      <w:r w:rsidR="000F5B05" w:rsidRPr="00054D6C">
        <w:t>ЦК ГГЮП разработаны справочные практические пособия по с</w:t>
      </w:r>
      <w:r w:rsidR="000F5B05" w:rsidRPr="00054D6C">
        <w:t>е</w:t>
      </w:r>
      <w:r w:rsidR="000F5B05" w:rsidRPr="00054D6C">
        <w:t>мейному, наследственному, земельному праву и пособие по праву социального обеспечения для адвокатов Центра бесплатной юридической помощи (далее</w:t>
      </w:r>
      <w:proofErr w:type="gramStart"/>
      <w:r w:rsidR="000F5B05" w:rsidRPr="00054D6C">
        <w:t xml:space="preserve"> </w:t>
      </w:r>
      <w:r w:rsidR="00C74A26" w:rsidRPr="00054D6C">
        <w:t xml:space="preserve">–– </w:t>
      </w:r>
      <w:proofErr w:type="gramEnd"/>
      <w:r w:rsidR="000F5B05" w:rsidRPr="00054D6C">
        <w:t>ЦБЮП) и широкой общественности.</w:t>
      </w:r>
    </w:p>
    <w:p w:rsidR="000F5B05" w:rsidRPr="00054D6C" w:rsidRDefault="00C24944" w:rsidP="00F605F4">
      <w:pPr>
        <w:pStyle w:val="SingleTxt"/>
      </w:pPr>
      <w:r>
        <w:tab/>
      </w:r>
      <w:r w:rsidR="000F5B05" w:rsidRPr="00054D6C">
        <w:t xml:space="preserve">В пособии по </w:t>
      </w:r>
      <w:proofErr w:type="gramStart"/>
      <w:r w:rsidR="000F5B05" w:rsidRPr="00054D6C">
        <w:t>праву социального обеспечения</w:t>
      </w:r>
      <w:proofErr w:type="gramEnd"/>
      <w:r w:rsidR="000F5B05" w:rsidRPr="00054D6C">
        <w:t>, отдельная тема посвящена социальной защите граждан в случаях их временной нетрудоспособности, б</w:t>
      </w:r>
      <w:r w:rsidR="000F5B05" w:rsidRPr="00054D6C">
        <w:t>е</w:t>
      </w:r>
      <w:r w:rsidR="000F5B05" w:rsidRPr="00054D6C">
        <w:t>ременности и родам.</w:t>
      </w:r>
    </w:p>
    <w:p w:rsidR="000F5B05" w:rsidRPr="00054D6C" w:rsidRDefault="00C24944" w:rsidP="00F605F4">
      <w:pPr>
        <w:pStyle w:val="SingleTxt"/>
      </w:pPr>
      <w:r>
        <w:lastRenderedPageBreak/>
        <w:tab/>
      </w:r>
      <w:r w:rsidR="000F5B05" w:rsidRPr="00054D6C">
        <w:t>На базе указанных пособий созданы также видеокурсы с инфографикой, которые содержат краткие, емкие описания правовых процессов, направленные на вовлечение наибольшего количества слушателей. Они будут доступны для всех граждан на сайте Министерства юстиции и ЦК ГГЮП.</w:t>
      </w:r>
    </w:p>
    <w:p w:rsidR="00C74A26" w:rsidRPr="00465451" w:rsidRDefault="00C74A26" w:rsidP="00465451">
      <w:pPr>
        <w:pStyle w:val="SingleTxt"/>
        <w:spacing w:after="0" w:line="120" w:lineRule="exact"/>
        <w:rPr>
          <w:sz w:val="10"/>
        </w:rPr>
      </w:pPr>
    </w:p>
    <w:p w:rsidR="000F5B05" w:rsidRPr="00054D6C" w:rsidRDefault="00C74A26" w:rsidP="00C74A26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054D6C">
        <w:tab/>
      </w:r>
      <w:r w:rsidR="000F5B05" w:rsidRPr="00054D6C">
        <w:t>18.</w:t>
      </w:r>
      <w:r w:rsidR="000F5B05" w:rsidRPr="00054D6C">
        <w:tab/>
        <w:t>Здоровье</w:t>
      </w:r>
    </w:p>
    <w:p w:rsidR="00C74A26" w:rsidRPr="00054D6C" w:rsidRDefault="00C74A26" w:rsidP="00C74A26">
      <w:pPr>
        <w:pStyle w:val="SingleTxtG"/>
        <w:spacing w:after="0" w:line="120" w:lineRule="exact"/>
        <w:rPr>
          <w:sz w:val="10"/>
          <w:lang w:val="ru-RU"/>
        </w:rPr>
      </w:pPr>
    </w:p>
    <w:p w:rsidR="000F5B05" w:rsidRPr="00054D6C" w:rsidRDefault="00C24944" w:rsidP="00FF39F3">
      <w:pPr>
        <w:pStyle w:val="SingleTxt"/>
      </w:pPr>
      <w:r>
        <w:tab/>
      </w:r>
      <w:r w:rsidR="000F5B05" w:rsidRPr="00054D6C">
        <w:t>В организациях здравоохранения установлена и функционирует система видеонаблюдения, анонимные ящики для жалоб и предложений, закрытые на замок, вскрытие которых осуществляется специально созданной комиссией, указаны номера телефонов доверия соответствующих государственных орг</w:t>
      </w:r>
      <w:r w:rsidR="000F5B05" w:rsidRPr="00054D6C">
        <w:t>а</w:t>
      </w:r>
      <w:r w:rsidR="000F5B05" w:rsidRPr="00054D6C">
        <w:t xml:space="preserve">нов для обращения граждан. </w:t>
      </w:r>
    </w:p>
    <w:p w:rsidR="000F5B05" w:rsidRPr="00054D6C" w:rsidRDefault="00C24944" w:rsidP="00FF39F3">
      <w:pPr>
        <w:pStyle w:val="SingleTxt"/>
      </w:pPr>
      <w:r>
        <w:tab/>
      </w:r>
      <w:r w:rsidR="000F5B05" w:rsidRPr="00054D6C">
        <w:t>Фондом обязательного медицинского страхования при Правительстве (д</w:t>
      </w:r>
      <w:r w:rsidR="000F5B05" w:rsidRPr="00054D6C">
        <w:t>а</w:t>
      </w:r>
      <w:r w:rsidR="000F5B05" w:rsidRPr="00054D6C">
        <w:t>лее</w:t>
      </w:r>
      <w:proofErr w:type="gramStart"/>
      <w:r>
        <w:t> </w:t>
      </w:r>
      <w:r w:rsidR="00C74A26" w:rsidRPr="00054D6C">
        <w:t xml:space="preserve">–– </w:t>
      </w:r>
      <w:proofErr w:type="gramEnd"/>
      <w:r w:rsidR="000F5B05" w:rsidRPr="00054D6C">
        <w:t>ФОМС) проводится экспертиза медицинских карт пациентов на соо</w:t>
      </w:r>
      <w:r w:rsidR="000F5B05" w:rsidRPr="00054D6C">
        <w:t>т</w:t>
      </w:r>
      <w:r w:rsidR="000F5B05" w:rsidRPr="00054D6C">
        <w:t>ветствие утвержденным клиническим протоколам и стандартам, а также, оце</w:t>
      </w:r>
      <w:r w:rsidR="000F5B05" w:rsidRPr="00054D6C">
        <w:t>н</w:t>
      </w:r>
      <w:r w:rsidR="000F5B05" w:rsidRPr="00054D6C">
        <w:t>ка качества предоставления услуг с использованием оценочной карты на уровне амбулаторного звена и стационара.</w:t>
      </w:r>
    </w:p>
    <w:p w:rsidR="000F5B05" w:rsidRPr="00054D6C" w:rsidRDefault="00C24944" w:rsidP="00FF39F3">
      <w:pPr>
        <w:pStyle w:val="SingleTxt"/>
      </w:pPr>
      <w:r>
        <w:tab/>
      </w:r>
      <w:proofErr w:type="gramStart"/>
      <w:r w:rsidR="000F5B05" w:rsidRPr="00054D6C">
        <w:t>В соответствии с указанием Минздрава №</w:t>
      </w:r>
      <w:r w:rsidR="00CF0218" w:rsidRPr="00054D6C">
        <w:t> </w:t>
      </w:r>
      <w:r w:rsidR="000F5B05" w:rsidRPr="00054D6C">
        <w:t>751 от 02.10.2019 г. создана р</w:t>
      </w:r>
      <w:r w:rsidR="000F5B05" w:rsidRPr="00054D6C">
        <w:t>а</w:t>
      </w:r>
      <w:r w:rsidR="000F5B05" w:rsidRPr="00054D6C">
        <w:t>бочая группа по пересмотру методологии разработки и внедрения клинических руководств/протоколов в Кыргызской Республике, по результатам работы в дальнейшем будет утвержден окончательный Порядок с пошаговой инструкц</w:t>
      </w:r>
      <w:r w:rsidR="000F5B05" w:rsidRPr="00054D6C">
        <w:t>и</w:t>
      </w:r>
      <w:r w:rsidR="000F5B05" w:rsidRPr="00054D6C">
        <w:t>ей к исполнению всех процедур, имеющих место при разработке и внедрении клинических руководств, в том числе и механизм контроля за внедрением кл</w:t>
      </w:r>
      <w:r w:rsidR="000F5B05" w:rsidRPr="00054D6C">
        <w:t>и</w:t>
      </w:r>
      <w:r w:rsidR="000F5B05" w:rsidRPr="00054D6C">
        <w:t>нических руководств.</w:t>
      </w:r>
      <w:proofErr w:type="gramEnd"/>
    </w:p>
    <w:p w:rsidR="000F5B05" w:rsidRPr="00054D6C" w:rsidRDefault="00C24944" w:rsidP="00FF39F3">
      <w:pPr>
        <w:pStyle w:val="SingleTxt"/>
      </w:pPr>
      <w:r>
        <w:tab/>
      </w:r>
      <w:r w:rsidR="000F5B05" w:rsidRPr="00054D6C">
        <w:t>Минздравом ежегодно в июне месяце проводится комиссионное распр</w:t>
      </w:r>
      <w:r w:rsidR="000F5B05" w:rsidRPr="00054D6C">
        <w:t>е</w:t>
      </w:r>
      <w:r w:rsidR="000F5B05" w:rsidRPr="00054D6C">
        <w:t>деление выпускников ординатуры, окончивших на бюджетной основе, согласно п</w:t>
      </w:r>
      <w:r w:rsidR="000F5B05" w:rsidRPr="00054D6C">
        <w:t>о</w:t>
      </w:r>
      <w:r w:rsidR="000F5B05" w:rsidRPr="00054D6C">
        <w:t>требностям в кадрах в организациях здравоохранения республики.</w:t>
      </w:r>
    </w:p>
    <w:p w:rsidR="000F5B05" w:rsidRPr="00054D6C" w:rsidRDefault="00C24944" w:rsidP="00FF39F3">
      <w:pPr>
        <w:pStyle w:val="SingleTxt"/>
      </w:pPr>
      <w:r>
        <w:tab/>
      </w:r>
      <w:r w:rsidR="000F5B05" w:rsidRPr="00054D6C">
        <w:t>Распределение выпускников ординатуры проводится Комиссией Ми</w:t>
      </w:r>
      <w:r w:rsidR="000F5B05" w:rsidRPr="00054D6C">
        <w:t>н</w:t>
      </w:r>
      <w:r w:rsidR="000F5B05" w:rsidRPr="00054D6C">
        <w:t>здрава с учетом поступивших заявок с организаций здравоохранения о потре</w:t>
      </w:r>
      <w:r w:rsidR="000F5B05" w:rsidRPr="00054D6C">
        <w:t>б</w:t>
      </w:r>
      <w:r w:rsidR="000F5B05" w:rsidRPr="00054D6C">
        <w:t>ности в медицинских специалистах. В комиссии по распределению также участвуют непосредственно руководители организаций здравоохранения, о</w:t>
      </w:r>
      <w:r w:rsidR="000F5B05" w:rsidRPr="00054D6C">
        <w:t>б</w:t>
      </w:r>
      <w:r w:rsidR="000F5B05" w:rsidRPr="00054D6C">
        <w:t>ластные к</w:t>
      </w:r>
      <w:r w:rsidR="000F5B05" w:rsidRPr="00054D6C">
        <w:t>о</w:t>
      </w:r>
      <w:r w:rsidR="000F5B05" w:rsidRPr="00054D6C">
        <w:t>ординаторы по здравоохранению.</w:t>
      </w:r>
    </w:p>
    <w:p w:rsidR="000F5B05" w:rsidRPr="00054D6C" w:rsidRDefault="00C24944" w:rsidP="00FF39F3">
      <w:pPr>
        <w:pStyle w:val="SingleTxt"/>
      </w:pPr>
      <w:r>
        <w:tab/>
      </w:r>
      <w:r w:rsidR="000F5B05" w:rsidRPr="00054D6C">
        <w:t>Программа пятилетнего плана по постепенному увеличению госуда</w:t>
      </w:r>
      <w:r w:rsidR="000F5B05" w:rsidRPr="00054D6C">
        <w:t>р</w:t>
      </w:r>
      <w:r w:rsidR="000F5B05" w:rsidRPr="00054D6C">
        <w:t>ственного финансирования для обеспечения потребностей 50% женщин из групп высокого медицинского и социального рисков</w:t>
      </w:r>
      <w:r w:rsidR="00897EB7" w:rsidRPr="00054D6C">
        <w:t xml:space="preserve"> материнской смертности до 2023 </w:t>
      </w:r>
      <w:r w:rsidR="000F5B05" w:rsidRPr="00054D6C">
        <w:t xml:space="preserve">года разработана. </w:t>
      </w:r>
      <w:proofErr w:type="gramStart"/>
      <w:r w:rsidR="000F5B05" w:rsidRPr="00054D6C">
        <w:t>В данном документе отражен перечень контрацепт</w:t>
      </w:r>
      <w:r w:rsidR="000F5B05" w:rsidRPr="00054D6C">
        <w:t>и</w:t>
      </w:r>
      <w:r w:rsidR="000F5B05" w:rsidRPr="00054D6C">
        <w:t>вов для закупки на государственные средства с учетом их качества, безопасн</w:t>
      </w:r>
      <w:r w:rsidR="000F5B05" w:rsidRPr="00054D6C">
        <w:t>о</w:t>
      </w:r>
      <w:r w:rsidR="000F5B05" w:rsidRPr="00054D6C">
        <w:t>сти и эффективности, определены категории женщин репродуктивного возра</w:t>
      </w:r>
      <w:r w:rsidR="000F5B05" w:rsidRPr="00054D6C">
        <w:t>с</w:t>
      </w:r>
      <w:r w:rsidR="000F5B05" w:rsidRPr="00054D6C">
        <w:t>та из медико-социальной группы риска, с целью обеспечения их контраце</w:t>
      </w:r>
      <w:r w:rsidR="000F5B05" w:rsidRPr="00054D6C">
        <w:t>п</w:t>
      </w:r>
      <w:r w:rsidR="000F5B05" w:rsidRPr="00054D6C">
        <w:t>тивными средствами, приобретенными за счет государственного бюджета, пр</w:t>
      </w:r>
      <w:r w:rsidR="000F5B05" w:rsidRPr="00054D6C">
        <w:t>о</w:t>
      </w:r>
      <w:r w:rsidR="000F5B05" w:rsidRPr="00054D6C">
        <w:t>гнозир</w:t>
      </w:r>
      <w:r w:rsidR="000F5B05" w:rsidRPr="00054D6C">
        <w:t>о</w:t>
      </w:r>
      <w:r w:rsidR="000F5B05" w:rsidRPr="00054D6C">
        <w:t>вание потребности в контрацептивных средствах женщин из медико-социальной группы риска на ближайшие 5 лет, механизм мониторинга и оце</w:t>
      </w:r>
      <w:r w:rsidR="000F5B05" w:rsidRPr="00054D6C">
        <w:t>н</w:t>
      </w:r>
      <w:r w:rsidR="000F5B05" w:rsidRPr="00054D6C">
        <w:t>ки эффективности использования контрацептивных средств</w:t>
      </w:r>
      <w:proofErr w:type="gramEnd"/>
      <w:r w:rsidR="000F5B05" w:rsidRPr="00054D6C">
        <w:t xml:space="preserve">, </w:t>
      </w:r>
      <w:proofErr w:type="gramStart"/>
      <w:r w:rsidR="000F5B05" w:rsidRPr="00054D6C">
        <w:t>закупленных</w:t>
      </w:r>
      <w:proofErr w:type="gramEnd"/>
      <w:r w:rsidR="000F5B05" w:rsidRPr="00054D6C">
        <w:t xml:space="preserve"> за счет государственного бюджета. </w:t>
      </w:r>
    </w:p>
    <w:p w:rsidR="000F5B05" w:rsidRPr="00054D6C" w:rsidRDefault="00C24944" w:rsidP="00FF39F3">
      <w:pPr>
        <w:pStyle w:val="SingleTxt"/>
      </w:pPr>
      <w:r>
        <w:tab/>
      </w:r>
      <w:proofErr w:type="gramStart"/>
      <w:r w:rsidR="000F5B05" w:rsidRPr="00054D6C">
        <w:t>Признавая важность удовлетворения потребностей населения в области планирования семьи в план закупок включены контрацептивные средства</w:t>
      </w:r>
      <w:proofErr w:type="gramEnd"/>
      <w:r w:rsidR="000F5B05" w:rsidRPr="00054D6C">
        <w:t xml:space="preserve"> в размере трех миллионов двести тысяч сомов (3,2) в государственный бюджет 2018 года. Государственное финансирование на закупку контрацептивных средств, для женщин из групп высокого медицинского и социального рисков материнской смертности, в 2019 году увеличено на один ми</w:t>
      </w:r>
      <w:r w:rsidR="00897EB7" w:rsidRPr="00054D6C">
        <w:t>ллион сомов, в сравнении с 2018 </w:t>
      </w:r>
      <w:r w:rsidR="000F5B05" w:rsidRPr="00054D6C">
        <w:t>годом. Сумма на 2019 год составляет четыре миллиона дв</w:t>
      </w:r>
      <w:r w:rsidR="000F5B05" w:rsidRPr="00054D6C">
        <w:t>е</w:t>
      </w:r>
      <w:r w:rsidR="000F5B05" w:rsidRPr="00054D6C">
        <w:t>сти тысяч с</w:t>
      </w:r>
      <w:r w:rsidR="000F5B05" w:rsidRPr="00054D6C">
        <w:t>о</w:t>
      </w:r>
      <w:r w:rsidR="000F5B05" w:rsidRPr="00054D6C">
        <w:t xml:space="preserve">мов (4,2). При рассмотрении среднесрочной стратегии бюджетных </w:t>
      </w:r>
      <w:r w:rsidR="000F5B05" w:rsidRPr="00054D6C">
        <w:lastRenderedPageBreak/>
        <w:t>расходов на 2019 год, МЗ внесен индикатор результативности по охвату ко</w:t>
      </w:r>
      <w:r w:rsidR="000F5B05" w:rsidRPr="00054D6C">
        <w:t>н</w:t>
      </w:r>
      <w:r w:rsidR="000F5B05" w:rsidRPr="00054D6C">
        <w:t>трацептивных сре</w:t>
      </w:r>
      <w:proofErr w:type="gramStart"/>
      <w:r w:rsidR="000F5B05" w:rsidRPr="00054D6C">
        <w:t>дств дл</w:t>
      </w:r>
      <w:proofErr w:type="gramEnd"/>
      <w:r w:rsidR="000F5B05" w:rsidRPr="00054D6C">
        <w:t>я женщин из групп высокого медицинского и соц</w:t>
      </w:r>
      <w:r w:rsidR="000F5B05" w:rsidRPr="00054D6C">
        <w:t>и</w:t>
      </w:r>
      <w:r w:rsidR="000F5B05" w:rsidRPr="00054D6C">
        <w:t>ального рисков материнской смертности в структуру бюджетной программы Министерства здравоохранения в разрезе источников финансирования, с оп</w:t>
      </w:r>
      <w:r w:rsidR="000F5B05" w:rsidRPr="00054D6C">
        <w:t>и</w:t>
      </w:r>
      <w:r w:rsidR="000F5B05" w:rsidRPr="00054D6C">
        <w:t>санием бюдже</w:t>
      </w:r>
      <w:r w:rsidR="000F5B05" w:rsidRPr="00054D6C">
        <w:t>т</w:t>
      </w:r>
      <w:r w:rsidR="000F5B05" w:rsidRPr="00054D6C">
        <w:t xml:space="preserve">ной меры. </w:t>
      </w:r>
    </w:p>
    <w:p w:rsidR="000F5B05" w:rsidRPr="00054D6C" w:rsidRDefault="00C24944" w:rsidP="00693C18">
      <w:pPr>
        <w:pStyle w:val="SingleTxt"/>
      </w:pPr>
      <w:r>
        <w:tab/>
      </w:r>
      <w:r w:rsidR="000F5B05" w:rsidRPr="00054D6C">
        <w:t>Ежегодно МЗ совместно с ФОМС проводится информационная работа среди населения с целью повышения уровня знаний застрахованных граждан о во</w:t>
      </w:r>
      <w:r w:rsidR="000F5B05" w:rsidRPr="00054D6C">
        <w:t>з</w:t>
      </w:r>
      <w:r w:rsidR="000F5B05" w:rsidRPr="00054D6C">
        <w:t>можностях льготного приобретения контрацептивных средств по рецептам, и оценка качества и достоверности данных по охвату контрацептивными сре</w:t>
      </w:r>
      <w:r w:rsidR="000F5B05" w:rsidRPr="00054D6C">
        <w:t>д</w:t>
      </w:r>
      <w:r w:rsidR="000F5B05" w:rsidRPr="00054D6C">
        <w:t xml:space="preserve">ствами женщин репродуктивного возраста. </w:t>
      </w:r>
    </w:p>
    <w:p w:rsidR="000F5B05" w:rsidRPr="00054D6C" w:rsidRDefault="00C24944" w:rsidP="00693C18">
      <w:pPr>
        <w:pStyle w:val="SingleTxt"/>
      </w:pPr>
      <w:r>
        <w:tab/>
      </w:r>
      <w:r w:rsidR="000F5B05" w:rsidRPr="00054D6C">
        <w:t xml:space="preserve">С 2018 года, инъекционные контрацептивы ДМПА 150 мг включены в Дополнительный пакет ФОМС. Препараты экстренной контрацепции </w:t>
      </w:r>
      <w:proofErr w:type="gramStart"/>
      <w:r w:rsidR="000F5B05" w:rsidRPr="00054D6C">
        <w:t>в пр</w:t>
      </w:r>
      <w:r w:rsidR="000F5B05" w:rsidRPr="00054D6C">
        <w:t>о</w:t>
      </w:r>
      <w:r w:rsidR="000F5B05" w:rsidRPr="00054D6C">
        <w:t>цессе рассмотрения для дальнейшего включения в Дополнительный Пакет по льготному лекарственному обеспечению в рамках</w:t>
      </w:r>
      <w:proofErr w:type="gramEnd"/>
      <w:r w:rsidR="000F5B05" w:rsidRPr="00054D6C">
        <w:t xml:space="preserve"> Программы Государстве</w:t>
      </w:r>
      <w:r w:rsidR="000F5B05" w:rsidRPr="00054D6C">
        <w:t>н</w:t>
      </w:r>
      <w:r w:rsidR="000F5B05" w:rsidRPr="00054D6C">
        <w:t>ных Гарантий.</w:t>
      </w:r>
    </w:p>
    <w:p w:rsidR="000F5B05" w:rsidRPr="00054D6C" w:rsidRDefault="00C24944" w:rsidP="00693C18">
      <w:pPr>
        <w:pStyle w:val="SingleTxt"/>
      </w:pPr>
      <w:r>
        <w:tab/>
      </w:r>
      <w:r w:rsidR="000F5B05" w:rsidRPr="00054D6C">
        <w:t>Кроме того, ФОМС с мая 2015 года начато реализация Полисов ОМС бе</w:t>
      </w:r>
      <w:r w:rsidR="000F5B05" w:rsidRPr="00054D6C">
        <w:t>с</w:t>
      </w:r>
      <w:r w:rsidR="000F5B05" w:rsidRPr="00054D6C">
        <w:t>платно среди незастрахованных женщин, вставших на учёт по поводу бер</w:t>
      </w:r>
      <w:r w:rsidR="000F5B05" w:rsidRPr="00054D6C">
        <w:t>е</w:t>
      </w:r>
      <w:r w:rsidR="000F5B05" w:rsidRPr="00054D6C">
        <w:t>менности, что является одним из достижений исполнения Закона о Репроду</w:t>
      </w:r>
      <w:r w:rsidR="000F5B05" w:rsidRPr="00054D6C">
        <w:t>к</w:t>
      </w:r>
      <w:r w:rsidR="000F5B05" w:rsidRPr="00054D6C">
        <w:t>тивных прав по предоставлению доступа беременных женщин льготными л</w:t>
      </w:r>
      <w:r w:rsidR="000F5B05" w:rsidRPr="00054D6C">
        <w:t>е</w:t>
      </w:r>
      <w:r w:rsidR="000F5B05" w:rsidRPr="00054D6C">
        <w:t>карстве</w:t>
      </w:r>
      <w:r w:rsidR="000F5B05" w:rsidRPr="00054D6C">
        <w:t>н</w:t>
      </w:r>
      <w:r w:rsidR="000F5B05" w:rsidRPr="00054D6C">
        <w:t xml:space="preserve">ными препаратами. </w:t>
      </w:r>
    </w:p>
    <w:p w:rsidR="000F5B05" w:rsidRPr="00054D6C" w:rsidRDefault="00C24944" w:rsidP="00693C18">
      <w:pPr>
        <w:pStyle w:val="SingleTxt"/>
      </w:pPr>
      <w:r>
        <w:tab/>
      </w:r>
      <w:r w:rsidR="000F5B05" w:rsidRPr="00054D6C">
        <w:t>В настоящее время стоимость Полиса ОМС состав</w:t>
      </w:r>
      <w:r w:rsidR="00AA3A07" w:rsidRPr="00054D6C">
        <w:t>ляет 1200 сом (раньше стоил 500 </w:t>
      </w:r>
      <w:r w:rsidR="000F5B05" w:rsidRPr="00054D6C">
        <w:t>сом). Преимущество Полиса: незастрахованные женщины, вставшие на учет по поводу беременности, при наличии Полиса ОМС получили возмо</w:t>
      </w:r>
      <w:r w:rsidR="000F5B05" w:rsidRPr="00054D6C">
        <w:t>ж</w:t>
      </w:r>
      <w:r w:rsidR="000F5B05" w:rsidRPr="00054D6C">
        <w:t>ность приобретать по льготным рецептам лекарств</w:t>
      </w:r>
      <w:r w:rsidR="007B24D7" w:rsidRPr="00054D6C">
        <w:t>енные средства со скидкой до 50</w:t>
      </w:r>
      <w:r w:rsidR="000F5B05" w:rsidRPr="00054D6C">
        <w:t xml:space="preserve">%. </w:t>
      </w:r>
    </w:p>
    <w:p w:rsidR="000F5B05" w:rsidRPr="00054D6C" w:rsidRDefault="00C24944" w:rsidP="00693C18">
      <w:pPr>
        <w:pStyle w:val="SingleTxt"/>
      </w:pPr>
      <w:r>
        <w:tab/>
      </w:r>
      <w:r w:rsidR="000F5B05" w:rsidRPr="00054D6C">
        <w:t>Для увеличения числа медицинских специалистов в плане приема орд</w:t>
      </w:r>
      <w:r w:rsidR="000F5B05" w:rsidRPr="00054D6C">
        <w:t>и</w:t>
      </w:r>
      <w:r w:rsidR="000F5B05" w:rsidRPr="00054D6C">
        <w:t>наторов на 2019</w:t>
      </w:r>
      <w:r w:rsidR="00AA3A07" w:rsidRPr="00054D6C">
        <w:t>–</w:t>
      </w:r>
      <w:r w:rsidR="000F5B05" w:rsidRPr="00054D6C">
        <w:t xml:space="preserve">2020 учебный год выделены места на бюджетной основе по </w:t>
      </w:r>
      <w:proofErr w:type="gramStart"/>
      <w:r w:rsidR="000F5B05" w:rsidRPr="00054D6C">
        <w:t>следующим</w:t>
      </w:r>
      <w:proofErr w:type="gramEnd"/>
      <w:r w:rsidR="000F5B05" w:rsidRPr="00054D6C">
        <w:t xml:space="preserve"> наиболее востребованным специальностям в организациях здрав</w:t>
      </w:r>
      <w:r w:rsidR="000F5B05" w:rsidRPr="00054D6C">
        <w:t>о</w:t>
      </w:r>
      <w:r w:rsidR="000F5B05" w:rsidRPr="00054D6C">
        <w:t>охран</w:t>
      </w:r>
      <w:r w:rsidR="000F5B05" w:rsidRPr="00054D6C">
        <w:t>е</w:t>
      </w:r>
      <w:r w:rsidR="000F5B05" w:rsidRPr="00054D6C">
        <w:t>ния, особенно в сельских и отдаленных регионах:</w:t>
      </w:r>
    </w:p>
    <w:p w:rsidR="000F5B05" w:rsidRPr="00054D6C" w:rsidRDefault="00C24944" w:rsidP="00693C18">
      <w:pPr>
        <w:pStyle w:val="SingleTxt"/>
      </w:pPr>
      <w:r>
        <w:tab/>
      </w:r>
      <w:r w:rsidR="000F5B05" w:rsidRPr="00054D6C">
        <w:t xml:space="preserve">Семейная медицина (врач общей практики) </w:t>
      </w:r>
      <w:r w:rsidR="00AA3A07" w:rsidRPr="00054D6C">
        <w:t>––</w:t>
      </w:r>
      <w:r w:rsidR="000F5B05" w:rsidRPr="00054D6C">
        <w:t xml:space="preserve"> 150, </w:t>
      </w:r>
      <w:r w:rsidR="00AA3A07" w:rsidRPr="00054D6C">
        <w:t>Анестезиология и р</w:t>
      </w:r>
      <w:r w:rsidR="00AA3A07" w:rsidRPr="00054D6C">
        <w:t>е</w:t>
      </w:r>
      <w:r w:rsidR="00AA3A07" w:rsidRPr="00054D6C">
        <w:t>аним</w:t>
      </w:r>
      <w:r w:rsidR="00AA3A07" w:rsidRPr="00054D6C">
        <w:t>а</w:t>
      </w:r>
      <w:r w:rsidR="00AA3A07" w:rsidRPr="00054D6C">
        <w:t>тология ––</w:t>
      </w:r>
      <w:r w:rsidR="000F5B05" w:rsidRPr="00054D6C">
        <w:t xml:space="preserve">17, Акушерство и гинекология </w:t>
      </w:r>
      <w:r w:rsidR="00AA3A07" w:rsidRPr="00054D6C">
        <w:t>––</w:t>
      </w:r>
      <w:r w:rsidR="000F5B05" w:rsidRPr="00054D6C">
        <w:t xml:space="preserve"> 4, Инфекционные </w:t>
      </w:r>
      <w:proofErr w:type="gramStart"/>
      <w:r w:rsidR="000F5B05" w:rsidRPr="00054D6C">
        <w:t>болез</w:t>
      </w:r>
      <w:r w:rsidR="00F076E9">
        <w:t>–</w:t>
      </w:r>
      <w:r w:rsidR="000F5B05" w:rsidRPr="00054D6C">
        <w:t>ни</w:t>
      </w:r>
      <w:proofErr w:type="gramEnd"/>
      <w:r w:rsidR="00F076E9">
        <w:t> </w:t>
      </w:r>
      <w:r w:rsidR="00F076E9" w:rsidRPr="00054D6C">
        <w:t>–</w:t>
      </w:r>
      <w:r w:rsidR="00F076E9">
        <w:t xml:space="preserve">– </w:t>
      </w:r>
      <w:r w:rsidR="000F5B05" w:rsidRPr="00054D6C">
        <w:t>7, Педиатри</w:t>
      </w:r>
      <w:r w:rsidR="00AA3A07" w:rsidRPr="00054D6C">
        <w:t xml:space="preserve">я –– 22, Неонатология –– </w:t>
      </w:r>
      <w:r w:rsidR="000F5B05" w:rsidRPr="00054D6C">
        <w:t>18 и др.</w:t>
      </w:r>
    </w:p>
    <w:p w:rsidR="000F5B05" w:rsidRPr="00054D6C" w:rsidRDefault="00F076E9" w:rsidP="00693C18">
      <w:pPr>
        <w:pStyle w:val="SingleTxt"/>
      </w:pPr>
      <w:r>
        <w:tab/>
      </w:r>
      <w:r w:rsidR="000F5B05" w:rsidRPr="00054D6C">
        <w:t>МЗ ежегодно в июне месяце проводится комиссионное распределение выпускников ординатуры, окончивших на бюджетной основе, согласно п</w:t>
      </w:r>
      <w:r w:rsidR="000F5B05" w:rsidRPr="00054D6C">
        <w:t>о</w:t>
      </w:r>
      <w:r w:rsidR="000F5B05" w:rsidRPr="00054D6C">
        <w:t>требностям в кадрах в организациях здравоохранения республики.</w:t>
      </w:r>
    </w:p>
    <w:p w:rsidR="000F5B05" w:rsidRPr="00054D6C" w:rsidRDefault="006127AE" w:rsidP="00693C18">
      <w:pPr>
        <w:pStyle w:val="SingleTxt"/>
      </w:pPr>
      <w:r>
        <w:tab/>
      </w:r>
      <w:r w:rsidR="000F5B05" w:rsidRPr="00054D6C">
        <w:t>Распределение выпускников ординатуры проводится Комиссией Ми</w:t>
      </w:r>
      <w:r w:rsidR="000F5B05" w:rsidRPr="00054D6C">
        <w:t>н</w:t>
      </w:r>
      <w:r w:rsidR="000F5B05" w:rsidRPr="00054D6C">
        <w:t>здрава с учетом поступивших заявок с организаций здравоохранения о потре</w:t>
      </w:r>
      <w:r w:rsidR="000F5B05" w:rsidRPr="00054D6C">
        <w:t>б</w:t>
      </w:r>
      <w:r w:rsidR="000F5B05" w:rsidRPr="00054D6C">
        <w:t>ности в медицинских специалистах. В комиссии по распределению также участвуют непосредственно руководители организаций здравоохранения, о</w:t>
      </w:r>
      <w:r w:rsidR="000F5B05" w:rsidRPr="00054D6C">
        <w:t>б</w:t>
      </w:r>
      <w:r w:rsidR="000F5B05" w:rsidRPr="00054D6C">
        <w:t>ластные к</w:t>
      </w:r>
      <w:r w:rsidR="000F5B05" w:rsidRPr="00054D6C">
        <w:t>о</w:t>
      </w:r>
      <w:r w:rsidR="000F5B05" w:rsidRPr="00054D6C">
        <w:t>ординаторы по здравоохранению.</w:t>
      </w:r>
    </w:p>
    <w:p w:rsidR="000F5B05" w:rsidRPr="00054D6C" w:rsidRDefault="006127AE" w:rsidP="00693C18">
      <w:pPr>
        <w:pStyle w:val="SingleTxt"/>
      </w:pPr>
      <w:r>
        <w:tab/>
      </w:r>
      <w:r w:rsidR="000F5B05" w:rsidRPr="00054D6C">
        <w:t>В 2019 г. из 280 выпускников ординатуры, проходивших обучение на бюджетной основе, на сегодняшний день доехали по направлению 233 чел. (83%). Доезд до места распределения и подтверждения трудоустройства пр</w:t>
      </w:r>
      <w:r w:rsidR="000F5B05" w:rsidRPr="00054D6C">
        <w:t>о</w:t>
      </w:r>
      <w:r w:rsidR="000F5B05" w:rsidRPr="00054D6C">
        <w:t>должается.</w:t>
      </w:r>
    </w:p>
    <w:p w:rsidR="000F5B05" w:rsidRPr="00054D6C" w:rsidRDefault="006127AE" w:rsidP="00693C18">
      <w:pPr>
        <w:pStyle w:val="SingleTxt"/>
      </w:pPr>
      <w:r>
        <w:tab/>
      </w:r>
      <w:r w:rsidR="000F5B05" w:rsidRPr="00054D6C">
        <w:t>В настоящее время в Программу по дополнительному стимулированию врачей включены 175 врачей из различных областей республики.</w:t>
      </w:r>
    </w:p>
    <w:p w:rsidR="00AA3A07" w:rsidRPr="00054D6C" w:rsidRDefault="00AA3A07" w:rsidP="00AA3A07">
      <w:pPr>
        <w:pStyle w:val="SingleTxtG"/>
        <w:spacing w:after="0" w:line="120" w:lineRule="exact"/>
        <w:ind w:left="786"/>
        <w:rPr>
          <w:b/>
          <w:sz w:val="10"/>
          <w:lang w:val="ru-RU"/>
        </w:rPr>
      </w:pPr>
    </w:p>
    <w:p w:rsidR="006127AE" w:rsidRDefault="006127AE">
      <w:pPr>
        <w:spacing w:after="200" w:line="276" w:lineRule="auto"/>
        <w:rPr>
          <w:b/>
          <w:spacing w:val="2"/>
        </w:rPr>
      </w:pPr>
      <w:r>
        <w:br w:type="page"/>
      </w:r>
    </w:p>
    <w:p w:rsidR="000F5B05" w:rsidRPr="00054D6C" w:rsidRDefault="00AA3A07" w:rsidP="00AA3A07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054D6C">
        <w:lastRenderedPageBreak/>
        <w:tab/>
      </w:r>
      <w:r w:rsidR="000F5B05" w:rsidRPr="00054D6C">
        <w:t>19.</w:t>
      </w:r>
      <w:r w:rsidR="000F5B05" w:rsidRPr="00054D6C">
        <w:tab/>
        <w:t>Экономические и социальные выгоды</w:t>
      </w:r>
    </w:p>
    <w:p w:rsidR="00AA3A07" w:rsidRPr="00054D6C" w:rsidRDefault="00AA3A07" w:rsidP="00AA3A07">
      <w:pPr>
        <w:pStyle w:val="SingleTxtG"/>
        <w:spacing w:after="0" w:line="120" w:lineRule="exact"/>
        <w:rPr>
          <w:sz w:val="10"/>
          <w:lang w:val="ru-RU"/>
        </w:rPr>
      </w:pPr>
    </w:p>
    <w:p w:rsidR="000F5B05" w:rsidRPr="00054D6C" w:rsidRDefault="006127AE" w:rsidP="00693C18">
      <w:pPr>
        <w:pStyle w:val="SingleTxt"/>
        <w:rPr>
          <w:b/>
        </w:rPr>
      </w:pPr>
      <w:r>
        <w:tab/>
      </w:r>
      <w:r w:rsidR="000F5B05" w:rsidRPr="00054D6C">
        <w:t>На основании Соглашения между Японским фондом по сокращению бе</w:t>
      </w:r>
      <w:r w:rsidR="000F5B05" w:rsidRPr="00054D6C">
        <w:t>д</w:t>
      </w:r>
      <w:r w:rsidR="000F5B05" w:rsidRPr="00054D6C">
        <w:t>ности (ЯФСБ) и Министерством экономики (грант JFPR 9170-KGZ) был реал</w:t>
      </w:r>
      <w:r w:rsidR="000F5B05" w:rsidRPr="00054D6C">
        <w:t>и</w:t>
      </w:r>
      <w:r w:rsidR="000F5B05" w:rsidRPr="00054D6C">
        <w:t>зован проект «Развитие женского пред</w:t>
      </w:r>
      <w:r w:rsidR="00693C18" w:rsidRPr="00054D6C">
        <w:t>принимательства» на период</w:t>
      </w:r>
      <w:r>
        <w:br/>
      </w:r>
      <w:r w:rsidR="00693C18" w:rsidRPr="00054D6C">
        <w:t>2013–</w:t>
      </w:r>
      <w:r w:rsidR="000F5B05" w:rsidRPr="00054D6C">
        <w:t>2017</w:t>
      </w:r>
      <w:r>
        <w:t> </w:t>
      </w:r>
      <w:r w:rsidR="000F5B05" w:rsidRPr="00054D6C">
        <w:t>годы в целях повышение уровня жизни женщин в сельских районах и малых городах страны через улучшение доступа к финансовым услугам. Вс</w:t>
      </w:r>
      <w:r w:rsidR="000F5B05" w:rsidRPr="00054D6C">
        <w:t>е</w:t>
      </w:r>
      <w:r w:rsidR="000F5B05" w:rsidRPr="00054D6C">
        <w:t>го в рамках данного проекта было выдано 405 кредита на общую сумму 1 525 798,28 долларов США.</w:t>
      </w:r>
    </w:p>
    <w:p w:rsidR="000F5B05" w:rsidRPr="00054D6C" w:rsidRDefault="006127AE" w:rsidP="00AC690F">
      <w:pPr>
        <w:pStyle w:val="SingleTxt"/>
      </w:pPr>
      <w:r>
        <w:tab/>
      </w:r>
      <w:r w:rsidR="000F5B05" w:rsidRPr="00054D6C">
        <w:t>Проект проводил мероприятия по улучшению доступа к финансовым р</w:t>
      </w:r>
      <w:r w:rsidR="000F5B05" w:rsidRPr="00054D6C">
        <w:t>е</w:t>
      </w:r>
      <w:r w:rsidR="000F5B05" w:rsidRPr="00054D6C">
        <w:t xml:space="preserve">сурсам комплексно с развитием </w:t>
      </w:r>
      <w:proofErr w:type="gramStart"/>
      <w:r w:rsidR="000F5B05" w:rsidRPr="00054D6C">
        <w:t>бизнес-среды</w:t>
      </w:r>
      <w:proofErr w:type="gramEnd"/>
      <w:r w:rsidR="000F5B05" w:rsidRPr="00054D6C">
        <w:t xml:space="preserve"> женского предпринимательства. В этом направлении проект оказал следующую экспертную поддержку: </w:t>
      </w:r>
    </w:p>
    <w:p w:rsidR="000F5B05" w:rsidRPr="00054D6C" w:rsidRDefault="00AA3A07" w:rsidP="00AA3A07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tLeast"/>
        <w:ind w:left="1742" w:right="1267" w:hanging="475"/>
        <w:jc w:val="both"/>
      </w:pPr>
      <w:r w:rsidRPr="00054D6C">
        <w:tab/>
        <w:t>–</w:t>
      </w:r>
      <w:r w:rsidRPr="00054D6C">
        <w:tab/>
      </w:r>
      <w:r w:rsidR="000F5B05" w:rsidRPr="00054D6C">
        <w:t>сотрудники «ЖИА</w:t>
      </w:r>
      <w:proofErr w:type="gramStart"/>
      <w:r w:rsidR="000F5B05" w:rsidRPr="00054D6C">
        <w:t xml:space="preserve"> </w:t>
      </w:r>
      <w:r w:rsidRPr="00054D6C">
        <w:t xml:space="preserve">–– </w:t>
      </w:r>
      <w:proofErr w:type="gramEnd"/>
      <w:r w:rsidR="000F5B05" w:rsidRPr="00054D6C">
        <w:t>Талас» обучены методологии быстрой оценке рынка и оценке экспортного потенциала продукции женщин-предпринимателей в условиях вхождения Кыргызстана в ЕАЭС;</w:t>
      </w:r>
    </w:p>
    <w:p w:rsidR="000F5B05" w:rsidRPr="00054D6C" w:rsidRDefault="00AA3A07" w:rsidP="00AA3A07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tLeast"/>
        <w:ind w:left="1742" w:right="1267" w:hanging="475"/>
        <w:jc w:val="both"/>
      </w:pPr>
      <w:r w:rsidRPr="00054D6C">
        <w:tab/>
        <w:t>–</w:t>
      </w:r>
      <w:r w:rsidRPr="00054D6C">
        <w:tab/>
      </w:r>
      <w:r w:rsidR="000F5B05" w:rsidRPr="00054D6C">
        <w:t>разработали рекомендации для ААК «Жер Азыгы» в Ошской области по развитию сети организации через расширение комплекса услуг по обуч</w:t>
      </w:r>
      <w:r w:rsidR="000F5B05" w:rsidRPr="00054D6C">
        <w:t>е</w:t>
      </w:r>
      <w:r w:rsidR="000F5B05" w:rsidRPr="00054D6C">
        <w:t>нию сельских женщин с внедрением дистанционного обучения и менто</w:t>
      </w:r>
      <w:r w:rsidR="000F5B05" w:rsidRPr="00054D6C">
        <w:t>р</w:t>
      </w:r>
      <w:r w:rsidR="000F5B05" w:rsidRPr="00054D6C">
        <w:t xml:space="preserve">ства. 75 % опрошенных выразили желание обучатся </w:t>
      </w:r>
      <w:proofErr w:type="gramStart"/>
      <w:r w:rsidR="000F5B05" w:rsidRPr="00054D6C">
        <w:t>дистанционно</w:t>
      </w:r>
      <w:proofErr w:type="gramEnd"/>
      <w:r w:rsidR="000F5B05" w:rsidRPr="00054D6C">
        <w:t xml:space="preserve"> не в</w:t>
      </w:r>
      <w:r w:rsidR="000F5B05" w:rsidRPr="00054D6C">
        <w:t>ы</w:t>
      </w:r>
      <w:r w:rsidR="000F5B05" w:rsidRPr="00054D6C">
        <w:t xml:space="preserve">езжая от бизнеса; </w:t>
      </w:r>
    </w:p>
    <w:p w:rsidR="000F5B05" w:rsidRPr="00054D6C" w:rsidRDefault="00C62846" w:rsidP="00C62846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tLeast"/>
        <w:ind w:left="1742" w:right="1267" w:hanging="475"/>
        <w:jc w:val="both"/>
      </w:pPr>
      <w:r w:rsidRPr="00054D6C">
        <w:tab/>
        <w:t>–</w:t>
      </w:r>
      <w:r w:rsidRPr="00054D6C">
        <w:tab/>
      </w:r>
      <w:r w:rsidR="000F5B05" w:rsidRPr="00054D6C">
        <w:t>оказали услуги «Союзу Банков» для внесения изменений в законодател</w:t>
      </w:r>
      <w:r w:rsidR="000F5B05" w:rsidRPr="00054D6C">
        <w:t>ь</w:t>
      </w:r>
      <w:r w:rsidR="000F5B05" w:rsidRPr="00054D6C">
        <w:t>ство по лизингу;</w:t>
      </w:r>
    </w:p>
    <w:p w:rsidR="000F5B05" w:rsidRPr="00054D6C" w:rsidRDefault="00C62846" w:rsidP="00C62846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tLeast"/>
        <w:ind w:left="1742" w:right="1267" w:hanging="475"/>
        <w:jc w:val="both"/>
      </w:pPr>
      <w:r w:rsidRPr="00054D6C">
        <w:tab/>
        <w:t>–</w:t>
      </w:r>
      <w:r w:rsidRPr="00054D6C">
        <w:tab/>
      </w:r>
      <w:r w:rsidR="000F5B05" w:rsidRPr="00054D6C">
        <w:t>разработана методология и проведено обучение консультантов в селах Нарынской и Талаской области являющихся партнерами АМФИ (Ассоц</w:t>
      </w:r>
      <w:r w:rsidR="000F5B05" w:rsidRPr="00054D6C">
        <w:t>и</w:t>
      </w:r>
      <w:r w:rsidR="000F5B05" w:rsidRPr="00054D6C">
        <w:t xml:space="preserve">ации микрофинансовых институтов) </w:t>
      </w:r>
      <w:proofErr w:type="gramStart"/>
      <w:r w:rsidR="000F5B05" w:rsidRPr="00054D6C">
        <w:t>для</w:t>
      </w:r>
      <w:proofErr w:type="gramEnd"/>
      <w:r w:rsidR="000F5B05" w:rsidRPr="00054D6C">
        <w:t xml:space="preserve"> </w:t>
      </w:r>
      <w:proofErr w:type="gramStart"/>
      <w:r w:rsidR="000F5B05" w:rsidRPr="00054D6C">
        <w:t>снижению</w:t>
      </w:r>
      <w:proofErr w:type="gramEnd"/>
      <w:r w:rsidR="000F5B05" w:rsidRPr="00054D6C">
        <w:t xml:space="preserve"> уровня перекредит</w:t>
      </w:r>
      <w:r w:rsidR="000F5B05" w:rsidRPr="00054D6C">
        <w:t>о</w:t>
      </w:r>
      <w:r w:rsidR="000F5B05" w:rsidRPr="00054D6C">
        <w:t>ванности сельских женщ</w:t>
      </w:r>
      <w:r w:rsidR="006D586C" w:rsidRPr="00054D6C">
        <w:t>ин-предпринимателей. Обучено 24 </w:t>
      </w:r>
      <w:r w:rsidR="000F5B05" w:rsidRPr="00054D6C">
        <w:t>консультанта;</w:t>
      </w:r>
    </w:p>
    <w:p w:rsidR="000F5B05" w:rsidRPr="00054D6C" w:rsidRDefault="00C62846" w:rsidP="00C62846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tLeast"/>
        <w:ind w:left="1742" w:right="1267" w:hanging="475"/>
        <w:jc w:val="both"/>
      </w:pPr>
      <w:r w:rsidRPr="00054D6C">
        <w:tab/>
        <w:t>–</w:t>
      </w:r>
      <w:r w:rsidRPr="00054D6C">
        <w:tab/>
      </w:r>
      <w:r w:rsidR="000F5B05" w:rsidRPr="00054D6C">
        <w:t>разработана методология оценки уровня бедности клиента для Банка «Бай-Тушум»;</w:t>
      </w:r>
    </w:p>
    <w:p w:rsidR="000F5B05" w:rsidRPr="00054D6C" w:rsidRDefault="00C62846" w:rsidP="00C62846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tLeast"/>
        <w:ind w:left="1742" w:right="1267" w:hanging="475"/>
        <w:jc w:val="both"/>
      </w:pPr>
      <w:r w:rsidRPr="00054D6C">
        <w:tab/>
        <w:t>–</w:t>
      </w:r>
      <w:r w:rsidRPr="00054D6C">
        <w:tab/>
      </w:r>
      <w:r w:rsidR="000F5B05" w:rsidRPr="00054D6C">
        <w:t>разработана методология и проведено обучение сотрудников 2 пилотных муниципалитетов и заинтересованных экспертов в Жалал-Абадской обл</w:t>
      </w:r>
      <w:r w:rsidR="000F5B05" w:rsidRPr="00054D6C">
        <w:t>а</w:t>
      </w:r>
      <w:r w:rsidR="000F5B05" w:rsidRPr="00054D6C">
        <w:t>сти по оценке функций органов местного самоуправления в развитии предпринимательства с акцен</w:t>
      </w:r>
      <w:r w:rsidRPr="00054D6C">
        <w:t>том на женщин-предпринимателей;</w:t>
      </w:r>
    </w:p>
    <w:p w:rsidR="000F5B05" w:rsidRPr="00054D6C" w:rsidRDefault="00C62846" w:rsidP="00C62846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tLeast"/>
        <w:ind w:left="1742" w:right="1267" w:hanging="475"/>
        <w:jc w:val="both"/>
      </w:pPr>
      <w:r w:rsidRPr="00054D6C">
        <w:tab/>
        <w:t>–</w:t>
      </w:r>
      <w:r w:rsidRPr="00054D6C">
        <w:tab/>
      </w:r>
      <w:r w:rsidR="000F5B05" w:rsidRPr="00054D6C">
        <w:t>разработаны рекомендации для трех ФК</w:t>
      </w:r>
      <w:r w:rsidRPr="00054D6C">
        <w:t>У по сертификации Смарт Ко</w:t>
      </w:r>
      <w:r w:rsidRPr="00054D6C">
        <w:t>м</w:t>
      </w:r>
      <w:r w:rsidRPr="00054D6C">
        <w:t>пейн</w:t>
      </w:r>
      <w:r w:rsidR="000F5B05" w:rsidRPr="00054D6C">
        <w:t xml:space="preserve">; </w:t>
      </w:r>
    </w:p>
    <w:p w:rsidR="000F5B05" w:rsidRPr="00054D6C" w:rsidRDefault="00D86058" w:rsidP="00D86058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tLeast"/>
        <w:ind w:left="1742" w:right="1267" w:hanging="475"/>
        <w:jc w:val="both"/>
      </w:pPr>
      <w:r w:rsidRPr="00054D6C">
        <w:tab/>
        <w:t>–</w:t>
      </w:r>
      <w:r w:rsidRPr="00054D6C">
        <w:tab/>
      </w:r>
      <w:r w:rsidR="000F5B05" w:rsidRPr="00054D6C">
        <w:t>разработаны рекомендации по внедрению дистанционных финансовых услуг для Банка «Бай-Тушум» и ПМК</w:t>
      </w:r>
      <w:r w:rsidR="00AB18D8" w:rsidRPr="00054D6C">
        <w:t>К (мобильный, интернет банкинг);</w:t>
      </w:r>
      <w:r w:rsidR="000F5B05" w:rsidRPr="00054D6C">
        <w:t xml:space="preserve"> </w:t>
      </w:r>
    </w:p>
    <w:p w:rsidR="000F5B05" w:rsidRPr="00054D6C" w:rsidRDefault="00AB18D8" w:rsidP="00AB18D8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tLeast"/>
        <w:ind w:left="1742" w:right="1267" w:hanging="475"/>
        <w:jc w:val="both"/>
      </w:pPr>
      <w:r w:rsidRPr="00054D6C">
        <w:tab/>
        <w:t>–</w:t>
      </w:r>
      <w:r w:rsidRPr="00054D6C">
        <w:tab/>
      </w:r>
      <w:r w:rsidR="000F5B05" w:rsidRPr="00054D6C">
        <w:t>разработан стратегический документ для НБКР «Основные направления развития сектора микрофинансирования с 2018 по 2021</w:t>
      </w:r>
      <w:r w:rsidR="003E3307">
        <w:t> </w:t>
      </w:r>
      <w:r w:rsidR="000F5B05" w:rsidRPr="00054D6C">
        <w:t>год»</w:t>
      </w:r>
      <w:r w:rsidRPr="00054D6C">
        <w:t>.</w:t>
      </w:r>
    </w:p>
    <w:p w:rsidR="000F5B05" w:rsidRPr="00054D6C" w:rsidRDefault="003E3307" w:rsidP="000F5B05">
      <w:pPr>
        <w:pStyle w:val="SingleTxtG"/>
        <w:rPr>
          <w:lang w:val="ru-RU"/>
        </w:rPr>
      </w:pPr>
      <w:r>
        <w:rPr>
          <w:lang w:val="ru-RU"/>
        </w:rPr>
        <w:tab/>
      </w:r>
      <w:r w:rsidR="000F5B05" w:rsidRPr="00054D6C">
        <w:rPr>
          <w:lang w:val="ru-RU"/>
        </w:rPr>
        <w:t>Кроме этого проект уделил внимание обучению, обеспечение информированности и повышение потенциала для развития женского микро-предпринимательства:</w:t>
      </w:r>
    </w:p>
    <w:p w:rsidR="000F5B05" w:rsidRPr="00054D6C" w:rsidRDefault="00A52E42" w:rsidP="00A52E42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tLeast"/>
        <w:ind w:left="1742" w:right="1267" w:hanging="475"/>
        <w:jc w:val="both"/>
      </w:pPr>
      <w:r w:rsidRPr="00054D6C">
        <w:tab/>
        <w:t>–</w:t>
      </w:r>
      <w:r w:rsidRPr="00054D6C">
        <w:tab/>
      </w:r>
      <w:r w:rsidR="000F5B05" w:rsidRPr="00054D6C">
        <w:t xml:space="preserve">906 женщин прошли обучение </w:t>
      </w:r>
      <w:r w:rsidR="00D46781" w:rsidRPr="00054D6C">
        <w:t xml:space="preserve">финансовой грамотности, </w:t>
      </w:r>
      <w:proofErr w:type="gramStart"/>
      <w:r w:rsidR="00D46781" w:rsidRPr="00054D6C">
        <w:t>бизнес-</w:t>
      </w:r>
      <w:r w:rsidR="000F5B05" w:rsidRPr="00054D6C">
        <w:t>планированию</w:t>
      </w:r>
      <w:proofErr w:type="gramEnd"/>
      <w:r w:rsidR="000F5B05" w:rsidRPr="00054D6C">
        <w:t xml:space="preserve"> и лидерству (план 300 человек) по специально разраб</w:t>
      </w:r>
      <w:r w:rsidR="000F5B05" w:rsidRPr="00054D6C">
        <w:t>о</w:t>
      </w:r>
      <w:r w:rsidR="000F5B05" w:rsidRPr="00054D6C">
        <w:t>танной учебной программе;</w:t>
      </w:r>
    </w:p>
    <w:p w:rsidR="000F5B05" w:rsidRPr="00054D6C" w:rsidRDefault="00A52E42" w:rsidP="00A52E42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tLeast"/>
        <w:ind w:left="1742" w:right="1267" w:hanging="475"/>
        <w:jc w:val="both"/>
      </w:pPr>
      <w:r w:rsidRPr="00054D6C">
        <w:tab/>
        <w:t>–</w:t>
      </w:r>
      <w:r w:rsidRPr="00054D6C">
        <w:tab/>
      </w:r>
      <w:r w:rsidR="000F5B05" w:rsidRPr="00054D6C">
        <w:t>100 специалистов ПФО обучены использованию подходящих инструме</w:t>
      </w:r>
      <w:r w:rsidR="000F5B05" w:rsidRPr="00054D6C">
        <w:t>н</w:t>
      </w:r>
      <w:r w:rsidR="000F5B05" w:rsidRPr="00054D6C">
        <w:t>тов, методов и финансовых услуг, направленных на потребности женщин-микро-предпринимателей; мониторингу и оценке развития бизнеса зае</w:t>
      </w:r>
      <w:r w:rsidR="000F5B05" w:rsidRPr="00054D6C">
        <w:t>м</w:t>
      </w:r>
      <w:r w:rsidR="000F5B05" w:rsidRPr="00054D6C">
        <w:t>щиков, управлению социальными показателями</w:t>
      </w:r>
      <w:r w:rsidRPr="00054D6C">
        <w:t>;</w:t>
      </w:r>
    </w:p>
    <w:p w:rsidR="000F5B05" w:rsidRPr="00054D6C" w:rsidRDefault="006D2BF4" w:rsidP="006D2BF4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tLeast"/>
        <w:ind w:left="1742" w:right="1267" w:hanging="475"/>
        <w:jc w:val="both"/>
      </w:pPr>
      <w:r w:rsidRPr="00054D6C">
        <w:lastRenderedPageBreak/>
        <w:tab/>
        <w:t>–</w:t>
      </w:r>
      <w:r w:rsidRPr="00054D6C">
        <w:tab/>
      </w:r>
      <w:r w:rsidR="000F5B05" w:rsidRPr="00054D6C">
        <w:t>для представителей местных органов власти и других заинтересованных сторон проведено 9 обучений и обучено 185 человек</w:t>
      </w:r>
      <w:r w:rsidRPr="00054D6C">
        <w:t>;</w:t>
      </w:r>
    </w:p>
    <w:p w:rsidR="000F5B05" w:rsidRPr="00054D6C" w:rsidRDefault="006D2BF4" w:rsidP="006D2BF4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tLeast"/>
        <w:ind w:left="1742" w:right="1267" w:hanging="475"/>
        <w:jc w:val="both"/>
      </w:pPr>
      <w:r w:rsidRPr="00054D6C">
        <w:tab/>
      </w:r>
      <w:proofErr w:type="gramStart"/>
      <w:r w:rsidRPr="00054D6C">
        <w:t>–</w:t>
      </w:r>
      <w:r w:rsidRPr="00054D6C">
        <w:tab/>
      </w:r>
      <w:r w:rsidR="000F5B05" w:rsidRPr="00054D6C">
        <w:t>100 женщин в Иссык-Кульской и Таласской обучены повышению экон</w:t>
      </w:r>
      <w:r w:rsidR="000F5B05" w:rsidRPr="00054D6C">
        <w:t>о</w:t>
      </w:r>
      <w:r w:rsidR="000F5B05" w:rsidRPr="00054D6C">
        <w:t>мической эффективности при содержании коров для производства мол</w:t>
      </w:r>
      <w:r w:rsidR="000F5B05" w:rsidRPr="00054D6C">
        <w:t>о</w:t>
      </w:r>
      <w:r w:rsidR="000F5B05" w:rsidRPr="00054D6C">
        <w:t xml:space="preserve">ка; </w:t>
      </w:r>
      <w:proofErr w:type="gramEnd"/>
    </w:p>
    <w:p w:rsidR="000F5B05" w:rsidRPr="00054D6C" w:rsidRDefault="006D2BF4" w:rsidP="006D2BF4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tLeast"/>
        <w:ind w:left="1742" w:right="1267" w:hanging="475"/>
        <w:jc w:val="both"/>
      </w:pPr>
      <w:r w:rsidRPr="00054D6C">
        <w:tab/>
        <w:t>–</w:t>
      </w:r>
      <w:r w:rsidRPr="00054D6C">
        <w:tab/>
      </w:r>
      <w:r w:rsidR="000F5B05" w:rsidRPr="00054D6C">
        <w:t>16 сотрудников Гарантийных Фонда обучено навыкам анализа бизнес плана и проведению консультаций по финансовой грамотности;</w:t>
      </w:r>
    </w:p>
    <w:p w:rsidR="000F5B05" w:rsidRPr="00054D6C" w:rsidRDefault="006D2BF4" w:rsidP="006D2BF4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tLeast"/>
        <w:ind w:left="1742" w:right="1267" w:hanging="475"/>
        <w:jc w:val="both"/>
      </w:pPr>
      <w:r w:rsidRPr="00054D6C">
        <w:tab/>
        <w:t>–</w:t>
      </w:r>
      <w:r w:rsidRPr="00054D6C">
        <w:tab/>
      </w:r>
      <w:r w:rsidR="000F5B05" w:rsidRPr="00054D6C">
        <w:t xml:space="preserve">подготовлен </w:t>
      </w:r>
      <w:proofErr w:type="gramStart"/>
      <w:r w:rsidR="000F5B05" w:rsidRPr="00054D6C">
        <w:t>видеофильм</w:t>
      </w:r>
      <w:proofErr w:type="gramEnd"/>
      <w:r w:rsidR="000F5B05" w:rsidRPr="00054D6C">
        <w:t xml:space="preserve"> о женском предпринимательстве </w:t>
      </w:r>
      <w:proofErr w:type="gramStart"/>
      <w:r w:rsidR="000F5B05" w:rsidRPr="00054D6C">
        <w:t>который</w:t>
      </w:r>
      <w:proofErr w:type="gramEnd"/>
      <w:r w:rsidR="000F5B05" w:rsidRPr="00054D6C">
        <w:t xml:space="preserve"> тран</w:t>
      </w:r>
      <w:r w:rsidR="000F5B05" w:rsidRPr="00054D6C">
        <w:t>с</w:t>
      </w:r>
      <w:r w:rsidR="000F5B05" w:rsidRPr="00054D6C">
        <w:t>лирован по центральным и местным телеканалам.</w:t>
      </w:r>
    </w:p>
    <w:p w:rsidR="000F5B05" w:rsidRPr="00054D6C" w:rsidRDefault="003E3307" w:rsidP="00814233">
      <w:pPr>
        <w:pStyle w:val="SingleTxt"/>
      </w:pPr>
      <w:r>
        <w:tab/>
      </w:r>
      <w:r w:rsidR="000F5B05" w:rsidRPr="00054D6C">
        <w:t>Организовано 3 информационных семинара (специальный семинар для журналистов центральных СМИ для информирования по деятельности Прав</w:t>
      </w:r>
      <w:r w:rsidR="000F5B05" w:rsidRPr="00054D6C">
        <w:t>и</w:t>
      </w:r>
      <w:r w:rsidR="000F5B05" w:rsidRPr="00054D6C">
        <w:t>тельства в сфере экономического развития, 2 семинара в г. Бишкек и Ош по м</w:t>
      </w:r>
      <w:r w:rsidR="000F5B05" w:rsidRPr="00054D6C">
        <w:t>е</w:t>
      </w:r>
      <w:r w:rsidR="000F5B05" w:rsidRPr="00054D6C">
        <w:t xml:space="preserve">тодическим </w:t>
      </w:r>
      <w:proofErr w:type="gramStart"/>
      <w:r w:rsidR="000F5B05" w:rsidRPr="00054D6C">
        <w:t>материалам</w:t>
      </w:r>
      <w:proofErr w:type="gramEnd"/>
      <w:r w:rsidR="000F5B05" w:rsidRPr="00054D6C">
        <w:t xml:space="preserve"> разработанным в рам</w:t>
      </w:r>
      <w:r w:rsidR="00814233" w:rsidRPr="00054D6C">
        <w:t>ках проекта). Также проведено 9 </w:t>
      </w:r>
      <w:r w:rsidR="000F5B05" w:rsidRPr="00054D6C">
        <w:t xml:space="preserve">круглых столов по различным вопросам развития </w:t>
      </w:r>
      <w:proofErr w:type="gramStart"/>
      <w:r w:rsidR="000F5B05" w:rsidRPr="00054D6C">
        <w:t>бизнес-сре</w:t>
      </w:r>
      <w:r w:rsidR="001223DD" w:rsidRPr="00054D6C">
        <w:t>ды</w:t>
      </w:r>
      <w:proofErr w:type="gramEnd"/>
      <w:r w:rsidR="001223DD" w:rsidRPr="00054D6C">
        <w:t xml:space="preserve"> женского предпринимательства.</w:t>
      </w:r>
    </w:p>
    <w:p w:rsidR="000F5B05" w:rsidRPr="00054D6C" w:rsidRDefault="003E3307" w:rsidP="00814233">
      <w:pPr>
        <w:pStyle w:val="SingleTxt"/>
      </w:pPr>
      <w:r>
        <w:tab/>
      </w:r>
      <w:r w:rsidR="000F5B05" w:rsidRPr="00054D6C">
        <w:t>На сегодняшний день Министерством экономики подготовлен финальный пр</w:t>
      </w:r>
      <w:r w:rsidR="000F5B05" w:rsidRPr="00054D6C">
        <w:t>о</w:t>
      </w:r>
      <w:r w:rsidR="000F5B05" w:rsidRPr="00054D6C">
        <w:t>ект Стратегии выхода проекта «Развитие женс</w:t>
      </w:r>
      <w:r w:rsidR="005F196D" w:rsidRPr="00054D6C">
        <w:t>кого предпринимательства», и 28 </w:t>
      </w:r>
      <w:r w:rsidR="000F5B05" w:rsidRPr="00054D6C">
        <w:t xml:space="preserve">августа 2019 года подготовленный проект направлен в адрес Странового директора постоянного Представительства АБР в </w:t>
      </w:r>
      <w:proofErr w:type="gramStart"/>
      <w:r w:rsidR="000F5B05" w:rsidRPr="00054D6C">
        <w:t>КР</w:t>
      </w:r>
      <w:proofErr w:type="gramEnd"/>
      <w:r w:rsidR="000F5B05" w:rsidRPr="00054D6C">
        <w:t xml:space="preserve"> г-же Кендис Мак Дейган на рассмотрение и дальнейшее перенаправление на одобрение в адрес ЯФСБ. В данном проекте механизм последующего освоения оставшихся средств, в размере 510 тыс. долл. США, в будущем предлагается через внутреннюю кр</w:t>
      </w:r>
      <w:r w:rsidR="000F5B05" w:rsidRPr="00054D6C">
        <w:t>е</w:t>
      </w:r>
      <w:r w:rsidR="000F5B05" w:rsidRPr="00054D6C">
        <w:t xml:space="preserve">дитную политику и процедуры Партнерской финансовой организации, которая будет отобрана Министерством экономики </w:t>
      </w:r>
      <w:proofErr w:type="gramStart"/>
      <w:r w:rsidR="000F5B05" w:rsidRPr="00054D6C">
        <w:t>по</w:t>
      </w:r>
      <w:proofErr w:type="gramEnd"/>
      <w:r w:rsidR="000F5B05" w:rsidRPr="00054D6C">
        <w:t xml:space="preserve"> </w:t>
      </w:r>
      <w:proofErr w:type="gramStart"/>
      <w:r w:rsidR="000F5B05" w:rsidRPr="00054D6C">
        <w:t>следующим</w:t>
      </w:r>
      <w:proofErr w:type="gramEnd"/>
      <w:r w:rsidR="000F5B05" w:rsidRPr="00054D6C">
        <w:t xml:space="preserve"> критериям:</w:t>
      </w:r>
    </w:p>
    <w:p w:rsidR="000F5B05" w:rsidRPr="00054D6C" w:rsidRDefault="00814233" w:rsidP="00814233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tLeast"/>
        <w:ind w:left="1742" w:right="1267" w:hanging="475"/>
        <w:jc w:val="both"/>
      </w:pPr>
      <w:r w:rsidRPr="00054D6C">
        <w:tab/>
        <w:t>•</w:t>
      </w:r>
      <w:r w:rsidRPr="00054D6C">
        <w:tab/>
      </w:r>
      <w:r w:rsidR="000F5B05" w:rsidRPr="00054D6C">
        <w:t>наличие опыта работы с программами финансирования женщин-предпринимателей;</w:t>
      </w:r>
    </w:p>
    <w:p w:rsidR="000F5B05" w:rsidRPr="00054D6C" w:rsidRDefault="00814233" w:rsidP="00814233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tLeast"/>
        <w:ind w:left="1742" w:right="1267" w:hanging="475"/>
        <w:jc w:val="both"/>
      </w:pPr>
      <w:r w:rsidRPr="00054D6C">
        <w:tab/>
        <w:t>•</w:t>
      </w:r>
      <w:r w:rsidRPr="00054D6C">
        <w:tab/>
      </w:r>
      <w:r w:rsidR="000F5B05" w:rsidRPr="00054D6C">
        <w:t>наличие адаптированных продуктов и услуг для женщин-предпринимателей;</w:t>
      </w:r>
    </w:p>
    <w:p w:rsidR="000F5B05" w:rsidRPr="00054D6C" w:rsidRDefault="00814233" w:rsidP="00814233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tLeast"/>
        <w:ind w:left="1742" w:right="1267" w:hanging="475"/>
        <w:jc w:val="both"/>
      </w:pPr>
      <w:r w:rsidRPr="00054D6C">
        <w:tab/>
        <w:t>•</w:t>
      </w:r>
      <w:r w:rsidRPr="00054D6C">
        <w:tab/>
      </w:r>
      <w:r w:rsidR="000F5B05" w:rsidRPr="00054D6C">
        <w:t xml:space="preserve">наличие потенциала по использованию кредитных продуктов проекта для кредитования женщин-предпринимателей; </w:t>
      </w:r>
    </w:p>
    <w:p w:rsidR="000F5B05" w:rsidRPr="00054D6C" w:rsidRDefault="00814233" w:rsidP="00814233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tLeast"/>
        <w:ind w:left="1742" w:right="1267" w:hanging="475"/>
        <w:jc w:val="both"/>
      </w:pPr>
      <w:r w:rsidRPr="00054D6C">
        <w:tab/>
        <w:t>•</w:t>
      </w:r>
      <w:r w:rsidRPr="00054D6C">
        <w:tab/>
      </w:r>
      <w:r w:rsidR="000F5B05" w:rsidRPr="00054D6C">
        <w:t>наличие оценки социального воздействия продуктов и услуг, направле</w:t>
      </w:r>
      <w:r w:rsidR="000F5B05" w:rsidRPr="00054D6C">
        <w:t>н</w:t>
      </w:r>
      <w:r w:rsidR="000F5B05" w:rsidRPr="00054D6C">
        <w:t>ных на женщин-предпринимателей.</w:t>
      </w:r>
    </w:p>
    <w:p w:rsidR="000F5B05" w:rsidRPr="00054D6C" w:rsidRDefault="003E3307" w:rsidP="004C3F72">
      <w:pPr>
        <w:pStyle w:val="SingleTxt"/>
      </w:pPr>
      <w:r>
        <w:tab/>
      </w:r>
      <w:r w:rsidR="000F5B05" w:rsidRPr="00054D6C">
        <w:t>Необходимо отметить, что женское предпринимательство является акт</w:t>
      </w:r>
      <w:r w:rsidR="000F5B05" w:rsidRPr="00054D6C">
        <w:t>у</w:t>
      </w:r>
      <w:r w:rsidR="000F5B05" w:rsidRPr="00054D6C">
        <w:t>альным вопросом в масштабах республики, поскольку именно женщины в</w:t>
      </w:r>
      <w:r w:rsidR="000F5B05" w:rsidRPr="00054D6C">
        <w:t>ы</w:t>
      </w:r>
      <w:r w:rsidR="000F5B05" w:rsidRPr="00054D6C">
        <w:t>ступают инициаторами создания малых предприятий в сферах образования, медицинского и социального обслуживания, развивая новое направление</w:t>
      </w:r>
      <w:r>
        <w:t> </w:t>
      </w:r>
      <w:r w:rsidR="000F5B05" w:rsidRPr="00054D6C">
        <w:t>— социальное предпринимательство.</w:t>
      </w:r>
    </w:p>
    <w:p w:rsidR="000F5B05" w:rsidRPr="00054D6C" w:rsidRDefault="003E3307" w:rsidP="004C3F72">
      <w:pPr>
        <w:pStyle w:val="SingleTxt"/>
      </w:pPr>
      <w:r>
        <w:tab/>
      </w:r>
      <w:r w:rsidR="000F5B05" w:rsidRPr="00054D6C">
        <w:t>5 июля 2019 года с участием Премьер-министра страны проведена Нац</w:t>
      </w:r>
      <w:r w:rsidR="000F5B05" w:rsidRPr="00054D6C">
        <w:t>и</w:t>
      </w:r>
      <w:r w:rsidR="000F5B05" w:rsidRPr="00054D6C">
        <w:t>ональная конференция «Женское предпринимательство в Кыргызстане: Новый импульс», в которой приняли участие 400 женщин-предпринимателей из всех регионов республики.</w:t>
      </w:r>
    </w:p>
    <w:p w:rsidR="000F5B05" w:rsidRPr="00054D6C" w:rsidRDefault="003E3307" w:rsidP="004C3F72">
      <w:pPr>
        <w:pStyle w:val="SingleTxt"/>
      </w:pPr>
      <w:r>
        <w:tab/>
      </w:r>
      <w:r w:rsidR="000F5B05" w:rsidRPr="00054D6C">
        <w:t>В рамках данного мероприятия были освещены проблемы, с которыми сталкиваются женщины-предприниматели, на основании чего 5 июля 2019 года была принята Резолюция Национальной конференции «Женское предприним</w:t>
      </w:r>
      <w:r w:rsidR="000F5B05" w:rsidRPr="00054D6C">
        <w:t>а</w:t>
      </w:r>
      <w:r w:rsidR="000F5B05" w:rsidRPr="00054D6C">
        <w:t>тельство в Кыргызской Республике: Новый импульс».</w:t>
      </w:r>
    </w:p>
    <w:p w:rsidR="000F5B05" w:rsidRPr="00054D6C" w:rsidRDefault="003E3307" w:rsidP="004C3F72">
      <w:pPr>
        <w:pStyle w:val="SingleTxt"/>
      </w:pPr>
      <w:r>
        <w:tab/>
      </w:r>
      <w:r w:rsidR="000F5B05" w:rsidRPr="00054D6C">
        <w:t>В настоящее время в целях реализации пунктов принятой Резолюции М</w:t>
      </w:r>
      <w:r w:rsidR="000F5B05" w:rsidRPr="00054D6C">
        <w:t>и</w:t>
      </w:r>
      <w:r w:rsidR="000F5B05" w:rsidRPr="00054D6C">
        <w:t>нистерством экономики совместно с заинтересованными государственными органами проводится соответствующая работа. Кроме того, в принятой Рез</w:t>
      </w:r>
      <w:r w:rsidR="000F5B05" w:rsidRPr="00054D6C">
        <w:t>о</w:t>
      </w:r>
      <w:r w:rsidR="000F5B05" w:rsidRPr="00054D6C">
        <w:lastRenderedPageBreak/>
        <w:t>люции отмечено о необходимости разработки и утверждения Национальной програ</w:t>
      </w:r>
      <w:r w:rsidR="000F5B05" w:rsidRPr="00054D6C">
        <w:t>м</w:t>
      </w:r>
      <w:r w:rsidR="000F5B05" w:rsidRPr="00054D6C">
        <w:t>мы развития женск</w:t>
      </w:r>
      <w:r w:rsidR="00D46988" w:rsidRPr="00054D6C">
        <w:t>ого предпринимательства до 2030 </w:t>
      </w:r>
      <w:r w:rsidR="000F5B05" w:rsidRPr="00054D6C">
        <w:t>года.</w:t>
      </w:r>
    </w:p>
    <w:p w:rsidR="005F196D" w:rsidRPr="00054D6C" w:rsidRDefault="005F196D" w:rsidP="005F196D">
      <w:pPr>
        <w:pStyle w:val="SingleTxtG"/>
        <w:spacing w:after="0" w:line="120" w:lineRule="exact"/>
        <w:ind w:left="786"/>
        <w:rPr>
          <w:b/>
          <w:sz w:val="10"/>
          <w:lang w:val="ru-RU"/>
        </w:rPr>
      </w:pPr>
    </w:p>
    <w:p w:rsidR="000F5B05" w:rsidRPr="00054D6C" w:rsidRDefault="005F196D" w:rsidP="005F196D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054D6C">
        <w:tab/>
      </w:r>
      <w:r w:rsidR="000F5B05" w:rsidRPr="00054D6C">
        <w:t>20.</w:t>
      </w:r>
      <w:r w:rsidR="000F5B05" w:rsidRPr="00054D6C">
        <w:tab/>
        <w:t>Сельские женщины</w:t>
      </w:r>
    </w:p>
    <w:p w:rsidR="005F196D" w:rsidRPr="00054D6C" w:rsidRDefault="005F196D" w:rsidP="005F196D">
      <w:pPr>
        <w:pStyle w:val="SingleTxtG"/>
        <w:spacing w:after="0" w:line="120" w:lineRule="exact"/>
        <w:rPr>
          <w:sz w:val="10"/>
          <w:lang w:val="ru-RU"/>
        </w:rPr>
      </w:pPr>
    </w:p>
    <w:p w:rsidR="000F5B05" w:rsidRPr="00054D6C" w:rsidRDefault="003E3307" w:rsidP="00770D5F">
      <w:pPr>
        <w:pStyle w:val="SingleTxt"/>
      </w:pPr>
      <w:r>
        <w:tab/>
      </w:r>
      <w:proofErr w:type="gramStart"/>
      <w:r w:rsidR="000F5B05" w:rsidRPr="00054D6C">
        <w:t>В соответствии с Законом «О содействии занятости населения» от 3 авг</w:t>
      </w:r>
      <w:r w:rsidR="000F5B05" w:rsidRPr="00054D6C">
        <w:t>у</w:t>
      </w:r>
      <w:r w:rsidR="000F5B05" w:rsidRPr="00054D6C">
        <w:t>ста 2015 года № 214 обратившимся гражданам в области занятости гарантир</w:t>
      </w:r>
      <w:r w:rsidR="000F5B05" w:rsidRPr="00054D6C">
        <w:t>у</w:t>
      </w:r>
      <w:r w:rsidR="000F5B05" w:rsidRPr="00054D6C">
        <w:t>ются свобода выбора рода деятельности, профессии, содействие в подборе подходящей работы и трудоустройстве, получение бесплатных услуг по пр</w:t>
      </w:r>
      <w:r w:rsidR="000F5B05" w:rsidRPr="00054D6C">
        <w:t>о</w:t>
      </w:r>
      <w:r w:rsidR="000F5B05" w:rsidRPr="00054D6C">
        <w:t>фессиональной ориентации, профессиональной подготовке, переподготовке, участие в программах оплачиваемых общественных работ, выплата пособия по безраб</w:t>
      </w:r>
      <w:r w:rsidR="000F5B05" w:rsidRPr="00054D6C">
        <w:t>о</w:t>
      </w:r>
      <w:r w:rsidR="000F5B05" w:rsidRPr="00054D6C">
        <w:t xml:space="preserve">тице. </w:t>
      </w:r>
      <w:proofErr w:type="gramEnd"/>
    </w:p>
    <w:p w:rsidR="000F5B05" w:rsidRPr="00054D6C" w:rsidRDefault="003E3307" w:rsidP="001223DD">
      <w:pPr>
        <w:pStyle w:val="SingleTxt"/>
      </w:pPr>
      <w:r>
        <w:tab/>
      </w:r>
      <w:r w:rsidR="000F5B05" w:rsidRPr="00054D6C">
        <w:t>Одной из главных задач службы занятости является содействие в труд</w:t>
      </w:r>
      <w:r w:rsidR="000F5B05" w:rsidRPr="00054D6C">
        <w:t>о</w:t>
      </w:r>
      <w:r w:rsidR="000F5B05" w:rsidRPr="00054D6C">
        <w:t>устройстве. За отчетный период при содействии службы занятости трудоустр</w:t>
      </w:r>
      <w:r w:rsidR="000F5B05" w:rsidRPr="00054D6C">
        <w:t>о</w:t>
      </w:r>
      <w:r w:rsidR="000F5B05" w:rsidRPr="00054D6C">
        <w:t>ены 27</w:t>
      </w:r>
      <w:r w:rsidR="00D46988" w:rsidRPr="00054D6C">
        <w:t> </w:t>
      </w:r>
      <w:r w:rsidR="000F5B05" w:rsidRPr="00054D6C">
        <w:t>009 безработных граждан (в т.</w:t>
      </w:r>
      <w:r w:rsidR="00D46988" w:rsidRPr="00054D6C">
        <w:t> </w:t>
      </w:r>
      <w:r w:rsidR="000F5B05" w:rsidRPr="00054D6C">
        <w:t>ч. 15</w:t>
      </w:r>
      <w:r w:rsidR="00770D5F" w:rsidRPr="00054D6C">
        <w:t> </w:t>
      </w:r>
      <w:r w:rsidR="000F5B05" w:rsidRPr="00054D6C">
        <w:t>188 женщин).</w:t>
      </w:r>
    </w:p>
    <w:p w:rsidR="000F5B05" w:rsidRPr="00054D6C" w:rsidRDefault="003E3307" w:rsidP="001223DD">
      <w:pPr>
        <w:pStyle w:val="SingleTxt"/>
      </w:pPr>
      <w:r>
        <w:tab/>
      </w:r>
      <w:r w:rsidR="000F5B05" w:rsidRPr="00054D6C">
        <w:t>Содействие в трудоустройстве осуществляется путем проведения акти</w:t>
      </w:r>
      <w:r w:rsidR="000F5B05" w:rsidRPr="00054D6C">
        <w:t>в</w:t>
      </w:r>
      <w:r w:rsidR="000F5B05" w:rsidRPr="00054D6C">
        <w:t>ных мер на рынке труда. При росте уровня безработицы и дефицита рабочих мест приоритетным направлением является обучение безработных граждан. Для повышения конкурентоспособности безработных на рынке труда, учит</w:t>
      </w:r>
      <w:r w:rsidR="000F5B05" w:rsidRPr="00054D6C">
        <w:t>ы</w:t>
      </w:r>
      <w:r w:rsidR="000F5B05" w:rsidRPr="00054D6C">
        <w:t>вая потребности рынка труда в рабочей силе определенных профессий, слу</w:t>
      </w:r>
      <w:r w:rsidR="000F5B05" w:rsidRPr="00054D6C">
        <w:t>ж</w:t>
      </w:r>
      <w:r w:rsidR="000F5B05" w:rsidRPr="00054D6C">
        <w:t>бами занятости на 1 января 2020 года на профессиональное обучение напра</w:t>
      </w:r>
      <w:r w:rsidR="000F5B05" w:rsidRPr="00054D6C">
        <w:t>в</w:t>
      </w:r>
      <w:r w:rsidR="000F5B05" w:rsidRPr="00054D6C">
        <w:t>лены 7725 (в т.</w:t>
      </w:r>
      <w:r w:rsidR="005F196D" w:rsidRPr="00054D6C">
        <w:t> </w:t>
      </w:r>
      <w:r w:rsidR="000F5B05" w:rsidRPr="00054D6C">
        <w:t>ч. 4873 женщин) безработных граждан. Обучение безработных граждан проводилось в основном на профессии, востребованные на рынке тр</w:t>
      </w:r>
      <w:r w:rsidR="000F5B05" w:rsidRPr="00054D6C">
        <w:t>у</w:t>
      </w:r>
      <w:r w:rsidR="000F5B05" w:rsidRPr="00054D6C">
        <w:t>да.</w:t>
      </w:r>
    </w:p>
    <w:p w:rsidR="000F5B05" w:rsidRPr="00054D6C" w:rsidRDefault="003E3307" w:rsidP="001223DD">
      <w:pPr>
        <w:pStyle w:val="SingleTxt"/>
      </w:pPr>
      <w:r>
        <w:tab/>
      </w:r>
      <w:proofErr w:type="gramStart"/>
      <w:r w:rsidR="000F5B05" w:rsidRPr="00054D6C">
        <w:t>За 2019 год в порядке временного трудоустройства на оплачиваемые о</w:t>
      </w:r>
      <w:r w:rsidR="000F5B05" w:rsidRPr="00054D6C">
        <w:t>б</w:t>
      </w:r>
      <w:r w:rsidR="000F5B05" w:rsidRPr="00054D6C">
        <w:t>щественные работы было направлено 17872 безработных граждан в т.</w:t>
      </w:r>
      <w:r w:rsidR="006C6ADF" w:rsidRPr="00054D6C">
        <w:t>ч. 6799 </w:t>
      </w:r>
      <w:r w:rsidR="000F5B05" w:rsidRPr="00054D6C">
        <w:t>женщин).</w:t>
      </w:r>
      <w:proofErr w:type="gramEnd"/>
    </w:p>
    <w:p w:rsidR="000F5B05" w:rsidRPr="00054D6C" w:rsidRDefault="003E3307" w:rsidP="001223DD">
      <w:pPr>
        <w:pStyle w:val="SingleTxt"/>
      </w:pPr>
      <w:r>
        <w:tab/>
      </w:r>
      <w:r w:rsidR="000F5B05" w:rsidRPr="00054D6C">
        <w:t>Одним из наиболее эффективных мероприятий в обеспечении граждан работой является проведение ярмарок вакансий. Проведение ярмарки вакансий предоставляет безработным гражданам информацию о вакансиях в учрежден</w:t>
      </w:r>
      <w:r w:rsidR="000F5B05" w:rsidRPr="00054D6C">
        <w:t>и</w:t>
      </w:r>
      <w:r w:rsidR="000F5B05" w:rsidRPr="00054D6C">
        <w:t xml:space="preserve">ях и предприятиях, а также установление прямых связей между работодателем и соискателем. </w:t>
      </w:r>
      <w:proofErr w:type="gramStart"/>
      <w:r w:rsidR="000F5B05" w:rsidRPr="00054D6C">
        <w:t>По Кыргызской Республике количество проведенных ярмарок вакансий за 12 месяцев 2019 года составила 52, в том числе выдано направл</w:t>
      </w:r>
      <w:r w:rsidR="000F5B05" w:rsidRPr="00054D6C">
        <w:t>е</w:t>
      </w:r>
      <w:r w:rsidR="000F5B05" w:rsidRPr="00054D6C">
        <w:t>ний для трудоустройство 2469 гражданам, среди них трудоустроены 771 чел., приняли участие работодатели количеством 839.</w:t>
      </w:r>
      <w:proofErr w:type="gramEnd"/>
    </w:p>
    <w:p w:rsidR="000F5B05" w:rsidRPr="00054D6C" w:rsidRDefault="003E3307" w:rsidP="005629F3">
      <w:pPr>
        <w:pStyle w:val="SingleTxt"/>
      </w:pPr>
      <w:r>
        <w:tab/>
      </w:r>
      <w:r w:rsidR="000F5B05" w:rsidRPr="00054D6C">
        <w:t>В целях правового просвещения (информирования) населения, в том чи</w:t>
      </w:r>
      <w:r w:rsidR="000F5B05" w:rsidRPr="00054D6C">
        <w:t>с</w:t>
      </w:r>
      <w:r w:rsidR="000F5B05" w:rsidRPr="00054D6C">
        <w:t>ле и женщин, улучшения доступа к правосудию, обеспечения защиты прав и законных интересов граждан и расширения возможностей отстаивать свои права, ЦК ГГЮП всего за 2019 год проведены 72 информационно-разъяснительных мероприятий. Общее количество охваченной</w:t>
      </w:r>
      <w:r w:rsidR="00D6679F" w:rsidRPr="00054D6C">
        <w:t xml:space="preserve"> аудитории с</w:t>
      </w:r>
      <w:r w:rsidR="00D6679F" w:rsidRPr="00054D6C">
        <w:t>о</w:t>
      </w:r>
      <w:r w:rsidR="00D6679F" w:rsidRPr="00054D6C">
        <w:t>ставило более 8499 </w:t>
      </w:r>
      <w:r w:rsidR="000F5B05" w:rsidRPr="00054D6C">
        <w:t>граждан (за исключением телевидения и радио, журналов, газет, социал</w:t>
      </w:r>
      <w:r w:rsidR="000F5B05" w:rsidRPr="00054D6C">
        <w:t>ь</w:t>
      </w:r>
      <w:r w:rsidR="000F5B05" w:rsidRPr="00054D6C">
        <w:t>ных сетей) из них:</w:t>
      </w:r>
    </w:p>
    <w:p w:rsidR="000F5B05" w:rsidRPr="00054D6C" w:rsidRDefault="005629F3" w:rsidP="005629F3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tLeast"/>
        <w:ind w:left="1742" w:right="1267" w:hanging="475"/>
        <w:jc w:val="both"/>
        <w:rPr>
          <w:bCs/>
        </w:rPr>
      </w:pPr>
      <w:r w:rsidRPr="00054D6C">
        <w:tab/>
        <w:t>–</w:t>
      </w:r>
      <w:r w:rsidRPr="00054D6C">
        <w:tab/>
      </w:r>
      <w:r w:rsidR="00C1603C" w:rsidRPr="00054D6C">
        <w:rPr>
          <w:bCs/>
        </w:rPr>
        <w:t>в</w:t>
      </w:r>
      <w:r w:rsidR="000F5B05" w:rsidRPr="00054D6C">
        <w:rPr>
          <w:bCs/>
        </w:rPr>
        <w:t>ыступлений на телевидении 35, на радио 15</w:t>
      </w:r>
      <w:r w:rsidR="00C1603C" w:rsidRPr="00054D6C">
        <w:rPr>
          <w:bCs/>
        </w:rPr>
        <w:t>;</w:t>
      </w:r>
    </w:p>
    <w:p w:rsidR="000F5B05" w:rsidRPr="00054D6C" w:rsidRDefault="005629F3" w:rsidP="005629F3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tLeast"/>
        <w:ind w:left="1742" w:right="1267" w:hanging="475"/>
        <w:jc w:val="both"/>
        <w:rPr>
          <w:bCs/>
        </w:rPr>
      </w:pPr>
      <w:r w:rsidRPr="00054D6C">
        <w:tab/>
        <w:t>–</w:t>
      </w:r>
      <w:r w:rsidRPr="00054D6C">
        <w:tab/>
      </w:r>
      <w:r w:rsidR="00C1603C" w:rsidRPr="00054D6C">
        <w:rPr>
          <w:bCs/>
        </w:rPr>
        <w:t>п</w:t>
      </w:r>
      <w:r w:rsidR="000F5B05" w:rsidRPr="00054D6C">
        <w:rPr>
          <w:bCs/>
        </w:rPr>
        <w:t>убликаций в газетах, журналах 12</w:t>
      </w:r>
      <w:r w:rsidR="00C1603C" w:rsidRPr="00054D6C">
        <w:rPr>
          <w:bCs/>
        </w:rPr>
        <w:t>;</w:t>
      </w:r>
    </w:p>
    <w:p w:rsidR="000F5B05" w:rsidRPr="00054D6C" w:rsidRDefault="00C1603C" w:rsidP="00C1603C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tLeast"/>
        <w:ind w:left="1742" w:right="1267" w:hanging="475"/>
        <w:jc w:val="both"/>
        <w:rPr>
          <w:bCs/>
        </w:rPr>
      </w:pPr>
      <w:r w:rsidRPr="00054D6C">
        <w:tab/>
        <w:t>–</w:t>
      </w:r>
      <w:r w:rsidRPr="00054D6C">
        <w:tab/>
      </w:r>
      <w:r w:rsidRPr="00054D6C">
        <w:rPr>
          <w:bCs/>
        </w:rPr>
        <w:t>н</w:t>
      </w:r>
      <w:r w:rsidR="000F5B05" w:rsidRPr="00054D6C">
        <w:rPr>
          <w:bCs/>
        </w:rPr>
        <w:t>а сайте и в социальных сетях 42</w:t>
      </w:r>
      <w:r w:rsidRPr="00054D6C">
        <w:rPr>
          <w:bCs/>
        </w:rPr>
        <w:t>;</w:t>
      </w:r>
    </w:p>
    <w:p w:rsidR="000F5B05" w:rsidRPr="00054D6C" w:rsidRDefault="00C1603C" w:rsidP="00C1603C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tLeast"/>
        <w:ind w:left="1742" w:right="1267" w:hanging="475"/>
        <w:jc w:val="both"/>
        <w:rPr>
          <w:bCs/>
        </w:rPr>
      </w:pPr>
      <w:r w:rsidRPr="00054D6C">
        <w:tab/>
        <w:t>–</w:t>
      </w:r>
      <w:r w:rsidRPr="00054D6C">
        <w:tab/>
      </w:r>
      <w:r w:rsidRPr="00054D6C">
        <w:rPr>
          <w:bCs/>
        </w:rPr>
        <w:t>в</w:t>
      </w:r>
      <w:r w:rsidR="000F5B05" w:rsidRPr="00054D6C">
        <w:rPr>
          <w:bCs/>
        </w:rPr>
        <w:t>стречи с населением по республике 17 (количество охваченной аудит</w:t>
      </w:r>
      <w:r w:rsidR="000F5B05" w:rsidRPr="00054D6C">
        <w:rPr>
          <w:bCs/>
        </w:rPr>
        <w:t>о</w:t>
      </w:r>
      <w:r w:rsidR="000F5B05" w:rsidRPr="00054D6C">
        <w:rPr>
          <w:bCs/>
        </w:rPr>
        <w:t>рии более 600 человек);</w:t>
      </w:r>
    </w:p>
    <w:p w:rsidR="000F5B05" w:rsidRPr="00054D6C" w:rsidRDefault="00C1603C" w:rsidP="00C1603C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tLeast"/>
        <w:ind w:left="1742" w:right="1267" w:hanging="475"/>
        <w:jc w:val="both"/>
        <w:rPr>
          <w:bCs/>
        </w:rPr>
      </w:pPr>
      <w:r w:rsidRPr="00054D6C">
        <w:tab/>
        <w:t>–</w:t>
      </w:r>
      <w:r w:rsidRPr="00054D6C">
        <w:tab/>
      </w:r>
      <w:r w:rsidRPr="00054D6C">
        <w:rPr>
          <w:bCs/>
        </w:rPr>
        <w:t>в</w:t>
      </w:r>
      <w:r w:rsidR="000F5B05" w:rsidRPr="00054D6C">
        <w:rPr>
          <w:bCs/>
        </w:rPr>
        <w:t>стречи с активом органов МСУ, с работниками правоохранительных, с</w:t>
      </w:r>
      <w:r w:rsidR="000F5B05" w:rsidRPr="00054D6C">
        <w:rPr>
          <w:bCs/>
        </w:rPr>
        <w:t>у</w:t>
      </w:r>
      <w:r w:rsidR="000F5B05" w:rsidRPr="00054D6C">
        <w:rPr>
          <w:bCs/>
        </w:rPr>
        <w:t>дебных и иных государственных органов 24 (количество охваченной аудитории более 300);</w:t>
      </w:r>
    </w:p>
    <w:p w:rsidR="000F5B05" w:rsidRPr="00054D6C" w:rsidRDefault="00C1603C" w:rsidP="00C1603C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tLeast"/>
        <w:ind w:left="1742" w:right="1267" w:hanging="475"/>
        <w:jc w:val="both"/>
        <w:rPr>
          <w:bCs/>
        </w:rPr>
      </w:pPr>
      <w:r w:rsidRPr="00054D6C">
        <w:lastRenderedPageBreak/>
        <w:tab/>
        <w:t>–</w:t>
      </w:r>
      <w:r w:rsidRPr="00054D6C">
        <w:tab/>
      </w:r>
      <w:r w:rsidRPr="00054D6C">
        <w:rPr>
          <w:bCs/>
        </w:rPr>
        <w:t>л</w:t>
      </w:r>
      <w:r w:rsidR="000F5B05" w:rsidRPr="00054D6C">
        <w:rPr>
          <w:bCs/>
        </w:rPr>
        <w:t>екций (семинаров) для школьников, студентов 27 (количество охваче</w:t>
      </w:r>
      <w:r w:rsidR="000F5B05" w:rsidRPr="00054D6C">
        <w:rPr>
          <w:bCs/>
        </w:rPr>
        <w:t>н</w:t>
      </w:r>
      <w:r w:rsidR="000F5B05" w:rsidRPr="00054D6C">
        <w:rPr>
          <w:bCs/>
        </w:rPr>
        <w:t>ной аудитории более 350);</w:t>
      </w:r>
    </w:p>
    <w:p w:rsidR="000F5B05" w:rsidRPr="00054D6C" w:rsidRDefault="00C1603C" w:rsidP="00C1603C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tLeast"/>
        <w:ind w:left="1742" w:right="1267" w:hanging="475"/>
        <w:jc w:val="both"/>
      </w:pPr>
      <w:r w:rsidRPr="00054D6C">
        <w:tab/>
        <w:t>–</w:t>
      </w:r>
      <w:r w:rsidRPr="00054D6C">
        <w:tab/>
      </w:r>
      <w:r w:rsidRPr="00054D6C">
        <w:rPr>
          <w:bCs/>
        </w:rPr>
        <w:t>п</w:t>
      </w:r>
      <w:r w:rsidR="000F5B05" w:rsidRPr="00054D6C">
        <w:rPr>
          <w:bCs/>
        </w:rPr>
        <w:t>роведение акции и декады, включая выезды в рамках проекта «Автобус солидарности» 3 (количество охваченной аудитории 7249).</w:t>
      </w:r>
    </w:p>
    <w:p w:rsidR="000F5B05" w:rsidRPr="00054D6C" w:rsidRDefault="003E3307" w:rsidP="00580483">
      <w:pPr>
        <w:pStyle w:val="SingleTxt"/>
      </w:pPr>
      <w:r>
        <w:tab/>
      </w:r>
      <w:r w:rsidR="000F5B05" w:rsidRPr="00054D6C">
        <w:t>Также при поддержке партнеров Ц</w:t>
      </w:r>
      <w:r w:rsidR="00D85469" w:rsidRPr="00054D6C">
        <w:t>К ГГЮП изготовлено и выпущено 9 </w:t>
      </w:r>
      <w:r w:rsidR="000F5B05" w:rsidRPr="00054D6C">
        <w:t>видеороликов о гарантированной государством юридической помощи, кот</w:t>
      </w:r>
      <w:r w:rsidR="000F5B05" w:rsidRPr="00054D6C">
        <w:t>о</w:t>
      </w:r>
      <w:r w:rsidR="000F5B05" w:rsidRPr="00054D6C">
        <w:t xml:space="preserve">рые были показаны на ТВ и социальных сетях (интернет). </w:t>
      </w:r>
      <w:proofErr w:type="gramStart"/>
      <w:r w:rsidR="000F5B05" w:rsidRPr="00054D6C">
        <w:t>Изготовлены</w:t>
      </w:r>
      <w:proofErr w:type="gramEnd"/>
      <w:r w:rsidR="000F5B05" w:rsidRPr="00054D6C">
        <w:t xml:space="preserve"> и розданы более 5000 штук буклетов и плакатов.</w:t>
      </w:r>
    </w:p>
    <w:p w:rsidR="000F5B05" w:rsidRPr="00054D6C" w:rsidRDefault="003E3307" w:rsidP="00580483">
      <w:pPr>
        <w:pStyle w:val="SingleTxt"/>
      </w:pPr>
      <w:r>
        <w:tab/>
      </w:r>
      <w:proofErr w:type="gramStart"/>
      <w:r w:rsidR="000F5B05" w:rsidRPr="00054D6C">
        <w:t>Медицинские услуги беременным, роженицам, родильницам и новоро</w:t>
      </w:r>
      <w:r w:rsidR="000F5B05" w:rsidRPr="00054D6C">
        <w:t>ж</w:t>
      </w:r>
      <w:r w:rsidR="000F5B05" w:rsidRPr="00054D6C">
        <w:t>денным предоставляются организациями здравоохранения страны в соотве</w:t>
      </w:r>
      <w:r w:rsidR="000F5B05" w:rsidRPr="00054D6C">
        <w:t>т</w:t>
      </w:r>
      <w:r w:rsidR="000F5B05" w:rsidRPr="00054D6C">
        <w:t>ствии с Программой государственных гарантий бесплатно в соответствии с п</w:t>
      </w:r>
      <w:r w:rsidR="000F5B05" w:rsidRPr="00054D6C">
        <w:t>о</w:t>
      </w:r>
      <w:r w:rsidR="000F5B05" w:rsidRPr="00054D6C">
        <w:t>становлением Правительства от 20.11.2015г. № 790 «О Программе госуда</w:t>
      </w:r>
      <w:r w:rsidR="000F5B05" w:rsidRPr="00054D6C">
        <w:t>р</w:t>
      </w:r>
      <w:r w:rsidR="000F5B05" w:rsidRPr="00054D6C">
        <w:t>ственных гарантий по обеспечению граждан медико-санитарной помощью», в разделе II</w:t>
      </w:r>
      <w:r w:rsidR="002C55C3" w:rsidRPr="00054D6C">
        <w:t xml:space="preserve"> </w:t>
      </w:r>
      <w:r w:rsidR="000F5B05" w:rsidRPr="00054D6C">
        <w:t>категории граждан, имеющих право на бесплатное получение мед</w:t>
      </w:r>
      <w:r w:rsidR="000F5B05" w:rsidRPr="00054D6C">
        <w:t>и</w:t>
      </w:r>
      <w:r w:rsidR="000F5B05" w:rsidRPr="00054D6C">
        <w:t>ко-санитарной помощи по клиническим показаниям основного заболевания на амбу</w:t>
      </w:r>
      <w:r w:rsidR="00EA065A" w:rsidRPr="00054D6C">
        <w:t xml:space="preserve">латорном и стационарном уровнях –– </w:t>
      </w:r>
      <w:r w:rsidR="000F5B05" w:rsidRPr="00054D6C">
        <w:t>это:</w:t>
      </w:r>
      <w:proofErr w:type="gramEnd"/>
    </w:p>
    <w:p w:rsidR="000F5B05" w:rsidRPr="00054D6C" w:rsidRDefault="002C55C3" w:rsidP="002C55C3">
      <w:pPr>
        <w:pStyle w:val="SingleTxt"/>
      </w:pPr>
      <w:r w:rsidRPr="00054D6C">
        <w:tab/>
        <w:t>1.</w:t>
      </w:r>
      <w:r w:rsidRPr="00054D6C">
        <w:tab/>
      </w:r>
      <w:r w:rsidR="000F5B05" w:rsidRPr="00054D6C">
        <w:t>Женщины, вставшие на учет по поводу беременности.</w:t>
      </w:r>
    </w:p>
    <w:p w:rsidR="000F5B05" w:rsidRPr="00054D6C" w:rsidRDefault="002C55C3" w:rsidP="002C55C3">
      <w:pPr>
        <w:pStyle w:val="SingleTxt"/>
      </w:pPr>
      <w:r w:rsidRPr="00054D6C">
        <w:tab/>
        <w:t>2.</w:t>
      </w:r>
      <w:r w:rsidRPr="00054D6C">
        <w:tab/>
      </w:r>
      <w:r w:rsidR="000F5B05" w:rsidRPr="00054D6C">
        <w:t>Женщины с патологией беременности при стационарном лечении (по основному диагнозу).</w:t>
      </w:r>
    </w:p>
    <w:p w:rsidR="000F5B05" w:rsidRPr="00054D6C" w:rsidRDefault="002C55C3" w:rsidP="002C55C3">
      <w:pPr>
        <w:pStyle w:val="SingleTxt"/>
      </w:pPr>
      <w:r w:rsidRPr="00054D6C">
        <w:tab/>
        <w:t>3.</w:t>
      </w:r>
      <w:r w:rsidRPr="00054D6C">
        <w:tab/>
      </w:r>
      <w:r w:rsidR="000F5B05" w:rsidRPr="00054D6C">
        <w:t>Женщины, поступающие по поводу прерывания беременности по социальным и медицинским показаниям.</w:t>
      </w:r>
    </w:p>
    <w:p w:rsidR="000F5B05" w:rsidRPr="00054D6C" w:rsidRDefault="002C55C3" w:rsidP="002C55C3">
      <w:pPr>
        <w:pStyle w:val="SingleTxt"/>
      </w:pPr>
      <w:r w:rsidRPr="00054D6C">
        <w:tab/>
        <w:t>4.</w:t>
      </w:r>
      <w:r w:rsidRPr="00054D6C">
        <w:tab/>
      </w:r>
      <w:r w:rsidR="000F5B05" w:rsidRPr="00054D6C">
        <w:t>Женщины, поступающие на роды.</w:t>
      </w:r>
    </w:p>
    <w:p w:rsidR="000F5B05" w:rsidRPr="00054D6C" w:rsidRDefault="002C55C3" w:rsidP="002C55C3">
      <w:pPr>
        <w:pStyle w:val="SingleTxt"/>
      </w:pPr>
      <w:r w:rsidRPr="00054D6C">
        <w:tab/>
        <w:t>5.</w:t>
      </w:r>
      <w:r w:rsidRPr="00054D6C">
        <w:tab/>
      </w:r>
      <w:r w:rsidR="000F5B05" w:rsidRPr="00054D6C">
        <w:t>Женщины с послеродовыми осложнениями в течение 10 недель п</w:t>
      </w:r>
      <w:r w:rsidR="000F5B05" w:rsidRPr="00054D6C">
        <w:t>о</w:t>
      </w:r>
      <w:r w:rsidR="000F5B05" w:rsidRPr="00054D6C">
        <w:t>сле родов.</w:t>
      </w:r>
    </w:p>
    <w:p w:rsidR="000F5B05" w:rsidRPr="00054D6C" w:rsidRDefault="00307FA2" w:rsidP="002C55C3">
      <w:pPr>
        <w:pStyle w:val="SingleTxt"/>
      </w:pPr>
      <w:r>
        <w:tab/>
      </w:r>
      <w:r w:rsidR="000F5B05" w:rsidRPr="00054D6C">
        <w:t>МЗ организована и функционирует служба санавиации с привлечением высококвалифицированных специалистов третичного звена, которая оказывает неотложную акушерско-гинекологическую и неонатальную помощь береме</w:t>
      </w:r>
      <w:r w:rsidR="000F5B05" w:rsidRPr="00054D6C">
        <w:t>н</w:t>
      </w:r>
      <w:r w:rsidR="000F5B05" w:rsidRPr="00054D6C">
        <w:t>ным, роженицам, родильницам группы высокого риска, выезжая в отдалённые регионы, тем самым сохраняя жизнь не только женщинам, но и новорожде</w:t>
      </w:r>
      <w:r w:rsidR="000F5B05" w:rsidRPr="00054D6C">
        <w:t>н</w:t>
      </w:r>
      <w:r w:rsidR="000F5B05" w:rsidRPr="00054D6C">
        <w:t xml:space="preserve">ным детям. Улучшилась система перенаправления, в которую вовлечены все службы родовспоможения республики, в результате увеличилось количество родов на вторичном уровне и уровне областных организаций здравоохранения. </w:t>
      </w:r>
    </w:p>
    <w:p w:rsidR="000F5B05" w:rsidRPr="00054D6C" w:rsidRDefault="00307FA2" w:rsidP="002C55C3">
      <w:pPr>
        <w:pStyle w:val="SingleTxt"/>
      </w:pPr>
      <w:r>
        <w:tab/>
      </w:r>
      <w:proofErr w:type="gramStart"/>
      <w:r w:rsidR="000F5B05" w:rsidRPr="00054D6C">
        <w:t>Согласно постановления</w:t>
      </w:r>
      <w:proofErr w:type="gramEnd"/>
      <w:r w:rsidR="000F5B05" w:rsidRPr="00054D6C">
        <w:t xml:space="preserve"> Правительства от 20 ноября 2015 года № 790 «О Пр</w:t>
      </w:r>
      <w:r w:rsidR="000F5B05" w:rsidRPr="00054D6C">
        <w:t>о</w:t>
      </w:r>
      <w:r w:rsidR="000F5B05" w:rsidRPr="00054D6C">
        <w:t>грамме государственных гарантий по обеспечению граждан медико-санитарной помощью» стационарная помощь, оказываемая всем гражданам, поступившим в стационары по экстренным показаниям, предоставляется бе</w:t>
      </w:r>
      <w:r w:rsidR="000F5B05" w:rsidRPr="00054D6C">
        <w:t>с</w:t>
      </w:r>
      <w:r w:rsidR="000F5B05" w:rsidRPr="00054D6C">
        <w:t>платно до выведения из состояния, угрожающего жизни, стабилизации показ</w:t>
      </w:r>
      <w:r w:rsidR="000F5B05" w:rsidRPr="00054D6C">
        <w:t>а</w:t>
      </w:r>
      <w:r w:rsidR="000F5B05" w:rsidRPr="00054D6C">
        <w:t>телей гемодинамики и дыхания. В последующем пациенты переводятся на л</w:t>
      </w:r>
      <w:r w:rsidR="000F5B05" w:rsidRPr="00054D6C">
        <w:t>е</w:t>
      </w:r>
      <w:r w:rsidR="000F5B05" w:rsidRPr="00054D6C">
        <w:t>чение по условиям предоставления плановой стационарной помощи, как им</w:t>
      </w:r>
      <w:r w:rsidR="000F5B05" w:rsidRPr="00054D6C">
        <w:t>е</w:t>
      </w:r>
      <w:r w:rsidR="000F5B05" w:rsidRPr="00054D6C">
        <w:t>ющие направление на госпитализацию или на лечение в амбулаторных услов</w:t>
      </w:r>
      <w:r w:rsidR="000F5B05" w:rsidRPr="00054D6C">
        <w:t>и</w:t>
      </w:r>
      <w:r w:rsidR="000F5B05" w:rsidRPr="00054D6C">
        <w:t>ях. Плановая стационарная помощь только при наличии направления на госп</w:t>
      </w:r>
      <w:r w:rsidR="000F5B05" w:rsidRPr="00054D6C">
        <w:t>и</w:t>
      </w:r>
      <w:r w:rsidR="000F5B05" w:rsidRPr="00054D6C">
        <w:t>тализацию предоставляется, бесплатно и с условием внесения сооплаты гра</w:t>
      </w:r>
      <w:r w:rsidR="000F5B05" w:rsidRPr="00054D6C">
        <w:t>ж</w:t>
      </w:r>
      <w:r w:rsidR="000F5B05" w:rsidRPr="00054D6C">
        <w:t xml:space="preserve">данами </w:t>
      </w:r>
      <w:proofErr w:type="gramStart"/>
      <w:r w:rsidR="000F5B05" w:rsidRPr="00054D6C">
        <w:t>согласно приложений</w:t>
      </w:r>
      <w:proofErr w:type="gramEnd"/>
      <w:r w:rsidR="000F5B05" w:rsidRPr="00054D6C">
        <w:t xml:space="preserve">, утвержденным данным постановлением. </w:t>
      </w:r>
      <w:proofErr w:type="gramStart"/>
      <w:r w:rsidR="000F5B05" w:rsidRPr="00054D6C">
        <w:t>Гра</w:t>
      </w:r>
      <w:r w:rsidR="000F5B05" w:rsidRPr="00054D6C">
        <w:t>ж</w:t>
      </w:r>
      <w:r w:rsidR="000F5B05" w:rsidRPr="00054D6C">
        <w:t>дане, относящиеся к категории малообеспеченных, имеющие доход ниже г</w:t>
      </w:r>
      <w:r w:rsidR="000F5B05" w:rsidRPr="00054D6C">
        <w:t>а</w:t>
      </w:r>
      <w:r w:rsidR="000F5B05" w:rsidRPr="00054D6C">
        <w:t>рантированного минимального дохода, лица без определенного места жител</w:t>
      </w:r>
      <w:r w:rsidR="000F5B05" w:rsidRPr="00054D6C">
        <w:t>ь</w:t>
      </w:r>
      <w:r w:rsidR="000F5B05" w:rsidRPr="00054D6C">
        <w:t>ства, лица, поступившие без документов, военнослужащие срочной службы при предоставлении справки, выданной органами социальной защиты или айыл окмоту, командиром воинской части, освобождаются от внесения соопл</w:t>
      </w:r>
      <w:r w:rsidR="000F5B05" w:rsidRPr="00054D6C">
        <w:t>а</w:t>
      </w:r>
      <w:r w:rsidR="000F5B05" w:rsidRPr="00054D6C">
        <w:t xml:space="preserve">ты по решению лечебно-контрольной комиссии организации здравоохранения, </w:t>
      </w:r>
      <w:r w:rsidR="000F5B05" w:rsidRPr="00054D6C">
        <w:lastRenderedPageBreak/>
        <w:t>создаваемой внутренним приказом руководителя данной организации здрав</w:t>
      </w:r>
      <w:r w:rsidR="000F5B05" w:rsidRPr="00054D6C">
        <w:t>о</w:t>
      </w:r>
      <w:r w:rsidR="000F5B05" w:rsidRPr="00054D6C">
        <w:t>охранения.</w:t>
      </w:r>
      <w:proofErr w:type="gramEnd"/>
    </w:p>
    <w:p w:rsidR="007D6953" w:rsidRPr="00054D6C" w:rsidRDefault="007D6953" w:rsidP="007D6953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rPr>
          <w:sz w:val="10"/>
        </w:rPr>
      </w:pPr>
    </w:p>
    <w:p w:rsidR="000F5B05" w:rsidRPr="00054D6C" w:rsidRDefault="002C55C3" w:rsidP="002C55C3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054D6C">
        <w:tab/>
      </w:r>
      <w:r w:rsidR="000F5B05" w:rsidRPr="00054D6C">
        <w:t>21.</w:t>
      </w:r>
      <w:r w:rsidR="000F5B05" w:rsidRPr="00054D6C">
        <w:tab/>
        <w:t>Уязвимые группы женщин</w:t>
      </w:r>
    </w:p>
    <w:p w:rsidR="007D6953" w:rsidRPr="00054D6C" w:rsidRDefault="007D6953" w:rsidP="007D6953">
      <w:pPr>
        <w:pStyle w:val="SingleTxtG"/>
        <w:spacing w:after="0" w:line="120" w:lineRule="exact"/>
        <w:rPr>
          <w:sz w:val="10"/>
          <w:lang w:val="ru-RU"/>
        </w:rPr>
      </w:pPr>
    </w:p>
    <w:p w:rsidR="000F5B05" w:rsidRPr="00054D6C" w:rsidRDefault="00307FA2" w:rsidP="00424E97">
      <w:pPr>
        <w:pStyle w:val="SingleTxt"/>
      </w:pPr>
      <w:r>
        <w:tab/>
      </w:r>
      <w:r w:rsidR="000F5B05" w:rsidRPr="00054D6C">
        <w:t>Законом «О гарантированной государством юридической помощи» пред</w:t>
      </w:r>
      <w:r w:rsidR="000F5B05" w:rsidRPr="00054D6C">
        <w:t>у</w:t>
      </w:r>
      <w:r w:rsidR="000F5B05" w:rsidRPr="00054D6C">
        <w:t>смотрено право на получение бесплатной правовой помощи не только гражд</w:t>
      </w:r>
      <w:r w:rsidR="000F5B05" w:rsidRPr="00054D6C">
        <w:t>а</w:t>
      </w:r>
      <w:r w:rsidR="000F5B05" w:rsidRPr="00054D6C">
        <w:t>нами страны, но и иностранными гражданами, лицами без гражданства и б</w:t>
      </w:r>
      <w:r w:rsidR="000F5B05" w:rsidRPr="00054D6C">
        <w:t>е</w:t>
      </w:r>
      <w:r w:rsidR="000F5B05" w:rsidRPr="00054D6C">
        <w:t xml:space="preserve">женцами. </w:t>
      </w:r>
    </w:p>
    <w:p w:rsidR="000F5B05" w:rsidRPr="00054D6C" w:rsidRDefault="00307FA2" w:rsidP="00424E97">
      <w:pPr>
        <w:pStyle w:val="SingleTxt"/>
      </w:pPr>
      <w:r>
        <w:tab/>
      </w:r>
      <w:proofErr w:type="gramStart"/>
      <w:r w:rsidR="000F5B05" w:rsidRPr="00054D6C">
        <w:t>Так, в соответствии с указанным законом, правом на получение квалиф</w:t>
      </w:r>
      <w:r w:rsidR="000F5B05" w:rsidRPr="00054D6C">
        <w:t>и</w:t>
      </w:r>
      <w:r w:rsidR="000F5B05" w:rsidRPr="00054D6C">
        <w:t>цированной юридической помощи в сфере гражданского, административного и уголовного судопроизводства предоставляется истцам, ответчикам, подозрев</w:t>
      </w:r>
      <w:r w:rsidR="000F5B05" w:rsidRPr="00054D6C">
        <w:t>а</w:t>
      </w:r>
      <w:r w:rsidR="000F5B05" w:rsidRPr="00054D6C">
        <w:t>емым, обвиняемым, подсудимым, осужденным, оправданным, потерпевшим, несовершеннолетним свидетелям, годовой доход которых не п</w:t>
      </w:r>
      <w:r w:rsidR="00D6679F" w:rsidRPr="00054D6C">
        <w:t>ревышает</w:t>
      </w:r>
      <w:r w:rsidR="00D6679F" w:rsidRPr="00054D6C">
        <w:br/>
      </w:r>
      <w:r w:rsidR="000F5B05" w:rsidRPr="00054D6C">
        <w:t>60-кратного размера минимальной заработной платы, ежегодно устанавлива</w:t>
      </w:r>
      <w:r w:rsidR="000F5B05" w:rsidRPr="00054D6C">
        <w:t>е</w:t>
      </w:r>
      <w:r w:rsidR="000F5B05" w:rsidRPr="00054D6C">
        <w:t>мого законом о республиканском бюджете, за исключением случаев, пред</w:t>
      </w:r>
      <w:r w:rsidR="000F5B05" w:rsidRPr="00054D6C">
        <w:t>у</w:t>
      </w:r>
      <w:r w:rsidR="000F5B05" w:rsidRPr="00054D6C">
        <w:t xml:space="preserve">смотренных частью 2 настоящей статьи. </w:t>
      </w:r>
      <w:proofErr w:type="gramEnd"/>
    </w:p>
    <w:p w:rsidR="000F5B05" w:rsidRPr="00054D6C" w:rsidRDefault="00307FA2" w:rsidP="00424E97">
      <w:pPr>
        <w:pStyle w:val="SingleTxt"/>
      </w:pPr>
      <w:r>
        <w:tab/>
      </w:r>
      <w:r w:rsidR="000F5B05" w:rsidRPr="00054D6C">
        <w:t>Без учета годового дохода, указанного в части 1 настоящей статьи, квал</w:t>
      </w:r>
      <w:r w:rsidR="000F5B05" w:rsidRPr="00054D6C">
        <w:t>и</w:t>
      </w:r>
      <w:r w:rsidR="000F5B05" w:rsidRPr="00054D6C">
        <w:t>фиц</w:t>
      </w:r>
      <w:r w:rsidR="000F5B05" w:rsidRPr="00054D6C">
        <w:t>и</w:t>
      </w:r>
      <w:r w:rsidR="000F5B05" w:rsidRPr="00054D6C">
        <w:t>рованная юридическая помощь предоставляется:</w:t>
      </w:r>
    </w:p>
    <w:p w:rsidR="000F5B05" w:rsidRPr="00054D6C" w:rsidRDefault="007D6953" w:rsidP="007D6953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tLeast"/>
        <w:ind w:left="1742" w:right="1267" w:hanging="475"/>
        <w:jc w:val="both"/>
      </w:pPr>
      <w:r w:rsidRPr="00054D6C">
        <w:tab/>
        <w:t>–</w:t>
      </w:r>
      <w:r w:rsidRPr="00054D6C">
        <w:tab/>
      </w:r>
      <w:r w:rsidR="000F5B05" w:rsidRPr="00054D6C">
        <w:t>лицам в случаях задержания;</w:t>
      </w:r>
    </w:p>
    <w:p w:rsidR="000F5B05" w:rsidRPr="00054D6C" w:rsidRDefault="007D6953" w:rsidP="007D6953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tLeast"/>
        <w:ind w:left="1742" w:right="1267" w:hanging="475"/>
        <w:jc w:val="both"/>
      </w:pPr>
      <w:r w:rsidRPr="00054D6C">
        <w:tab/>
        <w:t>–</w:t>
      </w:r>
      <w:r w:rsidRPr="00054D6C">
        <w:tab/>
      </w:r>
      <w:r w:rsidR="000F5B05" w:rsidRPr="00054D6C">
        <w:t>подозреваемым, обвиняемым, подсудимым в совершении особо тяжких преступлений;</w:t>
      </w:r>
    </w:p>
    <w:p w:rsidR="000F5B05" w:rsidRPr="00054D6C" w:rsidRDefault="007D6953" w:rsidP="007D6953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tLeast"/>
        <w:ind w:left="1742" w:right="1267" w:hanging="475"/>
        <w:jc w:val="both"/>
      </w:pPr>
      <w:r w:rsidRPr="00054D6C">
        <w:tab/>
        <w:t>–</w:t>
      </w:r>
      <w:r w:rsidRPr="00054D6C">
        <w:tab/>
      </w:r>
      <w:r w:rsidR="000F5B05" w:rsidRPr="00054D6C">
        <w:t>лицам с I и II группой инвалидности;</w:t>
      </w:r>
    </w:p>
    <w:p w:rsidR="000F5B05" w:rsidRPr="00054D6C" w:rsidRDefault="007D6953" w:rsidP="007D6953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tLeast"/>
        <w:ind w:left="1742" w:right="1267" w:hanging="475"/>
        <w:jc w:val="both"/>
      </w:pPr>
      <w:r w:rsidRPr="00054D6C">
        <w:tab/>
        <w:t>–</w:t>
      </w:r>
      <w:r w:rsidRPr="00054D6C">
        <w:tab/>
      </w:r>
      <w:r w:rsidR="000F5B05" w:rsidRPr="00054D6C">
        <w:t>лицам, страдающим психическими заболеваниями;</w:t>
      </w:r>
    </w:p>
    <w:p w:rsidR="000F5B05" w:rsidRPr="00054D6C" w:rsidRDefault="007D6953" w:rsidP="007D6953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tLeast"/>
        <w:ind w:left="1742" w:right="1267" w:hanging="475"/>
        <w:jc w:val="both"/>
      </w:pPr>
      <w:r w:rsidRPr="00054D6C">
        <w:tab/>
        <w:t>–</w:t>
      </w:r>
      <w:r w:rsidRPr="00054D6C">
        <w:tab/>
      </w:r>
      <w:r w:rsidR="000F5B05" w:rsidRPr="00054D6C">
        <w:t>ветеранам Великой Отечественной войны и приравненным к ним лицам;</w:t>
      </w:r>
    </w:p>
    <w:p w:rsidR="000F5B05" w:rsidRPr="00054D6C" w:rsidRDefault="007D6953" w:rsidP="007D6953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tLeast"/>
        <w:ind w:left="1742" w:right="1267" w:hanging="475"/>
        <w:jc w:val="both"/>
      </w:pPr>
      <w:r w:rsidRPr="00054D6C">
        <w:tab/>
        <w:t>–</w:t>
      </w:r>
      <w:r w:rsidRPr="00054D6C">
        <w:tab/>
      </w:r>
      <w:r w:rsidR="000F5B05" w:rsidRPr="00054D6C">
        <w:t>несовершеннолетним</w:t>
      </w:r>
      <w:proofErr w:type="gramStart"/>
      <w:r w:rsidR="000F5B05" w:rsidRPr="00054D6C">
        <w:t xml:space="preserve"> </w:t>
      </w:r>
      <w:r w:rsidRPr="00054D6C">
        <w:t>––</w:t>
      </w:r>
      <w:r w:rsidR="000F5B05" w:rsidRPr="00054D6C">
        <w:t xml:space="preserve"> </w:t>
      </w:r>
      <w:proofErr w:type="gramEnd"/>
      <w:r w:rsidR="000F5B05" w:rsidRPr="00054D6C">
        <w:t>в их интересах, их родителям (опекунам, поп</w:t>
      </w:r>
      <w:r w:rsidR="000F5B05" w:rsidRPr="00054D6C">
        <w:t>е</w:t>
      </w:r>
      <w:r w:rsidR="000F5B05" w:rsidRPr="00054D6C">
        <w:t xml:space="preserve">чителям) </w:t>
      </w:r>
      <w:r w:rsidRPr="00054D6C">
        <w:t xml:space="preserve">–– </w:t>
      </w:r>
      <w:r w:rsidR="000F5B05" w:rsidRPr="00054D6C">
        <w:t>в интересах детей;</w:t>
      </w:r>
    </w:p>
    <w:p w:rsidR="000F5B05" w:rsidRPr="00054D6C" w:rsidRDefault="007D6953" w:rsidP="007D6953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tLeast"/>
        <w:ind w:left="1742" w:right="1267" w:hanging="475"/>
        <w:jc w:val="both"/>
      </w:pPr>
      <w:r w:rsidRPr="00054D6C">
        <w:tab/>
        <w:t>–</w:t>
      </w:r>
      <w:r w:rsidRPr="00054D6C">
        <w:tab/>
      </w:r>
      <w:r w:rsidR="000F5B05" w:rsidRPr="00054D6C">
        <w:t>одиноким матерям, воспитывающим несовершеннолетних ребенка/детей;</w:t>
      </w:r>
    </w:p>
    <w:p w:rsidR="000F5B05" w:rsidRPr="00054D6C" w:rsidRDefault="007D6953" w:rsidP="007D6953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tLeast"/>
        <w:ind w:left="1742" w:right="1267" w:hanging="475"/>
        <w:jc w:val="both"/>
      </w:pPr>
      <w:r w:rsidRPr="00054D6C">
        <w:tab/>
        <w:t>–</w:t>
      </w:r>
      <w:r w:rsidRPr="00054D6C">
        <w:tab/>
      </w:r>
      <w:r w:rsidR="000F5B05" w:rsidRPr="00054D6C">
        <w:t>лицам, воспитывающим несовершеннол</w:t>
      </w:r>
      <w:r w:rsidR="000C72F3" w:rsidRPr="00054D6C">
        <w:t>етних ребенка/детей без матери</w:t>
      </w:r>
      <w:proofErr w:type="gramStart"/>
      <w:r w:rsidR="000C72F3" w:rsidRPr="00054D6C">
        <w:t>, ––</w:t>
      </w:r>
      <w:r w:rsidR="000F5B05" w:rsidRPr="00054D6C">
        <w:t xml:space="preserve"> </w:t>
      </w:r>
      <w:proofErr w:type="gramEnd"/>
      <w:r w:rsidR="000F5B05" w:rsidRPr="00054D6C">
        <w:t>по вопросам, связанным с обеспечением и защитой прав и законных и</w:t>
      </w:r>
      <w:r w:rsidR="000F5B05" w:rsidRPr="00054D6C">
        <w:t>н</w:t>
      </w:r>
      <w:r w:rsidR="000F5B05" w:rsidRPr="00054D6C">
        <w:t>тересов детей;</w:t>
      </w:r>
    </w:p>
    <w:p w:rsidR="000F5B05" w:rsidRPr="00054D6C" w:rsidRDefault="007D6953" w:rsidP="007D6953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tLeast"/>
        <w:ind w:left="1742" w:right="1267" w:hanging="475"/>
        <w:jc w:val="both"/>
      </w:pPr>
      <w:r w:rsidRPr="00054D6C">
        <w:tab/>
        <w:t>–</w:t>
      </w:r>
      <w:r w:rsidRPr="00054D6C">
        <w:tab/>
      </w:r>
      <w:r w:rsidR="000F5B05" w:rsidRPr="00054D6C">
        <w:t>военнослужащим срочной службы;</w:t>
      </w:r>
    </w:p>
    <w:p w:rsidR="000F5B05" w:rsidRPr="00054D6C" w:rsidRDefault="007D6953" w:rsidP="007D6953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tLeast"/>
        <w:ind w:left="1742" w:right="1267" w:hanging="475"/>
        <w:jc w:val="both"/>
      </w:pPr>
      <w:r w:rsidRPr="00054D6C">
        <w:tab/>
        <w:t>–</w:t>
      </w:r>
      <w:r w:rsidRPr="00054D6C">
        <w:tab/>
      </w:r>
      <w:proofErr w:type="gramStart"/>
      <w:r w:rsidR="000F5B05" w:rsidRPr="00054D6C">
        <w:t>престарелым</w:t>
      </w:r>
      <w:proofErr w:type="gramEnd"/>
      <w:r w:rsidR="000F5B05" w:rsidRPr="00054D6C">
        <w:t>, проживающим в государственных домах-интернатах;</w:t>
      </w:r>
    </w:p>
    <w:p w:rsidR="000F5B05" w:rsidRPr="00054D6C" w:rsidRDefault="007D6953" w:rsidP="007D6953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tLeast"/>
        <w:ind w:left="1742" w:right="1267" w:hanging="475"/>
        <w:jc w:val="both"/>
        <w:rPr>
          <w:bCs/>
        </w:rPr>
      </w:pPr>
      <w:r w:rsidRPr="00054D6C">
        <w:tab/>
        <w:t>–</w:t>
      </w:r>
      <w:r w:rsidRPr="00054D6C">
        <w:tab/>
      </w:r>
      <w:r w:rsidR="000F5B05" w:rsidRPr="00054D6C">
        <w:t>в иных случаях, предусмотренных уголовно-процессуальным законод</w:t>
      </w:r>
      <w:r w:rsidR="000F5B05" w:rsidRPr="00054D6C">
        <w:t>а</w:t>
      </w:r>
      <w:r w:rsidR="00E50408" w:rsidRPr="00054D6C">
        <w:t>тельством.</w:t>
      </w:r>
    </w:p>
    <w:p w:rsidR="000F5B05" w:rsidRPr="00054D6C" w:rsidRDefault="00307FA2" w:rsidP="007D6953">
      <w:pPr>
        <w:pStyle w:val="SingleTxt"/>
      </w:pPr>
      <w:r>
        <w:tab/>
      </w:r>
      <w:r w:rsidR="000F5B05" w:rsidRPr="00054D6C">
        <w:t>В рамках расширения доступа граждан к правовой помощи ЦК ГГЮП в</w:t>
      </w:r>
      <w:r w:rsidR="000F5B05" w:rsidRPr="00054D6C">
        <w:t>е</w:t>
      </w:r>
      <w:r w:rsidR="000F5B05" w:rsidRPr="00054D6C">
        <w:t xml:space="preserve">дется работа по открытию в районных центрах областей республики ЦБЮП. </w:t>
      </w:r>
    </w:p>
    <w:p w:rsidR="000F5B05" w:rsidRPr="00054D6C" w:rsidRDefault="00307FA2" w:rsidP="007D6953">
      <w:pPr>
        <w:pStyle w:val="SingleTxt"/>
      </w:pPr>
      <w:r>
        <w:tab/>
      </w:r>
      <w:r w:rsidR="000F5B05" w:rsidRPr="00054D6C">
        <w:t xml:space="preserve">Так, на сегодняшний день </w:t>
      </w:r>
      <w:proofErr w:type="gramStart"/>
      <w:r w:rsidR="000F5B05" w:rsidRPr="00054D6C">
        <w:t>открыты</w:t>
      </w:r>
      <w:proofErr w:type="gramEnd"/>
      <w:r w:rsidR="000F5B05" w:rsidRPr="00054D6C">
        <w:t xml:space="preserve"> 26 ЦБЮП по республике.</w:t>
      </w:r>
    </w:p>
    <w:p w:rsidR="000F5B05" w:rsidRPr="00054D6C" w:rsidRDefault="00307FA2" w:rsidP="007D6953">
      <w:pPr>
        <w:pStyle w:val="SingleTxt"/>
      </w:pPr>
      <w:r>
        <w:tab/>
      </w:r>
      <w:r w:rsidR="000F5B05" w:rsidRPr="00054D6C">
        <w:t>В дальнейшем предполагается открытие ЦБЮП в каждом районе респу</w:t>
      </w:r>
      <w:r w:rsidR="000F5B05" w:rsidRPr="00054D6C">
        <w:t>б</w:t>
      </w:r>
      <w:r w:rsidR="000F5B05" w:rsidRPr="00054D6C">
        <w:t xml:space="preserve">лики. </w:t>
      </w:r>
    </w:p>
    <w:p w:rsidR="000F5B05" w:rsidRPr="00054D6C" w:rsidRDefault="00307FA2" w:rsidP="00AC690F">
      <w:pPr>
        <w:pStyle w:val="SingleTxt"/>
        <w:rPr>
          <w:bCs/>
        </w:rPr>
      </w:pPr>
      <w:r>
        <w:tab/>
      </w:r>
      <w:r w:rsidR="000F5B05" w:rsidRPr="00054D6C">
        <w:t>В целях информирования и обеспечения дост</w:t>
      </w:r>
      <w:r w:rsidR="000C72F3" w:rsidRPr="00054D6C">
        <w:t>упа граждан к правосудию в 2019 </w:t>
      </w:r>
      <w:r w:rsidR="000F5B05" w:rsidRPr="00054D6C">
        <w:t xml:space="preserve">году проведены 17 встреч с населением по разъяснению законодательства о ГГЮП и о других нормативных правовых актах, принятых в рамках судебно-правовой реформы. Информация о доступе к правосудию предоставлялась также в ходе проведенных ЦК ГГЮП акций и декад. Охват </w:t>
      </w:r>
      <w:r w:rsidR="000F5B05" w:rsidRPr="00054D6C">
        <w:rPr>
          <w:bCs/>
        </w:rPr>
        <w:t>аудитории составил 7249 лиц.</w:t>
      </w:r>
    </w:p>
    <w:p w:rsidR="000F5B05" w:rsidRPr="00054D6C" w:rsidRDefault="00307FA2" w:rsidP="007D6953">
      <w:pPr>
        <w:pStyle w:val="SingleTxt"/>
      </w:pPr>
      <w:r>
        <w:lastRenderedPageBreak/>
        <w:tab/>
      </w:r>
      <w:r w:rsidR="000F5B05" w:rsidRPr="00054D6C">
        <w:t>Также информирования граждан осуществляется посредством электро</w:t>
      </w:r>
      <w:r w:rsidR="000F5B05" w:rsidRPr="00054D6C">
        <w:t>н</w:t>
      </w:r>
      <w:r w:rsidR="000F5B05" w:rsidRPr="00054D6C">
        <w:t>ных коммуникаций, а именно:</w:t>
      </w:r>
    </w:p>
    <w:p w:rsidR="000F5B05" w:rsidRPr="00054D6C" w:rsidRDefault="005246C8" w:rsidP="005246C8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tLeast"/>
        <w:ind w:left="1742" w:right="1267" w:hanging="475"/>
        <w:jc w:val="both"/>
      </w:pPr>
      <w:r w:rsidRPr="00054D6C">
        <w:tab/>
        <w:t>–</w:t>
      </w:r>
      <w:r w:rsidRPr="00054D6C">
        <w:tab/>
      </w:r>
      <w:r w:rsidR="000F5B05" w:rsidRPr="00054D6C">
        <w:t>через официальный сайт ЦК ГГЮП (</w:t>
      </w:r>
      <w:hyperlink r:id="rId24" w:history="1">
        <w:r w:rsidRPr="00054D6C">
          <w:rPr>
            <w:rStyle w:val="Hyperlink"/>
          </w:rPr>
          <w:t>www.ukuk-jardam.gov.kg</w:t>
        </w:r>
      </w:hyperlink>
      <w:r w:rsidR="000F5B05" w:rsidRPr="00054D6C">
        <w:t>);</w:t>
      </w:r>
    </w:p>
    <w:p w:rsidR="000F5B05" w:rsidRPr="00054D6C" w:rsidRDefault="005246C8" w:rsidP="005246C8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tLeast"/>
        <w:ind w:left="1742" w:right="1267" w:hanging="475"/>
        <w:jc w:val="both"/>
      </w:pPr>
      <w:r w:rsidRPr="00054D6C">
        <w:tab/>
        <w:t>–</w:t>
      </w:r>
      <w:r w:rsidRPr="00054D6C">
        <w:tab/>
      </w:r>
      <w:r w:rsidR="000F5B05" w:rsidRPr="00054D6C">
        <w:t>через странички в социальных сетях (Fa</w:t>
      </w:r>
      <w:proofErr w:type="gramStart"/>
      <w:r w:rsidR="000F5B05" w:rsidRPr="00054D6C">
        <w:t>с</w:t>
      </w:r>
      <w:proofErr w:type="gramEnd"/>
      <w:r w:rsidR="000F5B05" w:rsidRPr="00054D6C">
        <w:t>ebook, Инстаграмм);</w:t>
      </w:r>
    </w:p>
    <w:p w:rsidR="000F5B05" w:rsidRPr="00054D6C" w:rsidRDefault="00D83540" w:rsidP="00D83540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tLeast"/>
        <w:ind w:left="1742" w:right="1267" w:hanging="475"/>
        <w:jc w:val="both"/>
      </w:pPr>
      <w:r w:rsidRPr="00054D6C">
        <w:tab/>
        <w:t>–</w:t>
      </w:r>
      <w:r w:rsidRPr="00054D6C">
        <w:tab/>
      </w:r>
      <w:r w:rsidR="000F5B05" w:rsidRPr="00054D6C">
        <w:t>через электронную систему учета и анализа консультационно-правовой помощи, где предусмотрена возможность граждан получить on-line пр</w:t>
      </w:r>
      <w:r w:rsidR="000F5B05" w:rsidRPr="00054D6C">
        <w:t>а</w:t>
      </w:r>
      <w:r w:rsidR="000F5B05" w:rsidRPr="00054D6C">
        <w:t>вовую консультацию.</w:t>
      </w:r>
    </w:p>
    <w:p w:rsidR="000F5B05" w:rsidRPr="00054D6C" w:rsidRDefault="00307FA2" w:rsidP="00D83540">
      <w:pPr>
        <w:pStyle w:val="SingleTxt"/>
      </w:pPr>
      <w:r>
        <w:tab/>
      </w:r>
      <w:r w:rsidR="000F5B05" w:rsidRPr="00054D6C">
        <w:t>Кроме того, в целях эффективного, качественного предоставления квал</w:t>
      </w:r>
      <w:r w:rsidR="000F5B05" w:rsidRPr="00054D6C">
        <w:t>и</w:t>
      </w:r>
      <w:r w:rsidR="000F5B05" w:rsidRPr="00054D6C">
        <w:t>фицированной юридической помощи проведены 15 обучающих мероприятий (тренинги, семинары, круглые столы) по повышению потенциала работы адв</w:t>
      </w:r>
      <w:r w:rsidR="000F5B05" w:rsidRPr="00054D6C">
        <w:t>о</w:t>
      </w:r>
      <w:r w:rsidR="000F5B05" w:rsidRPr="00054D6C">
        <w:t>катов, входящих в систему ГГЮП и юристов консультантов ЦБЮП.</w:t>
      </w:r>
    </w:p>
    <w:p w:rsidR="000F5B05" w:rsidRPr="00054D6C" w:rsidRDefault="00307FA2" w:rsidP="00D83540">
      <w:pPr>
        <w:pStyle w:val="SingleTxt"/>
      </w:pPr>
      <w:r>
        <w:tab/>
      </w:r>
      <w:r w:rsidR="000F5B05" w:rsidRPr="00054D6C">
        <w:t>Расследования по уголовным делам следователями Следственной службы МВД и ОВД республики осуществляется в соответствии с Конституцией и Уголовно-процессуальным кодексом (далее</w:t>
      </w:r>
      <w:proofErr w:type="gramStart"/>
      <w:r w:rsidR="000F5B05" w:rsidRPr="00054D6C">
        <w:t xml:space="preserve"> </w:t>
      </w:r>
      <w:r w:rsidR="00D83540" w:rsidRPr="00054D6C">
        <w:t>––</w:t>
      </w:r>
      <w:r w:rsidR="000F5B05" w:rsidRPr="00054D6C">
        <w:t xml:space="preserve"> </w:t>
      </w:r>
      <w:proofErr w:type="gramEnd"/>
      <w:r w:rsidR="000F5B05" w:rsidRPr="00054D6C">
        <w:t>УПК), независимо от пола и принадле</w:t>
      </w:r>
      <w:r w:rsidR="000F5B05" w:rsidRPr="00054D6C">
        <w:t>ж</w:t>
      </w:r>
      <w:r w:rsidR="000F5B05" w:rsidRPr="00054D6C">
        <w:t>ности к ЛГБТИ-лицам.</w:t>
      </w:r>
    </w:p>
    <w:p w:rsidR="000F5B05" w:rsidRPr="00054D6C" w:rsidRDefault="00307FA2" w:rsidP="00D83540">
      <w:pPr>
        <w:pStyle w:val="SingleTxt"/>
      </w:pPr>
      <w:r>
        <w:tab/>
      </w:r>
      <w:r w:rsidR="000F5B05" w:rsidRPr="00054D6C">
        <w:t>ОВД республики проводится определенная работа в сфере профилактики наркомании и наркопотребления (круглые столы, лекции, встречи, спортивные и иные мероприятия под антинаркотиковыми лозунгами).</w:t>
      </w:r>
    </w:p>
    <w:p w:rsidR="000F5B05" w:rsidRPr="00054D6C" w:rsidRDefault="00307FA2" w:rsidP="00D83540">
      <w:pPr>
        <w:pStyle w:val="SingleTxt"/>
      </w:pPr>
      <w:r>
        <w:tab/>
      </w:r>
      <w:r w:rsidR="000F5B05" w:rsidRPr="00054D6C">
        <w:t>Касательно предпринимаемых шагов для борьбы с дискриминацией и насилием со стороны полиции в отношении женщин, принадлежащих к уязв</w:t>
      </w:r>
      <w:r w:rsidR="000F5B05" w:rsidRPr="00054D6C">
        <w:t>и</w:t>
      </w:r>
      <w:r w:rsidR="000F5B05" w:rsidRPr="00054D6C">
        <w:t xml:space="preserve">мым группам, в частности женщин-лесбиянок, бисексуалов, транссексуалов, женщин, живущих с ВИЧ/СПИДом, и женщин, употребляющих наркотики, информируем, что </w:t>
      </w:r>
      <w:proofErr w:type="gramStart"/>
      <w:r w:rsidR="000F5B05" w:rsidRPr="00054D6C">
        <w:t>согласно</w:t>
      </w:r>
      <w:proofErr w:type="gramEnd"/>
      <w:r w:rsidR="000F5B05" w:rsidRPr="00054D6C">
        <w:t xml:space="preserve"> новых УК и УПК преступления и проступки должны быть зарегистрированы в ЕРПП. В данном реестре указываются св</w:t>
      </w:r>
      <w:r w:rsidR="000F5B05" w:rsidRPr="00054D6C">
        <w:t>е</w:t>
      </w:r>
      <w:r w:rsidR="000F5B05" w:rsidRPr="00054D6C">
        <w:t>дения о начале досудебного производства, процессуальных действиях, движ</w:t>
      </w:r>
      <w:r w:rsidR="000F5B05" w:rsidRPr="00054D6C">
        <w:t>е</w:t>
      </w:r>
      <w:r w:rsidR="000F5B05" w:rsidRPr="00054D6C">
        <w:t>нии уголовного дела или дела о проступках, заявителях и участников уголо</w:t>
      </w:r>
      <w:r w:rsidR="000F5B05" w:rsidRPr="00054D6C">
        <w:t>в</w:t>
      </w:r>
      <w:r w:rsidR="000F5B05" w:rsidRPr="00054D6C">
        <w:t>ного с</w:t>
      </w:r>
      <w:r w:rsidR="000F5B05" w:rsidRPr="00054D6C">
        <w:t>у</w:t>
      </w:r>
      <w:r w:rsidR="000F5B05" w:rsidRPr="00054D6C">
        <w:t xml:space="preserve">допроизводства (п.9 ст. 5 УПК </w:t>
      </w:r>
      <w:proofErr w:type="gramStart"/>
      <w:r w:rsidR="000F5B05" w:rsidRPr="00054D6C">
        <w:t>КР</w:t>
      </w:r>
      <w:proofErr w:type="gramEnd"/>
      <w:r w:rsidR="000F5B05" w:rsidRPr="00054D6C">
        <w:t>).</w:t>
      </w:r>
    </w:p>
    <w:p w:rsidR="000F5B05" w:rsidRPr="00054D6C" w:rsidRDefault="00307FA2" w:rsidP="00D83540">
      <w:pPr>
        <w:pStyle w:val="SingleTxt"/>
      </w:pPr>
      <w:r>
        <w:tab/>
      </w:r>
      <w:r w:rsidR="000F5B05" w:rsidRPr="00054D6C">
        <w:t xml:space="preserve">В связи с этим все оперативно-розыскные и специально-следственные действия, в том числе задержания в обязательном порядке проводятся только по зарегистрированным заявлениям при имеющемся следственном поручении следователя. Также нормы нового Уголовно-процессуального кодекса </w:t>
      </w:r>
      <w:proofErr w:type="gramStart"/>
      <w:r w:rsidR="000F5B05" w:rsidRPr="00054D6C">
        <w:t>КР</w:t>
      </w:r>
      <w:proofErr w:type="gramEnd"/>
      <w:r w:rsidR="000F5B05" w:rsidRPr="00054D6C">
        <w:t xml:space="preserve"> предусматривают дополнительные процессуальные гарантии для подозрева</w:t>
      </w:r>
      <w:r w:rsidR="000F5B05" w:rsidRPr="00054D6C">
        <w:t>е</w:t>
      </w:r>
      <w:r w:rsidR="000F5B05" w:rsidRPr="00054D6C">
        <w:t xml:space="preserve">мых и обвиняемых. </w:t>
      </w:r>
    </w:p>
    <w:p w:rsidR="000F5B05" w:rsidRPr="00054D6C" w:rsidRDefault="00307FA2" w:rsidP="00D83540">
      <w:pPr>
        <w:pStyle w:val="SingleTxt"/>
      </w:pPr>
      <w:r>
        <w:tab/>
      </w:r>
      <w:proofErr w:type="gramStart"/>
      <w:r w:rsidR="000F5B05" w:rsidRPr="00054D6C">
        <w:t>Для обеспечения доступа к ОВД республики во всех ОВД республики и учебных заведениях МВД организовывается прием граждан, функционируют городские и поселковые отделения милиции, участковые пункты милиции, увеличивается количество участковых уполномоченных милиции, инспекторов по делам несовершеннолетних, осуществляют свою деятельность туристич</w:t>
      </w:r>
      <w:r w:rsidR="000F5B05" w:rsidRPr="00054D6C">
        <w:t>е</w:t>
      </w:r>
      <w:r w:rsidR="000F5B05" w:rsidRPr="00054D6C">
        <w:t>ская милиция, а в отдаленных регионах республики функционируют Пер</w:t>
      </w:r>
      <w:r w:rsidR="000F5B05" w:rsidRPr="00054D6C">
        <w:t>е</w:t>
      </w:r>
      <w:r w:rsidR="000F5B05" w:rsidRPr="00054D6C">
        <w:t>движные приемные милиции, образована в рамках пилотного проекта по г.</w:t>
      </w:r>
      <w:r>
        <w:t> </w:t>
      </w:r>
      <w:r w:rsidR="000F5B05" w:rsidRPr="00054D6C">
        <w:t>Бишкек па</w:t>
      </w:r>
      <w:r w:rsidR="000F5B05" w:rsidRPr="00054D6C">
        <w:t>т</w:t>
      </w:r>
      <w:r w:rsidR="000F5B05" w:rsidRPr="00054D6C">
        <w:t>рульная служба милиции.</w:t>
      </w:r>
      <w:proofErr w:type="gramEnd"/>
    </w:p>
    <w:p w:rsidR="000F5B05" w:rsidRPr="00054D6C" w:rsidRDefault="00307FA2" w:rsidP="00D83540">
      <w:pPr>
        <w:pStyle w:val="SingleTxt"/>
      </w:pPr>
      <w:r>
        <w:tab/>
      </w:r>
      <w:r w:rsidR="000F5B05" w:rsidRPr="00054D6C">
        <w:t>На информационном портале МВД опубликованы «телефоны доверия» и «горячая линия». Имеется страница обратной связи и почта sekretariat@mvd.kg. В ГУВД г.</w:t>
      </w:r>
      <w:r w:rsidR="00F778CB" w:rsidRPr="00054D6C">
        <w:t xml:space="preserve"> </w:t>
      </w:r>
      <w:r w:rsidR="000F5B05" w:rsidRPr="00054D6C">
        <w:t xml:space="preserve">Бишкек и Чуйской области созданы </w:t>
      </w:r>
      <w:proofErr w:type="gramStart"/>
      <w:r w:rsidR="000F5B05" w:rsidRPr="00054D6C">
        <w:t>сайты</w:t>
      </w:r>
      <w:proofErr w:type="gramEnd"/>
      <w:r w:rsidR="000F5B05" w:rsidRPr="00054D6C">
        <w:t xml:space="preserve"> по которым обратившимся гражданам с заявлениями, сообщениями и возможн</w:t>
      </w:r>
      <w:r w:rsidR="000F5B05" w:rsidRPr="00054D6C">
        <w:t>о</w:t>
      </w:r>
      <w:r w:rsidR="000F5B05" w:rsidRPr="00054D6C">
        <w:t>стью получения информ</w:t>
      </w:r>
      <w:r w:rsidR="000F5B05" w:rsidRPr="00054D6C">
        <w:t>а</w:t>
      </w:r>
      <w:r w:rsidR="000F5B05" w:rsidRPr="00054D6C">
        <w:t xml:space="preserve">ции оказывается консультативная помощь. </w:t>
      </w:r>
    </w:p>
    <w:p w:rsidR="000F5B05" w:rsidRPr="00054D6C" w:rsidRDefault="00307FA2" w:rsidP="00871161">
      <w:pPr>
        <w:pStyle w:val="SingleTxt"/>
      </w:pPr>
      <w:r>
        <w:tab/>
      </w:r>
      <w:proofErr w:type="gramStart"/>
      <w:r w:rsidR="000F5B05" w:rsidRPr="00054D6C">
        <w:t>Для медицинских работников разработан клинический протокол по орг</w:t>
      </w:r>
      <w:r w:rsidR="000F5B05" w:rsidRPr="00054D6C">
        <w:t>а</w:t>
      </w:r>
      <w:r w:rsidR="000F5B05" w:rsidRPr="00054D6C">
        <w:t>низации медицинской помощи лицам, подвергшимся сексуальному насилию (Приказ МЗ № 6 от 10.01.2014 г.), в котором содержатся рекомендации по пр</w:t>
      </w:r>
      <w:r w:rsidR="000F5B05" w:rsidRPr="00054D6C">
        <w:t>о</w:t>
      </w:r>
      <w:r w:rsidR="000F5B05" w:rsidRPr="00054D6C">
        <w:lastRenderedPageBreak/>
        <w:t>ведению медицинского осмотра, объему медицинских вмешательств, обесп</w:t>
      </w:r>
      <w:r w:rsidR="000F5B05" w:rsidRPr="00054D6C">
        <w:t>е</w:t>
      </w:r>
      <w:r w:rsidR="000F5B05" w:rsidRPr="00054D6C">
        <w:t>чения профилактики инфекций, передающихся половым путем, в т.ч</w:t>
      </w:r>
      <w:r w:rsidR="00952912" w:rsidRPr="00054D6C">
        <w:t>.</w:t>
      </w:r>
      <w:r w:rsidR="000F5B05" w:rsidRPr="00054D6C">
        <w:t xml:space="preserve"> вирусных гепатитов и ВИЧ/СПИД, предупреждения нежелательной беременности и постконфликтного лечения жертвам сексуального насилия, в частности изн</w:t>
      </w:r>
      <w:r w:rsidR="000F5B05" w:rsidRPr="00054D6C">
        <w:t>а</w:t>
      </w:r>
      <w:r w:rsidR="000F5B05" w:rsidRPr="00054D6C">
        <w:t>силования.</w:t>
      </w:r>
      <w:proofErr w:type="gramEnd"/>
      <w:r w:rsidR="000F5B05" w:rsidRPr="00054D6C">
        <w:t xml:space="preserve"> Даны подробные рекомендации по особенностям эффективного и</w:t>
      </w:r>
      <w:r w:rsidR="000F5B05" w:rsidRPr="00054D6C">
        <w:t>н</w:t>
      </w:r>
      <w:r w:rsidR="000F5B05" w:rsidRPr="00054D6C">
        <w:t>тервьюирования и консультирования жертв сексуального насилия, информир</w:t>
      </w:r>
      <w:r w:rsidR="000F5B05" w:rsidRPr="00054D6C">
        <w:t>о</w:t>
      </w:r>
      <w:r w:rsidR="000F5B05" w:rsidRPr="00054D6C">
        <w:t>вания о государственных услугах с предоставлением информации о контак</w:t>
      </w:r>
      <w:r w:rsidR="000F5B05" w:rsidRPr="00054D6C">
        <w:t>т</w:t>
      </w:r>
      <w:r w:rsidR="000F5B05" w:rsidRPr="00054D6C">
        <w:t>ных да</w:t>
      </w:r>
      <w:r w:rsidR="000F5B05" w:rsidRPr="00054D6C">
        <w:t>н</w:t>
      </w:r>
      <w:r w:rsidR="000F5B05" w:rsidRPr="00054D6C">
        <w:t>ных кризисных центров и уполномоченных госорганов.</w:t>
      </w:r>
    </w:p>
    <w:p w:rsidR="000F5B05" w:rsidRPr="00054D6C" w:rsidRDefault="00307FA2" w:rsidP="00871161">
      <w:pPr>
        <w:pStyle w:val="SingleTxt"/>
      </w:pPr>
      <w:r>
        <w:tab/>
      </w:r>
      <w:r w:rsidR="000F5B05" w:rsidRPr="00054D6C">
        <w:t>Также, разработаны клинические руководства по ведению ранней бер</w:t>
      </w:r>
      <w:r w:rsidR="000F5B05" w:rsidRPr="00054D6C">
        <w:t>е</w:t>
      </w:r>
      <w:r w:rsidR="000F5B05" w:rsidRPr="00054D6C">
        <w:t xml:space="preserve">менности и родов (клинико-психологические, </w:t>
      </w:r>
      <w:proofErr w:type="gramStart"/>
      <w:r w:rsidR="000F5B05" w:rsidRPr="00054D6C">
        <w:t>медико-социальные</w:t>
      </w:r>
      <w:proofErr w:type="gramEnd"/>
      <w:r w:rsidR="000F5B05" w:rsidRPr="00054D6C">
        <w:t>, правовые аспекты) и стандартам защиты детей от насилия, включая раннюю береме</w:t>
      </w:r>
      <w:r w:rsidR="000F5B05" w:rsidRPr="00054D6C">
        <w:t>н</w:t>
      </w:r>
      <w:r w:rsidR="000F5B05" w:rsidRPr="00054D6C">
        <w:t xml:space="preserve">ность и ранние браки в 2018 г. </w:t>
      </w:r>
    </w:p>
    <w:p w:rsidR="000F5B05" w:rsidRPr="00054D6C" w:rsidRDefault="00307FA2" w:rsidP="00871161">
      <w:pPr>
        <w:pStyle w:val="SingleTxt"/>
      </w:pPr>
      <w:r>
        <w:tab/>
      </w:r>
      <w:proofErr w:type="gramStart"/>
      <w:r w:rsidR="000F5B05" w:rsidRPr="00054D6C">
        <w:t>В 2019 году Республиканским центром укрепления здоровья при Мин</w:t>
      </w:r>
      <w:r w:rsidR="000F5B05" w:rsidRPr="00054D6C">
        <w:t>и</w:t>
      </w:r>
      <w:r w:rsidR="000F5B05" w:rsidRPr="00054D6C">
        <w:t>стерстве здравоохранения проведен семинар по «Планированию семьи и р</w:t>
      </w:r>
      <w:r w:rsidR="000F5B05" w:rsidRPr="00054D6C">
        <w:t>е</w:t>
      </w:r>
      <w:r w:rsidR="000F5B05" w:rsidRPr="00054D6C">
        <w:t>продукти</w:t>
      </w:r>
      <w:r w:rsidR="000F5B05" w:rsidRPr="00054D6C">
        <w:t>в</w:t>
      </w:r>
      <w:r w:rsidR="000F5B05" w:rsidRPr="00054D6C">
        <w:t>ные права по безопасным услугам» для 100 специалистов КУЗ (42%) с целью семинара являлось разработка плана по внедрению программы напр</w:t>
      </w:r>
      <w:r w:rsidR="000F5B05" w:rsidRPr="00054D6C">
        <w:t>а</w:t>
      </w:r>
      <w:r w:rsidR="000F5B05" w:rsidRPr="00054D6C">
        <w:t>вительной системы (ваучера), способствующее доступности к услугам план</w:t>
      </w:r>
      <w:r w:rsidR="000F5B05" w:rsidRPr="00054D6C">
        <w:t>и</w:t>
      </w:r>
      <w:r w:rsidR="000F5B05" w:rsidRPr="00054D6C">
        <w:t>рования семьи женщинам из уязвимой группы населения районных центров и городов республики.</w:t>
      </w:r>
      <w:proofErr w:type="gramEnd"/>
      <w:r w:rsidR="000F5B05" w:rsidRPr="00054D6C">
        <w:t xml:space="preserve"> Разработаны ваучеры и информационно-образовательные материалы по безопасным услугам по репродуктивному здоровью; в апреле провед</w:t>
      </w:r>
      <w:r w:rsidR="000F5B05" w:rsidRPr="00054D6C">
        <w:t>е</w:t>
      </w:r>
      <w:r w:rsidR="000F5B05" w:rsidRPr="00054D6C">
        <w:t>ны менторские визиты в 6 медресе по оказанию методической помощи в вед</w:t>
      </w:r>
      <w:r w:rsidR="000F5B05" w:rsidRPr="00054D6C">
        <w:t>е</w:t>
      </w:r>
      <w:r w:rsidR="000F5B05" w:rsidRPr="00054D6C">
        <w:t>нии уроков «Основы здоровья», включающие вопросы репродуктивного здор</w:t>
      </w:r>
      <w:r w:rsidR="000F5B05" w:rsidRPr="00054D6C">
        <w:t>о</w:t>
      </w:r>
      <w:r w:rsidR="000F5B05" w:rsidRPr="00054D6C">
        <w:t xml:space="preserve">вья. Во всех медресе утверждены планы работ по ведению данного урока; проведены тренинги «Обучение </w:t>
      </w:r>
      <w:proofErr w:type="gramStart"/>
      <w:r w:rsidR="000F5B05" w:rsidRPr="00054D6C">
        <w:t>работников образования методологии пров</w:t>
      </w:r>
      <w:r w:rsidR="000F5B05" w:rsidRPr="00054D6C">
        <w:t>е</w:t>
      </w:r>
      <w:r w:rsidR="000F5B05" w:rsidRPr="00054D6C">
        <w:t>дения занятий</w:t>
      </w:r>
      <w:proofErr w:type="gramEnd"/>
      <w:r w:rsidR="000F5B05" w:rsidRPr="00054D6C">
        <w:t xml:space="preserve"> по здоровому образу жизни и профилактике ВИЧ-инфекции», включающие вопросы репродуктивного здоровья». </w:t>
      </w:r>
    </w:p>
    <w:p w:rsidR="00871161" w:rsidRPr="00054D6C" w:rsidRDefault="00871161" w:rsidP="00871161">
      <w:pPr>
        <w:pStyle w:val="SingleTxtG"/>
        <w:spacing w:after="0" w:line="120" w:lineRule="exact"/>
        <w:ind w:left="786"/>
        <w:rPr>
          <w:b/>
          <w:sz w:val="10"/>
          <w:lang w:val="ru-RU"/>
        </w:rPr>
      </w:pPr>
    </w:p>
    <w:p w:rsidR="000F5B05" w:rsidRPr="00054D6C" w:rsidRDefault="00871161" w:rsidP="00871161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054D6C">
        <w:tab/>
      </w:r>
      <w:r w:rsidR="000F5B05" w:rsidRPr="00054D6C">
        <w:t>22.</w:t>
      </w:r>
      <w:r w:rsidR="000F5B05" w:rsidRPr="00054D6C">
        <w:tab/>
        <w:t>Брак и семейные отношения</w:t>
      </w:r>
    </w:p>
    <w:p w:rsidR="00871161" w:rsidRPr="00054D6C" w:rsidRDefault="00871161" w:rsidP="00871161">
      <w:pPr>
        <w:pStyle w:val="SingleTxtG"/>
        <w:spacing w:after="0" w:line="120" w:lineRule="exact"/>
        <w:rPr>
          <w:sz w:val="10"/>
          <w:lang w:val="ru-RU"/>
        </w:rPr>
      </w:pPr>
    </w:p>
    <w:p w:rsidR="000F5B05" w:rsidRPr="00054D6C" w:rsidRDefault="00307FA2" w:rsidP="00871161">
      <w:pPr>
        <w:pStyle w:val="SingleTxt"/>
      </w:pPr>
      <w:r>
        <w:tab/>
      </w:r>
      <w:r w:rsidR="000F5B05" w:rsidRPr="00054D6C">
        <w:t>Разработан проект Закона «Об актах гражданского состояния», пред</w:t>
      </w:r>
      <w:r w:rsidR="000F5B05" w:rsidRPr="00054D6C">
        <w:t>у</w:t>
      </w:r>
      <w:r w:rsidR="000F5B05" w:rsidRPr="00054D6C">
        <w:t>сматривающий упрощение регистрацию рождения ребенка путем осуществл</w:t>
      </w:r>
      <w:r w:rsidR="000F5B05" w:rsidRPr="00054D6C">
        <w:t>е</w:t>
      </w:r>
      <w:r w:rsidR="000F5B05" w:rsidRPr="00054D6C">
        <w:t>ния регистрации факта рождения ребенка органами записи актов гражданского состояния, в случаях отсутствия и несвоевременного документирования род</w:t>
      </w:r>
      <w:r w:rsidR="000F5B05" w:rsidRPr="00054D6C">
        <w:t>и</w:t>
      </w:r>
      <w:r w:rsidR="000F5B05" w:rsidRPr="00054D6C">
        <w:t>телей документами, удостоверяющими их личность.</w:t>
      </w:r>
    </w:p>
    <w:p w:rsidR="000F5B05" w:rsidRPr="00054D6C" w:rsidRDefault="00307FA2" w:rsidP="00871161">
      <w:pPr>
        <w:pStyle w:val="SingleTxt"/>
      </w:pPr>
      <w:r>
        <w:tab/>
      </w:r>
      <w:r w:rsidR="000F5B05" w:rsidRPr="00054D6C">
        <w:t>В настоящее время проект находится на рассмотрении Правительства.</w:t>
      </w:r>
    </w:p>
    <w:p w:rsidR="000F5B05" w:rsidRPr="00054D6C" w:rsidRDefault="00307FA2" w:rsidP="00871161">
      <w:pPr>
        <w:pStyle w:val="SingleTxt"/>
      </w:pPr>
      <w:r>
        <w:tab/>
      </w:r>
      <w:proofErr w:type="gramStart"/>
      <w:r w:rsidR="000F5B05" w:rsidRPr="00054D6C">
        <w:t>Согласно статьи</w:t>
      </w:r>
      <w:proofErr w:type="gramEnd"/>
      <w:r w:rsidR="000F5B05" w:rsidRPr="00054D6C">
        <w:t xml:space="preserve"> 7 Конституции религия и все культы отделены от гос</w:t>
      </w:r>
      <w:r w:rsidR="000F5B05" w:rsidRPr="00054D6C">
        <w:t>у</w:t>
      </w:r>
      <w:r w:rsidR="000F5B05" w:rsidRPr="00054D6C">
        <w:t>дарства. Основанием для государственной регистрации заключения брака я</w:t>
      </w:r>
      <w:r w:rsidR="000F5B05" w:rsidRPr="00054D6C">
        <w:t>в</w:t>
      </w:r>
      <w:r w:rsidR="000F5B05" w:rsidRPr="00054D6C">
        <w:t>ляется со</w:t>
      </w:r>
      <w:r w:rsidR="000F5B05" w:rsidRPr="00054D6C">
        <w:t>в</w:t>
      </w:r>
      <w:r w:rsidR="000F5B05" w:rsidRPr="00054D6C">
        <w:t>местное заявление лиц, выступающих в брак.</w:t>
      </w:r>
    </w:p>
    <w:p w:rsidR="00871161" w:rsidRPr="00054D6C" w:rsidRDefault="00871161" w:rsidP="00871161">
      <w:pPr>
        <w:pStyle w:val="SingleTxtG"/>
        <w:spacing w:after="0" w:line="120" w:lineRule="exact"/>
        <w:ind w:left="786"/>
        <w:rPr>
          <w:rFonts w:eastAsiaTheme="minorHAnsi"/>
          <w:spacing w:val="4"/>
          <w:w w:val="103"/>
          <w:kern w:val="14"/>
          <w:sz w:val="10"/>
          <w:szCs w:val="22"/>
          <w:lang w:val="ru-RU" w:eastAsia="en-US"/>
        </w:rPr>
      </w:pPr>
    </w:p>
    <w:p w:rsidR="000F5B05" w:rsidRPr="00054D6C" w:rsidRDefault="00871161" w:rsidP="00871161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054D6C">
        <w:tab/>
      </w:r>
      <w:r w:rsidR="000F5B05" w:rsidRPr="00054D6C">
        <w:t>23.</w:t>
      </w:r>
      <w:r w:rsidR="000F5B05" w:rsidRPr="00054D6C">
        <w:tab/>
        <w:t>Цели устройчивого развития</w:t>
      </w:r>
    </w:p>
    <w:p w:rsidR="00871161" w:rsidRPr="00054D6C" w:rsidRDefault="00871161" w:rsidP="00871161">
      <w:pPr>
        <w:pStyle w:val="SingleTxtG"/>
        <w:spacing w:after="0" w:line="120" w:lineRule="exact"/>
        <w:rPr>
          <w:sz w:val="10"/>
          <w:lang w:val="ru-RU"/>
        </w:rPr>
      </w:pPr>
    </w:p>
    <w:p w:rsidR="000F5B05" w:rsidRPr="00054D6C" w:rsidRDefault="00307FA2" w:rsidP="000F5B05">
      <w:pPr>
        <w:pStyle w:val="SingleTxtG"/>
        <w:rPr>
          <w:lang w:val="ru-RU"/>
        </w:rPr>
      </w:pPr>
      <w:r>
        <w:rPr>
          <w:lang w:val="ru-RU"/>
        </w:rPr>
        <w:tab/>
      </w:r>
      <w:r w:rsidR="000F5B05" w:rsidRPr="00054D6C">
        <w:rPr>
          <w:lang w:val="ru-RU"/>
        </w:rPr>
        <w:t>Ключевым результатом комплексной оценки стало определение уровня согласованности Целей в области устойчивого развития с национальными стратегическими документами, такими как:</w:t>
      </w:r>
    </w:p>
    <w:p w:rsidR="000F5B05" w:rsidRPr="00054D6C" w:rsidRDefault="00871161" w:rsidP="00871161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tLeast"/>
        <w:ind w:left="1742" w:right="1267" w:hanging="475"/>
        <w:jc w:val="both"/>
      </w:pPr>
      <w:r w:rsidRPr="00054D6C">
        <w:tab/>
        <w:t>–</w:t>
      </w:r>
      <w:r w:rsidRPr="00054D6C">
        <w:tab/>
      </w:r>
      <w:r w:rsidR="000F5B05" w:rsidRPr="00054D6C">
        <w:t>Стратегия устой</w:t>
      </w:r>
      <w:r w:rsidRPr="00054D6C">
        <w:t>чивого развития страны на 2018–</w:t>
      </w:r>
      <w:r w:rsidR="000F5B05" w:rsidRPr="00054D6C">
        <w:t>2040гг. «Таза коом. Ж</w:t>
      </w:r>
      <w:r w:rsidR="000F5B05" w:rsidRPr="00054D6C">
        <w:t>а</w:t>
      </w:r>
      <w:r w:rsidR="000F5B05" w:rsidRPr="00054D6C">
        <w:t>ны доор», утвержденная Указом Президента от 31 октября 2018 года УП № 221;</w:t>
      </w:r>
    </w:p>
    <w:p w:rsidR="000F5B05" w:rsidRPr="00054D6C" w:rsidRDefault="00871161" w:rsidP="00871161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tLeast"/>
        <w:ind w:left="1742" w:right="1267" w:hanging="475"/>
        <w:jc w:val="both"/>
      </w:pPr>
      <w:r w:rsidRPr="00054D6C">
        <w:tab/>
        <w:t>–</w:t>
      </w:r>
      <w:r w:rsidRPr="00054D6C">
        <w:tab/>
      </w:r>
      <w:r w:rsidR="000F5B05" w:rsidRPr="00054D6C">
        <w:t>Программа развития Кыргы</w:t>
      </w:r>
      <w:r w:rsidRPr="00054D6C">
        <w:t>зской Республики на период 2018–</w:t>
      </w:r>
      <w:r w:rsidR="000F5B05" w:rsidRPr="00054D6C">
        <w:t>2022</w:t>
      </w:r>
      <w:r w:rsidR="00307FA2">
        <w:t> </w:t>
      </w:r>
      <w:r w:rsidR="000F5B05" w:rsidRPr="00054D6C">
        <w:t>гг.</w:t>
      </w:r>
      <w:r w:rsidR="00307FA2">
        <w:t xml:space="preserve"> </w:t>
      </w:r>
      <w:r w:rsidR="000F5B05" w:rsidRPr="00054D6C">
        <w:t>«Единство, доверие, созидание», утвержденная постановлением Ж</w:t>
      </w:r>
      <w:r w:rsidRPr="00054D6C">
        <w:t>о</w:t>
      </w:r>
      <w:r w:rsidRPr="00054D6C">
        <w:t>горку Кенеша от 20 апреля 2018 </w:t>
      </w:r>
      <w:r w:rsidR="00D87078" w:rsidRPr="00054D6C">
        <w:t>года № 2377-VI (ПРКР на 2018–</w:t>
      </w:r>
      <w:r w:rsidR="000F5B05" w:rsidRPr="00054D6C">
        <w:t>2022).</w:t>
      </w:r>
    </w:p>
    <w:p w:rsidR="000F5B05" w:rsidRPr="00054D6C" w:rsidRDefault="00307FA2" w:rsidP="00871161">
      <w:pPr>
        <w:pStyle w:val="SingleTxt"/>
      </w:pPr>
      <w:r>
        <w:tab/>
      </w:r>
      <w:r w:rsidR="000F5B05" w:rsidRPr="00054D6C">
        <w:t>Национальная стратегия Кыргызской Республики по достижению генде</w:t>
      </w:r>
      <w:r w:rsidR="000F5B05" w:rsidRPr="00054D6C">
        <w:t>р</w:t>
      </w:r>
      <w:r w:rsidR="000F5B05" w:rsidRPr="00054D6C">
        <w:t xml:space="preserve">ного равенства до 2020 года была разработана и утверждена в 2012 году. </w:t>
      </w:r>
    </w:p>
    <w:p w:rsidR="000F5B05" w:rsidRPr="00054D6C" w:rsidRDefault="00307FA2" w:rsidP="00D87078">
      <w:pPr>
        <w:pStyle w:val="SingleTxt"/>
      </w:pPr>
      <w:r>
        <w:lastRenderedPageBreak/>
        <w:tab/>
      </w:r>
      <w:r w:rsidR="000F5B05" w:rsidRPr="00054D6C">
        <w:t>Национальная стратегия</w:t>
      </w:r>
      <w:proofErr w:type="gramStart"/>
      <w:r w:rsidR="000F5B05" w:rsidRPr="00054D6C">
        <w:t xml:space="preserve"> </w:t>
      </w:r>
      <w:r w:rsidR="00D87078" w:rsidRPr="00054D6C">
        <w:t>––</w:t>
      </w:r>
      <w:r w:rsidR="000F5B05" w:rsidRPr="00054D6C">
        <w:t xml:space="preserve"> </w:t>
      </w:r>
      <w:proofErr w:type="gramEnd"/>
      <w:r w:rsidR="000F5B05" w:rsidRPr="00054D6C">
        <w:t>это первый в Кыргызстане долгосрочный д</w:t>
      </w:r>
      <w:r w:rsidR="000F5B05" w:rsidRPr="00054D6C">
        <w:t>о</w:t>
      </w:r>
      <w:r w:rsidR="000F5B05" w:rsidRPr="00054D6C">
        <w:t>кумент в сфере достижения гендерного равенства, который является логич</w:t>
      </w:r>
      <w:r w:rsidR="000F5B05" w:rsidRPr="00054D6C">
        <w:t>е</w:t>
      </w:r>
      <w:r w:rsidR="000F5B05" w:rsidRPr="00054D6C">
        <w:t>ским пр</w:t>
      </w:r>
      <w:r w:rsidR="000F5B05" w:rsidRPr="00054D6C">
        <w:t>о</w:t>
      </w:r>
      <w:r w:rsidR="000F5B05" w:rsidRPr="00054D6C">
        <w:t>должением гендерной политики государства, реализованной за 20 лет незав</w:t>
      </w:r>
      <w:r w:rsidR="000F5B05" w:rsidRPr="00054D6C">
        <w:t>и</w:t>
      </w:r>
      <w:r w:rsidR="000F5B05" w:rsidRPr="00054D6C">
        <w:t>симости.</w:t>
      </w:r>
    </w:p>
    <w:p w:rsidR="000F5B05" w:rsidRPr="00054D6C" w:rsidRDefault="00307FA2" w:rsidP="00D87078">
      <w:pPr>
        <w:pStyle w:val="SingleTxt"/>
      </w:pPr>
      <w:r>
        <w:tab/>
      </w:r>
      <w:r w:rsidR="000F5B05" w:rsidRPr="00054D6C">
        <w:t>Целью долгосрочной Стратегии является создание институциональной базы для обеспечения равных прав и возможностей граждан страны, независ</w:t>
      </w:r>
      <w:r w:rsidR="000F5B05" w:rsidRPr="00054D6C">
        <w:t>и</w:t>
      </w:r>
      <w:r w:rsidR="000F5B05" w:rsidRPr="00054D6C">
        <w:t>мо от пола, возраста, социального статуса, возможностей здоровья, гендерной идентичности и других оснований дискриминации, для полноценной реализ</w:t>
      </w:r>
      <w:r w:rsidR="000F5B05" w:rsidRPr="00054D6C">
        <w:t>а</w:t>
      </w:r>
      <w:r w:rsidR="000F5B05" w:rsidRPr="00054D6C">
        <w:t>ции человеческого потенциала населения Кыргызской Республики.</w:t>
      </w:r>
    </w:p>
    <w:p w:rsidR="000F5B05" w:rsidRPr="00054D6C" w:rsidRDefault="00307FA2" w:rsidP="00D87078">
      <w:pPr>
        <w:pStyle w:val="SingleTxt"/>
      </w:pPr>
      <w:r>
        <w:tab/>
      </w:r>
      <w:r w:rsidR="000F5B05" w:rsidRPr="00054D6C">
        <w:t>Процесс реализации Стратегии был разделен на три среднесрочных пер</w:t>
      </w:r>
      <w:r w:rsidR="000F5B05" w:rsidRPr="00054D6C">
        <w:t>и</w:t>
      </w:r>
      <w:r w:rsidR="000F5B05" w:rsidRPr="00054D6C">
        <w:t>ода, и для достижения поставленной цели Стратегии были разработаны и утверждены детальные трехлетние планы действий, включающие все приор</w:t>
      </w:r>
      <w:r w:rsidR="000F5B05" w:rsidRPr="00054D6C">
        <w:t>и</w:t>
      </w:r>
      <w:r w:rsidR="000F5B05" w:rsidRPr="00054D6C">
        <w:t>тетные направления Стратегии:</w:t>
      </w:r>
    </w:p>
    <w:p w:rsidR="000F5B05" w:rsidRPr="00054D6C" w:rsidRDefault="00D87078" w:rsidP="00D87078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tLeast"/>
        <w:ind w:left="1742" w:right="1267" w:hanging="475"/>
        <w:jc w:val="both"/>
      </w:pPr>
      <w:r w:rsidRPr="00054D6C">
        <w:tab/>
        <w:t>–</w:t>
      </w:r>
      <w:r w:rsidRPr="00054D6C">
        <w:tab/>
      </w:r>
      <w:r w:rsidR="000F5B05" w:rsidRPr="00054D6C">
        <w:t xml:space="preserve">Национальный план действий по достижению гендерного равенства </w:t>
      </w:r>
      <w:r w:rsidRPr="00054D6C">
        <w:t>в Кыргызской Республике на 2012–2014 годы (НПД-1); на 2015–2017 годы (НПД-2); на 2018–</w:t>
      </w:r>
      <w:r w:rsidR="000F5B05" w:rsidRPr="00054D6C">
        <w:t>2020 годы (НПД-3).</w:t>
      </w:r>
    </w:p>
    <w:p w:rsidR="000F5B05" w:rsidRPr="00054D6C" w:rsidRDefault="00307FA2" w:rsidP="00D87078">
      <w:pPr>
        <w:pStyle w:val="SingleTxt"/>
      </w:pPr>
      <w:r>
        <w:tab/>
      </w:r>
      <w:r w:rsidR="000F5B05" w:rsidRPr="00465451">
        <w:t>Одним из приоритетных направлений Стратегии является расширение экономических возможностей женщин.</w:t>
      </w:r>
      <w:r w:rsidR="000F5B05" w:rsidRPr="00054D6C">
        <w:t xml:space="preserve"> В национальных планах также пред</w:t>
      </w:r>
      <w:r w:rsidR="000F5B05" w:rsidRPr="00054D6C">
        <w:t>у</w:t>
      </w:r>
      <w:r w:rsidR="000F5B05" w:rsidRPr="00054D6C">
        <w:t>смотрены меры на расширение экономических возможностей женщин. Наци</w:t>
      </w:r>
      <w:r w:rsidR="000F5B05" w:rsidRPr="00054D6C">
        <w:t>о</w:t>
      </w:r>
      <w:r w:rsidR="000F5B05" w:rsidRPr="00054D6C">
        <w:t>нальная стратегия до 2040 года.</w:t>
      </w:r>
    </w:p>
    <w:p w:rsidR="000F5B05" w:rsidRPr="00054D6C" w:rsidRDefault="00307FA2" w:rsidP="00D87078">
      <w:pPr>
        <w:pStyle w:val="SingleTxt"/>
      </w:pPr>
      <w:r>
        <w:tab/>
      </w:r>
      <w:r w:rsidR="000F5B05" w:rsidRPr="00054D6C">
        <w:t>В Кыргызстане утверждено Положение об условиях оплаты услуг перс</w:t>
      </w:r>
      <w:r w:rsidR="000F5B05" w:rsidRPr="00054D6C">
        <w:t>о</w:t>
      </w:r>
      <w:r w:rsidR="000F5B05" w:rsidRPr="00054D6C">
        <w:t>нального ассистента ребенка с ограниченными возможностями здоровья, ну</w:t>
      </w:r>
      <w:r w:rsidR="000F5B05" w:rsidRPr="00054D6C">
        <w:t>ж</w:t>
      </w:r>
      <w:r w:rsidR="000F5B05" w:rsidRPr="00054D6C">
        <w:t>дающегося в постоянном уходе и надзоре. В целях поддержки родителей, им</w:t>
      </w:r>
      <w:r w:rsidR="000F5B05" w:rsidRPr="00054D6C">
        <w:t>е</w:t>
      </w:r>
      <w:r w:rsidR="000F5B05" w:rsidRPr="00054D6C">
        <w:t>ющих детей с ограниченными возможностями здоровья, нуждающихся в п</w:t>
      </w:r>
      <w:r w:rsidR="000F5B05" w:rsidRPr="00054D6C">
        <w:t>о</w:t>
      </w:r>
      <w:r w:rsidR="000F5B05" w:rsidRPr="00054D6C">
        <w:t xml:space="preserve">стоянном уходе, и для реализации права таких детей на семейное окружение. </w:t>
      </w:r>
    </w:p>
    <w:p w:rsidR="000F5B05" w:rsidRPr="00054D6C" w:rsidRDefault="00307FA2" w:rsidP="00D87078">
      <w:pPr>
        <w:pStyle w:val="SingleTxt"/>
      </w:pPr>
      <w:r>
        <w:tab/>
      </w:r>
      <w:r w:rsidR="000F5B05" w:rsidRPr="00054D6C">
        <w:t>Персональный ассистент с января 2019 года назначается ребенку с инв</w:t>
      </w:r>
      <w:r w:rsidR="000F5B05" w:rsidRPr="00054D6C">
        <w:t>а</w:t>
      </w:r>
      <w:r w:rsidR="000F5B05" w:rsidRPr="00054D6C">
        <w:t xml:space="preserve">лидностью, имеющему заключение </w:t>
      </w:r>
      <w:proofErr w:type="gramStart"/>
      <w:r w:rsidR="000F5B05" w:rsidRPr="00054D6C">
        <w:t>медико-социальной</w:t>
      </w:r>
      <w:proofErr w:type="gramEnd"/>
      <w:r w:rsidR="000F5B05" w:rsidRPr="00054D6C">
        <w:t xml:space="preserve"> экспертной комиссии.</w:t>
      </w:r>
    </w:p>
    <w:p w:rsidR="000F5B05" w:rsidRPr="00054D6C" w:rsidRDefault="00307FA2" w:rsidP="00D87078">
      <w:pPr>
        <w:pStyle w:val="SingleTxt"/>
      </w:pPr>
      <w:r>
        <w:tab/>
      </w:r>
      <w:r w:rsidR="000F5B05" w:rsidRPr="00054D6C">
        <w:t>Персональным ассистентом может быть:</w:t>
      </w:r>
    </w:p>
    <w:p w:rsidR="000F5B05" w:rsidRPr="00054D6C" w:rsidRDefault="002D7959" w:rsidP="002D7959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tLeast"/>
        <w:ind w:left="1742" w:right="1267" w:hanging="475"/>
        <w:jc w:val="both"/>
      </w:pPr>
      <w:r w:rsidRPr="00054D6C">
        <w:tab/>
        <w:t>–</w:t>
      </w:r>
      <w:r w:rsidRPr="00054D6C">
        <w:tab/>
      </w:r>
      <w:r w:rsidR="000F5B05" w:rsidRPr="00054D6C">
        <w:t>родитель;</w:t>
      </w:r>
    </w:p>
    <w:p w:rsidR="000F5B05" w:rsidRPr="00054D6C" w:rsidRDefault="002D7959" w:rsidP="002D7959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tLeast"/>
        <w:ind w:left="1742" w:right="1267" w:hanging="475"/>
        <w:jc w:val="both"/>
      </w:pPr>
      <w:r w:rsidRPr="00054D6C">
        <w:tab/>
        <w:t>–</w:t>
      </w:r>
      <w:r w:rsidRPr="00054D6C">
        <w:tab/>
      </w:r>
      <w:r w:rsidR="000F5B05" w:rsidRPr="00054D6C">
        <w:t>законный представитель (усыновители, попечители, опекуны, приемный родитель);</w:t>
      </w:r>
    </w:p>
    <w:p w:rsidR="000F5B05" w:rsidRPr="00054D6C" w:rsidRDefault="002D7959" w:rsidP="002D7959">
      <w:pPr>
        <w:tabs>
          <w:tab w:val="left" w:pos="1267"/>
          <w:tab w:val="right" w:pos="1685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tLeast"/>
        <w:ind w:left="1742" w:right="1267" w:hanging="475"/>
        <w:jc w:val="both"/>
      </w:pPr>
      <w:r w:rsidRPr="00054D6C">
        <w:tab/>
        <w:t>–</w:t>
      </w:r>
      <w:r w:rsidRPr="00054D6C">
        <w:tab/>
      </w:r>
      <w:r w:rsidR="000F5B05" w:rsidRPr="00054D6C">
        <w:t>близкие родственники (бабушка, дедушка, полнородные и неполнородные братья и сестры).</w:t>
      </w:r>
    </w:p>
    <w:p w:rsidR="000F5B05" w:rsidRPr="00054D6C" w:rsidRDefault="00307FA2" w:rsidP="00301D9B">
      <w:pPr>
        <w:pStyle w:val="SingleTxt"/>
      </w:pPr>
      <w:r>
        <w:tab/>
      </w:r>
      <w:r w:rsidR="000F5B05" w:rsidRPr="00054D6C">
        <w:t>В мае 2019 года в городе Бишкек проведен Второй Форум женщин стран Ша</w:t>
      </w:r>
      <w:r w:rsidR="000F5B05" w:rsidRPr="00054D6C">
        <w:t>н</w:t>
      </w:r>
      <w:r w:rsidR="000F5B05" w:rsidRPr="00054D6C">
        <w:t>хайской орг</w:t>
      </w:r>
      <w:r w:rsidR="00D87078" w:rsidRPr="00054D6C">
        <w:t>анизации сотрудничества (далее</w:t>
      </w:r>
      <w:r w:rsidR="000F5B05" w:rsidRPr="00054D6C">
        <w:t xml:space="preserve"> Ш</w:t>
      </w:r>
      <w:r w:rsidR="002D7959" w:rsidRPr="00054D6C">
        <w:t>ОС) с участием Премьер-министра</w:t>
      </w:r>
      <w:proofErr w:type="gramStart"/>
      <w:r w:rsidR="002D7959" w:rsidRPr="00054D6C">
        <w:t> ––</w:t>
      </w:r>
      <w:r w:rsidR="000F5B05" w:rsidRPr="00054D6C">
        <w:t xml:space="preserve"> </w:t>
      </w:r>
      <w:proofErr w:type="gramEnd"/>
      <w:r w:rsidR="000F5B05" w:rsidRPr="00054D6C">
        <w:t>Абылгазиева М.Д.; экс-президента</w:t>
      </w:r>
      <w:r w:rsidR="00D87078" w:rsidRPr="00054D6C">
        <w:t> </w:t>
      </w:r>
      <w:r w:rsidR="000F5B05" w:rsidRPr="00054D6C">
        <w:t>–</w:t>
      </w:r>
      <w:r w:rsidR="00D87078" w:rsidRPr="00054D6C">
        <w:t>–</w:t>
      </w:r>
      <w:r w:rsidR="000F5B05" w:rsidRPr="00054D6C">
        <w:t xml:space="preserve"> Отунбаевой Р.И. </w:t>
      </w:r>
    </w:p>
    <w:p w:rsidR="000F5B05" w:rsidRPr="00054D6C" w:rsidRDefault="00307FA2" w:rsidP="00301D9B">
      <w:pPr>
        <w:pStyle w:val="SingleTxt"/>
      </w:pPr>
      <w:r>
        <w:tab/>
      </w:r>
      <w:proofErr w:type="gramStart"/>
      <w:r w:rsidR="000F5B05" w:rsidRPr="00054D6C">
        <w:t>Участники Форума представители и наблюдатели стран ШОС, госуда</w:t>
      </w:r>
      <w:r w:rsidR="000F5B05" w:rsidRPr="00054D6C">
        <w:t>р</w:t>
      </w:r>
      <w:r w:rsidR="000F5B05" w:rsidRPr="00054D6C">
        <w:t>ственных структур, некоммерческих организаций, системы ООН в Кыргызской Республике и партнеры по развитию выразили уверенность в том, что внедр</w:t>
      </w:r>
      <w:r w:rsidR="000F5B05" w:rsidRPr="00054D6C">
        <w:t>е</w:t>
      </w:r>
      <w:r w:rsidR="000F5B05" w:rsidRPr="00054D6C">
        <w:t>ние вопросов гендерного развития в Повестку дня ШОС в дальнейшем даст импульс для обмена опытом, реализации совместных проектов и выработке мер совместных действий, а также для совместного построения сообщества единой судьбы стран ШОС и сообщества</w:t>
      </w:r>
      <w:proofErr w:type="gramEnd"/>
      <w:r w:rsidR="000F5B05" w:rsidRPr="00054D6C">
        <w:t xml:space="preserve"> единой судьбы всего человечества. Отметили важность регулярного проведения Женского форума в рамках ШОС и создания в перспективе конкретного механизма по сотрудничеству по вопр</w:t>
      </w:r>
      <w:r w:rsidR="000F5B05" w:rsidRPr="00054D6C">
        <w:t>о</w:t>
      </w:r>
      <w:r w:rsidR="000F5B05" w:rsidRPr="00054D6C">
        <w:t>сам генде</w:t>
      </w:r>
      <w:r w:rsidR="000F5B05" w:rsidRPr="00054D6C">
        <w:t>р</w:t>
      </w:r>
      <w:r w:rsidR="000F5B05" w:rsidRPr="00054D6C">
        <w:t>ного развития в рамках ШОС.</w:t>
      </w:r>
    </w:p>
    <w:p w:rsidR="00307FA2" w:rsidRDefault="00307FA2">
      <w:pPr>
        <w:spacing w:after="200" w:line="276" w:lineRule="auto"/>
      </w:pPr>
      <w:r>
        <w:br w:type="page"/>
      </w:r>
    </w:p>
    <w:p w:rsidR="000F5B05" w:rsidRPr="00054D6C" w:rsidRDefault="00307FA2" w:rsidP="00633379">
      <w:pPr>
        <w:pStyle w:val="SingleTxt"/>
      </w:pPr>
      <w:r>
        <w:lastRenderedPageBreak/>
        <w:tab/>
      </w:r>
      <w:r w:rsidR="000F5B05" w:rsidRPr="00054D6C">
        <w:t>В целях укрепления государственных и муниципальных органов и пр</w:t>
      </w:r>
      <w:r w:rsidR="000F5B05" w:rsidRPr="00054D6C">
        <w:t>о</w:t>
      </w:r>
      <w:r w:rsidR="000F5B05" w:rsidRPr="00054D6C">
        <w:t>движения политики гендерного равенства, на сегодняшний день приказом М</w:t>
      </w:r>
      <w:r w:rsidR="000F5B05" w:rsidRPr="00054D6C">
        <w:t>и</w:t>
      </w:r>
      <w:r w:rsidR="000F5B05" w:rsidRPr="00054D6C">
        <w:t>нистерства юстиции «О Комиссии Министерства юстиции по гендерны</w:t>
      </w:r>
      <w:r w:rsidR="00897EB7" w:rsidRPr="00054D6C">
        <w:t>м в</w:t>
      </w:r>
      <w:r w:rsidR="00897EB7" w:rsidRPr="00054D6C">
        <w:t>о</w:t>
      </w:r>
      <w:r w:rsidR="00897EB7" w:rsidRPr="00054D6C">
        <w:t>просам» от 10 сентября 2019 </w:t>
      </w:r>
      <w:r w:rsidR="000F5B05" w:rsidRPr="00054D6C">
        <w:t>года № 1858, создана Комиссия по гендерным в</w:t>
      </w:r>
      <w:r w:rsidR="000F5B05" w:rsidRPr="00054D6C">
        <w:t>о</w:t>
      </w:r>
      <w:r w:rsidR="000F5B05" w:rsidRPr="00054D6C">
        <w:t xml:space="preserve">просам. </w:t>
      </w:r>
    </w:p>
    <w:p w:rsidR="00E22201" w:rsidRPr="00054D6C" w:rsidRDefault="00E22201" w:rsidP="00E22201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rPr>
          <w:sz w:val="10"/>
        </w:rPr>
      </w:pPr>
    </w:p>
    <w:p w:rsidR="000F5B05" w:rsidRPr="00054D6C" w:rsidRDefault="00D87078" w:rsidP="00D87078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054D6C">
        <w:tab/>
      </w:r>
      <w:r w:rsidRPr="00054D6C">
        <w:tab/>
      </w:r>
      <w:r w:rsidR="000F5B05" w:rsidRPr="00054D6C">
        <w:t>Перечень используемых сокращений:</w:t>
      </w:r>
    </w:p>
    <w:p w:rsidR="00D87078" w:rsidRPr="00054D6C" w:rsidRDefault="00D87078" w:rsidP="00D87078">
      <w:pPr>
        <w:pStyle w:val="SingleTxt"/>
        <w:spacing w:after="0" w:line="120" w:lineRule="exact"/>
        <w:rPr>
          <w:sz w:val="10"/>
        </w:rPr>
      </w:pPr>
    </w:p>
    <w:p w:rsidR="000F5B05" w:rsidRPr="00054D6C" w:rsidRDefault="000F5B05" w:rsidP="003D083F">
      <w:pPr>
        <w:pStyle w:val="SingleTxt"/>
        <w:ind w:right="750"/>
      </w:pPr>
      <w:r w:rsidRPr="00054D6C">
        <w:t>МВД</w:t>
      </w:r>
      <w:proofErr w:type="gramStart"/>
      <w:r w:rsidRPr="00054D6C">
        <w:t xml:space="preserve"> </w:t>
      </w:r>
      <w:r w:rsidR="00D87078" w:rsidRPr="00054D6C">
        <w:t>––</w:t>
      </w:r>
      <w:r w:rsidRPr="00054D6C">
        <w:t xml:space="preserve"> </w:t>
      </w:r>
      <w:proofErr w:type="gramEnd"/>
      <w:r w:rsidRPr="00054D6C">
        <w:t>Министерство внутренних дел Кыргызской Республики;</w:t>
      </w:r>
    </w:p>
    <w:p w:rsidR="000F5B05" w:rsidRPr="00054D6C" w:rsidRDefault="000F5B05" w:rsidP="003D083F">
      <w:pPr>
        <w:pStyle w:val="SingleTxt"/>
        <w:ind w:right="750"/>
      </w:pPr>
      <w:r w:rsidRPr="00054D6C">
        <w:t>МТСР</w:t>
      </w:r>
      <w:proofErr w:type="gramStart"/>
      <w:r w:rsidR="00D87078" w:rsidRPr="00054D6C">
        <w:t> –– </w:t>
      </w:r>
      <w:proofErr w:type="gramEnd"/>
      <w:r w:rsidRPr="00054D6C">
        <w:t>Министерство труда и социального развития Кыргызской Республики;</w:t>
      </w:r>
    </w:p>
    <w:p w:rsidR="000F5B05" w:rsidRPr="00054D6C" w:rsidRDefault="000F5B05" w:rsidP="003D083F">
      <w:pPr>
        <w:pStyle w:val="SingleTxt"/>
        <w:ind w:right="750"/>
      </w:pPr>
      <w:r w:rsidRPr="00054D6C">
        <w:t>МЗ</w:t>
      </w:r>
      <w:proofErr w:type="gramStart"/>
      <w:r w:rsidRPr="00054D6C">
        <w:t xml:space="preserve"> </w:t>
      </w:r>
      <w:r w:rsidR="00D87078" w:rsidRPr="00054D6C">
        <w:t xml:space="preserve">–– </w:t>
      </w:r>
      <w:proofErr w:type="gramEnd"/>
      <w:r w:rsidRPr="00054D6C">
        <w:t>Министерство здравоохранения Кыргызской Республики;</w:t>
      </w:r>
    </w:p>
    <w:p w:rsidR="000F5B05" w:rsidRPr="00054D6C" w:rsidRDefault="000F5B05" w:rsidP="003D083F">
      <w:pPr>
        <w:pStyle w:val="SingleTxt"/>
        <w:ind w:right="750"/>
      </w:pPr>
      <w:r w:rsidRPr="00054D6C">
        <w:t>МЧС</w:t>
      </w:r>
      <w:proofErr w:type="gramStart"/>
      <w:r w:rsidRPr="00054D6C">
        <w:t xml:space="preserve"> </w:t>
      </w:r>
      <w:r w:rsidR="00D87078" w:rsidRPr="00054D6C">
        <w:t xml:space="preserve">–– </w:t>
      </w:r>
      <w:proofErr w:type="gramEnd"/>
      <w:r w:rsidRPr="00054D6C">
        <w:t>Министерство чрезвычайных ситуаций Кыргызской Республики;</w:t>
      </w:r>
    </w:p>
    <w:p w:rsidR="000F5B05" w:rsidRPr="00054D6C" w:rsidRDefault="00D87078" w:rsidP="003D083F">
      <w:pPr>
        <w:pStyle w:val="SingleTxt"/>
        <w:ind w:right="750"/>
      </w:pPr>
      <w:r w:rsidRPr="00054D6C">
        <w:t>ГКДР</w:t>
      </w:r>
      <w:proofErr w:type="gramStart"/>
      <w:r w:rsidRPr="00054D6C">
        <w:t> –– </w:t>
      </w:r>
      <w:proofErr w:type="gramEnd"/>
      <w:r w:rsidR="000F5B05" w:rsidRPr="00054D6C">
        <w:t>Государственная комиссия по делам религий Кыргызской Республики;</w:t>
      </w:r>
    </w:p>
    <w:p w:rsidR="000F5B05" w:rsidRPr="00054D6C" w:rsidRDefault="000F5B05" w:rsidP="003D083F">
      <w:pPr>
        <w:pStyle w:val="SingleTxt"/>
        <w:ind w:right="750"/>
      </w:pPr>
      <w:r w:rsidRPr="00054D6C">
        <w:t>ОВД</w:t>
      </w:r>
      <w:proofErr w:type="gramStart"/>
      <w:r w:rsidRPr="00054D6C">
        <w:t xml:space="preserve"> </w:t>
      </w:r>
      <w:r w:rsidR="00D87078" w:rsidRPr="00054D6C">
        <w:t xml:space="preserve">–– </w:t>
      </w:r>
      <w:proofErr w:type="gramEnd"/>
      <w:r w:rsidRPr="00054D6C">
        <w:t>Органы внутренних дел Кыргызской Республики</w:t>
      </w:r>
      <w:r w:rsidR="00CC1BDA" w:rsidRPr="00054D6C">
        <w:t>;</w:t>
      </w:r>
    </w:p>
    <w:p w:rsidR="000F5B05" w:rsidRPr="00054D6C" w:rsidRDefault="000F5B05" w:rsidP="003D083F">
      <w:pPr>
        <w:pStyle w:val="SingleTxt"/>
        <w:ind w:right="750"/>
      </w:pPr>
      <w:r w:rsidRPr="00054D6C">
        <w:t>ГУВД</w:t>
      </w:r>
      <w:proofErr w:type="gramStart"/>
      <w:r w:rsidRPr="00054D6C">
        <w:t xml:space="preserve"> </w:t>
      </w:r>
      <w:r w:rsidR="00D87078" w:rsidRPr="00054D6C">
        <w:t>––</w:t>
      </w:r>
      <w:r w:rsidRPr="00054D6C">
        <w:t xml:space="preserve"> </w:t>
      </w:r>
      <w:proofErr w:type="gramEnd"/>
      <w:r w:rsidRPr="00054D6C">
        <w:t>Главное управление внутренних дел</w:t>
      </w:r>
      <w:r w:rsidR="00CC1BDA" w:rsidRPr="00054D6C">
        <w:t>;</w:t>
      </w:r>
    </w:p>
    <w:p w:rsidR="000F5B05" w:rsidRPr="00054D6C" w:rsidRDefault="000F5B05" w:rsidP="003D083F">
      <w:pPr>
        <w:pStyle w:val="SingleTxt"/>
        <w:ind w:right="750"/>
      </w:pPr>
      <w:r w:rsidRPr="00054D6C">
        <w:t>УК</w:t>
      </w:r>
      <w:proofErr w:type="gramStart"/>
      <w:r w:rsidRPr="00054D6C">
        <w:t xml:space="preserve"> </w:t>
      </w:r>
      <w:r w:rsidR="00D87078" w:rsidRPr="00054D6C">
        <w:t xml:space="preserve">–– </w:t>
      </w:r>
      <w:proofErr w:type="gramEnd"/>
      <w:r w:rsidRPr="00054D6C">
        <w:t>Уголовный Кодекс Кыргызской Республики;</w:t>
      </w:r>
    </w:p>
    <w:p w:rsidR="000F5B05" w:rsidRPr="00054D6C" w:rsidRDefault="00D26BEC" w:rsidP="003D083F">
      <w:pPr>
        <w:pStyle w:val="SingleTxt"/>
        <w:ind w:right="750"/>
      </w:pPr>
      <w:r w:rsidRPr="00054D6C">
        <w:t>КоП</w:t>
      </w:r>
      <w:proofErr w:type="gramStart"/>
      <w:r w:rsidRPr="00054D6C">
        <w:t xml:space="preserve"> –– </w:t>
      </w:r>
      <w:proofErr w:type="gramEnd"/>
      <w:r w:rsidR="000F5B05" w:rsidRPr="00054D6C">
        <w:t>Кодекс Кыргызской Республики о проступках;</w:t>
      </w:r>
    </w:p>
    <w:p w:rsidR="000F5B05" w:rsidRPr="00054D6C" w:rsidRDefault="000F5B05" w:rsidP="003D083F">
      <w:pPr>
        <w:pStyle w:val="SingleTxt"/>
        <w:ind w:right="750"/>
      </w:pPr>
      <w:r w:rsidRPr="00054D6C">
        <w:t>КоН</w:t>
      </w:r>
      <w:proofErr w:type="gramStart"/>
      <w:r w:rsidRPr="00054D6C">
        <w:t xml:space="preserve"> </w:t>
      </w:r>
      <w:r w:rsidR="00D26BEC" w:rsidRPr="00054D6C">
        <w:t xml:space="preserve">–– </w:t>
      </w:r>
      <w:proofErr w:type="gramEnd"/>
      <w:r w:rsidRPr="00054D6C">
        <w:t>Кодекс Кыргызской Республики о нарушениях;</w:t>
      </w:r>
    </w:p>
    <w:p w:rsidR="000F5B05" w:rsidRPr="00054D6C" w:rsidRDefault="000F5B05" w:rsidP="003D083F">
      <w:pPr>
        <w:pStyle w:val="SingleTxt"/>
        <w:ind w:right="750"/>
      </w:pPr>
      <w:r w:rsidRPr="00054D6C">
        <w:t>ЕРПП</w:t>
      </w:r>
      <w:proofErr w:type="gramStart"/>
      <w:r w:rsidRPr="00054D6C">
        <w:t xml:space="preserve"> </w:t>
      </w:r>
      <w:r w:rsidR="00D26BEC" w:rsidRPr="00054D6C">
        <w:t xml:space="preserve">–– </w:t>
      </w:r>
      <w:proofErr w:type="gramEnd"/>
      <w:r w:rsidRPr="00054D6C">
        <w:t>Единый реестр преступлений и проступков.</w:t>
      </w:r>
    </w:p>
    <w:p w:rsidR="00D26BEC" w:rsidRPr="00054D6C" w:rsidRDefault="00D26BEC" w:rsidP="00D26BEC">
      <w:pPr>
        <w:pStyle w:val="SingleTxt"/>
        <w:spacing w:after="0" w:line="240" w:lineRule="auto"/>
      </w:pPr>
      <w:r w:rsidRPr="00054D6C"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6555D3" wp14:editId="249A4291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D26BEC" w:rsidRPr="00054D6C" w:rsidSect="00C46729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20-04-29T11:39:00Z" w:initials="Start">
    <w:p w:rsidR="00B661E9" w:rsidRPr="00C46729" w:rsidRDefault="00B661E9">
      <w:pPr>
        <w:pStyle w:val="CommentText"/>
        <w:rPr>
          <w:lang w:val="en-US"/>
        </w:rPr>
      </w:pPr>
      <w:r>
        <w:fldChar w:fldCharType="begin"/>
      </w:r>
      <w:r w:rsidRPr="00C46729">
        <w:rPr>
          <w:rStyle w:val="CommentReference"/>
          <w:lang w:val="en-US"/>
        </w:rPr>
        <w:instrText xml:space="preserve"> </w:instrText>
      </w:r>
      <w:r w:rsidRPr="00C46729">
        <w:rPr>
          <w:lang w:val="en-US"/>
        </w:rPr>
        <w:instrText>PAGE \# "'Page: '#'</w:instrText>
      </w:r>
      <w:r w:rsidRPr="00C46729">
        <w:rPr>
          <w:lang w:val="en-US"/>
        </w:rPr>
        <w:br/>
        <w:instrText>'"</w:instrText>
      </w:r>
      <w:r w:rsidRPr="00C46729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C46729">
        <w:rPr>
          <w:lang w:val="en-US"/>
        </w:rPr>
        <w:t>&lt;&lt;ODS JOB NO&gt;&gt;N2010561R&lt;&lt;ODS JOB NO&gt;&gt;</w:t>
      </w:r>
    </w:p>
    <w:p w:rsidR="00B661E9" w:rsidRPr="00C46729" w:rsidRDefault="00B661E9">
      <w:pPr>
        <w:pStyle w:val="CommentText"/>
        <w:rPr>
          <w:lang w:val="en-US"/>
        </w:rPr>
      </w:pPr>
      <w:r w:rsidRPr="00C46729">
        <w:rPr>
          <w:lang w:val="en-US"/>
        </w:rPr>
        <w:t>&lt;&lt;ODS DOC SYMBOL1&gt;&gt;CEDAW/C/KGZ/RQ/5&lt;&lt;ODS DOC SYMBOL1&gt;&gt;</w:t>
      </w:r>
    </w:p>
    <w:p w:rsidR="00B661E9" w:rsidRPr="00C46729" w:rsidRDefault="00B661E9">
      <w:pPr>
        <w:pStyle w:val="CommentText"/>
        <w:rPr>
          <w:lang w:val="en-US"/>
        </w:rPr>
      </w:pPr>
      <w:r w:rsidRPr="00C46729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440F" w:rsidRDefault="00BD440F" w:rsidP="001824A1">
      <w:pPr>
        <w:spacing w:line="240" w:lineRule="auto"/>
      </w:pPr>
      <w:r>
        <w:separator/>
      </w:r>
    </w:p>
  </w:endnote>
  <w:endnote w:type="continuationSeparator" w:id="0">
    <w:p w:rsidR="00BD440F" w:rsidRDefault="00BD440F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Kyrghyz Times">
    <w:charset w:val="00"/>
    <w:family w:val="auto"/>
    <w:pitch w:val="variable"/>
    <w:sig w:usb0="00000203" w:usb1="00000000" w:usb2="00000000" w:usb3="00000000" w:csb0="00000005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028"/>
      <w:gridCol w:w="5028"/>
    </w:tblGrid>
    <w:tr w:rsidR="00B661E9" w:rsidTr="00472197">
      <w:tc>
        <w:tcPr>
          <w:tcW w:w="5028" w:type="dxa"/>
          <w:shd w:val="clear" w:color="auto" w:fill="auto"/>
          <w:vAlign w:val="bottom"/>
        </w:tcPr>
        <w:p w:rsidR="00B661E9" w:rsidRPr="00472197" w:rsidRDefault="00B661E9" w:rsidP="00472197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3B644B">
            <w:rPr>
              <w:noProof/>
            </w:rPr>
            <w:t>30</w:t>
          </w:r>
          <w:r>
            <w:fldChar w:fldCharType="end"/>
          </w:r>
          <w:r>
            <w:t>/</w:t>
          </w:r>
          <w:r>
            <w:fldChar w:fldCharType="begin"/>
          </w:r>
          <w:r>
            <w:instrText xml:space="preserve"> NUMPAGES  \* Arabic  \* MERGEFORMAT </w:instrText>
          </w:r>
          <w:r>
            <w:fldChar w:fldCharType="separate"/>
          </w:r>
          <w:r w:rsidR="003B644B">
            <w:rPr>
              <w:noProof/>
            </w:rPr>
            <w:t>31</w:t>
          </w:r>
          <w:r>
            <w:rPr>
              <w:noProof/>
            </w:rPr>
            <w:fldChar w:fldCharType="end"/>
          </w:r>
        </w:p>
      </w:tc>
      <w:tc>
        <w:tcPr>
          <w:tcW w:w="5028" w:type="dxa"/>
          <w:shd w:val="clear" w:color="auto" w:fill="auto"/>
          <w:vAlign w:val="bottom"/>
        </w:tcPr>
        <w:p w:rsidR="00B661E9" w:rsidRPr="00472197" w:rsidRDefault="00B661E9" w:rsidP="00472197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3B644B">
            <w:rPr>
              <w:b w:val="0"/>
              <w:color w:val="000000"/>
              <w:sz w:val="14"/>
            </w:rPr>
            <w:t>20-06090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:rsidR="00B661E9" w:rsidRPr="00472197" w:rsidRDefault="00B661E9" w:rsidP="0047219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028"/>
      <w:gridCol w:w="5028"/>
    </w:tblGrid>
    <w:tr w:rsidR="00B661E9" w:rsidTr="00472197">
      <w:tc>
        <w:tcPr>
          <w:tcW w:w="5028" w:type="dxa"/>
          <w:shd w:val="clear" w:color="auto" w:fill="auto"/>
          <w:vAlign w:val="bottom"/>
        </w:tcPr>
        <w:p w:rsidR="00B661E9" w:rsidRPr="00472197" w:rsidRDefault="00B661E9" w:rsidP="00472197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3B644B">
            <w:rPr>
              <w:b w:val="0"/>
              <w:color w:val="000000"/>
              <w:sz w:val="14"/>
            </w:rPr>
            <w:t>20-06090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5028" w:type="dxa"/>
          <w:shd w:val="clear" w:color="auto" w:fill="auto"/>
          <w:vAlign w:val="bottom"/>
        </w:tcPr>
        <w:p w:rsidR="00B661E9" w:rsidRPr="00472197" w:rsidRDefault="00B661E9" w:rsidP="00472197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3B644B">
            <w:rPr>
              <w:noProof/>
            </w:rPr>
            <w:t>31</w:t>
          </w:r>
          <w:r>
            <w:fldChar w:fldCharType="end"/>
          </w:r>
          <w:r>
            <w:t>/</w:t>
          </w:r>
          <w:r>
            <w:fldChar w:fldCharType="begin"/>
          </w:r>
          <w:r>
            <w:instrText xml:space="preserve"> NUMPAGES  \* Arabic  \* MERGEFORMAT </w:instrText>
          </w:r>
          <w:r>
            <w:fldChar w:fldCharType="separate"/>
          </w:r>
          <w:r w:rsidR="003B644B">
            <w:rPr>
              <w:noProof/>
            </w:rPr>
            <w:t>31</w:t>
          </w:r>
          <w:r>
            <w:rPr>
              <w:noProof/>
            </w:rPr>
            <w:fldChar w:fldCharType="end"/>
          </w:r>
        </w:p>
      </w:tc>
    </w:tr>
  </w:tbl>
  <w:p w:rsidR="00B661E9" w:rsidRPr="00472197" w:rsidRDefault="00B661E9" w:rsidP="0047219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5028"/>
    </w:tblGrid>
    <w:tr w:rsidR="00B661E9" w:rsidTr="00472197">
      <w:tc>
        <w:tcPr>
          <w:tcW w:w="3830" w:type="dxa"/>
        </w:tcPr>
        <w:p w:rsidR="00B661E9" w:rsidRDefault="00B661E9" w:rsidP="00472197">
          <w:pPr>
            <w:pStyle w:val="ReleaseDate"/>
            <w:rPr>
              <w:color w:val="010000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8240" behindDoc="0" locked="0" layoutInCell="1" allowOverlap="1" wp14:anchorId="27410E30" wp14:editId="05CA08A1">
                <wp:simplePos x="0" y="0"/>
                <wp:positionH relativeFrom="column">
                  <wp:posOffset>5504180</wp:posOffset>
                </wp:positionH>
                <wp:positionV relativeFrom="paragraph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 descr="https://undocs.org/m2/QRCode2.ashx?DS=CEDAW/C/KGZ/RQ/5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undocs.org/m2/QRCode2.ashx?DS=CEDAW/C/KGZ/RQ/5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20-06090 (R)</w:t>
          </w:r>
          <w:r>
            <w:rPr>
              <w:color w:val="010000"/>
            </w:rPr>
            <w:t xml:space="preserve">    290420    020620</w:t>
          </w:r>
        </w:p>
        <w:p w:rsidR="00B661E9" w:rsidRPr="00472197" w:rsidRDefault="00B661E9" w:rsidP="00472197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b/>
              <w:w w:val="100"/>
              <w:sz w:val="24"/>
            </w:rPr>
            <w:t>*2006090*</w:t>
          </w:r>
        </w:p>
      </w:tc>
      <w:tc>
        <w:tcPr>
          <w:tcW w:w="5028" w:type="dxa"/>
        </w:tcPr>
        <w:p w:rsidR="00B661E9" w:rsidRDefault="00B661E9" w:rsidP="00472197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val="en-US"/>
            </w:rPr>
            <w:drawing>
              <wp:inline distT="0" distB="0" distL="0" distR="0" wp14:anchorId="3F249588" wp14:editId="79894696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B661E9" w:rsidRPr="00472197" w:rsidRDefault="00B661E9" w:rsidP="00472197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440F" w:rsidRPr="008A4F7B" w:rsidRDefault="00BD440F" w:rsidP="008A4F7B">
      <w:pPr>
        <w:pStyle w:val="Footer"/>
        <w:spacing w:after="80"/>
        <w:ind w:left="792"/>
      </w:pPr>
      <w:r w:rsidRPr="008A4F7B">
        <w:t>__________________</w:t>
      </w:r>
    </w:p>
  </w:footnote>
  <w:footnote w:type="continuationSeparator" w:id="0">
    <w:p w:rsidR="00BD440F" w:rsidRPr="008A4F7B" w:rsidRDefault="00BD440F" w:rsidP="008A4F7B">
      <w:pPr>
        <w:pStyle w:val="Footer"/>
        <w:spacing w:after="80"/>
        <w:ind w:left="792"/>
      </w:pPr>
      <w:r w:rsidRPr="008A4F7B">
        <w:t>__________________</w:t>
      </w:r>
    </w:p>
  </w:footnote>
  <w:footnote w:id="1">
    <w:p w:rsidR="00B661E9" w:rsidRDefault="00B661E9" w:rsidP="008A4F7B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t>*</w:t>
      </w:r>
      <w:r>
        <w:tab/>
      </w:r>
      <w:r w:rsidRPr="000F5B05">
        <w:t>Настоящий документ выпускается без официального редактирования.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53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5"/>
      <w:gridCol w:w="5028"/>
    </w:tblGrid>
    <w:tr w:rsidR="00B661E9" w:rsidTr="00472197">
      <w:trPr>
        <w:trHeight w:hRule="exact" w:val="864"/>
      </w:trPr>
      <w:tc>
        <w:tcPr>
          <w:tcW w:w="4925" w:type="dxa"/>
          <w:shd w:val="clear" w:color="auto" w:fill="auto"/>
          <w:vAlign w:val="bottom"/>
        </w:tcPr>
        <w:p w:rsidR="00B661E9" w:rsidRPr="00472197" w:rsidRDefault="00B661E9" w:rsidP="00472197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3B644B">
            <w:rPr>
              <w:b/>
            </w:rPr>
            <w:t>CEDAW/C/KGZ/RQ/5</w:t>
          </w:r>
          <w:r>
            <w:rPr>
              <w:b/>
            </w:rPr>
            <w:fldChar w:fldCharType="end"/>
          </w:r>
        </w:p>
      </w:tc>
      <w:tc>
        <w:tcPr>
          <w:tcW w:w="5028" w:type="dxa"/>
          <w:shd w:val="clear" w:color="auto" w:fill="auto"/>
          <w:vAlign w:val="bottom"/>
        </w:tcPr>
        <w:p w:rsidR="00B661E9" w:rsidRDefault="00B661E9" w:rsidP="00472197">
          <w:pPr>
            <w:pStyle w:val="Header"/>
          </w:pPr>
        </w:p>
      </w:tc>
    </w:tr>
  </w:tbl>
  <w:p w:rsidR="00B661E9" w:rsidRPr="00472197" w:rsidRDefault="00B661E9" w:rsidP="0047219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53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5"/>
      <w:gridCol w:w="5028"/>
    </w:tblGrid>
    <w:tr w:rsidR="00B661E9" w:rsidTr="00472197">
      <w:trPr>
        <w:trHeight w:hRule="exact" w:val="864"/>
      </w:trPr>
      <w:tc>
        <w:tcPr>
          <w:tcW w:w="4925" w:type="dxa"/>
          <w:shd w:val="clear" w:color="auto" w:fill="auto"/>
          <w:vAlign w:val="bottom"/>
        </w:tcPr>
        <w:p w:rsidR="00B661E9" w:rsidRDefault="00B661E9" w:rsidP="00472197">
          <w:pPr>
            <w:pStyle w:val="Header"/>
          </w:pPr>
        </w:p>
      </w:tc>
      <w:tc>
        <w:tcPr>
          <w:tcW w:w="5028" w:type="dxa"/>
          <w:shd w:val="clear" w:color="auto" w:fill="auto"/>
          <w:vAlign w:val="bottom"/>
        </w:tcPr>
        <w:p w:rsidR="00B661E9" w:rsidRPr="00472197" w:rsidRDefault="00B661E9" w:rsidP="00472197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3B644B">
            <w:rPr>
              <w:b/>
            </w:rPr>
            <w:t>CEDAW/C/KGZ/RQ/5</w:t>
          </w:r>
          <w:r>
            <w:rPr>
              <w:b/>
            </w:rPr>
            <w:fldChar w:fldCharType="end"/>
          </w:r>
        </w:p>
      </w:tc>
    </w:tr>
  </w:tbl>
  <w:p w:rsidR="00B661E9" w:rsidRPr="00472197" w:rsidRDefault="00B661E9" w:rsidP="0047219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B661E9" w:rsidTr="00472197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B661E9" w:rsidRPr="00472197" w:rsidRDefault="00B661E9" w:rsidP="00472197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B661E9" w:rsidRDefault="00B661E9" w:rsidP="00472197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:rsidR="00B661E9" w:rsidRPr="00472197" w:rsidRDefault="00B661E9" w:rsidP="00472197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/C/KGZ/RQ/5</w:t>
          </w:r>
        </w:p>
      </w:tc>
    </w:tr>
    <w:tr w:rsidR="00B661E9" w:rsidRPr="00472197" w:rsidTr="00472197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661E9" w:rsidRPr="00472197" w:rsidRDefault="00B661E9" w:rsidP="00472197">
          <w:pPr>
            <w:pStyle w:val="Header"/>
            <w:spacing w:before="120"/>
            <w:jc w:val="center"/>
          </w:pPr>
          <w:r>
            <w:rPr>
              <w:noProof/>
              <w:lang w:val="en-US"/>
            </w:rPr>
            <w:drawing>
              <wp:inline distT="0" distB="0" distL="0" distR="0" wp14:anchorId="1976EDEB" wp14:editId="029213A9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661E9" w:rsidRPr="00472197" w:rsidRDefault="00B661E9" w:rsidP="00472197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661E9" w:rsidRPr="00472197" w:rsidRDefault="00B661E9" w:rsidP="00472197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661E9" w:rsidRPr="00C46729" w:rsidRDefault="00B661E9" w:rsidP="00472197">
          <w:pPr>
            <w:pStyle w:val="Distribution"/>
            <w:rPr>
              <w:color w:val="000000"/>
              <w:lang w:val="en-US"/>
            </w:rPr>
          </w:pPr>
          <w:r w:rsidRPr="00C46729">
            <w:rPr>
              <w:color w:val="000000"/>
              <w:lang w:val="en-US"/>
            </w:rPr>
            <w:t>Distr.: General</w:t>
          </w:r>
        </w:p>
        <w:p w:rsidR="00B661E9" w:rsidRPr="00C46729" w:rsidRDefault="00B661E9" w:rsidP="00472197">
          <w:pPr>
            <w:pStyle w:val="Publication"/>
            <w:rPr>
              <w:color w:val="000000"/>
              <w:lang w:val="en-US"/>
            </w:rPr>
          </w:pPr>
          <w:r>
            <w:rPr>
              <w:color w:val="000000"/>
              <w:lang w:val="en-US"/>
            </w:rPr>
            <w:t>27</w:t>
          </w:r>
          <w:r w:rsidRPr="00C46729">
            <w:rPr>
              <w:color w:val="000000"/>
              <w:lang w:val="en-US"/>
            </w:rPr>
            <w:t xml:space="preserve"> April 2020</w:t>
          </w:r>
        </w:p>
        <w:p w:rsidR="00B661E9" w:rsidRPr="00C46729" w:rsidRDefault="00B661E9" w:rsidP="00472197">
          <w:pPr>
            <w:rPr>
              <w:color w:val="000000"/>
              <w:lang w:val="en-US"/>
            </w:rPr>
          </w:pPr>
          <w:r w:rsidRPr="00C46729">
            <w:rPr>
              <w:color w:val="000000"/>
              <w:lang w:val="en-US"/>
            </w:rPr>
            <w:t>Russian</w:t>
          </w:r>
        </w:p>
        <w:p w:rsidR="00B661E9" w:rsidRPr="00C46729" w:rsidRDefault="00B661E9" w:rsidP="00472197">
          <w:pPr>
            <w:pStyle w:val="Original"/>
            <w:rPr>
              <w:color w:val="000000"/>
              <w:lang w:val="en-US"/>
            </w:rPr>
          </w:pPr>
          <w:r w:rsidRPr="00C46729">
            <w:rPr>
              <w:color w:val="000000"/>
              <w:lang w:val="en-US"/>
            </w:rPr>
            <w:t>Original: English/French/Russian/</w:t>
          </w:r>
        </w:p>
        <w:p w:rsidR="00B661E9" w:rsidRPr="00C46729" w:rsidRDefault="00B661E9" w:rsidP="00472197">
          <w:pPr>
            <w:pStyle w:val="Original"/>
            <w:rPr>
              <w:color w:val="000000"/>
              <w:lang w:val="en-US"/>
            </w:rPr>
          </w:pPr>
          <w:r>
            <w:rPr>
              <w:color w:val="000000"/>
              <w:lang w:val="en-US"/>
            </w:rPr>
            <w:t xml:space="preserve">and </w:t>
          </w:r>
          <w:r>
            <w:rPr>
              <w:color w:val="000000"/>
            </w:rPr>
            <w:t>Spanish</w:t>
          </w:r>
          <w:r>
            <w:rPr>
              <w:color w:val="000000"/>
              <w:lang w:val="en-US"/>
            </w:rPr>
            <w:t xml:space="preserve"> only</w:t>
          </w:r>
        </w:p>
        <w:p w:rsidR="00B661E9" w:rsidRPr="00472197" w:rsidRDefault="00B661E9" w:rsidP="00472197"/>
      </w:tc>
    </w:tr>
  </w:tbl>
  <w:p w:rsidR="00B661E9" w:rsidRPr="00472197" w:rsidRDefault="00B661E9" w:rsidP="00472197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AC38670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E42048"/>
    <w:multiLevelType w:val="hybridMultilevel"/>
    <w:tmpl w:val="8668BC6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  <w:num w:numId="11">
    <w:abstractNumId w:val="8"/>
  </w:num>
  <w:num w:numId="12">
    <w:abstractNumId w:val="7"/>
  </w:num>
  <w:num w:numId="13">
    <w:abstractNumId w:val="6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5"/>
  </w:num>
  <w:num w:numId="20">
    <w:abstractNumId w:val="8"/>
  </w:num>
  <w:num w:numId="21">
    <w:abstractNumId w:val="7"/>
  </w:num>
  <w:num w:numId="22">
    <w:abstractNumId w:val="6"/>
  </w:num>
  <w:num w:numId="23">
    <w:abstractNumId w:val="4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5"/>
  </w:num>
  <w:num w:numId="29">
    <w:abstractNumId w:val="8"/>
  </w:num>
  <w:num w:numId="30">
    <w:abstractNumId w:val="7"/>
  </w:num>
  <w:num w:numId="31">
    <w:abstractNumId w:val="6"/>
  </w:num>
  <w:num w:numId="32">
    <w:abstractNumId w:val="4"/>
  </w:num>
  <w:num w:numId="33">
    <w:abstractNumId w:val="3"/>
  </w:num>
  <w:num w:numId="34">
    <w:abstractNumId w:val="2"/>
  </w:num>
  <w:num w:numId="35">
    <w:abstractNumId w:val="1"/>
  </w:num>
  <w:num w:numId="36">
    <w:abstractNumId w:val="0"/>
  </w:num>
  <w:num w:numId="37">
    <w:abstractNumId w:val="5"/>
  </w:num>
  <w:num w:numId="38">
    <w:abstractNumId w:val="8"/>
  </w:num>
  <w:num w:numId="39">
    <w:abstractNumId w:val="7"/>
  </w:num>
  <w:num w:numId="40">
    <w:abstractNumId w:val="6"/>
  </w:num>
  <w:num w:numId="41">
    <w:abstractNumId w:val="4"/>
  </w:num>
  <w:num w:numId="42">
    <w:abstractNumId w:val="3"/>
  </w:num>
  <w:num w:numId="43">
    <w:abstractNumId w:val="2"/>
  </w:num>
  <w:num w:numId="44">
    <w:abstractNumId w:val="1"/>
  </w:num>
  <w:num w:numId="45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hideGrammaticalErrors/>
  <w:proofState w:grammar="clean"/>
  <w:defaultTabStop w:val="475"/>
  <w:autoHyphenation/>
  <w:hyphenationZone w:val="220"/>
  <w:doNotHyphenateCaps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Barcode" w:val="*2006090*"/>
    <w:docVar w:name="CreationDt" w:val="4/29/2020 11:39 AM"/>
    <w:docVar w:name="DocCategory" w:val="Doc"/>
    <w:docVar w:name="DocType" w:val="Final"/>
    <w:docVar w:name="DutyStation" w:val="New York"/>
    <w:docVar w:name="FooterJN" w:val="20-06090"/>
    <w:docVar w:name="jobn" w:val="20-06090 (R)"/>
    <w:docVar w:name="jobnDT" w:val="20-06090 (R)   290420"/>
    <w:docVar w:name="jobnDTDT" w:val="20-06090 (R)   290420   290420"/>
    <w:docVar w:name="JobNo" w:val="2006090R"/>
    <w:docVar w:name="JobNo2" w:val="2010561R"/>
    <w:docVar w:name="LocalDrive" w:val="-1"/>
    <w:docVar w:name="OandT" w:val=" "/>
    <w:docVar w:name="sss1" w:val="CEDAW/C/KGZ/RQ/5"/>
    <w:docVar w:name="sss2" w:val="-"/>
    <w:docVar w:name="Symbol1" w:val="CEDAW/C/KGZ/RQ/5"/>
    <w:docVar w:name="Symbol2" w:val="-"/>
  </w:docVars>
  <w:rsids>
    <w:rsidRoot w:val="00176EF8"/>
    <w:rsid w:val="00003F8C"/>
    <w:rsid w:val="00005E89"/>
    <w:rsid w:val="00054D6C"/>
    <w:rsid w:val="00057473"/>
    <w:rsid w:val="0006204D"/>
    <w:rsid w:val="000625EA"/>
    <w:rsid w:val="00077B4E"/>
    <w:rsid w:val="000A1A1B"/>
    <w:rsid w:val="000C72F3"/>
    <w:rsid w:val="000F5B05"/>
    <w:rsid w:val="0011526C"/>
    <w:rsid w:val="001223DD"/>
    <w:rsid w:val="0012348F"/>
    <w:rsid w:val="0013020D"/>
    <w:rsid w:val="0015616F"/>
    <w:rsid w:val="00163A3C"/>
    <w:rsid w:val="00176EF8"/>
    <w:rsid w:val="001824A1"/>
    <w:rsid w:val="001A386B"/>
    <w:rsid w:val="001B0786"/>
    <w:rsid w:val="001E455A"/>
    <w:rsid w:val="001F427A"/>
    <w:rsid w:val="001F7371"/>
    <w:rsid w:val="00200061"/>
    <w:rsid w:val="002024E4"/>
    <w:rsid w:val="00204EF2"/>
    <w:rsid w:val="002105EE"/>
    <w:rsid w:val="00210AF4"/>
    <w:rsid w:val="00210EC3"/>
    <w:rsid w:val="00215A7D"/>
    <w:rsid w:val="00233E63"/>
    <w:rsid w:val="00237D06"/>
    <w:rsid w:val="0024136E"/>
    <w:rsid w:val="0024176B"/>
    <w:rsid w:val="00286374"/>
    <w:rsid w:val="002B7F62"/>
    <w:rsid w:val="002C55C3"/>
    <w:rsid w:val="002C6F16"/>
    <w:rsid w:val="002D2C61"/>
    <w:rsid w:val="002D7499"/>
    <w:rsid w:val="002D7959"/>
    <w:rsid w:val="002E625A"/>
    <w:rsid w:val="002F4047"/>
    <w:rsid w:val="00301D9B"/>
    <w:rsid w:val="00307FA2"/>
    <w:rsid w:val="003171C0"/>
    <w:rsid w:val="003218EF"/>
    <w:rsid w:val="00323373"/>
    <w:rsid w:val="00323980"/>
    <w:rsid w:val="00345D0A"/>
    <w:rsid w:val="003651E9"/>
    <w:rsid w:val="003807EF"/>
    <w:rsid w:val="0038495D"/>
    <w:rsid w:val="00391AC0"/>
    <w:rsid w:val="003940BD"/>
    <w:rsid w:val="003B2CEE"/>
    <w:rsid w:val="003B644B"/>
    <w:rsid w:val="003B6906"/>
    <w:rsid w:val="003C5CAE"/>
    <w:rsid w:val="003D083F"/>
    <w:rsid w:val="003D24B9"/>
    <w:rsid w:val="003D541D"/>
    <w:rsid w:val="003E3307"/>
    <w:rsid w:val="003F7347"/>
    <w:rsid w:val="004176A4"/>
    <w:rsid w:val="004240B1"/>
    <w:rsid w:val="00424E97"/>
    <w:rsid w:val="00425FDE"/>
    <w:rsid w:val="004275D7"/>
    <w:rsid w:val="004279A5"/>
    <w:rsid w:val="004308BA"/>
    <w:rsid w:val="00431502"/>
    <w:rsid w:val="00432AC6"/>
    <w:rsid w:val="0043680C"/>
    <w:rsid w:val="00457700"/>
    <w:rsid w:val="00465451"/>
    <w:rsid w:val="0047127F"/>
    <w:rsid w:val="00472197"/>
    <w:rsid w:val="0047280A"/>
    <w:rsid w:val="004731F9"/>
    <w:rsid w:val="00482357"/>
    <w:rsid w:val="004C3F72"/>
    <w:rsid w:val="005034D0"/>
    <w:rsid w:val="00510B91"/>
    <w:rsid w:val="0052016C"/>
    <w:rsid w:val="005246C8"/>
    <w:rsid w:val="00526657"/>
    <w:rsid w:val="005357A7"/>
    <w:rsid w:val="00542D6F"/>
    <w:rsid w:val="00551C69"/>
    <w:rsid w:val="005534D0"/>
    <w:rsid w:val="00560A12"/>
    <w:rsid w:val="005629F3"/>
    <w:rsid w:val="005644C2"/>
    <w:rsid w:val="00571999"/>
    <w:rsid w:val="00580483"/>
    <w:rsid w:val="00596486"/>
    <w:rsid w:val="005A2266"/>
    <w:rsid w:val="005A2AA6"/>
    <w:rsid w:val="005B58D8"/>
    <w:rsid w:val="005C08F4"/>
    <w:rsid w:val="005F196D"/>
    <w:rsid w:val="005F23DF"/>
    <w:rsid w:val="005F3F80"/>
    <w:rsid w:val="005F4BE7"/>
    <w:rsid w:val="00605D41"/>
    <w:rsid w:val="00605EE6"/>
    <w:rsid w:val="00607482"/>
    <w:rsid w:val="00611DE1"/>
    <w:rsid w:val="006127AE"/>
    <w:rsid w:val="00633379"/>
    <w:rsid w:val="00635C39"/>
    <w:rsid w:val="00643F79"/>
    <w:rsid w:val="006538C1"/>
    <w:rsid w:val="00653B2E"/>
    <w:rsid w:val="006730AF"/>
    <w:rsid w:val="00674CC0"/>
    <w:rsid w:val="00693C18"/>
    <w:rsid w:val="006B0972"/>
    <w:rsid w:val="006B0F27"/>
    <w:rsid w:val="006C6ADF"/>
    <w:rsid w:val="006D2BF4"/>
    <w:rsid w:val="006D4969"/>
    <w:rsid w:val="006D586C"/>
    <w:rsid w:val="006E11ED"/>
    <w:rsid w:val="006E5CA5"/>
    <w:rsid w:val="006E7AA3"/>
    <w:rsid w:val="00705A84"/>
    <w:rsid w:val="00726630"/>
    <w:rsid w:val="0073748E"/>
    <w:rsid w:val="00737577"/>
    <w:rsid w:val="00770D5F"/>
    <w:rsid w:val="0077667B"/>
    <w:rsid w:val="007815F3"/>
    <w:rsid w:val="007904A4"/>
    <w:rsid w:val="00792F24"/>
    <w:rsid w:val="007B24D7"/>
    <w:rsid w:val="007B78A6"/>
    <w:rsid w:val="007D2E54"/>
    <w:rsid w:val="007D6953"/>
    <w:rsid w:val="007F27CE"/>
    <w:rsid w:val="007F6B08"/>
    <w:rsid w:val="0080025F"/>
    <w:rsid w:val="008076EE"/>
    <w:rsid w:val="00814233"/>
    <w:rsid w:val="00827A15"/>
    <w:rsid w:val="00832157"/>
    <w:rsid w:val="0083640B"/>
    <w:rsid w:val="00840363"/>
    <w:rsid w:val="00841057"/>
    <w:rsid w:val="00843551"/>
    <w:rsid w:val="0084511D"/>
    <w:rsid w:val="008551ED"/>
    <w:rsid w:val="00871161"/>
    <w:rsid w:val="008943FF"/>
    <w:rsid w:val="00897EB7"/>
    <w:rsid w:val="008A4F7B"/>
    <w:rsid w:val="008B3F7B"/>
    <w:rsid w:val="008B4A4B"/>
    <w:rsid w:val="008D7164"/>
    <w:rsid w:val="008E0493"/>
    <w:rsid w:val="008E194B"/>
    <w:rsid w:val="008E3D70"/>
    <w:rsid w:val="00910C98"/>
    <w:rsid w:val="009235FB"/>
    <w:rsid w:val="00940A1B"/>
    <w:rsid w:val="00947B34"/>
    <w:rsid w:val="00952912"/>
    <w:rsid w:val="0096420F"/>
    <w:rsid w:val="009707EE"/>
    <w:rsid w:val="00972652"/>
    <w:rsid w:val="009A1A35"/>
    <w:rsid w:val="009D5859"/>
    <w:rsid w:val="009D61C4"/>
    <w:rsid w:val="009E78F7"/>
    <w:rsid w:val="009F077A"/>
    <w:rsid w:val="009F2293"/>
    <w:rsid w:val="00A12DF8"/>
    <w:rsid w:val="00A144B8"/>
    <w:rsid w:val="00A2037E"/>
    <w:rsid w:val="00A253AA"/>
    <w:rsid w:val="00A34DAA"/>
    <w:rsid w:val="00A51973"/>
    <w:rsid w:val="00A52E42"/>
    <w:rsid w:val="00A57539"/>
    <w:rsid w:val="00A57ABA"/>
    <w:rsid w:val="00A72FF5"/>
    <w:rsid w:val="00AA0CE4"/>
    <w:rsid w:val="00AA3A07"/>
    <w:rsid w:val="00AB18D8"/>
    <w:rsid w:val="00AB1E36"/>
    <w:rsid w:val="00AC690F"/>
    <w:rsid w:val="00AE7B73"/>
    <w:rsid w:val="00AF2551"/>
    <w:rsid w:val="00B21F20"/>
    <w:rsid w:val="00B306AF"/>
    <w:rsid w:val="00B36359"/>
    <w:rsid w:val="00B535EE"/>
    <w:rsid w:val="00B661E9"/>
    <w:rsid w:val="00B73C38"/>
    <w:rsid w:val="00B745E4"/>
    <w:rsid w:val="00B909A9"/>
    <w:rsid w:val="00B95A96"/>
    <w:rsid w:val="00BD440F"/>
    <w:rsid w:val="00BD6259"/>
    <w:rsid w:val="00BD6261"/>
    <w:rsid w:val="00C06BC2"/>
    <w:rsid w:val="00C07047"/>
    <w:rsid w:val="00C10709"/>
    <w:rsid w:val="00C1603C"/>
    <w:rsid w:val="00C24944"/>
    <w:rsid w:val="00C26FCC"/>
    <w:rsid w:val="00C36D86"/>
    <w:rsid w:val="00C41769"/>
    <w:rsid w:val="00C423C7"/>
    <w:rsid w:val="00C45C26"/>
    <w:rsid w:val="00C46729"/>
    <w:rsid w:val="00C47F0D"/>
    <w:rsid w:val="00C54064"/>
    <w:rsid w:val="00C5525D"/>
    <w:rsid w:val="00C62846"/>
    <w:rsid w:val="00C64C34"/>
    <w:rsid w:val="00C715F6"/>
    <w:rsid w:val="00C71CD0"/>
    <w:rsid w:val="00C72181"/>
    <w:rsid w:val="00C74A26"/>
    <w:rsid w:val="00C961B9"/>
    <w:rsid w:val="00CA4BB0"/>
    <w:rsid w:val="00CB6093"/>
    <w:rsid w:val="00CC1BDA"/>
    <w:rsid w:val="00CD3E1D"/>
    <w:rsid w:val="00CE39F2"/>
    <w:rsid w:val="00CF0218"/>
    <w:rsid w:val="00CF11A9"/>
    <w:rsid w:val="00CF7361"/>
    <w:rsid w:val="00D01FB8"/>
    <w:rsid w:val="00D03214"/>
    <w:rsid w:val="00D052F5"/>
    <w:rsid w:val="00D11AF9"/>
    <w:rsid w:val="00D26BEC"/>
    <w:rsid w:val="00D46781"/>
    <w:rsid w:val="00D46988"/>
    <w:rsid w:val="00D6679F"/>
    <w:rsid w:val="00D760D3"/>
    <w:rsid w:val="00D82575"/>
    <w:rsid w:val="00D82BC5"/>
    <w:rsid w:val="00D83540"/>
    <w:rsid w:val="00D83E59"/>
    <w:rsid w:val="00D85469"/>
    <w:rsid w:val="00D86058"/>
    <w:rsid w:val="00D87078"/>
    <w:rsid w:val="00D96F14"/>
    <w:rsid w:val="00DD3BAE"/>
    <w:rsid w:val="00DF746B"/>
    <w:rsid w:val="00DF78D1"/>
    <w:rsid w:val="00E02A93"/>
    <w:rsid w:val="00E03929"/>
    <w:rsid w:val="00E0447A"/>
    <w:rsid w:val="00E06DBB"/>
    <w:rsid w:val="00E10D88"/>
    <w:rsid w:val="00E144A8"/>
    <w:rsid w:val="00E22201"/>
    <w:rsid w:val="00E25037"/>
    <w:rsid w:val="00E32C5D"/>
    <w:rsid w:val="00E50408"/>
    <w:rsid w:val="00E62F03"/>
    <w:rsid w:val="00E720E8"/>
    <w:rsid w:val="00E7414B"/>
    <w:rsid w:val="00EA065A"/>
    <w:rsid w:val="00EC210C"/>
    <w:rsid w:val="00EC2A36"/>
    <w:rsid w:val="00ED31CE"/>
    <w:rsid w:val="00EF1631"/>
    <w:rsid w:val="00F076E9"/>
    <w:rsid w:val="00F2422B"/>
    <w:rsid w:val="00F42535"/>
    <w:rsid w:val="00F42984"/>
    <w:rsid w:val="00F603F5"/>
    <w:rsid w:val="00F605F4"/>
    <w:rsid w:val="00F63321"/>
    <w:rsid w:val="00F75C76"/>
    <w:rsid w:val="00F76854"/>
    <w:rsid w:val="00F778CB"/>
    <w:rsid w:val="00F80DE9"/>
    <w:rsid w:val="00F81CC1"/>
    <w:rsid w:val="00FA5EC3"/>
    <w:rsid w:val="00FB1E56"/>
    <w:rsid w:val="00FB40C0"/>
    <w:rsid w:val="00FB731E"/>
    <w:rsid w:val="00FC2983"/>
    <w:rsid w:val="00FC2FD3"/>
    <w:rsid w:val="00FE1ACE"/>
    <w:rsid w:val="00FF3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1"/>
    <w:lsdException w:name="header" w:uiPriority="2"/>
    <w:lsdException w:name="footer" w:uiPriority="2"/>
    <w:lsdException w:name="caption" w:uiPriority="35" w:qFormat="1"/>
    <w:lsdException w:name="footnote reference" w:uiPriority="1"/>
    <w:lsdException w:name="endnote reference" w:uiPriority="1"/>
    <w:lsdException w:name="endnote text" w:uiPriority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9F2293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9F2293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9F2293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9F2293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9F2293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9F2293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9F2293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9F229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F229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F2293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9F229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F229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F229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9F2293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9F2293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9F2293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9F2293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9F2293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9F2293"/>
    <w:pPr>
      <w:numPr>
        <w:numId w:val="37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9F2293"/>
    <w:pPr>
      <w:numPr>
        <w:numId w:val="38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9F2293"/>
    <w:pPr>
      <w:numPr>
        <w:numId w:val="39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9F2293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9F2293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9F2293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9F2293"/>
    <w:rPr>
      <w:rFonts w:ascii="Times New Roman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9F2293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9F2293"/>
    <w:rPr>
      <w:rFonts w:ascii="Times New Roman" w:hAnsi="Times New Roman"/>
      <w:b/>
      <w:sz w:val="17"/>
      <w:lang w:val="ru-RU" w:eastAsia="en-US"/>
    </w:rPr>
  </w:style>
  <w:style w:type="character" w:styleId="FootnoteReference">
    <w:name w:val="footnote reference"/>
    <w:basedOn w:val="DefaultParagraphFont"/>
    <w:uiPriority w:val="1"/>
    <w:semiHidden/>
    <w:rsid w:val="009F2293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9F2293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9F2293"/>
    <w:rPr>
      <w:rFonts w:ascii="Times New Roman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uiPriority w:val="2"/>
    <w:rsid w:val="009F2293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9F2293"/>
    <w:rPr>
      <w:rFonts w:ascii="Times New Roman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9F2293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9F2293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9F2293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9F2293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9F2293"/>
    <w:pPr>
      <w:numPr>
        <w:numId w:val="40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9F2293"/>
    <w:pPr>
      <w:numPr>
        <w:numId w:val="41"/>
      </w:numPr>
      <w:contextualSpacing/>
    </w:pPr>
  </w:style>
  <w:style w:type="paragraph" w:styleId="ListNumber2">
    <w:name w:val="List Number 2"/>
    <w:basedOn w:val="H23"/>
    <w:next w:val="Normal"/>
    <w:uiPriority w:val="99"/>
    <w:rsid w:val="009F2293"/>
    <w:pPr>
      <w:numPr>
        <w:numId w:val="42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9F2293"/>
    <w:pPr>
      <w:numPr>
        <w:numId w:val="43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9F2293"/>
    <w:pPr>
      <w:keepNext/>
      <w:keepLines/>
      <w:numPr>
        <w:numId w:val="44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9F2293"/>
    <w:pPr>
      <w:numPr>
        <w:numId w:val="45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9F2293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9F2293"/>
    <w:rPr>
      <w:szCs w:val="20"/>
    </w:rPr>
  </w:style>
  <w:style w:type="paragraph" w:customStyle="1" w:styleId="Publication">
    <w:name w:val="Publication"/>
    <w:basedOn w:val="Normal"/>
    <w:next w:val="Normal"/>
    <w:qFormat/>
    <w:rsid w:val="009F2293"/>
  </w:style>
  <w:style w:type="paragraph" w:customStyle="1" w:styleId="ReleaseDate">
    <w:name w:val="ReleaseDate"/>
    <w:basedOn w:val="Normal"/>
    <w:next w:val="Normal"/>
    <w:qFormat/>
    <w:rsid w:val="009F2293"/>
    <w:rPr>
      <w:szCs w:val="20"/>
    </w:rPr>
  </w:style>
  <w:style w:type="paragraph" w:customStyle="1" w:styleId="Small">
    <w:name w:val="Small"/>
    <w:basedOn w:val="Normal"/>
    <w:next w:val="Normal"/>
    <w:qFormat/>
    <w:rsid w:val="009F2293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9F2293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9F2293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9F2293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9F2293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1A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1AF9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Session">
    <w:name w:val="Session"/>
    <w:basedOn w:val="H23"/>
    <w:qFormat/>
    <w:rsid w:val="00204EF2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D11AF9"/>
    <w:pPr>
      <w:spacing w:line="240" w:lineRule="exact"/>
    </w:pPr>
    <w:rPr>
      <w:sz w:val="20"/>
    </w:rPr>
  </w:style>
  <w:style w:type="paragraph" w:customStyle="1" w:styleId="STitleM">
    <w:name w:val="S_Title_M"/>
    <w:basedOn w:val="Normal"/>
    <w:next w:val="Normal"/>
    <w:qFormat/>
    <w:rsid w:val="00D11AF9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D11AF9"/>
    <w:pPr>
      <w:spacing w:line="300" w:lineRule="exact"/>
      <w:ind w:left="1264" w:right="1264"/>
    </w:pPr>
    <w:rPr>
      <w:sz w:val="28"/>
    </w:rPr>
  </w:style>
  <w:style w:type="paragraph" w:customStyle="1" w:styleId="STitleL">
    <w:name w:val="S_Title_L"/>
    <w:basedOn w:val="SM"/>
    <w:next w:val="Normal"/>
    <w:qFormat/>
    <w:rsid w:val="00D11AF9"/>
    <w:pPr>
      <w:spacing w:line="540" w:lineRule="exact"/>
    </w:pPr>
    <w:rPr>
      <w:spacing w:val="-8"/>
      <w:w w:val="96"/>
      <w:sz w:val="57"/>
    </w:rPr>
  </w:style>
  <w:style w:type="paragraph" w:customStyle="1" w:styleId="SummaryRecord">
    <w:name w:val="SummaryRecord"/>
    <w:basedOn w:val="H23"/>
    <w:next w:val="Session"/>
    <w:qFormat/>
    <w:rsid w:val="00D11AF9"/>
    <w:rPr>
      <w:lang w:val="en-US"/>
    </w:rPr>
  </w:style>
  <w:style w:type="paragraph" w:customStyle="1" w:styleId="SRMeetingInfo">
    <w:name w:val="SR_Meeting_Info"/>
    <w:next w:val="Normal"/>
    <w:qFormat/>
    <w:rsid w:val="00D11AF9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en-US" w:eastAsia="en-US"/>
    </w:rPr>
  </w:style>
  <w:style w:type="paragraph" w:customStyle="1" w:styleId="SRContents">
    <w:name w:val="SR_Contents"/>
    <w:basedOn w:val="Normal"/>
    <w:qFormat/>
    <w:rsid w:val="00C961B9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</w:style>
  <w:style w:type="paragraph" w:customStyle="1" w:styleId="AgendaItemNumber">
    <w:name w:val="Agenda_Item_Number"/>
    <w:next w:val="Normal"/>
    <w:qFormat/>
    <w:rsid w:val="00D11AF9"/>
    <w:pPr>
      <w:tabs>
        <w:tab w:val="left" w:pos="2880"/>
      </w:tabs>
      <w:spacing w:after="120" w:line="240" w:lineRule="exact"/>
    </w:pPr>
    <w:rPr>
      <w:rFonts w:ascii="Times New Roman" w:hAnsi="Times New Roman"/>
      <w:b/>
      <w:spacing w:val="4"/>
      <w:w w:val="103"/>
      <w:kern w:val="14"/>
      <w:sz w:val="20"/>
      <w:lang w:val="en-US" w:eastAsia="en-US"/>
    </w:rPr>
  </w:style>
  <w:style w:type="paragraph" w:customStyle="1" w:styleId="AgendaItemTitle">
    <w:name w:val="Agenda_Item_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Number">
    <w:name w:val="Decision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11AF9"/>
    <w:rPr>
      <w:color w:val="0000FF"/>
      <w:u w:val="none"/>
    </w:rPr>
  </w:style>
  <w:style w:type="character" w:styleId="Hyperlink">
    <w:name w:val="Hyperlink"/>
    <w:basedOn w:val="DefaultParagraphFont"/>
    <w:uiPriority w:val="99"/>
    <w:rsid w:val="00D11AF9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11AF9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47219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72197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72197"/>
    <w:rPr>
      <w:rFonts w:ascii="Times New Roman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7219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72197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  <w:style w:type="paragraph" w:customStyle="1" w:styleId="SingleTxtG">
    <w:name w:val="_ Single Txt_G"/>
    <w:basedOn w:val="Normal"/>
    <w:link w:val="SingleTxtGChar"/>
    <w:qFormat/>
    <w:rsid w:val="000F5B05"/>
    <w:pPr>
      <w:suppressAutoHyphens/>
      <w:spacing w:after="120" w:line="240" w:lineRule="atLeast"/>
      <w:ind w:left="1134" w:right="1134"/>
      <w:jc w:val="both"/>
    </w:pPr>
    <w:rPr>
      <w:rFonts w:eastAsia="SimSun"/>
      <w:spacing w:val="0"/>
      <w:w w:val="100"/>
      <w:kern w:val="0"/>
      <w:szCs w:val="20"/>
      <w:lang w:val="en-GB" w:eastAsia="zh-CN"/>
    </w:rPr>
  </w:style>
  <w:style w:type="character" w:customStyle="1" w:styleId="SingleTxtGChar">
    <w:name w:val="_ Single Txt_G Char"/>
    <w:link w:val="SingleTxtG"/>
    <w:locked/>
    <w:rsid w:val="000F5B05"/>
    <w:rPr>
      <w:rFonts w:ascii="Times New Roman" w:eastAsia="SimSun" w:hAnsi="Times New Roman" w:cs="Times New Roman"/>
      <w:sz w:val="20"/>
      <w:szCs w:val="20"/>
    </w:rPr>
  </w:style>
  <w:style w:type="paragraph" w:customStyle="1" w:styleId="xl38">
    <w:name w:val="xl38"/>
    <w:basedOn w:val="Normal"/>
    <w:rsid w:val="000F5B05"/>
    <w:pPr>
      <w:spacing w:before="100" w:beforeAutospacing="1" w:after="100" w:afterAutospacing="1" w:line="240" w:lineRule="auto"/>
    </w:pPr>
    <w:rPr>
      <w:rFonts w:ascii="Kyrghyz Times" w:eastAsia="Times New Roman" w:hAnsi="Kyrghyz Times" w:cs="Kyrghyz Times"/>
      <w:spacing w:val="0"/>
      <w:w w:val="100"/>
      <w:kern w:val="0"/>
      <w:sz w:val="15"/>
      <w:szCs w:val="15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1"/>
    <w:lsdException w:name="header" w:uiPriority="2"/>
    <w:lsdException w:name="footer" w:uiPriority="2"/>
    <w:lsdException w:name="caption" w:uiPriority="35" w:qFormat="1"/>
    <w:lsdException w:name="footnote reference" w:uiPriority="1"/>
    <w:lsdException w:name="endnote reference" w:uiPriority="1"/>
    <w:lsdException w:name="endnote text" w:uiPriority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9F2293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9F2293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9F2293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9F2293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9F2293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9F2293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9F2293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9F229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F229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F2293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9F229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F229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F229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9F2293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9F2293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9F2293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9F2293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9F2293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9F2293"/>
    <w:pPr>
      <w:numPr>
        <w:numId w:val="37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9F2293"/>
    <w:pPr>
      <w:numPr>
        <w:numId w:val="38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9F2293"/>
    <w:pPr>
      <w:numPr>
        <w:numId w:val="39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9F2293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9F2293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9F2293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9F2293"/>
    <w:rPr>
      <w:rFonts w:ascii="Times New Roman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9F2293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9F2293"/>
    <w:rPr>
      <w:rFonts w:ascii="Times New Roman" w:hAnsi="Times New Roman"/>
      <w:b/>
      <w:sz w:val="17"/>
      <w:lang w:val="ru-RU" w:eastAsia="en-US"/>
    </w:rPr>
  </w:style>
  <w:style w:type="character" w:styleId="FootnoteReference">
    <w:name w:val="footnote reference"/>
    <w:basedOn w:val="DefaultParagraphFont"/>
    <w:uiPriority w:val="1"/>
    <w:semiHidden/>
    <w:rsid w:val="009F2293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9F2293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9F2293"/>
    <w:rPr>
      <w:rFonts w:ascii="Times New Roman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uiPriority w:val="2"/>
    <w:rsid w:val="009F2293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9F2293"/>
    <w:rPr>
      <w:rFonts w:ascii="Times New Roman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9F2293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9F2293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9F2293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9F2293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9F2293"/>
    <w:pPr>
      <w:numPr>
        <w:numId w:val="40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9F2293"/>
    <w:pPr>
      <w:numPr>
        <w:numId w:val="41"/>
      </w:numPr>
      <w:contextualSpacing/>
    </w:pPr>
  </w:style>
  <w:style w:type="paragraph" w:styleId="ListNumber2">
    <w:name w:val="List Number 2"/>
    <w:basedOn w:val="H23"/>
    <w:next w:val="Normal"/>
    <w:uiPriority w:val="99"/>
    <w:rsid w:val="009F2293"/>
    <w:pPr>
      <w:numPr>
        <w:numId w:val="42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9F2293"/>
    <w:pPr>
      <w:numPr>
        <w:numId w:val="43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9F2293"/>
    <w:pPr>
      <w:keepNext/>
      <w:keepLines/>
      <w:numPr>
        <w:numId w:val="44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9F2293"/>
    <w:pPr>
      <w:numPr>
        <w:numId w:val="45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9F2293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9F2293"/>
    <w:rPr>
      <w:szCs w:val="20"/>
    </w:rPr>
  </w:style>
  <w:style w:type="paragraph" w:customStyle="1" w:styleId="Publication">
    <w:name w:val="Publication"/>
    <w:basedOn w:val="Normal"/>
    <w:next w:val="Normal"/>
    <w:qFormat/>
    <w:rsid w:val="009F2293"/>
  </w:style>
  <w:style w:type="paragraph" w:customStyle="1" w:styleId="ReleaseDate">
    <w:name w:val="ReleaseDate"/>
    <w:basedOn w:val="Normal"/>
    <w:next w:val="Normal"/>
    <w:qFormat/>
    <w:rsid w:val="009F2293"/>
    <w:rPr>
      <w:szCs w:val="20"/>
    </w:rPr>
  </w:style>
  <w:style w:type="paragraph" w:customStyle="1" w:styleId="Small">
    <w:name w:val="Small"/>
    <w:basedOn w:val="Normal"/>
    <w:next w:val="Normal"/>
    <w:qFormat/>
    <w:rsid w:val="009F2293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9F2293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9F2293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9F2293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9F2293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1A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1AF9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Session">
    <w:name w:val="Session"/>
    <w:basedOn w:val="H23"/>
    <w:qFormat/>
    <w:rsid w:val="00204EF2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D11AF9"/>
    <w:pPr>
      <w:spacing w:line="240" w:lineRule="exact"/>
    </w:pPr>
    <w:rPr>
      <w:sz w:val="20"/>
    </w:rPr>
  </w:style>
  <w:style w:type="paragraph" w:customStyle="1" w:styleId="STitleM">
    <w:name w:val="S_Title_M"/>
    <w:basedOn w:val="Normal"/>
    <w:next w:val="Normal"/>
    <w:qFormat/>
    <w:rsid w:val="00D11AF9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D11AF9"/>
    <w:pPr>
      <w:spacing w:line="300" w:lineRule="exact"/>
      <w:ind w:left="1264" w:right="1264"/>
    </w:pPr>
    <w:rPr>
      <w:sz w:val="28"/>
    </w:rPr>
  </w:style>
  <w:style w:type="paragraph" w:customStyle="1" w:styleId="STitleL">
    <w:name w:val="S_Title_L"/>
    <w:basedOn w:val="SM"/>
    <w:next w:val="Normal"/>
    <w:qFormat/>
    <w:rsid w:val="00D11AF9"/>
    <w:pPr>
      <w:spacing w:line="540" w:lineRule="exact"/>
    </w:pPr>
    <w:rPr>
      <w:spacing w:val="-8"/>
      <w:w w:val="96"/>
      <w:sz w:val="57"/>
    </w:rPr>
  </w:style>
  <w:style w:type="paragraph" w:customStyle="1" w:styleId="SummaryRecord">
    <w:name w:val="SummaryRecord"/>
    <w:basedOn w:val="H23"/>
    <w:next w:val="Session"/>
    <w:qFormat/>
    <w:rsid w:val="00D11AF9"/>
    <w:rPr>
      <w:lang w:val="en-US"/>
    </w:rPr>
  </w:style>
  <w:style w:type="paragraph" w:customStyle="1" w:styleId="SRMeetingInfo">
    <w:name w:val="SR_Meeting_Info"/>
    <w:next w:val="Normal"/>
    <w:qFormat/>
    <w:rsid w:val="00D11AF9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en-US" w:eastAsia="en-US"/>
    </w:rPr>
  </w:style>
  <w:style w:type="paragraph" w:customStyle="1" w:styleId="SRContents">
    <w:name w:val="SR_Contents"/>
    <w:basedOn w:val="Normal"/>
    <w:qFormat/>
    <w:rsid w:val="00C961B9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</w:style>
  <w:style w:type="paragraph" w:customStyle="1" w:styleId="AgendaItemNumber">
    <w:name w:val="Agenda_Item_Number"/>
    <w:next w:val="Normal"/>
    <w:qFormat/>
    <w:rsid w:val="00D11AF9"/>
    <w:pPr>
      <w:tabs>
        <w:tab w:val="left" w:pos="2880"/>
      </w:tabs>
      <w:spacing w:after="120" w:line="240" w:lineRule="exact"/>
    </w:pPr>
    <w:rPr>
      <w:rFonts w:ascii="Times New Roman" w:hAnsi="Times New Roman"/>
      <w:b/>
      <w:spacing w:val="4"/>
      <w:w w:val="103"/>
      <w:kern w:val="14"/>
      <w:sz w:val="20"/>
      <w:lang w:val="en-US" w:eastAsia="en-US"/>
    </w:rPr>
  </w:style>
  <w:style w:type="paragraph" w:customStyle="1" w:styleId="AgendaItemTitle">
    <w:name w:val="Agenda_Item_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Number">
    <w:name w:val="Decision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11AF9"/>
    <w:rPr>
      <w:color w:val="0000FF"/>
      <w:u w:val="none"/>
    </w:rPr>
  </w:style>
  <w:style w:type="character" w:styleId="Hyperlink">
    <w:name w:val="Hyperlink"/>
    <w:basedOn w:val="DefaultParagraphFont"/>
    <w:uiPriority w:val="99"/>
    <w:rsid w:val="00D11AF9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11AF9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47219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72197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72197"/>
    <w:rPr>
      <w:rFonts w:ascii="Times New Roman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7219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72197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  <w:style w:type="paragraph" w:customStyle="1" w:styleId="SingleTxtG">
    <w:name w:val="_ Single Txt_G"/>
    <w:basedOn w:val="Normal"/>
    <w:link w:val="SingleTxtGChar"/>
    <w:qFormat/>
    <w:rsid w:val="000F5B05"/>
    <w:pPr>
      <w:suppressAutoHyphens/>
      <w:spacing w:after="120" w:line="240" w:lineRule="atLeast"/>
      <w:ind w:left="1134" w:right="1134"/>
      <w:jc w:val="both"/>
    </w:pPr>
    <w:rPr>
      <w:rFonts w:eastAsia="SimSun"/>
      <w:spacing w:val="0"/>
      <w:w w:val="100"/>
      <w:kern w:val="0"/>
      <w:szCs w:val="20"/>
      <w:lang w:val="en-GB" w:eastAsia="zh-CN"/>
    </w:rPr>
  </w:style>
  <w:style w:type="character" w:customStyle="1" w:styleId="SingleTxtGChar">
    <w:name w:val="_ Single Txt_G Char"/>
    <w:link w:val="SingleTxtG"/>
    <w:locked/>
    <w:rsid w:val="000F5B05"/>
    <w:rPr>
      <w:rFonts w:ascii="Times New Roman" w:eastAsia="SimSun" w:hAnsi="Times New Roman" w:cs="Times New Roman"/>
      <w:sz w:val="20"/>
      <w:szCs w:val="20"/>
    </w:rPr>
  </w:style>
  <w:style w:type="paragraph" w:customStyle="1" w:styleId="xl38">
    <w:name w:val="xl38"/>
    <w:basedOn w:val="Normal"/>
    <w:rsid w:val="000F5B05"/>
    <w:pPr>
      <w:spacing w:before="100" w:beforeAutospacing="1" w:after="100" w:afterAutospacing="1" w:line="240" w:lineRule="auto"/>
    </w:pPr>
    <w:rPr>
      <w:rFonts w:ascii="Kyrghyz Times" w:eastAsia="Times New Roman" w:hAnsi="Kyrghyz Times" w:cs="Kyrghyz Times"/>
      <w:spacing w:val="0"/>
      <w:w w:val="100"/>
      <w:kern w:val="0"/>
      <w:sz w:val="15"/>
      <w:szCs w:val="15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6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6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hyperlink" Target="https://undocs.org/ru/A/RES/65/207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undocs.org/ru/A/RES/17/9" TargetMode="Externa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s://undocs.org/ru/A/RES/63/169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undocs.org/ru/A/RES/48/134" TargetMode="External"/><Relationship Id="rId20" Type="http://schemas.openxmlformats.org/officeDocument/2006/relationships/hyperlink" Target="https://undocs.org/ru/A/RES/64/16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hyperlink" Target="http://www.ukuk-jardam.gov.kg" TargetMode="Externa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23" Type="http://schemas.openxmlformats.org/officeDocument/2006/relationships/hyperlink" Target="https://www.mkk.gov.kg/" TargetMode="External"/><Relationship Id="rId10" Type="http://schemas.openxmlformats.org/officeDocument/2006/relationships/header" Target="header2.xml"/><Relationship Id="rId19" Type="http://schemas.openxmlformats.org/officeDocument/2006/relationships/hyperlink" Target="https://undocs.org/ru/A/RES/63/172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hyperlink" Target="https://mvd.gov.kg/index.php/rus/mass-media/all-news/item/10100-mvd-voprosy-protivodejstviya-semejnomu-i-gendernomu-nasiliyu-yavlyayutsya-prioritetnymi-napravleniyami-deyatelnosti-organov-vnutrennikh-del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C9DB5B-7256-4320-AA65-14F9D4216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31</Pages>
  <Words>13016</Words>
  <Characters>74194</Characters>
  <Application>Microsoft Office Word</Application>
  <DocSecurity>0</DocSecurity>
  <Lines>618</Lines>
  <Paragraphs>174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5</cp:revision>
  <cp:lastPrinted>2020-06-02T14:24:00Z</cp:lastPrinted>
  <dcterms:created xsi:type="dcterms:W3CDTF">2020-06-02T14:23:00Z</dcterms:created>
  <dcterms:modified xsi:type="dcterms:W3CDTF">2020-06-02T14:24:00Z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2006090R</vt:lpwstr>
  </property>
  <property fmtid="{D5CDD505-2E9C-101B-9397-08002B2CF9AE}" pid="3" name="ODSRefJobNo">
    <vt:lpwstr>2010561R</vt:lpwstr>
  </property>
  <property fmtid="{D5CDD505-2E9C-101B-9397-08002B2CF9AE}" pid="4" name="Symbol1">
    <vt:lpwstr>CEDAW/C/KGZ/RQ/5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Russian</vt:lpwstr>
  </property>
  <property fmtid="{D5CDD505-2E9C-101B-9397-08002B2CF9AE}" pid="12" name="Session1">
    <vt:lpwstr>Семьдесят шестая сессия_x000d_</vt:lpwstr>
  </property>
  <property fmtid="{D5CDD505-2E9C-101B-9397-08002B2CF9AE}" pid="13" name="Agenda1">
    <vt:lpwstr>Пункт 4 предварительной повестки дня_x000d_</vt:lpwstr>
  </property>
  <property fmtid="{D5CDD505-2E9C-101B-9397-08002B2CF9AE}" pid="14" name="Agenda Title1">
    <vt:lpwstr>Рассмотрение докладов, представленных государствами-участниками в соответствии со статьей 18 Конвенции о ликвидации всех форм дискриминации в отношении женщин_x000d_</vt:lpwstr>
  </property>
  <property fmtid="{D5CDD505-2E9C-101B-9397-08002B2CF9AE}" pid="15" name="Title1">
    <vt:lpwstr>		Ответы Кыргызской Республики на перечень тем и вопросов в связи с рассмотрением ее пятого периодического доклада*_x000d_</vt:lpwstr>
  </property>
</Properties>
</file>