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444C42" w:rsidP="00444C42">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 xml:space="preserve">GENERAL </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444C42">
        <w:rPr>
          <w:szCs w:val="22"/>
          <w:lang w:eastAsia="en-US"/>
        </w:rPr>
        <w:t>CCPR/C/SR.2392</w:t>
      </w:r>
      <w:r w:rsidR="00444C42">
        <w:rPr>
          <w:szCs w:val="22"/>
          <w:lang w:eastAsia="en-US"/>
        </w:rPr>
        <w:br/>
        <w:t>17 June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444C42" w:rsidRDefault="00444C42" w:rsidP="00444C42">
      <w:pPr>
        <w:jc w:val="center"/>
        <w:rPr>
          <w:rFonts w:hint="cs"/>
          <w:sz w:val="36"/>
          <w:szCs w:val="36"/>
          <w:rtl/>
        </w:rPr>
      </w:pPr>
    </w:p>
    <w:p w:rsidR="00444C42" w:rsidRDefault="00444C42" w:rsidP="00444C42">
      <w:pPr>
        <w:spacing w:before="0" w:line="380" w:lineRule="exact"/>
        <w:jc w:val="center"/>
        <w:rPr>
          <w:rFonts w:hint="cs"/>
          <w:sz w:val="36"/>
          <w:szCs w:val="36"/>
          <w:rtl/>
        </w:rPr>
      </w:pPr>
      <w:r>
        <w:rPr>
          <w:rFonts w:hint="cs"/>
          <w:sz w:val="36"/>
          <w:szCs w:val="36"/>
          <w:rtl/>
        </w:rPr>
        <w:t>اللجنة المعنية بحقوق الإنسان</w:t>
      </w:r>
    </w:p>
    <w:p w:rsidR="00444C42" w:rsidRDefault="00444C42" w:rsidP="00444C42">
      <w:pPr>
        <w:spacing w:before="0" w:line="380" w:lineRule="exact"/>
        <w:jc w:val="center"/>
        <w:rPr>
          <w:rFonts w:hint="cs"/>
          <w:rtl/>
        </w:rPr>
      </w:pPr>
      <w:r>
        <w:rPr>
          <w:rFonts w:hint="cs"/>
          <w:rtl/>
        </w:rPr>
        <w:t>الدورة السابعة والثمانون</w:t>
      </w:r>
    </w:p>
    <w:p w:rsidR="00444C42" w:rsidRDefault="00444C42" w:rsidP="00444C42">
      <w:pPr>
        <w:spacing w:before="0" w:line="380" w:lineRule="exact"/>
        <w:jc w:val="center"/>
        <w:rPr>
          <w:rFonts w:hint="cs"/>
          <w:sz w:val="36"/>
          <w:szCs w:val="36"/>
          <w:rtl/>
        </w:rPr>
      </w:pPr>
      <w:r>
        <w:rPr>
          <w:rFonts w:hint="cs"/>
          <w:sz w:val="36"/>
          <w:szCs w:val="36"/>
          <w:rtl/>
        </w:rPr>
        <w:t>محضر موجز للجلسة 2392</w:t>
      </w:r>
    </w:p>
    <w:p w:rsidR="00444C42" w:rsidRDefault="00444C42" w:rsidP="00F30E38">
      <w:pPr>
        <w:spacing w:before="0" w:line="380" w:lineRule="exact"/>
        <w:jc w:val="center"/>
        <w:rPr>
          <w:rFonts w:hint="cs"/>
          <w:rtl/>
        </w:rPr>
      </w:pPr>
      <w:r>
        <w:rPr>
          <w:rFonts w:hint="cs"/>
          <w:rtl/>
        </w:rPr>
        <w:t>المعقودة بقصر ويلسون، جنيف،</w:t>
      </w:r>
      <w:r w:rsidR="00F30E38">
        <w:rPr>
          <w:rtl/>
        </w:rPr>
        <w:br/>
      </w:r>
      <w:r>
        <w:rPr>
          <w:rFonts w:hint="cs"/>
          <w:rtl/>
        </w:rPr>
        <w:t>يوم الأربعاء، 26 تموز/يوليه 2006، الساعة 00/11</w:t>
      </w:r>
    </w:p>
    <w:p w:rsidR="00444C42" w:rsidRDefault="00444C42" w:rsidP="00444C42">
      <w:pPr>
        <w:spacing w:before="0" w:line="380" w:lineRule="exact"/>
        <w:jc w:val="center"/>
        <w:rPr>
          <w:rFonts w:hint="cs"/>
          <w:rtl/>
        </w:rPr>
      </w:pPr>
      <w:r>
        <w:rPr>
          <w:rFonts w:hint="cs"/>
          <w:u w:val="single"/>
          <w:rtl/>
        </w:rPr>
        <w:t>الرئيس</w:t>
      </w:r>
      <w:r w:rsidR="00F30E38">
        <w:rPr>
          <w:rFonts w:hint="cs"/>
          <w:u w:val="single"/>
          <w:rtl/>
        </w:rPr>
        <w:t>ة</w:t>
      </w:r>
      <w:r>
        <w:rPr>
          <w:rFonts w:hint="cs"/>
          <w:rtl/>
        </w:rPr>
        <w:t xml:space="preserve">: السيدة </w:t>
      </w:r>
      <w:proofErr w:type="spellStart"/>
      <w:r>
        <w:rPr>
          <w:rFonts w:hint="cs"/>
          <w:rtl/>
        </w:rPr>
        <w:t>شانيه</w:t>
      </w:r>
      <w:proofErr w:type="spellEnd"/>
    </w:p>
    <w:p w:rsidR="00444C42" w:rsidRDefault="00444C42" w:rsidP="00444C42">
      <w:pPr>
        <w:spacing w:line="380" w:lineRule="exact"/>
        <w:jc w:val="center"/>
        <w:rPr>
          <w:rFonts w:hint="cs"/>
          <w:sz w:val="36"/>
          <w:szCs w:val="36"/>
          <w:rtl/>
        </w:rPr>
      </w:pPr>
      <w:r>
        <w:rPr>
          <w:rFonts w:hint="cs"/>
          <w:sz w:val="36"/>
          <w:szCs w:val="36"/>
          <w:rtl/>
        </w:rPr>
        <w:t>المحتويات</w:t>
      </w:r>
    </w:p>
    <w:p w:rsidR="00444C42" w:rsidRPr="00444C42" w:rsidRDefault="005208C4" w:rsidP="005208C4">
      <w:pPr>
        <w:spacing w:before="0" w:line="380" w:lineRule="exact"/>
        <w:jc w:val="both"/>
        <w:rPr>
          <w:rFonts w:hint="cs"/>
          <w:b/>
          <w:bCs/>
          <w:sz w:val="36"/>
          <w:szCs w:val="36"/>
          <w:rtl/>
        </w:rPr>
      </w:pPr>
      <w:r>
        <w:rPr>
          <w:rFonts w:hint="cs"/>
          <w:b/>
          <w:bCs/>
          <w:sz w:val="36"/>
          <w:szCs w:val="36"/>
          <w:rtl/>
        </w:rPr>
        <w:t>متابعة الملاحظات الختامية على تقارير الدول</w:t>
      </w:r>
      <w:r w:rsidR="00444C42" w:rsidRPr="00444C42">
        <w:rPr>
          <w:rFonts w:hint="cs"/>
          <w:b/>
          <w:bCs/>
          <w:sz w:val="36"/>
          <w:szCs w:val="36"/>
          <w:rtl/>
        </w:rPr>
        <w:t xml:space="preserve"> والآراء</w:t>
      </w:r>
      <w:r>
        <w:rPr>
          <w:rFonts w:hint="cs"/>
          <w:b/>
          <w:bCs/>
          <w:sz w:val="36"/>
          <w:szCs w:val="36"/>
          <w:rtl/>
        </w:rPr>
        <w:t xml:space="preserve"> المعتمدة </w:t>
      </w:r>
      <w:r w:rsidR="00444C42" w:rsidRPr="00444C42">
        <w:rPr>
          <w:rFonts w:hint="cs"/>
          <w:b/>
          <w:bCs/>
          <w:sz w:val="36"/>
          <w:szCs w:val="36"/>
          <w:rtl/>
        </w:rPr>
        <w:t>بموجب البروتوكول الاختياري</w:t>
      </w:r>
    </w:p>
    <w:p w:rsidR="00444C42" w:rsidRPr="00444C42" w:rsidRDefault="00444C42" w:rsidP="00444C42">
      <w:pPr>
        <w:spacing w:before="0" w:line="380" w:lineRule="exact"/>
        <w:jc w:val="both"/>
        <w:rPr>
          <w:rFonts w:hint="cs"/>
          <w:b/>
          <w:bCs/>
          <w:rtl/>
        </w:rPr>
      </w:pPr>
      <w:r>
        <w:rPr>
          <w:rFonts w:hint="cs"/>
          <w:rtl/>
        </w:rPr>
        <w:tab/>
      </w:r>
      <w:r w:rsidRPr="00444C42">
        <w:rPr>
          <w:rFonts w:hint="cs"/>
          <w:b/>
          <w:bCs/>
          <w:rtl/>
        </w:rPr>
        <w:t xml:space="preserve">تقرير المقرر الخاص </w:t>
      </w:r>
      <w:r>
        <w:rPr>
          <w:rFonts w:hint="cs"/>
          <w:b/>
          <w:bCs/>
          <w:rtl/>
        </w:rPr>
        <w:t>المعني ب</w:t>
      </w:r>
      <w:r w:rsidRPr="00444C42">
        <w:rPr>
          <w:rFonts w:hint="cs"/>
          <w:b/>
          <w:bCs/>
          <w:rtl/>
        </w:rPr>
        <w:t>متابعة الآراء</w:t>
      </w:r>
    </w:p>
    <w:p w:rsidR="00444C42" w:rsidRPr="00444C42" w:rsidRDefault="00444C42" w:rsidP="00444C42">
      <w:pPr>
        <w:spacing w:before="0" w:line="380" w:lineRule="exact"/>
        <w:jc w:val="both"/>
        <w:rPr>
          <w:rFonts w:hint="cs"/>
          <w:b/>
          <w:bCs/>
          <w:rtl/>
        </w:rPr>
      </w:pPr>
      <w:r w:rsidRPr="00444C42">
        <w:rPr>
          <w:rFonts w:hint="cs"/>
          <w:b/>
          <w:bCs/>
          <w:rtl/>
        </w:rPr>
        <w:tab/>
        <w:t xml:space="preserve">تقرير المقرر الخاص </w:t>
      </w:r>
      <w:r>
        <w:rPr>
          <w:rFonts w:hint="cs"/>
          <w:b/>
          <w:bCs/>
          <w:rtl/>
        </w:rPr>
        <w:t>المعني بم</w:t>
      </w:r>
      <w:r w:rsidRPr="00444C42">
        <w:rPr>
          <w:rFonts w:hint="cs"/>
          <w:b/>
          <w:bCs/>
          <w:rtl/>
        </w:rPr>
        <w:t>تابعة المرحلة الختامية</w:t>
      </w:r>
    </w:p>
    <w:p w:rsidR="00444C42" w:rsidRDefault="00A8233F" w:rsidP="00A8233F">
      <w:pPr>
        <w:spacing w:before="0" w:after="120" w:line="380" w:lineRule="exact"/>
        <w:jc w:val="both"/>
        <w:rPr>
          <w:rFonts w:hint="cs"/>
          <w:rtl/>
        </w:rPr>
      </w:pPr>
      <w:r>
        <w:rPr>
          <w:rFonts w:hint="cs"/>
          <w:rtl/>
        </w:rPr>
        <w:t>__________________</w:t>
      </w:r>
    </w:p>
    <w:p w:rsidR="00444C42" w:rsidRPr="00444C42" w:rsidRDefault="00444C42" w:rsidP="00444C42">
      <w:pPr>
        <w:spacing w:before="0" w:after="120" w:line="320" w:lineRule="exact"/>
        <w:rPr>
          <w:rFonts w:hint="cs"/>
          <w:sz w:val="20"/>
          <w:szCs w:val="28"/>
          <w:rtl/>
        </w:rPr>
      </w:pPr>
      <w:r>
        <w:rPr>
          <w:rFonts w:hint="cs"/>
          <w:rtl/>
        </w:rPr>
        <w:tab/>
      </w:r>
      <w:r w:rsidRPr="00444C42">
        <w:rPr>
          <w:rFonts w:hint="cs"/>
          <w:sz w:val="20"/>
          <w:szCs w:val="28"/>
          <w:rtl/>
        </w:rPr>
        <w:t>هذا المحضر قابل للتصويب.</w:t>
      </w:r>
    </w:p>
    <w:p w:rsidR="00444C42" w:rsidRDefault="00444C42" w:rsidP="00444C42">
      <w:pPr>
        <w:spacing w:before="0" w:after="120" w:line="320" w:lineRule="exact"/>
        <w:rPr>
          <w:rFonts w:hint="cs"/>
          <w:rtl/>
        </w:rPr>
      </w:pPr>
      <w:r w:rsidRPr="00444C42">
        <w:rPr>
          <w:rFonts w:hint="cs"/>
          <w:sz w:val="20"/>
          <w:szCs w:val="28"/>
          <w:rtl/>
        </w:rPr>
        <w:tab/>
        <w:t xml:space="preserve">وينبغي أن تقدم التصويبات بواحدة من لغات العمل، كما ينبغي أن تُعرض التصويبات في مذكرة مع إدخالها على نسخة من المحضر. وينبغي أن ترسل </w:t>
      </w:r>
      <w:r w:rsidRPr="00444C42">
        <w:rPr>
          <w:rFonts w:hint="cs"/>
          <w:sz w:val="20"/>
          <w:szCs w:val="28"/>
          <w:u w:val="single"/>
          <w:rtl/>
        </w:rPr>
        <w:t>خلال أسبوع من تاريخ هذه الوثيقة</w:t>
      </w:r>
      <w:r w:rsidRPr="00444C42">
        <w:rPr>
          <w:rFonts w:hint="cs"/>
          <w:sz w:val="20"/>
          <w:szCs w:val="28"/>
          <w:rtl/>
        </w:rPr>
        <w:t xml:space="preserve"> إلى وحدة تحرير الوثائق </w:t>
      </w:r>
      <w:r w:rsidRPr="00444C42">
        <w:rPr>
          <w:sz w:val="20"/>
          <w:szCs w:val="28"/>
        </w:rPr>
        <w:t xml:space="preserve">Editing Unit, room E.4108, </w:t>
      </w:r>
      <w:proofErr w:type="spellStart"/>
      <w:r w:rsidRPr="00444C42">
        <w:rPr>
          <w:sz w:val="20"/>
          <w:szCs w:val="28"/>
        </w:rPr>
        <w:t>Palais</w:t>
      </w:r>
      <w:proofErr w:type="spellEnd"/>
      <w:r w:rsidRPr="00444C42">
        <w:rPr>
          <w:sz w:val="20"/>
          <w:szCs w:val="28"/>
        </w:rPr>
        <w:t xml:space="preserve"> des Nations, Geneva</w:t>
      </w:r>
      <w:r>
        <w:rPr>
          <w:rFonts w:hint="cs"/>
          <w:rtl/>
        </w:rPr>
        <w:t>.</w:t>
      </w:r>
    </w:p>
    <w:p w:rsidR="00444C42" w:rsidRPr="00444C42" w:rsidRDefault="00444C42" w:rsidP="00444C42">
      <w:pPr>
        <w:spacing w:before="0" w:after="120" w:line="320" w:lineRule="exact"/>
        <w:rPr>
          <w:rFonts w:hint="cs"/>
          <w:sz w:val="20"/>
          <w:szCs w:val="28"/>
          <w:rtl/>
        </w:rPr>
      </w:pPr>
      <w:r w:rsidRPr="00444C42">
        <w:rPr>
          <w:rFonts w:hint="cs"/>
          <w:sz w:val="20"/>
          <w:szCs w:val="28"/>
          <w:rtl/>
        </w:rPr>
        <w:tab/>
        <w:t xml:space="preserve">وستُدمج أية تصويبات ترد على محاضر جلسات الاجتماع في وثيقة تصويب واحدة تصدر بعد نهاية الدورة </w:t>
      </w:r>
      <w:r>
        <w:rPr>
          <w:sz w:val="20"/>
          <w:szCs w:val="28"/>
          <w:rtl/>
        </w:rPr>
        <w:br/>
      </w:r>
      <w:r w:rsidRPr="00444C42">
        <w:rPr>
          <w:rFonts w:hint="cs"/>
          <w:sz w:val="20"/>
          <w:szCs w:val="28"/>
          <w:rtl/>
        </w:rPr>
        <w:t>بأمد وجيز.</w:t>
      </w:r>
    </w:p>
    <w:p w:rsidR="00444C42" w:rsidRPr="0082727F" w:rsidRDefault="00444C42" w:rsidP="00444C42">
      <w:pPr>
        <w:spacing w:before="0" w:line="380" w:lineRule="exact"/>
        <w:jc w:val="center"/>
        <w:rPr>
          <w:rFonts w:hint="cs"/>
          <w:i/>
          <w:iCs/>
          <w:rtl/>
        </w:rPr>
      </w:pPr>
      <w:r>
        <w:rPr>
          <w:u w:val="single"/>
          <w:rtl/>
        </w:rPr>
        <w:br w:type="page"/>
      </w:r>
      <w:r w:rsidRPr="0082727F">
        <w:rPr>
          <w:rFonts w:hint="cs"/>
          <w:i/>
          <w:iCs/>
          <w:rtl/>
        </w:rPr>
        <w:t>افتُتحت الجلسة الساعة 05/11</w:t>
      </w:r>
    </w:p>
    <w:p w:rsidR="00444C42" w:rsidRDefault="00444C42" w:rsidP="0082727F">
      <w:pPr>
        <w:spacing w:before="0" w:line="380" w:lineRule="exact"/>
        <w:rPr>
          <w:rFonts w:hint="cs"/>
          <w:rtl/>
        </w:rPr>
      </w:pPr>
      <w:r w:rsidRPr="0082727F">
        <w:rPr>
          <w:rFonts w:hint="cs"/>
          <w:b/>
          <w:bCs/>
          <w:sz w:val="36"/>
          <w:szCs w:val="36"/>
          <w:rtl/>
        </w:rPr>
        <w:t xml:space="preserve">متابعة الملاحظات الختامية عن تقارير الدول والآراء </w:t>
      </w:r>
      <w:r w:rsidR="005208C4">
        <w:rPr>
          <w:rFonts w:hint="cs"/>
          <w:b/>
          <w:bCs/>
          <w:sz w:val="36"/>
          <w:szCs w:val="36"/>
          <w:rtl/>
        </w:rPr>
        <w:t xml:space="preserve">المعتمدة </w:t>
      </w:r>
      <w:r w:rsidRPr="0082727F">
        <w:rPr>
          <w:rFonts w:hint="cs"/>
          <w:b/>
          <w:bCs/>
          <w:sz w:val="36"/>
          <w:szCs w:val="36"/>
          <w:rtl/>
        </w:rPr>
        <w:t>بموجب البروتوكول الاختياري</w:t>
      </w:r>
      <w:r>
        <w:rPr>
          <w:rFonts w:hint="cs"/>
          <w:rtl/>
        </w:rPr>
        <w:t xml:space="preserve"> (البند 7 من جدول الأعمال)</w:t>
      </w:r>
    </w:p>
    <w:p w:rsidR="00444C42" w:rsidRDefault="00444C42" w:rsidP="0082727F">
      <w:pPr>
        <w:spacing w:before="0" w:line="380" w:lineRule="exact"/>
        <w:jc w:val="both"/>
        <w:rPr>
          <w:rFonts w:hint="cs"/>
          <w:rtl/>
        </w:rPr>
      </w:pPr>
      <w:r>
        <w:rPr>
          <w:rFonts w:hint="cs"/>
          <w:rtl/>
        </w:rPr>
        <w:tab/>
      </w:r>
      <w:r w:rsidRPr="0082727F">
        <w:rPr>
          <w:rFonts w:hint="cs"/>
          <w:b/>
          <w:bCs/>
          <w:rtl/>
        </w:rPr>
        <w:t xml:space="preserve">تقرير المقرر الخاص </w:t>
      </w:r>
      <w:r w:rsidR="0082727F">
        <w:rPr>
          <w:rFonts w:hint="cs"/>
          <w:b/>
          <w:bCs/>
          <w:rtl/>
        </w:rPr>
        <w:t>المعني بم</w:t>
      </w:r>
      <w:r w:rsidRPr="0082727F">
        <w:rPr>
          <w:rFonts w:hint="cs"/>
          <w:b/>
          <w:bCs/>
          <w:rtl/>
        </w:rPr>
        <w:t>تابعة الآراء</w:t>
      </w:r>
      <w:r>
        <w:rPr>
          <w:rFonts w:hint="cs"/>
          <w:rtl/>
        </w:rPr>
        <w:t xml:space="preserve"> </w:t>
      </w:r>
      <w:r>
        <w:t>(CCPR/C/87/R.3)</w:t>
      </w:r>
    </w:p>
    <w:p w:rsidR="00444C42" w:rsidRDefault="00444C42" w:rsidP="005208C4">
      <w:pPr>
        <w:spacing w:before="0" w:line="380" w:lineRule="exact"/>
        <w:rPr>
          <w:rFonts w:hint="cs"/>
          <w:rtl/>
        </w:rPr>
      </w:pPr>
      <w:r>
        <w:rPr>
          <w:rFonts w:hint="cs"/>
          <w:rtl/>
        </w:rPr>
        <w:t>1-</w:t>
      </w:r>
      <w:r>
        <w:rPr>
          <w:rFonts w:hint="cs"/>
          <w:rtl/>
        </w:rPr>
        <w:tab/>
      </w:r>
      <w:r w:rsidRPr="0082727F">
        <w:rPr>
          <w:rFonts w:hint="cs"/>
          <w:b/>
          <w:bCs/>
          <w:rtl/>
        </w:rPr>
        <w:t xml:space="preserve">السيد </w:t>
      </w:r>
      <w:proofErr w:type="spellStart"/>
      <w:r w:rsidRPr="0082727F">
        <w:rPr>
          <w:rFonts w:hint="cs"/>
          <w:b/>
          <w:bCs/>
          <w:rtl/>
        </w:rPr>
        <w:t>أندو</w:t>
      </w:r>
      <w:proofErr w:type="spellEnd"/>
      <w:r>
        <w:rPr>
          <w:rFonts w:hint="cs"/>
          <w:rtl/>
        </w:rPr>
        <w:t xml:space="preserve">، المقرر الخاص </w:t>
      </w:r>
      <w:r w:rsidR="0082727F">
        <w:rPr>
          <w:rFonts w:hint="cs"/>
          <w:rtl/>
        </w:rPr>
        <w:t xml:space="preserve">المعني بمتابعة </w:t>
      </w:r>
      <w:r w:rsidR="005208C4">
        <w:rPr>
          <w:rFonts w:hint="cs"/>
          <w:rtl/>
        </w:rPr>
        <w:t>الآراء،</w:t>
      </w:r>
      <w:r>
        <w:rPr>
          <w:rFonts w:hint="cs"/>
          <w:rtl/>
        </w:rPr>
        <w:t xml:space="preserve"> قدم الوثيقة</w:t>
      </w:r>
      <w:r w:rsidR="005208C4">
        <w:rPr>
          <w:rFonts w:hint="cs"/>
          <w:rtl/>
        </w:rPr>
        <w:t xml:space="preserve"> المعنونة </w:t>
      </w:r>
      <w:r>
        <w:rPr>
          <w:rFonts w:hint="cs"/>
          <w:rtl/>
        </w:rPr>
        <w:t>"</w:t>
      </w:r>
      <w:r w:rsidR="005208C4">
        <w:rPr>
          <w:rFonts w:hint="cs"/>
          <w:rtl/>
        </w:rPr>
        <w:t>ال</w:t>
      </w:r>
      <w:r>
        <w:rPr>
          <w:rFonts w:hint="cs"/>
          <w:rtl/>
        </w:rPr>
        <w:t xml:space="preserve">تقرير </w:t>
      </w:r>
      <w:r w:rsidR="005208C4">
        <w:rPr>
          <w:rFonts w:hint="cs"/>
          <w:rtl/>
        </w:rPr>
        <w:t xml:space="preserve">المرحلي للجنة المعنية بحقوق الإنسان عن متابعة البلاغات </w:t>
      </w:r>
      <w:r w:rsidR="0082727F">
        <w:rPr>
          <w:rFonts w:hint="cs"/>
          <w:rtl/>
        </w:rPr>
        <w:t xml:space="preserve">الفردية </w:t>
      </w:r>
      <w:r>
        <w:t>(CCPR/C/87/R.3)</w:t>
      </w:r>
      <w:r>
        <w:rPr>
          <w:rFonts w:hint="cs"/>
          <w:rtl/>
        </w:rPr>
        <w:t xml:space="preserve">. وقال إن الدولة الطرف منحت صاحب البلاغ في قضية </w:t>
      </w:r>
      <w:proofErr w:type="spellStart"/>
      <w:r w:rsidR="0082727F" w:rsidRPr="0082727F">
        <w:rPr>
          <w:rFonts w:hint="cs"/>
          <w:i/>
          <w:iCs/>
          <w:rtl/>
        </w:rPr>
        <w:t>مادافيري</w:t>
      </w:r>
      <w:proofErr w:type="spellEnd"/>
      <w:r w:rsidR="0082727F" w:rsidRPr="0082727F">
        <w:rPr>
          <w:rFonts w:hint="cs"/>
          <w:i/>
          <w:iCs/>
          <w:rtl/>
        </w:rPr>
        <w:t xml:space="preserve"> </w:t>
      </w:r>
      <w:r w:rsidRPr="0082727F">
        <w:rPr>
          <w:rFonts w:hint="cs"/>
          <w:i/>
          <w:iCs/>
          <w:rtl/>
        </w:rPr>
        <w:t>ضد أستراليا</w:t>
      </w:r>
      <w:r>
        <w:rPr>
          <w:rFonts w:hint="cs"/>
          <w:rtl/>
        </w:rPr>
        <w:t xml:space="preserve"> (البلاغ رقم 1011/2001) تأشيرة دخول دائمة </w:t>
      </w:r>
      <w:r w:rsidR="005208C4">
        <w:rPr>
          <w:rFonts w:hint="cs"/>
          <w:rtl/>
        </w:rPr>
        <w:t>في 3 تشرين الثاني/نوفمبر 2005 وهي تأشيرة تمنح للزوج (المهاجر)، وحُ</w:t>
      </w:r>
      <w:r w:rsidR="0082727F">
        <w:rPr>
          <w:rFonts w:hint="cs"/>
          <w:rtl/>
        </w:rPr>
        <w:t>سمت بذلك المسألة قيد البحث.</w:t>
      </w:r>
    </w:p>
    <w:p w:rsidR="00444C42" w:rsidRDefault="00444C42" w:rsidP="005208C4">
      <w:pPr>
        <w:spacing w:before="0" w:line="380" w:lineRule="exact"/>
        <w:rPr>
          <w:rFonts w:hint="cs"/>
          <w:rtl/>
        </w:rPr>
      </w:pPr>
      <w:r>
        <w:rPr>
          <w:rFonts w:hint="cs"/>
          <w:rtl/>
        </w:rPr>
        <w:t>2-</w:t>
      </w:r>
      <w:r>
        <w:rPr>
          <w:rFonts w:hint="cs"/>
          <w:rtl/>
        </w:rPr>
        <w:tab/>
      </w:r>
      <w:r w:rsidR="005208C4">
        <w:rPr>
          <w:rFonts w:hint="cs"/>
          <w:rtl/>
        </w:rPr>
        <w:t>و</w:t>
      </w:r>
      <w:r>
        <w:rPr>
          <w:rFonts w:hint="cs"/>
          <w:rtl/>
        </w:rPr>
        <w:t xml:space="preserve">قدمت </w:t>
      </w:r>
      <w:r w:rsidR="005208C4">
        <w:rPr>
          <w:rFonts w:hint="cs"/>
          <w:rtl/>
        </w:rPr>
        <w:t xml:space="preserve">نفس الدولة الطرف رداً مفصلاً فيما يتعلق بقضية </w:t>
      </w:r>
      <w:r w:rsidRPr="0082727F">
        <w:rPr>
          <w:rFonts w:hint="cs"/>
          <w:i/>
          <w:iCs/>
          <w:rtl/>
        </w:rPr>
        <w:t>فور ضد أستراليا</w:t>
      </w:r>
      <w:r>
        <w:rPr>
          <w:rFonts w:hint="cs"/>
          <w:rtl/>
        </w:rPr>
        <w:t xml:space="preserve"> (البلاغ </w:t>
      </w:r>
      <w:r w:rsidR="00F30E38">
        <w:rPr>
          <w:rtl/>
        </w:rPr>
        <w:br/>
      </w:r>
      <w:r>
        <w:rPr>
          <w:rFonts w:hint="cs"/>
          <w:rtl/>
        </w:rPr>
        <w:t xml:space="preserve">رقم 1036/2001)، </w:t>
      </w:r>
      <w:r w:rsidR="0082727F">
        <w:rPr>
          <w:rFonts w:hint="cs"/>
          <w:rtl/>
        </w:rPr>
        <w:t xml:space="preserve">ودفعت بأن استنتاج اللجنة بأن الأسس الموضوعية للادعاء في هذه القضية تشكل سبيل انتصاف كافٍ يتعارض مع سوابقها القضائية المتعلقة بانتهاك المادة 2 من العهد. ورفضت الدولة الطرف قبول رأي اللجنة. </w:t>
      </w:r>
    </w:p>
    <w:p w:rsidR="00444C42" w:rsidRDefault="00444C42" w:rsidP="00967228">
      <w:pPr>
        <w:spacing w:before="0" w:line="380" w:lineRule="exact"/>
        <w:rPr>
          <w:rFonts w:hint="cs"/>
          <w:rtl/>
        </w:rPr>
      </w:pPr>
      <w:r>
        <w:rPr>
          <w:rFonts w:hint="cs"/>
          <w:rtl/>
        </w:rPr>
        <w:t>3-</w:t>
      </w:r>
      <w:r>
        <w:rPr>
          <w:rFonts w:hint="cs"/>
          <w:rtl/>
        </w:rPr>
        <w:tab/>
      </w:r>
      <w:r w:rsidRPr="0082727F">
        <w:rPr>
          <w:rFonts w:hint="cs"/>
          <w:b/>
          <w:bCs/>
          <w:rtl/>
        </w:rPr>
        <w:t xml:space="preserve">السيد </w:t>
      </w:r>
      <w:proofErr w:type="spellStart"/>
      <w:r w:rsidRPr="0082727F">
        <w:rPr>
          <w:rFonts w:hint="cs"/>
          <w:b/>
          <w:bCs/>
          <w:rtl/>
        </w:rPr>
        <w:t>شيرير</w:t>
      </w:r>
      <w:proofErr w:type="spellEnd"/>
      <w:r>
        <w:rPr>
          <w:rFonts w:hint="cs"/>
          <w:rtl/>
        </w:rPr>
        <w:t xml:space="preserve"> وأيده </w:t>
      </w:r>
      <w:r w:rsidRPr="0082727F">
        <w:rPr>
          <w:rFonts w:hint="cs"/>
          <w:b/>
          <w:bCs/>
          <w:rtl/>
        </w:rPr>
        <w:t>السيد كا</w:t>
      </w:r>
      <w:r w:rsidR="0082727F">
        <w:rPr>
          <w:rFonts w:hint="cs"/>
          <w:b/>
          <w:bCs/>
          <w:rtl/>
        </w:rPr>
        <w:t xml:space="preserve">لين </w:t>
      </w:r>
      <w:r>
        <w:rPr>
          <w:rFonts w:hint="cs"/>
          <w:rtl/>
        </w:rPr>
        <w:t xml:space="preserve">قال </w:t>
      </w:r>
      <w:r w:rsidR="0082727F">
        <w:rPr>
          <w:rFonts w:hint="cs"/>
          <w:rtl/>
        </w:rPr>
        <w:t xml:space="preserve">إن </w:t>
      </w:r>
      <w:r>
        <w:rPr>
          <w:rFonts w:hint="cs"/>
          <w:rtl/>
        </w:rPr>
        <w:t xml:space="preserve">قرار اللجنة باعتباره </w:t>
      </w:r>
      <w:r w:rsidR="0082727F">
        <w:rPr>
          <w:rFonts w:hint="cs"/>
          <w:rtl/>
        </w:rPr>
        <w:t xml:space="preserve">رد الدولة الطرف رداً "غير مرضٍ" هو قرار لا يمكن تبريره، فيما يبدو، نظراً لطبيعته الشاملة. فعبارة "غير مرضٍ" تنطبق بوجه عام على رد الدولة الطرف </w:t>
      </w:r>
      <w:r w:rsidR="00967228">
        <w:rPr>
          <w:rFonts w:hint="cs"/>
          <w:rtl/>
        </w:rPr>
        <w:t>التي لا تجيب إجابة كاملة أو لا تجيب بتاتاً أو تسيء تفسير قرار الجنة أو تقدم حججاً جديدة. وعلى الرغم من أن اللجنة قد لا تتفق على مضمون الرد فإنه كان مشفوعاً بأسباب كافية وينبغي التسليم بأنه كذلك. ولذلك اقترح تعديل بداية الجملة لتصبح "وإذ تلاحظ أن الدولة الطرف ترفض قبول آرائها، فإنها تعتبر أن الحوار مستمر".</w:t>
      </w:r>
    </w:p>
    <w:p w:rsidR="00444C42" w:rsidRDefault="00444C42" w:rsidP="00F30E38">
      <w:pPr>
        <w:spacing w:before="0" w:line="380" w:lineRule="exact"/>
        <w:rPr>
          <w:rFonts w:hint="cs"/>
          <w:rtl/>
        </w:rPr>
      </w:pPr>
      <w:r>
        <w:rPr>
          <w:rFonts w:hint="cs"/>
          <w:rtl/>
        </w:rPr>
        <w:t>4-</w:t>
      </w:r>
      <w:r>
        <w:rPr>
          <w:rFonts w:hint="cs"/>
          <w:rtl/>
        </w:rPr>
        <w:tab/>
      </w:r>
      <w:r w:rsidRPr="00967228">
        <w:rPr>
          <w:rFonts w:hint="cs"/>
          <w:b/>
          <w:bCs/>
          <w:rtl/>
        </w:rPr>
        <w:t xml:space="preserve">السير </w:t>
      </w:r>
      <w:proofErr w:type="spellStart"/>
      <w:r w:rsidRPr="00967228">
        <w:rPr>
          <w:rFonts w:hint="cs"/>
          <w:b/>
          <w:bCs/>
          <w:rtl/>
        </w:rPr>
        <w:t>نايجل</w:t>
      </w:r>
      <w:proofErr w:type="spellEnd"/>
      <w:r w:rsidRPr="00967228">
        <w:rPr>
          <w:rFonts w:hint="cs"/>
          <w:b/>
          <w:bCs/>
          <w:rtl/>
        </w:rPr>
        <w:t xml:space="preserve"> </w:t>
      </w:r>
      <w:proofErr w:type="spellStart"/>
      <w:r w:rsidRPr="00967228">
        <w:rPr>
          <w:rFonts w:hint="cs"/>
          <w:b/>
          <w:bCs/>
          <w:rtl/>
        </w:rPr>
        <w:t>رودلي</w:t>
      </w:r>
      <w:proofErr w:type="spellEnd"/>
      <w:r>
        <w:rPr>
          <w:rFonts w:hint="cs"/>
          <w:rtl/>
        </w:rPr>
        <w:t xml:space="preserve"> قال، خلافاً لتأكيدات الدولة الطرف، فقد وجدت اللجنة في القضية قيد النظر حدوث انتهاك للمادة 2 وكذلك للمادة 8. </w:t>
      </w:r>
      <w:r w:rsidR="00967228">
        <w:rPr>
          <w:rFonts w:hint="cs"/>
          <w:rtl/>
        </w:rPr>
        <w:t>ف</w:t>
      </w:r>
      <w:r>
        <w:rPr>
          <w:rFonts w:hint="cs"/>
          <w:rtl/>
        </w:rPr>
        <w:t xml:space="preserve">اللجنة لم تخرج في أي وقت من الأوقات عن موقفها </w:t>
      </w:r>
      <w:r w:rsidR="00967228">
        <w:rPr>
          <w:rFonts w:hint="cs"/>
          <w:rtl/>
        </w:rPr>
        <w:t xml:space="preserve">المتمثل في أن </w:t>
      </w:r>
      <w:r>
        <w:rPr>
          <w:rFonts w:hint="cs"/>
          <w:rtl/>
        </w:rPr>
        <w:t xml:space="preserve">الحقوق المنصوص عليها في المادة 2 هي حقوق ذات طبيعة </w:t>
      </w:r>
      <w:r w:rsidR="00967228">
        <w:rPr>
          <w:rFonts w:hint="cs"/>
          <w:rtl/>
        </w:rPr>
        <w:t xml:space="preserve">تبعية. </w:t>
      </w:r>
      <w:r>
        <w:rPr>
          <w:rFonts w:hint="cs"/>
          <w:rtl/>
        </w:rPr>
        <w:t xml:space="preserve">فقد كانت استنتاجات اللجنة متطابقة مع </w:t>
      </w:r>
      <w:r w:rsidR="00967228">
        <w:rPr>
          <w:rFonts w:hint="cs"/>
          <w:rtl/>
        </w:rPr>
        <w:t xml:space="preserve">الآراء </w:t>
      </w:r>
      <w:r>
        <w:rPr>
          <w:rFonts w:hint="cs"/>
          <w:rtl/>
        </w:rPr>
        <w:t xml:space="preserve">المعتمدة في قضية </w:t>
      </w:r>
      <w:proofErr w:type="spellStart"/>
      <w:r w:rsidR="00967228" w:rsidRPr="00967228">
        <w:rPr>
          <w:rFonts w:hint="cs"/>
          <w:i/>
          <w:iCs/>
          <w:rtl/>
        </w:rPr>
        <w:t>كازانتسيز</w:t>
      </w:r>
      <w:proofErr w:type="spellEnd"/>
      <w:r w:rsidR="00967228" w:rsidRPr="00967228">
        <w:rPr>
          <w:rFonts w:hint="cs"/>
          <w:i/>
          <w:iCs/>
          <w:rtl/>
        </w:rPr>
        <w:t xml:space="preserve"> ضد </w:t>
      </w:r>
      <w:r w:rsidRPr="00967228">
        <w:rPr>
          <w:rFonts w:hint="cs"/>
          <w:i/>
          <w:iCs/>
          <w:rtl/>
        </w:rPr>
        <w:t>قبرص</w:t>
      </w:r>
      <w:r>
        <w:rPr>
          <w:rFonts w:hint="cs"/>
          <w:rtl/>
        </w:rPr>
        <w:t xml:space="preserve"> (البلاغ رقم 972/2001). و</w:t>
      </w:r>
      <w:r w:rsidR="00967228">
        <w:rPr>
          <w:rFonts w:hint="cs"/>
          <w:rtl/>
        </w:rPr>
        <w:t xml:space="preserve">أضاف أنه وإن كان يرحب أيضاً بالرد الكامل المقدم من الدولة الطرف، </w:t>
      </w:r>
      <w:r>
        <w:rPr>
          <w:rFonts w:hint="cs"/>
          <w:rtl/>
        </w:rPr>
        <w:t>فإن</w:t>
      </w:r>
      <w:r w:rsidR="00967228">
        <w:rPr>
          <w:rFonts w:hint="cs"/>
          <w:rtl/>
        </w:rPr>
        <w:t xml:space="preserve">ه يرى أن من الضرورة الرد على الادعاءات بأن اللجنة خرجت عن </w:t>
      </w:r>
      <w:r w:rsidR="005208C4">
        <w:rPr>
          <w:rtl/>
        </w:rPr>
        <w:br/>
      </w:r>
      <w:r w:rsidR="00967228">
        <w:rPr>
          <w:rFonts w:hint="cs"/>
          <w:rtl/>
        </w:rPr>
        <w:t>سوابقها القضائية</w:t>
      </w:r>
      <w:r>
        <w:rPr>
          <w:rFonts w:hint="cs"/>
          <w:rtl/>
        </w:rPr>
        <w:t>.</w:t>
      </w:r>
    </w:p>
    <w:p w:rsidR="00444C42" w:rsidRDefault="00444C42" w:rsidP="0082727F">
      <w:pPr>
        <w:spacing w:before="0" w:line="380" w:lineRule="exact"/>
        <w:rPr>
          <w:rFonts w:hint="cs"/>
          <w:rtl/>
        </w:rPr>
      </w:pPr>
      <w:r>
        <w:rPr>
          <w:rFonts w:hint="cs"/>
          <w:rtl/>
        </w:rPr>
        <w:t>5-</w:t>
      </w:r>
      <w:r>
        <w:rPr>
          <w:rFonts w:hint="cs"/>
          <w:rtl/>
        </w:rPr>
        <w:tab/>
      </w:r>
      <w:r w:rsidRPr="00967228">
        <w:rPr>
          <w:rFonts w:hint="cs"/>
          <w:b/>
          <w:bCs/>
          <w:rtl/>
        </w:rPr>
        <w:t xml:space="preserve">السيدة </w:t>
      </w:r>
      <w:proofErr w:type="spellStart"/>
      <w:r w:rsidR="005208C4">
        <w:rPr>
          <w:rFonts w:hint="cs"/>
          <w:b/>
          <w:bCs/>
          <w:rtl/>
        </w:rPr>
        <w:t>ودجوود</w:t>
      </w:r>
      <w:proofErr w:type="spellEnd"/>
      <w:r>
        <w:rPr>
          <w:rFonts w:hint="cs"/>
          <w:rtl/>
        </w:rPr>
        <w:t xml:space="preserve"> تساءلت عما إذا كان من الضروري الإشارة إلى "الحوار المستمر" نظراً إلى أن الدولة الطرف قدمت رداً نهائياً.</w:t>
      </w:r>
    </w:p>
    <w:p w:rsidR="00444C42" w:rsidRDefault="00444C42" w:rsidP="00F30E38">
      <w:pPr>
        <w:spacing w:before="0" w:line="380" w:lineRule="exact"/>
        <w:rPr>
          <w:rFonts w:hint="cs"/>
          <w:rtl/>
        </w:rPr>
      </w:pPr>
      <w:r>
        <w:rPr>
          <w:rFonts w:hint="cs"/>
          <w:rtl/>
        </w:rPr>
        <w:t>6-</w:t>
      </w:r>
      <w:r>
        <w:rPr>
          <w:rFonts w:hint="cs"/>
          <w:rtl/>
        </w:rPr>
        <w:tab/>
      </w:r>
      <w:r w:rsidRPr="00967228">
        <w:rPr>
          <w:rFonts w:hint="cs"/>
          <w:b/>
          <w:bCs/>
          <w:rtl/>
        </w:rPr>
        <w:t xml:space="preserve">السيد </w:t>
      </w:r>
      <w:proofErr w:type="spellStart"/>
      <w:r w:rsidRPr="00967228">
        <w:rPr>
          <w:rFonts w:hint="cs"/>
          <w:b/>
          <w:bCs/>
          <w:rtl/>
        </w:rPr>
        <w:t>أوفلاهرتي</w:t>
      </w:r>
      <w:proofErr w:type="spellEnd"/>
      <w:r>
        <w:rPr>
          <w:rFonts w:hint="cs"/>
          <w:rtl/>
        </w:rPr>
        <w:t xml:space="preserve"> قال إنه وإن كان يتفق من حيث المضمون مع السير </w:t>
      </w:r>
      <w:proofErr w:type="spellStart"/>
      <w:r>
        <w:rPr>
          <w:rFonts w:hint="cs"/>
          <w:rtl/>
        </w:rPr>
        <w:t>نايجل</w:t>
      </w:r>
      <w:proofErr w:type="spellEnd"/>
      <w:r>
        <w:rPr>
          <w:rFonts w:hint="cs"/>
          <w:rtl/>
        </w:rPr>
        <w:t xml:space="preserve"> </w:t>
      </w:r>
      <w:proofErr w:type="spellStart"/>
      <w:r>
        <w:rPr>
          <w:rFonts w:hint="cs"/>
          <w:rtl/>
        </w:rPr>
        <w:t>رودلي</w:t>
      </w:r>
      <w:proofErr w:type="spellEnd"/>
      <w:r>
        <w:rPr>
          <w:rFonts w:hint="cs"/>
          <w:rtl/>
        </w:rPr>
        <w:t xml:space="preserve">، </w:t>
      </w:r>
      <w:r w:rsidR="00967228">
        <w:rPr>
          <w:rFonts w:hint="cs"/>
          <w:rtl/>
        </w:rPr>
        <w:t xml:space="preserve">فإنه يرى أنه ليس من الحكمة أن يستخدم الجزء الذي يقدم معلومات مفصلة عن قرار اللجنة لتبرير آراء اعتمدتها اللجنة في السابق؛ فالأسباب </w:t>
      </w:r>
      <w:r>
        <w:rPr>
          <w:rFonts w:hint="cs"/>
          <w:rtl/>
        </w:rPr>
        <w:t xml:space="preserve">التي تم بموجبها التوصل إلى هذه الاستنتاجات قُدمت في السابقة القضائية ذات الصلة. ومع ذلك، قد يكون من المفيد </w:t>
      </w:r>
      <w:r w:rsidR="00967228">
        <w:rPr>
          <w:rFonts w:hint="cs"/>
          <w:rtl/>
        </w:rPr>
        <w:t xml:space="preserve">أن تضاف </w:t>
      </w:r>
      <w:r>
        <w:rPr>
          <w:rFonts w:hint="cs"/>
          <w:rtl/>
        </w:rPr>
        <w:t xml:space="preserve">إشارة إلى عدم ارتياح اللجنة إزاء رد الدولة الطرف. وينبغي الاحتفاظ بالإشارة إلى الحوار المستمر </w:t>
      </w:r>
      <w:r w:rsidR="00967228">
        <w:rPr>
          <w:rFonts w:hint="cs"/>
          <w:rtl/>
        </w:rPr>
        <w:t xml:space="preserve">ريثما تتخذ الدولة الطرف إجراءً علاجياً. </w:t>
      </w:r>
    </w:p>
    <w:p w:rsidR="00444C42" w:rsidRDefault="00444C42" w:rsidP="00F30E38">
      <w:pPr>
        <w:spacing w:before="0" w:line="380" w:lineRule="exact"/>
        <w:rPr>
          <w:rFonts w:hint="cs"/>
          <w:rtl/>
        </w:rPr>
      </w:pPr>
      <w:r>
        <w:rPr>
          <w:rFonts w:hint="cs"/>
          <w:rtl/>
        </w:rPr>
        <w:t>7-</w:t>
      </w:r>
      <w:r>
        <w:rPr>
          <w:rFonts w:hint="cs"/>
          <w:rtl/>
        </w:rPr>
        <w:tab/>
      </w:r>
      <w:r w:rsidRPr="00967228">
        <w:rPr>
          <w:rFonts w:hint="cs"/>
          <w:b/>
          <w:bCs/>
          <w:rtl/>
        </w:rPr>
        <w:t xml:space="preserve">السيد </w:t>
      </w:r>
      <w:proofErr w:type="spellStart"/>
      <w:r w:rsidRPr="00967228">
        <w:rPr>
          <w:rFonts w:hint="cs"/>
          <w:b/>
          <w:bCs/>
          <w:rtl/>
        </w:rPr>
        <w:t>فيرو</w:t>
      </w:r>
      <w:r w:rsidR="00967228">
        <w:rPr>
          <w:rFonts w:hint="cs"/>
          <w:b/>
          <w:bCs/>
          <w:rtl/>
        </w:rPr>
        <w:t>شيفسكي</w:t>
      </w:r>
      <w:proofErr w:type="spellEnd"/>
      <w:r w:rsidR="00967228">
        <w:rPr>
          <w:rFonts w:hint="cs"/>
          <w:b/>
          <w:bCs/>
          <w:rtl/>
        </w:rPr>
        <w:t xml:space="preserve"> </w:t>
      </w:r>
      <w:r>
        <w:rPr>
          <w:rFonts w:hint="cs"/>
          <w:rtl/>
        </w:rPr>
        <w:t>اقترح تعديل الجملة لتصبح: "فيما تشعر اللجنة بالأسف إزاء آراء الدولة الطرف، فإنها ت</w:t>
      </w:r>
      <w:r w:rsidR="00967228">
        <w:rPr>
          <w:rFonts w:hint="cs"/>
          <w:rtl/>
        </w:rPr>
        <w:t>رى أن الحوار لا يزال مستمراً</w:t>
      </w:r>
      <w:r w:rsidR="00F30E38">
        <w:rPr>
          <w:rFonts w:hint="cs"/>
          <w:rtl/>
        </w:rPr>
        <w:t>"</w:t>
      </w:r>
      <w:r w:rsidR="00967228">
        <w:rPr>
          <w:rFonts w:hint="cs"/>
          <w:rtl/>
        </w:rPr>
        <w:t xml:space="preserve">. </w:t>
      </w:r>
    </w:p>
    <w:p w:rsidR="00444C42" w:rsidRDefault="00444C42" w:rsidP="009D6530">
      <w:pPr>
        <w:spacing w:before="0" w:line="380" w:lineRule="exact"/>
        <w:rPr>
          <w:rFonts w:hint="cs"/>
          <w:rtl/>
        </w:rPr>
      </w:pPr>
      <w:r>
        <w:rPr>
          <w:rFonts w:hint="cs"/>
          <w:rtl/>
        </w:rPr>
        <w:t>8-</w:t>
      </w:r>
      <w:r>
        <w:rPr>
          <w:rFonts w:hint="cs"/>
          <w:rtl/>
        </w:rPr>
        <w:tab/>
      </w:r>
      <w:r w:rsidRPr="00967228">
        <w:rPr>
          <w:rFonts w:hint="cs"/>
          <w:b/>
          <w:bCs/>
          <w:rtl/>
        </w:rPr>
        <w:t xml:space="preserve">السيد </w:t>
      </w:r>
      <w:proofErr w:type="spellStart"/>
      <w:r w:rsidRPr="00967228">
        <w:rPr>
          <w:rFonts w:hint="cs"/>
          <w:b/>
          <w:bCs/>
          <w:rtl/>
        </w:rPr>
        <w:t>أندو</w:t>
      </w:r>
      <w:proofErr w:type="spellEnd"/>
      <w:r w:rsidR="00967228">
        <w:rPr>
          <w:rFonts w:hint="cs"/>
          <w:rtl/>
        </w:rPr>
        <w:t xml:space="preserve"> أبلغ </w:t>
      </w:r>
      <w:r>
        <w:rPr>
          <w:rFonts w:hint="cs"/>
          <w:rtl/>
        </w:rPr>
        <w:t>اللجنة ب</w:t>
      </w:r>
      <w:r w:rsidR="00967228">
        <w:rPr>
          <w:rFonts w:hint="cs"/>
          <w:rtl/>
        </w:rPr>
        <w:t xml:space="preserve">عدم </w:t>
      </w:r>
      <w:r>
        <w:rPr>
          <w:rFonts w:hint="cs"/>
          <w:rtl/>
        </w:rPr>
        <w:t xml:space="preserve">وجود تطورات جديدة فيما يتعلق بقضية </w:t>
      </w:r>
      <w:proofErr w:type="spellStart"/>
      <w:r w:rsidR="00967228" w:rsidRPr="009D6530">
        <w:rPr>
          <w:rFonts w:hint="cs"/>
          <w:i/>
          <w:iCs/>
          <w:rtl/>
        </w:rPr>
        <w:t>بيرتيرير</w:t>
      </w:r>
      <w:proofErr w:type="spellEnd"/>
      <w:r w:rsidR="00967228" w:rsidRPr="009D6530">
        <w:rPr>
          <w:rFonts w:hint="cs"/>
          <w:i/>
          <w:iCs/>
          <w:rtl/>
        </w:rPr>
        <w:t xml:space="preserve"> </w:t>
      </w:r>
      <w:r w:rsidRPr="009D6530">
        <w:rPr>
          <w:rFonts w:hint="cs"/>
          <w:i/>
          <w:iCs/>
          <w:rtl/>
        </w:rPr>
        <w:t xml:space="preserve">ضد النمسا </w:t>
      </w:r>
      <w:r>
        <w:rPr>
          <w:rFonts w:hint="cs"/>
          <w:rtl/>
        </w:rPr>
        <w:t xml:space="preserve">(البلاغ </w:t>
      </w:r>
      <w:r w:rsidR="009D6530">
        <w:rPr>
          <w:rtl/>
        </w:rPr>
        <w:br/>
      </w:r>
      <w:r>
        <w:rPr>
          <w:rFonts w:hint="cs"/>
          <w:rtl/>
        </w:rPr>
        <w:t>رقم 1015/2001).</w:t>
      </w:r>
    </w:p>
    <w:p w:rsidR="00444C42" w:rsidRDefault="00444C42" w:rsidP="009D6530">
      <w:pPr>
        <w:spacing w:before="0" w:line="380" w:lineRule="exact"/>
        <w:rPr>
          <w:rFonts w:hint="cs"/>
          <w:rtl/>
        </w:rPr>
      </w:pPr>
      <w:r>
        <w:rPr>
          <w:rFonts w:hint="cs"/>
          <w:rtl/>
        </w:rPr>
        <w:t>9-</w:t>
      </w:r>
      <w:r>
        <w:rPr>
          <w:rFonts w:hint="cs"/>
          <w:rtl/>
        </w:rPr>
        <w:tab/>
        <w:t xml:space="preserve">وقال إنه التقى خلال الدورة الحالية بممثل البعثة الدائمة </w:t>
      </w:r>
      <w:proofErr w:type="spellStart"/>
      <w:r>
        <w:rPr>
          <w:rFonts w:hint="cs"/>
          <w:rtl/>
        </w:rPr>
        <w:t>لبيلاروس</w:t>
      </w:r>
      <w:proofErr w:type="spellEnd"/>
      <w:r>
        <w:rPr>
          <w:rFonts w:hint="cs"/>
          <w:rtl/>
        </w:rPr>
        <w:t xml:space="preserve"> لمناقشة الإجراء المقبل فيما يتعلق بقضية</w:t>
      </w:r>
      <w:r w:rsidRPr="009D6530">
        <w:rPr>
          <w:rFonts w:hint="cs"/>
          <w:i/>
          <w:iCs/>
          <w:rtl/>
        </w:rPr>
        <w:t xml:space="preserve"> </w:t>
      </w:r>
      <w:proofErr w:type="spellStart"/>
      <w:r w:rsidRPr="009D6530">
        <w:rPr>
          <w:rFonts w:hint="cs"/>
          <w:i/>
          <w:iCs/>
          <w:rtl/>
        </w:rPr>
        <w:t>سفيتيك</w:t>
      </w:r>
      <w:proofErr w:type="spellEnd"/>
      <w:r w:rsidRPr="009D6530">
        <w:rPr>
          <w:rFonts w:hint="cs"/>
          <w:i/>
          <w:iCs/>
          <w:rtl/>
        </w:rPr>
        <w:t xml:space="preserve"> ضد </w:t>
      </w:r>
      <w:proofErr w:type="spellStart"/>
      <w:r w:rsidRPr="009D6530">
        <w:rPr>
          <w:rFonts w:hint="cs"/>
          <w:i/>
          <w:iCs/>
          <w:rtl/>
        </w:rPr>
        <w:t>بيلاروس</w:t>
      </w:r>
      <w:proofErr w:type="spellEnd"/>
      <w:r w:rsidRPr="009D6530">
        <w:rPr>
          <w:rFonts w:hint="cs"/>
          <w:i/>
          <w:iCs/>
          <w:rtl/>
        </w:rPr>
        <w:t xml:space="preserve"> </w:t>
      </w:r>
      <w:r>
        <w:rPr>
          <w:rFonts w:hint="cs"/>
          <w:rtl/>
        </w:rPr>
        <w:t>(</w:t>
      </w:r>
      <w:r w:rsidR="009D6530">
        <w:rPr>
          <w:rFonts w:hint="cs"/>
          <w:rtl/>
        </w:rPr>
        <w:t xml:space="preserve">البلاغ </w:t>
      </w:r>
      <w:r w:rsidR="00F30E38">
        <w:rPr>
          <w:rFonts w:hint="cs"/>
          <w:rtl/>
        </w:rPr>
        <w:t xml:space="preserve">رقم </w:t>
      </w:r>
      <w:r>
        <w:rPr>
          <w:rFonts w:hint="cs"/>
          <w:rtl/>
        </w:rPr>
        <w:t xml:space="preserve">927/2000). وكانت نتيجة الاجتماع مشجعة. وسيتم وفقاً لذلك تحديث </w:t>
      </w:r>
      <w:proofErr w:type="spellStart"/>
      <w:r>
        <w:rPr>
          <w:rFonts w:hint="cs"/>
          <w:rtl/>
        </w:rPr>
        <w:t>المدخلات</w:t>
      </w:r>
      <w:proofErr w:type="spellEnd"/>
      <w:r>
        <w:rPr>
          <w:rFonts w:hint="cs"/>
          <w:rtl/>
        </w:rPr>
        <w:t xml:space="preserve"> في الجزء المعنون "</w:t>
      </w:r>
      <w:r w:rsidR="009D6530">
        <w:rPr>
          <w:rFonts w:hint="cs"/>
          <w:rtl/>
        </w:rPr>
        <w:t xml:space="preserve">التدابير الأخرى المتخذة </w:t>
      </w:r>
      <w:r>
        <w:rPr>
          <w:rFonts w:hint="cs"/>
          <w:rtl/>
        </w:rPr>
        <w:t>أو المطلوب اتخاذه</w:t>
      </w:r>
      <w:r w:rsidR="009D6530">
        <w:rPr>
          <w:rFonts w:hint="cs"/>
          <w:rtl/>
        </w:rPr>
        <w:t>ا</w:t>
      </w:r>
      <w:r>
        <w:rPr>
          <w:rFonts w:hint="cs"/>
          <w:rtl/>
        </w:rPr>
        <w:t>".</w:t>
      </w:r>
    </w:p>
    <w:p w:rsidR="00444C42" w:rsidRDefault="00444C42" w:rsidP="009D6530">
      <w:pPr>
        <w:spacing w:before="0" w:line="380" w:lineRule="exact"/>
        <w:rPr>
          <w:rFonts w:hint="cs"/>
          <w:rtl/>
        </w:rPr>
      </w:pPr>
      <w:r>
        <w:rPr>
          <w:rFonts w:hint="cs"/>
          <w:rtl/>
        </w:rPr>
        <w:t>10-</w:t>
      </w:r>
      <w:r>
        <w:rPr>
          <w:rFonts w:hint="cs"/>
          <w:rtl/>
        </w:rPr>
        <w:tab/>
        <w:t xml:space="preserve">وانتقل إلى قضية </w:t>
      </w:r>
      <w:proofErr w:type="spellStart"/>
      <w:r w:rsidRPr="009D6530">
        <w:rPr>
          <w:rFonts w:hint="cs"/>
          <w:i/>
          <w:iCs/>
          <w:rtl/>
        </w:rPr>
        <w:t>سانكارا</w:t>
      </w:r>
      <w:proofErr w:type="spellEnd"/>
      <w:r w:rsidRPr="009D6530">
        <w:rPr>
          <w:rFonts w:hint="cs"/>
          <w:i/>
          <w:iCs/>
          <w:rtl/>
        </w:rPr>
        <w:t xml:space="preserve"> وآخرون ضد بوركينا </w:t>
      </w:r>
      <w:proofErr w:type="spellStart"/>
      <w:r w:rsidRPr="009D6530">
        <w:rPr>
          <w:rFonts w:hint="cs"/>
          <w:i/>
          <w:iCs/>
          <w:rtl/>
        </w:rPr>
        <w:t>فاسو</w:t>
      </w:r>
      <w:proofErr w:type="spellEnd"/>
      <w:r>
        <w:rPr>
          <w:rFonts w:hint="cs"/>
          <w:rtl/>
        </w:rPr>
        <w:t xml:space="preserve"> (البلاغ رقم 1159/2003)، </w:t>
      </w:r>
      <w:r w:rsidR="009D6530">
        <w:rPr>
          <w:rFonts w:hint="cs"/>
          <w:rtl/>
        </w:rPr>
        <w:t>و</w:t>
      </w:r>
      <w:r>
        <w:rPr>
          <w:rFonts w:hint="cs"/>
          <w:rtl/>
        </w:rPr>
        <w:t>قال إنه سيتم إحالة رد الدولة الطرف إلى صاحب البلاغ لتقديم تعليقاته، و</w:t>
      </w:r>
      <w:r w:rsidR="009D6530">
        <w:rPr>
          <w:rFonts w:hint="cs"/>
          <w:rtl/>
        </w:rPr>
        <w:t>سيمنح لذلك مهلة تبلغ شهرين.</w:t>
      </w:r>
    </w:p>
    <w:p w:rsidR="00444C42" w:rsidRDefault="00444C42" w:rsidP="0082727F">
      <w:pPr>
        <w:spacing w:before="0" w:line="380" w:lineRule="exact"/>
        <w:rPr>
          <w:rFonts w:hint="cs"/>
          <w:rtl/>
        </w:rPr>
      </w:pPr>
      <w:r>
        <w:rPr>
          <w:rFonts w:hint="cs"/>
          <w:rtl/>
        </w:rPr>
        <w:t>11-</w:t>
      </w:r>
      <w:r>
        <w:rPr>
          <w:rFonts w:hint="cs"/>
          <w:rtl/>
        </w:rPr>
        <w:tab/>
      </w:r>
      <w:r w:rsidRPr="009D6530">
        <w:rPr>
          <w:rFonts w:hint="cs"/>
          <w:b/>
          <w:bCs/>
          <w:rtl/>
        </w:rPr>
        <w:t>السيد عمر</w:t>
      </w:r>
      <w:r>
        <w:rPr>
          <w:rFonts w:hint="cs"/>
          <w:rtl/>
        </w:rPr>
        <w:t xml:space="preserve"> قال إن رد الدولة الطرف المثالي والذي لم يسبق له مثيل على آراء اللجنة هو رد يستحق الثناء ويستحق الاعتراف </w:t>
      </w:r>
      <w:proofErr w:type="spellStart"/>
      <w:r>
        <w:rPr>
          <w:rFonts w:hint="cs"/>
          <w:rtl/>
        </w:rPr>
        <w:t>به</w:t>
      </w:r>
      <w:proofErr w:type="spellEnd"/>
      <w:r>
        <w:rPr>
          <w:rFonts w:hint="cs"/>
          <w:rtl/>
        </w:rPr>
        <w:t xml:space="preserve"> بصورة رسمية.</w:t>
      </w:r>
    </w:p>
    <w:p w:rsidR="00444C42" w:rsidRDefault="00444C42" w:rsidP="0082727F">
      <w:pPr>
        <w:spacing w:before="0" w:line="380" w:lineRule="exact"/>
        <w:rPr>
          <w:rFonts w:hint="cs"/>
          <w:rtl/>
        </w:rPr>
      </w:pPr>
      <w:r>
        <w:rPr>
          <w:rFonts w:hint="cs"/>
          <w:rtl/>
        </w:rPr>
        <w:t>12-</w:t>
      </w:r>
      <w:r>
        <w:rPr>
          <w:rFonts w:hint="cs"/>
          <w:rtl/>
        </w:rPr>
        <w:tab/>
      </w:r>
      <w:r w:rsidRPr="009D6530">
        <w:rPr>
          <w:rFonts w:hint="cs"/>
          <w:b/>
          <w:bCs/>
          <w:rtl/>
        </w:rPr>
        <w:t xml:space="preserve">الرئيسة </w:t>
      </w:r>
      <w:r>
        <w:rPr>
          <w:rFonts w:hint="cs"/>
          <w:rtl/>
        </w:rPr>
        <w:t xml:space="preserve">حذرت اللجنة من القيام بمثل هذا الإجراء؛ وقالت إن الدولة الطرف قد تحاول، من خلال تقديم تعويض سخي، تحويل الانتباه عن أوجه قصور أخرى، مثل عدم الكشف عن ظروف وفاة السيد </w:t>
      </w:r>
      <w:proofErr w:type="spellStart"/>
      <w:r>
        <w:rPr>
          <w:rFonts w:hint="cs"/>
          <w:rtl/>
        </w:rPr>
        <w:t>سانكارا</w:t>
      </w:r>
      <w:proofErr w:type="spellEnd"/>
      <w:r>
        <w:rPr>
          <w:rFonts w:hint="cs"/>
          <w:rtl/>
        </w:rPr>
        <w:t>.</w:t>
      </w:r>
    </w:p>
    <w:p w:rsidR="00444C42" w:rsidRDefault="00444C42" w:rsidP="009D6530">
      <w:pPr>
        <w:spacing w:before="0" w:line="380" w:lineRule="exact"/>
        <w:rPr>
          <w:rFonts w:hint="cs"/>
          <w:rtl/>
        </w:rPr>
      </w:pPr>
      <w:r>
        <w:rPr>
          <w:rFonts w:hint="cs"/>
          <w:rtl/>
        </w:rPr>
        <w:t>13-</w:t>
      </w:r>
      <w:r>
        <w:rPr>
          <w:rFonts w:hint="cs"/>
          <w:rtl/>
        </w:rPr>
        <w:tab/>
      </w:r>
      <w:r w:rsidRPr="009D6530">
        <w:rPr>
          <w:rFonts w:hint="cs"/>
          <w:b/>
          <w:bCs/>
          <w:rtl/>
        </w:rPr>
        <w:t xml:space="preserve">السير </w:t>
      </w:r>
      <w:proofErr w:type="spellStart"/>
      <w:r w:rsidRPr="009D6530">
        <w:rPr>
          <w:rFonts w:hint="cs"/>
          <w:b/>
          <w:bCs/>
          <w:rtl/>
        </w:rPr>
        <w:t>نايجل</w:t>
      </w:r>
      <w:proofErr w:type="spellEnd"/>
      <w:r w:rsidRPr="009D6530">
        <w:rPr>
          <w:rFonts w:hint="cs"/>
          <w:b/>
          <w:bCs/>
          <w:rtl/>
        </w:rPr>
        <w:t xml:space="preserve"> </w:t>
      </w:r>
      <w:proofErr w:type="spellStart"/>
      <w:r w:rsidRPr="009D6530">
        <w:rPr>
          <w:rFonts w:hint="cs"/>
          <w:b/>
          <w:bCs/>
          <w:rtl/>
        </w:rPr>
        <w:t>رودلي</w:t>
      </w:r>
      <w:proofErr w:type="spellEnd"/>
      <w:r>
        <w:rPr>
          <w:rFonts w:hint="cs"/>
          <w:rtl/>
        </w:rPr>
        <w:t xml:space="preserve">، أيد تعليق الرئيسة، وقال قبل أن يتم تهنئة الدولة الطرف بصورة رسمية على عملها، </w:t>
      </w:r>
      <w:r w:rsidR="009D6530">
        <w:rPr>
          <w:rFonts w:hint="cs"/>
          <w:rtl/>
        </w:rPr>
        <w:t xml:space="preserve">أنه </w:t>
      </w:r>
      <w:r>
        <w:rPr>
          <w:rFonts w:hint="cs"/>
          <w:rtl/>
        </w:rPr>
        <w:t xml:space="preserve">يتعين على اللجنة أن تقرر ما إذا كانت </w:t>
      </w:r>
      <w:r w:rsidR="009D6530">
        <w:rPr>
          <w:rFonts w:hint="cs"/>
          <w:rtl/>
        </w:rPr>
        <w:t>الدولة الطرف قد نفذت جميع التوصيات بالفعل.</w:t>
      </w:r>
    </w:p>
    <w:p w:rsidR="00444C42" w:rsidRDefault="00444C42" w:rsidP="00F30E38">
      <w:pPr>
        <w:spacing w:before="0" w:line="380" w:lineRule="exact"/>
        <w:rPr>
          <w:rFonts w:hint="cs"/>
          <w:rtl/>
        </w:rPr>
      </w:pPr>
      <w:r>
        <w:rPr>
          <w:rFonts w:hint="cs"/>
          <w:rtl/>
        </w:rPr>
        <w:t>14-</w:t>
      </w:r>
      <w:r>
        <w:rPr>
          <w:rFonts w:hint="cs"/>
          <w:rtl/>
        </w:rPr>
        <w:tab/>
      </w:r>
      <w:r w:rsidRPr="009D6530">
        <w:rPr>
          <w:rFonts w:hint="cs"/>
          <w:b/>
          <w:bCs/>
          <w:rtl/>
        </w:rPr>
        <w:t>السيد سولاري</w:t>
      </w:r>
      <w:r w:rsidR="009D6530">
        <w:rPr>
          <w:rFonts w:hint="cs"/>
          <w:b/>
          <w:bCs/>
          <w:rtl/>
        </w:rPr>
        <w:t xml:space="preserve"> -</w:t>
      </w:r>
      <w:r w:rsidRPr="009D6530">
        <w:rPr>
          <w:rFonts w:hint="cs"/>
          <w:b/>
          <w:bCs/>
          <w:rtl/>
        </w:rPr>
        <w:t xml:space="preserve"> </w:t>
      </w:r>
      <w:proofErr w:type="spellStart"/>
      <w:r w:rsidRPr="009D6530">
        <w:rPr>
          <w:rFonts w:hint="cs"/>
          <w:b/>
          <w:bCs/>
          <w:rtl/>
        </w:rPr>
        <w:t>يريغوين</w:t>
      </w:r>
      <w:proofErr w:type="spellEnd"/>
      <w:r w:rsidRPr="009D6530">
        <w:rPr>
          <w:rFonts w:hint="cs"/>
          <w:b/>
          <w:bCs/>
          <w:rtl/>
        </w:rPr>
        <w:t xml:space="preserve"> </w:t>
      </w:r>
      <w:r w:rsidR="009D6530">
        <w:rPr>
          <w:rFonts w:hint="cs"/>
          <w:rtl/>
        </w:rPr>
        <w:t xml:space="preserve">بتأييد من </w:t>
      </w:r>
      <w:r w:rsidRPr="009D6530">
        <w:rPr>
          <w:rFonts w:hint="cs"/>
          <w:b/>
          <w:bCs/>
          <w:rtl/>
        </w:rPr>
        <w:t xml:space="preserve">السيد </w:t>
      </w:r>
      <w:proofErr w:type="spellStart"/>
      <w:r w:rsidRPr="009D6530">
        <w:rPr>
          <w:rFonts w:hint="cs"/>
          <w:b/>
          <w:bCs/>
          <w:rtl/>
        </w:rPr>
        <w:t>شيرير</w:t>
      </w:r>
      <w:proofErr w:type="spellEnd"/>
      <w:r w:rsidRPr="009D6530">
        <w:rPr>
          <w:rFonts w:hint="cs"/>
          <w:b/>
          <w:bCs/>
          <w:rtl/>
        </w:rPr>
        <w:t>،</w:t>
      </w:r>
      <w:r>
        <w:rPr>
          <w:rFonts w:hint="cs"/>
          <w:rtl/>
        </w:rPr>
        <w:t xml:space="preserve"> </w:t>
      </w:r>
      <w:r w:rsidR="009D6530">
        <w:rPr>
          <w:rFonts w:hint="cs"/>
          <w:rtl/>
        </w:rPr>
        <w:t xml:space="preserve">قال </w:t>
      </w:r>
      <w:r w:rsidR="00F30E38">
        <w:rPr>
          <w:rFonts w:hint="cs"/>
          <w:rtl/>
        </w:rPr>
        <w:t>إ</w:t>
      </w:r>
      <w:r>
        <w:rPr>
          <w:rFonts w:hint="cs"/>
          <w:rtl/>
        </w:rPr>
        <w:t xml:space="preserve">ن رد الدولة الطرف ترك فيه انطباعاً جيداً أيضاً. </w:t>
      </w:r>
      <w:r w:rsidR="009D6530">
        <w:rPr>
          <w:rFonts w:hint="cs"/>
          <w:rtl/>
        </w:rPr>
        <w:t xml:space="preserve">لكنه يرى أنه قد يكون من الحكمة التريث لاستماع </w:t>
      </w:r>
      <w:r>
        <w:rPr>
          <w:rFonts w:hint="cs"/>
          <w:rtl/>
        </w:rPr>
        <w:t>تعليقات صاحب البلاغ قبل اعتبا</w:t>
      </w:r>
      <w:r w:rsidR="009D6530">
        <w:rPr>
          <w:rFonts w:hint="cs"/>
          <w:rtl/>
        </w:rPr>
        <w:t>ر القضية منتهية.</w:t>
      </w:r>
    </w:p>
    <w:p w:rsidR="00444C42" w:rsidRDefault="00444C42" w:rsidP="009D6530">
      <w:pPr>
        <w:spacing w:before="0" w:line="380" w:lineRule="exact"/>
        <w:rPr>
          <w:rFonts w:hint="cs"/>
          <w:rtl/>
        </w:rPr>
      </w:pPr>
      <w:r>
        <w:rPr>
          <w:rFonts w:hint="cs"/>
          <w:rtl/>
        </w:rPr>
        <w:t>15-</w:t>
      </w:r>
      <w:r>
        <w:rPr>
          <w:rFonts w:hint="cs"/>
          <w:rtl/>
        </w:rPr>
        <w:tab/>
      </w:r>
      <w:r w:rsidRPr="009D6530">
        <w:rPr>
          <w:rFonts w:hint="cs"/>
          <w:b/>
          <w:bCs/>
          <w:rtl/>
        </w:rPr>
        <w:t xml:space="preserve">السيد </w:t>
      </w:r>
      <w:proofErr w:type="spellStart"/>
      <w:r w:rsidRPr="009D6530">
        <w:rPr>
          <w:rFonts w:hint="cs"/>
          <w:b/>
          <w:bCs/>
          <w:rtl/>
        </w:rPr>
        <w:t>أندو</w:t>
      </w:r>
      <w:proofErr w:type="spellEnd"/>
      <w:r>
        <w:rPr>
          <w:rFonts w:hint="cs"/>
          <w:rtl/>
        </w:rPr>
        <w:t xml:space="preserve"> عاد إلى قضية </w:t>
      </w:r>
      <w:proofErr w:type="spellStart"/>
      <w:r w:rsidRPr="009D6530">
        <w:rPr>
          <w:rFonts w:hint="cs"/>
          <w:i/>
          <w:iCs/>
          <w:rtl/>
        </w:rPr>
        <w:t>أومنياك</w:t>
      </w:r>
      <w:proofErr w:type="spellEnd"/>
      <w:r w:rsidRPr="009D6530">
        <w:rPr>
          <w:rFonts w:hint="cs"/>
          <w:i/>
          <w:iCs/>
          <w:rtl/>
        </w:rPr>
        <w:t xml:space="preserve"> ضد كندا</w:t>
      </w:r>
      <w:r>
        <w:rPr>
          <w:rFonts w:hint="cs"/>
          <w:rtl/>
        </w:rPr>
        <w:t xml:space="preserve"> (البلاغ </w:t>
      </w:r>
      <w:r w:rsidR="00F30E38">
        <w:rPr>
          <w:rFonts w:hint="cs"/>
          <w:rtl/>
        </w:rPr>
        <w:t xml:space="preserve">رقم </w:t>
      </w:r>
      <w:r>
        <w:rPr>
          <w:rFonts w:hint="cs"/>
          <w:rtl/>
        </w:rPr>
        <w:t xml:space="preserve">167/1984) وقال إنه لم تحدث أي تطورات جديدة. وفيما يتعلق بقضية </w:t>
      </w:r>
      <w:proofErr w:type="spellStart"/>
      <w:r w:rsidRPr="009D6530">
        <w:rPr>
          <w:rFonts w:hint="cs"/>
          <w:i/>
          <w:iCs/>
          <w:rtl/>
        </w:rPr>
        <w:t>فالدمان</w:t>
      </w:r>
      <w:proofErr w:type="spellEnd"/>
      <w:r w:rsidRPr="009D6530">
        <w:rPr>
          <w:rFonts w:hint="cs"/>
          <w:i/>
          <w:iCs/>
          <w:rtl/>
        </w:rPr>
        <w:t xml:space="preserve"> ضد كندا </w:t>
      </w:r>
      <w:r>
        <w:rPr>
          <w:rFonts w:hint="cs"/>
          <w:rtl/>
        </w:rPr>
        <w:t xml:space="preserve">(البلاغ رقم 694/1996)، قال إن الدولة الطرف ادعت أن النظام الفيدرالي الكندي </w:t>
      </w:r>
      <w:proofErr w:type="spellStart"/>
      <w:r w:rsidR="009D6530">
        <w:rPr>
          <w:rFonts w:hint="cs"/>
          <w:rtl/>
        </w:rPr>
        <w:t>ينص</w:t>
      </w:r>
      <w:proofErr w:type="spellEnd"/>
      <w:r w:rsidR="009D6530">
        <w:rPr>
          <w:rFonts w:hint="cs"/>
          <w:rtl/>
        </w:rPr>
        <w:t xml:space="preserve"> على أن قضايا التعليم تقع حصراً ضمن الولاية القضائية للمقاطعات. </w:t>
      </w:r>
    </w:p>
    <w:p w:rsidR="00444C42" w:rsidRDefault="00444C42" w:rsidP="00EF5EFA">
      <w:pPr>
        <w:spacing w:before="0" w:line="380" w:lineRule="exact"/>
        <w:rPr>
          <w:rFonts w:hint="cs"/>
          <w:rtl/>
        </w:rPr>
      </w:pPr>
      <w:r>
        <w:rPr>
          <w:rFonts w:hint="cs"/>
          <w:rtl/>
        </w:rPr>
        <w:t>16-</w:t>
      </w:r>
      <w:r>
        <w:rPr>
          <w:rFonts w:hint="cs"/>
          <w:rtl/>
        </w:rPr>
        <w:tab/>
      </w:r>
      <w:r w:rsidRPr="00EF5EFA">
        <w:rPr>
          <w:rFonts w:hint="cs"/>
          <w:b/>
          <w:bCs/>
          <w:rtl/>
        </w:rPr>
        <w:t xml:space="preserve">السيدة </w:t>
      </w:r>
      <w:proofErr w:type="spellStart"/>
      <w:r w:rsidR="005208C4">
        <w:rPr>
          <w:rFonts w:hint="cs"/>
          <w:b/>
          <w:bCs/>
          <w:rtl/>
        </w:rPr>
        <w:t>ودجوود</w:t>
      </w:r>
      <w:proofErr w:type="spellEnd"/>
      <w:r w:rsidRPr="00EF5EFA">
        <w:rPr>
          <w:rFonts w:hint="cs"/>
          <w:b/>
          <w:bCs/>
          <w:rtl/>
        </w:rPr>
        <w:t xml:space="preserve"> </w:t>
      </w:r>
      <w:r>
        <w:rPr>
          <w:rFonts w:hint="cs"/>
          <w:rtl/>
        </w:rPr>
        <w:t>قالت إن الدولة الطرف تدرك تماماً أن العهد ينطبق على جميع الكيانات التابعة للولايات الفيدرالية؛ فردها كان غير مرض</w:t>
      </w:r>
      <w:r w:rsidR="00EF5EFA">
        <w:rPr>
          <w:rFonts w:hint="cs"/>
          <w:rtl/>
        </w:rPr>
        <w:t>ٍ</w:t>
      </w:r>
      <w:r>
        <w:rPr>
          <w:rFonts w:hint="cs"/>
          <w:rtl/>
        </w:rPr>
        <w:t xml:space="preserve"> تماماً. وقد ترغب اللجنة في تشجيع الحكومة الفيدرالية على إصدار بيان ع</w:t>
      </w:r>
      <w:r w:rsidR="00EF5EFA">
        <w:rPr>
          <w:rFonts w:hint="cs"/>
          <w:rtl/>
        </w:rPr>
        <w:t>ام</w:t>
      </w:r>
      <w:r>
        <w:rPr>
          <w:rFonts w:hint="cs"/>
          <w:rtl/>
        </w:rPr>
        <w:t xml:space="preserve"> </w:t>
      </w:r>
      <w:proofErr w:type="spellStart"/>
      <w:r>
        <w:rPr>
          <w:rFonts w:hint="cs"/>
          <w:rtl/>
        </w:rPr>
        <w:t>يعترف</w:t>
      </w:r>
      <w:proofErr w:type="spellEnd"/>
      <w:r>
        <w:rPr>
          <w:rFonts w:hint="cs"/>
          <w:rtl/>
        </w:rPr>
        <w:t xml:space="preserve"> بوجود انتهاك للعهد، وبذلك تمارس الضغوط على حكومة المقاطعة المعنية لكي تتخذ </w:t>
      </w:r>
      <w:r w:rsidR="00EF5EFA">
        <w:rPr>
          <w:rtl/>
        </w:rPr>
        <w:br/>
      </w:r>
      <w:r>
        <w:rPr>
          <w:rFonts w:hint="cs"/>
          <w:rtl/>
        </w:rPr>
        <w:t>إجراءً علاجياً.</w:t>
      </w:r>
    </w:p>
    <w:p w:rsidR="00444C42" w:rsidRDefault="00444C42" w:rsidP="00EF5EFA">
      <w:pPr>
        <w:spacing w:before="0" w:line="380" w:lineRule="exact"/>
        <w:rPr>
          <w:rFonts w:hint="cs"/>
          <w:rtl/>
        </w:rPr>
      </w:pPr>
      <w:r>
        <w:rPr>
          <w:rFonts w:hint="cs"/>
          <w:rtl/>
        </w:rPr>
        <w:t>17-</w:t>
      </w:r>
      <w:r>
        <w:rPr>
          <w:rFonts w:hint="cs"/>
          <w:rtl/>
        </w:rPr>
        <w:tab/>
      </w:r>
      <w:r w:rsidRPr="00EF5EFA">
        <w:rPr>
          <w:rFonts w:hint="cs"/>
          <w:b/>
          <w:bCs/>
          <w:rtl/>
        </w:rPr>
        <w:t xml:space="preserve">السيد </w:t>
      </w:r>
      <w:proofErr w:type="spellStart"/>
      <w:r w:rsidRPr="00EF5EFA">
        <w:rPr>
          <w:rFonts w:hint="cs"/>
          <w:b/>
          <w:bCs/>
          <w:rtl/>
        </w:rPr>
        <w:t>أندو</w:t>
      </w:r>
      <w:proofErr w:type="spellEnd"/>
      <w:r>
        <w:rPr>
          <w:rFonts w:hint="cs"/>
          <w:rtl/>
        </w:rPr>
        <w:t xml:space="preserve"> اقترح </w:t>
      </w:r>
      <w:r w:rsidR="00EF5EFA">
        <w:rPr>
          <w:rFonts w:hint="cs"/>
          <w:rtl/>
        </w:rPr>
        <w:t>الإ</w:t>
      </w:r>
      <w:r>
        <w:rPr>
          <w:rFonts w:hint="cs"/>
          <w:rtl/>
        </w:rPr>
        <w:t>شارة إلى المادة 50 من العهد في قرار اللجنة.</w:t>
      </w:r>
    </w:p>
    <w:p w:rsidR="00444C42" w:rsidRDefault="00444C42" w:rsidP="00EF5EFA">
      <w:pPr>
        <w:spacing w:before="0" w:line="380" w:lineRule="exact"/>
        <w:rPr>
          <w:rFonts w:hint="cs"/>
          <w:rtl/>
        </w:rPr>
      </w:pPr>
      <w:r>
        <w:rPr>
          <w:rFonts w:hint="cs"/>
          <w:rtl/>
        </w:rPr>
        <w:t>18-</w:t>
      </w:r>
      <w:r>
        <w:rPr>
          <w:rFonts w:hint="cs"/>
          <w:rtl/>
        </w:rPr>
        <w:tab/>
      </w:r>
      <w:r w:rsidRPr="00EF5EFA">
        <w:rPr>
          <w:rFonts w:hint="cs"/>
          <w:b/>
          <w:bCs/>
          <w:rtl/>
        </w:rPr>
        <w:t>الرئيسة</w:t>
      </w:r>
      <w:r>
        <w:rPr>
          <w:rFonts w:hint="cs"/>
          <w:rtl/>
        </w:rPr>
        <w:t xml:space="preserve"> قالت إن </w:t>
      </w:r>
      <w:r w:rsidR="00EF5EFA">
        <w:rPr>
          <w:rFonts w:hint="cs"/>
          <w:rtl/>
        </w:rPr>
        <w:t xml:space="preserve">بإمكان </w:t>
      </w:r>
      <w:r>
        <w:rPr>
          <w:rFonts w:hint="cs"/>
          <w:rtl/>
        </w:rPr>
        <w:t xml:space="preserve">المقرر الخاص </w:t>
      </w:r>
      <w:r w:rsidR="00EF5EFA">
        <w:rPr>
          <w:rFonts w:hint="cs"/>
          <w:rtl/>
        </w:rPr>
        <w:t xml:space="preserve">أن يشير </w:t>
      </w:r>
      <w:r>
        <w:rPr>
          <w:rFonts w:hint="cs"/>
          <w:rtl/>
        </w:rPr>
        <w:t>في المؤتمر الصحفي المقبل</w:t>
      </w:r>
      <w:r w:rsidR="00EF5EFA">
        <w:rPr>
          <w:rFonts w:hint="cs"/>
          <w:rtl/>
        </w:rPr>
        <w:t xml:space="preserve"> صراحة إلى وقوع الانتهاك، وأن من الممكن </w:t>
      </w:r>
      <w:proofErr w:type="spellStart"/>
      <w:r w:rsidR="00EF5EFA">
        <w:rPr>
          <w:rFonts w:hint="cs"/>
          <w:rtl/>
        </w:rPr>
        <w:t>اتباع</w:t>
      </w:r>
      <w:proofErr w:type="spellEnd"/>
      <w:r w:rsidR="00EF5EFA">
        <w:rPr>
          <w:rFonts w:hint="cs"/>
          <w:rtl/>
        </w:rPr>
        <w:t xml:space="preserve"> هذا النهج في أساليب عمل اللجنة واستخدامه كسابقة للحالات المماثلة في المستق</w:t>
      </w:r>
      <w:r w:rsidR="00F30E38">
        <w:rPr>
          <w:rFonts w:hint="cs"/>
          <w:rtl/>
        </w:rPr>
        <w:t>ب</w:t>
      </w:r>
      <w:r w:rsidR="00EF5EFA">
        <w:rPr>
          <w:rFonts w:hint="cs"/>
          <w:rtl/>
        </w:rPr>
        <w:t xml:space="preserve">ل. </w:t>
      </w:r>
    </w:p>
    <w:p w:rsidR="00444C42" w:rsidRDefault="00444C42" w:rsidP="00F30E38">
      <w:pPr>
        <w:spacing w:before="0" w:line="380" w:lineRule="exact"/>
        <w:rPr>
          <w:rFonts w:hint="cs"/>
          <w:rtl/>
        </w:rPr>
      </w:pPr>
      <w:r>
        <w:rPr>
          <w:rFonts w:hint="cs"/>
          <w:rtl/>
        </w:rPr>
        <w:t>19-</w:t>
      </w:r>
      <w:r>
        <w:rPr>
          <w:rFonts w:hint="cs"/>
          <w:rtl/>
        </w:rPr>
        <w:tab/>
      </w:r>
      <w:r w:rsidRPr="00A612BA">
        <w:rPr>
          <w:rFonts w:hint="cs"/>
          <w:b/>
          <w:bCs/>
          <w:rtl/>
        </w:rPr>
        <w:t xml:space="preserve">السيدة </w:t>
      </w:r>
      <w:proofErr w:type="spellStart"/>
      <w:r w:rsidR="005208C4">
        <w:rPr>
          <w:rFonts w:hint="cs"/>
          <w:b/>
          <w:bCs/>
          <w:rtl/>
        </w:rPr>
        <w:t>ودجوود</w:t>
      </w:r>
      <w:proofErr w:type="spellEnd"/>
      <w:r>
        <w:rPr>
          <w:rFonts w:hint="cs"/>
          <w:rtl/>
        </w:rPr>
        <w:t xml:space="preserve"> </w:t>
      </w:r>
      <w:r w:rsidR="00E0159A">
        <w:rPr>
          <w:rFonts w:hint="cs"/>
          <w:rtl/>
        </w:rPr>
        <w:t>تساءلت بالإ</w:t>
      </w:r>
      <w:r w:rsidR="00F30E38">
        <w:rPr>
          <w:rFonts w:hint="cs"/>
          <w:rtl/>
        </w:rPr>
        <w:t>ش</w:t>
      </w:r>
      <w:r w:rsidR="00E0159A">
        <w:rPr>
          <w:rFonts w:hint="cs"/>
          <w:rtl/>
        </w:rPr>
        <w:t xml:space="preserve">ارة على ما ذكرته الحكومة </w:t>
      </w:r>
      <w:r>
        <w:rPr>
          <w:rFonts w:hint="cs"/>
          <w:rtl/>
        </w:rPr>
        <w:t xml:space="preserve">الفيدرالية الكندية </w:t>
      </w:r>
      <w:r w:rsidR="00E0159A">
        <w:rPr>
          <w:rFonts w:hint="cs"/>
          <w:rtl/>
        </w:rPr>
        <w:t>من</w:t>
      </w:r>
      <w:r>
        <w:rPr>
          <w:rFonts w:hint="cs"/>
          <w:rtl/>
        </w:rPr>
        <w:t xml:space="preserve"> عدم وجود سلطة </w:t>
      </w:r>
      <w:r w:rsidR="00E0159A">
        <w:rPr>
          <w:rFonts w:hint="cs"/>
          <w:rtl/>
        </w:rPr>
        <w:t xml:space="preserve">مختصة لديها بالقضية قيد البحث عن مدى إمكان عقد </w:t>
      </w:r>
      <w:r>
        <w:rPr>
          <w:rFonts w:hint="cs"/>
          <w:rtl/>
        </w:rPr>
        <w:t xml:space="preserve">اجتماع مع سلطات مقاطعة </w:t>
      </w:r>
      <w:proofErr w:type="spellStart"/>
      <w:r>
        <w:rPr>
          <w:rFonts w:hint="cs"/>
          <w:rtl/>
        </w:rPr>
        <w:t>أونتاريو</w:t>
      </w:r>
      <w:proofErr w:type="spellEnd"/>
      <w:r>
        <w:rPr>
          <w:rFonts w:hint="cs"/>
          <w:rtl/>
        </w:rPr>
        <w:t>.</w:t>
      </w:r>
    </w:p>
    <w:p w:rsidR="00444C42" w:rsidRDefault="00444C42" w:rsidP="00F30E38">
      <w:pPr>
        <w:spacing w:before="0" w:line="380" w:lineRule="exact"/>
        <w:rPr>
          <w:rFonts w:hint="cs"/>
          <w:rtl/>
        </w:rPr>
      </w:pPr>
      <w:r>
        <w:rPr>
          <w:rFonts w:hint="cs"/>
          <w:rtl/>
        </w:rPr>
        <w:t>20-</w:t>
      </w:r>
      <w:r>
        <w:rPr>
          <w:rFonts w:hint="cs"/>
          <w:rtl/>
        </w:rPr>
        <w:tab/>
      </w:r>
      <w:r w:rsidRPr="00E0159A">
        <w:rPr>
          <w:rFonts w:hint="cs"/>
          <w:b/>
          <w:bCs/>
          <w:rtl/>
        </w:rPr>
        <w:t xml:space="preserve">السيد </w:t>
      </w:r>
      <w:proofErr w:type="spellStart"/>
      <w:r w:rsidRPr="00E0159A">
        <w:rPr>
          <w:rFonts w:hint="cs"/>
          <w:b/>
          <w:bCs/>
          <w:rtl/>
        </w:rPr>
        <w:t>شيرير</w:t>
      </w:r>
      <w:proofErr w:type="spellEnd"/>
      <w:r>
        <w:rPr>
          <w:rFonts w:hint="cs"/>
          <w:rtl/>
        </w:rPr>
        <w:t xml:space="preserve"> قال </w:t>
      </w:r>
      <w:r w:rsidR="00E0159A">
        <w:rPr>
          <w:rFonts w:hint="cs"/>
          <w:rtl/>
        </w:rPr>
        <w:t xml:space="preserve">إنه </w:t>
      </w:r>
      <w:r>
        <w:rPr>
          <w:rFonts w:hint="cs"/>
          <w:rtl/>
        </w:rPr>
        <w:t xml:space="preserve">يمكن للجنة أن تقدم طلباً إلى الحكومة الفيدرالية لتزويدها بمعلومات من </w:t>
      </w:r>
      <w:r w:rsidR="00F30E38">
        <w:rPr>
          <w:rFonts w:hint="cs"/>
          <w:rtl/>
        </w:rPr>
        <w:t xml:space="preserve">سلطات </w:t>
      </w:r>
      <w:proofErr w:type="spellStart"/>
      <w:r w:rsidR="00F30E38">
        <w:rPr>
          <w:rFonts w:hint="cs"/>
          <w:rtl/>
        </w:rPr>
        <w:t>أونتاريو</w:t>
      </w:r>
      <w:proofErr w:type="spellEnd"/>
      <w:r w:rsidR="00F30E38">
        <w:rPr>
          <w:rFonts w:hint="cs"/>
          <w:rtl/>
        </w:rPr>
        <w:t xml:space="preserve"> عن المشاكل التي تواجهها</w:t>
      </w:r>
      <w:r>
        <w:rPr>
          <w:rFonts w:hint="cs"/>
          <w:rtl/>
        </w:rPr>
        <w:t xml:space="preserve"> في تنفيذ قرار اللجنة.</w:t>
      </w:r>
      <w:r w:rsidR="00E0159A">
        <w:rPr>
          <w:rFonts w:hint="cs"/>
          <w:rtl/>
        </w:rPr>
        <w:t xml:space="preserve"> وأضاف أنه تم في حالة سابقة تتعلق بأستراليا اتخاذ نهج مماثل، تم فيه مطالبة حكومة </w:t>
      </w:r>
      <w:proofErr w:type="spellStart"/>
      <w:r w:rsidR="00E0159A">
        <w:rPr>
          <w:rFonts w:hint="cs"/>
          <w:rtl/>
        </w:rPr>
        <w:t>تسمانيا</w:t>
      </w:r>
      <w:proofErr w:type="spellEnd"/>
      <w:r w:rsidR="00E0159A">
        <w:rPr>
          <w:rFonts w:hint="cs"/>
          <w:rtl/>
        </w:rPr>
        <w:t xml:space="preserve"> بتقديم معلومات.</w:t>
      </w:r>
    </w:p>
    <w:p w:rsidR="00444C42" w:rsidRDefault="00444C42" w:rsidP="00E0159A">
      <w:pPr>
        <w:spacing w:before="0" w:line="380" w:lineRule="exact"/>
        <w:rPr>
          <w:rFonts w:hint="cs"/>
          <w:rtl/>
        </w:rPr>
      </w:pPr>
      <w:r>
        <w:rPr>
          <w:rFonts w:hint="cs"/>
          <w:rtl/>
        </w:rPr>
        <w:t>21-</w:t>
      </w:r>
      <w:r>
        <w:rPr>
          <w:rFonts w:hint="cs"/>
          <w:rtl/>
        </w:rPr>
        <w:tab/>
      </w:r>
      <w:r w:rsidR="00F30E38">
        <w:rPr>
          <w:rFonts w:hint="cs"/>
          <w:b/>
          <w:bCs/>
          <w:rtl/>
        </w:rPr>
        <w:t xml:space="preserve">السيد </w:t>
      </w:r>
      <w:proofErr w:type="spellStart"/>
      <w:r w:rsidR="00F30E38">
        <w:rPr>
          <w:rFonts w:hint="cs"/>
          <w:b/>
          <w:bCs/>
          <w:rtl/>
        </w:rPr>
        <w:t>أوفلاه</w:t>
      </w:r>
      <w:r w:rsidRPr="00E0159A">
        <w:rPr>
          <w:rFonts w:hint="cs"/>
          <w:b/>
          <w:bCs/>
          <w:rtl/>
        </w:rPr>
        <w:t>رتي</w:t>
      </w:r>
      <w:proofErr w:type="spellEnd"/>
      <w:r>
        <w:rPr>
          <w:rFonts w:hint="cs"/>
          <w:rtl/>
        </w:rPr>
        <w:t xml:space="preserve"> أيد الآراء التي أعربت عنها السيدة </w:t>
      </w:r>
      <w:proofErr w:type="spellStart"/>
      <w:r>
        <w:rPr>
          <w:rFonts w:hint="cs"/>
          <w:rtl/>
        </w:rPr>
        <w:t>و</w:t>
      </w:r>
      <w:r w:rsidR="00E0159A">
        <w:rPr>
          <w:rFonts w:hint="cs"/>
          <w:rtl/>
        </w:rPr>
        <w:t>د</w:t>
      </w:r>
      <w:r>
        <w:rPr>
          <w:rFonts w:hint="cs"/>
          <w:rtl/>
        </w:rPr>
        <w:t>جو</w:t>
      </w:r>
      <w:r w:rsidR="00E0159A">
        <w:rPr>
          <w:rFonts w:hint="cs"/>
          <w:rtl/>
        </w:rPr>
        <w:t>و</w:t>
      </w:r>
      <w:r>
        <w:rPr>
          <w:rFonts w:hint="cs"/>
          <w:rtl/>
        </w:rPr>
        <w:t>د</w:t>
      </w:r>
      <w:proofErr w:type="spellEnd"/>
      <w:r>
        <w:rPr>
          <w:rFonts w:hint="cs"/>
          <w:rtl/>
        </w:rPr>
        <w:t xml:space="preserve"> والسيد </w:t>
      </w:r>
      <w:proofErr w:type="spellStart"/>
      <w:r>
        <w:rPr>
          <w:rFonts w:hint="cs"/>
          <w:rtl/>
        </w:rPr>
        <w:t>شيرير</w:t>
      </w:r>
      <w:proofErr w:type="spellEnd"/>
      <w:r>
        <w:rPr>
          <w:rFonts w:hint="cs"/>
          <w:rtl/>
        </w:rPr>
        <w:t>.</w:t>
      </w:r>
    </w:p>
    <w:p w:rsidR="00444C42" w:rsidRDefault="00444C42" w:rsidP="00F30E38">
      <w:pPr>
        <w:spacing w:before="0" w:line="380" w:lineRule="exact"/>
        <w:rPr>
          <w:rFonts w:hint="cs"/>
          <w:rtl/>
        </w:rPr>
      </w:pPr>
      <w:r>
        <w:rPr>
          <w:rFonts w:hint="cs"/>
          <w:rtl/>
        </w:rPr>
        <w:t>22-</w:t>
      </w:r>
      <w:r>
        <w:rPr>
          <w:rFonts w:hint="cs"/>
          <w:rtl/>
        </w:rPr>
        <w:tab/>
      </w:r>
      <w:r w:rsidRPr="00F30E38">
        <w:rPr>
          <w:rStyle w:val="FootnoteReference"/>
          <w:rFonts w:hint="cs"/>
          <w:bCs w:val="0"/>
          <w:vertAlign w:val="baseline"/>
          <w:rtl/>
        </w:rPr>
        <w:t>ا</w:t>
      </w:r>
      <w:r w:rsidRPr="00F30E38">
        <w:rPr>
          <w:rFonts w:hint="cs"/>
          <w:bCs/>
          <w:rtl/>
        </w:rPr>
        <w:t>لسيد عمر</w:t>
      </w:r>
      <w:r>
        <w:rPr>
          <w:rFonts w:hint="cs"/>
          <w:rtl/>
        </w:rPr>
        <w:t xml:space="preserve"> أعرب عن قلقه </w:t>
      </w:r>
      <w:r w:rsidR="00E0159A">
        <w:rPr>
          <w:rFonts w:hint="cs"/>
          <w:rtl/>
        </w:rPr>
        <w:t xml:space="preserve">من احتمال أن يؤدي هذا النهج إلى إضعاف أثر المادة 50، التي تشير </w:t>
      </w:r>
      <w:r w:rsidR="00F30E38">
        <w:rPr>
          <w:rFonts w:hint="cs"/>
          <w:rtl/>
        </w:rPr>
        <w:t>إ</w:t>
      </w:r>
      <w:r w:rsidR="00E0159A">
        <w:rPr>
          <w:rFonts w:hint="cs"/>
          <w:rtl/>
        </w:rPr>
        <w:t>لى أن العهد ينطبق على جميع "أجزاء الدول الفيدرالية دون أي قيود أو استثناءات"</w:t>
      </w:r>
      <w:r>
        <w:rPr>
          <w:rFonts w:hint="cs"/>
          <w:rtl/>
        </w:rPr>
        <w:t>.</w:t>
      </w:r>
    </w:p>
    <w:p w:rsidR="00444C42" w:rsidRDefault="00444C42" w:rsidP="00F30E38">
      <w:pPr>
        <w:spacing w:before="0" w:line="380" w:lineRule="exact"/>
        <w:rPr>
          <w:rFonts w:hint="cs"/>
          <w:rtl/>
        </w:rPr>
      </w:pPr>
      <w:r>
        <w:rPr>
          <w:rFonts w:hint="cs"/>
          <w:rtl/>
        </w:rPr>
        <w:t>23-</w:t>
      </w:r>
      <w:r>
        <w:rPr>
          <w:rFonts w:hint="cs"/>
          <w:rtl/>
        </w:rPr>
        <w:tab/>
      </w:r>
      <w:r w:rsidRPr="00E0159A">
        <w:rPr>
          <w:rFonts w:hint="cs"/>
          <w:b/>
          <w:bCs/>
          <w:rtl/>
        </w:rPr>
        <w:t>الرئيسة</w:t>
      </w:r>
      <w:r>
        <w:rPr>
          <w:rFonts w:hint="cs"/>
          <w:rtl/>
        </w:rPr>
        <w:t xml:space="preserve"> قالت إنها ترى أن أثر المادة 50 لن </w:t>
      </w:r>
      <w:r w:rsidR="00F30E38">
        <w:rPr>
          <w:rFonts w:hint="cs"/>
          <w:rtl/>
        </w:rPr>
        <w:t>ي</w:t>
      </w:r>
      <w:r>
        <w:rPr>
          <w:rFonts w:hint="cs"/>
          <w:rtl/>
        </w:rPr>
        <w:t xml:space="preserve">ضعف إذا اتصلت اللجنة بالحكومة الفيدرالية وطلبت منها تقديم معلومات من سلطات </w:t>
      </w:r>
      <w:proofErr w:type="spellStart"/>
      <w:r>
        <w:rPr>
          <w:rFonts w:hint="cs"/>
          <w:rtl/>
        </w:rPr>
        <w:t>أونتاريو</w:t>
      </w:r>
      <w:proofErr w:type="spellEnd"/>
      <w:r>
        <w:rPr>
          <w:rFonts w:hint="cs"/>
          <w:rtl/>
        </w:rPr>
        <w:t>. فعملاً بالمادة 50، قد ترغب اللجنة في المطالبة</w:t>
      </w:r>
      <w:r w:rsidR="00E0159A">
        <w:rPr>
          <w:rFonts w:hint="cs"/>
          <w:rtl/>
        </w:rPr>
        <w:t xml:space="preserve"> بالحصول على </w:t>
      </w:r>
      <w:r>
        <w:rPr>
          <w:rFonts w:hint="cs"/>
          <w:rtl/>
        </w:rPr>
        <w:t xml:space="preserve">معلومات من سلطات غير الحكومة الفيدرالية، </w:t>
      </w:r>
      <w:r w:rsidR="00E0159A">
        <w:rPr>
          <w:rFonts w:hint="cs"/>
          <w:rtl/>
        </w:rPr>
        <w:t>و</w:t>
      </w:r>
      <w:r>
        <w:rPr>
          <w:rFonts w:hint="cs"/>
          <w:rtl/>
        </w:rPr>
        <w:t xml:space="preserve">لكن لا يجوز لها أن تتجاوز الحكومة الفيدرالية عندما تقوم بذلك. فالحل الأنسب للمشكلة هو الحل الذي اقترحه السيد </w:t>
      </w:r>
      <w:proofErr w:type="spellStart"/>
      <w:r>
        <w:rPr>
          <w:rFonts w:hint="cs"/>
          <w:rtl/>
        </w:rPr>
        <w:t>شيرير</w:t>
      </w:r>
      <w:proofErr w:type="spellEnd"/>
      <w:r>
        <w:rPr>
          <w:rFonts w:hint="cs"/>
          <w:rtl/>
        </w:rPr>
        <w:t>.</w:t>
      </w:r>
    </w:p>
    <w:p w:rsidR="00444C42" w:rsidRDefault="00444C42" w:rsidP="00F30E38">
      <w:pPr>
        <w:spacing w:before="0" w:line="380" w:lineRule="exact"/>
        <w:rPr>
          <w:rFonts w:hint="cs"/>
          <w:rtl/>
        </w:rPr>
      </w:pPr>
      <w:r>
        <w:rPr>
          <w:rFonts w:hint="cs"/>
          <w:rtl/>
        </w:rPr>
        <w:t>24-</w:t>
      </w:r>
      <w:r>
        <w:rPr>
          <w:rFonts w:hint="cs"/>
          <w:rtl/>
        </w:rPr>
        <w:tab/>
      </w:r>
      <w:r w:rsidRPr="00E0159A">
        <w:rPr>
          <w:rFonts w:hint="cs"/>
          <w:b/>
          <w:bCs/>
          <w:rtl/>
        </w:rPr>
        <w:t xml:space="preserve">السيد </w:t>
      </w:r>
      <w:proofErr w:type="spellStart"/>
      <w:r w:rsidRPr="00E0159A">
        <w:rPr>
          <w:rFonts w:hint="cs"/>
          <w:b/>
          <w:bCs/>
          <w:rtl/>
        </w:rPr>
        <w:t>فيرو</w:t>
      </w:r>
      <w:r w:rsidR="00E0159A" w:rsidRPr="00E0159A">
        <w:rPr>
          <w:rFonts w:hint="cs"/>
          <w:b/>
          <w:bCs/>
          <w:rtl/>
        </w:rPr>
        <w:t>شيفسكي</w:t>
      </w:r>
      <w:proofErr w:type="spellEnd"/>
      <w:r w:rsidR="00E0159A" w:rsidRPr="00E0159A">
        <w:rPr>
          <w:rFonts w:hint="cs"/>
          <w:b/>
          <w:bCs/>
          <w:rtl/>
        </w:rPr>
        <w:t xml:space="preserve"> </w:t>
      </w:r>
      <w:r>
        <w:rPr>
          <w:rFonts w:hint="cs"/>
          <w:rtl/>
        </w:rPr>
        <w:t xml:space="preserve">قال </w:t>
      </w:r>
      <w:r w:rsidR="00E0159A">
        <w:rPr>
          <w:rFonts w:hint="cs"/>
          <w:rtl/>
        </w:rPr>
        <w:t xml:space="preserve">إن قضية </w:t>
      </w:r>
      <w:r w:rsidR="00E0159A" w:rsidRPr="00E0159A">
        <w:rPr>
          <w:rFonts w:hint="cs"/>
          <w:i/>
          <w:iCs/>
          <w:rtl/>
        </w:rPr>
        <w:t>بروك</w:t>
      </w:r>
      <w:r w:rsidRPr="00E0159A">
        <w:rPr>
          <w:rFonts w:hint="cs"/>
          <w:i/>
          <w:iCs/>
          <w:rtl/>
        </w:rPr>
        <w:t xml:space="preserve"> ضد الجمهورية التشيكية</w:t>
      </w:r>
      <w:r>
        <w:rPr>
          <w:rFonts w:hint="cs"/>
          <w:rtl/>
        </w:rPr>
        <w:t xml:space="preserve"> (البلاغ رقم </w:t>
      </w:r>
      <w:r w:rsidR="00F30E38">
        <w:rPr>
          <w:rFonts w:hint="cs"/>
          <w:rtl/>
        </w:rPr>
        <w:t>774</w:t>
      </w:r>
      <w:r>
        <w:rPr>
          <w:rFonts w:hint="cs"/>
          <w:rtl/>
        </w:rPr>
        <w:t xml:space="preserve">/1997) </w:t>
      </w:r>
      <w:r w:rsidR="00E0159A">
        <w:rPr>
          <w:rFonts w:hint="cs"/>
          <w:rtl/>
        </w:rPr>
        <w:t xml:space="preserve">فصل فيها نهائياً ولذلك </w:t>
      </w:r>
      <w:r>
        <w:rPr>
          <w:rFonts w:hint="cs"/>
          <w:rtl/>
        </w:rPr>
        <w:t xml:space="preserve">ينبغي الإشارة إليها بصورة منفصلة عن القضايا الأخرى المتعلقة بالجمهورية التشيكية الواردة </w:t>
      </w:r>
      <w:r w:rsidR="00E0159A">
        <w:rPr>
          <w:rtl/>
        </w:rPr>
        <w:br/>
      </w:r>
      <w:r>
        <w:rPr>
          <w:rFonts w:hint="cs"/>
          <w:rtl/>
        </w:rPr>
        <w:t>في التقرير.</w:t>
      </w:r>
    </w:p>
    <w:p w:rsidR="00444C42" w:rsidRDefault="00444C42" w:rsidP="00E0159A">
      <w:pPr>
        <w:spacing w:before="0" w:line="380" w:lineRule="exact"/>
        <w:rPr>
          <w:rFonts w:hint="cs"/>
          <w:rtl/>
        </w:rPr>
      </w:pPr>
      <w:r>
        <w:rPr>
          <w:rFonts w:hint="cs"/>
          <w:rtl/>
        </w:rPr>
        <w:t>25-</w:t>
      </w:r>
      <w:r>
        <w:rPr>
          <w:rFonts w:hint="cs"/>
          <w:rtl/>
        </w:rPr>
        <w:tab/>
      </w:r>
      <w:r w:rsidRPr="00E0159A">
        <w:rPr>
          <w:rFonts w:hint="cs"/>
          <w:b/>
          <w:bCs/>
          <w:rtl/>
        </w:rPr>
        <w:t xml:space="preserve">السيد </w:t>
      </w:r>
      <w:proofErr w:type="spellStart"/>
      <w:r w:rsidRPr="00E0159A">
        <w:rPr>
          <w:rFonts w:hint="cs"/>
          <w:b/>
          <w:bCs/>
          <w:rtl/>
        </w:rPr>
        <w:t>أندو</w:t>
      </w:r>
      <w:proofErr w:type="spellEnd"/>
      <w:r>
        <w:rPr>
          <w:rFonts w:hint="cs"/>
          <w:rtl/>
        </w:rPr>
        <w:t xml:space="preserve"> </w:t>
      </w:r>
      <w:r w:rsidR="00E0159A">
        <w:rPr>
          <w:rFonts w:hint="cs"/>
          <w:rtl/>
        </w:rPr>
        <w:t xml:space="preserve">قال إنه سيراعي تعليق السيد </w:t>
      </w:r>
      <w:proofErr w:type="spellStart"/>
      <w:r w:rsidR="00E0159A">
        <w:rPr>
          <w:rFonts w:hint="cs"/>
          <w:rtl/>
        </w:rPr>
        <w:t>فيروشيفسكي</w:t>
      </w:r>
      <w:proofErr w:type="spellEnd"/>
      <w:r>
        <w:rPr>
          <w:rFonts w:hint="cs"/>
          <w:rtl/>
        </w:rPr>
        <w:t xml:space="preserve">. وفيما يتعلق بالبلاغات ذات الصلة بجمهورية الكونغو الديمقراطية، قال بما أن الدولة الطرف لا تزال في مرحلة متابعة الملاحظات الختامية للجنة </w:t>
      </w:r>
      <w:r>
        <w:t>(CCPR/C/COD/CO/3)</w:t>
      </w:r>
      <w:r>
        <w:rPr>
          <w:rFonts w:hint="cs"/>
          <w:rtl/>
        </w:rPr>
        <w:t xml:space="preserve">، فيتعين على اللجنة أن تنتظر تعليقات الحكومة على البلاغات، قبل أن تتخذ </w:t>
      </w:r>
      <w:r w:rsidR="00E0159A">
        <w:rPr>
          <w:rtl/>
        </w:rPr>
        <w:br/>
      </w:r>
      <w:r>
        <w:rPr>
          <w:rFonts w:hint="cs"/>
          <w:rtl/>
        </w:rPr>
        <w:t>إجراءً آخر.</w:t>
      </w:r>
    </w:p>
    <w:p w:rsidR="00444C42" w:rsidRDefault="00E0159A" w:rsidP="00F30E38">
      <w:pPr>
        <w:spacing w:before="0" w:line="380" w:lineRule="exact"/>
        <w:rPr>
          <w:rFonts w:hint="cs"/>
          <w:rtl/>
        </w:rPr>
      </w:pPr>
      <w:r>
        <w:rPr>
          <w:rFonts w:hint="cs"/>
          <w:rtl/>
        </w:rPr>
        <w:t>26-</w:t>
      </w:r>
      <w:r>
        <w:rPr>
          <w:rFonts w:hint="cs"/>
          <w:rtl/>
        </w:rPr>
        <w:tab/>
        <w:t>و</w:t>
      </w:r>
      <w:r w:rsidR="00444C42">
        <w:rPr>
          <w:rFonts w:hint="cs"/>
          <w:rtl/>
        </w:rPr>
        <w:t xml:space="preserve">لم تحدث تطورات أخرى في قضية </w:t>
      </w:r>
      <w:proofErr w:type="spellStart"/>
      <w:r w:rsidR="00444C42" w:rsidRPr="00E0159A">
        <w:rPr>
          <w:rFonts w:hint="cs"/>
          <w:i/>
          <w:iCs/>
          <w:rtl/>
        </w:rPr>
        <w:t>بايا</w:t>
      </w:r>
      <w:proofErr w:type="spellEnd"/>
      <w:r w:rsidR="00444C42" w:rsidRPr="00E0159A">
        <w:rPr>
          <w:rFonts w:hint="cs"/>
          <w:i/>
          <w:iCs/>
          <w:rtl/>
        </w:rPr>
        <w:t xml:space="preserve"> </w:t>
      </w:r>
      <w:proofErr w:type="spellStart"/>
      <w:r w:rsidR="00444C42" w:rsidRPr="00E0159A">
        <w:rPr>
          <w:rFonts w:hint="cs"/>
          <w:i/>
          <w:iCs/>
          <w:rtl/>
        </w:rPr>
        <w:t>هورانغا</w:t>
      </w:r>
      <w:proofErr w:type="spellEnd"/>
      <w:r w:rsidR="00444C42" w:rsidRPr="00E0159A">
        <w:rPr>
          <w:rFonts w:hint="cs"/>
          <w:i/>
          <w:iCs/>
          <w:rtl/>
        </w:rPr>
        <w:t xml:space="preserve"> ضد الدانمرك </w:t>
      </w:r>
      <w:r w:rsidR="00444C42">
        <w:rPr>
          <w:rFonts w:hint="cs"/>
          <w:rtl/>
        </w:rPr>
        <w:t xml:space="preserve">(البلاغ رقم 1222/2003). </w:t>
      </w:r>
      <w:r>
        <w:rPr>
          <w:rFonts w:hint="cs"/>
          <w:rtl/>
        </w:rPr>
        <w:t xml:space="preserve">ونظراً لورود </w:t>
      </w:r>
      <w:r w:rsidR="00444C42">
        <w:rPr>
          <w:rFonts w:hint="cs"/>
          <w:rtl/>
        </w:rPr>
        <w:t xml:space="preserve">رد الدولة الطرف في قضية </w:t>
      </w:r>
      <w:proofErr w:type="spellStart"/>
      <w:r w:rsidR="00444C42" w:rsidRPr="00E0159A">
        <w:rPr>
          <w:rFonts w:hint="cs"/>
          <w:i/>
          <w:iCs/>
          <w:rtl/>
        </w:rPr>
        <w:t>إلكساندروس</w:t>
      </w:r>
      <w:proofErr w:type="spellEnd"/>
      <w:r w:rsidR="00444C42" w:rsidRPr="00E0159A">
        <w:rPr>
          <w:rFonts w:hint="cs"/>
          <w:i/>
          <w:iCs/>
          <w:rtl/>
        </w:rPr>
        <w:t xml:space="preserve"> </w:t>
      </w:r>
      <w:proofErr w:type="spellStart"/>
      <w:r w:rsidR="00444C42" w:rsidRPr="00E0159A">
        <w:rPr>
          <w:rFonts w:hint="cs"/>
          <w:i/>
          <w:iCs/>
          <w:rtl/>
        </w:rPr>
        <w:t>كو</w:t>
      </w:r>
      <w:r w:rsidR="00F30E38">
        <w:rPr>
          <w:rFonts w:hint="cs"/>
          <w:i/>
          <w:iCs/>
          <w:rtl/>
        </w:rPr>
        <w:t>يديس</w:t>
      </w:r>
      <w:proofErr w:type="spellEnd"/>
      <w:r w:rsidR="00444C42" w:rsidRPr="00E0159A">
        <w:rPr>
          <w:rFonts w:hint="cs"/>
          <w:i/>
          <w:iCs/>
          <w:rtl/>
        </w:rPr>
        <w:t xml:space="preserve"> ضد اليونان</w:t>
      </w:r>
      <w:r>
        <w:rPr>
          <w:rFonts w:hint="cs"/>
          <w:rtl/>
        </w:rPr>
        <w:t xml:space="preserve"> (البلاغ رقم </w:t>
      </w:r>
      <w:r w:rsidR="00F30E38">
        <w:rPr>
          <w:rFonts w:hint="cs"/>
          <w:rtl/>
        </w:rPr>
        <w:t>1070</w:t>
      </w:r>
      <w:r>
        <w:rPr>
          <w:rFonts w:hint="cs"/>
          <w:rtl/>
        </w:rPr>
        <w:t xml:space="preserve">/2002) </w:t>
      </w:r>
      <w:r w:rsidR="00444C42">
        <w:rPr>
          <w:rFonts w:hint="cs"/>
          <w:rtl/>
        </w:rPr>
        <w:t xml:space="preserve">في أوائل تموز/يوليه 2006، </w:t>
      </w:r>
      <w:r>
        <w:rPr>
          <w:rFonts w:hint="cs"/>
          <w:rtl/>
        </w:rPr>
        <w:t xml:space="preserve">وإحالة هذا الرد فيما </w:t>
      </w:r>
      <w:r w:rsidR="00444C42">
        <w:rPr>
          <w:rFonts w:hint="cs"/>
          <w:rtl/>
        </w:rPr>
        <w:t xml:space="preserve">بعد إلى صاحب البلاغ، فإنه يتعين على اللجنة أن </w:t>
      </w:r>
      <w:r>
        <w:rPr>
          <w:rFonts w:hint="cs"/>
          <w:rtl/>
        </w:rPr>
        <w:t>تتريث في اتخاذ الإجراءات حتى يقدم صاحب البلاغ رده.</w:t>
      </w:r>
    </w:p>
    <w:p w:rsidR="00444C42" w:rsidRDefault="00444C42" w:rsidP="00F30E38">
      <w:pPr>
        <w:spacing w:before="0" w:line="380" w:lineRule="exact"/>
        <w:rPr>
          <w:rFonts w:hint="cs"/>
          <w:rtl/>
        </w:rPr>
      </w:pPr>
      <w:r>
        <w:rPr>
          <w:rFonts w:hint="cs"/>
          <w:rtl/>
        </w:rPr>
        <w:t>27-</w:t>
      </w:r>
      <w:r>
        <w:rPr>
          <w:rFonts w:hint="cs"/>
          <w:rtl/>
        </w:rPr>
        <w:tab/>
      </w:r>
      <w:r w:rsidRPr="00E0159A">
        <w:rPr>
          <w:rFonts w:hint="cs"/>
          <w:b/>
          <w:bCs/>
          <w:rtl/>
        </w:rPr>
        <w:t xml:space="preserve">السيدة فوكس </w:t>
      </w:r>
      <w:r>
        <w:rPr>
          <w:rFonts w:hint="cs"/>
          <w:rtl/>
        </w:rPr>
        <w:t>(فريق الالتماس</w:t>
      </w:r>
      <w:r w:rsidR="00F30E38">
        <w:rPr>
          <w:rFonts w:hint="cs"/>
          <w:rtl/>
        </w:rPr>
        <w:t>ات</w:t>
      </w:r>
      <w:r>
        <w:rPr>
          <w:rFonts w:hint="cs"/>
          <w:rtl/>
        </w:rPr>
        <w:t xml:space="preserve">) أشارت إلى قضية </w:t>
      </w:r>
      <w:r w:rsidR="00E0159A" w:rsidRPr="00E0159A">
        <w:rPr>
          <w:rFonts w:hint="cs"/>
          <w:i/>
          <w:iCs/>
          <w:rtl/>
        </w:rPr>
        <w:t>ا</w:t>
      </w:r>
      <w:r w:rsidRPr="00E0159A">
        <w:rPr>
          <w:rFonts w:hint="cs"/>
          <w:i/>
          <w:iCs/>
          <w:rtl/>
        </w:rPr>
        <w:t xml:space="preserve">لغار ضد الجماهيرية العربية الليبية </w:t>
      </w:r>
      <w:r>
        <w:rPr>
          <w:rFonts w:hint="cs"/>
          <w:rtl/>
        </w:rPr>
        <w:t xml:space="preserve">(البلاغ </w:t>
      </w:r>
      <w:r w:rsidR="00F30E38">
        <w:rPr>
          <w:rtl/>
        </w:rPr>
        <w:br/>
      </w:r>
      <w:r w:rsidR="00E0159A">
        <w:rPr>
          <w:rFonts w:hint="cs"/>
          <w:rtl/>
        </w:rPr>
        <w:t>رقم 1107/2002)، قالت إن السيدة ا</w:t>
      </w:r>
      <w:r>
        <w:rPr>
          <w:rFonts w:hint="cs"/>
          <w:rtl/>
        </w:rPr>
        <w:t xml:space="preserve">لغار </w:t>
      </w:r>
      <w:r w:rsidR="00E0159A">
        <w:rPr>
          <w:rFonts w:hint="cs"/>
          <w:rtl/>
        </w:rPr>
        <w:t xml:space="preserve">أبلغت </w:t>
      </w:r>
      <w:r>
        <w:rPr>
          <w:rFonts w:hint="cs"/>
          <w:rtl/>
        </w:rPr>
        <w:t>اللجنة مؤخراً بأنها تلقت جواز سفرها. و</w:t>
      </w:r>
      <w:r w:rsidR="00E0159A">
        <w:rPr>
          <w:rFonts w:hint="cs"/>
          <w:rtl/>
        </w:rPr>
        <w:t xml:space="preserve">لكنها رغم ذلك قدمت طلباً </w:t>
      </w:r>
      <w:r>
        <w:rPr>
          <w:rFonts w:hint="cs"/>
          <w:rtl/>
        </w:rPr>
        <w:t xml:space="preserve">جديداً للحصول على تعويض عن المدة </w:t>
      </w:r>
      <w:r w:rsidR="00E0159A">
        <w:rPr>
          <w:rFonts w:hint="cs"/>
          <w:rtl/>
        </w:rPr>
        <w:t xml:space="preserve">التي فقدتها في </w:t>
      </w:r>
      <w:r>
        <w:rPr>
          <w:rFonts w:hint="cs"/>
          <w:rtl/>
        </w:rPr>
        <w:t xml:space="preserve">انتظار جواز سفرها، </w:t>
      </w:r>
      <w:r w:rsidR="00F50641">
        <w:rPr>
          <w:rFonts w:hint="cs"/>
          <w:rtl/>
        </w:rPr>
        <w:t xml:space="preserve">الأمر الذي </w:t>
      </w:r>
      <w:r>
        <w:rPr>
          <w:rFonts w:hint="cs"/>
          <w:rtl/>
        </w:rPr>
        <w:t>منعها من السفر إلى سويسرا للدراسة.</w:t>
      </w:r>
    </w:p>
    <w:p w:rsidR="00444C42" w:rsidRDefault="00444C42" w:rsidP="00F50641">
      <w:pPr>
        <w:spacing w:before="0" w:line="380" w:lineRule="exact"/>
        <w:rPr>
          <w:rFonts w:hint="cs"/>
          <w:rtl/>
        </w:rPr>
      </w:pPr>
      <w:r>
        <w:rPr>
          <w:rFonts w:hint="cs"/>
          <w:rtl/>
        </w:rPr>
        <w:t>28-</w:t>
      </w:r>
      <w:r>
        <w:rPr>
          <w:rFonts w:hint="cs"/>
          <w:rtl/>
        </w:rPr>
        <w:tab/>
      </w:r>
      <w:r w:rsidRPr="00F50641">
        <w:rPr>
          <w:rFonts w:hint="cs"/>
          <w:b/>
          <w:bCs/>
          <w:rtl/>
        </w:rPr>
        <w:t xml:space="preserve">السيد سولاري </w:t>
      </w:r>
      <w:r w:rsidR="00F50641">
        <w:rPr>
          <w:rFonts w:hint="cs"/>
          <w:b/>
          <w:bCs/>
          <w:rtl/>
        </w:rPr>
        <w:t xml:space="preserve">- </w:t>
      </w:r>
      <w:proofErr w:type="spellStart"/>
      <w:r w:rsidRPr="00F50641">
        <w:rPr>
          <w:rFonts w:hint="cs"/>
          <w:b/>
          <w:bCs/>
          <w:rtl/>
        </w:rPr>
        <w:t>يريغوين</w:t>
      </w:r>
      <w:proofErr w:type="spellEnd"/>
      <w:r w:rsidRPr="00F50641">
        <w:rPr>
          <w:rFonts w:hint="cs"/>
          <w:b/>
          <w:bCs/>
          <w:rtl/>
        </w:rPr>
        <w:t xml:space="preserve"> </w:t>
      </w:r>
      <w:r w:rsidR="00F50641">
        <w:rPr>
          <w:rFonts w:hint="cs"/>
          <w:rtl/>
        </w:rPr>
        <w:t>قال إنه لم يُشَر في البلاغ الأصلي إلى عبارة "الوثائق الأخرى</w:t>
      </w:r>
      <w:r>
        <w:rPr>
          <w:rFonts w:hint="cs"/>
          <w:rtl/>
        </w:rPr>
        <w:t>" الواردة في الفقرة الأخيرة من رد صاحب البلاغ</w:t>
      </w:r>
      <w:r w:rsidR="00F50641">
        <w:rPr>
          <w:rFonts w:hint="cs"/>
          <w:rtl/>
        </w:rPr>
        <w:t>، ولذلك ينبغي حذفها.</w:t>
      </w:r>
    </w:p>
    <w:p w:rsidR="00444C42" w:rsidRDefault="00444C42" w:rsidP="0082727F">
      <w:pPr>
        <w:spacing w:before="0" w:line="380" w:lineRule="exact"/>
        <w:rPr>
          <w:rFonts w:hint="cs"/>
          <w:rtl/>
        </w:rPr>
      </w:pPr>
      <w:r>
        <w:rPr>
          <w:rFonts w:hint="cs"/>
          <w:rtl/>
        </w:rPr>
        <w:t>29-</w:t>
      </w:r>
      <w:r>
        <w:rPr>
          <w:rFonts w:hint="cs"/>
          <w:rtl/>
        </w:rPr>
        <w:tab/>
      </w:r>
      <w:r w:rsidRPr="00F50641">
        <w:rPr>
          <w:rFonts w:hint="cs"/>
          <w:b/>
          <w:bCs/>
          <w:rtl/>
        </w:rPr>
        <w:t xml:space="preserve">الرئيسة </w:t>
      </w:r>
      <w:r>
        <w:rPr>
          <w:rFonts w:hint="cs"/>
          <w:rtl/>
        </w:rPr>
        <w:t xml:space="preserve">أيدت اقتراح السيد سولاري </w:t>
      </w:r>
      <w:r w:rsidR="00F50641">
        <w:rPr>
          <w:rFonts w:hint="cs"/>
          <w:rtl/>
        </w:rPr>
        <w:t xml:space="preserve">- </w:t>
      </w:r>
      <w:proofErr w:type="spellStart"/>
      <w:r>
        <w:rPr>
          <w:rFonts w:hint="cs"/>
          <w:rtl/>
        </w:rPr>
        <w:t>يريغوين</w:t>
      </w:r>
      <w:proofErr w:type="spellEnd"/>
      <w:r>
        <w:rPr>
          <w:rFonts w:hint="cs"/>
          <w:rtl/>
        </w:rPr>
        <w:t>.</w:t>
      </w:r>
    </w:p>
    <w:p w:rsidR="00444C42" w:rsidRDefault="00444C42" w:rsidP="00F50641">
      <w:pPr>
        <w:spacing w:before="0" w:line="380" w:lineRule="exact"/>
        <w:rPr>
          <w:rFonts w:hint="cs"/>
          <w:rtl/>
        </w:rPr>
      </w:pPr>
      <w:r>
        <w:rPr>
          <w:rFonts w:hint="cs"/>
          <w:rtl/>
        </w:rPr>
        <w:t>30-</w:t>
      </w:r>
      <w:r>
        <w:rPr>
          <w:rFonts w:hint="cs"/>
          <w:rtl/>
        </w:rPr>
        <w:tab/>
      </w:r>
      <w:r w:rsidRPr="00F50641">
        <w:rPr>
          <w:rFonts w:hint="cs"/>
          <w:b/>
          <w:bCs/>
          <w:rtl/>
        </w:rPr>
        <w:t xml:space="preserve">السيد </w:t>
      </w:r>
      <w:proofErr w:type="spellStart"/>
      <w:r w:rsidRPr="00F50641">
        <w:rPr>
          <w:rFonts w:hint="cs"/>
          <w:b/>
          <w:bCs/>
          <w:rtl/>
        </w:rPr>
        <w:t>أندو</w:t>
      </w:r>
      <w:proofErr w:type="spellEnd"/>
      <w:r>
        <w:rPr>
          <w:rFonts w:hint="cs"/>
          <w:rtl/>
        </w:rPr>
        <w:t xml:space="preserve"> قال </w:t>
      </w:r>
      <w:r w:rsidR="00F50641">
        <w:rPr>
          <w:rFonts w:hint="cs"/>
          <w:rtl/>
        </w:rPr>
        <w:t xml:space="preserve">إنه </w:t>
      </w:r>
      <w:r>
        <w:rPr>
          <w:rFonts w:hint="cs"/>
          <w:rtl/>
        </w:rPr>
        <w:t xml:space="preserve">لم تحدث تطورات أخرى في </w:t>
      </w:r>
      <w:r w:rsidRPr="00F50641">
        <w:rPr>
          <w:rFonts w:hint="cs"/>
          <w:i/>
          <w:iCs/>
          <w:rtl/>
        </w:rPr>
        <w:t xml:space="preserve">قضية </w:t>
      </w:r>
      <w:proofErr w:type="spellStart"/>
      <w:r w:rsidRPr="00F50641">
        <w:rPr>
          <w:rFonts w:hint="cs"/>
          <w:i/>
          <w:iCs/>
          <w:rtl/>
        </w:rPr>
        <w:t>ليرفا</w:t>
      </w:r>
      <w:r w:rsidR="00F50641">
        <w:rPr>
          <w:rFonts w:hint="cs"/>
          <w:i/>
          <w:iCs/>
          <w:rtl/>
        </w:rPr>
        <w:t>غ</w:t>
      </w:r>
      <w:proofErr w:type="spellEnd"/>
      <w:r w:rsidRPr="00F50641">
        <w:rPr>
          <w:rFonts w:hint="cs"/>
          <w:i/>
          <w:iCs/>
          <w:rtl/>
        </w:rPr>
        <w:t xml:space="preserve"> ضد النرويج</w:t>
      </w:r>
      <w:r>
        <w:rPr>
          <w:rFonts w:hint="cs"/>
          <w:rtl/>
        </w:rPr>
        <w:t xml:space="preserve"> (البلاغ رقم 1155/2003). </w:t>
      </w:r>
      <w:r w:rsidR="00F50641">
        <w:rPr>
          <w:rFonts w:hint="cs"/>
          <w:rtl/>
        </w:rPr>
        <w:t xml:space="preserve">وأضاف أن حكومة بيرو </w:t>
      </w:r>
      <w:r>
        <w:rPr>
          <w:rFonts w:hint="cs"/>
          <w:rtl/>
        </w:rPr>
        <w:t xml:space="preserve">أصبحت مؤخراً أكثر تعاوناً </w:t>
      </w:r>
      <w:r w:rsidR="00F50641">
        <w:rPr>
          <w:rFonts w:hint="cs"/>
          <w:rtl/>
        </w:rPr>
        <w:t xml:space="preserve">فيما يتعلق بالاستجابة لقرارات اللجنة. وسيتم تعديل الرد على صاحب البلاغ ففي قضية </w:t>
      </w:r>
      <w:proofErr w:type="spellStart"/>
      <w:r w:rsidRPr="00F50641">
        <w:rPr>
          <w:rFonts w:hint="cs"/>
          <w:i/>
          <w:iCs/>
          <w:rtl/>
        </w:rPr>
        <w:t>كويسبي</w:t>
      </w:r>
      <w:proofErr w:type="spellEnd"/>
      <w:r w:rsidRPr="00F50641">
        <w:rPr>
          <w:rFonts w:hint="cs"/>
          <w:i/>
          <w:iCs/>
          <w:rtl/>
        </w:rPr>
        <w:t xml:space="preserve"> </w:t>
      </w:r>
      <w:proofErr w:type="spellStart"/>
      <w:r w:rsidRPr="00F50641">
        <w:rPr>
          <w:rFonts w:hint="cs"/>
          <w:i/>
          <w:iCs/>
          <w:rtl/>
        </w:rPr>
        <w:t>روكي</w:t>
      </w:r>
      <w:proofErr w:type="spellEnd"/>
      <w:r w:rsidRPr="00F50641">
        <w:rPr>
          <w:rFonts w:hint="cs"/>
          <w:i/>
          <w:iCs/>
          <w:rtl/>
        </w:rPr>
        <w:t xml:space="preserve"> ضد بيرو </w:t>
      </w:r>
      <w:r w:rsidR="00306CD9">
        <w:rPr>
          <w:rFonts w:hint="cs"/>
          <w:rtl/>
        </w:rPr>
        <w:t>(</w:t>
      </w:r>
      <w:r>
        <w:rPr>
          <w:rFonts w:hint="cs"/>
          <w:rtl/>
        </w:rPr>
        <w:t>البلاغ رقم 1125/2002)</w:t>
      </w:r>
      <w:r w:rsidR="00F50641">
        <w:rPr>
          <w:rFonts w:hint="cs"/>
          <w:rtl/>
        </w:rPr>
        <w:t xml:space="preserve"> نظراً لعدم الحصول على رد منه حتى الآن. ولا تزال اللجنة بانتظار معلومات محدثة بشأن قضية </w:t>
      </w:r>
      <w:r w:rsidR="00F50641">
        <w:rPr>
          <w:rFonts w:hint="cs"/>
          <w:i/>
          <w:iCs/>
          <w:rtl/>
        </w:rPr>
        <w:t>لا</w:t>
      </w:r>
      <w:r w:rsidRPr="00F50641">
        <w:rPr>
          <w:rFonts w:hint="cs"/>
          <w:i/>
          <w:iCs/>
          <w:rtl/>
        </w:rPr>
        <w:t xml:space="preserve">نتوي </w:t>
      </w:r>
      <w:proofErr w:type="spellStart"/>
      <w:r w:rsidR="00F50641">
        <w:rPr>
          <w:rFonts w:hint="cs"/>
          <w:i/>
          <w:iCs/>
          <w:rtl/>
        </w:rPr>
        <w:t>هوامان</w:t>
      </w:r>
      <w:proofErr w:type="spellEnd"/>
      <w:r w:rsidR="00F50641">
        <w:rPr>
          <w:rFonts w:hint="cs"/>
          <w:i/>
          <w:iCs/>
          <w:rtl/>
        </w:rPr>
        <w:t xml:space="preserve"> </w:t>
      </w:r>
      <w:r w:rsidRPr="00F50641">
        <w:rPr>
          <w:rFonts w:hint="cs"/>
          <w:i/>
          <w:iCs/>
          <w:rtl/>
        </w:rPr>
        <w:t xml:space="preserve">ضد بيرو </w:t>
      </w:r>
      <w:r>
        <w:rPr>
          <w:rFonts w:hint="cs"/>
          <w:rtl/>
        </w:rPr>
        <w:t xml:space="preserve">(البلاغ </w:t>
      </w:r>
      <w:r w:rsidR="00F50641">
        <w:rPr>
          <w:rtl/>
        </w:rPr>
        <w:br/>
      </w:r>
      <w:r>
        <w:rPr>
          <w:rFonts w:hint="cs"/>
          <w:rtl/>
        </w:rPr>
        <w:t>رقم 1153/2003).</w:t>
      </w:r>
    </w:p>
    <w:p w:rsidR="00444C42" w:rsidRDefault="00444C42" w:rsidP="00306CD9">
      <w:pPr>
        <w:spacing w:before="0" w:line="380" w:lineRule="exact"/>
        <w:rPr>
          <w:rFonts w:hint="cs"/>
          <w:rtl/>
        </w:rPr>
      </w:pPr>
      <w:r w:rsidRPr="005208C4">
        <w:rPr>
          <w:rFonts w:hint="cs"/>
          <w:spacing w:val="0"/>
          <w:rtl/>
        </w:rPr>
        <w:t>31-</w:t>
      </w:r>
      <w:r w:rsidRPr="005208C4">
        <w:rPr>
          <w:rFonts w:hint="cs"/>
          <w:spacing w:val="0"/>
          <w:rtl/>
        </w:rPr>
        <w:tab/>
      </w:r>
      <w:r w:rsidRPr="005208C4">
        <w:rPr>
          <w:rFonts w:hint="cs"/>
          <w:b/>
          <w:bCs/>
          <w:spacing w:val="0"/>
          <w:rtl/>
        </w:rPr>
        <w:t xml:space="preserve">السيد سولاري - </w:t>
      </w:r>
      <w:proofErr w:type="spellStart"/>
      <w:r w:rsidRPr="005208C4">
        <w:rPr>
          <w:rFonts w:hint="cs"/>
          <w:b/>
          <w:bCs/>
          <w:spacing w:val="0"/>
          <w:rtl/>
        </w:rPr>
        <w:t>يريغوين</w:t>
      </w:r>
      <w:proofErr w:type="spellEnd"/>
      <w:r>
        <w:rPr>
          <w:rFonts w:hint="cs"/>
          <w:spacing w:val="0"/>
          <w:rtl/>
        </w:rPr>
        <w:t xml:space="preserve"> قال إن </w:t>
      </w:r>
      <w:r w:rsidR="005208C4">
        <w:rPr>
          <w:rFonts w:hint="cs"/>
          <w:spacing w:val="0"/>
          <w:rtl/>
        </w:rPr>
        <w:t>الفقرة الثالثة من الفرع المعنون "التدابير الأخرى المتَّخذة أو المطلوب اتخاذها" الواردة في التقرير المتعلق بق</w:t>
      </w:r>
      <w:r>
        <w:rPr>
          <w:rFonts w:hint="cs"/>
          <w:spacing w:val="0"/>
          <w:rtl/>
        </w:rPr>
        <w:t xml:space="preserve">ضية </w:t>
      </w:r>
      <w:proofErr w:type="spellStart"/>
      <w:r>
        <w:rPr>
          <w:rFonts w:hint="cs"/>
          <w:i/>
          <w:iCs/>
          <w:spacing w:val="0"/>
          <w:rtl/>
        </w:rPr>
        <w:t>فارغاس</w:t>
      </w:r>
      <w:proofErr w:type="spellEnd"/>
      <w:r>
        <w:rPr>
          <w:rFonts w:hint="cs"/>
          <w:i/>
          <w:iCs/>
          <w:spacing w:val="0"/>
          <w:rtl/>
        </w:rPr>
        <w:t xml:space="preserve"> ماس ضد بيرو</w:t>
      </w:r>
      <w:r>
        <w:rPr>
          <w:rFonts w:hint="cs"/>
          <w:spacing w:val="0"/>
          <w:rtl/>
        </w:rPr>
        <w:t xml:space="preserve"> (البلاغ رقم 1058/</w:t>
      </w:r>
      <w:r>
        <w:rPr>
          <w:rFonts w:hint="cs"/>
          <w:rtl/>
        </w:rPr>
        <w:t xml:space="preserve">2002)، تشير </w:t>
      </w:r>
      <w:r w:rsidR="005208C4">
        <w:rPr>
          <w:rFonts w:hint="cs"/>
          <w:rtl/>
        </w:rPr>
        <w:t xml:space="preserve">إلى قضية </w:t>
      </w:r>
      <w:proofErr w:type="spellStart"/>
      <w:r w:rsidR="005208C4">
        <w:rPr>
          <w:rFonts w:hint="cs"/>
          <w:rtl/>
        </w:rPr>
        <w:t>لانتو</w:t>
      </w:r>
      <w:proofErr w:type="spellEnd"/>
      <w:r>
        <w:rPr>
          <w:rFonts w:hint="cs"/>
          <w:i/>
          <w:iCs/>
          <w:rtl/>
        </w:rPr>
        <w:t xml:space="preserve"> </w:t>
      </w:r>
      <w:proofErr w:type="spellStart"/>
      <w:r>
        <w:rPr>
          <w:rFonts w:hint="cs"/>
          <w:i/>
          <w:iCs/>
          <w:rtl/>
        </w:rPr>
        <w:t>هومان</w:t>
      </w:r>
      <w:proofErr w:type="spellEnd"/>
      <w:r>
        <w:rPr>
          <w:rFonts w:hint="cs"/>
          <w:i/>
          <w:iCs/>
          <w:rtl/>
        </w:rPr>
        <w:t xml:space="preserve"> ضد بيرو</w:t>
      </w:r>
      <w:r>
        <w:rPr>
          <w:rFonts w:hint="cs"/>
          <w:rtl/>
        </w:rPr>
        <w:t xml:space="preserve">، ولذلك ينبغي نقلها إلى جزء </w:t>
      </w:r>
      <w:r w:rsidR="005208C4">
        <w:rPr>
          <w:rFonts w:hint="cs"/>
          <w:rtl/>
        </w:rPr>
        <w:t xml:space="preserve">من </w:t>
      </w:r>
      <w:r>
        <w:rPr>
          <w:rFonts w:hint="cs"/>
          <w:rtl/>
        </w:rPr>
        <w:t>التقرير الذي يعالِج البلاغ ذي الصلة (رقم 1</w:t>
      </w:r>
      <w:r w:rsidR="00306CD9">
        <w:rPr>
          <w:rFonts w:hint="cs"/>
          <w:rtl/>
        </w:rPr>
        <w:t>1</w:t>
      </w:r>
      <w:r>
        <w:rPr>
          <w:rFonts w:hint="cs"/>
          <w:rtl/>
        </w:rPr>
        <w:t>53/2003).</w:t>
      </w:r>
    </w:p>
    <w:p w:rsidR="00444C42" w:rsidRDefault="00444C42" w:rsidP="005208C4">
      <w:pPr>
        <w:spacing w:before="0" w:line="380" w:lineRule="exact"/>
        <w:rPr>
          <w:rFonts w:hint="cs"/>
          <w:rtl/>
        </w:rPr>
      </w:pPr>
      <w:r>
        <w:rPr>
          <w:rFonts w:hint="cs"/>
          <w:rtl/>
        </w:rPr>
        <w:t>32-</w:t>
      </w:r>
      <w:r>
        <w:rPr>
          <w:rFonts w:hint="cs"/>
          <w:rtl/>
        </w:rPr>
        <w:tab/>
      </w:r>
      <w:r w:rsidRPr="005208C4">
        <w:rPr>
          <w:rFonts w:hint="cs"/>
          <w:b/>
          <w:bCs/>
          <w:rtl/>
        </w:rPr>
        <w:t xml:space="preserve">السيد </w:t>
      </w:r>
      <w:proofErr w:type="spellStart"/>
      <w:r w:rsidRPr="005208C4">
        <w:rPr>
          <w:rFonts w:hint="cs"/>
          <w:b/>
          <w:bCs/>
          <w:rtl/>
        </w:rPr>
        <w:t>أندو</w:t>
      </w:r>
      <w:proofErr w:type="spellEnd"/>
      <w:r>
        <w:rPr>
          <w:rFonts w:hint="cs"/>
          <w:rtl/>
        </w:rPr>
        <w:t xml:space="preserve"> قال </w:t>
      </w:r>
      <w:r w:rsidR="005208C4">
        <w:rPr>
          <w:rFonts w:hint="cs"/>
          <w:rtl/>
        </w:rPr>
        <w:t xml:space="preserve">إنه </w:t>
      </w:r>
      <w:r>
        <w:rPr>
          <w:rFonts w:hint="cs"/>
          <w:rtl/>
        </w:rPr>
        <w:t xml:space="preserve">ينبغي تعديل التقرير وفقاً لاقتراح السيد سولاري - </w:t>
      </w:r>
      <w:proofErr w:type="spellStart"/>
      <w:r>
        <w:rPr>
          <w:rFonts w:hint="cs"/>
          <w:rtl/>
        </w:rPr>
        <w:t>يريغوين</w:t>
      </w:r>
      <w:proofErr w:type="spellEnd"/>
      <w:r>
        <w:rPr>
          <w:rFonts w:hint="cs"/>
          <w:rtl/>
        </w:rPr>
        <w:t>. وفيما يتعلق بم</w:t>
      </w:r>
      <w:r w:rsidR="005208C4">
        <w:rPr>
          <w:rFonts w:hint="cs"/>
          <w:rtl/>
        </w:rPr>
        <w:t>سألة عقوبة الإعدام في الفلبين، فقد وردت مؤخراً معلومات</w:t>
      </w:r>
      <w:r>
        <w:rPr>
          <w:rFonts w:hint="cs"/>
          <w:rtl/>
        </w:rPr>
        <w:t xml:space="preserve"> من حكومة الفلبين تشير إلى إلغاء عقوبة الإعدام. ويتعين على اللجنة أن تطلب مزيداً من المعلومات عن </w:t>
      </w:r>
      <w:r w:rsidR="005208C4">
        <w:rPr>
          <w:rFonts w:hint="cs"/>
          <w:rtl/>
        </w:rPr>
        <w:t xml:space="preserve">تأثير هذا التعديل التشريعي على البلاغات المعروضة على اللجنة. </w:t>
      </w:r>
    </w:p>
    <w:p w:rsidR="00444C42" w:rsidRDefault="00444C42" w:rsidP="0082727F">
      <w:pPr>
        <w:spacing w:before="0" w:line="380" w:lineRule="exact"/>
        <w:rPr>
          <w:rFonts w:hint="cs"/>
          <w:rtl/>
        </w:rPr>
      </w:pPr>
      <w:r>
        <w:rPr>
          <w:rFonts w:hint="cs"/>
          <w:rtl/>
        </w:rPr>
        <w:t>33-</w:t>
      </w:r>
      <w:r>
        <w:rPr>
          <w:rFonts w:hint="cs"/>
          <w:rtl/>
        </w:rPr>
        <w:tab/>
      </w:r>
      <w:r w:rsidRPr="00F41AB8">
        <w:rPr>
          <w:rFonts w:hint="cs"/>
          <w:b/>
          <w:bCs/>
          <w:rtl/>
        </w:rPr>
        <w:t xml:space="preserve">السيدة </w:t>
      </w:r>
      <w:proofErr w:type="spellStart"/>
      <w:r w:rsidR="005208C4" w:rsidRPr="00F41AB8">
        <w:rPr>
          <w:rFonts w:hint="cs"/>
          <w:b/>
          <w:bCs/>
          <w:rtl/>
        </w:rPr>
        <w:t>ودجوود</w:t>
      </w:r>
      <w:proofErr w:type="spellEnd"/>
      <w:r>
        <w:rPr>
          <w:rFonts w:hint="cs"/>
          <w:rtl/>
        </w:rPr>
        <w:t xml:space="preserve"> اقترحت أن تذكِّر اللجنة حكومة الفلبين بأحكام المادة 15 من العهد المتعلقة بحق الشخص المدان في الاستفادة من عقوبة أخف في حالة حدوث تغيير في القانون أو العقوبة.</w:t>
      </w:r>
    </w:p>
    <w:p w:rsidR="00444C42" w:rsidRDefault="00444C42" w:rsidP="0082727F">
      <w:pPr>
        <w:spacing w:before="0" w:line="380" w:lineRule="exact"/>
        <w:rPr>
          <w:rFonts w:hint="cs"/>
          <w:rtl/>
        </w:rPr>
      </w:pPr>
      <w:r>
        <w:rPr>
          <w:rFonts w:hint="cs"/>
          <w:rtl/>
        </w:rPr>
        <w:t>34-</w:t>
      </w:r>
      <w:r>
        <w:rPr>
          <w:rFonts w:hint="cs"/>
          <w:rtl/>
        </w:rPr>
        <w:tab/>
      </w:r>
      <w:r w:rsidRPr="00F41AB8">
        <w:rPr>
          <w:rFonts w:hint="cs"/>
          <w:b/>
          <w:bCs/>
          <w:rtl/>
        </w:rPr>
        <w:t>الرئيسة</w:t>
      </w:r>
      <w:r w:rsidR="00F41AB8">
        <w:rPr>
          <w:rFonts w:hint="cs"/>
          <w:b/>
          <w:bCs/>
          <w:rtl/>
        </w:rPr>
        <w:t xml:space="preserve"> </w:t>
      </w:r>
      <w:r>
        <w:rPr>
          <w:rFonts w:hint="cs"/>
          <w:rtl/>
        </w:rPr>
        <w:t xml:space="preserve">وافقت على اقتراح السيدة </w:t>
      </w:r>
      <w:proofErr w:type="spellStart"/>
      <w:r w:rsidR="005208C4">
        <w:rPr>
          <w:rFonts w:hint="cs"/>
          <w:rtl/>
        </w:rPr>
        <w:t>ودجوود</w:t>
      </w:r>
      <w:proofErr w:type="spellEnd"/>
      <w:r>
        <w:rPr>
          <w:rFonts w:hint="cs"/>
          <w:rtl/>
        </w:rPr>
        <w:t>.</w:t>
      </w:r>
    </w:p>
    <w:p w:rsidR="00444C42" w:rsidRDefault="00444C42" w:rsidP="0082727F">
      <w:pPr>
        <w:spacing w:before="0" w:line="380" w:lineRule="exact"/>
        <w:rPr>
          <w:rFonts w:hint="cs"/>
          <w:rtl/>
        </w:rPr>
      </w:pPr>
      <w:r>
        <w:rPr>
          <w:rFonts w:hint="cs"/>
          <w:rtl/>
        </w:rPr>
        <w:t>35-</w:t>
      </w:r>
      <w:r>
        <w:rPr>
          <w:rFonts w:hint="cs"/>
          <w:rtl/>
        </w:rPr>
        <w:tab/>
      </w:r>
      <w:r w:rsidRPr="00F41AB8">
        <w:rPr>
          <w:rFonts w:hint="cs"/>
          <w:b/>
          <w:bCs/>
          <w:rtl/>
        </w:rPr>
        <w:t xml:space="preserve">السيد </w:t>
      </w:r>
      <w:proofErr w:type="spellStart"/>
      <w:r w:rsidRPr="00F41AB8">
        <w:rPr>
          <w:rFonts w:hint="cs"/>
          <w:b/>
          <w:bCs/>
          <w:rtl/>
        </w:rPr>
        <w:t>أندو</w:t>
      </w:r>
      <w:proofErr w:type="spellEnd"/>
      <w:r>
        <w:rPr>
          <w:rFonts w:hint="cs"/>
          <w:rtl/>
        </w:rPr>
        <w:t xml:space="preserve"> قال فيما يتعلق بقضية </w:t>
      </w:r>
      <w:proofErr w:type="spellStart"/>
      <w:r>
        <w:rPr>
          <w:rFonts w:hint="cs"/>
          <w:i/>
          <w:iCs/>
          <w:rtl/>
        </w:rPr>
        <w:t>بلاتونوف</w:t>
      </w:r>
      <w:proofErr w:type="spellEnd"/>
      <w:r>
        <w:rPr>
          <w:rFonts w:hint="cs"/>
          <w:i/>
          <w:iCs/>
          <w:rtl/>
        </w:rPr>
        <w:t xml:space="preserve"> ضد الاتحاد الروسي</w:t>
      </w:r>
      <w:r>
        <w:rPr>
          <w:rFonts w:hint="cs"/>
          <w:rtl/>
        </w:rPr>
        <w:t xml:space="preserve"> (البلاغ رقم 1218/2003)، إن الدولة الطرف لا تعترف، بموجب قانونها الداخلي، بوجود أية تجاوزات في القضية وأنها رفضت الاعتراف </w:t>
      </w:r>
      <w:r w:rsidR="00F41AB8">
        <w:rPr>
          <w:rtl/>
        </w:rPr>
        <w:br/>
      </w:r>
      <w:r>
        <w:rPr>
          <w:rFonts w:hint="cs"/>
          <w:rtl/>
        </w:rPr>
        <w:t>بأسس الادعاء.</w:t>
      </w:r>
    </w:p>
    <w:p w:rsidR="00444C42" w:rsidRDefault="00444C42" w:rsidP="00F41AB8">
      <w:pPr>
        <w:spacing w:before="0" w:line="380" w:lineRule="exact"/>
        <w:rPr>
          <w:rFonts w:hint="cs"/>
          <w:rtl/>
        </w:rPr>
      </w:pPr>
      <w:r>
        <w:rPr>
          <w:rFonts w:hint="cs"/>
          <w:rtl/>
        </w:rPr>
        <w:t>36-</w:t>
      </w:r>
      <w:r>
        <w:rPr>
          <w:rFonts w:hint="cs"/>
          <w:rtl/>
        </w:rPr>
        <w:tab/>
      </w:r>
      <w:r w:rsidRPr="00F41AB8">
        <w:rPr>
          <w:rFonts w:hint="cs"/>
          <w:b/>
          <w:bCs/>
          <w:rtl/>
        </w:rPr>
        <w:t>الرئيسة</w:t>
      </w:r>
      <w:r>
        <w:rPr>
          <w:rFonts w:hint="cs"/>
          <w:rtl/>
        </w:rPr>
        <w:t xml:space="preserve"> قالت</w:t>
      </w:r>
      <w:r w:rsidR="00F41AB8">
        <w:rPr>
          <w:rFonts w:hint="cs"/>
          <w:rtl/>
        </w:rPr>
        <w:t xml:space="preserve"> إنه</w:t>
      </w:r>
      <w:r>
        <w:rPr>
          <w:rFonts w:hint="cs"/>
          <w:rtl/>
        </w:rPr>
        <w:t xml:space="preserve"> ينبغي عقد اجتماع آخر بين اللجنة والدولة الطرف لكي تتمكن اللجنة من </w:t>
      </w:r>
      <w:r w:rsidR="00F41AB8">
        <w:rPr>
          <w:rFonts w:hint="cs"/>
          <w:rtl/>
        </w:rPr>
        <w:t>أن تبين للدولة الطرف أهمية التنفيذ الفعال للعهد.</w:t>
      </w:r>
    </w:p>
    <w:p w:rsidR="00444C42" w:rsidRDefault="00444C42" w:rsidP="00F41AB8">
      <w:pPr>
        <w:spacing w:before="0" w:line="380" w:lineRule="exact"/>
        <w:rPr>
          <w:rFonts w:hint="cs"/>
          <w:rtl/>
        </w:rPr>
      </w:pPr>
      <w:r>
        <w:rPr>
          <w:rFonts w:hint="cs"/>
          <w:rtl/>
        </w:rPr>
        <w:t>37-</w:t>
      </w:r>
      <w:r>
        <w:rPr>
          <w:rFonts w:hint="cs"/>
          <w:rtl/>
        </w:rPr>
        <w:tab/>
      </w:r>
      <w:r w:rsidRPr="00F41AB8">
        <w:rPr>
          <w:rFonts w:hint="cs"/>
          <w:b/>
          <w:bCs/>
          <w:rtl/>
        </w:rPr>
        <w:t xml:space="preserve">السيد </w:t>
      </w:r>
      <w:proofErr w:type="spellStart"/>
      <w:r w:rsidRPr="00F41AB8">
        <w:rPr>
          <w:rFonts w:hint="cs"/>
          <w:b/>
          <w:bCs/>
          <w:rtl/>
        </w:rPr>
        <w:t>فيروشيفسكي</w:t>
      </w:r>
      <w:proofErr w:type="spellEnd"/>
      <w:r>
        <w:rPr>
          <w:rFonts w:hint="cs"/>
          <w:rtl/>
        </w:rPr>
        <w:t xml:space="preserve"> تساءل عما إذا كان </w:t>
      </w:r>
      <w:r w:rsidR="00F41AB8">
        <w:rPr>
          <w:rFonts w:hint="cs"/>
          <w:rtl/>
        </w:rPr>
        <w:t>كانت الدولة الطرف قد أحالت المعلومات إلى صاحب البلاغ. و</w:t>
      </w:r>
      <w:r>
        <w:rPr>
          <w:rFonts w:hint="cs"/>
          <w:rtl/>
        </w:rPr>
        <w:t>تساءل عن مصير البلاغ المعلق الآ</w:t>
      </w:r>
      <w:r w:rsidR="00F41AB8">
        <w:rPr>
          <w:rFonts w:hint="cs"/>
          <w:rtl/>
        </w:rPr>
        <w:t>خر المتعلق بالاتحاد الروسي.</w:t>
      </w:r>
      <w:r>
        <w:rPr>
          <w:rFonts w:hint="cs"/>
          <w:rtl/>
        </w:rPr>
        <w:t xml:space="preserve"> </w:t>
      </w:r>
    </w:p>
    <w:p w:rsidR="00444C42" w:rsidRDefault="00444C42" w:rsidP="00F41AB8">
      <w:pPr>
        <w:spacing w:before="0" w:line="380" w:lineRule="exact"/>
        <w:rPr>
          <w:rFonts w:hint="cs"/>
          <w:rtl/>
        </w:rPr>
      </w:pPr>
      <w:r>
        <w:rPr>
          <w:rFonts w:hint="cs"/>
          <w:rtl/>
        </w:rPr>
        <w:t>38-</w:t>
      </w:r>
      <w:r>
        <w:rPr>
          <w:rFonts w:hint="cs"/>
          <w:rtl/>
        </w:rPr>
        <w:tab/>
      </w:r>
      <w:r w:rsidRPr="00F41AB8">
        <w:rPr>
          <w:rFonts w:hint="cs"/>
          <w:b/>
          <w:bCs/>
          <w:rtl/>
        </w:rPr>
        <w:t xml:space="preserve">السيد </w:t>
      </w:r>
      <w:proofErr w:type="spellStart"/>
      <w:r w:rsidRPr="00F41AB8">
        <w:rPr>
          <w:rFonts w:hint="cs"/>
          <w:b/>
          <w:bCs/>
          <w:rtl/>
        </w:rPr>
        <w:t>أندو</w:t>
      </w:r>
      <w:proofErr w:type="spellEnd"/>
      <w:r>
        <w:rPr>
          <w:rFonts w:hint="cs"/>
          <w:rtl/>
        </w:rPr>
        <w:t xml:space="preserve"> قال </w:t>
      </w:r>
      <w:r w:rsidR="00F41AB8">
        <w:rPr>
          <w:rFonts w:hint="cs"/>
          <w:rtl/>
        </w:rPr>
        <w:t xml:space="preserve">إنه </w:t>
      </w:r>
      <w:r>
        <w:rPr>
          <w:rFonts w:hint="cs"/>
          <w:rtl/>
        </w:rPr>
        <w:t xml:space="preserve">لم تحدث أية تطورات </w:t>
      </w:r>
      <w:r w:rsidR="00F41AB8">
        <w:rPr>
          <w:rFonts w:hint="cs"/>
          <w:rtl/>
        </w:rPr>
        <w:t xml:space="preserve">أخرى </w:t>
      </w:r>
      <w:r>
        <w:rPr>
          <w:rFonts w:hint="cs"/>
          <w:rtl/>
        </w:rPr>
        <w:t>في هذه القضية. فقد أعلن الاتحاد الروسي أنه لا يمكن بموجب</w:t>
      </w:r>
      <w:r w:rsidR="00F41AB8">
        <w:rPr>
          <w:rFonts w:hint="cs"/>
          <w:rtl/>
        </w:rPr>
        <w:t xml:space="preserve"> نظامه القانوني إطلاق سراح </w:t>
      </w:r>
      <w:r>
        <w:rPr>
          <w:rFonts w:hint="cs"/>
          <w:rtl/>
        </w:rPr>
        <w:t>صاحب البلاغ.</w:t>
      </w:r>
    </w:p>
    <w:p w:rsidR="00444C42" w:rsidRDefault="00444C42" w:rsidP="00F41AB8">
      <w:pPr>
        <w:spacing w:before="0" w:line="380" w:lineRule="exact"/>
        <w:rPr>
          <w:rFonts w:hint="cs"/>
          <w:rtl/>
        </w:rPr>
      </w:pPr>
      <w:r>
        <w:rPr>
          <w:rFonts w:hint="cs"/>
          <w:rtl/>
        </w:rPr>
        <w:t>39-</w:t>
      </w:r>
      <w:r>
        <w:rPr>
          <w:rFonts w:hint="cs"/>
          <w:rtl/>
        </w:rPr>
        <w:tab/>
      </w:r>
      <w:r w:rsidRPr="00F41AB8">
        <w:rPr>
          <w:rFonts w:hint="cs"/>
          <w:b/>
          <w:bCs/>
          <w:rtl/>
        </w:rPr>
        <w:t>السيدة فوكس</w:t>
      </w:r>
      <w:r>
        <w:rPr>
          <w:rFonts w:hint="cs"/>
          <w:rtl/>
        </w:rPr>
        <w:t xml:space="preserve"> (فريق الالتماسات) قالت إن التقرير المعروض حالياً أمام اللجنة يتضمن جميع المعلومات </w:t>
      </w:r>
      <w:r w:rsidR="00F41AB8">
        <w:rPr>
          <w:rFonts w:hint="cs"/>
          <w:rtl/>
        </w:rPr>
        <w:t>المتعلقة بالمتابعة التي وردت منذ الدورة السابقة.</w:t>
      </w:r>
    </w:p>
    <w:p w:rsidR="00444C42" w:rsidRDefault="00444C42" w:rsidP="00F41AB8">
      <w:pPr>
        <w:spacing w:before="0" w:line="380" w:lineRule="exact"/>
        <w:rPr>
          <w:rFonts w:hint="cs"/>
          <w:rtl/>
        </w:rPr>
      </w:pPr>
      <w:r>
        <w:rPr>
          <w:rFonts w:hint="cs"/>
          <w:rtl/>
        </w:rPr>
        <w:t>40-</w:t>
      </w:r>
      <w:r>
        <w:rPr>
          <w:rFonts w:hint="cs"/>
          <w:rtl/>
        </w:rPr>
        <w:tab/>
      </w:r>
      <w:r w:rsidRPr="00F41AB8">
        <w:rPr>
          <w:rFonts w:hint="cs"/>
          <w:b/>
          <w:bCs/>
          <w:rtl/>
        </w:rPr>
        <w:t xml:space="preserve">السيد </w:t>
      </w:r>
      <w:proofErr w:type="spellStart"/>
      <w:r w:rsidRPr="00F41AB8">
        <w:rPr>
          <w:rFonts w:hint="cs"/>
          <w:b/>
          <w:bCs/>
          <w:rtl/>
        </w:rPr>
        <w:t>أندو</w:t>
      </w:r>
      <w:proofErr w:type="spellEnd"/>
      <w:r>
        <w:rPr>
          <w:rFonts w:hint="cs"/>
          <w:rtl/>
        </w:rPr>
        <w:t xml:space="preserve"> انتقل إلى قضية </w:t>
      </w:r>
      <w:proofErr w:type="spellStart"/>
      <w:r>
        <w:rPr>
          <w:rFonts w:hint="cs"/>
          <w:i/>
          <w:iCs/>
          <w:rtl/>
        </w:rPr>
        <w:t>غوماس</w:t>
      </w:r>
      <w:proofErr w:type="spellEnd"/>
      <w:r>
        <w:rPr>
          <w:rFonts w:hint="cs"/>
          <w:i/>
          <w:iCs/>
          <w:rtl/>
        </w:rPr>
        <w:t xml:space="preserve"> </w:t>
      </w:r>
      <w:proofErr w:type="spellStart"/>
      <w:r>
        <w:rPr>
          <w:rFonts w:hint="cs"/>
          <w:i/>
          <w:iCs/>
          <w:rtl/>
        </w:rPr>
        <w:t>فاسكويس</w:t>
      </w:r>
      <w:proofErr w:type="spellEnd"/>
      <w:r>
        <w:rPr>
          <w:rFonts w:hint="cs"/>
          <w:i/>
          <w:iCs/>
          <w:rtl/>
        </w:rPr>
        <w:t xml:space="preserve"> ضد إسبانيا</w:t>
      </w:r>
      <w:r>
        <w:rPr>
          <w:rFonts w:hint="cs"/>
          <w:rtl/>
        </w:rPr>
        <w:t xml:space="preserve"> (البلاغ رقم 701/1996)، وقال </w:t>
      </w:r>
      <w:r w:rsidR="00F41AB8">
        <w:rPr>
          <w:rFonts w:hint="cs"/>
          <w:rtl/>
        </w:rPr>
        <w:t xml:space="preserve">إنه </w:t>
      </w:r>
      <w:r>
        <w:rPr>
          <w:rFonts w:hint="cs"/>
          <w:rtl/>
        </w:rPr>
        <w:t>على الرغم من أن إسبانيا غيّرت قانونها، فإن</w:t>
      </w:r>
      <w:r w:rsidR="00F41AB8">
        <w:rPr>
          <w:rFonts w:hint="cs"/>
          <w:rtl/>
        </w:rPr>
        <w:t xml:space="preserve">ها ترفض تطبيق القانون الجديد بصورة رجعية. </w:t>
      </w:r>
    </w:p>
    <w:p w:rsidR="00444C42" w:rsidRDefault="00444C42" w:rsidP="00306CD9">
      <w:pPr>
        <w:spacing w:before="0" w:line="380" w:lineRule="exact"/>
        <w:rPr>
          <w:rFonts w:hint="cs"/>
          <w:rtl/>
        </w:rPr>
      </w:pPr>
      <w:r>
        <w:rPr>
          <w:rFonts w:hint="cs"/>
          <w:rtl/>
        </w:rPr>
        <w:t>41-</w:t>
      </w:r>
      <w:r>
        <w:rPr>
          <w:rFonts w:hint="cs"/>
          <w:rtl/>
        </w:rPr>
        <w:tab/>
      </w:r>
      <w:r w:rsidRPr="00F41AB8">
        <w:rPr>
          <w:rFonts w:hint="cs"/>
          <w:b/>
          <w:bCs/>
          <w:rtl/>
        </w:rPr>
        <w:t xml:space="preserve">السيد سولاري - </w:t>
      </w:r>
      <w:proofErr w:type="spellStart"/>
      <w:r w:rsidRPr="00F41AB8">
        <w:rPr>
          <w:rFonts w:hint="cs"/>
          <w:b/>
          <w:bCs/>
          <w:rtl/>
        </w:rPr>
        <w:t>يريغوين</w:t>
      </w:r>
      <w:proofErr w:type="spellEnd"/>
      <w:r>
        <w:rPr>
          <w:rFonts w:hint="cs"/>
          <w:rtl/>
        </w:rPr>
        <w:t xml:space="preserve"> أع</w:t>
      </w:r>
      <w:r w:rsidR="00306CD9">
        <w:rPr>
          <w:rFonts w:hint="cs"/>
          <w:rtl/>
        </w:rPr>
        <w:t>رب</w:t>
      </w:r>
      <w:r>
        <w:rPr>
          <w:rFonts w:hint="cs"/>
          <w:rtl/>
        </w:rPr>
        <w:t xml:space="preserve"> عن قلقه لعدم </w:t>
      </w:r>
      <w:r w:rsidR="00F41AB8">
        <w:rPr>
          <w:rFonts w:hint="cs"/>
          <w:rtl/>
        </w:rPr>
        <w:t>إحراز تقدم في هذه القضية.</w:t>
      </w:r>
      <w:r>
        <w:rPr>
          <w:rFonts w:hint="cs"/>
          <w:rtl/>
        </w:rPr>
        <w:t xml:space="preserve"> وقال إنه كان بالإمكان إطلاق سراح صاحب البلاغ في عام 2000، لكنه لا يزال محتجزاً بعد مرور 6 سنوات. ويتعين على اللجنة أن تكون أكثر صرامة في إعلام الدولة الطرف بضرورة اتخاذ تدابير لمعالجة الحالة.</w:t>
      </w:r>
    </w:p>
    <w:p w:rsidR="00444C42" w:rsidRDefault="00444C42" w:rsidP="0082727F">
      <w:pPr>
        <w:spacing w:before="0" w:line="380" w:lineRule="exact"/>
        <w:rPr>
          <w:rFonts w:hint="cs"/>
          <w:rtl/>
        </w:rPr>
      </w:pPr>
      <w:r>
        <w:rPr>
          <w:rFonts w:hint="cs"/>
          <w:rtl/>
        </w:rPr>
        <w:t>42-</w:t>
      </w:r>
      <w:r>
        <w:rPr>
          <w:rFonts w:hint="cs"/>
          <w:rtl/>
        </w:rPr>
        <w:tab/>
      </w:r>
      <w:r w:rsidRPr="006013FE">
        <w:rPr>
          <w:rFonts w:hint="cs"/>
          <w:b/>
          <w:bCs/>
          <w:rtl/>
        </w:rPr>
        <w:t xml:space="preserve">السيد </w:t>
      </w:r>
      <w:proofErr w:type="spellStart"/>
      <w:r w:rsidRPr="006013FE">
        <w:rPr>
          <w:rFonts w:hint="cs"/>
          <w:b/>
          <w:bCs/>
          <w:rtl/>
        </w:rPr>
        <w:t>أندو</w:t>
      </w:r>
      <w:proofErr w:type="spellEnd"/>
      <w:r>
        <w:rPr>
          <w:rFonts w:hint="cs"/>
          <w:rtl/>
        </w:rPr>
        <w:t xml:space="preserve"> قال إنه سيراعي شواغل السيد سولاري - </w:t>
      </w:r>
      <w:proofErr w:type="spellStart"/>
      <w:r>
        <w:rPr>
          <w:rFonts w:hint="cs"/>
          <w:rtl/>
        </w:rPr>
        <w:t>يريغوين</w:t>
      </w:r>
      <w:proofErr w:type="spellEnd"/>
      <w:r>
        <w:rPr>
          <w:rFonts w:hint="cs"/>
          <w:rtl/>
        </w:rPr>
        <w:t xml:space="preserve">. وذكر أنه لم تحدث أية تطورات في الحالات المتعلقة بسري </w:t>
      </w:r>
      <w:proofErr w:type="spellStart"/>
      <w:r>
        <w:rPr>
          <w:rFonts w:hint="cs"/>
          <w:rtl/>
        </w:rPr>
        <w:t>لانكا</w:t>
      </w:r>
      <w:proofErr w:type="spellEnd"/>
      <w:r>
        <w:rPr>
          <w:rFonts w:hint="cs"/>
          <w:rtl/>
        </w:rPr>
        <w:t xml:space="preserve"> وسورينام وزامبيا.</w:t>
      </w:r>
    </w:p>
    <w:p w:rsidR="00444C42" w:rsidRDefault="00444C42" w:rsidP="0082727F">
      <w:pPr>
        <w:spacing w:before="0" w:line="380" w:lineRule="exact"/>
        <w:rPr>
          <w:rFonts w:hint="cs"/>
          <w:rtl/>
        </w:rPr>
      </w:pPr>
      <w:r w:rsidRPr="006013FE">
        <w:rPr>
          <w:rFonts w:hint="cs"/>
          <w:b/>
          <w:bCs/>
          <w:rtl/>
        </w:rPr>
        <w:t>تقرير المقرر الخاص المعني بمتابعة الملاحظات الختامية</w:t>
      </w:r>
      <w:r>
        <w:rPr>
          <w:rFonts w:hint="cs"/>
          <w:rtl/>
        </w:rPr>
        <w:t xml:space="preserve"> </w:t>
      </w:r>
      <w:r>
        <w:t>(CCPR/C/87/CRP.1/Add.7)</w:t>
      </w:r>
    </w:p>
    <w:p w:rsidR="00444C42" w:rsidRDefault="00444C42" w:rsidP="006013FE">
      <w:pPr>
        <w:spacing w:before="0" w:line="380" w:lineRule="exact"/>
        <w:rPr>
          <w:rFonts w:hint="cs"/>
          <w:rtl/>
        </w:rPr>
      </w:pPr>
      <w:r>
        <w:rPr>
          <w:rFonts w:hint="cs"/>
          <w:rtl/>
        </w:rPr>
        <w:t>43-</w:t>
      </w:r>
      <w:r>
        <w:rPr>
          <w:rFonts w:hint="cs"/>
          <w:rtl/>
        </w:rPr>
        <w:tab/>
      </w:r>
      <w:r w:rsidRPr="006013FE">
        <w:rPr>
          <w:rFonts w:hint="cs"/>
          <w:b/>
          <w:bCs/>
          <w:rtl/>
        </w:rPr>
        <w:t xml:space="preserve">السيد </w:t>
      </w:r>
      <w:proofErr w:type="spellStart"/>
      <w:r w:rsidRPr="006013FE">
        <w:rPr>
          <w:rFonts w:hint="cs"/>
          <w:b/>
          <w:bCs/>
          <w:rtl/>
        </w:rPr>
        <w:t>ريفاس</w:t>
      </w:r>
      <w:proofErr w:type="spellEnd"/>
      <w:r w:rsidRPr="006013FE">
        <w:rPr>
          <w:rFonts w:hint="cs"/>
          <w:b/>
          <w:bCs/>
          <w:rtl/>
        </w:rPr>
        <w:t xml:space="preserve"> </w:t>
      </w:r>
      <w:proofErr w:type="spellStart"/>
      <w:r w:rsidRPr="006013FE">
        <w:rPr>
          <w:rFonts w:hint="cs"/>
          <w:b/>
          <w:bCs/>
          <w:rtl/>
        </w:rPr>
        <w:t>بوسادا</w:t>
      </w:r>
      <w:proofErr w:type="spellEnd"/>
      <w:r>
        <w:rPr>
          <w:rFonts w:hint="cs"/>
          <w:rtl/>
        </w:rPr>
        <w:t xml:space="preserve"> تحدث بوصفه المقرر الخاص </w:t>
      </w:r>
      <w:r w:rsidR="006013FE">
        <w:rPr>
          <w:rFonts w:hint="cs"/>
          <w:rtl/>
        </w:rPr>
        <w:t>المعني ب</w:t>
      </w:r>
      <w:r>
        <w:rPr>
          <w:rFonts w:hint="cs"/>
          <w:rtl/>
        </w:rPr>
        <w:t xml:space="preserve">متابعة الملاحظات الختامية وقال إن الفريق العامل المعني بتعزيز أنشطة المتابعة التي تضطلع </w:t>
      </w:r>
      <w:proofErr w:type="spellStart"/>
      <w:r>
        <w:rPr>
          <w:rFonts w:hint="cs"/>
          <w:rtl/>
        </w:rPr>
        <w:t>بها</w:t>
      </w:r>
      <w:proofErr w:type="spellEnd"/>
      <w:r>
        <w:rPr>
          <w:rFonts w:hint="cs"/>
          <w:rtl/>
        </w:rPr>
        <w:t xml:space="preserve"> اللجنة </w:t>
      </w:r>
      <w:r w:rsidR="006013FE">
        <w:rPr>
          <w:rFonts w:hint="cs"/>
          <w:rtl/>
        </w:rPr>
        <w:t xml:space="preserve">صاغ </w:t>
      </w:r>
      <w:r>
        <w:rPr>
          <w:rFonts w:hint="cs"/>
          <w:rtl/>
        </w:rPr>
        <w:t xml:space="preserve">توصيات لإجراء تحسينات </w:t>
      </w:r>
      <w:r w:rsidR="006013FE">
        <w:rPr>
          <w:rFonts w:hint="cs"/>
          <w:rtl/>
        </w:rPr>
        <w:t xml:space="preserve">سيتم </w:t>
      </w:r>
      <w:r>
        <w:rPr>
          <w:rFonts w:hint="cs"/>
          <w:rtl/>
        </w:rPr>
        <w:t>تقديمها إلى اللجنة في</w:t>
      </w:r>
      <w:r w:rsidR="006013FE">
        <w:rPr>
          <w:rFonts w:hint="cs"/>
          <w:rtl/>
        </w:rPr>
        <w:t xml:space="preserve"> دورتها المقبلة. ووافق بالكامل على</w:t>
      </w:r>
      <w:r>
        <w:rPr>
          <w:rFonts w:hint="cs"/>
          <w:rtl/>
        </w:rPr>
        <w:t xml:space="preserve"> التوصيات المتعلقة بشكل ومضمون تقرير متابعة الملاحظات الختامية.</w:t>
      </w:r>
    </w:p>
    <w:p w:rsidR="00444C42" w:rsidRDefault="00444C42" w:rsidP="00306CD9">
      <w:pPr>
        <w:spacing w:before="0" w:line="380" w:lineRule="exact"/>
        <w:rPr>
          <w:rFonts w:hint="cs"/>
          <w:rtl/>
        </w:rPr>
      </w:pPr>
      <w:r>
        <w:rPr>
          <w:rFonts w:hint="cs"/>
          <w:rtl/>
        </w:rPr>
        <w:t>44-</w:t>
      </w:r>
      <w:r>
        <w:rPr>
          <w:rFonts w:hint="cs"/>
          <w:rtl/>
        </w:rPr>
        <w:tab/>
        <w:t>وقدم</w:t>
      </w:r>
      <w:r w:rsidR="006013FE">
        <w:rPr>
          <w:rFonts w:hint="cs"/>
          <w:rtl/>
        </w:rPr>
        <w:t xml:space="preserve"> معرض تقديم التقرير الحالي </w:t>
      </w:r>
      <w:r>
        <w:t>(CCPR/C/87/CRP.1/Add.7)</w:t>
      </w:r>
      <w:r>
        <w:rPr>
          <w:rFonts w:hint="cs"/>
          <w:rtl/>
        </w:rPr>
        <w:t>، الذي</w:t>
      </w:r>
      <w:r w:rsidR="00306CD9">
        <w:rPr>
          <w:rFonts w:hint="cs"/>
          <w:rtl/>
        </w:rPr>
        <w:t xml:space="preserve"> وضع طبقاً للشكل المعتا</w:t>
      </w:r>
      <w:r w:rsidR="006013FE">
        <w:rPr>
          <w:rFonts w:hint="cs"/>
          <w:rtl/>
        </w:rPr>
        <w:t>د سابقاً</w:t>
      </w:r>
      <w:r w:rsidR="00306CD9">
        <w:rPr>
          <w:rFonts w:hint="cs"/>
          <w:rtl/>
        </w:rPr>
        <w:t>،</w:t>
      </w:r>
      <w:r w:rsidR="006013FE">
        <w:rPr>
          <w:rFonts w:hint="cs"/>
          <w:rtl/>
        </w:rPr>
        <w:t xml:space="preserve"> قال إنه تم مطالبة </w:t>
      </w:r>
      <w:r>
        <w:rPr>
          <w:rFonts w:hint="cs"/>
          <w:rtl/>
        </w:rPr>
        <w:t xml:space="preserve">فنـزويلا، في دورة اللجنة الحادية والسبعين المعقودة في آذار/مارس 2001، بتقديم معلومات عن عدد من الفقرات المتعلقة بملاحظاتها الختامية. وقد تلقت اللجنة بعض الردود الجزئية في غضون ذلك لكن الدولة الطرف لم ترد بعد على طلب اللجنة المؤرخ تشرين الأول/أكتوبر 2004 لتقديم مزيد من المعلومات عن الفقرات من 12 إلى 14. </w:t>
      </w:r>
      <w:r w:rsidR="006013FE">
        <w:rPr>
          <w:rFonts w:hint="cs"/>
          <w:rtl/>
        </w:rPr>
        <w:t>وأضاف أنه ناقش هذا الموضوع خلال الدورة الحالية مع الممثل الدائم، الذي أكد له أن الدولة الطرف بصدد إعداد ردها، لكن اللج</w:t>
      </w:r>
      <w:r>
        <w:rPr>
          <w:rFonts w:hint="cs"/>
          <w:rtl/>
        </w:rPr>
        <w:t>نة لم تتلقاه بعد. و</w:t>
      </w:r>
      <w:r w:rsidR="006013FE">
        <w:rPr>
          <w:rFonts w:hint="cs"/>
          <w:rtl/>
        </w:rPr>
        <w:t xml:space="preserve">قد يلزم إرسال رسالة </w:t>
      </w:r>
      <w:proofErr w:type="spellStart"/>
      <w:r w:rsidR="006013FE">
        <w:rPr>
          <w:rFonts w:hint="cs"/>
          <w:rtl/>
        </w:rPr>
        <w:t>تذكيرية</w:t>
      </w:r>
      <w:proofErr w:type="spellEnd"/>
      <w:r w:rsidR="006013FE">
        <w:rPr>
          <w:rFonts w:hint="cs"/>
          <w:rtl/>
        </w:rPr>
        <w:t xml:space="preserve"> إضافية وعقد اجتماع آخر في الدورة المقبلة.</w:t>
      </w:r>
    </w:p>
    <w:p w:rsidR="00444C42" w:rsidRDefault="00444C42" w:rsidP="00306CD9">
      <w:pPr>
        <w:spacing w:before="0" w:line="380" w:lineRule="exact"/>
        <w:rPr>
          <w:rFonts w:hint="cs"/>
          <w:rtl/>
        </w:rPr>
      </w:pPr>
      <w:r>
        <w:rPr>
          <w:rFonts w:hint="cs"/>
          <w:rtl/>
        </w:rPr>
        <w:t>45-</w:t>
      </w:r>
      <w:r>
        <w:rPr>
          <w:rFonts w:hint="cs"/>
          <w:rtl/>
        </w:rPr>
        <w:tab/>
        <w:t xml:space="preserve">وطُلِب إلى جمهورية </w:t>
      </w:r>
      <w:proofErr w:type="spellStart"/>
      <w:r>
        <w:rPr>
          <w:rFonts w:hint="cs"/>
          <w:rtl/>
        </w:rPr>
        <w:t>مولدوفا</w:t>
      </w:r>
      <w:proofErr w:type="spellEnd"/>
      <w:r>
        <w:rPr>
          <w:rFonts w:hint="cs"/>
          <w:rtl/>
        </w:rPr>
        <w:t xml:space="preserve"> في دورة اللجنة الخا</w:t>
      </w:r>
      <w:r w:rsidR="006013FE">
        <w:rPr>
          <w:rFonts w:hint="cs"/>
          <w:rtl/>
        </w:rPr>
        <w:t>مسة والسبعين المعقودة في تموز/يوليه 2002</w:t>
      </w:r>
      <w:r>
        <w:rPr>
          <w:rFonts w:hint="cs"/>
          <w:rtl/>
        </w:rPr>
        <w:t xml:space="preserve"> تقديم معلومات عن أربع فقرات </w:t>
      </w:r>
      <w:r w:rsidR="006013FE">
        <w:rPr>
          <w:rFonts w:hint="cs"/>
          <w:rtl/>
        </w:rPr>
        <w:t>من ا</w:t>
      </w:r>
      <w:r>
        <w:rPr>
          <w:rFonts w:hint="cs"/>
          <w:rtl/>
        </w:rPr>
        <w:t xml:space="preserve">لملاحظات الختامية. ولم تتلق اللجنة حتى اليوم أي رد على الرغم من إرسال العديد من </w:t>
      </w:r>
      <w:r w:rsidR="006013FE">
        <w:rPr>
          <w:rFonts w:hint="cs"/>
          <w:rtl/>
        </w:rPr>
        <w:t xml:space="preserve">الرسائل </w:t>
      </w:r>
      <w:proofErr w:type="spellStart"/>
      <w:r w:rsidR="006013FE">
        <w:rPr>
          <w:rFonts w:hint="cs"/>
          <w:rtl/>
        </w:rPr>
        <w:t>التذكيرية</w:t>
      </w:r>
      <w:proofErr w:type="spellEnd"/>
      <w:r w:rsidR="006013FE">
        <w:rPr>
          <w:rFonts w:hint="cs"/>
          <w:rtl/>
        </w:rPr>
        <w:t xml:space="preserve"> </w:t>
      </w:r>
      <w:r w:rsidR="00306CD9">
        <w:rPr>
          <w:rFonts w:hint="cs"/>
          <w:rtl/>
        </w:rPr>
        <w:t>إ</w:t>
      </w:r>
      <w:r w:rsidR="006013FE">
        <w:rPr>
          <w:rFonts w:hint="cs"/>
          <w:rtl/>
        </w:rPr>
        <w:t xml:space="preserve">ليها </w:t>
      </w:r>
      <w:r>
        <w:rPr>
          <w:rFonts w:hint="cs"/>
          <w:rtl/>
        </w:rPr>
        <w:t>وعقد العديد من الاجتماعات مع ممثلي الدولة الطرف.</w:t>
      </w:r>
      <w:r w:rsidR="006013FE">
        <w:rPr>
          <w:rFonts w:hint="cs"/>
          <w:rtl/>
        </w:rPr>
        <w:t xml:space="preserve"> ومع ذلك، طلبت جمهورية </w:t>
      </w:r>
      <w:proofErr w:type="spellStart"/>
      <w:r w:rsidR="006013FE">
        <w:rPr>
          <w:rFonts w:hint="cs"/>
          <w:rtl/>
        </w:rPr>
        <w:t>مولدوفا</w:t>
      </w:r>
      <w:proofErr w:type="spellEnd"/>
      <w:r w:rsidR="006013FE">
        <w:rPr>
          <w:rFonts w:hint="cs"/>
          <w:rtl/>
        </w:rPr>
        <w:t xml:space="preserve"> من اللجنة، ف</w:t>
      </w:r>
      <w:r>
        <w:rPr>
          <w:rFonts w:hint="cs"/>
          <w:rtl/>
        </w:rPr>
        <w:t>ي مذكرة شفوية أُرسلت</w:t>
      </w:r>
      <w:r w:rsidR="006013FE">
        <w:rPr>
          <w:rFonts w:hint="cs"/>
          <w:rtl/>
        </w:rPr>
        <w:t>ها</w:t>
      </w:r>
      <w:r>
        <w:rPr>
          <w:rFonts w:hint="cs"/>
          <w:rtl/>
        </w:rPr>
        <w:t xml:space="preserve"> في </w:t>
      </w:r>
      <w:r w:rsidR="006013FE">
        <w:rPr>
          <w:rFonts w:hint="cs"/>
          <w:rtl/>
        </w:rPr>
        <w:t xml:space="preserve">آذار/مارس </w:t>
      </w:r>
      <w:r>
        <w:rPr>
          <w:rFonts w:hint="cs"/>
          <w:rtl/>
        </w:rPr>
        <w:t xml:space="preserve">2006، أن توافق على إدراج </w:t>
      </w:r>
      <w:r w:rsidR="006013FE">
        <w:rPr>
          <w:rFonts w:hint="cs"/>
          <w:rtl/>
        </w:rPr>
        <w:t xml:space="preserve">ردود </w:t>
      </w:r>
      <w:proofErr w:type="spellStart"/>
      <w:r w:rsidR="006013FE">
        <w:rPr>
          <w:rFonts w:hint="cs"/>
          <w:rtl/>
        </w:rPr>
        <w:t>ا</w:t>
      </w:r>
      <w:r>
        <w:rPr>
          <w:rFonts w:hint="cs"/>
          <w:rtl/>
        </w:rPr>
        <w:t>المتابعة</w:t>
      </w:r>
      <w:proofErr w:type="spellEnd"/>
      <w:r>
        <w:rPr>
          <w:rFonts w:hint="cs"/>
          <w:rtl/>
        </w:rPr>
        <w:t xml:space="preserve"> في تقريرها الدوري الثاني، الذي</w:t>
      </w:r>
      <w:r w:rsidR="006013FE">
        <w:rPr>
          <w:rFonts w:hint="cs"/>
          <w:rtl/>
        </w:rPr>
        <w:t xml:space="preserve"> تعهدت بتقديمه في نهاية </w:t>
      </w:r>
      <w:r>
        <w:rPr>
          <w:rFonts w:hint="cs"/>
          <w:rtl/>
        </w:rPr>
        <w:t xml:space="preserve">2006. وقال إنه </w:t>
      </w:r>
      <w:r w:rsidR="006013FE">
        <w:rPr>
          <w:rFonts w:hint="cs"/>
          <w:rtl/>
        </w:rPr>
        <w:t>أبلغ الدولة الطرف بإمكانية طلب مساعدة تقنية من الأمانة ولكنه لم يتلق رداً على هذا الاقتراح.</w:t>
      </w:r>
    </w:p>
    <w:p w:rsidR="00444C42" w:rsidRDefault="00444C42" w:rsidP="00306CD9">
      <w:pPr>
        <w:spacing w:before="0" w:line="380" w:lineRule="exact"/>
        <w:rPr>
          <w:rFonts w:hint="cs"/>
          <w:rtl/>
        </w:rPr>
      </w:pPr>
      <w:r>
        <w:rPr>
          <w:rFonts w:hint="cs"/>
          <w:rtl/>
        </w:rPr>
        <w:t>46-</w:t>
      </w:r>
      <w:r>
        <w:rPr>
          <w:rFonts w:hint="cs"/>
          <w:rtl/>
        </w:rPr>
        <w:tab/>
        <w:t>وطُلِب إلى توغو، في دورة اللجنة السادسة والسبعين المعقودة في تشرين الأول/أكتوبر 2002، تقديم معلومات عن عدد من الفقرات الواردة في الملاحظات الختامية للجنة. وتلقت اللجنة ردوداً جزئية في عام 2003 لكنها لا تزال بانتظار رد كامل. و</w:t>
      </w:r>
      <w:r w:rsidR="006013FE">
        <w:rPr>
          <w:rFonts w:hint="cs"/>
          <w:rtl/>
        </w:rPr>
        <w:t>كان</w:t>
      </w:r>
      <w:r>
        <w:rPr>
          <w:rFonts w:hint="cs"/>
          <w:rtl/>
        </w:rPr>
        <w:t xml:space="preserve"> تاريخ أحدث </w:t>
      </w:r>
      <w:r w:rsidR="00306CD9">
        <w:rPr>
          <w:rFonts w:hint="cs"/>
          <w:rtl/>
        </w:rPr>
        <w:t xml:space="preserve">رسالة </w:t>
      </w:r>
      <w:proofErr w:type="spellStart"/>
      <w:r>
        <w:rPr>
          <w:rFonts w:hint="cs"/>
          <w:rtl/>
        </w:rPr>
        <w:t>تذكير</w:t>
      </w:r>
      <w:r w:rsidR="006013FE">
        <w:rPr>
          <w:rFonts w:hint="cs"/>
          <w:rtl/>
        </w:rPr>
        <w:t>ية</w:t>
      </w:r>
      <w:proofErr w:type="spellEnd"/>
      <w:r>
        <w:rPr>
          <w:rFonts w:hint="cs"/>
          <w:rtl/>
        </w:rPr>
        <w:t xml:space="preserve"> </w:t>
      </w:r>
      <w:r w:rsidR="00306CD9">
        <w:rPr>
          <w:rFonts w:hint="cs"/>
          <w:rtl/>
        </w:rPr>
        <w:t>أ</w:t>
      </w:r>
      <w:r>
        <w:rPr>
          <w:rFonts w:hint="cs"/>
          <w:rtl/>
        </w:rPr>
        <w:t>رس</w:t>
      </w:r>
      <w:r w:rsidR="006013FE">
        <w:rPr>
          <w:rFonts w:hint="cs"/>
          <w:rtl/>
        </w:rPr>
        <w:t xml:space="preserve">لتها اللجنة إلى الدولة </w:t>
      </w:r>
      <w:r>
        <w:rPr>
          <w:rFonts w:hint="cs"/>
          <w:rtl/>
        </w:rPr>
        <w:t xml:space="preserve">الطرف </w:t>
      </w:r>
      <w:r w:rsidR="00306CD9">
        <w:rPr>
          <w:rtl/>
        </w:rPr>
        <w:br/>
      </w:r>
      <w:r>
        <w:rPr>
          <w:rFonts w:hint="cs"/>
          <w:rtl/>
        </w:rPr>
        <w:t>هو 6 تموز/يوليه 2006.</w:t>
      </w:r>
    </w:p>
    <w:p w:rsidR="00444C42" w:rsidRDefault="00444C42" w:rsidP="006013FE">
      <w:pPr>
        <w:spacing w:before="0" w:line="380" w:lineRule="exact"/>
        <w:rPr>
          <w:rFonts w:hint="cs"/>
          <w:rtl/>
        </w:rPr>
      </w:pPr>
      <w:r w:rsidRPr="006013FE">
        <w:rPr>
          <w:rFonts w:hint="cs"/>
          <w:spacing w:val="0"/>
          <w:rtl/>
        </w:rPr>
        <w:t>47-</w:t>
      </w:r>
      <w:r w:rsidRPr="006013FE">
        <w:rPr>
          <w:rFonts w:hint="cs"/>
          <w:spacing w:val="0"/>
          <w:rtl/>
        </w:rPr>
        <w:tab/>
      </w:r>
      <w:r w:rsidR="006013FE" w:rsidRPr="006013FE">
        <w:rPr>
          <w:rFonts w:hint="cs"/>
          <w:spacing w:val="0"/>
          <w:rtl/>
        </w:rPr>
        <w:t>و</w:t>
      </w:r>
      <w:r w:rsidRPr="006013FE">
        <w:rPr>
          <w:rFonts w:hint="cs"/>
          <w:spacing w:val="0"/>
          <w:rtl/>
        </w:rPr>
        <w:t>لم تتلق اللجنة رد</w:t>
      </w:r>
      <w:r w:rsidR="006013FE" w:rsidRPr="006013FE">
        <w:rPr>
          <w:rFonts w:hint="cs"/>
          <w:spacing w:val="0"/>
          <w:rtl/>
        </w:rPr>
        <w:t>اً</w:t>
      </w:r>
      <w:r w:rsidRPr="006013FE">
        <w:rPr>
          <w:rFonts w:hint="cs"/>
          <w:spacing w:val="0"/>
          <w:rtl/>
        </w:rPr>
        <w:t xml:space="preserve"> على طلبها الموجّه إلى مالي في دورتها السابعة والسبعين المعقودة في آذار/مارس 2003 للحصول على معلومات بشأن ثلاث فقرات من ملاحظاتها الختامية. و</w:t>
      </w:r>
      <w:r w:rsidR="006013FE" w:rsidRPr="006013FE">
        <w:rPr>
          <w:rFonts w:hint="cs"/>
          <w:spacing w:val="0"/>
          <w:rtl/>
        </w:rPr>
        <w:t xml:space="preserve">أضاف أنه أرسل في 6 تموز/يوليه 2006 رسالة </w:t>
      </w:r>
      <w:proofErr w:type="spellStart"/>
      <w:r w:rsidR="006013FE" w:rsidRPr="006013FE">
        <w:rPr>
          <w:rFonts w:hint="cs"/>
          <w:spacing w:val="0"/>
          <w:rtl/>
        </w:rPr>
        <w:t>تذكيرية</w:t>
      </w:r>
      <w:proofErr w:type="spellEnd"/>
      <w:r w:rsidR="006013FE" w:rsidRPr="006013FE">
        <w:rPr>
          <w:rFonts w:hint="cs"/>
          <w:spacing w:val="0"/>
          <w:rtl/>
        </w:rPr>
        <w:t xml:space="preserve"> أخرى إلى الممثل الدائم طلب فيها عقد اجتماع معه ولكنه لم يتلق رداً على </w:t>
      </w:r>
      <w:proofErr w:type="spellStart"/>
      <w:r w:rsidR="006013FE" w:rsidRPr="006013FE">
        <w:rPr>
          <w:rFonts w:hint="cs"/>
          <w:spacing w:val="0"/>
          <w:rtl/>
        </w:rPr>
        <w:t>سالته</w:t>
      </w:r>
      <w:proofErr w:type="spellEnd"/>
      <w:r w:rsidR="006013FE" w:rsidRPr="006013FE">
        <w:rPr>
          <w:rFonts w:hint="cs"/>
          <w:spacing w:val="0"/>
          <w:rtl/>
        </w:rPr>
        <w:t>. وقال</w:t>
      </w:r>
      <w:r w:rsidR="006013FE">
        <w:rPr>
          <w:rFonts w:hint="cs"/>
          <w:rtl/>
        </w:rPr>
        <w:t xml:space="preserve"> إنه </w:t>
      </w:r>
      <w:r>
        <w:rPr>
          <w:rFonts w:hint="cs"/>
          <w:rtl/>
        </w:rPr>
        <w:t xml:space="preserve">سيواصل إرسال </w:t>
      </w:r>
      <w:r w:rsidR="006013FE">
        <w:rPr>
          <w:rFonts w:hint="cs"/>
          <w:rtl/>
        </w:rPr>
        <w:t>ال</w:t>
      </w:r>
      <w:r>
        <w:rPr>
          <w:rFonts w:hint="cs"/>
          <w:rtl/>
        </w:rPr>
        <w:t xml:space="preserve">رسائل </w:t>
      </w:r>
      <w:proofErr w:type="spellStart"/>
      <w:r w:rsidR="006013FE">
        <w:rPr>
          <w:rFonts w:hint="cs"/>
          <w:rtl/>
        </w:rPr>
        <w:t>ال</w:t>
      </w:r>
      <w:r>
        <w:rPr>
          <w:rFonts w:hint="cs"/>
          <w:rtl/>
        </w:rPr>
        <w:t>تذكيرية</w:t>
      </w:r>
      <w:proofErr w:type="spellEnd"/>
      <w:r>
        <w:rPr>
          <w:rFonts w:hint="cs"/>
          <w:rtl/>
        </w:rPr>
        <w:t xml:space="preserve"> </w:t>
      </w:r>
      <w:r w:rsidR="006013FE">
        <w:rPr>
          <w:rFonts w:hint="cs"/>
          <w:rtl/>
        </w:rPr>
        <w:t xml:space="preserve">والسعي إلى عقد اجتماع </w:t>
      </w:r>
      <w:r>
        <w:rPr>
          <w:rFonts w:hint="cs"/>
          <w:rtl/>
        </w:rPr>
        <w:t>مع ممثل الدولة الطرف.</w:t>
      </w:r>
    </w:p>
    <w:p w:rsidR="00444C42" w:rsidRDefault="00444C42" w:rsidP="00306CD9">
      <w:pPr>
        <w:spacing w:before="0" w:line="380" w:lineRule="exact"/>
        <w:rPr>
          <w:rFonts w:hint="cs"/>
          <w:rtl/>
        </w:rPr>
      </w:pPr>
      <w:r>
        <w:rPr>
          <w:rFonts w:hint="cs"/>
          <w:rtl/>
        </w:rPr>
        <w:t>48-</w:t>
      </w:r>
      <w:r>
        <w:rPr>
          <w:rFonts w:hint="cs"/>
          <w:rtl/>
        </w:rPr>
        <w:tab/>
      </w:r>
      <w:r w:rsidR="00A556E2">
        <w:rPr>
          <w:rFonts w:hint="cs"/>
          <w:rtl/>
        </w:rPr>
        <w:t>و</w:t>
      </w:r>
      <w:r>
        <w:rPr>
          <w:rFonts w:hint="cs"/>
          <w:rtl/>
        </w:rPr>
        <w:t>لم ترد إسرائيل أيضاً على طلب اللجنة في دورتها الثامنة والسبعين المعقودة في آب/أغسطس 2003 للحصول على معلومات بشأن خمس فقرات من ملاحظاتها الختامية. وقال إنه اجتمع في تشرين الأول/أك</w:t>
      </w:r>
      <w:r w:rsidR="00A556E2">
        <w:rPr>
          <w:rFonts w:hint="cs"/>
          <w:rtl/>
        </w:rPr>
        <w:t>توبر 2005 مع ممثلي الدولة الطرف الذين أكدوا له أن</w:t>
      </w:r>
      <w:r>
        <w:rPr>
          <w:rFonts w:hint="cs"/>
          <w:rtl/>
        </w:rPr>
        <w:t xml:space="preserve"> </w:t>
      </w:r>
      <w:r w:rsidR="00A556E2">
        <w:rPr>
          <w:rFonts w:hint="cs"/>
          <w:rtl/>
        </w:rPr>
        <w:t xml:space="preserve">الدولة الطرف ستقدم ردوداً إلى اللجنة </w:t>
      </w:r>
      <w:r>
        <w:rPr>
          <w:rFonts w:hint="cs"/>
          <w:rtl/>
        </w:rPr>
        <w:t xml:space="preserve">لكنهم لم يتعهدوا بتقديم ذلك في موعد محدد. وقال إنه أرسل رسالة </w:t>
      </w:r>
      <w:proofErr w:type="spellStart"/>
      <w:r>
        <w:rPr>
          <w:rFonts w:hint="cs"/>
          <w:rtl/>
        </w:rPr>
        <w:t>تذكيرية</w:t>
      </w:r>
      <w:proofErr w:type="spellEnd"/>
      <w:r>
        <w:rPr>
          <w:rFonts w:hint="cs"/>
          <w:rtl/>
        </w:rPr>
        <w:t xml:space="preserve"> في 6 تموز/يوليه 2006 وطلب عقد اجتماع مع ممثل الدولة الطرف </w:t>
      </w:r>
      <w:r w:rsidR="00A556E2">
        <w:rPr>
          <w:rFonts w:hint="cs"/>
          <w:rtl/>
        </w:rPr>
        <w:t>و</w:t>
      </w:r>
      <w:r>
        <w:rPr>
          <w:rFonts w:hint="cs"/>
          <w:rtl/>
        </w:rPr>
        <w:t>لكنه لم يتلق أي رد، وهو أمر لا ي</w:t>
      </w:r>
      <w:r w:rsidR="00A556E2">
        <w:rPr>
          <w:rFonts w:hint="cs"/>
          <w:rtl/>
        </w:rPr>
        <w:t>ثير</w:t>
      </w:r>
      <w:r>
        <w:rPr>
          <w:rFonts w:hint="cs"/>
          <w:rtl/>
        </w:rPr>
        <w:t xml:space="preserve"> دهش</w:t>
      </w:r>
      <w:r w:rsidR="00306CD9">
        <w:rPr>
          <w:rFonts w:hint="cs"/>
          <w:rtl/>
        </w:rPr>
        <w:t>ته</w:t>
      </w:r>
      <w:r>
        <w:rPr>
          <w:rFonts w:hint="cs"/>
          <w:rtl/>
        </w:rPr>
        <w:t xml:space="preserve"> بسبب النـزاع المسلح الجاري في الوقت الراهن.</w:t>
      </w:r>
    </w:p>
    <w:p w:rsidR="00444C42" w:rsidRDefault="00A556E2" w:rsidP="00A556E2">
      <w:pPr>
        <w:spacing w:before="0" w:line="380" w:lineRule="exact"/>
        <w:rPr>
          <w:rFonts w:hint="cs"/>
          <w:rtl/>
        </w:rPr>
      </w:pPr>
      <w:r>
        <w:rPr>
          <w:rFonts w:hint="cs"/>
          <w:rtl/>
        </w:rPr>
        <w:t>49-</w:t>
      </w:r>
      <w:r>
        <w:rPr>
          <w:rFonts w:hint="cs"/>
          <w:rtl/>
        </w:rPr>
        <w:tab/>
        <w:t>و</w:t>
      </w:r>
      <w:r w:rsidR="00444C42">
        <w:rPr>
          <w:rFonts w:hint="cs"/>
          <w:rtl/>
        </w:rPr>
        <w:t xml:space="preserve">قدمت سري </w:t>
      </w:r>
      <w:proofErr w:type="spellStart"/>
      <w:r w:rsidR="00444C42">
        <w:rPr>
          <w:rFonts w:hint="cs"/>
          <w:rtl/>
        </w:rPr>
        <w:t>لانكا</w:t>
      </w:r>
      <w:proofErr w:type="spellEnd"/>
      <w:r w:rsidR="00444C42">
        <w:rPr>
          <w:rFonts w:hint="cs"/>
          <w:rtl/>
        </w:rPr>
        <w:t xml:space="preserve"> رداً غير كامل في تشرين الأول/أكتوبر 2005 إلى طلب اللجنة في دورتها التاسعة والسبعين المعقودة في تشرين الأول/أكتوبر 2003 للحصول على مزيد من المعلومات بشأن أربع فقرات من ملاحظاتها الختامية. و</w:t>
      </w:r>
      <w:r>
        <w:rPr>
          <w:rFonts w:hint="cs"/>
          <w:rtl/>
        </w:rPr>
        <w:t xml:space="preserve">كانت اللجنة قد طلبت تقديم رد كامل </w:t>
      </w:r>
      <w:r w:rsidR="00444C42">
        <w:rPr>
          <w:rFonts w:hint="cs"/>
          <w:rtl/>
        </w:rPr>
        <w:t xml:space="preserve">لكنها لم تتلق </w:t>
      </w:r>
      <w:r>
        <w:rPr>
          <w:rFonts w:hint="cs"/>
          <w:rtl/>
        </w:rPr>
        <w:t xml:space="preserve">رداً حتى الآن وأُرسِلت </w:t>
      </w:r>
      <w:r w:rsidR="00444C42">
        <w:rPr>
          <w:rFonts w:hint="cs"/>
          <w:rtl/>
        </w:rPr>
        <w:t xml:space="preserve">رسالة </w:t>
      </w:r>
      <w:proofErr w:type="spellStart"/>
      <w:r w:rsidR="00444C42">
        <w:rPr>
          <w:rFonts w:hint="cs"/>
          <w:rtl/>
        </w:rPr>
        <w:t>تذكيرية</w:t>
      </w:r>
      <w:proofErr w:type="spellEnd"/>
      <w:r w:rsidR="00444C42">
        <w:rPr>
          <w:rFonts w:hint="cs"/>
          <w:rtl/>
        </w:rPr>
        <w:t xml:space="preserve"> إلى الدولة الطرف في 6 تموز/يوليه 2006.</w:t>
      </w:r>
    </w:p>
    <w:p w:rsidR="00444C42" w:rsidRDefault="00444C42" w:rsidP="00A556E2">
      <w:pPr>
        <w:spacing w:before="0" w:line="380" w:lineRule="exact"/>
        <w:rPr>
          <w:rFonts w:hint="cs"/>
          <w:rtl/>
        </w:rPr>
      </w:pPr>
      <w:r>
        <w:rPr>
          <w:rFonts w:hint="cs"/>
          <w:rtl/>
        </w:rPr>
        <w:t>50-</w:t>
      </w:r>
      <w:r>
        <w:rPr>
          <w:rFonts w:hint="cs"/>
          <w:rtl/>
        </w:rPr>
        <w:tab/>
      </w:r>
      <w:r w:rsidR="00A556E2">
        <w:rPr>
          <w:rFonts w:hint="cs"/>
          <w:rtl/>
        </w:rPr>
        <w:t>و</w:t>
      </w:r>
      <w:r>
        <w:rPr>
          <w:rFonts w:hint="cs"/>
          <w:rtl/>
        </w:rPr>
        <w:t xml:space="preserve">لم تستجب سورينام لطلب اللجنة في دورتها الثمانين المعقودة في آذار/مارس 2004 للحصول على مزيد من المعلومات الواجب تقديمها في 1 نيسان/أبريل 2005. وقال إن ممثل الدولة الطرف </w:t>
      </w:r>
      <w:r w:rsidR="00A556E2">
        <w:rPr>
          <w:rFonts w:hint="cs"/>
          <w:rtl/>
        </w:rPr>
        <w:t xml:space="preserve">أبلغه في دورة اللجنة السابقة المعقودة </w:t>
      </w:r>
      <w:r>
        <w:rPr>
          <w:rFonts w:hint="cs"/>
          <w:rtl/>
        </w:rPr>
        <w:t xml:space="preserve">في نيويورك باحتمال تقديم ردود في موعد أقصاه حزيران/يونيه 2006 لكن اللجنة لم تتلق أي رد. وأُرسِلت رسالة </w:t>
      </w:r>
      <w:proofErr w:type="spellStart"/>
      <w:r>
        <w:rPr>
          <w:rFonts w:hint="cs"/>
          <w:rtl/>
        </w:rPr>
        <w:t>تذكيرية</w:t>
      </w:r>
      <w:proofErr w:type="spellEnd"/>
      <w:r>
        <w:rPr>
          <w:rFonts w:hint="cs"/>
          <w:rtl/>
        </w:rPr>
        <w:t xml:space="preserve"> إلى الدولة الطرف في 6 تموز/يوليه 2006.</w:t>
      </w:r>
    </w:p>
    <w:p w:rsidR="00444C42" w:rsidRDefault="00444C42" w:rsidP="00A556E2">
      <w:pPr>
        <w:spacing w:before="0" w:line="380" w:lineRule="exact"/>
        <w:rPr>
          <w:rFonts w:hint="cs"/>
          <w:rtl/>
        </w:rPr>
      </w:pPr>
      <w:r w:rsidRPr="00306CD9">
        <w:rPr>
          <w:rFonts w:hint="cs"/>
          <w:spacing w:val="0"/>
          <w:rtl/>
        </w:rPr>
        <w:t>51-</w:t>
      </w:r>
      <w:r w:rsidRPr="00306CD9">
        <w:rPr>
          <w:rFonts w:hint="cs"/>
          <w:spacing w:val="0"/>
          <w:rtl/>
        </w:rPr>
        <w:tab/>
        <w:t>طلبت اللجنة من أوغندا أيضاً في دورتها الثمانين تقديم معلومات إضافية في موعد أقصاه 1 نيسان/أبريل</w:t>
      </w:r>
      <w:r>
        <w:rPr>
          <w:rFonts w:hint="cs"/>
          <w:rtl/>
        </w:rPr>
        <w:t xml:space="preserve"> 2005 لكنها قدمت رداً غير كامل. وكانت الأمانة قد تلقت من الدولة الطرف في اليوم السابق رداًَ على رسالة </w:t>
      </w:r>
      <w:proofErr w:type="spellStart"/>
      <w:r>
        <w:rPr>
          <w:rFonts w:hint="cs"/>
          <w:rtl/>
        </w:rPr>
        <w:t>تذكيرية</w:t>
      </w:r>
      <w:proofErr w:type="spellEnd"/>
      <w:r>
        <w:rPr>
          <w:rFonts w:hint="cs"/>
          <w:rtl/>
        </w:rPr>
        <w:t xml:space="preserve"> أُرسِلت إليها في 6 تموز/يوليه 2006 دون أن يكون قد تم تجهيزها.</w:t>
      </w:r>
    </w:p>
    <w:p w:rsidR="00444C42" w:rsidRDefault="00444C42" w:rsidP="0082727F">
      <w:pPr>
        <w:spacing w:before="0" w:line="380" w:lineRule="exact"/>
        <w:rPr>
          <w:rFonts w:hint="cs"/>
          <w:rtl/>
        </w:rPr>
      </w:pPr>
      <w:r>
        <w:rPr>
          <w:rFonts w:hint="cs"/>
          <w:rtl/>
        </w:rPr>
        <w:t>52-</w:t>
      </w:r>
      <w:r>
        <w:rPr>
          <w:rFonts w:hint="cs"/>
          <w:rtl/>
        </w:rPr>
        <w:tab/>
      </w:r>
      <w:r w:rsidR="00A556E2">
        <w:rPr>
          <w:rFonts w:hint="cs"/>
          <w:rtl/>
        </w:rPr>
        <w:t>و</w:t>
      </w:r>
      <w:r>
        <w:rPr>
          <w:rFonts w:hint="cs"/>
          <w:rtl/>
        </w:rPr>
        <w:t xml:space="preserve">لم ترد ناميبيا على ثلاث رسائل </w:t>
      </w:r>
      <w:proofErr w:type="spellStart"/>
      <w:r>
        <w:rPr>
          <w:rFonts w:hint="cs"/>
          <w:rtl/>
        </w:rPr>
        <w:t>تذكيرية</w:t>
      </w:r>
      <w:proofErr w:type="spellEnd"/>
      <w:r>
        <w:rPr>
          <w:rFonts w:hint="cs"/>
          <w:rtl/>
        </w:rPr>
        <w:t xml:space="preserve"> على طلب اللجنة في دورتها الحادية والثمانين المعقودة في تموز/يوليه 2004 للحصول على مزيد من المعلومات. وقال إنه سيسعى للاتصال بممثل الدولة الطرف في دورة اللجنة المقبلة.</w:t>
      </w:r>
    </w:p>
    <w:p w:rsidR="00444C42" w:rsidRDefault="00444C42" w:rsidP="00A556E2">
      <w:pPr>
        <w:spacing w:before="0" w:line="380" w:lineRule="exact"/>
        <w:rPr>
          <w:rFonts w:hint="cs"/>
          <w:rtl/>
        </w:rPr>
      </w:pPr>
      <w:r>
        <w:rPr>
          <w:rFonts w:hint="cs"/>
          <w:rtl/>
        </w:rPr>
        <w:t>53-</w:t>
      </w:r>
      <w:r>
        <w:rPr>
          <w:rFonts w:hint="cs"/>
          <w:rtl/>
        </w:rPr>
        <w:tab/>
      </w:r>
      <w:r w:rsidR="00A556E2">
        <w:rPr>
          <w:rFonts w:hint="cs"/>
          <w:rtl/>
        </w:rPr>
        <w:t>و</w:t>
      </w:r>
      <w:r>
        <w:rPr>
          <w:rFonts w:hint="cs"/>
          <w:rtl/>
        </w:rPr>
        <w:t xml:space="preserve">أرسلت ألبانيا رداً جزئياً في 2 تشرين الثاني/نوفمبر 2005 على طلب اللجنة (المؤرخ تشرين الأول/أكتوبر 2004) للحصول على مزيد من المعلومات. وطلبت اللجنة الحصول على رد كامل ولذلك أرسلت رسالة </w:t>
      </w:r>
      <w:proofErr w:type="spellStart"/>
      <w:r>
        <w:rPr>
          <w:rFonts w:hint="cs"/>
          <w:rtl/>
        </w:rPr>
        <w:t>تذكيرية</w:t>
      </w:r>
      <w:proofErr w:type="spellEnd"/>
      <w:r>
        <w:rPr>
          <w:rFonts w:hint="cs"/>
          <w:rtl/>
        </w:rPr>
        <w:t xml:space="preserve"> إلى الدولة الطرف في 6 تموز/يوليه 2006.</w:t>
      </w:r>
    </w:p>
    <w:p w:rsidR="00444C42" w:rsidRDefault="00444C42" w:rsidP="00A556E2">
      <w:pPr>
        <w:spacing w:before="0" w:line="380" w:lineRule="exact"/>
        <w:rPr>
          <w:rFonts w:hint="cs"/>
          <w:rtl/>
        </w:rPr>
      </w:pPr>
      <w:r>
        <w:rPr>
          <w:rFonts w:hint="cs"/>
          <w:rtl/>
        </w:rPr>
        <w:t>54-</w:t>
      </w:r>
      <w:r>
        <w:rPr>
          <w:rFonts w:hint="cs"/>
          <w:rtl/>
        </w:rPr>
        <w:tab/>
      </w:r>
      <w:r w:rsidR="00A556E2">
        <w:rPr>
          <w:rFonts w:hint="cs"/>
          <w:rtl/>
        </w:rPr>
        <w:t>و</w:t>
      </w:r>
      <w:r>
        <w:rPr>
          <w:rFonts w:hint="cs"/>
          <w:rtl/>
        </w:rPr>
        <w:t xml:space="preserve">طلبت اللجنة في دورتها الثالثة والثمانين المعقودة في آذار/مارس 2005، </w:t>
      </w:r>
      <w:r w:rsidR="00A556E2">
        <w:rPr>
          <w:rFonts w:hint="cs"/>
          <w:rtl/>
        </w:rPr>
        <w:t xml:space="preserve">من خمس دول أطراف </w:t>
      </w:r>
      <w:r>
        <w:rPr>
          <w:rFonts w:hint="cs"/>
          <w:rtl/>
        </w:rPr>
        <w:t xml:space="preserve">الحصول على مزيد من المعلومات </w:t>
      </w:r>
      <w:r w:rsidR="00A556E2">
        <w:rPr>
          <w:rFonts w:hint="cs"/>
          <w:rtl/>
        </w:rPr>
        <w:t>في موعد أقصاه 31 آذار/مارس 2006.</w:t>
      </w:r>
      <w:r>
        <w:rPr>
          <w:rFonts w:hint="cs"/>
          <w:rtl/>
        </w:rPr>
        <w:t xml:space="preserve"> وأرسلت اللجنة رسائل </w:t>
      </w:r>
      <w:proofErr w:type="spellStart"/>
      <w:r>
        <w:rPr>
          <w:rFonts w:hint="cs"/>
          <w:rtl/>
        </w:rPr>
        <w:t>تذكيرية</w:t>
      </w:r>
      <w:proofErr w:type="spellEnd"/>
      <w:r>
        <w:rPr>
          <w:rFonts w:hint="cs"/>
          <w:rtl/>
        </w:rPr>
        <w:t xml:space="preserve"> إلى اليونان </w:t>
      </w:r>
      <w:proofErr w:type="spellStart"/>
      <w:r>
        <w:rPr>
          <w:rFonts w:hint="cs"/>
          <w:rtl/>
        </w:rPr>
        <w:t>وآيسلندا</w:t>
      </w:r>
      <w:proofErr w:type="spellEnd"/>
      <w:r>
        <w:rPr>
          <w:rFonts w:hint="cs"/>
          <w:rtl/>
        </w:rPr>
        <w:t xml:space="preserve"> في 6 تموز/يوليه 2006. وقدمت كينيا </w:t>
      </w:r>
      <w:r w:rsidR="00A556E2">
        <w:rPr>
          <w:rFonts w:hint="cs"/>
          <w:rtl/>
        </w:rPr>
        <w:t xml:space="preserve">رداً يبدو كاملاً في </w:t>
      </w:r>
      <w:r>
        <w:rPr>
          <w:rFonts w:hint="cs"/>
          <w:rtl/>
        </w:rPr>
        <w:t xml:space="preserve">12 حزيران/يونيه 2006، ومع ذلك </w:t>
      </w:r>
      <w:r w:rsidR="00A556E2">
        <w:rPr>
          <w:rFonts w:hint="cs"/>
          <w:rtl/>
        </w:rPr>
        <w:t xml:space="preserve">لاحظت </w:t>
      </w:r>
      <w:r>
        <w:rPr>
          <w:rFonts w:hint="cs"/>
          <w:rtl/>
        </w:rPr>
        <w:t>أنها لم يت</w:t>
      </w:r>
      <w:r w:rsidR="00A556E2">
        <w:rPr>
          <w:rFonts w:hint="cs"/>
          <w:rtl/>
        </w:rPr>
        <w:t xml:space="preserve">سن لها تنفيذ بعض توصيات اللجنة بسبب ضيق الوقت. </w:t>
      </w:r>
      <w:r>
        <w:rPr>
          <w:rFonts w:hint="cs"/>
          <w:rtl/>
        </w:rPr>
        <w:t xml:space="preserve">وقدمت موريشيوس أيضاً رداً كاملاً مقروناً بمرفقات إحصائية شاملة. ولم يتم التوصية باتخاذ مزيد من الإجراءات فيما يتعلق </w:t>
      </w:r>
      <w:proofErr w:type="spellStart"/>
      <w:r>
        <w:rPr>
          <w:rFonts w:hint="cs"/>
          <w:rtl/>
        </w:rPr>
        <w:t>بكل</w:t>
      </w:r>
      <w:r w:rsidR="00A556E2">
        <w:rPr>
          <w:rFonts w:hint="cs"/>
          <w:rtl/>
        </w:rPr>
        <w:t>تا</w:t>
      </w:r>
      <w:proofErr w:type="spellEnd"/>
      <w:r w:rsidR="00A556E2">
        <w:rPr>
          <w:rFonts w:hint="cs"/>
          <w:rtl/>
        </w:rPr>
        <w:t xml:space="preserve"> الدولتين</w:t>
      </w:r>
      <w:r>
        <w:rPr>
          <w:rFonts w:hint="cs"/>
          <w:rtl/>
        </w:rPr>
        <w:t>. ومع أن أوزبكستان لم تقدم المعلومات المطلوبة، فقد أ</w:t>
      </w:r>
      <w:r w:rsidR="00A556E2">
        <w:rPr>
          <w:rFonts w:hint="cs"/>
          <w:rtl/>
        </w:rPr>
        <w:t xml:space="preserve">بلغت رئيسة اللجنة بأنه سيتم إلغاء عقوبة الإعدام في </w:t>
      </w:r>
      <w:r>
        <w:rPr>
          <w:rFonts w:hint="cs"/>
          <w:rtl/>
        </w:rPr>
        <w:t xml:space="preserve">1 كانون الثاني/يناير 2008 وأنه تم تفويض عدد من اللجان </w:t>
      </w:r>
      <w:r w:rsidR="00A556E2">
        <w:rPr>
          <w:rFonts w:hint="cs"/>
          <w:rtl/>
        </w:rPr>
        <w:t>لمراجعة تشريعات الدولة في هذا الشأن.</w:t>
      </w:r>
    </w:p>
    <w:p w:rsidR="00444C42" w:rsidRDefault="00444C42" w:rsidP="00A556E2">
      <w:pPr>
        <w:spacing w:before="0" w:line="380" w:lineRule="exact"/>
        <w:rPr>
          <w:rFonts w:hint="cs"/>
          <w:rtl/>
        </w:rPr>
      </w:pPr>
      <w:r>
        <w:rPr>
          <w:rFonts w:hint="cs"/>
          <w:rtl/>
        </w:rPr>
        <w:t>55-</w:t>
      </w:r>
      <w:r>
        <w:rPr>
          <w:rFonts w:hint="cs"/>
          <w:rtl/>
        </w:rPr>
        <w:tab/>
      </w:r>
      <w:r w:rsidR="00A556E2">
        <w:rPr>
          <w:rFonts w:hint="cs"/>
          <w:rtl/>
        </w:rPr>
        <w:t xml:space="preserve">وقال </w:t>
      </w:r>
      <w:r>
        <w:rPr>
          <w:rFonts w:hint="cs"/>
          <w:rtl/>
        </w:rPr>
        <w:t xml:space="preserve">إن المواعيد المحددة في دورة اللجنة الرابعة والثمانين المعقودة في تموز/يوليه 2005 لتقديم معلومات إضافية قد انتهت أو </w:t>
      </w:r>
      <w:r w:rsidR="00A556E2">
        <w:rPr>
          <w:rFonts w:hint="cs"/>
          <w:rtl/>
        </w:rPr>
        <w:t xml:space="preserve">ستنتهي في </w:t>
      </w:r>
      <w:r>
        <w:rPr>
          <w:rFonts w:hint="cs"/>
          <w:rtl/>
        </w:rPr>
        <w:t xml:space="preserve">هذا الأسبوع. وقد تلقت اللجنة رد </w:t>
      </w:r>
      <w:proofErr w:type="spellStart"/>
      <w:r>
        <w:rPr>
          <w:rFonts w:hint="cs"/>
          <w:rtl/>
        </w:rPr>
        <w:t>طاجيكستان</w:t>
      </w:r>
      <w:proofErr w:type="spellEnd"/>
      <w:r>
        <w:rPr>
          <w:rFonts w:hint="cs"/>
          <w:rtl/>
        </w:rPr>
        <w:t xml:space="preserve"> ال</w:t>
      </w:r>
      <w:r w:rsidR="00A556E2">
        <w:rPr>
          <w:rFonts w:hint="cs"/>
          <w:rtl/>
        </w:rPr>
        <w:t xml:space="preserve">جاري ترجمته الآن. </w:t>
      </w:r>
      <w:r>
        <w:rPr>
          <w:rFonts w:hint="cs"/>
          <w:rtl/>
        </w:rPr>
        <w:t xml:space="preserve">وسيتم إرسال رسائل </w:t>
      </w:r>
      <w:proofErr w:type="spellStart"/>
      <w:r>
        <w:rPr>
          <w:rFonts w:hint="cs"/>
          <w:rtl/>
        </w:rPr>
        <w:t>تذكيرية</w:t>
      </w:r>
      <w:proofErr w:type="spellEnd"/>
      <w:r>
        <w:rPr>
          <w:rFonts w:hint="cs"/>
          <w:rtl/>
        </w:rPr>
        <w:t xml:space="preserve"> إلى سلوفينيا والجمهورية العربية السورية </w:t>
      </w:r>
      <w:proofErr w:type="spellStart"/>
      <w:r>
        <w:rPr>
          <w:rFonts w:hint="cs"/>
          <w:rtl/>
        </w:rPr>
        <w:t>وتايلند</w:t>
      </w:r>
      <w:proofErr w:type="spellEnd"/>
      <w:r>
        <w:rPr>
          <w:rFonts w:hint="cs"/>
          <w:rtl/>
        </w:rPr>
        <w:t xml:space="preserve"> واليمن.</w:t>
      </w:r>
    </w:p>
    <w:p w:rsidR="00444C42" w:rsidRDefault="00444C42" w:rsidP="00A556E2">
      <w:pPr>
        <w:spacing w:before="0" w:line="380" w:lineRule="exact"/>
        <w:rPr>
          <w:rFonts w:hint="cs"/>
          <w:rtl/>
        </w:rPr>
      </w:pPr>
      <w:r>
        <w:rPr>
          <w:rFonts w:hint="cs"/>
          <w:rtl/>
        </w:rPr>
        <w:t>56-</w:t>
      </w:r>
      <w:r>
        <w:rPr>
          <w:rFonts w:hint="cs"/>
          <w:rtl/>
        </w:rPr>
        <w:tab/>
      </w:r>
      <w:r w:rsidR="00A556E2">
        <w:rPr>
          <w:rFonts w:hint="cs"/>
          <w:rtl/>
        </w:rPr>
        <w:t xml:space="preserve">وقال أيضاً إن الأجل </w:t>
      </w:r>
      <w:r>
        <w:rPr>
          <w:rFonts w:hint="cs"/>
          <w:rtl/>
        </w:rPr>
        <w:t xml:space="preserve">المحدد في دورة اللجنة الخامسة والثمانين </w:t>
      </w:r>
      <w:r w:rsidR="00A556E2">
        <w:rPr>
          <w:rFonts w:hint="cs"/>
          <w:rtl/>
        </w:rPr>
        <w:t xml:space="preserve">لم ينته </w:t>
      </w:r>
      <w:r>
        <w:rPr>
          <w:rFonts w:hint="cs"/>
          <w:rtl/>
        </w:rPr>
        <w:t>بعد. والدول الأطراف المعنية هي البرازيل وكندا وإيطاليا وباراغواي.</w:t>
      </w:r>
    </w:p>
    <w:p w:rsidR="00444C42" w:rsidRDefault="00444C42" w:rsidP="00306CD9">
      <w:pPr>
        <w:spacing w:before="0" w:line="380" w:lineRule="exact"/>
        <w:rPr>
          <w:rFonts w:hint="cs"/>
          <w:rtl/>
        </w:rPr>
      </w:pPr>
      <w:r>
        <w:rPr>
          <w:rFonts w:hint="cs"/>
          <w:rtl/>
        </w:rPr>
        <w:t>57-</w:t>
      </w:r>
      <w:r>
        <w:rPr>
          <w:rFonts w:hint="cs"/>
          <w:rtl/>
        </w:rPr>
        <w:tab/>
      </w:r>
      <w:r w:rsidRPr="00A556E2">
        <w:rPr>
          <w:rFonts w:hint="cs"/>
          <w:b/>
          <w:bCs/>
          <w:rtl/>
        </w:rPr>
        <w:t xml:space="preserve">السيد سولاري - </w:t>
      </w:r>
      <w:proofErr w:type="spellStart"/>
      <w:r w:rsidRPr="00A556E2">
        <w:rPr>
          <w:rFonts w:hint="cs"/>
          <w:b/>
          <w:bCs/>
          <w:rtl/>
        </w:rPr>
        <w:t>يريغوين</w:t>
      </w:r>
      <w:proofErr w:type="spellEnd"/>
      <w:r>
        <w:rPr>
          <w:rFonts w:hint="cs"/>
          <w:rtl/>
        </w:rPr>
        <w:t xml:space="preserve"> تساءل عن الإجراء</w:t>
      </w:r>
      <w:r w:rsidR="00A556E2">
        <w:rPr>
          <w:rFonts w:hint="cs"/>
          <w:rtl/>
        </w:rPr>
        <w:t xml:space="preserve"> المتبع عند قيام اللجنة بالنظر في حالة دولة طرف </w:t>
      </w:r>
      <w:r w:rsidR="00A4362B">
        <w:rPr>
          <w:rFonts w:hint="cs"/>
          <w:rtl/>
        </w:rPr>
        <w:t>لم تقدم تقريراً ولم ترسل وفداً. فهل أجريت أية متابعة مثلاً ل</w:t>
      </w:r>
      <w:r>
        <w:rPr>
          <w:rFonts w:hint="cs"/>
          <w:rtl/>
        </w:rPr>
        <w:t xml:space="preserve">لملاحظات الختامية </w:t>
      </w:r>
      <w:r w:rsidR="00A4362B">
        <w:rPr>
          <w:rFonts w:hint="cs"/>
          <w:rtl/>
        </w:rPr>
        <w:t xml:space="preserve">التي أرسلت إلى غينيا </w:t>
      </w:r>
      <w:r>
        <w:rPr>
          <w:rFonts w:hint="cs"/>
          <w:rtl/>
        </w:rPr>
        <w:t>الاستوائية؟</w:t>
      </w:r>
    </w:p>
    <w:p w:rsidR="00444C42" w:rsidRDefault="00444C42" w:rsidP="00A4362B">
      <w:pPr>
        <w:spacing w:before="0" w:line="380" w:lineRule="exact"/>
        <w:rPr>
          <w:rFonts w:hint="cs"/>
          <w:rtl/>
        </w:rPr>
      </w:pPr>
      <w:r>
        <w:rPr>
          <w:rFonts w:hint="cs"/>
          <w:rtl/>
        </w:rPr>
        <w:t>58-</w:t>
      </w:r>
      <w:r>
        <w:rPr>
          <w:rFonts w:hint="cs"/>
          <w:rtl/>
        </w:rPr>
        <w:tab/>
      </w:r>
      <w:r w:rsidRPr="00A4362B">
        <w:rPr>
          <w:rFonts w:hint="cs"/>
          <w:b/>
          <w:bCs/>
          <w:rtl/>
        </w:rPr>
        <w:t xml:space="preserve">السيد </w:t>
      </w:r>
      <w:proofErr w:type="spellStart"/>
      <w:r w:rsidRPr="00A4362B">
        <w:rPr>
          <w:rFonts w:hint="cs"/>
          <w:b/>
          <w:bCs/>
          <w:rtl/>
        </w:rPr>
        <w:t>ريفاس</w:t>
      </w:r>
      <w:proofErr w:type="spellEnd"/>
      <w:r w:rsidRPr="00A4362B">
        <w:rPr>
          <w:rFonts w:hint="cs"/>
          <w:b/>
          <w:bCs/>
          <w:rtl/>
        </w:rPr>
        <w:t xml:space="preserve"> </w:t>
      </w:r>
      <w:proofErr w:type="spellStart"/>
      <w:r w:rsidRPr="00A4362B">
        <w:rPr>
          <w:rFonts w:hint="cs"/>
          <w:b/>
          <w:bCs/>
          <w:rtl/>
        </w:rPr>
        <w:t>بوسادا</w:t>
      </w:r>
      <w:proofErr w:type="spellEnd"/>
      <w:r>
        <w:rPr>
          <w:rFonts w:hint="cs"/>
          <w:rtl/>
        </w:rPr>
        <w:t xml:space="preserve"> أشار إلى أن الملاحظات الختامية في حالات كهذه هي مؤقتة وسرية. ومع ذلك، ينبغي بالتأكيد اتخاذ</w:t>
      </w:r>
      <w:r w:rsidR="00A4362B">
        <w:rPr>
          <w:rFonts w:hint="cs"/>
          <w:rtl/>
        </w:rPr>
        <w:t xml:space="preserve"> بشأن إمكانية اتخاذ </w:t>
      </w:r>
      <w:r>
        <w:rPr>
          <w:rFonts w:hint="cs"/>
          <w:rtl/>
        </w:rPr>
        <w:t>إجراء</w:t>
      </w:r>
      <w:r w:rsidR="00A4362B">
        <w:rPr>
          <w:rFonts w:hint="cs"/>
          <w:rtl/>
        </w:rPr>
        <w:t xml:space="preserve"> </w:t>
      </w:r>
      <w:r>
        <w:rPr>
          <w:rFonts w:hint="cs"/>
          <w:rtl/>
        </w:rPr>
        <w:t>للمتابعة.</w:t>
      </w:r>
    </w:p>
    <w:p w:rsidR="00444C42" w:rsidRDefault="00444C42" w:rsidP="00A4362B">
      <w:pPr>
        <w:spacing w:before="0" w:line="380" w:lineRule="exact"/>
        <w:rPr>
          <w:rFonts w:hint="cs"/>
          <w:rtl/>
        </w:rPr>
      </w:pPr>
      <w:r>
        <w:rPr>
          <w:rFonts w:hint="cs"/>
          <w:rtl/>
        </w:rPr>
        <w:t>59-</w:t>
      </w:r>
      <w:r>
        <w:rPr>
          <w:rFonts w:hint="cs"/>
          <w:rtl/>
        </w:rPr>
        <w:tab/>
      </w:r>
      <w:r w:rsidRPr="00A4362B">
        <w:rPr>
          <w:rFonts w:hint="cs"/>
          <w:b/>
          <w:bCs/>
          <w:rtl/>
        </w:rPr>
        <w:t xml:space="preserve">السيد سولاري - </w:t>
      </w:r>
      <w:proofErr w:type="spellStart"/>
      <w:r w:rsidRPr="00A4362B">
        <w:rPr>
          <w:rFonts w:hint="cs"/>
          <w:b/>
          <w:bCs/>
          <w:rtl/>
        </w:rPr>
        <w:t>يريغوين</w:t>
      </w:r>
      <w:proofErr w:type="spellEnd"/>
      <w:r w:rsidRPr="00A4362B">
        <w:rPr>
          <w:rFonts w:hint="cs"/>
          <w:b/>
          <w:bCs/>
          <w:rtl/>
        </w:rPr>
        <w:t xml:space="preserve"> </w:t>
      </w:r>
      <w:r>
        <w:rPr>
          <w:rFonts w:hint="cs"/>
          <w:rtl/>
        </w:rPr>
        <w:t>قال إنه يفهم أن الملاحظات المؤقتة تصبح نهائية بعد 12 شهراً.</w:t>
      </w:r>
    </w:p>
    <w:p w:rsidR="00444C42" w:rsidRDefault="00444C42" w:rsidP="00306CD9">
      <w:pPr>
        <w:spacing w:before="0" w:line="380" w:lineRule="exact"/>
        <w:rPr>
          <w:rFonts w:hint="cs"/>
          <w:rtl/>
        </w:rPr>
      </w:pPr>
      <w:r>
        <w:rPr>
          <w:rFonts w:hint="cs"/>
          <w:rtl/>
        </w:rPr>
        <w:t>60-</w:t>
      </w:r>
      <w:r>
        <w:rPr>
          <w:rFonts w:hint="cs"/>
          <w:rtl/>
        </w:rPr>
        <w:tab/>
      </w:r>
      <w:r w:rsidRPr="00A4362B">
        <w:rPr>
          <w:rFonts w:hint="cs"/>
          <w:b/>
          <w:bCs/>
          <w:rtl/>
        </w:rPr>
        <w:t>الرئيسة</w:t>
      </w:r>
      <w:r>
        <w:rPr>
          <w:rFonts w:hint="cs"/>
          <w:rtl/>
        </w:rPr>
        <w:t xml:space="preserve"> قالت إن السيد سولاري - </w:t>
      </w:r>
      <w:proofErr w:type="spellStart"/>
      <w:r>
        <w:rPr>
          <w:rFonts w:hint="cs"/>
          <w:rtl/>
        </w:rPr>
        <w:t>يريغوين</w:t>
      </w:r>
      <w:proofErr w:type="spellEnd"/>
      <w:r>
        <w:rPr>
          <w:rFonts w:hint="cs"/>
          <w:rtl/>
        </w:rPr>
        <w:t xml:space="preserve"> لفت الانتباه </w:t>
      </w:r>
      <w:r w:rsidR="00306CD9">
        <w:rPr>
          <w:rFonts w:hint="cs"/>
          <w:rtl/>
        </w:rPr>
        <w:t xml:space="preserve">بحق </w:t>
      </w:r>
      <w:r w:rsidR="00A4362B">
        <w:rPr>
          <w:rFonts w:hint="cs"/>
          <w:rtl/>
        </w:rPr>
        <w:t xml:space="preserve">إلى عدم اتخاذ إجراء من جانب اللجنة رغم القرار الذي اتخذته في السنة الماضية </w:t>
      </w:r>
      <w:r>
        <w:rPr>
          <w:rFonts w:hint="cs"/>
          <w:rtl/>
        </w:rPr>
        <w:t>بأن تصبح الملاحظات الختامية بشأن غينيا الاستوائية ملاحظات نهائية وبنشرها في التقرير السنوي الذي ستقوم اللجنة بمناقشته.</w:t>
      </w:r>
    </w:p>
    <w:p w:rsidR="00444C42" w:rsidRDefault="00444C42" w:rsidP="00A4362B">
      <w:pPr>
        <w:spacing w:before="0" w:line="380" w:lineRule="exact"/>
        <w:rPr>
          <w:rFonts w:hint="cs"/>
          <w:rtl/>
        </w:rPr>
      </w:pPr>
      <w:r>
        <w:rPr>
          <w:rFonts w:hint="cs"/>
          <w:rtl/>
        </w:rPr>
        <w:t>61-</w:t>
      </w:r>
      <w:r>
        <w:rPr>
          <w:rFonts w:hint="cs"/>
          <w:rtl/>
        </w:rPr>
        <w:tab/>
      </w:r>
      <w:r w:rsidRPr="00A4362B">
        <w:rPr>
          <w:rFonts w:hint="cs"/>
          <w:b/>
          <w:bCs/>
          <w:rtl/>
        </w:rPr>
        <w:t xml:space="preserve">السيد </w:t>
      </w:r>
      <w:proofErr w:type="spellStart"/>
      <w:r w:rsidRPr="00A4362B">
        <w:rPr>
          <w:rFonts w:hint="cs"/>
          <w:b/>
          <w:bCs/>
          <w:rtl/>
        </w:rPr>
        <w:t>شير</w:t>
      </w:r>
      <w:r w:rsidR="00A4362B">
        <w:rPr>
          <w:rFonts w:hint="cs"/>
          <w:b/>
          <w:bCs/>
          <w:rtl/>
        </w:rPr>
        <w:t>ي</w:t>
      </w:r>
      <w:r w:rsidRPr="00A4362B">
        <w:rPr>
          <w:rFonts w:hint="cs"/>
          <w:b/>
          <w:bCs/>
          <w:rtl/>
        </w:rPr>
        <w:t>ر</w:t>
      </w:r>
      <w:proofErr w:type="spellEnd"/>
      <w:r w:rsidR="00CC4498">
        <w:rPr>
          <w:rFonts w:hint="cs"/>
          <w:b/>
          <w:bCs/>
          <w:rtl/>
        </w:rPr>
        <w:t xml:space="preserve"> </w:t>
      </w:r>
      <w:r>
        <w:rPr>
          <w:rFonts w:hint="cs"/>
          <w:rtl/>
        </w:rPr>
        <w:t xml:space="preserve">قال إن المقرر الخاص أشار في حالة مالي وإسرائيل إلى </w:t>
      </w:r>
      <w:r w:rsidR="00A4362B">
        <w:rPr>
          <w:rFonts w:hint="cs"/>
          <w:rtl/>
        </w:rPr>
        <w:t xml:space="preserve">أن اللجنة لم تتلق أية ردود على الرسالة المؤرخة </w:t>
      </w:r>
      <w:r>
        <w:rPr>
          <w:rFonts w:hint="cs"/>
          <w:rtl/>
        </w:rPr>
        <w:t xml:space="preserve">6 تموز/يوليه 2006. وقال إنه يرى أن من غير </w:t>
      </w:r>
      <w:r w:rsidR="00A4362B">
        <w:rPr>
          <w:rFonts w:hint="cs"/>
          <w:rtl/>
        </w:rPr>
        <w:t xml:space="preserve">المعقول أن </w:t>
      </w:r>
      <w:r>
        <w:rPr>
          <w:rFonts w:hint="cs"/>
          <w:rtl/>
        </w:rPr>
        <w:t xml:space="preserve">تتوقع اللجنة من الدولة الطرف أن ترسل إليها ردودها بشأن قضايا بهذه الأهمية في غضون 20 يوماً. واقترح الاكتفاء بالإشارة إلى إرسال </w:t>
      </w:r>
      <w:r w:rsidR="00A4362B">
        <w:rPr>
          <w:rtl/>
        </w:rPr>
        <w:br/>
      </w:r>
      <w:r>
        <w:rPr>
          <w:rFonts w:hint="cs"/>
          <w:rtl/>
        </w:rPr>
        <w:t xml:space="preserve">الرسالة </w:t>
      </w:r>
      <w:proofErr w:type="spellStart"/>
      <w:r>
        <w:rPr>
          <w:rFonts w:hint="cs"/>
          <w:rtl/>
        </w:rPr>
        <w:t>التذكيرية</w:t>
      </w:r>
      <w:proofErr w:type="spellEnd"/>
      <w:r>
        <w:rPr>
          <w:rFonts w:hint="cs"/>
          <w:rtl/>
        </w:rPr>
        <w:t>.</w:t>
      </w:r>
    </w:p>
    <w:p w:rsidR="00444C42" w:rsidRDefault="00444C42" w:rsidP="0082727F">
      <w:pPr>
        <w:spacing w:before="0" w:line="380" w:lineRule="exact"/>
        <w:rPr>
          <w:rFonts w:hint="cs"/>
          <w:rtl/>
        </w:rPr>
      </w:pPr>
      <w:r>
        <w:rPr>
          <w:rFonts w:hint="cs"/>
          <w:rtl/>
        </w:rPr>
        <w:t>62-</w:t>
      </w:r>
      <w:r>
        <w:rPr>
          <w:rFonts w:hint="cs"/>
          <w:rtl/>
        </w:rPr>
        <w:tab/>
      </w:r>
      <w:r w:rsidRPr="00A4362B">
        <w:rPr>
          <w:rFonts w:hint="cs"/>
          <w:b/>
          <w:bCs/>
          <w:rtl/>
        </w:rPr>
        <w:t xml:space="preserve">السيد </w:t>
      </w:r>
      <w:proofErr w:type="spellStart"/>
      <w:r w:rsidRPr="00A4362B">
        <w:rPr>
          <w:rFonts w:hint="cs"/>
          <w:b/>
          <w:bCs/>
          <w:rtl/>
        </w:rPr>
        <w:t>ريفاس</w:t>
      </w:r>
      <w:proofErr w:type="spellEnd"/>
      <w:r w:rsidRPr="00A4362B">
        <w:rPr>
          <w:rFonts w:hint="cs"/>
          <w:b/>
          <w:bCs/>
          <w:rtl/>
        </w:rPr>
        <w:t xml:space="preserve"> </w:t>
      </w:r>
      <w:proofErr w:type="spellStart"/>
      <w:r w:rsidRPr="00A4362B">
        <w:rPr>
          <w:rFonts w:hint="cs"/>
          <w:b/>
          <w:bCs/>
          <w:rtl/>
        </w:rPr>
        <w:t>بوسادا</w:t>
      </w:r>
      <w:proofErr w:type="spellEnd"/>
      <w:r w:rsidR="00A4362B">
        <w:rPr>
          <w:rFonts w:hint="cs"/>
          <w:b/>
          <w:bCs/>
          <w:rtl/>
        </w:rPr>
        <w:t xml:space="preserve"> </w:t>
      </w:r>
      <w:r>
        <w:rPr>
          <w:rFonts w:hint="cs"/>
          <w:rtl/>
        </w:rPr>
        <w:t>وافق على تعديل التقرير وفقاً لذلك.</w:t>
      </w:r>
    </w:p>
    <w:p w:rsidR="00444C42" w:rsidRDefault="00444C42" w:rsidP="00A4362B">
      <w:pPr>
        <w:spacing w:before="0" w:line="380" w:lineRule="exact"/>
        <w:rPr>
          <w:rFonts w:hint="cs"/>
          <w:rtl/>
        </w:rPr>
      </w:pPr>
      <w:r>
        <w:rPr>
          <w:rFonts w:hint="cs"/>
          <w:rtl/>
        </w:rPr>
        <w:t>63-</w:t>
      </w:r>
      <w:r>
        <w:rPr>
          <w:rFonts w:hint="cs"/>
          <w:rtl/>
        </w:rPr>
        <w:tab/>
      </w:r>
      <w:r w:rsidRPr="00A4362B">
        <w:rPr>
          <w:rFonts w:hint="cs"/>
          <w:b/>
          <w:bCs/>
          <w:rtl/>
        </w:rPr>
        <w:t xml:space="preserve">السيد </w:t>
      </w:r>
      <w:proofErr w:type="spellStart"/>
      <w:r w:rsidRPr="00A4362B">
        <w:rPr>
          <w:rFonts w:hint="cs"/>
          <w:b/>
          <w:bCs/>
          <w:rtl/>
        </w:rPr>
        <w:t>أوفلاهرتي</w:t>
      </w:r>
      <w:proofErr w:type="spellEnd"/>
      <w:r>
        <w:rPr>
          <w:rFonts w:hint="cs"/>
          <w:rtl/>
        </w:rPr>
        <w:t xml:space="preserve"> تساءل عن الأساس الذي تستند إليه التوصية بعدم اتخاذ مزيد من التدابير. ففي حالة كينيا مثلاً، كانت اللجنة قد لفتت الانتباه إلى بعض القضايا الخطيرة للغاية في ملاحظاتها الختامية. فهل اللجنة مقتنعة </w:t>
      </w:r>
      <w:r w:rsidR="00A4362B">
        <w:rPr>
          <w:rFonts w:hint="cs"/>
          <w:rtl/>
        </w:rPr>
        <w:t xml:space="preserve">الآن بأن كينيا اتخذت الإجراء العلاجي </w:t>
      </w:r>
      <w:r>
        <w:rPr>
          <w:rFonts w:hint="cs"/>
          <w:rtl/>
        </w:rPr>
        <w:t>اللازم أو أنها اكتفت بتقديم المعلومات المطلوبة؟</w:t>
      </w:r>
    </w:p>
    <w:p w:rsidR="00444C42" w:rsidRDefault="00444C42" w:rsidP="00CD122B">
      <w:pPr>
        <w:spacing w:before="0" w:line="380" w:lineRule="exact"/>
        <w:rPr>
          <w:rFonts w:hint="cs"/>
          <w:rtl/>
        </w:rPr>
      </w:pPr>
      <w:r>
        <w:rPr>
          <w:rFonts w:hint="cs"/>
          <w:rtl/>
        </w:rPr>
        <w:t>64-</w:t>
      </w:r>
      <w:r>
        <w:rPr>
          <w:rFonts w:hint="cs"/>
          <w:rtl/>
        </w:rPr>
        <w:tab/>
      </w:r>
      <w:r w:rsidRPr="00CD122B">
        <w:rPr>
          <w:rFonts w:hint="cs"/>
          <w:b/>
          <w:bCs/>
          <w:rtl/>
        </w:rPr>
        <w:t xml:space="preserve">السيد </w:t>
      </w:r>
      <w:proofErr w:type="spellStart"/>
      <w:r w:rsidRPr="00CD122B">
        <w:rPr>
          <w:rFonts w:hint="cs"/>
          <w:b/>
          <w:bCs/>
          <w:rtl/>
        </w:rPr>
        <w:t>ريفاس</w:t>
      </w:r>
      <w:proofErr w:type="spellEnd"/>
      <w:r w:rsidRPr="00CD122B">
        <w:rPr>
          <w:rFonts w:hint="cs"/>
          <w:b/>
          <w:bCs/>
          <w:rtl/>
        </w:rPr>
        <w:t xml:space="preserve"> </w:t>
      </w:r>
      <w:proofErr w:type="spellStart"/>
      <w:r w:rsidRPr="00CD122B">
        <w:rPr>
          <w:rFonts w:hint="cs"/>
          <w:b/>
          <w:bCs/>
          <w:rtl/>
        </w:rPr>
        <w:t>بوسادا</w:t>
      </w:r>
      <w:proofErr w:type="spellEnd"/>
      <w:r>
        <w:rPr>
          <w:rFonts w:hint="cs"/>
          <w:rtl/>
        </w:rPr>
        <w:t xml:space="preserve"> وافق على ضرورة إجراء تقييم </w:t>
      </w:r>
      <w:r w:rsidR="00CD122B">
        <w:rPr>
          <w:rFonts w:hint="cs"/>
          <w:rtl/>
        </w:rPr>
        <w:t xml:space="preserve">نوعي للامتثال لطلبات اللجنة. </w:t>
      </w:r>
      <w:r>
        <w:rPr>
          <w:rFonts w:hint="cs"/>
          <w:rtl/>
        </w:rPr>
        <w:t xml:space="preserve">وقال إن الفريق العامل المعني بتعزيز أنشطة المتابعة التي تضطلع </w:t>
      </w:r>
      <w:proofErr w:type="spellStart"/>
      <w:r>
        <w:rPr>
          <w:rFonts w:hint="cs"/>
          <w:rtl/>
        </w:rPr>
        <w:t>بها</w:t>
      </w:r>
      <w:proofErr w:type="spellEnd"/>
      <w:r>
        <w:rPr>
          <w:rFonts w:hint="cs"/>
          <w:rtl/>
        </w:rPr>
        <w:t xml:space="preserve"> اللجنة </w:t>
      </w:r>
      <w:r w:rsidR="00CD122B">
        <w:rPr>
          <w:rFonts w:hint="cs"/>
          <w:rtl/>
        </w:rPr>
        <w:t>ق</w:t>
      </w:r>
      <w:r>
        <w:rPr>
          <w:rFonts w:hint="cs"/>
          <w:rtl/>
        </w:rPr>
        <w:t xml:space="preserve">دم بعض التوصيات في هذا الصدد </w:t>
      </w:r>
      <w:r w:rsidR="00CD122B">
        <w:rPr>
          <w:rFonts w:hint="cs"/>
          <w:rtl/>
        </w:rPr>
        <w:t>و</w:t>
      </w:r>
      <w:r>
        <w:rPr>
          <w:rFonts w:hint="cs"/>
          <w:rtl/>
        </w:rPr>
        <w:t xml:space="preserve">سيتم مناقشتها في الدورة المقبلة. ومع ذلك، من الواضح أن إجراء استعراض من حيث النوعية سيستغرق وقتاً </w:t>
      </w:r>
      <w:r w:rsidR="00CD122B">
        <w:rPr>
          <w:rFonts w:hint="cs"/>
          <w:rtl/>
        </w:rPr>
        <w:t xml:space="preserve">طويلاً. </w:t>
      </w:r>
    </w:p>
    <w:p w:rsidR="00444C42" w:rsidRDefault="00444C42" w:rsidP="00CD122B">
      <w:pPr>
        <w:spacing w:before="0" w:line="380" w:lineRule="exact"/>
        <w:rPr>
          <w:rFonts w:hint="cs"/>
          <w:rtl/>
        </w:rPr>
      </w:pPr>
      <w:r>
        <w:rPr>
          <w:rFonts w:hint="cs"/>
          <w:rtl/>
        </w:rPr>
        <w:t>65-</w:t>
      </w:r>
      <w:r>
        <w:rPr>
          <w:rFonts w:hint="cs"/>
          <w:rtl/>
        </w:rPr>
        <w:tab/>
      </w:r>
      <w:r w:rsidRPr="00CD122B">
        <w:rPr>
          <w:rFonts w:hint="cs"/>
          <w:b/>
          <w:bCs/>
          <w:rtl/>
        </w:rPr>
        <w:t>الرئيسة</w:t>
      </w:r>
      <w:r w:rsidR="00CD122B">
        <w:rPr>
          <w:rFonts w:hint="cs"/>
          <w:b/>
          <w:bCs/>
          <w:rtl/>
        </w:rPr>
        <w:t xml:space="preserve"> </w:t>
      </w:r>
      <w:r>
        <w:rPr>
          <w:rFonts w:hint="cs"/>
          <w:rtl/>
        </w:rPr>
        <w:t>قالت إنه يمكن إثارة أي قضايا معلقة عند النظر في التقرير الدوري ا</w:t>
      </w:r>
      <w:r w:rsidR="00CD122B">
        <w:rPr>
          <w:rFonts w:hint="cs"/>
          <w:rtl/>
        </w:rPr>
        <w:t>لقادم</w:t>
      </w:r>
      <w:r>
        <w:rPr>
          <w:rFonts w:hint="cs"/>
          <w:rtl/>
        </w:rPr>
        <w:t>.</w:t>
      </w:r>
    </w:p>
    <w:p w:rsidR="00444C42" w:rsidRDefault="00444C42" w:rsidP="00EF6B29">
      <w:pPr>
        <w:spacing w:before="0" w:line="380" w:lineRule="exact"/>
      </w:pPr>
      <w:r>
        <w:rPr>
          <w:rFonts w:hint="cs"/>
          <w:rtl/>
        </w:rPr>
        <w:t>66-</w:t>
      </w:r>
      <w:r>
        <w:rPr>
          <w:rFonts w:hint="cs"/>
          <w:rtl/>
        </w:rPr>
        <w:tab/>
      </w:r>
      <w:r w:rsidRPr="00CD122B">
        <w:rPr>
          <w:rFonts w:hint="cs"/>
          <w:b/>
          <w:bCs/>
          <w:rtl/>
        </w:rPr>
        <w:t xml:space="preserve">السيد </w:t>
      </w:r>
      <w:proofErr w:type="spellStart"/>
      <w:r w:rsidRPr="00CD122B">
        <w:rPr>
          <w:rFonts w:hint="cs"/>
          <w:b/>
          <w:bCs/>
          <w:rtl/>
        </w:rPr>
        <w:t>أندو</w:t>
      </w:r>
      <w:proofErr w:type="spellEnd"/>
      <w:r w:rsidR="00CC4498">
        <w:rPr>
          <w:rFonts w:hint="cs"/>
          <w:b/>
          <w:bCs/>
          <w:rtl/>
        </w:rPr>
        <w:t xml:space="preserve"> </w:t>
      </w:r>
      <w:r>
        <w:rPr>
          <w:rFonts w:hint="cs"/>
          <w:rtl/>
        </w:rPr>
        <w:t xml:space="preserve">قال إنه حضر اجتماع الفريق العامل ووافق على ضرورة إجراء </w:t>
      </w:r>
      <w:r w:rsidR="00EF6B29">
        <w:rPr>
          <w:rFonts w:hint="cs"/>
          <w:rtl/>
        </w:rPr>
        <w:t xml:space="preserve">تقييم نوعي ما لمتابعة الردود على الملاحظات الختامية. </w:t>
      </w:r>
    </w:p>
    <w:p w:rsidR="00444C42" w:rsidRDefault="00444C42" w:rsidP="004A2618">
      <w:pPr>
        <w:spacing w:before="0" w:line="380" w:lineRule="exact"/>
        <w:jc w:val="center"/>
        <w:rPr>
          <w:rFonts w:hint="cs"/>
          <w:i/>
          <w:iCs/>
          <w:rtl/>
        </w:rPr>
      </w:pPr>
      <w:r>
        <w:rPr>
          <w:rFonts w:hint="cs"/>
          <w:i/>
          <w:iCs/>
          <w:rtl/>
        </w:rPr>
        <w:t>رُفعت الجلسة الساعة 00/13</w:t>
      </w:r>
    </w:p>
    <w:p w:rsidR="00444C42" w:rsidRDefault="004A2618" w:rsidP="004A2618">
      <w:pPr>
        <w:spacing w:before="0" w:line="380" w:lineRule="exact"/>
        <w:jc w:val="center"/>
        <w:rPr>
          <w:rStyle w:val="FootnoteReference"/>
          <w:rFonts w:hint="cs"/>
          <w:bCs w:val="0"/>
          <w:vertAlign w:val="baseline"/>
          <w:rtl/>
        </w:rPr>
      </w:pPr>
      <w:r>
        <w:rPr>
          <w:rFonts w:hint="cs"/>
          <w:rtl/>
        </w:rPr>
        <w:t>_ _ _ _ _</w:t>
      </w:r>
    </w:p>
    <w:p w:rsidR="007E2693" w:rsidRDefault="007E2693" w:rsidP="0082727F">
      <w:pPr>
        <w:spacing w:before="0" w:line="380" w:lineRule="exact"/>
        <w:rPr>
          <w:rFonts w:hint="cs"/>
          <w:rtl/>
          <w:lang w:eastAsia="en-US"/>
        </w:rPr>
      </w:pPr>
    </w:p>
    <w:sectPr w:rsidR="007E2693" w:rsidSect="008F2163">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5DA5" w:rsidRDefault="00795DA5">
      <w:r>
        <w:separator/>
      </w:r>
    </w:p>
  </w:endnote>
  <w:endnote w:type="continuationSeparator" w:id="0">
    <w:p w:rsidR="00795DA5" w:rsidRDefault="00795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444C42">
    <w:pPr>
      <w:pStyle w:val="Footer"/>
      <w:bidi w:val="0"/>
      <w:jc w:val="right"/>
      <w:rPr>
        <w:rtl/>
        <w:lang w:eastAsia="en-US"/>
      </w:rPr>
    </w:pPr>
    <w:r>
      <w:rPr>
        <w:szCs w:val="22"/>
        <w:lang w:eastAsia="en-US"/>
      </w:rPr>
      <w:t>(A)     GE.0</w:t>
    </w:r>
    <w:r w:rsidR="00444C42">
      <w:rPr>
        <w:szCs w:val="22"/>
        <w:lang w:eastAsia="en-US"/>
      </w:rPr>
      <w:t>6-43335    170609     170609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5DA5" w:rsidRDefault="00795DA5">
      <w:pPr>
        <w:pStyle w:val="FootnoteText"/>
        <w:numPr>
          <w:ilvl w:val="0"/>
          <w:numId w:val="0"/>
        </w:numPr>
        <w:ind w:right="0"/>
        <w:rPr>
          <w:szCs w:val="22"/>
          <w:lang w:eastAsia="en-US"/>
        </w:rPr>
      </w:pPr>
      <w:r>
        <w:separator/>
      </w:r>
    </w:p>
  </w:footnote>
  <w:footnote w:type="continuationSeparator" w:id="0">
    <w:p w:rsidR="00795DA5" w:rsidRDefault="00795D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8F2163" w:rsidTr="008F2163">
      <w:tblPrEx>
        <w:tblCellMar>
          <w:top w:w="0" w:type="dxa"/>
          <w:bottom w:w="0" w:type="dxa"/>
        </w:tblCellMar>
      </w:tblPrEx>
      <w:tc>
        <w:tcPr>
          <w:tcW w:w="2002" w:type="dxa"/>
          <w:shd w:val="clear" w:color="auto" w:fill="auto"/>
        </w:tcPr>
        <w:p w:rsidR="008F2163" w:rsidRDefault="008F2163" w:rsidP="008F2163">
          <w:pPr>
            <w:pStyle w:val="Header"/>
            <w:bidi w:val="0"/>
          </w:pPr>
          <w:r>
            <w:t>CCPR/C/SR.2392</w:t>
          </w:r>
        </w:p>
        <w:p w:rsidR="008F2163" w:rsidRDefault="008F2163" w:rsidP="008F2163">
          <w:pPr>
            <w:pStyle w:val="Header"/>
            <w:bidi w:val="0"/>
          </w:pPr>
          <w:r>
            <w:t xml:space="preserve">Page </w:t>
          </w:r>
          <w:r>
            <w:fldChar w:fldCharType="begin"/>
          </w:r>
          <w:r>
            <w:instrText xml:space="preserve"> PAGE  \* MERGEFORMAT </w:instrText>
          </w:r>
          <w:r>
            <w:fldChar w:fldCharType="separate"/>
          </w:r>
          <w:r w:rsidR="00306CD9">
            <w:rPr>
              <w:noProof/>
            </w:rPr>
            <w:t>8</w:t>
          </w:r>
          <w:r>
            <w:fldChar w:fldCharType="end"/>
          </w:r>
        </w:p>
      </w:tc>
    </w:tr>
  </w:tbl>
  <w:p w:rsidR="008F2163" w:rsidRPr="008F2163" w:rsidRDefault="008F2163" w:rsidP="008F216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163" w:rsidRDefault="008F2163" w:rsidP="008F2163">
    <w:pPr>
      <w:pStyle w:val="Header"/>
      <w:bidi w:val="0"/>
    </w:pPr>
    <w:r>
      <w:t>CCPR/C/SR.2392</w:t>
    </w:r>
  </w:p>
  <w:p w:rsidR="008F2163" w:rsidRPr="008F2163" w:rsidRDefault="008F2163" w:rsidP="008F2163">
    <w:pPr>
      <w:pStyle w:val="Header"/>
      <w:bidi w:val="0"/>
    </w:pPr>
    <w:r>
      <w:t xml:space="preserve">Page </w:t>
    </w:r>
    <w:r>
      <w:fldChar w:fldCharType="begin"/>
    </w:r>
    <w:r>
      <w:instrText xml:space="preserve"> PAGE  \* MERGEFORMAT </w:instrText>
    </w:r>
    <w:r>
      <w:fldChar w:fldCharType="separate"/>
    </w:r>
    <w:r w:rsidR="00306CD9">
      <w:rPr>
        <w:noProof/>
      </w:rP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158651"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4C42"/>
    <w:rsid w:val="0002364C"/>
    <w:rsid w:val="000C21E8"/>
    <w:rsid w:val="00154346"/>
    <w:rsid w:val="00270AAF"/>
    <w:rsid w:val="00306CD9"/>
    <w:rsid w:val="004308A4"/>
    <w:rsid w:val="00444C42"/>
    <w:rsid w:val="004551D8"/>
    <w:rsid w:val="004A2618"/>
    <w:rsid w:val="004E1A39"/>
    <w:rsid w:val="00513E4B"/>
    <w:rsid w:val="005208C4"/>
    <w:rsid w:val="006013FE"/>
    <w:rsid w:val="00680869"/>
    <w:rsid w:val="00695BBB"/>
    <w:rsid w:val="00711A0F"/>
    <w:rsid w:val="00712364"/>
    <w:rsid w:val="00795DA5"/>
    <w:rsid w:val="007E2693"/>
    <w:rsid w:val="0082727F"/>
    <w:rsid w:val="00845FAA"/>
    <w:rsid w:val="008F2163"/>
    <w:rsid w:val="00945117"/>
    <w:rsid w:val="00967228"/>
    <w:rsid w:val="009D6530"/>
    <w:rsid w:val="00A4362B"/>
    <w:rsid w:val="00A556E2"/>
    <w:rsid w:val="00A612BA"/>
    <w:rsid w:val="00A8233F"/>
    <w:rsid w:val="00B754BC"/>
    <w:rsid w:val="00C328BD"/>
    <w:rsid w:val="00CA230A"/>
    <w:rsid w:val="00CC4498"/>
    <w:rsid w:val="00CD122B"/>
    <w:rsid w:val="00D93707"/>
    <w:rsid w:val="00E0159A"/>
    <w:rsid w:val="00EF5EFA"/>
    <w:rsid w:val="00EF6B29"/>
    <w:rsid w:val="00F30E38"/>
    <w:rsid w:val="00F41AB8"/>
    <w:rsid w:val="00F50641"/>
    <w:rsid w:val="00FF236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9</Pages>
  <Words>2622</Words>
  <Characters>14947</Characters>
  <Application>Microsoft Office Word</Application>
  <DocSecurity>4</DocSecurity>
  <Lines>124</Lines>
  <Paragraphs>35</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17534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Buhnam</dc:creator>
  <cp:keywords/>
  <dc:description/>
  <cp:lastModifiedBy>Buhnam</cp:lastModifiedBy>
  <cp:revision>2</cp:revision>
  <cp:lastPrinted>2000-12-12T12:20:00Z</cp:lastPrinted>
  <dcterms:created xsi:type="dcterms:W3CDTF">2009-06-17T14:13:00Z</dcterms:created>
  <dcterms:modified xsi:type="dcterms:W3CDTF">2009-06-17T14:13:00Z</dcterms:modified>
</cp:coreProperties>
</file>