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482C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r w:rsidR="00566BAD">
              <w:fldChar w:fldCharType="begin"/>
            </w:r>
            <w:r w:rsidR="00566BAD">
              <w:instrText xml:space="preserve"> FILLIN  "Введите часть символа после C</w:instrText>
            </w:r>
            <w:r w:rsidR="00482C83">
              <w:rPr>
                <w:lang w:val="en-US"/>
              </w:rPr>
              <w:instrText>ED</w:instrText>
            </w:r>
            <w:r w:rsidR="00566BAD">
              <w:instrText xml:space="preserve">/"  \* MERGEFORMAT </w:instrText>
            </w:r>
            <w:r w:rsidR="00566BAD">
              <w:fldChar w:fldCharType="separate"/>
            </w:r>
            <w:r w:rsidR="00FA1BAD">
              <w:t>C/</w:t>
            </w:r>
            <w:proofErr w:type="spellStart"/>
            <w:r w:rsidR="00FA1BAD">
              <w:t>MEX</w:t>
            </w:r>
            <w:proofErr w:type="spellEnd"/>
            <w:r w:rsidR="00FA1BAD">
              <w:t>/</w:t>
            </w:r>
            <w:proofErr w:type="spellStart"/>
            <w:r w:rsidR="00FA1BAD">
              <w:t>CO</w:t>
            </w:r>
            <w:proofErr w:type="spellEnd"/>
            <w:r w:rsidR="00FA1BAD">
              <w:t>/1</w:t>
            </w:r>
            <w:r w:rsidR="00566BAD"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44907" w:rsidP="009C4E8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3D7DE08E" wp14:editId="211C85FF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060C01">
              <w:fldChar w:fldCharType="separate"/>
            </w:r>
            <w:r w:rsidRPr="00CF2D5C">
              <w:fldChar w:fldCharType="end"/>
            </w:r>
          </w:p>
          <w:p w:rsidR="00292480" w:rsidRPr="00CF2D5C" w:rsidRDefault="00526254" w:rsidP="009C4E83">
            <w:pPr>
              <w:rPr>
                <w:lang w:val="en-US"/>
              </w:rPr>
            </w:pPr>
            <w:r>
              <w:rPr>
                <w:lang w:val="en-US"/>
              </w:rPr>
              <w:t>5 March 2015</w:t>
            </w:r>
            <w:r w:rsidR="00292480" w:rsidRPr="00CF2D5C">
              <w:rPr>
                <w:lang w:val="en-US"/>
              </w:rPr>
              <w:fldChar w:fldCharType="begin"/>
            </w:r>
            <w:r w:rsidR="00292480"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="00292480"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060C01">
              <w:fldChar w:fldCharType="separate"/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FA1BAD" w:rsidRPr="00526254" w:rsidRDefault="00FA1BAD" w:rsidP="00526254">
      <w:pPr>
        <w:spacing w:before="120"/>
        <w:rPr>
          <w:b/>
          <w:sz w:val="24"/>
          <w:szCs w:val="24"/>
        </w:rPr>
      </w:pPr>
      <w:r w:rsidRPr="00526254">
        <w:rPr>
          <w:b/>
          <w:sz w:val="24"/>
          <w:szCs w:val="24"/>
        </w:rPr>
        <w:t>Комитет по насильственным исчезновениям</w:t>
      </w:r>
    </w:p>
    <w:p w:rsidR="00526254" w:rsidRDefault="00FA1BAD" w:rsidP="00526254">
      <w:pPr>
        <w:pStyle w:val="HChGR"/>
      </w:pPr>
      <w:r w:rsidRPr="00526254">
        <w:tab/>
      </w:r>
      <w:r w:rsidR="00526254">
        <w:rPr>
          <w:lang w:val="en-US"/>
        </w:rPr>
        <w:tab/>
      </w:r>
      <w:r w:rsidRPr="00526254">
        <w:t>Заключительные замечания по докладу, представленному Мексикой в соответствии с</w:t>
      </w:r>
      <w:r w:rsidR="00793BE4">
        <w:t> </w:t>
      </w:r>
      <w:r w:rsidRPr="00526254">
        <w:t>пунктом</w:t>
      </w:r>
      <w:r w:rsidR="00793BE4">
        <w:t> </w:t>
      </w:r>
      <w:r w:rsidRPr="00526254">
        <w:t>1 статьи 29 Конвенции</w:t>
      </w:r>
      <w:r w:rsidRPr="00526254">
        <w:rPr>
          <w:b w:val="0"/>
          <w:sz w:val="20"/>
        </w:rPr>
        <w:footnoteReference w:customMarkFollows="1" w:id="1"/>
        <w:t>*</w:t>
      </w:r>
    </w:p>
    <w:p w:rsidR="00526254" w:rsidRDefault="00526254" w:rsidP="00526254">
      <w:pPr>
        <w:pStyle w:val="SingleTxtGR"/>
      </w:pPr>
      <w:r>
        <w:t>1.</w:t>
      </w:r>
      <w:r>
        <w:tab/>
      </w:r>
      <w:r w:rsidR="00FA1BAD" w:rsidRPr="00526254">
        <w:t>Комитет по насильственным исчезновениям рассмотрел доклад, пре</w:t>
      </w:r>
      <w:r w:rsidR="00FA1BAD" w:rsidRPr="00526254">
        <w:t>д</w:t>
      </w:r>
      <w:r w:rsidR="00FA1BAD" w:rsidRPr="00526254">
        <w:t>ставленный Мексикой в соответствии с пунктом 1 статьи 29 Конвенции (</w:t>
      </w:r>
      <w:proofErr w:type="spellStart"/>
      <w:r w:rsidR="00FA1BAD" w:rsidRPr="00526254">
        <w:t>CED</w:t>
      </w:r>
      <w:proofErr w:type="spellEnd"/>
      <w:r w:rsidR="00FA1BAD" w:rsidRPr="00526254">
        <w:t>/C/</w:t>
      </w:r>
      <w:proofErr w:type="spellStart"/>
      <w:r w:rsidR="00FA1BAD" w:rsidRPr="00526254">
        <w:t>MEX</w:t>
      </w:r>
      <w:proofErr w:type="spellEnd"/>
      <w:r w:rsidR="00FA1BAD" w:rsidRPr="00526254">
        <w:t xml:space="preserve">/1) на своих </w:t>
      </w:r>
      <w:r>
        <w:t>119, 120 и 121-м</w:t>
      </w:r>
      <w:r w:rsidR="00FA1BAD" w:rsidRPr="00526254">
        <w:t xml:space="preserve"> заседаниях (</w:t>
      </w:r>
      <w:proofErr w:type="spellStart"/>
      <w:r w:rsidR="00FA1BAD" w:rsidRPr="00526254">
        <w:t>CED</w:t>
      </w:r>
      <w:proofErr w:type="spellEnd"/>
      <w:r w:rsidR="00FA1BAD" w:rsidRPr="00526254">
        <w:t>/C/SR.119−121), с</w:t>
      </w:r>
      <w:r w:rsidR="00FA1BAD" w:rsidRPr="00526254">
        <w:t>о</w:t>
      </w:r>
      <w:r w:rsidR="00FA1BAD" w:rsidRPr="00526254">
        <w:t>стоявшихся 2 и 3 февраля 2015 года. На своем 133-м заседании, состоявшемся 11 февраля 2015 года, Комитет принял следующие заключительные замечания.</w:t>
      </w:r>
    </w:p>
    <w:p w:rsidR="00FA1BAD" w:rsidRPr="00526254" w:rsidRDefault="00AD019F" w:rsidP="00AD019F">
      <w:pPr>
        <w:pStyle w:val="H1GR"/>
      </w:pPr>
      <w:r>
        <w:rPr>
          <w:lang w:val="en-US"/>
        </w:rPr>
        <w:tab/>
      </w:r>
      <w:r w:rsidR="00FA1BAD" w:rsidRPr="00526254">
        <w:t>A.</w:t>
      </w:r>
      <w:r w:rsidR="00FA1BAD" w:rsidRPr="00526254">
        <w:tab/>
        <w:t>Введение</w:t>
      </w:r>
    </w:p>
    <w:p w:rsidR="00FA1BAD" w:rsidRPr="00526254" w:rsidRDefault="00AD019F" w:rsidP="00526254">
      <w:pPr>
        <w:pStyle w:val="SingleTxtGR"/>
      </w:pPr>
      <w:r>
        <w:t>2.</w:t>
      </w:r>
      <w:r>
        <w:tab/>
      </w:r>
      <w:r w:rsidR="00FA1BAD" w:rsidRPr="00526254">
        <w:t>Комитет приветствует доклад, представленный Мексикой в соответствии с пунктом 1 статьи 29 Конвенции и подготовленный с учетом руководящих принципов представления докладов, а также содержащуюся в нем информацию. Кроме того, Комитет выражает признательность за конструктивный диалог, к</w:t>
      </w:r>
      <w:r w:rsidR="00FA1BAD" w:rsidRPr="00526254">
        <w:t>о</w:t>
      </w:r>
      <w:r w:rsidR="00FA1BAD" w:rsidRPr="00526254">
        <w:t>торый состоялся с высокопоставленной делегацией государства-участника и был посвящен мерам, принятым в целях осуществления положений Конвенции.</w:t>
      </w:r>
    </w:p>
    <w:p w:rsidR="00526254" w:rsidRDefault="00AD019F" w:rsidP="00526254">
      <w:pPr>
        <w:pStyle w:val="SingleTxtGR"/>
      </w:pPr>
      <w:r>
        <w:t>3.</w:t>
      </w:r>
      <w:r>
        <w:tab/>
      </w:r>
      <w:r w:rsidR="00FA1BAD" w:rsidRPr="00526254">
        <w:t xml:space="preserve">Комитет </w:t>
      </w:r>
      <w:r>
        <w:t>т</w:t>
      </w:r>
      <w:r w:rsidR="00FA1BAD" w:rsidRPr="00526254">
        <w:t>акже благодарит государство-участник за письменные ответы (</w:t>
      </w:r>
      <w:proofErr w:type="spellStart"/>
      <w:r w:rsidR="00FA1BAD" w:rsidRPr="00526254">
        <w:t>CED</w:t>
      </w:r>
      <w:proofErr w:type="spellEnd"/>
      <w:r w:rsidR="00FA1BAD" w:rsidRPr="00526254">
        <w:t>/C/</w:t>
      </w:r>
      <w:proofErr w:type="spellStart"/>
      <w:r w:rsidR="00FA1BAD" w:rsidRPr="00526254">
        <w:t>MEX</w:t>
      </w:r>
      <w:proofErr w:type="spellEnd"/>
      <w:r w:rsidR="00FA1BAD" w:rsidRPr="00526254">
        <w:t>/Q/1/Add.1) на перечень вопросов (</w:t>
      </w:r>
      <w:proofErr w:type="spellStart"/>
      <w:r w:rsidR="00FA1BAD" w:rsidRPr="00526254">
        <w:t>CED</w:t>
      </w:r>
      <w:proofErr w:type="spellEnd"/>
      <w:r w:rsidR="00FA1BAD" w:rsidRPr="00526254">
        <w:t>/C/</w:t>
      </w:r>
      <w:proofErr w:type="spellStart"/>
      <w:r w:rsidR="00FA1BAD" w:rsidRPr="00526254">
        <w:t>MEX</w:t>
      </w:r>
      <w:proofErr w:type="spellEnd"/>
      <w:r w:rsidR="00FA1BAD" w:rsidRPr="00526254">
        <w:t>/Q/1).</w:t>
      </w:r>
    </w:p>
    <w:p w:rsidR="00FA1BAD" w:rsidRPr="00526254" w:rsidRDefault="00AD019F" w:rsidP="00AD019F">
      <w:pPr>
        <w:pStyle w:val="H1GR"/>
      </w:pPr>
      <w:r>
        <w:tab/>
      </w:r>
      <w:r w:rsidR="00FA1BAD" w:rsidRPr="00526254">
        <w:t>B.</w:t>
      </w:r>
      <w:r w:rsidR="00FA1BAD" w:rsidRPr="00526254">
        <w:tab/>
        <w:t>Позитивные аспекты</w:t>
      </w:r>
    </w:p>
    <w:p w:rsidR="00FA1BAD" w:rsidRPr="00526254" w:rsidRDefault="00AD019F" w:rsidP="00526254">
      <w:pPr>
        <w:pStyle w:val="SingleTxtGR"/>
      </w:pPr>
      <w:r>
        <w:t>4.</w:t>
      </w:r>
      <w:r>
        <w:tab/>
      </w:r>
      <w:r w:rsidR="00FA1BAD" w:rsidRPr="00526254">
        <w:t>Комитет приветствует ратификацию государством-участником всех о</w:t>
      </w:r>
      <w:r w:rsidR="00FA1BAD" w:rsidRPr="00526254">
        <w:t>с</w:t>
      </w:r>
      <w:r w:rsidR="00FA1BAD" w:rsidRPr="00526254">
        <w:t>новных договоров Организации Объединенных Наций по правам человека и почти всех факультативных протоколов к ним, а также Римского статута Ме</w:t>
      </w:r>
      <w:r w:rsidR="00FA1BAD" w:rsidRPr="00526254">
        <w:t>ж</w:t>
      </w:r>
      <w:r w:rsidR="00FA1BAD" w:rsidRPr="00526254">
        <w:t>дународного уголовного суда и Межамериканской конвенции о насильственном исчезновении лиц.</w:t>
      </w:r>
    </w:p>
    <w:p w:rsidR="00FA1BAD" w:rsidRPr="00526254" w:rsidRDefault="00AD019F" w:rsidP="00526254">
      <w:pPr>
        <w:pStyle w:val="SingleTxtGR"/>
      </w:pPr>
      <w:r>
        <w:t>5.</w:t>
      </w:r>
      <w:r>
        <w:tab/>
      </w:r>
      <w:r w:rsidR="00FA1BAD" w:rsidRPr="00526254">
        <w:t>Комитет приветствует также меры, принятые государством-участником в областях, связанных с Конвенцией, включая:</w:t>
      </w:r>
    </w:p>
    <w:p w:rsidR="00FA1BAD" w:rsidRPr="00526254" w:rsidRDefault="00AD019F" w:rsidP="00526254">
      <w:pPr>
        <w:pStyle w:val="SingleTxtGR"/>
      </w:pPr>
      <w:r>
        <w:lastRenderedPageBreak/>
        <w:tab/>
      </w:r>
      <w:r w:rsidR="00FA1BAD" w:rsidRPr="00526254">
        <w:t>a)</w:t>
      </w:r>
      <w:r w:rsidR="00FA1BAD" w:rsidRPr="00526254">
        <w:tab/>
        <w:t>присвоение конституционного статуса всем правам человекам, з</w:t>
      </w:r>
      <w:r w:rsidR="00FA1BAD" w:rsidRPr="00526254">
        <w:t>а</w:t>
      </w:r>
      <w:r w:rsidR="00FA1BAD" w:rsidRPr="00526254">
        <w:t>крепленным в международных договорах, участником которых является Мекс</w:t>
      </w:r>
      <w:r w:rsidR="00FA1BAD" w:rsidRPr="00526254">
        <w:t>и</w:t>
      </w:r>
      <w:r w:rsidR="00FA1BAD" w:rsidRPr="00526254">
        <w:t>ка, включая Конвенцию;</w:t>
      </w:r>
    </w:p>
    <w:p w:rsidR="00FA1BAD" w:rsidRPr="00526254" w:rsidRDefault="00AD019F" w:rsidP="00526254">
      <w:pPr>
        <w:pStyle w:val="SingleTxtGR"/>
      </w:pPr>
      <w:r>
        <w:tab/>
      </w:r>
      <w:r w:rsidR="00FA1BAD" w:rsidRPr="00526254">
        <w:t>b)</w:t>
      </w:r>
      <w:r w:rsidR="00FA1BAD" w:rsidRPr="00526254">
        <w:tab/>
        <w:t>признание в статье</w:t>
      </w:r>
      <w:r w:rsidR="00526254">
        <w:t xml:space="preserve"> </w:t>
      </w:r>
      <w:r w:rsidR="00FA1BAD" w:rsidRPr="00526254">
        <w:t>29 Конституции принцип</w:t>
      </w:r>
      <w:r>
        <w:t>а</w:t>
      </w:r>
      <w:r w:rsidR="00FA1BAD" w:rsidRPr="00526254">
        <w:t>, в соответствии с к</w:t>
      </w:r>
      <w:r w:rsidR="00FA1BAD" w:rsidRPr="00526254">
        <w:t>о</w:t>
      </w:r>
      <w:r w:rsidR="00FA1BAD" w:rsidRPr="00526254">
        <w:t xml:space="preserve">торым запрет на насильственные исчезновения не может ни ограничиваться, ни временно </w:t>
      </w:r>
      <w:proofErr w:type="gramStart"/>
      <w:r w:rsidR="00FA1BAD" w:rsidRPr="00526254">
        <w:t>отменяться</w:t>
      </w:r>
      <w:proofErr w:type="gramEnd"/>
      <w:r w:rsidR="00FA1BAD" w:rsidRPr="00526254">
        <w:t xml:space="preserve"> ни при каких обстоятельствах;</w:t>
      </w:r>
    </w:p>
    <w:p w:rsidR="00FA1BAD" w:rsidRPr="00526254" w:rsidRDefault="00AD019F" w:rsidP="00526254">
      <w:pPr>
        <w:pStyle w:val="SingleTxtGR"/>
      </w:pPr>
      <w:r>
        <w:tab/>
      </w:r>
      <w:r w:rsidR="00FA1BAD" w:rsidRPr="00526254">
        <w:t>c)</w:t>
      </w:r>
      <w:r w:rsidR="00FA1BAD" w:rsidRPr="00526254">
        <w:tab/>
        <w:t>принятие в 2013 году Общего закона о жертвах;</w:t>
      </w:r>
    </w:p>
    <w:p w:rsidR="00FA1BAD" w:rsidRPr="00526254" w:rsidRDefault="00AD019F" w:rsidP="00526254">
      <w:pPr>
        <w:pStyle w:val="SingleTxtGR"/>
      </w:pPr>
      <w:r>
        <w:tab/>
      </w:r>
      <w:r w:rsidR="00FA1BAD" w:rsidRPr="00526254">
        <w:t>d)</w:t>
      </w:r>
      <w:r w:rsidR="00FA1BAD" w:rsidRPr="00526254">
        <w:tab/>
        <w:t xml:space="preserve">принятие в 2013 году нового Закона об </w:t>
      </w:r>
      <w:proofErr w:type="spellStart"/>
      <w:r w:rsidR="00FA1BAD" w:rsidRPr="00526254">
        <w:t>ампаро</w:t>
      </w:r>
      <w:proofErr w:type="spellEnd"/>
      <w:r w:rsidR="00FA1BAD" w:rsidRPr="00526254">
        <w:t>.</w:t>
      </w:r>
    </w:p>
    <w:p w:rsidR="00FA1BAD" w:rsidRPr="00526254" w:rsidRDefault="00AD019F" w:rsidP="00526254">
      <w:pPr>
        <w:pStyle w:val="SingleTxtGR"/>
      </w:pPr>
      <w:r>
        <w:t>6.</w:t>
      </w:r>
      <w:r>
        <w:tab/>
      </w:r>
      <w:r w:rsidR="00FA1BAD" w:rsidRPr="00526254">
        <w:t>Комитет приветствует создание веб-страницы, на которой размещена с</w:t>
      </w:r>
      <w:r w:rsidR="00FA1BAD" w:rsidRPr="00526254">
        <w:t>и</w:t>
      </w:r>
      <w:r w:rsidR="00FA1BAD" w:rsidRPr="00526254">
        <w:t>стематизированная информация о выполненных государством-участником ме</w:t>
      </w:r>
      <w:r w:rsidR="00FA1BAD" w:rsidRPr="00526254">
        <w:t>ж</w:t>
      </w:r>
      <w:r w:rsidR="00FA1BAD" w:rsidRPr="00526254">
        <w:t>дународных рекомендациях в области</w:t>
      </w:r>
      <w:r>
        <w:t xml:space="preserve"> прав человека</w:t>
      </w:r>
      <w:r w:rsidR="00FA1BAD" w:rsidRPr="00526254">
        <w:t>, и призывает его соде</w:t>
      </w:r>
      <w:r w:rsidR="00FA1BAD" w:rsidRPr="00526254">
        <w:t>й</w:t>
      </w:r>
      <w:r w:rsidR="00FA1BAD" w:rsidRPr="00526254">
        <w:t>ствовать распространению такой информации и ознакомлению с ней.</w:t>
      </w:r>
    </w:p>
    <w:p w:rsidR="00FA1BAD" w:rsidRPr="00526254" w:rsidRDefault="00AD019F" w:rsidP="00526254">
      <w:pPr>
        <w:pStyle w:val="SingleTxtGR"/>
      </w:pPr>
      <w:r>
        <w:t>7.</w:t>
      </w:r>
      <w:r>
        <w:tab/>
      </w:r>
      <w:r w:rsidR="00FA1BAD" w:rsidRPr="00526254">
        <w:t>Комитет положительно отмечает существование динамичного гражда</w:t>
      </w:r>
      <w:r w:rsidR="00FA1BAD" w:rsidRPr="00526254">
        <w:t>н</w:t>
      </w:r>
      <w:r w:rsidR="00FA1BAD" w:rsidRPr="00526254">
        <w:t>ского общества и Национальной комиссии по правам человека (</w:t>
      </w:r>
      <w:proofErr w:type="spellStart"/>
      <w:r w:rsidR="00FA1BAD" w:rsidRPr="00526254">
        <w:t>НКПЧ</w:t>
      </w:r>
      <w:proofErr w:type="spellEnd"/>
      <w:r w:rsidR="00FA1BAD" w:rsidRPr="00526254">
        <w:t>), которые вносят значительны</w:t>
      </w:r>
      <w:r>
        <w:t>й</w:t>
      </w:r>
      <w:r w:rsidR="00FA1BAD" w:rsidRPr="00526254">
        <w:t xml:space="preserve"> вклад в мониторинг соблюдения Конвенции в госуда</w:t>
      </w:r>
      <w:r w:rsidR="00FA1BAD" w:rsidRPr="00526254">
        <w:t>р</w:t>
      </w:r>
      <w:r w:rsidR="00FA1BAD" w:rsidRPr="00526254">
        <w:t>стве-участнике.</w:t>
      </w:r>
    </w:p>
    <w:p w:rsidR="00FA1BAD" w:rsidRPr="00526254" w:rsidRDefault="00AD019F" w:rsidP="00526254">
      <w:pPr>
        <w:pStyle w:val="SingleTxtGR"/>
      </w:pPr>
      <w:r>
        <w:t>8.</w:t>
      </w:r>
      <w:r>
        <w:tab/>
      </w:r>
      <w:r w:rsidR="00FA1BAD" w:rsidRPr="00526254">
        <w:t>Комитет с удовлетворением отмечает, что государство-участник направ</w:t>
      </w:r>
      <w:r w:rsidR="00FA1BAD" w:rsidRPr="00526254">
        <w:t>и</w:t>
      </w:r>
      <w:r w:rsidR="00FA1BAD" w:rsidRPr="00526254">
        <w:t>ло постоянное приглашение посетить страну мандатариям всех специальных процедур Совета по правам человека. В этой связи Комитет приветствует пос</w:t>
      </w:r>
      <w:r w:rsidR="00FA1BAD" w:rsidRPr="00526254">
        <w:t>е</w:t>
      </w:r>
      <w:r w:rsidR="00FA1BAD" w:rsidRPr="00526254">
        <w:t>щение Мексики Рабочей группой по насильственным или недобровольным и</w:t>
      </w:r>
      <w:r w:rsidR="00FA1BAD" w:rsidRPr="00526254">
        <w:t>с</w:t>
      </w:r>
      <w:r w:rsidR="00FA1BAD" w:rsidRPr="00526254">
        <w:t>чезновениям в 2011 году и призывает государство-участник обеспечить ос</w:t>
      </w:r>
      <w:r w:rsidR="00FA1BAD" w:rsidRPr="00526254">
        <w:t>у</w:t>
      </w:r>
      <w:r w:rsidR="00FA1BAD" w:rsidRPr="00526254">
        <w:t>ществлени</w:t>
      </w:r>
      <w:r>
        <w:t>е</w:t>
      </w:r>
      <w:r w:rsidR="00FA1BAD" w:rsidRPr="00526254">
        <w:t xml:space="preserve"> всех вынесенных ею рекомендаций (A/</w:t>
      </w:r>
      <w:proofErr w:type="spellStart"/>
      <w:r w:rsidR="00FA1BAD" w:rsidRPr="00526254">
        <w:t>HRC</w:t>
      </w:r>
      <w:proofErr w:type="spellEnd"/>
      <w:r w:rsidR="00FA1BAD" w:rsidRPr="00526254">
        <w:t>/19/58/Add.2, пун</w:t>
      </w:r>
      <w:r w:rsidR="00FA1BAD" w:rsidRPr="00526254">
        <w:t>к</w:t>
      </w:r>
      <w:r w:rsidR="00FA1BAD" w:rsidRPr="00526254">
        <w:t>ты</w:t>
      </w:r>
      <w:r w:rsidR="008B4367">
        <w:t> </w:t>
      </w:r>
      <w:r w:rsidR="00FA1BAD" w:rsidRPr="00526254">
        <w:t>79−113).</w:t>
      </w:r>
    </w:p>
    <w:p w:rsidR="00526254" w:rsidRDefault="00AD019F" w:rsidP="00526254">
      <w:pPr>
        <w:pStyle w:val="SingleTxtGR"/>
      </w:pPr>
      <w:r>
        <w:t>9.</w:t>
      </w:r>
      <w:r>
        <w:tab/>
      </w:r>
      <w:r w:rsidR="00FA1BAD" w:rsidRPr="00526254">
        <w:t>Комитет напоминает о состоявшемся с государством-участником обмене письмами о механизме, предусмотренном в статье 33 Конвенции, и надеется, что государство-участник в разумные сроки даст согласие на проведение соо</w:t>
      </w:r>
      <w:r w:rsidR="00FA1BAD" w:rsidRPr="00526254">
        <w:t>т</w:t>
      </w:r>
      <w:r w:rsidR="00FA1BAD" w:rsidRPr="00526254">
        <w:t>ветствующей поездки.</w:t>
      </w:r>
    </w:p>
    <w:p w:rsidR="00FA1BAD" w:rsidRPr="00526254" w:rsidRDefault="00AD019F" w:rsidP="00AD019F">
      <w:pPr>
        <w:pStyle w:val="H1GR"/>
      </w:pPr>
      <w:r>
        <w:tab/>
      </w:r>
      <w:r w:rsidR="00FA1BAD" w:rsidRPr="00526254">
        <w:t>C.</w:t>
      </w:r>
      <w:r w:rsidR="00FA1BAD" w:rsidRPr="00526254">
        <w:tab/>
        <w:t>Основные вопросы, вызывающие обеспокоенность, и</w:t>
      </w:r>
      <w:r w:rsidR="00793BE4">
        <w:t> </w:t>
      </w:r>
      <w:r w:rsidR="00FA1BAD" w:rsidRPr="00526254">
        <w:t>рекомендации</w:t>
      </w:r>
    </w:p>
    <w:p w:rsidR="00526254" w:rsidRDefault="00AD019F" w:rsidP="00526254">
      <w:pPr>
        <w:pStyle w:val="SingleTxtGR"/>
      </w:pPr>
      <w:r>
        <w:t>10.</w:t>
      </w:r>
      <w:r>
        <w:tab/>
      </w:r>
      <w:r w:rsidR="00FA1BAD" w:rsidRPr="00526254">
        <w:t>Комитет считает, что действующее законодательство, порядок его ос</w:t>
      </w:r>
      <w:r w:rsidR="00FA1BAD" w:rsidRPr="00526254">
        <w:t>у</w:t>
      </w:r>
      <w:r w:rsidR="00FA1BAD" w:rsidRPr="00526254">
        <w:t>ществления и деятельность отдельных компетентных органов не в полной мере согласу</w:t>
      </w:r>
      <w:r>
        <w:t>ю</w:t>
      </w:r>
      <w:r w:rsidR="00FA1BAD" w:rsidRPr="00526254">
        <w:t>тся с обязательствами по Конвенции. Полученная Комитетом инфо</w:t>
      </w:r>
      <w:r w:rsidR="00FA1BAD" w:rsidRPr="00526254">
        <w:t>р</w:t>
      </w:r>
      <w:r w:rsidR="00FA1BAD" w:rsidRPr="00526254">
        <w:t xml:space="preserve">мация свидетельствует о широком распространении практики исчезновений </w:t>
      </w:r>
      <w:proofErr w:type="gramStart"/>
      <w:r w:rsidR="00FA1BAD" w:rsidRPr="00526254">
        <w:t>на значительной части территории</w:t>
      </w:r>
      <w:proofErr w:type="gramEnd"/>
      <w:r w:rsidR="00FA1BAD" w:rsidRPr="00526254">
        <w:t xml:space="preserve"> государства-участника, причем многие из этих случаев можно отнести к категории насильственных исчезновений, в том числе имевших место после вступления Конвенции в силу. Особо </w:t>
      </w:r>
      <w:r>
        <w:t>серьезный</w:t>
      </w:r>
      <w:r w:rsidR="00FA1BAD" w:rsidRPr="00526254">
        <w:t xml:space="preserve"> случай, связанный с насильственным исчезновением 43 студентов в сентябре 2014 года в штате </w:t>
      </w:r>
      <w:proofErr w:type="spellStart"/>
      <w:r w:rsidR="00FA1BAD" w:rsidRPr="00526254">
        <w:t>Герреро</w:t>
      </w:r>
      <w:proofErr w:type="spellEnd"/>
      <w:r w:rsidR="00FA1BAD" w:rsidRPr="00526254">
        <w:t xml:space="preserve">, наглядно демонстрирует значительные трудности, с которыми сталкивается государство-участник в плане предупреждения и расследования насильственных исчезновений, наказания виновных и </w:t>
      </w:r>
      <w:r w:rsidR="00CD32D0">
        <w:t>розыска исчезнувших</w:t>
      </w:r>
      <w:r w:rsidR="00FA1BAD" w:rsidRPr="00526254">
        <w:t xml:space="preserve"> лиц. Комитет призывает государство-участник выполнить его рекомендации, сформулированные в конструктивном духе и в духе сотрудничества, с </w:t>
      </w:r>
      <w:r w:rsidR="00CD32D0">
        <w:t>целью</w:t>
      </w:r>
      <w:r w:rsidR="00FA1BAD" w:rsidRPr="00526254">
        <w:t xml:space="preserve"> обеспечить</w:t>
      </w:r>
      <w:r w:rsidR="00CD32D0">
        <w:t>, чтобы его</w:t>
      </w:r>
      <w:r w:rsidR="00FA1BAD" w:rsidRPr="00526254">
        <w:t xml:space="preserve"> законодательств</w:t>
      </w:r>
      <w:r w:rsidR="00CD32D0">
        <w:t>о</w:t>
      </w:r>
      <w:r w:rsidR="00FA1BAD" w:rsidRPr="00526254">
        <w:t xml:space="preserve"> и поряд</w:t>
      </w:r>
      <w:r w:rsidR="00CD32D0">
        <w:t>ок</w:t>
      </w:r>
      <w:r w:rsidR="00FA1BAD" w:rsidRPr="00526254">
        <w:t xml:space="preserve"> его применения госуда</w:t>
      </w:r>
      <w:r w:rsidR="00FA1BAD" w:rsidRPr="00526254">
        <w:t>р</w:t>
      </w:r>
      <w:r w:rsidR="00FA1BAD" w:rsidRPr="00526254">
        <w:t xml:space="preserve">ственными </w:t>
      </w:r>
      <w:proofErr w:type="gramStart"/>
      <w:r w:rsidR="00FA1BAD" w:rsidRPr="00526254">
        <w:t>органами</w:t>
      </w:r>
      <w:proofErr w:type="gramEnd"/>
      <w:r w:rsidR="00FA1BAD" w:rsidRPr="00526254">
        <w:t xml:space="preserve"> как на федеральном, так и на муниципальном уровнях и уровне штатов </w:t>
      </w:r>
      <w:r w:rsidR="00CD32D0">
        <w:t xml:space="preserve">полностью соответствовал </w:t>
      </w:r>
      <w:r w:rsidR="00FA1BAD" w:rsidRPr="00526254">
        <w:t>правам и обязательствам, закрепле</w:t>
      </w:r>
      <w:r w:rsidR="00FA1BAD" w:rsidRPr="00526254">
        <w:t>н</w:t>
      </w:r>
      <w:r w:rsidR="00FA1BAD" w:rsidRPr="00526254">
        <w:t>ным в Конвенции. Государство-участник могло бы воспользоваться текущим обсуждением в законодательных органах ряда инициатив, в том числе возмо</w:t>
      </w:r>
      <w:r w:rsidR="00FA1BAD" w:rsidRPr="00526254">
        <w:t>ж</w:t>
      </w:r>
      <w:r w:rsidR="00FA1BAD" w:rsidRPr="00526254">
        <w:lastRenderedPageBreak/>
        <w:t xml:space="preserve">ности принять общий </w:t>
      </w:r>
      <w:proofErr w:type="gramStart"/>
      <w:r w:rsidR="00FA1BAD" w:rsidRPr="00526254">
        <w:t>закон по вопросам</w:t>
      </w:r>
      <w:proofErr w:type="gramEnd"/>
      <w:r w:rsidR="00FA1BAD" w:rsidRPr="00526254">
        <w:t xml:space="preserve"> насильственных исчезновений, для т</w:t>
      </w:r>
      <w:r w:rsidR="00FA1BAD" w:rsidRPr="00526254">
        <w:t>о</w:t>
      </w:r>
      <w:r w:rsidR="00FA1BAD" w:rsidRPr="00526254">
        <w:t>го чтобы выполнить рекомендации, вошедшие в настоящие заключительные з</w:t>
      </w:r>
      <w:r w:rsidR="00FA1BAD" w:rsidRPr="00526254">
        <w:t>а</w:t>
      </w:r>
      <w:r w:rsidR="00FA1BAD" w:rsidRPr="00526254">
        <w:t>мечания.</w:t>
      </w:r>
    </w:p>
    <w:p w:rsidR="00FA1BAD" w:rsidRPr="00526254" w:rsidRDefault="00CD32D0" w:rsidP="00CD32D0">
      <w:pPr>
        <w:pStyle w:val="H1GR"/>
      </w:pPr>
      <w:r>
        <w:tab/>
      </w:r>
      <w:r>
        <w:tab/>
      </w:r>
      <w:r w:rsidR="00FA1BAD" w:rsidRPr="00526254">
        <w:t>Информация общего характера</w:t>
      </w:r>
    </w:p>
    <w:p w:rsidR="00FA1BAD" w:rsidRPr="00526254" w:rsidRDefault="00CD32D0" w:rsidP="00CD32D0">
      <w:pPr>
        <w:pStyle w:val="H23GR"/>
      </w:pPr>
      <w:r>
        <w:tab/>
      </w:r>
      <w:r>
        <w:tab/>
      </w:r>
      <w:r w:rsidR="00FA1BAD" w:rsidRPr="00526254">
        <w:t>Процедура незамедлительных действий</w:t>
      </w:r>
    </w:p>
    <w:p w:rsidR="00FA1BAD" w:rsidRPr="00526254" w:rsidRDefault="00CD32D0" w:rsidP="00526254">
      <w:pPr>
        <w:pStyle w:val="SingleTxtGR"/>
      </w:pPr>
      <w:r>
        <w:t>11.</w:t>
      </w:r>
      <w:r>
        <w:tab/>
      </w:r>
      <w:r w:rsidR="00FA1BAD" w:rsidRPr="00526254">
        <w:t>Комитет приветствует готовность государства-участника к сотруднич</w:t>
      </w:r>
      <w:r w:rsidR="00FA1BAD" w:rsidRPr="00526254">
        <w:t>е</w:t>
      </w:r>
      <w:r w:rsidR="00FA1BAD" w:rsidRPr="00526254">
        <w:t>ству в рамках процедуры незамедлительных действий и принимает к сведению ин</w:t>
      </w:r>
      <w:r>
        <w:t>формацию, пред</w:t>
      </w:r>
      <w:r w:rsidR="00FA1BAD" w:rsidRPr="00526254">
        <w:t>ставленную в отношении органов, участвующих в рассмо</w:t>
      </w:r>
      <w:r w:rsidR="00FA1BAD" w:rsidRPr="00526254">
        <w:t>т</w:t>
      </w:r>
      <w:r w:rsidR="00FA1BAD" w:rsidRPr="00526254">
        <w:t>рении просьб о незамедлительных действиях и применении временных мер, предписанных Комитетом (статья</w:t>
      </w:r>
      <w:r w:rsidR="00526254">
        <w:t xml:space="preserve"> </w:t>
      </w:r>
      <w:r w:rsidR="00FA1BAD" w:rsidRPr="00526254">
        <w:t>30).</w:t>
      </w:r>
    </w:p>
    <w:p w:rsidR="00526254" w:rsidRPr="00CD32D0" w:rsidRDefault="00CD32D0" w:rsidP="00526254">
      <w:pPr>
        <w:pStyle w:val="SingleTxtGR"/>
        <w:rPr>
          <w:b/>
        </w:rPr>
      </w:pPr>
      <w:r>
        <w:t>12.</w:t>
      </w:r>
      <w:r>
        <w:tab/>
      </w:r>
      <w:r w:rsidR="00FA1BAD" w:rsidRPr="00CD32D0">
        <w:rPr>
          <w:b/>
        </w:rPr>
        <w:t>Комитет настоятельно призывает государство-участник продолжать сотрудничать с Комитетом в рамках процедуры незамедлительных де</w:t>
      </w:r>
      <w:r w:rsidR="00FA1BAD" w:rsidRPr="00CD32D0">
        <w:rPr>
          <w:b/>
        </w:rPr>
        <w:t>й</w:t>
      </w:r>
      <w:r w:rsidR="00FA1BAD" w:rsidRPr="00CD32D0">
        <w:rPr>
          <w:b/>
        </w:rPr>
        <w:t>ствий и обеспечить оперативное рассмотрение направляемых Комитетом просьб о принятии временных мер и мер защиты, а также регулярный контроль в связи с их выполнением и осуществлением незамедлительных действий.</w:t>
      </w:r>
    </w:p>
    <w:p w:rsidR="00FA1BAD" w:rsidRPr="00526254" w:rsidRDefault="00CD32D0" w:rsidP="00CD32D0">
      <w:pPr>
        <w:pStyle w:val="H23GR"/>
      </w:pPr>
      <w:r>
        <w:tab/>
      </w:r>
      <w:r>
        <w:tab/>
      </w:r>
      <w:r w:rsidR="00FA1BAD" w:rsidRPr="00526254">
        <w:t>Индивидуальные и межгосударственные сообщения</w:t>
      </w:r>
    </w:p>
    <w:p w:rsidR="00FA1BAD" w:rsidRPr="00526254" w:rsidRDefault="00CD32D0" w:rsidP="00526254">
      <w:pPr>
        <w:pStyle w:val="SingleTxtGR"/>
      </w:pPr>
      <w:r>
        <w:t>13.</w:t>
      </w:r>
      <w:r>
        <w:tab/>
      </w:r>
      <w:r w:rsidR="00FA1BAD" w:rsidRPr="00526254">
        <w:t>Комитет отмечает, что государство-участник все еще не признало комп</w:t>
      </w:r>
      <w:r w:rsidR="00FA1BAD" w:rsidRPr="00526254">
        <w:t>е</w:t>
      </w:r>
      <w:r w:rsidR="00FA1BAD" w:rsidRPr="00526254">
        <w:t>тенцию Комитета получать и рассматривать индивидуальные и межгосуда</w:t>
      </w:r>
      <w:r w:rsidR="00FA1BAD" w:rsidRPr="00526254">
        <w:t>р</w:t>
      </w:r>
      <w:r w:rsidR="00FA1BAD" w:rsidRPr="00526254">
        <w:t>ственные сообщения согласно соответственно статьям 31 и 32 Конвенции. В</w:t>
      </w:r>
      <w:r w:rsidR="008F794C">
        <w:t> </w:t>
      </w:r>
      <w:r w:rsidR="00FA1BAD" w:rsidRPr="00526254">
        <w:t>этой связи Ко</w:t>
      </w:r>
      <w:r w:rsidR="001C5D33">
        <w:t>митет принимает к сведению пред</w:t>
      </w:r>
      <w:r w:rsidR="00FA1BAD" w:rsidRPr="00526254">
        <w:t>ставленную делегацией и</w:t>
      </w:r>
      <w:r w:rsidR="00FA1BAD" w:rsidRPr="00526254">
        <w:t>н</w:t>
      </w:r>
      <w:r w:rsidR="00FA1BAD" w:rsidRPr="00526254">
        <w:t>формаци</w:t>
      </w:r>
      <w:r w:rsidR="001C5D33">
        <w:t>ю</w:t>
      </w:r>
      <w:r w:rsidR="00FA1BAD" w:rsidRPr="00526254">
        <w:t xml:space="preserve"> о том, что возможность признать компетенцию Комитета в соотве</w:t>
      </w:r>
      <w:r w:rsidR="00FA1BAD" w:rsidRPr="00526254">
        <w:t>т</w:t>
      </w:r>
      <w:r w:rsidR="00FA1BAD" w:rsidRPr="00526254">
        <w:t>ствии со статьей 31 Конвенции (статьи</w:t>
      </w:r>
      <w:r w:rsidR="00526254">
        <w:t xml:space="preserve"> </w:t>
      </w:r>
      <w:r w:rsidR="00FA1BAD" w:rsidRPr="00526254">
        <w:t>31 и 32) по-прежнему рассматривается.</w:t>
      </w:r>
    </w:p>
    <w:p w:rsidR="00526254" w:rsidRPr="001C5D33" w:rsidRDefault="001C5D33" w:rsidP="00526254">
      <w:pPr>
        <w:pStyle w:val="SingleTxtGR"/>
        <w:rPr>
          <w:b/>
        </w:rPr>
      </w:pPr>
      <w:r>
        <w:t>14.</w:t>
      </w:r>
      <w:r>
        <w:tab/>
      </w:r>
      <w:r w:rsidR="00FA1BAD" w:rsidRPr="001C5D33">
        <w:rPr>
          <w:b/>
        </w:rPr>
        <w:t>Комитет настоятельно призывает государство-участник признать компетенцию Комитета получать и рассматривать индивидуальные и ме</w:t>
      </w:r>
      <w:r w:rsidR="00FA1BAD" w:rsidRPr="001C5D33">
        <w:rPr>
          <w:b/>
        </w:rPr>
        <w:t>ж</w:t>
      </w:r>
      <w:r w:rsidR="00FA1BAD" w:rsidRPr="001C5D33">
        <w:rPr>
          <w:b/>
        </w:rPr>
        <w:t>государственные сообщения согласно статьям 31 и 32 Конвенции в целях укрепления предусмотренного ею режима защиты от насильственных и</w:t>
      </w:r>
      <w:r w:rsidR="00FA1BAD" w:rsidRPr="001C5D33">
        <w:rPr>
          <w:b/>
        </w:rPr>
        <w:t>с</w:t>
      </w:r>
      <w:r w:rsidR="00FA1BAD" w:rsidRPr="001C5D33">
        <w:rPr>
          <w:b/>
        </w:rPr>
        <w:t>чезновений.</w:t>
      </w:r>
    </w:p>
    <w:p w:rsidR="00FA1BAD" w:rsidRPr="00526254" w:rsidRDefault="001C5D33" w:rsidP="001C5D33">
      <w:pPr>
        <w:pStyle w:val="H23GR"/>
      </w:pPr>
      <w:r>
        <w:tab/>
      </w:r>
      <w:r>
        <w:tab/>
      </w:r>
      <w:r w:rsidR="00FA1BAD" w:rsidRPr="00526254">
        <w:t>Федеральная структура государства-участника</w:t>
      </w:r>
    </w:p>
    <w:p w:rsidR="00FA1BAD" w:rsidRPr="00526254" w:rsidRDefault="001C5D33" w:rsidP="00526254">
      <w:pPr>
        <w:pStyle w:val="SingleTxtGR"/>
      </w:pPr>
      <w:r>
        <w:t>15.</w:t>
      </w:r>
      <w:r>
        <w:tab/>
      </w:r>
      <w:r w:rsidR="00FA1BAD" w:rsidRPr="00526254">
        <w:t xml:space="preserve">При всем понимании трудностей, вызванных </w:t>
      </w:r>
      <w:r>
        <w:t>особенностями</w:t>
      </w:r>
      <w:r w:rsidR="00FA1BAD" w:rsidRPr="00526254">
        <w:t xml:space="preserve"> федерал</w:t>
      </w:r>
      <w:r w:rsidR="00FA1BAD" w:rsidRPr="00526254">
        <w:t>ь</w:t>
      </w:r>
      <w:r w:rsidR="00FA1BAD" w:rsidRPr="00526254">
        <w:t xml:space="preserve">ной структуры государства-участника, Комитет с обеспокоенностью отмечает, что в разных </w:t>
      </w:r>
      <w:proofErr w:type="gramStart"/>
      <w:r w:rsidR="00FA1BAD" w:rsidRPr="00526254">
        <w:t>юрисдикциях</w:t>
      </w:r>
      <w:proofErr w:type="gramEnd"/>
      <w:r w:rsidR="00FA1BAD" w:rsidRPr="00526254">
        <w:t xml:space="preserve"> как в законодательном плане, так и на практике наблюдается неодинаковый уровень выполнения обязательств, установленных в Конвенции. В этой связи Комитет отмечает инициативы, направленные на вн</w:t>
      </w:r>
      <w:r w:rsidR="00FA1BAD" w:rsidRPr="00526254">
        <w:t>е</w:t>
      </w:r>
      <w:r w:rsidR="00FA1BAD" w:rsidRPr="00526254">
        <w:t>сение поправок в Политическую конституци</w:t>
      </w:r>
      <w:r>
        <w:t>ю</w:t>
      </w:r>
      <w:r w:rsidR="00FA1BAD" w:rsidRPr="00526254">
        <w:t xml:space="preserve">, с </w:t>
      </w:r>
      <w:proofErr w:type="gramStart"/>
      <w:r w:rsidR="00FA1BAD" w:rsidRPr="00526254">
        <w:t>тем</w:t>
      </w:r>
      <w:proofErr w:type="gramEnd"/>
      <w:r w:rsidR="00FA1BAD" w:rsidRPr="00526254">
        <w:t xml:space="preserve"> чтобы Конгресс </w:t>
      </w:r>
      <w:r>
        <w:t>С</w:t>
      </w:r>
      <w:r w:rsidR="00FA1BAD" w:rsidRPr="00526254">
        <w:t>оюза, среди прочего, получил возможность принять общий закон о насильственных исчезновениях.</w:t>
      </w:r>
    </w:p>
    <w:p w:rsidR="00526254" w:rsidRDefault="001C5D33" w:rsidP="00526254">
      <w:pPr>
        <w:pStyle w:val="SingleTxtGR"/>
      </w:pPr>
      <w:r>
        <w:t>16.</w:t>
      </w:r>
      <w:r>
        <w:tab/>
      </w:r>
      <w:r w:rsidR="00FA1BAD" w:rsidRPr="001C5D33">
        <w:rPr>
          <w:b/>
        </w:rPr>
        <w:t>Ссылаясь на статью 41 Конвенции Комитет рекомендует государству-участнику принять необходимые меры для обеспечения того, чтобы зак</w:t>
      </w:r>
      <w:r w:rsidR="00FA1BAD" w:rsidRPr="001C5D33">
        <w:rPr>
          <w:b/>
        </w:rPr>
        <w:t>о</w:t>
      </w:r>
      <w:r w:rsidR="00FA1BAD" w:rsidRPr="001C5D33">
        <w:rPr>
          <w:b/>
        </w:rPr>
        <w:t xml:space="preserve">нодательство и </w:t>
      </w:r>
      <w:proofErr w:type="gramStart"/>
      <w:r w:rsidR="00FA1BAD" w:rsidRPr="001C5D33">
        <w:rPr>
          <w:b/>
        </w:rPr>
        <w:t>практика</w:t>
      </w:r>
      <w:proofErr w:type="gramEnd"/>
      <w:r w:rsidR="00FA1BAD" w:rsidRPr="001C5D33">
        <w:rPr>
          <w:b/>
        </w:rPr>
        <w:t xml:space="preserve"> как на федеральном уровне, так и на уровне шт</w:t>
      </w:r>
      <w:r w:rsidR="00FA1BAD" w:rsidRPr="001C5D33">
        <w:rPr>
          <w:b/>
        </w:rPr>
        <w:t>а</w:t>
      </w:r>
      <w:r w:rsidR="00FA1BAD" w:rsidRPr="001C5D33">
        <w:rPr>
          <w:b/>
        </w:rPr>
        <w:t>тов в полной мере соответствовали обязательствам, закрепленным в Ко</w:t>
      </w:r>
      <w:r w:rsidR="00FA1BAD" w:rsidRPr="001C5D33">
        <w:rPr>
          <w:b/>
        </w:rPr>
        <w:t>н</w:t>
      </w:r>
      <w:r w:rsidR="00FA1BAD" w:rsidRPr="001C5D33">
        <w:rPr>
          <w:b/>
        </w:rPr>
        <w:t>венции. В этой связи Комитет призывает его как можно скорее принять общий закон, полностью регламентирующий все аспекты насильственных исчезновений, охваченные в Конвенции, в особенности в контексте пред</w:t>
      </w:r>
      <w:r w:rsidR="00FA1BAD" w:rsidRPr="001C5D33">
        <w:rPr>
          <w:b/>
        </w:rPr>
        <w:t>у</w:t>
      </w:r>
      <w:r w:rsidR="00FA1BAD" w:rsidRPr="001C5D33">
        <w:rPr>
          <w:b/>
        </w:rPr>
        <w:t>преждения и расследования случаев насильственного исчезновения, пр</w:t>
      </w:r>
      <w:r w:rsidR="00FA1BAD" w:rsidRPr="001C5D33">
        <w:rPr>
          <w:b/>
        </w:rPr>
        <w:t>и</w:t>
      </w:r>
      <w:r w:rsidR="00FA1BAD" w:rsidRPr="001C5D33">
        <w:rPr>
          <w:b/>
        </w:rPr>
        <w:t xml:space="preserve">влечения к суду и наказания виновных лиц, а также розыска исчезнувших </w:t>
      </w:r>
      <w:r w:rsidR="00FA1BAD" w:rsidRPr="001C5D33">
        <w:rPr>
          <w:b/>
        </w:rPr>
        <w:lastRenderedPageBreak/>
        <w:t xml:space="preserve">лиц и определения их правового </w:t>
      </w:r>
      <w:r w:rsidRPr="001C5D33">
        <w:rPr>
          <w:b/>
        </w:rPr>
        <w:t>статуса</w:t>
      </w:r>
      <w:r w:rsidR="00FA1BAD" w:rsidRPr="001C5D33">
        <w:rPr>
          <w:b/>
        </w:rPr>
        <w:t xml:space="preserve">. Кроме того, Комитет рекомендует гарантировать участие жертв насильственного исчезновения, организаций гражданского общества и </w:t>
      </w:r>
      <w:proofErr w:type="spellStart"/>
      <w:r w:rsidR="00FA1BAD" w:rsidRPr="001C5D33">
        <w:rPr>
          <w:b/>
        </w:rPr>
        <w:t>НКПЧ</w:t>
      </w:r>
      <w:proofErr w:type="spellEnd"/>
      <w:r w:rsidR="00FA1BAD" w:rsidRPr="001C5D33">
        <w:rPr>
          <w:b/>
        </w:rPr>
        <w:t xml:space="preserve"> на всех этапах процесса, предшествующ</w:t>
      </w:r>
      <w:r w:rsidR="00FA1BAD" w:rsidRPr="001C5D33">
        <w:rPr>
          <w:b/>
        </w:rPr>
        <w:t>е</w:t>
      </w:r>
      <w:r w:rsidR="00FA1BAD" w:rsidRPr="001C5D33">
        <w:rPr>
          <w:b/>
        </w:rPr>
        <w:t>го принятию такого закона.</w:t>
      </w:r>
    </w:p>
    <w:p w:rsidR="00FA1BAD" w:rsidRPr="00526254" w:rsidRDefault="001C5D33" w:rsidP="001C5D33">
      <w:pPr>
        <w:pStyle w:val="H1GR"/>
      </w:pPr>
      <w:r>
        <w:tab/>
      </w:r>
      <w:r>
        <w:tab/>
      </w:r>
      <w:r w:rsidR="00FA1BAD" w:rsidRPr="00526254">
        <w:t>Определение насильственного исчезновения и его квалификация в качестве правонарушения (статьи</w:t>
      </w:r>
      <w:r w:rsidR="00526254">
        <w:t xml:space="preserve"> </w:t>
      </w:r>
      <w:r w:rsidR="008B4367">
        <w:t>1−</w:t>
      </w:r>
      <w:r w:rsidR="00FA1BAD" w:rsidRPr="00526254">
        <w:t>7)</w:t>
      </w:r>
    </w:p>
    <w:p w:rsidR="00FA1BAD" w:rsidRPr="00526254" w:rsidRDefault="00FA1BAD" w:rsidP="001C5D33">
      <w:pPr>
        <w:pStyle w:val="H23GR"/>
      </w:pPr>
      <w:r w:rsidRPr="00526254">
        <w:tab/>
      </w:r>
      <w:r w:rsidR="001C5D33">
        <w:tab/>
      </w:r>
      <w:r w:rsidRPr="00526254">
        <w:t>Система регистрации лиц, подвергшихся насильственному исчезновению</w:t>
      </w:r>
    </w:p>
    <w:p w:rsidR="00FA1BAD" w:rsidRPr="00526254" w:rsidRDefault="001C5D33" w:rsidP="00526254">
      <w:pPr>
        <w:pStyle w:val="SingleTxtGR"/>
      </w:pPr>
      <w:r>
        <w:t>17.</w:t>
      </w:r>
      <w:r>
        <w:tab/>
      </w:r>
      <w:r w:rsidR="00FA1BAD" w:rsidRPr="00526254">
        <w:t>Комитет с обеспокоенностью отмечает, что из-за отсутствия точных ст</w:t>
      </w:r>
      <w:r w:rsidR="00FA1BAD" w:rsidRPr="00526254">
        <w:t>а</w:t>
      </w:r>
      <w:r w:rsidR="00FA1BAD" w:rsidRPr="00526254">
        <w:t>тистических данных о количестве лиц, подвергшихся насильственному исче</w:t>
      </w:r>
      <w:r w:rsidR="00FA1BAD" w:rsidRPr="00526254">
        <w:t>з</w:t>
      </w:r>
      <w:r w:rsidR="00FA1BAD" w:rsidRPr="00526254">
        <w:t>новению, невозможно установить истинные масштабы этого явления и сложно принимать какие-либо меры государственной политики, позволяющие эффе</w:t>
      </w:r>
      <w:r w:rsidR="00FA1BAD" w:rsidRPr="00526254">
        <w:t>к</w:t>
      </w:r>
      <w:r w:rsidR="00FA1BAD" w:rsidRPr="00526254">
        <w:t xml:space="preserve">тивно бороться с ним. </w:t>
      </w:r>
      <w:proofErr w:type="gramStart"/>
      <w:r w:rsidR="00FA1BAD" w:rsidRPr="00526254">
        <w:t>В этой связи, принимая во внимание Закон о национал</w:t>
      </w:r>
      <w:r w:rsidR="00FA1BAD" w:rsidRPr="00526254">
        <w:t>ь</w:t>
      </w:r>
      <w:r w:rsidR="00FA1BAD" w:rsidRPr="00526254">
        <w:t>ной системе регистрации данных о пропавших без вести и исчезнувших лицах (</w:t>
      </w:r>
      <w:proofErr w:type="spellStart"/>
      <w:r w:rsidR="00FA1BAD" w:rsidRPr="00526254">
        <w:t>НСРДИЛ</w:t>
      </w:r>
      <w:proofErr w:type="spellEnd"/>
      <w:r w:rsidR="00FA1BAD" w:rsidRPr="00526254">
        <w:t xml:space="preserve">), Комитет выражает обеспокоенность отсутствием соответствующих </w:t>
      </w:r>
      <w:r>
        <w:t>подзаконных актов</w:t>
      </w:r>
      <w:r w:rsidR="00FA1BAD" w:rsidRPr="00526254">
        <w:t>, а также тем обстоятельством, что в систему не включается информация, позволяющая определить, могло ли то или иное лицо стать объе</w:t>
      </w:r>
      <w:r w:rsidR="00FA1BAD" w:rsidRPr="00526254">
        <w:t>к</w:t>
      </w:r>
      <w:r w:rsidR="00FA1BAD" w:rsidRPr="00526254">
        <w:t>том насильственного исчезновения (статьи</w:t>
      </w:r>
      <w:r w:rsidR="00526254">
        <w:t xml:space="preserve"> </w:t>
      </w:r>
      <w:r w:rsidR="00FA1BAD" w:rsidRPr="00526254">
        <w:t>1, 3, 12 и 24).</w:t>
      </w:r>
      <w:proofErr w:type="gramEnd"/>
    </w:p>
    <w:p w:rsidR="00526254" w:rsidRPr="00C34A4E" w:rsidRDefault="001C5D33" w:rsidP="00526254">
      <w:pPr>
        <w:pStyle w:val="SingleTxtGR"/>
        <w:rPr>
          <w:b/>
        </w:rPr>
      </w:pPr>
      <w:r>
        <w:t>18.</w:t>
      </w:r>
      <w:r>
        <w:tab/>
      </w:r>
      <w:r w:rsidR="00FA1BAD" w:rsidRPr="00C34A4E">
        <w:rPr>
          <w:b/>
        </w:rPr>
        <w:t>Государству-участнику следует принять необходимые меры для с</w:t>
      </w:r>
      <w:r w:rsidR="00FA1BAD" w:rsidRPr="00C34A4E">
        <w:rPr>
          <w:b/>
        </w:rPr>
        <w:t>о</w:t>
      </w:r>
      <w:r w:rsidR="00FA1BAD" w:rsidRPr="00C34A4E">
        <w:rPr>
          <w:b/>
        </w:rPr>
        <w:t>здания единого национального реестра исчезнувших лиц, с помощью кот</w:t>
      </w:r>
      <w:r w:rsidR="00FA1BAD" w:rsidRPr="00C34A4E">
        <w:rPr>
          <w:b/>
        </w:rPr>
        <w:t>о</w:t>
      </w:r>
      <w:r w:rsidR="00FA1BAD" w:rsidRPr="00C34A4E">
        <w:rPr>
          <w:b/>
        </w:rPr>
        <w:t xml:space="preserve">рого можно было бы собирать достоверные статистические данные, с </w:t>
      </w:r>
      <w:proofErr w:type="gramStart"/>
      <w:r w:rsidR="00FA1BAD" w:rsidRPr="00C34A4E">
        <w:rPr>
          <w:b/>
        </w:rPr>
        <w:t>тем</w:t>
      </w:r>
      <w:proofErr w:type="gramEnd"/>
      <w:r w:rsidR="00FA1BAD" w:rsidRPr="00C34A4E">
        <w:rPr>
          <w:b/>
        </w:rPr>
        <w:t xml:space="preserve"> чтобы принимать комплексные и скоординированные меры государстве</w:t>
      </w:r>
      <w:r w:rsidR="00FA1BAD" w:rsidRPr="00C34A4E">
        <w:rPr>
          <w:b/>
        </w:rPr>
        <w:t>н</w:t>
      </w:r>
      <w:r w:rsidR="00FA1BAD" w:rsidRPr="00C34A4E">
        <w:rPr>
          <w:b/>
        </w:rPr>
        <w:t>ной политики, направленные на предупреждение, расследование, пресеч</w:t>
      </w:r>
      <w:r w:rsidR="00FA1BAD" w:rsidRPr="00C34A4E">
        <w:rPr>
          <w:b/>
        </w:rPr>
        <w:t>е</w:t>
      </w:r>
      <w:r w:rsidR="00FA1BAD" w:rsidRPr="00C34A4E">
        <w:rPr>
          <w:b/>
        </w:rPr>
        <w:t xml:space="preserve">ние и искоренение этого ужасающего преступления. </w:t>
      </w:r>
      <w:proofErr w:type="gramStart"/>
      <w:r w:rsidR="00FA1BAD" w:rsidRPr="00C34A4E">
        <w:rPr>
          <w:b/>
        </w:rPr>
        <w:t xml:space="preserve">Данный реестр должен как минимум: a) </w:t>
      </w:r>
      <w:r w:rsidR="00C34A4E" w:rsidRPr="00C34A4E">
        <w:rPr>
          <w:b/>
        </w:rPr>
        <w:t xml:space="preserve">быть </w:t>
      </w:r>
      <w:r w:rsidR="00FA1BAD" w:rsidRPr="00C34A4E">
        <w:rPr>
          <w:b/>
        </w:rPr>
        <w:t xml:space="preserve">исчерпывающим и надлежащим образом отражать все случаи исчезновения лиц, включая информацию о поле, возрасте и </w:t>
      </w:r>
      <w:r w:rsidR="00C34A4E" w:rsidRPr="00C34A4E">
        <w:rPr>
          <w:b/>
        </w:rPr>
        <w:t>гражданстве</w:t>
      </w:r>
      <w:r w:rsidR="00FA1BAD" w:rsidRPr="00C34A4E">
        <w:rPr>
          <w:b/>
        </w:rPr>
        <w:t xml:space="preserve"> исчезнувшего лица и дате и месте исчезновения; b) включать в себя информацию, позволяющую определить, идет ли речь о насил</w:t>
      </w:r>
      <w:r w:rsidR="00FA1BAD" w:rsidRPr="00C34A4E">
        <w:rPr>
          <w:b/>
        </w:rPr>
        <w:t>ь</w:t>
      </w:r>
      <w:r w:rsidR="00FA1BAD" w:rsidRPr="00C34A4E">
        <w:rPr>
          <w:b/>
        </w:rPr>
        <w:t>ственном исчезновении или об исчезновении, совершенном без участия представителей государства;</w:t>
      </w:r>
      <w:proofErr w:type="gramEnd"/>
      <w:r w:rsidR="00FA1BAD" w:rsidRPr="00C34A4E">
        <w:rPr>
          <w:b/>
        </w:rPr>
        <w:t xml:space="preserve"> c) позволять собирать статистические данные о случаях насильственного исчезновения, даже если они были раскрыты; d) содержать информацию, собираемую на основе четких и однородных критериев и постоянно обновляемую. В этом контексте государству-участнику следует воспользоваться тем, что подзаконные акты к Закону о </w:t>
      </w:r>
      <w:proofErr w:type="spellStart"/>
      <w:r w:rsidR="00FA1BAD" w:rsidRPr="00C34A4E">
        <w:rPr>
          <w:b/>
        </w:rPr>
        <w:t>НСРДИЛ</w:t>
      </w:r>
      <w:proofErr w:type="spellEnd"/>
      <w:r w:rsidR="00FA1BAD" w:rsidRPr="00C34A4E">
        <w:rPr>
          <w:b/>
        </w:rPr>
        <w:t xml:space="preserve"> еще не утверждены, с </w:t>
      </w:r>
      <w:proofErr w:type="gramStart"/>
      <w:r w:rsidR="00FA1BAD" w:rsidRPr="00C34A4E">
        <w:rPr>
          <w:b/>
        </w:rPr>
        <w:t>тем</w:t>
      </w:r>
      <w:proofErr w:type="gramEnd"/>
      <w:r w:rsidR="00FA1BAD" w:rsidRPr="00C34A4E">
        <w:rPr>
          <w:b/>
        </w:rPr>
        <w:t xml:space="preserve"> чтобы обеспечить соответствие выш</w:t>
      </w:r>
      <w:r w:rsidR="00FA1BAD" w:rsidRPr="00C34A4E">
        <w:rPr>
          <w:b/>
        </w:rPr>
        <w:t>е</w:t>
      </w:r>
      <w:r w:rsidR="00FA1BAD" w:rsidRPr="00C34A4E">
        <w:rPr>
          <w:b/>
        </w:rPr>
        <w:t>указанным критериям. Кроме того, следует принять необходимые меры для обеспечения того, чтобы органы, отвечающие за ввод данных в сист</w:t>
      </w:r>
      <w:r w:rsidR="00FA1BAD" w:rsidRPr="00C34A4E">
        <w:rPr>
          <w:b/>
        </w:rPr>
        <w:t>е</w:t>
      </w:r>
      <w:r w:rsidR="00FA1BAD" w:rsidRPr="00C34A4E">
        <w:rPr>
          <w:b/>
        </w:rPr>
        <w:t>му, сразу после поступления информации об исчезновении тщательным о</w:t>
      </w:r>
      <w:r w:rsidR="00FA1BAD" w:rsidRPr="00C34A4E">
        <w:rPr>
          <w:b/>
        </w:rPr>
        <w:t>б</w:t>
      </w:r>
      <w:r w:rsidR="00FA1BAD" w:rsidRPr="00C34A4E">
        <w:rPr>
          <w:b/>
        </w:rPr>
        <w:t>разом и на последовательной основе регистрировали таковую.</w:t>
      </w:r>
    </w:p>
    <w:p w:rsidR="00FA1BAD" w:rsidRPr="00526254" w:rsidRDefault="00C34A4E" w:rsidP="00C34A4E">
      <w:pPr>
        <w:pStyle w:val="H23GR"/>
      </w:pPr>
      <w:r>
        <w:tab/>
      </w:r>
      <w:r>
        <w:tab/>
      </w:r>
      <w:r w:rsidR="00FA1BAD" w:rsidRPr="00526254">
        <w:t>Преступление насильственного исчезновения</w:t>
      </w:r>
    </w:p>
    <w:p w:rsidR="00FA1BAD" w:rsidRPr="00526254" w:rsidRDefault="00C34A4E" w:rsidP="00526254">
      <w:pPr>
        <w:pStyle w:val="SingleTxtGR"/>
      </w:pPr>
      <w:r>
        <w:t>19.</w:t>
      </w:r>
      <w:r>
        <w:tab/>
      </w:r>
      <w:r w:rsidR="00FA1BAD" w:rsidRPr="00526254">
        <w:t>Комитет с обеспокоенностью отмечает, что в отдельных законах госуда</w:t>
      </w:r>
      <w:r w:rsidR="00FA1BAD" w:rsidRPr="00526254">
        <w:t>р</w:t>
      </w:r>
      <w:r w:rsidR="00FA1BAD" w:rsidRPr="00526254">
        <w:t>ства-участника не предусмотрено уголовной ответственности за насильстве</w:t>
      </w:r>
      <w:r w:rsidR="00FA1BAD" w:rsidRPr="00526254">
        <w:t>н</w:t>
      </w:r>
      <w:r w:rsidR="00FA1BAD" w:rsidRPr="00526254">
        <w:t>ное исчезновение, а в законах, на основании которых вводится уголовная отве</w:t>
      </w:r>
      <w:r w:rsidR="00FA1BAD" w:rsidRPr="00526254">
        <w:t>т</w:t>
      </w:r>
      <w:r w:rsidR="00FA1BAD" w:rsidRPr="00526254">
        <w:t>ственность, устанавливаются неодинаковые меры наказания и содержатся определения, не всегда соответствующие определению, данному в Конвенции (статьи</w:t>
      </w:r>
      <w:r w:rsidR="00526254">
        <w:t xml:space="preserve"> </w:t>
      </w:r>
      <w:r w:rsidR="00FA1BAD" w:rsidRPr="00526254">
        <w:t xml:space="preserve">2, 4, 6, 7 и 8). </w:t>
      </w:r>
    </w:p>
    <w:p w:rsidR="00526254" w:rsidRPr="00C34A4E" w:rsidRDefault="00C34A4E" w:rsidP="00526254">
      <w:pPr>
        <w:pStyle w:val="SingleTxtGR"/>
        <w:rPr>
          <w:b/>
        </w:rPr>
      </w:pPr>
      <w:r>
        <w:t>20.</w:t>
      </w:r>
      <w:r>
        <w:tab/>
      </w:r>
      <w:r w:rsidR="00FA1BAD" w:rsidRPr="00C34A4E">
        <w:rPr>
          <w:b/>
        </w:rPr>
        <w:t>Государству-участнику следует принять необходимые законодател</w:t>
      </w:r>
      <w:r w:rsidR="00FA1BAD" w:rsidRPr="00C34A4E">
        <w:rPr>
          <w:b/>
        </w:rPr>
        <w:t>ь</w:t>
      </w:r>
      <w:r w:rsidR="00FA1BAD" w:rsidRPr="00C34A4E">
        <w:rPr>
          <w:b/>
        </w:rPr>
        <w:t xml:space="preserve">ные меры, с </w:t>
      </w:r>
      <w:proofErr w:type="gramStart"/>
      <w:r w:rsidR="00FA1BAD" w:rsidRPr="00C34A4E">
        <w:rPr>
          <w:b/>
        </w:rPr>
        <w:t>тем</w:t>
      </w:r>
      <w:proofErr w:type="gramEnd"/>
      <w:r w:rsidR="00FA1BAD" w:rsidRPr="00C34A4E">
        <w:rPr>
          <w:b/>
        </w:rPr>
        <w:t xml:space="preserve"> чтобы насильственное исчезновение было как можно ск</w:t>
      </w:r>
      <w:r w:rsidR="00FA1BAD" w:rsidRPr="00C34A4E">
        <w:rPr>
          <w:b/>
        </w:rPr>
        <w:t>о</w:t>
      </w:r>
      <w:r w:rsidR="00FA1BAD" w:rsidRPr="00C34A4E">
        <w:rPr>
          <w:b/>
        </w:rPr>
        <w:lastRenderedPageBreak/>
        <w:t>рее квалифицировано в качестве отдельного преступления в соответствии с определением, приведенном в статье 2 Конвенции, как на федеральном уровне, так и на уровне штатов. В свете статьи 8 Конвенции следует также гарантировать, чтобы в случае применения срока давности к преступл</w:t>
      </w:r>
      <w:r w:rsidR="00FA1BAD" w:rsidRPr="00C34A4E">
        <w:rPr>
          <w:b/>
        </w:rPr>
        <w:t>е</w:t>
      </w:r>
      <w:r w:rsidR="00FA1BAD" w:rsidRPr="00C34A4E">
        <w:rPr>
          <w:b/>
        </w:rPr>
        <w:t>н</w:t>
      </w:r>
      <w:r w:rsidR="00BC36C6">
        <w:rPr>
          <w:b/>
        </w:rPr>
        <w:t>ию насильственного исчезновения</w:t>
      </w:r>
      <w:r w:rsidR="00FA1BAD" w:rsidRPr="00C34A4E">
        <w:rPr>
          <w:b/>
        </w:rPr>
        <w:t xml:space="preserve"> такой срок был продолжительным и соразмерным чрезвычайной </w:t>
      </w:r>
      <w:r w:rsidRPr="00C34A4E">
        <w:rPr>
          <w:b/>
        </w:rPr>
        <w:t>тяжести</w:t>
      </w:r>
      <w:r w:rsidR="00FA1BAD" w:rsidRPr="00C34A4E">
        <w:rPr>
          <w:b/>
        </w:rPr>
        <w:t xml:space="preserve"> этого преступления, а также, учит</w:t>
      </w:r>
      <w:r w:rsidR="00FA1BAD" w:rsidRPr="00C34A4E">
        <w:rPr>
          <w:b/>
        </w:rPr>
        <w:t>ы</w:t>
      </w:r>
      <w:r w:rsidR="00FA1BAD" w:rsidRPr="00C34A4E">
        <w:rPr>
          <w:b/>
        </w:rPr>
        <w:t>вая длящийся характер насильственного исчезновения, чтобы он исчи</w:t>
      </w:r>
      <w:r w:rsidR="00FA1BAD" w:rsidRPr="00C34A4E">
        <w:rPr>
          <w:b/>
        </w:rPr>
        <w:t>с</w:t>
      </w:r>
      <w:r w:rsidR="00FA1BAD" w:rsidRPr="00C34A4E">
        <w:rPr>
          <w:b/>
        </w:rPr>
        <w:t>лялся с момента окончания такого преступления.</w:t>
      </w:r>
    </w:p>
    <w:p w:rsidR="00FA1BAD" w:rsidRPr="00526254" w:rsidRDefault="00C34A4E" w:rsidP="00C34A4E">
      <w:pPr>
        <w:pStyle w:val="H23GR"/>
      </w:pPr>
      <w:r>
        <w:tab/>
      </w:r>
      <w:r>
        <w:tab/>
      </w:r>
      <w:r w:rsidR="00FA1BAD" w:rsidRPr="00526254">
        <w:t>Уголовная ответственность вышестоящих должностных лиц</w:t>
      </w:r>
    </w:p>
    <w:p w:rsidR="00FA1BAD" w:rsidRPr="00526254" w:rsidRDefault="00C34A4E" w:rsidP="00526254">
      <w:pPr>
        <w:pStyle w:val="SingleTxtGR"/>
      </w:pPr>
      <w:r>
        <w:t>21.</w:t>
      </w:r>
      <w:r>
        <w:tab/>
      </w:r>
      <w:r w:rsidR="00FA1BAD" w:rsidRPr="00526254">
        <w:t xml:space="preserve">Принимая к сведению </w:t>
      </w:r>
      <w:r>
        <w:t>рассматриваемые</w:t>
      </w:r>
      <w:r w:rsidR="00FA1BAD" w:rsidRPr="00526254">
        <w:t xml:space="preserve"> в Конгрессе Союза инициативы, предусматривающие установление уголовной ответственности вышестоящих должностных лиц, Комитет вместе с тем отмечает, что действующее законод</w:t>
      </w:r>
      <w:r w:rsidR="00FA1BAD" w:rsidRPr="00526254">
        <w:t>а</w:t>
      </w:r>
      <w:r w:rsidR="00FA1BAD" w:rsidRPr="00526254">
        <w:t xml:space="preserve">тельство в данной области не </w:t>
      </w:r>
      <w:r w:rsidR="001F7823" w:rsidRPr="00526254">
        <w:t xml:space="preserve">в полной мере </w:t>
      </w:r>
      <w:r w:rsidR="00FA1BAD" w:rsidRPr="00526254">
        <w:t>соответствует обязательству, выт</w:t>
      </w:r>
      <w:r w:rsidR="00FA1BAD" w:rsidRPr="00526254">
        <w:t>е</w:t>
      </w:r>
      <w:r w:rsidR="00FA1BAD" w:rsidRPr="00526254">
        <w:t>кающему из подпункта b) пункта 1 статьи 6 Конвенции (статья</w:t>
      </w:r>
      <w:r w:rsidR="00526254">
        <w:t xml:space="preserve"> </w:t>
      </w:r>
      <w:r w:rsidR="00FA1BAD" w:rsidRPr="00526254">
        <w:t>6).</w:t>
      </w:r>
    </w:p>
    <w:p w:rsidR="00526254" w:rsidRPr="001F7823" w:rsidRDefault="001F7823" w:rsidP="00526254">
      <w:pPr>
        <w:pStyle w:val="SingleTxtGR"/>
        <w:rPr>
          <w:b/>
        </w:rPr>
      </w:pPr>
      <w:r>
        <w:t>22.</w:t>
      </w:r>
      <w:r>
        <w:tab/>
      </w:r>
      <w:r w:rsidR="00FA1BAD" w:rsidRPr="001F7823">
        <w:rPr>
          <w:b/>
        </w:rPr>
        <w:t xml:space="preserve">Комитет рекомендует государству-участнику принять необходимые законодательные меры, с </w:t>
      </w:r>
      <w:proofErr w:type="gramStart"/>
      <w:r w:rsidR="00FA1BAD" w:rsidRPr="001F7823">
        <w:rPr>
          <w:b/>
        </w:rPr>
        <w:t>тем</w:t>
      </w:r>
      <w:proofErr w:type="gramEnd"/>
      <w:r w:rsidR="00FA1BAD" w:rsidRPr="001F7823">
        <w:rPr>
          <w:b/>
        </w:rPr>
        <w:t xml:space="preserve"> чтобы как в федеральном законодательстве, так и в законодательстве штатов была конкретно предусмотрена уголовная ответственность вышестоящих должностных лиц по смыслу подпункта b) пункта 1 статьи</w:t>
      </w:r>
      <w:r w:rsidR="00526254" w:rsidRPr="001F7823">
        <w:rPr>
          <w:b/>
        </w:rPr>
        <w:t xml:space="preserve"> </w:t>
      </w:r>
      <w:r w:rsidR="00FA1BAD" w:rsidRPr="001F7823">
        <w:rPr>
          <w:b/>
        </w:rPr>
        <w:t>6 Конвенции.</w:t>
      </w:r>
    </w:p>
    <w:p w:rsidR="00FA1BAD" w:rsidRPr="00526254" w:rsidRDefault="001F7823" w:rsidP="001F7823">
      <w:pPr>
        <w:pStyle w:val="H23GR"/>
      </w:pPr>
      <w:r>
        <w:tab/>
      </w:r>
      <w:r>
        <w:tab/>
      </w:r>
      <w:r w:rsidR="00FA1BAD" w:rsidRPr="00526254">
        <w:t>Случаи исчезновения мигрантов</w:t>
      </w:r>
    </w:p>
    <w:p w:rsidR="00FA1BAD" w:rsidRPr="00526254" w:rsidRDefault="001F7823" w:rsidP="00526254">
      <w:pPr>
        <w:pStyle w:val="SingleTxtGR"/>
      </w:pPr>
      <w:r>
        <w:t>23.</w:t>
      </w:r>
      <w:r>
        <w:tab/>
      </w:r>
      <w:proofErr w:type="gramStart"/>
      <w:r w:rsidR="00FA1BAD" w:rsidRPr="00526254">
        <w:t>Комитет с обеспокоенностью отмечает сообщения о многочисленных случаях исчезновения мигрантов, включая детей, в том числе о случаях насил</w:t>
      </w:r>
      <w:r w:rsidR="00FA1BAD" w:rsidRPr="00526254">
        <w:t>ь</w:t>
      </w:r>
      <w:r w:rsidR="00FA1BAD" w:rsidRPr="00526254">
        <w:t>ственного исчезновения, а также о возникающих в условиях этой трагической ситуации трудностях в плане полномерного осуществления прав на правосудие и установление истины, закрепленных в Конвенции, в особенности с учетом т</w:t>
      </w:r>
      <w:r w:rsidR="00FA1BAD" w:rsidRPr="00526254">
        <w:t>о</w:t>
      </w:r>
      <w:r w:rsidR="00FA1BAD" w:rsidRPr="00526254">
        <w:t>го, что исчезнувшие лица, как правил</w:t>
      </w:r>
      <w:r>
        <w:t>о</w:t>
      </w:r>
      <w:r w:rsidR="00FA1BAD" w:rsidRPr="00526254">
        <w:t>, не проживают в государстве-участнике.</w:t>
      </w:r>
      <w:proofErr w:type="gramEnd"/>
      <w:r w:rsidR="00FA1BAD" w:rsidRPr="00526254">
        <w:t xml:space="preserve"> В этой связи Комитет принимает к сведению предоставленную государством-участником информацию о расследованиях случаев исчезновения мигрантов, об их розыске, </w:t>
      </w:r>
      <w:r>
        <w:t xml:space="preserve">об </w:t>
      </w:r>
      <w:r w:rsidR="00FA1BAD" w:rsidRPr="00526254">
        <w:t>оказании им помощи и защиты, а также о работе по созданию транснационального механизма розыска и доступа к правосудию (статьи</w:t>
      </w:r>
      <w:r w:rsidR="00526254">
        <w:t xml:space="preserve"> </w:t>
      </w:r>
      <w:r w:rsidR="00FA1BAD" w:rsidRPr="00526254">
        <w:t>1, 3, 12, 15 и 24).</w:t>
      </w:r>
    </w:p>
    <w:p w:rsidR="00526254" w:rsidRDefault="001F7823" w:rsidP="00526254">
      <w:pPr>
        <w:pStyle w:val="SingleTxtGR"/>
      </w:pPr>
      <w:r>
        <w:t>24.</w:t>
      </w:r>
      <w:r>
        <w:tab/>
      </w:r>
      <w:r w:rsidR="00FA1BAD" w:rsidRPr="001F7823">
        <w:rPr>
          <w:b/>
        </w:rPr>
        <w:t>Государству-участнику следует в сотрудничестве со странами прои</w:t>
      </w:r>
      <w:r w:rsidR="00FA1BAD" w:rsidRPr="001F7823">
        <w:rPr>
          <w:b/>
        </w:rPr>
        <w:t>с</w:t>
      </w:r>
      <w:r w:rsidR="00FA1BAD" w:rsidRPr="001F7823">
        <w:rPr>
          <w:b/>
        </w:rPr>
        <w:t xml:space="preserve">хождения и назначения и при участии жертв и гражданского общества удвоить усилия по предупреждению и расследованию случаев исчезновения мигрантов, уголовному преследованию виновных лиц и </w:t>
      </w:r>
      <w:r w:rsidRPr="001F7823">
        <w:rPr>
          <w:b/>
        </w:rPr>
        <w:t>обеспечению</w:t>
      </w:r>
      <w:r w:rsidR="00FA1BAD" w:rsidRPr="001F7823">
        <w:rPr>
          <w:b/>
        </w:rPr>
        <w:t xml:space="preserve"> надлежащей защиты </w:t>
      </w:r>
      <w:r w:rsidRPr="001F7823">
        <w:rPr>
          <w:b/>
        </w:rPr>
        <w:t>заявителей</w:t>
      </w:r>
      <w:r w:rsidR="00FA1BAD" w:rsidRPr="001F7823">
        <w:rPr>
          <w:b/>
        </w:rPr>
        <w:t xml:space="preserve"> экспертов, свидетелей и адвокатов защ</w:t>
      </w:r>
      <w:r w:rsidR="00FA1BAD" w:rsidRPr="001F7823">
        <w:rPr>
          <w:b/>
        </w:rPr>
        <w:t>и</w:t>
      </w:r>
      <w:r w:rsidR="00FA1BAD" w:rsidRPr="001F7823">
        <w:rPr>
          <w:b/>
        </w:rPr>
        <w:t>ты. Кроме того, в рамках транснационального механизма розыска и дост</w:t>
      </w:r>
      <w:r w:rsidR="00FA1BAD" w:rsidRPr="001F7823">
        <w:rPr>
          <w:b/>
        </w:rPr>
        <w:t>у</w:t>
      </w:r>
      <w:r w:rsidR="00FA1BAD" w:rsidRPr="001F7823">
        <w:rPr>
          <w:b/>
        </w:rPr>
        <w:t xml:space="preserve">па к правосудию должно обеспечиваться следующее: a) проведение розыска исчезнувших мигрантов, а в случае нахождения останков </w:t>
      </w:r>
      <w:r w:rsidRPr="001F7823">
        <w:rPr>
          <w:b/>
        </w:rPr>
        <w:t xml:space="preserve">− </w:t>
      </w:r>
      <w:r w:rsidR="00FA1BAD" w:rsidRPr="001F7823">
        <w:rPr>
          <w:b/>
        </w:rPr>
        <w:t>идентификация и возвращение таковых; b)</w:t>
      </w:r>
      <w:r w:rsidR="00526254" w:rsidRPr="001F7823">
        <w:rPr>
          <w:b/>
        </w:rPr>
        <w:t xml:space="preserve"> </w:t>
      </w:r>
      <w:r w:rsidR="00FA1BAD" w:rsidRPr="001F7823">
        <w:rPr>
          <w:b/>
        </w:rPr>
        <w:t>сбор прижизненной информац</w:t>
      </w:r>
      <w:proofErr w:type="gramStart"/>
      <w:r w:rsidR="00FA1BAD" w:rsidRPr="001F7823">
        <w:rPr>
          <w:b/>
        </w:rPr>
        <w:t>ии и ее</w:t>
      </w:r>
      <w:proofErr w:type="gramEnd"/>
      <w:r w:rsidR="00FA1BAD" w:rsidRPr="001F7823">
        <w:rPr>
          <w:b/>
        </w:rPr>
        <w:t xml:space="preserve"> включ</w:t>
      </w:r>
      <w:r w:rsidR="00FA1BAD" w:rsidRPr="001F7823">
        <w:rPr>
          <w:b/>
        </w:rPr>
        <w:t>е</w:t>
      </w:r>
      <w:r w:rsidR="00FA1BAD" w:rsidRPr="001F7823">
        <w:rPr>
          <w:b/>
        </w:rPr>
        <w:t>ние в базу данных, полученных до смерти и после смерти; c)</w:t>
      </w:r>
      <w:r w:rsidR="00526254" w:rsidRPr="001F7823">
        <w:rPr>
          <w:b/>
        </w:rPr>
        <w:t xml:space="preserve"> </w:t>
      </w:r>
      <w:r w:rsidR="00FA1BAD" w:rsidRPr="001F7823">
        <w:rPr>
          <w:b/>
        </w:rPr>
        <w:t>предоставл</w:t>
      </w:r>
      <w:r w:rsidR="00FA1BAD" w:rsidRPr="001F7823">
        <w:rPr>
          <w:b/>
        </w:rPr>
        <w:t>е</w:t>
      </w:r>
      <w:r w:rsidR="00FA1BAD" w:rsidRPr="001F7823">
        <w:rPr>
          <w:b/>
        </w:rPr>
        <w:t xml:space="preserve">ние родственникам исчезнувших лиц, независимо от места их проживания, реальной возможности получать информацию и участвовать в </w:t>
      </w:r>
      <w:r w:rsidRPr="001F7823">
        <w:rPr>
          <w:b/>
        </w:rPr>
        <w:t xml:space="preserve">проведении </w:t>
      </w:r>
      <w:r w:rsidR="00FA1BAD" w:rsidRPr="001F7823">
        <w:rPr>
          <w:b/>
        </w:rPr>
        <w:t>расследовани</w:t>
      </w:r>
      <w:r w:rsidRPr="001F7823">
        <w:rPr>
          <w:b/>
        </w:rPr>
        <w:t>я</w:t>
      </w:r>
      <w:r w:rsidR="00FA1BAD" w:rsidRPr="001F7823">
        <w:rPr>
          <w:b/>
        </w:rPr>
        <w:t xml:space="preserve"> и розыске исчезнувших лиц.</w:t>
      </w:r>
    </w:p>
    <w:p w:rsidR="00FA1BAD" w:rsidRPr="00526254" w:rsidRDefault="001F7823" w:rsidP="001F7823">
      <w:pPr>
        <w:pStyle w:val="H1GR"/>
      </w:pPr>
      <w:r>
        <w:lastRenderedPageBreak/>
        <w:tab/>
      </w:r>
      <w:r>
        <w:tab/>
      </w:r>
      <w:r w:rsidR="00FA1BAD" w:rsidRPr="00526254">
        <w:t>Уголовная ответственность и сотрудничество судебных органов в связи с насильственными исчезновениями (статьи</w:t>
      </w:r>
      <w:r w:rsidR="008B4367">
        <w:t> </w:t>
      </w:r>
      <w:r w:rsidR="00FA1BAD" w:rsidRPr="00526254">
        <w:t>8−15)</w:t>
      </w:r>
    </w:p>
    <w:p w:rsidR="00FA1BAD" w:rsidRPr="00526254" w:rsidRDefault="001F7823" w:rsidP="001F7823">
      <w:pPr>
        <w:pStyle w:val="H23GR"/>
      </w:pPr>
      <w:r>
        <w:tab/>
      </w:r>
      <w:r>
        <w:tab/>
      </w:r>
      <w:r w:rsidR="00FA1BAD" w:rsidRPr="00526254">
        <w:t>Военная юрисдикция</w:t>
      </w:r>
    </w:p>
    <w:p w:rsidR="00FA1BAD" w:rsidRPr="00526254" w:rsidRDefault="001F7823" w:rsidP="00526254">
      <w:pPr>
        <w:pStyle w:val="SingleTxtGR"/>
      </w:pPr>
      <w:r>
        <w:t>25.</w:t>
      </w:r>
      <w:r>
        <w:tab/>
      </w:r>
      <w:proofErr w:type="gramStart"/>
      <w:r w:rsidR="00FA1BAD" w:rsidRPr="00526254">
        <w:t>С удовлетворением отмечая поправки, внесенные в Кодекс военной ю</w:t>
      </w:r>
      <w:r w:rsidR="00FA1BAD" w:rsidRPr="00526254">
        <w:t>с</w:t>
      </w:r>
      <w:r w:rsidR="00FA1BAD" w:rsidRPr="00526254">
        <w:t xml:space="preserve">тиции в 2014 году и предусматривающие отмену военной юрисдикции в </w:t>
      </w:r>
      <w:r w:rsidR="00B25F8F">
        <w:t>случае</w:t>
      </w:r>
      <w:r w:rsidR="00FA1BAD" w:rsidRPr="00526254">
        <w:t xml:space="preserve"> общеуголовных и федеральных преступлений, совершенных военнослужащими в отношении гражданских лиц, Комитет вместе с тем выражает обеспокое</w:t>
      </w:r>
      <w:r w:rsidR="00FA1BAD" w:rsidRPr="00526254">
        <w:t>н</w:t>
      </w:r>
      <w:r w:rsidR="00FA1BAD" w:rsidRPr="00526254">
        <w:t>ность по поводу того, что в соответствии с указанным Кодексом военная юри</w:t>
      </w:r>
      <w:r w:rsidR="00FA1BAD" w:rsidRPr="00526254">
        <w:t>с</w:t>
      </w:r>
      <w:r w:rsidR="00FA1BAD" w:rsidRPr="00526254">
        <w:t>дикция по-прежнему распространяется на общеуголовные и федеральные пр</w:t>
      </w:r>
      <w:r w:rsidR="00FA1BAD" w:rsidRPr="00526254">
        <w:t>е</w:t>
      </w:r>
      <w:r w:rsidR="00FA1BAD" w:rsidRPr="00526254">
        <w:t>ступления, включая насильственные исчезновения, если они были совершены</w:t>
      </w:r>
      <w:proofErr w:type="gramEnd"/>
      <w:r w:rsidR="00FA1BAD" w:rsidRPr="00526254">
        <w:t xml:space="preserve"> одним военнослужащим в отношении другого. Комитет считает, что военные суды в принципе не обладают независимостью и беспристрастностью, требу</w:t>
      </w:r>
      <w:r w:rsidR="00FA1BAD" w:rsidRPr="00526254">
        <w:t>е</w:t>
      </w:r>
      <w:r w:rsidR="00FA1BAD" w:rsidRPr="00526254">
        <w:t xml:space="preserve">мыми согласно Конвенции для рассмотрения нарушений прав человека, </w:t>
      </w:r>
      <w:r w:rsidR="00B25F8F">
        <w:t>таких как</w:t>
      </w:r>
      <w:r w:rsidR="00FA1BAD" w:rsidRPr="00526254">
        <w:t xml:space="preserve"> насильственны</w:t>
      </w:r>
      <w:r w:rsidR="00B25F8F">
        <w:t>е</w:t>
      </w:r>
      <w:r w:rsidR="00FA1BAD" w:rsidRPr="00526254">
        <w:t xml:space="preserve"> исчезновени</w:t>
      </w:r>
      <w:r w:rsidR="00B25F8F">
        <w:t>я</w:t>
      </w:r>
      <w:r w:rsidR="00FA1BAD" w:rsidRPr="00526254">
        <w:t xml:space="preserve"> (статья 11).</w:t>
      </w:r>
    </w:p>
    <w:p w:rsidR="00526254" w:rsidRPr="00B25F8F" w:rsidRDefault="00B25F8F" w:rsidP="00526254">
      <w:pPr>
        <w:pStyle w:val="SingleTxtGR"/>
        <w:rPr>
          <w:b/>
        </w:rPr>
      </w:pPr>
      <w:r>
        <w:t>26.</w:t>
      </w:r>
      <w:r>
        <w:tab/>
      </w:r>
      <w:r w:rsidR="00FA1BAD" w:rsidRPr="00B25F8F">
        <w:rPr>
          <w:b/>
        </w:rPr>
        <w:t>Комитет рекомендует государству-участнику принять необходимые законодательные меры для прямого исключения насильственных исчезн</w:t>
      </w:r>
      <w:r w:rsidR="00FA1BAD" w:rsidRPr="00B25F8F">
        <w:rPr>
          <w:b/>
        </w:rPr>
        <w:t>о</w:t>
      </w:r>
      <w:r w:rsidR="00FA1BAD" w:rsidRPr="00B25F8F">
        <w:rPr>
          <w:b/>
        </w:rPr>
        <w:t>вений, совершенных одним военнослужащим в отношении другого военн</w:t>
      </w:r>
      <w:r w:rsidR="00FA1BAD" w:rsidRPr="00B25F8F">
        <w:rPr>
          <w:b/>
        </w:rPr>
        <w:t>о</w:t>
      </w:r>
      <w:r w:rsidR="00FA1BAD" w:rsidRPr="00B25F8F">
        <w:rPr>
          <w:b/>
        </w:rPr>
        <w:t>служащего, из военной юрисдикции и обеспечения их расследования и с</w:t>
      </w:r>
      <w:r w:rsidR="00FA1BAD" w:rsidRPr="00B25F8F">
        <w:rPr>
          <w:b/>
        </w:rPr>
        <w:t>у</w:t>
      </w:r>
      <w:r w:rsidR="00FA1BAD" w:rsidRPr="00B25F8F">
        <w:rPr>
          <w:b/>
        </w:rPr>
        <w:t>дебного преследования компетентными гражданскими органами.</w:t>
      </w:r>
    </w:p>
    <w:p w:rsidR="00FA1BAD" w:rsidRPr="00526254" w:rsidRDefault="00B25F8F" w:rsidP="00B25F8F">
      <w:pPr>
        <w:pStyle w:val="H23GR"/>
      </w:pPr>
      <w:r>
        <w:tab/>
      </w:r>
      <w:r>
        <w:tab/>
      </w:r>
      <w:r w:rsidR="00FA1BAD" w:rsidRPr="00526254">
        <w:t>Расследования случаев насильственного исчезновения</w:t>
      </w:r>
    </w:p>
    <w:p w:rsidR="00FA1BAD" w:rsidRPr="00526254" w:rsidRDefault="00B25F8F" w:rsidP="00526254">
      <w:pPr>
        <w:pStyle w:val="SingleTxtGR"/>
      </w:pPr>
      <w:r>
        <w:t>27.</w:t>
      </w:r>
      <w:r>
        <w:tab/>
      </w:r>
      <w:r w:rsidR="00FA1BAD" w:rsidRPr="00526254">
        <w:t>Комитет принимает к сведению представленную государством-участником информацию об органах, уполномоченных проводить расследов</w:t>
      </w:r>
      <w:r w:rsidR="00FA1BAD" w:rsidRPr="00526254">
        <w:t>а</w:t>
      </w:r>
      <w:r w:rsidR="00FA1BAD" w:rsidRPr="00526254">
        <w:t>ния в случае исчезновения, а также о действиях, осуществляемых в этой связи. Кроме того, Комитет с удовлетворением отмечает, что по просьбе Национальн</w:t>
      </w:r>
      <w:r w:rsidR="00FA1BAD" w:rsidRPr="00526254">
        <w:t>о</w:t>
      </w:r>
      <w:r w:rsidR="00FA1BAD" w:rsidRPr="00526254">
        <w:t>го совета общественной безопасности Генеральная прокуратура Республики (</w:t>
      </w:r>
      <w:proofErr w:type="spellStart"/>
      <w:r w:rsidR="00FA1BAD" w:rsidRPr="00526254">
        <w:t>ГПР</w:t>
      </w:r>
      <w:proofErr w:type="spellEnd"/>
      <w:r w:rsidR="00FA1BAD" w:rsidRPr="00526254">
        <w:t>) в настоящее время работает над протоколом расследования насильстве</w:t>
      </w:r>
      <w:r w:rsidR="00FA1BAD" w:rsidRPr="00526254">
        <w:t>н</w:t>
      </w:r>
      <w:r w:rsidR="00FA1BAD" w:rsidRPr="00526254">
        <w:t xml:space="preserve">ных исчезновений. Тем не </w:t>
      </w:r>
      <w:proofErr w:type="gramStart"/>
      <w:r w:rsidR="00FA1BAD" w:rsidRPr="00526254">
        <w:t>менее</w:t>
      </w:r>
      <w:proofErr w:type="gramEnd"/>
      <w:r w:rsidR="00FA1BAD" w:rsidRPr="00526254">
        <w:t xml:space="preserve"> Комитет выражает обеспокоенность в связи с безнаказанностью многочисленных </w:t>
      </w:r>
      <w:r>
        <w:t>обнародованных</w:t>
      </w:r>
      <w:r w:rsidR="00FA1BAD" w:rsidRPr="00526254">
        <w:t xml:space="preserve"> случа</w:t>
      </w:r>
      <w:r>
        <w:t>ев</w:t>
      </w:r>
      <w:r w:rsidR="00FA1BAD" w:rsidRPr="00526254">
        <w:t xml:space="preserve"> насильственного исчезновения, выражающейся в практическом отсутствии приговоров по обв</w:t>
      </w:r>
      <w:r w:rsidR="00FA1BAD" w:rsidRPr="00526254">
        <w:t>и</w:t>
      </w:r>
      <w:r w:rsidR="00FA1BAD" w:rsidRPr="00526254">
        <w:t>нению в этом преступлении. Комитет также обеспокоен сообщениями о ряде препятствий, мешающих эффективному проведению расследований насил</w:t>
      </w:r>
      <w:r w:rsidR="00FA1BAD" w:rsidRPr="00526254">
        <w:t>ь</w:t>
      </w:r>
      <w:r w:rsidR="00FA1BAD" w:rsidRPr="00526254">
        <w:t xml:space="preserve">ственных исчезновений, в том числе о том, что: a) в ряде случаев компетентные органы недостаточно оперативно возбуждали расследование </w:t>
      </w:r>
      <w:r>
        <w:t xml:space="preserve">после </w:t>
      </w:r>
      <w:r w:rsidR="00FA1BAD" w:rsidRPr="00526254">
        <w:t>получени</w:t>
      </w:r>
      <w:r>
        <w:t>я</w:t>
      </w:r>
      <w:r w:rsidR="00FA1BAD" w:rsidRPr="00526254">
        <w:t xml:space="preserve"> информации о возможном насильственном исчезновении; b) рассматриваемые деяния во многих случаях квалифицировались в качестве других преступлений, несмотря на имевшиеся основания полагать, чтобы речь могла идти о насил</w:t>
      </w:r>
      <w:r w:rsidR="00FA1BAD" w:rsidRPr="00526254">
        <w:t>ь</w:t>
      </w:r>
      <w:r w:rsidR="00FA1BAD" w:rsidRPr="00526254">
        <w:t>ственном исчезновении (статья</w:t>
      </w:r>
      <w:r w:rsidR="00526254">
        <w:t xml:space="preserve"> </w:t>
      </w:r>
      <w:r w:rsidR="00FA1BAD" w:rsidRPr="00526254">
        <w:t>12).</w:t>
      </w:r>
    </w:p>
    <w:p w:rsidR="00FA1BAD" w:rsidRPr="00B25F8F" w:rsidRDefault="00B25F8F" w:rsidP="00526254">
      <w:pPr>
        <w:pStyle w:val="SingleTxtGR"/>
        <w:rPr>
          <w:b/>
        </w:rPr>
      </w:pPr>
      <w:r>
        <w:t>28.</w:t>
      </w:r>
      <w:r>
        <w:tab/>
      </w:r>
      <w:proofErr w:type="gramStart"/>
      <w:r w:rsidR="00FA1BAD" w:rsidRPr="00B25F8F">
        <w:rPr>
          <w:b/>
        </w:rPr>
        <w:t>Государству-участнику следует удвоить усилия для обеспечения того, чтобы в связи со всеми случаями, когда существуют разумные основания полагать, что то или иное лицо подверглось насильственному исчезнов</w:t>
      </w:r>
      <w:r w:rsidR="00FA1BAD" w:rsidRPr="00B25F8F">
        <w:rPr>
          <w:b/>
        </w:rPr>
        <w:t>е</w:t>
      </w:r>
      <w:r w:rsidR="00FA1BAD" w:rsidRPr="00B25F8F">
        <w:rPr>
          <w:b/>
        </w:rPr>
        <w:t>нию, проводилось тщательное и беспристрастное расследование, даже в о</w:t>
      </w:r>
      <w:r w:rsidR="00FA1BAD" w:rsidRPr="00B25F8F">
        <w:rPr>
          <w:b/>
        </w:rPr>
        <w:t>т</w:t>
      </w:r>
      <w:r w:rsidR="00FA1BAD" w:rsidRPr="00B25F8F">
        <w:rPr>
          <w:b/>
        </w:rPr>
        <w:t>сутствие официальной жалобы, чтобы предполагаемые преступники пр</w:t>
      </w:r>
      <w:r w:rsidR="00FA1BAD" w:rsidRPr="00B25F8F">
        <w:rPr>
          <w:b/>
        </w:rPr>
        <w:t>и</w:t>
      </w:r>
      <w:r w:rsidR="00FA1BAD" w:rsidRPr="00B25F8F">
        <w:rPr>
          <w:b/>
        </w:rPr>
        <w:t>влекались к уголовной ответственности и в случае признания их вино</w:t>
      </w:r>
      <w:r w:rsidR="00FA1BAD" w:rsidRPr="00B25F8F">
        <w:rPr>
          <w:b/>
        </w:rPr>
        <w:t>в</w:t>
      </w:r>
      <w:r w:rsidR="00FA1BAD" w:rsidRPr="00B25F8F">
        <w:rPr>
          <w:b/>
        </w:rPr>
        <w:t>ными подвергались наказанию с учетом тяжести совершенных преступл</w:t>
      </w:r>
      <w:r w:rsidR="00FA1BAD" w:rsidRPr="00B25F8F">
        <w:rPr>
          <w:b/>
        </w:rPr>
        <w:t>е</w:t>
      </w:r>
      <w:r w:rsidR="00FA1BAD" w:rsidRPr="00B25F8F">
        <w:rPr>
          <w:b/>
        </w:rPr>
        <w:t>ний.</w:t>
      </w:r>
      <w:proofErr w:type="gramEnd"/>
      <w:r w:rsidR="00FA1BAD" w:rsidRPr="00B25F8F">
        <w:rPr>
          <w:b/>
        </w:rPr>
        <w:t xml:space="preserve"> Кроме того, государству-участнику следует:</w:t>
      </w:r>
    </w:p>
    <w:p w:rsidR="00FA1BAD" w:rsidRPr="00B25F8F" w:rsidRDefault="00B25F8F" w:rsidP="00526254">
      <w:pPr>
        <w:pStyle w:val="SingleTxtGR"/>
        <w:rPr>
          <w:b/>
        </w:rPr>
      </w:pPr>
      <w:r w:rsidRPr="00B25F8F">
        <w:rPr>
          <w:b/>
        </w:rPr>
        <w:tab/>
      </w:r>
      <w:r w:rsidR="00FA1BAD" w:rsidRPr="00B25F8F">
        <w:rPr>
          <w:b/>
        </w:rPr>
        <w:t>a)</w:t>
      </w:r>
      <w:r w:rsidR="00FA1BAD" w:rsidRPr="00B25F8F">
        <w:rPr>
          <w:b/>
        </w:rPr>
        <w:tab/>
        <w:t>гарантировать, чтобы в случаях, когда есть основания пол</w:t>
      </w:r>
      <w:r w:rsidR="00FA1BAD" w:rsidRPr="00B25F8F">
        <w:rPr>
          <w:b/>
        </w:rPr>
        <w:t>а</w:t>
      </w:r>
      <w:r w:rsidR="00FA1BAD" w:rsidRPr="00B25F8F">
        <w:rPr>
          <w:b/>
        </w:rPr>
        <w:t>гать, что имело место насильственное исчезновение, безотлагательно пр</w:t>
      </w:r>
      <w:r w:rsidR="00FA1BAD" w:rsidRPr="00B25F8F">
        <w:rPr>
          <w:b/>
        </w:rPr>
        <w:t>о</w:t>
      </w:r>
      <w:r w:rsidR="00FA1BAD" w:rsidRPr="00B25F8F">
        <w:rPr>
          <w:b/>
        </w:rPr>
        <w:lastRenderedPageBreak/>
        <w:t>водилось эффективное расследование в отношении всех государственных служащих и органов, которые могли быть причастны к нему, и расслед</w:t>
      </w:r>
      <w:r w:rsidR="00FA1BAD" w:rsidRPr="00B25F8F">
        <w:rPr>
          <w:b/>
        </w:rPr>
        <w:t>о</w:t>
      </w:r>
      <w:r w:rsidR="00FA1BAD" w:rsidRPr="00B25F8F">
        <w:rPr>
          <w:b/>
        </w:rPr>
        <w:t>вания доводились до конца по всем направлениям;</w:t>
      </w:r>
    </w:p>
    <w:p w:rsidR="00FA1BAD" w:rsidRPr="00B25F8F" w:rsidRDefault="00B25F8F" w:rsidP="00526254">
      <w:pPr>
        <w:pStyle w:val="SingleTxtGR"/>
        <w:rPr>
          <w:b/>
        </w:rPr>
      </w:pPr>
      <w:r w:rsidRPr="00B25F8F">
        <w:rPr>
          <w:b/>
        </w:rPr>
        <w:tab/>
      </w:r>
      <w:r w:rsidR="00FA1BAD" w:rsidRPr="00B25F8F">
        <w:rPr>
          <w:b/>
        </w:rPr>
        <w:t>b)</w:t>
      </w:r>
      <w:r w:rsidR="00FA1BAD" w:rsidRPr="00B25F8F">
        <w:rPr>
          <w:b/>
        </w:rPr>
        <w:tab/>
        <w:t xml:space="preserve">поощрять и облегчать участие родственников исчезнувшего лица в расследованиях, при </w:t>
      </w:r>
      <w:proofErr w:type="gramStart"/>
      <w:r w:rsidR="00FA1BAD" w:rsidRPr="00B25F8F">
        <w:rPr>
          <w:b/>
        </w:rPr>
        <w:t>этом</w:t>
      </w:r>
      <w:proofErr w:type="gramEnd"/>
      <w:r w:rsidR="00FA1BAD" w:rsidRPr="00B25F8F">
        <w:rPr>
          <w:b/>
        </w:rPr>
        <w:t xml:space="preserve"> не возлагая на них обязательства пред</w:t>
      </w:r>
      <w:r w:rsidR="00FA1BAD" w:rsidRPr="00B25F8F">
        <w:rPr>
          <w:b/>
        </w:rPr>
        <w:t>о</w:t>
      </w:r>
      <w:r w:rsidR="00FA1BAD" w:rsidRPr="00B25F8F">
        <w:rPr>
          <w:b/>
        </w:rPr>
        <w:t>ставлять доказательства, необходимые для ведения расследования;</w:t>
      </w:r>
    </w:p>
    <w:p w:rsidR="00FA1BAD" w:rsidRPr="00B25F8F" w:rsidRDefault="00B25F8F" w:rsidP="00526254">
      <w:pPr>
        <w:pStyle w:val="SingleTxtGR"/>
        <w:rPr>
          <w:b/>
        </w:rPr>
      </w:pPr>
      <w:r w:rsidRPr="00B25F8F">
        <w:rPr>
          <w:b/>
        </w:rPr>
        <w:tab/>
      </w:r>
      <w:r w:rsidR="00FA1BAD" w:rsidRPr="00B25F8F">
        <w:rPr>
          <w:b/>
        </w:rPr>
        <w:t>c)</w:t>
      </w:r>
      <w:r w:rsidR="00FA1BAD" w:rsidRPr="00B25F8F">
        <w:rPr>
          <w:b/>
        </w:rPr>
        <w:tab/>
        <w:t>гарантировать эффективную координацию деятельности и с</w:t>
      </w:r>
      <w:r w:rsidR="00FA1BAD" w:rsidRPr="00B25F8F">
        <w:rPr>
          <w:b/>
        </w:rPr>
        <w:t>о</w:t>
      </w:r>
      <w:r w:rsidR="00FA1BAD" w:rsidRPr="00B25F8F">
        <w:rPr>
          <w:b/>
        </w:rPr>
        <w:t>трудничество между всеми органами дознания и обеспечивать им необх</w:t>
      </w:r>
      <w:r w:rsidR="00FA1BAD" w:rsidRPr="00B25F8F">
        <w:rPr>
          <w:b/>
        </w:rPr>
        <w:t>о</w:t>
      </w:r>
      <w:r w:rsidR="00FA1BAD" w:rsidRPr="00B25F8F">
        <w:rPr>
          <w:b/>
        </w:rPr>
        <w:t>димую инфраструктуру и надлежащие технические, экспертные, финанс</w:t>
      </w:r>
      <w:r w:rsidR="00FA1BAD" w:rsidRPr="00B25F8F">
        <w:rPr>
          <w:b/>
        </w:rPr>
        <w:t>о</w:t>
      </w:r>
      <w:r w:rsidR="00FA1BAD" w:rsidRPr="00B25F8F">
        <w:rPr>
          <w:b/>
        </w:rPr>
        <w:t>вые и кадровые ресурсы для того, чтобы они могли оперативно и эффе</w:t>
      </w:r>
      <w:r w:rsidR="00FA1BAD" w:rsidRPr="00B25F8F">
        <w:rPr>
          <w:b/>
        </w:rPr>
        <w:t>к</w:t>
      </w:r>
      <w:r w:rsidR="00FA1BAD" w:rsidRPr="00B25F8F">
        <w:rPr>
          <w:b/>
        </w:rPr>
        <w:t>тивно выполнять свои функции;</w:t>
      </w:r>
    </w:p>
    <w:p w:rsidR="00FA1BAD" w:rsidRPr="00526254" w:rsidRDefault="00B25F8F" w:rsidP="00526254">
      <w:pPr>
        <w:pStyle w:val="SingleTxtGR"/>
      </w:pPr>
      <w:r w:rsidRPr="00B25F8F">
        <w:rPr>
          <w:b/>
        </w:rPr>
        <w:tab/>
      </w:r>
      <w:r w:rsidR="00FA1BAD" w:rsidRPr="00B25F8F">
        <w:rPr>
          <w:b/>
        </w:rPr>
        <w:t>d)</w:t>
      </w:r>
      <w:r w:rsidR="00FA1BAD" w:rsidRPr="00B25F8F">
        <w:rPr>
          <w:b/>
        </w:rPr>
        <w:tab/>
        <w:t>принимать все необходимые меры для того, чтобы силы прав</w:t>
      </w:r>
      <w:r w:rsidR="00FA1BAD" w:rsidRPr="00B25F8F">
        <w:rPr>
          <w:b/>
        </w:rPr>
        <w:t>о</w:t>
      </w:r>
      <w:r w:rsidR="00FA1BAD" w:rsidRPr="00B25F8F">
        <w:rPr>
          <w:b/>
        </w:rPr>
        <w:t>порядка и органы безопасности, как гражданские, так и военные, не д</w:t>
      </w:r>
      <w:r w:rsidR="00FA1BAD" w:rsidRPr="00B25F8F">
        <w:rPr>
          <w:b/>
        </w:rPr>
        <w:t>о</w:t>
      </w:r>
      <w:r w:rsidR="00FA1BAD" w:rsidRPr="00B25F8F">
        <w:rPr>
          <w:b/>
        </w:rPr>
        <w:t>пускались к участию в расследовании преступления насильственного и</w:t>
      </w:r>
      <w:r w:rsidR="00FA1BAD" w:rsidRPr="00B25F8F">
        <w:rPr>
          <w:b/>
        </w:rPr>
        <w:t>с</w:t>
      </w:r>
      <w:r w:rsidR="00FA1BAD" w:rsidRPr="00B25F8F">
        <w:rPr>
          <w:b/>
        </w:rPr>
        <w:t>чезновения, в совершении которого подозреваются их сотрудники.</w:t>
      </w:r>
    </w:p>
    <w:p w:rsidR="00FA1BAD" w:rsidRPr="00D92E18" w:rsidRDefault="00B25F8F" w:rsidP="00526254">
      <w:pPr>
        <w:pStyle w:val="SingleTxtGR"/>
        <w:rPr>
          <w:b/>
        </w:rPr>
      </w:pPr>
      <w:r>
        <w:t>29.</w:t>
      </w:r>
      <w:r>
        <w:tab/>
      </w:r>
      <w:proofErr w:type="gramStart"/>
      <w:r w:rsidR="00FA1BAD" w:rsidRPr="00D92E18">
        <w:rPr>
          <w:b/>
        </w:rPr>
        <w:t xml:space="preserve">Комитет призывает государство-участник рассмотреть возможность создания в структуре </w:t>
      </w:r>
      <w:proofErr w:type="spellStart"/>
      <w:r w:rsidR="00FA1BAD" w:rsidRPr="00D92E18">
        <w:rPr>
          <w:b/>
        </w:rPr>
        <w:t>ГПР</w:t>
      </w:r>
      <w:proofErr w:type="spellEnd"/>
      <w:r w:rsidR="00FA1BAD" w:rsidRPr="00D92E18">
        <w:rPr>
          <w:b/>
        </w:rPr>
        <w:t xml:space="preserve"> специального отдела прокуратуры по расслед</w:t>
      </w:r>
      <w:r w:rsidR="00FA1BAD" w:rsidRPr="00D92E18">
        <w:rPr>
          <w:b/>
        </w:rPr>
        <w:t>о</w:t>
      </w:r>
      <w:r w:rsidR="00FA1BAD" w:rsidRPr="00D92E18">
        <w:rPr>
          <w:b/>
        </w:rPr>
        <w:t>ванию насильственных исчезновений, которому бы были предоставлены надлежащие ресурсы, в первую очередь специально подготовленные с</w:t>
      </w:r>
      <w:r w:rsidR="00FA1BAD" w:rsidRPr="00D92E18">
        <w:rPr>
          <w:b/>
        </w:rPr>
        <w:t>о</w:t>
      </w:r>
      <w:r w:rsidR="00FA1BAD" w:rsidRPr="00D92E18">
        <w:rPr>
          <w:b/>
        </w:rPr>
        <w:t>трудники, для борьбы с этим преступным явлением на национальном и транснациональном уровне, содействия проведению розыскных меропри</w:t>
      </w:r>
      <w:r w:rsidR="00FA1BAD" w:rsidRPr="00D92E18">
        <w:rPr>
          <w:b/>
        </w:rPr>
        <w:t>я</w:t>
      </w:r>
      <w:r w:rsidR="00FA1BAD" w:rsidRPr="00D92E18">
        <w:rPr>
          <w:b/>
        </w:rPr>
        <w:t>тий и координации деятельности с другими профильными органами, в частности с Группой розыска исчезнувших лиц.</w:t>
      </w:r>
      <w:proofErr w:type="gramEnd"/>
    </w:p>
    <w:p w:rsidR="00FA1BAD" w:rsidRPr="00526254" w:rsidRDefault="00D92E18" w:rsidP="00D92E18">
      <w:pPr>
        <w:pStyle w:val="H23GR"/>
      </w:pPr>
      <w:r>
        <w:tab/>
      </w:r>
      <w:r>
        <w:tab/>
      </w:r>
      <w:r w:rsidR="00FA1BAD" w:rsidRPr="00526254">
        <w:t xml:space="preserve">Защита лиц и/или </w:t>
      </w:r>
      <w:r>
        <w:t xml:space="preserve">лиц, </w:t>
      </w:r>
      <w:r w:rsidR="00FA1BAD" w:rsidRPr="00526254">
        <w:t>участвующих в расследовании</w:t>
      </w:r>
      <w:r>
        <w:t xml:space="preserve"> дел о</w:t>
      </w:r>
      <w:r w:rsidR="008B4367">
        <w:t> </w:t>
      </w:r>
      <w:r>
        <w:t>насильственных исчезновениях</w:t>
      </w:r>
    </w:p>
    <w:p w:rsidR="00FA1BAD" w:rsidRPr="00526254" w:rsidRDefault="00D92E18" w:rsidP="00526254">
      <w:pPr>
        <w:pStyle w:val="SingleTxtGR"/>
      </w:pPr>
      <w:r>
        <w:t>30.</w:t>
      </w:r>
      <w:r>
        <w:tab/>
      </w:r>
      <w:r w:rsidR="00FA1BAD" w:rsidRPr="00526254">
        <w:t xml:space="preserve">Комитет отмечает существующие законы и механизмы для обеспечения защиты жертв, свидетелей и </w:t>
      </w:r>
      <w:r>
        <w:t>заявителей</w:t>
      </w:r>
      <w:r w:rsidR="00FA1BAD" w:rsidRPr="00526254">
        <w:t>, а также специальный механизм защ</w:t>
      </w:r>
      <w:r w:rsidR="00FA1BAD" w:rsidRPr="00526254">
        <w:t>и</w:t>
      </w:r>
      <w:r w:rsidR="00FA1BAD" w:rsidRPr="00526254">
        <w:t>ты правозащитников и журналистов. Вместе с тем Комитет обеспокоен соо</w:t>
      </w:r>
      <w:r w:rsidR="00FA1BAD" w:rsidRPr="00526254">
        <w:t>б</w:t>
      </w:r>
      <w:r w:rsidR="00FA1BAD" w:rsidRPr="00526254">
        <w:t>щениями о преследовании и угрозах в отношении членов семьи лиц, подвер</w:t>
      </w:r>
      <w:r w:rsidR="00FA1BAD" w:rsidRPr="00526254">
        <w:t>г</w:t>
      </w:r>
      <w:r w:rsidR="00FA1BAD" w:rsidRPr="00526254">
        <w:t>шихся насильственному исчезновению, и правозащитников, оказывающих п</w:t>
      </w:r>
      <w:r w:rsidR="00FA1BAD" w:rsidRPr="00526254">
        <w:t>о</w:t>
      </w:r>
      <w:r w:rsidR="00FA1BAD" w:rsidRPr="00526254">
        <w:t>мощь жертвам, а также отсутствием официальной информации о таких случаях. Кроме того, Комитет выражает обеспокоенность сообщениями о том, что гос</w:t>
      </w:r>
      <w:r w:rsidR="00FA1BAD" w:rsidRPr="00526254">
        <w:t>у</w:t>
      </w:r>
      <w:r w:rsidR="00FA1BAD" w:rsidRPr="00526254">
        <w:t>дарственные должностные лица публично дискредитировали ряд таких лиц и организаций (статьи</w:t>
      </w:r>
      <w:r w:rsidR="00526254">
        <w:t xml:space="preserve"> </w:t>
      </w:r>
      <w:r w:rsidR="00FA1BAD" w:rsidRPr="00526254">
        <w:t>12 и 24).</w:t>
      </w:r>
    </w:p>
    <w:p w:rsidR="00FA1BAD" w:rsidRPr="00D92E18" w:rsidRDefault="00D92E18" w:rsidP="00526254">
      <w:pPr>
        <w:pStyle w:val="SingleTxtGR"/>
        <w:rPr>
          <w:b/>
        </w:rPr>
      </w:pPr>
      <w:r>
        <w:t>31.</w:t>
      </w:r>
      <w:r>
        <w:tab/>
      </w:r>
      <w:r w:rsidR="00FA1BAD" w:rsidRPr="00D92E18">
        <w:rPr>
          <w:b/>
        </w:rPr>
        <w:t>Государству-участнику следует:</w:t>
      </w:r>
    </w:p>
    <w:p w:rsidR="00FA1BAD" w:rsidRPr="00D92E18" w:rsidRDefault="00D92E18" w:rsidP="00526254">
      <w:pPr>
        <w:pStyle w:val="SingleTxtGR"/>
        <w:rPr>
          <w:b/>
        </w:rPr>
      </w:pPr>
      <w:r w:rsidRPr="00D92E18">
        <w:rPr>
          <w:b/>
        </w:rPr>
        <w:tab/>
      </w:r>
      <w:r w:rsidR="00FA1BAD" w:rsidRPr="00D92E18">
        <w:rPr>
          <w:b/>
        </w:rPr>
        <w:t>a)</w:t>
      </w:r>
      <w:r w:rsidR="00FA1BAD" w:rsidRPr="00D92E18">
        <w:rPr>
          <w:b/>
        </w:rPr>
        <w:tab/>
        <w:t>удвоить усилия для обеспечения принятия оперативных и э</w:t>
      </w:r>
      <w:r w:rsidR="00FA1BAD" w:rsidRPr="00D92E18">
        <w:rPr>
          <w:b/>
        </w:rPr>
        <w:t>ф</w:t>
      </w:r>
      <w:r w:rsidR="00FA1BAD" w:rsidRPr="00D92E18">
        <w:rPr>
          <w:b/>
        </w:rPr>
        <w:t>фективных мер защиты, предусмотренных законодательством</w:t>
      </w:r>
      <w:r w:rsidR="00BC36C6">
        <w:rPr>
          <w:b/>
        </w:rPr>
        <w:t>,</w:t>
      </w:r>
      <w:r w:rsidR="00FA1BAD" w:rsidRPr="00D92E18">
        <w:rPr>
          <w:b/>
        </w:rPr>
        <w:t xml:space="preserve"> с целью г</w:t>
      </w:r>
      <w:r w:rsidR="00FA1BAD" w:rsidRPr="00D92E18">
        <w:rPr>
          <w:b/>
        </w:rPr>
        <w:t>а</w:t>
      </w:r>
      <w:r w:rsidR="00FA1BAD" w:rsidRPr="00D92E18">
        <w:rPr>
          <w:b/>
        </w:rPr>
        <w:t xml:space="preserve">рантировать эффективную защиту всех категорий лиц, упоминаемых в пункте 1 статьи 12 Конвенции, от любых форм неправомерного </w:t>
      </w:r>
      <w:proofErr w:type="gramStart"/>
      <w:r w:rsidR="00FA1BAD" w:rsidRPr="00D92E18">
        <w:rPr>
          <w:b/>
        </w:rPr>
        <w:t>обращения</w:t>
      </w:r>
      <w:proofErr w:type="gramEnd"/>
      <w:r w:rsidR="00FA1BAD" w:rsidRPr="00D92E18">
        <w:rPr>
          <w:b/>
        </w:rPr>
        <w:t xml:space="preserve"> или </w:t>
      </w:r>
      <w:proofErr w:type="gramStart"/>
      <w:r w:rsidR="00FA1BAD" w:rsidRPr="00D92E18">
        <w:rPr>
          <w:b/>
        </w:rPr>
        <w:t>какого</w:t>
      </w:r>
      <w:proofErr w:type="gramEnd"/>
      <w:r w:rsidR="00FA1BAD" w:rsidRPr="00D92E18">
        <w:rPr>
          <w:b/>
        </w:rPr>
        <w:t xml:space="preserve"> бы то ни было запугивания;</w:t>
      </w:r>
    </w:p>
    <w:p w:rsidR="00FA1BAD" w:rsidRPr="00D92E18" w:rsidRDefault="00D92E18" w:rsidP="00526254">
      <w:pPr>
        <w:pStyle w:val="SingleTxtGR"/>
        <w:rPr>
          <w:b/>
        </w:rPr>
      </w:pPr>
      <w:r w:rsidRPr="00D92E18">
        <w:rPr>
          <w:b/>
        </w:rPr>
        <w:tab/>
      </w:r>
      <w:r w:rsidR="00FA1BAD" w:rsidRPr="00D92E18">
        <w:rPr>
          <w:b/>
        </w:rPr>
        <w:t>b)</w:t>
      </w:r>
      <w:r w:rsidR="00FA1BAD" w:rsidRPr="00D92E18">
        <w:rPr>
          <w:b/>
        </w:rPr>
        <w:tab/>
        <w:t>активизировать усилия для предупреждения и пресечения л</w:t>
      </w:r>
      <w:r w:rsidR="00FA1BAD" w:rsidRPr="00D92E18">
        <w:rPr>
          <w:b/>
        </w:rPr>
        <w:t>ю</w:t>
      </w:r>
      <w:r w:rsidR="00FA1BAD" w:rsidRPr="00D92E18">
        <w:rPr>
          <w:b/>
        </w:rPr>
        <w:t>бых актов запугивания и/или форм неправомерного обращения, которым могут подвергаться правозащитники, посвятившие себя борьбе с насил</w:t>
      </w:r>
      <w:r w:rsidR="00FA1BAD" w:rsidRPr="00D92E18">
        <w:rPr>
          <w:b/>
        </w:rPr>
        <w:t>ь</w:t>
      </w:r>
      <w:r w:rsidR="00FA1BAD" w:rsidRPr="00D92E18">
        <w:rPr>
          <w:b/>
        </w:rPr>
        <w:t>ственными исчезновениями и оказанию помощи жертвам;</w:t>
      </w:r>
    </w:p>
    <w:p w:rsidR="00FA1BAD" w:rsidRPr="00D92E18" w:rsidRDefault="00D92E18" w:rsidP="00526254">
      <w:pPr>
        <w:pStyle w:val="SingleTxtGR"/>
        <w:rPr>
          <w:b/>
        </w:rPr>
      </w:pPr>
      <w:r w:rsidRPr="00D92E18">
        <w:rPr>
          <w:b/>
        </w:rPr>
        <w:tab/>
      </w:r>
      <w:r w:rsidR="00FA1BAD" w:rsidRPr="00D92E18">
        <w:rPr>
          <w:b/>
        </w:rPr>
        <w:t>c)</w:t>
      </w:r>
      <w:r w:rsidR="00FA1BAD" w:rsidRPr="00D92E18">
        <w:rPr>
          <w:b/>
        </w:rPr>
        <w:tab/>
        <w:t>документально фиксировать все случаи нападений, угроз и з</w:t>
      </w:r>
      <w:r w:rsidR="00FA1BAD" w:rsidRPr="00D92E18">
        <w:rPr>
          <w:b/>
        </w:rPr>
        <w:t>а</w:t>
      </w:r>
      <w:r w:rsidR="00FA1BAD" w:rsidRPr="00D92E18">
        <w:rPr>
          <w:b/>
        </w:rPr>
        <w:t xml:space="preserve">пугиваний, с </w:t>
      </w:r>
      <w:proofErr w:type="gramStart"/>
      <w:r w:rsidR="00FA1BAD" w:rsidRPr="00D92E18">
        <w:rPr>
          <w:b/>
        </w:rPr>
        <w:t>тем</w:t>
      </w:r>
      <w:proofErr w:type="gramEnd"/>
      <w:r w:rsidR="00FA1BAD" w:rsidRPr="00D92E18">
        <w:rPr>
          <w:b/>
        </w:rPr>
        <w:t xml:space="preserve"> чтобы выработать меры политики, направленные на предупреждение и защиту, и содействовать эффективную расследованию таких фактов;</w:t>
      </w:r>
    </w:p>
    <w:p w:rsidR="00526254" w:rsidRPr="00D92E18" w:rsidRDefault="00D92E18" w:rsidP="00526254">
      <w:pPr>
        <w:pStyle w:val="SingleTxtGR"/>
        <w:rPr>
          <w:b/>
        </w:rPr>
      </w:pPr>
      <w:r w:rsidRPr="00D92E18">
        <w:rPr>
          <w:b/>
        </w:rPr>
        <w:lastRenderedPageBreak/>
        <w:tab/>
      </w:r>
      <w:r w:rsidR="00FA1BAD" w:rsidRPr="00D92E18">
        <w:rPr>
          <w:b/>
        </w:rPr>
        <w:t>d)</w:t>
      </w:r>
      <w:r w:rsidR="00FA1BAD" w:rsidRPr="00D92E18">
        <w:rPr>
          <w:b/>
        </w:rPr>
        <w:tab/>
        <w:t>принять особые меры для того, чтобы все государственные должностные лица воздерживались от публичных заявлений, чреватых дискредитаци</w:t>
      </w:r>
      <w:r w:rsidR="00BC36C6">
        <w:rPr>
          <w:b/>
        </w:rPr>
        <w:t>е</w:t>
      </w:r>
      <w:r w:rsidR="00FA1BAD" w:rsidRPr="00D92E18">
        <w:rPr>
          <w:b/>
        </w:rPr>
        <w:t>й, стигматизацией или созданием опасности для родстве</w:t>
      </w:r>
      <w:r w:rsidR="00FA1BAD" w:rsidRPr="00D92E18">
        <w:rPr>
          <w:b/>
        </w:rPr>
        <w:t>н</w:t>
      </w:r>
      <w:r w:rsidR="00FA1BAD" w:rsidRPr="00D92E18">
        <w:rPr>
          <w:b/>
        </w:rPr>
        <w:t>ников исчезнувших лиц или правозащитников, посвятивших себя борьбе с насильственными исчезновениями и оказанию помощи жертвам.</w:t>
      </w:r>
    </w:p>
    <w:p w:rsidR="00FA1BAD" w:rsidRPr="00526254" w:rsidRDefault="00D92E18" w:rsidP="00D92E18">
      <w:pPr>
        <w:pStyle w:val="H23GR"/>
      </w:pPr>
      <w:r>
        <w:tab/>
      </w:r>
      <w:r>
        <w:tab/>
      </w:r>
      <w:r w:rsidR="00FA1BAD" w:rsidRPr="00526254">
        <w:t>Насильственные исчезновения в период так называемой "грязной войны"</w:t>
      </w:r>
    </w:p>
    <w:p w:rsidR="00FA1BAD" w:rsidRPr="00526254" w:rsidRDefault="00D92E18" w:rsidP="00526254">
      <w:pPr>
        <w:pStyle w:val="SingleTxtGR"/>
      </w:pPr>
      <w:r>
        <w:t>32.</w:t>
      </w:r>
      <w:r>
        <w:tab/>
      </w:r>
      <w:r w:rsidR="00FA1BAD" w:rsidRPr="00526254">
        <w:t>Комитет выражает обеспокоенность в связи с тем, что с течением лет не наблюдается никаких значительных подвижек ни в плане расследования насильственных исчезновений, имевших место в период</w:t>
      </w:r>
      <w:r w:rsidR="00096C2E">
        <w:t xml:space="preserve"> так называемой</w:t>
      </w:r>
      <w:r w:rsidR="00FA1BAD" w:rsidRPr="00526254">
        <w:t xml:space="preserve"> "гря</w:t>
      </w:r>
      <w:r w:rsidR="00FA1BAD" w:rsidRPr="00526254">
        <w:t>з</w:t>
      </w:r>
      <w:r w:rsidR="00FA1BAD" w:rsidRPr="00526254">
        <w:t>н</w:t>
      </w:r>
      <w:r w:rsidR="00096C2E">
        <w:t>ой</w:t>
      </w:r>
      <w:r w:rsidR="00FA1BAD" w:rsidRPr="00526254">
        <w:t xml:space="preserve"> войн</w:t>
      </w:r>
      <w:r w:rsidR="00096C2E">
        <w:t>ы</w:t>
      </w:r>
      <w:r w:rsidR="00FA1BAD" w:rsidRPr="00526254">
        <w:t>", и наказани</w:t>
      </w:r>
      <w:r w:rsidR="00096C2E">
        <w:t>я</w:t>
      </w:r>
      <w:r w:rsidR="00FA1BAD" w:rsidRPr="00526254">
        <w:t xml:space="preserve"> виновных лиц, ни в плане розыска исчезнувших лиц. Кроме того, хотя Комитет отдает себе отчет </w:t>
      </w:r>
      <w:r w:rsidR="00BC36C6">
        <w:t>о</w:t>
      </w:r>
      <w:r w:rsidR="00FA1BAD" w:rsidRPr="00526254">
        <w:t xml:space="preserve"> тех трудностях, с которыми гос</w:t>
      </w:r>
      <w:r w:rsidR="00FA1BAD" w:rsidRPr="00526254">
        <w:t>у</w:t>
      </w:r>
      <w:r w:rsidR="00FA1BAD" w:rsidRPr="00526254">
        <w:t>дарство-участник стакивается при попытке установить местонахождение ро</w:t>
      </w:r>
      <w:r w:rsidR="00FA1BAD" w:rsidRPr="00526254">
        <w:t>д</w:t>
      </w:r>
      <w:r w:rsidR="00FA1BAD" w:rsidRPr="00526254">
        <w:t>ственников тех лиц, факт насильственного исчезновения которых был подтве</w:t>
      </w:r>
      <w:r w:rsidR="00FA1BAD" w:rsidRPr="00526254">
        <w:t>р</w:t>
      </w:r>
      <w:r w:rsidR="00FA1BAD" w:rsidRPr="00526254">
        <w:t xml:space="preserve">жден </w:t>
      </w:r>
      <w:proofErr w:type="spellStart"/>
      <w:r w:rsidR="00FA1BAD" w:rsidRPr="00526254">
        <w:t>НКПЧ</w:t>
      </w:r>
      <w:proofErr w:type="spellEnd"/>
      <w:r w:rsidR="00FA1BAD" w:rsidRPr="00526254">
        <w:t xml:space="preserve"> в ее рекомендации 26/2001, он обеспокоен медленными темпами прогресса в деле возмещения ущерба. Вместе с тем Комитет принимает к св</w:t>
      </w:r>
      <w:r w:rsidR="00FA1BAD" w:rsidRPr="00526254">
        <w:t>е</w:t>
      </w:r>
      <w:r w:rsidR="00FA1BAD" w:rsidRPr="00526254">
        <w:t xml:space="preserve">дению недавний окончательный доклад Комиссии по установлению истины штата </w:t>
      </w:r>
      <w:proofErr w:type="spellStart"/>
      <w:r w:rsidR="00FA1BAD" w:rsidRPr="00526254">
        <w:t>Герреро</w:t>
      </w:r>
      <w:proofErr w:type="spellEnd"/>
      <w:r w:rsidR="00FA1BAD" w:rsidRPr="00526254">
        <w:t xml:space="preserve"> и </w:t>
      </w:r>
      <w:proofErr w:type="gramStart"/>
      <w:r w:rsidR="00FA1BAD" w:rsidRPr="00526254">
        <w:t>заверения делегации</w:t>
      </w:r>
      <w:proofErr w:type="gramEnd"/>
      <w:r w:rsidR="00FA1BAD" w:rsidRPr="00526254">
        <w:t xml:space="preserve"> в том, что в этом направлении по-прежнему ведется работа (статьи</w:t>
      </w:r>
      <w:r w:rsidR="00526254">
        <w:t xml:space="preserve"> </w:t>
      </w:r>
      <w:r w:rsidR="00FA1BAD" w:rsidRPr="00526254">
        <w:t>12 и 24).</w:t>
      </w:r>
    </w:p>
    <w:p w:rsidR="00FA1BAD" w:rsidRPr="00096C2E" w:rsidRDefault="00096C2E" w:rsidP="00526254">
      <w:pPr>
        <w:pStyle w:val="SingleTxtGR"/>
        <w:rPr>
          <w:b/>
        </w:rPr>
      </w:pPr>
      <w:r>
        <w:t>33.</w:t>
      </w:r>
      <w:r>
        <w:tab/>
      </w:r>
      <w:r w:rsidR="00FA1BAD" w:rsidRPr="00096C2E">
        <w:rPr>
          <w:b/>
        </w:rPr>
        <w:t>Государству-участнику следует активизировать свои усилия</w:t>
      </w:r>
      <w:r w:rsidRPr="00096C2E">
        <w:rPr>
          <w:b/>
        </w:rPr>
        <w:t>, с тем</w:t>
      </w:r>
      <w:r w:rsidR="00FA1BAD" w:rsidRPr="00096C2E">
        <w:rPr>
          <w:b/>
        </w:rPr>
        <w:t xml:space="preserve"> чтобы:</w:t>
      </w:r>
    </w:p>
    <w:p w:rsidR="00FA1BAD" w:rsidRPr="00096C2E" w:rsidRDefault="00096C2E" w:rsidP="00526254">
      <w:pPr>
        <w:pStyle w:val="SingleTxtGR"/>
        <w:rPr>
          <w:b/>
        </w:rPr>
      </w:pPr>
      <w:r w:rsidRPr="00096C2E">
        <w:rPr>
          <w:b/>
        </w:rPr>
        <w:tab/>
      </w:r>
      <w:r w:rsidR="00FA1BAD" w:rsidRPr="00096C2E">
        <w:rPr>
          <w:b/>
        </w:rPr>
        <w:t>a)</w:t>
      </w:r>
      <w:r w:rsidR="00FA1BAD" w:rsidRPr="00096C2E">
        <w:rPr>
          <w:b/>
        </w:rPr>
        <w:tab/>
      </w:r>
      <w:r w:rsidRPr="00096C2E">
        <w:rPr>
          <w:b/>
        </w:rPr>
        <w:t>было обеспечено</w:t>
      </w:r>
      <w:r w:rsidR="00FA1BAD" w:rsidRPr="00096C2E">
        <w:rPr>
          <w:b/>
        </w:rPr>
        <w:t xml:space="preserve"> безотлагательное расследование всех случае</w:t>
      </w:r>
      <w:r w:rsidR="00BC36C6">
        <w:rPr>
          <w:b/>
        </w:rPr>
        <w:t>в</w:t>
      </w:r>
      <w:r w:rsidR="00FA1BAD" w:rsidRPr="00096C2E">
        <w:rPr>
          <w:b/>
        </w:rPr>
        <w:t xml:space="preserve"> насильственного исчезновения, совершенных в период так называемой "грязной войны", а предполагаемые преступники были привлечены к уг</w:t>
      </w:r>
      <w:r w:rsidR="00FA1BAD" w:rsidRPr="00096C2E">
        <w:rPr>
          <w:b/>
        </w:rPr>
        <w:t>о</w:t>
      </w:r>
      <w:r w:rsidR="00FA1BAD" w:rsidRPr="00096C2E">
        <w:rPr>
          <w:b/>
        </w:rPr>
        <w:t>ловной ответственности и в случае признания их виновными подверглись наказанию с учетом тяжести совершенных деяний;</w:t>
      </w:r>
    </w:p>
    <w:p w:rsidR="00FA1BAD" w:rsidRPr="00096C2E" w:rsidRDefault="00096C2E" w:rsidP="00526254">
      <w:pPr>
        <w:pStyle w:val="SingleTxtGR"/>
        <w:rPr>
          <w:b/>
        </w:rPr>
      </w:pPr>
      <w:r w:rsidRPr="00096C2E">
        <w:rPr>
          <w:b/>
        </w:rPr>
        <w:tab/>
      </w:r>
      <w:r w:rsidR="00FA1BAD" w:rsidRPr="00096C2E">
        <w:rPr>
          <w:b/>
        </w:rPr>
        <w:t>b)</w:t>
      </w:r>
      <w:r w:rsidR="00FA1BAD" w:rsidRPr="00096C2E">
        <w:rPr>
          <w:b/>
        </w:rPr>
        <w:tab/>
        <w:t xml:space="preserve">в кратчайшие сроки установить местонахождение, а в случае </w:t>
      </w:r>
      <w:r w:rsidRPr="00096C2E">
        <w:rPr>
          <w:b/>
        </w:rPr>
        <w:t>смерти</w:t>
      </w:r>
      <w:r w:rsidR="00FA1BAD" w:rsidRPr="00096C2E">
        <w:rPr>
          <w:b/>
        </w:rPr>
        <w:t xml:space="preserve"> установить личность всех лиц, подвергшихся насильственному и</w:t>
      </w:r>
      <w:r w:rsidR="00FA1BAD" w:rsidRPr="00096C2E">
        <w:rPr>
          <w:b/>
        </w:rPr>
        <w:t>с</w:t>
      </w:r>
      <w:r w:rsidR="00FA1BAD" w:rsidRPr="00096C2E">
        <w:rPr>
          <w:b/>
        </w:rPr>
        <w:t>чезновению в течение этого периода;</w:t>
      </w:r>
    </w:p>
    <w:p w:rsidR="00FA1BAD" w:rsidRPr="00096C2E" w:rsidRDefault="00096C2E" w:rsidP="00526254">
      <w:pPr>
        <w:pStyle w:val="SingleTxtGR"/>
        <w:rPr>
          <w:b/>
        </w:rPr>
      </w:pPr>
      <w:r w:rsidRPr="00096C2E">
        <w:rPr>
          <w:b/>
        </w:rPr>
        <w:tab/>
      </w:r>
      <w:r w:rsidR="00FA1BAD" w:rsidRPr="00096C2E">
        <w:rPr>
          <w:b/>
        </w:rPr>
        <w:t>c)</w:t>
      </w:r>
      <w:r w:rsidR="00FA1BAD" w:rsidRPr="00096C2E">
        <w:rPr>
          <w:b/>
        </w:rPr>
        <w:tab/>
        <w:t>гарантировать право узнать правду о случившемся;</w:t>
      </w:r>
    </w:p>
    <w:p w:rsidR="00526254" w:rsidRPr="00096C2E" w:rsidRDefault="00096C2E" w:rsidP="00526254">
      <w:pPr>
        <w:pStyle w:val="SingleTxtGR"/>
        <w:rPr>
          <w:b/>
        </w:rPr>
      </w:pPr>
      <w:r w:rsidRPr="00096C2E">
        <w:rPr>
          <w:b/>
        </w:rPr>
        <w:tab/>
      </w:r>
      <w:r w:rsidR="00FA1BAD" w:rsidRPr="00096C2E">
        <w:rPr>
          <w:b/>
        </w:rPr>
        <w:t>d)</w:t>
      </w:r>
      <w:r w:rsidR="00FA1BAD" w:rsidRPr="00096C2E">
        <w:rPr>
          <w:b/>
        </w:rPr>
        <w:tab/>
        <w:t xml:space="preserve">гарантировать всем жертвам, независимо от того, был ли факт их исчезновения доказан </w:t>
      </w:r>
      <w:proofErr w:type="spellStart"/>
      <w:r w:rsidR="00FA1BAD" w:rsidRPr="00096C2E">
        <w:rPr>
          <w:b/>
        </w:rPr>
        <w:t>НКПЧ</w:t>
      </w:r>
      <w:proofErr w:type="spellEnd"/>
      <w:r w:rsidR="00FA1BAD" w:rsidRPr="00096C2E">
        <w:rPr>
          <w:b/>
        </w:rPr>
        <w:t>, доступ к надлежащему возмещению, кот</w:t>
      </w:r>
      <w:r w:rsidR="00FA1BAD" w:rsidRPr="00096C2E">
        <w:rPr>
          <w:b/>
        </w:rPr>
        <w:t>о</w:t>
      </w:r>
      <w:r w:rsidR="00FA1BAD" w:rsidRPr="00096C2E">
        <w:rPr>
          <w:b/>
        </w:rPr>
        <w:t>рое включало бы в себя возможности реабилитации и учитывало генде</w:t>
      </w:r>
      <w:r w:rsidR="00FA1BAD" w:rsidRPr="00096C2E">
        <w:rPr>
          <w:b/>
        </w:rPr>
        <w:t>р</w:t>
      </w:r>
      <w:r w:rsidR="00FA1BAD" w:rsidRPr="00096C2E">
        <w:rPr>
          <w:b/>
        </w:rPr>
        <w:t>ные аспекты.</w:t>
      </w:r>
    </w:p>
    <w:p w:rsidR="00FA1BAD" w:rsidRPr="00526254" w:rsidRDefault="00096C2E" w:rsidP="00096C2E">
      <w:pPr>
        <w:pStyle w:val="H1GR"/>
      </w:pPr>
      <w:r>
        <w:tab/>
      </w:r>
      <w:r>
        <w:tab/>
      </w:r>
      <w:r w:rsidR="00FA1BAD" w:rsidRPr="00526254">
        <w:t>Меры по предупреждению насильственных исчезновений (статьи</w:t>
      </w:r>
      <w:r w:rsidR="00526254">
        <w:t xml:space="preserve"> </w:t>
      </w:r>
      <w:r w:rsidR="00FA1BAD" w:rsidRPr="00526254">
        <w:t>16−23)</w:t>
      </w:r>
    </w:p>
    <w:p w:rsidR="00FA1BAD" w:rsidRPr="00526254" w:rsidRDefault="00096C2E" w:rsidP="00096C2E">
      <w:pPr>
        <w:pStyle w:val="H23GR"/>
      </w:pPr>
      <w:r>
        <w:tab/>
      </w:r>
      <w:r>
        <w:tab/>
      </w:r>
      <w:r w:rsidR="00FA1BAD" w:rsidRPr="00526254">
        <w:t>Журналы регистрации лиц, лишенных свободы</w:t>
      </w:r>
    </w:p>
    <w:p w:rsidR="00FA1BAD" w:rsidRPr="00526254" w:rsidRDefault="00096C2E" w:rsidP="00526254">
      <w:pPr>
        <w:pStyle w:val="SingleTxtGR"/>
      </w:pPr>
      <w:r>
        <w:t>34.</w:t>
      </w:r>
      <w:r>
        <w:tab/>
      </w:r>
      <w:r w:rsidR="00FA1BAD" w:rsidRPr="00526254">
        <w:t>Комитет принимает к сведению представленную государством-участником информацию о характере данных, подлежащих включению в С</w:t>
      </w:r>
      <w:r w:rsidR="00FA1BAD" w:rsidRPr="00526254">
        <w:t>и</w:t>
      </w:r>
      <w:r w:rsidR="00FA1BAD" w:rsidRPr="00526254">
        <w:t xml:space="preserve">стему регистрации задержанных лиц и </w:t>
      </w:r>
      <w:r>
        <w:t>а</w:t>
      </w:r>
      <w:r w:rsidR="00FA1BAD" w:rsidRPr="00526254">
        <w:t xml:space="preserve">дминистративный реестр задержанных. Тем не </w:t>
      </w:r>
      <w:proofErr w:type="gramStart"/>
      <w:r w:rsidR="00FA1BAD" w:rsidRPr="00526254">
        <w:t>менее</w:t>
      </w:r>
      <w:proofErr w:type="gramEnd"/>
      <w:r w:rsidR="00FA1BAD" w:rsidRPr="00526254">
        <w:t xml:space="preserve"> Комитет выражает сожаление по поводу отсутствия подробной информации о </w:t>
      </w:r>
      <w:r>
        <w:t>журналах регистрации</w:t>
      </w:r>
      <w:r w:rsidR="00FA1BAD" w:rsidRPr="00526254">
        <w:t>, ведущихся во всех местах возможного содержания под стражей лиц, лишенных свободы, как то центрах для мигрант</w:t>
      </w:r>
      <w:r w:rsidR="00BC36C6">
        <w:t>ов</w:t>
      </w:r>
      <w:r w:rsidR="00FA1BAD" w:rsidRPr="00526254">
        <w:t xml:space="preserve"> или военных центрах содержания под стражей (статьи</w:t>
      </w:r>
      <w:r w:rsidR="00526254">
        <w:t xml:space="preserve"> </w:t>
      </w:r>
      <w:r w:rsidR="00FA1BAD" w:rsidRPr="00526254">
        <w:t>17 и 22).</w:t>
      </w:r>
    </w:p>
    <w:p w:rsidR="00FA1BAD" w:rsidRPr="00096C2E" w:rsidRDefault="00096C2E" w:rsidP="00526254">
      <w:pPr>
        <w:pStyle w:val="SingleTxtGR"/>
        <w:rPr>
          <w:b/>
        </w:rPr>
      </w:pPr>
      <w:r>
        <w:t>35.</w:t>
      </w:r>
      <w:r>
        <w:tab/>
      </w:r>
      <w:r w:rsidR="00FA1BAD" w:rsidRPr="00096C2E">
        <w:rPr>
          <w:b/>
        </w:rPr>
        <w:t>Государству-участнику следует принять необходимые меры для обе</w:t>
      </w:r>
      <w:r w:rsidR="00FA1BAD" w:rsidRPr="00096C2E">
        <w:rPr>
          <w:b/>
        </w:rPr>
        <w:t>с</w:t>
      </w:r>
      <w:r w:rsidR="00FA1BAD" w:rsidRPr="00096C2E">
        <w:rPr>
          <w:b/>
        </w:rPr>
        <w:t>печения того, чтобы:</w:t>
      </w:r>
    </w:p>
    <w:p w:rsidR="00FA1BAD" w:rsidRPr="00630055" w:rsidRDefault="00096C2E" w:rsidP="00526254">
      <w:pPr>
        <w:pStyle w:val="SingleTxtGR"/>
        <w:rPr>
          <w:b/>
        </w:rPr>
      </w:pPr>
      <w:r w:rsidRPr="00630055">
        <w:rPr>
          <w:b/>
        </w:rPr>
        <w:lastRenderedPageBreak/>
        <w:tab/>
      </w:r>
      <w:r w:rsidR="00FA1BAD" w:rsidRPr="00630055">
        <w:rPr>
          <w:b/>
        </w:rPr>
        <w:t>a)</w:t>
      </w:r>
      <w:r w:rsidR="00FA1BAD" w:rsidRPr="00630055">
        <w:rPr>
          <w:b/>
        </w:rPr>
        <w:tab/>
        <w:t>учет всех случа</w:t>
      </w:r>
      <w:r w:rsidRPr="00630055">
        <w:rPr>
          <w:b/>
        </w:rPr>
        <w:t>ев</w:t>
      </w:r>
      <w:r w:rsidR="00FA1BAD" w:rsidRPr="00630055">
        <w:rPr>
          <w:b/>
        </w:rPr>
        <w:t xml:space="preserve"> лишения свободы </w:t>
      </w:r>
      <w:r w:rsidRPr="00630055">
        <w:rPr>
          <w:b/>
        </w:rPr>
        <w:t xml:space="preserve">велся </w:t>
      </w:r>
      <w:r w:rsidR="00FA1BAD" w:rsidRPr="00630055">
        <w:rPr>
          <w:b/>
        </w:rPr>
        <w:t>в единых реестрах и/или досье, в которых, как минимум, указывается информация, требуемая в соответствии с пунктом 3 статьи</w:t>
      </w:r>
      <w:r w:rsidR="00526254" w:rsidRPr="00630055">
        <w:rPr>
          <w:b/>
        </w:rPr>
        <w:t xml:space="preserve"> </w:t>
      </w:r>
      <w:r w:rsidR="00FA1BAD" w:rsidRPr="00630055">
        <w:rPr>
          <w:b/>
        </w:rPr>
        <w:t>17 Конвенции;</w:t>
      </w:r>
    </w:p>
    <w:p w:rsidR="00FA1BAD" w:rsidRPr="00630055" w:rsidRDefault="00096C2E" w:rsidP="00526254">
      <w:pPr>
        <w:pStyle w:val="SingleTxtGR"/>
        <w:rPr>
          <w:b/>
        </w:rPr>
      </w:pPr>
      <w:r w:rsidRPr="00630055">
        <w:rPr>
          <w:b/>
        </w:rPr>
        <w:tab/>
      </w:r>
      <w:r w:rsidR="00FA1BAD" w:rsidRPr="00630055">
        <w:rPr>
          <w:b/>
        </w:rPr>
        <w:t>b)</w:t>
      </w:r>
      <w:r w:rsidR="00FA1BAD" w:rsidRPr="00630055">
        <w:rPr>
          <w:b/>
        </w:rPr>
        <w:tab/>
        <w:t>все реестры и/или досье лиц, лишенных свободы, оперативно и</w:t>
      </w:r>
      <w:r w:rsidR="008B4367">
        <w:rPr>
          <w:b/>
        </w:rPr>
        <w:t> </w:t>
      </w:r>
      <w:r w:rsidR="00FA1BAD" w:rsidRPr="00630055">
        <w:rPr>
          <w:b/>
        </w:rPr>
        <w:t>точно заполнялись и обновлялись;</w:t>
      </w:r>
    </w:p>
    <w:p w:rsidR="00526254" w:rsidRPr="00630055" w:rsidRDefault="00096C2E" w:rsidP="00526254">
      <w:pPr>
        <w:pStyle w:val="SingleTxtGR"/>
        <w:rPr>
          <w:b/>
        </w:rPr>
      </w:pPr>
      <w:r w:rsidRPr="00630055">
        <w:rPr>
          <w:b/>
        </w:rPr>
        <w:tab/>
      </w:r>
      <w:r w:rsidR="00FA1BAD" w:rsidRPr="00630055">
        <w:rPr>
          <w:b/>
        </w:rPr>
        <w:t>c)</w:t>
      </w:r>
      <w:r w:rsidR="00FA1BAD" w:rsidRPr="00630055">
        <w:rPr>
          <w:b/>
        </w:rPr>
        <w:tab/>
        <w:t>все реестры и/или досье лиц, лишенных свободы, подлежали периодической проверке, и в случае выявления нарушений ответственные должностные лица наказывались.</w:t>
      </w:r>
    </w:p>
    <w:p w:rsidR="00FA1BAD" w:rsidRPr="00526254" w:rsidRDefault="00630055" w:rsidP="00630055">
      <w:pPr>
        <w:pStyle w:val="H23GR"/>
      </w:pPr>
      <w:r>
        <w:tab/>
      </w:r>
      <w:r>
        <w:tab/>
      </w:r>
      <w:r w:rsidR="00FA1BAD" w:rsidRPr="00526254">
        <w:t xml:space="preserve">Подготовка </w:t>
      </w:r>
      <w:r>
        <w:t xml:space="preserve">кадров </w:t>
      </w:r>
      <w:r w:rsidR="00FA1BAD" w:rsidRPr="00526254">
        <w:t>по Конвенции</w:t>
      </w:r>
    </w:p>
    <w:p w:rsidR="00FA1BAD" w:rsidRPr="00526254" w:rsidRDefault="00630055" w:rsidP="00526254">
      <w:pPr>
        <w:pStyle w:val="SingleTxtGR"/>
      </w:pPr>
      <w:r>
        <w:t>36.</w:t>
      </w:r>
      <w:r>
        <w:tab/>
      </w:r>
      <w:r w:rsidR="00FA1BAD" w:rsidRPr="00526254">
        <w:t>Комитет принимает к сведению представленную государством-участником информацию о подготовке по правам человека, проведенной с гос</w:t>
      </w:r>
      <w:r w:rsidR="00FA1BAD" w:rsidRPr="00526254">
        <w:t>у</w:t>
      </w:r>
      <w:r w:rsidR="00FA1BAD" w:rsidRPr="00526254">
        <w:t>дарственными служащими, и с удовлетворением отмечает, что в некоторых сл</w:t>
      </w:r>
      <w:r w:rsidR="00FA1BAD" w:rsidRPr="00526254">
        <w:t>у</w:t>
      </w:r>
      <w:r w:rsidR="00FA1BAD" w:rsidRPr="00526254">
        <w:t>чаях проводилась специализированная подготовка по вопросам насильственн</w:t>
      </w:r>
      <w:r>
        <w:t>ых</w:t>
      </w:r>
      <w:r w:rsidR="00FA1BAD" w:rsidRPr="00526254">
        <w:t xml:space="preserve"> исчезновени</w:t>
      </w:r>
      <w:r>
        <w:t>й</w:t>
      </w:r>
      <w:r w:rsidR="00FA1BAD" w:rsidRPr="00526254">
        <w:t>. Тем не менее Комитет отмечает, что не все сотрудники фед</w:t>
      </w:r>
      <w:r w:rsidR="00FA1BAD" w:rsidRPr="00526254">
        <w:t>е</w:t>
      </w:r>
      <w:r w:rsidR="00FA1BAD" w:rsidRPr="00526254">
        <w:t>ральных, государственных и муниципальных органов проходят специализир</w:t>
      </w:r>
      <w:r w:rsidR="00FA1BAD" w:rsidRPr="00526254">
        <w:t>о</w:t>
      </w:r>
      <w:r w:rsidR="00FA1BAD" w:rsidRPr="00526254">
        <w:t>ванную и регулярную подготовку по соответствующим положениям Конвенции, как того требует статья</w:t>
      </w:r>
      <w:r w:rsidR="00526254">
        <w:t xml:space="preserve"> </w:t>
      </w:r>
      <w:r w:rsidR="00FA1BAD" w:rsidRPr="00526254">
        <w:t>23 (статья</w:t>
      </w:r>
      <w:r w:rsidR="00526254">
        <w:t xml:space="preserve"> </w:t>
      </w:r>
      <w:r w:rsidR="00FA1BAD" w:rsidRPr="00526254">
        <w:t>23).</w:t>
      </w:r>
    </w:p>
    <w:p w:rsidR="00526254" w:rsidRPr="00630055" w:rsidRDefault="00630055" w:rsidP="00526254">
      <w:pPr>
        <w:pStyle w:val="SingleTxtGR"/>
        <w:rPr>
          <w:b/>
        </w:rPr>
      </w:pPr>
      <w:r>
        <w:t>37.</w:t>
      </w:r>
      <w:r>
        <w:tab/>
      </w:r>
      <w:proofErr w:type="gramStart"/>
      <w:r w:rsidR="00FA1BAD" w:rsidRPr="00630055">
        <w:rPr>
          <w:b/>
        </w:rPr>
        <w:t>Комитет рекомендует государству-участнику принять необходимые меры для обеспечения того, чтобы как на федеральном уровне, так и на уровне штатов и муниципальном уровне все военные и гражданские дол</w:t>
      </w:r>
      <w:r w:rsidR="00FA1BAD" w:rsidRPr="00630055">
        <w:rPr>
          <w:b/>
        </w:rPr>
        <w:t>ж</w:t>
      </w:r>
      <w:r w:rsidR="00FA1BAD" w:rsidRPr="00630055">
        <w:rPr>
          <w:b/>
        </w:rPr>
        <w:t>ностные лица, отвечающие за применение законов, медицинский персонал, сотрудники государственных органов и другие лица, которые могут иметь отношение к содержанию под стражей или обращению с лицами, лише</w:t>
      </w:r>
      <w:r w:rsidR="00FA1BAD" w:rsidRPr="00630055">
        <w:rPr>
          <w:b/>
        </w:rPr>
        <w:t>н</w:t>
      </w:r>
      <w:r w:rsidR="00FA1BAD" w:rsidRPr="00630055">
        <w:rPr>
          <w:b/>
        </w:rPr>
        <w:t>ными свободы, том числе судьи, прокуроры и другие</w:t>
      </w:r>
      <w:proofErr w:type="gramEnd"/>
      <w:r w:rsidR="00FA1BAD" w:rsidRPr="00630055">
        <w:rPr>
          <w:b/>
        </w:rPr>
        <w:t xml:space="preserve"> сотрудники органов правосудия, проходили надлежащую и регулярную подготовку по полож</w:t>
      </w:r>
      <w:r w:rsidR="00FA1BAD" w:rsidRPr="00630055">
        <w:rPr>
          <w:b/>
        </w:rPr>
        <w:t>е</w:t>
      </w:r>
      <w:r w:rsidR="00FA1BAD" w:rsidRPr="00630055">
        <w:rPr>
          <w:b/>
        </w:rPr>
        <w:t>ниям Конвенции, как того требует ее статья 23.</w:t>
      </w:r>
    </w:p>
    <w:p w:rsidR="00FA1BAD" w:rsidRPr="00526254" w:rsidRDefault="00FA1BAD" w:rsidP="00630055">
      <w:pPr>
        <w:pStyle w:val="H1GR"/>
      </w:pPr>
      <w:r w:rsidRPr="00526254">
        <w:tab/>
      </w:r>
      <w:r w:rsidR="00630055">
        <w:tab/>
      </w:r>
      <w:r w:rsidRPr="00526254">
        <w:t>Меры по возмещению ущерба и защите детей от</w:t>
      </w:r>
      <w:r w:rsidR="008B4367">
        <w:t> </w:t>
      </w:r>
      <w:r w:rsidRPr="00526254">
        <w:t>насильственных исчезновений (статьи 24 и 25)</w:t>
      </w:r>
    </w:p>
    <w:p w:rsidR="00FA1BAD" w:rsidRPr="00526254" w:rsidRDefault="00FA1BAD" w:rsidP="00630055">
      <w:pPr>
        <w:pStyle w:val="H23GR"/>
      </w:pPr>
      <w:r w:rsidRPr="00526254">
        <w:tab/>
      </w:r>
      <w:r w:rsidR="00630055">
        <w:tab/>
      </w:r>
      <w:r w:rsidRPr="00526254">
        <w:t>Право на получение быстрого, справедливого и адекватного возмещения ущерба и компенсации</w:t>
      </w:r>
    </w:p>
    <w:p w:rsidR="00FA1BAD" w:rsidRPr="00526254" w:rsidRDefault="00630055" w:rsidP="00526254">
      <w:pPr>
        <w:pStyle w:val="SingleTxtGR"/>
      </w:pPr>
      <w:r>
        <w:t>38.</w:t>
      </w:r>
      <w:r>
        <w:tab/>
      </w:r>
      <w:proofErr w:type="gramStart"/>
      <w:r w:rsidR="00FA1BAD" w:rsidRPr="00526254">
        <w:t>Комитет с удовлетворением отмечает принятие Общего закона о жертвах, в соответствии с которым, среди прочего, предусматривается полное возмещ</w:t>
      </w:r>
      <w:r w:rsidR="00FA1BAD" w:rsidRPr="00526254">
        <w:t>е</w:t>
      </w:r>
      <w:r w:rsidR="00FA1BAD" w:rsidRPr="00526254">
        <w:t>ние жертвам насильственных исчезновений и нарушений прав человека и ук</w:t>
      </w:r>
      <w:r w:rsidR="00FA1BAD" w:rsidRPr="00526254">
        <w:t>а</w:t>
      </w:r>
      <w:r w:rsidR="00FA1BAD" w:rsidRPr="00526254">
        <w:t>зывается, что то или иное лицо можно считать жертвой независимо от того, б</w:t>
      </w:r>
      <w:r w:rsidR="00FA1BAD" w:rsidRPr="00526254">
        <w:t>ы</w:t>
      </w:r>
      <w:r w:rsidR="00FA1BAD" w:rsidRPr="00526254">
        <w:t>ло ли установлено, задержано или осуждено лицо, виновное в причиненном ущербе, и ведется ли в этой связи какое-либо судебное или административное разбирательство</w:t>
      </w:r>
      <w:proofErr w:type="gramEnd"/>
      <w:r w:rsidR="00FA1BAD" w:rsidRPr="00526254">
        <w:t>. Кроме того, Комитет приветствует создание Исполнительной комиссии по вопросам помощи жертвам (</w:t>
      </w:r>
      <w:proofErr w:type="spellStart"/>
      <w:r w:rsidR="00FA1BAD" w:rsidRPr="00526254">
        <w:t>ИКПЖ</w:t>
      </w:r>
      <w:proofErr w:type="spellEnd"/>
      <w:r w:rsidR="00FA1BAD" w:rsidRPr="00526254">
        <w:t>), призванной на практике д</w:t>
      </w:r>
      <w:r w:rsidR="00FA1BAD" w:rsidRPr="00526254">
        <w:t>о</w:t>
      </w:r>
      <w:r w:rsidR="00FA1BAD" w:rsidRPr="00526254">
        <w:t>биваться осуществления широк</w:t>
      </w:r>
      <w:r>
        <w:t>ого круга</w:t>
      </w:r>
      <w:r w:rsidR="00FA1BAD" w:rsidRPr="00526254">
        <w:t xml:space="preserve"> прав жертв, гарантируемых законом. Тем не </w:t>
      </w:r>
      <w:proofErr w:type="gramStart"/>
      <w:r w:rsidR="00FA1BAD" w:rsidRPr="00526254">
        <w:t>менее</w:t>
      </w:r>
      <w:proofErr w:type="gramEnd"/>
      <w:r w:rsidR="00FA1BAD" w:rsidRPr="00526254">
        <w:t xml:space="preserve"> Комитет обеспокоен тем, что закон до сих пор в полной мере не применяется, в особенности на уровне штатов (статья</w:t>
      </w:r>
      <w:r w:rsidR="00526254">
        <w:t xml:space="preserve"> </w:t>
      </w:r>
      <w:r w:rsidR="00FA1BAD" w:rsidRPr="00526254">
        <w:t>24).</w:t>
      </w:r>
    </w:p>
    <w:p w:rsidR="00FA1BAD" w:rsidRPr="00DC5DCF" w:rsidRDefault="00630055" w:rsidP="00526254">
      <w:pPr>
        <w:pStyle w:val="SingleTxtGR"/>
        <w:rPr>
          <w:b/>
        </w:rPr>
      </w:pPr>
      <w:r>
        <w:t>39.</w:t>
      </w:r>
      <w:r>
        <w:tab/>
      </w:r>
      <w:r w:rsidR="00FA1BAD" w:rsidRPr="00DC5DCF">
        <w:rPr>
          <w:b/>
        </w:rPr>
        <w:t>С целью обеспечения права на получение быстрого, справедливого и</w:t>
      </w:r>
      <w:r w:rsidR="008B4367">
        <w:rPr>
          <w:b/>
        </w:rPr>
        <w:t> </w:t>
      </w:r>
      <w:r w:rsidR="00FA1BAD" w:rsidRPr="00DC5DCF">
        <w:rPr>
          <w:b/>
        </w:rPr>
        <w:t>адекватного возмещения ущерба и компенсации для всех лиц, которым</w:t>
      </w:r>
      <w:r w:rsidR="00DC5DCF" w:rsidRPr="00DC5DCF">
        <w:rPr>
          <w:b/>
        </w:rPr>
        <w:t xml:space="preserve"> в</w:t>
      </w:r>
      <w:r w:rsidR="008B4367">
        <w:rPr>
          <w:b/>
        </w:rPr>
        <w:t> </w:t>
      </w:r>
      <w:r w:rsidR="00DC5DCF" w:rsidRPr="00DC5DCF">
        <w:rPr>
          <w:b/>
        </w:rPr>
        <w:t>результате насильственного исчезновения</w:t>
      </w:r>
      <w:r w:rsidR="00FA1BAD" w:rsidRPr="00DC5DCF">
        <w:rPr>
          <w:b/>
        </w:rPr>
        <w:t xml:space="preserve"> был причинен непосредстве</w:t>
      </w:r>
      <w:r w:rsidR="00FA1BAD" w:rsidRPr="00DC5DCF">
        <w:rPr>
          <w:b/>
        </w:rPr>
        <w:t>н</w:t>
      </w:r>
      <w:r w:rsidR="00FA1BAD" w:rsidRPr="00DC5DCF">
        <w:rPr>
          <w:b/>
        </w:rPr>
        <w:t xml:space="preserve">ный </w:t>
      </w:r>
      <w:r w:rsidRPr="00DC5DCF">
        <w:rPr>
          <w:b/>
        </w:rPr>
        <w:t>ущерб</w:t>
      </w:r>
      <w:r w:rsidR="00FA1BAD" w:rsidRPr="00DC5DCF">
        <w:rPr>
          <w:b/>
        </w:rPr>
        <w:t>, Комитет рекомендует государству-участнику:</w:t>
      </w:r>
    </w:p>
    <w:p w:rsidR="00FA1BAD" w:rsidRPr="00DC5DCF" w:rsidRDefault="00DC5DCF" w:rsidP="00526254">
      <w:pPr>
        <w:pStyle w:val="SingleTxtGR"/>
        <w:rPr>
          <w:b/>
        </w:rPr>
      </w:pPr>
      <w:r w:rsidRPr="00DC5DCF">
        <w:rPr>
          <w:b/>
        </w:rPr>
        <w:lastRenderedPageBreak/>
        <w:tab/>
      </w:r>
      <w:r w:rsidR="00FA1BAD" w:rsidRPr="00DC5DCF">
        <w:rPr>
          <w:b/>
        </w:rPr>
        <w:t>a)</w:t>
      </w:r>
      <w:r w:rsidR="00FA1BAD" w:rsidRPr="00DC5DCF">
        <w:rPr>
          <w:b/>
        </w:rPr>
        <w:tab/>
        <w:t>активизировать свои усилия для обеспечения того, чтобы О</w:t>
      </w:r>
      <w:r w:rsidR="00FA1BAD" w:rsidRPr="00DC5DCF">
        <w:rPr>
          <w:b/>
        </w:rPr>
        <w:t>б</w:t>
      </w:r>
      <w:r w:rsidR="00FA1BAD" w:rsidRPr="00DC5DCF">
        <w:rPr>
          <w:b/>
        </w:rPr>
        <w:t>щий закон о жертвах начал как можно скорее применяться в полном объ</w:t>
      </w:r>
      <w:r w:rsidR="00FA1BAD" w:rsidRPr="00DC5DCF">
        <w:rPr>
          <w:b/>
        </w:rPr>
        <w:t>е</w:t>
      </w:r>
      <w:r w:rsidR="00FA1BAD" w:rsidRPr="00DC5DCF">
        <w:rPr>
          <w:b/>
        </w:rPr>
        <w:t>ме на всей территории государства-участника;</w:t>
      </w:r>
    </w:p>
    <w:p w:rsidR="00FA1BAD" w:rsidRPr="00DC5DCF" w:rsidRDefault="00DC5DCF" w:rsidP="00526254">
      <w:pPr>
        <w:pStyle w:val="SingleTxtGR"/>
        <w:rPr>
          <w:b/>
        </w:rPr>
      </w:pPr>
      <w:r w:rsidRPr="00DC5DCF">
        <w:rPr>
          <w:b/>
        </w:rPr>
        <w:tab/>
      </w:r>
      <w:r w:rsidR="00FA1BAD" w:rsidRPr="00DC5DCF">
        <w:rPr>
          <w:b/>
        </w:rPr>
        <w:t>b)</w:t>
      </w:r>
      <w:r w:rsidR="00FA1BAD" w:rsidRPr="00DC5DCF">
        <w:rPr>
          <w:b/>
        </w:rPr>
        <w:tab/>
        <w:t>гарантировать, чтобы доступу к возмещению ущерба и компе</w:t>
      </w:r>
      <w:r w:rsidR="00FA1BAD" w:rsidRPr="00DC5DCF">
        <w:rPr>
          <w:b/>
        </w:rPr>
        <w:t>н</w:t>
      </w:r>
      <w:r w:rsidR="00FA1BAD" w:rsidRPr="00DC5DCF">
        <w:rPr>
          <w:b/>
        </w:rPr>
        <w:t>сации не мешали формальные препятствия, как то неприменение полож</w:t>
      </w:r>
      <w:r w:rsidR="00FA1BAD" w:rsidRPr="00DC5DCF">
        <w:rPr>
          <w:b/>
        </w:rPr>
        <w:t>е</w:t>
      </w:r>
      <w:r w:rsidR="00FA1BAD" w:rsidRPr="00DC5DCF">
        <w:rPr>
          <w:b/>
        </w:rPr>
        <w:t>ний закона на уровне штатов;</w:t>
      </w:r>
    </w:p>
    <w:p w:rsidR="00526254" w:rsidRPr="00DC5DCF" w:rsidRDefault="00DC5DCF" w:rsidP="00526254">
      <w:pPr>
        <w:pStyle w:val="SingleTxtGR"/>
        <w:rPr>
          <w:b/>
        </w:rPr>
      </w:pPr>
      <w:r w:rsidRPr="00DC5DCF">
        <w:rPr>
          <w:b/>
        </w:rPr>
        <w:tab/>
      </w:r>
      <w:r w:rsidR="00FA1BAD" w:rsidRPr="00DC5DCF">
        <w:rPr>
          <w:b/>
        </w:rPr>
        <w:t>c)</w:t>
      </w:r>
      <w:r w:rsidR="00FA1BAD" w:rsidRPr="00DC5DCF">
        <w:rPr>
          <w:b/>
        </w:rPr>
        <w:tab/>
        <w:t xml:space="preserve">принимать меры для обеспечения того, чтобы все инстанции, имеющие в своем распоряжении информацию о жертве по смыслу закона, </w:t>
      </w:r>
      <w:r w:rsidRPr="00DC5DCF">
        <w:rPr>
          <w:b/>
        </w:rPr>
        <w:t>обеспечивали</w:t>
      </w:r>
      <w:r w:rsidR="00FA1BAD" w:rsidRPr="00DC5DCF">
        <w:rPr>
          <w:b/>
        </w:rPr>
        <w:t xml:space="preserve"> занесени</w:t>
      </w:r>
      <w:r w:rsidRPr="00DC5DCF">
        <w:rPr>
          <w:b/>
        </w:rPr>
        <w:t>е данных</w:t>
      </w:r>
      <w:r w:rsidR="00FA1BAD" w:rsidRPr="00DC5DCF">
        <w:rPr>
          <w:b/>
        </w:rPr>
        <w:t xml:space="preserve"> этого лица в составляемый </w:t>
      </w:r>
      <w:proofErr w:type="spellStart"/>
      <w:r w:rsidR="00FA1BAD" w:rsidRPr="00DC5DCF">
        <w:rPr>
          <w:b/>
        </w:rPr>
        <w:t>ИКПЖ</w:t>
      </w:r>
      <w:proofErr w:type="spellEnd"/>
      <w:r w:rsidR="00FA1BAD" w:rsidRPr="00DC5DCF">
        <w:rPr>
          <w:b/>
        </w:rPr>
        <w:t xml:space="preserve"> реестр жертв.</w:t>
      </w:r>
    </w:p>
    <w:p w:rsidR="00FA1BAD" w:rsidRPr="00526254" w:rsidRDefault="00FA1BAD" w:rsidP="00DC5DCF">
      <w:pPr>
        <w:pStyle w:val="H23GR"/>
      </w:pPr>
      <w:r w:rsidRPr="00526254">
        <w:tab/>
      </w:r>
      <w:r w:rsidR="00DC5DCF">
        <w:tab/>
      </w:r>
      <w:r w:rsidRPr="00526254">
        <w:t>Розыск исчезнувших лиц</w:t>
      </w:r>
    </w:p>
    <w:p w:rsidR="00FA1BAD" w:rsidRPr="00526254" w:rsidRDefault="00DC5DCF" w:rsidP="00526254">
      <w:pPr>
        <w:pStyle w:val="SingleTxtGR"/>
      </w:pPr>
      <w:r>
        <w:t>40.</w:t>
      </w:r>
      <w:r>
        <w:tab/>
      </w:r>
      <w:r w:rsidR="00FA1BAD" w:rsidRPr="00526254">
        <w:t>Комитет принимает к сведению информацию о мерах, принятых для р</w:t>
      </w:r>
      <w:r w:rsidR="00FA1BAD" w:rsidRPr="00526254">
        <w:t>о</w:t>
      </w:r>
      <w:r w:rsidR="00FA1BAD" w:rsidRPr="00526254">
        <w:t>зыска и установления местонахождения исчезнувших лиц или идентификации их останков в случае смерти, а также о нормативных рамках, действующих в этой области, в особенности статье</w:t>
      </w:r>
      <w:r w:rsidR="00526254">
        <w:t xml:space="preserve"> </w:t>
      </w:r>
      <w:r w:rsidR="00FA1BAD" w:rsidRPr="00526254">
        <w:t xml:space="preserve">21 Общего закона о жертвах. Кроме того, Комитет приветствует создание в структуре Генеральной прокуратуры штата </w:t>
      </w:r>
      <w:proofErr w:type="spellStart"/>
      <w:r w:rsidR="00FA1BAD" w:rsidRPr="00526254">
        <w:t>Нуэво</w:t>
      </w:r>
      <w:proofErr w:type="spellEnd"/>
      <w:r w:rsidR="00FA1BAD" w:rsidRPr="00526254">
        <w:t xml:space="preserve">-Леон Специализированной группы оперативного розыска. Тем не </w:t>
      </w:r>
      <w:proofErr w:type="gramStart"/>
      <w:r w:rsidR="00FA1BAD" w:rsidRPr="00526254">
        <w:t>менее</w:t>
      </w:r>
      <w:proofErr w:type="gramEnd"/>
      <w:r w:rsidR="00FA1BAD" w:rsidRPr="00526254">
        <w:t xml:space="preserve"> Комитет с обеспокоенностью отмечает многочисленные сообщения о серьезных трудностях, с которыми на практике сопряжен</w:t>
      </w:r>
      <w:r>
        <w:t>ы</w:t>
      </w:r>
      <w:r w:rsidR="00FA1BAD" w:rsidRPr="00526254">
        <w:t xml:space="preserve"> розыск исчезнувших лиц и идентификация их останков. Комитет в особенности обеспокоен сообщениями о том, что розыск исчезнувших лиц не во всех случаях начинается незамедл</w:t>
      </w:r>
      <w:r w:rsidR="00FA1BAD" w:rsidRPr="00526254">
        <w:t>и</w:t>
      </w:r>
      <w:r w:rsidR="00FA1BAD" w:rsidRPr="00526254">
        <w:t>тельно (статья</w:t>
      </w:r>
      <w:r w:rsidR="00526254">
        <w:t xml:space="preserve"> </w:t>
      </w:r>
      <w:r w:rsidR="00FA1BAD" w:rsidRPr="00526254">
        <w:t>24).</w:t>
      </w:r>
    </w:p>
    <w:p w:rsidR="00FA1BAD" w:rsidRPr="00DC5DCF" w:rsidRDefault="00DC5DCF" w:rsidP="00526254">
      <w:pPr>
        <w:pStyle w:val="SingleTxtGR"/>
        <w:rPr>
          <w:b/>
        </w:rPr>
      </w:pPr>
      <w:r>
        <w:t>41.</w:t>
      </w:r>
      <w:r>
        <w:tab/>
      </w:r>
      <w:r w:rsidR="00FA1BAD" w:rsidRPr="00DC5DCF">
        <w:rPr>
          <w:b/>
        </w:rPr>
        <w:t>В свете пункта 3 статьи</w:t>
      </w:r>
      <w:r w:rsidR="00526254" w:rsidRPr="00DC5DCF">
        <w:rPr>
          <w:b/>
        </w:rPr>
        <w:t xml:space="preserve"> </w:t>
      </w:r>
      <w:r w:rsidR="00FA1BAD" w:rsidRPr="00DC5DCF">
        <w:rPr>
          <w:b/>
        </w:rPr>
        <w:t xml:space="preserve">24 Конвенции государству-участнику следует удвоить усилия по розыску, определению местонахождения и освобождению исчезнувших лиц, а в случае смерти – </w:t>
      </w:r>
      <w:r w:rsidRPr="00DC5DCF">
        <w:rPr>
          <w:b/>
        </w:rPr>
        <w:t xml:space="preserve">по </w:t>
      </w:r>
      <w:r w:rsidR="00FA1BAD" w:rsidRPr="00DC5DCF">
        <w:rPr>
          <w:b/>
        </w:rPr>
        <w:t>розыску, обеспечению уважения и возвращению их останков. В частности, ему следует:</w:t>
      </w:r>
    </w:p>
    <w:p w:rsidR="00FA1BAD" w:rsidRPr="00DC5DCF" w:rsidRDefault="00DC5DCF" w:rsidP="00526254">
      <w:pPr>
        <w:pStyle w:val="SingleTxtGR"/>
        <w:rPr>
          <w:b/>
        </w:rPr>
      </w:pPr>
      <w:r w:rsidRPr="00DC5DCF">
        <w:rPr>
          <w:b/>
        </w:rPr>
        <w:tab/>
      </w:r>
      <w:r w:rsidR="00FA1BAD" w:rsidRPr="00DC5DCF">
        <w:rPr>
          <w:b/>
        </w:rPr>
        <w:t>a)</w:t>
      </w:r>
      <w:r w:rsidR="00FA1BAD" w:rsidRPr="00DC5DCF">
        <w:rPr>
          <w:b/>
        </w:rPr>
        <w:tab/>
        <w:t>на практике обеспечить, чтобы при поступлении информации об исчезновении в</w:t>
      </w:r>
      <w:r w:rsidR="00526254" w:rsidRPr="00DC5DCF">
        <w:rPr>
          <w:b/>
        </w:rPr>
        <w:t xml:space="preserve"> </w:t>
      </w:r>
      <w:r w:rsidR="00FA1BAD" w:rsidRPr="00DC5DCF">
        <w:rPr>
          <w:b/>
        </w:rPr>
        <w:t>инициативном порядке и без задержек объявлялся р</w:t>
      </w:r>
      <w:r w:rsidR="00FA1BAD" w:rsidRPr="00DC5DCF">
        <w:rPr>
          <w:b/>
        </w:rPr>
        <w:t>о</w:t>
      </w:r>
      <w:r w:rsidR="00FA1BAD" w:rsidRPr="00DC5DCF">
        <w:rPr>
          <w:b/>
        </w:rPr>
        <w:t xml:space="preserve">зыск, с </w:t>
      </w:r>
      <w:proofErr w:type="gramStart"/>
      <w:r w:rsidR="00FA1BAD" w:rsidRPr="00DC5DCF">
        <w:rPr>
          <w:b/>
        </w:rPr>
        <w:t>тем</w:t>
      </w:r>
      <w:proofErr w:type="gramEnd"/>
      <w:r w:rsidR="00FA1BAD" w:rsidRPr="00DC5DCF">
        <w:rPr>
          <w:b/>
        </w:rPr>
        <w:t xml:space="preserve"> чтобы </w:t>
      </w:r>
      <w:r w:rsidRPr="00DC5DCF">
        <w:rPr>
          <w:b/>
        </w:rPr>
        <w:t>увеличить</w:t>
      </w:r>
      <w:r w:rsidR="00FA1BAD" w:rsidRPr="00DC5DCF">
        <w:rPr>
          <w:b/>
        </w:rPr>
        <w:t xml:space="preserve"> вероятность найти человека живым;</w:t>
      </w:r>
    </w:p>
    <w:p w:rsidR="00FA1BAD" w:rsidRPr="00DC5DCF" w:rsidRDefault="00DC5DCF" w:rsidP="00526254">
      <w:pPr>
        <w:pStyle w:val="SingleTxtGR"/>
        <w:rPr>
          <w:b/>
        </w:rPr>
      </w:pPr>
      <w:r w:rsidRPr="00DC5DCF">
        <w:rPr>
          <w:b/>
        </w:rPr>
        <w:tab/>
      </w:r>
      <w:r w:rsidR="00FA1BAD" w:rsidRPr="00DC5DCF">
        <w:rPr>
          <w:b/>
        </w:rPr>
        <w:t>b)</w:t>
      </w:r>
      <w:r w:rsidR="00FA1BAD" w:rsidRPr="00DC5DCF">
        <w:rPr>
          <w:b/>
        </w:rPr>
        <w:tab/>
        <w:t>обеспечить ведение розыска компетентными органами с уч</w:t>
      </w:r>
      <w:r w:rsidR="00FA1BAD" w:rsidRPr="00DC5DCF">
        <w:rPr>
          <w:b/>
        </w:rPr>
        <w:t>а</w:t>
      </w:r>
      <w:r w:rsidR="00FA1BAD" w:rsidRPr="00DC5DCF">
        <w:rPr>
          <w:b/>
        </w:rPr>
        <w:t>стием родственников исчезнувшего лица;</w:t>
      </w:r>
    </w:p>
    <w:p w:rsidR="00FA1BAD" w:rsidRPr="00DC5DCF" w:rsidRDefault="00DC5DCF" w:rsidP="00526254">
      <w:pPr>
        <w:pStyle w:val="SingleTxtGR"/>
        <w:rPr>
          <w:b/>
        </w:rPr>
      </w:pPr>
      <w:r w:rsidRPr="00DC5DCF">
        <w:rPr>
          <w:b/>
        </w:rPr>
        <w:tab/>
      </w:r>
      <w:r w:rsidR="00FA1BAD" w:rsidRPr="00DC5DCF">
        <w:rPr>
          <w:b/>
        </w:rPr>
        <w:t>c)</w:t>
      </w:r>
      <w:r w:rsidR="00FA1BAD" w:rsidRPr="00DC5DCF">
        <w:rPr>
          <w:b/>
        </w:rPr>
        <w:tab/>
        <w:t>укрепить базу данных, полученных до смерти и после смерти; обеспечить ее скорейшее полномерное применение во всех субъектах фед</w:t>
      </w:r>
      <w:r w:rsidR="00FA1BAD" w:rsidRPr="00DC5DCF">
        <w:rPr>
          <w:b/>
        </w:rPr>
        <w:t>е</w:t>
      </w:r>
      <w:r w:rsidR="00FA1BAD" w:rsidRPr="00DC5DCF">
        <w:rPr>
          <w:b/>
        </w:rPr>
        <w:t xml:space="preserve">рации и гарантировать включение в нее актуальной информации </w:t>
      </w:r>
      <w:proofErr w:type="gramStart"/>
      <w:r w:rsidR="00FA1BAD" w:rsidRPr="00DC5DCF">
        <w:rPr>
          <w:b/>
        </w:rPr>
        <w:t>о</w:t>
      </w:r>
      <w:proofErr w:type="gramEnd"/>
      <w:r w:rsidR="00FA1BAD" w:rsidRPr="00DC5DCF">
        <w:rPr>
          <w:b/>
        </w:rPr>
        <w:t xml:space="preserve"> всех случаях исчезновения без каких-либо исключений и в строгом соотве</w:t>
      </w:r>
      <w:r w:rsidR="00FA1BAD" w:rsidRPr="00DC5DCF">
        <w:rPr>
          <w:b/>
        </w:rPr>
        <w:t>т</w:t>
      </w:r>
      <w:r w:rsidR="00FA1BAD" w:rsidRPr="00DC5DCF">
        <w:rPr>
          <w:b/>
        </w:rPr>
        <w:t>ствии с протоколами;</w:t>
      </w:r>
    </w:p>
    <w:p w:rsidR="00FA1BAD" w:rsidRPr="00DC5DCF" w:rsidRDefault="00DC5DCF" w:rsidP="00526254">
      <w:pPr>
        <w:pStyle w:val="SingleTxtGR"/>
        <w:rPr>
          <w:b/>
        </w:rPr>
      </w:pPr>
      <w:r w:rsidRPr="00DC5DCF">
        <w:rPr>
          <w:b/>
        </w:rPr>
        <w:tab/>
      </w:r>
      <w:r w:rsidR="00FA1BAD" w:rsidRPr="00DC5DCF">
        <w:rPr>
          <w:b/>
        </w:rPr>
        <w:t>d)</w:t>
      </w:r>
      <w:r w:rsidR="00FA1BAD" w:rsidRPr="00DC5DCF">
        <w:rPr>
          <w:b/>
        </w:rPr>
        <w:tab/>
        <w:t xml:space="preserve">укрепить базу генетических данных </w:t>
      </w:r>
      <w:proofErr w:type="spellStart"/>
      <w:r w:rsidR="00FA1BAD" w:rsidRPr="00DC5DCF">
        <w:rPr>
          <w:b/>
        </w:rPr>
        <w:t>ГПР</w:t>
      </w:r>
      <w:proofErr w:type="spellEnd"/>
      <w:r w:rsidR="00FA1BAD" w:rsidRPr="00DC5DCF">
        <w:rPr>
          <w:b/>
        </w:rPr>
        <w:t xml:space="preserve">, с </w:t>
      </w:r>
      <w:proofErr w:type="gramStart"/>
      <w:r w:rsidR="00FA1BAD" w:rsidRPr="00DC5DCF">
        <w:rPr>
          <w:b/>
        </w:rPr>
        <w:t>тем</w:t>
      </w:r>
      <w:proofErr w:type="gramEnd"/>
      <w:r w:rsidR="00FA1BAD" w:rsidRPr="00DC5DCF">
        <w:rPr>
          <w:b/>
        </w:rPr>
        <w:t xml:space="preserve"> чтобы гарант</w:t>
      </w:r>
      <w:r w:rsidR="00FA1BAD" w:rsidRPr="00DC5DCF">
        <w:rPr>
          <w:b/>
        </w:rPr>
        <w:t>и</w:t>
      </w:r>
      <w:r w:rsidR="00FA1BAD" w:rsidRPr="00DC5DCF">
        <w:rPr>
          <w:b/>
        </w:rPr>
        <w:t>ровать включение в нее информации, касающейся всех лиц, исчезнувших в государстве-участнике;</w:t>
      </w:r>
    </w:p>
    <w:p w:rsidR="00FA1BAD" w:rsidRPr="00DC5DCF" w:rsidRDefault="00DC5DCF" w:rsidP="00526254">
      <w:pPr>
        <w:pStyle w:val="SingleTxtGR"/>
        <w:rPr>
          <w:b/>
        </w:rPr>
      </w:pPr>
      <w:r w:rsidRPr="00DC5DCF">
        <w:rPr>
          <w:b/>
        </w:rPr>
        <w:tab/>
      </w:r>
      <w:r w:rsidR="00FA1BAD" w:rsidRPr="00DC5DCF">
        <w:rPr>
          <w:b/>
        </w:rPr>
        <w:t>e)</w:t>
      </w:r>
      <w:r w:rsidR="00FA1BAD" w:rsidRPr="00DC5DCF">
        <w:rPr>
          <w:b/>
        </w:rPr>
        <w:tab/>
        <w:t>обеспечить эффективную координацию деятельности, сотру</w:t>
      </w:r>
      <w:r w:rsidR="00FA1BAD" w:rsidRPr="00DC5DCF">
        <w:rPr>
          <w:b/>
        </w:rPr>
        <w:t>д</w:t>
      </w:r>
      <w:r w:rsidR="00FA1BAD" w:rsidRPr="00DC5DCF">
        <w:rPr>
          <w:b/>
        </w:rPr>
        <w:t>ничество и сопоставление данных между органами, уполномоченными в</w:t>
      </w:r>
      <w:r w:rsidR="00FA1BAD" w:rsidRPr="00DC5DCF">
        <w:rPr>
          <w:b/>
        </w:rPr>
        <w:t>е</w:t>
      </w:r>
      <w:r w:rsidR="00FA1BAD" w:rsidRPr="00DC5DCF">
        <w:rPr>
          <w:b/>
        </w:rPr>
        <w:t>сти розыск исчезнувших лиц и идентифицировать их останки в случае смерти, а также обеспечить предоставление им необходимых финансовых, технических и кадровых ресурсов.</w:t>
      </w:r>
    </w:p>
    <w:p w:rsidR="00FA1BAD" w:rsidRPr="00526254" w:rsidRDefault="00DC5DCF" w:rsidP="00DC5DCF">
      <w:pPr>
        <w:pStyle w:val="H23GR"/>
      </w:pPr>
      <w:r>
        <w:lastRenderedPageBreak/>
        <w:tab/>
      </w:r>
      <w:r>
        <w:tab/>
      </w:r>
      <w:r w:rsidR="00FA1BAD" w:rsidRPr="00526254">
        <w:t xml:space="preserve">Правовой статус исчезнувших лиц, судьба которых неизвестна, </w:t>
      </w:r>
      <w:r w:rsidR="007449FD">
        <w:br/>
      </w:r>
      <w:r w:rsidR="00FA1BAD" w:rsidRPr="00526254">
        <w:t>и их родствен</w:t>
      </w:r>
      <w:r>
        <w:t>ников</w:t>
      </w:r>
    </w:p>
    <w:p w:rsidR="00FA1BAD" w:rsidRPr="00526254" w:rsidRDefault="00DC5DCF" w:rsidP="00526254">
      <w:pPr>
        <w:pStyle w:val="SingleTxtGR"/>
      </w:pPr>
      <w:r>
        <w:t>42.</w:t>
      </w:r>
      <w:r>
        <w:tab/>
      </w:r>
      <w:r w:rsidR="00FA1BAD" w:rsidRPr="00526254">
        <w:t>Комитет обеспокоен тем, что в большинстве действующих в государстве-участнике законов, касающихся правового статуса исчезнувших лиц, судьба к</w:t>
      </w:r>
      <w:r w:rsidR="00FA1BAD" w:rsidRPr="00526254">
        <w:t>о</w:t>
      </w:r>
      <w:r w:rsidR="00FA1BAD" w:rsidRPr="00526254">
        <w:t>торых неизвестна, и статуса их родственников, недостаточно точно отражена специфика такого явления, как насильственное исчезновение. В этой связи, с интересом отмечая сформулированное на Национальной конференции губерн</w:t>
      </w:r>
      <w:r w:rsidR="00FA1BAD" w:rsidRPr="00526254">
        <w:t>а</w:t>
      </w:r>
      <w:r w:rsidR="00FA1BAD" w:rsidRPr="00526254">
        <w:t xml:space="preserve">торов обязательство содействовать необходимым законодательным реформам в данной области, Комитет вместе с тем указывает, что в настоящее время только в двух штатах − </w:t>
      </w:r>
      <w:proofErr w:type="spellStart"/>
      <w:r w:rsidR="00FA1BAD" w:rsidRPr="00526254">
        <w:t>Коауиле</w:t>
      </w:r>
      <w:proofErr w:type="spellEnd"/>
      <w:r w:rsidR="00FA1BAD" w:rsidRPr="00526254">
        <w:t xml:space="preserve"> и </w:t>
      </w:r>
      <w:proofErr w:type="spellStart"/>
      <w:r w:rsidR="00FA1BAD" w:rsidRPr="00526254">
        <w:t>Керетаро</w:t>
      </w:r>
      <w:proofErr w:type="spellEnd"/>
      <w:r w:rsidR="00FA1BAD" w:rsidRPr="00526254">
        <w:t xml:space="preserve"> − законодательно регламентировано пон</w:t>
      </w:r>
      <w:r w:rsidR="00FA1BAD" w:rsidRPr="00526254">
        <w:t>я</w:t>
      </w:r>
      <w:r w:rsidR="00FA1BAD" w:rsidRPr="00526254">
        <w:t xml:space="preserve">тие </w:t>
      </w:r>
      <w:r w:rsidR="00920E39">
        <w:t xml:space="preserve">безвестного </w:t>
      </w:r>
      <w:r w:rsidR="00FA1BAD" w:rsidRPr="00526254">
        <w:t>отсутствия по причине исчезновения (статья</w:t>
      </w:r>
      <w:r w:rsidR="00526254">
        <w:t xml:space="preserve"> </w:t>
      </w:r>
      <w:r w:rsidR="00FA1BAD" w:rsidRPr="00526254">
        <w:t>24).</w:t>
      </w:r>
    </w:p>
    <w:p w:rsidR="00526254" w:rsidRPr="00920E39" w:rsidRDefault="00920E39" w:rsidP="00526254">
      <w:pPr>
        <w:pStyle w:val="SingleTxtGR"/>
        <w:rPr>
          <w:b/>
        </w:rPr>
      </w:pPr>
      <w:r>
        <w:t>43.</w:t>
      </w:r>
      <w:r>
        <w:tab/>
      </w:r>
      <w:r w:rsidR="00FA1BAD" w:rsidRPr="00920E39">
        <w:rPr>
          <w:b/>
        </w:rPr>
        <w:t xml:space="preserve">Комитет рекомендует государству-участнику принять необходимые меры для того, чтобы законодательство, действующее во всей стране, предусматривало процедуру признания безвестного отсутствия по причине насильственного исчезновения, с </w:t>
      </w:r>
      <w:proofErr w:type="gramStart"/>
      <w:r w:rsidR="00FA1BAD" w:rsidRPr="00920E39">
        <w:rPr>
          <w:b/>
        </w:rPr>
        <w:t>тем</w:t>
      </w:r>
      <w:proofErr w:type="gramEnd"/>
      <w:r w:rsidR="00FA1BAD" w:rsidRPr="00920E39">
        <w:rPr>
          <w:b/>
        </w:rPr>
        <w:t xml:space="preserve"> чтобы надлежащим образом урегул</w:t>
      </w:r>
      <w:r w:rsidR="00FA1BAD" w:rsidRPr="00920E39">
        <w:rPr>
          <w:b/>
        </w:rPr>
        <w:t>и</w:t>
      </w:r>
      <w:r w:rsidR="00FA1BAD" w:rsidRPr="00920E39">
        <w:rPr>
          <w:b/>
        </w:rPr>
        <w:t>ровать правово</w:t>
      </w:r>
      <w:r w:rsidRPr="00920E39">
        <w:rPr>
          <w:b/>
        </w:rPr>
        <w:t>й статус</w:t>
      </w:r>
      <w:r w:rsidR="00FA1BAD" w:rsidRPr="00920E39">
        <w:rPr>
          <w:b/>
        </w:rPr>
        <w:t xml:space="preserve"> исчезнувших лиц, судьба которых неизвестна, и их родственников.</w:t>
      </w:r>
    </w:p>
    <w:p w:rsidR="00FA1BAD" w:rsidRPr="00526254" w:rsidRDefault="00920E39" w:rsidP="00920E39">
      <w:pPr>
        <w:pStyle w:val="H23GR"/>
      </w:pPr>
      <w:r>
        <w:tab/>
      </w:r>
      <w:r>
        <w:tab/>
      </w:r>
      <w:r w:rsidR="00FA1BAD" w:rsidRPr="00526254">
        <w:t>Законодательство в отношении неправомерного изъятия детей</w:t>
      </w:r>
    </w:p>
    <w:p w:rsidR="00FA1BAD" w:rsidRPr="00526254" w:rsidRDefault="00920E39" w:rsidP="00526254">
      <w:pPr>
        <w:pStyle w:val="SingleTxtGR"/>
      </w:pPr>
      <w:r>
        <w:t>44.</w:t>
      </w:r>
      <w:r>
        <w:tab/>
      </w:r>
      <w:r w:rsidR="00FA1BAD" w:rsidRPr="00526254">
        <w:t>Комитет с обеспокоенностью отмечает, что в законодательстве, действ</w:t>
      </w:r>
      <w:r w:rsidR="00FA1BAD" w:rsidRPr="00526254">
        <w:t>у</w:t>
      </w:r>
      <w:r w:rsidR="00FA1BAD" w:rsidRPr="00526254">
        <w:t>ющем как на федеральном уровне, так и на уровне штатов, отсутствуют пол</w:t>
      </w:r>
      <w:r w:rsidR="00FA1BAD" w:rsidRPr="00526254">
        <w:t>о</w:t>
      </w:r>
      <w:r w:rsidR="00FA1BAD" w:rsidRPr="00526254">
        <w:t>жения, которые бы предусматривали конкретные меры наказания за действия по неправомерному изъятию детей, изложенные в пункте 1 статьи 25 Конве</w:t>
      </w:r>
      <w:r w:rsidR="00FA1BAD" w:rsidRPr="00526254">
        <w:t>н</w:t>
      </w:r>
      <w:r w:rsidR="00FA1BAD" w:rsidRPr="00526254">
        <w:t>ции (статья</w:t>
      </w:r>
      <w:r w:rsidR="00526254">
        <w:t xml:space="preserve"> </w:t>
      </w:r>
      <w:r w:rsidR="00FA1BAD" w:rsidRPr="00526254">
        <w:t>25).</w:t>
      </w:r>
    </w:p>
    <w:p w:rsidR="00526254" w:rsidRPr="00920E39" w:rsidRDefault="00920E39" w:rsidP="00526254">
      <w:pPr>
        <w:pStyle w:val="SingleTxtGR"/>
        <w:rPr>
          <w:b/>
        </w:rPr>
      </w:pPr>
      <w:r>
        <w:t>45.</w:t>
      </w:r>
      <w:r>
        <w:tab/>
      </w:r>
      <w:r w:rsidR="00FA1BAD" w:rsidRPr="00920E39">
        <w:rPr>
          <w:b/>
        </w:rPr>
        <w:t xml:space="preserve">Комитет рекомендует государству-участнику принять необходимые законодательные меры, с </w:t>
      </w:r>
      <w:proofErr w:type="gramStart"/>
      <w:r w:rsidR="00FA1BAD" w:rsidRPr="00920E39">
        <w:rPr>
          <w:b/>
        </w:rPr>
        <w:t>тем</w:t>
      </w:r>
      <w:proofErr w:type="gramEnd"/>
      <w:r w:rsidR="00FA1BAD" w:rsidRPr="00920E39">
        <w:rPr>
          <w:b/>
        </w:rPr>
        <w:t xml:space="preserve"> чтобы как на федеральном уровне, так и на уровне штатов квалифицировать в качестве конкретных уголовно-наказуемых деяний действия, описанные в пункте 1 статьи 25 Конвенции, и установить применительно к ним надлежащи</w:t>
      </w:r>
      <w:r w:rsidRPr="00920E39">
        <w:rPr>
          <w:b/>
        </w:rPr>
        <w:t xml:space="preserve">е </w:t>
      </w:r>
      <w:r w:rsidR="00FA1BAD" w:rsidRPr="00920E39">
        <w:rPr>
          <w:b/>
        </w:rPr>
        <w:t>мер</w:t>
      </w:r>
      <w:r w:rsidRPr="00920E39">
        <w:rPr>
          <w:b/>
        </w:rPr>
        <w:t>ы</w:t>
      </w:r>
      <w:r w:rsidR="00FA1BAD" w:rsidRPr="00920E39">
        <w:rPr>
          <w:b/>
        </w:rPr>
        <w:t xml:space="preserve"> наказания с учетом их особо тяжкого характера.</w:t>
      </w:r>
    </w:p>
    <w:p w:rsidR="00FA1BAD" w:rsidRPr="00526254" w:rsidRDefault="00920E39" w:rsidP="00920E39">
      <w:pPr>
        <w:pStyle w:val="H1GR"/>
      </w:pPr>
      <w:r>
        <w:tab/>
      </w:r>
      <w:r w:rsidR="00FA1BAD" w:rsidRPr="00526254">
        <w:t>D.</w:t>
      </w:r>
      <w:r w:rsidR="00FA1BAD" w:rsidRPr="00526254">
        <w:tab/>
        <w:t>Распространение информации и последующие меры</w:t>
      </w:r>
    </w:p>
    <w:p w:rsidR="00FA1BAD" w:rsidRPr="00526254" w:rsidRDefault="00920E39" w:rsidP="00526254">
      <w:pPr>
        <w:pStyle w:val="SingleTxtGR"/>
      </w:pPr>
      <w:r>
        <w:t>46.</w:t>
      </w:r>
      <w:r>
        <w:tab/>
      </w:r>
      <w:r w:rsidR="00FA1BAD" w:rsidRPr="00526254">
        <w:t xml:space="preserve">Комитет </w:t>
      </w:r>
      <w:r>
        <w:t>хотел бы</w:t>
      </w:r>
      <w:r w:rsidR="00FA1BAD" w:rsidRPr="00526254">
        <w:t xml:space="preserve"> напомнить об обязательствах, взятых на себя госуда</w:t>
      </w:r>
      <w:r w:rsidR="00FA1BAD" w:rsidRPr="00526254">
        <w:t>р</w:t>
      </w:r>
      <w:r w:rsidR="00FA1BAD" w:rsidRPr="00526254">
        <w:t>ствами при ратификации Конвенции, и в связи с этим настоятельно призывает государство-участник обеспечить, чтобы все принимаемые им меры, независ</w:t>
      </w:r>
      <w:r w:rsidR="00FA1BAD" w:rsidRPr="00526254">
        <w:t>и</w:t>
      </w:r>
      <w:r w:rsidR="00FA1BAD" w:rsidRPr="00526254">
        <w:t xml:space="preserve">мо от их характера или органа власти, распорядившегося об их принятии, в полной мере соответствовали обязательствам, вытекающим из Конвенции и </w:t>
      </w:r>
      <w:proofErr w:type="gramStart"/>
      <w:r w:rsidR="00FA1BAD" w:rsidRPr="00526254">
        <w:t>других</w:t>
      </w:r>
      <w:proofErr w:type="gramEnd"/>
      <w:r w:rsidR="00FA1BAD" w:rsidRPr="00526254">
        <w:t xml:space="preserve"> соответствующих международно-правовых актов. В этой связи Комитет настоятельно призывает государство-участник гарантировать эффективное ра</w:t>
      </w:r>
      <w:r w:rsidR="00FA1BAD" w:rsidRPr="00526254">
        <w:t>с</w:t>
      </w:r>
      <w:r w:rsidR="00FA1BAD" w:rsidRPr="00526254">
        <w:t>следование всех случаев насильственных исчезновений и полное обеспечение прав жертв, предусмотренных в Конвенции.</w:t>
      </w:r>
    </w:p>
    <w:p w:rsidR="00FA1BAD" w:rsidRPr="00526254" w:rsidRDefault="00920E39" w:rsidP="00526254">
      <w:pPr>
        <w:pStyle w:val="SingleTxtGR"/>
      </w:pPr>
      <w:r>
        <w:t>47.</w:t>
      </w:r>
      <w:r>
        <w:tab/>
      </w:r>
      <w:r w:rsidR="00FA1BAD" w:rsidRPr="00526254">
        <w:t>Помимо этого, Комитет хотел бы подчеркнуть особо пагубные после</w:t>
      </w:r>
      <w:r w:rsidR="00FA1BAD" w:rsidRPr="00526254">
        <w:t>д</w:t>
      </w:r>
      <w:r w:rsidR="00FA1BAD" w:rsidRPr="00526254">
        <w:t>ствия насильственных исчезновений для прав человека женщин и детей. Же</w:t>
      </w:r>
      <w:r w:rsidR="00FA1BAD" w:rsidRPr="00526254">
        <w:t>н</w:t>
      </w:r>
      <w:r w:rsidR="00FA1BAD" w:rsidRPr="00526254">
        <w:t xml:space="preserve">щины, подвергшиеся насильственному исчезновению, наиболее уязвимы перед сексуальным насилием и другими видами гендерного насилия. В качестве же членов семьи исчезнувшего лица женщины наиболее подвержены риску </w:t>
      </w:r>
      <w:proofErr w:type="gramStart"/>
      <w:r w:rsidR="00FA1BAD" w:rsidRPr="00526254">
        <w:t>стол</w:t>
      </w:r>
      <w:r w:rsidR="00FA1BAD" w:rsidRPr="00526254">
        <w:t>к</w:t>
      </w:r>
      <w:r w:rsidR="00FA1BAD" w:rsidRPr="00526254">
        <w:t>нуться</w:t>
      </w:r>
      <w:proofErr w:type="gramEnd"/>
      <w:r w:rsidR="00FA1BAD" w:rsidRPr="00526254">
        <w:t xml:space="preserve"> с неблагоприятными социально-экономическими последствиями, а та</w:t>
      </w:r>
      <w:r w:rsidR="00FA1BAD" w:rsidRPr="00526254">
        <w:t>к</w:t>
      </w:r>
      <w:r w:rsidR="00FA1BAD" w:rsidRPr="00526254">
        <w:t>же с насилием, преследованиями и притеснениями при попытках найти своих близких. В свою очередь, дети, ставшие жертвами насильственного исчезнов</w:t>
      </w:r>
      <w:r w:rsidR="00FA1BAD" w:rsidRPr="00526254">
        <w:t>е</w:t>
      </w:r>
      <w:r w:rsidR="00FA1BAD" w:rsidRPr="00526254">
        <w:lastRenderedPageBreak/>
        <w:t>ния, будь то в личном качестве или в результате исчезновения их родственн</w:t>
      </w:r>
      <w:r w:rsidR="00FA1BAD" w:rsidRPr="00526254">
        <w:t>и</w:t>
      </w:r>
      <w:r w:rsidR="00FA1BAD" w:rsidRPr="00526254">
        <w:t>ков, особо подвержены риску многочисленных нарушений прав человека, в том числе подмены их подлинной личности. В этой связи Комитет особо подчерк</w:t>
      </w:r>
      <w:r w:rsidR="00FA1BAD" w:rsidRPr="00526254">
        <w:t>и</w:t>
      </w:r>
      <w:r w:rsidR="00FA1BAD" w:rsidRPr="00526254">
        <w:t>вает необходимость учета государством-участником гендерных факторов и и</w:t>
      </w:r>
      <w:r w:rsidR="00FA1BAD" w:rsidRPr="00526254">
        <w:t>н</w:t>
      </w:r>
      <w:r w:rsidR="00FA1BAD" w:rsidRPr="00526254">
        <w:t>тересов детей при применении прав и обязательств, закрепленных в Конвенции.</w:t>
      </w:r>
    </w:p>
    <w:p w:rsidR="00FA1BAD" w:rsidRPr="00526254" w:rsidRDefault="00920E39" w:rsidP="00526254">
      <w:pPr>
        <w:pStyle w:val="SingleTxtGR"/>
      </w:pPr>
      <w:r>
        <w:t>48.</w:t>
      </w:r>
      <w:r>
        <w:tab/>
      </w:r>
      <w:proofErr w:type="gramStart"/>
      <w:r w:rsidR="00FA1BAD" w:rsidRPr="00526254">
        <w:t>Государству-участнику предлагается обеспечить широкое распростран</w:t>
      </w:r>
      <w:r w:rsidR="00FA1BAD" w:rsidRPr="00526254">
        <w:t>е</w:t>
      </w:r>
      <w:r w:rsidR="00FA1BAD" w:rsidRPr="00526254">
        <w:t>ние текста Конвенции, текста его доклада, представленного в соответствии с пунктом 1 статьи 29 Конвенции, письменных ответов на перечень вопросов, подготовленных Комитетом, и настоящих заключительных замечаний с целью повышения осведомленности сотрудников судебных, законодательных и адм</w:t>
      </w:r>
      <w:r w:rsidR="00FA1BAD" w:rsidRPr="00526254">
        <w:t>и</w:t>
      </w:r>
      <w:r w:rsidR="00FA1BAD" w:rsidRPr="00526254">
        <w:t>нистративных органов, гражданского общества и представителей действующих в государстве-участнике неправительственных организаций, а также населения в целом.</w:t>
      </w:r>
      <w:proofErr w:type="gramEnd"/>
      <w:r w:rsidR="00FA1BAD" w:rsidRPr="00526254">
        <w:t xml:space="preserve"> Помимо этого, Комитет призывает государство-участник поощрять участие гражданского общества, в частности организаций членов семей жертв, в процессе осуществления настоящих заключительных замечаний.</w:t>
      </w:r>
    </w:p>
    <w:p w:rsidR="00FA1BAD" w:rsidRPr="00526254" w:rsidRDefault="00920E39" w:rsidP="00526254">
      <w:pPr>
        <w:pStyle w:val="SingleTxtGR"/>
      </w:pPr>
      <w:r>
        <w:t>49.</w:t>
      </w:r>
      <w:r>
        <w:tab/>
      </w:r>
      <w:r w:rsidR="00FA1BAD" w:rsidRPr="00526254">
        <w:t>Согласно правилам процедуры Комитета государство-участник должно не позднее 13 февраля 2016 года представить соответствующую информацию о ходе осуществления им рекомендаций Комитета, содержащихся в пунктах 18, 24 и 41.</w:t>
      </w:r>
    </w:p>
    <w:p w:rsidR="00FA1BAD" w:rsidRPr="00526254" w:rsidRDefault="00920E39" w:rsidP="00526254">
      <w:pPr>
        <w:pStyle w:val="SingleTxtGR"/>
      </w:pPr>
      <w:r>
        <w:t>50.</w:t>
      </w:r>
      <w:r>
        <w:tab/>
      </w:r>
      <w:proofErr w:type="gramStart"/>
      <w:r w:rsidR="00FA1BAD" w:rsidRPr="00526254">
        <w:t>В соответствии с пунктом 4 статьи 29 Конвенции Комитет просит гос</w:t>
      </w:r>
      <w:r w:rsidR="00FA1BAD" w:rsidRPr="00526254">
        <w:t>у</w:t>
      </w:r>
      <w:r w:rsidR="00FA1BAD" w:rsidRPr="00526254">
        <w:t>дарство-участник не позднее 13 февраля 2018 года представить конкретную и обновленную информацию об осуществлении всех его рекомендаций, а также любую другую новую информацию, касающуюся выполнения его обязательств по Конвенции, в документе, подготовленном согласно пункту 39 Руководящих принципов в отношении формы и содержания докладов, которые должны быть представлены государствами-участниками в соответствии</w:t>
      </w:r>
      <w:proofErr w:type="gramEnd"/>
      <w:r w:rsidR="00FA1BAD" w:rsidRPr="00526254">
        <w:t xml:space="preserve"> со статьей 29 Ко</w:t>
      </w:r>
      <w:r w:rsidR="00FA1BAD" w:rsidRPr="00526254">
        <w:t>н</w:t>
      </w:r>
      <w:r w:rsidR="00FA1BAD" w:rsidRPr="00526254">
        <w:t>венции (</w:t>
      </w:r>
      <w:proofErr w:type="spellStart"/>
      <w:r w:rsidR="00FA1BAD" w:rsidRPr="00526254">
        <w:t>CED</w:t>
      </w:r>
      <w:proofErr w:type="spellEnd"/>
      <w:r w:rsidR="00FA1BAD" w:rsidRPr="00526254">
        <w:t>/C/2). Комитет призывает государство-участник поощрять и по</w:t>
      </w:r>
      <w:r w:rsidR="00FA1BAD" w:rsidRPr="00526254">
        <w:t>д</w:t>
      </w:r>
      <w:r w:rsidR="00FA1BAD" w:rsidRPr="00526254">
        <w:t>держивать участие гражданского общества, в частности организаций членов семей жертв, в подготовке данной информации.</w:t>
      </w:r>
    </w:p>
    <w:p w:rsidR="00526254" w:rsidRPr="00920E39" w:rsidRDefault="00920E39" w:rsidP="00920E3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566BAD" w:rsidRPr="00526254" w:rsidRDefault="00566BAD" w:rsidP="00526254"/>
    <w:sectPr w:rsidR="00566BAD" w:rsidRPr="00526254" w:rsidSect="0029248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5F8F" w:rsidRDefault="00B25F8F">
      <w:r>
        <w:rPr>
          <w:lang w:val="en-US"/>
        </w:rPr>
        <w:tab/>
      </w:r>
      <w:r>
        <w:separator/>
      </w:r>
    </w:p>
  </w:endnote>
  <w:endnote w:type="continuationSeparator" w:id="0">
    <w:p w:rsidR="00B25F8F" w:rsidRDefault="00B2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F8F" w:rsidRPr="009A6F4A" w:rsidRDefault="00B25F8F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60C01">
      <w:rPr>
        <w:rStyle w:val="ad"/>
        <w:noProof/>
      </w:rPr>
      <w:t>12</w:t>
    </w:r>
    <w:r>
      <w:rPr>
        <w:rStyle w:val="ad"/>
      </w:rPr>
      <w:fldChar w:fldCharType="end"/>
    </w:r>
    <w:r>
      <w:rPr>
        <w:lang w:val="en-US"/>
      </w:rPr>
      <w:tab/>
      <w:t>GE.15-04365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F8F" w:rsidRPr="009A6F4A" w:rsidRDefault="00B25F8F">
    <w:pPr>
      <w:pStyle w:val="ac"/>
      <w:rPr>
        <w:lang w:val="en-US"/>
      </w:rPr>
    </w:pPr>
    <w:r>
      <w:rPr>
        <w:lang w:val="en-US"/>
      </w:rPr>
      <w:t>GE.15-04365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060C01">
      <w:rPr>
        <w:rStyle w:val="ad"/>
        <w:noProof/>
      </w:rPr>
      <w:t>11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B25F8F" w:rsidTr="00E2507B">
      <w:trPr>
        <w:trHeight w:val="438"/>
      </w:trPr>
      <w:tc>
        <w:tcPr>
          <w:tcW w:w="4068" w:type="dxa"/>
          <w:vAlign w:val="bottom"/>
        </w:tcPr>
        <w:p w:rsidR="00B25F8F" w:rsidRPr="00220364" w:rsidRDefault="00B25F8F" w:rsidP="00566BAD">
          <w:r>
            <w:rPr>
              <w:lang w:val="en-US"/>
            </w:rPr>
            <w:t>GE.15-</w:t>
          </w:r>
          <w:r>
            <w:t>04365</w:t>
          </w:r>
          <w:r>
            <w:rPr>
              <w:lang w:val="en-US"/>
            </w:rPr>
            <w:t xml:space="preserve">   (R)</w:t>
          </w:r>
          <w:r>
            <w:t xml:space="preserve">  050615  050615</w:t>
          </w:r>
        </w:p>
      </w:tc>
      <w:tc>
        <w:tcPr>
          <w:tcW w:w="4663" w:type="dxa"/>
          <w:vMerge w:val="restart"/>
          <w:vAlign w:val="bottom"/>
        </w:tcPr>
        <w:p w:rsidR="00B25F8F" w:rsidRDefault="00B25F8F" w:rsidP="00E2507B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59652C4D" wp14:editId="19616B94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B25F8F" w:rsidRDefault="00060C01" w:rsidP="00E2507B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4" name="Рисунок 4" descr="http://undocs.org/m2/QRCode2.ashx?DS=CED/C/MEX/CO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/C/MEX/CO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</w:tr>
    <w:tr w:rsidR="00B25F8F" w:rsidRPr="00797A78" w:rsidTr="00E2507B">
      <w:tc>
        <w:tcPr>
          <w:tcW w:w="4068" w:type="dxa"/>
          <w:vAlign w:val="bottom"/>
        </w:tcPr>
        <w:p w:rsidR="00B25F8F" w:rsidRPr="00220364" w:rsidRDefault="00B25F8F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203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203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203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203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203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203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203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2203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22036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25F8F" w:rsidRDefault="00B25F8F" w:rsidP="00E2507B"/>
      </w:tc>
      <w:tc>
        <w:tcPr>
          <w:tcW w:w="1124" w:type="dxa"/>
          <w:vMerge/>
        </w:tcPr>
        <w:p w:rsidR="00B25F8F" w:rsidRDefault="00B25F8F" w:rsidP="00E2507B"/>
      </w:tc>
    </w:tr>
  </w:tbl>
  <w:p w:rsidR="00B25F8F" w:rsidRDefault="00B25F8F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5F8F" w:rsidRPr="00F71F63" w:rsidRDefault="00B25F8F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25F8F" w:rsidRPr="00F71F63" w:rsidRDefault="00B25F8F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25F8F" w:rsidRPr="00635E86" w:rsidRDefault="00B25F8F" w:rsidP="00635E86">
      <w:pPr>
        <w:pStyle w:val="ac"/>
      </w:pPr>
    </w:p>
  </w:footnote>
  <w:footnote w:id="1">
    <w:p w:rsidR="00B25F8F" w:rsidRPr="00577AFD" w:rsidRDefault="00B25F8F" w:rsidP="00FA1BAD">
      <w:pPr>
        <w:pStyle w:val="af"/>
        <w:rPr>
          <w:lang w:val="ru-RU"/>
        </w:rPr>
      </w:pPr>
      <w:r w:rsidRPr="00526254">
        <w:rPr>
          <w:rStyle w:val="ab"/>
          <w:sz w:val="20"/>
          <w:vertAlign w:val="baseline"/>
          <w:lang w:val="ru-RU"/>
        </w:rPr>
        <w:tab/>
        <w:t>*</w:t>
      </w:r>
      <w:r w:rsidRPr="00577AFD">
        <w:rPr>
          <w:rStyle w:val="ab"/>
          <w:lang w:val="ru-RU"/>
        </w:rPr>
        <w:tab/>
      </w:r>
      <w:r>
        <w:rPr>
          <w:szCs w:val="18"/>
          <w:lang w:val="ru-RU"/>
        </w:rPr>
        <w:t>Приняты</w:t>
      </w:r>
      <w:r w:rsidRPr="00577AFD">
        <w:rPr>
          <w:szCs w:val="18"/>
          <w:lang w:val="ru-RU"/>
        </w:rPr>
        <w:t xml:space="preserve"> </w:t>
      </w:r>
      <w:r>
        <w:rPr>
          <w:szCs w:val="18"/>
          <w:lang w:val="ru-RU"/>
        </w:rPr>
        <w:t>Комитетом</w:t>
      </w:r>
      <w:r w:rsidRPr="00577AFD">
        <w:rPr>
          <w:szCs w:val="18"/>
          <w:lang w:val="ru-RU"/>
        </w:rPr>
        <w:t xml:space="preserve"> </w:t>
      </w:r>
      <w:r>
        <w:rPr>
          <w:szCs w:val="18"/>
          <w:lang w:val="ru-RU"/>
        </w:rPr>
        <w:t>на</w:t>
      </w:r>
      <w:r w:rsidRPr="00577AFD">
        <w:rPr>
          <w:szCs w:val="18"/>
          <w:lang w:val="ru-RU"/>
        </w:rPr>
        <w:t xml:space="preserve"> </w:t>
      </w:r>
      <w:r>
        <w:rPr>
          <w:szCs w:val="18"/>
          <w:lang w:val="ru-RU"/>
        </w:rPr>
        <w:t>его</w:t>
      </w:r>
      <w:r w:rsidRPr="00577AFD">
        <w:rPr>
          <w:szCs w:val="18"/>
          <w:lang w:val="ru-RU"/>
        </w:rPr>
        <w:t xml:space="preserve"> </w:t>
      </w:r>
      <w:r>
        <w:rPr>
          <w:szCs w:val="18"/>
          <w:lang w:val="ru-RU"/>
        </w:rPr>
        <w:t>восьмой</w:t>
      </w:r>
      <w:r w:rsidRPr="00577AFD">
        <w:rPr>
          <w:szCs w:val="18"/>
          <w:lang w:val="ru-RU"/>
        </w:rPr>
        <w:t xml:space="preserve"> </w:t>
      </w:r>
      <w:r>
        <w:rPr>
          <w:szCs w:val="18"/>
          <w:lang w:val="ru-RU"/>
        </w:rPr>
        <w:t xml:space="preserve">сессии </w:t>
      </w:r>
      <w:r w:rsidRPr="00577AFD">
        <w:rPr>
          <w:szCs w:val="18"/>
          <w:lang w:val="ru-RU"/>
        </w:rPr>
        <w:t>(2</w:t>
      </w:r>
      <w:r>
        <w:rPr>
          <w:szCs w:val="18"/>
          <w:lang w:val="ru-RU"/>
        </w:rPr>
        <w:t>−13 февраля</w:t>
      </w:r>
      <w:r w:rsidRPr="00577AFD">
        <w:rPr>
          <w:szCs w:val="18"/>
          <w:lang w:val="ru-RU"/>
        </w:rPr>
        <w:t xml:space="preserve"> 2015</w:t>
      </w:r>
      <w:r>
        <w:rPr>
          <w:szCs w:val="18"/>
          <w:lang w:val="ru-RU"/>
        </w:rPr>
        <w:t xml:space="preserve"> года</w:t>
      </w:r>
      <w:r w:rsidRPr="00577AFD">
        <w:rPr>
          <w:szCs w:val="18"/>
          <w:lang w:val="ru-RU"/>
        </w:rPr>
        <w:t>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F8F" w:rsidRPr="00220364" w:rsidRDefault="00B25F8F">
    <w:pPr>
      <w:pStyle w:val="a9"/>
      <w:rPr>
        <w:lang w:val="en-US"/>
      </w:rPr>
    </w:pPr>
    <w:proofErr w:type="spellStart"/>
    <w:r>
      <w:rPr>
        <w:lang w:val="en-US"/>
      </w:rPr>
      <w:t>C</w:t>
    </w:r>
    <w:r w:rsidR="00060C01">
      <w:rPr>
        <w:lang w:val="en-US"/>
      </w:rPr>
      <w:t>ED</w:t>
    </w:r>
    <w:proofErr w:type="spellEnd"/>
    <w:r>
      <w:rPr>
        <w:lang w:val="en-US"/>
      </w:rPr>
      <w:t>/C/</w:t>
    </w:r>
    <w:proofErr w:type="spellStart"/>
    <w:r>
      <w:rPr>
        <w:lang w:val="en-US"/>
      </w:rPr>
      <w:t>MEX</w:t>
    </w:r>
    <w:proofErr w:type="spellEnd"/>
    <w:r>
      <w:rPr>
        <w:lang w:val="en-US"/>
      </w:rPr>
      <w:t>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5F8F" w:rsidRPr="009A6F4A" w:rsidRDefault="00B25F8F">
    <w:pPr>
      <w:pStyle w:val="a9"/>
      <w:rPr>
        <w:lang w:val="en-US"/>
      </w:rPr>
    </w:pPr>
    <w:r>
      <w:rPr>
        <w:lang w:val="en-US"/>
      </w:rPr>
      <w:tab/>
    </w:r>
    <w:proofErr w:type="spellStart"/>
    <w:r w:rsidR="00060C01">
      <w:rPr>
        <w:lang w:val="en-US"/>
      </w:rPr>
      <w:t>CED</w:t>
    </w:r>
    <w:proofErr w:type="spellEnd"/>
    <w:r>
      <w:rPr>
        <w:lang w:val="en-US"/>
      </w:rPr>
      <w:t>/C/</w:t>
    </w:r>
    <w:proofErr w:type="spellStart"/>
    <w:r>
      <w:rPr>
        <w:lang w:val="en-US"/>
      </w:rPr>
      <w:t>MEX</w:t>
    </w:r>
    <w:proofErr w:type="spellEnd"/>
    <w:r>
      <w:rPr>
        <w:lang w:val="en-US"/>
      </w:rPr>
      <w:t>/CO/1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C01" w:rsidRDefault="00060C01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4F6314B"/>
    <w:multiLevelType w:val="hybridMultilevel"/>
    <w:tmpl w:val="4D146B2E"/>
    <w:lvl w:ilvl="0" w:tplc="2FFC4F84">
      <w:start w:val="1"/>
      <w:numFmt w:val="decimal"/>
      <w:lvlText w:val="%1."/>
      <w:lvlJc w:val="left"/>
      <w:pPr>
        <w:ind w:left="4897" w:hanging="360"/>
      </w:pPr>
      <w:rPr>
        <w:b w:val="0"/>
        <w:lang w:val="ru-RU"/>
      </w:rPr>
    </w:lvl>
    <w:lvl w:ilvl="1" w:tplc="08090017">
      <w:start w:val="1"/>
      <w:numFmt w:val="lowerLetter"/>
      <w:lvlText w:val="%2)"/>
      <w:lvlJc w:val="left"/>
      <w:pPr>
        <w:ind w:left="2629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7">
    <w:nsid w:val="749300D6"/>
    <w:multiLevelType w:val="hybridMultilevel"/>
    <w:tmpl w:val="8F6ED8E8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5"/>
  </w:num>
  <w:num w:numId="2">
    <w:abstractNumId w:val="11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5"/>
  </w:num>
  <w:num w:numId="18">
    <w:abstractNumId w:val="11"/>
  </w:num>
  <w:num w:numId="19">
    <w:abstractNumId w:val="11"/>
  </w:num>
  <w:num w:numId="20">
    <w:abstractNumId w:val="15"/>
  </w:num>
  <w:num w:numId="21">
    <w:abstractNumId w:val="11"/>
  </w:num>
  <w:num w:numId="22">
    <w:abstractNumId w:val="14"/>
  </w:num>
  <w:num w:numId="23">
    <w:abstractNumId w:val="14"/>
  </w:num>
  <w:num w:numId="24">
    <w:abstractNumId w:val="17"/>
  </w:num>
  <w:num w:numId="25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BAD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3BA4"/>
    <w:rsid w:val="00060C01"/>
    <w:rsid w:val="0006401A"/>
    <w:rsid w:val="00072C27"/>
    <w:rsid w:val="00086182"/>
    <w:rsid w:val="00090891"/>
    <w:rsid w:val="00092E62"/>
    <w:rsid w:val="00096C2E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C5D33"/>
    <w:rsid w:val="001D07F7"/>
    <w:rsid w:val="001D7B8F"/>
    <w:rsid w:val="001E48EE"/>
    <w:rsid w:val="001F2D04"/>
    <w:rsid w:val="001F7823"/>
    <w:rsid w:val="0020059C"/>
    <w:rsid w:val="002019BD"/>
    <w:rsid w:val="00220364"/>
    <w:rsid w:val="00232D42"/>
    <w:rsid w:val="00237334"/>
    <w:rsid w:val="002444F4"/>
    <w:rsid w:val="00244907"/>
    <w:rsid w:val="0025086C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162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265C"/>
    <w:rsid w:val="00424FDD"/>
    <w:rsid w:val="0043033D"/>
    <w:rsid w:val="00435FE4"/>
    <w:rsid w:val="00457634"/>
    <w:rsid w:val="00474F42"/>
    <w:rsid w:val="0048244D"/>
    <w:rsid w:val="00482C83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6254"/>
    <w:rsid w:val="005276AD"/>
    <w:rsid w:val="00540A9A"/>
    <w:rsid w:val="00543522"/>
    <w:rsid w:val="00545680"/>
    <w:rsid w:val="0056618E"/>
    <w:rsid w:val="00566BAD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0055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449FD"/>
    <w:rsid w:val="0075279B"/>
    <w:rsid w:val="00753748"/>
    <w:rsid w:val="00762446"/>
    <w:rsid w:val="00781ACB"/>
    <w:rsid w:val="00793BE4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4367"/>
    <w:rsid w:val="008B5F47"/>
    <w:rsid w:val="008B759B"/>
    <w:rsid w:val="008C7B87"/>
    <w:rsid w:val="008D6A7A"/>
    <w:rsid w:val="008E3E87"/>
    <w:rsid w:val="008E7F13"/>
    <w:rsid w:val="008F3185"/>
    <w:rsid w:val="008F794C"/>
    <w:rsid w:val="00915B0A"/>
    <w:rsid w:val="00920E39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948CD"/>
    <w:rsid w:val="00AB5BF0"/>
    <w:rsid w:val="00AC1C95"/>
    <w:rsid w:val="00AC2CCB"/>
    <w:rsid w:val="00AC443A"/>
    <w:rsid w:val="00AD019F"/>
    <w:rsid w:val="00AE60E2"/>
    <w:rsid w:val="00B0169F"/>
    <w:rsid w:val="00B05F21"/>
    <w:rsid w:val="00B14EA9"/>
    <w:rsid w:val="00B25F8F"/>
    <w:rsid w:val="00B30A3C"/>
    <w:rsid w:val="00B81305"/>
    <w:rsid w:val="00B8138B"/>
    <w:rsid w:val="00BB17DC"/>
    <w:rsid w:val="00BB1AF9"/>
    <w:rsid w:val="00BB4C4A"/>
    <w:rsid w:val="00BC36C6"/>
    <w:rsid w:val="00BD3CAE"/>
    <w:rsid w:val="00BD440F"/>
    <w:rsid w:val="00BD5F3C"/>
    <w:rsid w:val="00C07C0F"/>
    <w:rsid w:val="00C145C4"/>
    <w:rsid w:val="00C17272"/>
    <w:rsid w:val="00C20D2F"/>
    <w:rsid w:val="00C2131B"/>
    <w:rsid w:val="00C34A4E"/>
    <w:rsid w:val="00C37AF8"/>
    <w:rsid w:val="00C37C79"/>
    <w:rsid w:val="00C41BBC"/>
    <w:rsid w:val="00C51419"/>
    <w:rsid w:val="00C54056"/>
    <w:rsid w:val="00C6411F"/>
    <w:rsid w:val="00C663A3"/>
    <w:rsid w:val="00C75CB2"/>
    <w:rsid w:val="00C90723"/>
    <w:rsid w:val="00C90D5C"/>
    <w:rsid w:val="00CA609E"/>
    <w:rsid w:val="00CA7DA4"/>
    <w:rsid w:val="00CB31FB"/>
    <w:rsid w:val="00CD32D0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6236B"/>
    <w:rsid w:val="00D809D1"/>
    <w:rsid w:val="00D84ECF"/>
    <w:rsid w:val="00D92E18"/>
    <w:rsid w:val="00DA2851"/>
    <w:rsid w:val="00DA2B7C"/>
    <w:rsid w:val="00DA5686"/>
    <w:rsid w:val="00DB2FC0"/>
    <w:rsid w:val="00DC5DCF"/>
    <w:rsid w:val="00DF18FA"/>
    <w:rsid w:val="00DF49CA"/>
    <w:rsid w:val="00DF775B"/>
    <w:rsid w:val="00E007F3"/>
    <w:rsid w:val="00E00DEA"/>
    <w:rsid w:val="00E06EF0"/>
    <w:rsid w:val="00E11679"/>
    <w:rsid w:val="00E2507B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15F21"/>
    <w:rsid w:val="00F22712"/>
    <w:rsid w:val="00F275F5"/>
    <w:rsid w:val="00F33188"/>
    <w:rsid w:val="00F33A9B"/>
    <w:rsid w:val="00F35BDE"/>
    <w:rsid w:val="00F52A0E"/>
    <w:rsid w:val="00F71F63"/>
    <w:rsid w:val="00F87506"/>
    <w:rsid w:val="00F92C41"/>
    <w:rsid w:val="00FA1BAD"/>
    <w:rsid w:val="00FA45F2"/>
    <w:rsid w:val="00FA5522"/>
    <w:rsid w:val="00FA6E4A"/>
    <w:rsid w:val="00FA6F77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566B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566BAD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566BA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566BAD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E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D2855-E4CE-4592-9D03-BD10CF648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2</TotalTime>
  <Pages>12</Pages>
  <Words>4893</Words>
  <Characters>27893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Sharkina</dc:creator>
  <cp:lastModifiedBy>Sharkina</cp:lastModifiedBy>
  <cp:revision>4</cp:revision>
  <cp:lastPrinted>2015-06-05T14:09:00Z</cp:lastPrinted>
  <dcterms:created xsi:type="dcterms:W3CDTF">2015-06-05T14:09:00Z</dcterms:created>
  <dcterms:modified xsi:type="dcterms:W3CDTF">2015-06-05T14:28:00Z</dcterms:modified>
</cp:coreProperties>
</file>