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009743CD">
              <w:rPr>
                <w:sz w:val="20"/>
              </w:rPr>
              <w:t>/</w:t>
            </w:r>
            <w:r w:rsidRPr="00137BEA">
              <w:rPr>
                <w:sz w:val="20"/>
              </w:rPr>
              <w:t>C</w:t>
            </w:r>
            <w:r w:rsidR="009743CD">
              <w:rPr>
                <w:rFonts w:hint="eastAsia"/>
                <w:sz w:val="20"/>
              </w:rPr>
              <w:t>/</w:t>
            </w:r>
            <w:r w:rsidR="00311366">
              <w:rPr>
                <w:rFonts w:hint="eastAsia"/>
                <w:sz w:val="20"/>
              </w:rPr>
              <w:t>LIE</w:t>
            </w:r>
            <w:r w:rsidR="009743CD">
              <w:rPr>
                <w:rFonts w:hint="eastAsia"/>
                <w:sz w:val="20"/>
              </w:rPr>
              <w:t>/</w:t>
            </w:r>
            <w:r w:rsidR="00311366">
              <w:rPr>
                <w:rFonts w:hint="eastAsia"/>
                <w:sz w:val="20"/>
              </w:rPr>
              <w:t>CO</w:t>
            </w:r>
            <w:r w:rsidR="009743CD">
              <w:rPr>
                <w:rFonts w:hint="eastAsia"/>
                <w:sz w:val="20"/>
              </w:rPr>
              <w:t>/</w:t>
            </w:r>
            <w:r w:rsidR="00311366">
              <w:rPr>
                <w:rFonts w:hint="eastAsia"/>
                <w:sz w:val="20"/>
              </w:rPr>
              <w:t>3</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B17000" w:rsidP="00137BEA">
            <w:pPr>
              <w:spacing w:before="240" w:line="240" w:lineRule="atLeast"/>
              <w:rPr>
                <w:sz w:val="20"/>
              </w:rPr>
            </w:pPr>
            <w:r>
              <w:rPr>
                <w:sz w:val="20"/>
              </w:rPr>
              <w:t xml:space="preserve">Distr.: </w:t>
            </w:r>
            <w:r w:rsidR="00A879C2" w:rsidRPr="00137BEA">
              <w:rPr>
                <w:sz w:val="20"/>
              </w:rPr>
              <w:t>General</w:t>
            </w:r>
          </w:p>
          <w:p w:rsidR="00A879C2" w:rsidRPr="00137BEA" w:rsidRDefault="00311366">
            <w:pPr>
              <w:spacing w:line="240" w:lineRule="atLeast"/>
              <w:rPr>
                <w:rFonts w:hint="eastAsia"/>
                <w:sz w:val="20"/>
              </w:rPr>
            </w:pPr>
            <w:r>
              <w:rPr>
                <w:rFonts w:hint="eastAsia"/>
                <w:sz w:val="20"/>
              </w:rPr>
              <w:t xml:space="preserve">25 </w:t>
            </w:r>
            <w:r w:rsidRPr="00311366">
              <w:rPr>
                <w:sz w:val="20"/>
              </w:rPr>
              <w:t>May</w:t>
            </w:r>
            <w:r w:rsidR="00D83B4B">
              <w:rPr>
                <w:sz w:val="20"/>
              </w:rPr>
              <w:t xml:space="preserve"> 20</w:t>
            </w:r>
            <w:r w:rsidR="00D83B4B">
              <w:rPr>
                <w:rFonts w:hint="eastAsia"/>
                <w:sz w:val="20"/>
              </w:rPr>
              <w:t>10</w:t>
            </w:r>
          </w:p>
          <w:p w:rsidR="00A879C2" w:rsidRPr="00137BEA" w:rsidRDefault="00A879C2" w:rsidP="00626C95">
            <w:pPr>
              <w:spacing w:line="240" w:lineRule="atLeast"/>
              <w:rPr>
                <w:sz w:val="20"/>
              </w:rPr>
            </w:pPr>
            <w:r w:rsidRPr="00137BEA">
              <w:rPr>
                <w:sz w:val="20"/>
              </w:rPr>
              <w:t xml:space="preserve">Chinese </w:t>
            </w:r>
          </w:p>
          <w:p w:rsidR="00A879C2" w:rsidRPr="00137BEA" w:rsidRDefault="00B17000"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3E0363" w:rsidRPr="003E0363">
        <w:rPr>
          <w:rFonts w:ascii="Time New Roman" w:eastAsia="SimHei" w:hAnsi="Time New Roman" w:hint="eastAsia"/>
          <w:lang w:val="en-GB"/>
        </w:rPr>
        <w:t>四十四</w:t>
      </w:r>
      <w:r>
        <w:rPr>
          <w:rFonts w:ascii="Time New Roman" w:eastAsia="SimHei" w:hAnsi="Time New Roman" w:hint="eastAsia"/>
        </w:rPr>
        <w:t>届会议</w:t>
      </w:r>
    </w:p>
    <w:p w:rsidR="00A879C2" w:rsidRDefault="00D83B4B">
      <w:pPr>
        <w:rPr>
          <w:rFonts w:hint="eastAsia"/>
        </w:rPr>
      </w:pPr>
      <w:r>
        <w:rPr>
          <w:rFonts w:hint="eastAsia"/>
        </w:rPr>
        <w:t>2010</w:t>
      </w:r>
      <w:r w:rsidR="00A879C2">
        <w:rPr>
          <w:rFonts w:hint="eastAsia"/>
        </w:rPr>
        <w:t>年</w:t>
      </w:r>
      <w:r w:rsidR="003E0363" w:rsidRPr="003E0363">
        <w:rPr>
          <w:rFonts w:hint="eastAsia"/>
          <w:lang w:val="en-GB"/>
        </w:rPr>
        <w:t>4</w:t>
      </w:r>
      <w:r w:rsidR="00A879C2">
        <w:rPr>
          <w:rFonts w:hint="eastAsia"/>
        </w:rPr>
        <w:t>月</w:t>
      </w:r>
      <w:r w:rsidR="003E0363" w:rsidRPr="003E0363">
        <w:rPr>
          <w:rFonts w:hint="eastAsia"/>
          <w:lang w:val="en-GB"/>
        </w:rPr>
        <w:t>26</w:t>
      </w:r>
      <w:r w:rsidR="00A879C2">
        <w:rPr>
          <w:rFonts w:hint="eastAsia"/>
        </w:rPr>
        <w:t>日至</w:t>
      </w:r>
      <w:r w:rsidR="003E0363" w:rsidRPr="003E0363">
        <w:rPr>
          <w:rFonts w:hint="eastAsia"/>
          <w:lang w:val="en-GB"/>
        </w:rPr>
        <w:t>5</w:t>
      </w:r>
      <w:r w:rsidR="003E0363" w:rsidRPr="003E0363">
        <w:rPr>
          <w:rFonts w:hint="eastAsia"/>
          <w:lang w:val="en-GB"/>
        </w:rPr>
        <w:t>月</w:t>
      </w:r>
      <w:r w:rsidR="003E0363" w:rsidRPr="003E0363">
        <w:rPr>
          <w:rFonts w:hint="eastAsia"/>
          <w:lang w:val="en-GB"/>
        </w:rPr>
        <w:t>14</w:t>
      </w:r>
      <w:r w:rsidR="003E0363" w:rsidRPr="003E0363">
        <w:rPr>
          <w:rFonts w:hint="eastAsia"/>
          <w:lang w:val="en-GB"/>
        </w:rPr>
        <w:t>日</w:t>
      </w:r>
    </w:p>
    <w:p w:rsidR="003E0363" w:rsidRPr="003E0363" w:rsidRDefault="008D6116" w:rsidP="003E0363">
      <w:pPr>
        <w:pStyle w:val="HChGC"/>
        <w:rPr>
          <w:rFonts w:hint="eastAsia"/>
          <w:lang w:val="en-GB"/>
        </w:rPr>
      </w:pPr>
      <w:r>
        <w:rPr>
          <w:rFonts w:hint="eastAsia"/>
          <w:lang w:val="fr-CH"/>
        </w:rPr>
        <w:tab/>
      </w:r>
      <w:r>
        <w:rPr>
          <w:rFonts w:hint="eastAsia"/>
          <w:lang w:val="fr-CH"/>
        </w:rPr>
        <w:tab/>
      </w:r>
      <w:r w:rsidR="003E0363" w:rsidRPr="003E0363">
        <w:rPr>
          <w:rFonts w:hint="eastAsia"/>
          <w:lang w:val="en-GB"/>
        </w:rPr>
        <w:t>审议缔约国根据《公约》第</w:t>
      </w:r>
      <w:r w:rsidR="003E0363" w:rsidRPr="003E0363">
        <w:rPr>
          <w:rFonts w:hint="eastAsia"/>
          <w:lang w:val="en-GB"/>
        </w:rPr>
        <w:t>19</w:t>
      </w:r>
      <w:r w:rsidR="003E0363" w:rsidRPr="003E0363">
        <w:rPr>
          <w:rFonts w:hint="eastAsia"/>
          <w:lang w:val="en-GB"/>
        </w:rPr>
        <w:t>条提交的报告</w:t>
      </w:r>
    </w:p>
    <w:p w:rsidR="003E0363" w:rsidRPr="003E0363" w:rsidRDefault="003E0363" w:rsidP="003E0363">
      <w:pPr>
        <w:pStyle w:val="H1GC"/>
        <w:rPr>
          <w:rFonts w:hint="eastAsia"/>
          <w:lang w:val="en-GB"/>
        </w:rPr>
      </w:pPr>
      <w:r>
        <w:rPr>
          <w:rFonts w:hint="eastAsia"/>
          <w:lang w:val="en-GB"/>
        </w:rPr>
        <w:tab/>
      </w:r>
      <w:r>
        <w:rPr>
          <w:rFonts w:hint="eastAsia"/>
          <w:lang w:val="en-GB"/>
        </w:rPr>
        <w:tab/>
      </w:r>
      <w:r w:rsidRPr="003E0363">
        <w:rPr>
          <w:rFonts w:hint="eastAsia"/>
          <w:lang w:val="en-GB"/>
        </w:rPr>
        <w:t>禁止酷刑委员会的结论和建议</w:t>
      </w:r>
    </w:p>
    <w:p w:rsidR="003E0363" w:rsidRPr="003E0363" w:rsidRDefault="003E0363" w:rsidP="003E0363">
      <w:pPr>
        <w:pStyle w:val="HChGC"/>
        <w:rPr>
          <w:rFonts w:hint="eastAsia"/>
          <w:lang w:val="en-GB"/>
        </w:rPr>
      </w:pPr>
      <w:r>
        <w:rPr>
          <w:rFonts w:hint="eastAsia"/>
          <w:lang w:val="en-GB"/>
        </w:rPr>
        <w:tab/>
      </w:r>
      <w:r>
        <w:rPr>
          <w:rFonts w:hint="eastAsia"/>
          <w:lang w:val="en-GB"/>
        </w:rPr>
        <w:tab/>
      </w:r>
      <w:r w:rsidRPr="003E0363">
        <w:rPr>
          <w:lang w:val="en-GB"/>
        </w:rPr>
        <w:t>列支敦士登</w:t>
      </w:r>
    </w:p>
    <w:p w:rsidR="003E0363" w:rsidRDefault="009743CD" w:rsidP="003E0363">
      <w:pPr>
        <w:pStyle w:val="SingleTxtGC"/>
        <w:rPr>
          <w:rFonts w:hint="eastAsia"/>
          <w:lang w:val="en-GB"/>
        </w:rPr>
      </w:pPr>
      <w:r>
        <w:rPr>
          <w:rFonts w:hint="eastAsia"/>
          <w:lang w:val="en-GB"/>
        </w:rPr>
        <w:t>1.</w:t>
      </w:r>
      <w:r w:rsidR="003E0363" w:rsidRPr="003E0363">
        <w:rPr>
          <w:rFonts w:hint="eastAsia"/>
          <w:lang w:val="en-GB"/>
        </w:rPr>
        <w:t xml:space="preserve">  </w:t>
      </w:r>
      <w:r w:rsidR="003E0363" w:rsidRPr="003E0363">
        <w:rPr>
          <w:rFonts w:hint="eastAsia"/>
          <w:lang w:val="en-GB"/>
        </w:rPr>
        <w:t>禁止酷刑委员会在</w:t>
      </w:r>
      <w:r w:rsidR="003E0363" w:rsidRPr="003E0363">
        <w:rPr>
          <w:lang w:val="en-GB"/>
        </w:rPr>
        <w:t>2010</w:t>
      </w:r>
      <w:r w:rsidR="003E0363" w:rsidRPr="003E0363">
        <w:rPr>
          <w:rFonts w:hint="eastAsia"/>
          <w:lang w:val="en-GB"/>
        </w:rPr>
        <w:t>年</w:t>
      </w:r>
      <w:r w:rsidR="003E0363" w:rsidRPr="003E0363">
        <w:rPr>
          <w:rFonts w:hint="eastAsia"/>
          <w:lang w:val="en-GB"/>
        </w:rPr>
        <w:t>5</w:t>
      </w:r>
      <w:r w:rsidR="003E0363" w:rsidRPr="003E0363">
        <w:rPr>
          <w:rFonts w:hint="eastAsia"/>
          <w:lang w:val="en-GB"/>
        </w:rPr>
        <w:t>月</w:t>
      </w:r>
      <w:r w:rsidR="003E0363" w:rsidRPr="003E0363">
        <w:rPr>
          <w:rFonts w:hint="eastAsia"/>
          <w:lang w:val="en-GB"/>
        </w:rPr>
        <w:t>4</w:t>
      </w:r>
      <w:r w:rsidR="003E0363" w:rsidRPr="003E0363">
        <w:rPr>
          <w:rFonts w:hint="eastAsia"/>
          <w:lang w:val="en-GB"/>
        </w:rPr>
        <w:t>日和</w:t>
      </w:r>
      <w:r w:rsidR="003E0363" w:rsidRPr="003E0363">
        <w:rPr>
          <w:rFonts w:hint="eastAsia"/>
          <w:lang w:val="en-GB"/>
        </w:rPr>
        <w:t>5</w:t>
      </w:r>
      <w:r w:rsidR="003E0363" w:rsidRPr="003E0363">
        <w:rPr>
          <w:rFonts w:hint="eastAsia"/>
          <w:lang w:val="en-GB"/>
        </w:rPr>
        <w:t>日举行的第</w:t>
      </w:r>
      <w:r w:rsidR="003E0363" w:rsidRPr="003E0363">
        <w:rPr>
          <w:lang w:val="en-GB"/>
        </w:rPr>
        <w:t>938</w:t>
      </w:r>
      <w:r w:rsidR="003E0363" w:rsidRPr="003E0363">
        <w:rPr>
          <w:rFonts w:hint="eastAsia"/>
          <w:lang w:val="en-GB"/>
        </w:rPr>
        <w:t>次和</w:t>
      </w:r>
      <w:r w:rsidR="003E0363" w:rsidRPr="003E0363">
        <w:rPr>
          <w:lang w:val="en-GB"/>
        </w:rPr>
        <w:t>941</w:t>
      </w:r>
      <w:r w:rsidR="003E0363" w:rsidRPr="003E0363">
        <w:rPr>
          <w:rFonts w:hint="eastAsia"/>
          <w:lang w:val="en-GB"/>
        </w:rPr>
        <w:t>次会议上</w:t>
      </w:r>
      <w:r>
        <w:rPr>
          <w:lang w:val="en-GB"/>
        </w:rPr>
        <w:t>(</w:t>
      </w:r>
      <w:r w:rsidR="003E0363" w:rsidRPr="003E0363">
        <w:rPr>
          <w:lang w:val="en-GB"/>
        </w:rPr>
        <w:t>CAT</w:t>
      </w:r>
      <w:r>
        <w:rPr>
          <w:lang w:val="en-GB"/>
        </w:rPr>
        <w:t>/</w:t>
      </w:r>
      <w:r w:rsidR="003E0363" w:rsidRPr="003E0363">
        <w:rPr>
          <w:lang w:val="en-GB"/>
        </w:rPr>
        <w:t>C</w:t>
      </w:r>
      <w:r>
        <w:rPr>
          <w:lang w:val="en-GB"/>
        </w:rPr>
        <w:t>/</w:t>
      </w:r>
      <w:r w:rsidR="003E0363" w:rsidRPr="003E0363">
        <w:rPr>
          <w:lang w:val="en-GB"/>
        </w:rPr>
        <w:t>SR.938</w:t>
      </w:r>
      <w:r w:rsidR="003E0363" w:rsidRPr="003E0363">
        <w:rPr>
          <w:rFonts w:hint="eastAsia"/>
          <w:lang w:val="en-GB"/>
        </w:rPr>
        <w:t>和</w:t>
      </w:r>
      <w:r w:rsidR="003E0363" w:rsidRPr="003E0363">
        <w:rPr>
          <w:lang w:val="en-GB"/>
        </w:rPr>
        <w:t>941</w:t>
      </w:r>
      <w:r>
        <w:rPr>
          <w:lang w:val="en-GB"/>
        </w:rPr>
        <w:t>)</w:t>
      </w:r>
      <w:r w:rsidR="003E0363" w:rsidRPr="003E0363">
        <w:rPr>
          <w:rFonts w:hint="eastAsia"/>
          <w:lang w:val="en-GB"/>
        </w:rPr>
        <w:t>审议了</w:t>
      </w:r>
      <w:r w:rsidR="003E0363" w:rsidRPr="003E0363">
        <w:rPr>
          <w:lang w:val="en-GB"/>
        </w:rPr>
        <w:t>列支敦士登</w:t>
      </w:r>
      <w:r w:rsidR="003E0363" w:rsidRPr="003E0363">
        <w:rPr>
          <w:rFonts w:hint="eastAsia"/>
          <w:lang w:val="en-GB"/>
        </w:rPr>
        <w:t>的第三次定期报告</w:t>
      </w:r>
      <w:r>
        <w:rPr>
          <w:lang w:val="en-GB"/>
        </w:rPr>
        <w:t>(</w:t>
      </w:r>
      <w:r w:rsidR="003E0363" w:rsidRPr="003E0363">
        <w:rPr>
          <w:lang w:val="en-GB"/>
        </w:rPr>
        <w:t>CAT</w:t>
      </w:r>
      <w:r>
        <w:rPr>
          <w:lang w:val="en-GB"/>
        </w:rPr>
        <w:t>/</w:t>
      </w:r>
      <w:r w:rsidR="003E0363" w:rsidRPr="003E0363">
        <w:rPr>
          <w:lang w:val="en-GB"/>
        </w:rPr>
        <w:t>C</w:t>
      </w:r>
      <w:r>
        <w:rPr>
          <w:lang w:val="en-GB"/>
        </w:rPr>
        <w:t>/</w:t>
      </w:r>
      <w:r w:rsidR="003E0363" w:rsidRPr="003E0363">
        <w:rPr>
          <w:lang w:val="en-GB"/>
        </w:rPr>
        <w:t>LIE</w:t>
      </w:r>
      <w:r>
        <w:rPr>
          <w:lang w:val="en-GB"/>
        </w:rPr>
        <w:t>/</w:t>
      </w:r>
      <w:r w:rsidR="003E0363" w:rsidRPr="003E0363">
        <w:rPr>
          <w:lang w:val="en-GB"/>
        </w:rPr>
        <w:t>3</w:t>
      </w:r>
      <w:r>
        <w:rPr>
          <w:lang w:val="en-GB"/>
        </w:rPr>
        <w:t>)</w:t>
      </w:r>
      <w:r>
        <w:rPr>
          <w:rFonts w:hint="eastAsia"/>
          <w:lang w:val="en-GB"/>
        </w:rPr>
        <w:t>，</w:t>
      </w:r>
      <w:r w:rsidR="003E0363" w:rsidRPr="003E0363">
        <w:rPr>
          <w:rFonts w:hint="eastAsia"/>
          <w:lang w:val="en-GB"/>
        </w:rPr>
        <w:t>并在第</w:t>
      </w:r>
      <w:r w:rsidR="003E0363" w:rsidRPr="003E0363">
        <w:rPr>
          <w:lang w:val="en-GB"/>
        </w:rPr>
        <w:t>948</w:t>
      </w:r>
      <w:r w:rsidR="003E0363" w:rsidRPr="003E0363">
        <w:rPr>
          <w:rFonts w:hint="eastAsia"/>
          <w:lang w:val="en-GB"/>
        </w:rPr>
        <w:t>次会议上</w:t>
      </w:r>
      <w:r>
        <w:rPr>
          <w:lang w:val="en-GB"/>
        </w:rPr>
        <w:t>(</w:t>
      </w:r>
      <w:r w:rsidR="003E0363" w:rsidRPr="003E0363">
        <w:rPr>
          <w:lang w:val="en-GB"/>
        </w:rPr>
        <w:t>CAT</w:t>
      </w:r>
      <w:r>
        <w:rPr>
          <w:lang w:val="en-GB"/>
        </w:rPr>
        <w:t>/</w:t>
      </w:r>
      <w:r w:rsidR="003E0363" w:rsidRPr="003E0363">
        <w:rPr>
          <w:lang w:val="en-GB"/>
        </w:rPr>
        <w:t>C</w:t>
      </w:r>
      <w:r>
        <w:rPr>
          <w:lang w:val="en-GB"/>
        </w:rPr>
        <w:t>/</w:t>
      </w:r>
      <w:r w:rsidR="003E0363" w:rsidRPr="003E0363">
        <w:rPr>
          <w:lang w:val="en-GB"/>
        </w:rPr>
        <w:t>SR.948</w:t>
      </w:r>
      <w:r>
        <w:rPr>
          <w:lang w:val="en-GB"/>
        </w:rPr>
        <w:t>)</w:t>
      </w:r>
      <w:r w:rsidR="003E0363" w:rsidRPr="003E0363">
        <w:rPr>
          <w:rFonts w:hint="eastAsia"/>
          <w:lang w:val="en-GB"/>
        </w:rPr>
        <w:t>通过了下述结论和建议。</w:t>
      </w:r>
    </w:p>
    <w:p w:rsidR="003E0363" w:rsidRDefault="003E0363" w:rsidP="003E0363">
      <w:pPr>
        <w:pStyle w:val="H1GC"/>
        <w:rPr>
          <w:rFonts w:hint="eastAsia"/>
          <w:lang w:val="en-GB"/>
        </w:rPr>
      </w:pPr>
      <w:r>
        <w:rPr>
          <w:rFonts w:hint="eastAsia"/>
          <w:lang w:val="en-GB"/>
        </w:rPr>
        <w:tab/>
      </w:r>
      <w:r w:rsidRPr="003E0363">
        <w:rPr>
          <w:rFonts w:hint="eastAsia"/>
          <w:lang w:val="en-GB"/>
        </w:rPr>
        <w:t>A.</w:t>
      </w:r>
      <w:r>
        <w:rPr>
          <w:rFonts w:hint="eastAsia"/>
          <w:lang w:val="en-GB"/>
        </w:rPr>
        <w:tab/>
      </w:r>
      <w:r w:rsidRPr="003E0363">
        <w:rPr>
          <w:rFonts w:hint="eastAsia"/>
          <w:lang w:val="en-GB"/>
        </w:rPr>
        <w:t>导言</w:t>
      </w:r>
    </w:p>
    <w:p w:rsidR="003E0363" w:rsidRDefault="009743CD" w:rsidP="003E0363">
      <w:pPr>
        <w:pStyle w:val="SingleTxtGC"/>
        <w:rPr>
          <w:rFonts w:hint="eastAsia"/>
          <w:lang w:val="en-GB"/>
        </w:rPr>
      </w:pPr>
      <w:r>
        <w:rPr>
          <w:rFonts w:hint="eastAsia"/>
          <w:lang w:val="en-GB"/>
        </w:rPr>
        <w:t>2.</w:t>
      </w:r>
      <w:r w:rsidR="003E0363" w:rsidRPr="003E0363">
        <w:rPr>
          <w:rFonts w:hint="eastAsia"/>
          <w:lang w:val="en-GB"/>
        </w:rPr>
        <w:t xml:space="preserve">  </w:t>
      </w:r>
      <w:r w:rsidR="003E0363" w:rsidRPr="003E0363">
        <w:rPr>
          <w:rFonts w:hint="eastAsia"/>
          <w:lang w:val="en-GB"/>
        </w:rPr>
        <w:t>委员会欢迎</w:t>
      </w:r>
      <w:r w:rsidR="003E0363" w:rsidRPr="003E0363">
        <w:rPr>
          <w:lang w:val="en-GB"/>
        </w:rPr>
        <w:t>列支敦士登</w:t>
      </w:r>
      <w:r w:rsidR="003E0363" w:rsidRPr="003E0363">
        <w:rPr>
          <w:rFonts w:hint="eastAsia"/>
          <w:lang w:val="en-GB"/>
        </w:rPr>
        <w:t>的第三次定期报告</w:t>
      </w:r>
      <w:r>
        <w:rPr>
          <w:rFonts w:hint="eastAsia"/>
          <w:lang w:val="en-GB"/>
        </w:rPr>
        <w:t>，</w:t>
      </w:r>
      <w:r w:rsidR="003E0363" w:rsidRPr="003E0363">
        <w:rPr>
          <w:rFonts w:hint="eastAsia"/>
          <w:lang w:val="en-GB"/>
        </w:rPr>
        <w:t>这份迟交的报告总体上符合委员会的定期报告</w:t>
      </w:r>
      <w:r w:rsidR="003E0363" w:rsidRPr="003E0363">
        <w:rPr>
          <w:lang w:val="en-GB"/>
        </w:rPr>
        <w:t>形式和内容准则</w:t>
      </w:r>
      <w:r w:rsidR="003E0363" w:rsidRPr="003E0363">
        <w:rPr>
          <w:rFonts w:hint="eastAsia"/>
          <w:lang w:val="en-GB"/>
        </w:rPr>
        <w:t>。</w:t>
      </w:r>
      <w:r w:rsidR="003E0363" w:rsidRPr="003E0363">
        <w:rPr>
          <w:lang w:val="en-GB"/>
        </w:rPr>
        <w:t>列支敦士登</w:t>
      </w:r>
      <w:r w:rsidR="003E0363" w:rsidRPr="003E0363">
        <w:rPr>
          <w:rFonts w:hint="eastAsia"/>
          <w:lang w:val="en-GB"/>
        </w:rPr>
        <w:t>对提问单作了全面的书面答复</w:t>
      </w:r>
      <w:r>
        <w:rPr>
          <w:rFonts w:hint="eastAsia"/>
          <w:lang w:val="en-GB"/>
        </w:rPr>
        <w:t>，</w:t>
      </w:r>
      <w:r w:rsidR="003E0363" w:rsidRPr="003E0363">
        <w:rPr>
          <w:rFonts w:hint="eastAsia"/>
          <w:lang w:val="en-GB"/>
        </w:rPr>
        <w:t>其中提供了重要的补充资料</w:t>
      </w:r>
      <w:r>
        <w:rPr>
          <w:rFonts w:hint="eastAsia"/>
          <w:lang w:val="en-GB"/>
        </w:rPr>
        <w:t>，</w:t>
      </w:r>
      <w:r w:rsidR="003E0363" w:rsidRPr="003E0363">
        <w:rPr>
          <w:rFonts w:hint="eastAsia"/>
          <w:lang w:val="en-GB"/>
        </w:rPr>
        <w:t>并及时提供了</w:t>
      </w:r>
      <w:r w:rsidR="003E0363" w:rsidRPr="003E0363">
        <w:rPr>
          <w:rFonts w:hint="eastAsia"/>
          <w:lang w:val="en-GB"/>
        </w:rPr>
        <w:t>2009</w:t>
      </w:r>
      <w:r w:rsidR="003E0363" w:rsidRPr="003E0363">
        <w:rPr>
          <w:rFonts w:hint="eastAsia"/>
          <w:lang w:val="en-GB"/>
        </w:rPr>
        <w:t>年</w:t>
      </w:r>
      <w:r w:rsidR="003E0363" w:rsidRPr="003E0363">
        <w:rPr>
          <w:lang w:val="en-GB"/>
        </w:rPr>
        <w:t>国家预防机制</w:t>
      </w:r>
      <w:r w:rsidR="003E0363" w:rsidRPr="003E0363">
        <w:rPr>
          <w:rFonts w:hint="eastAsia"/>
          <w:lang w:val="en-GB"/>
        </w:rPr>
        <w:t>年度报告的译文</w:t>
      </w:r>
      <w:r>
        <w:rPr>
          <w:rFonts w:hint="eastAsia"/>
          <w:lang w:val="en-GB"/>
        </w:rPr>
        <w:t>，</w:t>
      </w:r>
      <w:r w:rsidR="003E0363" w:rsidRPr="003E0363">
        <w:rPr>
          <w:rFonts w:hint="eastAsia"/>
          <w:lang w:val="en-GB"/>
        </w:rPr>
        <w:t>供审议报告</w:t>
      </w:r>
      <w:r w:rsidR="00ED517D">
        <w:rPr>
          <w:rFonts w:hint="eastAsia"/>
          <w:lang w:val="en-GB"/>
        </w:rPr>
        <w:t>时</w:t>
      </w:r>
      <w:r w:rsidR="003E0363" w:rsidRPr="003E0363">
        <w:rPr>
          <w:rFonts w:hint="eastAsia"/>
          <w:lang w:val="en-GB"/>
        </w:rPr>
        <w:t>使用。</w:t>
      </w:r>
      <w:r w:rsidR="00ED517D" w:rsidRPr="003E0363">
        <w:rPr>
          <w:rFonts w:hint="eastAsia"/>
          <w:lang w:val="en-GB"/>
        </w:rPr>
        <w:t>委员会</w:t>
      </w:r>
      <w:r w:rsidR="003E0363" w:rsidRPr="003E0363">
        <w:rPr>
          <w:rFonts w:hint="eastAsia"/>
          <w:lang w:val="en-GB"/>
        </w:rPr>
        <w:t>对此表示赞赏。</w:t>
      </w:r>
    </w:p>
    <w:p w:rsidR="003E0363" w:rsidRDefault="003E0363" w:rsidP="003E0363">
      <w:pPr>
        <w:pStyle w:val="SingleTxtGC"/>
        <w:rPr>
          <w:rFonts w:hint="eastAsia"/>
          <w:lang w:val="en-GB"/>
        </w:rPr>
      </w:pPr>
      <w:r w:rsidRPr="003E0363">
        <w:rPr>
          <w:rFonts w:hint="eastAsia"/>
          <w:lang w:val="en-GB"/>
        </w:rPr>
        <w:t>3</w:t>
      </w:r>
      <w:r w:rsidR="007E21C0">
        <w:rPr>
          <w:rFonts w:hint="eastAsia"/>
          <w:lang w:val="en-GB"/>
        </w:rPr>
        <w:t>.</w:t>
      </w:r>
      <w:r w:rsidRPr="003E0363">
        <w:rPr>
          <w:rFonts w:hint="eastAsia"/>
          <w:lang w:val="en-GB"/>
        </w:rPr>
        <w:t xml:space="preserve">  </w:t>
      </w:r>
      <w:r w:rsidR="00ED517D">
        <w:rPr>
          <w:rFonts w:hint="eastAsia"/>
          <w:lang w:val="en-GB"/>
        </w:rPr>
        <w:t>缔约国代表团与委员会进行了坦率、</w:t>
      </w:r>
      <w:r w:rsidRPr="003E0363">
        <w:rPr>
          <w:rFonts w:hint="eastAsia"/>
          <w:lang w:val="en-GB"/>
        </w:rPr>
        <w:t>建设性</w:t>
      </w:r>
      <w:r w:rsidR="00ED517D">
        <w:rPr>
          <w:rFonts w:hint="eastAsia"/>
          <w:lang w:val="en-GB"/>
        </w:rPr>
        <w:t>和富</w:t>
      </w:r>
      <w:r w:rsidRPr="003E0363">
        <w:rPr>
          <w:rFonts w:hint="eastAsia"/>
          <w:lang w:val="en-GB"/>
        </w:rPr>
        <w:t>有成果的对话</w:t>
      </w:r>
      <w:r w:rsidR="009743CD">
        <w:rPr>
          <w:rFonts w:hint="eastAsia"/>
          <w:lang w:val="en-GB"/>
        </w:rPr>
        <w:t>，</w:t>
      </w:r>
      <w:r w:rsidRPr="003E0363">
        <w:rPr>
          <w:rFonts w:hint="eastAsia"/>
          <w:lang w:val="en-GB"/>
        </w:rPr>
        <w:t>并就委员会提出的问题和关切</w:t>
      </w:r>
      <w:r w:rsidR="00ED517D">
        <w:rPr>
          <w:rFonts w:hint="eastAsia"/>
          <w:lang w:val="en-GB"/>
        </w:rPr>
        <w:t>作出</w:t>
      </w:r>
      <w:r w:rsidRPr="003E0363">
        <w:rPr>
          <w:rFonts w:hint="eastAsia"/>
          <w:lang w:val="en-GB"/>
        </w:rPr>
        <w:t>了详尽、准确的口头和书面答复。</w:t>
      </w:r>
      <w:r w:rsidR="00ED517D" w:rsidRPr="003E0363">
        <w:rPr>
          <w:rFonts w:hint="eastAsia"/>
          <w:lang w:val="en-GB"/>
        </w:rPr>
        <w:t>委员会</w:t>
      </w:r>
      <w:r w:rsidRPr="003E0363">
        <w:rPr>
          <w:rFonts w:hint="eastAsia"/>
          <w:lang w:val="en-GB"/>
        </w:rPr>
        <w:t>对此表示赞赏。</w:t>
      </w:r>
    </w:p>
    <w:p w:rsidR="003E0363" w:rsidRDefault="003E0363" w:rsidP="003E0363">
      <w:pPr>
        <w:pStyle w:val="H1GC"/>
        <w:rPr>
          <w:rFonts w:hint="eastAsia"/>
          <w:lang w:val="en-GB"/>
        </w:rPr>
      </w:pPr>
      <w:r>
        <w:rPr>
          <w:rFonts w:hint="eastAsia"/>
          <w:lang w:val="en-GB"/>
        </w:rPr>
        <w:tab/>
      </w:r>
      <w:r w:rsidRPr="003E0363">
        <w:rPr>
          <w:rFonts w:hint="eastAsia"/>
          <w:lang w:val="en-GB"/>
        </w:rPr>
        <w:t>B.</w:t>
      </w:r>
      <w:r>
        <w:rPr>
          <w:rFonts w:hint="eastAsia"/>
          <w:lang w:val="en-GB"/>
        </w:rPr>
        <w:tab/>
      </w:r>
      <w:r w:rsidRPr="003E0363">
        <w:rPr>
          <w:rFonts w:hint="eastAsia"/>
          <w:lang w:val="en-GB"/>
        </w:rPr>
        <w:t>积极方面</w:t>
      </w:r>
    </w:p>
    <w:p w:rsidR="003E0363" w:rsidRPr="003E0363" w:rsidRDefault="003E0363" w:rsidP="003E0363">
      <w:pPr>
        <w:pStyle w:val="SingleTxtGC"/>
        <w:rPr>
          <w:rFonts w:hint="eastAsia"/>
          <w:lang w:val="en-GB"/>
        </w:rPr>
      </w:pPr>
      <w:r w:rsidRPr="003E0363">
        <w:rPr>
          <w:rFonts w:hint="eastAsia"/>
          <w:lang w:val="en-GB"/>
        </w:rPr>
        <w:t>4</w:t>
      </w:r>
      <w:r w:rsidR="007E21C0">
        <w:rPr>
          <w:rFonts w:hint="eastAsia"/>
          <w:lang w:val="en-GB"/>
        </w:rPr>
        <w:t>.</w:t>
      </w:r>
      <w:r w:rsidRPr="003E0363">
        <w:rPr>
          <w:rFonts w:hint="eastAsia"/>
          <w:lang w:val="en-GB"/>
        </w:rPr>
        <w:t xml:space="preserve">  </w:t>
      </w:r>
      <w:r w:rsidRPr="003E0363">
        <w:rPr>
          <w:rFonts w:hint="eastAsia"/>
          <w:lang w:val="en-GB"/>
        </w:rPr>
        <w:t>委员会满意地注意到</w:t>
      </w:r>
      <w:r w:rsidR="009743CD">
        <w:rPr>
          <w:rFonts w:hint="eastAsia"/>
          <w:lang w:val="en-GB"/>
        </w:rPr>
        <w:t>，</w:t>
      </w:r>
      <w:r w:rsidRPr="003E0363">
        <w:rPr>
          <w:rFonts w:hint="eastAsia"/>
          <w:lang w:val="en-GB"/>
        </w:rPr>
        <w:t>缔约国在报告期内批准了以下国际人权文书</w:t>
      </w:r>
      <w:r w:rsidR="009743CD">
        <w:rPr>
          <w:rFonts w:hint="eastAsia"/>
          <w:lang w:val="en-GB"/>
        </w:rPr>
        <w:t>：</w:t>
      </w:r>
    </w:p>
    <w:p w:rsidR="003E0363" w:rsidRPr="003E0363" w:rsidRDefault="003E0363" w:rsidP="003E0363">
      <w:pPr>
        <w:pStyle w:val="SingleTxtGC"/>
        <w:numPr>
          <w:ilvl w:val="0"/>
          <w:numId w:val="35"/>
        </w:numPr>
        <w:rPr>
          <w:rFonts w:hint="eastAsia"/>
          <w:lang w:val="en-GB"/>
        </w:rPr>
      </w:pPr>
      <w:r w:rsidRPr="003E0363">
        <w:rPr>
          <w:rFonts w:hint="eastAsia"/>
          <w:lang w:val="en-GB"/>
        </w:rPr>
        <w:t>《</w:t>
      </w:r>
      <w:r w:rsidRPr="003E0363">
        <w:rPr>
          <w:lang w:val="en-GB"/>
        </w:rPr>
        <w:t>禁止酷刑和其他残忍、不人道或有辱人格的待遇或处罚公约任择议定书</w:t>
      </w:r>
      <w:r w:rsidRPr="003E0363">
        <w:rPr>
          <w:rFonts w:hint="eastAsia"/>
          <w:lang w:val="en-GB"/>
        </w:rPr>
        <w:t>》</w:t>
      </w:r>
      <w:r w:rsidR="009743CD">
        <w:rPr>
          <w:rFonts w:hint="eastAsia"/>
          <w:lang w:val="en-GB"/>
        </w:rPr>
        <w:t>，</w:t>
      </w:r>
      <w:r w:rsidRPr="003E0363">
        <w:rPr>
          <w:rFonts w:hint="eastAsia"/>
          <w:lang w:val="en-GB"/>
        </w:rPr>
        <w:t>2006</w:t>
      </w:r>
      <w:r w:rsidRPr="003E0363">
        <w:rPr>
          <w:rFonts w:hint="eastAsia"/>
          <w:lang w:val="en-GB"/>
        </w:rPr>
        <w:t>年批准</w:t>
      </w:r>
      <w:r w:rsidR="009743CD">
        <w:rPr>
          <w:rFonts w:hint="eastAsia"/>
          <w:lang w:val="en-GB"/>
        </w:rPr>
        <w:t>；</w:t>
      </w:r>
    </w:p>
    <w:p w:rsidR="003E0363" w:rsidRPr="003E0363" w:rsidRDefault="003E0363" w:rsidP="003E0363">
      <w:pPr>
        <w:pStyle w:val="SingleTxtGC"/>
        <w:numPr>
          <w:ilvl w:val="0"/>
          <w:numId w:val="35"/>
        </w:numPr>
        <w:rPr>
          <w:rFonts w:hint="eastAsia"/>
          <w:lang w:val="en-GB"/>
        </w:rPr>
      </w:pPr>
      <w:r w:rsidRPr="003E0363">
        <w:rPr>
          <w:rFonts w:hint="eastAsia"/>
          <w:lang w:val="en-GB"/>
        </w:rPr>
        <w:t>《</w:t>
      </w:r>
      <w:r w:rsidRPr="003E0363">
        <w:rPr>
          <w:lang w:val="en-GB"/>
        </w:rPr>
        <w:t>消除一切形式种族歧视国际公约</w:t>
      </w:r>
      <w:r w:rsidRPr="003E0363">
        <w:rPr>
          <w:rFonts w:hint="eastAsia"/>
          <w:lang w:val="en-GB"/>
        </w:rPr>
        <w:t>》</w:t>
      </w:r>
      <w:r w:rsidR="009743CD">
        <w:rPr>
          <w:rFonts w:hint="eastAsia"/>
          <w:lang w:val="en-GB"/>
        </w:rPr>
        <w:t>，</w:t>
      </w:r>
      <w:r w:rsidRPr="003E0363">
        <w:rPr>
          <w:rFonts w:hint="eastAsia"/>
          <w:lang w:val="en-GB"/>
        </w:rPr>
        <w:t>2000</w:t>
      </w:r>
      <w:r w:rsidRPr="003E0363">
        <w:rPr>
          <w:rFonts w:hint="eastAsia"/>
          <w:lang w:val="en-GB"/>
        </w:rPr>
        <w:t>年批准</w:t>
      </w:r>
      <w:r w:rsidR="009743CD">
        <w:rPr>
          <w:rFonts w:hint="eastAsia"/>
          <w:lang w:val="en-GB"/>
        </w:rPr>
        <w:t>；</w:t>
      </w:r>
    </w:p>
    <w:p w:rsidR="003E0363" w:rsidRPr="003E0363" w:rsidRDefault="003E0363" w:rsidP="003E0363">
      <w:pPr>
        <w:pStyle w:val="SingleTxtGC"/>
        <w:numPr>
          <w:ilvl w:val="0"/>
          <w:numId w:val="35"/>
        </w:numPr>
        <w:rPr>
          <w:rFonts w:hint="eastAsia"/>
          <w:lang w:val="en-GB"/>
        </w:rPr>
      </w:pPr>
      <w:r w:rsidRPr="003E0363">
        <w:rPr>
          <w:rFonts w:hint="eastAsia"/>
          <w:lang w:val="en-GB"/>
        </w:rPr>
        <w:t>《</w:t>
      </w:r>
      <w:r w:rsidRPr="003E0363">
        <w:rPr>
          <w:lang w:val="en-GB"/>
        </w:rPr>
        <w:t>消除对妇女一切形式歧视公约任择议定书</w:t>
      </w:r>
      <w:r w:rsidRPr="003E0363">
        <w:rPr>
          <w:rFonts w:hint="eastAsia"/>
          <w:lang w:val="en-GB"/>
        </w:rPr>
        <w:t>》</w:t>
      </w:r>
      <w:r w:rsidR="009743CD">
        <w:rPr>
          <w:rFonts w:hint="eastAsia"/>
          <w:lang w:val="en-GB"/>
        </w:rPr>
        <w:t>，</w:t>
      </w:r>
      <w:r w:rsidRPr="003E0363">
        <w:rPr>
          <w:rFonts w:hint="eastAsia"/>
          <w:lang w:val="en-GB"/>
        </w:rPr>
        <w:t>2001</w:t>
      </w:r>
      <w:r w:rsidRPr="003E0363">
        <w:rPr>
          <w:rFonts w:hint="eastAsia"/>
          <w:lang w:val="en-GB"/>
        </w:rPr>
        <w:t>年批准</w:t>
      </w:r>
      <w:r w:rsidR="009743CD">
        <w:rPr>
          <w:rFonts w:hint="eastAsia"/>
          <w:lang w:val="en-GB"/>
        </w:rPr>
        <w:t>；</w:t>
      </w:r>
    </w:p>
    <w:p w:rsidR="003E0363" w:rsidRPr="003E0363" w:rsidRDefault="003E0363" w:rsidP="003E0363">
      <w:pPr>
        <w:pStyle w:val="SingleTxtGC"/>
        <w:numPr>
          <w:ilvl w:val="0"/>
          <w:numId w:val="35"/>
        </w:numPr>
        <w:rPr>
          <w:rFonts w:hint="eastAsia"/>
          <w:lang w:val="en-GB"/>
        </w:rPr>
      </w:pPr>
      <w:r w:rsidRPr="003E0363">
        <w:rPr>
          <w:lang w:val="en-GB"/>
        </w:rPr>
        <w:t>1954</w:t>
      </w:r>
      <w:r w:rsidRPr="003E0363">
        <w:rPr>
          <w:lang w:val="en-GB"/>
        </w:rPr>
        <w:t>年《无国籍人地位公约》</w:t>
      </w:r>
      <w:r w:rsidR="009743CD">
        <w:rPr>
          <w:rFonts w:hint="eastAsia"/>
          <w:lang w:val="en-GB"/>
        </w:rPr>
        <w:t>，</w:t>
      </w:r>
      <w:r w:rsidRPr="003E0363">
        <w:rPr>
          <w:lang w:val="en-GB"/>
        </w:rPr>
        <w:t>2009</w:t>
      </w:r>
      <w:r w:rsidR="00F97BAE">
        <w:rPr>
          <w:rFonts w:hint="eastAsia"/>
          <w:lang w:val="en-GB"/>
        </w:rPr>
        <w:t>年</w:t>
      </w:r>
      <w:r w:rsidRPr="003E0363">
        <w:rPr>
          <w:rFonts w:hint="eastAsia"/>
          <w:lang w:val="en-GB"/>
        </w:rPr>
        <w:t>批准</w:t>
      </w:r>
      <w:r w:rsidR="009743CD">
        <w:rPr>
          <w:rFonts w:hint="eastAsia"/>
          <w:lang w:val="en-GB"/>
        </w:rPr>
        <w:t>；</w:t>
      </w:r>
    </w:p>
    <w:p w:rsidR="003E0363" w:rsidRDefault="003E0363" w:rsidP="003E0363">
      <w:pPr>
        <w:pStyle w:val="SingleTxtGC"/>
        <w:numPr>
          <w:ilvl w:val="0"/>
          <w:numId w:val="35"/>
        </w:numPr>
        <w:rPr>
          <w:rFonts w:hint="eastAsia"/>
          <w:lang w:val="en-GB"/>
        </w:rPr>
      </w:pPr>
      <w:r w:rsidRPr="003E0363">
        <w:rPr>
          <w:lang w:val="en-GB"/>
        </w:rPr>
        <w:t>1961</w:t>
      </w:r>
      <w:r w:rsidRPr="003E0363">
        <w:rPr>
          <w:lang w:val="en-GB"/>
        </w:rPr>
        <w:t>年《减少无国籍状态公约》</w:t>
      </w:r>
      <w:r w:rsidR="009743CD">
        <w:rPr>
          <w:rFonts w:hint="eastAsia"/>
          <w:lang w:val="en-GB"/>
        </w:rPr>
        <w:t>，</w:t>
      </w:r>
      <w:r w:rsidRPr="003E0363">
        <w:rPr>
          <w:lang w:val="en-GB"/>
        </w:rPr>
        <w:t>2009</w:t>
      </w:r>
      <w:r w:rsidR="00F97BAE">
        <w:rPr>
          <w:rFonts w:hint="eastAsia"/>
          <w:lang w:val="en-GB"/>
        </w:rPr>
        <w:t>年</w:t>
      </w:r>
      <w:r w:rsidRPr="003E0363">
        <w:rPr>
          <w:rFonts w:hint="eastAsia"/>
          <w:lang w:val="en-GB"/>
        </w:rPr>
        <w:t>批准。</w:t>
      </w:r>
    </w:p>
    <w:p w:rsidR="003E0363" w:rsidRPr="003E0363" w:rsidRDefault="003E0363" w:rsidP="003E0363">
      <w:pPr>
        <w:pStyle w:val="SingleTxtGC"/>
        <w:rPr>
          <w:rFonts w:hint="eastAsia"/>
          <w:lang w:val="en-GB"/>
        </w:rPr>
      </w:pPr>
      <w:r w:rsidRPr="003E0363">
        <w:rPr>
          <w:rFonts w:hint="eastAsia"/>
          <w:lang w:val="en-GB"/>
        </w:rPr>
        <w:t>5</w:t>
      </w:r>
      <w:r w:rsidR="007E21C0">
        <w:rPr>
          <w:rFonts w:hint="eastAsia"/>
          <w:lang w:val="en-GB"/>
        </w:rPr>
        <w:t>.</w:t>
      </w:r>
      <w:r w:rsidRPr="003E0363">
        <w:rPr>
          <w:rFonts w:hint="eastAsia"/>
          <w:lang w:val="en-GB"/>
        </w:rPr>
        <w:t xml:space="preserve">  </w:t>
      </w:r>
      <w:r w:rsidRPr="003E0363">
        <w:rPr>
          <w:rFonts w:hint="eastAsia"/>
          <w:lang w:val="en-GB"/>
        </w:rPr>
        <w:t>委员会满意地注意到</w:t>
      </w:r>
      <w:r w:rsidR="009743CD">
        <w:rPr>
          <w:rFonts w:hint="eastAsia"/>
          <w:lang w:val="en-GB"/>
        </w:rPr>
        <w:t>：</w:t>
      </w:r>
    </w:p>
    <w:p w:rsidR="003E0363" w:rsidRDefault="003E0363" w:rsidP="003E0363">
      <w:pPr>
        <w:pStyle w:val="SingleTxtGC"/>
        <w:numPr>
          <w:ilvl w:val="0"/>
          <w:numId w:val="37"/>
        </w:numPr>
        <w:rPr>
          <w:rFonts w:hint="eastAsia"/>
          <w:lang w:val="en-GB"/>
        </w:rPr>
      </w:pPr>
      <w:r w:rsidRPr="003E0363">
        <w:rPr>
          <w:lang w:val="en-GB"/>
        </w:rPr>
        <w:t>2007</w:t>
      </w:r>
      <w:r w:rsidRPr="003E0363">
        <w:rPr>
          <w:rFonts w:hint="eastAsia"/>
          <w:lang w:val="en-GB"/>
        </w:rPr>
        <w:t>年</w:t>
      </w:r>
      <w:r w:rsidRPr="003E0363">
        <w:rPr>
          <w:rFonts w:hint="eastAsia"/>
          <w:lang w:val="en-GB"/>
        </w:rPr>
        <w:t>9</w:t>
      </w:r>
      <w:r w:rsidRPr="003E0363">
        <w:rPr>
          <w:rFonts w:hint="eastAsia"/>
          <w:lang w:val="en-GB"/>
        </w:rPr>
        <w:t>月</w:t>
      </w:r>
      <w:r w:rsidRPr="003E0363">
        <w:rPr>
          <w:lang w:val="en-GB"/>
        </w:rPr>
        <w:t>20</w:t>
      </w:r>
      <w:r w:rsidRPr="003E0363">
        <w:rPr>
          <w:rFonts w:hint="eastAsia"/>
          <w:lang w:val="en-GB"/>
        </w:rPr>
        <w:t>日</w:t>
      </w:r>
      <w:r w:rsidR="00ED517D" w:rsidRPr="003E0363">
        <w:rPr>
          <w:rFonts w:hint="eastAsia"/>
          <w:lang w:val="en-GB"/>
        </w:rPr>
        <w:t>全面修订</w:t>
      </w:r>
      <w:r w:rsidR="00ED517D">
        <w:rPr>
          <w:rFonts w:hint="eastAsia"/>
          <w:lang w:val="en-GB"/>
        </w:rPr>
        <w:t>了</w:t>
      </w:r>
      <w:r w:rsidRPr="003E0363">
        <w:rPr>
          <w:lang w:val="en-GB"/>
        </w:rPr>
        <w:t>《</w:t>
      </w:r>
      <w:r w:rsidR="00ED517D">
        <w:rPr>
          <w:rFonts w:hint="eastAsia"/>
          <w:lang w:val="en-GB"/>
        </w:rPr>
        <w:t>刑期</w:t>
      </w:r>
      <w:r w:rsidRPr="003E0363">
        <w:rPr>
          <w:lang w:val="en-GB"/>
        </w:rPr>
        <w:t>执行法》</w:t>
      </w:r>
      <w:r w:rsidR="009743CD">
        <w:rPr>
          <w:rFonts w:hint="eastAsia"/>
          <w:lang w:val="en-GB"/>
        </w:rPr>
        <w:t>，</w:t>
      </w:r>
      <w:r w:rsidR="00ED517D">
        <w:rPr>
          <w:rFonts w:hint="eastAsia"/>
          <w:lang w:val="en-GB"/>
        </w:rPr>
        <w:t>目的</w:t>
      </w:r>
      <w:r w:rsidRPr="003E0363">
        <w:rPr>
          <w:rFonts w:hint="eastAsia"/>
          <w:lang w:val="en-GB"/>
        </w:rPr>
        <w:t>之一是</w:t>
      </w:r>
      <w:r w:rsidR="00ED517D">
        <w:rPr>
          <w:rFonts w:hint="eastAsia"/>
          <w:lang w:val="en-GB"/>
        </w:rPr>
        <w:t>加强</w:t>
      </w:r>
      <w:r w:rsidRPr="003E0363">
        <w:rPr>
          <w:rFonts w:hint="eastAsia"/>
          <w:lang w:val="en-GB"/>
        </w:rPr>
        <w:t>获刑</w:t>
      </w:r>
      <w:r w:rsidRPr="003E0363">
        <w:rPr>
          <w:lang w:val="en-GB"/>
        </w:rPr>
        <w:t>囚犯</w:t>
      </w:r>
      <w:r w:rsidRPr="003E0363">
        <w:rPr>
          <w:rFonts w:hint="eastAsia"/>
          <w:lang w:val="en-GB"/>
        </w:rPr>
        <w:t>看医生权利</w:t>
      </w:r>
      <w:r w:rsidR="00ED517D">
        <w:rPr>
          <w:rFonts w:hint="eastAsia"/>
          <w:lang w:val="en-GB"/>
        </w:rPr>
        <w:t>的</w:t>
      </w:r>
      <w:r w:rsidRPr="003E0363">
        <w:rPr>
          <w:rFonts w:hint="eastAsia"/>
          <w:lang w:val="en-GB"/>
        </w:rPr>
        <w:t>法律保障</w:t>
      </w:r>
      <w:r w:rsidR="009743CD">
        <w:rPr>
          <w:rFonts w:hint="eastAsia"/>
          <w:lang w:val="en-GB"/>
        </w:rPr>
        <w:t>；</w:t>
      </w:r>
    </w:p>
    <w:p w:rsidR="003E0363" w:rsidRDefault="003E0363" w:rsidP="003E0363">
      <w:pPr>
        <w:pStyle w:val="SingleTxtGC"/>
        <w:numPr>
          <w:ilvl w:val="0"/>
          <w:numId w:val="37"/>
        </w:numPr>
        <w:rPr>
          <w:rFonts w:hint="eastAsia"/>
          <w:lang w:val="en-GB"/>
        </w:rPr>
      </w:pPr>
      <w:r w:rsidRPr="003E0363">
        <w:rPr>
          <w:lang w:val="en-GB"/>
        </w:rPr>
        <w:t>2007</w:t>
      </w:r>
      <w:r w:rsidRPr="003E0363">
        <w:rPr>
          <w:rFonts w:hint="eastAsia"/>
          <w:lang w:val="en-GB"/>
        </w:rPr>
        <w:t>年</w:t>
      </w:r>
      <w:r w:rsidRPr="003E0363">
        <w:rPr>
          <w:rFonts w:hint="eastAsia"/>
          <w:lang w:val="en-GB"/>
        </w:rPr>
        <w:t>12</w:t>
      </w:r>
      <w:r w:rsidRPr="003E0363">
        <w:rPr>
          <w:rFonts w:hint="eastAsia"/>
          <w:lang w:val="en-GB"/>
        </w:rPr>
        <w:t>月</w:t>
      </w:r>
      <w:r w:rsidR="009743CD">
        <w:rPr>
          <w:rFonts w:hint="eastAsia"/>
          <w:lang w:val="en-GB"/>
        </w:rPr>
        <w:t>，</w:t>
      </w:r>
      <w:r w:rsidRPr="003E0363">
        <w:rPr>
          <w:rFonts w:hint="eastAsia"/>
          <w:lang w:val="en-GB"/>
        </w:rPr>
        <w:t>根据修订后的</w:t>
      </w:r>
      <w:r w:rsidRPr="003E0363">
        <w:rPr>
          <w:lang w:val="en-GB"/>
        </w:rPr>
        <w:t>《</w:t>
      </w:r>
      <w:r w:rsidR="00ED517D">
        <w:rPr>
          <w:rFonts w:hint="eastAsia"/>
          <w:lang w:val="en-GB"/>
        </w:rPr>
        <w:t>刑期</w:t>
      </w:r>
      <w:r w:rsidRPr="003E0363">
        <w:rPr>
          <w:lang w:val="en-GB"/>
        </w:rPr>
        <w:t>执行法》</w:t>
      </w:r>
      <w:r w:rsidR="009743CD">
        <w:rPr>
          <w:rFonts w:hint="eastAsia"/>
          <w:lang w:val="en-GB"/>
        </w:rPr>
        <w:t>(</w:t>
      </w:r>
      <w:r w:rsidRPr="003E0363">
        <w:rPr>
          <w:lang w:val="en-GB"/>
        </w:rPr>
        <w:t>2007</w:t>
      </w:r>
      <w:r w:rsidRPr="003E0363">
        <w:rPr>
          <w:rFonts w:hint="eastAsia"/>
          <w:lang w:val="en-GB"/>
        </w:rPr>
        <w:t>年</w:t>
      </w:r>
      <w:r w:rsidR="009743CD">
        <w:rPr>
          <w:rFonts w:hint="eastAsia"/>
          <w:lang w:val="en-GB"/>
        </w:rPr>
        <w:t>)</w:t>
      </w:r>
      <w:r w:rsidRPr="003E0363">
        <w:rPr>
          <w:rFonts w:hint="eastAsia"/>
          <w:lang w:val="en-GB"/>
        </w:rPr>
        <w:t>成立了</w:t>
      </w:r>
      <w:r w:rsidRPr="003E0363">
        <w:rPr>
          <w:lang w:val="en-GB"/>
        </w:rPr>
        <w:t>惩戒委员会</w:t>
      </w:r>
      <w:r w:rsidR="009743CD">
        <w:rPr>
          <w:rFonts w:hint="eastAsia"/>
          <w:lang w:val="en-GB"/>
        </w:rPr>
        <w:t>，</w:t>
      </w:r>
      <w:r w:rsidRPr="003E0363">
        <w:rPr>
          <w:rFonts w:hint="eastAsia"/>
          <w:lang w:val="en-GB"/>
        </w:rPr>
        <w:t>缔约国批准《</w:t>
      </w:r>
      <w:r w:rsidRPr="003E0363">
        <w:rPr>
          <w:lang w:val="en-GB"/>
        </w:rPr>
        <w:t>任择议定书</w:t>
      </w:r>
      <w:r w:rsidRPr="003E0363">
        <w:rPr>
          <w:rFonts w:hint="eastAsia"/>
          <w:lang w:val="en-GB"/>
        </w:rPr>
        <w:t>》后</w:t>
      </w:r>
      <w:r w:rsidR="009743CD">
        <w:rPr>
          <w:rFonts w:hint="eastAsia"/>
          <w:lang w:val="en-GB"/>
        </w:rPr>
        <w:t>，</w:t>
      </w:r>
      <w:r w:rsidRPr="003E0363">
        <w:rPr>
          <w:rFonts w:hint="eastAsia"/>
          <w:lang w:val="en-GB"/>
        </w:rPr>
        <w:t>该</w:t>
      </w:r>
      <w:r w:rsidRPr="003E0363">
        <w:rPr>
          <w:lang w:val="en-GB"/>
        </w:rPr>
        <w:t>委员会</w:t>
      </w:r>
      <w:r w:rsidRPr="003E0363">
        <w:rPr>
          <w:rFonts w:hint="eastAsia"/>
          <w:lang w:val="en-GB"/>
        </w:rPr>
        <w:t>同时也是指定的</w:t>
      </w:r>
      <w:r w:rsidRPr="003E0363">
        <w:rPr>
          <w:lang w:val="en-GB"/>
        </w:rPr>
        <w:t>国家预防机制</w:t>
      </w:r>
      <w:r w:rsidR="009743CD">
        <w:rPr>
          <w:rFonts w:hint="eastAsia"/>
          <w:lang w:val="en-GB"/>
        </w:rPr>
        <w:t>；</w:t>
      </w:r>
      <w:r w:rsidRPr="003E0363">
        <w:rPr>
          <w:rFonts w:hint="eastAsia"/>
          <w:lang w:val="en-GB"/>
        </w:rPr>
        <w:t>缔约国在起草《</w:t>
      </w:r>
      <w:r w:rsidRPr="003E0363">
        <w:rPr>
          <w:lang w:val="en-GB"/>
        </w:rPr>
        <w:t>议定书</w:t>
      </w:r>
      <w:r w:rsidRPr="003E0363">
        <w:rPr>
          <w:rFonts w:hint="eastAsia"/>
          <w:lang w:val="en-GB"/>
        </w:rPr>
        <w:t>》过程中发挥了积极作用</w:t>
      </w:r>
      <w:r w:rsidR="009743CD">
        <w:rPr>
          <w:rFonts w:hint="eastAsia"/>
          <w:lang w:val="en-GB"/>
        </w:rPr>
        <w:t>；</w:t>
      </w:r>
    </w:p>
    <w:p w:rsidR="003E0363" w:rsidRDefault="003E0363" w:rsidP="003E0363">
      <w:pPr>
        <w:pStyle w:val="SingleTxtGC"/>
        <w:numPr>
          <w:ilvl w:val="0"/>
          <w:numId w:val="37"/>
        </w:numPr>
        <w:rPr>
          <w:rFonts w:hint="eastAsia"/>
          <w:lang w:val="en-GB"/>
        </w:rPr>
      </w:pPr>
      <w:r w:rsidRPr="003E0363">
        <w:rPr>
          <w:rFonts w:hint="eastAsia"/>
          <w:lang w:val="en-GB"/>
        </w:rPr>
        <w:t>修订后的</w:t>
      </w:r>
      <w:r w:rsidRPr="003E0363">
        <w:rPr>
          <w:lang w:val="en-GB"/>
        </w:rPr>
        <w:t>《刑事诉讼法》</w:t>
      </w:r>
      <w:r w:rsidRPr="003E0363">
        <w:rPr>
          <w:rFonts w:hint="eastAsia"/>
          <w:lang w:val="en-GB"/>
        </w:rPr>
        <w:t>于</w:t>
      </w:r>
      <w:r w:rsidRPr="003E0363">
        <w:rPr>
          <w:rFonts w:hint="eastAsia"/>
          <w:lang w:val="en-GB"/>
        </w:rPr>
        <w:t>2008</w:t>
      </w:r>
      <w:r w:rsidRPr="003E0363">
        <w:rPr>
          <w:rFonts w:hint="eastAsia"/>
          <w:lang w:val="en-GB"/>
        </w:rPr>
        <w:t>年</w:t>
      </w:r>
      <w:r w:rsidRPr="003E0363">
        <w:rPr>
          <w:rFonts w:hint="eastAsia"/>
          <w:lang w:val="en-GB"/>
        </w:rPr>
        <w:t>1</w:t>
      </w:r>
      <w:r w:rsidRPr="003E0363">
        <w:rPr>
          <w:rFonts w:hint="eastAsia"/>
          <w:lang w:val="en-GB"/>
        </w:rPr>
        <w:t>月</w:t>
      </w:r>
      <w:r w:rsidRPr="003E0363">
        <w:rPr>
          <w:rFonts w:hint="eastAsia"/>
          <w:lang w:val="en-GB"/>
        </w:rPr>
        <w:t>1</w:t>
      </w:r>
      <w:r w:rsidRPr="003E0363">
        <w:rPr>
          <w:rFonts w:hint="eastAsia"/>
          <w:lang w:val="en-GB"/>
        </w:rPr>
        <w:t>日生效。</w:t>
      </w:r>
      <w:r w:rsidR="00ED517D">
        <w:rPr>
          <w:rFonts w:hint="eastAsia"/>
          <w:lang w:val="en-GB"/>
        </w:rPr>
        <w:t>目的</w:t>
      </w:r>
      <w:r w:rsidRPr="003E0363">
        <w:rPr>
          <w:rFonts w:hint="eastAsia"/>
          <w:lang w:val="en-GB"/>
        </w:rPr>
        <w:t>之一是保障所有</w:t>
      </w:r>
      <w:r w:rsidR="00ED517D">
        <w:rPr>
          <w:lang w:val="en-GB"/>
        </w:rPr>
        <w:t>被</w:t>
      </w:r>
      <w:r w:rsidRPr="003E0363">
        <w:rPr>
          <w:lang w:val="en-GB"/>
        </w:rPr>
        <w:t>捕者</w:t>
      </w:r>
      <w:r w:rsidR="00ED517D">
        <w:rPr>
          <w:rFonts w:hint="eastAsia"/>
          <w:lang w:val="en-GB"/>
        </w:rPr>
        <w:t>有权</w:t>
      </w:r>
      <w:r w:rsidRPr="003E0363">
        <w:rPr>
          <w:rFonts w:hint="eastAsia"/>
          <w:lang w:val="en-GB"/>
        </w:rPr>
        <w:t>将其被捕</w:t>
      </w:r>
      <w:r w:rsidR="00ED517D">
        <w:rPr>
          <w:rFonts w:hint="eastAsia"/>
          <w:lang w:val="en-GB"/>
        </w:rPr>
        <w:t>消息</w:t>
      </w:r>
      <w:r w:rsidRPr="003E0363">
        <w:rPr>
          <w:rFonts w:hint="eastAsia"/>
          <w:lang w:val="en-GB"/>
        </w:rPr>
        <w:t>通知亲属或其他</w:t>
      </w:r>
      <w:r w:rsidR="00ED517D">
        <w:rPr>
          <w:rFonts w:hint="eastAsia"/>
          <w:lang w:val="en-GB"/>
        </w:rPr>
        <w:t>其</w:t>
      </w:r>
      <w:r w:rsidRPr="003E0363">
        <w:rPr>
          <w:lang w:val="en-GB"/>
        </w:rPr>
        <w:t>信赖的人</w:t>
      </w:r>
      <w:r w:rsidRPr="003E0363">
        <w:rPr>
          <w:rFonts w:hint="eastAsia"/>
          <w:lang w:val="en-GB"/>
        </w:rPr>
        <w:t>和辩护律师</w:t>
      </w:r>
      <w:r w:rsidR="00ED517D">
        <w:rPr>
          <w:rFonts w:hint="eastAsia"/>
          <w:lang w:val="en-GB"/>
        </w:rPr>
        <w:t>或者</w:t>
      </w:r>
      <w:r w:rsidRPr="003E0363">
        <w:rPr>
          <w:rFonts w:hint="eastAsia"/>
          <w:lang w:val="en-GB"/>
        </w:rPr>
        <w:t>保持沉默。</w:t>
      </w:r>
    </w:p>
    <w:p w:rsidR="003E0363" w:rsidRPr="003E0363" w:rsidRDefault="003E0363" w:rsidP="003E0363">
      <w:pPr>
        <w:pStyle w:val="SingleTxtGC"/>
        <w:rPr>
          <w:rFonts w:hint="eastAsia"/>
          <w:lang w:val="en-GB"/>
        </w:rPr>
      </w:pPr>
      <w:r w:rsidRPr="003E0363">
        <w:rPr>
          <w:rFonts w:hint="eastAsia"/>
          <w:lang w:val="en-GB"/>
        </w:rPr>
        <w:t>6</w:t>
      </w:r>
      <w:r w:rsidR="007E21C0">
        <w:rPr>
          <w:rFonts w:hint="eastAsia"/>
          <w:lang w:val="en-GB"/>
        </w:rPr>
        <w:t>.</w:t>
      </w:r>
      <w:r w:rsidRPr="003E0363">
        <w:rPr>
          <w:rFonts w:hint="eastAsia"/>
          <w:lang w:val="en-GB"/>
        </w:rPr>
        <w:t xml:space="preserve">  </w:t>
      </w:r>
      <w:r w:rsidRPr="003E0363">
        <w:rPr>
          <w:rFonts w:hint="eastAsia"/>
          <w:lang w:val="en-GB"/>
        </w:rPr>
        <w:t>委员会还满意地注意到</w:t>
      </w:r>
      <w:r w:rsidR="009743CD">
        <w:rPr>
          <w:rFonts w:hint="eastAsia"/>
          <w:lang w:val="en-GB"/>
        </w:rPr>
        <w:t>：</w:t>
      </w:r>
    </w:p>
    <w:p w:rsidR="003E0363" w:rsidRDefault="00ED517D" w:rsidP="003E0363">
      <w:pPr>
        <w:pStyle w:val="SingleTxtGC"/>
        <w:numPr>
          <w:ilvl w:val="0"/>
          <w:numId w:val="39"/>
        </w:numPr>
        <w:rPr>
          <w:rFonts w:hint="eastAsia"/>
          <w:lang w:val="en-GB"/>
        </w:rPr>
      </w:pPr>
      <w:r>
        <w:rPr>
          <w:rFonts w:hint="eastAsia"/>
          <w:lang w:val="en-GB"/>
        </w:rPr>
        <w:t>缔约国</w:t>
      </w:r>
      <w:r w:rsidR="003E0363" w:rsidRPr="003E0363">
        <w:rPr>
          <w:rFonts w:hint="eastAsia"/>
          <w:lang w:val="en-GB"/>
        </w:rPr>
        <w:t>成立了</w:t>
      </w:r>
      <w:r w:rsidR="003E0363" w:rsidRPr="003E0363">
        <w:rPr>
          <w:lang w:val="en-GB"/>
        </w:rPr>
        <w:t>平等机会委员会</w:t>
      </w:r>
      <w:r w:rsidR="003E0363" w:rsidRPr="003E0363">
        <w:rPr>
          <w:rFonts w:hint="eastAsia"/>
          <w:lang w:val="en-GB"/>
        </w:rPr>
        <w:t>及</w:t>
      </w:r>
      <w:r w:rsidR="003E0363" w:rsidRPr="003E0363">
        <w:rPr>
          <w:lang w:val="en-GB"/>
        </w:rPr>
        <w:t>平等机会</w:t>
      </w:r>
      <w:r>
        <w:rPr>
          <w:rFonts w:hint="eastAsia"/>
          <w:lang w:val="en-GB"/>
        </w:rPr>
        <w:t>业务</w:t>
      </w:r>
      <w:r w:rsidR="003E0363" w:rsidRPr="003E0363">
        <w:rPr>
          <w:rFonts w:hint="eastAsia"/>
          <w:lang w:val="en-GB"/>
        </w:rPr>
        <w:t>办公室、儿童和青年</w:t>
      </w:r>
      <w:r>
        <w:rPr>
          <w:rFonts w:hint="eastAsia"/>
          <w:lang w:val="en-GB"/>
        </w:rPr>
        <w:t>事务</w:t>
      </w:r>
      <w:r w:rsidR="003E0363" w:rsidRPr="003E0363">
        <w:rPr>
          <w:rFonts w:hint="eastAsia"/>
          <w:lang w:val="en-GB"/>
        </w:rPr>
        <w:t>监察专员办公室以及受害者援助办公室</w:t>
      </w:r>
      <w:r w:rsidR="009743CD">
        <w:rPr>
          <w:rFonts w:hint="eastAsia"/>
          <w:lang w:val="en-GB"/>
        </w:rPr>
        <w:t>；</w:t>
      </w:r>
    </w:p>
    <w:p w:rsidR="003E0363" w:rsidRDefault="003E0363" w:rsidP="003E0363">
      <w:pPr>
        <w:pStyle w:val="SingleTxtGC"/>
        <w:numPr>
          <w:ilvl w:val="0"/>
          <w:numId w:val="39"/>
        </w:numPr>
        <w:rPr>
          <w:rFonts w:hint="eastAsia"/>
          <w:lang w:val="en-GB"/>
        </w:rPr>
      </w:pPr>
      <w:r w:rsidRPr="003E0363">
        <w:rPr>
          <w:rFonts w:hint="eastAsia"/>
          <w:lang w:val="en-GB"/>
        </w:rPr>
        <w:t>缔约国支持</w:t>
      </w:r>
      <w:r w:rsidR="003F6B5E">
        <w:rPr>
          <w:rFonts w:hint="eastAsia"/>
          <w:lang w:val="en-GB"/>
        </w:rPr>
        <w:t>联合国</w:t>
      </w:r>
      <w:r w:rsidRPr="003E0363">
        <w:rPr>
          <w:rFonts w:hint="eastAsia"/>
          <w:lang w:val="en-GB"/>
        </w:rPr>
        <w:t>预防</w:t>
      </w:r>
      <w:r w:rsidR="003F6B5E">
        <w:rPr>
          <w:rFonts w:hint="eastAsia"/>
          <w:lang w:val="en-GB"/>
        </w:rPr>
        <w:t>和</w:t>
      </w:r>
      <w:r w:rsidRPr="003E0363">
        <w:rPr>
          <w:rFonts w:hint="eastAsia"/>
          <w:lang w:val="en-GB"/>
        </w:rPr>
        <w:t>消除酷刑</w:t>
      </w:r>
      <w:r w:rsidRPr="003E0363">
        <w:rPr>
          <w:lang w:val="en-GB"/>
        </w:rPr>
        <w:t>和其他</w:t>
      </w:r>
      <w:r w:rsidR="003F6B5E">
        <w:rPr>
          <w:rFonts w:hint="eastAsia"/>
          <w:lang w:val="en-GB"/>
        </w:rPr>
        <w:t>形式</w:t>
      </w:r>
      <w:r w:rsidRPr="003E0363">
        <w:rPr>
          <w:rFonts w:hint="eastAsia"/>
          <w:lang w:val="en-GB"/>
        </w:rPr>
        <w:t>虐待机制</w:t>
      </w:r>
      <w:r w:rsidR="009743CD">
        <w:rPr>
          <w:rFonts w:hint="eastAsia"/>
          <w:lang w:val="en-GB"/>
        </w:rPr>
        <w:t>，</w:t>
      </w:r>
      <w:r w:rsidRPr="003E0363">
        <w:rPr>
          <w:rFonts w:hint="eastAsia"/>
          <w:lang w:val="en-GB"/>
        </w:rPr>
        <w:t>包括增加了对</w:t>
      </w:r>
      <w:r w:rsidRPr="003E0363">
        <w:rPr>
          <w:lang w:val="en-GB"/>
        </w:rPr>
        <w:t>联合国援助酷刑受害者自愿基金</w:t>
      </w:r>
      <w:r w:rsidRPr="003E0363">
        <w:rPr>
          <w:rFonts w:hint="eastAsia"/>
          <w:lang w:val="en-GB"/>
        </w:rPr>
        <w:t>的捐助</w:t>
      </w:r>
      <w:r w:rsidR="009743CD">
        <w:rPr>
          <w:rFonts w:hint="eastAsia"/>
          <w:lang w:val="en-GB"/>
        </w:rPr>
        <w:t>，</w:t>
      </w:r>
      <w:r w:rsidRPr="003E0363">
        <w:rPr>
          <w:rFonts w:hint="eastAsia"/>
          <w:lang w:val="en-GB"/>
        </w:rPr>
        <w:t>并向</w:t>
      </w:r>
      <w:r w:rsidRPr="003E0363">
        <w:rPr>
          <w:lang w:val="en-GB"/>
        </w:rPr>
        <w:t>酷刑和其他残忍、不人道或有辱人格的待遇或处罚问题特别报告员</w:t>
      </w:r>
      <w:r w:rsidRPr="003E0363">
        <w:rPr>
          <w:rFonts w:hint="eastAsia"/>
          <w:lang w:val="en-GB"/>
        </w:rPr>
        <w:t>提供支持。</w:t>
      </w:r>
    </w:p>
    <w:p w:rsidR="003E0363" w:rsidRDefault="003E0363" w:rsidP="003E0363">
      <w:pPr>
        <w:pStyle w:val="H1GC"/>
        <w:rPr>
          <w:rFonts w:hint="eastAsia"/>
          <w:lang w:val="en-GB"/>
        </w:rPr>
      </w:pPr>
      <w:r>
        <w:rPr>
          <w:rFonts w:hint="eastAsia"/>
          <w:lang w:val="en-GB"/>
        </w:rPr>
        <w:tab/>
      </w:r>
      <w:r w:rsidRPr="003E0363">
        <w:rPr>
          <w:rFonts w:hint="eastAsia"/>
          <w:lang w:val="en-GB"/>
        </w:rPr>
        <w:t>C.</w:t>
      </w:r>
      <w:r>
        <w:rPr>
          <w:rFonts w:hint="eastAsia"/>
          <w:lang w:val="en-GB"/>
        </w:rPr>
        <w:tab/>
      </w:r>
      <w:r w:rsidRPr="003E0363">
        <w:rPr>
          <w:rFonts w:hint="eastAsia"/>
          <w:lang w:val="en-GB"/>
        </w:rPr>
        <w:t>关注的主要问题和建议</w:t>
      </w:r>
    </w:p>
    <w:p w:rsidR="003E0363" w:rsidRPr="003E0363" w:rsidRDefault="003E0363" w:rsidP="003E0363">
      <w:pPr>
        <w:pStyle w:val="H23GC"/>
        <w:rPr>
          <w:rFonts w:hint="eastAsia"/>
          <w:lang w:val="en-GB"/>
        </w:rPr>
      </w:pPr>
      <w:r>
        <w:rPr>
          <w:rFonts w:hint="eastAsia"/>
          <w:lang w:val="en-GB"/>
        </w:rPr>
        <w:tab/>
      </w:r>
      <w:r>
        <w:rPr>
          <w:rFonts w:hint="eastAsia"/>
          <w:lang w:val="en-GB"/>
        </w:rPr>
        <w:tab/>
      </w:r>
      <w:r w:rsidRPr="003E0363">
        <w:rPr>
          <w:rFonts w:hint="eastAsia"/>
          <w:lang w:val="en-GB"/>
        </w:rPr>
        <w:t>酷刑的定义</w:t>
      </w:r>
    </w:p>
    <w:p w:rsidR="003E0363" w:rsidRDefault="003E0363" w:rsidP="003E0363">
      <w:pPr>
        <w:pStyle w:val="SingleTxtGC"/>
        <w:rPr>
          <w:rFonts w:hint="eastAsia"/>
          <w:lang w:val="en-GB"/>
        </w:rPr>
      </w:pPr>
      <w:r w:rsidRPr="003E0363">
        <w:rPr>
          <w:rFonts w:hint="eastAsia"/>
          <w:lang w:val="en-GB"/>
        </w:rPr>
        <w:t>7</w:t>
      </w:r>
      <w:r w:rsidR="007E21C0">
        <w:rPr>
          <w:rFonts w:hint="eastAsia"/>
          <w:lang w:val="en-GB"/>
        </w:rPr>
        <w:t>.</w:t>
      </w:r>
      <w:r w:rsidRPr="003E0363">
        <w:rPr>
          <w:rFonts w:hint="eastAsia"/>
          <w:lang w:val="en-GB"/>
        </w:rPr>
        <w:t xml:space="preserve">  </w:t>
      </w:r>
      <w:r w:rsidRPr="003E0363">
        <w:rPr>
          <w:rFonts w:hint="eastAsia"/>
          <w:lang w:val="en-GB"/>
        </w:rPr>
        <w:t>委员会满意地注意到</w:t>
      </w:r>
      <w:r w:rsidRPr="003E0363">
        <w:rPr>
          <w:rFonts w:hint="eastAsia"/>
          <w:lang w:val="en-GB"/>
        </w:rPr>
        <w:t>2003</w:t>
      </w:r>
      <w:r w:rsidRPr="003E0363">
        <w:rPr>
          <w:rFonts w:hint="eastAsia"/>
          <w:lang w:val="en-GB"/>
        </w:rPr>
        <w:t>和</w:t>
      </w:r>
      <w:r w:rsidRPr="003E0363">
        <w:rPr>
          <w:rFonts w:hint="eastAsia"/>
          <w:lang w:val="en-GB"/>
        </w:rPr>
        <w:t>2005</w:t>
      </w:r>
      <w:r w:rsidRPr="003E0363">
        <w:rPr>
          <w:rFonts w:hint="eastAsia"/>
          <w:lang w:val="en-GB"/>
        </w:rPr>
        <w:t>年的宪法修订</w:t>
      </w:r>
      <w:r w:rsidR="003F6B5E">
        <w:rPr>
          <w:rFonts w:hint="eastAsia"/>
          <w:lang w:val="en-GB"/>
        </w:rPr>
        <w:t>案</w:t>
      </w:r>
      <w:r w:rsidRPr="003E0363">
        <w:rPr>
          <w:rFonts w:hint="eastAsia"/>
          <w:lang w:val="en-GB"/>
        </w:rPr>
        <w:t>。前者规定禁止酷刑和</w:t>
      </w:r>
      <w:r w:rsidRPr="003E0363">
        <w:rPr>
          <w:lang w:val="en-GB"/>
        </w:rPr>
        <w:t>不人道的待遇</w:t>
      </w:r>
      <w:r w:rsidRPr="003E0363">
        <w:rPr>
          <w:rFonts w:hint="eastAsia"/>
          <w:lang w:val="en-GB"/>
        </w:rPr>
        <w:t>是绝对禁令</w:t>
      </w:r>
      <w:r w:rsidR="009743CD">
        <w:rPr>
          <w:rFonts w:hint="eastAsia"/>
          <w:lang w:val="en-GB"/>
        </w:rPr>
        <w:t>，</w:t>
      </w:r>
      <w:r w:rsidRPr="003E0363">
        <w:rPr>
          <w:rFonts w:hint="eastAsia"/>
          <w:lang w:val="en-GB"/>
        </w:rPr>
        <w:t>法律或</w:t>
      </w:r>
      <w:r w:rsidRPr="003E0363">
        <w:rPr>
          <w:lang w:val="en-GB"/>
        </w:rPr>
        <w:t>紧急状态法令</w:t>
      </w:r>
      <w:r w:rsidRPr="003E0363">
        <w:rPr>
          <w:rFonts w:hint="eastAsia"/>
          <w:lang w:val="en-GB"/>
        </w:rPr>
        <w:t>都不能削弱其效力</w:t>
      </w:r>
      <w:r w:rsidR="009743CD">
        <w:rPr>
          <w:rFonts w:hint="eastAsia"/>
          <w:lang w:val="en-GB"/>
        </w:rPr>
        <w:t>(</w:t>
      </w:r>
      <w:r w:rsidRPr="003E0363">
        <w:rPr>
          <w:rFonts w:hint="eastAsia"/>
          <w:lang w:val="en-GB"/>
        </w:rPr>
        <w:t>《</w:t>
      </w:r>
      <w:r w:rsidRPr="003E0363">
        <w:rPr>
          <w:lang w:val="en-GB"/>
        </w:rPr>
        <w:t>宪法》第</w:t>
      </w:r>
      <w:r w:rsidRPr="003E0363">
        <w:rPr>
          <w:rFonts w:hint="eastAsia"/>
          <w:lang w:val="en-GB"/>
        </w:rPr>
        <w:t>1</w:t>
      </w:r>
      <w:r w:rsidRPr="003E0363">
        <w:rPr>
          <w:lang w:val="en-GB"/>
        </w:rPr>
        <w:t>0</w:t>
      </w:r>
      <w:r w:rsidRPr="003E0363">
        <w:rPr>
          <w:lang w:val="en-GB"/>
        </w:rPr>
        <w:t>条第</w:t>
      </w:r>
      <w:r w:rsidRPr="003E0363">
        <w:rPr>
          <w:rFonts w:hint="eastAsia"/>
          <w:lang w:val="en-GB"/>
        </w:rPr>
        <w:t>2</w:t>
      </w:r>
      <w:r w:rsidRPr="003E0363">
        <w:rPr>
          <w:lang w:val="en-GB"/>
        </w:rPr>
        <w:t>款</w:t>
      </w:r>
      <w:r w:rsidR="009743CD">
        <w:rPr>
          <w:rFonts w:hint="eastAsia"/>
          <w:lang w:val="en-GB"/>
        </w:rPr>
        <w:t>)</w:t>
      </w:r>
      <w:r w:rsidR="009743CD">
        <w:rPr>
          <w:rFonts w:hint="eastAsia"/>
          <w:lang w:val="en-GB"/>
        </w:rPr>
        <w:t>；</w:t>
      </w:r>
      <w:r w:rsidRPr="003E0363">
        <w:rPr>
          <w:rFonts w:hint="eastAsia"/>
          <w:lang w:val="en-GB"/>
        </w:rPr>
        <w:t>后者禁止“</w:t>
      </w:r>
      <w:r w:rsidRPr="003E0363">
        <w:rPr>
          <w:lang w:val="en-GB"/>
        </w:rPr>
        <w:t>不人道或有辱人格的待遇或处罚</w:t>
      </w:r>
      <w:r w:rsidRPr="003E0363">
        <w:rPr>
          <w:rFonts w:hint="eastAsia"/>
          <w:lang w:val="en-GB"/>
        </w:rPr>
        <w:t>”</w:t>
      </w:r>
      <w:r w:rsidR="009743CD">
        <w:rPr>
          <w:rFonts w:hint="eastAsia"/>
          <w:lang w:val="en-GB"/>
        </w:rPr>
        <w:t>(</w:t>
      </w:r>
      <w:r w:rsidRPr="003E0363">
        <w:rPr>
          <w:rFonts w:hint="eastAsia"/>
          <w:lang w:val="en-GB"/>
        </w:rPr>
        <w:t>《</w:t>
      </w:r>
      <w:r w:rsidRPr="003E0363">
        <w:rPr>
          <w:lang w:val="en-GB"/>
        </w:rPr>
        <w:t>宪法》</w:t>
      </w:r>
      <w:r w:rsidRPr="003E0363">
        <w:rPr>
          <w:rFonts w:hint="eastAsia"/>
          <w:lang w:val="en-GB"/>
        </w:rPr>
        <w:t>27</w:t>
      </w:r>
      <w:r w:rsidRPr="003E0363">
        <w:rPr>
          <w:lang w:val="en-GB"/>
        </w:rPr>
        <w:t>之二</w:t>
      </w:r>
      <w:r w:rsidR="009743CD">
        <w:rPr>
          <w:rFonts w:hint="eastAsia"/>
          <w:lang w:val="en-GB"/>
        </w:rPr>
        <w:t>)</w:t>
      </w:r>
      <w:r w:rsidRPr="003E0363">
        <w:rPr>
          <w:rFonts w:hint="eastAsia"/>
          <w:lang w:val="en-GB"/>
        </w:rPr>
        <w:t>。委员会也了解</w:t>
      </w:r>
      <w:r w:rsidR="009743CD">
        <w:rPr>
          <w:rFonts w:hint="eastAsia"/>
          <w:lang w:val="en-GB"/>
        </w:rPr>
        <w:t>，</w:t>
      </w:r>
      <w:r w:rsidRPr="003E0363">
        <w:rPr>
          <w:rFonts w:hint="eastAsia"/>
          <w:lang w:val="en-GB"/>
        </w:rPr>
        <w:t>根据缔约国的一元法律体系</w:t>
      </w:r>
      <w:r w:rsidR="009743CD">
        <w:rPr>
          <w:rFonts w:hint="eastAsia"/>
          <w:lang w:val="en-GB"/>
        </w:rPr>
        <w:t>，</w:t>
      </w:r>
      <w:r w:rsidRPr="003E0363">
        <w:rPr>
          <w:rFonts w:hint="eastAsia"/>
          <w:lang w:val="en-GB"/>
        </w:rPr>
        <w:t>自《公约》批准之日起</w:t>
      </w:r>
      <w:r w:rsidR="009743CD">
        <w:rPr>
          <w:rFonts w:hint="eastAsia"/>
          <w:lang w:val="en-GB"/>
        </w:rPr>
        <w:t>，</w:t>
      </w:r>
      <w:r w:rsidRPr="003E0363">
        <w:rPr>
          <w:rFonts w:hint="eastAsia"/>
          <w:lang w:val="en-GB"/>
        </w:rPr>
        <w:t>其规定即成为本国法的一部分。尽管有这些规定</w:t>
      </w:r>
      <w:r w:rsidR="009743CD">
        <w:rPr>
          <w:rFonts w:hint="eastAsia"/>
          <w:lang w:val="en-GB"/>
        </w:rPr>
        <w:t>，</w:t>
      </w:r>
      <w:r w:rsidR="003F6B5E">
        <w:rPr>
          <w:rFonts w:hint="eastAsia"/>
          <w:lang w:val="en-GB"/>
        </w:rPr>
        <w:t>但</w:t>
      </w:r>
      <w:r w:rsidRPr="003E0363">
        <w:rPr>
          <w:rFonts w:hint="eastAsia"/>
          <w:lang w:val="en-GB"/>
        </w:rPr>
        <w:t>委员会坚信</w:t>
      </w:r>
      <w:r w:rsidR="009743CD">
        <w:rPr>
          <w:rFonts w:hint="eastAsia"/>
          <w:lang w:val="en-GB"/>
        </w:rPr>
        <w:t>，</w:t>
      </w:r>
      <w:r w:rsidRPr="003E0363">
        <w:rPr>
          <w:rFonts w:hint="eastAsia"/>
          <w:lang w:val="en-GB"/>
        </w:rPr>
        <w:t>把基于《公约》第</w:t>
      </w:r>
      <w:r w:rsidRPr="003E0363">
        <w:rPr>
          <w:rFonts w:hint="eastAsia"/>
          <w:lang w:val="en-GB"/>
        </w:rPr>
        <w:t>1</w:t>
      </w:r>
      <w:r w:rsidRPr="003E0363">
        <w:rPr>
          <w:rFonts w:hint="eastAsia"/>
          <w:lang w:val="en-GB"/>
        </w:rPr>
        <w:t>条中定义的单独的酷刑罪纳入缔约国本国法律</w:t>
      </w:r>
      <w:r w:rsidR="009743CD">
        <w:rPr>
          <w:rFonts w:hint="eastAsia"/>
          <w:lang w:val="en-GB"/>
        </w:rPr>
        <w:t>，</w:t>
      </w:r>
      <w:r w:rsidRPr="003E0363">
        <w:rPr>
          <w:rFonts w:hint="eastAsia"/>
          <w:lang w:val="en-GB"/>
        </w:rPr>
        <w:t>将直接推进《公约》的总体目标</w:t>
      </w:r>
      <w:r w:rsidR="009743CD">
        <w:rPr>
          <w:rFonts w:hint="eastAsia"/>
          <w:lang w:val="en-GB"/>
        </w:rPr>
        <w:t>，</w:t>
      </w:r>
      <w:r w:rsidRPr="003E0363">
        <w:rPr>
          <w:rFonts w:hint="eastAsia"/>
          <w:lang w:val="en-GB"/>
        </w:rPr>
        <w:t>即预防</w:t>
      </w:r>
      <w:r w:rsidRPr="003E0363">
        <w:rPr>
          <w:lang w:val="en-GB"/>
        </w:rPr>
        <w:t>酷刑和</w:t>
      </w:r>
      <w:r w:rsidRPr="003E0363">
        <w:rPr>
          <w:rFonts w:hint="eastAsia"/>
          <w:lang w:val="en-GB"/>
        </w:rPr>
        <w:t>虐待</w:t>
      </w:r>
      <w:r w:rsidR="009743CD">
        <w:rPr>
          <w:rFonts w:hint="eastAsia"/>
          <w:lang w:val="en-GB"/>
        </w:rPr>
        <w:t>(</w:t>
      </w:r>
      <w:r w:rsidRPr="003E0363">
        <w:rPr>
          <w:rFonts w:hint="eastAsia"/>
          <w:lang w:val="en-GB"/>
        </w:rPr>
        <w:t>第</w:t>
      </w:r>
      <w:r w:rsidRPr="003E0363">
        <w:rPr>
          <w:rFonts w:hint="eastAsia"/>
          <w:lang w:val="en-GB"/>
        </w:rPr>
        <w:t>1</w:t>
      </w:r>
      <w:r w:rsidRPr="003E0363">
        <w:rPr>
          <w:rFonts w:hint="eastAsia"/>
          <w:lang w:val="en-GB"/>
        </w:rPr>
        <w:t>和第</w:t>
      </w:r>
      <w:r w:rsidRPr="003E0363">
        <w:rPr>
          <w:rFonts w:hint="eastAsia"/>
          <w:lang w:val="en-GB"/>
        </w:rPr>
        <w:t>4</w:t>
      </w:r>
      <w:r w:rsidRPr="003E0363">
        <w:rPr>
          <w:rFonts w:hint="eastAsia"/>
          <w:lang w:val="en-GB"/>
        </w:rPr>
        <w:t>条</w:t>
      </w:r>
      <w:r w:rsidR="009743CD">
        <w:rPr>
          <w:rFonts w:hint="eastAsia"/>
          <w:lang w:val="en-GB"/>
        </w:rPr>
        <w:t>)</w:t>
      </w:r>
      <w:r w:rsidRPr="003E0363">
        <w:rPr>
          <w:rFonts w:hint="eastAsia"/>
          <w:lang w:val="en-GB"/>
        </w:rPr>
        <w:t>。</w:t>
      </w:r>
    </w:p>
    <w:p w:rsidR="003E0363" w:rsidRPr="003E0363" w:rsidRDefault="003F6B5E" w:rsidP="003E0363">
      <w:pPr>
        <w:pStyle w:val="SingleTxtGC"/>
        <w:rPr>
          <w:rFonts w:eastAsia="SimHei" w:hint="eastAsia"/>
          <w:lang w:val="en-GB"/>
        </w:rPr>
      </w:pPr>
      <w:r>
        <w:rPr>
          <w:rFonts w:eastAsia="SimHei" w:hint="eastAsia"/>
          <w:lang w:val="en-GB"/>
        </w:rPr>
        <w:t>委员会建议缔约国</w:t>
      </w:r>
      <w:r w:rsidR="003E0363" w:rsidRPr="003E0363">
        <w:rPr>
          <w:rFonts w:eastAsia="SimHei" w:hint="eastAsia"/>
          <w:lang w:val="en-GB"/>
        </w:rPr>
        <w:t>严格</w:t>
      </w:r>
      <w:r>
        <w:rPr>
          <w:rFonts w:eastAsia="SimHei" w:hint="eastAsia"/>
          <w:lang w:val="en-GB"/>
        </w:rPr>
        <w:t>按照</w:t>
      </w:r>
      <w:r w:rsidR="003E0363" w:rsidRPr="003E0363">
        <w:rPr>
          <w:rFonts w:eastAsia="SimHei" w:hint="eastAsia"/>
          <w:lang w:val="en-GB"/>
        </w:rPr>
        <w:t>《公约》第</w:t>
      </w:r>
      <w:r w:rsidR="003E0363" w:rsidRPr="003E0363">
        <w:rPr>
          <w:rFonts w:eastAsia="SimHei" w:hint="eastAsia"/>
          <w:lang w:val="en-GB"/>
        </w:rPr>
        <w:t>1</w:t>
      </w:r>
      <w:r w:rsidR="003E0363" w:rsidRPr="003E0363">
        <w:rPr>
          <w:rFonts w:eastAsia="SimHei" w:hint="eastAsia"/>
          <w:lang w:val="en-GB"/>
        </w:rPr>
        <w:t>条</w:t>
      </w:r>
      <w:r>
        <w:rPr>
          <w:rFonts w:eastAsia="SimHei" w:hint="eastAsia"/>
          <w:lang w:val="en-GB"/>
        </w:rPr>
        <w:t>在</w:t>
      </w:r>
      <w:r w:rsidR="003E0363" w:rsidRPr="003E0363">
        <w:rPr>
          <w:rFonts w:eastAsia="SimHei" w:hint="eastAsia"/>
          <w:lang w:val="en-GB"/>
        </w:rPr>
        <w:t>本国刑法</w:t>
      </w:r>
      <w:r>
        <w:rPr>
          <w:rFonts w:eastAsia="SimHei" w:hint="eastAsia"/>
          <w:lang w:val="en-GB"/>
        </w:rPr>
        <w:t>中单独列出</w:t>
      </w:r>
      <w:r w:rsidRPr="003E0363">
        <w:rPr>
          <w:rFonts w:eastAsia="SimHei" w:hint="eastAsia"/>
          <w:lang w:val="en-GB"/>
        </w:rPr>
        <w:t>酷刑罪</w:t>
      </w:r>
      <w:r>
        <w:rPr>
          <w:rFonts w:eastAsia="SimHei" w:hint="eastAsia"/>
          <w:lang w:val="en-GB"/>
        </w:rPr>
        <w:t>。</w:t>
      </w:r>
      <w:r w:rsidR="003E0363" w:rsidRPr="003E0363">
        <w:rPr>
          <w:rFonts w:eastAsia="SimHei" w:hint="eastAsia"/>
          <w:lang w:val="en-GB"/>
        </w:rPr>
        <w:t>委员会认为</w:t>
      </w:r>
      <w:r w:rsidR="009743CD">
        <w:rPr>
          <w:rFonts w:eastAsia="SimHei" w:hint="eastAsia"/>
          <w:lang w:val="en-GB"/>
        </w:rPr>
        <w:t>，</w:t>
      </w:r>
      <w:r w:rsidR="003E0363" w:rsidRPr="003E0363">
        <w:rPr>
          <w:rFonts w:eastAsia="SimHei" w:hint="eastAsia"/>
          <w:lang w:val="en-GB"/>
        </w:rPr>
        <w:t>如能根据《公约》第</w:t>
      </w:r>
      <w:r w:rsidR="003E0363" w:rsidRPr="003E0363">
        <w:rPr>
          <w:rFonts w:eastAsia="SimHei" w:hint="eastAsia"/>
          <w:lang w:val="en-GB"/>
        </w:rPr>
        <w:t>1</w:t>
      </w:r>
      <w:r w:rsidR="003E0363" w:rsidRPr="003E0363">
        <w:rPr>
          <w:rFonts w:eastAsia="SimHei" w:hint="eastAsia"/>
          <w:lang w:val="en-GB"/>
        </w:rPr>
        <w:t>和第</w:t>
      </w:r>
      <w:r w:rsidR="003E0363" w:rsidRPr="003E0363">
        <w:rPr>
          <w:rFonts w:eastAsia="SimHei" w:hint="eastAsia"/>
          <w:lang w:val="en-GB"/>
        </w:rPr>
        <w:t>4</w:t>
      </w:r>
      <w:r w:rsidR="003E0363" w:rsidRPr="003E0363">
        <w:rPr>
          <w:rFonts w:eastAsia="SimHei" w:hint="eastAsia"/>
          <w:lang w:val="en-GB"/>
        </w:rPr>
        <w:t>条命名、确定酷刑罪并将其与其他罪行相区别</w:t>
      </w:r>
      <w:r w:rsidR="009743CD">
        <w:rPr>
          <w:rFonts w:eastAsia="SimHei" w:hint="eastAsia"/>
          <w:lang w:val="en-GB"/>
        </w:rPr>
        <w:t>，</w:t>
      </w:r>
      <w:r w:rsidR="003E0363" w:rsidRPr="003E0363">
        <w:rPr>
          <w:rFonts w:eastAsia="SimHei" w:hint="eastAsia"/>
          <w:lang w:val="en-GB"/>
        </w:rPr>
        <w:t>缔约国将直接推进《公约》的总体目标之一</w:t>
      </w:r>
      <w:r w:rsidR="009743CD">
        <w:rPr>
          <w:rFonts w:eastAsia="SimHei" w:hint="eastAsia"/>
          <w:lang w:val="en-GB"/>
        </w:rPr>
        <w:t>，</w:t>
      </w:r>
      <w:r w:rsidR="003E0363" w:rsidRPr="003E0363">
        <w:rPr>
          <w:rFonts w:eastAsia="SimHei" w:hint="eastAsia"/>
          <w:lang w:val="en-GB"/>
        </w:rPr>
        <w:t>即提醒包括犯罪者、受害者和公众在内的所有人酷刑罪具有特殊严重性</w:t>
      </w:r>
      <w:r w:rsidR="009743CD">
        <w:rPr>
          <w:rFonts w:eastAsia="SimHei" w:hint="eastAsia"/>
          <w:lang w:val="en-GB"/>
        </w:rPr>
        <w:t>，</w:t>
      </w:r>
      <w:r w:rsidR="003E0363" w:rsidRPr="003E0363">
        <w:rPr>
          <w:rFonts w:eastAsia="SimHei" w:hint="eastAsia"/>
          <w:lang w:val="en-GB"/>
        </w:rPr>
        <w:t>并提高酷刑禁令的</w:t>
      </w:r>
      <w:r w:rsidR="003E0363" w:rsidRPr="003E0363">
        <w:rPr>
          <w:rFonts w:eastAsia="SimHei"/>
          <w:lang w:val="en-GB"/>
        </w:rPr>
        <w:t>威慑作用</w:t>
      </w:r>
      <w:r w:rsidR="009743CD">
        <w:rPr>
          <w:rFonts w:eastAsia="SimHei" w:hint="eastAsia"/>
          <w:lang w:val="en-GB"/>
        </w:rPr>
        <w:t>，</w:t>
      </w:r>
      <w:r w:rsidR="003E0363" w:rsidRPr="003E0363">
        <w:rPr>
          <w:rFonts w:eastAsia="SimHei" w:hint="eastAsia"/>
          <w:lang w:val="en-GB"/>
        </w:rPr>
        <w:t>从而预防</w:t>
      </w:r>
      <w:r w:rsidR="003E0363" w:rsidRPr="003E0363">
        <w:rPr>
          <w:rFonts w:eastAsia="SimHei"/>
          <w:lang w:val="en-GB"/>
        </w:rPr>
        <w:t>酷刑</w:t>
      </w:r>
      <w:r w:rsidR="003E0363" w:rsidRPr="003E0363">
        <w:rPr>
          <w:rFonts w:eastAsia="SimHei" w:hint="eastAsia"/>
          <w:lang w:val="en-GB"/>
        </w:rPr>
        <w:t>。</w:t>
      </w:r>
    </w:p>
    <w:p w:rsidR="003E0363" w:rsidRPr="003E0363" w:rsidRDefault="003E0363" w:rsidP="003E0363">
      <w:pPr>
        <w:pStyle w:val="H23GC"/>
        <w:rPr>
          <w:rFonts w:hint="eastAsia"/>
          <w:b/>
          <w:lang w:val="en-GB"/>
        </w:rPr>
      </w:pPr>
      <w:r>
        <w:rPr>
          <w:rFonts w:hint="eastAsia"/>
          <w:lang w:val="en-GB"/>
        </w:rPr>
        <w:tab/>
      </w:r>
      <w:r>
        <w:rPr>
          <w:rFonts w:hint="eastAsia"/>
          <w:lang w:val="en-GB"/>
        </w:rPr>
        <w:tab/>
      </w:r>
      <w:r w:rsidRPr="003E0363">
        <w:rPr>
          <w:lang w:val="en-GB"/>
        </w:rPr>
        <w:t>适当惩处</w:t>
      </w:r>
    </w:p>
    <w:p w:rsidR="003E0363" w:rsidRDefault="003E0363" w:rsidP="003E0363">
      <w:pPr>
        <w:pStyle w:val="SingleTxtGC"/>
        <w:rPr>
          <w:rFonts w:hint="eastAsia"/>
          <w:lang w:val="en-GB"/>
        </w:rPr>
      </w:pPr>
      <w:r w:rsidRPr="003E0363">
        <w:rPr>
          <w:rFonts w:hint="eastAsia"/>
          <w:lang w:val="en-GB"/>
        </w:rPr>
        <w:t>8</w:t>
      </w:r>
      <w:r w:rsidR="007E21C0">
        <w:rPr>
          <w:rFonts w:hint="eastAsia"/>
          <w:lang w:val="en-GB"/>
        </w:rPr>
        <w:t>.</w:t>
      </w:r>
      <w:r w:rsidRPr="003E0363">
        <w:rPr>
          <w:rFonts w:hint="eastAsia"/>
          <w:lang w:val="en-GB"/>
        </w:rPr>
        <w:t xml:space="preserve">  </w:t>
      </w:r>
      <w:r w:rsidRPr="003E0363">
        <w:rPr>
          <w:rFonts w:hint="eastAsia"/>
          <w:lang w:val="en-GB"/>
        </w:rPr>
        <w:t>委员会忆及</w:t>
      </w:r>
      <w:r w:rsidR="009743CD">
        <w:rPr>
          <w:rFonts w:hint="eastAsia"/>
          <w:lang w:val="en-GB"/>
        </w:rPr>
        <w:t>，</w:t>
      </w:r>
      <w:r w:rsidRPr="003E0363">
        <w:rPr>
          <w:rFonts w:hint="eastAsia"/>
          <w:lang w:val="en-GB"/>
        </w:rPr>
        <w:t>要成功起到</w:t>
      </w:r>
      <w:r w:rsidRPr="003E0363">
        <w:rPr>
          <w:lang w:val="en-GB"/>
        </w:rPr>
        <w:t>威慑作用</w:t>
      </w:r>
      <w:r w:rsidR="009743CD">
        <w:rPr>
          <w:rFonts w:hint="eastAsia"/>
          <w:lang w:val="en-GB"/>
        </w:rPr>
        <w:t>，</w:t>
      </w:r>
      <w:r w:rsidRPr="003E0363">
        <w:rPr>
          <w:rFonts w:hint="eastAsia"/>
          <w:lang w:val="en-GB"/>
        </w:rPr>
        <w:t>与酷刑罪严重程度相应的惩处必不可少。委员会认为</w:t>
      </w:r>
      <w:r w:rsidR="009743CD">
        <w:rPr>
          <w:rFonts w:hint="eastAsia"/>
          <w:lang w:val="en-GB"/>
        </w:rPr>
        <w:t>，</w:t>
      </w:r>
      <w:r w:rsidRPr="003E0363">
        <w:rPr>
          <w:rFonts w:hint="eastAsia"/>
          <w:lang w:val="en-GB"/>
        </w:rPr>
        <w:t>目前缔约国起诉酷刑行为所依据的刑事法规</w:t>
      </w:r>
      <w:r w:rsidR="009743CD">
        <w:rPr>
          <w:rFonts w:hint="eastAsia"/>
          <w:lang w:val="en-GB"/>
        </w:rPr>
        <w:t>(</w:t>
      </w:r>
      <w:r w:rsidR="003F6B5E">
        <w:rPr>
          <w:rFonts w:hint="eastAsia"/>
          <w:lang w:val="en-GB"/>
        </w:rPr>
        <w:t>折磨</w:t>
      </w:r>
      <w:r w:rsidRPr="003E0363">
        <w:rPr>
          <w:rFonts w:hint="eastAsia"/>
          <w:lang w:val="en-GB"/>
        </w:rPr>
        <w:t>和</w:t>
      </w:r>
      <w:r w:rsidRPr="003E0363">
        <w:rPr>
          <w:lang w:val="en-GB"/>
        </w:rPr>
        <w:t>忽视</w:t>
      </w:r>
      <w:r w:rsidRPr="003E0363">
        <w:rPr>
          <w:rFonts w:hint="eastAsia"/>
          <w:lang w:val="en-GB"/>
        </w:rPr>
        <w:t>囚犯</w:t>
      </w:r>
      <w:r w:rsidR="003F6B5E">
        <w:rPr>
          <w:rFonts w:hint="eastAsia"/>
          <w:lang w:val="en-GB"/>
        </w:rPr>
        <w:t>可获</w:t>
      </w:r>
      <w:r w:rsidRPr="003E0363">
        <w:rPr>
          <w:rFonts w:hint="eastAsia"/>
          <w:lang w:val="en-GB"/>
        </w:rPr>
        <w:t>二年</w:t>
      </w:r>
      <w:r w:rsidR="003F6B5E">
        <w:rPr>
          <w:rFonts w:hint="eastAsia"/>
          <w:lang w:val="en-GB"/>
        </w:rPr>
        <w:t>徒刑</w:t>
      </w:r>
      <w:r w:rsidR="009743CD">
        <w:rPr>
          <w:rFonts w:hint="eastAsia"/>
          <w:lang w:val="en-GB"/>
        </w:rPr>
        <w:t>(</w:t>
      </w:r>
      <w:r w:rsidRPr="003E0363">
        <w:rPr>
          <w:rFonts w:hint="eastAsia"/>
          <w:lang w:val="en-GB"/>
        </w:rPr>
        <w:t>《刑法》第</w:t>
      </w:r>
      <w:r w:rsidRPr="003E0363">
        <w:rPr>
          <w:rFonts w:hint="eastAsia"/>
        </w:rPr>
        <w:t>312</w:t>
      </w:r>
      <w:r w:rsidRPr="003E0363">
        <w:rPr>
          <w:rFonts w:hint="eastAsia"/>
        </w:rPr>
        <w:t>条</w:t>
      </w:r>
      <w:r w:rsidR="009743CD">
        <w:rPr>
          <w:rFonts w:hint="eastAsia"/>
          <w:lang w:val="en-GB"/>
        </w:rPr>
        <w:t>)</w:t>
      </w:r>
      <w:r w:rsidR="009743CD">
        <w:rPr>
          <w:rFonts w:hint="eastAsia"/>
          <w:lang w:val="en-GB"/>
        </w:rPr>
        <w:t>，</w:t>
      </w:r>
      <w:r w:rsidRPr="003E0363">
        <w:rPr>
          <w:lang w:val="en-GB"/>
        </w:rPr>
        <w:t>身体伤害</w:t>
      </w:r>
      <w:r w:rsidR="003F6B5E">
        <w:rPr>
          <w:rFonts w:hint="eastAsia"/>
          <w:lang w:val="en-GB"/>
        </w:rPr>
        <w:t>可获</w:t>
      </w:r>
      <w:r w:rsidRPr="003E0363">
        <w:rPr>
          <w:rFonts w:hint="eastAsia"/>
          <w:lang w:val="en-GB"/>
        </w:rPr>
        <w:t>五年以下</w:t>
      </w:r>
      <w:r w:rsidR="003F6B5E">
        <w:rPr>
          <w:rFonts w:hint="eastAsia"/>
          <w:lang w:val="en-GB"/>
        </w:rPr>
        <w:t>徒刑</w:t>
      </w:r>
      <w:r w:rsidR="009743CD">
        <w:rPr>
          <w:rFonts w:hint="eastAsia"/>
          <w:lang w:val="en-GB"/>
        </w:rPr>
        <w:t>(</w:t>
      </w:r>
      <w:r w:rsidRPr="003E0363">
        <w:rPr>
          <w:rFonts w:hint="eastAsia"/>
          <w:lang w:val="en-GB"/>
        </w:rPr>
        <w:t>《刑法》第</w:t>
      </w:r>
      <w:r w:rsidRPr="003E0363">
        <w:t>83</w:t>
      </w:r>
      <w:r w:rsidRPr="003E0363">
        <w:rPr>
          <w:rFonts w:hint="eastAsia"/>
        </w:rPr>
        <w:t>至</w:t>
      </w:r>
      <w:r w:rsidRPr="003E0363">
        <w:t>85</w:t>
      </w:r>
      <w:r w:rsidRPr="003E0363">
        <w:rPr>
          <w:rFonts w:hint="eastAsia"/>
        </w:rPr>
        <w:t>条</w:t>
      </w:r>
      <w:r w:rsidR="009743CD">
        <w:rPr>
          <w:rFonts w:hint="eastAsia"/>
          <w:lang w:val="en-GB"/>
        </w:rPr>
        <w:t>))</w:t>
      </w:r>
      <w:r w:rsidRPr="003E0363">
        <w:rPr>
          <w:rFonts w:hint="eastAsia"/>
          <w:lang w:val="en-GB"/>
        </w:rPr>
        <w:t>对酷刑罪的惩处非常宽大。委员会提醒缔约国</w:t>
      </w:r>
      <w:r w:rsidR="009743CD">
        <w:rPr>
          <w:rFonts w:hint="eastAsia"/>
          <w:lang w:val="en-GB"/>
        </w:rPr>
        <w:t>，</w:t>
      </w:r>
      <w:r w:rsidRPr="003E0363">
        <w:rPr>
          <w:rFonts w:hint="eastAsia"/>
          <w:lang w:val="en-GB"/>
        </w:rPr>
        <w:t>根据《公约》</w:t>
      </w:r>
      <w:r w:rsidR="009743CD">
        <w:rPr>
          <w:rFonts w:hint="eastAsia"/>
          <w:lang w:val="en-GB"/>
        </w:rPr>
        <w:t>，</w:t>
      </w:r>
      <w:r w:rsidRPr="003E0363">
        <w:rPr>
          <w:rFonts w:hint="eastAsia"/>
          <w:lang w:val="en-GB"/>
        </w:rPr>
        <w:t>各缔约国都应对这些罪行给予</w:t>
      </w:r>
      <w:r w:rsidRPr="003E0363">
        <w:rPr>
          <w:lang w:val="en-GB"/>
        </w:rPr>
        <w:t>适当惩处</w:t>
      </w:r>
      <w:r w:rsidR="009743CD">
        <w:rPr>
          <w:rFonts w:hint="eastAsia"/>
          <w:lang w:val="en-GB"/>
        </w:rPr>
        <w:t>，</w:t>
      </w:r>
      <w:r w:rsidRPr="003E0363">
        <w:rPr>
          <w:rFonts w:hint="eastAsia"/>
          <w:lang w:val="en-GB"/>
        </w:rPr>
        <w:t>惩处应考虑到罪行的严重性</w:t>
      </w:r>
      <w:r w:rsidR="009743CD">
        <w:rPr>
          <w:rFonts w:hint="eastAsia"/>
          <w:lang w:val="en-GB"/>
        </w:rPr>
        <w:t>(</w:t>
      </w:r>
      <w:r w:rsidRPr="003E0363">
        <w:rPr>
          <w:rFonts w:hint="eastAsia"/>
          <w:lang w:val="en-GB"/>
        </w:rPr>
        <w:t>第</w:t>
      </w:r>
      <w:r w:rsidRPr="003E0363">
        <w:rPr>
          <w:rFonts w:hint="eastAsia"/>
          <w:lang w:val="en-GB"/>
        </w:rPr>
        <w:t>4</w:t>
      </w:r>
      <w:r w:rsidRPr="003E0363">
        <w:rPr>
          <w:rFonts w:hint="eastAsia"/>
          <w:lang w:val="en-GB"/>
        </w:rPr>
        <w:t>条</w:t>
      </w:r>
      <w:r w:rsidR="009743CD">
        <w:rPr>
          <w:rFonts w:hint="eastAsia"/>
          <w:lang w:val="en-GB"/>
        </w:rPr>
        <w:t>)</w:t>
      </w:r>
      <w:r w:rsidRPr="003E0363">
        <w:rPr>
          <w:rFonts w:hint="eastAsia"/>
          <w:lang w:val="en-GB"/>
        </w:rPr>
        <w:t>。</w:t>
      </w:r>
    </w:p>
    <w:p w:rsidR="003E0363" w:rsidRPr="003E0363" w:rsidRDefault="003E0363" w:rsidP="003E0363">
      <w:pPr>
        <w:pStyle w:val="SingleTxtGC"/>
        <w:rPr>
          <w:rFonts w:eastAsia="SimHei" w:hint="eastAsia"/>
          <w:lang w:val="en-GB"/>
        </w:rPr>
      </w:pPr>
      <w:r w:rsidRPr="003E0363">
        <w:rPr>
          <w:rFonts w:eastAsia="SimHei" w:hint="eastAsia"/>
          <w:lang w:val="en-GB"/>
        </w:rPr>
        <w:t>缔约国应根据《公约》第</w:t>
      </w:r>
      <w:r w:rsidRPr="003E0363">
        <w:rPr>
          <w:rFonts w:eastAsia="SimHei" w:hint="eastAsia"/>
          <w:lang w:val="en-GB"/>
        </w:rPr>
        <w:t>4</w:t>
      </w:r>
      <w:r w:rsidRPr="003E0363">
        <w:rPr>
          <w:rFonts w:eastAsia="SimHei" w:hint="eastAsia"/>
          <w:lang w:val="en-GB"/>
        </w:rPr>
        <w:t>条对构成酷刑的行为予以</w:t>
      </w:r>
      <w:r w:rsidRPr="003E0363">
        <w:rPr>
          <w:rFonts w:eastAsia="SimHei"/>
          <w:lang w:val="en-GB"/>
        </w:rPr>
        <w:t>适当惩处</w:t>
      </w:r>
      <w:r w:rsidR="009743CD">
        <w:rPr>
          <w:rFonts w:eastAsia="SimHei" w:hint="eastAsia"/>
          <w:lang w:val="en-GB"/>
        </w:rPr>
        <w:t>，</w:t>
      </w:r>
      <w:r w:rsidRPr="003E0363">
        <w:rPr>
          <w:rFonts w:eastAsia="SimHei" w:hint="eastAsia"/>
          <w:lang w:val="en-GB"/>
        </w:rPr>
        <w:t>惩处应考虑到这些行为的严重性。</w:t>
      </w:r>
    </w:p>
    <w:p w:rsidR="003E0363" w:rsidRPr="003E0363" w:rsidRDefault="003E0363" w:rsidP="003E0363">
      <w:pPr>
        <w:pStyle w:val="H23GC"/>
        <w:rPr>
          <w:rFonts w:hint="eastAsia"/>
          <w:lang w:val="en-GB"/>
        </w:rPr>
      </w:pPr>
      <w:r>
        <w:rPr>
          <w:rFonts w:hint="eastAsia"/>
          <w:lang w:val="en-GB"/>
        </w:rPr>
        <w:tab/>
      </w:r>
      <w:r>
        <w:rPr>
          <w:rFonts w:hint="eastAsia"/>
          <w:lang w:val="en-GB"/>
        </w:rPr>
        <w:tab/>
      </w:r>
      <w:r w:rsidRPr="003E0363">
        <w:rPr>
          <w:lang w:val="en-GB"/>
        </w:rPr>
        <w:t>时效</w:t>
      </w:r>
    </w:p>
    <w:p w:rsidR="003E0363" w:rsidRDefault="003E0363" w:rsidP="003E0363">
      <w:pPr>
        <w:pStyle w:val="SingleTxtGC"/>
        <w:rPr>
          <w:rFonts w:hint="eastAsia"/>
          <w:lang w:val="en-GB"/>
        </w:rPr>
      </w:pPr>
      <w:r w:rsidRPr="003E0363">
        <w:rPr>
          <w:rFonts w:hint="eastAsia"/>
          <w:lang w:val="en-GB"/>
        </w:rPr>
        <w:t>9</w:t>
      </w:r>
      <w:r w:rsidR="007E21C0">
        <w:rPr>
          <w:rFonts w:hint="eastAsia"/>
          <w:lang w:val="en-GB"/>
        </w:rPr>
        <w:t>.</w:t>
      </w:r>
      <w:r w:rsidRPr="003E0363">
        <w:rPr>
          <w:rFonts w:hint="eastAsia"/>
          <w:lang w:val="en-GB"/>
        </w:rPr>
        <w:t xml:space="preserve">  </w:t>
      </w:r>
      <w:r w:rsidRPr="003E0363">
        <w:rPr>
          <w:rFonts w:hint="eastAsia"/>
          <w:lang w:val="en-GB"/>
        </w:rPr>
        <w:t>委员会还感到关切的是</w:t>
      </w:r>
      <w:r w:rsidR="009743CD">
        <w:rPr>
          <w:rFonts w:hint="eastAsia"/>
          <w:lang w:val="en-GB"/>
        </w:rPr>
        <w:t>，</w:t>
      </w:r>
      <w:r w:rsidRPr="003E0363">
        <w:rPr>
          <w:rFonts w:hint="eastAsia"/>
          <w:lang w:val="en-GB"/>
        </w:rPr>
        <w:t>按照《刑法》第</w:t>
      </w:r>
      <w:r w:rsidRPr="003E0363">
        <w:t>83</w:t>
      </w:r>
      <w:r w:rsidRPr="003E0363">
        <w:rPr>
          <w:rFonts w:hint="eastAsia"/>
        </w:rPr>
        <w:t>至</w:t>
      </w:r>
      <w:r w:rsidRPr="003E0363">
        <w:t>85</w:t>
      </w:r>
      <w:r w:rsidRPr="003E0363">
        <w:rPr>
          <w:rFonts w:hint="eastAsia"/>
        </w:rPr>
        <w:t>条和</w:t>
      </w:r>
      <w:r w:rsidRPr="003E0363">
        <w:rPr>
          <w:rFonts w:hint="eastAsia"/>
          <w:lang w:val="en-GB"/>
        </w:rPr>
        <w:t>第</w:t>
      </w:r>
      <w:r w:rsidRPr="003E0363">
        <w:rPr>
          <w:rFonts w:hint="eastAsia"/>
        </w:rPr>
        <w:t>312</w:t>
      </w:r>
      <w:r w:rsidRPr="003E0363">
        <w:rPr>
          <w:rFonts w:hint="eastAsia"/>
        </w:rPr>
        <w:t>条</w:t>
      </w:r>
      <w:r w:rsidRPr="003E0363">
        <w:rPr>
          <w:rFonts w:hint="eastAsia"/>
          <w:lang w:val="en-GB"/>
        </w:rPr>
        <w:t>将酷刑行为定为犯罪之后</w:t>
      </w:r>
      <w:r w:rsidR="009743CD">
        <w:rPr>
          <w:rFonts w:hint="eastAsia"/>
          <w:lang w:val="en-GB"/>
        </w:rPr>
        <w:t>，</w:t>
      </w:r>
      <w:r w:rsidR="003F6B5E">
        <w:rPr>
          <w:rFonts w:hint="eastAsia"/>
          <w:lang w:val="en-GB"/>
        </w:rPr>
        <w:t>酷刑</w:t>
      </w:r>
      <w:r w:rsidRPr="003E0363">
        <w:rPr>
          <w:rFonts w:hint="eastAsia"/>
          <w:lang w:val="en-GB"/>
        </w:rPr>
        <w:t>罪的</w:t>
      </w:r>
      <w:r w:rsidRPr="003E0363">
        <w:rPr>
          <w:lang w:val="en-GB"/>
        </w:rPr>
        <w:t>追诉时效</w:t>
      </w:r>
      <w:r w:rsidR="003F6B5E">
        <w:rPr>
          <w:rFonts w:hint="eastAsia"/>
          <w:lang w:val="en-GB"/>
        </w:rPr>
        <w:t>限定为</w:t>
      </w:r>
      <w:r w:rsidRPr="003E0363">
        <w:rPr>
          <w:rFonts w:hint="eastAsia"/>
          <w:lang w:val="en-GB"/>
        </w:rPr>
        <w:t>五年。对此委员会担心的是</w:t>
      </w:r>
      <w:r w:rsidR="009743CD">
        <w:rPr>
          <w:rFonts w:hint="eastAsia"/>
          <w:lang w:val="en-GB"/>
        </w:rPr>
        <w:t>，</w:t>
      </w:r>
      <w:r w:rsidRPr="003E0363">
        <w:rPr>
          <w:rFonts w:hint="eastAsia"/>
          <w:lang w:val="en-GB"/>
        </w:rPr>
        <w:t>缔约国不准备修订《刑法》</w:t>
      </w:r>
      <w:r w:rsidR="009743CD">
        <w:rPr>
          <w:rFonts w:hint="eastAsia"/>
          <w:lang w:val="en-GB"/>
        </w:rPr>
        <w:t>，</w:t>
      </w:r>
      <w:r w:rsidRPr="003E0363">
        <w:rPr>
          <w:rFonts w:hint="eastAsia"/>
          <w:lang w:val="en-GB"/>
        </w:rPr>
        <w:t>“</w:t>
      </w:r>
      <w:r w:rsidR="003F6B5E">
        <w:rPr>
          <w:rFonts w:hint="eastAsia"/>
          <w:lang w:val="en-GB"/>
        </w:rPr>
        <w:t>以</w:t>
      </w:r>
      <w:r w:rsidRPr="003E0363">
        <w:rPr>
          <w:rFonts w:hint="eastAsia"/>
          <w:lang w:val="en-GB"/>
        </w:rPr>
        <w:t>取消</w:t>
      </w:r>
      <w:r w:rsidR="003F6B5E">
        <w:rPr>
          <w:rFonts w:hint="eastAsia"/>
          <w:lang w:val="en-GB"/>
        </w:rPr>
        <w:t>对</w:t>
      </w:r>
      <w:r w:rsidRPr="003E0363">
        <w:rPr>
          <w:rFonts w:hint="eastAsia"/>
          <w:lang w:val="en-GB"/>
        </w:rPr>
        <w:t>酷刑案件适用的时效</w:t>
      </w:r>
      <w:r w:rsidR="003F6B5E">
        <w:rPr>
          <w:rFonts w:hint="eastAsia"/>
          <w:lang w:val="en-GB"/>
        </w:rPr>
        <w:t>限制</w:t>
      </w:r>
      <w:r w:rsidRPr="003E0363">
        <w:rPr>
          <w:rFonts w:hint="eastAsia"/>
          <w:lang w:val="en-GB"/>
        </w:rPr>
        <w:t>”。对缔约国调查并起诉酷刑罪行的义务加以时间限制的理由</w:t>
      </w:r>
      <w:r w:rsidR="009743CD">
        <w:rPr>
          <w:rFonts w:hint="eastAsia"/>
          <w:lang w:val="en-GB"/>
        </w:rPr>
        <w:t>，</w:t>
      </w:r>
      <w:r w:rsidRPr="003E0363">
        <w:rPr>
          <w:rFonts w:hint="eastAsia"/>
          <w:lang w:val="en-GB"/>
        </w:rPr>
        <w:t>包括缔约国书面答复中提到的没有法院决定这一理由</w:t>
      </w:r>
      <w:r w:rsidR="009743CD">
        <w:rPr>
          <w:rFonts w:hint="eastAsia"/>
          <w:lang w:val="en-GB"/>
        </w:rPr>
        <w:t>，</w:t>
      </w:r>
      <w:r w:rsidRPr="003E0363">
        <w:rPr>
          <w:rFonts w:hint="eastAsia"/>
          <w:lang w:val="en-GB"/>
        </w:rPr>
        <w:t>都不可接受</w:t>
      </w:r>
      <w:r w:rsidR="009743CD">
        <w:rPr>
          <w:rFonts w:hint="eastAsia"/>
          <w:lang w:val="en-GB"/>
        </w:rPr>
        <w:t>(</w:t>
      </w:r>
      <w:r w:rsidRPr="003E0363">
        <w:rPr>
          <w:rFonts w:hint="eastAsia"/>
          <w:lang w:val="en-GB"/>
        </w:rPr>
        <w:t>第</w:t>
      </w:r>
      <w:r w:rsidRPr="003E0363">
        <w:t>2</w:t>
      </w:r>
      <w:r w:rsidRPr="003E0363">
        <w:rPr>
          <w:rFonts w:hint="eastAsia"/>
        </w:rPr>
        <w:t>、第</w:t>
      </w:r>
      <w:r w:rsidRPr="003E0363">
        <w:t>4</w:t>
      </w:r>
      <w:r w:rsidRPr="003E0363">
        <w:rPr>
          <w:rFonts w:hint="eastAsia"/>
        </w:rPr>
        <w:t>和第</w:t>
      </w:r>
      <w:r w:rsidRPr="003E0363">
        <w:t>12</w:t>
      </w:r>
      <w:r w:rsidRPr="003E0363">
        <w:rPr>
          <w:rFonts w:hint="eastAsia"/>
        </w:rPr>
        <w:t>条</w:t>
      </w:r>
      <w:r w:rsidR="009743CD">
        <w:rPr>
          <w:rFonts w:hint="eastAsia"/>
          <w:lang w:val="en-GB"/>
        </w:rPr>
        <w:t>)</w:t>
      </w:r>
      <w:r w:rsidRPr="003E0363">
        <w:rPr>
          <w:rFonts w:hint="eastAsia"/>
          <w:lang w:val="en-GB"/>
        </w:rPr>
        <w:t>。</w:t>
      </w:r>
    </w:p>
    <w:p w:rsidR="003E0363" w:rsidRPr="003E0363" w:rsidRDefault="003E0363" w:rsidP="003E0363">
      <w:pPr>
        <w:pStyle w:val="SingleTxtGC"/>
        <w:rPr>
          <w:rFonts w:eastAsia="SimHei" w:hint="eastAsia"/>
          <w:lang w:val="en-GB"/>
        </w:rPr>
      </w:pPr>
      <w:r w:rsidRPr="003E0363">
        <w:rPr>
          <w:rFonts w:eastAsia="SimHei" w:hint="eastAsia"/>
          <w:lang w:val="en-GB"/>
        </w:rPr>
        <w:t>缔约国应确保构成酷刑的行为没有任何</w:t>
      </w:r>
      <w:r w:rsidRPr="003E0363">
        <w:rPr>
          <w:rFonts w:eastAsia="SimHei"/>
          <w:lang w:val="en-GB"/>
        </w:rPr>
        <w:t>追诉</w:t>
      </w:r>
      <w:r w:rsidRPr="003E0363">
        <w:rPr>
          <w:rFonts w:eastAsia="SimHei" w:hint="eastAsia"/>
          <w:lang w:val="en-GB"/>
        </w:rPr>
        <w:t>时效</w:t>
      </w:r>
      <w:r w:rsidR="003F6B5E">
        <w:rPr>
          <w:rFonts w:eastAsia="SimHei" w:hint="eastAsia"/>
          <w:lang w:val="en-GB"/>
        </w:rPr>
        <w:t>限制</w:t>
      </w:r>
      <w:r w:rsidRPr="003E0363">
        <w:rPr>
          <w:rFonts w:eastAsia="SimHei" w:hint="eastAsia"/>
          <w:lang w:val="en-GB"/>
        </w:rPr>
        <w:t>。</w:t>
      </w:r>
    </w:p>
    <w:p w:rsidR="003E0363" w:rsidRDefault="003E0363" w:rsidP="003E0363">
      <w:pPr>
        <w:pStyle w:val="H23GC"/>
        <w:rPr>
          <w:rFonts w:hint="eastAsia"/>
          <w:lang w:val="en-GB"/>
        </w:rPr>
      </w:pPr>
      <w:r>
        <w:rPr>
          <w:rFonts w:hint="eastAsia"/>
          <w:lang w:val="en-GB"/>
        </w:rPr>
        <w:tab/>
      </w:r>
      <w:r>
        <w:rPr>
          <w:rFonts w:hint="eastAsia"/>
          <w:lang w:val="en-GB"/>
        </w:rPr>
        <w:tab/>
      </w:r>
      <w:r w:rsidRPr="003E0363">
        <w:rPr>
          <w:lang w:val="en-GB"/>
        </w:rPr>
        <w:t>基本保障</w:t>
      </w:r>
    </w:p>
    <w:p w:rsidR="003E0363" w:rsidRPr="003E0363" w:rsidRDefault="003E0363" w:rsidP="007E21C0">
      <w:pPr>
        <w:pStyle w:val="H23GC"/>
        <w:rPr>
          <w:rFonts w:hint="eastAsia"/>
          <w:lang w:val="en-GB"/>
        </w:rPr>
      </w:pPr>
      <w:r>
        <w:rPr>
          <w:rFonts w:hint="eastAsia"/>
          <w:lang w:val="en-GB"/>
        </w:rPr>
        <w:tab/>
      </w:r>
      <w:r>
        <w:rPr>
          <w:rFonts w:hint="eastAsia"/>
          <w:lang w:val="en-GB"/>
        </w:rPr>
        <w:tab/>
      </w:r>
      <w:r w:rsidRPr="003E0363">
        <w:rPr>
          <w:lang w:val="en-GB"/>
        </w:rPr>
        <w:t>看医生的权利</w:t>
      </w:r>
    </w:p>
    <w:p w:rsidR="003E0363" w:rsidRDefault="003E0363" w:rsidP="003E0363">
      <w:pPr>
        <w:pStyle w:val="SingleTxtGC"/>
        <w:rPr>
          <w:rFonts w:hint="eastAsia"/>
          <w:lang w:val="en-GB"/>
        </w:rPr>
      </w:pPr>
      <w:r w:rsidRPr="003E0363">
        <w:rPr>
          <w:rFonts w:hint="eastAsia"/>
          <w:lang w:val="en-GB"/>
        </w:rPr>
        <w:t>10</w:t>
      </w:r>
      <w:r w:rsidR="007E21C0">
        <w:rPr>
          <w:rFonts w:hint="eastAsia"/>
          <w:lang w:val="en-GB"/>
        </w:rPr>
        <w:t>.</w:t>
      </w:r>
      <w:r w:rsidRPr="003E0363">
        <w:rPr>
          <w:rFonts w:hint="eastAsia"/>
          <w:lang w:val="en-GB"/>
        </w:rPr>
        <w:t xml:space="preserve">  </w:t>
      </w:r>
      <w:r w:rsidRPr="003E0363">
        <w:rPr>
          <w:rFonts w:hint="eastAsia"/>
          <w:lang w:val="en-GB"/>
        </w:rPr>
        <w:t>委员会欢迎新的</w:t>
      </w:r>
      <w:r w:rsidRPr="003E0363">
        <w:rPr>
          <w:lang w:val="en-GB"/>
        </w:rPr>
        <w:t>《</w:t>
      </w:r>
      <w:r w:rsidR="003F6B5E">
        <w:rPr>
          <w:rFonts w:hint="eastAsia"/>
          <w:lang w:val="en-GB"/>
        </w:rPr>
        <w:t>刑期</w:t>
      </w:r>
      <w:r w:rsidRPr="003E0363">
        <w:rPr>
          <w:lang w:val="en-GB"/>
        </w:rPr>
        <w:t>执行法》</w:t>
      </w:r>
      <w:r w:rsidR="009743CD">
        <w:rPr>
          <w:rFonts w:hint="eastAsia"/>
          <w:lang w:val="en-GB"/>
        </w:rPr>
        <w:t>，</w:t>
      </w:r>
      <w:r w:rsidRPr="003E0363">
        <w:rPr>
          <w:rFonts w:hint="eastAsia"/>
          <w:lang w:val="en-GB"/>
        </w:rPr>
        <w:t>该法的作用之一是保障获刑囚犯入狱时或入狱后尽快接受医生检查的权利。但委员会关切的是</w:t>
      </w:r>
      <w:r w:rsidR="009743CD">
        <w:rPr>
          <w:rFonts w:hint="eastAsia"/>
          <w:lang w:val="en-GB"/>
        </w:rPr>
        <w:t>，</w:t>
      </w:r>
      <w:r w:rsidRPr="003E0363">
        <w:rPr>
          <w:rFonts w:hint="eastAsia"/>
          <w:lang w:val="en-GB"/>
        </w:rPr>
        <w:t>并非所有被剥夺自由的囚犯自关押之</w:t>
      </w:r>
      <w:r w:rsidR="003F6B5E">
        <w:rPr>
          <w:rFonts w:hint="eastAsia"/>
          <w:lang w:val="en-GB"/>
        </w:rPr>
        <w:t>日起</w:t>
      </w:r>
      <w:r w:rsidRPr="003E0363">
        <w:rPr>
          <w:rFonts w:hint="eastAsia"/>
          <w:lang w:val="en-GB"/>
        </w:rPr>
        <w:t>这一权利就</w:t>
      </w:r>
      <w:r w:rsidR="003F6B5E">
        <w:rPr>
          <w:rFonts w:hint="eastAsia"/>
          <w:lang w:val="en-GB"/>
        </w:rPr>
        <w:t>得到了</w:t>
      </w:r>
      <w:r w:rsidRPr="003E0363">
        <w:rPr>
          <w:rFonts w:hint="eastAsia"/>
          <w:lang w:val="en-GB"/>
        </w:rPr>
        <w:t>法律保障。</w:t>
      </w:r>
      <w:r w:rsidR="003F6B5E">
        <w:rPr>
          <w:rFonts w:hint="eastAsia"/>
          <w:lang w:val="en-GB"/>
        </w:rPr>
        <w:t>在</w:t>
      </w:r>
      <w:r w:rsidRPr="003E0363">
        <w:rPr>
          <w:rFonts w:hint="eastAsia"/>
          <w:lang w:val="en-GB"/>
        </w:rPr>
        <w:t>这方面</w:t>
      </w:r>
      <w:r w:rsidR="009743CD">
        <w:rPr>
          <w:rFonts w:hint="eastAsia"/>
          <w:lang w:val="en-GB"/>
        </w:rPr>
        <w:t>，</w:t>
      </w:r>
      <w:r w:rsidRPr="003E0363">
        <w:rPr>
          <w:rFonts w:hint="eastAsia"/>
          <w:lang w:val="en-GB"/>
        </w:rPr>
        <w:t>委员会感到遗憾的是</w:t>
      </w:r>
      <w:r w:rsidR="009743CD">
        <w:rPr>
          <w:rFonts w:hint="eastAsia"/>
          <w:lang w:val="en-GB"/>
        </w:rPr>
        <w:t>，</w:t>
      </w:r>
      <w:r w:rsidRPr="003E0363">
        <w:rPr>
          <w:rFonts w:hint="eastAsia"/>
          <w:lang w:val="en-GB"/>
        </w:rPr>
        <w:t>新的《</w:t>
      </w:r>
      <w:r w:rsidRPr="003E0363">
        <w:rPr>
          <w:lang w:val="en-GB"/>
        </w:rPr>
        <w:t>公共卫生法</w:t>
      </w:r>
      <w:r w:rsidRPr="003E0363">
        <w:rPr>
          <w:rFonts w:hint="eastAsia"/>
          <w:lang w:val="en-GB"/>
        </w:rPr>
        <w:t>》不再包括</w:t>
      </w:r>
      <w:r w:rsidRPr="003E0363">
        <w:rPr>
          <w:lang w:val="en-GB"/>
        </w:rPr>
        <w:t>警方</w:t>
      </w:r>
      <w:r w:rsidRPr="003E0363">
        <w:rPr>
          <w:rFonts w:hint="eastAsia"/>
          <w:lang w:val="en-GB"/>
        </w:rPr>
        <w:t>羁押期间看医生方面的明确规定</w:t>
      </w:r>
      <w:r w:rsidR="009743CD">
        <w:rPr>
          <w:rFonts w:hint="eastAsia"/>
          <w:lang w:val="en-GB"/>
        </w:rPr>
        <w:t>(</w:t>
      </w:r>
      <w:r w:rsidRPr="003E0363">
        <w:rPr>
          <w:rFonts w:hint="eastAsia"/>
          <w:lang w:val="en-GB"/>
        </w:rPr>
        <w:t>旧法</w:t>
      </w:r>
      <w:r w:rsidRPr="003E0363">
        <w:rPr>
          <w:lang w:val="en-GB"/>
        </w:rPr>
        <w:t>第</w:t>
      </w:r>
      <w:r w:rsidRPr="003E0363">
        <w:rPr>
          <w:lang w:val="en-GB"/>
        </w:rPr>
        <w:t>7</w:t>
      </w:r>
      <w:r w:rsidRPr="003E0363">
        <w:rPr>
          <w:rFonts w:hint="eastAsia"/>
          <w:lang w:val="en-GB"/>
        </w:rPr>
        <w:t>a</w:t>
      </w:r>
      <w:r w:rsidRPr="003E0363">
        <w:rPr>
          <w:lang w:val="en-GB"/>
        </w:rPr>
        <w:t>节</w:t>
      </w:r>
      <w:r w:rsidR="009743CD">
        <w:rPr>
          <w:rFonts w:hint="eastAsia"/>
          <w:lang w:val="en-GB"/>
        </w:rPr>
        <w:t>，</w:t>
      </w:r>
      <w:r w:rsidRPr="003E0363">
        <w:rPr>
          <w:lang w:val="en-GB"/>
        </w:rPr>
        <w:t>第</w:t>
      </w:r>
      <w:r w:rsidRPr="003E0363">
        <w:rPr>
          <w:lang w:val="en-GB"/>
        </w:rPr>
        <w:t>3</w:t>
      </w:r>
      <w:r w:rsidRPr="003E0363">
        <w:rPr>
          <w:lang w:val="en-GB"/>
        </w:rPr>
        <w:t>款</w:t>
      </w:r>
      <w:r w:rsidR="009743CD">
        <w:rPr>
          <w:lang w:val="en-GB"/>
        </w:rPr>
        <w:t>(</w:t>
      </w:r>
      <w:r w:rsidRPr="003E0363">
        <w:rPr>
          <w:rFonts w:hint="eastAsia"/>
          <w:lang w:val="en-GB"/>
        </w:rPr>
        <w:t>b</w:t>
      </w:r>
      <w:r w:rsidR="009743CD">
        <w:rPr>
          <w:lang w:val="en-GB"/>
        </w:rPr>
        <w:t>)</w:t>
      </w:r>
      <w:r w:rsidRPr="003E0363">
        <w:rPr>
          <w:lang w:val="en-GB"/>
        </w:rPr>
        <w:t>项</w:t>
      </w:r>
      <w:r w:rsidR="009743CD">
        <w:rPr>
          <w:rFonts w:hint="eastAsia"/>
          <w:lang w:val="en-GB"/>
        </w:rPr>
        <w:t>)</w:t>
      </w:r>
      <w:r w:rsidR="009743CD">
        <w:rPr>
          <w:rFonts w:hint="eastAsia"/>
          <w:lang w:val="en-GB"/>
        </w:rPr>
        <w:t>，</w:t>
      </w:r>
      <w:r w:rsidRPr="003E0363">
        <w:rPr>
          <w:rFonts w:hint="eastAsia"/>
          <w:lang w:val="en-GB"/>
        </w:rPr>
        <w:t>并且《刑法》和《刑事诉讼法》对此都无明确保障。另外</w:t>
      </w:r>
      <w:r w:rsidR="009743CD">
        <w:rPr>
          <w:rFonts w:hint="eastAsia"/>
          <w:lang w:val="en-GB"/>
        </w:rPr>
        <w:t>，</w:t>
      </w:r>
      <w:r w:rsidRPr="003E0363">
        <w:rPr>
          <w:rFonts w:hint="eastAsia"/>
          <w:lang w:val="en-GB"/>
        </w:rPr>
        <w:t>就国家警察局应向被剥夺自由者提供何种法律保障分发了法律说明册</w:t>
      </w:r>
      <w:r w:rsidR="009743CD">
        <w:rPr>
          <w:rFonts w:hint="eastAsia"/>
          <w:lang w:val="en-GB"/>
        </w:rPr>
        <w:t>，</w:t>
      </w:r>
      <w:r w:rsidRPr="003E0363">
        <w:rPr>
          <w:rFonts w:hint="eastAsia"/>
          <w:lang w:val="en-GB"/>
        </w:rPr>
        <w:t>其中规定</w:t>
      </w:r>
      <w:r w:rsidR="009743CD">
        <w:rPr>
          <w:rFonts w:hint="eastAsia"/>
          <w:lang w:val="en-GB"/>
        </w:rPr>
        <w:t>，</w:t>
      </w:r>
      <w:r w:rsidRPr="003E0363">
        <w:rPr>
          <w:rFonts w:hint="eastAsia"/>
          <w:lang w:val="en-GB"/>
        </w:rPr>
        <w:t>被剥夺自由者自关押之</w:t>
      </w:r>
      <w:r w:rsidR="003F6B5E">
        <w:rPr>
          <w:rFonts w:hint="eastAsia"/>
          <w:lang w:val="en-GB"/>
        </w:rPr>
        <w:t>日起</w:t>
      </w:r>
      <w:r w:rsidRPr="003E0363">
        <w:rPr>
          <w:rFonts w:hint="eastAsia"/>
          <w:lang w:val="en-GB"/>
        </w:rPr>
        <w:t>即可行使看医生的权利。委员会对此表示赞赏</w:t>
      </w:r>
      <w:r w:rsidR="009743CD">
        <w:rPr>
          <w:rFonts w:hint="eastAsia"/>
          <w:lang w:val="en-GB"/>
        </w:rPr>
        <w:t>，</w:t>
      </w:r>
      <w:r w:rsidRPr="003E0363">
        <w:rPr>
          <w:rFonts w:hint="eastAsia"/>
          <w:lang w:val="en-GB"/>
        </w:rPr>
        <w:t>但感到关切的是</w:t>
      </w:r>
      <w:r w:rsidR="009743CD">
        <w:rPr>
          <w:rFonts w:hint="eastAsia"/>
          <w:lang w:val="en-GB"/>
        </w:rPr>
        <w:t>，</w:t>
      </w:r>
      <w:r w:rsidRPr="003E0363">
        <w:rPr>
          <w:rFonts w:hint="eastAsia"/>
          <w:lang w:val="en-GB"/>
        </w:rPr>
        <w:t>分发给外籍人员的法律说明中并未对这一权利作</w:t>
      </w:r>
      <w:r w:rsidR="003F6B5E">
        <w:rPr>
          <w:rFonts w:hint="eastAsia"/>
          <w:lang w:val="en-GB"/>
        </w:rPr>
        <w:t>出</w:t>
      </w:r>
      <w:r w:rsidRPr="003E0363">
        <w:rPr>
          <w:rFonts w:hint="eastAsia"/>
          <w:lang w:val="en-GB"/>
        </w:rPr>
        <w:t>明确规定</w:t>
      </w:r>
      <w:r w:rsidR="009743CD">
        <w:rPr>
          <w:rFonts w:hint="eastAsia"/>
          <w:lang w:val="en-GB"/>
        </w:rPr>
        <w:t>(</w:t>
      </w:r>
      <w:r w:rsidRPr="003E0363">
        <w:rPr>
          <w:rFonts w:hint="eastAsia"/>
          <w:lang w:val="en-GB"/>
        </w:rPr>
        <w:t>第</w:t>
      </w:r>
      <w:r w:rsidRPr="003E0363">
        <w:rPr>
          <w:rFonts w:hint="eastAsia"/>
          <w:lang w:val="en-GB"/>
        </w:rPr>
        <w:t>2</w:t>
      </w:r>
      <w:r w:rsidRPr="003E0363">
        <w:rPr>
          <w:rFonts w:hint="eastAsia"/>
          <w:lang w:val="en-GB"/>
        </w:rPr>
        <w:t>和第</w:t>
      </w:r>
      <w:r w:rsidRPr="003E0363">
        <w:rPr>
          <w:rFonts w:hint="eastAsia"/>
          <w:lang w:val="en-GB"/>
        </w:rPr>
        <w:t>11</w:t>
      </w:r>
      <w:r w:rsidRPr="003E0363">
        <w:rPr>
          <w:rFonts w:hint="eastAsia"/>
          <w:lang w:val="en-GB"/>
        </w:rPr>
        <w:t>条</w:t>
      </w:r>
      <w:r w:rsidR="009743CD">
        <w:rPr>
          <w:rFonts w:hint="eastAsia"/>
          <w:lang w:val="en-GB"/>
        </w:rPr>
        <w:t>)</w:t>
      </w:r>
      <w:r w:rsidRPr="003E0363">
        <w:rPr>
          <w:rFonts w:hint="eastAsia"/>
          <w:lang w:val="en-GB"/>
        </w:rPr>
        <w:t>。</w:t>
      </w:r>
    </w:p>
    <w:p w:rsidR="003E0363" w:rsidRPr="003E0363" w:rsidRDefault="003E0363" w:rsidP="003E0363">
      <w:pPr>
        <w:pStyle w:val="SingleTxtGC"/>
        <w:rPr>
          <w:rFonts w:eastAsia="SimHei" w:hint="eastAsia"/>
          <w:lang w:val="en-GB"/>
        </w:rPr>
      </w:pPr>
      <w:r w:rsidRPr="003E0363">
        <w:rPr>
          <w:rFonts w:eastAsia="SimHei" w:hint="eastAsia"/>
          <w:lang w:val="en-GB"/>
        </w:rPr>
        <w:t>缔约国应确保本国法律明确保障所有被剥夺自由者</w:t>
      </w:r>
      <w:r w:rsidR="009743CD">
        <w:rPr>
          <w:rFonts w:eastAsia="SimHei" w:hint="eastAsia"/>
          <w:lang w:val="en-GB"/>
        </w:rPr>
        <w:t>，</w:t>
      </w:r>
      <w:r w:rsidRPr="003E0363">
        <w:rPr>
          <w:rFonts w:eastAsia="SimHei" w:hint="eastAsia"/>
          <w:lang w:val="en-GB"/>
        </w:rPr>
        <w:t>包括外籍人员</w:t>
      </w:r>
      <w:r w:rsidR="009743CD">
        <w:rPr>
          <w:rFonts w:eastAsia="SimHei" w:hint="eastAsia"/>
          <w:lang w:val="en-GB"/>
        </w:rPr>
        <w:t>，</w:t>
      </w:r>
      <w:r w:rsidRPr="003E0363">
        <w:rPr>
          <w:rFonts w:eastAsia="SimHei" w:hint="eastAsia"/>
          <w:lang w:val="en-GB"/>
        </w:rPr>
        <w:t>自关押之</w:t>
      </w:r>
      <w:r w:rsidR="003F6B5E">
        <w:rPr>
          <w:rFonts w:eastAsia="SimHei" w:hint="eastAsia"/>
          <w:lang w:val="en-GB"/>
        </w:rPr>
        <w:t>日</w:t>
      </w:r>
      <w:r w:rsidRPr="003E0363">
        <w:rPr>
          <w:rFonts w:eastAsia="SimHei" w:hint="eastAsia"/>
          <w:lang w:val="en-GB"/>
        </w:rPr>
        <w:t>起即有权看独立的</w:t>
      </w:r>
      <w:r w:rsidR="009743CD">
        <w:rPr>
          <w:rFonts w:eastAsia="SimHei" w:hint="eastAsia"/>
          <w:lang w:val="en-GB"/>
        </w:rPr>
        <w:t>，</w:t>
      </w:r>
      <w:r w:rsidRPr="003E0363">
        <w:rPr>
          <w:rFonts w:eastAsia="SimHei" w:hint="eastAsia"/>
          <w:lang w:val="en-GB"/>
        </w:rPr>
        <w:t>如有可能</w:t>
      </w:r>
      <w:r w:rsidR="009743CD">
        <w:rPr>
          <w:rFonts w:eastAsia="SimHei" w:hint="eastAsia"/>
          <w:lang w:val="en-GB"/>
        </w:rPr>
        <w:t>，</w:t>
      </w:r>
      <w:r w:rsidRPr="003E0363">
        <w:rPr>
          <w:rFonts w:eastAsia="SimHei" w:hint="eastAsia"/>
          <w:lang w:val="en-GB"/>
        </w:rPr>
        <w:t>自己选择的医生。</w:t>
      </w:r>
    </w:p>
    <w:p w:rsidR="003E0363" w:rsidRPr="003E0363" w:rsidRDefault="003E0363" w:rsidP="007E21C0">
      <w:pPr>
        <w:pStyle w:val="H23GC"/>
        <w:rPr>
          <w:rFonts w:hint="eastAsia"/>
          <w:lang w:val="en-GB"/>
        </w:rPr>
      </w:pPr>
      <w:r>
        <w:rPr>
          <w:rFonts w:hint="eastAsia"/>
          <w:lang w:val="en-GB"/>
        </w:rPr>
        <w:tab/>
      </w:r>
      <w:r>
        <w:rPr>
          <w:rFonts w:hint="eastAsia"/>
          <w:lang w:val="en-GB"/>
        </w:rPr>
        <w:tab/>
      </w:r>
      <w:r w:rsidRPr="003E0363">
        <w:rPr>
          <w:lang w:val="en-GB"/>
        </w:rPr>
        <w:t>请律师</w:t>
      </w:r>
      <w:r w:rsidRPr="003E0363">
        <w:rPr>
          <w:rFonts w:hint="eastAsia"/>
          <w:lang w:val="en-GB"/>
        </w:rPr>
        <w:t>及通知亲属的权利</w:t>
      </w:r>
    </w:p>
    <w:p w:rsidR="003E0363" w:rsidRDefault="003E0363" w:rsidP="003E0363">
      <w:pPr>
        <w:pStyle w:val="SingleTxtGC"/>
        <w:rPr>
          <w:rFonts w:hint="eastAsia"/>
          <w:lang w:val="en-GB"/>
        </w:rPr>
      </w:pPr>
      <w:r w:rsidRPr="003E0363">
        <w:rPr>
          <w:rFonts w:hint="eastAsia"/>
          <w:lang w:val="en-GB"/>
        </w:rPr>
        <w:t>11</w:t>
      </w:r>
      <w:r w:rsidR="007E21C0">
        <w:rPr>
          <w:rFonts w:hint="eastAsia"/>
          <w:lang w:val="en-GB"/>
        </w:rPr>
        <w:t>.</w:t>
      </w:r>
      <w:r w:rsidRPr="003E0363">
        <w:rPr>
          <w:rFonts w:hint="eastAsia"/>
          <w:lang w:val="en-GB"/>
        </w:rPr>
        <w:t xml:space="preserve">  </w:t>
      </w:r>
      <w:r w:rsidRPr="003E0363">
        <w:rPr>
          <w:rFonts w:hint="eastAsia"/>
          <w:lang w:val="en-GB"/>
        </w:rPr>
        <w:t>委员会赞赏地注意到</w:t>
      </w:r>
      <w:r w:rsidR="009743CD">
        <w:rPr>
          <w:rFonts w:hint="eastAsia"/>
          <w:lang w:val="en-GB"/>
        </w:rPr>
        <w:t>，</w:t>
      </w:r>
      <w:r w:rsidRPr="003E0363">
        <w:rPr>
          <w:rFonts w:hint="eastAsia"/>
          <w:lang w:val="en-GB"/>
        </w:rPr>
        <w:t>根据修订后的《刑事诉讼法》</w:t>
      </w:r>
      <w:r w:rsidR="009743CD">
        <w:rPr>
          <w:rFonts w:hint="eastAsia"/>
          <w:lang w:val="en-GB"/>
        </w:rPr>
        <w:t>，</w:t>
      </w:r>
      <w:r w:rsidRPr="003E0363">
        <w:rPr>
          <w:rFonts w:hint="eastAsia"/>
          <w:lang w:val="en-GB"/>
        </w:rPr>
        <w:t>法律保障“所有被</w:t>
      </w:r>
      <w:r w:rsidRPr="003E0363">
        <w:rPr>
          <w:lang w:val="en-GB"/>
        </w:rPr>
        <w:t>拘押</w:t>
      </w:r>
      <w:r w:rsidRPr="003E0363">
        <w:rPr>
          <w:rFonts w:hint="eastAsia"/>
          <w:lang w:val="en-GB"/>
        </w:rPr>
        <w:t>者”“被捕时或被捕后立即”请辩护律师、将被捕之事通知亲属或其他信任的人的权利</w:t>
      </w:r>
      <w:r w:rsidR="009743CD">
        <w:rPr>
          <w:rFonts w:hint="eastAsia"/>
          <w:lang w:val="en-GB"/>
        </w:rPr>
        <w:t>(</w:t>
      </w:r>
      <w:r w:rsidRPr="003E0363">
        <w:rPr>
          <w:rFonts w:hint="eastAsia"/>
        </w:rPr>
        <w:t>第</w:t>
      </w:r>
      <w:r w:rsidRPr="003E0363">
        <w:t>128a</w:t>
      </w:r>
      <w:r w:rsidRPr="003E0363">
        <w:rPr>
          <w:rFonts w:hint="eastAsia"/>
        </w:rPr>
        <w:t>条</w:t>
      </w:r>
      <w:r w:rsidR="009743CD">
        <w:rPr>
          <w:rFonts w:hint="eastAsia"/>
          <w:lang w:val="en-GB"/>
        </w:rPr>
        <w:t>)</w:t>
      </w:r>
      <w:r w:rsidRPr="003E0363">
        <w:rPr>
          <w:rFonts w:hint="eastAsia"/>
          <w:lang w:val="en-GB"/>
        </w:rPr>
        <w:t>。委员会注意到审问期间的</w:t>
      </w:r>
      <w:r w:rsidR="003F6B5E">
        <w:rPr>
          <w:rFonts w:hint="eastAsia"/>
          <w:lang w:val="en-GB"/>
        </w:rPr>
        <w:t>各种限制</w:t>
      </w:r>
      <w:r w:rsidRPr="003E0363">
        <w:rPr>
          <w:rFonts w:hint="eastAsia"/>
          <w:lang w:val="en-GB"/>
        </w:rPr>
        <w:t>。缔约国提供信息称</w:t>
      </w:r>
      <w:r w:rsidR="009743CD">
        <w:rPr>
          <w:rFonts w:hint="eastAsia"/>
          <w:lang w:val="en-GB"/>
        </w:rPr>
        <w:t>，</w:t>
      </w:r>
      <w:r w:rsidRPr="003E0363">
        <w:rPr>
          <w:rFonts w:hint="eastAsia"/>
          <w:lang w:val="en-GB"/>
        </w:rPr>
        <w:t>正在对《刑事诉讼法》进行全面修订</w:t>
      </w:r>
      <w:r w:rsidR="009743CD">
        <w:rPr>
          <w:rFonts w:hint="eastAsia"/>
          <w:lang w:val="en-GB"/>
        </w:rPr>
        <w:t>，</w:t>
      </w:r>
      <w:r w:rsidRPr="003E0363">
        <w:rPr>
          <w:rFonts w:hint="eastAsia"/>
          <w:lang w:val="en-GB"/>
        </w:rPr>
        <w:t>修订后的该法将规定</w:t>
      </w:r>
      <w:r w:rsidR="009743CD">
        <w:rPr>
          <w:rFonts w:hint="eastAsia"/>
          <w:lang w:val="en-GB"/>
        </w:rPr>
        <w:t>，</w:t>
      </w:r>
      <w:r w:rsidRPr="003E0363">
        <w:rPr>
          <w:rFonts w:hint="eastAsia"/>
          <w:lang w:val="en-GB"/>
        </w:rPr>
        <w:t>任何受警方问讯或审问者第一次接受警方调查时都有权请律师到场。委员会对此表示欢迎。但委员会关切的是</w:t>
      </w:r>
      <w:r w:rsidR="009743CD">
        <w:rPr>
          <w:rFonts w:hint="eastAsia"/>
          <w:lang w:val="en-GB"/>
        </w:rPr>
        <w:t>，</w:t>
      </w:r>
      <w:r w:rsidRPr="003E0363">
        <w:rPr>
          <w:rFonts w:hint="eastAsia"/>
          <w:lang w:val="en-GB"/>
        </w:rPr>
        <w:t>目前向外籍人士分发的法律说明中规定</w:t>
      </w:r>
      <w:r w:rsidR="009743CD">
        <w:rPr>
          <w:rFonts w:hint="eastAsia"/>
          <w:lang w:val="en-GB"/>
        </w:rPr>
        <w:t>，</w:t>
      </w:r>
      <w:r w:rsidRPr="003E0363">
        <w:rPr>
          <w:rFonts w:hint="eastAsia"/>
          <w:lang w:val="en-GB"/>
        </w:rPr>
        <w:t>被捕者可在通知亲属的权利或通知律师的权利中选择其一</w:t>
      </w:r>
      <w:r w:rsidR="009743CD">
        <w:rPr>
          <w:rFonts w:hint="eastAsia"/>
          <w:lang w:val="en-GB"/>
        </w:rPr>
        <w:t>(</w:t>
      </w:r>
      <w:r w:rsidRPr="003E0363">
        <w:rPr>
          <w:rFonts w:hint="eastAsia"/>
        </w:rPr>
        <w:t>第</w:t>
      </w:r>
      <w:r w:rsidRPr="003E0363">
        <w:t>2</w:t>
      </w:r>
      <w:r w:rsidRPr="003E0363">
        <w:rPr>
          <w:rFonts w:hint="eastAsia"/>
        </w:rPr>
        <w:t>、第</w:t>
      </w:r>
      <w:r w:rsidRPr="003E0363">
        <w:t>11</w:t>
      </w:r>
      <w:r w:rsidRPr="003E0363">
        <w:rPr>
          <w:rFonts w:hint="eastAsia"/>
        </w:rPr>
        <w:t>和第</w:t>
      </w:r>
      <w:r w:rsidRPr="003E0363">
        <w:t>12</w:t>
      </w:r>
      <w:r w:rsidRPr="003E0363">
        <w:rPr>
          <w:rFonts w:hint="eastAsia"/>
        </w:rPr>
        <w:t>条</w:t>
      </w:r>
      <w:r w:rsidR="009743CD">
        <w:rPr>
          <w:rFonts w:hint="eastAsia"/>
          <w:lang w:val="en-GB"/>
        </w:rPr>
        <w:t>)</w:t>
      </w:r>
      <w:r w:rsidRPr="003E0363">
        <w:rPr>
          <w:rFonts w:hint="eastAsia"/>
          <w:lang w:val="en-GB"/>
        </w:rPr>
        <w:t>。</w:t>
      </w:r>
    </w:p>
    <w:p w:rsidR="003E0363" w:rsidRDefault="003E0363" w:rsidP="003E0363">
      <w:pPr>
        <w:pStyle w:val="SingleTxtGC"/>
        <w:rPr>
          <w:rFonts w:hint="eastAsia"/>
          <w:b/>
          <w:lang w:val="en-GB"/>
        </w:rPr>
      </w:pPr>
      <w:r w:rsidRPr="003E0363">
        <w:rPr>
          <w:rFonts w:hint="eastAsia"/>
          <w:b/>
          <w:lang w:val="en-GB"/>
        </w:rPr>
        <w:t>缔约国应确保在修订后的《刑事诉讼法》中纳入所有被剥夺自由者自被剥夺自由之</w:t>
      </w:r>
      <w:r w:rsidR="003F6B5E">
        <w:rPr>
          <w:rFonts w:hint="eastAsia"/>
          <w:b/>
          <w:lang w:val="en-GB"/>
        </w:rPr>
        <w:t>日</w:t>
      </w:r>
      <w:r w:rsidRPr="003E0363">
        <w:rPr>
          <w:rFonts w:hint="eastAsia"/>
          <w:b/>
          <w:lang w:val="en-GB"/>
        </w:rPr>
        <w:t>起请律师的权利</w:t>
      </w:r>
      <w:r w:rsidR="009743CD">
        <w:rPr>
          <w:rFonts w:hint="eastAsia"/>
          <w:b/>
          <w:lang w:val="en-GB"/>
        </w:rPr>
        <w:t>，</w:t>
      </w:r>
      <w:r w:rsidRPr="003E0363">
        <w:rPr>
          <w:rFonts w:hint="eastAsia"/>
          <w:b/>
          <w:lang w:val="en-GB"/>
        </w:rPr>
        <w:t>且无任何限制。应重拟外籍人士被捕时向其分发的法律说明</w:t>
      </w:r>
      <w:r w:rsidR="009743CD">
        <w:rPr>
          <w:rFonts w:hint="eastAsia"/>
          <w:b/>
          <w:lang w:val="en-GB"/>
        </w:rPr>
        <w:t>，</w:t>
      </w:r>
      <w:r w:rsidR="003F6B5E">
        <w:rPr>
          <w:rFonts w:hint="eastAsia"/>
          <w:b/>
          <w:lang w:val="en-GB"/>
        </w:rPr>
        <w:t>切实保障</w:t>
      </w:r>
      <w:r w:rsidRPr="003E0363">
        <w:rPr>
          <w:rFonts w:hint="eastAsia"/>
          <w:b/>
          <w:lang w:val="en-GB"/>
        </w:rPr>
        <w:t>请律师的权利及通知家人的权利。</w:t>
      </w:r>
    </w:p>
    <w:p w:rsidR="003E0363" w:rsidRPr="007E21C0" w:rsidRDefault="00EB3018" w:rsidP="00EB3018">
      <w:pPr>
        <w:pStyle w:val="H23GC"/>
        <w:rPr>
          <w:rFonts w:hint="eastAsia"/>
          <w:lang w:val="en-GB"/>
        </w:rPr>
      </w:pPr>
      <w:r>
        <w:rPr>
          <w:rFonts w:hint="eastAsia"/>
          <w:lang w:val="en-GB"/>
        </w:rPr>
        <w:tab/>
      </w:r>
      <w:r>
        <w:rPr>
          <w:rFonts w:hint="eastAsia"/>
          <w:lang w:val="en-GB"/>
        </w:rPr>
        <w:tab/>
      </w:r>
      <w:r w:rsidR="003E0363" w:rsidRPr="007E21C0">
        <w:rPr>
          <w:rFonts w:hint="eastAsia"/>
          <w:lang w:val="en-GB"/>
        </w:rPr>
        <w:t>区分</w:t>
      </w:r>
      <w:r w:rsidR="003E0363" w:rsidRPr="007E21C0">
        <w:rPr>
          <w:lang w:val="en-GB"/>
        </w:rPr>
        <w:t>惩戒</w:t>
      </w:r>
      <w:r w:rsidR="003E0363" w:rsidRPr="007E21C0">
        <w:rPr>
          <w:rFonts w:hint="eastAsia"/>
          <w:lang w:val="en-GB"/>
        </w:rPr>
        <w:t>和调查机关的责任</w:t>
      </w:r>
    </w:p>
    <w:p w:rsidR="003E0363" w:rsidRDefault="003E0363" w:rsidP="003E0363">
      <w:pPr>
        <w:pStyle w:val="SingleTxtGC"/>
        <w:rPr>
          <w:rFonts w:hint="eastAsia"/>
          <w:lang w:val="en-GB"/>
        </w:rPr>
      </w:pPr>
      <w:r w:rsidRPr="003E0363">
        <w:rPr>
          <w:rFonts w:hint="eastAsia"/>
          <w:lang w:val="en-GB"/>
        </w:rPr>
        <w:t>12</w:t>
      </w:r>
      <w:r w:rsidR="007E21C0">
        <w:rPr>
          <w:rFonts w:hint="eastAsia"/>
          <w:lang w:val="en-GB"/>
        </w:rPr>
        <w:t>.</w:t>
      </w:r>
      <w:r w:rsidRPr="003E0363">
        <w:rPr>
          <w:rFonts w:hint="eastAsia"/>
          <w:lang w:val="en-GB"/>
        </w:rPr>
        <w:t xml:space="preserve"> </w:t>
      </w:r>
      <w:r w:rsidR="003F6B5E">
        <w:rPr>
          <w:rFonts w:hint="eastAsia"/>
          <w:lang w:val="en-GB"/>
        </w:rPr>
        <w:t xml:space="preserve"> </w:t>
      </w:r>
      <w:r w:rsidRPr="003E0363">
        <w:rPr>
          <w:rFonts w:hint="eastAsia"/>
          <w:lang w:val="en-GB"/>
        </w:rPr>
        <w:t>委员会关切地注意到</w:t>
      </w:r>
      <w:r w:rsidR="009743CD">
        <w:rPr>
          <w:rFonts w:hint="eastAsia"/>
          <w:lang w:val="en-GB"/>
        </w:rPr>
        <w:t>，</w:t>
      </w:r>
      <w:r w:rsidR="003F6B5E">
        <w:rPr>
          <w:rFonts w:hint="eastAsia"/>
          <w:lang w:val="en-GB"/>
        </w:rPr>
        <w:t>缔约国</w:t>
      </w:r>
      <w:r w:rsidRPr="003E0363">
        <w:rPr>
          <w:rFonts w:hint="eastAsia"/>
          <w:lang w:val="en-GB"/>
        </w:rPr>
        <w:t>司法部和</w:t>
      </w:r>
      <w:r w:rsidRPr="003E0363">
        <w:rPr>
          <w:lang w:val="en-GB"/>
        </w:rPr>
        <w:t>内政部</w:t>
      </w:r>
      <w:r w:rsidR="003F6B5E">
        <w:rPr>
          <w:rFonts w:hint="eastAsia"/>
          <w:lang w:val="en-GB"/>
        </w:rPr>
        <w:t>之</w:t>
      </w:r>
      <w:r w:rsidR="008D6A0B">
        <w:rPr>
          <w:rFonts w:hint="eastAsia"/>
          <w:lang w:val="en-GB"/>
        </w:rPr>
        <w:t>间</w:t>
      </w:r>
      <w:r w:rsidR="003F6B5E">
        <w:rPr>
          <w:rFonts w:hint="eastAsia"/>
          <w:lang w:val="en-GB"/>
        </w:rPr>
        <w:t>在对待</w:t>
      </w:r>
      <w:r w:rsidR="003F6B5E" w:rsidRPr="003E0363">
        <w:rPr>
          <w:lang w:val="en-GB"/>
        </w:rPr>
        <w:t>惩戒</w:t>
      </w:r>
      <w:r w:rsidR="003F6B5E">
        <w:rPr>
          <w:rFonts w:hint="eastAsia"/>
          <w:lang w:val="en-GB"/>
        </w:rPr>
        <w:t>系统问题上</w:t>
      </w:r>
      <w:r w:rsidRPr="003E0363">
        <w:rPr>
          <w:rFonts w:hint="eastAsia"/>
          <w:lang w:val="en-GB"/>
        </w:rPr>
        <w:t>职</w:t>
      </w:r>
      <w:r w:rsidR="003F6B5E">
        <w:rPr>
          <w:rFonts w:hint="eastAsia"/>
          <w:lang w:val="en-GB"/>
        </w:rPr>
        <w:t>责</w:t>
      </w:r>
      <w:r w:rsidRPr="003E0363">
        <w:rPr>
          <w:rFonts w:hint="eastAsia"/>
          <w:lang w:val="en-GB"/>
        </w:rPr>
        <w:t>不</w:t>
      </w:r>
      <w:r w:rsidR="003F6B5E">
        <w:rPr>
          <w:rFonts w:hint="eastAsia"/>
          <w:lang w:val="en-GB"/>
        </w:rPr>
        <w:t>明确</w:t>
      </w:r>
      <w:r w:rsidR="009743CD">
        <w:rPr>
          <w:rFonts w:hint="eastAsia"/>
          <w:lang w:val="en-GB"/>
        </w:rPr>
        <w:t>；</w:t>
      </w:r>
      <w:r w:rsidRPr="003E0363">
        <w:rPr>
          <w:rFonts w:hint="eastAsia"/>
          <w:lang w:val="en-GB"/>
        </w:rPr>
        <w:t>据</w:t>
      </w:r>
      <w:r w:rsidRPr="003E0363">
        <w:rPr>
          <w:lang w:val="en-GB"/>
        </w:rPr>
        <w:t>惩戒委员会</w:t>
      </w:r>
      <w:r w:rsidRPr="003E0363">
        <w:rPr>
          <w:rFonts w:hint="eastAsia"/>
          <w:lang w:val="en-GB"/>
        </w:rPr>
        <w:t>称</w:t>
      </w:r>
      <w:r w:rsidR="009743CD">
        <w:rPr>
          <w:rFonts w:hint="eastAsia"/>
          <w:lang w:val="en-GB"/>
        </w:rPr>
        <w:t>，</w:t>
      </w:r>
      <w:r w:rsidRPr="003E0363">
        <w:rPr>
          <w:rFonts w:hint="eastAsia"/>
          <w:lang w:val="en-GB"/>
        </w:rPr>
        <w:t>“警察机关一直在</w:t>
      </w:r>
      <w:r w:rsidRPr="003E0363">
        <w:rPr>
          <w:lang w:val="en-GB"/>
        </w:rPr>
        <w:t>惩戒</w:t>
      </w:r>
      <w:r w:rsidRPr="003E0363">
        <w:rPr>
          <w:rFonts w:hint="eastAsia"/>
          <w:lang w:val="en-GB"/>
        </w:rPr>
        <w:t>方面负有职责并产生组织影响”</w:t>
      </w:r>
      <w:r w:rsidR="009743CD">
        <w:rPr>
          <w:rFonts w:hint="eastAsia"/>
          <w:lang w:val="en-GB"/>
        </w:rPr>
        <w:t>，</w:t>
      </w:r>
      <w:r w:rsidRPr="003E0363">
        <w:rPr>
          <w:rFonts w:hint="eastAsia"/>
          <w:lang w:val="en-GB"/>
        </w:rPr>
        <w:t>但委员会赞赏地注意到</w:t>
      </w:r>
      <w:r w:rsidR="009743CD">
        <w:rPr>
          <w:rFonts w:hint="eastAsia"/>
          <w:lang w:val="en-GB"/>
        </w:rPr>
        <w:t>，</w:t>
      </w:r>
      <w:r w:rsidR="003F6B5E">
        <w:rPr>
          <w:rFonts w:hint="eastAsia"/>
          <w:lang w:val="en-GB"/>
        </w:rPr>
        <w:t>缔约国</w:t>
      </w:r>
      <w:r w:rsidR="008D6A0B">
        <w:rPr>
          <w:rFonts w:hint="eastAsia"/>
          <w:lang w:val="en-GB"/>
        </w:rPr>
        <w:t>正</w:t>
      </w:r>
      <w:r w:rsidR="003F6B5E">
        <w:rPr>
          <w:rFonts w:hint="eastAsia"/>
          <w:lang w:val="en-GB"/>
        </w:rPr>
        <w:t>根据奥地利专家的意见审议</w:t>
      </w:r>
      <w:r w:rsidRPr="003E0363">
        <w:rPr>
          <w:lang w:val="en-GB"/>
        </w:rPr>
        <w:t>惩戒委员会</w:t>
      </w:r>
      <w:r w:rsidRPr="003E0363">
        <w:rPr>
          <w:rFonts w:hint="eastAsia"/>
          <w:lang w:val="en-GB"/>
        </w:rPr>
        <w:t>就此提出的建议</w:t>
      </w:r>
      <w:r w:rsidR="009743CD">
        <w:rPr>
          <w:rFonts w:hint="eastAsia"/>
          <w:lang w:val="en-GB"/>
        </w:rPr>
        <w:t>(</w:t>
      </w:r>
      <w:r w:rsidRPr="003E0363">
        <w:rPr>
          <w:rFonts w:hint="eastAsia"/>
          <w:lang w:val="en-GB"/>
        </w:rPr>
        <w:t>第</w:t>
      </w:r>
      <w:r w:rsidRPr="003E0363">
        <w:rPr>
          <w:rFonts w:hint="eastAsia"/>
          <w:lang w:val="en-GB"/>
        </w:rPr>
        <w:t>2</w:t>
      </w:r>
      <w:r w:rsidRPr="003E0363">
        <w:rPr>
          <w:rFonts w:hint="eastAsia"/>
          <w:lang w:val="en-GB"/>
        </w:rPr>
        <w:t>条</w:t>
      </w:r>
      <w:r w:rsidR="009743CD">
        <w:rPr>
          <w:rFonts w:hint="eastAsia"/>
          <w:lang w:val="en-GB"/>
        </w:rPr>
        <w:t>)</w:t>
      </w:r>
      <w:r w:rsidRPr="003E0363">
        <w:rPr>
          <w:rFonts w:hint="eastAsia"/>
          <w:lang w:val="en-GB"/>
        </w:rPr>
        <w:t>。</w:t>
      </w:r>
    </w:p>
    <w:p w:rsidR="003E0363" w:rsidRPr="003E0363" w:rsidRDefault="003E0363" w:rsidP="003E0363">
      <w:pPr>
        <w:pStyle w:val="SingleTxtGC"/>
        <w:rPr>
          <w:rFonts w:eastAsia="SimHei" w:hint="eastAsia"/>
          <w:lang w:val="en-GB"/>
        </w:rPr>
      </w:pPr>
      <w:r w:rsidRPr="003E0363">
        <w:rPr>
          <w:rFonts w:eastAsia="SimHei" w:hint="eastAsia"/>
          <w:lang w:val="en-GB"/>
        </w:rPr>
        <w:t>缔约国应依照</w:t>
      </w:r>
      <w:r w:rsidRPr="003E0363">
        <w:rPr>
          <w:rFonts w:eastAsia="SimHei"/>
          <w:lang w:val="en-GB"/>
        </w:rPr>
        <w:t>惩戒委员会</w:t>
      </w:r>
      <w:r w:rsidRPr="003E0363">
        <w:rPr>
          <w:rFonts w:eastAsia="SimHei" w:hint="eastAsia"/>
          <w:lang w:val="en-GB"/>
        </w:rPr>
        <w:t>2008</w:t>
      </w:r>
      <w:r w:rsidRPr="003E0363">
        <w:rPr>
          <w:rFonts w:eastAsia="SimHei" w:hint="eastAsia"/>
          <w:lang w:val="en-GB"/>
        </w:rPr>
        <w:t>和</w:t>
      </w:r>
      <w:r w:rsidRPr="003E0363">
        <w:rPr>
          <w:rFonts w:eastAsia="SimHei" w:hint="eastAsia"/>
          <w:lang w:val="en-GB"/>
        </w:rPr>
        <w:t>2009</w:t>
      </w:r>
      <w:r w:rsidRPr="003E0363">
        <w:rPr>
          <w:rFonts w:eastAsia="SimHei" w:hint="eastAsia"/>
          <w:lang w:val="en-GB"/>
        </w:rPr>
        <w:t>年提出的建议</w:t>
      </w:r>
      <w:r w:rsidR="009743CD">
        <w:rPr>
          <w:rFonts w:eastAsia="SimHei" w:hint="eastAsia"/>
          <w:lang w:val="en-GB"/>
        </w:rPr>
        <w:t>，</w:t>
      </w:r>
      <w:r w:rsidRPr="003E0363">
        <w:rPr>
          <w:rFonts w:eastAsia="SimHei" w:hint="eastAsia"/>
          <w:lang w:val="en-GB"/>
        </w:rPr>
        <w:t>确保司法部对缔约国的</w:t>
      </w:r>
      <w:r w:rsidRPr="003E0363">
        <w:rPr>
          <w:rFonts w:eastAsia="SimHei"/>
          <w:lang w:val="en-GB"/>
        </w:rPr>
        <w:t>惩戒</w:t>
      </w:r>
      <w:r w:rsidRPr="003E0363">
        <w:rPr>
          <w:rFonts w:eastAsia="SimHei" w:hint="eastAsia"/>
          <w:lang w:val="en-GB"/>
        </w:rPr>
        <w:t>系统拥有全部职权</w:t>
      </w:r>
      <w:r w:rsidR="009743CD">
        <w:rPr>
          <w:rFonts w:eastAsia="SimHei" w:hint="eastAsia"/>
          <w:lang w:val="en-GB"/>
        </w:rPr>
        <w:t>，</w:t>
      </w:r>
      <w:r w:rsidRPr="003E0363">
        <w:rPr>
          <w:rFonts w:eastAsia="SimHei" w:hint="eastAsia"/>
          <w:lang w:val="en-GB"/>
        </w:rPr>
        <w:t>且该职权为其专属职权。</w:t>
      </w:r>
    </w:p>
    <w:p w:rsidR="003E0363" w:rsidRPr="003E0363" w:rsidRDefault="003E0363" w:rsidP="003E0363">
      <w:pPr>
        <w:pStyle w:val="H23GC"/>
        <w:rPr>
          <w:rFonts w:hint="eastAsia"/>
          <w:lang w:val="en-GB"/>
        </w:rPr>
      </w:pPr>
      <w:r>
        <w:rPr>
          <w:rFonts w:hint="eastAsia"/>
          <w:lang w:val="en-GB"/>
        </w:rPr>
        <w:tab/>
      </w:r>
      <w:r>
        <w:rPr>
          <w:rFonts w:hint="eastAsia"/>
          <w:lang w:val="en-GB"/>
        </w:rPr>
        <w:tab/>
      </w:r>
      <w:r w:rsidRPr="003E0363">
        <w:rPr>
          <w:rFonts w:hint="eastAsia"/>
          <w:lang w:val="en-GB"/>
        </w:rPr>
        <w:t>国家预防机制的法律地位、任务和构成</w:t>
      </w:r>
    </w:p>
    <w:p w:rsidR="003E0363" w:rsidRDefault="003E0363" w:rsidP="003E0363">
      <w:pPr>
        <w:pStyle w:val="SingleTxtGC"/>
        <w:rPr>
          <w:rFonts w:hint="eastAsia"/>
          <w:lang w:val="en-GB"/>
        </w:rPr>
      </w:pPr>
      <w:r w:rsidRPr="003E0363">
        <w:rPr>
          <w:rFonts w:hint="eastAsia"/>
          <w:lang w:val="en-GB"/>
        </w:rPr>
        <w:t>13</w:t>
      </w:r>
      <w:r w:rsidR="007E21C0">
        <w:rPr>
          <w:rFonts w:hint="eastAsia"/>
          <w:lang w:val="en-GB"/>
        </w:rPr>
        <w:t>.</w:t>
      </w:r>
      <w:r w:rsidRPr="003E0363">
        <w:rPr>
          <w:rFonts w:hint="eastAsia"/>
          <w:lang w:val="en-GB"/>
        </w:rPr>
        <w:t xml:space="preserve">  </w:t>
      </w:r>
      <w:r w:rsidRPr="003E0363">
        <w:rPr>
          <w:rFonts w:hint="eastAsia"/>
          <w:lang w:val="en-GB"/>
        </w:rPr>
        <w:t>委员会欢迎</w:t>
      </w:r>
      <w:r w:rsidR="003F6B5E">
        <w:rPr>
          <w:rFonts w:hint="eastAsia"/>
          <w:lang w:val="en-GB"/>
        </w:rPr>
        <w:t>2008</w:t>
      </w:r>
      <w:r w:rsidR="003F6B5E">
        <w:rPr>
          <w:rFonts w:hint="eastAsia"/>
          <w:lang w:val="en-GB"/>
        </w:rPr>
        <w:t>年</w:t>
      </w:r>
      <w:r w:rsidRPr="003E0363">
        <w:rPr>
          <w:rFonts w:hint="eastAsia"/>
          <w:lang w:val="en-GB"/>
        </w:rPr>
        <w:t>成立</w:t>
      </w:r>
      <w:r w:rsidR="003F6B5E">
        <w:rPr>
          <w:rFonts w:hint="eastAsia"/>
          <w:lang w:val="en-GB"/>
        </w:rPr>
        <w:t>的</w:t>
      </w:r>
      <w:r w:rsidRPr="003E0363">
        <w:rPr>
          <w:lang w:val="en-GB"/>
        </w:rPr>
        <w:t>惩戒委员会</w:t>
      </w:r>
      <w:r w:rsidRPr="003E0363">
        <w:rPr>
          <w:rFonts w:hint="eastAsia"/>
          <w:lang w:val="en-GB"/>
        </w:rPr>
        <w:t>作为缔约国的国家预防机制。委员会赞赏地注意到</w:t>
      </w:r>
      <w:r w:rsidR="009743CD">
        <w:rPr>
          <w:rFonts w:hint="eastAsia"/>
          <w:lang w:val="en-GB"/>
        </w:rPr>
        <w:t>：</w:t>
      </w:r>
      <w:r w:rsidRPr="003E0363">
        <w:rPr>
          <w:rFonts w:hint="eastAsia"/>
          <w:lang w:val="en-GB"/>
        </w:rPr>
        <w:t>有报告称</w:t>
      </w:r>
      <w:r w:rsidR="009743CD">
        <w:rPr>
          <w:rFonts w:hint="eastAsia"/>
          <w:lang w:val="en-GB"/>
        </w:rPr>
        <w:t>，</w:t>
      </w:r>
      <w:r w:rsidRPr="003E0363">
        <w:rPr>
          <w:lang w:val="en-GB"/>
        </w:rPr>
        <w:t>委员会</w:t>
      </w:r>
      <w:r w:rsidRPr="003E0363">
        <w:rPr>
          <w:rFonts w:hint="eastAsia"/>
          <w:lang w:val="en-GB"/>
        </w:rPr>
        <w:t>2009</w:t>
      </w:r>
      <w:r w:rsidRPr="003E0363">
        <w:rPr>
          <w:rFonts w:hint="eastAsia"/>
          <w:lang w:val="en-GB"/>
        </w:rPr>
        <w:t>年访问</w:t>
      </w:r>
      <w:r w:rsidRPr="003E0363">
        <w:rPr>
          <w:lang w:val="en-GB"/>
        </w:rPr>
        <w:t>瓦杜兹</w:t>
      </w:r>
      <w:r w:rsidRPr="003E0363">
        <w:rPr>
          <w:rFonts w:hint="eastAsia"/>
          <w:lang w:val="en-GB"/>
        </w:rPr>
        <w:t>国家监狱时与各机关有很好的合作</w:t>
      </w:r>
      <w:r w:rsidR="009743CD">
        <w:rPr>
          <w:rFonts w:hint="eastAsia"/>
          <w:lang w:val="en-GB"/>
        </w:rPr>
        <w:t>；</w:t>
      </w:r>
      <w:r w:rsidRPr="003E0363">
        <w:rPr>
          <w:rFonts w:hint="eastAsia"/>
          <w:lang w:val="en-GB"/>
        </w:rPr>
        <w:t>缔约方努力开展后续行动并公布其建议</w:t>
      </w:r>
      <w:r w:rsidR="009743CD">
        <w:rPr>
          <w:rFonts w:hint="eastAsia"/>
          <w:lang w:val="en-GB"/>
        </w:rPr>
        <w:t>，</w:t>
      </w:r>
      <w:r w:rsidRPr="003E0363">
        <w:rPr>
          <w:rFonts w:hint="eastAsia"/>
          <w:lang w:val="en-GB"/>
        </w:rPr>
        <w:t>包括将其</w:t>
      </w:r>
      <w:r w:rsidRPr="003E0363">
        <w:rPr>
          <w:rFonts w:hint="eastAsia"/>
          <w:lang w:val="en-GB"/>
        </w:rPr>
        <w:t>2009</w:t>
      </w:r>
      <w:r w:rsidRPr="003E0363">
        <w:rPr>
          <w:rFonts w:hint="eastAsia"/>
          <w:lang w:val="en-GB"/>
        </w:rPr>
        <w:t>年年度报告译成英文。委员会注意到《任择议定书》在缔约国直接适用</w:t>
      </w:r>
      <w:r w:rsidR="009743CD">
        <w:rPr>
          <w:rFonts w:hint="eastAsia"/>
          <w:lang w:val="en-GB"/>
        </w:rPr>
        <w:t>，</w:t>
      </w:r>
      <w:r w:rsidRPr="003E0363">
        <w:rPr>
          <w:rFonts w:hint="eastAsia"/>
          <w:lang w:val="en-GB"/>
        </w:rPr>
        <w:t>但仍关切的是</w:t>
      </w:r>
      <w:r w:rsidR="009743CD">
        <w:rPr>
          <w:rFonts w:hint="eastAsia"/>
          <w:lang w:val="en-GB"/>
        </w:rPr>
        <w:t>，</w:t>
      </w:r>
      <w:r w:rsidRPr="003E0363">
        <w:rPr>
          <w:lang w:val="en-GB"/>
        </w:rPr>
        <w:t>惩戒委员会</w:t>
      </w:r>
      <w:r w:rsidRPr="003E0363">
        <w:rPr>
          <w:rFonts w:hint="eastAsia"/>
          <w:lang w:val="en-GB"/>
        </w:rPr>
        <w:t>是缔约国的国家预防机制</w:t>
      </w:r>
      <w:r w:rsidR="009743CD">
        <w:rPr>
          <w:rFonts w:hint="eastAsia"/>
          <w:lang w:val="en-GB"/>
        </w:rPr>
        <w:t>，</w:t>
      </w:r>
      <w:r w:rsidRPr="003E0363">
        <w:rPr>
          <w:rFonts w:hint="eastAsia"/>
          <w:lang w:val="en-GB"/>
        </w:rPr>
        <w:t>但</w:t>
      </w:r>
      <w:r w:rsidRPr="003E0363">
        <w:rPr>
          <w:lang w:val="en-GB"/>
        </w:rPr>
        <w:t>《判决执行法》</w:t>
      </w:r>
      <w:r w:rsidRPr="003E0363">
        <w:rPr>
          <w:rFonts w:hint="eastAsia"/>
          <w:lang w:val="en-GB"/>
        </w:rPr>
        <w:t>并未对其任务作明确规定。</w:t>
      </w:r>
      <w:r w:rsidRPr="003E0363">
        <w:rPr>
          <w:lang w:val="en-GB"/>
        </w:rPr>
        <w:t>惩戒委员会</w:t>
      </w:r>
      <w:r w:rsidRPr="003E0363">
        <w:rPr>
          <w:rFonts w:hint="eastAsia"/>
          <w:lang w:val="en-GB"/>
        </w:rPr>
        <w:t>每年进行的不事先通知的访问次数仍由该法决定。此外</w:t>
      </w:r>
      <w:r w:rsidR="009743CD">
        <w:rPr>
          <w:rFonts w:hint="eastAsia"/>
          <w:lang w:val="en-GB"/>
        </w:rPr>
        <w:t>，</w:t>
      </w:r>
      <w:r w:rsidRPr="003E0363">
        <w:rPr>
          <w:rFonts w:hint="eastAsia"/>
          <w:lang w:val="en-GB"/>
        </w:rPr>
        <w:t>委员会关切的是</w:t>
      </w:r>
      <w:r w:rsidR="009743CD">
        <w:rPr>
          <w:rFonts w:hint="eastAsia"/>
          <w:lang w:val="en-GB"/>
        </w:rPr>
        <w:t>，</w:t>
      </w:r>
      <w:r w:rsidRPr="003E0363">
        <w:rPr>
          <w:lang w:val="en-GB"/>
        </w:rPr>
        <w:t>《</w:t>
      </w:r>
      <w:r w:rsidR="0053584C">
        <w:rPr>
          <w:rFonts w:hint="eastAsia"/>
          <w:lang w:val="en-GB"/>
        </w:rPr>
        <w:t>刑期</w:t>
      </w:r>
      <w:r w:rsidRPr="003E0363">
        <w:rPr>
          <w:lang w:val="en-GB"/>
        </w:rPr>
        <w:t>执行法》</w:t>
      </w:r>
      <w:r w:rsidRPr="003E0363">
        <w:rPr>
          <w:rFonts w:hint="eastAsia"/>
          <w:lang w:val="en-GB"/>
        </w:rPr>
        <w:t>中关于</w:t>
      </w:r>
      <w:r w:rsidRPr="003E0363">
        <w:rPr>
          <w:lang w:val="en-GB"/>
        </w:rPr>
        <w:t>惩戒委员会</w:t>
      </w:r>
      <w:r w:rsidRPr="003E0363">
        <w:rPr>
          <w:rFonts w:hint="eastAsia"/>
          <w:lang w:val="en-GB"/>
        </w:rPr>
        <w:t>构成的第</w:t>
      </w:r>
      <w:r w:rsidRPr="003E0363">
        <w:rPr>
          <w:rFonts w:hint="eastAsia"/>
          <w:lang w:val="en-GB"/>
        </w:rPr>
        <w:t>17</w:t>
      </w:r>
      <w:r w:rsidRPr="003E0363">
        <w:rPr>
          <w:rFonts w:hint="eastAsia"/>
          <w:lang w:val="en-GB"/>
        </w:rPr>
        <w:t>条第</w:t>
      </w:r>
      <w:r w:rsidRPr="003E0363">
        <w:rPr>
          <w:rFonts w:hint="eastAsia"/>
          <w:lang w:val="en-GB"/>
        </w:rPr>
        <w:t>3</w:t>
      </w:r>
      <w:r w:rsidRPr="003E0363">
        <w:rPr>
          <w:rFonts w:hint="eastAsia"/>
          <w:lang w:val="en-GB"/>
        </w:rPr>
        <w:t>款规定</w:t>
      </w:r>
      <w:r w:rsidR="009743CD">
        <w:rPr>
          <w:rFonts w:hint="eastAsia"/>
          <w:lang w:val="en-GB"/>
        </w:rPr>
        <w:t>，</w:t>
      </w:r>
      <w:r w:rsidR="0053584C">
        <w:rPr>
          <w:rFonts w:hint="eastAsia"/>
          <w:lang w:val="en-GB"/>
        </w:rPr>
        <w:t>五名</w:t>
      </w:r>
      <w:r w:rsidRPr="003E0363">
        <w:rPr>
          <w:rFonts w:hint="eastAsia"/>
          <w:lang w:val="en-GB"/>
        </w:rPr>
        <w:t>委员中至少有二</w:t>
      </w:r>
      <w:r w:rsidR="0053584C">
        <w:rPr>
          <w:rFonts w:hint="eastAsia"/>
          <w:lang w:val="en-GB"/>
        </w:rPr>
        <w:t>名</w:t>
      </w:r>
      <w:r w:rsidRPr="003E0363">
        <w:rPr>
          <w:rFonts w:hint="eastAsia"/>
          <w:lang w:val="en-GB"/>
        </w:rPr>
        <w:t>不应</w:t>
      </w:r>
      <w:r w:rsidR="0053584C">
        <w:rPr>
          <w:rFonts w:hint="eastAsia"/>
          <w:lang w:val="en-GB"/>
        </w:rPr>
        <w:t>来自</w:t>
      </w:r>
      <w:r w:rsidRPr="003E0363">
        <w:rPr>
          <w:rFonts w:hint="eastAsia"/>
          <w:lang w:val="en-GB"/>
        </w:rPr>
        <w:t>国家公共行政部门</w:t>
      </w:r>
      <w:r w:rsidR="009743CD">
        <w:rPr>
          <w:rFonts w:hint="eastAsia"/>
          <w:lang w:val="en-GB"/>
        </w:rPr>
        <w:t>，</w:t>
      </w:r>
      <w:r w:rsidR="0053584C">
        <w:rPr>
          <w:rFonts w:hint="eastAsia"/>
          <w:lang w:val="en-GB"/>
        </w:rPr>
        <w:t>因为这</w:t>
      </w:r>
      <w:r w:rsidRPr="003E0363">
        <w:rPr>
          <w:rFonts w:hint="eastAsia"/>
          <w:lang w:val="en-GB"/>
        </w:rPr>
        <w:t>可能削弱其独立性</w:t>
      </w:r>
      <w:r w:rsidR="009743CD">
        <w:rPr>
          <w:rFonts w:hint="eastAsia"/>
          <w:lang w:val="en-GB"/>
        </w:rPr>
        <w:t>(</w:t>
      </w:r>
      <w:r w:rsidRPr="003E0363">
        <w:rPr>
          <w:rFonts w:hint="eastAsia"/>
          <w:lang w:val="en-GB"/>
        </w:rPr>
        <w:t>第</w:t>
      </w:r>
      <w:r w:rsidRPr="003E0363">
        <w:rPr>
          <w:rFonts w:hint="eastAsia"/>
          <w:lang w:val="en-GB"/>
        </w:rPr>
        <w:t>2</w:t>
      </w:r>
      <w:r w:rsidRPr="003E0363">
        <w:rPr>
          <w:rFonts w:hint="eastAsia"/>
          <w:lang w:val="en-GB"/>
        </w:rPr>
        <w:t>条</w:t>
      </w:r>
      <w:r w:rsidR="009743CD">
        <w:rPr>
          <w:rFonts w:hint="eastAsia"/>
          <w:lang w:val="en-GB"/>
        </w:rPr>
        <w:t>)</w:t>
      </w:r>
      <w:r w:rsidRPr="003E0363">
        <w:rPr>
          <w:rFonts w:hint="eastAsia"/>
          <w:lang w:val="en-GB"/>
        </w:rPr>
        <w:t>。</w:t>
      </w:r>
    </w:p>
    <w:p w:rsidR="003E0363" w:rsidRPr="003E0363" w:rsidRDefault="003E0363" w:rsidP="003E0363">
      <w:pPr>
        <w:pStyle w:val="SingleTxtGC"/>
        <w:rPr>
          <w:rFonts w:eastAsia="SimHei" w:hint="eastAsia"/>
          <w:lang w:val="en-GB"/>
        </w:rPr>
      </w:pPr>
      <w:r w:rsidRPr="003E0363">
        <w:rPr>
          <w:rFonts w:eastAsia="SimHei" w:hint="eastAsia"/>
          <w:lang w:val="en-GB"/>
        </w:rPr>
        <w:t>缔约国应修订</w:t>
      </w:r>
      <w:r w:rsidRPr="003E0363">
        <w:rPr>
          <w:rFonts w:eastAsia="SimHei"/>
          <w:lang w:val="en-GB"/>
        </w:rPr>
        <w:t>《判决执行法》</w:t>
      </w:r>
      <w:r w:rsidR="009743CD">
        <w:rPr>
          <w:rFonts w:eastAsia="SimHei" w:hint="eastAsia"/>
          <w:lang w:val="en-GB"/>
        </w:rPr>
        <w:t>，</w:t>
      </w:r>
      <w:r w:rsidRPr="003E0363">
        <w:rPr>
          <w:rFonts w:eastAsia="SimHei" w:hint="eastAsia"/>
          <w:lang w:val="en-GB"/>
        </w:rPr>
        <w:t>以便确保</w:t>
      </w:r>
      <w:r w:rsidRPr="003E0363">
        <w:rPr>
          <w:rFonts w:eastAsia="SimHei"/>
          <w:lang w:val="en-GB"/>
        </w:rPr>
        <w:t>惩戒委员会</w:t>
      </w:r>
      <w:r w:rsidRPr="003E0363">
        <w:rPr>
          <w:rFonts w:eastAsia="SimHei" w:hint="eastAsia"/>
          <w:lang w:val="en-GB"/>
        </w:rPr>
        <w:t>作为缔约国的国家预防机制的任务和权利在法律中有明确规定</w:t>
      </w:r>
      <w:r w:rsidR="009743CD">
        <w:rPr>
          <w:rFonts w:eastAsia="SimHei" w:hint="eastAsia"/>
          <w:lang w:val="en-GB"/>
        </w:rPr>
        <w:t>，</w:t>
      </w:r>
      <w:r w:rsidRPr="003E0363">
        <w:rPr>
          <w:rFonts w:eastAsia="SimHei" w:hint="eastAsia"/>
          <w:lang w:val="en-GB"/>
        </w:rPr>
        <w:t>这符合公约《任择议定书》第</w:t>
      </w:r>
      <w:r w:rsidRPr="003E0363">
        <w:rPr>
          <w:rFonts w:eastAsia="SimHei" w:hint="eastAsia"/>
          <w:lang w:val="en-GB"/>
        </w:rPr>
        <w:t>17</w:t>
      </w:r>
      <w:r w:rsidRPr="003E0363">
        <w:rPr>
          <w:rFonts w:eastAsia="SimHei" w:hint="eastAsia"/>
          <w:lang w:val="en-GB"/>
        </w:rPr>
        <w:t>至</w:t>
      </w:r>
      <w:r w:rsidRPr="003E0363">
        <w:rPr>
          <w:rFonts w:eastAsia="SimHei" w:hint="eastAsia"/>
          <w:lang w:val="en-GB"/>
        </w:rPr>
        <w:t>23</w:t>
      </w:r>
      <w:r w:rsidRPr="003E0363">
        <w:rPr>
          <w:rFonts w:eastAsia="SimHei" w:hint="eastAsia"/>
          <w:lang w:val="en-GB"/>
        </w:rPr>
        <w:t>条。这方面应注意《任择议定书》第</w:t>
      </w:r>
      <w:r w:rsidRPr="003E0363">
        <w:rPr>
          <w:rFonts w:eastAsia="SimHei" w:hint="eastAsia"/>
          <w:lang w:val="en-GB"/>
        </w:rPr>
        <w:t>18</w:t>
      </w:r>
      <w:r w:rsidRPr="003E0363">
        <w:rPr>
          <w:rFonts w:eastAsia="SimHei" w:hint="eastAsia"/>
          <w:lang w:val="en-GB"/>
        </w:rPr>
        <w:t>条第</w:t>
      </w:r>
      <w:r w:rsidRPr="003E0363">
        <w:rPr>
          <w:rFonts w:eastAsia="SimHei" w:hint="eastAsia"/>
          <w:lang w:val="en-GB"/>
        </w:rPr>
        <w:t>4</w:t>
      </w:r>
      <w:r w:rsidRPr="003E0363">
        <w:rPr>
          <w:rFonts w:eastAsia="SimHei" w:hint="eastAsia"/>
          <w:lang w:val="en-GB"/>
        </w:rPr>
        <w:t>款。该款呼吁各缔约国充分考虑《</w:t>
      </w:r>
      <w:r w:rsidRPr="003E0363">
        <w:rPr>
          <w:rFonts w:eastAsia="SimHei"/>
          <w:lang w:val="en-GB"/>
        </w:rPr>
        <w:t>有关增进和保护人权的国家机构地位的巴黎原则</w:t>
      </w:r>
      <w:r w:rsidRPr="003E0363">
        <w:rPr>
          <w:rFonts w:eastAsia="SimHei" w:hint="eastAsia"/>
          <w:lang w:val="en-GB"/>
        </w:rPr>
        <w:t>》以及通过公开、包容、透明的程序任命委员的重要性。</w:t>
      </w:r>
    </w:p>
    <w:p w:rsidR="003E0363" w:rsidRPr="003E0363" w:rsidRDefault="003E0363" w:rsidP="003E0363">
      <w:pPr>
        <w:pStyle w:val="H23GC"/>
        <w:rPr>
          <w:rFonts w:hint="eastAsia"/>
          <w:lang w:val="en-GB"/>
        </w:rPr>
      </w:pPr>
      <w:r>
        <w:rPr>
          <w:rFonts w:hint="eastAsia"/>
          <w:lang w:val="en-GB"/>
        </w:rPr>
        <w:tab/>
      </w:r>
      <w:r>
        <w:rPr>
          <w:rFonts w:hint="eastAsia"/>
          <w:lang w:val="en-GB"/>
        </w:rPr>
        <w:tab/>
      </w:r>
      <w:r w:rsidRPr="003E0363">
        <w:rPr>
          <w:lang w:val="en-GB"/>
        </w:rPr>
        <w:t>不驱回</w:t>
      </w:r>
      <w:r w:rsidRPr="003E0363">
        <w:rPr>
          <w:rFonts w:hint="eastAsia"/>
          <w:lang w:val="en-GB"/>
        </w:rPr>
        <w:t>、难民和</w:t>
      </w:r>
      <w:r w:rsidRPr="003E0363">
        <w:rPr>
          <w:lang w:val="en-GB"/>
        </w:rPr>
        <w:t>寻求庇护者</w:t>
      </w:r>
      <w:r w:rsidRPr="003E0363">
        <w:rPr>
          <w:rFonts w:hint="eastAsia"/>
          <w:lang w:val="en-GB"/>
        </w:rPr>
        <w:t>的权利</w:t>
      </w:r>
    </w:p>
    <w:p w:rsidR="003E0363" w:rsidRDefault="003E0363" w:rsidP="003E0363">
      <w:pPr>
        <w:pStyle w:val="SingleTxtGC"/>
        <w:rPr>
          <w:rFonts w:hint="eastAsia"/>
          <w:lang w:val="en-GB"/>
        </w:rPr>
      </w:pPr>
      <w:r w:rsidRPr="003E0363">
        <w:rPr>
          <w:rFonts w:hint="eastAsia"/>
          <w:lang w:val="en-GB"/>
        </w:rPr>
        <w:t>14</w:t>
      </w:r>
      <w:r w:rsidR="007E21C0">
        <w:rPr>
          <w:rFonts w:hint="eastAsia"/>
          <w:lang w:val="en-GB"/>
        </w:rPr>
        <w:t>.</w:t>
      </w:r>
      <w:r w:rsidRPr="003E0363">
        <w:rPr>
          <w:rFonts w:hint="eastAsia"/>
          <w:lang w:val="en-GB"/>
        </w:rPr>
        <w:t xml:space="preserve">  </w:t>
      </w:r>
      <w:r w:rsidRPr="003E0363">
        <w:rPr>
          <w:rFonts w:hint="eastAsia"/>
          <w:lang w:val="en-GB"/>
        </w:rPr>
        <w:t>委员会注意到</w:t>
      </w:r>
      <w:r w:rsidR="009743CD">
        <w:rPr>
          <w:rFonts w:hint="eastAsia"/>
          <w:lang w:val="en-GB"/>
        </w:rPr>
        <w:t>，</w:t>
      </w:r>
      <w:r w:rsidRPr="003E0363">
        <w:rPr>
          <w:rFonts w:hint="eastAsia"/>
          <w:lang w:val="en-GB"/>
        </w:rPr>
        <w:t>近几年缔约国</w:t>
      </w:r>
      <w:r w:rsidR="003B46DE">
        <w:rPr>
          <w:rFonts w:hint="eastAsia"/>
          <w:lang w:val="en-GB"/>
        </w:rPr>
        <w:t>收到的</w:t>
      </w:r>
      <w:r w:rsidRPr="003E0363">
        <w:rPr>
          <w:lang w:val="en-GB"/>
        </w:rPr>
        <w:t>庇护</w:t>
      </w:r>
      <w:r w:rsidRPr="003E0363">
        <w:rPr>
          <w:rFonts w:hint="eastAsia"/>
          <w:lang w:val="en-GB"/>
        </w:rPr>
        <w:t>申请数量大幅增加</w:t>
      </w:r>
      <w:r w:rsidR="009743CD">
        <w:rPr>
          <w:rFonts w:hint="eastAsia"/>
          <w:lang w:val="en-GB"/>
        </w:rPr>
        <w:t>，</w:t>
      </w:r>
      <w:r w:rsidRPr="003E0363">
        <w:rPr>
          <w:rFonts w:hint="eastAsia"/>
          <w:lang w:val="en-GB"/>
        </w:rPr>
        <w:t>年均申请数量</w:t>
      </w:r>
      <w:r w:rsidR="003B46DE">
        <w:rPr>
          <w:rFonts w:hint="eastAsia"/>
          <w:lang w:val="en-GB"/>
        </w:rPr>
        <w:t>从</w:t>
      </w:r>
      <w:r w:rsidRPr="003E0363">
        <w:rPr>
          <w:lang w:val="en-GB"/>
        </w:rPr>
        <w:t>2004</w:t>
      </w:r>
      <w:r w:rsidR="003B46DE">
        <w:rPr>
          <w:rFonts w:hint="eastAsia"/>
          <w:lang w:val="en-GB"/>
        </w:rPr>
        <w:t>年</w:t>
      </w:r>
      <w:r w:rsidRPr="003E0363">
        <w:rPr>
          <w:rFonts w:hint="eastAsia"/>
          <w:lang w:val="en-GB"/>
        </w:rPr>
        <w:t>至</w:t>
      </w:r>
      <w:r w:rsidRPr="003E0363">
        <w:rPr>
          <w:lang w:val="en-GB"/>
        </w:rPr>
        <w:t>2008</w:t>
      </w:r>
      <w:r w:rsidRPr="003E0363">
        <w:rPr>
          <w:rFonts w:hint="eastAsia"/>
          <w:lang w:val="en-GB"/>
        </w:rPr>
        <w:t>年</w:t>
      </w:r>
      <w:r w:rsidR="003B46DE">
        <w:rPr>
          <w:rFonts w:hint="eastAsia"/>
          <w:lang w:val="en-GB"/>
        </w:rPr>
        <w:t>的</w:t>
      </w:r>
      <w:r w:rsidR="003B46DE">
        <w:rPr>
          <w:rFonts w:hint="eastAsia"/>
          <w:lang w:val="en-GB"/>
        </w:rPr>
        <w:t>66</w:t>
      </w:r>
      <w:r w:rsidR="003B46DE">
        <w:rPr>
          <w:rFonts w:hint="eastAsia"/>
          <w:lang w:val="en-GB"/>
        </w:rPr>
        <w:t>件</w:t>
      </w:r>
      <w:r w:rsidRPr="003E0363">
        <w:rPr>
          <w:rFonts w:hint="eastAsia"/>
          <w:lang w:val="en-GB"/>
        </w:rPr>
        <w:t>增至</w:t>
      </w:r>
      <w:r w:rsidRPr="003E0363">
        <w:rPr>
          <w:lang w:val="en-GB"/>
        </w:rPr>
        <w:t>2009</w:t>
      </w:r>
      <w:r w:rsidRPr="003E0363">
        <w:rPr>
          <w:rFonts w:hint="eastAsia"/>
          <w:lang w:val="en-GB"/>
        </w:rPr>
        <w:t>年的</w:t>
      </w:r>
      <w:r w:rsidRPr="003E0363">
        <w:rPr>
          <w:lang w:val="en-GB"/>
        </w:rPr>
        <w:t>294</w:t>
      </w:r>
      <w:r w:rsidR="003B46DE">
        <w:rPr>
          <w:rFonts w:hint="eastAsia"/>
          <w:lang w:val="en-GB"/>
        </w:rPr>
        <w:t>件</w:t>
      </w:r>
      <w:r w:rsidRPr="003E0363">
        <w:rPr>
          <w:rFonts w:hint="eastAsia"/>
          <w:lang w:val="en-GB"/>
        </w:rPr>
        <w:t>。委员会特别关切的是</w:t>
      </w:r>
      <w:r w:rsidR="009743CD">
        <w:rPr>
          <w:rFonts w:hint="eastAsia"/>
          <w:lang w:val="en-GB"/>
        </w:rPr>
        <w:t>，</w:t>
      </w:r>
      <w:r w:rsidRPr="003E0363">
        <w:rPr>
          <w:rFonts w:hint="eastAsia"/>
          <w:lang w:val="en-GB"/>
        </w:rPr>
        <w:t>收到的资料称</w:t>
      </w:r>
      <w:r w:rsidR="009743CD">
        <w:rPr>
          <w:rFonts w:hint="eastAsia"/>
          <w:lang w:val="en-GB"/>
        </w:rPr>
        <w:t>，</w:t>
      </w:r>
      <w:r w:rsidRPr="003E0363">
        <w:rPr>
          <w:lang w:val="en-GB"/>
        </w:rPr>
        <w:t>寻求庇护者</w:t>
      </w:r>
      <w:r w:rsidRPr="003E0363">
        <w:rPr>
          <w:rFonts w:hint="eastAsia"/>
          <w:lang w:val="en-GB"/>
        </w:rPr>
        <w:t>的申请不一定总是有机会得到实际审查。对此</w:t>
      </w:r>
      <w:r w:rsidR="009743CD">
        <w:rPr>
          <w:rFonts w:hint="eastAsia"/>
          <w:lang w:val="en-GB"/>
        </w:rPr>
        <w:t>，</w:t>
      </w:r>
      <w:r w:rsidRPr="003E0363">
        <w:rPr>
          <w:rFonts w:hint="eastAsia"/>
          <w:lang w:val="en-GB"/>
        </w:rPr>
        <w:t>委员会特别关切地注意到</w:t>
      </w:r>
      <w:r w:rsidR="009743CD">
        <w:rPr>
          <w:rFonts w:hint="eastAsia"/>
          <w:lang w:val="en-GB"/>
        </w:rPr>
        <w:t>，</w:t>
      </w:r>
      <w:r w:rsidRPr="003E0363">
        <w:rPr>
          <w:rFonts w:hint="eastAsia"/>
          <w:lang w:val="en-GB"/>
        </w:rPr>
        <w:t>2009</w:t>
      </w:r>
      <w:r w:rsidRPr="003E0363">
        <w:rPr>
          <w:rFonts w:hint="eastAsia"/>
          <w:lang w:val="en-GB"/>
        </w:rPr>
        <w:t>年</w:t>
      </w:r>
      <w:r w:rsidR="009743CD">
        <w:rPr>
          <w:rFonts w:hint="eastAsia"/>
          <w:lang w:val="en-GB"/>
        </w:rPr>
        <w:t>，</w:t>
      </w:r>
      <w:r w:rsidRPr="003E0363">
        <w:rPr>
          <w:rFonts w:hint="eastAsia"/>
          <w:lang w:val="en-GB"/>
        </w:rPr>
        <w:t>多数被拒或由于其他原因结案的申请涉及两个国家</w:t>
      </w:r>
      <w:r w:rsidR="009743CD">
        <w:rPr>
          <w:rFonts w:hint="eastAsia"/>
          <w:lang w:val="en-GB"/>
        </w:rPr>
        <w:t>，</w:t>
      </w:r>
      <w:r w:rsidR="003B46DE">
        <w:rPr>
          <w:rFonts w:hint="eastAsia"/>
          <w:lang w:val="en-GB"/>
        </w:rPr>
        <w:t>而</w:t>
      </w:r>
      <w:r w:rsidRPr="003E0363">
        <w:rPr>
          <w:rFonts w:hint="eastAsia"/>
          <w:lang w:val="en-GB"/>
        </w:rPr>
        <w:t>这两</w:t>
      </w:r>
      <w:r w:rsidR="003B46DE">
        <w:rPr>
          <w:rFonts w:hint="eastAsia"/>
          <w:lang w:val="en-GB"/>
        </w:rPr>
        <w:t>个国家</w:t>
      </w:r>
      <w:r w:rsidRPr="003E0363">
        <w:rPr>
          <w:rFonts w:hint="eastAsia"/>
          <w:lang w:val="en-GB"/>
        </w:rPr>
        <w:t>发生酷刑和</w:t>
      </w:r>
      <w:r w:rsidRPr="003E0363">
        <w:rPr>
          <w:lang w:val="en-GB"/>
        </w:rPr>
        <w:t>其他</w:t>
      </w:r>
      <w:r w:rsidRPr="003E0363">
        <w:rPr>
          <w:rFonts w:hint="eastAsia"/>
          <w:lang w:val="en-GB"/>
        </w:rPr>
        <w:t>形式虐待的风险可谓很高。委员会</w:t>
      </w:r>
      <w:r w:rsidR="003B46DE">
        <w:rPr>
          <w:rFonts w:hint="eastAsia"/>
          <w:lang w:val="en-GB"/>
        </w:rPr>
        <w:t>还</w:t>
      </w:r>
      <w:r w:rsidRPr="003E0363">
        <w:rPr>
          <w:rFonts w:hint="eastAsia"/>
          <w:lang w:val="en-GB"/>
        </w:rPr>
        <w:t>关切的是</w:t>
      </w:r>
      <w:r w:rsidR="009743CD">
        <w:rPr>
          <w:rFonts w:hint="eastAsia"/>
          <w:lang w:val="en-GB"/>
        </w:rPr>
        <w:t>，</w:t>
      </w:r>
      <w:r w:rsidRPr="003E0363">
        <w:rPr>
          <w:rFonts w:hint="eastAsia"/>
          <w:lang w:val="en-GB"/>
        </w:rPr>
        <w:t>有报告称</w:t>
      </w:r>
      <w:r w:rsidR="009743CD">
        <w:rPr>
          <w:rFonts w:hint="eastAsia"/>
          <w:lang w:val="en-GB"/>
        </w:rPr>
        <w:t>，</w:t>
      </w:r>
      <w:r w:rsidRPr="003E0363">
        <w:rPr>
          <w:rFonts w:hint="eastAsia"/>
          <w:lang w:val="en-GB"/>
        </w:rPr>
        <w:t>政府官员向</w:t>
      </w:r>
      <w:r w:rsidRPr="003E0363">
        <w:rPr>
          <w:lang w:val="en-GB"/>
        </w:rPr>
        <w:t>寻求庇护者</w:t>
      </w:r>
      <w:r w:rsidRPr="003E0363">
        <w:rPr>
          <w:rFonts w:hint="eastAsia"/>
          <w:lang w:val="en-GB"/>
        </w:rPr>
        <w:t>施压</w:t>
      </w:r>
      <w:r w:rsidR="009743CD">
        <w:rPr>
          <w:rFonts w:hint="eastAsia"/>
          <w:lang w:val="en-GB"/>
        </w:rPr>
        <w:t>，</w:t>
      </w:r>
      <w:r w:rsidRPr="003E0363">
        <w:rPr>
          <w:rFonts w:hint="eastAsia"/>
          <w:lang w:val="en-GB"/>
        </w:rPr>
        <w:t>包括给予金钱奖励</w:t>
      </w:r>
      <w:r w:rsidR="009743CD">
        <w:rPr>
          <w:rFonts w:hint="eastAsia"/>
          <w:lang w:val="en-GB"/>
        </w:rPr>
        <w:t>，</w:t>
      </w:r>
      <w:r w:rsidRPr="003E0363">
        <w:rPr>
          <w:rFonts w:hint="eastAsia"/>
          <w:lang w:val="en-GB"/>
        </w:rPr>
        <w:t>让其自愿离开缔约国</w:t>
      </w:r>
      <w:r w:rsidR="009743CD">
        <w:rPr>
          <w:rFonts w:hint="eastAsia"/>
          <w:lang w:val="en-GB"/>
        </w:rPr>
        <w:t>(</w:t>
      </w:r>
      <w:r w:rsidRPr="003E0363">
        <w:rPr>
          <w:rFonts w:hint="eastAsia"/>
          <w:lang w:val="en-GB"/>
        </w:rPr>
        <w:t>第</w:t>
      </w:r>
      <w:r w:rsidRPr="003E0363">
        <w:rPr>
          <w:rFonts w:hint="eastAsia"/>
          <w:lang w:val="en-GB"/>
        </w:rPr>
        <w:t>3</w:t>
      </w:r>
      <w:r w:rsidRPr="003E0363">
        <w:rPr>
          <w:rFonts w:hint="eastAsia"/>
          <w:lang w:val="en-GB"/>
        </w:rPr>
        <w:t>条</w:t>
      </w:r>
      <w:r w:rsidR="009743CD">
        <w:rPr>
          <w:rFonts w:hint="eastAsia"/>
          <w:lang w:val="en-GB"/>
        </w:rPr>
        <w:t>)</w:t>
      </w:r>
      <w:r w:rsidRPr="003E0363">
        <w:rPr>
          <w:rFonts w:hint="eastAsia"/>
          <w:lang w:val="en-GB"/>
        </w:rPr>
        <w:t>。</w:t>
      </w:r>
    </w:p>
    <w:p w:rsidR="003E0363" w:rsidRDefault="003E0363" w:rsidP="003E0363">
      <w:pPr>
        <w:pStyle w:val="SingleTxtGC"/>
        <w:rPr>
          <w:rFonts w:hint="eastAsia"/>
          <w:lang w:val="en-GB"/>
        </w:rPr>
      </w:pPr>
      <w:r w:rsidRPr="003E0363">
        <w:rPr>
          <w:rFonts w:hint="eastAsia"/>
          <w:lang w:val="en-GB"/>
        </w:rPr>
        <w:t>15</w:t>
      </w:r>
      <w:r w:rsidR="007E21C0">
        <w:rPr>
          <w:rFonts w:hint="eastAsia"/>
          <w:lang w:val="en-GB"/>
        </w:rPr>
        <w:t>.</w:t>
      </w:r>
      <w:r w:rsidRPr="003E0363">
        <w:rPr>
          <w:rFonts w:hint="eastAsia"/>
          <w:lang w:val="en-GB"/>
        </w:rPr>
        <w:t xml:space="preserve"> </w:t>
      </w:r>
      <w:r w:rsidR="003B46DE">
        <w:rPr>
          <w:rFonts w:hint="eastAsia"/>
          <w:lang w:val="en-GB"/>
        </w:rPr>
        <w:t xml:space="preserve"> </w:t>
      </w:r>
      <w:r w:rsidRPr="003E0363">
        <w:rPr>
          <w:rFonts w:hint="eastAsia"/>
          <w:lang w:val="en-GB"/>
        </w:rPr>
        <w:t>委员会注意到</w:t>
      </w:r>
      <w:r w:rsidR="009743CD">
        <w:rPr>
          <w:rFonts w:hint="eastAsia"/>
          <w:lang w:val="en-GB"/>
        </w:rPr>
        <w:t>，</w:t>
      </w:r>
      <w:r w:rsidR="003B46DE">
        <w:rPr>
          <w:rFonts w:hint="eastAsia"/>
          <w:lang w:val="en-GB"/>
        </w:rPr>
        <w:t>从</w:t>
      </w:r>
      <w:r w:rsidR="003B46DE" w:rsidRPr="003E0363">
        <w:rPr>
          <w:rFonts w:hint="eastAsia"/>
          <w:lang w:val="en-GB"/>
        </w:rPr>
        <w:t>“</w:t>
      </w:r>
      <w:r w:rsidR="003B46DE" w:rsidRPr="003E0363">
        <w:rPr>
          <w:lang w:val="en-GB"/>
        </w:rPr>
        <w:t>预防性驱逐</w:t>
      </w:r>
      <w:r w:rsidR="003B46DE" w:rsidRPr="003E0363">
        <w:rPr>
          <w:rFonts w:hint="eastAsia"/>
          <w:lang w:val="en-GB"/>
        </w:rPr>
        <w:t>”</w:t>
      </w:r>
      <w:r w:rsidR="003B46DE">
        <w:rPr>
          <w:rFonts w:hint="eastAsia"/>
          <w:lang w:val="en-GB"/>
        </w:rPr>
        <w:t>到</w:t>
      </w:r>
      <w:r w:rsidRPr="003E0363">
        <w:rPr>
          <w:rFonts w:hint="eastAsia"/>
          <w:lang w:val="en-GB"/>
        </w:rPr>
        <w:t>“</w:t>
      </w:r>
      <w:r w:rsidRPr="003E0363">
        <w:rPr>
          <w:lang w:val="en-GB"/>
        </w:rPr>
        <w:t>安全第三国</w:t>
      </w:r>
      <w:r w:rsidRPr="003E0363">
        <w:rPr>
          <w:rFonts w:hint="eastAsia"/>
          <w:lang w:val="en-GB"/>
        </w:rPr>
        <w:t>”</w:t>
      </w:r>
      <w:r w:rsidR="003B46DE">
        <w:rPr>
          <w:rFonts w:hint="eastAsia"/>
          <w:lang w:val="en-GB"/>
        </w:rPr>
        <w:t>都取决于缔约国所承担的</w:t>
      </w:r>
      <w:r w:rsidRPr="003E0363">
        <w:rPr>
          <w:rFonts w:hint="eastAsia"/>
          <w:lang w:val="en-GB"/>
        </w:rPr>
        <w:t>审查庇护请求的条约义务</w:t>
      </w:r>
      <w:r w:rsidR="003B46DE">
        <w:rPr>
          <w:rFonts w:hint="eastAsia"/>
          <w:lang w:val="en-GB"/>
        </w:rPr>
        <w:t>以</w:t>
      </w:r>
      <w:r w:rsidRPr="003E0363">
        <w:rPr>
          <w:rFonts w:hint="eastAsia"/>
          <w:lang w:val="en-GB"/>
        </w:rPr>
        <w:t>及不</w:t>
      </w:r>
      <w:r w:rsidR="003B46DE">
        <w:rPr>
          <w:rFonts w:hint="eastAsia"/>
          <w:lang w:val="en-GB"/>
        </w:rPr>
        <w:t>驱回</w:t>
      </w:r>
      <w:r w:rsidRPr="003E0363">
        <w:rPr>
          <w:rFonts w:hint="eastAsia"/>
          <w:lang w:val="en-GB"/>
        </w:rPr>
        <w:t>原则。委员会关切的是</w:t>
      </w:r>
      <w:r w:rsidR="009743CD">
        <w:rPr>
          <w:rFonts w:hint="eastAsia"/>
          <w:lang w:val="en-GB"/>
        </w:rPr>
        <w:t>，</w:t>
      </w:r>
      <w:r w:rsidRPr="003E0363">
        <w:rPr>
          <w:rFonts w:hint="eastAsia"/>
          <w:lang w:val="en-GB"/>
        </w:rPr>
        <w:t>有报告称</w:t>
      </w:r>
      <w:r w:rsidR="009743CD">
        <w:rPr>
          <w:rFonts w:hint="eastAsia"/>
          <w:lang w:val="en-GB"/>
        </w:rPr>
        <w:t>，</w:t>
      </w:r>
      <w:r w:rsidRPr="003E0363">
        <w:rPr>
          <w:rFonts w:hint="eastAsia"/>
          <w:lang w:val="en-GB"/>
        </w:rPr>
        <w:t>在列支敦士登</w:t>
      </w:r>
      <w:r w:rsidR="009743CD">
        <w:rPr>
          <w:rFonts w:hint="eastAsia"/>
          <w:lang w:val="en-GB"/>
        </w:rPr>
        <w:t>，</w:t>
      </w:r>
      <w:r w:rsidRPr="003E0363">
        <w:rPr>
          <w:rFonts w:hint="eastAsia"/>
          <w:lang w:val="en-GB"/>
        </w:rPr>
        <w:t>并非所有申请庇护者都有机会</w:t>
      </w:r>
      <w:r w:rsidR="003B46DE">
        <w:rPr>
          <w:rFonts w:hint="eastAsia"/>
          <w:lang w:val="en-GB"/>
        </w:rPr>
        <w:t>向</w:t>
      </w:r>
      <w:r w:rsidRPr="003E0363">
        <w:rPr>
          <w:rFonts w:hint="eastAsia"/>
          <w:lang w:val="en-GB"/>
        </w:rPr>
        <w:t>第三国</w:t>
      </w:r>
      <w:r w:rsidR="009743CD">
        <w:rPr>
          <w:rFonts w:hint="eastAsia"/>
          <w:lang w:val="en-GB"/>
        </w:rPr>
        <w:t>(</w:t>
      </w:r>
      <w:r w:rsidRPr="003E0363">
        <w:rPr>
          <w:rFonts w:hint="eastAsia"/>
          <w:lang w:val="en-GB"/>
        </w:rPr>
        <w:t>通常是瑞士和奥地利</w:t>
      </w:r>
      <w:r w:rsidR="009743CD">
        <w:rPr>
          <w:rFonts w:hint="eastAsia"/>
          <w:lang w:val="en-GB"/>
        </w:rPr>
        <w:t>)</w:t>
      </w:r>
      <w:r w:rsidRPr="003E0363">
        <w:rPr>
          <w:rFonts w:hint="eastAsia"/>
          <w:lang w:val="en-GB"/>
        </w:rPr>
        <w:t>申请庇护</w:t>
      </w:r>
      <w:r w:rsidR="009743CD">
        <w:rPr>
          <w:rFonts w:hint="eastAsia"/>
          <w:lang w:val="en-GB"/>
        </w:rPr>
        <w:t>，</w:t>
      </w:r>
      <w:r w:rsidRPr="003E0363">
        <w:rPr>
          <w:rFonts w:hint="eastAsia"/>
          <w:lang w:val="en-GB"/>
        </w:rPr>
        <w:t>这使得这些人得不到充分的法律保障</w:t>
      </w:r>
      <w:r w:rsidR="009743CD">
        <w:rPr>
          <w:rFonts w:hint="eastAsia"/>
          <w:lang w:val="en-GB"/>
        </w:rPr>
        <w:t>，</w:t>
      </w:r>
      <w:r w:rsidRPr="003E0363">
        <w:rPr>
          <w:rFonts w:hint="eastAsia"/>
          <w:lang w:val="en-GB"/>
        </w:rPr>
        <w:t>使其免受驳回。对此</w:t>
      </w:r>
      <w:r w:rsidR="009743CD">
        <w:rPr>
          <w:rFonts w:hint="eastAsia"/>
          <w:lang w:val="en-GB"/>
        </w:rPr>
        <w:t>，</w:t>
      </w:r>
      <w:r w:rsidRPr="003E0363">
        <w:rPr>
          <w:rFonts w:hint="eastAsia"/>
          <w:lang w:val="en-GB"/>
        </w:rPr>
        <w:t>委员会关切地注意到</w:t>
      </w:r>
      <w:r w:rsidR="009743CD">
        <w:rPr>
          <w:rFonts w:hint="eastAsia"/>
          <w:lang w:val="en-GB"/>
        </w:rPr>
        <w:t>，</w:t>
      </w:r>
      <w:r w:rsidRPr="003E0363">
        <w:rPr>
          <w:rFonts w:hint="eastAsia"/>
          <w:lang w:val="en-GB"/>
        </w:rPr>
        <w:t>被</w:t>
      </w:r>
      <w:r w:rsidR="003B46DE" w:rsidRPr="003E0363">
        <w:rPr>
          <w:rFonts w:hint="eastAsia"/>
          <w:lang w:val="en-GB"/>
        </w:rPr>
        <w:t>“</w:t>
      </w:r>
      <w:r w:rsidRPr="003E0363">
        <w:rPr>
          <w:lang w:val="en-GB"/>
        </w:rPr>
        <w:t>预防性驱逐</w:t>
      </w:r>
      <w:r w:rsidRPr="003E0363">
        <w:rPr>
          <w:rFonts w:hint="eastAsia"/>
          <w:lang w:val="en-GB"/>
        </w:rPr>
        <w:t>”的</w:t>
      </w:r>
      <w:r w:rsidRPr="003E0363">
        <w:rPr>
          <w:lang w:val="en-GB"/>
        </w:rPr>
        <w:t>寻求庇护者</w:t>
      </w:r>
      <w:r w:rsidRPr="003E0363">
        <w:rPr>
          <w:rFonts w:hint="eastAsia"/>
          <w:lang w:val="en-GB"/>
        </w:rPr>
        <w:t>只有很短的时间</w:t>
      </w:r>
      <w:r w:rsidR="009743CD">
        <w:rPr>
          <w:rFonts w:hint="eastAsia"/>
          <w:lang w:val="en-GB"/>
        </w:rPr>
        <w:t>(</w:t>
      </w:r>
      <w:r w:rsidRPr="003E0363">
        <w:rPr>
          <w:rFonts w:hint="eastAsia"/>
          <w:lang w:val="en-GB"/>
        </w:rPr>
        <w:t>24</w:t>
      </w:r>
      <w:r w:rsidRPr="003E0363">
        <w:rPr>
          <w:rFonts w:hint="eastAsia"/>
          <w:lang w:val="en-GB"/>
        </w:rPr>
        <w:t>小时</w:t>
      </w:r>
      <w:r w:rsidR="009743CD">
        <w:rPr>
          <w:rFonts w:hint="eastAsia"/>
          <w:lang w:val="en-GB"/>
        </w:rPr>
        <w:t>)</w:t>
      </w:r>
      <w:r w:rsidRPr="003E0363">
        <w:rPr>
          <w:rFonts w:hint="eastAsia"/>
          <w:lang w:val="en-GB"/>
        </w:rPr>
        <w:t>向主管机关提交恢复中止效力的请求</w:t>
      </w:r>
      <w:r w:rsidR="009743CD">
        <w:rPr>
          <w:rFonts w:hint="eastAsia"/>
          <w:lang w:val="en-GB"/>
        </w:rPr>
        <w:t>(</w:t>
      </w:r>
      <w:r w:rsidRPr="003E0363">
        <w:rPr>
          <w:rFonts w:hint="eastAsia"/>
          <w:lang w:val="en-GB"/>
        </w:rPr>
        <w:t>第</w:t>
      </w:r>
      <w:r w:rsidRPr="003E0363">
        <w:rPr>
          <w:rFonts w:hint="eastAsia"/>
          <w:lang w:val="en-GB"/>
        </w:rPr>
        <w:t>3</w:t>
      </w:r>
      <w:r w:rsidRPr="003E0363">
        <w:rPr>
          <w:rFonts w:hint="eastAsia"/>
          <w:lang w:val="en-GB"/>
        </w:rPr>
        <w:t>条</w:t>
      </w:r>
      <w:r w:rsidR="009743CD">
        <w:rPr>
          <w:rFonts w:hint="eastAsia"/>
          <w:lang w:val="en-GB"/>
        </w:rPr>
        <w:t>)</w:t>
      </w:r>
      <w:r w:rsidRPr="003E0363">
        <w:rPr>
          <w:rFonts w:hint="eastAsia"/>
          <w:lang w:val="en-GB"/>
        </w:rPr>
        <w:t>。</w:t>
      </w:r>
    </w:p>
    <w:p w:rsidR="003E0363" w:rsidRPr="003E0363" w:rsidRDefault="003E0363" w:rsidP="003E0363">
      <w:pPr>
        <w:pStyle w:val="SingleTxtGC"/>
        <w:rPr>
          <w:rFonts w:eastAsia="SimHei" w:hint="eastAsia"/>
          <w:lang w:val="en-GB"/>
        </w:rPr>
      </w:pPr>
      <w:r w:rsidRPr="003E0363">
        <w:rPr>
          <w:rFonts w:eastAsia="SimHei" w:hint="eastAsia"/>
          <w:lang w:val="en-GB"/>
        </w:rPr>
        <w:t>为履行《公约》第</w:t>
      </w:r>
      <w:r w:rsidRPr="003E0363">
        <w:rPr>
          <w:rFonts w:eastAsia="SimHei" w:hint="eastAsia"/>
          <w:lang w:val="en-GB"/>
        </w:rPr>
        <w:t>3</w:t>
      </w:r>
      <w:r w:rsidRPr="003E0363">
        <w:rPr>
          <w:rFonts w:eastAsia="SimHei" w:hint="eastAsia"/>
          <w:lang w:val="en-GB"/>
        </w:rPr>
        <w:t>条规定的义务</w:t>
      </w:r>
      <w:r w:rsidR="009743CD">
        <w:rPr>
          <w:rFonts w:eastAsia="SimHei" w:hint="eastAsia"/>
          <w:lang w:val="en-GB"/>
        </w:rPr>
        <w:t>，</w:t>
      </w:r>
      <w:r w:rsidRPr="003E0363">
        <w:rPr>
          <w:rFonts w:eastAsia="SimHei" w:hint="eastAsia"/>
          <w:lang w:val="en-GB"/>
        </w:rPr>
        <w:t>委员会建议缔约国</w:t>
      </w:r>
      <w:r w:rsidR="009743CD">
        <w:rPr>
          <w:rFonts w:eastAsia="SimHei" w:hint="eastAsia"/>
          <w:lang w:val="en-GB"/>
        </w:rPr>
        <w:t>：</w:t>
      </w:r>
    </w:p>
    <w:p w:rsidR="003E0363" w:rsidRPr="003E0363" w:rsidRDefault="003E0363" w:rsidP="003E0363">
      <w:pPr>
        <w:pStyle w:val="SingleTxtGC"/>
        <w:numPr>
          <w:ilvl w:val="0"/>
          <w:numId w:val="41"/>
        </w:numPr>
        <w:rPr>
          <w:rFonts w:eastAsia="SimHei" w:hint="eastAsia"/>
        </w:rPr>
      </w:pPr>
      <w:r w:rsidRPr="003E0363">
        <w:rPr>
          <w:rFonts w:eastAsia="SimHei" w:hint="eastAsia"/>
        </w:rPr>
        <w:t>确保对所有</w:t>
      </w:r>
      <w:r w:rsidRPr="003E0363">
        <w:rPr>
          <w:rFonts w:eastAsia="SimHei"/>
          <w:lang w:val="en-GB"/>
        </w:rPr>
        <w:t>庇护</w:t>
      </w:r>
      <w:r w:rsidRPr="003E0363">
        <w:rPr>
          <w:rFonts w:eastAsia="SimHei" w:hint="eastAsia"/>
          <w:lang w:val="en-GB"/>
        </w:rPr>
        <w:t>申请的</w:t>
      </w:r>
      <w:r w:rsidRPr="003E0363">
        <w:rPr>
          <w:rFonts w:eastAsia="SimHei" w:hint="eastAsia"/>
        </w:rPr>
        <w:t>案情进行评估和审查</w:t>
      </w:r>
      <w:r w:rsidR="009743CD">
        <w:rPr>
          <w:rFonts w:eastAsia="SimHei" w:hint="eastAsia"/>
        </w:rPr>
        <w:t>，</w:t>
      </w:r>
      <w:r w:rsidRPr="003E0363">
        <w:rPr>
          <w:rFonts w:eastAsia="SimHei" w:hint="eastAsia"/>
        </w:rPr>
        <w:t>包括</w:t>
      </w:r>
      <w:r w:rsidRPr="003E0363">
        <w:rPr>
          <w:rFonts w:eastAsia="SimHei" w:hint="eastAsia"/>
        </w:rPr>
        <w:t>2009</w:t>
      </w:r>
      <w:r w:rsidRPr="003E0363">
        <w:rPr>
          <w:rFonts w:eastAsia="SimHei" w:hint="eastAsia"/>
        </w:rPr>
        <w:t>年提交的申请</w:t>
      </w:r>
      <w:r w:rsidR="009743CD">
        <w:rPr>
          <w:rFonts w:eastAsia="SimHei" w:hint="eastAsia"/>
        </w:rPr>
        <w:t>；</w:t>
      </w:r>
    </w:p>
    <w:p w:rsidR="003E0363" w:rsidRPr="003E0363" w:rsidRDefault="003E0363" w:rsidP="003E0363">
      <w:pPr>
        <w:pStyle w:val="SingleTxtGC"/>
        <w:numPr>
          <w:ilvl w:val="0"/>
          <w:numId w:val="41"/>
        </w:numPr>
        <w:rPr>
          <w:rFonts w:eastAsia="SimHei" w:hint="eastAsia"/>
        </w:rPr>
      </w:pPr>
      <w:r w:rsidRPr="003E0363">
        <w:rPr>
          <w:rFonts w:eastAsia="SimHei" w:hint="eastAsia"/>
        </w:rPr>
        <w:t>延长</w:t>
      </w:r>
      <w:r w:rsidR="003B46DE" w:rsidRPr="003E0363">
        <w:rPr>
          <w:rFonts w:eastAsia="SimHei" w:hint="eastAsia"/>
          <w:lang w:val="en-GB"/>
        </w:rPr>
        <w:t>被</w:t>
      </w:r>
      <w:r w:rsidRPr="003E0363">
        <w:rPr>
          <w:rFonts w:eastAsia="SimHei" w:hint="eastAsia"/>
          <w:lang w:val="en-GB"/>
        </w:rPr>
        <w:t>“</w:t>
      </w:r>
      <w:r w:rsidRPr="003E0363">
        <w:rPr>
          <w:rFonts w:eastAsia="SimHei"/>
          <w:lang w:val="en-GB"/>
        </w:rPr>
        <w:t>预防性驱逐</w:t>
      </w:r>
      <w:r w:rsidRPr="003E0363">
        <w:rPr>
          <w:rFonts w:eastAsia="SimHei" w:hint="eastAsia"/>
          <w:lang w:val="en-GB"/>
        </w:rPr>
        <w:t>”的</w:t>
      </w:r>
      <w:r w:rsidRPr="003E0363">
        <w:rPr>
          <w:rFonts w:eastAsia="SimHei"/>
          <w:lang w:val="en-GB"/>
        </w:rPr>
        <w:t>寻求庇护者</w:t>
      </w:r>
      <w:r w:rsidRPr="003E0363">
        <w:rPr>
          <w:rFonts w:eastAsia="SimHei" w:hint="eastAsia"/>
          <w:lang w:val="en-GB"/>
        </w:rPr>
        <w:t>请求恢复驱逐令中止效力的</w:t>
      </w:r>
      <w:r w:rsidRPr="003E0363">
        <w:rPr>
          <w:rFonts w:eastAsia="SimHei" w:hint="eastAsia"/>
        </w:rPr>
        <w:t>时限</w:t>
      </w:r>
      <w:r w:rsidR="009743CD">
        <w:rPr>
          <w:rFonts w:eastAsia="SimHei" w:hint="eastAsia"/>
        </w:rPr>
        <w:t>，</w:t>
      </w:r>
      <w:r w:rsidRPr="003E0363">
        <w:rPr>
          <w:rFonts w:eastAsia="SimHei" w:hint="eastAsia"/>
        </w:rPr>
        <w:t>并在申请</w:t>
      </w:r>
      <w:r w:rsidRPr="003E0363">
        <w:rPr>
          <w:rFonts w:eastAsia="SimHei" w:hint="eastAsia"/>
          <w:lang w:val="en-GB"/>
        </w:rPr>
        <w:t>恢复中止效力</w:t>
      </w:r>
      <w:r w:rsidRPr="003E0363">
        <w:rPr>
          <w:rFonts w:eastAsia="SimHei" w:hint="eastAsia"/>
        </w:rPr>
        <w:t>被拒而上诉的案件中保障他们</w:t>
      </w:r>
      <w:r w:rsidRPr="003E0363">
        <w:rPr>
          <w:rFonts w:eastAsia="SimHei" w:hint="eastAsia"/>
          <w:lang w:val="en-GB"/>
        </w:rPr>
        <w:t>在</w:t>
      </w:r>
      <w:r w:rsidRPr="003E0363">
        <w:rPr>
          <w:rFonts w:eastAsia="SimHei"/>
          <w:lang w:val="en-GB"/>
        </w:rPr>
        <w:t>行政法院</w:t>
      </w:r>
      <w:r w:rsidRPr="003E0363">
        <w:rPr>
          <w:rFonts w:eastAsia="SimHei" w:hint="eastAsia"/>
          <w:lang w:val="en-GB"/>
        </w:rPr>
        <w:t>进行适当</w:t>
      </w:r>
      <w:r w:rsidRPr="003E0363">
        <w:rPr>
          <w:rFonts w:eastAsia="SimHei" w:hint="eastAsia"/>
        </w:rPr>
        <w:t>听证的权利</w:t>
      </w:r>
      <w:r w:rsidR="009743CD">
        <w:rPr>
          <w:rFonts w:eastAsia="SimHei" w:hint="eastAsia"/>
        </w:rPr>
        <w:t>，</w:t>
      </w:r>
      <w:r w:rsidRPr="003E0363">
        <w:rPr>
          <w:rFonts w:eastAsia="SimHei" w:hint="eastAsia"/>
        </w:rPr>
        <w:t>以确保</w:t>
      </w:r>
      <w:r w:rsidRPr="003E0363">
        <w:rPr>
          <w:rFonts w:eastAsia="SimHei" w:hint="eastAsia"/>
          <w:lang w:val="en-GB"/>
        </w:rPr>
        <w:t>由于“</w:t>
      </w:r>
      <w:r w:rsidRPr="003E0363">
        <w:rPr>
          <w:rFonts w:eastAsia="SimHei"/>
          <w:lang w:val="en-GB"/>
        </w:rPr>
        <w:t>预防性驱逐</w:t>
      </w:r>
      <w:r w:rsidRPr="003E0363">
        <w:rPr>
          <w:rFonts w:eastAsia="SimHei" w:hint="eastAsia"/>
          <w:lang w:val="en-GB"/>
        </w:rPr>
        <w:t>”而被遣返“</w:t>
      </w:r>
      <w:r w:rsidRPr="003E0363">
        <w:rPr>
          <w:rFonts w:eastAsia="SimHei"/>
          <w:lang w:val="en-GB"/>
        </w:rPr>
        <w:t>安全第三国</w:t>
      </w:r>
      <w:r w:rsidRPr="003E0363">
        <w:rPr>
          <w:rFonts w:eastAsia="SimHei" w:hint="eastAsia"/>
          <w:lang w:val="en-GB"/>
        </w:rPr>
        <w:t>”的人能够利用这些国家的庇护程序</w:t>
      </w:r>
      <w:r w:rsidR="009743CD">
        <w:rPr>
          <w:rFonts w:eastAsia="SimHei" w:hint="eastAsia"/>
          <w:lang w:val="en-GB"/>
        </w:rPr>
        <w:t>；</w:t>
      </w:r>
    </w:p>
    <w:p w:rsidR="003E0363" w:rsidRPr="003E0363" w:rsidRDefault="003E0363" w:rsidP="003E0363">
      <w:pPr>
        <w:pStyle w:val="SingleTxtGC"/>
        <w:numPr>
          <w:ilvl w:val="0"/>
          <w:numId w:val="41"/>
        </w:numPr>
        <w:rPr>
          <w:rFonts w:eastAsia="SimHei" w:hint="eastAsia"/>
        </w:rPr>
      </w:pPr>
      <w:r w:rsidRPr="003E0363">
        <w:rPr>
          <w:rFonts w:eastAsia="SimHei" w:hint="eastAsia"/>
          <w:lang w:val="en-GB"/>
        </w:rPr>
        <w:t>对</w:t>
      </w:r>
      <w:r w:rsidRPr="003E0363">
        <w:rPr>
          <w:rFonts w:eastAsia="SimHei" w:hint="eastAsia"/>
        </w:rPr>
        <w:t>政府</w:t>
      </w:r>
      <w:r w:rsidRPr="003E0363">
        <w:rPr>
          <w:rFonts w:eastAsia="SimHei" w:hint="eastAsia"/>
          <w:lang w:val="en-GB"/>
        </w:rPr>
        <w:t>为避免深入评估相关申请而</w:t>
      </w:r>
      <w:r w:rsidRPr="003E0363">
        <w:rPr>
          <w:rFonts w:eastAsia="SimHei" w:hint="eastAsia"/>
        </w:rPr>
        <w:t>付钱给</w:t>
      </w:r>
      <w:r w:rsidRPr="003E0363">
        <w:rPr>
          <w:rFonts w:eastAsia="SimHei"/>
          <w:lang w:val="en-GB"/>
        </w:rPr>
        <w:t>寻求庇护者</w:t>
      </w:r>
      <w:r w:rsidR="009743CD">
        <w:rPr>
          <w:rFonts w:eastAsia="SimHei" w:hint="eastAsia"/>
          <w:lang w:val="en-GB"/>
        </w:rPr>
        <w:t>，</w:t>
      </w:r>
      <w:r w:rsidRPr="003E0363">
        <w:rPr>
          <w:rFonts w:eastAsia="SimHei" w:hint="eastAsia"/>
          <w:lang w:val="en-GB"/>
        </w:rPr>
        <w:t>劝说其离开缔约国的</w:t>
      </w:r>
      <w:r w:rsidRPr="003E0363">
        <w:rPr>
          <w:rFonts w:eastAsia="SimHei" w:hint="eastAsia"/>
        </w:rPr>
        <w:t>指控进行调查</w:t>
      </w:r>
      <w:r w:rsidR="009743CD">
        <w:rPr>
          <w:rFonts w:eastAsia="SimHei" w:hint="eastAsia"/>
        </w:rPr>
        <w:t>；</w:t>
      </w:r>
    </w:p>
    <w:p w:rsidR="003E0363" w:rsidRDefault="003E0363" w:rsidP="003E0363">
      <w:pPr>
        <w:pStyle w:val="SingleTxtGC"/>
        <w:numPr>
          <w:ilvl w:val="0"/>
          <w:numId w:val="41"/>
        </w:numPr>
        <w:rPr>
          <w:rFonts w:hint="eastAsia"/>
        </w:rPr>
      </w:pPr>
      <w:r w:rsidRPr="003E0363">
        <w:rPr>
          <w:rFonts w:eastAsia="SimHei" w:hint="eastAsia"/>
        </w:rPr>
        <w:t>建立有效的数据收集系统</w:t>
      </w:r>
      <w:r w:rsidR="009743CD">
        <w:rPr>
          <w:rFonts w:eastAsia="SimHei" w:hint="eastAsia"/>
        </w:rPr>
        <w:t>，</w:t>
      </w:r>
      <w:r w:rsidRPr="003E0363">
        <w:rPr>
          <w:rFonts w:eastAsia="SimHei" w:hint="eastAsia"/>
        </w:rPr>
        <w:t>其中包括</w:t>
      </w:r>
      <w:r w:rsidR="009743CD">
        <w:rPr>
          <w:rFonts w:eastAsia="SimHei" w:hint="eastAsia"/>
        </w:rPr>
        <w:t>：</w:t>
      </w:r>
      <w:r w:rsidR="009743CD">
        <w:rPr>
          <w:rFonts w:eastAsia="SimHei"/>
        </w:rPr>
        <w:t>(</w:t>
      </w:r>
      <w:r w:rsidR="00112825">
        <w:rPr>
          <w:rFonts w:eastAsia="SimHei" w:hint="eastAsia"/>
        </w:rPr>
        <w:t>一</w:t>
      </w:r>
      <w:r w:rsidR="009743CD">
        <w:rPr>
          <w:rFonts w:eastAsia="SimHei"/>
        </w:rPr>
        <w:t>)</w:t>
      </w:r>
      <w:r w:rsidRPr="003E0363">
        <w:rPr>
          <w:rFonts w:eastAsia="SimHei" w:hint="eastAsia"/>
        </w:rPr>
        <w:t xml:space="preserve"> </w:t>
      </w:r>
      <w:r w:rsidR="000C55A0">
        <w:rPr>
          <w:rFonts w:eastAsia="SimHei" w:hint="eastAsia"/>
        </w:rPr>
        <w:t>申请</w:t>
      </w:r>
      <w:r w:rsidRPr="003E0363">
        <w:rPr>
          <w:rFonts w:eastAsia="SimHei" w:hint="eastAsia"/>
        </w:rPr>
        <w:t>庇护的理由</w:t>
      </w:r>
      <w:r w:rsidR="009743CD">
        <w:rPr>
          <w:rFonts w:eastAsia="SimHei" w:hint="eastAsia"/>
        </w:rPr>
        <w:t>，</w:t>
      </w:r>
      <w:r w:rsidRPr="003E0363">
        <w:rPr>
          <w:rFonts w:eastAsia="SimHei" w:hint="eastAsia"/>
        </w:rPr>
        <w:t>包括申请人因惧怕遭受酷刑或其他形式的虐待而</w:t>
      </w:r>
      <w:r w:rsidR="000C55A0">
        <w:rPr>
          <w:rFonts w:eastAsia="SimHei" w:hint="eastAsia"/>
        </w:rPr>
        <w:t>申请</w:t>
      </w:r>
      <w:r w:rsidRPr="003E0363">
        <w:rPr>
          <w:rFonts w:eastAsia="SimHei" w:hint="eastAsia"/>
        </w:rPr>
        <w:t>庇护</w:t>
      </w:r>
      <w:r w:rsidR="009743CD">
        <w:rPr>
          <w:rFonts w:eastAsia="SimHei" w:hint="eastAsia"/>
        </w:rPr>
        <w:t>，</w:t>
      </w:r>
      <w:r w:rsidR="000C55A0">
        <w:rPr>
          <w:rFonts w:eastAsia="SimHei" w:hint="eastAsia"/>
        </w:rPr>
        <w:t>以</w:t>
      </w:r>
      <w:r w:rsidRPr="003E0363">
        <w:rPr>
          <w:rFonts w:eastAsia="SimHei" w:hint="eastAsia"/>
        </w:rPr>
        <w:t>及</w:t>
      </w:r>
      <w:r w:rsidR="000C55A0">
        <w:rPr>
          <w:rFonts w:eastAsia="SimHei" w:hint="eastAsia"/>
        </w:rPr>
        <w:t>在这类情况下获批准的申请</w:t>
      </w:r>
      <w:r w:rsidRPr="003E0363">
        <w:rPr>
          <w:rFonts w:eastAsia="SimHei" w:hint="eastAsia"/>
        </w:rPr>
        <w:t>数</w:t>
      </w:r>
      <w:r w:rsidR="009743CD">
        <w:rPr>
          <w:rFonts w:eastAsia="SimHei" w:hint="eastAsia"/>
        </w:rPr>
        <w:t>；</w:t>
      </w:r>
      <w:r w:rsidR="009743CD">
        <w:rPr>
          <w:rFonts w:eastAsia="SimHei"/>
        </w:rPr>
        <w:t>(</w:t>
      </w:r>
      <w:r w:rsidR="00112825">
        <w:rPr>
          <w:rFonts w:eastAsia="SimHei" w:hint="eastAsia"/>
        </w:rPr>
        <w:t>二</w:t>
      </w:r>
      <w:r w:rsidR="009743CD">
        <w:rPr>
          <w:rFonts w:eastAsia="SimHei"/>
        </w:rPr>
        <w:t>)</w:t>
      </w:r>
      <w:r w:rsidRPr="003E0363">
        <w:rPr>
          <w:rFonts w:eastAsia="SimHei" w:hint="eastAsia"/>
        </w:rPr>
        <w:t xml:space="preserve"> </w:t>
      </w:r>
      <w:r w:rsidRPr="003E0363">
        <w:rPr>
          <w:rFonts w:eastAsia="SimHei" w:hint="eastAsia"/>
        </w:rPr>
        <w:t>因申请被拒而提出的上诉</w:t>
      </w:r>
      <w:r w:rsidR="000C55A0">
        <w:rPr>
          <w:rFonts w:eastAsia="SimHei" w:hint="eastAsia"/>
        </w:rPr>
        <w:t>件数</w:t>
      </w:r>
      <w:r w:rsidRPr="003E0363">
        <w:rPr>
          <w:rFonts w:eastAsia="SimHei" w:hint="eastAsia"/>
        </w:rPr>
        <w:t>和结果</w:t>
      </w:r>
      <w:r w:rsidR="009743CD">
        <w:rPr>
          <w:rFonts w:eastAsia="SimHei" w:hint="eastAsia"/>
        </w:rPr>
        <w:t>；</w:t>
      </w:r>
      <w:r w:rsidR="009743CD">
        <w:rPr>
          <w:rFonts w:eastAsia="SimHei"/>
        </w:rPr>
        <w:t>(</w:t>
      </w:r>
      <w:r w:rsidR="00112825">
        <w:rPr>
          <w:rFonts w:eastAsia="SimHei" w:hint="eastAsia"/>
        </w:rPr>
        <w:t>三</w:t>
      </w:r>
      <w:r w:rsidR="009743CD">
        <w:rPr>
          <w:rFonts w:eastAsia="SimHei"/>
        </w:rPr>
        <w:t>)</w:t>
      </w:r>
      <w:r w:rsidRPr="003E0363">
        <w:rPr>
          <w:rFonts w:eastAsia="SimHei" w:hint="eastAsia"/>
        </w:rPr>
        <w:t xml:space="preserve"> </w:t>
      </w:r>
      <w:r w:rsidRPr="003E0363">
        <w:rPr>
          <w:rFonts w:eastAsia="SimHei" w:hint="eastAsia"/>
        </w:rPr>
        <w:t>根据《公约》批准的庇护和长期居留请求的数量。</w:t>
      </w:r>
    </w:p>
    <w:p w:rsidR="003E0363" w:rsidRDefault="003E0363" w:rsidP="003E0363">
      <w:pPr>
        <w:pStyle w:val="SingleTxtGC"/>
        <w:rPr>
          <w:rFonts w:hint="eastAsia"/>
          <w:bCs/>
        </w:rPr>
      </w:pPr>
      <w:r w:rsidRPr="003E0363">
        <w:rPr>
          <w:rFonts w:hint="eastAsia"/>
          <w:bCs/>
        </w:rPr>
        <w:t>16</w:t>
      </w:r>
      <w:r w:rsidR="007E21C0">
        <w:rPr>
          <w:rFonts w:hint="eastAsia"/>
          <w:bCs/>
        </w:rPr>
        <w:t>.</w:t>
      </w:r>
      <w:r w:rsidRPr="003E0363">
        <w:rPr>
          <w:rFonts w:hint="eastAsia"/>
          <w:bCs/>
        </w:rPr>
        <w:t xml:space="preserve"> </w:t>
      </w:r>
      <w:r>
        <w:rPr>
          <w:rFonts w:hint="eastAsia"/>
          <w:bCs/>
        </w:rPr>
        <w:t xml:space="preserve"> </w:t>
      </w:r>
      <w:r w:rsidRPr="003E0363">
        <w:rPr>
          <w:rFonts w:hint="eastAsia"/>
          <w:bCs/>
        </w:rPr>
        <w:t>委员会注意到</w:t>
      </w:r>
      <w:r w:rsidR="009743CD">
        <w:rPr>
          <w:rFonts w:hint="eastAsia"/>
          <w:bCs/>
        </w:rPr>
        <w:t>，</w:t>
      </w:r>
      <w:r w:rsidRPr="003E0363">
        <w:rPr>
          <w:rFonts w:hint="eastAsia"/>
          <w:bCs/>
        </w:rPr>
        <w:t>缔约国提供的资料</w:t>
      </w:r>
      <w:r w:rsidR="000C55A0">
        <w:rPr>
          <w:rFonts w:hint="eastAsia"/>
          <w:bCs/>
        </w:rPr>
        <w:t>称</w:t>
      </w:r>
      <w:r w:rsidR="008D6A0B">
        <w:rPr>
          <w:rFonts w:hint="eastAsia"/>
          <w:bCs/>
        </w:rPr>
        <w:t>，</w:t>
      </w:r>
      <w:r w:rsidR="000C55A0">
        <w:rPr>
          <w:rFonts w:hint="eastAsia"/>
          <w:bCs/>
        </w:rPr>
        <w:t>有些寻求庇护者在驱逐程序期间被拘留</w:t>
      </w:r>
      <w:r w:rsidR="009743CD">
        <w:rPr>
          <w:rFonts w:hint="eastAsia"/>
          <w:bCs/>
        </w:rPr>
        <w:t>，</w:t>
      </w:r>
      <w:r w:rsidR="000C55A0">
        <w:rPr>
          <w:rFonts w:hint="eastAsia"/>
          <w:bCs/>
        </w:rPr>
        <w:t>因为他们或是</w:t>
      </w:r>
      <w:r w:rsidRPr="003E0363">
        <w:rPr>
          <w:rFonts w:hint="eastAsia"/>
          <w:lang w:val="en-GB"/>
        </w:rPr>
        <w:t>在</w:t>
      </w:r>
      <w:r w:rsidR="000C55A0">
        <w:rPr>
          <w:rFonts w:hint="eastAsia"/>
          <w:lang w:val="en-GB"/>
        </w:rPr>
        <w:t>法律诉讼结束前潜逃到另一国的</w:t>
      </w:r>
      <w:r w:rsidRPr="003E0363">
        <w:rPr>
          <w:rFonts w:hint="eastAsia"/>
          <w:bCs/>
        </w:rPr>
        <w:t>或</w:t>
      </w:r>
      <w:r w:rsidR="000C55A0">
        <w:rPr>
          <w:rFonts w:hint="eastAsia"/>
          <w:bCs/>
        </w:rPr>
        <w:t>是</w:t>
      </w:r>
      <w:r w:rsidRPr="003E0363">
        <w:rPr>
          <w:rFonts w:hint="eastAsia"/>
          <w:bCs/>
        </w:rPr>
        <w:t>谎报身份</w:t>
      </w:r>
      <w:r w:rsidRPr="003E0363">
        <w:rPr>
          <w:rFonts w:hint="eastAsia"/>
          <w:lang w:val="en-GB"/>
        </w:rPr>
        <w:t>。</w:t>
      </w:r>
      <w:r w:rsidRPr="003E0363">
        <w:rPr>
          <w:rFonts w:hint="eastAsia"/>
          <w:bCs/>
        </w:rPr>
        <w:t>委员会关切的是</w:t>
      </w:r>
      <w:r w:rsidR="009743CD">
        <w:rPr>
          <w:rFonts w:hint="eastAsia"/>
          <w:bCs/>
        </w:rPr>
        <w:t>，</w:t>
      </w:r>
      <w:r w:rsidRPr="003E0363">
        <w:rPr>
          <w:rFonts w:hint="eastAsia"/>
          <w:bCs/>
        </w:rPr>
        <w:t>有资料称</w:t>
      </w:r>
      <w:r w:rsidR="009743CD">
        <w:rPr>
          <w:rFonts w:hint="eastAsia"/>
          <w:bCs/>
        </w:rPr>
        <w:t>，</w:t>
      </w:r>
      <w:r w:rsidRPr="003E0363">
        <w:rPr>
          <w:rFonts w:hint="eastAsia"/>
          <w:bCs/>
        </w:rPr>
        <w:t>一些</w:t>
      </w:r>
      <w:r w:rsidRPr="003E0363">
        <w:rPr>
          <w:lang w:val="en-GB"/>
        </w:rPr>
        <w:t>寻求庇护者</w:t>
      </w:r>
      <w:r w:rsidRPr="003E0363">
        <w:rPr>
          <w:rFonts w:hint="eastAsia"/>
          <w:lang w:val="en-GB"/>
        </w:rPr>
        <w:t>受到拘留仅仅是由于非法入境缔约国。委员会得知缔约国向受到行政拘留的</w:t>
      </w:r>
      <w:r w:rsidRPr="003E0363">
        <w:rPr>
          <w:lang w:val="en-GB"/>
        </w:rPr>
        <w:t>寻求庇护者</w:t>
      </w:r>
      <w:r w:rsidRPr="003E0363">
        <w:rPr>
          <w:rFonts w:hint="eastAsia"/>
          <w:lang w:val="en-GB"/>
        </w:rPr>
        <w:t>免费提供法律咨询</w:t>
      </w:r>
      <w:r w:rsidR="009743CD">
        <w:rPr>
          <w:rFonts w:hint="eastAsia"/>
          <w:lang w:val="en-GB"/>
        </w:rPr>
        <w:t>，</w:t>
      </w:r>
      <w:r w:rsidRPr="003E0363">
        <w:rPr>
          <w:rFonts w:hint="eastAsia"/>
          <w:lang w:val="en-GB"/>
        </w:rPr>
        <w:t>对此表示赞赏。但</w:t>
      </w:r>
      <w:r w:rsidRPr="003E0363">
        <w:rPr>
          <w:rFonts w:hint="eastAsia"/>
          <w:bCs/>
        </w:rPr>
        <w:t>委员会关切的是</w:t>
      </w:r>
      <w:r w:rsidR="009743CD">
        <w:rPr>
          <w:rFonts w:hint="eastAsia"/>
          <w:bCs/>
        </w:rPr>
        <w:t>，</w:t>
      </w:r>
      <w:r w:rsidRPr="003E0363">
        <w:rPr>
          <w:rFonts w:hint="eastAsia"/>
          <w:bCs/>
        </w:rPr>
        <w:t>收到资料称</w:t>
      </w:r>
      <w:r w:rsidR="009743CD">
        <w:rPr>
          <w:rFonts w:hint="eastAsia"/>
          <w:bCs/>
        </w:rPr>
        <w:t>，</w:t>
      </w:r>
      <w:r w:rsidRPr="003E0363">
        <w:rPr>
          <w:rFonts w:hint="eastAsia"/>
          <w:bCs/>
        </w:rPr>
        <w:t>这些人在联系律师并获得法律援助方面面临困难</w:t>
      </w:r>
      <w:r w:rsidR="009743CD">
        <w:rPr>
          <w:rFonts w:hint="eastAsia"/>
          <w:bCs/>
        </w:rPr>
        <w:t>(</w:t>
      </w:r>
      <w:r w:rsidRPr="003E0363">
        <w:rPr>
          <w:rFonts w:hint="eastAsia"/>
          <w:bCs/>
        </w:rPr>
        <w:t>第</w:t>
      </w:r>
      <w:r w:rsidRPr="003E0363">
        <w:rPr>
          <w:rFonts w:hint="eastAsia"/>
          <w:bCs/>
        </w:rPr>
        <w:t>3</w:t>
      </w:r>
      <w:r w:rsidRPr="003E0363">
        <w:rPr>
          <w:rFonts w:hint="eastAsia"/>
          <w:bCs/>
        </w:rPr>
        <w:t>、第</w:t>
      </w:r>
      <w:r w:rsidRPr="003E0363">
        <w:rPr>
          <w:rFonts w:hint="eastAsia"/>
          <w:bCs/>
        </w:rPr>
        <w:t>11</w:t>
      </w:r>
      <w:r w:rsidRPr="003E0363">
        <w:rPr>
          <w:rFonts w:hint="eastAsia"/>
          <w:bCs/>
        </w:rPr>
        <w:t>和第</w:t>
      </w:r>
      <w:r w:rsidRPr="003E0363">
        <w:rPr>
          <w:rFonts w:hint="eastAsia"/>
          <w:bCs/>
        </w:rPr>
        <w:t>16</w:t>
      </w:r>
      <w:r w:rsidRPr="003E0363">
        <w:rPr>
          <w:rFonts w:hint="eastAsia"/>
          <w:bCs/>
        </w:rPr>
        <w:t>条</w:t>
      </w:r>
      <w:r w:rsidR="009743CD">
        <w:rPr>
          <w:rFonts w:hint="eastAsia"/>
          <w:bCs/>
        </w:rPr>
        <w:t>)</w:t>
      </w:r>
      <w:r w:rsidRPr="003E0363">
        <w:rPr>
          <w:rFonts w:hint="eastAsia"/>
          <w:bCs/>
        </w:rPr>
        <w:t>。</w:t>
      </w:r>
    </w:p>
    <w:p w:rsidR="003E0363" w:rsidRPr="003E0363" w:rsidRDefault="003E0363" w:rsidP="003E0363">
      <w:pPr>
        <w:pStyle w:val="SingleTxtGC"/>
        <w:rPr>
          <w:rFonts w:eastAsia="SimHei" w:hint="eastAsia"/>
          <w:lang w:val="en-GB"/>
        </w:rPr>
      </w:pPr>
      <w:r w:rsidRPr="003E0363">
        <w:rPr>
          <w:rFonts w:eastAsia="SimHei" w:hint="eastAsia"/>
          <w:lang w:val="en-GB"/>
        </w:rPr>
        <w:t>缔约国应确保仅将拘留</w:t>
      </w:r>
      <w:r w:rsidRPr="003E0363">
        <w:rPr>
          <w:rFonts w:eastAsia="SimHei"/>
          <w:lang w:val="en-GB"/>
        </w:rPr>
        <w:t>寻求庇护者</w:t>
      </w:r>
      <w:r w:rsidRPr="003E0363">
        <w:rPr>
          <w:rFonts w:eastAsia="SimHei" w:hint="eastAsia"/>
          <w:lang w:val="en-GB"/>
        </w:rPr>
        <w:t>作为最后手段</w:t>
      </w:r>
      <w:r w:rsidR="009743CD">
        <w:rPr>
          <w:rFonts w:eastAsia="SimHei" w:hint="eastAsia"/>
          <w:lang w:val="en-GB"/>
        </w:rPr>
        <w:t>，</w:t>
      </w:r>
      <w:r w:rsidRPr="003E0363">
        <w:rPr>
          <w:rFonts w:eastAsia="SimHei" w:hint="eastAsia"/>
          <w:lang w:val="en-GB"/>
        </w:rPr>
        <w:t>拘留时间尽可能短</w:t>
      </w:r>
      <w:r w:rsidR="009743CD">
        <w:rPr>
          <w:rFonts w:eastAsia="SimHei" w:hint="eastAsia"/>
          <w:lang w:val="en-GB"/>
        </w:rPr>
        <w:t>，</w:t>
      </w:r>
      <w:r w:rsidRPr="003E0363">
        <w:rPr>
          <w:rFonts w:eastAsia="SimHei" w:hint="eastAsia"/>
          <w:lang w:val="en-GB"/>
        </w:rPr>
        <w:t>这符合</w:t>
      </w:r>
      <w:r w:rsidRPr="003E0363">
        <w:rPr>
          <w:rFonts w:eastAsia="SimHei"/>
          <w:lang w:val="en-GB"/>
        </w:rPr>
        <w:t>1951</w:t>
      </w:r>
      <w:r w:rsidRPr="003E0363">
        <w:rPr>
          <w:rFonts w:eastAsia="SimHei"/>
          <w:lang w:val="en-GB"/>
        </w:rPr>
        <w:t>年《关于难民地位的公约》</w:t>
      </w:r>
      <w:r w:rsidRPr="003E0363">
        <w:rPr>
          <w:rFonts w:eastAsia="SimHei" w:hint="eastAsia"/>
          <w:lang w:val="en-GB"/>
        </w:rPr>
        <w:t>第</w:t>
      </w:r>
      <w:r w:rsidRPr="003E0363">
        <w:rPr>
          <w:rFonts w:eastAsia="SimHei" w:hint="eastAsia"/>
          <w:lang w:val="en-GB"/>
        </w:rPr>
        <w:t>31</w:t>
      </w:r>
      <w:r w:rsidRPr="003E0363">
        <w:rPr>
          <w:rFonts w:eastAsia="SimHei" w:hint="eastAsia"/>
          <w:lang w:val="en-GB"/>
        </w:rPr>
        <w:t>条。还应确保所有受到行政拘留的</w:t>
      </w:r>
      <w:r w:rsidRPr="003E0363">
        <w:rPr>
          <w:rFonts w:eastAsia="SimHei"/>
          <w:lang w:val="en-GB"/>
        </w:rPr>
        <w:t>寻求庇护者</w:t>
      </w:r>
      <w:r w:rsidRPr="003E0363">
        <w:rPr>
          <w:rFonts w:eastAsia="SimHei" w:hint="eastAsia"/>
          <w:lang w:val="en-GB"/>
        </w:rPr>
        <w:t>都能获得律师帮助和免费法律援助。</w:t>
      </w:r>
    </w:p>
    <w:p w:rsidR="003E0363" w:rsidRDefault="003E0363" w:rsidP="003E0363">
      <w:pPr>
        <w:pStyle w:val="SingleTxtGC"/>
        <w:rPr>
          <w:rFonts w:hint="eastAsia"/>
          <w:lang w:val="en-GB"/>
        </w:rPr>
      </w:pPr>
      <w:r w:rsidRPr="003E0363">
        <w:rPr>
          <w:rFonts w:hint="eastAsia"/>
          <w:lang w:val="en-GB"/>
        </w:rPr>
        <w:t>17</w:t>
      </w:r>
      <w:r w:rsidR="007E21C0">
        <w:rPr>
          <w:rFonts w:hint="eastAsia"/>
          <w:lang w:val="en-GB"/>
        </w:rPr>
        <w:t>.</w:t>
      </w:r>
      <w:r w:rsidRPr="003E0363">
        <w:rPr>
          <w:rFonts w:hint="eastAsia"/>
          <w:lang w:val="en-GB"/>
        </w:rPr>
        <w:t xml:space="preserve"> </w:t>
      </w:r>
      <w:r>
        <w:rPr>
          <w:rFonts w:hint="eastAsia"/>
          <w:lang w:val="en-GB"/>
        </w:rPr>
        <w:t xml:space="preserve"> </w:t>
      </w:r>
      <w:r w:rsidRPr="003E0363">
        <w:rPr>
          <w:rFonts w:hint="eastAsia"/>
          <w:lang w:val="en-GB"/>
        </w:rPr>
        <w:t>委员会关切地注意到</w:t>
      </w:r>
      <w:r w:rsidR="009743CD">
        <w:rPr>
          <w:rFonts w:hint="eastAsia"/>
          <w:lang w:val="en-GB"/>
        </w:rPr>
        <w:t>，</w:t>
      </w:r>
      <w:r w:rsidRPr="003E0363">
        <w:rPr>
          <w:rFonts w:hint="eastAsia"/>
          <w:lang w:val="en-GB"/>
        </w:rPr>
        <w:t>为准备或保证遣返而进行的行政拘留时间可能延长至九个月</w:t>
      </w:r>
      <w:r w:rsidR="009743CD">
        <w:rPr>
          <w:rFonts w:hint="eastAsia"/>
          <w:lang w:val="en-GB"/>
        </w:rPr>
        <w:t>，</w:t>
      </w:r>
      <w:r w:rsidRPr="003E0363">
        <w:rPr>
          <w:rFonts w:hint="eastAsia"/>
          <w:lang w:val="en-GB"/>
        </w:rPr>
        <w:t>未成年人则长达</w:t>
      </w:r>
      <w:r w:rsidRPr="003E0363">
        <w:rPr>
          <w:rFonts w:hint="eastAsia"/>
          <w:lang w:val="en-GB"/>
        </w:rPr>
        <w:t>15</w:t>
      </w:r>
      <w:r w:rsidRPr="003E0363">
        <w:rPr>
          <w:rFonts w:hint="eastAsia"/>
          <w:lang w:val="en-GB"/>
        </w:rPr>
        <w:t>至</w:t>
      </w:r>
      <w:r w:rsidRPr="003E0363">
        <w:rPr>
          <w:rFonts w:hint="eastAsia"/>
          <w:lang w:val="en-GB"/>
        </w:rPr>
        <w:t>18</w:t>
      </w:r>
      <w:r w:rsidRPr="003E0363">
        <w:rPr>
          <w:rFonts w:hint="eastAsia"/>
          <w:lang w:val="en-GB"/>
        </w:rPr>
        <w:t>个月</w:t>
      </w:r>
      <w:r w:rsidR="009743CD">
        <w:rPr>
          <w:rFonts w:hint="eastAsia"/>
          <w:lang w:val="en-GB"/>
        </w:rPr>
        <w:t>(</w:t>
      </w:r>
      <w:r w:rsidRPr="003E0363">
        <w:rPr>
          <w:rFonts w:hint="eastAsia"/>
          <w:lang w:val="en-GB"/>
        </w:rPr>
        <w:t>第</w:t>
      </w:r>
      <w:r w:rsidRPr="003E0363">
        <w:rPr>
          <w:rFonts w:hint="eastAsia"/>
          <w:lang w:val="en-GB"/>
        </w:rPr>
        <w:t>3</w:t>
      </w:r>
      <w:r w:rsidRPr="003E0363">
        <w:rPr>
          <w:rFonts w:hint="eastAsia"/>
          <w:lang w:val="en-GB"/>
        </w:rPr>
        <w:t>、第</w:t>
      </w:r>
      <w:r w:rsidRPr="003E0363">
        <w:rPr>
          <w:rFonts w:hint="eastAsia"/>
          <w:lang w:val="en-GB"/>
        </w:rPr>
        <w:t>11</w:t>
      </w:r>
      <w:r w:rsidRPr="003E0363">
        <w:rPr>
          <w:rFonts w:hint="eastAsia"/>
          <w:lang w:val="en-GB"/>
        </w:rPr>
        <w:t>和第</w:t>
      </w:r>
      <w:r w:rsidRPr="003E0363">
        <w:rPr>
          <w:rFonts w:hint="eastAsia"/>
          <w:lang w:val="en-GB"/>
        </w:rPr>
        <w:t>16</w:t>
      </w:r>
      <w:r w:rsidRPr="003E0363">
        <w:rPr>
          <w:rFonts w:hint="eastAsia"/>
          <w:lang w:val="en-GB"/>
        </w:rPr>
        <w:t>条</w:t>
      </w:r>
      <w:r w:rsidR="009743CD">
        <w:rPr>
          <w:rFonts w:hint="eastAsia"/>
          <w:lang w:val="en-GB"/>
        </w:rPr>
        <w:t>)</w:t>
      </w:r>
      <w:r w:rsidRPr="003E0363">
        <w:rPr>
          <w:rFonts w:hint="eastAsia"/>
          <w:lang w:val="en-GB"/>
        </w:rPr>
        <w:t>。</w:t>
      </w:r>
    </w:p>
    <w:p w:rsidR="003E0363" w:rsidRPr="003E0363" w:rsidRDefault="003E0363" w:rsidP="003E0363">
      <w:pPr>
        <w:pStyle w:val="SingleTxtGC"/>
        <w:rPr>
          <w:rFonts w:eastAsia="SimHei" w:hint="eastAsia"/>
          <w:lang w:val="en-GB"/>
        </w:rPr>
      </w:pPr>
      <w:r w:rsidRPr="003E0363">
        <w:rPr>
          <w:rFonts w:eastAsia="SimHei" w:hint="eastAsia"/>
          <w:lang w:val="en-GB"/>
        </w:rPr>
        <w:t>缔约国应考虑缩短允许的为准备遣返而进行的行政拘留期限</w:t>
      </w:r>
      <w:r w:rsidR="009743CD">
        <w:rPr>
          <w:rFonts w:eastAsia="SimHei" w:hint="eastAsia"/>
          <w:lang w:val="en-GB"/>
        </w:rPr>
        <w:t>，</w:t>
      </w:r>
      <w:r w:rsidRPr="003E0363">
        <w:rPr>
          <w:rFonts w:eastAsia="SimHei" w:hint="eastAsia"/>
          <w:lang w:val="en-GB"/>
        </w:rPr>
        <w:t>特别是对</w:t>
      </w:r>
      <w:r w:rsidRPr="003E0363">
        <w:rPr>
          <w:rFonts w:eastAsia="SimHei" w:hint="eastAsia"/>
          <w:lang w:val="en-GB"/>
        </w:rPr>
        <w:t>18</w:t>
      </w:r>
      <w:r w:rsidRPr="003E0363">
        <w:rPr>
          <w:rFonts w:eastAsia="SimHei" w:hint="eastAsia"/>
          <w:lang w:val="en-GB"/>
        </w:rPr>
        <w:t>岁以下儿童。强烈建议缔约国在其《庇护法》和《外籍人员法》框架内这样做。</w:t>
      </w:r>
    </w:p>
    <w:p w:rsidR="003E0363" w:rsidRPr="003E0363" w:rsidRDefault="003E0363" w:rsidP="003E0363">
      <w:pPr>
        <w:pStyle w:val="H23GC"/>
        <w:rPr>
          <w:rFonts w:hint="eastAsia"/>
          <w:lang w:val="en-GB"/>
        </w:rPr>
      </w:pPr>
      <w:r>
        <w:rPr>
          <w:rFonts w:hint="eastAsia"/>
          <w:lang w:val="en-GB"/>
        </w:rPr>
        <w:tab/>
      </w:r>
      <w:r>
        <w:rPr>
          <w:rFonts w:hint="eastAsia"/>
          <w:lang w:val="en-GB"/>
        </w:rPr>
        <w:tab/>
      </w:r>
      <w:r w:rsidRPr="003E0363">
        <w:rPr>
          <w:lang w:val="en-GB"/>
        </w:rPr>
        <w:t>寻求庇护者</w:t>
      </w:r>
      <w:r w:rsidRPr="003E0363">
        <w:rPr>
          <w:rFonts w:hint="eastAsia"/>
          <w:lang w:val="en-GB"/>
        </w:rPr>
        <w:t>的住宿</w:t>
      </w:r>
    </w:p>
    <w:p w:rsidR="003E0363" w:rsidRDefault="003E0363" w:rsidP="003E0363">
      <w:pPr>
        <w:pStyle w:val="SingleTxtGC"/>
        <w:rPr>
          <w:rFonts w:hint="eastAsia"/>
          <w:lang w:val="en-GB"/>
        </w:rPr>
      </w:pPr>
      <w:r w:rsidRPr="003E0363">
        <w:rPr>
          <w:rFonts w:hint="eastAsia"/>
          <w:lang w:val="en-GB"/>
        </w:rPr>
        <w:t>18</w:t>
      </w:r>
      <w:r w:rsidR="007E21C0">
        <w:rPr>
          <w:rFonts w:hint="eastAsia"/>
          <w:lang w:val="en-GB"/>
        </w:rPr>
        <w:t>.</w:t>
      </w:r>
      <w:r w:rsidRPr="003E0363">
        <w:rPr>
          <w:rFonts w:hint="eastAsia"/>
          <w:lang w:val="en-GB"/>
        </w:rPr>
        <w:t xml:space="preserve">  </w:t>
      </w:r>
      <w:r w:rsidRPr="003E0363">
        <w:rPr>
          <w:rFonts w:hint="eastAsia"/>
          <w:lang w:val="en-GB"/>
        </w:rPr>
        <w:t>委员会对以下资料表示关切</w:t>
      </w:r>
      <w:r w:rsidR="009743CD">
        <w:rPr>
          <w:rFonts w:hint="eastAsia"/>
          <w:lang w:val="en-GB"/>
        </w:rPr>
        <w:t>：</w:t>
      </w:r>
      <w:r w:rsidRPr="003E0363">
        <w:rPr>
          <w:rFonts w:hint="eastAsia"/>
          <w:lang w:val="en-GB"/>
        </w:rPr>
        <w:t>由于列支敦士登的难民中心接收能力有限</w:t>
      </w:r>
      <w:r w:rsidR="009743CD">
        <w:rPr>
          <w:rFonts w:hint="eastAsia"/>
          <w:lang w:val="en-GB"/>
        </w:rPr>
        <w:t>(</w:t>
      </w:r>
      <w:r w:rsidRPr="003E0363">
        <w:rPr>
          <w:rFonts w:hint="eastAsia"/>
          <w:lang w:val="en-GB"/>
        </w:rPr>
        <w:t>60</w:t>
      </w:r>
      <w:r w:rsidRPr="003E0363">
        <w:rPr>
          <w:rFonts w:hint="eastAsia"/>
          <w:lang w:val="en-GB"/>
        </w:rPr>
        <w:t>人</w:t>
      </w:r>
      <w:r w:rsidR="009743CD">
        <w:rPr>
          <w:rFonts w:hint="eastAsia"/>
          <w:lang w:val="en-GB"/>
        </w:rPr>
        <w:t>)</w:t>
      </w:r>
      <w:r w:rsidR="009743CD">
        <w:rPr>
          <w:rFonts w:hint="eastAsia"/>
          <w:lang w:val="en-GB"/>
        </w:rPr>
        <w:t>，</w:t>
      </w:r>
      <w:r w:rsidRPr="003E0363">
        <w:rPr>
          <w:rFonts w:hint="eastAsia"/>
          <w:lang w:val="en-GB"/>
        </w:rPr>
        <w:t>加上</w:t>
      </w:r>
      <w:r w:rsidRPr="003E0363">
        <w:rPr>
          <w:rFonts w:hint="eastAsia"/>
          <w:lang w:val="en-GB"/>
        </w:rPr>
        <w:t>2009</w:t>
      </w:r>
      <w:r w:rsidRPr="003E0363">
        <w:rPr>
          <w:rFonts w:hint="eastAsia"/>
          <w:lang w:val="en-GB"/>
        </w:rPr>
        <w:t>年</w:t>
      </w:r>
      <w:r w:rsidRPr="003E0363">
        <w:rPr>
          <w:lang w:val="en-GB"/>
        </w:rPr>
        <w:t>寻求庇护者</w:t>
      </w:r>
      <w:r w:rsidRPr="003E0363">
        <w:rPr>
          <w:rFonts w:hint="eastAsia"/>
          <w:lang w:val="en-GB"/>
        </w:rPr>
        <w:t>人数激增</w:t>
      </w:r>
      <w:r w:rsidR="009743CD">
        <w:rPr>
          <w:rFonts w:hint="eastAsia"/>
          <w:lang w:val="en-GB"/>
        </w:rPr>
        <w:t>，</w:t>
      </w:r>
      <w:r w:rsidRPr="003E0363">
        <w:rPr>
          <w:lang w:val="en-GB"/>
        </w:rPr>
        <w:t>寻求庇护者</w:t>
      </w:r>
      <w:r w:rsidRPr="003E0363">
        <w:rPr>
          <w:rFonts w:hint="eastAsia"/>
          <w:lang w:val="en-GB"/>
        </w:rPr>
        <w:t>一直居住在不见阳光的地下庇护所</w:t>
      </w:r>
      <w:r w:rsidR="009743CD">
        <w:rPr>
          <w:rFonts w:hint="eastAsia"/>
          <w:lang w:val="en-GB"/>
        </w:rPr>
        <w:t>/</w:t>
      </w:r>
      <w:r w:rsidRPr="003E0363">
        <w:rPr>
          <w:rFonts w:hint="eastAsia"/>
          <w:lang w:val="en-GB"/>
        </w:rPr>
        <w:t>防空洞</w:t>
      </w:r>
      <w:r w:rsidR="009743CD">
        <w:rPr>
          <w:rFonts w:hint="eastAsia"/>
          <w:lang w:val="en-GB"/>
        </w:rPr>
        <w:t>(</w:t>
      </w:r>
      <w:r w:rsidRPr="003E0363">
        <w:rPr>
          <w:rFonts w:hint="eastAsia"/>
          <w:lang w:val="en-GB"/>
        </w:rPr>
        <w:t>第</w:t>
      </w:r>
      <w:r w:rsidRPr="003E0363">
        <w:rPr>
          <w:rFonts w:hint="eastAsia"/>
          <w:lang w:val="en-GB"/>
        </w:rPr>
        <w:t>3</w:t>
      </w:r>
      <w:r w:rsidRPr="003E0363">
        <w:rPr>
          <w:rFonts w:hint="eastAsia"/>
          <w:lang w:val="en-GB"/>
        </w:rPr>
        <w:t>、第</w:t>
      </w:r>
      <w:r w:rsidRPr="003E0363">
        <w:rPr>
          <w:rFonts w:hint="eastAsia"/>
          <w:lang w:val="en-GB"/>
        </w:rPr>
        <w:t>11</w:t>
      </w:r>
      <w:r w:rsidRPr="003E0363">
        <w:rPr>
          <w:rFonts w:hint="eastAsia"/>
          <w:lang w:val="en-GB"/>
        </w:rPr>
        <w:t>和第</w:t>
      </w:r>
      <w:r w:rsidRPr="003E0363">
        <w:rPr>
          <w:rFonts w:hint="eastAsia"/>
          <w:lang w:val="en-GB"/>
        </w:rPr>
        <w:t>16</w:t>
      </w:r>
      <w:r w:rsidRPr="003E0363">
        <w:rPr>
          <w:rFonts w:hint="eastAsia"/>
          <w:lang w:val="en-GB"/>
        </w:rPr>
        <w:t>条</w:t>
      </w:r>
      <w:r w:rsidR="009743CD">
        <w:rPr>
          <w:rFonts w:hint="eastAsia"/>
          <w:lang w:val="en-GB"/>
        </w:rPr>
        <w:t>)</w:t>
      </w:r>
      <w:r w:rsidRPr="003E0363">
        <w:rPr>
          <w:rFonts w:hint="eastAsia"/>
          <w:lang w:val="en-GB"/>
        </w:rPr>
        <w:t>。</w:t>
      </w:r>
    </w:p>
    <w:p w:rsidR="003E0363" w:rsidRPr="003E0363" w:rsidRDefault="003E0363" w:rsidP="003E0363">
      <w:pPr>
        <w:pStyle w:val="SingleTxtGC"/>
        <w:rPr>
          <w:rFonts w:eastAsia="SimHei" w:hint="eastAsia"/>
          <w:lang w:val="en-GB"/>
        </w:rPr>
      </w:pPr>
      <w:r w:rsidRPr="003E0363">
        <w:rPr>
          <w:rFonts w:eastAsia="SimHei" w:hint="eastAsia"/>
          <w:lang w:val="en-GB"/>
        </w:rPr>
        <w:t>缔约国应提高难民中心的接收能力</w:t>
      </w:r>
      <w:r w:rsidR="009743CD">
        <w:rPr>
          <w:rFonts w:eastAsia="SimHei" w:hint="eastAsia"/>
          <w:lang w:val="en-GB"/>
        </w:rPr>
        <w:t>，</w:t>
      </w:r>
      <w:r w:rsidRPr="003E0363">
        <w:rPr>
          <w:rFonts w:eastAsia="SimHei" w:hint="eastAsia"/>
          <w:lang w:val="en-GB"/>
        </w:rPr>
        <w:t>在中心提供医疗卫生服务、语言课程、食品券和零用钱</w:t>
      </w:r>
      <w:r w:rsidR="009743CD">
        <w:rPr>
          <w:rFonts w:eastAsia="SimHei" w:hint="eastAsia"/>
          <w:lang w:val="en-GB"/>
        </w:rPr>
        <w:t>，</w:t>
      </w:r>
      <w:r w:rsidRPr="003E0363">
        <w:rPr>
          <w:rFonts w:eastAsia="SimHei" w:hint="eastAsia"/>
          <w:lang w:val="en-GB"/>
        </w:rPr>
        <w:t>并制定应急计划</w:t>
      </w:r>
      <w:r w:rsidR="009743CD">
        <w:rPr>
          <w:rFonts w:eastAsia="SimHei" w:hint="eastAsia"/>
          <w:lang w:val="en-GB"/>
        </w:rPr>
        <w:t>，</w:t>
      </w:r>
      <w:r w:rsidRPr="003E0363">
        <w:rPr>
          <w:rFonts w:eastAsia="SimHei" w:hint="eastAsia"/>
          <w:lang w:val="en-GB"/>
        </w:rPr>
        <w:t>确保未来紧急情况下能提供尊重所有</w:t>
      </w:r>
      <w:r w:rsidRPr="003E0363">
        <w:rPr>
          <w:rFonts w:eastAsia="SimHei"/>
          <w:lang w:val="en-GB"/>
        </w:rPr>
        <w:t>寻求庇护者</w:t>
      </w:r>
      <w:r w:rsidRPr="003E0363">
        <w:rPr>
          <w:rFonts w:eastAsia="SimHei" w:hint="eastAsia"/>
          <w:lang w:val="en-GB"/>
        </w:rPr>
        <w:t>的尊严和权利的其他住宿</w:t>
      </w:r>
      <w:r w:rsidR="000C55A0">
        <w:rPr>
          <w:rFonts w:eastAsia="SimHei" w:hint="eastAsia"/>
          <w:lang w:val="en-GB"/>
        </w:rPr>
        <w:t>条件</w:t>
      </w:r>
      <w:r w:rsidRPr="003E0363">
        <w:rPr>
          <w:rFonts w:eastAsia="SimHei" w:hint="eastAsia"/>
          <w:lang w:val="en-GB"/>
        </w:rPr>
        <w:t>。</w:t>
      </w:r>
    </w:p>
    <w:p w:rsidR="003E0363" w:rsidRPr="003E0363" w:rsidRDefault="003E0363" w:rsidP="003E0363">
      <w:pPr>
        <w:pStyle w:val="H23GC"/>
        <w:rPr>
          <w:rFonts w:hint="eastAsia"/>
          <w:lang w:val="en-GB"/>
        </w:rPr>
      </w:pPr>
      <w:r>
        <w:rPr>
          <w:rFonts w:hint="eastAsia"/>
          <w:lang w:val="en-GB"/>
        </w:rPr>
        <w:tab/>
      </w:r>
      <w:r>
        <w:rPr>
          <w:rFonts w:hint="eastAsia"/>
          <w:lang w:val="en-GB"/>
        </w:rPr>
        <w:tab/>
      </w:r>
      <w:r w:rsidRPr="003E0363">
        <w:rPr>
          <w:lang w:val="en-GB"/>
        </w:rPr>
        <w:t>酷刑行为管辖</w:t>
      </w:r>
      <w:r w:rsidRPr="003E0363">
        <w:rPr>
          <w:rFonts w:hint="eastAsia"/>
          <w:lang w:val="en-GB"/>
        </w:rPr>
        <w:t>权</w:t>
      </w:r>
    </w:p>
    <w:p w:rsidR="003E0363" w:rsidRDefault="003E0363" w:rsidP="003E0363">
      <w:pPr>
        <w:pStyle w:val="SingleTxtGC"/>
        <w:rPr>
          <w:rFonts w:hint="eastAsia"/>
          <w:lang w:val="en-GB"/>
        </w:rPr>
      </w:pPr>
      <w:r w:rsidRPr="003E0363">
        <w:rPr>
          <w:rFonts w:hint="eastAsia"/>
          <w:lang w:val="en-GB"/>
        </w:rPr>
        <w:t>19</w:t>
      </w:r>
      <w:r w:rsidR="007E21C0">
        <w:rPr>
          <w:rFonts w:hint="eastAsia"/>
          <w:lang w:val="en-GB"/>
        </w:rPr>
        <w:t>.</w:t>
      </w:r>
      <w:r w:rsidRPr="003E0363">
        <w:rPr>
          <w:rFonts w:hint="eastAsia"/>
          <w:lang w:val="en-GB"/>
        </w:rPr>
        <w:t xml:space="preserve">  </w:t>
      </w:r>
      <w:r w:rsidRPr="003E0363">
        <w:rPr>
          <w:rFonts w:hint="eastAsia"/>
          <w:lang w:val="en-GB"/>
        </w:rPr>
        <w:t>委员会注意到</w:t>
      </w:r>
      <w:r w:rsidR="009743CD">
        <w:rPr>
          <w:rFonts w:hint="eastAsia"/>
          <w:lang w:val="en-GB"/>
        </w:rPr>
        <w:t>，</w:t>
      </w:r>
      <w:r w:rsidRPr="003E0363">
        <w:rPr>
          <w:rFonts w:hint="eastAsia"/>
          <w:lang w:val="en-GB"/>
        </w:rPr>
        <w:t>列支敦士登与奥地利于</w:t>
      </w:r>
      <w:r w:rsidRPr="003E0363">
        <w:rPr>
          <w:rFonts w:hint="eastAsia"/>
          <w:lang w:val="en-GB"/>
        </w:rPr>
        <w:t>1982</w:t>
      </w:r>
      <w:r w:rsidRPr="003E0363">
        <w:rPr>
          <w:rFonts w:hint="eastAsia"/>
          <w:lang w:val="en-GB"/>
        </w:rPr>
        <w:t>年就囚犯住宿问题达成双边条约</w:t>
      </w:r>
      <w:r w:rsidR="009743CD">
        <w:rPr>
          <w:rFonts w:hint="eastAsia"/>
          <w:lang w:val="en-GB"/>
        </w:rPr>
        <w:t>，</w:t>
      </w:r>
      <w:r w:rsidRPr="003E0363">
        <w:rPr>
          <w:rFonts w:hint="eastAsia"/>
          <w:lang w:val="en-GB"/>
        </w:rPr>
        <w:t>根据该条约</w:t>
      </w:r>
      <w:r w:rsidR="009743CD">
        <w:rPr>
          <w:rFonts w:hint="eastAsia"/>
          <w:lang w:val="en-GB"/>
        </w:rPr>
        <w:t>，</w:t>
      </w:r>
      <w:r w:rsidRPr="003E0363">
        <w:rPr>
          <w:rFonts w:hint="eastAsia"/>
          <w:lang w:val="en-GB"/>
        </w:rPr>
        <w:t>监禁两年以上的</w:t>
      </w:r>
      <w:r w:rsidR="000C55A0">
        <w:rPr>
          <w:rFonts w:hint="eastAsia"/>
          <w:lang w:val="en-GB"/>
        </w:rPr>
        <w:t>刑期</w:t>
      </w:r>
      <w:r w:rsidRPr="003E0363">
        <w:rPr>
          <w:rFonts w:hint="eastAsia"/>
          <w:lang w:val="en-GB"/>
        </w:rPr>
        <w:t>在奥地利执行。委员会还注意到</w:t>
      </w:r>
      <w:r w:rsidR="009743CD">
        <w:rPr>
          <w:rFonts w:hint="eastAsia"/>
          <w:lang w:val="en-GB"/>
        </w:rPr>
        <w:t>，</w:t>
      </w:r>
      <w:r w:rsidR="000C55A0">
        <w:rPr>
          <w:rFonts w:hint="eastAsia"/>
          <w:lang w:val="en-GB"/>
        </w:rPr>
        <w:t>该</w:t>
      </w:r>
      <w:r w:rsidRPr="003E0363">
        <w:rPr>
          <w:rFonts w:hint="eastAsia"/>
          <w:lang w:val="en-GB"/>
        </w:rPr>
        <w:t>条约也适用于法院下令对其实行预防性措施的“因精神失常而犯罪者”</w:t>
      </w:r>
      <w:r w:rsidR="009743CD">
        <w:rPr>
          <w:rFonts w:hint="eastAsia"/>
          <w:lang w:val="en-GB"/>
        </w:rPr>
        <w:t>，</w:t>
      </w:r>
      <w:r w:rsidRPr="003E0363">
        <w:rPr>
          <w:rFonts w:hint="eastAsia"/>
          <w:lang w:val="en-GB"/>
        </w:rPr>
        <w:t>必要时还适用于</w:t>
      </w:r>
      <w:r w:rsidRPr="003E0363">
        <w:rPr>
          <w:rFonts w:hint="eastAsia"/>
          <w:lang w:val="en-GB"/>
        </w:rPr>
        <w:t>18</w:t>
      </w:r>
      <w:r w:rsidRPr="003E0363">
        <w:rPr>
          <w:rFonts w:hint="eastAsia"/>
          <w:lang w:val="en-GB"/>
        </w:rPr>
        <w:t>岁以下人员。委员会注意到奥地利法律适用于这</w:t>
      </w:r>
      <w:r w:rsidR="000C55A0">
        <w:rPr>
          <w:rFonts w:hint="eastAsia"/>
          <w:lang w:val="en-GB"/>
        </w:rPr>
        <w:t>类</w:t>
      </w:r>
      <w:r w:rsidRPr="003E0363">
        <w:rPr>
          <w:rFonts w:hint="eastAsia"/>
          <w:lang w:val="en-GB"/>
        </w:rPr>
        <w:t>被拘留者</w:t>
      </w:r>
      <w:r w:rsidR="009743CD">
        <w:rPr>
          <w:rFonts w:hint="eastAsia"/>
          <w:lang w:val="en-GB"/>
        </w:rPr>
        <w:t>，</w:t>
      </w:r>
      <w:r w:rsidRPr="003E0363">
        <w:rPr>
          <w:rFonts w:hint="eastAsia"/>
          <w:lang w:val="en-GB"/>
        </w:rPr>
        <w:t>但关切的是</w:t>
      </w:r>
      <w:r w:rsidR="009743CD">
        <w:rPr>
          <w:rFonts w:hint="eastAsia"/>
          <w:lang w:val="en-GB"/>
        </w:rPr>
        <w:t>，</w:t>
      </w:r>
      <w:r w:rsidRPr="003E0363">
        <w:rPr>
          <w:rFonts w:hint="eastAsia"/>
          <w:lang w:val="en-GB"/>
        </w:rPr>
        <w:t>1</w:t>
      </w:r>
      <w:r w:rsidR="000C55A0">
        <w:rPr>
          <w:rFonts w:hint="eastAsia"/>
          <w:lang w:val="en-GB"/>
        </w:rPr>
        <w:t>98</w:t>
      </w:r>
      <w:r w:rsidRPr="003E0363">
        <w:rPr>
          <w:rFonts w:hint="eastAsia"/>
          <w:lang w:val="en-GB"/>
        </w:rPr>
        <w:t>2</w:t>
      </w:r>
      <w:r w:rsidRPr="003E0363">
        <w:rPr>
          <w:rFonts w:hint="eastAsia"/>
          <w:lang w:val="en-GB"/>
        </w:rPr>
        <w:t>年的双边条约中</w:t>
      </w:r>
      <w:r w:rsidR="000C55A0">
        <w:rPr>
          <w:rFonts w:hint="eastAsia"/>
          <w:lang w:val="en-GB"/>
        </w:rPr>
        <w:t>对</w:t>
      </w:r>
      <w:r w:rsidRPr="003E0363">
        <w:rPr>
          <w:rFonts w:hint="eastAsia"/>
          <w:lang w:val="en-GB"/>
        </w:rPr>
        <w:t>防止酷刑和其他形式的虐待</w:t>
      </w:r>
      <w:r w:rsidR="000C55A0">
        <w:rPr>
          <w:rFonts w:hint="eastAsia"/>
          <w:lang w:val="en-GB"/>
        </w:rPr>
        <w:t>没有规定</w:t>
      </w:r>
      <w:r w:rsidRPr="003E0363">
        <w:rPr>
          <w:rFonts w:hint="eastAsia"/>
          <w:lang w:val="en-GB"/>
        </w:rPr>
        <w:t>任何明确保障。此外</w:t>
      </w:r>
      <w:r w:rsidR="009743CD">
        <w:rPr>
          <w:rFonts w:hint="eastAsia"/>
          <w:lang w:val="en-GB"/>
        </w:rPr>
        <w:t>，</w:t>
      </w:r>
      <w:r w:rsidR="000C55A0">
        <w:rPr>
          <w:rFonts w:hint="eastAsia"/>
          <w:lang w:val="en-GB"/>
        </w:rPr>
        <w:t>委员会严重关切</w:t>
      </w:r>
      <w:r w:rsidRPr="003E0363">
        <w:rPr>
          <w:rFonts w:hint="eastAsia"/>
          <w:lang w:val="en-GB"/>
        </w:rPr>
        <w:t>缔约国称</w:t>
      </w:r>
      <w:r w:rsidR="009743CD">
        <w:rPr>
          <w:rFonts w:hint="eastAsia"/>
          <w:lang w:val="en-GB"/>
        </w:rPr>
        <w:t>，</w:t>
      </w:r>
      <w:r w:rsidRPr="003E0363">
        <w:rPr>
          <w:rFonts w:hint="eastAsia"/>
          <w:lang w:val="en-GB"/>
        </w:rPr>
        <w:t>“没有</w:t>
      </w:r>
      <w:r w:rsidR="000C55A0">
        <w:rPr>
          <w:rFonts w:hint="eastAsia"/>
          <w:lang w:val="en-GB"/>
        </w:rPr>
        <w:t>任何</w:t>
      </w:r>
      <w:r w:rsidRPr="003E0363">
        <w:rPr>
          <w:rFonts w:hint="eastAsia"/>
          <w:lang w:val="en-GB"/>
        </w:rPr>
        <w:t>程序或机制</w:t>
      </w:r>
      <w:r w:rsidR="000C55A0">
        <w:rPr>
          <w:rFonts w:hint="eastAsia"/>
          <w:lang w:val="en-GB"/>
        </w:rPr>
        <w:t>按照条约规定</w:t>
      </w:r>
      <w:r w:rsidRPr="003E0363">
        <w:rPr>
          <w:rFonts w:hint="eastAsia"/>
          <w:lang w:val="en-GB"/>
        </w:rPr>
        <w:t>确保关押在奥地利的人员的权利得到</w:t>
      </w:r>
      <w:r w:rsidR="000C55A0">
        <w:rPr>
          <w:rFonts w:hint="eastAsia"/>
          <w:lang w:val="en-GB"/>
        </w:rPr>
        <w:t>保障</w:t>
      </w:r>
      <w:r w:rsidRPr="003E0363">
        <w:rPr>
          <w:rFonts w:hint="eastAsia"/>
          <w:lang w:val="en-GB"/>
        </w:rPr>
        <w:t>”</w:t>
      </w:r>
      <w:r w:rsidR="000C55A0">
        <w:rPr>
          <w:rFonts w:hint="eastAsia"/>
          <w:lang w:val="en-GB"/>
        </w:rPr>
        <w:t>。</w:t>
      </w:r>
      <w:r w:rsidRPr="003E0363">
        <w:rPr>
          <w:rFonts w:hint="eastAsia"/>
          <w:lang w:val="en-GB"/>
        </w:rPr>
        <w:t>委员会注意到</w:t>
      </w:r>
      <w:r w:rsidR="009743CD">
        <w:rPr>
          <w:rFonts w:hint="eastAsia"/>
          <w:lang w:val="en-GB"/>
        </w:rPr>
        <w:t>，</w:t>
      </w:r>
      <w:r w:rsidRPr="003E0363">
        <w:rPr>
          <w:rFonts w:hint="eastAsia"/>
          <w:lang w:val="en-GB"/>
        </w:rPr>
        <w:t>原则上</w:t>
      </w:r>
      <w:r w:rsidR="009743CD">
        <w:rPr>
          <w:rFonts w:hint="eastAsia"/>
          <w:lang w:val="en-GB"/>
        </w:rPr>
        <w:t>，</w:t>
      </w:r>
      <w:r w:rsidRPr="003E0363">
        <w:rPr>
          <w:rFonts w:hint="eastAsia"/>
          <w:lang w:val="en-GB"/>
        </w:rPr>
        <w:t>奥地利的</w:t>
      </w:r>
      <w:r w:rsidRPr="003E0363">
        <w:rPr>
          <w:lang w:val="en-GB"/>
        </w:rPr>
        <w:t>惩戒</w:t>
      </w:r>
      <w:r w:rsidRPr="003E0363">
        <w:rPr>
          <w:rFonts w:hint="eastAsia"/>
          <w:lang w:val="en-GB"/>
        </w:rPr>
        <w:t>委员会也负责管辖在该国服刑的列支敦士登囚犯</w:t>
      </w:r>
      <w:r w:rsidR="009743CD">
        <w:rPr>
          <w:rFonts w:hint="eastAsia"/>
          <w:lang w:val="en-GB"/>
        </w:rPr>
        <w:t>(</w:t>
      </w:r>
      <w:r w:rsidRPr="003E0363">
        <w:rPr>
          <w:rFonts w:hint="eastAsia"/>
          <w:lang w:val="en-GB"/>
        </w:rPr>
        <w:t>第</w:t>
      </w:r>
      <w:r w:rsidRPr="003E0363">
        <w:rPr>
          <w:rFonts w:hint="eastAsia"/>
          <w:lang w:val="en-GB"/>
        </w:rPr>
        <w:t>2</w:t>
      </w:r>
      <w:r w:rsidRPr="003E0363">
        <w:rPr>
          <w:rFonts w:hint="eastAsia"/>
          <w:lang w:val="en-GB"/>
        </w:rPr>
        <w:t>、第</w:t>
      </w:r>
      <w:r w:rsidRPr="003E0363">
        <w:rPr>
          <w:rFonts w:hint="eastAsia"/>
          <w:lang w:val="en-GB"/>
        </w:rPr>
        <w:t>5</w:t>
      </w:r>
      <w:r w:rsidRPr="003E0363">
        <w:rPr>
          <w:rFonts w:hint="eastAsia"/>
          <w:lang w:val="en-GB"/>
        </w:rPr>
        <w:t>、第</w:t>
      </w:r>
      <w:r w:rsidRPr="003E0363">
        <w:rPr>
          <w:rFonts w:hint="eastAsia"/>
          <w:lang w:val="en-GB"/>
        </w:rPr>
        <w:t>12</w:t>
      </w:r>
      <w:r w:rsidRPr="003E0363">
        <w:rPr>
          <w:rFonts w:hint="eastAsia"/>
          <w:lang w:val="en-GB"/>
        </w:rPr>
        <w:t>、第</w:t>
      </w:r>
      <w:r w:rsidRPr="003E0363">
        <w:rPr>
          <w:rFonts w:hint="eastAsia"/>
          <w:lang w:val="en-GB"/>
        </w:rPr>
        <w:t>13</w:t>
      </w:r>
      <w:r w:rsidRPr="003E0363">
        <w:rPr>
          <w:rFonts w:hint="eastAsia"/>
          <w:lang w:val="en-GB"/>
        </w:rPr>
        <w:t>和第</w:t>
      </w:r>
      <w:r w:rsidRPr="003E0363">
        <w:rPr>
          <w:rFonts w:hint="eastAsia"/>
          <w:lang w:val="en-GB"/>
        </w:rPr>
        <w:t>14</w:t>
      </w:r>
      <w:r w:rsidRPr="003E0363">
        <w:rPr>
          <w:rFonts w:hint="eastAsia"/>
          <w:lang w:val="en-GB"/>
        </w:rPr>
        <w:t>条</w:t>
      </w:r>
      <w:r w:rsidR="009743CD">
        <w:rPr>
          <w:rFonts w:hint="eastAsia"/>
          <w:lang w:val="en-GB"/>
        </w:rPr>
        <w:t>)</w:t>
      </w:r>
      <w:r w:rsidRPr="003E0363">
        <w:rPr>
          <w:rFonts w:hint="eastAsia"/>
          <w:lang w:val="en-GB"/>
        </w:rPr>
        <w:t>。</w:t>
      </w:r>
    </w:p>
    <w:p w:rsidR="003E0363" w:rsidRPr="003E0363" w:rsidRDefault="003E0363" w:rsidP="003E0363">
      <w:pPr>
        <w:pStyle w:val="SingleTxtGC"/>
        <w:rPr>
          <w:rFonts w:eastAsia="SimHei" w:hint="eastAsia"/>
          <w:lang w:val="en-GB"/>
        </w:rPr>
      </w:pPr>
      <w:r w:rsidRPr="003E0363">
        <w:rPr>
          <w:rFonts w:eastAsia="SimHei" w:hint="eastAsia"/>
          <w:lang w:val="en-GB"/>
        </w:rPr>
        <w:t>委员会建议缔约国重新谈判《</w:t>
      </w:r>
      <w:r w:rsidRPr="003E0363">
        <w:rPr>
          <w:rFonts w:eastAsia="SimHei" w:hint="eastAsia"/>
          <w:lang w:val="en-GB"/>
        </w:rPr>
        <w:t>1982</w:t>
      </w:r>
      <w:r w:rsidRPr="003E0363">
        <w:rPr>
          <w:rFonts w:eastAsia="SimHei" w:hint="eastAsia"/>
          <w:lang w:val="en-GB"/>
        </w:rPr>
        <w:t>年囚犯住宿条约》</w:t>
      </w:r>
      <w:r w:rsidR="009743CD">
        <w:rPr>
          <w:rFonts w:eastAsia="SimHei" w:hint="eastAsia"/>
          <w:lang w:val="en-GB"/>
        </w:rPr>
        <w:t>，</w:t>
      </w:r>
      <w:r w:rsidR="000C55A0">
        <w:rPr>
          <w:rFonts w:eastAsia="SimHei" w:hint="eastAsia"/>
          <w:lang w:val="en-GB"/>
        </w:rPr>
        <w:t>以便</w:t>
      </w:r>
      <w:r w:rsidRPr="003E0363">
        <w:rPr>
          <w:rFonts w:eastAsia="SimHei" w:hint="eastAsia"/>
          <w:lang w:val="en-GB"/>
        </w:rPr>
        <w:t>由缔约国的</w:t>
      </w:r>
      <w:r w:rsidRPr="003E0363">
        <w:rPr>
          <w:rFonts w:eastAsia="SimHei"/>
          <w:lang w:val="en-GB"/>
        </w:rPr>
        <w:t>惩戒</w:t>
      </w:r>
      <w:r w:rsidRPr="003E0363">
        <w:rPr>
          <w:rFonts w:eastAsia="SimHei" w:hint="eastAsia"/>
          <w:lang w:val="en-GB"/>
        </w:rPr>
        <w:t>委员会或其他独立监督机制监督</w:t>
      </w:r>
      <w:r w:rsidR="008D6A0B">
        <w:rPr>
          <w:rFonts w:eastAsia="SimHei" w:hint="eastAsia"/>
          <w:lang w:val="en-GB"/>
        </w:rPr>
        <w:t>，</w:t>
      </w:r>
      <w:r w:rsidR="00A25AF7">
        <w:rPr>
          <w:rFonts w:eastAsia="SimHei" w:hint="eastAsia"/>
          <w:lang w:val="en-GB"/>
        </w:rPr>
        <w:t>按照《公约》规定、</w:t>
      </w:r>
      <w:r w:rsidRPr="003E0363">
        <w:rPr>
          <w:rFonts w:eastAsia="SimHei" w:hint="eastAsia"/>
          <w:lang w:val="en-GB"/>
        </w:rPr>
        <w:t>被剥夺自由者的权利</w:t>
      </w:r>
      <w:r w:rsidR="009743CD">
        <w:rPr>
          <w:rFonts w:eastAsia="SimHei" w:hint="eastAsia"/>
          <w:lang w:val="en-GB"/>
        </w:rPr>
        <w:t>，</w:t>
      </w:r>
      <w:r w:rsidR="00A25AF7">
        <w:rPr>
          <w:rFonts w:eastAsia="SimHei" w:hint="eastAsia"/>
          <w:lang w:val="en-GB"/>
        </w:rPr>
        <w:t>从而使他们的权利</w:t>
      </w:r>
      <w:r w:rsidRPr="003E0363">
        <w:rPr>
          <w:rFonts w:eastAsia="SimHei" w:hint="eastAsia"/>
          <w:lang w:val="en-GB"/>
        </w:rPr>
        <w:t>得到保障。缔约国还应确保关押在奥地利的人员有权就狱方人员的酷刑和虐待行为向独立机构申诉</w:t>
      </w:r>
      <w:r w:rsidR="009743CD">
        <w:rPr>
          <w:rFonts w:eastAsia="SimHei" w:hint="eastAsia"/>
          <w:lang w:val="en-GB"/>
        </w:rPr>
        <w:t>，</w:t>
      </w:r>
      <w:r w:rsidRPr="003E0363">
        <w:rPr>
          <w:rFonts w:eastAsia="SimHei" w:hint="eastAsia"/>
          <w:lang w:val="en-GB"/>
        </w:rPr>
        <w:t>并确保其申诉得到及时、公正的调查和起诉</w:t>
      </w:r>
      <w:r w:rsidR="009743CD">
        <w:rPr>
          <w:rFonts w:eastAsia="SimHei" w:hint="eastAsia"/>
          <w:lang w:val="en-GB"/>
        </w:rPr>
        <w:t>，</w:t>
      </w:r>
      <w:r w:rsidR="008D6A0B">
        <w:rPr>
          <w:rFonts w:eastAsia="SimHei" w:hint="eastAsia"/>
          <w:lang w:val="en-GB"/>
        </w:rPr>
        <w:t>而</w:t>
      </w:r>
      <w:r w:rsidRPr="003E0363">
        <w:rPr>
          <w:rFonts w:eastAsia="SimHei" w:hint="eastAsia"/>
          <w:lang w:val="en-GB"/>
        </w:rPr>
        <w:t>且这些人员能够根据《公约》第</w:t>
      </w:r>
      <w:r w:rsidRPr="003E0363">
        <w:rPr>
          <w:rFonts w:eastAsia="SimHei" w:hint="eastAsia"/>
          <w:lang w:val="en-GB"/>
        </w:rPr>
        <w:t>14</w:t>
      </w:r>
      <w:r w:rsidRPr="003E0363">
        <w:rPr>
          <w:rFonts w:eastAsia="SimHei" w:hint="eastAsia"/>
          <w:lang w:val="en-GB"/>
        </w:rPr>
        <w:t>条获得补救。</w:t>
      </w:r>
    </w:p>
    <w:p w:rsidR="003E0363" w:rsidRPr="003E0363" w:rsidRDefault="003E0363" w:rsidP="003E0363">
      <w:pPr>
        <w:pStyle w:val="H23GC"/>
        <w:rPr>
          <w:rFonts w:hint="eastAsia"/>
          <w:lang w:val="en-GB"/>
        </w:rPr>
      </w:pPr>
      <w:r>
        <w:rPr>
          <w:rFonts w:hint="eastAsia"/>
          <w:lang w:val="en-GB"/>
        </w:rPr>
        <w:tab/>
      </w:r>
      <w:r>
        <w:rPr>
          <w:rFonts w:hint="eastAsia"/>
          <w:lang w:val="en-GB"/>
        </w:rPr>
        <w:tab/>
      </w:r>
      <w:r w:rsidRPr="003E0363">
        <w:rPr>
          <w:rFonts w:hint="eastAsia"/>
          <w:lang w:val="en-GB"/>
        </w:rPr>
        <w:t>培训和教育</w:t>
      </w:r>
    </w:p>
    <w:p w:rsidR="003E0363" w:rsidRDefault="003E0363" w:rsidP="003E0363">
      <w:pPr>
        <w:pStyle w:val="SingleTxtGC"/>
        <w:rPr>
          <w:rFonts w:hint="eastAsia"/>
          <w:lang w:val="en-GB"/>
        </w:rPr>
      </w:pPr>
      <w:r w:rsidRPr="003E0363">
        <w:rPr>
          <w:rFonts w:hint="eastAsia"/>
          <w:lang w:val="en-GB"/>
        </w:rPr>
        <w:t>20</w:t>
      </w:r>
      <w:r w:rsidR="007E21C0">
        <w:rPr>
          <w:rFonts w:hint="eastAsia"/>
          <w:lang w:val="en-GB"/>
        </w:rPr>
        <w:t>.</w:t>
      </w:r>
      <w:r w:rsidRPr="003E0363">
        <w:rPr>
          <w:rFonts w:hint="eastAsia"/>
          <w:lang w:val="en-GB"/>
        </w:rPr>
        <w:t xml:space="preserve">  </w:t>
      </w:r>
      <w:r w:rsidRPr="003E0363">
        <w:rPr>
          <w:rFonts w:hint="eastAsia"/>
          <w:lang w:val="en-GB"/>
        </w:rPr>
        <w:t>委员会赞赏地注意到缔约国就监狱工作人员初步和继续培训提供的资料</w:t>
      </w:r>
      <w:r w:rsidR="009743CD">
        <w:rPr>
          <w:rFonts w:hint="eastAsia"/>
          <w:lang w:val="en-GB"/>
        </w:rPr>
        <w:t>，</w:t>
      </w:r>
      <w:r w:rsidRPr="003E0363">
        <w:rPr>
          <w:rFonts w:hint="eastAsia"/>
          <w:lang w:val="en-GB"/>
        </w:rPr>
        <w:t>但惩戒委员会的报告</w:t>
      </w:r>
      <w:r w:rsidR="00A25AF7">
        <w:rPr>
          <w:rFonts w:hint="eastAsia"/>
          <w:lang w:val="en-GB"/>
        </w:rPr>
        <w:t>称</w:t>
      </w:r>
      <w:r w:rsidR="009743CD">
        <w:rPr>
          <w:rFonts w:hint="eastAsia"/>
          <w:lang w:val="en-GB"/>
        </w:rPr>
        <w:t>，</w:t>
      </w:r>
      <w:r w:rsidRPr="003E0363">
        <w:rPr>
          <w:rFonts w:hint="eastAsia"/>
          <w:lang w:val="en-GB"/>
        </w:rPr>
        <w:t>2009</w:t>
      </w:r>
      <w:r w:rsidRPr="003E0363">
        <w:rPr>
          <w:rFonts w:hint="eastAsia"/>
          <w:lang w:val="en-GB"/>
        </w:rPr>
        <w:t>年</w:t>
      </w:r>
      <w:r w:rsidRPr="003E0363">
        <w:rPr>
          <w:lang w:val="en-GB"/>
        </w:rPr>
        <w:t>瓦杜兹</w:t>
      </w:r>
      <w:r w:rsidRPr="003E0363">
        <w:rPr>
          <w:rFonts w:hint="eastAsia"/>
          <w:lang w:val="en-GB"/>
        </w:rPr>
        <w:t>国家监狱狱方人员培训指导课程并未得到实际应用。委员会还赞赏地注意到</w:t>
      </w:r>
      <w:r w:rsidR="009743CD">
        <w:rPr>
          <w:rFonts w:hint="eastAsia"/>
          <w:lang w:val="en-GB"/>
        </w:rPr>
        <w:t>，</w:t>
      </w:r>
      <w:r w:rsidRPr="003E0363">
        <w:rPr>
          <w:rFonts w:hint="eastAsia"/>
          <w:lang w:val="en-GB"/>
        </w:rPr>
        <w:t>正在对惩戒委员会推荐的指导方案及强制实行指导方案的可能性进行讨论</w:t>
      </w:r>
      <w:r w:rsidR="009743CD">
        <w:rPr>
          <w:rFonts w:hint="eastAsia"/>
          <w:lang w:val="en-GB"/>
        </w:rPr>
        <w:t>(</w:t>
      </w:r>
      <w:r w:rsidRPr="003E0363">
        <w:rPr>
          <w:rFonts w:hint="eastAsia"/>
          <w:lang w:val="en-GB"/>
        </w:rPr>
        <w:t>第</w:t>
      </w:r>
      <w:r w:rsidRPr="003E0363">
        <w:rPr>
          <w:rFonts w:hint="eastAsia"/>
          <w:lang w:val="en-GB"/>
        </w:rPr>
        <w:t>10</w:t>
      </w:r>
      <w:r w:rsidRPr="003E0363">
        <w:rPr>
          <w:rFonts w:hint="eastAsia"/>
          <w:lang w:val="en-GB"/>
        </w:rPr>
        <w:t>条</w:t>
      </w:r>
      <w:r w:rsidR="009743CD">
        <w:rPr>
          <w:rFonts w:hint="eastAsia"/>
          <w:lang w:val="en-GB"/>
        </w:rPr>
        <w:t>)</w:t>
      </w:r>
      <w:r w:rsidRPr="003E0363">
        <w:rPr>
          <w:rFonts w:hint="eastAsia"/>
          <w:lang w:val="en-GB"/>
        </w:rPr>
        <w:t>。</w:t>
      </w:r>
    </w:p>
    <w:p w:rsidR="003E0363" w:rsidRDefault="003E0363" w:rsidP="003E0363">
      <w:pPr>
        <w:pStyle w:val="SingleTxtGC"/>
        <w:rPr>
          <w:rFonts w:hint="eastAsia"/>
          <w:b/>
          <w:lang w:val="en-GB"/>
        </w:rPr>
      </w:pPr>
      <w:r w:rsidRPr="003E0363">
        <w:rPr>
          <w:rFonts w:eastAsia="SimHei" w:hint="eastAsia"/>
          <w:lang w:val="en-GB"/>
        </w:rPr>
        <w:t>缔约国应确保</w:t>
      </w:r>
      <w:r w:rsidR="00A25AF7">
        <w:rPr>
          <w:rFonts w:eastAsia="SimHei" w:hint="eastAsia"/>
          <w:lang w:val="en-GB"/>
        </w:rPr>
        <w:t>对</w:t>
      </w:r>
      <w:r w:rsidRPr="003E0363">
        <w:rPr>
          <w:rFonts w:eastAsia="SimHei" w:hint="eastAsia"/>
          <w:lang w:val="en-GB"/>
        </w:rPr>
        <w:t>狱方人员</w:t>
      </w:r>
      <w:r w:rsidR="00A25AF7">
        <w:rPr>
          <w:rFonts w:eastAsia="SimHei" w:hint="eastAsia"/>
          <w:lang w:val="en-GB"/>
        </w:rPr>
        <w:t>的</w:t>
      </w:r>
      <w:r w:rsidRPr="003E0363">
        <w:rPr>
          <w:rFonts w:eastAsia="SimHei" w:hint="eastAsia"/>
          <w:lang w:val="en-GB"/>
        </w:rPr>
        <w:t>初步和继续</w:t>
      </w:r>
      <w:r w:rsidR="00A25AF7">
        <w:rPr>
          <w:rFonts w:eastAsia="SimHei" w:hint="eastAsia"/>
          <w:lang w:val="en-GB"/>
        </w:rPr>
        <w:t>强制</w:t>
      </w:r>
      <w:r w:rsidRPr="003E0363">
        <w:rPr>
          <w:rFonts w:eastAsia="SimHei" w:hint="eastAsia"/>
          <w:lang w:val="en-GB"/>
        </w:rPr>
        <w:t>培训方案</w:t>
      </w:r>
      <w:r w:rsidR="00A25AF7">
        <w:rPr>
          <w:rFonts w:eastAsia="SimHei" w:hint="eastAsia"/>
          <w:lang w:val="en-GB"/>
        </w:rPr>
        <w:t>以</w:t>
      </w:r>
      <w:r w:rsidRPr="003E0363">
        <w:rPr>
          <w:rFonts w:eastAsia="SimHei" w:hint="eastAsia"/>
          <w:lang w:val="en-GB"/>
        </w:rPr>
        <w:t>及指导方案的有效实施和参与</w:t>
      </w:r>
      <w:r w:rsidR="009743CD">
        <w:rPr>
          <w:rFonts w:eastAsia="SimHei" w:hint="eastAsia"/>
          <w:lang w:val="en-GB"/>
        </w:rPr>
        <w:t>，</w:t>
      </w:r>
      <w:r w:rsidRPr="003E0363">
        <w:rPr>
          <w:rFonts w:eastAsia="SimHei" w:hint="eastAsia"/>
          <w:lang w:val="en-GB"/>
        </w:rPr>
        <w:t>以使狱方人员充分意识到被剥夺自由者的权利</w:t>
      </w:r>
      <w:r w:rsidRPr="003E0363">
        <w:rPr>
          <w:rFonts w:hint="eastAsia"/>
          <w:b/>
          <w:lang w:val="en-GB"/>
        </w:rPr>
        <w:t>。</w:t>
      </w:r>
    </w:p>
    <w:p w:rsidR="003E0363" w:rsidRDefault="003E0363" w:rsidP="003E0363">
      <w:pPr>
        <w:pStyle w:val="SingleTxtGC"/>
        <w:rPr>
          <w:rFonts w:hint="eastAsia"/>
          <w:lang w:val="en-GB"/>
        </w:rPr>
      </w:pPr>
      <w:r w:rsidRPr="003E0363">
        <w:rPr>
          <w:rFonts w:hint="eastAsia"/>
          <w:lang w:val="en-GB"/>
        </w:rPr>
        <w:t>21</w:t>
      </w:r>
      <w:r w:rsidR="007E21C0">
        <w:rPr>
          <w:rFonts w:hint="eastAsia"/>
          <w:lang w:val="en-GB"/>
        </w:rPr>
        <w:t>.</w:t>
      </w:r>
      <w:r w:rsidRPr="003E0363">
        <w:rPr>
          <w:rFonts w:hint="eastAsia"/>
          <w:lang w:val="en-GB"/>
        </w:rPr>
        <w:t xml:space="preserve">  </w:t>
      </w:r>
      <w:r w:rsidRPr="003E0363">
        <w:rPr>
          <w:rFonts w:hint="eastAsia"/>
          <w:lang w:val="en-GB"/>
        </w:rPr>
        <w:t>委员会关切的是</w:t>
      </w:r>
      <w:r w:rsidR="009743CD">
        <w:rPr>
          <w:rFonts w:hint="eastAsia"/>
          <w:lang w:val="en-GB"/>
        </w:rPr>
        <w:t>，</w:t>
      </w:r>
      <w:r w:rsidRPr="003E0363">
        <w:rPr>
          <w:rFonts w:hint="eastAsia"/>
          <w:lang w:val="en-GB"/>
        </w:rPr>
        <w:t>没有就禁止酷刑和其他形式的虐待为在国外接受培训的医务人员开设专门培训项目</w:t>
      </w:r>
      <w:r w:rsidR="009743CD">
        <w:rPr>
          <w:rFonts w:hint="eastAsia"/>
          <w:lang w:val="en-GB"/>
        </w:rPr>
        <w:t>，</w:t>
      </w:r>
      <w:r w:rsidRPr="003E0363">
        <w:rPr>
          <w:rFonts w:hint="eastAsia"/>
          <w:lang w:val="en-GB"/>
        </w:rPr>
        <w:t>这种情况“一定程度上取决于国外如何确定医疗培训的内容”。委员会还注意到</w:t>
      </w:r>
      <w:r w:rsidR="009743CD">
        <w:rPr>
          <w:rFonts w:hint="eastAsia"/>
          <w:lang w:val="en-GB"/>
        </w:rPr>
        <w:t>，</w:t>
      </w:r>
      <w:r w:rsidRPr="003E0363">
        <w:rPr>
          <w:rFonts w:hint="eastAsia"/>
          <w:lang w:val="en-GB"/>
        </w:rPr>
        <w:t>就《公约》及《酷刑和其他残忍、不人道或有辱人格的待遇或处罚的有效调查和文件记录手册》</w:t>
      </w:r>
      <w:r w:rsidR="009743CD">
        <w:rPr>
          <w:rFonts w:hint="eastAsia"/>
          <w:lang w:val="en-GB"/>
        </w:rPr>
        <w:t>(</w:t>
      </w:r>
      <w:r w:rsidRPr="003E0363">
        <w:rPr>
          <w:rFonts w:hint="eastAsia"/>
          <w:lang w:val="en-GB"/>
        </w:rPr>
        <w:t>《伊斯坦布尔议定书》</w:t>
      </w:r>
      <w:r w:rsidR="009743CD">
        <w:rPr>
          <w:rFonts w:hint="eastAsia"/>
          <w:lang w:val="en-GB"/>
        </w:rPr>
        <w:t>)</w:t>
      </w:r>
      <w:r w:rsidRPr="003E0363">
        <w:rPr>
          <w:rFonts w:hint="eastAsia"/>
          <w:lang w:val="en-GB"/>
        </w:rPr>
        <w:t>对缔约国司法和检察人员进行培训方面</w:t>
      </w:r>
      <w:r w:rsidR="009743CD">
        <w:rPr>
          <w:rFonts w:hint="eastAsia"/>
          <w:lang w:val="en-GB"/>
        </w:rPr>
        <w:t>，</w:t>
      </w:r>
      <w:r w:rsidRPr="003E0363">
        <w:rPr>
          <w:rFonts w:hint="eastAsia"/>
          <w:lang w:val="en-GB"/>
        </w:rPr>
        <w:t>委员会没有资料。</w:t>
      </w:r>
      <w:r w:rsidR="009743CD">
        <w:rPr>
          <w:rFonts w:hint="eastAsia"/>
          <w:lang w:val="en-GB"/>
        </w:rPr>
        <w:t>(</w:t>
      </w:r>
      <w:r w:rsidRPr="003E0363">
        <w:rPr>
          <w:rFonts w:hint="eastAsia"/>
          <w:lang w:val="en-GB"/>
        </w:rPr>
        <w:t>第</w:t>
      </w:r>
      <w:r w:rsidRPr="003E0363">
        <w:rPr>
          <w:rFonts w:hint="eastAsia"/>
          <w:lang w:val="en-GB"/>
        </w:rPr>
        <w:t>10</w:t>
      </w:r>
      <w:r w:rsidRPr="003E0363">
        <w:rPr>
          <w:rFonts w:hint="eastAsia"/>
          <w:lang w:val="en-GB"/>
        </w:rPr>
        <w:t>条</w:t>
      </w:r>
      <w:r w:rsidR="009743CD">
        <w:rPr>
          <w:rFonts w:hint="eastAsia"/>
          <w:lang w:val="en-GB"/>
        </w:rPr>
        <w:t>)</w:t>
      </w:r>
      <w:r w:rsidRPr="003E0363">
        <w:rPr>
          <w:rFonts w:hint="eastAsia"/>
          <w:lang w:val="en-GB"/>
        </w:rPr>
        <w:t>。</w:t>
      </w:r>
    </w:p>
    <w:p w:rsidR="003E0363" w:rsidRPr="003E0363" w:rsidRDefault="003E0363" w:rsidP="003E0363">
      <w:pPr>
        <w:pStyle w:val="SingleTxtGC"/>
        <w:rPr>
          <w:rFonts w:eastAsia="SimHei" w:hint="eastAsia"/>
          <w:lang w:val="en-GB"/>
        </w:rPr>
      </w:pPr>
      <w:r w:rsidRPr="003E0363">
        <w:rPr>
          <w:rFonts w:eastAsia="SimHei" w:hint="eastAsia"/>
          <w:lang w:val="en-GB"/>
        </w:rPr>
        <w:t>缔约国应采取措施</w:t>
      </w:r>
      <w:r w:rsidR="009743CD">
        <w:rPr>
          <w:rFonts w:eastAsia="SimHei" w:hint="eastAsia"/>
          <w:lang w:val="en-GB"/>
        </w:rPr>
        <w:t>，</w:t>
      </w:r>
      <w:r w:rsidRPr="003E0363">
        <w:rPr>
          <w:rFonts w:eastAsia="SimHei" w:hint="eastAsia"/>
          <w:lang w:val="en-GB"/>
        </w:rPr>
        <w:t>确保所有接待被剥夺自由者的医务人员在接受国外教育之外还要接受禁止酷刑和其他形式的虐待方面的补充培训。委员会建议</w:t>
      </w:r>
      <w:r w:rsidR="009743CD">
        <w:rPr>
          <w:rFonts w:eastAsia="SimHei" w:hint="eastAsia"/>
          <w:lang w:val="en-GB"/>
        </w:rPr>
        <w:t>，</w:t>
      </w:r>
      <w:r w:rsidRPr="003E0363">
        <w:rPr>
          <w:rFonts w:eastAsia="SimHei" w:hint="eastAsia"/>
          <w:lang w:val="en-GB"/>
        </w:rPr>
        <w:t>在这类培训方案中纳入《酷刑和其他残忍、不人道或有辱人格的待遇或处罚的有效调查和文件记录手册》</w:t>
      </w:r>
      <w:r w:rsidR="009743CD">
        <w:rPr>
          <w:rFonts w:eastAsia="SimHei" w:hint="eastAsia"/>
          <w:lang w:val="en-GB"/>
        </w:rPr>
        <w:t>(</w:t>
      </w:r>
      <w:r w:rsidRPr="003E0363">
        <w:rPr>
          <w:rFonts w:eastAsia="SimHei" w:hint="eastAsia"/>
          <w:lang w:val="en-GB"/>
        </w:rPr>
        <w:t>《伊斯坦布尔议定书》</w:t>
      </w:r>
      <w:r w:rsidR="009743CD">
        <w:rPr>
          <w:rFonts w:eastAsia="SimHei" w:hint="eastAsia"/>
          <w:lang w:val="en-GB"/>
        </w:rPr>
        <w:t>)</w:t>
      </w:r>
      <w:r w:rsidR="009743CD">
        <w:rPr>
          <w:rFonts w:eastAsia="SimHei" w:hint="eastAsia"/>
          <w:lang w:val="en-GB"/>
        </w:rPr>
        <w:t>；</w:t>
      </w:r>
      <w:r w:rsidRPr="003E0363">
        <w:rPr>
          <w:rFonts w:eastAsia="SimHei" w:hint="eastAsia"/>
          <w:lang w:val="en-GB"/>
        </w:rPr>
        <w:t>法官和检察官等参与调查酷刑案件的人员的培训内容除《</w:t>
      </w:r>
      <w:r w:rsidRPr="003E0363">
        <w:rPr>
          <w:rFonts w:eastAsia="SimHei"/>
          <w:lang w:val="en-GB"/>
        </w:rPr>
        <w:t>禁止酷刑公约</w:t>
      </w:r>
      <w:r w:rsidRPr="003E0363">
        <w:rPr>
          <w:rFonts w:eastAsia="SimHei" w:hint="eastAsia"/>
          <w:lang w:val="en-GB"/>
        </w:rPr>
        <w:t>》之外</w:t>
      </w:r>
      <w:r w:rsidR="009743CD">
        <w:rPr>
          <w:rFonts w:eastAsia="SimHei" w:hint="eastAsia"/>
          <w:lang w:val="en-GB"/>
        </w:rPr>
        <w:t>，</w:t>
      </w:r>
      <w:r w:rsidRPr="003E0363">
        <w:rPr>
          <w:rFonts w:eastAsia="SimHei" w:hint="eastAsia"/>
          <w:lang w:val="en-GB"/>
        </w:rPr>
        <w:t>也应纳入该手册。应定期评估这些方案。</w:t>
      </w:r>
    </w:p>
    <w:p w:rsidR="003E0363" w:rsidRPr="003E0363" w:rsidRDefault="003E0363" w:rsidP="003E0363">
      <w:pPr>
        <w:pStyle w:val="H23GC"/>
        <w:rPr>
          <w:rFonts w:hint="eastAsia"/>
          <w:lang w:val="en-GB"/>
        </w:rPr>
      </w:pPr>
      <w:r>
        <w:rPr>
          <w:rFonts w:hint="eastAsia"/>
          <w:lang w:val="en-GB"/>
        </w:rPr>
        <w:tab/>
      </w:r>
      <w:r>
        <w:rPr>
          <w:rFonts w:hint="eastAsia"/>
          <w:lang w:val="en-GB"/>
        </w:rPr>
        <w:tab/>
      </w:r>
      <w:r w:rsidRPr="003E0363">
        <w:rPr>
          <w:rFonts w:hint="eastAsia"/>
          <w:lang w:val="en-GB"/>
        </w:rPr>
        <w:t>拘留条件</w:t>
      </w:r>
    </w:p>
    <w:p w:rsidR="003E0363" w:rsidRDefault="003E0363" w:rsidP="003E0363">
      <w:pPr>
        <w:pStyle w:val="SingleTxtGC"/>
        <w:rPr>
          <w:rFonts w:hint="eastAsia"/>
          <w:lang w:val="en-GB"/>
        </w:rPr>
      </w:pPr>
      <w:r w:rsidRPr="003E0363">
        <w:rPr>
          <w:rFonts w:hint="eastAsia"/>
          <w:lang w:val="en-GB"/>
        </w:rPr>
        <w:t>22</w:t>
      </w:r>
      <w:r w:rsidR="007E21C0">
        <w:rPr>
          <w:rFonts w:hint="eastAsia"/>
          <w:lang w:val="en-GB"/>
        </w:rPr>
        <w:t>.</w:t>
      </w:r>
      <w:r w:rsidRPr="003E0363">
        <w:rPr>
          <w:rFonts w:hint="eastAsia"/>
          <w:lang w:val="en-GB"/>
        </w:rPr>
        <w:t xml:space="preserve"> </w:t>
      </w:r>
      <w:r w:rsidR="007E21C0">
        <w:rPr>
          <w:rFonts w:hint="eastAsia"/>
          <w:lang w:val="en-GB"/>
        </w:rPr>
        <w:t xml:space="preserve"> </w:t>
      </w:r>
      <w:r w:rsidRPr="003E0363">
        <w:rPr>
          <w:rFonts w:hint="eastAsia"/>
          <w:lang w:val="en-GB"/>
        </w:rPr>
        <w:t>委员会注意到</w:t>
      </w:r>
      <w:r w:rsidR="009743CD">
        <w:rPr>
          <w:rFonts w:hint="eastAsia"/>
          <w:lang w:val="en-GB"/>
        </w:rPr>
        <w:t>，</w:t>
      </w:r>
      <w:r w:rsidRPr="003E0363">
        <w:rPr>
          <w:lang w:val="en-GB"/>
        </w:rPr>
        <w:t>瓦杜兹</w:t>
      </w:r>
      <w:r w:rsidRPr="003E0363">
        <w:rPr>
          <w:rFonts w:hint="eastAsia"/>
          <w:lang w:val="en-GB"/>
        </w:rPr>
        <w:t>国家监狱容纳能力有限</w:t>
      </w:r>
      <w:r w:rsidR="009743CD">
        <w:rPr>
          <w:rFonts w:hint="eastAsia"/>
          <w:lang w:val="en-GB"/>
        </w:rPr>
        <w:t>，</w:t>
      </w:r>
      <w:r w:rsidRPr="003E0363">
        <w:rPr>
          <w:rFonts w:hint="eastAsia"/>
          <w:lang w:val="en-GB"/>
        </w:rPr>
        <w:t>空间和人力资源缺乏。委员会特别关切的是</w:t>
      </w:r>
      <w:r w:rsidR="009743CD">
        <w:rPr>
          <w:rFonts w:hint="eastAsia"/>
          <w:lang w:val="en-GB"/>
        </w:rPr>
        <w:t>，</w:t>
      </w:r>
      <w:r w:rsidRPr="003E0363">
        <w:rPr>
          <w:rFonts w:hint="eastAsia"/>
          <w:lang w:val="en-GB"/>
        </w:rPr>
        <w:t>由于空间和人员有限</w:t>
      </w:r>
      <w:r w:rsidR="009743CD">
        <w:rPr>
          <w:rFonts w:hint="eastAsia"/>
          <w:lang w:val="en-GB"/>
        </w:rPr>
        <w:t>，</w:t>
      </w:r>
      <w:r w:rsidRPr="003E0363">
        <w:rPr>
          <w:rFonts w:hint="eastAsia"/>
          <w:lang w:val="en-GB"/>
        </w:rPr>
        <w:t>有时警方在惩戒人员不在场的情况下将囚犯带离监狱进行审问</w:t>
      </w:r>
      <w:r w:rsidR="009743CD">
        <w:rPr>
          <w:rFonts w:hint="eastAsia"/>
          <w:lang w:val="en-GB"/>
        </w:rPr>
        <w:t>，</w:t>
      </w:r>
      <w:r w:rsidRPr="003E0363">
        <w:rPr>
          <w:rFonts w:hint="eastAsia"/>
          <w:lang w:val="en-GB"/>
        </w:rPr>
        <w:t>这有悖适用的国内法</w:t>
      </w:r>
      <w:r w:rsidR="009743CD">
        <w:rPr>
          <w:rFonts w:hint="eastAsia"/>
          <w:lang w:val="en-GB"/>
        </w:rPr>
        <w:t>(</w:t>
      </w:r>
      <w:r w:rsidRPr="003E0363">
        <w:rPr>
          <w:lang w:val="en-GB"/>
        </w:rPr>
        <w:t>《判决执行法》</w:t>
      </w:r>
      <w:r w:rsidRPr="003E0363">
        <w:rPr>
          <w:rFonts w:hint="eastAsia"/>
          <w:lang w:val="en-GB"/>
        </w:rPr>
        <w:t>第</w:t>
      </w:r>
      <w:r w:rsidRPr="003E0363">
        <w:rPr>
          <w:rFonts w:hint="eastAsia"/>
          <w:lang w:val="en-GB"/>
        </w:rPr>
        <w:t>89</w:t>
      </w:r>
      <w:r w:rsidRPr="003E0363">
        <w:rPr>
          <w:rFonts w:hint="eastAsia"/>
          <w:lang w:val="en-GB"/>
        </w:rPr>
        <w:t>条</w:t>
      </w:r>
      <w:r w:rsidR="009743CD">
        <w:rPr>
          <w:rFonts w:hint="eastAsia"/>
          <w:lang w:val="en-GB"/>
        </w:rPr>
        <w:t>)</w:t>
      </w:r>
      <w:r w:rsidRPr="003E0363">
        <w:rPr>
          <w:rFonts w:hint="eastAsia"/>
          <w:lang w:val="en-GB"/>
        </w:rPr>
        <w:t>。委员会还感到关切的是</w:t>
      </w:r>
      <w:r w:rsidR="009743CD">
        <w:rPr>
          <w:rFonts w:hint="eastAsia"/>
          <w:lang w:val="en-GB"/>
        </w:rPr>
        <w:t>，</w:t>
      </w:r>
      <w:r w:rsidR="00A25AF7">
        <w:rPr>
          <w:rFonts w:hint="eastAsia"/>
          <w:lang w:val="en-GB"/>
        </w:rPr>
        <w:t>国家监狱关押着各类</w:t>
      </w:r>
      <w:r w:rsidRPr="003E0363">
        <w:rPr>
          <w:rFonts w:hint="eastAsia"/>
          <w:lang w:val="en-GB"/>
        </w:rPr>
        <w:t>被拘留者</w:t>
      </w:r>
      <w:r w:rsidR="009743CD">
        <w:rPr>
          <w:rFonts w:hint="eastAsia"/>
          <w:lang w:val="en-GB"/>
        </w:rPr>
        <w:t>，</w:t>
      </w:r>
      <w:r w:rsidRPr="003E0363">
        <w:rPr>
          <w:rFonts w:hint="eastAsia"/>
          <w:lang w:val="en-GB"/>
        </w:rPr>
        <w:t>包括已认罪的囚犯、</w:t>
      </w:r>
      <w:r w:rsidRPr="003E0363">
        <w:rPr>
          <w:lang w:val="en-GB"/>
        </w:rPr>
        <w:t>还押</w:t>
      </w:r>
      <w:r w:rsidRPr="003E0363">
        <w:rPr>
          <w:rFonts w:hint="eastAsia"/>
          <w:lang w:val="en-GB"/>
        </w:rPr>
        <w:t>囚犯、待遣返囚犯和青少年。资料称</w:t>
      </w:r>
      <w:r w:rsidR="009743CD">
        <w:rPr>
          <w:rFonts w:hint="eastAsia"/>
          <w:lang w:val="en-GB"/>
        </w:rPr>
        <w:t>，</w:t>
      </w:r>
      <w:r w:rsidRPr="003E0363">
        <w:rPr>
          <w:rFonts w:hint="eastAsia"/>
          <w:lang w:val="en-GB"/>
        </w:rPr>
        <w:t>对男女囚犯、青少年和成年囚犯实行分别关押</w:t>
      </w:r>
      <w:r w:rsidR="009743CD">
        <w:rPr>
          <w:rFonts w:hint="eastAsia"/>
          <w:lang w:val="en-GB"/>
        </w:rPr>
        <w:t>，</w:t>
      </w:r>
      <w:r w:rsidRPr="003E0363">
        <w:rPr>
          <w:rFonts w:hint="eastAsia"/>
          <w:lang w:val="en-GB"/>
        </w:rPr>
        <w:t>对此委员会表示赞赏。同时委员会关切的是</w:t>
      </w:r>
      <w:r w:rsidR="009743CD">
        <w:rPr>
          <w:rFonts w:hint="eastAsia"/>
          <w:lang w:val="en-GB"/>
        </w:rPr>
        <w:t>，</w:t>
      </w:r>
      <w:r w:rsidRPr="003E0363">
        <w:rPr>
          <w:rFonts w:hint="eastAsia"/>
          <w:lang w:val="en-GB"/>
        </w:rPr>
        <w:t>待审囚犯、待驱逐囚犯和已定罪囚犯并不总能分开关押。对此</w:t>
      </w:r>
      <w:r w:rsidR="009743CD">
        <w:rPr>
          <w:rFonts w:hint="eastAsia"/>
          <w:lang w:val="en-GB"/>
        </w:rPr>
        <w:t>，</w:t>
      </w:r>
      <w:r w:rsidRPr="003E0363">
        <w:rPr>
          <w:rFonts w:hint="eastAsia"/>
          <w:lang w:val="en-GB"/>
        </w:rPr>
        <w:t>委员会遗憾地注意到</w:t>
      </w:r>
      <w:r w:rsidR="009743CD">
        <w:rPr>
          <w:rFonts w:hint="eastAsia"/>
          <w:lang w:val="en-GB"/>
        </w:rPr>
        <w:t>，</w:t>
      </w:r>
      <w:r w:rsidRPr="003E0363">
        <w:rPr>
          <w:lang w:val="en-GB"/>
        </w:rPr>
        <w:t>公</w:t>
      </w:r>
      <w:r w:rsidR="00A25AF7">
        <w:rPr>
          <w:rFonts w:hint="eastAsia"/>
          <w:lang w:val="en-GB"/>
        </w:rPr>
        <w:t>决后于</w:t>
      </w:r>
      <w:r w:rsidRPr="003E0363">
        <w:rPr>
          <w:rFonts w:hint="eastAsia"/>
          <w:lang w:val="en-GB"/>
        </w:rPr>
        <w:t>2002</w:t>
      </w:r>
      <w:r w:rsidRPr="003E0363">
        <w:rPr>
          <w:rFonts w:hint="eastAsia"/>
          <w:lang w:val="en-GB"/>
        </w:rPr>
        <w:t>年</w:t>
      </w:r>
      <w:r w:rsidR="00A25AF7">
        <w:rPr>
          <w:rFonts w:hint="eastAsia"/>
          <w:lang w:val="en-GB"/>
        </w:rPr>
        <w:t>启动的</w:t>
      </w:r>
      <w:r w:rsidRPr="003E0363">
        <w:rPr>
          <w:rFonts w:hint="eastAsia"/>
          <w:lang w:val="en-GB"/>
        </w:rPr>
        <w:t>旨在确保</w:t>
      </w:r>
      <w:r w:rsidRPr="003E0363">
        <w:rPr>
          <w:lang w:val="en-GB"/>
        </w:rPr>
        <w:t>瓦杜兹</w:t>
      </w:r>
      <w:r w:rsidR="00A25AF7">
        <w:rPr>
          <w:rFonts w:hint="eastAsia"/>
          <w:lang w:val="en-GB"/>
        </w:rPr>
        <w:t>国家监狱</w:t>
      </w:r>
      <w:r w:rsidRPr="003E0363">
        <w:rPr>
          <w:rFonts w:hint="eastAsia"/>
          <w:lang w:val="en-GB"/>
        </w:rPr>
        <w:t>分别关押和基础设施</w:t>
      </w:r>
      <w:r w:rsidR="00A25AF7">
        <w:rPr>
          <w:rFonts w:hint="eastAsia"/>
          <w:lang w:val="en-GB"/>
        </w:rPr>
        <w:t>的项目已经停止</w:t>
      </w:r>
      <w:r w:rsidR="009743CD">
        <w:rPr>
          <w:rFonts w:hint="eastAsia"/>
          <w:lang w:val="en-GB"/>
        </w:rPr>
        <w:t>(</w:t>
      </w:r>
      <w:r w:rsidRPr="003E0363">
        <w:rPr>
          <w:rFonts w:hint="eastAsia"/>
          <w:lang w:val="en-GB"/>
        </w:rPr>
        <w:t>第</w:t>
      </w:r>
      <w:r w:rsidRPr="003E0363">
        <w:rPr>
          <w:rFonts w:hint="eastAsia"/>
          <w:lang w:val="en-GB"/>
        </w:rPr>
        <w:t>11</w:t>
      </w:r>
      <w:r w:rsidRPr="003E0363">
        <w:rPr>
          <w:rFonts w:hint="eastAsia"/>
          <w:lang w:val="en-GB"/>
        </w:rPr>
        <w:t>和第</w:t>
      </w:r>
      <w:r w:rsidRPr="003E0363">
        <w:rPr>
          <w:rFonts w:hint="eastAsia"/>
          <w:lang w:val="en-GB"/>
        </w:rPr>
        <w:t>16</w:t>
      </w:r>
      <w:r w:rsidRPr="003E0363">
        <w:rPr>
          <w:rFonts w:hint="eastAsia"/>
          <w:lang w:val="en-GB"/>
        </w:rPr>
        <w:t>条</w:t>
      </w:r>
      <w:r w:rsidR="009743CD">
        <w:rPr>
          <w:rFonts w:hint="eastAsia"/>
          <w:lang w:val="en-GB"/>
        </w:rPr>
        <w:t>)</w:t>
      </w:r>
      <w:r w:rsidRPr="003E0363">
        <w:rPr>
          <w:rFonts w:hint="eastAsia"/>
          <w:lang w:val="en-GB"/>
        </w:rPr>
        <w:t>。</w:t>
      </w:r>
    </w:p>
    <w:p w:rsidR="003E0363" w:rsidRPr="003E0363" w:rsidRDefault="003E0363" w:rsidP="003E0363">
      <w:pPr>
        <w:pStyle w:val="SingleTxtGC"/>
        <w:rPr>
          <w:rFonts w:eastAsia="SimHei" w:hint="eastAsia"/>
          <w:lang w:val="en-GB"/>
        </w:rPr>
      </w:pPr>
      <w:r w:rsidRPr="003E0363">
        <w:rPr>
          <w:rFonts w:eastAsia="SimHei" w:hint="eastAsia"/>
          <w:lang w:val="en-GB"/>
        </w:rPr>
        <w:t>缔约国应评估</w:t>
      </w:r>
      <w:r w:rsidRPr="003E0363">
        <w:rPr>
          <w:rFonts w:eastAsia="SimHei"/>
          <w:lang w:val="en-GB"/>
        </w:rPr>
        <w:t>瓦杜兹</w:t>
      </w:r>
      <w:r w:rsidRPr="003E0363">
        <w:rPr>
          <w:rFonts w:eastAsia="SimHei" w:hint="eastAsia"/>
          <w:lang w:val="en-GB"/>
        </w:rPr>
        <w:t>国家监狱的拘留条件</w:t>
      </w:r>
      <w:r w:rsidR="009743CD">
        <w:rPr>
          <w:rFonts w:eastAsia="SimHei" w:hint="eastAsia"/>
          <w:lang w:val="en-GB"/>
        </w:rPr>
        <w:t>，</w:t>
      </w:r>
      <w:r w:rsidRPr="003E0363">
        <w:rPr>
          <w:rFonts w:eastAsia="SimHei" w:hint="eastAsia"/>
          <w:lang w:val="en-GB"/>
        </w:rPr>
        <w:t>确保足够的人员和空间</w:t>
      </w:r>
      <w:r w:rsidR="009743CD">
        <w:rPr>
          <w:rFonts w:eastAsia="SimHei" w:hint="eastAsia"/>
          <w:lang w:val="en-GB"/>
        </w:rPr>
        <w:t>，</w:t>
      </w:r>
      <w:r w:rsidRPr="003E0363">
        <w:rPr>
          <w:rFonts w:eastAsia="SimHei" w:hint="eastAsia"/>
          <w:lang w:val="en-GB"/>
        </w:rPr>
        <w:t>使拘留条件符合相关国际人权标准。应立即采取措施</w:t>
      </w:r>
      <w:r w:rsidR="009743CD">
        <w:rPr>
          <w:rFonts w:eastAsia="SimHei" w:hint="eastAsia"/>
          <w:lang w:val="en-GB"/>
        </w:rPr>
        <w:t>，</w:t>
      </w:r>
      <w:r w:rsidRPr="003E0363">
        <w:rPr>
          <w:rFonts w:eastAsia="SimHei" w:hint="eastAsia"/>
          <w:lang w:val="en-GB"/>
        </w:rPr>
        <w:t>确保警方审问囚犯时惩戒人员一定在场。委员会强烈建议</w:t>
      </w:r>
      <w:r w:rsidR="009743CD">
        <w:rPr>
          <w:rFonts w:eastAsia="SimHei" w:hint="eastAsia"/>
          <w:lang w:val="en-GB"/>
        </w:rPr>
        <w:t>，</w:t>
      </w:r>
      <w:r w:rsidRPr="003E0363">
        <w:rPr>
          <w:rFonts w:eastAsia="SimHei" w:hint="eastAsia"/>
          <w:lang w:val="en-GB"/>
        </w:rPr>
        <w:t>重新</w:t>
      </w:r>
      <w:r w:rsidR="00A25AF7">
        <w:rPr>
          <w:rFonts w:eastAsia="SimHei" w:hint="eastAsia"/>
          <w:lang w:val="en-GB"/>
        </w:rPr>
        <w:t>恢复</w:t>
      </w:r>
      <w:r w:rsidRPr="003E0363">
        <w:rPr>
          <w:rFonts w:eastAsia="SimHei" w:hint="eastAsia"/>
          <w:lang w:val="en-GB"/>
        </w:rPr>
        <w:t>并完成始于</w:t>
      </w:r>
      <w:r w:rsidRPr="003E0363">
        <w:rPr>
          <w:rFonts w:eastAsia="SimHei" w:hint="eastAsia"/>
          <w:lang w:val="en-GB"/>
        </w:rPr>
        <w:t>2002</w:t>
      </w:r>
      <w:r w:rsidRPr="003E0363">
        <w:rPr>
          <w:rFonts w:eastAsia="SimHei" w:hint="eastAsia"/>
          <w:lang w:val="en-GB"/>
        </w:rPr>
        <w:t>年的、改善</w:t>
      </w:r>
      <w:r w:rsidRPr="003E0363">
        <w:rPr>
          <w:rFonts w:eastAsia="SimHei"/>
          <w:lang w:val="en-GB"/>
        </w:rPr>
        <w:t>瓦杜兹</w:t>
      </w:r>
      <w:r w:rsidRPr="003E0363">
        <w:rPr>
          <w:rFonts w:eastAsia="SimHei" w:hint="eastAsia"/>
          <w:lang w:val="en-GB"/>
        </w:rPr>
        <w:t>国家监狱基础设施、确保改善被拘留者的分别关押的项目。</w:t>
      </w:r>
    </w:p>
    <w:p w:rsidR="003E0363" w:rsidRPr="003E0363" w:rsidRDefault="003E0363" w:rsidP="003E0363">
      <w:pPr>
        <w:pStyle w:val="H23GC"/>
        <w:rPr>
          <w:rFonts w:hint="eastAsia"/>
          <w:lang w:val="en-GB"/>
        </w:rPr>
      </w:pPr>
      <w:r>
        <w:rPr>
          <w:rFonts w:hint="eastAsia"/>
          <w:lang w:val="en-GB"/>
        </w:rPr>
        <w:tab/>
      </w:r>
      <w:r>
        <w:rPr>
          <w:rFonts w:hint="eastAsia"/>
          <w:lang w:val="en-GB"/>
        </w:rPr>
        <w:tab/>
      </w:r>
      <w:r w:rsidRPr="003E0363">
        <w:rPr>
          <w:rFonts w:hint="eastAsia"/>
          <w:lang w:val="en-GB"/>
        </w:rPr>
        <w:t>被剥夺自由者</w:t>
      </w:r>
      <w:r w:rsidR="00A25AF7">
        <w:rPr>
          <w:rFonts w:hint="eastAsia"/>
          <w:lang w:val="en-GB"/>
        </w:rPr>
        <w:t>的</w:t>
      </w:r>
      <w:r w:rsidRPr="003E0363">
        <w:rPr>
          <w:rFonts w:hint="eastAsia"/>
          <w:lang w:val="en-GB"/>
        </w:rPr>
        <w:t>待遇</w:t>
      </w:r>
    </w:p>
    <w:p w:rsidR="003E0363" w:rsidRDefault="003E0363" w:rsidP="003E0363">
      <w:pPr>
        <w:pStyle w:val="SingleTxtGC"/>
        <w:rPr>
          <w:rFonts w:hint="eastAsia"/>
          <w:lang w:val="en-GB"/>
        </w:rPr>
      </w:pPr>
      <w:r w:rsidRPr="003E0363">
        <w:rPr>
          <w:rFonts w:hint="eastAsia"/>
          <w:lang w:val="en-GB"/>
        </w:rPr>
        <w:t>23</w:t>
      </w:r>
      <w:r w:rsidR="007E21C0">
        <w:rPr>
          <w:rFonts w:hint="eastAsia"/>
          <w:lang w:val="en-GB"/>
        </w:rPr>
        <w:t>.</w:t>
      </w:r>
      <w:r w:rsidRPr="003E0363">
        <w:rPr>
          <w:rFonts w:hint="eastAsia"/>
          <w:lang w:val="en-GB"/>
        </w:rPr>
        <w:t xml:space="preserve">  </w:t>
      </w:r>
      <w:r w:rsidRPr="003E0363">
        <w:rPr>
          <w:rFonts w:hint="eastAsia"/>
          <w:lang w:val="en-GB"/>
        </w:rPr>
        <w:t>委员会对国家警察</w:t>
      </w:r>
      <w:r w:rsidR="00A25AF7">
        <w:rPr>
          <w:rFonts w:hint="eastAsia"/>
          <w:lang w:val="en-GB"/>
        </w:rPr>
        <w:t>对其</w:t>
      </w:r>
      <w:r w:rsidRPr="003E0363">
        <w:rPr>
          <w:rFonts w:hint="eastAsia"/>
          <w:lang w:val="en-GB"/>
        </w:rPr>
        <w:t>认为极度危险及暴力的被捕者</w:t>
      </w:r>
      <w:r w:rsidR="00A25AF7">
        <w:rPr>
          <w:rFonts w:hint="eastAsia"/>
          <w:lang w:val="en-GB"/>
        </w:rPr>
        <w:t>采取</w:t>
      </w:r>
      <w:r w:rsidRPr="003E0363">
        <w:rPr>
          <w:rFonts w:hint="eastAsia"/>
          <w:lang w:val="en-GB"/>
        </w:rPr>
        <w:t>用黑眼罩蒙住其双眼</w:t>
      </w:r>
      <w:r w:rsidR="00A25AF7">
        <w:rPr>
          <w:rFonts w:hint="eastAsia"/>
          <w:lang w:val="en-GB"/>
        </w:rPr>
        <w:t>再</w:t>
      </w:r>
      <w:r w:rsidRPr="003E0363">
        <w:rPr>
          <w:rFonts w:hint="eastAsia"/>
          <w:lang w:val="en-GB"/>
        </w:rPr>
        <w:t>用袋子套住其头部</w:t>
      </w:r>
      <w:r w:rsidR="00A25AF7">
        <w:rPr>
          <w:rFonts w:hint="eastAsia"/>
          <w:lang w:val="en-GB"/>
        </w:rPr>
        <w:t>的做法表示关切</w:t>
      </w:r>
      <w:r w:rsidR="009743CD">
        <w:rPr>
          <w:rFonts w:hint="eastAsia"/>
          <w:lang w:val="en-GB"/>
        </w:rPr>
        <w:t>，</w:t>
      </w:r>
      <w:r w:rsidR="00A25AF7">
        <w:rPr>
          <w:rFonts w:hint="eastAsia"/>
          <w:lang w:val="en-GB"/>
        </w:rPr>
        <w:t>这</w:t>
      </w:r>
      <w:r w:rsidRPr="003E0363">
        <w:rPr>
          <w:rFonts w:hint="eastAsia"/>
          <w:lang w:val="en-GB"/>
        </w:rPr>
        <w:t>一做法持续到</w:t>
      </w:r>
      <w:r w:rsidRPr="003E0363">
        <w:rPr>
          <w:rFonts w:hint="eastAsia"/>
          <w:lang w:val="en-GB"/>
        </w:rPr>
        <w:t>2007</w:t>
      </w:r>
      <w:r w:rsidRPr="003E0363">
        <w:rPr>
          <w:rFonts w:hint="eastAsia"/>
          <w:lang w:val="en-GB"/>
        </w:rPr>
        <w:t>年。这样做的理由是保护嫌犯的身份</w:t>
      </w:r>
      <w:r w:rsidR="009743CD">
        <w:rPr>
          <w:rFonts w:hint="eastAsia"/>
          <w:lang w:val="en-GB"/>
        </w:rPr>
        <w:t>，</w:t>
      </w:r>
      <w:r w:rsidRPr="003E0363">
        <w:rPr>
          <w:rFonts w:hint="eastAsia"/>
          <w:lang w:val="en-GB"/>
        </w:rPr>
        <w:t>同时保护执法人员。委员会了解到</w:t>
      </w:r>
      <w:r w:rsidR="009743CD">
        <w:rPr>
          <w:rFonts w:hint="eastAsia"/>
          <w:lang w:val="en-GB"/>
        </w:rPr>
        <w:t>，</w:t>
      </w:r>
      <w:r w:rsidRPr="003E0363">
        <w:rPr>
          <w:rFonts w:hint="eastAsia"/>
          <w:lang w:val="en-GB"/>
        </w:rPr>
        <w:t>缔约国官员只在</w:t>
      </w:r>
      <w:r w:rsidRPr="003E0363">
        <w:rPr>
          <w:rFonts w:hint="eastAsia"/>
          <w:lang w:val="en-GB"/>
        </w:rPr>
        <w:t>2007</w:t>
      </w:r>
      <w:r w:rsidRPr="003E0363">
        <w:rPr>
          <w:rFonts w:hint="eastAsia"/>
          <w:lang w:val="en-GB"/>
        </w:rPr>
        <w:t>年和</w:t>
      </w:r>
      <w:r w:rsidRPr="003E0363">
        <w:rPr>
          <w:rFonts w:hint="eastAsia"/>
          <w:lang w:val="en-GB"/>
        </w:rPr>
        <w:t>2008</w:t>
      </w:r>
      <w:r w:rsidRPr="003E0363">
        <w:rPr>
          <w:rFonts w:hint="eastAsia"/>
          <w:lang w:val="en-GB"/>
        </w:rPr>
        <w:t>年各使用过一次黑眼罩</w:t>
      </w:r>
      <w:r w:rsidR="009743CD">
        <w:rPr>
          <w:rFonts w:hint="eastAsia"/>
          <w:lang w:val="en-GB"/>
        </w:rPr>
        <w:t>，</w:t>
      </w:r>
      <w:r w:rsidRPr="003E0363">
        <w:rPr>
          <w:rFonts w:hint="eastAsia"/>
          <w:lang w:val="en-GB"/>
        </w:rPr>
        <w:t>但注意到</w:t>
      </w:r>
      <w:r w:rsidR="009743CD">
        <w:rPr>
          <w:rFonts w:hint="eastAsia"/>
          <w:lang w:val="en-GB"/>
        </w:rPr>
        <w:t>，</w:t>
      </w:r>
      <w:r w:rsidRPr="003E0363">
        <w:rPr>
          <w:rFonts w:hint="eastAsia"/>
          <w:lang w:val="en-GB"/>
        </w:rPr>
        <w:t>这种做法仍然得到法律的许可</w:t>
      </w:r>
      <w:r w:rsidR="009743CD">
        <w:rPr>
          <w:rFonts w:hint="eastAsia"/>
          <w:lang w:val="en-GB"/>
        </w:rPr>
        <w:t>，</w:t>
      </w:r>
      <w:r w:rsidRPr="003E0363">
        <w:rPr>
          <w:rFonts w:hint="eastAsia"/>
          <w:lang w:val="en-GB"/>
        </w:rPr>
        <w:t>特殊情况下还可能使用。委员会仍表关切的是</w:t>
      </w:r>
      <w:r w:rsidR="009743CD">
        <w:rPr>
          <w:rFonts w:hint="eastAsia"/>
          <w:lang w:val="en-GB"/>
        </w:rPr>
        <w:t>，</w:t>
      </w:r>
      <w:r w:rsidRPr="003E0363">
        <w:rPr>
          <w:rFonts w:hint="eastAsia"/>
          <w:lang w:val="en-GB"/>
        </w:rPr>
        <w:t>这一做法常导致实际上不可能起诉酷刑行为</w:t>
      </w:r>
      <w:r w:rsidR="009743CD">
        <w:rPr>
          <w:rFonts w:hint="eastAsia"/>
          <w:lang w:val="en-GB"/>
        </w:rPr>
        <w:t>(</w:t>
      </w:r>
      <w:r w:rsidRPr="003E0363">
        <w:rPr>
          <w:rFonts w:hint="eastAsia"/>
          <w:lang w:val="en-GB"/>
        </w:rPr>
        <w:t>第</w:t>
      </w:r>
      <w:r w:rsidRPr="003E0363">
        <w:rPr>
          <w:rFonts w:hint="eastAsia"/>
          <w:lang w:val="en-GB"/>
        </w:rPr>
        <w:t>2</w:t>
      </w:r>
      <w:r w:rsidRPr="003E0363">
        <w:rPr>
          <w:rFonts w:hint="eastAsia"/>
          <w:lang w:val="en-GB"/>
        </w:rPr>
        <w:t>、第</w:t>
      </w:r>
      <w:r w:rsidRPr="003E0363">
        <w:rPr>
          <w:rFonts w:hint="eastAsia"/>
          <w:lang w:val="en-GB"/>
        </w:rPr>
        <w:t>11</w:t>
      </w:r>
      <w:r w:rsidRPr="003E0363">
        <w:rPr>
          <w:rFonts w:hint="eastAsia"/>
          <w:lang w:val="en-GB"/>
        </w:rPr>
        <w:t>和第</w:t>
      </w:r>
      <w:r w:rsidRPr="003E0363">
        <w:rPr>
          <w:rFonts w:hint="eastAsia"/>
          <w:lang w:val="en-GB"/>
        </w:rPr>
        <w:t>16</w:t>
      </w:r>
      <w:r w:rsidRPr="003E0363">
        <w:rPr>
          <w:rFonts w:hint="eastAsia"/>
          <w:lang w:val="en-GB"/>
        </w:rPr>
        <w:t>条</w:t>
      </w:r>
      <w:r w:rsidR="009743CD">
        <w:rPr>
          <w:rFonts w:hint="eastAsia"/>
          <w:lang w:val="en-GB"/>
        </w:rPr>
        <w:t>)</w:t>
      </w:r>
      <w:r w:rsidRPr="003E0363">
        <w:rPr>
          <w:rFonts w:hint="eastAsia"/>
          <w:lang w:val="en-GB"/>
        </w:rPr>
        <w:t>。</w:t>
      </w:r>
    </w:p>
    <w:p w:rsidR="003E0363" w:rsidRPr="003E0363" w:rsidRDefault="003E0363" w:rsidP="003E0363">
      <w:pPr>
        <w:pStyle w:val="SingleTxtGC"/>
        <w:rPr>
          <w:rFonts w:eastAsia="SimHei" w:hint="eastAsia"/>
          <w:lang w:val="en-GB"/>
        </w:rPr>
      </w:pPr>
      <w:r w:rsidRPr="003E0363">
        <w:rPr>
          <w:rFonts w:eastAsia="SimHei" w:hint="eastAsia"/>
          <w:lang w:val="en-GB"/>
        </w:rPr>
        <w:t>缔约国应确保在法律上及实际上消除国家警察</w:t>
      </w:r>
      <w:r w:rsidR="00A25AF7">
        <w:rPr>
          <w:rFonts w:eastAsia="SimHei" w:hint="eastAsia"/>
          <w:lang w:val="en-GB"/>
        </w:rPr>
        <w:t>的</w:t>
      </w:r>
      <w:r w:rsidRPr="003E0363">
        <w:rPr>
          <w:rFonts w:eastAsia="SimHei" w:hint="eastAsia"/>
          <w:lang w:val="en-GB"/>
        </w:rPr>
        <w:t>这种蒙住头部和眼睛的做法。缔约国应采取其他措施</w:t>
      </w:r>
      <w:r w:rsidR="009743CD">
        <w:rPr>
          <w:rFonts w:eastAsia="SimHei" w:hint="eastAsia"/>
          <w:lang w:val="en-GB"/>
        </w:rPr>
        <w:t>，</w:t>
      </w:r>
      <w:r w:rsidRPr="003E0363">
        <w:rPr>
          <w:rFonts w:eastAsia="SimHei" w:hint="eastAsia"/>
          <w:lang w:val="en-GB"/>
        </w:rPr>
        <w:t>尊重嫌犯</w:t>
      </w:r>
      <w:r w:rsidRPr="003E0363">
        <w:rPr>
          <w:rFonts w:eastAsia="SimHei"/>
          <w:lang w:val="en-GB"/>
        </w:rPr>
        <w:t>固有的尊严</w:t>
      </w:r>
      <w:r w:rsidR="009743CD">
        <w:rPr>
          <w:rFonts w:eastAsia="SimHei" w:hint="eastAsia"/>
          <w:lang w:val="en-GB"/>
        </w:rPr>
        <w:t>，</w:t>
      </w:r>
      <w:r w:rsidRPr="003E0363">
        <w:rPr>
          <w:rFonts w:eastAsia="SimHei" w:hint="eastAsia"/>
          <w:lang w:val="en-GB"/>
        </w:rPr>
        <w:t>同时确保对警方人员的保护</w:t>
      </w:r>
      <w:r w:rsidR="009743CD">
        <w:rPr>
          <w:rFonts w:eastAsia="SimHei" w:hint="eastAsia"/>
          <w:lang w:val="en-GB"/>
        </w:rPr>
        <w:t>，</w:t>
      </w:r>
      <w:r w:rsidRPr="003E0363">
        <w:rPr>
          <w:rFonts w:eastAsia="SimHei" w:hint="eastAsia"/>
          <w:lang w:val="en-GB"/>
        </w:rPr>
        <w:t>保证其安全。</w:t>
      </w:r>
    </w:p>
    <w:p w:rsidR="003E0363" w:rsidRDefault="003E0363" w:rsidP="003E0363">
      <w:pPr>
        <w:pStyle w:val="SingleTxtGC"/>
        <w:rPr>
          <w:rFonts w:hint="eastAsia"/>
          <w:lang w:val="en-GB"/>
        </w:rPr>
      </w:pPr>
      <w:r w:rsidRPr="003E0363">
        <w:rPr>
          <w:rFonts w:hint="eastAsia"/>
          <w:lang w:val="en-GB"/>
        </w:rPr>
        <w:t>24</w:t>
      </w:r>
      <w:r w:rsidR="007E21C0">
        <w:rPr>
          <w:rFonts w:hint="eastAsia"/>
          <w:lang w:val="en-GB"/>
        </w:rPr>
        <w:t>.</w:t>
      </w:r>
      <w:r w:rsidRPr="003E0363">
        <w:rPr>
          <w:rFonts w:hint="eastAsia"/>
          <w:lang w:val="en-GB"/>
        </w:rPr>
        <w:t xml:space="preserve">  </w:t>
      </w:r>
      <w:r w:rsidRPr="003E0363">
        <w:rPr>
          <w:rFonts w:hint="eastAsia"/>
          <w:lang w:val="en-GB"/>
        </w:rPr>
        <w:t>委员会赞赏地注意到</w:t>
      </w:r>
      <w:r w:rsidR="009743CD">
        <w:rPr>
          <w:rFonts w:hint="eastAsia"/>
          <w:lang w:val="en-GB"/>
        </w:rPr>
        <w:t>，</w:t>
      </w:r>
      <w:r w:rsidRPr="003E0363">
        <w:rPr>
          <w:rFonts w:hint="eastAsia"/>
          <w:lang w:val="en-GB"/>
        </w:rPr>
        <w:t>根据惩戒委员会的建议</w:t>
      </w:r>
      <w:r w:rsidR="009743CD">
        <w:rPr>
          <w:rFonts w:hint="eastAsia"/>
          <w:lang w:val="en-GB"/>
        </w:rPr>
        <w:t>，</w:t>
      </w:r>
      <w:r w:rsidRPr="003E0363">
        <w:rPr>
          <w:rFonts w:hint="eastAsia"/>
          <w:lang w:val="en-GB"/>
        </w:rPr>
        <w:t>2010</w:t>
      </w:r>
      <w:r w:rsidRPr="003E0363">
        <w:rPr>
          <w:rFonts w:hint="eastAsia"/>
          <w:lang w:val="en-GB"/>
        </w:rPr>
        <w:t>年起</w:t>
      </w:r>
      <w:r w:rsidR="009743CD">
        <w:rPr>
          <w:rFonts w:hint="eastAsia"/>
          <w:lang w:val="en-GB"/>
        </w:rPr>
        <w:t>，</w:t>
      </w:r>
      <w:r w:rsidRPr="003E0363">
        <w:rPr>
          <w:lang w:val="en-GB"/>
        </w:rPr>
        <w:t>社会事务</w:t>
      </w:r>
      <w:r w:rsidRPr="003E0363">
        <w:rPr>
          <w:rFonts w:hint="eastAsia"/>
          <w:lang w:val="en-GB"/>
        </w:rPr>
        <w:t>办公室治疗服务司的人员重新开始访问</w:t>
      </w:r>
      <w:r w:rsidRPr="003E0363">
        <w:rPr>
          <w:lang w:val="en-GB"/>
        </w:rPr>
        <w:t>瓦杜兹</w:t>
      </w:r>
      <w:r w:rsidRPr="003E0363">
        <w:rPr>
          <w:rFonts w:hint="eastAsia"/>
          <w:lang w:val="en-GB"/>
        </w:rPr>
        <w:t>国家监狱</w:t>
      </w:r>
      <w:r w:rsidR="009743CD">
        <w:rPr>
          <w:rFonts w:hint="eastAsia"/>
          <w:lang w:val="en-GB"/>
        </w:rPr>
        <w:t>，</w:t>
      </w:r>
      <w:r w:rsidRPr="003E0363">
        <w:rPr>
          <w:rFonts w:hint="eastAsia"/>
          <w:lang w:val="en-GB"/>
        </w:rPr>
        <w:t>确保那里的犯人获得心理健康服务。缔约国启动了程序</w:t>
      </w:r>
      <w:r w:rsidR="009743CD">
        <w:rPr>
          <w:rFonts w:hint="eastAsia"/>
          <w:lang w:val="en-GB"/>
        </w:rPr>
        <w:t>，</w:t>
      </w:r>
      <w:r w:rsidRPr="003E0363">
        <w:rPr>
          <w:rFonts w:hint="eastAsia"/>
          <w:lang w:val="en-GB"/>
        </w:rPr>
        <w:t>评估是否可能确保</w:t>
      </w:r>
      <w:r w:rsidRPr="003E0363">
        <w:rPr>
          <w:lang w:val="en-GB"/>
        </w:rPr>
        <w:t>药品</w:t>
      </w:r>
      <w:r w:rsidRPr="003E0363">
        <w:rPr>
          <w:rFonts w:hint="eastAsia"/>
          <w:lang w:val="en-GB"/>
        </w:rPr>
        <w:t>只由医务人员提供而不由惩戒人员提供。鉴于监狱没有全职护士或其他医务人员</w:t>
      </w:r>
      <w:r w:rsidR="009743CD">
        <w:rPr>
          <w:rFonts w:hint="eastAsia"/>
          <w:lang w:val="en-GB"/>
        </w:rPr>
        <w:t>，</w:t>
      </w:r>
      <w:r w:rsidRPr="003E0363">
        <w:rPr>
          <w:rFonts w:hint="eastAsia"/>
          <w:lang w:val="en-GB"/>
        </w:rPr>
        <w:t>对此委员会也表示赞赏</w:t>
      </w:r>
      <w:r w:rsidR="009743CD">
        <w:rPr>
          <w:rFonts w:hint="eastAsia"/>
          <w:lang w:val="en-GB"/>
        </w:rPr>
        <w:t>(</w:t>
      </w:r>
      <w:r w:rsidRPr="003E0363">
        <w:rPr>
          <w:rFonts w:hint="eastAsia"/>
          <w:lang w:val="en-GB"/>
        </w:rPr>
        <w:t>第</w:t>
      </w:r>
      <w:r w:rsidRPr="003E0363">
        <w:rPr>
          <w:rFonts w:hint="eastAsia"/>
          <w:lang w:val="en-GB"/>
        </w:rPr>
        <w:t>11</w:t>
      </w:r>
      <w:r w:rsidRPr="003E0363">
        <w:rPr>
          <w:rFonts w:hint="eastAsia"/>
          <w:lang w:val="en-GB"/>
        </w:rPr>
        <w:t>和第</w:t>
      </w:r>
      <w:r w:rsidRPr="003E0363">
        <w:rPr>
          <w:rFonts w:hint="eastAsia"/>
          <w:lang w:val="en-GB"/>
        </w:rPr>
        <w:t>16</w:t>
      </w:r>
      <w:r w:rsidRPr="003E0363">
        <w:rPr>
          <w:rFonts w:hint="eastAsia"/>
          <w:lang w:val="en-GB"/>
        </w:rPr>
        <w:t>条</w:t>
      </w:r>
      <w:r w:rsidR="009743CD">
        <w:rPr>
          <w:rFonts w:hint="eastAsia"/>
          <w:lang w:val="en-GB"/>
        </w:rPr>
        <w:t>)</w:t>
      </w:r>
      <w:r w:rsidRPr="003E0363">
        <w:rPr>
          <w:rFonts w:hint="eastAsia"/>
          <w:lang w:val="en-GB"/>
        </w:rPr>
        <w:t>。</w:t>
      </w:r>
    </w:p>
    <w:p w:rsidR="003E0363" w:rsidRPr="003E0363" w:rsidRDefault="003E0363" w:rsidP="003E0363">
      <w:pPr>
        <w:pStyle w:val="SingleTxtGC"/>
        <w:rPr>
          <w:rFonts w:eastAsia="SimHei" w:hint="eastAsia"/>
          <w:lang w:val="en-GB"/>
        </w:rPr>
      </w:pPr>
      <w:r w:rsidRPr="003E0363">
        <w:rPr>
          <w:rFonts w:eastAsia="SimHei" w:hint="eastAsia"/>
          <w:lang w:val="en-GB"/>
        </w:rPr>
        <w:t>委员会建议缔约国</w:t>
      </w:r>
      <w:r w:rsidR="009743CD">
        <w:rPr>
          <w:rFonts w:eastAsia="SimHei" w:hint="eastAsia"/>
          <w:lang w:val="en-GB"/>
        </w:rPr>
        <w:t>，</w:t>
      </w:r>
      <w:r w:rsidRPr="003E0363">
        <w:rPr>
          <w:rFonts w:eastAsia="SimHei" w:hint="eastAsia"/>
          <w:lang w:val="en-GB"/>
        </w:rPr>
        <w:t>考虑在</w:t>
      </w:r>
      <w:r w:rsidRPr="003E0363">
        <w:rPr>
          <w:rFonts w:eastAsia="SimHei"/>
          <w:lang w:val="en-GB"/>
        </w:rPr>
        <w:t>瓦杜兹</w:t>
      </w:r>
      <w:r w:rsidRPr="003E0363">
        <w:rPr>
          <w:rFonts w:eastAsia="SimHei" w:hint="eastAsia"/>
          <w:lang w:val="en-GB"/>
        </w:rPr>
        <w:t>国家监狱任命一名兼职护士或其他医务人员</w:t>
      </w:r>
      <w:r w:rsidR="009743CD">
        <w:rPr>
          <w:rFonts w:eastAsia="SimHei" w:hint="eastAsia"/>
          <w:lang w:val="en-GB"/>
        </w:rPr>
        <w:t>，</w:t>
      </w:r>
      <w:r w:rsidRPr="003E0363">
        <w:rPr>
          <w:rFonts w:eastAsia="SimHei" w:hint="eastAsia"/>
          <w:lang w:val="en-GB"/>
        </w:rPr>
        <w:t>以确保</w:t>
      </w:r>
      <w:r w:rsidRPr="003E0363">
        <w:rPr>
          <w:rFonts w:eastAsia="SimHei"/>
          <w:lang w:val="en-GB"/>
        </w:rPr>
        <w:t>药品</w:t>
      </w:r>
      <w:r w:rsidRPr="003E0363">
        <w:rPr>
          <w:rFonts w:eastAsia="SimHei" w:hint="eastAsia"/>
          <w:lang w:val="en-GB"/>
        </w:rPr>
        <w:t>只由医务人员提供。</w:t>
      </w:r>
    </w:p>
    <w:p w:rsidR="003E0363" w:rsidRPr="003E0363" w:rsidRDefault="003E0363" w:rsidP="003E0363">
      <w:pPr>
        <w:pStyle w:val="H23GC"/>
        <w:rPr>
          <w:rFonts w:hint="eastAsia"/>
          <w:lang w:val="en-GB"/>
        </w:rPr>
      </w:pPr>
      <w:r>
        <w:rPr>
          <w:rFonts w:hint="eastAsia"/>
          <w:lang w:val="en-GB"/>
        </w:rPr>
        <w:tab/>
      </w:r>
      <w:r>
        <w:rPr>
          <w:rFonts w:hint="eastAsia"/>
          <w:lang w:val="en-GB"/>
        </w:rPr>
        <w:tab/>
      </w:r>
      <w:r w:rsidRPr="003E0363">
        <w:rPr>
          <w:rFonts w:hint="eastAsia"/>
          <w:lang w:val="en-GB"/>
        </w:rPr>
        <w:t>审问</w:t>
      </w:r>
    </w:p>
    <w:p w:rsidR="003E0363" w:rsidRDefault="003E0363" w:rsidP="003E0363">
      <w:pPr>
        <w:pStyle w:val="SingleTxtGC"/>
        <w:rPr>
          <w:rFonts w:hint="eastAsia"/>
          <w:lang w:val="en-GB"/>
        </w:rPr>
      </w:pPr>
      <w:r w:rsidRPr="003E0363">
        <w:rPr>
          <w:rFonts w:hint="eastAsia"/>
          <w:lang w:val="en-GB"/>
        </w:rPr>
        <w:t>25</w:t>
      </w:r>
      <w:r w:rsidR="007E21C0">
        <w:rPr>
          <w:rFonts w:hint="eastAsia"/>
          <w:lang w:val="en-GB"/>
        </w:rPr>
        <w:t>.</w:t>
      </w:r>
      <w:r w:rsidRPr="003E0363">
        <w:rPr>
          <w:rFonts w:hint="eastAsia"/>
          <w:lang w:val="en-GB"/>
        </w:rPr>
        <w:t xml:space="preserve">  </w:t>
      </w:r>
      <w:r w:rsidRPr="003E0363">
        <w:rPr>
          <w:rFonts w:hint="eastAsia"/>
          <w:lang w:val="en-GB"/>
        </w:rPr>
        <w:t>委员会注意到</w:t>
      </w:r>
      <w:r w:rsidR="009743CD">
        <w:rPr>
          <w:rFonts w:hint="eastAsia"/>
          <w:lang w:val="en-GB"/>
        </w:rPr>
        <w:t>，</w:t>
      </w:r>
      <w:r w:rsidRPr="003E0363">
        <w:rPr>
          <w:rFonts w:hint="eastAsia"/>
          <w:lang w:val="en-GB"/>
        </w:rPr>
        <w:t>所有警方</w:t>
      </w:r>
      <w:r w:rsidR="00A25AF7">
        <w:rPr>
          <w:rFonts w:hint="eastAsia"/>
          <w:lang w:val="en-GB"/>
        </w:rPr>
        <w:t>讯问</w:t>
      </w:r>
      <w:r w:rsidRPr="003E0363">
        <w:rPr>
          <w:rFonts w:hint="eastAsia"/>
          <w:lang w:val="en-GB"/>
        </w:rPr>
        <w:t>都要有书面记录</w:t>
      </w:r>
      <w:r w:rsidR="009743CD">
        <w:rPr>
          <w:rFonts w:hint="eastAsia"/>
          <w:lang w:val="en-GB"/>
        </w:rPr>
        <w:t>，</w:t>
      </w:r>
      <w:r w:rsidRPr="003E0363">
        <w:rPr>
          <w:rFonts w:hint="eastAsia"/>
          <w:lang w:val="en-GB"/>
        </w:rPr>
        <w:t>同时关切的是</w:t>
      </w:r>
      <w:r w:rsidR="009743CD">
        <w:rPr>
          <w:rFonts w:hint="eastAsia"/>
          <w:lang w:val="en-GB"/>
        </w:rPr>
        <w:t>，</w:t>
      </w:r>
      <w:r w:rsidR="00A25AF7">
        <w:rPr>
          <w:rFonts w:hint="eastAsia"/>
          <w:lang w:val="en-GB"/>
        </w:rPr>
        <w:t>目前警方讯问</w:t>
      </w:r>
      <w:r w:rsidRPr="003E0363">
        <w:rPr>
          <w:rFonts w:hint="eastAsia"/>
          <w:lang w:val="en-GB"/>
        </w:rPr>
        <w:t>既无音频也无视频记录</w:t>
      </w:r>
      <w:r w:rsidR="009743CD">
        <w:rPr>
          <w:rFonts w:hint="eastAsia"/>
          <w:lang w:val="en-GB"/>
        </w:rPr>
        <w:t>，</w:t>
      </w:r>
      <w:r w:rsidRPr="003E0363">
        <w:rPr>
          <w:rFonts w:hint="eastAsia"/>
          <w:lang w:val="en-GB"/>
        </w:rPr>
        <w:t>问询性犯罪受害者时除外</w:t>
      </w:r>
      <w:r w:rsidR="009743CD">
        <w:rPr>
          <w:rFonts w:hint="eastAsia"/>
          <w:lang w:val="en-GB"/>
        </w:rPr>
        <w:t>(</w:t>
      </w:r>
      <w:r w:rsidRPr="003E0363">
        <w:rPr>
          <w:rFonts w:hint="eastAsia"/>
          <w:lang w:val="en-GB"/>
        </w:rPr>
        <w:t>第</w:t>
      </w:r>
      <w:r w:rsidRPr="003E0363">
        <w:rPr>
          <w:rFonts w:hint="eastAsia"/>
          <w:lang w:val="en-GB"/>
        </w:rPr>
        <w:t>2</w:t>
      </w:r>
      <w:r w:rsidRPr="003E0363">
        <w:rPr>
          <w:rFonts w:hint="eastAsia"/>
          <w:lang w:val="en-GB"/>
        </w:rPr>
        <w:t>、第</w:t>
      </w:r>
      <w:r w:rsidRPr="003E0363">
        <w:rPr>
          <w:rFonts w:hint="eastAsia"/>
          <w:lang w:val="en-GB"/>
        </w:rPr>
        <w:t>11</w:t>
      </w:r>
      <w:r w:rsidRPr="003E0363">
        <w:rPr>
          <w:rFonts w:hint="eastAsia"/>
          <w:lang w:val="en-GB"/>
        </w:rPr>
        <w:t>、第</w:t>
      </w:r>
      <w:r w:rsidRPr="003E0363">
        <w:rPr>
          <w:rFonts w:hint="eastAsia"/>
          <w:lang w:val="en-GB"/>
        </w:rPr>
        <w:t>12</w:t>
      </w:r>
      <w:r w:rsidRPr="003E0363">
        <w:rPr>
          <w:rFonts w:hint="eastAsia"/>
          <w:lang w:val="en-GB"/>
        </w:rPr>
        <w:t>和第</w:t>
      </w:r>
      <w:r w:rsidRPr="003E0363">
        <w:rPr>
          <w:rFonts w:hint="eastAsia"/>
          <w:lang w:val="en-GB"/>
        </w:rPr>
        <w:t>16</w:t>
      </w:r>
      <w:r w:rsidRPr="003E0363">
        <w:rPr>
          <w:rFonts w:hint="eastAsia"/>
          <w:lang w:val="en-GB"/>
        </w:rPr>
        <w:t>条</w:t>
      </w:r>
      <w:r w:rsidR="009743CD">
        <w:rPr>
          <w:rFonts w:hint="eastAsia"/>
          <w:lang w:val="en-GB"/>
        </w:rPr>
        <w:t>)</w:t>
      </w:r>
      <w:r w:rsidRPr="003E0363">
        <w:rPr>
          <w:rFonts w:hint="eastAsia"/>
          <w:lang w:val="en-GB"/>
        </w:rPr>
        <w:t>。</w:t>
      </w:r>
    </w:p>
    <w:p w:rsidR="003E0363" w:rsidRPr="003E0363" w:rsidRDefault="003E0363" w:rsidP="003E0363">
      <w:pPr>
        <w:pStyle w:val="SingleTxtGC"/>
        <w:rPr>
          <w:rFonts w:eastAsia="SimHei" w:hint="eastAsia"/>
          <w:lang w:val="en-GB"/>
        </w:rPr>
      </w:pPr>
      <w:r w:rsidRPr="003E0363">
        <w:rPr>
          <w:rFonts w:eastAsia="SimHei" w:hint="eastAsia"/>
          <w:lang w:val="en-GB"/>
        </w:rPr>
        <w:t>缔约国应修订《刑事诉讼法》</w:t>
      </w:r>
      <w:r w:rsidR="009743CD">
        <w:rPr>
          <w:rFonts w:eastAsia="SimHei" w:hint="eastAsia"/>
          <w:lang w:val="en-GB"/>
        </w:rPr>
        <w:t>，</w:t>
      </w:r>
      <w:r w:rsidRPr="003E0363">
        <w:rPr>
          <w:rFonts w:eastAsia="SimHei" w:hint="eastAsia"/>
          <w:lang w:val="en-GB"/>
        </w:rPr>
        <w:t>规定对所有警方</w:t>
      </w:r>
      <w:r w:rsidR="00A25AF7">
        <w:rPr>
          <w:rFonts w:eastAsia="SimHei" w:hint="eastAsia"/>
          <w:lang w:val="en-GB"/>
        </w:rPr>
        <w:t>讯问</w:t>
      </w:r>
      <w:r w:rsidRPr="003E0363">
        <w:rPr>
          <w:rFonts w:eastAsia="SimHei" w:hint="eastAsia"/>
          <w:lang w:val="en-GB"/>
        </w:rPr>
        <w:t>和问</w:t>
      </w:r>
      <w:r w:rsidR="00A25AF7">
        <w:rPr>
          <w:rFonts w:eastAsia="SimHei" w:hint="eastAsia"/>
          <w:lang w:val="en-GB"/>
        </w:rPr>
        <w:t>询</w:t>
      </w:r>
      <w:r w:rsidRPr="003E0363">
        <w:rPr>
          <w:rFonts w:eastAsia="SimHei" w:hint="eastAsia"/>
          <w:lang w:val="en-GB"/>
        </w:rPr>
        <w:t>进行音频最好是视频记录</w:t>
      </w:r>
      <w:r w:rsidR="009743CD">
        <w:rPr>
          <w:rFonts w:eastAsia="SimHei" w:hint="eastAsia"/>
          <w:lang w:val="en-GB"/>
        </w:rPr>
        <w:t>，</w:t>
      </w:r>
      <w:r w:rsidRPr="003E0363">
        <w:rPr>
          <w:rFonts w:eastAsia="SimHei" w:hint="eastAsia"/>
          <w:lang w:val="en-GB"/>
        </w:rPr>
        <w:t>从而进一步改善国家警察局的</w:t>
      </w:r>
      <w:r w:rsidR="00A25AF7">
        <w:rPr>
          <w:rFonts w:eastAsia="SimHei" w:hint="eastAsia"/>
          <w:lang w:val="en-GB"/>
        </w:rPr>
        <w:t>讯问</w:t>
      </w:r>
      <w:r w:rsidRPr="003E0363">
        <w:rPr>
          <w:rFonts w:eastAsia="SimHei" w:hint="eastAsia"/>
          <w:lang w:val="en-GB"/>
        </w:rPr>
        <w:t>规则和程序。这是缔约国预防酷刑和虐待的工作之一。</w:t>
      </w:r>
    </w:p>
    <w:p w:rsidR="003E0363" w:rsidRPr="003E0363" w:rsidRDefault="003E0363" w:rsidP="003E0363">
      <w:pPr>
        <w:pStyle w:val="H23GC"/>
        <w:rPr>
          <w:rFonts w:hint="eastAsia"/>
          <w:lang w:val="en-GB"/>
        </w:rPr>
      </w:pPr>
      <w:r>
        <w:rPr>
          <w:rFonts w:hint="eastAsia"/>
          <w:lang w:val="en-GB"/>
        </w:rPr>
        <w:tab/>
      </w:r>
      <w:r>
        <w:rPr>
          <w:rFonts w:hint="eastAsia"/>
          <w:lang w:val="en-GB"/>
        </w:rPr>
        <w:tab/>
      </w:r>
      <w:r w:rsidRPr="003E0363">
        <w:rPr>
          <w:rFonts w:hint="eastAsia"/>
          <w:lang w:val="en-GB"/>
        </w:rPr>
        <w:t>调查虐待的指控</w:t>
      </w:r>
    </w:p>
    <w:p w:rsidR="003E0363" w:rsidRDefault="003E0363" w:rsidP="003E0363">
      <w:pPr>
        <w:pStyle w:val="SingleTxtGC"/>
        <w:rPr>
          <w:rFonts w:hint="eastAsia"/>
          <w:lang w:val="en-GB"/>
        </w:rPr>
      </w:pPr>
      <w:r w:rsidRPr="003E0363">
        <w:rPr>
          <w:rFonts w:hint="eastAsia"/>
          <w:lang w:val="en-GB"/>
        </w:rPr>
        <w:t>26</w:t>
      </w:r>
      <w:r w:rsidR="007E21C0">
        <w:rPr>
          <w:rFonts w:hint="eastAsia"/>
          <w:lang w:val="en-GB"/>
        </w:rPr>
        <w:t>.</w:t>
      </w:r>
      <w:r w:rsidRPr="003E0363">
        <w:rPr>
          <w:rFonts w:hint="eastAsia"/>
          <w:lang w:val="en-GB"/>
        </w:rPr>
        <w:t xml:space="preserve">  </w:t>
      </w:r>
      <w:r w:rsidRPr="003E0363">
        <w:rPr>
          <w:rFonts w:hint="eastAsia"/>
          <w:lang w:val="en-GB"/>
        </w:rPr>
        <w:t>委员会关切地注意到</w:t>
      </w:r>
      <w:r w:rsidR="009743CD">
        <w:rPr>
          <w:rFonts w:hint="eastAsia"/>
          <w:lang w:val="en-GB"/>
        </w:rPr>
        <w:t>，</w:t>
      </w:r>
      <w:r w:rsidRPr="003E0363">
        <w:rPr>
          <w:rFonts w:hint="eastAsia"/>
          <w:lang w:val="en-GB"/>
        </w:rPr>
        <w:t>欧洲</w:t>
      </w:r>
      <w:r w:rsidR="00A25AF7">
        <w:rPr>
          <w:rFonts w:hint="eastAsia"/>
          <w:lang w:val="en-GB"/>
        </w:rPr>
        <w:t>2007</w:t>
      </w:r>
      <w:r w:rsidR="00A25AF7">
        <w:rPr>
          <w:rFonts w:hint="eastAsia"/>
          <w:lang w:val="en-GB"/>
        </w:rPr>
        <w:t>年</w:t>
      </w:r>
      <w:r w:rsidRPr="003E0363">
        <w:rPr>
          <w:rFonts w:hint="eastAsia"/>
          <w:lang w:val="en-GB"/>
        </w:rPr>
        <w:t>防止酷刑和不人道或有辱人格的待遇或处罚委员会的报告称</w:t>
      </w:r>
      <w:r w:rsidR="009743CD">
        <w:rPr>
          <w:rFonts w:hint="eastAsia"/>
          <w:lang w:val="en-GB"/>
        </w:rPr>
        <w:t>，</w:t>
      </w:r>
      <w:r w:rsidRPr="003E0363">
        <w:rPr>
          <w:rFonts w:hint="eastAsia"/>
          <w:lang w:val="en-GB"/>
        </w:rPr>
        <w:t>逮捕时存在滥用武力、手铐太紧和警方辱骂的情况。对此委员会注意到</w:t>
      </w:r>
      <w:r w:rsidR="009743CD">
        <w:rPr>
          <w:rFonts w:hint="eastAsia"/>
          <w:lang w:val="en-GB"/>
        </w:rPr>
        <w:t>，</w:t>
      </w:r>
      <w:r w:rsidRPr="003E0363">
        <w:rPr>
          <w:rFonts w:hint="eastAsia"/>
          <w:lang w:val="en-GB"/>
        </w:rPr>
        <w:t>同年</w:t>
      </w:r>
      <w:r w:rsidR="009743CD">
        <w:rPr>
          <w:rFonts w:hint="eastAsia"/>
          <w:lang w:val="en-GB"/>
        </w:rPr>
        <w:t>，</w:t>
      </w:r>
      <w:r w:rsidRPr="003E0363">
        <w:rPr>
          <w:rFonts w:hint="eastAsia"/>
          <w:lang w:val="en-GB"/>
        </w:rPr>
        <w:t>国家警察局专门设立了一个部门</w:t>
      </w:r>
      <w:r w:rsidR="009743CD">
        <w:rPr>
          <w:rFonts w:hint="eastAsia"/>
          <w:lang w:val="en-GB"/>
        </w:rPr>
        <w:t>，</w:t>
      </w:r>
      <w:r w:rsidRPr="003E0363">
        <w:rPr>
          <w:rFonts w:hint="eastAsia"/>
          <w:lang w:val="en-GB"/>
        </w:rPr>
        <w:t>任务是调查针对警察和其他国家官员的严重犯罪行为的指控。但委员会强调</w:t>
      </w:r>
      <w:r w:rsidR="009743CD">
        <w:rPr>
          <w:rFonts w:hint="eastAsia"/>
          <w:lang w:val="en-GB"/>
        </w:rPr>
        <w:t>，</w:t>
      </w:r>
      <w:r w:rsidRPr="003E0363">
        <w:rPr>
          <w:rFonts w:hint="eastAsia"/>
          <w:lang w:val="en-GB"/>
        </w:rPr>
        <w:t>进行此种调查的机构的独立性十分重要</w:t>
      </w:r>
      <w:r w:rsidR="009743CD">
        <w:rPr>
          <w:rFonts w:hint="eastAsia"/>
          <w:lang w:val="en-GB"/>
        </w:rPr>
        <w:t>(</w:t>
      </w:r>
      <w:r w:rsidRPr="003E0363">
        <w:rPr>
          <w:rFonts w:hint="eastAsia"/>
          <w:lang w:val="en-GB"/>
        </w:rPr>
        <w:t>第</w:t>
      </w:r>
      <w:r w:rsidRPr="003E0363">
        <w:rPr>
          <w:rFonts w:hint="eastAsia"/>
          <w:lang w:val="en-GB"/>
        </w:rPr>
        <w:t>11</w:t>
      </w:r>
      <w:r w:rsidRPr="003E0363">
        <w:rPr>
          <w:rFonts w:hint="eastAsia"/>
          <w:lang w:val="en-GB"/>
        </w:rPr>
        <w:t>、第</w:t>
      </w:r>
      <w:r w:rsidRPr="003E0363">
        <w:rPr>
          <w:rFonts w:hint="eastAsia"/>
          <w:lang w:val="en-GB"/>
        </w:rPr>
        <w:t>12</w:t>
      </w:r>
      <w:r w:rsidRPr="003E0363">
        <w:rPr>
          <w:rFonts w:hint="eastAsia"/>
          <w:lang w:val="en-GB"/>
        </w:rPr>
        <w:t>和第</w:t>
      </w:r>
      <w:r w:rsidRPr="003E0363">
        <w:rPr>
          <w:rFonts w:hint="eastAsia"/>
          <w:lang w:val="en-GB"/>
        </w:rPr>
        <w:t>16</w:t>
      </w:r>
      <w:r w:rsidRPr="003E0363">
        <w:rPr>
          <w:rFonts w:hint="eastAsia"/>
          <w:lang w:val="en-GB"/>
        </w:rPr>
        <w:t>条</w:t>
      </w:r>
      <w:r w:rsidR="009743CD">
        <w:rPr>
          <w:rFonts w:hint="eastAsia"/>
          <w:lang w:val="en-GB"/>
        </w:rPr>
        <w:t>)</w:t>
      </w:r>
      <w:r w:rsidRPr="003E0363">
        <w:rPr>
          <w:rFonts w:hint="eastAsia"/>
          <w:lang w:val="en-GB"/>
        </w:rPr>
        <w:t>。</w:t>
      </w:r>
    </w:p>
    <w:p w:rsidR="003E0363" w:rsidRPr="003E0363" w:rsidRDefault="003E0363" w:rsidP="003E0363">
      <w:pPr>
        <w:pStyle w:val="SingleTxtGC"/>
        <w:rPr>
          <w:rFonts w:eastAsia="SimHei" w:hint="eastAsia"/>
          <w:lang w:val="en-GB"/>
        </w:rPr>
      </w:pPr>
      <w:r w:rsidRPr="003E0363">
        <w:rPr>
          <w:rFonts w:eastAsia="SimHei" w:hint="eastAsia"/>
          <w:lang w:val="en-GB"/>
        </w:rPr>
        <w:t>委员会强烈建议</w:t>
      </w:r>
      <w:r w:rsidR="009743CD">
        <w:rPr>
          <w:rFonts w:eastAsia="SimHei" w:hint="eastAsia"/>
          <w:lang w:val="en-GB"/>
        </w:rPr>
        <w:t>，</w:t>
      </w:r>
      <w:r w:rsidRPr="003E0363">
        <w:rPr>
          <w:rFonts w:eastAsia="SimHei" w:hint="eastAsia"/>
          <w:lang w:val="en-GB"/>
        </w:rPr>
        <w:t>应由独立机构而非其他警方成员及时、公正地调查警方虐待行为的所有指控。</w:t>
      </w:r>
    </w:p>
    <w:p w:rsidR="003E0363" w:rsidRPr="003E0363" w:rsidRDefault="003E0363" w:rsidP="003E0363">
      <w:pPr>
        <w:pStyle w:val="H23GC"/>
        <w:rPr>
          <w:rFonts w:hint="eastAsia"/>
          <w:lang w:val="en-GB"/>
        </w:rPr>
      </w:pPr>
      <w:r>
        <w:rPr>
          <w:rFonts w:hint="eastAsia"/>
          <w:lang w:val="en-GB"/>
        </w:rPr>
        <w:tab/>
      </w:r>
      <w:r>
        <w:rPr>
          <w:rFonts w:hint="eastAsia"/>
          <w:lang w:val="en-GB"/>
        </w:rPr>
        <w:tab/>
      </w:r>
      <w:r w:rsidRPr="003E0363">
        <w:rPr>
          <w:rFonts w:hint="eastAsia"/>
          <w:lang w:val="en-GB"/>
        </w:rPr>
        <w:t>青少年司法</w:t>
      </w:r>
    </w:p>
    <w:p w:rsidR="003E0363" w:rsidRDefault="003E0363" w:rsidP="003E0363">
      <w:pPr>
        <w:pStyle w:val="SingleTxtGC"/>
        <w:rPr>
          <w:rFonts w:hint="eastAsia"/>
          <w:lang w:val="en-GB"/>
        </w:rPr>
      </w:pPr>
      <w:r w:rsidRPr="003E0363">
        <w:rPr>
          <w:rFonts w:hint="eastAsia"/>
          <w:lang w:val="en-GB"/>
        </w:rPr>
        <w:t>27</w:t>
      </w:r>
      <w:r w:rsidR="007E21C0">
        <w:rPr>
          <w:rFonts w:hint="eastAsia"/>
          <w:lang w:val="en-GB"/>
        </w:rPr>
        <w:t>.</w:t>
      </w:r>
      <w:r w:rsidRPr="003E0363">
        <w:rPr>
          <w:rFonts w:hint="eastAsia"/>
          <w:lang w:val="en-GB"/>
        </w:rPr>
        <w:t xml:space="preserve">  </w:t>
      </w:r>
      <w:r w:rsidRPr="003E0363">
        <w:rPr>
          <w:rFonts w:hint="eastAsia"/>
          <w:lang w:val="en-GB"/>
        </w:rPr>
        <w:t>委员会忆及</w:t>
      </w:r>
      <w:r w:rsidR="009743CD">
        <w:rPr>
          <w:rFonts w:hint="eastAsia"/>
          <w:lang w:val="en-GB"/>
        </w:rPr>
        <w:t>，</w:t>
      </w:r>
      <w:r w:rsidRPr="003E0363">
        <w:rPr>
          <w:rFonts w:hint="eastAsia"/>
          <w:lang w:val="en-GB"/>
        </w:rPr>
        <w:t>缔约国提供的资料称</w:t>
      </w:r>
      <w:r w:rsidR="009743CD">
        <w:rPr>
          <w:rFonts w:hint="eastAsia"/>
          <w:lang w:val="en-GB"/>
        </w:rPr>
        <w:t>，</w:t>
      </w:r>
      <w:r w:rsidRPr="003E0363">
        <w:rPr>
          <w:lang w:val="en-GB"/>
        </w:rPr>
        <w:t>瓦杜兹</w:t>
      </w:r>
      <w:r w:rsidRPr="003E0363">
        <w:rPr>
          <w:rFonts w:hint="eastAsia"/>
          <w:lang w:val="en-GB"/>
        </w:rPr>
        <w:t>国家监狱并非为关押青少年而设。委员会关切地注意到</w:t>
      </w:r>
      <w:r w:rsidR="009743CD">
        <w:rPr>
          <w:rFonts w:hint="eastAsia"/>
          <w:lang w:val="en-GB"/>
        </w:rPr>
        <w:t>，</w:t>
      </w:r>
      <w:r w:rsidRPr="003E0363">
        <w:rPr>
          <w:rFonts w:hint="eastAsia"/>
          <w:lang w:val="en-GB"/>
        </w:rPr>
        <w:t>惩戒委员会</w:t>
      </w:r>
      <w:r w:rsidRPr="003E0363">
        <w:rPr>
          <w:rFonts w:hint="eastAsia"/>
          <w:lang w:val="en-GB"/>
        </w:rPr>
        <w:t>2009</w:t>
      </w:r>
      <w:r w:rsidRPr="003E0363">
        <w:rPr>
          <w:rFonts w:hint="eastAsia"/>
          <w:lang w:val="en-GB"/>
        </w:rPr>
        <w:t>年年度报告称</w:t>
      </w:r>
      <w:r w:rsidR="009743CD">
        <w:rPr>
          <w:rFonts w:hint="eastAsia"/>
          <w:lang w:val="en-GB"/>
        </w:rPr>
        <w:t>，</w:t>
      </w:r>
      <w:r w:rsidRPr="003E0363">
        <w:rPr>
          <w:rFonts w:hint="eastAsia"/>
          <w:lang w:val="en-GB"/>
        </w:rPr>
        <w:t>2009</w:t>
      </w:r>
      <w:r w:rsidRPr="003E0363">
        <w:rPr>
          <w:rFonts w:hint="eastAsia"/>
          <w:lang w:val="en-GB"/>
        </w:rPr>
        <w:t>年最后一季度</w:t>
      </w:r>
      <w:r w:rsidR="009743CD">
        <w:rPr>
          <w:rFonts w:hint="eastAsia"/>
          <w:lang w:val="en-GB"/>
        </w:rPr>
        <w:t>，</w:t>
      </w:r>
      <w:r w:rsidRPr="003E0363">
        <w:rPr>
          <w:rFonts w:hint="eastAsia"/>
          <w:lang w:val="en-GB"/>
        </w:rPr>
        <w:t>有青少年</w:t>
      </w:r>
      <w:r w:rsidR="009743CD">
        <w:rPr>
          <w:rFonts w:hint="eastAsia"/>
          <w:lang w:val="en-GB"/>
        </w:rPr>
        <w:t>，</w:t>
      </w:r>
      <w:r w:rsidRPr="003E0363">
        <w:rPr>
          <w:rFonts w:hint="eastAsia"/>
          <w:lang w:val="en-GB"/>
        </w:rPr>
        <w:t>包括一名女犯</w:t>
      </w:r>
      <w:r w:rsidR="009743CD">
        <w:rPr>
          <w:rFonts w:hint="eastAsia"/>
          <w:lang w:val="en-GB"/>
        </w:rPr>
        <w:t>，</w:t>
      </w:r>
      <w:r w:rsidRPr="003E0363">
        <w:rPr>
          <w:rFonts w:hint="eastAsia"/>
          <w:lang w:val="en-GB"/>
        </w:rPr>
        <w:t>关押在</w:t>
      </w:r>
      <w:r w:rsidRPr="003E0363">
        <w:rPr>
          <w:lang w:val="en-GB"/>
        </w:rPr>
        <w:t>瓦杜兹</w:t>
      </w:r>
      <w:r w:rsidRPr="003E0363">
        <w:rPr>
          <w:rFonts w:hint="eastAsia"/>
          <w:lang w:val="en-GB"/>
        </w:rPr>
        <w:t>国家监狱中。这不符合国际人权标准中将成年人和青少年分开关押的原则。另外</w:t>
      </w:r>
      <w:r w:rsidR="009743CD">
        <w:rPr>
          <w:rFonts w:hint="eastAsia"/>
          <w:lang w:val="en-GB"/>
        </w:rPr>
        <w:t>，</w:t>
      </w:r>
      <w:r w:rsidRPr="003E0363">
        <w:rPr>
          <w:rFonts w:hint="eastAsia"/>
          <w:lang w:val="en-GB"/>
        </w:rPr>
        <w:t>委员会对缩短</w:t>
      </w:r>
      <w:r w:rsidRPr="003E0363">
        <w:rPr>
          <w:rFonts w:hint="eastAsia"/>
          <w:lang w:val="en-GB"/>
        </w:rPr>
        <w:t>18</w:t>
      </w:r>
      <w:r w:rsidRPr="003E0363">
        <w:rPr>
          <w:rFonts w:hint="eastAsia"/>
          <w:lang w:val="en-GB"/>
        </w:rPr>
        <w:t>岁以下儿童最长审前拘留时间</w:t>
      </w:r>
      <w:r w:rsidR="009743CD">
        <w:rPr>
          <w:rFonts w:hint="eastAsia"/>
          <w:lang w:val="en-GB"/>
        </w:rPr>
        <w:t>(</w:t>
      </w:r>
      <w:r w:rsidRPr="003E0363">
        <w:rPr>
          <w:rFonts w:hint="eastAsia"/>
          <w:lang w:val="en-GB"/>
        </w:rPr>
        <w:t>《</w:t>
      </w:r>
      <w:r w:rsidRPr="003E0363">
        <w:rPr>
          <w:lang w:val="en-GB"/>
        </w:rPr>
        <w:t>少年法院</w:t>
      </w:r>
      <w:r w:rsidRPr="003E0363">
        <w:rPr>
          <w:rFonts w:hint="eastAsia"/>
          <w:lang w:val="en-GB"/>
        </w:rPr>
        <w:t>法》第</w:t>
      </w:r>
      <w:r w:rsidRPr="003E0363">
        <w:rPr>
          <w:rFonts w:hint="eastAsia"/>
          <w:lang w:val="en-GB"/>
        </w:rPr>
        <w:t>19</w:t>
      </w:r>
      <w:r w:rsidRPr="003E0363">
        <w:rPr>
          <w:rFonts w:hint="eastAsia"/>
          <w:lang w:val="en-GB"/>
        </w:rPr>
        <w:t>条第</w:t>
      </w:r>
      <w:r w:rsidRPr="003E0363">
        <w:rPr>
          <w:rFonts w:hint="eastAsia"/>
          <w:lang w:val="en-GB"/>
        </w:rPr>
        <w:t>2</w:t>
      </w:r>
      <w:r w:rsidRPr="003E0363">
        <w:rPr>
          <w:rFonts w:hint="eastAsia"/>
          <w:lang w:val="en-GB"/>
        </w:rPr>
        <w:t>款</w:t>
      </w:r>
      <w:r w:rsidR="009743CD">
        <w:rPr>
          <w:rFonts w:hint="eastAsia"/>
          <w:lang w:val="en-GB"/>
        </w:rPr>
        <w:t>)</w:t>
      </w:r>
      <w:r w:rsidRPr="003E0363">
        <w:rPr>
          <w:rFonts w:hint="eastAsia"/>
          <w:lang w:val="en-GB"/>
        </w:rPr>
        <w:t>表示赞赏</w:t>
      </w:r>
      <w:r w:rsidR="009743CD">
        <w:rPr>
          <w:rFonts w:hint="eastAsia"/>
          <w:lang w:val="en-GB"/>
        </w:rPr>
        <w:t>，</w:t>
      </w:r>
      <w:r w:rsidRPr="003E0363">
        <w:rPr>
          <w:rFonts w:hint="eastAsia"/>
          <w:lang w:val="en-GB"/>
        </w:rPr>
        <w:t>但关切的是</w:t>
      </w:r>
      <w:r w:rsidR="009743CD">
        <w:rPr>
          <w:rFonts w:hint="eastAsia"/>
          <w:lang w:val="en-GB"/>
        </w:rPr>
        <w:t>，</w:t>
      </w:r>
      <w:r w:rsidRPr="003E0363">
        <w:rPr>
          <w:rFonts w:hint="eastAsia"/>
          <w:lang w:val="en-GB"/>
        </w:rPr>
        <w:t>根据</w:t>
      </w:r>
      <w:r w:rsidRPr="003E0363">
        <w:rPr>
          <w:rFonts w:hint="eastAsia"/>
          <w:lang w:val="en-GB"/>
        </w:rPr>
        <w:t>1982</w:t>
      </w:r>
      <w:r w:rsidRPr="003E0363">
        <w:rPr>
          <w:rFonts w:hint="eastAsia"/>
          <w:lang w:val="en-GB"/>
        </w:rPr>
        <w:t>年的双边条约</w:t>
      </w:r>
      <w:r w:rsidR="009743CD">
        <w:rPr>
          <w:rFonts w:hint="eastAsia"/>
          <w:lang w:val="en-GB"/>
        </w:rPr>
        <w:t>，</w:t>
      </w:r>
      <w:r w:rsidRPr="003E0363">
        <w:rPr>
          <w:rFonts w:hint="eastAsia"/>
          <w:lang w:val="en-GB"/>
        </w:rPr>
        <w:t>一些被判监禁的青少年在奥地利服刑。条约中没有任何对</w:t>
      </w:r>
      <w:r w:rsidRPr="003E0363">
        <w:rPr>
          <w:rFonts w:hint="eastAsia"/>
          <w:lang w:val="en-GB"/>
        </w:rPr>
        <w:t>18</w:t>
      </w:r>
      <w:r w:rsidRPr="003E0363">
        <w:rPr>
          <w:rFonts w:hint="eastAsia"/>
          <w:lang w:val="en-GB"/>
        </w:rPr>
        <w:t>岁以下人员</w:t>
      </w:r>
      <w:r w:rsidR="00A25AF7">
        <w:rPr>
          <w:rFonts w:hint="eastAsia"/>
          <w:lang w:val="en-GB"/>
        </w:rPr>
        <w:t>给了</w:t>
      </w:r>
      <w:r w:rsidRPr="003E0363">
        <w:rPr>
          <w:rFonts w:hint="eastAsia"/>
          <w:lang w:val="en-GB"/>
        </w:rPr>
        <w:t>特别保护的</w:t>
      </w:r>
      <w:r w:rsidR="00A25AF7">
        <w:rPr>
          <w:rFonts w:hint="eastAsia"/>
          <w:lang w:val="en-GB"/>
        </w:rPr>
        <w:t>措施</w:t>
      </w:r>
      <w:r w:rsidRPr="003E0363">
        <w:rPr>
          <w:rFonts w:hint="eastAsia"/>
          <w:lang w:val="en-GB"/>
        </w:rPr>
        <w:t>。委员会提醒缔约国</w:t>
      </w:r>
      <w:r w:rsidR="009743CD">
        <w:rPr>
          <w:rFonts w:hint="eastAsia"/>
          <w:lang w:val="en-GB"/>
        </w:rPr>
        <w:t>，</w:t>
      </w:r>
      <w:r w:rsidRPr="003E0363">
        <w:rPr>
          <w:rFonts w:hint="eastAsia"/>
          <w:lang w:val="en-GB"/>
        </w:rPr>
        <w:t>对青少年实行剥夺自由</w:t>
      </w:r>
      <w:r w:rsidR="009743CD">
        <w:rPr>
          <w:rFonts w:hint="eastAsia"/>
          <w:lang w:val="en-GB"/>
        </w:rPr>
        <w:t>，</w:t>
      </w:r>
      <w:r w:rsidRPr="003E0363">
        <w:rPr>
          <w:rFonts w:hint="eastAsia"/>
          <w:lang w:val="en-GB"/>
        </w:rPr>
        <w:t>特别是审前拘留</w:t>
      </w:r>
      <w:r w:rsidR="009743CD">
        <w:rPr>
          <w:rFonts w:hint="eastAsia"/>
          <w:lang w:val="en-GB"/>
        </w:rPr>
        <w:t>，</w:t>
      </w:r>
      <w:r w:rsidR="00A25AF7">
        <w:rPr>
          <w:rFonts w:hint="eastAsia"/>
          <w:lang w:val="en-GB"/>
        </w:rPr>
        <w:t>只能作为</w:t>
      </w:r>
      <w:r w:rsidRPr="003E0363">
        <w:rPr>
          <w:rFonts w:hint="eastAsia"/>
          <w:lang w:val="en-GB"/>
        </w:rPr>
        <w:t>最后手段</w:t>
      </w:r>
      <w:r w:rsidR="009743CD">
        <w:rPr>
          <w:rFonts w:hint="eastAsia"/>
          <w:lang w:val="en-GB"/>
        </w:rPr>
        <w:t>，</w:t>
      </w:r>
      <w:r w:rsidR="00A25AF7">
        <w:rPr>
          <w:rFonts w:hint="eastAsia"/>
          <w:lang w:val="en-GB"/>
        </w:rPr>
        <w:t>并且</w:t>
      </w:r>
      <w:r w:rsidRPr="003E0363">
        <w:rPr>
          <w:rFonts w:hint="eastAsia"/>
          <w:lang w:val="en-GB"/>
        </w:rPr>
        <w:t>应尽可能</w:t>
      </w:r>
      <w:r w:rsidR="00A25AF7">
        <w:rPr>
          <w:rFonts w:hint="eastAsia"/>
          <w:lang w:val="en-GB"/>
        </w:rPr>
        <w:t>短暂</w:t>
      </w:r>
      <w:r w:rsidR="009743CD">
        <w:rPr>
          <w:rFonts w:hint="eastAsia"/>
          <w:lang w:val="en-GB"/>
        </w:rPr>
        <w:t>(</w:t>
      </w:r>
      <w:r w:rsidRPr="003E0363">
        <w:rPr>
          <w:rFonts w:hint="eastAsia"/>
          <w:lang w:val="en-GB"/>
        </w:rPr>
        <w:t>第</w:t>
      </w:r>
      <w:r w:rsidRPr="003E0363">
        <w:rPr>
          <w:rFonts w:hint="eastAsia"/>
          <w:lang w:val="en-GB"/>
        </w:rPr>
        <w:t>11</w:t>
      </w:r>
      <w:r w:rsidRPr="003E0363">
        <w:rPr>
          <w:rFonts w:hint="eastAsia"/>
          <w:lang w:val="en-GB"/>
        </w:rPr>
        <w:t>和第</w:t>
      </w:r>
      <w:r w:rsidRPr="003E0363">
        <w:rPr>
          <w:rFonts w:hint="eastAsia"/>
          <w:lang w:val="en-GB"/>
        </w:rPr>
        <w:t>16</w:t>
      </w:r>
      <w:r w:rsidRPr="003E0363">
        <w:rPr>
          <w:rFonts w:hint="eastAsia"/>
          <w:lang w:val="en-GB"/>
        </w:rPr>
        <w:t>条</w:t>
      </w:r>
      <w:r w:rsidR="009743CD">
        <w:rPr>
          <w:rFonts w:hint="eastAsia"/>
          <w:lang w:val="en-GB"/>
        </w:rPr>
        <w:t>)</w:t>
      </w:r>
      <w:r w:rsidRPr="003E0363">
        <w:rPr>
          <w:rFonts w:hint="eastAsia"/>
          <w:lang w:val="en-GB"/>
        </w:rPr>
        <w:t>。</w:t>
      </w:r>
    </w:p>
    <w:p w:rsidR="003E0363" w:rsidRPr="003E0363" w:rsidRDefault="003E0363" w:rsidP="003E0363">
      <w:pPr>
        <w:pStyle w:val="SingleTxtGC"/>
        <w:rPr>
          <w:rFonts w:eastAsia="SimHei" w:hint="eastAsia"/>
          <w:lang w:val="en-GB"/>
        </w:rPr>
      </w:pPr>
      <w:r w:rsidRPr="003E0363">
        <w:rPr>
          <w:rFonts w:eastAsia="SimHei" w:hint="eastAsia"/>
          <w:lang w:val="en-GB"/>
        </w:rPr>
        <w:t>委员会建议缔约国</w:t>
      </w:r>
      <w:r w:rsidR="00A25AF7">
        <w:rPr>
          <w:rFonts w:eastAsia="SimHei" w:hint="eastAsia"/>
          <w:lang w:val="en-GB"/>
        </w:rPr>
        <w:t>对审前拘留和监狱中</w:t>
      </w:r>
      <w:r w:rsidRPr="003E0363">
        <w:rPr>
          <w:rFonts w:eastAsia="SimHei" w:hint="eastAsia"/>
          <w:lang w:val="en-GB"/>
        </w:rPr>
        <w:t>18</w:t>
      </w:r>
      <w:r w:rsidRPr="003E0363">
        <w:rPr>
          <w:rFonts w:eastAsia="SimHei" w:hint="eastAsia"/>
          <w:lang w:val="en-GB"/>
        </w:rPr>
        <w:t>岁以下儿童</w:t>
      </w:r>
      <w:r w:rsidR="00A25AF7" w:rsidRPr="003E0363">
        <w:rPr>
          <w:rFonts w:eastAsia="SimHei" w:hint="eastAsia"/>
          <w:lang w:val="en-GB"/>
        </w:rPr>
        <w:t>扩大并加强剥夺自由之外的其他措施</w:t>
      </w:r>
      <w:r w:rsidRPr="003E0363">
        <w:rPr>
          <w:rFonts w:eastAsia="SimHei" w:hint="eastAsia"/>
          <w:lang w:val="en-GB"/>
        </w:rPr>
        <w:t>。缔约国</w:t>
      </w:r>
      <w:r w:rsidR="00A25AF7">
        <w:rPr>
          <w:rFonts w:eastAsia="SimHei" w:hint="eastAsia"/>
          <w:lang w:val="en-GB"/>
        </w:rPr>
        <w:t>尤其</w:t>
      </w:r>
      <w:r w:rsidRPr="003E0363">
        <w:rPr>
          <w:rFonts w:eastAsia="SimHei" w:hint="eastAsia"/>
          <w:lang w:val="en-GB"/>
        </w:rPr>
        <w:t>应确保对目前关押在</w:t>
      </w:r>
      <w:r w:rsidRPr="003E0363">
        <w:rPr>
          <w:rFonts w:eastAsia="SimHei"/>
          <w:lang w:val="en-GB"/>
        </w:rPr>
        <w:t>瓦杜兹</w:t>
      </w:r>
      <w:r w:rsidRPr="003E0363">
        <w:rPr>
          <w:rFonts w:eastAsia="SimHei" w:hint="eastAsia"/>
          <w:lang w:val="en-GB"/>
        </w:rPr>
        <w:t>国家监狱的</w:t>
      </w:r>
      <w:r w:rsidRPr="003E0363">
        <w:rPr>
          <w:rFonts w:eastAsia="SimHei" w:hint="eastAsia"/>
          <w:lang w:val="en-GB"/>
        </w:rPr>
        <w:t>18</w:t>
      </w:r>
      <w:r w:rsidRPr="003E0363">
        <w:rPr>
          <w:rFonts w:eastAsia="SimHei" w:hint="eastAsia"/>
          <w:lang w:val="en-GB"/>
        </w:rPr>
        <w:t>岁以下儿童及正在奥地利服刑的青少年适用其他措施</w:t>
      </w:r>
      <w:r w:rsidR="009743CD">
        <w:rPr>
          <w:rFonts w:eastAsia="SimHei" w:hint="eastAsia"/>
          <w:lang w:val="en-GB"/>
        </w:rPr>
        <w:t>，</w:t>
      </w:r>
      <w:r w:rsidRPr="003E0363">
        <w:rPr>
          <w:rFonts w:eastAsia="SimHei" w:hint="eastAsia"/>
          <w:lang w:val="en-GB"/>
        </w:rPr>
        <w:t>这也是遵守成年人和青少年分开关押的原则。建议缔约国修订《</w:t>
      </w:r>
      <w:r w:rsidRPr="003E0363">
        <w:rPr>
          <w:rFonts w:eastAsia="SimHei"/>
          <w:lang w:val="en-GB"/>
        </w:rPr>
        <w:t>少年法院</w:t>
      </w:r>
      <w:r w:rsidRPr="003E0363">
        <w:rPr>
          <w:rFonts w:eastAsia="SimHei" w:hint="eastAsia"/>
          <w:lang w:val="en-GB"/>
        </w:rPr>
        <w:t>法》</w:t>
      </w:r>
      <w:r w:rsidR="009743CD">
        <w:rPr>
          <w:rFonts w:eastAsia="SimHei" w:hint="eastAsia"/>
          <w:lang w:val="en-GB"/>
        </w:rPr>
        <w:t>，</w:t>
      </w:r>
      <w:r w:rsidRPr="003E0363">
        <w:rPr>
          <w:rFonts w:eastAsia="SimHei" w:hint="eastAsia"/>
          <w:lang w:val="en-GB"/>
        </w:rPr>
        <w:t>进一步缩短青少年审前拘留的最长期限。</w:t>
      </w:r>
    </w:p>
    <w:p w:rsidR="003E0363" w:rsidRDefault="003E0363" w:rsidP="003E0363">
      <w:pPr>
        <w:pStyle w:val="SingleTxtGC"/>
        <w:rPr>
          <w:rFonts w:hint="eastAsia"/>
          <w:lang w:val="en-GB"/>
        </w:rPr>
      </w:pPr>
      <w:r w:rsidRPr="003E0363">
        <w:rPr>
          <w:rFonts w:hint="eastAsia"/>
          <w:lang w:val="en-GB"/>
        </w:rPr>
        <w:t>28</w:t>
      </w:r>
      <w:r w:rsidR="007E21C0">
        <w:rPr>
          <w:rFonts w:hint="eastAsia"/>
          <w:lang w:val="en-GB"/>
        </w:rPr>
        <w:t>.</w:t>
      </w:r>
      <w:r w:rsidRPr="003E0363">
        <w:rPr>
          <w:rFonts w:hint="eastAsia"/>
          <w:lang w:val="en-GB"/>
        </w:rPr>
        <w:t xml:space="preserve">  </w:t>
      </w:r>
      <w:r w:rsidRPr="003E0363">
        <w:rPr>
          <w:rFonts w:hint="eastAsia"/>
          <w:lang w:val="en-GB"/>
        </w:rPr>
        <w:t>委员会关切地注意到</w:t>
      </w:r>
      <w:r w:rsidR="009743CD">
        <w:rPr>
          <w:rFonts w:hint="eastAsia"/>
          <w:lang w:val="en-GB"/>
        </w:rPr>
        <w:t>，</w:t>
      </w:r>
      <w:r w:rsidRPr="003E0363">
        <w:rPr>
          <w:rFonts w:hint="eastAsia"/>
          <w:lang w:val="en-GB"/>
        </w:rPr>
        <w:t>缔约国不准备修订《</w:t>
      </w:r>
      <w:r w:rsidRPr="003E0363">
        <w:rPr>
          <w:lang w:val="en-GB"/>
        </w:rPr>
        <w:t>少年法院</w:t>
      </w:r>
      <w:r w:rsidRPr="003E0363">
        <w:rPr>
          <w:rFonts w:hint="eastAsia"/>
          <w:lang w:val="en-GB"/>
        </w:rPr>
        <w:t>法》</w:t>
      </w:r>
      <w:r w:rsidR="009743CD">
        <w:rPr>
          <w:rFonts w:hint="eastAsia"/>
          <w:lang w:val="en-GB"/>
        </w:rPr>
        <w:t>(</w:t>
      </w:r>
      <w:r w:rsidRPr="003E0363">
        <w:rPr>
          <w:rFonts w:hint="eastAsia"/>
          <w:lang w:val="en-GB"/>
        </w:rPr>
        <w:t>《</w:t>
      </w:r>
      <w:r w:rsidRPr="003E0363">
        <w:rPr>
          <w:lang w:val="en-GB"/>
        </w:rPr>
        <w:t>少年法院</w:t>
      </w:r>
      <w:r w:rsidRPr="003E0363">
        <w:rPr>
          <w:rFonts w:hint="eastAsia"/>
          <w:lang w:val="en-GB"/>
        </w:rPr>
        <w:t>法》第</w:t>
      </w:r>
      <w:r w:rsidRPr="003E0363">
        <w:rPr>
          <w:rFonts w:hint="eastAsia"/>
          <w:lang w:val="en-GB"/>
        </w:rPr>
        <w:t>21a</w:t>
      </w:r>
      <w:r w:rsidRPr="003E0363">
        <w:rPr>
          <w:rFonts w:hint="eastAsia"/>
          <w:lang w:val="en-GB"/>
        </w:rPr>
        <w:t>节</w:t>
      </w:r>
      <w:r w:rsidR="009743CD">
        <w:rPr>
          <w:rFonts w:hint="eastAsia"/>
          <w:lang w:val="en-GB"/>
        </w:rPr>
        <w:t>)</w:t>
      </w:r>
      <w:r w:rsidRPr="003E0363">
        <w:rPr>
          <w:rFonts w:hint="eastAsia"/>
          <w:lang w:val="en-GB"/>
        </w:rPr>
        <w:t>。该法规定</w:t>
      </w:r>
      <w:r w:rsidR="009743CD">
        <w:rPr>
          <w:rFonts w:hint="eastAsia"/>
          <w:lang w:val="en-GB"/>
        </w:rPr>
        <w:t>，</w:t>
      </w:r>
      <w:r w:rsidRPr="003E0363">
        <w:rPr>
          <w:rFonts w:hint="eastAsia"/>
          <w:lang w:val="en-GB"/>
        </w:rPr>
        <w:t>青少年接受警方</w:t>
      </w:r>
      <w:r w:rsidR="009743CD">
        <w:rPr>
          <w:rFonts w:hint="eastAsia"/>
          <w:lang w:val="en-GB"/>
        </w:rPr>
        <w:t>(</w:t>
      </w:r>
      <w:r w:rsidRPr="003E0363">
        <w:rPr>
          <w:rFonts w:hint="eastAsia"/>
          <w:lang w:val="en-GB"/>
        </w:rPr>
        <w:t>或法官</w:t>
      </w:r>
      <w:r w:rsidR="009743CD">
        <w:rPr>
          <w:rFonts w:hint="eastAsia"/>
          <w:lang w:val="en-GB"/>
        </w:rPr>
        <w:t>)</w:t>
      </w:r>
      <w:r w:rsidRPr="003E0363">
        <w:rPr>
          <w:rFonts w:hint="eastAsia"/>
          <w:lang w:val="en-GB"/>
        </w:rPr>
        <w:t>问讯时</w:t>
      </w:r>
      <w:r w:rsidR="009743CD">
        <w:rPr>
          <w:rFonts w:hint="eastAsia"/>
          <w:lang w:val="en-GB"/>
        </w:rPr>
        <w:t>，</w:t>
      </w:r>
      <w:r w:rsidRPr="003E0363">
        <w:rPr>
          <w:rFonts w:hint="eastAsia"/>
          <w:lang w:val="en-GB"/>
        </w:rPr>
        <w:t>只有在青少年本人要求的情况下才</w:t>
      </w:r>
      <w:r w:rsidR="005D5B87">
        <w:rPr>
          <w:rFonts w:hint="eastAsia"/>
          <w:lang w:val="en-GB"/>
        </w:rPr>
        <w:t>允许其</w:t>
      </w:r>
      <w:r w:rsidRPr="003E0363">
        <w:rPr>
          <w:rFonts w:hint="eastAsia"/>
          <w:lang w:val="en-GB"/>
        </w:rPr>
        <w:t>信任的人在场。委员会认为</w:t>
      </w:r>
      <w:r w:rsidR="009743CD">
        <w:rPr>
          <w:rFonts w:hint="eastAsia"/>
          <w:lang w:val="en-GB"/>
        </w:rPr>
        <w:t>，</w:t>
      </w:r>
      <w:r w:rsidRPr="003E0363">
        <w:rPr>
          <w:rFonts w:hint="eastAsia"/>
          <w:lang w:val="en-GB"/>
        </w:rPr>
        <w:t>法律或其他适当援助不应限于法院或其他司法机构的审判</w:t>
      </w:r>
      <w:r w:rsidR="009743CD">
        <w:rPr>
          <w:rFonts w:hint="eastAsia"/>
          <w:lang w:val="en-GB"/>
        </w:rPr>
        <w:t>，</w:t>
      </w:r>
      <w:r w:rsidRPr="003E0363">
        <w:rPr>
          <w:rFonts w:hint="eastAsia"/>
          <w:lang w:val="en-GB"/>
        </w:rPr>
        <w:t>还应用于程序的所有其他阶段</w:t>
      </w:r>
      <w:r w:rsidR="009743CD">
        <w:rPr>
          <w:rFonts w:hint="eastAsia"/>
          <w:lang w:val="en-GB"/>
        </w:rPr>
        <w:t>，</w:t>
      </w:r>
      <w:r w:rsidRPr="003E0363">
        <w:rPr>
          <w:rFonts w:hint="eastAsia"/>
          <w:lang w:val="en-GB"/>
        </w:rPr>
        <w:t>从警方对儿童的问讯</w:t>
      </w:r>
      <w:r w:rsidR="009743CD">
        <w:rPr>
          <w:rFonts w:hint="eastAsia"/>
          <w:lang w:val="en-GB"/>
        </w:rPr>
        <w:t>(</w:t>
      </w:r>
      <w:r w:rsidRPr="003E0363">
        <w:rPr>
          <w:rFonts w:hint="eastAsia"/>
          <w:lang w:val="en-GB"/>
        </w:rPr>
        <w:t>审问</w:t>
      </w:r>
      <w:r w:rsidR="009743CD">
        <w:rPr>
          <w:rFonts w:hint="eastAsia"/>
          <w:lang w:val="en-GB"/>
        </w:rPr>
        <w:t>)</w:t>
      </w:r>
      <w:r w:rsidRPr="003E0363">
        <w:rPr>
          <w:rFonts w:hint="eastAsia"/>
          <w:lang w:val="en-GB"/>
        </w:rPr>
        <w:t>开始。这是儿童权利委员会在关于少年司法中的儿童权利的第</w:t>
      </w:r>
      <w:r w:rsidRPr="003E0363">
        <w:rPr>
          <w:rFonts w:hint="eastAsia"/>
          <w:lang w:val="en-GB"/>
        </w:rPr>
        <w:t>10</w:t>
      </w:r>
      <w:r w:rsidRPr="003E0363">
        <w:rPr>
          <w:rFonts w:hint="eastAsia"/>
          <w:lang w:val="en-GB"/>
        </w:rPr>
        <w:t>号一般性意见</w:t>
      </w:r>
      <w:r w:rsidR="009743CD">
        <w:rPr>
          <w:rFonts w:hint="eastAsia"/>
          <w:lang w:val="en-GB"/>
        </w:rPr>
        <w:t>(</w:t>
      </w:r>
      <w:r w:rsidRPr="003E0363">
        <w:rPr>
          <w:rFonts w:hint="eastAsia"/>
          <w:lang w:val="en-GB"/>
        </w:rPr>
        <w:t>2007</w:t>
      </w:r>
      <w:r w:rsidRPr="003E0363">
        <w:rPr>
          <w:rFonts w:hint="eastAsia"/>
          <w:lang w:val="en-GB"/>
        </w:rPr>
        <w:t>年</w:t>
      </w:r>
      <w:r w:rsidR="009743CD">
        <w:rPr>
          <w:rFonts w:hint="eastAsia"/>
          <w:lang w:val="en-GB"/>
        </w:rPr>
        <w:t>)(</w:t>
      </w:r>
      <w:r w:rsidRPr="003E0363">
        <w:rPr>
          <w:rFonts w:hint="eastAsia"/>
          <w:lang w:val="en-GB"/>
        </w:rPr>
        <w:t>第</w:t>
      </w:r>
      <w:r w:rsidRPr="003E0363">
        <w:rPr>
          <w:rFonts w:hint="eastAsia"/>
          <w:lang w:val="en-GB"/>
        </w:rPr>
        <w:t>52</w:t>
      </w:r>
      <w:r w:rsidRPr="003E0363">
        <w:rPr>
          <w:rFonts w:hint="eastAsia"/>
          <w:lang w:val="en-GB"/>
        </w:rPr>
        <w:t>段</w:t>
      </w:r>
      <w:r w:rsidR="009743CD">
        <w:rPr>
          <w:rFonts w:hint="eastAsia"/>
          <w:lang w:val="en-GB"/>
        </w:rPr>
        <w:t>)</w:t>
      </w:r>
      <w:r w:rsidRPr="003E0363">
        <w:rPr>
          <w:rFonts w:hint="eastAsia"/>
          <w:lang w:val="en-GB"/>
        </w:rPr>
        <w:t>中提出的</w:t>
      </w:r>
      <w:r w:rsidR="009743CD">
        <w:rPr>
          <w:rFonts w:hint="eastAsia"/>
          <w:lang w:val="en-GB"/>
        </w:rPr>
        <w:t>(</w:t>
      </w:r>
      <w:r w:rsidRPr="003E0363">
        <w:rPr>
          <w:rFonts w:hint="eastAsia"/>
          <w:lang w:val="en-GB"/>
        </w:rPr>
        <w:t>第</w:t>
      </w:r>
      <w:r w:rsidRPr="003E0363">
        <w:rPr>
          <w:rFonts w:hint="eastAsia"/>
          <w:lang w:val="en-GB"/>
        </w:rPr>
        <w:t>11</w:t>
      </w:r>
      <w:r w:rsidRPr="003E0363">
        <w:rPr>
          <w:rFonts w:hint="eastAsia"/>
          <w:lang w:val="en-GB"/>
        </w:rPr>
        <w:t>和第</w:t>
      </w:r>
      <w:r w:rsidRPr="003E0363">
        <w:rPr>
          <w:rFonts w:hint="eastAsia"/>
          <w:lang w:val="en-GB"/>
        </w:rPr>
        <w:t>16</w:t>
      </w:r>
      <w:r w:rsidRPr="003E0363">
        <w:rPr>
          <w:rFonts w:hint="eastAsia"/>
          <w:lang w:val="en-GB"/>
        </w:rPr>
        <w:t>条</w:t>
      </w:r>
      <w:r w:rsidR="009743CD">
        <w:rPr>
          <w:rFonts w:hint="eastAsia"/>
          <w:lang w:val="en-GB"/>
        </w:rPr>
        <w:t>)</w:t>
      </w:r>
      <w:r w:rsidRPr="003E0363">
        <w:rPr>
          <w:rFonts w:hint="eastAsia"/>
          <w:lang w:val="en-GB"/>
        </w:rPr>
        <w:t>。</w:t>
      </w:r>
    </w:p>
    <w:p w:rsidR="003E0363" w:rsidRPr="003E0363" w:rsidRDefault="003E0363" w:rsidP="003E0363">
      <w:pPr>
        <w:pStyle w:val="SingleTxtGC"/>
        <w:rPr>
          <w:rFonts w:eastAsia="SimHei" w:hint="eastAsia"/>
          <w:lang w:val="en-GB"/>
        </w:rPr>
      </w:pPr>
      <w:r w:rsidRPr="003E0363">
        <w:rPr>
          <w:rFonts w:eastAsia="SimHei" w:hint="eastAsia"/>
          <w:lang w:val="en-GB"/>
        </w:rPr>
        <w:t>促请缔约国转变立场</w:t>
      </w:r>
      <w:r w:rsidR="009743CD">
        <w:rPr>
          <w:rFonts w:eastAsia="SimHei" w:hint="eastAsia"/>
          <w:lang w:val="en-GB"/>
        </w:rPr>
        <w:t>，</w:t>
      </w:r>
      <w:r w:rsidRPr="003E0363">
        <w:rPr>
          <w:rFonts w:eastAsia="SimHei" w:hint="eastAsia"/>
          <w:lang w:val="en-GB"/>
        </w:rPr>
        <w:t>修订《</w:t>
      </w:r>
      <w:r w:rsidRPr="003E0363">
        <w:rPr>
          <w:rFonts w:eastAsia="SimHei"/>
          <w:lang w:val="en-GB"/>
        </w:rPr>
        <w:t>少年法院</w:t>
      </w:r>
      <w:r w:rsidRPr="003E0363">
        <w:rPr>
          <w:rFonts w:eastAsia="SimHei" w:hint="eastAsia"/>
          <w:lang w:val="en-GB"/>
        </w:rPr>
        <w:t>法》第</w:t>
      </w:r>
      <w:r w:rsidRPr="003E0363">
        <w:rPr>
          <w:rFonts w:eastAsia="SimHei" w:hint="eastAsia"/>
          <w:lang w:val="en-GB"/>
        </w:rPr>
        <w:t>21</w:t>
      </w:r>
      <w:r w:rsidRPr="003E0363">
        <w:rPr>
          <w:rFonts w:eastAsia="SimHei" w:hint="eastAsia"/>
          <w:lang w:val="en-GB"/>
        </w:rPr>
        <w:t>条</w:t>
      </w:r>
      <w:r w:rsidR="009743CD">
        <w:rPr>
          <w:rFonts w:eastAsia="SimHei" w:hint="eastAsia"/>
          <w:lang w:val="en-GB"/>
        </w:rPr>
        <w:t>，</w:t>
      </w:r>
      <w:r w:rsidRPr="003E0363">
        <w:rPr>
          <w:rFonts w:eastAsia="SimHei" w:hint="eastAsia"/>
          <w:lang w:val="en-GB"/>
        </w:rPr>
        <w:t>确保警方问讯</w:t>
      </w:r>
      <w:r w:rsidRPr="003E0363">
        <w:rPr>
          <w:rFonts w:eastAsia="SimHei" w:hint="eastAsia"/>
          <w:lang w:val="en-GB"/>
        </w:rPr>
        <w:t>18</w:t>
      </w:r>
      <w:r w:rsidRPr="003E0363">
        <w:rPr>
          <w:rFonts w:eastAsia="SimHei" w:hint="eastAsia"/>
          <w:lang w:val="en-GB"/>
        </w:rPr>
        <w:t>岁以下儿童时有儿童信任的人在场</w:t>
      </w:r>
      <w:r w:rsidR="009743CD">
        <w:rPr>
          <w:rFonts w:eastAsia="SimHei" w:hint="eastAsia"/>
          <w:lang w:val="en-GB"/>
        </w:rPr>
        <w:t>，</w:t>
      </w:r>
      <w:r w:rsidRPr="003E0363">
        <w:rPr>
          <w:rFonts w:eastAsia="SimHei" w:hint="eastAsia"/>
          <w:lang w:val="en-GB"/>
        </w:rPr>
        <w:t>无需青少年本人提出任何请求。</w:t>
      </w:r>
    </w:p>
    <w:p w:rsidR="003E0363" w:rsidRPr="003E0363" w:rsidRDefault="003E0363" w:rsidP="003E0363">
      <w:pPr>
        <w:pStyle w:val="H23GC"/>
        <w:rPr>
          <w:rFonts w:hint="eastAsia"/>
          <w:lang w:val="en-GB"/>
        </w:rPr>
      </w:pPr>
      <w:r>
        <w:rPr>
          <w:rFonts w:hint="eastAsia"/>
          <w:lang w:val="en-GB"/>
        </w:rPr>
        <w:tab/>
      </w:r>
      <w:r>
        <w:rPr>
          <w:rFonts w:hint="eastAsia"/>
          <w:lang w:val="en-GB"/>
        </w:rPr>
        <w:tab/>
      </w:r>
      <w:r w:rsidRPr="003E0363">
        <w:rPr>
          <w:lang w:val="en-GB"/>
        </w:rPr>
        <w:t>公民</w:t>
      </w:r>
      <w:r w:rsidR="005D5B87" w:rsidRPr="003E0363">
        <w:rPr>
          <w:lang w:val="en-GB"/>
        </w:rPr>
        <w:t>非自愿</w:t>
      </w:r>
      <w:r w:rsidRPr="003E0363">
        <w:rPr>
          <w:lang w:val="en-GB"/>
        </w:rPr>
        <w:t>安置</w:t>
      </w:r>
    </w:p>
    <w:p w:rsidR="003E0363" w:rsidRDefault="003E0363" w:rsidP="003E0363">
      <w:pPr>
        <w:pStyle w:val="SingleTxtGC"/>
        <w:rPr>
          <w:rFonts w:hint="eastAsia"/>
          <w:lang w:val="en-GB"/>
        </w:rPr>
      </w:pPr>
      <w:r w:rsidRPr="003E0363">
        <w:rPr>
          <w:rFonts w:hint="eastAsia"/>
          <w:lang w:val="en-GB"/>
        </w:rPr>
        <w:t>29</w:t>
      </w:r>
      <w:r w:rsidR="007E21C0">
        <w:rPr>
          <w:rFonts w:hint="eastAsia"/>
          <w:lang w:val="en-GB"/>
        </w:rPr>
        <w:t>.</w:t>
      </w:r>
      <w:r w:rsidRPr="003E0363">
        <w:rPr>
          <w:rFonts w:hint="eastAsia"/>
          <w:lang w:val="en-GB"/>
        </w:rPr>
        <w:t xml:space="preserve">  </w:t>
      </w:r>
      <w:r w:rsidRPr="003E0363">
        <w:rPr>
          <w:rFonts w:hint="eastAsia"/>
          <w:lang w:val="en-GB"/>
        </w:rPr>
        <w:t>委员会关切的是</w:t>
      </w:r>
      <w:r w:rsidR="009743CD">
        <w:rPr>
          <w:rFonts w:hint="eastAsia"/>
          <w:lang w:val="en-GB"/>
        </w:rPr>
        <w:t>，</w:t>
      </w:r>
      <w:r w:rsidRPr="003E0363">
        <w:rPr>
          <w:rFonts w:hint="eastAsia"/>
          <w:lang w:val="en-GB"/>
        </w:rPr>
        <w:t>法律没有明确保障</w:t>
      </w:r>
      <w:r w:rsidR="005D5B87">
        <w:rPr>
          <w:rFonts w:hint="eastAsia"/>
          <w:lang w:val="en-GB"/>
        </w:rPr>
        <w:t>被</w:t>
      </w:r>
      <w:r w:rsidRPr="003E0363">
        <w:rPr>
          <w:lang w:val="en-GB"/>
        </w:rPr>
        <w:t>非自愿安置</w:t>
      </w:r>
      <w:r w:rsidR="005D5B87">
        <w:rPr>
          <w:rFonts w:hint="eastAsia"/>
          <w:lang w:val="en-GB"/>
        </w:rPr>
        <w:t>的</w:t>
      </w:r>
      <w:r w:rsidRPr="003E0363">
        <w:rPr>
          <w:rFonts w:hint="eastAsia"/>
          <w:lang w:val="en-GB"/>
        </w:rPr>
        <w:t>人员同意接受这一待遇的权利及随时请求离开</w:t>
      </w:r>
      <w:r w:rsidRPr="003E0363">
        <w:rPr>
          <w:lang w:val="en-GB"/>
        </w:rPr>
        <w:t>精神病院</w:t>
      </w:r>
      <w:r w:rsidRPr="003E0363">
        <w:rPr>
          <w:rFonts w:hint="eastAsia"/>
          <w:lang w:val="en-GB"/>
        </w:rPr>
        <w:t>或社会福利机构的权利。委员会赞赏地注意到</w:t>
      </w:r>
      <w:r w:rsidR="009743CD">
        <w:rPr>
          <w:rFonts w:hint="eastAsia"/>
          <w:lang w:val="en-GB"/>
        </w:rPr>
        <w:t>，</w:t>
      </w:r>
      <w:r w:rsidRPr="003E0363">
        <w:rPr>
          <w:rFonts w:hint="eastAsia"/>
          <w:lang w:val="en-GB"/>
        </w:rPr>
        <w:t>缔约国正在考虑拟将本人随时请求出院的权利作为《社会福利法》未来修订的一方面</w:t>
      </w:r>
      <w:r w:rsidR="009743CD">
        <w:rPr>
          <w:rFonts w:hint="eastAsia"/>
          <w:lang w:val="en-GB"/>
        </w:rPr>
        <w:t>；</w:t>
      </w:r>
      <w:r w:rsidRPr="003E0363">
        <w:rPr>
          <w:rFonts w:hint="eastAsia"/>
          <w:lang w:val="en-GB"/>
        </w:rPr>
        <w:t>法院将《社会福利法》第</w:t>
      </w:r>
      <w:r w:rsidRPr="003E0363">
        <w:rPr>
          <w:rFonts w:hint="eastAsia"/>
          <w:lang w:val="en-GB"/>
        </w:rPr>
        <w:t>13</w:t>
      </w:r>
      <w:r w:rsidRPr="003E0363">
        <w:rPr>
          <w:rFonts w:hint="eastAsia"/>
          <w:lang w:val="en-GB"/>
        </w:rPr>
        <w:t>条第</w:t>
      </w:r>
      <w:r w:rsidRPr="003E0363">
        <w:rPr>
          <w:rFonts w:hint="eastAsia"/>
          <w:lang w:val="en-GB"/>
        </w:rPr>
        <w:t>2</w:t>
      </w:r>
      <w:r w:rsidRPr="003E0363">
        <w:rPr>
          <w:rFonts w:hint="eastAsia"/>
          <w:lang w:val="en-GB"/>
        </w:rPr>
        <w:t>款解释为赋予这类人员本人请求出院的权利。</w:t>
      </w:r>
      <w:r w:rsidR="009743CD">
        <w:rPr>
          <w:rFonts w:hint="eastAsia"/>
          <w:lang w:val="en-GB"/>
        </w:rPr>
        <w:t>(</w:t>
      </w:r>
      <w:r w:rsidRPr="003E0363">
        <w:rPr>
          <w:rFonts w:hint="eastAsia"/>
          <w:lang w:val="en-GB"/>
        </w:rPr>
        <w:t>第</w:t>
      </w:r>
      <w:r w:rsidRPr="003E0363">
        <w:rPr>
          <w:rFonts w:hint="eastAsia"/>
          <w:lang w:val="en-GB"/>
        </w:rPr>
        <w:t>2</w:t>
      </w:r>
      <w:r w:rsidRPr="003E0363">
        <w:rPr>
          <w:rFonts w:hint="eastAsia"/>
          <w:lang w:val="en-GB"/>
        </w:rPr>
        <w:t>和第</w:t>
      </w:r>
      <w:r w:rsidRPr="003E0363">
        <w:rPr>
          <w:rFonts w:hint="eastAsia"/>
          <w:lang w:val="en-GB"/>
        </w:rPr>
        <w:t>16</w:t>
      </w:r>
      <w:r w:rsidRPr="003E0363">
        <w:rPr>
          <w:rFonts w:hint="eastAsia"/>
          <w:lang w:val="en-GB"/>
        </w:rPr>
        <w:t>条</w:t>
      </w:r>
      <w:r w:rsidR="009743CD">
        <w:rPr>
          <w:rFonts w:hint="eastAsia"/>
          <w:lang w:val="en-GB"/>
        </w:rPr>
        <w:t>)</w:t>
      </w:r>
      <w:r w:rsidRPr="003E0363">
        <w:rPr>
          <w:rFonts w:hint="eastAsia"/>
          <w:lang w:val="en-GB"/>
        </w:rPr>
        <w:t>。</w:t>
      </w:r>
    </w:p>
    <w:p w:rsidR="003E0363" w:rsidRPr="003E0363" w:rsidRDefault="003E0363" w:rsidP="003E0363">
      <w:pPr>
        <w:pStyle w:val="SingleTxtGC"/>
        <w:rPr>
          <w:rFonts w:eastAsia="SimHei" w:hint="eastAsia"/>
          <w:lang w:val="en-GB"/>
        </w:rPr>
      </w:pPr>
      <w:r w:rsidRPr="003E0363">
        <w:rPr>
          <w:rFonts w:eastAsia="SimHei" w:hint="eastAsia"/>
          <w:lang w:val="en-GB"/>
        </w:rPr>
        <w:t>强烈建议缔约国修订《社会福利法》</w:t>
      </w:r>
      <w:r w:rsidR="009743CD">
        <w:rPr>
          <w:rFonts w:eastAsia="SimHei" w:hint="eastAsia"/>
          <w:lang w:val="en-GB"/>
        </w:rPr>
        <w:t>，</w:t>
      </w:r>
      <w:r w:rsidRPr="003E0363">
        <w:rPr>
          <w:rFonts w:eastAsia="SimHei" w:hint="eastAsia"/>
          <w:lang w:val="en-GB"/>
        </w:rPr>
        <w:t>明确规定</w:t>
      </w:r>
      <w:r w:rsidR="005D5B87">
        <w:rPr>
          <w:rFonts w:eastAsia="SimHei" w:hint="eastAsia"/>
          <w:lang w:val="en-GB"/>
        </w:rPr>
        <w:t>被</w:t>
      </w:r>
      <w:r w:rsidRPr="003E0363">
        <w:rPr>
          <w:rFonts w:eastAsia="SimHei" w:hint="eastAsia"/>
          <w:lang w:val="en-GB"/>
        </w:rPr>
        <w:t>非</w:t>
      </w:r>
      <w:r w:rsidRPr="003E0363">
        <w:rPr>
          <w:rFonts w:eastAsia="SimHei"/>
          <w:lang w:val="en-GB"/>
        </w:rPr>
        <w:t>自愿安置</w:t>
      </w:r>
      <w:r w:rsidRPr="003E0363">
        <w:rPr>
          <w:rFonts w:eastAsia="SimHei" w:hint="eastAsia"/>
          <w:lang w:val="en-GB"/>
        </w:rPr>
        <w:t>的</w:t>
      </w:r>
      <w:r w:rsidR="005D5B87">
        <w:rPr>
          <w:rFonts w:eastAsia="SimHei" w:hint="eastAsia"/>
          <w:lang w:val="en-GB"/>
        </w:rPr>
        <w:t>失去</w:t>
      </w:r>
      <w:r w:rsidRPr="003E0363">
        <w:rPr>
          <w:rFonts w:eastAsia="SimHei" w:hint="eastAsia"/>
          <w:lang w:val="en-GB"/>
        </w:rPr>
        <w:t>自由者有权随时要求出院。</w:t>
      </w:r>
    </w:p>
    <w:p w:rsidR="003E0363" w:rsidRPr="003E0363" w:rsidRDefault="003E0363" w:rsidP="003E0363">
      <w:pPr>
        <w:pStyle w:val="H23GC"/>
        <w:rPr>
          <w:rFonts w:hint="eastAsia"/>
          <w:lang w:val="en-GB"/>
        </w:rPr>
      </w:pPr>
      <w:r>
        <w:rPr>
          <w:rFonts w:hint="eastAsia"/>
          <w:lang w:val="en-GB"/>
        </w:rPr>
        <w:tab/>
      </w:r>
      <w:r>
        <w:rPr>
          <w:rFonts w:hint="eastAsia"/>
          <w:lang w:val="en-GB"/>
        </w:rPr>
        <w:tab/>
      </w:r>
      <w:r w:rsidRPr="003E0363">
        <w:rPr>
          <w:rFonts w:hint="eastAsia"/>
          <w:lang w:val="en-GB"/>
        </w:rPr>
        <w:t>家庭暴力</w:t>
      </w:r>
    </w:p>
    <w:p w:rsidR="003E0363" w:rsidRDefault="003E0363" w:rsidP="003E0363">
      <w:pPr>
        <w:pStyle w:val="SingleTxtGC"/>
        <w:rPr>
          <w:rFonts w:hint="eastAsia"/>
          <w:lang w:val="en-GB"/>
        </w:rPr>
      </w:pPr>
      <w:r w:rsidRPr="003E0363">
        <w:rPr>
          <w:rFonts w:hint="eastAsia"/>
          <w:lang w:val="en-GB"/>
        </w:rPr>
        <w:t>30</w:t>
      </w:r>
      <w:r w:rsidR="007E21C0">
        <w:rPr>
          <w:rFonts w:hint="eastAsia"/>
          <w:lang w:val="en-GB"/>
        </w:rPr>
        <w:t>.</w:t>
      </w:r>
      <w:r w:rsidRPr="003E0363">
        <w:rPr>
          <w:rFonts w:hint="eastAsia"/>
          <w:lang w:val="en-GB"/>
        </w:rPr>
        <w:t xml:space="preserve">  </w:t>
      </w:r>
      <w:r w:rsidRPr="003E0363">
        <w:rPr>
          <w:rFonts w:hint="eastAsia"/>
          <w:lang w:val="en-GB"/>
        </w:rPr>
        <w:t>委员会赞赏地注意到</w:t>
      </w:r>
      <w:r w:rsidR="009743CD">
        <w:rPr>
          <w:rFonts w:hint="eastAsia"/>
          <w:lang w:val="en-GB"/>
        </w:rPr>
        <w:t>，</w:t>
      </w:r>
      <w:r w:rsidRPr="003E0363">
        <w:rPr>
          <w:rFonts w:hint="eastAsia"/>
          <w:lang w:val="en-GB"/>
        </w:rPr>
        <w:t>缔约国批准了修订</w:t>
      </w:r>
      <w:r w:rsidRPr="003E0363">
        <w:rPr>
          <w:lang w:val="en-GB"/>
        </w:rPr>
        <w:t>《性犯罪法》</w:t>
      </w:r>
      <w:r w:rsidRPr="003E0363">
        <w:rPr>
          <w:rFonts w:hint="eastAsia"/>
          <w:lang w:val="en-GB"/>
        </w:rPr>
        <w:t>的建议</w:t>
      </w:r>
      <w:r w:rsidR="009743CD">
        <w:rPr>
          <w:lang w:val="en-GB"/>
        </w:rPr>
        <w:t>，</w:t>
      </w:r>
      <w:r w:rsidRPr="003E0363">
        <w:rPr>
          <w:rFonts w:hint="eastAsia"/>
          <w:lang w:val="en-GB"/>
        </w:rPr>
        <w:t>修订后的该法</w:t>
      </w:r>
      <w:r w:rsidR="005D5B87">
        <w:rPr>
          <w:rFonts w:hint="eastAsia"/>
          <w:lang w:val="en-GB"/>
        </w:rPr>
        <w:t>规定可</w:t>
      </w:r>
      <w:r w:rsidRPr="003E0363">
        <w:rPr>
          <w:rFonts w:hint="eastAsia"/>
          <w:lang w:val="en-GB"/>
        </w:rPr>
        <w:t>对家庭暴力</w:t>
      </w:r>
      <w:r w:rsidR="005D5B87">
        <w:rPr>
          <w:rFonts w:hint="eastAsia"/>
          <w:lang w:val="en-GB"/>
        </w:rPr>
        <w:t>依法</w:t>
      </w:r>
      <w:r w:rsidRPr="003E0363">
        <w:rPr>
          <w:rFonts w:hint="eastAsia"/>
          <w:lang w:val="en-GB"/>
        </w:rPr>
        <w:t>进行</w:t>
      </w:r>
      <w:r w:rsidRPr="003E0363">
        <w:rPr>
          <w:lang w:val="en-GB"/>
        </w:rPr>
        <w:t>起诉</w:t>
      </w:r>
      <w:r w:rsidRPr="003E0363">
        <w:rPr>
          <w:rFonts w:hint="eastAsia"/>
          <w:lang w:val="en-GB"/>
        </w:rPr>
        <w:t>。但委员会关切的是</w:t>
      </w:r>
      <w:r w:rsidR="009743CD">
        <w:rPr>
          <w:rFonts w:hint="eastAsia"/>
          <w:lang w:val="en-GB"/>
        </w:rPr>
        <w:t>，</w:t>
      </w:r>
      <w:r w:rsidRPr="003E0363">
        <w:rPr>
          <w:rFonts w:hint="eastAsia"/>
          <w:lang w:val="en-GB"/>
        </w:rPr>
        <w:t>由于家庭暴力是若干罪行的统称</w:t>
      </w:r>
      <w:r w:rsidR="009743CD">
        <w:rPr>
          <w:rFonts w:hint="eastAsia"/>
          <w:lang w:val="en-GB"/>
        </w:rPr>
        <w:t>，</w:t>
      </w:r>
      <w:r w:rsidRPr="003E0363">
        <w:rPr>
          <w:rFonts w:hint="eastAsia"/>
          <w:lang w:val="en-GB"/>
        </w:rPr>
        <w:t>另一环境中也可能犯下这些罪行</w:t>
      </w:r>
      <w:r w:rsidR="009743CD">
        <w:rPr>
          <w:rFonts w:hint="eastAsia"/>
          <w:lang w:val="en-GB"/>
        </w:rPr>
        <w:t>，</w:t>
      </w:r>
      <w:r w:rsidRPr="003E0363">
        <w:rPr>
          <w:rFonts w:hint="eastAsia"/>
          <w:lang w:val="en-GB"/>
        </w:rPr>
        <w:t>缔约国在犯罪统计数据中并未将其作为家庭暴力统计。因此</w:t>
      </w:r>
      <w:r w:rsidR="009743CD">
        <w:rPr>
          <w:rFonts w:hint="eastAsia"/>
          <w:lang w:val="en-GB"/>
        </w:rPr>
        <w:t>，</w:t>
      </w:r>
      <w:r w:rsidRPr="003E0363">
        <w:rPr>
          <w:rFonts w:hint="eastAsia"/>
          <w:lang w:val="en-GB"/>
        </w:rPr>
        <w:t>缔约国无法提供任何资料</w:t>
      </w:r>
      <w:r w:rsidR="009743CD">
        <w:rPr>
          <w:rFonts w:hint="eastAsia"/>
          <w:lang w:val="en-GB"/>
        </w:rPr>
        <w:t>，</w:t>
      </w:r>
      <w:r w:rsidRPr="003E0363">
        <w:rPr>
          <w:rFonts w:hint="eastAsia"/>
          <w:lang w:val="en-GB"/>
        </w:rPr>
        <w:t>说明家庭暴力案件、调查、起诉和定罪的案件以及法院提供补救的案件的数量。委员会还关切的是</w:t>
      </w:r>
      <w:r w:rsidR="009743CD">
        <w:rPr>
          <w:rFonts w:hint="eastAsia"/>
          <w:lang w:val="en-GB"/>
        </w:rPr>
        <w:t>，</w:t>
      </w:r>
      <w:r w:rsidRPr="003E0363">
        <w:rPr>
          <w:rFonts w:hint="eastAsia"/>
          <w:lang w:val="en-GB"/>
        </w:rPr>
        <w:t>报告称</w:t>
      </w:r>
      <w:r w:rsidR="009743CD">
        <w:rPr>
          <w:rFonts w:hint="eastAsia"/>
          <w:lang w:val="en-GB"/>
        </w:rPr>
        <w:t>，</w:t>
      </w:r>
      <w:r w:rsidRPr="003E0363">
        <w:rPr>
          <w:rFonts w:hint="eastAsia"/>
          <w:lang w:val="en-GB"/>
        </w:rPr>
        <w:t>存在对妇女暴力</w:t>
      </w:r>
      <w:r w:rsidR="009743CD">
        <w:rPr>
          <w:rFonts w:hint="eastAsia"/>
          <w:lang w:val="en-GB"/>
        </w:rPr>
        <w:t>，</w:t>
      </w:r>
      <w:r w:rsidRPr="003E0363">
        <w:rPr>
          <w:rFonts w:hint="eastAsia"/>
          <w:lang w:val="en-GB"/>
        </w:rPr>
        <w:t>包括</w:t>
      </w:r>
      <w:r w:rsidRPr="003E0363">
        <w:rPr>
          <w:lang w:val="en-GB"/>
        </w:rPr>
        <w:t>虐待配偶</w:t>
      </w:r>
      <w:r w:rsidRPr="003E0363">
        <w:rPr>
          <w:rFonts w:hint="eastAsia"/>
          <w:lang w:val="en-GB"/>
        </w:rPr>
        <w:t>行为的指控。警方称</w:t>
      </w:r>
      <w:r w:rsidRPr="003E0363">
        <w:rPr>
          <w:rFonts w:hint="eastAsia"/>
          <w:lang w:val="en-GB"/>
        </w:rPr>
        <w:t>2009</w:t>
      </w:r>
      <w:r w:rsidR="005D5B87">
        <w:rPr>
          <w:rFonts w:hint="eastAsia"/>
          <w:lang w:val="en-GB"/>
        </w:rPr>
        <w:t>年</w:t>
      </w:r>
      <w:r w:rsidRPr="003E0363">
        <w:rPr>
          <w:rFonts w:hint="eastAsia"/>
          <w:lang w:val="en-GB"/>
        </w:rPr>
        <w:t>32</w:t>
      </w:r>
      <w:r w:rsidRPr="003E0363">
        <w:rPr>
          <w:rFonts w:hint="eastAsia"/>
          <w:lang w:val="en-GB"/>
        </w:rPr>
        <w:t>次介入家庭暴力案件。令人遗憾的是</w:t>
      </w:r>
      <w:r w:rsidR="009743CD">
        <w:rPr>
          <w:rFonts w:hint="eastAsia"/>
          <w:lang w:val="en-GB"/>
        </w:rPr>
        <w:t>，</w:t>
      </w:r>
      <w:r w:rsidRPr="003E0363">
        <w:rPr>
          <w:rFonts w:hint="eastAsia"/>
          <w:lang w:val="en-GB"/>
        </w:rPr>
        <w:t>缔约国有关机关对犯罪者进行调查、起诉和定罪方面没有任何资料</w:t>
      </w:r>
      <w:r w:rsidR="009743CD">
        <w:rPr>
          <w:rFonts w:hint="eastAsia"/>
          <w:lang w:val="en-GB"/>
        </w:rPr>
        <w:t>(</w:t>
      </w:r>
      <w:r w:rsidRPr="003E0363">
        <w:rPr>
          <w:rFonts w:hint="eastAsia"/>
          <w:lang w:val="en-GB"/>
        </w:rPr>
        <w:t>第</w:t>
      </w:r>
      <w:r w:rsidRPr="003E0363">
        <w:rPr>
          <w:rFonts w:hint="eastAsia"/>
          <w:lang w:val="en-GB"/>
        </w:rPr>
        <w:t>1</w:t>
      </w:r>
      <w:r w:rsidRPr="003E0363">
        <w:rPr>
          <w:rFonts w:hint="eastAsia"/>
          <w:lang w:val="en-GB"/>
        </w:rPr>
        <w:t>、第</w:t>
      </w:r>
      <w:r w:rsidRPr="003E0363">
        <w:rPr>
          <w:rFonts w:hint="eastAsia"/>
          <w:lang w:val="en-GB"/>
        </w:rPr>
        <w:t>2</w:t>
      </w:r>
      <w:r w:rsidRPr="003E0363">
        <w:rPr>
          <w:rFonts w:hint="eastAsia"/>
          <w:lang w:val="en-GB"/>
        </w:rPr>
        <w:t>、第</w:t>
      </w:r>
      <w:r w:rsidRPr="003E0363">
        <w:rPr>
          <w:rFonts w:hint="eastAsia"/>
          <w:lang w:val="en-GB"/>
        </w:rPr>
        <w:t>12</w:t>
      </w:r>
      <w:r w:rsidRPr="003E0363">
        <w:rPr>
          <w:rFonts w:hint="eastAsia"/>
          <w:lang w:val="en-GB"/>
        </w:rPr>
        <w:t>和第</w:t>
      </w:r>
      <w:r w:rsidRPr="003E0363">
        <w:rPr>
          <w:rFonts w:hint="eastAsia"/>
          <w:lang w:val="en-GB"/>
        </w:rPr>
        <w:t>16</w:t>
      </w:r>
      <w:r w:rsidRPr="003E0363">
        <w:rPr>
          <w:rFonts w:hint="eastAsia"/>
          <w:lang w:val="en-GB"/>
        </w:rPr>
        <w:t>条</w:t>
      </w:r>
      <w:r w:rsidR="009743CD">
        <w:rPr>
          <w:rFonts w:hint="eastAsia"/>
          <w:lang w:val="en-GB"/>
        </w:rPr>
        <w:t>)</w:t>
      </w:r>
      <w:r w:rsidRPr="003E0363">
        <w:rPr>
          <w:rFonts w:hint="eastAsia"/>
          <w:lang w:val="en-GB"/>
        </w:rPr>
        <w:t>。</w:t>
      </w:r>
    </w:p>
    <w:p w:rsidR="003E0363" w:rsidRPr="003E0363" w:rsidRDefault="003E0363" w:rsidP="003E0363">
      <w:pPr>
        <w:pStyle w:val="SingleTxtGC"/>
        <w:rPr>
          <w:rFonts w:eastAsia="SimHei" w:hint="eastAsia"/>
          <w:lang w:val="en-GB"/>
        </w:rPr>
      </w:pPr>
      <w:r w:rsidRPr="003E0363">
        <w:rPr>
          <w:rFonts w:eastAsia="SimHei" w:hint="eastAsia"/>
          <w:lang w:val="en-GB"/>
        </w:rPr>
        <w:t>缔约国应确保修订后的</w:t>
      </w:r>
      <w:r w:rsidRPr="003E0363">
        <w:rPr>
          <w:rFonts w:eastAsia="SimHei"/>
          <w:lang w:val="en-GB"/>
        </w:rPr>
        <w:t>《性犯罪法》</w:t>
      </w:r>
      <w:r w:rsidRPr="003E0363">
        <w:rPr>
          <w:rFonts w:eastAsia="SimHei" w:hint="eastAsia"/>
          <w:lang w:val="en-GB"/>
        </w:rPr>
        <w:t>对一切形式的家庭暴力</w:t>
      </w:r>
      <w:r w:rsidR="005D5B87">
        <w:rPr>
          <w:rFonts w:eastAsia="SimHei" w:hint="eastAsia"/>
          <w:lang w:val="en-GB"/>
        </w:rPr>
        <w:t>依法</w:t>
      </w:r>
      <w:r w:rsidRPr="003E0363">
        <w:rPr>
          <w:rFonts w:eastAsia="SimHei" w:hint="eastAsia"/>
          <w:lang w:val="en-GB"/>
        </w:rPr>
        <w:t>进行</w:t>
      </w:r>
      <w:r w:rsidRPr="003E0363">
        <w:rPr>
          <w:rFonts w:eastAsia="SimHei"/>
          <w:lang w:val="en-GB"/>
        </w:rPr>
        <w:t>起诉</w:t>
      </w:r>
      <w:r w:rsidRPr="003E0363">
        <w:rPr>
          <w:rFonts w:eastAsia="SimHei" w:hint="eastAsia"/>
          <w:lang w:val="en-GB"/>
        </w:rPr>
        <w:t>。还应确保及时、公正地调查所有家庭暴力的指控</w:t>
      </w:r>
      <w:r w:rsidR="009743CD">
        <w:rPr>
          <w:rFonts w:eastAsia="SimHei" w:hint="eastAsia"/>
          <w:lang w:val="en-GB"/>
        </w:rPr>
        <w:t>，</w:t>
      </w:r>
      <w:r w:rsidR="005D5B87">
        <w:rPr>
          <w:rFonts w:eastAsia="SimHei" w:hint="eastAsia"/>
          <w:lang w:val="en-GB"/>
        </w:rPr>
        <w:t>并起诉、惩处犯罪者。委员会促请缔约国采取一切必要措施确保</w:t>
      </w:r>
      <w:r w:rsidRPr="003E0363">
        <w:rPr>
          <w:rFonts w:eastAsia="SimHei" w:hint="eastAsia"/>
          <w:lang w:val="en-GB"/>
        </w:rPr>
        <w:t>受害者</w:t>
      </w:r>
      <w:r w:rsidR="005D5B87">
        <w:rPr>
          <w:rFonts w:eastAsia="SimHei" w:hint="eastAsia"/>
          <w:lang w:val="en-GB"/>
        </w:rPr>
        <w:t>得到</w:t>
      </w:r>
      <w:r w:rsidRPr="003E0363">
        <w:rPr>
          <w:rFonts w:eastAsia="SimHei" w:hint="eastAsia"/>
          <w:lang w:val="en-GB"/>
        </w:rPr>
        <w:t>有效赔偿及其康复</w:t>
      </w:r>
      <w:r w:rsidR="009743CD">
        <w:rPr>
          <w:rFonts w:eastAsia="SimHei" w:hint="eastAsia"/>
          <w:lang w:val="en-GB"/>
        </w:rPr>
        <w:t>，</w:t>
      </w:r>
      <w:r w:rsidR="005D5B87">
        <w:rPr>
          <w:rFonts w:eastAsia="SimHei" w:hint="eastAsia"/>
          <w:lang w:val="en-GB"/>
        </w:rPr>
        <w:t>并指出受害者援助办公室在这方面的重要作用。缔约国</w:t>
      </w:r>
      <w:r w:rsidR="005D5B87" w:rsidRPr="003E0363">
        <w:rPr>
          <w:rFonts w:eastAsia="SimHei" w:hint="eastAsia"/>
          <w:lang w:val="en-GB"/>
        </w:rPr>
        <w:t>应加强努力</w:t>
      </w:r>
      <w:r w:rsidR="005D5B87">
        <w:rPr>
          <w:rFonts w:eastAsia="SimHei" w:hint="eastAsia"/>
          <w:lang w:val="en-GB"/>
        </w:rPr>
        <w:t>在家庭暴力</w:t>
      </w:r>
      <w:r w:rsidRPr="003E0363">
        <w:rPr>
          <w:rFonts w:eastAsia="SimHei" w:hint="eastAsia"/>
          <w:lang w:val="en-GB"/>
        </w:rPr>
        <w:t>程度</w:t>
      </w:r>
      <w:r w:rsidR="005D5B87">
        <w:rPr>
          <w:rFonts w:eastAsia="SimHei" w:hint="eastAsia"/>
          <w:lang w:val="en-GB"/>
        </w:rPr>
        <w:t>方面</w:t>
      </w:r>
      <w:r w:rsidRPr="003E0363">
        <w:rPr>
          <w:rFonts w:eastAsia="SimHei" w:hint="eastAsia"/>
          <w:lang w:val="en-GB"/>
        </w:rPr>
        <w:t>开展研究</w:t>
      </w:r>
      <w:r w:rsidR="005D5B87">
        <w:rPr>
          <w:rFonts w:eastAsia="SimHei" w:hint="eastAsia"/>
          <w:lang w:val="en-GB"/>
        </w:rPr>
        <w:t>和采集数据</w:t>
      </w:r>
      <w:r w:rsidRPr="003E0363">
        <w:rPr>
          <w:rFonts w:eastAsia="SimHei" w:hint="eastAsia"/>
          <w:lang w:val="en-GB"/>
        </w:rPr>
        <w:t>。请缔约国在下次定期报告中向委员会提供申诉、起诉和判刑的统计数据</w:t>
      </w:r>
      <w:r w:rsidR="009743CD">
        <w:rPr>
          <w:rFonts w:eastAsia="SimHei" w:hint="eastAsia"/>
          <w:lang w:val="en-GB"/>
        </w:rPr>
        <w:t>，</w:t>
      </w:r>
      <w:r w:rsidRPr="003E0363">
        <w:rPr>
          <w:rFonts w:eastAsia="SimHei" w:hint="eastAsia"/>
          <w:lang w:val="en-GB"/>
        </w:rPr>
        <w:t>以及向受害者提供赔偿包括康复的统计数据。</w:t>
      </w:r>
    </w:p>
    <w:p w:rsidR="003E0363" w:rsidRPr="003E0363" w:rsidRDefault="003E0363" w:rsidP="003E0363">
      <w:pPr>
        <w:pStyle w:val="H23GC"/>
        <w:rPr>
          <w:rFonts w:hint="eastAsia"/>
          <w:lang w:val="en-GB"/>
        </w:rPr>
      </w:pPr>
      <w:r>
        <w:rPr>
          <w:rFonts w:hint="eastAsia"/>
          <w:lang w:val="en-GB"/>
        </w:rPr>
        <w:tab/>
      </w:r>
      <w:r>
        <w:rPr>
          <w:rFonts w:hint="eastAsia"/>
          <w:lang w:val="en-GB"/>
        </w:rPr>
        <w:tab/>
      </w:r>
      <w:r w:rsidRPr="003E0363">
        <w:rPr>
          <w:rFonts w:hint="eastAsia"/>
          <w:lang w:val="en-GB"/>
        </w:rPr>
        <w:t>贩运人口</w:t>
      </w:r>
    </w:p>
    <w:p w:rsidR="003E0363" w:rsidRDefault="003E0363" w:rsidP="003E0363">
      <w:pPr>
        <w:pStyle w:val="SingleTxtGC"/>
        <w:rPr>
          <w:rFonts w:hint="eastAsia"/>
          <w:lang w:val="en-GB"/>
        </w:rPr>
      </w:pPr>
      <w:r w:rsidRPr="003E0363">
        <w:rPr>
          <w:rFonts w:hint="eastAsia"/>
          <w:lang w:val="en-GB"/>
        </w:rPr>
        <w:t>31</w:t>
      </w:r>
      <w:r w:rsidR="007E21C0">
        <w:rPr>
          <w:rFonts w:hint="eastAsia"/>
          <w:lang w:val="en-GB"/>
        </w:rPr>
        <w:t>.</w:t>
      </w:r>
      <w:r w:rsidRPr="003E0363">
        <w:rPr>
          <w:rFonts w:hint="eastAsia"/>
          <w:lang w:val="en-GB"/>
        </w:rPr>
        <w:t xml:space="preserve">  </w:t>
      </w:r>
      <w:r w:rsidRPr="003E0363">
        <w:rPr>
          <w:rFonts w:hint="eastAsia"/>
          <w:lang w:val="en-GB"/>
        </w:rPr>
        <w:t>委员会注意到</w:t>
      </w:r>
      <w:r w:rsidR="009743CD">
        <w:rPr>
          <w:rFonts w:hint="eastAsia"/>
          <w:lang w:val="en-GB"/>
        </w:rPr>
        <w:t>，</w:t>
      </w:r>
      <w:r w:rsidRPr="003E0363">
        <w:rPr>
          <w:rFonts w:hint="eastAsia"/>
          <w:lang w:val="en-GB"/>
        </w:rPr>
        <w:t>大量外籍妇女在缔约国境内的七家</w:t>
      </w:r>
      <w:r w:rsidRPr="003E0363">
        <w:rPr>
          <w:lang w:val="en-GB"/>
        </w:rPr>
        <w:t>夜总会</w:t>
      </w:r>
      <w:r w:rsidRPr="003E0363">
        <w:rPr>
          <w:rFonts w:hint="eastAsia"/>
          <w:lang w:val="en-GB"/>
        </w:rPr>
        <w:t>做舞者</w:t>
      </w:r>
      <w:r w:rsidR="009743CD">
        <w:rPr>
          <w:rFonts w:hint="eastAsia"/>
          <w:lang w:val="en-GB"/>
        </w:rPr>
        <w:t>，</w:t>
      </w:r>
      <w:r w:rsidRPr="003E0363">
        <w:rPr>
          <w:rFonts w:hint="eastAsia"/>
          <w:lang w:val="en-GB"/>
        </w:rPr>
        <w:t>其中许多人来自贩运人口最严重的几个“</w:t>
      </w:r>
      <w:r w:rsidRPr="003E0363">
        <w:rPr>
          <w:lang w:val="en-GB"/>
        </w:rPr>
        <w:t>原籍国</w:t>
      </w:r>
      <w:r w:rsidRPr="003E0363">
        <w:rPr>
          <w:rFonts w:hint="eastAsia"/>
          <w:lang w:val="en-GB"/>
        </w:rPr>
        <w:t>”。委员会注意到</w:t>
      </w:r>
      <w:r w:rsidR="005D5B87">
        <w:rPr>
          <w:rFonts w:hint="eastAsia"/>
          <w:lang w:val="en-GB"/>
        </w:rPr>
        <w:t>缔约国没有记录任何</w:t>
      </w:r>
      <w:r w:rsidRPr="003E0363">
        <w:rPr>
          <w:rFonts w:hint="eastAsia"/>
          <w:lang w:val="en-GB"/>
        </w:rPr>
        <w:t>贩运人口案件</w:t>
      </w:r>
      <w:r w:rsidR="009743CD">
        <w:rPr>
          <w:rFonts w:hint="eastAsia"/>
          <w:lang w:val="en-GB"/>
        </w:rPr>
        <w:t>，</w:t>
      </w:r>
      <w:r w:rsidRPr="003E0363">
        <w:rPr>
          <w:rFonts w:hint="eastAsia"/>
          <w:lang w:val="en-GB"/>
        </w:rPr>
        <w:t>但关切</w:t>
      </w:r>
      <w:r w:rsidR="005D5B87">
        <w:rPr>
          <w:rFonts w:hint="eastAsia"/>
          <w:lang w:val="en-GB"/>
        </w:rPr>
        <w:t>地注意到有</w:t>
      </w:r>
      <w:r w:rsidRPr="003E0363">
        <w:rPr>
          <w:rFonts w:hint="eastAsia"/>
          <w:lang w:val="en-GB"/>
        </w:rPr>
        <w:t>资料表明</w:t>
      </w:r>
      <w:r w:rsidR="009743CD">
        <w:rPr>
          <w:rFonts w:hint="eastAsia"/>
          <w:lang w:val="en-GB"/>
        </w:rPr>
        <w:t>，</w:t>
      </w:r>
      <w:r w:rsidRPr="003E0363">
        <w:rPr>
          <w:rFonts w:hint="eastAsia"/>
          <w:lang w:val="en-GB"/>
        </w:rPr>
        <w:t>贩运</w:t>
      </w:r>
      <w:r w:rsidR="005D5B87">
        <w:rPr>
          <w:rFonts w:hint="eastAsia"/>
          <w:lang w:val="en-GB"/>
        </w:rPr>
        <w:t>妇女事件发生过</w:t>
      </w:r>
      <w:r w:rsidRPr="003E0363">
        <w:rPr>
          <w:rFonts w:hint="eastAsia"/>
          <w:lang w:val="en-GB"/>
        </w:rPr>
        <w:t>但没有报告。委员会欢迎缔约国为在这些场所预防贩运人口和性剥削而采取的措施</w:t>
      </w:r>
      <w:r w:rsidR="009743CD">
        <w:rPr>
          <w:rFonts w:hint="eastAsia"/>
          <w:lang w:val="en-GB"/>
        </w:rPr>
        <w:t>，</w:t>
      </w:r>
      <w:r w:rsidRPr="003E0363">
        <w:rPr>
          <w:rFonts w:hint="eastAsia"/>
          <w:lang w:val="en-GB"/>
        </w:rPr>
        <w:t>包括新舞者必须参加关于其权利和义务的说明会</w:t>
      </w:r>
      <w:r w:rsidR="009743CD">
        <w:rPr>
          <w:rFonts w:hint="eastAsia"/>
          <w:lang w:val="en-GB"/>
        </w:rPr>
        <w:t>，</w:t>
      </w:r>
      <w:r w:rsidRPr="003E0363">
        <w:rPr>
          <w:rFonts w:hint="eastAsia"/>
          <w:lang w:val="en-GB"/>
        </w:rPr>
        <w:t>以及国家警察局和移民及护照管理局定期巡查</w:t>
      </w:r>
      <w:r w:rsidRPr="003E0363">
        <w:rPr>
          <w:lang w:val="en-GB"/>
        </w:rPr>
        <w:t>夜总会</w:t>
      </w:r>
      <w:r w:rsidRPr="003E0363">
        <w:rPr>
          <w:rFonts w:hint="eastAsia"/>
          <w:lang w:val="en-GB"/>
        </w:rPr>
        <w:t>。但委员会关切的是</w:t>
      </w:r>
      <w:r w:rsidR="009743CD">
        <w:rPr>
          <w:rFonts w:hint="eastAsia"/>
          <w:lang w:val="en-GB"/>
        </w:rPr>
        <w:t>，</w:t>
      </w:r>
      <w:r w:rsidRPr="003E0363">
        <w:rPr>
          <w:rFonts w:hint="eastAsia"/>
          <w:lang w:val="en-GB"/>
        </w:rPr>
        <w:t>缔约国未对涉嫌贩运人口的案件</w:t>
      </w:r>
      <w:r w:rsidR="005D5B87">
        <w:rPr>
          <w:rFonts w:hint="eastAsia"/>
          <w:lang w:val="en-GB"/>
        </w:rPr>
        <w:t>依法展开</w:t>
      </w:r>
      <w:r w:rsidRPr="003E0363">
        <w:rPr>
          <w:rFonts w:hint="eastAsia"/>
          <w:lang w:val="en-GB"/>
        </w:rPr>
        <w:t>任何调查</w:t>
      </w:r>
      <w:r w:rsidR="009743CD">
        <w:rPr>
          <w:rFonts w:hint="eastAsia"/>
          <w:lang w:val="en-GB"/>
        </w:rPr>
        <w:t>，</w:t>
      </w:r>
      <w:r w:rsidRPr="003E0363">
        <w:rPr>
          <w:rFonts w:hint="eastAsia"/>
          <w:lang w:val="en-GB"/>
        </w:rPr>
        <w:t>也未进行全面分析</w:t>
      </w:r>
      <w:r w:rsidR="009743CD">
        <w:rPr>
          <w:rFonts w:hint="eastAsia"/>
          <w:lang w:val="en-GB"/>
        </w:rPr>
        <w:t>，</w:t>
      </w:r>
      <w:r w:rsidRPr="003E0363">
        <w:rPr>
          <w:rFonts w:hint="eastAsia"/>
          <w:lang w:val="en-GB"/>
        </w:rPr>
        <w:t>以充分评估这一仍易受虐待和暴力侵害的妇女群体的处境。这项工作特别重要是因为</w:t>
      </w:r>
      <w:r w:rsidR="009743CD">
        <w:rPr>
          <w:rFonts w:hint="eastAsia"/>
          <w:lang w:val="en-GB"/>
        </w:rPr>
        <w:t>据称，</w:t>
      </w:r>
      <w:r w:rsidRPr="003E0363">
        <w:rPr>
          <w:lang w:val="en-GB"/>
        </w:rPr>
        <w:t>卖淫</w:t>
      </w:r>
      <w:r w:rsidRPr="003E0363">
        <w:rPr>
          <w:rFonts w:hint="eastAsia"/>
          <w:lang w:val="en-GB"/>
        </w:rPr>
        <w:t>在缔约国为非法行为</w:t>
      </w:r>
      <w:r w:rsidR="009743CD">
        <w:rPr>
          <w:rFonts w:hint="eastAsia"/>
          <w:lang w:val="en-GB"/>
        </w:rPr>
        <w:t>，</w:t>
      </w:r>
      <w:r w:rsidRPr="003E0363">
        <w:rPr>
          <w:rFonts w:hint="eastAsia"/>
          <w:lang w:val="en-GB"/>
        </w:rPr>
        <w:t>但由于不侵犯公众</w:t>
      </w:r>
      <w:r w:rsidR="009743CD">
        <w:rPr>
          <w:rFonts w:hint="eastAsia"/>
          <w:lang w:val="en-GB"/>
        </w:rPr>
        <w:t>，</w:t>
      </w:r>
      <w:r w:rsidRPr="003E0363">
        <w:rPr>
          <w:rFonts w:hint="eastAsia"/>
          <w:lang w:val="en-GB"/>
        </w:rPr>
        <w:t>这种行为在夜总会得到执法机构的“容许”</w:t>
      </w:r>
      <w:r w:rsidR="009743CD">
        <w:rPr>
          <w:rFonts w:hint="eastAsia"/>
          <w:lang w:val="en-GB"/>
        </w:rPr>
        <w:t>(</w:t>
      </w:r>
      <w:r w:rsidRPr="003E0363">
        <w:rPr>
          <w:rFonts w:hint="eastAsia"/>
          <w:lang w:val="en-GB"/>
        </w:rPr>
        <w:t>第</w:t>
      </w:r>
      <w:r w:rsidRPr="003E0363">
        <w:rPr>
          <w:rFonts w:hint="eastAsia"/>
          <w:lang w:val="en-GB"/>
        </w:rPr>
        <w:t>2</w:t>
      </w:r>
      <w:r w:rsidRPr="003E0363">
        <w:rPr>
          <w:rFonts w:hint="eastAsia"/>
          <w:lang w:val="en-GB"/>
        </w:rPr>
        <w:t>、第</w:t>
      </w:r>
      <w:r w:rsidRPr="003E0363">
        <w:rPr>
          <w:rFonts w:hint="eastAsia"/>
          <w:lang w:val="en-GB"/>
        </w:rPr>
        <w:t>14</w:t>
      </w:r>
      <w:r w:rsidRPr="003E0363">
        <w:rPr>
          <w:rFonts w:hint="eastAsia"/>
          <w:lang w:val="en-GB"/>
        </w:rPr>
        <w:t>和第</w:t>
      </w:r>
      <w:r w:rsidRPr="003E0363">
        <w:rPr>
          <w:rFonts w:hint="eastAsia"/>
          <w:lang w:val="en-GB"/>
        </w:rPr>
        <w:t>16</w:t>
      </w:r>
      <w:r w:rsidRPr="003E0363">
        <w:rPr>
          <w:rFonts w:hint="eastAsia"/>
          <w:lang w:val="en-GB"/>
        </w:rPr>
        <w:t>条</w:t>
      </w:r>
      <w:r w:rsidR="009743CD">
        <w:rPr>
          <w:rFonts w:hint="eastAsia"/>
          <w:lang w:val="en-GB"/>
        </w:rPr>
        <w:t>)</w:t>
      </w:r>
      <w:r w:rsidRPr="003E0363">
        <w:rPr>
          <w:rFonts w:hint="eastAsia"/>
          <w:lang w:val="en-GB"/>
        </w:rPr>
        <w:t>。</w:t>
      </w:r>
    </w:p>
    <w:p w:rsidR="003E0363" w:rsidRPr="003E0363" w:rsidRDefault="003E0363" w:rsidP="003E0363">
      <w:pPr>
        <w:pStyle w:val="SingleTxtGC"/>
        <w:rPr>
          <w:rFonts w:eastAsia="SimHei" w:hint="eastAsia"/>
          <w:lang w:val="en-GB"/>
        </w:rPr>
      </w:pPr>
      <w:r w:rsidRPr="003E0363">
        <w:rPr>
          <w:rFonts w:eastAsia="SimHei" w:hint="eastAsia"/>
          <w:lang w:val="en-GB"/>
        </w:rPr>
        <w:t>缔约国应</w:t>
      </w:r>
      <w:r w:rsidR="009743CD">
        <w:rPr>
          <w:rFonts w:eastAsia="SimHei" w:hint="eastAsia"/>
          <w:lang w:val="en-GB"/>
        </w:rPr>
        <w:t>着手</w:t>
      </w:r>
      <w:r w:rsidRPr="003E0363">
        <w:rPr>
          <w:rFonts w:eastAsia="SimHei" w:hint="eastAsia"/>
          <w:lang w:val="en-GB"/>
        </w:rPr>
        <w:t>分析外籍妇女在</w:t>
      </w:r>
      <w:r w:rsidRPr="003E0363">
        <w:rPr>
          <w:rFonts w:eastAsia="SimHei"/>
          <w:lang w:val="en-GB"/>
        </w:rPr>
        <w:t>夜总会</w:t>
      </w:r>
      <w:r w:rsidRPr="003E0363">
        <w:rPr>
          <w:rFonts w:eastAsia="SimHei" w:hint="eastAsia"/>
          <w:lang w:val="en-GB"/>
        </w:rPr>
        <w:t>做舞者的现象</w:t>
      </w:r>
      <w:r w:rsidR="009743CD">
        <w:rPr>
          <w:rFonts w:eastAsia="SimHei" w:hint="eastAsia"/>
          <w:lang w:val="en-GB"/>
        </w:rPr>
        <w:t>，</w:t>
      </w:r>
      <w:r w:rsidRPr="003E0363">
        <w:rPr>
          <w:rFonts w:eastAsia="SimHei" w:hint="eastAsia"/>
          <w:lang w:val="en-GB"/>
        </w:rPr>
        <w:t>并在预防</w:t>
      </w:r>
      <w:r w:rsidR="009743CD">
        <w:rPr>
          <w:rFonts w:eastAsia="SimHei" w:hint="eastAsia"/>
          <w:lang w:val="en-GB"/>
        </w:rPr>
        <w:t>和</w:t>
      </w:r>
      <w:r w:rsidRPr="003E0363">
        <w:rPr>
          <w:rFonts w:eastAsia="SimHei" w:hint="eastAsia"/>
          <w:lang w:val="en-GB"/>
        </w:rPr>
        <w:t>打击贩运人口方面加强努力</w:t>
      </w:r>
      <w:r w:rsidR="009743CD">
        <w:rPr>
          <w:rFonts w:eastAsia="SimHei" w:hint="eastAsia"/>
          <w:lang w:val="en-GB"/>
        </w:rPr>
        <w:t>，</w:t>
      </w:r>
      <w:r w:rsidRPr="003E0363">
        <w:rPr>
          <w:rFonts w:eastAsia="SimHei" w:hint="eastAsia"/>
          <w:lang w:val="en-GB"/>
        </w:rPr>
        <w:t>包括调查涉嫌贩运人口的案件的所有指控</w:t>
      </w:r>
      <w:r w:rsidR="009743CD">
        <w:rPr>
          <w:rFonts w:eastAsia="SimHei" w:hint="eastAsia"/>
          <w:lang w:val="en-GB"/>
        </w:rPr>
        <w:t>，</w:t>
      </w:r>
      <w:r w:rsidRPr="003E0363">
        <w:rPr>
          <w:rFonts w:eastAsia="SimHei" w:hint="eastAsia"/>
          <w:lang w:val="en-GB"/>
        </w:rPr>
        <w:t>并给予受害者有效补救</w:t>
      </w:r>
      <w:r w:rsidR="009743CD">
        <w:rPr>
          <w:rFonts w:eastAsia="SimHei" w:hint="eastAsia"/>
          <w:lang w:val="en-GB"/>
        </w:rPr>
        <w:t>，</w:t>
      </w:r>
      <w:r w:rsidRPr="003E0363">
        <w:rPr>
          <w:rFonts w:eastAsia="SimHei" w:hint="eastAsia"/>
          <w:lang w:val="en-GB"/>
        </w:rPr>
        <w:t>向其提供合理、充足的赔偿以及尽可能完全康复的手段。</w:t>
      </w:r>
    </w:p>
    <w:p w:rsidR="003E0363" w:rsidRDefault="003E0363" w:rsidP="003E0363">
      <w:pPr>
        <w:pStyle w:val="SingleTxtGC"/>
        <w:rPr>
          <w:rFonts w:hint="eastAsia"/>
          <w:lang w:val="en-GB"/>
        </w:rPr>
      </w:pPr>
      <w:r w:rsidRPr="003E0363">
        <w:rPr>
          <w:rFonts w:hint="eastAsia"/>
          <w:lang w:val="en-GB"/>
        </w:rPr>
        <w:t>32</w:t>
      </w:r>
      <w:r w:rsidR="007E21C0">
        <w:rPr>
          <w:rFonts w:hint="eastAsia"/>
          <w:lang w:val="en-GB"/>
        </w:rPr>
        <w:t>.</w:t>
      </w:r>
      <w:r w:rsidRPr="003E0363">
        <w:rPr>
          <w:rFonts w:hint="eastAsia"/>
          <w:lang w:val="en-GB"/>
        </w:rPr>
        <w:t xml:space="preserve">  </w:t>
      </w:r>
      <w:r w:rsidRPr="003E0363">
        <w:rPr>
          <w:rFonts w:hint="eastAsia"/>
          <w:lang w:val="en-GB"/>
        </w:rPr>
        <w:t>委员会建议缔约国批准其尚未加入的联合国核心人权条约</w:t>
      </w:r>
      <w:r w:rsidR="009743CD">
        <w:rPr>
          <w:rFonts w:hint="eastAsia"/>
          <w:lang w:val="en-GB"/>
        </w:rPr>
        <w:t>，</w:t>
      </w:r>
      <w:r w:rsidRPr="003E0363">
        <w:rPr>
          <w:rFonts w:hint="eastAsia"/>
          <w:lang w:val="en-GB"/>
        </w:rPr>
        <w:t>即《</w:t>
      </w:r>
      <w:r w:rsidRPr="003E0363">
        <w:rPr>
          <w:lang w:val="en-GB"/>
        </w:rPr>
        <w:t>保护所有移徙工人及其家庭成员权利公约</w:t>
      </w:r>
      <w:r w:rsidRPr="003E0363">
        <w:rPr>
          <w:rFonts w:hint="eastAsia"/>
          <w:lang w:val="en-GB"/>
        </w:rPr>
        <w:t>》、《</w:t>
      </w:r>
      <w:r w:rsidRPr="003E0363">
        <w:rPr>
          <w:lang w:val="en-GB"/>
        </w:rPr>
        <w:t>经济、社会、文化权利国际公约任择议定书</w:t>
      </w:r>
      <w:r w:rsidRPr="003E0363">
        <w:rPr>
          <w:rFonts w:hint="eastAsia"/>
          <w:lang w:val="en-GB"/>
        </w:rPr>
        <w:t>》、《</w:t>
      </w:r>
      <w:r w:rsidRPr="003E0363">
        <w:rPr>
          <w:lang w:val="en-GB"/>
        </w:rPr>
        <w:t>残疾人权利公约》及其《任择议定书》</w:t>
      </w:r>
      <w:r w:rsidRPr="003E0363">
        <w:rPr>
          <w:rFonts w:hint="eastAsia"/>
          <w:lang w:val="en-GB"/>
        </w:rPr>
        <w:t>及《</w:t>
      </w:r>
      <w:r w:rsidRPr="003E0363">
        <w:rPr>
          <w:lang w:val="en-GB"/>
        </w:rPr>
        <w:t>儿童权利公约关于买卖儿童、儿童卖淫和儿童色情制品问题的任择议定书</w:t>
      </w:r>
      <w:r w:rsidRPr="003E0363">
        <w:rPr>
          <w:rFonts w:hint="eastAsia"/>
          <w:lang w:val="en-GB"/>
        </w:rPr>
        <w:t>》。</w:t>
      </w:r>
    </w:p>
    <w:p w:rsidR="003E0363" w:rsidRDefault="003E0363" w:rsidP="003E0363">
      <w:pPr>
        <w:pStyle w:val="SingleTxtGC"/>
        <w:rPr>
          <w:rFonts w:hint="eastAsia"/>
          <w:lang w:val="en-GB"/>
        </w:rPr>
      </w:pPr>
      <w:r w:rsidRPr="003E0363">
        <w:rPr>
          <w:rFonts w:hint="eastAsia"/>
          <w:lang w:val="en-GB"/>
        </w:rPr>
        <w:t>33</w:t>
      </w:r>
      <w:r w:rsidR="007E21C0">
        <w:rPr>
          <w:rFonts w:hint="eastAsia"/>
          <w:lang w:val="en-GB"/>
        </w:rPr>
        <w:t>.</w:t>
      </w:r>
      <w:r w:rsidRPr="003E0363">
        <w:rPr>
          <w:rFonts w:hint="eastAsia"/>
          <w:lang w:val="en-GB"/>
        </w:rPr>
        <w:t xml:space="preserve">  </w:t>
      </w:r>
      <w:r w:rsidRPr="003E0363">
        <w:rPr>
          <w:rFonts w:hint="eastAsia"/>
          <w:lang w:val="en-GB"/>
        </w:rPr>
        <w:t>委员会请缔约国按照</w:t>
      </w:r>
      <w:r w:rsidRPr="003E0363">
        <w:rPr>
          <w:lang w:val="en-GB"/>
        </w:rPr>
        <w:t>国际人权条约机构核准的</w:t>
      </w:r>
      <w:r w:rsidRPr="003E0363">
        <w:rPr>
          <w:rFonts w:hint="eastAsia"/>
          <w:lang w:val="en-GB"/>
        </w:rPr>
        <w:t>新的</w:t>
      </w:r>
      <w:r w:rsidRPr="003E0363">
        <w:rPr>
          <w:lang w:val="en-GB"/>
        </w:rPr>
        <w:t>编写共同核心文件的统一准则</w:t>
      </w:r>
      <w:r w:rsidR="009743CD">
        <w:t>(</w:t>
      </w:r>
      <w:r w:rsidRPr="003E0363">
        <w:t>HRI</w:t>
      </w:r>
      <w:r w:rsidR="009743CD">
        <w:t>/</w:t>
      </w:r>
      <w:r w:rsidRPr="003E0363">
        <w:t>GEN</w:t>
      </w:r>
      <w:r w:rsidR="009743CD">
        <w:t>/</w:t>
      </w:r>
      <w:r w:rsidRPr="003E0363">
        <w:t>2</w:t>
      </w:r>
      <w:r w:rsidR="009743CD">
        <w:t>/</w:t>
      </w:r>
      <w:r w:rsidRPr="003E0363">
        <w:t>Rev.6</w:t>
      </w:r>
      <w:r w:rsidR="009743CD">
        <w:t>)</w:t>
      </w:r>
      <w:r w:rsidRPr="003E0363">
        <w:rPr>
          <w:lang w:val="en-GB"/>
        </w:rPr>
        <w:t>的要求</w:t>
      </w:r>
      <w:r w:rsidR="009743CD">
        <w:rPr>
          <w:lang w:val="en-GB"/>
        </w:rPr>
        <w:t>，</w:t>
      </w:r>
      <w:r w:rsidRPr="003E0363">
        <w:rPr>
          <w:lang w:val="en-GB"/>
        </w:rPr>
        <w:t>提交核心文件。</w:t>
      </w:r>
    </w:p>
    <w:p w:rsidR="003E0363" w:rsidRDefault="003E0363" w:rsidP="003E0363">
      <w:pPr>
        <w:pStyle w:val="SingleTxtGC"/>
        <w:rPr>
          <w:rFonts w:hint="eastAsia"/>
          <w:lang w:val="en-GB"/>
        </w:rPr>
      </w:pPr>
      <w:r w:rsidRPr="003E0363">
        <w:rPr>
          <w:rFonts w:hint="eastAsia"/>
          <w:lang w:val="en-GB"/>
        </w:rPr>
        <w:t>34</w:t>
      </w:r>
      <w:r w:rsidR="007E21C0">
        <w:rPr>
          <w:rFonts w:hint="eastAsia"/>
          <w:lang w:val="en-GB"/>
        </w:rPr>
        <w:t>.</w:t>
      </w:r>
      <w:r w:rsidRPr="003E0363">
        <w:rPr>
          <w:rFonts w:hint="eastAsia"/>
          <w:lang w:val="en-GB"/>
        </w:rPr>
        <w:t xml:space="preserve">  </w:t>
      </w:r>
      <w:r w:rsidRPr="003E0363">
        <w:rPr>
          <w:rFonts w:hint="eastAsia"/>
          <w:lang w:val="en-GB"/>
        </w:rPr>
        <w:t>促请缔约国确保通过官方网站、新闻媒体和非政府组织广泛散发提交委员会的报告及委员会的</w:t>
      </w:r>
      <w:r w:rsidRPr="003E0363">
        <w:rPr>
          <w:lang w:val="en-GB"/>
        </w:rPr>
        <w:t>结论性意见</w:t>
      </w:r>
      <w:r w:rsidRPr="003E0363">
        <w:rPr>
          <w:rFonts w:hint="eastAsia"/>
          <w:lang w:val="en-GB"/>
        </w:rPr>
        <w:t>。</w:t>
      </w:r>
    </w:p>
    <w:p w:rsidR="003E0363" w:rsidRDefault="003E0363" w:rsidP="003E0363">
      <w:pPr>
        <w:pStyle w:val="SingleTxtGC"/>
        <w:rPr>
          <w:rFonts w:hint="eastAsia"/>
          <w:lang w:val="en-GB"/>
        </w:rPr>
      </w:pPr>
      <w:r w:rsidRPr="003E0363">
        <w:rPr>
          <w:rFonts w:hint="eastAsia"/>
          <w:lang w:val="en-GB"/>
        </w:rPr>
        <w:t>35</w:t>
      </w:r>
      <w:r w:rsidR="007E21C0">
        <w:rPr>
          <w:rFonts w:hint="eastAsia"/>
          <w:lang w:val="en-GB"/>
        </w:rPr>
        <w:t>.</w:t>
      </w:r>
      <w:r w:rsidRPr="003E0363">
        <w:rPr>
          <w:rFonts w:hint="eastAsia"/>
          <w:lang w:val="en-GB"/>
        </w:rPr>
        <w:t xml:space="preserve">  </w:t>
      </w:r>
      <w:r w:rsidRPr="003E0363">
        <w:rPr>
          <w:rFonts w:hint="eastAsia"/>
          <w:lang w:val="en-GB"/>
        </w:rPr>
        <w:t>委员会请缔约国在一年之内</w:t>
      </w:r>
      <w:r w:rsidR="009743CD">
        <w:rPr>
          <w:rFonts w:hint="eastAsia"/>
          <w:lang w:val="en-GB"/>
        </w:rPr>
        <w:t>(</w:t>
      </w:r>
      <w:r w:rsidRPr="003E0363">
        <w:rPr>
          <w:rFonts w:hint="eastAsia"/>
          <w:lang w:val="en-GB"/>
        </w:rPr>
        <w:t>2011</w:t>
      </w:r>
      <w:r w:rsidRPr="003E0363">
        <w:rPr>
          <w:rFonts w:hint="eastAsia"/>
          <w:lang w:val="en-GB"/>
        </w:rPr>
        <w:t>年</w:t>
      </w:r>
      <w:r w:rsidRPr="003E0363">
        <w:rPr>
          <w:rFonts w:hint="eastAsia"/>
          <w:lang w:val="en-GB"/>
        </w:rPr>
        <w:t>5</w:t>
      </w:r>
      <w:r w:rsidRPr="003E0363">
        <w:rPr>
          <w:rFonts w:hint="eastAsia"/>
          <w:lang w:val="en-GB"/>
        </w:rPr>
        <w:t>月</w:t>
      </w:r>
      <w:r w:rsidRPr="003E0363">
        <w:rPr>
          <w:rFonts w:hint="eastAsia"/>
          <w:lang w:val="en-GB"/>
        </w:rPr>
        <w:t>14</w:t>
      </w:r>
      <w:r w:rsidRPr="003E0363">
        <w:rPr>
          <w:rFonts w:hint="eastAsia"/>
          <w:lang w:val="en-GB"/>
        </w:rPr>
        <w:t>日之前</w:t>
      </w:r>
      <w:r w:rsidR="009743CD">
        <w:rPr>
          <w:rFonts w:hint="eastAsia"/>
          <w:lang w:val="en-GB"/>
        </w:rPr>
        <w:t>)</w:t>
      </w:r>
      <w:r w:rsidRPr="003E0363">
        <w:rPr>
          <w:rFonts w:hint="eastAsia"/>
          <w:lang w:val="en-GB"/>
        </w:rPr>
        <w:t>提供资料</w:t>
      </w:r>
      <w:r w:rsidR="009743CD">
        <w:rPr>
          <w:rFonts w:hint="eastAsia"/>
          <w:lang w:val="en-GB"/>
        </w:rPr>
        <w:t>，</w:t>
      </w:r>
      <w:r w:rsidRPr="003E0363">
        <w:rPr>
          <w:rFonts w:hint="eastAsia"/>
          <w:lang w:val="en-GB"/>
        </w:rPr>
        <w:t>答复本文件第</w:t>
      </w:r>
      <w:r w:rsidRPr="003E0363">
        <w:rPr>
          <w:rFonts w:hint="eastAsia"/>
          <w:lang w:val="en-GB"/>
        </w:rPr>
        <w:t>14</w:t>
      </w:r>
      <w:r w:rsidRPr="003E0363">
        <w:rPr>
          <w:rFonts w:hint="eastAsia"/>
          <w:lang w:val="en-GB"/>
        </w:rPr>
        <w:t>段、第</w:t>
      </w:r>
      <w:r w:rsidRPr="003E0363">
        <w:t>15</w:t>
      </w:r>
      <w:r w:rsidRPr="003E0363">
        <w:rPr>
          <w:rFonts w:hint="eastAsia"/>
        </w:rPr>
        <w:t>段</w:t>
      </w:r>
      <w:r w:rsidR="009743CD">
        <w:t>(</w:t>
      </w:r>
      <w:r w:rsidRPr="003E0363">
        <w:t>a</w:t>
      </w:r>
      <w:r w:rsidR="009743CD">
        <w:t>)</w:t>
      </w:r>
      <w:r w:rsidRPr="003E0363">
        <w:rPr>
          <w:rFonts w:hint="eastAsia"/>
        </w:rPr>
        <w:t>项、第</w:t>
      </w:r>
      <w:r w:rsidRPr="003E0363">
        <w:t>30</w:t>
      </w:r>
      <w:r w:rsidRPr="003E0363">
        <w:rPr>
          <w:rFonts w:hint="eastAsia"/>
        </w:rPr>
        <w:t>和第</w:t>
      </w:r>
      <w:r w:rsidRPr="003E0363">
        <w:t>31</w:t>
      </w:r>
      <w:r w:rsidRPr="003E0363">
        <w:rPr>
          <w:rFonts w:hint="eastAsia"/>
        </w:rPr>
        <w:t>段中</w:t>
      </w:r>
      <w:r w:rsidRPr="003E0363">
        <w:rPr>
          <w:rFonts w:hint="eastAsia"/>
          <w:lang w:val="en-GB"/>
        </w:rPr>
        <w:t>委员会的建议。</w:t>
      </w:r>
    </w:p>
    <w:p w:rsidR="008D6A0B" w:rsidRDefault="008D6A0B" w:rsidP="003E0363">
      <w:pPr>
        <w:pStyle w:val="SingleTxtGC"/>
        <w:rPr>
          <w:rFonts w:hint="eastAsia"/>
          <w:lang w:val="en-GB"/>
        </w:rPr>
      </w:pPr>
      <w:r>
        <w:rPr>
          <w:rFonts w:hint="eastAsia"/>
          <w:lang w:val="en-GB"/>
        </w:rPr>
        <w:t xml:space="preserve">36.  </w:t>
      </w:r>
      <w:r>
        <w:rPr>
          <w:rFonts w:hint="eastAsia"/>
          <w:lang w:val="en-GB"/>
        </w:rPr>
        <w:t>请缔约国在</w:t>
      </w:r>
      <w:r>
        <w:rPr>
          <w:rFonts w:hint="eastAsia"/>
          <w:lang w:val="en-GB"/>
        </w:rPr>
        <w:t>2014</w:t>
      </w:r>
      <w:r>
        <w:rPr>
          <w:rFonts w:hint="eastAsia"/>
          <w:lang w:val="en-GB"/>
        </w:rPr>
        <w:t>年</w:t>
      </w:r>
      <w:r>
        <w:rPr>
          <w:rFonts w:hint="eastAsia"/>
          <w:lang w:val="en-GB"/>
        </w:rPr>
        <w:t>5</w:t>
      </w:r>
      <w:r>
        <w:rPr>
          <w:rFonts w:hint="eastAsia"/>
          <w:lang w:val="en-GB"/>
        </w:rPr>
        <w:t>月</w:t>
      </w:r>
      <w:r>
        <w:rPr>
          <w:rFonts w:hint="eastAsia"/>
          <w:lang w:val="en-GB"/>
        </w:rPr>
        <w:t>14</w:t>
      </w:r>
      <w:r>
        <w:rPr>
          <w:rFonts w:hint="eastAsia"/>
          <w:lang w:val="en-GB"/>
        </w:rPr>
        <w:t>日前提交第四次定期报告。</w:t>
      </w:r>
    </w:p>
    <w:p w:rsidR="003E0363" w:rsidRDefault="003E0363" w:rsidP="003E0363">
      <w:pPr>
        <w:pStyle w:val="SingleTxtGC"/>
        <w:rPr>
          <w:lang w:val="en-GB"/>
        </w:rPr>
      </w:pPr>
    </w:p>
    <w:p w:rsidR="003E0363" w:rsidRPr="002D6A9C" w:rsidRDefault="003E036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E0363"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EED" w:rsidRPr="00EE3782" w:rsidRDefault="00990EED"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990EED" w:rsidRPr="00EE3782" w:rsidRDefault="00990EED"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000" w:rsidRPr="00311366" w:rsidRDefault="00B17000">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E00642">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311366">
      <w:rPr>
        <w:rFonts w:eastAsia="SimSun"/>
        <w:lang w:val="en-US" w:eastAsia="zh-CN"/>
      </w:rPr>
      <w:t>GE.10-42636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000" w:rsidRDefault="00B17000">
    <w:pPr>
      <w:pStyle w:val="Footer"/>
      <w:tabs>
        <w:tab w:val="right" w:pos="9639"/>
      </w:tabs>
    </w:pPr>
    <w:r w:rsidRPr="00311366">
      <w:rPr>
        <w:rFonts w:eastAsia="SimSun"/>
        <w:lang w:val="en-US" w:eastAsia="zh-CN"/>
      </w:rPr>
      <w:t>GE.10-42636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00642">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000" w:rsidRPr="00800F27" w:rsidRDefault="00B17000"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42636</w:t>
    </w:r>
    <w:r w:rsidRPr="00EE277A">
      <w:rPr>
        <w:rFonts w:eastAsia="SimSun"/>
        <w:sz w:val="20"/>
        <w:lang w:eastAsia="zh-CN"/>
      </w:rPr>
      <w:t xml:space="preserve"> (C)</w:t>
    </w:r>
    <w:r>
      <w:rPr>
        <w:rFonts w:eastAsia="SimSun"/>
        <w:sz w:val="20"/>
        <w:lang w:eastAsia="zh-CN"/>
      </w:rPr>
      <w:tab/>
    </w:r>
    <w:r>
      <w:rPr>
        <w:rFonts w:eastAsia="SimSun" w:hint="eastAsia"/>
        <w:sz w:val="20"/>
        <w:lang w:eastAsia="zh-CN"/>
      </w:rPr>
      <w:t>150610</w:t>
    </w:r>
    <w:r>
      <w:rPr>
        <w:rFonts w:eastAsia="SimSun"/>
        <w:sz w:val="20"/>
        <w:lang w:eastAsia="zh-CN"/>
      </w:rPr>
      <w:tab/>
    </w:r>
    <w:r>
      <w:rPr>
        <w:rFonts w:eastAsia="SimSun" w:hint="eastAsia"/>
        <w:sz w:val="20"/>
        <w:lang w:eastAsia="zh-CN"/>
      </w:rPr>
      <w:t>240610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EED" w:rsidRPr="003126F9" w:rsidRDefault="00990EED"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990EED" w:rsidRPr="003126F9" w:rsidRDefault="00990EED"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000" w:rsidRPr="00311366" w:rsidRDefault="00B17000">
    <w:pPr>
      <w:pStyle w:val="Header"/>
    </w:pPr>
    <w:r w:rsidRPr="00311366">
      <w:t>CAT/C/LIE/CO/3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000" w:rsidRPr="00311366" w:rsidRDefault="00B17000" w:rsidP="003843D8">
    <w:pPr>
      <w:pStyle w:val="Header"/>
      <w:jc w:val="right"/>
      <w:rPr>
        <w:rFonts w:hint="eastAsia"/>
        <w:lang w:eastAsia="zh-CN"/>
      </w:rPr>
    </w:pPr>
    <w:r w:rsidRPr="00311366">
      <w:rPr>
        <w:lang w:eastAsia="zh-CN"/>
      </w:rPr>
      <w:t>CAT/C/LIE/CO/3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000" w:rsidRDefault="00B17000">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5BD5351"/>
    <w:multiLevelType w:val="hybridMultilevel"/>
    <w:tmpl w:val="08642286"/>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AE40F80"/>
    <w:multiLevelType w:val="hybridMultilevel"/>
    <w:tmpl w:val="92C4EA3E"/>
    <w:lvl w:ilvl="0" w:tplc="7786CC8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38775E77"/>
    <w:multiLevelType w:val="hybridMultilevel"/>
    <w:tmpl w:val="854AE60C"/>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90750B"/>
    <w:multiLevelType w:val="hybridMultilevel"/>
    <w:tmpl w:val="D7D82A06"/>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FF735C7"/>
    <w:multiLevelType w:val="hybridMultilevel"/>
    <w:tmpl w:val="8A6CD722"/>
    <w:lvl w:ilvl="0" w:tplc="49686ED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50F1BC5"/>
    <w:multiLevelType w:val="hybridMultilevel"/>
    <w:tmpl w:val="86CCCA0C"/>
    <w:lvl w:ilvl="0" w:tplc="5AE684A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5D1653AC"/>
    <w:multiLevelType w:val="hybridMultilevel"/>
    <w:tmpl w:val="7BA4C83E"/>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EFE7DFF"/>
    <w:multiLevelType w:val="hybridMultilevel"/>
    <w:tmpl w:val="D7B4C288"/>
    <w:lvl w:ilvl="0" w:tplc="4CC2002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3"/>
  </w:num>
  <w:num w:numId="13">
    <w:abstractNumId w:val="20"/>
  </w:num>
  <w:num w:numId="14">
    <w:abstractNumId w:val="14"/>
  </w:num>
  <w:num w:numId="15">
    <w:abstractNumId w:val="15"/>
  </w:num>
  <w:num w:numId="16">
    <w:abstractNumId w:val="29"/>
  </w:num>
  <w:num w:numId="17">
    <w:abstractNumId w:val="14"/>
  </w:num>
  <w:num w:numId="18">
    <w:abstractNumId w:val="29"/>
  </w:num>
  <w:num w:numId="19">
    <w:abstractNumId w:val="15"/>
  </w:num>
  <w:num w:numId="20">
    <w:abstractNumId w:val="22"/>
  </w:num>
  <w:num w:numId="21">
    <w:abstractNumId w:val="11"/>
  </w:num>
  <w:num w:numId="22">
    <w:abstractNumId w:val="18"/>
  </w:num>
  <w:num w:numId="23">
    <w:abstractNumId w:val="15"/>
  </w:num>
  <w:num w:numId="24">
    <w:abstractNumId w:val="26"/>
  </w:num>
  <w:num w:numId="25">
    <w:abstractNumId w:val="19"/>
  </w:num>
  <w:num w:numId="26">
    <w:abstractNumId w:val="17"/>
  </w:num>
  <w:num w:numId="27">
    <w:abstractNumId w:val="30"/>
  </w:num>
  <w:num w:numId="28">
    <w:abstractNumId w:val="26"/>
  </w:num>
  <w:num w:numId="29">
    <w:abstractNumId w:val="19"/>
  </w:num>
  <w:num w:numId="30">
    <w:abstractNumId w:val="17"/>
  </w:num>
  <w:num w:numId="31">
    <w:abstractNumId w:val="22"/>
  </w:num>
  <w:num w:numId="32">
    <w:abstractNumId w:val="11"/>
  </w:num>
  <w:num w:numId="33">
    <w:abstractNumId w:val="18"/>
  </w:num>
  <w:num w:numId="34">
    <w:abstractNumId w:val="30"/>
  </w:num>
  <w:num w:numId="35">
    <w:abstractNumId w:val="21"/>
  </w:num>
  <w:num w:numId="36">
    <w:abstractNumId w:val="12"/>
  </w:num>
  <w:num w:numId="37">
    <w:abstractNumId w:val="10"/>
  </w:num>
  <w:num w:numId="38">
    <w:abstractNumId w:val="28"/>
  </w:num>
  <w:num w:numId="39">
    <w:abstractNumId w:val="23"/>
  </w:num>
  <w:num w:numId="40">
    <w:abstractNumId w:val="24"/>
  </w:num>
  <w:num w:numId="41">
    <w:abstractNumId w:val="27"/>
  </w:num>
  <w:num w:numId="42">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1366"/>
    <w:rsid w:val="00027608"/>
    <w:rsid w:val="00055D21"/>
    <w:rsid w:val="00066D74"/>
    <w:rsid w:val="000725DD"/>
    <w:rsid w:val="00076F85"/>
    <w:rsid w:val="000A01D8"/>
    <w:rsid w:val="000C1A2F"/>
    <w:rsid w:val="000C4087"/>
    <w:rsid w:val="000C55A0"/>
    <w:rsid w:val="000C6070"/>
    <w:rsid w:val="000D1566"/>
    <w:rsid w:val="000F00DC"/>
    <w:rsid w:val="001011BD"/>
    <w:rsid w:val="00102D67"/>
    <w:rsid w:val="0010791A"/>
    <w:rsid w:val="00112825"/>
    <w:rsid w:val="00122A56"/>
    <w:rsid w:val="001231E9"/>
    <w:rsid w:val="00137BEA"/>
    <w:rsid w:val="001520BA"/>
    <w:rsid w:val="0017111A"/>
    <w:rsid w:val="001A068C"/>
    <w:rsid w:val="001A6F68"/>
    <w:rsid w:val="001B2918"/>
    <w:rsid w:val="001B3BF6"/>
    <w:rsid w:val="001B7160"/>
    <w:rsid w:val="00252072"/>
    <w:rsid w:val="00296B09"/>
    <w:rsid w:val="002B6A04"/>
    <w:rsid w:val="00311366"/>
    <w:rsid w:val="003126F9"/>
    <w:rsid w:val="00325EF5"/>
    <w:rsid w:val="003412AD"/>
    <w:rsid w:val="003512A7"/>
    <w:rsid w:val="003517C6"/>
    <w:rsid w:val="00355A94"/>
    <w:rsid w:val="003613F6"/>
    <w:rsid w:val="00376C5B"/>
    <w:rsid w:val="003843D8"/>
    <w:rsid w:val="0038638B"/>
    <w:rsid w:val="00391902"/>
    <w:rsid w:val="003B46DE"/>
    <w:rsid w:val="003E0363"/>
    <w:rsid w:val="003F6B5E"/>
    <w:rsid w:val="00401C99"/>
    <w:rsid w:val="00496FA9"/>
    <w:rsid w:val="004C0394"/>
    <w:rsid w:val="004D3F9C"/>
    <w:rsid w:val="004D5556"/>
    <w:rsid w:val="00515BE0"/>
    <w:rsid w:val="00516C7C"/>
    <w:rsid w:val="0053311A"/>
    <w:rsid w:val="0053584C"/>
    <w:rsid w:val="00561C95"/>
    <w:rsid w:val="005D5B87"/>
    <w:rsid w:val="005F1AF4"/>
    <w:rsid w:val="00606650"/>
    <w:rsid w:val="0061041F"/>
    <w:rsid w:val="00626C95"/>
    <w:rsid w:val="00634C3D"/>
    <w:rsid w:val="006625DC"/>
    <w:rsid w:val="00673E9B"/>
    <w:rsid w:val="00721E6D"/>
    <w:rsid w:val="00756374"/>
    <w:rsid w:val="0079383F"/>
    <w:rsid w:val="0079553A"/>
    <w:rsid w:val="007A32CB"/>
    <w:rsid w:val="007E208B"/>
    <w:rsid w:val="007E21C0"/>
    <w:rsid w:val="00800F27"/>
    <w:rsid w:val="0083376D"/>
    <w:rsid w:val="00865F9A"/>
    <w:rsid w:val="00873C25"/>
    <w:rsid w:val="008A63C3"/>
    <w:rsid w:val="008D6116"/>
    <w:rsid w:val="008D6A0B"/>
    <w:rsid w:val="008E7CA7"/>
    <w:rsid w:val="008F4B6E"/>
    <w:rsid w:val="008F5B7D"/>
    <w:rsid w:val="00932EAB"/>
    <w:rsid w:val="009502BD"/>
    <w:rsid w:val="009743CD"/>
    <w:rsid w:val="00990EED"/>
    <w:rsid w:val="009A4D41"/>
    <w:rsid w:val="009B4331"/>
    <w:rsid w:val="00A02DA3"/>
    <w:rsid w:val="00A22F01"/>
    <w:rsid w:val="00A25AF7"/>
    <w:rsid w:val="00A45F96"/>
    <w:rsid w:val="00A6613C"/>
    <w:rsid w:val="00A74043"/>
    <w:rsid w:val="00A77115"/>
    <w:rsid w:val="00A879C2"/>
    <w:rsid w:val="00AC7CE6"/>
    <w:rsid w:val="00AD10BC"/>
    <w:rsid w:val="00B17000"/>
    <w:rsid w:val="00B474CC"/>
    <w:rsid w:val="00B63E11"/>
    <w:rsid w:val="00B76457"/>
    <w:rsid w:val="00BB5427"/>
    <w:rsid w:val="00BB5FDE"/>
    <w:rsid w:val="00BB6622"/>
    <w:rsid w:val="00C47AAF"/>
    <w:rsid w:val="00C56016"/>
    <w:rsid w:val="00C80338"/>
    <w:rsid w:val="00C917CC"/>
    <w:rsid w:val="00CB38D9"/>
    <w:rsid w:val="00CC6728"/>
    <w:rsid w:val="00D039EE"/>
    <w:rsid w:val="00D40281"/>
    <w:rsid w:val="00D71651"/>
    <w:rsid w:val="00D75B05"/>
    <w:rsid w:val="00D83B4B"/>
    <w:rsid w:val="00DA658B"/>
    <w:rsid w:val="00DC0297"/>
    <w:rsid w:val="00E00642"/>
    <w:rsid w:val="00E11F54"/>
    <w:rsid w:val="00EB3018"/>
    <w:rsid w:val="00ED517D"/>
    <w:rsid w:val="00EE195B"/>
    <w:rsid w:val="00EE3782"/>
    <w:rsid w:val="00F02747"/>
    <w:rsid w:val="00F03CC4"/>
    <w:rsid w:val="00F118F2"/>
    <w:rsid w:val="00F77050"/>
    <w:rsid w:val="00F82D07"/>
    <w:rsid w:val="00F85DFD"/>
    <w:rsid w:val="00F94C89"/>
    <w:rsid w:val="00F97BAE"/>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1374</Words>
  <Characters>7833</Characters>
  <Application>Microsoft Office Word</Application>
  <DocSecurity>4</DocSecurity>
  <Lines>65</Lines>
  <Paragraphs>18</Paragraphs>
  <ScaleCrop>false</ScaleCrop>
  <Company>CSD</Company>
  <LinksUpToDate>false</LinksUpToDate>
  <CharactersWithSpaces>9189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ZHUANG Changzhen</dc:creator>
  <cp:keywords/>
  <dc:description/>
  <cp:lastModifiedBy>SI</cp:lastModifiedBy>
  <cp:revision>2</cp:revision>
  <cp:lastPrinted>2010-06-24T07:49:00Z</cp:lastPrinted>
  <dcterms:created xsi:type="dcterms:W3CDTF">2010-06-24T08:02:00Z</dcterms:created>
  <dcterms:modified xsi:type="dcterms:W3CDTF">2010-06-24T08:02:00Z</dcterms:modified>
</cp:coreProperties>
</file>