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C8163E">
              <w:t>C</w:t>
            </w:r>
            <w:proofErr w:type="spellEnd"/>
            <w:r w:rsidR="00C8163E">
              <w:t>/SR.2057</w:t>
            </w:r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C8163E">
              <w:rPr>
                <w:sz w:val="20"/>
                <w:lang w:val="en-US"/>
              </w:rPr>
              <w:fldChar w:fldCharType="separate"/>
            </w:r>
            <w:r w:rsidR="00C8163E">
              <w:rPr>
                <w:sz w:val="20"/>
                <w:lang w:val="en-US"/>
              </w:rPr>
              <w:t>28 February 2011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C8163E" w:rsidRPr="00C8163E" w:rsidRDefault="00C8163E" w:rsidP="00C8163E">
      <w:pPr>
        <w:spacing w:before="120"/>
        <w:rPr>
          <w:b/>
          <w:sz w:val="24"/>
          <w:szCs w:val="24"/>
        </w:rPr>
      </w:pPr>
      <w:r w:rsidRPr="00C8163E">
        <w:rPr>
          <w:b/>
          <w:sz w:val="24"/>
          <w:szCs w:val="24"/>
        </w:rPr>
        <w:t>Комитет по ликвидации</w:t>
      </w:r>
      <w:r w:rsidR="00CA5849">
        <w:rPr>
          <w:b/>
          <w:sz w:val="24"/>
          <w:szCs w:val="24"/>
        </w:rPr>
        <w:br/>
      </w:r>
      <w:r w:rsidRPr="00C8163E">
        <w:rPr>
          <w:b/>
          <w:sz w:val="24"/>
          <w:szCs w:val="24"/>
        </w:rPr>
        <w:t>расовой дискриминации</w:t>
      </w:r>
    </w:p>
    <w:p w:rsidR="00C8163E" w:rsidRPr="009F02B3" w:rsidRDefault="00C8163E" w:rsidP="00C8163E">
      <w:pPr>
        <w:rPr>
          <w:b/>
        </w:rPr>
      </w:pPr>
      <w:r w:rsidRPr="009F02B3">
        <w:rPr>
          <w:b/>
        </w:rPr>
        <w:t xml:space="preserve">Семьдесят восьмая сессия </w:t>
      </w:r>
    </w:p>
    <w:p w:rsidR="00C8163E" w:rsidRPr="009F02B3" w:rsidRDefault="00C8163E" w:rsidP="009F02B3">
      <w:pPr>
        <w:spacing w:before="120"/>
        <w:rPr>
          <w:b/>
        </w:rPr>
      </w:pPr>
      <w:r w:rsidRPr="009F02B3">
        <w:rPr>
          <w:b/>
        </w:rPr>
        <w:t>Краткий отчет о 2057-м заседании,</w:t>
      </w:r>
    </w:p>
    <w:p w:rsidR="00C8163E" w:rsidRPr="00C8163E" w:rsidRDefault="00C8163E" w:rsidP="00C8163E">
      <w:r w:rsidRPr="00C8163E">
        <w:t>состоявшемся во Дворце Вильсона в Женеве</w:t>
      </w:r>
    </w:p>
    <w:p w:rsidR="00C8163E" w:rsidRPr="00C8163E" w:rsidRDefault="00C8163E" w:rsidP="00C8163E">
      <w:r w:rsidRPr="00C8163E">
        <w:t>в пятницу, 18 февраля 2011 года, в 15 ч. 00 м.</w:t>
      </w:r>
    </w:p>
    <w:p w:rsidR="00C8163E" w:rsidRPr="00C8163E" w:rsidRDefault="00C8163E" w:rsidP="009F02B3">
      <w:pPr>
        <w:spacing w:before="120"/>
      </w:pPr>
      <w:r w:rsidRPr="009F02B3">
        <w:rPr>
          <w:i/>
        </w:rPr>
        <w:t>Предс</w:t>
      </w:r>
      <w:r w:rsidR="009F02B3" w:rsidRPr="009F02B3">
        <w:rPr>
          <w:i/>
        </w:rPr>
        <w:t>едатель:</w:t>
      </w:r>
      <w:r w:rsidR="009F02B3" w:rsidRPr="009F02B3">
        <w:tab/>
      </w:r>
      <w:r w:rsidRPr="00C8163E">
        <w:t xml:space="preserve">г-н </w:t>
      </w:r>
      <w:proofErr w:type="spellStart"/>
      <w:r w:rsidRPr="00C8163E">
        <w:t>Кемаль</w:t>
      </w:r>
      <w:proofErr w:type="spellEnd"/>
    </w:p>
    <w:p w:rsidR="009F02B3" w:rsidRDefault="009F02B3" w:rsidP="009F02B3">
      <w:pPr>
        <w:suppressAutoHyphens/>
        <w:spacing w:after="120"/>
        <w:rPr>
          <w:sz w:val="28"/>
          <w:lang w:val="en-US"/>
        </w:rPr>
      </w:pPr>
    </w:p>
    <w:p w:rsidR="009F02B3" w:rsidRDefault="009F02B3" w:rsidP="009F02B3">
      <w:pPr>
        <w:suppressAutoHyphens/>
        <w:spacing w:after="120"/>
        <w:rPr>
          <w:sz w:val="28"/>
        </w:rPr>
      </w:pPr>
      <w:r>
        <w:rPr>
          <w:sz w:val="28"/>
        </w:rPr>
        <w:t>Содержание</w:t>
      </w:r>
    </w:p>
    <w:p w:rsidR="009F02B3" w:rsidRDefault="009F02B3" w:rsidP="009F02B3">
      <w:pPr>
        <w:tabs>
          <w:tab w:val="right" w:pos="9638"/>
        </w:tabs>
        <w:suppressAutoHyphens/>
        <w:spacing w:after="120"/>
        <w:ind w:left="283"/>
        <w:rPr>
          <w:i/>
          <w:sz w:val="18"/>
          <w:lang w:val="en-US"/>
        </w:rPr>
      </w:pPr>
      <w:r>
        <w:rPr>
          <w:i/>
          <w:sz w:val="18"/>
        </w:rPr>
        <w:tab/>
      </w:r>
    </w:p>
    <w:p w:rsidR="009F02B3" w:rsidRPr="00C8163E" w:rsidRDefault="009F02B3" w:rsidP="009F02B3">
      <w:pPr>
        <w:pStyle w:val="SingleTxtGR"/>
      </w:pPr>
      <w:r w:rsidRPr="00C8163E">
        <w:t>Рассмотрение докладов, замечаний и информации, представляемых государс</w:t>
      </w:r>
      <w:r w:rsidRPr="00C8163E">
        <w:t>т</w:t>
      </w:r>
      <w:r w:rsidRPr="00C8163E">
        <w:t>вами-участниками в соо</w:t>
      </w:r>
      <w:r w:rsidRPr="00C8163E">
        <w:t>т</w:t>
      </w:r>
      <w:r w:rsidRPr="00C8163E">
        <w:t xml:space="preserve">ветствии со статьей 9 Конвенции </w:t>
      </w:r>
    </w:p>
    <w:p w:rsidR="00C8163E" w:rsidRPr="009F02B3" w:rsidRDefault="009F02B3" w:rsidP="009F02B3">
      <w:pPr>
        <w:pStyle w:val="SingleTxtGR"/>
        <w:rPr>
          <w:i/>
        </w:rPr>
      </w:pPr>
      <w:r>
        <w:rPr>
          <w:lang w:val="en-US"/>
        </w:rPr>
        <w:tab/>
      </w:r>
      <w:proofErr w:type="spellStart"/>
      <w:r w:rsidR="00C8163E" w:rsidRPr="009F02B3">
        <w:rPr>
          <w:i/>
        </w:rPr>
        <w:t>Шестнадцатый</w:t>
      </w:r>
      <w:r w:rsidR="00CA1D57" w:rsidRPr="00CA1D57">
        <w:rPr>
          <w:i/>
        </w:rPr>
        <w:t>−</w:t>
      </w:r>
      <w:r w:rsidR="00C8163E" w:rsidRPr="009F02B3">
        <w:rPr>
          <w:i/>
        </w:rPr>
        <w:t>двадцатый</w:t>
      </w:r>
      <w:proofErr w:type="spellEnd"/>
      <w:r w:rsidR="00C8163E" w:rsidRPr="009F02B3">
        <w:rPr>
          <w:i/>
        </w:rPr>
        <w:t xml:space="preserve"> периодические доклады Уругвая</w:t>
      </w:r>
    </w:p>
    <w:p w:rsidR="00C8163E" w:rsidRPr="00197FEE" w:rsidRDefault="00A824E7" w:rsidP="00C8163E">
      <w:pPr>
        <w:pStyle w:val="SingleTxtGR"/>
        <w:rPr>
          <w:i/>
        </w:rPr>
      </w:pPr>
      <w:r w:rsidRPr="00CA1D57">
        <w:br w:type="page"/>
      </w:r>
      <w:r w:rsidR="00C8163E" w:rsidRPr="00197FEE">
        <w:rPr>
          <w:i/>
        </w:rPr>
        <w:t>Заседание открывается в 15 ч. 15 м.</w:t>
      </w:r>
    </w:p>
    <w:p w:rsidR="00C8163E" w:rsidRPr="00C8163E" w:rsidRDefault="00197FEE" w:rsidP="00197FEE">
      <w:pPr>
        <w:pStyle w:val="H23GR"/>
      </w:pPr>
      <w:r w:rsidRPr="00802C46">
        <w:tab/>
      </w:r>
      <w:r w:rsidRPr="00802C46">
        <w:tab/>
      </w:r>
      <w:r w:rsidR="00C8163E" w:rsidRPr="00C8163E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</w:p>
    <w:p w:rsidR="00C8163E" w:rsidRPr="00C8163E" w:rsidRDefault="00C8163E" w:rsidP="001325C4">
      <w:pPr>
        <w:pStyle w:val="SingleTxtGR"/>
        <w:jc w:val="left"/>
      </w:pPr>
      <w:r w:rsidRPr="001325C4">
        <w:rPr>
          <w:i/>
        </w:rPr>
        <w:t xml:space="preserve">Шестнадцатый </w:t>
      </w:r>
      <w:r w:rsidR="001325C4" w:rsidRPr="001325C4">
        <w:rPr>
          <w:i/>
        </w:rPr>
        <w:t>−</w:t>
      </w:r>
      <w:r w:rsidRPr="001325C4">
        <w:rPr>
          <w:i/>
        </w:rPr>
        <w:t xml:space="preserve"> двадцатый периодические доклады Уругвая </w:t>
      </w:r>
      <w:r w:rsidRPr="00C8163E">
        <w:t>(</w:t>
      </w:r>
      <w:proofErr w:type="spellStart"/>
      <w:r w:rsidRPr="00C8163E">
        <w:t>CERD</w:t>
      </w:r>
      <w:proofErr w:type="spellEnd"/>
      <w:r w:rsidRPr="00C8163E">
        <w:t>/</w:t>
      </w:r>
      <w:proofErr w:type="spellStart"/>
      <w:r w:rsidRPr="00C8163E">
        <w:t>C</w:t>
      </w:r>
      <w:proofErr w:type="spellEnd"/>
      <w:r w:rsidRPr="00C8163E">
        <w:t>/</w:t>
      </w:r>
      <w:proofErr w:type="spellStart"/>
      <w:r w:rsidRPr="00C8163E">
        <w:t>URY</w:t>
      </w:r>
      <w:proofErr w:type="spellEnd"/>
      <w:r w:rsidRPr="00C8163E">
        <w:t xml:space="preserve">/16-20; </w:t>
      </w:r>
      <w:proofErr w:type="spellStart"/>
      <w:r w:rsidRPr="00C8163E">
        <w:t>CERD</w:t>
      </w:r>
      <w:proofErr w:type="spellEnd"/>
      <w:r w:rsidRPr="00C8163E">
        <w:t>/</w:t>
      </w:r>
      <w:proofErr w:type="spellStart"/>
      <w:r w:rsidRPr="00C8163E">
        <w:t>C</w:t>
      </w:r>
      <w:proofErr w:type="spellEnd"/>
      <w:r w:rsidRPr="00C8163E">
        <w:t>/</w:t>
      </w:r>
      <w:proofErr w:type="spellStart"/>
      <w:r w:rsidRPr="00C8163E">
        <w:t>URY</w:t>
      </w:r>
      <w:proofErr w:type="spellEnd"/>
      <w:r w:rsidRPr="00C8163E">
        <w:t>/</w:t>
      </w:r>
      <w:proofErr w:type="spellStart"/>
      <w:r w:rsidRPr="00C8163E">
        <w:t>Q</w:t>
      </w:r>
      <w:proofErr w:type="spellEnd"/>
      <w:r w:rsidRPr="00C8163E">
        <w:t xml:space="preserve">/16-20; </w:t>
      </w:r>
      <w:proofErr w:type="spellStart"/>
      <w:r w:rsidRPr="00C8163E">
        <w:t>HRI</w:t>
      </w:r>
      <w:proofErr w:type="spellEnd"/>
      <w:r w:rsidRPr="00C8163E">
        <w:t>/</w:t>
      </w:r>
      <w:proofErr w:type="spellStart"/>
      <w:r w:rsidRPr="00C8163E">
        <w:t>CORE</w:t>
      </w:r>
      <w:proofErr w:type="spellEnd"/>
      <w:r w:rsidRPr="00C8163E">
        <w:t>/1/Add.9/Rev.1)</w:t>
      </w:r>
    </w:p>
    <w:p w:rsidR="00C8163E" w:rsidRPr="001325C4" w:rsidRDefault="001325C4" w:rsidP="00C8163E">
      <w:pPr>
        <w:pStyle w:val="SingleTxtGR"/>
        <w:rPr>
          <w:i/>
        </w:rPr>
      </w:pPr>
      <w:r w:rsidRPr="001325C4">
        <w:t>1.</w:t>
      </w:r>
      <w:r w:rsidRPr="001325C4">
        <w:tab/>
      </w:r>
      <w:r w:rsidR="00C8163E" w:rsidRPr="001325C4">
        <w:rPr>
          <w:i/>
        </w:rPr>
        <w:t>По приглашению Председателя члены делегации Уругвая занимают ме</w:t>
      </w:r>
      <w:r w:rsidR="00C8163E" w:rsidRPr="001325C4">
        <w:rPr>
          <w:i/>
        </w:rPr>
        <w:t>с</w:t>
      </w:r>
      <w:r w:rsidR="00C8163E" w:rsidRPr="001325C4">
        <w:rPr>
          <w:i/>
        </w:rPr>
        <w:t>та за столом Комитета.</w:t>
      </w:r>
    </w:p>
    <w:p w:rsidR="00C8163E" w:rsidRPr="00C8163E" w:rsidRDefault="001325C4" w:rsidP="00C8163E">
      <w:pPr>
        <w:pStyle w:val="SingleTxtGR"/>
      </w:pPr>
      <w:r>
        <w:t>2</w:t>
      </w:r>
      <w:r w:rsidRPr="001325C4">
        <w:t>.</w:t>
      </w:r>
      <w:r w:rsidRPr="001325C4">
        <w:tab/>
      </w:r>
      <w:r w:rsidR="00C8163E" w:rsidRPr="001325C4">
        <w:rPr>
          <w:b/>
        </w:rPr>
        <w:t xml:space="preserve">Г-н Гонсалес </w:t>
      </w:r>
      <w:proofErr w:type="spellStart"/>
      <w:r w:rsidR="00C8163E" w:rsidRPr="001325C4">
        <w:rPr>
          <w:b/>
        </w:rPr>
        <w:t>Аренас</w:t>
      </w:r>
      <w:proofErr w:type="spellEnd"/>
      <w:r w:rsidR="00C8163E" w:rsidRPr="00C8163E">
        <w:t xml:space="preserve"> (Уругвай) говорит, что в борьбе против расовой дискриминации его правительство руководствуется двумя основными принц</w:t>
      </w:r>
      <w:r w:rsidR="00C8163E" w:rsidRPr="00C8163E">
        <w:t>и</w:t>
      </w:r>
      <w:r w:rsidR="00C8163E" w:rsidRPr="00C8163E">
        <w:t>пами: во-первых, признанием достоинства, присущего человеку, независимо от расы или вероисповедания, что, как представляется, превратило Уругвай в с</w:t>
      </w:r>
      <w:r w:rsidR="00C8163E" w:rsidRPr="00C8163E">
        <w:t>а</w:t>
      </w:r>
      <w:r w:rsidR="00C8163E" w:rsidRPr="00C8163E">
        <w:t>мое эг</w:t>
      </w:r>
      <w:r w:rsidR="00C8163E" w:rsidRPr="00C8163E">
        <w:t>а</w:t>
      </w:r>
      <w:r w:rsidR="00C8163E" w:rsidRPr="00C8163E">
        <w:t xml:space="preserve">литарное государство в Латинской Америке; и во-вторых, верой в то, что демократия </w:t>
      </w:r>
      <w:r w:rsidR="00D74956">
        <w:t>−</w:t>
      </w:r>
      <w:r w:rsidR="00C8163E" w:rsidRPr="00C8163E">
        <w:t xml:space="preserve"> единственная политическая система, которая способна гарант</w:t>
      </w:r>
      <w:r w:rsidR="00C8163E" w:rsidRPr="00C8163E">
        <w:t>и</w:t>
      </w:r>
      <w:r w:rsidR="00C8163E" w:rsidRPr="00C8163E">
        <w:t>ровать уважение прав человека и равноправное пользование ими. Приверже</w:t>
      </w:r>
      <w:r w:rsidR="00C8163E" w:rsidRPr="00C8163E">
        <w:t>н</w:t>
      </w:r>
      <w:r w:rsidR="00C8163E" w:rsidRPr="00C8163E">
        <w:t>ность Уругвая правам человека лежит в основе его внутренней и внешней пол</w:t>
      </w:r>
      <w:r w:rsidR="00C8163E" w:rsidRPr="00C8163E">
        <w:t>и</w:t>
      </w:r>
      <w:r w:rsidR="00C8163E" w:rsidRPr="00C8163E">
        <w:t>тики.</w:t>
      </w:r>
    </w:p>
    <w:p w:rsidR="00C8163E" w:rsidRPr="00C8163E" w:rsidRDefault="001325C4" w:rsidP="00C8163E">
      <w:pPr>
        <w:pStyle w:val="SingleTxtGR"/>
      </w:pPr>
      <w:r w:rsidRPr="001325C4">
        <w:t>3.</w:t>
      </w:r>
      <w:r w:rsidRPr="001325C4">
        <w:tab/>
      </w:r>
      <w:r w:rsidR="00C8163E" w:rsidRPr="00C8163E">
        <w:t>Ратифицировав основные договоры, касающиеся прав человека, парл</w:t>
      </w:r>
      <w:r w:rsidR="00C8163E" w:rsidRPr="00C8163E">
        <w:t>а</w:t>
      </w:r>
      <w:r w:rsidR="00C8163E" w:rsidRPr="00C8163E">
        <w:t>мент в настоящее время готовится одобрить Факультативный протокол к Ме</w:t>
      </w:r>
      <w:r w:rsidR="00C8163E" w:rsidRPr="00C8163E">
        <w:t>ж</w:t>
      </w:r>
      <w:r w:rsidR="00C8163E" w:rsidRPr="00C8163E">
        <w:t>дународному пакту об экономических, социальных и культурных правах и Ф</w:t>
      </w:r>
      <w:r w:rsidR="00C8163E" w:rsidRPr="00C8163E">
        <w:t>а</w:t>
      </w:r>
      <w:r w:rsidR="00C8163E" w:rsidRPr="00C8163E">
        <w:t>культ</w:t>
      </w:r>
      <w:r w:rsidR="00C8163E" w:rsidRPr="00C8163E">
        <w:t>а</w:t>
      </w:r>
      <w:r w:rsidR="00C8163E" w:rsidRPr="00C8163E">
        <w:t>тивный протокол к Конвенции о правах инвалидов.</w:t>
      </w:r>
    </w:p>
    <w:p w:rsidR="00C8163E" w:rsidRPr="00C8163E" w:rsidRDefault="001325C4" w:rsidP="00C8163E">
      <w:pPr>
        <w:pStyle w:val="SingleTxtGR"/>
      </w:pPr>
      <w:r w:rsidRPr="001325C4">
        <w:t>4.</w:t>
      </w:r>
      <w:r w:rsidRPr="001325C4">
        <w:tab/>
      </w:r>
      <w:r w:rsidR="00C8163E" w:rsidRPr="00C8163E">
        <w:t>В 2005 году Уругвай направил открытое приглашение всем специальным процедурам Организации Объедин</w:t>
      </w:r>
      <w:r w:rsidR="00D74956">
        <w:t>е</w:t>
      </w:r>
      <w:r w:rsidR="00C8163E" w:rsidRPr="00C8163E">
        <w:t>нных Наций, занимающимся правами чел</w:t>
      </w:r>
      <w:r w:rsidR="00C8163E" w:rsidRPr="00C8163E">
        <w:t>о</w:t>
      </w:r>
      <w:r w:rsidR="00C8163E" w:rsidRPr="00C8163E">
        <w:t>века. В 2007 году он направил подобное приглашение Межамериканской сист</w:t>
      </w:r>
      <w:r w:rsidR="00C8163E" w:rsidRPr="00C8163E">
        <w:t>е</w:t>
      </w:r>
      <w:r w:rsidR="00C8163E" w:rsidRPr="00C8163E">
        <w:t>ме прав человека. Эти приглашения свидетельствуют об открытости страны и е</w:t>
      </w:r>
      <w:r w:rsidR="00D74956">
        <w:t>е</w:t>
      </w:r>
      <w:r w:rsidR="00C8163E" w:rsidRPr="00C8163E">
        <w:t xml:space="preserve"> стремлении совершенствовать государственную политику и улучшать пол</w:t>
      </w:r>
      <w:r w:rsidR="00C8163E" w:rsidRPr="00C8163E">
        <w:t>о</w:t>
      </w:r>
      <w:r w:rsidR="00C8163E" w:rsidRPr="00C8163E">
        <w:t>жение в области прав человека. Кроме того, Уругвай совместно с другими лат</w:t>
      </w:r>
      <w:r w:rsidR="00C8163E" w:rsidRPr="00C8163E">
        <w:t>и</w:t>
      </w:r>
      <w:r w:rsidR="00C8163E" w:rsidRPr="00C8163E">
        <w:t>ноамериканскими странами способствовал достижению консенсуса в отнош</w:t>
      </w:r>
      <w:r w:rsidR="00C8163E" w:rsidRPr="00C8163E">
        <w:t>е</w:t>
      </w:r>
      <w:r w:rsidR="00C8163E" w:rsidRPr="00C8163E">
        <w:t>нии провозглашения 2011 года Международным годом лиц африканского пр</w:t>
      </w:r>
      <w:r w:rsidR="00C8163E" w:rsidRPr="00C8163E">
        <w:t>о</w:t>
      </w:r>
      <w:r w:rsidR="00C8163E" w:rsidRPr="00C8163E">
        <w:t>исхождения.</w:t>
      </w:r>
    </w:p>
    <w:p w:rsidR="00C8163E" w:rsidRPr="00C8163E" w:rsidRDefault="001325C4" w:rsidP="00C8163E">
      <w:pPr>
        <w:pStyle w:val="SingleTxtGR"/>
      </w:pPr>
      <w:r w:rsidRPr="001325C4">
        <w:t>5.</w:t>
      </w:r>
      <w:r w:rsidRPr="001325C4">
        <w:tab/>
      </w:r>
      <w:r w:rsidR="00C8163E" w:rsidRPr="00C8163E">
        <w:t>Уругвай продолжает считать бич бедности, в которой живут многие пок</w:t>
      </w:r>
      <w:r w:rsidR="00C8163E" w:rsidRPr="00C8163E">
        <w:t>о</w:t>
      </w:r>
      <w:r w:rsidR="00C8163E" w:rsidRPr="00C8163E">
        <w:t>ления людей, самым серь</w:t>
      </w:r>
      <w:r w:rsidR="00D74956">
        <w:t>е</w:t>
      </w:r>
      <w:r w:rsidR="00C8163E" w:rsidRPr="00C8163E">
        <w:t>зным и широко распростран</w:t>
      </w:r>
      <w:r w:rsidR="00D74956">
        <w:t>е</w:t>
      </w:r>
      <w:r w:rsidR="00C8163E" w:rsidRPr="00C8163E">
        <w:t>нным нарушением прав человека в мире, поскольку она лишает миллионы людей возможности в полной мере пользоваться правами человека и делает их уязвимыми в плане злоупо</w:t>
      </w:r>
      <w:r w:rsidR="00C8163E" w:rsidRPr="00C8163E">
        <w:t>т</w:t>
      </w:r>
      <w:r w:rsidR="00C8163E" w:rsidRPr="00C8163E">
        <w:t>реблений и дискриминации.</w:t>
      </w:r>
    </w:p>
    <w:p w:rsidR="00C8163E" w:rsidRPr="00C8163E" w:rsidRDefault="001325C4" w:rsidP="00C8163E">
      <w:pPr>
        <w:pStyle w:val="SingleTxtGR"/>
      </w:pPr>
      <w:r w:rsidRPr="001325C4">
        <w:t>6.</w:t>
      </w:r>
      <w:r w:rsidRPr="001325C4">
        <w:tab/>
      </w:r>
      <w:r w:rsidR="00C8163E" w:rsidRPr="00C8163E">
        <w:t>В 2001 и 2002 годах над усилиями государства по защите прав человека и основных свобод нависла угроза в результате самого глубокого кризиса, с кот</w:t>
      </w:r>
      <w:r w:rsidR="00C8163E" w:rsidRPr="00C8163E">
        <w:t>о</w:t>
      </w:r>
      <w:r w:rsidR="00C8163E" w:rsidRPr="00C8163E">
        <w:t>рым когда-либо сталкивалась страна. Кризис породил массовую безработицу, снизил жизненный уровень и прив</w:t>
      </w:r>
      <w:r w:rsidR="00D74956">
        <w:t>е</w:t>
      </w:r>
      <w:r w:rsidR="00C8163E" w:rsidRPr="00C8163E">
        <w:t xml:space="preserve">л к </w:t>
      </w:r>
      <w:proofErr w:type="spellStart"/>
      <w:r w:rsidR="00C8163E" w:rsidRPr="00C8163E">
        <w:t>маргинализации</w:t>
      </w:r>
      <w:proofErr w:type="spellEnd"/>
      <w:r w:rsidR="00C8163E" w:rsidRPr="00C8163E">
        <w:t xml:space="preserve"> большого числа уру</w:t>
      </w:r>
      <w:r w:rsidR="00C8163E" w:rsidRPr="00C8163E">
        <w:t>г</w:t>
      </w:r>
      <w:r w:rsidR="00C8163E" w:rsidRPr="00C8163E">
        <w:t>вайцев. Он вынудил правительство осуществить план чрезвычайных мер, чтобы дать бой бедности. Искоренение бедности продолжает оставаться первоочере</w:t>
      </w:r>
      <w:r w:rsidR="00C8163E" w:rsidRPr="00C8163E">
        <w:t>д</w:t>
      </w:r>
      <w:r w:rsidR="00C8163E" w:rsidRPr="00C8163E">
        <w:t>ной задачей нынешнего правительства.</w:t>
      </w:r>
    </w:p>
    <w:p w:rsidR="00C8163E" w:rsidRPr="00C8163E" w:rsidRDefault="001325C4" w:rsidP="00C8163E">
      <w:pPr>
        <w:pStyle w:val="SingleTxtGR"/>
      </w:pPr>
      <w:r w:rsidRPr="001325C4">
        <w:t>7.</w:t>
      </w:r>
      <w:r w:rsidRPr="001325C4">
        <w:tab/>
      </w:r>
      <w:r w:rsidR="00C8163E" w:rsidRPr="00C8163E">
        <w:t>Образование – мощное средство для предотвращения расизма и дискр</w:t>
      </w:r>
      <w:r w:rsidR="00C8163E" w:rsidRPr="00C8163E">
        <w:t>и</w:t>
      </w:r>
      <w:r w:rsidR="00C8163E" w:rsidRPr="00C8163E">
        <w:t>минационной практики и борьбы с ними. Оно направлено на искоренение всех форм дискриминации, порожд</w:t>
      </w:r>
      <w:r w:rsidR="00D74956">
        <w:t>е</w:t>
      </w:r>
      <w:r w:rsidR="00C8163E" w:rsidRPr="00C8163E">
        <w:t>нных предрассудками и навязываемыми культ</w:t>
      </w:r>
      <w:r w:rsidR="00C8163E" w:rsidRPr="00C8163E">
        <w:t>у</w:t>
      </w:r>
      <w:r w:rsidR="00C8163E" w:rsidRPr="00C8163E">
        <w:t>рой запретами, которые передаются от одного поколения другому. Значител</w:t>
      </w:r>
      <w:r w:rsidR="00C8163E" w:rsidRPr="00C8163E">
        <w:t>ь</w:t>
      </w:r>
      <w:r w:rsidR="00C8163E" w:rsidRPr="00C8163E">
        <w:t>ными з</w:t>
      </w:r>
      <w:r w:rsidR="00C8163E" w:rsidRPr="00C8163E">
        <w:t>а</w:t>
      </w:r>
      <w:r w:rsidR="00C8163E" w:rsidRPr="00C8163E">
        <w:t>конодательными успехами в борьбе против расовой дискриминации явились: принятие в сен</w:t>
      </w:r>
      <w:r w:rsidR="00D74956">
        <w:t>тябре 2004 года Закона № 17 817</w:t>
      </w:r>
      <w:r w:rsidR="00C8163E" w:rsidRPr="00C8163E">
        <w:t>, в котором провозгл</w:t>
      </w:r>
      <w:r w:rsidR="00C8163E" w:rsidRPr="00C8163E">
        <w:t>а</w:t>
      </w:r>
      <w:r w:rsidR="00C8163E" w:rsidRPr="00C8163E">
        <w:t>шается, что борьба против расизма, ксенофобии и всех форм дискриминации отвечает национальным интересам; принятие</w:t>
      </w:r>
      <w:r w:rsidR="00F91463">
        <w:t xml:space="preserve"> 15 марта 2007 года Зак</w:t>
      </w:r>
      <w:r w:rsidR="00F91463">
        <w:t>о</w:t>
      </w:r>
      <w:r w:rsidR="00F91463">
        <w:t>на</w:t>
      </w:r>
      <w:r w:rsidR="00162792">
        <w:t> </w:t>
      </w:r>
      <w:r w:rsidR="00F91463">
        <w:t>№ 18 </w:t>
      </w:r>
      <w:r w:rsidR="00C8163E" w:rsidRPr="00C8163E">
        <w:t xml:space="preserve">104 о равных возможностях для мужчин и женщин, который требует от государства учитывать </w:t>
      </w:r>
      <w:proofErr w:type="spellStart"/>
      <w:r w:rsidR="00C8163E" w:rsidRPr="00C8163E">
        <w:t>гендерный</w:t>
      </w:r>
      <w:proofErr w:type="spellEnd"/>
      <w:r w:rsidR="00C8163E" w:rsidRPr="00C8163E">
        <w:t xml:space="preserve"> фактор во всех аспектах государственной п</w:t>
      </w:r>
      <w:r w:rsidR="00C8163E" w:rsidRPr="00C8163E">
        <w:t>о</w:t>
      </w:r>
      <w:r w:rsidR="00C8163E" w:rsidRPr="00C8163E">
        <w:t>литики; разработка Национального плана расширения возможностей под эг</w:t>
      </w:r>
      <w:r w:rsidR="00C8163E" w:rsidRPr="00C8163E">
        <w:t>и</w:t>
      </w:r>
      <w:r w:rsidR="00C8163E" w:rsidRPr="00C8163E">
        <w:t>дой Национального института по делам женщин; принятие 27 ноября 2006 года З</w:t>
      </w:r>
      <w:r w:rsidR="00C8163E" w:rsidRPr="00C8163E">
        <w:t>а</w:t>
      </w:r>
      <w:r w:rsidR="00C8163E" w:rsidRPr="00C8163E">
        <w:t>кона № 18 065, касающегося домашней присл</w:t>
      </w:r>
      <w:r w:rsidR="00F91463">
        <w:t>уги, и принятие 24 декабря 2008 </w:t>
      </w:r>
      <w:r w:rsidR="00C8163E" w:rsidRPr="00C8163E">
        <w:t>года Закона № 18</w:t>
      </w:r>
      <w:r w:rsidR="00F91463">
        <w:t xml:space="preserve"> </w:t>
      </w:r>
      <w:r w:rsidR="00C8163E" w:rsidRPr="00C8163E">
        <w:t>441 об ограничении продолжительности рабочей недели сельскохозяйс</w:t>
      </w:r>
      <w:r w:rsidR="00C8163E" w:rsidRPr="00C8163E">
        <w:t>т</w:t>
      </w:r>
      <w:r w:rsidR="00C8163E" w:rsidRPr="00C8163E">
        <w:t>венных рабочих.</w:t>
      </w:r>
    </w:p>
    <w:p w:rsidR="00C8163E" w:rsidRPr="00C8163E" w:rsidRDefault="001325C4" w:rsidP="00C8163E">
      <w:pPr>
        <w:pStyle w:val="SingleTxtGR"/>
      </w:pPr>
      <w:r w:rsidRPr="001325C4">
        <w:t>8.</w:t>
      </w:r>
      <w:r w:rsidRPr="001325C4">
        <w:tab/>
      </w:r>
      <w:r w:rsidR="00C8163E" w:rsidRPr="00C8163E">
        <w:t>Помимо этих важных достижений в законодательной сфере Уругвай п</w:t>
      </w:r>
      <w:r w:rsidR="00C8163E" w:rsidRPr="00C8163E">
        <w:t>о</w:t>
      </w:r>
      <w:r w:rsidR="00C8163E" w:rsidRPr="00C8163E">
        <w:t>степенно укрепляет свои институты, занимающиеся защитой прав человека и борьбой с дискриминацией. В 2005 году он создал Министерство социального развития, Поч</w:t>
      </w:r>
      <w:r w:rsidR="00D74956">
        <w:t>е</w:t>
      </w:r>
      <w:r w:rsidR="00C8163E" w:rsidRPr="00C8163E">
        <w:t>тную комиссию по борьбе с расизмом, ксенофобией и всеми другими фо</w:t>
      </w:r>
      <w:r w:rsidR="00C8163E" w:rsidRPr="00C8163E">
        <w:t>р</w:t>
      </w:r>
      <w:r w:rsidR="00C8163E" w:rsidRPr="00C8163E">
        <w:t>мами расовой дискриминации на основании Закона № 17 817, а также Национальный комитет по правам человека на основании принятого в декабре 2008 года Закона № 18 446.</w:t>
      </w:r>
    </w:p>
    <w:p w:rsidR="00C8163E" w:rsidRPr="00C8163E" w:rsidRDefault="001325C4" w:rsidP="00C8163E">
      <w:pPr>
        <w:pStyle w:val="SingleTxtGR"/>
      </w:pPr>
      <w:r w:rsidRPr="001325C4">
        <w:t>9.</w:t>
      </w:r>
      <w:r w:rsidRPr="001325C4">
        <w:tab/>
      </w:r>
      <w:r w:rsidR="00C8163E" w:rsidRPr="00C8163E">
        <w:t xml:space="preserve">Уругвай совместно с организациями гражданского общества, такими как </w:t>
      </w:r>
      <w:r w:rsidR="00F91463">
        <w:t>"</w:t>
      </w:r>
      <w:proofErr w:type="spellStart"/>
      <w:r w:rsidR="00C8163E" w:rsidRPr="00C8163E">
        <w:t>Мундо</w:t>
      </w:r>
      <w:proofErr w:type="spellEnd"/>
      <w:r w:rsidR="00C8163E" w:rsidRPr="00C8163E">
        <w:t xml:space="preserve"> </w:t>
      </w:r>
      <w:proofErr w:type="spellStart"/>
      <w:r w:rsidR="00C8163E" w:rsidRPr="00C8163E">
        <w:t>Афро</w:t>
      </w:r>
      <w:proofErr w:type="spellEnd"/>
      <w:r w:rsidR="00F91463">
        <w:t>"</w:t>
      </w:r>
      <w:r w:rsidR="00C8163E" w:rsidRPr="00C8163E">
        <w:t>, разработал методы обеспечения участия представителей лиц африканского происхождения в деятельности государственных институтов с целью включения расового измерения в государственные программы.</w:t>
      </w:r>
    </w:p>
    <w:p w:rsidR="00C8163E" w:rsidRPr="00C8163E" w:rsidRDefault="001325C4" w:rsidP="00C8163E">
      <w:pPr>
        <w:pStyle w:val="SingleTxtGR"/>
      </w:pPr>
      <w:r>
        <w:t>1</w:t>
      </w:r>
      <w:r w:rsidRPr="001325C4">
        <w:t>0.</w:t>
      </w:r>
      <w:r w:rsidRPr="001325C4">
        <w:tab/>
      </w:r>
      <w:r w:rsidR="00C8163E" w:rsidRPr="00C8163E">
        <w:t>Что касается жилищной проблемы, то между Министерством жилищного строительства, благоустройства территории охраны окружающей среды, Горо</w:t>
      </w:r>
      <w:r w:rsidR="00C8163E" w:rsidRPr="00C8163E">
        <w:t>д</w:t>
      </w:r>
      <w:r w:rsidR="00C8163E" w:rsidRPr="00C8163E">
        <w:t>ским советом Монтевидео и женскими кооперативами Уругвая достигнуты с</w:t>
      </w:r>
      <w:r w:rsidR="00C8163E" w:rsidRPr="00C8163E">
        <w:t>о</w:t>
      </w:r>
      <w:r w:rsidR="00C8163E" w:rsidRPr="00C8163E">
        <w:t>глашения о ликвидации ущерба, причин</w:t>
      </w:r>
      <w:r w:rsidR="00D74956">
        <w:t>е</w:t>
      </w:r>
      <w:r w:rsidR="00C8163E" w:rsidRPr="00C8163E">
        <w:t>нного изгнанием лиц африканского происхождения из традиционных районов их проживания в период военной диктатуры, и оказании содействия их возвращению посредством строительства достаточного жилья.</w:t>
      </w:r>
    </w:p>
    <w:p w:rsidR="00C8163E" w:rsidRPr="00C8163E" w:rsidRDefault="001325C4" w:rsidP="00C8163E">
      <w:pPr>
        <w:pStyle w:val="SingleTxtGR"/>
      </w:pPr>
      <w:r w:rsidRPr="001325C4">
        <w:t>11.</w:t>
      </w:r>
      <w:r w:rsidRPr="001325C4">
        <w:tab/>
      </w:r>
      <w:r w:rsidR="00C8163E" w:rsidRPr="00C8163E">
        <w:t>Принятая в 2010 году новая стратегия обеспечила включение представ</w:t>
      </w:r>
      <w:r w:rsidR="00C8163E" w:rsidRPr="00C8163E">
        <w:t>и</w:t>
      </w:r>
      <w:r w:rsidR="00F91463">
        <w:t>телей "</w:t>
      </w:r>
      <w:proofErr w:type="spellStart"/>
      <w:r w:rsidR="00C8163E" w:rsidRPr="00C8163E">
        <w:t>Мундо</w:t>
      </w:r>
      <w:proofErr w:type="spellEnd"/>
      <w:r w:rsidR="00C8163E" w:rsidRPr="00C8163E">
        <w:t xml:space="preserve"> </w:t>
      </w:r>
      <w:proofErr w:type="spellStart"/>
      <w:r w:rsidR="00C8163E" w:rsidRPr="00C8163E">
        <w:t>Афро</w:t>
      </w:r>
      <w:proofErr w:type="spellEnd"/>
      <w:r w:rsidR="00F91463">
        <w:t>"</w:t>
      </w:r>
      <w:r w:rsidR="00C8163E" w:rsidRPr="00C8163E">
        <w:t xml:space="preserve"> в Консультативную комиссию по жилищному строител</w:t>
      </w:r>
      <w:r w:rsidR="00C8163E" w:rsidRPr="00C8163E">
        <w:t>ь</w:t>
      </w:r>
      <w:r w:rsidR="00C8163E" w:rsidRPr="00C8163E">
        <w:t>ству при Министерстве жилищного строительства, благоустройства территории и охраны окружающей среды. Эта Комиссия содействовала разработке пятиле</w:t>
      </w:r>
      <w:r w:rsidR="00C8163E" w:rsidRPr="00C8163E">
        <w:t>т</w:t>
      </w:r>
      <w:r w:rsidR="00C8163E" w:rsidRPr="00C8163E">
        <w:t>него плана жилищного строительства.</w:t>
      </w:r>
    </w:p>
    <w:p w:rsidR="00C8163E" w:rsidRPr="00C8163E" w:rsidRDefault="001325C4" w:rsidP="00C8163E">
      <w:pPr>
        <w:pStyle w:val="SingleTxtGR"/>
      </w:pPr>
      <w:r w:rsidRPr="001325C4">
        <w:t>12.</w:t>
      </w:r>
      <w:r w:rsidRPr="001325C4">
        <w:tab/>
      </w:r>
      <w:r w:rsidR="00C8163E" w:rsidRPr="00C8163E">
        <w:t xml:space="preserve">Что касается здравоохранения, то Программа по </w:t>
      </w:r>
      <w:proofErr w:type="spellStart"/>
      <w:r w:rsidR="00C8163E" w:rsidRPr="00C8163E">
        <w:t>гендерным</w:t>
      </w:r>
      <w:proofErr w:type="spellEnd"/>
      <w:r w:rsidR="00C8163E" w:rsidRPr="00C8163E">
        <w:t xml:space="preserve"> вопросам и здоровью женщин учла двойную, а в некоторых случаях тройную степень ди</w:t>
      </w:r>
      <w:r w:rsidR="00C8163E" w:rsidRPr="00C8163E">
        <w:t>с</w:t>
      </w:r>
      <w:r w:rsidR="00C8163E" w:rsidRPr="00C8163E">
        <w:t>криминации, которой подвергаются женщины африканского происхождения, и включила этнический фактор для оказания содействия сбору данных о состо</w:t>
      </w:r>
      <w:r w:rsidR="00C8163E" w:rsidRPr="00C8163E">
        <w:t>я</w:t>
      </w:r>
      <w:r w:rsidR="00C8163E" w:rsidRPr="00C8163E">
        <w:t>нии здоровья женщин африканского происхождения.</w:t>
      </w:r>
    </w:p>
    <w:p w:rsidR="00C8163E" w:rsidRPr="00C8163E" w:rsidRDefault="001325C4" w:rsidP="00C8163E">
      <w:pPr>
        <w:pStyle w:val="SingleTxtGR"/>
      </w:pPr>
      <w:r w:rsidRPr="001325C4">
        <w:t>13.</w:t>
      </w:r>
      <w:r w:rsidRPr="001325C4">
        <w:tab/>
      </w:r>
      <w:r w:rsidR="00C8163E" w:rsidRPr="00C8163E">
        <w:t>Для более эффективного решения проблемы здравоохранения лиц афр</w:t>
      </w:r>
      <w:r w:rsidR="00C8163E" w:rsidRPr="00C8163E">
        <w:t>и</w:t>
      </w:r>
      <w:r w:rsidR="00C8163E" w:rsidRPr="00C8163E">
        <w:t>канского происхождения в основных направлениях деятельности в рамках П</w:t>
      </w:r>
      <w:r w:rsidR="00C8163E" w:rsidRPr="00C8163E">
        <w:t>я</w:t>
      </w:r>
      <w:r w:rsidR="00C8163E" w:rsidRPr="00C8163E">
        <w:t>тилетнего стратегического плана, являющегося частью Программы предотвр</w:t>
      </w:r>
      <w:r w:rsidR="00C8163E" w:rsidRPr="00C8163E">
        <w:t>а</w:t>
      </w:r>
      <w:r w:rsidR="00C8163E" w:rsidRPr="00C8163E">
        <w:t>щения передаваемых половым пут</w:t>
      </w:r>
      <w:r w:rsidR="00D74956">
        <w:t>е</w:t>
      </w:r>
      <w:r w:rsidR="00C8163E" w:rsidRPr="00C8163E">
        <w:t xml:space="preserve">м инфекций и </w:t>
      </w:r>
      <w:proofErr w:type="spellStart"/>
      <w:r w:rsidR="00C8163E" w:rsidRPr="00C8163E">
        <w:t>СПИДа</w:t>
      </w:r>
      <w:proofErr w:type="spellEnd"/>
      <w:r w:rsidR="00C8163E" w:rsidRPr="00C8163E">
        <w:t>, учитывается этнич</w:t>
      </w:r>
      <w:r w:rsidR="00C8163E" w:rsidRPr="00C8163E">
        <w:t>е</w:t>
      </w:r>
      <w:r w:rsidR="00C8163E" w:rsidRPr="00C8163E">
        <w:t>ский фактор. Всем институтам, работающим с этой группой лиц, предлагается пр</w:t>
      </w:r>
      <w:r w:rsidR="00C8163E" w:rsidRPr="00C8163E">
        <w:t>о</w:t>
      </w:r>
      <w:r w:rsidR="00C8163E" w:rsidRPr="00C8163E">
        <w:t>водить глубокие исследования по проблеме ВИЧ.</w:t>
      </w:r>
    </w:p>
    <w:p w:rsidR="00C8163E" w:rsidRPr="00C8163E" w:rsidRDefault="001325C4" w:rsidP="00C8163E">
      <w:pPr>
        <w:pStyle w:val="SingleTxtGR"/>
      </w:pPr>
      <w:r w:rsidRPr="001325C4">
        <w:t>14.</w:t>
      </w:r>
      <w:r w:rsidRPr="001325C4">
        <w:tab/>
      </w:r>
      <w:r w:rsidR="00C8163E" w:rsidRPr="00C8163E">
        <w:t>Что касается доступа к правосудию, то Верховный суд приш</w:t>
      </w:r>
      <w:r w:rsidR="00D74956">
        <w:t>е</w:t>
      </w:r>
      <w:r w:rsidR="00C8163E" w:rsidRPr="00C8163E">
        <w:t xml:space="preserve">л к выводу, что </w:t>
      </w:r>
      <w:proofErr w:type="spellStart"/>
      <w:r w:rsidR="00C8163E" w:rsidRPr="00C8163E">
        <w:t>Бразилианские</w:t>
      </w:r>
      <w:proofErr w:type="spellEnd"/>
      <w:r w:rsidR="00C8163E" w:rsidRPr="00C8163E">
        <w:t xml:space="preserve"> правила доступа лиц в уязвимом положении к правосудию, принятые на четырнадцатом совещании на высшем уровне представителей с</w:t>
      </w:r>
      <w:r w:rsidR="00C8163E" w:rsidRPr="00C8163E">
        <w:t>у</w:t>
      </w:r>
      <w:r w:rsidR="00C8163E" w:rsidRPr="00C8163E">
        <w:t>дебных властей латиноамериканских стран, должны быть включены в наци</w:t>
      </w:r>
      <w:r w:rsidR="00C8163E" w:rsidRPr="00C8163E">
        <w:t>о</w:t>
      </w:r>
      <w:r w:rsidR="00C8163E" w:rsidRPr="00C8163E">
        <w:t>нальное законодательство. Это решение было направлено всем органам суде</w:t>
      </w:r>
      <w:r w:rsidR="00C8163E" w:rsidRPr="00C8163E">
        <w:t>б</w:t>
      </w:r>
      <w:r w:rsidR="00C8163E" w:rsidRPr="00C8163E">
        <w:t>ной власти для исполнения.</w:t>
      </w:r>
    </w:p>
    <w:p w:rsidR="00C8163E" w:rsidRPr="00C8163E" w:rsidRDefault="001325C4" w:rsidP="00C8163E">
      <w:pPr>
        <w:pStyle w:val="SingleTxtGR"/>
      </w:pPr>
      <w:r w:rsidRPr="001325C4">
        <w:t>15.</w:t>
      </w:r>
      <w:r w:rsidRPr="001325C4">
        <w:tab/>
      </w:r>
      <w:r w:rsidR="00C8163E" w:rsidRPr="00C8163E">
        <w:t>Вклад этнических и расовых меньшинств в жизнь государства и культуру Уругвая отраж</w:t>
      </w:r>
      <w:r w:rsidR="00D74956">
        <w:t>е</w:t>
      </w:r>
      <w:r w:rsidR="00C8163E" w:rsidRPr="00C8163E">
        <w:t xml:space="preserve">н в принятии 20 </w:t>
      </w:r>
      <w:r w:rsidR="00D74956">
        <w:t>ноября 2006 года Закона № 18 059</w:t>
      </w:r>
      <w:r w:rsidR="00C8163E" w:rsidRPr="00C8163E">
        <w:t>, который провозгласил 3 декабря Национальным дн</w:t>
      </w:r>
      <w:r w:rsidR="00D74956">
        <w:t>е</w:t>
      </w:r>
      <w:r w:rsidR="00C8163E" w:rsidRPr="00C8163E">
        <w:t xml:space="preserve">м народности </w:t>
      </w:r>
      <w:proofErr w:type="spellStart"/>
      <w:r w:rsidR="00C8163E" w:rsidRPr="00C8163E">
        <w:t>кандомбе</w:t>
      </w:r>
      <w:proofErr w:type="spellEnd"/>
      <w:r w:rsidR="00C8163E" w:rsidRPr="00C8163E">
        <w:t xml:space="preserve">, </w:t>
      </w:r>
      <w:proofErr w:type="spellStart"/>
      <w:r w:rsidR="00C8163E" w:rsidRPr="00C8163E">
        <w:t>афроуру</w:t>
      </w:r>
      <w:r w:rsidR="00C8163E" w:rsidRPr="00C8163E">
        <w:t>г</w:t>
      </w:r>
      <w:r w:rsidR="00C8163E" w:rsidRPr="00C8163E">
        <w:t>вайской</w:t>
      </w:r>
      <w:proofErr w:type="spellEnd"/>
      <w:r w:rsidR="00C8163E" w:rsidRPr="00C8163E">
        <w:t xml:space="preserve"> культуры и расового равноправия, а принятый 18 сентября 2009 года Закон № 18 589 провозгласил 11 апреля Дн</w:t>
      </w:r>
      <w:r w:rsidR="00D74956">
        <w:t>е</w:t>
      </w:r>
      <w:r w:rsidR="00C8163E" w:rsidRPr="00C8163E">
        <w:t xml:space="preserve">м народности </w:t>
      </w:r>
      <w:proofErr w:type="spellStart"/>
      <w:r w:rsidR="00C8163E" w:rsidRPr="00C8163E">
        <w:t>чарруа</w:t>
      </w:r>
      <w:proofErr w:type="spellEnd"/>
      <w:r w:rsidR="00C8163E" w:rsidRPr="00C8163E">
        <w:t xml:space="preserve"> и самобытн</w:t>
      </w:r>
      <w:r w:rsidR="00C8163E" w:rsidRPr="00C8163E">
        <w:t>о</w:t>
      </w:r>
      <w:r w:rsidR="00C8163E" w:rsidRPr="00C8163E">
        <w:t>сти к</w:t>
      </w:r>
      <w:r w:rsidR="00C8163E" w:rsidRPr="00C8163E">
        <w:t>о</w:t>
      </w:r>
      <w:r w:rsidR="00C8163E" w:rsidRPr="00C8163E">
        <w:t>ренного населения.</w:t>
      </w:r>
    </w:p>
    <w:p w:rsidR="00C8163E" w:rsidRPr="00C8163E" w:rsidRDefault="001325C4" w:rsidP="00C8163E">
      <w:pPr>
        <w:pStyle w:val="SingleTxtGR"/>
      </w:pPr>
      <w:r>
        <w:t>16</w:t>
      </w:r>
      <w:r w:rsidRPr="001325C4">
        <w:t>.</w:t>
      </w:r>
      <w:r w:rsidRPr="001325C4">
        <w:tab/>
      </w:r>
      <w:r w:rsidR="00C8163E" w:rsidRPr="00C8163E">
        <w:t>Благодаря принятию новых законов и, как следствие, укреплению инст</w:t>
      </w:r>
      <w:r w:rsidR="00C8163E" w:rsidRPr="00C8163E">
        <w:t>и</w:t>
      </w:r>
      <w:r w:rsidR="00C8163E" w:rsidRPr="00C8163E">
        <w:t>тутов появились более эффективные средства для учета вопросов расового ра</w:t>
      </w:r>
      <w:r w:rsidR="00C8163E" w:rsidRPr="00C8163E">
        <w:t>в</w:t>
      </w:r>
      <w:r w:rsidR="00C8163E" w:rsidRPr="00C8163E">
        <w:t>ноправия в политике государства, была повы</w:t>
      </w:r>
      <w:r w:rsidR="00F91463">
        <w:t>шена приоритетность связанных с </w:t>
      </w:r>
      <w:r w:rsidR="00C8163E" w:rsidRPr="00C8163E">
        <w:t xml:space="preserve">дискриминацией вопросов при разработке государственной политики и были широко распространены </w:t>
      </w:r>
      <w:proofErr w:type="spellStart"/>
      <w:r w:rsidR="00C8163E" w:rsidRPr="00C8163E">
        <w:t>антидискриминационные</w:t>
      </w:r>
      <w:proofErr w:type="spellEnd"/>
      <w:r w:rsidR="00C8163E" w:rsidRPr="00C8163E">
        <w:t xml:space="preserve"> ценности и принципы. Хотя Уругвай занимает второе место по степени признания прав лиц африканского происхождения среди стран Южного конуса, ему ещ</w:t>
      </w:r>
      <w:r w:rsidR="00D74956">
        <w:t>е</w:t>
      </w:r>
      <w:r w:rsidR="00C8163E" w:rsidRPr="00C8163E">
        <w:t xml:space="preserve"> предстоит пройти долгий путь, прежде чем его территория будет избавлена от всех форм дискриминации.</w:t>
      </w:r>
    </w:p>
    <w:p w:rsidR="00C8163E" w:rsidRPr="00C8163E" w:rsidRDefault="001325C4" w:rsidP="00C8163E">
      <w:pPr>
        <w:pStyle w:val="SingleTxtGR"/>
      </w:pPr>
      <w:r w:rsidRPr="001325C4">
        <w:t>17.</w:t>
      </w:r>
      <w:r w:rsidRPr="001325C4">
        <w:tab/>
      </w:r>
      <w:r w:rsidR="00C8163E" w:rsidRPr="001325C4">
        <w:rPr>
          <w:b/>
        </w:rPr>
        <w:t xml:space="preserve">Г-н </w:t>
      </w:r>
      <w:proofErr w:type="spellStart"/>
      <w:r w:rsidR="00C8163E" w:rsidRPr="001325C4">
        <w:rPr>
          <w:b/>
        </w:rPr>
        <w:t>Миранда</w:t>
      </w:r>
      <w:proofErr w:type="spellEnd"/>
      <w:r w:rsidR="00C8163E" w:rsidRPr="00C8163E">
        <w:t xml:space="preserve"> (Уругвай), отвечая на просьбу Докладчика о предоставл</w:t>
      </w:r>
      <w:r w:rsidR="00C8163E" w:rsidRPr="00C8163E">
        <w:t>е</w:t>
      </w:r>
      <w:r w:rsidR="00C8163E" w:rsidRPr="00C8163E">
        <w:t>нии дополнительной информации о национальном плане борьбы против ди</w:t>
      </w:r>
      <w:r w:rsidR="00C8163E" w:rsidRPr="00C8163E">
        <w:t>с</w:t>
      </w:r>
      <w:r w:rsidR="00C8163E" w:rsidRPr="00C8163E">
        <w:t>криминации, говорит, что этот план ещ</w:t>
      </w:r>
      <w:r w:rsidR="00D74956">
        <w:t>е</w:t>
      </w:r>
      <w:r w:rsidR="00C8163E" w:rsidRPr="00C8163E">
        <w:t xml:space="preserve"> не одобрен. Однако, совместно с орг</w:t>
      </w:r>
      <w:r w:rsidR="00C8163E" w:rsidRPr="00C8163E">
        <w:t>а</w:t>
      </w:r>
      <w:r w:rsidR="00C8163E" w:rsidRPr="00C8163E">
        <w:t>низациями гражданского общества вед</w:t>
      </w:r>
      <w:r w:rsidR="00D74956">
        <w:t>е</w:t>
      </w:r>
      <w:r w:rsidR="00C8163E" w:rsidRPr="00C8163E">
        <w:t>тся разработка проекта плана с целью согласования различных точек зрения. Проект плана, который должен быть з</w:t>
      </w:r>
      <w:r w:rsidR="00C8163E" w:rsidRPr="00C8163E">
        <w:t>а</w:t>
      </w:r>
      <w:r w:rsidR="00C8163E" w:rsidRPr="00C8163E">
        <w:t>верш</w:t>
      </w:r>
      <w:r w:rsidR="00D74956">
        <w:t>е</w:t>
      </w:r>
      <w:r w:rsidR="00C8163E" w:rsidRPr="00C8163E">
        <w:t>н к сентябрю 2011 года, привед</w:t>
      </w:r>
      <w:r w:rsidR="00D74956">
        <w:t>е</w:t>
      </w:r>
      <w:r w:rsidR="00C8163E" w:rsidRPr="00C8163E">
        <w:t>т к разработке национального плана, к</w:t>
      </w:r>
      <w:r w:rsidR="00C8163E" w:rsidRPr="00C8163E">
        <w:t>о</w:t>
      </w:r>
      <w:r w:rsidR="00C8163E" w:rsidRPr="00C8163E">
        <w:t>торый будет содержать план действий на 2012</w:t>
      </w:r>
      <w:r w:rsidR="00F91463">
        <w:t>−</w:t>
      </w:r>
      <w:r w:rsidR="00C8163E" w:rsidRPr="00C8163E">
        <w:t>2015 годы, т.е. по срокам он со</w:t>
      </w:r>
      <w:r w:rsidR="00C8163E" w:rsidRPr="00C8163E">
        <w:t>в</w:t>
      </w:r>
      <w:r w:rsidR="00C8163E" w:rsidRPr="00C8163E">
        <w:t>пад</w:t>
      </w:r>
      <w:r w:rsidR="00D74956">
        <w:t>е</w:t>
      </w:r>
      <w:r w:rsidR="00C8163E" w:rsidRPr="00C8163E">
        <w:t>т с окончанием пребывания нынешнего правительства у власти. Общее описание процесса разработки этого национального плана, включая анализ и предлож</w:t>
      </w:r>
      <w:r w:rsidR="00C8163E" w:rsidRPr="00C8163E">
        <w:t>е</w:t>
      </w:r>
      <w:r w:rsidR="00C8163E" w:rsidRPr="00C8163E">
        <w:t>ния, будет предоставлено Комитету в соответствующее время.</w:t>
      </w:r>
    </w:p>
    <w:p w:rsidR="00CA5849" w:rsidRPr="002E5954" w:rsidRDefault="00CA5849" w:rsidP="00EE0840">
      <w:pPr>
        <w:pStyle w:val="SingleTxtGR"/>
      </w:pPr>
      <w:r w:rsidRPr="00F04CEF">
        <w:t>18.</w:t>
      </w:r>
      <w:r>
        <w:rPr>
          <w:b/>
        </w:rPr>
        <w:tab/>
      </w:r>
      <w:r w:rsidRPr="002E5954">
        <w:rPr>
          <w:b/>
        </w:rPr>
        <w:t xml:space="preserve">Г-жа Саура </w:t>
      </w:r>
      <w:r w:rsidRPr="002E5954">
        <w:t>говорит, что Поч</w:t>
      </w:r>
      <w:r>
        <w:t>е</w:t>
      </w:r>
      <w:r w:rsidRPr="002E5954">
        <w:t>тная комиссия по борьбе с расизмом, кс</w:t>
      </w:r>
      <w:r w:rsidRPr="002E5954">
        <w:t>е</w:t>
      </w:r>
      <w:r w:rsidRPr="002E5954">
        <w:t>нофобией и всеми другими формами расовой дискриминации стала первым и</w:t>
      </w:r>
      <w:r w:rsidRPr="002E5954">
        <w:t>н</w:t>
      </w:r>
      <w:r w:rsidRPr="002E5954">
        <w:t>ститутом, которому поручена разработка политики и практических мер, напра</w:t>
      </w:r>
      <w:r w:rsidRPr="002E5954">
        <w:t>в</w:t>
      </w:r>
      <w:r w:rsidRPr="002E5954">
        <w:t>ленных на предотвращение всех форм дискриминации и борьбу с ней. В соо</w:t>
      </w:r>
      <w:r w:rsidRPr="002E5954">
        <w:t>т</w:t>
      </w:r>
      <w:r w:rsidRPr="002E5954">
        <w:t>ветствии со статьей 7 декрета от 30 мая 2006 года Комиссия может предста</w:t>
      </w:r>
      <w:r w:rsidRPr="002E5954">
        <w:t>в</w:t>
      </w:r>
      <w:r w:rsidRPr="002E5954">
        <w:t xml:space="preserve">лять доклады на рассмотрение компетентных властей. Комиссия </w:t>
      </w:r>
      <w:r>
        <w:t xml:space="preserve">− </w:t>
      </w:r>
      <w:r w:rsidRPr="002E5954">
        <w:t>это прежде всего орган экспертов, не располагающий полномочиями правового органа принимать решения. Она может получать и анализировать информацию, к</w:t>
      </w:r>
      <w:r w:rsidRPr="002E5954">
        <w:t>а</w:t>
      </w:r>
      <w:r w:rsidRPr="002E5954">
        <w:t>сающую</w:t>
      </w:r>
      <w:r>
        <w:t>ся дискриминационной практики и в случае необходимости</w:t>
      </w:r>
      <w:r w:rsidRPr="002E5954">
        <w:t xml:space="preserve"> напра</w:t>
      </w:r>
      <w:r w:rsidRPr="002E5954">
        <w:t>в</w:t>
      </w:r>
      <w:r w:rsidRPr="002E5954">
        <w:t>лять жалобы ко</w:t>
      </w:r>
      <w:r w:rsidRPr="002E5954">
        <w:t>м</w:t>
      </w:r>
      <w:r w:rsidRPr="002E5954">
        <w:t>петентным правовым органам. В этой связи она принимала участие в рассмотрении многочисленных дел, касающихся дискриминации, посредс</w:t>
      </w:r>
      <w:r w:rsidRPr="002E5954">
        <w:t>т</w:t>
      </w:r>
      <w:r w:rsidRPr="002E5954">
        <w:t>вом представления экспертных докладов различным правовым органам и пр</w:t>
      </w:r>
      <w:r w:rsidRPr="002E5954">
        <w:t>и</w:t>
      </w:r>
      <w:r w:rsidRPr="002E5954">
        <w:t>лагала усилия для учета расового аспекта при принятии решений различными государс</w:t>
      </w:r>
      <w:r w:rsidRPr="002E5954">
        <w:t>т</w:t>
      </w:r>
      <w:r w:rsidRPr="002E5954">
        <w:t>венными институтами.</w:t>
      </w:r>
    </w:p>
    <w:p w:rsidR="00CA5849" w:rsidRPr="002E5954" w:rsidRDefault="00CA5849" w:rsidP="00EE0840">
      <w:pPr>
        <w:pStyle w:val="SingleTxtGR"/>
      </w:pPr>
      <w:r w:rsidRPr="00F04CEF">
        <w:t>19.</w:t>
      </w:r>
      <w:r>
        <w:rPr>
          <w:b/>
        </w:rPr>
        <w:tab/>
      </w:r>
      <w:r w:rsidRPr="002E5954">
        <w:rPr>
          <w:b/>
        </w:rPr>
        <w:t xml:space="preserve">Г-жа </w:t>
      </w:r>
      <w:proofErr w:type="spellStart"/>
      <w:r w:rsidRPr="002E5954">
        <w:rPr>
          <w:b/>
        </w:rPr>
        <w:t>Эскивел</w:t>
      </w:r>
      <w:proofErr w:type="spellEnd"/>
      <w:r w:rsidRPr="002E5954">
        <w:t xml:space="preserve"> говорит, что одной из функций Департамента по делам женщин африканского происхождения является гарантирование их прав и до</w:t>
      </w:r>
      <w:r w:rsidRPr="002E5954">
        <w:t>с</w:t>
      </w:r>
      <w:r w:rsidRPr="002E5954">
        <w:t>тупа к услугам и товарам. На период 2005</w:t>
      </w:r>
      <w:r>
        <w:t>−</w:t>
      </w:r>
      <w:r w:rsidRPr="002E5954">
        <w:t>2010 годов Департамент предложил осуществить меры по двум направлениям: во-первых, обеспечить соблюдение государственными органами принципов равных возможностей и недопущения дискриминации по признаку пола и расы и, во-вторых, предоставить женщинам африканского происхождения права в социальной области. В 2005 году он ре</w:t>
      </w:r>
      <w:r w:rsidRPr="002E5954">
        <w:t>а</w:t>
      </w:r>
      <w:r w:rsidRPr="002E5954">
        <w:t>лизовал чрезвычайный план сокращения масштабов бедности, который допо</w:t>
      </w:r>
      <w:r w:rsidRPr="002E5954">
        <w:t>л</w:t>
      </w:r>
      <w:r w:rsidRPr="002E5954">
        <w:t>нился планом действий по обеспечению ра</w:t>
      </w:r>
      <w:r w:rsidRPr="002E5954">
        <w:t>в</w:t>
      </w:r>
      <w:r w:rsidRPr="002E5954">
        <w:t>ных возможностей для мужчин, женщин и лиц всех возрастов. Второй план содержит пункт, дающий право уд</w:t>
      </w:r>
      <w:r w:rsidRPr="002E5954">
        <w:t>е</w:t>
      </w:r>
      <w:r w:rsidRPr="002E5954">
        <w:t>лять первоочередное внимание потребностям лиц африканского происхожд</w:t>
      </w:r>
      <w:r w:rsidRPr="002E5954">
        <w:t>е</w:t>
      </w:r>
      <w:r w:rsidRPr="002E5954">
        <w:t>ния.</w:t>
      </w:r>
    </w:p>
    <w:p w:rsidR="00CA5849" w:rsidRPr="002E5954" w:rsidRDefault="00CA5849" w:rsidP="00EE0840">
      <w:pPr>
        <w:pStyle w:val="SingleTxtGR"/>
      </w:pPr>
      <w:r>
        <w:t>20.</w:t>
      </w:r>
      <w:r>
        <w:tab/>
      </w:r>
      <w:r w:rsidRPr="002E5954">
        <w:t>В 2005 году был принят чрезвычайный план в социальной области, в к</w:t>
      </w:r>
      <w:r w:rsidRPr="002E5954">
        <w:t>о</w:t>
      </w:r>
      <w:r w:rsidRPr="002E5954">
        <w:t>тором основное внимание уделялось сокращению масштабов бедности. За ним последовал план действий по обеспечению равенства, направленный на обесп</w:t>
      </w:r>
      <w:r w:rsidRPr="002E5954">
        <w:t>е</w:t>
      </w:r>
      <w:r w:rsidRPr="002E5954">
        <w:t>чение равных возможностей для мужчин и женщин. В этом плане, в частности, предусматривается принятие мер в интересах лиц африканского происхожд</w:t>
      </w:r>
      <w:r w:rsidRPr="002E5954">
        <w:t>е</w:t>
      </w:r>
      <w:r w:rsidRPr="002E5954">
        <w:t xml:space="preserve">ния. В 2006 году в </w:t>
      </w:r>
      <w:proofErr w:type="spellStart"/>
      <w:r w:rsidRPr="002E5954">
        <w:t>гендерную</w:t>
      </w:r>
      <w:proofErr w:type="spellEnd"/>
      <w:r w:rsidRPr="002E5954">
        <w:t xml:space="preserve"> информационную систему Национального инст</w:t>
      </w:r>
      <w:r w:rsidRPr="002E5954">
        <w:t>и</w:t>
      </w:r>
      <w:r w:rsidRPr="002E5954">
        <w:t>тута по делам женщин был включ</w:t>
      </w:r>
      <w:r>
        <w:t>е</w:t>
      </w:r>
      <w:r w:rsidRPr="002E5954">
        <w:t>н этнический/расовый компонент. В декабре 2009 года Министр социального развития принял решение шире применять э</w:t>
      </w:r>
      <w:r w:rsidRPr="002E5954">
        <w:t>т</w:t>
      </w:r>
      <w:r w:rsidRPr="002E5954">
        <w:t>нический/расовый подход во всех департаментах, планах и программах Мин</w:t>
      </w:r>
      <w:r w:rsidRPr="002E5954">
        <w:t>и</w:t>
      </w:r>
      <w:r w:rsidRPr="002E5954">
        <w:t>стерства с целью оказания содействия позитивным действиям в интересах лиц африканского происхождения. Департамент по делам женщин африканского происхождения осуществляет мониторинг этой политики и организовал инфо</w:t>
      </w:r>
      <w:r w:rsidRPr="002E5954">
        <w:t>р</w:t>
      </w:r>
      <w:r w:rsidRPr="002E5954">
        <w:t>мационные и учебные программы для 425 государственных служащих, руков</w:t>
      </w:r>
      <w:r w:rsidRPr="002E5954">
        <w:t>о</w:t>
      </w:r>
      <w:r w:rsidRPr="002E5954">
        <w:t>дителей и технических групп. Оратор обращает внимание Комитета на две пу</w:t>
      </w:r>
      <w:r w:rsidRPr="002E5954">
        <w:t>б</w:t>
      </w:r>
      <w:r w:rsidRPr="002E5954">
        <w:t xml:space="preserve">ликации – </w:t>
      </w:r>
      <w:r>
        <w:t>"</w:t>
      </w:r>
      <w:r w:rsidRPr="002E5954">
        <w:t xml:space="preserve">Население африканского происхождения Уругвая с </w:t>
      </w:r>
      <w:proofErr w:type="spellStart"/>
      <w:r w:rsidRPr="002E5954">
        <w:t>гендерной</w:t>
      </w:r>
      <w:proofErr w:type="spellEnd"/>
      <w:r w:rsidRPr="002E5954">
        <w:t xml:space="preserve"> точки зре</w:t>
      </w:r>
      <w:r>
        <w:t>ния" и "</w:t>
      </w:r>
      <w:r w:rsidRPr="002E5954">
        <w:t>Включение этнического/расового компонента в сбор информации: анализ программ и политики для обеспечения гендерного и расового равенства в государстве</w:t>
      </w:r>
      <w:r w:rsidRPr="002E5954">
        <w:t>н</w:t>
      </w:r>
      <w:r w:rsidRPr="002E5954">
        <w:t>ных учреждениях</w:t>
      </w:r>
      <w:r>
        <w:t>"</w:t>
      </w:r>
      <w:r w:rsidRPr="002E5954">
        <w:t>.</w:t>
      </w:r>
    </w:p>
    <w:p w:rsidR="00CA5849" w:rsidRPr="002E5954" w:rsidRDefault="00CA5849" w:rsidP="00EE0840">
      <w:pPr>
        <w:pStyle w:val="SingleTxtGR"/>
      </w:pPr>
      <w:r>
        <w:t>21.</w:t>
      </w:r>
      <w:r>
        <w:tab/>
      </w:r>
      <w:r w:rsidRPr="002E5954">
        <w:t>Пять местных специалистов, оказывающих содействие развитию, были командированы в департаменты, в которых проживает значительное число лиц африканского происхождения, чтобы способствовать расширению возможн</w:t>
      </w:r>
      <w:r w:rsidRPr="002E5954">
        <w:t>о</w:t>
      </w:r>
      <w:r w:rsidRPr="002E5954">
        <w:t>стей девушек участвовать в процессе развития. Создана база данных о лицах африка</w:t>
      </w:r>
      <w:r w:rsidRPr="002E5954">
        <w:t>н</w:t>
      </w:r>
      <w:r w:rsidRPr="002E5954">
        <w:t xml:space="preserve">ского происхождения и их организациях на местном уровне. Их группы являются частью Национальной сети </w:t>
      </w:r>
      <w:proofErr w:type="spellStart"/>
      <w:r w:rsidRPr="002E5954">
        <w:t>афроуругвайских</w:t>
      </w:r>
      <w:proofErr w:type="spellEnd"/>
      <w:r w:rsidRPr="002E5954">
        <w:t xml:space="preserve"> женщин, созданной Д</w:t>
      </w:r>
      <w:r w:rsidRPr="002E5954">
        <w:t>е</w:t>
      </w:r>
      <w:r w:rsidRPr="002E5954">
        <w:t>партаментом по делам женщин африканского происхождения. Их деятельность поддерживается гражданским обществом. В шести департаментах разработан учебный план для оказания содействия и официального признания производс</w:t>
      </w:r>
      <w:r w:rsidRPr="002E5954">
        <w:t>т</w:t>
      </w:r>
      <w:r w:rsidRPr="002E5954">
        <w:t>венных проектов и проектов в сфере культуры, в осуществлении которых пр</w:t>
      </w:r>
      <w:r w:rsidRPr="002E5954">
        <w:t>и</w:t>
      </w:r>
      <w:r w:rsidRPr="002E5954">
        <w:t xml:space="preserve">нимают участие женщины африканского происхождения. </w:t>
      </w:r>
      <w:r>
        <w:t>80</w:t>
      </w:r>
      <w:r w:rsidRPr="002E5954">
        <w:t xml:space="preserve"> женщинам были предоставлены </w:t>
      </w:r>
      <w:proofErr w:type="spellStart"/>
      <w:r w:rsidRPr="002E5954">
        <w:t>микрокредиты</w:t>
      </w:r>
      <w:proofErr w:type="spellEnd"/>
      <w:r w:rsidRPr="002E5954">
        <w:t xml:space="preserve"> и оказана помощь в осуществлении деятельности в рамках этих проектов.</w:t>
      </w:r>
    </w:p>
    <w:p w:rsidR="00CA5849" w:rsidRPr="002E5954" w:rsidRDefault="00CA5849" w:rsidP="00EE0840">
      <w:pPr>
        <w:pStyle w:val="SingleTxtGR"/>
      </w:pPr>
      <w:r>
        <w:t>22.</w:t>
      </w:r>
      <w:r>
        <w:tab/>
      </w:r>
      <w:r w:rsidRPr="002E5954">
        <w:t>Проведена информационно-пропагандистская кампания против расизма и сексизма, получившая широкое освещение в средствах массовой информации и имевшая положительный отклик среди населения. Поскольку все государстве</w:t>
      </w:r>
      <w:r w:rsidRPr="002E5954">
        <w:t>н</w:t>
      </w:r>
      <w:r w:rsidRPr="002E5954">
        <w:t>ные школы располагают компьютерами, разработана интеракти</w:t>
      </w:r>
      <w:r w:rsidRPr="002E5954">
        <w:t>в</w:t>
      </w:r>
      <w:r w:rsidRPr="002E5954">
        <w:t>ная игра на эту тему, которая будет включена в учебные программы начальных школ. Опубл</w:t>
      </w:r>
      <w:r w:rsidRPr="002E5954">
        <w:t>и</w:t>
      </w:r>
      <w:r w:rsidRPr="002E5954">
        <w:t>ковано также руководство для преподавателей по вопр</w:t>
      </w:r>
      <w:r w:rsidRPr="002E5954">
        <w:t>о</w:t>
      </w:r>
      <w:r w:rsidRPr="002E5954">
        <w:t xml:space="preserve">сам </w:t>
      </w:r>
      <w:proofErr w:type="spellStart"/>
      <w:r w:rsidRPr="002E5954">
        <w:t>многокультурности</w:t>
      </w:r>
      <w:proofErr w:type="spellEnd"/>
      <w:r w:rsidRPr="002E5954">
        <w:t xml:space="preserve"> и борьбы против расизма.</w:t>
      </w:r>
    </w:p>
    <w:p w:rsidR="00CA5849" w:rsidRPr="002E5954" w:rsidRDefault="00CA5849" w:rsidP="00EE0840">
      <w:pPr>
        <w:pStyle w:val="SingleTxtGR"/>
      </w:pPr>
      <w:r>
        <w:t>23.</w:t>
      </w:r>
      <w:r>
        <w:tab/>
      </w:r>
      <w:r w:rsidRPr="002E5954">
        <w:t>Начиная с 2007 года организованы многочисленные практикумы по в</w:t>
      </w:r>
      <w:r w:rsidRPr="002E5954">
        <w:t>о</w:t>
      </w:r>
      <w:r w:rsidRPr="002E5954">
        <w:t xml:space="preserve">просам признания этнической/расовой идентичности и недопущению </w:t>
      </w:r>
      <w:proofErr w:type="spellStart"/>
      <w:r w:rsidRPr="002E5954">
        <w:t>генде</w:t>
      </w:r>
      <w:r w:rsidRPr="002E5954">
        <w:t>р</w:t>
      </w:r>
      <w:r w:rsidRPr="002E5954">
        <w:t>ной</w:t>
      </w:r>
      <w:proofErr w:type="spellEnd"/>
      <w:r w:rsidRPr="002E5954">
        <w:t xml:space="preserve"> и расовой дискриминации. В работе самого последнего практикума в д</w:t>
      </w:r>
      <w:r w:rsidRPr="002E5954">
        <w:t>е</w:t>
      </w:r>
      <w:r w:rsidRPr="002E5954">
        <w:t>кабре 2010 года принял</w:t>
      </w:r>
      <w:r>
        <w:t>и</w:t>
      </w:r>
      <w:r w:rsidRPr="002E5954">
        <w:t xml:space="preserve"> участие 50 местных делегатов. Департамент по делам женщин африканского происхождения организует регулярные встречи с пре</w:t>
      </w:r>
      <w:r w:rsidRPr="002E5954">
        <w:t>д</w:t>
      </w:r>
      <w:r w:rsidRPr="002E5954">
        <w:t>ставителями гражданского общества, которые представляют собой непреры</w:t>
      </w:r>
      <w:r w:rsidRPr="002E5954">
        <w:t>в</w:t>
      </w:r>
      <w:r w:rsidRPr="002E5954">
        <w:t>ный диалог, высоко оцениваемый активистами, чьи призывы к действиям в прошлом не были услышаны. Существует настоятельная необходимость устр</w:t>
      </w:r>
      <w:r w:rsidRPr="002E5954">
        <w:t>а</w:t>
      </w:r>
      <w:r w:rsidRPr="002E5954">
        <w:t>нить допущенную в прошлом несправедливость и решительно осуществлять позитивные де</w:t>
      </w:r>
      <w:r w:rsidRPr="002E5954">
        <w:t>й</w:t>
      </w:r>
      <w:r w:rsidRPr="002E5954">
        <w:t>ствия.</w:t>
      </w:r>
    </w:p>
    <w:p w:rsidR="00CA5849" w:rsidRPr="002E5954" w:rsidRDefault="00CA5849" w:rsidP="00EE0840">
      <w:pPr>
        <w:pStyle w:val="SingleTxtGR"/>
        <w:rPr>
          <w:b/>
        </w:rPr>
      </w:pPr>
      <w:r w:rsidRPr="00F04CEF">
        <w:t>24.</w:t>
      </w:r>
      <w:r>
        <w:rPr>
          <w:b/>
        </w:rPr>
        <w:tab/>
      </w:r>
      <w:r w:rsidRPr="002E5954">
        <w:rPr>
          <w:b/>
        </w:rPr>
        <w:t xml:space="preserve">Г-н </w:t>
      </w:r>
      <w:proofErr w:type="spellStart"/>
      <w:r w:rsidRPr="002E5954">
        <w:rPr>
          <w:b/>
        </w:rPr>
        <w:t>Миранда</w:t>
      </w:r>
      <w:proofErr w:type="spellEnd"/>
      <w:r w:rsidRPr="002E5954">
        <w:rPr>
          <w:b/>
        </w:rPr>
        <w:t xml:space="preserve"> </w:t>
      </w:r>
      <w:r w:rsidRPr="002E5954">
        <w:t>(Уругвай) говорит, что на основании Закона № 18 446, пр</w:t>
      </w:r>
      <w:r w:rsidRPr="002E5954">
        <w:t>и</w:t>
      </w:r>
      <w:r w:rsidRPr="002E5954">
        <w:t>нятого 24 декабря 2008 года, учрежд</w:t>
      </w:r>
      <w:r>
        <w:t>е</w:t>
      </w:r>
      <w:r w:rsidRPr="002E5954">
        <w:t>н Национальный институт по правам ч</w:t>
      </w:r>
      <w:r w:rsidRPr="002E5954">
        <w:t>е</w:t>
      </w:r>
      <w:r w:rsidRPr="002E5954">
        <w:t>ловека. Его создание полностью соответствует Принципам, касающимся стат</w:t>
      </w:r>
      <w:r w:rsidRPr="002E5954">
        <w:t>у</w:t>
      </w:r>
      <w:r w:rsidRPr="002E5954">
        <w:t>са национальных учреждений (Парижским принципам). Создатели Института взяли за основу ранее существовавшую Подкомиссию Организации Объед</w:t>
      </w:r>
      <w:r w:rsidRPr="002E5954">
        <w:t>и</w:t>
      </w:r>
      <w:r w:rsidRPr="002E5954">
        <w:t>н</w:t>
      </w:r>
      <w:r>
        <w:t>е</w:t>
      </w:r>
      <w:r w:rsidRPr="002E5954">
        <w:t>нных Наций по предупреждению дискриминации и защите мен</w:t>
      </w:r>
      <w:r w:rsidRPr="002E5954">
        <w:t>ь</w:t>
      </w:r>
      <w:r w:rsidRPr="002E5954">
        <w:t>шинств. Пять членов Исполнительного совета Института избираются парламентом. Главным условием их избрания является их полная независимость от политических па</w:t>
      </w:r>
      <w:r w:rsidRPr="002E5954">
        <w:t>р</w:t>
      </w:r>
      <w:r w:rsidRPr="002E5954">
        <w:t>тий и правительства. Предусматривается также созыв национальной ассамблеи по правам человека. Исполнительный совет сотрудничает с государственными учреждениями и организациями гражданского общества, которые имеют ко</w:t>
      </w:r>
      <w:r w:rsidRPr="002E5954">
        <w:t>н</w:t>
      </w:r>
      <w:r w:rsidRPr="002E5954">
        <w:t>сультативный статус при Институте.</w:t>
      </w:r>
    </w:p>
    <w:p w:rsidR="00CA5849" w:rsidRPr="002E5954" w:rsidRDefault="00CA5849" w:rsidP="00EE0840">
      <w:pPr>
        <w:pStyle w:val="SingleTxtGR"/>
      </w:pPr>
      <w:r>
        <w:t>25.</w:t>
      </w:r>
      <w:r>
        <w:tab/>
      </w:r>
      <w:r w:rsidRPr="002E5954">
        <w:t>В настоящее время рассматривается вопрос об утверждении бюджета Н</w:t>
      </w:r>
      <w:r w:rsidRPr="002E5954">
        <w:t>а</w:t>
      </w:r>
      <w:r w:rsidRPr="002E5954">
        <w:t>ционального института по правам человека. В 2009 году решение по этому в</w:t>
      </w:r>
      <w:r w:rsidRPr="002E5954">
        <w:t>о</w:t>
      </w:r>
      <w:r w:rsidRPr="002E5954">
        <w:t>просу не было принято из-за приближавшихся выборов, что не позволило ра</w:t>
      </w:r>
      <w:r w:rsidRPr="002E5954">
        <w:t>с</w:t>
      </w:r>
      <w:r w:rsidRPr="002E5954">
        <w:t xml:space="preserve">смотреть вопрос о дополнительных бюджетных ассигнованиях. Есть надежда, что Институт полностью приступит к своей деятельности в течение текущего года. </w:t>
      </w:r>
    </w:p>
    <w:p w:rsidR="00CA5849" w:rsidRPr="002E5954" w:rsidRDefault="00CA5849" w:rsidP="00EE0840">
      <w:pPr>
        <w:pStyle w:val="SingleTxtGR"/>
      </w:pPr>
      <w:r>
        <w:t>26.</w:t>
      </w:r>
      <w:r>
        <w:tab/>
      </w:r>
      <w:r w:rsidRPr="002E5954">
        <w:t>Следует надеяться на то, что подобно Подкомиссии Организации Объ</w:t>
      </w:r>
      <w:r w:rsidRPr="002E5954">
        <w:t>е</w:t>
      </w:r>
      <w:r w:rsidRPr="002E5954">
        <w:t>дин</w:t>
      </w:r>
      <w:r>
        <w:t>е</w:t>
      </w:r>
      <w:r w:rsidRPr="002E5954">
        <w:t>нных Наций, часто создававшей тематические рабочие группы, Институт тоже создаст рабочую группу по расовой дискриминации, в состав которой во</w:t>
      </w:r>
      <w:r w:rsidRPr="002E5954">
        <w:t>й</w:t>
      </w:r>
      <w:r w:rsidRPr="002E5954">
        <w:t>дут независимые эксперты и представители гражданского общества.</w:t>
      </w:r>
    </w:p>
    <w:p w:rsidR="00CA5849" w:rsidRPr="002E5954" w:rsidRDefault="00CA5849" w:rsidP="00EE0840">
      <w:pPr>
        <w:pStyle w:val="SingleTxtGR"/>
      </w:pPr>
      <w:r w:rsidRPr="00DE00A0">
        <w:t>27.</w:t>
      </w:r>
      <w:r>
        <w:rPr>
          <w:b/>
        </w:rPr>
        <w:tab/>
      </w:r>
      <w:r w:rsidRPr="002E5954">
        <w:rPr>
          <w:b/>
        </w:rPr>
        <w:t xml:space="preserve">Г-н Гонсалес </w:t>
      </w:r>
      <w:proofErr w:type="spellStart"/>
      <w:r w:rsidRPr="002E5954">
        <w:rPr>
          <w:b/>
        </w:rPr>
        <w:t>Аренас</w:t>
      </w:r>
      <w:proofErr w:type="spellEnd"/>
      <w:r w:rsidRPr="002E5954">
        <w:t xml:space="preserve"> (Уругвай) говорит, что любое лицо, которое соде</w:t>
      </w:r>
      <w:r w:rsidRPr="002E5954">
        <w:t>й</w:t>
      </w:r>
      <w:r w:rsidRPr="002E5954">
        <w:t>ствует созданию или принимает участие в деятельности организации, проп</w:t>
      </w:r>
      <w:r w:rsidRPr="002E5954">
        <w:t>а</w:t>
      </w:r>
      <w:r w:rsidRPr="002E5954">
        <w:t>гандирующей расизм или подстрекающей к ненависти или насилию по призн</w:t>
      </w:r>
      <w:r w:rsidRPr="002E5954">
        <w:t>а</w:t>
      </w:r>
      <w:r w:rsidRPr="002E5954">
        <w:t>ку этнической или расовой принадлежности, и любое лицо, совершающее акты расистского характера, подлежат наказанию в соответствии с уругвайскими з</w:t>
      </w:r>
      <w:r w:rsidRPr="002E5954">
        <w:t>а</w:t>
      </w:r>
      <w:r w:rsidRPr="002E5954">
        <w:t>конами. В Законе-декрете № 10 279, принятом в 1942 году, предусматривается, что лица, которые содействуют созданию, создают, организуют или руководят ассоциациями, органами, институтами или секциями для разжигания и пров</w:t>
      </w:r>
      <w:r w:rsidRPr="002E5954">
        <w:t>о</w:t>
      </w:r>
      <w:r w:rsidRPr="002E5954">
        <w:t>цирования расовой вражды или ненависти</w:t>
      </w:r>
      <w:r>
        <w:t>,</w:t>
      </w:r>
      <w:r w:rsidRPr="002E5954">
        <w:t xml:space="preserve"> подлежат наказанию в виде тюре</w:t>
      </w:r>
      <w:r w:rsidRPr="002E5954">
        <w:t>м</w:t>
      </w:r>
      <w:r w:rsidRPr="002E5954">
        <w:t xml:space="preserve">ного заключения на срок от 10 месяцев до 5 лет, а лица, которые участвуют в деятельности таких групп, наказываются тюремным заключением на срок </w:t>
      </w:r>
      <w:r>
        <w:br/>
      </w:r>
      <w:r w:rsidRPr="002E5954">
        <w:t>от 3 до 15 месяцев. С тех пор это законодательство совершенствовалось с уч</w:t>
      </w:r>
      <w:r w:rsidRPr="002E5954">
        <w:t>е</w:t>
      </w:r>
      <w:r w:rsidRPr="002E5954">
        <w:t>том такого нового явления, как орган</w:t>
      </w:r>
      <w:r w:rsidRPr="002E5954">
        <w:t>и</w:t>
      </w:r>
      <w:r w:rsidRPr="002E5954">
        <w:t>зованная расовая дискриминация.</w:t>
      </w:r>
    </w:p>
    <w:p w:rsidR="00CA5849" w:rsidRPr="002E5954" w:rsidRDefault="00CA5849" w:rsidP="00EE0840">
      <w:pPr>
        <w:pStyle w:val="SingleTxtGR"/>
      </w:pPr>
      <w:r>
        <w:t>28.</w:t>
      </w:r>
      <w:r>
        <w:tab/>
      </w:r>
      <w:r w:rsidRPr="002E5954">
        <w:t>В Закон № 16 048, принятый 16 июня 1989 года, включено два новых п</w:t>
      </w:r>
      <w:r w:rsidRPr="002E5954">
        <w:t>о</w:t>
      </w:r>
      <w:r w:rsidRPr="002E5954">
        <w:t xml:space="preserve">ложения </w:t>
      </w:r>
      <w:r>
        <w:t>−</w:t>
      </w:r>
      <w:r w:rsidRPr="002E5954">
        <w:t xml:space="preserve"> статьи 149</w:t>
      </w:r>
      <w:r>
        <w:t>-бис</w:t>
      </w:r>
      <w:r w:rsidRPr="002E5954">
        <w:t xml:space="preserve"> и 149</w:t>
      </w:r>
      <w:r>
        <w:t>-тер</w:t>
      </w:r>
      <w:r w:rsidRPr="002E5954">
        <w:t>, в соответствии с которыми подстрекател</w:t>
      </w:r>
      <w:r w:rsidRPr="002E5954">
        <w:t>ь</w:t>
      </w:r>
      <w:r w:rsidRPr="002E5954">
        <w:t>ство к ненависти, презрению и насилию в отношении одного или нескольких лиц на основании цвета кожи, расы, религии или национального и этнического происхождения наказуемо заключением в тюрьму на срок от 3 до 18 месяцев. А совершение этих актов наказуемо заключением в тюрьму на срок от 6 до 24 м</w:t>
      </w:r>
      <w:r w:rsidRPr="002E5954">
        <w:t>е</w:t>
      </w:r>
      <w:r w:rsidRPr="002E5954">
        <w:t>сяцев. В 2003 году вышеуказанный перечень был расширен за сч</w:t>
      </w:r>
      <w:r>
        <w:t>е</w:t>
      </w:r>
      <w:r w:rsidRPr="002E5954">
        <w:t>т включения в него правонарушений, совершаемых против лиц на основании се</w:t>
      </w:r>
      <w:r w:rsidRPr="002E5954">
        <w:t>к</w:t>
      </w:r>
      <w:r w:rsidRPr="002E5954">
        <w:t>суальной ориентации или идентификации.</w:t>
      </w:r>
    </w:p>
    <w:p w:rsidR="00CA5849" w:rsidRPr="002E5954" w:rsidRDefault="00CA5849" w:rsidP="00EE0840">
      <w:pPr>
        <w:pStyle w:val="SingleTxtGR"/>
      </w:pPr>
      <w:r>
        <w:t>29.</w:t>
      </w:r>
      <w:r>
        <w:tab/>
      </w:r>
      <w:r w:rsidRPr="002E5954">
        <w:t>Уругвай ратифицировал Римский статут Международного уголовного с</w:t>
      </w:r>
      <w:r w:rsidRPr="002E5954">
        <w:t>у</w:t>
      </w:r>
      <w:r w:rsidRPr="002E5954">
        <w:t>да и включил его в уругвайское законодательство пут</w:t>
      </w:r>
      <w:r>
        <w:t>е</w:t>
      </w:r>
      <w:r w:rsidRPr="002E5954">
        <w:t>м принятия в 2006 году Закона № 18 026. В статье 16 Закона указывается, что одним из мотивов пр</w:t>
      </w:r>
      <w:r w:rsidRPr="002E5954">
        <w:t>е</w:t>
      </w:r>
      <w:r w:rsidRPr="002E5954">
        <w:t>ступления геноцида является намерение частично или полностью уничтожить какую-либо национальную, этническую или расовую группу нас</w:t>
      </w:r>
      <w:r w:rsidRPr="002E5954">
        <w:t>е</w:t>
      </w:r>
      <w:r w:rsidRPr="002E5954">
        <w:t>ления. Таким образом, Уругвай взял на себя правовое обязательство преследовать в уголо</w:t>
      </w:r>
      <w:r w:rsidRPr="002E5954">
        <w:t>в</w:t>
      </w:r>
      <w:r w:rsidRPr="002E5954">
        <w:t>ном порядке лиц за подобные действия.</w:t>
      </w:r>
    </w:p>
    <w:p w:rsidR="00CA5849" w:rsidRPr="002E5954" w:rsidRDefault="00CA5849" w:rsidP="00EE0840">
      <w:pPr>
        <w:pStyle w:val="SingleTxtGR"/>
        <w:rPr>
          <w:b/>
        </w:rPr>
      </w:pPr>
      <w:r w:rsidRPr="00DE00A0">
        <w:t>30.</w:t>
      </w:r>
      <w:r>
        <w:rPr>
          <w:b/>
        </w:rPr>
        <w:tab/>
      </w:r>
      <w:r w:rsidRPr="002E5954">
        <w:rPr>
          <w:b/>
        </w:rPr>
        <w:t xml:space="preserve">Г-жа Саура </w:t>
      </w:r>
      <w:r w:rsidRPr="002E5954">
        <w:t>(Уругвай) говорит, что уголовные суды заслушали ряд дел, связанных с дискриминационными действиями. Так, например, группа "брит</w:t>
      </w:r>
      <w:r w:rsidRPr="002E5954">
        <w:t>о</w:t>
      </w:r>
      <w:r w:rsidRPr="002E5954">
        <w:t>головых" была привлечена к ответственности на основании статьи 149 Уголо</w:t>
      </w:r>
      <w:r w:rsidRPr="002E5954">
        <w:t>в</w:t>
      </w:r>
      <w:r w:rsidRPr="002E5954">
        <w:t>ного кодекса за проведение пропагандистской кампании против евреев. Другое дело касалось направления по электронной почте посланий, содержащих о</w:t>
      </w:r>
      <w:r w:rsidRPr="002E5954">
        <w:t>с</w:t>
      </w:r>
      <w:r w:rsidRPr="002E5954">
        <w:t>корбительные высказывания в адрес лица африканского происхождения. С</w:t>
      </w:r>
      <w:r w:rsidRPr="002E5954">
        <w:t>о</w:t>
      </w:r>
      <w:r w:rsidRPr="002E5954">
        <w:t>трудник судебного органа был уволен со службы за его замечания оскорбител</w:t>
      </w:r>
      <w:r w:rsidRPr="002E5954">
        <w:t>ь</w:t>
      </w:r>
      <w:r w:rsidRPr="002E5954">
        <w:t>ного х</w:t>
      </w:r>
      <w:r w:rsidRPr="002E5954">
        <w:t>а</w:t>
      </w:r>
      <w:r w:rsidRPr="002E5954">
        <w:t>рактера в отношении этнического и расового происхождения его коллег по р</w:t>
      </w:r>
      <w:r w:rsidRPr="002E5954">
        <w:t>а</w:t>
      </w:r>
      <w:r w:rsidRPr="002E5954">
        <w:t>боте.</w:t>
      </w:r>
    </w:p>
    <w:p w:rsidR="00CA5849" w:rsidRPr="00C17A7C" w:rsidRDefault="00CA5849" w:rsidP="00EE0840">
      <w:pPr>
        <w:pStyle w:val="SingleTxtGR"/>
      </w:pPr>
      <w:r w:rsidRPr="00C17A7C">
        <w:t>31.</w:t>
      </w:r>
      <w:r w:rsidRPr="00C17A7C">
        <w:tab/>
        <w:t>Суды рассматривают расовую дискриминацию в качестве отягчающего вину обстоятельства при рассмотрении дел, связанных с занятостью, и при оценке размера компенсации за причин</w:t>
      </w:r>
      <w:r>
        <w:t>е</w:t>
      </w:r>
      <w:r w:rsidRPr="00C17A7C">
        <w:t>нный ущерб. Одно из таких дел упом</w:t>
      </w:r>
      <w:r w:rsidRPr="00C17A7C">
        <w:t>и</w:t>
      </w:r>
      <w:r w:rsidRPr="00C17A7C">
        <w:t>нается в пункте 132</w:t>
      </w:r>
      <w:r>
        <w:t xml:space="preserve"> </w:t>
      </w:r>
      <w:r w:rsidRPr="00C17A7C">
        <w:rPr>
          <w:lang w:val="es-ES_tradnl"/>
        </w:rPr>
        <w:t>b</w:t>
      </w:r>
      <w:r w:rsidRPr="00C17A7C">
        <w:t>) докл</w:t>
      </w:r>
      <w:r w:rsidRPr="00C17A7C">
        <w:t>а</w:t>
      </w:r>
      <w:r w:rsidRPr="00C17A7C">
        <w:t>да.</w:t>
      </w:r>
    </w:p>
    <w:p w:rsidR="00CA5849" w:rsidRPr="00C17A7C" w:rsidRDefault="00CA5849" w:rsidP="00EE0840">
      <w:pPr>
        <w:pStyle w:val="SingleTxtGR"/>
      </w:pPr>
      <w:r w:rsidRPr="00C17A7C">
        <w:t>32.</w:t>
      </w:r>
      <w:r w:rsidRPr="00C17A7C">
        <w:tab/>
        <w:t>Правительство планирует повышать уровень информированности о таких правонарушениях среди сотрудников учреждений по поддержанию правоп</w:t>
      </w:r>
      <w:r w:rsidRPr="00C17A7C">
        <w:t>о</w:t>
      </w:r>
      <w:r w:rsidRPr="00C17A7C">
        <w:t>рядка, судебных органов и служащих полиции. Организуются специальные курсы для служащих полиции, которые часто не осведомлены о том, что нек</w:t>
      </w:r>
      <w:r w:rsidRPr="00C17A7C">
        <w:t>о</w:t>
      </w:r>
      <w:r w:rsidRPr="00C17A7C">
        <w:t xml:space="preserve">торые формы насилия также представляют собой дискриминационные акты. Управление по правам человека разрабатывает </w:t>
      </w:r>
      <w:proofErr w:type="spellStart"/>
      <w:r w:rsidRPr="00C17A7C">
        <w:t>антидискриминационную</w:t>
      </w:r>
      <w:proofErr w:type="spellEnd"/>
      <w:r w:rsidRPr="00C17A7C">
        <w:t xml:space="preserve"> тип</w:t>
      </w:r>
      <w:r w:rsidRPr="00C17A7C">
        <w:t>о</w:t>
      </w:r>
      <w:r w:rsidRPr="00C17A7C">
        <w:t>вую инструкцию, которая будет использоваться Центром судебных исследов</w:t>
      </w:r>
      <w:r w:rsidRPr="00C17A7C">
        <w:t>а</w:t>
      </w:r>
      <w:r w:rsidRPr="00C17A7C">
        <w:t>ний.</w:t>
      </w:r>
    </w:p>
    <w:p w:rsidR="00CA5849" w:rsidRPr="00C17A7C" w:rsidRDefault="00CA5849" w:rsidP="00EE0840">
      <w:pPr>
        <w:pStyle w:val="SingleTxtGR"/>
        <w:rPr>
          <w:b/>
        </w:rPr>
      </w:pPr>
      <w:r w:rsidRPr="00C17A7C">
        <w:t>33.</w:t>
      </w:r>
      <w:r w:rsidRPr="00C17A7C">
        <w:tab/>
      </w:r>
      <w:r w:rsidRPr="00C17A7C">
        <w:rPr>
          <w:b/>
        </w:rPr>
        <w:t xml:space="preserve">Г-н Гонсалес </w:t>
      </w:r>
      <w:proofErr w:type="spellStart"/>
      <w:r w:rsidRPr="00C17A7C">
        <w:rPr>
          <w:b/>
        </w:rPr>
        <w:t>Аренас</w:t>
      </w:r>
      <w:proofErr w:type="spellEnd"/>
      <w:r w:rsidRPr="00C17A7C">
        <w:rPr>
          <w:b/>
        </w:rPr>
        <w:t xml:space="preserve"> </w:t>
      </w:r>
      <w:r w:rsidRPr="00C17A7C">
        <w:t>(Уругвай) говорит, что государство в соответствии с Конституцией обязано предоставлять бесплатную правовую помощь лицам, которые не могут позволить себе воспользоваться услугами адвоката. Такая п</w:t>
      </w:r>
      <w:r w:rsidRPr="00C17A7C">
        <w:t>о</w:t>
      </w:r>
      <w:r w:rsidRPr="00C17A7C">
        <w:t>мощь предоставляется всем обвиняемым на территории Уругвая. В 2009 году Верховный суд далее облегчил доступ к бесплатной правовой помощи, пост</w:t>
      </w:r>
      <w:r w:rsidRPr="00C17A7C">
        <w:t>а</w:t>
      </w:r>
      <w:r w:rsidRPr="00C17A7C">
        <w:t xml:space="preserve">новив, что </w:t>
      </w:r>
      <w:proofErr w:type="spellStart"/>
      <w:r w:rsidRPr="00C17A7C">
        <w:t>Бразилианские</w:t>
      </w:r>
      <w:proofErr w:type="spellEnd"/>
      <w:r w:rsidRPr="00C17A7C">
        <w:t xml:space="preserve"> правила доступа лиц в уязвимом положении к прав</w:t>
      </w:r>
      <w:r w:rsidRPr="00C17A7C">
        <w:t>о</w:t>
      </w:r>
      <w:r w:rsidRPr="00C17A7C">
        <w:t>судию, принятые на четырнадцатом совещании на высшем уровне представит</w:t>
      </w:r>
      <w:r w:rsidRPr="00C17A7C">
        <w:t>е</w:t>
      </w:r>
      <w:r w:rsidRPr="00C17A7C">
        <w:t>лей с</w:t>
      </w:r>
      <w:r w:rsidRPr="00C17A7C">
        <w:t>у</w:t>
      </w:r>
      <w:r w:rsidRPr="00C17A7C">
        <w:t>дебных властей латиноамериканских стран, должны быть обязательными для исполнения судьями страны. Правила распространяются на лица, прина</w:t>
      </w:r>
      <w:r w:rsidRPr="00C17A7C">
        <w:t>д</w:t>
      </w:r>
      <w:r w:rsidRPr="00C17A7C">
        <w:t xml:space="preserve">лежащие к расовым и этническим группам и подпадающие под определение </w:t>
      </w:r>
      <w:r>
        <w:t>"</w:t>
      </w:r>
      <w:r w:rsidRPr="00C17A7C">
        <w:t>лицо, находящееся в уязвимом полож</w:t>
      </w:r>
      <w:r w:rsidRPr="00C17A7C">
        <w:t>е</w:t>
      </w:r>
      <w:r w:rsidRPr="00C17A7C">
        <w:t>нии</w:t>
      </w:r>
      <w:r>
        <w:t>"</w:t>
      </w:r>
      <w:r w:rsidRPr="00C17A7C">
        <w:t>.</w:t>
      </w:r>
    </w:p>
    <w:p w:rsidR="00CA5849" w:rsidRPr="00C17A7C" w:rsidRDefault="00CA5849" w:rsidP="00EE0840">
      <w:pPr>
        <w:pStyle w:val="SingleTxtGR"/>
        <w:rPr>
          <w:b/>
        </w:rPr>
      </w:pPr>
      <w:r w:rsidRPr="00C17A7C">
        <w:t>34.</w:t>
      </w:r>
      <w:r w:rsidRPr="00C17A7C">
        <w:tab/>
      </w:r>
      <w:r w:rsidRPr="00C17A7C">
        <w:rPr>
          <w:b/>
        </w:rPr>
        <w:t xml:space="preserve">Г-жа </w:t>
      </w:r>
      <w:proofErr w:type="spellStart"/>
      <w:r w:rsidRPr="00C17A7C">
        <w:rPr>
          <w:b/>
        </w:rPr>
        <w:t>Алварес</w:t>
      </w:r>
      <w:proofErr w:type="spellEnd"/>
      <w:r w:rsidRPr="00C17A7C">
        <w:t xml:space="preserve"> (Уругвай) говорит, что в настоящее время анализируются результаты провед</w:t>
      </w:r>
      <w:r>
        <w:t>е</w:t>
      </w:r>
      <w:r w:rsidRPr="00C17A7C">
        <w:t>нной в январе 2011 года национальной переписи заключ</w:t>
      </w:r>
      <w:r>
        <w:t>е</w:t>
      </w:r>
      <w:r w:rsidRPr="00C17A7C">
        <w:t>н</w:t>
      </w:r>
      <w:r w:rsidRPr="00C17A7C">
        <w:t>ных. Вопросы о самоидентификации были сформулированы после консульт</w:t>
      </w:r>
      <w:r w:rsidRPr="00C17A7C">
        <w:t>а</w:t>
      </w:r>
      <w:r w:rsidRPr="00C17A7C">
        <w:t>ций с общественными деятелями, представителями гражданского общества и членами Поч</w:t>
      </w:r>
      <w:r>
        <w:t>е</w:t>
      </w:r>
      <w:r w:rsidRPr="00C17A7C">
        <w:t>тной комиссии по борьбе с расизмом, ксенофобией и всеми фо</w:t>
      </w:r>
      <w:r w:rsidRPr="00C17A7C">
        <w:t>р</w:t>
      </w:r>
      <w:r w:rsidRPr="00C17A7C">
        <w:t>мами рас</w:t>
      </w:r>
      <w:r w:rsidRPr="00C17A7C">
        <w:t>о</w:t>
      </w:r>
      <w:r w:rsidRPr="00C17A7C">
        <w:t>вой дискриминации.</w:t>
      </w:r>
    </w:p>
    <w:p w:rsidR="00CA5849" w:rsidRPr="00C17A7C" w:rsidRDefault="00CA5849" w:rsidP="00EE0840">
      <w:pPr>
        <w:pStyle w:val="SingleTxtGR"/>
        <w:rPr>
          <w:b/>
        </w:rPr>
      </w:pPr>
      <w:r w:rsidRPr="00C17A7C">
        <w:t>35.</w:t>
      </w:r>
      <w:r w:rsidRPr="00C17A7C">
        <w:tab/>
      </w:r>
      <w:r w:rsidRPr="00C17A7C">
        <w:rPr>
          <w:b/>
        </w:rPr>
        <w:t xml:space="preserve">Г-жа Саура </w:t>
      </w:r>
      <w:r w:rsidRPr="00C17A7C">
        <w:t>(Уругвай) говорит, что в настоящее время созда</w:t>
      </w:r>
      <w:r>
        <w:t>е</w:t>
      </w:r>
      <w:r w:rsidRPr="00C17A7C">
        <w:t>тся комиссия по оказанию содействия этническому/расовому равноправию в сфере занятости и по месту работы. Это будет тр</w:t>
      </w:r>
      <w:r>
        <w:t>е</w:t>
      </w:r>
      <w:r w:rsidRPr="00C17A7C">
        <w:t>хсторонний орган в составе представителей Министерства труда, Министерства образования и культуры, Министерства с</w:t>
      </w:r>
      <w:r w:rsidRPr="00C17A7C">
        <w:t>о</w:t>
      </w:r>
      <w:r w:rsidRPr="00C17A7C">
        <w:t>циального развития, а также представителей организаций предпринимателей, на</w:t>
      </w:r>
      <w:r>
        <w:t>е</w:t>
      </w:r>
      <w:r w:rsidRPr="00C17A7C">
        <w:t>мных работников и гражданского общества. Органы исполнительной власти будут проводить консультации с комиссией по всем вопросам, каса</w:t>
      </w:r>
      <w:r w:rsidRPr="00C17A7C">
        <w:t>ю</w:t>
      </w:r>
      <w:r w:rsidRPr="00C17A7C">
        <w:t>щимся дискриминации в сфере по признаку расы, цвета кожи, этнической принадле</w:t>
      </w:r>
      <w:r w:rsidRPr="00C17A7C">
        <w:t>ж</w:t>
      </w:r>
      <w:r w:rsidRPr="00C17A7C">
        <w:t>ности, пола, религии и национального происхождения. Будут пр</w:t>
      </w:r>
      <w:r w:rsidRPr="00C17A7C">
        <w:t>и</w:t>
      </w:r>
      <w:r w:rsidRPr="00C17A7C">
        <w:t>няты меры для обеспечения более справедливого баланса и равноправия на рынке занятости посредством специальных программ и проектов. В случае необходимости, к</w:t>
      </w:r>
      <w:r w:rsidRPr="00C17A7C">
        <w:t>о</w:t>
      </w:r>
      <w:r w:rsidRPr="00C17A7C">
        <w:t>миссия может предлагать осуществление позитивных действий в отношении женщин и молод</w:t>
      </w:r>
      <w:r>
        <w:t>е</w:t>
      </w:r>
      <w:r w:rsidRPr="00C17A7C">
        <w:t>жи. Она будет осуществлять мониторинг процедур найма на работу, чтобы обеспечивать беспристрастность и не допу</w:t>
      </w:r>
      <w:r w:rsidRPr="00C17A7C">
        <w:t>с</w:t>
      </w:r>
      <w:r w:rsidRPr="00C17A7C">
        <w:t>кать дискриминации. Комиссия будет также способствовать выполнению программ профессионал</w:t>
      </w:r>
      <w:r w:rsidRPr="00C17A7C">
        <w:t>ь</w:t>
      </w:r>
      <w:r w:rsidRPr="00C17A7C">
        <w:t>ной подготовки, включая доступ к новым технологиям, и распространять и</w:t>
      </w:r>
      <w:r w:rsidRPr="00C17A7C">
        <w:t>н</w:t>
      </w:r>
      <w:r w:rsidRPr="00C17A7C">
        <w:t>формацию о международном праве и действиях, противор</w:t>
      </w:r>
      <w:r w:rsidRPr="00C17A7C">
        <w:t>е</w:t>
      </w:r>
      <w:r w:rsidRPr="00C17A7C">
        <w:t>чащих принципу равноправия на рынке труда.</w:t>
      </w:r>
    </w:p>
    <w:p w:rsidR="00CA5849" w:rsidRPr="00C17A7C" w:rsidRDefault="00CA5849" w:rsidP="00EE0840">
      <w:pPr>
        <w:pStyle w:val="SingleTxtGR"/>
      </w:pPr>
      <w:r w:rsidRPr="00C17A7C">
        <w:t>36.</w:t>
      </w:r>
      <w:r w:rsidRPr="00C17A7C">
        <w:tab/>
        <w:t>Что касается права на жиль</w:t>
      </w:r>
      <w:r>
        <w:t>е</w:t>
      </w:r>
      <w:r w:rsidRPr="00C17A7C">
        <w:t>, то в 1970-х годах диктаторский режим Уругвая выселил из районов Монтевидео проживавшую там крупную общину лиц африканского происхождения. После падения диктатуры были осуществл</w:t>
      </w:r>
      <w:r w:rsidRPr="00C17A7C">
        <w:t>е</w:t>
      </w:r>
      <w:r w:rsidRPr="00C17A7C">
        <w:t>ны позитивные действия, которые позволили выселенным лицам вернуться в свои жилища. Между Городским советом Монтевидео и Министерством ж</w:t>
      </w:r>
      <w:r w:rsidRPr="00C17A7C">
        <w:t>и</w:t>
      </w:r>
      <w:r w:rsidRPr="00C17A7C">
        <w:t>лищного строительства, благоустройства территории и охраны окружающей среды заключено соглашение о создании в указанных районах строительных кооперативов. Один кооператив полностью функционирует, а два других нах</w:t>
      </w:r>
      <w:r w:rsidRPr="00C17A7C">
        <w:t>о</w:t>
      </w:r>
      <w:r w:rsidRPr="00C17A7C">
        <w:t>дятся в пр</w:t>
      </w:r>
      <w:r w:rsidRPr="00C17A7C">
        <w:t>о</w:t>
      </w:r>
      <w:r w:rsidRPr="00C17A7C">
        <w:t>цессе создания.</w:t>
      </w:r>
    </w:p>
    <w:p w:rsidR="00CA5849" w:rsidRPr="00C17A7C" w:rsidRDefault="00CA5849" w:rsidP="00EE0840">
      <w:pPr>
        <w:pStyle w:val="SingleTxtGR"/>
      </w:pPr>
      <w:r w:rsidRPr="00C17A7C">
        <w:t>37.</w:t>
      </w:r>
      <w:r w:rsidRPr="00C17A7C">
        <w:tab/>
        <w:t>В соответствии с Исполнительным декретом № 346/07 от 2007 года ст</w:t>
      </w:r>
      <w:r w:rsidRPr="00C17A7C">
        <w:t>у</w:t>
      </w:r>
      <w:r w:rsidRPr="00C17A7C">
        <w:t>дентам африканского происхождения отда</w:t>
      </w:r>
      <w:r>
        <w:t>е</w:t>
      </w:r>
      <w:r w:rsidRPr="00C17A7C">
        <w:t xml:space="preserve">тся приоритет при предоставлении стипендий Карлоса </w:t>
      </w:r>
      <w:proofErr w:type="spellStart"/>
      <w:r w:rsidRPr="00C17A7C">
        <w:t>Кихано</w:t>
      </w:r>
      <w:proofErr w:type="spellEnd"/>
      <w:r w:rsidRPr="00C17A7C">
        <w:t xml:space="preserve"> для обучения в аспирантурах за рубежом. На осн</w:t>
      </w:r>
      <w:r w:rsidRPr="00C17A7C">
        <w:t>о</w:t>
      </w:r>
      <w:r w:rsidRPr="00C17A7C">
        <w:t>вании Декрета создан совет, состоящий из представителей Министерства обр</w:t>
      </w:r>
      <w:r w:rsidRPr="00C17A7C">
        <w:t>а</w:t>
      </w:r>
      <w:r w:rsidRPr="00C17A7C">
        <w:t xml:space="preserve">зования и культуры, для вынесения рекомендаций Министерству. Из восьми стипендий, выделенных в 2008 году, лишь одну стипендию получил податель просьбы, который заявил, что он – лицо африканского происхождения. </w:t>
      </w:r>
      <w:r>
        <w:rPr>
          <w:lang w:val="en-US"/>
        </w:rPr>
        <w:br/>
      </w:r>
      <w:r w:rsidRPr="00C17A7C">
        <w:t>В 2009 году после проведения информационной кампании четыре из семи ст</w:t>
      </w:r>
      <w:r w:rsidRPr="00C17A7C">
        <w:t>и</w:t>
      </w:r>
      <w:r w:rsidRPr="00C17A7C">
        <w:t>пендий были предоставлены студентам</w:t>
      </w:r>
      <w:r>
        <w:t xml:space="preserve"> − </w:t>
      </w:r>
      <w:r w:rsidRPr="00C17A7C">
        <w:t>выходцам из Африки. В 2010 году б</w:t>
      </w:r>
      <w:r w:rsidRPr="00C17A7C">
        <w:t>ы</w:t>
      </w:r>
      <w:r w:rsidRPr="00C17A7C">
        <w:t>ло предоставлено пять стипендий, но заявлений от студентов африканского происхождения не п</w:t>
      </w:r>
      <w:r w:rsidRPr="00C17A7C">
        <w:t>о</w:t>
      </w:r>
      <w:r w:rsidRPr="00C17A7C">
        <w:t>ступало.</w:t>
      </w:r>
    </w:p>
    <w:p w:rsidR="00CA5849" w:rsidRPr="00C17A7C" w:rsidRDefault="00CA5849" w:rsidP="00EE0840">
      <w:pPr>
        <w:pStyle w:val="SingleTxtGR"/>
        <w:rPr>
          <w:b/>
        </w:rPr>
      </w:pPr>
      <w:r w:rsidRPr="00C17A7C">
        <w:t>38.</w:t>
      </w:r>
      <w:r w:rsidRPr="00C17A7C">
        <w:tab/>
      </w:r>
      <w:r w:rsidRPr="00C17A7C">
        <w:rPr>
          <w:b/>
        </w:rPr>
        <w:t xml:space="preserve">Г-н </w:t>
      </w:r>
      <w:proofErr w:type="spellStart"/>
      <w:r w:rsidRPr="00C17A7C">
        <w:rPr>
          <w:b/>
        </w:rPr>
        <w:t>Миранда</w:t>
      </w:r>
      <w:proofErr w:type="spellEnd"/>
      <w:r w:rsidRPr="00C17A7C">
        <w:rPr>
          <w:b/>
        </w:rPr>
        <w:t xml:space="preserve"> </w:t>
      </w:r>
      <w:r w:rsidRPr="00C17A7C">
        <w:t>(Уругвай) говорит, что образование является областью, в которой государство сталкивается с наибольшими трудностями в искоренении дискриминации. После опубликования в 2008 году Закона о государственном образовании разработана более всесторонняя политика в поддержку полного осуществления права на образование. Доступ к образованию на всех уровнях оказался особенно трудным для лиц африканского происхождения. Его страна была бы признательна Комитету за любые рекомендации в отношении путей и средств обеспечения в полном объ</w:t>
      </w:r>
      <w:r>
        <w:t>е</w:t>
      </w:r>
      <w:r w:rsidRPr="00C17A7C">
        <w:t>ме права на образование. На прошлой нед</w:t>
      </w:r>
      <w:r w:rsidRPr="00C17A7C">
        <w:t>е</w:t>
      </w:r>
      <w:r w:rsidRPr="00C17A7C">
        <w:t>ле представители исполнительной власти провели совещание с сотрудниками системы образования страны с целью достижения соглашения о мерах, которые необходимо при</w:t>
      </w:r>
      <w:r>
        <w:t>н</w:t>
      </w:r>
      <w:r w:rsidRPr="00C17A7C">
        <w:t>ять для урегулирования чрезвычайной ситуации в области о</w:t>
      </w:r>
      <w:r w:rsidRPr="00C17A7C">
        <w:t>б</w:t>
      </w:r>
      <w:r w:rsidRPr="00C17A7C">
        <w:t>разования в Уругвае, особенно для обеспечения доступа к образованию лицам африканского происхождения.</w:t>
      </w:r>
    </w:p>
    <w:p w:rsidR="00CA5849" w:rsidRPr="00C17A7C" w:rsidRDefault="00CA5849" w:rsidP="00EE0840">
      <w:pPr>
        <w:pStyle w:val="SingleTxtGR"/>
      </w:pPr>
      <w:r w:rsidRPr="00C17A7C">
        <w:t>39.</w:t>
      </w:r>
      <w:r w:rsidRPr="00C17A7C">
        <w:tab/>
        <w:t>В настоящее время вед</w:t>
      </w:r>
      <w:r>
        <w:t>е</w:t>
      </w:r>
      <w:r w:rsidRPr="00C17A7C">
        <w:t>тся работа над проектом национального плана действий по просвещению в вопросах прав человека, который предусмотрен в Законе о государственном образовании. Предлагается включить в качестве об</w:t>
      </w:r>
      <w:r w:rsidRPr="00C17A7C">
        <w:t>я</w:t>
      </w:r>
      <w:r w:rsidRPr="00C17A7C">
        <w:t>зательного курс о правах человека в учебные программы на всех уровнях об</w:t>
      </w:r>
      <w:r w:rsidRPr="00C17A7C">
        <w:t>у</w:t>
      </w:r>
      <w:r w:rsidRPr="00C17A7C">
        <w:t>чения. Следует надеяться, что план будет способствовать обеспечению всео</w:t>
      </w:r>
      <w:r w:rsidRPr="00C17A7C">
        <w:t>б</w:t>
      </w:r>
      <w:r w:rsidRPr="00C17A7C">
        <w:t>щего до</w:t>
      </w:r>
      <w:r w:rsidRPr="00C17A7C">
        <w:t>с</w:t>
      </w:r>
      <w:r w:rsidRPr="00C17A7C">
        <w:t>тупа к праву на образование.</w:t>
      </w:r>
    </w:p>
    <w:p w:rsidR="00CA5849" w:rsidRPr="00C17A7C" w:rsidRDefault="00CA5849" w:rsidP="00EE0840">
      <w:pPr>
        <w:pStyle w:val="SingleTxtGR"/>
        <w:rPr>
          <w:b/>
        </w:rPr>
      </w:pPr>
      <w:r w:rsidRPr="00C17A7C">
        <w:t>40.</w:t>
      </w:r>
      <w:r w:rsidRPr="00C17A7C">
        <w:tab/>
      </w:r>
      <w:r w:rsidRPr="00C17A7C">
        <w:rPr>
          <w:b/>
        </w:rPr>
        <w:t xml:space="preserve">Г-жа </w:t>
      </w:r>
      <w:proofErr w:type="spellStart"/>
      <w:r w:rsidRPr="00C17A7C">
        <w:rPr>
          <w:b/>
        </w:rPr>
        <w:t>Эскивел</w:t>
      </w:r>
      <w:proofErr w:type="spellEnd"/>
      <w:r w:rsidRPr="00C17A7C">
        <w:rPr>
          <w:b/>
        </w:rPr>
        <w:t xml:space="preserve"> </w:t>
      </w:r>
      <w:r w:rsidRPr="00C17A7C">
        <w:t>(Уругвай) говорит, что 10% стипендий для учащихся сре</w:t>
      </w:r>
      <w:r w:rsidRPr="00C17A7C">
        <w:t>д</w:t>
      </w:r>
      <w:r w:rsidRPr="00C17A7C">
        <w:t>них школ, предоставляемых Национальным институтом молод</w:t>
      </w:r>
      <w:r>
        <w:t>е</w:t>
      </w:r>
      <w:r w:rsidRPr="00C17A7C">
        <w:t>жи, предназн</w:t>
      </w:r>
      <w:r w:rsidRPr="00C17A7C">
        <w:t>а</w:t>
      </w:r>
      <w:r w:rsidRPr="00C17A7C">
        <w:t>чены для учащихся африканского происхождения.</w:t>
      </w:r>
    </w:p>
    <w:p w:rsidR="00CA5849" w:rsidRPr="00C17A7C" w:rsidRDefault="00CA5849" w:rsidP="00EE0840">
      <w:pPr>
        <w:pStyle w:val="SingleTxtGR"/>
        <w:rPr>
          <w:b/>
        </w:rPr>
      </w:pPr>
      <w:r w:rsidRPr="00C17A7C">
        <w:t>41.</w:t>
      </w:r>
      <w:r w:rsidRPr="00C17A7C">
        <w:tab/>
      </w:r>
      <w:r w:rsidRPr="00C17A7C">
        <w:rPr>
          <w:b/>
        </w:rPr>
        <w:t xml:space="preserve">Г-н Гонсалес </w:t>
      </w:r>
      <w:proofErr w:type="spellStart"/>
      <w:r w:rsidRPr="00C17A7C">
        <w:rPr>
          <w:b/>
        </w:rPr>
        <w:t>Аренас</w:t>
      </w:r>
      <w:proofErr w:type="spellEnd"/>
      <w:r w:rsidRPr="00C17A7C">
        <w:rPr>
          <w:b/>
        </w:rPr>
        <w:t xml:space="preserve"> </w:t>
      </w:r>
      <w:r w:rsidRPr="00C17A7C">
        <w:t>(Уругвай) указывает, что различные государстве</w:t>
      </w:r>
      <w:r w:rsidRPr="00C17A7C">
        <w:t>н</w:t>
      </w:r>
      <w:r w:rsidRPr="00C17A7C">
        <w:t xml:space="preserve">ные органы заключили соглашения с Экуменической службой за достоинство человека (ЭСДЧ), которая представляет Управление Верховного </w:t>
      </w:r>
      <w:r>
        <w:t>к</w:t>
      </w:r>
      <w:r w:rsidRPr="00C17A7C">
        <w:t>омиссара О</w:t>
      </w:r>
      <w:r w:rsidRPr="00C17A7C">
        <w:t>р</w:t>
      </w:r>
      <w:r w:rsidRPr="00C17A7C">
        <w:t>ганизации Объедин</w:t>
      </w:r>
      <w:r>
        <w:t>е</w:t>
      </w:r>
      <w:r w:rsidRPr="00C17A7C">
        <w:t>нных Наций по делам беженцев в Уругвае</w:t>
      </w:r>
      <w:r>
        <w:t>,</w:t>
      </w:r>
      <w:r w:rsidRPr="00C17A7C">
        <w:t xml:space="preserve"> и оказывают помощь беженцам. Самые большие трудности, с которыми сталкиваются б</w:t>
      </w:r>
      <w:r w:rsidRPr="00C17A7C">
        <w:t>е</w:t>
      </w:r>
      <w:r w:rsidRPr="00C17A7C">
        <w:t>женцы, – это жилье и работа. Это является также проблемой и для значител</w:t>
      </w:r>
      <w:r w:rsidRPr="00C17A7C">
        <w:t>ь</w:t>
      </w:r>
      <w:r w:rsidRPr="00C17A7C">
        <w:t>ной части местного населения. Беженцы и лица, ищущие убежище, имеют пр</w:t>
      </w:r>
      <w:r w:rsidRPr="00C17A7C">
        <w:t>а</w:t>
      </w:r>
      <w:r w:rsidRPr="00C17A7C">
        <w:t>во на получение грантов для профессиональной подготовки в соответствии с соглашением между Городским советом Монтевидео и ЭСДЧ и могут получать бесплатное питание благодаря ещ</w:t>
      </w:r>
      <w:r>
        <w:t>е</w:t>
      </w:r>
      <w:r w:rsidRPr="00C17A7C">
        <w:t xml:space="preserve"> одному соглашению между Городским сов</w:t>
      </w:r>
      <w:r w:rsidRPr="00C17A7C">
        <w:t>е</w:t>
      </w:r>
      <w:r w:rsidRPr="00C17A7C">
        <w:t>том и Национальным институтом продовольствия. Министерство социального развития вед</w:t>
      </w:r>
      <w:r>
        <w:t>е</w:t>
      </w:r>
      <w:r w:rsidRPr="00C17A7C">
        <w:t xml:space="preserve">т переговоры с муниципальным советом </w:t>
      </w:r>
      <w:proofErr w:type="spellStart"/>
      <w:r w:rsidRPr="00C17A7C">
        <w:t>Канелонеса</w:t>
      </w:r>
      <w:proofErr w:type="spellEnd"/>
      <w:r w:rsidRPr="00C17A7C">
        <w:t xml:space="preserve"> и профе</w:t>
      </w:r>
      <w:r w:rsidRPr="00C17A7C">
        <w:t>с</w:t>
      </w:r>
      <w:r w:rsidRPr="00C17A7C">
        <w:t>сиональными союзами с целью включения вопроса о беженцах в их планы.</w:t>
      </w:r>
    </w:p>
    <w:p w:rsidR="00CA5849" w:rsidRPr="00C17A7C" w:rsidRDefault="00CA5849" w:rsidP="00EE0840">
      <w:pPr>
        <w:pStyle w:val="SingleTxtGR"/>
      </w:pPr>
      <w:r w:rsidRPr="00C17A7C">
        <w:t>42.</w:t>
      </w:r>
      <w:r w:rsidRPr="00C17A7C">
        <w:tab/>
        <w:t>Беженцы могут продолжать обучение в Уругвае, а неграмотные беженцы, главным образом из Африки, поступают на рассчитанные для взрослых уче</w:t>
      </w:r>
      <w:r w:rsidRPr="00C17A7C">
        <w:t>б</w:t>
      </w:r>
      <w:r w:rsidRPr="00C17A7C">
        <w:t>ные курсы, чтобы завершить начальное школьное образование. Ожидается, что в 2011 году будет издан декрет о выполнении принятого 5 января 2007 года З</w:t>
      </w:r>
      <w:r w:rsidRPr="00C17A7C">
        <w:t>а</w:t>
      </w:r>
      <w:r w:rsidRPr="00C17A7C">
        <w:t>кона № 18 076 о праве на убежище и о беженцах.</w:t>
      </w:r>
    </w:p>
    <w:p w:rsidR="00CA5849" w:rsidRPr="00C17A7C" w:rsidRDefault="00CA5849" w:rsidP="00EE0840">
      <w:pPr>
        <w:pStyle w:val="SingleTxtGR"/>
        <w:rPr>
          <w:b/>
        </w:rPr>
      </w:pPr>
      <w:r w:rsidRPr="00C17A7C">
        <w:t>43.</w:t>
      </w:r>
      <w:r w:rsidRPr="00C17A7C">
        <w:tab/>
      </w:r>
      <w:r w:rsidRPr="00C17A7C">
        <w:rPr>
          <w:b/>
        </w:rPr>
        <w:t xml:space="preserve">Г-н </w:t>
      </w:r>
      <w:proofErr w:type="spellStart"/>
      <w:r w:rsidRPr="00C17A7C">
        <w:rPr>
          <w:b/>
        </w:rPr>
        <w:t>Лахири</w:t>
      </w:r>
      <w:proofErr w:type="spellEnd"/>
      <w:r w:rsidRPr="00C17A7C">
        <w:rPr>
          <w:b/>
        </w:rPr>
        <w:t xml:space="preserve"> </w:t>
      </w:r>
      <w:r w:rsidRPr="00C17A7C">
        <w:t>(Докладчик по стране), давая краткую справку о государс</w:t>
      </w:r>
      <w:r w:rsidRPr="00C17A7C">
        <w:t>т</w:t>
      </w:r>
      <w:r w:rsidRPr="00C17A7C">
        <w:t>ве-участнике, отмечает, что из 3,4 млн. населения Уругвая п</w:t>
      </w:r>
      <w:r w:rsidRPr="00C17A7C">
        <w:t>о</w:t>
      </w:r>
      <w:r w:rsidRPr="00C17A7C">
        <w:t>ловина проживает в Монтевидео и 87% являются лицами белой расы. Численность населения в стране в обозримом будущем, очевидно, останется неизменной ввиду низкой рождаемости, эмиграции и ограниченной иммиграции. Согласно пер</w:t>
      </w:r>
      <w:r w:rsidRPr="00C17A7C">
        <w:t>е</w:t>
      </w:r>
      <w:r w:rsidRPr="00C17A7C">
        <w:t xml:space="preserve">писи </w:t>
      </w:r>
      <w:r w:rsidRPr="00C17A7C">
        <w:br/>
        <w:t>2006 года, 9% населения являются выходцами из Африки, 3% – представител</w:t>
      </w:r>
      <w:r w:rsidRPr="00C17A7C">
        <w:t>я</w:t>
      </w:r>
      <w:r w:rsidRPr="00C17A7C">
        <w:t xml:space="preserve">ми коренных народов и 1% </w:t>
      </w:r>
      <w:r>
        <w:t>−</w:t>
      </w:r>
      <w:r w:rsidRPr="00C17A7C">
        <w:t xml:space="preserve"> лицами, принадлежащими к другим группам. Из числа коренных народностей государства-участника </w:t>
      </w:r>
      <w:proofErr w:type="spellStart"/>
      <w:r w:rsidRPr="00C17A7C">
        <w:t>гуарани</w:t>
      </w:r>
      <w:proofErr w:type="spellEnd"/>
      <w:r w:rsidRPr="00C17A7C">
        <w:t xml:space="preserve"> и незнач</w:t>
      </w:r>
      <w:r w:rsidRPr="00C17A7C">
        <w:t>и</w:t>
      </w:r>
      <w:r w:rsidRPr="00C17A7C">
        <w:t xml:space="preserve">тельная часть оставшихся лиц народности </w:t>
      </w:r>
      <w:proofErr w:type="spellStart"/>
      <w:r w:rsidRPr="00C17A7C">
        <w:t>чарруа</w:t>
      </w:r>
      <w:proofErr w:type="spellEnd"/>
      <w:r w:rsidRPr="00C17A7C">
        <w:t xml:space="preserve"> в большинстве сво</w:t>
      </w:r>
      <w:r>
        <w:t>е</w:t>
      </w:r>
      <w:r w:rsidRPr="00C17A7C">
        <w:t>м ассимилиров</w:t>
      </w:r>
      <w:r w:rsidRPr="00C17A7C">
        <w:t>а</w:t>
      </w:r>
      <w:r w:rsidRPr="00C17A7C">
        <w:t>лись. Даже после отмены рабства лица африканского происхо</w:t>
      </w:r>
      <w:r w:rsidRPr="00C17A7C">
        <w:t>ж</w:t>
      </w:r>
      <w:r w:rsidRPr="00C17A7C">
        <w:t>дения не имели равных возможностей в области образования, а также в экономической и соц</w:t>
      </w:r>
      <w:r w:rsidRPr="00C17A7C">
        <w:t>и</w:t>
      </w:r>
      <w:r w:rsidRPr="00C17A7C">
        <w:t>альной областях.</w:t>
      </w:r>
    </w:p>
    <w:p w:rsidR="00CA5849" w:rsidRPr="00C17A7C" w:rsidRDefault="00CA5849" w:rsidP="00EE0840">
      <w:pPr>
        <w:pStyle w:val="SingleTxtGR"/>
        <w:rPr>
          <w:b/>
        </w:rPr>
      </w:pPr>
      <w:r w:rsidRPr="00C17A7C">
        <w:t>44.</w:t>
      </w:r>
      <w:r w:rsidRPr="00C17A7C">
        <w:tab/>
        <w:t>Уругвай относится к странам со средним уровнем дохода и высокими в большинстве сво</w:t>
      </w:r>
      <w:r>
        <w:t>е</w:t>
      </w:r>
      <w:r w:rsidRPr="00C17A7C">
        <w:t>м агрегированными показателями развития. Однако эти ст</w:t>
      </w:r>
      <w:r w:rsidRPr="00C17A7C">
        <w:t>а</w:t>
      </w:r>
      <w:r w:rsidRPr="00C17A7C">
        <w:t>тистические данные скрывают трудности, с которыми сталкиваются коренные народы и выходцы из Африки при осуществлении своих экономических, соц</w:t>
      </w:r>
      <w:r w:rsidRPr="00C17A7C">
        <w:t>и</w:t>
      </w:r>
      <w:r w:rsidRPr="00C17A7C">
        <w:t>альных и культурных прав. Хотя в настоящее время, наконец-то, прилагаются усилия для получения дезагрегированных статистических данных о населении, в плане устранения структурной дискриминации сделано не так много. Дости</w:t>
      </w:r>
      <w:r w:rsidRPr="00C17A7C">
        <w:t>г</w:t>
      </w:r>
      <w:r w:rsidRPr="00C17A7C">
        <w:t>нутые результаты носят скорее процедурный характер, но не затрагивают суть проблемы. Уругваю, являющемуся сравнительно процветающим госуда</w:t>
      </w:r>
      <w:r w:rsidRPr="00C17A7C">
        <w:t>р</w:t>
      </w:r>
      <w:r w:rsidRPr="00C17A7C">
        <w:t>ством, не составило бы большого труда улучшить положение незначительного числа лиц африканского происхождения и коренного населения, находящихся в небл</w:t>
      </w:r>
      <w:r w:rsidRPr="00C17A7C">
        <w:t>а</w:t>
      </w:r>
      <w:r w:rsidRPr="00C17A7C">
        <w:t>гоприятном полож</w:t>
      </w:r>
      <w:r w:rsidRPr="00C17A7C">
        <w:t>е</w:t>
      </w:r>
      <w:r w:rsidRPr="00C17A7C">
        <w:t>нии. Представители одной школы мысли в государстве-участнике считают, что такое положение – следствие бедности и принадлежн</w:t>
      </w:r>
      <w:r w:rsidRPr="00C17A7C">
        <w:t>о</w:t>
      </w:r>
      <w:r w:rsidRPr="00C17A7C">
        <w:t>сти к определ</w:t>
      </w:r>
      <w:r>
        <w:t>е</w:t>
      </w:r>
      <w:r w:rsidRPr="00C17A7C">
        <w:t>нному классу, а не проблема р</w:t>
      </w:r>
      <w:r w:rsidRPr="00C17A7C">
        <w:t>а</w:t>
      </w:r>
      <w:r w:rsidRPr="00C17A7C">
        <w:t>сового характера.</w:t>
      </w:r>
    </w:p>
    <w:p w:rsidR="00CA5849" w:rsidRPr="003F2FB0" w:rsidRDefault="00CA5849" w:rsidP="00EE0840">
      <w:pPr>
        <w:pStyle w:val="SingleTxtGR"/>
      </w:pPr>
      <w:r w:rsidRPr="003F2FB0">
        <w:t>45.</w:t>
      </w:r>
      <w:r w:rsidRPr="003F2FB0">
        <w:tab/>
        <w:t>Оратор несколько удивлен утверждением о полном соответствии Наци</w:t>
      </w:r>
      <w:r w:rsidRPr="003F2FB0">
        <w:t>о</w:t>
      </w:r>
      <w:r w:rsidRPr="003F2FB0">
        <w:t>нального института по правам человека Парижским принципам и полагает, что это заявление может означать, что в 2011 году, когда он начнёт функционир</w:t>
      </w:r>
      <w:r w:rsidRPr="003F2FB0">
        <w:t>о</w:t>
      </w:r>
      <w:r w:rsidRPr="003F2FB0">
        <w:t>вать, он обратится с просьбой о предоставлении ему статуса А. Он зада</w:t>
      </w:r>
      <w:r>
        <w:t>е</w:t>
      </w:r>
      <w:r w:rsidRPr="003F2FB0">
        <w:t>т в</w:t>
      </w:r>
      <w:r w:rsidRPr="003F2FB0">
        <w:t>о</w:t>
      </w:r>
      <w:r w:rsidRPr="003F2FB0">
        <w:t>прос, будут ли НПО, представляющие народности африканского происхожд</w:t>
      </w:r>
      <w:r w:rsidRPr="003F2FB0">
        <w:t>е</w:t>
      </w:r>
      <w:r w:rsidRPr="003F2FB0">
        <w:t>ния, и другие аналогичные организации иметь слово при разработке наци</w:t>
      </w:r>
      <w:r w:rsidRPr="003F2FB0">
        <w:t>о</w:t>
      </w:r>
      <w:r w:rsidRPr="003F2FB0">
        <w:t>нального плана действий против расизма и расовой дискриминации. Он хотел бы также знать, имеются ли собранные в последнее время более над</w:t>
      </w:r>
      <w:r w:rsidR="00802C46">
        <w:t>е</w:t>
      </w:r>
      <w:r w:rsidRPr="003F2FB0">
        <w:t>жные ст</w:t>
      </w:r>
      <w:r w:rsidRPr="003F2FB0">
        <w:t>а</w:t>
      </w:r>
      <w:r w:rsidRPr="003F2FB0">
        <w:t>тистические данные о населении, чем статистические данные переписи 2006</w:t>
      </w:r>
      <w:r>
        <w:rPr>
          <w:lang w:val="en-US"/>
        </w:rPr>
        <w:t> </w:t>
      </w:r>
      <w:r w:rsidRPr="003F2FB0">
        <w:t>года. Отметив проведенную недавно перепись заключ</w:t>
      </w:r>
      <w:r>
        <w:t>е</w:t>
      </w:r>
      <w:r w:rsidRPr="003F2FB0">
        <w:t>нных, он подч</w:t>
      </w:r>
      <w:r w:rsidR="00802C46">
        <w:t>е</w:t>
      </w:r>
      <w:r w:rsidRPr="003F2FB0">
        <w:t>рк</w:t>
      </w:r>
      <w:r w:rsidRPr="003F2FB0">
        <w:t>и</w:t>
      </w:r>
      <w:r w:rsidRPr="003F2FB0">
        <w:t>вает важное значение полученных в результате данных для оценки Комитетом масштабов расизма, если таковой существует, в системе правосудия. Он з</w:t>
      </w:r>
      <w:r w:rsidRPr="003F2FB0">
        <w:t>а</w:t>
      </w:r>
      <w:r w:rsidRPr="003F2FB0">
        <w:t>да</w:t>
      </w:r>
      <w:r>
        <w:t>е</w:t>
      </w:r>
      <w:r w:rsidRPr="003F2FB0">
        <w:t>т также вопрос о последствиях решения включить вопрос о самоидентиф</w:t>
      </w:r>
      <w:r w:rsidRPr="003F2FB0">
        <w:t>и</w:t>
      </w:r>
      <w:r w:rsidRPr="003F2FB0">
        <w:t>кации и расовом происхождении в университетский студенческий регистр как часть новой формы управления системой обр</w:t>
      </w:r>
      <w:r w:rsidRPr="003F2FB0">
        <w:t>а</w:t>
      </w:r>
      <w:r w:rsidRPr="003F2FB0">
        <w:t>зования в государстве-участнике.</w:t>
      </w:r>
    </w:p>
    <w:p w:rsidR="00CA5849" w:rsidRPr="003F2FB0" w:rsidRDefault="00CA5849" w:rsidP="00EE0840">
      <w:pPr>
        <w:pStyle w:val="SingleTxtGR"/>
      </w:pPr>
      <w:r w:rsidRPr="003F2FB0">
        <w:t>46.</w:t>
      </w:r>
      <w:r w:rsidRPr="003F2FB0">
        <w:tab/>
        <w:t xml:space="preserve">Он просит дать разъяснение в отношении применимости договоров о правах человека в государстве-участнике, учитывая, что расовая и гендерная дискриминация в статье 8 Конституции конкретно не упоминаются. Он хотел бы также знать, почему не проводятся исследования о расовом и этническом происхождении избираемых представителей. </w:t>
      </w:r>
    </w:p>
    <w:p w:rsidR="00CA5849" w:rsidRPr="003F2FB0" w:rsidRDefault="00CA5849" w:rsidP="00EE0840">
      <w:pPr>
        <w:pStyle w:val="SingleTxtGR"/>
      </w:pPr>
      <w:r w:rsidRPr="003F2FB0">
        <w:t>47.</w:t>
      </w:r>
      <w:r w:rsidRPr="003F2FB0">
        <w:tab/>
        <w:t>Ссылаясь на законы, призванные обеспечить представленность женщин на одной трети избираемых должностей, он зада</w:t>
      </w:r>
      <w:r>
        <w:t>е</w:t>
      </w:r>
      <w:r w:rsidRPr="003F2FB0">
        <w:t>т вопрос, считает ли госуда</w:t>
      </w:r>
      <w:r w:rsidRPr="003F2FB0">
        <w:t>р</w:t>
      </w:r>
      <w:r w:rsidRPr="003F2FB0">
        <w:t>ство-участник подобное законодательство обеспечивающим расовое и этнич</w:t>
      </w:r>
      <w:r w:rsidRPr="003F2FB0">
        <w:t>е</w:t>
      </w:r>
      <w:r w:rsidRPr="003F2FB0">
        <w:t>ское равноправие избираемых представителей. Он хотел бы также знать, пр</w:t>
      </w:r>
      <w:r w:rsidRPr="003F2FB0">
        <w:t>и</w:t>
      </w:r>
      <w:r w:rsidRPr="003F2FB0">
        <w:t>нимаются ли какие-либо меры для борьбы с высокой безработицей среди же</w:t>
      </w:r>
      <w:r w:rsidRPr="003F2FB0">
        <w:t>н</w:t>
      </w:r>
      <w:r w:rsidRPr="003F2FB0">
        <w:t>щин африканского происхождения и с тенденцией к тому, чтобы нанимать лиц африканского происхождения на работы, требующие низкой квалификации. Комментируя Закон № 18 437 о всеобщем образовании, принятый в 2008 году, он зада</w:t>
      </w:r>
      <w:r w:rsidR="00802C46">
        <w:t>е</w:t>
      </w:r>
      <w:r w:rsidRPr="003F2FB0">
        <w:t>т вопрос о том, принимаются ли меры для обращения вспять тенде</w:t>
      </w:r>
      <w:r w:rsidRPr="003F2FB0">
        <w:t>н</w:t>
      </w:r>
      <w:r w:rsidRPr="003F2FB0">
        <w:t>ции, в соответс</w:t>
      </w:r>
      <w:r w:rsidRPr="003F2FB0">
        <w:t>т</w:t>
      </w:r>
      <w:r w:rsidRPr="003F2FB0">
        <w:t>вии с которой учащиеся африканского происхождения бросают школу в более раннем возрасте, чем это делают белые учащиеся.</w:t>
      </w:r>
    </w:p>
    <w:p w:rsidR="00CA5849" w:rsidRPr="003F2FB0" w:rsidRDefault="00CA5849" w:rsidP="00EE0840">
      <w:pPr>
        <w:pStyle w:val="SingleTxtGR"/>
      </w:pPr>
      <w:r>
        <w:t>48.</w:t>
      </w:r>
      <w:r w:rsidRPr="003F2FB0">
        <w:tab/>
        <w:t>Оратор предлагает вынести в адрес государства-участника несколько р</w:t>
      </w:r>
      <w:r w:rsidRPr="003F2FB0">
        <w:t>е</w:t>
      </w:r>
      <w:r w:rsidRPr="003F2FB0">
        <w:t>комендаций, в том числе рекомендации о том, чтобы: а) включить этнич</w:t>
      </w:r>
      <w:r w:rsidRPr="003F2FB0">
        <w:t>е</w:t>
      </w:r>
      <w:r w:rsidRPr="003F2FB0">
        <w:t>ский/расовый фактор в планы, направленные на ликвидацию структурной ди</w:t>
      </w:r>
      <w:r w:rsidRPr="003F2FB0">
        <w:t>с</w:t>
      </w:r>
      <w:r w:rsidRPr="003F2FB0">
        <w:t>криминации; и b) обеспечить бóльшую прозрачность финансирования таких планов. Средства на осуществление планов, предназначенных для представит</w:t>
      </w:r>
      <w:r w:rsidRPr="003F2FB0">
        <w:t>е</w:t>
      </w:r>
      <w:r w:rsidRPr="003F2FB0">
        <w:t>лей коренного населения и лиц африканского происхождения, иногда отвлек</w:t>
      </w:r>
      <w:r w:rsidRPr="003F2FB0">
        <w:t>а</w:t>
      </w:r>
      <w:r w:rsidRPr="003F2FB0">
        <w:t>ются на выполнение более общих планов. Поэтому государству-участнику сл</w:t>
      </w:r>
      <w:r w:rsidRPr="003F2FB0">
        <w:t>е</w:t>
      </w:r>
      <w:r w:rsidRPr="003F2FB0">
        <w:t>дует рассмотреть вопрос о включении соответствующих положений Дурба</w:t>
      </w:r>
      <w:r w:rsidRPr="003F2FB0">
        <w:t>н</w:t>
      </w:r>
      <w:r w:rsidRPr="003F2FB0">
        <w:t>ской декларации и Плана действий в национальное законодательство для обе</w:t>
      </w:r>
      <w:r w:rsidRPr="003F2FB0">
        <w:t>с</w:t>
      </w:r>
      <w:r w:rsidRPr="003F2FB0">
        <w:t>печения единообразного понимания таких планов.</w:t>
      </w:r>
    </w:p>
    <w:p w:rsidR="00CA5849" w:rsidRPr="003F2FB0" w:rsidRDefault="00CA5849" w:rsidP="00EE0840">
      <w:pPr>
        <w:pStyle w:val="SingleTxtGR"/>
      </w:pPr>
      <w:r>
        <w:t>49.</w:t>
      </w:r>
      <w:r w:rsidRPr="003F2FB0">
        <w:tab/>
        <w:t>Необходимо ускорить сбор данных, дезагрегированных по расовому пр</w:t>
      </w:r>
      <w:r w:rsidRPr="003F2FB0">
        <w:t>и</w:t>
      </w:r>
      <w:r w:rsidRPr="003F2FB0">
        <w:t>знаку и этническому пр</w:t>
      </w:r>
      <w:r w:rsidRPr="003F2FB0">
        <w:t>о</w:t>
      </w:r>
      <w:r w:rsidRPr="003F2FB0">
        <w:t>исхождению, и провести б</w:t>
      </w:r>
      <w:r>
        <w:t>олее глубокое исследование с уче</w:t>
      </w:r>
      <w:r w:rsidRPr="003F2FB0">
        <w:t>том расового аспекта гендерной дискриминации. Следует принять спец</w:t>
      </w:r>
      <w:r w:rsidRPr="003F2FB0">
        <w:t>и</w:t>
      </w:r>
      <w:r w:rsidRPr="003F2FB0">
        <w:t>альные меры для оказания помощи представителям коренных народов и лицам африканского происхождения в области здравоохранения, образования, занят</w:t>
      </w:r>
      <w:r w:rsidRPr="003F2FB0">
        <w:t>о</w:t>
      </w:r>
      <w:r w:rsidRPr="003F2FB0">
        <w:t>сти и в вопросе представленности в государственных органах.</w:t>
      </w:r>
    </w:p>
    <w:p w:rsidR="00CA5849" w:rsidRPr="003F2FB0" w:rsidRDefault="00CA5849" w:rsidP="00EE0840">
      <w:pPr>
        <w:pStyle w:val="SingleTxtGR"/>
      </w:pPr>
      <w:r w:rsidRPr="003F2FB0">
        <w:t>50.</w:t>
      </w:r>
      <w:r w:rsidRPr="003F2FB0">
        <w:tab/>
        <w:t>Следует ужесточить наказания за акты расовой дискриминации, которые должны рассматриваться как серь</w:t>
      </w:r>
      <w:r>
        <w:t>е</w:t>
      </w:r>
      <w:r w:rsidRPr="003F2FB0">
        <w:t>зные правонарушения, и информировать о существующих механизмах и возможностях рассмотрения жалоб для возмещ</w:t>
      </w:r>
      <w:r w:rsidRPr="003F2FB0">
        <w:t>е</w:t>
      </w:r>
      <w:r w:rsidRPr="003F2FB0">
        <w:t>ния ущерба, наносимого такими актами. Следует прилагать больше ус</w:t>
      </w:r>
      <w:r w:rsidRPr="003F2FB0">
        <w:t>и</w:t>
      </w:r>
      <w:r w:rsidRPr="003F2FB0">
        <w:t>лий для повышения уровня информированности населения о проблеме расовой дискр</w:t>
      </w:r>
      <w:r w:rsidRPr="003F2FB0">
        <w:t>и</w:t>
      </w:r>
      <w:r w:rsidRPr="003F2FB0">
        <w:t>минации.</w:t>
      </w:r>
    </w:p>
    <w:p w:rsidR="00CA5849" w:rsidRPr="003F2FB0" w:rsidRDefault="00CA5849" w:rsidP="00EE0840">
      <w:pPr>
        <w:pStyle w:val="SingleTxtGR"/>
      </w:pPr>
      <w:r w:rsidRPr="003F2FB0">
        <w:t>51.</w:t>
      </w:r>
      <w:r w:rsidRPr="003F2FB0">
        <w:tab/>
        <w:t>Оратор предлагает, чтобы тр</w:t>
      </w:r>
      <w:r>
        <w:t>е</w:t>
      </w:r>
      <w:r w:rsidRPr="003F2FB0">
        <w:t>хсторонняя комиссия по поощрению рас</w:t>
      </w:r>
      <w:r w:rsidRPr="003F2FB0">
        <w:t>о</w:t>
      </w:r>
      <w:r w:rsidRPr="003F2FB0">
        <w:t>вого равноправия рассмотрела вопросы расизма на рынке труда и содействов</w:t>
      </w:r>
      <w:r w:rsidRPr="003F2FB0">
        <w:t>а</w:t>
      </w:r>
      <w:r w:rsidRPr="003F2FB0">
        <w:t>ла расширению возможностей представителей коренного населения и лиц а</w:t>
      </w:r>
      <w:r w:rsidRPr="003F2FB0">
        <w:t>ф</w:t>
      </w:r>
      <w:r w:rsidRPr="003F2FB0">
        <w:t>риканского происхождения. В школах и государственных учебных заведениях следует изучать историю этих меньшинств и их вклад в уругвайское общество. Наконец, следует обеспечить расовое равноправие в системе правосудия и с</w:t>
      </w:r>
      <w:r w:rsidRPr="003F2FB0">
        <w:t>о</w:t>
      </w:r>
      <w:r w:rsidRPr="003F2FB0">
        <w:t>бирать данные о влиянии расовой принадлежности и этнического происхожд</w:t>
      </w:r>
      <w:r w:rsidRPr="003F2FB0">
        <w:t>е</w:t>
      </w:r>
      <w:r>
        <w:t>ния на доступ к правосудию.</w:t>
      </w:r>
    </w:p>
    <w:p w:rsidR="00CA5849" w:rsidRPr="003F2FB0" w:rsidRDefault="00CA5849" w:rsidP="00EE0840">
      <w:pPr>
        <w:pStyle w:val="SingleTxtGR"/>
      </w:pPr>
      <w:r w:rsidRPr="003F2FB0">
        <w:t>52.</w:t>
      </w:r>
      <w:r w:rsidRPr="003F2FB0">
        <w:tab/>
      </w:r>
      <w:r w:rsidRPr="003F2FB0">
        <w:rPr>
          <w:b/>
        </w:rPr>
        <w:t>Г-н Кали Цай</w:t>
      </w:r>
      <w:r w:rsidRPr="003F2FB0">
        <w:t xml:space="preserve"> высоко отзывается об усилиях государства-участника по борьбе с расизмом, в частности по восстановлению достоинства народности чарруа. Он приветствует также создание Национального института по правам человека. Однако он отмечает отсутствие у Поч</w:t>
      </w:r>
      <w:r>
        <w:t>е</w:t>
      </w:r>
      <w:r w:rsidRPr="003F2FB0">
        <w:t>тной комиссии по борьбе с р</w:t>
      </w:r>
      <w:r w:rsidRPr="003F2FB0">
        <w:t>а</w:t>
      </w:r>
      <w:r w:rsidRPr="003F2FB0">
        <w:t>сизмом, ксенофобией и всеми другими формами расовой дискриминации ф</w:t>
      </w:r>
      <w:r w:rsidRPr="003F2FB0">
        <w:t>и</w:t>
      </w:r>
      <w:r w:rsidRPr="003F2FB0">
        <w:t>нансовых средств. Он настоятельно призывает государство-участника испр</w:t>
      </w:r>
      <w:r w:rsidRPr="003F2FB0">
        <w:t>а</w:t>
      </w:r>
      <w:r w:rsidRPr="003F2FB0">
        <w:t>вить положение и обеспечить функционирование Комиссии.</w:t>
      </w:r>
    </w:p>
    <w:p w:rsidR="00CA5849" w:rsidRPr="003F2FB0" w:rsidRDefault="00CA5849" w:rsidP="00EE0840">
      <w:pPr>
        <w:pStyle w:val="SingleTxtGR"/>
      </w:pPr>
      <w:r w:rsidRPr="003F2FB0">
        <w:t>53.</w:t>
      </w:r>
      <w:r w:rsidRPr="003F2FB0">
        <w:tab/>
        <w:t>Он отмечает, что бремя доказывания при рассмотрении дел, связанных с расовыми правонарушениями, возложено на потерпевших, которые, как прав</w:t>
      </w:r>
      <w:r w:rsidRPr="003F2FB0">
        <w:t>и</w:t>
      </w:r>
      <w:r w:rsidRPr="003F2FB0">
        <w:t>ло, не располагают средствами для своей защиты. Поэтому лица, совершающие такие правонарушения, остаются ненаказанными. Что касается статист</w:t>
      </w:r>
      <w:r w:rsidRPr="003F2FB0">
        <w:t>и</w:t>
      </w:r>
      <w:r w:rsidRPr="003F2FB0">
        <w:t>ческих данных о народонаселении, то было бы полезно знать, какой процент населения идентифицирует себя как коренное население и почему зарплата лиц африка</w:t>
      </w:r>
      <w:r w:rsidRPr="003F2FB0">
        <w:t>н</w:t>
      </w:r>
      <w:r w:rsidRPr="003F2FB0">
        <w:t>ского происхождения в среднем на 35</w:t>
      </w:r>
      <w:r>
        <w:t>%</w:t>
      </w:r>
      <w:r w:rsidRPr="003F2FB0">
        <w:t xml:space="preserve"> ниже, чем у остального населения. Он спрашивает у членов делегации, как государство-участник рассматривает в</w:t>
      </w:r>
      <w:r w:rsidRPr="003F2FB0">
        <w:t>о</w:t>
      </w:r>
      <w:r w:rsidRPr="003F2FB0">
        <w:t>прос о культурной идентификации, и обращается с просьбой предоставить д</w:t>
      </w:r>
      <w:r w:rsidRPr="003F2FB0">
        <w:t>о</w:t>
      </w:r>
      <w:r w:rsidRPr="003F2FB0">
        <w:t>полнительную информацию о культуре коренных народов в Уругвае. Он зада</w:t>
      </w:r>
      <w:r>
        <w:t>е</w:t>
      </w:r>
      <w:r w:rsidRPr="003F2FB0">
        <w:t>т также вопрос о мерах, принятых для ратификации Конвенции Ме</w:t>
      </w:r>
      <w:r w:rsidRPr="003F2FB0">
        <w:t>ж</w:t>
      </w:r>
      <w:r w:rsidRPr="003F2FB0">
        <w:t>дународной организации труда о коренных народах и народах, ведущих племенной образ жизни (№ 169).</w:t>
      </w:r>
    </w:p>
    <w:p w:rsidR="00CA5849" w:rsidRPr="003F2FB0" w:rsidRDefault="00CA5849" w:rsidP="00EE0840">
      <w:pPr>
        <w:pStyle w:val="SingleTxtGR"/>
      </w:pPr>
      <w:r w:rsidRPr="003F2FB0">
        <w:t>54.</w:t>
      </w:r>
      <w:r w:rsidRPr="003F2FB0">
        <w:tab/>
      </w:r>
      <w:r w:rsidRPr="003F2FB0">
        <w:rPr>
          <w:b/>
        </w:rPr>
        <w:t>Г-н Автономов</w:t>
      </w:r>
      <w:r w:rsidRPr="003F2FB0">
        <w:t xml:space="preserve"> просит членов делегации предоставить Комитету текст закона, предусматрива</w:t>
      </w:r>
      <w:r w:rsidRPr="003F2FB0">
        <w:t>ю</w:t>
      </w:r>
      <w:r w:rsidRPr="003F2FB0">
        <w:t>щего учреждение нового Национального института по правам человека. Только после изучения этого документа Комитет сможет оц</w:t>
      </w:r>
      <w:r w:rsidRPr="003F2FB0">
        <w:t>е</w:t>
      </w:r>
      <w:r w:rsidRPr="003F2FB0">
        <w:t>нить уровень соответствия этого органа Парижским принципам.</w:t>
      </w:r>
    </w:p>
    <w:p w:rsidR="00CA5849" w:rsidRPr="003F2FB0" w:rsidRDefault="00CA5849" w:rsidP="00EE0840">
      <w:pPr>
        <w:pStyle w:val="SingleTxtGR"/>
      </w:pPr>
      <w:r w:rsidRPr="003F2FB0">
        <w:t>55.</w:t>
      </w:r>
      <w:r w:rsidRPr="003F2FB0">
        <w:tab/>
        <w:t>Он был бы признателен за предоставление государством-участником и</w:t>
      </w:r>
      <w:r w:rsidRPr="003F2FB0">
        <w:t>н</w:t>
      </w:r>
      <w:r w:rsidRPr="003F2FB0">
        <w:t>формации о том, каким образом оно планирует оценивать эффективность пр</w:t>
      </w:r>
      <w:r w:rsidRPr="003F2FB0">
        <w:t>и</w:t>
      </w:r>
      <w:r w:rsidRPr="003F2FB0">
        <w:t>нимаемых им мер для улучшения положения населения африканского происх</w:t>
      </w:r>
      <w:r w:rsidRPr="003F2FB0">
        <w:t>о</w:t>
      </w:r>
      <w:r w:rsidRPr="003F2FB0">
        <w:t>ждения и каким образом будет координироваться их осуществление. В этой св</w:t>
      </w:r>
      <w:r w:rsidRPr="003F2FB0">
        <w:t>я</w:t>
      </w:r>
      <w:r w:rsidRPr="003F2FB0">
        <w:t>зи он обращает внимание правительства на общую рекомендацию № 32 о зн</w:t>
      </w:r>
      <w:r w:rsidRPr="003F2FB0">
        <w:t>а</w:t>
      </w:r>
      <w:r w:rsidRPr="003F2FB0">
        <w:t>чении и сфере примен</w:t>
      </w:r>
      <w:r w:rsidRPr="003F2FB0">
        <w:t>е</w:t>
      </w:r>
      <w:r w:rsidRPr="003F2FB0">
        <w:t>ния особых мер в Конвенции.</w:t>
      </w:r>
    </w:p>
    <w:p w:rsidR="00CA5849" w:rsidRPr="003F2FB0" w:rsidRDefault="00CA5849" w:rsidP="00EE0840">
      <w:pPr>
        <w:pStyle w:val="SingleTxtGR"/>
      </w:pPr>
      <w:r w:rsidRPr="003F2FB0">
        <w:t>56.</w:t>
      </w:r>
      <w:r w:rsidRPr="003F2FB0">
        <w:tab/>
        <w:t>Для сокращения отсева из школ он предлагает увеличить размер помощи, предоставляемой в форме стипендий, чтобы показать, что их получение выго</w:t>
      </w:r>
      <w:r w:rsidRPr="003F2FB0">
        <w:t>д</w:t>
      </w:r>
      <w:r w:rsidRPr="003F2FB0">
        <w:t>нее детского труда. Государство-участник могло бы также рассмотреть вопрос об организации учебных курсов, таких как вечерние классы, в периоды, когда молодые люди не заняты на работе. Он зада</w:t>
      </w:r>
      <w:r>
        <w:t>е</w:t>
      </w:r>
      <w:r w:rsidRPr="003F2FB0">
        <w:t>т также вопрос о том, имеют ли лица, идентифицировавшие себя как представители коренной народности, до</w:t>
      </w:r>
      <w:r w:rsidRPr="003F2FB0">
        <w:t>с</w:t>
      </w:r>
      <w:r w:rsidRPr="003F2FB0">
        <w:t>туп к образованию на их собственном языке.</w:t>
      </w:r>
    </w:p>
    <w:p w:rsidR="00CA5849" w:rsidRPr="003F2FB0" w:rsidRDefault="00CA5849" w:rsidP="00EE0840">
      <w:pPr>
        <w:pStyle w:val="SingleTxtGR"/>
      </w:pPr>
      <w:r w:rsidRPr="003F2FB0">
        <w:t>57.</w:t>
      </w:r>
      <w:r w:rsidRPr="003F2FB0">
        <w:tab/>
        <w:t>Оратор был бы признателен за предоставление дополнительной инфо</w:t>
      </w:r>
      <w:r w:rsidRPr="003F2FB0">
        <w:t>р</w:t>
      </w:r>
      <w:r w:rsidRPr="003F2FB0">
        <w:t>мации об отношении к лицам без гражданства и лицам, прибывшим в госуда</w:t>
      </w:r>
      <w:r w:rsidRPr="003F2FB0">
        <w:t>р</w:t>
      </w:r>
      <w:r w:rsidRPr="003F2FB0">
        <w:t>ство-участник незаконно. Он спрашивает, имеют ли они право обращаться за получением статуса беженцев.</w:t>
      </w:r>
    </w:p>
    <w:p w:rsidR="00CA5849" w:rsidRPr="003F2FB0" w:rsidRDefault="00CA5849" w:rsidP="00EE0840">
      <w:pPr>
        <w:pStyle w:val="SingleTxtGR"/>
      </w:pPr>
      <w:r w:rsidRPr="003F2FB0">
        <w:t>58.</w:t>
      </w:r>
      <w:r w:rsidRPr="003F2FB0">
        <w:tab/>
        <w:t>Комитет был бы признателен членам делегации за изложение позиции г</w:t>
      </w:r>
      <w:r w:rsidRPr="003F2FB0">
        <w:t>о</w:t>
      </w:r>
      <w:r w:rsidRPr="003F2FB0">
        <w:t>сударства-участника в отношении ратификации поправки к статье 8 Конвенции.</w:t>
      </w:r>
    </w:p>
    <w:p w:rsidR="00CA5849" w:rsidRPr="003F2FB0" w:rsidRDefault="00CA5849" w:rsidP="00EE0840">
      <w:pPr>
        <w:pStyle w:val="SingleTxtGR"/>
      </w:pPr>
      <w:r w:rsidRPr="003F2FB0">
        <w:t>59.</w:t>
      </w:r>
      <w:r w:rsidRPr="003F2FB0">
        <w:tab/>
      </w:r>
      <w:r w:rsidRPr="003F2FB0">
        <w:rPr>
          <w:b/>
        </w:rPr>
        <w:t>Г-н Диакону</w:t>
      </w:r>
      <w:r w:rsidRPr="003F2FB0">
        <w:t xml:space="preserve"> обращается к членам делегации с просьбой предоставить дополнительную информацию о положении общин коренных народов в гос</w:t>
      </w:r>
      <w:r w:rsidRPr="003F2FB0">
        <w:t>у</w:t>
      </w:r>
      <w:r w:rsidRPr="003F2FB0">
        <w:t>дарстве-участнике. Учитывая, что в 2009 году Уругвай приступил к разработке плана действий по борьбе с расовой дискриминацией, он настоятельно приз</w:t>
      </w:r>
      <w:r w:rsidRPr="003F2FB0">
        <w:t>ы</w:t>
      </w:r>
      <w:r w:rsidRPr="003F2FB0">
        <w:t>вает правительство ускорить этот процесс и обеспечить полный уч</w:t>
      </w:r>
      <w:r>
        <w:t>е</w:t>
      </w:r>
      <w:r w:rsidRPr="003F2FB0">
        <w:t>т в этом плане рекомендаций, которые были вынесены Комитетом.</w:t>
      </w:r>
    </w:p>
    <w:p w:rsidR="00CA5849" w:rsidRPr="00485C00" w:rsidRDefault="00CA5849" w:rsidP="00EE0840">
      <w:pPr>
        <w:pStyle w:val="SingleTxtGR"/>
      </w:pPr>
      <w:r w:rsidRPr="00485C00">
        <w:t>60.</w:t>
      </w:r>
      <w:r w:rsidRPr="00485C00">
        <w:tab/>
        <w:t>К сожалению, в Конституции не говорится конкретно о запрещении рас</w:t>
      </w:r>
      <w:r w:rsidRPr="00485C00">
        <w:t>о</w:t>
      </w:r>
      <w:r w:rsidRPr="00485C00">
        <w:t>вой дискриминации. Нет ясности и в том, предусматривает ли такой запрет к</w:t>
      </w:r>
      <w:r w:rsidRPr="00485C00">
        <w:t>а</w:t>
      </w:r>
      <w:r w:rsidRPr="00485C00">
        <w:t>кой-либо другой законодательный акт. Он спрашивает, какие законы исполн</w:t>
      </w:r>
      <w:r w:rsidRPr="00485C00">
        <w:t>я</w:t>
      </w:r>
      <w:r w:rsidRPr="00485C00">
        <w:t>ются органами, перечисленными в пункте 37 периодического доклада. Хотя д</w:t>
      </w:r>
      <w:r w:rsidRPr="00485C00">
        <w:t>е</w:t>
      </w:r>
      <w:r w:rsidRPr="00485C00">
        <w:t>легация разъяснила, что международно-правовые документы по правам челов</w:t>
      </w:r>
      <w:r w:rsidRPr="00485C00">
        <w:t>е</w:t>
      </w:r>
      <w:r w:rsidRPr="00485C00">
        <w:t>ка могут использоват</w:t>
      </w:r>
      <w:r w:rsidRPr="00485C00">
        <w:t>ь</w:t>
      </w:r>
      <w:r w:rsidRPr="00485C00">
        <w:t>ся непосредственно в судах страны, в приведенных в</w:t>
      </w:r>
      <w:r>
        <w:rPr>
          <w:lang w:val="en-US"/>
        </w:rPr>
        <w:t> </w:t>
      </w:r>
      <w:r w:rsidRPr="00485C00">
        <w:t>пункте 132 доклада примерах дел, касавшихся дискриминации, нет ссылок на Конвенцию. В этой связи крайне необходимо, чтобы государство-участник пр</w:t>
      </w:r>
      <w:r w:rsidRPr="00485C00">
        <w:t>и</w:t>
      </w:r>
      <w:r w:rsidRPr="00485C00">
        <w:t>няло законодательный акт, который конкретно запрещал бы расовую дискрим</w:t>
      </w:r>
      <w:r w:rsidRPr="00485C00">
        <w:t>и</w:t>
      </w:r>
      <w:r w:rsidRPr="00485C00">
        <w:t>нацию во всех сферах, включая распространение идей, основанных на расовом превосходстве и ненависти, а не просто подстрекательство к расовой дискр</w:t>
      </w:r>
      <w:r w:rsidRPr="00485C00">
        <w:t>и</w:t>
      </w:r>
      <w:r w:rsidRPr="00485C00">
        <w:t>минации. В законодательство следовало бы также включить запрещение де</w:t>
      </w:r>
      <w:r w:rsidRPr="00485C00">
        <w:t>я</w:t>
      </w:r>
      <w:r w:rsidRPr="00485C00">
        <w:t>тельности организаций, подстрекающих к расовой дискриминации и ненависти и поо</w:t>
      </w:r>
      <w:r w:rsidRPr="00485C00">
        <w:t>щ</w:t>
      </w:r>
      <w:r w:rsidRPr="00485C00">
        <w:t>ряющих их, а не просто участия в таких организациях.</w:t>
      </w:r>
    </w:p>
    <w:p w:rsidR="00CA5849" w:rsidRPr="00485C00" w:rsidRDefault="00CA5849" w:rsidP="00EE0840">
      <w:pPr>
        <w:pStyle w:val="SingleTxtGR"/>
      </w:pPr>
      <w:r w:rsidRPr="00485C00">
        <w:t>61.</w:t>
      </w:r>
      <w:r w:rsidRPr="00485C00">
        <w:tab/>
        <w:t>Учитывая признание в пункте 70 периодического доклада существования значительной диспр</w:t>
      </w:r>
      <w:r w:rsidRPr="00485C00">
        <w:t>о</w:t>
      </w:r>
      <w:r w:rsidRPr="00485C00">
        <w:t xml:space="preserve">порции между долей потомков выходцев из Африки среди населения и их </w:t>
      </w:r>
      <w:proofErr w:type="spellStart"/>
      <w:r w:rsidRPr="00485C00">
        <w:t>представленностью</w:t>
      </w:r>
      <w:proofErr w:type="spellEnd"/>
      <w:r w:rsidRPr="00485C00">
        <w:t xml:space="preserve"> в парл</w:t>
      </w:r>
      <w:r w:rsidRPr="00485C00">
        <w:t>а</w:t>
      </w:r>
      <w:r w:rsidRPr="00485C00">
        <w:t>менте, он рекомендует государству-участнику осуществить сбор соответствующих данных. Их следует использ</w:t>
      </w:r>
      <w:r w:rsidRPr="00485C00">
        <w:t>о</w:t>
      </w:r>
      <w:r w:rsidRPr="00485C00">
        <w:t>вать для разработки политики, направленной на расширение участия лиц афр</w:t>
      </w:r>
      <w:r w:rsidRPr="00485C00">
        <w:t>и</w:t>
      </w:r>
      <w:r w:rsidRPr="00485C00">
        <w:t>канского происхождения и коренных народов в общественной жизни в целом и</w:t>
      </w:r>
      <w:r>
        <w:rPr>
          <w:lang w:val="en-US"/>
        </w:rPr>
        <w:t> </w:t>
      </w:r>
      <w:r>
        <w:t xml:space="preserve">в парламенте </w:t>
      </w:r>
      <w:r w:rsidRPr="00485C00">
        <w:t>в частности. Кроме того, в докладе приводится ч</w:t>
      </w:r>
      <w:r>
        <w:t>е</w:t>
      </w:r>
      <w:r w:rsidRPr="00485C00">
        <w:t>ткий пример двойной дискриминации в отн</w:t>
      </w:r>
      <w:r>
        <w:t xml:space="preserve">ошении женщин − </w:t>
      </w:r>
      <w:r w:rsidRPr="00485C00">
        <w:t>выходцев из Африки. Уровень безработицы среди этой группы женщин гораздо выше среднего (пункт 73). Г</w:t>
      </w:r>
      <w:r w:rsidRPr="00485C00">
        <w:t>о</w:t>
      </w:r>
      <w:r w:rsidRPr="00485C00">
        <w:t>сударство-участник должно указать, какие меры оно планирует принять для и</w:t>
      </w:r>
      <w:r w:rsidRPr="00485C00">
        <w:t>с</w:t>
      </w:r>
      <w:r w:rsidRPr="00485C00">
        <w:t>правления такого положения.</w:t>
      </w:r>
    </w:p>
    <w:p w:rsidR="00CA5849" w:rsidRPr="00485C00" w:rsidRDefault="00CA5849" w:rsidP="00EE0840">
      <w:pPr>
        <w:pStyle w:val="SingleTxtGR"/>
      </w:pPr>
      <w:r w:rsidRPr="00485C00">
        <w:t>62.</w:t>
      </w:r>
      <w:r w:rsidRPr="00485C00">
        <w:tab/>
        <w:t>Он интересуется, сколько лиц африканского происхождения, выселенных из своих традиционных районов проживания в 1978 и 1979 годах, не получили ещ</w:t>
      </w:r>
      <w:r>
        <w:t>е</w:t>
      </w:r>
      <w:r w:rsidRPr="00485C00">
        <w:t xml:space="preserve"> постоянного жилья. Он рекомендует продолжать принимать специальные меры для повышения уровня образования лиц африканского происхождения. Высоко оценив признание </w:t>
      </w:r>
      <w:proofErr w:type="spellStart"/>
      <w:r w:rsidRPr="00485C00">
        <w:t>кандомбе</w:t>
      </w:r>
      <w:proofErr w:type="spellEnd"/>
      <w:r w:rsidRPr="00485C00">
        <w:t xml:space="preserve"> нематериальным культурным наследием человечества и провозглашение ежегодно отмечаемого Дня народности </w:t>
      </w:r>
      <w:proofErr w:type="spellStart"/>
      <w:r w:rsidRPr="00485C00">
        <w:t>чарруа</w:t>
      </w:r>
      <w:proofErr w:type="spellEnd"/>
      <w:r w:rsidRPr="00485C00">
        <w:t xml:space="preserve"> и самобытности коренного населения, он настоятельно</w:t>
      </w:r>
      <w:r>
        <w:t xml:space="preserve"> призывает государство-участник обеспечить</w:t>
      </w:r>
      <w:r w:rsidRPr="00485C00">
        <w:t xml:space="preserve"> принятие вслед за такими символическими актами пра</w:t>
      </w:r>
      <w:r w:rsidRPr="00485C00">
        <w:t>к</w:t>
      </w:r>
      <w:r w:rsidRPr="00485C00">
        <w:t>тических мер по улучшению положения с правами человека этих групп насел</w:t>
      </w:r>
      <w:r w:rsidRPr="00485C00">
        <w:t>е</w:t>
      </w:r>
      <w:r w:rsidRPr="00485C00">
        <w:t>ния.</w:t>
      </w:r>
    </w:p>
    <w:p w:rsidR="00CA5849" w:rsidRPr="00485C00" w:rsidRDefault="00CA5849" w:rsidP="00EE0840">
      <w:pPr>
        <w:pStyle w:val="SingleTxtGR"/>
      </w:pPr>
      <w:r w:rsidRPr="00485C00">
        <w:t>63.</w:t>
      </w:r>
      <w:r w:rsidRPr="00485C00">
        <w:tab/>
      </w:r>
      <w:r w:rsidRPr="00485C00">
        <w:rPr>
          <w:b/>
        </w:rPr>
        <w:t xml:space="preserve">Г-н Линдгрен </w:t>
      </w:r>
      <w:proofErr w:type="spellStart"/>
      <w:r w:rsidRPr="00485C00">
        <w:rPr>
          <w:b/>
        </w:rPr>
        <w:t>Алвис</w:t>
      </w:r>
      <w:proofErr w:type="spellEnd"/>
      <w:r w:rsidRPr="00485C00">
        <w:t xml:space="preserve"> интересуется, все ли </w:t>
      </w:r>
      <w:r w:rsidR="00802C46">
        <w:t>восемь</w:t>
      </w:r>
      <w:r w:rsidRPr="00485C00">
        <w:t xml:space="preserve"> органов, перечисле</w:t>
      </w:r>
      <w:r w:rsidRPr="00485C00">
        <w:t>н</w:t>
      </w:r>
      <w:r w:rsidRPr="00485C00">
        <w:t>ных в пункте 37, продолжают свою работу. НПО сообщили, что некоторые из них перестали функционировать. Он высоко оценивает признание вклада н</w:t>
      </w:r>
      <w:r w:rsidRPr="00485C00">
        <w:t>а</w:t>
      </w:r>
      <w:r w:rsidRPr="00485C00">
        <w:t xml:space="preserve">родности </w:t>
      </w:r>
      <w:proofErr w:type="spellStart"/>
      <w:r w:rsidRPr="00485C00">
        <w:t>чарруа</w:t>
      </w:r>
      <w:proofErr w:type="spellEnd"/>
      <w:r w:rsidRPr="00485C00">
        <w:t xml:space="preserve"> и спрашивает, все ли уругвайцы отмечали День народности </w:t>
      </w:r>
      <w:proofErr w:type="spellStart"/>
      <w:r w:rsidRPr="00485C00">
        <w:t>чарруа</w:t>
      </w:r>
      <w:proofErr w:type="spellEnd"/>
      <w:r w:rsidRPr="00485C00">
        <w:t xml:space="preserve"> и самобытности коренного населения. Он просит членов делегации разъяснить смысл вызвавшего некоторое удивление заявления делегации о том, что гос</w:t>
      </w:r>
      <w:r w:rsidRPr="00485C00">
        <w:t>у</w:t>
      </w:r>
      <w:r w:rsidRPr="00485C00">
        <w:t>дарство-участник, возможно, является самым эгалитарным в Латинской Амер</w:t>
      </w:r>
      <w:r w:rsidRPr="00485C00">
        <w:t>и</w:t>
      </w:r>
      <w:r w:rsidRPr="00485C00">
        <w:t>ке.</w:t>
      </w:r>
    </w:p>
    <w:p w:rsidR="00CA5849" w:rsidRPr="00485C00" w:rsidRDefault="00CA5849" w:rsidP="00EE0840">
      <w:pPr>
        <w:pStyle w:val="SingleTxtGR"/>
      </w:pPr>
      <w:r w:rsidRPr="00485C00">
        <w:t>64.</w:t>
      </w:r>
      <w:r w:rsidRPr="00485C00">
        <w:tab/>
      </w:r>
      <w:r w:rsidRPr="00485C00">
        <w:rPr>
          <w:b/>
        </w:rPr>
        <w:t xml:space="preserve">Г-н </w:t>
      </w:r>
      <w:proofErr w:type="spellStart"/>
      <w:r w:rsidRPr="00485C00">
        <w:rPr>
          <w:b/>
        </w:rPr>
        <w:t>Проспер</w:t>
      </w:r>
      <w:proofErr w:type="spellEnd"/>
      <w:r w:rsidRPr="00485C00">
        <w:t xml:space="preserve"> говорит, чт</w:t>
      </w:r>
      <w:r>
        <w:t>о,</w:t>
      </w:r>
      <w:r w:rsidRPr="00485C00">
        <w:t xml:space="preserve"> хотя, как совершенно очевидно, государство-участник принимает меры для борьбы с отрицательными последствиями раси</w:t>
      </w:r>
      <w:r w:rsidRPr="00485C00">
        <w:t>з</w:t>
      </w:r>
      <w:r w:rsidRPr="00485C00">
        <w:t>ма, он был бы признателен, если бы члены делегации указали главные, по их мнению, причины сохранения в Уругвае расовой дискриминации.</w:t>
      </w:r>
    </w:p>
    <w:p w:rsidR="00CA5849" w:rsidRPr="00485C00" w:rsidRDefault="00CA5849" w:rsidP="00EE0840">
      <w:pPr>
        <w:pStyle w:val="SingleTxtGR"/>
      </w:pPr>
      <w:r w:rsidRPr="00485C00">
        <w:t>65.</w:t>
      </w:r>
      <w:r w:rsidRPr="00485C00">
        <w:tab/>
      </w:r>
      <w:r w:rsidRPr="00485C00">
        <w:rPr>
          <w:b/>
        </w:rPr>
        <w:t xml:space="preserve">Г-н де </w:t>
      </w:r>
      <w:proofErr w:type="spellStart"/>
      <w:r w:rsidRPr="00485C00">
        <w:rPr>
          <w:b/>
        </w:rPr>
        <w:t>Гутт</w:t>
      </w:r>
      <w:proofErr w:type="spellEnd"/>
      <w:r w:rsidRPr="00485C00">
        <w:t xml:space="preserve"> высоко отзывается об откровенности, с какой в периодич</w:t>
      </w:r>
      <w:r w:rsidRPr="00485C00">
        <w:t>е</w:t>
      </w:r>
      <w:r w:rsidRPr="00485C00">
        <w:t>ском докладе государство-участник призна</w:t>
      </w:r>
      <w:r>
        <w:t>е</w:t>
      </w:r>
      <w:r w:rsidRPr="00485C00">
        <w:t>т трудности и вызовы, с которыми оно сталкивается в борьбе с расовой дискриминацией. Комитет ожидает пол</w:t>
      </w:r>
      <w:r w:rsidRPr="00485C00">
        <w:t>у</w:t>
      </w:r>
      <w:r w:rsidRPr="00485C00">
        <w:t>чить более подробную информацию о мерах, которые принимает государство-участник для улучшения положения лиц африканского происхождения и общин коренного населения. Осуществление таких мер особенно необходимо ввиду увеличения численности этих сло</w:t>
      </w:r>
      <w:r>
        <w:t>е</w:t>
      </w:r>
      <w:r w:rsidRPr="00485C00">
        <w:t>в населения по сравнению с белым насел</w:t>
      </w:r>
      <w:r w:rsidRPr="00485C00">
        <w:t>е</w:t>
      </w:r>
      <w:r w:rsidRPr="00485C00">
        <w:t>нием. Комитет был бы признателен за получение данных переписи 2012 года, поскольку они обеспечат обновл</w:t>
      </w:r>
      <w:r>
        <w:t>е</w:t>
      </w:r>
      <w:r w:rsidRPr="00485C00">
        <w:t>нную информацию об этой демографической динамике.</w:t>
      </w:r>
    </w:p>
    <w:p w:rsidR="00CA5849" w:rsidRPr="00485C00" w:rsidRDefault="00CA5849" w:rsidP="00EE0840">
      <w:pPr>
        <w:pStyle w:val="SingleTxtGR"/>
      </w:pPr>
      <w:r w:rsidRPr="00485C00">
        <w:t>66.</w:t>
      </w:r>
      <w:r w:rsidRPr="00485C00">
        <w:tab/>
        <w:t>Он обращается с просьбой предоставить дополнительную информацию о</w:t>
      </w:r>
      <w:r>
        <w:rPr>
          <w:lang w:val="en-US"/>
        </w:rPr>
        <w:t> </w:t>
      </w:r>
      <w:r w:rsidRPr="00485C00">
        <w:t>том, каким образом различные учреждения, занимающиеся вопросами прав человека, придерживаются скоординированного подхода и избегают дублиров</w:t>
      </w:r>
      <w:r w:rsidRPr="00485C00">
        <w:t>а</w:t>
      </w:r>
      <w:r w:rsidRPr="00485C00">
        <w:t>ния. Он обращается к государству-участнику с настоятельной просьбой обесп</w:t>
      </w:r>
      <w:r w:rsidRPr="00485C00">
        <w:t>е</w:t>
      </w:r>
      <w:r w:rsidRPr="00485C00">
        <w:t>чить включение всех положений статьи 4 Конвенции в законодательство стр</w:t>
      </w:r>
      <w:r w:rsidRPr="00485C00">
        <w:t>а</w:t>
      </w:r>
      <w:r w:rsidRPr="00485C00">
        <w:t>ны. Хотя Комитет признателен за привед</w:t>
      </w:r>
      <w:r>
        <w:t>е</w:t>
      </w:r>
      <w:r w:rsidRPr="00485C00">
        <w:t>нные в периодическом докладе пр</w:t>
      </w:r>
      <w:r w:rsidRPr="00485C00">
        <w:t>и</w:t>
      </w:r>
      <w:r w:rsidRPr="00485C00">
        <w:t>меры поданных в суды жалоб на расовую дискриминацию, он был бы признат</w:t>
      </w:r>
      <w:r w:rsidRPr="00485C00">
        <w:t>е</w:t>
      </w:r>
      <w:r w:rsidRPr="00485C00">
        <w:t>лен за включение в следующий доклад полного отч</w:t>
      </w:r>
      <w:r>
        <w:t>е</w:t>
      </w:r>
      <w:r w:rsidRPr="00485C00">
        <w:t>та обо всех таких делах.</w:t>
      </w:r>
    </w:p>
    <w:p w:rsidR="00CA5849" w:rsidRPr="00485C00" w:rsidRDefault="00CA5849" w:rsidP="00EE0840">
      <w:pPr>
        <w:pStyle w:val="SingleTxtGR"/>
      </w:pPr>
      <w:r w:rsidRPr="00485C00">
        <w:t>67.</w:t>
      </w:r>
      <w:r w:rsidRPr="00485C00">
        <w:tab/>
        <w:t>Оратор просит предоставить обновл</w:t>
      </w:r>
      <w:r>
        <w:t>е</w:t>
      </w:r>
      <w:r w:rsidRPr="00485C00">
        <w:t>нную информацию о мерах, прин</w:t>
      </w:r>
      <w:r w:rsidRPr="00485C00">
        <w:t>я</w:t>
      </w:r>
      <w:r w:rsidRPr="00485C00">
        <w:t>тых государством-участником по тем рекомендациям, которые были вынесены Советом по правам человека по итогам универсального периодического обзора в мае 2009 года. В частности, он обращает внимание на рекомендации, каса</w:t>
      </w:r>
      <w:r w:rsidRPr="00485C00">
        <w:t>ю</w:t>
      </w:r>
      <w:r w:rsidRPr="00485C00">
        <w:t>щиеся таких вопросов, как сексуальная эксплуатация женщин, торговля люд</w:t>
      </w:r>
      <w:r w:rsidRPr="00485C00">
        <w:t>ь</w:t>
      </w:r>
      <w:r w:rsidRPr="00485C00">
        <w:t>ми, принудительный труд, продажа беспризорных детей, высокий уровень отс</w:t>
      </w:r>
      <w:r w:rsidRPr="00485C00">
        <w:t>е</w:t>
      </w:r>
      <w:r w:rsidRPr="00485C00">
        <w:t>ва из школ детей, находящихся в уязвимом положении, насилие в семье, кра</w:t>
      </w:r>
      <w:r w:rsidRPr="00485C00">
        <w:t>й</w:t>
      </w:r>
      <w:r w:rsidRPr="00485C00">
        <w:t>няя бедность, коррупция среди должностных лиц правоприменительных орг</w:t>
      </w:r>
      <w:r w:rsidRPr="00485C00">
        <w:t>а</w:t>
      </w:r>
      <w:r w:rsidRPr="00485C00">
        <w:t>нов и условия содержания заключ</w:t>
      </w:r>
      <w:r>
        <w:t>е</w:t>
      </w:r>
      <w:r w:rsidRPr="00485C00">
        <w:t>нных. В заключение он интересуется прич</w:t>
      </w:r>
      <w:r w:rsidRPr="00485C00">
        <w:t>и</w:t>
      </w:r>
      <w:r w:rsidRPr="00485C00">
        <w:t>нами задержек с созданием нового Института по правам человека и Поч</w:t>
      </w:r>
      <w:r>
        <w:t>е</w:t>
      </w:r>
      <w:r w:rsidRPr="00485C00">
        <w:t>тной комиссии по борьбе с расизмом, ксенофобией и всеми другими формами рас</w:t>
      </w:r>
      <w:r w:rsidRPr="00485C00">
        <w:t>о</w:t>
      </w:r>
      <w:r w:rsidRPr="00485C00">
        <w:t>вой дискриминации.</w:t>
      </w:r>
    </w:p>
    <w:p w:rsidR="00CA5849" w:rsidRPr="00485C00" w:rsidRDefault="00CA5849" w:rsidP="00EE0840">
      <w:pPr>
        <w:pStyle w:val="SingleTxtGR"/>
      </w:pPr>
      <w:r w:rsidRPr="00485C00">
        <w:t>68.</w:t>
      </w:r>
      <w:r w:rsidRPr="00485C00">
        <w:tab/>
      </w:r>
      <w:r w:rsidRPr="00485C00">
        <w:rPr>
          <w:b/>
        </w:rPr>
        <w:t xml:space="preserve">Г-н </w:t>
      </w:r>
      <w:proofErr w:type="spellStart"/>
      <w:r w:rsidRPr="00485C00">
        <w:rPr>
          <w:b/>
        </w:rPr>
        <w:t>Мурильо</w:t>
      </w:r>
      <w:proofErr w:type="spellEnd"/>
      <w:r w:rsidRPr="00485C00">
        <w:rPr>
          <w:b/>
        </w:rPr>
        <w:t xml:space="preserve"> </w:t>
      </w:r>
      <w:proofErr w:type="spellStart"/>
      <w:r w:rsidRPr="00485C00">
        <w:rPr>
          <w:b/>
        </w:rPr>
        <w:t>Мартинес</w:t>
      </w:r>
      <w:proofErr w:type="spellEnd"/>
      <w:r w:rsidRPr="00485C00">
        <w:rPr>
          <w:b/>
        </w:rPr>
        <w:t xml:space="preserve"> </w:t>
      </w:r>
      <w:r w:rsidRPr="00485C00">
        <w:t>высоко отзывается об усилиях государства-участника в стране и за рубежом по улучшению положения лиц африканского происхождения. Однако в последние годы эти усилия, как представляется, о</w:t>
      </w:r>
      <w:r w:rsidRPr="00485C00">
        <w:t>с</w:t>
      </w:r>
      <w:r w:rsidRPr="00485C00">
        <w:t>лабли. Он спрашивает, является ли это ослабление усилий результатом созн</w:t>
      </w:r>
      <w:r w:rsidRPr="00485C00">
        <w:t>а</w:t>
      </w:r>
      <w:r w:rsidRPr="00485C00">
        <w:t>тельного изменения основных направлений политики или же правительство столкнулось с препятстви</w:t>
      </w:r>
      <w:r w:rsidRPr="00485C00">
        <w:t>я</w:t>
      </w:r>
      <w:r w:rsidRPr="00485C00">
        <w:t>ми, которые оказывают влияние на его политическую волю продолжать такую политику. Он хотел бы знать, в какой степени знач</w:t>
      </w:r>
      <w:r w:rsidRPr="00485C00">
        <w:t>и</w:t>
      </w:r>
      <w:r w:rsidRPr="00485C00">
        <w:t>тельный разрыв в положении белого населения и потомков выходцев из А</w:t>
      </w:r>
      <w:r w:rsidRPr="00485C00">
        <w:t>ф</w:t>
      </w:r>
      <w:r w:rsidRPr="00485C00">
        <w:t>рики может оказать влияние на достижение Уругваем Целей развития тысячелетия. Было бы полезно получить подробную информацию о средствах, выделяемых государством-участником на мероприятия, которые конкретно призваны улу</w:t>
      </w:r>
      <w:r w:rsidRPr="00485C00">
        <w:t>ч</w:t>
      </w:r>
      <w:r w:rsidRPr="00485C00">
        <w:t>шить положение лиц африканского происхождения. Он зада</w:t>
      </w:r>
      <w:r>
        <w:t>е</w:t>
      </w:r>
      <w:r w:rsidRPr="00485C00">
        <w:t>т вопрос о том, как государство-участник планирует отметить в 2011 году Международный год лиц африканского происхождения, и был бы признателен за предоставление инфо</w:t>
      </w:r>
      <w:r w:rsidRPr="00485C00">
        <w:t>р</w:t>
      </w:r>
      <w:r w:rsidRPr="00485C00">
        <w:t>мации о любых аспектах общей полит</w:t>
      </w:r>
      <w:r w:rsidRPr="00485C00">
        <w:t>и</w:t>
      </w:r>
      <w:r w:rsidRPr="00485C00">
        <w:t>ки в отношении детей, которая включала бы конкретные меры в отношении детей африканского происхождения. В з</w:t>
      </w:r>
      <w:r w:rsidRPr="00485C00">
        <w:t>а</w:t>
      </w:r>
      <w:r w:rsidRPr="00485C00">
        <w:t>ключение он настоятельно предлагает государству-участнику распространить пересмотренный вариант альтернативного доклада, который Ассамблея пото</w:t>
      </w:r>
      <w:r w:rsidRPr="00485C00">
        <w:t>м</w:t>
      </w:r>
      <w:r>
        <w:t>ков выходцев с а</w:t>
      </w:r>
      <w:r w:rsidRPr="00485C00">
        <w:t>фриканского континента представила Комитету, чтобы расш</w:t>
      </w:r>
      <w:r w:rsidRPr="00485C00">
        <w:t>и</w:t>
      </w:r>
      <w:r w:rsidRPr="00485C00">
        <w:t>рить диалог с Уругваем.</w:t>
      </w:r>
    </w:p>
    <w:p w:rsidR="00CA5849" w:rsidRDefault="00CA5849" w:rsidP="00EE0840">
      <w:pPr>
        <w:pStyle w:val="SingleTxtGR"/>
        <w:rPr>
          <w:i/>
          <w:lang w:val="en-US"/>
        </w:rPr>
      </w:pPr>
      <w:r w:rsidRPr="00485C00">
        <w:rPr>
          <w:i/>
        </w:rPr>
        <w:t>Заседание закрывается в 18 ч. 00 м.</w:t>
      </w:r>
    </w:p>
    <w:sectPr w:rsidR="00CA5849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C49" w:rsidRDefault="00B44C49">
      <w:r>
        <w:rPr>
          <w:lang w:val="en-US"/>
        </w:rPr>
        <w:tab/>
      </w:r>
      <w:r>
        <w:separator/>
      </w:r>
    </w:p>
  </w:endnote>
  <w:endnote w:type="continuationSeparator" w:id="0">
    <w:p w:rsidR="00B44C49" w:rsidRDefault="00B44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C49" w:rsidRPr="009A6F4A" w:rsidRDefault="00B44C4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GE.11-41005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C49" w:rsidRPr="009A6F4A" w:rsidRDefault="00B44C49">
    <w:pPr>
      <w:pStyle w:val="Footer"/>
      <w:rPr>
        <w:lang w:val="en-US"/>
      </w:rPr>
    </w:pPr>
    <w:r>
      <w:rPr>
        <w:lang w:val="en-US"/>
      </w:rPr>
      <w:t>GE.11-41005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C49" w:rsidRPr="00197FEE" w:rsidRDefault="00B44C49" w:rsidP="00197FEE">
    <w:pPr>
      <w:pBdr>
        <w:bottom w:val="single" w:sz="4" w:space="1" w:color="auto"/>
      </w:pBdr>
    </w:pPr>
  </w:p>
  <w:p w:rsidR="00B44C49" w:rsidRPr="00197FEE" w:rsidRDefault="00B44C49" w:rsidP="00197FEE">
    <w:pPr>
      <w:pStyle w:val="SingleTxtGR"/>
      <w:spacing w:line="220" w:lineRule="exact"/>
      <w:rPr>
        <w:sz w:val="18"/>
        <w:szCs w:val="18"/>
      </w:rPr>
    </w:pPr>
    <w:r w:rsidRPr="00197FEE">
      <w:rPr>
        <w:sz w:val="18"/>
        <w:szCs w:val="18"/>
      </w:rPr>
      <w:t>В настоящий отч</w:t>
    </w:r>
    <w:r>
      <w:rPr>
        <w:sz w:val="18"/>
        <w:szCs w:val="18"/>
      </w:rPr>
      <w:t>е</w:t>
    </w:r>
    <w:r w:rsidRPr="00197FEE">
      <w:rPr>
        <w:sz w:val="18"/>
        <w:szCs w:val="18"/>
      </w:rPr>
      <w:t>т могут вноситься поправки.</w:t>
    </w:r>
  </w:p>
  <w:p w:rsidR="00B44C49" w:rsidRPr="00CA1D57" w:rsidRDefault="00B44C49" w:rsidP="00197FEE">
    <w:pPr>
      <w:pStyle w:val="SingleTxtGR"/>
      <w:spacing w:line="220" w:lineRule="exact"/>
      <w:rPr>
        <w:sz w:val="18"/>
        <w:szCs w:val="18"/>
      </w:rPr>
    </w:pPr>
    <w:r w:rsidRPr="00197FEE">
      <w:rPr>
        <w:sz w:val="18"/>
        <w:szCs w:val="18"/>
      </w:rPr>
      <w:t>Поправки должны представляться на одном из рабочих языков. Они должны быть изл</w:t>
    </w:r>
    <w:r w:rsidRPr="00197FEE">
      <w:rPr>
        <w:sz w:val="18"/>
        <w:szCs w:val="18"/>
      </w:rPr>
      <w:t>о</w:t>
    </w:r>
    <w:r w:rsidRPr="00197FEE">
      <w:rPr>
        <w:sz w:val="18"/>
        <w:szCs w:val="18"/>
      </w:rPr>
      <w:t>жены в пояснительной записке, а также внесены в один из экземпляров отч</w:t>
    </w:r>
    <w:r>
      <w:rPr>
        <w:sz w:val="18"/>
        <w:szCs w:val="18"/>
      </w:rPr>
      <w:t>е</w:t>
    </w:r>
    <w:r w:rsidRPr="00197FEE">
      <w:rPr>
        <w:sz w:val="18"/>
        <w:szCs w:val="18"/>
      </w:rPr>
      <w:t>та. Попра</w:t>
    </w:r>
    <w:r w:rsidRPr="00197FEE">
      <w:rPr>
        <w:sz w:val="18"/>
        <w:szCs w:val="18"/>
      </w:rPr>
      <w:t>в</w:t>
    </w:r>
    <w:r w:rsidRPr="00197FEE">
      <w:rPr>
        <w:sz w:val="18"/>
        <w:szCs w:val="18"/>
      </w:rPr>
      <w:t xml:space="preserve">ки следует направлять </w:t>
    </w:r>
    <w:r w:rsidRPr="00F91463">
      <w:rPr>
        <w:i/>
        <w:sz w:val="18"/>
        <w:szCs w:val="18"/>
      </w:rPr>
      <w:t>в течение одной недели с момента выпуска настоящего док</w:t>
    </w:r>
    <w:r w:rsidRPr="00F91463">
      <w:rPr>
        <w:i/>
        <w:sz w:val="18"/>
        <w:szCs w:val="18"/>
      </w:rPr>
      <w:t>у</w:t>
    </w:r>
    <w:r w:rsidRPr="00F91463">
      <w:rPr>
        <w:i/>
        <w:sz w:val="18"/>
        <w:szCs w:val="18"/>
      </w:rPr>
      <w:t>мента</w:t>
    </w:r>
    <w:r w:rsidRPr="00197FEE">
      <w:rPr>
        <w:sz w:val="18"/>
        <w:szCs w:val="18"/>
      </w:rPr>
      <w:t xml:space="preserve"> в Группу редакционного контроля, ко</w:t>
    </w:r>
    <w:r w:rsidRPr="00197FEE">
      <w:rPr>
        <w:sz w:val="18"/>
        <w:szCs w:val="18"/>
      </w:rPr>
      <w:t>м</w:t>
    </w:r>
    <w:r w:rsidRPr="00197FEE">
      <w:rPr>
        <w:sz w:val="18"/>
        <w:szCs w:val="18"/>
      </w:rPr>
      <w:t>нат</w:t>
    </w:r>
    <w:r>
      <w:rPr>
        <w:sz w:val="18"/>
        <w:szCs w:val="18"/>
      </w:rPr>
      <w:t>а Е.4108, Дворец Наций, Женева.</w:t>
    </w:r>
  </w:p>
  <w:p w:rsidR="00B44C49" w:rsidRPr="00197FEE" w:rsidRDefault="00B44C49" w:rsidP="00197FEE">
    <w:pPr>
      <w:pStyle w:val="SingleTxtGR"/>
      <w:spacing w:line="220" w:lineRule="exact"/>
      <w:rPr>
        <w:sz w:val="18"/>
        <w:szCs w:val="18"/>
      </w:rPr>
    </w:pPr>
    <w:r w:rsidRPr="00197FEE">
      <w:rPr>
        <w:sz w:val="18"/>
        <w:szCs w:val="18"/>
      </w:rPr>
      <w:t>Любые поправки к отч</w:t>
    </w:r>
    <w:r>
      <w:rPr>
        <w:sz w:val="18"/>
        <w:szCs w:val="18"/>
      </w:rPr>
      <w:t>е</w:t>
    </w:r>
    <w:r w:rsidRPr="00197FEE">
      <w:rPr>
        <w:sz w:val="18"/>
        <w:szCs w:val="18"/>
      </w:rPr>
      <w:t>там об открытых заседаниях Комитета на этой сессии будут св</w:t>
    </w:r>
    <w:r w:rsidRPr="00197FEE">
      <w:rPr>
        <w:sz w:val="18"/>
        <w:szCs w:val="18"/>
      </w:rPr>
      <w:t>е</w:t>
    </w:r>
    <w:r w:rsidRPr="00197FEE">
      <w:rPr>
        <w:sz w:val="18"/>
        <w:szCs w:val="18"/>
      </w:rPr>
      <w:t>дены в единое исправление, которое будет издано вскоре после окончания се</w:t>
    </w:r>
    <w:r w:rsidRPr="00197FEE">
      <w:rPr>
        <w:sz w:val="18"/>
        <w:szCs w:val="18"/>
      </w:rPr>
      <w:t>с</w:t>
    </w:r>
    <w:r w:rsidRPr="00197FEE">
      <w:rPr>
        <w:sz w:val="18"/>
        <w:szCs w:val="18"/>
      </w:rPr>
      <w:t>сии.</w:t>
    </w:r>
  </w:p>
  <w:p w:rsidR="00B44C49" w:rsidRPr="009A6F4A" w:rsidRDefault="00B44C49">
    <w:pPr>
      <w:pStyle w:val="Footer"/>
      <w:rPr>
        <w:sz w:val="20"/>
        <w:lang w:val="en-US"/>
      </w:rPr>
    </w:pPr>
    <w:r>
      <w:rPr>
        <w:sz w:val="20"/>
        <w:lang w:val="en-US"/>
      </w:rPr>
      <w:t>GE.11-41005  (R)  221211  221211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C49" w:rsidRPr="00F71F63" w:rsidRDefault="00B44C4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44C49" w:rsidRPr="00F71F63" w:rsidRDefault="00B44C4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44C49" w:rsidRPr="00635E86" w:rsidRDefault="00B44C49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C49" w:rsidRPr="005A734F" w:rsidRDefault="00B44C49">
    <w:pPr>
      <w:pStyle w:val="Header"/>
      <w:rPr>
        <w:lang w:val="en-US"/>
      </w:rPr>
    </w:pPr>
    <w:r>
      <w:rPr>
        <w:lang w:val="en-US"/>
      </w:rPr>
      <w:t>CERD/C/SR.2057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C49" w:rsidRPr="009A6F4A" w:rsidRDefault="00B44C49">
    <w:pPr>
      <w:pStyle w:val="Header"/>
      <w:rPr>
        <w:lang w:val="en-US"/>
      </w:rPr>
    </w:pPr>
    <w:r>
      <w:rPr>
        <w:lang w:val="en-US"/>
      </w:rPr>
      <w:tab/>
      <w:t>CERD/C/SR.2057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769F0278"/>
    <w:multiLevelType w:val="hybridMultilevel"/>
    <w:tmpl w:val="12024CBC"/>
    <w:lvl w:ilvl="0" w:tplc="3174B786">
      <w:start w:val="1"/>
      <w:numFmt w:val="decimal"/>
      <w:lvlText w:val="%1."/>
      <w:lvlJc w:val="left"/>
      <w:pPr>
        <w:tabs>
          <w:tab w:val="num" w:pos="2610"/>
        </w:tabs>
        <w:ind w:left="2610" w:hanging="135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75"/>
        </w:tabs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95"/>
        </w:tabs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15"/>
        </w:tabs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35"/>
        </w:tabs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55"/>
        </w:tabs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75"/>
        </w:tabs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95"/>
        </w:tabs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15"/>
        </w:tabs>
        <w:ind w:left="7215" w:hanging="18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 w:numId="24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163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03F50"/>
    <w:rsid w:val="00117AEE"/>
    <w:rsid w:val="001325C4"/>
    <w:rsid w:val="001463F7"/>
    <w:rsid w:val="0015769C"/>
    <w:rsid w:val="00162792"/>
    <w:rsid w:val="00180752"/>
    <w:rsid w:val="00185076"/>
    <w:rsid w:val="0018543C"/>
    <w:rsid w:val="00190231"/>
    <w:rsid w:val="00192ABD"/>
    <w:rsid w:val="00197FEE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916F1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36BC1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2C46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68DE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02B3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824E7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4C49"/>
    <w:rsid w:val="00B81305"/>
    <w:rsid w:val="00BA2F56"/>
    <w:rsid w:val="00BB17DC"/>
    <w:rsid w:val="00BB1AF9"/>
    <w:rsid w:val="00BB4C4A"/>
    <w:rsid w:val="00BD3CAE"/>
    <w:rsid w:val="00BD5F3C"/>
    <w:rsid w:val="00C07C0F"/>
    <w:rsid w:val="00C145C4"/>
    <w:rsid w:val="00C14E3E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163E"/>
    <w:rsid w:val="00C90723"/>
    <w:rsid w:val="00C90D5C"/>
    <w:rsid w:val="00CA1D57"/>
    <w:rsid w:val="00CA5849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4956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20C51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977D8"/>
    <w:rsid w:val="00EA2CD0"/>
    <w:rsid w:val="00EC0044"/>
    <w:rsid w:val="00EC6B9F"/>
    <w:rsid w:val="00EE0840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1BDF"/>
    <w:rsid w:val="00F52A0E"/>
    <w:rsid w:val="00F622A8"/>
    <w:rsid w:val="00F71F63"/>
    <w:rsid w:val="00F87506"/>
    <w:rsid w:val="00F91463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13</Pages>
  <Words>5256</Words>
  <Characters>35691</Characters>
  <Application>Microsoft Office Word</Application>
  <DocSecurity>4</DocSecurity>
  <Lines>1321</Lines>
  <Paragraphs>930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1141005</vt:lpstr>
    </vt:vector>
  </TitlesOfParts>
  <Company>CSD</Company>
  <LinksUpToDate>false</LinksUpToDate>
  <CharactersWithSpaces>40017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1141005</dc:title>
  <dc:subject/>
  <dc:creator>Светлана Прокудина</dc:creator>
  <cp:keywords/>
  <dc:description/>
  <cp:lastModifiedBy>Svetlana Prokoudina</cp:lastModifiedBy>
  <cp:revision>2</cp:revision>
  <cp:lastPrinted>2011-12-22T10:26:00Z</cp:lastPrinted>
  <dcterms:created xsi:type="dcterms:W3CDTF">2011-12-22T14:01:00Z</dcterms:created>
  <dcterms:modified xsi:type="dcterms:W3CDTF">2011-12-22T14:01:00Z</dcterms:modified>
</cp:coreProperties>
</file>