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08161FFE" w14:textId="77777777" w:rsidTr="005B51C4">
        <w:trPr>
          <w:trHeight w:hRule="exact" w:val="851"/>
        </w:trPr>
        <w:tc>
          <w:tcPr>
            <w:tcW w:w="1274" w:type="dxa"/>
            <w:tcBorders>
              <w:bottom w:val="single" w:sz="4" w:space="0" w:color="auto"/>
            </w:tcBorders>
            <w:shd w:val="clear" w:color="auto" w:fill="auto"/>
          </w:tcPr>
          <w:p w14:paraId="21E58D22" w14:textId="77777777" w:rsidR="006B3E27" w:rsidRPr="005B51C4" w:rsidRDefault="006B3E27" w:rsidP="004019BD">
            <w:pPr>
              <w:kinsoku w:val="0"/>
              <w:overflowPunct w:val="0"/>
              <w:autoSpaceDE w:val="0"/>
              <w:autoSpaceDN w:val="0"/>
              <w:adjustRightInd w:val="0"/>
              <w:snapToGrid w:val="0"/>
              <w:jc w:val="center"/>
              <w:rPr>
                <w:rFonts w:hint="cs"/>
                <w:sz w:val="56"/>
                <w:szCs w:val="56"/>
                <w:rtl/>
                <w:lang w:val="fr-CH"/>
              </w:rPr>
            </w:pPr>
          </w:p>
        </w:tc>
        <w:tc>
          <w:tcPr>
            <w:tcW w:w="4537" w:type="dxa"/>
            <w:tcBorders>
              <w:bottom w:val="single" w:sz="4" w:space="0" w:color="auto"/>
            </w:tcBorders>
            <w:shd w:val="clear" w:color="auto" w:fill="auto"/>
            <w:vAlign w:val="bottom"/>
          </w:tcPr>
          <w:p w14:paraId="7E6418FB"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11F47E6" w14:textId="77777777" w:rsidR="006B3E27" w:rsidRPr="004019BD" w:rsidRDefault="004019BD" w:rsidP="004019BD">
            <w:pPr>
              <w:bidi w:val="0"/>
              <w:jc w:val="left"/>
              <w:rPr>
                <w:szCs w:val="20"/>
              </w:rPr>
            </w:pPr>
            <w:r w:rsidRPr="004019BD">
              <w:rPr>
                <w:sz w:val="40"/>
                <w:szCs w:val="20"/>
              </w:rPr>
              <w:t>CCPR</w:t>
            </w:r>
            <w:r>
              <w:rPr>
                <w:szCs w:val="20"/>
              </w:rPr>
              <w:t>/C/</w:t>
            </w:r>
            <w:r w:rsidRPr="00B6062E">
              <w:rPr>
                <w:szCs w:val="20"/>
              </w:rPr>
              <w:t>130</w:t>
            </w:r>
            <w:r>
              <w:rPr>
                <w:szCs w:val="20"/>
              </w:rPr>
              <w:t>/</w:t>
            </w:r>
            <w:r w:rsidRPr="00B6062E">
              <w:rPr>
                <w:szCs w:val="20"/>
              </w:rPr>
              <w:t>3</w:t>
            </w:r>
          </w:p>
        </w:tc>
      </w:tr>
      <w:tr w:rsidR="006B3E27" w:rsidRPr="00ED7442" w14:paraId="48F41900" w14:textId="77777777" w:rsidTr="005B51C4">
        <w:trPr>
          <w:trHeight w:hRule="exact" w:val="2835"/>
        </w:trPr>
        <w:tc>
          <w:tcPr>
            <w:tcW w:w="1274" w:type="dxa"/>
            <w:tcBorders>
              <w:top w:val="single" w:sz="4" w:space="0" w:color="auto"/>
              <w:bottom w:val="single" w:sz="12" w:space="0" w:color="auto"/>
            </w:tcBorders>
            <w:shd w:val="clear" w:color="auto" w:fill="auto"/>
          </w:tcPr>
          <w:p w14:paraId="53D61A28" w14:textId="77777777" w:rsidR="006B3E27" w:rsidRPr="005B51C4" w:rsidRDefault="00E2228E" w:rsidP="005B51C4">
            <w:pPr>
              <w:jc w:val="center"/>
              <w:rPr>
                <w:sz w:val="56"/>
                <w:szCs w:val="56"/>
                <w:rtl/>
              </w:rPr>
            </w:pPr>
            <w:r>
              <w:rPr>
                <w:noProof/>
                <w:sz w:val="56"/>
                <w:szCs w:val="56"/>
              </w:rPr>
              <w:drawing>
                <wp:inline distT="0" distB="0" distL="0" distR="0" wp14:anchorId="13417F8F" wp14:editId="52C75C4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7B643ED"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658BB4F" w14:textId="2D3ACB78" w:rsidR="006B3E27" w:rsidRDefault="004019BD" w:rsidP="005B51C4">
            <w:pPr>
              <w:bidi w:val="0"/>
              <w:spacing w:before="240"/>
              <w:jc w:val="left"/>
              <w:rPr>
                <w:szCs w:val="20"/>
              </w:rPr>
            </w:pPr>
            <w:r>
              <w:rPr>
                <w:szCs w:val="20"/>
              </w:rPr>
              <w:t>Distr</w:t>
            </w:r>
            <w:r w:rsidR="0040181E">
              <w:rPr>
                <w:szCs w:val="20"/>
              </w:rPr>
              <w:t>.</w:t>
            </w:r>
            <w:r>
              <w:rPr>
                <w:szCs w:val="20"/>
              </w:rPr>
              <w:t xml:space="preserve">: </w:t>
            </w:r>
            <w:r w:rsidR="00BD4663">
              <w:rPr>
                <w:szCs w:val="20"/>
              </w:rPr>
              <w:t>General</w:t>
            </w:r>
          </w:p>
          <w:p w14:paraId="151681DF" w14:textId="1880BA56" w:rsidR="004019BD" w:rsidRDefault="00BD4663" w:rsidP="004019BD">
            <w:pPr>
              <w:bidi w:val="0"/>
              <w:spacing w:line="240" w:lineRule="exact"/>
              <w:jc w:val="left"/>
              <w:rPr>
                <w:szCs w:val="20"/>
              </w:rPr>
            </w:pPr>
            <w:r w:rsidRPr="00B6062E">
              <w:rPr>
                <w:szCs w:val="20"/>
              </w:rPr>
              <w:t>17</w:t>
            </w:r>
            <w:r>
              <w:t xml:space="preserve"> December </w:t>
            </w:r>
            <w:r w:rsidRPr="00B6062E">
              <w:rPr>
                <w:szCs w:val="20"/>
              </w:rPr>
              <w:t>2020</w:t>
            </w:r>
          </w:p>
          <w:p w14:paraId="1B80F605" w14:textId="77777777" w:rsidR="004019BD" w:rsidRDefault="004019BD" w:rsidP="004019BD">
            <w:pPr>
              <w:bidi w:val="0"/>
              <w:spacing w:line="240" w:lineRule="exact"/>
              <w:jc w:val="left"/>
              <w:rPr>
                <w:szCs w:val="20"/>
              </w:rPr>
            </w:pPr>
            <w:r>
              <w:rPr>
                <w:szCs w:val="20"/>
              </w:rPr>
              <w:t>Arabic</w:t>
            </w:r>
          </w:p>
          <w:p w14:paraId="3D6AE586" w14:textId="17471EDE" w:rsidR="004019BD" w:rsidRPr="004019BD" w:rsidRDefault="004019BD" w:rsidP="004019BD">
            <w:pPr>
              <w:bidi w:val="0"/>
              <w:spacing w:line="240" w:lineRule="exact"/>
              <w:jc w:val="left"/>
              <w:rPr>
                <w:szCs w:val="20"/>
              </w:rPr>
            </w:pPr>
            <w:r>
              <w:rPr>
                <w:szCs w:val="20"/>
              </w:rPr>
              <w:t xml:space="preserve">Original: </w:t>
            </w:r>
            <w:r w:rsidR="00BD4663">
              <w:rPr>
                <w:szCs w:val="20"/>
              </w:rPr>
              <w:t>English</w:t>
            </w:r>
          </w:p>
        </w:tc>
      </w:tr>
    </w:tbl>
    <w:p w14:paraId="265D59C4" w14:textId="77777777" w:rsidR="00BD4663" w:rsidRPr="00BD4663" w:rsidRDefault="00BD4663" w:rsidP="00BD4663">
      <w:pPr>
        <w:spacing w:before="120" w:after="120" w:line="360" w:lineRule="exact"/>
        <w:rPr>
          <w:b/>
          <w:bCs/>
          <w:sz w:val="26"/>
          <w:szCs w:val="34"/>
          <w:rtl/>
        </w:rPr>
      </w:pPr>
      <w:r w:rsidRPr="00BD4663">
        <w:rPr>
          <w:b/>
          <w:bCs/>
          <w:sz w:val="26"/>
          <w:szCs w:val="34"/>
          <w:rtl/>
        </w:rPr>
        <w:t>اللجنة المعنية بحقوق الإنسان</w:t>
      </w:r>
    </w:p>
    <w:p w14:paraId="664985DF" w14:textId="59FA41FF" w:rsidR="00BD4663" w:rsidRPr="00BD4663" w:rsidRDefault="00BD4663" w:rsidP="00BD4663">
      <w:pPr>
        <w:pStyle w:val="HChGA"/>
        <w:rPr>
          <w:rtl/>
        </w:rPr>
      </w:pPr>
      <w:r w:rsidRPr="00BD4663">
        <w:rPr>
          <w:rtl/>
        </w:rPr>
        <w:tab/>
      </w:r>
      <w:r w:rsidRPr="00BD4663">
        <w:tab/>
      </w:r>
      <w:r w:rsidRPr="00BD4663">
        <w:rPr>
          <w:rtl/>
        </w:rPr>
        <w:t>تقرير متابعة مرحلي بشأن البلاغات الفردية</w:t>
      </w:r>
      <w:r w:rsidRPr="00BD4663">
        <w:rPr>
          <w:rFonts w:hint="eastAsia"/>
          <w:b w:val="0"/>
          <w:bCs w:val="0"/>
          <w:sz w:val="22"/>
          <w:szCs w:val="32"/>
          <w:rtl/>
        </w:rPr>
        <w:footnoteReference w:customMarkFollows="1" w:id="1"/>
        <w:t>*</w:t>
      </w:r>
      <w:r>
        <w:rPr>
          <w:rFonts w:hint="cs"/>
          <w:rtl/>
        </w:rPr>
        <w:t xml:space="preserve"> </w:t>
      </w:r>
    </w:p>
    <w:p w14:paraId="2DA1BBC4" w14:textId="496F44D9" w:rsidR="00BD4663" w:rsidRPr="00BD4663" w:rsidRDefault="00BD4663" w:rsidP="00BD4663">
      <w:pPr>
        <w:pStyle w:val="H1GA"/>
      </w:pPr>
      <w:r>
        <w:rPr>
          <w:rtl/>
        </w:rPr>
        <w:tab/>
      </w:r>
      <w:r w:rsidRPr="00BD4663">
        <w:rPr>
          <w:rtl/>
        </w:rPr>
        <w:t>ألف-</w:t>
      </w:r>
      <w:r w:rsidRPr="00BD4663">
        <w:rPr>
          <w:rtl/>
        </w:rPr>
        <w:tab/>
        <w:t>مقدمة</w:t>
      </w:r>
    </w:p>
    <w:p w14:paraId="30AD1C6E" w14:textId="506A6794" w:rsidR="00BD4663" w:rsidRPr="00B6062E" w:rsidRDefault="00BD4663" w:rsidP="00BD4663">
      <w:pPr>
        <w:pStyle w:val="SingleTxtGA"/>
        <w:rPr>
          <w:spacing w:val="-2"/>
          <w:rtl/>
          <w:lang w:eastAsia="zh-TW"/>
        </w:rPr>
      </w:pPr>
      <w:r w:rsidRPr="00B6062E">
        <w:rPr>
          <w:rFonts w:ascii="Traditional Arabic"/>
          <w:spacing w:val="-2"/>
          <w:szCs w:val="20"/>
          <w:rtl/>
        </w:rPr>
        <w:t>1</w:t>
      </w:r>
      <w:r w:rsidRPr="00B6062E">
        <w:rPr>
          <w:rFonts w:eastAsiaTheme="minorEastAsia"/>
          <w:spacing w:val="-2"/>
          <w:rtl/>
        </w:rPr>
        <w:t>-</w:t>
      </w:r>
      <w:r w:rsidRPr="00B6062E">
        <w:rPr>
          <w:rFonts w:eastAsiaTheme="minorEastAsia"/>
          <w:spacing w:val="-2"/>
          <w:rtl/>
        </w:rPr>
        <w:tab/>
      </w:r>
      <w:r w:rsidRPr="00B6062E">
        <w:rPr>
          <w:rFonts w:hint="cs"/>
          <w:spacing w:val="-2"/>
          <w:rtl/>
          <w:lang w:eastAsia="zh-TW"/>
        </w:rPr>
        <w:t>حددت</w:t>
      </w:r>
      <w:r w:rsidRPr="00B6062E">
        <w:rPr>
          <w:spacing w:val="-2"/>
          <w:rtl/>
          <w:lang w:eastAsia="zh-TW"/>
        </w:rPr>
        <w:t xml:space="preserve"> اللجنة المعنية بحقوق الإنسان، في دورتها التاسعة والثلاثين، </w:t>
      </w:r>
      <w:r w:rsidRPr="00B6062E">
        <w:rPr>
          <w:rFonts w:hint="cs"/>
          <w:spacing w:val="-2"/>
          <w:rtl/>
          <w:lang w:eastAsia="zh-TW"/>
        </w:rPr>
        <w:t>ال</w:t>
      </w:r>
      <w:r w:rsidRPr="00B6062E">
        <w:rPr>
          <w:spacing w:val="-2"/>
          <w:rtl/>
          <w:lang w:eastAsia="zh-TW"/>
        </w:rPr>
        <w:t xml:space="preserve">إجراء </w:t>
      </w:r>
      <w:r w:rsidRPr="00B6062E">
        <w:rPr>
          <w:rFonts w:hint="cs"/>
          <w:spacing w:val="-2"/>
          <w:rtl/>
          <w:lang w:eastAsia="zh-TW"/>
        </w:rPr>
        <w:t xml:space="preserve">اللازم </w:t>
      </w:r>
      <w:r w:rsidRPr="00B6062E">
        <w:rPr>
          <w:spacing w:val="-2"/>
          <w:rtl/>
          <w:lang w:eastAsia="zh-TW"/>
        </w:rPr>
        <w:t>وعينت مقررا</w:t>
      </w:r>
      <w:r w:rsidR="00F55908" w:rsidRPr="00B6062E">
        <w:rPr>
          <w:rFonts w:hint="cs"/>
          <w:spacing w:val="-2"/>
          <w:rtl/>
          <w:lang w:eastAsia="zh-TW"/>
        </w:rPr>
        <w:t>ً</w:t>
      </w:r>
      <w:r w:rsidRPr="00B6062E">
        <w:rPr>
          <w:spacing w:val="-2"/>
          <w:rtl/>
          <w:lang w:eastAsia="zh-TW"/>
        </w:rPr>
        <w:t xml:space="preserve"> خاصا</w:t>
      </w:r>
      <w:r w:rsidR="00F55908" w:rsidRPr="00B6062E">
        <w:rPr>
          <w:rFonts w:hint="cs"/>
          <w:spacing w:val="-2"/>
          <w:rtl/>
          <w:lang w:eastAsia="zh-TW"/>
        </w:rPr>
        <w:t>ً</w:t>
      </w:r>
      <w:r w:rsidRPr="00B6062E">
        <w:rPr>
          <w:spacing w:val="-2"/>
          <w:rtl/>
          <w:lang w:eastAsia="zh-TW"/>
        </w:rPr>
        <w:t xml:space="preserve"> لرصد متابعة آرا</w:t>
      </w:r>
      <w:r w:rsidRPr="00B6062E">
        <w:rPr>
          <w:rFonts w:hint="cs"/>
          <w:spacing w:val="-2"/>
          <w:rtl/>
          <w:lang w:eastAsia="zh-TW"/>
        </w:rPr>
        <w:t>ئها</w:t>
      </w:r>
      <w:r w:rsidRPr="00B6062E">
        <w:rPr>
          <w:spacing w:val="-2"/>
          <w:rtl/>
          <w:lang w:eastAsia="zh-TW"/>
        </w:rPr>
        <w:t xml:space="preserve"> </w:t>
      </w:r>
      <w:r w:rsidRPr="00B6062E">
        <w:rPr>
          <w:rFonts w:hint="cs"/>
          <w:spacing w:val="-2"/>
          <w:rtl/>
          <w:lang w:eastAsia="zh-TW"/>
        </w:rPr>
        <w:t>ا</w:t>
      </w:r>
      <w:r w:rsidRPr="00B6062E">
        <w:rPr>
          <w:spacing w:val="-2"/>
          <w:rtl/>
          <w:lang w:eastAsia="zh-TW"/>
        </w:rPr>
        <w:t xml:space="preserve">لمعتمدة بموجب </w:t>
      </w:r>
      <w:r w:rsidRPr="00B6062E">
        <w:rPr>
          <w:rFonts w:hint="cs"/>
          <w:spacing w:val="-2"/>
          <w:rtl/>
          <w:lang w:eastAsia="zh-TW"/>
        </w:rPr>
        <w:t xml:space="preserve">الفقرة </w:t>
      </w:r>
      <w:r w:rsidRPr="00B6062E">
        <w:rPr>
          <w:rFonts w:hint="cs"/>
          <w:spacing w:val="-2"/>
          <w:szCs w:val="20"/>
          <w:rtl/>
          <w:lang w:eastAsia="zh-TW"/>
        </w:rPr>
        <w:t>4</w:t>
      </w:r>
      <w:r w:rsidRPr="00B6062E">
        <w:rPr>
          <w:rFonts w:hint="cs"/>
          <w:spacing w:val="-2"/>
          <w:rtl/>
          <w:lang w:eastAsia="zh-TW"/>
        </w:rPr>
        <w:t xml:space="preserve"> من </w:t>
      </w:r>
      <w:r w:rsidRPr="00B6062E">
        <w:rPr>
          <w:spacing w:val="-2"/>
          <w:rtl/>
          <w:lang w:eastAsia="zh-TW"/>
        </w:rPr>
        <w:t xml:space="preserve">المادة </w:t>
      </w:r>
      <w:r w:rsidRPr="00B6062E">
        <w:rPr>
          <w:spacing w:val="-2"/>
          <w:szCs w:val="20"/>
          <w:rtl/>
          <w:lang w:eastAsia="zh-TW"/>
        </w:rPr>
        <w:t>5</w:t>
      </w:r>
      <w:r w:rsidRPr="00B6062E">
        <w:rPr>
          <w:spacing w:val="-2"/>
          <w:rtl/>
          <w:lang w:eastAsia="zh-TW"/>
        </w:rPr>
        <w:t xml:space="preserve"> من البروتوكول الاختياري </w:t>
      </w:r>
      <w:r w:rsidRPr="00B6062E">
        <w:rPr>
          <w:rFonts w:hint="cs"/>
          <w:spacing w:val="-2"/>
          <w:rtl/>
          <w:lang w:eastAsia="zh-TW"/>
        </w:rPr>
        <w:t>الملحق بال</w:t>
      </w:r>
      <w:r w:rsidRPr="00B6062E">
        <w:rPr>
          <w:spacing w:val="-2"/>
          <w:rtl/>
          <w:lang w:eastAsia="zh-TW"/>
        </w:rPr>
        <w:t>عهد</w:t>
      </w:r>
      <w:r w:rsidRPr="00B6062E">
        <w:rPr>
          <w:rFonts w:hint="cs"/>
          <w:spacing w:val="-2"/>
          <w:rtl/>
          <w:lang w:eastAsia="zh-TW"/>
        </w:rPr>
        <w:t xml:space="preserve"> </w:t>
      </w:r>
      <w:r w:rsidRPr="00B6062E">
        <w:rPr>
          <w:spacing w:val="-2"/>
          <w:rtl/>
          <w:lang w:eastAsia="zh-TW"/>
        </w:rPr>
        <w:t>الدولي الخاص بالحقوق المدنية والسياسية</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أعد</w:t>
      </w:r>
      <w:r w:rsidRPr="00B6062E">
        <w:rPr>
          <w:rFonts w:hint="cs"/>
          <w:spacing w:val="-2"/>
          <w:rtl/>
          <w:lang w:eastAsia="zh-TW"/>
        </w:rPr>
        <w:t>ّ</w:t>
      </w:r>
      <w:r w:rsidRPr="00B6062E">
        <w:rPr>
          <w:spacing w:val="-2"/>
          <w:rtl/>
          <w:lang w:eastAsia="zh-TW"/>
        </w:rPr>
        <w:t xml:space="preserve"> المقرر الخاص المعني بمتابعة الآراء هذا التقرير وفقا</w:t>
      </w:r>
      <w:r w:rsidR="0040181E" w:rsidRPr="00B6062E">
        <w:rPr>
          <w:rFonts w:hint="cs"/>
          <w:spacing w:val="-2"/>
          <w:rtl/>
          <w:lang w:eastAsia="zh-TW"/>
        </w:rPr>
        <w:t>ً</w:t>
      </w:r>
      <w:r w:rsidRPr="00B6062E">
        <w:rPr>
          <w:spacing w:val="-2"/>
          <w:rtl/>
          <w:lang w:eastAsia="zh-TW"/>
        </w:rPr>
        <w:t xml:space="preserve"> للفقرة </w:t>
      </w:r>
      <w:r w:rsidRPr="00B6062E">
        <w:rPr>
          <w:spacing w:val="-2"/>
          <w:szCs w:val="20"/>
          <w:rtl/>
          <w:lang w:eastAsia="zh-TW"/>
        </w:rPr>
        <w:t>3</w:t>
      </w:r>
      <w:r w:rsidRPr="00B6062E">
        <w:rPr>
          <w:spacing w:val="-2"/>
          <w:rtl/>
          <w:lang w:eastAsia="zh-TW"/>
        </w:rPr>
        <w:t xml:space="preserve"> من المادة </w:t>
      </w:r>
      <w:r w:rsidRPr="00B6062E">
        <w:rPr>
          <w:spacing w:val="-2"/>
          <w:szCs w:val="20"/>
          <w:rtl/>
          <w:lang w:eastAsia="zh-TW"/>
        </w:rPr>
        <w:t>106</w:t>
      </w:r>
      <w:r w:rsidRPr="00B6062E">
        <w:rPr>
          <w:spacing w:val="-2"/>
          <w:rtl/>
          <w:lang w:eastAsia="zh-TW"/>
        </w:rPr>
        <w:t xml:space="preserve"> من النظام الداخلي للجنة</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 xml:space="preserve">وفي ضوء العدد </w:t>
      </w:r>
      <w:r w:rsidRPr="00B6062E">
        <w:rPr>
          <w:spacing w:val="-2"/>
          <w:rtl/>
          <w:lang w:eastAsia="zh-TW"/>
        </w:rPr>
        <w:t xml:space="preserve">الكبير من الآراء التي </w:t>
      </w:r>
      <w:r w:rsidRPr="00B6062E">
        <w:rPr>
          <w:rFonts w:hint="cs"/>
          <w:spacing w:val="-2"/>
          <w:rtl/>
          <w:lang w:eastAsia="zh-TW"/>
        </w:rPr>
        <w:t xml:space="preserve">يلزم إجراء متابعة بشأنها </w:t>
      </w:r>
      <w:r w:rsidRPr="00B6062E">
        <w:rPr>
          <w:spacing w:val="-2"/>
          <w:rtl/>
          <w:lang w:eastAsia="zh-TW"/>
        </w:rPr>
        <w:t>و</w:t>
      </w:r>
      <w:r w:rsidRPr="00B6062E">
        <w:rPr>
          <w:rFonts w:hint="cs"/>
          <w:spacing w:val="-2"/>
          <w:rtl/>
          <w:lang w:eastAsia="zh-TW"/>
        </w:rPr>
        <w:t>ا</w:t>
      </w:r>
      <w:r w:rsidRPr="00B6062E">
        <w:rPr>
          <w:spacing w:val="-2"/>
          <w:rtl/>
          <w:lang w:eastAsia="zh-TW"/>
        </w:rPr>
        <w:t xml:space="preserve">لموارد المحدودة التي يمكن أن تخصصها الأمانة </w:t>
      </w:r>
      <w:r w:rsidRPr="00B6062E">
        <w:rPr>
          <w:rFonts w:hint="cs"/>
          <w:spacing w:val="-2"/>
          <w:rtl/>
          <w:lang w:eastAsia="zh-TW"/>
        </w:rPr>
        <w:t xml:space="preserve">لهذا الغرض، </w:t>
      </w:r>
      <w:r w:rsidRPr="00B6062E">
        <w:rPr>
          <w:spacing w:val="-2"/>
          <w:rtl/>
          <w:lang w:eastAsia="zh-TW"/>
        </w:rPr>
        <w:t xml:space="preserve">كان ولا يزال من المستحيل ضمان متابعة منهجية وشاملة وفي الوقت المناسب </w:t>
      </w:r>
      <w:r w:rsidRPr="00B6062E">
        <w:rPr>
          <w:rFonts w:hint="cs"/>
          <w:spacing w:val="-2"/>
          <w:rtl/>
          <w:lang w:eastAsia="zh-TW"/>
        </w:rPr>
        <w:t>ل</w:t>
      </w:r>
      <w:r w:rsidRPr="00B6062E">
        <w:rPr>
          <w:spacing w:val="-2"/>
          <w:rtl/>
          <w:lang w:eastAsia="zh-TW"/>
        </w:rPr>
        <w:t xml:space="preserve">جميع الحالات، لا سيما بالنظر إلى </w:t>
      </w:r>
      <w:r w:rsidRPr="00B6062E">
        <w:rPr>
          <w:rFonts w:hint="cs"/>
          <w:spacing w:val="-2"/>
          <w:rtl/>
          <w:lang w:eastAsia="zh-TW"/>
        </w:rPr>
        <w:t>ال</w:t>
      </w:r>
      <w:r w:rsidRPr="00B6062E">
        <w:rPr>
          <w:spacing w:val="-2"/>
          <w:rtl/>
          <w:lang w:eastAsia="zh-TW"/>
        </w:rPr>
        <w:t xml:space="preserve">قيود </w:t>
      </w:r>
      <w:r w:rsidRPr="00B6062E">
        <w:rPr>
          <w:rFonts w:hint="cs"/>
          <w:spacing w:val="-2"/>
          <w:rtl/>
          <w:lang w:eastAsia="zh-TW"/>
        </w:rPr>
        <w:t xml:space="preserve">المفروضة على عدد </w:t>
      </w:r>
      <w:r w:rsidRPr="00B6062E">
        <w:rPr>
          <w:spacing w:val="-2"/>
          <w:rtl/>
          <w:lang w:eastAsia="zh-TW"/>
        </w:rPr>
        <w:t>الكلمات</w:t>
      </w:r>
      <w:r w:rsidR="0040181E" w:rsidRPr="00B6062E">
        <w:rPr>
          <w:spacing w:val="-2"/>
          <w:rtl/>
          <w:lang w:eastAsia="zh-TW"/>
        </w:rPr>
        <w:t>.</w:t>
      </w:r>
      <w:r w:rsidRPr="00B6062E">
        <w:rPr>
          <w:spacing w:val="-2"/>
          <w:rtl/>
          <w:lang w:eastAsia="zh-TW"/>
        </w:rPr>
        <w:t xml:space="preserve"> ولذلك، </w:t>
      </w:r>
      <w:r w:rsidRPr="00B6062E">
        <w:rPr>
          <w:rFonts w:hint="cs"/>
          <w:spacing w:val="-2"/>
          <w:rtl/>
          <w:lang w:eastAsia="zh-TW"/>
        </w:rPr>
        <w:t xml:space="preserve">يستند </w:t>
      </w:r>
      <w:r w:rsidRPr="00B6062E">
        <w:rPr>
          <w:spacing w:val="-2"/>
          <w:rtl/>
          <w:lang w:eastAsia="zh-TW"/>
        </w:rPr>
        <w:t>هذا التقرير حصرا</w:t>
      </w:r>
      <w:r w:rsidR="0040181E" w:rsidRPr="00B6062E">
        <w:rPr>
          <w:rFonts w:hint="cs"/>
          <w:spacing w:val="-2"/>
          <w:rtl/>
          <w:lang w:eastAsia="zh-TW"/>
        </w:rPr>
        <w:t>ً</w:t>
      </w:r>
      <w:r w:rsidRPr="00B6062E">
        <w:rPr>
          <w:spacing w:val="-2"/>
          <w:rtl/>
          <w:lang w:eastAsia="zh-TW"/>
        </w:rPr>
        <w:t xml:space="preserve"> إلى المعلومات المتاحة ويعكس جولة واحدة على الأقل من المحادثات</w:t>
      </w:r>
      <w:r w:rsidRPr="00B6062E">
        <w:rPr>
          <w:rFonts w:hint="cs"/>
          <w:spacing w:val="-2"/>
          <w:rtl/>
          <w:lang w:eastAsia="zh-TW"/>
        </w:rPr>
        <w:t xml:space="preserve"> </w:t>
      </w:r>
      <w:r w:rsidRPr="00B6062E">
        <w:rPr>
          <w:spacing w:val="-2"/>
          <w:rtl/>
          <w:lang w:eastAsia="zh-TW"/>
        </w:rPr>
        <w:t xml:space="preserve">مع الدولة الطرف وصاحب البلاغ </w:t>
      </w:r>
      <w:r w:rsidRPr="00B6062E">
        <w:rPr>
          <w:rFonts w:hint="cs"/>
          <w:spacing w:val="-2"/>
          <w:rtl/>
          <w:lang w:eastAsia="zh-TW"/>
        </w:rPr>
        <w:t>أ</w:t>
      </w:r>
      <w:r w:rsidRPr="00B6062E">
        <w:rPr>
          <w:spacing w:val="-2"/>
          <w:rtl/>
          <w:lang w:eastAsia="zh-TW"/>
        </w:rPr>
        <w:t xml:space="preserve">و </w:t>
      </w:r>
      <w:r w:rsidRPr="00B6062E">
        <w:rPr>
          <w:rFonts w:hint="cs"/>
          <w:spacing w:val="-2"/>
          <w:rtl/>
          <w:lang w:eastAsia="zh-TW"/>
        </w:rPr>
        <w:t>أصحاب البلاغات و/</w:t>
      </w:r>
      <w:r w:rsidRPr="00B6062E">
        <w:rPr>
          <w:spacing w:val="-2"/>
          <w:rtl/>
          <w:lang w:eastAsia="zh-TW"/>
        </w:rPr>
        <w:t>أو</w:t>
      </w:r>
      <w:r w:rsidR="00B6062E" w:rsidRPr="00B6062E">
        <w:rPr>
          <w:rFonts w:hint="cs"/>
          <w:spacing w:val="-2"/>
          <w:rtl/>
          <w:lang w:eastAsia="zh-TW"/>
        </w:rPr>
        <w:t> </w:t>
      </w:r>
      <w:r w:rsidRPr="00B6062E">
        <w:rPr>
          <w:spacing w:val="-2"/>
          <w:rtl/>
          <w:lang w:eastAsia="zh-TW"/>
        </w:rPr>
        <w:t>محامي</w:t>
      </w:r>
      <w:r w:rsidRPr="00B6062E">
        <w:rPr>
          <w:rFonts w:hint="cs"/>
          <w:spacing w:val="-2"/>
          <w:rtl/>
          <w:lang w:eastAsia="zh-TW"/>
        </w:rPr>
        <w:t>هم</w:t>
      </w:r>
      <w:r w:rsidR="0040181E" w:rsidRPr="00B6062E">
        <w:rPr>
          <w:spacing w:val="-2"/>
          <w:rtl/>
          <w:lang w:eastAsia="zh-TW"/>
        </w:rPr>
        <w:t>.</w:t>
      </w:r>
    </w:p>
    <w:p w14:paraId="7C2873B6" w14:textId="60DBF512" w:rsidR="00BD4663" w:rsidRPr="00B6062E" w:rsidRDefault="00BD4663" w:rsidP="00BD4663">
      <w:pPr>
        <w:pStyle w:val="SingleTxtGA"/>
        <w:rPr>
          <w:spacing w:val="-3"/>
          <w:rtl/>
          <w:lang w:eastAsia="zh-TW"/>
        </w:rPr>
      </w:pPr>
      <w:r w:rsidRPr="00B6062E">
        <w:rPr>
          <w:spacing w:val="-3"/>
          <w:szCs w:val="20"/>
          <w:rtl/>
          <w:lang w:eastAsia="zh-TW"/>
        </w:rPr>
        <w:t>2</w:t>
      </w:r>
      <w:r w:rsidRPr="00B6062E">
        <w:rPr>
          <w:spacing w:val="-3"/>
          <w:rtl/>
          <w:lang w:eastAsia="zh-TW"/>
        </w:rPr>
        <w:t>-</w:t>
      </w:r>
      <w:r w:rsidRPr="00B6062E">
        <w:rPr>
          <w:spacing w:val="-3"/>
          <w:rtl/>
          <w:lang w:eastAsia="zh-TW"/>
        </w:rPr>
        <w:tab/>
      </w:r>
      <w:r w:rsidRPr="00B6062E">
        <w:rPr>
          <w:rFonts w:hint="cs"/>
          <w:spacing w:val="-3"/>
          <w:rtl/>
          <w:lang w:eastAsia="zh-TW"/>
        </w:rPr>
        <w:t>و</w:t>
      </w:r>
      <w:r w:rsidRPr="00B6062E">
        <w:rPr>
          <w:spacing w:val="-3"/>
          <w:rtl/>
          <w:lang w:eastAsia="zh-TW"/>
        </w:rPr>
        <w:t>خلصت اللجنة</w:t>
      </w:r>
      <w:r w:rsidRPr="00B6062E">
        <w:rPr>
          <w:rFonts w:hint="cs"/>
          <w:spacing w:val="-3"/>
          <w:rtl/>
          <w:lang w:eastAsia="zh-TW"/>
        </w:rPr>
        <w:t>،</w:t>
      </w:r>
      <w:r w:rsidRPr="00B6062E">
        <w:rPr>
          <w:spacing w:val="-3"/>
          <w:rtl/>
          <w:lang w:eastAsia="zh-TW"/>
        </w:rPr>
        <w:t xml:space="preserve"> في نهاية دور</w:t>
      </w:r>
      <w:r w:rsidRPr="00B6062E">
        <w:rPr>
          <w:rFonts w:hint="cs"/>
          <w:spacing w:val="-3"/>
          <w:rtl/>
          <w:lang w:eastAsia="zh-TW"/>
        </w:rPr>
        <w:t>تها</w:t>
      </w:r>
      <w:r w:rsidRPr="00B6062E">
        <w:rPr>
          <w:spacing w:val="-3"/>
          <w:rtl/>
          <w:lang w:eastAsia="zh-TW"/>
        </w:rPr>
        <w:t xml:space="preserve"> </w:t>
      </w:r>
      <w:r w:rsidRPr="00B6062E">
        <w:rPr>
          <w:spacing w:val="-3"/>
          <w:szCs w:val="20"/>
          <w:rtl/>
          <w:lang w:eastAsia="zh-TW"/>
        </w:rPr>
        <w:t>129</w:t>
      </w:r>
      <w:r w:rsidRPr="00B6062E">
        <w:rPr>
          <w:spacing w:val="-3"/>
          <w:rtl/>
          <w:lang w:eastAsia="zh-TW"/>
        </w:rPr>
        <w:t xml:space="preserve"> في تموز/يوليه </w:t>
      </w:r>
      <w:r w:rsidRPr="00B6062E">
        <w:rPr>
          <w:spacing w:val="-3"/>
          <w:szCs w:val="20"/>
          <w:rtl/>
          <w:lang w:eastAsia="zh-TW"/>
        </w:rPr>
        <w:t>2020</w:t>
      </w:r>
      <w:r w:rsidRPr="00B6062E">
        <w:rPr>
          <w:spacing w:val="-3"/>
          <w:rtl/>
          <w:lang w:eastAsia="zh-TW"/>
        </w:rPr>
        <w:t xml:space="preserve">، إلى حدوث انتهاك للعهد في </w:t>
      </w:r>
      <w:r w:rsidRPr="00B6062E">
        <w:rPr>
          <w:spacing w:val="-3"/>
          <w:szCs w:val="20"/>
          <w:rtl/>
          <w:lang w:eastAsia="zh-TW"/>
        </w:rPr>
        <w:t>190</w:t>
      </w:r>
      <w:r w:rsidRPr="00B6062E">
        <w:rPr>
          <w:spacing w:val="-3"/>
          <w:rtl/>
          <w:lang w:eastAsia="zh-TW"/>
        </w:rPr>
        <w:t xml:space="preserve"> </w:t>
      </w:r>
      <w:r w:rsidRPr="00B6062E">
        <w:rPr>
          <w:spacing w:val="-3"/>
          <w:szCs w:val="20"/>
          <w:rtl/>
          <w:lang w:eastAsia="zh-TW"/>
        </w:rPr>
        <w:t>1</w:t>
      </w:r>
      <w:r w:rsidRPr="00B6062E">
        <w:rPr>
          <w:spacing w:val="-3"/>
          <w:rtl/>
          <w:lang w:eastAsia="zh-TW"/>
        </w:rPr>
        <w:t xml:space="preserve"> </w:t>
      </w:r>
      <w:r w:rsidRPr="00B6062E">
        <w:rPr>
          <w:rFonts w:hint="cs"/>
          <w:spacing w:val="-3"/>
          <w:rtl/>
          <w:lang w:eastAsia="zh-TW"/>
        </w:rPr>
        <w:t>رأيا</w:t>
      </w:r>
      <w:r w:rsidR="0040181E" w:rsidRPr="00B6062E">
        <w:rPr>
          <w:rFonts w:hint="cs"/>
          <w:spacing w:val="-3"/>
          <w:rtl/>
          <w:lang w:eastAsia="zh-TW"/>
        </w:rPr>
        <w:t>ً</w:t>
      </w:r>
      <w:r w:rsidRPr="00B6062E">
        <w:rPr>
          <w:rFonts w:hint="cs"/>
          <w:spacing w:val="-3"/>
          <w:rtl/>
          <w:lang w:eastAsia="zh-TW"/>
        </w:rPr>
        <w:t xml:space="preserve"> </w:t>
      </w:r>
      <w:r w:rsidRPr="00B6062E">
        <w:rPr>
          <w:spacing w:val="-3"/>
          <w:rtl/>
          <w:lang w:eastAsia="zh-TW"/>
        </w:rPr>
        <w:t>(</w:t>
      </w:r>
      <w:r w:rsidRPr="00B6062E">
        <w:rPr>
          <w:spacing w:val="-3"/>
          <w:szCs w:val="20"/>
          <w:rtl/>
          <w:lang w:eastAsia="zh-TW"/>
        </w:rPr>
        <w:t>83</w:t>
      </w:r>
      <w:r w:rsidR="00EC3821" w:rsidRPr="00B6062E">
        <w:rPr>
          <w:rFonts w:hint="cs"/>
          <w:spacing w:val="-3"/>
          <w:rtl/>
          <w:lang w:eastAsia="zh-TW"/>
        </w:rPr>
        <w:t>,</w:t>
      </w:r>
      <w:r w:rsidRPr="00B6062E">
        <w:rPr>
          <w:spacing w:val="-3"/>
          <w:szCs w:val="20"/>
          <w:rtl/>
          <w:lang w:eastAsia="zh-TW"/>
        </w:rPr>
        <w:t>1</w:t>
      </w:r>
      <w:r w:rsidRPr="00B6062E">
        <w:rPr>
          <w:spacing w:val="-3"/>
          <w:rtl/>
          <w:lang w:eastAsia="zh-TW"/>
        </w:rPr>
        <w:t xml:space="preserve"> في المائة) من أصل </w:t>
      </w:r>
      <w:r w:rsidRPr="00B6062E">
        <w:rPr>
          <w:spacing w:val="-3"/>
          <w:szCs w:val="20"/>
          <w:rtl/>
          <w:lang w:eastAsia="zh-TW"/>
        </w:rPr>
        <w:t>432</w:t>
      </w:r>
      <w:r w:rsidRPr="00B6062E">
        <w:rPr>
          <w:spacing w:val="-3"/>
          <w:rtl/>
          <w:lang w:eastAsia="zh-TW"/>
        </w:rPr>
        <w:t xml:space="preserve"> </w:t>
      </w:r>
      <w:r w:rsidRPr="00B6062E">
        <w:rPr>
          <w:spacing w:val="-3"/>
          <w:szCs w:val="20"/>
          <w:rtl/>
          <w:lang w:eastAsia="zh-TW"/>
        </w:rPr>
        <w:t>1</w:t>
      </w:r>
      <w:r w:rsidRPr="00B6062E">
        <w:rPr>
          <w:spacing w:val="-3"/>
          <w:rtl/>
          <w:lang w:eastAsia="zh-TW"/>
        </w:rPr>
        <w:t xml:space="preserve"> رأيا</w:t>
      </w:r>
      <w:r w:rsidR="0040181E" w:rsidRPr="00B6062E">
        <w:rPr>
          <w:rFonts w:hint="cs"/>
          <w:spacing w:val="-3"/>
          <w:rtl/>
          <w:lang w:eastAsia="zh-TW"/>
        </w:rPr>
        <w:t>ً</w:t>
      </w:r>
      <w:r w:rsidRPr="00B6062E">
        <w:rPr>
          <w:spacing w:val="-3"/>
          <w:rtl/>
          <w:lang w:eastAsia="zh-TW"/>
        </w:rPr>
        <w:t xml:space="preserve"> </w:t>
      </w:r>
      <w:r w:rsidRPr="00B6062E">
        <w:rPr>
          <w:rFonts w:hint="cs"/>
          <w:spacing w:val="-3"/>
          <w:rtl/>
          <w:lang w:eastAsia="zh-TW"/>
        </w:rPr>
        <w:t>اعتمدته اللجنة</w:t>
      </w:r>
      <w:r w:rsidRPr="00B6062E">
        <w:rPr>
          <w:spacing w:val="-3"/>
          <w:rtl/>
          <w:lang w:eastAsia="zh-TW"/>
        </w:rPr>
        <w:t xml:space="preserve"> منذ عام </w:t>
      </w:r>
      <w:r w:rsidRPr="00B6062E">
        <w:rPr>
          <w:rFonts w:hint="cs"/>
          <w:spacing w:val="-3"/>
          <w:szCs w:val="20"/>
          <w:rtl/>
          <w:lang w:eastAsia="zh-TW"/>
        </w:rPr>
        <w:t>1979</w:t>
      </w:r>
      <w:r w:rsidR="0040181E" w:rsidRPr="00B6062E">
        <w:rPr>
          <w:rFonts w:hint="cs"/>
          <w:spacing w:val="-3"/>
          <w:rtl/>
          <w:lang w:eastAsia="zh-TW"/>
        </w:rPr>
        <w:t>.</w:t>
      </w:r>
    </w:p>
    <w:p w14:paraId="36EBFF75" w14:textId="7155AAD2" w:rsidR="00BD4663" w:rsidRPr="00B6062E" w:rsidRDefault="00BD4663" w:rsidP="00BD4663">
      <w:pPr>
        <w:pStyle w:val="SingleTxtGA"/>
        <w:rPr>
          <w:spacing w:val="-2"/>
          <w:rtl/>
          <w:lang w:eastAsia="zh-TW"/>
        </w:rPr>
      </w:pPr>
      <w:r w:rsidRPr="00B6062E">
        <w:rPr>
          <w:spacing w:val="-2"/>
          <w:szCs w:val="20"/>
          <w:rtl/>
          <w:lang w:eastAsia="zh-TW"/>
        </w:rPr>
        <w:t>3</w:t>
      </w:r>
      <w:r w:rsidRPr="00B6062E">
        <w:rPr>
          <w:spacing w:val="-2"/>
          <w:rtl/>
          <w:lang w:eastAsia="zh-TW"/>
        </w:rPr>
        <w:t>-</w:t>
      </w:r>
      <w:r w:rsidRPr="00B6062E">
        <w:rPr>
          <w:spacing w:val="-2"/>
          <w:rtl/>
          <w:lang w:eastAsia="zh-TW"/>
        </w:rPr>
        <w:tab/>
      </w:r>
      <w:r w:rsidRPr="00B6062E">
        <w:rPr>
          <w:rFonts w:hint="cs"/>
          <w:spacing w:val="-2"/>
          <w:rtl/>
          <w:lang w:eastAsia="zh-TW"/>
        </w:rPr>
        <w:t>و</w:t>
      </w:r>
      <w:r w:rsidRPr="00B6062E">
        <w:rPr>
          <w:spacing w:val="-2"/>
          <w:rtl/>
          <w:lang w:eastAsia="zh-TW"/>
        </w:rPr>
        <w:t xml:space="preserve">قررت اللجنة، في دورتها </w:t>
      </w:r>
      <w:r w:rsidRPr="00B6062E">
        <w:rPr>
          <w:spacing w:val="-2"/>
          <w:szCs w:val="20"/>
          <w:rtl/>
          <w:lang w:eastAsia="zh-TW"/>
        </w:rPr>
        <w:t>109</w:t>
      </w:r>
      <w:r w:rsidRPr="00B6062E">
        <w:rPr>
          <w:spacing w:val="-2"/>
          <w:rtl/>
          <w:lang w:eastAsia="zh-TW"/>
        </w:rPr>
        <w:t xml:space="preserve"> (</w:t>
      </w:r>
      <w:r w:rsidRPr="00B6062E">
        <w:rPr>
          <w:spacing w:val="-2"/>
          <w:szCs w:val="20"/>
          <w:rtl/>
          <w:lang w:eastAsia="zh-TW"/>
        </w:rPr>
        <w:t>14</w:t>
      </w:r>
      <w:r w:rsidRPr="00B6062E">
        <w:rPr>
          <w:spacing w:val="-2"/>
          <w:rtl/>
          <w:lang w:eastAsia="zh-TW"/>
        </w:rPr>
        <w:t xml:space="preserve"> تشرين الأول/أكتوبر</w:t>
      </w:r>
      <w:r w:rsidR="00EC3821" w:rsidRPr="00B6062E">
        <w:rPr>
          <w:rFonts w:hint="cs"/>
          <w:spacing w:val="-2"/>
          <w:rtl/>
          <w:lang w:eastAsia="zh-TW"/>
        </w:rPr>
        <w:t xml:space="preserve"> </w:t>
      </w:r>
      <w:r w:rsidRPr="00B6062E">
        <w:rPr>
          <w:spacing w:val="-2"/>
          <w:rtl/>
          <w:lang w:eastAsia="zh-TW"/>
        </w:rPr>
        <w:t>-</w:t>
      </w:r>
      <w:r w:rsidR="00EC3821" w:rsidRPr="00B6062E">
        <w:rPr>
          <w:rFonts w:hint="cs"/>
          <w:spacing w:val="-2"/>
          <w:rtl/>
          <w:lang w:eastAsia="zh-TW"/>
        </w:rPr>
        <w:t xml:space="preserve"> </w:t>
      </w:r>
      <w:r w:rsidRPr="00B6062E">
        <w:rPr>
          <w:spacing w:val="-2"/>
          <w:szCs w:val="20"/>
          <w:rtl/>
          <w:lang w:eastAsia="zh-TW"/>
        </w:rPr>
        <w:t>1</w:t>
      </w:r>
      <w:r w:rsidRPr="00B6062E">
        <w:rPr>
          <w:spacing w:val="-2"/>
          <w:rtl/>
          <w:lang w:eastAsia="zh-TW"/>
        </w:rPr>
        <w:t xml:space="preserve"> تشرين الثاني/نوفمبر </w:t>
      </w:r>
      <w:r w:rsidRPr="00B6062E">
        <w:rPr>
          <w:spacing w:val="-2"/>
          <w:szCs w:val="20"/>
          <w:rtl/>
          <w:lang w:eastAsia="zh-TW"/>
        </w:rPr>
        <w:t>2013</w:t>
      </w:r>
      <w:r w:rsidRPr="00B6062E">
        <w:rPr>
          <w:spacing w:val="-2"/>
          <w:rtl/>
          <w:lang w:eastAsia="zh-TW"/>
        </w:rPr>
        <w:t xml:space="preserve">)، أن تدرج في تقاريرها </w:t>
      </w:r>
      <w:r w:rsidRPr="00B6062E">
        <w:rPr>
          <w:rFonts w:hint="cs"/>
          <w:spacing w:val="-2"/>
          <w:rtl/>
          <w:lang w:eastAsia="zh-TW"/>
        </w:rPr>
        <w:t>المتعلقة ب</w:t>
      </w:r>
      <w:r w:rsidRPr="00B6062E">
        <w:rPr>
          <w:spacing w:val="-2"/>
          <w:rtl/>
          <w:lang w:eastAsia="zh-TW"/>
        </w:rPr>
        <w:t>متابعة الآراء تقييما</w:t>
      </w:r>
      <w:r w:rsidR="0040181E" w:rsidRPr="00B6062E">
        <w:rPr>
          <w:rFonts w:hint="cs"/>
          <w:spacing w:val="-2"/>
          <w:rtl/>
          <w:lang w:eastAsia="zh-TW"/>
        </w:rPr>
        <w:t>ً</w:t>
      </w:r>
      <w:r w:rsidRPr="00B6062E">
        <w:rPr>
          <w:spacing w:val="-2"/>
          <w:rtl/>
          <w:lang w:eastAsia="zh-TW"/>
        </w:rPr>
        <w:t xml:space="preserve"> للردود الواردة من الدول الأطراف و</w:t>
      </w:r>
      <w:r w:rsidRPr="00B6062E">
        <w:rPr>
          <w:rFonts w:hint="cs"/>
          <w:spacing w:val="-2"/>
          <w:rtl/>
          <w:lang w:val="fr-FR" w:eastAsia="zh-TW"/>
        </w:rPr>
        <w:t>ل</w:t>
      </w:r>
      <w:r w:rsidRPr="00B6062E">
        <w:rPr>
          <w:spacing w:val="-2"/>
          <w:rtl/>
          <w:lang w:eastAsia="zh-TW"/>
        </w:rPr>
        <w:t>لإجراءات التي اتخذتها</w:t>
      </w:r>
      <w:r w:rsidR="0040181E" w:rsidRPr="00B6062E">
        <w:rPr>
          <w:spacing w:val="-2"/>
          <w:rtl/>
          <w:lang w:eastAsia="zh-TW"/>
        </w:rPr>
        <w:t>.</w:t>
      </w:r>
      <w:r w:rsidRPr="00B6062E">
        <w:rPr>
          <w:spacing w:val="-2"/>
          <w:rtl/>
          <w:lang w:eastAsia="zh-TW"/>
        </w:rPr>
        <w:t xml:space="preserve"> ويستند التقييم إلى معايير مماثلة لتلك التي طبقتها اللجنة في إجراءات متابعة ملاحظاتها الختامية</w:t>
      </w:r>
      <w:r w:rsidR="0040181E" w:rsidRPr="00B6062E">
        <w:rPr>
          <w:spacing w:val="-2"/>
          <w:rtl/>
          <w:lang w:eastAsia="zh-TW"/>
        </w:rPr>
        <w:t>.</w:t>
      </w:r>
    </w:p>
    <w:p w14:paraId="16B40C8A" w14:textId="42FDC5D8" w:rsidR="00BD4663" w:rsidRPr="00FF14F5" w:rsidRDefault="00BD4663" w:rsidP="00BD4663">
      <w:pPr>
        <w:pStyle w:val="SingleTxtGA"/>
        <w:rPr>
          <w:rtl/>
          <w:lang w:eastAsia="zh-TW"/>
        </w:rPr>
      </w:pPr>
      <w:r w:rsidRPr="00B6062E">
        <w:rPr>
          <w:szCs w:val="20"/>
          <w:rtl/>
          <w:lang w:eastAsia="zh-TW"/>
        </w:rPr>
        <w:t>4</w:t>
      </w:r>
      <w:r w:rsidRPr="00FF14F5">
        <w:rPr>
          <w:rFonts w:hint="cs"/>
          <w:rtl/>
          <w:lang w:eastAsia="zh-TW"/>
        </w:rPr>
        <w:t>-</w:t>
      </w:r>
      <w:r w:rsidRPr="00FF14F5">
        <w:rPr>
          <w:rtl/>
          <w:lang w:eastAsia="zh-TW"/>
        </w:rPr>
        <w:tab/>
        <w:t>وقررت اللجنة</w:t>
      </w:r>
      <w:r w:rsidRPr="00FF14F5">
        <w:rPr>
          <w:rFonts w:hint="cs"/>
          <w:rtl/>
          <w:lang w:eastAsia="zh-TW"/>
        </w:rPr>
        <w:t>،</w:t>
      </w:r>
      <w:r w:rsidRPr="00FF14F5">
        <w:rPr>
          <w:rtl/>
          <w:lang w:eastAsia="zh-TW"/>
        </w:rPr>
        <w:t xml:space="preserve"> في دورتها </w:t>
      </w:r>
      <w:r w:rsidRPr="00B6062E">
        <w:rPr>
          <w:szCs w:val="20"/>
          <w:rtl/>
          <w:lang w:eastAsia="zh-TW"/>
        </w:rPr>
        <w:t>118</w:t>
      </w:r>
      <w:r w:rsidRPr="00FF14F5">
        <w:rPr>
          <w:rtl/>
          <w:lang w:eastAsia="zh-TW"/>
        </w:rPr>
        <w:t xml:space="preserve"> (</w:t>
      </w:r>
      <w:r w:rsidRPr="00B6062E">
        <w:rPr>
          <w:szCs w:val="20"/>
          <w:rtl/>
          <w:lang w:eastAsia="zh-TW"/>
        </w:rPr>
        <w:t>17</w:t>
      </w:r>
      <w:r w:rsidRPr="00FF14F5">
        <w:rPr>
          <w:rtl/>
          <w:lang w:eastAsia="zh-TW"/>
        </w:rPr>
        <w:t xml:space="preserve"> تشرين الأول/أكتوبر</w:t>
      </w:r>
      <w:r w:rsidR="00EC3821">
        <w:rPr>
          <w:rFonts w:hint="cs"/>
          <w:rtl/>
          <w:lang w:eastAsia="zh-TW"/>
        </w:rPr>
        <w:t xml:space="preserve"> </w:t>
      </w:r>
      <w:r w:rsidRPr="00FF14F5">
        <w:rPr>
          <w:rtl/>
          <w:lang w:eastAsia="zh-TW"/>
        </w:rPr>
        <w:t>-</w:t>
      </w:r>
      <w:r w:rsidR="00EC3821">
        <w:rPr>
          <w:rFonts w:hint="cs"/>
          <w:rtl/>
          <w:lang w:eastAsia="zh-TW"/>
        </w:rPr>
        <w:t xml:space="preserve"> </w:t>
      </w:r>
      <w:r w:rsidRPr="00B6062E">
        <w:rPr>
          <w:szCs w:val="20"/>
          <w:rtl/>
          <w:lang w:eastAsia="zh-TW"/>
        </w:rPr>
        <w:t>4</w:t>
      </w:r>
      <w:r w:rsidRPr="00FF14F5">
        <w:rPr>
          <w:rtl/>
          <w:lang w:eastAsia="zh-TW"/>
        </w:rPr>
        <w:t xml:space="preserve"> تشرين الثان</w:t>
      </w:r>
      <w:r w:rsidRPr="00FF14F5">
        <w:rPr>
          <w:rFonts w:hint="cs"/>
          <w:rtl/>
          <w:lang w:eastAsia="zh-TW"/>
        </w:rPr>
        <w:t>ي/ن</w:t>
      </w:r>
      <w:r w:rsidRPr="00FF14F5">
        <w:rPr>
          <w:rtl/>
          <w:lang w:eastAsia="zh-TW"/>
        </w:rPr>
        <w:t xml:space="preserve">وفمبر </w:t>
      </w:r>
      <w:r w:rsidRPr="00B6062E">
        <w:rPr>
          <w:szCs w:val="20"/>
          <w:rtl/>
          <w:lang w:eastAsia="zh-TW"/>
        </w:rPr>
        <w:t>2016</w:t>
      </w:r>
      <w:r w:rsidRPr="00FF14F5">
        <w:rPr>
          <w:rtl/>
          <w:lang w:eastAsia="zh-TW"/>
        </w:rPr>
        <w:t>)</w:t>
      </w:r>
      <w:r w:rsidRPr="00FF14F5">
        <w:rPr>
          <w:rFonts w:hint="cs"/>
          <w:rtl/>
          <w:lang w:eastAsia="zh-TW"/>
        </w:rPr>
        <w:t>،</w:t>
      </w:r>
      <w:r w:rsidRPr="00FF14F5">
        <w:rPr>
          <w:rtl/>
          <w:lang w:eastAsia="zh-TW"/>
        </w:rPr>
        <w:t xml:space="preserve"> </w:t>
      </w:r>
      <w:r w:rsidRPr="00FF14F5">
        <w:rPr>
          <w:rFonts w:hint="cs"/>
          <w:rtl/>
          <w:lang w:eastAsia="zh-TW"/>
        </w:rPr>
        <w:t xml:space="preserve">أن </w:t>
      </w:r>
      <w:r w:rsidRPr="00FF14F5">
        <w:rPr>
          <w:rtl/>
          <w:lang w:eastAsia="zh-TW"/>
        </w:rPr>
        <w:t xml:space="preserve">تنقح معايير التقييم </w:t>
      </w:r>
      <w:r w:rsidRPr="00FF14F5">
        <w:rPr>
          <w:rFonts w:hint="cs"/>
          <w:rtl/>
          <w:lang w:eastAsia="zh-TW"/>
        </w:rPr>
        <w:t>التي تتبعها</w:t>
      </w:r>
      <w:r w:rsidR="0040181E">
        <w:rPr>
          <w:rtl/>
          <w:lang w:eastAsia="zh-TW"/>
        </w:rPr>
        <w:t>.</w:t>
      </w:r>
      <w:bookmarkStart w:id="0" w:name="_GoBack"/>
      <w:bookmarkEnd w:id="0"/>
    </w:p>
    <w:p w14:paraId="1451C63A" w14:textId="631CAD51" w:rsidR="00BD4663" w:rsidRPr="00FF14F5" w:rsidRDefault="00BD4663" w:rsidP="00BD4663">
      <w:pPr>
        <w:pStyle w:val="H23GA"/>
        <w:rPr>
          <w:rFonts w:asciiTheme="minorHAnsi" w:hAnsiTheme="minorHAnsi"/>
          <w:lang w:eastAsia="zh-TW" w:bidi="en-GB"/>
        </w:rPr>
      </w:pPr>
      <w:r>
        <w:rPr>
          <w:rtl/>
        </w:rPr>
        <w:tab/>
      </w:r>
      <w:r>
        <w:rPr>
          <w:rtl/>
        </w:rPr>
        <w:tab/>
      </w:r>
      <w:r w:rsidRPr="00FF14F5">
        <w:rPr>
          <w:rtl/>
        </w:rPr>
        <w:t xml:space="preserve">معايير التقييم (بالصيغة المنقحة أثناء الدورة </w:t>
      </w:r>
      <w:r w:rsidRPr="00B6062E">
        <w:rPr>
          <w:szCs w:val="20"/>
          <w:rtl/>
        </w:rPr>
        <w:t>118</w:t>
      </w:r>
      <w:r w:rsidRPr="00FF14F5">
        <w:rPr>
          <w:rtl/>
        </w:rPr>
        <w:t>)</w:t>
      </w:r>
    </w:p>
    <w:p w14:paraId="202E6C79" w14:textId="77777777" w:rsidR="00BD4663" w:rsidRPr="00FF14F5" w:rsidRDefault="00BD4663" w:rsidP="00BD4663">
      <w:pPr>
        <w:pStyle w:val="SingleTxtGA"/>
      </w:pPr>
      <w:r w:rsidRPr="00FF14F5">
        <w:rPr>
          <w:rtl/>
        </w:rPr>
        <w:t>تقييم الردود</w:t>
      </w:r>
      <w:r w:rsidRPr="00F55908">
        <w:rPr>
          <w:vertAlign w:val="superscript"/>
          <w:rtl/>
        </w:rPr>
        <w:t>(</w:t>
      </w:r>
      <w:r w:rsidRPr="00B6062E">
        <w:rPr>
          <w:rFonts w:cs="Times New Roman" w:hint="eastAsia"/>
          <w:position w:val="4"/>
          <w:vertAlign w:val="superscript"/>
        </w:rPr>
        <w:footnoteReference w:id="2"/>
      </w:r>
      <w:r w:rsidRPr="00F55908">
        <w:rPr>
          <w:vertAlign w:val="superscript"/>
          <w:rtl/>
        </w:rPr>
        <w:t>)</w:t>
      </w:r>
      <w:r w:rsidRPr="00FF14F5">
        <w:rPr>
          <w:rFonts w:hint="cs"/>
          <w:rtl/>
        </w:rPr>
        <w:t>:</w:t>
      </w:r>
    </w:p>
    <w:p w14:paraId="300429C9" w14:textId="1FE868FA" w:rsidR="00BD4663" w:rsidRPr="00FF14F5" w:rsidRDefault="00BD4663" w:rsidP="00EC3821">
      <w:pPr>
        <w:pStyle w:val="SingleTxtGA"/>
        <w:ind w:left="1928" w:hanging="681"/>
        <w:rPr>
          <w:rtl/>
        </w:rPr>
      </w:pPr>
      <w:r w:rsidRPr="00FF14F5">
        <w:rPr>
          <w:b/>
          <w:bCs/>
          <w:rtl/>
        </w:rPr>
        <w:t>ألف-</w:t>
      </w:r>
      <w:r w:rsidRPr="00FF14F5">
        <w:rPr>
          <w:b/>
          <w:bCs/>
          <w:rtl/>
        </w:rPr>
        <w:tab/>
        <w:t>ردٌ/إجراءٌ مُرض إلى حد كبير:</w:t>
      </w:r>
      <w:r w:rsidRPr="00FF14F5">
        <w:rPr>
          <w:rtl/>
        </w:rPr>
        <w:t xml:space="preserve"> قدمت الدولة الطرف أدلة على اتخاذ إجراءات هامة لتنفيذ توصية اللجنة</w:t>
      </w:r>
      <w:r w:rsidR="0040181E">
        <w:rPr>
          <w:rtl/>
        </w:rPr>
        <w:t>.</w:t>
      </w:r>
    </w:p>
    <w:p w14:paraId="2AC3D6F7" w14:textId="2ABD890A" w:rsidR="00BD4663" w:rsidRPr="00FF14F5" w:rsidRDefault="00BD4663" w:rsidP="00EC3821">
      <w:pPr>
        <w:pStyle w:val="SingleTxtGA"/>
        <w:ind w:left="1928" w:hanging="681"/>
        <w:rPr>
          <w:rtl/>
        </w:rPr>
      </w:pPr>
      <w:r w:rsidRPr="00FF14F5">
        <w:rPr>
          <w:b/>
          <w:bCs/>
          <w:rtl/>
        </w:rPr>
        <w:lastRenderedPageBreak/>
        <w:t>باء-</w:t>
      </w:r>
      <w:r w:rsidRPr="00FF14F5">
        <w:rPr>
          <w:b/>
          <w:bCs/>
          <w:rtl/>
        </w:rPr>
        <w:tab/>
        <w:t>ردٌّ/إجراء مُرض جزئي</w:t>
      </w:r>
      <w:r w:rsidRPr="00FF14F5">
        <w:rPr>
          <w:rFonts w:hint="cs"/>
          <w:b/>
          <w:bCs/>
          <w:rtl/>
          <w:lang w:val="fr-FR"/>
        </w:rPr>
        <w:t>ً</w:t>
      </w:r>
      <w:r w:rsidRPr="00FF14F5">
        <w:rPr>
          <w:b/>
          <w:bCs/>
          <w:rtl/>
        </w:rPr>
        <w:t>ا:</w:t>
      </w:r>
      <w:r w:rsidRPr="00FF14F5">
        <w:rPr>
          <w:rtl/>
        </w:rPr>
        <w:t xml:space="preserve"> اتخذت الدولة الطرف خطوات لتنفيذ التوصية، ولكن لا يزال يتعيّن عليها تقديم معلومات إضافية أو اتخاذ مزيد من الإجراءات</w:t>
      </w:r>
      <w:r w:rsidR="0040181E">
        <w:rPr>
          <w:rtl/>
        </w:rPr>
        <w:t>.</w:t>
      </w:r>
    </w:p>
    <w:p w14:paraId="361A9E7E" w14:textId="41B239F6" w:rsidR="00BD4663" w:rsidRPr="00FF14F5" w:rsidRDefault="00BD4663" w:rsidP="00EC3821">
      <w:pPr>
        <w:pStyle w:val="SingleTxtGA"/>
        <w:ind w:left="1928" w:hanging="681"/>
        <w:rPr>
          <w:rtl/>
          <w:lang w:bidi="ar-DZ"/>
        </w:rPr>
      </w:pPr>
      <w:r w:rsidRPr="00FF14F5">
        <w:rPr>
          <w:b/>
          <w:bCs/>
          <w:rtl/>
        </w:rPr>
        <w:t>جيم-</w:t>
      </w:r>
      <w:r w:rsidRPr="00FF14F5">
        <w:rPr>
          <w:b/>
          <w:bCs/>
          <w:rtl/>
        </w:rPr>
        <w:tab/>
        <w:t>رد/إجراء غير مُرض</w:t>
      </w:r>
      <w:r w:rsidRPr="00FF14F5">
        <w:rPr>
          <w:rFonts w:hint="cs"/>
          <w:b/>
          <w:bCs/>
          <w:rtl/>
        </w:rPr>
        <w:t>ٍ</w:t>
      </w:r>
      <w:r w:rsidRPr="00FF14F5">
        <w:rPr>
          <w:b/>
          <w:bCs/>
          <w:rtl/>
        </w:rPr>
        <w:t>:</w:t>
      </w:r>
      <w:r w:rsidRPr="00FF14F5">
        <w:rPr>
          <w:rtl/>
        </w:rPr>
        <w:t xml:space="preserve"> ورد ردٌّ ولكن الإجراءات التي اتخذتها الدولة الطرف أو المعلومات التي قدمتها هي إما غير ملائمة أو لا تفضي إلى تنفيذ التوصيات</w:t>
      </w:r>
      <w:r w:rsidR="0040181E">
        <w:rPr>
          <w:rtl/>
        </w:rPr>
        <w:t>.</w:t>
      </w:r>
    </w:p>
    <w:p w14:paraId="363F1CAB" w14:textId="0C6C0946" w:rsidR="00BD4663" w:rsidRPr="00FF14F5" w:rsidRDefault="00BD4663" w:rsidP="00EC3821">
      <w:pPr>
        <w:pStyle w:val="SingleTxtGA"/>
        <w:ind w:left="1928" w:hanging="681"/>
        <w:rPr>
          <w:rtl/>
        </w:rPr>
      </w:pPr>
      <w:r w:rsidRPr="00FF14F5">
        <w:rPr>
          <w:b/>
          <w:bCs/>
          <w:rtl/>
        </w:rPr>
        <w:t>دال-</w:t>
      </w:r>
      <w:r w:rsidRPr="00FF14F5">
        <w:rPr>
          <w:b/>
          <w:bCs/>
          <w:rtl/>
        </w:rPr>
        <w:tab/>
        <w:t>لم يكن هناك أي تعاون مع اللجنة:</w:t>
      </w:r>
      <w:r w:rsidRPr="00FF14F5">
        <w:rPr>
          <w:rtl/>
        </w:rPr>
        <w:t xml:space="preserve"> لم يرد أي تقرير متابعة بعد توجيه رسالة (رسائل) تذكير</w:t>
      </w:r>
      <w:r w:rsidR="0040181E">
        <w:rPr>
          <w:rtl/>
        </w:rPr>
        <w:t>.</w:t>
      </w:r>
    </w:p>
    <w:p w14:paraId="2E3B9E3E" w14:textId="21927028" w:rsidR="00BD4663" w:rsidRPr="00EC3821" w:rsidRDefault="00BD4663" w:rsidP="00EC3821">
      <w:pPr>
        <w:pStyle w:val="SingleTxtGA"/>
        <w:ind w:left="1928" w:hanging="681"/>
        <w:rPr>
          <w:rFonts w:eastAsiaTheme="minorEastAsia"/>
          <w:b/>
          <w:bCs/>
        </w:rPr>
      </w:pPr>
      <w:r w:rsidRPr="00EC3821">
        <w:rPr>
          <w:rFonts w:hint="cs"/>
          <w:b/>
          <w:bCs/>
          <w:rtl/>
        </w:rPr>
        <w:t>هاء</w:t>
      </w:r>
      <w:r w:rsidRPr="00EC3821">
        <w:rPr>
          <w:b/>
          <w:bCs/>
          <w:rtl/>
        </w:rPr>
        <w:t>-</w:t>
      </w:r>
      <w:r w:rsidRPr="00EC3821">
        <w:rPr>
          <w:b/>
          <w:bCs/>
          <w:rtl/>
        </w:rPr>
        <w:tab/>
        <w:t>المعلومات المقدمة أو التدابير المتخذة تتنافى مع التوصية أو تنم عن رفضها</w:t>
      </w:r>
      <w:r w:rsidR="0040181E">
        <w:rPr>
          <w:b/>
          <w:bCs/>
          <w:rtl/>
        </w:rPr>
        <w:t>.</w:t>
      </w:r>
    </w:p>
    <w:p w14:paraId="40328D5C" w14:textId="7E874115" w:rsidR="00BD4663" w:rsidRPr="00FF14F5" w:rsidRDefault="00BD4663" w:rsidP="00BD4663">
      <w:pPr>
        <w:pStyle w:val="SingleTxtGA"/>
        <w:rPr>
          <w:rtl/>
          <w:lang w:eastAsia="zh-TW"/>
        </w:rPr>
      </w:pPr>
      <w:r w:rsidRPr="00B6062E">
        <w:rPr>
          <w:szCs w:val="20"/>
          <w:rtl/>
          <w:lang w:eastAsia="zh-TW"/>
        </w:rPr>
        <w:t>5</w:t>
      </w:r>
      <w:r w:rsidRPr="00FF14F5">
        <w:rPr>
          <w:rtl/>
          <w:lang w:eastAsia="zh-TW"/>
        </w:rPr>
        <w:t>-</w:t>
      </w:r>
      <w:r w:rsidRPr="00FF14F5">
        <w:rPr>
          <w:lang w:eastAsia="zh-TW"/>
        </w:rPr>
        <w:tab/>
      </w:r>
      <w:r w:rsidRPr="00FF14F5">
        <w:rPr>
          <w:rFonts w:hint="cs"/>
          <w:rtl/>
          <w:lang w:eastAsia="zh-TW"/>
        </w:rPr>
        <w:t>و</w:t>
      </w:r>
      <w:r w:rsidRPr="00FF14F5">
        <w:rPr>
          <w:rtl/>
          <w:lang w:eastAsia="zh-TW"/>
        </w:rPr>
        <w:t xml:space="preserve">قررت اللجنة، في دورتها </w:t>
      </w:r>
      <w:r w:rsidRPr="00B6062E">
        <w:rPr>
          <w:szCs w:val="20"/>
          <w:rtl/>
          <w:lang w:eastAsia="zh-TW"/>
        </w:rPr>
        <w:t>121</w:t>
      </w:r>
      <w:r w:rsidRPr="00FF14F5">
        <w:rPr>
          <w:rtl/>
          <w:lang w:eastAsia="zh-TW"/>
        </w:rPr>
        <w:t>، المعق</w:t>
      </w:r>
      <w:r w:rsidRPr="00FF14F5">
        <w:rPr>
          <w:rFonts w:hint="cs"/>
          <w:rtl/>
          <w:lang w:eastAsia="zh-TW"/>
        </w:rPr>
        <w:t>و</w:t>
      </w:r>
      <w:r w:rsidRPr="00FF14F5">
        <w:rPr>
          <w:rtl/>
          <w:lang w:eastAsia="zh-TW"/>
        </w:rPr>
        <w:t xml:space="preserve">دة في </w:t>
      </w:r>
      <w:r w:rsidRPr="00B6062E">
        <w:rPr>
          <w:szCs w:val="20"/>
          <w:rtl/>
          <w:lang w:eastAsia="zh-TW"/>
        </w:rPr>
        <w:t>9</w:t>
      </w:r>
      <w:r w:rsidRPr="00FF14F5">
        <w:rPr>
          <w:rtl/>
          <w:lang w:eastAsia="zh-TW"/>
        </w:rPr>
        <w:t xml:space="preserve"> تشرين الثاني</w:t>
      </w:r>
      <w:r w:rsidRPr="00FF14F5">
        <w:rPr>
          <w:rFonts w:hint="cs"/>
          <w:rtl/>
          <w:lang w:eastAsia="zh-TW"/>
        </w:rPr>
        <w:t>/</w:t>
      </w:r>
      <w:r w:rsidRPr="00FF14F5">
        <w:rPr>
          <w:rtl/>
          <w:lang w:eastAsia="zh-TW"/>
        </w:rPr>
        <w:t xml:space="preserve">نوفمبر </w:t>
      </w:r>
      <w:r w:rsidRPr="00B6062E">
        <w:rPr>
          <w:szCs w:val="20"/>
          <w:rtl/>
          <w:lang w:eastAsia="zh-TW"/>
        </w:rPr>
        <w:t>2017</w:t>
      </w:r>
      <w:r w:rsidRPr="00FF14F5">
        <w:rPr>
          <w:rtl/>
          <w:lang w:eastAsia="zh-TW"/>
        </w:rPr>
        <w:t xml:space="preserve">، </w:t>
      </w:r>
      <w:r w:rsidRPr="00FF14F5">
        <w:rPr>
          <w:rFonts w:hint="cs"/>
          <w:rtl/>
          <w:lang w:eastAsia="zh-TW"/>
        </w:rPr>
        <w:t>تنقيح</w:t>
      </w:r>
      <w:r w:rsidRPr="00FF14F5">
        <w:rPr>
          <w:rtl/>
          <w:lang w:eastAsia="zh-TW"/>
        </w:rPr>
        <w:t xml:space="preserve"> منهجيتها وإجراءاتها لرصد متابعة آرائها</w:t>
      </w:r>
      <w:r w:rsidR="0040181E">
        <w:rPr>
          <w:rtl/>
          <w:lang w:eastAsia="zh-TW"/>
        </w:rPr>
        <w:t>.</w:t>
      </w:r>
    </w:p>
    <w:p w14:paraId="6E65DE48" w14:textId="76AB7CD1" w:rsidR="00BD4663" w:rsidRPr="00FF14F5" w:rsidRDefault="00BD4663" w:rsidP="00BD4663">
      <w:pPr>
        <w:pStyle w:val="H23GA"/>
        <w:rPr>
          <w:rFonts w:hint="eastAsia"/>
          <w:rtl/>
        </w:rPr>
      </w:pPr>
      <w:r>
        <w:rPr>
          <w:rtl/>
        </w:rPr>
        <w:tab/>
      </w:r>
      <w:r>
        <w:rPr>
          <w:rtl/>
        </w:rPr>
        <w:tab/>
      </w:r>
      <w:r w:rsidRPr="00FF14F5">
        <w:rPr>
          <w:rtl/>
        </w:rPr>
        <w:t>القرارات المتخذة:</w:t>
      </w:r>
    </w:p>
    <w:p w14:paraId="550D6485" w14:textId="2221E4B8" w:rsidR="00BD4663" w:rsidRPr="00FF14F5" w:rsidRDefault="00BD4663" w:rsidP="00BD4663">
      <w:pPr>
        <w:pStyle w:val="Bullet1GA"/>
        <w:bidi/>
        <w:rPr>
          <w:lang w:eastAsia="zh-TW"/>
        </w:rPr>
      </w:pPr>
      <w:r w:rsidRPr="00FF14F5">
        <w:rPr>
          <w:rFonts w:hint="cs"/>
          <w:rtl/>
          <w:lang w:val="fr-FR" w:eastAsia="zh-TW"/>
        </w:rPr>
        <w:t>ل</w:t>
      </w:r>
      <w:r w:rsidRPr="00FF14F5">
        <w:rPr>
          <w:rtl/>
          <w:lang w:eastAsia="zh-TW"/>
        </w:rPr>
        <w:t>ن يُطبَّق نظام تحديد درجات المتابعة بعد الآن في الحالات التي تكون فيها الآراء قد نُشرت و/أو عممت فقط</w:t>
      </w:r>
      <w:r w:rsidR="0040181E">
        <w:rPr>
          <w:rFonts w:hint="cs"/>
          <w:rtl/>
          <w:lang w:eastAsia="zh-TW"/>
        </w:rPr>
        <w:t>.</w:t>
      </w:r>
    </w:p>
    <w:p w14:paraId="7DD61F99" w14:textId="27678873" w:rsidR="00BD4663" w:rsidRPr="00FF14F5" w:rsidRDefault="00BD4663" w:rsidP="00BD4663">
      <w:pPr>
        <w:pStyle w:val="Bullet1GA"/>
        <w:bidi/>
        <w:rPr>
          <w:lang w:eastAsia="zh-TW"/>
        </w:rPr>
      </w:pPr>
      <w:r w:rsidRPr="00FF14F5">
        <w:rPr>
          <w:rtl/>
          <w:lang w:eastAsia="zh-TW"/>
        </w:rPr>
        <w:t>لا يطبق نظام تحديد درجات المتابعة على ردّ الدولة الطرف بشأن تدابير عدم التكرار إلا إذا أ</w:t>
      </w:r>
      <w:r w:rsidRPr="00FF14F5">
        <w:rPr>
          <w:rFonts w:hint="cs"/>
          <w:rtl/>
          <w:lang w:eastAsia="zh-TW"/>
        </w:rPr>
        <w:t>ُ</w:t>
      </w:r>
      <w:r w:rsidRPr="00FF14F5">
        <w:rPr>
          <w:rtl/>
          <w:lang w:eastAsia="zh-TW"/>
        </w:rPr>
        <w:t>درجت هذه التدابير تحديدا</w:t>
      </w:r>
      <w:r w:rsidR="0040181E">
        <w:rPr>
          <w:rFonts w:hint="cs"/>
          <w:rtl/>
          <w:lang w:eastAsia="zh-TW"/>
        </w:rPr>
        <w:t>ً</w:t>
      </w:r>
      <w:r w:rsidRPr="00FF14F5">
        <w:rPr>
          <w:rtl/>
          <w:lang w:eastAsia="zh-TW"/>
        </w:rPr>
        <w:t xml:space="preserve"> في الآراء</w:t>
      </w:r>
      <w:r w:rsidR="0040181E">
        <w:rPr>
          <w:rFonts w:hint="cs"/>
          <w:rtl/>
          <w:lang w:eastAsia="zh-TW"/>
        </w:rPr>
        <w:t>.</w:t>
      </w:r>
    </w:p>
    <w:p w14:paraId="1A873642" w14:textId="1FE14595" w:rsidR="00BD4663" w:rsidRPr="00FF14F5" w:rsidRDefault="00BD4663" w:rsidP="00BD4663">
      <w:pPr>
        <w:pStyle w:val="Bullet1GA"/>
        <w:bidi/>
        <w:rPr>
          <w:lang w:eastAsia="zh-TW"/>
        </w:rPr>
      </w:pPr>
      <w:r w:rsidRPr="00FF14F5">
        <w:rPr>
          <w:rtl/>
          <w:lang w:eastAsia="zh-TW"/>
        </w:rPr>
        <w:t>لن يتضمن تقرير المتابعة سوى معلومات عن الحالات التي تكون جاهزة لكي تحدد اللجنة درجات متابعتها، أي في الحالات التي يتوافر فيها ردّ الدولة الطرف ومعلومات من صاحب البلاغ</w:t>
      </w:r>
      <w:r w:rsidR="0040181E">
        <w:rPr>
          <w:rFonts w:hint="cs"/>
          <w:rtl/>
          <w:lang w:eastAsia="zh-TW"/>
        </w:rPr>
        <w:t>.</w:t>
      </w:r>
    </w:p>
    <w:p w14:paraId="50393740" w14:textId="01E6B77D" w:rsidR="00BD4663" w:rsidRPr="00FF14F5" w:rsidRDefault="00BD4663" w:rsidP="00BD4663">
      <w:pPr>
        <w:pStyle w:val="SingleTxtGA"/>
        <w:rPr>
          <w:rtl/>
          <w:lang w:eastAsia="zh-TW"/>
        </w:rPr>
      </w:pPr>
      <w:r w:rsidRPr="00B6062E">
        <w:rPr>
          <w:rFonts w:hint="cs"/>
          <w:szCs w:val="20"/>
          <w:rtl/>
          <w:lang w:eastAsia="zh-TW"/>
        </w:rPr>
        <w:t>6</w:t>
      </w:r>
      <w:r w:rsidRPr="00FF14F5">
        <w:rPr>
          <w:rFonts w:hint="cs"/>
          <w:rtl/>
          <w:lang w:eastAsia="zh-TW"/>
        </w:rPr>
        <w:t>-</w:t>
      </w:r>
      <w:r w:rsidRPr="00FF14F5">
        <w:rPr>
          <w:lang w:eastAsia="zh-TW"/>
        </w:rPr>
        <w:tab/>
      </w:r>
      <w:r w:rsidRPr="00FF14F5">
        <w:rPr>
          <w:rFonts w:hint="cs"/>
          <w:rtl/>
          <w:lang w:eastAsia="zh-TW"/>
        </w:rPr>
        <w:t>و</w:t>
      </w:r>
      <w:r w:rsidRPr="00FF14F5">
        <w:rPr>
          <w:rtl/>
          <w:lang w:eastAsia="zh-TW"/>
        </w:rPr>
        <w:t>قررت اللجن</w:t>
      </w:r>
      <w:r w:rsidRPr="00FF14F5">
        <w:rPr>
          <w:rFonts w:hint="cs"/>
          <w:rtl/>
          <w:lang w:eastAsia="zh-TW"/>
        </w:rPr>
        <w:t>ة،</w:t>
      </w:r>
      <w:r w:rsidRPr="00FF14F5">
        <w:rPr>
          <w:rtl/>
          <w:lang w:eastAsia="zh-TW"/>
        </w:rPr>
        <w:t xml:space="preserve"> في دورتها </w:t>
      </w:r>
      <w:r w:rsidRPr="00B6062E">
        <w:rPr>
          <w:rFonts w:hint="cs"/>
          <w:szCs w:val="20"/>
          <w:rtl/>
          <w:lang w:eastAsia="zh-TW"/>
        </w:rPr>
        <w:t>127</w:t>
      </w:r>
      <w:r w:rsidRPr="00FF14F5">
        <w:rPr>
          <w:rtl/>
          <w:lang w:eastAsia="zh-TW"/>
        </w:rPr>
        <w:t xml:space="preserve"> (</w:t>
      </w:r>
      <w:r w:rsidRPr="00B6062E">
        <w:rPr>
          <w:szCs w:val="20"/>
          <w:rtl/>
          <w:lang w:eastAsia="zh-TW"/>
        </w:rPr>
        <w:t>14</w:t>
      </w:r>
      <w:r w:rsidRPr="00FF14F5">
        <w:rPr>
          <w:rtl/>
          <w:lang w:eastAsia="zh-TW"/>
        </w:rPr>
        <w:t xml:space="preserve"> تشرين الأول/أكتوبر</w:t>
      </w:r>
      <w:r w:rsidR="00EC3821">
        <w:rPr>
          <w:rFonts w:hint="cs"/>
          <w:rtl/>
          <w:lang w:eastAsia="zh-TW"/>
        </w:rPr>
        <w:t xml:space="preserve"> </w:t>
      </w:r>
      <w:r w:rsidRPr="00FF14F5">
        <w:rPr>
          <w:rtl/>
          <w:lang w:eastAsia="zh-TW"/>
        </w:rPr>
        <w:t>-</w:t>
      </w:r>
      <w:r w:rsidR="00EC3821">
        <w:rPr>
          <w:rFonts w:hint="cs"/>
          <w:rtl/>
          <w:lang w:eastAsia="zh-TW"/>
        </w:rPr>
        <w:t xml:space="preserve"> </w:t>
      </w:r>
      <w:r w:rsidRPr="00B6062E">
        <w:rPr>
          <w:szCs w:val="20"/>
          <w:rtl/>
          <w:lang w:eastAsia="zh-TW"/>
        </w:rPr>
        <w:t>8</w:t>
      </w:r>
      <w:r w:rsidRPr="00FF14F5">
        <w:rPr>
          <w:rtl/>
          <w:lang w:eastAsia="zh-TW"/>
        </w:rPr>
        <w:t xml:space="preserve"> تشرين الثاني/نوفمبر </w:t>
      </w:r>
      <w:r w:rsidRPr="00B6062E">
        <w:rPr>
          <w:szCs w:val="20"/>
          <w:rtl/>
          <w:lang w:eastAsia="zh-TW"/>
        </w:rPr>
        <w:t>2019</w:t>
      </w:r>
      <w:r w:rsidRPr="00FF14F5">
        <w:rPr>
          <w:rtl/>
          <w:lang w:eastAsia="zh-TW"/>
        </w:rPr>
        <w:t>)</w:t>
      </w:r>
      <w:r w:rsidRPr="00FF14F5">
        <w:rPr>
          <w:rFonts w:hint="cs"/>
          <w:rtl/>
          <w:lang w:eastAsia="zh-TW"/>
        </w:rPr>
        <w:t>،</w:t>
      </w:r>
      <w:r w:rsidRPr="00FF14F5">
        <w:rPr>
          <w:rtl/>
          <w:lang w:eastAsia="zh-TW"/>
        </w:rPr>
        <w:t xml:space="preserve"> تعديل منهجية إعداد التقارير بشأن متابعة الآراء وحالة القضايا من خلال وضع قائمة </w:t>
      </w:r>
      <w:r w:rsidRPr="00FF14F5">
        <w:rPr>
          <w:rFonts w:hint="cs"/>
          <w:rtl/>
          <w:lang w:eastAsia="zh-TW"/>
        </w:rPr>
        <w:t>بال</w:t>
      </w:r>
      <w:r w:rsidRPr="00FF14F5">
        <w:rPr>
          <w:rtl/>
          <w:lang w:eastAsia="zh-TW"/>
        </w:rPr>
        <w:t>أولويات</w:t>
      </w:r>
      <w:r w:rsidRPr="00FF14F5">
        <w:rPr>
          <w:rFonts w:hint="cs"/>
          <w:rtl/>
          <w:lang w:eastAsia="zh-TW"/>
        </w:rPr>
        <w:t xml:space="preserve"> استنادا</w:t>
      </w:r>
      <w:r w:rsidR="0040181E">
        <w:rPr>
          <w:rFonts w:hint="cs"/>
          <w:rtl/>
          <w:lang w:eastAsia="zh-TW"/>
        </w:rPr>
        <w:t>ً</w:t>
      </w:r>
      <w:r w:rsidRPr="00FF14F5">
        <w:rPr>
          <w:rFonts w:hint="cs"/>
          <w:rtl/>
          <w:lang w:eastAsia="zh-TW"/>
        </w:rPr>
        <w:t xml:space="preserve"> إلى </w:t>
      </w:r>
      <w:r w:rsidRPr="00FF14F5">
        <w:rPr>
          <w:rtl/>
          <w:lang w:eastAsia="zh-TW"/>
        </w:rPr>
        <w:t>معايير موضوعية</w:t>
      </w:r>
      <w:r w:rsidR="0040181E">
        <w:rPr>
          <w:rtl/>
          <w:lang w:eastAsia="zh-TW"/>
        </w:rPr>
        <w:t>.</w:t>
      </w:r>
      <w:r w:rsidRPr="00FF14F5">
        <w:rPr>
          <w:rtl/>
          <w:lang w:eastAsia="zh-TW"/>
        </w:rPr>
        <w:t xml:space="preserve"> </w:t>
      </w:r>
      <w:r w:rsidRPr="00FF14F5">
        <w:rPr>
          <w:rFonts w:hint="cs"/>
          <w:rtl/>
          <w:lang w:eastAsia="zh-TW"/>
        </w:rPr>
        <w:t xml:space="preserve">وعلى وجه التحديد، </w:t>
      </w:r>
      <w:r w:rsidRPr="00FF14F5">
        <w:rPr>
          <w:rtl/>
          <w:lang w:eastAsia="zh-TW"/>
        </w:rPr>
        <w:t>قررت اللجنة</w:t>
      </w:r>
      <w:r w:rsidRPr="00FF14F5">
        <w:rPr>
          <w:rFonts w:hint="cs"/>
          <w:rtl/>
          <w:lang w:eastAsia="zh-TW"/>
        </w:rPr>
        <w:t xml:space="preserve">، </w:t>
      </w:r>
      <w:r w:rsidRPr="00FF14F5">
        <w:rPr>
          <w:rtl/>
          <w:lang w:eastAsia="zh-TW"/>
        </w:rPr>
        <w:t>من حيث المبدأ</w:t>
      </w:r>
      <w:r w:rsidRPr="00FF14F5">
        <w:rPr>
          <w:rFonts w:hint="cs"/>
          <w:rtl/>
          <w:lang w:eastAsia="zh-TW"/>
        </w:rPr>
        <w:t>،</w:t>
      </w:r>
      <w:r w:rsidRPr="00FF14F5">
        <w:rPr>
          <w:rtl/>
          <w:lang w:eastAsia="zh-TW"/>
        </w:rPr>
        <w:t xml:space="preserve"> ما يلي: (أ)</w:t>
      </w:r>
      <w:r w:rsidR="00EC3821">
        <w:rPr>
          <w:rFonts w:hint="cs"/>
          <w:rtl/>
          <w:lang w:eastAsia="zh-TW"/>
        </w:rPr>
        <w:t> </w:t>
      </w:r>
      <w:r w:rsidRPr="00FF14F5">
        <w:rPr>
          <w:rtl/>
          <w:lang w:eastAsia="zh-TW"/>
        </w:rPr>
        <w:t>إغلاق القضايا التي قررت فيها أن التنفيذ كان م</w:t>
      </w:r>
      <w:r w:rsidRPr="00FF14F5">
        <w:rPr>
          <w:rFonts w:hint="cs"/>
          <w:rtl/>
          <w:lang w:eastAsia="zh-TW"/>
        </w:rPr>
        <w:t>ُ</w:t>
      </w:r>
      <w:r w:rsidRPr="00FF14F5">
        <w:rPr>
          <w:rtl/>
          <w:lang w:eastAsia="zh-TW"/>
        </w:rPr>
        <w:t>رضيا</w:t>
      </w:r>
      <w:r w:rsidR="0040181E">
        <w:rPr>
          <w:rFonts w:hint="cs"/>
          <w:rtl/>
          <w:lang w:eastAsia="zh-TW"/>
        </w:rPr>
        <w:t>ً</w:t>
      </w:r>
      <w:r w:rsidRPr="00FF14F5">
        <w:rPr>
          <w:rtl/>
          <w:lang w:eastAsia="zh-TW"/>
        </w:rPr>
        <w:t xml:space="preserve"> أو م</w:t>
      </w:r>
      <w:r w:rsidRPr="00FF14F5">
        <w:rPr>
          <w:rFonts w:hint="cs"/>
          <w:rtl/>
          <w:lang w:eastAsia="zh-TW"/>
        </w:rPr>
        <w:t>ُ</w:t>
      </w:r>
      <w:r w:rsidRPr="00FF14F5">
        <w:rPr>
          <w:rtl/>
          <w:lang w:eastAsia="zh-TW"/>
        </w:rPr>
        <w:t>رضيا</w:t>
      </w:r>
      <w:r w:rsidR="0040181E">
        <w:rPr>
          <w:rFonts w:hint="cs"/>
          <w:rtl/>
          <w:lang w:eastAsia="zh-TW"/>
        </w:rPr>
        <w:t>ً</w:t>
      </w:r>
      <w:r w:rsidRPr="00FF14F5">
        <w:rPr>
          <w:rtl/>
          <w:lang w:eastAsia="zh-TW"/>
        </w:rPr>
        <w:t xml:space="preserve"> جزئيا</w:t>
      </w:r>
      <w:r w:rsidR="00EC3821">
        <w:rPr>
          <w:rFonts w:hint="cs"/>
          <w:rtl/>
          <w:lang w:eastAsia="zh-TW"/>
        </w:rPr>
        <w:t>ً</w:t>
      </w:r>
      <w:r w:rsidRPr="00FF14F5">
        <w:rPr>
          <w:rtl/>
          <w:lang w:eastAsia="zh-TW"/>
        </w:rPr>
        <w:t xml:space="preserve">؛ (ب) الإبقاء على القضايا التي </w:t>
      </w:r>
      <w:r w:rsidRPr="00FF14F5">
        <w:rPr>
          <w:rFonts w:hint="cs"/>
          <w:rtl/>
          <w:lang w:eastAsia="zh-TW"/>
        </w:rPr>
        <w:t>يتعين</w:t>
      </w:r>
      <w:r w:rsidRPr="00FF14F5">
        <w:rPr>
          <w:rtl/>
          <w:lang w:eastAsia="zh-TW"/>
        </w:rPr>
        <w:t xml:space="preserve"> </w:t>
      </w:r>
      <w:r w:rsidRPr="00FF14F5">
        <w:rPr>
          <w:rFonts w:hint="cs"/>
          <w:rtl/>
          <w:lang w:eastAsia="zh-TW"/>
        </w:rPr>
        <w:t xml:space="preserve">عليها </w:t>
      </w:r>
      <w:r w:rsidRPr="00FF14F5">
        <w:rPr>
          <w:rtl/>
          <w:lang w:eastAsia="zh-TW"/>
        </w:rPr>
        <w:t>مواصلة الحوار بشأنها؛</w:t>
      </w:r>
      <w:r w:rsidR="00F55908">
        <w:rPr>
          <w:rtl/>
          <w:lang w:eastAsia="zh-TW"/>
        </w:rPr>
        <w:t xml:space="preserve"> و</w:t>
      </w:r>
      <w:r w:rsidRPr="00FF14F5">
        <w:rPr>
          <w:rtl/>
          <w:lang w:eastAsia="zh-TW"/>
        </w:rPr>
        <w:t xml:space="preserve">(ج) تعليق القضايا التي لم </w:t>
      </w:r>
      <w:r w:rsidRPr="00FF14F5">
        <w:rPr>
          <w:rFonts w:hint="cs"/>
          <w:rtl/>
          <w:lang w:eastAsia="zh-TW"/>
        </w:rPr>
        <w:t>ت</w:t>
      </w:r>
      <w:r w:rsidRPr="00FF14F5">
        <w:rPr>
          <w:rtl/>
          <w:lang w:eastAsia="zh-TW"/>
        </w:rPr>
        <w:t>قد</w:t>
      </w:r>
      <w:r w:rsidRPr="00FF14F5">
        <w:rPr>
          <w:rFonts w:hint="cs"/>
          <w:rtl/>
          <w:lang w:eastAsia="zh-TW"/>
        </w:rPr>
        <w:t>ِّ</w:t>
      </w:r>
      <w:r w:rsidRPr="00FF14F5">
        <w:rPr>
          <w:rtl/>
          <w:lang w:eastAsia="zh-TW"/>
        </w:rPr>
        <w:t>م الدولة الطرف المعنية أو</w:t>
      </w:r>
      <w:r w:rsidR="00EC3821">
        <w:rPr>
          <w:rFonts w:hint="cs"/>
          <w:rtl/>
          <w:lang w:eastAsia="zh-TW"/>
        </w:rPr>
        <w:t> </w:t>
      </w:r>
      <w:r w:rsidRPr="00FF14F5">
        <w:rPr>
          <w:rtl/>
          <w:lang w:eastAsia="zh-TW"/>
        </w:rPr>
        <w:t>صاحب (أصحاب) البلاغ و/أو المحامي معلومات إضافية بشأنها في السنوات الخمس الماضية، و</w:t>
      </w:r>
      <w:r w:rsidRPr="00FF14F5">
        <w:rPr>
          <w:rFonts w:hint="cs"/>
          <w:rtl/>
          <w:lang w:eastAsia="zh-TW"/>
        </w:rPr>
        <w:t xml:space="preserve">إدراجها في </w:t>
      </w:r>
      <w:r w:rsidRPr="00FF14F5">
        <w:rPr>
          <w:rtl/>
          <w:lang w:eastAsia="zh-TW"/>
        </w:rPr>
        <w:t xml:space="preserve">فئة منفصلة </w:t>
      </w:r>
      <w:r w:rsidRPr="00FF14F5">
        <w:rPr>
          <w:rFonts w:hint="cs"/>
          <w:rtl/>
          <w:lang w:eastAsia="zh-TW"/>
        </w:rPr>
        <w:t xml:space="preserve">تضم </w:t>
      </w:r>
      <w:r w:rsidRPr="00FF14F5">
        <w:rPr>
          <w:rtl/>
          <w:lang w:eastAsia="zh-TW"/>
        </w:rPr>
        <w:t>"القضايا التي ل</w:t>
      </w:r>
      <w:r w:rsidRPr="00FF14F5">
        <w:rPr>
          <w:rFonts w:hint="cs"/>
          <w:rtl/>
          <w:lang w:eastAsia="zh-TW"/>
        </w:rPr>
        <w:t xml:space="preserve">ا تتوفر </w:t>
      </w:r>
      <w:r w:rsidRPr="00FF14F5">
        <w:rPr>
          <w:rtl/>
          <w:lang w:eastAsia="zh-TW"/>
        </w:rPr>
        <w:t>معلومات كافية عن تنفيذ</w:t>
      </w:r>
      <w:r w:rsidRPr="00FF14F5">
        <w:rPr>
          <w:rFonts w:hint="cs"/>
          <w:rtl/>
          <w:lang w:eastAsia="zh-TW"/>
        </w:rPr>
        <w:t xml:space="preserve"> </w:t>
      </w:r>
      <w:r w:rsidRPr="00FF14F5">
        <w:rPr>
          <w:rtl/>
          <w:lang w:eastAsia="zh-TW"/>
        </w:rPr>
        <w:t>م</w:t>
      </w:r>
      <w:r w:rsidRPr="00FF14F5">
        <w:rPr>
          <w:rFonts w:hint="cs"/>
          <w:rtl/>
          <w:lang w:eastAsia="zh-TW"/>
        </w:rPr>
        <w:t>ُ</w:t>
      </w:r>
      <w:r w:rsidRPr="00FF14F5">
        <w:rPr>
          <w:rtl/>
          <w:lang w:eastAsia="zh-TW"/>
        </w:rPr>
        <w:t>ر</w:t>
      </w:r>
      <w:r w:rsidRPr="00FF14F5">
        <w:rPr>
          <w:rFonts w:hint="cs"/>
          <w:rtl/>
          <w:lang w:eastAsia="zh-TW"/>
        </w:rPr>
        <w:t>ض بشأنها</w:t>
      </w:r>
      <w:r w:rsidRPr="00FF14F5">
        <w:rPr>
          <w:rtl/>
          <w:lang w:eastAsia="zh-TW"/>
        </w:rPr>
        <w:t>"</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لا</w:t>
      </w:r>
      <w:r w:rsidR="00EC3821">
        <w:rPr>
          <w:rFonts w:hint="cs"/>
          <w:rtl/>
          <w:lang w:eastAsia="zh-TW"/>
        </w:rPr>
        <w:t> </w:t>
      </w:r>
      <w:r w:rsidRPr="00FF14F5">
        <w:rPr>
          <w:rtl/>
          <w:lang w:eastAsia="zh-TW"/>
        </w:rPr>
        <w:t xml:space="preserve">يُتوقع من اللجنة </w:t>
      </w:r>
      <w:r w:rsidRPr="00FF14F5">
        <w:rPr>
          <w:rFonts w:hint="cs"/>
          <w:rtl/>
          <w:lang w:eastAsia="zh-TW"/>
        </w:rPr>
        <w:t>أن تكفل</w:t>
      </w:r>
      <w:r w:rsidRPr="00FF14F5">
        <w:rPr>
          <w:rtl/>
          <w:lang w:eastAsia="zh-TW"/>
        </w:rPr>
        <w:t xml:space="preserve"> </w:t>
      </w:r>
      <w:r w:rsidRPr="00FF14F5">
        <w:rPr>
          <w:rFonts w:hint="cs"/>
          <w:rtl/>
          <w:lang w:eastAsia="zh-TW"/>
        </w:rPr>
        <w:t xml:space="preserve">إجراء </w:t>
      </w:r>
      <w:r w:rsidRPr="00FF14F5">
        <w:rPr>
          <w:rtl/>
          <w:lang w:eastAsia="zh-TW"/>
        </w:rPr>
        <w:t xml:space="preserve">أي متابعة استباقية لهذه </w:t>
      </w:r>
      <w:r w:rsidRPr="00FF14F5">
        <w:rPr>
          <w:rFonts w:hint="cs"/>
          <w:rtl/>
          <w:lang w:eastAsia="zh-TW"/>
        </w:rPr>
        <w:t xml:space="preserve">القضايا </w:t>
      </w:r>
      <w:r w:rsidRPr="00FF14F5">
        <w:rPr>
          <w:rtl/>
          <w:lang w:eastAsia="zh-TW"/>
        </w:rPr>
        <w:t>التي "</w:t>
      </w:r>
      <w:r w:rsidRPr="00FF14F5">
        <w:rPr>
          <w:rFonts w:hint="cs"/>
          <w:rtl/>
          <w:lang w:eastAsia="zh-TW"/>
        </w:rPr>
        <w:t xml:space="preserve">عُلقت </w:t>
      </w:r>
      <w:r w:rsidRPr="00FF14F5">
        <w:rPr>
          <w:rtl/>
          <w:lang w:eastAsia="zh-TW"/>
        </w:rPr>
        <w:t xml:space="preserve">بسبب </w:t>
      </w:r>
      <w:r w:rsidRPr="00FF14F5">
        <w:rPr>
          <w:rFonts w:hint="cs"/>
          <w:rtl/>
          <w:lang w:eastAsia="zh-TW"/>
        </w:rPr>
        <w:t xml:space="preserve">عدم توافر </w:t>
      </w:r>
      <w:r w:rsidRPr="00FF14F5">
        <w:rPr>
          <w:rtl/>
          <w:lang w:eastAsia="zh-TW"/>
        </w:rPr>
        <w:t xml:space="preserve">المعلومات"، ما لم يقدم أحد الأطراف </w:t>
      </w:r>
      <w:r w:rsidRPr="00FF14F5">
        <w:rPr>
          <w:rFonts w:hint="cs"/>
          <w:rtl/>
          <w:lang w:eastAsia="zh-TW"/>
        </w:rPr>
        <w:t>معلومات مستكملة</w:t>
      </w:r>
      <w:r w:rsidR="0040181E">
        <w:rPr>
          <w:rtl/>
          <w:lang w:eastAsia="zh-TW"/>
        </w:rPr>
        <w:t>.</w:t>
      </w:r>
      <w:r w:rsidRPr="00FF14F5">
        <w:rPr>
          <w:rtl/>
          <w:lang w:eastAsia="zh-TW"/>
        </w:rPr>
        <w:t xml:space="preserve"> وست</w:t>
      </w:r>
      <w:r w:rsidRPr="00FF14F5">
        <w:rPr>
          <w:rFonts w:hint="cs"/>
          <w:rtl/>
          <w:lang w:eastAsia="zh-TW"/>
        </w:rPr>
        <w:t>حظى ا</w:t>
      </w:r>
      <w:r w:rsidRPr="00FF14F5">
        <w:rPr>
          <w:rtl/>
          <w:lang w:eastAsia="zh-TW"/>
        </w:rPr>
        <w:t xml:space="preserve">لقضايا </w:t>
      </w:r>
      <w:r w:rsidRPr="00FF14F5">
        <w:rPr>
          <w:rFonts w:hint="cs"/>
          <w:rtl/>
          <w:lang w:eastAsia="zh-TW"/>
        </w:rPr>
        <w:t>الحديثة والقضايا</w:t>
      </w:r>
      <w:r w:rsidRPr="00FF14F5">
        <w:rPr>
          <w:rtl/>
          <w:lang w:eastAsia="zh-TW"/>
        </w:rPr>
        <w:t xml:space="preserve"> التي يقوم أحد الطرفين أو</w:t>
      </w:r>
      <w:r w:rsidR="00B6062E">
        <w:rPr>
          <w:rFonts w:hint="cs"/>
          <w:rtl/>
          <w:lang w:eastAsia="zh-TW"/>
        </w:rPr>
        <w:t> </w:t>
      </w:r>
      <w:r w:rsidRPr="00FF14F5">
        <w:rPr>
          <w:rtl/>
          <w:lang w:eastAsia="zh-TW"/>
        </w:rPr>
        <w:t xml:space="preserve">كلاهما بتزويد اللجنة بمعلومات </w:t>
      </w:r>
      <w:r w:rsidRPr="00FF14F5">
        <w:rPr>
          <w:rFonts w:hint="cs"/>
          <w:rtl/>
          <w:lang w:eastAsia="zh-TW"/>
        </w:rPr>
        <w:t xml:space="preserve">منتظمة </w:t>
      </w:r>
      <w:r w:rsidRPr="00FF14F5">
        <w:rPr>
          <w:rtl/>
          <w:lang w:eastAsia="zh-TW"/>
        </w:rPr>
        <w:t>عنها</w:t>
      </w:r>
      <w:r w:rsidRPr="00FF14F5">
        <w:rPr>
          <w:rFonts w:hint="cs"/>
          <w:rtl/>
          <w:lang w:eastAsia="zh-TW"/>
        </w:rPr>
        <w:t xml:space="preserve"> بالأولوية وستكون موضع تركيزها</w:t>
      </w:r>
      <w:r w:rsidR="0040181E">
        <w:rPr>
          <w:rtl/>
          <w:lang w:eastAsia="zh-TW"/>
        </w:rPr>
        <w:t>.</w:t>
      </w:r>
    </w:p>
    <w:p w14:paraId="3E0971B6" w14:textId="5A6DDF63" w:rsidR="00BD4663" w:rsidRPr="00FF14F5" w:rsidRDefault="00BD4663" w:rsidP="00BD4663">
      <w:pPr>
        <w:pStyle w:val="H1GA"/>
        <w:rPr>
          <w:sz w:val="30"/>
          <w:szCs w:val="30"/>
          <w:rtl/>
          <w:lang w:eastAsia="zh-TW"/>
        </w:rPr>
      </w:pPr>
      <w:r>
        <w:rPr>
          <w:sz w:val="34"/>
          <w:rtl/>
          <w:lang w:eastAsia="zh-TW"/>
        </w:rPr>
        <w:tab/>
      </w:r>
      <w:r w:rsidRPr="00FF14F5">
        <w:rPr>
          <w:sz w:val="34"/>
          <w:rtl/>
          <w:lang w:eastAsia="zh-TW"/>
        </w:rPr>
        <w:t>ب</w:t>
      </w:r>
      <w:r w:rsidRPr="00FF14F5">
        <w:rPr>
          <w:rFonts w:hint="cs"/>
          <w:sz w:val="34"/>
          <w:rtl/>
          <w:lang w:eastAsia="zh-TW"/>
        </w:rPr>
        <w:t>اء</w:t>
      </w:r>
      <w:r w:rsidRPr="00FF14F5">
        <w:rPr>
          <w:rFonts w:hint="cs"/>
          <w:sz w:val="30"/>
          <w:szCs w:val="30"/>
          <w:rtl/>
          <w:lang w:eastAsia="zh-TW"/>
        </w:rPr>
        <w:t>-</w:t>
      </w:r>
      <w:r w:rsidRPr="00FF14F5">
        <w:rPr>
          <w:sz w:val="30"/>
          <w:szCs w:val="30"/>
          <w:rtl/>
          <w:lang w:eastAsia="zh-TW"/>
        </w:rPr>
        <w:tab/>
      </w:r>
      <w:r w:rsidRPr="00FF14F5">
        <w:rPr>
          <w:rtl/>
        </w:rPr>
        <w:t>معلومات المتابعة ال</w:t>
      </w:r>
      <w:r w:rsidRPr="00FF14F5">
        <w:rPr>
          <w:rFonts w:hint="cs"/>
          <w:rtl/>
        </w:rPr>
        <w:t xml:space="preserve">تي </w:t>
      </w:r>
      <w:r w:rsidRPr="00FF14F5">
        <w:rPr>
          <w:rtl/>
        </w:rPr>
        <w:t>ورد</w:t>
      </w:r>
      <w:r w:rsidRPr="00FF14F5">
        <w:rPr>
          <w:rFonts w:hint="cs"/>
          <w:rtl/>
        </w:rPr>
        <w:t>ت</w:t>
      </w:r>
      <w:r w:rsidRPr="00FF14F5">
        <w:rPr>
          <w:rtl/>
        </w:rPr>
        <w:t xml:space="preserve"> </w:t>
      </w:r>
      <w:r w:rsidRPr="00FF14F5">
        <w:rPr>
          <w:rFonts w:hint="cs"/>
          <w:rtl/>
        </w:rPr>
        <w:t>وعولجت إلى غاية</w:t>
      </w:r>
      <w:r w:rsidRPr="00FF14F5">
        <w:rPr>
          <w:rtl/>
        </w:rPr>
        <w:t xml:space="preserve"> </w:t>
      </w:r>
      <w:r w:rsidRPr="00FF14F5">
        <w:rPr>
          <w:rFonts w:hint="cs"/>
          <w:rtl/>
        </w:rPr>
        <w:t>أيلول/</w:t>
      </w:r>
      <w:r w:rsidRPr="00FF14F5">
        <w:rPr>
          <w:rtl/>
        </w:rPr>
        <w:t xml:space="preserve">سبتمبر </w:t>
      </w:r>
      <w:r w:rsidRPr="00B6062E">
        <w:rPr>
          <w:szCs w:val="24"/>
          <w:rtl/>
        </w:rPr>
        <w:t>2020</w:t>
      </w:r>
    </w:p>
    <w:p w14:paraId="0B5C1655" w14:textId="333E58BB" w:rsidR="00BD4663" w:rsidRPr="00BD4663" w:rsidRDefault="00BD4663" w:rsidP="00BD4663">
      <w:pPr>
        <w:pStyle w:val="H23GA"/>
        <w:rPr>
          <w:rFonts w:hint="eastAsia"/>
          <w:rtl/>
        </w:rPr>
      </w:pPr>
      <w:r w:rsidRPr="00BD4663">
        <w:rPr>
          <w:rtl/>
        </w:rPr>
        <w:tab/>
      </w:r>
      <w:r w:rsidRPr="00B6062E">
        <w:rPr>
          <w:szCs w:val="20"/>
          <w:rtl/>
        </w:rPr>
        <w:t>1</w:t>
      </w:r>
      <w:r>
        <w:rPr>
          <w:rFonts w:hint="cs"/>
          <w:rtl/>
        </w:rPr>
        <w:t>-</w:t>
      </w:r>
      <w:r>
        <w:rPr>
          <w:rtl/>
        </w:rPr>
        <w:tab/>
      </w:r>
      <w:r w:rsidRPr="00BD4663">
        <w:rPr>
          <w:rtl/>
        </w:rPr>
        <w:t>شيلي</w:t>
      </w:r>
    </w:p>
    <w:p w14:paraId="66D16BBB" w14:textId="416FAC30" w:rsidR="00BD4663" w:rsidRPr="00BD4663" w:rsidRDefault="00BD4663" w:rsidP="00BD4663">
      <w:pPr>
        <w:pStyle w:val="SingleTxtGA"/>
        <w:rPr>
          <w:b/>
          <w:bCs/>
          <w:rtl/>
        </w:rPr>
      </w:pPr>
      <w:r w:rsidRPr="00BD4663">
        <w:rPr>
          <w:b/>
          <w:bCs/>
          <w:rtl/>
        </w:rPr>
        <w:t>البلاغ رقم</w:t>
      </w:r>
      <w:r w:rsidRPr="00BD4663">
        <w:rPr>
          <w:rFonts w:hint="cs"/>
          <w:b/>
          <w:bCs/>
          <w:rtl/>
        </w:rPr>
        <w:t>:</w:t>
      </w:r>
      <w:r w:rsidRPr="00BD4663">
        <w:rPr>
          <w:b/>
          <w:bCs/>
          <w:rtl/>
        </w:rPr>
        <w:t xml:space="preserve"> </w:t>
      </w:r>
      <w:r w:rsidRPr="00B6062E">
        <w:rPr>
          <w:b/>
          <w:bCs/>
          <w:szCs w:val="20"/>
          <w:rtl/>
        </w:rPr>
        <w:t>2627</w:t>
      </w:r>
      <w:r w:rsidRPr="00BD4663">
        <w:rPr>
          <w:b/>
          <w:bCs/>
          <w:rtl/>
        </w:rPr>
        <w:t>/</w:t>
      </w:r>
      <w:r w:rsidRPr="00B6062E">
        <w:rPr>
          <w:b/>
          <w:bCs/>
          <w:szCs w:val="20"/>
          <w:rtl/>
        </w:rPr>
        <w:t>2015</w:t>
      </w:r>
      <w:r w:rsidRPr="00BD4663">
        <w:rPr>
          <w:rFonts w:hint="cs"/>
          <w:b/>
          <w:bCs/>
          <w:rtl/>
        </w:rPr>
        <w:t xml:space="preserve">، </w:t>
      </w:r>
      <w:proofErr w:type="spellStart"/>
      <w:r w:rsidRPr="00BD4663">
        <w:rPr>
          <w:rFonts w:hint="cs"/>
          <w:b/>
          <w:bCs/>
          <w:i/>
          <w:iCs/>
          <w:rtl/>
        </w:rPr>
        <w:t>مارتشانت</w:t>
      </w:r>
      <w:proofErr w:type="spellEnd"/>
      <w:r w:rsidRPr="00BD4663">
        <w:rPr>
          <w:b/>
          <w:bCs/>
          <w:i/>
          <w:iCs/>
          <w:rtl/>
        </w:rPr>
        <w:t xml:space="preserve"> </w:t>
      </w:r>
      <w:proofErr w:type="spellStart"/>
      <w:r w:rsidRPr="00BD4663">
        <w:rPr>
          <w:rFonts w:hint="cs"/>
          <w:b/>
          <w:bCs/>
          <w:i/>
          <w:iCs/>
          <w:rtl/>
        </w:rPr>
        <w:t>رييس</w:t>
      </w:r>
      <w:proofErr w:type="spellEnd"/>
      <w:r w:rsidRPr="00BD4663">
        <w:rPr>
          <w:b/>
          <w:bCs/>
          <w:i/>
          <w:iCs/>
          <w:rtl/>
        </w:rPr>
        <w:t xml:space="preserve"> </w:t>
      </w:r>
      <w:r w:rsidRPr="00BD4663">
        <w:rPr>
          <w:rFonts w:hint="cs"/>
          <w:b/>
          <w:bCs/>
          <w:i/>
          <w:iCs/>
          <w:rtl/>
        </w:rPr>
        <w:t>وآخرون</w:t>
      </w:r>
      <w:r w:rsidR="0040181E">
        <w:rPr>
          <w:b/>
          <w:bCs/>
          <w:rtl/>
        </w:rPr>
        <w:t>.</w:t>
      </w:r>
    </w:p>
    <w:p w14:paraId="0B1ECF43" w14:textId="6B1F2607" w:rsidR="00BD4663" w:rsidRPr="00FF14F5" w:rsidRDefault="00BD4663" w:rsidP="00BD4663">
      <w:pPr>
        <w:pStyle w:val="SingleTxtGA"/>
        <w:tabs>
          <w:tab w:val="clear" w:pos="2608"/>
          <w:tab w:val="clear" w:pos="3289"/>
        </w:tabs>
        <w:ind w:left="3969" w:hanging="2722"/>
        <w:rPr>
          <w:rtl/>
          <w:lang w:eastAsia="zh-TW"/>
        </w:rPr>
      </w:pPr>
      <w:r w:rsidRPr="00FF14F5">
        <w:rPr>
          <w:rFonts w:hint="cs"/>
          <w:b/>
          <w:bCs/>
          <w:rtl/>
          <w:lang w:eastAsia="zh-TW"/>
        </w:rPr>
        <w:t xml:space="preserve">تاريخ اعتماد </w:t>
      </w:r>
      <w:r w:rsidRPr="00FF14F5">
        <w:rPr>
          <w:b/>
          <w:bCs/>
          <w:rtl/>
          <w:lang w:eastAsia="zh-TW"/>
        </w:rPr>
        <w:t xml:space="preserve">الآراء: </w:t>
      </w:r>
      <w:r w:rsidRPr="00FF14F5">
        <w:rPr>
          <w:b/>
          <w:bCs/>
          <w:rtl/>
          <w:lang w:eastAsia="zh-TW"/>
        </w:rPr>
        <w:tab/>
      </w:r>
      <w:r w:rsidRPr="00B6062E">
        <w:rPr>
          <w:szCs w:val="20"/>
          <w:rtl/>
          <w:lang w:eastAsia="zh-TW"/>
        </w:rPr>
        <w:t>7</w:t>
      </w:r>
      <w:r w:rsidRPr="00FF14F5">
        <w:rPr>
          <w:rtl/>
          <w:lang w:eastAsia="zh-TW"/>
        </w:rPr>
        <w:t xml:space="preserve"> تشرين الثاني</w:t>
      </w:r>
      <w:r w:rsidRPr="00FF14F5">
        <w:rPr>
          <w:rFonts w:hint="cs"/>
          <w:rtl/>
          <w:lang w:eastAsia="zh-TW"/>
        </w:rPr>
        <w:t>/</w:t>
      </w:r>
      <w:r w:rsidRPr="00FF14F5">
        <w:rPr>
          <w:rtl/>
          <w:lang w:eastAsia="zh-TW"/>
        </w:rPr>
        <w:t xml:space="preserve">نوفمبر </w:t>
      </w:r>
      <w:r w:rsidRPr="00B6062E">
        <w:rPr>
          <w:szCs w:val="20"/>
          <w:rtl/>
          <w:lang w:eastAsia="zh-TW"/>
        </w:rPr>
        <w:t>2017</w:t>
      </w:r>
    </w:p>
    <w:p w14:paraId="3801E727" w14:textId="796F047A" w:rsidR="00BD4663" w:rsidRPr="00FF14F5" w:rsidRDefault="00BD4663" w:rsidP="00BD4663">
      <w:pPr>
        <w:pStyle w:val="SingleTxtGA"/>
        <w:tabs>
          <w:tab w:val="clear" w:pos="2608"/>
          <w:tab w:val="clear" w:pos="3289"/>
        </w:tabs>
        <w:ind w:left="3969" w:hanging="2722"/>
        <w:rPr>
          <w:rtl/>
          <w:lang w:eastAsia="zh-TW"/>
        </w:rPr>
      </w:pPr>
      <w:r w:rsidRPr="00FF14F5">
        <w:rPr>
          <w:rFonts w:hint="cs"/>
          <w:b/>
          <w:bCs/>
          <w:rtl/>
          <w:lang w:eastAsia="zh-TW"/>
        </w:rPr>
        <w:t xml:space="preserve">المواد </w:t>
      </w:r>
      <w:r w:rsidRPr="00FF14F5">
        <w:rPr>
          <w:b/>
          <w:bCs/>
          <w:rtl/>
          <w:lang w:eastAsia="zh-TW"/>
        </w:rPr>
        <w:t>ال</w:t>
      </w:r>
      <w:r w:rsidRPr="00FF14F5">
        <w:rPr>
          <w:rFonts w:hint="cs"/>
          <w:b/>
          <w:bCs/>
          <w:rtl/>
          <w:lang w:eastAsia="zh-TW"/>
        </w:rPr>
        <w:t>منتهكة</w:t>
      </w:r>
      <w:r w:rsidRPr="00FF14F5">
        <w:rPr>
          <w:b/>
          <w:bCs/>
          <w:rtl/>
          <w:lang w:eastAsia="zh-TW"/>
        </w:rPr>
        <w:t>:</w:t>
      </w:r>
      <w:r w:rsidRPr="00FF14F5">
        <w:rPr>
          <w:rtl/>
          <w:lang w:eastAsia="zh-TW"/>
        </w:rPr>
        <w:t xml:space="preserve"> </w:t>
      </w:r>
      <w:r w:rsidRPr="00FF14F5">
        <w:rPr>
          <w:rtl/>
          <w:lang w:eastAsia="zh-TW"/>
        </w:rPr>
        <w:tab/>
        <w:t xml:space="preserve">المواد </w:t>
      </w:r>
      <w:r w:rsidRPr="00B6062E">
        <w:rPr>
          <w:szCs w:val="20"/>
          <w:rtl/>
          <w:lang w:eastAsia="zh-TW"/>
        </w:rPr>
        <w:t>2</w:t>
      </w:r>
      <w:r w:rsidRPr="00FF14F5">
        <w:rPr>
          <w:rFonts w:hint="cs"/>
          <w:rtl/>
          <w:lang w:eastAsia="zh-TW"/>
        </w:rPr>
        <w:t>(</w:t>
      </w:r>
      <w:r w:rsidRPr="00B6062E">
        <w:rPr>
          <w:szCs w:val="20"/>
          <w:rtl/>
          <w:lang w:eastAsia="zh-TW"/>
        </w:rPr>
        <w:t>3</w:t>
      </w:r>
      <w:r w:rsidRPr="00FF14F5">
        <w:rPr>
          <w:rtl/>
          <w:lang w:eastAsia="zh-TW"/>
        </w:rPr>
        <w:t>)(أ) و</w:t>
      </w:r>
      <w:r w:rsidRPr="00B6062E">
        <w:rPr>
          <w:szCs w:val="20"/>
          <w:rtl/>
          <w:lang w:eastAsia="zh-TW"/>
        </w:rPr>
        <w:t>14</w:t>
      </w:r>
      <w:r w:rsidRPr="00FF14F5">
        <w:rPr>
          <w:rtl/>
          <w:lang w:eastAsia="zh-TW"/>
        </w:rPr>
        <w:t xml:space="preserve"> و</w:t>
      </w:r>
      <w:r w:rsidRPr="00B6062E">
        <w:rPr>
          <w:szCs w:val="20"/>
          <w:rtl/>
          <w:lang w:eastAsia="zh-TW"/>
        </w:rPr>
        <w:t>19</w:t>
      </w:r>
    </w:p>
    <w:p w14:paraId="3C0D8448" w14:textId="43528EFD" w:rsidR="00BD4663" w:rsidRPr="00B6062E" w:rsidRDefault="00041EF7" w:rsidP="00BD4663">
      <w:pPr>
        <w:pStyle w:val="SingleTxtGA"/>
        <w:tabs>
          <w:tab w:val="clear" w:pos="2608"/>
          <w:tab w:val="clear" w:pos="3289"/>
        </w:tabs>
        <w:ind w:left="3969" w:hanging="2722"/>
        <w:rPr>
          <w:spacing w:val="-2"/>
          <w:rtl/>
          <w:lang w:eastAsia="zh-TW"/>
        </w:rPr>
      </w:pPr>
      <w:dir w:val="rtl">
        <w:r w:rsidR="00BD4663" w:rsidRPr="00B6062E">
          <w:rPr>
            <w:rFonts w:hint="cs"/>
            <w:b/>
            <w:bCs/>
            <w:spacing w:val="-2"/>
            <w:rtl/>
          </w:rPr>
          <w:t>إجراء</w:t>
        </w:r>
        <w:r w:rsidR="00BD4663" w:rsidRPr="00B6062E">
          <w:rPr>
            <w:rFonts w:hint="cs"/>
            <w:spacing w:val="-2"/>
            <w:rtl/>
          </w:rPr>
          <w:t xml:space="preserve"> </w:t>
        </w:r>
        <w:r w:rsidR="00BD4663" w:rsidRPr="00B6062E">
          <w:rPr>
            <w:b/>
            <w:bCs/>
            <w:spacing w:val="-2"/>
            <w:rtl/>
            <w:lang w:val="en-GB"/>
          </w:rPr>
          <w:t>الانتصاف</w:t>
        </w:r>
        <w:r w:rsidR="00BD4663" w:rsidRPr="00B6062E">
          <w:rPr>
            <w:b/>
            <w:bCs/>
            <w:spacing w:val="-2"/>
            <w:rtl/>
            <w:lang w:eastAsia="zh-TW"/>
          </w:rPr>
          <w:t>:</w:t>
        </w:r>
        <w:r w:rsidR="00BD4663" w:rsidRPr="00B6062E">
          <w:rPr>
            <w:spacing w:val="-2"/>
            <w:rtl/>
            <w:lang w:eastAsia="zh-TW"/>
          </w:rPr>
          <w:t xml:space="preserve"> </w:t>
        </w:r>
        <w:r w:rsidR="00BD4663" w:rsidRPr="00B6062E">
          <w:rPr>
            <w:spacing w:val="-2"/>
            <w:rtl/>
            <w:lang w:eastAsia="zh-TW"/>
          </w:rPr>
          <w:tab/>
        </w:r>
        <w:r w:rsidR="00BD4663" w:rsidRPr="00B6062E">
          <w:rPr>
            <w:rFonts w:hint="cs"/>
            <w:spacing w:val="-2"/>
            <w:rtl/>
            <w:lang w:eastAsia="zh-TW"/>
          </w:rPr>
          <w:t xml:space="preserve">توفير </w:t>
        </w:r>
        <w:r w:rsidR="00BD4663" w:rsidRPr="00B6062E">
          <w:rPr>
            <w:spacing w:val="-2"/>
            <w:rtl/>
            <w:lang w:eastAsia="zh-TW"/>
          </w:rPr>
          <w:t>سبيل انتصاف فعال</w:t>
        </w:r>
        <w:r w:rsidR="00BD4663" w:rsidRPr="00B6062E">
          <w:rPr>
            <w:rFonts w:hint="cs"/>
            <w:spacing w:val="-2"/>
            <w:rtl/>
            <w:lang w:eastAsia="zh-TW"/>
          </w:rPr>
          <w:t xml:space="preserve"> يشمل ما يلي: </w:t>
        </w:r>
        <w:r w:rsidR="00BD4663" w:rsidRPr="00B6062E">
          <w:rPr>
            <w:spacing w:val="-2"/>
            <w:rtl/>
            <w:lang w:eastAsia="zh-TW"/>
          </w:rPr>
          <w:t xml:space="preserve">(أ) تحديد مكان وجود اللوحات القماشية المفقودة، وعند الاقتضاء، إعادتها أو تقديم معلومات بشأن مصيرها إلى أصحاب البلاغ؛ </w:t>
        </w:r>
        <w:r w:rsidR="00BD4663" w:rsidRPr="00B6062E">
          <w:rPr>
            <w:rFonts w:hint="cs"/>
            <w:spacing w:val="-2"/>
            <w:rtl/>
            <w:lang w:eastAsia="zh-TW"/>
          </w:rPr>
          <w:t>و</w:t>
        </w:r>
        <w:r w:rsidR="00BD4663" w:rsidRPr="00B6062E">
          <w:rPr>
            <w:spacing w:val="-2"/>
            <w:rtl/>
            <w:lang w:eastAsia="zh-TW"/>
          </w:rPr>
          <w:t>(ب)</w:t>
        </w:r>
        <w:r w:rsidR="0040181E" w:rsidRPr="00B6062E">
          <w:rPr>
            <w:rFonts w:hint="cs"/>
            <w:spacing w:val="-2"/>
            <w:rtl/>
            <w:lang w:eastAsia="zh-TW"/>
          </w:rPr>
          <w:t> </w:t>
        </w:r>
        <w:r w:rsidR="00BD4663" w:rsidRPr="00B6062E">
          <w:rPr>
            <w:spacing w:val="-2"/>
            <w:rtl/>
            <w:lang w:eastAsia="zh-TW"/>
          </w:rPr>
          <w:t>الإقرار عل</w:t>
        </w:r>
        <w:r w:rsidR="00BD4663" w:rsidRPr="00B6062E">
          <w:rPr>
            <w:rFonts w:hint="cs"/>
            <w:spacing w:val="-2"/>
            <w:rtl/>
            <w:lang w:eastAsia="zh-TW"/>
          </w:rPr>
          <w:t>نا</w:t>
        </w:r>
        <w:r w:rsidR="0040181E" w:rsidRPr="00B6062E">
          <w:rPr>
            <w:rFonts w:hint="cs"/>
            <w:spacing w:val="-2"/>
            <w:rtl/>
            <w:lang w:eastAsia="zh-TW"/>
          </w:rPr>
          <w:t>ً</w:t>
        </w:r>
        <w:r w:rsidR="00BD4663" w:rsidRPr="00B6062E">
          <w:rPr>
            <w:rFonts w:hint="cs"/>
            <w:spacing w:val="-2"/>
            <w:rtl/>
            <w:lang w:eastAsia="zh-TW"/>
          </w:rPr>
          <w:t xml:space="preserve"> </w:t>
        </w:r>
        <w:r w:rsidR="00BD4663" w:rsidRPr="00B6062E">
          <w:rPr>
            <w:spacing w:val="-2"/>
            <w:rtl/>
            <w:lang w:eastAsia="zh-TW"/>
          </w:rPr>
          <w:t>بانتهاك حقوق أصحاب البلاغ</w:t>
        </w:r>
        <w:r w:rsidR="00BD4663" w:rsidRPr="00B6062E">
          <w:rPr>
            <w:spacing w:val="-2"/>
            <w:lang w:eastAsia="zh-TW"/>
          </w:rPr>
          <w:t xml:space="preserve"> </w:t>
        </w:r>
        <w:r w:rsidR="00BD4663" w:rsidRPr="00B6062E">
          <w:rPr>
            <w:spacing w:val="-2"/>
            <w:rtl/>
            <w:lang w:eastAsia="zh-TW"/>
          </w:rPr>
          <w:t>وفقا</w:t>
        </w:r>
        <w:r w:rsidR="0040181E" w:rsidRPr="00B6062E">
          <w:rPr>
            <w:rFonts w:hint="cs"/>
            <w:spacing w:val="-2"/>
            <w:rtl/>
            <w:lang w:eastAsia="zh-TW"/>
          </w:rPr>
          <w:t>ً</w:t>
        </w:r>
        <w:r w:rsidR="00BD4663" w:rsidRPr="00B6062E">
          <w:rPr>
            <w:spacing w:val="-2"/>
            <w:rtl/>
            <w:lang w:eastAsia="zh-TW"/>
          </w:rPr>
          <w:t xml:space="preserve"> لآراء اللجنة؛ </w:t>
        </w:r>
        <w:r w:rsidR="00BD4663" w:rsidRPr="00B6062E">
          <w:rPr>
            <w:rFonts w:hint="cs"/>
            <w:spacing w:val="-2"/>
            <w:rtl/>
            <w:lang w:eastAsia="zh-TW"/>
          </w:rPr>
          <w:t>و</w:t>
        </w:r>
        <w:r w:rsidR="00BD4663" w:rsidRPr="00B6062E">
          <w:rPr>
            <w:spacing w:val="-2"/>
            <w:rtl/>
            <w:lang w:eastAsia="zh-TW"/>
          </w:rPr>
          <w:t xml:space="preserve">(ج) اعتماد أي </w:t>
        </w:r>
        <w:r w:rsidR="00BD4663" w:rsidRPr="00B6062E">
          <w:rPr>
            <w:rFonts w:hint="cs"/>
            <w:spacing w:val="-2"/>
            <w:rtl/>
            <w:lang w:eastAsia="zh-TW"/>
          </w:rPr>
          <w:t xml:space="preserve">تدابير </w:t>
        </w:r>
        <w:r w:rsidR="00BD4663" w:rsidRPr="00B6062E">
          <w:rPr>
            <w:spacing w:val="-2"/>
            <w:rtl/>
            <w:lang w:eastAsia="zh-TW"/>
          </w:rPr>
          <w:t>مناسب</w:t>
        </w:r>
        <w:r w:rsidR="00BD4663" w:rsidRPr="00B6062E">
          <w:rPr>
            <w:rFonts w:hint="cs"/>
            <w:spacing w:val="-2"/>
            <w:rtl/>
            <w:lang w:eastAsia="zh-TW"/>
          </w:rPr>
          <w:t xml:space="preserve">ة أخرى </w:t>
        </w:r>
        <w:r w:rsidR="00BD4663" w:rsidRPr="00B6062E">
          <w:rPr>
            <w:spacing w:val="-2"/>
            <w:rtl/>
            <w:lang w:eastAsia="zh-TW"/>
          </w:rPr>
          <w:t>لل</w:t>
        </w:r>
        <w:r w:rsidR="00BD4663" w:rsidRPr="00B6062E">
          <w:rPr>
            <w:rFonts w:hint="cs"/>
            <w:spacing w:val="-2"/>
            <w:rtl/>
            <w:lang w:eastAsia="zh-TW"/>
          </w:rPr>
          <w:t>ت</w:t>
        </w:r>
        <w:r w:rsidR="00BD4663" w:rsidRPr="00B6062E">
          <w:rPr>
            <w:spacing w:val="-2"/>
            <w:rtl/>
            <w:lang w:eastAsia="zh-TW"/>
          </w:rPr>
          <w:t>ر</w:t>
        </w:r>
        <w:r w:rsidR="00BD4663" w:rsidRPr="00B6062E">
          <w:rPr>
            <w:rFonts w:hint="cs"/>
            <w:spacing w:val="-2"/>
            <w:rtl/>
            <w:lang w:eastAsia="zh-TW"/>
          </w:rPr>
          <w:t>ضية</w:t>
        </w:r>
        <w:r w:rsidR="00BD4663" w:rsidRPr="00B6062E">
          <w:rPr>
            <w:spacing w:val="-2"/>
            <w:rtl/>
            <w:lang w:eastAsia="zh-TW"/>
          </w:rPr>
          <w:t xml:space="preserve">؛ </w:t>
        </w:r>
        <w:r w:rsidR="00BD4663" w:rsidRPr="00B6062E">
          <w:rPr>
            <w:rFonts w:hint="cs"/>
            <w:spacing w:val="-2"/>
            <w:rtl/>
            <w:lang w:eastAsia="zh-TW"/>
          </w:rPr>
          <w:t>و</w:t>
        </w:r>
        <w:r w:rsidR="00BD4663" w:rsidRPr="00B6062E">
          <w:rPr>
            <w:spacing w:val="-2"/>
            <w:rtl/>
            <w:lang w:eastAsia="zh-TW"/>
          </w:rPr>
          <w:t>(د)</w:t>
        </w:r>
        <w:r w:rsidR="0040181E" w:rsidRPr="00B6062E">
          <w:rPr>
            <w:rFonts w:hint="cs"/>
            <w:spacing w:val="-2"/>
            <w:rtl/>
            <w:lang w:eastAsia="zh-TW"/>
          </w:rPr>
          <w:t> </w:t>
        </w:r>
        <w:r w:rsidR="00BD4663" w:rsidRPr="00B6062E">
          <w:rPr>
            <w:spacing w:val="-2"/>
            <w:rtl/>
            <w:lang w:eastAsia="zh-TW"/>
          </w:rPr>
          <w:t>اتخاذ جميع الخطوات اللازمة لمنع حدوث انتهاكات مماثلة في</w:t>
        </w:r>
        <w:r w:rsidR="00BD4663" w:rsidRPr="00B6062E">
          <w:rPr>
            <w:rFonts w:hint="cs"/>
            <w:spacing w:val="-2"/>
            <w:rtl/>
            <w:lang w:eastAsia="zh-TW"/>
          </w:rPr>
          <w:t xml:space="preserve"> </w:t>
        </w:r>
        <w:r w:rsidR="00BD4663" w:rsidRPr="00B6062E">
          <w:rPr>
            <w:spacing w:val="-2"/>
            <w:rtl/>
            <w:lang w:eastAsia="zh-TW"/>
          </w:rPr>
          <w:t>المستقبل</w:t>
        </w:r>
        <w:r w:rsidR="0040181E" w:rsidRPr="00B6062E">
          <w:rPr>
            <w:spacing w:val="-2"/>
            <w:rtl/>
            <w:lang w:eastAsia="zh-TW"/>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rsidR="00BD4663" w:rsidRPr="00B6062E">
          <w:rPr>
            <w:spacing w:val="-2"/>
          </w:rPr>
          <w:t>‬</w:t>
        </w:r>
        <w:r>
          <w:t>‬</w:t>
        </w:r>
      </w:dir>
    </w:p>
    <w:p w14:paraId="6D989213" w14:textId="30C4F39B" w:rsidR="00BD4663" w:rsidRPr="00FF14F5" w:rsidRDefault="00BD4663" w:rsidP="00BD4663">
      <w:pPr>
        <w:pStyle w:val="SingleTxtGA"/>
        <w:tabs>
          <w:tab w:val="clear" w:pos="2608"/>
          <w:tab w:val="clear" w:pos="3289"/>
        </w:tabs>
        <w:ind w:left="3969" w:hanging="2722"/>
        <w:rPr>
          <w:rtl/>
          <w:lang w:eastAsia="zh-TW"/>
        </w:rPr>
      </w:pPr>
      <w:r w:rsidRPr="00FF14F5">
        <w:rPr>
          <w:b/>
          <w:bCs/>
          <w:rtl/>
          <w:lang w:eastAsia="zh-TW"/>
        </w:rPr>
        <w:t>الموضوع:</w:t>
      </w:r>
      <w:r w:rsidRPr="00FF14F5">
        <w:rPr>
          <w:rtl/>
          <w:lang w:eastAsia="zh-TW"/>
        </w:rPr>
        <w:t xml:space="preserve"> </w:t>
      </w:r>
      <w:r w:rsidRPr="00FF14F5">
        <w:rPr>
          <w:rtl/>
          <w:lang w:eastAsia="zh-TW"/>
        </w:rPr>
        <w:tab/>
      </w:r>
      <w:r w:rsidRPr="00FF14F5">
        <w:rPr>
          <w:rFonts w:hint="cs"/>
          <w:rtl/>
          <w:lang w:eastAsia="zh-TW"/>
        </w:rPr>
        <w:t>حجز قوات الدرك الشيلي ل</w:t>
      </w:r>
      <w:r w:rsidRPr="00FF14F5">
        <w:rPr>
          <w:rtl/>
          <w:lang w:eastAsia="zh-TW"/>
        </w:rPr>
        <w:t>عمل فني</w:t>
      </w:r>
      <w:r w:rsidRPr="00FF14F5">
        <w:rPr>
          <w:rFonts w:hint="cs"/>
          <w:rtl/>
          <w:lang w:eastAsia="zh-TW"/>
        </w:rPr>
        <w:t>ّ</w:t>
      </w:r>
      <w:r w:rsidRPr="00FF14F5">
        <w:rPr>
          <w:rtl/>
          <w:lang w:eastAsia="zh-TW"/>
        </w:rPr>
        <w:t xml:space="preserve"> </w:t>
      </w:r>
    </w:p>
    <w:p w14:paraId="1128CD87" w14:textId="0EC250A9" w:rsidR="00BD4663" w:rsidRPr="00FF14F5" w:rsidRDefault="00BD4663" w:rsidP="00BD4663">
      <w:pPr>
        <w:pStyle w:val="SingleTxtGA"/>
        <w:tabs>
          <w:tab w:val="clear" w:pos="2608"/>
          <w:tab w:val="clear" w:pos="3289"/>
        </w:tabs>
        <w:ind w:left="3969" w:hanging="2722"/>
        <w:rPr>
          <w:lang w:val="fr-FR" w:eastAsia="zh-TW"/>
        </w:rPr>
      </w:pPr>
      <w:r w:rsidRPr="00BD4663">
        <w:rPr>
          <w:b/>
          <w:bCs/>
          <w:rtl/>
          <w:lang w:eastAsia="zh-TW"/>
        </w:rPr>
        <w:t xml:space="preserve">معلومات المتابعة </w:t>
      </w:r>
      <w:r w:rsidRPr="00BD4663">
        <w:rPr>
          <w:rFonts w:hint="cs"/>
          <w:b/>
          <w:bCs/>
          <w:rtl/>
          <w:lang w:eastAsia="zh-TW"/>
        </w:rPr>
        <w:t xml:space="preserve">المقدمة </w:t>
      </w:r>
      <w:r w:rsidRPr="00BD4663">
        <w:rPr>
          <w:b/>
          <w:bCs/>
          <w:rtl/>
          <w:lang w:eastAsia="zh-TW"/>
        </w:rPr>
        <w:t>س</w:t>
      </w:r>
      <w:r w:rsidRPr="00BD4663">
        <w:rPr>
          <w:rFonts w:hint="cs"/>
          <w:b/>
          <w:bCs/>
          <w:rtl/>
          <w:lang w:eastAsia="zh-TW"/>
        </w:rPr>
        <w:t>ا</w:t>
      </w:r>
      <w:r w:rsidRPr="00BD4663">
        <w:rPr>
          <w:b/>
          <w:bCs/>
          <w:rtl/>
          <w:lang w:eastAsia="zh-TW"/>
        </w:rPr>
        <w:t>بق</w:t>
      </w:r>
      <w:r w:rsidRPr="00BD4663">
        <w:rPr>
          <w:rFonts w:hint="cs"/>
          <w:b/>
          <w:bCs/>
          <w:rtl/>
          <w:lang w:eastAsia="zh-TW"/>
        </w:rPr>
        <w:t>ا</w:t>
      </w:r>
      <w:r>
        <w:rPr>
          <w:rFonts w:hint="cs"/>
          <w:b/>
          <w:bCs/>
          <w:rtl/>
          <w:lang w:eastAsia="zh-TW"/>
        </w:rPr>
        <w:t>ً</w:t>
      </w:r>
      <w:r w:rsidRPr="00BD4663">
        <w:rPr>
          <w:b/>
          <w:bCs/>
          <w:rtl/>
          <w:lang w:eastAsia="zh-TW"/>
        </w:rPr>
        <w:t>:</w:t>
      </w:r>
      <w:r w:rsidRPr="00FF14F5">
        <w:rPr>
          <w:rtl/>
          <w:lang w:eastAsia="zh-TW"/>
        </w:rPr>
        <w:t xml:space="preserve"> </w:t>
      </w:r>
      <w:r w:rsidRPr="00FF14F5">
        <w:rPr>
          <w:rtl/>
          <w:lang w:eastAsia="zh-TW"/>
        </w:rPr>
        <w:tab/>
        <w:t xml:space="preserve">لا </w:t>
      </w:r>
      <w:r w:rsidRPr="00FF14F5">
        <w:rPr>
          <w:rFonts w:hint="cs"/>
          <w:rtl/>
          <w:lang w:eastAsia="zh-TW"/>
        </w:rPr>
        <w:t>توجد</w:t>
      </w:r>
    </w:p>
    <w:p w14:paraId="656179CD" w14:textId="4F9D2495" w:rsidR="00BD4663" w:rsidRPr="00FF14F5" w:rsidRDefault="00BD4663" w:rsidP="00BD4663">
      <w:pPr>
        <w:pStyle w:val="SingleTxtGA"/>
        <w:tabs>
          <w:tab w:val="clear" w:pos="2608"/>
          <w:tab w:val="clear" w:pos="3289"/>
        </w:tabs>
        <w:ind w:left="3969" w:hanging="2722"/>
        <w:rPr>
          <w:lang w:eastAsia="zh-TW"/>
        </w:rPr>
      </w:pPr>
      <w:r w:rsidRPr="00FF14F5">
        <w:rPr>
          <w:rFonts w:hint="cs"/>
          <w:bCs/>
          <w:rtl/>
          <w:lang w:eastAsia="zh-TW"/>
        </w:rPr>
        <w:t>رسالة من</w:t>
      </w:r>
      <w:r w:rsidRPr="00FF14F5">
        <w:rPr>
          <w:bCs/>
          <w:rtl/>
          <w:lang w:eastAsia="zh-TW"/>
        </w:rPr>
        <w:t xml:space="preserve"> الدولة الطرف:</w:t>
      </w:r>
      <w:r w:rsidRPr="00FF14F5">
        <w:rPr>
          <w:rtl/>
          <w:lang w:eastAsia="zh-TW"/>
        </w:rPr>
        <w:t xml:space="preserve"> </w:t>
      </w:r>
      <w:r w:rsidRPr="00FF14F5">
        <w:rPr>
          <w:rtl/>
          <w:lang w:eastAsia="zh-TW"/>
        </w:rPr>
        <w:tab/>
      </w:r>
      <w:r w:rsidRPr="00B6062E">
        <w:rPr>
          <w:szCs w:val="20"/>
          <w:rtl/>
          <w:lang w:eastAsia="zh-TW"/>
        </w:rPr>
        <w:t>19</w:t>
      </w:r>
      <w:r w:rsidRPr="00FF14F5">
        <w:rPr>
          <w:rtl/>
          <w:lang w:eastAsia="zh-TW"/>
        </w:rPr>
        <w:t xml:space="preserve"> آذار/مارس </w:t>
      </w:r>
      <w:r w:rsidRPr="00B6062E">
        <w:rPr>
          <w:szCs w:val="20"/>
          <w:rtl/>
          <w:lang w:eastAsia="zh-TW"/>
        </w:rPr>
        <w:t>2018</w:t>
      </w:r>
      <w:r w:rsidRPr="00F55908">
        <w:rPr>
          <w:rFonts w:hint="cs"/>
          <w:vertAlign w:val="superscript"/>
          <w:rtl/>
        </w:rPr>
        <w:t>(</w:t>
      </w:r>
      <w:r w:rsidRPr="00B6062E">
        <w:rPr>
          <w:rFonts w:cs="Times New Roman" w:hint="eastAsia"/>
          <w:position w:val="4"/>
          <w:vertAlign w:val="superscript"/>
        </w:rPr>
        <w:footnoteReference w:id="3"/>
      </w:r>
      <w:r w:rsidRPr="00F55908">
        <w:rPr>
          <w:rFonts w:hint="cs"/>
          <w:vertAlign w:val="superscript"/>
          <w:rtl/>
        </w:rPr>
        <w:t>)</w:t>
      </w:r>
    </w:p>
    <w:p w14:paraId="678A8B6E" w14:textId="0D3C0E9B" w:rsidR="00BD4663" w:rsidRPr="00FF14F5" w:rsidRDefault="00BD4663" w:rsidP="00BD4663">
      <w:pPr>
        <w:pStyle w:val="SingleTxtGA"/>
        <w:rPr>
          <w:rtl/>
          <w:lang w:eastAsia="zh-TW"/>
        </w:rPr>
      </w:pPr>
      <w:r>
        <w:rPr>
          <w:rtl/>
          <w:lang w:eastAsia="zh-TW"/>
        </w:rPr>
        <w:tab/>
      </w:r>
      <w:r w:rsidRPr="00FF14F5">
        <w:rPr>
          <w:rtl/>
          <w:lang w:eastAsia="zh-TW"/>
        </w:rPr>
        <w:t>تمشيا</w:t>
      </w:r>
      <w:r>
        <w:rPr>
          <w:rFonts w:hint="cs"/>
          <w:rtl/>
          <w:lang w:eastAsia="zh-TW"/>
        </w:rPr>
        <w:t>ً</w:t>
      </w:r>
      <w:r w:rsidRPr="00FF14F5">
        <w:rPr>
          <w:rtl/>
          <w:lang w:eastAsia="zh-TW"/>
        </w:rPr>
        <w:t xml:space="preserve"> مع روح التعاون الدائم التي تحافظ عليها الدولة الطرف مع آليات تعزيز حقوق الإنسان وحمايته</w:t>
      </w:r>
      <w:r w:rsidRPr="00FF14F5">
        <w:rPr>
          <w:rFonts w:hint="cs"/>
          <w:rtl/>
          <w:lang w:eastAsia="zh-TW"/>
        </w:rPr>
        <w:t>ا</w:t>
      </w:r>
      <w:r w:rsidRPr="00FF14F5">
        <w:rPr>
          <w:rtl/>
          <w:lang w:eastAsia="zh-TW"/>
        </w:rPr>
        <w:t xml:space="preserve">، </w:t>
      </w:r>
      <w:r w:rsidRPr="00FF14F5">
        <w:rPr>
          <w:rFonts w:hint="cs"/>
          <w:rtl/>
          <w:lang w:eastAsia="zh-TW"/>
        </w:rPr>
        <w:t>وانطلاقا</w:t>
      </w:r>
      <w:r w:rsidR="0040181E">
        <w:rPr>
          <w:rFonts w:hint="cs"/>
          <w:rtl/>
          <w:lang w:eastAsia="zh-TW"/>
        </w:rPr>
        <w:t>ً</w:t>
      </w:r>
      <w:r w:rsidRPr="00FF14F5">
        <w:rPr>
          <w:rFonts w:hint="cs"/>
          <w:rtl/>
          <w:lang w:eastAsia="zh-TW"/>
        </w:rPr>
        <w:t xml:space="preserve"> من </w:t>
      </w:r>
      <w:r w:rsidRPr="00FF14F5">
        <w:rPr>
          <w:rtl/>
          <w:lang w:eastAsia="zh-TW"/>
        </w:rPr>
        <w:t>تصميمها على المضي قدما</w:t>
      </w:r>
      <w:r w:rsidR="0040181E">
        <w:rPr>
          <w:rFonts w:hint="cs"/>
          <w:rtl/>
          <w:lang w:eastAsia="zh-TW"/>
        </w:rPr>
        <w:t>ً</w:t>
      </w:r>
      <w:r w:rsidRPr="00FF14F5">
        <w:rPr>
          <w:rtl/>
          <w:lang w:eastAsia="zh-TW"/>
        </w:rPr>
        <w:t xml:space="preserve"> في أي مجال يعتبر ضروريا</w:t>
      </w:r>
      <w:r w:rsidR="0040181E">
        <w:rPr>
          <w:rFonts w:hint="cs"/>
          <w:rtl/>
          <w:lang w:eastAsia="zh-TW"/>
        </w:rPr>
        <w:t>ً</w:t>
      </w:r>
      <w:r w:rsidRPr="00FF14F5">
        <w:rPr>
          <w:rtl/>
          <w:lang w:eastAsia="zh-TW"/>
        </w:rPr>
        <w:t xml:space="preserve"> للامتثال الكامل لالتزاماتها بموجب العهد الدولي الخاص بالحقوق المدنية والحقوق السياسية وبروتوكول</w:t>
      </w:r>
      <w:r w:rsidRPr="00FF14F5">
        <w:rPr>
          <w:rFonts w:hint="cs"/>
          <w:rtl/>
          <w:lang w:eastAsia="zh-TW"/>
        </w:rPr>
        <w:t>ه</w:t>
      </w:r>
      <w:r w:rsidRPr="00FF14F5">
        <w:rPr>
          <w:rtl/>
          <w:lang w:eastAsia="zh-TW"/>
        </w:rPr>
        <w:t xml:space="preserve"> الاختياري، تعرب الدولة الطرف عن استعدادها لتنفيذ آراء اللجنة</w:t>
      </w:r>
      <w:r w:rsidR="0040181E">
        <w:rPr>
          <w:rtl/>
          <w:lang w:eastAsia="zh-TW"/>
        </w:rPr>
        <w:t>.</w:t>
      </w:r>
    </w:p>
    <w:p w14:paraId="4913F29F" w14:textId="2DF7B09F"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في </w:t>
      </w:r>
      <w:r w:rsidRPr="00B6062E">
        <w:rPr>
          <w:szCs w:val="20"/>
          <w:rtl/>
          <w:lang w:eastAsia="zh-TW"/>
        </w:rPr>
        <w:t>27</w:t>
      </w:r>
      <w:r w:rsidRPr="00FF14F5">
        <w:rPr>
          <w:rtl/>
          <w:lang w:eastAsia="zh-TW"/>
        </w:rPr>
        <w:t xml:space="preserve"> </w:t>
      </w:r>
      <w:r w:rsidRPr="00FF14F5">
        <w:rPr>
          <w:rFonts w:hint="cs"/>
          <w:rtl/>
          <w:lang w:eastAsia="zh-TW"/>
        </w:rPr>
        <w:t>تشرين الثاني/</w:t>
      </w:r>
      <w:r w:rsidRPr="00FF14F5">
        <w:rPr>
          <w:rtl/>
          <w:lang w:eastAsia="zh-TW"/>
        </w:rPr>
        <w:t xml:space="preserve">نوفمبر </w:t>
      </w:r>
      <w:r w:rsidRPr="00B6062E">
        <w:rPr>
          <w:szCs w:val="20"/>
          <w:rtl/>
          <w:lang w:eastAsia="zh-TW"/>
        </w:rPr>
        <w:t>2017</w:t>
      </w:r>
      <w:r w:rsidRPr="00FF14F5">
        <w:rPr>
          <w:rtl/>
          <w:lang w:eastAsia="zh-TW"/>
        </w:rPr>
        <w:t xml:space="preserve">، أنشأت وزارة الخارجية (إدارة حقوق الإنسان) </w:t>
      </w:r>
      <w:r w:rsidRPr="00FF14F5">
        <w:rPr>
          <w:rFonts w:hint="cs"/>
          <w:rtl/>
          <w:lang w:eastAsia="zh-TW"/>
        </w:rPr>
        <w:t>فريق</w:t>
      </w:r>
      <w:r w:rsidRPr="00FF14F5">
        <w:rPr>
          <w:rtl/>
          <w:lang w:eastAsia="zh-TW"/>
        </w:rPr>
        <w:t xml:space="preserve"> عمل لمعالجة آراء اللجنة</w:t>
      </w:r>
      <w:r w:rsidR="0040181E">
        <w:rPr>
          <w:rtl/>
          <w:lang w:eastAsia="zh-TW"/>
        </w:rPr>
        <w:t>.</w:t>
      </w:r>
    </w:p>
    <w:p w14:paraId="1D4F9AAD" w14:textId="7AA65362" w:rsidR="00BD4663" w:rsidRPr="00FF14F5" w:rsidRDefault="00BD4663" w:rsidP="00BD4663">
      <w:pPr>
        <w:pStyle w:val="SingleTxtGA"/>
        <w:rPr>
          <w:rtl/>
          <w:lang w:eastAsia="zh-TW"/>
        </w:rPr>
      </w:pPr>
      <w:r w:rsidRPr="00FF14F5">
        <w:rPr>
          <w:rtl/>
          <w:lang w:eastAsia="zh-TW"/>
        </w:rPr>
        <w:tab/>
      </w:r>
      <w:r w:rsidRPr="00FF14F5">
        <w:rPr>
          <w:rFonts w:hint="cs"/>
          <w:rtl/>
          <w:lang w:eastAsia="zh-TW"/>
        </w:rPr>
        <w:t xml:space="preserve">واتُّفق في اجتماع فريق العمل على </w:t>
      </w:r>
      <w:r w:rsidRPr="00FF14F5">
        <w:rPr>
          <w:rtl/>
          <w:lang w:eastAsia="zh-TW"/>
        </w:rPr>
        <w:t>التدابير الواجب اتخاذها لتنفيذ آراء اللجنة</w:t>
      </w:r>
      <w:r w:rsidRPr="00FF14F5">
        <w:rPr>
          <w:rFonts w:hint="cs"/>
          <w:rtl/>
          <w:lang w:eastAsia="zh-TW"/>
        </w:rPr>
        <w:t>،</w:t>
      </w:r>
      <w:r w:rsidRPr="00FF14F5">
        <w:rPr>
          <w:rtl/>
          <w:lang w:eastAsia="zh-TW"/>
        </w:rPr>
        <w:t xml:space="preserve"> وق</w:t>
      </w:r>
      <w:r w:rsidRPr="00FF14F5">
        <w:rPr>
          <w:rFonts w:hint="cs"/>
          <w:rtl/>
          <w:lang w:eastAsia="zh-TW"/>
        </w:rPr>
        <w:t>ُ</w:t>
      </w:r>
      <w:r w:rsidRPr="00FF14F5">
        <w:rPr>
          <w:rtl/>
          <w:lang w:eastAsia="zh-TW"/>
        </w:rPr>
        <w:t>سم</w:t>
      </w:r>
      <w:r w:rsidRPr="00FF14F5">
        <w:rPr>
          <w:rFonts w:hint="cs"/>
          <w:rtl/>
          <w:lang w:eastAsia="zh-TW"/>
        </w:rPr>
        <w:t xml:space="preserve">ت تلك التدابير </w:t>
      </w:r>
      <w:r w:rsidRPr="00FF14F5">
        <w:rPr>
          <w:rtl/>
          <w:lang w:eastAsia="zh-TW"/>
        </w:rPr>
        <w:t>وفقا</w:t>
      </w:r>
      <w:r w:rsidR="0040181E">
        <w:rPr>
          <w:rFonts w:hint="cs"/>
          <w:rtl/>
          <w:lang w:eastAsia="zh-TW"/>
        </w:rPr>
        <w:t>ً</w:t>
      </w:r>
      <w:r w:rsidRPr="00FF14F5">
        <w:rPr>
          <w:rtl/>
          <w:lang w:eastAsia="zh-TW"/>
        </w:rPr>
        <w:t xml:space="preserve"> لمسؤوليات واختصاصات كل مؤسسة ممث</w:t>
      </w:r>
      <w:r w:rsidRPr="00FF14F5">
        <w:rPr>
          <w:rFonts w:hint="cs"/>
          <w:rtl/>
          <w:lang w:eastAsia="zh-TW"/>
        </w:rPr>
        <w:t>ّ</w:t>
      </w:r>
      <w:r w:rsidRPr="00FF14F5">
        <w:rPr>
          <w:rtl/>
          <w:lang w:eastAsia="zh-TW"/>
        </w:rPr>
        <w:t>لة في الاجتماع</w:t>
      </w:r>
      <w:r w:rsidR="0040181E">
        <w:rPr>
          <w:rtl/>
          <w:lang w:eastAsia="zh-TW"/>
        </w:rPr>
        <w:t>.</w:t>
      </w:r>
    </w:p>
    <w:p w14:paraId="11ED9B51" w14:textId="21A79DFF" w:rsidR="00BD4663" w:rsidRPr="00FF14F5" w:rsidRDefault="00BD4663" w:rsidP="00BD4663">
      <w:pPr>
        <w:pStyle w:val="SingleTxtGA"/>
        <w:rPr>
          <w:rtl/>
          <w:lang w:eastAsia="zh-TW"/>
        </w:rPr>
      </w:pPr>
      <w:r w:rsidRPr="00FF14F5">
        <w:rPr>
          <w:rtl/>
          <w:lang w:eastAsia="zh-TW"/>
        </w:rPr>
        <w:tab/>
        <w:t>والتدابير المعتمدة</w:t>
      </w:r>
      <w:r w:rsidRPr="00FF14F5">
        <w:rPr>
          <w:rFonts w:hint="cs"/>
          <w:rtl/>
          <w:lang w:eastAsia="zh-TW"/>
        </w:rPr>
        <w:t xml:space="preserve"> هي كالتالي</w:t>
      </w:r>
      <w:r w:rsidRPr="00FF14F5">
        <w:rPr>
          <w:rtl/>
          <w:lang w:eastAsia="zh-TW"/>
        </w:rPr>
        <w:t>: (أ) تقبل الدولة الطرف قرار اللجنة وت</w:t>
      </w:r>
      <w:r w:rsidRPr="00FF14F5">
        <w:rPr>
          <w:rFonts w:hint="cs"/>
          <w:rtl/>
          <w:lang w:eastAsia="zh-TW"/>
        </w:rPr>
        <w:t xml:space="preserve">قر </w:t>
      </w:r>
      <w:r w:rsidRPr="00FF14F5">
        <w:rPr>
          <w:rtl/>
          <w:lang w:eastAsia="zh-TW"/>
        </w:rPr>
        <w:t>علنا</w:t>
      </w:r>
      <w:r w:rsidR="0040181E">
        <w:rPr>
          <w:rFonts w:hint="cs"/>
          <w:rtl/>
          <w:lang w:eastAsia="zh-TW"/>
        </w:rPr>
        <w:t>ً</w:t>
      </w:r>
      <w:r w:rsidRPr="00FF14F5">
        <w:rPr>
          <w:rtl/>
          <w:lang w:eastAsia="zh-TW"/>
        </w:rPr>
        <w:t xml:space="preserve"> بانتهاكات حقوق الضحايا</w:t>
      </w:r>
      <w:r w:rsidR="0040181E">
        <w:rPr>
          <w:rtl/>
          <w:lang w:eastAsia="zh-TW"/>
        </w:rPr>
        <w:t>.</w:t>
      </w:r>
      <w:r w:rsidRPr="00FF14F5">
        <w:rPr>
          <w:rtl/>
          <w:lang w:eastAsia="zh-TW"/>
        </w:rPr>
        <w:t xml:space="preserve"> </w:t>
      </w:r>
      <w:r w:rsidRPr="00FF14F5">
        <w:rPr>
          <w:rFonts w:hint="cs"/>
          <w:rtl/>
          <w:lang w:eastAsia="zh-TW"/>
        </w:rPr>
        <w:t>وي</w:t>
      </w:r>
      <w:r w:rsidRPr="00FF14F5">
        <w:rPr>
          <w:rtl/>
          <w:lang w:eastAsia="zh-TW"/>
        </w:rPr>
        <w:t xml:space="preserve">نشر القرار على الموقع </w:t>
      </w:r>
      <w:r w:rsidRPr="00FF14F5">
        <w:rPr>
          <w:rFonts w:hint="cs"/>
          <w:rtl/>
          <w:lang w:eastAsia="zh-TW"/>
        </w:rPr>
        <w:t xml:space="preserve">الشبكي </w:t>
      </w:r>
      <w:r w:rsidRPr="00FF14F5">
        <w:rPr>
          <w:rtl/>
          <w:lang w:eastAsia="zh-TW"/>
        </w:rPr>
        <w:t>لوزارة الخارجية لمدة ستة أشهر اعتبارا</w:t>
      </w:r>
      <w:r w:rsidR="0040181E">
        <w:rPr>
          <w:rFonts w:hint="cs"/>
          <w:rtl/>
          <w:lang w:eastAsia="zh-TW"/>
        </w:rPr>
        <w:t>ً</w:t>
      </w:r>
      <w:r w:rsidRPr="00FF14F5">
        <w:rPr>
          <w:rtl/>
          <w:lang w:eastAsia="zh-TW"/>
        </w:rPr>
        <w:t xml:space="preserve"> من </w:t>
      </w:r>
      <w:r w:rsidRPr="00B6062E">
        <w:rPr>
          <w:szCs w:val="20"/>
          <w:rtl/>
          <w:lang w:eastAsia="zh-TW"/>
        </w:rPr>
        <w:t>1</w:t>
      </w:r>
      <w:r w:rsidRPr="00FF14F5">
        <w:rPr>
          <w:rtl/>
          <w:lang w:eastAsia="zh-TW"/>
        </w:rPr>
        <w:t xml:space="preserve"> </w:t>
      </w:r>
      <w:r w:rsidRPr="00FF14F5">
        <w:rPr>
          <w:rFonts w:hint="cs"/>
          <w:rtl/>
          <w:lang w:eastAsia="zh-TW"/>
        </w:rPr>
        <w:t>آذار/</w:t>
      </w:r>
      <w:r w:rsidRPr="00FF14F5">
        <w:rPr>
          <w:rtl/>
          <w:lang w:eastAsia="zh-TW"/>
        </w:rPr>
        <w:t xml:space="preserve">مارس </w:t>
      </w:r>
      <w:r w:rsidRPr="00B6062E">
        <w:rPr>
          <w:szCs w:val="20"/>
          <w:rtl/>
          <w:lang w:eastAsia="zh-TW"/>
        </w:rPr>
        <w:t>2018</w:t>
      </w:r>
      <w:r w:rsidRPr="00FF14F5">
        <w:rPr>
          <w:rtl/>
          <w:lang w:eastAsia="zh-TW"/>
        </w:rPr>
        <w:t xml:space="preserve">؛ </w:t>
      </w:r>
      <w:r>
        <w:rPr>
          <w:rFonts w:hint="cs"/>
          <w:rtl/>
          <w:lang w:eastAsia="zh-TW"/>
        </w:rPr>
        <w:t>و</w:t>
      </w:r>
      <w:r w:rsidRPr="00FF14F5">
        <w:rPr>
          <w:rtl/>
          <w:lang w:eastAsia="zh-TW"/>
        </w:rPr>
        <w:t xml:space="preserve">(ب) </w:t>
      </w:r>
      <w:r w:rsidRPr="00FF14F5">
        <w:rPr>
          <w:rFonts w:hint="cs"/>
          <w:rtl/>
          <w:lang w:eastAsia="zh-TW"/>
        </w:rPr>
        <w:t xml:space="preserve">أعيدت بالفعل </w:t>
      </w:r>
      <w:r w:rsidRPr="00FF14F5">
        <w:rPr>
          <w:rtl/>
          <w:lang w:eastAsia="zh-TW"/>
        </w:rPr>
        <w:t xml:space="preserve">أربع لوحات </w:t>
      </w:r>
      <w:r w:rsidRPr="00FF14F5">
        <w:rPr>
          <w:rFonts w:hint="cs"/>
          <w:rtl/>
          <w:lang w:eastAsia="zh-TW"/>
        </w:rPr>
        <w:t xml:space="preserve">قماشية </w:t>
      </w:r>
      <w:r w:rsidRPr="00FF14F5">
        <w:rPr>
          <w:rtl/>
          <w:lang w:eastAsia="zh-TW"/>
        </w:rPr>
        <w:t>إلى بلدية سانتياغو و</w:t>
      </w:r>
      <w:r w:rsidRPr="00FF14F5">
        <w:rPr>
          <w:rFonts w:hint="cs"/>
          <w:rtl/>
          <w:lang w:eastAsia="zh-TW"/>
        </w:rPr>
        <w:t xml:space="preserve">أعيد </w:t>
      </w:r>
      <w:r w:rsidRPr="00FF14F5">
        <w:rPr>
          <w:rtl/>
          <w:lang w:eastAsia="zh-TW"/>
        </w:rPr>
        <w:t>تركيبها ك</w:t>
      </w:r>
      <w:r w:rsidRPr="00FF14F5">
        <w:rPr>
          <w:rFonts w:hint="cs"/>
          <w:rtl/>
          <w:lang w:eastAsia="zh-TW"/>
        </w:rPr>
        <w:t>أ</w:t>
      </w:r>
      <w:r w:rsidRPr="00FF14F5">
        <w:rPr>
          <w:rtl/>
          <w:lang w:eastAsia="zh-TW"/>
        </w:rPr>
        <w:t>عم</w:t>
      </w:r>
      <w:r w:rsidRPr="00FF14F5">
        <w:rPr>
          <w:rFonts w:hint="cs"/>
          <w:rtl/>
          <w:lang w:eastAsia="zh-TW"/>
        </w:rPr>
        <w:t>ا</w:t>
      </w:r>
      <w:r w:rsidRPr="00FF14F5">
        <w:rPr>
          <w:rtl/>
          <w:lang w:eastAsia="zh-TW"/>
        </w:rPr>
        <w:t>ل فني</w:t>
      </w:r>
      <w:r w:rsidRPr="00FF14F5">
        <w:rPr>
          <w:rFonts w:hint="cs"/>
          <w:rtl/>
          <w:lang w:eastAsia="zh-TW"/>
        </w:rPr>
        <w:t>ة</w:t>
      </w:r>
      <w:r w:rsidR="0040181E">
        <w:rPr>
          <w:rtl/>
          <w:lang w:eastAsia="zh-TW"/>
        </w:rPr>
        <w:t>.</w:t>
      </w:r>
      <w:r w:rsidRPr="00FF14F5">
        <w:rPr>
          <w:rtl/>
          <w:lang w:eastAsia="zh-TW"/>
        </w:rPr>
        <w:t xml:space="preserve"> </w:t>
      </w:r>
      <w:r w:rsidRPr="00FF14F5">
        <w:rPr>
          <w:rFonts w:hint="cs"/>
          <w:rtl/>
          <w:lang w:eastAsia="zh-TW"/>
        </w:rPr>
        <w:t xml:space="preserve">وأقر أصحاب البلاغ بذلك، وأفادوا بأن بقية </w:t>
      </w:r>
      <w:r w:rsidRPr="00FF14F5">
        <w:rPr>
          <w:rtl/>
          <w:lang w:eastAsia="zh-TW"/>
        </w:rPr>
        <w:t xml:space="preserve">اللوحات القماشية قد </w:t>
      </w:r>
      <w:r w:rsidRPr="00FF14F5">
        <w:rPr>
          <w:rFonts w:hint="cs"/>
          <w:rtl/>
          <w:lang w:eastAsia="zh-TW"/>
        </w:rPr>
        <w:t xml:space="preserve">أتلفت، ولهذا السبب يستحيل </w:t>
      </w:r>
      <w:r w:rsidRPr="00FF14F5">
        <w:rPr>
          <w:rtl/>
          <w:lang w:eastAsia="zh-TW"/>
        </w:rPr>
        <w:t>است</w:t>
      </w:r>
      <w:r w:rsidRPr="00FF14F5">
        <w:rPr>
          <w:rFonts w:hint="cs"/>
          <w:rtl/>
          <w:lang w:eastAsia="zh-TW"/>
        </w:rPr>
        <w:t xml:space="preserve">رجاعها </w:t>
      </w:r>
      <w:r w:rsidRPr="00FF14F5">
        <w:rPr>
          <w:rtl/>
          <w:lang w:eastAsia="zh-TW"/>
        </w:rPr>
        <w:t xml:space="preserve">ولا توجد معلومات </w:t>
      </w:r>
      <w:r w:rsidRPr="00FF14F5">
        <w:rPr>
          <w:rFonts w:hint="cs"/>
          <w:rtl/>
          <w:lang w:eastAsia="zh-TW"/>
        </w:rPr>
        <w:t>عن م</w:t>
      </w:r>
      <w:r w:rsidRPr="00FF14F5">
        <w:rPr>
          <w:rtl/>
          <w:lang w:eastAsia="zh-TW"/>
        </w:rPr>
        <w:t>كان وجوده</w:t>
      </w:r>
      <w:r w:rsidRPr="00FF14F5">
        <w:rPr>
          <w:rFonts w:hint="cs"/>
          <w:rtl/>
          <w:lang w:eastAsia="zh-TW"/>
        </w:rPr>
        <w:t>ا</w:t>
      </w:r>
      <w:r w:rsidRPr="00FF14F5">
        <w:rPr>
          <w:rtl/>
          <w:lang w:eastAsia="zh-TW"/>
        </w:rPr>
        <w:t xml:space="preserve">؛ </w:t>
      </w:r>
      <w:r>
        <w:rPr>
          <w:rFonts w:hint="cs"/>
          <w:rtl/>
          <w:lang w:eastAsia="zh-TW"/>
        </w:rPr>
        <w:t>و</w:t>
      </w:r>
      <w:r w:rsidRPr="00FF14F5">
        <w:rPr>
          <w:rtl/>
          <w:lang w:eastAsia="zh-TW"/>
        </w:rPr>
        <w:t>(ج) فيما يتعلق بعدم التكرار في المستقبل، أصدرت قو</w:t>
      </w:r>
      <w:r w:rsidRPr="00FF14F5">
        <w:rPr>
          <w:rFonts w:hint="cs"/>
          <w:rtl/>
          <w:lang w:eastAsia="zh-TW"/>
        </w:rPr>
        <w:t xml:space="preserve">ات الشرطة (الدرك) الشيلية </w:t>
      </w:r>
      <w:r w:rsidRPr="00FF14F5">
        <w:rPr>
          <w:rtl/>
          <w:lang w:eastAsia="zh-TW"/>
        </w:rPr>
        <w:t>أمرا</w:t>
      </w:r>
      <w:r w:rsidR="0040181E">
        <w:rPr>
          <w:rFonts w:hint="cs"/>
          <w:rtl/>
          <w:lang w:eastAsia="zh-TW"/>
        </w:rPr>
        <w:t>ً</w:t>
      </w:r>
      <w:r w:rsidRPr="00FF14F5">
        <w:rPr>
          <w:rtl/>
          <w:lang w:eastAsia="zh-TW"/>
        </w:rPr>
        <w:t xml:space="preserve"> </w:t>
      </w:r>
      <w:r w:rsidRPr="00FF14F5">
        <w:rPr>
          <w:rFonts w:hint="cs"/>
          <w:rtl/>
          <w:lang w:eastAsia="zh-TW"/>
        </w:rPr>
        <w:t>نافذا</w:t>
      </w:r>
      <w:r w:rsidR="0040181E">
        <w:rPr>
          <w:rFonts w:hint="cs"/>
          <w:rtl/>
          <w:lang w:eastAsia="zh-TW"/>
        </w:rPr>
        <w:t>ً</w:t>
      </w:r>
      <w:r w:rsidRPr="00FF14F5">
        <w:rPr>
          <w:rFonts w:hint="cs"/>
          <w:rtl/>
          <w:lang w:eastAsia="zh-TW"/>
        </w:rPr>
        <w:t xml:space="preserve"> لمدة </w:t>
      </w:r>
      <w:r w:rsidRPr="00FF14F5">
        <w:rPr>
          <w:rtl/>
          <w:lang w:eastAsia="zh-TW"/>
        </w:rPr>
        <w:t xml:space="preserve">غير محددة </w:t>
      </w:r>
      <w:r w:rsidRPr="00FF14F5">
        <w:rPr>
          <w:rFonts w:hint="cs"/>
          <w:rtl/>
          <w:lang w:eastAsia="zh-TW"/>
        </w:rPr>
        <w:t xml:space="preserve">لكفالة احترام </w:t>
      </w:r>
      <w:r w:rsidRPr="00FF14F5">
        <w:rPr>
          <w:rtl/>
          <w:lang w:eastAsia="zh-TW"/>
        </w:rPr>
        <w:t>معايير حقوق الإنسان في الحفاظ على النظام العام، بما في ذلك أهمية الحق في حرية التعبير في العملية التعليمية المؤسسية، لا سيما فيما يتعلق ببناء قدرات موظفي إنفاذ القانون</w:t>
      </w:r>
      <w:r w:rsidR="0040181E">
        <w:rPr>
          <w:rtl/>
          <w:lang w:eastAsia="zh-TW"/>
        </w:rPr>
        <w:t>.</w:t>
      </w:r>
      <w:r w:rsidRPr="00FF14F5">
        <w:rPr>
          <w:rtl/>
          <w:lang w:eastAsia="zh-TW"/>
        </w:rPr>
        <w:t xml:space="preserve"> </w:t>
      </w:r>
      <w:r w:rsidRPr="00FF14F5">
        <w:rPr>
          <w:rFonts w:hint="cs"/>
          <w:rtl/>
          <w:lang w:eastAsia="zh-TW"/>
        </w:rPr>
        <w:t xml:space="preserve">وقد </w:t>
      </w:r>
      <w:r w:rsidRPr="00FF14F5">
        <w:rPr>
          <w:rtl/>
          <w:lang w:eastAsia="zh-TW"/>
        </w:rPr>
        <w:t>نشر</w:t>
      </w:r>
      <w:r w:rsidRPr="00FF14F5">
        <w:rPr>
          <w:rFonts w:hint="cs"/>
          <w:rtl/>
          <w:lang w:eastAsia="zh-TW"/>
        </w:rPr>
        <w:t>ت</w:t>
      </w:r>
      <w:r w:rsidRPr="00FF14F5">
        <w:rPr>
          <w:rtl/>
          <w:lang w:eastAsia="zh-TW"/>
        </w:rPr>
        <w:t xml:space="preserve"> هذه التعليمات من خلال الأمر العام رقم </w:t>
      </w:r>
      <w:r w:rsidRPr="00B6062E">
        <w:rPr>
          <w:szCs w:val="20"/>
          <w:rtl/>
          <w:lang w:eastAsia="zh-TW"/>
        </w:rPr>
        <w:t>2287</w:t>
      </w:r>
      <w:r w:rsidRPr="00FF14F5">
        <w:rPr>
          <w:rtl/>
          <w:lang w:eastAsia="zh-TW"/>
        </w:rPr>
        <w:t xml:space="preserve"> المؤرخ </w:t>
      </w:r>
      <w:r w:rsidRPr="00B6062E">
        <w:rPr>
          <w:szCs w:val="20"/>
          <w:rtl/>
          <w:lang w:eastAsia="zh-TW"/>
        </w:rPr>
        <w:t>14</w:t>
      </w:r>
      <w:r w:rsidRPr="00FF14F5">
        <w:rPr>
          <w:rtl/>
          <w:lang w:eastAsia="zh-TW"/>
        </w:rPr>
        <w:t xml:space="preserve"> آب/أغسطس </w:t>
      </w:r>
      <w:r w:rsidRPr="00B6062E">
        <w:rPr>
          <w:szCs w:val="20"/>
          <w:rtl/>
          <w:lang w:eastAsia="zh-TW"/>
        </w:rPr>
        <w:t>2014</w:t>
      </w:r>
      <w:r w:rsidRPr="00FF14F5">
        <w:rPr>
          <w:rtl/>
          <w:lang w:eastAsia="zh-TW"/>
        </w:rPr>
        <w:t xml:space="preserve">، والذي يهدف، </w:t>
      </w:r>
      <w:r w:rsidRPr="00FF14F5">
        <w:rPr>
          <w:rFonts w:hint="cs"/>
          <w:rtl/>
          <w:lang w:eastAsia="zh-TW"/>
        </w:rPr>
        <w:t>في جملة أمور، إ</w:t>
      </w:r>
      <w:r w:rsidRPr="00FF14F5">
        <w:rPr>
          <w:rtl/>
          <w:lang w:eastAsia="zh-TW"/>
        </w:rPr>
        <w:t>لى منع حدوث انتهاكات مماثلة في المستقبل</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ست</w:t>
      </w:r>
      <w:r w:rsidRPr="00FF14F5">
        <w:rPr>
          <w:rFonts w:hint="cs"/>
          <w:rtl/>
          <w:lang w:eastAsia="zh-TW"/>
        </w:rPr>
        <w:t xml:space="preserve">واصل </w:t>
      </w:r>
      <w:r w:rsidRPr="00FF14F5">
        <w:rPr>
          <w:rtl/>
          <w:lang w:eastAsia="zh-TW"/>
        </w:rPr>
        <w:t xml:space="preserve">قوة الشرطة تعزيز وحداتها التدريبية في مجال حقوق الإنسان، والتي ستتضمن </w:t>
      </w:r>
      <w:r w:rsidRPr="00FF14F5">
        <w:rPr>
          <w:rFonts w:hint="cs"/>
          <w:rtl/>
          <w:lang w:eastAsia="zh-TW"/>
        </w:rPr>
        <w:t>نقاشا</w:t>
      </w:r>
      <w:r w:rsidR="0040181E">
        <w:rPr>
          <w:rFonts w:hint="cs"/>
          <w:rtl/>
          <w:lang w:eastAsia="zh-TW"/>
        </w:rPr>
        <w:t>ً</w:t>
      </w:r>
      <w:r w:rsidRPr="00FF14F5">
        <w:rPr>
          <w:rFonts w:hint="cs"/>
          <w:rtl/>
          <w:lang w:eastAsia="zh-TW"/>
        </w:rPr>
        <w:t xml:space="preserve"> بشأن </w:t>
      </w:r>
      <w:r w:rsidRPr="00FF14F5">
        <w:rPr>
          <w:rtl/>
          <w:lang w:eastAsia="zh-TW"/>
        </w:rPr>
        <w:t>أهمية حرية التعبير، وتحديدا</w:t>
      </w:r>
      <w:r w:rsidR="0040181E">
        <w:rPr>
          <w:rFonts w:hint="cs"/>
          <w:rtl/>
          <w:lang w:eastAsia="zh-TW"/>
        </w:rPr>
        <w:t>ً</w:t>
      </w:r>
      <w:r w:rsidRPr="00FF14F5">
        <w:rPr>
          <w:rtl/>
          <w:lang w:eastAsia="zh-TW"/>
        </w:rPr>
        <w:t xml:space="preserve"> في التدريب الذي يتلقاه ضباط الشرطة المكلفون بحفظ النظام العام</w:t>
      </w:r>
      <w:r w:rsidR="0040181E">
        <w:rPr>
          <w:rtl/>
          <w:lang w:eastAsia="zh-TW"/>
        </w:rPr>
        <w:t>.</w:t>
      </w:r>
    </w:p>
    <w:p w14:paraId="636C3C4E" w14:textId="38164D61" w:rsidR="00BD4663" w:rsidRPr="00FF14F5" w:rsidRDefault="00BD4663" w:rsidP="00BD4663">
      <w:pPr>
        <w:pStyle w:val="SingleTxtGA"/>
        <w:rPr>
          <w:rtl/>
          <w:lang w:eastAsia="zh-TW"/>
        </w:rPr>
      </w:pPr>
      <w:r w:rsidRPr="00FF14F5">
        <w:rPr>
          <w:rtl/>
          <w:lang w:eastAsia="zh-TW"/>
        </w:rPr>
        <w:tab/>
        <w:t xml:space="preserve">ووفقاً للمادة </w:t>
      </w:r>
      <w:r w:rsidRPr="00B6062E">
        <w:rPr>
          <w:szCs w:val="20"/>
          <w:rtl/>
          <w:lang w:eastAsia="zh-TW"/>
        </w:rPr>
        <w:t>5</w:t>
      </w:r>
      <w:r w:rsidRPr="00FF14F5">
        <w:rPr>
          <w:rtl/>
          <w:lang w:eastAsia="zh-TW"/>
        </w:rPr>
        <w:t xml:space="preserve"> من البروتوكول الاختياري الملحق بالعهد و</w:t>
      </w:r>
      <w:r w:rsidRPr="00FF14F5">
        <w:rPr>
          <w:rFonts w:hint="cs"/>
          <w:rtl/>
          <w:lang w:eastAsia="zh-TW"/>
        </w:rPr>
        <w:t>أيضا</w:t>
      </w:r>
      <w:r w:rsidR="0040181E">
        <w:rPr>
          <w:rFonts w:hint="cs"/>
          <w:rtl/>
          <w:lang w:eastAsia="zh-TW"/>
        </w:rPr>
        <w:t>ً</w:t>
      </w:r>
      <w:r w:rsidRPr="00FF14F5">
        <w:rPr>
          <w:rFonts w:hint="cs"/>
          <w:rtl/>
          <w:lang w:eastAsia="zh-TW"/>
        </w:rPr>
        <w:t xml:space="preserve"> </w:t>
      </w:r>
      <w:r w:rsidRPr="00FF14F5">
        <w:rPr>
          <w:rFonts w:hint="cs"/>
          <w:rtl/>
          <w:lang w:val="fr-FR" w:eastAsia="zh-TW"/>
        </w:rPr>
        <w:t>ل</w:t>
      </w:r>
      <w:r w:rsidRPr="00FF14F5">
        <w:rPr>
          <w:rtl/>
          <w:lang w:eastAsia="zh-TW"/>
        </w:rPr>
        <w:t xml:space="preserve">لنظام الداخلي للجنة، تطلب الدولة الطرف </w:t>
      </w:r>
      <w:r w:rsidRPr="00FF14F5">
        <w:rPr>
          <w:rFonts w:hint="cs"/>
          <w:rtl/>
          <w:lang w:val="fr-FR" w:eastAsia="zh-TW"/>
        </w:rPr>
        <w:t xml:space="preserve">إلى </w:t>
      </w:r>
      <w:r w:rsidRPr="00FF14F5">
        <w:rPr>
          <w:rtl/>
          <w:lang w:eastAsia="zh-TW"/>
        </w:rPr>
        <w:t>اللجنة، استنادا</w:t>
      </w:r>
      <w:r w:rsidR="0040181E">
        <w:rPr>
          <w:rFonts w:hint="cs"/>
          <w:rtl/>
          <w:lang w:eastAsia="zh-TW"/>
        </w:rPr>
        <w:t>ً</w:t>
      </w:r>
      <w:r w:rsidRPr="00FF14F5">
        <w:rPr>
          <w:rtl/>
          <w:lang w:eastAsia="zh-TW"/>
        </w:rPr>
        <w:t xml:space="preserve"> إلى المعلومات المقدمة، أن </w:t>
      </w:r>
      <w:r w:rsidRPr="00FF14F5">
        <w:rPr>
          <w:rFonts w:hint="cs"/>
          <w:rtl/>
          <w:lang w:eastAsia="zh-TW"/>
        </w:rPr>
        <w:t>تعتبر</w:t>
      </w:r>
      <w:r w:rsidRPr="00FF14F5">
        <w:rPr>
          <w:rtl/>
          <w:lang w:eastAsia="zh-TW"/>
        </w:rPr>
        <w:t xml:space="preserve"> أنها امتثلت للآراء</w:t>
      </w:r>
      <w:r w:rsidR="0040181E">
        <w:rPr>
          <w:rtl/>
          <w:lang w:eastAsia="zh-TW"/>
        </w:rPr>
        <w:t>.</w:t>
      </w:r>
    </w:p>
    <w:p w14:paraId="4A5259EC" w14:textId="0B19EA7D" w:rsidR="00BD4663" w:rsidRPr="00FF14F5" w:rsidRDefault="00BD4663" w:rsidP="00BD4663">
      <w:pPr>
        <w:pStyle w:val="SingleTxtGA"/>
        <w:tabs>
          <w:tab w:val="clear" w:pos="2608"/>
          <w:tab w:val="clear" w:pos="3289"/>
        </w:tabs>
        <w:ind w:left="3969" w:hanging="2722"/>
        <w:rPr>
          <w:lang w:eastAsia="zh-TW"/>
        </w:rPr>
      </w:pPr>
      <w:r w:rsidRPr="00FF14F5">
        <w:rPr>
          <w:rFonts w:hint="cs"/>
          <w:b/>
          <w:bCs/>
          <w:rtl/>
          <w:lang w:eastAsia="zh-TW"/>
        </w:rPr>
        <w:t>رسالتان من أصحاب البلاغ</w:t>
      </w:r>
      <w:r w:rsidRPr="00FF14F5">
        <w:rPr>
          <w:rtl/>
          <w:lang w:eastAsia="zh-TW"/>
        </w:rPr>
        <w:t xml:space="preserve">: </w:t>
      </w:r>
      <w:r w:rsidRPr="00B6062E">
        <w:rPr>
          <w:szCs w:val="20"/>
          <w:rtl/>
          <w:lang w:eastAsia="zh-TW"/>
        </w:rPr>
        <w:t>10</w:t>
      </w:r>
      <w:r w:rsidRPr="00FF14F5">
        <w:rPr>
          <w:rtl/>
          <w:lang w:eastAsia="zh-TW"/>
        </w:rPr>
        <w:t xml:space="preserve"> </w:t>
      </w:r>
      <w:r w:rsidRPr="00FF14F5">
        <w:rPr>
          <w:rFonts w:hint="cs"/>
          <w:rtl/>
          <w:lang w:eastAsia="zh-TW"/>
        </w:rPr>
        <w:t>تموز/</w:t>
      </w:r>
      <w:r w:rsidRPr="00FF14F5">
        <w:rPr>
          <w:rtl/>
          <w:lang w:eastAsia="zh-TW"/>
        </w:rPr>
        <w:t>يولي</w:t>
      </w:r>
      <w:r w:rsidRPr="00FF14F5">
        <w:rPr>
          <w:rFonts w:hint="cs"/>
          <w:rtl/>
          <w:lang w:eastAsia="zh-TW"/>
        </w:rPr>
        <w:t xml:space="preserve">ه </w:t>
      </w:r>
      <w:r w:rsidRPr="00B6062E">
        <w:rPr>
          <w:rFonts w:hint="cs"/>
          <w:szCs w:val="20"/>
          <w:rtl/>
          <w:lang w:eastAsia="zh-TW"/>
        </w:rPr>
        <w:t>2019</w:t>
      </w:r>
      <w:r w:rsidRPr="00F55908">
        <w:rPr>
          <w:rFonts w:hint="cs"/>
          <w:vertAlign w:val="superscript"/>
          <w:rtl/>
        </w:rPr>
        <w:t>(</w:t>
      </w:r>
      <w:r w:rsidRPr="00B6062E">
        <w:rPr>
          <w:rFonts w:cs="Times New Roman" w:hint="eastAsia"/>
          <w:position w:val="4"/>
          <w:vertAlign w:val="superscript"/>
        </w:rPr>
        <w:footnoteReference w:id="4"/>
      </w:r>
      <w:r w:rsidRPr="00F55908">
        <w:rPr>
          <w:rFonts w:hint="cs"/>
          <w:vertAlign w:val="superscript"/>
          <w:rtl/>
        </w:rPr>
        <w:t>)</w:t>
      </w:r>
      <w:r w:rsidRPr="00FF14F5">
        <w:rPr>
          <w:rtl/>
          <w:lang w:eastAsia="zh-TW"/>
        </w:rPr>
        <w:t xml:space="preserve"> و</w:t>
      </w:r>
      <w:r w:rsidRPr="00B6062E">
        <w:rPr>
          <w:szCs w:val="20"/>
          <w:rtl/>
          <w:lang w:eastAsia="zh-TW"/>
        </w:rPr>
        <w:t>4</w:t>
      </w:r>
      <w:r w:rsidRPr="00FF14F5">
        <w:rPr>
          <w:rtl/>
          <w:lang w:eastAsia="zh-TW"/>
        </w:rPr>
        <w:t xml:space="preserve"> </w:t>
      </w:r>
      <w:r w:rsidRPr="00FF14F5">
        <w:rPr>
          <w:rFonts w:hint="cs"/>
          <w:rtl/>
          <w:lang w:eastAsia="zh-TW"/>
        </w:rPr>
        <w:t>أيار/</w:t>
      </w:r>
      <w:r w:rsidRPr="00FF14F5">
        <w:rPr>
          <w:rtl/>
          <w:lang w:eastAsia="zh-TW"/>
        </w:rPr>
        <w:t xml:space="preserve">مايو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5"/>
      </w:r>
      <w:r w:rsidRPr="00F55908">
        <w:rPr>
          <w:rFonts w:hint="cs"/>
          <w:vertAlign w:val="superscript"/>
          <w:rtl/>
        </w:rPr>
        <w:t>)</w:t>
      </w:r>
      <w:r w:rsidRPr="00FF14F5">
        <w:rPr>
          <w:rFonts w:hint="cs"/>
          <w:sz w:val="24"/>
          <w:szCs w:val="24"/>
          <w:rtl/>
          <w:lang w:eastAsia="zh-TW"/>
        </w:rPr>
        <w:t xml:space="preserve"> </w:t>
      </w:r>
    </w:p>
    <w:p w14:paraId="5450878D" w14:textId="38933E20" w:rsidR="00BD4663" w:rsidRPr="00FF14F5" w:rsidRDefault="00BD4663" w:rsidP="00BD4663">
      <w:pPr>
        <w:pStyle w:val="SingleTxtGA"/>
        <w:rPr>
          <w:rtl/>
          <w:lang w:eastAsia="zh-TW"/>
        </w:rPr>
      </w:pPr>
      <w:r w:rsidRPr="00FF14F5">
        <w:rPr>
          <w:rtl/>
          <w:lang w:eastAsia="zh-TW"/>
        </w:rPr>
        <w:tab/>
        <w:t xml:space="preserve">أوضح أصحاب البلاغ، في </w:t>
      </w:r>
      <w:r w:rsidRPr="00FF14F5">
        <w:rPr>
          <w:rFonts w:hint="cs"/>
          <w:rtl/>
          <w:lang w:eastAsia="zh-TW"/>
        </w:rPr>
        <w:t>رسالتهم</w:t>
      </w:r>
      <w:r w:rsidRPr="00FF14F5">
        <w:rPr>
          <w:rtl/>
          <w:lang w:eastAsia="zh-TW"/>
        </w:rPr>
        <w:t xml:space="preserve"> المؤرخة </w:t>
      </w:r>
      <w:r w:rsidRPr="00B6062E">
        <w:rPr>
          <w:szCs w:val="20"/>
          <w:rtl/>
          <w:lang w:eastAsia="zh-TW"/>
        </w:rPr>
        <w:t>10</w:t>
      </w:r>
      <w:r w:rsidRPr="00FF14F5">
        <w:rPr>
          <w:rtl/>
          <w:lang w:eastAsia="zh-TW"/>
        </w:rPr>
        <w:t xml:space="preserve"> تموز/يوليه </w:t>
      </w:r>
      <w:r w:rsidRPr="00B6062E">
        <w:rPr>
          <w:szCs w:val="20"/>
          <w:rtl/>
          <w:lang w:eastAsia="zh-TW"/>
        </w:rPr>
        <w:t>2019</w:t>
      </w:r>
      <w:r w:rsidRPr="00FF14F5">
        <w:rPr>
          <w:rtl/>
          <w:lang w:eastAsia="zh-TW"/>
        </w:rPr>
        <w:t>، أن الدولة الطرف لم تنفذ آراء اللجنة، على الرغم من</w:t>
      </w:r>
      <w:r w:rsidRPr="00FF14F5">
        <w:rPr>
          <w:rFonts w:hint="cs"/>
          <w:rtl/>
          <w:lang w:eastAsia="zh-TW"/>
        </w:rPr>
        <w:t xml:space="preserve"> تعدد </w:t>
      </w:r>
      <w:r w:rsidRPr="00FF14F5">
        <w:rPr>
          <w:rtl/>
          <w:lang w:eastAsia="zh-TW"/>
        </w:rPr>
        <w:t>طلبات الاستماع والتقارير المقدمة إلى الاستعراض الدوري الشامل وإلى اللجنة المعنية بحالات الاختفاء القسري</w:t>
      </w:r>
      <w:r w:rsidR="0040181E">
        <w:rPr>
          <w:rtl/>
          <w:lang w:eastAsia="zh-TW"/>
        </w:rPr>
        <w:t>.</w:t>
      </w:r>
    </w:p>
    <w:p w14:paraId="306D1DBE" w14:textId="1F637FE3" w:rsidR="00BD4663" w:rsidRPr="00FF14F5" w:rsidRDefault="00BD4663" w:rsidP="00BD4663">
      <w:pPr>
        <w:pStyle w:val="SingleTxtGA"/>
        <w:rPr>
          <w:rtl/>
          <w:lang w:eastAsia="zh-TW"/>
        </w:rPr>
      </w:pPr>
      <w:r w:rsidRPr="00FF14F5">
        <w:rPr>
          <w:rtl/>
          <w:lang w:eastAsia="zh-TW"/>
        </w:rPr>
        <w:tab/>
        <w:t xml:space="preserve">وفيما يتعلق بالتدابير التي اتخذتها الدولة الطرف، شدد أصحاب البلاغ على النقاط التالية: (أ) فيما يتعلق باللوحات القماشية التي </w:t>
      </w:r>
      <w:r w:rsidRPr="00FF14F5">
        <w:rPr>
          <w:rFonts w:hint="cs"/>
          <w:rtl/>
          <w:lang w:eastAsia="zh-TW"/>
        </w:rPr>
        <w:t>أُتلفت</w:t>
      </w:r>
      <w:r w:rsidRPr="00FF14F5">
        <w:rPr>
          <w:rtl/>
          <w:lang w:eastAsia="zh-TW"/>
        </w:rPr>
        <w:t xml:space="preserve">، تقع على عاتق الدولة الطرف مسؤولية تقديم معلومات عن مكان </w:t>
      </w:r>
      <w:r w:rsidRPr="00FF14F5">
        <w:rPr>
          <w:rFonts w:hint="cs"/>
          <w:rtl/>
          <w:lang w:eastAsia="zh-TW"/>
        </w:rPr>
        <w:t xml:space="preserve">وكيفية </w:t>
      </w:r>
      <w:r w:rsidRPr="00FF14F5">
        <w:rPr>
          <w:rtl/>
          <w:lang w:eastAsia="zh-TW"/>
        </w:rPr>
        <w:t>إتلاف</w:t>
      </w:r>
      <w:r w:rsidRPr="00FF14F5">
        <w:rPr>
          <w:rFonts w:hint="cs"/>
          <w:rtl/>
          <w:lang w:eastAsia="zh-TW"/>
        </w:rPr>
        <w:t>ها</w:t>
      </w:r>
      <w:r w:rsidRPr="00FF14F5">
        <w:rPr>
          <w:rtl/>
          <w:lang w:eastAsia="zh-TW"/>
        </w:rPr>
        <w:t>، و</w:t>
      </w:r>
      <w:r w:rsidRPr="00FF14F5">
        <w:rPr>
          <w:rFonts w:hint="cs"/>
          <w:rtl/>
          <w:lang w:eastAsia="zh-TW"/>
        </w:rPr>
        <w:t>ا</w:t>
      </w:r>
      <w:r w:rsidRPr="00FF14F5">
        <w:rPr>
          <w:rtl/>
          <w:lang w:eastAsia="zh-TW"/>
        </w:rPr>
        <w:t xml:space="preserve">لتحقيق في الأحداث </w:t>
      </w:r>
      <w:r w:rsidRPr="00FF14F5">
        <w:rPr>
          <w:rFonts w:hint="cs"/>
          <w:rtl/>
          <w:lang w:eastAsia="zh-TW"/>
        </w:rPr>
        <w:t xml:space="preserve">بهدف </w:t>
      </w:r>
      <w:r w:rsidRPr="00FF14F5">
        <w:rPr>
          <w:rtl/>
          <w:lang w:eastAsia="zh-TW"/>
        </w:rPr>
        <w:t>العثور على الجناة وم</w:t>
      </w:r>
      <w:r w:rsidRPr="00FF14F5">
        <w:rPr>
          <w:rFonts w:hint="cs"/>
          <w:rtl/>
          <w:lang w:eastAsia="zh-TW"/>
        </w:rPr>
        <w:t>ساءلتهم</w:t>
      </w:r>
      <w:r w:rsidRPr="00FF14F5">
        <w:rPr>
          <w:rtl/>
          <w:lang w:eastAsia="zh-TW"/>
        </w:rPr>
        <w:t xml:space="preserve">؛ </w:t>
      </w:r>
      <w:r>
        <w:rPr>
          <w:rFonts w:hint="cs"/>
          <w:rtl/>
          <w:lang w:eastAsia="zh-TW"/>
        </w:rPr>
        <w:t>و</w:t>
      </w:r>
      <w:r w:rsidRPr="00FF14F5">
        <w:rPr>
          <w:rtl/>
          <w:lang w:eastAsia="zh-TW"/>
        </w:rPr>
        <w:t>(ب)</w:t>
      </w:r>
      <w:r w:rsidR="00F17B26">
        <w:rPr>
          <w:rFonts w:hint="cs"/>
          <w:rtl/>
          <w:lang w:eastAsia="zh-TW"/>
        </w:rPr>
        <w:t> </w:t>
      </w:r>
      <w:r>
        <w:rPr>
          <w:rFonts w:hint="cs"/>
          <w:rtl/>
          <w:lang w:eastAsia="zh-TW"/>
        </w:rPr>
        <w:t>لما</w:t>
      </w:r>
      <w:r w:rsidR="0040181E">
        <w:rPr>
          <w:rFonts w:hint="eastAsia"/>
          <w:rtl/>
          <w:lang w:eastAsia="zh-TW"/>
        </w:rPr>
        <w:t> </w:t>
      </w:r>
      <w:r>
        <w:rPr>
          <w:rFonts w:hint="cs"/>
          <w:rtl/>
          <w:lang w:eastAsia="zh-TW"/>
        </w:rPr>
        <w:t>كانت</w:t>
      </w:r>
      <w:r w:rsidRPr="00FF14F5">
        <w:rPr>
          <w:rtl/>
          <w:lang w:eastAsia="zh-TW"/>
        </w:rPr>
        <w:t xml:space="preserve"> بلدية سانتياغو </w:t>
      </w:r>
      <w:r w:rsidRPr="00FF14F5">
        <w:rPr>
          <w:rFonts w:hint="cs"/>
          <w:rtl/>
          <w:lang w:eastAsia="zh-TW"/>
        </w:rPr>
        <w:t xml:space="preserve">لم تُعد سوى </w:t>
      </w:r>
      <w:r>
        <w:rPr>
          <w:rFonts w:hint="cs"/>
          <w:rtl/>
          <w:lang w:eastAsia="zh-TW"/>
        </w:rPr>
        <w:t>أربع</w:t>
      </w:r>
      <w:r w:rsidRPr="00FF14F5">
        <w:rPr>
          <w:rtl/>
          <w:lang w:eastAsia="zh-TW"/>
        </w:rPr>
        <w:t xml:space="preserve"> لوحات </w:t>
      </w:r>
      <w:r w:rsidRPr="00FF14F5">
        <w:rPr>
          <w:rFonts w:hint="cs"/>
          <w:rtl/>
          <w:lang w:eastAsia="zh-TW"/>
        </w:rPr>
        <w:t xml:space="preserve">قماشية </w:t>
      </w:r>
      <w:r w:rsidRPr="00FF14F5">
        <w:rPr>
          <w:rtl/>
          <w:lang w:eastAsia="zh-TW"/>
        </w:rPr>
        <w:t xml:space="preserve">من </w:t>
      </w:r>
      <w:r w:rsidRPr="00FF14F5">
        <w:rPr>
          <w:rFonts w:hint="cs"/>
          <w:rtl/>
          <w:lang w:eastAsia="zh-TW"/>
        </w:rPr>
        <w:t xml:space="preserve">أصل </w:t>
      </w:r>
      <w:r w:rsidRPr="00B6062E">
        <w:rPr>
          <w:rFonts w:hint="cs"/>
          <w:szCs w:val="20"/>
          <w:rtl/>
          <w:lang w:eastAsia="zh-TW"/>
        </w:rPr>
        <w:t>15</w:t>
      </w:r>
      <w:r w:rsidRPr="00FF14F5">
        <w:rPr>
          <w:rFonts w:hint="cs"/>
          <w:rtl/>
          <w:lang w:eastAsia="zh-TW"/>
        </w:rPr>
        <w:t xml:space="preserve"> لوحة</w:t>
      </w:r>
      <w:r w:rsidRPr="00FF14F5">
        <w:rPr>
          <w:rtl/>
          <w:lang w:eastAsia="zh-TW"/>
        </w:rPr>
        <w:t xml:space="preserve">، </w:t>
      </w:r>
      <w:r w:rsidRPr="00FF14F5">
        <w:rPr>
          <w:rFonts w:hint="cs"/>
          <w:rtl/>
          <w:lang w:eastAsia="zh-TW"/>
        </w:rPr>
        <w:t xml:space="preserve">يرى </w:t>
      </w:r>
      <w:r w:rsidRPr="00FF14F5">
        <w:rPr>
          <w:rtl/>
          <w:lang w:eastAsia="zh-TW"/>
        </w:rPr>
        <w:t>أصحاب البلاغ أن الإجراء غير كافٍ لأنه لا يعيد العمل الفني</w:t>
      </w:r>
      <w:r w:rsidRPr="00FF14F5">
        <w:rPr>
          <w:rFonts w:hint="cs"/>
          <w:rtl/>
          <w:lang w:eastAsia="zh-TW"/>
        </w:rPr>
        <w:t xml:space="preserve"> إلى حالته السليمة</w:t>
      </w:r>
      <w:r w:rsidRPr="00FF14F5">
        <w:rPr>
          <w:rtl/>
          <w:lang w:eastAsia="zh-TW"/>
        </w:rPr>
        <w:t xml:space="preserve">؛ </w:t>
      </w:r>
      <w:r>
        <w:rPr>
          <w:rFonts w:hint="cs"/>
          <w:rtl/>
          <w:lang w:eastAsia="zh-TW"/>
        </w:rPr>
        <w:t>و</w:t>
      </w:r>
      <w:r w:rsidRPr="00FF14F5">
        <w:rPr>
          <w:rtl/>
          <w:lang w:eastAsia="zh-TW"/>
        </w:rPr>
        <w:t xml:space="preserve">(ج) فيما يتعلق بالأمر العام رقم </w:t>
      </w:r>
      <w:r w:rsidRPr="00B6062E">
        <w:rPr>
          <w:szCs w:val="20"/>
          <w:rtl/>
          <w:lang w:eastAsia="zh-TW"/>
        </w:rPr>
        <w:t>2287</w:t>
      </w:r>
      <w:r w:rsidRPr="00FF14F5">
        <w:rPr>
          <w:rtl/>
          <w:lang w:eastAsia="zh-TW"/>
        </w:rPr>
        <w:t xml:space="preserve"> المؤرخ </w:t>
      </w:r>
      <w:r w:rsidRPr="00B6062E">
        <w:rPr>
          <w:szCs w:val="20"/>
          <w:rtl/>
          <w:lang w:eastAsia="zh-TW"/>
        </w:rPr>
        <w:t>14</w:t>
      </w:r>
      <w:r w:rsidRPr="00FF14F5">
        <w:rPr>
          <w:rtl/>
          <w:lang w:eastAsia="zh-TW"/>
        </w:rPr>
        <w:t xml:space="preserve"> آب/أغسطس </w:t>
      </w:r>
      <w:r w:rsidRPr="00B6062E">
        <w:rPr>
          <w:szCs w:val="20"/>
          <w:rtl/>
          <w:lang w:eastAsia="zh-TW"/>
        </w:rPr>
        <w:t>2014</w:t>
      </w:r>
      <w:r w:rsidRPr="00FF14F5">
        <w:rPr>
          <w:rtl/>
          <w:lang w:eastAsia="zh-TW"/>
        </w:rPr>
        <w:t xml:space="preserve">، يطلب أصحاب البلاغ </w:t>
      </w:r>
      <w:r w:rsidRPr="00FF14F5">
        <w:rPr>
          <w:rFonts w:hint="cs"/>
          <w:rtl/>
          <w:lang w:eastAsia="zh-TW"/>
        </w:rPr>
        <w:t>إلى</w:t>
      </w:r>
      <w:r w:rsidRPr="00FF14F5">
        <w:rPr>
          <w:rtl/>
          <w:lang w:eastAsia="zh-TW"/>
        </w:rPr>
        <w:t xml:space="preserve"> الدولة الطرف إبلاغهم بمضمون الأمر</w:t>
      </w:r>
      <w:r w:rsidRPr="00FF14F5">
        <w:rPr>
          <w:rFonts w:hint="cs"/>
          <w:rtl/>
          <w:lang w:eastAsia="zh-TW"/>
        </w:rPr>
        <w:t xml:space="preserve"> وب</w:t>
      </w:r>
      <w:r w:rsidRPr="00FF14F5">
        <w:rPr>
          <w:rtl/>
          <w:lang w:eastAsia="zh-TW"/>
        </w:rPr>
        <w:t xml:space="preserve">محتوى وحدات التدريب في مجال حقوق الإنسان </w:t>
      </w:r>
      <w:r w:rsidRPr="00FF14F5">
        <w:rPr>
          <w:rFonts w:hint="cs"/>
          <w:rtl/>
          <w:lang w:eastAsia="zh-TW"/>
        </w:rPr>
        <w:t xml:space="preserve">الذي يتلقاه </w:t>
      </w:r>
      <w:r>
        <w:rPr>
          <w:rFonts w:hint="cs"/>
          <w:rtl/>
          <w:lang w:eastAsia="zh-TW"/>
        </w:rPr>
        <w:t>موظفو</w:t>
      </w:r>
      <w:r w:rsidRPr="00FF14F5">
        <w:rPr>
          <w:rtl/>
          <w:lang w:eastAsia="zh-TW"/>
        </w:rPr>
        <w:t xml:space="preserve"> إنفاذ القانون </w:t>
      </w:r>
      <w:r w:rsidRPr="00FF14F5">
        <w:rPr>
          <w:rFonts w:hint="cs"/>
          <w:rtl/>
          <w:lang w:eastAsia="zh-TW"/>
        </w:rPr>
        <w:t>وقوات الدرك</w:t>
      </w:r>
      <w:r w:rsidRPr="00FF14F5">
        <w:rPr>
          <w:rtl/>
          <w:lang w:eastAsia="zh-TW"/>
        </w:rPr>
        <w:t>؛ (د) خلافًا لآراء اللجنة، لم ي</w:t>
      </w:r>
      <w:r w:rsidRPr="00FF14F5">
        <w:rPr>
          <w:rFonts w:hint="cs"/>
          <w:rtl/>
          <w:lang w:eastAsia="zh-TW"/>
        </w:rPr>
        <w:t xml:space="preserve">ُقدم </w:t>
      </w:r>
      <w:r w:rsidRPr="00FF14F5">
        <w:rPr>
          <w:rtl/>
          <w:lang w:eastAsia="zh-TW"/>
        </w:rPr>
        <w:t xml:space="preserve">أي </w:t>
      </w:r>
      <w:r w:rsidRPr="00FF14F5">
        <w:rPr>
          <w:rFonts w:hint="cs"/>
          <w:rtl/>
          <w:lang w:eastAsia="zh-TW"/>
        </w:rPr>
        <w:t>جبر ضرر</w:t>
      </w:r>
      <w:r w:rsidRPr="00FF14F5">
        <w:rPr>
          <w:rtl/>
          <w:lang w:eastAsia="zh-TW"/>
        </w:rPr>
        <w:t xml:space="preserve"> لأصحاب البلاغ، لأن </w:t>
      </w:r>
      <w:r w:rsidRPr="00FF14F5">
        <w:rPr>
          <w:rFonts w:hint="cs"/>
          <w:rtl/>
          <w:lang w:eastAsia="zh-TW"/>
        </w:rPr>
        <w:t>جبر الضرر ا</w:t>
      </w:r>
      <w:r w:rsidRPr="00FF14F5">
        <w:rPr>
          <w:rtl/>
          <w:lang w:eastAsia="zh-TW"/>
        </w:rPr>
        <w:t xml:space="preserve">لوحيد </w:t>
      </w:r>
      <w:r w:rsidRPr="00FF14F5">
        <w:rPr>
          <w:rFonts w:hint="cs"/>
          <w:rtl/>
          <w:lang w:eastAsia="zh-TW"/>
        </w:rPr>
        <w:t xml:space="preserve">الذي يقبلونه </w:t>
      </w:r>
      <w:r w:rsidRPr="00FF14F5">
        <w:rPr>
          <w:rtl/>
          <w:lang w:eastAsia="zh-TW"/>
        </w:rPr>
        <w:t>هو إعادة العمل، أي إقامة معرض مماثل ل</w:t>
      </w:r>
      <w:r w:rsidRPr="00FF14F5">
        <w:rPr>
          <w:rFonts w:hint="cs"/>
          <w:rtl/>
          <w:lang w:eastAsia="zh-TW"/>
        </w:rPr>
        <w:t xml:space="preserve">لمعرض </w:t>
      </w:r>
      <w:r w:rsidRPr="00FF14F5">
        <w:rPr>
          <w:rtl/>
          <w:lang w:eastAsia="zh-TW"/>
        </w:rPr>
        <w:t>ال</w:t>
      </w:r>
      <w:r w:rsidRPr="00FF14F5">
        <w:rPr>
          <w:rFonts w:hint="cs"/>
          <w:rtl/>
          <w:lang w:eastAsia="zh-TW"/>
        </w:rPr>
        <w:t>ذ</w:t>
      </w:r>
      <w:r w:rsidRPr="00FF14F5">
        <w:rPr>
          <w:rtl/>
          <w:lang w:eastAsia="zh-TW"/>
        </w:rPr>
        <w:t xml:space="preserve">ي </w:t>
      </w:r>
      <w:r w:rsidRPr="00FF14F5">
        <w:rPr>
          <w:rFonts w:hint="cs"/>
          <w:rtl/>
          <w:lang w:eastAsia="zh-TW"/>
        </w:rPr>
        <w:t xml:space="preserve">جرى إتلافه، </w:t>
      </w:r>
      <w:r w:rsidRPr="00FF14F5">
        <w:rPr>
          <w:rtl/>
          <w:lang w:eastAsia="zh-TW"/>
        </w:rPr>
        <w:t>إما</w:t>
      </w:r>
      <w:r w:rsidR="00F17B26">
        <w:rPr>
          <w:rFonts w:hint="cs"/>
          <w:rtl/>
          <w:lang w:eastAsia="zh-TW"/>
        </w:rPr>
        <w:t> </w:t>
      </w:r>
      <w:r w:rsidRPr="00FF14F5">
        <w:rPr>
          <w:rFonts w:hint="cs"/>
          <w:rtl/>
          <w:lang w:eastAsia="zh-TW"/>
        </w:rPr>
        <w:t>ع</w:t>
      </w:r>
      <w:r w:rsidRPr="00FF14F5">
        <w:rPr>
          <w:rtl/>
          <w:lang w:eastAsia="zh-TW"/>
        </w:rPr>
        <w:t xml:space="preserve">ن </w:t>
      </w:r>
      <w:r w:rsidRPr="00FF14F5">
        <w:rPr>
          <w:rFonts w:hint="cs"/>
          <w:rtl/>
          <w:lang w:eastAsia="zh-TW"/>
        </w:rPr>
        <w:t xml:space="preserve">طريق </w:t>
      </w:r>
      <w:r w:rsidRPr="00FF14F5">
        <w:rPr>
          <w:rtl/>
          <w:lang w:eastAsia="zh-TW"/>
        </w:rPr>
        <w:t>تمويل معرض</w:t>
      </w:r>
      <w:r w:rsidRPr="00FF14F5">
        <w:rPr>
          <w:rFonts w:hint="cs"/>
          <w:rtl/>
          <w:lang w:eastAsia="zh-TW"/>
        </w:rPr>
        <w:t xml:space="preserve"> من هذا القبيل أو تنظيمه</w:t>
      </w:r>
      <w:r w:rsidRPr="00FF14F5">
        <w:rPr>
          <w:rtl/>
          <w:lang w:eastAsia="zh-TW"/>
        </w:rPr>
        <w:t xml:space="preserve">؛ (ه) يعتبر أصحاب البلاغ أن نشر آراء اللجنة على الموقع </w:t>
      </w:r>
      <w:r w:rsidRPr="00FF14F5">
        <w:rPr>
          <w:rFonts w:hint="cs"/>
          <w:rtl/>
          <w:lang w:eastAsia="zh-TW"/>
        </w:rPr>
        <w:t xml:space="preserve">الشبكي </w:t>
      </w:r>
      <w:r w:rsidRPr="00FF14F5">
        <w:rPr>
          <w:rtl/>
          <w:lang w:eastAsia="zh-TW"/>
        </w:rPr>
        <w:t>لوزارة الخارجية ليس كافيا</w:t>
      </w:r>
      <w:r w:rsidR="00F17B26">
        <w:rPr>
          <w:rFonts w:hint="cs"/>
          <w:rtl/>
          <w:lang w:eastAsia="zh-TW"/>
        </w:rPr>
        <w:t>ً</w:t>
      </w:r>
      <w:r w:rsidRPr="00FF14F5">
        <w:rPr>
          <w:rtl/>
          <w:lang w:eastAsia="zh-TW"/>
        </w:rPr>
        <w:t xml:space="preserve"> ولا يمكن أن يحل محل اعتذار عام لم يُقدم قط</w:t>
      </w:r>
      <w:r w:rsidR="0040181E">
        <w:rPr>
          <w:rtl/>
          <w:lang w:eastAsia="zh-TW"/>
        </w:rPr>
        <w:t>.</w:t>
      </w:r>
    </w:p>
    <w:p w14:paraId="651ABC9E" w14:textId="02CA7ECD"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كرر أصحاب البلاغ، في </w:t>
      </w:r>
      <w:r w:rsidRPr="00FF14F5">
        <w:rPr>
          <w:rFonts w:hint="cs"/>
          <w:rtl/>
          <w:lang w:eastAsia="zh-TW"/>
        </w:rPr>
        <w:t>رسالتهم</w:t>
      </w:r>
      <w:r w:rsidRPr="00FF14F5">
        <w:rPr>
          <w:rtl/>
          <w:lang w:eastAsia="zh-TW"/>
        </w:rPr>
        <w:t xml:space="preserve"> المؤرخة </w:t>
      </w:r>
      <w:r w:rsidRPr="00B6062E">
        <w:rPr>
          <w:szCs w:val="20"/>
          <w:rtl/>
          <w:lang w:eastAsia="zh-TW"/>
        </w:rPr>
        <w:t>4</w:t>
      </w:r>
      <w:r w:rsidRPr="00FF14F5">
        <w:rPr>
          <w:rtl/>
          <w:lang w:eastAsia="zh-TW"/>
        </w:rPr>
        <w:t xml:space="preserve"> أيار/مايو </w:t>
      </w:r>
      <w:r w:rsidRPr="00B6062E">
        <w:rPr>
          <w:szCs w:val="20"/>
          <w:rtl/>
          <w:lang w:eastAsia="zh-TW"/>
        </w:rPr>
        <w:t>2020</w:t>
      </w:r>
      <w:r w:rsidRPr="00FF14F5">
        <w:rPr>
          <w:rtl/>
          <w:lang w:eastAsia="zh-TW"/>
        </w:rPr>
        <w:t xml:space="preserve">، العناصر المختلفة الواردة في </w:t>
      </w:r>
      <w:r w:rsidRPr="00FF14F5">
        <w:rPr>
          <w:rFonts w:hint="cs"/>
          <w:rtl/>
          <w:lang w:eastAsia="zh-TW"/>
        </w:rPr>
        <w:t>رسالتهم</w:t>
      </w:r>
      <w:r w:rsidRPr="00FF14F5">
        <w:rPr>
          <w:rtl/>
          <w:lang w:eastAsia="zh-TW"/>
        </w:rPr>
        <w:t xml:space="preserve"> المؤرخة </w:t>
      </w:r>
      <w:r w:rsidRPr="00B6062E">
        <w:rPr>
          <w:szCs w:val="20"/>
          <w:rtl/>
          <w:lang w:eastAsia="zh-TW"/>
        </w:rPr>
        <w:t>10</w:t>
      </w:r>
      <w:r w:rsidRPr="00FF14F5">
        <w:rPr>
          <w:rtl/>
          <w:lang w:eastAsia="zh-TW"/>
        </w:rPr>
        <w:t xml:space="preserve"> تموز/يوليه </w:t>
      </w:r>
      <w:r w:rsidRPr="00B6062E">
        <w:rPr>
          <w:szCs w:val="20"/>
          <w:rtl/>
          <w:lang w:eastAsia="zh-TW"/>
        </w:rPr>
        <w:t>2019</w:t>
      </w:r>
      <w:r w:rsidR="0040181E">
        <w:rPr>
          <w:rtl/>
          <w:lang w:eastAsia="zh-TW"/>
        </w:rPr>
        <w:t>.</w:t>
      </w:r>
      <w:r w:rsidRPr="00FF14F5">
        <w:rPr>
          <w:rtl/>
          <w:lang w:eastAsia="zh-TW"/>
        </w:rPr>
        <w:t xml:space="preserve"> وأضافوا أن الدولة الطرف أشارت</w:t>
      </w:r>
      <w:r w:rsidRPr="00FF14F5">
        <w:rPr>
          <w:rFonts w:hint="cs"/>
          <w:rtl/>
          <w:lang w:eastAsia="zh-TW"/>
        </w:rPr>
        <w:t>،</w:t>
      </w:r>
      <w:r w:rsidRPr="00FF14F5">
        <w:rPr>
          <w:rtl/>
          <w:lang w:eastAsia="zh-TW"/>
        </w:rPr>
        <w:t xml:space="preserve"> في تقريرها المؤرخ </w:t>
      </w:r>
      <w:r w:rsidRPr="00B6062E">
        <w:rPr>
          <w:szCs w:val="20"/>
          <w:rtl/>
          <w:lang w:eastAsia="zh-TW"/>
        </w:rPr>
        <w:t>19</w:t>
      </w:r>
      <w:r w:rsidRPr="00FF14F5">
        <w:rPr>
          <w:rtl/>
          <w:lang w:eastAsia="zh-TW"/>
        </w:rPr>
        <w:t xml:space="preserve"> آذار</w:t>
      </w:r>
      <w:r w:rsidRPr="00FF14F5">
        <w:rPr>
          <w:rFonts w:hint="cs"/>
          <w:rtl/>
          <w:lang w:eastAsia="zh-TW"/>
        </w:rPr>
        <w:t>/</w:t>
      </w:r>
      <w:r w:rsidRPr="00FF14F5">
        <w:rPr>
          <w:rtl/>
          <w:lang w:eastAsia="zh-TW"/>
        </w:rPr>
        <w:t xml:space="preserve">مارس </w:t>
      </w:r>
      <w:r w:rsidRPr="00B6062E">
        <w:rPr>
          <w:szCs w:val="20"/>
          <w:rtl/>
          <w:lang w:eastAsia="zh-TW"/>
        </w:rPr>
        <w:t>2018</w:t>
      </w:r>
      <w:r w:rsidRPr="00FF14F5">
        <w:rPr>
          <w:rFonts w:hint="cs"/>
          <w:rtl/>
          <w:lang w:eastAsia="zh-TW"/>
        </w:rPr>
        <w:t>،</w:t>
      </w:r>
      <w:r w:rsidRPr="00FF14F5">
        <w:rPr>
          <w:rtl/>
          <w:lang w:eastAsia="zh-TW"/>
        </w:rPr>
        <w:t xml:space="preserve"> إلى وجود فريق عامل</w:t>
      </w:r>
      <w:r w:rsidRPr="00FF14F5">
        <w:rPr>
          <w:rFonts w:hint="cs"/>
          <w:rtl/>
          <w:lang w:eastAsia="zh-TW"/>
        </w:rPr>
        <w:t>،</w:t>
      </w:r>
      <w:r w:rsidRPr="00FF14F5">
        <w:rPr>
          <w:rtl/>
          <w:lang w:eastAsia="zh-TW"/>
        </w:rPr>
        <w:t xml:space="preserve"> لم </w:t>
      </w:r>
      <w:r w:rsidRPr="00FF14F5">
        <w:rPr>
          <w:rFonts w:hint="cs"/>
          <w:rtl/>
          <w:lang w:eastAsia="zh-TW"/>
        </w:rPr>
        <w:t>يُدع أصحاب البلاغ إليه أبدا</w:t>
      </w:r>
      <w:r w:rsidR="00826844">
        <w:rPr>
          <w:rFonts w:hint="cs"/>
          <w:rtl/>
          <w:lang w:eastAsia="zh-TW"/>
        </w:rPr>
        <w:t>ً</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لذلك، فهم ل</w:t>
      </w:r>
      <w:r w:rsidRPr="00FF14F5">
        <w:rPr>
          <w:rFonts w:hint="cs"/>
          <w:rtl/>
          <w:lang w:eastAsia="zh-TW"/>
        </w:rPr>
        <w:t xml:space="preserve">ا </w:t>
      </w:r>
      <w:r w:rsidRPr="00FF14F5">
        <w:rPr>
          <w:rtl/>
          <w:lang w:eastAsia="zh-TW"/>
        </w:rPr>
        <w:t>ي</w:t>
      </w:r>
      <w:r w:rsidRPr="00FF14F5">
        <w:rPr>
          <w:rFonts w:hint="cs"/>
          <w:rtl/>
          <w:lang w:eastAsia="zh-TW"/>
        </w:rPr>
        <w:t xml:space="preserve">علمون </w:t>
      </w:r>
      <w:r w:rsidRPr="00FF14F5">
        <w:rPr>
          <w:rtl/>
          <w:lang w:eastAsia="zh-TW"/>
        </w:rPr>
        <w:t>أهدافه أو تكوينه أو مدته أو أنشطته</w:t>
      </w:r>
      <w:r w:rsidR="0040181E">
        <w:rPr>
          <w:rtl/>
          <w:lang w:eastAsia="zh-TW"/>
        </w:rPr>
        <w:t>.</w:t>
      </w:r>
      <w:r w:rsidRPr="00FF14F5">
        <w:rPr>
          <w:rtl/>
          <w:lang w:eastAsia="zh-TW"/>
        </w:rPr>
        <w:t xml:space="preserve"> بالإضافة إلى ذلك، لم ت</w:t>
      </w:r>
      <w:r w:rsidRPr="00FF14F5">
        <w:rPr>
          <w:rFonts w:hint="cs"/>
          <w:rtl/>
          <w:lang w:eastAsia="zh-TW"/>
        </w:rPr>
        <w:t>ُ</w:t>
      </w:r>
      <w:r w:rsidRPr="00FF14F5">
        <w:rPr>
          <w:rtl/>
          <w:lang w:eastAsia="zh-TW"/>
        </w:rPr>
        <w:t xml:space="preserve">نشر نتائج </w:t>
      </w:r>
      <w:r w:rsidRPr="00FF14F5">
        <w:rPr>
          <w:rFonts w:hint="cs"/>
          <w:rtl/>
          <w:lang w:eastAsia="zh-TW"/>
        </w:rPr>
        <w:t xml:space="preserve">الفريق العمل </w:t>
      </w:r>
      <w:r w:rsidRPr="00FF14F5">
        <w:rPr>
          <w:rtl/>
          <w:lang w:eastAsia="zh-TW"/>
        </w:rPr>
        <w:t xml:space="preserve">أو </w:t>
      </w:r>
      <w:r w:rsidRPr="00FF14F5">
        <w:rPr>
          <w:rFonts w:hint="cs"/>
          <w:rtl/>
          <w:lang w:eastAsia="zh-TW"/>
        </w:rPr>
        <w:t>لم يُخبر بها أصحاب البلاغ</w:t>
      </w:r>
      <w:r w:rsidR="0040181E">
        <w:rPr>
          <w:rtl/>
          <w:lang w:eastAsia="zh-TW"/>
        </w:rPr>
        <w:t>.</w:t>
      </w:r>
      <w:r w:rsidRPr="00FF14F5">
        <w:rPr>
          <w:rtl/>
          <w:lang w:eastAsia="zh-TW"/>
        </w:rPr>
        <w:t xml:space="preserve"> </w:t>
      </w:r>
      <w:proofErr w:type="spellStart"/>
      <w:r w:rsidRPr="00FF14F5">
        <w:rPr>
          <w:rtl/>
          <w:lang w:eastAsia="zh-TW"/>
        </w:rPr>
        <w:t>ويأسف</w:t>
      </w:r>
      <w:proofErr w:type="spellEnd"/>
      <w:r w:rsidRPr="00FF14F5">
        <w:rPr>
          <w:rtl/>
          <w:lang w:eastAsia="zh-TW"/>
        </w:rPr>
        <w:t xml:space="preserve"> أصحاب البلاغ لأن المعلومات المقدمة إلى اللجنة في هذا الصدد غير كاملة، ولأن الدولة الطرف لم توضح </w:t>
      </w:r>
      <w:r w:rsidRPr="00FF14F5">
        <w:rPr>
          <w:rFonts w:hint="cs"/>
          <w:rtl/>
          <w:lang w:eastAsia="zh-TW"/>
        </w:rPr>
        <w:t>لماذا لا يتألف ا</w:t>
      </w:r>
      <w:r w:rsidRPr="00FF14F5">
        <w:rPr>
          <w:rtl/>
          <w:lang w:eastAsia="zh-TW"/>
        </w:rPr>
        <w:t xml:space="preserve">لفريق العامل </w:t>
      </w:r>
      <w:r w:rsidRPr="00FF14F5">
        <w:rPr>
          <w:rFonts w:hint="cs"/>
          <w:rtl/>
          <w:lang w:eastAsia="zh-TW"/>
        </w:rPr>
        <w:t xml:space="preserve">إلا من </w:t>
      </w:r>
      <w:r w:rsidRPr="00FF14F5">
        <w:rPr>
          <w:rtl/>
          <w:lang w:eastAsia="zh-TW"/>
        </w:rPr>
        <w:t>كيانات حكومية</w:t>
      </w:r>
      <w:r w:rsidRPr="00FF14F5">
        <w:rPr>
          <w:rFonts w:hint="cs"/>
          <w:rtl/>
          <w:lang w:eastAsia="zh-TW"/>
        </w:rPr>
        <w:t xml:space="preserve"> ولا يضم </w:t>
      </w:r>
      <w:r w:rsidRPr="00FF14F5">
        <w:rPr>
          <w:rtl/>
          <w:lang w:eastAsia="zh-TW"/>
        </w:rPr>
        <w:t xml:space="preserve">ممثلين </w:t>
      </w:r>
      <w:r w:rsidRPr="00FF14F5">
        <w:rPr>
          <w:rFonts w:hint="cs"/>
          <w:rtl/>
          <w:lang w:eastAsia="zh-TW"/>
        </w:rPr>
        <w:t>ل</w:t>
      </w:r>
      <w:r w:rsidRPr="00FF14F5">
        <w:rPr>
          <w:rtl/>
          <w:lang w:eastAsia="zh-TW"/>
        </w:rPr>
        <w:t>لسلطة القضائية</w:t>
      </w:r>
      <w:r w:rsidR="0040181E">
        <w:rPr>
          <w:rtl/>
          <w:lang w:eastAsia="zh-TW"/>
        </w:rPr>
        <w:t>.</w:t>
      </w:r>
      <w:r w:rsidRPr="00FF14F5">
        <w:rPr>
          <w:rtl/>
          <w:lang w:eastAsia="zh-TW"/>
        </w:rPr>
        <w:t xml:space="preserve"> ولذلك</w:t>
      </w:r>
      <w:r w:rsidRPr="00FF14F5">
        <w:rPr>
          <w:rFonts w:hint="cs"/>
          <w:rtl/>
          <w:lang w:eastAsia="zh-TW"/>
        </w:rPr>
        <w:t>،</w:t>
      </w:r>
      <w:r w:rsidRPr="00FF14F5">
        <w:rPr>
          <w:rtl/>
          <w:lang w:eastAsia="zh-TW"/>
        </w:rPr>
        <w:t xml:space="preserve"> يرى </w:t>
      </w:r>
      <w:r w:rsidRPr="00FF14F5">
        <w:rPr>
          <w:rFonts w:hint="cs"/>
          <w:rtl/>
          <w:lang w:eastAsia="zh-TW"/>
        </w:rPr>
        <w:t xml:space="preserve">أصحب البلاغ </w:t>
      </w:r>
      <w:r w:rsidRPr="00FF14F5">
        <w:rPr>
          <w:rtl/>
          <w:lang w:eastAsia="zh-TW"/>
        </w:rPr>
        <w:t>أنه لا يمكن اعتبار الفريق العامل جزءا</w:t>
      </w:r>
      <w:r w:rsidR="00F17B26">
        <w:rPr>
          <w:rFonts w:hint="cs"/>
          <w:rtl/>
          <w:lang w:eastAsia="zh-TW"/>
        </w:rPr>
        <w:t>ً</w:t>
      </w:r>
      <w:r w:rsidRPr="00FF14F5">
        <w:rPr>
          <w:rtl/>
          <w:lang w:eastAsia="zh-TW"/>
        </w:rPr>
        <w:t xml:space="preserve"> من سبيل انتصاف فعال</w:t>
      </w:r>
      <w:r w:rsidR="0040181E">
        <w:rPr>
          <w:rtl/>
          <w:lang w:eastAsia="zh-TW"/>
        </w:rPr>
        <w:t>.</w:t>
      </w:r>
    </w:p>
    <w:p w14:paraId="4DC2D4E3" w14:textId="701A7C13" w:rsidR="00BD4663" w:rsidRPr="00FF14F5" w:rsidRDefault="00BD4663" w:rsidP="00BD4663">
      <w:pPr>
        <w:pStyle w:val="SingleTxtGA"/>
        <w:rPr>
          <w:rtl/>
          <w:lang w:eastAsia="zh-TW"/>
        </w:rPr>
      </w:pPr>
      <w:r w:rsidRPr="00FF14F5">
        <w:rPr>
          <w:rtl/>
          <w:lang w:eastAsia="zh-TW"/>
        </w:rPr>
        <w:tab/>
        <w:t xml:space="preserve">وأضاف </w:t>
      </w:r>
      <w:r w:rsidRPr="00FF14F5">
        <w:rPr>
          <w:rFonts w:hint="cs"/>
          <w:rtl/>
          <w:lang w:eastAsia="zh-TW"/>
        </w:rPr>
        <w:t>أ</w:t>
      </w:r>
      <w:r w:rsidRPr="00FF14F5">
        <w:rPr>
          <w:rtl/>
          <w:lang w:eastAsia="zh-TW"/>
        </w:rPr>
        <w:t>صح</w:t>
      </w:r>
      <w:r w:rsidRPr="00FF14F5">
        <w:rPr>
          <w:rFonts w:hint="cs"/>
          <w:rtl/>
          <w:lang w:eastAsia="zh-TW"/>
        </w:rPr>
        <w:t>ا</w:t>
      </w:r>
      <w:r w:rsidRPr="00FF14F5">
        <w:rPr>
          <w:rtl/>
          <w:lang w:eastAsia="zh-TW"/>
        </w:rPr>
        <w:t>ب البلاغ أن مجرد نشر الدولة الطرف للآراء لا يمكن اعتباره في حد ذاته</w:t>
      </w:r>
      <w:r w:rsidRPr="00FF14F5">
        <w:rPr>
          <w:rFonts w:hint="cs"/>
          <w:rtl/>
          <w:lang w:eastAsia="zh-TW"/>
        </w:rPr>
        <w:t xml:space="preserve"> إقرارا</w:t>
      </w:r>
      <w:r w:rsidR="00F17B26">
        <w:rPr>
          <w:rFonts w:hint="cs"/>
          <w:rtl/>
          <w:lang w:eastAsia="zh-TW"/>
        </w:rPr>
        <w:t>ً</w:t>
      </w:r>
      <w:r w:rsidRPr="00FF14F5">
        <w:rPr>
          <w:rFonts w:hint="cs"/>
          <w:rtl/>
          <w:lang w:eastAsia="zh-TW"/>
        </w:rPr>
        <w:t xml:space="preserve"> </w:t>
      </w:r>
      <w:r w:rsidRPr="00FF14F5">
        <w:rPr>
          <w:rtl/>
          <w:lang w:eastAsia="zh-TW"/>
        </w:rPr>
        <w:t>علنيا</w:t>
      </w:r>
      <w:r w:rsidR="00F17B26">
        <w:rPr>
          <w:rFonts w:hint="cs"/>
          <w:rtl/>
          <w:lang w:eastAsia="zh-TW"/>
        </w:rPr>
        <w:t>ً</w:t>
      </w:r>
      <w:r w:rsidRPr="00FF14F5">
        <w:rPr>
          <w:rtl/>
          <w:lang w:eastAsia="zh-TW"/>
        </w:rPr>
        <w:t xml:space="preserve"> بانتهاك حقوقهم</w:t>
      </w:r>
      <w:r w:rsidR="0040181E">
        <w:rPr>
          <w:rtl/>
          <w:lang w:eastAsia="zh-TW"/>
        </w:rPr>
        <w:t>.</w:t>
      </w:r>
      <w:r w:rsidRPr="00FF14F5">
        <w:rPr>
          <w:rtl/>
          <w:lang w:eastAsia="zh-TW"/>
        </w:rPr>
        <w:t xml:space="preserve"> ويرى أصحاب البلاغ أن الدولة الطرف لم تف بالتزاماتها، على النحو المنصوص عليه في الآراء، بنشر الآراء وتعميمها على نطاق واسع، والإ</w:t>
      </w:r>
      <w:r w:rsidRPr="00FF14F5">
        <w:rPr>
          <w:rFonts w:hint="cs"/>
          <w:rtl/>
          <w:lang w:eastAsia="zh-TW"/>
        </w:rPr>
        <w:t xml:space="preserve">قرار </w:t>
      </w:r>
      <w:r w:rsidRPr="00FF14F5">
        <w:rPr>
          <w:rtl/>
          <w:lang w:eastAsia="zh-TW"/>
        </w:rPr>
        <w:t>علنا</w:t>
      </w:r>
      <w:r w:rsidR="00F17B26">
        <w:rPr>
          <w:rFonts w:hint="cs"/>
          <w:rtl/>
          <w:lang w:eastAsia="zh-TW"/>
        </w:rPr>
        <w:t>ً</w:t>
      </w:r>
      <w:r w:rsidRPr="00FF14F5">
        <w:rPr>
          <w:rtl/>
          <w:lang w:eastAsia="zh-TW"/>
        </w:rPr>
        <w:t xml:space="preserve"> </w:t>
      </w:r>
      <w:r w:rsidRPr="00FF14F5">
        <w:rPr>
          <w:rFonts w:hint="cs"/>
          <w:rtl/>
          <w:lang w:eastAsia="zh-TW"/>
        </w:rPr>
        <w:t>ب</w:t>
      </w:r>
      <w:r w:rsidRPr="00FF14F5">
        <w:rPr>
          <w:rtl/>
          <w:lang w:eastAsia="zh-TW"/>
        </w:rPr>
        <w:t>انتهاك حقوقهم</w:t>
      </w:r>
      <w:r w:rsidR="0040181E">
        <w:rPr>
          <w:rtl/>
          <w:lang w:eastAsia="zh-TW"/>
        </w:rPr>
        <w:t>.</w:t>
      </w:r>
    </w:p>
    <w:p w14:paraId="466DD9FD" w14:textId="21E708A5"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فيما يتعلق بإعادة اللوحات</w:t>
      </w:r>
      <w:r w:rsidRPr="00FF14F5">
        <w:rPr>
          <w:rFonts w:hint="cs"/>
          <w:rtl/>
          <w:lang w:eastAsia="zh-TW"/>
        </w:rPr>
        <w:t xml:space="preserve"> القماشية</w:t>
      </w:r>
      <w:r w:rsidRPr="00FF14F5">
        <w:rPr>
          <w:rtl/>
          <w:lang w:eastAsia="zh-TW"/>
        </w:rPr>
        <w:t xml:space="preserve"> الأربع، يشير </w:t>
      </w:r>
      <w:r w:rsidRPr="00FF14F5">
        <w:rPr>
          <w:rFonts w:hint="cs"/>
          <w:rtl/>
          <w:lang w:eastAsia="zh-TW"/>
        </w:rPr>
        <w:t>أصحاب البلاغ</w:t>
      </w:r>
      <w:r w:rsidRPr="00FF14F5">
        <w:rPr>
          <w:rtl/>
          <w:lang w:eastAsia="zh-TW"/>
        </w:rPr>
        <w:t xml:space="preserve"> إلى أن ذلك حدث قبل اعتماد الآراء</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لذلك، لا يمكن للدولة الطرف أن تد</w:t>
      </w:r>
      <w:r w:rsidRPr="00FF14F5">
        <w:rPr>
          <w:rFonts w:hint="cs"/>
          <w:rtl/>
          <w:lang w:eastAsia="zh-TW"/>
        </w:rPr>
        <w:t>ّ</w:t>
      </w:r>
      <w:r w:rsidRPr="00FF14F5">
        <w:rPr>
          <w:rtl/>
          <w:lang w:eastAsia="zh-TW"/>
        </w:rPr>
        <w:t>ع</w:t>
      </w:r>
      <w:r w:rsidRPr="00FF14F5">
        <w:rPr>
          <w:rFonts w:hint="cs"/>
          <w:rtl/>
          <w:lang w:eastAsia="zh-TW"/>
        </w:rPr>
        <w:t xml:space="preserve">ي أن هذا الإجراء شكلٌ من أشكال </w:t>
      </w:r>
      <w:r w:rsidRPr="00FF14F5">
        <w:rPr>
          <w:rtl/>
          <w:lang w:eastAsia="zh-TW"/>
        </w:rPr>
        <w:t>الجبر</w:t>
      </w:r>
      <w:r w:rsidR="0040181E">
        <w:rPr>
          <w:rtl/>
          <w:lang w:eastAsia="zh-TW"/>
        </w:rPr>
        <w:t>.</w:t>
      </w:r>
      <w:r w:rsidRPr="00FF14F5">
        <w:rPr>
          <w:rtl/>
          <w:lang w:eastAsia="zh-TW"/>
        </w:rPr>
        <w:t xml:space="preserve"> </w:t>
      </w:r>
      <w:r w:rsidRPr="00FF14F5">
        <w:rPr>
          <w:rFonts w:hint="cs"/>
          <w:rtl/>
          <w:lang w:eastAsia="zh-TW"/>
        </w:rPr>
        <w:t xml:space="preserve">علاوة على </w:t>
      </w:r>
      <w:r w:rsidRPr="00FF14F5">
        <w:rPr>
          <w:rtl/>
          <w:lang w:eastAsia="zh-TW"/>
        </w:rPr>
        <w:t>ذلك، لم تقدم الدولة الطرف أي معلومات ع</w:t>
      </w:r>
      <w:r w:rsidRPr="00FF14F5">
        <w:rPr>
          <w:rFonts w:hint="cs"/>
          <w:rtl/>
          <w:lang w:eastAsia="zh-TW"/>
        </w:rPr>
        <w:t xml:space="preserve">ن مصير </w:t>
      </w:r>
      <w:r w:rsidRPr="00FF14F5">
        <w:rPr>
          <w:rtl/>
          <w:lang w:eastAsia="zh-TW"/>
        </w:rPr>
        <w:t>بقية اللوحات</w:t>
      </w:r>
      <w:r w:rsidRPr="00FF14F5">
        <w:rPr>
          <w:rFonts w:hint="cs"/>
          <w:rtl/>
          <w:lang w:eastAsia="zh-TW"/>
        </w:rPr>
        <w:t xml:space="preserve"> القماشية</w:t>
      </w:r>
      <w:r w:rsidR="0040181E">
        <w:rPr>
          <w:rtl/>
          <w:lang w:eastAsia="zh-TW"/>
        </w:rPr>
        <w:t>.</w:t>
      </w:r>
    </w:p>
    <w:p w14:paraId="7F508A5C" w14:textId="32833E3E" w:rsidR="00BD4663" w:rsidRPr="00B6062E" w:rsidRDefault="00BD4663" w:rsidP="00BD4663">
      <w:pPr>
        <w:pStyle w:val="SingleTxtGA"/>
        <w:rPr>
          <w:spacing w:val="-2"/>
          <w:rtl/>
          <w:lang w:eastAsia="zh-TW"/>
        </w:rPr>
      </w:pPr>
      <w:r w:rsidRPr="00B6062E">
        <w:rPr>
          <w:spacing w:val="-2"/>
          <w:rtl/>
          <w:lang w:eastAsia="zh-TW"/>
        </w:rPr>
        <w:tab/>
      </w:r>
      <w:r w:rsidRPr="00B6062E">
        <w:rPr>
          <w:rFonts w:hint="cs"/>
          <w:spacing w:val="-2"/>
          <w:rtl/>
          <w:lang w:eastAsia="zh-TW"/>
        </w:rPr>
        <w:t>و</w:t>
      </w:r>
      <w:r w:rsidRPr="00B6062E">
        <w:rPr>
          <w:spacing w:val="-2"/>
          <w:rtl/>
          <w:lang w:eastAsia="zh-TW"/>
        </w:rPr>
        <w:t xml:space="preserve">بناءً على ما </w:t>
      </w:r>
      <w:r w:rsidRPr="00B6062E">
        <w:rPr>
          <w:rFonts w:hint="cs"/>
          <w:spacing w:val="-2"/>
          <w:rtl/>
          <w:lang w:eastAsia="zh-TW"/>
        </w:rPr>
        <w:t>تقدم</w:t>
      </w:r>
      <w:r w:rsidRPr="00B6062E">
        <w:rPr>
          <w:spacing w:val="-2"/>
          <w:rtl/>
          <w:lang w:eastAsia="zh-TW"/>
        </w:rPr>
        <w:t xml:space="preserve">، يكرر أصحاب البلاغ طلبهم </w:t>
      </w:r>
      <w:r w:rsidRPr="00B6062E">
        <w:rPr>
          <w:rFonts w:hint="cs"/>
          <w:spacing w:val="-2"/>
          <w:rtl/>
          <w:lang w:eastAsia="zh-TW"/>
        </w:rPr>
        <w:t>اتخاذ إجراء</w:t>
      </w:r>
      <w:r w:rsidRPr="00B6062E">
        <w:rPr>
          <w:spacing w:val="-2"/>
          <w:rtl/>
          <w:lang w:eastAsia="zh-TW"/>
        </w:rPr>
        <w:t xml:space="preserve">ات الجبر التالية: (أ) إعادة العمل المسمى </w:t>
      </w:r>
      <w:r w:rsidRPr="00B6062E">
        <w:rPr>
          <w:rFonts w:hint="cs"/>
          <w:spacing w:val="-2"/>
          <w:rtl/>
          <w:lang w:eastAsia="zh-TW"/>
        </w:rPr>
        <w:t>"</w:t>
      </w:r>
      <w:r w:rsidRPr="00B6062E">
        <w:rPr>
          <w:spacing w:val="-2"/>
          <w:rtl/>
          <w:lang w:eastAsia="zh-TW"/>
        </w:rPr>
        <w:t>جسور الذاكرة</w:t>
      </w:r>
      <w:r w:rsidRPr="00B6062E">
        <w:rPr>
          <w:rFonts w:hint="cs"/>
          <w:spacing w:val="-2"/>
          <w:rtl/>
          <w:lang w:eastAsia="zh-TW"/>
        </w:rPr>
        <w:t>"</w:t>
      </w:r>
      <w:r w:rsidRPr="00B6062E">
        <w:rPr>
          <w:spacing w:val="-2"/>
          <w:rtl/>
          <w:lang w:eastAsia="zh-TW"/>
        </w:rPr>
        <w:t xml:space="preserve"> بالكامل؛ (ب) إعادة تثبيت</w:t>
      </w:r>
      <w:r w:rsidRPr="00B6062E">
        <w:rPr>
          <w:rFonts w:hint="cs"/>
          <w:spacing w:val="-2"/>
          <w:rtl/>
          <w:lang w:eastAsia="zh-TW"/>
        </w:rPr>
        <w:t xml:space="preserve"> قوات الدرك الشيلي</w:t>
      </w:r>
      <w:r w:rsidRPr="00B6062E">
        <w:rPr>
          <w:spacing w:val="-2"/>
          <w:rtl/>
          <w:lang w:eastAsia="zh-TW"/>
        </w:rPr>
        <w:t xml:space="preserve"> </w:t>
      </w:r>
      <w:r w:rsidRPr="00B6062E">
        <w:rPr>
          <w:rFonts w:hint="cs"/>
          <w:spacing w:val="-2"/>
          <w:rtl/>
          <w:lang w:eastAsia="zh-TW"/>
        </w:rPr>
        <w:t>لل</w:t>
      </w:r>
      <w:r w:rsidRPr="00B6062E">
        <w:rPr>
          <w:spacing w:val="-2"/>
          <w:rtl/>
          <w:lang w:eastAsia="zh-TW"/>
        </w:rPr>
        <w:t>عمل</w:t>
      </w:r>
      <w:r w:rsidRPr="00B6062E">
        <w:rPr>
          <w:rFonts w:hint="cs"/>
          <w:spacing w:val="-2"/>
          <w:rtl/>
          <w:lang w:eastAsia="zh-TW"/>
        </w:rPr>
        <w:t xml:space="preserve"> في مكانه</w:t>
      </w:r>
      <w:r w:rsidRPr="00B6062E">
        <w:rPr>
          <w:spacing w:val="-2"/>
          <w:rtl/>
          <w:lang w:eastAsia="zh-TW"/>
        </w:rPr>
        <w:t xml:space="preserve">؛ (ج) </w:t>
      </w:r>
      <w:r w:rsidRPr="00B6062E">
        <w:rPr>
          <w:rFonts w:hint="cs"/>
          <w:spacing w:val="-2"/>
          <w:rtl/>
          <w:lang w:eastAsia="zh-TW"/>
        </w:rPr>
        <w:t>تقديم قوات الدرك ال</w:t>
      </w:r>
      <w:r w:rsidRPr="00B6062E">
        <w:rPr>
          <w:spacing w:val="-2"/>
          <w:rtl/>
          <w:lang w:eastAsia="zh-TW"/>
        </w:rPr>
        <w:t>شيلي اعتذارات علنية</w:t>
      </w:r>
      <w:r w:rsidRPr="00B6062E">
        <w:rPr>
          <w:rFonts w:hint="cs"/>
          <w:spacing w:val="-2"/>
          <w:rtl/>
          <w:lang w:eastAsia="zh-TW"/>
        </w:rPr>
        <w:t xml:space="preserve"> وإقرارهم </w:t>
      </w:r>
      <w:r w:rsidRPr="00B6062E">
        <w:rPr>
          <w:spacing w:val="-2"/>
          <w:rtl/>
          <w:lang w:eastAsia="zh-TW"/>
        </w:rPr>
        <w:t>بخطئهم والتزامهم بالدفاع عن حقوق الإنسان واحترامها</w:t>
      </w:r>
      <w:r w:rsidR="0040181E" w:rsidRPr="00B6062E">
        <w:rPr>
          <w:spacing w:val="-2"/>
          <w:rtl/>
          <w:lang w:eastAsia="zh-TW"/>
        </w:rPr>
        <w:t>.</w:t>
      </w:r>
    </w:p>
    <w:p w14:paraId="4FD8E840" w14:textId="5FBC3600" w:rsidR="00BD4663" w:rsidRPr="00FF14F5" w:rsidRDefault="00BD4663" w:rsidP="00BD4663">
      <w:pPr>
        <w:pStyle w:val="SingleTxtGA"/>
        <w:rPr>
          <w:rtl/>
          <w:lang w:eastAsia="zh-TW"/>
        </w:rPr>
      </w:pPr>
      <w:r w:rsidRPr="00FF14F5">
        <w:rPr>
          <w:rtl/>
          <w:lang w:eastAsia="zh-TW"/>
        </w:rPr>
        <w:tab/>
        <w:t>ويكرر أصحاب البلاغ أيضا</w:t>
      </w:r>
      <w:r w:rsidR="00F17B26">
        <w:rPr>
          <w:rFonts w:hint="cs"/>
          <w:rtl/>
          <w:lang w:eastAsia="zh-TW"/>
        </w:rPr>
        <w:t>ً</w:t>
      </w:r>
      <w:r w:rsidRPr="00FF14F5">
        <w:rPr>
          <w:rtl/>
          <w:lang w:eastAsia="zh-TW"/>
        </w:rPr>
        <w:t xml:space="preserve"> أن الدولة لم تتخذ أي إجراء يهدف </w:t>
      </w:r>
      <w:r w:rsidRPr="00FF14F5">
        <w:rPr>
          <w:rFonts w:hint="cs"/>
          <w:rtl/>
          <w:lang w:eastAsia="zh-TW"/>
        </w:rPr>
        <w:t xml:space="preserve">إلى إعادة </w:t>
      </w:r>
      <w:r w:rsidRPr="00FF14F5">
        <w:rPr>
          <w:rtl/>
          <w:lang w:eastAsia="zh-TW"/>
        </w:rPr>
        <w:t>العمل، ولم ت</w:t>
      </w:r>
      <w:r w:rsidRPr="00FF14F5">
        <w:rPr>
          <w:rFonts w:hint="cs"/>
          <w:rtl/>
          <w:lang w:eastAsia="zh-TW"/>
        </w:rPr>
        <w:t xml:space="preserve">ُتخذ </w:t>
      </w:r>
      <w:r w:rsidRPr="00FF14F5">
        <w:rPr>
          <w:rtl/>
          <w:lang w:eastAsia="zh-TW"/>
        </w:rPr>
        <w:t xml:space="preserve">أي إجراءات ملموسة تنطوي على </w:t>
      </w:r>
      <w:r w:rsidRPr="00FF14F5">
        <w:rPr>
          <w:rFonts w:hint="cs"/>
          <w:rtl/>
          <w:lang w:eastAsia="zh-TW"/>
        </w:rPr>
        <w:t xml:space="preserve">إقرار </w:t>
      </w:r>
      <w:r w:rsidRPr="00FF14F5">
        <w:rPr>
          <w:rtl/>
          <w:lang w:eastAsia="zh-TW"/>
        </w:rPr>
        <w:t>ع</w:t>
      </w:r>
      <w:r w:rsidRPr="00FF14F5">
        <w:rPr>
          <w:rFonts w:hint="cs"/>
          <w:rtl/>
          <w:lang w:eastAsia="zh-TW"/>
        </w:rPr>
        <w:t xml:space="preserve">لني </w:t>
      </w:r>
      <w:r w:rsidRPr="00FF14F5">
        <w:rPr>
          <w:rtl/>
          <w:lang w:eastAsia="zh-TW"/>
        </w:rPr>
        <w:t>بالمسؤولية أو أي تدابير ترضية للضحايا</w:t>
      </w:r>
      <w:r w:rsidR="0040181E">
        <w:rPr>
          <w:rtl/>
          <w:lang w:eastAsia="zh-TW"/>
        </w:rPr>
        <w:t>.</w:t>
      </w:r>
    </w:p>
    <w:p w14:paraId="4F52D0C4" w14:textId="426CC55A"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ي</w:t>
      </w:r>
      <w:r w:rsidRPr="00FF14F5">
        <w:rPr>
          <w:rFonts w:hint="cs"/>
          <w:rtl/>
          <w:lang w:eastAsia="zh-TW"/>
        </w:rPr>
        <w:t>ود</w:t>
      </w:r>
      <w:r w:rsidRPr="00FF14F5">
        <w:rPr>
          <w:rtl/>
          <w:lang w:eastAsia="zh-TW"/>
        </w:rPr>
        <w:t xml:space="preserve"> أصحاب البلاغ أيضا</w:t>
      </w:r>
      <w:r w:rsidR="00F17B26">
        <w:rPr>
          <w:rFonts w:hint="cs"/>
          <w:rtl/>
          <w:lang w:eastAsia="zh-TW"/>
        </w:rPr>
        <w:t>ً</w:t>
      </w:r>
      <w:r w:rsidRPr="00FF14F5">
        <w:rPr>
          <w:rtl/>
          <w:lang w:eastAsia="zh-TW"/>
        </w:rPr>
        <w:t xml:space="preserve"> إخطار اللجنة بأن حريتهم في التعبير لا تزال </w:t>
      </w:r>
      <w:r w:rsidRPr="00FF14F5">
        <w:rPr>
          <w:rFonts w:hint="cs"/>
          <w:rtl/>
          <w:lang w:eastAsia="zh-TW"/>
        </w:rPr>
        <w:t xml:space="preserve">تتعرض </w:t>
      </w:r>
      <w:r w:rsidRPr="00FF14F5">
        <w:rPr>
          <w:rtl/>
          <w:lang w:eastAsia="zh-TW"/>
        </w:rPr>
        <w:t>لضغ</w:t>
      </w:r>
      <w:r w:rsidRPr="00FF14F5">
        <w:rPr>
          <w:rFonts w:hint="cs"/>
          <w:rtl/>
          <w:lang w:eastAsia="zh-TW"/>
        </w:rPr>
        <w:t>و</w:t>
      </w:r>
      <w:r w:rsidRPr="00FF14F5">
        <w:rPr>
          <w:rtl/>
          <w:lang w:eastAsia="zh-TW"/>
        </w:rPr>
        <w:t xml:space="preserve">ط، </w:t>
      </w:r>
      <w:r w:rsidRPr="00FF14F5">
        <w:rPr>
          <w:rFonts w:hint="cs"/>
          <w:rtl/>
          <w:lang w:eastAsia="zh-TW"/>
        </w:rPr>
        <w:t>إذ قامت م</w:t>
      </w:r>
      <w:r w:rsidRPr="00FF14F5">
        <w:rPr>
          <w:rtl/>
          <w:lang w:eastAsia="zh-TW"/>
        </w:rPr>
        <w:t xml:space="preserve">جموعة يمينية متطرفة </w:t>
      </w:r>
      <w:r w:rsidRPr="00FF14F5">
        <w:rPr>
          <w:rFonts w:hint="cs"/>
          <w:rtl/>
          <w:lang w:eastAsia="zh-TW"/>
        </w:rPr>
        <w:t>ب</w:t>
      </w:r>
      <w:r w:rsidRPr="00FF14F5">
        <w:rPr>
          <w:rtl/>
          <w:lang w:eastAsia="zh-TW"/>
        </w:rPr>
        <w:t xml:space="preserve">انتزاع لافتة خارج مكتبهم </w:t>
      </w:r>
      <w:r w:rsidRPr="00FF14F5">
        <w:rPr>
          <w:rFonts w:hint="cs"/>
          <w:rtl/>
          <w:lang w:eastAsia="zh-TW"/>
        </w:rPr>
        <w:t>و</w:t>
      </w:r>
      <w:r w:rsidRPr="00FF14F5">
        <w:rPr>
          <w:rtl/>
          <w:lang w:eastAsia="zh-TW"/>
        </w:rPr>
        <w:t>حم</w:t>
      </w:r>
      <w:r w:rsidRPr="00FF14F5">
        <w:rPr>
          <w:rFonts w:hint="cs"/>
          <w:rtl/>
          <w:lang w:eastAsia="zh-TW"/>
        </w:rPr>
        <w:t>ّ</w:t>
      </w:r>
      <w:r w:rsidRPr="00FF14F5">
        <w:rPr>
          <w:rtl/>
          <w:lang w:eastAsia="zh-TW"/>
        </w:rPr>
        <w:t>ل</w:t>
      </w:r>
      <w:r w:rsidRPr="00FF14F5">
        <w:rPr>
          <w:rFonts w:hint="cs"/>
          <w:rtl/>
          <w:lang w:eastAsia="zh-TW"/>
        </w:rPr>
        <w:t>ت</w:t>
      </w:r>
      <w:r w:rsidRPr="00FF14F5">
        <w:rPr>
          <w:rtl/>
          <w:lang w:eastAsia="zh-TW"/>
        </w:rPr>
        <w:t xml:space="preserve"> فيديو </w:t>
      </w:r>
      <w:r w:rsidRPr="00FF14F5">
        <w:rPr>
          <w:rFonts w:hint="cs"/>
          <w:rtl/>
          <w:lang w:eastAsia="zh-TW"/>
        </w:rPr>
        <w:t xml:space="preserve">العملية </w:t>
      </w:r>
      <w:r w:rsidRPr="00FF14F5">
        <w:rPr>
          <w:rtl/>
          <w:lang w:eastAsia="zh-TW"/>
        </w:rPr>
        <w:t>على موقع يوتيوب</w:t>
      </w:r>
      <w:r w:rsidRPr="00F55908">
        <w:rPr>
          <w:rFonts w:hint="cs"/>
          <w:vertAlign w:val="superscript"/>
          <w:rtl/>
        </w:rPr>
        <w:t>(</w:t>
      </w:r>
      <w:r w:rsidRPr="00B6062E">
        <w:rPr>
          <w:rFonts w:cs="Times New Roman" w:hint="eastAsia"/>
          <w:position w:val="4"/>
          <w:vertAlign w:val="superscript"/>
        </w:rPr>
        <w:footnoteReference w:id="6"/>
      </w:r>
      <w:r w:rsidRPr="00F55908">
        <w:rPr>
          <w:rFonts w:hint="cs"/>
          <w:vertAlign w:val="superscript"/>
          <w:rtl/>
        </w:rPr>
        <w:t>)</w:t>
      </w:r>
      <w:r w:rsidR="0040181E">
        <w:rPr>
          <w:rFonts w:hint="cs"/>
          <w:rtl/>
        </w:rPr>
        <w:t>.</w:t>
      </w:r>
    </w:p>
    <w:p w14:paraId="371FD029" w14:textId="77777777" w:rsidR="00BD4663" w:rsidRPr="00BD4663" w:rsidRDefault="00BD4663" w:rsidP="00BD4663">
      <w:pPr>
        <w:pStyle w:val="SingleTxtGA"/>
        <w:rPr>
          <w:b/>
          <w:bCs/>
          <w:rtl/>
          <w:lang w:eastAsia="zh-TW"/>
        </w:rPr>
      </w:pPr>
      <w:r w:rsidRPr="00BD4663">
        <w:rPr>
          <w:b/>
          <w:bCs/>
          <w:rtl/>
          <w:lang w:eastAsia="zh-TW"/>
        </w:rPr>
        <w:t>تقييم اللجنة:</w:t>
      </w:r>
    </w:p>
    <w:p w14:paraId="5A819061" w14:textId="0669C622" w:rsidR="00BD4663" w:rsidRPr="00FF14F5" w:rsidRDefault="00BD4663" w:rsidP="00BD4663">
      <w:pPr>
        <w:pStyle w:val="SingleTxtGA"/>
        <w:rPr>
          <w:rtl/>
          <w:lang w:eastAsia="zh-TW"/>
        </w:rPr>
      </w:pPr>
      <w:r w:rsidRPr="00FF14F5">
        <w:rPr>
          <w:rtl/>
          <w:lang w:eastAsia="zh-TW"/>
        </w:rPr>
        <w:tab/>
        <w:t>(أ)</w:t>
      </w:r>
      <w:r w:rsidRPr="00FF14F5">
        <w:rPr>
          <w:rtl/>
          <w:lang w:eastAsia="zh-TW"/>
        </w:rPr>
        <w:tab/>
      </w:r>
      <w:r w:rsidRPr="00FF14F5">
        <w:rPr>
          <w:rFonts w:hint="cs"/>
          <w:rtl/>
          <w:lang w:eastAsia="zh-TW"/>
        </w:rPr>
        <w:t>تحديد مكان</w:t>
      </w:r>
      <w:r w:rsidRPr="00FF14F5">
        <w:rPr>
          <w:rtl/>
          <w:lang w:eastAsia="zh-TW"/>
        </w:rPr>
        <w:t xml:space="preserve"> </w:t>
      </w:r>
      <w:r w:rsidRPr="00FF14F5">
        <w:rPr>
          <w:rFonts w:hint="cs"/>
          <w:rtl/>
          <w:lang w:eastAsia="zh-TW"/>
        </w:rPr>
        <w:t>اللوحات القماشية</w:t>
      </w:r>
      <w:r w:rsidRPr="00FF14F5">
        <w:rPr>
          <w:rtl/>
          <w:lang w:eastAsia="zh-TW"/>
        </w:rPr>
        <w:t xml:space="preserve"> المفقودة</w:t>
      </w:r>
      <w:r w:rsidRPr="00FF14F5">
        <w:rPr>
          <w:rFonts w:hint="cs"/>
          <w:rtl/>
          <w:lang w:eastAsia="zh-TW"/>
        </w:rPr>
        <w:t xml:space="preserve"> وإعادتها</w:t>
      </w:r>
      <w:r w:rsidRPr="00FF14F5">
        <w:rPr>
          <w:rtl/>
          <w:lang w:eastAsia="zh-TW"/>
        </w:rPr>
        <w:t>: ب</w:t>
      </w:r>
      <w:r w:rsidRPr="00FF14F5">
        <w:rPr>
          <w:rFonts w:hint="cs"/>
          <w:rtl/>
          <w:lang w:eastAsia="zh-TW"/>
        </w:rPr>
        <w:t>اء</w:t>
      </w:r>
      <w:r w:rsidRPr="00FF14F5">
        <w:rPr>
          <w:rtl/>
          <w:lang w:eastAsia="zh-TW"/>
        </w:rPr>
        <w:t>؛</w:t>
      </w:r>
    </w:p>
    <w:p w14:paraId="378CD120" w14:textId="22E2ABAB" w:rsidR="00BD4663" w:rsidRPr="00FF14F5" w:rsidRDefault="00BD4663" w:rsidP="00BD4663">
      <w:pPr>
        <w:pStyle w:val="SingleTxtGA"/>
        <w:rPr>
          <w:rtl/>
          <w:lang w:eastAsia="zh-TW"/>
        </w:rPr>
      </w:pPr>
      <w:r w:rsidRPr="00FF14F5">
        <w:rPr>
          <w:rtl/>
          <w:lang w:eastAsia="zh-TW"/>
        </w:rPr>
        <w:tab/>
        <w:t>(ب)</w:t>
      </w:r>
      <w:r w:rsidRPr="00FF14F5">
        <w:rPr>
          <w:rtl/>
          <w:lang w:eastAsia="zh-TW"/>
        </w:rPr>
        <w:tab/>
      </w:r>
      <w:r w:rsidRPr="00FF14F5">
        <w:rPr>
          <w:rFonts w:hint="cs"/>
          <w:rtl/>
          <w:lang w:eastAsia="zh-TW"/>
        </w:rPr>
        <w:t>ال</w:t>
      </w:r>
      <w:r w:rsidRPr="00FF14F5">
        <w:rPr>
          <w:rtl/>
          <w:lang w:eastAsia="zh-TW"/>
        </w:rPr>
        <w:t>إقرار</w:t>
      </w:r>
      <w:r w:rsidRPr="00FF14F5">
        <w:rPr>
          <w:rFonts w:hint="cs"/>
          <w:rtl/>
          <w:lang w:eastAsia="zh-TW"/>
        </w:rPr>
        <w:t xml:space="preserve"> العلني</w:t>
      </w:r>
      <w:r w:rsidRPr="00FF14F5">
        <w:rPr>
          <w:rtl/>
          <w:lang w:eastAsia="zh-TW"/>
        </w:rPr>
        <w:t>: ب</w:t>
      </w:r>
      <w:r w:rsidRPr="00FF14F5">
        <w:rPr>
          <w:rFonts w:hint="cs"/>
          <w:rtl/>
          <w:lang w:eastAsia="zh-TW"/>
        </w:rPr>
        <w:t>اء</w:t>
      </w:r>
      <w:r w:rsidRPr="00FF14F5">
        <w:rPr>
          <w:rtl/>
          <w:lang w:eastAsia="zh-TW"/>
        </w:rPr>
        <w:t>؛</w:t>
      </w:r>
    </w:p>
    <w:p w14:paraId="303F8414" w14:textId="6CE08421" w:rsidR="00BD4663" w:rsidRPr="00FF14F5" w:rsidRDefault="00BD4663" w:rsidP="00BD4663">
      <w:pPr>
        <w:pStyle w:val="SingleTxtGA"/>
        <w:rPr>
          <w:rtl/>
          <w:lang w:eastAsia="zh-TW"/>
        </w:rPr>
      </w:pPr>
      <w:r w:rsidRPr="00FF14F5">
        <w:rPr>
          <w:rtl/>
          <w:lang w:eastAsia="zh-TW"/>
        </w:rPr>
        <w:tab/>
        <w:t>(ج)</w:t>
      </w:r>
      <w:r w:rsidRPr="00FF14F5">
        <w:rPr>
          <w:rtl/>
          <w:lang w:eastAsia="zh-TW"/>
        </w:rPr>
        <w:tab/>
        <w:t>تدابير الترضية المناسبة: ب</w:t>
      </w:r>
      <w:r w:rsidRPr="00FF14F5">
        <w:rPr>
          <w:rFonts w:hint="cs"/>
          <w:rtl/>
          <w:lang w:eastAsia="zh-TW"/>
        </w:rPr>
        <w:t>اء</w:t>
      </w:r>
      <w:r w:rsidRPr="00FF14F5">
        <w:rPr>
          <w:rtl/>
          <w:lang w:eastAsia="zh-TW"/>
        </w:rPr>
        <w:t>؛</w:t>
      </w:r>
    </w:p>
    <w:p w14:paraId="0FBAC9BC" w14:textId="7C39CAFD" w:rsidR="00BD4663" w:rsidRPr="00FF14F5" w:rsidRDefault="00BD4663" w:rsidP="00BD4663">
      <w:pPr>
        <w:pStyle w:val="SingleTxtGA"/>
        <w:rPr>
          <w:rtl/>
          <w:lang w:eastAsia="zh-TW"/>
        </w:rPr>
      </w:pPr>
      <w:r w:rsidRPr="00FF14F5">
        <w:rPr>
          <w:rtl/>
          <w:lang w:eastAsia="zh-TW"/>
        </w:rPr>
        <w:tab/>
        <w:t>(د)</w:t>
      </w:r>
      <w:r w:rsidRPr="00FF14F5">
        <w:rPr>
          <w:rtl/>
          <w:lang w:eastAsia="zh-TW"/>
        </w:rPr>
        <w:tab/>
        <w:t>عدم التكرار: ب</w:t>
      </w:r>
      <w:r w:rsidRPr="00FF14F5">
        <w:rPr>
          <w:rFonts w:hint="cs"/>
          <w:rtl/>
          <w:lang w:eastAsia="zh-TW"/>
        </w:rPr>
        <w:t>اء</w:t>
      </w:r>
      <w:r w:rsidR="0040181E">
        <w:rPr>
          <w:rtl/>
          <w:lang w:eastAsia="zh-TW"/>
        </w:rPr>
        <w:t>.</w:t>
      </w:r>
    </w:p>
    <w:p w14:paraId="0BD9FC4E" w14:textId="2954B115" w:rsidR="00BD4663" w:rsidRPr="00FF14F5" w:rsidRDefault="00BD4663" w:rsidP="00BD4663">
      <w:pPr>
        <w:pStyle w:val="SingleTxtGA"/>
        <w:rPr>
          <w:rtl/>
          <w:lang w:eastAsia="zh-TW"/>
        </w:rPr>
      </w:pPr>
      <w:r w:rsidRPr="00FF14F5">
        <w:rPr>
          <w:b/>
          <w:bCs/>
          <w:rtl/>
          <w:lang w:eastAsia="zh-TW"/>
        </w:rPr>
        <w:t>قرار اللجنة:</w:t>
      </w:r>
      <w:r w:rsidRPr="00FF14F5">
        <w:rPr>
          <w:rtl/>
          <w:lang w:eastAsia="zh-TW"/>
        </w:rPr>
        <w:t xml:space="preserve"> </w:t>
      </w:r>
      <w:r w:rsidRPr="00FF14F5">
        <w:rPr>
          <w:rFonts w:hint="cs"/>
          <w:rtl/>
          <w:lang w:eastAsia="zh-TW"/>
        </w:rPr>
        <w:t xml:space="preserve">مواصلة </w:t>
      </w:r>
      <w:r w:rsidRPr="00FF14F5">
        <w:rPr>
          <w:rtl/>
          <w:lang w:eastAsia="zh-TW"/>
        </w:rPr>
        <w:t>حوار المتابعة</w:t>
      </w:r>
      <w:r w:rsidR="0040181E">
        <w:rPr>
          <w:rtl/>
          <w:lang w:eastAsia="zh-TW"/>
        </w:rPr>
        <w:t>.</w:t>
      </w:r>
    </w:p>
    <w:p w14:paraId="44B0E8FE" w14:textId="0CCD36A4" w:rsidR="00BD4663" w:rsidRPr="00FF14F5" w:rsidRDefault="00BD4663" w:rsidP="00BD4663">
      <w:pPr>
        <w:pStyle w:val="H23GA"/>
        <w:rPr>
          <w:rFonts w:hint="eastAsia"/>
          <w:rtl/>
        </w:rPr>
      </w:pPr>
      <w:r>
        <w:rPr>
          <w:rtl/>
        </w:rPr>
        <w:tab/>
      </w:r>
      <w:r w:rsidRPr="00B6062E">
        <w:rPr>
          <w:szCs w:val="20"/>
          <w:rtl/>
        </w:rPr>
        <w:t>2</w:t>
      </w:r>
      <w:r>
        <w:rPr>
          <w:rFonts w:hint="cs"/>
          <w:rtl/>
        </w:rPr>
        <w:t>-</w:t>
      </w:r>
      <w:r>
        <w:rPr>
          <w:rtl/>
        </w:rPr>
        <w:tab/>
      </w:r>
      <w:r w:rsidRPr="00FF14F5">
        <w:rPr>
          <w:rtl/>
        </w:rPr>
        <w:t>كوت ديفوار</w:t>
      </w:r>
    </w:p>
    <w:p w14:paraId="51E73C01" w14:textId="54FAD70C" w:rsidR="00BD4663" w:rsidRPr="00BD4663" w:rsidRDefault="00BD4663" w:rsidP="00BD4663">
      <w:pPr>
        <w:pStyle w:val="SingleTxtGA"/>
        <w:rPr>
          <w:b/>
          <w:bCs/>
          <w:i/>
          <w:iCs/>
          <w:rtl/>
          <w:lang w:eastAsia="zh-TW"/>
        </w:rPr>
      </w:pPr>
      <w:r w:rsidRPr="00BD4663">
        <w:rPr>
          <w:b/>
          <w:bCs/>
          <w:rtl/>
          <w:lang w:eastAsia="zh-TW"/>
        </w:rPr>
        <w:t>البلاغ رقم</w:t>
      </w:r>
      <w:r>
        <w:rPr>
          <w:rFonts w:hint="cs"/>
          <w:b/>
          <w:bCs/>
          <w:rtl/>
          <w:lang w:eastAsia="zh-TW"/>
        </w:rPr>
        <w:t>:</w:t>
      </w:r>
      <w:r w:rsidRPr="00BD4663">
        <w:rPr>
          <w:b/>
          <w:bCs/>
          <w:rtl/>
          <w:lang w:eastAsia="zh-TW"/>
        </w:rPr>
        <w:t xml:space="preserve"> </w:t>
      </w:r>
      <w:r w:rsidRPr="00B6062E">
        <w:rPr>
          <w:b/>
          <w:bCs/>
          <w:szCs w:val="20"/>
          <w:rtl/>
          <w:lang w:eastAsia="zh-TW"/>
        </w:rPr>
        <w:t>1759</w:t>
      </w:r>
      <w:r w:rsidRPr="00BD4663">
        <w:rPr>
          <w:b/>
          <w:bCs/>
          <w:rtl/>
          <w:lang w:eastAsia="zh-TW"/>
        </w:rPr>
        <w:t>/</w:t>
      </w:r>
      <w:r w:rsidRPr="00B6062E">
        <w:rPr>
          <w:b/>
          <w:bCs/>
          <w:szCs w:val="20"/>
          <w:rtl/>
          <w:lang w:eastAsia="zh-TW"/>
        </w:rPr>
        <w:t>2008</w:t>
      </w:r>
      <w:r w:rsidRPr="00BD4663">
        <w:rPr>
          <w:rFonts w:hint="cs"/>
          <w:b/>
          <w:bCs/>
          <w:rtl/>
          <w:lang w:eastAsia="zh-TW"/>
        </w:rPr>
        <w:t xml:space="preserve">، </w:t>
      </w:r>
      <w:proofErr w:type="spellStart"/>
      <w:r w:rsidRPr="00BD4663">
        <w:rPr>
          <w:rFonts w:hint="cs"/>
          <w:b/>
          <w:bCs/>
          <w:i/>
          <w:iCs/>
          <w:rtl/>
          <w:lang w:eastAsia="zh-TW"/>
        </w:rPr>
        <w:t>طراوري</w:t>
      </w:r>
      <w:proofErr w:type="spellEnd"/>
      <w:r w:rsidRPr="00BD4663">
        <w:rPr>
          <w:rFonts w:hint="cs"/>
          <w:b/>
          <w:bCs/>
          <w:i/>
          <w:iCs/>
          <w:rtl/>
          <w:lang w:eastAsia="zh-TW"/>
        </w:rPr>
        <w:t xml:space="preserve"> وآخرون</w:t>
      </w:r>
      <w:r w:rsidR="0040181E">
        <w:rPr>
          <w:b/>
          <w:bCs/>
          <w:i/>
          <w:iCs/>
          <w:rtl/>
          <w:lang w:eastAsia="zh-TW"/>
        </w:rPr>
        <w:t>.</w:t>
      </w:r>
    </w:p>
    <w:p w14:paraId="2EF5C323" w14:textId="0103BC0A" w:rsidR="00BD4663" w:rsidRPr="00BD4663" w:rsidRDefault="00BD4663" w:rsidP="00BD4663">
      <w:pPr>
        <w:pStyle w:val="SingleTxtGA"/>
        <w:tabs>
          <w:tab w:val="clear" w:pos="2608"/>
          <w:tab w:val="clear" w:pos="3289"/>
        </w:tabs>
        <w:ind w:left="3969" w:hanging="2722"/>
        <w:rPr>
          <w:rtl/>
        </w:rPr>
      </w:pPr>
      <w:r w:rsidRPr="00BD4663">
        <w:rPr>
          <w:rFonts w:hint="cs"/>
          <w:b/>
          <w:bCs/>
          <w:rtl/>
        </w:rPr>
        <w:t>تاريخ اعتماد الآراء:</w:t>
      </w:r>
      <w:r w:rsidRPr="00BD4663">
        <w:rPr>
          <w:rFonts w:hint="cs"/>
          <w:rtl/>
        </w:rPr>
        <w:t xml:space="preserve"> </w:t>
      </w:r>
      <w:r w:rsidRPr="00BD4663">
        <w:rPr>
          <w:rtl/>
        </w:rPr>
        <w:tab/>
      </w:r>
      <w:r w:rsidRPr="00B6062E">
        <w:rPr>
          <w:szCs w:val="20"/>
          <w:rtl/>
        </w:rPr>
        <w:t>31</w:t>
      </w:r>
      <w:r w:rsidRPr="00BD4663">
        <w:rPr>
          <w:rFonts w:hint="cs"/>
          <w:rtl/>
        </w:rPr>
        <w:t xml:space="preserve"> تشرين الأول/</w:t>
      </w:r>
      <w:r w:rsidRPr="00BD4663">
        <w:rPr>
          <w:rtl/>
        </w:rPr>
        <w:t xml:space="preserve">أكتوبر </w:t>
      </w:r>
      <w:r w:rsidRPr="00B6062E">
        <w:rPr>
          <w:szCs w:val="20"/>
          <w:rtl/>
        </w:rPr>
        <w:t>2011</w:t>
      </w:r>
    </w:p>
    <w:p w14:paraId="254BE836" w14:textId="6ECF9229" w:rsidR="00BD4663" w:rsidRPr="00BD4663" w:rsidRDefault="00BD4663" w:rsidP="00BD4663">
      <w:pPr>
        <w:pStyle w:val="SingleTxtGA"/>
        <w:tabs>
          <w:tab w:val="clear" w:pos="2608"/>
          <w:tab w:val="clear" w:pos="3289"/>
        </w:tabs>
        <w:ind w:left="3969" w:hanging="2722"/>
        <w:rPr>
          <w:rtl/>
        </w:rPr>
      </w:pPr>
      <w:r w:rsidRPr="00BD4663">
        <w:rPr>
          <w:rFonts w:hint="cs"/>
          <w:b/>
          <w:bCs/>
          <w:rtl/>
        </w:rPr>
        <w:t>المواد المنتهكة:</w:t>
      </w:r>
      <w:r w:rsidRPr="00BD4663">
        <w:rPr>
          <w:rFonts w:hint="cs"/>
          <w:rtl/>
        </w:rPr>
        <w:t xml:space="preserve"> </w:t>
      </w:r>
      <w:r w:rsidRPr="00BD4663">
        <w:rPr>
          <w:rtl/>
        </w:rPr>
        <w:tab/>
        <w:t xml:space="preserve">المواد </w:t>
      </w:r>
      <w:r w:rsidRPr="00B6062E">
        <w:rPr>
          <w:szCs w:val="20"/>
          <w:rtl/>
        </w:rPr>
        <w:t>2</w:t>
      </w:r>
      <w:r w:rsidRPr="00BD4663">
        <w:rPr>
          <w:rtl/>
        </w:rPr>
        <w:t>(</w:t>
      </w:r>
      <w:r w:rsidRPr="00B6062E">
        <w:rPr>
          <w:szCs w:val="20"/>
          <w:rtl/>
        </w:rPr>
        <w:t>3</w:t>
      </w:r>
      <w:r w:rsidRPr="00BD4663">
        <w:rPr>
          <w:rtl/>
        </w:rPr>
        <w:t>) و</w:t>
      </w:r>
      <w:r w:rsidRPr="00B6062E">
        <w:rPr>
          <w:szCs w:val="20"/>
          <w:rtl/>
        </w:rPr>
        <w:t>7</w:t>
      </w:r>
      <w:r w:rsidRPr="00BD4663">
        <w:rPr>
          <w:rtl/>
        </w:rPr>
        <w:t xml:space="preserve"> و</w:t>
      </w:r>
      <w:r w:rsidRPr="00B6062E">
        <w:rPr>
          <w:szCs w:val="20"/>
          <w:rtl/>
        </w:rPr>
        <w:t>9</w:t>
      </w:r>
      <w:r w:rsidRPr="00BD4663">
        <w:rPr>
          <w:rtl/>
        </w:rPr>
        <w:t xml:space="preserve"> و</w:t>
      </w:r>
      <w:r w:rsidRPr="00B6062E">
        <w:rPr>
          <w:szCs w:val="20"/>
          <w:rtl/>
        </w:rPr>
        <w:t>10</w:t>
      </w:r>
      <w:r w:rsidRPr="00BD4663">
        <w:rPr>
          <w:rtl/>
        </w:rPr>
        <w:t>(</w:t>
      </w:r>
      <w:r w:rsidRPr="00B6062E">
        <w:rPr>
          <w:szCs w:val="20"/>
          <w:rtl/>
        </w:rPr>
        <w:t>3</w:t>
      </w:r>
      <w:r w:rsidRPr="00BD4663">
        <w:rPr>
          <w:rtl/>
        </w:rPr>
        <w:t xml:space="preserve">) </w:t>
      </w:r>
      <w:r w:rsidRPr="00BD4663">
        <w:rPr>
          <w:rFonts w:hint="cs"/>
          <w:rtl/>
        </w:rPr>
        <w:t>فيما يتعلق بصاحب البلاغ و</w:t>
      </w:r>
      <w:r w:rsidRPr="00BD4663">
        <w:rPr>
          <w:rtl/>
        </w:rPr>
        <w:t xml:space="preserve">المواد </w:t>
      </w:r>
      <w:r w:rsidRPr="00B6062E">
        <w:rPr>
          <w:szCs w:val="20"/>
          <w:rtl/>
        </w:rPr>
        <w:t>2</w:t>
      </w:r>
      <w:r w:rsidRPr="00BD4663">
        <w:rPr>
          <w:rtl/>
        </w:rPr>
        <w:t>(</w:t>
      </w:r>
      <w:r w:rsidRPr="00B6062E">
        <w:rPr>
          <w:szCs w:val="20"/>
          <w:rtl/>
        </w:rPr>
        <w:t>3</w:t>
      </w:r>
      <w:r w:rsidRPr="00BD4663">
        <w:rPr>
          <w:rtl/>
        </w:rPr>
        <w:t>) و</w:t>
      </w:r>
      <w:r w:rsidRPr="00B6062E">
        <w:rPr>
          <w:szCs w:val="20"/>
          <w:rtl/>
        </w:rPr>
        <w:t>6</w:t>
      </w:r>
      <w:r w:rsidRPr="00BD4663">
        <w:rPr>
          <w:rtl/>
        </w:rPr>
        <w:t>(</w:t>
      </w:r>
      <w:r w:rsidRPr="00B6062E">
        <w:rPr>
          <w:szCs w:val="20"/>
          <w:rtl/>
        </w:rPr>
        <w:t>1</w:t>
      </w:r>
      <w:r w:rsidRPr="00BD4663">
        <w:rPr>
          <w:rtl/>
        </w:rPr>
        <w:t>) و</w:t>
      </w:r>
      <w:r w:rsidRPr="00B6062E">
        <w:rPr>
          <w:szCs w:val="20"/>
          <w:rtl/>
        </w:rPr>
        <w:t>7</w:t>
      </w:r>
      <w:r w:rsidRPr="00BD4663">
        <w:rPr>
          <w:rtl/>
        </w:rPr>
        <w:t xml:space="preserve"> و</w:t>
      </w:r>
      <w:r w:rsidRPr="00B6062E">
        <w:rPr>
          <w:szCs w:val="20"/>
          <w:rtl/>
        </w:rPr>
        <w:t>9</w:t>
      </w:r>
      <w:r w:rsidRPr="00BD4663">
        <w:rPr>
          <w:rtl/>
        </w:rPr>
        <w:t xml:space="preserve"> و</w:t>
      </w:r>
      <w:r w:rsidRPr="00B6062E">
        <w:rPr>
          <w:szCs w:val="20"/>
          <w:rtl/>
        </w:rPr>
        <w:t>10</w:t>
      </w:r>
      <w:r w:rsidRPr="00BD4663">
        <w:rPr>
          <w:rtl/>
        </w:rPr>
        <w:t>(</w:t>
      </w:r>
      <w:r w:rsidRPr="00B6062E">
        <w:rPr>
          <w:szCs w:val="20"/>
          <w:rtl/>
        </w:rPr>
        <w:t>1</w:t>
      </w:r>
      <w:r w:rsidRPr="00BD4663">
        <w:rPr>
          <w:rtl/>
        </w:rPr>
        <w:t xml:space="preserve">) </w:t>
      </w:r>
      <w:r w:rsidRPr="00BD4663">
        <w:rPr>
          <w:rFonts w:hint="cs"/>
          <w:rtl/>
        </w:rPr>
        <w:t xml:space="preserve">فيما يتعلق بابنيْ </w:t>
      </w:r>
      <w:r w:rsidRPr="00BD4663">
        <w:rPr>
          <w:rtl/>
        </w:rPr>
        <w:t>عمه</w:t>
      </w:r>
      <w:r w:rsidR="0040181E">
        <w:rPr>
          <w:rtl/>
        </w:rPr>
        <w:t>.</w:t>
      </w:r>
    </w:p>
    <w:p w14:paraId="6C1838EE" w14:textId="106A2D3A" w:rsidR="00BD4663" w:rsidRPr="00B6062E" w:rsidRDefault="00BD4663" w:rsidP="00BD4663">
      <w:pPr>
        <w:pStyle w:val="SingleTxtGA"/>
        <w:tabs>
          <w:tab w:val="clear" w:pos="2608"/>
          <w:tab w:val="clear" w:pos="3289"/>
        </w:tabs>
        <w:ind w:left="3969" w:hanging="2722"/>
        <w:rPr>
          <w:spacing w:val="-2"/>
          <w:rtl/>
        </w:rPr>
      </w:pPr>
      <w:r w:rsidRPr="00B6062E">
        <w:rPr>
          <w:b/>
          <w:bCs/>
          <w:spacing w:val="-2"/>
          <w:rtl/>
        </w:rPr>
        <w:t>إجراء الانتصاف:</w:t>
      </w:r>
      <w:r w:rsidRPr="00B6062E">
        <w:rPr>
          <w:spacing w:val="-2"/>
          <w:rtl/>
        </w:rPr>
        <w:t xml:space="preserve"> </w:t>
      </w:r>
      <w:r w:rsidRPr="00B6062E">
        <w:rPr>
          <w:spacing w:val="-2"/>
          <w:rtl/>
        </w:rPr>
        <w:tab/>
      </w:r>
      <w:r w:rsidRPr="00B6062E">
        <w:rPr>
          <w:rFonts w:hint="cs"/>
          <w:spacing w:val="-2"/>
          <w:rtl/>
        </w:rPr>
        <w:t xml:space="preserve">توفير </w:t>
      </w:r>
      <w:r w:rsidRPr="00B6062E">
        <w:rPr>
          <w:spacing w:val="-2"/>
          <w:rtl/>
        </w:rPr>
        <w:t>سبيل انتصاف فعال</w:t>
      </w:r>
      <w:r w:rsidRPr="00B6062E">
        <w:rPr>
          <w:rFonts w:hint="cs"/>
          <w:spacing w:val="-2"/>
          <w:rtl/>
        </w:rPr>
        <w:t xml:space="preserve"> يشمل ما يلي: </w:t>
      </w:r>
      <w:r w:rsidRPr="00B6062E">
        <w:rPr>
          <w:spacing w:val="-2"/>
          <w:rtl/>
        </w:rPr>
        <w:t xml:space="preserve">(أ) </w:t>
      </w:r>
      <w:r w:rsidRPr="00B6062E">
        <w:rPr>
          <w:rFonts w:hint="cs"/>
          <w:spacing w:val="-2"/>
          <w:rtl/>
        </w:rPr>
        <w:t>كفالة</w:t>
      </w:r>
      <w:r w:rsidRPr="00B6062E">
        <w:rPr>
          <w:spacing w:val="-2"/>
          <w:rtl/>
        </w:rPr>
        <w:t xml:space="preserve"> إجراء تحقيق شامل </w:t>
      </w:r>
      <w:r w:rsidRPr="00B6062E">
        <w:rPr>
          <w:rFonts w:hint="cs"/>
          <w:spacing w:val="-2"/>
          <w:rtl/>
        </w:rPr>
        <w:t>ودؤوب</w:t>
      </w:r>
      <w:r w:rsidRPr="00B6062E">
        <w:rPr>
          <w:spacing w:val="-2"/>
          <w:rtl/>
        </w:rPr>
        <w:t xml:space="preserve"> في التعذيب وسوء المعاملة اللذين تعرض لهما صاحب البلاغ و</w:t>
      </w:r>
      <w:r w:rsidRPr="00B6062E">
        <w:rPr>
          <w:rFonts w:hint="cs"/>
          <w:spacing w:val="-2"/>
          <w:rtl/>
        </w:rPr>
        <w:t>ابنا عمه</w:t>
      </w:r>
      <w:r w:rsidRPr="00B6062E">
        <w:rPr>
          <w:spacing w:val="-2"/>
          <w:rtl/>
        </w:rPr>
        <w:t xml:space="preserve">، وفي الاختفاء القسري </w:t>
      </w:r>
      <w:r w:rsidRPr="00B6062E">
        <w:rPr>
          <w:rFonts w:hint="cs"/>
          <w:spacing w:val="-2"/>
          <w:rtl/>
        </w:rPr>
        <w:t>لابني عم صاحب البلاغ</w:t>
      </w:r>
      <w:r w:rsidRPr="00B6062E">
        <w:rPr>
          <w:spacing w:val="-2"/>
          <w:rtl/>
        </w:rPr>
        <w:t xml:space="preserve">، فضلاً عن مقاضاة المسؤولين ومعاقبتهم؛ </w:t>
      </w:r>
      <w:r w:rsidRPr="00B6062E">
        <w:rPr>
          <w:rFonts w:hint="cs"/>
          <w:spacing w:val="-2"/>
          <w:rtl/>
        </w:rPr>
        <w:t>و</w:t>
      </w:r>
      <w:r w:rsidRPr="00B6062E">
        <w:rPr>
          <w:spacing w:val="-2"/>
          <w:rtl/>
        </w:rPr>
        <w:t>(ب)</w:t>
      </w:r>
      <w:r w:rsidR="00B6062E">
        <w:rPr>
          <w:rFonts w:hint="cs"/>
          <w:spacing w:val="-2"/>
          <w:rtl/>
        </w:rPr>
        <w:t> </w:t>
      </w:r>
      <w:r w:rsidRPr="00B6062E">
        <w:rPr>
          <w:rFonts w:hint="cs"/>
          <w:spacing w:val="-2"/>
          <w:rtl/>
        </w:rPr>
        <w:t>موافاة</w:t>
      </w:r>
      <w:r w:rsidRPr="00B6062E">
        <w:rPr>
          <w:spacing w:val="-2"/>
          <w:rtl/>
        </w:rPr>
        <w:t xml:space="preserve"> </w:t>
      </w:r>
      <w:r w:rsidRPr="00B6062E">
        <w:rPr>
          <w:rFonts w:hint="cs"/>
          <w:spacing w:val="-2"/>
          <w:rtl/>
        </w:rPr>
        <w:t>صاحب البلاغ</w:t>
      </w:r>
      <w:r w:rsidRPr="00B6062E">
        <w:rPr>
          <w:spacing w:val="-2"/>
          <w:rtl/>
        </w:rPr>
        <w:t xml:space="preserve"> بمعلومات مفصلة عن نتائج </w:t>
      </w:r>
      <w:r w:rsidRPr="00B6062E">
        <w:rPr>
          <w:rFonts w:hint="cs"/>
          <w:spacing w:val="-2"/>
          <w:rtl/>
        </w:rPr>
        <w:t>ال</w:t>
      </w:r>
      <w:r w:rsidRPr="00B6062E">
        <w:rPr>
          <w:spacing w:val="-2"/>
          <w:rtl/>
        </w:rPr>
        <w:t xml:space="preserve">تحقيق؛ </w:t>
      </w:r>
      <w:r w:rsidRPr="00B6062E">
        <w:rPr>
          <w:rFonts w:hint="cs"/>
          <w:spacing w:val="-2"/>
          <w:rtl/>
        </w:rPr>
        <w:t>و</w:t>
      </w:r>
      <w:r w:rsidRPr="00B6062E">
        <w:rPr>
          <w:spacing w:val="-2"/>
          <w:rtl/>
        </w:rPr>
        <w:t>(ج) الإفراج فور</w:t>
      </w:r>
      <w:r w:rsidRPr="00B6062E">
        <w:rPr>
          <w:rFonts w:hint="cs"/>
          <w:spacing w:val="-2"/>
          <w:rtl/>
        </w:rPr>
        <w:t>ا</w:t>
      </w:r>
      <w:r w:rsidR="00F17B26" w:rsidRPr="00B6062E">
        <w:rPr>
          <w:rFonts w:hint="cs"/>
          <w:spacing w:val="-2"/>
          <w:rtl/>
        </w:rPr>
        <w:t>ً</w:t>
      </w:r>
      <w:r w:rsidRPr="00B6062E">
        <w:rPr>
          <w:rFonts w:hint="cs"/>
          <w:spacing w:val="-2"/>
          <w:rtl/>
        </w:rPr>
        <w:t xml:space="preserve"> </w:t>
      </w:r>
      <w:r w:rsidRPr="00B6062E">
        <w:rPr>
          <w:spacing w:val="-2"/>
          <w:rtl/>
        </w:rPr>
        <w:t xml:space="preserve">عن </w:t>
      </w:r>
      <w:proofErr w:type="spellStart"/>
      <w:r w:rsidRPr="00B6062E">
        <w:rPr>
          <w:spacing w:val="-2"/>
          <w:rtl/>
        </w:rPr>
        <w:t>شاليو</w:t>
      </w:r>
      <w:proofErr w:type="spellEnd"/>
      <w:r w:rsidRPr="00B6062E">
        <w:rPr>
          <w:spacing w:val="-2"/>
          <w:rtl/>
        </w:rPr>
        <w:t xml:space="preserve"> </w:t>
      </w:r>
      <w:proofErr w:type="spellStart"/>
      <w:r w:rsidRPr="00B6062E">
        <w:rPr>
          <w:spacing w:val="-2"/>
          <w:rtl/>
        </w:rPr>
        <w:t>وباكاري</w:t>
      </w:r>
      <w:proofErr w:type="spellEnd"/>
      <w:r w:rsidRPr="00B6062E">
        <w:rPr>
          <w:spacing w:val="-2"/>
          <w:rtl/>
        </w:rPr>
        <w:t xml:space="preserve"> تراوري إذا كانا لا يزالان </w:t>
      </w:r>
      <w:r w:rsidRPr="00B6062E">
        <w:rPr>
          <w:rFonts w:hint="cs"/>
          <w:spacing w:val="-2"/>
          <w:rtl/>
        </w:rPr>
        <w:t>محتجزي</w:t>
      </w:r>
      <w:r w:rsidRPr="00B6062E">
        <w:rPr>
          <w:spacing w:val="-2"/>
          <w:rtl/>
        </w:rPr>
        <w:t xml:space="preserve">ن؛ </w:t>
      </w:r>
      <w:r w:rsidRPr="00B6062E">
        <w:rPr>
          <w:rFonts w:hint="cs"/>
          <w:spacing w:val="-2"/>
          <w:rtl/>
        </w:rPr>
        <w:t>و</w:t>
      </w:r>
      <w:r w:rsidRPr="00B6062E">
        <w:rPr>
          <w:spacing w:val="-2"/>
          <w:rtl/>
        </w:rPr>
        <w:t xml:space="preserve">(د) </w:t>
      </w:r>
      <w:r w:rsidRPr="00B6062E">
        <w:rPr>
          <w:rFonts w:hint="cs"/>
          <w:spacing w:val="-2"/>
          <w:rtl/>
        </w:rPr>
        <w:t xml:space="preserve">إعادة رفات </w:t>
      </w:r>
      <w:proofErr w:type="spellStart"/>
      <w:r w:rsidRPr="00B6062E">
        <w:rPr>
          <w:spacing w:val="-2"/>
          <w:rtl/>
        </w:rPr>
        <w:t>شاليو</w:t>
      </w:r>
      <w:proofErr w:type="spellEnd"/>
      <w:r w:rsidRPr="00B6062E">
        <w:rPr>
          <w:spacing w:val="-2"/>
          <w:rtl/>
        </w:rPr>
        <w:t xml:space="preserve"> </w:t>
      </w:r>
      <w:proofErr w:type="spellStart"/>
      <w:r w:rsidRPr="00B6062E">
        <w:rPr>
          <w:spacing w:val="-2"/>
          <w:rtl/>
        </w:rPr>
        <w:t>وباكاري</w:t>
      </w:r>
      <w:proofErr w:type="spellEnd"/>
      <w:r w:rsidRPr="00B6062E">
        <w:rPr>
          <w:spacing w:val="-2"/>
          <w:rtl/>
        </w:rPr>
        <w:t xml:space="preserve"> تراوري</w:t>
      </w:r>
      <w:r w:rsidRPr="00B6062E">
        <w:rPr>
          <w:rFonts w:hint="cs"/>
          <w:spacing w:val="-2"/>
          <w:rtl/>
        </w:rPr>
        <w:t xml:space="preserve"> </w:t>
      </w:r>
      <w:r w:rsidRPr="00B6062E">
        <w:rPr>
          <w:spacing w:val="-2"/>
          <w:rtl/>
        </w:rPr>
        <w:t>إلى أقاربهم</w:t>
      </w:r>
      <w:r w:rsidRPr="00B6062E">
        <w:rPr>
          <w:rFonts w:hint="cs"/>
          <w:spacing w:val="-2"/>
          <w:rtl/>
        </w:rPr>
        <w:t>ا في حال وفاتهما</w:t>
      </w:r>
      <w:r w:rsidRPr="00B6062E">
        <w:rPr>
          <w:spacing w:val="-2"/>
          <w:rtl/>
        </w:rPr>
        <w:t xml:space="preserve">؛ </w:t>
      </w:r>
      <w:r w:rsidRPr="00B6062E">
        <w:rPr>
          <w:rFonts w:hint="cs"/>
          <w:spacing w:val="-2"/>
          <w:rtl/>
        </w:rPr>
        <w:t>و</w:t>
      </w:r>
      <w:r w:rsidRPr="00B6062E">
        <w:rPr>
          <w:spacing w:val="-2"/>
          <w:rtl/>
        </w:rPr>
        <w:t xml:space="preserve">(ه) تقديم </w:t>
      </w:r>
      <w:r w:rsidRPr="00B6062E">
        <w:rPr>
          <w:rFonts w:hint="cs"/>
          <w:spacing w:val="-2"/>
          <w:rtl/>
        </w:rPr>
        <w:t>الجبر</w:t>
      </w:r>
      <w:r w:rsidRPr="00B6062E">
        <w:rPr>
          <w:spacing w:val="-2"/>
          <w:rtl/>
        </w:rPr>
        <w:t xml:space="preserve"> إلى صاحب البلاغ و</w:t>
      </w:r>
      <w:r w:rsidRPr="00B6062E">
        <w:rPr>
          <w:rFonts w:hint="cs"/>
          <w:spacing w:val="-2"/>
          <w:rtl/>
        </w:rPr>
        <w:t xml:space="preserve">كذلك إلى </w:t>
      </w:r>
      <w:proofErr w:type="spellStart"/>
      <w:r w:rsidRPr="00B6062E">
        <w:rPr>
          <w:spacing w:val="-2"/>
          <w:rtl/>
        </w:rPr>
        <w:t>شاليو</w:t>
      </w:r>
      <w:proofErr w:type="spellEnd"/>
      <w:r w:rsidRPr="00B6062E">
        <w:rPr>
          <w:spacing w:val="-2"/>
          <w:rtl/>
        </w:rPr>
        <w:t xml:space="preserve"> </w:t>
      </w:r>
      <w:proofErr w:type="spellStart"/>
      <w:r w:rsidRPr="00B6062E">
        <w:rPr>
          <w:spacing w:val="-2"/>
          <w:rtl/>
        </w:rPr>
        <w:t>وباكاري</w:t>
      </w:r>
      <w:proofErr w:type="spellEnd"/>
      <w:r w:rsidRPr="00B6062E">
        <w:rPr>
          <w:spacing w:val="-2"/>
          <w:rtl/>
        </w:rPr>
        <w:t xml:space="preserve"> تراوري أو </w:t>
      </w:r>
      <w:r w:rsidRPr="00B6062E">
        <w:rPr>
          <w:rFonts w:hint="cs"/>
          <w:spacing w:val="-2"/>
          <w:rtl/>
        </w:rPr>
        <w:t xml:space="preserve">إلى أقاربهما </w:t>
      </w:r>
      <w:r w:rsidRPr="00B6062E">
        <w:rPr>
          <w:spacing w:val="-2"/>
          <w:rtl/>
        </w:rPr>
        <w:t xml:space="preserve">المباشرة، بما في ذلك في شكل تعويض مناسب؛ </w:t>
      </w:r>
      <w:r w:rsidRPr="00B6062E">
        <w:rPr>
          <w:rFonts w:hint="cs"/>
          <w:spacing w:val="-2"/>
          <w:rtl/>
        </w:rPr>
        <w:t>و</w:t>
      </w:r>
      <w:r w:rsidRPr="00B6062E">
        <w:rPr>
          <w:spacing w:val="-2"/>
          <w:rtl/>
        </w:rPr>
        <w:t>(</w:t>
      </w:r>
      <w:r w:rsidRPr="00B6062E">
        <w:rPr>
          <w:rFonts w:hint="cs"/>
          <w:spacing w:val="-2"/>
          <w:rtl/>
        </w:rPr>
        <w:t>و</w:t>
      </w:r>
      <w:r w:rsidRPr="00B6062E">
        <w:rPr>
          <w:spacing w:val="-2"/>
          <w:rtl/>
        </w:rPr>
        <w:t>) اتخاذ جميع الخطوات اللازمة لمنع حدوث انتهاكات مماثلة في المستقبل</w:t>
      </w:r>
      <w:r w:rsidR="0040181E" w:rsidRPr="00B6062E">
        <w:rPr>
          <w:spacing w:val="-2"/>
          <w:rtl/>
        </w:rPr>
        <w:t>.</w:t>
      </w:r>
    </w:p>
    <w:p w14:paraId="784CF014" w14:textId="44452864" w:rsidR="00BD4663" w:rsidRPr="00BD4663" w:rsidRDefault="00BD4663" w:rsidP="00BD4663">
      <w:pPr>
        <w:pStyle w:val="SingleTxtGA"/>
        <w:tabs>
          <w:tab w:val="clear" w:pos="2608"/>
          <w:tab w:val="clear" w:pos="3289"/>
        </w:tabs>
        <w:ind w:left="3969" w:hanging="2722"/>
        <w:rPr>
          <w:rtl/>
          <w:lang w:eastAsia="zh-TW"/>
        </w:rPr>
      </w:pPr>
      <w:r w:rsidRPr="00BD4663">
        <w:rPr>
          <w:b/>
          <w:bCs/>
          <w:rtl/>
        </w:rPr>
        <w:t>الموضوع:</w:t>
      </w:r>
      <w:r w:rsidRPr="00BD4663">
        <w:rPr>
          <w:rtl/>
        </w:rPr>
        <w:t xml:space="preserve"> </w:t>
      </w:r>
      <w:r w:rsidRPr="00BD4663">
        <w:rPr>
          <w:rtl/>
        </w:rPr>
        <w:tab/>
      </w:r>
      <w:r w:rsidRPr="00BD4663">
        <w:rPr>
          <w:rtl/>
          <w:lang w:eastAsia="zh-TW"/>
        </w:rPr>
        <w:t>إلقاء القبض على شخص وابنيْ عمه واحتجازهم تعسفا</w:t>
      </w:r>
      <w:r w:rsidR="00826844">
        <w:rPr>
          <w:rFonts w:hint="cs"/>
          <w:rtl/>
          <w:lang w:eastAsia="zh-TW"/>
        </w:rPr>
        <w:t>ً</w:t>
      </w:r>
      <w:r w:rsidRPr="00BD4663">
        <w:rPr>
          <w:rtl/>
          <w:lang w:eastAsia="zh-TW"/>
        </w:rPr>
        <w:t>، وتعذيبهم، وظروف الاحتجاز اللاإنسانية، والاختفاء القسري لابنيْ العم المُتَّهمين بالانشقاق السياسي</w:t>
      </w:r>
      <w:r w:rsidR="0040181E">
        <w:rPr>
          <w:rFonts w:hint="cs"/>
          <w:rtl/>
          <w:lang w:eastAsia="zh-TW"/>
        </w:rPr>
        <w:t>.</w:t>
      </w:r>
    </w:p>
    <w:p w14:paraId="3AA32594" w14:textId="0A683343" w:rsidR="00BD4663" w:rsidRPr="00BD4663" w:rsidRDefault="00BD4663" w:rsidP="00BD4663">
      <w:pPr>
        <w:pStyle w:val="SingleTxtGA"/>
        <w:tabs>
          <w:tab w:val="clear" w:pos="2608"/>
          <w:tab w:val="clear" w:pos="3289"/>
        </w:tabs>
        <w:ind w:left="3969" w:hanging="2722"/>
        <w:rPr>
          <w:rtl/>
        </w:rPr>
      </w:pPr>
      <w:r w:rsidRPr="00BD4663">
        <w:rPr>
          <w:b/>
          <w:bCs/>
          <w:rtl/>
        </w:rPr>
        <w:t xml:space="preserve">معلومات المتابعة </w:t>
      </w:r>
      <w:r w:rsidRPr="00BD4663">
        <w:rPr>
          <w:rFonts w:hint="cs"/>
          <w:b/>
          <w:bCs/>
          <w:rtl/>
        </w:rPr>
        <w:t xml:space="preserve">المقدمة </w:t>
      </w:r>
      <w:r w:rsidRPr="00BD4663">
        <w:rPr>
          <w:b/>
          <w:bCs/>
          <w:rtl/>
        </w:rPr>
        <w:t>س</w:t>
      </w:r>
      <w:r w:rsidRPr="00BD4663">
        <w:rPr>
          <w:rFonts w:hint="cs"/>
          <w:b/>
          <w:bCs/>
          <w:rtl/>
        </w:rPr>
        <w:t>ا</w:t>
      </w:r>
      <w:r w:rsidRPr="00BD4663">
        <w:rPr>
          <w:b/>
          <w:bCs/>
          <w:rtl/>
        </w:rPr>
        <w:t>بق</w:t>
      </w:r>
      <w:r w:rsidRPr="00BD4663">
        <w:rPr>
          <w:rFonts w:hint="cs"/>
          <w:b/>
          <w:bCs/>
          <w:rtl/>
        </w:rPr>
        <w:t>ا</w:t>
      </w:r>
      <w:r>
        <w:rPr>
          <w:rFonts w:hint="cs"/>
          <w:b/>
          <w:bCs/>
          <w:rtl/>
        </w:rPr>
        <w:t>ً</w:t>
      </w:r>
      <w:r w:rsidRPr="00BD4663">
        <w:rPr>
          <w:b/>
          <w:bCs/>
          <w:rtl/>
        </w:rPr>
        <w:t>:</w:t>
      </w:r>
      <w:r w:rsidRPr="00BD4663">
        <w:rPr>
          <w:rtl/>
        </w:rPr>
        <w:t xml:space="preserve"> </w:t>
      </w:r>
      <w:r w:rsidRPr="00BD4663">
        <w:rPr>
          <w:rtl/>
        </w:rPr>
        <w:tab/>
      </w:r>
      <w:r w:rsidRPr="00BD4663">
        <w:t>CCPR/C/</w:t>
      </w:r>
      <w:r w:rsidRPr="00B6062E">
        <w:rPr>
          <w:szCs w:val="20"/>
        </w:rPr>
        <w:t>125</w:t>
      </w:r>
      <w:r w:rsidRPr="00BD4663">
        <w:t>/</w:t>
      </w:r>
      <w:r w:rsidRPr="00B6062E">
        <w:rPr>
          <w:szCs w:val="20"/>
        </w:rPr>
        <w:t>3</w:t>
      </w:r>
    </w:p>
    <w:p w14:paraId="1FE5716A" w14:textId="0102C355" w:rsidR="00BD4663" w:rsidRPr="00BD4663" w:rsidRDefault="00BD4663" w:rsidP="00BD4663">
      <w:pPr>
        <w:pStyle w:val="SingleTxtGA"/>
        <w:tabs>
          <w:tab w:val="clear" w:pos="2608"/>
          <w:tab w:val="clear" w:pos="3289"/>
        </w:tabs>
        <w:ind w:left="3969" w:hanging="2722"/>
        <w:rPr>
          <w:rtl/>
        </w:rPr>
      </w:pPr>
      <w:r w:rsidRPr="00BD4663">
        <w:rPr>
          <w:rFonts w:hint="cs"/>
          <w:b/>
          <w:bCs/>
          <w:rtl/>
        </w:rPr>
        <w:t xml:space="preserve">رسالة </w:t>
      </w:r>
      <w:r w:rsidRPr="00BD4663">
        <w:rPr>
          <w:b/>
          <w:bCs/>
          <w:rtl/>
        </w:rPr>
        <w:t>من الدولة الطرف:</w:t>
      </w:r>
      <w:r w:rsidRPr="00BD4663">
        <w:rPr>
          <w:rtl/>
        </w:rPr>
        <w:t xml:space="preserve"> </w:t>
      </w:r>
      <w:r w:rsidRPr="00BD4663">
        <w:rPr>
          <w:rtl/>
        </w:rPr>
        <w:tab/>
        <w:t xml:space="preserve">لا </w:t>
      </w:r>
      <w:r w:rsidRPr="00BD4663">
        <w:rPr>
          <w:rFonts w:hint="cs"/>
          <w:rtl/>
        </w:rPr>
        <w:t>ت</w:t>
      </w:r>
      <w:r w:rsidRPr="00BD4663">
        <w:rPr>
          <w:rtl/>
        </w:rPr>
        <w:t>وجد</w:t>
      </w:r>
    </w:p>
    <w:p w14:paraId="403CB065" w14:textId="1137E238" w:rsidR="00BD4663" w:rsidRPr="00FF14F5" w:rsidRDefault="00BD4663" w:rsidP="00BD4663">
      <w:pPr>
        <w:pStyle w:val="SingleTxtGA"/>
        <w:rPr>
          <w:rtl/>
          <w:lang w:eastAsia="zh-TW"/>
        </w:rPr>
      </w:pPr>
      <w:r w:rsidRPr="00FF14F5">
        <w:rPr>
          <w:rtl/>
          <w:lang w:eastAsia="zh-TW"/>
        </w:rPr>
        <w:tab/>
        <w:t>على الرغم من إرسال ثلاث رسائل تذكير إلى الدولة الطرف</w:t>
      </w:r>
      <w:r w:rsidRPr="00F55908">
        <w:rPr>
          <w:rFonts w:hint="cs"/>
          <w:vertAlign w:val="superscript"/>
          <w:rtl/>
        </w:rPr>
        <w:t>(</w:t>
      </w:r>
      <w:r w:rsidRPr="00B6062E">
        <w:rPr>
          <w:rFonts w:cs="Times New Roman" w:hint="eastAsia"/>
          <w:position w:val="4"/>
          <w:vertAlign w:val="superscript"/>
        </w:rPr>
        <w:footnoteReference w:id="7"/>
      </w:r>
      <w:r w:rsidRPr="00F55908">
        <w:rPr>
          <w:rFonts w:hint="cs"/>
          <w:vertAlign w:val="superscript"/>
          <w:rtl/>
        </w:rPr>
        <w:t>)</w:t>
      </w:r>
      <w:r w:rsidRPr="00FF14F5">
        <w:rPr>
          <w:rtl/>
          <w:lang w:eastAsia="zh-TW"/>
        </w:rPr>
        <w:t xml:space="preserve">، بما في ذلك رسالة تطلب </w:t>
      </w:r>
      <w:r w:rsidRPr="00FF14F5">
        <w:rPr>
          <w:rFonts w:hint="cs"/>
          <w:rtl/>
          <w:lang w:eastAsia="zh-TW"/>
        </w:rPr>
        <w:t>إلى</w:t>
      </w:r>
      <w:r w:rsidRPr="00FF14F5">
        <w:rPr>
          <w:rtl/>
          <w:lang w:eastAsia="zh-TW"/>
        </w:rPr>
        <w:t xml:space="preserve"> الدولة الطرف التعليق على </w:t>
      </w:r>
      <w:r w:rsidRPr="00FF14F5">
        <w:rPr>
          <w:rFonts w:hint="cs"/>
          <w:rtl/>
          <w:lang w:eastAsia="zh-TW"/>
        </w:rPr>
        <w:t>ال</w:t>
      </w:r>
      <w:r w:rsidRPr="00FF14F5">
        <w:rPr>
          <w:rtl/>
          <w:lang w:eastAsia="zh-TW"/>
        </w:rPr>
        <w:t xml:space="preserve">رسالة </w:t>
      </w:r>
      <w:r w:rsidRPr="00FF14F5">
        <w:rPr>
          <w:rFonts w:hint="cs"/>
          <w:rtl/>
          <w:lang w:eastAsia="zh-TW"/>
        </w:rPr>
        <w:t xml:space="preserve">التي قدمها </w:t>
      </w:r>
      <w:r w:rsidRPr="00FF14F5">
        <w:rPr>
          <w:rtl/>
          <w:lang w:eastAsia="zh-TW"/>
        </w:rPr>
        <w:t xml:space="preserve">محامي صاحب البلاغ في </w:t>
      </w:r>
      <w:r w:rsidRPr="00B6062E">
        <w:rPr>
          <w:szCs w:val="20"/>
          <w:rtl/>
          <w:lang w:eastAsia="zh-TW"/>
        </w:rPr>
        <w:t>29</w:t>
      </w:r>
      <w:r w:rsidRPr="00FF14F5">
        <w:rPr>
          <w:rtl/>
          <w:lang w:eastAsia="zh-TW"/>
        </w:rPr>
        <w:t xml:space="preserve"> آذار/مارس </w:t>
      </w:r>
      <w:r w:rsidRPr="00B6062E">
        <w:rPr>
          <w:szCs w:val="20"/>
          <w:rtl/>
          <w:lang w:eastAsia="zh-TW"/>
        </w:rPr>
        <w:t>2018</w:t>
      </w:r>
      <w:r w:rsidRPr="00FF14F5">
        <w:rPr>
          <w:rtl/>
          <w:lang w:eastAsia="zh-TW"/>
        </w:rPr>
        <w:t xml:space="preserve">، والتي </w:t>
      </w:r>
      <w:r w:rsidRPr="00FF14F5">
        <w:rPr>
          <w:rFonts w:hint="cs"/>
          <w:rtl/>
          <w:lang w:eastAsia="zh-TW"/>
        </w:rPr>
        <w:t>سبق أن أُ</w:t>
      </w:r>
      <w:r w:rsidRPr="00FF14F5">
        <w:rPr>
          <w:rtl/>
          <w:lang w:eastAsia="zh-TW"/>
        </w:rPr>
        <w:t xml:space="preserve">درجت في التقرير الذي نظرت فيه اللجنة في دورتها </w:t>
      </w:r>
      <w:r w:rsidRPr="00B6062E">
        <w:rPr>
          <w:szCs w:val="20"/>
          <w:rtl/>
          <w:lang w:eastAsia="zh-TW"/>
        </w:rPr>
        <w:t>125</w:t>
      </w:r>
      <w:r w:rsidRPr="00FF14F5">
        <w:rPr>
          <w:rtl/>
          <w:lang w:eastAsia="zh-TW"/>
        </w:rPr>
        <w:t xml:space="preserve"> </w:t>
      </w:r>
      <w:r w:rsidRPr="00FF14F5">
        <w:rPr>
          <w:rFonts w:hint="cs"/>
          <w:rtl/>
          <w:lang w:eastAsia="zh-TW"/>
        </w:rPr>
        <w:t xml:space="preserve">ويرد </w:t>
      </w:r>
      <w:r w:rsidRPr="00FF14F5">
        <w:rPr>
          <w:rtl/>
          <w:lang w:eastAsia="zh-TW"/>
        </w:rPr>
        <w:t xml:space="preserve">ملخصها أدناه، لم </w:t>
      </w:r>
      <w:r w:rsidRPr="00FF14F5">
        <w:rPr>
          <w:rFonts w:hint="cs"/>
          <w:rtl/>
          <w:lang w:eastAsia="zh-TW"/>
        </w:rPr>
        <w:t xml:space="preserve">تَرد من الدولة </w:t>
      </w:r>
      <w:r w:rsidRPr="00FF14F5">
        <w:rPr>
          <w:rtl/>
          <w:lang w:eastAsia="zh-TW"/>
        </w:rPr>
        <w:t xml:space="preserve">الطرف </w:t>
      </w:r>
      <w:r w:rsidRPr="00FF14F5">
        <w:rPr>
          <w:rFonts w:hint="cs"/>
          <w:rtl/>
          <w:lang w:eastAsia="zh-TW"/>
        </w:rPr>
        <w:t xml:space="preserve">أي رسالة </w:t>
      </w:r>
      <w:r w:rsidRPr="00FF14F5">
        <w:rPr>
          <w:rtl/>
          <w:lang w:eastAsia="zh-TW"/>
        </w:rPr>
        <w:t>حتى الآن</w:t>
      </w:r>
      <w:r w:rsidR="0040181E">
        <w:rPr>
          <w:rtl/>
          <w:lang w:eastAsia="zh-TW"/>
        </w:rPr>
        <w:t>.</w:t>
      </w:r>
    </w:p>
    <w:p w14:paraId="7347F811" w14:textId="7BDF35F8" w:rsidR="00BD4663" w:rsidRPr="00FF14F5" w:rsidRDefault="00BD4663" w:rsidP="00BD4663">
      <w:pPr>
        <w:pStyle w:val="SingleTxtGA"/>
        <w:tabs>
          <w:tab w:val="clear" w:pos="2608"/>
          <w:tab w:val="clear" w:pos="3289"/>
        </w:tabs>
        <w:ind w:left="3969" w:hanging="2722"/>
        <w:rPr>
          <w:sz w:val="30"/>
          <w:szCs w:val="30"/>
          <w:rtl/>
          <w:lang w:eastAsia="zh-TW"/>
        </w:rPr>
      </w:pPr>
      <w:r w:rsidRPr="00FF14F5">
        <w:rPr>
          <w:rFonts w:hint="cs"/>
          <w:b/>
          <w:bCs/>
          <w:sz w:val="30"/>
          <w:szCs w:val="30"/>
          <w:rtl/>
          <w:lang w:eastAsia="zh-TW"/>
        </w:rPr>
        <w:t>رسالة من</w:t>
      </w:r>
      <w:r w:rsidRPr="00FF14F5">
        <w:rPr>
          <w:b/>
          <w:bCs/>
          <w:sz w:val="30"/>
          <w:szCs w:val="30"/>
          <w:rtl/>
          <w:lang w:eastAsia="zh-TW"/>
        </w:rPr>
        <w:t xml:space="preserve"> </w:t>
      </w:r>
      <w:r w:rsidRPr="00FF14F5">
        <w:rPr>
          <w:rFonts w:hint="cs"/>
          <w:b/>
          <w:bCs/>
          <w:sz w:val="30"/>
          <w:szCs w:val="30"/>
          <w:rtl/>
          <w:lang w:eastAsia="zh-TW"/>
        </w:rPr>
        <w:t>ال</w:t>
      </w:r>
      <w:r w:rsidRPr="00FF14F5">
        <w:rPr>
          <w:b/>
          <w:bCs/>
          <w:sz w:val="30"/>
          <w:szCs w:val="30"/>
          <w:rtl/>
          <w:lang w:eastAsia="zh-TW"/>
        </w:rPr>
        <w:t>محامي:</w:t>
      </w:r>
      <w:r w:rsidRPr="00FF14F5">
        <w:rPr>
          <w:sz w:val="30"/>
          <w:szCs w:val="30"/>
          <w:rtl/>
          <w:lang w:eastAsia="zh-TW"/>
        </w:rPr>
        <w:t xml:space="preserve"> </w:t>
      </w:r>
      <w:r w:rsidRPr="00FF14F5">
        <w:rPr>
          <w:sz w:val="30"/>
          <w:szCs w:val="30"/>
          <w:rtl/>
          <w:lang w:eastAsia="zh-TW"/>
        </w:rPr>
        <w:tab/>
      </w:r>
      <w:r w:rsidRPr="00B6062E">
        <w:rPr>
          <w:sz w:val="30"/>
          <w:szCs w:val="20"/>
          <w:rtl/>
          <w:lang w:eastAsia="zh-TW"/>
        </w:rPr>
        <w:t>29</w:t>
      </w:r>
      <w:r w:rsidRPr="00FF14F5">
        <w:rPr>
          <w:sz w:val="30"/>
          <w:szCs w:val="30"/>
          <w:rtl/>
          <w:lang w:eastAsia="zh-TW"/>
        </w:rPr>
        <w:t xml:space="preserve"> </w:t>
      </w:r>
      <w:r w:rsidRPr="00FF14F5">
        <w:rPr>
          <w:rFonts w:hint="cs"/>
          <w:sz w:val="30"/>
          <w:szCs w:val="30"/>
          <w:rtl/>
          <w:lang w:eastAsia="zh-TW"/>
        </w:rPr>
        <w:t>آذار/</w:t>
      </w:r>
      <w:r w:rsidRPr="00FF14F5">
        <w:rPr>
          <w:sz w:val="30"/>
          <w:szCs w:val="30"/>
          <w:rtl/>
          <w:lang w:eastAsia="zh-TW"/>
        </w:rPr>
        <w:t xml:space="preserve">مارس </w:t>
      </w:r>
      <w:r w:rsidRPr="00B6062E">
        <w:rPr>
          <w:sz w:val="30"/>
          <w:szCs w:val="20"/>
          <w:rtl/>
          <w:lang w:eastAsia="zh-TW"/>
        </w:rPr>
        <w:t>2018</w:t>
      </w:r>
    </w:p>
    <w:p w14:paraId="2B049B2A" w14:textId="1110AC73" w:rsidR="00BD4663" w:rsidRPr="00B6062E" w:rsidRDefault="00BD4663" w:rsidP="00BD4663">
      <w:pPr>
        <w:pStyle w:val="SingleTxtGA"/>
        <w:rPr>
          <w:spacing w:val="-4"/>
          <w:rtl/>
          <w:lang w:eastAsia="zh-TW"/>
        </w:rPr>
      </w:pPr>
      <w:r w:rsidRPr="00B6062E">
        <w:rPr>
          <w:spacing w:val="-4"/>
          <w:rtl/>
          <w:lang w:eastAsia="zh-TW"/>
        </w:rPr>
        <w:tab/>
        <w:t>أشار المحامي في رسالته إلى أنه منذ اعتماد آراء اللجنة، لم يتلق صاحب البلاغ أي تعويض عن التعذيب الذي تعرض له</w:t>
      </w:r>
      <w:r w:rsidRPr="00B6062E">
        <w:rPr>
          <w:rFonts w:hint="cs"/>
          <w:spacing w:val="-4"/>
          <w:rtl/>
          <w:lang w:eastAsia="zh-TW"/>
        </w:rPr>
        <w:t xml:space="preserve"> </w:t>
      </w:r>
      <w:r w:rsidRPr="00B6062E">
        <w:rPr>
          <w:spacing w:val="-4"/>
          <w:rtl/>
          <w:lang w:eastAsia="zh-TW"/>
        </w:rPr>
        <w:t>على الرغم من محاولات المحامي الاتصال بالبعثة الدائمة لكوت ديفوار في جنيف</w:t>
      </w:r>
      <w:r w:rsidR="0040181E" w:rsidRPr="00B6062E">
        <w:rPr>
          <w:spacing w:val="-4"/>
          <w:rtl/>
          <w:lang w:eastAsia="zh-TW"/>
        </w:rPr>
        <w:t>.</w:t>
      </w:r>
      <w:r w:rsidRPr="00B6062E">
        <w:rPr>
          <w:spacing w:val="-4"/>
          <w:rtl/>
          <w:lang w:eastAsia="zh-TW"/>
        </w:rPr>
        <w:t xml:space="preserve"> وفضلاً عن ذلك، أرسل المحامي ملف صاحب البلاغ إلى اللجنة الوطنية للمصالحة </w:t>
      </w:r>
      <w:r w:rsidRPr="00B6062E">
        <w:rPr>
          <w:rFonts w:hint="cs"/>
          <w:spacing w:val="-4"/>
          <w:rtl/>
          <w:lang w:eastAsia="zh-TW"/>
        </w:rPr>
        <w:t>وتعويض</w:t>
      </w:r>
      <w:r w:rsidRPr="00B6062E">
        <w:rPr>
          <w:spacing w:val="-4"/>
          <w:rtl/>
          <w:lang w:eastAsia="zh-TW"/>
        </w:rPr>
        <w:t xml:space="preserve"> الضحايا وإلى البرنامج الوطني </w:t>
      </w:r>
      <w:r w:rsidRPr="00B6062E">
        <w:rPr>
          <w:rFonts w:hint="cs"/>
          <w:spacing w:val="-4"/>
          <w:rtl/>
          <w:lang w:eastAsia="zh-TW"/>
        </w:rPr>
        <w:t>للتماسك</w:t>
      </w:r>
      <w:r w:rsidRPr="00B6062E">
        <w:rPr>
          <w:spacing w:val="-4"/>
          <w:rtl/>
          <w:lang w:eastAsia="zh-TW"/>
        </w:rPr>
        <w:t xml:space="preserve"> الاجتماعي</w:t>
      </w:r>
      <w:r w:rsidRPr="00B6062E">
        <w:rPr>
          <w:rFonts w:hint="cs"/>
          <w:spacing w:val="-4"/>
          <w:rtl/>
          <w:lang w:eastAsia="zh-TW"/>
        </w:rPr>
        <w:t xml:space="preserve"> لكي يُعتبر </w:t>
      </w:r>
      <w:r w:rsidRPr="00B6062E">
        <w:rPr>
          <w:spacing w:val="-4"/>
          <w:rtl/>
          <w:lang w:eastAsia="zh-TW"/>
        </w:rPr>
        <w:t>ضحية و</w:t>
      </w:r>
      <w:r w:rsidRPr="00B6062E">
        <w:rPr>
          <w:rFonts w:hint="cs"/>
          <w:spacing w:val="-4"/>
          <w:rtl/>
          <w:lang w:eastAsia="zh-TW"/>
        </w:rPr>
        <w:t>ي</w:t>
      </w:r>
      <w:r w:rsidRPr="00B6062E">
        <w:rPr>
          <w:spacing w:val="-4"/>
          <w:rtl/>
          <w:lang w:eastAsia="zh-TW"/>
        </w:rPr>
        <w:t>حصل على تعويض</w:t>
      </w:r>
      <w:r w:rsidRPr="00B6062E">
        <w:rPr>
          <w:rFonts w:hint="cs"/>
          <w:spacing w:val="-4"/>
          <w:rtl/>
          <w:lang w:eastAsia="zh-TW"/>
        </w:rPr>
        <w:t>،</w:t>
      </w:r>
      <w:r w:rsidRPr="00B6062E">
        <w:rPr>
          <w:spacing w:val="-4"/>
          <w:rtl/>
          <w:lang w:eastAsia="zh-TW"/>
        </w:rPr>
        <w:t xml:space="preserve"> دون جدوى</w:t>
      </w:r>
      <w:r w:rsidR="0040181E" w:rsidRPr="00B6062E">
        <w:rPr>
          <w:spacing w:val="-4"/>
          <w:rtl/>
          <w:lang w:eastAsia="zh-TW"/>
        </w:rPr>
        <w:t>.</w:t>
      </w:r>
    </w:p>
    <w:p w14:paraId="6AC15ED1" w14:textId="10FDD41D" w:rsidR="00BD4663" w:rsidRPr="00FF14F5" w:rsidRDefault="00BD4663" w:rsidP="00BD4663">
      <w:pPr>
        <w:pStyle w:val="SingleTxtGA"/>
        <w:rPr>
          <w:rtl/>
          <w:lang w:eastAsia="zh-TW"/>
        </w:rPr>
      </w:pPr>
      <w:r w:rsidRPr="00FF14F5">
        <w:rPr>
          <w:rtl/>
          <w:lang w:eastAsia="zh-TW"/>
        </w:rPr>
        <w:tab/>
        <w:t xml:space="preserve">وذكّر المحامي اللجنة بأن صاحب البلاغ </w:t>
      </w:r>
      <w:r w:rsidRPr="00FF14F5">
        <w:rPr>
          <w:rFonts w:hint="cs"/>
          <w:rtl/>
          <w:lang w:eastAsia="zh-TW"/>
        </w:rPr>
        <w:t>ل</w:t>
      </w:r>
      <w:r w:rsidRPr="00FF14F5">
        <w:rPr>
          <w:rtl/>
          <w:lang w:eastAsia="zh-TW"/>
        </w:rPr>
        <w:t xml:space="preserve">ا </w:t>
      </w:r>
      <w:r w:rsidRPr="00FF14F5">
        <w:rPr>
          <w:rFonts w:hint="cs"/>
          <w:rtl/>
          <w:lang w:eastAsia="zh-TW"/>
        </w:rPr>
        <w:t>ي</w:t>
      </w:r>
      <w:r w:rsidRPr="00FF14F5">
        <w:rPr>
          <w:rtl/>
          <w:lang w:eastAsia="zh-TW"/>
        </w:rPr>
        <w:t xml:space="preserve">زال يعاني </w:t>
      </w:r>
      <w:r w:rsidRPr="00FF14F5">
        <w:rPr>
          <w:rFonts w:hint="cs"/>
          <w:rtl/>
          <w:lang w:eastAsia="zh-TW"/>
        </w:rPr>
        <w:t>بدنيا</w:t>
      </w:r>
      <w:r w:rsidR="00F17B26">
        <w:rPr>
          <w:rFonts w:hint="cs"/>
          <w:rtl/>
          <w:lang w:eastAsia="zh-TW"/>
        </w:rPr>
        <w:t>ً</w:t>
      </w:r>
      <w:r w:rsidRPr="00FF14F5">
        <w:rPr>
          <w:rFonts w:hint="cs"/>
          <w:rtl/>
          <w:lang w:eastAsia="zh-TW"/>
        </w:rPr>
        <w:t xml:space="preserve"> </w:t>
      </w:r>
      <w:r w:rsidRPr="00FF14F5">
        <w:rPr>
          <w:rtl/>
          <w:lang w:eastAsia="zh-TW"/>
        </w:rPr>
        <w:t>ونفسيا</w:t>
      </w:r>
      <w:r w:rsidR="00F17B26">
        <w:rPr>
          <w:rFonts w:hint="cs"/>
          <w:rtl/>
          <w:lang w:eastAsia="zh-TW"/>
        </w:rPr>
        <w:t>ً</w:t>
      </w:r>
      <w:r w:rsidRPr="00FF14F5">
        <w:rPr>
          <w:rtl/>
          <w:lang w:eastAsia="zh-TW"/>
        </w:rPr>
        <w:t xml:space="preserve"> من التعذيب الذي تعرض له منذ أكثر من </w:t>
      </w:r>
      <w:r w:rsidRPr="00B6062E">
        <w:rPr>
          <w:szCs w:val="20"/>
          <w:rtl/>
          <w:lang w:eastAsia="zh-TW"/>
        </w:rPr>
        <w:t>16</w:t>
      </w:r>
      <w:r w:rsidRPr="00FF14F5">
        <w:rPr>
          <w:rtl/>
          <w:lang w:eastAsia="zh-TW"/>
        </w:rPr>
        <w:t xml:space="preserve"> عام</w:t>
      </w:r>
      <w:r w:rsidRPr="00FF14F5">
        <w:rPr>
          <w:rFonts w:hint="cs"/>
          <w:rtl/>
          <w:lang w:eastAsia="zh-TW"/>
        </w:rPr>
        <w:t>ً</w:t>
      </w:r>
      <w:r w:rsidRPr="00FF14F5">
        <w:rPr>
          <w:rtl/>
          <w:lang w:eastAsia="zh-TW"/>
        </w:rPr>
        <w:t xml:space="preserve">ا؛ </w:t>
      </w:r>
      <w:r>
        <w:rPr>
          <w:rFonts w:hint="cs"/>
          <w:rtl/>
          <w:lang w:eastAsia="zh-TW"/>
        </w:rPr>
        <w:t>ومن ثم</w:t>
      </w:r>
      <w:r w:rsidRPr="00FF14F5">
        <w:rPr>
          <w:rtl/>
          <w:lang w:eastAsia="zh-TW"/>
        </w:rPr>
        <w:t xml:space="preserve"> </w:t>
      </w:r>
      <w:r w:rsidRPr="00FF14F5">
        <w:rPr>
          <w:rFonts w:hint="cs"/>
          <w:rtl/>
          <w:lang w:eastAsia="zh-TW"/>
        </w:rPr>
        <w:t>فإن</w:t>
      </w:r>
      <w:r w:rsidRPr="00FF14F5">
        <w:rPr>
          <w:rtl/>
          <w:lang w:eastAsia="zh-TW"/>
        </w:rPr>
        <w:t xml:space="preserve"> التعويض ضروري</w:t>
      </w:r>
      <w:r w:rsidRPr="00FF14F5">
        <w:rPr>
          <w:rFonts w:hint="cs"/>
          <w:rtl/>
          <w:lang w:eastAsia="zh-TW"/>
        </w:rPr>
        <w:t xml:space="preserve"> </w:t>
      </w:r>
      <w:r w:rsidRPr="00FF14F5">
        <w:rPr>
          <w:rtl/>
          <w:lang w:eastAsia="zh-TW"/>
        </w:rPr>
        <w:t>لإعادة إدماجه وإعادة تأهيله</w:t>
      </w:r>
      <w:r w:rsidR="0040181E">
        <w:rPr>
          <w:rtl/>
          <w:lang w:eastAsia="zh-TW"/>
        </w:rPr>
        <w:t>.</w:t>
      </w:r>
      <w:r w:rsidRPr="00FF14F5">
        <w:rPr>
          <w:rtl/>
          <w:lang w:eastAsia="zh-TW"/>
        </w:rPr>
        <w:t xml:space="preserve"> ولذلك</w:t>
      </w:r>
      <w:r w:rsidRPr="00FF14F5">
        <w:rPr>
          <w:rFonts w:hint="cs"/>
          <w:rtl/>
          <w:lang w:eastAsia="zh-TW"/>
        </w:rPr>
        <w:t>،</w:t>
      </w:r>
      <w:r w:rsidRPr="00FF14F5">
        <w:rPr>
          <w:rtl/>
          <w:lang w:eastAsia="zh-TW"/>
        </w:rPr>
        <w:t xml:space="preserve"> طلب المحامي </w:t>
      </w:r>
      <w:r w:rsidRPr="00FF14F5">
        <w:rPr>
          <w:rFonts w:hint="cs"/>
          <w:rtl/>
          <w:lang w:eastAsia="zh-TW"/>
        </w:rPr>
        <w:t xml:space="preserve">إلى </w:t>
      </w:r>
      <w:r w:rsidRPr="00FF14F5">
        <w:rPr>
          <w:rtl/>
          <w:lang w:eastAsia="zh-TW"/>
        </w:rPr>
        <w:t xml:space="preserve">اللجنة أن تتابع </w:t>
      </w:r>
      <w:r w:rsidRPr="00FF14F5">
        <w:rPr>
          <w:rFonts w:hint="cs"/>
          <w:rtl/>
          <w:lang w:eastAsia="zh-TW"/>
        </w:rPr>
        <w:t xml:space="preserve">الأمر </w:t>
      </w:r>
      <w:r w:rsidRPr="00FF14F5">
        <w:rPr>
          <w:rtl/>
          <w:lang w:eastAsia="zh-TW"/>
        </w:rPr>
        <w:t xml:space="preserve">مع السلطات </w:t>
      </w:r>
      <w:proofErr w:type="spellStart"/>
      <w:r w:rsidRPr="00FF14F5">
        <w:rPr>
          <w:rtl/>
          <w:lang w:eastAsia="zh-TW"/>
        </w:rPr>
        <w:t>الإيفوارية</w:t>
      </w:r>
      <w:proofErr w:type="spellEnd"/>
      <w:r w:rsidRPr="00FF14F5">
        <w:rPr>
          <w:rtl/>
          <w:lang w:eastAsia="zh-TW"/>
        </w:rPr>
        <w:t xml:space="preserve"> نيابة عن صاحب البلاغ ل</w:t>
      </w:r>
      <w:r w:rsidRPr="00FF14F5">
        <w:rPr>
          <w:rFonts w:hint="cs"/>
          <w:rtl/>
          <w:lang w:eastAsia="zh-TW"/>
        </w:rPr>
        <w:t xml:space="preserve">كفالة </w:t>
      </w:r>
      <w:r w:rsidRPr="00FF14F5">
        <w:rPr>
          <w:rtl/>
          <w:lang w:eastAsia="zh-TW"/>
        </w:rPr>
        <w:t xml:space="preserve">تنفيذ القرار، </w:t>
      </w:r>
      <w:r w:rsidRPr="00FF14F5">
        <w:rPr>
          <w:rFonts w:hint="cs"/>
          <w:rtl/>
          <w:lang w:eastAsia="zh-TW"/>
        </w:rPr>
        <w:t>وكذلك ل</w:t>
      </w:r>
      <w:r w:rsidRPr="00FF14F5">
        <w:rPr>
          <w:rtl/>
          <w:lang w:eastAsia="zh-TW"/>
        </w:rPr>
        <w:t>تعويض صاحب البلاغ</w:t>
      </w:r>
      <w:r w:rsidR="0040181E">
        <w:rPr>
          <w:rtl/>
          <w:lang w:eastAsia="zh-TW"/>
        </w:rPr>
        <w:t>.</w:t>
      </w:r>
    </w:p>
    <w:p w14:paraId="175F597C" w14:textId="77777777" w:rsidR="00BD4663" w:rsidRPr="00BD4663" w:rsidRDefault="00BD4663" w:rsidP="00BD4663">
      <w:pPr>
        <w:pStyle w:val="SingleTxtGA"/>
        <w:rPr>
          <w:b/>
          <w:bCs/>
          <w:rtl/>
          <w:lang w:eastAsia="zh-TW"/>
        </w:rPr>
      </w:pPr>
      <w:r w:rsidRPr="00BD4663">
        <w:rPr>
          <w:b/>
          <w:bCs/>
          <w:rtl/>
          <w:lang w:eastAsia="zh-TW"/>
        </w:rPr>
        <w:t>تقييم اللجنة:</w:t>
      </w:r>
    </w:p>
    <w:p w14:paraId="3FF8B08E" w14:textId="502D466B" w:rsidR="00BD4663" w:rsidRPr="00FF14F5" w:rsidRDefault="00BD4663" w:rsidP="00BD4663">
      <w:pPr>
        <w:pStyle w:val="SingleTxtGA"/>
        <w:rPr>
          <w:rtl/>
          <w:lang w:eastAsia="zh-TW"/>
        </w:rPr>
      </w:pPr>
      <w:r w:rsidRPr="00FF14F5">
        <w:rPr>
          <w:rtl/>
          <w:lang w:eastAsia="zh-TW"/>
        </w:rPr>
        <w:tab/>
        <w:t>(أ)</w:t>
      </w:r>
      <w:r w:rsidRPr="00FF14F5">
        <w:rPr>
          <w:rtl/>
          <w:lang w:eastAsia="zh-TW"/>
        </w:rPr>
        <w:tab/>
        <w:t xml:space="preserve">التحقيق مع المسؤولين ومعاقبتهم: </w:t>
      </w:r>
      <w:r w:rsidRPr="00FF14F5">
        <w:rPr>
          <w:rFonts w:hint="cs"/>
          <w:rtl/>
          <w:lang w:eastAsia="zh-TW"/>
        </w:rPr>
        <w:t>دال</w:t>
      </w:r>
      <w:r w:rsidRPr="00FF14F5">
        <w:rPr>
          <w:rtl/>
          <w:lang w:eastAsia="zh-TW"/>
        </w:rPr>
        <w:t>؛</w:t>
      </w:r>
    </w:p>
    <w:p w14:paraId="429A0E81" w14:textId="73F3501C" w:rsidR="00BD4663" w:rsidRPr="00FF14F5" w:rsidRDefault="00BD4663" w:rsidP="00BD4663">
      <w:pPr>
        <w:pStyle w:val="SingleTxtGA"/>
        <w:rPr>
          <w:rtl/>
          <w:lang w:eastAsia="zh-TW"/>
        </w:rPr>
      </w:pPr>
      <w:r w:rsidRPr="00FF14F5">
        <w:rPr>
          <w:rtl/>
          <w:lang w:eastAsia="zh-TW"/>
        </w:rPr>
        <w:tab/>
        <w:t>(ب)</w:t>
      </w:r>
      <w:r w:rsidRPr="00FF14F5">
        <w:rPr>
          <w:rtl/>
          <w:lang w:eastAsia="zh-TW"/>
        </w:rPr>
        <w:tab/>
      </w:r>
      <w:r w:rsidRPr="00FF14F5">
        <w:rPr>
          <w:rFonts w:hint="cs"/>
          <w:rtl/>
          <w:lang w:eastAsia="zh-TW"/>
        </w:rPr>
        <w:t>موافاة</w:t>
      </w:r>
      <w:r w:rsidRPr="00FF14F5">
        <w:rPr>
          <w:rtl/>
          <w:lang w:eastAsia="zh-TW"/>
        </w:rPr>
        <w:t xml:space="preserve"> صاحب البلاغ بمعلومات مفصلة عن التحقيق: د</w:t>
      </w:r>
      <w:r w:rsidRPr="00FF14F5">
        <w:rPr>
          <w:rFonts w:hint="cs"/>
          <w:rtl/>
          <w:lang w:eastAsia="zh-TW"/>
        </w:rPr>
        <w:t>ال؛</w:t>
      </w:r>
    </w:p>
    <w:p w14:paraId="2B2B3951" w14:textId="39FDDEA7" w:rsidR="00BD4663" w:rsidRPr="00FF14F5" w:rsidRDefault="00BD4663" w:rsidP="00BD4663">
      <w:pPr>
        <w:pStyle w:val="SingleTxtGA"/>
        <w:rPr>
          <w:rtl/>
          <w:lang w:eastAsia="zh-TW"/>
        </w:rPr>
      </w:pPr>
      <w:r w:rsidRPr="00FF14F5">
        <w:rPr>
          <w:rtl/>
          <w:lang w:eastAsia="zh-TW"/>
        </w:rPr>
        <w:tab/>
        <w:t>(ج)</w:t>
      </w:r>
      <w:r w:rsidRPr="00FF14F5">
        <w:rPr>
          <w:rtl/>
          <w:lang w:eastAsia="zh-TW"/>
        </w:rPr>
        <w:tab/>
        <w:t xml:space="preserve">إطلاق سراح </w:t>
      </w:r>
      <w:r w:rsidRPr="00FF14F5">
        <w:rPr>
          <w:rFonts w:hint="cs"/>
          <w:rtl/>
          <w:lang w:eastAsia="zh-TW"/>
        </w:rPr>
        <w:t xml:space="preserve">الضحايا </w:t>
      </w:r>
      <w:r w:rsidRPr="00FF14F5">
        <w:rPr>
          <w:rtl/>
          <w:lang w:eastAsia="zh-TW"/>
        </w:rPr>
        <w:t>أو إعادة رفات</w:t>
      </w:r>
      <w:r w:rsidRPr="00FF14F5">
        <w:rPr>
          <w:rFonts w:hint="cs"/>
          <w:rtl/>
          <w:lang w:eastAsia="zh-TW"/>
        </w:rPr>
        <w:t>هم</w:t>
      </w:r>
      <w:r w:rsidRPr="00FF14F5">
        <w:rPr>
          <w:rtl/>
          <w:lang w:eastAsia="zh-TW"/>
        </w:rPr>
        <w:t>: د</w:t>
      </w:r>
      <w:r w:rsidRPr="00FF14F5">
        <w:rPr>
          <w:rFonts w:hint="cs"/>
          <w:rtl/>
          <w:lang w:eastAsia="zh-TW"/>
        </w:rPr>
        <w:t>ال</w:t>
      </w:r>
      <w:r w:rsidRPr="00FF14F5">
        <w:rPr>
          <w:rtl/>
          <w:lang w:eastAsia="zh-TW"/>
        </w:rPr>
        <w:t>؛</w:t>
      </w:r>
    </w:p>
    <w:p w14:paraId="344292B9" w14:textId="5B537785" w:rsidR="00BD4663" w:rsidRPr="00FF14F5" w:rsidRDefault="00BD4663" w:rsidP="00BD4663">
      <w:pPr>
        <w:pStyle w:val="SingleTxtGA"/>
        <w:rPr>
          <w:rtl/>
          <w:lang w:eastAsia="zh-TW"/>
        </w:rPr>
      </w:pPr>
      <w:r w:rsidRPr="00FF14F5">
        <w:rPr>
          <w:rtl/>
          <w:lang w:eastAsia="zh-TW"/>
        </w:rPr>
        <w:tab/>
        <w:t>(د)</w:t>
      </w:r>
      <w:r w:rsidRPr="00FF14F5">
        <w:rPr>
          <w:rtl/>
          <w:lang w:eastAsia="zh-TW"/>
        </w:rPr>
        <w:tab/>
        <w:t xml:space="preserve">الجبر والتعويض المناسب: </w:t>
      </w:r>
      <w:r w:rsidRPr="00FF14F5">
        <w:rPr>
          <w:rFonts w:hint="cs"/>
          <w:rtl/>
          <w:lang w:eastAsia="zh-TW"/>
        </w:rPr>
        <w:t>دال</w:t>
      </w:r>
      <w:r w:rsidRPr="00FF14F5">
        <w:rPr>
          <w:rtl/>
          <w:lang w:eastAsia="zh-TW"/>
        </w:rPr>
        <w:t>؛</w:t>
      </w:r>
    </w:p>
    <w:p w14:paraId="790382D1" w14:textId="2C1D14C4" w:rsidR="00BD4663" w:rsidRPr="00FF14F5" w:rsidRDefault="00BD4663" w:rsidP="00BD4663">
      <w:pPr>
        <w:pStyle w:val="SingleTxtGA"/>
        <w:rPr>
          <w:rtl/>
          <w:lang w:eastAsia="zh-TW"/>
        </w:rPr>
      </w:pPr>
      <w:r w:rsidRPr="00FF14F5">
        <w:rPr>
          <w:rtl/>
          <w:lang w:eastAsia="zh-TW"/>
        </w:rPr>
        <w:tab/>
        <w:t>(هـ)</w:t>
      </w:r>
      <w:r w:rsidRPr="00FF14F5">
        <w:rPr>
          <w:rtl/>
          <w:lang w:eastAsia="zh-TW"/>
        </w:rPr>
        <w:tab/>
        <w:t>عدم التكرار: د</w:t>
      </w:r>
      <w:r w:rsidRPr="00FF14F5">
        <w:rPr>
          <w:rFonts w:hint="cs"/>
          <w:rtl/>
          <w:lang w:eastAsia="zh-TW"/>
        </w:rPr>
        <w:t>ال</w:t>
      </w:r>
      <w:r w:rsidR="0040181E">
        <w:rPr>
          <w:rtl/>
          <w:lang w:eastAsia="zh-TW"/>
        </w:rPr>
        <w:t>.</w:t>
      </w:r>
    </w:p>
    <w:p w14:paraId="16BE944C" w14:textId="1CEA2E4F" w:rsidR="00BD4663" w:rsidRPr="00FF14F5" w:rsidRDefault="00BD4663" w:rsidP="00BD4663">
      <w:pPr>
        <w:pStyle w:val="SingleTxtGA"/>
        <w:rPr>
          <w:rtl/>
          <w:lang w:eastAsia="zh-TW"/>
        </w:rPr>
      </w:pPr>
      <w:r w:rsidRPr="00FF14F5">
        <w:rPr>
          <w:b/>
          <w:bCs/>
          <w:rtl/>
          <w:lang w:eastAsia="zh-TW"/>
        </w:rPr>
        <w:t>قرار اللجنة:</w:t>
      </w:r>
      <w:r w:rsidRPr="00FF14F5">
        <w:rPr>
          <w:rtl/>
          <w:lang w:eastAsia="zh-TW"/>
        </w:rPr>
        <w:t xml:space="preserve"> </w:t>
      </w:r>
      <w:r w:rsidRPr="00FF14F5">
        <w:rPr>
          <w:rFonts w:hint="cs"/>
          <w:rtl/>
          <w:lang w:eastAsia="zh-TW"/>
        </w:rPr>
        <w:t xml:space="preserve">مواصلة </w:t>
      </w:r>
      <w:r w:rsidRPr="00FF14F5">
        <w:rPr>
          <w:rtl/>
          <w:lang w:eastAsia="zh-TW"/>
        </w:rPr>
        <w:t>حوار المتابعة</w:t>
      </w:r>
      <w:r w:rsidR="0040181E">
        <w:rPr>
          <w:rtl/>
          <w:lang w:eastAsia="zh-TW"/>
        </w:rPr>
        <w:t>.</w:t>
      </w:r>
      <w:r w:rsidRPr="00FF14F5">
        <w:rPr>
          <w:rtl/>
          <w:lang w:eastAsia="zh-TW"/>
        </w:rPr>
        <w:t xml:space="preserve"> ستطلب اللجنة عقد اجتماع مع ممثل الدولة الطرف خلال إحدى الدورات المقبلة للجنة</w:t>
      </w:r>
      <w:r w:rsidR="0040181E">
        <w:rPr>
          <w:rtl/>
          <w:lang w:eastAsia="zh-TW"/>
        </w:rPr>
        <w:t>.</w:t>
      </w:r>
    </w:p>
    <w:p w14:paraId="284BF191" w14:textId="7B830904" w:rsidR="00BD4663" w:rsidRPr="00FF14F5" w:rsidRDefault="00BD4663" w:rsidP="00BD4663">
      <w:pPr>
        <w:pStyle w:val="H23GA"/>
        <w:rPr>
          <w:rFonts w:hint="eastAsia"/>
          <w:rtl/>
        </w:rPr>
      </w:pPr>
      <w:r>
        <w:rPr>
          <w:rtl/>
        </w:rPr>
        <w:tab/>
      </w:r>
      <w:r w:rsidRPr="00B6062E">
        <w:rPr>
          <w:szCs w:val="20"/>
          <w:rtl/>
        </w:rPr>
        <w:t>3</w:t>
      </w:r>
      <w:r>
        <w:rPr>
          <w:rFonts w:hint="cs"/>
          <w:rtl/>
        </w:rPr>
        <w:t>-</w:t>
      </w:r>
      <w:r>
        <w:rPr>
          <w:rtl/>
        </w:rPr>
        <w:tab/>
      </w:r>
      <w:r w:rsidRPr="00FF14F5">
        <w:rPr>
          <w:rtl/>
        </w:rPr>
        <w:t>المكسيك</w:t>
      </w:r>
    </w:p>
    <w:p w14:paraId="047F05DF" w14:textId="060239D6" w:rsidR="00BD4663" w:rsidRPr="00BD4663" w:rsidRDefault="00BD4663" w:rsidP="00BD4663">
      <w:pPr>
        <w:pStyle w:val="SingleTxtGA"/>
        <w:rPr>
          <w:b/>
          <w:bCs/>
          <w:i/>
          <w:iCs/>
          <w:rtl/>
          <w:lang w:eastAsia="zh-TW"/>
        </w:rPr>
      </w:pPr>
      <w:r w:rsidRPr="00BD4663">
        <w:rPr>
          <w:b/>
          <w:bCs/>
          <w:rtl/>
          <w:lang w:eastAsia="zh-TW"/>
        </w:rPr>
        <w:t>البلاغ رقم</w:t>
      </w:r>
      <w:r w:rsidRPr="00BD4663">
        <w:rPr>
          <w:rFonts w:hint="cs"/>
          <w:b/>
          <w:bCs/>
          <w:rtl/>
          <w:lang w:eastAsia="zh-TW"/>
        </w:rPr>
        <w:t>:</w:t>
      </w:r>
      <w:r w:rsidRPr="00BD4663">
        <w:rPr>
          <w:b/>
          <w:bCs/>
          <w:rtl/>
          <w:lang w:eastAsia="zh-TW"/>
        </w:rPr>
        <w:t xml:space="preserve"> </w:t>
      </w:r>
      <w:r w:rsidRPr="00B6062E">
        <w:rPr>
          <w:b/>
          <w:bCs/>
          <w:szCs w:val="20"/>
          <w:rtl/>
          <w:lang w:eastAsia="zh-TW"/>
        </w:rPr>
        <w:t>2750</w:t>
      </w:r>
      <w:r w:rsidRPr="00BD4663">
        <w:rPr>
          <w:b/>
          <w:bCs/>
          <w:rtl/>
          <w:lang w:eastAsia="zh-TW"/>
        </w:rPr>
        <w:t>/</w:t>
      </w:r>
      <w:r w:rsidRPr="00B6062E">
        <w:rPr>
          <w:b/>
          <w:bCs/>
          <w:szCs w:val="20"/>
          <w:rtl/>
          <w:lang w:eastAsia="zh-TW"/>
        </w:rPr>
        <w:t>2016</w:t>
      </w:r>
      <w:r w:rsidRPr="00BD4663">
        <w:rPr>
          <w:rFonts w:ascii="Traditional Arabic" w:hAnsi="Traditional Arabic" w:hint="cs"/>
          <w:b/>
          <w:bCs/>
          <w:rtl/>
          <w:lang w:eastAsia="zh-TW"/>
        </w:rPr>
        <w:t>،</w:t>
      </w:r>
      <w:r w:rsidRPr="00BD4663">
        <w:rPr>
          <w:b/>
          <w:bCs/>
          <w:rtl/>
          <w:lang w:eastAsia="zh-TW"/>
        </w:rPr>
        <w:t xml:space="preserve"> </w:t>
      </w:r>
      <w:r w:rsidRPr="00BD4663">
        <w:rPr>
          <w:rFonts w:hint="cs"/>
          <w:b/>
          <w:bCs/>
          <w:i/>
          <w:iCs/>
          <w:rtl/>
          <w:lang w:eastAsia="zh-TW"/>
        </w:rPr>
        <w:t>باديّا غارسيا وآخرون</w:t>
      </w:r>
      <w:r w:rsidR="0040181E">
        <w:rPr>
          <w:b/>
          <w:bCs/>
          <w:i/>
          <w:iCs/>
          <w:rtl/>
          <w:lang w:eastAsia="zh-TW"/>
        </w:rPr>
        <w:t>.</w:t>
      </w:r>
    </w:p>
    <w:p w14:paraId="1810E659" w14:textId="2805894B" w:rsidR="00BD4663" w:rsidRPr="00FF14F5" w:rsidRDefault="00BD4663" w:rsidP="00041EF7">
      <w:pPr>
        <w:pStyle w:val="SingleTxtGA"/>
        <w:tabs>
          <w:tab w:val="clear" w:pos="2608"/>
          <w:tab w:val="clear" w:pos="3289"/>
        </w:tabs>
        <w:ind w:left="3969" w:hanging="2722"/>
        <w:rPr>
          <w:rtl/>
          <w:lang w:eastAsia="zh-TW"/>
        </w:rPr>
      </w:pPr>
      <w:r w:rsidRPr="00FF14F5">
        <w:rPr>
          <w:rFonts w:hint="cs"/>
          <w:b/>
          <w:bCs/>
          <w:rtl/>
          <w:lang w:eastAsia="zh-TW"/>
        </w:rPr>
        <w:t>تاريخ اعتماد الآراء</w:t>
      </w:r>
      <w:r w:rsidRPr="00FF14F5">
        <w:rPr>
          <w:b/>
          <w:bCs/>
          <w:rtl/>
          <w:lang w:eastAsia="zh-TW"/>
        </w:rPr>
        <w:t>:</w:t>
      </w:r>
      <w:r w:rsidRPr="00FF14F5">
        <w:rPr>
          <w:rtl/>
          <w:lang w:eastAsia="zh-TW"/>
        </w:rPr>
        <w:t xml:space="preserve"> </w:t>
      </w:r>
      <w:r w:rsidRPr="00FF14F5">
        <w:rPr>
          <w:rtl/>
          <w:lang w:eastAsia="zh-TW"/>
        </w:rPr>
        <w:tab/>
      </w:r>
      <w:r w:rsidRPr="00B6062E">
        <w:rPr>
          <w:szCs w:val="20"/>
          <w:rtl/>
          <w:lang w:eastAsia="zh-TW"/>
        </w:rPr>
        <w:t>15</w:t>
      </w:r>
      <w:r w:rsidRPr="00FF14F5">
        <w:rPr>
          <w:rtl/>
          <w:lang w:eastAsia="zh-TW"/>
        </w:rPr>
        <w:t xml:space="preserve"> تموز</w:t>
      </w:r>
      <w:r w:rsidR="00F55908">
        <w:rPr>
          <w:rtl/>
          <w:lang w:eastAsia="zh-TW"/>
        </w:rPr>
        <w:t>/</w:t>
      </w:r>
      <w:r w:rsidRPr="00FF14F5">
        <w:rPr>
          <w:rtl/>
          <w:lang w:eastAsia="zh-TW"/>
        </w:rPr>
        <w:t>يولي</w:t>
      </w:r>
      <w:r w:rsidRPr="00FF14F5">
        <w:rPr>
          <w:rFonts w:hint="cs"/>
          <w:rtl/>
          <w:lang w:eastAsia="zh-TW"/>
        </w:rPr>
        <w:t>ه</w:t>
      </w:r>
      <w:r w:rsidRPr="00FF14F5">
        <w:rPr>
          <w:rtl/>
          <w:lang w:eastAsia="zh-TW"/>
        </w:rPr>
        <w:t xml:space="preserve"> </w:t>
      </w:r>
      <w:r w:rsidRPr="00B6062E">
        <w:rPr>
          <w:szCs w:val="20"/>
          <w:rtl/>
          <w:lang w:eastAsia="zh-TW"/>
        </w:rPr>
        <w:t>2019</w:t>
      </w:r>
    </w:p>
    <w:p w14:paraId="5B61AFDC" w14:textId="024AE971" w:rsidR="00BD4663" w:rsidRPr="00FF14F5" w:rsidRDefault="00BD4663" w:rsidP="00041EF7">
      <w:pPr>
        <w:pStyle w:val="SingleTxtGA"/>
        <w:tabs>
          <w:tab w:val="clear" w:pos="2608"/>
          <w:tab w:val="clear" w:pos="3289"/>
        </w:tabs>
        <w:ind w:left="3969" w:hanging="2722"/>
        <w:rPr>
          <w:rtl/>
          <w:lang w:eastAsia="zh-TW"/>
        </w:rPr>
      </w:pPr>
      <w:r w:rsidRPr="00FF14F5">
        <w:rPr>
          <w:rFonts w:hint="cs"/>
          <w:b/>
          <w:bCs/>
          <w:rtl/>
          <w:lang w:eastAsia="zh-TW"/>
        </w:rPr>
        <w:t xml:space="preserve">المواد </w:t>
      </w:r>
      <w:r w:rsidRPr="00FF14F5">
        <w:rPr>
          <w:b/>
          <w:bCs/>
          <w:rtl/>
          <w:lang w:eastAsia="zh-TW"/>
        </w:rPr>
        <w:t>ال</w:t>
      </w:r>
      <w:r w:rsidRPr="00FF14F5">
        <w:rPr>
          <w:rFonts w:hint="cs"/>
          <w:b/>
          <w:bCs/>
          <w:rtl/>
          <w:lang w:eastAsia="zh-TW"/>
        </w:rPr>
        <w:t>م</w:t>
      </w:r>
      <w:r w:rsidRPr="00FF14F5">
        <w:rPr>
          <w:b/>
          <w:bCs/>
          <w:rtl/>
          <w:lang w:eastAsia="zh-TW"/>
        </w:rPr>
        <w:t>نتهك</w:t>
      </w:r>
      <w:r w:rsidRPr="00FF14F5">
        <w:rPr>
          <w:rFonts w:hint="cs"/>
          <w:b/>
          <w:bCs/>
          <w:rtl/>
          <w:lang w:eastAsia="zh-TW"/>
        </w:rPr>
        <w:t>ة</w:t>
      </w:r>
      <w:r w:rsidRPr="00FF14F5">
        <w:rPr>
          <w:b/>
          <w:bCs/>
          <w:rtl/>
          <w:lang w:eastAsia="zh-TW"/>
        </w:rPr>
        <w:t>:</w:t>
      </w:r>
      <w:r w:rsidRPr="00FF14F5">
        <w:rPr>
          <w:rtl/>
          <w:lang w:eastAsia="zh-TW"/>
        </w:rPr>
        <w:t xml:space="preserve"> </w:t>
      </w:r>
      <w:r w:rsidRPr="00FF14F5">
        <w:rPr>
          <w:rtl/>
          <w:lang w:eastAsia="zh-TW"/>
        </w:rPr>
        <w:tab/>
      </w:r>
      <w:r w:rsidRPr="00FF14F5">
        <w:rPr>
          <w:rFonts w:hint="cs"/>
          <w:rtl/>
          <w:lang w:eastAsia="zh-TW"/>
        </w:rPr>
        <w:t xml:space="preserve">المواد </w:t>
      </w:r>
      <w:r w:rsidRPr="00B6062E">
        <w:rPr>
          <w:szCs w:val="20"/>
          <w:rtl/>
          <w:lang w:eastAsia="zh-TW"/>
        </w:rPr>
        <w:t>6</w:t>
      </w:r>
      <w:r w:rsidRPr="00FF14F5">
        <w:rPr>
          <w:rFonts w:hint="cs"/>
          <w:rtl/>
          <w:lang w:eastAsia="zh-TW"/>
        </w:rPr>
        <w:t>(</w:t>
      </w:r>
      <w:r w:rsidRPr="00B6062E">
        <w:rPr>
          <w:rFonts w:hint="cs"/>
          <w:szCs w:val="20"/>
          <w:rtl/>
          <w:lang w:eastAsia="zh-TW"/>
        </w:rPr>
        <w:t>1</w:t>
      </w:r>
      <w:r w:rsidRPr="00FF14F5">
        <w:rPr>
          <w:rFonts w:hint="cs"/>
          <w:rtl/>
          <w:lang w:eastAsia="zh-TW"/>
        </w:rPr>
        <w:t xml:space="preserve">) </w:t>
      </w:r>
      <w:r w:rsidRPr="00FF14F5">
        <w:rPr>
          <w:rtl/>
          <w:lang w:eastAsia="zh-TW"/>
        </w:rPr>
        <w:t>و</w:t>
      </w:r>
      <w:r w:rsidRPr="00B6062E">
        <w:rPr>
          <w:szCs w:val="20"/>
          <w:rtl/>
          <w:lang w:eastAsia="zh-TW"/>
        </w:rPr>
        <w:t>7</w:t>
      </w:r>
      <w:r w:rsidRPr="00FF14F5">
        <w:rPr>
          <w:rtl/>
          <w:lang w:eastAsia="zh-TW"/>
        </w:rPr>
        <w:t xml:space="preserve"> و</w:t>
      </w:r>
      <w:r w:rsidRPr="00B6062E">
        <w:rPr>
          <w:szCs w:val="20"/>
          <w:rtl/>
          <w:lang w:eastAsia="zh-TW"/>
        </w:rPr>
        <w:t>9</w:t>
      </w:r>
      <w:r w:rsidRPr="00FF14F5">
        <w:rPr>
          <w:rtl/>
          <w:lang w:eastAsia="zh-TW"/>
        </w:rPr>
        <w:t xml:space="preserve"> و</w:t>
      </w:r>
      <w:r w:rsidRPr="00B6062E">
        <w:rPr>
          <w:szCs w:val="20"/>
          <w:rtl/>
          <w:lang w:eastAsia="zh-TW"/>
        </w:rPr>
        <w:t>16</w:t>
      </w:r>
      <w:r w:rsidRPr="00FF14F5">
        <w:rPr>
          <w:rtl/>
          <w:lang w:eastAsia="zh-TW"/>
        </w:rPr>
        <w:t xml:space="preserve"> من العهد، وكذلك </w:t>
      </w:r>
      <w:r w:rsidRPr="00FF14F5">
        <w:rPr>
          <w:rFonts w:hint="cs"/>
          <w:rtl/>
          <w:lang w:eastAsia="zh-TW"/>
        </w:rPr>
        <w:t xml:space="preserve">المادة </w:t>
      </w:r>
      <w:r w:rsidRPr="00B6062E">
        <w:rPr>
          <w:szCs w:val="20"/>
          <w:rtl/>
          <w:lang w:eastAsia="zh-TW"/>
        </w:rPr>
        <w:t>2</w:t>
      </w:r>
      <w:r w:rsidRPr="00FF14F5">
        <w:rPr>
          <w:rFonts w:hint="cs"/>
          <w:rtl/>
          <w:lang w:eastAsia="zh-TW"/>
        </w:rPr>
        <w:t>(</w:t>
      </w:r>
      <w:r w:rsidRPr="00B6062E">
        <w:rPr>
          <w:rFonts w:hint="cs"/>
          <w:szCs w:val="20"/>
          <w:rtl/>
          <w:lang w:eastAsia="zh-TW"/>
        </w:rPr>
        <w:t>3</w:t>
      </w:r>
      <w:r w:rsidRPr="00FF14F5">
        <w:rPr>
          <w:rFonts w:hint="cs"/>
          <w:rtl/>
          <w:lang w:eastAsia="zh-TW"/>
        </w:rPr>
        <w:t xml:space="preserve">)، </w:t>
      </w:r>
      <w:r w:rsidRPr="00FF14F5">
        <w:rPr>
          <w:rtl/>
          <w:lang w:eastAsia="zh-TW"/>
        </w:rPr>
        <w:t xml:space="preserve">مقروءة بالاقتران مع المواد </w:t>
      </w:r>
      <w:r w:rsidRPr="00B6062E">
        <w:rPr>
          <w:szCs w:val="20"/>
          <w:rtl/>
          <w:lang w:eastAsia="zh-TW"/>
        </w:rPr>
        <w:t>6</w:t>
      </w:r>
      <w:r w:rsidRPr="00FF14F5">
        <w:rPr>
          <w:rtl/>
          <w:lang w:eastAsia="zh-TW"/>
        </w:rPr>
        <w:t xml:space="preserve"> و</w:t>
      </w:r>
      <w:r w:rsidRPr="00B6062E">
        <w:rPr>
          <w:szCs w:val="20"/>
          <w:rtl/>
          <w:lang w:eastAsia="zh-TW"/>
        </w:rPr>
        <w:t>7</w:t>
      </w:r>
      <w:r w:rsidRPr="00FF14F5">
        <w:rPr>
          <w:rtl/>
          <w:lang w:eastAsia="zh-TW"/>
        </w:rPr>
        <w:t xml:space="preserve"> و</w:t>
      </w:r>
      <w:r w:rsidRPr="00B6062E">
        <w:rPr>
          <w:szCs w:val="20"/>
          <w:rtl/>
          <w:lang w:eastAsia="zh-TW"/>
        </w:rPr>
        <w:t>9</w:t>
      </w:r>
      <w:r w:rsidRPr="00FF14F5">
        <w:rPr>
          <w:rtl/>
          <w:lang w:eastAsia="zh-TW"/>
        </w:rPr>
        <w:t xml:space="preserve"> و</w:t>
      </w:r>
      <w:r w:rsidRPr="00B6062E">
        <w:rPr>
          <w:szCs w:val="20"/>
          <w:rtl/>
          <w:lang w:eastAsia="zh-TW"/>
        </w:rPr>
        <w:t>16</w:t>
      </w:r>
      <w:r w:rsidRPr="00FF14F5">
        <w:rPr>
          <w:rtl/>
          <w:lang w:eastAsia="zh-TW"/>
        </w:rPr>
        <w:t xml:space="preserve"> </w:t>
      </w:r>
      <w:r w:rsidRPr="00FF14F5">
        <w:rPr>
          <w:rFonts w:hint="cs"/>
          <w:rtl/>
          <w:lang w:eastAsia="zh-TW"/>
        </w:rPr>
        <w:t xml:space="preserve">فيما يتعلق بالسيد </w:t>
      </w:r>
      <w:r w:rsidRPr="00FF14F5">
        <w:rPr>
          <w:rtl/>
          <w:lang w:eastAsia="zh-TW"/>
        </w:rPr>
        <w:t xml:space="preserve">كريستيان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ّا</w:t>
      </w:r>
      <w:r w:rsidRPr="00FF14F5">
        <w:rPr>
          <w:rtl/>
          <w:lang w:eastAsia="zh-TW"/>
        </w:rPr>
        <w:t xml:space="preserve">، والمادة </w:t>
      </w:r>
      <w:r w:rsidRPr="00B6062E">
        <w:rPr>
          <w:szCs w:val="20"/>
          <w:rtl/>
          <w:lang w:eastAsia="zh-TW"/>
        </w:rPr>
        <w:t>7</w:t>
      </w:r>
      <w:r w:rsidRPr="00FF14F5">
        <w:rPr>
          <w:rtl/>
          <w:lang w:eastAsia="zh-TW"/>
        </w:rPr>
        <w:t xml:space="preserve"> من العهد، و</w:t>
      </w:r>
      <w:r w:rsidRPr="00FF14F5">
        <w:rPr>
          <w:rFonts w:hint="cs"/>
          <w:rtl/>
          <w:lang w:eastAsia="zh-TW"/>
        </w:rPr>
        <w:t>المادة</w:t>
      </w:r>
      <w:r w:rsidRPr="00FF14F5">
        <w:rPr>
          <w:rtl/>
          <w:lang w:eastAsia="zh-TW"/>
        </w:rPr>
        <w:t xml:space="preserve"> </w:t>
      </w:r>
      <w:r w:rsidRPr="00B6062E">
        <w:rPr>
          <w:szCs w:val="20"/>
          <w:rtl/>
          <w:lang w:eastAsia="zh-TW"/>
        </w:rPr>
        <w:t>2</w:t>
      </w:r>
      <w:r w:rsidRPr="00FF14F5">
        <w:rPr>
          <w:rFonts w:hint="cs"/>
          <w:rtl/>
          <w:lang w:eastAsia="zh-TW"/>
        </w:rPr>
        <w:t>(</w:t>
      </w:r>
      <w:r w:rsidRPr="00B6062E">
        <w:rPr>
          <w:rFonts w:hint="cs"/>
          <w:szCs w:val="20"/>
          <w:rtl/>
          <w:lang w:eastAsia="zh-TW"/>
        </w:rPr>
        <w:t>3</w:t>
      </w:r>
      <w:r w:rsidRPr="00FF14F5">
        <w:rPr>
          <w:rFonts w:hint="cs"/>
          <w:rtl/>
          <w:lang w:eastAsia="zh-TW"/>
        </w:rPr>
        <w:t>)،</w:t>
      </w:r>
      <w:r w:rsidRPr="00FF14F5">
        <w:rPr>
          <w:rtl/>
          <w:lang w:eastAsia="zh-TW"/>
        </w:rPr>
        <w:t xml:space="preserve"> مقروءة بالاقتران مع المادة </w:t>
      </w:r>
      <w:r w:rsidRPr="00B6062E">
        <w:rPr>
          <w:szCs w:val="20"/>
          <w:rtl/>
          <w:lang w:eastAsia="zh-TW"/>
        </w:rPr>
        <w:t>7</w:t>
      </w:r>
      <w:r w:rsidRPr="00FF14F5">
        <w:rPr>
          <w:rtl/>
          <w:lang w:eastAsia="zh-TW"/>
        </w:rPr>
        <w:t>، فيما يتعلق بأصحاب البلاغ</w:t>
      </w:r>
      <w:r w:rsidR="0040181E">
        <w:rPr>
          <w:rFonts w:hint="cs"/>
          <w:rtl/>
          <w:lang w:eastAsia="zh-TW"/>
        </w:rPr>
        <w:t>.</w:t>
      </w:r>
    </w:p>
    <w:p w14:paraId="4DA4685B" w14:textId="792A2BF5" w:rsidR="00BD4663" w:rsidRPr="00FF14F5" w:rsidRDefault="00BD4663" w:rsidP="00041EF7">
      <w:pPr>
        <w:pStyle w:val="SingleTxtGA"/>
        <w:tabs>
          <w:tab w:val="clear" w:pos="2608"/>
          <w:tab w:val="clear" w:pos="3289"/>
        </w:tabs>
        <w:ind w:left="3969" w:hanging="2722"/>
        <w:rPr>
          <w:rtl/>
          <w:lang w:eastAsia="zh-TW"/>
        </w:rPr>
      </w:pPr>
      <w:r w:rsidRPr="00FF14F5">
        <w:rPr>
          <w:b/>
          <w:bCs/>
          <w:rtl/>
          <w:lang w:eastAsia="zh-TW"/>
        </w:rPr>
        <w:t>إجراء الانتصاف:</w:t>
      </w:r>
      <w:r w:rsidRPr="00FF14F5">
        <w:rPr>
          <w:rtl/>
          <w:lang w:eastAsia="zh-TW"/>
        </w:rPr>
        <w:t xml:space="preserve"> </w:t>
      </w:r>
      <w:r w:rsidRPr="00FF14F5">
        <w:rPr>
          <w:rtl/>
          <w:lang w:eastAsia="zh-TW"/>
        </w:rPr>
        <w:tab/>
      </w:r>
      <w:r w:rsidRPr="00FF14F5">
        <w:rPr>
          <w:rFonts w:hint="cs"/>
          <w:rtl/>
          <w:lang w:eastAsia="zh-TW"/>
        </w:rPr>
        <w:t xml:space="preserve">توفير </w:t>
      </w:r>
      <w:r w:rsidRPr="00FF14F5">
        <w:rPr>
          <w:rtl/>
          <w:lang w:eastAsia="zh-TW"/>
        </w:rPr>
        <w:t xml:space="preserve">سبيل انتصاف فعال </w:t>
      </w:r>
      <w:r w:rsidRPr="00FF14F5">
        <w:rPr>
          <w:rFonts w:hint="cs"/>
          <w:rtl/>
          <w:lang w:eastAsia="zh-TW"/>
        </w:rPr>
        <w:t xml:space="preserve">يشمل ما يلي: </w:t>
      </w:r>
      <w:r w:rsidR="00F17B26">
        <w:rPr>
          <w:rFonts w:hint="cs"/>
          <w:rtl/>
          <w:lang w:eastAsia="zh-TW"/>
        </w:rPr>
        <w:t>(</w:t>
      </w:r>
      <w:r w:rsidRPr="00FF14F5">
        <w:rPr>
          <w:rtl/>
        </w:rPr>
        <w:t xml:space="preserve">أ) إجراء تحقيق شامل وصارم ومحايد ومستقل وفعال في ظروف اختفاء السيد </w:t>
      </w:r>
      <w:proofErr w:type="spellStart"/>
      <w:r w:rsidRPr="00FF14F5">
        <w:rPr>
          <w:rtl/>
        </w:rPr>
        <w:t>تليز</w:t>
      </w:r>
      <w:proofErr w:type="spellEnd"/>
      <w:r w:rsidRPr="00FF14F5">
        <w:rPr>
          <w:rtl/>
        </w:rPr>
        <w:t xml:space="preserve"> باديّا، وضمان أن يتحلى الموظفون المسؤولون عن البحث عن السيد </w:t>
      </w:r>
      <w:proofErr w:type="spellStart"/>
      <w:r w:rsidRPr="00FF14F5">
        <w:rPr>
          <w:rtl/>
        </w:rPr>
        <w:t>تليز</w:t>
      </w:r>
      <w:proofErr w:type="spellEnd"/>
      <w:r w:rsidRPr="00FF14F5">
        <w:rPr>
          <w:rtl/>
        </w:rPr>
        <w:t xml:space="preserve"> باديّا </w:t>
      </w:r>
      <w:r w:rsidRPr="00041EF7">
        <w:rPr>
          <w:spacing w:val="-2"/>
          <w:rtl/>
        </w:rPr>
        <w:t>والتحقيق</w:t>
      </w:r>
      <w:r w:rsidRPr="00FF14F5">
        <w:rPr>
          <w:rtl/>
        </w:rPr>
        <w:t xml:space="preserve"> في مسألة اختفائه بالروح المهنية، وأن يتمتعوا بالاستقلالية اللازمة للاضطلاع بمهامهم، من دون استبعاد ضلوع الشرطة المشتركة بين البلديات في الأمر، مع أخذ إفادة شاهدة العيان في الاعتبار ومراعاة السياق المحدد في هذه الحالة الذي يشير إلى وجود صلة بين سلطات الدولة وجماعات الجريمة المنظمة؛ </w:t>
      </w:r>
      <w:r>
        <w:rPr>
          <w:rFonts w:hint="cs"/>
          <w:rtl/>
        </w:rPr>
        <w:t>و</w:t>
      </w:r>
      <w:r w:rsidRPr="00FF14F5">
        <w:rPr>
          <w:rtl/>
        </w:rPr>
        <w:t xml:space="preserve">(ب) الإفراج الفوري عن السيد </w:t>
      </w:r>
      <w:proofErr w:type="spellStart"/>
      <w:r w:rsidRPr="00FF14F5">
        <w:rPr>
          <w:rtl/>
        </w:rPr>
        <w:t>تليز</w:t>
      </w:r>
      <w:proofErr w:type="spellEnd"/>
      <w:r w:rsidRPr="00FF14F5">
        <w:rPr>
          <w:rtl/>
        </w:rPr>
        <w:t xml:space="preserve"> باديّا إن كان لا يزال محبوساً انفرادياً في نظام العزل؛ </w:t>
      </w:r>
      <w:r>
        <w:rPr>
          <w:rFonts w:hint="cs"/>
          <w:rtl/>
        </w:rPr>
        <w:t>و</w:t>
      </w:r>
      <w:r w:rsidRPr="00FF14F5">
        <w:rPr>
          <w:rtl/>
        </w:rPr>
        <w:t xml:space="preserve">(ج) إعادة رفات السيد </w:t>
      </w:r>
      <w:proofErr w:type="spellStart"/>
      <w:r w:rsidRPr="00FF14F5">
        <w:rPr>
          <w:rtl/>
        </w:rPr>
        <w:t>تليز</w:t>
      </w:r>
      <w:proofErr w:type="spellEnd"/>
      <w:r w:rsidRPr="00FF14F5">
        <w:rPr>
          <w:rtl/>
        </w:rPr>
        <w:t xml:space="preserve"> باديّا إلى أسرته، إن كان قد توفي؛ </w:t>
      </w:r>
      <w:r>
        <w:rPr>
          <w:rFonts w:hint="cs"/>
          <w:rtl/>
        </w:rPr>
        <w:t>و</w:t>
      </w:r>
      <w:r w:rsidRPr="00FF14F5">
        <w:rPr>
          <w:rtl/>
        </w:rPr>
        <w:t>(د)</w:t>
      </w:r>
      <w:r w:rsidR="00B6062E">
        <w:rPr>
          <w:rFonts w:hint="cs"/>
          <w:rtl/>
        </w:rPr>
        <w:t> </w:t>
      </w:r>
      <w:r w:rsidRPr="00FF14F5">
        <w:rPr>
          <w:rtl/>
        </w:rPr>
        <w:t xml:space="preserve">التحقيق في أي نوع من الإجراءات التي قد تكون أعاقت فعالية عملية البحث والتتبع ومعاقبة مرتكبيها؛ </w:t>
      </w:r>
      <w:r>
        <w:rPr>
          <w:rFonts w:hint="cs"/>
          <w:rtl/>
        </w:rPr>
        <w:t>و</w:t>
      </w:r>
      <w:r w:rsidRPr="00FF14F5">
        <w:rPr>
          <w:rtl/>
        </w:rPr>
        <w:t xml:space="preserve">(ه) إمداد أصحاب البلاغ بمعلومات مفصلة عن نتائج التحقيق؛ و(و) مقاضاة من تثبت مسؤوليتهم عن الانتهاكات المرتكبة ومعاقبتهم، وإعلان نتائج هذه التدابير؛ </w:t>
      </w:r>
      <w:r>
        <w:rPr>
          <w:rFonts w:hint="cs"/>
          <w:rtl/>
        </w:rPr>
        <w:t>و</w:t>
      </w:r>
      <w:r w:rsidRPr="00FF14F5">
        <w:rPr>
          <w:rtl/>
        </w:rPr>
        <w:t>(ز) ضمان حصول أصحاب البلاغ على ما</w:t>
      </w:r>
      <w:r w:rsidRPr="00FF14F5">
        <w:rPr>
          <w:rFonts w:hint="cs"/>
          <w:rtl/>
        </w:rPr>
        <w:t> </w:t>
      </w:r>
      <w:r w:rsidRPr="00FF14F5">
        <w:rPr>
          <w:rtl/>
        </w:rPr>
        <w:t xml:space="preserve">يناسب من إعادة تأهيل نفسي وعلاج الطبي، حسبما تقتضي الضرورة؛ </w:t>
      </w:r>
      <w:r>
        <w:rPr>
          <w:rFonts w:hint="cs"/>
          <w:rtl/>
        </w:rPr>
        <w:t>و</w:t>
      </w:r>
      <w:r w:rsidRPr="00FF14F5">
        <w:rPr>
          <w:rtl/>
        </w:rPr>
        <w:t xml:space="preserve">(ح) منح أصحاب البلاغ، وكذلك السيد </w:t>
      </w:r>
      <w:proofErr w:type="spellStart"/>
      <w:r w:rsidRPr="00FF14F5">
        <w:rPr>
          <w:rtl/>
        </w:rPr>
        <w:t>تليز</w:t>
      </w:r>
      <w:proofErr w:type="spellEnd"/>
      <w:r w:rsidRPr="00FF14F5">
        <w:rPr>
          <w:rtl/>
        </w:rPr>
        <w:t xml:space="preserve"> باديّا إن كان على قيد الحياة، جبرا</w:t>
      </w:r>
      <w:r w:rsidR="00F17B26">
        <w:rPr>
          <w:rFonts w:hint="cs"/>
          <w:rtl/>
        </w:rPr>
        <w:t>ً</w:t>
      </w:r>
      <w:r w:rsidRPr="00FF14F5">
        <w:rPr>
          <w:rtl/>
        </w:rPr>
        <w:t xml:space="preserve"> كاملا</w:t>
      </w:r>
      <w:r w:rsidR="00F17B26">
        <w:rPr>
          <w:rFonts w:hint="cs"/>
          <w:rtl/>
        </w:rPr>
        <w:t>ً</w:t>
      </w:r>
      <w:r w:rsidRPr="00FF14F5">
        <w:rPr>
          <w:rtl/>
        </w:rPr>
        <w:t>، بما في ذلك تعويض يتناسب مع الانتهاكات التي تعرض لها</w:t>
      </w:r>
      <w:r w:rsidRPr="00FF14F5">
        <w:rPr>
          <w:rFonts w:hint="cs"/>
          <w:rtl/>
        </w:rPr>
        <w:t xml:space="preserve">؛ </w:t>
      </w:r>
      <w:r>
        <w:rPr>
          <w:rFonts w:hint="cs"/>
          <w:rtl/>
        </w:rPr>
        <w:t>و</w:t>
      </w:r>
      <w:r w:rsidRPr="00FF14F5">
        <w:rPr>
          <w:rtl/>
          <w:lang w:eastAsia="zh-TW"/>
        </w:rPr>
        <w:t>(ط) اتخاذ جميع الخطوات اللازمة لمنع حدوث انتهاكات مماثلة مستقبل</w:t>
      </w:r>
      <w:r w:rsidRPr="00FF14F5">
        <w:rPr>
          <w:rFonts w:hint="cs"/>
          <w:rtl/>
          <w:lang w:eastAsia="zh-TW"/>
        </w:rPr>
        <w:t>ًا</w:t>
      </w:r>
      <w:r w:rsidR="0040181E">
        <w:rPr>
          <w:rtl/>
          <w:lang w:eastAsia="zh-TW"/>
        </w:rPr>
        <w:t>.</w:t>
      </w:r>
    </w:p>
    <w:p w14:paraId="3744584E" w14:textId="502ADC96" w:rsidR="00BD4663" w:rsidRPr="00FF14F5" w:rsidRDefault="00BD4663" w:rsidP="00041EF7">
      <w:pPr>
        <w:pStyle w:val="SingleTxtGA"/>
        <w:tabs>
          <w:tab w:val="clear" w:pos="2608"/>
          <w:tab w:val="clear" w:pos="3289"/>
        </w:tabs>
        <w:ind w:left="3969" w:hanging="2722"/>
        <w:rPr>
          <w:rtl/>
          <w:lang w:eastAsia="zh-TW"/>
        </w:rPr>
      </w:pPr>
      <w:r w:rsidRPr="00FF14F5">
        <w:rPr>
          <w:b/>
          <w:bCs/>
          <w:rtl/>
          <w:lang w:eastAsia="zh-TW"/>
        </w:rPr>
        <w:t>الموضوع:</w:t>
      </w:r>
      <w:r w:rsidRPr="00FF14F5">
        <w:rPr>
          <w:rtl/>
          <w:lang w:eastAsia="zh-TW"/>
        </w:rPr>
        <w:t xml:space="preserve"> </w:t>
      </w:r>
      <w:r w:rsidRPr="00FF14F5">
        <w:rPr>
          <w:rtl/>
          <w:lang w:eastAsia="zh-TW"/>
        </w:rPr>
        <w:tab/>
      </w:r>
      <w:r w:rsidRPr="00041EF7">
        <w:rPr>
          <w:rtl/>
        </w:rPr>
        <w:t>الاختفاء</w:t>
      </w:r>
      <w:r w:rsidRPr="00FF14F5">
        <w:rPr>
          <w:rtl/>
          <w:lang w:eastAsia="zh-TW"/>
        </w:rPr>
        <w:t xml:space="preserve"> القسري</w:t>
      </w:r>
    </w:p>
    <w:p w14:paraId="53FC7BBB" w14:textId="36627E6A" w:rsidR="00BD4663" w:rsidRPr="00FF14F5" w:rsidRDefault="00BD4663" w:rsidP="00041EF7">
      <w:pPr>
        <w:pStyle w:val="SingleTxtGA"/>
        <w:tabs>
          <w:tab w:val="clear" w:pos="2608"/>
          <w:tab w:val="clear" w:pos="3289"/>
        </w:tabs>
        <w:ind w:left="3969" w:hanging="2722"/>
        <w:rPr>
          <w:rtl/>
          <w:lang w:eastAsia="zh-TW"/>
        </w:rPr>
      </w:pPr>
      <w:r w:rsidRPr="00FF14F5">
        <w:rPr>
          <w:rtl/>
          <w:lang w:eastAsia="zh-TW"/>
        </w:rPr>
        <w:t xml:space="preserve">معلومات المتابعة </w:t>
      </w:r>
      <w:r w:rsidRPr="00FF14F5">
        <w:rPr>
          <w:rFonts w:hint="cs"/>
          <w:rtl/>
          <w:lang w:eastAsia="zh-TW"/>
        </w:rPr>
        <w:t xml:space="preserve">المقدمة </w:t>
      </w:r>
      <w:r w:rsidRPr="00FF14F5">
        <w:rPr>
          <w:rtl/>
          <w:lang w:eastAsia="zh-TW"/>
        </w:rPr>
        <w:t>س</w:t>
      </w:r>
      <w:r w:rsidRPr="00FF14F5">
        <w:rPr>
          <w:rFonts w:hint="cs"/>
          <w:rtl/>
          <w:lang w:eastAsia="zh-TW"/>
        </w:rPr>
        <w:t>ا</w:t>
      </w:r>
      <w:r w:rsidRPr="00FF14F5">
        <w:rPr>
          <w:rtl/>
          <w:lang w:eastAsia="zh-TW"/>
        </w:rPr>
        <w:t>بق</w:t>
      </w:r>
      <w:r w:rsidRPr="00FF14F5">
        <w:rPr>
          <w:rFonts w:hint="cs"/>
          <w:rtl/>
          <w:lang w:eastAsia="zh-TW"/>
        </w:rPr>
        <w:t>ا</w:t>
      </w:r>
      <w:r w:rsidR="00B6062E">
        <w:rPr>
          <w:rFonts w:hint="cs"/>
          <w:rtl/>
          <w:lang w:eastAsia="zh-TW"/>
        </w:rPr>
        <w:t>ً</w:t>
      </w:r>
      <w:r w:rsidRPr="00FF14F5">
        <w:rPr>
          <w:rtl/>
          <w:lang w:eastAsia="zh-TW"/>
        </w:rPr>
        <w:t xml:space="preserve">: </w:t>
      </w:r>
      <w:r w:rsidRPr="00FF14F5">
        <w:rPr>
          <w:rtl/>
          <w:lang w:eastAsia="zh-TW"/>
        </w:rPr>
        <w:tab/>
      </w:r>
      <w:r w:rsidRPr="00FF14F5">
        <w:rPr>
          <w:rtl/>
        </w:rPr>
        <w:t>لا</w:t>
      </w:r>
      <w:r w:rsidRPr="00FF14F5">
        <w:rPr>
          <w:rtl/>
          <w:lang w:eastAsia="zh-TW"/>
        </w:rPr>
        <w:t xml:space="preserve"> </w:t>
      </w:r>
      <w:r w:rsidRPr="00041EF7">
        <w:rPr>
          <w:rFonts w:hint="cs"/>
          <w:spacing w:val="-2"/>
          <w:rtl/>
        </w:rPr>
        <w:t>توجد</w:t>
      </w:r>
    </w:p>
    <w:p w14:paraId="18239525" w14:textId="6F153313" w:rsidR="00BD4663" w:rsidRPr="00FF14F5" w:rsidRDefault="00BD4663" w:rsidP="00041EF7">
      <w:pPr>
        <w:pStyle w:val="SingleTxtGA"/>
        <w:tabs>
          <w:tab w:val="clear" w:pos="2608"/>
          <w:tab w:val="clear" w:pos="3289"/>
        </w:tabs>
        <w:ind w:left="3969" w:hanging="2722"/>
        <w:rPr>
          <w:rtl/>
          <w:lang w:eastAsia="zh-TW"/>
        </w:rPr>
      </w:pPr>
      <w:r w:rsidRPr="00FF14F5">
        <w:rPr>
          <w:rFonts w:hint="cs"/>
          <w:b/>
          <w:bCs/>
          <w:rtl/>
          <w:lang w:eastAsia="zh-TW"/>
        </w:rPr>
        <w:t xml:space="preserve">رسالة من </w:t>
      </w:r>
      <w:r w:rsidRPr="00FF14F5">
        <w:rPr>
          <w:b/>
          <w:bCs/>
          <w:rtl/>
          <w:lang w:eastAsia="zh-TW"/>
        </w:rPr>
        <w:t>الدولة الطرف:</w:t>
      </w:r>
      <w:r w:rsidRPr="00FF14F5">
        <w:rPr>
          <w:rtl/>
          <w:lang w:eastAsia="zh-TW"/>
        </w:rPr>
        <w:t xml:space="preserve"> </w:t>
      </w:r>
      <w:r w:rsidRPr="00FF14F5">
        <w:rPr>
          <w:rtl/>
          <w:lang w:eastAsia="zh-TW"/>
        </w:rPr>
        <w:tab/>
      </w:r>
      <w:r w:rsidRPr="00B6062E">
        <w:rPr>
          <w:szCs w:val="20"/>
          <w:rtl/>
          <w:lang w:eastAsia="zh-TW"/>
        </w:rPr>
        <w:t>5</w:t>
      </w:r>
      <w:r w:rsidRPr="00FF14F5">
        <w:rPr>
          <w:rtl/>
          <w:lang w:eastAsia="zh-TW"/>
        </w:rPr>
        <w:t xml:space="preserve"> شباط/فبراير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8"/>
      </w:r>
      <w:r w:rsidRPr="00F55908">
        <w:rPr>
          <w:rFonts w:hint="cs"/>
          <w:vertAlign w:val="superscript"/>
          <w:rtl/>
        </w:rPr>
        <w:t>)</w:t>
      </w:r>
    </w:p>
    <w:p w14:paraId="281D689C" w14:textId="06842BAE" w:rsidR="00BD4663" w:rsidRPr="00B6062E" w:rsidRDefault="00BD4663" w:rsidP="00BD4663">
      <w:pPr>
        <w:pStyle w:val="SingleTxtGA"/>
        <w:rPr>
          <w:spacing w:val="-2"/>
          <w:rtl/>
          <w:lang w:eastAsia="zh-TW"/>
        </w:rPr>
      </w:pPr>
      <w:r w:rsidRPr="00B6062E">
        <w:rPr>
          <w:spacing w:val="-2"/>
          <w:rtl/>
          <w:lang w:eastAsia="zh-TW"/>
        </w:rPr>
        <w:tab/>
        <w:t xml:space="preserve">تعرب الدولة الطرف في </w:t>
      </w:r>
      <w:r w:rsidRPr="00B6062E">
        <w:rPr>
          <w:rFonts w:hint="cs"/>
          <w:spacing w:val="-2"/>
          <w:rtl/>
          <w:lang w:eastAsia="zh-TW"/>
        </w:rPr>
        <w:t>رسالتها</w:t>
      </w:r>
      <w:r w:rsidRPr="00B6062E">
        <w:rPr>
          <w:spacing w:val="-2"/>
          <w:rtl/>
          <w:lang w:eastAsia="zh-TW"/>
        </w:rPr>
        <w:t xml:space="preserve"> عن </w:t>
      </w:r>
      <w:r w:rsidRPr="00B6062E">
        <w:rPr>
          <w:rFonts w:hint="cs"/>
          <w:spacing w:val="-2"/>
          <w:rtl/>
          <w:lang w:eastAsia="zh-TW"/>
        </w:rPr>
        <w:t>ال</w:t>
      </w:r>
      <w:r w:rsidRPr="00B6062E">
        <w:rPr>
          <w:spacing w:val="-2"/>
          <w:rtl/>
          <w:lang w:eastAsia="zh-TW"/>
        </w:rPr>
        <w:t xml:space="preserve">أسف </w:t>
      </w:r>
      <w:r w:rsidRPr="00B6062E">
        <w:rPr>
          <w:rFonts w:hint="cs"/>
          <w:spacing w:val="-2"/>
          <w:rtl/>
          <w:lang w:eastAsia="zh-TW"/>
        </w:rPr>
        <w:t xml:space="preserve">لعدم تمكنها حتى الآن من </w:t>
      </w:r>
      <w:r w:rsidRPr="00B6062E">
        <w:rPr>
          <w:spacing w:val="-2"/>
          <w:rtl/>
          <w:lang w:eastAsia="zh-TW"/>
        </w:rPr>
        <w:t xml:space="preserve">توضيح الحقائق التي دفعت إلى تقديم </w:t>
      </w:r>
      <w:r w:rsidRPr="00B6062E">
        <w:rPr>
          <w:rFonts w:hint="cs"/>
          <w:spacing w:val="-2"/>
          <w:rtl/>
          <w:lang w:eastAsia="zh-TW"/>
        </w:rPr>
        <w:t xml:space="preserve">البلاغ، </w:t>
      </w:r>
      <w:r w:rsidRPr="00B6062E">
        <w:rPr>
          <w:spacing w:val="-2"/>
          <w:rtl/>
          <w:lang w:eastAsia="zh-TW"/>
        </w:rPr>
        <w:t>على الرغم من الجهود التي بذلتها</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 xml:space="preserve">وتكرر الدولة الطرف القول إنها، </w:t>
      </w:r>
      <w:r w:rsidRPr="00B6062E">
        <w:rPr>
          <w:spacing w:val="-2"/>
          <w:rtl/>
          <w:lang w:eastAsia="zh-TW"/>
        </w:rPr>
        <w:t>تمشيا</w:t>
      </w:r>
      <w:r w:rsidR="00F17B26" w:rsidRPr="00B6062E">
        <w:rPr>
          <w:rFonts w:hint="cs"/>
          <w:spacing w:val="-2"/>
          <w:rtl/>
          <w:lang w:eastAsia="zh-TW"/>
        </w:rPr>
        <w:t>ً</w:t>
      </w:r>
      <w:r w:rsidRPr="00B6062E">
        <w:rPr>
          <w:spacing w:val="-2"/>
          <w:rtl/>
          <w:lang w:eastAsia="zh-TW"/>
        </w:rPr>
        <w:t xml:space="preserve"> مع التزامها بالدفاع عن حقوق الإنسان وحمايتها، ستواصل اتخاذ الخطوات اللازمة ل</w:t>
      </w:r>
      <w:r w:rsidRPr="00B6062E">
        <w:rPr>
          <w:rFonts w:hint="cs"/>
          <w:spacing w:val="-2"/>
          <w:rtl/>
          <w:lang w:eastAsia="zh-TW"/>
        </w:rPr>
        <w:t xml:space="preserve">كفالة </w:t>
      </w:r>
      <w:r w:rsidRPr="00B6062E">
        <w:rPr>
          <w:spacing w:val="-2"/>
          <w:rtl/>
          <w:lang w:eastAsia="zh-TW"/>
        </w:rPr>
        <w:t>أن ت</w:t>
      </w:r>
      <w:r w:rsidRPr="00B6062E">
        <w:rPr>
          <w:rFonts w:hint="cs"/>
          <w:spacing w:val="-2"/>
          <w:rtl/>
          <w:lang w:eastAsia="zh-TW"/>
        </w:rPr>
        <w:t xml:space="preserve">سفر </w:t>
      </w:r>
      <w:r w:rsidRPr="00B6062E">
        <w:rPr>
          <w:spacing w:val="-2"/>
          <w:rtl/>
          <w:lang w:eastAsia="zh-TW"/>
        </w:rPr>
        <w:t xml:space="preserve">التحقيقات </w:t>
      </w:r>
      <w:r w:rsidRPr="00B6062E">
        <w:rPr>
          <w:rFonts w:hint="cs"/>
          <w:spacing w:val="-2"/>
          <w:rtl/>
          <w:lang w:eastAsia="zh-TW"/>
        </w:rPr>
        <w:t xml:space="preserve">عن </w:t>
      </w:r>
      <w:r w:rsidRPr="00B6062E">
        <w:rPr>
          <w:spacing w:val="-2"/>
          <w:rtl/>
          <w:lang w:eastAsia="zh-TW"/>
        </w:rPr>
        <w:t>نتائج ملموسة</w:t>
      </w:r>
      <w:r w:rsidR="0040181E" w:rsidRPr="00B6062E">
        <w:rPr>
          <w:spacing w:val="-2"/>
          <w:rtl/>
          <w:lang w:eastAsia="zh-TW"/>
        </w:rPr>
        <w:t>.</w:t>
      </w:r>
      <w:r w:rsidRPr="00B6062E">
        <w:rPr>
          <w:spacing w:val="-2"/>
          <w:rtl/>
          <w:lang w:eastAsia="zh-TW"/>
        </w:rPr>
        <w:t xml:space="preserve"> وت</w:t>
      </w:r>
      <w:r w:rsidRPr="00B6062E">
        <w:rPr>
          <w:rFonts w:hint="cs"/>
          <w:spacing w:val="-2"/>
          <w:rtl/>
          <w:lang w:eastAsia="zh-TW"/>
        </w:rPr>
        <w:t xml:space="preserve">دفع </w:t>
      </w:r>
      <w:r w:rsidRPr="00B6062E">
        <w:rPr>
          <w:spacing w:val="-2"/>
          <w:rtl/>
          <w:lang w:eastAsia="zh-TW"/>
        </w:rPr>
        <w:t xml:space="preserve">الدولة الطرف </w:t>
      </w:r>
      <w:r w:rsidRPr="00B6062E">
        <w:rPr>
          <w:rFonts w:hint="cs"/>
          <w:spacing w:val="-2"/>
          <w:rtl/>
          <w:lang w:eastAsia="zh-TW"/>
        </w:rPr>
        <w:t xml:space="preserve">بأن </w:t>
      </w:r>
      <w:r w:rsidRPr="00B6062E">
        <w:rPr>
          <w:spacing w:val="-2"/>
          <w:rtl/>
          <w:lang w:eastAsia="zh-TW"/>
        </w:rPr>
        <w:t xml:space="preserve">حتى </w:t>
      </w:r>
      <w:r w:rsidRPr="00B6062E">
        <w:rPr>
          <w:rFonts w:hint="cs"/>
          <w:spacing w:val="-2"/>
          <w:rtl/>
          <w:lang w:eastAsia="zh-TW"/>
        </w:rPr>
        <w:t>وصفها ل</w:t>
      </w:r>
      <w:r w:rsidRPr="00B6062E">
        <w:rPr>
          <w:spacing w:val="-2"/>
          <w:rtl/>
          <w:lang w:eastAsia="zh-TW"/>
        </w:rPr>
        <w:t>لإجراءات التي اتخذتها السلطات المختصة لتنفيذ آراء اللجنة</w:t>
      </w:r>
      <w:r w:rsidRPr="00B6062E">
        <w:rPr>
          <w:rFonts w:hint="cs"/>
          <w:spacing w:val="-2"/>
          <w:rtl/>
          <w:lang w:eastAsia="zh-TW"/>
        </w:rPr>
        <w:t xml:space="preserve"> </w:t>
      </w:r>
      <w:r w:rsidRPr="00B6062E">
        <w:rPr>
          <w:spacing w:val="-2"/>
          <w:rtl/>
          <w:lang w:eastAsia="zh-TW"/>
        </w:rPr>
        <w:t>لا يعني أنها تعترف بجميع الادعاءات التي قدمتها اللجنة في آرائها</w:t>
      </w:r>
      <w:r w:rsidR="0040181E" w:rsidRPr="00B6062E">
        <w:rPr>
          <w:spacing w:val="-2"/>
          <w:rtl/>
          <w:lang w:eastAsia="zh-TW"/>
        </w:rPr>
        <w:t>.</w:t>
      </w:r>
    </w:p>
    <w:p w14:paraId="0B42FD0B" w14:textId="24ED0095"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في </w:t>
      </w:r>
      <w:r w:rsidRPr="00B6062E">
        <w:rPr>
          <w:szCs w:val="20"/>
          <w:rtl/>
          <w:lang w:eastAsia="zh-TW"/>
        </w:rPr>
        <w:t>13</w:t>
      </w:r>
      <w:r w:rsidRPr="00FF14F5">
        <w:rPr>
          <w:rtl/>
          <w:lang w:eastAsia="zh-TW"/>
        </w:rPr>
        <w:t xml:space="preserve"> </w:t>
      </w:r>
      <w:r w:rsidRPr="00FF14F5">
        <w:rPr>
          <w:rFonts w:hint="cs"/>
          <w:rtl/>
          <w:lang w:eastAsia="zh-TW"/>
        </w:rPr>
        <w:t>أيلول/</w:t>
      </w:r>
      <w:r w:rsidRPr="00FF14F5">
        <w:rPr>
          <w:rtl/>
          <w:lang w:eastAsia="zh-TW"/>
        </w:rPr>
        <w:t xml:space="preserve">سبتمبر </w:t>
      </w:r>
      <w:r w:rsidRPr="00B6062E">
        <w:rPr>
          <w:szCs w:val="20"/>
          <w:rtl/>
          <w:lang w:eastAsia="zh-TW"/>
        </w:rPr>
        <w:t>2019</w:t>
      </w:r>
      <w:r w:rsidRPr="00FF14F5">
        <w:rPr>
          <w:rtl/>
          <w:lang w:eastAsia="zh-TW"/>
        </w:rPr>
        <w:t xml:space="preserve">، عقدت وزارة الداخلية أول لقاء مع ممثلي الضحايا </w:t>
      </w:r>
      <w:r w:rsidRPr="00FF14F5">
        <w:rPr>
          <w:rFonts w:hint="cs"/>
          <w:rtl/>
          <w:lang w:eastAsia="zh-TW"/>
        </w:rPr>
        <w:t>(</w:t>
      </w:r>
      <w:r w:rsidRPr="00FF14F5">
        <w:rPr>
          <w:rtl/>
          <w:lang w:eastAsia="zh-TW"/>
        </w:rPr>
        <w:t xml:space="preserve">الرابطة المدنية للتقاضي الاستراتيجي في مجال حقوق الإنسان </w:t>
      </w:r>
      <w:r w:rsidRPr="00FF14F5">
        <w:rPr>
          <w:lang w:eastAsia="zh-TW"/>
        </w:rPr>
        <w:t>(</w:t>
      </w:r>
      <w:proofErr w:type="spellStart"/>
      <w:r w:rsidRPr="00FF14F5">
        <w:rPr>
          <w:lang w:eastAsia="zh-TW"/>
        </w:rPr>
        <w:t>Idheas</w:t>
      </w:r>
      <w:proofErr w:type="spellEnd"/>
      <w:r w:rsidRPr="00FF14F5">
        <w:rPr>
          <w:lang w:eastAsia="zh-TW"/>
        </w:rPr>
        <w:t>)</w:t>
      </w:r>
      <w:r w:rsidRPr="00FF14F5">
        <w:rPr>
          <w:rFonts w:hint="cs"/>
          <w:rtl/>
          <w:lang w:eastAsia="zh-TW"/>
        </w:rPr>
        <w:t xml:space="preserve">) </w:t>
      </w:r>
      <w:r w:rsidRPr="00FF14F5">
        <w:rPr>
          <w:rtl/>
          <w:lang w:eastAsia="zh-TW"/>
        </w:rPr>
        <w:t>واللجنة التنفيذية لمساعدة الضحايا</w:t>
      </w:r>
      <w:r w:rsidR="0040181E">
        <w:rPr>
          <w:rtl/>
          <w:lang w:eastAsia="zh-TW"/>
        </w:rPr>
        <w:t>.</w:t>
      </w:r>
      <w:r w:rsidRPr="00FF14F5">
        <w:rPr>
          <w:rtl/>
          <w:lang w:eastAsia="zh-TW"/>
        </w:rPr>
        <w:t xml:space="preserve"> ونتيجة لذلك، عُقد اجتماع مشترك بين المؤسسات في </w:t>
      </w:r>
      <w:r w:rsidRPr="00B6062E">
        <w:rPr>
          <w:szCs w:val="20"/>
          <w:rtl/>
          <w:lang w:eastAsia="zh-TW"/>
        </w:rPr>
        <w:t>7</w:t>
      </w:r>
      <w:r w:rsidRPr="00FF14F5">
        <w:rPr>
          <w:rtl/>
          <w:lang w:eastAsia="zh-TW"/>
        </w:rPr>
        <w:t xml:space="preserve"> تشرين الأول</w:t>
      </w:r>
      <w:r w:rsidR="00F55908">
        <w:rPr>
          <w:rtl/>
          <w:lang w:eastAsia="zh-TW"/>
        </w:rPr>
        <w:t>/</w:t>
      </w:r>
      <w:r w:rsidRPr="00FF14F5">
        <w:rPr>
          <w:rtl/>
          <w:lang w:eastAsia="zh-TW"/>
        </w:rPr>
        <w:t xml:space="preserve">أكتوبر </w:t>
      </w:r>
      <w:r w:rsidRPr="00B6062E">
        <w:rPr>
          <w:szCs w:val="20"/>
          <w:rtl/>
          <w:lang w:eastAsia="zh-TW"/>
        </w:rPr>
        <w:t>2019</w:t>
      </w:r>
      <w:r w:rsidRPr="00FF14F5">
        <w:rPr>
          <w:rtl/>
          <w:lang w:eastAsia="zh-TW"/>
        </w:rPr>
        <w:t>، شارك فيه مسؤولون من وزارة الخارجية، ومكتب المدعي العام للجمهورية، واللجنة التنفيذية لمساعدة الضحايا، و</w:t>
      </w:r>
      <w:r w:rsidRPr="00FF14F5">
        <w:rPr>
          <w:rFonts w:hint="cs"/>
          <w:rtl/>
          <w:lang w:eastAsia="zh-TW"/>
        </w:rPr>
        <w:t>ال</w:t>
      </w:r>
      <w:r w:rsidRPr="00FF14F5">
        <w:rPr>
          <w:rtl/>
          <w:lang w:eastAsia="zh-TW"/>
        </w:rPr>
        <w:t>لجنة الوطنية</w:t>
      </w:r>
      <w:r w:rsidRPr="00FF14F5">
        <w:rPr>
          <w:rFonts w:hint="cs"/>
          <w:rtl/>
          <w:lang w:eastAsia="zh-TW"/>
        </w:rPr>
        <w:t xml:space="preserve"> للبحث عن المختفين</w:t>
      </w:r>
      <w:r w:rsidRPr="00FF14F5">
        <w:rPr>
          <w:rtl/>
          <w:lang w:eastAsia="zh-TW"/>
        </w:rPr>
        <w:t xml:space="preserve">، ومكتب المدعي </w:t>
      </w:r>
      <w:r w:rsidRPr="00FF14F5">
        <w:rPr>
          <w:rFonts w:hint="cs"/>
          <w:rtl/>
          <w:lang w:eastAsia="zh-TW"/>
        </w:rPr>
        <w:t xml:space="preserve">العام لولاية </w:t>
      </w:r>
      <w:proofErr w:type="spellStart"/>
      <w:r w:rsidRPr="00FF14F5">
        <w:rPr>
          <w:rFonts w:hint="cs"/>
          <w:rtl/>
          <w:lang w:eastAsia="zh-TW"/>
        </w:rPr>
        <w:t>فيراكروز</w:t>
      </w:r>
      <w:proofErr w:type="spellEnd"/>
      <w:r w:rsidRPr="00FF14F5">
        <w:rPr>
          <w:rFonts w:hint="cs"/>
          <w:rtl/>
          <w:lang w:eastAsia="zh-TW"/>
        </w:rPr>
        <w:t xml:space="preserve">، </w:t>
      </w:r>
      <w:r w:rsidRPr="00FF14F5">
        <w:rPr>
          <w:rtl/>
          <w:lang w:eastAsia="zh-TW"/>
        </w:rPr>
        <w:t xml:space="preserve">وممثلو </w:t>
      </w:r>
      <w:r w:rsidRPr="00FF14F5">
        <w:rPr>
          <w:rFonts w:hint="cs"/>
          <w:rtl/>
          <w:lang w:eastAsia="zh-TW"/>
        </w:rPr>
        <w:t>أ</w:t>
      </w:r>
      <w:r w:rsidRPr="00FF14F5">
        <w:rPr>
          <w:rtl/>
          <w:lang w:eastAsia="zh-TW"/>
        </w:rPr>
        <w:t>ص</w:t>
      </w:r>
      <w:r w:rsidRPr="00FF14F5">
        <w:rPr>
          <w:rFonts w:hint="cs"/>
          <w:rtl/>
          <w:lang w:eastAsia="zh-TW"/>
        </w:rPr>
        <w:t xml:space="preserve">حاب </w:t>
      </w:r>
      <w:r w:rsidRPr="00FF14F5">
        <w:rPr>
          <w:rtl/>
          <w:lang w:eastAsia="zh-TW"/>
        </w:rPr>
        <w:t xml:space="preserve">البلاغ ووالدة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ّا</w:t>
      </w:r>
      <w:r w:rsidR="0040181E">
        <w:rPr>
          <w:rFonts w:hint="cs"/>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هذا الاجتماع الثاني، </w:t>
      </w:r>
      <w:r w:rsidRPr="00FF14F5">
        <w:rPr>
          <w:rFonts w:hint="cs"/>
          <w:rtl/>
          <w:lang w:eastAsia="zh-TW"/>
        </w:rPr>
        <w:t xml:space="preserve">أُنشئ فريق </w:t>
      </w:r>
      <w:r w:rsidRPr="00FF14F5">
        <w:rPr>
          <w:rtl/>
          <w:lang w:eastAsia="zh-TW"/>
        </w:rPr>
        <w:t>ع</w:t>
      </w:r>
      <w:r w:rsidRPr="00FF14F5">
        <w:rPr>
          <w:rFonts w:hint="cs"/>
          <w:rtl/>
          <w:lang w:eastAsia="zh-TW"/>
        </w:rPr>
        <w:t>ا</w:t>
      </w:r>
      <w:r w:rsidRPr="00FF14F5">
        <w:rPr>
          <w:rtl/>
          <w:lang w:eastAsia="zh-TW"/>
        </w:rPr>
        <w:t xml:space="preserve">مل </w:t>
      </w:r>
      <w:r w:rsidRPr="00FF14F5">
        <w:rPr>
          <w:rFonts w:hint="cs"/>
          <w:rtl/>
          <w:lang w:eastAsia="zh-TW"/>
        </w:rPr>
        <w:t>ب</w:t>
      </w:r>
      <w:r w:rsidRPr="00FF14F5">
        <w:rPr>
          <w:rtl/>
          <w:lang w:eastAsia="zh-TW"/>
        </w:rPr>
        <w:t xml:space="preserve">هدف تبادل المعلومات بين </w:t>
      </w:r>
      <w:r w:rsidRPr="00FF14F5">
        <w:rPr>
          <w:rFonts w:hint="cs"/>
          <w:rtl/>
          <w:lang w:eastAsia="zh-TW"/>
        </w:rPr>
        <w:t xml:space="preserve">مختلف </w:t>
      </w:r>
      <w:r w:rsidRPr="00FF14F5">
        <w:rPr>
          <w:rtl/>
          <w:lang w:eastAsia="zh-TW"/>
        </w:rPr>
        <w:t>الوزارات العامة المسؤولة عن التحقيق</w:t>
      </w:r>
      <w:r w:rsidRPr="00FF14F5">
        <w:rPr>
          <w:rFonts w:hint="cs"/>
          <w:rtl/>
          <w:lang w:eastAsia="zh-TW"/>
        </w:rPr>
        <w:t xml:space="preserve">، وأُسندت مهمة التنسيق إلى </w:t>
      </w:r>
      <w:r w:rsidRPr="00FF14F5">
        <w:rPr>
          <w:rtl/>
          <w:lang w:eastAsia="zh-TW"/>
        </w:rPr>
        <w:t>مكتب المدعي العام للجمهورية</w:t>
      </w:r>
      <w:r w:rsidR="0040181E">
        <w:rPr>
          <w:rtl/>
          <w:lang w:eastAsia="zh-TW"/>
        </w:rPr>
        <w:t>.</w:t>
      </w:r>
      <w:r w:rsidRPr="00FF14F5">
        <w:rPr>
          <w:rtl/>
          <w:lang w:eastAsia="zh-TW"/>
        </w:rPr>
        <w:t xml:space="preserve"> </w:t>
      </w:r>
      <w:r w:rsidRPr="00FF14F5">
        <w:rPr>
          <w:rFonts w:hint="cs"/>
          <w:rtl/>
          <w:lang w:eastAsia="zh-TW"/>
        </w:rPr>
        <w:t>وفي</w:t>
      </w:r>
      <w:r w:rsidR="00B6062E">
        <w:rPr>
          <w:rFonts w:hint="eastAsia"/>
          <w:rtl/>
          <w:lang w:eastAsia="zh-TW"/>
        </w:rPr>
        <w:t> </w:t>
      </w:r>
      <w:r w:rsidRPr="00B6062E">
        <w:rPr>
          <w:szCs w:val="20"/>
          <w:rtl/>
          <w:lang w:eastAsia="zh-TW"/>
        </w:rPr>
        <w:t>9</w:t>
      </w:r>
      <w:r w:rsidRPr="00FF14F5">
        <w:rPr>
          <w:rtl/>
          <w:lang w:eastAsia="zh-TW"/>
        </w:rPr>
        <w:t xml:space="preserve"> كانون الأول</w:t>
      </w:r>
      <w:r w:rsidR="00F55908">
        <w:rPr>
          <w:rFonts w:hint="cs"/>
          <w:rtl/>
          <w:lang w:eastAsia="zh-TW"/>
        </w:rPr>
        <w:t>/</w:t>
      </w:r>
      <w:r w:rsidRPr="00FF14F5">
        <w:rPr>
          <w:rtl/>
          <w:lang w:eastAsia="zh-TW"/>
        </w:rPr>
        <w:t xml:space="preserve">ديسمبر </w:t>
      </w:r>
      <w:r w:rsidRPr="00B6062E">
        <w:rPr>
          <w:szCs w:val="20"/>
          <w:rtl/>
          <w:lang w:eastAsia="zh-TW"/>
        </w:rPr>
        <w:t>2019</w:t>
      </w:r>
      <w:r w:rsidRPr="00FF14F5">
        <w:rPr>
          <w:rFonts w:hint="cs"/>
          <w:rtl/>
          <w:lang w:eastAsia="zh-TW"/>
        </w:rPr>
        <w:t xml:space="preserve">، </w:t>
      </w:r>
      <w:r w:rsidRPr="00FF14F5">
        <w:rPr>
          <w:rtl/>
          <w:lang w:eastAsia="zh-TW"/>
        </w:rPr>
        <w:t>عقدت وزارة الداخلية اجتماع عمل ثالث</w:t>
      </w:r>
      <w:r>
        <w:rPr>
          <w:rFonts w:hint="cs"/>
          <w:rtl/>
          <w:lang w:eastAsia="zh-TW"/>
        </w:rPr>
        <w:t>اً</w:t>
      </w:r>
      <w:r w:rsidRPr="00FF14F5">
        <w:rPr>
          <w:rtl/>
          <w:lang w:eastAsia="zh-TW"/>
        </w:rPr>
        <w:t xml:space="preserve"> مع نفس المشاركين</w:t>
      </w:r>
      <w:r w:rsidRPr="00FF14F5">
        <w:rPr>
          <w:rFonts w:hint="cs"/>
          <w:rtl/>
          <w:lang w:eastAsia="zh-TW"/>
        </w:rPr>
        <w:t>،</w:t>
      </w:r>
      <w:r w:rsidRPr="00FF14F5">
        <w:rPr>
          <w:rtl/>
          <w:lang w:eastAsia="zh-TW"/>
        </w:rPr>
        <w:t xml:space="preserve"> </w:t>
      </w:r>
      <w:r w:rsidRPr="00FF14F5">
        <w:rPr>
          <w:rFonts w:hint="cs"/>
          <w:rtl/>
          <w:lang w:eastAsia="zh-TW"/>
        </w:rPr>
        <w:t>اتُّفق خلاله على برنامج</w:t>
      </w:r>
      <w:r w:rsidRPr="00FF14F5">
        <w:rPr>
          <w:rtl/>
          <w:lang w:eastAsia="zh-TW"/>
        </w:rPr>
        <w:t xml:space="preserve"> لوضع خطة تحقيق</w:t>
      </w:r>
      <w:r w:rsidR="0040181E">
        <w:rPr>
          <w:rtl/>
          <w:lang w:eastAsia="zh-TW"/>
        </w:rPr>
        <w:t>.</w:t>
      </w:r>
      <w:r w:rsidRPr="00FF14F5">
        <w:rPr>
          <w:rtl/>
          <w:lang w:eastAsia="zh-TW"/>
        </w:rPr>
        <w:t xml:space="preserve"> </w:t>
      </w:r>
      <w:r w:rsidRPr="00FF14F5">
        <w:rPr>
          <w:rFonts w:hint="cs"/>
          <w:rtl/>
          <w:lang w:eastAsia="zh-TW"/>
        </w:rPr>
        <w:t xml:space="preserve">ثم </w:t>
      </w:r>
      <w:r w:rsidRPr="00FF14F5">
        <w:rPr>
          <w:rtl/>
          <w:lang w:eastAsia="zh-TW"/>
        </w:rPr>
        <w:t>عقد مكتب النائب العام للجمهورية عدة اجتماعات عمل بهدف ت</w:t>
      </w:r>
      <w:r w:rsidRPr="00FF14F5">
        <w:rPr>
          <w:rFonts w:hint="cs"/>
          <w:rtl/>
          <w:lang w:val="fr-FR" w:eastAsia="zh-TW"/>
        </w:rPr>
        <w:t>وحيد</w:t>
      </w:r>
      <w:r w:rsidRPr="00FF14F5">
        <w:rPr>
          <w:rtl/>
          <w:lang w:eastAsia="zh-TW"/>
        </w:rPr>
        <w:t xml:space="preserve"> عملية التحقيق والبحث والتتبع</w:t>
      </w:r>
      <w:r w:rsidR="0040181E">
        <w:rPr>
          <w:rtl/>
          <w:lang w:eastAsia="zh-TW"/>
        </w:rPr>
        <w:t>.</w:t>
      </w:r>
      <w:r w:rsidRPr="00FF14F5">
        <w:rPr>
          <w:rtl/>
          <w:lang w:eastAsia="zh-TW"/>
        </w:rPr>
        <w:t xml:space="preserve"> وتتضمن خطة التحقيق</w:t>
      </w:r>
      <w:r w:rsidR="00F55908" w:rsidRPr="00F55908">
        <w:rPr>
          <w:rFonts w:hint="cs"/>
          <w:vertAlign w:val="superscript"/>
          <w:rtl/>
        </w:rPr>
        <w:t>(</w:t>
      </w:r>
      <w:r w:rsidRPr="00B6062E">
        <w:rPr>
          <w:rFonts w:cs="Times New Roman" w:hint="eastAsia"/>
          <w:position w:val="4"/>
          <w:vertAlign w:val="superscript"/>
        </w:rPr>
        <w:footnoteReference w:id="9"/>
      </w:r>
      <w:r w:rsidR="00F55908" w:rsidRPr="00F55908">
        <w:rPr>
          <w:rFonts w:hint="cs"/>
          <w:vertAlign w:val="superscript"/>
          <w:rtl/>
        </w:rPr>
        <w:t>)</w:t>
      </w:r>
      <w:r w:rsidR="00F55908">
        <w:rPr>
          <w:rFonts w:hint="cs"/>
          <w:rtl/>
          <w:lang w:eastAsia="zh-TW"/>
        </w:rPr>
        <w:t xml:space="preserve"> </w:t>
      </w:r>
      <w:r w:rsidRPr="00FF14F5">
        <w:rPr>
          <w:rtl/>
          <w:lang w:eastAsia="zh-TW"/>
        </w:rPr>
        <w:t>جدولا</w:t>
      </w:r>
      <w:r w:rsidR="00F17B26">
        <w:rPr>
          <w:rFonts w:hint="cs"/>
          <w:rtl/>
          <w:lang w:eastAsia="zh-TW"/>
        </w:rPr>
        <w:t>ً</w:t>
      </w:r>
      <w:r w:rsidRPr="00FF14F5">
        <w:rPr>
          <w:rtl/>
          <w:lang w:eastAsia="zh-TW"/>
        </w:rPr>
        <w:t xml:space="preserve"> زمنيا</w:t>
      </w:r>
      <w:r w:rsidR="00F17B26">
        <w:rPr>
          <w:rFonts w:hint="cs"/>
          <w:rtl/>
          <w:lang w:eastAsia="zh-TW"/>
        </w:rPr>
        <w:t>ً</w:t>
      </w:r>
      <w:r w:rsidRPr="00FF14F5">
        <w:rPr>
          <w:rtl/>
          <w:lang w:eastAsia="zh-TW"/>
        </w:rPr>
        <w:t xml:space="preserve"> يهدف إلى تحديد مكان وجود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ّا</w:t>
      </w:r>
      <w:r w:rsidR="0040181E">
        <w:rPr>
          <w:rFonts w:hint="cs"/>
          <w:rtl/>
          <w:lang w:eastAsia="zh-TW"/>
        </w:rPr>
        <w:t>.</w:t>
      </w:r>
      <w:r w:rsidRPr="00FF14F5">
        <w:rPr>
          <w:rtl/>
          <w:lang w:eastAsia="zh-TW"/>
        </w:rPr>
        <w:t xml:space="preserve"> وتشمل الأهداف الأخرى التحقيق مع ضباط الشرطة </w:t>
      </w:r>
      <w:r w:rsidRPr="00FF14F5">
        <w:rPr>
          <w:rFonts w:hint="cs"/>
          <w:rtl/>
          <w:lang w:eastAsia="zh-TW"/>
        </w:rPr>
        <w:t xml:space="preserve">المشتركة بين </w:t>
      </w:r>
      <w:r w:rsidRPr="00FF14F5">
        <w:rPr>
          <w:rtl/>
          <w:lang w:eastAsia="zh-TW"/>
        </w:rPr>
        <w:t>البلدي</w:t>
      </w:r>
      <w:r w:rsidRPr="00FF14F5">
        <w:rPr>
          <w:rFonts w:hint="cs"/>
          <w:rtl/>
          <w:lang w:eastAsia="zh-TW"/>
        </w:rPr>
        <w:t>ات</w:t>
      </w:r>
      <w:r w:rsidRPr="00FF14F5">
        <w:rPr>
          <w:rtl/>
          <w:lang w:eastAsia="zh-TW"/>
        </w:rPr>
        <w:t xml:space="preserve"> الذين </w:t>
      </w:r>
      <w:r w:rsidRPr="00FF14F5">
        <w:rPr>
          <w:rFonts w:hint="cs"/>
          <w:rtl/>
          <w:lang w:eastAsia="zh-TW"/>
        </w:rPr>
        <w:t xml:space="preserve">تعرّف عليهم </w:t>
      </w:r>
      <w:r w:rsidRPr="00FF14F5">
        <w:rPr>
          <w:rtl/>
          <w:lang w:eastAsia="zh-TW"/>
        </w:rPr>
        <w:t>شاهد العيان، وتحليل السياق، و</w:t>
      </w:r>
      <w:r w:rsidRPr="00FF14F5">
        <w:rPr>
          <w:rFonts w:hint="cs"/>
          <w:rtl/>
          <w:lang w:eastAsia="zh-TW"/>
        </w:rPr>
        <w:t xml:space="preserve">إجراء </w:t>
      </w:r>
      <w:r w:rsidRPr="00FF14F5">
        <w:rPr>
          <w:rtl/>
          <w:lang w:eastAsia="zh-TW"/>
        </w:rPr>
        <w:t xml:space="preserve">تحقيقات ميدانية وتحقيقات في المقابر الجماعية التي عُثر عليها في ولاية </w:t>
      </w:r>
      <w:proofErr w:type="spellStart"/>
      <w:r w:rsidRPr="00FF14F5">
        <w:rPr>
          <w:rtl/>
          <w:lang w:eastAsia="zh-TW"/>
        </w:rPr>
        <w:t>فيراكروز</w:t>
      </w:r>
      <w:proofErr w:type="spellEnd"/>
      <w:r w:rsidRPr="00FF14F5">
        <w:rPr>
          <w:rtl/>
          <w:lang w:eastAsia="zh-TW"/>
        </w:rPr>
        <w:t xml:space="preserve">، وتحليل تحركات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 xml:space="preserve">ّا </w:t>
      </w:r>
      <w:r w:rsidRPr="00FF14F5">
        <w:rPr>
          <w:rtl/>
          <w:lang w:eastAsia="zh-TW"/>
        </w:rPr>
        <w:t>عن طريق هاتفه</w:t>
      </w:r>
      <w:r w:rsidR="0040181E">
        <w:rPr>
          <w:rtl/>
          <w:lang w:eastAsia="zh-TW"/>
        </w:rPr>
        <w:t>.</w:t>
      </w:r>
    </w:p>
    <w:p w14:paraId="23F256B4" w14:textId="3758E212" w:rsidR="00BD4663" w:rsidRPr="00B6062E" w:rsidRDefault="00BD4663" w:rsidP="00BD4663">
      <w:pPr>
        <w:pStyle w:val="SingleTxtGA"/>
        <w:rPr>
          <w:spacing w:val="-2"/>
          <w:rtl/>
          <w:lang w:eastAsia="zh-TW"/>
        </w:rPr>
      </w:pPr>
      <w:r w:rsidRPr="00B6062E">
        <w:rPr>
          <w:spacing w:val="-2"/>
          <w:rtl/>
          <w:lang w:eastAsia="zh-TW"/>
        </w:rPr>
        <w:tab/>
      </w:r>
      <w:r w:rsidRPr="00B6062E">
        <w:rPr>
          <w:rFonts w:hint="cs"/>
          <w:spacing w:val="-2"/>
          <w:rtl/>
          <w:lang w:eastAsia="zh-TW"/>
        </w:rPr>
        <w:t>وبغية بلورة</w:t>
      </w:r>
      <w:r w:rsidRPr="00B6062E">
        <w:rPr>
          <w:spacing w:val="-2"/>
          <w:rtl/>
          <w:lang w:eastAsia="zh-TW"/>
        </w:rPr>
        <w:t xml:space="preserve"> استراتيجية لتوفير الرعاية الطبية والنفسية </w:t>
      </w:r>
      <w:r w:rsidRPr="00B6062E">
        <w:rPr>
          <w:rFonts w:hint="cs"/>
          <w:spacing w:val="-2"/>
          <w:rtl/>
          <w:lang w:eastAsia="zh-TW"/>
        </w:rPr>
        <w:t>لأصحاب البلاغ</w:t>
      </w:r>
      <w:r w:rsidRPr="00B6062E">
        <w:rPr>
          <w:spacing w:val="-2"/>
          <w:rtl/>
          <w:lang w:eastAsia="zh-TW"/>
        </w:rPr>
        <w:t xml:space="preserve">، عقدت اللجنة التنفيذية لمساعدة الضحايا اجتماع عمل شارك فيه موظفون من </w:t>
      </w:r>
      <w:r w:rsidRPr="00B6062E">
        <w:rPr>
          <w:rFonts w:hint="cs"/>
          <w:spacing w:val="-2"/>
          <w:rtl/>
          <w:lang w:eastAsia="zh-TW"/>
        </w:rPr>
        <w:t>ال</w:t>
      </w:r>
      <w:r w:rsidRPr="00B6062E">
        <w:rPr>
          <w:spacing w:val="-2"/>
          <w:rtl/>
          <w:lang w:eastAsia="zh-TW"/>
        </w:rPr>
        <w:t xml:space="preserve">معهد المكسيكي </w:t>
      </w:r>
      <w:r w:rsidRPr="00B6062E">
        <w:rPr>
          <w:rFonts w:hint="cs"/>
          <w:spacing w:val="-2"/>
          <w:rtl/>
          <w:lang w:eastAsia="zh-TW"/>
        </w:rPr>
        <w:t>ل</w:t>
      </w:r>
      <w:r w:rsidRPr="00B6062E">
        <w:rPr>
          <w:spacing w:val="-2"/>
          <w:rtl/>
          <w:lang w:eastAsia="zh-TW"/>
        </w:rPr>
        <w:t xml:space="preserve">لضمان الاجتماعي ووالدة السيد </w:t>
      </w:r>
      <w:proofErr w:type="spellStart"/>
      <w:r w:rsidRPr="00B6062E">
        <w:rPr>
          <w:spacing w:val="-2"/>
          <w:rtl/>
          <w:lang w:eastAsia="zh-TW"/>
        </w:rPr>
        <w:t>تليز</w:t>
      </w:r>
      <w:proofErr w:type="spellEnd"/>
      <w:r w:rsidRPr="00B6062E">
        <w:rPr>
          <w:spacing w:val="-2"/>
          <w:rtl/>
          <w:lang w:eastAsia="zh-TW"/>
        </w:rPr>
        <w:t xml:space="preserve"> بادي</w:t>
      </w:r>
      <w:r w:rsidRPr="00B6062E">
        <w:rPr>
          <w:rFonts w:hint="cs"/>
          <w:spacing w:val="-2"/>
          <w:rtl/>
          <w:lang w:eastAsia="zh-TW"/>
        </w:rPr>
        <w:t>ّا</w:t>
      </w:r>
      <w:r w:rsidRPr="00B6062E">
        <w:rPr>
          <w:spacing w:val="-2"/>
          <w:rtl/>
          <w:lang w:eastAsia="zh-TW"/>
        </w:rPr>
        <w:t xml:space="preserve"> وممثله</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 xml:space="preserve">اقترح </w:t>
      </w:r>
      <w:r w:rsidRPr="00B6062E">
        <w:rPr>
          <w:rFonts w:hint="cs"/>
          <w:spacing w:val="-2"/>
          <w:rtl/>
          <w:lang w:eastAsia="zh-TW"/>
        </w:rPr>
        <w:t>ال</w:t>
      </w:r>
      <w:r w:rsidRPr="00B6062E">
        <w:rPr>
          <w:spacing w:val="-2"/>
          <w:rtl/>
          <w:lang w:eastAsia="zh-TW"/>
        </w:rPr>
        <w:t xml:space="preserve">معهد المكسيكي </w:t>
      </w:r>
      <w:r w:rsidRPr="00B6062E">
        <w:rPr>
          <w:rFonts w:hint="cs"/>
          <w:spacing w:val="-2"/>
          <w:rtl/>
          <w:lang w:eastAsia="zh-TW"/>
        </w:rPr>
        <w:t>ل</w:t>
      </w:r>
      <w:r w:rsidRPr="00B6062E">
        <w:rPr>
          <w:spacing w:val="-2"/>
          <w:rtl/>
          <w:lang w:eastAsia="zh-TW"/>
        </w:rPr>
        <w:t xml:space="preserve">لضمان الاجتماعي خطة </w:t>
      </w:r>
      <w:r w:rsidRPr="00B6062E">
        <w:rPr>
          <w:rFonts w:hint="cs"/>
          <w:spacing w:val="-2"/>
          <w:rtl/>
          <w:lang w:eastAsia="zh-TW"/>
        </w:rPr>
        <w:t>خاصة لل</w:t>
      </w:r>
      <w:r w:rsidRPr="00B6062E">
        <w:rPr>
          <w:spacing w:val="-2"/>
          <w:rtl/>
          <w:lang w:eastAsia="zh-TW"/>
        </w:rPr>
        <w:t xml:space="preserve">رعاية </w:t>
      </w:r>
      <w:r w:rsidRPr="00B6062E">
        <w:rPr>
          <w:rFonts w:hint="cs"/>
          <w:spacing w:val="-2"/>
          <w:rtl/>
          <w:lang w:eastAsia="zh-TW"/>
        </w:rPr>
        <w:t>ال</w:t>
      </w:r>
      <w:r w:rsidRPr="00B6062E">
        <w:rPr>
          <w:spacing w:val="-2"/>
          <w:rtl/>
          <w:lang w:eastAsia="zh-TW"/>
        </w:rPr>
        <w:t>طبية، ت</w:t>
      </w:r>
      <w:r w:rsidRPr="00B6062E">
        <w:rPr>
          <w:rFonts w:hint="cs"/>
          <w:spacing w:val="-2"/>
          <w:rtl/>
          <w:lang w:eastAsia="zh-TW"/>
        </w:rPr>
        <w:t xml:space="preserve">شمل </w:t>
      </w:r>
      <w:r w:rsidRPr="00B6062E">
        <w:rPr>
          <w:spacing w:val="-2"/>
          <w:rtl/>
          <w:lang w:eastAsia="zh-TW"/>
        </w:rPr>
        <w:t>ال</w:t>
      </w:r>
      <w:r w:rsidRPr="00B6062E">
        <w:rPr>
          <w:rFonts w:hint="cs"/>
          <w:spacing w:val="-2"/>
          <w:rtl/>
          <w:lang w:eastAsia="zh-TW"/>
        </w:rPr>
        <w:t>ح</w:t>
      </w:r>
      <w:r w:rsidRPr="00B6062E">
        <w:rPr>
          <w:spacing w:val="-2"/>
          <w:rtl/>
          <w:lang w:eastAsia="zh-TW"/>
        </w:rPr>
        <w:t xml:space="preserve">صول </w:t>
      </w:r>
      <w:r w:rsidRPr="00B6062E">
        <w:rPr>
          <w:rFonts w:hint="cs"/>
          <w:spacing w:val="-2"/>
          <w:rtl/>
          <w:lang w:eastAsia="zh-TW"/>
        </w:rPr>
        <w:t>ع</w:t>
      </w:r>
      <w:r w:rsidRPr="00B6062E">
        <w:rPr>
          <w:spacing w:val="-2"/>
          <w:rtl/>
          <w:lang w:eastAsia="zh-TW"/>
        </w:rPr>
        <w:t>لى التأمين الاختياري للمعهد، و</w:t>
      </w:r>
      <w:r w:rsidRPr="00B6062E">
        <w:rPr>
          <w:rFonts w:hint="cs"/>
          <w:spacing w:val="-2"/>
          <w:rtl/>
          <w:lang w:eastAsia="zh-TW"/>
        </w:rPr>
        <w:t>ت</w:t>
      </w:r>
      <w:r w:rsidRPr="00B6062E">
        <w:rPr>
          <w:spacing w:val="-2"/>
          <w:rtl/>
          <w:lang w:eastAsia="zh-TW"/>
        </w:rPr>
        <w:t xml:space="preserve">غطي الأمراض الموجودة </w:t>
      </w:r>
      <w:r w:rsidRPr="00B6062E">
        <w:rPr>
          <w:rFonts w:hint="cs"/>
          <w:spacing w:val="-2"/>
          <w:rtl/>
          <w:lang w:eastAsia="zh-TW"/>
        </w:rPr>
        <w:t>من قبل</w:t>
      </w:r>
      <w:r w:rsidRPr="00B6062E">
        <w:rPr>
          <w:spacing w:val="-2"/>
          <w:rtl/>
          <w:lang w:eastAsia="zh-TW"/>
        </w:rPr>
        <w:t xml:space="preserve">، مع </w:t>
      </w:r>
      <w:r w:rsidRPr="00B6062E">
        <w:rPr>
          <w:rFonts w:hint="cs"/>
          <w:spacing w:val="-2"/>
          <w:rtl/>
          <w:lang w:eastAsia="zh-TW"/>
        </w:rPr>
        <w:t>توفير ال</w:t>
      </w:r>
      <w:r w:rsidRPr="00B6062E">
        <w:rPr>
          <w:spacing w:val="-2"/>
          <w:rtl/>
          <w:lang w:eastAsia="zh-TW"/>
        </w:rPr>
        <w:t xml:space="preserve">رعاية </w:t>
      </w:r>
      <w:r w:rsidRPr="00B6062E">
        <w:rPr>
          <w:rFonts w:hint="cs"/>
          <w:spacing w:val="-2"/>
          <w:rtl/>
          <w:lang w:eastAsia="zh-TW"/>
        </w:rPr>
        <w:t>ال</w:t>
      </w:r>
      <w:r w:rsidRPr="00B6062E">
        <w:rPr>
          <w:spacing w:val="-2"/>
          <w:rtl/>
          <w:lang w:eastAsia="zh-TW"/>
        </w:rPr>
        <w:t>شاملة</w:t>
      </w:r>
      <w:r w:rsidR="0040181E" w:rsidRPr="00B6062E">
        <w:rPr>
          <w:spacing w:val="-2"/>
          <w:rtl/>
          <w:lang w:eastAsia="zh-TW"/>
        </w:rPr>
        <w:t>.</w:t>
      </w:r>
      <w:r w:rsidRPr="00B6062E">
        <w:rPr>
          <w:spacing w:val="-2"/>
          <w:rtl/>
          <w:lang w:eastAsia="zh-TW"/>
        </w:rPr>
        <w:t xml:space="preserve"> وتنتظر الدولة الطرف حاليا</w:t>
      </w:r>
      <w:r w:rsidR="00F17B26" w:rsidRPr="00B6062E">
        <w:rPr>
          <w:rFonts w:hint="cs"/>
          <w:spacing w:val="-2"/>
          <w:rtl/>
          <w:lang w:eastAsia="zh-TW"/>
        </w:rPr>
        <w:t>ً</w:t>
      </w:r>
      <w:r w:rsidRPr="00B6062E">
        <w:rPr>
          <w:spacing w:val="-2"/>
          <w:rtl/>
          <w:lang w:eastAsia="zh-TW"/>
        </w:rPr>
        <w:t xml:space="preserve"> رد صاحب البلاغ فيما يتعلق بقبول هذا الاقتراح</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ح</w:t>
      </w:r>
      <w:r w:rsidRPr="00B6062E">
        <w:rPr>
          <w:rFonts w:hint="cs"/>
          <w:spacing w:val="-2"/>
          <w:rtl/>
          <w:lang w:eastAsia="zh-TW"/>
        </w:rPr>
        <w:t>ُ</w:t>
      </w:r>
      <w:r w:rsidRPr="00B6062E">
        <w:rPr>
          <w:spacing w:val="-2"/>
          <w:rtl/>
          <w:lang w:eastAsia="zh-TW"/>
        </w:rPr>
        <w:t>د</w:t>
      </w:r>
      <w:r w:rsidRPr="00B6062E">
        <w:rPr>
          <w:rFonts w:hint="cs"/>
          <w:spacing w:val="-2"/>
          <w:rtl/>
          <w:lang w:eastAsia="zh-TW"/>
        </w:rPr>
        <w:t>ّ</w:t>
      </w:r>
      <w:r w:rsidRPr="00B6062E">
        <w:rPr>
          <w:spacing w:val="-2"/>
          <w:rtl/>
          <w:lang w:eastAsia="zh-TW"/>
        </w:rPr>
        <w:t>د</w:t>
      </w:r>
      <w:r w:rsidRPr="00B6062E">
        <w:rPr>
          <w:rFonts w:hint="cs"/>
          <w:spacing w:val="-2"/>
          <w:rtl/>
          <w:lang w:eastAsia="zh-TW"/>
        </w:rPr>
        <w:t>ت</w:t>
      </w:r>
      <w:r w:rsidRPr="00B6062E">
        <w:rPr>
          <w:spacing w:val="-2"/>
          <w:rtl/>
          <w:lang w:eastAsia="zh-TW"/>
        </w:rPr>
        <w:t xml:space="preserve"> خطة </w:t>
      </w:r>
      <w:r w:rsidRPr="00B6062E">
        <w:rPr>
          <w:rFonts w:hint="cs"/>
          <w:spacing w:val="-2"/>
          <w:rtl/>
          <w:lang w:eastAsia="zh-TW"/>
        </w:rPr>
        <w:t>ثانية ل</w:t>
      </w:r>
      <w:r w:rsidRPr="00B6062E">
        <w:rPr>
          <w:spacing w:val="-2"/>
          <w:rtl/>
          <w:lang w:eastAsia="zh-TW"/>
        </w:rPr>
        <w:t xml:space="preserve">لرعاية الطبية </w:t>
      </w:r>
      <w:r w:rsidRPr="00B6062E">
        <w:rPr>
          <w:rFonts w:hint="cs"/>
          <w:spacing w:val="-2"/>
          <w:rtl/>
          <w:lang w:eastAsia="zh-TW"/>
        </w:rPr>
        <w:t xml:space="preserve">تتطلب </w:t>
      </w:r>
      <w:r w:rsidRPr="00B6062E">
        <w:rPr>
          <w:spacing w:val="-2"/>
          <w:rtl/>
          <w:lang w:eastAsia="zh-TW"/>
        </w:rPr>
        <w:t xml:space="preserve">إجراء تحليل اجتماعي واقتصادي لحالة </w:t>
      </w:r>
      <w:r w:rsidRPr="00B6062E">
        <w:rPr>
          <w:rFonts w:hint="cs"/>
          <w:spacing w:val="-2"/>
          <w:rtl/>
          <w:lang w:eastAsia="zh-TW"/>
        </w:rPr>
        <w:t>أصحاب البلاغ</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 xml:space="preserve">أُبلغت ماريا </w:t>
      </w:r>
      <w:proofErr w:type="spellStart"/>
      <w:r w:rsidRPr="00B6062E">
        <w:rPr>
          <w:spacing w:val="-2"/>
          <w:rtl/>
          <w:lang w:eastAsia="zh-TW"/>
        </w:rPr>
        <w:t>يوجينيا</w:t>
      </w:r>
      <w:proofErr w:type="spellEnd"/>
      <w:r w:rsidRPr="00B6062E">
        <w:rPr>
          <w:spacing w:val="-2"/>
          <w:rtl/>
          <w:lang w:eastAsia="zh-TW"/>
        </w:rPr>
        <w:t xml:space="preserve"> بادي</w:t>
      </w:r>
      <w:r w:rsidRPr="00B6062E">
        <w:rPr>
          <w:rFonts w:hint="cs"/>
          <w:spacing w:val="-2"/>
          <w:rtl/>
          <w:lang w:eastAsia="zh-TW"/>
        </w:rPr>
        <w:t>ّا</w:t>
      </w:r>
      <w:r w:rsidRPr="00B6062E">
        <w:rPr>
          <w:spacing w:val="-2"/>
          <w:rtl/>
          <w:lang w:eastAsia="zh-TW"/>
        </w:rPr>
        <w:t xml:space="preserve"> غارسيا </w:t>
      </w:r>
      <w:r w:rsidRPr="00B6062E">
        <w:rPr>
          <w:rFonts w:hint="cs"/>
          <w:spacing w:val="-2"/>
          <w:rtl/>
          <w:lang w:eastAsia="zh-TW"/>
        </w:rPr>
        <w:t xml:space="preserve">بترتيب </w:t>
      </w:r>
      <w:r w:rsidRPr="00B6062E">
        <w:rPr>
          <w:spacing w:val="-2"/>
          <w:rtl/>
          <w:lang w:eastAsia="zh-TW"/>
        </w:rPr>
        <w:t>موعد طبي لها في المعهد الوطني للسرطان</w:t>
      </w:r>
      <w:r w:rsidRPr="00B6062E">
        <w:rPr>
          <w:rFonts w:hint="cs"/>
          <w:spacing w:val="-2"/>
          <w:rtl/>
          <w:lang w:eastAsia="zh-TW"/>
        </w:rPr>
        <w:t xml:space="preserve"> </w:t>
      </w:r>
      <w:r w:rsidRPr="00B6062E">
        <w:rPr>
          <w:spacing w:val="-2"/>
          <w:rtl/>
          <w:lang w:eastAsia="zh-TW"/>
        </w:rPr>
        <w:t>بسبب الورم الذي أز</w:t>
      </w:r>
      <w:r w:rsidRPr="00B6062E">
        <w:rPr>
          <w:rFonts w:hint="cs"/>
          <w:spacing w:val="-2"/>
          <w:rtl/>
          <w:lang w:eastAsia="zh-TW"/>
        </w:rPr>
        <w:t>الته</w:t>
      </w:r>
      <w:r w:rsidR="0040181E" w:rsidRPr="00B6062E">
        <w:rPr>
          <w:rFonts w:hint="cs"/>
          <w:spacing w:val="-2"/>
          <w:rtl/>
          <w:lang w:eastAsia="zh-TW"/>
        </w:rPr>
        <w:t>.</w:t>
      </w:r>
      <w:r w:rsidRPr="00B6062E">
        <w:rPr>
          <w:rFonts w:hint="cs"/>
          <w:spacing w:val="-2"/>
          <w:rtl/>
          <w:lang w:eastAsia="zh-TW"/>
        </w:rPr>
        <w:t xml:space="preserve"> </w:t>
      </w:r>
    </w:p>
    <w:p w14:paraId="22F50AB7" w14:textId="36D233B3" w:rsidR="00BD4663" w:rsidRPr="00FF14F5" w:rsidRDefault="00BD4663" w:rsidP="00BD4663">
      <w:pPr>
        <w:pStyle w:val="SingleTxtGA"/>
        <w:rPr>
          <w:rtl/>
          <w:lang w:eastAsia="zh-TW"/>
        </w:rPr>
      </w:pPr>
      <w:r w:rsidRPr="00FF14F5">
        <w:rPr>
          <w:rtl/>
          <w:lang w:eastAsia="zh-TW"/>
        </w:rPr>
        <w:tab/>
        <w:t>وتدفع الدولة الطرف بأنها أعدت موجزا</w:t>
      </w:r>
      <w:r w:rsidR="00F17B26">
        <w:rPr>
          <w:rFonts w:hint="cs"/>
          <w:rtl/>
          <w:lang w:eastAsia="zh-TW"/>
        </w:rPr>
        <w:t>ً</w:t>
      </w:r>
      <w:r w:rsidRPr="00FF14F5">
        <w:rPr>
          <w:rtl/>
          <w:lang w:eastAsia="zh-TW"/>
        </w:rPr>
        <w:t xml:space="preserve"> تنفيذيا</w:t>
      </w:r>
      <w:r w:rsidR="00F17B26">
        <w:rPr>
          <w:rFonts w:hint="cs"/>
          <w:rtl/>
          <w:lang w:eastAsia="zh-TW"/>
        </w:rPr>
        <w:t>ً</w:t>
      </w:r>
      <w:r w:rsidRPr="00FF14F5">
        <w:rPr>
          <w:rtl/>
          <w:lang w:eastAsia="zh-TW"/>
        </w:rPr>
        <w:t xml:space="preserve"> لآراء اللجنة </w:t>
      </w:r>
      <w:r w:rsidRPr="00FF14F5">
        <w:rPr>
          <w:rFonts w:hint="cs"/>
          <w:rtl/>
          <w:lang w:eastAsia="zh-TW"/>
        </w:rPr>
        <w:t>ينكب حاليا</w:t>
      </w:r>
      <w:r w:rsidR="00F17B26">
        <w:rPr>
          <w:rFonts w:hint="cs"/>
          <w:rtl/>
          <w:lang w:eastAsia="zh-TW"/>
        </w:rPr>
        <w:t>ً</w:t>
      </w:r>
      <w:r w:rsidRPr="00FF14F5">
        <w:rPr>
          <w:rFonts w:hint="cs"/>
          <w:rtl/>
          <w:lang w:eastAsia="zh-TW"/>
        </w:rPr>
        <w:t xml:space="preserve"> محامي </w:t>
      </w:r>
      <w:r w:rsidRPr="00FF14F5">
        <w:rPr>
          <w:rtl/>
          <w:lang w:eastAsia="zh-TW"/>
        </w:rPr>
        <w:t xml:space="preserve">أصحاب البلاغ </w:t>
      </w:r>
      <w:r w:rsidRPr="00FF14F5">
        <w:rPr>
          <w:rFonts w:hint="cs"/>
          <w:rtl/>
          <w:lang w:eastAsia="zh-TW"/>
        </w:rPr>
        <w:t xml:space="preserve">على مراجعته </w:t>
      </w:r>
      <w:r w:rsidRPr="00FF14F5">
        <w:rPr>
          <w:rtl/>
          <w:lang w:eastAsia="zh-TW"/>
        </w:rPr>
        <w:t>قبل نشره</w:t>
      </w:r>
      <w:r w:rsidR="0040181E">
        <w:rPr>
          <w:rtl/>
          <w:lang w:eastAsia="zh-TW"/>
        </w:rPr>
        <w:t>.</w:t>
      </w:r>
      <w:r w:rsidRPr="00FF14F5">
        <w:rPr>
          <w:rtl/>
          <w:lang w:eastAsia="zh-TW"/>
        </w:rPr>
        <w:t xml:space="preserve"> وت</w:t>
      </w:r>
      <w:r w:rsidRPr="00FF14F5">
        <w:rPr>
          <w:rFonts w:hint="cs"/>
          <w:rtl/>
          <w:lang w:eastAsia="zh-TW"/>
        </w:rPr>
        <w:t xml:space="preserve">كرر </w:t>
      </w:r>
      <w:r w:rsidRPr="00FF14F5">
        <w:rPr>
          <w:rtl/>
          <w:lang w:eastAsia="zh-TW"/>
        </w:rPr>
        <w:t>الدولة الطرف أيضا</w:t>
      </w:r>
      <w:r w:rsidR="00F17B26">
        <w:rPr>
          <w:rFonts w:hint="cs"/>
          <w:rtl/>
          <w:lang w:eastAsia="zh-TW"/>
        </w:rPr>
        <w:t>ً</w:t>
      </w:r>
      <w:r w:rsidRPr="00FF14F5">
        <w:rPr>
          <w:rtl/>
          <w:lang w:eastAsia="zh-TW"/>
        </w:rPr>
        <w:t xml:space="preserve"> </w:t>
      </w:r>
      <w:r w:rsidRPr="00FF14F5">
        <w:rPr>
          <w:rFonts w:hint="cs"/>
          <w:rtl/>
          <w:lang w:eastAsia="zh-TW"/>
        </w:rPr>
        <w:t xml:space="preserve">تأكيد </w:t>
      </w:r>
      <w:r w:rsidRPr="00FF14F5">
        <w:rPr>
          <w:rtl/>
          <w:lang w:eastAsia="zh-TW"/>
        </w:rPr>
        <w:t>التزامها بالامتثال لآراء اللجنة والتزامها الراسخ بحقوق الإنسان</w:t>
      </w:r>
      <w:r w:rsidR="0040181E">
        <w:rPr>
          <w:rtl/>
          <w:lang w:eastAsia="zh-TW"/>
        </w:rPr>
        <w:t>.</w:t>
      </w:r>
    </w:p>
    <w:p w14:paraId="2DA8C15C" w14:textId="131EBBA0" w:rsidR="00BD4663" w:rsidRPr="00FF14F5" w:rsidRDefault="00BD4663" w:rsidP="00BD4663">
      <w:pPr>
        <w:pStyle w:val="SingleTxtGA"/>
        <w:tabs>
          <w:tab w:val="clear" w:pos="2608"/>
          <w:tab w:val="clear" w:pos="3289"/>
        </w:tabs>
        <w:ind w:left="3969" w:hanging="2722"/>
        <w:rPr>
          <w:rtl/>
          <w:lang w:eastAsia="zh-TW"/>
        </w:rPr>
      </w:pPr>
      <w:r w:rsidRPr="00BD4663">
        <w:rPr>
          <w:rFonts w:hint="cs"/>
          <w:bCs/>
          <w:rtl/>
          <w:lang w:eastAsia="zh-TW"/>
        </w:rPr>
        <w:t>رسالة</w:t>
      </w:r>
      <w:r w:rsidRPr="00BD4663">
        <w:rPr>
          <w:rFonts w:hint="cs"/>
          <w:b/>
          <w:bCs/>
          <w:rtl/>
          <w:lang w:eastAsia="zh-TW"/>
        </w:rPr>
        <w:t xml:space="preserve"> من أصحاب البلاغ</w:t>
      </w:r>
      <w:r w:rsidRPr="00BD4663">
        <w:rPr>
          <w:b/>
          <w:bCs/>
          <w:rtl/>
          <w:lang w:eastAsia="zh-TW"/>
        </w:rPr>
        <w:t>:</w:t>
      </w:r>
      <w:r w:rsidRPr="00FF14F5">
        <w:rPr>
          <w:rtl/>
          <w:lang w:eastAsia="zh-TW"/>
        </w:rPr>
        <w:t xml:space="preserve"> </w:t>
      </w:r>
      <w:r w:rsidRPr="00B6062E">
        <w:rPr>
          <w:szCs w:val="20"/>
          <w:rtl/>
          <w:lang w:eastAsia="zh-TW"/>
        </w:rPr>
        <w:t>17</w:t>
      </w:r>
      <w:r w:rsidRPr="00FF14F5">
        <w:rPr>
          <w:rtl/>
          <w:lang w:eastAsia="zh-TW"/>
        </w:rPr>
        <w:t xml:space="preserve"> أغسطس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10"/>
      </w:r>
      <w:r w:rsidRPr="00F55908">
        <w:rPr>
          <w:rFonts w:hint="cs"/>
          <w:vertAlign w:val="superscript"/>
          <w:rtl/>
        </w:rPr>
        <w:t>)</w:t>
      </w:r>
    </w:p>
    <w:p w14:paraId="3E0EA6B6" w14:textId="7CFFF76C" w:rsidR="00BD4663" w:rsidRPr="00FF14F5" w:rsidRDefault="00BD4663" w:rsidP="00BD4663">
      <w:pPr>
        <w:pStyle w:val="SingleTxtGA"/>
        <w:rPr>
          <w:rtl/>
          <w:lang w:eastAsia="zh-TW"/>
        </w:rPr>
      </w:pPr>
      <w:r w:rsidRPr="00FF14F5">
        <w:rPr>
          <w:rtl/>
          <w:lang w:eastAsia="zh-TW"/>
        </w:rPr>
        <w:tab/>
        <w:t>ي</w:t>
      </w:r>
      <w:r w:rsidRPr="00FF14F5">
        <w:rPr>
          <w:rFonts w:hint="cs"/>
          <w:rtl/>
          <w:lang w:eastAsia="zh-TW"/>
        </w:rPr>
        <w:t xml:space="preserve">عرب </w:t>
      </w:r>
      <w:r w:rsidRPr="00FF14F5">
        <w:rPr>
          <w:rtl/>
          <w:lang w:eastAsia="zh-TW"/>
        </w:rPr>
        <w:t xml:space="preserve">أصحاب البلاغ </w:t>
      </w:r>
      <w:r w:rsidRPr="00FF14F5">
        <w:rPr>
          <w:rFonts w:hint="cs"/>
          <w:rtl/>
          <w:lang w:eastAsia="zh-TW"/>
        </w:rPr>
        <w:t xml:space="preserve">عن الأسف </w:t>
      </w:r>
      <w:r w:rsidRPr="00FF14F5">
        <w:rPr>
          <w:rtl/>
          <w:lang w:eastAsia="zh-TW"/>
        </w:rPr>
        <w:t>ل</w:t>
      </w:r>
      <w:r w:rsidRPr="00FF14F5">
        <w:rPr>
          <w:rFonts w:hint="cs"/>
          <w:rtl/>
          <w:lang w:eastAsia="zh-TW"/>
        </w:rPr>
        <w:t xml:space="preserve">أنه، إلى غاية تاريخ تقديم رسالتهم، لم تنفَّذ </w:t>
      </w:r>
      <w:r w:rsidRPr="00FF14F5">
        <w:rPr>
          <w:rtl/>
          <w:lang w:eastAsia="zh-TW"/>
        </w:rPr>
        <w:t>آراء اللجنة</w:t>
      </w:r>
      <w:r w:rsidR="0040181E">
        <w:rPr>
          <w:rFonts w:hint="cs"/>
          <w:rtl/>
          <w:lang w:eastAsia="zh-TW"/>
        </w:rPr>
        <w:t>.</w:t>
      </w:r>
      <w:r w:rsidRPr="00FF14F5">
        <w:rPr>
          <w:rFonts w:hint="cs"/>
          <w:rtl/>
          <w:lang w:eastAsia="zh-TW"/>
        </w:rPr>
        <w:t xml:space="preserve"> ولم يُجر إلى </w:t>
      </w:r>
      <w:r w:rsidRPr="00FF14F5">
        <w:rPr>
          <w:rtl/>
          <w:lang w:eastAsia="zh-TW"/>
        </w:rPr>
        <w:t xml:space="preserve">الآن تحقيق </w:t>
      </w:r>
      <w:r w:rsidRPr="00FF14F5">
        <w:rPr>
          <w:rtl/>
        </w:rPr>
        <w:t>شامل وصارم ومحايد ومستقل وفعال</w:t>
      </w:r>
      <w:r w:rsidRPr="00FF14F5">
        <w:rPr>
          <w:rtl/>
          <w:lang w:eastAsia="zh-TW"/>
        </w:rPr>
        <w:t xml:space="preserve"> في ظروف اختفاء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ّا</w:t>
      </w:r>
      <w:r w:rsidR="0040181E">
        <w:rPr>
          <w:rtl/>
          <w:lang w:eastAsia="zh-TW"/>
        </w:rPr>
        <w:t>.</w:t>
      </w:r>
    </w:p>
    <w:p w14:paraId="531E681C" w14:textId="1A752D93" w:rsidR="00BD4663" w:rsidRPr="00FF14F5" w:rsidRDefault="00BD4663" w:rsidP="00BD4663">
      <w:pPr>
        <w:pStyle w:val="SingleTxtGA"/>
        <w:rPr>
          <w:rtl/>
          <w:lang w:eastAsia="zh-TW"/>
        </w:rPr>
      </w:pPr>
      <w:r w:rsidRPr="00FF14F5">
        <w:rPr>
          <w:rtl/>
          <w:lang w:eastAsia="zh-TW"/>
        </w:rPr>
        <w:tab/>
        <w:t>ويشير أصحاب البلاغ إلى أن اجتماعات أخرى</w:t>
      </w:r>
      <w:r w:rsidRPr="00FF14F5">
        <w:rPr>
          <w:rFonts w:hint="cs"/>
          <w:rtl/>
          <w:lang w:eastAsia="zh-TW"/>
        </w:rPr>
        <w:t>،</w:t>
      </w:r>
      <w:r w:rsidRPr="00FF14F5">
        <w:rPr>
          <w:rtl/>
          <w:lang w:eastAsia="zh-TW"/>
        </w:rPr>
        <w:t xml:space="preserve"> </w:t>
      </w:r>
      <w:r w:rsidRPr="00FF14F5">
        <w:rPr>
          <w:rFonts w:hint="cs"/>
          <w:rtl/>
          <w:lang w:eastAsia="zh-TW"/>
        </w:rPr>
        <w:t xml:space="preserve">علاوة على </w:t>
      </w:r>
      <w:r w:rsidRPr="00FF14F5">
        <w:rPr>
          <w:rtl/>
          <w:lang w:eastAsia="zh-TW"/>
        </w:rPr>
        <w:t>تلك التي ذكرتها الدولة الطرف</w:t>
      </w:r>
      <w:r w:rsidRPr="00FF14F5">
        <w:rPr>
          <w:rFonts w:hint="cs"/>
          <w:rtl/>
          <w:lang w:eastAsia="zh-TW"/>
        </w:rPr>
        <w:t>،</w:t>
      </w:r>
      <w:r w:rsidRPr="00FF14F5">
        <w:rPr>
          <w:rtl/>
          <w:lang w:eastAsia="zh-TW"/>
        </w:rPr>
        <w:t xml:space="preserve"> عُقدت في </w:t>
      </w:r>
      <w:r w:rsidRPr="00B6062E">
        <w:rPr>
          <w:szCs w:val="20"/>
          <w:rtl/>
          <w:lang w:eastAsia="zh-TW"/>
        </w:rPr>
        <w:t>30</w:t>
      </w:r>
      <w:r w:rsidRPr="00FF14F5">
        <w:rPr>
          <w:rtl/>
          <w:lang w:eastAsia="zh-TW"/>
        </w:rPr>
        <w:t xml:space="preserve"> تشرين الأول/أكتوبر </w:t>
      </w:r>
      <w:r w:rsidRPr="00B6062E">
        <w:rPr>
          <w:szCs w:val="20"/>
          <w:rtl/>
          <w:lang w:eastAsia="zh-TW"/>
        </w:rPr>
        <w:t>2019</w:t>
      </w:r>
      <w:r w:rsidRPr="00FF14F5">
        <w:rPr>
          <w:rFonts w:hint="cs"/>
          <w:rtl/>
          <w:lang w:eastAsia="zh-TW"/>
        </w:rPr>
        <w:t>،</w:t>
      </w:r>
      <w:r w:rsidRPr="00FF14F5">
        <w:rPr>
          <w:rtl/>
          <w:lang w:eastAsia="zh-TW"/>
        </w:rPr>
        <w:t xml:space="preserve"> و</w:t>
      </w:r>
      <w:r w:rsidRPr="00B6062E">
        <w:rPr>
          <w:szCs w:val="20"/>
          <w:rtl/>
          <w:lang w:eastAsia="zh-TW"/>
        </w:rPr>
        <w:t>14</w:t>
      </w:r>
      <w:r w:rsidRPr="00FF14F5">
        <w:rPr>
          <w:rtl/>
          <w:lang w:eastAsia="zh-TW"/>
        </w:rPr>
        <w:t xml:space="preserve"> تشرين الثاني/نوفمبر </w:t>
      </w:r>
      <w:r w:rsidRPr="00B6062E">
        <w:rPr>
          <w:szCs w:val="20"/>
          <w:rtl/>
          <w:lang w:eastAsia="zh-TW"/>
        </w:rPr>
        <w:t>2019</w:t>
      </w:r>
      <w:r w:rsidRPr="00FF14F5">
        <w:rPr>
          <w:rFonts w:hint="cs"/>
          <w:rtl/>
          <w:lang w:eastAsia="zh-TW"/>
        </w:rPr>
        <w:t>،</w:t>
      </w:r>
      <w:r w:rsidRPr="00FF14F5">
        <w:rPr>
          <w:rtl/>
          <w:lang w:eastAsia="zh-TW"/>
        </w:rPr>
        <w:t xml:space="preserve"> و</w:t>
      </w:r>
      <w:r w:rsidRPr="00B6062E">
        <w:rPr>
          <w:szCs w:val="20"/>
          <w:rtl/>
          <w:lang w:eastAsia="zh-TW"/>
        </w:rPr>
        <w:t>4</w:t>
      </w:r>
      <w:r w:rsidRPr="00FF14F5">
        <w:rPr>
          <w:rtl/>
          <w:lang w:eastAsia="zh-TW"/>
        </w:rPr>
        <w:t xml:space="preserve"> كانون الأول/</w:t>
      </w:r>
      <w:r w:rsidR="00B6062E">
        <w:rPr>
          <w:rFonts w:hint="cs"/>
          <w:rtl/>
          <w:lang w:eastAsia="zh-TW"/>
        </w:rPr>
        <w:t xml:space="preserve"> </w:t>
      </w:r>
      <w:r w:rsidRPr="00FF14F5">
        <w:rPr>
          <w:rtl/>
          <w:lang w:eastAsia="zh-TW"/>
        </w:rPr>
        <w:t>ديسمبر</w:t>
      </w:r>
      <w:r w:rsidR="00B6062E">
        <w:rPr>
          <w:rFonts w:hint="cs"/>
          <w:rtl/>
          <w:lang w:eastAsia="zh-TW"/>
        </w:rPr>
        <w:t> </w:t>
      </w:r>
      <w:r w:rsidRPr="00B6062E">
        <w:rPr>
          <w:szCs w:val="20"/>
          <w:rtl/>
          <w:lang w:eastAsia="zh-TW"/>
        </w:rPr>
        <w:t>2019</w:t>
      </w:r>
      <w:r w:rsidRPr="00FF14F5">
        <w:rPr>
          <w:rFonts w:hint="cs"/>
          <w:rtl/>
          <w:lang w:eastAsia="zh-TW"/>
        </w:rPr>
        <w:t>،</w:t>
      </w:r>
      <w:r w:rsidRPr="00FF14F5">
        <w:rPr>
          <w:rtl/>
          <w:lang w:eastAsia="zh-TW"/>
        </w:rPr>
        <w:t xml:space="preserve"> و</w:t>
      </w:r>
      <w:r w:rsidRPr="00B6062E">
        <w:rPr>
          <w:szCs w:val="20"/>
          <w:rtl/>
          <w:lang w:eastAsia="zh-TW"/>
        </w:rPr>
        <w:t>24</w:t>
      </w:r>
      <w:r w:rsidRPr="00FF14F5">
        <w:rPr>
          <w:rtl/>
          <w:lang w:eastAsia="zh-TW"/>
        </w:rPr>
        <w:t xml:space="preserve"> كانون الثاني/يناير </w:t>
      </w:r>
      <w:r w:rsidRPr="00B6062E">
        <w:rPr>
          <w:szCs w:val="20"/>
          <w:rtl/>
          <w:lang w:eastAsia="zh-TW"/>
        </w:rPr>
        <w:t>2020</w:t>
      </w:r>
      <w:r w:rsidR="0040181E">
        <w:rPr>
          <w:rtl/>
          <w:lang w:eastAsia="zh-TW"/>
        </w:rPr>
        <w:t>.</w:t>
      </w:r>
      <w:r w:rsidRPr="00FF14F5">
        <w:rPr>
          <w:rtl/>
          <w:lang w:eastAsia="zh-TW"/>
        </w:rPr>
        <w:t xml:space="preserve"> وفي تلك الاجتماعات، قبلت كيانات الدولة الطرف التزامات متعلقة بالتحقيق </w:t>
      </w:r>
      <w:r w:rsidRPr="00FF14F5">
        <w:rPr>
          <w:rFonts w:hint="cs"/>
          <w:rtl/>
          <w:lang w:eastAsia="zh-TW"/>
        </w:rPr>
        <w:t xml:space="preserve">لم يتم الوفاء بالعديد </w:t>
      </w:r>
      <w:r w:rsidRPr="00FF14F5">
        <w:rPr>
          <w:rtl/>
          <w:lang w:eastAsia="zh-TW"/>
        </w:rPr>
        <w:t>منها</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خلال الاجتماع ال</w:t>
      </w:r>
      <w:r w:rsidRPr="00FF14F5">
        <w:rPr>
          <w:rFonts w:hint="cs"/>
          <w:rtl/>
          <w:lang w:eastAsia="zh-TW"/>
        </w:rPr>
        <w:t xml:space="preserve">معقود </w:t>
      </w:r>
      <w:r w:rsidRPr="00FF14F5">
        <w:rPr>
          <w:rtl/>
          <w:lang w:eastAsia="zh-TW"/>
        </w:rPr>
        <w:t xml:space="preserve">في </w:t>
      </w:r>
      <w:r w:rsidRPr="00B6062E">
        <w:rPr>
          <w:szCs w:val="20"/>
          <w:rtl/>
          <w:lang w:eastAsia="zh-TW"/>
        </w:rPr>
        <w:t>14</w:t>
      </w:r>
      <w:r w:rsidRPr="00FF14F5">
        <w:rPr>
          <w:rtl/>
          <w:lang w:eastAsia="zh-TW"/>
        </w:rPr>
        <w:t xml:space="preserve"> </w:t>
      </w:r>
      <w:r w:rsidRPr="00FF14F5">
        <w:rPr>
          <w:rFonts w:hint="cs"/>
          <w:rtl/>
          <w:lang w:eastAsia="zh-TW"/>
        </w:rPr>
        <w:t>تشرين الثاني/</w:t>
      </w:r>
      <w:r w:rsidR="00B6062E">
        <w:rPr>
          <w:rFonts w:hint="cs"/>
          <w:rtl/>
          <w:lang w:eastAsia="zh-TW"/>
        </w:rPr>
        <w:t xml:space="preserve"> </w:t>
      </w:r>
      <w:r w:rsidRPr="00FF14F5">
        <w:rPr>
          <w:rtl/>
          <w:lang w:eastAsia="zh-TW"/>
        </w:rPr>
        <w:t xml:space="preserve">نوفمبر </w:t>
      </w:r>
      <w:r w:rsidRPr="00B6062E">
        <w:rPr>
          <w:szCs w:val="20"/>
          <w:rtl/>
          <w:lang w:eastAsia="zh-TW"/>
        </w:rPr>
        <w:t>2019</w:t>
      </w:r>
      <w:r w:rsidRPr="00FF14F5">
        <w:rPr>
          <w:rtl/>
          <w:lang w:eastAsia="zh-TW"/>
        </w:rPr>
        <w:t xml:space="preserve">، قدمت لجنة </w:t>
      </w:r>
      <w:r w:rsidRPr="00FF14F5">
        <w:rPr>
          <w:rFonts w:hint="cs"/>
          <w:rtl/>
          <w:lang w:eastAsia="zh-TW"/>
        </w:rPr>
        <w:t>ال</w:t>
      </w:r>
      <w:r w:rsidRPr="00FF14F5">
        <w:rPr>
          <w:rtl/>
          <w:lang w:eastAsia="zh-TW"/>
        </w:rPr>
        <w:t>بحث</w:t>
      </w:r>
      <w:r w:rsidRPr="00FF14F5">
        <w:rPr>
          <w:rFonts w:hint="cs"/>
          <w:rtl/>
          <w:lang w:eastAsia="zh-TW"/>
        </w:rPr>
        <w:t xml:space="preserve"> عن المختفين التابعة لولاية </w:t>
      </w:r>
      <w:proofErr w:type="spellStart"/>
      <w:r w:rsidRPr="00FF14F5">
        <w:rPr>
          <w:rtl/>
          <w:lang w:eastAsia="zh-TW"/>
        </w:rPr>
        <w:t>فيراكروز</w:t>
      </w:r>
      <w:proofErr w:type="spellEnd"/>
      <w:r w:rsidRPr="00FF14F5">
        <w:rPr>
          <w:rtl/>
          <w:lang w:eastAsia="zh-TW"/>
        </w:rPr>
        <w:t xml:space="preserve"> ومكتب المدعي العام لولاية </w:t>
      </w:r>
      <w:proofErr w:type="spellStart"/>
      <w:r w:rsidRPr="00FF14F5">
        <w:rPr>
          <w:rtl/>
          <w:lang w:eastAsia="zh-TW"/>
        </w:rPr>
        <w:t>فيراكروز</w:t>
      </w:r>
      <w:proofErr w:type="spellEnd"/>
      <w:r w:rsidRPr="00FF14F5">
        <w:rPr>
          <w:rtl/>
          <w:lang w:eastAsia="zh-TW"/>
        </w:rPr>
        <w:t xml:space="preserve"> التزامات محددة، من بينها: (أ) </w:t>
      </w:r>
      <w:r w:rsidRPr="00FF14F5">
        <w:rPr>
          <w:rFonts w:hint="cs"/>
          <w:rtl/>
          <w:lang w:eastAsia="zh-TW"/>
        </w:rPr>
        <w:t xml:space="preserve">موافاة </w:t>
      </w:r>
      <w:r w:rsidRPr="00FF14F5">
        <w:rPr>
          <w:rFonts w:ascii="Traditional Arabic" w:hAnsi="Traditional Arabic" w:hint="cs"/>
          <w:rtl/>
          <w:lang w:eastAsia="zh-TW"/>
        </w:rPr>
        <w:t>ال</w:t>
      </w:r>
      <w:r w:rsidRPr="00FF14F5">
        <w:rPr>
          <w:rFonts w:ascii="Traditional Arabic" w:hAnsi="Traditional Arabic"/>
          <w:rtl/>
          <w:lang w:eastAsia="zh-TW"/>
        </w:rPr>
        <w:t>لجنة الوطنية</w:t>
      </w:r>
      <w:r w:rsidRPr="00FF14F5">
        <w:rPr>
          <w:rFonts w:ascii="Traditional Arabic" w:hAnsi="Traditional Arabic" w:hint="cs"/>
          <w:rtl/>
          <w:lang w:eastAsia="zh-TW"/>
        </w:rPr>
        <w:t xml:space="preserve"> للبحث عن المختفين</w:t>
      </w:r>
      <w:r w:rsidRPr="00FF14F5">
        <w:rPr>
          <w:rtl/>
          <w:lang w:eastAsia="zh-TW"/>
        </w:rPr>
        <w:t xml:space="preserve"> بمعلومات عن التحقيقات التي أجريت في </w:t>
      </w:r>
      <w:proofErr w:type="spellStart"/>
      <w:r w:rsidRPr="00FF14F5">
        <w:rPr>
          <w:rtl/>
          <w:lang w:eastAsia="zh-TW"/>
        </w:rPr>
        <w:t>رانشو</w:t>
      </w:r>
      <w:proofErr w:type="spellEnd"/>
      <w:r w:rsidRPr="00FF14F5">
        <w:rPr>
          <w:rtl/>
          <w:lang w:eastAsia="zh-TW"/>
        </w:rPr>
        <w:t xml:space="preserve"> لا </w:t>
      </w:r>
      <w:proofErr w:type="spellStart"/>
      <w:r w:rsidRPr="00FF14F5">
        <w:rPr>
          <w:rtl/>
          <w:lang w:eastAsia="zh-TW"/>
        </w:rPr>
        <w:t>غاليرا</w:t>
      </w:r>
      <w:proofErr w:type="spellEnd"/>
      <w:r w:rsidRPr="00FF14F5">
        <w:rPr>
          <w:rtl/>
          <w:lang w:eastAsia="zh-TW"/>
        </w:rPr>
        <w:t xml:space="preserve">، بما في ذلك التعرف على بقايا العظام؛ </w:t>
      </w:r>
      <w:r>
        <w:rPr>
          <w:rFonts w:hint="cs"/>
          <w:rtl/>
          <w:lang w:eastAsia="zh-TW"/>
        </w:rPr>
        <w:t>و</w:t>
      </w:r>
      <w:r w:rsidRPr="00FF14F5">
        <w:rPr>
          <w:rtl/>
          <w:lang w:eastAsia="zh-TW"/>
        </w:rPr>
        <w:t xml:space="preserve">(ب) تحديد مواقع البحث الأخرى؛ </w:t>
      </w:r>
      <w:r>
        <w:rPr>
          <w:rFonts w:hint="cs"/>
          <w:rtl/>
          <w:lang w:eastAsia="zh-TW"/>
        </w:rPr>
        <w:t>و</w:t>
      </w:r>
      <w:r w:rsidRPr="00FF14F5">
        <w:rPr>
          <w:rtl/>
          <w:lang w:eastAsia="zh-TW"/>
        </w:rPr>
        <w:t xml:space="preserve">(ج) تحديد الأماكن التي كانت الشرطة موجودة </w:t>
      </w:r>
      <w:r w:rsidRPr="00FF14F5">
        <w:rPr>
          <w:rFonts w:hint="cs"/>
          <w:rtl/>
          <w:lang w:eastAsia="zh-TW"/>
        </w:rPr>
        <w:t xml:space="preserve">فيها </w:t>
      </w:r>
      <w:r w:rsidRPr="00FF14F5">
        <w:rPr>
          <w:rtl/>
          <w:lang w:eastAsia="zh-TW"/>
        </w:rPr>
        <w:t xml:space="preserve">وقت الاختفاء؛ </w:t>
      </w:r>
      <w:r>
        <w:rPr>
          <w:rFonts w:hint="cs"/>
          <w:rtl/>
          <w:lang w:eastAsia="zh-TW"/>
        </w:rPr>
        <w:t>و</w:t>
      </w:r>
      <w:r w:rsidRPr="00FF14F5">
        <w:rPr>
          <w:rtl/>
          <w:lang w:eastAsia="zh-TW"/>
        </w:rPr>
        <w:t xml:space="preserve">(د) التحقيق </w:t>
      </w:r>
      <w:r w:rsidRPr="00FF14F5">
        <w:rPr>
          <w:rFonts w:hint="cs"/>
          <w:rtl/>
          <w:lang w:eastAsia="zh-TW"/>
        </w:rPr>
        <w:t xml:space="preserve">في </w:t>
      </w:r>
      <w:r w:rsidRPr="00FF14F5">
        <w:rPr>
          <w:rtl/>
          <w:lang w:eastAsia="zh-TW"/>
        </w:rPr>
        <w:t>المقابر الجماعية المكتشفة حديثا</w:t>
      </w:r>
      <w:r w:rsidR="00F17B26">
        <w:rPr>
          <w:rFonts w:hint="cs"/>
          <w:rtl/>
          <w:lang w:eastAsia="zh-TW"/>
        </w:rPr>
        <w:t>ً</w:t>
      </w:r>
      <w:r w:rsidRPr="00FF14F5">
        <w:rPr>
          <w:rtl/>
          <w:lang w:eastAsia="zh-TW"/>
        </w:rPr>
        <w:t xml:space="preserve"> في </w:t>
      </w:r>
      <w:proofErr w:type="spellStart"/>
      <w:r w:rsidRPr="00FF14F5">
        <w:rPr>
          <w:rtl/>
          <w:lang w:eastAsia="zh-TW"/>
        </w:rPr>
        <w:t>فيراكروز</w:t>
      </w:r>
      <w:proofErr w:type="spellEnd"/>
      <w:r w:rsidRPr="00FF14F5">
        <w:rPr>
          <w:rFonts w:hint="cs"/>
          <w:rtl/>
          <w:lang w:eastAsia="zh-TW"/>
        </w:rPr>
        <w:t xml:space="preserve"> والإبلاغ عنها</w:t>
      </w:r>
      <w:r w:rsidRPr="00FF14F5">
        <w:rPr>
          <w:rtl/>
          <w:lang w:eastAsia="zh-TW"/>
        </w:rPr>
        <w:t xml:space="preserve">؛ </w:t>
      </w:r>
      <w:r>
        <w:rPr>
          <w:rFonts w:hint="cs"/>
          <w:rtl/>
          <w:lang w:eastAsia="zh-TW"/>
        </w:rPr>
        <w:t>و</w:t>
      </w:r>
      <w:r w:rsidRPr="00FF14F5">
        <w:rPr>
          <w:rtl/>
          <w:lang w:eastAsia="zh-TW"/>
        </w:rPr>
        <w:t xml:space="preserve">(ه) تقديم خطة عمل بشأن الرفات </w:t>
      </w:r>
      <w:r w:rsidRPr="00FF14F5">
        <w:rPr>
          <w:rFonts w:hint="cs"/>
          <w:rtl/>
          <w:lang w:eastAsia="zh-TW"/>
        </w:rPr>
        <w:t>الذي حُدد مكانه</w:t>
      </w:r>
      <w:r w:rsidRPr="00FF14F5">
        <w:rPr>
          <w:rtl/>
          <w:lang w:eastAsia="zh-TW"/>
        </w:rPr>
        <w:t xml:space="preserve"> منذ </w:t>
      </w:r>
      <w:r w:rsidRPr="00B6062E">
        <w:rPr>
          <w:szCs w:val="20"/>
          <w:rtl/>
          <w:lang w:eastAsia="zh-TW"/>
        </w:rPr>
        <w:t>20</w:t>
      </w:r>
      <w:r w:rsidRPr="00FF14F5">
        <w:rPr>
          <w:rtl/>
          <w:lang w:eastAsia="zh-TW"/>
        </w:rPr>
        <w:t xml:space="preserve"> تشرين الأول/أكتوبر </w:t>
      </w:r>
      <w:r w:rsidRPr="00B6062E">
        <w:rPr>
          <w:szCs w:val="20"/>
          <w:rtl/>
          <w:lang w:eastAsia="zh-TW"/>
        </w:rPr>
        <w:t>2010</w:t>
      </w:r>
      <w:r w:rsidRPr="00FF14F5">
        <w:rPr>
          <w:rtl/>
          <w:lang w:eastAsia="zh-TW"/>
        </w:rPr>
        <w:t xml:space="preserve">؛ </w:t>
      </w:r>
      <w:r>
        <w:rPr>
          <w:rFonts w:hint="cs"/>
          <w:rtl/>
          <w:lang w:eastAsia="zh-TW"/>
        </w:rPr>
        <w:t>و</w:t>
      </w:r>
      <w:r w:rsidRPr="00FF14F5">
        <w:rPr>
          <w:rtl/>
          <w:lang w:eastAsia="zh-TW"/>
        </w:rPr>
        <w:t xml:space="preserve">(و) تقديم تحليل </w:t>
      </w:r>
      <w:r w:rsidRPr="00FF14F5">
        <w:rPr>
          <w:rFonts w:hint="cs"/>
          <w:rtl/>
          <w:lang w:eastAsia="zh-TW"/>
        </w:rPr>
        <w:t>ل</w:t>
      </w:r>
      <w:r w:rsidRPr="00FF14F5">
        <w:rPr>
          <w:rtl/>
          <w:lang w:eastAsia="zh-TW"/>
        </w:rPr>
        <w:t>لسياق</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24</w:t>
      </w:r>
      <w:r w:rsidRPr="00FF14F5">
        <w:rPr>
          <w:rtl/>
          <w:lang w:eastAsia="zh-TW"/>
        </w:rPr>
        <w:t xml:space="preserve"> كانون الثاني/يناير </w:t>
      </w:r>
      <w:r w:rsidRPr="00B6062E">
        <w:rPr>
          <w:szCs w:val="20"/>
          <w:rtl/>
          <w:lang w:eastAsia="zh-TW"/>
        </w:rPr>
        <w:t>2020</w:t>
      </w:r>
      <w:r w:rsidRPr="00FF14F5">
        <w:rPr>
          <w:rtl/>
          <w:lang w:eastAsia="zh-TW"/>
        </w:rPr>
        <w:t xml:space="preserve">، التزمت لجنة </w:t>
      </w:r>
      <w:r w:rsidRPr="00FF14F5">
        <w:rPr>
          <w:rFonts w:hint="cs"/>
          <w:rtl/>
          <w:lang w:eastAsia="zh-TW"/>
        </w:rPr>
        <w:t>ال</w:t>
      </w:r>
      <w:r w:rsidRPr="00FF14F5">
        <w:rPr>
          <w:rtl/>
          <w:lang w:eastAsia="zh-TW"/>
        </w:rPr>
        <w:t>بحث</w:t>
      </w:r>
      <w:r w:rsidRPr="00FF14F5">
        <w:rPr>
          <w:rFonts w:hint="cs"/>
          <w:rtl/>
          <w:lang w:eastAsia="zh-TW"/>
        </w:rPr>
        <w:t xml:space="preserve"> عن المختفين التابعة لولاية </w:t>
      </w:r>
      <w:proofErr w:type="spellStart"/>
      <w:r w:rsidRPr="00FF14F5">
        <w:rPr>
          <w:rtl/>
          <w:lang w:eastAsia="zh-TW"/>
        </w:rPr>
        <w:t>فيراكروز</w:t>
      </w:r>
      <w:proofErr w:type="spellEnd"/>
      <w:r w:rsidRPr="00FF14F5">
        <w:rPr>
          <w:rtl/>
          <w:lang w:eastAsia="zh-TW"/>
        </w:rPr>
        <w:t xml:space="preserve"> م</w:t>
      </w:r>
      <w:r w:rsidRPr="00FF14F5">
        <w:rPr>
          <w:rFonts w:hint="cs"/>
          <w:rtl/>
          <w:lang w:eastAsia="zh-TW"/>
        </w:rPr>
        <w:t>جددا</w:t>
      </w:r>
      <w:r w:rsidR="00F17B26">
        <w:rPr>
          <w:rFonts w:hint="cs"/>
          <w:rtl/>
          <w:lang w:eastAsia="zh-TW"/>
        </w:rPr>
        <w:t>ً</w:t>
      </w:r>
      <w:r w:rsidRPr="00FF14F5">
        <w:rPr>
          <w:rFonts w:hint="cs"/>
          <w:rtl/>
          <w:lang w:eastAsia="zh-TW"/>
        </w:rPr>
        <w:t xml:space="preserve"> ب</w:t>
      </w:r>
      <w:r w:rsidRPr="00FF14F5">
        <w:rPr>
          <w:rtl/>
          <w:lang w:eastAsia="zh-TW"/>
        </w:rPr>
        <w:t>تقديم تحليل للسياق</w:t>
      </w:r>
      <w:r w:rsidR="0040181E">
        <w:rPr>
          <w:rtl/>
          <w:lang w:eastAsia="zh-TW"/>
        </w:rPr>
        <w:t>.</w:t>
      </w:r>
      <w:r w:rsidRPr="00FF14F5">
        <w:rPr>
          <w:rtl/>
          <w:lang w:eastAsia="zh-TW"/>
        </w:rPr>
        <w:t xml:space="preserve"> وفي الاجتماع نفسه، التزم مكتب المدعي العام لولاية </w:t>
      </w:r>
      <w:proofErr w:type="spellStart"/>
      <w:r w:rsidRPr="00FF14F5">
        <w:rPr>
          <w:rtl/>
          <w:lang w:eastAsia="zh-TW"/>
        </w:rPr>
        <w:t>فيراكروز</w:t>
      </w:r>
      <w:proofErr w:type="spellEnd"/>
      <w:r w:rsidRPr="00FF14F5">
        <w:rPr>
          <w:rtl/>
          <w:lang w:eastAsia="zh-TW"/>
        </w:rPr>
        <w:t xml:space="preserve">، </w:t>
      </w:r>
      <w:r w:rsidRPr="00FF14F5">
        <w:rPr>
          <w:rFonts w:hint="cs"/>
          <w:rtl/>
          <w:lang w:eastAsia="zh-TW"/>
        </w:rPr>
        <w:t xml:space="preserve">في جملة أمور، </w:t>
      </w:r>
      <w:r w:rsidRPr="00FF14F5">
        <w:rPr>
          <w:rtl/>
          <w:lang w:eastAsia="zh-TW"/>
        </w:rPr>
        <w:t xml:space="preserve">بالتحقيق في مسؤولية الموظفين العموميين الذين يُزعم أنهم تصرفوا بإهمال، أو أغفلوا </w:t>
      </w:r>
      <w:r w:rsidRPr="00FF14F5">
        <w:rPr>
          <w:rFonts w:hint="cs"/>
          <w:rtl/>
          <w:lang w:eastAsia="zh-TW"/>
        </w:rPr>
        <w:t>اتخاذ</w:t>
      </w:r>
      <w:r w:rsidRPr="00FF14F5">
        <w:rPr>
          <w:rtl/>
          <w:lang w:eastAsia="zh-TW"/>
        </w:rPr>
        <w:t xml:space="preserve"> الإجراءات اللازمة، أو أخفوا معلومات، مما أعاق التحقيق</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بناءً على طلب صاحب البلاغ، التزم مكتب المدعي العام لولاية </w:t>
      </w:r>
      <w:proofErr w:type="spellStart"/>
      <w:r w:rsidRPr="00FF14F5">
        <w:rPr>
          <w:rtl/>
          <w:lang w:eastAsia="zh-TW"/>
        </w:rPr>
        <w:t>فيراكروز</w:t>
      </w:r>
      <w:proofErr w:type="spellEnd"/>
      <w:r w:rsidRPr="00FF14F5">
        <w:rPr>
          <w:rtl/>
          <w:lang w:eastAsia="zh-TW"/>
        </w:rPr>
        <w:t xml:space="preserve"> بإحراز تقدم في الإجراءات المتعلقة بخافيير أمادو </w:t>
      </w:r>
      <w:proofErr w:type="spellStart"/>
      <w:r w:rsidRPr="00FF14F5">
        <w:rPr>
          <w:rtl/>
          <w:lang w:eastAsia="zh-TW"/>
        </w:rPr>
        <w:t>ميركادو</w:t>
      </w:r>
      <w:proofErr w:type="spellEnd"/>
      <w:r w:rsidRPr="00FF14F5">
        <w:rPr>
          <w:rtl/>
          <w:lang w:eastAsia="zh-TW"/>
        </w:rPr>
        <w:t xml:space="preserve"> </w:t>
      </w:r>
      <w:proofErr w:type="spellStart"/>
      <w:r w:rsidRPr="00FF14F5">
        <w:rPr>
          <w:rtl/>
          <w:lang w:eastAsia="zh-TW"/>
        </w:rPr>
        <w:t>غيريرو</w:t>
      </w:r>
      <w:proofErr w:type="spellEnd"/>
      <w:r w:rsidRPr="00FF14F5">
        <w:rPr>
          <w:rtl/>
          <w:lang w:eastAsia="zh-TW"/>
        </w:rPr>
        <w:t xml:space="preserve">، المحتجز منذ عام </w:t>
      </w:r>
      <w:r w:rsidRPr="00B6062E">
        <w:rPr>
          <w:szCs w:val="20"/>
          <w:rtl/>
          <w:lang w:eastAsia="zh-TW"/>
        </w:rPr>
        <w:t>2011</w:t>
      </w:r>
      <w:r w:rsidRPr="00FF14F5">
        <w:rPr>
          <w:rtl/>
          <w:lang w:eastAsia="zh-TW"/>
        </w:rPr>
        <w:t xml:space="preserve"> و</w:t>
      </w:r>
      <w:r w:rsidRPr="00FF14F5">
        <w:rPr>
          <w:rFonts w:hint="cs"/>
          <w:rtl/>
          <w:lang w:eastAsia="zh-TW"/>
        </w:rPr>
        <w:t>الذي ك</w:t>
      </w:r>
      <w:r w:rsidRPr="00FF14F5">
        <w:rPr>
          <w:rtl/>
          <w:lang w:eastAsia="zh-TW"/>
        </w:rPr>
        <w:t>ان قائد</w:t>
      </w:r>
      <w:r w:rsidRPr="00FF14F5">
        <w:rPr>
          <w:rFonts w:hint="cs"/>
          <w:rtl/>
          <w:lang w:eastAsia="zh-TW"/>
        </w:rPr>
        <w:t>ا</w:t>
      </w:r>
      <w:r w:rsidR="00F17B26">
        <w:rPr>
          <w:rFonts w:hint="cs"/>
          <w:rtl/>
          <w:lang w:eastAsia="zh-TW"/>
        </w:rPr>
        <w:t>ً</w:t>
      </w:r>
      <w:r w:rsidRPr="00FF14F5">
        <w:rPr>
          <w:rtl/>
          <w:lang w:eastAsia="zh-TW"/>
        </w:rPr>
        <w:t xml:space="preserve"> </w:t>
      </w:r>
      <w:r w:rsidRPr="00FF14F5">
        <w:rPr>
          <w:rFonts w:hint="cs"/>
          <w:rtl/>
          <w:lang w:eastAsia="zh-TW"/>
        </w:rPr>
        <w:t>ل</w:t>
      </w:r>
      <w:r w:rsidRPr="00FF14F5">
        <w:rPr>
          <w:rtl/>
          <w:lang w:eastAsia="zh-TW"/>
        </w:rPr>
        <w:t xml:space="preserve">لشرطة </w:t>
      </w:r>
      <w:r w:rsidRPr="00FF14F5">
        <w:rPr>
          <w:rFonts w:hint="cs"/>
          <w:rtl/>
          <w:lang w:eastAsia="zh-TW"/>
        </w:rPr>
        <w:t xml:space="preserve">المشتركة بين </w:t>
      </w:r>
      <w:r w:rsidRPr="00FF14F5">
        <w:rPr>
          <w:rtl/>
          <w:lang w:eastAsia="zh-TW"/>
        </w:rPr>
        <w:t>البلدي</w:t>
      </w:r>
      <w:r w:rsidRPr="00FF14F5">
        <w:rPr>
          <w:rFonts w:hint="cs"/>
          <w:rtl/>
          <w:lang w:eastAsia="zh-TW"/>
        </w:rPr>
        <w:t>ات</w:t>
      </w:r>
      <w:r w:rsidRPr="00FF14F5">
        <w:rPr>
          <w:rtl/>
          <w:lang w:eastAsia="zh-TW"/>
        </w:rPr>
        <w:t xml:space="preserve"> في تاريخ اختفاء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 xml:space="preserve">ّا </w:t>
      </w:r>
      <w:r w:rsidRPr="00FF14F5">
        <w:rPr>
          <w:rtl/>
          <w:lang w:eastAsia="zh-TW"/>
        </w:rPr>
        <w:t xml:space="preserve">والزعيم المزعوم لجماعة </w:t>
      </w:r>
      <w:r w:rsidRPr="00FF14F5">
        <w:rPr>
          <w:rFonts w:hint="cs"/>
          <w:rtl/>
          <w:lang w:eastAsia="zh-TW"/>
        </w:rPr>
        <w:t>"</w:t>
      </w:r>
      <w:r w:rsidRPr="00FF14F5">
        <w:rPr>
          <w:rtl/>
          <w:lang w:eastAsia="zh-TW"/>
        </w:rPr>
        <w:t xml:space="preserve">لوس </w:t>
      </w:r>
      <w:proofErr w:type="spellStart"/>
      <w:r w:rsidRPr="00FF14F5">
        <w:rPr>
          <w:rtl/>
          <w:lang w:eastAsia="zh-TW"/>
        </w:rPr>
        <w:t>زيتاس</w:t>
      </w:r>
      <w:proofErr w:type="spellEnd"/>
      <w:r w:rsidRPr="00FF14F5">
        <w:rPr>
          <w:rFonts w:hint="cs"/>
          <w:rtl/>
          <w:lang w:eastAsia="zh-TW"/>
        </w:rPr>
        <w:t>"</w:t>
      </w:r>
      <w:r w:rsidRPr="00FF14F5">
        <w:rPr>
          <w:rtl/>
          <w:lang w:eastAsia="zh-TW"/>
        </w:rPr>
        <w:t xml:space="preserve"> الإجرامية في ولاية </w:t>
      </w:r>
      <w:proofErr w:type="spellStart"/>
      <w:r w:rsidRPr="00FF14F5">
        <w:rPr>
          <w:rtl/>
          <w:lang w:eastAsia="zh-TW"/>
        </w:rPr>
        <w:t>فيراكروز</w:t>
      </w:r>
      <w:proofErr w:type="spellEnd"/>
      <w:r w:rsidR="0040181E">
        <w:rPr>
          <w:rtl/>
          <w:lang w:eastAsia="zh-TW"/>
        </w:rPr>
        <w:t>.</w:t>
      </w:r>
    </w:p>
    <w:p w14:paraId="508CEBC3" w14:textId="1EA7E8C5" w:rsidR="00BD4663" w:rsidRPr="00FF14F5" w:rsidRDefault="00BD4663" w:rsidP="00BD4663">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في </w:t>
      </w:r>
      <w:r w:rsidRPr="00B6062E">
        <w:rPr>
          <w:szCs w:val="20"/>
          <w:rtl/>
          <w:lang w:eastAsia="zh-TW"/>
        </w:rPr>
        <w:t>20</w:t>
      </w:r>
      <w:r w:rsidRPr="00FF14F5">
        <w:rPr>
          <w:rtl/>
          <w:lang w:eastAsia="zh-TW"/>
        </w:rPr>
        <w:t xml:space="preserve"> نيسان/أبريل </w:t>
      </w:r>
      <w:r w:rsidRPr="00B6062E">
        <w:rPr>
          <w:szCs w:val="20"/>
          <w:rtl/>
          <w:lang w:eastAsia="zh-TW"/>
        </w:rPr>
        <w:t>2020</w:t>
      </w:r>
      <w:r w:rsidRPr="00FF14F5">
        <w:rPr>
          <w:rtl/>
          <w:lang w:eastAsia="zh-TW"/>
        </w:rPr>
        <w:t>، أعرب أصحاب البلاغ وممثلوهم للدولة الطرف عن قلقهم إزاء عدم إحراز تقدم في تنفيذ آراء اللجنة</w:t>
      </w:r>
      <w:r w:rsidR="0040181E">
        <w:rPr>
          <w:rtl/>
          <w:lang w:eastAsia="zh-TW"/>
        </w:rPr>
        <w:t>.</w:t>
      </w:r>
      <w:r w:rsidRPr="00FF14F5">
        <w:rPr>
          <w:rtl/>
          <w:lang w:eastAsia="zh-TW"/>
        </w:rPr>
        <w:t xml:space="preserve"> ولم ت</w:t>
      </w:r>
      <w:r w:rsidRPr="00FF14F5">
        <w:rPr>
          <w:rFonts w:hint="cs"/>
          <w:rtl/>
          <w:lang w:eastAsia="zh-TW"/>
        </w:rPr>
        <w:t>ُ</w:t>
      </w:r>
      <w:r w:rsidRPr="00FF14F5">
        <w:rPr>
          <w:rtl/>
          <w:lang w:eastAsia="zh-TW"/>
        </w:rPr>
        <w:t>عقد اجتماعات أخرى منذ ذلك الحين</w:t>
      </w:r>
      <w:r w:rsidR="0040181E">
        <w:rPr>
          <w:rtl/>
          <w:lang w:eastAsia="zh-TW"/>
        </w:rPr>
        <w:t>.</w:t>
      </w:r>
      <w:r w:rsidRPr="00FF14F5">
        <w:rPr>
          <w:rtl/>
          <w:lang w:eastAsia="zh-TW"/>
        </w:rPr>
        <w:t xml:space="preserve"> </w:t>
      </w:r>
      <w:proofErr w:type="spellStart"/>
      <w:r w:rsidRPr="00FF14F5">
        <w:rPr>
          <w:rtl/>
          <w:lang w:eastAsia="zh-TW"/>
        </w:rPr>
        <w:t>و</w:t>
      </w:r>
      <w:r w:rsidRPr="00FF14F5">
        <w:rPr>
          <w:rFonts w:hint="cs"/>
          <w:rtl/>
          <w:lang w:eastAsia="zh-TW"/>
        </w:rPr>
        <w:t>يأسف</w:t>
      </w:r>
      <w:proofErr w:type="spellEnd"/>
      <w:r w:rsidRPr="00FF14F5">
        <w:rPr>
          <w:rFonts w:hint="cs"/>
          <w:rtl/>
          <w:lang w:eastAsia="zh-TW"/>
        </w:rPr>
        <w:t xml:space="preserve"> أ</w:t>
      </w:r>
      <w:r w:rsidRPr="00FF14F5">
        <w:rPr>
          <w:rtl/>
          <w:lang w:eastAsia="zh-TW"/>
        </w:rPr>
        <w:t>صح</w:t>
      </w:r>
      <w:r w:rsidRPr="00FF14F5">
        <w:rPr>
          <w:rFonts w:hint="cs"/>
          <w:rtl/>
          <w:lang w:eastAsia="zh-TW"/>
        </w:rPr>
        <w:t>ا</w:t>
      </w:r>
      <w:r w:rsidRPr="00FF14F5">
        <w:rPr>
          <w:rtl/>
          <w:lang w:eastAsia="zh-TW"/>
        </w:rPr>
        <w:t xml:space="preserve">ب البلاغ لأن </w:t>
      </w:r>
      <w:r w:rsidRPr="00FF14F5">
        <w:rPr>
          <w:rFonts w:hint="cs"/>
          <w:rtl/>
          <w:lang w:eastAsia="zh-TW"/>
        </w:rPr>
        <w:t>الإجراء</w:t>
      </w:r>
      <w:r w:rsidRPr="00FF14F5">
        <w:rPr>
          <w:rtl/>
          <w:lang w:eastAsia="zh-TW"/>
        </w:rPr>
        <w:t xml:space="preserve"> الرئيسي الذي ا</w:t>
      </w:r>
      <w:r w:rsidRPr="00FF14F5">
        <w:rPr>
          <w:rFonts w:hint="cs"/>
          <w:rtl/>
          <w:lang w:eastAsia="zh-TW"/>
        </w:rPr>
        <w:t xml:space="preserve">تخذته </w:t>
      </w:r>
      <w:r w:rsidRPr="00FF14F5">
        <w:rPr>
          <w:rtl/>
          <w:lang w:eastAsia="zh-TW"/>
        </w:rPr>
        <w:t>الدولة الطرف حتى الآن هو خطة التحقيق التي أعدها مكتب المدعي العام للجمهورية، والتي لم يعلم</w:t>
      </w:r>
      <w:r w:rsidRPr="00FF14F5">
        <w:rPr>
          <w:rFonts w:hint="cs"/>
          <w:rtl/>
          <w:lang w:eastAsia="zh-TW"/>
        </w:rPr>
        <w:t xml:space="preserve"> ب</w:t>
      </w:r>
      <w:r w:rsidRPr="00FF14F5">
        <w:rPr>
          <w:rtl/>
          <w:lang w:eastAsia="zh-TW"/>
        </w:rPr>
        <w:t xml:space="preserve">ها </w:t>
      </w:r>
      <w:r w:rsidRPr="00FF14F5">
        <w:rPr>
          <w:rFonts w:hint="cs"/>
          <w:rtl/>
          <w:lang w:eastAsia="zh-TW"/>
        </w:rPr>
        <w:t xml:space="preserve">أصحاب البلاغ </w:t>
      </w:r>
      <w:r w:rsidRPr="00FF14F5">
        <w:rPr>
          <w:rtl/>
          <w:lang w:eastAsia="zh-TW"/>
        </w:rPr>
        <w:t xml:space="preserve">وممثلوهم إلا في </w:t>
      </w:r>
      <w:r w:rsidRPr="00B6062E">
        <w:rPr>
          <w:szCs w:val="20"/>
          <w:rtl/>
          <w:lang w:eastAsia="zh-TW"/>
        </w:rPr>
        <w:t>13</w:t>
      </w:r>
      <w:r w:rsidRPr="00FF14F5">
        <w:rPr>
          <w:rtl/>
          <w:lang w:eastAsia="zh-TW"/>
        </w:rPr>
        <w:t xml:space="preserve"> آذار/مارس </w:t>
      </w:r>
      <w:r w:rsidRPr="00B6062E">
        <w:rPr>
          <w:szCs w:val="20"/>
          <w:rtl/>
          <w:lang w:eastAsia="zh-TW"/>
        </w:rPr>
        <w:t>2020</w:t>
      </w:r>
      <w:r w:rsidRPr="00FF14F5">
        <w:rPr>
          <w:rtl/>
          <w:lang w:eastAsia="zh-TW"/>
        </w:rPr>
        <w:t>، بناءً على طلبهم</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20</w:t>
      </w:r>
      <w:r w:rsidRPr="00FF14F5">
        <w:rPr>
          <w:rtl/>
          <w:lang w:eastAsia="zh-TW"/>
        </w:rPr>
        <w:t xml:space="preserve"> أيار/مايو </w:t>
      </w:r>
      <w:r w:rsidRPr="00B6062E">
        <w:rPr>
          <w:szCs w:val="20"/>
          <w:rtl/>
          <w:lang w:eastAsia="zh-TW"/>
        </w:rPr>
        <w:t>2020</w:t>
      </w:r>
      <w:r w:rsidRPr="00FF14F5">
        <w:rPr>
          <w:rtl/>
          <w:lang w:eastAsia="zh-TW"/>
        </w:rPr>
        <w:t xml:space="preserve">، أعرب أصحاب البلاغ، في رسالة إلى مكتب المدعي العام للجمهورية، عن قلقهم من </w:t>
      </w:r>
      <w:r w:rsidRPr="00FF14F5">
        <w:rPr>
          <w:rFonts w:hint="cs"/>
          <w:rtl/>
          <w:lang w:eastAsia="zh-TW"/>
        </w:rPr>
        <w:t xml:space="preserve">انحراف </w:t>
      </w:r>
      <w:r w:rsidRPr="00FF14F5">
        <w:rPr>
          <w:rtl/>
          <w:lang w:eastAsia="zh-TW"/>
        </w:rPr>
        <w:t>خطة التحقيق عن آراء اللجنة، لأنها لم</w:t>
      </w:r>
      <w:r w:rsidR="00F17B26">
        <w:rPr>
          <w:rFonts w:hint="cs"/>
          <w:rtl/>
          <w:lang w:eastAsia="zh-TW"/>
        </w:rPr>
        <w:t> </w:t>
      </w:r>
      <w:r w:rsidRPr="00FF14F5">
        <w:rPr>
          <w:rFonts w:hint="cs"/>
          <w:rtl/>
          <w:lang w:eastAsia="zh-TW"/>
        </w:rPr>
        <w:t>تضع في اعتبارها احتمال</w:t>
      </w:r>
      <w:r w:rsidRPr="00FF14F5">
        <w:rPr>
          <w:rtl/>
          <w:lang w:eastAsia="zh-TW"/>
        </w:rPr>
        <w:t xml:space="preserve"> مشاركة عناصر من الشرطة</w:t>
      </w:r>
      <w:r w:rsidRPr="00FF14F5">
        <w:rPr>
          <w:rFonts w:hint="cs"/>
          <w:rtl/>
          <w:lang w:eastAsia="zh-TW"/>
        </w:rPr>
        <w:t xml:space="preserve"> المشتركة بين</w:t>
      </w:r>
      <w:r w:rsidRPr="00FF14F5">
        <w:rPr>
          <w:rtl/>
          <w:lang w:eastAsia="zh-TW"/>
        </w:rPr>
        <w:t xml:space="preserve"> البلدي</w:t>
      </w:r>
      <w:r w:rsidRPr="00FF14F5">
        <w:rPr>
          <w:rFonts w:hint="cs"/>
          <w:rtl/>
          <w:lang w:eastAsia="zh-TW"/>
        </w:rPr>
        <w:t>ات</w:t>
      </w:r>
      <w:r w:rsidRPr="00FF14F5">
        <w:rPr>
          <w:rtl/>
          <w:lang w:eastAsia="zh-TW"/>
        </w:rPr>
        <w:t>، و</w:t>
      </w:r>
      <w:r w:rsidRPr="00FF14F5">
        <w:rPr>
          <w:rFonts w:hint="cs"/>
          <w:rtl/>
          <w:lang w:eastAsia="zh-TW"/>
        </w:rPr>
        <w:t xml:space="preserve">ركزت </w:t>
      </w:r>
      <w:r w:rsidRPr="00FF14F5">
        <w:rPr>
          <w:rtl/>
          <w:lang w:eastAsia="zh-TW"/>
        </w:rPr>
        <w:t>بدلا</w:t>
      </w:r>
      <w:r w:rsidR="00F17B26">
        <w:rPr>
          <w:rFonts w:hint="cs"/>
          <w:rtl/>
          <w:lang w:eastAsia="zh-TW"/>
        </w:rPr>
        <w:t>ً</w:t>
      </w:r>
      <w:r w:rsidRPr="00FF14F5">
        <w:rPr>
          <w:rtl/>
          <w:lang w:eastAsia="zh-TW"/>
        </w:rPr>
        <w:t xml:space="preserve"> من ذلك على فرضية مشاركة الأفراد</w:t>
      </w:r>
      <w:r w:rsidR="0040181E">
        <w:rPr>
          <w:rtl/>
          <w:lang w:eastAsia="zh-TW"/>
        </w:rPr>
        <w:t>.</w:t>
      </w:r>
      <w:r w:rsidRPr="00FF14F5">
        <w:rPr>
          <w:rtl/>
          <w:lang w:eastAsia="zh-TW"/>
        </w:rPr>
        <w:t xml:space="preserve"> وبالمثل، لم ي</w:t>
      </w:r>
      <w:r w:rsidRPr="00FF14F5">
        <w:rPr>
          <w:rFonts w:hint="cs"/>
          <w:rtl/>
          <w:lang w:eastAsia="zh-TW"/>
        </w:rPr>
        <w:t xml:space="preserve">ُعلم أصحاب البلاغ </w:t>
      </w:r>
      <w:r w:rsidRPr="00FF14F5">
        <w:rPr>
          <w:rtl/>
          <w:lang w:eastAsia="zh-TW"/>
        </w:rPr>
        <w:t>بأي تحقيق في مسؤولية الموظفين العموميين الذين تصرفوا بإهمال، أو</w:t>
      </w:r>
      <w:r w:rsidR="00B6062E">
        <w:rPr>
          <w:rFonts w:hint="cs"/>
          <w:rtl/>
          <w:lang w:eastAsia="zh-TW"/>
        </w:rPr>
        <w:t> </w:t>
      </w:r>
      <w:r w:rsidRPr="00FF14F5">
        <w:rPr>
          <w:rtl/>
          <w:lang w:eastAsia="zh-TW"/>
        </w:rPr>
        <w:t>أغفلوا القيام بالإجراءات اللازمة، أو أخفوا معلومات، مما أعاق التحقيق</w:t>
      </w:r>
      <w:r w:rsidR="0040181E">
        <w:rPr>
          <w:rtl/>
          <w:lang w:eastAsia="zh-TW"/>
        </w:rPr>
        <w:t>.</w:t>
      </w:r>
      <w:r w:rsidRPr="00FF14F5">
        <w:rPr>
          <w:rtl/>
          <w:lang w:eastAsia="zh-TW"/>
        </w:rPr>
        <w:t xml:space="preserve"> وأخيرا</w:t>
      </w:r>
      <w:r w:rsidR="00826844">
        <w:rPr>
          <w:rFonts w:hint="cs"/>
          <w:rtl/>
          <w:lang w:eastAsia="zh-TW"/>
        </w:rPr>
        <w:t>ً</w:t>
      </w:r>
      <w:r w:rsidRPr="00FF14F5">
        <w:rPr>
          <w:rtl/>
          <w:lang w:eastAsia="zh-TW"/>
        </w:rPr>
        <w:t>، لم ي</w:t>
      </w:r>
      <w:r w:rsidRPr="00FF14F5">
        <w:rPr>
          <w:rFonts w:hint="cs"/>
          <w:rtl/>
          <w:lang w:eastAsia="zh-TW"/>
        </w:rPr>
        <w:t xml:space="preserve">جر </w:t>
      </w:r>
      <w:r w:rsidRPr="00FF14F5">
        <w:rPr>
          <w:rtl/>
          <w:lang w:eastAsia="zh-TW"/>
        </w:rPr>
        <w:t xml:space="preserve">وضع وتنفيذ أي خطة للبحث عن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 xml:space="preserve">ّا </w:t>
      </w:r>
      <w:r w:rsidRPr="00FF14F5">
        <w:rPr>
          <w:rtl/>
          <w:lang w:eastAsia="zh-TW"/>
        </w:rPr>
        <w:t>و</w:t>
      </w:r>
      <w:r w:rsidRPr="00FF14F5">
        <w:rPr>
          <w:rFonts w:hint="cs"/>
          <w:rtl/>
          <w:lang w:eastAsia="zh-TW"/>
        </w:rPr>
        <w:t>اقتفاء أثره</w:t>
      </w:r>
      <w:r w:rsidRPr="00FF14F5">
        <w:rPr>
          <w:rtl/>
          <w:lang w:eastAsia="zh-TW"/>
        </w:rPr>
        <w:t>، ولا توجد معلومات عن مكان وجوده أو</w:t>
      </w:r>
      <w:r w:rsidR="00B6062E">
        <w:rPr>
          <w:rFonts w:hint="cs"/>
          <w:rtl/>
          <w:lang w:eastAsia="zh-TW"/>
        </w:rPr>
        <w:t> </w:t>
      </w:r>
      <w:r w:rsidRPr="00FF14F5">
        <w:rPr>
          <w:rFonts w:hint="cs"/>
          <w:rtl/>
          <w:lang w:eastAsia="zh-TW"/>
        </w:rPr>
        <w:t>ع</w:t>
      </w:r>
      <w:r w:rsidRPr="00FF14F5">
        <w:rPr>
          <w:rtl/>
          <w:lang w:eastAsia="zh-TW"/>
        </w:rPr>
        <w:t>ما إذا كان لا يزال على قيد الحياة</w:t>
      </w:r>
      <w:r w:rsidR="0040181E">
        <w:rPr>
          <w:rtl/>
          <w:lang w:eastAsia="zh-TW"/>
        </w:rPr>
        <w:t>.</w:t>
      </w:r>
    </w:p>
    <w:p w14:paraId="493D7FC4" w14:textId="5E62AFE2" w:rsidR="00BD4663" w:rsidRPr="00B6062E" w:rsidRDefault="00BD4663" w:rsidP="00BD4663">
      <w:pPr>
        <w:pStyle w:val="SingleTxtGA"/>
        <w:rPr>
          <w:spacing w:val="-2"/>
          <w:rtl/>
          <w:lang w:eastAsia="zh-TW"/>
        </w:rPr>
      </w:pPr>
      <w:r w:rsidRPr="00B6062E">
        <w:rPr>
          <w:spacing w:val="-2"/>
          <w:rtl/>
          <w:lang w:eastAsia="zh-TW"/>
        </w:rPr>
        <w:tab/>
      </w:r>
      <w:r w:rsidRPr="00B6062E">
        <w:rPr>
          <w:rFonts w:hint="cs"/>
          <w:spacing w:val="-2"/>
          <w:rtl/>
          <w:lang w:eastAsia="zh-TW"/>
        </w:rPr>
        <w:t>و</w:t>
      </w:r>
      <w:r w:rsidRPr="00B6062E">
        <w:rPr>
          <w:spacing w:val="-2"/>
          <w:rtl/>
          <w:lang w:eastAsia="zh-TW"/>
        </w:rPr>
        <w:t>فيما يتعلق بإعادة التأهيل النفسي والعلاج الطبي، ي</w:t>
      </w:r>
      <w:r w:rsidRPr="00B6062E">
        <w:rPr>
          <w:rFonts w:hint="cs"/>
          <w:spacing w:val="-2"/>
          <w:rtl/>
          <w:lang w:eastAsia="zh-TW"/>
        </w:rPr>
        <w:t>دفع أصحاب البلاغ</w:t>
      </w:r>
      <w:r w:rsidRPr="00B6062E">
        <w:rPr>
          <w:spacing w:val="-2"/>
          <w:rtl/>
          <w:lang w:eastAsia="zh-TW"/>
        </w:rPr>
        <w:t xml:space="preserve"> </w:t>
      </w:r>
      <w:r w:rsidRPr="00B6062E">
        <w:rPr>
          <w:rFonts w:hint="cs"/>
          <w:spacing w:val="-2"/>
          <w:rtl/>
          <w:lang w:eastAsia="zh-TW"/>
        </w:rPr>
        <w:t>ب</w:t>
      </w:r>
      <w:r w:rsidRPr="00B6062E">
        <w:rPr>
          <w:spacing w:val="-2"/>
          <w:rtl/>
          <w:lang w:eastAsia="zh-TW"/>
        </w:rPr>
        <w:t xml:space="preserve">أنه لم </w:t>
      </w:r>
      <w:r w:rsidRPr="00B6062E">
        <w:rPr>
          <w:rFonts w:hint="cs"/>
          <w:spacing w:val="-2"/>
          <w:rtl/>
          <w:lang w:eastAsia="zh-TW"/>
        </w:rPr>
        <w:t xml:space="preserve">تُتخذ </w:t>
      </w:r>
      <w:r w:rsidRPr="00B6062E">
        <w:rPr>
          <w:spacing w:val="-2"/>
          <w:rtl/>
          <w:lang w:eastAsia="zh-TW"/>
        </w:rPr>
        <w:t>أي</w:t>
      </w:r>
      <w:r w:rsidR="00B6062E">
        <w:rPr>
          <w:rFonts w:hint="cs"/>
          <w:spacing w:val="-2"/>
          <w:rtl/>
          <w:lang w:eastAsia="zh-TW"/>
        </w:rPr>
        <w:t> </w:t>
      </w:r>
      <w:r w:rsidRPr="00B6062E">
        <w:rPr>
          <w:spacing w:val="-2"/>
          <w:rtl/>
          <w:lang w:eastAsia="zh-TW"/>
        </w:rPr>
        <w:t>تدابير ملموسة</w:t>
      </w:r>
      <w:r w:rsidRPr="00B6062E">
        <w:rPr>
          <w:rFonts w:hint="cs"/>
          <w:spacing w:val="-2"/>
          <w:rtl/>
          <w:lang w:eastAsia="zh-TW"/>
        </w:rPr>
        <w:t xml:space="preserve"> حتى الآن </w:t>
      </w:r>
      <w:r w:rsidRPr="00B6062E">
        <w:rPr>
          <w:spacing w:val="-2"/>
          <w:rtl/>
          <w:lang w:eastAsia="zh-TW"/>
        </w:rPr>
        <w:t>على الرغم من الاجتماع الذي ع</w:t>
      </w:r>
      <w:r w:rsidRPr="00B6062E">
        <w:rPr>
          <w:rFonts w:hint="cs"/>
          <w:spacing w:val="-2"/>
          <w:rtl/>
          <w:lang w:eastAsia="zh-TW"/>
        </w:rPr>
        <w:t>ُ</w:t>
      </w:r>
      <w:r w:rsidRPr="00B6062E">
        <w:rPr>
          <w:spacing w:val="-2"/>
          <w:rtl/>
          <w:lang w:eastAsia="zh-TW"/>
        </w:rPr>
        <w:t xml:space="preserve">قد في </w:t>
      </w:r>
      <w:r w:rsidRPr="00B6062E">
        <w:rPr>
          <w:spacing w:val="-2"/>
          <w:szCs w:val="20"/>
          <w:rtl/>
          <w:lang w:eastAsia="zh-TW"/>
        </w:rPr>
        <w:t>24</w:t>
      </w:r>
      <w:r w:rsidRPr="00B6062E">
        <w:rPr>
          <w:spacing w:val="-2"/>
          <w:rtl/>
          <w:lang w:eastAsia="zh-TW"/>
        </w:rPr>
        <w:t xml:space="preserve"> </w:t>
      </w:r>
      <w:r w:rsidRPr="00B6062E">
        <w:rPr>
          <w:rFonts w:hint="cs"/>
          <w:spacing w:val="-2"/>
          <w:rtl/>
          <w:lang w:eastAsia="zh-TW"/>
        </w:rPr>
        <w:t>تشرين الأول/</w:t>
      </w:r>
      <w:r w:rsidRPr="00B6062E">
        <w:rPr>
          <w:spacing w:val="-2"/>
          <w:rtl/>
          <w:lang w:eastAsia="zh-TW"/>
        </w:rPr>
        <w:t xml:space="preserve">أكتوبر </w:t>
      </w:r>
      <w:r w:rsidRPr="00B6062E">
        <w:rPr>
          <w:spacing w:val="-2"/>
          <w:szCs w:val="20"/>
          <w:rtl/>
          <w:lang w:eastAsia="zh-TW"/>
        </w:rPr>
        <w:t>2019</w:t>
      </w:r>
      <w:r w:rsidRPr="00B6062E">
        <w:rPr>
          <w:spacing w:val="-2"/>
          <w:rtl/>
          <w:lang w:eastAsia="zh-TW"/>
        </w:rPr>
        <w:t xml:space="preserve"> مع اللجنة التنفيذية لمساعدة الضحايا، و</w:t>
      </w:r>
      <w:r w:rsidRPr="00B6062E">
        <w:rPr>
          <w:rFonts w:hint="cs"/>
          <w:spacing w:val="-2"/>
          <w:rtl/>
          <w:lang w:eastAsia="zh-TW"/>
        </w:rPr>
        <w:t xml:space="preserve">على الرغم من أنهم أرسلوا رسالتي </w:t>
      </w:r>
      <w:r w:rsidRPr="00B6062E">
        <w:rPr>
          <w:spacing w:val="-2"/>
          <w:rtl/>
          <w:lang w:eastAsia="zh-TW"/>
        </w:rPr>
        <w:t>تذكير و</w:t>
      </w:r>
      <w:r w:rsidRPr="00B6062E">
        <w:rPr>
          <w:rFonts w:hint="cs"/>
          <w:spacing w:val="-2"/>
          <w:rtl/>
          <w:lang w:eastAsia="zh-TW"/>
        </w:rPr>
        <w:t xml:space="preserve">قدموا </w:t>
      </w:r>
      <w:r w:rsidRPr="00B6062E">
        <w:rPr>
          <w:spacing w:val="-2"/>
          <w:rtl/>
          <w:lang w:eastAsia="zh-TW"/>
        </w:rPr>
        <w:t>طلبات متعددة لعقد اجتماعات إضافية</w:t>
      </w:r>
      <w:r w:rsidR="0040181E" w:rsidRPr="00B6062E">
        <w:rPr>
          <w:rFonts w:hint="cs"/>
          <w:spacing w:val="-2"/>
          <w:rtl/>
          <w:lang w:eastAsia="zh-TW"/>
        </w:rPr>
        <w:t>.</w:t>
      </w:r>
      <w:r w:rsidRPr="00B6062E">
        <w:rPr>
          <w:rFonts w:hint="cs"/>
          <w:spacing w:val="-2"/>
          <w:rtl/>
          <w:lang w:eastAsia="zh-TW"/>
        </w:rPr>
        <w:t xml:space="preserve"> </w:t>
      </w:r>
      <w:r w:rsidRPr="00B6062E">
        <w:rPr>
          <w:spacing w:val="-2"/>
          <w:rtl/>
          <w:lang w:eastAsia="zh-TW"/>
        </w:rPr>
        <w:t>و</w:t>
      </w:r>
      <w:r w:rsidRPr="00B6062E">
        <w:rPr>
          <w:rFonts w:hint="cs"/>
          <w:spacing w:val="-2"/>
          <w:rtl/>
          <w:lang w:eastAsia="zh-TW"/>
        </w:rPr>
        <w:t>نظرا</w:t>
      </w:r>
      <w:r w:rsidR="00F17B26" w:rsidRPr="00B6062E">
        <w:rPr>
          <w:rFonts w:hint="cs"/>
          <w:spacing w:val="-2"/>
          <w:rtl/>
          <w:lang w:eastAsia="zh-TW"/>
        </w:rPr>
        <w:t>ً</w:t>
      </w:r>
      <w:r w:rsidRPr="00B6062E">
        <w:rPr>
          <w:rFonts w:hint="cs"/>
          <w:spacing w:val="-2"/>
          <w:rtl/>
          <w:lang w:eastAsia="zh-TW"/>
        </w:rPr>
        <w:t xml:space="preserve"> ل</w:t>
      </w:r>
      <w:r w:rsidRPr="00B6062E">
        <w:rPr>
          <w:spacing w:val="-2"/>
          <w:rtl/>
          <w:lang w:eastAsia="zh-TW"/>
        </w:rPr>
        <w:t>عدم امتثال اللجنة التنفيذية لمساعدة الضحايا، قدم أصحاب البلاغ استئنافا</w:t>
      </w:r>
      <w:r w:rsidR="00F17B26" w:rsidRPr="00B6062E">
        <w:rPr>
          <w:rFonts w:hint="cs"/>
          <w:spacing w:val="-2"/>
          <w:rtl/>
          <w:lang w:eastAsia="zh-TW"/>
        </w:rPr>
        <w:t>ً</w:t>
      </w:r>
      <w:r w:rsidRPr="00B6062E">
        <w:rPr>
          <w:spacing w:val="-2"/>
          <w:rtl/>
          <w:lang w:eastAsia="zh-TW"/>
        </w:rPr>
        <w:t xml:space="preserve"> (إنفاذ الحقوق الدستورية</w:t>
      </w:r>
      <w:r w:rsidRPr="00B6062E">
        <w:rPr>
          <w:rFonts w:hint="cs"/>
          <w:spacing w:val="-2"/>
          <w:rtl/>
          <w:lang w:eastAsia="zh-TW"/>
        </w:rPr>
        <w:t xml:space="preserve"> "</w:t>
      </w:r>
      <w:proofErr w:type="spellStart"/>
      <w:r w:rsidRPr="00B6062E">
        <w:rPr>
          <w:rFonts w:hint="cs"/>
          <w:spacing w:val="-2"/>
          <w:rtl/>
          <w:lang w:eastAsia="zh-TW"/>
        </w:rPr>
        <w:t>أمبارو</w:t>
      </w:r>
      <w:proofErr w:type="spellEnd"/>
      <w:r w:rsidRPr="00B6062E">
        <w:rPr>
          <w:rFonts w:hint="cs"/>
          <w:spacing w:val="-2"/>
          <w:rtl/>
          <w:lang w:eastAsia="zh-TW"/>
        </w:rPr>
        <w:t>"</w:t>
      </w:r>
      <w:r w:rsidRPr="00B6062E">
        <w:rPr>
          <w:spacing w:val="-2"/>
          <w:rtl/>
          <w:lang w:eastAsia="zh-TW"/>
        </w:rPr>
        <w:t>) ضد تلك اللجنة</w:t>
      </w:r>
      <w:r w:rsidR="0040181E" w:rsidRPr="00B6062E">
        <w:rPr>
          <w:spacing w:val="-2"/>
          <w:rtl/>
          <w:lang w:eastAsia="zh-TW"/>
        </w:rPr>
        <w:t>.</w:t>
      </w:r>
      <w:r w:rsidRPr="00B6062E">
        <w:rPr>
          <w:spacing w:val="-2"/>
          <w:rtl/>
          <w:lang w:eastAsia="zh-TW"/>
        </w:rPr>
        <w:t xml:space="preserve"> وفيما يتعلق ب</w:t>
      </w:r>
      <w:r w:rsidRPr="00B6062E">
        <w:rPr>
          <w:rFonts w:hint="cs"/>
          <w:spacing w:val="-2"/>
          <w:rtl/>
          <w:lang w:eastAsia="zh-TW"/>
        </w:rPr>
        <w:t xml:space="preserve">خطة </w:t>
      </w:r>
      <w:r w:rsidRPr="00B6062E">
        <w:rPr>
          <w:spacing w:val="-2"/>
          <w:rtl/>
          <w:lang w:eastAsia="zh-TW"/>
        </w:rPr>
        <w:t>الرعاية الطبية الخاصة ال</w:t>
      </w:r>
      <w:r w:rsidRPr="00B6062E">
        <w:rPr>
          <w:rFonts w:hint="cs"/>
          <w:spacing w:val="-2"/>
          <w:rtl/>
          <w:lang w:eastAsia="zh-TW"/>
        </w:rPr>
        <w:t>ت</w:t>
      </w:r>
      <w:r w:rsidRPr="00B6062E">
        <w:rPr>
          <w:spacing w:val="-2"/>
          <w:rtl/>
          <w:lang w:eastAsia="zh-TW"/>
        </w:rPr>
        <w:t>ي أشارت إليه</w:t>
      </w:r>
      <w:r w:rsidRPr="00B6062E">
        <w:rPr>
          <w:rFonts w:hint="cs"/>
          <w:spacing w:val="-2"/>
          <w:rtl/>
          <w:lang w:eastAsia="zh-TW"/>
        </w:rPr>
        <w:t>ا</w:t>
      </w:r>
      <w:r w:rsidRPr="00B6062E">
        <w:rPr>
          <w:spacing w:val="-2"/>
          <w:rtl/>
          <w:lang w:eastAsia="zh-TW"/>
        </w:rPr>
        <w:t xml:space="preserve"> الدولة الطرف في رسالتها، يشير أصحاب البلاغ إلى أن ماريا </w:t>
      </w:r>
      <w:proofErr w:type="spellStart"/>
      <w:r w:rsidRPr="00B6062E">
        <w:rPr>
          <w:spacing w:val="-2"/>
          <w:rtl/>
          <w:lang w:eastAsia="zh-TW"/>
        </w:rPr>
        <w:t>يوجينيا</w:t>
      </w:r>
      <w:proofErr w:type="spellEnd"/>
      <w:r w:rsidRPr="00B6062E">
        <w:rPr>
          <w:spacing w:val="-2"/>
          <w:rtl/>
          <w:lang w:eastAsia="zh-TW"/>
        </w:rPr>
        <w:t xml:space="preserve"> </w:t>
      </w:r>
      <w:proofErr w:type="spellStart"/>
      <w:r w:rsidRPr="00B6062E">
        <w:rPr>
          <w:spacing w:val="-2"/>
          <w:rtl/>
          <w:lang w:eastAsia="zh-TW"/>
        </w:rPr>
        <w:t>زالديفار</w:t>
      </w:r>
      <w:proofErr w:type="spellEnd"/>
      <w:r w:rsidRPr="00B6062E">
        <w:rPr>
          <w:spacing w:val="-2"/>
          <w:rtl/>
          <w:lang w:eastAsia="zh-TW"/>
        </w:rPr>
        <w:t xml:space="preserve"> بادي</w:t>
      </w:r>
      <w:r w:rsidRPr="00B6062E">
        <w:rPr>
          <w:rFonts w:hint="cs"/>
          <w:spacing w:val="-2"/>
          <w:rtl/>
          <w:lang w:eastAsia="zh-TW"/>
        </w:rPr>
        <w:t xml:space="preserve">ّا </w:t>
      </w:r>
      <w:r w:rsidRPr="00B6062E">
        <w:rPr>
          <w:spacing w:val="-2"/>
          <w:rtl/>
          <w:lang w:eastAsia="zh-TW"/>
        </w:rPr>
        <w:t xml:space="preserve">هي الوحيدة التي أُدرجت ضمن المستفيدين وأنها </w:t>
      </w:r>
      <w:r w:rsidRPr="00B6062E">
        <w:rPr>
          <w:rFonts w:hint="cs"/>
          <w:spacing w:val="-2"/>
          <w:rtl/>
          <w:lang w:eastAsia="zh-TW"/>
        </w:rPr>
        <w:t xml:space="preserve">لم تبدأ </w:t>
      </w:r>
      <w:r w:rsidRPr="00B6062E">
        <w:rPr>
          <w:spacing w:val="-2"/>
          <w:rtl/>
          <w:lang w:eastAsia="zh-TW"/>
        </w:rPr>
        <w:t xml:space="preserve">في تلقي الرعاية الطبية </w:t>
      </w:r>
      <w:r w:rsidRPr="00B6062E">
        <w:rPr>
          <w:rFonts w:hint="cs"/>
          <w:spacing w:val="-2"/>
          <w:rtl/>
          <w:lang w:eastAsia="zh-TW"/>
        </w:rPr>
        <w:t xml:space="preserve">إلا </w:t>
      </w:r>
      <w:r w:rsidRPr="00B6062E">
        <w:rPr>
          <w:spacing w:val="-2"/>
          <w:rtl/>
          <w:lang w:eastAsia="zh-TW"/>
        </w:rPr>
        <w:t xml:space="preserve">في نيسان/أبريل </w:t>
      </w:r>
      <w:r w:rsidRPr="00B6062E">
        <w:rPr>
          <w:spacing w:val="-2"/>
          <w:szCs w:val="20"/>
          <w:rtl/>
          <w:lang w:eastAsia="zh-TW"/>
        </w:rPr>
        <w:t>2020</w:t>
      </w:r>
      <w:r w:rsidR="0040181E" w:rsidRPr="00B6062E">
        <w:rPr>
          <w:spacing w:val="-2"/>
          <w:rtl/>
          <w:lang w:eastAsia="zh-TW"/>
        </w:rPr>
        <w:t>.</w:t>
      </w:r>
    </w:p>
    <w:p w14:paraId="575B5992" w14:textId="6ADF8A17" w:rsidR="00BD4663" w:rsidRPr="00B6062E" w:rsidRDefault="00BD4663" w:rsidP="00BD4663">
      <w:pPr>
        <w:pStyle w:val="SingleTxtGA"/>
        <w:rPr>
          <w:spacing w:val="-2"/>
          <w:rtl/>
          <w:lang w:eastAsia="zh-TW"/>
        </w:rPr>
      </w:pPr>
      <w:r w:rsidRPr="00B6062E">
        <w:rPr>
          <w:spacing w:val="-2"/>
          <w:rtl/>
          <w:lang w:eastAsia="zh-TW"/>
        </w:rPr>
        <w:tab/>
        <w:t xml:space="preserve">ويشير </w:t>
      </w:r>
      <w:r w:rsidRPr="00B6062E">
        <w:rPr>
          <w:rFonts w:hint="cs"/>
          <w:spacing w:val="-2"/>
          <w:rtl/>
          <w:lang w:eastAsia="zh-TW"/>
        </w:rPr>
        <w:t>أ</w:t>
      </w:r>
      <w:r w:rsidRPr="00B6062E">
        <w:rPr>
          <w:spacing w:val="-2"/>
          <w:rtl/>
          <w:lang w:eastAsia="zh-TW"/>
        </w:rPr>
        <w:t>صح</w:t>
      </w:r>
      <w:r w:rsidRPr="00B6062E">
        <w:rPr>
          <w:rFonts w:hint="cs"/>
          <w:spacing w:val="-2"/>
          <w:rtl/>
          <w:lang w:eastAsia="zh-TW"/>
        </w:rPr>
        <w:t>ا</w:t>
      </w:r>
      <w:r w:rsidRPr="00B6062E">
        <w:rPr>
          <w:spacing w:val="-2"/>
          <w:rtl/>
          <w:lang w:eastAsia="zh-TW"/>
        </w:rPr>
        <w:t>ب البلاغ أيضا</w:t>
      </w:r>
      <w:r w:rsidR="00F17B26" w:rsidRPr="00B6062E">
        <w:rPr>
          <w:rFonts w:hint="cs"/>
          <w:spacing w:val="-2"/>
          <w:rtl/>
          <w:lang w:eastAsia="zh-TW"/>
        </w:rPr>
        <w:t>ً</w:t>
      </w:r>
      <w:r w:rsidRPr="00B6062E">
        <w:rPr>
          <w:spacing w:val="-2"/>
          <w:rtl/>
          <w:lang w:eastAsia="zh-TW"/>
        </w:rPr>
        <w:t xml:space="preserve"> إلى أن الدولة الطرف لم تذكر حتى الآن أي إجراء يتعلق بضمانات عدم التكرار</w:t>
      </w:r>
      <w:r w:rsidR="0040181E" w:rsidRPr="00B6062E">
        <w:rPr>
          <w:spacing w:val="-2"/>
          <w:rtl/>
          <w:lang w:eastAsia="zh-TW"/>
        </w:rPr>
        <w:t>.</w:t>
      </w:r>
      <w:r w:rsidRPr="00B6062E">
        <w:rPr>
          <w:spacing w:val="-2"/>
          <w:rtl/>
          <w:lang w:eastAsia="zh-TW"/>
        </w:rPr>
        <w:t xml:space="preserve"> وأخيرا</w:t>
      </w:r>
      <w:r w:rsidR="00826844" w:rsidRPr="00B6062E">
        <w:rPr>
          <w:rFonts w:hint="cs"/>
          <w:spacing w:val="-2"/>
          <w:rtl/>
          <w:lang w:eastAsia="zh-TW"/>
        </w:rPr>
        <w:t>ً</w:t>
      </w:r>
      <w:r w:rsidRPr="00B6062E">
        <w:rPr>
          <w:spacing w:val="-2"/>
          <w:rtl/>
          <w:lang w:eastAsia="zh-TW"/>
        </w:rPr>
        <w:t>، فيما يتعلق بنشر آراء اللجنة، يؤكد أصحاب البلاغ أن الموجز التنفيذي الذي أعدته الدولة الطرف لا يعكس محتوى الآراء</w:t>
      </w:r>
      <w:r w:rsidRPr="00B6062E">
        <w:rPr>
          <w:rFonts w:hint="cs"/>
          <w:spacing w:val="-2"/>
          <w:rtl/>
          <w:lang w:eastAsia="zh-TW"/>
        </w:rPr>
        <w:t xml:space="preserve"> على نحو دقيق</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 xml:space="preserve">يطلب </w:t>
      </w:r>
      <w:r w:rsidRPr="00B6062E">
        <w:rPr>
          <w:rFonts w:hint="cs"/>
          <w:spacing w:val="-2"/>
          <w:rtl/>
          <w:lang w:eastAsia="zh-TW"/>
        </w:rPr>
        <w:t xml:space="preserve">أصحاب البلاغ </w:t>
      </w:r>
      <w:r w:rsidRPr="00B6062E">
        <w:rPr>
          <w:spacing w:val="-2"/>
          <w:rtl/>
          <w:lang w:eastAsia="zh-TW"/>
        </w:rPr>
        <w:t>نشر آراء اللجنة</w:t>
      </w:r>
      <w:r w:rsidRPr="00B6062E">
        <w:rPr>
          <w:rFonts w:hint="cs"/>
          <w:spacing w:val="-2"/>
          <w:rtl/>
          <w:lang w:eastAsia="zh-TW"/>
        </w:rPr>
        <w:t xml:space="preserve"> بالكامل</w:t>
      </w:r>
      <w:r w:rsidR="0040181E" w:rsidRPr="00B6062E">
        <w:rPr>
          <w:spacing w:val="-2"/>
          <w:rtl/>
          <w:lang w:eastAsia="zh-TW"/>
        </w:rPr>
        <w:t>.</w:t>
      </w:r>
      <w:r w:rsidRPr="00B6062E">
        <w:rPr>
          <w:spacing w:val="-2"/>
          <w:rtl/>
          <w:lang w:eastAsia="zh-TW"/>
        </w:rPr>
        <w:t xml:space="preserve"> وفي ضوء ما </w:t>
      </w:r>
      <w:r w:rsidRPr="00B6062E">
        <w:rPr>
          <w:rFonts w:hint="cs"/>
          <w:spacing w:val="-2"/>
          <w:rtl/>
          <w:lang w:eastAsia="zh-TW"/>
        </w:rPr>
        <w:t>تقدم</w:t>
      </w:r>
      <w:r w:rsidRPr="00B6062E">
        <w:rPr>
          <w:spacing w:val="-2"/>
          <w:rtl/>
          <w:lang w:eastAsia="zh-TW"/>
        </w:rPr>
        <w:t xml:space="preserve">، يطلب أصحاب البلاغ </w:t>
      </w:r>
      <w:r w:rsidRPr="00B6062E">
        <w:rPr>
          <w:rFonts w:hint="cs"/>
          <w:spacing w:val="-2"/>
          <w:rtl/>
          <w:lang w:eastAsia="zh-TW"/>
        </w:rPr>
        <w:t xml:space="preserve">إلى </w:t>
      </w:r>
      <w:r w:rsidRPr="00B6062E">
        <w:rPr>
          <w:spacing w:val="-2"/>
          <w:rtl/>
          <w:lang w:eastAsia="zh-TW"/>
        </w:rPr>
        <w:t>اللجنة</w:t>
      </w:r>
      <w:r w:rsidRPr="00B6062E">
        <w:rPr>
          <w:rFonts w:hint="cs"/>
          <w:spacing w:val="-2"/>
          <w:rtl/>
          <w:lang w:eastAsia="zh-TW"/>
        </w:rPr>
        <w:t xml:space="preserve"> أن تعتبر </w:t>
      </w:r>
      <w:r w:rsidRPr="00B6062E">
        <w:rPr>
          <w:spacing w:val="-2"/>
          <w:rtl/>
          <w:lang w:eastAsia="zh-TW"/>
        </w:rPr>
        <w:t>رد الدولة الطرف غير مرضٍ</w:t>
      </w:r>
      <w:r w:rsidR="0040181E" w:rsidRPr="00B6062E">
        <w:rPr>
          <w:spacing w:val="-2"/>
          <w:rtl/>
          <w:lang w:eastAsia="zh-TW"/>
        </w:rPr>
        <w:t>.</w:t>
      </w:r>
    </w:p>
    <w:p w14:paraId="668807EF" w14:textId="77777777" w:rsidR="00BD4663" w:rsidRPr="00BD4663" w:rsidRDefault="00BD4663" w:rsidP="00BD4663">
      <w:pPr>
        <w:pStyle w:val="SingleTxtGA"/>
        <w:rPr>
          <w:b/>
          <w:bCs/>
          <w:rtl/>
          <w:lang w:eastAsia="zh-TW"/>
        </w:rPr>
      </w:pPr>
      <w:r w:rsidRPr="00BD4663">
        <w:rPr>
          <w:b/>
          <w:bCs/>
          <w:rtl/>
          <w:lang w:eastAsia="zh-TW"/>
        </w:rPr>
        <w:t>تقييم اللجنة:</w:t>
      </w:r>
    </w:p>
    <w:p w14:paraId="0BA54A1F" w14:textId="5C41FE71" w:rsidR="00BD4663" w:rsidRPr="00FF14F5" w:rsidRDefault="00BD4663" w:rsidP="00BD4663">
      <w:pPr>
        <w:pStyle w:val="SingleTxtGA"/>
        <w:rPr>
          <w:rtl/>
          <w:lang w:eastAsia="zh-TW"/>
        </w:rPr>
      </w:pPr>
      <w:r w:rsidRPr="00FF14F5">
        <w:rPr>
          <w:rtl/>
          <w:lang w:eastAsia="zh-TW"/>
        </w:rPr>
        <w:tab/>
        <w:t>(أ)</w:t>
      </w:r>
      <w:r w:rsidRPr="00FF14F5">
        <w:rPr>
          <w:rtl/>
          <w:lang w:eastAsia="zh-TW"/>
        </w:rPr>
        <w:tab/>
        <w:t xml:space="preserve">التحقيق في </w:t>
      </w:r>
      <w:r w:rsidRPr="00FF14F5">
        <w:rPr>
          <w:rFonts w:hint="cs"/>
          <w:rtl/>
          <w:lang w:eastAsia="zh-TW"/>
        </w:rPr>
        <w:t>ظروف</w:t>
      </w:r>
      <w:r w:rsidRPr="00FF14F5">
        <w:rPr>
          <w:rtl/>
          <w:lang w:eastAsia="zh-TW"/>
        </w:rPr>
        <w:t xml:space="preserve"> اختفاء السيد </w:t>
      </w:r>
      <w:proofErr w:type="spellStart"/>
      <w:r w:rsidRPr="00FF14F5">
        <w:rPr>
          <w:rtl/>
          <w:lang w:eastAsia="zh-TW"/>
        </w:rPr>
        <w:t>تليز</w:t>
      </w:r>
      <w:proofErr w:type="spellEnd"/>
      <w:r w:rsidRPr="00FF14F5">
        <w:rPr>
          <w:rtl/>
          <w:lang w:eastAsia="zh-TW"/>
        </w:rPr>
        <w:t xml:space="preserve"> بادي</w:t>
      </w:r>
      <w:r w:rsidRPr="00FF14F5">
        <w:rPr>
          <w:rFonts w:hint="cs"/>
          <w:rtl/>
          <w:lang w:eastAsia="zh-TW"/>
        </w:rPr>
        <w:t>ّا</w:t>
      </w:r>
      <w:r w:rsidRPr="00FF14F5">
        <w:rPr>
          <w:rtl/>
          <w:lang w:eastAsia="zh-TW"/>
        </w:rPr>
        <w:t>: جيم؛</w:t>
      </w:r>
    </w:p>
    <w:p w14:paraId="5F19491F" w14:textId="6ACB16D4" w:rsidR="00BD4663" w:rsidRPr="00FF14F5" w:rsidRDefault="00BD4663" w:rsidP="00BD4663">
      <w:pPr>
        <w:pStyle w:val="SingleTxtGA"/>
        <w:rPr>
          <w:rtl/>
          <w:lang w:eastAsia="zh-TW"/>
        </w:rPr>
      </w:pPr>
      <w:r w:rsidRPr="00FF14F5">
        <w:rPr>
          <w:rtl/>
          <w:lang w:eastAsia="zh-TW"/>
        </w:rPr>
        <w:tab/>
        <w:t>(ب)</w:t>
      </w:r>
      <w:r w:rsidRPr="00FF14F5">
        <w:rPr>
          <w:rtl/>
          <w:lang w:eastAsia="zh-TW"/>
        </w:rPr>
        <w:tab/>
        <w:t xml:space="preserve">الإفراج عن </w:t>
      </w:r>
      <w:r w:rsidRPr="00FF14F5">
        <w:rPr>
          <w:rFonts w:hint="cs"/>
          <w:rtl/>
          <w:lang w:eastAsia="zh-TW"/>
        </w:rPr>
        <w:t xml:space="preserve">الضحية </w:t>
      </w:r>
      <w:r w:rsidRPr="00FF14F5">
        <w:rPr>
          <w:rtl/>
          <w:lang w:eastAsia="zh-TW"/>
        </w:rPr>
        <w:t>أو إعادة رفات</w:t>
      </w:r>
      <w:r w:rsidRPr="00FF14F5">
        <w:rPr>
          <w:rFonts w:hint="cs"/>
          <w:rtl/>
          <w:lang w:eastAsia="zh-TW"/>
        </w:rPr>
        <w:t>ه</w:t>
      </w:r>
      <w:r w:rsidRPr="00FF14F5">
        <w:rPr>
          <w:rtl/>
          <w:lang w:eastAsia="zh-TW"/>
        </w:rPr>
        <w:t>: ج</w:t>
      </w:r>
      <w:r w:rsidRPr="00FF14F5">
        <w:rPr>
          <w:rFonts w:hint="cs"/>
          <w:rtl/>
          <w:lang w:eastAsia="zh-TW"/>
        </w:rPr>
        <w:t>يم</w:t>
      </w:r>
      <w:r w:rsidRPr="00FF14F5">
        <w:rPr>
          <w:rtl/>
          <w:lang w:eastAsia="zh-TW"/>
        </w:rPr>
        <w:t xml:space="preserve"> (لا يزال مصير الضحية مجهول</w:t>
      </w:r>
      <w:r w:rsidRPr="00FF14F5">
        <w:rPr>
          <w:rFonts w:hint="cs"/>
          <w:rtl/>
          <w:lang w:eastAsia="zh-TW"/>
        </w:rPr>
        <w:t>ً</w:t>
      </w:r>
      <w:r w:rsidRPr="00FF14F5">
        <w:rPr>
          <w:rtl/>
          <w:lang w:eastAsia="zh-TW"/>
        </w:rPr>
        <w:t>ا)؛</w:t>
      </w:r>
    </w:p>
    <w:p w14:paraId="68171D80" w14:textId="0C37C4CB" w:rsidR="00BD4663" w:rsidRPr="00FF14F5" w:rsidRDefault="00BD4663" w:rsidP="00BD4663">
      <w:pPr>
        <w:pStyle w:val="SingleTxtGA"/>
        <w:rPr>
          <w:rtl/>
          <w:lang w:eastAsia="zh-TW"/>
        </w:rPr>
      </w:pPr>
      <w:r w:rsidRPr="00FF14F5">
        <w:rPr>
          <w:rtl/>
          <w:lang w:eastAsia="zh-TW"/>
        </w:rPr>
        <w:tab/>
        <w:t>(ج)</w:t>
      </w:r>
      <w:r w:rsidRPr="00FF14F5">
        <w:rPr>
          <w:rtl/>
          <w:lang w:eastAsia="zh-TW"/>
        </w:rPr>
        <w:tab/>
        <w:t>التحقيق في أي نوع من الإجراءات التي قد تكون أعاقت فعالية عملية البحث والتتبع ومعاقبة مرتكبيها: ج</w:t>
      </w:r>
      <w:r w:rsidRPr="00FF14F5">
        <w:rPr>
          <w:rFonts w:hint="cs"/>
          <w:rtl/>
          <w:lang w:eastAsia="zh-TW"/>
        </w:rPr>
        <w:t>يم</w:t>
      </w:r>
      <w:r w:rsidRPr="00FF14F5">
        <w:rPr>
          <w:rtl/>
          <w:lang w:eastAsia="zh-TW"/>
        </w:rPr>
        <w:t>؛</w:t>
      </w:r>
    </w:p>
    <w:p w14:paraId="59D39F46" w14:textId="52856A4D" w:rsidR="00BD4663" w:rsidRPr="00FF14F5" w:rsidRDefault="00BD4663" w:rsidP="00BD4663">
      <w:pPr>
        <w:pStyle w:val="SingleTxtGA"/>
        <w:rPr>
          <w:rtl/>
          <w:lang w:eastAsia="zh-TW"/>
        </w:rPr>
      </w:pPr>
      <w:r w:rsidRPr="00FF14F5">
        <w:rPr>
          <w:rtl/>
          <w:lang w:eastAsia="zh-TW"/>
        </w:rPr>
        <w:tab/>
        <w:t>(د)</w:t>
      </w:r>
      <w:r w:rsidRPr="00FF14F5">
        <w:rPr>
          <w:rtl/>
          <w:lang w:eastAsia="zh-TW"/>
        </w:rPr>
        <w:tab/>
      </w:r>
      <w:r w:rsidRPr="00FF14F5">
        <w:rPr>
          <w:rFonts w:hint="cs"/>
          <w:rtl/>
          <w:lang w:eastAsia="zh-TW"/>
        </w:rPr>
        <w:t xml:space="preserve">موافاة أصحاب البلاغ </w:t>
      </w:r>
      <w:r w:rsidRPr="00FF14F5">
        <w:rPr>
          <w:rtl/>
          <w:lang w:eastAsia="zh-TW"/>
        </w:rPr>
        <w:t>بمعلومات مفصلة عن التحقيق: ب</w:t>
      </w:r>
      <w:r w:rsidRPr="00FF14F5">
        <w:rPr>
          <w:rFonts w:hint="cs"/>
          <w:rtl/>
          <w:lang w:eastAsia="zh-TW"/>
        </w:rPr>
        <w:t>اء</w:t>
      </w:r>
      <w:r w:rsidRPr="00FF14F5">
        <w:rPr>
          <w:rtl/>
          <w:lang w:eastAsia="zh-TW"/>
        </w:rPr>
        <w:t>؛</w:t>
      </w:r>
    </w:p>
    <w:p w14:paraId="26923039" w14:textId="634BDB8B" w:rsidR="00BD4663" w:rsidRPr="00FF14F5" w:rsidRDefault="00BD4663" w:rsidP="00BD4663">
      <w:pPr>
        <w:pStyle w:val="SingleTxtGA"/>
        <w:rPr>
          <w:rtl/>
          <w:lang w:eastAsia="zh-TW"/>
        </w:rPr>
      </w:pPr>
      <w:r w:rsidRPr="00FF14F5">
        <w:rPr>
          <w:rtl/>
          <w:lang w:eastAsia="zh-TW"/>
        </w:rPr>
        <w:tab/>
        <w:t>(هـ)</w:t>
      </w:r>
      <w:r w:rsidRPr="00FF14F5">
        <w:rPr>
          <w:rtl/>
          <w:lang w:eastAsia="zh-TW"/>
        </w:rPr>
        <w:tab/>
        <w:t>ملاحقة المسؤولين</w:t>
      </w:r>
      <w:r w:rsidRPr="00FF14F5">
        <w:rPr>
          <w:rFonts w:hint="cs"/>
          <w:rtl/>
          <w:lang w:eastAsia="zh-TW"/>
        </w:rPr>
        <w:t xml:space="preserve"> ومعاقبتهم</w:t>
      </w:r>
      <w:r w:rsidRPr="00FF14F5">
        <w:rPr>
          <w:rtl/>
          <w:lang w:eastAsia="zh-TW"/>
        </w:rPr>
        <w:t>: ج</w:t>
      </w:r>
      <w:r w:rsidRPr="00FF14F5">
        <w:rPr>
          <w:rFonts w:hint="cs"/>
          <w:rtl/>
          <w:lang w:eastAsia="zh-TW"/>
        </w:rPr>
        <w:t>يم</w:t>
      </w:r>
      <w:r w:rsidRPr="00FF14F5">
        <w:rPr>
          <w:rtl/>
          <w:lang w:eastAsia="zh-TW"/>
        </w:rPr>
        <w:t>؛</w:t>
      </w:r>
    </w:p>
    <w:p w14:paraId="5150D4D8" w14:textId="70325FF3" w:rsidR="00BD4663" w:rsidRPr="00FF14F5" w:rsidRDefault="00BD4663" w:rsidP="00BD4663">
      <w:pPr>
        <w:pStyle w:val="SingleTxtGA"/>
        <w:rPr>
          <w:rtl/>
          <w:lang w:eastAsia="zh-TW"/>
        </w:rPr>
      </w:pPr>
      <w:r w:rsidRPr="00FF14F5">
        <w:rPr>
          <w:rtl/>
          <w:lang w:eastAsia="zh-TW"/>
        </w:rPr>
        <w:tab/>
        <w:t>(و)</w:t>
      </w:r>
      <w:r w:rsidRPr="00FF14F5">
        <w:rPr>
          <w:rtl/>
          <w:lang w:eastAsia="zh-TW"/>
        </w:rPr>
        <w:tab/>
      </w:r>
      <w:r w:rsidRPr="00FF14F5">
        <w:rPr>
          <w:rFonts w:hint="cs"/>
          <w:rtl/>
          <w:lang w:eastAsia="zh-TW"/>
        </w:rPr>
        <w:t xml:space="preserve">توفير </w:t>
      </w:r>
      <w:r w:rsidRPr="00FF14F5">
        <w:rPr>
          <w:rtl/>
          <w:lang w:eastAsia="zh-TW"/>
        </w:rPr>
        <w:t xml:space="preserve">إعادة التأهيل النفسي </w:t>
      </w:r>
      <w:r w:rsidRPr="00FF14F5">
        <w:rPr>
          <w:rFonts w:hint="cs"/>
          <w:rtl/>
          <w:lang w:eastAsia="zh-TW"/>
        </w:rPr>
        <w:t>و</w:t>
      </w:r>
      <w:r w:rsidRPr="00FF14F5">
        <w:rPr>
          <w:rtl/>
          <w:lang w:eastAsia="zh-TW"/>
        </w:rPr>
        <w:t>العلاج الطبي ل</w:t>
      </w:r>
      <w:r w:rsidRPr="00FF14F5">
        <w:rPr>
          <w:rFonts w:hint="cs"/>
          <w:rtl/>
          <w:lang w:eastAsia="zh-TW"/>
        </w:rPr>
        <w:t>أصحاب البلاغ</w:t>
      </w:r>
      <w:r w:rsidRPr="00FF14F5">
        <w:rPr>
          <w:rtl/>
          <w:lang w:eastAsia="zh-TW"/>
        </w:rPr>
        <w:t>: ب</w:t>
      </w:r>
      <w:r w:rsidRPr="00FF14F5">
        <w:rPr>
          <w:rFonts w:hint="cs"/>
          <w:rtl/>
          <w:lang w:eastAsia="zh-TW"/>
        </w:rPr>
        <w:t>اء</w:t>
      </w:r>
      <w:r w:rsidRPr="00FF14F5">
        <w:rPr>
          <w:rtl/>
          <w:lang w:eastAsia="zh-TW"/>
        </w:rPr>
        <w:t>؛</w:t>
      </w:r>
    </w:p>
    <w:p w14:paraId="25025004" w14:textId="5797E22A" w:rsidR="00BD4663" w:rsidRPr="00FF14F5" w:rsidRDefault="00BD4663" w:rsidP="00BD4663">
      <w:pPr>
        <w:pStyle w:val="SingleTxtGA"/>
        <w:rPr>
          <w:rtl/>
          <w:lang w:eastAsia="zh-TW"/>
        </w:rPr>
      </w:pPr>
      <w:r w:rsidRPr="00FF14F5">
        <w:rPr>
          <w:rtl/>
          <w:lang w:eastAsia="zh-TW"/>
        </w:rPr>
        <w:tab/>
        <w:t>(ز)</w:t>
      </w:r>
      <w:r w:rsidRPr="00FF14F5">
        <w:rPr>
          <w:rtl/>
          <w:lang w:eastAsia="zh-TW"/>
        </w:rPr>
        <w:tab/>
        <w:t>الجبر</w:t>
      </w:r>
      <w:r w:rsidRPr="00FF14F5">
        <w:rPr>
          <w:rFonts w:hint="cs"/>
          <w:rtl/>
          <w:lang w:eastAsia="zh-TW"/>
        </w:rPr>
        <w:t>:</w:t>
      </w:r>
      <w:r w:rsidRPr="00FF14F5">
        <w:rPr>
          <w:rtl/>
          <w:lang w:eastAsia="zh-TW"/>
        </w:rPr>
        <w:t xml:space="preserve"> جيم؛</w:t>
      </w:r>
    </w:p>
    <w:p w14:paraId="64C4725B" w14:textId="78CC4CE1" w:rsidR="00BD4663" w:rsidRPr="00FF14F5" w:rsidRDefault="00BD4663" w:rsidP="00BD4663">
      <w:pPr>
        <w:pStyle w:val="SingleTxtGA"/>
        <w:rPr>
          <w:rtl/>
          <w:lang w:eastAsia="zh-TW"/>
        </w:rPr>
      </w:pPr>
      <w:r w:rsidRPr="00FF14F5">
        <w:rPr>
          <w:rtl/>
          <w:lang w:eastAsia="zh-TW"/>
        </w:rPr>
        <w:tab/>
        <w:t>(ح)</w:t>
      </w:r>
      <w:r w:rsidRPr="00FF14F5">
        <w:rPr>
          <w:rtl/>
          <w:lang w:eastAsia="zh-TW"/>
        </w:rPr>
        <w:tab/>
        <w:t>عدم التكرار: ج</w:t>
      </w:r>
      <w:r w:rsidRPr="00FF14F5">
        <w:rPr>
          <w:rFonts w:hint="cs"/>
          <w:rtl/>
          <w:lang w:eastAsia="zh-TW"/>
        </w:rPr>
        <w:t>يم</w:t>
      </w:r>
      <w:r w:rsidR="0040181E">
        <w:rPr>
          <w:rtl/>
          <w:lang w:eastAsia="zh-TW"/>
        </w:rPr>
        <w:t>.</w:t>
      </w:r>
    </w:p>
    <w:p w14:paraId="5F640325" w14:textId="0BBFD3A2" w:rsidR="00BD4663" w:rsidRPr="00FF14F5" w:rsidRDefault="00BD4663" w:rsidP="00BD4663">
      <w:pPr>
        <w:pStyle w:val="SingleTxtGA"/>
        <w:rPr>
          <w:rtl/>
          <w:lang w:eastAsia="zh-TW"/>
        </w:rPr>
      </w:pPr>
      <w:r w:rsidRPr="00FF14F5">
        <w:rPr>
          <w:b/>
          <w:bCs/>
          <w:rtl/>
          <w:lang w:eastAsia="zh-TW"/>
        </w:rPr>
        <w:t>قرار اللجنة:</w:t>
      </w:r>
      <w:r w:rsidRPr="00FF14F5">
        <w:rPr>
          <w:rtl/>
          <w:lang w:eastAsia="zh-TW"/>
        </w:rPr>
        <w:t xml:space="preserve"> </w:t>
      </w:r>
      <w:r w:rsidRPr="00FF14F5">
        <w:rPr>
          <w:rFonts w:hint="cs"/>
          <w:rtl/>
          <w:lang w:eastAsia="zh-TW"/>
        </w:rPr>
        <w:t xml:space="preserve">مواصلة </w:t>
      </w:r>
      <w:r w:rsidRPr="00FF14F5">
        <w:rPr>
          <w:rtl/>
          <w:lang w:eastAsia="zh-TW"/>
        </w:rPr>
        <w:t>حوار المتابعة</w:t>
      </w:r>
      <w:r w:rsidR="0040181E">
        <w:rPr>
          <w:rtl/>
          <w:lang w:eastAsia="zh-TW"/>
        </w:rPr>
        <w:t>.</w:t>
      </w:r>
    </w:p>
    <w:p w14:paraId="1AD98679" w14:textId="57A54F1B" w:rsidR="00BD4663" w:rsidRPr="00BD4663" w:rsidRDefault="00BD4663" w:rsidP="00BD4663">
      <w:pPr>
        <w:pStyle w:val="H23GA"/>
        <w:rPr>
          <w:rFonts w:hint="eastAsia"/>
          <w:rtl/>
        </w:rPr>
      </w:pPr>
      <w:r w:rsidRPr="00BD4663">
        <w:rPr>
          <w:rtl/>
        </w:rPr>
        <w:tab/>
      </w:r>
      <w:r w:rsidRPr="00B6062E">
        <w:rPr>
          <w:rFonts w:hint="cs"/>
          <w:szCs w:val="20"/>
          <w:rtl/>
        </w:rPr>
        <w:t>4</w:t>
      </w:r>
      <w:r w:rsidRPr="00BD4663">
        <w:rPr>
          <w:rFonts w:hint="cs"/>
          <w:rtl/>
        </w:rPr>
        <w:t>-</w:t>
      </w:r>
      <w:r w:rsidRPr="00BD4663">
        <w:rPr>
          <w:rtl/>
        </w:rPr>
        <w:tab/>
        <w:t>باراغواي</w:t>
      </w:r>
    </w:p>
    <w:p w14:paraId="2608963E" w14:textId="3B2FF7DE" w:rsidR="00BD4663" w:rsidRPr="00BD4663" w:rsidRDefault="00BD4663" w:rsidP="00BD4663">
      <w:pPr>
        <w:pStyle w:val="SingleTxtGA"/>
        <w:rPr>
          <w:b/>
          <w:bCs/>
          <w:rtl/>
          <w:lang w:eastAsia="zh-TW"/>
        </w:rPr>
      </w:pPr>
      <w:r w:rsidRPr="00BD4663">
        <w:rPr>
          <w:b/>
          <w:bCs/>
          <w:rtl/>
          <w:lang w:eastAsia="zh-TW"/>
        </w:rPr>
        <w:t>البلاغ رقم</w:t>
      </w:r>
      <w:r>
        <w:rPr>
          <w:rFonts w:hint="cs"/>
          <w:b/>
          <w:bCs/>
          <w:rtl/>
          <w:lang w:eastAsia="zh-TW"/>
        </w:rPr>
        <w:t>:</w:t>
      </w:r>
      <w:r w:rsidRPr="00BD4663">
        <w:rPr>
          <w:b/>
          <w:bCs/>
          <w:rtl/>
          <w:lang w:eastAsia="zh-TW"/>
        </w:rPr>
        <w:t xml:space="preserve"> </w:t>
      </w:r>
      <w:r w:rsidRPr="00B6062E">
        <w:rPr>
          <w:b/>
          <w:bCs/>
          <w:szCs w:val="20"/>
          <w:rtl/>
          <w:lang w:eastAsia="zh-TW"/>
        </w:rPr>
        <w:t>2751</w:t>
      </w:r>
      <w:r w:rsidRPr="00BD4663">
        <w:rPr>
          <w:b/>
          <w:bCs/>
          <w:rtl/>
          <w:lang w:eastAsia="zh-TW"/>
        </w:rPr>
        <w:t>/</w:t>
      </w:r>
      <w:r w:rsidRPr="00B6062E">
        <w:rPr>
          <w:b/>
          <w:bCs/>
          <w:szCs w:val="20"/>
          <w:rtl/>
          <w:lang w:eastAsia="zh-TW"/>
        </w:rPr>
        <w:t>2016</w:t>
      </w:r>
      <w:r w:rsidRPr="00BD4663">
        <w:rPr>
          <w:rFonts w:ascii="Traditional Arabic" w:hAnsi="Traditional Arabic" w:hint="cs"/>
          <w:b/>
          <w:bCs/>
          <w:rtl/>
          <w:lang w:eastAsia="zh-TW"/>
        </w:rPr>
        <w:t>،</w:t>
      </w:r>
      <w:r w:rsidRPr="00BD4663">
        <w:rPr>
          <w:b/>
          <w:bCs/>
          <w:rtl/>
          <w:lang w:eastAsia="zh-TW"/>
        </w:rPr>
        <w:t xml:space="preserve"> </w:t>
      </w:r>
      <w:proofErr w:type="spellStart"/>
      <w:r w:rsidRPr="00BD4663">
        <w:rPr>
          <w:rFonts w:hint="cs"/>
          <w:b/>
          <w:bCs/>
          <w:i/>
          <w:iCs/>
          <w:rtl/>
          <w:lang w:eastAsia="zh-TW"/>
        </w:rPr>
        <w:t>بورتييو</w:t>
      </w:r>
      <w:proofErr w:type="spellEnd"/>
      <w:r w:rsidRPr="00BD4663">
        <w:rPr>
          <w:rFonts w:hint="cs"/>
          <w:b/>
          <w:bCs/>
          <w:i/>
          <w:iCs/>
          <w:rtl/>
          <w:lang w:eastAsia="zh-TW"/>
        </w:rPr>
        <w:t xml:space="preserve"> </w:t>
      </w:r>
      <w:proofErr w:type="spellStart"/>
      <w:r w:rsidRPr="00BD4663">
        <w:rPr>
          <w:rFonts w:hint="cs"/>
          <w:b/>
          <w:bCs/>
          <w:i/>
          <w:iCs/>
          <w:rtl/>
          <w:lang w:eastAsia="zh-TW"/>
        </w:rPr>
        <w:t>كاسيريس</w:t>
      </w:r>
      <w:proofErr w:type="spellEnd"/>
      <w:r w:rsidRPr="00BD4663">
        <w:rPr>
          <w:rFonts w:hint="cs"/>
          <w:b/>
          <w:bCs/>
          <w:i/>
          <w:iCs/>
          <w:rtl/>
          <w:lang w:eastAsia="zh-TW"/>
        </w:rPr>
        <w:t xml:space="preserve"> وآخرون</w:t>
      </w:r>
      <w:r w:rsidR="0040181E">
        <w:rPr>
          <w:b/>
          <w:bCs/>
          <w:rtl/>
          <w:lang w:eastAsia="zh-TW"/>
        </w:rPr>
        <w:t>.</w:t>
      </w:r>
    </w:p>
    <w:p w14:paraId="32788A89" w14:textId="7DE8471F"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 xml:space="preserve">تاريخ اعتماد </w:t>
      </w:r>
      <w:r w:rsidRPr="00FF14F5">
        <w:rPr>
          <w:b/>
          <w:bCs/>
          <w:rtl/>
          <w:lang w:eastAsia="zh-TW"/>
        </w:rPr>
        <w:t>الآراء:</w:t>
      </w:r>
      <w:r w:rsidRPr="00FF14F5">
        <w:rPr>
          <w:rtl/>
          <w:lang w:eastAsia="zh-TW"/>
        </w:rPr>
        <w:t xml:space="preserve"> </w:t>
      </w:r>
      <w:r w:rsidRPr="00FF14F5">
        <w:rPr>
          <w:rtl/>
          <w:lang w:eastAsia="zh-TW"/>
        </w:rPr>
        <w:tab/>
      </w:r>
      <w:r w:rsidRPr="00B6062E">
        <w:rPr>
          <w:szCs w:val="20"/>
          <w:rtl/>
          <w:lang w:eastAsia="zh-TW"/>
        </w:rPr>
        <w:t>25</w:t>
      </w:r>
      <w:r w:rsidRPr="00FF14F5">
        <w:rPr>
          <w:rtl/>
          <w:lang w:eastAsia="zh-TW"/>
        </w:rPr>
        <w:t xml:space="preserve"> تموز/يولي</w:t>
      </w:r>
      <w:r w:rsidRPr="00FF14F5">
        <w:rPr>
          <w:rFonts w:hint="cs"/>
          <w:rtl/>
          <w:lang w:eastAsia="zh-TW"/>
        </w:rPr>
        <w:t>ه</w:t>
      </w:r>
      <w:r w:rsidRPr="00FF14F5">
        <w:rPr>
          <w:rtl/>
          <w:lang w:eastAsia="zh-TW"/>
        </w:rPr>
        <w:t xml:space="preserve"> </w:t>
      </w:r>
      <w:r w:rsidRPr="00B6062E">
        <w:rPr>
          <w:szCs w:val="20"/>
          <w:rtl/>
          <w:lang w:eastAsia="zh-TW"/>
        </w:rPr>
        <w:t>2019</w:t>
      </w:r>
      <w:r w:rsidR="0040181E">
        <w:rPr>
          <w:rFonts w:hint="cs"/>
          <w:rtl/>
          <w:lang w:eastAsia="zh-TW"/>
        </w:rPr>
        <w:t>.</w:t>
      </w:r>
    </w:p>
    <w:p w14:paraId="55678495" w14:textId="60D5EB48"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 xml:space="preserve">المواد </w:t>
      </w:r>
      <w:r w:rsidRPr="00FF14F5">
        <w:rPr>
          <w:b/>
          <w:bCs/>
          <w:rtl/>
          <w:lang w:eastAsia="zh-TW"/>
        </w:rPr>
        <w:t>ال</w:t>
      </w:r>
      <w:r w:rsidRPr="00FF14F5">
        <w:rPr>
          <w:rFonts w:hint="cs"/>
          <w:b/>
          <w:bCs/>
          <w:rtl/>
          <w:lang w:eastAsia="zh-TW"/>
        </w:rPr>
        <w:t>م</w:t>
      </w:r>
      <w:r w:rsidRPr="00FF14F5">
        <w:rPr>
          <w:b/>
          <w:bCs/>
          <w:rtl/>
          <w:lang w:eastAsia="zh-TW"/>
        </w:rPr>
        <w:t>نتهك</w:t>
      </w:r>
      <w:r w:rsidRPr="00FF14F5">
        <w:rPr>
          <w:rFonts w:hint="cs"/>
          <w:b/>
          <w:bCs/>
          <w:rtl/>
          <w:lang w:eastAsia="zh-TW"/>
        </w:rPr>
        <w:t>ة</w:t>
      </w:r>
      <w:r w:rsidRPr="00FF14F5">
        <w:rPr>
          <w:b/>
          <w:bCs/>
          <w:rtl/>
          <w:lang w:eastAsia="zh-TW"/>
        </w:rPr>
        <w:t>:</w:t>
      </w:r>
      <w:r w:rsidRPr="00FF14F5">
        <w:rPr>
          <w:rtl/>
          <w:lang w:eastAsia="zh-TW"/>
        </w:rPr>
        <w:t xml:space="preserve"> </w:t>
      </w:r>
      <w:r w:rsidRPr="00FF14F5">
        <w:rPr>
          <w:rtl/>
          <w:lang w:eastAsia="zh-TW"/>
        </w:rPr>
        <w:tab/>
      </w:r>
      <w:r w:rsidRPr="00FF14F5">
        <w:rPr>
          <w:rFonts w:hint="cs"/>
          <w:rtl/>
          <w:lang w:eastAsia="zh-TW"/>
        </w:rPr>
        <w:t xml:space="preserve">المواد </w:t>
      </w:r>
      <w:r w:rsidRPr="00B6062E">
        <w:rPr>
          <w:szCs w:val="20"/>
          <w:rtl/>
          <w:lang w:eastAsia="zh-TW"/>
        </w:rPr>
        <w:t>2</w:t>
      </w:r>
      <w:r w:rsidRPr="00FF14F5">
        <w:rPr>
          <w:rFonts w:hint="cs"/>
          <w:rtl/>
          <w:lang w:eastAsia="zh-TW"/>
        </w:rPr>
        <w:t>(</w:t>
      </w:r>
      <w:r w:rsidRPr="00B6062E">
        <w:rPr>
          <w:rFonts w:hint="cs"/>
          <w:szCs w:val="20"/>
          <w:rtl/>
          <w:lang w:eastAsia="zh-TW"/>
        </w:rPr>
        <w:t>3</w:t>
      </w:r>
      <w:r w:rsidRPr="00FF14F5">
        <w:rPr>
          <w:rFonts w:hint="cs"/>
          <w:rtl/>
          <w:lang w:eastAsia="zh-TW"/>
        </w:rPr>
        <w:t xml:space="preserve">) </w:t>
      </w:r>
      <w:r w:rsidRPr="00FF14F5">
        <w:rPr>
          <w:rtl/>
          <w:lang w:eastAsia="zh-TW"/>
        </w:rPr>
        <w:t>و</w:t>
      </w:r>
      <w:r w:rsidRPr="00B6062E">
        <w:rPr>
          <w:szCs w:val="20"/>
          <w:rtl/>
          <w:lang w:eastAsia="zh-TW"/>
        </w:rPr>
        <w:t>6</w:t>
      </w:r>
      <w:r w:rsidRPr="00FF14F5">
        <w:rPr>
          <w:rtl/>
          <w:lang w:eastAsia="zh-TW"/>
        </w:rPr>
        <w:t xml:space="preserve"> و</w:t>
      </w:r>
      <w:r w:rsidRPr="00B6062E">
        <w:rPr>
          <w:szCs w:val="20"/>
          <w:rtl/>
          <w:lang w:eastAsia="zh-TW"/>
        </w:rPr>
        <w:t>17</w:t>
      </w:r>
      <w:r w:rsidRPr="00FF14F5">
        <w:rPr>
          <w:rtl/>
          <w:lang w:eastAsia="zh-TW"/>
        </w:rPr>
        <w:t xml:space="preserve"> من العهد</w:t>
      </w:r>
      <w:r w:rsidR="0040181E">
        <w:rPr>
          <w:rFonts w:hint="cs"/>
          <w:rtl/>
          <w:lang w:eastAsia="zh-TW"/>
        </w:rPr>
        <w:t>.</w:t>
      </w:r>
    </w:p>
    <w:p w14:paraId="7F5627A9" w14:textId="43BFBC28" w:rsidR="00BD4663" w:rsidRPr="00FF14F5" w:rsidRDefault="00BD4663" w:rsidP="00EC3821">
      <w:pPr>
        <w:pStyle w:val="SingleTxtGA"/>
        <w:tabs>
          <w:tab w:val="clear" w:pos="2608"/>
          <w:tab w:val="clear" w:pos="3289"/>
        </w:tabs>
        <w:ind w:left="3969" w:hanging="2722"/>
        <w:rPr>
          <w:rtl/>
          <w:lang w:eastAsia="zh-TW"/>
        </w:rPr>
      </w:pPr>
      <w:r w:rsidRPr="00FF14F5">
        <w:rPr>
          <w:b/>
          <w:bCs/>
          <w:rtl/>
          <w:lang w:eastAsia="zh-TW"/>
        </w:rPr>
        <w:t>إجراء الانتصاف:</w:t>
      </w:r>
      <w:r w:rsidRPr="00FF14F5">
        <w:rPr>
          <w:rtl/>
          <w:lang w:eastAsia="zh-TW"/>
        </w:rPr>
        <w:t xml:space="preserve"> </w:t>
      </w:r>
      <w:r w:rsidRPr="00FF14F5">
        <w:rPr>
          <w:rtl/>
          <w:lang w:eastAsia="zh-TW"/>
        </w:rPr>
        <w:tab/>
      </w:r>
      <w:r w:rsidRPr="00FF14F5">
        <w:rPr>
          <w:rFonts w:hint="cs"/>
          <w:rtl/>
          <w:lang w:eastAsia="zh-TW"/>
        </w:rPr>
        <w:t xml:space="preserve">توفير </w:t>
      </w:r>
      <w:r w:rsidRPr="00FF14F5">
        <w:rPr>
          <w:rtl/>
          <w:lang w:eastAsia="zh-TW"/>
        </w:rPr>
        <w:t>سبيل انتصاف فعال</w:t>
      </w:r>
      <w:r w:rsidRPr="00FF14F5">
        <w:rPr>
          <w:rFonts w:hint="cs"/>
          <w:rtl/>
          <w:lang w:eastAsia="zh-TW"/>
        </w:rPr>
        <w:t xml:space="preserve"> يشمل ما يلي:</w:t>
      </w:r>
      <w:r w:rsidRPr="00FF14F5">
        <w:rPr>
          <w:rtl/>
          <w:lang w:eastAsia="zh-TW"/>
        </w:rPr>
        <w:t xml:space="preserve"> (أ) إجراء تحقيق فعال وشامل في الأحداث المعنية؛ </w:t>
      </w:r>
      <w:r>
        <w:rPr>
          <w:rFonts w:hint="cs"/>
          <w:rtl/>
          <w:lang w:eastAsia="zh-TW"/>
        </w:rPr>
        <w:t>و</w:t>
      </w:r>
      <w:r w:rsidRPr="00FF14F5">
        <w:rPr>
          <w:rtl/>
          <w:lang w:eastAsia="zh-TW"/>
        </w:rPr>
        <w:t xml:space="preserve">(ب) فرض عقوبات جنائية وإدارية على جميع الأطراف المسؤولة عن الأحداث في هذه القضية؛ </w:t>
      </w:r>
      <w:r>
        <w:rPr>
          <w:rFonts w:hint="cs"/>
          <w:rtl/>
          <w:lang w:eastAsia="zh-TW"/>
        </w:rPr>
        <w:t>و</w:t>
      </w:r>
      <w:r w:rsidRPr="00FF14F5">
        <w:rPr>
          <w:rtl/>
          <w:lang w:eastAsia="zh-TW"/>
        </w:rPr>
        <w:t xml:space="preserve">(ج) تقديم </w:t>
      </w:r>
      <w:r w:rsidRPr="00FF14F5">
        <w:rPr>
          <w:rFonts w:hint="cs"/>
          <w:rtl/>
          <w:lang w:eastAsia="zh-TW"/>
        </w:rPr>
        <w:t>جبر</w:t>
      </w:r>
      <w:r w:rsidRPr="00FF14F5">
        <w:rPr>
          <w:rtl/>
          <w:lang w:eastAsia="zh-TW"/>
        </w:rPr>
        <w:t xml:space="preserve"> كامل، بما في ذلك التعويض المناسب، لأصحاب البلاغ عن الضرر الذي لحق بهم؛ </w:t>
      </w:r>
      <w:r>
        <w:rPr>
          <w:rFonts w:hint="cs"/>
          <w:rtl/>
          <w:lang w:eastAsia="zh-TW"/>
        </w:rPr>
        <w:t>و</w:t>
      </w:r>
      <w:r w:rsidRPr="00FF14F5">
        <w:rPr>
          <w:rtl/>
          <w:lang w:eastAsia="zh-TW"/>
        </w:rPr>
        <w:t>(د) اتخاذ جميع الخطوات اللازمة لمنع حدوث انتهاكات مماثلة في المستقبل</w:t>
      </w:r>
      <w:r w:rsidR="0040181E">
        <w:rPr>
          <w:rtl/>
          <w:lang w:eastAsia="zh-TW"/>
        </w:rPr>
        <w:t>.</w:t>
      </w:r>
    </w:p>
    <w:p w14:paraId="273C6EF0" w14:textId="06BF3B5D" w:rsidR="00BD4663" w:rsidRPr="00FF14F5" w:rsidRDefault="00BD4663" w:rsidP="00EC3821">
      <w:pPr>
        <w:pStyle w:val="SingleTxtGA"/>
        <w:tabs>
          <w:tab w:val="clear" w:pos="2608"/>
          <w:tab w:val="clear" w:pos="3289"/>
        </w:tabs>
        <w:ind w:left="3969" w:hanging="2722"/>
        <w:rPr>
          <w:rtl/>
          <w:lang w:eastAsia="zh-TW"/>
        </w:rPr>
      </w:pPr>
      <w:r w:rsidRPr="00FF14F5">
        <w:rPr>
          <w:b/>
          <w:bCs/>
          <w:rtl/>
          <w:lang w:eastAsia="zh-TW"/>
        </w:rPr>
        <w:t>الموضوع:</w:t>
      </w:r>
      <w:r w:rsidRPr="00FF14F5">
        <w:rPr>
          <w:rtl/>
          <w:lang w:eastAsia="zh-TW"/>
        </w:rPr>
        <w:t xml:space="preserve"> </w:t>
      </w:r>
      <w:r w:rsidRPr="00FF14F5">
        <w:rPr>
          <w:rtl/>
          <w:lang w:eastAsia="zh-TW"/>
        </w:rPr>
        <w:tab/>
        <w:t>تبخير المحاصيل بمواد كيميائية زراعية وأثره على حياة الناس</w:t>
      </w:r>
    </w:p>
    <w:p w14:paraId="5478C06F" w14:textId="4C0AA889" w:rsidR="00BD4663" w:rsidRPr="00FF14F5" w:rsidRDefault="00BD4663" w:rsidP="00EC3821">
      <w:pPr>
        <w:pStyle w:val="SingleTxtGA"/>
        <w:tabs>
          <w:tab w:val="clear" w:pos="2608"/>
          <w:tab w:val="clear" w:pos="3289"/>
        </w:tabs>
        <w:ind w:left="3969" w:hanging="2722"/>
        <w:rPr>
          <w:rtl/>
          <w:lang w:eastAsia="zh-TW"/>
        </w:rPr>
      </w:pPr>
      <w:r w:rsidRPr="00EC3821">
        <w:rPr>
          <w:b/>
          <w:bCs/>
          <w:rtl/>
          <w:lang w:eastAsia="zh-TW"/>
        </w:rPr>
        <w:t xml:space="preserve">معلومات المتابعة </w:t>
      </w:r>
      <w:r w:rsidRPr="00EC3821">
        <w:rPr>
          <w:rFonts w:hint="cs"/>
          <w:b/>
          <w:bCs/>
          <w:rtl/>
          <w:lang w:eastAsia="zh-TW"/>
        </w:rPr>
        <w:t xml:space="preserve">المقدمة </w:t>
      </w:r>
      <w:r w:rsidRPr="00EC3821">
        <w:rPr>
          <w:b/>
          <w:bCs/>
          <w:rtl/>
          <w:lang w:eastAsia="zh-TW"/>
        </w:rPr>
        <w:t>س</w:t>
      </w:r>
      <w:r w:rsidRPr="00EC3821">
        <w:rPr>
          <w:rFonts w:hint="cs"/>
          <w:b/>
          <w:bCs/>
          <w:rtl/>
          <w:lang w:eastAsia="zh-TW"/>
        </w:rPr>
        <w:t>ا</w:t>
      </w:r>
      <w:r w:rsidRPr="00EC3821">
        <w:rPr>
          <w:b/>
          <w:bCs/>
          <w:rtl/>
          <w:lang w:eastAsia="zh-TW"/>
        </w:rPr>
        <w:t>بق</w:t>
      </w:r>
      <w:r w:rsidRPr="00EC3821">
        <w:rPr>
          <w:rFonts w:hint="cs"/>
          <w:b/>
          <w:bCs/>
          <w:rtl/>
          <w:lang w:eastAsia="zh-TW"/>
        </w:rPr>
        <w:t>ا</w:t>
      </w:r>
      <w:r w:rsidR="00041EF7">
        <w:rPr>
          <w:rFonts w:hint="cs"/>
          <w:b/>
          <w:bCs/>
          <w:rtl/>
          <w:lang w:eastAsia="zh-TW"/>
        </w:rPr>
        <w:t>ً</w:t>
      </w:r>
      <w:r w:rsidRPr="00EC3821">
        <w:rPr>
          <w:b/>
          <w:bCs/>
          <w:rtl/>
          <w:lang w:eastAsia="zh-TW"/>
        </w:rPr>
        <w:t>:</w:t>
      </w:r>
      <w:r w:rsidRPr="00FF14F5">
        <w:rPr>
          <w:rtl/>
          <w:lang w:eastAsia="zh-TW"/>
        </w:rPr>
        <w:t xml:space="preserve"> </w:t>
      </w:r>
      <w:r w:rsidRPr="00FF14F5">
        <w:rPr>
          <w:rtl/>
          <w:lang w:eastAsia="zh-TW"/>
        </w:rPr>
        <w:tab/>
        <w:t xml:space="preserve">لا </w:t>
      </w:r>
      <w:r w:rsidRPr="00FF14F5">
        <w:rPr>
          <w:rFonts w:hint="cs"/>
          <w:rtl/>
          <w:lang w:eastAsia="zh-TW"/>
        </w:rPr>
        <w:t>توجد</w:t>
      </w:r>
    </w:p>
    <w:p w14:paraId="377B3499" w14:textId="1694CDB5"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 xml:space="preserve">رسالة من </w:t>
      </w:r>
      <w:r w:rsidRPr="00FF14F5">
        <w:rPr>
          <w:b/>
          <w:bCs/>
          <w:rtl/>
          <w:lang w:eastAsia="zh-TW"/>
        </w:rPr>
        <w:t>الدولة الطرف:</w:t>
      </w:r>
      <w:r w:rsidRPr="00FF14F5">
        <w:rPr>
          <w:rtl/>
          <w:lang w:eastAsia="zh-TW"/>
        </w:rPr>
        <w:t xml:space="preserve"> </w:t>
      </w:r>
      <w:r w:rsidRPr="00FF14F5">
        <w:rPr>
          <w:rtl/>
          <w:lang w:eastAsia="zh-TW"/>
        </w:rPr>
        <w:tab/>
      </w:r>
      <w:r w:rsidRPr="00B6062E">
        <w:rPr>
          <w:szCs w:val="20"/>
          <w:rtl/>
          <w:lang w:eastAsia="zh-TW"/>
        </w:rPr>
        <w:t>6</w:t>
      </w:r>
      <w:r w:rsidRPr="00FF14F5">
        <w:rPr>
          <w:rtl/>
          <w:lang w:eastAsia="zh-TW"/>
        </w:rPr>
        <w:t xml:space="preserve"> نيسان/أبريل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11"/>
      </w:r>
      <w:r w:rsidRPr="00F55908">
        <w:rPr>
          <w:rFonts w:hint="cs"/>
          <w:vertAlign w:val="superscript"/>
          <w:rtl/>
        </w:rPr>
        <w:t>)</w:t>
      </w:r>
    </w:p>
    <w:p w14:paraId="0C9D95FF" w14:textId="4211EE66" w:rsidR="00BD4663" w:rsidRPr="00FF14F5" w:rsidRDefault="00BD4663" w:rsidP="00EC3821">
      <w:pPr>
        <w:pStyle w:val="SingleTxtGA"/>
        <w:rPr>
          <w:rtl/>
          <w:lang w:eastAsia="zh-TW"/>
        </w:rPr>
      </w:pPr>
      <w:r w:rsidRPr="00FF14F5">
        <w:rPr>
          <w:rtl/>
          <w:lang w:eastAsia="zh-TW"/>
        </w:rPr>
        <w:tab/>
        <w:t xml:space="preserve">تفيد الدولة الطرف بأنها شرعت، بعد تلقي الآراء، في عملية بالتعاون مع محامي أصحاب البلاغ، </w:t>
      </w:r>
      <w:r w:rsidRPr="00FF14F5">
        <w:rPr>
          <w:rFonts w:hint="cs"/>
          <w:rtl/>
          <w:lang w:eastAsia="zh-TW"/>
        </w:rPr>
        <w:t xml:space="preserve">وهو </w:t>
      </w:r>
      <w:r w:rsidRPr="00FF14F5">
        <w:rPr>
          <w:rtl/>
          <w:lang w:eastAsia="zh-TW"/>
        </w:rPr>
        <w:t xml:space="preserve">لجنة </w:t>
      </w:r>
      <w:r w:rsidRPr="00FF14F5">
        <w:rPr>
          <w:rFonts w:hint="cs"/>
          <w:rtl/>
          <w:lang w:eastAsia="zh-TW"/>
        </w:rPr>
        <w:t>ا</w:t>
      </w:r>
      <w:r w:rsidRPr="00FF14F5">
        <w:rPr>
          <w:rtl/>
          <w:lang w:eastAsia="zh-TW"/>
        </w:rPr>
        <w:t xml:space="preserve">لتنسيق </w:t>
      </w:r>
      <w:r w:rsidRPr="00FF14F5">
        <w:rPr>
          <w:rFonts w:hint="cs"/>
          <w:rtl/>
          <w:lang w:eastAsia="zh-TW"/>
        </w:rPr>
        <w:t>المعنية ب</w:t>
      </w:r>
      <w:r w:rsidRPr="00FF14F5">
        <w:rPr>
          <w:rtl/>
          <w:lang w:eastAsia="zh-TW"/>
        </w:rPr>
        <w:t xml:space="preserve">حقوق الإنسان </w:t>
      </w:r>
      <w:r w:rsidRPr="00FF14F5">
        <w:rPr>
          <w:rFonts w:hint="cs"/>
          <w:rtl/>
          <w:lang w:eastAsia="zh-TW"/>
        </w:rPr>
        <w:t xml:space="preserve">في </w:t>
      </w:r>
      <w:r w:rsidRPr="00FF14F5">
        <w:rPr>
          <w:rtl/>
          <w:lang w:eastAsia="zh-TW"/>
        </w:rPr>
        <w:t xml:space="preserve">باراغواي، للاتفاق على </w:t>
      </w:r>
      <w:r w:rsidRPr="00FF14F5">
        <w:rPr>
          <w:rFonts w:hint="cs"/>
          <w:rtl/>
          <w:lang w:eastAsia="zh-TW"/>
        </w:rPr>
        <w:t>ال</w:t>
      </w:r>
      <w:r w:rsidRPr="00FF14F5">
        <w:rPr>
          <w:rtl/>
          <w:lang w:eastAsia="zh-TW"/>
        </w:rPr>
        <w:t xml:space="preserve">إجراءات </w:t>
      </w:r>
      <w:r w:rsidRPr="00FF14F5">
        <w:rPr>
          <w:rFonts w:hint="cs"/>
          <w:rtl/>
          <w:lang w:eastAsia="zh-TW"/>
        </w:rPr>
        <w:t>ال</w:t>
      </w:r>
      <w:r w:rsidRPr="00FF14F5">
        <w:rPr>
          <w:rtl/>
          <w:lang w:eastAsia="zh-TW"/>
        </w:rPr>
        <w:t>مناسبة لتنفيذ توصيات اللجنة المعنية بحقوق الإنسان على النحو الوارد في آرائها</w:t>
      </w:r>
      <w:r w:rsidR="0040181E">
        <w:rPr>
          <w:rtl/>
          <w:lang w:eastAsia="zh-TW"/>
        </w:rPr>
        <w:t>.</w:t>
      </w:r>
    </w:p>
    <w:p w14:paraId="149004E5" w14:textId="6454D36F" w:rsidR="00BD4663" w:rsidRPr="00FF14F5" w:rsidRDefault="00BD4663" w:rsidP="00EC3821">
      <w:pPr>
        <w:pStyle w:val="SingleTxtGA"/>
        <w:rPr>
          <w:lang w:eastAsia="zh-TW"/>
        </w:rPr>
      </w:pPr>
      <w:r w:rsidRPr="00FF14F5">
        <w:rPr>
          <w:rtl/>
          <w:lang w:eastAsia="zh-TW"/>
        </w:rPr>
        <w:tab/>
        <w:t xml:space="preserve">وفي </w:t>
      </w:r>
      <w:r w:rsidRPr="00B6062E">
        <w:rPr>
          <w:szCs w:val="20"/>
          <w:rtl/>
          <w:lang w:eastAsia="zh-TW"/>
        </w:rPr>
        <w:t>18</w:t>
      </w:r>
      <w:r w:rsidRPr="00FF14F5">
        <w:rPr>
          <w:rtl/>
          <w:lang w:eastAsia="zh-TW"/>
        </w:rPr>
        <w:t xml:space="preserve"> شباط/فبراير </w:t>
      </w:r>
      <w:r w:rsidRPr="00B6062E">
        <w:rPr>
          <w:szCs w:val="20"/>
          <w:rtl/>
          <w:lang w:eastAsia="zh-TW"/>
        </w:rPr>
        <w:t>2020</w:t>
      </w:r>
      <w:r w:rsidRPr="00FF14F5">
        <w:rPr>
          <w:rtl/>
          <w:lang w:eastAsia="zh-TW"/>
        </w:rPr>
        <w:t>، عقدت اللجنة المشتركة بين المؤسسات لضمان الامتثال للأحكام الدولية اجتماعها الأول في وزارة الخارجية للانكباب على جدول أعمال العام الحالي، والذي تضمّن آراء اللجنة باعتبارها إحدى المسائل ذات الأولوية</w:t>
      </w:r>
      <w:r w:rsidR="0040181E">
        <w:rPr>
          <w:rtl/>
          <w:lang w:eastAsia="zh-TW"/>
        </w:rPr>
        <w:t>.</w:t>
      </w:r>
      <w:r w:rsidRPr="00FF14F5">
        <w:rPr>
          <w:rtl/>
          <w:lang w:eastAsia="zh-TW"/>
        </w:rPr>
        <w:t xml:space="preserve"> وكان الغرض من هذا الاجتماع تحديد وتنظيم مسارات العمل التي يتعين أن تسلكها الدولة الطرف لإحراز تقدم سريع في الامتثال لتوصيات اللجنة</w:t>
      </w:r>
      <w:r w:rsidR="0040181E">
        <w:rPr>
          <w:rtl/>
          <w:lang w:eastAsia="zh-TW"/>
        </w:rPr>
        <w:t>.</w:t>
      </w:r>
      <w:r w:rsidRPr="00FF14F5">
        <w:rPr>
          <w:rtl/>
          <w:lang w:eastAsia="zh-TW"/>
        </w:rPr>
        <w:t xml:space="preserve"> وحضر الاجتماع ممثلا نائب رئيس الجمهورية ووزارة الخارجية وممثلو مكتب النائب العام للجمهورية، ومحكمة العدل العليا، ووزارة العدل، ووزارة الداخلية، ووزارة الصحة العامة والرعاية الاجتماعية، ووزارة البيئة والتنمية المستدامة، والهيئة الوطنية لجودة النباتات والبذور وصحتها</w:t>
      </w:r>
      <w:r w:rsidR="0040181E">
        <w:rPr>
          <w:rtl/>
          <w:lang w:eastAsia="zh-TW"/>
        </w:rPr>
        <w:t>.</w:t>
      </w:r>
    </w:p>
    <w:p w14:paraId="741893F0" w14:textId="558FF03D" w:rsidR="00BD4663" w:rsidRPr="00FF14F5" w:rsidRDefault="00BD4663" w:rsidP="00EC3821">
      <w:pPr>
        <w:pStyle w:val="SingleTxtGA"/>
        <w:rPr>
          <w:lang w:eastAsia="zh-TW"/>
        </w:rPr>
      </w:pPr>
      <w:r w:rsidRPr="00FF14F5">
        <w:rPr>
          <w:rtl/>
          <w:lang w:eastAsia="zh-TW"/>
        </w:rPr>
        <w:tab/>
        <w:t xml:space="preserve">وفي </w:t>
      </w:r>
      <w:r w:rsidRPr="00B6062E">
        <w:rPr>
          <w:szCs w:val="20"/>
          <w:rtl/>
          <w:lang w:eastAsia="zh-TW"/>
        </w:rPr>
        <w:t>3</w:t>
      </w:r>
      <w:r w:rsidRPr="00FF14F5">
        <w:rPr>
          <w:rtl/>
          <w:lang w:eastAsia="zh-TW"/>
        </w:rPr>
        <w:t xml:space="preserve"> آذار/مارس </w:t>
      </w:r>
      <w:r w:rsidRPr="00B6062E">
        <w:rPr>
          <w:szCs w:val="20"/>
          <w:rtl/>
          <w:lang w:eastAsia="zh-TW"/>
        </w:rPr>
        <w:t>2020</w:t>
      </w:r>
      <w:r w:rsidRPr="00FF14F5">
        <w:rPr>
          <w:rtl/>
          <w:lang w:eastAsia="zh-TW"/>
        </w:rPr>
        <w:t>، عقد المنسقون التنفيذيون للجنة المشتركة بين المؤسسات لضمان الامتثال للأحكام الدولية اجتماعا</w:t>
      </w:r>
      <w:r w:rsidR="00F17B26">
        <w:rPr>
          <w:rFonts w:hint="cs"/>
          <w:rtl/>
          <w:lang w:eastAsia="zh-TW"/>
        </w:rPr>
        <w:t>ً</w:t>
      </w:r>
      <w:r w:rsidRPr="00FF14F5">
        <w:rPr>
          <w:rtl/>
          <w:lang w:eastAsia="zh-TW"/>
        </w:rPr>
        <w:t xml:space="preserve"> مع ممثلي لجنة التنسيق المعنية بحقوق الإنسان في باراغواي، شارك فيه أيضا</w:t>
      </w:r>
      <w:r w:rsidR="00F17B26">
        <w:rPr>
          <w:rFonts w:hint="cs"/>
          <w:rtl/>
          <w:lang w:eastAsia="zh-TW"/>
        </w:rPr>
        <w:t>ً</w:t>
      </w:r>
      <w:r w:rsidRPr="00FF14F5">
        <w:rPr>
          <w:rtl/>
          <w:lang w:eastAsia="zh-TW"/>
        </w:rPr>
        <w:t xml:space="preserve"> ممثلو مجلس الشيوخ الموقر في الكونغرس الوطني ووزارة الصحة العامة والرعاية الاجتماعية</w:t>
      </w:r>
      <w:r w:rsidR="0040181E">
        <w:rPr>
          <w:rtl/>
          <w:lang w:eastAsia="zh-TW"/>
        </w:rPr>
        <w:t>.</w:t>
      </w:r>
      <w:r w:rsidRPr="00FF14F5">
        <w:rPr>
          <w:rtl/>
          <w:lang w:eastAsia="zh-TW"/>
        </w:rPr>
        <w:t xml:space="preserve"> واتُّفق على أن تقدم لجنة التنسيق المعنية بحقوق الإنسان في باراغواي، في أقرب وقت ممكن، مقترَحا</w:t>
      </w:r>
      <w:r w:rsidR="00F17B26">
        <w:rPr>
          <w:rFonts w:hint="cs"/>
          <w:rtl/>
          <w:lang w:eastAsia="zh-TW"/>
        </w:rPr>
        <w:t>ً</w:t>
      </w:r>
      <w:r w:rsidRPr="00FF14F5">
        <w:rPr>
          <w:rtl/>
          <w:lang w:eastAsia="zh-TW"/>
        </w:rPr>
        <w:t xml:space="preserve"> أوليا</w:t>
      </w:r>
      <w:r w:rsidR="00F17B26">
        <w:rPr>
          <w:rFonts w:hint="cs"/>
          <w:rtl/>
          <w:lang w:eastAsia="zh-TW"/>
        </w:rPr>
        <w:t>ً</w:t>
      </w:r>
      <w:r w:rsidRPr="00FF14F5">
        <w:rPr>
          <w:rtl/>
          <w:lang w:eastAsia="zh-TW"/>
        </w:rPr>
        <w:t xml:space="preserve"> بشأن توفير تدابير الجبر للضحايا، بما في ذلك الإجراءات التي تكفل الامتثال لآراء اللجنة ومعالجة شواغل سكان كولونيا </w:t>
      </w:r>
      <w:proofErr w:type="spellStart"/>
      <w:r w:rsidRPr="00FF14F5">
        <w:rPr>
          <w:rtl/>
          <w:lang w:eastAsia="zh-TW"/>
        </w:rPr>
        <w:t>ييروتي</w:t>
      </w:r>
      <w:proofErr w:type="spellEnd"/>
      <w:r w:rsidRPr="00FF14F5">
        <w:rPr>
          <w:rtl/>
          <w:lang w:eastAsia="zh-TW"/>
        </w:rPr>
        <w:t>، كي تنظر فيه اللجنة المشتركة بين المؤسسات لضمان الامتثال للأحكام الدولية والمؤسسات المختصة الممثلة فيها</w:t>
      </w:r>
      <w:r w:rsidR="0040181E">
        <w:rPr>
          <w:rtl/>
          <w:lang w:eastAsia="zh-TW"/>
        </w:rPr>
        <w:t>.</w:t>
      </w:r>
      <w:r w:rsidRPr="00FF14F5">
        <w:rPr>
          <w:rtl/>
          <w:lang w:eastAsia="zh-TW"/>
        </w:rPr>
        <w:t xml:space="preserve"> وحتى وقت كتابة هذا التقرير، لا تزال اللجنة المشتركة بين المؤسسات لضمان الامتثال للأحكام الدولية تنتظر المقترح المذكور أعلاه</w:t>
      </w:r>
      <w:r w:rsidR="0040181E">
        <w:rPr>
          <w:rtl/>
          <w:lang w:eastAsia="zh-TW"/>
        </w:rPr>
        <w:t>.</w:t>
      </w:r>
    </w:p>
    <w:p w14:paraId="6DF05AB7" w14:textId="3C0218DB" w:rsidR="00BD4663" w:rsidRPr="00FF14F5" w:rsidRDefault="00BD4663" w:rsidP="00EC3821">
      <w:pPr>
        <w:pStyle w:val="SingleTxtGA"/>
        <w:rPr>
          <w:lang w:eastAsia="zh-TW"/>
        </w:rPr>
      </w:pPr>
      <w:r w:rsidRPr="00FF14F5">
        <w:rPr>
          <w:rtl/>
          <w:lang w:eastAsia="zh-TW"/>
        </w:rPr>
        <w:tab/>
        <w:t>وكان من المقرر مبدئيا</w:t>
      </w:r>
      <w:r w:rsidR="00F17B26">
        <w:rPr>
          <w:rFonts w:hint="cs"/>
          <w:rtl/>
          <w:lang w:eastAsia="zh-TW"/>
        </w:rPr>
        <w:t>ً</w:t>
      </w:r>
      <w:r w:rsidRPr="00FF14F5">
        <w:rPr>
          <w:rtl/>
          <w:lang w:eastAsia="zh-TW"/>
        </w:rPr>
        <w:t xml:space="preserve"> أن تُجري اللجنة المشتركة بين المؤسسات لضمان الامتثال للأحكام الدولية زيارة ميدانية إلى كولونيا </w:t>
      </w:r>
      <w:proofErr w:type="spellStart"/>
      <w:r w:rsidRPr="00FF14F5">
        <w:rPr>
          <w:rtl/>
          <w:lang w:eastAsia="zh-TW"/>
        </w:rPr>
        <w:t>ييروتي</w:t>
      </w:r>
      <w:proofErr w:type="spellEnd"/>
      <w:r w:rsidRPr="00FF14F5">
        <w:rPr>
          <w:rtl/>
          <w:lang w:eastAsia="zh-TW"/>
        </w:rPr>
        <w:t xml:space="preserve"> يومي </w:t>
      </w:r>
      <w:r w:rsidRPr="00B6062E">
        <w:rPr>
          <w:szCs w:val="20"/>
          <w:rtl/>
          <w:lang w:eastAsia="zh-TW"/>
        </w:rPr>
        <w:t>23</w:t>
      </w:r>
      <w:r w:rsidRPr="00FF14F5">
        <w:rPr>
          <w:rtl/>
          <w:lang w:eastAsia="zh-TW"/>
        </w:rPr>
        <w:t xml:space="preserve"> </w:t>
      </w:r>
      <w:proofErr w:type="spellStart"/>
      <w:r w:rsidRPr="00FF14F5">
        <w:rPr>
          <w:rtl/>
          <w:lang w:eastAsia="zh-TW"/>
        </w:rPr>
        <w:t>و</w:t>
      </w:r>
      <w:r w:rsidRPr="00B6062E">
        <w:rPr>
          <w:szCs w:val="20"/>
          <w:rtl/>
          <w:lang w:eastAsia="zh-TW"/>
        </w:rPr>
        <w:t>24</w:t>
      </w:r>
      <w:proofErr w:type="spellEnd"/>
      <w:r w:rsidRPr="00FF14F5">
        <w:rPr>
          <w:rtl/>
          <w:lang w:eastAsia="zh-TW"/>
        </w:rPr>
        <w:t xml:space="preserve"> نيسان/أبريل </w:t>
      </w:r>
      <w:r w:rsidRPr="00B6062E">
        <w:rPr>
          <w:szCs w:val="20"/>
          <w:rtl/>
          <w:lang w:eastAsia="zh-TW"/>
        </w:rPr>
        <w:t>2020</w:t>
      </w:r>
      <w:r w:rsidRPr="00FF14F5">
        <w:rPr>
          <w:rtl/>
          <w:lang w:eastAsia="zh-TW"/>
        </w:rPr>
        <w:t>، غير أن جدواها، حسب المعلومات المتاحة وقت كتابة هذا التقرير، تعتمد على التطورات في الوضع الصحي فيما يتعلق بجائحة مرض فيروس كورونا (كوفيد-</w:t>
      </w:r>
      <w:r w:rsidRPr="00B6062E">
        <w:rPr>
          <w:szCs w:val="20"/>
          <w:rtl/>
          <w:lang w:eastAsia="zh-TW"/>
        </w:rPr>
        <w:t>19</w:t>
      </w:r>
      <w:r w:rsidRPr="00FF14F5">
        <w:rPr>
          <w:rtl/>
          <w:lang w:eastAsia="zh-TW"/>
        </w:rPr>
        <w:t>)</w:t>
      </w:r>
      <w:r w:rsidR="0040181E">
        <w:rPr>
          <w:rFonts w:hint="cs"/>
          <w:rtl/>
          <w:lang w:eastAsia="zh-TW"/>
        </w:rPr>
        <w:t>.</w:t>
      </w:r>
    </w:p>
    <w:p w14:paraId="38D51A7D" w14:textId="54078B00" w:rsidR="00BD4663" w:rsidRPr="00B6062E" w:rsidRDefault="00BD4663" w:rsidP="00EC3821">
      <w:pPr>
        <w:pStyle w:val="SingleTxtGA"/>
        <w:rPr>
          <w:spacing w:val="-4"/>
          <w:lang w:eastAsia="zh-TW"/>
        </w:rPr>
      </w:pPr>
      <w:r w:rsidRPr="00B6062E">
        <w:rPr>
          <w:spacing w:val="-4"/>
          <w:rtl/>
          <w:lang w:eastAsia="zh-TW"/>
        </w:rPr>
        <w:tab/>
        <w:t>وتؤكد الدولة الطرف مجددا</w:t>
      </w:r>
      <w:r w:rsidR="00F17B26" w:rsidRPr="00B6062E">
        <w:rPr>
          <w:rFonts w:hint="cs"/>
          <w:spacing w:val="-4"/>
          <w:rtl/>
          <w:lang w:eastAsia="zh-TW"/>
        </w:rPr>
        <w:t>ً</w:t>
      </w:r>
      <w:r w:rsidRPr="00B6062E">
        <w:rPr>
          <w:spacing w:val="-4"/>
          <w:rtl/>
          <w:lang w:eastAsia="zh-TW"/>
        </w:rPr>
        <w:t xml:space="preserve"> استعدادها لتنفيذ آراء اللجنة، وذلك امتثالاً لالتزاماتها بموجب العهد</w:t>
      </w:r>
      <w:r w:rsidR="0040181E" w:rsidRPr="00B6062E">
        <w:rPr>
          <w:spacing w:val="-4"/>
          <w:rtl/>
          <w:lang w:eastAsia="zh-TW"/>
        </w:rPr>
        <w:t>.</w:t>
      </w:r>
    </w:p>
    <w:p w14:paraId="6265F890" w14:textId="6A976A68" w:rsidR="00BD4663" w:rsidRPr="00FF14F5" w:rsidRDefault="00BD4663" w:rsidP="00EC3821">
      <w:pPr>
        <w:pStyle w:val="SingleTxtGA"/>
        <w:rPr>
          <w:lang w:eastAsia="zh-TW"/>
        </w:rPr>
      </w:pPr>
      <w:r w:rsidRPr="00FF14F5">
        <w:rPr>
          <w:rFonts w:hint="cs"/>
          <w:b/>
          <w:bCs/>
          <w:rtl/>
          <w:lang w:eastAsia="zh-TW"/>
        </w:rPr>
        <w:t xml:space="preserve">رسالة </w:t>
      </w:r>
      <w:r w:rsidRPr="00FF14F5">
        <w:rPr>
          <w:b/>
          <w:bCs/>
          <w:rtl/>
          <w:lang w:eastAsia="zh-TW"/>
        </w:rPr>
        <w:t>من أصحاب البلاغ</w:t>
      </w:r>
      <w:r w:rsidRPr="00FF14F5">
        <w:rPr>
          <w:rtl/>
          <w:lang w:eastAsia="zh-TW"/>
        </w:rPr>
        <w:t xml:space="preserve">: </w:t>
      </w:r>
      <w:r w:rsidRPr="00B6062E">
        <w:rPr>
          <w:szCs w:val="20"/>
          <w:rtl/>
          <w:lang w:eastAsia="zh-TW"/>
        </w:rPr>
        <w:t>21</w:t>
      </w:r>
      <w:r w:rsidRPr="00FF14F5">
        <w:rPr>
          <w:rtl/>
          <w:lang w:eastAsia="zh-TW"/>
        </w:rPr>
        <w:t xml:space="preserve"> آب/أغسطس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12"/>
      </w:r>
      <w:r w:rsidRPr="00F55908">
        <w:rPr>
          <w:rFonts w:hint="cs"/>
          <w:vertAlign w:val="superscript"/>
          <w:rtl/>
        </w:rPr>
        <w:t>)</w:t>
      </w:r>
    </w:p>
    <w:p w14:paraId="7CFD8D44" w14:textId="19E92724" w:rsidR="00BD4663" w:rsidRPr="00FF14F5" w:rsidRDefault="00BD4663" w:rsidP="00EC3821">
      <w:pPr>
        <w:pStyle w:val="SingleTxtGA"/>
        <w:rPr>
          <w:lang w:eastAsia="zh-TW"/>
        </w:rPr>
      </w:pPr>
      <w:r w:rsidRPr="00FF14F5">
        <w:rPr>
          <w:rtl/>
          <w:lang w:eastAsia="zh-TW"/>
        </w:rPr>
        <w:tab/>
        <w:t>يعرب أصحاب البلاغ في رسالتهم عن الأسف لأن الدولة الطرف تتوقع من أصحاب البلاغ بلورة خطة للجبر واقتراح</w:t>
      </w:r>
      <w:r w:rsidRPr="00FF14F5">
        <w:rPr>
          <w:rFonts w:hint="cs"/>
          <w:rtl/>
          <w:lang w:eastAsia="zh-TW"/>
        </w:rPr>
        <w:t>ها</w:t>
      </w:r>
      <w:r w:rsidRPr="00FF14F5">
        <w:rPr>
          <w:rtl/>
          <w:lang w:eastAsia="zh-TW"/>
        </w:rPr>
        <w:t>، بدلا</w:t>
      </w:r>
      <w:r w:rsidR="00F17B26">
        <w:rPr>
          <w:rFonts w:hint="cs"/>
          <w:rtl/>
          <w:lang w:eastAsia="zh-TW"/>
        </w:rPr>
        <w:t>ً</w:t>
      </w:r>
      <w:r w:rsidRPr="00FF14F5">
        <w:rPr>
          <w:rtl/>
          <w:lang w:eastAsia="zh-TW"/>
        </w:rPr>
        <w:t xml:space="preserve"> من الشروع في تفكير داخلي تحدد على أساسه تدابير الجبر</w:t>
      </w:r>
      <w:r w:rsidR="0040181E">
        <w:rPr>
          <w:rtl/>
          <w:lang w:eastAsia="zh-TW"/>
        </w:rPr>
        <w:t>.</w:t>
      </w:r>
      <w:r w:rsidRPr="00FF14F5">
        <w:rPr>
          <w:rtl/>
          <w:lang w:eastAsia="zh-TW"/>
        </w:rPr>
        <w:t xml:space="preserve"> وسيكون أي مقترح </w:t>
      </w:r>
      <w:r w:rsidRPr="00FF14F5">
        <w:rPr>
          <w:rFonts w:hint="cs"/>
          <w:rtl/>
          <w:lang w:eastAsia="zh-TW"/>
        </w:rPr>
        <w:t>ت</w:t>
      </w:r>
      <w:r w:rsidRPr="00FF14F5">
        <w:rPr>
          <w:rtl/>
          <w:lang w:eastAsia="zh-TW"/>
        </w:rPr>
        <w:t>قدم</w:t>
      </w:r>
      <w:r w:rsidRPr="00FF14F5">
        <w:rPr>
          <w:rFonts w:hint="cs"/>
          <w:rtl/>
          <w:lang w:eastAsia="zh-TW"/>
        </w:rPr>
        <w:t>ه</w:t>
      </w:r>
      <w:r w:rsidRPr="00FF14F5">
        <w:rPr>
          <w:rtl/>
          <w:lang w:eastAsia="zh-TW"/>
        </w:rPr>
        <w:t xml:space="preserve"> الدولة</w:t>
      </w:r>
      <w:r w:rsidRPr="00FF14F5">
        <w:rPr>
          <w:rFonts w:hint="cs"/>
          <w:rtl/>
          <w:lang w:eastAsia="zh-TW"/>
        </w:rPr>
        <w:t xml:space="preserve"> </w:t>
      </w:r>
      <w:r w:rsidRPr="00FF14F5">
        <w:rPr>
          <w:rtl/>
          <w:lang w:eastAsia="zh-TW"/>
        </w:rPr>
        <w:t xml:space="preserve">الطرف علامة على استعدادها والتزامها بتعديل </w:t>
      </w:r>
      <w:r w:rsidRPr="00FF14F5">
        <w:rPr>
          <w:rFonts w:hint="cs"/>
          <w:rtl/>
          <w:lang w:eastAsia="zh-TW"/>
        </w:rPr>
        <w:t xml:space="preserve">طريقة </w:t>
      </w:r>
      <w:r w:rsidRPr="00FF14F5">
        <w:rPr>
          <w:rtl/>
          <w:lang w:eastAsia="zh-TW"/>
        </w:rPr>
        <w:t xml:space="preserve">عملها وتحسين حمايتها لحقوق الإنسان للضحايا وغيرهم من السكان </w:t>
      </w:r>
      <w:r w:rsidRPr="00FF14F5">
        <w:rPr>
          <w:rFonts w:hint="cs"/>
          <w:rtl/>
          <w:lang w:eastAsia="zh-TW"/>
        </w:rPr>
        <w:t xml:space="preserve">الموجودين </w:t>
      </w:r>
      <w:r w:rsidRPr="00FF14F5">
        <w:rPr>
          <w:rtl/>
          <w:lang w:eastAsia="zh-TW"/>
        </w:rPr>
        <w:t>في وضع مماثل</w:t>
      </w:r>
      <w:r w:rsidR="0040181E">
        <w:rPr>
          <w:rtl/>
          <w:lang w:eastAsia="zh-TW"/>
        </w:rPr>
        <w:t>.</w:t>
      </w:r>
    </w:p>
    <w:p w14:paraId="26216B8E" w14:textId="4E53EEC6" w:rsidR="00BD4663" w:rsidRPr="00B6062E" w:rsidRDefault="00BD4663" w:rsidP="00EC3821">
      <w:pPr>
        <w:pStyle w:val="SingleTxtGA"/>
        <w:rPr>
          <w:spacing w:val="-2"/>
          <w:rtl/>
          <w:lang w:eastAsia="zh-TW"/>
        </w:rPr>
      </w:pPr>
      <w:r w:rsidRPr="00B6062E">
        <w:rPr>
          <w:spacing w:val="-2"/>
          <w:rtl/>
          <w:lang w:eastAsia="zh-TW"/>
        </w:rPr>
        <w:tab/>
        <w:t xml:space="preserve">كما </w:t>
      </w:r>
      <w:proofErr w:type="spellStart"/>
      <w:r w:rsidRPr="00B6062E">
        <w:rPr>
          <w:spacing w:val="-2"/>
          <w:rtl/>
          <w:lang w:eastAsia="zh-TW"/>
        </w:rPr>
        <w:t>يأسف</w:t>
      </w:r>
      <w:proofErr w:type="spellEnd"/>
      <w:r w:rsidRPr="00B6062E">
        <w:rPr>
          <w:spacing w:val="-2"/>
          <w:rtl/>
          <w:lang w:eastAsia="zh-TW"/>
        </w:rPr>
        <w:t xml:space="preserve"> </w:t>
      </w:r>
      <w:r w:rsidRPr="00B6062E">
        <w:rPr>
          <w:rFonts w:hint="cs"/>
          <w:spacing w:val="-2"/>
          <w:rtl/>
          <w:lang w:eastAsia="zh-TW"/>
        </w:rPr>
        <w:t>أ</w:t>
      </w:r>
      <w:r w:rsidRPr="00B6062E">
        <w:rPr>
          <w:spacing w:val="-2"/>
          <w:rtl/>
          <w:lang w:eastAsia="zh-TW"/>
        </w:rPr>
        <w:t>صح</w:t>
      </w:r>
      <w:r w:rsidRPr="00B6062E">
        <w:rPr>
          <w:rFonts w:hint="cs"/>
          <w:spacing w:val="-2"/>
          <w:rtl/>
          <w:lang w:eastAsia="zh-TW"/>
        </w:rPr>
        <w:t>ا</w:t>
      </w:r>
      <w:r w:rsidRPr="00B6062E">
        <w:rPr>
          <w:spacing w:val="-2"/>
          <w:rtl/>
          <w:lang w:eastAsia="zh-TW"/>
        </w:rPr>
        <w:t xml:space="preserve">ب البلاغ لأن رسالة الدولة الطرف لا </w:t>
      </w:r>
      <w:r w:rsidRPr="00B6062E">
        <w:rPr>
          <w:rFonts w:hint="cs"/>
          <w:spacing w:val="-2"/>
          <w:rtl/>
          <w:lang w:eastAsia="zh-TW"/>
        </w:rPr>
        <w:t>تتضمن</w:t>
      </w:r>
      <w:r w:rsidRPr="00B6062E">
        <w:rPr>
          <w:spacing w:val="-2"/>
          <w:rtl/>
          <w:lang w:eastAsia="zh-TW"/>
        </w:rPr>
        <w:t xml:space="preserve"> إلا سرد</w:t>
      </w:r>
      <w:r w:rsidRPr="00B6062E">
        <w:rPr>
          <w:rFonts w:hint="cs"/>
          <w:spacing w:val="-2"/>
          <w:rtl/>
          <w:lang w:eastAsia="zh-TW"/>
        </w:rPr>
        <w:t>ا</w:t>
      </w:r>
      <w:r w:rsidR="00F17B26" w:rsidRPr="00B6062E">
        <w:rPr>
          <w:rFonts w:hint="cs"/>
          <w:spacing w:val="-2"/>
          <w:rtl/>
          <w:lang w:eastAsia="zh-TW"/>
        </w:rPr>
        <w:t>ً</w:t>
      </w:r>
      <w:r w:rsidRPr="00B6062E">
        <w:rPr>
          <w:spacing w:val="-2"/>
          <w:rtl/>
          <w:lang w:eastAsia="zh-TW"/>
        </w:rPr>
        <w:t xml:space="preserve"> عام</w:t>
      </w:r>
      <w:r w:rsidRPr="00B6062E">
        <w:rPr>
          <w:rFonts w:hint="cs"/>
          <w:spacing w:val="-2"/>
          <w:rtl/>
          <w:lang w:eastAsia="zh-TW"/>
        </w:rPr>
        <w:t>ا</w:t>
      </w:r>
      <w:r w:rsidR="00F17B26" w:rsidRPr="00B6062E">
        <w:rPr>
          <w:rFonts w:hint="cs"/>
          <w:spacing w:val="-2"/>
          <w:rtl/>
          <w:lang w:eastAsia="zh-TW"/>
        </w:rPr>
        <w:t>ً</w:t>
      </w:r>
      <w:r w:rsidRPr="00B6062E">
        <w:rPr>
          <w:spacing w:val="-2"/>
          <w:rtl/>
          <w:lang w:eastAsia="zh-TW"/>
        </w:rPr>
        <w:t xml:space="preserve"> ل</w:t>
      </w:r>
      <w:r w:rsidRPr="00B6062E">
        <w:rPr>
          <w:rFonts w:hint="cs"/>
          <w:spacing w:val="-2"/>
          <w:rtl/>
          <w:lang w:eastAsia="zh-TW"/>
        </w:rPr>
        <w:t>مجريات أحد ا</w:t>
      </w:r>
      <w:r w:rsidRPr="00B6062E">
        <w:rPr>
          <w:spacing w:val="-2"/>
          <w:rtl/>
          <w:lang w:eastAsia="zh-TW"/>
        </w:rPr>
        <w:t>لاجتماع</w:t>
      </w:r>
      <w:r w:rsidRPr="00B6062E">
        <w:rPr>
          <w:rFonts w:hint="cs"/>
          <w:spacing w:val="-2"/>
          <w:rtl/>
          <w:lang w:eastAsia="zh-TW"/>
        </w:rPr>
        <w:t>ات</w:t>
      </w:r>
      <w:r w:rsidRPr="00B6062E">
        <w:rPr>
          <w:spacing w:val="-2"/>
          <w:rtl/>
          <w:lang w:eastAsia="zh-TW"/>
        </w:rPr>
        <w:t>، ويؤكد</w:t>
      </w:r>
      <w:r w:rsidRPr="00B6062E">
        <w:rPr>
          <w:rFonts w:hint="cs"/>
          <w:spacing w:val="-2"/>
          <w:rtl/>
          <w:lang w:eastAsia="zh-TW"/>
        </w:rPr>
        <w:t>و</w:t>
      </w:r>
      <w:r w:rsidRPr="00B6062E">
        <w:rPr>
          <w:spacing w:val="-2"/>
          <w:rtl/>
          <w:lang w:eastAsia="zh-TW"/>
        </w:rPr>
        <w:t>ن</w:t>
      </w:r>
      <w:r w:rsidRPr="00B6062E">
        <w:rPr>
          <w:rFonts w:hint="cs"/>
          <w:spacing w:val="-2"/>
          <w:rtl/>
          <w:lang w:eastAsia="zh-TW"/>
        </w:rPr>
        <w:t xml:space="preserve"> أن</w:t>
      </w:r>
      <w:r w:rsidRPr="00B6062E">
        <w:rPr>
          <w:spacing w:val="-2"/>
          <w:rtl/>
          <w:lang w:eastAsia="zh-TW"/>
        </w:rPr>
        <w:t xml:space="preserve"> </w:t>
      </w:r>
      <w:r w:rsidRPr="00B6062E">
        <w:rPr>
          <w:rFonts w:hint="cs"/>
          <w:spacing w:val="-2"/>
          <w:rtl/>
          <w:lang w:eastAsia="zh-TW"/>
        </w:rPr>
        <w:t>أ</w:t>
      </w:r>
      <w:r w:rsidRPr="00B6062E">
        <w:rPr>
          <w:spacing w:val="-2"/>
          <w:rtl/>
          <w:lang w:eastAsia="zh-TW"/>
        </w:rPr>
        <w:t>صح</w:t>
      </w:r>
      <w:r w:rsidRPr="00B6062E">
        <w:rPr>
          <w:rFonts w:hint="cs"/>
          <w:spacing w:val="-2"/>
          <w:rtl/>
          <w:lang w:eastAsia="zh-TW"/>
        </w:rPr>
        <w:t>ا</w:t>
      </w:r>
      <w:r w:rsidRPr="00B6062E">
        <w:rPr>
          <w:spacing w:val="-2"/>
          <w:rtl/>
          <w:lang w:eastAsia="zh-TW"/>
        </w:rPr>
        <w:t xml:space="preserve">ب البلاغ </w:t>
      </w:r>
      <w:r w:rsidRPr="00B6062E">
        <w:rPr>
          <w:rFonts w:hint="cs"/>
          <w:spacing w:val="-2"/>
          <w:rtl/>
          <w:lang w:eastAsia="zh-TW"/>
        </w:rPr>
        <w:t>قدموا ل</w:t>
      </w:r>
      <w:r w:rsidRPr="00B6062E">
        <w:rPr>
          <w:spacing w:val="-2"/>
          <w:rtl/>
          <w:lang w:eastAsia="zh-TW"/>
        </w:rPr>
        <w:t>لدولة الطرف</w:t>
      </w:r>
      <w:r w:rsidRPr="00B6062E">
        <w:rPr>
          <w:rFonts w:hint="cs"/>
          <w:spacing w:val="-2"/>
          <w:rtl/>
          <w:lang w:eastAsia="zh-TW"/>
        </w:rPr>
        <w:t xml:space="preserve">، </w:t>
      </w:r>
      <w:r w:rsidRPr="00B6062E">
        <w:rPr>
          <w:spacing w:val="-2"/>
          <w:rtl/>
          <w:lang w:eastAsia="zh-TW"/>
        </w:rPr>
        <w:t xml:space="preserve">في </w:t>
      </w:r>
      <w:r w:rsidRPr="00B6062E">
        <w:rPr>
          <w:spacing w:val="-2"/>
          <w:szCs w:val="20"/>
          <w:rtl/>
          <w:lang w:eastAsia="zh-TW"/>
        </w:rPr>
        <w:t>12</w:t>
      </w:r>
      <w:r w:rsidRPr="00B6062E">
        <w:rPr>
          <w:spacing w:val="-2"/>
          <w:rtl/>
          <w:lang w:eastAsia="zh-TW"/>
        </w:rPr>
        <w:t xml:space="preserve"> أيار/مايو </w:t>
      </w:r>
      <w:r w:rsidRPr="00B6062E">
        <w:rPr>
          <w:spacing w:val="-2"/>
          <w:szCs w:val="20"/>
          <w:rtl/>
          <w:lang w:eastAsia="zh-TW"/>
        </w:rPr>
        <w:t>2020</w:t>
      </w:r>
      <w:r w:rsidRPr="00B6062E">
        <w:rPr>
          <w:spacing w:val="-2"/>
          <w:rtl/>
          <w:lang w:eastAsia="zh-TW"/>
        </w:rPr>
        <w:t>، قائمة بسبل الانتصاف المقترحة</w:t>
      </w:r>
      <w:r w:rsidR="0040181E" w:rsidRPr="00B6062E">
        <w:rPr>
          <w:rFonts w:hint="cs"/>
          <w:spacing w:val="-2"/>
          <w:rtl/>
          <w:lang w:eastAsia="zh-TW"/>
        </w:rPr>
        <w:t>.</w:t>
      </w:r>
      <w:r w:rsidRPr="00B6062E">
        <w:rPr>
          <w:rFonts w:hint="cs"/>
          <w:spacing w:val="-2"/>
          <w:rtl/>
          <w:lang w:eastAsia="zh-TW"/>
        </w:rPr>
        <w:t xml:space="preserve"> وقد </w:t>
      </w:r>
      <w:r w:rsidRPr="00B6062E">
        <w:rPr>
          <w:spacing w:val="-2"/>
          <w:rtl/>
          <w:lang w:eastAsia="zh-TW"/>
        </w:rPr>
        <w:t>أقرت الدولة الطرف باستلام هذا ال</w:t>
      </w:r>
      <w:r w:rsidRPr="00B6062E">
        <w:rPr>
          <w:rFonts w:hint="cs"/>
          <w:spacing w:val="-2"/>
          <w:rtl/>
          <w:lang w:eastAsia="zh-TW"/>
        </w:rPr>
        <w:t>م</w:t>
      </w:r>
      <w:r w:rsidRPr="00B6062E">
        <w:rPr>
          <w:spacing w:val="-2"/>
          <w:rtl/>
          <w:lang w:eastAsia="zh-TW"/>
        </w:rPr>
        <w:t>قترح</w:t>
      </w:r>
      <w:r w:rsidRPr="00B6062E">
        <w:rPr>
          <w:rFonts w:hint="cs"/>
          <w:spacing w:val="-2"/>
          <w:rtl/>
          <w:lang w:eastAsia="zh-TW"/>
        </w:rPr>
        <w:t>،</w:t>
      </w:r>
      <w:r w:rsidRPr="00B6062E">
        <w:rPr>
          <w:spacing w:val="-2"/>
          <w:rtl/>
          <w:lang w:eastAsia="zh-TW"/>
        </w:rPr>
        <w:t xml:space="preserve"> لكنها طلبت إرساله إلى عنوان آخر</w:t>
      </w:r>
      <w:r w:rsidR="0040181E" w:rsidRPr="00B6062E">
        <w:rPr>
          <w:spacing w:val="-2"/>
          <w:rtl/>
          <w:lang w:eastAsia="zh-TW"/>
        </w:rPr>
        <w:t>.</w:t>
      </w:r>
    </w:p>
    <w:p w14:paraId="6B27F82E" w14:textId="088067E4" w:rsidR="00BD4663" w:rsidRPr="00FF14F5" w:rsidRDefault="00BD4663" w:rsidP="00EC3821">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في </w:t>
      </w:r>
      <w:r w:rsidRPr="00B6062E">
        <w:rPr>
          <w:szCs w:val="20"/>
          <w:rtl/>
          <w:lang w:eastAsia="zh-TW"/>
        </w:rPr>
        <w:t>23</w:t>
      </w:r>
      <w:r w:rsidRPr="00FF14F5">
        <w:rPr>
          <w:rtl/>
          <w:lang w:eastAsia="zh-TW"/>
        </w:rPr>
        <w:t xml:space="preserve"> حزيران/يونيه </w:t>
      </w:r>
      <w:r w:rsidRPr="00B6062E">
        <w:rPr>
          <w:szCs w:val="20"/>
          <w:rtl/>
          <w:lang w:eastAsia="zh-TW"/>
        </w:rPr>
        <w:t>2020</w:t>
      </w:r>
      <w:r w:rsidRPr="00FF14F5">
        <w:rPr>
          <w:rtl/>
          <w:lang w:eastAsia="zh-TW"/>
        </w:rPr>
        <w:t xml:space="preserve">، عُقد اجتماع بين الطرفين أشارت خلاله الدولة الطرف إلى أن </w:t>
      </w:r>
      <w:r w:rsidRPr="00FF14F5">
        <w:rPr>
          <w:rFonts w:hint="cs"/>
          <w:rtl/>
          <w:lang w:eastAsia="zh-TW"/>
        </w:rPr>
        <w:t>مراجعة م</w:t>
      </w:r>
      <w:r w:rsidRPr="00FF14F5">
        <w:rPr>
          <w:rtl/>
          <w:lang w:eastAsia="zh-TW"/>
        </w:rPr>
        <w:t xml:space="preserve">قترح أصحاب البلاغ لم </w:t>
      </w:r>
      <w:r w:rsidRPr="00FF14F5">
        <w:rPr>
          <w:rFonts w:hint="cs"/>
          <w:rtl/>
          <w:lang w:eastAsia="zh-TW"/>
        </w:rPr>
        <w:t>تنته</w:t>
      </w:r>
      <w:r w:rsidRPr="00FF14F5">
        <w:rPr>
          <w:rtl/>
          <w:lang w:eastAsia="zh-TW"/>
        </w:rPr>
        <w:t xml:space="preserve"> بعد</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ات</w:t>
      </w:r>
      <w:r w:rsidRPr="00FF14F5">
        <w:rPr>
          <w:rFonts w:hint="cs"/>
          <w:rtl/>
          <w:lang w:eastAsia="zh-TW"/>
        </w:rPr>
        <w:t>ُّ</w:t>
      </w:r>
      <w:r w:rsidRPr="00FF14F5">
        <w:rPr>
          <w:rtl/>
          <w:lang w:eastAsia="zh-TW"/>
        </w:rPr>
        <w:t>فق على أن</w:t>
      </w:r>
      <w:r w:rsidRPr="00FF14F5">
        <w:rPr>
          <w:rFonts w:hint="cs"/>
          <w:rtl/>
          <w:lang w:eastAsia="zh-TW"/>
        </w:rPr>
        <w:t xml:space="preserve"> </w:t>
      </w:r>
      <w:r w:rsidRPr="00FF14F5">
        <w:rPr>
          <w:rtl/>
          <w:lang w:eastAsia="zh-TW"/>
        </w:rPr>
        <w:t xml:space="preserve">تقوم الدولة الطرف بزيارة مستوطنة كولونيا </w:t>
      </w:r>
      <w:proofErr w:type="spellStart"/>
      <w:r w:rsidRPr="00FF14F5">
        <w:rPr>
          <w:rtl/>
          <w:lang w:eastAsia="zh-TW"/>
        </w:rPr>
        <w:t>ييروتي</w:t>
      </w:r>
      <w:proofErr w:type="spellEnd"/>
      <w:r w:rsidRPr="00FF14F5">
        <w:rPr>
          <w:rFonts w:hint="cs"/>
          <w:rtl/>
          <w:lang w:eastAsia="zh-TW"/>
        </w:rPr>
        <w:t xml:space="preserve"> ع</w:t>
      </w:r>
      <w:r w:rsidRPr="00FF14F5">
        <w:rPr>
          <w:rtl/>
          <w:lang w:eastAsia="zh-TW"/>
        </w:rPr>
        <w:t>ندما تتحسن الحالة الصحية فيما يتعلق ب</w:t>
      </w:r>
      <w:r>
        <w:rPr>
          <w:rFonts w:hint="cs"/>
          <w:rtl/>
          <w:lang w:eastAsia="zh-TW"/>
        </w:rPr>
        <w:t xml:space="preserve">مرض </w:t>
      </w:r>
      <w:r w:rsidRPr="00FF14F5">
        <w:rPr>
          <w:rtl/>
          <w:lang w:eastAsia="zh-TW"/>
        </w:rPr>
        <w:t>فيروس</w:t>
      </w:r>
      <w:r w:rsidR="00F55908">
        <w:rPr>
          <w:rtl/>
          <w:lang w:eastAsia="zh-TW"/>
        </w:rPr>
        <w:t xml:space="preserve"> </w:t>
      </w:r>
      <w:r>
        <w:rPr>
          <w:rFonts w:hint="cs"/>
          <w:rtl/>
          <w:lang w:eastAsia="zh-TW"/>
        </w:rPr>
        <w:t>كورونا "</w:t>
      </w:r>
      <w:r w:rsidRPr="00FF14F5">
        <w:rPr>
          <w:rtl/>
          <w:lang w:eastAsia="zh-TW"/>
        </w:rPr>
        <w:t>كوفيد-</w:t>
      </w:r>
      <w:r w:rsidRPr="00B6062E">
        <w:rPr>
          <w:szCs w:val="20"/>
          <w:rtl/>
          <w:lang w:eastAsia="zh-TW"/>
        </w:rPr>
        <w:t>19</w:t>
      </w:r>
      <w:r>
        <w:rPr>
          <w:rFonts w:hint="cs"/>
          <w:rtl/>
          <w:lang w:eastAsia="zh-TW"/>
        </w:rPr>
        <w:t>"</w:t>
      </w:r>
      <w:r w:rsidR="0040181E">
        <w:rPr>
          <w:rFonts w:hint="cs"/>
          <w:rtl/>
          <w:lang w:eastAsia="zh-TW"/>
        </w:rPr>
        <w:t>.</w:t>
      </w:r>
      <w:r w:rsidRPr="00FF14F5">
        <w:rPr>
          <w:rtl/>
          <w:lang w:eastAsia="zh-TW"/>
        </w:rPr>
        <w:t xml:space="preserve"> </w:t>
      </w:r>
    </w:p>
    <w:p w14:paraId="7768F57E" w14:textId="29FEB992" w:rsidR="00BD4663" w:rsidRPr="00B6062E" w:rsidRDefault="00BD4663" w:rsidP="00EC3821">
      <w:pPr>
        <w:pStyle w:val="SingleTxtGA"/>
        <w:rPr>
          <w:spacing w:val="-2"/>
          <w:rtl/>
          <w:lang w:eastAsia="zh-TW"/>
        </w:rPr>
      </w:pPr>
      <w:r w:rsidRPr="00B6062E">
        <w:rPr>
          <w:spacing w:val="-2"/>
          <w:rtl/>
          <w:lang w:eastAsia="zh-TW"/>
        </w:rPr>
        <w:tab/>
      </w:r>
      <w:r w:rsidRPr="00B6062E">
        <w:rPr>
          <w:rFonts w:hint="cs"/>
          <w:spacing w:val="-2"/>
          <w:rtl/>
          <w:lang w:eastAsia="zh-TW"/>
        </w:rPr>
        <w:t>و</w:t>
      </w:r>
      <w:r w:rsidRPr="00B6062E">
        <w:rPr>
          <w:spacing w:val="-2"/>
          <w:rtl/>
          <w:lang w:eastAsia="zh-TW"/>
        </w:rPr>
        <w:t xml:space="preserve">في تموز/يوليه </w:t>
      </w:r>
      <w:r w:rsidRPr="00B6062E">
        <w:rPr>
          <w:spacing w:val="-2"/>
          <w:szCs w:val="20"/>
          <w:rtl/>
          <w:lang w:eastAsia="zh-TW"/>
        </w:rPr>
        <w:t>2020</w:t>
      </w:r>
      <w:r w:rsidRPr="00B6062E">
        <w:rPr>
          <w:spacing w:val="-2"/>
          <w:rtl/>
          <w:lang w:eastAsia="zh-TW"/>
        </w:rPr>
        <w:t xml:space="preserve">، طلب </w:t>
      </w:r>
      <w:r w:rsidRPr="00B6062E">
        <w:rPr>
          <w:rFonts w:hint="cs"/>
          <w:spacing w:val="-2"/>
          <w:rtl/>
          <w:lang w:eastAsia="zh-TW"/>
        </w:rPr>
        <w:t>أ</w:t>
      </w:r>
      <w:r w:rsidRPr="00B6062E">
        <w:rPr>
          <w:spacing w:val="-2"/>
          <w:rtl/>
          <w:lang w:eastAsia="zh-TW"/>
        </w:rPr>
        <w:t>صح</w:t>
      </w:r>
      <w:r w:rsidRPr="00B6062E">
        <w:rPr>
          <w:rFonts w:hint="cs"/>
          <w:spacing w:val="-2"/>
          <w:rtl/>
          <w:lang w:eastAsia="zh-TW"/>
        </w:rPr>
        <w:t>ا</w:t>
      </w:r>
      <w:r w:rsidRPr="00B6062E">
        <w:rPr>
          <w:spacing w:val="-2"/>
          <w:rtl/>
          <w:lang w:eastAsia="zh-TW"/>
        </w:rPr>
        <w:t xml:space="preserve">ب البلاغ من الدولة الطرف الرد على </w:t>
      </w:r>
      <w:r w:rsidRPr="00B6062E">
        <w:rPr>
          <w:rFonts w:hint="cs"/>
          <w:spacing w:val="-2"/>
          <w:rtl/>
          <w:lang w:eastAsia="zh-TW"/>
        </w:rPr>
        <w:t>م</w:t>
      </w:r>
      <w:r w:rsidRPr="00B6062E">
        <w:rPr>
          <w:spacing w:val="-2"/>
          <w:rtl/>
          <w:lang w:eastAsia="zh-TW"/>
        </w:rPr>
        <w:t xml:space="preserve">قترحهم وتحديد جدول زمني </w:t>
      </w:r>
      <w:r w:rsidRPr="00B6062E">
        <w:rPr>
          <w:rFonts w:hint="cs"/>
          <w:spacing w:val="-2"/>
          <w:rtl/>
          <w:lang w:eastAsia="zh-TW"/>
        </w:rPr>
        <w:t>ل</w:t>
      </w:r>
      <w:r w:rsidRPr="00B6062E">
        <w:rPr>
          <w:spacing w:val="-2"/>
          <w:rtl/>
          <w:lang w:eastAsia="zh-TW"/>
        </w:rPr>
        <w:t>تنفيذ آراء اللجنة</w:t>
      </w:r>
      <w:r w:rsidR="0040181E" w:rsidRPr="00B6062E">
        <w:rPr>
          <w:spacing w:val="-2"/>
          <w:rtl/>
          <w:lang w:eastAsia="zh-TW"/>
        </w:rPr>
        <w:t>.</w:t>
      </w:r>
      <w:r w:rsidRPr="00B6062E">
        <w:rPr>
          <w:spacing w:val="-2"/>
          <w:rtl/>
          <w:lang w:eastAsia="zh-TW"/>
        </w:rPr>
        <w:t xml:space="preserve"> كما أبلغ أصحاب البلاغ الدولة الطرف أن أعضاء كولونيا </w:t>
      </w:r>
      <w:proofErr w:type="spellStart"/>
      <w:r w:rsidRPr="00B6062E">
        <w:rPr>
          <w:spacing w:val="-2"/>
          <w:rtl/>
          <w:lang w:eastAsia="zh-TW"/>
        </w:rPr>
        <w:t>ييروتي</w:t>
      </w:r>
      <w:proofErr w:type="spellEnd"/>
      <w:r w:rsidRPr="00B6062E">
        <w:rPr>
          <w:rFonts w:hint="cs"/>
          <w:spacing w:val="-2"/>
          <w:rtl/>
          <w:lang w:eastAsia="zh-TW"/>
        </w:rPr>
        <w:t xml:space="preserve"> قدموا </w:t>
      </w:r>
      <w:r w:rsidRPr="00B6062E">
        <w:rPr>
          <w:spacing w:val="-2"/>
          <w:rtl/>
          <w:lang w:eastAsia="zh-TW"/>
        </w:rPr>
        <w:t xml:space="preserve">شكوى إلى وزارة البيئة والتنمية المستدامة في </w:t>
      </w:r>
      <w:r w:rsidRPr="00B6062E">
        <w:rPr>
          <w:spacing w:val="-2"/>
          <w:szCs w:val="20"/>
          <w:rtl/>
          <w:lang w:eastAsia="zh-TW"/>
        </w:rPr>
        <w:t>15</w:t>
      </w:r>
      <w:r w:rsidRPr="00B6062E">
        <w:rPr>
          <w:spacing w:val="-2"/>
          <w:rtl/>
          <w:lang w:eastAsia="zh-TW"/>
        </w:rPr>
        <w:t xml:space="preserve"> أيار/مايو </w:t>
      </w:r>
      <w:r w:rsidRPr="00B6062E">
        <w:rPr>
          <w:spacing w:val="-2"/>
          <w:szCs w:val="20"/>
          <w:rtl/>
          <w:lang w:eastAsia="zh-TW"/>
        </w:rPr>
        <w:t>2020</w:t>
      </w:r>
      <w:r w:rsidRPr="00B6062E">
        <w:rPr>
          <w:spacing w:val="-2"/>
          <w:rtl/>
          <w:lang w:eastAsia="zh-TW"/>
        </w:rPr>
        <w:t xml:space="preserve"> بسبب قطع الأشجار بشكل غير قانوني </w:t>
      </w:r>
      <w:r w:rsidRPr="00B6062E">
        <w:rPr>
          <w:rFonts w:hint="cs"/>
          <w:spacing w:val="-2"/>
          <w:rtl/>
          <w:lang w:eastAsia="zh-TW"/>
        </w:rPr>
        <w:t xml:space="preserve">في المكان الذي يعيش فيه </w:t>
      </w:r>
      <w:r w:rsidRPr="00B6062E">
        <w:rPr>
          <w:spacing w:val="-2"/>
          <w:rtl/>
          <w:lang w:eastAsia="zh-TW"/>
        </w:rPr>
        <w:t xml:space="preserve">أصحاب </w:t>
      </w:r>
      <w:r w:rsidRPr="00B6062E">
        <w:rPr>
          <w:rFonts w:hint="cs"/>
          <w:spacing w:val="-2"/>
          <w:rtl/>
          <w:lang w:eastAsia="zh-TW"/>
        </w:rPr>
        <w:t>البلاغ</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 xml:space="preserve">وطلب </w:t>
      </w:r>
      <w:r w:rsidRPr="00B6062E">
        <w:rPr>
          <w:spacing w:val="-2"/>
          <w:rtl/>
          <w:lang w:eastAsia="zh-TW"/>
        </w:rPr>
        <w:t xml:space="preserve">أصحاب البلاغ في شكواهم </w:t>
      </w:r>
      <w:r w:rsidRPr="00B6062E">
        <w:rPr>
          <w:rFonts w:hint="cs"/>
          <w:spacing w:val="-2"/>
          <w:rtl/>
          <w:lang w:eastAsia="zh-TW"/>
        </w:rPr>
        <w:t>ت</w:t>
      </w:r>
      <w:r w:rsidRPr="00B6062E">
        <w:rPr>
          <w:spacing w:val="-2"/>
          <w:rtl/>
          <w:lang w:eastAsia="zh-TW"/>
        </w:rPr>
        <w:t>دخ</w:t>
      </w:r>
      <w:r w:rsidRPr="00B6062E">
        <w:rPr>
          <w:rFonts w:hint="cs"/>
          <w:spacing w:val="-2"/>
          <w:rtl/>
          <w:lang w:eastAsia="zh-TW"/>
        </w:rPr>
        <w:t>ّ</w:t>
      </w:r>
      <w:r w:rsidRPr="00B6062E">
        <w:rPr>
          <w:spacing w:val="-2"/>
          <w:rtl/>
          <w:lang w:eastAsia="zh-TW"/>
        </w:rPr>
        <w:t>ل اللجنة المشتركة بين المؤسسات ل</w:t>
      </w:r>
      <w:r w:rsidRPr="00B6062E">
        <w:rPr>
          <w:rFonts w:hint="cs"/>
          <w:spacing w:val="-2"/>
          <w:rtl/>
          <w:lang w:eastAsia="zh-TW"/>
        </w:rPr>
        <w:t>ضمان ا</w:t>
      </w:r>
      <w:r w:rsidRPr="00B6062E">
        <w:rPr>
          <w:spacing w:val="-2"/>
          <w:rtl/>
          <w:lang w:eastAsia="zh-TW"/>
        </w:rPr>
        <w:t xml:space="preserve">لامتثال للأحكام الدولية، حيث من المحتمل أنهم </w:t>
      </w:r>
      <w:r w:rsidRPr="00B6062E">
        <w:rPr>
          <w:rFonts w:hint="cs"/>
          <w:spacing w:val="-2"/>
          <w:rtl/>
          <w:lang w:eastAsia="zh-TW"/>
        </w:rPr>
        <w:t>عرضة ل</w:t>
      </w:r>
      <w:r w:rsidRPr="00B6062E">
        <w:rPr>
          <w:spacing w:val="-2"/>
          <w:rtl/>
          <w:lang w:eastAsia="zh-TW"/>
        </w:rPr>
        <w:t>انتهاكات لحقوقهم الأساسية تتعلق مباشرة بالقضية الحالية</w:t>
      </w:r>
      <w:r w:rsidR="0040181E" w:rsidRPr="00B6062E">
        <w:rPr>
          <w:spacing w:val="-2"/>
          <w:rtl/>
          <w:lang w:eastAsia="zh-TW"/>
        </w:rPr>
        <w:t>.</w:t>
      </w:r>
      <w:r w:rsidRPr="00B6062E">
        <w:rPr>
          <w:spacing w:val="-2"/>
          <w:rtl/>
          <w:lang w:eastAsia="zh-TW"/>
        </w:rPr>
        <w:t xml:space="preserve"> </w:t>
      </w:r>
      <w:r w:rsidRPr="00B6062E">
        <w:rPr>
          <w:rFonts w:hint="cs"/>
          <w:spacing w:val="-2"/>
          <w:rtl/>
          <w:lang w:eastAsia="zh-TW"/>
        </w:rPr>
        <w:t>و</w:t>
      </w:r>
      <w:r w:rsidRPr="00B6062E">
        <w:rPr>
          <w:spacing w:val="-2"/>
          <w:rtl/>
          <w:lang w:eastAsia="zh-TW"/>
        </w:rPr>
        <w:t xml:space="preserve">في </w:t>
      </w:r>
      <w:r w:rsidRPr="00B6062E">
        <w:rPr>
          <w:spacing w:val="-2"/>
          <w:szCs w:val="20"/>
          <w:rtl/>
          <w:lang w:eastAsia="zh-TW"/>
        </w:rPr>
        <w:t>15</w:t>
      </w:r>
      <w:r w:rsidRPr="00B6062E">
        <w:rPr>
          <w:spacing w:val="-2"/>
          <w:rtl/>
          <w:lang w:eastAsia="zh-TW"/>
        </w:rPr>
        <w:t xml:space="preserve"> تموز/يوليه </w:t>
      </w:r>
      <w:r w:rsidRPr="00B6062E">
        <w:rPr>
          <w:spacing w:val="-2"/>
          <w:szCs w:val="20"/>
          <w:rtl/>
          <w:lang w:eastAsia="zh-TW"/>
        </w:rPr>
        <w:t>2020</w:t>
      </w:r>
      <w:r w:rsidRPr="00B6062E">
        <w:rPr>
          <w:spacing w:val="-2"/>
          <w:rtl/>
          <w:lang w:eastAsia="zh-TW"/>
        </w:rPr>
        <w:t>، أشارت الدولة الطرف إلى أن الشكوى عُرضت على رئاسة اللجنة المشتركة بين المؤسسات ل</w:t>
      </w:r>
      <w:r w:rsidRPr="00B6062E">
        <w:rPr>
          <w:rFonts w:hint="cs"/>
          <w:spacing w:val="-2"/>
          <w:rtl/>
          <w:lang w:eastAsia="zh-TW"/>
        </w:rPr>
        <w:t>ضمان ا</w:t>
      </w:r>
      <w:r w:rsidRPr="00B6062E">
        <w:rPr>
          <w:spacing w:val="-2"/>
          <w:rtl/>
          <w:lang w:eastAsia="zh-TW"/>
        </w:rPr>
        <w:t>لامتثال للأحكام الدولية</w:t>
      </w:r>
      <w:r w:rsidR="0040181E" w:rsidRPr="00B6062E">
        <w:rPr>
          <w:spacing w:val="-2"/>
          <w:rtl/>
          <w:lang w:eastAsia="zh-TW"/>
        </w:rPr>
        <w:t>.</w:t>
      </w:r>
      <w:r w:rsidRPr="00B6062E">
        <w:rPr>
          <w:spacing w:val="-2"/>
          <w:rtl/>
          <w:lang w:eastAsia="zh-TW"/>
        </w:rPr>
        <w:t xml:space="preserve"> ولم تشر الدولة الطرف في ردها إلى موقفها</w:t>
      </w:r>
      <w:r w:rsidRPr="00B6062E">
        <w:rPr>
          <w:rFonts w:hint="cs"/>
          <w:spacing w:val="-2"/>
          <w:rtl/>
          <w:lang w:eastAsia="zh-TW"/>
        </w:rPr>
        <w:t>،</w:t>
      </w:r>
      <w:r w:rsidRPr="00B6062E">
        <w:rPr>
          <w:spacing w:val="-2"/>
          <w:rtl/>
          <w:lang w:eastAsia="zh-TW"/>
        </w:rPr>
        <w:t xml:space="preserve"> الذي ما زال </w:t>
      </w:r>
      <w:r w:rsidRPr="00B6062E">
        <w:rPr>
          <w:rFonts w:hint="cs"/>
          <w:spacing w:val="-2"/>
          <w:rtl/>
          <w:lang w:eastAsia="zh-TW"/>
        </w:rPr>
        <w:t xml:space="preserve">ينتظره أصحاب البلاغ، </w:t>
      </w:r>
      <w:r w:rsidRPr="00B6062E">
        <w:rPr>
          <w:spacing w:val="-2"/>
          <w:rtl/>
          <w:lang w:eastAsia="zh-TW"/>
        </w:rPr>
        <w:t>بشأن الاتفاق المقترح بشأن الجبر</w:t>
      </w:r>
      <w:r w:rsidR="0040181E" w:rsidRPr="00B6062E">
        <w:rPr>
          <w:spacing w:val="-2"/>
          <w:rtl/>
          <w:lang w:eastAsia="zh-TW"/>
        </w:rPr>
        <w:t>.</w:t>
      </w:r>
    </w:p>
    <w:p w14:paraId="109EDB7C" w14:textId="70D8A2C5" w:rsidR="00BD4663" w:rsidRPr="00FF14F5" w:rsidRDefault="00BD4663" w:rsidP="00EC3821">
      <w:pPr>
        <w:pStyle w:val="SingleTxtGA"/>
        <w:rPr>
          <w:rtl/>
          <w:lang w:eastAsia="zh-TW"/>
        </w:rPr>
      </w:pPr>
      <w:r w:rsidRPr="00FF14F5">
        <w:rPr>
          <w:rtl/>
          <w:lang w:eastAsia="zh-TW"/>
        </w:rPr>
        <w:tab/>
      </w:r>
      <w:r w:rsidRPr="00FF14F5">
        <w:rPr>
          <w:rFonts w:hint="cs"/>
          <w:rtl/>
          <w:lang w:eastAsia="zh-TW"/>
        </w:rPr>
        <w:t>و</w:t>
      </w:r>
      <w:r w:rsidRPr="00FF14F5">
        <w:rPr>
          <w:rtl/>
          <w:lang w:eastAsia="zh-TW"/>
        </w:rPr>
        <w:t xml:space="preserve">في </w:t>
      </w:r>
      <w:r w:rsidRPr="00B6062E">
        <w:rPr>
          <w:szCs w:val="20"/>
          <w:rtl/>
          <w:lang w:eastAsia="zh-TW"/>
        </w:rPr>
        <w:t>16</w:t>
      </w:r>
      <w:r w:rsidRPr="00FF14F5">
        <w:rPr>
          <w:rtl/>
          <w:lang w:eastAsia="zh-TW"/>
        </w:rPr>
        <w:t xml:space="preserve"> تموز/يوليه </w:t>
      </w:r>
      <w:r w:rsidRPr="00B6062E">
        <w:rPr>
          <w:szCs w:val="20"/>
          <w:rtl/>
          <w:lang w:eastAsia="zh-TW"/>
        </w:rPr>
        <w:t>2020</w:t>
      </w:r>
      <w:r w:rsidRPr="00FF14F5">
        <w:rPr>
          <w:rtl/>
          <w:lang w:eastAsia="zh-TW"/>
        </w:rPr>
        <w:t xml:space="preserve">، لفت أصحاب البلاغ انتباه الدولة الطرف إلى </w:t>
      </w:r>
      <w:r w:rsidRPr="00FF14F5">
        <w:rPr>
          <w:rFonts w:hint="cs"/>
          <w:rtl/>
          <w:lang w:eastAsia="zh-TW"/>
        </w:rPr>
        <w:t>أنها لم تر</w:t>
      </w:r>
      <w:r w:rsidRPr="00FF14F5">
        <w:rPr>
          <w:rtl/>
          <w:lang w:eastAsia="zh-TW"/>
        </w:rPr>
        <w:t xml:space="preserve">د على </w:t>
      </w:r>
      <w:r w:rsidRPr="00FF14F5">
        <w:rPr>
          <w:rFonts w:hint="cs"/>
          <w:rtl/>
          <w:lang w:eastAsia="zh-TW"/>
        </w:rPr>
        <w:t>م</w:t>
      </w:r>
      <w:r w:rsidRPr="00FF14F5">
        <w:rPr>
          <w:rtl/>
          <w:lang w:eastAsia="zh-TW"/>
        </w:rPr>
        <w:t>قترحهم</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لم </w:t>
      </w:r>
      <w:r w:rsidRPr="00FF14F5">
        <w:rPr>
          <w:rFonts w:hint="cs"/>
          <w:rtl/>
          <w:lang w:eastAsia="zh-TW"/>
        </w:rPr>
        <w:t xml:space="preserve">يتلقوا أي </w:t>
      </w:r>
      <w:r w:rsidRPr="00FF14F5">
        <w:rPr>
          <w:rtl/>
          <w:lang w:eastAsia="zh-TW"/>
        </w:rPr>
        <w:t>رد حتى الآن</w:t>
      </w:r>
      <w:r w:rsidR="0040181E">
        <w:rPr>
          <w:rtl/>
          <w:lang w:eastAsia="zh-TW"/>
        </w:rPr>
        <w:t>.</w:t>
      </w:r>
    </w:p>
    <w:p w14:paraId="3956EF80" w14:textId="535AF633" w:rsidR="00BD4663" w:rsidRPr="00FF14F5" w:rsidRDefault="00BD4663" w:rsidP="00EC3821">
      <w:pPr>
        <w:pStyle w:val="SingleTxtGA"/>
        <w:rPr>
          <w:rtl/>
          <w:lang w:eastAsia="zh-TW"/>
        </w:rPr>
      </w:pPr>
      <w:r w:rsidRPr="00FF14F5">
        <w:rPr>
          <w:rtl/>
          <w:lang w:eastAsia="zh-TW"/>
        </w:rPr>
        <w:tab/>
        <w:t xml:space="preserve">ويحث </w:t>
      </w:r>
      <w:r w:rsidRPr="00FF14F5">
        <w:rPr>
          <w:rFonts w:hint="cs"/>
          <w:rtl/>
          <w:lang w:eastAsia="zh-TW"/>
        </w:rPr>
        <w:t>أ</w:t>
      </w:r>
      <w:r w:rsidRPr="00FF14F5">
        <w:rPr>
          <w:rtl/>
          <w:lang w:eastAsia="zh-TW"/>
        </w:rPr>
        <w:t>صح</w:t>
      </w:r>
      <w:r w:rsidRPr="00FF14F5">
        <w:rPr>
          <w:rFonts w:hint="cs"/>
          <w:rtl/>
          <w:lang w:eastAsia="zh-TW"/>
        </w:rPr>
        <w:t>ا</w:t>
      </w:r>
      <w:r w:rsidRPr="00FF14F5">
        <w:rPr>
          <w:rtl/>
          <w:lang w:eastAsia="zh-TW"/>
        </w:rPr>
        <w:t xml:space="preserve">ب البلاغ اللجنة على مساعدتهم في تلقي رد من الدولة الطرف وضمان </w:t>
      </w:r>
      <w:r w:rsidRPr="00FF14F5">
        <w:rPr>
          <w:rFonts w:hint="cs"/>
          <w:rtl/>
          <w:lang w:eastAsia="zh-TW"/>
        </w:rPr>
        <w:t xml:space="preserve">الإسراع في </w:t>
      </w:r>
      <w:r w:rsidRPr="00FF14F5">
        <w:rPr>
          <w:rtl/>
          <w:lang w:eastAsia="zh-TW"/>
        </w:rPr>
        <w:t>التوصل إلى اتفاق بشأن التعويضات</w:t>
      </w:r>
      <w:r w:rsidR="0040181E">
        <w:rPr>
          <w:rtl/>
          <w:lang w:eastAsia="zh-TW"/>
        </w:rPr>
        <w:t>.</w:t>
      </w:r>
      <w:r w:rsidRPr="00FF14F5">
        <w:rPr>
          <w:rtl/>
          <w:lang w:eastAsia="zh-TW"/>
        </w:rPr>
        <w:t xml:space="preserve"> ويود أصحاب البلاغ أيضا</w:t>
      </w:r>
      <w:r w:rsidR="00F17B26">
        <w:rPr>
          <w:rFonts w:hint="cs"/>
          <w:rtl/>
          <w:lang w:eastAsia="zh-TW"/>
        </w:rPr>
        <w:t>ً</w:t>
      </w:r>
      <w:r w:rsidRPr="00FF14F5">
        <w:rPr>
          <w:rtl/>
          <w:lang w:eastAsia="zh-TW"/>
        </w:rPr>
        <w:t xml:space="preserve"> أن </w:t>
      </w:r>
      <w:r w:rsidRPr="00FF14F5">
        <w:rPr>
          <w:rFonts w:hint="cs"/>
          <w:rtl/>
          <w:lang w:eastAsia="zh-TW"/>
        </w:rPr>
        <w:t>تُ</w:t>
      </w:r>
      <w:r w:rsidRPr="00FF14F5">
        <w:rPr>
          <w:rtl/>
          <w:lang w:eastAsia="zh-TW"/>
        </w:rPr>
        <w:t>ذ</w:t>
      </w:r>
      <w:r w:rsidRPr="00FF14F5">
        <w:rPr>
          <w:rFonts w:hint="cs"/>
          <w:rtl/>
          <w:lang w:eastAsia="zh-TW"/>
        </w:rPr>
        <w:t>َ</w:t>
      </w:r>
      <w:r w:rsidRPr="00FF14F5">
        <w:rPr>
          <w:rtl/>
          <w:lang w:eastAsia="zh-TW"/>
        </w:rPr>
        <w:t>ك</w:t>
      </w:r>
      <w:r w:rsidRPr="00FF14F5">
        <w:rPr>
          <w:rFonts w:hint="cs"/>
          <w:rtl/>
          <w:lang w:eastAsia="zh-TW"/>
        </w:rPr>
        <w:t>ِّ</w:t>
      </w:r>
      <w:r w:rsidRPr="00FF14F5">
        <w:rPr>
          <w:rtl/>
          <w:lang w:eastAsia="zh-TW"/>
        </w:rPr>
        <w:t>ر اللجنة الدولة الطرف بأهمية ت</w:t>
      </w:r>
      <w:r w:rsidRPr="00FF14F5">
        <w:rPr>
          <w:rFonts w:hint="cs"/>
          <w:rtl/>
          <w:lang w:eastAsia="zh-TW"/>
        </w:rPr>
        <w:t xml:space="preserve">وفير الجبر الشامل </w:t>
      </w:r>
      <w:r w:rsidRPr="00FF14F5">
        <w:rPr>
          <w:rtl/>
          <w:lang w:eastAsia="zh-TW"/>
        </w:rPr>
        <w:t>لضحايا انتهاكات حقوق الإنسان</w:t>
      </w:r>
      <w:r w:rsidR="0040181E">
        <w:rPr>
          <w:rtl/>
          <w:lang w:eastAsia="zh-TW"/>
        </w:rPr>
        <w:t>.</w:t>
      </w:r>
    </w:p>
    <w:p w14:paraId="572ED7F7" w14:textId="77777777" w:rsidR="00BD4663" w:rsidRPr="00EC3821" w:rsidRDefault="00BD4663" w:rsidP="00EC3821">
      <w:pPr>
        <w:pStyle w:val="SingleTxtGA"/>
        <w:rPr>
          <w:b/>
          <w:bCs/>
          <w:rtl/>
          <w:lang w:eastAsia="zh-TW"/>
        </w:rPr>
      </w:pPr>
      <w:r w:rsidRPr="00EC3821">
        <w:rPr>
          <w:b/>
          <w:bCs/>
          <w:rtl/>
          <w:lang w:eastAsia="zh-TW"/>
        </w:rPr>
        <w:t>تقييم اللجنة:</w:t>
      </w:r>
    </w:p>
    <w:p w14:paraId="3B201019" w14:textId="4FF06423" w:rsidR="00BD4663" w:rsidRPr="00FF14F5" w:rsidRDefault="00BD4663" w:rsidP="00EC3821">
      <w:pPr>
        <w:pStyle w:val="SingleTxtGA"/>
        <w:rPr>
          <w:rtl/>
          <w:lang w:eastAsia="zh-TW"/>
        </w:rPr>
      </w:pPr>
      <w:r w:rsidRPr="00FF14F5">
        <w:rPr>
          <w:rtl/>
          <w:lang w:eastAsia="zh-TW"/>
        </w:rPr>
        <w:tab/>
        <w:t>(أ)</w:t>
      </w:r>
      <w:r w:rsidRPr="00FF14F5">
        <w:rPr>
          <w:rtl/>
          <w:lang w:eastAsia="zh-TW"/>
        </w:rPr>
        <w:tab/>
        <w:t>التحقيق الفعال والشامل في الأحداث: ج</w:t>
      </w:r>
      <w:r w:rsidRPr="00FF14F5">
        <w:rPr>
          <w:rFonts w:hint="cs"/>
          <w:rtl/>
          <w:lang w:eastAsia="zh-TW"/>
        </w:rPr>
        <w:t>يم</w:t>
      </w:r>
      <w:r w:rsidRPr="00FF14F5">
        <w:rPr>
          <w:rtl/>
          <w:lang w:eastAsia="zh-TW"/>
        </w:rPr>
        <w:t>؛</w:t>
      </w:r>
    </w:p>
    <w:p w14:paraId="5816621A" w14:textId="543E80C9" w:rsidR="00BD4663" w:rsidRPr="00FF14F5" w:rsidRDefault="00BD4663" w:rsidP="00EC3821">
      <w:pPr>
        <w:pStyle w:val="SingleTxtGA"/>
        <w:rPr>
          <w:rtl/>
          <w:lang w:eastAsia="zh-TW"/>
        </w:rPr>
      </w:pPr>
      <w:r w:rsidRPr="00FF14F5">
        <w:rPr>
          <w:rtl/>
          <w:lang w:eastAsia="zh-TW"/>
        </w:rPr>
        <w:tab/>
        <w:t>(ب)</w:t>
      </w:r>
      <w:r w:rsidRPr="00FF14F5">
        <w:rPr>
          <w:rtl/>
          <w:lang w:eastAsia="zh-TW"/>
        </w:rPr>
        <w:tab/>
        <w:t>توقيع عقوبات جنائية وإدارية على الجهات المسؤولة: ج</w:t>
      </w:r>
      <w:r w:rsidRPr="00FF14F5">
        <w:rPr>
          <w:rFonts w:hint="cs"/>
          <w:rtl/>
          <w:lang w:eastAsia="zh-TW"/>
        </w:rPr>
        <w:t>يم</w:t>
      </w:r>
      <w:r w:rsidRPr="00FF14F5">
        <w:rPr>
          <w:rtl/>
          <w:lang w:eastAsia="zh-TW"/>
        </w:rPr>
        <w:t>؛</w:t>
      </w:r>
    </w:p>
    <w:p w14:paraId="6DBE632C" w14:textId="7CDF7256" w:rsidR="00BD4663" w:rsidRPr="00FF14F5" w:rsidRDefault="00BD4663" w:rsidP="00EC3821">
      <w:pPr>
        <w:pStyle w:val="SingleTxtGA"/>
        <w:rPr>
          <w:rtl/>
          <w:lang w:eastAsia="zh-TW"/>
        </w:rPr>
      </w:pPr>
      <w:r w:rsidRPr="00FF14F5">
        <w:rPr>
          <w:rtl/>
          <w:lang w:eastAsia="zh-TW"/>
        </w:rPr>
        <w:tab/>
        <w:t>(ج)</w:t>
      </w:r>
      <w:r w:rsidRPr="00FF14F5">
        <w:rPr>
          <w:rtl/>
          <w:lang w:eastAsia="zh-TW"/>
        </w:rPr>
        <w:tab/>
        <w:t>الجبر، بما في ذلك التعويض المناسب: جيم؛</w:t>
      </w:r>
    </w:p>
    <w:p w14:paraId="3BEF861F" w14:textId="23324CD9" w:rsidR="00BD4663" w:rsidRPr="00FF14F5" w:rsidRDefault="00BD4663" w:rsidP="00EC3821">
      <w:pPr>
        <w:pStyle w:val="SingleTxtGA"/>
        <w:rPr>
          <w:rtl/>
          <w:lang w:eastAsia="zh-TW"/>
        </w:rPr>
      </w:pPr>
      <w:r w:rsidRPr="00FF14F5">
        <w:rPr>
          <w:rtl/>
          <w:lang w:eastAsia="zh-TW"/>
        </w:rPr>
        <w:tab/>
        <w:t>(د)</w:t>
      </w:r>
      <w:r w:rsidRPr="00FF14F5">
        <w:rPr>
          <w:rtl/>
          <w:lang w:eastAsia="zh-TW"/>
        </w:rPr>
        <w:tab/>
        <w:t>عدم التكرار: ج</w:t>
      </w:r>
      <w:r w:rsidRPr="00FF14F5">
        <w:rPr>
          <w:rFonts w:hint="cs"/>
          <w:rtl/>
          <w:lang w:eastAsia="zh-TW"/>
        </w:rPr>
        <w:t>يم</w:t>
      </w:r>
      <w:r w:rsidR="0040181E">
        <w:rPr>
          <w:rtl/>
          <w:lang w:eastAsia="zh-TW"/>
        </w:rPr>
        <w:t>.</w:t>
      </w:r>
    </w:p>
    <w:p w14:paraId="6EF925E8" w14:textId="2C7B78A5" w:rsidR="00BD4663" w:rsidRPr="00FF14F5" w:rsidRDefault="00BD4663" w:rsidP="00EC3821">
      <w:pPr>
        <w:pStyle w:val="SingleTxtGA"/>
        <w:rPr>
          <w:rtl/>
          <w:lang w:eastAsia="zh-TW"/>
        </w:rPr>
      </w:pPr>
      <w:r w:rsidRPr="00FF14F5">
        <w:rPr>
          <w:b/>
          <w:bCs/>
          <w:rtl/>
          <w:lang w:eastAsia="zh-TW"/>
        </w:rPr>
        <w:t xml:space="preserve">قرار اللجنة: </w:t>
      </w:r>
      <w:r w:rsidRPr="00FF14F5">
        <w:rPr>
          <w:rFonts w:hint="cs"/>
          <w:rtl/>
          <w:lang w:eastAsia="zh-TW"/>
        </w:rPr>
        <w:t>مواصلة</w:t>
      </w:r>
      <w:r w:rsidRPr="00FF14F5">
        <w:rPr>
          <w:rFonts w:hint="cs"/>
          <w:b/>
          <w:bCs/>
          <w:rtl/>
          <w:lang w:eastAsia="zh-TW"/>
        </w:rPr>
        <w:t xml:space="preserve"> </w:t>
      </w:r>
      <w:r w:rsidRPr="00FF14F5">
        <w:rPr>
          <w:rtl/>
          <w:lang w:eastAsia="zh-TW"/>
        </w:rPr>
        <w:t>حوار المتابعة</w:t>
      </w:r>
      <w:r w:rsidR="0040181E">
        <w:rPr>
          <w:rFonts w:hint="cs"/>
          <w:rtl/>
          <w:lang w:eastAsia="zh-TW"/>
        </w:rPr>
        <w:t>.</w:t>
      </w:r>
    </w:p>
    <w:p w14:paraId="67301C88" w14:textId="7F22A3AC" w:rsidR="00BD4663" w:rsidRPr="00FF14F5" w:rsidRDefault="00EC3821" w:rsidP="00EC3821">
      <w:pPr>
        <w:pStyle w:val="H23GA"/>
        <w:rPr>
          <w:rFonts w:hint="eastAsia"/>
          <w:rtl/>
        </w:rPr>
      </w:pPr>
      <w:r>
        <w:rPr>
          <w:rtl/>
        </w:rPr>
        <w:tab/>
      </w:r>
      <w:r w:rsidR="00BD4663" w:rsidRPr="00B6062E">
        <w:rPr>
          <w:szCs w:val="20"/>
          <w:rtl/>
        </w:rPr>
        <w:t>5</w:t>
      </w:r>
      <w:r>
        <w:rPr>
          <w:rFonts w:hint="cs"/>
          <w:rtl/>
        </w:rPr>
        <w:t>-</w:t>
      </w:r>
      <w:r>
        <w:rPr>
          <w:rtl/>
        </w:rPr>
        <w:tab/>
      </w:r>
      <w:r w:rsidR="00BD4663" w:rsidRPr="00FF14F5">
        <w:rPr>
          <w:rtl/>
        </w:rPr>
        <w:t>أوزبكستان</w:t>
      </w:r>
    </w:p>
    <w:p w14:paraId="3BC372EF" w14:textId="6EEDF165" w:rsidR="00BD4663" w:rsidRPr="00EC3821" w:rsidRDefault="00BD4663" w:rsidP="00EC3821">
      <w:pPr>
        <w:pStyle w:val="SingleTxtGA"/>
        <w:rPr>
          <w:b/>
          <w:bCs/>
          <w:rtl/>
          <w:lang w:eastAsia="zh-TW"/>
        </w:rPr>
      </w:pPr>
      <w:r w:rsidRPr="00EC3821">
        <w:rPr>
          <w:b/>
          <w:bCs/>
          <w:rtl/>
          <w:lang w:eastAsia="zh-TW"/>
        </w:rPr>
        <w:t>البلاغات رقم</w:t>
      </w:r>
      <w:r w:rsidR="00EC3821">
        <w:rPr>
          <w:rFonts w:hint="cs"/>
          <w:b/>
          <w:bCs/>
          <w:rtl/>
          <w:lang w:eastAsia="zh-TW"/>
        </w:rPr>
        <w:t>:</w:t>
      </w:r>
      <w:r w:rsidRPr="00EC3821">
        <w:rPr>
          <w:b/>
          <w:bCs/>
          <w:rtl/>
          <w:lang w:eastAsia="zh-TW"/>
        </w:rPr>
        <w:t xml:space="preserve"> </w:t>
      </w:r>
      <w:r w:rsidRPr="00B6062E">
        <w:rPr>
          <w:b/>
          <w:bCs/>
          <w:szCs w:val="20"/>
          <w:rtl/>
          <w:lang w:eastAsia="zh-TW"/>
        </w:rPr>
        <w:t>1914</w:t>
      </w:r>
      <w:r w:rsidRPr="00EC3821">
        <w:rPr>
          <w:b/>
          <w:bCs/>
          <w:rtl/>
          <w:lang w:eastAsia="zh-TW"/>
        </w:rPr>
        <w:t xml:space="preserve"> </w:t>
      </w:r>
      <w:proofErr w:type="spellStart"/>
      <w:r w:rsidRPr="00EC3821">
        <w:rPr>
          <w:b/>
          <w:bCs/>
          <w:rtl/>
          <w:lang w:eastAsia="zh-TW"/>
        </w:rPr>
        <w:t>و</w:t>
      </w:r>
      <w:r w:rsidRPr="00B6062E">
        <w:rPr>
          <w:b/>
          <w:bCs/>
          <w:szCs w:val="20"/>
          <w:rtl/>
          <w:lang w:eastAsia="zh-TW"/>
        </w:rPr>
        <w:t>1915</w:t>
      </w:r>
      <w:proofErr w:type="spellEnd"/>
      <w:r w:rsidRPr="00EC3821">
        <w:rPr>
          <w:b/>
          <w:bCs/>
          <w:rtl/>
          <w:lang w:eastAsia="zh-TW"/>
        </w:rPr>
        <w:t xml:space="preserve"> </w:t>
      </w:r>
      <w:proofErr w:type="spellStart"/>
      <w:r w:rsidRPr="00EC3821">
        <w:rPr>
          <w:b/>
          <w:bCs/>
          <w:rtl/>
          <w:lang w:eastAsia="zh-TW"/>
        </w:rPr>
        <w:t>و</w:t>
      </w:r>
      <w:r w:rsidRPr="00B6062E">
        <w:rPr>
          <w:b/>
          <w:bCs/>
          <w:szCs w:val="20"/>
          <w:rtl/>
          <w:lang w:eastAsia="zh-TW"/>
        </w:rPr>
        <w:t>1916</w:t>
      </w:r>
      <w:proofErr w:type="spellEnd"/>
      <w:r w:rsidRPr="00EC3821">
        <w:rPr>
          <w:b/>
          <w:bCs/>
          <w:rtl/>
          <w:lang w:eastAsia="zh-TW"/>
        </w:rPr>
        <w:t>/</w:t>
      </w:r>
      <w:r w:rsidRPr="00B6062E">
        <w:rPr>
          <w:b/>
          <w:bCs/>
          <w:szCs w:val="20"/>
          <w:rtl/>
          <w:lang w:eastAsia="zh-TW"/>
        </w:rPr>
        <w:t>2009</w:t>
      </w:r>
      <w:r w:rsidRPr="00EC3821">
        <w:rPr>
          <w:b/>
          <w:bCs/>
          <w:rtl/>
          <w:lang w:eastAsia="zh-TW"/>
        </w:rPr>
        <w:t xml:space="preserve">، </w:t>
      </w:r>
      <w:proofErr w:type="spellStart"/>
      <w:r w:rsidRPr="00EC3821">
        <w:rPr>
          <w:b/>
          <w:bCs/>
          <w:i/>
          <w:iCs/>
          <w:rtl/>
          <w:lang w:eastAsia="zh-TW"/>
        </w:rPr>
        <w:t>موسا</w:t>
      </w:r>
      <w:r w:rsidRPr="00EC3821">
        <w:rPr>
          <w:rFonts w:hint="cs"/>
          <w:b/>
          <w:bCs/>
          <w:i/>
          <w:iCs/>
          <w:rtl/>
          <w:lang w:eastAsia="zh-TW"/>
        </w:rPr>
        <w:t>ي</w:t>
      </w:r>
      <w:r w:rsidRPr="00EC3821">
        <w:rPr>
          <w:b/>
          <w:bCs/>
          <w:i/>
          <w:iCs/>
          <w:rtl/>
          <w:lang w:eastAsia="zh-TW"/>
        </w:rPr>
        <w:t>ف</w:t>
      </w:r>
      <w:proofErr w:type="spellEnd"/>
    </w:p>
    <w:p w14:paraId="541D1962" w14:textId="72EE2753" w:rsidR="00BD4663" w:rsidRPr="00EC3821" w:rsidRDefault="00BD4663" w:rsidP="00EC3821">
      <w:pPr>
        <w:pStyle w:val="SingleTxtGA"/>
        <w:tabs>
          <w:tab w:val="clear" w:pos="2608"/>
          <w:tab w:val="clear" w:pos="3289"/>
        </w:tabs>
        <w:ind w:left="3969" w:hanging="2722"/>
        <w:rPr>
          <w:b/>
          <w:rtl/>
          <w:lang w:eastAsia="zh-TW"/>
        </w:rPr>
      </w:pPr>
      <w:r w:rsidRPr="00EC3821">
        <w:rPr>
          <w:bCs/>
          <w:rtl/>
          <w:lang w:eastAsia="zh-TW"/>
        </w:rPr>
        <w:t xml:space="preserve">الآراء المعتمدة: </w:t>
      </w:r>
      <w:r w:rsidRPr="00EC3821">
        <w:rPr>
          <w:bCs/>
          <w:rtl/>
          <w:lang w:eastAsia="zh-TW"/>
        </w:rPr>
        <w:tab/>
      </w:r>
      <w:r w:rsidRPr="00B6062E">
        <w:rPr>
          <w:b/>
          <w:szCs w:val="20"/>
          <w:rtl/>
          <w:lang w:eastAsia="zh-TW"/>
        </w:rPr>
        <w:t>21</w:t>
      </w:r>
      <w:r w:rsidRPr="00EC3821">
        <w:rPr>
          <w:b/>
          <w:rtl/>
          <w:lang w:eastAsia="zh-TW"/>
        </w:rPr>
        <w:t xml:space="preserve"> آذار/مارس </w:t>
      </w:r>
      <w:r w:rsidRPr="00B6062E">
        <w:rPr>
          <w:b/>
          <w:szCs w:val="20"/>
          <w:rtl/>
          <w:lang w:eastAsia="zh-TW"/>
        </w:rPr>
        <w:t>2012</w:t>
      </w:r>
    </w:p>
    <w:p w14:paraId="7B63A747" w14:textId="728244D5" w:rsidR="00BD4663" w:rsidRPr="00EC3821" w:rsidRDefault="00BD4663" w:rsidP="00EC3821">
      <w:pPr>
        <w:pStyle w:val="SingleTxtGA"/>
        <w:tabs>
          <w:tab w:val="clear" w:pos="2608"/>
          <w:tab w:val="clear" w:pos="3289"/>
        </w:tabs>
        <w:ind w:left="3969" w:hanging="2722"/>
        <w:rPr>
          <w:b/>
          <w:rtl/>
          <w:lang w:eastAsia="zh-TW"/>
        </w:rPr>
      </w:pPr>
      <w:r w:rsidRPr="00EC3821">
        <w:rPr>
          <w:rFonts w:hint="cs"/>
          <w:bCs/>
          <w:rtl/>
          <w:lang w:eastAsia="zh-TW"/>
        </w:rPr>
        <w:t xml:space="preserve">المواد </w:t>
      </w:r>
      <w:r w:rsidRPr="00EC3821">
        <w:rPr>
          <w:bCs/>
          <w:rtl/>
          <w:lang w:eastAsia="zh-TW"/>
        </w:rPr>
        <w:t>ال</w:t>
      </w:r>
      <w:r w:rsidRPr="00EC3821">
        <w:rPr>
          <w:rFonts w:hint="cs"/>
          <w:bCs/>
          <w:rtl/>
          <w:lang w:eastAsia="zh-TW"/>
        </w:rPr>
        <w:t>م</w:t>
      </w:r>
      <w:r w:rsidRPr="00EC3821">
        <w:rPr>
          <w:bCs/>
          <w:rtl/>
          <w:lang w:eastAsia="zh-TW"/>
        </w:rPr>
        <w:t>نتهك</w:t>
      </w:r>
      <w:r w:rsidRPr="00EC3821">
        <w:rPr>
          <w:rFonts w:hint="cs"/>
          <w:bCs/>
          <w:rtl/>
          <w:lang w:eastAsia="zh-TW"/>
        </w:rPr>
        <w:t>ة</w:t>
      </w:r>
      <w:r w:rsidRPr="00EC3821">
        <w:rPr>
          <w:bCs/>
          <w:rtl/>
          <w:lang w:eastAsia="zh-TW"/>
        </w:rPr>
        <w:t xml:space="preserve">: </w:t>
      </w:r>
      <w:r w:rsidRPr="00EC3821">
        <w:rPr>
          <w:bCs/>
          <w:rtl/>
          <w:lang w:eastAsia="zh-TW"/>
        </w:rPr>
        <w:tab/>
      </w:r>
      <w:r w:rsidRPr="00EC3821">
        <w:rPr>
          <w:b/>
          <w:rtl/>
          <w:lang w:eastAsia="zh-TW"/>
        </w:rPr>
        <w:t>الم</w:t>
      </w:r>
      <w:r w:rsidRPr="00EC3821">
        <w:rPr>
          <w:rFonts w:hint="cs"/>
          <w:b/>
          <w:rtl/>
          <w:lang w:eastAsia="zh-TW"/>
        </w:rPr>
        <w:t xml:space="preserve">واد </w:t>
      </w:r>
      <w:r w:rsidRPr="00B6062E">
        <w:rPr>
          <w:b/>
          <w:szCs w:val="20"/>
          <w:rtl/>
          <w:lang w:eastAsia="zh-TW"/>
        </w:rPr>
        <w:t>7</w:t>
      </w:r>
      <w:r w:rsidRPr="00EC3821">
        <w:rPr>
          <w:b/>
          <w:rtl/>
          <w:lang w:eastAsia="zh-TW"/>
        </w:rPr>
        <w:t xml:space="preserve"> و</w:t>
      </w:r>
      <w:r w:rsidRPr="00B6062E">
        <w:rPr>
          <w:b/>
          <w:szCs w:val="20"/>
          <w:rtl/>
          <w:lang w:eastAsia="zh-TW"/>
        </w:rPr>
        <w:t>9</w:t>
      </w:r>
      <w:r w:rsidRPr="00EC3821">
        <w:rPr>
          <w:b/>
          <w:rtl/>
          <w:lang w:eastAsia="zh-TW"/>
        </w:rPr>
        <w:t xml:space="preserve"> و</w:t>
      </w:r>
      <w:r w:rsidRPr="00B6062E">
        <w:rPr>
          <w:rFonts w:hint="cs"/>
          <w:b/>
          <w:szCs w:val="20"/>
          <w:rtl/>
          <w:lang w:eastAsia="zh-TW"/>
        </w:rPr>
        <w:t>14</w:t>
      </w:r>
      <w:r w:rsidRPr="00EC3821">
        <w:rPr>
          <w:b/>
          <w:rtl/>
          <w:lang w:eastAsia="zh-TW"/>
        </w:rPr>
        <w:t>(</w:t>
      </w:r>
      <w:r w:rsidRPr="00B6062E">
        <w:rPr>
          <w:b/>
          <w:szCs w:val="20"/>
          <w:rtl/>
          <w:lang w:eastAsia="zh-TW"/>
        </w:rPr>
        <w:t>3</w:t>
      </w:r>
      <w:r w:rsidRPr="00EC3821">
        <w:rPr>
          <w:b/>
          <w:rtl/>
          <w:lang w:eastAsia="zh-TW"/>
        </w:rPr>
        <w:t>)(ب) و(ز) و(</w:t>
      </w:r>
      <w:r w:rsidRPr="00B6062E">
        <w:rPr>
          <w:b/>
          <w:szCs w:val="20"/>
          <w:rtl/>
          <w:lang w:eastAsia="zh-TW"/>
        </w:rPr>
        <w:t>5</w:t>
      </w:r>
      <w:r w:rsidRPr="00EC3821">
        <w:rPr>
          <w:b/>
          <w:rtl/>
          <w:lang w:eastAsia="zh-TW"/>
        </w:rPr>
        <w:t>)</w:t>
      </w:r>
      <w:r w:rsidRPr="00EC3821">
        <w:rPr>
          <w:rFonts w:hint="cs"/>
          <w:b/>
          <w:rtl/>
          <w:lang w:eastAsia="zh-TW"/>
        </w:rPr>
        <w:t xml:space="preserve"> </w:t>
      </w:r>
    </w:p>
    <w:p w14:paraId="39155777" w14:textId="3DF71EC8" w:rsidR="00BD4663" w:rsidRPr="00EC3821" w:rsidRDefault="00BD4663" w:rsidP="00EC3821">
      <w:pPr>
        <w:pStyle w:val="SingleTxtGA"/>
        <w:tabs>
          <w:tab w:val="clear" w:pos="2608"/>
          <w:tab w:val="clear" w:pos="3289"/>
        </w:tabs>
        <w:ind w:left="3969" w:hanging="2722"/>
        <w:rPr>
          <w:b/>
          <w:rtl/>
          <w:lang w:eastAsia="zh-TW"/>
        </w:rPr>
      </w:pPr>
      <w:r w:rsidRPr="00EC3821">
        <w:rPr>
          <w:rFonts w:hint="cs"/>
          <w:bCs/>
          <w:rtl/>
          <w:lang w:eastAsia="zh-TW"/>
        </w:rPr>
        <w:t>إجراء الانتصاف:</w:t>
      </w:r>
      <w:r w:rsidRPr="00EC3821">
        <w:rPr>
          <w:bCs/>
          <w:rtl/>
          <w:lang w:eastAsia="zh-TW"/>
        </w:rPr>
        <w:tab/>
      </w:r>
      <w:r w:rsidRPr="00EC3821">
        <w:rPr>
          <w:rFonts w:hint="cs"/>
          <w:b/>
          <w:rtl/>
          <w:lang w:eastAsia="zh-TW"/>
        </w:rPr>
        <w:t xml:space="preserve">توفير </w:t>
      </w:r>
      <w:r w:rsidRPr="00EC3821">
        <w:rPr>
          <w:b/>
          <w:rtl/>
          <w:lang w:eastAsia="zh-TW"/>
        </w:rPr>
        <w:t>سبيل انتصاف فعال</w:t>
      </w:r>
      <w:r w:rsidRPr="00EC3821">
        <w:rPr>
          <w:rFonts w:hint="cs"/>
          <w:b/>
          <w:rtl/>
          <w:lang w:eastAsia="zh-TW"/>
        </w:rPr>
        <w:t xml:space="preserve"> يشمل ما يلي: </w:t>
      </w:r>
      <w:r w:rsidRPr="00EC3821">
        <w:rPr>
          <w:b/>
          <w:rtl/>
          <w:lang w:eastAsia="zh-TW"/>
        </w:rPr>
        <w:t>(أ) إجراء تحقيق نزيه وفعال وشامل والشروع في إجراءات جنائية ضد المسؤولين</w:t>
      </w:r>
      <w:r w:rsidRPr="00EC3821">
        <w:rPr>
          <w:rFonts w:hint="cs"/>
          <w:b/>
          <w:rtl/>
          <w:lang w:eastAsia="zh-TW"/>
        </w:rPr>
        <w:t xml:space="preserve"> عن الانتهاكات</w:t>
      </w:r>
      <w:r w:rsidRPr="00EC3821">
        <w:rPr>
          <w:b/>
          <w:rtl/>
          <w:lang w:eastAsia="zh-TW"/>
        </w:rPr>
        <w:t xml:space="preserve">؛ </w:t>
      </w:r>
      <w:r w:rsidRPr="00EC3821">
        <w:rPr>
          <w:rFonts w:hint="cs"/>
          <w:b/>
          <w:rtl/>
          <w:lang w:eastAsia="zh-TW"/>
        </w:rPr>
        <w:t>و</w:t>
      </w:r>
      <w:r w:rsidRPr="00EC3821">
        <w:rPr>
          <w:b/>
          <w:rtl/>
          <w:lang w:eastAsia="zh-TW"/>
        </w:rPr>
        <w:t xml:space="preserve">(ب) إعادة محاكمة </w:t>
      </w:r>
      <w:r w:rsidRPr="00EC3821">
        <w:rPr>
          <w:rFonts w:hint="cs"/>
          <w:b/>
          <w:rtl/>
          <w:lang w:eastAsia="zh-TW"/>
        </w:rPr>
        <w:t xml:space="preserve">الضحية </w:t>
      </w:r>
      <w:r w:rsidRPr="00EC3821">
        <w:rPr>
          <w:b/>
          <w:rtl/>
          <w:lang w:eastAsia="zh-TW"/>
        </w:rPr>
        <w:t>وفقا</w:t>
      </w:r>
      <w:r w:rsidR="00F17B26">
        <w:rPr>
          <w:rFonts w:hint="cs"/>
          <w:b/>
          <w:rtl/>
          <w:lang w:eastAsia="zh-TW"/>
        </w:rPr>
        <w:t>ً</w:t>
      </w:r>
      <w:r w:rsidRPr="00EC3821">
        <w:rPr>
          <w:b/>
          <w:rtl/>
          <w:lang w:eastAsia="zh-TW"/>
        </w:rPr>
        <w:t xml:space="preserve"> لجميع الضمانات المنصوص عليها في العهد، أو الإفراج عنه؛ </w:t>
      </w:r>
      <w:r w:rsidRPr="00EC3821">
        <w:rPr>
          <w:rFonts w:hint="cs"/>
          <w:b/>
          <w:rtl/>
          <w:lang w:eastAsia="zh-TW"/>
        </w:rPr>
        <w:t>و</w:t>
      </w:r>
      <w:r w:rsidRPr="00EC3821">
        <w:rPr>
          <w:b/>
          <w:rtl/>
          <w:lang w:eastAsia="zh-TW"/>
        </w:rPr>
        <w:t>(ج)</w:t>
      </w:r>
      <w:r w:rsidR="00F17B26">
        <w:rPr>
          <w:rFonts w:hint="cs"/>
          <w:b/>
          <w:rtl/>
          <w:lang w:eastAsia="zh-TW"/>
        </w:rPr>
        <w:t> </w:t>
      </w:r>
      <w:r w:rsidRPr="00EC3821">
        <w:rPr>
          <w:b/>
          <w:rtl/>
          <w:lang w:eastAsia="zh-TW"/>
        </w:rPr>
        <w:t xml:space="preserve">تقديم </w:t>
      </w:r>
      <w:r w:rsidRPr="00EC3821">
        <w:rPr>
          <w:rFonts w:hint="cs"/>
          <w:b/>
          <w:rtl/>
          <w:lang w:eastAsia="zh-TW"/>
        </w:rPr>
        <w:t>جبر</w:t>
      </w:r>
      <w:r w:rsidRPr="00EC3821">
        <w:rPr>
          <w:b/>
          <w:rtl/>
          <w:lang w:eastAsia="zh-TW"/>
        </w:rPr>
        <w:t xml:space="preserve"> كامل لإركين </w:t>
      </w:r>
      <w:proofErr w:type="spellStart"/>
      <w:r w:rsidRPr="00EC3821">
        <w:rPr>
          <w:b/>
          <w:rtl/>
          <w:lang w:eastAsia="zh-TW"/>
        </w:rPr>
        <w:t>موسايف</w:t>
      </w:r>
      <w:proofErr w:type="spellEnd"/>
      <w:r w:rsidRPr="00EC3821">
        <w:rPr>
          <w:b/>
          <w:rtl/>
          <w:lang w:eastAsia="zh-TW"/>
        </w:rPr>
        <w:t xml:space="preserve">، بما في ذلك </w:t>
      </w:r>
      <w:r w:rsidRPr="00EC3821">
        <w:rPr>
          <w:rFonts w:hint="cs"/>
          <w:b/>
          <w:rtl/>
          <w:lang w:eastAsia="zh-TW"/>
        </w:rPr>
        <w:t xml:space="preserve">تقديم </w:t>
      </w:r>
      <w:r w:rsidRPr="00EC3821">
        <w:rPr>
          <w:b/>
          <w:rtl/>
          <w:lang w:eastAsia="zh-TW"/>
        </w:rPr>
        <w:t xml:space="preserve">تعويض مناسب؛ </w:t>
      </w:r>
      <w:r w:rsidRPr="00EC3821">
        <w:rPr>
          <w:rFonts w:hint="cs"/>
          <w:b/>
          <w:rtl/>
          <w:lang w:eastAsia="zh-TW"/>
        </w:rPr>
        <w:t>و</w:t>
      </w:r>
      <w:r w:rsidRPr="00EC3821">
        <w:rPr>
          <w:b/>
          <w:rtl/>
          <w:lang w:eastAsia="zh-TW"/>
        </w:rPr>
        <w:t>(د) اتخاذ جميع الخطوات اللازمة لمنع حدوث انتهاكات مماثلة في المستقبل</w:t>
      </w:r>
      <w:r w:rsidR="0040181E">
        <w:rPr>
          <w:b/>
          <w:rtl/>
          <w:lang w:eastAsia="zh-TW"/>
        </w:rPr>
        <w:t>.</w:t>
      </w:r>
    </w:p>
    <w:p w14:paraId="02C92FB3" w14:textId="276BD33A" w:rsidR="00BD4663" w:rsidRPr="00EC3821" w:rsidRDefault="00BD4663" w:rsidP="00EC3821">
      <w:pPr>
        <w:pStyle w:val="SingleTxtGA"/>
        <w:tabs>
          <w:tab w:val="clear" w:pos="1928"/>
          <w:tab w:val="clear" w:pos="2608"/>
          <w:tab w:val="clear" w:pos="3289"/>
        </w:tabs>
        <w:ind w:left="3969" w:hanging="2722"/>
        <w:rPr>
          <w:b/>
          <w:rtl/>
          <w:lang w:eastAsia="zh-TW"/>
        </w:rPr>
      </w:pPr>
      <w:r w:rsidRPr="00EC3821">
        <w:rPr>
          <w:bCs/>
          <w:rtl/>
          <w:lang w:eastAsia="zh-TW"/>
        </w:rPr>
        <w:t>الموضوع:</w:t>
      </w:r>
      <w:r w:rsidRPr="00EC3821">
        <w:rPr>
          <w:bCs/>
          <w:rtl/>
          <w:lang w:eastAsia="zh-TW"/>
        </w:rPr>
        <w:tab/>
      </w:r>
      <w:r w:rsidRPr="00EC3821">
        <w:rPr>
          <w:b/>
          <w:rtl/>
          <w:lang w:eastAsia="zh-TW"/>
        </w:rPr>
        <w:t xml:space="preserve">عدم </w:t>
      </w:r>
      <w:r w:rsidRPr="00EC3821">
        <w:rPr>
          <w:rFonts w:hint="cs"/>
          <w:b/>
          <w:rtl/>
          <w:lang w:eastAsia="zh-TW"/>
        </w:rPr>
        <w:t>إحضار</w:t>
      </w:r>
      <w:r w:rsidRPr="00EC3821">
        <w:rPr>
          <w:b/>
          <w:rtl/>
          <w:lang w:eastAsia="zh-TW"/>
        </w:rPr>
        <w:t xml:space="preserve"> شخص محتجز بتهمة جنائية </w:t>
      </w:r>
      <w:r w:rsidRPr="00EC3821">
        <w:rPr>
          <w:rFonts w:hint="cs"/>
          <w:b/>
          <w:rtl/>
          <w:lang w:eastAsia="zh-TW"/>
        </w:rPr>
        <w:t xml:space="preserve">ليمثل بسرعة أمام قاض، </w:t>
      </w:r>
      <w:r w:rsidRPr="00EC3821">
        <w:rPr>
          <w:b/>
          <w:rtl/>
          <w:lang w:eastAsia="zh-TW"/>
        </w:rPr>
        <w:t>و</w:t>
      </w:r>
      <w:r w:rsidRPr="00EC3821">
        <w:rPr>
          <w:rFonts w:hint="cs"/>
          <w:b/>
          <w:rtl/>
          <w:lang w:eastAsia="zh-TW"/>
        </w:rPr>
        <w:t xml:space="preserve">المعالجة غير الكافية لادعاءات </w:t>
      </w:r>
      <w:r w:rsidRPr="00EC3821">
        <w:rPr>
          <w:b/>
          <w:rtl/>
          <w:lang w:eastAsia="zh-TW"/>
        </w:rPr>
        <w:t>التعذيب</w:t>
      </w:r>
      <w:r w:rsidRPr="00EC3821">
        <w:rPr>
          <w:rFonts w:hint="cs"/>
          <w:b/>
          <w:rtl/>
          <w:lang w:eastAsia="zh-TW"/>
        </w:rPr>
        <w:t xml:space="preserve">، </w:t>
      </w:r>
      <w:r w:rsidRPr="00EC3821">
        <w:rPr>
          <w:b/>
          <w:rtl/>
          <w:lang w:eastAsia="zh-TW"/>
        </w:rPr>
        <w:t>وانتهاك ضمانات المحاكمة العادلة في الإجراءات القضائية</w:t>
      </w:r>
      <w:r w:rsidR="0040181E">
        <w:rPr>
          <w:rFonts w:hint="cs"/>
          <w:b/>
          <w:rtl/>
          <w:lang w:eastAsia="zh-TW"/>
        </w:rPr>
        <w:t>.</w:t>
      </w:r>
      <w:r w:rsidRPr="00EC3821">
        <w:rPr>
          <w:b/>
          <w:rtl/>
          <w:lang w:eastAsia="zh-TW"/>
        </w:rPr>
        <w:t xml:space="preserve"> </w:t>
      </w:r>
    </w:p>
    <w:p w14:paraId="7B3793BB" w14:textId="7215F051" w:rsidR="00BD4663" w:rsidRPr="00B6062E" w:rsidRDefault="00BD4663" w:rsidP="00EC3821">
      <w:pPr>
        <w:pStyle w:val="SingleTxtGA"/>
        <w:tabs>
          <w:tab w:val="clear" w:pos="2608"/>
          <w:tab w:val="clear" w:pos="3289"/>
        </w:tabs>
        <w:ind w:left="3969" w:hanging="2722"/>
        <w:rPr>
          <w:spacing w:val="-10"/>
          <w:rtl/>
        </w:rPr>
      </w:pPr>
      <w:r w:rsidRPr="00B6062E">
        <w:rPr>
          <w:bCs/>
          <w:spacing w:val="-10"/>
          <w:rtl/>
          <w:lang w:eastAsia="zh-TW"/>
        </w:rPr>
        <w:t xml:space="preserve">معلومات المتابعة </w:t>
      </w:r>
      <w:r w:rsidRPr="00B6062E">
        <w:rPr>
          <w:rFonts w:hint="cs"/>
          <w:bCs/>
          <w:spacing w:val="-10"/>
          <w:rtl/>
          <w:lang w:eastAsia="zh-TW"/>
        </w:rPr>
        <w:t xml:space="preserve">المقدمة </w:t>
      </w:r>
      <w:r w:rsidRPr="00B6062E">
        <w:rPr>
          <w:bCs/>
          <w:spacing w:val="-10"/>
          <w:rtl/>
          <w:lang w:eastAsia="zh-TW"/>
        </w:rPr>
        <w:t>س</w:t>
      </w:r>
      <w:r w:rsidRPr="00B6062E">
        <w:rPr>
          <w:rFonts w:hint="cs"/>
          <w:bCs/>
          <w:spacing w:val="-10"/>
          <w:rtl/>
          <w:lang w:eastAsia="zh-TW"/>
        </w:rPr>
        <w:t>ا</w:t>
      </w:r>
      <w:r w:rsidRPr="00B6062E">
        <w:rPr>
          <w:bCs/>
          <w:spacing w:val="-10"/>
          <w:rtl/>
          <w:lang w:eastAsia="zh-TW"/>
        </w:rPr>
        <w:t>بق</w:t>
      </w:r>
      <w:r w:rsidRPr="00B6062E">
        <w:rPr>
          <w:rFonts w:hint="cs"/>
          <w:bCs/>
          <w:spacing w:val="-10"/>
          <w:rtl/>
          <w:lang w:eastAsia="zh-TW"/>
        </w:rPr>
        <w:t>ا</w:t>
      </w:r>
      <w:r w:rsidR="00B6062E" w:rsidRPr="00B6062E">
        <w:rPr>
          <w:rFonts w:hint="cs"/>
          <w:bCs/>
          <w:spacing w:val="-10"/>
          <w:rtl/>
          <w:lang w:eastAsia="zh-TW"/>
        </w:rPr>
        <w:t>ً</w:t>
      </w:r>
      <w:r w:rsidRPr="00B6062E">
        <w:rPr>
          <w:bCs/>
          <w:spacing w:val="-10"/>
          <w:rtl/>
          <w:lang w:eastAsia="zh-TW"/>
        </w:rPr>
        <w:t>:</w:t>
      </w:r>
      <w:r w:rsidRPr="00B6062E">
        <w:rPr>
          <w:bCs/>
          <w:spacing w:val="-10"/>
          <w:rtl/>
          <w:lang w:eastAsia="zh-TW"/>
        </w:rPr>
        <w:tab/>
      </w:r>
      <w:r w:rsidRPr="00B6062E">
        <w:rPr>
          <w:spacing w:val="-10"/>
        </w:rPr>
        <w:t>A/</w:t>
      </w:r>
      <w:r w:rsidRPr="00B6062E">
        <w:rPr>
          <w:spacing w:val="-10"/>
          <w:szCs w:val="20"/>
        </w:rPr>
        <w:t>68</w:t>
      </w:r>
      <w:r w:rsidRPr="00B6062E">
        <w:rPr>
          <w:spacing w:val="-10"/>
        </w:rPr>
        <w:t>/</w:t>
      </w:r>
      <w:r w:rsidRPr="00B6062E">
        <w:rPr>
          <w:spacing w:val="-10"/>
          <w:szCs w:val="20"/>
        </w:rPr>
        <w:t>40</w:t>
      </w:r>
      <w:r w:rsidR="00F55908" w:rsidRPr="00B6062E">
        <w:rPr>
          <w:spacing w:val="-10"/>
          <w:rtl/>
        </w:rPr>
        <w:t xml:space="preserve"> و</w:t>
      </w:r>
      <w:r w:rsidRPr="00B6062E">
        <w:rPr>
          <w:spacing w:val="-10"/>
        </w:rPr>
        <w:t>CCPR/C/</w:t>
      </w:r>
      <w:r w:rsidRPr="00B6062E">
        <w:rPr>
          <w:spacing w:val="-10"/>
          <w:szCs w:val="20"/>
        </w:rPr>
        <w:t>113</w:t>
      </w:r>
      <w:r w:rsidRPr="00B6062E">
        <w:rPr>
          <w:spacing w:val="-10"/>
        </w:rPr>
        <w:t>/</w:t>
      </w:r>
      <w:r w:rsidRPr="00B6062E">
        <w:rPr>
          <w:spacing w:val="-10"/>
          <w:szCs w:val="20"/>
        </w:rPr>
        <w:t>3</w:t>
      </w:r>
      <w:r w:rsidR="00F55908" w:rsidRPr="00B6062E">
        <w:rPr>
          <w:spacing w:val="-10"/>
          <w:rtl/>
        </w:rPr>
        <w:t xml:space="preserve"> و</w:t>
      </w:r>
      <w:r w:rsidRPr="00B6062E">
        <w:rPr>
          <w:spacing w:val="-10"/>
        </w:rPr>
        <w:t>CCPR/C/</w:t>
      </w:r>
      <w:r w:rsidRPr="00B6062E">
        <w:rPr>
          <w:spacing w:val="-10"/>
          <w:szCs w:val="20"/>
        </w:rPr>
        <w:t>115</w:t>
      </w:r>
      <w:r w:rsidRPr="00B6062E">
        <w:rPr>
          <w:spacing w:val="-10"/>
        </w:rPr>
        <w:t>/</w:t>
      </w:r>
      <w:r w:rsidRPr="00B6062E">
        <w:rPr>
          <w:spacing w:val="-10"/>
          <w:szCs w:val="20"/>
        </w:rPr>
        <w:t>3</w:t>
      </w:r>
      <w:r w:rsidRPr="00B6062E">
        <w:rPr>
          <w:spacing w:val="-10"/>
          <w:rtl/>
        </w:rPr>
        <w:t xml:space="preserve"> و</w:t>
      </w:r>
      <w:r w:rsidRPr="00B6062E">
        <w:rPr>
          <w:spacing w:val="-10"/>
        </w:rPr>
        <w:t>CCPR/C/</w:t>
      </w:r>
      <w:r w:rsidRPr="00B6062E">
        <w:rPr>
          <w:spacing w:val="-10"/>
          <w:szCs w:val="20"/>
        </w:rPr>
        <w:t>116</w:t>
      </w:r>
      <w:r w:rsidRPr="00B6062E">
        <w:rPr>
          <w:spacing w:val="-10"/>
        </w:rPr>
        <w:t>/</w:t>
      </w:r>
      <w:r w:rsidRPr="00B6062E">
        <w:rPr>
          <w:spacing w:val="-10"/>
          <w:szCs w:val="20"/>
        </w:rPr>
        <w:t>3</w:t>
      </w:r>
      <w:r w:rsidRPr="00B6062E">
        <w:rPr>
          <w:spacing w:val="-10"/>
          <w:rtl/>
        </w:rPr>
        <w:t xml:space="preserve"> و</w:t>
      </w:r>
      <w:r w:rsidRPr="00B6062E">
        <w:rPr>
          <w:spacing w:val="-10"/>
        </w:rPr>
        <w:t>CCPR/C/</w:t>
      </w:r>
      <w:r w:rsidRPr="00B6062E">
        <w:rPr>
          <w:spacing w:val="-10"/>
          <w:szCs w:val="20"/>
        </w:rPr>
        <w:t>117</w:t>
      </w:r>
      <w:r w:rsidRPr="00B6062E">
        <w:rPr>
          <w:spacing w:val="-10"/>
        </w:rPr>
        <w:t>/</w:t>
      </w:r>
      <w:r w:rsidRPr="00B6062E">
        <w:rPr>
          <w:spacing w:val="-10"/>
          <w:szCs w:val="20"/>
        </w:rPr>
        <w:t>3</w:t>
      </w:r>
      <w:r w:rsidRPr="00B6062E">
        <w:rPr>
          <w:spacing w:val="-10"/>
          <w:rtl/>
        </w:rPr>
        <w:t xml:space="preserve"> و</w:t>
      </w:r>
      <w:r w:rsidRPr="00B6062E">
        <w:rPr>
          <w:spacing w:val="-10"/>
        </w:rPr>
        <w:t>CCPR/C/</w:t>
      </w:r>
      <w:r w:rsidRPr="00B6062E">
        <w:rPr>
          <w:spacing w:val="-10"/>
          <w:szCs w:val="20"/>
        </w:rPr>
        <w:t>118</w:t>
      </w:r>
      <w:r w:rsidRPr="00B6062E">
        <w:rPr>
          <w:spacing w:val="-10"/>
        </w:rPr>
        <w:t>/</w:t>
      </w:r>
      <w:r w:rsidRPr="00B6062E">
        <w:rPr>
          <w:spacing w:val="-10"/>
          <w:szCs w:val="20"/>
        </w:rPr>
        <w:t>3</w:t>
      </w:r>
    </w:p>
    <w:p w14:paraId="01E18D96" w14:textId="1A2F8885" w:rsidR="00BD4663" w:rsidRPr="00EC3821" w:rsidRDefault="00BD4663" w:rsidP="00EC3821">
      <w:pPr>
        <w:pStyle w:val="SingleTxtGA"/>
        <w:tabs>
          <w:tab w:val="clear" w:pos="2608"/>
          <w:tab w:val="clear" w:pos="3289"/>
        </w:tabs>
        <w:ind w:left="3969" w:hanging="2722"/>
        <w:rPr>
          <w:rtl/>
        </w:rPr>
      </w:pPr>
      <w:r w:rsidRPr="00EC3821">
        <w:rPr>
          <w:rFonts w:hint="cs"/>
          <w:bCs/>
          <w:rtl/>
          <w:lang w:eastAsia="zh-TW"/>
        </w:rPr>
        <w:t xml:space="preserve">رسائل </w:t>
      </w:r>
      <w:r w:rsidRPr="00EC3821">
        <w:rPr>
          <w:bCs/>
          <w:rtl/>
          <w:lang w:eastAsia="zh-TW"/>
        </w:rPr>
        <w:t xml:space="preserve">من السيد </w:t>
      </w:r>
      <w:proofErr w:type="spellStart"/>
      <w:r w:rsidRPr="00EC3821">
        <w:rPr>
          <w:bCs/>
          <w:rtl/>
          <w:lang w:eastAsia="zh-TW"/>
        </w:rPr>
        <w:t>موسايف</w:t>
      </w:r>
      <w:proofErr w:type="spellEnd"/>
      <w:r w:rsidRPr="00EC3821">
        <w:rPr>
          <w:bCs/>
          <w:rtl/>
          <w:lang w:eastAsia="zh-TW"/>
        </w:rPr>
        <w:t xml:space="preserve">: </w:t>
      </w:r>
      <w:r w:rsidRPr="00EC3821">
        <w:rPr>
          <w:bCs/>
          <w:rtl/>
          <w:lang w:eastAsia="zh-TW"/>
        </w:rPr>
        <w:tab/>
      </w:r>
      <w:r w:rsidRPr="00B6062E">
        <w:rPr>
          <w:szCs w:val="20"/>
          <w:rtl/>
        </w:rPr>
        <w:t>28</w:t>
      </w:r>
      <w:r w:rsidRPr="00EC3821">
        <w:rPr>
          <w:rtl/>
        </w:rPr>
        <w:t xml:space="preserve"> </w:t>
      </w:r>
      <w:r w:rsidRPr="00EC3821">
        <w:rPr>
          <w:rFonts w:hint="cs"/>
          <w:rtl/>
        </w:rPr>
        <w:t>كانون الأول/</w:t>
      </w:r>
      <w:r w:rsidRPr="00EC3821">
        <w:rPr>
          <w:rtl/>
        </w:rPr>
        <w:t xml:space="preserve">ديسمبر </w:t>
      </w:r>
      <w:r w:rsidRPr="00B6062E">
        <w:rPr>
          <w:szCs w:val="20"/>
          <w:rtl/>
        </w:rPr>
        <w:t>2017</w:t>
      </w:r>
      <w:r w:rsidRPr="00F55908">
        <w:rPr>
          <w:rFonts w:hint="cs"/>
          <w:vertAlign w:val="superscript"/>
          <w:rtl/>
        </w:rPr>
        <w:t>(</w:t>
      </w:r>
      <w:r w:rsidRPr="00B6062E">
        <w:rPr>
          <w:rFonts w:cs="Times New Roman" w:hint="eastAsia"/>
          <w:position w:val="4"/>
          <w:vertAlign w:val="superscript"/>
        </w:rPr>
        <w:footnoteReference w:id="13"/>
      </w:r>
      <w:r w:rsidRPr="00F55908">
        <w:rPr>
          <w:rFonts w:hint="cs"/>
          <w:vertAlign w:val="superscript"/>
          <w:rtl/>
        </w:rPr>
        <w:t>)</w:t>
      </w:r>
      <w:r w:rsidRPr="00EC3821">
        <w:rPr>
          <w:rtl/>
        </w:rPr>
        <w:t xml:space="preserve"> و</w:t>
      </w:r>
      <w:r w:rsidRPr="00B6062E">
        <w:rPr>
          <w:szCs w:val="20"/>
          <w:rtl/>
        </w:rPr>
        <w:t>12</w:t>
      </w:r>
      <w:r w:rsidRPr="00EC3821">
        <w:rPr>
          <w:rtl/>
        </w:rPr>
        <w:t xml:space="preserve"> </w:t>
      </w:r>
      <w:r w:rsidRPr="00EC3821">
        <w:rPr>
          <w:rFonts w:hint="cs"/>
          <w:rtl/>
        </w:rPr>
        <w:t>أيلول/</w:t>
      </w:r>
      <w:r w:rsidRPr="00EC3821">
        <w:rPr>
          <w:rtl/>
        </w:rPr>
        <w:t xml:space="preserve">سبتمبر </w:t>
      </w:r>
      <w:r w:rsidRPr="00B6062E">
        <w:rPr>
          <w:szCs w:val="20"/>
          <w:rtl/>
        </w:rPr>
        <w:t>2018</w:t>
      </w:r>
      <w:r w:rsidRPr="00EC3821">
        <w:rPr>
          <w:rtl/>
        </w:rPr>
        <w:t xml:space="preserve"> و</w:t>
      </w:r>
      <w:r w:rsidRPr="00B6062E">
        <w:rPr>
          <w:szCs w:val="20"/>
          <w:rtl/>
        </w:rPr>
        <w:t>5</w:t>
      </w:r>
      <w:r w:rsidRPr="00EC3821">
        <w:rPr>
          <w:rFonts w:hint="cs"/>
          <w:rtl/>
        </w:rPr>
        <w:t xml:space="preserve"> أيار/</w:t>
      </w:r>
      <w:r w:rsidRPr="00EC3821">
        <w:rPr>
          <w:rtl/>
        </w:rPr>
        <w:t xml:space="preserve">مايو </w:t>
      </w:r>
      <w:r w:rsidRPr="00B6062E">
        <w:rPr>
          <w:szCs w:val="20"/>
          <w:rtl/>
        </w:rPr>
        <w:t>2019</w:t>
      </w:r>
      <w:r w:rsidRPr="00F55908">
        <w:rPr>
          <w:rFonts w:hint="cs"/>
          <w:vertAlign w:val="superscript"/>
          <w:rtl/>
        </w:rPr>
        <w:t>(</w:t>
      </w:r>
      <w:r w:rsidRPr="00B6062E">
        <w:rPr>
          <w:rFonts w:cs="Times New Roman" w:hint="eastAsia"/>
          <w:position w:val="4"/>
          <w:vertAlign w:val="superscript"/>
        </w:rPr>
        <w:footnoteReference w:id="14"/>
      </w:r>
      <w:r w:rsidRPr="00F55908">
        <w:rPr>
          <w:rFonts w:hint="cs"/>
          <w:vertAlign w:val="superscript"/>
          <w:rtl/>
        </w:rPr>
        <w:t>)</w:t>
      </w:r>
    </w:p>
    <w:p w14:paraId="45015BCE" w14:textId="3425E92A" w:rsidR="00BD4663" w:rsidRPr="00FF14F5" w:rsidRDefault="00BD4663" w:rsidP="00EC3821">
      <w:pPr>
        <w:pStyle w:val="SingleTxtGA"/>
        <w:rPr>
          <w:rtl/>
          <w:lang w:eastAsia="zh-TW"/>
        </w:rPr>
      </w:pPr>
      <w:r w:rsidRPr="00FF14F5">
        <w:rPr>
          <w:rtl/>
          <w:lang w:eastAsia="zh-TW"/>
        </w:rPr>
        <w:tab/>
        <w:t xml:space="preserve">يقول السيد </w:t>
      </w:r>
      <w:proofErr w:type="spellStart"/>
      <w:r w:rsidRPr="00FF14F5">
        <w:rPr>
          <w:rtl/>
          <w:lang w:eastAsia="zh-TW"/>
        </w:rPr>
        <w:t>موسايف</w:t>
      </w:r>
      <w:proofErr w:type="spellEnd"/>
      <w:r w:rsidRPr="00FF14F5">
        <w:rPr>
          <w:rtl/>
          <w:lang w:eastAsia="zh-TW"/>
        </w:rPr>
        <w:t xml:space="preserve"> إن الدولة الطرف لم تمتثل </w:t>
      </w:r>
      <w:r w:rsidRPr="00FF14F5">
        <w:rPr>
          <w:rFonts w:hint="cs"/>
          <w:rtl/>
          <w:lang w:eastAsia="zh-TW"/>
        </w:rPr>
        <w:t>امتثالا</w:t>
      </w:r>
      <w:r w:rsidR="00F17B26">
        <w:rPr>
          <w:rFonts w:hint="cs"/>
          <w:rtl/>
          <w:lang w:eastAsia="zh-TW"/>
        </w:rPr>
        <w:t>ً</w:t>
      </w:r>
      <w:r w:rsidRPr="00FF14F5">
        <w:rPr>
          <w:rFonts w:hint="cs"/>
          <w:rtl/>
          <w:lang w:eastAsia="zh-TW"/>
        </w:rPr>
        <w:t xml:space="preserve"> كاملا</w:t>
      </w:r>
      <w:r w:rsidR="00F17B26">
        <w:rPr>
          <w:rFonts w:hint="cs"/>
          <w:rtl/>
          <w:lang w:eastAsia="zh-TW"/>
        </w:rPr>
        <w:t>ً</w:t>
      </w:r>
      <w:r w:rsidRPr="00FF14F5">
        <w:rPr>
          <w:rFonts w:hint="cs"/>
          <w:rtl/>
          <w:lang w:eastAsia="zh-TW"/>
        </w:rPr>
        <w:t xml:space="preserve"> </w:t>
      </w:r>
      <w:r w:rsidRPr="00FF14F5">
        <w:rPr>
          <w:rtl/>
          <w:lang w:eastAsia="zh-TW"/>
        </w:rPr>
        <w:t>لآراء اللجنة</w:t>
      </w:r>
      <w:r w:rsidR="0040181E">
        <w:rPr>
          <w:rtl/>
          <w:lang w:eastAsia="zh-TW"/>
        </w:rPr>
        <w:t>.</w:t>
      </w:r>
      <w:r w:rsidRPr="00FF14F5">
        <w:rPr>
          <w:rtl/>
          <w:lang w:eastAsia="zh-TW"/>
        </w:rPr>
        <w:t xml:space="preserve"> وي</w:t>
      </w:r>
      <w:r w:rsidRPr="00FF14F5">
        <w:rPr>
          <w:rFonts w:hint="cs"/>
          <w:rtl/>
          <w:lang w:eastAsia="zh-TW"/>
        </w:rPr>
        <w:t xml:space="preserve">ُخبر </w:t>
      </w:r>
      <w:r w:rsidRPr="00FF14F5">
        <w:rPr>
          <w:rtl/>
          <w:lang w:eastAsia="zh-TW"/>
        </w:rPr>
        <w:t xml:space="preserve">اللجنة </w:t>
      </w:r>
      <w:r w:rsidRPr="00FF14F5">
        <w:rPr>
          <w:rFonts w:hint="cs"/>
          <w:rtl/>
          <w:lang w:eastAsia="zh-TW"/>
        </w:rPr>
        <w:t>ب</w:t>
      </w:r>
      <w:r w:rsidRPr="00FF14F5">
        <w:rPr>
          <w:rtl/>
          <w:lang w:eastAsia="zh-TW"/>
        </w:rPr>
        <w:t xml:space="preserve">أن الهيئة القضائية </w:t>
      </w:r>
      <w:r w:rsidRPr="00FF14F5">
        <w:rPr>
          <w:rFonts w:hint="cs"/>
          <w:rtl/>
          <w:lang w:eastAsia="zh-TW"/>
        </w:rPr>
        <w:t>ل</w:t>
      </w:r>
      <w:r w:rsidRPr="00FF14F5">
        <w:rPr>
          <w:rtl/>
          <w:lang w:eastAsia="zh-TW"/>
        </w:rPr>
        <w:t xml:space="preserve">لمحكمة العليا </w:t>
      </w:r>
      <w:r w:rsidRPr="00FF14F5">
        <w:rPr>
          <w:rFonts w:hint="cs"/>
          <w:rtl/>
          <w:lang w:eastAsia="zh-TW"/>
        </w:rPr>
        <w:t xml:space="preserve">خففت عقوبته </w:t>
      </w:r>
      <w:r w:rsidRPr="00FF14F5">
        <w:rPr>
          <w:rtl/>
          <w:lang w:eastAsia="zh-TW"/>
        </w:rPr>
        <w:t xml:space="preserve">في </w:t>
      </w:r>
      <w:r w:rsidRPr="00B6062E">
        <w:rPr>
          <w:szCs w:val="20"/>
          <w:rtl/>
          <w:lang w:eastAsia="zh-TW"/>
        </w:rPr>
        <w:t>9</w:t>
      </w:r>
      <w:r w:rsidRPr="00FF14F5">
        <w:rPr>
          <w:rtl/>
          <w:lang w:eastAsia="zh-TW"/>
        </w:rPr>
        <w:t xml:space="preserve"> آب/أغسطس </w:t>
      </w:r>
      <w:r w:rsidRPr="00B6062E">
        <w:rPr>
          <w:szCs w:val="20"/>
          <w:rtl/>
          <w:lang w:eastAsia="zh-TW"/>
        </w:rPr>
        <w:t>2017</w:t>
      </w:r>
      <w:r w:rsidRPr="00FF14F5">
        <w:rPr>
          <w:rtl/>
          <w:lang w:eastAsia="zh-TW"/>
        </w:rPr>
        <w:t xml:space="preserve"> وأنه أ</w:t>
      </w:r>
      <w:r w:rsidRPr="00FF14F5">
        <w:rPr>
          <w:rFonts w:hint="cs"/>
          <w:rtl/>
          <w:lang w:eastAsia="zh-TW"/>
        </w:rPr>
        <w:t>ُ</w:t>
      </w:r>
      <w:r w:rsidRPr="00FF14F5">
        <w:rPr>
          <w:rtl/>
          <w:lang w:eastAsia="zh-TW"/>
        </w:rPr>
        <w:t>طلق سراحه من السجن</w:t>
      </w:r>
      <w:r w:rsidRPr="00FF14F5">
        <w:rPr>
          <w:rFonts w:hint="cs"/>
          <w:rtl/>
          <w:lang w:eastAsia="zh-TW"/>
        </w:rPr>
        <w:t xml:space="preserve"> </w:t>
      </w:r>
      <w:r w:rsidRPr="00FF14F5">
        <w:rPr>
          <w:rtl/>
          <w:lang w:eastAsia="zh-TW"/>
        </w:rPr>
        <w:t xml:space="preserve">في </w:t>
      </w:r>
      <w:r w:rsidRPr="00B6062E">
        <w:rPr>
          <w:szCs w:val="20"/>
          <w:rtl/>
          <w:lang w:eastAsia="zh-TW"/>
        </w:rPr>
        <w:t>10</w:t>
      </w:r>
      <w:r w:rsidRPr="00FF14F5">
        <w:rPr>
          <w:rtl/>
          <w:lang w:eastAsia="zh-TW"/>
        </w:rPr>
        <w:t xml:space="preserve"> آب/أغسطس </w:t>
      </w:r>
      <w:r w:rsidRPr="00B6062E">
        <w:rPr>
          <w:szCs w:val="20"/>
          <w:rtl/>
          <w:lang w:eastAsia="zh-TW"/>
        </w:rPr>
        <w:t>2017</w:t>
      </w:r>
      <w:r w:rsidR="0040181E">
        <w:rPr>
          <w:rFonts w:hint="cs"/>
          <w:rtl/>
          <w:lang w:eastAsia="zh-TW"/>
        </w:rPr>
        <w:t>.</w:t>
      </w:r>
      <w:r w:rsidRPr="00FF14F5">
        <w:rPr>
          <w:rFonts w:hint="cs"/>
          <w:rtl/>
          <w:lang w:eastAsia="zh-TW"/>
        </w:rPr>
        <w:t xml:space="preserve"> </w:t>
      </w:r>
      <w:r w:rsidRPr="00FF14F5">
        <w:rPr>
          <w:rtl/>
          <w:lang w:eastAsia="zh-TW"/>
        </w:rPr>
        <w:t>وفي الوقت نفسه، ي</w:t>
      </w:r>
      <w:r w:rsidRPr="00FF14F5">
        <w:rPr>
          <w:rFonts w:hint="cs"/>
          <w:rtl/>
          <w:lang w:eastAsia="zh-TW"/>
        </w:rPr>
        <w:t xml:space="preserve">قول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إ</w:t>
      </w:r>
      <w:r w:rsidRPr="00FF14F5">
        <w:rPr>
          <w:rtl/>
          <w:lang w:eastAsia="zh-TW"/>
        </w:rPr>
        <w:t xml:space="preserve">ن صحته تدهورت </w:t>
      </w:r>
      <w:r w:rsidRPr="00FF14F5">
        <w:rPr>
          <w:rFonts w:hint="cs"/>
          <w:rtl/>
          <w:lang w:eastAsia="zh-TW"/>
        </w:rPr>
        <w:t xml:space="preserve">على نحو حادّ </w:t>
      </w:r>
      <w:r w:rsidRPr="00FF14F5">
        <w:rPr>
          <w:rtl/>
          <w:lang w:eastAsia="zh-TW"/>
        </w:rPr>
        <w:t>أثناء احتجازه وأنه غير قادر على إعالة نفسه ماليا</w:t>
      </w:r>
      <w:r w:rsidR="00F17B26">
        <w:rPr>
          <w:rFonts w:hint="cs"/>
          <w:rtl/>
          <w:lang w:eastAsia="zh-TW"/>
        </w:rPr>
        <w:t>ً</w:t>
      </w:r>
      <w:r w:rsidRPr="00FF14F5">
        <w:rPr>
          <w:rtl/>
          <w:lang w:eastAsia="zh-TW"/>
        </w:rPr>
        <w:t xml:space="preserve"> بسبب </w:t>
      </w:r>
      <w:r w:rsidRPr="00FF14F5">
        <w:rPr>
          <w:rFonts w:hint="cs"/>
          <w:rtl/>
          <w:lang w:eastAsia="zh-TW"/>
        </w:rPr>
        <w:t xml:space="preserve">عدم إلغاء </w:t>
      </w:r>
      <w:r w:rsidRPr="00FF14F5">
        <w:rPr>
          <w:rFonts w:hint="cs"/>
          <w:rtl/>
          <w:lang w:val="fr-FR" w:eastAsia="zh-TW"/>
        </w:rPr>
        <w:t>ال</w:t>
      </w:r>
      <w:r w:rsidRPr="00FF14F5">
        <w:rPr>
          <w:rtl/>
          <w:lang w:eastAsia="zh-TW"/>
        </w:rPr>
        <w:t>إدان</w:t>
      </w:r>
      <w:r w:rsidRPr="00FF14F5">
        <w:rPr>
          <w:rFonts w:hint="cs"/>
          <w:rtl/>
          <w:lang w:eastAsia="zh-TW"/>
        </w:rPr>
        <w:t>ة الصادرة بحقه و</w:t>
      </w:r>
      <w:r w:rsidRPr="00FF14F5">
        <w:rPr>
          <w:rtl/>
          <w:lang w:eastAsia="zh-TW"/>
        </w:rPr>
        <w:t>رفض المحكمة العليا تبرئته وإعادة تأهيله</w:t>
      </w:r>
      <w:r w:rsidR="0040181E">
        <w:rPr>
          <w:rtl/>
          <w:lang w:eastAsia="zh-TW"/>
        </w:rPr>
        <w:t>.</w:t>
      </w:r>
    </w:p>
    <w:p w14:paraId="602BBD09" w14:textId="3B04DDBE" w:rsidR="00BD4663" w:rsidRPr="00FF14F5" w:rsidRDefault="00BD4663" w:rsidP="00EC3821">
      <w:pPr>
        <w:pStyle w:val="SingleTxtGA"/>
        <w:rPr>
          <w:rtl/>
          <w:lang w:eastAsia="zh-TW"/>
        </w:rPr>
      </w:pPr>
      <w:r w:rsidRPr="00FF14F5">
        <w:rPr>
          <w:rtl/>
          <w:lang w:eastAsia="zh-TW"/>
        </w:rPr>
        <w:tab/>
        <w:t>وي</w:t>
      </w:r>
      <w:r w:rsidRPr="00FF14F5">
        <w:rPr>
          <w:rFonts w:hint="cs"/>
          <w:rtl/>
          <w:lang w:eastAsia="zh-TW"/>
        </w:rPr>
        <w:t>ُ</w:t>
      </w:r>
      <w:r>
        <w:rPr>
          <w:rFonts w:hint="cs"/>
          <w:rtl/>
          <w:lang w:eastAsia="zh-TW"/>
        </w:rPr>
        <w:t xml:space="preserve">شير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w:t>
      </w:r>
      <w:r>
        <w:rPr>
          <w:rFonts w:hint="cs"/>
          <w:rtl/>
          <w:lang w:eastAsia="zh-TW"/>
        </w:rPr>
        <w:t xml:space="preserve">إلى </w:t>
      </w:r>
      <w:r w:rsidRPr="00FF14F5">
        <w:rPr>
          <w:rtl/>
          <w:lang w:eastAsia="zh-TW"/>
        </w:rPr>
        <w:t xml:space="preserve">أنه </w:t>
      </w:r>
      <w:r w:rsidRPr="00FF14F5">
        <w:rPr>
          <w:rFonts w:hint="cs"/>
          <w:rtl/>
          <w:lang w:eastAsia="zh-TW"/>
        </w:rPr>
        <w:t xml:space="preserve">قدم </w:t>
      </w:r>
      <w:r w:rsidRPr="00FF14F5">
        <w:rPr>
          <w:rtl/>
          <w:lang w:eastAsia="zh-TW"/>
        </w:rPr>
        <w:t xml:space="preserve">في </w:t>
      </w:r>
      <w:r w:rsidRPr="00B6062E">
        <w:rPr>
          <w:szCs w:val="20"/>
          <w:rtl/>
          <w:lang w:eastAsia="zh-TW"/>
        </w:rPr>
        <w:t>25</w:t>
      </w:r>
      <w:r w:rsidRPr="00FF14F5">
        <w:rPr>
          <w:rtl/>
          <w:lang w:eastAsia="zh-TW"/>
        </w:rPr>
        <w:t xml:space="preserve"> </w:t>
      </w:r>
      <w:r w:rsidRPr="00FF14F5">
        <w:rPr>
          <w:rFonts w:hint="cs"/>
          <w:rtl/>
          <w:lang w:eastAsia="zh-TW"/>
        </w:rPr>
        <w:t>أيلول/</w:t>
      </w:r>
      <w:r w:rsidRPr="00FF14F5">
        <w:rPr>
          <w:rtl/>
          <w:lang w:eastAsia="zh-TW"/>
        </w:rPr>
        <w:t xml:space="preserve">سبتمبر </w:t>
      </w:r>
      <w:r w:rsidRPr="00B6062E">
        <w:rPr>
          <w:szCs w:val="20"/>
          <w:rtl/>
          <w:lang w:eastAsia="zh-TW"/>
        </w:rPr>
        <w:t>2017</w:t>
      </w:r>
      <w:r w:rsidRPr="00FF14F5">
        <w:rPr>
          <w:rtl/>
          <w:lang w:eastAsia="zh-TW"/>
        </w:rPr>
        <w:t xml:space="preserve"> </w:t>
      </w:r>
      <w:r w:rsidRPr="00FF14F5">
        <w:rPr>
          <w:rFonts w:hint="cs"/>
          <w:rtl/>
          <w:lang w:eastAsia="zh-TW"/>
        </w:rPr>
        <w:t xml:space="preserve">شكوى </w:t>
      </w:r>
      <w:r w:rsidRPr="00FF14F5">
        <w:rPr>
          <w:rtl/>
          <w:lang w:eastAsia="zh-TW"/>
        </w:rPr>
        <w:t xml:space="preserve">إلى المحكمة العليا </w:t>
      </w:r>
      <w:r w:rsidRPr="00FF14F5">
        <w:rPr>
          <w:rFonts w:hint="cs"/>
          <w:rtl/>
          <w:lang w:eastAsia="zh-TW"/>
        </w:rPr>
        <w:t xml:space="preserve">مع </w:t>
      </w:r>
      <w:r w:rsidRPr="00FF14F5">
        <w:rPr>
          <w:rtl/>
          <w:lang w:eastAsia="zh-TW"/>
        </w:rPr>
        <w:t xml:space="preserve">طلب </w:t>
      </w:r>
      <w:r w:rsidRPr="00FF14F5">
        <w:rPr>
          <w:rFonts w:hint="cs"/>
          <w:rtl/>
          <w:lang w:eastAsia="zh-TW"/>
        </w:rPr>
        <w:t>ب</w:t>
      </w:r>
      <w:r w:rsidRPr="00FF14F5">
        <w:rPr>
          <w:rtl/>
          <w:lang w:eastAsia="zh-TW"/>
        </w:rPr>
        <w:t xml:space="preserve">النظر في </w:t>
      </w:r>
      <w:r w:rsidRPr="00FF14F5">
        <w:rPr>
          <w:rFonts w:hint="cs"/>
          <w:rtl/>
          <w:lang w:eastAsia="zh-TW"/>
        </w:rPr>
        <w:t>ادعاءاته المتعلقة ب</w:t>
      </w:r>
      <w:r w:rsidRPr="00FF14F5">
        <w:rPr>
          <w:rtl/>
          <w:lang w:eastAsia="zh-TW"/>
        </w:rPr>
        <w:t>التعذيب وسوء المعاملة وغير</w:t>
      </w:r>
      <w:r w:rsidRPr="00FF14F5">
        <w:rPr>
          <w:rFonts w:hint="cs"/>
          <w:rtl/>
          <w:lang w:eastAsia="zh-TW"/>
        </w:rPr>
        <w:t xml:space="preserve">هما </w:t>
      </w:r>
      <w:r w:rsidRPr="00FF14F5">
        <w:rPr>
          <w:rtl/>
          <w:lang w:eastAsia="zh-TW"/>
        </w:rPr>
        <w:t>من أساليب التحقيق غير القانونية</w:t>
      </w:r>
      <w:r w:rsidR="0040181E">
        <w:rPr>
          <w:rtl/>
          <w:lang w:eastAsia="zh-TW"/>
        </w:rPr>
        <w:t>.</w:t>
      </w:r>
      <w:r w:rsidRPr="00FF14F5">
        <w:rPr>
          <w:rtl/>
          <w:lang w:eastAsia="zh-TW"/>
        </w:rPr>
        <w:t xml:space="preserve"> </w:t>
      </w:r>
      <w:r w:rsidRPr="00FF14F5">
        <w:rPr>
          <w:rFonts w:hint="cs"/>
          <w:rtl/>
          <w:lang w:eastAsia="zh-TW"/>
        </w:rPr>
        <w:t xml:space="preserve">وقدم </w:t>
      </w:r>
      <w:r w:rsidRPr="00FF14F5">
        <w:rPr>
          <w:rtl/>
          <w:lang w:eastAsia="zh-TW"/>
        </w:rPr>
        <w:t xml:space="preserve">في </w:t>
      </w:r>
      <w:r w:rsidRPr="00B6062E">
        <w:rPr>
          <w:szCs w:val="20"/>
          <w:rtl/>
          <w:lang w:eastAsia="zh-TW"/>
        </w:rPr>
        <w:t>16</w:t>
      </w:r>
      <w:r w:rsidRPr="00FF14F5">
        <w:rPr>
          <w:rtl/>
          <w:lang w:eastAsia="zh-TW"/>
        </w:rPr>
        <w:t xml:space="preserve"> </w:t>
      </w:r>
      <w:r w:rsidRPr="00FF14F5">
        <w:rPr>
          <w:rFonts w:hint="cs"/>
          <w:rtl/>
          <w:lang w:eastAsia="zh-TW"/>
        </w:rPr>
        <w:t>تشرين الأول/</w:t>
      </w:r>
      <w:r w:rsidRPr="00FF14F5">
        <w:rPr>
          <w:rtl/>
          <w:lang w:eastAsia="zh-TW"/>
        </w:rPr>
        <w:t xml:space="preserve">أكتوبر </w:t>
      </w:r>
      <w:r w:rsidRPr="00B6062E">
        <w:rPr>
          <w:szCs w:val="20"/>
          <w:rtl/>
          <w:lang w:eastAsia="zh-TW"/>
        </w:rPr>
        <w:t>2017</w:t>
      </w:r>
      <w:r w:rsidRPr="00FF14F5">
        <w:rPr>
          <w:rFonts w:hint="cs"/>
          <w:rtl/>
          <w:lang w:eastAsia="zh-TW"/>
        </w:rPr>
        <w:t xml:space="preserve"> </w:t>
      </w:r>
      <w:r w:rsidRPr="00FF14F5">
        <w:rPr>
          <w:rtl/>
          <w:lang w:eastAsia="zh-TW"/>
        </w:rPr>
        <w:t>شك</w:t>
      </w:r>
      <w:r w:rsidRPr="00FF14F5">
        <w:rPr>
          <w:rFonts w:hint="cs"/>
          <w:rtl/>
          <w:lang w:eastAsia="zh-TW"/>
        </w:rPr>
        <w:t>ويين م</w:t>
      </w:r>
      <w:r w:rsidRPr="00FF14F5">
        <w:rPr>
          <w:rtl/>
          <w:lang w:eastAsia="zh-TW"/>
        </w:rPr>
        <w:t>وازي</w:t>
      </w:r>
      <w:r w:rsidRPr="00FF14F5">
        <w:rPr>
          <w:rFonts w:hint="cs"/>
          <w:rtl/>
          <w:lang w:eastAsia="zh-TW"/>
        </w:rPr>
        <w:t>تين</w:t>
      </w:r>
      <w:r w:rsidRPr="00FF14F5">
        <w:rPr>
          <w:rtl/>
          <w:lang w:eastAsia="zh-TW"/>
        </w:rPr>
        <w:t xml:space="preserve"> إلى المحكمة العليا ومكتب المدعي العام مع طلب</w:t>
      </w:r>
      <w:r w:rsidRPr="00FF14F5">
        <w:rPr>
          <w:rFonts w:hint="cs"/>
          <w:rtl/>
          <w:lang w:eastAsia="zh-TW"/>
        </w:rPr>
        <w:t>ين با</w:t>
      </w:r>
      <w:r w:rsidRPr="00FF14F5">
        <w:rPr>
          <w:rtl/>
          <w:lang w:eastAsia="zh-TW"/>
        </w:rPr>
        <w:t xml:space="preserve">لنظر في إعادة تأهيله الجزئي، بما في ذلك دفع تعويضات عن التعذيب وسوء المعاملة </w:t>
      </w:r>
      <w:r w:rsidRPr="00FF14F5">
        <w:rPr>
          <w:rFonts w:hint="cs"/>
          <w:rtl/>
          <w:lang w:eastAsia="zh-TW"/>
        </w:rPr>
        <w:t>و</w:t>
      </w:r>
      <w:r w:rsidRPr="00FF14F5">
        <w:rPr>
          <w:rFonts w:hint="cs"/>
          <w:rtl/>
          <w:lang w:val="fr-FR" w:eastAsia="zh-TW"/>
        </w:rPr>
        <w:t>غيرهما من الا</w:t>
      </w:r>
      <w:r w:rsidRPr="00FF14F5">
        <w:rPr>
          <w:rtl/>
          <w:lang w:eastAsia="zh-TW"/>
        </w:rPr>
        <w:t xml:space="preserve">نتهاكات </w:t>
      </w:r>
      <w:r w:rsidRPr="00FF14F5">
        <w:rPr>
          <w:rFonts w:hint="cs"/>
          <w:rtl/>
          <w:lang w:eastAsia="zh-TW"/>
        </w:rPr>
        <w:t xml:space="preserve">التي تعرضت لها </w:t>
      </w:r>
      <w:r w:rsidRPr="00FF14F5">
        <w:rPr>
          <w:rtl/>
          <w:lang w:eastAsia="zh-TW"/>
        </w:rPr>
        <w:t>حقوقه</w:t>
      </w:r>
      <w:r w:rsidR="0040181E">
        <w:rPr>
          <w:rtl/>
          <w:lang w:eastAsia="zh-TW"/>
        </w:rPr>
        <w:t>.</w:t>
      </w:r>
      <w:r w:rsidRPr="00FF14F5">
        <w:rPr>
          <w:rtl/>
          <w:lang w:eastAsia="zh-TW"/>
        </w:rPr>
        <w:t xml:space="preserve"> ويقول إنه شكاواه</w:t>
      </w:r>
      <w:r w:rsidRPr="00FF14F5">
        <w:rPr>
          <w:rFonts w:hint="cs"/>
          <w:rtl/>
          <w:lang w:eastAsia="zh-TW"/>
        </w:rPr>
        <w:t xml:space="preserve"> أُهملت</w:t>
      </w:r>
      <w:r w:rsidR="0040181E">
        <w:rPr>
          <w:rtl/>
          <w:lang w:eastAsia="zh-TW"/>
        </w:rPr>
        <w:t>.</w:t>
      </w:r>
    </w:p>
    <w:p w14:paraId="08FFF2E4" w14:textId="5C9384CF" w:rsidR="00BD4663" w:rsidRPr="00FF14F5" w:rsidRDefault="00BD4663" w:rsidP="00EC3821">
      <w:pPr>
        <w:pStyle w:val="SingleTxtGA"/>
        <w:rPr>
          <w:rtl/>
          <w:lang w:eastAsia="zh-TW"/>
        </w:rPr>
      </w:pPr>
      <w:r w:rsidRPr="00FF14F5">
        <w:rPr>
          <w:rtl/>
          <w:lang w:eastAsia="zh-TW"/>
        </w:rPr>
        <w:tab/>
      </w:r>
      <w:r w:rsidRPr="00FF14F5">
        <w:rPr>
          <w:rFonts w:hint="cs"/>
          <w:rtl/>
          <w:lang w:eastAsia="zh-TW"/>
        </w:rPr>
        <w:t>ويذكر</w:t>
      </w:r>
      <w:r w:rsidRPr="00FF14F5">
        <w:rPr>
          <w:rtl/>
          <w:lang w:eastAsia="zh-TW"/>
        </w:rPr>
        <w:t xml:space="preserve">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 xml:space="preserve">كذلك </w:t>
      </w:r>
      <w:r w:rsidRPr="00FF14F5">
        <w:rPr>
          <w:rtl/>
          <w:lang w:eastAsia="zh-TW"/>
        </w:rPr>
        <w:t>أنه أرسل إلى المحكمة العليا والمحكمة العسكرية، وكذلك إلى مكتب رئيس جمهورية أوزبكستان</w:t>
      </w:r>
      <w:r w:rsidRPr="00FF14F5">
        <w:rPr>
          <w:rFonts w:hint="cs"/>
          <w:rtl/>
          <w:lang w:eastAsia="zh-TW"/>
        </w:rPr>
        <w:t xml:space="preserve">، </w:t>
      </w:r>
      <w:r w:rsidRPr="00FF14F5">
        <w:rPr>
          <w:rtl/>
          <w:lang w:eastAsia="zh-TW"/>
        </w:rPr>
        <w:t xml:space="preserve">شكاوى </w:t>
      </w:r>
      <w:r w:rsidRPr="00FF14F5">
        <w:rPr>
          <w:rFonts w:hint="cs"/>
          <w:rtl/>
          <w:lang w:eastAsia="zh-TW"/>
        </w:rPr>
        <w:t xml:space="preserve">عديدة تتعلق </w:t>
      </w:r>
      <w:r w:rsidRPr="00FF14F5">
        <w:rPr>
          <w:rtl/>
          <w:lang w:eastAsia="zh-TW"/>
        </w:rPr>
        <w:t>باستعادة حقوقه</w:t>
      </w:r>
      <w:r w:rsidRPr="00FF14F5">
        <w:rPr>
          <w:rFonts w:hint="cs"/>
          <w:rtl/>
          <w:lang w:eastAsia="zh-TW"/>
        </w:rPr>
        <w:t xml:space="preserve">، </w:t>
      </w:r>
      <w:r w:rsidRPr="00FF14F5">
        <w:rPr>
          <w:rtl/>
          <w:lang w:eastAsia="zh-TW"/>
        </w:rPr>
        <w:t>بما في ذلك إعادة محاكم</w:t>
      </w:r>
      <w:r w:rsidRPr="00FF14F5">
        <w:rPr>
          <w:rFonts w:hint="cs"/>
          <w:rtl/>
          <w:lang w:eastAsia="zh-TW"/>
        </w:rPr>
        <w:t>ته</w:t>
      </w:r>
      <w:r w:rsidRPr="00FF14F5">
        <w:rPr>
          <w:rtl/>
          <w:lang w:eastAsia="zh-TW"/>
        </w:rPr>
        <w:t xml:space="preserve"> وفقا</w:t>
      </w:r>
      <w:r w:rsidR="00F17B26">
        <w:rPr>
          <w:rFonts w:hint="cs"/>
          <w:rtl/>
          <w:lang w:eastAsia="zh-TW"/>
        </w:rPr>
        <w:t>ً</w:t>
      </w:r>
      <w:r w:rsidRPr="00FF14F5">
        <w:rPr>
          <w:rtl/>
          <w:lang w:eastAsia="zh-TW"/>
        </w:rPr>
        <w:t xml:space="preserve"> للضمانات الإجرائية التي وضعتها الدولة الطرف</w:t>
      </w:r>
      <w:r w:rsidR="0040181E">
        <w:rPr>
          <w:rFonts w:hint="cs"/>
          <w:rtl/>
          <w:lang w:eastAsia="zh-TW"/>
        </w:rPr>
        <w:t>.</w:t>
      </w:r>
      <w:r w:rsidRPr="00FF14F5">
        <w:rPr>
          <w:rFonts w:hint="cs"/>
          <w:rtl/>
          <w:lang w:eastAsia="zh-TW"/>
        </w:rPr>
        <w:t xml:space="preserve"> </w:t>
      </w:r>
      <w:r w:rsidRPr="00FF14F5">
        <w:rPr>
          <w:rtl/>
          <w:lang w:eastAsia="zh-TW"/>
        </w:rPr>
        <w:t>ويضيف أن المحكمة العليا لم تكتفِ ب</w:t>
      </w:r>
      <w:r w:rsidRPr="00FF14F5">
        <w:rPr>
          <w:rFonts w:hint="cs"/>
          <w:rtl/>
          <w:lang w:eastAsia="zh-TW"/>
        </w:rPr>
        <w:t xml:space="preserve">إهمال </w:t>
      </w:r>
      <w:r w:rsidRPr="00FF14F5">
        <w:rPr>
          <w:rtl/>
          <w:lang w:eastAsia="zh-TW"/>
        </w:rPr>
        <w:t>شكاواه، بل رفضت أيضا</w:t>
      </w:r>
      <w:r w:rsidR="00F17B26">
        <w:rPr>
          <w:rFonts w:hint="cs"/>
          <w:rtl/>
          <w:lang w:eastAsia="zh-TW"/>
        </w:rPr>
        <w:t>ً</w:t>
      </w:r>
      <w:r w:rsidRPr="00FF14F5">
        <w:rPr>
          <w:rtl/>
          <w:lang w:eastAsia="zh-TW"/>
        </w:rPr>
        <w:t xml:space="preserve"> تزويده بنسخ من الوثائق الإجرائية التي كان</w:t>
      </w:r>
      <w:r w:rsidRPr="00FF14F5">
        <w:rPr>
          <w:rFonts w:hint="cs"/>
          <w:rtl/>
          <w:lang w:eastAsia="zh-TW"/>
        </w:rPr>
        <w:t xml:space="preserve"> يحتاج إليها </w:t>
      </w:r>
      <w:r w:rsidRPr="00FF14F5">
        <w:rPr>
          <w:rtl/>
          <w:lang w:eastAsia="zh-TW"/>
        </w:rPr>
        <w:t xml:space="preserve">لإعداد طلبه </w:t>
      </w:r>
      <w:r w:rsidRPr="00FF14F5">
        <w:rPr>
          <w:rFonts w:hint="cs"/>
          <w:rtl/>
          <w:lang w:eastAsia="zh-TW"/>
        </w:rPr>
        <w:t>المتعلق ب</w:t>
      </w:r>
      <w:r w:rsidRPr="00FF14F5">
        <w:rPr>
          <w:rtl/>
          <w:lang w:eastAsia="zh-TW"/>
        </w:rPr>
        <w:t>إعادة المحاكمة</w:t>
      </w:r>
      <w:r w:rsidR="0040181E">
        <w:rPr>
          <w:rtl/>
          <w:lang w:eastAsia="zh-TW"/>
        </w:rPr>
        <w:t>.</w:t>
      </w:r>
      <w:r w:rsidRPr="00FF14F5">
        <w:rPr>
          <w:rtl/>
          <w:lang w:eastAsia="zh-TW"/>
        </w:rPr>
        <w:t xml:space="preserve"> و</w:t>
      </w:r>
      <w:r w:rsidRPr="00FF14F5">
        <w:rPr>
          <w:rFonts w:hint="cs"/>
          <w:rtl/>
          <w:lang w:eastAsia="zh-TW"/>
        </w:rPr>
        <w:t xml:space="preserve">حسب التوضيح </w:t>
      </w:r>
      <w:r w:rsidRPr="00FF14F5">
        <w:rPr>
          <w:rtl/>
          <w:lang w:eastAsia="zh-TW"/>
        </w:rPr>
        <w:t xml:space="preserve">الذي قدمته المحكمة العسكرية، لم يكن </w:t>
      </w:r>
      <w:r w:rsidRPr="00FF14F5">
        <w:rPr>
          <w:rFonts w:hint="cs"/>
          <w:rtl/>
          <w:lang w:eastAsia="zh-TW"/>
        </w:rPr>
        <w:t>ي</w:t>
      </w:r>
      <w:r w:rsidRPr="00FF14F5">
        <w:rPr>
          <w:rtl/>
          <w:lang w:eastAsia="zh-TW"/>
        </w:rPr>
        <w:t xml:space="preserve">حق </w:t>
      </w:r>
      <w:r w:rsidRPr="00FF14F5">
        <w:rPr>
          <w:rFonts w:hint="cs"/>
          <w:rtl/>
          <w:lang w:eastAsia="zh-TW"/>
        </w:rPr>
        <w:t>ل</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استلام </w:t>
      </w:r>
      <w:r w:rsidRPr="00FF14F5">
        <w:rPr>
          <w:rFonts w:hint="cs"/>
          <w:rtl/>
          <w:lang w:eastAsia="zh-TW"/>
        </w:rPr>
        <w:t>الوثائق</w:t>
      </w:r>
      <w:r w:rsidRPr="00FF14F5">
        <w:rPr>
          <w:rtl/>
          <w:lang w:eastAsia="zh-TW"/>
        </w:rPr>
        <w:t xml:space="preserve"> المعنية لأن قضيته كانت سرية</w:t>
      </w:r>
      <w:r w:rsidR="0040181E">
        <w:rPr>
          <w:rtl/>
          <w:lang w:eastAsia="zh-TW"/>
        </w:rPr>
        <w:t>.</w:t>
      </w:r>
      <w:r w:rsidRPr="00FF14F5">
        <w:rPr>
          <w:rtl/>
          <w:lang w:eastAsia="zh-TW"/>
        </w:rPr>
        <w:t xml:space="preserve"> ومع ذلك، ي</w:t>
      </w:r>
      <w:r w:rsidRPr="00FF14F5">
        <w:rPr>
          <w:rFonts w:hint="cs"/>
          <w:rtl/>
          <w:lang w:eastAsia="zh-TW"/>
        </w:rPr>
        <w:t xml:space="preserve">دفع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بأن المحكمة العسكرية لم تقدم له أي تفسير بشأن الأساس القانوني </w:t>
      </w:r>
      <w:r w:rsidRPr="00FF14F5">
        <w:rPr>
          <w:rFonts w:hint="cs"/>
          <w:rtl/>
          <w:lang w:eastAsia="zh-TW"/>
        </w:rPr>
        <w:t xml:space="preserve">الذي استندت إليه </w:t>
      </w:r>
      <w:r w:rsidRPr="00FF14F5">
        <w:rPr>
          <w:rtl/>
          <w:lang w:eastAsia="zh-TW"/>
        </w:rPr>
        <w:t xml:space="preserve">لرفض </w:t>
      </w:r>
      <w:r w:rsidRPr="00FF14F5">
        <w:rPr>
          <w:rFonts w:hint="cs"/>
          <w:rtl/>
          <w:lang w:eastAsia="zh-TW"/>
        </w:rPr>
        <w:t>تزويده</w:t>
      </w:r>
      <w:r w:rsidRPr="00FF14F5">
        <w:rPr>
          <w:rtl/>
          <w:lang w:eastAsia="zh-TW"/>
        </w:rPr>
        <w:t xml:space="preserve"> </w:t>
      </w:r>
      <w:r w:rsidRPr="00FF14F5">
        <w:rPr>
          <w:rFonts w:hint="cs"/>
          <w:rtl/>
          <w:lang w:eastAsia="zh-TW"/>
        </w:rPr>
        <w:t>ب</w:t>
      </w:r>
      <w:r w:rsidRPr="00FF14F5">
        <w:rPr>
          <w:rtl/>
          <w:lang w:eastAsia="zh-TW"/>
        </w:rPr>
        <w:t>ال</w:t>
      </w:r>
      <w:r w:rsidRPr="00FF14F5">
        <w:rPr>
          <w:rFonts w:hint="cs"/>
          <w:rtl/>
          <w:lang w:eastAsia="zh-TW"/>
        </w:rPr>
        <w:t xml:space="preserve">وثائق </w:t>
      </w:r>
      <w:r w:rsidRPr="00FF14F5">
        <w:rPr>
          <w:rtl/>
          <w:lang w:eastAsia="zh-TW"/>
        </w:rPr>
        <w:t>المعنية</w:t>
      </w:r>
      <w:r w:rsidR="0040181E">
        <w:rPr>
          <w:rtl/>
          <w:lang w:eastAsia="zh-TW"/>
        </w:rPr>
        <w:t>.</w:t>
      </w:r>
      <w:r w:rsidRPr="00FF14F5">
        <w:rPr>
          <w:rtl/>
          <w:lang w:eastAsia="zh-TW"/>
        </w:rPr>
        <w:t xml:space="preserve"> كما يؤكد أن رفض المحكمة العسكرية </w:t>
      </w:r>
      <w:r w:rsidRPr="00FF14F5">
        <w:rPr>
          <w:rFonts w:hint="cs"/>
          <w:rtl/>
          <w:lang w:eastAsia="zh-TW"/>
        </w:rPr>
        <w:t xml:space="preserve">منحه </w:t>
      </w:r>
      <w:r w:rsidRPr="00FF14F5">
        <w:rPr>
          <w:rtl/>
          <w:lang w:eastAsia="zh-TW"/>
        </w:rPr>
        <w:t>ا</w:t>
      </w:r>
      <w:r w:rsidRPr="00FF14F5">
        <w:rPr>
          <w:rFonts w:hint="cs"/>
          <w:rtl/>
          <w:lang w:eastAsia="zh-TW"/>
        </w:rPr>
        <w:t xml:space="preserve">لوثائق </w:t>
      </w:r>
      <w:r w:rsidRPr="00FF14F5">
        <w:rPr>
          <w:rtl/>
          <w:lang w:eastAsia="zh-TW"/>
        </w:rPr>
        <w:t>الإجرائية المطلوبة يتعارض مع التفسيرات التي تلقاها من المحكمة الدستورية و</w:t>
      </w:r>
      <w:r w:rsidRPr="00FF14F5">
        <w:rPr>
          <w:rFonts w:hint="cs"/>
          <w:rtl/>
          <w:lang w:eastAsia="zh-TW"/>
        </w:rPr>
        <w:t xml:space="preserve">مكتب المدعي العام </w:t>
      </w:r>
      <w:r w:rsidRPr="00FF14F5">
        <w:rPr>
          <w:rtl/>
          <w:lang w:eastAsia="zh-TW"/>
        </w:rPr>
        <w:t>العسكري في أوزبكستان، والتي ت</w:t>
      </w:r>
      <w:r w:rsidRPr="00FF14F5">
        <w:rPr>
          <w:rFonts w:hint="cs"/>
          <w:rtl/>
          <w:lang w:eastAsia="zh-TW"/>
        </w:rPr>
        <w:t>فيد بأن حق المدان ف</w:t>
      </w:r>
      <w:r w:rsidRPr="00FF14F5">
        <w:rPr>
          <w:rtl/>
          <w:lang w:eastAsia="zh-TW"/>
        </w:rPr>
        <w:t xml:space="preserve">ي الحصول على نسخ من </w:t>
      </w:r>
      <w:r w:rsidRPr="00FF14F5">
        <w:rPr>
          <w:rFonts w:hint="cs"/>
          <w:rtl/>
          <w:lang w:eastAsia="zh-TW"/>
        </w:rPr>
        <w:t xml:space="preserve">الوثائق </w:t>
      </w:r>
      <w:r w:rsidRPr="00FF14F5">
        <w:rPr>
          <w:rtl/>
          <w:lang w:eastAsia="zh-TW"/>
        </w:rPr>
        <w:t>القضائية</w:t>
      </w:r>
      <w:r w:rsidRPr="00FF14F5">
        <w:rPr>
          <w:rFonts w:hint="cs"/>
          <w:rtl/>
          <w:lang w:eastAsia="zh-TW"/>
        </w:rPr>
        <w:t xml:space="preserve"> منصوص عليه قانونا</w:t>
      </w:r>
      <w:r w:rsidR="00F17B26">
        <w:rPr>
          <w:rFonts w:hint="cs"/>
          <w:rtl/>
          <w:lang w:eastAsia="zh-TW"/>
        </w:rPr>
        <w:t>ً</w:t>
      </w:r>
      <w:r w:rsidRPr="00FF14F5">
        <w:rPr>
          <w:rFonts w:hint="cs"/>
          <w:rtl/>
          <w:lang w:eastAsia="zh-TW"/>
        </w:rPr>
        <w:t xml:space="preserve"> ولا ي</w:t>
      </w:r>
      <w:r w:rsidRPr="00FF14F5">
        <w:rPr>
          <w:rtl/>
          <w:lang w:eastAsia="zh-TW"/>
        </w:rPr>
        <w:t>تطلب أي تفسير إضافي</w:t>
      </w:r>
      <w:r w:rsidR="0040181E">
        <w:rPr>
          <w:rtl/>
          <w:lang w:eastAsia="zh-TW"/>
        </w:rPr>
        <w:t>.</w:t>
      </w:r>
      <w:r w:rsidRPr="00FF14F5">
        <w:rPr>
          <w:rtl/>
          <w:lang w:eastAsia="zh-TW"/>
        </w:rPr>
        <w:t xml:space="preserve"> ويخلص السيد </w:t>
      </w:r>
      <w:proofErr w:type="spellStart"/>
      <w:r w:rsidRPr="00FF14F5">
        <w:rPr>
          <w:rtl/>
          <w:lang w:eastAsia="zh-TW"/>
        </w:rPr>
        <w:t>موساي</w:t>
      </w:r>
      <w:r w:rsidRPr="00FF14F5">
        <w:rPr>
          <w:rFonts w:hint="cs"/>
          <w:rtl/>
          <w:lang w:eastAsia="zh-TW"/>
        </w:rPr>
        <w:t>ف</w:t>
      </w:r>
      <w:proofErr w:type="spellEnd"/>
      <w:r w:rsidRPr="00FF14F5">
        <w:rPr>
          <w:rtl/>
          <w:lang w:eastAsia="zh-TW"/>
        </w:rPr>
        <w:t xml:space="preserve"> إلى أن إجراءات المحكمة العسكرية ت</w:t>
      </w:r>
      <w:r w:rsidRPr="00FF14F5">
        <w:rPr>
          <w:rFonts w:hint="cs"/>
          <w:rtl/>
          <w:lang w:eastAsia="zh-TW"/>
        </w:rPr>
        <w:t xml:space="preserve">شكل </w:t>
      </w:r>
      <w:r w:rsidRPr="00FF14F5">
        <w:rPr>
          <w:rtl/>
          <w:lang w:eastAsia="zh-TW"/>
        </w:rPr>
        <w:t>انتهاك</w:t>
      </w:r>
      <w:r w:rsidRPr="00FF14F5">
        <w:rPr>
          <w:rFonts w:hint="cs"/>
          <w:rtl/>
          <w:lang w:eastAsia="zh-TW"/>
        </w:rPr>
        <w:t>ا</w:t>
      </w:r>
      <w:r w:rsidR="00F17B26">
        <w:rPr>
          <w:rFonts w:hint="cs"/>
          <w:rtl/>
          <w:lang w:eastAsia="zh-TW"/>
        </w:rPr>
        <w:t>ً</w:t>
      </w:r>
      <w:r w:rsidRPr="00FF14F5">
        <w:rPr>
          <w:rtl/>
          <w:lang w:eastAsia="zh-TW"/>
        </w:rPr>
        <w:t xml:space="preserve"> </w:t>
      </w:r>
      <w:r w:rsidRPr="00FF14F5">
        <w:rPr>
          <w:rFonts w:hint="cs"/>
          <w:rtl/>
          <w:lang w:eastAsia="zh-TW"/>
        </w:rPr>
        <w:t>ل</w:t>
      </w:r>
      <w:r w:rsidRPr="00FF14F5">
        <w:rPr>
          <w:rtl/>
          <w:lang w:eastAsia="zh-TW"/>
        </w:rPr>
        <w:t>حقه في الدفاع عن نفسه في المحكمة</w:t>
      </w:r>
      <w:r w:rsidR="0040181E">
        <w:rPr>
          <w:rtl/>
          <w:lang w:eastAsia="zh-TW"/>
        </w:rPr>
        <w:t>.</w:t>
      </w:r>
    </w:p>
    <w:p w14:paraId="5E15C887" w14:textId="147B347C" w:rsidR="00BD4663" w:rsidRPr="00FF14F5" w:rsidRDefault="00BD4663" w:rsidP="00EC3821">
      <w:pPr>
        <w:pStyle w:val="SingleTxtGA"/>
        <w:rPr>
          <w:rtl/>
          <w:lang w:eastAsia="zh-TW"/>
        </w:rPr>
      </w:pPr>
      <w:r w:rsidRPr="00FF14F5">
        <w:rPr>
          <w:rtl/>
          <w:lang w:eastAsia="zh-TW"/>
        </w:rPr>
        <w:tab/>
        <w:t xml:space="preserve">وفي ضوء ما </w:t>
      </w:r>
      <w:r w:rsidRPr="00FF14F5">
        <w:rPr>
          <w:rFonts w:hint="cs"/>
          <w:rtl/>
          <w:lang w:eastAsia="zh-TW"/>
        </w:rPr>
        <w:t>تقدم</w:t>
      </w:r>
      <w:r w:rsidRPr="00FF14F5">
        <w:rPr>
          <w:rtl/>
          <w:lang w:eastAsia="zh-TW"/>
        </w:rPr>
        <w:t xml:space="preserve">، يؤكد السيد </w:t>
      </w:r>
      <w:proofErr w:type="spellStart"/>
      <w:r w:rsidRPr="00FF14F5">
        <w:rPr>
          <w:rtl/>
          <w:lang w:eastAsia="zh-TW"/>
        </w:rPr>
        <w:t>موسايف</w:t>
      </w:r>
      <w:proofErr w:type="spellEnd"/>
      <w:r w:rsidRPr="00FF14F5">
        <w:rPr>
          <w:rtl/>
          <w:lang w:eastAsia="zh-TW"/>
        </w:rPr>
        <w:t xml:space="preserve"> أن الدولة الطرف لم تمتثل بعد لالتزاماتها بتنفيذ آراء اللجنة </w:t>
      </w:r>
      <w:r w:rsidRPr="00FF14F5">
        <w:rPr>
          <w:rFonts w:hint="cs"/>
          <w:rtl/>
          <w:lang w:eastAsia="zh-TW"/>
        </w:rPr>
        <w:t>وبتوفير</w:t>
      </w:r>
      <w:r w:rsidRPr="00FF14F5">
        <w:rPr>
          <w:rtl/>
          <w:lang w:eastAsia="zh-TW"/>
        </w:rPr>
        <w:t xml:space="preserve"> بسبل انتصاف فعال</w:t>
      </w:r>
      <w:r w:rsidRPr="00FF14F5">
        <w:rPr>
          <w:rFonts w:hint="cs"/>
          <w:rtl/>
          <w:lang w:eastAsia="zh-TW"/>
        </w:rPr>
        <w:t xml:space="preserve"> له،</w:t>
      </w:r>
      <w:r w:rsidRPr="00FF14F5">
        <w:rPr>
          <w:rtl/>
          <w:lang w:eastAsia="zh-TW"/>
        </w:rPr>
        <w:t xml:space="preserve"> وفقا</w:t>
      </w:r>
      <w:r w:rsidR="00F17B26">
        <w:rPr>
          <w:rFonts w:hint="cs"/>
          <w:rtl/>
          <w:lang w:eastAsia="zh-TW"/>
        </w:rPr>
        <w:t>ً</w:t>
      </w:r>
      <w:r w:rsidRPr="00FF14F5">
        <w:rPr>
          <w:rtl/>
          <w:lang w:eastAsia="zh-TW"/>
        </w:rPr>
        <w:t xml:space="preserve"> ل</w:t>
      </w:r>
      <w:r w:rsidRPr="00FF14F5">
        <w:rPr>
          <w:rFonts w:hint="cs"/>
          <w:rtl/>
          <w:lang w:eastAsia="zh-TW"/>
        </w:rPr>
        <w:t>ل</w:t>
      </w:r>
      <w:r w:rsidRPr="00FF14F5">
        <w:rPr>
          <w:rtl/>
          <w:lang w:eastAsia="zh-TW"/>
        </w:rPr>
        <w:t xml:space="preserve">توجيهات </w:t>
      </w:r>
      <w:r w:rsidRPr="00FF14F5">
        <w:rPr>
          <w:rFonts w:hint="cs"/>
          <w:rtl/>
          <w:lang w:eastAsia="zh-TW"/>
        </w:rPr>
        <w:t xml:space="preserve">التفصيلية </w:t>
      </w:r>
      <w:r w:rsidRPr="00FF14F5">
        <w:rPr>
          <w:rtl/>
          <w:lang w:eastAsia="zh-TW"/>
        </w:rPr>
        <w:t>للجنة</w:t>
      </w:r>
      <w:r w:rsidR="0040181E">
        <w:rPr>
          <w:rtl/>
          <w:lang w:eastAsia="zh-TW"/>
        </w:rPr>
        <w:t>.</w:t>
      </w:r>
    </w:p>
    <w:p w14:paraId="04BAC9A0" w14:textId="31ADCBEB" w:rsidR="00BD4663" w:rsidRPr="00FF14F5" w:rsidRDefault="00BD4663" w:rsidP="00EC3821">
      <w:pPr>
        <w:pStyle w:val="SingleTxtGA"/>
        <w:rPr>
          <w:rtl/>
          <w:lang w:eastAsia="zh-TW"/>
        </w:rPr>
      </w:pPr>
      <w:r w:rsidRPr="00FF14F5">
        <w:rPr>
          <w:rFonts w:hint="cs"/>
          <w:b/>
          <w:bCs/>
          <w:rtl/>
          <w:lang w:eastAsia="zh-TW"/>
        </w:rPr>
        <w:t xml:space="preserve">رسالة من </w:t>
      </w:r>
      <w:r w:rsidRPr="00FF14F5">
        <w:rPr>
          <w:b/>
          <w:bCs/>
          <w:rtl/>
          <w:lang w:eastAsia="zh-TW"/>
        </w:rPr>
        <w:t>الدولة الطرف</w:t>
      </w:r>
      <w:r w:rsidRPr="00FF14F5">
        <w:rPr>
          <w:rtl/>
          <w:lang w:eastAsia="zh-TW"/>
        </w:rPr>
        <w:t xml:space="preserve">: </w:t>
      </w:r>
      <w:r w:rsidRPr="00B6062E">
        <w:rPr>
          <w:szCs w:val="20"/>
          <w:rtl/>
          <w:lang w:eastAsia="zh-TW"/>
        </w:rPr>
        <w:t>4</w:t>
      </w:r>
      <w:r w:rsidRPr="00FF14F5">
        <w:rPr>
          <w:rtl/>
          <w:lang w:eastAsia="zh-TW"/>
        </w:rPr>
        <w:t xml:space="preserve"> حزيران/يوني</w:t>
      </w:r>
      <w:r w:rsidRPr="00FF14F5">
        <w:rPr>
          <w:rFonts w:hint="cs"/>
          <w:rtl/>
          <w:lang w:eastAsia="zh-TW"/>
        </w:rPr>
        <w:t>ه</w:t>
      </w:r>
      <w:r w:rsidRPr="00FF14F5">
        <w:rPr>
          <w:rtl/>
          <w:lang w:eastAsia="zh-TW"/>
        </w:rPr>
        <w:t xml:space="preserve"> </w:t>
      </w:r>
      <w:r w:rsidRPr="00B6062E">
        <w:rPr>
          <w:szCs w:val="20"/>
          <w:rtl/>
          <w:lang w:eastAsia="zh-TW"/>
        </w:rPr>
        <w:t>2018</w:t>
      </w:r>
      <w:r w:rsidRPr="00F55908">
        <w:rPr>
          <w:rFonts w:hint="cs"/>
          <w:vertAlign w:val="superscript"/>
          <w:rtl/>
        </w:rPr>
        <w:t>(</w:t>
      </w:r>
      <w:r w:rsidRPr="00B6062E">
        <w:rPr>
          <w:rFonts w:cs="Times New Roman" w:hint="eastAsia"/>
          <w:position w:val="4"/>
          <w:vertAlign w:val="superscript"/>
        </w:rPr>
        <w:footnoteReference w:id="15"/>
      </w:r>
      <w:r w:rsidRPr="00F55908">
        <w:rPr>
          <w:rFonts w:hint="cs"/>
          <w:vertAlign w:val="superscript"/>
          <w:rtl/>
        </w:rPr>
        <w:t>)</w:t>
      </w:r>
    </w:p>
    <w:p w14:paraId="0CD5A5CB" w14:textId="13230812" w:rsidR="00BD4663" w:rsidRPr="00FF14F5" w:rsidRDefault="00BD4663" w:rsidP="00EC3821">
      <w:pPr>
        <w:pStyle w:val="SingleTxtGA"/>
        <w:rPr>
          <w:rtl/>
          <w:lang w:eastAsia="zh-TW"/>
        </w:rPr>
      </w:pPr>
      <w:r w:rsidRPr="00FF14F5">
        <w:rPr>
          <w:rtl/>
          <w:lang w:eastAsia="zh-TW"/>
        </w:rPr>
        <w:tab/>
        <w:t xml:space="preserve">تدفع الدولة الطرف بأن ادعاءات السيد </w:t>
      </w:r>
      <w:proofErr w:type="spellStart"/>
      <w:r w:rsidRPr="00FF14F5">
        <w:rPr>
          <w:rtl/>
          <w:lang w:eastAsia="zh-TW"/>
        </w:rPr>
        <w:t>موسايف</w:t>
      </w:r>
      <w:proofErr w:type="spellEnd"/>
      <w:r w:rsidRPr="00FF14F5">
        <w:rPr>
          <w:rtl/>
          <w:lang w:eastAsia="zh-TW"/>
        </w:rPr>
        <w:t xml:space="preserve"> بشأن رفض محاكم الدولة الطرف إعادة النظر في قضيته الجنائية، والنظر في شكاواه المتعلقة بالتعذيب، ومعاقبة المسؤولين وتزويده بنسخ من قرارات المح</w:t>
      </w:r>
      <w:r w:rsidRPr="00FF14F5">
        <w:rPr>
          <w:rFonts w:hint="cs"/>
          <w:rtl/>
          <w:lang w:eastAsia="zh-TW"/>
        </w:rPr>
        <w:t>ا</w:t>
      </w:r>
      <w:r w:rsidRPr="00FF14F5">
        <w:rPr>
          <w:rtl/>
          <w:lang w:eastAsia="zh-TW"/>
        </w:rPr>
        <w:t>كم، ل</w:t>
      </w:r>
      <w:r w:rsidRPr="00FF14F5">
        <w:rPr>
          <w:rFonts w:hint="cs"/>
          <w:rtl/>
          <w:lang w:eastAsia="zh-TW"/>
        </w:rPr>
        <w:t>ا</w:t>
      </w:r>
      <w:r w:rsidRPr="00FF14F5">
        <w:rPr>
          <w:rtl/>
          <w:lang w:eastAsia="zh-TW"/>
        </w:rPr>
        <w:t xml:space="preserve"> ي</w:t>
      </w:r>
      <w:r w:rsidRPr="00FF14F5">
        <w:rPr>
          <w:rFonts w:hint="cs"/>
          <w:rtl/>
          <w:lang w:eastAsia="zh-TW"/>
        </w:rPr>
        <w:t xml:space="preserve">مكن </w:t>
      </w:r>
      <w:r w:rsidRPr="00FF14F5">
        <w:rPr>
          <w:rtl/>
          <w:lang w:eastAsia="zh-TW"/>
        </w:rPr>
        <w:t xml:space="preserve">تأكيدها بعد </w:t>
      </w:r>
      <w:r w:rsidRPr="00FF14F5">
        <w:rPr>
          <w:rFonts w:hint="cs"/>
          <w:rtl/>
          <w:lang w:eastAsia="zh-TW"/>
        </w:rPr>
        <w:t xml:space="preserve">دراسة </w:t>
      </w:r>
      <w:r w:rsidRPr="00FF14F5">
        <w:rPr>
          <w:rtl/>
          <w:lang w:eastAsia="zh-TW"/>
        </w:rPr>
        <w:t xml:space="preserve">ملف قضية السيد </w:t>
      </w:r>
      <w:proofErr w:type="spellStart"/>
      <w:r w:rsidRPr="00FF14F5">
        <w:rPr>
          <w:rtl/>
          <w:lang w:eastAsia="zh-TW"/>
        </w:rPr>
        <w:t>موسايف</w:t>
      </w:r>
      <w:proofErr w:type="spellEnd"/>
      <w:r w:rsidR="0040181E">
        <w:rPr>
          <w:rtl/>
          <w:lang w:eastAsia="zh-TW"/>
        </w:rPr>
        <w:t>.</w:t>
      </w:r>
    </w:p>
    <w:p w14:paraId="7B4605BB" w14:textId="37A3270F" w:rsidR="00BD4663" w:rsidRPr="00FF14F5" w:rsidRDefault="00BD4663" w:rsidP="00EC3821">
      <w:pPr>
        <w:pStyle w:val="SingleTxtGA"/>
        <w:rPr>
          <w:rtl/>
          <w:lang w:eastAsia="zh-TW"/>
        </w:rPr>
      </w:pPr>
      <w:r w:rsidRPr="00FF14F5">
        <w:rPr>
          <w:rtl/>
          <w:lang w:eastAsia="zh-TW"/>
        </w:rPr>
        <w:tab/>
        <w:t>وتشير الدولة الطرف إلى التسلسل الزمني لقرارات المحاكم التي ات</w:t>
      </w:r>
      <w:r w:rsidRPr="00FF14F5">
        <w:rPr>
          <w:rFonts w:hint="cs"/>
          <w:rtl/>
          <w:lang w:eastAsia="zh-TW"/>
        </w:rPr>
        <w:t>ُّ</w:t>
      </w:r>
      <w:r w:rsidRPr="00FF14F5">
        <w:rPr>
          <w:rtl/>
          <w:lang w:eastAsia="zh-TW"/>
        </w:rPr>
        <w:t xml:space="preserve">خذت فيما يتعلق بقضايا السيد </w:t>
      </w:r>
      <w:proofErr w:type="spellStart"/>
      <w:r w:rsidRPr="00FF14F5">
        <w:rPr>
          <w:rtl/>
          <w:lang w:eastAsia="zh-TW"/>
        </w:rPr>
        <w:t>موسايف</w:t>
      </w:r>
      <w:proofErr w:type="spellEnd"/>
      <w:r w:rsidRPr="00FF14F5">
        <w:rPr>
          <w:rtl/>
          <w:lang w:eastAsia="zh-TW"/>
        </w:rPr>
        <w:t xml:space="preserve"> قبل اعتماد الآراء</w:t>
      </w:r>
      <w:r w:rsidR="0040181E">
        <w:rPr>
          <w:rtl/>
          <w:lang w:eastAsia="zh-TW"/>
        </w:rPr>
        <w:t>.</w:t>
      </w:r>
      <w:r w:rsidRPr="00FF14F5">
        <w:rPr>
          <w:rtl/>
          <w:lang w:eastAsia="zh-TW"/>
        </w:rPr>
        <w:t xml:space="preserve"> وتضيف أن القضايا الجنائية </w:t>
      </w:r>
      <w:r w:rsidRPr="00FF14F5">
        <w:rPr>
          <w:rFonts w:hint="cs"/>
          <w:rtl/>
          <w:lang w:eastAsia="zh-TW"/>
        </w:rPr>
        <w:t>التي أقامها ا</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في </w:t>
      </w:r>
      <w:r w:rsidRPr="00B6062E">
        <w:rPr>
          <w:szCs w:val="20"/>
          <w:rtl/>
          <w:lang w:eastAsia="zh-TW"/>
        </w:rPr>
        <w:t>9</w:t>
      </w:r>
      <w:r w:rsidRPr="00FF14F5">
        <w:rPr>
          <w:rtl/>
          <w:lang w:eastAsia="zh-TW"/>
        </w:rPr>
        <w:t xml:space="preserve"> آب/أغسطس </w:t>
      </w:r>
      <w:r w:rsidRPr="00B6062E">
        <w:rPr>
          <w:szCs w:val="20"/>
          <w:rtl/>
          <w:lang w:eastAsia="zh-TW"/>
        </w:rPr>
        <w:t>2017</w:t>
      </w:r>
      <w:r w:rsidRPr="00FF14F5">
        <w:rPr>
          <w:rFonts w:hint="cs"/>
          <w:rtl/>
          <w:lang w:eastAsia="zh-TW"/>
        </w:rPr>
        <w:t xml:space="preserve"> </w:t>
      </w:r>
      <w:r w:rsidRPr="00FF14F5">
        <w:rPr>
          <w:rtl/>
          <w:lang w:eastAsia="zh-TW"/>
        </w:rPr>
        <w:t xml:space="preserve">نظرت </w:t>
      </w:r>
      <w:r w:rsidRPr="00FF14F5">
        <w:rPr>
          <w:rFonts w:hint="cs"/>
          <w:rtl/>
          <w:lang w:eastAsia="zh-TW"/>
        </w:rPr>
        <w:t xml:space="preserve">فيها </w:t>
      </w:r>
      <w:r w:rsidRPr="00FF14F5">
        <w:rPr>
          <w:rtl/>
          <w:lang w:eastAsia="zh-TW"/>
        </w:rPr>
        <w:t xml:space="preserve">الهيئة القضائية للمحكمة العليا </w:t>
      </w:r>
      <w:r w:rsidRPr="00FF14F5">
        <w:rPr>
          <w:rFonts w:hint="cs"/>
          <w:rtl/>
          <w:lang w:eastAsia="zh-TW"/>
        </w:rPr>
        <w:t xml:space="preserve">في إطار </w:t>
      </w:r>
      <w:r w:rsidRPr="00FF14F5">
        <w:rPr>
          <w:rtl/>
          <w:lang w:eastAsia="zh-TW"/>
        </w:rPr>
        <w:t xml:space="preserve">إجراء المراجعة </w:t>
      </w:r>
      <w:r w:rsidRPr="00FF14F5">
        <w:rPr>
          <w:rFonts w:hint="cs"/>
          <w:rtl/>
          <w:lang w:eastAsia="zh-TW"/>
        </w:rPr>
        <w:t>القضائية</w:t>
      </w:r>
      <w:r w:rsidRPr="00FF14F5">
        <w:rPr>
          <w:rtl/>
          <w:lang w:eastAsia="zh-TW"/>
        </w:rPr>
        <w:t xml:space="preserve">، بناءً على </w:t>
      </w:r>
      <w:r w:rsidRPr="00FF14F5">
        <w:rPr>
          <w:rFonts w:hint="cs"/>
          <w:rtl/>
          <w:lang w:eastAsia="zh-TW"/>
        </w:rPr>
        <w:t xml:space="preserve">الالتماس المقدم من </w:t>
      </w:r>
      <w:r w:rsidRPr="00FF14F5">
        <w:rPr>
          <w:rtl/>
          <w:lang w:eastAsia="zh-TW"/>
        </w:rPr>
        <w:t>نائب رئيس المحكمة العليا</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ضوء الظروف المخففة (أي الندم الصادق </w:t>
      </w:r>
      <w:r w:rsidRPr="00FF14F5">
        <w:rPr>
          <w:rFonts w:hint="cs"/>
          <w:rtl/>
          <w:lang w:eastAsia="zh-TW"/>
        </w:rPr>
        <w:t>والإقرار</w:t>
      </w:r>
      <w:r w:rsidRPr="00FF14F5">
        <w:rPr>
          <w:rtl/>
          <w:lang w:eastAsia="zh-TW"/>
        </w:rPr>
        <w:t xml:space="preserve"> بالذن</w:t>
      </w:r>
      <w:r w:rsidRPr="00FF14F5">
        <w:rPr>
          <w:rFonts w:hint="cs"/>
          <w:rtl/>
          <w:lang w:eastAsia="zh-TW"/>
        </w:rPr>
        <w:t>ب</w:t>
      </w:r>
      <w:r w:rsidRPr="00FF14F5">
        <w:rPr>
          <w:rtl/>
          <w:lang w:eastAsia="zh-TW"/>
        </w:rPr>
        <w:t xml:space="preserve">، </w:t>
      </w:r>
      <w:r w:rsidRPr="00FF14F5">
        <w:rPr>
          <w:rFonts w:hint="cs"/>
          <w:rtl/>
          <w:lang w:eastAsia="zh-TW"/>
        </w:rPr>
        <w:t xml:space="preserve">والحالة </w:t>
      </w:r>
      <w:r w:rsidRPr="00FF14F5">
        <w:rPr>
          <w:rtl/>
          <w:lang w:eastAsia="zh-TW"/>
        </w:rPr>
        <w:t>الأسري</w:t>
      </w:r>
      <w:r w:rsidRPr="00FF14F5">
        <w:rPr>
          <w:rFonts w:hint="cs"/>
          <w:rtl/>
          <w:lang w:eastAsia="zh-TW"/>
        </w:rPr>
        <w:t>ة</w:t>
      </w:r>
      <w:r w:rsidRPr="00FF14F5">
        <w:rPr>
          <w:rtl/>
          <w:lang w:eastAsia="zh-TW"/>
        </w:rPr>
        <w:t>، و</w:t>
      </w:r>
      <w:r w:rsidRPr="00FF14F5">
        <w:rPr>
          <w:rFonts w:hint="cs"/>
          <w:rtl/>
          <w:lang w:eastAsia="zh-TW"/>
        </w:rPr>
        <w:t>حالة و</w:t>
      </w:r>
      <w:r w:rsidRPr="00FF14F5">
        <w:rPr>
          <w:rtl/>
          <w:lang w:eastAsia="zh-TW"/>
        </w:rPr>
        <w:t>الديه</w:t>
      </w:r>
      <w:r w:rsidRPr="00FF14F5">
        <w:rPr>
          <w:rFonts w:hint="cs"/>
          <w:rtl/>
          <w:lang w:eastAsia="zh-TW"/>
        </w:rPr>
        <w:t xml:space="preserve"> بصفته معيلا</w:t>
      </w:r>
      <w:r w:rsidR="00F17B26">
        <w:rPr>
          <w:rFonts w:hint="cs"/>
          <w:rtl/>
          <w:lang w:eastAsia="zh-TW"/>
        </w:rPr>
        <w:t>ً</w:t>
      </w:r>
      <w:r w:rsidRPr="00FF14F5">
        <w:rPr>
          <w:rFonts w:hint="cs"/>
          <w:rtl/>
          <w:lang w:eastAsia="zh-TW"/>
        </w:rPr>
        <w:t xml:space="preserve"> لهما، والتوصية</w:t>
      </w:r>
      <w:r w:rsidRPr="00FF14F5">
        <w:rPr>
          <w:rtl/>
          <w:lang w:eastAsia="zh-TW"/>
        </w:rPr>
        <w:t xml:space="preserve"> الإيجابية </w:t>
      </w:r>
      <w:r w:rsidRPr="00FF14F5">
        <w:rPr>
          <w:rFonts w:hint="cs"/>
          <w:rtl/>
          <w:lang w:eastAsia="zh-TW"/>
        </w:rPr>
        <w:t>ل</w:t>
      </w:r>
      <w:r w:rsidRPr="00FF14F5">
        <w:rPr>
          <w:rtl/>
          <w:lang w:eastAsia="zh-TW"/>
        </w:rPr>
        <w:t xml:space="preserve">إدارة مرفق الاحتجاز </w:t>
      </w:r>
      <w:r w:rsidRPr="00FF14F5">
        <w:rPr>
          <w:rFonts w:hint="cs"/>
          <w:rtl/>
          <w:lang w:eastAsia="zh-TW"/>
        </w:rPr>
        <w:t>الذي كان</w:t>
      </w:r>
      <w:r w:rsidRPr="00FF14F5">
        <w:rPr>
          <w:rtl/>
          <w:lang w:eastAsia="zh-TW"/>
        </w:rPr>
        <w:t xml:space="preserve"> السيد </w:t>
      </w:r>
      <w:proofErr w:type="spellStart"/>
      <w:r w:rsidRPr="00FF14F5">
        <w:rPr>
          <w:rtl/>
          <w:lang w:eastAsia="zh-TW"/>
        </w:rPr>
        <w:t>موسايف</w:t>
      </w:r>
      <w:proofErr w:type="spellEnd"/>
      <w:r w:rsidRPr="00FF14F5">
        <w:rPr>
          <w:rtl/>
          <w:lang w:eastAsia="zh-TW"/>
        </w:rPr>
        <w:t xml:space="preserve"> يقضي </w:t>
      </w:r>
      <w:r w:rsidRPr="00FF14F5">
        <w:rPr>
          <w:rFonts w:hint="cs"/>
          <w:rtl/>
          <w:lang w:eastAsia="zh-TW"/>
        </w:rPr>
        <w:t xml:space="preserve">فيه </w:t>
      </w:r>
      <w:r w:rsidRPr="00FF14F5">
        <w:rPr>
          <w:rtl/>
          <w:lang w:eastAsia="zh-TW"/>
        </w:rPr>
        <w:t xml:space="preserve">عقوبته)، </w:t>
      </w:r>
      <w:r w:rsidRPr="00FF14F5">
        <w:rPr>
          <w:rFonts w:hint="cs"/>
          <w:rtl/>
          <w:lang w:eastAsia="zh-TW"/>
        </w:rPr>
        <w:t xml:space="preserve">خُفّضت </w:t>
      </w:r>
      <w:r w:rsidRPr="00FF14F5">
        <w:rPr>
          <w:rtl/>
          <w:lang w:eastAsia="zh-TW"/>
        </w:rPr>
        <w:t>عق</w:t>
      </w:r>
      <w:r w:rsidRPr="00FF14F5">
        <w:rPr>
          <w:rFonts w:hint="cs"/>
          <w:rtl/>
          <w:lang w:eastAsia="zh-TW"/>
        </w:rPr>
        <w:t xml:space="preserve">وبة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بموجب الحكم </w:t>
      </w:r>
      <w:r w:rsidRPr="00FF14F5">
        <w:rPr>
          <w:rFonts w:hint="cs"/>
          <w:rtl/>
          <w:lang w:eastAsia="zh-TW"/>
        </w:rPr>
        <w:t>الصادر</w:t>
      </w:r>
      <w:r w:rsidRPr="00FF14F5">
        <w:rPr>
          <w:rtl/>
          <w:lang w:eastAsia="zh-TW"/>
        </w:rPr>
        <w:t xml:space="preserve"> </w:t>
      </w:r>
      <w:r w:rsidRPr="00FF14F5">
        <w:rPr>
          <w:rFonts w:hint="cs"/>
          <w:rtl/>
          <w:lang w:eastAsia="zh-TW"/>
        </w:rPr>
        <w:t xml:space="preserve">عن </w:t>
      </w:r>
      <w:r w:rsidRPr="00FF14F5">
        <w:rPr>
          <w:rtl/>
          <w:lang w:eastAsia="zh-TW"/>
        </w:rPr>
        <w:t xml:space="preserve">المحكمة العسكرية في </w:t>
      </w:r>
      <w:r w:rsidRPr="00B6062E">
        <w:rPr>
          <w:szCs w:val="20"/>
          <w:rtl/>
          <w:lang w:eastAsia="zh-TW"/>
        </w:rPr>
        <w:t>13</w:t>
      </w:r>
      <w:r w:rsidRPr="00FF14F5">
        <w:rPr>
          <w:rtl/>
          <w:lang w:eastAsia="zh-TW"/>
        </w:rPr>
        <w:t xml:space="preserve"> </w:t>
      </w:r>
      <w:r w:rsidRPr="00FF14F5">
        <w:rPr>
          <w:rFonts w:hint="cs"/>
          <w:rtl/>
          <w:lang w:eastAsia="zh-TW"/>
        </w:rPr>
        <w:t>حزيران/</w:t>
      </w:r>
      <w:r w:rsidRPr="00FF14F5">
        <w:rPr>
          <w:rtl/>
          <w:lang w:eastAsia="zh-TW"/>
        </w:rPr>
        <w:t>يوني</w:t>
      </w:r>
      <w:r w:rsidRPr="00FF14F5">
        <w:rPr>
          <w:rFonts w:hint="cs"/>
          <w:rtl/>
          <w:lang w:eastAsia="zh-TW"/>
        </w:rPr>
        <w:t>ه</w:t>
      </w:r>
      <w:r w:rsidRPr="00FF14F5">
        <w:rPr>
          <w:rtl/>
          <w:lang w:eastAsia="zh-TW"/>
        </w:rPr>
        <w:t xml:space="preserve"> </w:t>
      </w:r>
      <w:r w:rsidRPr="00B6062E">
        <w:rPr>
          <w:szCs w:val="20"/>
          <w:rtl/>
          <w:lang w:eastAsia="zh-TW"/>
        </w:rPr>
        <w:t>2006</w:t>
      </w:r>
      <w:r w:rsidRPr="00FF14F5">
        <w:rPr>
          <w:rtl/>
          <w:lang w:eastAsia="zh-TW"/>
        </w:rPr>
        <w:t xml:space="preserve"> (المحاكمة الأولى)</w:t>
      </w:r>
      <w:r w:rsidRPr="00FF14F5">
        <w:rPr>
          <w:rFonts w:hint="cs"/>
          <w:rtl/>
          <w:lang w:eastAsia="zh-TW"/>
        </w:rPr>
        <w:t xml:space="preserve"> </w:t>
      </w:r>
      <w:r w:rsidRPr="00FF14F5">
        <w:rPr>
          <w:rtl/>
          <w:lang w:eastAsia="zh-TW"/>
        </w:rPr>
        <w:t xml:space="preserve">إلى السجن لمدة </w:t>
      </w:r>
      <w:r w:rsidRPr="00B6062E">
        <w:rPr>
          <w:szCs w:val="20"/>
          <w:rtl/>
          <w:lang w:eastAsia="zh-TW"/>
        </w:rPr>
        <w:t>10</w:t>
      </w:r>
      <w:r w:rsidRPr="00FF14F5">
        <w:rPr>
          <w:rtl/>
          <w:lang w:eastAsia="zh-TW"/>
        </w:rPr>
        <w:t xml:space="preserve"> سنوات</w:t>
      </w:r>
      <w:r w:rsidR="00F55908">
        <w:rPr>
          <w:rtl/>
          <w:lang w:eastAsia="zh-TW"/>
        </w:rPr>
        <w:t xml:space="preserve"> و</w:t>
      </w:r>
      <w:r w:rsidRPr="00B6062E">
        <w:rPr>
          <w:szCs w:val="20"/>
          <w:rtl/>
          <w:lang w:eastAsia="zh-TW"/>
        </w:rPr>
        <w:t>6</w:t>
      </w:r>
      <w:r w:rsidRPr="00FF14F5">
        <w:rPr>
          <w:rtl/>
          <w:lang w:eastAsia="zh-TW"/>
        </w:rPr>
        <w:t xml:space="preserve"> أشهر</w:t>
      </w:r>
      <w:r w:rsidR="0040181E">
        <w:rPr>
          <w:rtl/>
          <w:lang w:eastAsia="zh-TW"/>
        </w:rPr>
        <w:t>.</w:t>
      </w:r>
      <w:r w:rsidRPr="00FF14F5">
        <w:rPr>
          <w:rtl/>
          <w:lang w:eastAsia="zh-TW"/>
        </w:rPr>
        <w:t xml:space="preserve"> وفي اليوم نفسه، خف</w:t>
      </w:r>
      <w:r w:rsidRPr="00FF14F5">
        <w:rPr>
          <w:rFonts w:hint="cs"/>
          <w:rtl/>
          <w:lang w:eastAsia="zh-TW"/>
        </w:rPr>
        <w:t>ّضت</w:t>
      </w:r>
      <w:r w:rsidRPr="00FF14F5">
        <w:rPr>
          <w:rtl/>
          <w:lang w:eastAsia="zh-TW"/>
        </w:rPr>
        <w:t xml:space="preserve"> الهيئة القضائية للمحكمة العليا عقوبته بموجب حكم المحكمة العسكرية الصادر في </w:t>
      </w:r>
      <w:r w:rsidRPr="00B6062E">
        <w:rPr>
          <w:szCs w:val="20"/>
          <w:rtl/>
          <w:lang w:eastAsia="zh-TW"/>
        </w:rPr>
        <w:t>21</w:t>
      </w:r>
      <w:r w:rsidRPr="00FF14F5">
        <w:rPr>
          <w:rtl/>
          <w:lang w:eastAsia="zh-TW"/>
        </w:rPr>
        <w:t xml:space="preserve"> أيلول/سبتمبر </w:t>
      </w:r>
      <w:r w:rsidRPr="00B6062E">
        <w:rPr>
          <w:szCs w:val="20"/>
          <w:rtl/>
          <w:lang w:eastAsia="zh-TW"/>
        </w:rPr>
        <w:t>2007</w:t>
      </w:r>
      <w:r w:rsidRPr="00FF14F5">
        <w:rPr>
          <w:rtl/>
          <w:lang w:eastAsia="zh-TW"/>
        </w:rPr>
        <w:t xml:space="preserve"> (المحاكمة الثالثة) إلى </w:t>
      </w:r>
      <w:r w:rsidRPr="00B6062E">
        <w:rPr>
          <w:szCs w:val="20"/>
          <w:rtl/>
          <w:lang w:eastAsia="zh-TW"/>
        </w:rPr>
        <w:t>11</w:t>
      </w:r>
      <w:r w:rsidRPr="00FF14F5">
        <w:rPr>
          <w:rtl/>
          <w:lang w:eastAsia="zh-TW"/>
        </w:rPr>
        <w:t xml:space="preserve"> سنة سجن</w:t>
      </w:r>
      <w:r w:rsidRPr="00FF14F5">
        <w:rPr>
          <w:rFonts w:hint="cs"/>
          <w:rtl/>
          <w:lang w:eastAsia="zh-TW"/>
        </w:rPr>
        <w:t>ا</w:t>
      </w:r>
      <w:r w:rsidR="00826844">
        <w:rPr>
          <w:rFonts w:hint="cs"/>
          <w:rtl/>
          <w:lang w:eastAsia="zh-TW"/>
        </w:rPr>
        <w:t>ً</w:t>
      </w:r>
      <w:r w:rsidR="0040181E">
        <w:rPr>
          <w:rtl/>
          <w:lang w:eastAsia="zh-TW"/>
        </w:rPr>
        <w:t>.</w:t>
      </w:r>
      <w:r w:rsidRPr="00FF14F5">
        <w:rPr>
          <w:rtl/>
          <w:lang w:eastAsia="zh-TW"/>
        </w:rPr>
        <w:t xml:space="preserve"> وعملا</w:t>
      </w:r>
      <w:r w:rsidR="00F17B26">
        <w:rPr>
          <w:rFonts w:hint="cs"/>
          <w:rtl/>
          <w:lang w:eastAsia="zh-TW"/>
        </w:rPr>
        <w:t>ً</w:t>
      </w:r>
      <w:r w:rsidRPr="00FF14F5">
        <w:rPr>
          <w:rtl/>
          <w:lang w:eastAsia="zh-TW"/>
        </w:rPr>
        <w:t xml:space="preserve"> بالمادة</w:t>
      </w:r>
      <w:r w:rsidR="001D74BB">
        <w:rPr>
          <w:rFonts w:hint="cs"/>
          <w:rtl/>
          <w:lang w:eastAsia="zh-TW"/>
        </w:rPr>
        <w:t> </w:t>
      </w:r>
      <w:r w:rsidRPr="00B6062E">
        <w:rPr>
          <w:szCs w:val="20"/>
          <w:rtl/>
          <w:lang w:eastAsia="zh-TW"/>
        </w:rPr>
        <w:t>59</w:t>
      </w:r>
      <w:r w:rsidRPr="00FF14F5">
        <w:rPr>
          <w:rtl/>
          <w:lang w:eastAsia="zh-TW"/>
        </w:rPr>
        <w:t>(</w:t>
      </w:r>
      <w:r w:rsidRPr="00B6062E">
        <w:rPr>
          <w:szCs w:val="20"/>
          <w:rtl/>
          <w:lang w:eastAsia="zh-TW"/>
        </w:rPr>
        <w:t>8</w:t>
      </w:r>
      <w:r w:rsidRPr="00FF14F5">
        <w:rPr>
          <w:rtl/>
          <w:lang w:eastAsia="zh-TW"/>
        </w:rPr>
        <w:t xml:space="preserve">) من القانون الجنائي، فإن العقوبة المجمعة للسيد </w:t>
      </w:r>
      <w:proofErr w:type="spellStart"/>
      <w:r w:rsidRPr="00FF14F5">
        <w:rPr>
          <w:rtl/>
          <w:lang w:eastAsia="zh-TW"/>
        </w:rPr>
        <w:t>موسايف</w:t>
      </w:r>
      <w:proofErr w:type="spellEnd"/>
      <w:r w:rsidRPr="00FF14F5">
        <w:rPr>
          <w:rtl/>
          <w:lang w:eastAsia="zh-TW"/>
        </w:rPr>
        <w:t xml:space="preserve"> بموجب </w:t>
      </w:r>
      <w:r w:rsidRPr="00FF14F5">
        <w:rPr>
          <w:rFonts w:hint="cs"/>
          <w:rtl/>
          <w:lang w:eastAsia="zh-TW"/>
        </w:rPr>
        <w:t xml:space="preserve">الحُكمين الصادرين، على التوالي، عن </w:t>
      </w:r>
      <w:r w:rsidRPr="00FF14F5">
        <w:rPr>
          <w:rtl/>
          <w:lang w:eastAsia="zh-TW"/>
        </w:rPr>
        <w:t xml:space="preserve">المحكمة العسكرية في </w:t>
      </w:r>
      <w:r w:rsidRPr="00B6062E">
        <w:rPr>
          <w:szCs w:val="20"/>
          <w:rtl/>
          <w:lang w:eastAsia="zh-TW"/>
        </w:rPr>
        <w:t>13</w:t>
      </w:r>
      <w:r w:rsidRPr="00FF14F5">
        <w:rPr>
          <w:rtl/>
          <w:lang w:eastAsia="zh-TW"/>
        </w:rPr>
        <w:t xml:space="preserve"> حزيران/يونيه</w:t>
      </w:r>
      <w:r w:rsidRPr="00FF14F5">
        <w:rPr>
          <w:rFonts w:hint="cs"/>
          <w:rtl/>
          <w:lang w:eastAsia="zh-TW"/>
        </w:rPr>
        <w:t xml:space="preserve"> </w:t>
      </w:r>
      <w:r w:rsidRPr="00B6062E">
        <w:rPr>
          <w:szCs w:val="20"/>
          <w:rtl/>
          <w:lang w:eastAsia="zh-TW"/>
        </w:rPr>
        <w:t>2006</w:t>
      </w:r>
      <w:r w:rsidRPr="00FF14F5">
        <w:rPr>
          <w:rtl/>
          <w:lang w:eastAsia="zh-TW"/>
        </w:rPr>
        <w:t xml:space="preserve"> (المحاكمة الأولى) و</w:t>
      </w:r>
      <w:r w:rsidRPr="00FF14F5">
        <w:rPr>
          <w:rFonts w:hint="cs"/>
          <w:rtl/>
          <w:lang w:eastAsia="zh-TW"/>
        </w:rPr>
        <w:t xml:space="preserve">عن </w:t>
      </w:r>
      <w:r w:rsidRPr="00FF14F5">
        <w:rPr>
          <w:rtl/>
          <w:lang w:eastAsia="zh-TW"/>
        </w:rPr>
        <w:t xml:space="preserve">محكمة مدينة طشقند في </w:t>
      </w:r>
      <w:r w:rsidRPr="00B6062E">
        <w:rPr>
          <w:szCs w:val="20"/>
          <w:rtl/>
          <w:lang w:eastAsia="zh-TW"/>
        </w:rPr>
        <w:t>13</w:t>
      </w:r>
      <w:r w:rsidRPr="00FF14F5">
        <w:rPr>
          <w:rtl/>
          <w:lang w:eastAsia="zh-TW"/>
        </w:rPr>
        <w:t xml:space="preserve"> تموز/يوليه </w:t>
      </w:r>
      <w:r w:rsidRPr="00B6062E">
        <w:rPr>
          <w:szCs w:val="20"/>
          <w:rtl/>
          <w:lang w:eastAsia="zh-TW"/>
        </w:rPr>
        <w:t>2006</w:t>
      </w:r>
      <w:r w:rsidRPr="00FF14F5">
        <w:rPr>
          <w:rtl/>
          <w:lang w:eastAsia="zh-TW"/>
        </w:rPr>
        <w:t xml:space="preserve"> (المحاكمة الثانية) حُدد</w:t>
      </w:r>
      <w:r w:rsidRPr="00FF14F5">
        <w:rPr>
          <w:rFonts w:hint="cs"/>
          <w:rtl/>
          <w:lang w:eastAsia="zh-TW"/>
        </w:rPr>
        <w:t>ت</w:t>
      </w:r>
      <w:r w:rsidRPr="00FF14F5">
        <w:rPr>
          <w:rtl/>
          <w:lang w:eastAsia="zh-TW"/>
        </w:rPr>
        <w:t xml:space="preserve"> </w:t>
      </w:r>
      <w:r w:rsidRPr="00FF14F5">
        <w:rPr>
          <w:rFonts w:hint="cs"/>
          <w:rtl/>
          <w:lang w:eastAsia="zh-TW"/>
        </w:rPr>
        <w:t xml:space="preserve">في </w:t>
      </w:r>
      <w:r w:rsidRPr="00FF14F5">
        <w:rPr>
          <w:rtl/>
          <w:lang w:eastAsia="zh-TW"/>
        </w:rPr>
        <w:t xml:space="preserve">السجن لمدة </w:t>
      </w:r>
      <w:r w:rsidRPr="00B6062E">
        <w:rPr>
          <w:szCs w:val="20"/>
          <w:rtl/>
          <w:lang w:eastAsia="zh-TW"/>
        </w:rPr>
        <w:t>11</w:t>
      </w:r>
      <w:r w:rsidRPr="00FF14F5">
        <w:rPr>
          <w:rtl/>
          <w:lang w:eastAsia="zh-TW"/>
        </w:rPr>
        <w:t xml:space="preserve"> </w:t>
      </w:r>
      <w:r w:rsidRPr="00FF14F5">
        <w:rPr>
          <w:rFonts w:hint="cs"/>
          <w:rtl/>
          <w:lang w:eastAsia="zh-TW"/>
        </w:rPr>
        <w:t>عاما</w:t>
      </w:r>
      <w:r w:rsidR="00F17B26">
        <w:rPr>
          <w:rFonts w:hint="cs"/>
          <w:rtl/>
          <w:lang w:eastAsia="zh-TW"/>
        </w:rPr>
        <w:t>ً</w:t>
      </w:r>
      <w:r w:rsidR="00F55908">
        <w:rPr>
          <w:rtl/>
          <w:lang w:eastAsia="zh-TW"/>
        </w:rPr>
        <w:t xml:space="preserve"> و</w:t>
      </w:r>
      <w:r w:rsidRPr="00B6062E">
        <w:rPr>
          <w:szCs w:val="20"/>
          <w:rtl/>
          <w:lang w:eastAsia="zh-TW"/>
        </w:rPr>
        <w:t>8</w:t>
      </w:r>
      <w:r w:rsidRPr="00FF14F5">
        <w:rPr>
          <w:rtl/>
          <w:lang w:eastAsia="zh-TW"/>
        </w:rPr>
        <w:t xml:space="preserve"> أشهر</w:t>
      </w:r>
      <w:r w:rsidR="00F55908">
        <w:rPr>
          <w:rtl/>
          <w:lang w:eastAsia="zh-TW"/>
        </w:rPr>
        <w:t xml:space="preserve"> و</w:t>
      </w:r>
      <w:r w:rsidRPr="00B6062E">
        <w:rPr>
          <w:szCs w:val="20"/>
          <w:rtl/>
          <w:lang w:eastAsia="zh-TW"/>
        </w:rPr>
        <w:t>8</w:t>
      </w:r>
      <w:r w:rsidRPr="00FF14F5">
        <w:rPr>
          <w:rtl/>
          <w:lang w:eastAsia="zh-TW"/>
        </w:rPr>
        <w:t xml:space="preserve"> أيام</w:t>
      </w:r>
      <w:r w:rsidR="0040181E">
        <w:rPr>
          <w:rtl/>
          <w:lang w:eastAsia="zh-TW"/>
        </w:rPr>
        <w:t>.</w:t>
      </w:r>
      <w:r w:rsidRPr="00FF14F5">
        <w:rPr>
          <w:rtl/>
          <w:lang w:eastAsia="zh-TW"/>
        </w:rPr>
        <w:t xml:space="preserve"> وأُطلق سراح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بعد أن</w:t>
      </w:r>
      <w:r w:rsidRPr="00FF14F5">
        <w:rPr>
          <w:rtl/>
          <w:lang w:eastAsia="zh-TW"/>
        </w:rPr>
        <w:t xml:space="preserve"> قضى عقوبته المخففة كاملة</w:t>
      </w:r>
      <w:r w:rsidR="0040181E">
        <w:rPr>
          <w:rtl/>
          <w:lang w:eastAsia="zh-TW"/>
        </w:rPr>
        <w:t>.</w:t>
      </w:r>
    </w:p>
    <w:p w14:paraId="4856BE7C" w14:textId="20083F85" w:rsidR="00BD4663" w:rsidRPr="00FF14F5" w:rsidRDefault="00BD4663" w:rsidP="00EC3821">
      <w:pPr>
        <w:pStyle w:val="SingleTxtGA"/>
        <w:rPr>
          <w:rtl/>
          <w:lang w:eastAsia="zh-TW"/>
        </w:rPr>
      </w:pPr>
      <w:r w:rsidRPr="00FF14F5">
        <w:rPr>
          <w:rtl/>
          <w:lang w:eastAsia="zh-TW"/>
        </w:rPr>
        <w:tab/>
        <w:t>وتدفع الدولة الطرف بأنه، عملا</w:t>
      </w:r>
      <w:r w:rsidR="00F17B26">
        <w:rPr>
          <w:rFonts w:hint="cs"/>
          <w:rtl/>
          <w:lang w:eastAsia="zh-TW"/>
        </w:rPr>
        <w:t>ً</w:t>
      </w:r>
      <w:r w:rsidRPr="00FF14F5">
        <w:rPr>
          <w:rtl/>
          <w:lang w:eastAsia="zh-TW"/>
        </w:rPr>
        <w:t xml:space="preserve"> بالمادة </w:t>
      </w:r>
      <w:r w:rsidRPr="00B6062E">
        <w:rPr>
          <w:szCs w:val="20"/>
          <w:rtl/>
          <w:lang w:eastAsia="zh-TW"/>
        </w:rPr>
        <w:t>19</w:t>
      </w:r>
      <w:r w:rsidRPr="00FF14F5">
        <w:rPr>
          <w:rtl/>
          <w:lang w:eastAsia="zh-TW"/>
        </w:rPr>
        <w:t xml:space="preserve"> من قانون الإجراءات الجنائية، نُظر في القضايا الجنائية للسيد </w:t>
      </w:r>
      <w:proofErr w:type="spellStart"/>
      <w:r w:rsidRPr="00FF14F5">
        <w:rPr>
          <w:rtl/>
          <w:lang w:eastAsia="zh-TW"/>
        </w:rPr>
        <w:t>موسايف</w:t>
      </w:r>
      <w:proofErr w:type="spellEnd"/>
      <w:r w:rsidRPr="00FF14F5">
        <w:rPr>
          <w:rtl/>
          <w:lang w:eastAsia="zh-TW"/>
        </w:rPr>
        <w:t xml:space="preserve"> في جلسات مح</w:t>
      </w:r>
      <w:r w:rsidRPr="00FF14F5">
        <w:rPr>
          <w:rFonts w:hint="cs"/>
          <w:rtl/>
          <w:lang w:eastAsia="zh-TW"/>
        </w:rPr>
        <w:t>ا</w:t>
      </w:r>
      <w:r w:rsidRPr="00FF14F5">
        <w:rPr>
          <w:rtl/>
          <w:lang w:eastAsia="zh-TW"/>
        </w:rPr>
        <w:t xml:space="preserve">كمة مغلقة، لأن </w:t>
      </w:r>
      <w:r w:rsidRPr="00FF14F5">
        <w:rPr>
          <w:rFonts w:hint="cs"/>
          <w:rtl/>
          <w:lang w:eastAsia="zh-TW"/>
        </w:rPr>
        <w:t>ملف</w:t>
      </w:r>
      <w:r w:rsidRPr="00FF14F5">
        <w:rPr>
          <w:rtl/>
          <w:lang w:eastAsia="zh-TW"/>
        </w:rPr>
        <w:t xml:space="preserve"> القضية </w:t>
      </w:r>
      <w:r w:rsidRPr="00FF14F5">
        <w:rPr>
          <w:rFonts w:hint="cs"/>
          <w:rtl/>
          <w:lang w:eastAsia="zh-TW"/>
        </w:rPr>
        <w:t xml:space="preserve">يتضمن </w:t>
      </w:r>
      <w:r w:rsidRPr="00FF14F5">
        <w:rPr>
          <w:rtl/>
          <w:lang w:eastAsia="zh-TW"/>
        </w:rPr>
        <w:t>معلومات سرية، مثل أسرار الدولة</w:t>
      </w:r>
      <w:r w:rsidR="0040181E">
        <w:rPr>
          <w:rtl/>
          <w:lang w:eastAsia="zh-TW"/>
        </w:rPr>
        <w:t>.</w:t>
      </w:r>
      <w:r w:rsidRPr="00FF14F5">
        <w:rPr>
          <w:rtl/>
          <w:lang w:eastAsia="zh-TW"/>
        </w:rPr>
        <w:t xml:space="preserve"> وتشير الدولة الطرف في هذا الصدد إلى الشروط المفروضة على المحاكم العسكرية بموجب المادتين </w:t>
      </w:r>
      <w:r w:rsidRPr="00B6062E">
        <w:rPr>
          <w:szCs w:val="20"/>
          <w:rtl/>
          <w:lang w:eastAsia="zh-TW"/>
        </w:rPr>
        <w:t>16</w:t>
      </w:r>
      <w:r w:rsidRPr="00FF14F5">
        <w:rPr>
          <w:rtl/>
          <w:lang w:eastAsia="zh-TW"/>
        </w:rPr>
        <w:t xml:space="preserve"> و</w:t>
      </w:r>
      <w:r w:rsidRPr="00B6062E">
        <w:rPr>
          <w:szCs w:val="20"/>
          <w:rtl/>
          <w:lang w:eastAsia="zh-TW"/>
        </w:rPr>
        <w:t>29</w:t>
      </w:r>
      <w:r w:rsidRPr="00FF14F5">
        <w:rPr>
          <w:rtl/>
          <w:lang w:eastAsia="zh-TW"/>
        </w:rPr>
        <w:t xml:space="preserve"> من دستور أوزبكستان وقانون حماية أسرار الدولة</w:t>
      </w:r>
      <w:r w:rsidR="0040181E">
        <w:rPr>
          <w:rtl/>
          <w:lang w:eastAsia="zh-TW"/>
        </w:rPr>
        <w:t>.</w:t>
      </w:r>
      <w:r w:rsidRPr="00FF14F5">
        <w:rPr>
          <w:rtl/>
          <w:lang w:eastAsia="zh-TW"/>
        </w:rPr>
        <w:t xml:space="preserve"> ومع ذلك، تلاحظ الدولة الطرف أنه، عملا</w:t>
      </w:r>
      <w:r w:rsidR="00F17B26">
        <w:rPr>
          <w:rFonts w:hint="cs"/>
          <w:rtl/>
          <w:lang w:eastAsia="zh-TW"/>
        </w:rPr>
        <w:t>ً</w:t>
      </w:r>
      <w:r w:rsidRPr="00FF14F5">
        <w:rPr>
          <w:rtl/>
          <w:lang w:eastAsia="zh-TW"/>
        </w:rPr>
        <w:t xml:space="preserve"> بالمادة </w:t>
      </w:r>
      <w:r w:rsidRPr="00B6062E">
        <w:rPr>
          <w:szCs w:val="20"/>
          <w:rtl/>
          <w:lang w:eastAsia="zh-TW"/>
        </w:rPr>
        <w:t>30</w:t>
      </w:r>
      <w:r w:rsidRPr="00FF14F5">
        <w:rPr>
          <w:rtl/>
          <w:lang w:eastAsia="zh-TW"/>
        </w:rPr>
        <w:t xml:space="preserve"> من دستور أوزبكستان والمادة </w:t>
      </w:r>
      <w:r w:rsidRPr="00B6062E">
        <w:rPr>
          <w:szCs w:val="20"/>
          <w:rtl/>
          <w:lang w:eastAsia="zh-TW"/>
        </w:rPr>
        <w:t>6</w:t>
      </w:r>
      <w:r w:rsidRPr="00FF14F5">
        <w:rPr>
          <w:rtl/>
          <w:lang w:eastAsia="zh-TW"/>
        </w:rPr>
        <w:t xml:space="preserve"> من قانون حماية أسرار الدولة، يحق للسيد </w:t>
      </w:r>
      <w:proofErr w:type="spellStart"/>
      <w:r w:rsidRPr="00FF14F5">
        <w:rPr>
          <w:rtl/>
          <w:lang w:eastAsia="zh-TW"/>
        </w:rPr>
        <w:t>موسايف</w:t>
      </w:r>
      <w:proofErr w:type="spellEnd"/>
      <w:r w:rsidRPr="00FF14F5">
        <w:rPr>
          <w:rtl/>
          <w:lang w:eastAsia="zh-TW"/>
        </w:rPr>
        <w:t xml:space="preserve"> أن يط</w:t>
      </w:r>
      <w:r w:rsidRPr="00FF14F5">
        <w:rPr>
          <w:rFonts w:hint="cs"/>
          <w:rtl/>
          <w:lang w:eastAsia="zh-TW"/>
        </w:rPr>
        <w:t>ّ</w:t>
      </w:r>
      <w:r w:rsidRPr="00FF14F5">
        <w:rPr>
          <w:rtl/>
          <w:lang w:eastAsia="zh-TW"/>
        </w:rPr>
        <w:t>لع</w:t>
      </w:r>
      <w:r w:rsidRPr="00FF14F5">
        <w:rPr>
          <w:rFonts w:hint="cs"/>
          <w:rtl/>
          <w:lang w:eastAsia="zh-TW"/>
        </w:rPr>
        <w:t xml:space="preserve"> بنفسه</w:t>
      </w:r>
      <w:r w:rsidRPr="00FF14F5">
        <w:rPr>
          <w:rtl/>
          <w:lang w:eastAsia="zh-TW"/>
        </w:rPr>
        <w:t>، في م</w:t>
      </w:r>
      <w:r w:rsidRPr="00FF14F5">
        <w:rPr>
          <w:rFonts w:hint="cs"/>
          <w:rtl/>
          <w:lang w:eastAsia="zh-TW"/>
        </w:rPr>
        <w:t xml:space="preserve">قر </w:t>
      </w:r>
      <w:r w:rsidRPr="00FF14F5">
        <w:rPr>
          <w:rtl/>
          <w:lang w:eastAsia="zh-TW"/>
        </w:rPr>
        <w:t>المحكمة العسكرية، على قرارات المحاكم التي صدرت ب</w:t>
      </w:r>
      <w:r w:rsidRPr="00FF14F5">
        <w:rPr>
          <w:rFonts w:hint="cs"/>
          <w:rtl/>
          <w:lang w:eastAsia="zh-TW"/>
        </w:rPr>
        <w:t>حقه</w:t>
      </w:r>
      <w:r w:rsidR="0040181E">
        <w:rPr>
          <w:rtl/>
          <w:lang w:eastAsia="zh-TW"/>
        </w:rPr>
        <w:t>.</w:t>
      </w:r>
      <w:r w:rsidRPr="00FF14F5">
        <w:rPr>
          <w:rtl/>
          <w:lang w:eastAsia="zh-TW"/>
        </w:rPr>
        <w:t xml:space="preserve"> وعملا</w:t>
      </w:r>
      <w:r w:rsidR="00F17B26">
        <w:rPr>
          <w:rFonts w:hint="cs"/>
          <w:rtl/>
          <w:lang w:eastAsia="zh-TW"/>
        </w:rPr>
        <w:t>ً</w:t>
      </w:r>
      <w:r w:rsidRPr="00FF14F5">
        <w:rPr>
          <w:rtl/>
          <w:lang w:eastAsia="zh-TW"/>
        </w:rPr>
        <w:t xml:space="preserve"> بالمادة </w:t>
      </w:r>
      <w:r w:rsidRPr="00B6062E">
        <w:rPr>
          <w:szCs w:val="20"/>
          <w:rtl/>
          <w:lang w:eastAsia="zh-TW"/>
        </w:rPr>
        <w:t>376</w:t>
      </w:r>
      <w:r w:rsidRPr="00FF14F5">
        <w:rPr>
          <w:rtl/>
          <w:lang w:eastAsia="zh-TW"/>
        </w:rPr>
        <w:t xml:space="preserve"> من قانون الإجراءات الجنائية، يمكنه أن يستخرج مقتطفات من ملف قضيته، باستثناء المعلومات التي تحتوي على أسرار الدولة</w:t>
      </w:r>
      <w:r w:rsidR="0040181E">
        <w:rPr>
          <w:rtl/>
          <w:lang w:eastAsia="zh-TW"/>
        </w:rPr>
        <w:t>.</w:t>
      </w:r>
      <w:r w:rsidRPr="00FF14F5">
        <w:rPr>
          <w:rtl/>
          <w:lang w:eastAsia="zh-TW"/>
        </w:rPr>
        <w:t xml:space="preserve"> وتذكّر الدولة الطرف بأن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أحاط علما</w:t>
      </w:r>
      <w:r w:rsidR="00F17B26">
        <w:rPr>
          <w:rFonts w:hint="cs"/>
          <w:rtl/>
          <w:lang w:eastAsia="zh-TW"/>
        </w:rPr>
        <w:t>ً</w:t>
      </w:r>
      <w:r w:rsidRPr="00FF14F5">
        <w:rPr>
          <w:rFonts w:hint="cs"/>
          <w:rtl/>
          <w:lang w:eastAsia="zh-TW"/>
        </w:rPr>
        <w:t xml:space="preserve"> </w:t>
      </w:r>
      <w:r w:rsidRPr="00FF14F5">
        <w:rPr>
          <w:rtl/>
          <w:lang w:eastAsia="zh-TW"/>
        </w:rPr>
        <w:t>بلائحة الاتهام و</w:t>
      </w:r>
      <w:r w:rsidRPr="00FF14F5">
        <w:rPr>
          <w:rFonts w:hint="cs"/>
          <w:rtl/>
          <w:lang w:eastAsia="zh-TW"/>
        </w:rPr>
        <w:t>ب</w:t>
      </w:r>
      <w:r w:rsidRPr="00FF14F5">
        <w:rPr>
          <w:rtl/>
          <w:lang w:eastAsia="zh-TW"/>
        </w:rPr>
        <w:t xml:space="preserve">الحكم الصادر عن المحكمة وأن المحكمة العسكرية زودته في </w:t>
      </w:r>
      <w:r w:rsidRPr="00B6062E">
        <w:rPr>
          <w:szCs w:val="20"/>
          <w:rtl/>
          <w:lang w:eastAsia="zh-TW"/>
        </w:rPr>
        <w:t>12</w:t>
      </w:r>
      <w:r w:rsidRPr="00FF14F5">
        <w:rPr>
          <w:rtl/>
          <w:lang w:eastAsia="zh-TW"/>
        </w:rPr>
        <w:t xml:space="preserve"> تشرين الأول/أكتوبر </w:t>
      </w:r>
      <w:r w:rsidRPr="00B6062E">
        <w:rPr>
          <w:szCs w:val="20"/>
          <w:rtl/>
          <w:lang w:eastAsia="zh-TW"/>
        </w:rPr>
        <w:t>2017</w:t>
      </w:r>
      <w:r w:rsidRPr="00FF14F5">
        <w:rPr>
          <w:rtl/>
          <w:lang w:eastAsia="zh-TW"/>
        </w:rPr>
        <w:t xml:space="preserve"> بمقتطف من الحكم لا ي</w:t>
      </w:r>
      <w:r w:rsidRPr="00FF14F5">
        <w:rPr>
          <w:rFonts w:hint="cs"/>
          <w:rtl/>
          <w:lang w:eastAsia="zh-TW"/>
        </w:rPr>
        <w:t xml:space="preserve">تضمن </w:t>
      </w:r>
      <w:r w:rsidRPr="00FF14F5">
        <w:rPr>
          <w:rtl/>
          <w:lang w:eastAsia="zh-TW"/>
        </w:rPr>
        <w:t>أي معلومات سرية</w:t>
      </w:r>
      <w:r w:rsidR="0040181E">
        <w:rPr>
          <w:rtl/>
          <w:lang w:eastAsia="zh-TW"/>
        </w:rPr>
        <w:t>.</w:t>
      </w:r>
    </w:p>
    <w:p w14:paraId="42D67616" w14:textId="654C094D" w:rsidR="00BD4663" w:rsidRPr="00FF14F5" w:rsidRDefault="00BD4663" w:rsidP="00EC3821">
      <w:pPr>
        <w:pStyle w:val="SingleTxtGA"/>
        <w:rPr>
          <w:rtl/>
          <w:lang w:eastAsia="zh-TW"/>
        </w:rPr>
      </w:pPr>
      <w:r w:rsidRPr="00FF14F5">
        <w:rPr>
          <w:rtl/>
          <w:lang w:eastAsia="zh-TW"/>
        </w:rPr>
        <w:tab/>
        <w:t xml:space="preserve">ووفقاً للمعلومات التي قدمتها وزارة الداخلية، خضع السيد </w:t>
      </w:r>
      <w:proofErr w:type="spellStart"/>
      <w:r w:rsidRPr="00FF14F5">
        <w:rPr>
          <w:rtl/>
          <w:lang w:eastAsia="zh-TW"/>
        </w:rPr>
        <w:t>موسايف</w:t>
      </w:r>
      <w:proofErr w:type="spellEnd"/>
      <w:r w:rsidRPr="00FF14F5">
        <w:rPr>
          <w:rtl/>
          <w:lang w:eastAsia="zh-TW"/>
        </w:rPr>
        <w:t xml:space="preserve"> لفحص طبي كامل </w:t>
      </w:r>
      <w:r w:rsidRPr="00FF14F5">
        <w:rPr>
          <w:rFonts w:hint="cs"/>
          <w:rtl/>
          <w:lang w:eastAsia="zh-TW"/>
        </w:rPr>
        <w:t xml:space="preserve">لدى </w:t>
      </w:r>
      <w:r w:rsidRPr="00FF14F5">
        <w:rPr>
          <w:rtl/>
          <w:lang w:eastAsia="zh-TW"/>
        </w:rPr>
        <w:t>وصوله إلى السجن، فضلا</w:t>
      </w:r>
      <w:r w:rsidR="00F17B26">
        <w:rPr>
          <w:rFonts w:hint="cs"/>
          <w:rtl/>
          <w:lang w:eastAsia="zh-TW"/>
        </w:rPr>
        <w:t>ً</w:t>
      </w:r>
      <w:r w:rsidRPr="00FF14F5">
        <w:rPr>
          <w:rtl/>
          <w:lang w:eastAsia="zh-TW"/>
        </w:rPr>
        <w:t xml:space="preserve"> عن فحوص طبية سنوية أثناء </w:t>
      </w:r>
      <w:r w:rsidRPr="00FF14F5">
        <w:rPr>
          <w:rFonts w:hint="cs"/>
          <w:rtl/>
          <w:lang w:eastAsia="zh-TW"/>
        </w:rPr>
        <w:t xml:space="preserve">فترة </w:t>
      </w:r>
      <w:r w:rsidRPr="00FF14F5">
        <w:rPr>
          <w:rtl/>
          <w:lang w:eastAsia="zh-TW"/>
        </w:rPr>
        <w:t>الاحتجاز</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ش</w:t>
      </w:r>
      <w:r w:rsidRPr="00FF14F5">
        <w:rPr>
          <w:rFonts w:hint="cs"/>
          <w:rtl/>
          <w:lang w:eastAsia="zh-TW"/>
        </w:rPr>
        <w:t>ُ</w:t>
      </w:r>
      <w:r w:rsidRPr="00FF14F5">
        <w:rPr>
          <w:rtl/>
          <w:lang w:eastAsia="zh-TW"/>
        </w:rPr>
        <w:t>خ</w:t>
      </w:r>
      <w:r w:rsidRPr="00FF14F5">
        <w:rPr>
          <w:rFonts w:hint="cs"/>
          <w:rtl/>
          <w:lang w:eastAsia="zh-TW"/>
        </w:rPr>
        <w:t>ّ</w:t>
      </w:r>
      <w:r w:rsidRPr="00FF14F5">
        <w:rPr>
          <w:rtl/>
          <w:lang w:eastAsia="zh-TW"/>
        </w:rPr>
        <w:t>ص</w:t>
      </w:r>
      <w:r w:rsidRPr="00FF14F5">
        <w:rPr>
          <w:rFonts w:hint="cs"/>
          <w:rtl/>
          <w:lang w:eastAsia="zh-TW"/>
        </w:rPr>
        <w:t>ت</w:t>
      </w:r>
      <w:r w:rsidRPr="00FF14F5">
        <w:rPr>
          <w:rtl/>
          <w:lang w:eastAsia="zh-TW"/>
        </w:rPr>
        <w:t xml:space="preserve"> </w:t>
      </w:r>
      <w:r w:rsidRPr="00FF14F5">
        <w:rPr>
          <w:rFonts w:hint="cs"/>
          <w:rtl/>
          <w:lang w:eastAsia="zh-TW"/>
        </w:rPr>
        <w:t xml:space="preserve">حالة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ب</w:t>
      </w:r>
      <w:r w:rsidRPr="00FF14F5">
        <w:rPr>
          <w:rFonts w:hint="cs"/>
          <w:rtl/>
          <w:lang w:eastAsia="zh-TW"/>
        </w:rPr>
        <w:t xml:space="preserve">أنها </w:t>
      </w:r>
      <w:r w:rsidRPr="00FF14F5">
        <w:rPr>
          <w:rtl/>
          <w:lang w:eastAsia="zh-TW"/>
        </w:rPr>
        <w:t xml:space="preserve">التهاب </w:t>
      </w:r>
      <w:proofErr w:type="spellStart"/>
      <w:r w:rsidRPr="00FF14F5">
        <w:rPr>
          <w:rtl/>
          <w:lang w:eastAsia="zh-TW"/>
        </w:rPr>
        <w:t>الحويض</w:t>
      </w:r>
      <w:r w:rsidRPr="00FF14F5">
        <w:rPr>
          <w:rFonts w:hint="cs"/>
          <w:rtl/>
          <w:lang w:eastAsia="zh-TW"/>
        </w:rPr>
        <w:t>ة</w:t>
      </w:r>
      <w:proofErr w:type="spellEnd"/>
      <w:r w:rsidRPr="00FF14F5">
        <w:rPr>
          <w:rtl/>
          <w:lang w:eastAsia="zh-TW"/>
        </w:rPr>
        <w:t xml:space="preserve"> والكلية المزمن</w:t>
      </w:r>
      <w:r w:rsidRPr="00FF14F5">
        <w:rPr>
          <w:rFonts w:hint="cs"/>
          <w:rtl/>
          <w:lang w:eastAsia="zh-TW"/>
        </w:rPr>
        <w:t>،</w:t>
      </w:r>
      <w:r w:rsidRPr="00FF14F5">
        <w:rPr>
          <w:rtl/>
          <w:lang w:eastAsia="zh-TW"/>
        </w:rPr>
        <w:t xml:space="preserve"> والتهاب الشعب الهوائية المزمن</w:t>
      </w:r>
      <w:r w:rsidRPr="00FF14F5">
        <w:rPr>
          <w:rFonts w:hint="cs"/>
          <w:rtl/>
          <w:lang w:eastAsia="zh-TW"/>
        </w:rPr>
        <w:t>،</w:t>
      </w:r>
      <w:r w:rsidRPr="00FF14F5">
        <w:rPr>
          <w:rtl/>
          <w:lang w:eastAsia="zh-TW"/>
        </w:rPr>
        <w:t xml:space="preserve"> والتهاب المعدة المزمن</w:t>
      </w:r>
      <w:r w:rsidRPr="00FF14F5">
        <w:rPr>
          <w:rFonts w:hint="cs"/>
          <w:rtl/>
          <w:lang w:eastAsia="zh-TW"/>
        </w:rPr>
        <w:t>،</w:t>
      </w:r>
      <w:r w:rsidRPr="00FF14F5">
        <w:rPr>
          <w:rtl/>
          <w:lang w:eastAsia="zh-TW"/>
        </w:rPr>
        <w:t xml:space="preserve"> وتلقى العلاج </w:t>
      </w:r>
      <w:r w:rsidRPr="00FF14F5">
        <w:rPr>
          <w:rFonts w:hint="cs"/>
          <w:rtl/>
          <w:lang w:eastAsia="zh-TW"/>
        </w:rPr>
        <w:t xml:space="preserve">الاستشفائي كمريض </w:t>
      </w:r>
      <w:r w:rsidRPr="00FF14F5">
        <w:rPr>
          <w:rtl/>
          <w:lang w:eastAsia="zh-TW"/>
        </w:rPr>
        <w:t xml:space="preserve">خارجي في الوحدة الطبية </w:t>
      </w:r>
      <w:r w:rsidRPr="00FF14F5">
        <w:rPr>
          <w:rFonts w:hint="cs"/>
          <w:rtl/>
          <w:lang w:val="fr-FR" w:eastAsia="zh-TW"/>
        </w:rPr>
        <w:t>بم</w:t>
      </w:r>
      <w:r w:rsidRPr="00FF14F5">
        <w:rPr>
          <w:rtl/>
          <w:lang w:eastAsia="zh-TW"/>
        </w:rPr>
        <w:t>رفق الاحتجاز وفي المستشفى الخ</w:t>
      </w:r>
      <w:r w:rsidRPr="00FF14F5">
        <w:rPr>
          <w:rFonts w:hint="cs"/>
          <w:rtl/>
          <w:lang w:eastAsia="zh-TW"/>
        </w:rPr>
        <w:t>ا</w:t>
      </w:r>
      <w:r w:rsidRPr="00FF14F5">
        <w:rPr>
          <w:rtl/>
          <w:lang w:eastAsia="zh-TW"/>
        </w:rPr>
        <w:t xml:space="preserve">ص </w:t>
      </w:r>
      <w:r w:rsidRPr="00FF14F5">
        <w:rPr>
          <w:rFonts w:hint="cs"/>
          <w:rtl/>
          <w:lang w:eastAsia="zh-TW"/>
        </w:rPr>
        <w:t>بالأشخاص المدانين</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لم ي</w:t>
      </w:r>
      <w:r w:rsidRPr="00FF14F5">
        <w:rPr>
          <w:rFonts w:hint="cs"/>
          <w:rtl/>
          <w:lang w:eastAsia="zh-TW"/>
        </w:rPr>
        <w:t xml:space="preserve">خضع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ل</w:t>
      </w:r>
      <w:r w:rsidRPr="00FF14F5">
        <w:rPr>
          <w:rFonts w:hint="cs"/>
          <w:rtl/>
          <w:lang w:eastAsia="zh-TW"/>
        </w:rPr>
        <w:t>اختبار ا</w:t>
      </w:r>
      <w:r w:rsidRPr="00FF14F5">
        <w:rPr>
          <w:rtl/>
          <w:lang w:eastAsia="zh-TW"/>
        </w:rPr>
        <w:t>لكشف عن التهاب الكبد الفيروسي</w:t>
      </w:r>
      <w:r w:rsidRPr="00FF14F5">
        <w:rPr>
          <w:rFonts w:hint="cs"/>
          <w:rtl/>
          <w:lang w:eastAsia="zh-TW"/>
        </w:rPr>
        <w:t xml:space="preserve"> "باء"</w:t>
      </w:r>
      <w:r w:rsidRPr="00FF14F5">
        <w:rPr>
          <w:rtl/>
          <w:lang w:eastAsia="zh-TW"/>
        </w:rPr>
        <w:t xml:space="preserve"> أو</w:t>
      </w:r>
      <w:r w:rsidR="001D74BB">
        <w:rPr>
          <w:rFonts w:hint="cs"/>
          <w:rtl/>
          <w:lang w:eastAsia="zh-TW"/>
        </w:rPr>
        <w:t> </w:t>
      </w:r>
      <w:r w:rsidRPr="00FF14F5">
        <w:rPr>
          <w:rFonts w:hint="cs"/>
          <w:rtl/>
          <w:lang w:eastAsia="zh-TW"/>
        </w:rPr>
        <w:t>"جيم"</w:t>
      </w:r>
      <w:r w:rsidRPr="00FF14F5">
        <w:rPr>
          <w:rtl/>
          <w:lang w:eastAsia="zh-TW"/>
        </w:rPr>
        <w:t xml:space="preserve"> أو </w:t>
      </w:r>
      <w:r w:rsidRPr="00FF14F5">
        <w:rPr>
          <w:rFonts w:hint="cs"/>
          <w:rtl/>
          <w:lang w:eastAsia="zh-TW"/>
        </w:rPr>
        <w:t>"دال"</w:t>
      </w:r>
      <w:r w:rsidRPr="00FF14F5">
        <w:rPr>
          <w:rtl/>
          <w:lang w:eastAsia="zh-TW"/>
        </w:rPr>
        <w:t xml:space="preserve"> ولم يط</w:t>
      </w:r>
      <w:r w:rsidRPr="00FF14F5">
        <w:rPr>
          <w:rFonts w:hint="cs"/>
          <w:rtl/>
          <w:lang w:eastAsia="zh-TW"/>
        </w:rPr>
        <w:t>ا</w:t>
      </w:r>
      <w:r w:rsidRPr="00FF14F5">
        <w:rPr>
          <w:rtl/>
          <w:lang w:eastAsia="zh-TW"/>
        </w:rPr>
        <w:t xml:space="preserve">لب </w:t>
      </w:r>
      <w:r w:rsidRPr="00FF14F5">
        <w:rPr>
          <w:rFonts w:hint="cs"/>
          <w:rtl/>
          <w:lang w:eastAsia="zh-TW"/>
        </w:rPr>
        <w:t>بإجراء فحص طبي له بحثا</w:t>
      </w:r>
      <w:r w:rsidR="00F17B26">
        <w:rPr>
          <w:rFonts w:hint="cs"/>
          <w:rtl/>
          <w:lang w:eastAsia="zh-TW"/>
        </w:rPr>
        <w:t>ً</w:t>
      </w:r>
      <w:r w:rsidRPr="00FF14F5">
        <w:rPr>
          <w:rFonts w:hint="cs"/>
          <w:rtl/>
          <w:lang w:eastAsia="zh-TW"/>
        </w:rPr>
        <w:t xml:space="preserve"> عن </w:t>
      </w:r>
      <w:r w:rsidRPr="00FF14F5">
        <w:rPr>
          <w:rtl/>
          <w:lang w:eastAsia="zh-TW"/>
        </w:rPr>
        <w:t>أمراض مرتبطة بالكبد</w:t>
      </w:r>
      <w:r w:rsidR="0040181E">
        <w:rPr>
          <w:rtl/>
          <w:lang w:eastAsia="zh-TW"/>
        </w:rPr>
        <w:t>.</w:t>
      </w:r>
    </w:p>
    <w:p w14:paraId="387CF811" w14:textId="3651D88F" w:rsidR="00BD4663" w:rsidRPr="00FF14F5" w:rsidRDefault="00BD4663" w:rsidP="00EC3821">
      <w:pPr>
        <w:pStyle w:val="SingleTxtGA"/>
        <w:rPr>
          <w:rtl/>
          <w:lang w:eastAsia="zh-TW"/>
        </w:rPr>
      </w:pPr>
      <w:r w:rsidRPr="00FF14F5">
        <w:rPr>
          <w:rtl/>
          <w:lang w:eastAsia="zh-TW"/>
        </w:rPr>
        <w:tab/>
        <w:t xml:space="preserve">وتدفع الدولة الطرف بأن السيد </w:t>
      </w:r>
      <w:proofErr w:type="spellStart"/>
      <w:r w:rsidRPr="00FF14F5">
        <w:rPr>
          <w:rtl/>
          <w:lang w:eastAsia="zh-TW"/>
        </w:rPr>
        <w:t>موسايف</w:t>
      </w:r>
      <w:proofErr w:type="spellEnd"/>
      <w:r w:rsidRPr="00FF14F5">
        <w:rPr>
          <w:rtl/>
          <w:lang w:eastAsia="zh-TW"/>
        </w:rPr>
        <w:t xml:space="preserve"> لم يتعرض لأ</w:t>
      </w:r>
      <w:r w:rsidRPr="00FF14F5">
        <w:rPr>
          <w:rFonts w:hint="cs"/>
          <w:rtl/>
          <w:lang w:eastAsia="zh-TW"/>
        </w:rPr>
        <w:t>فع</w:t>
      </w:r>
      <w:r w:rsidRPr="00FF14F5">
        <w:rPr>
          <w:rtl/>
          <w:lang w:eastAsia="zh-TW"/>
        </w:rPr>
        <w:t>ال غير قانونية من قبل إدارة السجن التي تصرفت وفقا</w:t>
      </w:r>
      <w:r w:rsidR="00F17B26">
        <w:rPr>
          <w:rFonts w:hint="cs"/>
          <w:rtl/>
          <w:lang w:eastAsia="zh-TW"/>
        </w:rPr>
        <w:t>ً</w:t>
      </w:r>
      <w:r w:rsidRPr="00FF14F5">
        <w:rPr>
          <w:rtl/>
          <w:lang w:eastAsia="zh-TW"/>
        </w:rPr>
        <w:t xml:space="preserve"> لواجباتها الرسمية والقواعد القانونية والقواعد المقبولة عموما</w:t>
      </w:r>
      <w:r w:rsidR="00F17B26">
        <w:rPr>
          <w:rFonts w:hint="cs"/>
          <w:rtl/>
          <w:lang w:eastAsia="zh-TW"/>
        </w:rPr>
        <w:t>ً</w:t>
      </w:r>
      <w:r w:rsidRPr="00FF14F5">
        <w:rPr>
          <w:rtl/>
          <w:lang w:eastAsia="zh-TW"/>
        </w:rPr>
        <w:t xml:space="preserve"> لمعاملة </w:t>
      </w:r>
      <w:r w:rsidRPr="00FF14F5">
        <w:rPr>
          <w:rFonts w:hint="cs"/>
          <w:rtl/>
          <w:lang w:eastAsia="zh-TW"/>
        </w:rPr>
        <w:t>الأشخاص المدانين</w:t>
      </w:r>
      <w:r w:rsidR="0040181E">
        <w:rPr>
          <w:rtl/>
          <w:lang w:eastAsia="zh-TW"/>
        </w:rPr>
        <w:t>.</w:t>
      </w:r>
    </w:p>
    <w:p w14:paraId="2D45885B" w14:textId="6164D04F" w:rsidR="00BD4663" w:rsidRPr="00FF14F5" w:rsidRDefault="00BD4663" w:rsidP="00EC3821">
      <w:pPr>
        <w:pStyle w:val="SingleTxtGA"/>
        <w:rPr>
          <w:rtl/>
          <w:lang w:eastAsia="zh-TW"/>
        </w:rPr>
      </w:pPr>
      <w:r w:rsidRPr="00EC3821">
        <w:rPr>
          <w:rFonts w:hint="cs"/>
          <w:b/>
          <w:bCs/>
          <w:rtl/>
          <w:lang w:eastAsia="zh-TW"/>
        </w:rPr>
        <w:t xml:space="preserve">رسالة من </w:t>
      </w:r>
      <w:r w:rsidRPr="00EC3821">
        <w:rPr>
          <w:b/>
          <w:bCs/>
          <w:rtl/>
          <w:lang w:eastAsia="zh-TW"/>
        </w:rPr>
        <w:t xml:space="preserve">السيد </w:t>
      </w:r>
      <w:proofErr w:type="spellStart"/>
      <w:r w:rsidRPr="00EC3821">
        <w:rPr>
          <w:b/>
          <w:bCs/>
          <w:rtl/>
          <w:lang w:eastAsia="zh-TW"/>
        </w:rPr>
        <w:t>موسايف</w:t>
      </w:r>
      <w:proofErr w:type="spellEnd"/>
      <w:r w:rsidRPr="00EC3821">
        <w:rPr>
          <w:b/>
          <w:bCs/>
          <w:rtl/>
          <w:lang w:eastAsia="zh-TW"/>
        </w:rPr>
        <w:t>:</w:t>
      </w:r>
      <w:r w:rsidRPr="00FF14F5">
        <w:rPr>
          <w:rtl/>
          <w:lang w:eastAsia="zh-TW"/>
        </w:rPr>
        <w:t xml:space="preserve"> </w:t>
      </w:r>
      <w:r w:rsidRPr="00B6062E">
        <w:rPr>
          <w:rFonts w:hint="cs"/>
          <w:szCs w:val="20"/>
          <w:rtl/>
          <w:lang w:eastAsia="zh-TW"/>
        </w:rPr>
        <w:t>9</w:t>
      </w:r>
      <w:r w:rsidRPr="00FF14F5">
        <w:rPr>
          <w:rFonts w:hint="cs"/>
          <w:rtl/>
          <w:lang w:eastAsia="zh-TW"/>
        </w:rPr>
        <w:t xml:space="preserve"> أيار/مايو </w:t>
      </w:r>
      <w:r w:rsidRPr="00B6062E">
        <w:rPr>
          <w:rFonts w:hint="cs"/>
          <w:szCs w:val="20"/>
          <w:rtl/>
          <w:lang w:eastAsia="zh-TW"/>
        </w:rPr>
        <w:t>2019</w:t>
      </w:r>
      <w:r w:rsidRPr="00F55908">
        <w:rPr>
          <w:rFonts w:hint="cs"/>
          <w:vertAlign w:val="superscript"/>
          <w:rtl/>
        </w:rPr>
        <w:t>(</w:t>
      </w:r>
      <w:r w:rsidRPr="00B6062E">
        <w:rPr>
          <w:rFonts w:cs="Times New Roman" w:hint="eastAsia"/>
          <w:position w:val="4"/>
          <w:vertAlign w:val="superscript"/>
        </w:rPr>
        <w:footnoteReference w:id="16"/>
      </w:r>
      <w:r w:rsidRPr="00F55908">
        <w:rPr>
          <w:rFonts w:hint="cs"/>
          <w:vertAlign w:val="superscript"/>
          <w:rtl/>
        </w:rPr>
        <w:t>)</w:t>
      </w:r>
    </w:p>
    <w:p w14:paraId="5F8CDF47" w14:textId="74F7FAE3" w:rsidR="00BD4663" w:rsidRPr="001D74BB" w:rsidRDefault="00BD4663" w:rsidP="00EC3821">
      <w:pPr>
        <w:pStyle w:val="SingleTxtGA"/>
        <w:rPr>
          <w:spacing w:val="-2"/>
          <w:rtl/>
          <w:lang w:eastAsia="zh-TW"/>
        </w:rPr>
      </w:pPr>
      <w:r w:rsidRPr="001D74BB">
        <w:rPr>
          <w:spacing w:val="-2"/>
          <w:rtl/>
          <w:lang w:eastAsia="zh-TW"/>
        </w:rPr>
        <w:tab/>
        <w:t xml:space="preserve">يقول السيد </w:t>
      </w:r>
      <w:proofErr w:type="spellStart"/>
      <w:r w:rsidRPr="001D74BB">
        <w:rPr>
          <w:spacing w:val="-2"/>
          <w:rtl/>
          <w:lang w:eastAsia="zh-TW"/>
        </w:rPr>
        <w:t>موسايف</w:t>
      </w:r>
      <w:proofErr w:type="spellEnd"/>
      <w:r w:rsidRPr="001D74BB">
        <w:rPr>
          <w:spacing w:val="-2"/>
          <w:rtl/>
          <w:lang w:eastAsia="zh-TW"/>
        </w:rPr>
        <w:t xml:space="preserve"> إن الدولة الطرف</w:t>
      </w:r>
      <w:r w:rsidRPr="001D74BB">
        <w:rPr>
          <w:rFonts w:hint="cs"/>
          <w:spacing w:val="-2"/>
          <w:rtl/>
          <w:lang w:eastAsia="zh-TW"/>
        </w:rPr>
        <w:t xml:space="preserve"> لم تعلق،</w:t>
      </w:r>
      <w:r w:rsidRPr="001D74BB">
        <w:rPr>
          <w:spacing w:val="-2"/>
          <w:rtl/>
          <w:lang w:eastAsia="zh-TW"/>
        </w:rPr>
        <w:t xml:space="preserve"> في ملاحظات المتابعة الأخيرة التي قدمتها، على مزاعم تعرضه للتعذيب أثناء التحقيق السابق للمحاكمة</w:t>
      </w:r>
      <w:r w:rsidR="0040181E" w:rsidRPr="001D74BB">
        <w:rPr>
          <w:spacing w:val="-2"/>
          <w:rtl/>
          <w:lang w:eastAsia="zh-TW"/>
        </w:rPr>
        <w:t>.</w:t>
      </w:r>
      <w:r w:rsidRPr="001D74BB">
        <w:rPr>
          <w:spacing w:val="-2"/>
          <w:rtl/>
          <w:lang w:eastAsia="zh-TW"/>
        </w:rPr>
        <w:t xml:space="preserve"> وي</w:t>
      </w:r>
      <w:r w:rsidRPr="001D74BB">
        <w:rPr>
          <w:rFonts w:hint="cs"/>
          <w:spacing w:val="-2"/>
          <w:rtl/>
          <w:lang w:eastAsia="zh-TW"/>
        </w:rPr>
        <w:t xml:space="preserve">شير إلى </w:t>
      </w:r>
      <w:r w:rsidRPr="001D74BB">
        <w:rPr>
          <w:spacing w:val="-2"/>
          <w:rtl/>
          <w:lang w:eastAsia="zh-TW"/>
        </w:rPr>
        <w:t>أنه تعرض هو وغيره من المتهمين/المشتبه بهم ل</w:t>
      </w:r>
      <w:r w:rsidRPr="001D74BB">
        <w:rPr>
          <w:rFonts w:hint="cs"/>
          <w:spacing w:val="-2"/>
          <w:rtl/>
          <w:lang w:eastAsia="zh-TW"/>
        </w:rPr>
        <w:t>لإيذاء ال</w:t>
      </w:r>
      <w:r w:rsidRPr="001D74BB">
        <w:rPr>
          <w:spacing w:val="-2"/>
          <w:rtl/>
          <w:lang w:eastAsia="zh-TW"/>
        </w:rPr>
        <w:t>بدني و</w:t>
      </w:r>
      <w:r w:rsidRPr="001D74BB">
        <w:rPr>
          <w:rFonts w:hint="cs"/>
          <w:spacing w:val="-2"/>
          <w:rtl/>
          <w:lang w:eastAsia="zh-TW"/>
        </w:rPr>
        <w:t>ال</w:t>
      </w:r>
      <w:r w:rsidRPr="001D74BB">
        <w:rPr>
          <w:spacing w:val="-2"/>
          <w:rtl/>
          <w:lang w:eastAsia="zh-TW"/>
        </w:rPr>
        <w:t xml:space="preserve">نفسي، وهو ما أكدته إفادة محاميه </w:t>
      </w:r>
      <w:r w:rsidRPr="001D74BB">
        <w:rPr>
          <w:rFonts w:hint="cs"/>
          <w:spacing w:val="-2"/>
          <w:rtl/>
          <w:lang w:eastAsia="zh-TW"/>
        </w:rPr>
        <w:t xml:space="preserve">الخطية </w:t>
      </w:r>
      <w:r w:rsidRPr="001D74BB">
        <w:rPr>
          <w:spacing w:val="-2"/>
          <w:rtl/>
          <w:lang w:eastAsia="zh-TW"/>
        </w:rPr>
        <w:t>المشفوعة بيمين، و</w:t>
      </w:r>
      <w:r w:rsidRPr="001D74BB">
        <w:rPr>
          <w:rFonts w:hint="cs"/>
          <w:spacing w:val="-2"/>
          <w:rtl/>
          <w:lang w:eastAsia="zh-TW"/>
        </w:rPr>
        <w:t>ال</w:t>
      </w:r>
      <w:r w:rsidRPr="001D74BB">
        <w:rPr>
          <w:spacing w:val="-2"/>
          <w:rtl/>
          <w:lang w:eastAsia="zh-TW"/>
        </w:rPr>
        <w:t>طعون</w:t>
      </w:r>
      <w:r w:rsidRPr="001D74BB">
        <w:rPr>
          <w:rFonts w:hint="cs"/>
          <w:spacing w:val="-2"/>
          <w:rtl/>
          <w:lang w:eastAsia="zh-TW"/>
        </w:rPr>
        <w:t xml:space="preserve"> التي قدمها </w:t>
      </w:r>
      <w:r w:rsidRPr="001D74BB">
        <w:rPr>
          <w:spacing w:val="-2"/>
          <w:rtl/>
          <w:lang w:eastAsia="zh-TW"/>
        </w:rPr>
        <w:t>المتهم</w:t>
      </w:r>
      <w:r w:rsidRPr="001D74BB">
        <w:rPr>
          <w:rFonts w:hint="cs"/>
          <w:spacing w:val="-2"/>
          <w:rtl/>
          <w:lang w:eastAsia="zh-TW"/>
        </w:rPr>
        <w:t>و</w:t>
      </w:r>
      <w:r w:rsidRPr="001D74BB">
        <w:rPr>
          <w:spacing w:val="-2"/>
          <w:rtl/>
          <w:lang w:eastAsia="zh-TW"/>
        </w:rPr>
        <w:t>ن الآخر</w:t>
      </w:r>
      <w:r w:rsidRPr="001D74BB">
        <w:rPr>
          <w:rFonts w:hint="cs"/>
          <w:spacing w:val="-2"/>
          <w:rtl/>
          <w:lang w:eastAsia="zh-TW"/>
        </w:rPr>
        <w:t>و</w:t>
      </w:r>
      <w:r w:rsidRPr="001D74BB">
        <w:rPr>
          <w:spacing w:val="-2"/>
          <w:rtl/>
          <w:lang w:eastAsia="zh-TW"/>
        </w:rPr>
        <w:t>ن</w:t>
      </w:r>
      <w:r w:rsidRPr="001D74BB">
        <w:rPr>
          <w:rFonts w:hint="cs"/>
          <w:spacing w:val="-2"/>
          <w:rtl/>
          <w:lang w:eastAsia="zh-TW"/>
        </w:rPr>
        <w:t>،</w:t>
      </w:r>
      <w:r w:rsidRPr="001D74BB">
        <w:rPr>
          <w:spacing w:val="-2"/>
          <w:rtl/>
          <w:lang w:eastAsia="zh-TW"/>
        </w:rPr>
        <w:t xml:space="preserve"> </w:t>
      </w:r>
      <w:r w:rsidRPr="001D74BB">
        <w:rPr>
          <w:rFonts w:hint="cs"/>
          <w:spacing w:val="-2"/>
          <w:rtl/>
          <w:lang w:eastAsia="zh-TW"/>
        </w:rPr>
        <w:t>وشهادة</w:t>
      </w:r>
      <w:r w:rsidRPr="001D74BB">
        <w:rPr>
          <w:spacing w:val="-2"/>
          <w:rtl/>
          <w:lang w:eastAsia="zh-TW"/>
        </w:rPr>
        <w:t xml:space="preserve"> الفحص الطبي الشرعي </w:t>
      </w:r>
      <w:r w:rsidRPr="001D74BB">
        <w:rPr>
          <w:rFonts w:hint="cs"/>
          <w:spacing w:val="-2"/>
          <w:rtl/>
          <w:lang w:eastAsia="zh-TW"/>
        </w:rPr>
        <w:t>الخاصة ب</w:t>
      </w:r>
      <w:r w:rsidRPr="001D74BB">
        <w:rPr>
          <w:spacing w:val="-2"/>
          <w:rtl/>
          <w:lang w:eastAsia="zh-TW"/>
        </w:rPr>
        <w:t>متهم آخر</w:t>
      </w:r>
      <w:r w:rsidR="0040181E" w:rsidRPr="001D74BB">
        <w:rPr>
          <w:spacing w:val="-2"/>
          <w:rtl/>
          <w:lang w:eastAsia="zh-TW"/>
        </w:rPr>
        <w:t>.</w:t>
      </w:r>
      <w:r w:rsidRPr="001D74BB">
        <w:rPr>
          <w:spacing w:val="-2"/>
          <w:rtl/>
          <w:lang w:eastAsia="zh-TW"/>
        </w:rPr>
        <w:t xml:space="preserve"> ويشير إلى أنه اشتكى مرارا</w:t>
      </w:r>
      <w:r w:rsidR="00F17B26" w:rsidRPr="001D74BB">
        <w:rPr>
          <w:rFonts w:hint="cs"/>
          <w:spacing w:val="-2"/>
          <w:rtl/>
          <w:lang w:eastAsia="zh-TW"/>
        </w:rPr>
        <w:t>ً</w:t>
      </w:r>
      <w:r w:rsidRPr="001D74BB">
        <w:rPr>
          <w:rFonts w:hint="cs"/>
          <w:spacing w:val="-2"/>
          <w:rtl/>
          <w:lang w:eastAsia="zh-TW"/>
        </w:rPr>
        <w:t xml:space="preserve"> وتكرارا</w:t>
      </w:r>
      <w:r w:rsidR="00F17B26" w:rsidRPr="001D74BB">
        <w:rPr>
          <w:rFonts w:hint="cs"/>
          <w:spacing w:val="-2"/>
          <w:rtl/>
          <w:lang w:eastAsia="zh-TW"/>
        </w:rPr>
        <w:t>ً</w:t>
      </w:r>
      <w:r w:rsidRPr="001D74BB">
        <w:rPr>
          <w:rFonts w:hint="cs"/>
          <w:spacing w:val="-2"/>
          <w:rtl/>
          <w:lang w:eastAsia="zh-TW"/>
        </w:rPr>
        <w:t xml:space="preserve"> </w:t>
      </w:r>
      <w:r w:rsidRPr="001D74BB">
        <w:rPr>
          <w:spacing w:val="-2"/>
          <w:rtl/>
          <w:lang w:eastAsia="zh-TW"/>
        </w:rPr>
        <w:t>من الإ</w:t>
      </w:r>
      <w:r w:rsidRPr="001D74BB">
        <w:rPr>
          <w:rFonts w:hint="cs"/>
          <w:spacing w:val="-2"/>
          <w:rtl/>
          <w:lang w:eastAsia="zh-TW"/>
        </w:rPr>
        <w:t xml:space="preserve">يذاء </w:t>
      </w:r>
      <w:r w:rsidRPr="001D74BB">
        <w:rPr>
          <w:spacing w:val="-2"/>
          <w:rtl/>
          <w:lang w:eastAsia="zh-TW"/>
        </w:rPr>
        <w:t>ال</w:t>
      </w:r>
      <w:r w:rsidRPr="001D74BB">
        <w:rPr>
          <w:rFonts w:hint="cs"/>
          <w:spacing w:val="-2"/>
          <w:rtl/>
          <w:lang w:eastAsia="zh-TW"/>
        </w:rPr>
        <w:t xml:space="preserve">بدني </w:t>
      </w:r>
      <w:r w:rsidRPr="001D74BB">
        <w:rPr>
          <w:spacing w:val="-2"/>
          <w:rtl/>
          <w:lang w:eastAsia="zh-TW"/>
        </w:rPr>
        <w:t>والنفس</w:t>
      </w:r>
      <w:r w:rsidRPr="001D74BB">
        <w:rPr>
          <w:rFonts w:hint="cs"/>
          <w:spacing w:val="-2"/>
          <w:rtl/>
          <w:lang w:eastAsia="zh-TW"/>
        </w:rPr>
        <w:t>ي</w:t>
      </w:r>
      <w:r w:rsidRPr="001D74BB">
        <w:rPr>
          <w:spacing w:val="-2"/>
          <w:rtl/>
          <w:lang w:eastAsia="zh-TW"/>
        </w:rPr>
        <w:t xml:space="preserve">، </w:t>
      </w:r>
      <w:r w:rsidRPr="001D74BB">
        <w:rPr>
          <w:rFonts w:hint="cs"/>
          <w:spacing w:val="-2"/>
          <w:rtl/>
          <w:lang w:eastAsia="zh-TW"/>
        </w:rPr>
        <w:t>و</w:t>
      </w:r>
      <w:r w:rsidRPr="001D74BB">
        <w:rPr>
          <w:spacing w:val="-2"/>
          <w:rtl/>
          <w:lang w:eastAsia="zh-TW"/>
        </w:rPr>
        <w:t>لكن المحكمة الابتدائية ومحكمة الاستئناف تجاهلت</w:t>
      </w:r>
      <w:r w:rsidRPr="001D74BB">
        <w:rPr>
          <w:rFonts w:hint="cs"/>
          <w:spacing w:val="-2"/>
          <w:rtl/>
          <w:lang w:eastAsia="zh-TW"/>
        </w:rPr>
        <w:t>ا</w:t>
      </w:r>
      <w:r w:rsidRPr="001D74BB">
        <w:rPr>
          <w:spacing w:val="-2"/>
          <w:rtl/>
          <w:lang w:eastAsia="zh-TW"/>
        </w:rPr>
        <w:t xml:space="preserve"> شكاواه</w:t>
      </w:r>
      <w:r w:rsidR="0040181E" w:rsidRPr="001D74BB">
        <w:rPr>
          <w:spacing w:val="-2"/>
          <w:rtl/>
          <w:lang w:eastAsia="zh-TW"/>
        </w:rPr>
        <w:t>.</w:t>
      </w:r>
    </w:p>
    <w:p w14:paraId="3A5E86ED" w14:textId="4FD9F3E7" w:rsidR="00BD4663" w:rsidRPr="00FF14F5" w:rsidRDefault="00BD4663" w:rsidP="00EC3821">
      <w:pPr>
        <w:pStyle w:val="SingleTxtGA"/>
        <w:rPr>
          <w:rtl/>
          <w:lang w:eastAsia="zh-TW"/>
        </w:rPr>
      </w:pPr>
      <w:r w:rsidRPr="00FF14F5">
        <w:rPr>
          <w:rtl/>
          <w:lang w:eastAsia="zh-TW"/>
        </w:rPr>
        <w:tab/>
      </w:r>
      <w:r w:rsidRPr="00FF14F5">
        <w:rPr>
          <w:rFonts w:hint="cs"/>
          <w:rtl/>
          <w:lang w:eastAsia="zh-TW"/>
        </w:rPr>
        <w:t>وي</w:t>
      </w:r>
      <w:r w:rsidRPr="00FF14F5">
        <w:rPr>
          <w:rtl/>
          <w:lang w:eastAsia="zh-TW"/>
        </w:rPr>
        <w:t xml:space="preserve">كرر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 xml:space="preserve">كذلك </w:t>
      </w:r>
      <w:r w:rsidRPr="00FF14F5">
        <w:rPr>
          <w:rtl/>
          <w:lang w:eastAsia="zh-TW"/>
        </w:rPr>
        <w:t>ادعاءاته بشأن عدم ملاءمة رفض المحكمة العسكرية تزويده بنسخ من القرارات المتخذة فيما يتعلق بقضايا</w:t>
      </w:r>
      <w:r w:rsidRPr="00FF14F5">
        <w:rPr>
          <w:rFonts w:hint="cs"/>
          <w:rtl/>
          <w:lang w:val="fr-FR" w:eastAsia="zh-TW"/>
        </w:rPr>
        <w:t>ه</w:t>
      </w:r>
      <w:r w:rsidRPr="00FF14F5">
        <w:rPr>
          <w:rtl/>
          <w:lang w:eastAsia="zh-TW"/>
        </w:rPr>
        <w:t xml:space="preserve"> </w:t>
      </w:r>
      <w:r w:rsidRPr="00FF14F5">
        <w:rPr>
          <w:rFonts w:hint="cs"/>
          <w:rtl/>
          <w:lang w:eastAsia="zh-TW"/>
        </w:rPr>
        <w:t>ال</w:t>
      </w:r>
      <w:r w:rsidRPr="00FF14F5">
        <w:rPr>
          <w:rtl/>
          <w:lang w:eastAsia="zh-TW"/>
        </w:rPr>
        <w:t>جنائية</w:t>
      </w:r>
      <w:r w:rsidR="0040181E">
        <w:rPr>
          <w:rtl/>
          <w:lang w:eastAsia="zh-TW"/>
        </w:rPr>
        <w:t>.</w:t>
      </w:r>
      <w:r w:rsidRPr="00FF14F5">
        <w:rPr>
          <w:rtl/>
          <w:lang w:eastAsia="zh-TW"/>
        </w:rPr>
        <w:t xml:space="preserve"> ويصف بتفصيل كبير العديد من المخالفات الإجرائية التي حدثت أثناء </w:t>
      </w:r>
      <w:r w:rsidRPr="00FF14F5">
        <w:rPr>
          <w:rFonts w:hint="cs"/>
          <w:rtl/>
          <w:lang w:eastAsia="zh-TW"/>
        </w:rPr>
        <w:t>نظر</w:t>
      </w:r>
      <w:r w:rsidRPr="00FF14F5">
        <w:rPr>
          <w:rtl/>
          <w:lang w:eastAsia="zh-TW"/>
        </w:rPr>
        <w:t xml:space="preserve"> المحكمة الابتدائية ومحكمة الاستئناف </w:t>
      </w:r>
      <w:r w:rsidRPr="00FF14F5">
        <w:rPr>
          <w:rFonts w:hint="cs"/>
          <w:rtl/>
          <w:lang w:eastAsia="zh-TW"/>
        </w:rPr>
        <w:t xml:space="preserve">في </w:t>
      </w:r>
      <w:r w:rsidRPr="00FF14F5">
        <w:rPr>
          <w:rtl/>
          <w:lang w:eastAsia="zh-TW"/>
        </w:rPr>
        <w:t>قضيته الجنائية، والتي لا</w:t>
      </w:r>
      <w:r w:rsidR="00F17B26">
        <w:rPr>
          <w:rFonts w:hint="cs"/>
          <w:rtl/>
          <w:lang w:eastAsia="zh-TW"/>
        </w:rPr>
        <w:t> </w:t>
      </w:r>
      <w:r w:rsidRPr="00FF14F5">
        <w:rPr>
          <w:rtl/>
          <w:lang w:eastAsia="zh-TW"/>
        </w:rPr>
        <w:t xml:space="preserve">يستطيع الطعن فيها </w:t>
      </w:r>
      <w:r w:rsidRPr="00FF14F5">
        <w:rPr>
          <w:rFonts w:hint="cs"/>
          <w:rtl/>
          <w:lang w:eastAsia="zh-TW"/>
        </w:rPr>
        <w:t xml:space="preserve">في إطار </w:t>
      </w:r>
      <w:r w:rsidRPr="00FF14F5">
        <w:rPr>
          <w:rtl/>
          <w:lang w:eastAsia="zh-TW"/>
        </w:rPr>
        <w:t xml:space="preserve">إجراء المراجعة </w:t>
      </w:r>
      <w:r w:rsidRPr="00FF14F5">
        <w:rPr>
          <w:rFonts w:hint="cs"/>
          <w:rtl/>
          <w:lang w:eastAsia="zh-TW"/>
        </w:rPr>
        <w:t>القضائية</w:t>
      </w:r>
      <w:r w:rsidRPr="00FF14F5">
        <w:rPr>
          <w:rtl/>
          <w:lang w:eastAsia="zh-TW"/>
        </w:rPr>
        <w:t>، ما لم ي</w:t>
      </w:r>
      <w:r w:rsidRPr="00FF14F5">
        <w:rPr>
          <w:rFonts w:hint="cs"/>
          <w:rtl/>
          <w:lang w:eastAsia="zh-TW"/>
        </w:rPr>
        <w:t>رفق بطلبه المتعلق ب</w:t>
      </w:r>
      <w:r w:rsidRPr="00FF14F5">
        <w:rPr>
          <w:rtl/>
          <w:lang w:eastAsia="zh-TW"/>
        </w:rPr>
        <w:t xml:space="preserve">إجراء مراجعة </w:t>
      </w:r>
      <w:r w:rsidRPr="00FF14F5">
        <w:rPr>
          <w:rFonts w:hint="cs"/>
          <w:rtl/>
          <w:lang w:eastAsia="zh-TW"/>
        </w:rPr>
        <w:t>قضائية</w:t>
      </w:r>
      <w:r w:rsidRPr="00FF14F5">
        <w:rPr>
          <w:rtl/>
          <w:lang w:eastAsia="zh-TW"/>
        </w:rPr>
        <w:t xml:space="preserve"> نسخ</w:t>
      </w:r>
      <w:r w:rsidRPr="00FF14F5">
        <w:rPr>
          <w:rFonts w:hint="cs"/>
          <w:rtl/>
          <w:lang w:eastAsia="zh-TW"/>
        </w:rPr>
        <w:t>ا</w:t>
      </w:r>
      <w:r w:rsidR="00F17B26">
        <w:rPr>
          <w:rFonts w:hint="cs"/>
          <w:rtl/>
          <w:lang w:eastAsia="zh-TW"/>
        </w:rPr>
        <w:t>ً</w:t>
      </w:r>
      <w:r w:rsidRPr="00FF14F5">
        <w:rPr>
          <w:rtl/>
          <w:lang w:eastAsia="zh-TW"/>
        </w:rPr>
        <w:t xml:space="preserve"> مصدقة من قرارات المحكمة السابقة</w:t>
      </w:r>
      <w:r w:rsidR="0040181E">
        <w:rPr>
          <w:rtl/>
          <w:lang w:eastAsia="zh-TW"/>
        </w:rPr>
        <w:t>.</w:t>
      </w:r>
    </w:p>
    <w:p w14:paraId="576B0DA9" w14:textId="515E2AAD" w:rsidR="00BD4663" w:rsidRPr="001D74BB" w:rsidRDefault="00BD4663" w:rsidP="00EC3821">
      <w:pPr>
        <w:pStyle w:val="SingleTxtGA"/>
        <w:rPr>
          <w:spacing w:val="-2"/>
          <w:rtl/>
          <w:lang w:eastAsia="zh-TW"/>
        </w:rPr>
      </w:pPr>
      <w:r w:rsidRPr="001D74BB">
        <w:rPr>
          <w:spacing w:val="-2"/>
          <w:rtl/>
          <w:lang w:eastAsia="zh-TW"/>
        </w:rPr>
        <w:tab/>
        <w:t xml:space="preserve">ويقول السيد </w:t>
      </w:r>
      <w:proofErr w:type="spellStart"/>
      <w:r w:rsidRPr="001D74BB">
        <w:rPr>
          <w:spacing w:val="-2"/>
          <w:rtl/>
          <w:lang w:eastAsia="zh-TW"/>
        </w:rPr>
        <w:t>موسايف</w:t>
      </w:r>
      <w:proofErr w:type="spellEnd"/>
      <w:r w:rsidRPr="001D74BB">
        <w:rPr>
          <w:spacing w:val="-2"/>
          <w:rtl/>
          <w:lang w:eastAsia="zh-TW"/>
        </w:rPr>
        <w:t xml:space="preserve"> إن ملاحظات المتابعة الأخيرة للدولة الطرف تتضمن بعض المعلومات الخاطئة وغير الموثوقة</w:t>
      </w:r>
      <w:r w:rsidR="0040181E" w:rsidRPr="001D74BB">
        <w:rPr>
          <w:spacing w:val="-2"/>
          <w:rtl/>
          <w:lang w:eastAsia="zh-TW"/>
        </w:rPr>
        <w:t>.</w:t>
      </w:r>
      <w:r w:rsidRPr="001D74BB">
        <w:rPr>
          <w:spacing w:val="-2"/>
          <w:rtl/>
          <w:lang w:eastAsia="zh-TW"/>
        </w:rPr>
        <w:t xml:space="preserve"> </w:t>
      </w:r>
      <w:r w:rsidRPr="001D74BB">
        <w:rPr>
          <w:rFonts w:hint="cs"/>
          <w:spacing w:val="-2"/>
          <w:rtl/>
          <w:lang w:eastAsia="zh-TW"/>
        </w:rPr>
        <w:t>و</w:t>
      </w:r>
      <w:r w:rsidRPr="001D74BB">
        <w:rPr>
          <w:spacing w:val="-2"/>
          <w:rtl/>
          <w:lang w:eastAsia="zh-TW"/>
        </w:rPr>
        <w:t xml:space="preserve">يؤكد على وجه الخصوص أنه لم يعترف </w:t>
      </w:r>
      <w:r w:rsidRPr="001D74BB">
        <w:rPr>
          <w:rFonts w:hint="cs"/>
          <w:spacing w:val="-2"/>
          <w:rtl/>
          <w:lang w:eastAsia="zh-TW"/>
        </w:rPr>
        <w:t>قط</w:t>
      </w:r>
      <w:r w:rsidRPr="001D74BB">
        <w:rPr>
          <w:spacing w:val="-2"/>
          <w:rtl/>
          <w:lang w:eastAsia="zh-TW"/>
        </w:rPr>
        <w:t xml:space="preserve"> بالذن</w:t>
      </w:r>
      <w:r w:rsidRPr="001D74BB">
        <w:rPr>
          <w:rFonts w:hint="cs"/>
          <w:spacing w:val="-2"/>
          <w:rtl/>
          <w:lang w:eastAsia="zh-TW"/>
        </w:rPr>
        <w:t>ب</w:t>
      </w:r>
      <w:r w:rsidRPr="001D74BB">
        <w:rPr>
          <w:spacing w:val="-2"/>
          <w:rtl/>
          <w:lang w:eastAsia="zh-TW"/>
        </w:rPr>
        <w:t xml:space="preserve"> لأنه لم يرتكب الجرائم المنسوبة إليه، وبالتالي فإن طلبه </w:t>
      </w:r>
      <w:r w:rsidRPr="001D74BB">
        <w:rPr>
          <w:rFonts w:hint="cs"/>
          <w:spacing w:val="-2"/>
          <w:rtl/>
          <w:lang w:eastAsia="zh-TW"/>
        </w:rPr>
        <w:t>المتعلق ببدء إ</w:t>
      </w:r>
      <w:r w:rsidRPr="001D74BB">
        <w:rPr>
          <w:spacing w:val="-2"/>
          <w:rtl/>
          <w:lang w:eastAsia="zh-TW"/>
        </w:rPr>
        <w:t xml:space="preserve">جراء مراجعة </w:t>
      </w:r>
      <w:r w:rsidRPr="001D74BB">
        <w:rPr>
          <w:rFonts w:hint="cs"/>
          <w:spacing w:val="-2"/>
          <w:rtl/>
          <w:lang w:eastAsia="zh-TW"/>
        </w:rPr>
        <w:t>قضائية</w:t>
      </w:r>
      <w:r w:rsidRPr="001D74BB">
        <w:rPr>
          <w:spacing w:val="-2"/>
          <w:rtl/>
          <w:lang w:eastAsia="zh-TW"/>
        </w:rPr>
        <w:t xml:space="preserve">، </w:t>
      </w:r>
      <w:r w:rsidRPr="001D74BB">
        <w:rPr>
          <w:rFonts w:hint="cs"/>
          <w:spacing w:val="-2"/>
          <w:rtl/>
          <w:lang w:eastAsia="zh-TW"/>
        </w:rPr>
        <w:t>والذي</w:t>
      </w:r>
      <w:r w:rsidRPr="001D74BB">
        <w:rPr>
          <w:spacing w:val="-2"/>
          <w:rtl/>
          <w:lang w:eastAsia="zh-TW"/>
        </w:rPr>
        <w:t xml:space="preserve"> </w:t>
      </w:r>
      <w:r w:rsidRPr="001D74BB">
        <w:rPr>
          <w:rFonts w:hint="cs"/>
          <w:spacing w:val="-2"/>
          <w:rtl/>
          <w:lang w:eastAsia="zh-TW"/>
        </w:rPr>
        <w:t xml:space="preserve">أصدرت </w:t>
      </w:r>
      <w:r w:rsidRPr="001D74BB">
        <w:rPr>
          <w:spacing w:val="-2"/>
          <w:rtl/>
          <w:lang w:eastAsia="zh-TW"/>
        </w:rPr>
        <w:t xml:space="preserve">الهيئة القضائية </w:t>
      </w:r>
      <w:r w:rsidRPr="001D74BB">
        <w:rPr>
          <w:rFonts w:hint="cs"/>
          <w:spacing w:val="-2"/>
          <w:rtl/>
          <w:lang w:eastAsia="zh-TW"/>
        </w:rPr>
        <w:t>ل</w:t>
      </w:r>
      <w:r w:rsidRPr="001D74BB">
        <w:rPr>
          <w:spacing w:val="-2"/>
          <w:rtl/>
          <w:lang w:eastAsia="zh-TW"/>
        </w:rPr>
        <w:t xml:space="preserve">لمحكمة العليا </w:t>
      </w:r>
      <w:r w:rsidRPr="001D74BB">
        <w:rPr>
          <w:rFonts w:hint="cs"/>
          <w:spacing w:val="-2"/>
          <w:rtl/>
          <w:lang w:eastAsia="zh-TW"/>
        </w:rPr>
        <w:t xml:space="preserve">قرارها بشأنه في </w:t>
      </w:r>
      <w:r w:rsidRPr="001D74BB">
        <w:rPr>
          <w:spacing w:val="-2"/>
          <w:szCs w:val="20"/>
          <w:rtl/>
          <w:lang w:eastAsia="zh-TW"/>
        </w:rPr>
        <w:t>9</w:t>
      </w:r>
      <w:r w:rsidRPr="001D74BB">
        <w:rPr>
          <w:spacing w:val="-2"/>
          <w:rtl/>
          <w:lang w:eastAsia="zh-TW"/>
        </w:rPr>
        <w:t xml:space="preserve"> </w:t>
      </w:r>
      <w:r w:rsidRPr="001D74BB">
        <w:rPr>
          <w:rFonts w:hint="cs"/>
          <w:spacing w:val="-2"/>
          <w:rtl/>
          <w:lang w:eastAsia="zh-TW"/>
        </w:rPr>
        <w:t>آب/</w:t>
      </w:r>
      <w:r w:rsidRPr="001D74BB">
        <w:rPr>
          <w:spacing w:val="-2"/>
          <w:rtl/>
          <w:lang w:eastAsia="zh-TW"/>
        </w:rPr>
        <w:t xml:space="preserve">أغسطس </w:t>
      </w:r>
      <w:r w:rsidRPr="001D74BB">
        <w:rPr>
          <w:spacing w:val="-2"/>
          <w:szCs w:val="20"/>
          <w:rtl/>
          <w:lang w:eastAsia="zh-TW"/>
        </w:rPr>
        <w:t>2017</w:t>
      </w:r>
      <w:r w:rsidRPr="001D74BB">
        <w:rPr>
          <w:spacing w:val="-2"/>
          <w:rtl/>
          <w:lang w:eastAsia="zh-TW"/>
        </w:rPr>
        <w:t xml:space="preserve">، لم </w:t>
      </w:r>
      <w:r w:rsidRPr="001D74BB">
        <w:rPr>
          <w:rFonts w:hint="cs"/>
          <w:spacing w:val="-2"/>
          <w:rtl/>
          <w:lang w:eastAsia="zh-TW"/>
        </w:rPr>
        <w:t xml:space="preserve">يتضمن أي إشارة إلى الندم أو </w:t>
      </w:r>
      <w:r w:rsidRPr="001D74BB">
        <w:rPr>
          <w:spacing w:val="-2"/>
          <w:rtl/>
          <w:lang w:eastAsia="zh-TW"/>
        </w:rPr>
        <w:t>الاعتراف بالذنب</w:t>
      </w:r>
      <w:r w:rsidR="0040181E" w:rsidRPr="001D74BB">
        <w:rPr>
          <w:spacing w:val="-2"/>
          <w:rtl/>
          <w:lang w:eastAsia="zh-TW"/>
        </w:rPr>
        <w:t>.</w:t>
      </w:r>
    </w:p>
    <w:p w14:paraId="40F7E4E3" w14:textId="6E932A68" w:rsidR="00BD4663" w:rsidRPr="00FF14F5" w:rsidRDefault="00BD4663" w:rsidP="00EC3821">
      <w:pPr>
        <w:pStyle w:val="SingleTxtGA"/>
        <w:rPr>
          <w:lang w:eastAsia="zh-TW"/>
        </w:rPr>
      </w:pPr>
      <w:r w:rsidRPr="00FF14F5">
        <w:rPr>
          <w:rtl/>
          <w:lang w:eastAsia="zh-TW"/>
        </w:rPr>
        <w:tab/>
        <w:t xml:space="preserve">ويعترض السيد </w:t>
      </w:r>
      <w:proofErr w:type="spellStart"/>
      <w:r w:rsidRPr="00FF14F5">
        <w:rPr>
          <w:rtl/>
          <w:lang w:eastAsia="zh-TW"/>
        </w:rPr>
        <w:t>موسايف</w:t>
      </w:r>
      <w:proofErr w:type="spellEnd"/>
      <w:r w:rsidRPr="00FF14F5">
        <w:rPr>
          <w:rtl/>
          <w:lang w:eastAsia="zh-TW"/>
        </w:rPr>
        <w:t xml:space="preserve"> على حجج الدولة الطرف بشأن رفض تزويده بنسخ من الوثائق الإجرائية</w:t>
      </w:r>
      <w:r w:rsidR="0040181E">
        <w:rPr>
          <w:rtl/>
          <w:lang w:eastAsia="zh-TW"/>
        </w:rPr>
        <w:t>.</w:t>
      </w:r>
      <w:r w:rsidRPr="00FF14F5">
        <w:rPr>
          <w:rtl/>
          <w:lang w:eastAsia="zh-TW"/>
        </w:rPr>
        <w:t xml:space="preserve"> ويؤكد أنه، عملا</w:t>
      </w:r>
      <w:r w:rsidR="00F17B26">
        <w:rPr>
          <w:rFonts w:hint="cs"/>
          <w:rtl/>
          <w:lang w:eastAsia="zh-TW"/>
        </w:rPr>
        <w:t>ً</w:t>
      </w:r>
      <w:r w:rsidRPr="00FF14F5">
        <w:rPr>
          <w:rtl/>
          <w:lang w:eastAsia="zh-TW"/>
        </w:rPr>
        <w:t xml:space="preserve"> بالمادة </w:t>
      </w:r>
      <w:r w:rsidRPr="00B6062E">
        <w:rPr>
          <w:szCs w:val="20"/>
          <w:rtl/>
          <w:lang w:eastAsia="zh-TW"/>
        </w:rPr>
        <w:t>19</w:t>
      </w:r>
      <w:r w:rsidRPr="00FF14F5">
        <w:rPr>
          <w:rtl/>
          <w:lang w:eastAsia="zh-TW"/>
        </w:rPr>
        <w:t>(</w:t>
      </w:r>
      <w:r w:rsidRPr="00B6062E">
        <w:rPr>
          <w:szCs w:val="20"/>
          <w:rtl/>
          <w:lang w:eastAsia="zh-TW"/>
        </w:rPr>
        <w:t>4</w:t>
      </w:r>
      <w:r w:rsidRPr="00FF14F5">
        <w:rPr>
          <w:rtl/>
          <w:lang w:eastAsia="zh-TW"/>
        </w:rPr>
        <w:t>) من قانون الإجراءات الجنائية، ينبغي أن تعقد جميع جلسات الاستماع المغلقة في إطار الامتثال الكامل للقواعد الإجرائية</w:t>
      </w:r>
      <w:r w:rsidRPr="00FF14F5">
        <w:rPr>
          <w:rFonts w:hint="cs"/>
          <w:rtl/>
          <w:lang w:eastAsia="zh-TW"/>
        </w:rPr>
        <w:t>، و</w:t>
      </w:r>
      <w:r w:rsidRPr="00FF14F5">
        <w:rPr>
          <w:rtl/>
          <w:lang w:eastAsia="zh-TW"/>
        </w:rPr>
        <w:t>يعتقد أن هذا الشرط يعني، في جملة أمور، التزام المحكمة بتزويده بنسخ من أهم الأحكام القضائية</w:t>
      </w:r>
      <w:r w:rsidR="0040181E">
        <w:rPr>
          <w:rtl/>
          <w:lang w:eastAsia="zh-TW"/>
        </w:rPr>
        <w:t>.</w:t>
      </w:r>
      <w:r w:rsidRPr="00FF14F5">
        <w:rPr>
          <w:rtl/>
          <w:lang w:eastAsia="zh-TW"/>
        </w:rPr>
        <w:t> </w:t>
      </w:r>
    </w:p>
    <w:p w14:paraId="01149FCD" w14:textId="12F202A1" w:rsidR="00BD4663" w:rsidRPr="00FF14F5" w:rsidRDefault="00EC3821" w:rsidP="00EC3821">
      <w:pPr>
        <w:pStyle w:val="SingleTxtGA"/>
        <w:rPr>
          <w:rtl/>
          <w:lang w:eastAsia="zh-TW"/>
        </w:rPr>
      </w:pPr>
      <w:r>
        <w:rPr>
          <w:rtl/>
          <w:lang w:eastAsia="zh-TW"/>
        </w:rPr>
        <w:tab/>
      </w:r>
      <w:r w:rsidR="00BD4663" w:rsidRPr="00FF14F5">
        <w:rPr>
          <w:rtl/>
          <w:lang w:eastAsia="zh-TW"/>
        </w:rPr>
        <w:t xml:space="preserve">ويدّعي السيد </w:t>
      </w:r>
      <w:proofErr w:type="spellStart"/>
      <w:r w:rsidR="00BD4663" w:rsidRPr="00FF14F5">
        <w:rPr>
          <w:rtl/>
          <w:lang w:eastAsia="zh-TW"/>
        </w:rPr>
        <w:t>موسايف</w:t>
      </w:r>
      <w:proofErr w:type="spellEnd"/>
      <w:r w:rsidR="00BD4663" w:rsidRPr="00FF14F5">
        <w:rPr>
          <w:rtl/>
          <w:lang w:eastAsia="zh-TW"/>
        </w:rPr>
        <w:t xml:space="preserve"> أيضا</w:t>
      </w:r>
      <w:r w:rsidR="00F17B26">
        <w:rPr>
          <w:rFonts w:hint="cs"/>
          <w:rtl/>
          <w:lang w:eastAsia="zh-TW"/>
        </w:rPr>
        <w:t>ً</w:t>
      </w:r>
      <w:r w:rsidR="00BD4663" w:rsidRPr="00FF14F5">
        <w:rPr>
          <w:rtl/>
          <w:lang w:eastAsia="zh-TW"/>
        </w:rPr>
        <w:t xml:space="preserve"> أنه خلافا</w:t>
      </w:r>
      <w:r w:rsidR="00F17B26">
        <w:rPr>
          <w:rFonts w:hint="cs"/>
          <w:rtl/>
          <w:lang w:eastAsia="zh-TW"/>
        </w:rPr>
        <w:t>ً</w:t>
      </w:r>
      <w:r w:rsidR="00BD4663" w:rsidRPr="00FF14F5">
        <w:rPr>
          <w:rtl/>
          <w:lang w:eastAsia="zh-TW"/>
        </w:rPr>
        <w:t xml:space="preserve"> لتأكيد الدولة الطرف، لم تمنح له الفرصة للاطلاع على القرارات التي اتخذتها المحكمة فيما يتعلق بقضاياه الجنائية، كما أنه لم يشهد بأنه قد اطّلع على الوثائق المعنية</w:t>
      </w:r>
      <w:r w:rsidR="0040181E">
        <w:rPr>
          <w:rtl/>
          <w:lang w:eastAsia="zh-TW"/>
        </w:rPr>
        <w:t>.</w:t>
      </w:r>
      <w:r w:rsidR="00BD4663" w:rsidRPr="00FF14F5">
        <w:rPr>
          <w:rtl/>
          <w:lang w:eastAsia="zh-TW"/>
        </w:rPr>
        <w:t xml:space="preserve"> وبدلاً من ذلك، يذكر السيد </w:t>
      </w:r>
      <w:proofErr w:type="spellStart"/>
      <w:r w:rsidR="00BD4663" w:rsidRPr="00FF14F5">
        <w:rPr>
          <w:rtl/>
          <w:lang w:eastAsia="zh-TW"/>
        </w:rPr>
        <w:t>موسايف</w:t>
      </w:r>
      <w:proofErr w:type="spellEnd"/>
      <w:r w:rsidR="00BD4663" w:rsidRPr="00FF14F5">
        <w:rPr>
          <w:rtl/>
          <w:lang w:eastAsia="zh-TW"/>
        </w:rPr>
        <w:t xml:space="preserve"> أنه قدم طلبات عديدة للحصول على نسخ من الوثائق الإجرائية ورفضتها المحاكم المحلية، مما يشكل انتهاكا</w:t>
      </w:r>
      <w:r w:rsidR="00F17B26">
        <w:rPr>
          <w:rFonts w:hint="cs"/>
          <w:rtl/>
          <w:lang w:eastAsia="zh-TW"/>
        </w:rPr>
        <w:t>ً</w:t>
      </w:r>
      <w:r w:rsidR="00BD4663" w:rsidRPr="00FF14F5">
        <w:rPr>
          <w:rtl/>
          <w:lang w:eastAsia="zh-TW"/>
        </w:rPr>
        <w:t xml:space="preserve"> لحقه في الدفاع</w:t>
      </w:r>
      <w:r w:rsidR="0040181E">
        <w:rPr>
          <w:rtl/>
          <w:lang w:eastAsia="zh-TW"/>
        </w:rPr>
        <w:t>.</w:t>
      </w:r>
      <w:r w:rsidR="00BD4663" w:rsidRPr="00FF14F5">
        <w:rPr>
          <w:rtl/>
          <w:lang w:eastAsia="zh-TW"/>
        </w:rPr>
        <w:t> </w:t>
      </w:r>
    </w:p>
    <w:p w14:paraId="0F432BF4" w14:textId="3FACFDE7" w:rsidR="00BD4663" w:rsidRPr="00FF14F5" w:rsidRDefault="00EC3821" w:rsidP="00EC3821">
      <w:pPr>
        <w:pStyle w:val="SingleTxtGA"/>
        <w:rPr>
          <w:rtl/>
          <w:lang w:eastAsia="zh-TW"/>
        </w:rPr>
      </w:pPr>
      <w:r>
        <w:rPr>
          <w:rtl/>
          <w:lang w:eastAsia="zh-TW"/>
        </w:rPr>
        <w:tab/>
      </w:r>
      <w:r w:rsidR="00BD4663" w:rsidRPr="00FF14F5">
        <w:rPr>
          <w:rtl/>
          <w:lang w:eastAsia="zh-TW"/>
        </w:rPr>
        <w:t xml:space="preserve">وفيما يتعلق بتأكيد الدولة الطرف أن السيد </w:t>
      </w:r>
      <w:proofErr w:type="spellStart"/>
      <w:r w:rsidR="00BD4663" w:rsidRPr="00FF14F5">
        <w:rPr>
          <w:rtl/>
          <w:lang w:eastAsia="zh-TW"/>
        </w:rPr>
        <w:t>موسايف</w:t>
      </w:r>
      <w:proofErr w:type="spellEnd"/>
      <w:r w:rsidR="00BD4663" w:rsidRPr="00FF14F5">
        <w:rPr>
          <w:rtl/>
          <w:lang w:eastAsia="zh-TW"/>
        </w:rPr>
        <w:t xml:space="preserve"> تلقى إشارة إيجابية من إدارة مرفق الاحتجاز حيث كان يقضي عقوبته، يشير السيد </w:t>
      </w:r>
      <w:proofErr w:type="spellStart"/>
      <w:r w:rsidR="00BD4663" w:rsidRPr="00FF14F5">
        <w:rPr>
          <w:rtl/>
          <w:lang w:eastAsia="zh-TW"/>
        </w:rPr>
        <w:t>موسايف</w:t>
      </w:r>
      <w:proofErr w:type="spellEnd"/>
      <w:r w:rsidR="00BD4663" w:rsidRPr="00FF14F5">
        <w:rPr>
          <w:rtl/>
          <w:lang w:eastAsia="zh-TW"/>
        </w:rPr>
        <w:t xml:space="preserve"> إلى أنه تعرض لأكثر من </w:t>
      </w:r>
      <w:r w:rsidR="00BD4663" w:rsidRPr="00B6062E">
        <w:rPr>
          <w:szCs w:val="20"/>
          <w:rtl/>
          <w:lang w:eastAsia="zh-TW"/>
        </w:rPr>
        <w:t>15</w:t>
      </w:r>
      <w:r w:rsidR="00BD4663" w:rsidRPr="00FF14F5">
        <w:rPr>
          <w:rtl/>
          <w:lang w:eastAsia="zh-TW"/>
        </w:rPr>
        <w:t xml:space="preserve"> عقوبة تأديبية خلال فترة سجنه وأن عوقب آخر مرة في أيار/مايو </w:t>
      </w:r>
      <w:r w:rsidR="00BD4663" w:rsidRPr="00B6062E">
        <w:rPr>
          <w:szCs w:val="20"/>
          <w:rtl/>
          <w:lang w:eastAsia="zh-TW"/>
        </w:rPr>
        <w:t>2017</w:t>
      </w:r>
      <w:r w:rsidR="00BD4663" w:rsidRPr="00FF14F5">
        <w:rPr>
          <w:rtl/>
          <w:lang w:eastAsia="zh-TW"/>
        </w:rPr>
        <w:t>، أي قبل ثلاثة أشهر فقط من إطلاق سراحه من السجن</w:t>
      </w:r>
      <w:r w:rsidR="001D74BB">
        <w:rPr>
          <w:rFonts w:hint="cs"/>
          <w:rtl/>
          <w:lang w:eastAsia="zh-TW"/>
        </w:rPr>
        <w:t>.</w:t>
      </w:r>
    </w:p>
    <w:p w14:paraId="1EF9F720" w14:textId="5BBAE132" w:rsidR="00BD4663" w:rsidRPr="00FF14F5" w:rsidRDefault="00BD4663" w:rsidP="00EC3821">
      <w:pPr>
        <w:pStyle w:val="SingleTxtGA"/>
        <w:rPr>
          <w:rtl/>
          <w:lang w:eastAsia="zh-TW"/>
        </w:rPr>
      </w:pPr>
      <w:r w:rsidRPr="00EC3821">
        <w:rPr>
          <w:rFonts w:hint="cs"/>
          <w:b/>
          <w:bCs/>
          <w:rtl/>
          <w:lang w:eastAsia="zh-TW"/>
        </w:rPr>
        <w:t>رسالة من الدول الطرف:</w:t>
      </w:r>
      <w:r w:rsidRPr="00FF14F5">
        <w:rPr>
          <w:rFonts w:hint="cs"/>
          <w:rtl/>
          <w:lang w:eastAsia="zh-TW"/>
        </w:rPr>
        <w:t xml:space="preserve"> </w:t>
      </w:r>
      <w:r w:rsidRPr="00B6062E">
        <w:rPr>
          <w:rFonts w:hint="cs"/>
          <w:szCs w:val="20"/>
          <w:rtl/>
          <w:lang w:eastAsia="zh-TW"/>
        </w:rPr>
        <w:t>12</w:t>
      </w:r>
      <w:r w:rsidRPr="00FF14F5">
        <w:rPr>
          <w:rFonts w:hint="cs"/>
          <w:rtl/>
          <w:lang w:eastAsia="zh-TW"/>
        </w:rPr>
        <w:t xml:space="preserve"> آب/أغسطس </w:t>
      </w:r>
      <w:r w:rsidRPr="00B6062E">
        <w:rPr>
          <w:rFonts w:hint="cs"/>
          <w:szCs w:val="20"/>
          <w:rtl/>
          <w:lang w:eastAsia="zh-TW"/>
        </w:rPr>
        <w:t>2019</w:t>
      </w:r>
      <w:r w:rsidRPr="00F55908">
        <w:rPr>
          <w:rFonts w:hint="cs"/>
          <w:vertAlign w:val="superscript"/>
          <w:rtl/>
        </w:rPr>
        <w:t>(</w:t>
      </w:r>
      <w:r w:rsidRPr="00B6062E">
        <w:rPr>
          <w:rFonts w:cs="Times New Roman" w:hint="eastAsia"/>
          <w:position w:val="4"/>
          <w:vertAlign w:val="superscript"/>
        </w:rPr>
        <w:footnoteReference w:id="17"/>
      </w:r>
      <w:r w:rsidRPr="00F55908">
        <w:rPr>
          <w:rFonts w:hint="cs"/>
          <w:vertAlign w:val="superscript"/>
          <w:rtl/>
        </w:rPr>
        <w:t>)</w:t>
      </w:r>
    </w:p>
    <w:p w14:paraId="768A508A" w14:textId="7D29E11D" w:rsidR="00BD4663" w:rsidRPr="00FF14F5" w:rsidRDefault="00BD4663" w:rsidP="00EC3821">
      <w:pPr>
        <w:pStyle w:val="SingleTxtGA"/>
        <w:rPr>
          <w:rtl/>
          <w:lang w:eastAsia="zh-TW"/>
        </w:rPr>
      </w:pPr>
      <w:r w:rsidRPr="00FF14F5">
        <w:rPr>
          <w:rtl/>
          <w:lang w:eastAsia="zh-TW"/>
        </w:rPr>
        <w:tab/>
        <w:t xml:space="preserve">فيما يتعلق بالتحقيق في </w:t>
      </w:r>
      <w:r w:rsidRPr="00FF14F5">
        <w:rPr>
          <w:rFonts w:hint="cs"/>
          <w:rtl/>
          <w:lang w:eastAsia="zh-TW"/>
        </w:rPr>
        <w:t>مزاعم</w:t>
      </w:r>
      <w:r w:rsidRPr="00FF14F5">
        <w:rPr>
          <w:rtl/>
          <w:lang w:eastAsia="zh-TW"/>
        </w:rPr>
        <w:t xml:space="preserve"> السيد </w:t>
      </w:r>
      <w:proofErr w:type="spellStart"/>
      <w:r w:rsidRPr="00FF14F5">
        <w:rPr>
          <w:rtl/>
          <w:lang w:eastAsia="zh-TW"/>
        </w:rPr>
        <w:t>موسايف</w:t>
      </w:r>
      <w:proofErr w:type="spellEnd"/>
      <w:r w:rsidRPr="00FF14F5">
        <w:rPr>
          <w:rtl/>
          <w:lang w:eastAsia="zh-TW"/>
        </w:rPr>
        <w:t xml:space="preserve"> بشأن </w:t>
      </w:r>
      <w:r w:rsidRPr="00FF14F5">
        <w:rPr>
          <w:rFonts w:hint="cs"/>
          <w:rtl/>
          <w:lang w:eastAsia="zh-TW"/>
        </w:rPr>
        <w:t>تعرضه ل</w:t>
      </w:r>
      <w:r w:rsidRPr="00FF14F5">
        <w:rPr>
          <w:rtl/>
          <w:lang w:eastAsia="zh-TW"/>
        </w:rPr>
        <w:t xml:space="preserve">لتعذيب </w:t>
      </w:r>
      <w:r w:rsidRPr="00FF14F5">
        <w:rPr>
          <w:rFonts w:hint="cs"/>
          <w:rtl/>
          <w:lang w:eastAsia="zh-TW"/>
        </w:rPr>
        <w:t xml:space="preserve">وببدء </w:t>
      </w:r>
      <w:r w:rsidRPr="00FF14F5">
        <w:rPr>
          <w:rtl/>
          <w:lang w:eastAsia="zh-TW"/>
        </w:rPr>
        <w:t>إجراءات جنائية ضد المسؤولين</w:t>
      </w:r>
      <w:r w:rsidRPr="00FF14F5">
        <w:rPr>
          <w:rFonts w:hint="cs"/>
          <w:rtl/>
          <w:lang w:eastAsia="zh-TW"/>
        </w:rPr>
        <w:t xml:space="preserve"> عن ذلك</w:t>
      </w:r>
      <w:r w:rsidRPr="00FF14F5">
        <w:rPr>
          <w:rtl/>
          <w:lang w:eastAsia="zh-TW"/>
        </w:rPr>
        <w:t xml:space="preserve">، تؤكد الدولة الطرف أن السيد </w:t>
      </w:r>
      <w:proofErr w:type="spellStart"/>
      <w:r w:rsidRPr="00FF14F5">
        <w:rPr>
          <w:rtl/>
          <w:lang w:eastAsia="zh-TW"/>
        </w:rPr>
        <w:t>موسايف</w:t>
      </w:r>
      <w:proofErr w:type="spellEnd"/>
      <w:r w:rsidRPr="00FF14F5">
        <w:rPr>
          <w:rtl/>
          <w:lang w:eastAsia="zh-TW"/>
        </w:rPr>
        <w:t xml:space="preserve"> قدم في </w:t>
      </w:r>
      <w:r w:rsidRPr="00B6062E">
        <w:rPr>
          <w:szCs w:val="20"/>
          <w:rtl/>
          <w:lang w:eastAsia="zh-TW"/>
        </w:rPr>
        <w:t>1</w:t>
      </w:r>
      <w:r w:rsidRPr="00FF14F5">
        <w:rPr>
          <w:rtl/>
          <w:lang w:eastAsia="zh-TW"/>
        </w:rPr>
        <w:t xml:space="preserve"> آذار/مارس </w:t>
      </w:r>
      <w:r w:rsidRPr="00B6062E">
        <w:rPr>
          <w:szCs w:val="20"/>
          <w:rtl/>
          <w:lang w:eastAsia="zh-TW"/>
        </w:rPr>
        <w:t>2006</w:t>
      </w:r>
      <w:r w:rsidRPr="00FF14F5">
        <w:rPr>
          <w:rtl/>
          <w:lang w:eastAsia="zh-TW"/>
        </w:rPr>
        <w:t xml:space="preserve"> اعترافا</w:t>
      </w:r>
      <w:r w:rsidR="00F17B26">
        <w:rPr>
          <w:rFonts w:hint="cs"/>
          <w:rtl/>
          <w:lang w:eastAsia="zh-TW"/>
        </w:rPr>
        <w:t>ً</w:t>
      </w:r>
      <w:r w:rsidRPr="00FF14F5">
        <w:rPr>
          <w:rtl/>
          <w:lang w:eastAsia="zh-TW"/>
        </w:rPr>
        <w:t xml:space="preserve"> بالذنب وأظهر ندما</w:t>
      </w:r>
      <w:r w:rsidR="00F17B26">
        <w:rPr>
          <w:rFonts w:hint="cs"/>
          <w:rtl/>
          <w:lang w:eastAsia="zh-TW"/>
        </w:rPr>
        <w:t>ً</w:t>
      </w:r>
      <w:r w:rsidRPr="00FF14F5">
        <w:rPr>
          <w:rtl/>
          <w:lang w:eastAsia="zh-TW"/>
        </w:rPr>
        <w:t xml:space="preserve"> وتوبة حقيقي</w:t>
      </w:r>
      <w:r w:rsidRPr="00FF14F5">
        <w:rPr>
          <w:rFonts w:hint="cs"/>
          <w:rtl/>
          <w:lang w:eastAsia="zh-TW"/>
        </w:rPr>
        <w:t>ين</w:t>
      </w:r>
      <w:r w:rsidRPr="00FF14F5">
        <w:rPr>
          <w:rtl/>
          <w:lang w:eastAsia="zh-TW"/>
        </w:rPr>
        <w:t xml:space="preserve"> في مرحلة التحقيق السابق للمحاكمة</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28</w:t>
      </w:r>
      <w:r w:rsidRPr="00FF14F5">
        <w:rPr>
          <w:rtl/>
          <w:lang w:eastAsia="zh-TW"/>
        </w:rPr>
        <w:t xml:space="preserve"> نيسان</w:t>
      </w:r>
      <w:r w:rsidR="00F55908">
        <w:rPr>
          <w:rFonts w:hint="cs"/>
          <w:rtl/>
          <w:lang w:eastAsia="zh-TW"/>
        </w:rPr>
        <w:t>/</w:t>
      </w:r>
      <w:r w:rsidRPr="00FF14F5">
        <w:rPr>
          <w:rtl/>
          <w:lang w:eastAsia="zh-TW"/>
        </w:rPr>
        <w:t xml:space="preserve">أبريل </w:t>
      </w:r>
      <w:r w:rsidRPr="00B6062E">
        <w:rPr>
          <w:szCs w:val="20"/>
          <w:rtl/>
          <w:lang w:eastAsia="zh-TW"/>
        </w:rPr>
        <w:t>2016</w:t>
      </w:r>
      <w:r w:rsidRPr="00FF14F5">
        <w:rPr>
          <w:rtl/>
          <w:lang w:eastAsia="zh-TW"/>
        </w:rPr>
        <w:t xml:space="preserve">، </w:t>
      </w:r>
      <w:r w:rsidRPr="00FF14F5">
        <w:rPr>
          <w:rFonts w:hint="cs"/>
          <w:rtl/>
          <w:lang w:eastAsia="zh-TW"/>
        </w:rPr>
        <w:t>أدلى</w:t>
      </w:r>
      <w:r w:rsidRPr="00FF14F5">
        <w:rPr>
          <w:rtl/>
          <w:lang w:eastAsia="zh-TW"/>
        </w:rPr>
        <w:t xml:space="preserve"> السيد </w:t>
      </w:r>
      <w:proofErr w:type="spellStart"/>
      <w:r w:rsidRPr="00FF14F5">
        <w:rPr>
          <w:rtl/>
          <w:lang w:eastAsia="zh-TW"/>
        </w:rPr>
        <w:t>موسايف</w:t>
      </w:r>
      <w:proofErr w:type="spellEnd"/>
      <w:r w:rsidRPr="00FF14F5">
        <w:rPr>
          <w:rFonts w:hint="cs"/>
          <w:rtl/>
          <w:lang w:eastAsia="zh-TW"/>
        </w:rPr>
        <w:t>،</w:t>
      </w:r>
      <w:r w:rsidRPr="00FF14F5">
        <w:rPr>
          <w:rtl/>
          <w:lang w:eastAsia="zh-TW"/>
        </w:rPr>
        <w:t xml:space="preserve"> أثناء استجوابه كمتهم، </w:t>
      </w:r>
      <w:r w:rsidRPr="00FF14F5">
        <w:rPr>
          <w:rFonts w:hint="cs"/>
          <w:rtl/>
          <w:lang w:eastAsia="zh-TW"/>
        </w:rPr>
        <w:t>بشهادة جرّم فيها نفسه،</w:t>
      </w:r>
      <w:r w:rsidRPr="00FF14F5">
        <w:rPr>
          <w:rtl/>
          <w:lang w:eastAsia="zh-TW"/>
        </w:rPr>
        <w:t xml:space="preserve"> </w:t>
      </w:r>
      <w:r w:rsidRPr="00FF14F5">
        <w:rPr>
          <w:rFonts w:hint="cs"/>
          <w:rtl/>
          <w:lang w:eastAsia="zh-TW"/>
        </w:rPr>
        <w:t xml:space="preserve">وذلك </w:t>
      </w:r>
      <w:r w:rsidRPr="00FF14F5">
        <w:rPr>
          <w:rtl/>
          <w:lang w:eastAsia="zh-TW"/>
        </w:rPr>
        <w:t>بحضور محاميه</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لذلك، لم يكن هناك دليل ي</w:t>
      </w:r>
      <w:r w:rsidRPr="00FF14F5">
        <w:rPr>
          <w:rFonts w:hint="cs"/>
          <w:rtl/>
          <w:lang w:eastAsia="zh-TW"/>
        </w:rPr>
        <w:t>فيد ب</w:t>
      </w:r>
      <w:r w:rsidRPr="00FF14F5">
        <w:rPr>
          <w:rtl/>
          <w:lang w:eastAsia="zh-TW"/>
        </w:rPr>
        <w:t xml:space="preserve">أن السيد </w:t>
      </w:r>
      <w:proofErr w:type="spellStart"/>
      <w:r w:rsidRPr="00FF14F5">
        <w:rPr>
          <w:rtl/>
          <w:lang w:eastAsia="zh-TW"/>
        </w:rPr>
        <w:t>موسايف</w:t>
      </w:r>
      <w:proofErr w:type="spellEnd"/>
      <w:r w:rsidRPr="00FF14F5">
        <w:rPr>
          <w:rtl/>
          <w:lang w:eastAsia="zh-TW"/>
        </w:rPr>
        <w:t xml:space="preserve"> قد أُجبر على ال</w:t>
      </w:r>
      <w:r w:rsidRPr="00FF14F5">
        <w:rPr>
          <w:rFonts w:hint="cs"/>
          <w:rtl/>
          <w:lang w:eastAsia="zh-TW"/>
        </w:rPr>
        <w:t>إ</w:t>
      </w:r>
      <w:r w:rsidRPr="00FF14F5">
        <w:rPr>
          <w:rtl/>
          <w:lang w:eastAsia="zh-TW"/>
        </w:rPr>
        <w:t>دلاء بشهادة تجريم الذات المذكورة، ولم</w:t>
      </w:r>
      <w:r w:rsidR="001D74BB">
        <w:rPr>
          <w:rFonts w:hint="cs"/>
          <w:rtl/>
          <w:lang w:eastAsia="zh-TW"/>
        </w:rPr>
        <w:t> </w:t>
      </w:r>
      <w:r w:rsidRPr="00FF14F5">
        <w:rPr>
          <w:rtl/>
          <w:lang w:eastAsia="zh-TW"/>
        </w:rPr>
        <w:t xml:space="preserve">يقدم هو أو محاموه أي شكاوى أو طلبات إجرائية في المرحلة السابقة للمحاكمة أو أثناء إجراءات المحكمة </w:t>
      </w:r>
      <w:r w:rsidRPr="00FF14F5">
        <w:rPr>
          <w:rFonts w:hint="cs"/>
          <w:rtl/>
          <w:lang w:eastAsia="zh-TW"/>
        </w:rPr>
        <w:t xml:space="preserve">تفيد بأن </w:t>
      </w:r>
      <w:r w:rsidRPr="00FF14F5">
        <w:rPr>
          <w:rtl/>
          <w:lang w:eastAsia="zh-TW"/>
        </w:rPr>
        <w:t xml:space="preserve">الشهادة التي أدلى بها </w:t>
      </w:r>
      <w:r w:rsidRPr="00FF14F5">
        <w:rPr>
          <w:rFonts w:hint="cs"/>
          <w:rtl/>
          <w:lang w:eastAsia="zh-TW"/>
        </w:rPr>
        <w:t>كانت غير طوعية</w:t>
      </w:r>
      <w:r w:rsidR="0040181E">
        <w:rPr>
          <w:rtl/>
          <w:lang w:eastAsia="zh-TW"/>
        </w:rPr>
        <w:t>.</w:t>
      </w:r>
    </w:p>
    <w:p w14:paraId="3340B263" w14:textId="279FC04E" w:rsidR="00BD4663" w:rsidRPr="00FF14F5" w:rsidRDefault="00BD4663" w:rsidP="00EC3821">
      <w:pPr>
        <w:pStyle w:val="SingleTxtGA"/>
        <w:rPr>
          <w:rtl/>
          <w:lang w:eastAsia="zh-TW"/>
        </w:rPr>
      </w:pPr>
      <w:r w:rsidRPr="00FF14F5">
        <w:rPr>
          <w:rtl/>
          <w:lang w:eastAsia="zh-TW"/>
        </w:rPr>
        <w:tab/>
      </w:r>
      <w:r w:rsidRPr="00FF14F5">
        <w:rPr>
          <w:rFonts w:hint="cs"/>
          <w:rtl/>
          <w:lang w:eastAsia="zh-TW"/>
        </w:rPr>
        <w:t xml:space="preserve">وقد </w:t>
      </w:r>
      <w:r w:rsidRPr="00FF14F5">
        <w:rPr>
          <w:rtl/>
          <w:lang w:eastAsia="zh-TW"/>
        </w:rPr>
        <w:t xml:space="preserve">نظرت سلطات الدولة الطرف في ادعاء السيد </w:t>
      </w:r>
      <w:proofErr w:type="spellStart"/>
      <w:r w:rsidRPr="00FF14F5">
        <w:rPr>
          <w:rtl/>
          <w:lang w:eastAsia="zh-TW"/>
        </w:rPr>
        <w:t>موسايف</w:t>
      </w:r>
      <w:proofErr w:type="spellEnd"/>
      <w:r w:rsidRPr="00FF14F5">
        <w:rPr>
          <w:rtl/>
          <w:lang w:eastAsia="zh-TW"/>
        </w:rPr>
        <w:t xml:space="preserve"> </w:t>
      </w:r>
      <w:r w:rsidRPr="00FF14F5">
        <w:rPr>
          <w:rFonts w:hint="cs"/>
          <w:rtl/>
          <w:lang w:val="fr-FR" w:eastAsia="zh-TW"/>
        </w:rPr>
        <w:t>ب</w:t>
      </w:r>
      <w:r w:rsidRPr="00FF14F5">
        <w:rPr>
          <w:rtl/>
          <w:lang w:eastAsia="zh-TW"/>
        </w:rPr>
        <w:t xml:space="preserve">أنه تعرض لضغط </w:t>
      </w:r>
      <w:r w:rsidRPr="00FF14F5">
        <w:rPr>
          <w:rFonts w:hint="cs"/>
          <w:rtl/>
          <w:lang w:eastAsia="zh-TW"/>
        </w:rPr>
        <w:t>بدني</w:t>
      </w:r>
      <w:r w:rsidRPr="00FF14F5">
        <w:rPr>
          <w:rtl/>
          <w:lang w:eastAsia="zh-TW"/>
        </w:rPr>
        <w:t xml:space="preserve"> في </w:t>
      </w:r>
      <w:r w:rsidRPr="00B6062E">
        <w:rPr>
          <w:szCs w:val="20"/>
          <w:rtl/>
          <w:lang w:eastAsia="zh-TW"/>
        </w:rPr>
        <w:t>7</w:t>
      </w:r>
      <w:r w:rsidRPr="00FF14F5">
        <w:rPr>
          <w:rtl/>
          <w:lang w:eastAsia="zh-TW"/>
        </w:rPr>
        <w:t xml:space="preserve"> آذار/مارس </w:t>
      </w:r>
      <w:r w:rsidRPr="00B6062E">
        <w:rPr>
          <w:szCs w:val="20"/>
          <w:rtl/>
          <w:lang w:eastAsia="zh-TW"/>
        </w:rPr>
        <w:t>2007</w:t>
      </w:r>
      <w:r w:rsidRPr="00FF14F5">
        <w:rPr>
          <w:rtl/>
          <w:lang w:eastAsia="zh-TW"/>
        </w:rPr>
        <w:t xml:space="preserve"> أثناء استجواب</w:t>
      </w:r>
      <w:r w:rsidRPr="00FF14F5">
        <w:rPr>
          <w:rFonts w:hint="cs"/>
          <w:rtl/>
          <w:lang w:eastAsia="zh-TW"/>
        </w:rPr>
        <w:t>ه</w:t>
      </w:r>
      <w:r w:rsidR="0040181E">
        <w:rPr>
          <w:rtl/>
          <w:lang w:eastAsia="zh-TW"/>
        </w:rPr>
        <w:t>.</w:t>
      </w:r>
      <w:r w:rsidRPr="00FF14F5">
        <w:rPr>
          <w:rtl/>
          <w:lang w:eastAsia="zh-TW"/>
        </w:rPr>
        <w:t xml:space="preserve"> وأثبت</w:t>
      </w:r>
      <w:r w:rsidRPr="00FF14F5">
        <w:rPr>
          <w:rFonts w:hint="cs"/>
          <w:rtl/>
          <w:lang w:eastAsia="zh-TW"/>
        </w:rPr>
        <w:t>ت</w:t>
      </w:r>
      <w:r w:rsidRPr="00FF14F5">
        <w:rPr>
          <w:rtl/>
          <w:lang w:eastAsia="zh-TW"/>
        </w:rPr>
        <w:t xml:space="preserve"> أن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بدأ</w:t>
      </w:r>
      <w:r w:rsidRPr="00FF14F5">
        <w:rPr>
          <w:rtl/>
          <w:lang w:eastAsia="zh-TW"/>
        </w:rPr>
        <w:t xml:space="preserve">، </w:t>
      </w:r>
      <w:r w:rsidRPr="00FF14F5">
        <w:rPr>
          <w:rFonts w:hint="cs"/>
          <w:rtl/>
          <w:lang w:eastAsia="zh-TW"/>
        </w:rPr>
        <w:t xml:space="preserve">على سبيل الاستفزاز، </w:t>
      </w:r>
      <w:r w:rsidRPr="00FF14F5">
        <w:rPr>
          <w:rtl/>
          <w:lang w:eastAsia="zh-TW"/>
        </w:rPr>
        <w:t xml:space="preserve">في ضرب رأسه </w:t>
      </w:r>
      <w:r w:rsidRPr="00FF14F5">
        <w:rPr>
          <w:rFonts w:hint="cs"/>
          <w:rtl/>
          <w:lang w:eastAsia="zh-TW"/>
        </w:rPr>
        <w:t>بالحائط</w:t>
      </w:r>
      <w:r w:rsidRPr="00FF14F5">
        <w:rPr>
          <w:rtl/>
          <w:lang w:eastAsia="zh-TW"/>
        </w:rPr>
        <w:t xml:space="preserve"> و</w:t>
      </w:r>
      <w:r w:rsidRPr="00FF14F5">
        <w:rPr>
          <w:rFonts w:hint="cs"/>
          <w:rtl/>
          <w:lang w:eastAsia="zh-TW"/>
        </w:rPr>
        <w:t>أصاب رأسه إصابة ذاتية</w:t>
      </w:r>
      <w:r w:rsidRPr="00FF14F5">
        <w:rPr>
          <w:rtl/>
          <w:lang w:eastAsia="zh-TW"/>
        </w:rPr>
        <w:t xml:space="preserve">، </w:t>
      </w:r>
      <w:r w:rsidRPr="00FF14F5">
        <w:rPr>
          <w:rFonts w:hint="cs"/>
          <w:rtl/>
          <w:lang w:eastAsia="zh-TW"/>
        </w:rPr>
        <w:t xml:space="preserve">وذلك </w:t>
      </w:r>
      <w:r w:rsidRPr="00FF14F5">
        <w:rPr>
          <w:rtl/>
          <w:lang w:eastAsia="zh-TW"/>
        </w:rPr>
        <w:t xml:space="preserve">بحضور المحقق وغيره من </w:t>
      </w:r>
      <w:r w:rsidRPr="00FF14F5">
        <w:rPr>
          <w:rFonts w:hint="cs"/>
          <w:rtl/>
          <w:lang w:eastAsia="zh-TW"/>
        </w:rPr>
        <w:t>موظفي</w:t>
      </w:r>
      <w:r w:rsidRPr="00FF14F5">
        <w:rPr>
          <w:rtl/>
          <w:lang w:eastAsia="zh-TW"/>
        </w:rPr>
        <w:t xml:space="preserve"> إنفاذ القانون</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على الفور</w:t>
      </w:r>
      <w:r w:rsidRPr="00FF14F5">
        <w:rPr>
          <w:rFonts w:hint="cs"/>
          <w:rtl/>
          <w:lang w:eastAsia="zh-TW"/>
        </w:rPr>
        <w:t>، قام موظفو</w:t>
      </w:r>
      <w:r w:rsidRPr="00FF14F5">
        <w:rPr>
          <w:rtl/>
          <w:lang w:eastAsia="zh-TW"/>
        </w:rPr>
        <w:t xml:space="preserve"> مرفق الاحتجاز </w:t>
      </w:r>
      <w:r w:rsidRPr="00FF14F5">
        <w:rPr>
          <w:rFonts w:hint="cs"/>
          <w:rtl/>
          <w:lang w:eastAsia="zh-TW"/>
        </w:rPr>
        <w:t>ورجال</w:t>
      </w:r>
      <w:r w:rsidRPr="00FF14F5">
        <w:rPr>
          <w:rtl/>
          <w:lang w:eastAsia="zh-TW"/>
        </w:rPr>
        <w:t xml:space="preserve"> الإسعاف</w:t>
      </w:r>
      <w:r w:rsidRPr="00FF14F5">
        <w:rPr>
          <w:rFonts w:hint="cs"/>
          <w:rtl/>
          <w:lang w:eastAsia="zh-TW"/>
        </w:rPr>
        <w:t xml:space="preserve"> </w:t>
      </w:r>
      <w:r w:rsidRPr="00FF14F5">
        <w:rPr>
          <w:rtl/>
          <w:lang w:eastAsia="zh-TW"/>
        </w:rPr>
        <w:t>الأولي الذين استدع</w:t>
      </w:r>
      <w:r w:rsidRPr="00FF14F5">
        <w:rPr>
          <w:rFonts w:hint="cs"/>
          <w:rtl/>
          <w:lang w:eastAsia="zh-TW"/>
        </w:rPr>
        <w:t xml:space="preserve">وا </w:t>
      </w:r>
      <w:r w:rsidRPr="00FF14F5">
        <w:rPr>
          <w:rtl/>
          <w:lang w:eastAsia="zh-TW"/>
        </w:rPr>
        <w:t>إلى مكان الحادث</w:t>
      </w:r>
      <w:r w:rsidRPr="00FF14F5">
        <w:rPr>
          <w:rFonts w:hint="cs"/>
          <w:rtl/>
          <w:lang w:eastAsia="zh-TW"/>
        </w:rPr>
        <w:t xml:space="preserve"> بتوثيق تصرفاته</w:t>
      </w:r>
      <w:r w:rsidR="0040181E">
        <w:rPr>
          <w:rtl/>
          <w:lang w:eastAsia="zh-TW"/>
        </w:rPr>
        <w:t>.</w:t>
      </w:r>
      <w:r w:rsidRPr="00FF14F5">
        <w:rPr>
          <w:rtl/>
          <w:lang w:eastAsia="zh-TW"/>
        </w:rPr>
        <w:t xml:space="preserve"> ثم ق</w:t>
      </w:r>
      <w:r w:rsidRPr="00FF14F5">
        <w:rPr>
          <w:rFonts w:hint="cs"/>
          <w:rtl/>
          <w:lang w:eastAsia="zh-TW"/>
        </w:rPr>
        <w:t>ُ</w:t>
      </w:r>
      <w:r w:rsidRPr="00FF14F5">
        <w:rPr>
          <w:rtl/>
          <w:lang w:eastAsia="zh-TW"/>
        </w:rPr>
        <w:t>دم</w:t>
      </w:r>
      <w:r w:rsidRPr="00FF14F5">
        <w:rPr>
          <w:rFonts w:hint="cs"/>
          <w:rtl/>
          <w:lang w:eastAsia="zh-TW"/>
        </w:rPr>
        <w:t>ت</w:t>
      </w:r>
      <w:r w:rsidRPr="00FF14F5">
        <w:rPr>
          <w:rtl/>
          <w:lang w:eastAsia="zh-TW"/>
        </w:rPr>
        <w:t xml:space="preserve"> المساعدة للسيد </w:t>
      </w:r>
      <w:proofErr w:type="spellStart"/>
      <w:r w:rsidRPr="00FF14F5">
        <w:rPr>
          <w:rtl/>
          <w:lang w:eastAsia="zh-TW"/>
        </w:rPr>
        <w:t>موسايف</w:t>
      </w:r>
      <w:proofErr w:type="spellEnd"/>
      <w:r w:rsidRPr="00FF14F5">
        <w:rPr>
          <w:rtl/>
          <w:lang w:eastAsia="zh-TW"/>
        </w:rPr>
        <w:t xml:space="preserve"> في المرفق الطبي </w:t>
      </w:r>
      <w:r w:rsidRPr="00FF14F5">
        <w:rPr>
          <w:rFonts w:hint="cs"/>
          <w:rtl/>
          <w:lang w:eastAsia="zh-TW"/>
        </w:rPr>
        <w:t xml:space="preserve">الخاص بالمرضى </w:t>
      </w:r>
      <w:r w:rsidRPr="00FF14F5">
        <w:rPr>
          <w:rtl/>
          <w:lang w:eastAsia="zh-TW"/>
        </w:rPr>
        <w:t>الداخل</w:t>
      </w:r>
      <w:r w:rsidRPr="00FF14F5">
        <w:rPr>
          <w:rFonts w:hint="cs"/>
          <w:rtl/>
          <w:lang w:eastAsia="zh-TW"/>
        </w:rPr>
        <w:t>يين</w:t>
      </w:r>
      <w:r w:rsidR="0040181E">
        <w:rPr>
          <w:rtl/>
          <w:lang w:eastAsia="zh-TW"/>
        </w:rPr>
        <w:t>.</w:t>
      </w:r>
      <w:r w:rsidRPr="00FF14F5">
        <w:rPr>
          <w:rtl/>
          <w:lang w:eastAsia="zh-TW"/>
        </w:rPr>
        <w:t xml:space="preserve"> و</w:t>
      </w:r>
      <w:r w:rsidRPr="00FF14F5">
        <w:rPr>
          <w:rFonts w:hint="cs"/>
          <w:rtl/>
          <w:lang w:eastAsia="zh-TW"/>
        </w:rPr>
        <w:t xml:space="preserve">كان </w:t>
      </w:r>
      <w:r w:rsidRPr="00FF14F5">
        <w:rPr>
          <w:rtl/>
          <w:lang w:eastAsia="zh-TW"/>
        </w:rPr>
        <w:t xml:space="preserve">عدد كبير من ضباط </w:t>
      </w:r>
      <w:r w:rsidRPr="00FF14F5">
        <w:rPr>
          <w:rFonts w:hint="cs"/>
          <w:rtl/>
          <w:lang w:eastAsia="zh-TW"/>
        </w:rPr>
        <w:t>إدارة التحقيقات</w:t>
      </w:r>
      <w:r w:rsidRPr="00FF14F5">
        <w:rPr>
          <w:rtl/>
          <w:lang w:eastAsia="zh-TW"/>
        </w:rPr>
        <w:t xml:space="preserve"> </w:t>
      </w:r>
      <w:r w:rsidRPr="00FF14F5">
        <w:rPr>
          <w:rFonts w:hint="cs"/>
          <w:rtl/>
          <w:lang w:eastAsia="zh-TW"/>
        </w:rPr>
        <w:t>شاهدين على أعمال</w:t>
      </w:r>
      <w:r w:rsidRPr="00FF14F5">
        <w:rPr>
          <w:rtl/>
          <w:lang w:eastAsia="zh-TW"/>
        </w:rPr>
        <w:t xml:space="preserve"> السيد </w:t>
      </w:r>
      <w:proofErr w:type="spellStart"/>
      <w:r w:rsidRPr="00FF14F5">
        <w:rPr>
          <w:rtl/>
          <w:lang w:eastAsia="zh-TW"/>
        </w:rPr>
        <w:t>موسايف</w:t>
      </w:r>
      <w:proofErr w:type="spellEnd"/>
      <w:r w:rsidRPr="00FF14F5">
        <w:rPr>
          <w:rtl/>
          <w:lang w:eastAsia="zh-TW"/>
        </w:rPr>
        <w:t xml:space="preserve"> الاستفزازية</w:t>
      </w:r>
      <w:r w:rsidR="0040181E">
        <w:rPr>
          <w:rtl/>
          <w:lang w:eastAsia="zh-TW"/>
        </w:rPr>
        <w:t>.</w:t>
      </w:r>
      <w:r w:rsidRPr="00FF14F5">
        <w:rPr>
          <w:rtl/>
          <w:lang w:eastAsia="zh-TW"/>
        </w:rPr>
        <w:t xml:space="preserve"> ولم يقدم السيد </w:t>
      </w:r>
      <w:proofErr w:type="spellStart"/>
      <w:r w:rsidRPr="00FF14F5">
        <w:rPr>
          <w:rtl/>
          <w:lang w:eastAsia="zh-TW"/>
        </w:rPr>
        <w:t>موسايف</w:t>
      </w:r>
      <w:proofErr w:type="spellEnd"/>
      <w:r w:rsidRPr="00FF14F5">
        <w:rPr>
          <w:rtl/>
          <w:lang w:eastAsia="zh-TW"/>
        </w:rPr>
        <w:t xml:space="preserve"> ولا محام</w:t>
      </w:r>
      <w:r w:rsidRPr="00FF14F5">
        <w:rPr>
          <w:rFonts w:hint="cs"/>
          <w:rtl/>
          <w:lang w:eastAsia="zh-TW"/>
        </w:rPr>
        <w:t>و</w:t>
      </w:r>
      <w:r w:rsidRPr="00FF14F5">
        <w:rPr>
          <w:rtl/>
          <w:lang w:eastAsia="zh-TW"/>
        </w:rPr>
        <w:t xml:space="preserve">ه أي شكاوى بشأن أساليب </w:t>
      </w:r>
      <w:r w:rsidRPr="00FF14F5">
        <w:rPr>
          <w:rFonts w:hint="cs"/>
          <w:rtl/>
          <w:lang w:eastAsia="zh-TW"/>
        </w:rPr>
        <w:t xml:space="preserve">التحقيق </w:t>
      </w:r>
      <w:r w:rsidRPr="00FF14F5">
        <w:rPr>
          <w:rtl/>
          <w:lang w:eastAsia="zh-TW"/>
        </w:rPr>
        <w:t>غير ال</w:t>
      </w:r>
      <w:r w:rsidRPr="00FF14F5">
        <w:rPr>
          <w:rFonts w:hint="cs"/>
          <w:rtl/>
          <w:lang w:eastAsia="zh-TW"/>
        </w:rPr>
        <w:t xml:space="preserve">مشروعة </w:t>
      </w:r>
      <w:r w:rsidRPr="00FF14F5">
        <w:rPr>
          <w:rtl/>
          <w:lang w:eastAsia="zh-TW"/>
        </w:rPr>
        <w:t xml:space="preserve">أو التعذيب أو الضغط </w:t>
      </w:r>
      <w:r w:rsidRPr="00FF14F5">
        <w:rPr>
          <w:rFonts w:hint="cs"/>
          <w:rtl/>
          <w:lang w:eastAsia="zh-TW"/>
        </w:rPr>
        <w:t xml:space="preserve">البدني </w:t>
      </w:r>
      <w:r w:rsidRPr="00FF14F5">
        <w:rPr>
          <w:rtl/>
          <w:lang w:eastAsia="zh-TW"/>
        </w:rPr>
        <w:t>أو النفسي</w:t>
      </w:r>
      <w:r w:rsidR="0040181E">
        <w:rPr>
          <w:rtl/>
          <w:lang w:eastAsia="zh-TW"/>
        </w:rPr>
        <w:t>.</w:t>
      </w:r>
      <w:r w:rsidRPr="00FF14F5">
        <w:rPr>
          <w:rtl/>
          <w:lang w:eastAsia="zh-TW"/>
        </w:rPr>
        <w:t xml:space="preserve"> ولم تكن هذه الادعاءات مدعومة بالوقائع</w:t>
      </w:r>
      <w:r w:rsidRPr="00FF14F5">
        <w:rPr>
          <w:rFonts w:hint="cs"/>
          <w:rtl/>
          <w:lang w:eastAsia="zh-TW"/>
        </w:rPr>
        <w:t>،</w:t>
      </w:r>
      <w:r w:rsidRPr="00FF14F5">
        <w:rPr>
          <w:rtl/>
          <w:lang w:eastAsia="zh-TW"/>
        </w:rPr>
        <w:t xml:space="preserve"> واستندت إلى الأعمال الاستفزازية </w:t>
      </w:r>
      <w:r w:rsidRPr="00FF14F5">
        <w:rPr>
          <w:rFonts w:hint="cs"/>
          <w:rtl/>
          <w:lang w:eastAsia="zh-TW"/>
        </w:rPr>
        <w:t>التي قام بها ا</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نفسه</w:t>
      </w:r>
      <w:r w:rsidR="0040181E">
        <w:rPr>
          <w:rtl/>
          <w:lang w:eastAsia="zh-TW"/>
        </w:rPr>
        <w:t>.</w:t>
      </w:r>
    </w:p>
    <w:p w14:paraId="54083F94" w14:textId="13CF820C" w:rsidR="00BD4663" w:rsidRPr="00FF14F5" w:rsidRDefault="00BD4663" w:rsidP="00EC3821">
      <w:pPr>
        <w:pStyle w:val="SingleTxtGA"/>
        <w:rPr>
          <w:rtl/>
          <w:lang w:eastAsia="zh-TW"/>
        </w:rPr>
      </w:pPr>
      <w:r w:rsidRPr="00FF14F5">
        <w:rPr>
          <w:rtl/>
          <w:lang w:eastAsia="zh-TW"/>
        </w:rPr>
        <w:tab/>
      </w:r>
      <w:r w:rsidRPr="00FF14F5">
        <w:rPr>
          <w:rFonts w:hint="cs"/>
          <w:rtl/>
          <w:lang w:eastAsia="zh-TW"/>
        </w:rPr>
        <w:t xml:space="preserve">وكان </w:t>
      </w:r>
      <w:r w:rsidRPr="00FF14F5">
        <w:rPr>
          <w:rtl/>
          <w:lang w:eastAsia="zh-TW"/>
        </w:rPr>
        <w:t xml:space="preserve">حق السيد </w:t>
      </w:r>
      <w:proofErr w:type="spellStart"/>
      <w:r w:rsidRPr="00FF14F5">
        <w:rPr>
          <w:rtl/>
          <w:lang w:eastAsia="zh-TW"/>
        </w:rPr>
        <w:t>موسايف</w:t>
      </w:r>
      <w:proofErr w:type="spellEnd"/>
      <w:r w:rsidRPr="00FF14F5">
        <w:rPr>
          <w:rtl/>
          <w:lang w:eastAsia="zh-TW"/>
        </w:rPr>
        <w:t xml:space="preserve"> في الدفاع م</w:t>
      </w:r>
      <w:r w:rsidRPr="00FF14F5">
        <w:rPr>
          <w:rFonts w:hint="cs"/>
          <w:rtl/>
          <w:lang w:eastAsia="zh-TW"/>
        </w:rPr>
        <w:t>كفولا</w:t>
      </w:r>
      <w:r w:rsidR="00F17B26">
        <w:rPr>
          <w:rFonts w:hint="cs"/>
          <w:rtl/>
          <w:lang w:eastAsia="zh-TW"/>
        </w:rPr>
        <w:t>ً</w:t>
      </w:r>
      <w:r w:rsidRPr="00FF14F5">
        <w:rPr>
          <w:rFonts w:hint="cs"/>
          <w:rtl/>
          <w:lang w:eastAsia="zh-TW"/>
        </w:rPr>
        <w:t xml:space="preserve"> م</w:t>
      </w:r>
      <w:r w:rsidRPr="00FF14F5">
        <w:rPr>
          <w:rtl/>
          <w:lang w:eastAsia="zh-TW"/>
        </w:rPr>
        <w:t xml:space="preserve">نذ لحظة القبض عليه، وفي مرحلة التحقيق السابق للمحاكمة كان يمثله </w:t>
      </w:r>
      <w:r w:rsidRPr="00FF14F5">
        <w:rPr>
          <w:rFonts w:hint="cs"/>
          <w:rtl/>
          <w:lang w:eastAsia="zh-TW"/>
        </w:rPr>
        <w:t>ال</w:t>
      </w:r>
      <w:r w:rsidRPr="00FF14F5">
        <w:rPr>
          <w:rtl/>
          <w:lang w:eastAsia="zh-TW"/>
        </w:rPr>
        <w:t>محامو</w:t>
      </w:r>
      <w:r w:rsidRPr="00FF14F5">
        <w:rPr>
          <w:rFonts w:hint="cs"/>
          <w:rtl/>
          <w:lang w:eastAsia="zh-TW"/>
        </w:rPr>
        <w:t>ن (ي</w:t>
      </w:r>
      <w:r w:rsidR="0040181E">
        <w:rPr>
          <w:rFonts w:hint="cs"/>
          <w:rtl/>
          <w:lang w:eastAsia="zh-TW"/>
        </w:rPr>
        <w:t>.</w:t>
      </w:r>
      <w:r w:rsidR="001D74BB">
        <w:rPr>
          <w:rFonts w:hint="cs"/>
          <w:rtl/>
          <w:lang w:eastAsia="zh-TW"/>
        </w:rPr>
        <w:t xml:space="preserve"> </w:t>
      </w:r>
      <w:r w:rsidRPr="00FF14F5">
        <w:rPr>
          <w:rFonts w:hint="cs"/>
          <w:rtl/>
          <w:lang w:eastAsia="zh-TW"/>
        </w:rPr>
        <w:t>أ</w:t>
      </w:r>
      <w:r w:rsidR="0040181E">
        <w:rPr>
          <w:rFonts w:hint="cs"/>
          <w:rtl/>
          <w:lang w:eastAsia="zh-TW"/>
        </w:rPr>
        <w:t>.</w:t>
      </w:r>
      <w:r w:rsidRPr="00FF14F5">
        <w:rPr>
          <w:rFonts w:hint="cs"/>
          <w:rtl/>
          <w:lang w:eastAsia="zh-TW"/>
        </w:rPr>
        <w:t>) و(ج</w:t>
      </w:r>
      <w:r w:rsidR="0040181E">
        <w:rPr>
          <w:rFonts w:hint="cs"/>
          <w:rtl/>
          <w:lang w:eastAsia="zh-TW"/>
        </w:rPr>
        <w:t>.</w:t>
      </w:r>
      <w:r w:rsidRPr="00FF14F5">
        <w:rPr>
          <w:rFonts w:hint="cs"/>
          <w:rtl/>
          <w:lang w:eastAsia="zh-TW"/>
        </w:rPr>
        <w:t xml:space="preserve"> أ</w:t>
      </w:r>
      <w:r w:rsidR="0040181E">
        <w:rPr>
          <w:rFonts w:hint="cs"/>
          <w:rtl/>
          <w:lang w:eastAsia="zh-TW"/>
        </w:rPr>
        <w:t>.</w:t>
      </w:r>
      <w:r w:rsidRPr="00FF14F5">
        <w:rPr>
          <w:rFonts w:hint="cs"/>
          <w:rtl/>
          <w:lang w:eastAsia="zh-TW"/>
        </w:rPr>
        <w:t>) و(ف</w:t>
      </w:r>
      <w:r w:rsidR="0040181E">
        <w:rPr>
          <w:rFonts w:hint="cs"/>
          <w:rtl/>
          <w:lang w:eastAsia="zh-TW"/>
        </w:rPr>
        <w:t>.</w:t>
      </w:r>
      <w:r w:rsidR="001D74BB">
        <w:rPr>
          <w:rFonts w:hint="cs"/>
          <w:rtl/>
          <w:lang w:eastAsia="zh-TW"/>
        </w:rPr>
        <w:t xml:space="preserve"> </w:t>
      </w:r>
      <w:r w:rsidRPr="00FF14F5">
        <w:rPr>
          <w:rFonts w:hint="cs"/>
          <w:rtl/>
          <w:lang w:eastAsia="zh-TW"/>
        </w:rPr>
        <w:t>ك</w:t>
      </w:r>
      <w:r w:rsidR="0040181E">
        <w:rPr>
          <w:rFonts w:hint="cs"/>
          <w:rtl/>
          <w:lang w:eastAsia="zh-TW"/>
        </w:rPr>
        <w:t>.</w:t>
      </w:r>
      <w:r w:rsidRPr="00FF14F5">
        <w:rPr>
          <w:rFonts w:hint="cs"/>
          <w:rtl/>
          <w:lang w:eastAsia="zh-TW"/>
        </w:rPr>
        <w:t xml:space="preserve">) </w:t>
      </w:r>
      <w:r w:rsidRPr="00FF14F5">
        <w:rPr>
          <w:rtl/>
          <w:lang w:eastAsia="zh-TW"/>
        </w:rPr>
        <w:t>الذي</w:t>
      </w:r>
      <w:r w:rsidRPr="00FF14F5">
        <w:rPr>
          <w:rFonts w:hint="cs"/>
          <w:rtl/>
          <w:lang w:eastAsia="zh-TW"/>
        </w:rPr>
        <w:t>ن</w:t>
      </w:r>
      <w:r w:rsidRPr="00FF14F5">
        <w:rPr>
          <w:rtl/>
          <w:lang w:eastAsia="zh-TW"/>
        </w:rPr>
        <w:t xml:space="preserve"> </w:t>
      </w:r>
      <w:r w:rsidRPr="00FF14F5">
        <w:rPr>
          <w:rFonts w:hint="cs"/>
          <w:rtl/>
          <w:lang w:eastAsia="zh-TW"/>
        </w:rPr>
        <w:t>كان بإمكانهم م</w:t>
      </w:r>
      <w:r w:rsidRPr="00FF14F5">
        <w:rPr>
          <w:rtl/>
          <w:lang w:eastAsia="zh-TW"/>
        </w:rPr>
        <w:t>قابل</w:t>
      </w:r>
      <w:r w:rsidRPr="00FF14F5">
        <w:rPr>
          <w:rFonts w:hint="cs"/>
          <w:rtl/>
          <w:lang w:eastAsia="zh-TW"/>
        </w:rPr>
        <w:t>ت</w:t>
      </w:r>
      <w:r w:rsidRPr="00FF14F5">
        <w:rPr>
          <w:rtl/>
          <w:lang w:eastAsia="zh-TW"/>
        </w:rPr>
        <w:t>ه دون أي قيود</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على الرغم من ادعاءات السيد </w:t>
      </w:r>
      <w:proofErr w:type="spellStart"/>
      <w:r w:rsidRPr="00FF14F5">
        <w:rPr>
          <w:rtl/>
          <w:lang w:eastAsia="zh-TW"/>
        </w:rPr>
        <w:t>موسايف</w:t>
      </w:r>
      <w:proofErr w:type="spellEnd"/>
      <w:r w:rsidRPr="00FF14F5">
        <w:rPr>
          <w:rtl/>
          <w:lang w:eastAsia="zh-TW"/>
        </w:rPr>
        <w:t xml:space="preserve"> بأنه است</w:t>
      </w:r>
      <w:r w:rsidRPr="00FF14F5">
        <w:rPr>
          <w:rFonts w:hint="cs"/>
          <w:rtl/>
          <w:lang w:eastAsia="zh-TW"/>
        </w:rPr>
        <w:t>ُ</w:t>
      </w:r>
      <w:r w:rsidRPr="00FF14F5">
        <w:rPr>
          <w:rtl/>
          <w:lang w:eastAsia="zh-TW"/>
        </w:rPr>
        <w:t xml:space="preserve">جوب في </w:t>
      </w:r>
      <w:r w:rsidRPr="00B6062E">
        <w:rPr>
          <w:szCs w:val="20"/>
          <w:rtl/>
          <w:lang w:eastAsia="zh-TW"/>
        </w:rPr>
        <w:t>31</w:t>
      </w:r>
      <w:r w:rsidRPr="00FF14F5">
        <w:rPr>
          <w:rtl/>
          <w:lang w:eastAsia="zh-TW"/>
        </w:rPr>
        <w:t xml:space="preserve"> كانون الثاني/يناير </w:t>
      </w:r>
      <w:r w:rsidRPr="00B6062E">
        <w:rPr>
          <w:szCs w:val="20"/>
          <w:rtl/>
          <w:lang w:eastAsia="zh-TW"/>
        </w:rPr>
        <w:t>2006</w:t>
      </w:r>
      <w:r w:rsidRPr="00FF14F5">
        <w:rPr>
          <w:rFonts w:hint="cs"/>
          <w:rtl/>
          <w:lang w:eastAsia="zh-TW"/>
        </w:rPr>
        <w:t xml:space="preserve"> في غياب </w:t>
      </w:r>
      <w:r w:rsidRPr="00FF14F5">
        <w:rPr>
          <w:rtl/>
          <w:lang w:eastAsia="zh-TW"/>
        </w:rPr>
        <w:t>محاميه</w:t>
      </w:r>
      <w:r w:rsidRPr="00FF14F5">
        <w:rPr>
          <w:rFonts w:hint="cs"/>
          <w:rtl/>
          <w:lang w:eastAsia="zh-TW"/>
        </w:rPr>
        <w:t>،</w:t>
      </w:r>
      <w:r w:rsidRPr="00FF14F5">
        <w:rPr>
          <w:rtl/>
          <w:lang w:eastAsia="zh-TW"/>
        </w:rPr>
        <w:t xml:space="preserve"> فإن </w:t>
      </w:r>
      <w:r w:rsidRPr="00FF14F5">
        <w:rPr>
          <w:rFonts w:hint="cs"/>
          <w:rtl/>
          <w:lang w:eastAsia="zh-TW"/>
        </w:rPr>
        <w:t>عناصر</w:t>
      </w:r>
      <w:r w:rsidRPr="00FF14F5">
        <w:rPr>
          <w:rFonts w:hint="cs"/>
          <w:rtl/>
          <w:lang w:val="fr-FR" w:eastAsia="zh-TW"/>
        </w:rPr>
        <w:t xml:space="preserve"> م</w:t>
      </w:r>
      <w:r w:rsidRPr="00FF14F5">
        <w:rPr>
          <w:rtl/>
          <w:lang w:eastAsia="zh-TW"/>
        </w:rPr>
        <w:t>لف القضية تثبت أن</w:t>
      </w:r>
      <w:r w:rsidRPr="00FF14F5">
        <w:rPr>
          <w:rFonts w:hint="cs"/>
          <w:rtl/>
          <w:lang w:eastAsia="zh-TW"/>
        </w:rPr>
        <w:t>ه كان في ال</w:t>
      </w:r>
      <w:r w:rsidRPr="00FF14F5">
        <w:rPr>
          <w:rtl/>
          <w:lang w:eastAsia="zh-TW"/>
        </w:rPr>
        <w:t>واقع</w:t>
      </w:r>
      <w:r w:rsidRPr="00FF14F5">
        <w:rPr>
          <w:rFonts w:hint="cs"/>
          <w:rtl/>
          <w:lang w:eastAsia="zh-TW"/>
        </w:rPr>
        <w:t xml:space="preserve"> يُستجوب </w:t>
      </w:r>
      <w:r w:rsidRPr="00FF14F5">
        <w:rPr>
          <w:rtl/>
          <w:lang w:eastAsia="zh-TW"/>
        </w:rPr>
        <w:t>دائما</w:t>
      </w:r>
      <w:r w:rsidR="00F17B26">
        <w:rPr>
          <w:rFonts w:hint="cs"/>
          <w:rtl/>
          <w:lang w:eastAsia="zh-TW"/>
        </w:rPr>
        <w:t>ً</w:t>
      </w:r>
      <w:r w:rsidRPr="00FF14F5">
        <w:rPr>
          <w:rtl/>
          <w:lang w:eastAsia="zh-TW"/>
        </w:rPr>
        <w:t xml:space="preserve"> </w:t>
      </w:r>
      <w:r w:rsidRPr="00FF14F5">
        <w:rPr>
          <w:rFonts w:hint="cs"/>
          <w:rtl/>
          <w:lang w:eastAsia="zh-TW"/>
        </w:rPr>
        <w:t>ب</w:t>
      </w:r>
      <w:r w:rsidRPr="00FF14F5">
        <w:rPr>
          <w:rtl/>
          <w:lang w:eastAsia="zh-TW"/>
        </w:rPr>
        <w:t xml:space="preserve">حضور محاميه، </w:t>
      </w:r>
      <w:r w:rsidRPr="00FF14F5">
        <w:rPr>
          <w:rFonts w:hint="cs"/>
          <w:rtl/>
          <w:lang w:eastAsia="zh-TW"/>
        </w:rPr>
        <w:t xml:space="preserve">وهو ما أكدته </w:t>
      </w:r>
      <w:r w:rsidRPr="00FF14F5">
        <w:rPr>
          <w:rtl/>
          <w:lang w:eastAsia="zh-TW"/>
        </w:rPr>
        <w:t>توقيعات</w:t>
      </w:r>
      <w:r w:rsidRPr="00FF14F5">
        <w:rPr>
          <w:rFonts w:hint="cs"/>
          <w:rtl/>
          <w:lang w:eastAsia="zh-TW"/>
        </w:rPr>
        <w:t xml:space="preserve">هم </w:t>
      </w:r>
      <w:r w:rsidRPr="00FF14F5">
        <w:rPr>
          <w:rtl/>
          <w:lang w:eastAsia="zh-TW"/>
        </w:rPr>
        <w:t xml:space="preserve">على </w:t>
      </w:r>
      <w:r w:rsidRPr="00FF14F5">
        <w:rPr>
          <w:rFonts w:hint="cs"/>
          <w:rtl/>
          <w:lang w:eastAsia="zh-TW"/>
        </w:rPr>
        <w:t>ال</w:t>
      </w:r>
      <w:r w:rsidRPr="00FF14F5">
        <w:rPr>
          <w:rtl/>
          <w:lang w:eastAsia="zh-TW"/>
        </w:rPr>
        <w:t>تقارير</w:t>
      </w:r>
      <w:r w:rsidRPr="00FF14F5">
        <w:rPr>
          <w:rFonts w:hint="cs"/>
          <w:rtl/>
          <w:lang w:eastAsia="zh-TW"/>
        </w:rPr>
        <w:t xml:space="preserve"> المتعلقة ب</w:t>
      </w:r>
      <w:r w:rsidRPr="00FF14F5">
        <w:rPr>
          <w:rtl/>
          <w:lang w:eastAsia="zh-TW"/>
        </w:rPr>
        <w:t>إجراءات التحقيق</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علاوة على ذلك، لم يش</w:t>
      </w:r>
      <w:r w:rsidRPr="00FF14F5">
        <w:rPr>
          <w:rFonts w:hint="cs"/>
          <w:rtl/>
          <w:lang w:eastAsia="zh-TW"/>
        </w:rPr>
        <w:t>ت</w:t>
      </w:r>
      <w:r w:rsidRPr="00FF14F5">
        <w:rPr>
          <w:rtl/>
          <w:lang w:eastAsia="zh-TW"/>
        </w:rPr>
        <w:t xml:space="preserve">ك السيد </w:t>
      </w:r>
      <w:proofErr w:type="spellStart"/>
      <w:r w:rsidRPr="00FF14F5">
        <w:rPr>
          <w:rtl/>
          <w:lang w:eastAsia="zh-TW"/>
        </w:rPr>
        <w:t>موسايف</w:t>
      </w:r>
      <w:proofErr w:type="spellEnd"/>
      <w:r w:rsidRPr="00FF14F5">
        <w:rPr>
          <w:rtl/>
          <w:lang w:eastAsia="zh-TW"/>
        </w:rPr>
        <w:t xml:space="preserve"> ولا محاموه من عدم قدرتهم على </w:t>
      </w:r>
      <w:r w:rsidRPr="00FF14F5">
        <w:rPr>
          <w:rFonts w:hint="cs"/>
          <w:rtl/>
          <w:lang w:eastAsia="zh-TW"/>
        </w:rPr>
        <w:t>الا</w:t>
      </w:r>
      <w:r w:rsidRPr="00FF14F5">
        <w:rPr>
          <w:rtl/>
          <w:lang w:eastAsia="zh-TW"/>
        </w:rPr>
        <w:t>ل</w:t>
      </w:r>
      <w:r w:rsidRPr="00FF14F5">
        <w:rPr>
          <w:rFonts w:hint="cs"/>
          <w:rtl/>
          <w:lang w:eastAsia="zh-TW"/>
        </w:rPr>
        <w:t>ت</w:t>
      </w:r>
      <w:r w:rsidRPr="00FF14F5">
        <w:rPr>
          <w:rtl/>
          <w:lang w:eastAsia="zh-TW"/>
        </w:rPr>
        <w:t>قاء</w:t>
      </w:r>
      <w:r w:rsidR="0040181E">
        <w:rPr>
          <w:rtl/>
          <w:lang w:eastAsia="zh-TW"/>
        </w:rPr>
        <w:t>.</w:t>
      </w:r>
    </w:p>
    <w:p w14:paraId="5B7BF2C5" w14:textId="182F7EA1" w:rsidR="00BD4663" w:rsidRPr="00FF14F5" w:rsidRDefault="00BD4663" w:rsidP="00EC3821">
      <w:pPr>
        <w:pStyle w:val="SingleTxtGA"/>
        <w:rPr>
          <w:rtl/>
          <w:lang w:eastAsia="zh-TW"/>
        </w:rPr>
      </w:pPr>
      <w:r w:rsidRPr="001D74BB">
        <w:rPr>
          <w:spacing w:val="-6"/>
          <w:rtl/>
          <w:lang w:eastAsia="zh-TW"/>
        </w:rPr>
        <w:tab/>
      </w:r>
      <w:r w:rsidRPr="001D74BB">
        <w:rPr>
          <w:rFonts w:hint="cs"/>
          <w:spacing w:val="-6"/>
          <w:rtl/>
          <w:lang w:eastAsia="zh-TW"/>
        </w:rPr>
        <w:t xml:space="preserve">وقد </w:t>
      </w:r>
      <w:r w:rsidRPr="001D74BB">
        <w:rPr>
          <w:spacing w:val="-6"/>
          <w:rtl/>
          <w:lang w:eastAsia="zh-TW"/>
        </w:rPr>
        <w:t xml:space="preserve">أتيحت للسيد </w:t>
      </w:r>
      <w:proofErr w:type="spellStart"/>
      <w:r w:rsidRPr="001D74BB">
        <w:rPr>
          <w:spacing w:val="-6"/>
          <w:rtl/>
          <w:lang w:eastAsia="zh-TW"/>
        </w:rPr>
        <w:t>موسايف</w:t>
      </w:r>
      <w:proofErr w:type="spellEnd"/>
      <w:r w:rsidRPr="001D74BB">
        <w:rPr>
          <w:spacing w:val="-6"/>
          <w:rtl/>
          <w:lang w:eastAsia="zh-TW"/>
        </w:rPr>
        <w:t xml:space="preserve"> فرصة </w:t>
      </w:r>
      <w:r w:rsidRPr="001D74BB">
        <w:rPr>
          <w:rFonts w:hint="cs"/>
          <w:spacing w:val="-6"/>
          <w:rtl/>
          <w:lang w:eastAsia="zh-TW"/>
        </w:rPr>
        <w:t xml:space="preserve">الاطلاع على كافة عناصر </w:t>
      </w:r>
      <w:r w:rsidRPr="001D74BB">
        <w:rPr>
          <w:spacing w:val="-6"/>
          <w:rtl/>
          <w:lang w:eastAsia="zh-TW"/>
        </w:rPr>
        <w:t xml:space="preserve">ملف قضيته </w:t>
      </w:r>
      <w:r w:rsidRPr="001D74BB">
        <w:rPr>
          <w:rFonts w:hint="cs"/>
          <w:spacing w:val="-6"/>
          <w:rtl/>
          <w:lang w:eastAsia="zh-TW"/>
        </w:rPr>
        <w:t>وفعل</w:t>
      </w:r>
      <w:r w:rsidRPr="001D74BB">
        <w:rPr>
          <w:spacing w:val="-6"/>
          <w:rtl/>
          <w:lang w:eastAsia="zh-TW"/>
        </w:rPr>
        <w:t xml:space="preserve"> ذلك بحضور</w:t>
      </w:r>
      <w:r w:rsidRPr="00FF14F5">
        <w:rPr>
          <w:rtl/>
          <w:lang w:eastAsia="zh-TW"/>
        </w:rPr>
        <w:t xml:space="preserve"> محامي</w:t>
      </w:r>
      <w:r w:rsidRPr="00FF14F5">
        <w:rPr>
          <w:rFonts w:hint="cs"/>
          <w:rtl/>
          <w:lang w:eastAsia="zh-TW"/>
        </w:rPr>
        <w:t>يْ</w:t>
      </w:r>
      <w:r w:rsidRPr="00FF14F5">
        <w:rPr>
          <w:rtl/>
          <w:lang w:eastAsia="zh-TW"/>
        </w:rPr>
        <w:t>ه</w:t>
      </w:r>
      <w:r w:rsidRPr="00FF14F5">
        <w:rPr>
          <w:rFonts w:hint="cs"/>
          <w:rtl/>
          <w:lang w:eastAsia="zh-TW"/>
        </w:rPr>
        <w:t xml:space="preserve"> (ج</w:t>
      </w:r>
      <w:r w:rsidR="0040181E">
        <w:rPr>
          <w:rFonts w:hint="cs"/>
          <w:rtl/>
          <w:lang w:eastAsia="zh-TW"/>
        </w:rPr>
        <w:t>.</w:t>
      </w:r>
      <w:r w:rsidRPr="00FF14F5">
        <w:rPr>
          <w:rFonts w:hint="cs"/>
          <w:rtl/>
          <w:lang w:eastAsia="zh-TW"/>
        </w:rPr>
        <w:t xml:space="preserve"> أ</w:t>
      </w:r>
      <w:r w:rsidR="0040181E">
        <w:rPr>
          <w:rFonts w:hint="cs"/>
          <w:rtl/>
          <w:lang w:eastAsia="zh-TW"/>
        </w:rPr>
        <w:t>.</w:t>
      </w:r>
      <w:r w:rsidRPr="00FF14F5">
        <w:rPr>
          <w:rFonts w:hint="cs"/>
          <w:rtl/>
          <w:lang w:eastAsia="zh-TW"/>
        </w:rPr>
        <w:t>) و(ف</w:t>
      </w:r>
      <w:r w:rsidR="0040181E">
        <w:rPr>
          <w:rFonts w:hint="cs"/>
          <w:rtl/>
          <w:lang w:eastAsia="zh-TW"/>
        </w:rPr>
        <w:t>.</w:t>
      </w:r>
      <w:r w:rsidR="001D74BB">
        <w:rPr>
          <w:rFonts w:hint="cs"/>
          <w:rtl/>
          <w:lang w:eastAsia="zh-TW"/>
        </w:rPr>
        <w:t xml:space="preserve"> </w:t>
      </w:r>
      <w:r w:rsidRPr="00FF14F5">
        <w:rPr>
          <w:rFonts w:hint="cs"/>
          <w:rtl/>
          <w:lang w:eastAsia="zh-TW"/>
        </w:rPr>
        <w:t>ك</w:t>
      </w:r>
      <w:r w:rsidR="0040181E">
        <w:rPr>
          <w:rFonts w:hint="cs"/>
          <w:rtl/>
          <w:lang w:eastAsia="zh-TW"/>
        </w:rPr>
        <w:t>.</w:t>
      </w:r>
      <w:r w:rsidRPr="00FF14F5">
        <w:rPr>
          <w:rFonts w:hint="cs"/>
          <w:rtl/>
          <w:lang w:eastAsia="zh-TW"/>
        </w:rPr>
        <w:t>)</w:t>
      </w:r>
      <w:r w:rsidRPr="00FF14F5">
        <w:rPr>
          <w:rtl/>
          <w:lang w:eastAsia="zh-TW"/>
        </w:rPr>
        <w:t xml:space="preserve">، على نحو </w:t>
      </w:r>
      <w:r w:rsidRPr="00FF14F5">
        <w:rPr>
          <w:rFonts w:hint="cs"/>
          <w:rtl/>
          <w:lang w:eastAsia="zh-TW"/>
        </w:rPr>
        <w:t xml:space="preserve">ما أكدته </w:t>
      </w:r>
      <w:r w:rsidRPr="00FF14F5">
        <w:rPr>
          <w:rtl/>
          <w:lang w:eastAsia="zh-TW"/>
        </w:rPr>
        <w:t>التقارير ذات الصلة</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22</w:t>
      </w:r>
      <w:r w:rsidRPr="00FF14F5">
        <w:rPr>
          <w:rtl/>
          <w:lang w:eastAsia="zh-TW"/>
        </w:rPr>
        <w:t xml:space="preserve"> حزيران/</w:t>
      </w:r>
      <w:r w:rsidR="001D74BB">
        <w:rPr>
          <w:rtl/>
          <w:lang w:eastAsia="zh-TW"/>
        </w:rPr>
        <w:t>يونيه</w:t>
      </w:r>
      <w:r w:rsidRPr="00FF14F5">
        <w:rPr>
          <w:rtl/>
          <w:lang w:eastAsia="zh-TW"/>
        </w:rPr>
        <w:t xml:space="preserve"> </w:t>
      </w:r>
      <w:r w:rsidRPr="00B6062E">
        <w:rPr>
          <w:szCs w:val="20"/>
          <w:rtl/>
          <w:lang w:eastAsia="zh-TW"/>
        </w:rPr>
        <w:t>2006</w:t>
      </w:r>
      <w:r w:rsidRPr="00FF14F5">
        <w:rPr>
          <w:rtl/>
          <w:lang w:eastAsia="zh-TW"/>
        </w:rPr>
        <w:t xml:space="preserve">، </w:t>
      </w:r>
      <w:r w:rsidRPr="00FF14F5">
        <w:rPr>
          <w:rFonts w:hint="cs"/>
          <w:rtl/>
          <w:lang w:eastAsia="zh-TW"/>
        </w:rPr>
        <w:t>سُلّمت ل</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نسخة من قرار المحكمة العسكرية الصادر في </w:t>
      </w:r>
      <w:r w:rsidRPr="00B6062E">
        <w:rPr>
          <w:szCs w:val="20"/>
          <w:rtl/>
          <w:lang w:eastAsia="zh-TW"/>
        </w:rPr>
        <w:t>13</w:t>
      </w:r>
      <w:r w:rsidRPr="00FF14F5">
        <w:rPr>
          <w:rtl/>
          <w:lang w:eastAsia="zh-TW"/>
        </w:rPr>
        <w:t xml:space="preserve"> حزيران/يونيه </w:t>
      </w:r>
      <w:r w:rsidRPr="00B6062E">
        <w:rPr>
          <w:szCs w:val="20"/>
          <w:rtl/>
          <w:lang w:eastAsia="zh-TW"/>
        </w:rPr>
        <w:t>2006</w:t>
      </w:r>
      <w:r w:rsidRPr="00FF14F5">
        <w:rPr>
          <w:rtl/>
          <w:lang w:eastAsia="zh-TW"/>
        </w:rPr>
        <w:t xml:space="preserve">، </w:t>
      </w:r>
      <w:r w:rsidRPr="00FF14F5">
        <w:rPr>
          <w:rFonts w:hint="cs"/>
          <w:rtl/>
          <w:lang w:eastAsia="zh-TW"/>
        </w:rPr>
        <w:t xml:space="preserve">على نحو ما </w:t>
      </w:r>
      <w:r w:rsidRPr="00FF14F5">
        <w:rPr>
          <w:rtl/>
          <w:lang w:eastAsia="zh-TW"/>
        </w:rPr>
        <w:t>أكده إقراره بالاستلام</w:t>
      </w:r>
      <w:r w:rsidR="0040181E">
        <w:rPr>
          <w:rtl/>
          <w:lang w:eastAsia="zh-TW"/>
        </w:rPr>
        <w:t>.</w:t>
      </w:r>
      <w:r w:rsidRPr="00FF14F5">
        <w:rPr>
          <w:rtl/>
          <w:lang w:eastAsia="zh-TW"/>
        </w:rPr>
        <w:t xml:space="preserve"> كما توفرت للسيد </w:t>
      </w:r>
      <w:proofErr w:type="spellStart"/>
      <w:r w:rsidRPr="00FF14F5">
        <w:rPr>
          <w:rtl/>
          <w:lang w:eastAsia="zh-TW"/>
        </w:rPr>
        <w:t>موسايف</w:t>
      </w:r>
      <w:proofErr w:type="spellEnd"/>
      <w:r w:rsidRPr="00FF14F5">
        <w:rPr>
          <w:rtl/>
          <w:lang w:eastAsia="zh-TW"/>
        </w:rPr>
        <w:t xml:space="preserve"> الشروط اللازمة لإعداد استئنافه وتمكن من مقابلة محاميه</w:t>
      </w:r>
      <w:r w:rsidRPr="00FF14F5">
        <w:rPr>
          <w:rFonts w:hint="cs"/>
          <w:rtl/>
          <w:lang w:eastAsia="zh-TW"/>
        </w:rPr>
        <w:t xml:space="preserve"> (ي</w:t>
      </w:r>
      <w:r w:rsidR="0040181E">
        <w:rPr>
          <w:rFonts w:hint="cs"/>
          <w:rtl/>
          <w:lang w:eastAsia="zh-TW"/>
        </w:rPr>
        <w:t>.</w:t>
      </w:r>
      <w:r w:rsidR="001D74BB">
        <w:rPr>
          <w:rFonts w:hint="cs"/>
          <w:rtl/>
          <w:lang w:eastAsia="zh-TW"/>
        </w:rPr>
        <w:t xml:space="preserve"> </w:t>
      </w:r>
      <w:r w:rsidRPr="00FF14F5">
        <w:rPr>
          <w:rFonts w:hint="cs"/>
          <w:rtl/>
          <w:lang w:eastAsia="zh-TW"/>
        </w:rPr>
        <w:t>أ</w:t>
      </w:r>
      <w:r w:rsidR="0040181E">
        <w:rPr>
          <w:rFonts w:hint="cs"/>
          <w:rtl/>
          <w:lang w:eastAsia="zh-TW"/>
        </w:rPr>
        <w:t>.</w:t>
      </w:r>
      <w:r w:rsidRPr="00FF14F5">
        <w:rPr>
          <w:rFonts w:hint="cs"/>
          <w:rtl/>
          <w:lang w:eastAsia="zh-TW"/>
        </w:rPr>
        <w:t xml:space="preserve">) </w:t>
      </w:r>
      <w:r w:rsidRPr="00FF14F5">
        <w:rPr>
          <w:rtl/>
          <w:lang w:eastAsia="zh-TW"/>
        </w:rPr>
        <w:t>لهذا الغرض</w:t>
      </w:r>
      <w:r w:rsidR="0040181E">
        <w:rPr>
          <w:rtl/>
          <w:lang w:eastAsia="zh-TW"/>
        </w:rPr>
        <w:t>.</w:t>
      </w:r>
      <w:r w:rsidRPr="00FF14F5">
        <w:rPr>
          <w:rtl/>
          <w:lang w:eastAsia="zh-TW"/>
        </w:rPr>
        <w:t xml:space="preserve"> </w:t>
      </w:r>
      <w:r w:rsidRPr="00FF14F5">
        <w:rPr>
          <w:rFonts w:hint="cs"/>
          <w:rtl/>
          <w:lang w:eastAsia="zh-TW"/>
        </w:rPr>
        <w:t>وقد</w:t>
      </w:r>
      <w:r w:rsidRPr="00FF14F5">
        <w:rPr>
          <w:rtl/>
          <w:lang w:eastAsia="zh-TW"/>
        </w:rPr>
        <w:t xml:space="preserve"> </w:t>
      </w:r>
      <w:r w:rsidRPr="00FF14F5">
        <w:rPr>
          <w:rFonts w:hint="cs"/>
          <w:rtl/>
          <w:lang w:eastAsia="zh-TW"/>
        </w:rPr>
        <w:t xml:space="preserve">اطّلع </w:t>
      </w:r>
      <w:r w:rsidRPr="00FF14F5">
        <w:rPr>
          <w:rtl/>
          <w:lang w:eastAsia="zh-TW"/>
        </w:rPr>
        <w:t xml:space="preserve">محامي السيد </w:t>
      </w:r>
      <w:proofErr w:type="spellStart"/>
      <w:r w:rsidRPr="00FF14F5">
        <w:rPr>
          <w:rtl/>
          <w:lang w:eastAsia="zh-TW"/>
        </w:rPr>
        <w:t>موسايف</w:t>
      </w:r>
      <w:proofErr w:type="spellEnd"/>
      <w:r w:rsidRPr="00FF14F5">
        <w:rPr>
          <w:rFonts w:hint="cs"/>
          <w:rtl/>
          <w:lang w:eastAsia="zh-TW"/>
        </w:rPr>
        <w:t xml:space="preserve"> (</w:t>
      </w:r>
      <w:r w:rsidRPr="00FF14F5">
        <w:rPr>
          <w:rtl/>
          <w:lang w:eastAsia="zh-TW"/>
        </w:rPr>
        <w:t>ف</w:t>
      </w:r>
      <w:r w:rsidR="0040181E">
        <w:rPr>
          <w:rtl/>
          <w:lang w:eastAsia="zh-TW"/>
        </w:rPr>
        <w:t>.</w:t>
      </w:r>
      <w:r w:rsidR="001D74BB">
        <w:rPr>
          <w:rFonts w:hint="cs"/>
          <w:rtl/>
          <w:lang w:eastAsia="zh-TW"/>
        </w:rPr>
        <w:t xml:space="preserve"> </w:t>
      </w:r>
      <w:r w:rsidRPr="00FF14F5">
        <w:rPr>
          <w:rtl/>
          <w:lang w:eastAsia="zh-TW"/>
        </w:rPr>
        <w:t>ك</w:t>
      </w:r>
      <w:r w:rsidR="0040181E">
        <w:rPr>
          <w:rtl/>
          <w:lang w:eastAsia="zh-TW"/>
        </w:rPr>
        <w:t>.</w:t>
      </w:r>
      <w:r w:rsidRPr="00FF14F5">
        <w:rPr>
          <w:rFonts w:hint="cs"/>
          <w:rtl/>
          <w:lang w:eastAsia="zh-TW"/>
        </w:rPr>
        <w:t xml:space="preserve">) </w:t>
      </w:r>
      <w:r w:rsidRPr="00FF14F5">
        <w:rPr>
          <w:rtl/>
          <w:lang w:eastAsia="zh-TW"/>
        </w:rPr>
        <w:t xml:space="preserve">على محضر جلسة الاستماع </w:t>
      </w:r>
      <w:r w:rsidRPr="00FF14F5">
        <w:rPr>
          <w:rFonts w:hint="cs"/>
          <w:rtl/>
          <w:lang w:val="fr-FR" w:eastAsia="zh-TW"/>
        </w:rPr>
        <w:t xml:space="preserve">التي عقدتها </w:t>
      </w:r>
      <w:r w:rsidRPr="00FF14F5">
        <w:rPr>
          <w:rtl/>
          <w:lang w:eastAsia="zh-TW"/>
        </w:rPr>
        <w:t xml:space="preserve">المحكمة العسكرية </w:t>
      </w:r>
      <w:r w:rsidRPr="00FF14F5">
        <w:rPr>
          <w:rFonts w:hint="cs"/>
          <w:rtl/>
          <w:lang w:eastAsia="zh-TW"/>
        </w:rPr>
        <w:t xml:space="preserve">وأصدرت خلالها قرارها </w:t>
      </w:r>
      <w:r w:rsidRPr="00FF14F5">
        <w:rPr>
          <w:rtl/>
          <w:lang w:eastAsia="zh-TW"/>
        </w:rPr>
        <w:t xml:space="preserve">في </w:t>
      </w:r>
      <w:r w:rsidRPr="00B6062E">
        <w:rPr>
          <w:szCs w:val="20"/>
          <w:rtl/>
          <w:lang w:eastAsia="zh-TW"/>
        </w:rPr>
        <w:t>21</w:t>
      </w:r>
      <w:r w:rsidRPr="00FF14F5">
        <w:rPr>
          <w:rtl/>
          <w:lang w:eastAsia="zh-TW"/>
        </w:rPr>
        <w:t xml:space="preserve"> أيلول/سبتمبر </w:t>
      </w:r>
      <w:r w:rsidRPr="00B6062E">
        <w:rPr>
          <w:szCs w:val="20"/>
          <w:rtl/>
          <w:lang w:eastAsia="zh-TW"/>
        </w:rPr>
        <w:t>2007</w:t>
      </w:r>
      <w:r w:rsidRPr="00FF14F5">
        <w:rPr>
          <w:rtl/>
          <w:lang w:eastAsia="zh-TW"/>
        </w:rPr>
        <w:t xml:space="preserve">، وساعد السيد </w:t>
      </w:r>
      <w:proofErr w:type="spellStart"/>
      <w:r w:rsidRPr="00FF14F5">
        <w:rPr>
          <w:rtl/>
          <w:lang w:eastAsia="zh-TW"/>
        </w:rPr>
        <w:t>موسايف</w:t>
      </w:r>
      <w:proofErr w:type="spellEnd"/>
      <w:r w:rsidRPr="00FF14F5">
        <w:rPr>
          <w:rtl/>
          <w:lang w:eastAsia="zh-TW"/>
        </w:rPr>
        <w:t xml:space="preserve"> بعد ذلك في إعداد استئناف ضد </w:t>
      </w:r>
      <w:r w:rsidRPr="00FF14F5">
        <w:rPr>
          <w:rFonts w:hint="cs"/>
          <w:rtl/>
          <w:lang w:eastAsia="zh-TW"/>
        </w:rPr>
        <w:t>ذلك</w:t>
      </w:r>
      <w:r w:rsidRPr="00FF14F5">
        <w:rPr>
          <w:rtl/>
          <w:lang w:eastAsia="zh-TW"/>
        </w:rPr>
        <w:t xml:space="preserve"> القرار</w:t>
      </w:r>
      <w:r w:rsidR="0040181E">
        <w:rPr>
          <w:rtl/>
          <w:lang w:eastAsia="zh-TW"/>
        </w:rPr>
        <w:t>.</w:t>
      </w:r>
    </w:p>
    <w:p w14:paraId="3D1D5FE2" w14:textId="1EDF742C" w:rsidR="00BD4663" w:rsidRPr="00FF14F5" w:rsidRDefault="00BD4663" w:rsidP="00EC3821">
      <w:pPr>
        <w:pStyle w:val="SingleTxtGA"/>
        <w:rPr>
          <w:rtl/>
          <w:lang w:eastAsia="zh-TW"/>
        </w:rPr>
      </w:pPr>
      <w:r w:rsidRPr="00FF14F5">
        <w:rPr>
          <w:rtl/>
          <w:lang w:eastAsia="zh-TW"/>
        </w:rPr>
        <w:tab/>
        <w:t xml:space="preserve">وتدفع الدولة الطرف بأن السيد </w:t>
      </w:r>
      <w:proofErr w:type="spellStart"/>
      <w:r w:rsidRPr="00FF14F5">
        <w:rPr>
          <w:rtl/>
          <w:lang w:eastAsia="zh-TW"/>
        </w:rPr>
        <w:t>موسايف</w:t>
      </w:r>
      <w:proofErr w:type="spellEnd"/>
      <w:r w:rsidRPr="00FF14F5">
        <w:rPr>
          <w:rtl/>
          <w:lang w:eastAsia="zh-TW"/>
        </w:rPr>
        <w:t xml:space="preserve"> رفض، في تاريخ غير محدد، </w:t>
      </w:r>
      <w:r w:rsidRPr="00FF14F5">
        <w:rPr>
          <w:rFonts w:hint="cs"/>
          <w:rtl/>
          <w:lang w:eastAsia="zh-TW"/>
        </w:rPr>
        <w:t xml:space="preserve">الاطلاع على </w:t>
      </w:r>
      <w:r w:rsidRPr="00FF14F5">
        <w:rPr>
          <w:rtl/>
          <w:lang w:eastAsia="zh-TW"/>
        </w:rPr>
        <w:t xml:space="preserve">قرار المحكمة العسكرية الصادر في </w:t>
      </w:r>
      <w:r w:rsidRPr="00B6062E">
        <w:rPr>
          <w:szCs w:val="20"/>
          <w:rtl/>
          <w:lang w:eastAsia="zh-TW"/>
        </w:rPr>
        <w:t>21</w:t>
      </w:r>
      <w:r w:rsidRPr="00FF14F5">
        <w:rPr>
          <w:rtl/>
          <w:lang w:eastAsia="zh-TW"/>
        </w:rPr>
        <w:t xml:space="preserve"> أيلول/سبتمبر </w:t>
      </w:r>
      <w:r w:rsidRPr="00B6062E">
        <w:rPr>
          <w:szCs w:val="20"/>
          <w:rtl/>
          <w:lang w:eastAsia="zh-TW"/>
        </w:rPr>
        <w:t>2007</w:t>
      </w:r>
      <w:r w:rsidRPr="00FF14F5">
        <w:rPr>
          <w:rtl/>
          <w:lang w:eastAsia="zh-TW"/>
        </w:rPr>
        <w:t>، كما يشهد بذلك التقرير الذي أعده موظفو المحكمة العسكرية ووقع عليه شهود عيان</w:t>
      </w:r>
      <w:r w:rsidR="0040181E">
        <w:rPr>
          <w:rtl/>
          <w:lang w:eastAsia="zh-TW"/>
        </w:rPr>
        <w:t>.</w:t>
      </w:r>
      <w:r w:rsidRPr="00FF14F5">
        <w:rPr>
          <w:rtl/>
          <w:lang w:eastAsia="zh-TW"/>
        </w:rPr>
        <w:t xml:space="preserve"> و</w:t>
      </w:r>
      <w:r w:rsidRPr="00FF14F5">
        <w:rPr>
          <w:rFonts w:hint="cs"/>
          <w:rtl/>
          <w:lang w:eastAsia="zh-TW"/>
        </w:rPr>
        <w:t>قدم</w:t>
      </w:r>
      <w:r w:rsidRPr="00FF14F5">
        <w:rPr>
          <w:rtl/>
          <w:lang w:eastAsia="zh-TW"/>
        </w:rPr>
        <w:t xml:space="preserve">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 xml:space="preserve">طلبات </w:t>
      </w:r>
      <w:r w:rsidRPr="00FF14F5">
        <w:rPr>
          <w:rtl/>
          <w:lang w:eastAsia="zh-TW"/>
        </w:rPr>
        <w:t xml:space="preserve">لاحقة للحصول على نسخة من هذا القرار بعد إطلاق سراحه من السجن في </w:t>
      </w:r>
      <w:r w:rsidRPr="00FF14F5">
        <w:rPr>
          <w:rFonts w:hint="cs"/>
          <w:rtl/>
          <w:lang w:eastAsia="zh-TW"/>
        </w:rPr>
        <w:t>أيلول/</w:t>
      </w:r>
      <w:r w:rsidRPr="00FF14F5">
        <w:rPr>
          <w:rtl/>
          <w:lang w:eastAsia="zh-TW"/>
        </w:rPr>
        <w:t xml:space="preserve">سبتمبر </w:t>
      </w:r>
      <w:r w:rsidRPr="00B6062E">
        <w:rPr>
          <w:szCs w:val="20"/>
          <w:rtl/>
          <w:lang w:eastAsia="zh-TW"/>
        </w:rPr>
        <w:t>2017</w:t>
      </w:r>
      <w:r w:rsidRPr="00FF14F5">
        <w:rPr>
          <w:rFonts w:hint="cs"/>
          <w:rtl/>
          <w:lang w:eastAsia="zh-TW"/>
        </w:rPr>
        <w:t xml:space="preserve">، </w:t>
      </w:r>
      <w:r w:rsidRPr="00FF14F5">
        <w:rPr>
          <w:rtl/>
          <w:lang w:eastAsia="zh-TW"/>
        </w:rPr>
        <w:t>و</w:t>
      </w:r>
      <w:r w:rsidRPr="00FF14F5">
        <w:rPr>
          <w:rFonts w:hint="cs"/>
          <w:rtl/>
          <w:lang w:eastAsia="zh-TW"/>
        </w:rPr>
        <w:t xml:space="preserve">هي طلبات لا علاقة لها </w:t>
      </w:r>
      <w:r w:rsidRPr="00FF14F5">
        <w:rPr>
          <w:rtl/>
          <w:lang w:eastAsia="zh-TW"/>
        </w:rPr>
        <w:t xml:space="preserve">بحقه في </w:t>
      </w:r>
      <w:r w:rsidRPr="00FF14F5">
        <w:rPr>
          <w:rFonts w:hint="cs"/>
          <w:rtl/>
          <w:lang w:eastAsia="zh-TW"/>
        </w:rPr>
        <w:t>استئناف ذلك</w:t>
      </w:r>
      <w:r w:rsidRPr="00FF14F5">
        <w:rPr>
          <w:rtl/>
          <w:lang w:eastAsia="zh-TW"/>
        </w:rPr>
        <w:t xml:space="preserve"> </w:t>
      </w:r>
      <w:r w:rsidRPr="00FF14F5">
        <w:rPr>
          <w:rFonts w:hint="cs"/>
          <w:rtl/>
          <w:lang w:eastAsia="zh-TW"/>
        </w:rPr>
        <w:t>ا</w:t>
      </w:r>
      <w:r w:rsidRPr="00FF14F5">
        <w:rPr>
          <w:rtl/>
          <w:lang w:eastAsia="zh-TW"/>
        </w:rPr>
        <w:t>لقرار</w:t>
      </w:r>
      <w:r w:rsidR="0040181E">
        <w:rPr>
          <w:rtl/>
          <w:lang w:eastAsia="zh-TW"/>
        </w:rPr>
        <w:t>.</w:t>
      </w:r>
      <w:r w:rsidRPr="00FF14F5">
        <w:rPr>
          <w:rtl/>
          <w:lang w:eastAsia="zh-TW"/>
        </w:rPr>
        <w:t xml:space="preserve"> </w:t>
      </w:r>
      <w:r>
        <w:rPr>
          <w:rFonts w:hint="cs"/>
          <w:rtl/>
          <w:lang w:eastAsia="zh-TW"/>
        </w:rPr>
        <w:t>ولما كان</w:t>
      </w:r>
      <w:r w:rsidRPr="00FF14F5">
        <w:rPr>
          <w:rtl/>
          <w:lang w:eastAsia="zh-TW"/>
        </w:rPr>
        <w:t xml:space="preserve"> القرار الصادر في </w:t>
      </w:r>
      <w:r w:rsidRPr="00B6062E">
        <w:rPr>
          <w:szCs w:val="20"/>
          <w:rtl/>
          <w:lang w:eastAsia="zh-TW"/>
        </w:rPr>
        <w:t>21</w:t>
      </w:r>
      <w:r w:rsidRPr="00FF14F5">
        <w:rPr>
          <w:rtl/>
          <w:lang w:eastAsia="zh-TW"/>
        </w:rPr>
        <w:t xml:space="preserve"> أيلول</w:t>
      </w:r>
      <w:r w:rsidRPr="00FF14F5">
        <w:rPr>
          <w:rFonts w:hint="cs"/>
          <w:rtl/>
          <w:lang w:eastAsia="zh-TW"/>
        </w:rPr>
        <w:t>/</w:t>
      </w:r>
      <w:r w:rsidRPr="00FF14F5">
        <w:rPr>
          <w:rtl/>
          <w:lang w:eastAsia="zh-TW"/>
        </w:rPr>
        <w:t xml:space="preserve">سبتمبر </w:t>
      </w:r>
      <w:r w:rsidRPr="00B6062E">
        <w:rPr>
          <w:szCs w:val="20"/>
          <w:rtl/>
          <w:lang w:eastAsia="zh-TW"/>
        </w:rPr>
        <w:t>2007</w:t>
      </w:r>
      <w:r w:rsidRPr="00FF14F5">
        <w:rPr>
          <w:rtl/>
          <w:lang w:eastAsia="zh-TW"/>
        </w:rPr>
        <w:t xml:space="preserve"> </w:t>
      </w:r>
      <w:r>
        <w:rPr>
          <w:rFonts w:hint="cs"/>
          <w:rtl/>
          <w:lang w:eastAsia="zh-TW"/>
        </w:rPr>
        <w:t xml:space="preserve">قد </w:t>
      </w:r>
      <w:r w:rsidRPr="00FF14F5">
        <w:rPr>
          <w:rtl/>
          <w:lang w:eastAsia="zh-TW"/>
        </w:rPr>
        <w:t>تضم</w:t>
      </w:r>
      <w:r w:rsidRPr="00FF14F5">
        <w:rPr>
          <w:rFonts w:hint="cs"/>
          <w:rtl/>
          <w:lang w:eastAsia="zh-TW"/>
        </w:rPr>
        <w:t>ّ</w:t>
      </w:r>
      <w:r w:rsidRPr="00FF14F5">
        <w:rPr>
          <w:rtl/>
          <w:lang w:eastAsia="zh-TW"/>
        </w:rPr>
        <w:t xml:space="preserve">ن معلومات سرية محمية بموجب المادة </w:t>
      </w:r>
      <w:r w:rsidRPr="00B6062E">
        <w:rPr>
          <w:szCs w:val="20"/>
          <w:rtl/>
          <w:lang w:eastAsia="zh-TW"/>
        </w:rPr>
        <w:t>89</w:t>
      </w:r>
      <w:r w:rsidRPr="00FF14F5">
        <w:rPr>
          <w:rtl/>
          <w:lang w:eastAsia="zh-TW"/>
        </w:rPr>
        <w:t xml:space="preserve"> من قانون الإجراءات الجنائية، فقد </w:t>
      </w:r>
      <w:r w:rsidRPr="00FF14F5">
        <w:rPr>
          <w:rFonts w:hint="cs"/>
          <w:rtl/>
          <w:lang w:eastAsia="zh-TW"/>
        </w:rPr>
        <w:t>سُلّم ل</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مقتطف من هذا القرار في </w:t>
      </w:r>
      <w:r w:rsidRPr="00B6062E">
        <w:rPr>
          <w:szCs w:val="20"/>
          <w:rtl/>
          <w:lang w:eastAsia="zh-TW"/>
        </w:rPr>
        <w:t>12</w:t>
      </w:r>
      <w:r w:rsidRPr="00FF14F5">
        <w:rPr>
          <w:rtl/>
          <w:lang w:eastAsia="zh-TW"/>
        </w:rPr>
        <w:t xml:space="preserve"> </w:t>
      </w:r>
      <w:r w:rsidRPr="00FF14F5">
        <w:rPr>
          <w:rFonts w:hint="cs"/>
          <w:rtl/>
          <w:lang w:eastAsia="zh-TW"/>
        </w:rPr>
        <w:t>تشرين الأول/</w:t>
      </w:r>
      <w:r w:rsidRPr="00FF14F5">
        <w:rPr>
          <w:rtl/>
          <w:lang w:eastAsia="zh-TW"/>
        </w:rPr>
        <w:t xml:space="preserve">أكتوبر </w:t>
      </w:r>
      <w:r w:rsidRPr="00B6062E">
        <w:rPr>
          <w:szCs w:val="20"/>
          <w:rtl/>
          <w:lang w:eastAsia="zh-TW"/>
        </w:rPr>
        <w:t>2017</w:t>
      </w:r>
      <w:r w:rsidR="0040181E">
        <w:rPr>
          <w:rtl/>
          <w:lang w:eastAsia="zh-TW"/>
        </w:rPr>
        <w:t>.</w:t>
      </w:r>
      <w:r w:rsidRPr="00FF14F5">
        <w:rPr>
          <w:rtl/>
          <w:lang w:eastAsia="zh-TW"/>
        </w:rPr>
        <w:t xml:space="preserve"> و</w:t>
      </w:r>
      <w:r w:rsidRPr="00FF14F5">
        <w:rPr>
          <w:rFonts w:hint="cs"/>
          <w:rtl/>
          <w:lang w:eastAsia="zh-TW"/>
        </w:rPr>
        <w:t xml:space="preserve">اتُّخذت جميع الإجراءات اللازمة لتمكين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ومحاميه </w:t>
      </w:r>
      <w:r w:rsidRPr="00FF14F5">
        <w:rPr>
          <w:rFonts w:hint="cs"/>
          <w:rtl/>
          <w:lang w:eastAsia="zh-TW"/>
        </w:rPr>
        <w:t xml:space="preserve">من الاطلاع </w:t>
      </w:r>
      <w:r w:rsidRPr="00FF14F5">
        <w:rPr>
          <w:rtl/>
          <w:lang w:eastAsia="zh-TW"/>
        </w:rPr>
        <w:t>عل</w:t>
      </w:r>
      <w:r w:rsidRPr="00FF14F5">
        <w:rPr>
          <w:rFonts w:hint="cs"/>
          <w:rtl/>
          <w:lang w:eastAsia="zh-TW"/>
        </w:rPr>
        <w:t>ى القضية</w:t>
      </w:r>
      <w:r w:rsidRPr="00FF14F5">
        <w:rPr>
          <w:rtl/>
          <w:lang w:eastAsia="zh-TW"/>
        </w:rPr>
        <w:t xml:space="preserve"> الجنائية وقرارات المحاكم وتقديم استئناف ضده</w:t>
      </w:r>
      <w:r w:rsidRPr="00FF14F5">
        <w:rPr>
          <w:rFonts w:hint="cs"/>
          <w:rtl/>
          <w:lang w:eastAsia="zh-TW"/>
        </w:rPr>
        <w:t>ا</w:t>
      </w:r>
      <w:r w:rsidR="0040181E">
        <w:rPr>
          <w:rtl/>
          <w:lang w:eastAsia="zh-TW"/>
        </w:rPr>
        <w:t>.</w:t>
      </w:r>
    </w:p>
    <w:p w14:paraId="2AF445A8" w14:textId="7E11EBF3" w:rsidR="00BD4663" w:rsidRPr="00FF14F5" w:rsidRDefault="00BD4663" w:rsidP="00EC3821">
      <w:pPr>
        <w:pStyle w:val="SingleTxtGA"/>
        <w:rPr>
          <w:rtl/>
          <w:lang w:eastAsia="zh-TW"/>
        </w:rPr>
      </w:pPr>
      <w:r w:rsidRPr="00FF14F5">
        <w:rPr>
          <w:rtl/>
          <w:lang w:eastAsia="zh-TW"/>
        </w:rPr>
        <w:tab/>
        <w:t>وفيما يتعلق ب</w:t>
      </w:r>
      <w:r w:rsidRPr="00FF14F5">
        <w:rPr>
          <w:rFonts w:hint="cs"/>
          <w:rtl/>
          <w:lang w:eastAsia="zh-TW"/>
        </w:rPr>
        <w:t xml:space="preserve">ما خلصت إليه </w:t>
      </w:r>
      <w:r w:rsidRPr="00FF14F5">
        <w:rPr>
          <w:rtl/>
          <w:lang w:eastAsia="zh-TW"/>
        </w:rPr>
        <w:t xml:space="preserve">اللجنة </w:t>
      </w:r>
      <w:r w:rsidRPr="00FF14F5">
        <w:rPr>
          <w:rFonts w:hint="cs"/>
          <w:rtl/>
          <w:lang w:eastAsia="zh-TW"/>
        </w:rPr>
        <w:t xml:space="preserve">من </w:t>
      </w:r>
      <w:r w:rsidRPr="00FF14F5">
        <w:rPr>
          <w:rtl/>
          <w:lang w:eastAsia="zh-TW"/>
        </w:rPr>
        <w:t xml:space="preserve">أن حقوق السيد </w:t>
      </w:r>
      <w:proofErr w:type="spellStart"/>
      <w:r w:rsidRPr="00FF14F5">
        <w:rPr>
          <w:rtl/>
          <w:lang w:eastAsia="zh-TW"/>
        </w:rPr>
        <w:t>موسايف</w:t>
      </w:r>
      <w:proofErr w:type="spellEnd"/>
      <w:r w:rsidRPr="00FF14F5">
        <w:rPr>
          <w:rFonts w:hint="cs"/>
          <w:rtl/>
          <w:lang w:eastAsia="zh-TW"/>
        </w:rPr>
        <w:t xml:space="preserve"> المنصوص عليها في </w:t>
      </w:r>
      <w:r w:rsidRPr="00FF14F5">
        <w:rPr>
          <w:rtl/>
          <w:lang w:eastAsia="zh-TW"/>
        </w:rPr>
        <w:t>المادة</w:t>
      </w:r>
      <w:r w:rsidR="001D74BB">
        <w:rPr>
          <w:rFonts w:hint="cs"/>
          <w:rtl/>
          <w:lang w:eastAsia="zh-TW"/>
        </w:rPr>
        <w:t> </w:t>
      </w:r>
      <w:r w:rsidRPr="00B6062E">
        <w:rPr>
          <w:szCs w:val="20"/>
          <w:rtl/>
          <w:lang w:eastAsia="zh-TW"/>
        </w:rPr>
        <w:t>9</w:t>
      </w:r>
      <w:r w:rsidRPr="00FF14F5">
        <w:rPr>
          <w:rtl/>
          <w:lang w:eastAsia="zh-TW"/>
        </w:rPr>
        <w:t>(</w:t>
      </w:r>
      <w:r w:rsidRPr="00B6062E">
        <w:rPr>
          <w:szCs w:val="20"/>
          <w:rtl/>
          <w:lang w:eastAsia="zh-TW"/>
        </w:rPr>
        <w:t>3</w:t>
      </w:r>
      <w:r w:rsidRPr="00FF14F5">
        <w:rPr>
          <w:rtl/>
          <w:lang w:eastAsia="zh-TW"/>
        </w:rPr>
        <w:t xml:space="preserve">) من العهد قد انتهكت، تؤكد الدولة الطرف أن إجراءات إيداعه في الحبس </w:t>
      </w:r>
      <w:r w:rsidRPr="00FF14F5">
        <w:rPr>
          <w:rFonts w:hint="cs"/>
          <w:rtl/>
          <w:lang w:eastAsia="zh-TW"/>
        </w:rPr>
        <w:t xml:space="preserve">الاحتياطي </w:t>
      </w:r>
      <w:r w:rsidRPr="00FF14F5">
        <w:rPr>
          <w:rtl/>
          <w:lang w:eastAsia="zh-TW"/>
        </w:rPr>
        <w:t xml:space="preserve">كانت متوافقة مع القانون المحلي </w:t>
      </w:r>
      <w:r w:rsidRPr="00FF14F5">
        <w:rPr>
          <w:rFonts w:hint="cs"/>
          <w:rtl/>
          <w:lang w:eastAsia="zh-TW"/>
        </w:rPr>
        <w:t xml:space="preserve">الذي كان </w:t>
      </w:r>
      <w:r w:rsidRPr="00FF14F5">
        <w:rPr>
          <w:rtl/>
          <w:lang w:eastAsia="zh-TW"/>
        </w:rPr>
        <w:t>ساري</w:t>
      </w:r>
      <w:r w:rsidRPr="00FF14F5">
        <w:rPr>
          <w:rFonts w:hint="cs"/>
          <w:rtl/>
          <w:lang w:eastAsia="zh-TW"/>
        </w:rPr>
        <w:t>ا</w:t>
      </w:r>
      <w:r w:rsidR="00F17B26">
        <w:rPr>
          <w:rFonts w:hint="cs"/>
          <w:rtl/>
          <w:lang w:eastAsia="zh-TW"/>
        </w:rPr>
        <w:t>ً</w:t>
      </w:r>
      <w:r w:rsidRPr="00FF14F5">
        <w:rPr>
          <w:rtl/>
          <w:lang w:eastAsia="zh-TW"/>
        </w:rPr>
        <w:t xml:space="preserve"> في ذلك </w:t>
      </w:r>
      <w:r w:rsidRPr="00FF14F5">
        <w:rPr>
          <w:rFonts w:hint="cs"/>
          <w:rtl/>
          <w:lang w:eastAsia="zh-TW"/>
        </w:rPr>
        <w:t>الحين</w:t>
      </w:r>
      <w:r w:rsidR="0040181E">
        <w:rPr>
          <w:rtl/>
          <w:lang w:eastAsia="zh-TW"/>
        </w:rPr>
        <w:t>.</w:t>
      </w:r>
    </w:p>
    <w:p w14:paraId="78210EBA" w14:textId="13338C8F" w:rsidR="00BD4663" w:rsidRPr="00FF14F5" w:rsidRDefault="00BD4663" w:rsidP="00EC3821">
      <w:pPr>
        <w:pStyle w:val="SingleTxtGA"/>
        <w:rPr>
          <w:rtl/>
          <w:lang w:eastAsia="zh-TW"/>
        </w:rPr>
      </w:pPr>
      <w:r w:rsidRPr="00FF14F5">
        <w:rPr>
          <w:rtl/>
          <w:lang w:eastAsia="zh-TW"/>
        </w:rPr>
        <w:tab/>
        <w:t xml:space="preserve">وفي ضوء الاعتبارات المذكورة أعلاه، تدفع الدولة الطرف بأنه لا توجد أسباب للامتثال لآراء اللجنة فيما يتعلق ببدء إجراءات جنائية ضد المسؤولين عن تعرض 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 xml:space="preserve">المزعوم </w:t>
      </w:r>
      <w:r w:rsidRPr="00FF14F5">
        <w:rPr>
          <w:rtl/>
          <w:lang w:eastAsia="zh-TW"/>
        </w:rPr>
        <w:t>للتعذيب وسوء المعاملة</w:t>
      </w:r>
      <w:r w:rsidR="0040181E">
        <w:rPr>
          <w:rtl/>
          <w:lang w:eastAsia="zh-TW"/>
        </w:rPr>
        <w:t>.</w:t>
      </w:r>
    </w:p>
    <w:p w14:paraId="273EE777" w14:textId="54BFC565" w:rsidR="00BD4663" w:rsidRPr="00FF14F5" w:rsidRDefault="00BD4663" w:rsidP="00EC3821">
      <w:pPr>
        <w:pStyle w:val="SingleTxtGA"/>
        <w:rPr>
          <w:rtl/>
          <w:lang w:eastAsia="zh-TW"/>
        </w:rPr>
      </w:pPr>
      <w:r w:rsidRPr="00FF14F5">
        <w:rPr>
          <w:rtl/>
          <w:lang w:eastAsia="zh-TW"/>
        </w:rPr>
        <w:tab/>
        <w:t xml:space="preserve">وتشير الدولة الطرف إلى أن الهيئة القضائية للمحكمة العليا نظرت </w:t>
      </w:r>
      <w:r w:rsidRPr="00FF14F5">
        <w:rPr>
          <w:rFonts w:hint="cs"/>
          <w:rtl/>
          <w:lang w:eastAsia="zh-TW"/>
        </w:rPr>
        <w:t xml:space="preserve">في </w:t>
      </w:r>
      <w:r w:rsidRPr="00FF14F5">
        <w:rPr>
          <w:rtl/>
          <w:lang w:eastAsia="zh-TW"/>
        </w:rPr>
        <w:t xml:space="preserve">القضايا الجنائية للسيد </w:t>
      </w:r>
      <w:proofErr w:type="spellStart"/>
      <w:r w:rsidRPr="00FF14F5">
        <w:rPr>
          <w:rtl/>
          <w:lang w:eastAsia="zh-TW"/>
        </w:rPr>
        <w:t>موسايف</w:t>
      </w:r>
      <w:proofErr w:type="spellEnd"/>
      <w:r w:rsidRPr="00FF14F5">
        <w:rPr>
          <w:rtl/>
          <w:lang w:eastAsia="zh-TW"/>
        </w:rPr>
        <w:t xml:space="preserve"> في </w:t>
      </w:r>
      <w:r w:rsidRPr="00B6062E">
        <w:rPr>
          <w:szCs w:val="20"/>
          <w:rtl/>
          <w:lang w:eastAsia="zh-TW"/>
        </w:rPr>
        <w:t>9</w:t>
      </w:r>
      <w:r w:rsidRPr="00FF14F5">
        <w:rPr>
          <w:rtl/>
          <w:lang w:eastAsia="zh-TW"/>
        </w:rPr>
        <w:t xml:space="preserve"> آب/أغسطس </w:t>
      </w:r>
      <w:r w:rsidRPr="00B6062E">
        <w:rPr>
          <w:szCs w:val="20"/>
          <w:rtl/>
          <w:lang w:eastAsia="zh-TW"/>
        </w:rPr>
        <w:t>2017</w:t>
      </w:r>
      <w:r w:rsidRPr="00FF14F5">
        <w:rPr>
          <w:rtl/>
          <w:lang w:eastAsia="zh-TW"/>
        </w:rPr>
        <w:t>، بموجب إجراء المراجعة ا</w:t>
      </w:r>
      <w:r w:rsidRPr="00FF14F5">
        <w:rPr>
          <w:rFonts w:hint="cs"/>
          <w:rtl/>
          <w:lang w:eastAsia="zh-TW"/>
        </w:rPr>
        <w:t>لقضائية</w:t>
      </w:r>
      <w:r w:rsidRPr="00FF14F5">
        <w:rPr>
          <w:rtl/>
          <w:lang w:eastAsia="zh-TW"/>
        </w:rPr>
        <w:t xml:space="preserve">، </w:t>
      </w:r>
      <w:r w:rsidRPr="00FF14F5">
        <w:rPr>
          <w:rFonts w:hint="cs"/>
          <w:rtl/>
          <w:lang w:eastAsia="zh-TW"/>
        </w:rPr>
        <w:t>و</w:t>
      </w:r>
      <w:r w:rsidRPr="00FF14F5">
        <w:rPr>
          <w:rtl/>
          <w:lang w:eastAsia="zh-TW"/>
        </w:rPr>
        <w:t>خف</w:t>
      </w:r>
      <w:r w:rsidRPr="00FF14F5">
        <w:rPr>
          <w:rFonts w:hint="cs"/>
          <w:rtl/>
          <w:lang w:eastAsia="zh-TW"/>
        </w:rPr>
        <w:t>ف</w:t>
      </w:r>
      <w:r w:rsidRPr="00FF14F5">
        <w:rPr>
          <w:rtl/>
          <w:lang w:eastAsia="zh-TW"/>
        </w:rPr>
        <w:t>ت عقوبته مجتمعة إلى</w:t>
      </w:r>
      <w:r w:rsidRPr="00FF14F5">
        <w:rPr>
          <w:rFonts w:hint="cs"/>
          <w:rtl/>
          <w:lang w:eastAsia="zh-TW"/>
        </w:rPr>
        <w:t xml:space="preserve"> السجن</w:t>
      </w:r>
      <w:r w:rsidRPr="00FF14F5">
        <w:rPr>
          <w:rtl/>
          <w:lang w:eastAsia="zh-TW"/>
        </w:rPr>
        <w:t xml:space="preserve"> </w:t>
      </w:r>
      <w:r w:rsidRPr="00FF14F5">
        <w:rPr>
          <w:rFonts w:hint="cs"/>
          <w:rtl/>
          <w:lang w:eastAsia="zh-TW"/>
        </w:rPr>
        <w:t xml:space="preserve">لمدة </w:t>
      </w:r>
      <w:r w:rsidRPr="00B6062E">
        <w:rPr>
          <w:szCs w:val="20"/>
          <w:rtl/>
          <w:lang w:eastAsia="zh-TW"/>
        </w:rPr>
        <w:t>11</w:t>
      </w:r>
      <w:r w:rsidRPr="00FF14F5">
        <w:rPr>
          <w:rtl/>
          <w:lang w:eastAsia="zh-TW"/>
        </w:rPr>
        <w:t xml:space="preserve"> </w:t>
      </w:r>
      <w:r w:rsidRPr="00FF14F5">
        <w:rPr>
          <w:rFonts w:hint="cs"/>
          <w:rtl/>
          <w:lang w:eastAsia="zh-TW"/>
        </w:rPr>
        <w:t>عاما</w:t>
      </w:r>
      <w:r w:rsidR="00F17B26">
        <w:rPr>
          <w:rFonts w:hint="cs"/>
          <w:rtl/>
          <w:lang w:eastAsia="zh-TW"/>
        </w:rPr>
        <w:t>ً</w:t>
      </w:r>
      <w:r w:rsidRPr="00FF14F5">
        <w:rPr>
          <w:rFonts w:hint="cs"/>
          <w:rtl/>
          <w:lang w:eastAsia="zh-TW"/>
        </w:rPr>
        <w:t xml:space="preserve"> </w:t>
      </w:r>
      <w:r w:rsidRPr="00FF14F5">
        <w:rPr>
          <w:rtl/>
          <w:lang w:eastAsia="zh-TW"/>
        </w:rPr>
        <w:t>و</w:t>
      </w:r>
      <w:r w:rsidRPr="00B6062E">
        <w:rPr>
          <w:szCs w:val="20"/>
          <w:rtl/>
          <w:lang w:eastAsia="zh-TW"/>
        </w:rPr>
        <w:t>8</w:t>
      </w:r>
      <w:r w:rsidRPr="00FF14F5">
        <w:rPr>
          <w:rtl/>
          <w:lang w:eastAsia="zh-TW"/>
        </w:rPr>
        <w:t xml:space="preserve"> أشهر و</w:t>
      </w:r>
      <w:r w:rsidRPr="00B6062E">
        <w:rPr>
          <w:szCs w:val="20"/>
          <w:rtl/>
          <w:lang w:eastAsia="zh-TW"/>
        </w:rPr>
        <w:t>8</w:t>
      </w:r>
      <w:r w:rsidRPr="00FF14F5">
        <w:rPr>
          <w:rtl/>
          <w:lang w:eastAsia="zh-TW"/>
        </w:rPr>
        <w:t xml:space="preserve"> أيام، وأن السيد </w:t>
      </w:r>
      <w:proofErr w:type="spellStart"/>
      <w:r w:rsidRPr="00FF14F5">
        <w:rPr>
          <w:rtl/>
          <w:lang w:eastAsia="zh-TW"/>
        </w:rPr>
        <w:t>موسايف</w:t>
      </w:r>
      <w:proofErr w:type="spellEnd"/>
      <w:r w:rsidRPr="00FF14F5">
        <w:rPr>
          <w:rtl/>
          <w:lang w:eastAsia="zh-TW"/>
        </w:rPr>
        <w:t xml:space="preserve"> أطلق سراحه من السجن بعد أن قضى عقوبته المخففة بالكامل</w:t>
      </w:r>
      <w:r w:rsidR="0040181E">
        <w:rPr>
          <w:rtl/>
          <w:lang w:eastAsia="zh-TW"/>
        </w:rPr>
        <w:t>.</w:t>
      </w:r>
      <w:r w:rsidRPr="00FF14F5">
        <w:rPr>
          <w:rtl/>
          <w:lang w:eastAsia="zh-TW"/>
        </w:rPr>
        <w:t xml:space="preserve"> كما أُبلغ السيد </w:t>
      </w:r>
      <w:proofErr w:type="spellStart"/>
      <w:r w:rsidRPr="00FF14F5">
        <w:rPr>
          <w:rtl/>
          <w:lang w:eastAsia="zh-TW"/>
        </w:rPr>
        <w:t>موسايف</w:t>
      </w:r>
      <w:proofErr w:type="spellEnd"/>
      <w:r w:rsidRPr="00FF14F5">
        <w:rPr>
          <w:rtl/>
          <w:lang w:eastAsia="zh-TW"/>
        </w:rPr>
        <w:t xml:space="preserve"> بحقه في أن يطلب </w:t>
      </w:r>
      <w:r w:rsidRPr="00FF14F5">
        <w:rPr>
          <w:rFonts w:hint="cs"/>
          <w:rtl/>
          <w:lang w:eastAsia="zh-TW"/>
        </w:rPr>
        <w:t>إلى</w:t>
      </w:r>
      <w:r w:rsidRPr="00FF14F5">
        <w:rPr>
          <w:rtl/>
          <w:lang w:eastAsia="zh-TW"/>
        </w:rPr>
        <w:t xml:space="preserve"> رئيس المحكمة العليا </w:t>
      </w:r>
      <w:r w:rsidRPr="00FF14F5">
        <w:rPr>
          <w:rFonts w:hint="cs"/>
          <w:rtl/>
          <w:lang w:eastAsia="zh-TW"/>
        </w:rPr>
        <w:t>أو</w:t>
      </w:r>
      <w:r w:rsidR="00F17B26">
        <w:rPr>
          <w:rFonts w:hint="eastAsia"/>
          <w:rtl/>
          <w:lang w:eastAsia="zh-TW"/>
        </w:rPr>
        <w:t> </w:t>
      </w:r>
      <w:r w:rsidRPr="00FF14F5">
        <w:rPr>
          <w:rFonts w:hint="cs"/>
          <w:rtl/>
          <w:lang w:eastAsia="zh-TW"/>
        </w:rPr>
        <w:t xml:space="preserve">نائبه </w:t>
      </w:r>
      <w:r w:rsidRPr="00FF14F5">
        <w:rPr>
          <w:rtl/>
          <w:lang w:eastAsia="zh-TW"/>
        </w:rPr>
        <w:t xml:space="preserve">الشروع في مراجعة </w:t>
      </w:r>
      <w:r w:rsidRPr="00FF14F5">
        <w:rPr>
          <w:rFonts w:hint="cs"/>
          <w:rtl/>
          <w:lang w:eastAsia="zh-TW"/>
        </w:rPr>
        <w:t>قضائية</w:t>
      </w:r>
      <w:r w:rsidRPr="00FF14F5">
        <w:rPr>
          <w:rtl/>
          <w:lang w:eastAsia="zh-TW"/>
        </w:rPr>
        <w:t xml:space="preserve"> للقرارات السابقة، عملا</w:t>
      </w:r>
      <w:r w:rsidR="00F17B26">
        <w:rPr>
          <w:rFonts w:hint="cs"/>
          <w:rtl/>
          <w:lang w:eastAsia="zh-TW"/>
        </w:rPr>
        <w:t>ً</w:t>
      </w:r>
      <w:r w:rsidRPr="00FF14F5">
        <w:rPr>
          <w:rtl/>
          <w:lang w:eastAsia="zh-TW"/>
        </w:rPr>
        <w:t xml:space="preserve"> بالمادة </w:t>
      </w:r>
      <w:r w:rsidRPr="00B6062E">
        <w:rPr>
          <w:szCs w:val="20"/>
          <w:rtl/>
          <w:lang w:eastAsia="zh-TW"/>
        </w:rPr>
        <w:t>515</w:t>
      </w:r>
      <w:r w:rsidRPr="00FF14F5">
        <w:rPr>
          <w:rtl/>
          <w:lang w:eastAsia="zh-TW"/>
        </w:rPr>
        <w:t>(</w:t>
      </w:r>
      <w:r w:rsidRPr="00B6062E">
        <w:rPr>
          <w:szCs w:val="20"/>
          <w:rtl/>
          <w:lang w:eastAsia="zh-TW"/>
        </w:rPr>
        <w:t>2</w:t>
      </w:r>
      <w:r w:rsidRPr="00FF14F5">
        <w:rPr>
          <w:rtl/>
          <w:lang w:eastAsia="zh-TW"/>
        </w:rPr>
        <w:t>) من قانون الإجراءات الجنائية</w:t>
      </w:r>
      <w:r w:rsidR="0040181E">
        <w:rPr>
          <w:rtl/>
          <w:lang w:eastAsia="zh-TW"/>
        </w:rPr>
        <w:t>.</w:t>
      </w:r>
    </w:p>
    <w:p w14:paraId="3342774E" w14:textId="089809C7" w:rsidR="00BD4663" w:rsidRPr="00FF14F5" w:rsidRDefault="00BD4663" w:rsidP="00EC3821">
      <w:pPr>
        <w:pStyle w:val="SingleTxtGA"/>
        <w:rPr>
          <w:rtl/>
          <w:lang w:eastAsia="zh-TW"/>
        </w:rPr>
      </w:pPr>
      <w:r w:rsidRPr="00FF14F5">
        <w:rPr>
          <w:rtl/>
          <w:lang w:eastAsia="zh-TW"/>
        </w:rPr>
        <w:tab/>
        <w:t>وت</w:t>
      </w:r>
      <w:r w:rsidRPr="00FF14F5">
        <w:rPr>
          <w:rFonts w:hint="cs"/>
          <w:rtl/>
          <w:lang w:eastAsia="zh-TW"/>
        </w:rPr>
        <w:t xml:space="preserve">شير </w:t>
      </w:r>
      <w:r w:rsidRPr="00FF14F5">
        <w:rPr>
          <w:rtl/>
          <w:lang w:eastAsia="zh-TW"/>
        </w:rPr>
        <w:t xml:space="preserve">الدولة الطرف </w:t>
      </w:r>
      <w:r w:rsidRPr="00FF14F5">
        <w:rPr>
          <w:rFonts w:hint="cs"/>
          <w:rtl/>
          <w:lang w:eastAsia="zh-TW"/>
        </w:rPr>
        <w:t xml:space="preserve">إلى </w:t>
      </w:r>
      <w:r w:rsidRPr="00FF14F5">
        <w:rPr>
          <w:rtl/>
          <w:lang w:eastAsia="zh-TW"/>
        </w:rPr>
        <w:t xml:space="preserve">أن السيد </w:t>
      </w:r>
      <w:proofErr w:type="spellStart"/>
      <w:r w:rsidRPr="00FF14F5">
        <w:rPr>
          <w:rtl/>
          <w:lang w:eastAsia="zh-TW"/>
        </w:rPr>
        <w:t>موسايف</w:t>
      </w:r>
      <w:proofErr w:type="spellEnd"/>
      <w:r w:rsidRPr="00FF14F5">
        <w:rPr>
          <w:rtl/>
          <w:lang w:eastAsia="zh-TW"/>
        </w:rPr>
        <w:t xml:space="preserve"> أ</w:t>
      </w:r>
      <w:r w:rsidRPr="00FF14F5">
        <w:rPr>
          <w:rFonts w:hint="cs"/>
          <w:rtl/>
          <w:lang w:eastAsia="zh-TW"/>
        </w:rPr>
        <w:t>ُ</w:t>
      </w:r>
      <w:r w:rsidRPr="00FF14F5">
        <w:rPr>
          <w:rtl/>
          <w:lang w:eastAsia="zh-TW"/>
        </w:rPr>
        <w:t>طلق سراحه من السجن عملا</w:t>
      </w:r>
      <w:r w:rsidR="00F17B26">
        <w:rPr>
          <w:rFonts w:hint="cs"/>
          <w:rtl/>
          <w:lang w:eastAsia="zh-TW"/>
        </w:rPr>
        <w:t>ً</w:t>
      </w:r>
      <w:r w:rsidRPr="00FF14F5">
        <w:rPr>
          <w:rtl/>
          <w:lang w:eastAsia="zh-TW"/>
        </w:rPr>
        <w:t xml:space="preserve"> بقرار الهيئة القضائية للمحكمة العليا الصادر في </w:t>
      </w:r>
      <w:r w:rsidRPr="00B6062E">
        <w:rPr>
          <w:szCs w:val="20"/>
          <w:rtl/>
          <w:lang w:eastAsia="zh-TW"/>
        </w:rPr>
        <w:t>9</w:t>
      </w:r>
      <w:r w:rsidRPr="00FF14F5">
        <w:rPr>
          <w:rtl/>
          <w:lang w:eastAsia="zh-TW"/>
        </w:rPr>
        <w:t xml:space="preserve"> آب/أغسطس </w:t>
      </w:r>
      <w:r w:rsidRPr="00B6062E">
        <w:rPr>
          <w:szCs w:val="20"/>
          <w:rtl/>
          <w:lang w:eastAsia="zh-TW"/>
        </w:rPr>
        <w:t>2017</w:t>
      </w:r>
      <w:r w:rsidRPr="00FF14F5">
        <w:rPr>
          <w:rtl/>
          <w:lang w:eastAsia="zh-TW"/>
        </w:rPr>
        <w:t xml:space="preserve"> لأنه قضى عقوبته المخففة مجتمعة بالكامل</w:t>
      </w:r>
      <w:r w:rsidR="0040181E">
        <w:rPr>
          <w:rtl/>
          <w:lang w:eastAsia="zh-TW"/>
        </w:rPr>
        <w:t>.</w:t>
      </w:r>
      <w:r w:rsidRPr="00FF14F5">
        <w:rPr>
          <w:rtl/>
          <w:lang w:eastAsia="zh-TW"/>
        </w:rPr>
        <w:t xml:space="preserve"> </w:t>
      </w:r>
      <w:r>
        <w:rPr>
          <w:rFonts w:hint="cs"/>
          <w:rtl/>
          <w:lang w:eastAsia="zh-TW"/>
        </w:rPr>
        <w:t>وحيث ثبت أنه</w:t>
      </w:r>
      <w:r w:rsidRPr="00FF14F5">
        <w:rPr>
          <w:rtl/>
          <w:lang w:eastAsia="zh-TW"/>
        </w:rPr>
        <w:t xml:space="preserve"> لم ي</w:t>
      </w:r>
      <w:r w:rsidRPr="00FF14F5">
        <w:rPr>
          <w:rFonts w:hint="cs"/>
          <w:rtl/>
          <w:lang w:eastAsia="zh-TW"/>
        </w:rPr>
        <w:t>ُعد تأهيله عملا</w:t>
      </w:r>
      <w:r w:rsidR="00F17B26">
        <w:rPr>
          <w:rFonts w:hint="cs"/>
          <w:rtl/>
          <w:lang w:eastAsia="zh-TW"/>
        </w:rPr>
        <w:t>ً</w:t>
      </w:r>
      <w:r w:rsidRPr="00FF14F5">
        <w:rPr>
          <w:rtl/>
          <w:lang w:eastAsia="zh-TW"/>
        </w:rPr>
        <w:t xml:space="preserve"> </w:t>
      </w:r>
      <w:r w:rsidRPr="00FF14F5">
        <w:rPr>
          <w:rFonts w:hint="cs"/>
          <w:rtl/>
          <w:lang w:eastAsia="zh-TW"/>
        </w:rPr>
        <w:t>ب</w:t>
      </w:r>
      <w:r w:rsidRPr="00FF14F5">
        <w:rPr>
          <w:rtl/>
          <w:lang w:eastAsia="zh-TW"/>
        </w:rPr>
        <w:t xml:space="preserve">المادة </w:t>
      </w:r>
      <w:r w:rsidRPr="00B6062E">
        <w:rPr>
          <w:szCs w:val="20"/>
          <w:rtl/>
          <w:lang w:eastAsia="zh-TW"/>
        </w:rPr>
        <w:t>301</w:t>
      </w:r>
      <w:r w:rsidRPr="00FF14F5">
        <w:rPr>
          <w:rtl/>
          <w:lang w:eastAsia="zh-TW"/>
        </w:rPr>
        <w:t xml:space="preserve"> من قانون الإجراءات الجنائية، فليس هناك ما يبرر دفع تعويض للسيد </w:t>
      </w:r>
      <w:proofErr w:type="spellStart"/>
      <w:r w:rsidRPr="00FF14F5">
        <w:rPr>
          <w:rtl/>
          <w:lang w:eastAsia="zh-TW"/>
        </w:rPr>
        <w:t>موسايف</w:t>
      </w:r>
      <w:proofErr w:type="spellEnd"/>
      <w:r w:rsidRPr="00FF14F5">
        <w:rPr>
          <w:rtl/>
          <w:lang w:eastAsia="zh-TW"/>
        </w:rPr>
        <w:t xml:space="preserve"> على أساس الإجراء المنصوص عليه في المادة </w:t>
      </w:r>
      <w:r w:rsidRPr="00B6062E">
        <w:rPr>
          <w:szCs w:val="20"/>
          <w:rtl/>
          <w:lang w:eastAsia="zh-TW"/>
        </w:rPr>
        <w:t>304</w:t>
      </w:r>
      <w:r w:rsidRPr="00FF14F5">
        <w:rPr>
          <w:rtl/>
          <w:lang w:eastAsia="zh-TW"/>
        </w:rPr>
        <w:t xml:space="preserve"> من نفس القانون</w:t>
      </w:r>
      <w:r w:rsidR="0040181E">
        <w:rPr>
          <w:rtl/>
          <w:lang w:eastAsia="zh-TW"/>
        </w:rPr>
        <w:t>.</w:t>
      </w:r>
    </w:p>
    <w:p w14:paraId="17E7B239" w14:textId="30E9D631" w:rsidR="00BD4663" w:rsidRPr="00FF14F5" w:rsidRDefault="00BD4663" w:rsidP="00EC3821">
      <w:pPr>
        <w:pStyle w:val="SingleTxtGA"/>
        <w:rPr>
          <w:rtl/>
          <w:lang w:eastAsia="zh-TW"/>
        </w:rPr>
      </w:pPr>
      <w:r w:rsidRPr="00FF14F5">
        <w:rPr>
          <w:rtl/>
          <w:lang w:eastAsia="zh-TW"/>
        </w:rPr>
        <w:tab/>
        <w:t>وفيما يتعلق بالتدابير التي اتخذتها الدولة الطرف لمنع حدوث انتهاكات مماثلة في المستقبل، تؤكد الدولة الطرف أنها تنفذ سياسة منهجية للامتثال لاتفاقية مناهضة التعذيب وغيره من ضروب المعاملة أو العقوبة القاسية أو اللاإنسانية أو المهينة</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على وجه التحديد، </w:t>
      </w:r>
      <w:r w:rsidRPr="00FF14F5">
        <w:rPr>
          <w:rFonts w:hint="cs"/>
          <w:rtl/>
          <w:lang w:eastAsia="zh-TW"/>
        </w:rPr>
        <w:t>وبموجب القانون</w:t>
      </w:r>
      <w:r w:rsidRPr="00FF14F5">
        <w:rPr>
          <w:rtl/>
          <w:lang w:eastAsia="zh-TW"/>
        </w:rPr>
        <w:t xml:space="preserve"> المعتمد في </w:t>
      </w:r>
      <w:r w:rsidRPr="00B6062E">
        <w:rPr>
          <w:szCs w:val="20"/>
          <w:rtl/>
          <w:lang w:eastAsia="zh-TW"/>
        </w:rPr>
        <w:t>4</w:t>
      </w:r>
      <w:r w:rsidRPr="00FF14F5">
        <w:rPr>
          <w:rtl/>
          <w:lang w:eastAsia="zh-TW"/>
        </w:rPr>
        <w:t xml:space="preserve"> </w:t>
      </w:r>
      <w:r w:rsidRPr="00FF14F5">
        <w:rPr>
          <w:rFonts w:hint="cs"/>
          <w:rtl/>
          <w:lang w:eastAsia="zh-TW"/>
        </w:rPr>
        <w:t>نيسان/</w:t>
      </w:r>
      <w:r w:rsidRPr="00FF14F5">
        <w:rPr>
          <w:rtl/>
          <w:lang w:eastAsia="zh-TW"/>
        </w:rPr>
        <w:t xml:space="preserve">أبريل </w:t>
      </w:r>
      <w:r w:rsidRPr="00B6062E">
        <w:rPr>
          <w:szCs w:val="20"/>
          <w:rtl/>
          <w:lang w:eastAsia="zh-TW"/>
        </w:rPr>
        <w:t>2018</w:t>
      </w:r>
      <w:r w:rsidRPr="00FF14F5">
        <w:rPr>
          <w:rtl/>
          <w:lang w:eastAsia="zh-TW"/>
        </w:rPr>
        <w:t xml:space="preserve">، </w:t>
      </w:r>
      <w:r w:rsidRPr="00FF14F5">
        <w:rPr>
          <w:rFonts w:hint="cs"/>
          <w:rtl/>
          <w:lang w:eastAsia="zh-TW"/>
        </w:rPr>
        <w:t xml:space="preserve">جرى مواءمة </w:t>
      </w:r>
      <w:r w:rsidRPr="00FF14F5">
        <w:rPr>
          <w:rtl/>
          <w:lang w:eastAsia="zh-TW"/>
        </w:rPr>
        <w:t xml:space="preserve">تعريف التعذيب </w:t>
      </w:r>
      <w:r w:rsidRPr="00FF14F5">
        <w:rPr>
          <w:rFonts w:hint="cs"/>
          <w:rtl/>
          <w:lang w:eastAsia="zh-TW"/>
        </w:rPr>
        <w:t xml:space="preserve">الوارد </w:t>
      </w:r>
      <w:r w:rsidRPr="00FF14F5">
        <w:rPr>
          <w:rtl/>
          <w:lang w:eastAsia="zh-TW"/>
        </w:rPr>
        <w:t xml:space="preserve">في المادة </w:t>
      </w:r>
      <w:r w:rsidRPr="00B6062E">
        <w:rPr>
          <w:szCs w:val="20"/>
          <w:rtl/>
          <w:lang w:eastAsia="zh-TW"/>
        </w:rPr>
        <w:t>235</w:t>
      </w:r>
      <w:r w:rsidRPr="00FF14F5">
        <w:rPr>
          <w:rtl/>
          <w:lang w:eastAsia="zh-TW"/>
        </w:rPr>
        <w:t xml:space="preserve"> من القانون الجنائي مع المادة </w:t>
      </w:r>
      <w:r w:rsidRPr="00B6062E">
        <w:rPr>
          <w:szCs w:val="20"/>
          <w:rtl/>
          <w:lang w:eastAsia="zh-TW"/>
        </w:rPr>
        <w:t>1</w:t>
      </w:r>
      <w:r w:rsidRPr="00FF14F5">
        <w:rPr>
          <w:rtl/>
          <w:lang w:eastAsia="zh-TW"/>
        </w:rPr>
        <w:t xml:space="preserve"> من الاتفاقية المذكورة</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30</w:t>
      </w:r>
      <w:r w:rsidRPr="00FF14F5">
        <w:rPr>
          <w:rtl/>
          <w:lang w:eastAsia="zh-TW"/>
        </w:rPr>
        <w:t xml:space="preserve"> تشرين الثاني/نوفمبر </w:t>
      </w:r>
      <w:r w:rsidRPr="00B6062E">
        <w:rPr>
          <w:szCs w:val="20"/>
          <w:rtl/>
          <w:lang w:eastAsia="zh-TW"/>
        </w:rPr>
        <w:t>2017</w:t>
      </w:r>
      <w:r w:rsidRPr="00FF14F5">
        <w:rPr>
          <w:rtl/>
          <w:lang w:eastAsia="zh-TW"/>
        </w:rPr>
        <w:t>، اعتمد رئيس أوزبكستان مرسوما</w:t>
      </w:r>
      <w:r w:rsidR="00F17B26">
        <w:rPr>
          <w:rFonts w:hint="cs"/>
          <w:rtl/>
          <w:lang w:eastAsia="zh-TW"/>
        </w:rPr>
        <w:t>ً</w:t>
      </w:r>
      <w:r w:rsidRPr="00FF14F5">
        <w:rPr>
          <w:rtl/>
          <w:lang w:eastAsia="zh-TW"/>
        </w:rPr>
        <w:t xml:space="preserve"> يهدف، في جملة أمور، إلى مكافحة التعذيب والأساليب غير القانونية لإجراء التحقيقات</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بموجب المادة </w:t>
      </w:r>
      <w:r w:rsidRPr="00B6062E">
        <w:rPr>
          <w:szCs w:val="20"/>
          <w:rtl/>
          <w:lang w:eastAsia="zh-TW"/>
        </w:rPr>
        <w:t>8</w:t>
      </w:r>
      <w:r w:rsidRPr="00FF14F5">
        <w:rPr>
          <w:rtl/>
          <w:lang w:eastAsia="zh-TW"/>
        </w:rPr>
        <w:t xml:space="preserve"> من قانون الشؤون الداخلية، ي</w:t>
      </w:r>
      <w:r w:rsidRPr="00FF14F5">
        <w:rPr>
          <w:rFonts w:hint="cs"/>
          <w:rtl/>
          <w:lang w:eastAsia="zh-TW"/>
        </w:rPr>
        <w:t>ُ</w:t>
      </w:r>
      <w:r w:rsidRPr="00FF14F5">
        <w:rPr>
          <w:rtl/>
          <w:lang w:eastAsia="zh-TW"/>
        </w:rPr>
        <w:t>حظر على موظفي الشؤون الداخلية استخدام التعذيب والإكراه وغير</w:t>
      </w:r>
      <w:r w:rsidRPr="00FF14F5">
        <w:rPr>
          <w:rFonts w:hint="cs"/>
          <w:rtl/>
          <w:lang w:eastAsia="zh-TW"/>
        </w:rPr>
        <w:t>هما م</w:t>
      </w:r>
      <w:r w:rsidRPr="00FF14F5">
        <w:rPr>
          <w:rtl/>
          <w:lang w:eastAsia="zh-TW"/>
        </w:rPr>
        <w:t>ن ضروب المعاملة القاسية أو اللاإنسانية</w:t>
      </w:r>
      <w:r w:rsidR="0040181E">
        <w:rPr>
          <w:rtl/>
          <w:lang w:eastAsia="zh-TW"/>
        </w:rPr>
        <w:t>.</w:t>
      </w:r>
      <w:r w:rsidRPr="00FF14F5">
        <w:rPr>
          <w:rtl/>
          <w:lang w:eastAsia="zh-TW"/>
        </w:rPr>
        <w:t xml:space="preserve"> وتفيد الدولة الطرف بأن</w:t>
      </w:r>
      <w:r w:rsidRPr="00FF14F5">
        <w:rPr>
          <w:rFonts w:hint="cs"/>
          <w:rtl/>
          <w:lang w:eastAsia="zh-TW"/>
        </w:rPr>
        <w:t xml:space="preserve"> </w:t>
      </w:r>
      <w:r w:rsidRPr="00B6062E">
        <w:rPr>
          <w:rFonts w:hint="cs"/>
          <w:szCs w:val="20"/>
          <w:rtl/>
          <w:lang w:eastAsia="zh-TW"/>
        </w:rPr>
        <w:t>881</w:t>
      </w:r>
      <w:r w:rsidRPr="00FF14F5">
        <w:rPr>
          <w:rFonts w:hint="cs"/>
          <w:rtl/>
          <w:lang w:eastAsia="zh-TW"/>
        </w:rPr>
        <w:t xml:space="preserve"> </w:t>
      </w:r>
      <w:r w:rsidRPr="00B6062E">
        <w:rPr>
          <w:rFonts w:hint="cs"/>
          <w:szCs w:val="20"/>
          <w:rtl/>
          <w:lang w:eastAsia="zh-TW"/>
        </w:rPr>
        <w:t>1</w:t>
      </w:r>
      <w:r w:rsidRPr="00FF14F5">
        <w:rPr>
          <w:rFonts w:hint="cs"/>
          <w:rtl/>
          <w:lang w:eastAsia="zh-TW"/>
        </w:rPr>
        <w:t xml:space="preserve"> قضية </w:t>
      </w:r>
      <w:r w:rsidRPr="00FF14F5">
        <w:rPr>
          <w:rtl/>
          <w:lang w:eastAsia="zh-TW"/>
        </w:rPr>
        <w:t xml:space="preserve">جنائية </w:t>
      </w:r>
      <w:r w:rsidRPr="00FF14F5">
        <w:rPr>
          <w:rFonts w:hint="cs"/>
          <w:rtl/>
          <w:lang w:eastAsia="zh-TW"/>
        </w:rPr>
        <w:t xml:space="preserve">قد أُغلقت </w:t>
      </w:r>
      <w:r w:rsidRPr="00FF14F5">
        <w:rPr>
          <w:rtl/>
          <w:lang w:eastAsia="zh-TW"/>
        </w:rPr>
        <w:t xml:space="preserve">في عام </w:t>
      </w:r>
      <w:r w:rsidRPr="00B6062E">
        <w:rPr>
          <w:szCs w:val="20"/>
          <w:rtl/>
          <w:lang w:eastAsia="zh-TW"/>
        </w:rPr>
        <w:t>2018</w:t>
      </w:r>
      <w:r w:rsidRPr="00FF14F5">
        <w:rPr>
          <w:rFonts w:hint="cs"/>
          <w:rtl/>
          <w:lang w:eastAsia="zh-TW"/>
        </w:rPr>
        <w:t>،</w:t>
      </w:r>
      <w:r w:rsidRPr="00FF14F5">
        <w:rPr>
          <w:rtl/>
          <w:lang w:eastAsia="zh-TW"/>
        </w:rPr>
        <w:t xml:space="preserve"> بسبب عدم كفاية الأدلة</w:t>
      </w:r>
      <w:r w:rsidRPr="00FF14F5">
        <w:rPr>
          <w:rFonts w:hint="cs"/>
          <w:rtl/>
          <w:lang w:eastAsia="zh-TW"/>
        </w:rPr>
        <w:t>،</w:t>
      </w:r>
      <w:r w:rsidRPr="00FF14F5">
        <w:rPr>
          <w:rtl/>
          <w:lang w:eastAsia="zh-TW"/>
        </w:rPr>
        <w:t xml:space="preserve"> </w:t>
      </w:r>
      <w:proofErr w:type="spellStart"/>
      <w:r w:rsidRPr="00FF14F5">
        <w:rPr>
          <w:rtl/>
          <w:lang w:eastAsia="zh-TW"/>
        </w:rPr>
        <w:t>وبُ</w:t>
      </w:r>
      <w:r w:rsidRPr="00FF14F5">
        <w:rPr>
          <w:rFonts w:hint="cs"/>
          <w:rtl/>
          <w:lang w:eastAsia="zh-TW"/>
        </w:rPr>
        <w:t>رِّءت</w:t>
      </w:r>
      <w:proofErr w:type="spellEnd"/>
      <w:r w:rsidRPr="00FF14F5">
        <w:rPr>
          <w:rFonts w:hint="cs"/>
          <w:rtl/>
          <w:lang w:eastAsia="zh-TW"/>
        </w:rPr>
        <w:t xml:space="preserve"> ساحة </w:t>
      </w:r>
      <w:r w:rsidRPr="00B6062E">
        <w:rPr>
          <w:szCs w:val="20"/>
          <w:rtl/>
          <w:lang w:eastAsia="zh-TW"/>
        </w:rPr>
        <w:t>867</w:t>
      </w:r>
      <w:r w:rsidRPr="00FF14F5">
        <w:rPr>
          <w:rtl/>
          <w:lang w:eastAsia="zh-TW"/>
        </w:rPr>
        <w:t xml:space="preserve"> شخصا</w:t>
      </w:r>
      <w:r w:rsidR="00F17B26">
        <w:rPr>
          <w:rFonts w:hint="cs"/>
          <w:rtl/>
          <w:lang w:eastAsia="zh-TW"/>
        </w:rPr>
        <w:t>ً</w:t>
      </w:r>
      <w:r w:rsidR="0040181E">
        <w:rPr>
          <w:rFonts w:hint="cs"/>
          <w:rtl/>
          <w:lang w:eastAsia="zh-TW"/>
        </w:rPr>
        <w:t>.</w:t>
      </w:r>
      <w:r w:rsidRPr="00FF14F5">
        <w:rPr>
          <w:rFonts w:hint="cs"/>
          <w:rtl/>
          <w:lang w:eastAsia="zh-TW"/>
        </w:rPr>
        <w:t xml:space="preserve"> كما </w:t>
      </w:r>
      <w:proofErr w:type="spellStart"/>
      <w:r w:rsidRPr="00FF14F5">
        <w:rPr>
          <w:rFonts w:hint="cs"/>
          <w:rtl/>
          <w:lang w:eastAsia="zh-TW"/>
        </w:rPr>
        <w:t>بُرّءت</w:t>
      </w:r>
      <w:proofErr w:type="spellEnd"/>
      <w:r w:rsidRPr="00FF14F5">
        <w:rPr>
          <w:rFonts w:hint="cs"/>
          <w:rtl/>
          <w:lang w:eastAsia="zh-TW"/>
        </w:rPr>
        <w:t xml:space="preserve"> ساحة </w:t>
      </w:r>
      <w:r w:rsidRPr="00B6062E">
        <w:rPr>
          <w:szCs w:val="20"/>
          <w:rtl/>
          <w:lang w:eastAsia="zh-TW"/>
        </w:rPr>
        <w:t>263</w:t>
      </w:r>
      <w:r w:rsidRPr="00FF14F5">
        <w:rPr>
          <w:rtl/>
          <w:lang w:eastAsia="zh-TW"/>
        </w:rPr>
        <w:t xml:space="preserve"> شخصا</w:t>
      </w:r>
      <w:r w:rsidR="00F17B26">
        <w:rPr>
          <w:rFonts w:hint="cs"/>
          <w:rtl/>
          <w:lang w:eastAsia="zh-TW"/>
        </w:rPr>
        <w:t>ً</w:t>
      </w:r>
      <w:r w:rsidRPr="00FF14F5">
        <w:rPr>
          <w:rtl/>
          <w:lang w:eastAsia="zh-TW"/>
        </w:rPr>
        <w:t xml:space="preserve"> في عام </w:t>
      </w:r>
      <w:r w:rsidRPr="00B6062E">
        <w:rPr>
          <w:szCs w:val="20"/>
          <w:rtl/>
          <w:lang w:eastAsia="zh-TW"/>
        </w:rPr>
        <w:t>2017</w:t>
      </w:r>
      <w:r w:rsidRPr="00FF14F5">
        <w:rPr>
          <w:rFonts w:hint="cs"/>
          <w:rtl/>
          <w:lang w:eastAsia="zh-TW"/>
        </w:rPr>
        <w:t xml:space="preserve">، </w:t>
      </w:r>
      <w:r w:rsidRPr="00FF14F5">
        <w:rPr>
          <w:rtl/>
          <w:lang w:eastAsia="zh-TW"/>
        </w:rPr>
        <w:t>و</w:t>
      </w:r>
      <w:r w:rsidRPr="00B6062E">
        <w:rPr>
          <w:szCs w:val="20"/>
          <w:rtl/>
          <w:lang w:eastAsia="zh-TW"/>
        </w:rPr>
        <w:t>28</w:t>
      </w:r>
      <w:r w:rsidRPr="00FF14F5">
        <w:rPr>
          <w:rtl/>
          <w:lang w:eastAsia="zh-TW"/>
        </w:rPr>
        <w:t xml:space="preserve"> شخصا</w:t>
      </w:r>
      <w:r w:rsidR="00F17B26">
        <w:rPr>
          <w:rFonts w:hint="cs"/>
          <w:rtl/>
          <w:lang w:eastAsia="zh-TW"/>
        </w:rPr>
        <w:t>ً</w:t>
      </w:r>
      <w:r w:rsidRPr="00FF14F5">
        <w:rPr>
          <w:rtl/>
          <w:lang w:eastAsia="zh-TW"/>
        </w:rPr>
        <w:t xml:space="preserve"> فقط في عام </w:t>
      </w:r>
      <w:r w:rsidRPr="00B6062E">
        <w:rPr>
          <w:szCs w:val="20"/>
          <w:rtl/>
          <w:lang w:eastAsia="zh-TW"/>
        </w:rPr>
        <w:t>2016</w:t>
      </w:r>
      <w:r w:rsidRPr="00FF14F5">
        <w:rPr>
          <w:rFonts w:hint="cs"/>
          <w:rtl/>
          <w:lang w:eastAsia="zh-TW"/>
        </w:rPr>
        <w:t>،</w:t>
      </w:r>
      <w:r w:rsidRPr="00FF14F5">
        <w:rPr>
          <w:rtl/>
          <w:lang w:eastAsia="zh-TW"/>
        </w:rPr>
        <w:t xml:space="preserve"> </w:t>
      </w:r>
      <w:r w:rsidRPr="00FF14F5">
        <w:rPr>
          <w:rFonts w:hint="cs"/>
          <w:rtl/>
          <w:lang w:eastAsia="zh-TW"/>
        </w:rPr>
        <w:t>وأُ</w:t>
      </w:r>
      <w:r w:rsidRPr="00FF14F5">
        <w:rPr>
          <w:rtl/>
          <w:lang w:eastAsia="zh-TW"/>
        </w:rPr>
        <w:t xml:space="preserve">فرج عن </w:t>
      </w:r>
      <w:r w:rsidRPr="00B6062E">
        <w:rPr>
          <w:rFonts w:hint="cs"/>
          <w:szCs w:val="20"/>
          <w:rtl/>
          <w:lang w:eastAsia="zh-TW"/>
        </w:rPr>
        <w:t>290</w:t>
      </w:r>
      <w:r w:rsidRPr="00FF14F5">
        <w:rPr>
          <w:rFonts w:hint="cs"/>
          <w:rtl/>
          <w:lang w:eastAsia="zh-TW"/>
        </w:rPr>
        <w:t xml:space="preserve"> </w:t>
      </w:r>
      <w:r w:rsidRPr="00B6062E">
        <w:rPr>
          <w:rFonts w:hint="cs"/>
          <w:szCs w:val="20"/>
          <w:rtl/>
          <w:lang w:eastAsia="zh-TW"/>
        </w:rPr>
        <w:t>3</w:t>
      </w:r>
      <w:r w:rsidRPr="00FF14F5">
        <w:rPr>
          <w:rtl/>
          <w:lang w:eastAsia="zh-TW"/>
        </w:rPr>
        <w:t xml:space="preserve"> شخصا</w:t>
      </w:r>
      <w:r w:rsidR="00F17B26">
        <w:rPr>
          <w:rFonts w:hint="cs"/>
          <w:rtl/>
          <w:lang w:eastAsia="zh-TW"/>
        </w:rPr>
        <w:t>ً</w:t>
      </w:r>
      <w:r w:rsidRPr="00FF14F5">
        <w:rPr>
          <w:rtl/>
          <w:lang w:eastAsia="zh-TW"/>
        </w:rPr>
        <w:t xml:space="preserve"> </w:t>
      </w:r>
      <w:r w:rsidRPr="00FF14F5">
        <w:rPr>
          <w:rFonts w:hint="cs"/>
          <w:rtl/>
          <w:lang w:eastAsia="zh-TW"/>
        </w:rPr>
        <w:t xml:space="preserve">مباشرة </w:t>
      </w:r>
      <w:r w:rsidRPr="00FF14F5">
        <w:rPr>
          <w:rtl/>
          <w:lang w:eastAsia="zh-TW"/>
        </w:rPr>
        <w:t>من قاعة المحكمة</w:t>
      </w:r>
      <w:r w:rsidR="0040181E">
        <w:rPr>
          <w:rtl/>
          <w:lang w:eastAsia="zh-TW"/>
        </w:rPr>
        <w:t>.</w:t>
      </w:r>
    </w:p>
    <w:p w14:paraId="2EACE1BE" w14:textId="23C5CA5C" w:rsidR="00BD4663" w:rsidRPr="00FF14F5" w:rsidRDefault="00BD4663" w:rsidP="00EC3821">
      <w:pPr>
        <w:pStyle w:val="SingleTxtGA"/>
        <w:rPr>
          <w:rtl/>
          <w:lang w:eastAsia="zh-TW"/>
        </w:rPr>
      </w:pPr>
      <w:r w:rsidRPr="00FF14F5">
        <w:rPr>
          <w:rtl/>
          <w:lang w:eastAsia="zh-TW"/>
        </w:rPr>
        <w:tab/>
        <w:t>وب</w:t>
      </w:r>
      <w:r w:rsidRPr="00FF14F5">
        <w:rPr>
          <w:rFonts w:hint="cs"/>
          <w:rtl/>
          <w:lang w:eastAsia="zh-TW"/>
        </w:rPr>
        <w:t xml:space="preserve">غية </w:t>
      </w:r>
      <w:r w:rsidRPr="00FF14F5">
        <w:rPr>
          <w:rtl/>
          <w:lang w:eastAsia="zh-TW"/>
        </w:rPr>
        <w:t xml:space="preserve">منع استخدام القوة والتعذيب والسلوك غير المشروع ضد الأشخاص المحرومين من حريتهم، </w:t>
      </w:r>
      <w:r w:rsidRPr="00FF14F5">
        <w:rPr>
          <w:rFonts w:hint="cs"/>
          <w:rtl/>
          <w:lang w:eastAsia="zh-TW"/>
        </w:rPr>
        <w:t>جرى</w:t>
      </w:r>
      <w:r w:rsidRPr="00FF14F5">
        <w:rPr>
          <w:rtl/>
          <w:lang w:eastAsia="zh-TW"/>
        </w:rPr>
        <w:t xml:space="preserve"> تركيب </w:t>
      </w:r>
      <w:r w:rsidRPr="00B6062E">
        <w:rPr>
          <w:rFonts w:hint="cs"/>
          <w:szCs w:val="20"/>
          <w:rtl/>
          <w:lang w:eastAsia="zh-TW"/>
        </w:rPr>
        <w:t>920</w:t>
      </w:r>
      <w:r w:rsidRPr="00FF14F5">
        <w:rPr>
          <w:rFonts w:hint="cs"/>
          <w:rtl/>
          <w:lang w:eastAsia="zh-TW"/>
        </w:rPr>
        <w:t xml:space="preserve"> </w:t>
      </w:r>
      <w:r w:rsidRPr="00B6062E">
        <w:rPr>
          <w:rFonts w:hint="cs"/>
          <w:szCs w:val="20"/>
          <w:rtl/>
          <w:lang w:eastAsia="zh-TW"/>
        </w:rPr>
        <w:t>1</w:t>
      </w:r>
      <w:r w:rsidRPr="00FF14F5">
        <w:rPr>
          <w:rtl/>
          <w:lang w:eastAsia="zh-TW"/>
        </w:rPr>
        <w:t xml:space="preserve"> كاميرا </w:t>
      </w:r>
      <w:r w:rsidRPr="00FF14F5">
        <w:rPr>
          <w:rFonts w:hint="cs"/>
          <w:rtl/>
          <w:lang w:eastAsia="zh-TW"/>
        </w:rPr>
        <w:t>لل</w:t>
      </w:r>
      <w:r w:rsidRPr="00FF14F5">
        <w:rPr>
          <w:rtl/>
          <w:lang w:eastAsia="zh-TW"/>
        </w:rPr>
        <w:t>مراقبة بالفيديو في السجون و</w:t>
      </w:r>
      <w:r w:rsidRPr="00B6062E">
        <w:rPr>
          <w:szCs w:val="20"/>
          <w:rtl/>
          <w:lang w:eastAsia="zh-TW"/>
        </w:rPr>
        <w:t>880</w:t>
      </w:r>
      <w:r w:rsidRPr="00FF14F5">
        <w:rPr>
          <w:rtl/>
          <w:lang w:eastAsia="zh-TW"/>
        </w:rPr>
        <w:t xml:space="preserve"> </w:t>
      </w:r>
      <w:r w:rsidRPr="00FF14F5">
        <w:rPr>
          <w:rFonts w:hint="cs"/>
          <w:rtl/>
          <w:lang w:eastAsia="zh-TW"/>
        </w:rPr>
        <w:t xml:space="preserve">في </w:t>
      </w:r>
      <w:r w:rsidRPr="00FF14F5">
        <w:rPr>
          <w:rtl/>
          <w:lang w:eastAsia="zh-TW"/>
        </w:rPr>
        <w:t>مراكز الحبس الاحتياطي</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أنشأت أوزبكستان آلية وقائية وطنية لمكافحة التعذيب، </w:t>
      </w:r>
      <w:r w:rsidRPr="00FF14F5">
        <w:rPr>
          <w:rFonts w:hint="cs"/>
          <w:rtl/>
          <w:lang w:eastAsia="zh-TW"/>
        </w:rPr>
        <w:t>استنادا</w:t>
      </w:r>
      <w:r w:rsidR="00F17B26">
        <w:rPr>
          <w:rFonts w:hint="cs"/>
          <w:rtl/>
          <w:lang w:eastAsia="zh-TW"/>
        </w:rPr>
        <w:t>ً</w:t>
      </w:r>
      <w:r w:rsidRPr="00FF14F5">
        <w:rPr>
          <w:rFonts w:hint="cs"/>
          <w:rtl/>
          <w:lang w:eastAsia="zh-TW"/>
        </w:rPr>
        <w:t xml:space="preserve"> إلى</w:t>
      </w:r>
      <w:r w:rsidRPr="00FF14F5">
        <w:rPr>
          <w:rtl/>
          <w:lang w:eastAsia="zh-TW"/>
        </w:rPr>
        <w:t xml:space="preserve"> نموذج "أمين المظالم </w:t>
      </w:r>
      <w:r w:rsidRPr="00FF14F5">
        <w:rPr>
          <w:rFonts w:hint="cs"/>
          <w:rtl/>
          <w:lang w:eastAsia="zh-TW"/>
        </w:rPr>
        <w:t>المعزز</w:t>
      </w:r>
      <w:r w:rsidRPr="00FF14F5">
        <w:rPr>
          <w:rtl/>
          <w:lang w:eastAsia="zh-TW"/>
        </w:rPr>
        <w:t>"، وعززت دور أمين المظالم، والمركز الوطني لحقوق الإنسان، وأمين مظالم الأعمال</w:t>
      </w:r>
      <w:r w:rsidRPr="00FF14F5">
        <w:rPr>
          <w:rFonts w:hint="cs"/>
          <w:rtl/>
          <w:lang w:eastAsia="zh-TW"/>
        </w:rPr>
        <w:t xml:space="preserve"> التجارية،</w:t>
      </w:r>
      <w:r w:rsidRPr="00FF14F5">
        <w:rPr>
          <w:rtl/>
          <w:lang w:eastAsia="zh-TW"/>
        </w:rPr>
        <w:t xml:space="preserve"> والمنظمات غير الحكومية العاملة في مجال منع التعذيب و</w:t>
      </w:r>
      <w:r w:rsidRPr="00FF14F5">
        <w:rPr>
          <w:rFonts w:hint="cs"/>
          <w:rtl/>
          <w:lang w:eastAsia="zh-TW"/>
        </w:rPr>
        <w:t xml:space="preserve">غيره من ضروب </w:t>
      </w:r>
      <w:r w:rsidRPr="00FF14F5">
        <w:rPr>
          <w:rtl/>
          <w:lang w:eastAsia="zh-TW"/>
        </w:rPr>
        <w:t>سوء المعاملة</w:t>
      </w:r>
      <w:r w:rsidR="0040181E">
        <w:rPr>
          <w:rFonts w:hint="cs"/>
          <w:rtl/>
          <w:lang w:eastAsia="zh-TW"/>
        </w:rPr>
        <w:t>.</w:t>
      </w:r>
      <w:r w:rsidRPr="00FF14F5">
        <w:rPr>
          <w:rtl/>
          <w:lang w:eastAsia="zh-TW"/>
        </w:rPr>
        <w:t xml:space="preserve"> كما يجري </w:t>
      </w:r>
      <w:r w:rsidRPr="00FF14F5">
        <w:rPr>
          <w:rFonts w:hint="cs"/>
          <w:rtl/>
          <w:lang w:eastAsia="zh-TW"/>
        </w:rPr>
        <w:t>في الوقت الحاضر إعداد</w:t>
      </w:r>
      <w:r w:rsidRPr="00FF14F5">
        <w:rPr>
          <w:rtl/>
          <w:lang w:eastAsia="zh-TW"/>
        </w:rPr>
        <w:t xml:space="preserve"> نسخة جديدة من قانون إنفاذ العقوبات</w:t>
      </w:r>
      <w:r w:rsidRPr="00FF14F5">
        <w:rPr>
          <w:rFonts w:hint="cs"/>
          <w:rtl/>
          <w:lang w:eastAsia="zh-TW"/>
        </w:rPr>
        <w:t xml:space="preserve"> الجنائية</w:t>
      </w:r>
      <w:r w:rsidR="0040181E">
        <w:rPr>
          <w:rtl/>
          <w:lang w:eastAsia="zh-TW"/>
        </w:rPr>
        <w:t>.</w:t>
      </w:r>
    </w:p>
    <w:p w14:paraId="395CEFDE" w14:textId="5FCF3240" w:rsidR="00BD4663" w:rsidRPr="00FF14F5" w:rsidRDefault="00BD4663" w:rsidP="00EC3821">
      <w:pPr>
        <w:pStyle w:val="SingleTxtGA"/>
        <w:rPr>
          <w:rtl/>
          <w:lang w:eastAsia="zh-TW"/>
        </w:rPr>
      </w:pPr>
      <w:r w:rsidRPr="00FF14F5">
        <w:rPr>
          <w:rFonts w:hint="cs"/>
          <w:b/>
          <w:bCs/>
          <w:rtl/>
          <w:lang w:eastAsia="zh-TW"/>
        </w:rPr>
        <w:t xml:space="preserve">رسالة من </w:t>
      </w:r>
      <w:r w:rsidRPr="00FF14F5">
        <w:rPr>
          <w:b/>
          <w:bCs/>
          <w:rtl/>
          <w:lang w:eastAsia="zh-TW"/>
        </w:rPr>
        <w:t xml:space="preserve">السيد </w:t>
      </w:r>
      <w:proofErr w:type="spellStart"/>
      <w:r w:rsidRPr="00FF14F5">
        <w:rPr>
          <w:b/>
          <w:bCs/>
          <w:rtl/>
          <w:lang w:eastAsia="zh-TW"/>
        </w:rPr>
        <w:t>موسايف</w:t>
      </w:r>
      <w:proofErr w:type="spellEnd"/>
      <w:r w:rsidRPr="00FF14F5">
        <w:rPr>
          <w:b/>
          <w:bCs/>
          <w:rtl/>
          <w:lang w:eastAsia="zh-TW"/>
        </w:rPr>
        <w:t xml:space="preserve">: </w:t>
      </w:r>
      <w:r w:rsidRPr="00B6062E">
        <w:rPr>
          <w:szCs w:val="20"/>
          <w:rtl/>
          <w:lang w:eastAsia="zh-TW"/>
        </w:rPr>
        <w:t>29</w:t>
      </w:r>
      <w:r w:rsidRPr="00FF14F5">
        <w:rPr>
          <w:rtl/>
          <w:lang w:eastAsia="zh-TW"/>
        </w:rPr>
        <w:t xml:space="preserve"> </w:t>
      </w:r>
      <w:r w:rsidRPr="00FF14F5">
        <w:rPr>
          <w:rFonts w:hint="cs"/>
          <w:rtl/>
          <w:lang w:eastAsia="zh-TW"/>
        </w:rPr>
        <w:t>كانون الثاني/</w:t>
      </w:r>
      <w:r w:rsidRPr="00FF14F5">
        <w:rPr>
          <w:rtl/>
          <w:lang w:eastAsia="zh-TW"/>
        </w:rPr>
        <w:t xml:space="preserve">يناير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18"/>
      </w:r>
      <w:r w:rsidRPr="00F55908">
        <w:rPr>
          <w:rFonts w:hint="cs"/>
          <w:vertAlign w:val="superscript"/>
          <w:rtl/>
        </w:rPr>
        <w:t>)</w:t>
      </w:r>
    </w:p>
    <w:p w14:paraId="3D6AFA2E" w14:textId="17BC71F8" w:rsidR="00BD4663" w:rsidRPr="00FF14F5" w:rsidRDefault="00BD4663" w:rsidP="00EC3821">
      <w:pPr>
        <w:pStyle w:val="SingleTxtGA"/>
        <w:rPr>
          <w:rtl/>
          <w:lang w:eastAsia="zh-TW"/>
        </w:rPr>
      </w:pPr>
      <w:r w:rsidRPr="00FF14F5">
        <w:rPr>
          <w:rtl/>
          <w:lang w:eastAsia="zh-TW"/>
        </w:rPr>
        <w:tab/>
        <w:t xml:space="preserve">يقر السيد </w:t>
      </w:r>
      <w:proofErr w:type="spellStart"/>
      <w:r w:rsidRPr="00FF14F5">
        <w:rPr>
          <w:rtl/>
          <w:lang w:eastAsia="zh-TW"/>
        </w:rPr>
        <w:t>موسايف</w:t>
      </w:r>
      <w:proofErr w:type="spellEnd"/>
      <w:r w:rsidRPr="00FF14F5">
        <w:rPr>
          <w:rtl/>
          <w:lang w:eastAsia="zh-TW"/>
        </w:rPr>
        <w:t xml:space="preserve"> ب</w:t>
      </w:r>
      <w:r w:rsidRPr="00FF14F5">
        <w:rPr>
          <w:rFonts w:hint="cs"/>
          <w:rtl/>
          <w:lang w:eastAsia="zh-TW"/>
        </w:rPr>
        <w:t xml:space="preserve">استلام </w:t>
      </w:r>
      <w:r w:rsidRPr="00FF14F5">
        <w:rPr>
          <w:rtl/>
          <w:lang w:eastAsia="zh-TW"/>
        </w:rPr>
        <w:t>مل</w:t>
      </w:r>
      <w:r w:rsidRPr="00FF14F5">
        <w:rPr>
          <w:rFonts w:hint="cs"/>
          <w:rtl/>
          <w:lang w:eastAsia="zh-TW"/>
        </w:rPr>
        <w:t>ا</w:t>
      </w:r>
      <w:r w:rsidRPr="00FF14F5">
        <w:rPr>
          <w:rtl/>
          <w:lang w:eastAsia="zh-TW"/>
        </w:rPr>
        <w:t xml:space="preserve">حظات المتابعة </w:t>
      </w:r>
      <w:r w:rsidRPr="00FF14F5">
        <w:rPr>
          <w:rFonts w:hint="cs"/>
          <w:rtl/>
          <w:lang w:eastAsia="zh-TW"/>
        </w:rPr>
        <w:t xml:space="preserve">التي أبدتها الدول الطرف في </w:t>
      </w:r>
      <w:r w:rsidRPr="00B6062E">
        <w:rPr>
          <w:szCs w:val="20"/>
          <w:rtl/>
          <w:lang w:eastAsia="zh-TW"/>
        </w:rPr>
        <w:t>12</w:t>
      </w:r>
      <w:r w:rsidRPr="00FF14F5">
        <w:rPr>
          <w:rtl/>
          <w:lang w:eastAsia="zh-TW"/>
        </w:rPr>
        <w:t xml:space="preserve"> آب/أغسطس </w:t>
      </w:r>
      <w:r w:rsidRPr="00B6062E">
        <w:rPr>
          <w:szCs w:val="20"/>
          <w:rtl/>
          <w:lang w:eastAsia="zh-TW"/>
        </w:rPr>
        <w:t>2019</w:t>
      </w:r>
      <w:r w:rsidRPr="00FF14F5">
        <w:rPr>
          <w:rtl/>
          <w:lang w:eastAsia="zh-TW"/>
        </w:rPr>
        <w:t>، وي</w:t>
      </w:r>
      <w:r w:rsidRPr="00FF14F5">
        <w:rPr>
          <w:rFonts w:hint="cs"/>
          <w:rtl/>
          <w:lang w:eastAsia="zh-TW"/>
        </w:rPr>
        <w:t>بدي اعتراضه</w:t>
      </w:r>
      <w:r w:rsidRPr="00FF14F5">
        <w:rPr>
          <w:rtl/>
          <w:lang w:eastAsia="zh-TW"/>
        </w:rPr>
        <w:t xml:space="preserve"> الشد</w:t>
      </w:r>
      <w:r w:rsidRPr="00FF14F5">
        <w:rPr>
          <w:rFonts w:hint="cs"/>
          <w:rtl/>
          <w:lang w:eastAsia="zh-TW"/>
        </w:rPr>
        <w:t>ي</w:t>
      </w:r>
      <w:r w:rsidRPr="00FF14F5">
        <w:rPr>
          <w:rtl/>
          <w:lang w:eastAsia="zh-TW"/>
        </w:rPr>
        <w:t>د على الحجج والتفسيرات التي قدمتها الدولة الطرف</w:t>
      </w:r>
      <w:r w:rsidR="0040181E">
        <w:rPr>
          <w:rtl/>
          <w:lang w:eastAsia="zh-TW"/>
        </w:rPr>
        <w:t>.</w:t>
      </w:r>
    </w:p>
    <w:p w14:paraId="4C0C8B14" w14:textId="4702FF6D" w:rsidR="00BD4663" w:rsidRPr="00FF14F5" w:rsidRDefault="00EC3821" w:rsidP="00EC3821">
      <w:pPr>
        <w:pStyle w:val="SingleTxtGA"/>
        <w:rPr>
          <w:rtl/>
          <w:lang w:eastAsia="zh-TW"/>
        </w:rPr>
      </w:pPr>
      <w:r>
        <w:rPr>
          <w:rtl/>
          <w:lang w:eastAsia="zh-TW"/>
        </w:rPr>
        <w:tab/>
      </w:r>
      <w:r w:rsidR="00BD4663" w:rsidRPr="00FF14F5">
        <w:rPr>
          <w:rFonts w:hint="cs"/>
          <w:rtl/>
          <w:lang w:eastAsia="zh-TW"/>
        </w:rPr>
        <w:t>ف</w:t>
      </w:r>
      <w:r w:rsidR="00BD4663" w:rsidRPr="00FF14F5">
        <w:rPr>
          <w:rtl/>
          <w:lang w:eastAsia="zh-TW"/>
        </w:rPr>
        <w:t>فيما يتعلق</w:t>
      </w:r>
      <w:r w:rsidR="00BD4663" w:rsidRPr="00FF14F5">
        <w:rPr>
          <w:rFonts w:hint="cs"/>
          <w:rtl/>
          <w:lang w:eastAsia="zh-TW"/>
        </w:rPr>
        <w:t>، على وجه الخصوص،</w:t>
      </w:r>
      <w:r w:rsidR="00BD4663" w:rsidRPr="00FF14F5">
        <w:rPr>
          <w:rtl/>
          <w:lang w:eastAsia="zh-TW"/>
        </w:rPr>
        <w:t xml:space="preserve"> بالالتزام بالتحقيق في شكاواه بشأن تعرضه </w:t>
      </w:r>
      <w:r w:rsidR="00BD4663" w:rsidRPr="00FF14F5">
        <w:rPr>
          <w:rFonts w:hint="cs"/>
          <w:rtl/>
          <w:lang w:eastAsia="zh-TW"/>
        </w:rPr>
        <w:t xml:space="preserve">للإيذاء البدني </w:t>
      </w:r>
      <w:r w:rsidR="00BD4663" w:rsidRPr="00FF14F5">
        <w:rPr>
          <w:rtl/>
          <w:lang w:eastAsia="zh-TW"/>
        </w:rPr>
        <w:t>و</w:t>
      </w:r>
      <w:r w:rsidR="00BD4663" w:rsidRPr="00FF14F5">
        <w:rPr>
          <w:rFonts w:hint="cs"/>
          <w:rtl/>
          <w:lang w:eastAsia="zh-TW"/>
        </w:rPr>
        <w:t>ال</w:t>
      </w:r>
      <w:r w:rsidR="00BD4663" w:rsidRPr="00FF14F5">
        <w:rPr>
          <w:rtl/>
          <w:lang w:eastAsia="zh-TW"/>
        </w:rPr>
        <w:t xml:space="preserve">نفسي، يؤكد السيد </w:t>
      </w:r>
      <w:proofErr w:type="spellStart"/>
      <w:r w:rsidR="00BD4663" w:rsidRPr="00FF14F5">
        <w:rPr>
          <w:rtl/>
          <w:lang w:eastAsia="zh-TW"/>
        </w:rPr>
        <w:t>موسايف</w:t>
      </w:r>
      <w:proofErr w:type="spellEnd"/>
      <w:r w:rsidR="00BD4663" w:rsidRPr="00FF14F5">
        <w:rPr>
          <w:rtl/>
          <w:lang w:eastAsia="zh-TW"/>
        </w:rPr>
        <w:t xml:space="preserve"> أن سلطات الدولة الطرف لم تجر قط أي تحقيق مستقل ومحايد</w:t>
      </w:r>
      <w:r w:rsidR="0040181E">
        <w:rPr>
          <w:rtl/>
          <w:lang w:eastAsia="zh-TW"/>
        </w:rPr>
        <w:t>.</w:t>
      </w:r>
      <w:r w:rsidR="00BD4663" w:rsidRPr="00FF14F5">
        <w:rPr>
          <w:rtl/>
          <w:lang w:eastAsia="zh-TW"/>
        </w:rPr>
        <w:t xml:space="preserve"> ويضيف أن التحقيق أجر</w:t>
      </w:r>
      <w:r w:rsidR="00BD4663" w:rsidRPr="00FF14F5">
        <w:rPr>
          <w:rFonts w:hint="cs"/>
          <w:rtl/>
          <w:lang w:eastAsia="zh-TW"/>
        </w:rPr>
        <w:t xml:space="preserve">اه </w:t>
      </w:r>
      <w:r w:rsidR="00BD4663" w:rsidRPr="00FF14F5">
        <w:rPr>
          <w:rtl/>
          <w:lang w:eastAsia="zh-TW"/>
        </w:rPr>
        <w:t xml:space="preserve">إما نفس </w:t>
      </w:r>
      <w:r w:rsidR="00BD4663" w:rsidRPr="00FF14F5">
        <w:rPr>
          <w:rFonts w:hint="cs"/>
          <w:rtl/>
          <w:lang w:eastAsia="zh-TW"/>
        </w:rPr>
        <w:t xml:space="preserve">القسم </w:t>
      </w:r>
      <w:r w:rsidR="00BD4663" w:rsidRPr="00FF14F5">
        <w:rPr>
          <w:rtl/>
          <w:lang w:eastAsia="zh-TW"/>
        </w:rPr>
        <w:t xml:space="preserve">الذي تعرض فيه للتعذيب أو </w:t>
      </w:r>
      <w:r w:rsidR="00BD4663" w:rsidRPr="00FF14F5">
        <w:rPr>
          <w:rFonts w:hint="cs"/>
          <w:rtl/>
          <w:lang w:eastAsia="zh-TW"/>
        </w:rPr>
        <w:t>دائرة</w:t>
      </w:r>
      <w:r w:rsidR="00BD4663" w:rsidRPr="00FF14F5">
        <w:rPr>
          <w:rtl/>
          <w:lang w:eastAsia="zh-TW"/>
        </w:rPr>
        <w:t xml:space="preserve"> فرع</w:t>
      </w:r>
      <w:r w:rsidR="00BD4663" w:rsidRPr="00FF14F5">
        <w:rPr>
          <w:rFonts w:hint="cs"/>
          <w:rtl/>
          <w:lang w:eastAsia="zh-TW"/>
        </w:rPr>
        <w:t>ية</w:t>
      </w:r>
      <w:r w:rsidR="00BD4663" w:rsidRPr="00FF14F5">
        <w:rPr>
          <w:rtl/>
          <w:lang w:eastAsia="zh-TW"/>
        </w:rPr>
        <w:t xml:space="preserve"> تابع</w:t>
      </w:r>
      <w:r w:rsidR="00BD4663" w:rsidRPr="00FF14F5">
        <w:rPr>
          <w:rFonts w:hint="cs"/>
          <w:rtl/>
          <w:lang w:eastAsia="zh-TW"/>
        </w:rPr>
        <w:t>ة</w:t>
      </w:r>
      <w:r w:rsidR="00BD4663" w:rsidRPr="00FF14F5">
        <w:rPr>
          <w:rtl/>
          <w:lang w:eastAsia="zh-TW"/>
        </w:rPr>
        <w:t xml:space="preserve"> </w:t>
      </w:r>
      <w:r w:rsidR="00BD4663" w:rsidRPr="00FF14F5">
        <w:rPr>
          <w:rFonts w:hint="cs"/>
          <w:rtl/>
          <w:lang w:eastAsia="zh-TW"/>
        </w:rPr>
        <w:t xml:space="preserve">مباشرة </w:t>
      </w:r>
      <w:r w:rsidR="00BD4663" w:rsidRPr="00FF14F5">
        <w:rPr>
          <w:rtl/>
          <w:lang w:eastAsia="zh-TW"/>
        </w:rPr>
        <w:t>لل</w:t>
      </w:r>
      <w:r w:rsidR="00BD4663" w:rsidRPr="00FF14F5">
        <w:rPr>
          <w:rFonts w:hint="cs"/>
          <w:rtl/>
          <w:lang w:eastAsia="zh-TW"/>
        </w:rPr>
        <w:t xml:space="preserve">قسم </w:t>
      </w:r>
      <w:r w:rsidR="00BD4663" w:rsidRPr="00FF14F5">
        <w:rPr>
          <w:rtl/>
          <w:lang w:eastAsia="zh-TW"/>
        </w:rPr>
        <w:t>المعني</w:t>
      </w:r>
      <w:r w:rsidR="0040181E">
        <w:rPr>
          <w:rtl/>
          <w:lang w:eastAsia="zh-TW"/>
        </w:rPr>
        <w:t>.</w:t>
      </w:r>
      <w:r w:rsidR="00BD4663" w:rsidRPr="00FF14F5">
        <w:rPr>
          <w:rtl/>
          <w:lang w:eastAsia="zh-TW"/>
        </w:rPr>
        <w:t xml:space="preserve"> علاوة على ذلك، لم </w:t>
      </w:r>
      <w:r w:rsidR="00BD4663" w:rsidRPr="00FF14F5">
        <w:rPr>
          <w:rFonts w:hint="cs"/>
          <w:rtl/>
          <w:lang w:eastAsia="zh-TW"/>
        </w:rPr>
        <w:t>ت</w:t>
      </w:r>
      <w:r w:rsidR="00BD4663" w:rsidRPr="00FF14F5">
        <w:rPr>
          <w:rtl/>
          <w:lang w:eastAsia="zh-TW"/>
        </w:rPr>
        <w:t xml:space="preserve">ُمنح </w:t>
      </w:r>
      <w:r w:rsidR="00BD4663" w:rsidRPr="00FF14F5">
        <w:rPr>
          <w:rFonts w:hint="cs"/>
          <w:rtl/>
          <w:lang w:eastAsia="zh-TW"/>
        </w:rPr>
        <w:t>له أبدا</w:t>
      </w:r>
      <w:r w:rsidR="00826844">
        <w:rPr>
          <w:rFonts w:hint="cs"/>
          <w:rtl/>
          <w:lang w:eastAsia="zh-TW"/>
        </w:rPr>
        <w:t>ً</w:t>
      </w:r>
      <w:r w:rsidR="00BD4663" w:rsidRPr="00FF14F5">
        <w:rPr>
          <w:rFonts w:hint="cs"/>
          <w:rtl/>
          <w:lang w:eastAsia="zh-TW"/>
        </w:rPr>
        <w:t>،</w:t>
      </w:r>
      <w:r w:rsidR="00BD4663" w:rsidRPr="00FF14F5">
        <w:rPr>
          <w:rtl/>
          <w:lang w:eastAsia="zh-TW"/>
        </w:rPr>
        <w:t xml:space="preserve"> في إطار ذ</w:t>
      </w:r>
      <w:r w:rsidR="00BD4663" w:rsidRPr="00FF14F5">
        <w:rPr>
          <w:rFonts w:hint="cs"/>
          <w:rtl/>
          <w:lang w:eastAsia="zh-TW"/>
        </w:rPr>
        <w:t>لك</w:t>
      </w:r>
      <w:r w:rsidR="00BD4663" w:rsidRPr="00FF14F5">
        <w:rPr>
          <w:rtl/>
          <w:lang w:eastAsia="zh-TW"/>
        </w:rPr>
        <w:t xml:space="preserve"> التحقيق، فرصة الإدلاء بشهادته</w:t>
      </w:r>
      <w:r w:rsidR="0040181E">
        <w:rPr>
          <w:rtl/>
          <w:lang w:eastAsia="zh-TW"/>
        </w:rPr>
        <w:t>.</w:t>
      </w:r>
    </w:p>
    <w:p w14:paraId="18406C57" w14:textId="7FC3A8ED" w:rsidR="00BD4663" w:rsidRPr="00FF14F5" w:rsidRDefault="00BD4663" w:rsidP="00EC3821">
      <w:pPr>
        <w:pStyle w:val="SingleTxtGA"/>
        <w:rPr>
          <w:rtl/>
          <w:lang w:eastAsia="zh-TW"/>
        </w:rPr>
      </w:pPr>
      <w:r w:rsidRPr="00FF14F5">
        <w:rPr>
          <w:rtl/>
          <w:lang w:eastAsia="zh-TW"/>
        </w:rPr>
        <w:tab/>
        <w:t xml:space="preserve">وفيما يتعلق بحجة الدولة الطرف بأنه </w:t>
      </w:r>
      <w:r w:rsidRPr="00FF14F5">
        <w:rPr>
          <w:rFonts w:hint="cs"/>
          <w:rtl/>
          <w:lang w:eastAsia="zh-TW"/>
        </w:rPr>
        <w:t>اعترف</w:t>
      </w:r>
      <w:r w:rsidRPr="00FF14F5">
        <w:rPr>
          <w:rtl/>
          <w:lang w:eastAsia="zh-TW"/>
        </w:rPr>
        <w:t xml:space="preserve"> طوعا</w:t>
      </w:r>
      <w:r w:rsidR="00F17B26">
        <w:rPr>
          <w:rFonts w:hint="cs"/>
          <w:rtl/>
          <w:lang w:eastAsia="zh-TW"/>
        </w:rPr>
        <w:t>ً</w:t>
      </w:r>
      <w:r w:rsidRPr="00FF14F5">
        <w:rPr>
          <w:rtl/>
          <w:lang w:eastAsia="zh-TW"/>
        </w:rPr>
        <w:t xml:space="preserve"> ب</w:t>
      </w:r>
      <w:r w:rsidRPr="00FF14F5">
        <w:rPr>
          <w:rFonts w:hint="cs"/>
          <w:rtl/>
          <w:lang w:eastAsia="zh-TW"/>
        </w:rPr>
        <w:t>أنه مذنب</w:t>
      </w:r>
      <w:r w:rsidRPr="00FF14F5">
        <w:rPr>
          <w:rtl/>
          <w:lang w:eastAsia="zh-TW"/>
        </w:rPr>
        <w:t xml:space="preserve">، يقول السيد </w:t>
      </w:r>
      <w:proofErr w:type="spellStart"/>
      <w:r w:rsidRPr="00FF14F5">
        <w:rPr>
          <w:rtl/>
          <w:lang w:eastAsia="zh-TW"/>
        </w:rPr>
        <w:t>موسايف</w:t>
      </w:r>
      <w:proofErr w:type="spellEnd"/>
      <w:r w:rsidRPr="00FF14F5">
        <w:rPr>
          <w:rtl/>
          <w:lang w:eastAsia="zh-TW"/>
        </w:rPr>
        <w:t xml:space="preserve"> إنه قدم شكويين إلى رئيس جهاز الأمن القومي بشأن إكراهه على </w:t>
      </w:r>
      <w:r w:rsidRPr="00FF14F5">
        <w:rPr>
          <w:rFonts w:hint="cs"/>
          <w:rtl/>
          <w:lang w:eastAsia="zh-TW"/>
        </w:rPr>
        <w:t xml:space="preserve">الاعتراف </w:t>
      </w:r>
      <w:r w:rsidRPr="00FF14F5">
        <w:rPr>
          <w:rtl/>
          <w:lang w:eastAsia="zh-TW"/>
        </w:rPr>
        <w:t>بالذنب</w:t>
      </w:r>
      <w:r w:rsidR="0040181E">
        <w:rPr>
          <w:rtl/>
          <w:lang w:eastAsia="zh-TW"/>
        </w:rPr>
        <w:t>.</w:t>
      </w:r>
      <w:r w:rsidRPr="00FF14F5">
        <w:rPr>
          <w:rtl/>
          <w:lang w:eastAsia="zh-TW"/>
        </w:rPr>
        <w:t xml:space="preserve"> وتناولت هذه الشكاوى مسألة الإكراه على التوقيع على اعتراف، ويمكن</w:t>
      </w:r>
      <w:r w:rsidRPr="00FF14F5">
        <w:rPr>
          <w:rFonts w:hint="cs"/>
          <w:rtl/>
          <w:lang w:eastAsia="zh-TW"/>
        </w:rPr>
        <w:t xml:space="preserve"> للجنة أن </w:t>
      </w:r>
      <w:r w:rsidRPr="00FF14F5">
        <w:rPr>
          <w:rtl/>
          <w:lang w:eastAsia="zh-TW"/>
        </w:rPr>
        <w:t xml:space="preserve">تطلبها </w:t>
      </w:r>
      <w:r w:rsidRPr="00FF14F5">
        <w:rPr>
          <w:rFonts w:hint="cs"/>
          <w:rtl/>
          <w:lang w:eastAsia="zh-TW"/>
        </w:rPr>
        <w:t xml:space="preserve">من الدولة </w:t>
      </w:r>
      <w:r w:rsidRPr="00FF14F5">
        <w:rPr>
          <w:rtl/>
          <w:lang w:eastAsia="zh-TW"/>
        </w:rPr>
        <w:t xml:space="preserve">الطرف </w:t>
      </w:r>
      <w:r w:rsidRPr="00FF14F5">
        <w:rPr>
          <w:rFonts w:hint="cs"/>
          <w:rtl/>
          <w:lang w:eastAsia="zh-TW"/>
        </w:rPr>
        <w:t>ل</w:t>
      </w:r>
      <w:r w:rsidRPr="00FF14F5">
        <w:rPr>
          <w:rtl/>
          <w:lang w:eastAsia="zh-TW"/>
        </w:rPr>
        <w:t>تنظر فيها</w:t>
      </w:r>
      <w:r w:rsidR="0040181E">
        <w:rPr>
          <w:rtl/>
          <w:lang w:eastAsia="zh-TW"/>
        </w:rPr>
        <w:t>.</w:t>
      </w:r>
      <w:r w:rsidRPr="00FF14F5">
        <w:rPr>
          <w:rtl/>
          <w:lang w:eastAsia="zh-TW"/>
        </w:rPr>
        <w:t xml:space="preserve"> ويذكر السيد </w:t>
      </w:r>
      <w:proofErr w:type="spellStart"/>
      <w:r w:rsidRPr="00FF14F5">
        <w:rPr>
          <w:rtl/>
          <w:lang w:eastAsia="zh-TW"/>
        </w:rPr>
        <w:t>موسايف</w:t>
      </w:r>
      <w:proofErr w:type="spellEnd"/>
      <w:r w:rsidRPr="00FF14F5">
        <w:rPr>
          <w:rtl/>
          <w:lang w:eastAsia="zh-TW"/>
        </w:rPr>
        <w:t xml:space="preserve"> أيضا</w:t>
      </w:r>
      <w:r w:rsidR="00F17B26">
        <w:rPr>
          <w:rFonts w:hint="cs"/>
          <w:rtl/>
          <w:lang w:eastAsia="zh-TW"/>
        </w:rPr>
        <w:t>ً</w:t>
      </w:r>
      <w:r w:rsidRPr="00FF14F5">
        <w:rPr>
          <w:rtl/>
          <w:lang w:eastAsia="zh-TW"/>
        </w:rPr>
        <w:t xml:space="preserve"> أن ضباط وحدة الاحتجاز عرّض</w:t>
      </w:r>
      <w:r w:rsidRPr="00FF14F5">
        <w:rPr>
          <w:rFonts w:hint="cs"/>
          <w:rtl/>
          <w:lang w:eastAsia="zh-TW"/>
        </w:rPr>
        <w:t>و</w:t>
      </w:r>
      <w:r w:rsidRPr="00FF14F5">
        <w:rPr>
          <w:rtl/>
          <w:lang w:eastAsia="zh-TW"/>
        </w:rPr>
        <w:t>ه للإيذاء ال</w:t>
      </w:r>
      <w:r w:rsidRPr="00FF14F5">
        <w:rPr>
          <w:rFonts w:hint="cs"/>
          <w:rtl/>
          <w:lang w:eastAsia="zh-TW"/>
        </w:rPr>
        <w:t xml:space="preserve">بدني، </w:t>
      </w:r>
      <w:r w:rsidRPr="00FF14F5">
        <w:rPr>
          <w:rtl/>
          <w:lang w:eastAsia="zh-TW"/>
        </w:rPr>
        <w:t xml:space="preserve">بعد رفضه التوقيع على </w:t>
      </w:r>
      <w:r w:rsidRPr="00FF14F5">
        <w:rPr>
          <w:rFonts w:hint="cs"/>
          <w:rtl/>
          <w:lang w:eastAsia="zh-TW"/>
        </w:rPr>
        <w:t>ال</w:t>
      </w:r>
      <w:r w:rsidRPr="00FF14F5">
        <w:rPr>
          <w:rtl/>
          <w:lang w:eastAsia="zh-TW"/>
        </w:rPr>
        <w:t>اعتراف</w:t>
      </w:r>
      <w:r w:rsidRPr="00FF14F5">
        <w:rPr>
          <w:rFonts w:hint="cs"/>
          <w:rtl/>
          <w:lang w:eastAsia="zh-TW"/>
        </w:rPr>
        <w:t>،</w:t>
      </w:r>
      <w:r w:rsidRPr="00FF14F5">
        <w:rPr>
          <w:rtl/>
          <w:lang w:eastAsia="zh-TW"/>
        </w:rPr>
        <w:t xml:space="preserve"> وهددوه باعتقال أفراد أسرته، مما أجبره على الاعتراف بالذنب</w:t>
      </w:r>
      <w:r w:rsidR="0040181E">
        <w:rPr>
          <w:rtl/>
          <w:lang w:eastAsia="zh-TW"/>
        </w:rPr>
        <w:t>.</w:t>
      </w:r>
    </w:p>
    <w:p w14:paraId="7A88F28F" w14:textId="200DDC05" w:rsidR="00BD4663" w:rsidRPr="001D74BB" w:rsidRDefault="00BD4663" w:rsidP="00EC3821">
      <w:pPr>
        <w:pStyle w:val="SingleTxtGA"/>
        <w:rPr>
          <w:spacing w:val="-2"/>
          <w:rtl/>
          <w:lang w:eastAsia="zh-TW"/>
        </w:rPr>
      </w:pPr>
      <w:r w:rsidRPr="001D74BB">
        <w:rPr>
          <w:spacing w:val="-2"/>
          <w:rtl/>
          <w:lang w:eastAsia="zh-TW"/>
        </w:rPr>
        <w:tab/>
        <w:t xml:space="preserve">ويعترض السيد </w:t>
      </w:r>
      <w:proofErr w:type="spellStart"/>
      <w:r w:rsidRPr="001D74BB">
        <w:rPr>
          <w:spacing w:val="-2"/>
          <w:rtl/>
          <w:lang w:eastAsia="zh-TW"/>
        </w:rPr>
        <w:t>موسايف</w:t>
      </w:r>
      <w:proofErr w:type="spellEnd"/>
      <w:r w:rsidRPr="001D74BB">
        <w:rPr>
          <w:spacing w:val="-2"/>
          <w:rtl/>
          <w:lang w:eastAsia="zh-TW"/>
        </w:rPr>
        <w:t xml:space="preserve"> على حجة الدولة الطرف بأنه لا يوجد دليل يدعم ادعاءاته</w:t>
      </w:r>
      <w:r w:rsidR="0040181E" w:rsidRPr="001D74BB">
        <w:rPr>
          <w:spacing w:val="-2"/>
          <w:rtl/>
          <w:lang w:eastAsia="zh-TW"/>
        </w:rPr>
        <w:t>.</w:t>
      </w:r>
      <w:r w:rsidRPr="001D74BB">
        <w:rPr>
          <w:spacing w:val="-2"/>
          <w:rtl/>
          <w:lang w:eastAsia="zh-TW"/>
        </w:rPr>
        <w:t xml:space="preserve"> ويوضح أن ضباط جهاز الأمن الوطني</w:t>
      </w:r>
      <w:r w:rsidRPr="001D74BB">
        <w:rPr>
          <w:rFonts w:hint="cs"/>
          <w:spacing w:val="-2"/>
          <w:rtl/>
          <w:lang w:eastAsia="zh-TW"/>
        </w:rPr>
        <w:t xml:space="preserve"> </w:t>
      </w:r>
      <w:r w:rsidRPr="001D74BB">
        <w:rPr>
          <w:spacing w:val="-2"/>
          <w:rtl/>
          <w:lang w:eastAsia="zh-TW"/>
        </w:rPr>
        <w:t>ضلل</w:t>
      </w:r>
      <w:r w:rsidRPr="001D74BB">
        <w:rPr>
          <w:rFonts w:hint="cs"/>
          <w:spacing w:val="-2"/>
          <w:rtl/>
          <w:lang w:eastAsia="zh-TW"/>
        </w:rPr>
        <w:t>وه و</w:t>
      </w:r>
      <w:r w:rsidRPr="001D74BB">
        <w:rPr>
          <w:spacing w:val="-2"/>
          <w:rtl/>
          <w:lang w:eastAsia="zh-TW"/>
        </w:rPr>
        <w:t xml:space="preserve">وعدوه بعقوبة مخففة إذا التزم الصمت بشأن الإساءة </w:t>
      </w:r>
      <w:r w:rsidRPr="001D74BB">
        <w:rPr>
          <w:rFonts w:hint="cs"/>
          <w:spacing w:val="-2"/>
          <w:rtl/>
          <w:lang w:eastAsia="zh-TW"/>
        </w:rPr>
        <w:t xml:space="preserve">البدنية </w:t>
      </w:r>
      <w:r w:rsidRPr="001D74BB">
        <w:rPr>
          <w:spacing w:val="-2"/>
          <w:rtl/>
          <w:lang w:eastAsia="zh-TW"/>
        </w:rPr>
        <w:t>والنفسية عندما نظرت المحكمة الابتدائية في قضاياه الجنائية</w:t>
      </w:r>
      <w:r w:rsidR="0040181E" w:rsidRPr="001D74BB">
        <w:rPr>
          <w:spacing w:val="-2"/>
          <w:rtl/>
          <w:lang w:eastAsia="zh-TW"/>
        </w:rPr>
        <w:t>.</w:t>
      </w:r>
      <w:r w:rsidRPr="001D74BB">
        <w:rPr>
          <w:spacing w:val="-2"/>
          <w:rtl/>
          <w:lang w:eastAsia="zh-TW"/>
        </w:rPr>
        <w:t xml:space="preserve"> ويضيف أنه اشتكى بالفعل</w:t>
      </w:r>
      <w:r w:rsidRPr="001D74BB">
        <w:rPr>
          <w:rFonts w:hint="cs"/>
          <w:spacing w:val="-2"/>
          <w:rtl/>
          <w:lang w:eastAsia="zh-TW"/>
        </w:rPr>
        <w:t>،</w:t>
      </w:r>
      <w:r w:rsidRPr="001D74BB">
        <w:rPr>
          <w:spacing w:val="-2"/>
          <w:rtl/>
          <w:lang w:eastAsia="zh-TW"/>
        </w:rPr>
        <w:t xml:space="preserve"> في محكمة الدرجة الثانية</w:t>
      </w:r>
      <w:r w:rsidRPr="001D74BB">
        <w:rPr>
          <w:rFonts w:hint="cs"/>
          <w:spacing w:val="-2"/>
          <w:rtl/>
          <w:lang w:eastAsia="zh-TW"/>
        </w:rPr>
        <w:t>،</w:t>
      </w:r>
      <w:r w:rsidRPr="001D74BB">
        <w:rPr>
          <w:spacing w:val="-2"/>
          <w:rtl/>
          <w:lang w:eastAsia="zh-TW"/>
        </w:rPr>
        <w:t xml:space="preserve"> من تعرضه ل</w:t>
      </w:r>
      <w:r w:rsidRPr="001D74BB">
        <w:rPr>
          <w:rFonts w:hint="cs"/>
          <w:spacing w:val="-2"/>
          <w:rtl/>
          <w:lang w:eastAsia="zh-TW"/>
        </w:rPr>
        <w:t xml:space="preserve">إساءة </w:t>
      </w:r>
      <w:r w:rsidRPr="001D74BB">
        <w:rPr>
          <w:spacing w:val="-2"/>
          <w:rtl/>
          <w:lang w:eastAsia="zh-TW"/>
        </w:rPr>
        <w:t>المعاملة، بما في ذلك التعذيب والمعاملة اللاإنسانية وأساليب التحقيق غير القانونية</w:t>
      </w:r>
      <w:r w:rsidR="0040181E" w:rsidRPr="001D74BB">
        <w:rPr>
          <w:spacing w:val="-2"/>
          <w:rtl/>
          <w:lang w:eastAsia="zh-TW"/>
        </w:rPr>
        <w:t>.</w:t>
      </w:r>
      <w:r w:rsidRPr="001D74BB">
        <w:rPr>
          <w:spacing w:val="-2"/>
          <w:rtl/>
          <w:lang w:eastAsia="zh-TW"/>
        </w:rPr>
        <w:t xml:space="preserve"> علاوة على ذلك، قدم السيد </w:t>
      </w:r>
      <w:proofErr w:type="spellStart"/>
      <w:r w:rsidRPr="001D74BB">
        <w:rPr>
          <w:spacing w:val="-2"/>
          <w:rtl/>
          <w:lang w:eastAsia="zh-TW"/>
        </w:rPr>
        <w:t>موسايف</w:t>
      </w:r>
      <w:proofErr w:type="spellEnd"/>
      <w:r w:rsidRPr="001D74BB">
        <w:rPr>
          <w:spacing w:val="-2"/>
          <w:rtl/>
          <w:lang w:eastAsia="zh-TW"/>
        </w:rPr>
        <w:t xml:space="preserve"> ووالد</w:t>
      </w:r>
      <w:r w:rsidRPr="001D74BB">
        <w:rPr>
          <w:rFonts w:hint="cs"/>
          <w:spacing w:val="-2"/>
          <w:rtl/>
          <w:lang w:eastAsia="zh-TW"/>
        </w:rPr>
        <w:t>ا</w:t>
      </w:r>
      <w:r w:rsidRPr="001D74BB">
        <w:rPr>
          <w:spacing w:val="-2"/>
          <w:rtl/>
          <w:lang w:eastAsia="zh-TW"/>
        </w:rPr>
        <w:t xml:space="preserve">ه أكثر من </w:t>
      </w:r>
      <w:r w:rsidRPr="001D74BB">
        <w:rPr>
          <w:spacing w:val="-2"/>
          <w:szCs w:val="20"/>
          <w:rtl/>
          <w:lang w:eastAsia="zh-TW"/>
        </w:rPr>
        <w:t>100</w:t>
      </w:r>
      <w:r w:rsidRPr="001D74BB">
        <w:rPr>
          <w:spacing w:val="-2"/>
          <w:rtl/>
          <w:lang w:eastAsia="zh-TW"/>
        </w:rPr>
        <w:t xml:space="preserve"> شكوى بشأن هذه المسألة </w:t>
      </w:r>
      <w:r w:rsidRPr="001D74BB">
        <w:rPr>
          <w:rFonts w:hint="cs"/>
          <w:spacing w:val="-2"/>
          <w:rtl/>
          <w:lang w:eastAsia="zh-TW"/>
        </w:rPr>
        <w:t xml:space="preserve">المحددة </w:t>
      </w:r>
      <w:r w:rsidRPr="001D74BB">
        <w:rPr>
          <w:spacing w:val="-2"/>
          <w:rtl/>
          <w:lang w:eastAsia="zh-TW"/>
        </w:rPr>
        <w:t>إلى مكتب المدعي العام</w:t>
      </w:r>
      <w:r w:rsidRPr="001D74BB">
        <w:rPr>
          <w:rFonts w:hint="cs"/>
          <w:spacing w:val="-2"/>
          <w:rtl/>
          <w:lang w:eastAsia="zh-TW"/>
        </w:rPr>
        <w:t xml:space="preserve"> و</w:t>
      </w:r>
      <w:r w:rsidRPr="001D74BB">
        <w:rPr>
          <w:spacing w:val="-2"/>
          <w:rtl/>
          <w:lang w:eastAsia="zh-TW"/>
        </w:rPr>
        <w:t xml:space="preserve">المحكمة العليا، </w:t>
      </w:r>
      <w:r w:rsidRPr="001D74BB">
        <w:rPr>
          <w:rFonts w:hint="cs"/>
          <w:spacing w:val="-2"/>
          <w:rtl/>
          <w:lang w:eastAsia="zh-TW"/>
        </w:rPr>
        <w:t>مما ي</w:t>
      </w:r>
      <w:r w:rsidRPr="001D74BB">
        <w:rPr>
          <w:spacing w:val="-2"/>
          <w:rtl/>
          <w:lang w:eastAsia="zh-TW"/>
        </w:rPr>
        <w:t xml:space="preserve">دحض تأكيد الدولة الطرف </w:t>
      </w:r>
      <w:r w:rsidRPr="001D74BB">
        <w:rPr>
          <w:rFonts w:hint="cs"/>
          <w:spacing w:val="-2"/>
          <w:rtl/>
          <w:lang w:eastAsia="zh-TW"/>
        </w:rPr>
        <w:t>ب</w:t>
      </w:r>
      <w:r w:rsidRPr="001D74BB">
        <w:rPr>
          <w:spacing w:val="-2"/>
          <w:rtl/>
          <w:lang w:eastAsia="zh-TW"/>
        </w:rPr>
        <w:t xml:space="preserve">أن السيد </w:t>
      </w:r>
      <w:proofErr w:type="spellStart"/>
      <w:r w:rsidRPr="001D74BB">
        <w:rPr>
          <w:spacing w:val="-2"/>
          <w:rtl/>
          <w:lang w:eastAsia="zh-TW"/>
        </w:rPr>
        <w:t>موسايف</w:t>
      </w:r>
      <w:proofErr w:type="spellEnd"/>
      <w:r w:rsidRPr="001D74BB">
        <w:rPr>
          <w:spacing w:val="-2"/>
          <w:rtl/>
          <w:lang w:eastAsia="zh-TW"/>
        </w:rPr>
        <w:t xml:space="preserve"> ومحاميه لم يقدم</w:t>
      </w:r>
      <w:r w:rsidRPr="001D74BB">
        <w:rPr>
          <w:rFonts w:hint="cs"/>
          <w:spacing w:val="-2"/>
          <w:rtl/>
          <w:lang w:eastAsia="zh-TW"/>
        </w:rPr>
        <w:t>وا</w:t>
      </w:r>
      <w:r w:rsidRPr="001D74BB">
        <w:rPr>
          <w:spacing w:val="-2"/>
          <w:rtl/>
          <w:lang w:eastAsia="zh-TW"/>
        </w:rPr>
        <w:t xml:space="preserve"> أي شكاوى أو </w:t>
      </w:r>
      <w:r w:rsidRPr="001D74BB">
        <w:rPr>
          <w:rFonts w:hint="cs"/>
          <w:spacing w:val="-2"/>
          <w:rtl/>
          <w:lang w:eastAsia="zh-TW"/>
        </w:rPr>
        <w:t>ملتمسات</w:t>
      </w:r>
      <w:r w:rsidRPr="001D74BB">
        <w:rPr>
          <w:spacing w:val="-2"/>
          <w:rtl/>
          <w:lang w:eastAsia="zh-TW"/>
        </w:rPr>
        <w:t xml:space="preserve"> </w:t>
      </w:r>
      <w:r w:rsidRPr="001D74BB">
        <w:rPr>
          <w:rFonts w:hint="cs"/>
          <w:spacing w:val="-2"/>
          <w:rtl/>
          <w:lang w:eastAsia="zh-TW"/>
        </w:rPr>
        <w:t>بشأن إكراه</w:t>
      </w:r>
      <w:r w:rsidRPr="001D74BB">
        <w:rPr>
          <w:spacing w:val="-2"/>
          <w:rtl/>
          <w:lang w:eastAsia="zh-TW"/>
        </w:rPr>
        <w:t xml:space="preserve"> السيد </w:t>
      </w:r>
      <w:proofErr w:type="spellStart"/>
      <w:r w:rsidRPr="001D74BB">
        <w:rPr>
          <w:spacing w:val="-2"/>
          <w:rtl/>
          <w:lang w:eastAsia="zh-TW"/>
        </w:rPr>
        <w:t>موسايف</w:t>
      </w:r>
      <w:proofErr w:type="spellEnd"/>
      <w:r w:rsidRPr="001D74BB">
        <w:rPr>
          <w:spacing w:val="-2"/>
          <w:rtl/>
          <w:lang w:eastAsia="zh-TW"/>
        </w:rPr>
        <w:t xml:space="preserve"> على الاعتراف</w:t>
      </w:r>
      <w:r w:rsidR="0040181E" w:rsidRPr="001D74BB">
        <w:rPr>
          <w:spacing w:val="-2"/>
          <w:rtl/>
          <w:lang w:eastAsia="zh-TW"/>
        </w:rPr>
        <w:t>.</w:t>
      </w:r>
    </w:p>
    <w:p w14:paraId="72CE578D" w14:textId="1A71BBF8" w:rsidR="00BD4663" w:rsidRPr="00FF14F5" w:rsidRDefault="00BD4663" w:rsidP="00EC3821">
      <w:pPr>
        <w:pStyle w:val="SingleTxtGA"/>
        <w:rPr>
          <w:rtl/>
          <w:lang w:eastAsia="zh-TW"/>
        </w:rPr>
      </w:pPr>
      <w:r w:rsidRPr="00FF14F5">
        <w:rPr>
          <w:rtl/>
          <w:lang w:eastAsia="zh-TW"/>
        </w:rPr>
        <w:tab/>
        <w:t xml:space="preserve">وفيما يتعلق بالاعتداء </w:t>
      </w:r>
      <w:r w:rsidRPr="00FF14F5">
        <w:rPr>
          <w:rFonts w:hint="cs"/>
          <w:rtl/>
          <w:lang w:eastAsia="zh-TW"/>
        </w:rPr>
        <w:t>البدني</w:t>
      </w:r>
      <w:r w:rsidRPr="00FF14F5">
        <w:rPr>
          <w:rtl/>
          <w:lang w:eastAsia="zh-TW"/>
        </w:rPr>
        <w:t xml:space="preserve"> الذي </w:t>
      </w:r>
      <w:r w:rsidRPr="00FF14F5">
        <w:rPr>
          <w:rFonts w:hint="cs"/>
          <w:rtl/>
          <w:lang w:eastAsia="zh-TW"/>
        </w:rPr>
        <w:t xml:space="preserve">تسبب للسيد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 xml:space="preserve">في </w:t>
      </w:r>
      <w:r w:rsidRPr="00FF14F5">
        <w:rPr>
          <w:rtl/>
          <w:lang w:eastAsia="zh-TW"/>
        </w:rPr>
        <w:t xml:space="preserve">إصابة في </w:t>
      </w:r>
      <w:r w:rsidRPr="00FF14F5">
        <w:rPr>
          <w:rFonts w:hint="cs"/>
          <w:rtl/>
          <w:lang w:eastAsia="zh-TW"/>
        </w:rPr>
        <w:t>ال</w:t>
      </w:r>
      <w:r w:rsidRPr="00FF14F5">
        <w:rPr>
          <w:rtl/>
          <w:lang w:eastAsia="zh-TW"/>
        </w:rPr>
        <w:t>دماغ، و</w:t>
      </w:r>
      <w:r w:rsidRPr="00FF14F5">
        <w:rPr>
          <w:rFonts w:hint="cs"/>
          <w:rtl/>
          <w:lang w:eastAsia="zh-TW"/>
        </w:rPr>
        <w:t>هي الإصابة التي تقول ا</w:t>
      </w:r>
      <w:r w:rsidRPr="00FF14F5">
        <w:rPr>
          <w:rtl/>
          <w:lang w:eastAsia="zh-TW"/>
        </w:rPr>
        <w:t>لدولة الطرف</w:t>
      </w:r>
      <w:r w:rsidRPr="00FF14F5">
        <w:rPr>
          <w:rFonts w:hint="cs"/>
          <w:rtl/>
          <w:lang w:eastAsia="zh-TW"/>
        </w:rPr>
        <w:t xml:space="preserve"> إن السيد </w:t>
      </w:r>
      <w:proofErr w:type="spellStart"/>
      <w:r w:rsidRPr="00FF14F5">
        <w:rPr>
          <w:rFonts w:hint="cs"/>
          <w:rtl/>
          <w:lang w:eastAsia="zh-TW"/>
        </w:rPr>
        <w:t>موسايف</w:t>
      </w:r>
      <w:proofErr w:type="spellEnd"/>
      <w:r w:rsidRPr="00FF14F5">
        <w:rPr>
          <w:rFonts w:hint="cs"/>
          <w:rtl/>
          <w:lang w:eastAsia="zh-TW"/>
        </w:rPr>
        <w:t xml:space="preserve"> هو من ألحقها ب</w:t>
      </w:r>
      <w:r w:rsidRPr="00FF14F5">
        <w:rPr>
          <w:rtl/>
          <w:lang w:eastAsia="zh-TW"/>
        </w:rPr>
        <w:t>نفسه، يوضح أنه</w:t>
      </w:r>
      <w:r w:rsidRPr="00FF14F5">
        <w:rPr>
          <w:rFonts w:hint="cs"/>
          <w:rtl/>
          <w:lang w:eastAsia="zh-TW"/>
        </w:rPr>
        <w:t xml:space="preserve">، في الواقع، تعرض في </w:t>
      </w:r>
      <w:r w:rsidRPr="00B6062E">
        <w:rPr>
          <w:szCs w:val="20"/>
          <w:rtl/>
          <w:lang w:eastAsia="zh-TW"/>
        </w:rPr>
        <w:t>7</w:t>
      </w:r>
      <w:r w:rsidRPr="00FF14F5">
        <w:rPr>
          <w:rtl/>
          <w:lang w:eastAsia="zh-TW"/>
        </w:rPr>
        <w:t xml:space="preserve"> آذار/مارس </w:t>
      </w:r>
      <w:r w:rsidRPr="00B6062E">
        <w:rPr>
          <w:szCs w:val="20"/>
          <w:rtl/>
          <w:lang w:eastAsia="zh-TW"/>
        </w:rPr>
        <w:t>2007</w:t>
      </w:r>
      <w:r w:rsidRPr="00FF14F5">
        <w:rPr>
          <w:rFonts w:hint="cs"/>
          <w:rtl/>
          <w:lang w:eastAsia="zh-TW"/>
        </w:rPr>
        <w:t xml:space="preserve"> لاعتداء</w:t>
      </w:r>
      <w:r w:rsidRPr="00FF14F5">
        <w:rPr>
          <w:rtl/>
          <w:lang w:eastAsia="zh-TW"/>
        </w:rPr>
        <w:t xml:space="preserve"> </w:t>
      </w:r>
      <w:r w:rsidRPr="00FF14F5">
        <w:rPr>
          <w:rFonts w:hint="cs"/>
          <w:rtl/>
          <w:lang w:eastAsia="zh-TW"/>
        </w:rPr>
        <w:t xml:space="preserve">على يد </w:t>
      </w:r>
      <w:r w:rsidRPr="00FF14F5">
        <w:rPr>
          <w:rtl/>
          <w:lang w:eastAsia="zh-TW"/>
        </w:rPr>
        <w:t>ضباط جهاز الأمن الوطني بعد أن هددوه مرارا</w:t>
      </w:r>
      <w:r w:rsidR="00F17B26">
        <w:rPr>
          <w:rFonts w:hint="cs"/>
          <w:rtl/>
          <w:lang w:eastAsia="zh-TW"/>
        </w:rPr>
        <w:t>ً</w:t>
      </w:r>
      <w:r w:rsidRPr="00FF14F5">
        <w:rPr>
          <w:rtl/>
          <w:lang w:eastAsia="zh-TW"/>
        </w:rPr>
        <w:t xml:space="preserve"> وتكرارا</w:t>
      </w:r>
      <w:r w:rsidR="00F17B26">
        <w:rPr>
          <w:rFonts w:hint="cs"/>
          <w:rtl/>
          <w:lang w:eastAsia="zh-TW"/>
        </w:rPr>
        <w:t>ً</w:t>
      </w:r>
      <w:r w:rsidRPr="00FF14F5">
        <w:rPr>
          <w:rtl/>
          <w:lang w:eastAsia="zh-TW"/>
        </w:rPr>
        <w:t xml:space="preserve"> باستخدام القو</w:t>
      </w:r>
      <w:r w:rsidRPr="00FF14F5">
        <w:rPr>
          <w:rFonts w:hint="cs"/>
          <w:rtl/>
          <w:lang w:eastAsia="zh-TW"/>
        </w:rPr>
        <w:t>ة</w:t>
      </w:r>
      <w:r w:rsidR="0040181E">
        <w:rPr>
          <w:rtl/>
          <w:lang w:eastAsia="zh-TW"/>
        </w:rPr>
        <w:t>.</w:t>
      </w:r>
      <w:r w:rsidRPr="00FF14F5">
        <w:rPr>
          <w:rtl/>
          <w:lang w:eastAsia="zh-TW"/>
        </w:rPr>
        <w:t xml:space="preserve"> ويق</w:t>
      </w:r>
      <w:r w:rsidRPr="00FF14F5">
        <w:rPr>
          <w:rFonts w:hint="cs"/>
          <w:rtl/>
          <w:lang w:eastAsia="zh-TW"/>
        </w:rPr>
        <w:t>و</w:t>
      </w:r>
      <w:r w:rsidRPr="00FF14F5">
        <w:rPr>
          <w:rtl/>
          <w:lang w:eastAsia="zh-TW"/>
        </w:rPr>
        <w:t xml:space="preserve">ل السيد </w:t>
      </w:r>
      <w:proofErr w:type="spellStart"/>
      <w:r w:rsidRPr="00FF14F5">
        <w:rPr>
          <w:rtl/>
          <w:lang w:eastAsia="zh-TW"/>
        </w:rPr>
        <w:t>موسايف</w:t>
      </w:r>
      <w:proofErr w:type="spellEnd"/>
      <w:r w:rsidRPr="00FF14F5">
        <w:rPr>
          <w:rtl/>
          <w:lang w:eastAsia="zh-TW"/>
        </w:rPr>
        <w:t xml:space="preserve"> إن التحقيق الداخلي الذي أ</w:t>
      </w:r>
      <w:r w:rsidRPr="00FF14F5">
        <w:rPr>
          <w:rFonts w:hint="cs"/>
          <w:rtl/>
          <w:lang w:eastAsia="zh-TW"/>
        </w:rPr>
        <w:t>ُ</w:t>
      </w:r>
      <w:r w:rsidRPr="00FF14F5">
        <w:rPr>
          <w:rtl/>
          <w:lang w:eastAsia="zh-TW"/>
        </w:rPr>
        <w:t xml:space="preserve">جري بعد أن قدم شكوى إلى رئيس وحدة الاحتجاز اقتصر على </w:t>
      </w:r>
      <w:r w:rsidRPr="00FF14F5">
        <w:rPr>
          <w:rFonts w:hint="cs"/>
          <w:rtl/>
          <w:lang w:eastAsia="zh-TW"/>
        </w:rPr>
        <w:t xml:space="preserve">مجرد </w:t>
      </w:r>
      <w:r w:rsidRPr="00FF14F5">
        <w:rPr>
          <w:rtl/>
          <w:lang w:eastAsia="zh-TW"/>
        </w:rPr>
        <w:t>استجواب ضباط جهاز الأمن الوطني</w:t>
      </w:r>
      <w:r w:rsidR="0040181E">
        <w:rPr>
          <w:rtl/>
          <w:lang w:eastAsia="zh-TW"/>
        </w:rPr>
        <w:t>.</w:t>
      </w:r>
      <w:r w:rsidRPr="00FF14F5">
        <w:rPr>
          <w:rtl/>
          <w:lang w:eastAsia="zh-TW"/>
        </w:rPr>
        <w:t xml:space="preserve"> ويشير إلى نتائج فحص الطب الشرعي</w:t>
      </w:r>
      <w:r w:rsidRPr="00FF14F5">
        <w:rPr>
          <w:rFonts w:hint="cs"/>
          <w:rtl/>
          <w:lang w:eastAsia="zh-TW"/>
        </w:rPr>
        <w:t xml:space="preserve"> </w:t>
      </w:r>
      <w:r w:rsidRPr="00FF14F5">
        <w:rPr>
          <w:rtl/>
          <w:lang w:eastAsia="zh-TW"/>
        </w:rPr>
        <w:t xml:space="preserve">لضحية أخرى من ضحايا التعذيب، </w:t>
      </w:r>
      <w:r w:rsidRPr="00FF14F5">
        <w:rPr>
          <w:rFonts w:hint="cs"/>
          <w:rtl/>
          <w:lang w:eastAsia="zh-TW"/>
        </w:rPr>
        <w:t xml:space="preserve">وهو </w:t>
      </w:r>
      <w:r w:rsidRPr="00FF14F5">
        <w:rPr>
          <w:rtl/>
          <w:lang w:eastAsia="zh-TW"/>
        </w:rPr>
        <w:t xml:space="preserve">السيد </w:t>
      </w:r>
      <w:r w:rsidRPr="00FF14F5">
        <w:rPr>
          <w:rFonts w:hint="cs"/>
          <w:rtl/>
          <w:lang w:eastAsia="zh-TW"/>
        </w:rPr>
        <w:t>(</w:t>
      </w:r>
      <w:r w:rsidRPr="00FF14F5">
        <w:rPr>
          <w:rtl/>
          <w:lang w:eastAsia="zh-TW"/>
        </w:rPr>
        <w:t>ب</w:t>
      </w:r>
      <w:r w:rsidR="0040181E">
        <w:rPr>
          <w:rtl/>
          <w:lang w:eastAsia="zh-TW"/>
        </w:rPr>
        <w:t>.</w:t>
      </w:r>
      <w:r w:rsidRPr="00FF14F5">
        <w:rPr>
          <w:rFonts w:hint="cs"/>
          <w:rtl/>
          <w:lang w:eastAsia="zh-TW"/>
        </w:rPr>
        <w:t>)</w:t>
      </w:r>
      <w:r w:rsidRPr="00FF14F5">
        <w:rPr>
          <w:rtl/>
          <w:lang w:eastAsia="zh-TW"/>
        </w:rPr>
        <w:t xml:space="preserve">، </w:t>
      </w:r>
      <w:r w:rsidRPr="00FF14F5">
        <w:rPr>
          <w:rFonts w:hint="cs"/>
          <w:rtl/>
          <w:lang w:eastAsia="zh-TW"/>
        </w:rPr>
        <w:t>و</w:t>
      </w:r>
      <w:r w:rsidRPr="00FF14F5">
        <w:rPr>
          <w:rtl/>
          <w:lang w:eastAsia="zh-TW"/>
        </w:rPr>
        <w:t>الذي أُجري بدعم من سفارة الولايات المتحدة الأمريكية في جمهورية أوزبكستان، ودعمه سفير الولايات المتحدة الأمريكية شخصيا</w:t>
      </w:r>
      <w:r w:rsidR="00826844">
        <w:rPr>
          <w:rFonts w:hint="cs"/>
          <w:rtl/>
          <w:lang w:eastAsia="zh-TW"/>
        </w:rPr>
        <w:t>ً</w:t>
      </w:r>
      <w:r w:rsidR="0040181E">
        <w:rPr>
          <w:rtl/>
          <w:lang w:eastAsia="zh-TW"/>
        </w:rPr>
        <w:t>.</w:t>
      </w:r>
      <w:r w:rsidRPr="00FF14F5">
        <w:rPr>
          <w:rtl/>
          <w:lang w:eastAsia="zh-TW"/>
        </w:rPr>
        <w:t xml:space="preserve"> وأكد هذا الفحص أن السيد </w:t>
      </w:r>
      <w:r w:rsidRPr="00FF14F5">
        <w:rPr>
          <w:rFonts w:hint="cs"/>
          <w:rtl/>
          <w:lang w:eastAsia="zh-TW"/>
        </w:rPr>
        <w:t>(</w:t>
      </w:r>
      <w:r w:rsidRPr="00FF14F5">
        <w:rPr>
          <w:rtl/>
          <w:lang w:eastAsia="zh-TW"/>
        </w:rPr>
        <w:t>ب</w:t>
      </w:r>
      <w:r w:rsidR="0040181E">
        <w:rPr>
          <w:rtl/>
          <w:lang w:eastAsia="zh-TW"/>
        </w:rPr>
        <w:t>.</w:t>
      </w:r>
      <w:r w:rsidRPr="00FF14F5">
        <w:rPr>
          <w:rFonts w:hint="cs"/>
          <w:rtl/>
          <w:lang w:eastAsia="zh-TW"/>
        </w:rPr>
        <w:t>)</w:t>
      </w:r>
      <w:r w:rsidRPr="00FF14F5">
        <w:rPr>
          <w:rtl/>
          <w:lang w:eastAsia="zh-TW"/>
        </w:rPr>
        <w:t xml:space="preserve"> قد تعرض بالفعل لاعتداء بدني </w:t>
      </w:r>
      <w:r w:rsidRPr="00FF14F5">
        <w:rPr>
          <w:rFonts w:hint="cs"/>
          <w:rtl/>
          <w:lang w:eastAsia="zh-TW"/>
        </w:rPr>
        <w:t>على يد</w:t>
      </w:r>
      <w:r w:rsidRPr="00FF14F5">
        <w:rPr>
          <w:rtl/>
          <w:lang w:eastAsia="zh-TW"/>
        </w:rPr>
        <w:t xml:space="preserve"> ضباط جهاز الأمن الوطني</w:t>
      </w:r>
      <w:r w:rsidR="0040181E">
        <w:rPr>
          <w:rtl/>
          <w:lang w:eastAsia="zh-TW"/>
        </w:rPr>
        <w:t>.</w:t>
      </w:r>
      <w:r w:rsidRPr="00FF14F5">
        <w:rPr>
          <w:rtl/>
          <w:lang w:eastAsia="zh-TW"/>
        </w:rPr>
        <w:t xml:space="preserve"> ويذكر السيد </w:t>
      </w:r>
      <w:proofErr w:type="spellStart"/>
      <w:r w:rsidRPr="00FF14F5">
        <w:rPr>
          <w:rtl/>
          <w:lang w:eastAsia="zh-TW"/>
        </w:rPr>
        <w:t>موسايف</w:t>
      </w:r>
      <w:proofErr w:type="spellEnd"/>
      <w:r w:rsidRPr="00FF14F5">
        <w:rPr>
          <w:rtl/>
          <w:lang w:eastAsia="zh-TW"/>
        </w:rPr>
        <w:t xml:space="preserve"> أن </w:t>
      </w:r>
      <w:r w:rsidRPr="00FF14F5">
        <w:rPr>
          <w:rFonts w:hint="cs"/>
          <w:rtl/>
          <w:lang w:eastAsia="zh-TW"/>
        </w:rPr>
        <w:t>الاعتداءات البدنية</w:t>
      </w:r>
      <w:r w:rsidRPr="00FF14F5">
        <w:rPr>
          <w:rtl/>
          <w:lang w:eastAsia="zh-TW"/>
        </w:rPr>
        <w:t xml:space="preserve"> </w:t>
      </w:r>
      <w:r w:rsidRPr="00FF14F5">
        <w:rPr>
          <w:rFonts w:hint="cs"/>
          <w:rtl/>
          <w:lang w:eastAsia="zh-TW"/>
        </w:rPr>
        <w:t>ل</w:t>
      </w:r>
      <w:r w:rsidRPr="00FF14F5">
        <w:rPr>
          <w:rtl/>
          <w:lang w:eastAsia="zh-TW"/>
        </w:rPr>
        <w:t xml:space="preserve">ضباط جهاز الأمن الوطني </w:t>
      </w:r>
      <w:r w:rsidRPr="00FF14F5">
        <w:rPr>
          <w:rFonts w:hint="cs"/>
          <w:rtl/>
          <w:lang w:eastAsia="zh-TW"/>
        </w:rPr>
        <w:t>كانت منهجية</w:t>
      </w:r>
      <w:r w:rsidR="0040181E">
        <w:rPr>
          <w:rFonts w:hint="cs"/>
          <w:rtl/>
          <w:lang w:eastAsia="zh-TW"/>
        </w:rPr>
        <w:t>.</w:t>
      </w:r>
      <w:r w:rsidRPr="00FF14F5">
        <w:rPr>
          <w:rtl/>
          <w:lang w:eastAsia="zh-TW"/>
        </w:rPr>
        <w:t xml:space="preserve"> </w:t>
      </w:r>
      <w:r w:rsidRPr="00FF14F5">
        <w:rPr>
          <w:rFonts w:hint="cs"/>
          <w:rtl/>
          <w:lang w:eastAsia="zh-TW"/>
        </w:rPr>
        <w:t>و</w:t>
      </w:r>
      <w:r w:rsidRPr="00FF14F5">
        <w:rPr>
          <w:rtl/>
          <w:lang w:eastAsia="zh-TW"/>
        </w:rPr>
        <w:t xml:space="preserve">يوضح السيد </w:t>
      </w:r>
      <w:proofErr w:type="spellStart"/>
      <w:r w:rsidRPr="00FF14F5">
        <w:rPr>
          <w:rtl/>
          <w:lang w:eastAsia="zh-TW"/>
        </w:rPr>
        <w:t>موسايف</w:t>
      </w:r>
      <w:proofErr w:type="spellEnd"/>
      <w:r w:rsidRPr="00FF14F5">
        <w:rPr>
          <w:rtl/>
          <w:lang w:eastAsia="zh-TW"/>
        </w:rPr>
        <w:t xml:space="preserve"> أنه، </w:t>
      </w:r>
      <w:r w:rsidRPr="00FF14F5">
        <w:rPr>
          <w:rFonts w:hint="cs"/>
          <w:rtl/>
          <w:lang w:eastAsia="zh-TW"/>
        </w:rPr>
        <w:t>خلافا</w:t>
      </w:r>
      <w:r w:rsidR="00F17B26">
        <w:rPr>
          <w:rFonts w:hint="cs"/>
          <w:rtl/>
          <w:lang w:eastAsia="zh-TW"/>
        </w:rPr>
        <w:t>ً</w:t>
      </w:r>
      <w:r w:rsidRPr="00FF14F5">
        <w:rPr>
          <w:rFonts w:hint="cs"/>
          <w:rtl/>
          <w:lang w:eastAsia="zh-TW"/>
        </w:rPr>
        <w:t xml:space="preserve"> ل</w:t>
      </w:r>
      <w:r w:rsidRPr="00FF14F5">
        <w:rPr>
          <w:rtl/>
          <w:lang w:eastAsia="zh-TW"/>
        </w:rPr>
        <w:t xml:space="preserve">لسيد </w:t>
      </w:r>
      <w:r w:rsidRPr="00FF14F5">
        <w:rPr>
          <w:rFonts w:hint="cs"/>
          <w:rtl/>
          <w:lang w:eastAsia="zh-TW"/>
        </w:rPr>
        <w:t>(</w:t>
      </w:r>
      <w:r w:rsidRPr="00FF14F5">
        <w:rPr>
          <w:rtl/>
          <w:lang w:eastAsia="zh-TW"/>
        </w:rPr>
        <w:t>ب</w:t>
      </w:r>
      <w:r w:rsidR="0040181E">
        <w:rPr>
          <w:rtl/>
          <w:lang w:eastAsia="zh-TW"/>
        </w:rPr>
        <w:t>.</w:t>
      </w:r>
      <w:r w:rsidRPr="00FF14F5">
        <w:rPr>
          <w:rFonts w:hint="cs"/>
          <w:rtl/>
          <w:lang w:eastAsia="zh-TW"/>
        </w:rPr>
        <w:t>)</w:t>
      </w:r>
      <w:r w:rsidRPr="00FF14F5">
        <w:rPr>
          <w:rtl/>
          <w:lang w:eastAsia="zh-TW"/>
        </w:rPr>
        <w:t xml:space="preserve">، لم يكن </w:t>
      </w:r>
      <w:r w:rsidRPr="00FF14F5">
        <w:rPr>
          <w:rFonts w:hint="cs"/>
          <w:rtl/>
          <w:lang w:eastAsia="zh-TW"/>
        </w:rPr>
        <w:t xml:space="preserve">يحظى بدعم </w:t>
      </w:r>
      <w:r w:rsidRPr="00FF14F5">
        <w:rPr>
          <w:rtl/>
          <w:lang w:eastAsia="zh-TW"/>
        </w:rPr>
        <w:t xml:space="preserve">أي منظمة دولية أو سفارة أجنبية، وبالتالي لم يكن بإمكانه فحص إصاباته </w:t>
      </w:r>
      <w:r w:rsidRPr="00FF14F5">
        <w:rPr>
          <w:rFonts w:hint="cs"/>
          <w:rtl/>
          <w:lang w:eastAsia="zh-TW"/>
        </w:rPr>
        <w:t>والإشهاد</w:t>
      </w:r>
      <w:r w:rsidRPr="00FF14F5">
        <w:rPr>
          <w:rtl/>
          <w:lang w:eastAsia="zh-TW"/>
        </w:rPr>
        <w:t xml:space="preserve"> عليها</w:t>
      </w:r>
      <w:r w:rsidR="0040181E">
        <w:rPr>
          <w:rtl/>
          <w:lang w:eastAsia="zh-TW"/>
        </w:rPr>
        <w:t>.</w:t>
      </w:r>
      <w:r w:rsidRPr="00FF14F5">
        <w:rPr>
          <w:rtl/>
          <w:lang w:eastAsia="zh-TW"/>
        </w:rPr>
        <w:t xml:space="preserve"> وعليه، يقول إن تأكيد الدولة الطرف </w:t>
      </w:r>
      <w:r w:rsidRPr="00FF14F5">
        <w:rPr>
          <w:rFonts w:hint="cs"/>
          <w:rtl/>
          <w:lang w:eastAsia="zh-TW"/>
        </w:rPr>
        <w:t>ب</w:t>
      </w:r>
      <w:r w:rsidRPr="00FF14F5">
        <w:rPr>
          <w:rtl/>
          <w:lang w:eastAsia="zh-TW"/>
        </w:rPr>
        <w:t>أن</w:t>
      </w:r>
      <w:r w:rsidRPr="00FF14F5">
        <w:rPr>
          <w:rFonts w:hint="cs"/>
          <w:rtl/>
          <w:lang w:eastAsia="zh-TW"/>
        </w:rPr>
        <w:t xml:space="preserve"> إصابته الدماغية كانت إصابة ذاتية </w:t>
      </w:r>
      <w:r w:rsidRPr="00FF14F5">
        <w:rPr>
          <w:rtl/>
          <w:lang w:eastAsia="zh-TW"/>
        </w:rPr>
        <w:t>تأكيد</w:t>
      </w:r>
      <w:r w:rsidRPr="00FF14F5">
        <w:rPr>
          <w:rFonts w:hint="cs"/>
          <w:rtl/>
          <w:lang w:eastAsia="zh-TW"/>
        </w:rPr>
        <w:t>ٌ</w:t>
      </w:r>
      <w:r w:rsidRPr="00FF14F5">
        <w:rPr>
          <w:rtl/>
          <w:lang w:eastAsia="zh-TW"/>
        </w:rPr>
        <w:t xml:space="preserve"> غير صحيح</w:t>
      </w:r>
      <w:r w:rsidR="0040181E">
        <w:rPr>
          <w:rtl/>
          <w:lang w:eastAsia="zh-TW"/>
        </w:rPr>
        <w:t>.</w:t>
      </w:r>
    </w:p>
    <w:p w14:paraId="7101A2F2" w14:textId="5EFD32CE" w:rsidR="00BD4663" w:rsidRPr="001D74BB" w:rsidRDefault="00BD4663" w:rsidP="00EC3821">
      <w:pPr>
        <w:pStyle w:val="SingleTxtGA"/>
        <w:rPr>
          <w:spacing w:val="-2"/>
          <w:rtl/>
          <w:lang w:eastAsia="zh-TW"/>
        </w:rPr>
      </w:pPr>
      <w:r w:rsidRPr="001D74BB">
        <w:rPr>
          <w:spacing w:val="-2"/>
          <w:rtl/>
          <w:lang w:eastAsia="zh-TW"/>
        </w:rPr>
        <w:tab/>
        <w:t xml:space="preserve">ويدفع السيد </w:t>
      </w:r>
      <w:proofErr w:type="spellStart"/>
      <w:r w:rsidRPr="001D74BB">
        <w:rPr>
          <w:spacing w:val="-2"/>
          <w:rtl/>
          <w:lang w:eastAsia="zh-TW"/>
        </w:rPr>
        <w:t>موسايف</w:t>
      </w:r>
      <w:proofErr w:type="spellEnd"/>
      <w:r w:rsidRPr="001D74BB">
        <w:rPr>
          <w:spacing w:val="-2"/>
          <w:rtl/>
          <w:lang w:eastAsia="zh-TW"/>
        </w:rPr>
        <w:t xml:space="preserve"> كذلك بأنه، خلافا</w:t>
      </w:r>
      <w:r w:rsidR="00F17B26" w:rsidRPr="001D74BB">
        <w:rPr>
          <w:rFonts w:hint="cs"/>
          <w:spacing w:val="-2"/>
          <w:rtl/>
          <w:lang w:eastAsia="zh-TW"/>
        </w:rPr>
        <w:t>ً</w:t>
      </w:r>
      <w:r w:rsidRPr="001D74BB">
        <w:rPr>
          <w:spacing w:val="-2"/>
          <w:rtl/>
          <w:lang w:eastAsia="zh-TW"/>
        </w:rPr>
        <w:t xml:space="preserve"> </w:t>
      </w:r>
      <w:r w:rsidRPr="001D74BB">
        <w:rPr>
          <w:rFonts w:hint="cs"/>
          <w:spacing w:val="-2"/>
          <w:rtl/>
          <w:lang w:eastAsia="zh-TW"/>
        </w:rPr>
        <w:t>لادعاءات</w:t>
      </w:r>
      <w:r w:rsidRPr="001D74BB">
        <w:rPr>
          <w:spacing w:val="-2"/>
          <w:rtl/>
          <w:lang w:eastAsia="zh-TW"/>
        </w:rPr>
        <w:t xml:space="preserve"> الدولة الطرف، حُرم من حق الدفاع عن نفسه أمام المحاكم و</w:t>
      </w:r>
      <w:r w:rsidRPr="001D74BB">
        <w:rPr>
          <w:rFonts w:hint="cs"/>
          <w:spacing w:val="-2"/>
          <w:rtl/>
          <w:lang w:eastAsia="zh-TW"/>
        </w:rPr>
        <w:t>الاتصال ب</w:t>
      </w:r>
      <w:r w:rsidRPr="001D74BB">
        <w:rPr>
          <w:spacing w:val="-2"/>
          <w:rtl/>
          <w:lang w:eastAsia="zh-TW"/>
        </w:rPr>
        <w:t>محامٍ من اختياره</w:t>
      </w:r>
      <w:r w:rsidR="0040181E" w:rsidRPr="001D74BB">
        <w:rPr>
          <w:spacing w:val="-2"/>
          <w:rtl/>
          <w:lang w:eastAsia="zh-TW"/>
        </w:rPr>
        <w:t>.</w:t>
      </w:r>
      <w:r w:rsidRPr="001D74BB">
        <w:rPr>
          <w:rFonts w:hint="cs"/>
          <w:spacing w:val="-2"/>
          <w:rtl/>
          <w:lang w:eastAsia="zh-TW"/>
        </w:rPr>
        <w:t xml:space="preserve"> و</w:t>
      </w:r>
      <w:r w:rsidRPr="001D74BB">
        <w:rPr>
          <w:spacing w:val="-2"/>
          <w:rtl/>
          <w:lang w:eastAsia="zh-TW"/>
        </w:rPr>
        <w:t>لم يتمكن</w:t>
      </w:r>
      <w:r w:rsidRPr="001D74BB">
        <w:rPr>
          <w:rFonts w:hint="cs"/>
          <w:spacing w:val="-2"/>
          <w:rtl/>
          <w:lang w:eastAsia="zh-TW"/>
        </w:rPr>
        <w:t xml:space="preserve">، </w:t>
      </w:r>
      <w:r w:rsidRPr="001D74BB">
        <w:rPr>
          <w:spacing w:val="-2"/>
          <w:rtl/>
          <w:lang w:eastAsia="zh-TW"/>
        </w:rPr>
        <w:t xml:space="preserve">على وجه الخصوص، من الحصول على مساعدة قانونية خلال مرحلة التحقيق الأولي، </w:t>
      </w:r>
      <w:r w:rsidRPr="001D74BB">
        <w:rPr>
          <w:rFonts w:hint="cs"/>
          <w:spacing w:val="-2"/>
          <w:rtl/>
          <w:lang w:eastAsia="zh-TW"/>
        </w:rPr>
        <w:t>والتي</w:t>
      </w:r>
      <w:r w:rsidRPr="001D74BB">
        <w:rPr>
          <w:spacing w:val="-2"/>
          <w:rtl/>
          <w:lang w:eastAsia="zh-TW"/>
        </w:rPr>
        <w:t xml:space="preserve"> استمرت أقل من ثلاثة أيام (من </w:t>
      </w:r>
      <w:r w:rsidRPr="001D74BB">
        <w:rPr>
          <w:spacing w:val="-2"/>
          <w:szCs w:val="20"/>
          <w:rtl/>
          <w:lang w:eastAsia="zh-TW"/>
        </w:rPr>
        <w:t>12</w:t>
      </w:r>
      <w:r w:rsidRPr="001D74BB">
        <w:rPr>
          <w:rFonts w:hint="cs"/>
          <w:spacing w:val="-2"/>
          <w:rtl/>
          <w:lang w:eastAsia="zh-TW"/>
        </w:rPr>
        <w:t xml:space="preserve"> نيسان/</w:t>
      </w:r>
      <w:r w:rsidRPr="001D74BB">
        <w:rPr>
          <w:spacing w:val="-2"/>
          <w:rtl/>
          <w:lang w:eastAsia="zh-TW"/>
        </w:rPr>
        <w:t>أبريل إلى</w:t>
      </w:r>
      <w:r w:rsidR="001D74BB">
        <w:rPr>
          <w:rFonts w:hint="cs"/>
          <w:spacing w:val="-2"/>
          <w:rtl/>
          <w:lang w:eastAsia="zh-TW"/>
        </w:rPr>
        <w:t> </w:t>
      </w:r>
      <w:r w:rsidRPr="001D74BB">
        <w:rPr>
          <w:spacing w:val="-2"/>
          <w:szCs w:val="20"/>
          <w:rtl/>
          <w:lang w:eastAsia="zh-TW"/>
        </w:rPr>
        <w:t>14</w:t>
      </w:r>
      <w:r w:rsidRPr="001D74BB">
        <w:rPr>
          <w:spacing w:val="-2"/>
          <w:rtl/>
          <w:lang w:eastAsia="zh-TW"/>
        </w:rPr>
        <w:t xml:space="preserve"> </w:t>
      </w:r>
      <w:r w:rsidRPr="001D74BB">
        <w:rPr>
          <w:rFonts w:hint="cs"/>
          <w:spacing w:val="-2"/>
          <w:rtl/>
          <w:lang w:eastAsia="zh-TW"/>
        </w:rPr>
        <w:t>نيسان/</w:t>
      </w:r>
      <w:r w:rsidRPr="001D74BB">
        <w:rPr>
          <w:spacing w:val="-2"/>
          <w:rtl/>
          <w:lang w:eastAsia="zh-TW"/>
        </w:rPr>
        <w:t xml:space="preserve">أبريل </w:t>
      </w:r>
      <w:r w:rsidRPr="001D74BB">
        <w:rPr>
          <w:spacing w:val="-2"/>
          <w:szCs w:val="20"/>
          <w:rtl/>
          <w:lang w:eastAsia="zh-TW"/>
        </w:rPr>
        <w:t>2006</w:t>
      </w:r>
      <w:r w:rsidRPr="001D74BB">
        <w:rPr>
          <w:spacing w:val="-2"/>
          <w:rtl/>
          <w:lang w:eastAsia="zh-TW"/>
        </w:rPr>
        <w:t>)، ولم يُسمح لمحاميه بالتصرف نيابة عنه إلا اعتبارا</w:t>
      </w:r>
      <w:r w:rsidR="00F17B26" w:rsidRPr="001D74BB">
        <w:rPr>
          <w:rFonts w:hint="cs"/>
          <w:spacing w:val="-2"/>
          <w:rtl/>
          <w:lang w:eastAsia="zh-TW"/>
        </w:rPr>
        <w:t>ً</w:t>
      </w:r>
      <w:r w:rsidRPr="001D74BB">
        <w:rPr>
          <w:spacing w:val="-2"/>
          <w:rtl/>
          <w:lang w:eastAsia="zh-TW"/>
        </w:rPr>
        <w:t xml:space="preserve"> من </w:t>
      </w:r>
      <w:r w:rsidRPr="001D74BB">
        <w:rPr>
          <w:spacing w:val="-2"/>
          <w:szCs w:val="20"/>
          <w:rtl/>
          <w:lang w:eastAsia="zh-TW"/>
        </w:rPr>
        <w:t>14</w:t>
      </w:r>
      <w:r w:rsidRPr="001D74BB">
        <w:rPr>
          <w:spacing w:val="-2"/>
          <w:rtl/>
          <w:lang w:eastAsia="zh-TW"/>
        </w:rPr>
        <w:t xml:space="preserve"> </w:t>
      </w:r>
      <w:r w:rsidRPr="001D74BB">
        <w:rPr>
          <w:rFonts w:hint="cs"/>
          <w:spacing w:val="-2"/>
          <w:rtl/>
          <w:lang w:eastAsia="zh-TW"/>
        </w:rPr>
        <w:t>نيسان/</w:t>
      </w:r>
      <w:r w:rsidRPr="001D74BB">
        <w:rPr>
          <w:spacing w:val="-2"/>
          <w:rtl/>
          <w:lang w:eastAsia="zh-TW"/>
        </w:rPr>
        <w:t xml:space="preserve">أبريل </w:t>
      </w:r>
      <w:r w:rsidRPr="001D74BB">
        <w:rPr>
          <w:spacing w:val="-2"/>
          <w:szCs w:val="20"/>
          <w:rtl/>
          <w:lang w:eastAsia="zh-TW"/>
        </w:rPr>
        <w:t>2006</w:t>
      </w:r>
      <w:r w:rsidR="0040181E" w:rsidRPr="001D74BB">
        <w:rPr>
          <w:rFonts w:hint="cs"/>
          <w:spacing w:val="-2"/>
          <w:rtl/>
          <w:lang w:eastAsia="zh-TW"/>
        </w:rPr>
        <w:t>.</w:t>
      </w:r>
      <w:r w:rsidRPr="001D74BB">
        <w:rPr>
          <w:spacing w:val="-2"/>
          <w:rtl/>
          <w:lang w:eastAsia="zh-TW"/>
        </w:rPr>
        <w:t xml:space="preserve"> ويذكر السيد </w:t>
      </w:r>
      <w:proofErr w:type="spellStart"/>
      <w:r w:rsidRPr="001D74BB">
        <w:rPr>
          <w:spacing w:val="-2"/>
          <w:rtl/>
          <w:lang w:eastAsia="zh-TW"/>
        </w:rPr>
        <w:t>موسايف</w:t>
      </w:r>
      <w:proofErr w:type="spellEnd"/>
      <w:r w:rsidRPr="001D74BB">
        <w:rPr>
          <w:spacing w:val="-2"/>
          <w:rtl/>
          <w:lang w:eastAsia="zh-TW"/>
        </w:rPr>
        <w:t xml:space="preserve"> أيضا</w:t>
      </w:r>
      <w:r w:rsidR="00F17B26" w:rsidRPr="001D74BB">
        <w:rPr>
          <w:rFonts w:hint="cs"/>
          <w:spacing w:val="-2"/>
          <w:rtl/>
          <w:lang w:eastAsia="zh-TW"/>
        </w:rPr>
        <w:t>ً</w:t>
      </w:r>
      <w:r w:rsidRPr="001D74BB">
        <w:rPr>
          <w:spacing w:val="-2"/>
          <w:rtl/>
          <w:lang w:eastAsia="zh-TW"/>
        </w:rPr>
        <w:t xml:space="preserve"> أنه مُنع من الاتصال بمحاميه</w:t>
      </w:r>
      <w:r w:rsidRPr="001D74BB">
        <w:rPr>
          <w:rFonts w:hint="cs"/>
          <w:spacing w:val="-2"/>
          <w:rtl/>
          <w:lang w:eastAsia="zh-TW"/>
        </w:rPr>
        <w:t xml:space="preserve"> لمدة </w:t>
      </w:r>
      <w:r w:rsidRPr="001D74BB">
        <w:rPr>
          <w:spacing w:val="-2"/>
          <w:rtl/>
          <w:lang w:eastAsia="zh-TW"/>
        </w:rPr>
        <w:t xml:space="preserve">زمنية طويلة في عام </w:t>
      </w:r>
      <w:r w:rsidRPr="001D74BB">
        <w:rPr>
          <w:spacing w:val="-2"/>
          <w:szCs w:val="20"/>
          <w:rtl/>
          <w:lang w:eastAsia="zh-TW"/>
        </w:rPr>
        <w:t>2007</w:t>
      </w:r>
      <w:r w:rsidRPr="001D74BB">
        <w:rPr>
          <w:spacing w:val="-2"/>
          <w:rtl/>
          <w:lang w:eastAsia="zh-TW"/>
        </w:rPr>
        <w:t>، على الرغم من الشكاوى والطلبات العديدة التي قدموها</w:t>
      </w:r>
      <w:r w:rsidR="0040181E" w:rsidRPr="001D74BB">
        <w:rPr>
          <w:spacing w:val="-2"/>
          <w:rtl/>
          <w:lang w:eastAsia="zh-TW"/>
        </w:rPr>
        <w:t>.</w:t>
      </w:r>
    </w:p>
    <w:p w14:paraId="66D51F50" w14:textId="4C16CA17" w:rsidR="00BD4663" w:rsidRPr="00FF14F5" w:rsidRDefault="00BD4663" w:rsidP="00EC3821">
      <w:pPr>
        <w:pStyle w:val="SingleTxtGA"/>
        <w:rPr>
          <w:rtl/>
          <w:lang w:eastAsia="zh-TW"/>
        </w:rPr>
      </w:pPr>
      <w:r w:rsidRPr="00FF14F5">
        <w:rPr>
          <w:rtl/>
          <w:lang w:eastAsia="zh-TW"/>
        </w:rPr>
        <w:tab/>
        <w:t xml:space="preserve">ويدعي السيد </w:t>
      </w:r>
      <w:proofErr w:type="spellStart"/>
      <w:r w:rsidRPr="00FF14F5">
        <w:rPr>
          <w:rtl/>
          <w:lang w:eastAsia="zh-TW"/>
        </w:rPr>
        <w:t>موسايف</w:t>
      </w:r>
      <w:proofErr w:type="spellEnd"/>
      <w:r w:rsidRPr="00FF14F5">
        <w:rPr>
          <w:rtl/>
          <w:lang w:eastAsia="zh-TW"/>
        </w:rPr>
        <w:t xml:space="preserve"> أنه لم يُمنح سوى </w:t>
      </w:r>
      <w:r>
        <w:rPr>
          <w:rFonts w:hint="cs"/>
          <w:rtl/>
          <w:lang w:eastAsia="zh-TW"/>
        </w:rPr>
        <w:t>خمس</w:t>
      </w:r>
      <w:r w:rsidRPr="00FF14F5">
        <w:rPr>
          <w:rtl/>
          <w:lang w:eastAsia="zh-TW"/>
        </w:rPr>
        <w:t xml:space="preserve"> دقائق </w:t>
      </w:r>
      <w:r w:rsidRPr="00FF14F5">
        <w:rPr>
          <w:rFonts w:hint="cs"/>
          <w:rtl/>
          <w:lang w:eastAsia="zh-TW"/>
        </w:rPr>
        <w:t xml:space="preserve">للاطلاع على </w:t>
      </w:r>
      <w:r w:rsidRPr="00FF14F5">
        <w:rPr>
          <w:rtl/>
          <w:lang w:eastAsia="zh-TW"/>
        </w:rPr>
        <w:t>لائحة الاتهام الموجهة إليه، وأنه لم يُمنح إمكانية تقديم شكوى استئناف</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بموجب قانون الإجراءات الجنائية، ي</w:t>
      </w:r>
      <w:r w:rsidRPr="00FF14F5">
        <w:rPr>
          <w:rFonts w:hint="cs"/>
          <w:rtl/>
          <w:lang w:eastAsia="zh-TW"/>
        </w:rPr>
        <w:t xml:space="preserve">حق </w:t>
      </w:r>
      <w:r w:rsidRPr="00FF14F5">
        <w:rPr>
          <w:rtl/>
          <w:lang w:eastAsia="zh-TW"/>
        </w:rPr>
        <w:t xml:space="preserve">لأي شخص تقديم شكوى </w:t>
      </w:r>
      <w:r w:rsidRPr="00FF14F5">
        <w:rPr>
          <w:rFonts w:hint="cs"/>
          <w:rtl/>
          <w:lang w:eastAsia="zh-TW"/>
        </w:rPr>
        <w:t>أمام محكمة الا</w:t>
      </w:r>
      <w:r w:rsidRPr="00FF14F5">
        <w:rPr>
          <w:rtl/>
          <w:lang w:eastAsia="zh-TW"/>
        </w:rPr>
        <w:t xml:space="preserve">ستئناف في غضون </w:t>
      </w:r>
      <w:r w:rsidRPr="00B6062E">
        <w:rPr>
          <w:szCs w:val="20"/>
          <w:rtl/>
          <w:lang w:eastAsia="zh-TW"/>
        </w:rPr>
        <w:t>10</w:t>
      </w:r>
      <w:r w:rsidRPr="00FF14F5">
        <w:rPr>
          <w:rtl/>
          <w:lang w:eastAsia="zh-TW"/>
        </w:rPr>
        <w:t xml:space="preserve"> أيام </w:t>
      </w:r>
      <w:r w:rsidRPr="00FF14F5">
        <w:rPr>
          <w:rFonts w:hint="cs"/>
          <w:rtl/>
          <w:lang w:eastAsia="zh-TW"/>
        </w:rPr>
        <w:t xml:space="preserve">فقط </w:t>
      </w:r>
      <w:r w:rsidRPr="00FF14F5">
        <w:rPr>
          <w:rtl/>
          <w:lang w:eastAsia="zh-TW"/>
        </w:rPr>
        <w:t>من تلقي الحكم</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قدم السيد </w:t>
      </w:r>
      <w:proofErr w:type="spellStart"/>
      <w:r w:rsidRPr="00FF14F5">
        <w:rPr>
          <w:rtl/>
          <w:lang w:eastAsia="zh-TW"/>
        </w:rPr>
        <w:t>موسايف</w:t>
      </w:r>
      <w:proofErr w:type="spellEnd"/>
      <w:r w:rsidRPr="00FF14F5">
        <w:rPr>
          <w:rtl/>
          <w:lang w:eastAsia="zh-TW"/>
        </w:rPr>
        <w:t xml:space="preserve"> عدة </w:t>
      </w:r>
      <w:r w:rsidRPr="00FF14F5">
        <w:rPr>
          <w:rFonts w:hint="cs"/>
          <w:rtl/>
          <w:lang w:eastAsia="zh-TW"/>
        </w:rPr>
        <w:t>مل</w:t>
      </w:r>
      <w:r w:rsidRPr="00FF14F5">
        <w:rPr>
          <w:rtl/>
          <w:lang w:eastAsia="zh-TW"/>
        </w:rPr>
        <w:t>تمسات إلى المحكمة العسكرية</w:t>
      </w:r>
      <w:r w:rsidRPr="00FF14F5">
        <w:rPr>
          <w:rFonts w:hint="cs"/>
          <w:rtl/>
          <w:lang w:eastAsia="zh-TW"/>
        </w:rPr>
        <w:t>،</w:t>
      </w:r>
      <w:r w:rsidRPr="00FF14F5">
        <w:rPr>
          <w:rtl/>
          <w:lang w:eastAsia="zh-TW"/>
        </w:rPr>
        <w:t xml:space="preserve"> وكذلك </w:t>
      </w:r>
      <w:r w:rsidRPr="00FF14F5">
        <w:rPr>
          <w:rFonts w:hint="cs"/>
          <w:rtl/>
          <w:lang w:eastAsia="zh-TW"/>
        </w:rPr>
        <w:t xml:space="preserve">إلى </w:t>
      </w:r>
      <w:r w:rsidRPr="00FF14F5">
        <w:rPr>
          <w:rtl/>
          <w:lang w:eastAsia="zh-TW"/>
        </w:rPr>
        <w:t>المحكمة العليا</w:t>
      </w:r>
      <w:r w:rsidRPr="00FF14F5">
        <w:rPr>
          <w:rFonts w:hint="cs"/>
          <w:rtl/>
          <w:lang w:eastAsia="zh-TW"/>
        </w:rPr>
        <w:t>،</w:t>
      </w:r>
      <w:r w:rsidRPr="00FF14F5">
        <w:rPr>
          <w:rtl/>
          <w:lang w:eastAsia="zh-TW"/>
        </w:rPr>
        <w:t xml:space="preserve"> يطلب فيها إعادة </w:t>
      </w:r>
      <w:r w:rsidRPr="00FF14F5">
        <w:rPr>
          <w:rFonts w:hint="cs"/>
          <w:rtl/>
          <w:lang w:eastAsia="zh-TW"/>
        </w:rPr>
        <w:t xml:space="preserve">تحديد </w:t>
      </w:r>
      <w:r w:rsidRPr="00FF14F5">
        <w:rPr>
          <w:rtl/>
          <w:lang w:eastAsia="zh-TW"/>
        </w:rPr>
        <w:t>ا</w:t>
      </w:r>
      <w:r w:rsidRPr="00FF14F5">
        <w:rPr>
          <w:rFonts w:hint="cs"/>
          <w:rtl/>
          <w:lang w:eastAsia="zh-TW"/>
        </w:rPr>
        <w:t>لآجال الإجرائية،</w:t>
      </w:r>
      <w:r w:rsidRPr="00FF14F5">
        <w:rPr>
          <w:rtl/>
          <w:lang w:eastAsia="zh-TW"/>
        </w:rPr>
        <w:t xml:space="preserve"> </w:t>
      </w:r>
      <w:r w:rsidRPr="00FF14F5">
        <w:rPr>
          <w:rFonts w:hint="cs"/>
          <w:rtl/>
          <w:lang w:eastAsia="zh-TW"/>
        </w:rPr>
        <w:t>غير أن ه</w:t>
      </w:r>
      <w:r w:rsidRPr="00FF14F5">
        <w:rPr>
          <w:rtl/>
          <w:lang w:eastAsia="zh-TW"/>
        </w:rPr>
        <w:t>ذه ال</w:t>
      </w:r>
      <w:r w:rsidRPr="00FF14F5">
        <w:rPr>
          <w:rFonts w:hint="cs"/>
          <w:rtl/>
          <w:lang w:eastAsia="zh-TW"/>
        </w:rPr>
        <w:t>م</w:t>
      </w:r>
      <w:r w:rsidRPr="00FF14F5">
        <w:rPr>
          <w:rtl/>
          <w:lang w:eastAsia="zh-TW"/>
        </w:rPr>
        <w:t>لتمسات</w:t>
      </w:r>
      <w:r w:rsidRPr="00FF14F5">
        <w:rPr>
          <w:rFonts w:hint="cs"/>
          <w:rtl/>
          <w:lang w:eastAsia="zh-TW"/>
        </w:rPr>
        <w:t xml:space="preserve"> رفضت</w:t>
      </w:r>
      <w:r w:rsidR="0040181E">
        <w:rPr>
          <w:rtl/>
          <w:lang w:eastAsia="zh-TW"/>
        </w:rPr>
        <w:t>.</w:t>
      </w:r>
      <w:r w:rsidRPr="00FF14F5">
        <w:rPr>
          <w:rtl/>
          <w:lang w:eastAsia="zh-TW"/>
        </w:rPr>
        <w:t xml:space="preserve"> </w:t>
      </w:r>
      <w:r w:rsidRPr="00FF14F5">
        <w:rPr>
          <w:rFonts w:hint="cs"/>
          <w:rtl/>
          <w:lang w:eastAsia="zh-TW"/>
        </w:rPr>
        <w:t>ويقول</w:t>
      </w:r>
      <w:r w:rsidRPr="00FF14F5">
        <w:rPr>
          <w:rtl/>
          <w:lang w:eastAsia="zh-TW"/>
        </w:rPr>
        <w:t xml:space="preserve"> </w:t>
      </w:r>
      <w:r w:rsidRPr="00FF14F5">
        <w:rPr>
          <w:rFonts w:hint="cs"/>
          <w:rtl/>
          <w:lang w:eastAsia="zh-TW"/>
        </w:rPr>
        <w:t>إ</w:t>
      </w:r>
      <w:r w:rsidRPr="00FF14F5">
        <w:rPr>
          <w:rtl/>
          <w:lang w:eastAsia="zh-TW"/>
        </w:rPr>
        <w:t xml:space="preserve">ن محاميه </w:t>
      </w:r>
      <w:r w:rsidRPr="00FF14F5">
        <w:rPr>
          <w:rFonts w:hint="cs"/>
          <w:rtl/>
          <w:lang w:eastAsia="zh-TW"/>
        </w:rPr>
        <w:t xml:space="preserve">وحده هو </w:t>
      </w:r>
      <w:r w:rsidRPr="00FF14F5">
        <w:rPr>
          <w:rtl/>
          <w:lang w:eastAsia="zh-TW"/>
        </w:rPr>
        <w:t>الذي سُمح له ب</w:t>
      </w:r>
      <w:r w:rsidRPr="00FF14F5">
        <w:rPr>
          <w:rFonts w:hint="cs"/>
          <w:rtl/>
          <w:lang w:eastAsia="zh-TW"/>
        </w:rPr>
        <w:t xml:space="preserve">الاطلاع على </w:t>
      </w:r>
      <w:r w:rsidRPr="00FF14F5">
        <w:rPr>
          <w:rtl/>
          <w:lang w:eastAsia="zh-TW"/>
        </w:rPr>
        <w:t xml:space="preserve">الحكم الصادر عن المحكمة العسكرية في </w:t>
      </w:r>
      <w:r w:rsidRPr="00B6062E">
        <w:rPr>
          <w:szCs w:val="20"/>
          <w:rtl/>
          <w:lang w:eastAsia="zh-TW"/>
        </w:rPr>
        <w:t>21</w:t>
      </w:r>
      <w:r w:rsidRPr="00FF14F5">
        <w:rPr>
          <w:rtl/>
          <w:lang w:eastAsia="zh-TW"/>
        </w:rPr>
        <w:t xml:space="preserve"> أيلول/سبتمبر </w:t>
      </w:r>
      <w:r w:rsidRPr="00B6062E">
        <w:rPr>
          <w:szCs w:val="20"/>
          <w:rtl/>
          <w:lang w:eastAsia="zh-TW"/>
        </w:rPr>
        <w:t>2007</w:t>
      </w:r>
      <w:r w:rsidR="0040181E">
        <w:rPr>
          <w:rtl/>
          <w:lang w:eastAsia="zh-TW"/>
        </w:rPr>
        <w:t>.</w:t>
      </w:r>
      <w:r w:rsidRPr="00FF14F5">
        <w:rPr>
          <w:rtl/>
          <w:lang w:eastAsia="zh-TW"/>
        </w:rPr>
        <w:t xml:space="preserve"> ولم </w:t>
      </w:r>
      <w:r w:rsidRPr="00FF14F5">
        <w:rPr>
          <w:rFonts w:hint="cs"/>
          <w:rtl/>
          <w:lang w:eastAsia="zh-TW"/>
        </w:rPr>
        <w:t>يُمنح</w:t>
      </w:r>
      <w:r w:rsidRPr="00FF14F5">
        <w:rPr>
          <w:rtl/>
          <w:lang w:eastAsia="zh-TW"/>
        </w:rPr>
        <w:t xml:space="preserve"> </w:t>
      </w:r>
      <w:r w:rsidRPr="00FF14F5">
        <w:rPr>
          <w:rFonts w:hint="cs"/>
          <w:rtl/>
          <w:lang w:eastAsia="zh-TW"/>
        </w:rPr>
        <w:t>ا</w:t>
      </w:r>
      <w:r w:rsidRPr="00FF14F5">
        <w:rPr>
          <w:rtl/>
          <w:lang w:eastAsia="zh-TW"/>
        </w:rPr>
        <w:t xml:space="preserve">لسيد </w:t>
      </w:r>
      <w:proofErr w:type="spellStart"/>
      <w:r w:rsidRPr="00FF14F5">
        <w:rPr>
          <w:rtl/>
          <w:lang w:eastAsia="zh-TW"/>
        </w:rPr>
        <w:t>موسايف</w:t>
      </w:r>
      <w:proofErr w:type="spellEnd"/>
      <w:r w:rsidRPr="00FF14F5">
        <w:rPr>
          <w:rtl/>
          <w:lang w:eastAsia="zh-TW"/>
        </w:rPr>
        <w:t xml:space="preserve"> نفسه </w:t>
      </w:r>
      <w:r w:rsidRPr="00FF14F5">
        <w:rPr>
          <w:rFonts w:hint="cs"/>
          <w:rtl/>
          <w:lang w:eastAsia="zh-TW"/>
        </w:rPr>
        <w:t>إلا</w:t>
      </w:r>
      <w:r w:rsidR="001D74BB">
        <w:rPr>
          <w:rFonts w:hint="eastAsia"/>
          <w:rtl/>
          <w:lang w:eastAsia="zh-TW"/>
        </w:rPr>
        <w:t> </w:t>
      </w:r>
      <w:r w:rsidRPr="00B6062E">
        <w:rPr>
          <w:rFonts w:hint="cs"/>
          <w:szCs w:val="20"/>
          <w:rtl/>
          <w:lang w:eastAsia="zh-TW"/>
        </w:rPr>
        <w:t>10</w:t>
      </w:r>
      <w:r w:rsidRPr="00FF14F5">
        <w:rPr>
          <w:rFonts w:hint="cs"/>
          <w:rtl/>
          <w:lang w:eastAsia="zh-TW"/>
        </w:rPr>
        <w:t xml:space="preserve"> دقائق لمعاينته، </w:t>
      </w:r>
      <w:r w:rsidRPr="00FF14F5">
        <w:rPr>
          <w:rtl/>
          <w:lang w:eastAsia="zh-TW"/>
        </w:rPr>
        <w:t>ولم يُسمح له بتدوين أي ملاحظات</w:t>
      </w:r>
      <w:r w:rsidR="0040181E">
        <w:rPr>
          <w:rtl/>
          <w:lang w:eastAsia="zh-TW"/>
        </w:rPr>
        <w:t>.</w:t>
      </w:r>
      <w:r w:rsidRPr="00FF14F5">
        <w:rPr>
          <w:rtl/>
          <w:lang w:eastAsia="zh-TW"/>
        </w:rPr>
        <w:t xml:space="preserve"> و</w:t>
      </w:r>
      <w:r w:rsidRPr="00FF14F5">
        <w:rPr>
          <w:rFonts w:hint="cs"/>
          <w:rtl/>
          <w:lang w:eastAsia="zh-TW"/>
        </w:rPr>
        <w:t>ظلت ال</w:t>
      </w:r>
      <w:r w:rsidRPr="00FF14F5">
        <w:rPr>
          <w:rtl/>
          <w:lang w:eastAsia="zh-TW"/>
        </w:rPr>
        <w:t>شكاو</w:t>
      </w:r>
      <w:r w:rsidRPr="00FF14F5">
        <w:rPr>
          <w:rFonts w:hint="cs"/>
          <w:rtl/>
          <w:lang w:eastAsia="zh-TW"/>
        </w:rPr>
        <w:t xml:space="preserve">ى </w:t>
      </w:r>
      <w:r w:rsidRPr="00FF14F5">
        <w:rPr>
          <w:rtl/>
          <w:lang w:eastAsia="zh-TW"/>
        </w:rPr>
        <w:t xml:space="preserve">التي </w:t>
      </w:r>
      <w:r w:rsidRPr="00FF14F5">
        <w:rPr>
          <w:rFonts w:hint="cs"/>
          <w:rtl/>
          <w:lang w:eastAsia="zh-TW"/>
        </w:rPr>
        <w:t xml:space="preserve">قدمها </w:t>
      </w:r>
      <w:r w:rsidRPr="00FF14F5">
        <w:rPr>
          <w:rtl/>
          <w:lang w:eastAsia="zh-TW"/>
        </w:rPr>
        <w:t>إلى مكتب المدعي العام والمحكمة العليا بشأن هذه القضية</w:t>
      </w:r>
      <w:r w:rsidRPr="00FF14F5">
        <w:rPr>
          <w:rFonts w:hint="cs"/>
          <w:rtl/>
          <w:lang w:eastAsia="zh-TW"/>
        </w:rPr>
        <w:t xml:space="preserve"> دون ردّ</w:t>
      </w:r>
      <w:r w:rsidR="0040181E">
        <w:rPr>
          <w:rtl/>
          <w:lang w:eastAsia="zh-TW"/>
        </w:rPr>
        <w:t>.</w:t>
      </w:r>
    </w:p>
    <w:p w14:paraId="191F3494" w14:textId="2BF0A550" w:rsidR="00BD4663" w:rsidRPr="00FF14F5" w:rsidRDefault="00BD4663" w:rsidP="00EC3821">
      <w:pPr>
        <w:pStyle w:val="SingleTxtGA"/>
        <w:rPr>
          <w:rtl/>
          <w:lang w:eastAsia="zh-TW"/>
        </w:rPr>
      </w:pPr>
      <w:r w:rsidRPr="00FF14F5">
        <w:rPr>
          <w:rtl/>
          <w:lang w:eastAsia="zh-TW"/>
        </w:rPr>
        <w:tab/>
        <w:t>وي</w:t>
      </w:r>
      <w:r w:rsidRPr="00FF14F5">
        <w:rPr>
          <w:rFonts w:hint="cs"/>
          <w:rtl/>
          <w:lang w:eastAsia="zh-TW"/>
        </w:rPr>
        <w:t xml:space="preserve">ؤكد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أيضا</w:t>
      </w:r>
      <w:r w:rsidR="00F17B26">
        <w:rPr>
          <w:rFonts w:hint="cs"/>
          <w:rtl/>
          <w:lang w:eastAsia="zh-TW"/>
        </w:rPr>
        <w:t>ً</w:t>
      </w:r>
      <w:r w:rsidRPr="00FF14F5">
        <w:rPr>
          <w:rtl/>
          <w:lang w:eastAsia="zh-TW"/>
        </w:rPr>
        <w:t xml:space="preserve"> أن إجراءات المراجعة </w:t>
      </w:r>
      <w:r w:rsidRPr="00FF14F5">
        <w:rPr>
          <w:rFonts w:hint="cs"/>
          <w:rtl/>
          <w:lang w:eastAsia="zh-TW"/>
        </w:rPr>
        <w:t>القضائية</w:t>
      </w:r>
      <w:r w:rsidRPr="00FF14F5">
        <w:rPr>
          <w:rtl/>
          <w:lang w:eastAsia="zh-TW"/>
        </w:rPr>
        <w:t xml:space="preserve"> التي أ</w:t>
      </w:r>
      <w:r w:rsidRPr="00FF14F5">
        <w:rPr>
          <w:rFonts w:hint="cs"/>
          <w:rtl/>
          <w:lang w:eastAsia="zh-TW"/>
        </w:rPr>
        <w:t xml:space="preserve">فضت إلى </w:t>
      </w:r>
      <w:r w:rsidRPr="00FF14F5">
        <w:rPr>
          <w:rtl/>
          <w:lang w:eastAsia="zh-TW"/>
        </w:rPr>
        <w:t xml:space="preserve">إطلاق سراحه من السجن </w:t>
      </w:r>
      <w:r w:rsidRPr="00FF14F5">
        <w:rPr>
          <w:rFonts w:hint="cs"/>
          <w:rtl/>
          <w:lang w:eastAsia="zh-TW"/>
        </w:rPr>
        <w:t xml:space="preserve">قد بوشرت </w:t>
      </w:r>
      <w:r w:rsidRPr="00FF14F5">
        <w:rPr>
          <w:rtl/>
          <w:lang w:eastAsia="zh-TW"/>
        </w:rPr>
        <w:t>حصرا</w:t>
      </w:r>
      <w:r w:rsidR="00F17B26">
        <w:rPr>
          <w:rFonts w:hint="cs"/>
          <w:rtl/>
          <w:lang w:eastAsia="zh-TW"/>
        </w:rPr>
        <w:t>ً</w:t>
      </w:r>
      <w:r w:rsidRPr="00FF14F5">
        <w:rPr>
          <w:rtl/>
          <w:lang w:eastAsia="zh-TW"/>
        </w:rPr>
        <w:t xml:space="preserve"> بسبب الاجتماع </w:t>
      </w:r>
      <w:r w:rsidRPr="00FF14F5">
        <w:rPr>
          <w:rFonts w:hint="cs"/>
          <w:rtl/>
          <w:lang w:eastAsia="zh-TW"/>
        </w:rPr>
        <w:t xml:space="preserve">الذي عقد </w:t>
      </w:r>
      <w:r w:rsidRPr="00FF14F5">
        <w:rPr>
          <w:rtl/>
          <w:lang w:eastAsia="zh-TW"/>
        </w:rPr>
        <w:t xml:space="preserve">بين مفوض الأمم المتحدة السامي لحقوق الإنسان ورئيس أوزبكستان، </w:t>
      </w:r>
      <w:r w:rsidRPr="00FF14F5">
        <w:rPr>
          <w:rFonts w:hint="cs"/>
          <w:rtl/>
          <w:lang w:eastAsia="zh-TW"/>
        </w:rPr>
        <w:t xml:space="preserve">وذلك </w:t>
      </w:r>
      <w:r w:rsidRPr="00FF14F5">
        <w:rPr>
          <w:rtl/>
          <w:lang w:eastAsia="zh-TW"/>
        </w:rPr>
        <w:t xml:space="preserve">كبادرة حسن نية سياسية من </w:t>
      </w:r>
      <w:r w:rsidRPr="00FF14F5">
        <w:rPr>
          <w:rFonts w:hint="cs"/>
          <w:rtl/>
          <w:lang w:eastAsia="zh-TW"/>
        </w:rPr>
        <w:t>الرئيس</w:t>
      </w:r>
      <w:r w:rsidR="0040181E">
        <w:rPr>
          <w:rtl/>
          <w:lang w:eastAsia="zh-TW"/>
        </w:rPr>
        <w:t>.</w:t>
      </w:r>
    </w:p>
    <w:p w14:paraId="5D30D68C" w14:textId="13CCAE94" w:rsidR="00BD4663" w:rsidRPr="001D74BB" w:rsidRDefault="00BD4663" w:rsidP="00EC3821">
      <w:pPr>
        <w:pStyle w:val="SingleTxtGA"/>
        <w:rPr>
          <w:spacing w:val="-2"/>
          <w:rtl/>
          <w:lang w:eastAsia="zh-TW"/>
        </w:rPr>
      </w:pPr>
      <w:r w:rsidRPr="001D74BB">
        <w:rPr>
          <w:spacing w:val="-2"/>
          <w:rtl/>
          <w:lang w:eastAsia="zh-TW"/>
        </w:rPr>
        <w:tab/>
        <w:t xml:space="preserve">ويؤكد السيد </w:t>
      </w:r>
      <w:proofErr w:type="spellStart"/>
      <w:r w:rsidRPr="001D74BB">
        <w:rPr>
          <w:spacing w:val="-2"/>
          <w:rtl/>
          <w:lang w:eastAsia="zh-TW"/>
        </w:rPr>
        <w:t>موسايف</w:t>
      </w:r>
      <w:proofErr w:type="spellEnd"/>
      <w:r w:rsidRPr="001D74BB">
        <w:rPr>
          <w:spacing w:val="-2"/>
          <w:rtl/>
          <w:lang w:eastAsia="zh-TW"/>
        </w:rPr>
        <w:t xml:space="preserve"> كذلك أن</w:t>
      </w:r>
      <w:r w:rsidRPr="001D74BB">
        <w:rPr>
          <w:rFonts w:hint="cs"/>
          <w:spacing w:val="-2"/>
          <w:rtl/>
          <w:lang w:eastAsia="zh-TW"/>
        </w:rPr>
        <w:t xml:space="preserve"> </w:t>
      </w:r>
      <w:r w:rsidRPr="001D74BB">
        <w:rPr>
          <w:spacing w:val="-2"/>
          <w:rtl/>
          <w:lang w:eastAsia="zh-TW"/>
        </w:rPr>
        <w:t>الإجراء الجديد</w:t>
      </w:r>
      <w:r w:rsidRPr="001D74BB">
        <w:rPr>
          <w:rFonts w:hint="cs"/>
          <w:spacing w:val="-2"/>
          <w:rtl/>
          <w:lang w:eastAsia="zh-TW"/>
        </w:rPr>
        <w:t xml:space="preserve"> يُلزم ا</w:t>
      </w:r>
      <w:r w:rsidRPr="001D74BB">
        <w:rPr>
          <w:spacing w:val="-2"/>
          <w:rtl/>
          <w:lang w:eastAsia="zh-TW"/>
        </w:rPr>
        <w:t xml:space="preserve">لمحكمة </w:t>
      </w:r>
      <w:r w:rsidRPr="001D74BB">
        <w:rPr>
          <w:rFonts w:hint="cs"/>
          <w:spacing w:val="-2"/>
          <w:rtl/>
          <w:lang w:eastAsia="zh-TW"/>
        </w:rPr>
        <w:t xml:space="preserve">التي تنظر في طلبِ بدءِ </w:t>
      </w:r>
      <w:r w:rsidRPr="001D74BB">
        <w:rPr>
          <w:spacing w:val="-2"/>
          <w:rtl/>
          <w:lang w:eastAsia="zh-TW"/>
        </w:rPr>
        <w:t xml:space="preserve">مراجعة </w:t>
      </w:r>
      <w:r w:rsidRPr="001D74BB">
        <w:rPr>
          <w:rFonts w:hint="cs"/>
          <w:spacing w:val="-2"/>
          <w:rtl/>
          <w:lang w:eastAsia="zh-TW"/>
        </w:rPr>
        <w:t>قضائية</w:t>
      </w:r>
      <w:r w:rsidRPr="001D74BB">
        <w:rPr>
          <w:spacing w:val="-2"/>
          <w:rtl/>
          <w:lang w:eastAsia="zh-TW"/>
        </w:rPr>
        <w:t xml:space="preserve"> </w:t>
      </w:r>
      <w:r w:rsidRPr="001D74BB">
        <w:rPr>
          <w:rFonts w:hint="cs"/>
          <w:spacing w:val="-2"/>
          <w:rtl/>
          <w:lang w:eastAsia="zh-TW"/>
        </w:rPr>
        <w:t>ب</w:t>
      </w:r>
      <w:r w:rsidRPr="001D74BB">
        <w:rPr>
          <w:spacing w:val="-2"/>
          <w:rtl/>
          <w:lang w:eastAsia="zh-TW"/>
        </w:rPr>
        <w:t xml:space="preserve">تقديم رد </w:t>
      </w:r>
      <w:r w:rsidRPr="001D74BB">
        <w:rPr>
          <w:rFonts w:hint="cs"/>
          <w:spacing w:val="-2"/>
          <w:rtl/>
          <w:lang w:eastAsia="zh-TW"/>
        </w:rPr>
        <w:t>مبرر</w:t>
      </w:r>
      <w:r w:rsidRPr="001D74BB">
        <w:rPr>
          <w:spacing w:val="-2"/>
          <w:rtl/>
          <w:lang w:eastAsia="zh-TW"/>
        </w:rPr>
        <w:t xml:space="preserve"> على جميع الحجج المقدمة في الطلب</w:t>
      </w:r>
      <w:r w:rsidR="0040181E" w:rsidRPr="001D74BB">
        <w:rPr>
          <w:spacing w:val="-2"/>
          <w:rtl/>
          <w:lang w:eastAsia="zh-TW"/>
        </w:rPr>
        <w:t>.</w:t>
      </w:r>
      <w:r w:rsidRPr="001D74BB">
        <w:rPr>
          <w:spacing w:val="-2"/>
          <w:rtl/>
          <w:lang w:eastAsia="zh-TW"/>
        </w:rPr>
        <w:t xml:space="preserve"> </w:t>
      </w:r>
      <w:r w:rsidRPr="001D74BB">
        <w:rPr>
          <w:rFonts w:hint="cs"/>
          <w:spacing w:val="-2"/>
          <w:rtl/>
          <w:lang w:eastAsia="zh-TW"/>
        </w:rPr>
        <w:t xml:space="preserve">غير أن </w:t>
      </w:r>
      <w:r w:rsidRPr="001D74BB">
        <w:rPr>
          <w:spacing w:val="-2"/>
          <w:rtl/>
          <w:lang w:eastAsia="zh-TW"/>
        </w:rPr>
        <w:t xml:space="preserve">هذا الشرط </w:t>
      </w:r>
      <w:r w:rsidRPr="001D74BB">
        <w:rPr>
          <w:rFonts w:hint="cs"/>
          <w:spacing w:val="-2"/>
          <w:rtl/>
          <w:lang w:eastAsia="zh-TW"/>
        </w:rPr>
        <w:t>لم يُطبق ف</w:t>
      </w:r>
      <w:r w:rsidRPr="001D74BB">
        <w:rPr>
          <w:spacing w:val="-2"/>
          <w:rtl/>
          <w:lang w:eastAsia="zh-TW"/>
        </w:rPr>
        <w:t>ي قضيته</w:t>
      </w:r>
      <w:r w:rsidR="0040181E" w:rsidRPr="001D74BB">
        <w:rPr>
          <w:spacing w:val="-2"/>
          <w:rtl/>
          <w:lang w:eastAsia="zh-TW"/>
        </w:rPr>
        <w:t>.</w:t>
      </w:r>
      <w:r w:rsidRPr="001D74BB">
        <w:rPr>
          <w:spacing w:val="-2"/>
          <w:rtl/>
          <w:lang w:eastAsia="zh-TW"/>
        </w:rPr>
        <w:t xml:space="preserve"> </w:t>
      </w:r>
      <w:r w:rsidRPr="001D74BB">
        <w:rPr>
          <w:rFonts w:hint="cs"/>
          <w:spacing w:val="-2"/>
          <w:rtl/>
          <w:lang w:eastAsia="zh-TW"/>
        </w:rPr>
        <w:t>و</w:t>
      </w:r>
      <w:r w:rsidRPr="001D74BB">
        <w:rPr>
          <w:spacing w:val="-2"/>
          <w:rtl/>
          <w:lang w:eastAsia="zh-TW"/>
        </w:rPr>
        <w:t>وفقا</w:t>
      </w:r>
      <w:r w:rsidR="00F17B26" w:rsidRPr="001D74BB">
        <w:rPr>
          <w:rFonts w:hint="cs"/>
          <w:spacing w:val="-2"/>
          <w:rtl/>
          <w:lang w:eastAsia="zh-TW"/>
        </w:rPr>
        <w:t>ً</w:t>
      </w:r>
      <w:r w:rsidRPr="001D74BB">
        <w:rPr>
          <w:spacing w:val="-2"/>
          <w:rtl/>
          <w:lang w:eastAsia="zh-TW"/>
        </w:rPr>
        <w:t xml:space="preserve"> </w:t>
      </w:r>
      <w:r w:rsidRPr="001D74BB">
        <w:rPr>
          <w:rFonts w:hint="cs"/>
          <w:spacing w:val="-2"/>
          <w:rtl/>
          <w:lang w:eastAsia="zh-TW"/>
        </w:rPr>
        <w:t>للتوضيح</w:t>
      </w:r>
      <w:r w:rsidRPr="001D74BB">
        <w:rPr>
          <w:spacing w:val="-2"/>
          <w:rtl/>
          <w:lang w:eastAsia="zh-TW"/>
        </w:rPr>
        <w:t xml:space="preserve"> الوارد من المحكمة العليا في رسالتها المؤرخة </w:t>
      </w:r>
      <w:r w:rsidRPr="001D74BB">
        <w:rPr>
          <w:spacing w:val="-2"/>
          <w:szCs w:val="20"/>
          <w:rtl/>
          <w:lang w:eastAsia="zh-TW"/>
        </w:rPr>
        <w:t>23</w:t>
      </w:r>
      <w:r w:rsidRPr="001D74BB">
        <w:rPr>
          <w:spacing w:val="-2"/>
          <w:rtl/>
          <w:lang w:eastAsia="zh-TW"/>
        </w:rPr>
        <w:t xml:space="preserve"> كانون الثاني</w:t>
      </w:r>
      <w:r w:rsidRPr="001D74BB">
        <w:rPr>
          <w:rFonts w:hint="cs"/>
          <w:spacing w:val="-2"/>
          <w:rtl/>
          <w:lang w:eastAsia="zh-TW"/>
        </w:rPr>
        <w:t>/</w:t>
      </w:r>
      <w:r w:rsidRPr="001D74BB">
        <w:rPr>
          <w:spacing w:val="-2"/>
          <w:rtl/>
          <w:lang w:eastAsia="zh-TW"/>
        </w:rPr>
        <w:t>يناير</w:t>
      </w:r>
      <w:r w:rsidRPr="001D74BB">
        <w:rPr>
          <w:spacing w:val="-2"/>
          <w:szCs w:val="20"/>
          <w:rtl/>
          <w:lang w:eastAsia="zh-TW"/>
        </w:rPr>
        <w:t>2019</w:t>
      </w:r>
      <w:r w:rsidRPr="001D74BB">
        <w:rPr>
          <w:spacing w:val="-2"/>
          <w:rtl/>
          <w:lang w:eastAsia="zh-TW"/>
        </w:rPr>
        <w:t xml:space="preserve">، يجب أن يتضمن طلب بدء </w:t>
      </w:r>
      <w:r w:rsidRPr="001D74BB">
        <w:rPr>
          <w:rFonts w:hint="cs"/>
          <w:spacing w:val="-2"/>
          <w:rtl/>
          <w:lang w:eastAsia="zh-TW"/>
        </w:rPr>
        <w:t>ال</w:t>
      </w:r>
      <w:r w:rsidRPr="001D74BB">
        <w:rPr>
          <w:spacing w:val="-2"/>
          <w:rtl/>
          <w:lang w:eastAsia="zh-TW"/>
        </w:rPr>
        <w:t>مراجعة</w:t>
      </w:r>
      <w:r w:rsidRPr="001D74BB">
        <w:rPr>
          <w:rFonts w:hint="cs"/>
          <w:spacing w:val="-2"/>
          <w:rtl/>
          <w:lang w:eastAsia="zh-TW"/>
        </w:rPr>
        <w:t xml:space="preserve"> القضائية</w:t>
      </w:r>
      <w:r w:rsidRPr="001D74BB">
        <w:rPr>
          <w:spacing w:val="-2"/>
          <w:rtl/>
          <w:lang w:eastAsia="zh-TW"/>
        </w:rPr>
        <w:t xml:space="preserve"> نسخا</w:t>
      </w:r>
      <w:r w:rsidR="00F17B26" w:rsidRPr="001D74BB">
        <w:rPr>
          <w:rFonts w:hint="cs"/>
          <w:spacing w:val="-2"/>
          <w:rtl/>
          <w:lang w:eastAsia="zh-TW"/>
        </w:rPr>
        <w:t>ً</w:t>
      </w:r>
      <w:r w:rsidRPr="001D74BB">
        <w:rPr>
          <w:spacing w:val="-2"/>
          <w:rtl/>
          <w:lang w:eastAsia="zh-TW"/>
        </w:rPr>
        <w:t xml:space="preserve"> من جميع قرارات المحكمة السابقة</w:t>
      </w:r>
      <w:r w:rsidRPr="001D74BB">
        <w:rPr>
          <w:rFonts w:hint="cs"/>
          <w:spacing w:val="-2"/>
          <w:rtl/>
          <w:lang w:eastAsia="zh-TW"/>
        </w:rPr>
        <w:t xml:space="preserve">، وإلا </w:t>
      </w:r>
      <w:r w:rsidRPr="001D74BB">
        <w:rPr>
          <w:spacing w:val="-2"/>
          <w:rtl/>
          <w:lang w:eastAsia="zh-TW"/>
        </w:rPr>
        <w:t>سي</w:t>
      </w:r>
      <w:r w:rsidRPr="001D74BB">
        <w:rPr>
          <w:rFonts w:hint="cs"/>
          <w:spacing w:val="-2"/>
          <w:rtl/>
          <w:lang w:eastAsia="zh-TW"/>
        </w:rPr>
        <w:t xml:space="preserve">ُرفض </w:t>
      </w:r>
      <w:r w:rsidRPr="001D74BB">
        <w:rPr>
          <w:spacing w:val="-2"/>
          <w:rtl/>
          <w:lang w:eastAsia="zh-TW"/>
        </w:rPr>
        <w:t>الطلب دون النظر فيه</w:t>
      </w:r>
      <w:r w:rsidR="0040181E" w:rsidRPr="001D74BB">
        <w:rPr>
          <w:spacing w:val="-2"/>
          <w:rtl/>
          <w:lang w:eastAsia="zh-TW"/>
        </w:rPr>
        <w:t>.</w:t>
      </w:r>
      <w:r w:rsidRPr="001D74BB">
        <w:rPr>
          <w:spacing w:val="-2"/>
          <w:rtl/>
          <w:lang w:eastAsia="zh-TW"/>
        </w:rPr>
        <w:t xml:space="preserve"> </w:t>
      </w:r>
      <w:r w:rsidRPr="001D74BB">
        <w:rPr>
          <w:rFonts w:hint="cs"/>
          <w:spacing w:val="-2"/>
          <w:rtl/>
          <w:lang w:eastAsia="zh-TW"/>
        </w:rPr>
        <w:t>ولما</w:t>
      </w:r>
      <w:r w:rsidR="001D74BB">
        <w:rPr>
          <w:rFonts w:hint="eastAsia"/>
          <w:spacing w:val="-2"/>
          <w:rtl/>
          <w:lang w:eastAsia="zh-TW"/>
        </w:rPr>
        <w:t> </w:t>
      </w:r>
      <w:r w:rsidRPr="001D74BB">
        <w:rPr>
          <w:rFonts w:hint="cs"/>
          <w:spacing w:val="-2"/>
          <w:rtl/>
          <w:lang w:eastAsia="zh-TW"/>
        </w:rPr>
        <w:t xml:space="preserve">كانت </w:t>
      </w:r>
      <w:r w:rsidRPr="001D74BB">
        <w:rPr>
          <w:spacing w:val="-2"/>
          <w:rtl/>
          <w:lang w:eastAsia="zh-TW"/>
        </w:rPr>
        <w:t xml:space="preserve">جميع </w:t>
      </w:r>
      <w:r w:rsidRPr="001D74BB">
        <w:rPr>
          <w:rFonts w:hint="cs"/>
          <w:spacing w:val="-2"/>
          <w:rtl/>
          <w:lang w:eastAsia="zh-TW"/>
        </w:rPr>
        <w:t>عناصر ملف ا</w:t>
      </w:r>
      <w:r w:rsidRPr="001D74BB">
        <w:rPr>
          <w:spacing w:val="-2"/>
          <w:rtl/>
          <w:lang w:eastAsia="zh-TW"/>
        </w:rPr>
        <w:t xml:space="preserve">لقضية الجنائية للسيد </w:t>
      </w:r>
      <w:proofErr w:type="spellStart"/>
      <w:r w:rsidRPr="001D74BB">
        <w:rPr>
          <w:spacing w:val="-2"/>
          <w:rtl/>
          <w:lang w:eastAsia="zh-TW"/>
        </w:rPr>
        <w:t>موسايف</w:t>
      </w:r>
      <w:proofErr w:type="spellEnd"/>
      <w:r w:rsidRPr="001D74BB">
        <w:rPr>
          <w:spacing w:val="-2"/>
          <w:rtl/>
          <w:lang w:eastAsia="zh-TW"/>
        </w:rPr>
        <w:t xml:space="preserve"> سرية، </w:t>
      </w:r>
      <w:r w:rsidRPr="001D74BB">
        <w:rPr>
          <w:rFonts w:hint="cs"/>
          <w:spacing w:val="-2"/>
          <w:rtl/>
          <w:lang w:eastAsia="zh-TW"/>
        </w:rPr>
        <w:t xml:space="preserve">فإن </w:t>
      </w:r>
      <w:r w:rsidRPr="001D74BB">
        <w:rPr>
          <w:spacing w:val="-2"/>
          <w:rtl/>
          <w:lang w:eastAsia="zh-TW"/>
        </w:rPr>
        <w:t xml:space="preserve">المحكمة العليا </w:t>
      </w:r>
      <w:r w:rsidRPr="001D74BB">
        <w:rPr>
          <w:rFonts w:hint="cs"/>
          <w:spacing w:val="-2"/>
          <w:rtl/>
          <w:lang w:eastAsia="zh-TW"/>
        </w:rPr>
        <w:t>لن</w:t>
      </w:r>
      <w:r w:rsidR="001D74BB" w:rsidRPr="001D74BB">
        <w:rPr>
          <w:rFonts w:hint="eastAsia"/>
          <w:spacing w:val="-2"/>
          <w:rtl/>
          <w:lang w:eastAsia="zh-TW"/>
        </w:rPr>
        <w:t> </w:t>
      </w:r>
      <w:r w:rsidRPr="001D74BB">
        <w:rPr>
          <w:rFonts w:hint="cs"/>
          <w:spacing w:val="-2"/>
          <w:rtl/>
          <w:lang w:eastAsia="zh-TW"/>
        </w:rPr>
        <w:t>تنظر في طلبه المتعلق بب</w:t>
      </w:r>
      <w:r w:rsidRPr="001D74BB">
        <w:rPr>
          <w:spacing w:val="-2"/>
          <w:rtl/>
          <w:lang w:eastAsia="zh-TW"/>
        </w:rPr>
        <w:t xml:space="preserve">دء مراجعة </w:t>
      </w:r>
      <w:r w:rsidRPr="001D74BB">
        <w:rPr>
          <w:rFonts w:hint="cs"/>
          <w:spacing w:val="-2"/>
          <w:rtl/>
          <w:lang w:eastAsia="zh-TW"/>
        </w:rPr>
        <w:t>قضائية</w:t>
      </w:r>
      <w:r w:rsidRPr="001D74BB">
        <w:rPr>
          <w:spacing w:val="-2"/>
          <w:rtl/>
          <w:lang w:eastAsia="zh-TW"/>
        </w:rPr>
        <w:t xml:space="preserve"> ما لم </w:t>
      </w:r>
      <w:r w:rsidRPr="001D74BB">
        <w:rPr>
          <w:rFonts w:hint="cs"/>
          <w:spacing w:val="-2"/>
          <w:rtl/>
          <w:lang w:eastAsia="zh-TW"/>
        </w:rPr>
        <w:t>تُ</w:t>
      </w:r>
      <w:r w:rsidRPr="001D74BB">
        <w:rPr>
          <w:spacing w:val="-2"/>
          <w:rtl/>
          <w:lang w:eastAsia="zh-TW"/>
        </w:rPr>
        <w:t xml:space="preserve">رفع السرية عن </w:t>
      </w:r>
      <w:r w:rsidRPr="001D74BB">
        <w:rPr>
          <w:rFonts w:hint="cs"/>
          <w:spacing w:val="-2"/>
          <w:rtl/>
          <w:lang w:eastAsia="zh-TW"/>
        </w:rPr>
        <w:t>تلك العناصر</w:t>
      </w:r>
      <w:r w:rsidR="0040181E" w:rsidRPr="001D74BB">
        <w:rPr>
          <w:spacing w:val="-2"/>
          <w:rtl/>
          <w:lang w:eastAsia="zh-TW"/>
        </w:rPr>
        <w:t>.</w:t>
      </w:r>
      <w:r w:rsidRPr="001D74BB">
        <w:rPr>
          <w:spacing w:val="-2"/>
          <w:rtl/>
          <w:lang w:eastAsia="zh-TW"/>
        </w:rPr>
        <w:t xml:space="preserve"> ولذلك ي</w:t>
      </w:r>
      <w:r w:rsidRPr="001D74BB">
        <w:rPr>
          <w:rFonts w:hint="cs"/>
          <w:spacing w:val="-2"/>
          <w:rtl/>
          <w:lang w:eastAsia="zh-TW"/>
        </w:rPr>
        <w:t>َ</w:t>
      </w:r>
      <w:r w:rsidRPr="001D74BB">
        <w:rPr>
          <w:spacing w:val="-2"/>
          <w:rtl/>
          <w:lang w:eastAsia="zh-TW"/>
        </w:rPr>
        <w:t xml:space="preserve">طلب </w:t>
      </w:r>
      <w:r w:rsidRPr="001D74BB">
        <w:rPr>
          <w:rFonts w:hint="cs"/>
          <w:spacing w:val="-2"/>
          <w:rtl/>
          <w:lang w:eastAsia="zh-TW"/>
        </w:rPr>
        <w:t xml:space="preserve">إلى </w:t>
      </w:r>
      <w:r w:rsidRPr="001D74BB">
        <w:rPr>
          <w:spacing w:val="-2"/>
          <w:rtl/>
          <w:lang w:eastAsia="zh-TW"/>
        </w:rPr>
        <w:t xml:space="preserve">الدولة الطرف أن تنظر في رفع السرية عن </w:t>
      </w:r>
      <w:r w:rsidRPr="001D74BB">
        <w:rPr>
          <w:rFonts w:hint="cs"/>
          <w:spacing w:val="-2"/>
          <w:rtl/>
          <w:lang w:eastAsia="zh-TW"/>
        </w:rPr>
        <w:t xml:space="preserve">عناصر </w:t>
      </w:r>
      <w:r w:rsidRPr="001D74BB">
        <w:rPr>
          <w:spacing w:val="-2"/>
          <w:rtl/>
          <w:lang w:eastAsia="zh-TW"/>
        </w:rPr>
        <w:t>ملف قضيته، لأن</w:t>
      </w:r>
      <w:r w:rsidRPr="001D74BB">
        <w:rPr>
          <w:rFonts w:hint="cs"/>
          <w:spacing w:val="-2"/>
          <w:rtl/>
          <w:lang w:eastAsia="zh-TW"/>
        </w:rPr>
        <w:t xml:space="preserve">ه مر </w:t>
      </w:r>
      <w:r w:rsidRPr="001D74BB">
        <w:rPr>
          <w:spacing w:val="-2"/>
          <w:rtl/>
          <w:lang w:eastAsia="zh-TW"/>
        </w:rPr>
        <w:t xml:space="preserve">أكثر من </w:t>
      </w:r>
      <w:r w:rsidRPr="001D74BB">
        <w:rPr>
          <w:spacing w:val="-2"/>
          <w:szCs w:val="20"/>
          <w:rtl/>
          <w:lang w:eastAsia="zh-TW"/>
        </w:rPr>
        <w:t>14</w:t>
      </w:r>
      <w:r w:rsidRPr="001D74BB">
        <w:rPr>
          <w:spacing w:val="-2"/>
          <w:rtl/>
          <w:lang w:eastAsia="zh-TW"/>
        </w:rPr>
        <w:t xml:space="preserve"> </w:t>
      </w:r>
      <w:r w:rsidRPr="001D74BB">
        <w:rPr>
          <w:rFonts w:hint="cs"/>
          <w:spacing w:val="-2"/>
          <w:rtl/>
          <w:lang w:eastAsia="zh-TW"/>
        </w:rPr>
        <w:t>عاما</w:t>
      </w:r>
      <w:r w:rsidR="00F17B26" w:rsidRPr="001D74BB">
        <w:rPr>
          <w:rFonts w:hint="cs"/>
          <w:spacing w:val="-2"/>
          <w:rtl/>
          <w:lang w:eastAsia="zh-TW"/>
        </w:rPr>
        <w:t>ً</w:t>
      </w:r>
      <w:r w:rsidRPr="001D74BB">
        <w:rPr>
          <w:spacing w:val="-2"/>
          <w:rtl/>
          <w:lang w:eastAsia="zh-TW"/>
        </w:rPr>
        <w:t xml:space="preserve"> منذ صدور الحكم</w:t>
      </w:r>
      <w:r w:rsidR="0040181E" w:rsidRPr="001D74BB">
        <w:rPr>
          <w:spacing w:val="-2"/>
          <w:rtl/>
          <w:lang w:eastAsia="zh-TW"/>
        </w:rPr>
        <w:t>.</w:t>
      </w:r>
    </w:p>
    <w:p w14:paraId="35A3AF52" w14:textId="735A9BD3" w:rsidR="00BD4663" w:rsidRPr="00FF14F5" w:rsidRDefault="00BD4663" w:rsidP="00EC3821">
      <w:pPr>
        <w:pStyle w:val="SingleTxtGA"/>
        <w:rPr>
          <w:rtl/>
          <w:lang w:eastAsia="zh-TW"/>
        </w:rPr>
      </w:pPr>
      <w:r w:rsidRPr="00FF14F5">
        <w:rPr>
          <w:rtl/>
          <w:lang w:eastAsia="zh-TW"/>
        </w:rPr>
        <w:tab/>
        <w:t>كما ي</w:t>
      </w:r>
      <w:r w:rsidRPr="00FF14F5">
        <w:rPr>
          <w:rFonts w:hint="cs"/>
          <w:rtl/>
          <w:lang w:eastAsia="zh-TW"/>
        </w:rPr>
        <w:t xml:space="preserve">ؤكد </w:t>
      </w:r>
      <w:r w:rsidRPr="00FF14F5">
        <w:rPr>
          <w:rtl/>
          <w:lang w:eastAsia="zh-TW"/>
        </w:rPr>
        <w:t xml:space="preserve">السيد </w:t>
      </w:r>
      <w:proofErr w:type="spellStart"/>
      <w:r w:rsidRPr="00FF14F5">
        <w:rPr>
          <w:rtl/>
          <w:lang w:eastAsia="zh-TW"/>
        </w:rPr>
        <w:t>موسايف</w:t>
      </w:r>
      <w:proofErr w:type="spellEnd"/>
      <w:r w:rsidRPr="00FF14F5">
        <w:rPr>
          <w:rtl/>
          <w:lang w:eastAsia="zh-TW"/>
        </w:rPr>
        <w:t xml:space="preserve"> </w:t>
      </w:r>
      <w:r w:rsidRPr="00FF14F5">
        <w:rPr>
          <w:rFonts w:hint="cs"/>
          <w:rtl/>
          <w:lang w:eastAsia="zh-TW"/>
        </w:rPr>
        <w:t>مجددا</w:t>
      </w:r>
      <w:r w:rsidR="00F17B26">
        <w:rPr>
          <w:rFonts w:hint="cs"/>
          <w:rtl/>
          <w:lang w:eastAsia="zh-TW"/>
        </w:rPr>
        <w:t>ً</w:t>
      </w:r>
      <w:r w:rsidRPr="00FF14F5">
        <w:rPr>
          <w:rFonts w:hint="cs"/>
          <w:rtl/>
          <w:lang w:eastAsia="zh-TW"/>
        </w:rPr>
        <w:t xml:space="preserve"> </w:t>
      </w:r>
      <w:r w:rsidRPr="00FF14F5">
        <w:rPr>
          <w:rtl/>
          <w:lang w:eastAsia="zh-TW"/>
        </w:rPr>
        <w:t>احتياجات</w:t>
      </w:r>
      <w:r w:rsidRPr="00FF14F5">
        <w:rPr>
          <w:rFonts w:hint="cs"/>
          <w:rtl/>
          <w:lang w:eastAsia="zh-TW"/>
        </w:rPr>
        <w:t>ه فيما يتعلق ب</w:t>
      </w:r>
      <w:r w:rsidRPr="00FF14F5">
        <w:rPr>
          <w:rtl/>
          <w:lang w:eastAsia="zh-TW"/>
        </w:rPr>
        <w:t xml:space="preserve">إعادة </w:t>
      </w:r>
      <w:r w:rsidRPr="00FF14F5">
        <w:rPr>
          <w:rFonts w:hint="cs"/>
          <w:rtl/>
          <w:lang w:eastAsia="zh-TW"/>
        </w:rPr>
        <w:t>التأهيل</w:t>
      </w:r>
      <w:r w:rsidRPr="00FF14F5">
        <w:rPr>
          <w:rtl/>
          <w:lang w:eastAsia="zh-TW"/>
        </w:rPr>
        <w:t>، ويطلب</w:t>
      </w:r>
      <w:r w:rsidRPr="00FF14F5">
        <w:rPr>
          <w:rFonts w:hint="cs"/>
          <w:rtl/>
          <w:lang w:eastAsia="zh-TW"/>
        </w:rPr>
        <w:t xml:space="preserve"> إلى </w:t>
      </w:r>
      <w:r w:rsidRPr="00FF14F5">
        <w:rPr>
          <w:rtl/>
          <w:lang w:eastAsia="zh-TW"/>
        </w:rPr>
        <w:t xml:space="preserve">اللجنة </w:t>
      </w:r>
      <w:r w:rsidRPr="00FF14F5">
        <w:rPr>
          <w:rFonts w:hint="cs"/>
          <w:rtl/>
          <w:lang w:eastAsia="zh-TW"/>
        </w:rPr>
        <w:t>أن ت</w:t>
      </w:r>
      <w:r w:rsidRPr="00FF14F5">
        <w:rPr>
          <w:rtl/>
          <w:lang w:eastAsia="zh-TW"/>
        </w:rPr>
        <w:t>ساعده في هذه المسألة</w:t>
      </w:r>
      <w:r w:rsidR="0040181E">
        <w:rPr>
          <w:rtl/>
          <w:lang w:eastAsia="zh-TW"/>
        </w:rPr>
        <w:t>.</w:t>
      </w:r>
    </w:p>
    <w:p w14:paraId="6389BD4B" w14:textId="77777777" w:rsidR="00BD4663" w:rsidRPr="00EC3821" w:rsidRDefault="00BD4663" w:rsidP="00EC3821">
      <w:pPr>
        <w:pStyle w:val="SingleTxtGA"/>
        <w:rPr>
          <w:b/>
          <w:bCs/>
          <w:rtl/>
          <w:lang w:eastAsia="zh-TW"/>
        </w:rPr>
      </w:pPr>
      <w:r w:rsidRPr="00EC3821">
        <w:rPr>
          <w:b/>
          <w:bCs/>
          <w:rtl/>
          <w:lang w:eastAsia="zh-TW"/>
        </w:rPr>
        <w:t>تقييم اللجنة:</w:t>
      </w:r>
    </w:p>
    <w:p w14:paraId="362FE4A7" w14:textId="2B5E1621" w:rsidR="00BD4663" w:rsidRPr="00FF14F5" w:rsidRDefault="00BD4663" w:rsidP="00EC3821">
      <w:pPr>
        <w:pStyle w:val="SingleTxtGA"/>
        <w:rPr>
          <w:rtl/>
          <w:lang w:eastAsia="zh-TW"/>
        </w:rPr>
      </w:pPr>
      <w:r w:rsidRPr="00FF14F5">
        <w:rPr>
          <w:rtl/>
          <w:lang w:eastAsia="zh-TW"/>
        </w:rPr>
        <w:tab/>
        <w:t>(أ)</w:t>
      </w:r>
      <w:r w:rsidRPr="00FF14F5">
        <w:rPr>
          <w:rtl/>
          <w:lang w:eastAsia="zh-TW"/>
        </w:rPr>
        <w:tab/>
        <w:t>التحقيق:</w:t>
      </w:r>
      <w:r w:rsidRPr="00FF14F5">
        <w:rPr>
          <w:rFonts w:hint="cs"/>
          <w:rtl/>
          <w:lang w:eastAsia="zh-TW"/>
        </w:rPr>
        <w:t xml:space="preserve"> هاء؛</w:t>
      </w:r>
    </w:p>
    <w:p w14:paraId="66639E8D" w14:textId="5383B718" w:rsidR="00BD4663" w:rsidRPr="00FF14F5" w:rsidRDefault="00BD4663" w:rsidP="00EC3821">
      <w:pPr>
        <w:pStyle w:val="SingleTxtGA"/>
        <w:rPr>
          <w:rtl/>
          <w:lang w:eastAsia="zh-TW"/>
        </w:rPr>
      </w:pPr>
      <w:r w:rsidRPr="00FF14F5">
        <w:rPr>
          <w:rtl/>
          <w:lang w:eastAsia="zh-TW"/>
        </w:rPr>
        <w:tab/>
        <w:t>(ب)</w:t>
      </w:r>
      <w:r w:rsidRPr="00FF14F5">
        <w:rPr>
          <w:rtl/>
          <w:lang w:eastAsia="zh-TW"/>
        </w:rPr>
        <w:tab/>
        <w:t>إعادة المحاكمة أو الإفراج: ج</w:t>
      </w:r>
      <w:r w:rsidRPr="00FF14F5">
        <w:rPr>
          <w:rFonts w:hint="cs"/>
          <w:rtl/>
          <w:lang w:eastAsia="zh-TW"/>
        </w:rPr>
        <w:t>يم</w:t>
      </w:r>
      <w:r w:rsidRPr="00FF14F5">
        <w:rPr>
          <w:rtl/>
          <w:lang w:eastAsia="zh-TW"/>
        </w:rPr>
        <w:t>؛</w:t>
      </w:r>
    </w:p>
    <w:p w14:paraId="16C676CB" w14:textId="7F13FC04" w:rsidR="00BD4663" w:rsidRPr="00FF14F5" w:rsidRDefault="00BD4663" w:rsidP="00EC3821">
      <w:pPr>
        <w:pStyle w:val="SingleTxtGA"/>
        <w:rPr>
          <w:rtl/>
          <w:lang w:eastAsia="zh-TW"/>
        </w:rPr>
      </w:pPr>
      <w:r w:rsidRPr="00FF14F5">
        <w:rPr>
          <w:rtl/>
          <w:lang w:eastAsia="zh-TW"/>
        </w:rPr>
        <w:tab/>
        <w:t>(ج)</w:t>
      </w:r>
      <w:r w:rsidRPr="00FF14F5">
        <w:rPr>
          <w:rtl/>
          <w:lang w:eastAsia="zh-TW"/>
        </w:rPr>
        <w:tab/>
        <w:t>الجبر</w:t>
      </w:r>
      <w:r w:rsidRPr="00FF14F5">
        <w:rPr>
          <w:rFonts w:hint="cs"/>
          <w:rtl/>
          <w:lang w:eastAsia="zh-TW"/>
        </w:rPr>
        <w:t>،</w:t>
      </w:r>
      <w:r w:rsidRPr="00FF14F5">
        <w:rPr>
          <w:rtl/>
          <w:lang w:eastAsia="zh-TW"/>
        </w:rPr>
        <w:t xml:space="preserve"> بما في ذلك التعويض المناسب:</w:t>
      </w:r>
      <w:r w:rsidRPr="00FF14F5">
        <w:rPr>
          <w:rFonts w:hint="cs"/>
          <w:rtl/>
          <w:lang w:eastAsia="zh-TW"/>
        </w:rPr>
        <w:t xml:space="preserve"> هاء؛</w:t>
      </w:r>
    </w:p>
    <w:p w14:paraId="56C80EFB" w14:textId="3CB81FA9" w:rsidR="00BD4663" w:rsidRPr="00FF14F5" w:rsidRDefault="00BD4663" w:rsidP="00EC3821">
      <w:pPr>
        <w:pStyle w:val="SingleTxtGA"/>
        <w:rPr>
          <w:rtl/>
          <w:lang w:eastAsia="zh-TW"/>
        </w:rPr>
      </w:pPr>
      <w:r w:rsidRPr="00FF14F5">
        <w:rPr>
          <w:rtl/>
          <w:lang w:eastAsia="zh-TW"/>
        </w:rPr>
        <w:tab/>
        <w:t>(د)</w:t>
      </w:r>
      <w:r w:rsidRPr="00FF14F5">
        <w:rPr>
          <w:rtl/>
          <w:lang w:eastAsia="zh-TW"/>
        </w:rPr>
        <w:tab/>
        <w:t>عدم التكرار: ب</w:t>
      </w:r>
      <w:r w:rsidRPr="00FF14F5">
        <w:rPr>
          <w:rFonts w:hint="cs"/>
          <w:rtl/>
          <w:lang w:eastAsia="zh-TW"/>
        </w:rPr>
        <w:t>اء</w:t>
      </w:r>
      <w:r w:rsidR="0040181E">
        <w:rPr>
          <w:rtl/>
          <w:lang w:eastAsia="zh-TW"/>
        </w:rPr>
        <w:t>.</w:t>
      </w:r>
    </w:p>
    <w:p w14:paraId="53F386BA" w14:textId="1C128A0E" w:rsidR="00BD4663" w:rsidRPr="00FF14F5" w:rsidRDefault="00BD4663" w:rsidP="00EC3821">
      <w:pPr>
        <w:pStyle w:val="SingleTxtGA"/>
        <w:rPr>
          <w:rtl/>
          <w:lang w:eastAsia="zh-TW"/>
        </w:rPr>
      </w:pPr>
      <w:r w:rsidRPr="00FF14F5">
        <w:rPr>
          <w:b/>
          <w:bCs/>
          <w:rtl/>
          <w:lang w:eastAsia="zh-TW"/>
        </w:rPr>
        <w:t>قرار اللجنة:</w:t>
      </w:r>
      <w:r w:rsidRPr="00FF14F5">
        <w:rPr>
          <w:rtl/>
          <w:lang w:eastAsia="zh-TW"/>
        </w:rPr>
        <w:t xml:space="preserve"> </w:t>
      </w:r>
      <w:r w:rsidRPr="00FF14F5">
        <w:rPr>
          <w:rFonts w:hint="cs"/>
          <w:rtl/>
          <w:lang w:eastAsia="zh-TW"/>
        </w:rPr>
        <w:t xml:space="preserve">مواصلة </w:t>
      </w:r>
      <w:r w:rsidRPr="00FF14F5">
        <w:rPr>
          <w:rtl/>
          <w:lang w:eastAsia="zh-TW"/>
        </w:rPr>
        <w:t>حوار المتابعة</w:t>
      </w:r>
      <w:r w:rsidR="0040181E">
        <w:rPr>
          <w:rFonts w:hint="cs"/>
          <w:rtl/>
          <w:lang w:eastAsia="zh-TW"/>
        </w:rPr>
        <w:t>.</w:t>
      </w:r>
    </w:p>
    <w:p w14:paraId="40847BB7" w14:textId="25C85000" w:rsidR="00BD4663" w:rsidRPr="00FF14F5" w:rsidRDefault="00EC3821" w:rsidP="00EC3821">
      <w:pPr>
        <w:pStyle w:val="H23GA"/>
        <w:rPr>
          <w:rFonts w:hint="eastAsia"/>
          <w:rtl/>
        </w:rPr>
      </w:pPr>
      <w:r>
        <w:rPr>
          <w:rtl/>
        </w:rPr>
        <w:tab/>
      </w:r>
      <w:r w:rsidR="00BD4663" w:rsidRPr="00B6062E">
        <w:rPr>
          <w:szCs w:val="20"/>
          <w:rtl/>
        </w:rPr>
        <w:t>6</w:t>
      </w:r>
      <w:r>
        <w:rPr>
          <w:rFonts w:hint="cs"/>
          <w:rtl/>
        </w:rPr>
        <w:t>-</w:t>
      </w:r>
      <w:r>
        <w:rPr>
          <w:rtl/>
        </w:rPr>
        <w:tab/>
      </w:r>
      <w:r w:rsidR="00BD4663" w:rsidRPr="00FF14F5">
        <w:rPr>
          <w:rtl/>
        </w:rPr>
        <w:t>أوزبكستان</w:t>
      </w:r>
    </w:p>
    <w:p w14:paraId="358AF5C5" w14:textId="13173DC8" w:rsidR="00BD4663" w:rsidRPr="00EC3821" w:rsidRDefault="00BD4663" w:rsidP="00EC3821">
      <w:pPr>
        <w:pStyle w:val="SingleTxtGA"/>
        <w:rPr>
          <w:b/>
          <w:bCs/>
          <w:rtl/>
          <w:lang w:eastAsia="zh-TW"/>
        </w:rPr>
      </w:pPr>
      <w:r w:rsidRPr="00EC3821">
        <w:rPr>
          <w:b/>
          <w:bCs/>
          <w:rtl/>
          <w:lang w:eastAsia="zh-TW"/>
        </w:rPr>
        <w:t>البلاغ رقم</w:t>
      </w:r>
      <w:r w:rsidR="00EC3821">
        <w:rPr>
          <w:rFonts w:hint="cs"/>
          <w:b/>
          <w:bCs/>
          <w:rtl/>
          <w:lang w:eastAsia="zh-TW"/>
        </w:rPr>
        <w:t>:</w:t>
      </w:r>
      <w:r w:rsidRPr="00EC3821">
        <w:rPr>
          <w:b/>
          <w:bCs/>
          <w:rtl/>
          <w:lang w:eastAsia="zh-TW"/>
        </w:rPr>
        <w:t xml:space="preserve"> </w:t>
      </w:r>
      <w:r w:rsidRPr="00B6062E">
        <w:rPr>
          <w:b/>
          <w:bCs/>
          <w:szCs w:val="20"/>
          <w:rtl/>
          <w:lang w:eastAsia="zh-TW"/>
        </w:rPr>
        <w:t>2555</w:t>
      </w:r>
      <w:r w:rsidRPr="00EC3821">
        <w:rPr>
          <w:b/>
          <w:bCs/>
          <w:rtl/>
          <w:lang w:eastAsia="zh-TW"/>
        </w:rPr>
        <w:t>/</w:t>
      </w:r>
      <w:r w:rsidRPr="00B6062E">
        <w:rPr>
          <w:b/>
          <w:bCs/>
          <w:szCs w:val="20"/>
          <w:rtl/>
          <w:lang w:eastAsia="zh-TW"/>
        </w:rPr>
        <w:t>2015</w:t>
      </w:r>
      <w:r w:rsidRPr="00EC3821">
        <w:rPr>
          <w:rFonts w:hint="cs"/>
          <w:b/>
          <w:bCs/>
          <w:rtl/>
          <w:lang w:eastAsia="zh-TW"/>
        </w:rPr>
        <w:t>،</w:t>
      </w:r>
      <w:r w:rsidRPr="00EC3821">
        <w:rPr>
          <w:b/>
          <w:bCs/>
          <w:rtl/>
          <w:lang w:eastAsia="zh-TW"/>
        </w:rPr>
        <w:t xml:space="preserve"> </w:t>
      </w:r>
      <w:proofErr w:type="spellStart"/>
      <w:r w:rsidRPr="00EC3821">
        <w:rPr>
          <w:rFonts w:hint="cs"/>
          <w:b/>
          <w:bCs/>
          <w:i/>
          <w:iCs/>
          <w:rtl/>
          <w:lang w:eastAsia="zh-TW"/>
        </w:rPr>
        <w:t>أ</w:t>
      </w:r>
      <w:r w:rsidRPr="00EC3821">
        <w:rPr>
          <w:rFonts w:ascii="Traditional Arabic" w:hAnsi="Traditional Arabic" w:hint="cs"/>
          <w:b/>
          <w:bCs/>
          <w:i/>
          <w:iCs/>
          <w:rtl/>
          <w:lang w:eastAsia="zh-TW"/>
        </w:rPr>
        <w:t>لابيردييف</w:t>
      </w:r>
      <w:proofErr w:type="spellEnd"/>
    </w:p>
    <w:p w14:paraId="2F035BB0" w14:textId="79F76D46" w:rsidR="00BD4663" w:rsidRPr="00FF14F5" w:rsidRDefault="00BD4663" w:rsidP="00EC3821">
      <w:pPr>
        <w:pStyle w:val="SingleTxtGA"/>
        <w:tabs>
          <w:tab w:val="clear" w:pos="2608"/>
          <w:tab w:val="clear" w:pos="3289"/>
        </w:tabs>
        <w:ind w:left="3969" w:hanging="2722"/>
        <w:rPr>
          <w:rtl/>
          <w:lang w:eastAsia="zh-TW"/>
        </w:rPr>
      </w:pPr>
      <w:r w:rsidRPr="00EC3821">
        <w:rPr>
          <w:rFonts w:hint="cs"/>
          <w:b/>
          <w:bCs/>
          <w:rtl/>
          <w:lang w:eastAsia="zh-TW"/>
        </w:rPr>
        <w:t xml:space="preserve">تاريخ اعتماد </w:t>
      </w:r>
      <w:r w:rsidRPr="00EC3821">
        <w:rPr>
          <w:b/>
          <w:bCs/>
          <w:rtl/>
          <w:lang w:eastAsia="zh-TW"/>
        </w:rPr>
        <w:t>الآراء:</w:t>
      </w:r>
      <w:r w:rsidRPr="00FF14F5">
        <w:rPr>
          <w:rtl/>
          <w:lang w:eastAsia="zh-TW"/>
        </w:rPr>
        <w:t xml:space="preserve"> </w:t>
      </w:r>
      <w:r w:rsidRPr="00FF14F5">
        <w:rPr>
          <w:rtl/>
          <w:lang w:eastAsia="zh-TW"/>
        </w:rPr>
        <w:tab/>
      </w:r>
      <w:r w:rsidRPr="00B6062E">
        <w:rPr>
          <w:szCs w:val="20"/>
          <w:rtl/>
          <w:lang w:eastAsia="zh-TW"/>
        </w:rPr>
        <w:t>21</w:t>
      </w:r>
      <w:r w:rsidRPr="00FF14F5">
        <w:rPr>
          <w:rtl/>
          <w:lang w:eastAsia="zh-TW"/>
        </w:rPr>
        <w:t xml:space="preserve"> آذار/مارس </w:t>
      </w:r>
      <w:r w:rsidRPr="00B6062E">
        <w:rPr>
          <w:szCs w:val="20"/>
          <w:rtl/>
          <w:lang w:eastAsia="zh-TW"/>
        </w:rPr>
        <w:t>2017</w:t>
      </w:r>
    </w:p>
    <w:p w14:paraId="2EE12F9A" w14:textId="226BA7FE"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المواد المنتهكة</w:t>
      </w:r>
      <w:r w:rsidRPr="00FF14F5">
        <w:rPr>
          <w:b/>
          <w:bCs/>
          <w:rtl/>
          <w:lang w:eastAsia="zh-TW"/>
        </w:rPr>
        <w:t xml:space="preserve">: </w:t>
      </w:r>
      <w:r w:rsidRPr="00FF14F5">
        <w:rPr>
          <w:rtl/>
          <w:lang w:eastAsia="zh-TW"/>
        </w:rPr>
        <w:tab/>
        <w:t xml:space="preserve">المواد </w:t>
      </w:r>
      <w:r w:rsidRPr="00B6062E">
        <w:rPr>
          <w:szCs w:val="20"/>
          <w:rtl/>
          <w:lang w:eastAsia="zh-TW"/>
        </w:rPr>
        <w:t>7</w:t>
      </w:r>
      <w:r w:rsidRPr="00FF14F5">
        <w:rPr>
          <w:rtl/>
          <w:lang w:eastAsia="zh-TW"/>
        </w:rPr>
        <w:t xml:space="preserve"> و</w:t>
      </w:r>
      <w:r w:rsidRPr="00B6062E">
        <w:rPr>
          <w:szCs w:val="20"/>
          <w:rtl/>
          <w:lang w:eastAsia="zh-TW"/>
        </w:rPr>
        <w:t>9</w:t>
      </w:r>
      <w:r w:rsidRPr="00FF14F5">
        <w:rPr>
          <w:rtl/>
          <w:lang w:eastAsia="zh-TW"/>
        </w:rPr>
        <w:t>(</w:t>
      </w:r>
      <w:r w:rsidRPr="00B6062E">
        <w:rPr>
          <w:szCs w:val="20"/>
          <w:rtl/>
          <w:lang w:eastAsia="zh-TW"/>
        </w:rPr>
        <w:t>1</w:t>
      </w:r>
      <w:r w:rsidRPr="00FF14F5">
        <w:rPr>
          <w:rtl/>
          <w:lang w:eastAsia="zh-TW"/>
        </w:rPr>
        <w:t>) و</w:t>
      </w:r>
      <w:r w:rsidRPr="00B6062E">
        <w:rPr>
          <w:rFonts w:hint="cs"/>
          <w:szCs w:val="20"/>
          <w:rtl/>
          <w:lang w:eastAsia="zh-TW"/>
        </w:rPr>
        <w:t>14</w:t>
      </w:r>
      <w:r w:rsidRPr="00FF14F5">
        <w:rPr>
          <w:rFonts w:hint="cs"/>
          <w:rtl/>
          <w:lang w:eastAsia="zh-TW"/>
        </w:rPr>
        <w:t>(</w:t>
      </w:r>
      <w:r w:rsidRPr="00B6062E">
        <w:rPr>
          <w:rFonts w:hint="cs"/>
          <w:szCs w:val="20"/>
          <w:rtl/>
          <w:lang w:eastAsia="zh-TW"/>
        </w:rPr>
        <w:t>3</w:t>
      </w:r>
      <w:r w:rsidRPr="00FF14F5">
        <w:rPr>
          <w:rFonts w:hint="cs"/>
          <w:rtl/>
          <w:lang w:eastAsia="zh-TW"/>
        </w:rPr>
        <w:t>)</w:t>
      </w:r>
      <w:r w:rsidRPr="00FF14F5">
        <w:rPr>
          <w:rtl/>
          <w:lang w:eastAsia="zh-TW"/>
        </w:rPr>
        <w:t>(ب)</w:t>
      </w:r>
      <w:r w:rsidR="001D74BB">
        <w:rPr>
          <w:rFonts w:hint="cs"/>
          <w:rtl/>
          <w:lang w:eastAsia="zh-TW"/>
        </w:rPr>
        <w:t xml:space="preserve"> </w:t>
      </w:r>
      <w:r w:rsidRPr="00FF14F5">
        <w:rPr>
          <w:rFonts w:hint="cs"/>
          <w:rtl/>
          <w:lang w:eastAsia="zh-TW"/>
        </w:rPr>
        <w:t>و</w:t>
      </w:r>
      <w:r w:rsidRPr="00FF14F5">
        <w:rPr>
          <w:rtl/>
          <w:lang w:eastAsia="zh-TW"/>
        </w:rPr>
        <w:t>(هـ)</w:t>
      </w:r>
      <w:r w:rsidR="001D74BB">
        <w:rPr>
          <w:rFonts w:hint="cs"/>
          <w:rtl/>
          <w:lang w:eastAsia="zh-TW"/>
        </w:rPr>
        <w:t xml:space="preserve"> </w:t>
      </w:r>
      <w:r w:rsidRPr="00FF14F5">
        <w:rPr>
          <w:rFonts w:hint="cs"/>
          <w:rtl/>
          <w:lang w:eastAsia="zh-TW"/>
        </w:rPr>
        <w:t>و</w:t>
      </w:r>
      <w:r w:rsidRPr="00FF14F5">
        <w:rPr>
          <w:rtl/>
          <w:lang w:eastAsia="zh-TW"/>
        </w:rPr>
        <w:t>(ز)</w:t>
      </w:r>
    </w:p>
    <w:p w14:paraId="0FEBF76C" w14:textId="35DF96EE"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إجراء الانتصاف</w:t>
      </w:r>
      <w:r w:rsidRPr="00FF14F5">
        <w:rPr>
          <w:b/>
          <w:bCs/>
          <w:rtl/>
          <w:lang w:eastAsia="zh-TW"/>
        </w:rPr>
        <w:t>:</w:t>
      </w:r>
      <w:r w:rsidRPr="00FF14F5">
        <w:rPr>
          <w:rtl/>
          <w:lang w:eastAsia="zh-TW"/>
        </w:rPr>
        <w:t xml:space="preserve"> </w:t>
      </w:r>
      <w:r w:rsidRPr="00FF14F5">
        <w:rPr>
          <w:rtl/>
          <w:lang w:eastAsia="zh-TW"/>
        </w:rPr>
        <w:tab/>
      </w:r>
      <w:r w:rsidRPr="00FF14F5">
        <w:rPr>
          <w:rFonts w:hint="cs"/>
          <w:rtl/>
          <w:lang w:eastAsia="zh-TW"/>
        </w:rPr>
        <w:t xml:space="preserve">توفير </w:t>
      </w:r>
      <w:r w:rsidRPr="00FF14F5">
        <w:rPr>
          <w:rtl/>
          <w:lang w:eastAsia="zh-TW"/>
        </w:rPr>
        <w:t>سبيل انتصاف فعال</w:t>
      </w:r>
      <w:r w:rsidRPr="00FF14F5">
        <w:rPr>
          <w:rFonts w:hint="cs"/>
          <w:rtl/>
          <w:lang w:eastAsia="zh-TW"/>
        </w:rPr>
        <w:t xml:space="preserve"> يشمل ما يلي:</w:t>
      </w:r>
      <w:r w:rsidRPr="00FF14F5">
        <w:rPr>
          <w:rtl/>
          <w:lang w:eastAsia="zh-TW"/>
        </w:rPr>
        <w:t xml:space="preserve"> (أ) إلغاء إدانة سر</w:t>
      </w:r>
      <w:r w:rsidRPr="00FF14F5">
        <w:rPr>
          <w:rFonts w:hint="cs"/>
          <w:rtl/>
          <w:lang w:eastAsia="zh-TW"/>
        </w:rPr>
        <w:t>ا</w:t>
      </w:r>
      <w:r w:rsidRPr="00FF14F5">
        <w:rPr>
          <w:rtl/>
          <w:lang w:eastAsia="zh-TW"/>
        </w:rPr>
        <w:t>ج الدين</w:t>
      </w:r>
      <w:r w:rsidRPr="00FF14F5">
        <w:rPr>
          <w:rFonts w:hint="cs"/>
          <w:rtl/>
          <w:lang w:eastAsia="zh-TW"/>
        </w:rPr>
        <w:t xml:space="preserve"> </w:t>
      </w:r>
      <w:proofErr w:type="spellStart"/>
      <w:r w:rsidRPr="00FF14F5">
        <w:rPr>
          <w:rFonts w:hint="cs"/>
          <w:rtl/>
          <w:lang w:eastAsia="zh-TW"/>
        </w:rPr>
        <w:t>أ</w:t>
      </w:r>
      <w:r w:rsidRPr="00FF14F5">
        <w:rPr>
          <w:rtl/>
          <w:lang w:eastAsia="zh-TW"/>
        </w:rPr>
        <w:t>لابيردي</w:t>
      </w:r>
      <w:r w:rsidRPr="00FF14F5">
        <w:rPr>
          <w:rFonts w:hint="cs"/>
          <w:rtl/>
          <w:lang w:eastAsia="zh-TW"/>
        </w:rPr>
        <w:t>ي</w:t>
      </w:r>
      <w:r w:rsidRPr="00FF14F5">
        <w:rPr>
          <w:rtl/>
          <w:lang w:eastAsia="zh-TW"/>
        </w:rPr>
        <w:t>ف</w:t>
      </w:r>
      <w:proofErr w:type="spellEnd"/>
      <w:r w:rsidRPr="00FF14F5">
        <w:rPr>
          <w:rtl/>
          <w:lang w:eastAsia="zh-TW"/>
        </w:rPr>
        <w:t xml:space="preserve"> و</w:t>
      </w:r>
      <w:r w:rsidRPr="00FF14F5">
        <w:rPr>
          <w:rFonts w:hint="cs"/>
          <w:rtl/>
          <w:lang w:eastAsia="zh-TW"/>
        </w:rPr>
        <w:t xml:space="preserve">ما يترتب عليه من </w:t>
      </w:r>
      <w:r w:rsidRPr="00FF14F5">
        <w:rPr>
          <w:rtl/>
          <w:lang w:eastAsia="zh-TW"/>
        </w:rPr>
        <w:t xml:space="preserve">عواقب، بما في ذلك إنهاء </w:t>
      </w:r>
      <w:r w:rsidRPr="00FF14F5">
        <w:rPr>
          <w:rFonts w:hint="cs"/>
          <w:rtl/>
          <w:lang w:eastAsia="zh-TW"/>
        </w:rPr>
        <w:t>احتجازه</w:t>
      </w:r>
      <w:r w:rsidRPr="00FF14F5">
        <w:rPr>
          <w:rtl/>
          <w:lang w:eastAsia="zh-TW"/>
        </w:rPr>
        <w:t xml:space="preserve"> على هذا الأساس دون </w:t>
      </w:r>
      <w:r w:rsidRPr="00FF14F5">
        <w:rPr>
          <w:rFonts w:hint="cs"/>
          <w:rtl/>
          <w:lang w:eastAsia="zh-TW"/>
        </w:rPr>
        <w:t>إبطاء</w:t>
      </w:r>
      <w:r w:rsidRPr="00FF14F5">
        <w:rPr>
          <w:rtl/>
          <w:lang w:eastAsia="zh-TW"/>
        </w:rPr>
        <w:t xml:space="preserve">، </w:t>
      </w:r>
      <w:r w:rsidRPr="00FF14F5">
        <w:rPr>
          <w:rFonts w:hint="cs"/>
          <w:rtl/>
          <w:lang w:eastAsia="zh-TW"/>
        </w:rPr>
        <w:t>وعند الاقتضاء،</w:t>
      </w:r>
      <w:r w:rsidRPr="00FF14F5">
        <w:rPr>
          <w:rtl/>
          <w:lang w:eastAsia="zh-TW"/>
        </w:rPr>
        <w:t xml:space="preserve"> إجراء محاكمة جديدة، وفقا</w:t>
      </w:r>
      <w:r w:rsidR="00F17B26">
        <w:rPr>
          <w:rFonts w:hint="cs"/>
          <w:rtl/>
          <w:lang w:eastAsia="zh-TW"/>
        </w:rPr>
        <w:t>ً</w:t>
      </w:r>
      <w:r w:rsidRPr="00FF14F5">
        <w:rPr>
          <w:rtl/>
          <w:lang w:eastAsia="zh-TW"/>
        </w:rPr>
        <w:t xml:space="preserve"> لمبادئ </w:t>
      </w:r>
      <w:r w:rsidRPr="00FF14F5">
        <w:rPr>
          <w:rFonts w:hint="cs"/>
          <w:rtl/>
          <w:lang w:eastAsia="zh-TW"/>
        </w:rPr>
        <w:t>المحكمة</w:t>
      </w:r>
      <w:r w:rsidRPr="00FF14F5">
        <w:rPr>
          <w:rtl/>
          <w:lang w:eastAsia="zh-TW"/>
        </w:rPr>
        <w:t xml:space="preserve"> العادلة، وافتراض البراءة و</w:t>
      </w:r>
      <w:r w:rsidRPr="00FF14F5">
        <w:rPr>
          <w:rFonts w:hint="cs"/>
          <w:rtl/>
          <w:lang w:eastAsia="zh-TW"/>
        </w:rPr>
        <w:t xml:space="preserve">غير ذلك من </w:t>
      </w:r>
      <w:r w:rsidRPr="00FF14F5">
        <w:rPr>
          <w:rtl/>
          <w:lang w:eastAsia="zh-TW"/>
        </w:rPr>
        <w:t xml:space="preserve">الضمانات الإجرائية؛ </w:t>
      </w:r>
      <w:r>
        <w:rPr>
          <w:rFonts w:hint="cs"/>
          <w:rtl/>
          <w:lang w:eastAsia="zh-TW"/>
        </w:rPr>
        <w:t>و</w:t>
      </w:r>
      <w:r w:rsidRPr="00FF14F5">
        <w:rPr>
          <w:rtl/>
          <w:lang w:eastAsia="zh-TW"/>
        </w:rPr>
        <w:t xml:space="preserve">(ب) إجراء تحقيق كامل وفعال في ادعاءات السيد </w:t>
      </w:r>
      <w:proofErr w:type="spellStart"/>
      <w:r w:rsidRPr="00FF14F5">
        <w:rPr>
          <w:rFonts w:hint="cs"/>
          <w:rtl/>
          <w:lang w:eastAsia="zh-TW"/>
        </w:rPr>
        <w:t>أ</w:t>
      </w:r>
      <w:r w:rsidRPr="00FF14F5">
        <w:rPr>
          <w:rtl/>
          <w:lang w:eastAsia="zh-TW"/>
        </w:rPr>
        <w:t>لابيردييف</w:t>
      </w:r>
      <w:proofErr w:type="spellEnd"/>
      <w:r w:rsidRPr="00FF14F5">
        <w:rPr>
          <w:rtl/>
          <w:lang w:eastAsia="zh-TW"/>
        </w:rPr>
        <w:t xml:space="preserve"> بشأن التعذيب، </w:t>
      </w:r>
      <w:r w:rsidRPr="00FF14F5">
        <w:rPr>
          <w:rFonts w:hint="cs"/>
          <w:rtl/>
          <w:lang w:eastAsia="zh-TW"/>
        </w:rPr>
        <w:t>ومقاضاة</w:t>
      </w:r>
      <w:r w:rsidRPr="00FF14F5">
        <w:rPr>
          <w:rtl/>
          <w:lang w:eastAsia="zh-TW"/>
        </w:rPr>
        <w:t xml:space="preserve"> الجناة </w:t>
      </w:r>
      <w:r w:rsidRPr="00FF14F5">
        <w:rPr>
          <w:rFonts w:hint="cs"/>
          <w:rtl/>
          <w:lang w:eastAsia="zh-TW"/>
        </w:rPr>
        <w:t xml:space="preserve">وإنزال </w:t>
      </w:r>
      <w:r w:rsidRPr="00FF14F5">
        <w:rPr>
          <w:rtl/>
          <w:lang w:eastAsia="zh-TW"/>
        </w:rPr>
        <w:t>عقوبات مناسبة</w:t>
      </w:r>
      <w:r w:rsidRPr="00FF14F5">
        <w:rPr>
          <w:rFonts w:hint="cs"/>
          <w:rtl/>
          <w:lang w:eastAsia="zh-TW"/>
        </w:rPr>
        <w:t xml:space="preserve"> بهم</w:t>
      </w:r>
      <w:r w:rsidRPr="00FF14F5">
        <w:rPr>
          <w:rtl/>
          <w:lang w:eastAsia="zh-TW"/>
        </w:rPr>
        <w:t xml:space="preserve">، وتقديم التعويض </w:t>
      </w:r>
      <w:r w:rsidRPr="00FF14F5">
        <w:rPr>
          <w:rFonts w:hint="cs"/>
          <w:rtl/>
          <w:lang w:eastAsia="zh-TW"/>
        </w:rPr>
        <w:t>الكافي</w:t>
      </w:r>
      <w:r w:rsidRPr="00FF14F5">
        <w:rPr>
          <w:rtl/>
          <w:lang w:eastAsia="zh-TW"/>
        </w:rPr>
        <w:t xml:space="preserve"> و</w:t>
      </w:r>
      <w:r w:rsidRPr="00FF14F5">
        <w:rPr>
          <w:rFonts w:hint="cs"/>
          <w:rtl/>
          <w:lang w:eastAsia="zh-TW"/>
        </w:rPr>
        <w:t xml:space="preserve">اتخاذ </w:t>
      </w:r>
      <w:r w:rsidRPr="00FF14F5">
        <w:rPr>
          <w:rtl/>
          <w:lang w:eastAsia="zh-TW"/>
        </w:rPr>
        <w:t xml:space="preserve">تدابير </w:t>
      </w:r>
      <w:r w:rsidRPr="00FF14F5">
        <w:rPr>
          <w:rFonts w:hint="cs"/>
          <w:rtl/>
          <w:lang w:eastAsia="zh-TW"/>
        </w:rPr>
        <w:t>الترضية المناسبة؛</w:t>
      </w:r>
      <w:r w:rsidRPr="00FF14F5">
        <w:rPr>
          <w:rtl/>
          <w:lang w:eastAsia="zh-TW"/>
        </w:rPr>
        <w:t xml:space="preserve"> </w:t>
      </w:r>
      <w:r>
        <w:rPr>
          <w:rFonts w:hint="cs"/>
          <w:rtl/>
          <w:lang w:eastAsia="zh-TW"/>
        </w:rPr>
        <w:t>و</w:t>
      </w:r>
      <w:r w:rsidRPr="00FF14F5">
        <w:rPr>
          <w:rtl/>
          <w:lang w:eastAsia="zh-TW"/>
        </w:rPr>
        <w:t>(ج) اتخاذ جميع الخطوات اللازمة لمنع حدوث انتهاكات مماثلة في المستقبل</w:t>
      </w:r>
      <w:r w:rsidR="0040181E">
        <w:rPr>
          <w:rtl/>
          <w:lang w:eastAsia="zh-TW"/>
        </w:rPr>
        <w:t>.</w:t>
      </w:r>
    </w:p>
    <w:p w14:paraId="6A7FA0DB" w14:textId="0B5A5AE2" w:rsidR="00BD4663" w:rsidRPr="00FF14F5" w:rsidRDefault="00BD4663" w:rsidP="00EC3821">
      <w:pPr>
        <w:pStyle w:val="SingleTxtGA"/>
        <w:tabs>
          <w:tab w:val="clear" w:pos="2608"/>
          <w:tab w:val="clear" w:pos="3289"/>
        </w:tabs>
        <w:ind w:left="3969" w:hanging="2722"/>
        <w:rPr>
          <w:rtl/>
          <w:lang w:eastAsia="zh-TW"/>
        </w:rPr>
      </w:pPr>
      <w:r w:rsidRPr="00FF14F5">
        <w:rPr>
          <w:b/>
          <w:bCs/>
          <w:rtl/>
          <w:lang w:eastAsia="zh-TW"/>
        </w:rPr>
        <w:t>الموضوع:</w:t>
      </w:r>
      <w:r w:rsidRPr="00FF14F5">
        <w:rPr>
          <w:rtl/>
          <w:lang w:eastAsia="zh-TW"/>
        </w:rPr>
        <w:t xml:space="preserve"> </w:t>
      </w:r>
      <w:r w:rsidRPr="00FF14F5">
        <w:rPr>
          <w:rtl/>
          <w:lang w:eastAsia="zh-TW"/>
        </w:rPr>
        <w:tab/>
      </w:r>
      <w:r w:rsidRPr="00FF14F5">
        <w:rPr>
          <w:rFonts w:hint="cs"/>
          <w:rtl/>
          <w:lang w:eastAsia="zh-TW"/>
        </w:rPr>
        <w:t>ال</w:t>
      </w:r>
      <w:r w:rsidRPr="00FF14F5">
        <w:rPr>
          <w:rtl/>
          <w:lang w:eastAsia="zh-TW"/>
        </w:rPr>
        <w:t xml:space="preserve">تعذيب؛ </w:t>
      </w:r>
      <w:r w:rsidRPr="00FF14F5">
        <w:rPr>
          <w:rFonts w:hint="cs"/>
          <w:rtl/>
          <w:lang w:eastAsia="zh-TW"/>
        </w:rPr>
        <w:t>والاحتجاز</w:t>
      </w:r>
      <w:r w:rsidRPr="00FF14F5">
        <w:rPr>
          <w:rtl/>
          <w:lang w:eastAsia="zh-TW"/>
        </w:rPr>
        <w:t xml:space="preserve"> التعسفي</w:t>
      </w:r>
    </w:p>
    <w:p w14:paraId="3D4ADB5C" w14:textId="79FCA01D" w:rsidR="00BD4663" w:rsidRPr="00FF14F5" w:rsidRDefault="00BD4663" w:rsidP="00EC3821">
      <w:pPr>
        <w:pStyle w:val="SingleTxtGA"/>
        <w:tabs>
          <w:tab w:val="clear" w:pos="2608"/>
          <w:tab w:val="clear" w:pos="3289"/>
        </w:tabs>
        <w:ind w:left="3969" w:hanging="2722"/>
        <w:rPr>
          <w:rtl/>
          <w:lang w:eastAsia="zh-TW"/>
        </w:rPr>
      </w:pPr>
      <w:r w:rsidRPr="00EC3821">
        <w:rPr>
          <w:b/>
          <w:bCs/>
          <w:rtl/>
          <w:lang w:eastAsia="zh-TW"/>
        </w:rPr>
        <w:t xml:space="preserve">معلومات المتابعة </w:t>
      </w:r>
      <w:r w:rsidRPr="00EC3821">
        <w:rPr>
          <w:rFonts w:hint="cs"/>
          <w:b/>
          <w:bCs/>
          <w:rtl/>
          <w:lang w:eastAsia="zh-TW"/>
        </w:rPr>
        <w:t xml:space="preserve">المقدمة </w:t>
      </w:r>
      <w:r w:rsidRPr="00EC3821">
        <w:rPr>
          <w:b/>
          <w:bCs/>
          <w:rtl/>
          <w:lang w:eastAsia="zh-TW"/>
        </w:rPr>
        <w:t>س</w:t>
      </w:r>
      <w:r w:rsidRPr="00EC3821">
        <w:rPr>
          <w:rFonts w:hint="cs"/>
          <w:b/>
          <w:bCs/>
          <w:rtl/>
          <w:lang w:eastAsia="zh-TW"/>
        </w:rPr>
        <w:t>ا</w:t>
      </w:r>
      <w:r w:rsidRPr="00EC3821">
        <w:rPr>
          <w:b/>
          <w:bCs/>
          <w:rtl/>
          <w:lang w:eastAsia="zh-TW"/>
        </w:rPr>
        <w:t>بق</w:t>
      </w:r>
      <w:r w:rsidRPr="00EC3821">
        <w:rPr>
          <w:rFonts w:hint="cs"/>
          <w:b/>
          <w:bCs/>
          <w:rtl/>
          <w:lang w:eastAsia="zh-TW"/>
        </w:rPr>
        <w:t>ا</w:t>
      </w:r>
      <w:r w:rsidR="00EC3821">
        <w:rPr>
          <w:rFonts w:hint="cs"/>
          <w:b/>
          <w:bCs/>
          <w:rtl/>
          <w:lang w:eastAsia="zh-TW"/>
        </w:rPr>
        <w:t>ً</w:t>
      </w:r>
      <w:r w:rsidRPr="00EC3821">
        <w:rPr>
          <w:b/>
          <w:bCs/>
          <w:rtl/>
          <w:lang w:eastAsia="zh-TW"/>
        </w:rPr>
        <w:t>:</w:t>
      </w:r>
      <w:r w:rsidRPr="00FF14F5">
        <w:rPr>
          <w:rtl/>
          <w:lang w:eastAsia="zh-TW"/>
        </w:rPr>
        <w:t xml:space="preserve"> </w:t>
      </w:r>
      <w:r w:rsidRPr="00FF14F5">
        <w:rPr>
          <w:rtl/>
          <w:lang w:eastAsia="zh-TW"/>
        </w:rPr>
        <w:tab/>
      </w:r>
      <w:r w:rsidRPr="00FF14F5">
        <w:rPr>
          <w:rFonts w:hint="cs"/>
          <w:rtl/>
          <w:lang w:eastAsia="zh-TW"/>
        </w:rPr>
        <w:t>ل</w:t>
      </w:r>
      <w:r w:rsidRPr="00FF14F5">
        <w:rPr>
          <w:rtl/>
          <w:lang w:eastAsia="zh-TW"/>
        </w:rPr>
        <w:t xml:space="preserve">ا </w:t>
      </w:r>
      <w:r w:rsidRPr="00FF14F5">
        <w:rPr>
          <w:rFonts w:hint="cs"/>
          <w:rtl/>
          <w:lang w:eastAsia="zh-TW"/>
        </w:rPr>
        <w:t>توجد</w:t>
      </w:r>
    </w:p>
    <w:p w14:paraId="7BCE1E2D" w14:textId="6B977C08" w:rsidR="00BD4663" w:rsidRPr="00FF14F5" w:rsidRDefault="00BD4663" w:rsidP="00EC3821">
      <w:pPr>
        <w:pStyle w:val="SingleTxtGA"/>
        <w:tabs>
          <w:tab w:val="clear" w:pos="2608"/>
          <w:tab w:val="clear" w:pos="3289"/>
        </w:tabs>
        <w:ind w:left="3969" w:hanging="2722"/>
        <w:rPr>
          <w:rtl/>
          <w:lang w:eastAsia="zh-TW"/>
        </w:rPr>
      </w:pPr>
      <w:r w:rsidRPr="00FF14F5">
        <w:rPr>
          <w:rFonts w:hint="cs"/>
          <w:b/>
          <w:bCs/>
          <w:rtl/>
          <w:lang w:eastAsia="zh-TW"/>
        </w:rPr>
        <w:t>رسالة من</w:t>
      </w:r>
      <w:r w:rsidRPr="00FF14F5">
        <w:rPr>
          <w:b/>
          <w:bCs/>
          <w:rtl/>
          <w:lang w:eastAsia="zh-TW"/>
        </w:rPr>
        <w:t xml:space="preserve"> الدولة الطرف:</w:t>
      </w:r>
      <w:r w:rsidRPr="00FF14F5">
        <w:rPr>
          <w:rtl/>
          <w:lang w:eastAsia="zh-TW"/>
        </w:rPr>
        <w:t xml:space="preserve"> </w:t>
      </w:r>
      <w:r w:rsidRPr="00FF14F5">
        <w:rPr>
          <w:rtl/>
          <w:lang w:eastAsia="zh-TW"/>
        </w:rPr>
        <w:tab/>
      </w:r>
      <w:r w:rsidRPr="00B6062E">
        <w:rPr>
          <w:szCs w:val="20"/>
          <w:rtl/>
          <w:lang w:eastAsia="zh-TW"/>
        </w:rPr>
        <w:t>3</w:t>
      </w:r>
      <w:r w:rsidRPr="00FF14F5">
        <w:rPr>
          <w:rtl/>
          <w:lang w:eastAsia="zh-TW"/>
        </w:rPr>
        <w:t xml:space="preserve"> تشرين الأول/أكتوبر </w:t>
      </w:r>
      <w:r w:rsidRPr="00B6062E">
        <w:rPr>
          <w:szCs w:val="20"/>
          <w:rtl/>
          <w:lang w:eastAsia="zh-TW"/>
        </w:rPr>
        <w:t>2017</w:t>
      </w:r>
      <w:r w:rsidRPr="00F55908">
        <w:rPr>
          <w:rFonts w:hint="cs"/>
          <w:vertAlign w:val="superscript"/>
          <w:rtl/>
        </w:rPr>
        <w:t>(</w:t>
      </w:r>
      <w:r w:rsidRPr="00B6062E">
        <w:rPr>
          <w:rFonts w:cs="Times New Roman" w:hint="eastAsia"/>
          <w:position w:val="4"/>
          <w:vertAlign w:val="superscript"/>
        </w:rPr>
        <w:footnoteReference w:id="19"/>
      </w:r>
      <w:r w:rsidRPr="00F55908">
        <w:rPr>
          <w:rFonts w:hint="cs"/>
          <w:vertAlign w:val="superscript"/>
          <w:rtl/>
        </w:rPr>
        <w:t>)</w:t>
      </w:r>
    </w:p>
    <w:p w14:paraId="2D68A8AC" w14:textId="7539B10F" w:rsidR="00BD4663" w:rsidRPr="00FF14F5" w:rsidRDefault="00BD4663" w:rsidP="001D74BB">
      <w:pPr>
        <w:pStyle w:val="SingleTxtGA"/>
        <w:spacing w:after="100"/>
        <w:rPr>
          <w:rtl/>
          <w:lang w:eastAsia="zh-TW"/>
        </w:rPr>
      </w:pPr>
      <w:r w:rsidRPr="00FF14F5">
        <w:rPr>
          <w:rtl/>
          <w:lang w:eastAsia="zh-TW"/>
        </w:rPr>
        <w:tab/>
        <w:t>ت</w:t>
      </w:r>
      <w:r w:rsidRPr="00FF14F5">
        <w:rPr>
          <w:rFonts w:hint="cs"/>
          <w:rtl/>
          <w:lang w:eastAsia="zh-TW"/>
        </w:rPr>
        <w:t xml:space="preserve">شير </w:t>
      </w:r>
      <w:r w:rsidRPr="00FF14F5">
        <w:rPr>
          <w:rtl/>
          <w:lang w:eastAsia="zh-TW"/>
        </w:rPr>
        <w:t xml:space="preserve">الدولة الطرف </w:t>
      </w:r>
      <w:r w:rsidRPr="00FF14F5">
        <w:rPr>
          <w:rFonts w:hint="cs"/>
          <w:rtl/>
          <w:lang w:eastAsia="zh-TW"/>
        </w:rPr>
        <w:t>إلى ملابسات</w:t>
      </w:r>
      <w:r w:rsidRPr="00FF14F5">
        <w:rPr>
          <w:rtl/>
          <w:lang w:eastAsia="zh-TW"/>
        </w:rPr>
        <w:t xml:space="preserve"> </w:t>
      </w:r>
      <w:r w:rsidRPr="00FF14F5">
        <w:rPr>
          <w:rFonts w:hint="cs"/>
          <w:rtl/>
          <w:lang w:eastAsia="zh-TW"/>
        </w:rPr>
        <w:t>ت</w:t>
      </w:r>
      <w:r w:rsidRPr="00FF14F5">
        <w:rPr>
          <w:rtl/>
          <w:lang w:eastAsia="zh-TW"/>
        </w:rPr>
        <w:t>وقيف صاحب البلاغ واحتجازه، وتؤكد أن اللجنة لم</w:t>
      </w:r>
      <w:r w:rsidR="00F17B26">
        <w:rPr>
          <w:rFonts w:hint="cs"/>
          <w:rtl/>
          <w:lang w:eastAsia="zh-TW"/>
        </w:rPr>
        <w:t> </w:t>
      </w:r>
      <w:r w:rsidRPr="00FF14F5">
        <w:rPr>
          <w:rtl/>
          <w:lang w:eastAsia="zh-TW"/>
        </w:rPr>
        <w:t>ت</w:t>
      </w:r>
      <w:r w:rsidRPr="00FF14F5">
        <w:rPr>
          <w:rFonts w:hint="cs"/>
          <w:rtl/>
          <w:lang w:eastAsia="zh-TW"/>
        </w:rPr>
        <w:t xml:space="preserve">تحقق على نحو </w:t>
      </w:r>
      <w:r w:rsidRPr="00FF14F5">
        <w:rPr>
          <w:rtl/>
          <w:lang w:eastAsia="zh-TW"/>
        </w:rPr>
        <w:t>شامل وموضوعي من المعلومات التي قدمها محامي وأقارب صاحب البلاغ، ولم يكن لديها أي دليل موثوق به على انتهاكات حقوق صاحب البلاغ</w:t>
      </w:r>
      <w:r w:rsidR="0040181E">
        <w:rPr>
          <w:rtl/>
          <w:lang w:eastAsia="zh-TW"/>
        </w:rPr>
        <w:t>.</w:t>
      </w:r>
    </w:p>
    <w:p w14:paraId="231B9FEF" w14:textId="62A40431" w:rsidR="00BD4663" w:rsidRPr="00FF14F5" w:rsidRDefault="00BD4663" w:rsidP="001D74BB">
      <w:pPr>
        <w:pStyle w:val="SingleTxtGA"/>
        <w:spacing w:after="100"/>
        <w:rPr>
          <w:rtl/>
          <w:lang w:eastAsia="zh-TW"/>
        </w:rPr>
      </w:pPr>
      <w:r w:rsidRPr="00FF14F5">
        <w:rPr>
          <w:rtl/>
          <w:lang w:eastAsia="zh-TW"/>
        </w:rPr>
        <w:tab/>
      </w:r>
      <w:r w:rsidRPr="00FF14F5">
        <w:rPr>
          <w:rFonts w:hint="cs"/>
          <w:rtl/>
          <w:lang w:eastAsia="zh-TW"/>
        </w:rPr>
        <w:t>ف</w:t>
      </w:r>
      <w:r w:rsidRPr="00FF14F5">
        <w:rPr>
          <w:rtl/>
          <w:lang w:eastAsia="zh-TW"/>
        </w:rPr>
        <w:t xml:space="preserve">فيما يتعلق بالفقرة </w:t>
      </w:r>
      <w:r w:rsidRPr="00B6062E">
        <w:rPr>
          <w:szCs w:val="20"/>
          <w:rtl/>
          <w:lang w:eastAsia="zh-TW"/>
        </w:rPr>
        <w:t>7</w:t>
      </w:r>
      <w:r w:rsidRPr="00FF14F5">
        <w:rPr>
          <w:rtl/>
          <w:lang w:eastAsia="zh-TW"/>
        </w:rPr>
        <w:t>-</w:t>
      </w:r>
      <w:r w:rsidRPr="00B6062E">
        <w:rPr>
          <w:szCs w:val="20"/>
          <w:rtl/>
          <w:lang w:eastAsia="zh-TW"/>
        </w:rPr>
        <w:t>4</w:t>
      </w:r>
      <w:r w:rsidRPr="00FF14F5">
        <w:rPr>
          <w:rtl/>
          <w:lang w:eastAsia="zh-TW"/>
        </w:rPr>
        <w:t xml:space="preserve"> من الآراء، ت</w:t>
      </w:r>
      <w:r w:rsidRPr="00FF14F5">
        <w:rPr>
          <w:rFonts w:hint="cs"/>
          <w:rtl/>
          <w:lang w:eastAsia="zh-TW"/>
        </w:rPr>
        <w:t xml:space="preserve">شير </w:t>
      </w:r>
      <w:r w:rsidRPr="00FF14F5">
        <w:rPr>
          <w:rtl/>
          <w:lang w:eastAsia="zh-TW"/>
        </w:rPr>
        <w:t xml:space="preserve">الدولة الطرف </w:t>
      </w:r>
      <w:r w:rsidRPr="00FF14F5">
        <w:rPr>
          <w:rFonts w:hint="cs"/>
          <w:rtl/>
          <w:lang w:eastAsia="zh-TW"/>
        </w:rPr>
        <w:t xml:space="preserve">إلى </w:t>
      </w:r>
      <w:r w:rsidRPr="00FF14F5">
        <w:rPr>
          <w:rtl/>
          <w:lang w:eastAsia="zh-TW"/>
        </w:rPr>
        <w:t>أن اللجنة أحاطت علما</w:t>
      </w:r>
      <w:r w:rsidR="00F17B26">
        <w:rPr>
          <w:rFonts w:hint="cs"/>
          <w:rtl/>
          <w:lang w:eastAsia="zh-TW"/>
        </w:rPr>
        <w:t>ً</w:t>
      </w:r>
      <w:r w:rsidRPr="00FF14F5">
        <w:rPr>
          <w:rtl/>
          <w:lang w:eastAsia="zh-TW"/>
        </w:rPr>
        <w:t xml:space="preserve"> بتأكيد</w:t>
      </w:r>
      <w:r w:rsidRPr="00FF14F5">
        <w:rPr>
          <w:rFonts w:hint="cs"/>
          <w:rtl/>
          <w:lang w:eastAsia="zh-TW"/>
        </w:rPr>
        <w:t>ات</w:t>
      </w:r>
      <w:r w:rsidRPr="00FF14F5">
        <w:rPr>
          <w:rtl/>
          <w:lang w:eastAsia="zh-TW"/>
        </w:rPr>
        <w:t xml:space="preserve"> صاحب البلاغ </w:t>
      </w:r>
      <w:r w:rsidRPr="00FF14F5">
        <w:rPr>
          <w:rFonts w:hint="cs"/>
          <w:rtl/>
          <w:lang w:eastAsia="zh-TW"/>
        </w:rPr>
        <w:t>ب</w:t>
      </w:r>
      <w:r w:rsidRPr="00FF14F5">
        <w:rPr>
          <w:rtl/>
          <w:lang w:eastAsia="zh-TW"/>
        </w:rPr>
        <w:t xml:space="preserve">أنه استنفد جميع سبل الانتصاف المحلية الفعالة المتاحة له، </w:t>
      </w:r>
      <w:r>
        <w:rPr>
          <w:rFonts w:hint="cs"/>
          <w:rtl/>
          <w:lang w:eastAsia="zh-TW"/>
        </w:rPr>
        <w:t>و</w:t>
      </w:r>
      <w:r w:rsidRPr="00FF14F5">
        <w:rPr>
          <w:rtl/>
          <w:lang w:eastAsia="zh-TW"/>
        </w:rPr>
        <w:t>اعتبرت</w:t>
      </w:r>
      <w:r>
        <w:rPr>
          <w:rFonts w:hint="cs"/>
          <w:rtl/>
          <w:lang w:eastAsia="zh-TW"/>
        </w:rPr>
        <w:t xml:space="preserve"> بناءً على ذلك</w:t>
      </w:r>
      <w:r w:rsidRPr="00FF14F5">
        <w:rPr>
          <w:rtl/>
          <w:lang w:eastAsia="zh-TW"/>
        </w:rPr>
        <w:t xml:space="preserve"> أن م</w:t>
      </w:r>
      <w:r w:rsidRPr="00FF14F5">
        <w:rPr>
          <w:rFonts w:hint="cs"/>
          <w:rtl/>
          <w:lang w:eastAsia="zh-TW"/>
        </w:rPr>
        <w:t>قتضيات</w:t>
      </w:r>
      <w:r w:rsidRPr="00FF14F5">
        <w:rPr>
          <w:rtl/>
          <w:lang w:eastAsia="zh-TW"/>
        </w:rPr>
        <w:t xml:space="preserve"> المادة </w:t>
      </w:r>
      <w:r w:rsidRPr="00B6062E">
        <w:rPr>
          <w:szCs w:val="20"/>
          <w:rtl/>
          <w:lang w:eastAsia="zh-TW"/>
        </w:rPr>
        <w:t>5</w:t>
      </w:r>
      <w:r w:rsidRPr="00FF14F5">
        <w:rPr>
          <w:rtl/>
          <w:lang w:eastAsia="zh-TW"/>
        </w:rPr>
        <w:t>(</w:t>
      </w:r>
      <w:r w:rsidRPr="00B6062E">
        <w:rPr>
          <w:szCs w:val="20"/>
          <w:rtl/>
          <w:lang w:eastAsia="zh-TW"/>
        </w:rPr>
        <w:t>2</w:t>
      </w:r>
      <w:r w:rsidRPr="00FF14F5">
        <w:rPr>
          <w:rtl/>
          <w:lang w:eastAsia="zh-TW"/>
        </w:rPr>
        <w:t>)(ب)</w:t>
      </w:r>
      <w:r w:rsidRPr="00FF14F5">
        <w:rPr>
          <w:rFonts w:hint="cs"/>
          <w:rtl/>
          <w:lang w:eastAsia="zh-TW"/>
        </w:rPr>
        <w:t xml:space="preserve"> من</w:t>
      </w:r>
      <w:r w:rsidRPr="00FF14F5">
        <w:rPr>
          <w:rtl/>
          <w:lang w:eastAsia="zh-TW"/>
        </w:rPr>
        <w:t xml:space="preserve"> البروتوكول الاختياري قد </w:t>
      </w:r>
      <w:r w:rsidRPr="00FF14F5">
        <w:rPr>
          <w:rFonts w:hint="cs"/>
          <w:rtl/>
          <w:lang w:eastAsia="zh-TW"/>
        </w:rPr>
        <w:t>استوفيت</w:t>
      </w:r>
      <w:r w:rsidR="0040181E">
        <w:rPr>
          <w:rtl/>
          <w:lang w:eastAsia="zh-TW"/>
        </w:rPr>
        <w:t>.</w:t>
      </w:r>
      <w:r w:rsidRPr="00FF14F5">
        <w:rPr>
          <w:rtl/>
          <w:lang w:eastAsia="zh-TW"/>
        </w:rPr>
        <w:t xml:space="preserve"> و</w:t>
      </w:r>
      <w:r w:rsidRPr="00FF14F5">
        <w:rPr>
          <w:rFonts w:hint="cs"/>
          <w:rtl/>
          <w:lang w:eastAsia="zh-TW"/>
        </w:rPr>
        <w:t xml:space="preserve">في حين أن </w:t>
      </w:r>
      <w:r w:rsidRPr="00FF14F5">
        <w:rPr>
          <w:rtl/>
          <w:lang w:eastAsia="zh-TW"/>
        </w:rPr>
        <w:t>الدولة الطرف ل</w:t>
      </w:r>
      <w:r w:rsidRPr="00FF14F5">
        <w:rPr>
          <w:rFonts w:hint="cs"/>
          <w:rtl/>
          <w:lang w:eastAsia="zh-TW"/>
        </w:rPr>
        <w:t>ا</w:t>
      </w:r>
      <w:r w:rsidRPr="00FF14F5">
        <w:rPr>
          <w:rtl/>
          <w:lang w:eastAsia="zh-TW"/>
        </w:rPr>
        <w:t xml:space="preserve"> تطعن في هذا التقييم، فإنها تؤكد أن صاحب البلاغ قد أدانته محكمة مختصة ومستقلة ونزيهة م</w:t>
      </w:r>
      <w:r w:rsidRPr="00FF14F5">
        <w:rPr>
          <w:rFonts w:hint="cs"/>
          <w:rtl/>
          <w:lang w:eastAsia="zh-TW"/>
        </w:rPr>
        <w:t>ُ</w:t>
      </w:r>
      <w:r w:rsidRPr="00FF14F5">
        <w:rPr>
          <w:rtl/>
          <w:lang w:eastAsia="zh-TW"/>
        </w:rPr>
        <w:t>نشأة بموجب القانون</w:t>
      </w:r>
      <w:r w:rsidR="0040181E">
        <w:rPr>
          <w:rtl/>
          <w:lang w:eastAsia="zh-TW"/>
        </w:rPr>
        <w:t>.</w:t>
      </w:r>
      <w:r w:rsidRPr="00FF14F5">
        <w:rPr>
          <w:rtl/>
          <w:lang w:eastAsia="zh-TW"/>
        </w:rPr>
        <w:t xml:space="preserve"> وتشير الدولة الطرف إلى أن المحاكم المعنية، في سياق إجراءات النقض والمراجعة القضائية التي بدأت عقب شكاوى المحامي، لم </w:t>
      </w:r>
      <w:r w:rsidRPr="00FF14F5">
        <w:rPr>
          <w:rFonts w:hint="cs"/>
          <w:rtl/>
          <w:lang w:eastAsia="zh-TW"/>
        </w:rPr>
        <w:t>ي</w:t>
      </w:r>
      <w:r w:rsidRPr="00FF14F5">
        <w:rPr>
          <w:rtl/>
          <w:lang w:eastAsia="zh-TW"/>
        </w:rPr>
        <w:t xml:space="preserve">ثبت </w:t>
      </w:r>
      <w:r w:rsidRPr="00FF14F5">
        <w:rPr>
          <w:rFonts w:hint="cs"/>
          <w:rtl/>
          <w:lang w:eastAsia="zh-TW"/>
        </w:rPr>
        <w:t xml:space="preserve">لديها وجود </w:t>
      </w:r>
      <w:r w:rsidRPr="00FF14F5">
        <w:rPr>
          <w:rtl/>
          <w:lang w:eastAsia="zh-TW"/>
        </w:rPr>
        <w:t>أي أسباب تبرر تعديل الحكم الصادر بحق صاحب البلاغ أو إلغاء</w:t>
      </w:r>
      <w:r w:rsidRPr="00FF14F5">
        <w:rPr>
          <w:rFonts w:hint="cs"/>
          <w:rtl/>
          <w:lang w:eastAsia="zh-TW"/>
        </w:rPr>
        <w:t>ه</w:t>
      </w:r>
      <w:r w:rsidR="0040181E">
        <w:rPr>
          <w:rtl/>
          <w:lang w:eastAsia="zh-TW"/>
        </w:rPr>
        <w:t>.</w:t>
      </w:r>
    </w:p>
    <w:p w14:paraId="75D3584E" w14:textId="23D879D3" w:rsidR="00BD4663" w:rsidRPr="00FF14F5" w:rsidRDefault="00BD4663" w:rsidP="001D74BB">
      <w:pPr>
        <w:pStyle w:val="SingleTxtGA"/>
        <w:spacing w:after="100"/>
        <w:rPr>
          <w:rtl/>
          <w:lang w:eastAsia="zh-TW"/>
        </w:rPr>
      </w:pPr>
      <w:r w:rsidRPr="00FF14F5">
        <w:rPr>
          <w:rtl/>
          <w:lang w:eastAsia="zh-TW"/>
        </w:rPr>
        <w:tab/>
      </w:r>
      <w:r w:rsidRPr="00FF14F5">
        <w:rPr>
          <w:rFonts w:hint="cs"/>
          <w:rtl/>
          <w:lang w:eastAsia="zh-TW"/>
        </w:rPr>
        <w:t>و</w:t>
      </w:r>
      <w:r w:rsidRPr="00FF14F5">
        <w:rPr>
          <w:rtl/>
          <w:lang w:eastAsia="zh-TW"/>
        </w:rPr>
        <w:t xml:space="preserve">فيما يتعلق بالفقرتين </w:t>
      </w:r>
      <w:r w:rsidRPr="00B6062E">
        <w:rPr>
          <w:szCs w:val="20"/>
          <w:rtl/>
          <w:lang w:eastAsia="zh-TW"/>
        </w:rPr>
        <w:t>8</w:t>
      </w:r>
      <w:r w:rsidRPr="00FF14F5">
        <w:rPr>
          <w:rtl/>
          <w:lang w:eastAsia="zh-TW"/>
        </w:rPr>
        <w:t>-</w:t>
      </w:r>
      <w:r w:rsidRPr="00B6062E">
        <w:rPr>
          <w:szCs w:val="20"/>
          <w:rtl/>
          <w:lang w:eastAsia="zh-TW"/>
        </w:rPr>
        <w:t>2</w:t>
      </w:r>
      <w:r w:rsidRPr="00FF14F5">
        <w:rPr>
          <w:rtl/>
          <w:lang w:eastAsia="zh-TW"/>
        </w:rPr>
        <w:t xml:space="preserve"> و</w:t>
      </w:r>
      <w:r w:rsidRPr="00B6062E">
        <w:rPr>
          <w:szCs w:val="20"/>
          <w:rtl/>
          <w:lang w:eastAsia="zh-TW"/>
        </w:rPr>
        <w:t>8</w:t>
      </w:r>
      <w:r w:rsidRPr="00FF14F5">
        <w:rPr>
          <w:rtl/>
          <w:lang w:eastAsia="zh-TW"/>
        </w:rPr>
        <w:t>-</w:t>
      </w:r>
      <w:r w:rsidRPr="00B6062E">
        <w:rPr>
          <w:szCs w:val="20"/>
          <w:rtl/>
          <w:lang w:eastAsia="zh-TW"/>
        </w:rPr>
        <w:t>3</w:t>
      </w:r>
      <w:r w:rsidRPr="00FF14F5">
        <w:rPr>
          <w:rtl/>
          <w:lang w:eastAsia="zh-TW"/>
        </w:rPr>
        <w:t xml:space="preserve"> من الآراء، تدفع الدولة الطرف بأن صاحب البلاغ لم</w:t>
      </w:r>
      <w:r w:rsidR="001D74BB">
        <w:rPr>
          <w:rFonts w:hint="cs"/>
          <w:rtl/>
          <w:lang w:eastAsia="zh-TW"/>
        </w:rPr>
        <w:t> </w:t>
      </w:r>
      <w:r w:rsidRPr="00FF14F5">
        <w:rPr>
          <w:rtl/>
          <w:lang w:eastAsia="zh-TW"/>
        </w:rPr>
        <w:t>ي</w:t>
      </w:r>
      <w:r w:rsidRPr="00FF14F5">
        <w:rPr>
          <w:rFonts w:hint="cs"/>
          <w:rtl/>
          <w:lang w:eastAsia="zh-TW"/>
        </w:rPr>
        <w:t>شتك</w:t>
      </w:r>
      <w:r w:rsidRPr="00FF14F5">
        <w:rPr>
          <w:rtl/>
          <w:lang w:eastAsia="zh-TW"/>
        </w:rPr>
        <w:t xml:space="preserve">، أثناء احتجازه في مرفق الاحتجاز المؤقت، </w:t>
      </w:r>
      <w:r w:rsidRPr="00FF14F5">
        <w:rPr>
          <w:rFonts w:hint="cs"/>
          <w:rtl/>
          <w:lang w:eastAsia="zh-TW"/>
        </w:rPr>
        <w:t>ل</w:t>
      </w:r>
      <w:r w:rsidRPr="00FF14F5">
        <w:rPr>
          <w:rtl/>
          <w:lang w:eastAsia="zh-TW"/>
        </w:rPr>
        <w:t xml:space="preserve">لمحقق أو المحكمة </w:t>
      </w:r>
      <w:r w:rsidRPr="00FF14F5">
        <w:rPr>
          <w:rFonts w:hint="cs"/>
          <w:rtl/>
          <w:lang w:eastAsia="zh-TW"/>
        </w:rPr>
        <w:t>من ت</w:t>
      </w:r>
      <w:r w:rsidRPr="00FF14F5">
        <w:rPr>
          <w:rtl/>
          <w:lang w:eastAsia="zh-TW"/>
        </w:rPr>
        <w:t>عرضه للتعذيب، ولم يد</w:t>
      </w:r>
      <w:r w:rsidRPr="00FF14F5">
        <w:rPr>
          <w:rFonts w:hint="cs"/>
          <w:rtl/>
          <w:lang w:eastAsia="zh-TW"/>
        </w:rPr>
        <w:t>ّ</w:t>
      </w:r>
      <w:r w:rsidRPr="00FF14F5">
        <w:rPr>
          <w:rtl/>
          <w:lang w:eastAsia="zh-TW"/>
        </w:rPr>
        <w:t>ع المحامي</w:t>
      </w:r>
      <w:r w:rsidRPr="00FF14F5">
        <w:rPr>
          <w:rFonts w:hint="cs"/>
          <w:rtl/>
          <w:lang w:eastAsia="zh-TW"/>
        </w:rPr>
        <w:t xml:space="preserve"> </w:t>
      </w:r>
      <w:r w:rsidRPr="00FF14F5">
        <w:rPr>
          <w:rtl/>
          <w:lang w:eastAsia="zh-TW"/>
        </w:rPr>
        <w:t>تعرض</w:t>
      </w:r>
      <w:r w:rsidRPr="00FF14F5">
        <w:rPr>
          <w:rFonts w:hint="cs"/>
          <w:rtl/>
          <w:lang w:eastAsia="zh-TW"/>
        </w:rPr>
        <w:t xml:space="preserve"> المتهم ل</w:t>
      </w:r>
      <w:r w:rsidRPr="00FF14F5">
        <w:rPr>
          <w:rtl/>
          <w:lang w:eastAsia="zh-TW"/>
        </w:rPr>
        <w:t xml:space="preserve">لتعذيب </w:t>
      </w:r>
      <w:r w:rsidRPr="00FF14F5">
        <w:rPr>
          <w:rFonts w:hint="cs"/>
          <w:rtl/>
          <w:lang w:eastAsia="zh-TW"/>
        </w:rPr>
        <w:t>وإساءة المعاملة</w:t>
      </w:r>
      <w:r w:rsidR="0040181E">
        <w:rPr>
          <w:rtl/>
          <w:lang w:eastAsia="zh-TW"/>
        </w:rPr>
        <w:t>.</w:t>
      </w:r>
      <w:r w:rsidRPr="00FF14F5">
        <w:rPr>
          <w:rFonts w:hint="cs"/>
          <w:rtl/>
          <w:lang w:eastAsia="zh-TW"/>
        </w:rPr>
        <w:t xml:space="preserve"> و</w:t>
      </w:r>
      <w:r w:rsidRPr="00FF14F5">
        <w:rPr>
          <w:rtl/>
          <w:lang w:eastAsia="zh-TW"/>
        </w:rPr>
        <w:t>توضح الدولة الطرف أنه خلال أنشطة التحقيق ال</w:t>
      </w:r>
      <w:r w:rsidRPr="00FF14F5">
        <w:rPr>
          <w:rFonts w:hint="cs"/>
          <w:rtl/>
          <w:lang w:eastAsia="zh-TW"/>
        </w:rPr>
        <w:t>ذ</w:t>
      </w:r>
      <w:r w:rsidRPr="00FF14F5">
        <w:rPr>
          <w:rtl/>
          <w:lang w:eastAsia="zh-TW"/>
        </w:rPr>
        <w:t xml:space="preserve">ي أجري في الفترة من </w:t>
      </w:r>
      <w:r w:rsidRPr="00B6062E">
        <w:rPr>
          <w:szCs w:val="20"/>
          <w:rtl/>
          <w:lang w:eastAsia="zh-TW"/>
        </w:rPr>
        <w:t>8</w:t>
      </w:r>
      <w:r w:rsidRPr="00FF14F5">
        <w:rPr>
          <w:rtl/>
          <w:lang w:eastAsia="zh-TW"/>
        </w:rPr>
        <w:t xml:space="preserve"> آب/أغسطس </w:t>
      </w:r>
      <w:r w:rsidRPr="00B6062E">
        <w:rPr>
          <w:szCs w:val="20"/>
          <w:rtl/>
          <w:lang w:eastAsia="zh-TW"/>
        </w:rPr>
        <w:t>2012</w:t>
      </w:r>
      <w:r w:rsidRPr="00FF14F5">
        <w:rPr>
          <w:rtl/>
          <w:lang w:eastAsia="zh-TW"/>
        </w:rPr>
        <w:t xml:space="preserve"> إلى </w:t>
      </w:r>
      <w:r w:rsidRPr="00B6062E">
        <w:rPr>
          <w:szCs w:val="20"/>
          <w:rtl/>
          <w:lang w:eastAsia="zh-TW"/>
        </w:rPr>
        <w:t>6</w:t>
      </w:r>
      <w:r w:rsidRPr="00FF14F5">
        <w:rPr>
          <w:rtl/>
          <w:lang w:eastAsia="zh-TW"/>
        </w:rPr>
        <w:t xml:space="preserve"> كانون الثاني/يناير </w:t>
      </w:r>
      <w:r w:rsidRPr="00B6062E">
        <w:rPr>
          <w:szCs w:val="20"/>
          <w:rtl/>
          <w:lang w:eastAsia="zh-TW"/>
        </w:rPr>
        <w:t>2013</w:t>
      </w:r>
      <w:r w:rsidRPr="00FF14F5">
        <w:rPr>
          <w:rtl/>
          <w:lang w:eastAsia="zh-TW"/>
        </w:rPr>
        <w:t xml:space="preserve">، لم يشتك صاحب البلاغ ولا محاميه من أي إصابات جسدية أو تعذيب أو أي انتهاكات أخرى، </w:t>
      </w:r>
      <w:r w:rsidRPr="00FF14F5">
        <w:rPr>
          <w:rFonts w:hint="cs"/>
          <w:rtl/>
          <w:lang w:eastAsia="zh-TW"/>
        </w:rPr>
        <w:t>في حين</w:t>
      </w:r>
      <w:r w:rsidRPr="00FF14F5">
        <w:rPr>
          <w:rtl/>
          <w:lang w:eastAsia="zh-TW"/>
        </w:rPr>
        <w:t xml:space="preserve"> </w:t>
      </w:r>
      <w:r w:rsidRPr="00FF14F5">
        <w:rPr>
          <w:rFonts w:hint="cs"/>
          <w:rtl/>
          <w:lang w:eastAsia="zh-TW"/>
        </w:rPr>
        <w:t xml:space="preserve">أن </w:t>
      </w:r>
      <w:r w:rsidRPr="00FF14F5">
        <w:rPr>
          <w:rtl/>
          <w:lang w:eastAsia="zh-TW"/>
        </w:rPr>
        <w:t xml:space="preserve">الإصابات الجسدية المشار إليها في الآراء </w:t>
      </w:r>
      <w:r w:rsidRPr="00FF14F5">
        <w:rPr>
          <w:rFonts w:hint="cs"/>
          <w:rtl/>
          <w:lang w:eastAsia="zh-TW"/>
        </w:rPr>
        <w:t>(</w:t>
      </w:r>
      <w:r w:rsidRPr="00FF14F5">
        <w:rPr>
          <w:rtl/>
          <w:lang w:eastAsia="zh-TW"/>
        </w:rPr>
        <w:t>ال</w:t>
      </w:r>
      <w:r w:rsidRPr="00FF14F5">
        <w:rPr>
          <w:rFonts w:hint="cs"/>
          <w:rtl/>
          <w:lang w:eastAsia="zh-TW"/>
        </w:rPr>
        <w:t xml:space="preserve">أضلاع </w:t>
      </w:r>
      <w:r w:rsidRPr="00FF14F5">
        <w:rPr>
          <w:rtl/>
          <w:lang w:eastAsia="zh-TW"/>
        </w:rPr>
        <w:t xml:space="preserve">المكسورة وما إلى ذلك) </w:t>
      </w:r>
      <w:r w:rsidRPr="00FF14F5">
        <w:rPr>
          <w:rFonts w:hint="cs"/>
          <w:rtl/>
          <w:lang w:eastAsia="zh-TW"/>
        </w:rPr>
        <w:t>كانت ست</w:t>
      </w:r>
      <w:r w:rsidRPr="00FF14F5">
        <w:rPr>
          <w:rtl/>
          <w:lang w:eastAsia="zh-TW"/>
        </w:rPr>
        <w:t>تطلب تدخلا</w:t>
      </w:r>
      <w:r w:rsidR="00F17B26">
        <w:rPr>
          <w:rFonts w:hint="cs"/>
          <w:rtl/>
          <w:lang w:eastAsia="zh-TW"/>
        </w:rPr>
        <w:t>ً</w:t>
      </w:r>
      <w:r w:rsidRPr="00FF14F5">
        <w:rPr>
          <w:rtl/>
          <w:lang w:eastAsia="zh-TW"/>
        </w:rPr>
        <w:t xml:space="preserve"> طبيا</w:t>
      </w:r>
      <w:r w:rsidR="00F17B26">
        <w:rPr>
          <w:rFonts w:hint="cs"/>
          <w:rtl/>
          <w:lang w:eastAsia="zh-TW"/>
        </w:rPr>
        <w:t>ً</w:t>
      </w:r>
      <w:r w:rsidRPr="00FF14F5">
        <w:rPr>
          <w:rtl/>
          <w:lang w:eastAsia="zh-TW"/>
        </w:rPr>
        <w:t xml:space="preserve"> وبالتالي </w:t>
      </w:r>
      <w:r w:rsidRPr="00FF14F5">
        <w:rPr>
          <w:rFonts w:hint="cs"/>
          <w:rtl/>
          <w:lang w:eastAsia="zh-TW"/>
        </w:rPr>
        <w:t xml:space="preserve">ستستبعد </w:t>
      </w:r>
      <w:r w:rsidRPr="00FF14F5">
        <w:rPr>
          <w:rtl/>
          <w:lang w:eastAsia="zh-TW"/>
        </w:rPr>
        <w:t xml:space="preserve">أي أنشطة </w:t>
      </w:r>
      <w:r w:rsidRPr="00FF14F5">
        <w:rPr>
          <w:rFonts w:hint="cs"/>
          <w:rtl/>
          <w:lang w:eastAsia="zh-TW"/>
        </w:rPr>
        <w:t>تحقيق</w:t>
      </w:r>
      <w:r w:rsidR="0040181E">
        <w:rPr>
          <w:rtl/>
          <w:lang w:eastAsia="zh-TW"/>
        </w:rPr>
        <w:t>.</w:t>
      </w:r>
      <w:r w:rsidRPr="00FF14F5">
        <w:rPr>
          <w:rtl/>
          <w:lang w:eastAsia="zh-TW"/>
        </w:rPr>
        <w:t xml:space="preserve"> وتخلص الدولة الطرف إلى أن</w:t>
      </w:r>
      <w:r w:rsidRPr="00FF14F5">
        <w:rPr>
          <w:rFonts w:hint="cs"/>
          <w:rtl/>
          <w:lang w:eastAsia="zh-TW"/>
        </w:rPr>
        <w:t xml:space="preserve">ه لم يقدم لا </w:t>
      </w:r>
      <w:r w:rsidRPr="00FF14F5">
        <w:rPr>
          <w:rtl/>
          <w:lang w:eastAsia="zh-TW"/>
        </w:rPr>
        <w:t>محامي صاحب البلاغ ولا</w:t>
      </w:r>
      <w:r w:rsidR="00F17B26">
        <w:rPr>
          <w:rFonts w:hint="cs"/>
          <w:rtl/>
          <w:lang w:eastAsia="zh-TW"/>
        </w:rPr>
        <w:t> </w:t>
      </w:r>
      <w:r w:rsidRPr="00FF14F5">
        <w:rPr>
          <w:rtl/>
          <w:lang w:eastAsia="zh-TW"/>
        </w:rPr>
        <w:t>أي</w:t>
      </w:r>
      <w:r w:rsidR="00F17B26">
        <w:rPr>
          <w:rFonts w:hint="cs"/>
          <w:rtl/>
          <w:lang w:eastAsia="zh-TW"/>
        </w:rPr>
        <w:t> </w:t>
      </w:r>
      <w:r w:rsidRPr="00FF14F5">
        <w:rPr>
          <w:rtl/>
          <w:lang w:eastAsia="zh-TW"/>
        </w:rPr>
        <w:t xml:space="preserve">شخص آخر أي وثائق أو وقائع تدعم </w:t>
      </w:r>
      <w:r w:rsidRPr="00FF14F5">
        <w:rPr>
          <w:rFonts w:hint="cs"/>
          <w:rtl/>
          <w:lang w:eastAsia="zh-TW"/>
        </w:rPr>
        <w:t>مزاعم</w:t>
      </w:r>
      <w:r w:rsidRPr="00FF14F5">
        <w:rPr>
          <w:rtl/>
          <w:lang w:eastAsia="zh-TW"/>
        </w:rPr>
        <w:t xml:space="preserve"> التعذي</w:t>
      </w:r>
      <w:r w:rsidRPr="00FF14F5">
        <w:rPr>
          <w:rFonts w:hint="cs"/>
          <w:rtl/>
          <w:lang w:eastAsia="zh-TW"/>
        </w:rPr>
        <w:t>ب</w:t>
      </w:r>
      <w:r w:rsidRPr="00FF14F5">
        <w:rPr>
          <w:rtl/>
          <w:lang w:eastAsia="zh-TW"/>
        </w:rPr>
        <w:t xml:space="preserve">، وتشير إلى أن سلطات التحقيق الأولي </w:t>
      </w:r>
      <w:r w:rsidRPr="00FF14F5">
        <w:rPr>
          <w:rFonts w:hint="cs"/>
          <w:rtl/>
          <w:lang w:eastAsia="zh-TW"/>
        </w:rPr>
        <w:t>لم تكن</w:t>
      </w:r>
      <w:r w:rsidRPr="00FF14F5">
        <w:rPr>
          <w:rtl/>
          <w:lang w:eastAsia="zh-TW"/>
        </w:rPr>
        <w:t xml:space="preserve"> </w:t>
      </w:r>
      <w:r w:rsidRPr="00FF14F5">
        <w:rPr>
          <w:rFonts w:hint="cs"/>
          <w:rtl/>
          <w:lang w:eastAsia="zh-TW"/>
        </w:rPr>
        <w:t xml:space="preserve">لديها </w:t>
      </w:r>
      <w:r w:rsidRPr="00FF14F5">
        <w:rPr>
          <w:rtl/>
          <w:lang w:eastAsia="zh-TW"/>
        </w:rPr>
        <w:t>أي معلومات كانت ست</w:t>
      </w:r>
      <w:r w:rsidRPr="00FF14F5">
        <w:rPr>
          <w:rFonts w:hint="cs"/>
          <w:rtl/>
          <w:lang w:eastAsia="zh-TW"/>
        </w:rPr>
        <w:t xml:space="preserve">تطلب </w:t>
      </w:r>
      <w:r w:rsidRPr="00FF14F5">
        <w:rPr>
          <w:rtl/>
          <w:lang w:eastAsia="zh-TW"/>
        </w:rPr>
        <w:t>إجراء فحص طبي والتحقيق لاحق</w:t>
      </w:r>
      <w:r w:rsidRPr="00FF14F5">
        <w:rPr>
          <w:rFonts w:hint="cs"/>
          <w:rtl/>
          <w:lang w:eastAsia="zh-TW"/>
        </w:rPr>
        <w:t>ا</w:t>
      </w:r>
      <w:r w:rsidR="00F17B26">
        <w:rPr>
          <w:rFonts w:hint="cs"/>
          <w:rtl/>
          <w:lang w:eastAsia="zh-TW"/>
        </w:rPr>
        <w:t>ً</w:t>
      </w:r>
      <w:r w:rsidRPr="00FF14F5">
        <w:rPr>
          <w:rtl/>
          <w:lang w:eastAsia="zh-TW"/>
        </w:rPr>
        <w:t xml:space="preserve"> في </w:t>
      </w:r>
      <w:r w:rsidRPr="00FF14F5">
        <w:rPr>
          <w:rFonts w:hint="cs"/>
          <w:rtl/>
          <w:lang w:eastAsia="zh-TW"/>
        </w:rPr>
        <w:t>تلك</w:t>
      </w:r>
      <w:r w:rsidRPr="00FF14F5">
        <w:rPr>
          <w:rtl/>
          <w:lang w:eastAsia="zh-TW"/>
        </w:rPr>
        <w:t xml:space="preserve"> </w:t>
      </w:r>
      <w:r w:rsidRPr="00FF14F5">
        <w:rPr>
          <w:rFonts w:hint="cs"/>
          <w:rtl/>
          <w:lang w:eastAsia="zh-TW"/>
        </w:rPr>
        <w:t>المزاعم</w:t>
      </w:r>
      <w:r w:rsidR="0040181E">
        <w:rPr>
          <w:rtl/>
          <w:lang w:eastAsia="zh-TW"/>
        </w:rPr>
        <w:t>.</w:t>
      </w:r>
    </w:p>
    <w:p w14:paraId="47EFA94A" w14:textId="0E31C46E" w:rsidR="00BD4663" w:rsidRPr="001D74BB" w:rsidRDefault="00BD4663" w:rsidP="001D74BB">
      <w:pPr>
        <w:pStyle w:val="SingleTxtGA"/>
        <w:spacing w:after="100"/>
        <w:rPr>
          <w:spacing w:val="-2"/>
          <w:rtl/>
          <w:lang w:eastAsia="zh-TW"/>
        </w:rPr>
      </w:pPr>
      <w:r w:rsidRPr="001D74BB">
        <w:rPr>
          <w:spacing w:val="-2"/>
          <w:rtl/>
          <w:lang w:eastAsia="zh-TW"/>
        </w:rPr>
        <w:tab/>
        <w:t xml:space="preserve">وفيما يتعلق بالفقرة </w:t>
      </w:r>
      <w:r w:rsidRPr="001D74BB">
        <w:rPr>
          <w:spacing w:val="-2"/>
          <w:szCs w:val="20"/>
          <w:rtl/>
          <w:lang w:eastAsia="zh-TW"/>
        </w:rPr>
        <w:t>8</w:t>
      </w:r>
      <w:r w:rsidRPr="001D74BB">
        <w:rPr>
          <w:spacing w:val="-2"/>
          <w:rtl/>
          <w:lang w:eastAsia="zh-TW"/>
        </w:rPr>
        <w:t>-</w:t>
      </w:r>
      <w:r w:rsidRPr="001D74BB">
        <w:rPr>
          <w:spacing w:val="-2"/>
          <w:szCs w:val="20"/>
          <w:rtl/>
          <w:lang w:eastAsia="zh-TW"/>
        </w:rPr>
        <w:t>4</w:t>
      </w:r>
      <w:r w:rsidRPr="001D74BB">
        <w:rPr>
          <w:spacing w:val="-2"/>
          <w:rtl/>
          <w:lang w:eastAsia="zh-TW"/>
        </w:rPr>
        <w:t>، ت</w:t>
      </w:r>
      <w:r w:rsidRPr="001D74BB">
        <w:rPr>
          <w:rFonts w:hint="cs"/>
          <w:spacing w:val="-2"/>
          <w:rtl/>
          <w:lang w:eastAsia="zh-TW"/>
        </w:rPr>
        <w:t xml:space="preserve">شير </w:t>
      </w:r>
      <w:r w:rsidRPr="001D74BB">
        <w:rPr>
          <w:spacing w:val="-2"/>
          <w:rtl/>
          <w:lang w:eastAsia="zh-TW"/>
        </w:rPr>
        <w:t xml:space="preserve">الدولة الطرف </w:t>
      </w:r>
      <w:r w:rsidRPr="001D74BB">
        <w:rPr>
          <w:rFonts w:hint="cs"/>
          <w:spacing w:val="-2"/>
          <w:rtl/>
          <w:lang w:eastAsia="zh-TW"/>
        </w:rPr>
        <w:t xml:space="preserve">إلى </w:t>
      </w:r>
      <w:r w:rsidRPr="001D74BB">
        <w:rPr>
          <w:spacing w:val="-2"/>
          <w:rtl/>
          <w:lang w:eastAsia="zh-TW"/>
        </w:rPr>
        <w:t xml:space="preserve">أن اللجنة </w:t>
      </w:r>
      <w:r w:rsidRPr="001D74BB">
        <w:rPr>
          <w:rFonts w:hint="cs"/>
          <w:spacing w:val="-2"/>
          <w:rtl/>
          <w:lang w:eastAsia="zh-TW"/>
        </w:rPr>
        <w:t>استجابت</w:t>
      </w:r>
      <w:r w:rsidRPr="001D74BB">
        <w:rPr>
          <w:spacing w:val="-2"/>
          <w:rtl/>
          <w:lang w:eastAsia="zh-TW"/>
        </w:rPr>
        <w:t xml:space="preserve"> </w:t>
      </w:r>
      <w:r w:rsidRPr="001D74BB">
        <w:rPr>
          <w:rFonts w:hint="cs"/>
          <w:spacing w:val="-2"/>
          <w:rtl/>
          <w:lang w:eastAsia="zh-TW"/>
        </w:rPr>
        <w:t>ل</w:t>
      </w:r>
      <w:r w:rsidRPr="001D74BB">
        <w:rPr>
          <w:spacing w:val="-2"/>
          <w:rtl/>
          <w:lang w:eastAsia="zh-TW"/>
        </w:rPr>
        <w:t>اد</w:t>
      </w:r>
      <w:r w:rsidRPr="001D74BB">
        <w:rPr>
          <w:rFonts w:hint="cs"/>
          <w:spacing w:val="-2"/>
          <w:rtl/>
          <w:lang w:eastAsia="zh-TW"/>
        </w:rPr>
        <w:t>ّ</w:t>
      </w:r>
      <w:r w:rsidRPr="001D74BB">
        <w:rPr>
          <w:spacing w:val="-2"/>
          <w:rtl/>
          <w:lang w:eastAsia="zh-TW"/>
        </w:rPr>
        <w:t xml:space="preserve">عاء صاحب البلاغ بشأن </w:t>
      </w:r>
      <w:r w:rsidRPr="001D74BB">
        <w:rPr>
          <w:rFonts w:hint="cs"/>
          <w:spacing w:val="-2"/>
          <w:rtl/>
          <w:lang w:eastAsia="zh-TW"/>
        </w:rPr>
        <w:t>ال</w:t>
      </w:r>
      <w:r w:rsidRPr="001D74BB">
        <w:rPr>
          <w:spacing w:val="-2"/>
          <w:rtl/>
          <w:lang w:eastAsia="zh-TW"/>
        </w:rPr>
        <w:t xml:space="preserve">حرمان من الحرية بشكل غير قانوني في الفترة من </w:t>
      </w:r>
      <w:r w:rsidRPr="001D74BB">
        <w:rPr>
          <w:spacing w:val="-2"/>
          <w:szCs w:val="20"/>
          <w:rtl/>
          <w:lang w:eastAsia="zh-TW"/>
        </w:rPr>
        <w:t>3</w:t>
      </w:r>
      <w:r w:rsidRPr="001D74BB">
        <w:rPr>
          <w:spacing w:val="-2"/>
          <w:rtl/>
          <w:lang w:eastAsia="zh-TW"/>
        </w:rPr>
        <w:t xml:space="preserve"> إلى </w:t>
      </w:r>
      <w:r w:rsidRPr="001D74BB">
        <w:rPr>
          <w:spacing w:val="-2"/>
          <w:szCs w:val="20"/>
          <w:rtl/>
          <w:lang w:eastAsia="zh-TW"/>
        </w:rPr>
        <w:t>8</w:t>
      </w:r>
      <w:r w:rsidRPr="001D74BB">
        <w:rPr>
          <w:spacing w:val="-2"/>
          <w:rtl/>
          <w:lang w:eastAsia="zh-TW"/>
        </w:rPr>
        <w:t xml:space="preserve"> آب/أغسطس </w:t>
      </w:r>
      <w:r w:rsidRPr="001D74BB">
        <w:rPr>
          <w:spacing w:val="-2"/>
          <w:szCs w:val="20"/>
          <w:rtl/>
          <w:lang w:eastAsia="zh-TW"/>
        </w:rPr>
        <w:t>2012</w:t>
      </w:r>
      <w:r w:rsidRPr="001D74BB">
        <w:rPr>
          <w:spacing w:val="-2"/>
          <w:rtl/>
          <w:lang w:eastAsia="zh-TW"/>
        </w:rPr>
        <w:t>، وتلاحظ أنه لم</w:t>
      </w:r>
      <w:r w:rsidR="001D74BB">
        <w:rPr>
          <w:rFonts w:hint="cs"/>
          <w:spacing w:val="-2"/>
          <w:rtl/>
          <w:lang w:eastAsia="zh-TW"/>
        </w:rPr>
        <w:t> </w:t>
      </w:r>
      <w:r w:rsidRPr="001D74BB">
        <w:rPr>
          <w:spacing w:val="-2"/>
          <w:rtl/>
          <w:lang w:eastAsia="zh-TW"/>
        </w:rPr>
        <w:t>يُ</w:t>
      </w:r>
      <w:r w:rsidRPr="001D74BB">
        <w:rPr>
          <w:rFonts w:hint="cs"/>
          <w:spacing w:val="-2"/>
          <w:rtl/>
          <w:lang w:eastAsia="zh-TW"/>
        </w:rPr>
        <w:t xml:space="preserve">عتقل </w:t>
      </w:r>
      <w:r w:rsidRPr="001D74BB">
        <w:rPr>
          <w:spacing w:val="-2"/>
          <w:rtl/>
          <w:lang w:eastAsia="zh-TW"/>
        </w:rPr>
        <w:t xml:space="preserve">إلا في </w:t>
      </w:r>
      <w:r w:rsidRPr="001D74BB">
        <w:rPr>
          <w:spacing w:val="-2"/>
          <w:szCs w:val="20"/>
          <w:rtl/>
          <w:lang w:eastAsia="zh-TW"/>
        </w:rPr>
        <w:t>8</w:t>
      </w:r>
      <w:r w:rsidRPr="001D74BB">
        <w:rPr>
          <w:spacing w:val="-2"/>
          <w:rtl/>
          <w:lang w:eastAsia="zh-TW"/>
        </w:rPr>
        <w:t xml:space="preserve"> آب</w:t>
      </w:r>
      <w:r w:rsidR="00F55908" w:rsidRPr="001D74BB">
        <w:rPr>
          <w:spacing w:val="-2"/>
          <w:rtl/>
          <w:lang w:eastAsia="zh-TW"/>
        </w:rPr>
        <w:t>/</w:t>
      </w:r>
      <w:r w:rsidRPr="001D74BB">
        <w:rPr>
          <w:rFonts w:hint="cs"/>
          <w:spacing w:val="-2"/>
          <w:rtl/>
          <w:lang w:eastAsia="zh-TW"/>
        </w:rPr>
        <w:t>أ</w:t>
      </w:r>
      <w:r w:rsidRPr="001D74BB">
        <w:rPr>
          <w:spacing w:val="-2"/>
          <w:rtl/>
          <w:lang w:eastAsia="zh-TW"/>
        </w:rPr>
        <w:t xml:space="preserve">غسطس </w:t>
      </w:r>
      <w:r w:rsidRPr="001D74BB">
        <w:rPr>
          <w:spacing w:val="-2"/>
          <w:szCs w:val="20"/>
          <w:rtl/>
          <w:lang w:eastAsia="zh-TW"/>
        </w:rPr>
        <w:t>2012</w:t>
      </w:r>
      <w:r w:rsidR="0040181E" w:rsidRPr="001D74BB">
        <w:rPr>
          <w:spacing w:val="-2"/>
          <w:rtl/>
          <w:lang w:eastAsia="zh-TW"/>
        </w:rPr>
        <w:t>.</w:t>
      </w:r>
      <w:r w:rsidRPr="001D74BB">
        <w:rPr>
          <w:spacing w:val="-2"/>
          <w:rtl/>
          <w:lang w:eastAsia="zh-TW"/>
        </w:rPr>
        <w:t xml:space="preserve"> وت</w:t>
      </w:r>
      <w:r w:rsidRPr="001D74BB">
        <w:rPr>
          <w:rFonts w:hint="cs"/>
          <w:spacing w:val="-2"/>
          <w:rtl/>
          <w:lang w:eastAsia="zh-TW"/>
        </w:rPr>
        <w:t xml:space="preserve">دفع </w:t>
      </w:r>
      <w:r w:rsidRPr="001D74BB">
        <w:rPr>
          <w:spacing w:val="-2"/>
          <w:rtl/>
          <w:lang w:eastAsia="zh-TW"/>
        </w:rPr>
        <w:t xml:space="preserve">الدولة الطرف بأن ملف القضية الجنائية </w:t>
      </w:r>
      <w:r w:rsidRPr="001D74BB">
        <w:rPr>
          <w:rFonts w:hint="cs"/>
          <w:spacing w:val="-2"/>
          <w:rtl/>
          <w:lang w:eastAsia="zh-TW"/>
        </w:rPr>
        <w:t>وال</w:t>
      </w:r>
      <w:r w:rsidRPr="001D74BB">
        <w:rPr>
          <w:spacing w:val="-2"/>
          <w:rtl/>
          <w:lang w:eastAsia="zh-TW"/>
        </w:rPr>
        <w:t xml:space="preserve">مواد </w:t>
      </w:r>
      <w:r w:rsidRPr="001D74BB">
        <w:rPr>
          <w:rFonts w:hint="cs"/>
          <w:spacing w:val="-2"/>
          <w:rtl/>
          <w:lang w:eastAsia="zh-TW"/>
        </w:rPr>
        <w:t>ال</w:t>
      </w:r>
      <w:r w:rsidRPr="001D74BB">
        <w:rPr>
          <w:spacing w:val="-2"/>
          <w:rtl/>
          <w:lang w:eastAsia="zh-TW"/>
        </w:rPr>
        <w:t xml:space="preserve">أخرى </w:t>
      </w:r>
      <w:r w:rsidRPr="001D74BB">
        <w:rPr>
          <w:spacing w:val="-4"/>
          <w:rtl/>
          <w:lang w:eastAsia="zh-TW"/>
        </w:rPr>
        <w:t>لا</w:t>
      </w:r>
      <w:r w:rsidR="001D74BB" w:rsidRPr="001D74BB">
        <w:rPr>
          <w:rFonts w:hint="cs"/>
          <w:spacing w:val="-4"/>
          <w:rtl/>
          <w:lang w:eastAsia="zh-TW"/>
        </w:rPr>
        <w:t> </w:t>
      </w:r>
      <w:r w:rsidRPr="001D74BB">
        <w:rPr>
          <w:spacing w:val="-4"/>
          <w:rtl/>
          <w:lang w:eastAsia="zh-TW"/>
        </w:rPr>
        <w:t>ت</w:t>
      </w:r>
      <w:r w:rsidRPr="001D74BB">
        <w:rPr>
          <w:rFonts w:hint="cs"/>
          <w:spacing w:val="-4"/>
          <w:rtl/>
          <w:lang w:eastAsia="zh-TW"/>
        </w:rPr>
        <w:t xml:space="preserve">تضمن </w:t>
      </w:r>
      <w:r w:rsidRPr="001D74BB">
        <w:rPr>
          <w:spacing w:val="-4"/>
          <w:rtl/>
          <w:lang w:eastAsia="zh-TW"/>
        </w:rPr>
        <w:t xml:space="preserve">أي معلومات عن احتجاز صاحب البلاغ في الفترة من </w:t>
      </w:r>
      <w:r w:rsidRPr="001D74BB">
        <w:rPr>
          <w:spacing w:val="-4"/>
          <w:szCs w:val="20"/>
          <w:rtl/>
          <w:lang w:eastAsia="zh-TW"/>
        </w:rPr>
        <w:t>3</w:t>
      </w:r>
      <w:r w:rsidRPr="001D74BB">
        <w:rPr>
          <w:spacing w:val="-4"/>
          <w:rtl/>
          <w:lang w:eastAsia="zh-TW"/>
        </w:rPr>
        <w:t xml:space="preserve"> إلى </w:t>
      </w:r>
      <w:r w:rsidRPr="001D74BB">
        <w:rPr>
          <w:spacing w:val="-4"/>
          <w:szCs w:val="20"/>
          <w:rtl/>
          <w:lang w:eastAsia="zh-TW"/>
        </w:rPr>
        <w:t>8</w:t>
      </w:r>
      <w:r w:rsidRPr="001D74BB">
        <w:rPr>
          <w:spacing w:val="-4"/>
          <w:rtl/>
          <w:lang w:eastAsia="zh-TW"/>
        </w:rPr>
        <w:t xml:space="preserve"> آب/أغسطس </w:t>
      </w:r>
      <w:r w:rsidRPr="001D74BB">
        <w:rPr>
          <w:spacing w:val="-4"/>
          <w:szCs w:val="20"/>
          <w:rtl/>
          <w:lang w:eastAsia="zh-TW"/>
        </w:rPr>
        <w:t>2012</w:t>
      </w:r>
      <w:r w:rsidR="0040181E" w:rsidRPr="001D74BB">
        <w:rPr>
          <w:spacing w:val="-4"/>
          <w:rtl/>
          <w:lang w:eastAsia="zh-TW"/>
        </w:rPr>
        <w:t>.</w:t>
      </w:r>
      <w:r w:rsidRPr="001D74BB">
        <w:rPr>
          <w:spacing w:val="-4"/>
          <w:rtl/>
          <w:lang w:eastAsia="zh-TW"/>
        </w:rPr>
        <w:t xml:space="preserve"> وتخلص</w:t>
      </w:r>
      <w:r w:rsidRPr="001D74BB">
        <w:rPr>
          <w:spacing w:val="-2"/>
          <w:rtl/>
          <w:lang w:eastAsia="zh-TW"/>
        </w:rPr>
        <w:t xml:space="preserve"> الدولة الطرف إلى أن استنتاج اللجنة يستند حصر</w:t>
      </w:r>
      <w:r w:rsidRPr="001D74BB">
        <w:rPr>
          <w:rFonts w:hint="cs"/>
          <w:spacing w:val="-2"/>
          <w:rtl/>
          <w:lang w:eastAsia="zh-TW"/>
        </w:rPr>
        <w:t>ا</w:t>
      </w:r>
      <w:r w:rsidR="00F17B26" w:rsidRPr="001D74BB">
        <w:rPr>
          <w:rFonts w:hint="cs"/>
          <w:spacing w:val="-2"/>
          <w:rtl/>
          <w:lang w:eastAsia="zh-TW"/>
        </w:rPr>
        <w:t>ً</w:t>
      </w:r>
      <w:r w:rsidRPr="001D74BB">
        <w:rPr>
          <w:rFonts w:hint="cs"/>
          <w:spacing w:val="-2"/>
          <w:rtl/>
          <w:lang w:eastAsia="zh-TW"/>
        </w:rPr>
        <w:t xml:space="preserve"> </w:t>
      </w:r>
      <w:r w:rsidRPr="001D74BB">
        <w:rPr>
          <w:spacing w:val="-2"/>
          <w:rtl/>
          <w:lang w:eastAsia="zh-TW"/>
        </w:rPr>
        <w:t>إلى شهادات أقارب صاحب البلا</w:t>
      </w:r>
      <w:r w:rsidRPr="001D74BB">
        <w:rPr>
          <w:rFonts w:hint="cs"/>
          <w:spacing w:val="-2"/>
          <w:rtl/>
          <w:lang w:eastAsia="zh-TW"/>
        </w:rPr>
        <w:t>غ</w:t>
      </w:r>
      <w:r w:rsidRPr="001D74BB">
        <w:rPr>
          <w:spacing w:val="-2"/>
          <w:rtl/>
          <w:lang w:eastAsia="zh-TW"/>
        </w:rPr>
        <w:t xml:space="preserve">، </w:t>
      </w:r>
      <w:r w:rsidRPr="001D74BB">
        <w:rPr>
          <w:rFonts w:hint="cs"/>
          <w:spacing w:val="-2"/>
          <w:rtl/>
          <w:lang w:eastAsia="zh-TW"/>
        </w:rPr>
        <w:t xml:space="preserve">الذين يهمّهم أن تفضي </w:t>
      </w:r>
      <w:r w:rsidRPr="001D74BB">
        <w:rPr>
          <w:spacing w:val="-2"/>
          <w:rtl/>
          <w:lang w:eastAsia="zh-TW"/>
        </w:rPr>
        <w:t>إجراءات صاحب البلاغ إلى نتيجة إيجابية</w:t>
      </w:r>
      <w:r w:rsidRPr="001D74BB">
        <w:rPr>
          <w:rFonts w:hint="cs"/>
          <w:spacing w:val="-2"/>
          <w:rtl/>
          <w:lang w:eastAsia="zh-TW"/>
        </w:rPr>
        <w:t xml:space="preserve">، </w:t>
      </w:r>
      <w:proofErr w:type="spellStart"/>
      <w:r w:rsidRPr="001D74BB">
        <w:rPr>
          <w:rFonts w:hint="cs"/>
          <w:spacing w:val="-2"/>
          <w:rtl/>
          <w:lang w:eastAsia="zh-TW"/>
        </w:rPr>
        <w:t>وي</w:t>
      </w:r>
      <w:r w:rsidRPr="001D74BB">
        <w:rPr>
          <w:spacing w:val="-2"/>
          <w:rtl/>
          <w:lang w:eastAsia="zh-TW"/>
        </w:rPr>
        <w:t>دحضه</w:t>
      </w:r>
      <w:proofErr w:type="spellEnd"/>
      <w:r w:rsidRPr="001D74BB">
        <w:rPr>
          <w:spacing w:val="-2"/>
          <w:rtl/>
          <w:lang w:eastAsia="zh-TW"/>
        </w:rPr>
        <w:t xml:space="preserve"> </w:t>
      </w:r>
      <w:r w:rsidRPr="001D74BB">
        <w:rPr>
          <w:rFonts w:hint="cs"/>
          <w:spacing w:val="-2"/>
          <w:rtl/>
          <w:lang w:eastAsia="zh-TW"/>
        </w:rPr>
        <w:t xml:space="preserve">برمته </w:t>
      </w:r>
      <w:r w:rsidRPr="001D74BB">
        <w:rPr>
          <w:spacing w:val="-2"/>
          <w:rtl/>
          <w:lang w:eastAsia="zh-TW"/>
        </w:rPr>
        <w:t>التحقيق الأولي و</w:t>
      </w:r>
      <w:r w:rsidRPr="001D74BB">
        <w:rPr>
          <w:rFonts w:hint="cs"/>
          <w:spacing w:val="-2"/>
          <w:rtl/>
          <w:lang w:eastAsia="zh-TW"/>
        </w:rPr>
        <w:t xml:space="preserve">عناصر </w:t>
      </w:r>
      <w:r w:rsidRPr="001D74BB">
        <w:rPr>
          <w:spacing w:val="-2"/>
          <w:rtl/>
          <w:lang w:eastAsia="zh-TW"/>
        </w:rPr>
        <w:t>أخرى</w:t>
      </w:r>
      <w:r w:rsidR="0040181E" w:rsidRPr="001D74BB">
        <w:rPr>
          <w:spacing w:val="-2"/>
          <w:rtl/>
          <w:lang w:eastAsia="zh-TW"/>
        </w:rPr>
        <w:t>.</w:t>
      </w:r>
    </w:p>
    <w:p w14:paraId="503E4696" w14:textId="7F5336A7" w:rsidR="00BD4663" w:rsidRPr="00FF14F5" w:rsidRDefault="00BD4663" w:rsidP="001D74BB">
      <w:pPr>
        <w:pStyle w:val="SingleTxtGA"/>
        <w:spacing w:after="100"/>
        <w:rPr>
          <w:rtl/>
          <w:lang w:eastAsia="zh-TW"/>
        </w:rPr>
      </w:pPr>
      <w:r w:rsidRPr="00FF14F5">
        <w:rPr>
          <w:rtl/>
          <w:lang w:eastAsia="zh-TW"/>
        </w:rPr>
        <w:tab/>
      </w:r>
      <w:r w:rsidRPr="00FF14F5">
        <w:rPr>
          <w:rFonts w:hint="cs"/>
          <w:rtl/>
          <w:lang w:eastAsia="zh-TW"/>
        </w:rPr>
        <w:t>و</w:t>
      </w:r>
      <w:r w:rsidRPr="00FF14F5">
        <w:rPr>
          <w:rtl/>
          <w:lang w:eastAsia="zh-TW"/>
        </w:rPr>
        <w:t xml:space="preserve">فيما يتعلق بالفقرة </w:t>
      </w:r>
      <w:r w:rsidRPr="00B6062E">
        <w:rPr>
          <w:szCs w:val="20"/>
          <w:rtl/>
          <w:lang w:eastAsia="zh-TW"/>
        </w:rPr>
        <w:t>8</w:t>
      </w:r>
      <w:r w:rsidRPr="00FF14F5">
        <w:rPr>
          <w:rtl/>
          <w:lang w:eastAsia="zh-TW"/>
        </w:rPr>
        <w:t>-</w:t>
      </w:r>
      <w:r w:rsidRPr="00B6062E">
        <w:rPr>
          <w:szCs w:val="20"/>
          <w:rtl/>
          <w:lang w:eastAsia="zh-TW"/>
        </w:rPr>
        <w:t>5</w:t>
      </w:r>
      <w:r w:rsidRPr="00FF14F5">
        <w:rPr>
          <w:rtl/>
          <w:lang w:eastAsia="zh-TW"/>
        </w:rPr>
        <w:t>، تؤكد الدولة الطرف أن</w:t>
      </w:r>
      <w:r w:rsidRPr="00FF14F5">
        <w:rPr>
          <w:rFonts w:hint="cs"/>
          <w:rtl/>
          <w:lang w:eastAsia="zh-TW"/>
        </w:rPr>
        <w:t>ه يمكن فرض</w:t>
      </w:r>
      <w:r w:rsidRPr="00FF14F5">
        <w:rPr>
          <w:rtl/>
          <w:lang w:eastAsia="zh-TW"/>
        </w:rPr>
        <w:t xml:space="preserve"> الحبس الاحتياطي</w:t>
      </w:r>
      <w:r w:rsidRPr="00FF14F5">
        <w:rPr>
          <w:rFonts w:hint="cs"/>
          <w:rtl/>
          <w:lang w:eastAsia="zh-TW"/>
        </w:rPr>
        <w:t xml:space="preserve"> كإجراء</w:t>
      </w:r>
      <w:r w:rsidRPr="00FF14F5">
        <w:rPr>
          <w:rtl/>
          <w:lang w:eastAsia="zh-TW"/>
        </w:rPr>
        <w:t xml:space="preserve"> وقائي </w:t>
      </w:r>
      <w:r w:rsidRPr="00FF14F5">
        <w:rPr>
          <w:rFonts w:hint="cs"/>
          <w:rtl/>
          <w:lang w:eastAsia="zh-TW"/>
        </w:rPr>
        <w:t>عموما</w:t>
      </w:r>
      <w:r w:rsidR="00F17B26">
        <w:rPr>
          <w:rFonts w:hint="cs"/>
          <w:rtl/>
          <w:lang w:eastAsia="zh-TW"/>
        </w:rPr>
        <w:t>ً</w:t>
      </w:r>
      <w:r w:rsidRPr="00FF14F5">
        <w:rPr>
          <w:rFonts w:hint="cs"/>
          <w:rtl/>
          <w:lang w:eastAsia="zh-TW"/>
        </w:rPr>
        <w:t xml:space="preserve"> </w:t>
      </w:r>
      <w:r w:rsidRPr="00FF14F5">
        <w:rPr>
          <w:rtl/>
          <w:lang w:eastAsia="zh-TW"/>
        </w:rPr>
        <w:t>على الأشخاص المشتبه في ارتكابهم جرائم يعاق</w:t>
      </w:r>
      <w:r w:rsidRPr="00FF14F5">
        <w:rPr>
          <w:rFonts w:hint="cs"/>
          <w:rtl/>
          <w:lang w:eastAsia="zh-TW"/>
        </w:rPr>
        <w:t>َ</w:t>
      </w:r>
      <w:r w:rsidRPr="00FF14F5">
        <w:rPr>
          <w:rtl/>
          <w:lang w:eastAsia="zh-TW"/>
        </w:rPr>
        <w:t xml:space="preserve">ب عليها بالسجن لمدة لا تقل عن ثلاث سنوات، </w:t>
      </w:r>
      <w:r w:rsidRPr="00FF14F5">
        <w:rPr>
          <w:rFonts w:hint="cs"/>
          <w:rtl/>
          <w:lang w:eastAsia="zh-TW"/>
        </w:rPr>
        <w:t xml:space="preserve">ومع ذلك ينص </w:t>
      </w:r>
      <w:r w:rsidRPr="00FF14F5">
        <w:rPr>
          <w:rtl/>
          <w:lang w:eastAsia="zh-TW"/>
        </w:rPr>
        <w:t>قانون الإجراءات الجنائية على عدد من الاستثناءات من</w:t>
      </w:r>
      <w:r w:rsidRPr="00FF14F5">
        <w:rPr>
          <w:rFonts w:hint="cs"/>
          <w:rtl/>
          <w:lang w:eastAsia="zh-TW"/>
        </w:rPr>
        <w:t xml:space="preserve"> </w:t>
      </w:r>
      <w:r w:rsidRPr="00FF14F5">
        <w:rPr>
          <w:rtl/>
          <w:lang w:eastAsia="zh-TW"/>
        </w:rPr>
        <w:t xml:space="preserve">القاعدة العامة، </w:t>
      </w:r>
      <w:r w:rsidRPr="00FF14F5">
        <w:rPr>
          <w:rFonts w:hint="cs"/>
          <w:rtl/>
          <w:lang w:eastAsia="zh-TW"/>
        </w:rPr>
        <w:t xml:space="preserve">كأن </w:t>
      </w:r>
      <w:r w:rsidRPr="00FF14F5">
        <w:rPr>
          <w:rtl/>
          <w:lang w:eastAsia="zh-TW"/>
        </w:rPr>
        <w:t>يكون المتهم أو المدعى عليه قد فر من التحقيق والعدالة</w:t>
      </w:r>
      <w:r w:rsidR="0040181E">
        <w:rPr>
          <w:rtl/>
          <w:lang w:eastAsia="zh-TW"/>
        </w:rPr>
        <w:t>.</w:t>
      </w:r>
      <w:r w:rsidRPr="00FF14F5">
        <w:rPr>
          <w:rtl/>
          <w:lang w:eastAsia="zh-TW"/>
        </w:rPr>
        <w:t xml:space="preserve"> وفي حالة صاحب البلاغ، ل</w:t>
      </w:r>
      <w:r w:rsidRPr="00FF14F5">
        <w:rPr>
          <w:rFonts w:hint="cs"/>
          <w:rtl/>
          <w:lang w:eastAsia="zh-TW"/>
        </w:rPr>
        <w:t>ا</w:t>
      </w:r>
      <w:r w:rsidRPr="00FF14F5">
        <w:rPr>
          <w:rtl/>
          <w:lang w:eastAsia="zh-TW"/>
        </w:rPr>
        <w:t xml:space="preserve"> تتجاوز العقوبة القصوى المنصوص عليها في المادة </w:t>
      </w:r>
      <w:r w:rsidRPr="00FF14F5">
        <w:rPr>
          <w:rFonts w:hint="cs"/>
          <w:rtl/>
          <w:lang w:eastAsia="zh-TW"/>
        </w:rPr>
        <w:t>المناظرة</w:t>
      </w:r>
      <w:r w:rsidRPr="00FF14F5">
        <w:rPr>
          <w:rtl/>
          <w:lang w:eastAsia="zh-TW"/>
        </w:rPr>
        <w:t xml:space="preserve"> من القانون الجنائي السجن </w:t>
      </w:r>
      <w:r w:rsidRPr="00FF14F5">
        <w:rPr>
          <w:rFonts w:hint="cs"/>
          <w:rtl/>
          <w:lang w:eastAsia="zh-TW"/>
        </w:rPr>
        <w:t xml:space="preserve">لمدة </w:t>
      </w:r>
      <w:r w:rsidRPr="00FF14F5">
        <w:rPr>
          <w:rtl/>
          <w:lang w:eastAsia="zh-TW"/>
        </w:rPr>
        <w:t>ثلاث</w:t>
      </w:r>
      <w:r w:rsidRPr="00FF14F5">
        <w:rPr>
          <w:rFonts w:hint="cs"/>
          <w:rtl/>
          <w:lang w:eastAsia="zh-TW"/>
        </w:rPr>
        <w:t xml:space="preserve"> سنوات</w:t>
      </w:r>
      <w:r w:rsidRPr="00FF14F5">
        <w:rPr>
          <w:rtl/>
          <w:lang w:eastAsia="zh-TW"/>
        </w:rPr>
        <w:t xml:space="preserve">؛ ومع ذلك، وكما </w:t>
      </w:r>
      <w:r w:rsidRPr="00FF14F5">
        <w:rPr>
          <w:rFonts w:hint="cs"/>
          <w:rtl/>
          <w:lang w:eastAsia="zh-TW"/>
        </w:rPr>
        <w:t xml:space="preserve">تفيد </w:t>
      </w:r>
      <w:r w:rsidRPr="00FF14F5">
        <w:rPr>
          <w:rtl/>
          <w:lang w:eastAsia="zh-TW"/>
        </w:rPr>
        <w:t>شهادات الشهود</w:t>
      </w:r>
      <w:r w:rsidRPr="00FF14F5">
        <w:rPr>
          <w:rFonts w:hint="cs"/>
          <w:rtl/>
          <w:lang w:eastAsia="zh-TW"/>
        </w:rPr>
        <w:t xml:space="preserve"> الم</w:t>
      </w:r>
      <w:r w:rsidRPr="00FF14F5">
        <w:rPr>
          <w:rtl/>
          <w:lang w:eastAsia="zh-TW"/>
        </w:rPr>
        <w:t>وثق</w:t>
      </w:r>
      <w:r w:rsidRPr="00FF14F5">
        <w:rPr>
          <w:rFonts w:hint="cs"/>
          <w:rtl/>
          <w:lang w:eastAsia="zh-TW"/>
        </w:rPr>
        <w:t>ة</w:t>
      </w:r>
      <w:r w:rsidRPr="00FF14F5">
        <w:rPr>
          <w:rtl/>
          <w:lang w:eastAsia="zh-TW"/>
        </w:rPr>
        <w:t xml:space="preserve"> </w:t>
      </w:r>
      <w:r w:rsidRPr="00FF14F5">
        <w:rPr>
          <w:rFonts w:hint="cs"/>
          <w:rtl/>
          <w:lang w:eastAsia="zh-TW"/>
        </w:rPr>
        <w:t>توثيقا</w:t>
      </w:r>
      <w:r w:rsidR="00826844">
        <w:rPr>
          <w:rFonts w:hint="cs"/>
          <w:rtl/>
          <w:lang w:eastAsia="zh-TW"/>
        </w:rPr>
        <w:t>ً</w:t>
      </w:r>
      <w:r w:rsidRPr="00FF14F5">
        <w:rPr>
          <w:rFonts w:hint="cs"/>
          <w:rtl/>
          <w:lang w:eastAsia="zh-TW"/>
        </w:rPr>
        <w:t xml:space="preserve"> </w:t>
      </w:r>
      <w:r w:rsidRPr="00FF14F5">
        <w:rPr>
          <w:rtl/>
          <w:lang w:eastAsia="zh-TW"/>
        </w:rPr>
        <w:t>جيدا</w:t>
      </w:r>
      <w:r w:rsidR="00826844">
        <w:rPr>
          <w:rFonts w:hint="cs"/>
          <w:rtl/>
          <w:lang w:eastAsia="zh-TW"/>
        </w:rPr>
        <w:t>ً</w:t>
      </w:r>
      <w:r w:rsidRPr="00FF14F5">
        <w:rPr>
          <w:rtl/>
          <w:lang w:eastAsia="zh-TW"/>
        </w:rPr>
        <w:t xml:space="preserve">، </w:t>
      </w:r>
      <w:r w:rsidRPr="00FF14F5">
        <w:rPr>
          <w:rFonts w:hint="cs"/>
          <w:rtl/>
          <w:lang w:eastAsia="zh-TW"/>
        </w:rPr>
        <w:t>فر</w:t>
      </w:r>
      <w:r w:rsidRPr="00FF14F5">
        <w:rPr>
          <w:rtl/>
          <w:lang w:eastAsia="zh-TW"/>
        </w:rPr>
        <w:t xml:space="preserve"> صاحب البلاغ من مسرح الجريمة وكان ي</w:t>
      </w:r>
      <w:r w:rsidRPr="00FF14F5">
        <w:rPr>
          <w:rFonts w:hint="cs"/>
          <w:rtl/>
          <w:lang w:eastAsia="zh-TW"/>
        </w:rPr>
        <w:t>فلت م</w:t>
      </w:r>
      <w:r w:rsidRPr="00FF14F5">
        <w:rPr>
          <w:rtl/>
          <w:lang w:eastAsia="zh-TW"/>
        </w:rPr>
        <w:t>ن التح</w:t>
      </w:r>
      <w:r w:rsidRPr="00FF14F5">
        <w:rPr>
          <w:rFonts w:hint="cs"/>
          <w:rtl/>
          <w:lang w:eastAsia="zh-TW"/>
        </w:rPr>
        <w:t>ريات إلى أن أُلقي</w:t>
      </w:r>
      <w:r w:rsidRPr="00FF14F5">
        <w:rPr>
          <w:rtl/>
          <w:lang w:eastAsia="zh-TW"/>
        </w:rPr>
        <w:t xml:space="preserve"> القبض عليه، وحاول أيضا</w:t>
      </w:r>
      <w:r w:rsidR="00826844">
        <w:rPr>
          <w:rFonts w:hint="cs"/>
          <w:rtl/>
          <w:lang w:eastAsia="zh-TW"/>
        </w:rPr>
        <w:t>ً</w:t>
      </w:r>
      <w:r w:rsidRPr="00FF14F5">
        <w:rPr>
          <w:rtl/>
          <w:lang w:eastAsia="zh-TW"/>
        </w:rPr>
        <w:t xml:space="preserve"> التأثير على الشاهد للإدلاء بأقوال كاذبة</w:t>
      </w:r>
      <w:r w:rsidR="0040181E">
        <w:rPr>
          <w:rtl/>
          <w:lang w:eastAsia="zh-TW"/>
        </w:rPr>
        <w:t>.</w:t>
      </w:r>
      <w:r w:rsidRPr="00FF14F5">
        <w:rPr>
          <w:rtl/>
          <w:lang w:eastAsia="zh-TW"/>
        </w:rPr>
        <w:t xml:space="preserve"> وت</w:t>
      </w:r>
      <w:r w:rsidRPr="00FF14F5">
        <w:rPr>
          <w:rFonts w:hint="cs"/>
          <w:rtl/>
          <w:lang w:eastAsia="zh-TW"/>
        </w:rPr>
        <w:t xml:space="preserve">دفع </w:t>
      </w:r>
      <w:r w:rsidRPr="00FF14F5">
        <w:rPr>
          <w:rtl/>
          <w:lang w:eastAsia="zh-TW"/>
        </w:rPr>
        <w:t xml:space="preserve">الدولة الطرف بأن فرض الحبس الاحتياطي </w:t>
      </w:r>
      <w:r w:rsidRPr="00FF14F5">
        <w:rPr>
          <w:rFonts w:hint="cs"/>
          <w:rtl/>
          <w:lang w:eastAsia="zh-TW"/>
        </w:rPr>
        <w:t>كإجراء</w:t>
      </w:r>
      <w:r w:rsidRPr="00FF14F5">
        <w:rPr>
          <w:rtl/>
          <w:lang w:eastAsia="zh-TW"/>
        </w:rPr>
        <w:t xml:space="preserve"> وقائي</w:t>
      </w:r>
      <w:r w:rsidRPr="00FF14F5">
        <w:rPr>
          <w:rFonts w:hint="cs"/>
          <w:rtl/>
          <w:lang w:eastAsia="zh-TW"/>
        </w:rPr>
        <w:t>، تبعا</w:t>
      </w:r>
      <w:r w:rsidR="00826844">
        <w:rPr>
          <w:rFonts w:hint="cs"/>
          <w:rtl/>
          <w:lang w:eastAsia="zh-TW"/>
        </w:rPr>
        <w:t>ً</w:t>
      </w:r>
      <w:r w:rsidRPr="00FF14F5">
        <w:rPr>
          <w:rFonts w:hint="cs"/>
          <w:rtl/>
          <w:lang w:eastAsia="zh-TW"/>
        </w:rPr>
        <w:t xml:space="preserve"> لل</w:t>
      </w:r>
      <w:r w:rsidRPr="00FF14F5">
        <w:rPr>
          <w:rtl/>
          <w:lang w:eastAsia="zh-TW"/>
        </w:rPr>
        <w:t>ظروف</w:t>
      </w:r>
      <w:r w:rsidRPr="00FF14F5">
        <w:rPr>
          <w:rFonts w:hint="cs"/>
          <w:rtl/>
          <w:lang w:eastAsia="zh-TW"/>
        </w:rPr>
        <w:t xml:space="preserve"> وبالنظر إلى ط</w:t>
      </w:r>
      <w:r w:rsidRPr="00FF14F5">
        <w:rPr>
          <w:rtl/>
          <w:lang w:eastAsia="zh-TW"/>
        </w:rPr>
        <w:t xml:space="preserve">بيعة التهم الموجهة إلى صاحب البلاغ، يتوافق مع قانون الإجراءات الجنائية، على نحو </w:t>
      </w:r>
      <w:r w:rsidRPr="00FF14F5">
        <w:rPr>
          <w:rFonts w:hint="cs"/>
          <w:rtl/>
          <w:lang w:eastAsia="zh-TW"/>
        </w:rPr>
        <w:t xml:space="preserve">ما </w:t>
      </w:r>
      <w:r w:rsidRPr="00FF14F5">
        <w:rPr>
          <w:rtl/>
          <w:lang w:eastAsia="zh-TW"/>
        </w:rPr>
        <w:t xml:space="preserve">أكدته محكمة طشقند الإقليمية في قرارها </w:t>
      </w:r>
      <w:r w:rsidRPr="00FF14F5">
        <w:rPr>
          <w:rFonts w:hint="cs"/>
          <w:rtl/>
          <w:lang w:eastAsia="zh-TW"/>
        </w:rPr>
        <w:t xml:space="preserve">الصادر في </w:t>
      </w:r>
      <w:r w:rsidRPr="00B6062E">
        <w:rPr>
          <w:szCs w:val="20"/>
          <w:rtl/>
          <w:lang w:eastAsia="zh-TW"/>
        </w:rPr>
        <w:t>15</w:t>
      </w:r>
      <w:r w:rsidRPr="00FF14F5">
        <w:rPr>
          <w:rtl/>
          <w:lang w:eastAsia="zh-TW"/>
        </w:rPr>
        <w:t xml:space="preserve"> </w:t>
      </w:r>
      <w:r w:rsidR="00041EF7">
        <w:rPr>
          <w:rFonts w:hint="cs"/>
          <w:rtl/>
          <w:lang w:eastAsia="zh-TW"/>
        </w:rPr>
        <w:t>آب/أغسطس</w:t>
      </w:r>
      <w:r w:rsidRPr="00FF14F5">
        <w:rPr>
          <w:rtl/>
          <w:lang w:eastAsia="zh-TW"/>
        </w:rPr>
        <w:t xml:space="preserve"> </w:t>
      </w:r>
      <w:r w:rsidRPr="00B6062E">
        <w:rPr>
          <w:szCs w:val="20"/>
          <w:rtl/>
          <w:lang w:eastAsia="zh-TW"/>
        </w:rPr>
        <w:t>2012</w:t>
      </w:r>
      <w:r w:rsidR="0040181E">
        <w:rPr>
          <w:rtl/>
          <w:lang w:eastAsia="zh-TW"/>
        </w:rPr>
        <w:t>.</w:t>
      </w:r>
    </w:p>
    <w:p w14:paraId="0026C602" w14:textId="6AD93284" w:rsidR="00BD4663" w:rsidRPr="00FF14F5" w:rsidRDefault="00BD4663" w:rsidP="00EC3821">
      <w:pPr>
        <w:pStyle w:val="SingleTxtGA"/>
        <w:rPr>
          <w:rtl/>
          <w:lang w:eastAsia="zh-TW"/>
        </w:rPr>
      </w:pPr>
      <w:r w:rsidRPr="00FF14F5">
        <w:rPr>
          <w:rtl/>
          <w:lang w:eastAsia="zh-TW"/>
        </w:rPr>
        <w:tab/>
        <w:t xml:space="preserve">وفيما يتعلق بالفقرة </w:t>
      </w:r>
      <w:r w:rsidRPr="00B6062E">
        <w:rPr>
          <w:szCs w:val="20"/>
          <w:rtl/>
          <w:lang w:eastAsia="zh-TW"/>
        </w:rPr>
        <w:t>8</w:t>
      </w:r>
      <w:r w:rsidRPr="00FF14F5">
        <w:rPr>
          <w:rtl/>
          <w:lang w:eastAsia="zh-TW"/>
        </w:rPr>
        <w:t>-</w:t>
      </w:r>
      <w:r w:rsidRPr="00B6062E">
        <w:rPr>
          <w:szCs w:val="20"/>
          <w:rtl/>
          <w:lang w:eastAsia="zh-TW"/>
        </w:rPr>
        <w:t>6</w:t>
      </w:r>
      <w:r w:rsidRPr="00FF14F5">
        <w:rPr>
          <w:rtl/>
          <w:lang w:eastAsia="zh-TW"/>
        </w:rPr>
        <w:t>، تدحض الدولة الطرف ب</w:t>
      </w:r>
      <w:r w:rsidRPr="00FF14F5">
        <w:rPr>
          <w:rFonts w:hint="cs"/>
          <w:rtl/>
          <w:lang w:eastAsia="zh-TW"/>
        </w:rPr>
        <w:t>إسهاب مزاعم</w:t>
      </w:r>
      <w:r w:rsidRPr="00FF14F5">
        <w:rPr>
          <w:rtl/>
          <w:lang w:eastAsia="zh-TW"/>
        </w:rPr>
        <w:t xml:space="preserve"> المحامي بشأن </w:t>
      </w:r>
      <w:r w:rsidRPr="00FF14F5">
        <w:rPr>
          <w:rFonts w:hint="cs"/>
          <w:rtl/>
          <w:lang w:eastAsia="zh-TW"/>
        </w:rPr>
        <w:t>ح</w:t>
      </w:r>
      <w:r w:rsidRPr="00FF14F5">
        <w:rPr>
          <w:rtl/>
          <w:lang w:eastAsia="zh-TW"/>
        </w:rPr>
        <w:t xml:space="preserve">صول صاحب البلاغ </w:t>
      </w:r>
      <w:r w:rsidRPr="00FF14F5">
        <w:rPr>
          <w:rFonts w:hint="cs"/>
          <w:rtl/>
          <w:lang w:eastAsia="zh-TW"/>
        </w:rPr>
        <w:t>ع</w:t>
      </w:r>
      <w:r w:rsidRPr="00FF14F5">
        <w:rPr>
          <w:rtl/>
          <w:lang w:eastAsia="zh-TW"/>
        </w:rPr>
        <w:t>لى الخدمات القانونية</w:t>
      </w:r>
      <w:r w:rsidR="0040181E">
        <w:rPr>
          <w:rtl/>
          <w:lang w:eastAsia="zh-TW"/>
        </w:rPr>
        <w:t>.</w:t>
      </w:r>
      <w:r w:rsidRPr="00FF14F5">
        <w:rPr>
          <w:rtl/>
          <w:lang w:eastAsia="zh-TW"/>
        </w:rPr>
        <w:t xml:space="preserve"> وتلاحظ الدولة الطرف، على وجه الخصوص، أنه لم يقدم </w:t>
      </w:r>
      <w:r w:rsidRPr="00FF14F5">
        <w:rPr>
          <w:rFonts w:hint="cs"/>
          <w:rtl/>
          <w:lang w:eastAsia="zh-TW"/>
        </w:rPr>
        <w:t>لا</w:t>
      </w:r>
      <w:r w:rsidR="00826844">
        <w:rPr>
          <w:rFonts w:hint="eastAsia"/>
          <w:rtl/>
          <w:lang w:eastAsia="zh-TW"/>
        </w:rPr>
        <w:t> </w:t>
      </w:r>
      <w:r w:rsidRPr="00FF14F5">
        <w:rPr>
          <w:rtl/>
          <w:lang w:eastAsia="zh-TW"/>
        </w:rPr>
        <w:t>صاحب البلاغ ولا محاميه أي شكاوى على المستوى المحلي بشأن الظروف التي عُقدت فيها اجتماعاتهما</w:t>
      </w:r>
      <w:r w:rsidR="0040181E">
        <w:rPr>
          <w:rtl/>
          <w:lang w:eastAsia="zh-TW"/>
        </w:rPr>
        <w:t>.</w:t>
      </w:r>
      <w:r w:rsidRPr="00FF14F5">
        <w:rPr>
          <w:rtl/>
          <w:lang w:eastAsia="zh-TW"/>
        </w:rPr>
        <w:t xml:space="preserve"> كما لم ي</w:t>
      </w:r>
      <w:r w:rsidRPr="00FF14F5">
        <w:rPr>
          <w:rFonts w:hint="cs"/>
          <w:rtl/>
          <w:lang w:eastAsia="zh-TW"/>
        </w:rPr>
        <w:t xml:space="preserve">صدر من </w:t>
      </w:r>
      <w:r w:rsidRPr="00FF14F5">
        <w:rPr>
          <w:rtl/>
          <w:lang w:eastAsia="zh-TW"/>
        </w:rPr>
        <w:t>صاحب البلاغ أي اعتراض على أن ي</w:t>
      </w:r>
      <w:r w:rsidRPr="00FF14F5">
        <w:rPr>
          <w:rFonts w:hint="cs"/>
          <w:rtl/>
          <w:lang w:eastAsia="zh-TW"/>
        </w:rPr>
        <w:t xml:space="preserve">مثله </w:t>
      </w:r>
      <w:r w:rsidRPr="00FF14F5">
        <w:rPr>
          <w:rtl/>
          <w:lang w:eastAsia="zh-TW"/>
        </w:rPr>
        <w:t>محام آخر</w:t>
      </w:r>
      <w:r w:rsidR="0040181E">
        <w:rPr>
          <w:rtl/>
          <w:lang w:eastAsia="zh-TW"/>
        </w:rPr>
        <w:t>.</w:t>
      </w:r>
    </w:p>
    <w:p w14:paraId="6A86E236" w14:textId="2BF63F36" w:rsidR="00BD4663" w:rsidRPr="00916435" w:rsidRDefault="00BD4663" w:rsidP="00EC3821">
      <w:pPr>
        <w:pStyle w:val="SingleTxtGA"/>
        <w:rPr>
          <w:spacing w:val="-2"/>
          <w:rtl/>
          <w:lang w:eastAsia="zh-TW"/>
        </w:rPr>
      </w:pPr>
      <w:r w:rsidRPr="00916435">
        <w:rPr>
          <w:spacing w:val="-2"/>
          <w:rtl/>
          <w:lang w:eastAsia="zh-TW"/>
        </w:rPr>
        <w:tab/>
        <w:t>وتدفع الدولة الطرف كذلك بأنه، تماشيا</w:t>
      </w:r>
      <w:r w:rsidR="00826844" w:rsidRPr="00916435">
        <w:rPr>
          <w:rFonts w:hint="cs"/>
          <w:spacing w:val="-2"/>
          <w:rtl/>
          <w:lang w:eastAsia="zh-TW"/>
        </w:rPr>
        <w:t>ً</w:t>
      </w:r>
      <w:r w:rsidRPr="00916435">
        <w:rPr>
          <w:spacing w:val="-2"/>
          <w:rtl/>
          <w:lang w:eastAsia="zh-TW"/>
        </w:rPr>
        <w:t xml:space="preserve"> مع قوانين العفو </w:t>
      </w:r>
      <w:r w:rsidRPr="00916435">
        <w:rPr>
          <w:rFonts w:hint="cs"/>
          <w:spacing w:val="-2"/>
          <w:rtl/>
          <w:lang w:eastAsia="zh-TW"/>
        </w:rPr>
        <w:t>للأعوام</w:t>
      </w:r>
      <w:r w:rsidRPr="00916435">
        <w:rPr>
          <w:spacing w:val="-2"/>
          <w:rtl/>
          <w:lang w:eastAsia="zh-TW"/>
        </w:rPr>
        <w:t xml:space="preserve"> </w:t>
      </w:r>
      <w:r w:rsidRPr="00916435">
        <w:rPr>
          <w:spacing w:val="-2"/>
          <w:szCs w:val="20"/>
          <w:rtl/>
          <w:lang w:eastAsia="zh-TW"/>
        </w:rPr>
        <w:t>2012</w:t>
      </w:r>
      <w:r w:rsidRPr="00916435">
        <w:rPr>
          <w:spacing w:val="-2"/>
          <w:rtl/>
          <w:lang w:eastAsia="zh-TW"/>
        </w:rPr>
        <w:t xml:space="preserve"> و</w:t>
      </w:r>
      <w:r w:rsidRPr="00916435">
        <w:rPr>
          <w:spacing w:val="-2"/>
          <w:szCs w:val="20"/>
          <w:rtl/>
          <w:lang w:eastAsia="zh-TW"/>
        </w:rPr>
        <w:t>2013</w:t>
      </w:r>
      <w:r w:rsidRPr="00916435">
        <w:rPr>
          <w:spacing w:val="-2"/>
          <w:rtl/>
          <w:lang w:eastAsia="zh-TW"/>
        </w:rPr>
        <w:t xml:space="preserve"> و</w:t>
      </w:r>
      <w:r w:rsidRPr="00916435">
        <w:rPr>
          <w:spacing w:val="-2"/>
          <w:szCs w:val="20"/>
          <w:rtl/>
          <w:lang w:eastAsia="zh-TW"/>
        </w:rPr>
        <w:t>2014</w:t>
      </w:r>
      <w:r w:rsidRPr="00916435">
        <w:rPr>
          <w:spacing w:val="-2"/>
          <w:rtl/>
          <w:lang w:eastAsia="zh-TW"/>
        </w:rPr>
        <w:t xml:space="preserve">، </w:t>
      </w:r>
      <w:r w:rsidRPr="00916435">
        <w:rPr>
          <w:rFonts w:hint="cs"/>
          <w:spacing w:val="-2"/>
          <w:rtl/>
          <w:lang w:eastAsia="zh-TW"/>
        </w:rPr>
        <w:t xml:space="preserve">استعيض عن </w:t>
      </w:r>
      <w:r w:rsidRPr="00916435">
        <w:rPr>
          <w:spacing w:val="-2"/>
          <w:rtl/>
          <w:lang w:eastAsia="zh-TW"/>
        </w:rPr>
        <w:t>سجن صاحب البلاغ بالعمل الإصلاحي، مما أ</w:t>
      </w:r>
      <w:r w:rsidRPr="00916435">
        <w:rPr>
          <w:rFonts w:hint="cs"/>
          <w:spacing w:val="-2"/>
          <w:rtl/>
          <w:lang w:eastAsia="zh-TW"/>
        </w:rPr>
        <w:t xml:space="preserve">فضى </w:t>
      </w:r>
      <w:r w:rsidRPr="00916435">
        <w:rPr>
          <w:spacing w:val="-2"/>
          <w:rtl/>
          <w:lang w:eastAsia="zh-TW"/>
        </w:rPr>
        <w:t>إلى إطلاق سراح صاحب البلاغ من السجن</w:t>
      </w:r>
      <w:r w:rsidR="0040181E" w:rsidRPr="00916435">
        <w:rPr>
          <w:spacing w:val="-2"/>
          <w:rtl/>
          <w:lang w:eastAsia="zh-TW"/>
        </w:rPr>
        <w:t>.</w:t>
      </w:r>
      <w:r w:rsidRPr="00916435">
        <w:rPr>
          <w:spacing w:val="-2"/>
          <w:rtl/>
          <w:lang w:eastAsia="zh-TW"/>
        </w:rPr>
        <w:t xml:space="preserve"> وبموجب قانون العفو الصادر في </w:t>
      </w:r>
      <w:r w:rsidRPr="00916435">
        <w:rPr>
          <w:spacing w:val="-2"/>
          <w:szCs w:val="20"/>
          <w:rtl/>
          <w:lang w:eastAsia="zh-TW"/>
        </w:rPr>
        <w:t>12</w:t>
      </w:r>
      <w:r w:rsidRPr="00916435">
        <w:rPr>
          <w:spacing w:val="-2"/>
          <w:rtl/>
          <w:lang w:eastAsia="zh-TW"/>
        </w:rPr>
        <w:t xml:space="preserve"> تشرين الأول/أكتوبر </w:t>
      </w:r>
      <w:r w:rsidRPr="00916435">
        <w:rPr>
          <w:spacing w:val="-2"/>
          <w:szCs w:val="20"/>
          <w:rtl/>
          <w:lang w:eastAsia="zh-TW"/>
        </w:rPr>
        <w:t>2016</w:t>
      </w:r>
      <w:r w:rsidRPr="00916435">
        <w:rPr>
          <w:spacing w:val="-2"/>
          <w:rtl/>
          <w:lang w:eastAsia="zh-TW"/>
        </w:rPr>
        <w:t>، خ</w:t>
      </w:r>
      <w:r w:rsidRPr="00916435">
        <w:rPr>
          <w:rFonts w:hint="cs"/>
          <w:spacing w:val="-2"/>
          <w:rtl/>
          <w:lang w:eastAsia="zh-TW"/>
        </w:rPr>
        <w:t>ُ</w:t>
      </w:r>
      <w:r w:rsidRPr="00916435">
        <w:rPr>
          <w:spacing w:val="-2"/>
          <w:rtl/>
          <w:lang w:eastAsia="zh-TW"/>
        </w:rPr>
        <w:t>ف</w:t>
      </w:r>
      <w:r w:rsidRPr="00916435">
        <w:rPr>
          <w:rFonts w:hint="cs"/>
          <w:spacing w:val="-2"/>
          <w:rtl/>
          <w:lang w:eastAsia="zh-TW"/>
        </w:rPr>
        <w:t>فت</w:t>
      </w:r>
      <w:r w:rsidRPr="00916435">
        <w:rPr>
          <w:spacing w:val="-2"/>
          <w:rtl/>
          <w:lang w:eastAsia="zh-TW"/>
        </w:rPr>
        <w:t xml:space="preserve"> </w:t>
      </w:r>
      <w:r w:rsidRPr="00916435">
        <w:rPr>
          <w:rFonts w:hint="cs"/>
          <w:spacing w:val="-2"/>
          <w:rtl/>
          <w:lang w:eastAsia="zh-TW"/>
        </w:rPr>
        <w:t>أيضا</w:t>
      </w:r>
      <w:r w:rsidR="00826844" w:rsidRPr="00916435">
        <w:rPr>
          <w:rFonts w:hint="cs"/>
          <w:spacing w:val="-2"/>
          <w:rtl/>
          <w:lang w:eastAsia="zh-TW"/>
        </w:rPr>
        <w:t>ً</w:t>
      </w:r>
      <w:r w:rsidRPr="00916435">
        <w:rPr>
          <w:rFonts w:hint="cs"/>
          <w:spacing w:val="-2"/>
          <w:rtl/>
          <w:lang w:eastAsia="zh-TW"/>
        </w:rPr>
        <w:t xml:space="preserve"> </w:t>
      </w:r>
      <w:r w:rsidRPr="00916435">
        <w:rPr>
          <w:spacing w:val="-2"/>
          <w:rtl/>
          <w:lang w:eastAsia="zh-TW"/>
        </w:rPr>
        <w:t xml:space="preserve">عقوبة صاحب البلاغ بمقدار الربع، وفي </w:t>
      </w:r>
      <w:r w:rsidRPr="00916435">
        <w:rPr>
          <w:spacing w:val="-2"/>
          <w:szCs w:val="20"/>
          <w:rtl/>
          <w:lang w:eastAsia="zh-TW"/>
        </w:rPr>
        <w:t>20</w:t>
      </w:r>
      <w:r w:rsidRPr="00916435">
        <w:rPr>
          <w:spacing w:val="-2"/>
          <w:rtl/>
          <w:lang w:eastAsia="zh-TW"/>
        </w:rPr>
        <w:t xml:space="preserve"> كانون الثاني/يناير </w:t>
      </w:r>
      <w:r w:rsidRPr="00916435">
        <w:rPr>
          <w:spacing w:val="-2"/>
          <w:szCs w:val="20"/>
          <w:rtl/>
          <w:lang w:eastAsia="zh-TW"/>
        </w:rPr>
        <w:t>2017</w:t>
      </w:r>
      <w:r w:rsidRPr="00916435">
        <w:rPr>
          <w:spacing w:val="-2"/>
          <w:rtl/>
          <w:lang w:eastAsia="zh-TW"/>
        </w:rPr>
        <w:t xml:space="preserve">، أُعفي صاحب البلاغ من قضاء بقية </w:t>
      </w:r>
      <w:r w:rsidRPr="00916435">
        <w:rPr>
          <w:rFonts w:hint="cs"/>
          <w:spacing w:val="-2"/>
          <w:rtl/>
          <w:lang w:eastAsia="zh-TW"/>
        </w:rPr>
        <w:t xml:space="preserve">مدة </w:t>
      </w:r>
      <w:r w:rsidRPr="00916435">
        <w:rPr>
          <w:spacing w:val="-2"/>
          <w:rtl/>
          <w:lang w:eastAsia="zh-TW"/>
        </w:rPr>
        <w:t>عقوبته</w:t>
      </w:r>
      <w:r w:rsidR="0040181E" w:rsidRPr="00916435">
        <w:rPr>
          <w:spacing w:val="-2"/>
          <w:rtl/>
          <w:lang w:eastAsia="zh-TW"/>
        </w:rPr>
        <w:t>.</w:t>
      </w:r>
    </w:p>
    <w:p w14:paraId="53A12741" w14:textId="5E05F567" w:rsidR="00BD4663" w:rsidRPr="00FF14F5" w:rsidRDefault="00BD4663" w:rsidP="00EC3821">
      <w:pPr>
        <w:pStyle w:val="SingleTxtGA"/>
        <w:rPr>
          <w:rtl/>
          <w:lang w:eastAsia="zh-TW"/>
        </w:rPr>
      </w:pPr>
      <w:r w:rsidRPr="00FF14F5">
        <w:rPr>
          <w:rFonts w:hint="cs"/>
          <w:b/>
          <w:bCs/>
          <w:rtl/>
          <w:lang w:eastAsia="zh-TW"/>
        </w:rPr>
        <w:t>رسالة من المحامي</w:t>
      </w:r>
      <w:r w:rsidRPr="00FF14F5">
        <w:rPr>
          <w:b/>
          <w:bCs/>
          <w:rtl/>
          <w:lang w:eastAsia="zh-TW"/>
        </w:rPr>
        <w:t>:</w:t>
      </w:r>
      <w:r w:rsidRPr="00FF14F5">
        <w:rPr>
          <w:rtl/>
          <w:lang w:eastAsia="zh-TW"/>
        </w:rPr>
        <w:t xml:space="preserve"> </w:t>
      </w:r>
      <w:r w:rsidRPr="00FF14F5">
        <w:rPr>
          <w:rtl/>
          <w:lang w:eastAsia="zh-TW"/>
        </w:rPr>
        <w:tab/>
      </w:r>
      <w:r w:rsidRPr="00B6062E">
        <w:rPr>
          <w:szCs w:val="20"/>
          <w:rtl/>
          <w:lang w:eastAsia="zh-TW"/>
        </w:rPr>
        <w:t>28</w:t>
      </w:r>
      <w:r w:rsidRPr="00FF14F5">
        <w:rPr>
          <w:rtl/>
          <w:lang w:eastAsia="zh-TW"/>
        </w:rPr>
        <w:t xml:space="preserve"> </w:t>
      </w:r>
      <w:r w:rsidRPr="00FF14F5">
        <w:rPr>
          <w:rFonts w:hint="cs"/>
          <w:rtl/>
          <w:lang w:eastAsia="zh-TW"/>
        </w:rPr>
        <w:t>نيسان/</w:t>
      </w:r>
      <w:r w:rsidRPr="00FF14F5">
        <w:rPr>
          <w:rtl/>
          <w:lang w:eastAsia="zh-TW"/>
        </w:rPr>
        <w:t xml:space="preserve">أبريل </w:t>
      </w:r>
      <w:r w:rsidRPr="00B6062E">
        <w:rPr>
          <w:szCs w:val="20"/>
          <w:rtl/>
          <w:lang w:eastAsia="zh-TW"/>
        </w:rPr>
        <w:t>2020</w:t>
      </w:r>
      <w:r w:rsidRPr="00F55908">
        <w:rPr>
          <w:rFonts w:hint="cs"/>
          <w:vertAlign w:val="superscript"/>
          <w:rtl/>
        </w:rPr>
        <w:t>(</w:t>
      </w:r>
      <w:r w:rsidRPr="00B6062E">
        <w:rPr>
          <w:rFonts w:cs="Times New Roman" w:hint="eastAsia"/>
          <w:position w:val="4"/>
          <w:vertAlign w:val="superscript"/>
        </w:rPr>
        <w:footnoteReference w:id="20"/>
      </w:r>
      <w:r w:rsidRPr="00F55908">
        <w:rPr>
          <w:rFonts w:hint="cs"/>
          <w:vertAlign w:val="superscript"/>
          <w:rtl/>
        </w:rPr>
        <w:t>)</w:t>
      </w:r>
    </w:p>
    <w:p w14:paraId="686BD794" w14:textId="6E37FC4C" w:rsidR="00BD4663" w:rsidRPr="00FF14F5" w:rsidRDefault="00BD4663" w:rsidP="00EC3821">
      <w:pPr>
        <w:pStyle w:val="SingleTxtGA"/>
        <w:rPr>
          <w:rtl/>
          <w:lang w:eastAsia="zh-TW"/>
        </w:rPr>
      </w:pPr>
      <w:r w:rsidRPr="00FF14F5">
        <w:rPr>
          <w:rtl/>
          <w:lang w:eastAsia="zh-TW"/>
        </w:rPr>
        <w:tab/>
        <w:t xml:space="preserve">يواصل المحامي الطعن في </w:t>
      </w:r>
      <w:r w:rsidRPr="00FF14F5">
        <w:rPr>
          <w:rFonts w:hint="cs"/>
          <w:rtl/>
          <w:lang w:eastAsia="zh-TW"/>
        </w:rPr>
        <w:t>قانونية</w:t>
      </w:r>
      <w:r w:rsidRPr="00FF14F5">
        <w:rPr>
          <w:rtl/>
          <w:lang w:eastAsia="zh-TW"/>
        </w:rPr>
        <w:t xml:space="preserve"> الدعوى ضد صاحب البلاغ من خلال تناول تأكيدات الدولة الطرف فيما يتعلق ببعض فقرات آراء اللجنة</w:t>
      </w:r>
      <w:r w:rsidR="0040181E">
        <w:rPr>
          <w:rtl/>
          <w:lang w:eastAsia="zh-TW"/>
        </w:rPr>
        <w:t>.</w:t>
      </w:r>
    </w:p>
    <w:p w14:paraId="0C3A4959" w14:textId="6BA44F1F" w:rsidR="00BD4663" w:rsidRPr="00FF14F5" w:rsidRDefault="00BD4663" w:rsidP="00EC3821">
      <w:pPr>
        <w:pStyle w:val="SingleTxtGA"/>
        <w:rPr>
          <w:rtl/>
          <w:lang w:eastAsia="zh-TW"/>
        </w:rPr>
      </w:pPr>
      <w:r w:rsidRPr="00FF14F5">
        <w:rPr>
          <w:rtl/>
          <w:lang w:eastAsia="zh-TW"/>
        </w:rPr>
        <w:tab/>
      </w:r>
      <w:r w:rsidRPr="00FF14F5">
        <w:rPr>
          <w:rFonts w:hint="cs"/>
          <w:rtl/>
          <w:lang w:eastAsia="zh-TW"/>
        </w:rPr>
        <w:t>ف</w:t>
      </w:r>
      <w:r w:rsidRPr="00FF14F5">
        <w:rPr>
          <w:rtl/>
          <w:lang w:eastAsia="zh-TW"/>
        </w:rPr>
        <w:t xml:space="preserve">فيما يتعلق بالفقرة </w:t>
      </w:r>
      <w:r w:rsidRPr="00B6062E">
        <w:rPr>
          <w:szCs w:val="20"/>
          <w:rtl/>
          <w:lang w:eastAsia="zh-TW"/>
        </w:rPr>
        <w:t>7</w:t>
      </w:r>
      <w:r w:rsidRPr="00FF14F5">
        <w:rPr>
          <w:rtl/>
          <w:lang w:eastAsia="zh-TW"/>
        </w:rPr>
        <w:t>-</w:t>
      </w:r>
      <w:r w:rsidRPr="00B6062E">
        <w:rPr>
          <w:szCs w:val="20"/>
          <w:rtl/>
          <w:lang w:eastAsia="zh-TW"/>
        </w:rPr>
        <w:t>4</w:t>
      </w:r>
      <w:r w:rsidRPr="00FF14F5">
        <w:rPr>
          <w:rtl/>
          <w:lang w:eastAsia="zh-TW"/>
        </w:rPr>
        <w:t>، ي</w:t>
      </w:r>
      <w:r w:rsidRPr="00FF14F5">
        <w:rPr>
          <w:rFonts w:hint="cs"/>
          <w:rtl/>
          <w:lang w:eastAsia="zh-TW"/>
        </w:rPr>
        <w:t xml:space="preserve">دفع </w:t>
      </w:r>
      <w:r w:rsidRPr="00FF14F5">
        <w:rPr>
          <w:rtl/>
          <w:lang w:eastAsia="zh-TW"/>
        </w:rPr>
        <w:t xml:space="preserve">المحامي </w:t>
      </w:r>
      <w:r w:rsidRPr="00FF14F5">
        <w:rPr>
          <w:rFonts w:hint="cs"/>
          <w:rtl/>
          <w:lang w:eastAsia="zh-TW"/>
        </w:rPr>
        <w:t>بأ</w:t>
      </w:r>
      <w:r w:rsidRPr="00FF14F5">
        <w:rPr>
          <w:rtl/>
          <w:lang w:eastAsia="zh-TW"/>
        </w:rPr>
        <w:t>ن التحقيق السابق للمحاكمة في قضية صاحب البلاغ أُجري بطريقة غير سليمة</w:t>
      </w:r>
      <w:r w:rsidR="0040181E">
        <w:rPr>
          <w:rtl/>
          <w:lang w:eastAsia="zh-TW"/>
        </w:rPr>
        <w:t>.</w:t>
      </w:r>
      <w:r w:rsidRPr="00FF14F5">
        <w:rPr>
          <w:rtl/>
          <w:lang w:eastAsia="zh-TW"/>
        </w:rPr>
        <w:t xml:space="preserve"> وعلى وجه الخصوص، لم ي</w:t>
      </w:r>
      <w:r w:rsidRPr="00FF14F5">
        <w:rPr>
          <w:rFonts w:hint="cs"/>
          <w:rtl/>
          <w:lang w:eastAsia="zh-TW"/>
        </w:rPr>
        <w:t xml:space="preserve">تم </w:t>
      </w:r>
      <w:r w:rsidRPr="00FF14F5">
        <w:rPr>
          <w:rtl/>
          <w:lang w:eastAsia="zh-TW"/>
        </w:rPr>
        <w:t xml:space="preserve">التحقق من صحة الشهادة في مسرح الجريمة ولم </w:t>
      </w:r>
      <w:r w:rsidRPr="00FF14F5">
        <w:rPr>
          <w:rFonts w:hint="cs"/>
          <w:rtl/>
          <w:lang w:eastAsia="zh-TW"/>
        </w:rPr>
        <w:t>تُجر م</w:t>
      </w:r>
      <w:r w:rsidRPr="00FF14F5">
        <w:rPr>
          <w:rtl/>
          <w:lang w:eastAsia="zh-TW"/>
        </w:rPr>
        <w:t>واج</w:t>
      </w:r>
      <w:r w:rsidRPr="00FF14F5">
        <w:rPr>
          <w:rFonts w:hint="cs"/>
          <w:rtl/>
          <w:lang w:eastAsia="zh-TW"/>
        </w:rPr>
        <w:t>َهة</w:t>
      </w:r>
      <w:r w:rsidRPr="00FF14F5">
        <w:rPr>
          <w:rtl/>
          <w:lang w:eastAsia="zh-TW"/>
        </w:rPr>
        <w:t xml:space="preserve"> </w:t>
      </w:r>
      <w:r w:rsidRPr="00FF14F5">
        <w:rPr>
          <w:rFonts w:hint="cs"/>
          <w:rtl/>
          <w:lang w:eastAsia="zh-TW"/>
        </w:rPr>
        <w:t xml:space="preserve">بين </w:t>
      </w:r>
      <w:r w:rsidRPr="00FF14F5">
        <w:rPr>
          <w:rtl/>
          <w:lang w:eastAsia="zh-TW"/>
        </w:rPr>
        <w:t>الشهود</w:t>
      </w:r>
      <w:r w:rsidR="0040181E">
        <w:rPr>
          <w:rtl/>
          <w:lang w:eastAsia="zh-TW"/>
        </w:rPr>
        <w:t>.</w:t>
      </w:r>
      <w:r w:rsidRPr="00FF14F5">
        <w:rPr>
          <w:rtl/>
          <w:lang w:eastAsia="zh-TW"/>
        </w:rPr>
        <w:t xml:space="preserve"> ويضيف المحامي أن إجراءات الاستئناف استغرقت </w:t>
      </w:r>
      <w:r w:rsidRPr="00B6062E">
        <w:rPr>
          <w:szCs w:val="20"/>
          <w:rtl/>
          <w:lang w:eastAsia="zh-TW"/>
        </w:rPr>
        <w:t>40</w:t>
      </w:r>
      <w:r w:rsidRPr="00FF14F5">
        <w:rPr>
          <w:rtl/>
          <w:lang w:eastAsia="zh-TW"/>
        </w:rPr>
        <w:t xml:space="preserve"> دقيقة فقط</w:t>
      </w:r>
      <w:r w:rsidRPr="00FF14F5">
        <w:rPr>
          <w:rFonts w:hint="cs"/>
          <w:rtl/>
          <w:lang w:eastAsia="zh-TW"/>
        </w:rPr>
        <w:t>، و</w:t>
      </w:r>
      <w:r w:rsidRPr="00FF14F5">
        <w:rPr>
          <w:rtl/>
          <w:lang w:eastAsia="zh-TW"/>
        </w:rPr>
        <w:t>رفضت محكمة الاستئناف طلباته وشرعت على الفور في المداولات</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عقب اقتراح </w:t>
      </w:r>
      <w:r w:rsidRPr="00FF14F5">
        <w:rPr>
          <w:rFonts w:hint="cs"/>
          <w:rtl/>
          <w:lang w:eastAsia="zh-TW"/>
        </w:rPr>
        <w:t xml:space="preserve">الادعاء </w:t>
      </w:r>
      <w:r w:rsidRPr="00FF14F5">
        <w:rPr>
          <w:rtl/>
          <w:lang w:eastAsia="zh-TW"/>
        </w:rPr>
        <w:t xml:space="preserve">"ترك العقوبة دون تغيير"، أيدت محكمة الاستئناف قرار المحكمة الابتدائية في غضون </w:t>
      </w:r>
      <w:r w:rsidRPr="00B6062E">
        <w:rPr>
          <w:szCs w:val="20"/>
          <w:rtl/>
          <w:lang w:eastAsia="zh-TW"/>
        </w:rPr>
        <w:t>10</w:t>
      </w:r>
      <w:r w:rsidRPr="00FF14F5">
        <w:rPr>
          <w:rtl/>
          <w:lang w:eastAsia="zh-TW"/>
        </w:rPr>
        <w:t xml:space="preserve"> دقائق فقط</w:t>
      </w:r>
      <w:r w:rsidR="0040181E">
        <w:rPr>
          <w:rtl/>
          <w:lang w:eastAsia="zh-TW"/>
        </w:rPr>
        <w:t>.</w:t>
      </w:r>
    </w:p>
    <w:p w14:paraId="331C831F" w14:textId="5E82C7E0" w:rsidR="00BD4663" w:rsidRPr="00FF14F5" w:rsidRDefault="00BD4663" w:rsidP="00EC3821">
      <w:pPr>
        <w:pStyle w:val="SingleTxtGA"/>
        <w:rPr>
          <w:rtl/>
          <w:lang w:eastAsia="zh-TW"/>
        </w:rPr>
      </w:pPr>
      <w:r w:rsidRPr="00FF14F5">
        <w:rPr>
          <w:rtl/>
          <w:lang w:eastAsia="zh-TW"/>
        </w:rPr>
        <w:tab/>
        <w:t xml:space="preserve">وفيما يتعلق بالفقرتين </w:t>
      </w:r>
      <w:r w:rsidRPr="00B6062E">
        <w:rPr>
          <w:szCs w:val="20"/>
          <w:rtl/>
          <w:lang w:eastAsia="zh-TW"/>
        </w:rPr>
        <w:t>8</w:t>
      </w:r>
      <w:r w:rsidRPr="00FF14F5">
        <w:rPr>
          <w:rtl/>
          <w:lang w:eastAsia="zh-TW"/>
        </w:rPr>
        <w:t>-</w:t>
      </w:r>
      <w:r w:rsidRPr="00B6062E">
        <w:rPr>
          <w:szCs w:val="20"/>
          <w:rtl/>
          <w:lang w:eastAsia="zh-TW"/>
        </w:rPr>
        <w:t>2</w:t>
      </w:r>
      <w:r w:rsidRPr="00FF14F5">
        <w:rPr>
          <w:rtl/>
          <w:lang w:eastAsia="zh-TW"/>
        </w:rPr>
        <w:t xml:space="preserve"> و</w:t>
      </w:r>
      <w:r w:rsidRPr="00B6062E">
        <w:rPr>
          <w:szCs w:val="20"/>
          <w:rtl/>
          <w:lang w:eastAsia="zh-TW"/>
        </w:rPr>
        <w:t>8</w:t>
      </w:r>
      <w:r w:rsidRPr="00FF14F5">
        <w:rPr>
          <w:rtl/>
          <w:lang w:eastAsia="zh-TW"/>
        </w:rPr>
        <w:t>-</w:t>
      </w:r>
      <w:r w:rsidRPr="00B6062E">
        <w:rPr>
          <w:szCs w:val="20"/>
          <w:rtl/>
          <w:lang w:eastAsia="zh-TW"/>
        </w:rPr>
        <w:t>3</w:t>
      </w:r>
      <w:r w:rsidRPr="00FF14F5">
        <w:rPr>
          <w:rtl/>
          <w:lang w:eastAsia="zh-TW"/>
        </w:rPr>
        <w:t>، ي</w:t>
      </w:r>
      <w:r w:rsidRPr="00FF14F5">
        <w:rPr>
          <w:rFonts w:hint="cs"/>
          <w:rtl/>
          <w:lang w:eastAsia="zh-TW"/>
        </w:rPr>
        <w:t xml:space="preserve">دفع </w:t>
      </w:r>
      <w:r w:rsidRPr="00FF14F5">
        <w:rPr>
          <w:rtl/>
          <w:lang w:eastAsia="zh-TW"/>
        </w:rPr>
        <w:t>المحامي بأنه قدم هو وأقارب</w:t>
      </w:r>
      <w:r w:rsidRPr="00FF14F5">
        <w:rPr>
          <w:rFonts w:hint="cs"/>
          <w:rtl/>
          <w:lang w:eastAsia="zh-TW"/>
        </w:rPr>
        <w:t xml:space="preserve"> صاحب البلاغ،</w:t>
      </w:r>
      <w:r w:rsidRPr="00FF14F5">
        <w:rPr>
          <w:rtl/>
          <w:lang w:eastAsia="zh-TW"/>
        </w:rPr>
        <w:t xml:space="preserve"> اعتبارا</w:t>
      </w:r>
      <w:r w:rsidR="00826844">
        <w:rPr>
          <w:rFonts w:hint="cs"/>
          <w:rtl/>
          <w:lang w:eastAsia="zh-TW"/>
        </w:rPr>
        <w:t>ً</w:t>
      </w:r>
      <w:r w:rsidRPr="00FF14F5">
        <w:rPr>
          <w:rtl/>
          <w:lang w:eastAsia="zh-TW"/>
        </w:rPr>
        <w:t xml:space="preserve"> من </w:t>
      </w:r>
      <w:r w:rsidRPr="00B6062E">
        <w:rPr>
          <w:szCs w:val="20"/>
          <w:rtl/>
          <w:lang w:eastAsia="zh-TW"/>
        </w:rPr>
        <w:t>4</w:t>
      </w:r>
      <w:r w:rsidRPr="00FF14F5">
        <w:rPr>
          <w:rtl/>
          <w:lang w:eastAsia="zh-TW"/>
        </w:rPr>
        <w:t xml:space="preserve"> آب/أغسطس </w:t>
      </w:r>
      <w:r w:rsidRPr="00B6062E">
        <w:rPr>
          <w:szCs w:val="20"/>
          <w:rtl/>
          <w:lang w:eastAsia="zh-TW"/>
        </w:rPr>
        <w:t>2012</w:t>
      </w:r>
      <w:r w:rsidRPr="00FF14F5">
        <w:rPr>
          <w:rtl/>
          <w:lang w:eastAsia="zh-TW"/>
        </w:rPr>
        <w:t xml:space="preserve">، شكاوى </w:t>
      </w:r>
      <w:r w:rsidRPr="00FF14F5">
        <w:rPr>
          <w:rFonts w:hint="cs"/>
          <w:rtl/>
          <w:lang w:eastAsia="zh-TW"/>
        </w:rPr>
        <w:t xml:space="preserve">متكررة </w:t>
      </w:r>
      <w:r w:rsidRPr="00FF14F5">
        <w:rPr>
          <w:rtl/>
          <w:lang w:eastAsia="zh-TW"/>
        </w:rPr>
        <w:t>بشأن إساءة معاملة صاحب البلاغ، لكن</w:t>
      </w:r>
      <w:r w:rsidRPr="00FF14F5">
        <w:rPr>
          <w:rFonts w:hint="cs"/>
          <w:rtl/>
          <w:lang w:eastAsia="zh-TW"/>
        </w:rPr>
        <w:t xml:space="preserve"> </w:t>
      </w:r>
      <w:r w:rsidRPr="00FF14F5">
        <w:rPr>
          <w:rtl/>
          <w:lang w:eastAsia="zh-TW"/>
        </w:rPr>
        <w:t>ظلت جميع</w:t>
      </w:r>
      <w:r w:rsidRPr="00FF14F5">
        <w:rPr>
          <w:rFonts w:hint="cs"/>
          <w:rtl/>
          <w:lang w:eastAsia="zh-TW"/>
        </w:rPr>
        <w:t>ه</w:t>
      </w:r>
      <w:r w:rsidRPr="00FF14F5">
        <w:rPr>
          <w:rtl/>
          <w:lang w:eastAsia="zh-TW"/>
        </w:rPr>
        <w:t xml:space="preserve">ا </w:t>
      </w:r>
      <w:r w:rsidRPr="00FF14F5">
        <w:rPr>
          <w:rFonts w:hint="cs"/>
          <w:rtl/>
          <w:lang w:eastAsia="zh-TW"/>
        </w:rPr>
        <w:t xml:space="preserve">دون </w:t>
      </w:r>
      <w:r w:rsidRPr="00FF14F5">
        <w:rPr>
          <w:rtl/>
          <w:lang w:eastAsia="zh-TW"/>
        </w:rPr>
        <w:t>رد</w:t>
      </w:r>
      <w:r w:rsidR="0040181E">
        <w:rPr>
          <w:rtl/>
          <w:lang w:eastAsia="zh-TW"/>
        </w:rPr>
        <w:t>.</w:t>
      </w:r>
      <w:r w:rsidRPr="00FF14F5">
        <w:rPr>
          <w:rtl/>
          <w:lang w:eastAsia="zh-TW"/>
        </w:rPr>
        <w:t xml:space="preserve"> ويقول محامي صاحب البلاغ إن الآثار التي خلفها الضرب والتعذيب على جسد</w:t>
      </w:r>
      <w:r w:rsidRPr="00FF14F5">
        <w:rPr>
          <w:rFonts w:hint="cs"/>
          <w:rtl/>
          <w:lang w:eastAsia="zh-TW"/>
        </w:rPr>
        <w:t xml:space="preserve"> </w:t>
      </w:r>
      <w:r w:rsidRPr="00FF14F5">
        <w:rPr>
          <w:rtl/>
          <w:lang w:eastAsia="zh-TW"/>
        </w:rPr>
        <w:t>صاحب البلاغ يسهل على الطبيب الممارس اكتشافها، وأن صاحب البلاغ يعاني من ارتعاش ناج</w:t>
      </w:r>
      <w:r w:rsidRPr="00FF14F5">
        <w:rPr>
          <w:rFonts w:hint="cs"/>
          <w:rtl/>
          <w:lang w:eastAsia="zh-TW"/>
        </w:rPr>
        <w:t>م</w:t>
      </w:r>
      <w:r w:rsidRPr="00FF14F5">
        <w:rPr>
          <w:rtl/>
          <w:lang w:eastAsia="zh-TW"/>
        </w:rPr>
        <w:t xml:space="preserve"> عن ضربات متعددة على رأسه</w:t>
      </w:r>
      <w:r w:rsidR="0040181E">
        <w:rPr>
          <w:rtl/>
          <w:lang w:eastAsia="zh-TW"/>
        </w:rPr>
        <w:t>.</w:t>
      </w:r>
      <w:r w:rsidRPr="00FF14F5">
        <w:rPr>
          <w:rtl/>
          <w:lang w:eastAsia="zh-TW"/>
        </w:rPr>
        <w:t xml:space="preserve"> وصاحب البلاغ على استعداد للخضوع لفحص طبي للتحقق من ادعاءاته، ويمكنه تقديم قائمة </w:t>
      </w:r>
      <w:r w:rsidRPr="00FF14F5">
        <w:rPr>
          <w:rFonts w:hint="cs"/>
          <w:rtl/>
          <w:lang w:eastAsia="zh-TW"/>
        </w:rPr>
        <w:t>برفاقه</w:t>
      </w:r>
      <w:r w:rsidRPr="00FF14F5">
        <w:rPr>
          <w:rtl/>
          <w:lang w:eastAsia="zh-TW"/>
        </w:rPr>
        <w:t xml:space="preserve"> </w:t>
      </w:r>
      <w:r w:rsidRPr="00FF14F5">
        <w:rPr>
          <w:rFonts w:hint="cs"/>
          <w:rtl/>
          <w:lang w:eastAsia="zh-TW"/>
        </w:rPr>
        <w:t xml:space="preserve">في </w:t>
      </w:r>
      <w:r w:rsidRPr="00FF14F5">
        <w:rPr>
          <w:rtl/>
          <w:lang w:eastAsia="zh-TW"/>
        </w:rPr>
        <w:t>الزنزانة الذين يمكنهم إثبات ادعاءاته</w:t>
      </w:r>
      <w:r w:rsidR="0040181E">
        <w:rPr>
          <w:rtl/>
          <w:lang w:eastAsia="zh-TW"/>
        </w:rPr>
        <w:t>.</w:t>
      </w:r>
    </w:p>
    <w:p w14:paraId="67DF010B" w14:textId="06DDF758" w:rsidR="00BD4663" w:rsidRPr="00916435" w:rsidRDefault="00BD4663" w:rsidP="00EC3821">
      <w:pPr>
        <w:pStyle w:val="SingleTxtGA"/>
        <w:rPr>
          <w:spacing w:val="-2"/>
          <w:rtl/>
          <w:lang w:eastAsia="zh-TW"/>
        </w:rPr>
      </w:pPr>
      <w:r w:rsidRPr="00916435">
        <w:rPr>
          <w:spacing w:val="-2"/>
          <w:rtl/>
          <w:lang w:eastAsia="zh-TW"/>
        </w:rPr>
        <w:tab/>
        <w:t xml:space="preserve">وفيما يتعلق بالفقرة </w:t>
      </w:r>
      <w:r w:rsidRPr="00916435">
        <w:rPr>
          <w:spacing w:val="-2"/>
          <w:szCs w:val="20"/>
          <w:rtl/>
          <w:lang w:eastAsia="zh-TW"/>
        </w:rPr>
        <w:t>8</w:t>
      </w:r>
      <w:r w:rsidRPr="00916435">
        <w:rPr>
          <w:spacing w:val="-2"/>
          <w:rtl/>
          <w:lang w:eastAsia="zh-TW"/>
        </w:rPr>
        <w:t>-</w:t>
      </w:r>
      <w:r w:rsidRPr="00916435">
        <w:rPr>
          <w:spacing w:val="-2"/>
          <w:szCs w:val="20"/>
          <w:rtl/>
          <w:lang w:eastAsia="zh-TW"/>
        </w:rPr>
        <w:t>4</w:t>
      </w:r>
      <w:r w:rsidRPr="00916435">
        <w:rPr>
          <w:spacing w:val="-2"/>
          <w:rtl/>
          <w:lang w:eastAsia="zh-TW"/>
        </w:rPr>
        <w:t xml:space="preserve">، </w:t>
      </w:r>
      <w:r w:rsidRPr="00916435">
        <w:rPr>
          <w:rFonts w:hint="cs"/>
          <w:spacing w:val="-2"/>
          <w:rtl/>
          <w:lang w:eastAsia="zh-TW"/>
        </w:rPr>
        <w:t>يدفع</w:t>
      </w:r>
      <w:r w:rsidRPr="00916435">
        <w:rPr>
          <w:spacing w:val="-2"/>
          <w:rtl/>
          <w:lang w:eastAsia="zh-TW"/>
        </w:rPr>
        <w:t xml:space="preserve"> المحامي بأن </w:t>
      </w:r>
      <w:r w:rsidRPr="00916435">
        <w:rPr>
          <w:rFonts w:hint="cs"/>
          <w:spacing w:val="-2"/>
          <w:rtl/>
          <w:lang w:eastAsia="zh-TW"/>
        </w:rPr>
        <w:t xml:space="preserve">عناصر </w:t>
      </w:r>
      <w:r w:rsidRPr="00916435">
        <w:rPr>
          <w:spacing w:val="-2"/>
          <w:rtl/>
          <w:lang w:eastAsia="zh-TW"/>
        </w:rPr>
        <w:t xml:space="preserve">ملف القضية تبين أن صاحب البلاغ قد اعتُقل بالفعل في </w:t>
      </w:r>
      <w:r w:rsidRPr="00916435">
        <w:rPr>
          <w:spacing w:val="-2"/>
          <w:szCs w:val="20"/>
          <w:rtl/>
          <w:lang w:eastAsia="zh-TW"/>
        </w:rPr>
        <w:t>3</w:t>
      </w:r>
      <w:r w:rsidRPr="00916435">
        <w:rPr>
          <w:spacing w:val="-2"/>
          <w:rtl/>
          <w:lang w:eastAsia="zh-TW"/>
        </w:rPr>
        <w:t xml:space="preserve"> آ </w:t>
      </w:r>
      <w:r w:rsidRPr="00916435">
        <w:rPr>
          <w:rFonts w:hint="cs"/>
          <w:spacing w:val="-2"/>
          <w:rtl/>
          <w:lang w:eastAsia="zh-TW"/>
        </w:rPr>
        <w:t>ب/</w:t>
      </w:r>
      <w:r w:rsidRPr="00916435">
        <w:rPr>
          <w:spacing w:val="-2"/>
          <w:rtl/>
          <w:lang w:eastAsia="zh-TW"/>
        </w:rPr>
        <w:t xml:space="preserve">أغسطس </w:t>
      </w:r>
      <w:r w:rsidRPr="00916435">
        <w:rPr>
          <w:spacing w:val="-2"/>
          <w:szCs w:val="20"/>
          <w:rtl/>
          <w:lang w:eastAsia="zh-TW"/>
        </w:rPr>
        <w:t>2012</w:t>
      </w:r>
      <w:r w:rsidRPr="00916435">
        <w:rPr>
          <w:spacing w:val="-2"/>
          <w:rtl/>
          <w:lang w:eastAsia="zh-TW"/>
        </w:rPr>
        <w:t>، خلافا</w:t>
      </w:r>
      <w:r w:rsidR="00826844" w:rsidRPr="00916435">
        <w:rPr>
          <w:rFonts w:hint="cs"/>
          <w:spacing w:val="-2"/>
          <w:rtl/>
          <w:lang w:eastAsia="zh-TW"/>
        </w:rPr>
        <w:t>ً</w:t>
      </w:r>
      <w:r w:rsidRPr="00916435">
        <w:rPr>
          <w:spacing w:val="-2"/>
          <w:rtl/>
          <w:lang w:eastAsia="zh-TW"/>
        </w:rPr>
        <w:t xml:space="preserve"> لادعاءات الدولة الطرف</w:t>
      </w:r>
      <w:r w:rsidR="0040181E" w:rsidRPr="00916435">
        <w:rPr>
          <w:spacing w:val="-2"/>
          <w:rtl/>
          <w:lang w:eastAsia="zh-TW"/>
        </w:rPr>
        <w:t>.</w:t>
      </w:r>
      <w:r w:rsidRPr="00916435">
        <w:rPr>
          <w:spacing w:val="-2"/>
          <w:rtl/>
          <w:lang w:eastAsia="zh-TW"/>
        </w:rPr>
        <w:t xml:space="preserve"> ويضيف أن عددا</w:t>
      </w:r>
      <w:r w:rsidR="00826844" w:rsidRPr="00916435">
        <w:rPr>
          <w:rFonts w:hint="cs"/>
          <w:spacing w:val="-2"/>
          <w:rtl/>
          <w:lang w:eastAsia="zh-TW"/>
        </w:rPr>
        <w:t>ً</w:t>
      </w:r>
      <w:r w:rsidRPr="00916435">
        <w:rPr>
          <w:spacing w:val="-2"/>
          <w:rtl/>
          <w:lang w:eastAsia="zh-TW"/>
        </w:rPr>
        <w:t xml:space="preserve"> من الشهود </w:t>
      </w:r>
      <w:r w:rsidRPr="00916435">
        <w:rPr>
          <w:rFonts w:hint="cs"/>
          <w:spacing w:val="-2"/>
          <w:rtl/>
          <w:lang w:eastAsia="zh-TW"/>
        </w:rPr>
        <w:t>يمكنهم</w:t>
      </w:r>
      <w:r w:rsidRPr="00916435">
        <w:rPr>
          <w:spacing w:val="-2"/>
          <w:rtl/>
          <w:lang w:eastAsia="zh-TW"/>
        </w:rPr>
        <w:t xml:space="preserve"> أن يشهدوا بأن خمسة أفراد، بمن فيهم صاحب البلاغ، </w:t>
      </w:r>
      <w:r w:rsidRPr="00916435">
        <w:rPr>
          <w:rFonts w:hint="cs"/>
          <w:spacing w:val="-2"/>
          <w:rtl/>
          <w:lang w:eastAsia="zh-TW"/>
        </w:rPr>
        <w:t xml:space="preserve">قد </w:t>
      </w:r>
      <w:r w:rsidRPr="00916435">
        <w:rPr>
          <w:spacing w:val="-2"/>
          <w:rtl/>
          <w:lang w:eastAsia="zh-TW"/>
        </w:rPr>
        <w:t xml:space="preserve">احتُجزوا في الفترة من </w:t>
      </w:r>
      <w:r w:rsidRPr="00916435">
        <w:rPr>
          <w:spacing w:val="-2"/>
          <w:szCs w:val="20"/>
          <w:rtl/>
          <w:lang w:eastAsia="zh-TW"/>
        </w:rPr>
        <w:t>3</w:t>
      </w:r>
      <w:r w:rsidRPr="00916435">
        <w:rPr>
          <w:spacing w:val="-2"/>
          <w:rtl/>
          <w:lang w:eastAsia="zh-TW"/>
        </w:rPr>
        <w:t xml:space="preserve"> إلى </w:t>
      </w:r>
      <w:r w:rsidRPr="00916435">
        <w:rPr>
          <w:spacing w:val="-2"/>
          <w:szCs w:val="20"/>
          <w:rtl/>
          <w:lang w:eastAsia="zh-TW"/>
        </w:rPr>
        <w:t>8</w:t>
      </w:r>
      <w:r w:rsidRPr="00916435">
        <w:rPr>
          <w:spacing w:val="-2"/>
          <w:rtl/>
          <w:lang w:eastAsia="zh-TW"/>
        </w:rPr>
        <w:t xml:space="preserve"> آب/أغسطس دون </w:t>
      </w:r>
      <w:r w:rsidRPr="00916435">
        <w:rPr>
          <w:rFonts w:hint="cs"/>
          <w:spacing w:val="-2"/>
          <w:rtl/>
          <w:lang w:eastAsia="zh-TW"/>
        </w:rPr>
        <w:t>مبرر</w:t>
      </w:r>
      <w:r w:rsidRPr="00916435">
        <w:rPr>
          <w:spacing w:val="-2"/>
          <w:rtl/>
          <w:lang w:eastAsia="zh-TW"/>
        </w:rPr>
        <w:t xml:space="preserve"> قانوني</w:t>
      </w:r>
      <w:r w:rsidR="0040181E" w:rsidRPr="00916435">
        <w:rPr>
          <w:spacing w:val="-2"/>
          <w:rtl/>
          <w:lang w:eastAsia="zh-TW"/>
        </w:rPr>
        <w:t>.</w:t>
      </w:r>
    </w:p>
    <w:p w14:paraId="7137F974" w14:textId="56BC975F" w:rsidR="00BD4663" w:rsidRPr="00FF14F5" w:rsidRDefault="00BD4663" w:rsidP="00EC3821">
      <w:pPr>
        <w:pStyle w:val="SingleTxtGA"/>
        <w:rPr>
          <w:rtl/>
          <w:lang w:eastAsia="zh-TW"/>
        </w:rPr>
      </w:pPr>
      <w:r w:rsidRPr="00FF14F5">
        <w:rPr>
          <w:rtl/>
          <w:lang w:eastAsia="zh-TW"/>
        </w:rPr>
        <w:tab/>
        <w:t>وفيما يتعلق ب</w:t>
      </w:r>
      <w:r w:rsidRPr="00FF14F5">
        <w:rPr>
          <w:rFonts w:hint="cs"/>
          <w:rtl/>
          <w:lang w:eastAsia="zh-TW"/>
        </w:rPr>
        <w:t>التوضيحات التي قدمتها ا</w:t>
      </w:r>
      <w:r w:rsidRPr="00FF14F5">
        <w:rPr>
          <w:rtl/>
          <w:lang w:eastAsia="zh-TW"/>
        </w:rPr>
        <w:t xml:space="preserve">لدولة الطرف </w:t>
      </w:r>
      <w:r w:rsidRPr="00FF14F5">
        <w:rPr>
          <w:rFonts w:hint="cs"/>
          <w:rtl/>
          <w:lang w:eastAsia="zh-TW"/>
        </w:rPr>
        <w:t xml:space="preserve">بشأن </w:t>
      </w:r>
      <w:r w:rsidRPr="00FF14F5">
        <w:rPr>
          <w:rtl/>
          <w:lang w:eastAsia="zh-TW"/>
        </w:rPr>
        <w:t xml:space="preserve">الفقرة </w:t>
      </w:r>
      <w:r w:rsidRPr="00B6062E">
        <w:rPr>
          <w:szCs w:val="20"/>
          <w:rtl/>
          <w:lang w:eastAsia="zh-TW"/>
        </w:rPr>
        <w:t>8</w:t>
      </w:r>
      <w:r w:rsidRPr="00FF14F5">
        <w:rPr>
          <w:rtl/>
          <w:lang w:eastAsia="zh-TW"/>
        </w:rPr>
        <w:t>-</w:t>
      </w:r>
      <w:r w:rsidRPr="00B6062E">
        <w:rPr>
          <w:szCs w:val="20"/>
          <w:rtl/>
          <w:lang w:eastAsia="zh-TW"/>
        </w:rPr>
        <w:t>5</w:t>
      </w:r>
      <w:r w:rsidRPr="00FF14F5">
        <w:rPr>
          <w:rtl/>
          <w:lang w:eastAsia="zh-TW"/>
        </w:rPr>
        <w:t xml:space="preserve">، يشير المحامي إلى الممارسة العامة لسلطات التحقيق، </w:t>
      </w:r>
      <w:r w:rsidRPr="00FF14F5">
        <w:rPr>
          <w:rFonts w:hint="cs"/>
          <w:rtl/>
          <w:lang w:eastAsia="zh-TW"/>
        </w:rPr>
        <w:t>و</w:t>
      </w:r>
      <w:r w:rsidRPr="00FF14F5">
        <w:rPr>
          <w:rtl/>
          <w:lang w:eastAsia="zh-TW"/>
        </w:rPr>
        <w:t>التي لا ت</w:t>
      </w:r>
      <w:r w:rsidRPr="00FF14F5">
        <w:rPr>
          <w:rFonts w:hint="cs"/>
          <w:rtl/>
          <w:lang w:eastAsia="zh-TW"/>
        </w:rPr>
        <w:t>شمل أبدا</w:t>
      </w:r>
      <w:r w:rsidR="00826844">
        <w:rPr>
          <w:rFonts w:hint="cs"/>
          <w:rtl/>
          <w:lang w:eastAsia="zh-TW"/>
        </w:rPr>
        <w:t>ً</w:t>
      </w:r>
      <w:r w:rsidRPr="00FF14F5">
        <w:rPr>
          <w:rtl/>
          <w:lang w:eastAsia="zh-TW"/>
        </w:rPr>
        <w:t xml:space="preserve"> فرض الحبس الاحتياطي </w:t>
      </w:r>
      <w:r w:rsidRPr="00FF14F5">
        <w:rPr>
          <w:rFonts w:hint="cs"/>
          <w:rtl/>
          <w:lang w:eastAsia="zh-TW"/>
        </w:rPr>
        <w:t>كإجراء</w:t>
      </w:r>
      <w:r w:rsidRPr="00FF14F5">
        <w:rPr>
          <w:rtl/>
          <w:lang w:eastAsia="zh-TW"/>
        </w:rPr>
        <w:t xml:space="preserve"> وقائي في حالات مماثلة </w:t>
      </w:r>
      <w:r w:rsidRPr="00FF14F5">
        <w:rPr>
          <w:rFonts w:hint="cs"/>
          <w:rtl/>
          <w:lang w:eastAsia="zh-TW"/>
        </w:rPr>
        <w:t>لحالة</w:t>
      </w:r>
      <w:r w:rsidRPr="00FF14F5">
        <w:rPr>
          <w:rtl/>
          <w:lang w:eastAsia="zh-TW"/>
        </w:rPr>
        <w:t xml:space="preserve"> صاحب البلاغ، </w:t>
      </w:r>
      <w:r w:rsidRPr="00FF14F5">
        <w:rPr>
          <w:rFonts w:hint="cs"/>
          <w:rtl/>
          <w:lang w:eastAsia="zh-TW"/>
        </w:rPr>
        <w:t>ويشير أيضا</w:t>
      </w:r>
      <w:r w:rsidR="00826844">
        <w:rPr>
          <w:rFonts w:hint="cs"/>
          <w:rtl/>
          <w:lang w:eastAsia="zh-TW"/>
        </w:rPr>
        <w:t>ً</w:t>
      </w:r>
      <w:r w:rsidRPr="00FF14F5">
        <w:rPr>
          <w:rFonts w:hint="cs"/>
          <w:rtl/>
          <w:lang w:eastAsia="zh-TW"/>
        </w:rPr>
        <w:t xml:space="preserve"> إلى ا</w:t>
      </w:r>
      <w:r w:rsidRPr="00FF14F5">
        <w:rPr>
          <w:rtl/>
          <w:lang w:eastAsia="zh-TW"/>
        </w:rPr>
        <w:t>لشخصية الإيجابية لصاحب البلاغ</w:t>
      </w:r>
      <w:r w:rsidR="0040181E">
        <w:rPr>
          <w:rtl/>
          <w:lang w:eastAsia="zh-TW"/>
        </w:rPr>
        <w:t>.</w:t>
      </w:r>
      <w:r w:rsidRPr="00FF14F5">
        <w:rPr>
          <w:rtl/>
          <w:lang w:eastAsia="zh-TW"/>
        </w:rPr>
        <w:t xml:space="preserve"> ولذلك، </w:t>
      </w:r>
      <w:r w:rsidRPr="00FF14F5">
        <w:rPr>
          <w:rFonts w:hint="cs"/>
          <w:rtl/>
          <w:lang w:eastAsia="zh-TW"/>
        </w:rPr>
        <w:t>يدفع</w:t>
      </w:r>
      <w:r w:rsidRPr="00FF14F5">
        <w:rPr>
          <w:rtl/>
          <w:lang w:eastAsia="zh-TW"/>
        </w:rPr>
        <w:t xml:space="preserve"> المحامي بأن </w:t>
      </w:r>
      <w:r w:rsidRPr="00FF14F5">
        <w:rPr>
          <w:rFonts w:hint="cs"/>
          <w:rtl/>
          <w:lang w:eastAsia="zh-TW"/>
        </w:rPr>
        <w:t xml:space="preserve">فرض </w:t>
      </w:r>
      <w:r w:rsidRPr="00FF14F5">
        <w:rPr>
          <w:rtl/>
          <w:lang w:eastAsia="zh-TW"/>
        </w:rPr>
        <w:t xml:space="preserve">الحبس الاحتياطي </w:t>
      </w:r>
      <w:r w:rsidRPr="00FF14F5">
        <w:rPr>
          <w:rFonts w:hint="cs"/>
          <w:rtl/>
          <w:lang w:eastAsia="zh-TW"/>
        </w:rPr>
        <w:t xml:space="preserve">على </w:t>
      </w:r>
      <w:r w:rsidRPr="00FF14F5">
        <w:rPr>
          <w:rtl/>
          <w:lang w:eastAsia="zh-TW"/>
        </w:rPr>
        <w:t xml:space="preserve">صاحب البلاغ </w:t>
      </w:r>
      <w:r w:rsidRPr="00FF14F5">
        <w:rPr>
          <w:rFonts w:hint="cs"/>
          <w:rtl/>
          <w:lang w:eastAsia="zh-TW"/>
        </w:rPr>
        <w:t xml:space="preserve">يعد </w:t>
      </w:r>
      <w:r w:rsidRPr="00FF14F5">
        <w:rPr>
          <w:rtl/>
          <w:lang w:eastAsia="zh-TW"/>
        </w:rPr>
        <w:t>انتهاكا</w:t>
      </w:r>
      <w:r w:rsidR="00826844">
        <w:rPr>
          <w:rFonts w:hint="cs"/>
          <w:rtl/>
          <w:lang w:eastAsia="zh-TW"/>
        </w:rPr>
        <w:t>ً</w:t>
      </w:r>
      <w:r w:rsidRPr="00FF14F5">
        <w:rPr>
          <w:rtl/>
          <w:lang w:eastAsia="zh-TW"/>
        </w:rPr>
        <w:t xml:space="preserve"> لقانون الإجراءات الجنائية للدولة الطرف، وأن التحقيق قد تأخر دون </w:t>
      </w:r>
      <w:r w:rsidRPr="00FF14F5">
        <w:rPr>
          <w:rFonts w:hint="cs"/>
          <w:rtl/>
          <w:lang w:eastAsia="zh-TW"/>
        </w:rPr>
        <w:t>مبرر</w:t>
      </w:r>
      <w:r w:rsidRPr="00FF14F5">
        <w:rPr>
          <w:rtl/>
          <w:lang w:eastAsia="zh-TW"/>
        </w:rPr>
        <w:t xml:space="preserve">، مما أدى إلى </w:t>
      </w:r>
      <w:r w:rsidRPr="00FF14F5">
        <w:rPr>
          <w:rFonts w:hint="cs"/>
          <w:rtl/>
          <w:lang w:eastAsia="zh-TW"/>
        </w:rPr>
        <w:t>حبس</w:t>
      </w:r>
      <w:r w:rsidRPr="00FF14F5">
        <w:rPr>
          <w:rtl/>
          <w:lang w:eastAsia="zh-TW"/>
        </w:rPr>
        <w:t xml:space="preserve"> صاحب البلاغ لمدة </w:t>
      </w:r>
      <w:r w:rsidRPr="00B6062E">
        <w:rPr>
          <w:szCs w:val="20"/>
          <w:rtl/>
          <w:lang w:eastAsia="zh-TW"/>
        </w:rPr>
        <w:t>11</w:t>
      </w:r>
      <w:r w:rsidRPr="00FF14F5">
        <w:rPr>
          <w:rtl/>
          <w:lang w:eastAsia="zh-TW"/>
        </w:rPr>
        <w:t xml:space="preserve"> شهر</w:t>
      </w:r>
      <w:r w:rsidRPr="00FF14F5">
        <w:rPr>
          <w:rFonts w:hint="cs"/>
          <w:rtl/>
          <w:lang w:eastAsia="zh-TW"/>
        </w:rPr>
        <w:t>ً</w:t>
      </w:r>
      <w:r w:rsidRPr="00FF14F5">
        <w:rPr>
          <w:rtl/>
          <w:lang w:eastAsia="zh-TW"/>
        </w:rPr>
        <w:t>ا</w:t>
      </w:r>
      <w:r w:rsidR="0040181E">
        <w:rPr>
          <w:rtl/>
          <w:lang w:eastAsia="zh-TW"/>
        </w:rPr>
        <w:t>.</w:t>
      </w:r>
    </w:p>
    <w:p w14:paraId="0B69DE04" w14:textId="058FC8C9" w:rsidR="00BD4663" w:rsidRPr="00FF14F5" w:rsidRDefault="00BD4663" w:rsidP="00EC3821">
      <w:pPr>
        <w:pStyle w:val="SingleTxtGA"/>
        <w:rPr>
          <w:rtl/>
          <w:lang w:eastAsia="zh-TW"/>
        </w:rPr>
      </w:pPr>
      <w:r w:rsidRPr="00FF14F5">
        <w:rPr>
          <w:rtl/>
          <w:lang w:eastAsia="zh-TW"/>
        </w:rPr>
        <w:tab/>
        <w:t xml:space="preserve">وفيما يتعلق بالفقرة </w:t>
      </w:r>
      <w:r w:rsidRPr="00B6062E">
        <w:rPr>
          <w:szCs w:val="20"/>
          <w:rtl/>
          <w:lang w:eastAsia="zh-TW"/>
        </w:rPr>
        <w:t>8</w:t>
      </w:r>
      <w:r w:rsidRPr="00FF14F5">
        <w:rPr>
          <w:rtl/>
          <w:lang w:eastAsia="zh-TW"/>
        </w:rPr>
        <w:t>-</w:t>
      </w:r>
      <w:r w:rsidRPr="00B6062E">
        <w:rPr>
          <w:szCs w:val="20"/>
          <w:rtl/>
          <w:lang w:eastAsia="zh-TW"/>
        </w:rPr>
        <w:t>6</w:t>
      </w:r>
      <w:r w:rsidRPr="00FF14F5">
        <w:rPr>
          <w:rtl/>
          <w:lang w:eastAsia="zh-TW"/>
        </w:rPr>
        <w:t>، ي</w:t>
      </w:r>
      <w:r w:rsidRPr="00FF14F5">
        <w:rPr>
          <w:rFonts w:hint="cs"/>
          <w:rtl/>
          <w:lang w:eastAsia="zh-TW"/>
        </w:rPr>
        <w:t xml:space="preserve">شير </w:t>
      </w:r>
      <w:r w:rsidRPr="00FF14F5">
        <w:rPr>
          <w:rtl/>
          <w:lang w:eastAsia="zh-TW"/>
        </w:rPr>
        <w:t xml:space="preserve">المحامي </w:t>
      </w:r>
      <w:r w:rsidRPr="00FF14F5">
        <w:rPr>
          <w:rFonts w:hint="cs"/>
          <w:rtl/>
          <w:lang w:eastAsia="zh-TW"/>
        </w:rPr>
        <w:t xml:space="preserve">إلى </w:t>
      </w:r>
      <w:r w:rsidRPr="00FF14F5">
        <w:rPr>
          <w:rtl/>
          <w:lang w:eastAsia="zh-TW"/>
        </w:rPr>
        <w:t xml:space="preserve">ظروف احتجاز صاحب البلاغ ويقول إنه علم باعتقاله في </w:t>
      </w:r>
      <w:r w:rsidRPr="00B6062E">
        <w:rPr>
          <w:szCs w:val="20"/>
          <w:rtl/>
          <w:lang w:eastAsia="zh-TW"/>
        </w:rPr>
        <w:t>3</w:t>
      </w:r>
      <w:r w:rsidRPr="00FF14F5">
        <w:rPr>
          <w:rtl/>
          <w:lang w:eastAsia="zh-TW"/>
        </w:rPr>
        <w:t xml:space="preserve"> آب/أغسطس </w:t>
      </w:r>
      <w:r w:rsidRPr="00B6062E">
        <w:rPr>
          <w:szCs w:val="20"/>
          <w:rtl/>
          <w:lang w:eastAsia="zh-TW"/>
        </w:rPr>
        <w:t>2012</w:t>
      </w:r>
      <w:r w:rsidRPr="00FF14F5">
        <w:rPr>
          <w:rtl/>
          <w:lang w:eastAsia="zh-TW"/>
        </w:rPr>
        <w:t xml:space="preserve">، أي قبل عدة أيام من إضفاء </w:t>
      </w:r>
      <w:r w:rsidRPr="00FF14F5">
        <w:rPr>
          <w:rFonts w:hint="cs"/>
          <w:rtl/>
          <w:lang w:eastAsia="zh-TW"/>
        </w:rPr>
        <w:t>الصبغة</w:t>
      </w:r>
      <w:r w:rsidRPr="00FF14F5">
        <w:rPr>
          <w:rtl/>
          <w:lang w:eastAsia="zh-TW"/>
        </w:rPr>
        <w:t xml:space="preserve"> الرسمي</w:t>
      </w:r>
      <w:r w:rsidRPr="00FF14F5">
        <w:rPr>
          <w:rFonts w:hint="cs"/>
          <w:rtl/>
          <w:lang w:eastAsia="zh-TW"/>
        </w:rPr>
        <w:t>ة</w:t>
      </w:r>
      <w:r w:rsidRPr="00FF14F5">
        <w:rPr>
          <w:rtl/>
          <w:lang w:eastAsia="zh-TW"/>
        </w:rPr>
        <w:t xml:space="preserve"> على </w:t>
      </w:r>
      <w:r w:rsidRPr="00FF14F5">
        <w:rPr>
          <w:rFonts w:hint="cs"/>
          <w:rtl/>
          <w:lang w:eastAsia="zh-TW"/>
        </w:rPr>
        <w:t>عملية الاعتقال</w:t>
      </w:r>
      <w:r w:rsidRPr="00FF14F5">
        <w:rPr>
          <w:rtl/>
          <w:lang w:eastAsia="zh-TW"/>
        </w:rPr>
        <w:t xml:space="preserve"> والاحتجاز</w:t>
      </w:r>
      <w:r w:rsidR="0040181E">
        <w:rPr>
          <w:rtl/>
          <w:lang w:eastAsia="zh-TW"/>
        </w:rPr>
        <w:t>.</w:t>
      </w:r>
      <w:r w:rsidRPr="00FF14F5">
        <w:rPr>
          <w:rtl/>
          <w:lang w:eastAsia="zh-TW"/>
        </w:rPr>
        <w:t xml:space="preserve"> وقبل </w:t>
      </w:r>
      <w:r w:rsidRPr="00B6062E">
        <w:rPr>
          <w:szCs w:val="20"/>
          <w:rtl/>
          <w:lang w:eastAsia="zh-TW"/>
        </w:rPr>
        <w:t>8</w:t>
      </w:r>
      <w:r w:rsidRPr="00FF14F5">
        <w:rPr>
          <w:rtl/>
          <w:lang w:eastAsia="zh-TW"/>
        </w:rPr>
        <w:t xml:space="preserve"> آب/أغسطس </w:t>
      </w:r>
      <w:r w:rsidRPr="00B6062E">
        <w:rPr>
          <w:szCs w:val="20"/>
          <w:rtl/>
          <w:lang w:eastAsia="zh-TW"/>
        </w:rPr>
        <w:t>2012</w:t>
      </w:r>
      <w:r w:rsidRPr="00FF14F5">
        <w:rPr>
          <w:rtl/>
          <w:lang w:eastAsia="zh-TW"/>
        </w:rPr>
        <w:t>، حاول المحامي الاتصال بالسلطات المختصة لتوضيح حالة صاحب البلاغ</w:t>
      </w:r>
      <w:r w:rsidRPr="00FF14F5">
        <w:rPr>
          <w:rFonts w:hint="cs"/>
          <w:rtl/>
          <w:lang w:eastAsia="zh-TW"/>
        </w:rPr>
        <w:t>،</w:t>
      </w:r>
      <w:r w:rsidRPr="00FF14F5">
        <w:rPr>
          <w:rtl/>
          <w:lang w:eastAsia="zh-TW"/>
        </w:rPr>
        <w:t xml:space="preserve"> دون جدوى</w:t>
      </w:r>
      <w:r w:rsidR="0040181E">
        <w:rPr>
          <w:rtl/>
          <w:lang w:eastAsia="zh-TW"/>
        </w:rPr>
        <w:t>.</w:t>
      </w:r>
      <w:r w:rsidRPr="00FF14F5">
        <w:rPr>
          <w:rtl/>
          <w:lang w:eastAsia="zh-TW"/>
        </w:rPr>
        <w:t xml:space="preserve"> ورد جهاز الأمن الوطني، على وجه الخصوص، بأنه ل</w:t>
      </w:r>
      <w:r w:rsidRPr="00FF14F5">
        <w:rPr>
          <w:rFonts w:hint="cs"/>
          <w:rtl/>
          <w:lang w:eastAsia="zh-TW"/>
        </w:rPr>
        <w:t>ا</w:t>
      </w:r>
      <w:r w:rsidR="00EC3821">
        <w:rPr>
          <w:rFonts w:hint="eastAsia"/>
          <w:rtl/>
          <w:lang w:eastAsia="zh-TW"/>
        </w:rPr>
        <w:t> </w:t>
      </w:r>
      <w:r w:rsidRPr="00FF14F5">
        <w:rPr>
          <w:rFonts w:hint="cs"/>
          <w:rtl/>
          <w:lang w:eastAsia="zh-TW"/>
        </w:rPr>
        <w:t xml:space="preserve">يملك أي </w:t>
      </w:r>
      <w:r w:rsidRPr="00FF14F5">
        <w:rPr>
          <w:rtl/>
          <w:lang w:eastAsia="zh-TW"/>
        </w:rPr>
        <w:t>معلومات عن مكان المحتجزين</w:t>
      </w:r>
      <w:r w:rsidR="0040181E">
        <w:rPr>
          <w:rtl/>
          <w:lang w:eastAsia="zh-TW"/>
        </w:rPr>
        <w:t>.</w:t>
      </w:r>
      <w:r w:rsidRPr="00FF14F5">
        <w:rPr>
          <w:rtl/>
          <w:lang w:eastAsia="zh-TW"/>
        </w:rPr>
        <w:t xml:space="preserve"> </w:t>
      </w:r>
      <w:r w:rsidRPr="00FF14F5">
        <w:rPr>
          <w:rFonts w:hint="cs"/>
          <w:rtl/>
          <w:lang w:eastAsia="zh-TW"/>
        </w:rPr>
        <w:t>و</w:t>
      </w:r>
      <w:r w:rsidRPr="00FF14F5">
        <w:rPr>
          <w:rtl/>
          <w:lang w:eastAsia="zh-TW"/>
        </w:rPr>
        <w:t xml:space="preserve">في </w:t>
      </w:r>
      <w:r w:rsidRPr="00B6062E">
        <w:rPr>
          <w:szCs w:val="20"/>
          <w:rtl/>
          <w:lang w:eastAsia="zh-TW"/>
        </w:rPr>
        <w:t>8</w:t>
      </w:r>
      <w:r w:rsidRPr="00FF14F5">
        <w:rPr>
          <w:rtl/>
          <w:lang w:eastAsia="zh-TW"/>
        </w:rPr>
        <w:t xml:space="preserve"> آب/أغسطس </w:t>
      </w:r>
      <w:r w:rsidRPr="00B6062E">
        <w:rPr>
          <w:szCs w:val="20"/>
          <w:rtl/>
          <w:lang w:eastAsia="zh-TW"/>
        </w:rPr>
        <w:t>2012</w:t>
      </w:r>
      <w:r w:rsidRPr="00FF14F5">
        <w:rPr>
          <w:rtl/>
          <w:lang w:eastAsia="zh-TW"/>
        </w:rPr>
        <w:t>، سُمح للمحامي ب</w:t>
      </w:r>
      <w:r w:rsidRPr="00FF14F5">
        <w:rPr>
          <w:rFonts w:hint="cs"/>
          <w:rtl/>
          <w:lang w:eastAsia="zh-TW"/>
        </w:rPr>
        <w:t xml:space="preserve">مقابلة </w:t>
      </w:r>
      <w:r w:rsidRPr="00FF14F5">
        <w:rPr>
          <w:rtl/>
          <w:lang w:eastAsia="zh-TW"/>
        </w:rPr>
        <w:t>صاحب البلاغ على انفراد، وكانت في الواقع المناسبة الوحيدة التي تمكن فيها المحامي من ال</w:t>
      </w:r>
      <w:r w:rsidRPr="00FF14F5">
        <w:rPr>
          <w:rFonts w:hint="cs"/>
          <w:rtl/>
          <w:lang w:eastAsia="zh-TW"/>
        </w:rPr>
        <w:t xml:space="preserve">تواصل بسرية مع </w:t>
      </w:r>
      <w:r w:rsidRPr="00FF14F5">
        <w:rPr>
          <w:rtl/>
          <w:lang w:eastAsia="zh-TW"/>
        </w:rPr>
        <w:t>صاحب البلاغ</w:t>
      </w:r>
      <w:r w:rsidRPr="00FF14F5">
        <w:rPr>
          <w:rFonts w:hint="cs"/>
          <w:rtl/>
          <w:lang w:eastAsia="zh-TW"/>
        </w:rPr>
        <w:t>،</w:t>
      </w:r>
      <w:r w:rsidRPr="00FF14F5">
        <w:rPr>
          <w:rtl/>
          <w:lang w:eastAsia="zh-TW"/>
        </w:rPr>
        <w:t xml:space="preserve"> </w:t>
      </w:r>
      <w:r w:rsidRPr="00FF14F5">
        <w:rPr>
          <w:rFonts w:hint="cs"/>
          <w:rtl/>
          <w:lang w:eastAsia="zh-TW"/>
        </w:rPr>
        <w:t>إلى أن</w:t>
      </w:r>
      <w:r w:rsidRPr="00FF14F5">
        <w:rPr>
          <w:rtl/>
          <w:lang w:eastAsia="zh-TW"/>
        </w:rPr>
        <w:t xml:space="preserve"> نقل صاحب البلاغ إلى مرفق الاحتجاز التابع لوزارة الداخلية بعد انتهاء التحقيق</w:t>
      </w:r>
      <w:r w:rsidR="0040181E">
        <w:rPr>
          <w:rFonts w:hint="cs"/>
          <w:rtl/>
          <w:lang w:eastAsia="zh-TW"/>
        </w:rPr>
        <w:t>.</w:t>
      </w:r>
    </w:p>
    <w:p w14:paraId="7776F121" w14:textId="11537E1F" w:rsidR="00BD4663" w:rsidRPr="00FF14F5" w:rsidRDefault="00BD4663" w:rsidP="00EC3821">
      <w:pPr>
        <w:pStyle w:val="SingleTxtGA"/>
        <w:rPr>
          <w:rtl/>
          <w:lang w:eastAsia="zh-TW"/>
        </w:rPr>
      </w:pPr>
      <w:r w:rsidRPr="00FF14F5">
        <w:rPr>
          <w:rtl/>
          <w:lang w:eastAsia="zh-TW"/>
        </w:rPr>
        <w:tab/>
        <w:t xml:space="preserve">وفيما يتعلق بالفقرات </w:t>
      </w:r>
      <w:r w:rsidRPr="00B6062E">
        <w:rPr>
          <w:szCs w:val="20"/>
          <w:rtl/>
          <w:lang w:eastAsia="zh-TW"/>
        </w:rPr>
        <w:t>8</w:t>
      </w:r>
      <w:r w:rsidRPr="00FF14F5">
        <w:rPr>
          <w:rtl/>
          <w:lang w:eastAsia="zh-TW"/>
        </w:rPr>
        <w:t>-</w:t>
      </w:r>
      <w:r w:rsidRPr="00B6062E">
        <w:rPr>
          <w:szCs w:val="20"/>
          <w:rtl/>
          <w:lang w:eastAsia="zh-TW"/>
        </w:rPr>
        <w:t>7</w:t>
      </w:r>
      <w:r w:rsidRPr="00FF14F5">
        <w:rPr>
          <w:rtl/>
          <w:lang w:eastAsia="zh-TW"/>
        </w:rPr>
        <w:t xml:space="preserve"> و</w:t>
      </w:r>
      <w:r w:rsidRPr="00B6062E">
        <w:rPr>
          <w:szCs w:val="20"/>
          <w:rtl/>
          <w:lang w:eastAsia="zh-TW"/>
        </w:rPr>
        <w:t>8</w:t>
      </w:r>
      <w:r w:rsidRPr="00FF14F5">
        <w:rPr>
          <w:rtl/>
          <w:lang w:eastAsia="zh-TW"/>
        </w:rPr>
        <w:t>-</w:t>
      </w:r>
      <w:r w:rsidRPr="00B6062E">
        <w:rPr>
          <w:szCs w:val="20"/>
          <w:rtl/>
          <w:lang w:eastAsia="zh-TW"/>
        </w:rPr>
        <w:t>8</w:t>
      </w:r>
      <w:r w:rsidRPr="00FF14F5">
        <w:rPr>
          <w:rtl/>
          <w:lang w:eastAsia="zh-TW"/>
        </w:rPr>
        <w:t xml:space="preserve"> و</w:t>
      </w:r>
      <w:r w:rsidRPr="00B6062E">
        <w:rPr>
          <w:szCs w:val="20"/>
          <w:rtl/>
          <w:lang w:eastAsia="zh-TW"/>
        </w:rPr>
        <w:t>8</w:t>
      </w:r>
      <w:r w:rsidRPr="00FF14F5">
        <w:rPr>
          <w:rtl/>
          <w:lang w:eastAsia="zh-TW"/>
        </w:rPr>
        <w:t>-</w:t>
      </w:r>
      <w:r w:rsidRPr="00B6062E">
        <w:rPr>
          <w:szCs w:val="20"/>
          <w:rtl/>
          <w:lang w:eastAsia="zh-TW"/>
        </w:rPr>
        <w:t>9</w:t>
      </w:r>
      <w:r w:rsidRPr="00FF14F5">
        <w:rPr>
          <w:rtl/>
          <w:lang w:eastAsia="zh-TW"/>
        </w:rPr>
        <w:t>، يؤكد المحامي أن</w:t>
      </w:r>
      <w:r w:rsidRPr="00FF14F5">
        <w:rPr>
          <w:rFonts w:hint="cs"/>
          <w:rtl/>
          <w:lang w:eastAsia="zh-TW"/>
        </w:rPr>
        <w:t xml:space="preserve">ه لم يُستجوب </w:t>
      </w:r>
      <w:r w:rsidRPr="00FF14F5">
        <w:rPr>
          <w:rtl/>
          <w:lang w:eastAsia="zh-TW"/>
        </w:rPr>
        <w:t>أي</w:t>
      </w:r>
      <w:r w:rsidRPr="00FF14F5">
        <w:rPr>
          <w:rFonts w:hint="cs"/>
          <w:rtl/>
          <w:lang w:eastAsia="zh-TW"/>
        </w:rPr>
        <w:t xml:space="preserve">ٌّ </w:t>
      </w:r>
      <w:r w:rsidRPr="00FF14F5">
        <w:rPr>
          <w:rtl/>
          <w:lang w:eastAsia="zh-TW"/>
        </w:rPr>
        <w:t xml:space="preserve">من الضباط الذين شاركوا في </w:t>
      </w:r>
      <w:r w:rsidRPr="00FF14F5">
        <w:rPr>
          <w:rFonts w:hint="cs"/>
          <w:rtl/>
          <w:lang w:eastAsia="zh-TW"/>
        </w:rPr>
        <w:t>"</w:t>
      </w:r>
      <w:r w:rsidRPr="00FF14F5">
        <w:rPr>
          <w:rtl/>
          <w:lang w:eastAsia="zh-TW"/>
        </w:rPr>
        <w:t xml:space="preserve">استفزاز" صاحب البلاغ بهدف </w:t>
      </w:r>
      <w:r w:rsidRPr="00FF14F5">
        <w:rPr>
          <w:rFonts w:hint="cs"/>
          <w:rtl/>
          <w:lang w:eastAsia="zh-TW"/>
        </w:rPr>
        <w:t>استجلاء</w:t>
      </w:r>
      <w:r w:rsidRPr="00FF14F5">
        <w:rPr>
          <w:rtl/>
          <w:lang w:eastAsia="zh-TW"/>
        </w:rPr>
        <w:t xml:space="preserve"> التناقضات في ملابسات القضية</w:t>
      </w:r>
      <w:r w:rsidR="0040181E">
        <w:rPr>
          <w:rtl/>
          <w:lang w:eastAsia="zh-TW"/>
        </w:rPr>
        <w:t>.</w:t>
      </w:r>
      <w:r w:rsidRPr="00FF14F5">
        <w:rPr>
          <w:rtl/>
          <w:lang w:eastAsia="zh-TW"/>
        </w:rPr>
        <w:t xml:space="preserve"> وعلاوة على ذلك، لم يطلب المحقق </w:t>
      </w:r>
      <w:r w:rsidRPr="00FF14F5">
        <w:rPr>
          <w:rFonts w:hint="cs"/>
          <w:rtl/>
          <w:lang w:eastAsia="zh-TW"/>
        </w:rPr>
        <w:t xml:space="preserve">إجراء </w:t>
      </w:r>
      <w:r w:rsidRPr="00FF14F5">
        <w:rPr>
          <w:rtl/>
          <w:lang w:eastAsia="zh-TW"/>
        </w:rPr>
        <w:t>فحص طب</w:t>
      </w:r>
      <w:r w:rsidRPr="00FF14F5">
        <w:rPr>
          <w:rFonts w:hint="cs"/>
          <w:rtl/>
          <w:lang w:eastAsia="zh-TW"/>
        </w:rPr>
        <w:t>ي</w:t>
      </w:r>
      <w:r w:rsidRPr="00FF14F5">
        <w:rPr>
          <w:rtl/>
          <w:lang w:eastAsia="zh-TW"/>
        </w:rPr>
        <w:t xml:space="preserve"> شرعي لصاحب البلاغ والمحتجزين الآخرين، رغم أنه كان ينبغي أن يكون واضحا</w:t>
      </w:r>
      <w:r w:rsidR="00826844">
        <w:rPr>
          <w:rFonts w:hint="cs"/>
          <w:rtl/>
          <w:lang w:eastAsia="zh-TW"/>
        </w:rPr>
        <w:t>ً</w:t>
      </w:r>
      <w:r w:rsidRPr="00FF14F5">
        <w:rPr>
          <w:rtl/>
          <w:lang w:eastAsia="zh-TW"/>
        </w:rPr>
        <w:t xml:space="preserve"> له أنهم تعرضوا للضرب والتعذيب</w:t>
      </w:r>
      <w:r w:rsidR="0040181E">
        <w:rPr>
          <w:rtl/>
          <w:lang w:eastAsia="zh-TW"/>
        </w:rPr>
        <w:t>.</w:t>
      </w:r>
      <w:r w:rsidRPr="00FF14F5">
        <w:rPr>
          <w:rtl/>
          <w:lang w:eastAsia="zh-TW"/>
        </w:rPr>
        <w:t xml:space="preserve"> ويضيف المحامي أن</w:t>
      </w:r>
      <w:r w:rsidRPr="00FF14F5">
        <w:rPr>
          <w:rFonts w:hint="cs"/>
          <w:rtl/>
          <w:lang w:eastAsia="zh-TW"/>
        </w:rPr>
        <w:t xml:space="preserve">ه لم تستدع </w:t>
      </w:r>
      <w:r w:rsidRPr="00FF14F5">
        <w:rPr>
          <w:rtl/>
          <w:lang w:eastAsia="zh-TW"/>
        </w:rPr>
        <w:t>لا المحكمة الابتدائية ولا المحاكم العليا أيا</w:t>
      </w:r>
      <w:r w:rsidR="00826844">
        <w:rPr>
          <w:rFonts w:hint="cs"/>
          <w:rtl/>
          <w:lang w:eastAsia="zh-TW"/>
        </w:rPr>
        <w:t>ً</w:t>
      </w:r>
      <w:r w:rsidRPr="00FF14F5">
        <w:rPr>
          <w:rtl/>
          <w:lang w:eastAsia="zh-TW"/>
        </w:rPr>
        <w:t xml:space="preserve"> من الضباط الذين شاركوا في اعتقال صاحب البلاغ، وتجاهل</w:t>
      </w:r>
      <w:r w:rsidRPr="00FF14F5">
        <w:rPr>
          <w:rFonts w:hint="cs"/>
          <w:rtl/>
          <w:lang w:eastAsia="zh-TW"/>
        </w:rPr>
        <w:t>ت ت</w:t>
      </w:r>
      <w:r w:rsidRPr="00FF14F5">
        <w:rPr>
          <w:rtl/>
          <w:lang w:eastAsia="zh-TW"/>
        </w:rPr>
        <w:t>ماما</w:t>
      </w:r>
      <w:r w:rsidR="00826844">
        <w:rPr>
          <w:rFonts w:hint="cs"/>
          <w:rtl/>
          <w:lang w:eastAsia="zh-TW"/>
        </w:rPr>
        <w:t>ً</w:t>
      </w:r>
      <w:r w:rsidRPr="00FF14F5">
        <w:rPr>
          <w:rtl/>
          <w:lang w:eastAsia="zh-TW"/>
        </w:rPr>
        <w:t xml:space="preserve"> الشكاوى المتكررة بشأن تعذيب صاحب البلاغ وإساءة معاملته</w:t>
      </w:r>
      <w:r w:rsidR="0040181E">
        <w:rPr>
          <w:rtl/>
          <w:lang w:eastAsia="zh-TW"/>
        </w:rPr>
        <w:t>.</w:t>
      </w:r>
    </w:p>
    <w:p w14:paraId="290D693D" w14:textId="77777777" w:rsidR="00BD4663" w:rsidRPr="00EC3821" w:rsidRDefault="00BD4663" w:rsidP="00EC3821">
      <w:pPr>
        <w:pStyle w:val="SingleTxtGA"/>
        <w:rPr>
          <w:b/>
          <w:bCs/>
          <w:rtl/>
          <w:lang w:eastAsia="zh-TW"/>
        </w:rPr>
      </w:pPr>
      <w:r w:rsidRPr="00EC3821">
        <w:rPr>
          <w:b/>
          <w:bCs/>
          <w:rtl/>
          <w:lang w:eastAsia="zh-TW"/>
        </w:rPr>
        <w:t>تقييم اللجنة:</w:t>
      </w:r>
    </w:p>
    <w:p w14:paraId="028B1285" w14:textId="3664AB04" w:rsidR="00BD4663" w:rsidRPr="00FF14F5" w:rsidRDefault="00BD4663" w:rsidP="00EC3821">
      <w:pPr>
        <w:pStyle w:val="SingleTxtGA"/>
        <w:rPr>
          <w:rtl/>
          <w:lang w:eastAsia="zh-TW"/>
        </w:rPr>
      </w:pPr>
      <w:r w:rsidRPr="00FF14F5">
        <w:rPr>
          <w:rtl/>
          <w:lang w:eastAsia="zh-TW"/>
        </w:rPr>
        <w:tab/>
        <w:t>(أ)</w:t>
      </w:r>
      <w:r w:rsidRPr="00FF14F5">
        <w:rPr>
          <w:rtl/>
          <w:lang w:eastAsia="zh-TW"/>
        </w:rPr>
        <w:tab/>
      </w:r>
      <w:r w:rsidRPr="00FF14F5">
        <w:rPr>
          <w:rFonts w:hint="cs"/>
          <w:rtl/>
          <w:lang w:eastAsia="zh-TW"/>
        </w:rPr>
        <w:t>إ</w:t>
      </w:r>
      <w:r w:rsidRPr="00FF14F5">
        <w:rPr>
          <w:rtl/>
          <w:lang w:eastAsia="zh-TW"/>
        </w:rPr>
        <w:t>لغاء الإدانة أو الإفراج أو إعادة المحاكمة: ب</w:t>
      </w:r>
      <w:r w:rsidRPr="00FF14F5">
        <w:rPr>
          <w:rFonts w:hint="cs"/>
          <w:rtl/>
          <w:lang w:eastAsia="zh-TW"/>
        </w:rPr>
        <w:t>اء</w:t>
      </w:r>
      <w:r w:rsidRPr="00FF14F5">
        <w:rPr>
          <w:rtl/>
          <w:lang w:eastAsia="zh-TW"/>
        </w:rPr>
        <w:t>؛</w:t>
      </w:r>
    </w:p>
    <w:p w14:paraId="2C522520" w14:textId="4F018627" w:rsidR="00BD4663" w:rsidRPr="00FF14F5" w:rsidRDefault="00BD4663" w:rsidP="00EC3821">
      <w:pPr>
        <w:pStyle w:val="SingleTxtGA"/>
        <w:rPr>
          <w:rtl/>
          <w:lang w:eastAsia="zh-TW"/>
        </w:rPr>
      </w:pPr>
      <w:r w:rsidRPr="00FF14F5">
        <w:rPr>
          <w:rtl/>
          <w:lang w:eastAsia="zh-TW"/>
        </w:rPr>
        <w:tab/>
        <w:t>(ب)</w:t>
      </w:r>
      <w:r w:rsidRPr="00FF14F5">
        <w:rPr>
          <w:rtl/>
          <w:lang w:eastAsia="zh-TW"/>
        </w:rPr>
        <w:tab/>
        <w:t>إجراء تحقيق وم</w:t>
      </w:r>
      <w:r w:rsidRPr="00FF14F5">
        <w:rPr>
          <w:rFonts w:hint="cs"/>
          <w:rtl/>
          <w:lang w:eastAsia="zh-TW"/>
        </w:rPr>
        <w:t xml:space="preserve">قاضاة </w:t>
      </w:r>
      <w:r w:rsidRPr="00FF14F5">
        <w:rPr>
          <w:rtl/>
          <w:lang w:eastAsia="zh-TW"/>
        </w:rPr>
        <w:t>المسؤولين وتقديم تعويضات وتدابير ترضية: هـ</w:t>
      </w:r>
      <w:r w:rsidRPr="00FF14F5">
        <w:rPr>
          <w:rFonts w:hint="cs"/>
          <w:rtl/>
          <w:lang w:eastAsia="zh-TW"/>
        </w:rPr>
        <w:t>اء</w:t>
      </w:r>
      <w:r w:rsidRPr="00FF14F5">
        <w:rPr>
          <w:rtl/>
          <w:lang w:eastAsia="zh-TW"/>
        </w:rPr>
        <w:t>؛</w:t>
      </w:r>
    </w:p>
    <w:p w14:paraId="666707EE" w14:textId="08846DDF" w:rsidR="00BD4663" w:rsidRPr="00FF14F5" w:rsidRDefault="00BD4663" w:rsidP="00EC3821">
      <w:pPr>
        <w:pStyle w:val="SingleTxtGA"/>
        <w:rPr>
          <w:rtl/>
          <w:lang w:eastAsia="zh-TW"/>
        </w:rPr>
      </w:pPr>
      <w:r w:rsidRPr="00FF14F5">
        <w:rPr>
          <w:rtl/>
          <w:lang w:eastAsia="zh-TW"/>
        </w:rPr>
        <w:tab/>
        <w:t>(ج)</w:t>
      </w:r>
      <w:r w:rsidRPr="00FF14F5">
        <w:rPr>
          <w:rtl/>
          <w:lang w:eastAsia="zh-TW"/>
        </w:rPr>
        <w:tab/>
        <w:t>عدم التكرار: ج</w:t>
      </w:r>
      <w:r w:rsidRPr="00FF14F5">
        <w:rPr>
          <w:rFonts w:hint="cs"/>
          <w:rtl/>
          <w:lang w:eastAsia="zh-TW"/>
        </w:rPr>
        <w:t>يم</w:t>
      </w:r>
      <w:r w:rsidR="0040181E">
        <w:rPr>
          <w:rtl/>
          <w:lang w:eastAsia="zh-TW"/>
        </w:rPr>
        <w:t>.</w:t>
      </w:r>
    </w:p>
    <w:p w14:paraId="19A814FF" w14:textId="347F1AB1" w:rsidR="00BD4663" w:rsidRPr="00552784" w:rsidRDefault="00BD4663" w:rsidP="00EC3821">
      <w:pPr>
        <w:pStyle w:val="SingleTxtGA"/>
        <w:rPr>
          <w:rtl/>
          <w:lang w:eastAsia="zh-TW"/>
        </w:rPr>
      </w:pPr>
      <w:r w:rsidRPr="00FF14F5">
        <w:rPr>
          <w:b/>
          <w:bCs/>
          <w:rtl/>
          <w:lang w:eastAsia="zh-TW"/>
        </w:rPr>
        <w:t>قرار اللجنة:</w:t>
      </w:r>
      <w:r w:rsidRPr="00FF14F5">
        <w:rPr>
          <w:rtl/>
          <w:lang w:eastAsia="zh-TW"/>
        </w:rPr>
        <w:t xml:space="preserve"> </w:t>
      </w:r>
      <w:r w:rsidRPr="00FF14F5">
        <w:rPr>
          <w:rFonts w:hint="cs"/>
          <w:rtl/>
          <w:lang w:eastAsia="zh-TW"/>
        </w:rPr>
        <w:t xml:space="preserve">مواصلة </w:t>
      </w:r>
      <w:r w:rsidRPr="00FF14F5">
        <w:rPr>
          <w:rtl/>
          <w:lang w:eastAsia="zh-TW"/>
        </w:rPr>
        <w:t>حوار المتابعة</w:t>
      </w:r>
      <w:r w:rsidR="0040181E">
        <w:rPr>
          <w:rtl/>
          <w:lang w:eastAsia="zh-TW"/>
        </w:rPr>
        <w:t>.</w:t>
      </w:r>
    </w:p>
    <w:p w14:paraId="603A44D0" w14:textId="77777777" w:rsidR="00BD4663" w:rsidRPr="00B36135" w:rsidRDefault="00BD4663" w:rsidP="00BD4663">
      <w:pPr>
        <w:pStyle w:val="SingleTxtGA"/>
        <w:spacing w:line="260" w:lineRule="exact"/>
        <w:jc w:val="center"/>
        <w:rPr>
          <w:u w:val="single"/>
          <w:rtl/>
          <w:lang w:eastAsia="zh-TW"/>
        </w:rPr>
      </w:pPr>
      <w:r>
        <w:rPr>
          <w:u w:val="single"/>
          <w:rtl/>
          <w:lang w:eastAsia="zh-TW"/>
        </w:rPr>
        <w:tab/>
      </w:r>
      <w:r>
        <w:rPr>
          <w:u w:val="single"/>
          <w:rtl/>
          <w:lang w:eastAsia="zh-TW"/>
        </w:rPr>
        <w:tab/>
      </w:r>
      <w:r>
        <w:rPr>
          <w:u w:val="single"/>
          <w:rtl/>
          <w:lang w:eastAsia="zh-TW"/>
        </w:rPr>
        <w:tab/>
      </w:r>
    </w:p>
    <w:sectPr w:rsidR="00BD4663" w:rsidRPr="00B36135" w:rsidSect="004019B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5DA36" w14:textId="77777777" w:rsidR="00B6062E" w:rsidRPr="002901D9" w:rsidRDefault="00B6062E" w:rsidP="002901D9">
      <w:pPr>
        <w:spacing w:after="60" w:line="240" w:lineRule="auto"/>
        <w:rPr>
          <w:i/>
          <w:iCs/>
        </w:rPr>
      </w:pPr>
      <w:r>
        <w:rPr>
          <w:rFonts w:hint="cs"/>
          <w:i/>
          <w:iCs/>
          <w:rtl/>
        </w:rPr>
        <w:t>الحواشي</w:t>
      </w:r>
    </w:p>
  </w:endnote>
  <w:endnote w:type="continuationSeparator" w:id="0">
    <w:p w14:paraId="721DC29E" w14:textId="77777777" w:rsidR="00B6062E" w:rsidRDefault="00B6062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6A159" w14:textId="6C69C15D" w:rsidR="00B6062E" w:rsidRPr="004019BD" w:rsidRDefault="00B6062E" w:rsidP="004019BD">
    <w:pPr>
      <w:pStyle w:val="Footer"/>
      <w:tabs>
        <w:tab w:val="right" w:pos="9638"/>
      </w:tabs>
      <w:rPr>
        <w:b/>
        <w:sz w:val="18"/>
        <w:lang w:val="en-US"/>
      </w:rPr>
    </w:pPr>
    <w:r>
      <w:rPr>
        <w:lang w:val="en-US"/>
      </w:rPr>
      <w:t>GE.20-17274</w:t>
    </w:r>
    <w:r>
      <w:rPr>
        <w:lang w:val="en-US"/>
      </w:rPr>
      <w:tab/>
    </w:r>
    <w:r w:rsidRPr="004019BD">
      <w:rPr>
        <w:b/>
        <w:sz w:val="18"/>
        <w:lang w:val="en-US"/>
      </w:rPr>
      <w:fldChar w:fldCharType="begin"/>
    </w:r>
    <w:r w:rsidRPr="004019BD">
      <w:rPr>
        <w:b/>
        <w:sz w:val="18"/>
        <w:lang w:val="en-US"/>
      </w:rPr>
      <w:instrText xml:space="preserve"> PAGE  \* MERGEFORMAT </w:instrText>
    </w:r>
    <w:r w:rsidRPr="004019BD">
      <w:rPr>
        <w:b/>
        <w:sz w:val="18"/>
        <w:lang w:val="en-US"/>
      </w:rPr>
      <w:fldChar w:fldCharType="separate"/>
    </w:r>
    <w:r w:rsidRPr="004019BD">
      <w:rPr>
        <w:b/>
        <w:noProof/>
        <w:sz w:val="18"/>
        <w:lang w:val="en-US"/>
      </w:rPr>
      <w:t>2</w:t>
    </w:r>
    <w:r w:rsidRPr="004019B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366DF" w14:textId="20BC888B" w:rsidR="00B6062E" w:rsidRPr="004019BD" w:rsidRDefault="00B6062E" w:rsidP="004019B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GE.20-17274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F44B0" w14:textId="514E21C9" w:rsidR="00B6062E" w:rsidRPr="004019BD" w:rsidRDefault="00B6062E" w:rsidP="004019BD">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88B6C90" wp14:editId="07D0AB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20-17274 (A)</w:t>
    </w:r>
    <w:r>
      <w:rPr>
        <w:noProof/>
        <w:sz w:val="20"/>
        <w:lang w:val="en-US"/>
      </w:rPr>
      <w:drawing>
        <wp:anchor distT="0" distB="0" distL="114300" distR="114300" simplePos="0" relativeHeight="251659264" behindDoc="0" locked="0" layoutInCell="1" allowOverlap="1" wp14:anchorId="228D75B5" wp14:editId="27E95E0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233CF" w14:textId="77777777" w:rsidR="00B6062E" w:rsidRDefault="00B6062E" w:rsidP="000437B8">
      <w:pPr>
        <w:pStyle w:val="Footer"/>
        <w:bidi/>
        <w:spacing w:after="80" w:line="200" w:lineRule="exact"/>
        <w:ind w:left="680"/>
      </w:pPr>
      <w:r>
        <w:rPr>
          <w:rtl/>
        </w:rPr>
        <w:t>__________</w:t>
      </w:r>
    </w:p>
  </w:footnote>
  <w:footnote w:type="continuationSeparator" w:id="0">
    <w:p w14:paraId="0EE7E797" w14:textId="77777777" w:rsidR="00B6062E" w:rsidRDefault="00B6062E" w:rsidP="00656392">
      <w:pPr>
        <w:spacing w:line="240" w:lineRule="auto"/>
      </w:pPr>
      <w:r>
        <w:continuationSeparator/>
      </w:r>
    </w:p>
  </w:footnote>
  <w:footnote w:id="1">
    <w:p w14:paraId="2942C174" w14:textId="418CC40E" w:rsidR="00B6062E" w:rsidRPr="00EC3821" w:rsidRDefault="00B6062E" w:rsidP="00B6062E">
      <w:pPr>
        <w:pStyle w:val="FootnoteText1"/>
        <w:rPr>
          <w:rtl/>
        </w:rPr>
      </w:pPr>
      <w:r w:rsidRPr="00EC3821">
        <w:rPr>
          <w:rtl/>
        </w:rPr>
        <w:t>*</w:t>
      </w:r>
      <w:r w:rsidRPr="00EC3821">
        <w:rPr>
          <w:rtl/>
        </w:rPr>
        <w:tab/>
        <w:t xml:space="preserve">اعتمدته اللجنة في دورتها </w:t>
      </w:r>
      <w:r w:rsidRPr="00B6062E">
        <w:rPr>
          <w:szCs w:val="18"/>
          <w:rtl/>
        </w:rPr>
        <w:t>130</w:t>
      </w:r>
      <w:r w:rsidRPr="00EC3821">
        <w:rPr>
          <w:rtl/>
        </w:rPr>
        <w:t xml:space="preserve"> (</w:t>
      </w:r>
      <w:r w:rsidRPr="00B6062E">
        <w:rPr>
          <w:szCs w:val="18"/>
          <w:rtl/>
        </w:rPr>
        <w:t>12</w:t>
      </w:r>
      <w:r w:rsidRPr="00EC3821">
        <w:rPr>
          <w:rtl/>
        </w:rPr>
        <w:t xml:space="preserve"> تشرين الأول/أكتوبر</w:t>
      </w:r>
      <w:r>
        <w:rPr>
          <w:rFonts w:hint="cs"/>
          <w:rtl/>
        </w:rPr>
        <w:t xml:space="preserve"> </w:t>
      </w:r>
      <w:r w:rsidRPr="00EC3821">
        <w:rPr>
          <w:rtl/>
        </w:rPr>
        <w:t>-</w:t>
      </w:r>
      <w:r>
        <w:rPr>
          <w:rFonts w:hint="cs"/>
          <w:rtl/>
        </w:rPr>
        <w:t xml:space="preserve"> </w:t>
      </w:r>
      <w:r w:rsidRPr="00B6062E">
        <w:rPr>
          <w:szCs w:val="18"/>
          <w:rtl/>
        </w:rPr>
        <w:t>6</w:t>
      </w:r>
      <w:r w:rsidRPr="00EC3821">
        <w:rPr>
          <w:rtl/>
        </w:rPr>
        <w:t xml:space="preserve"> تشرين الثاني/نوفمبر </w:t>
      </w:r>
      <w:r w:rsidRPr="00B6062E">
        <w:rPr>
          <w:szCs w:val="18"/>
          <w:rtl/>
        </w:rPr>
        <w:t>2020</w:t>
      </w:r>
      <w:r w:rsidRPr="00EC3821">
        <w:rPr>
          <w:rtl/>
        </w:rPr>
        <w:t>)</w:t>
      </w:r>
      <w:r>
        <w:rPr>
          <w:rtl/>
        </w:rPr>
        <w:t>.</w:t>
      </w:r>
    </w:p>
  </w:footnote>
  <w:footnote w:id="2">
    <w:p w14:paraId="7090B79A" w14:textId="77D9852D" w:rsidR="00B6062E" w:rsidRPr="00EC3821" w:rsidRDefault="00B6062E" w:rsidP="00B6062E">
      <w:pPr>
        <w:pStyle w:val="FootnoteText1"/>
        <w:rPr>
          <w:rtl/>
        </w:rPr>
      </w:pPr>
      <w:r w:rsidRPr="00EC3821">
        <w:rPr>
          <w:rFonts w:hint="cs"/>
          <w:rtl/>
        </w:rPr>
        <w:t>(</w:t>
      </w:r>
      <w:r w:rsidRPr="00B6062E">
        <w:rPr>
          <w:rFonts w:cs="Times New Roman" w:hint="eastAsia"/>
        </w:rPr>
        <w:footnoteRef/>
      </w:r>
      <w:r w:rsidRPr="00EC3821">
        <w:rPr>
          <w:rFonts w:hint="cs"/>
          <w:rtl/>
        </w:rPr>
        <w:t>)</w:t>
      </w:r>
      <w:r>
        <w:rPr>
          <w:rtl/>
        </w:rPr>
        <w:tab/>
      </w:r>
      <w:r w:rsidRPr="00EC3821">
        <w:rPr>
          <w:rtl/>
        </w:rPr>
        <w:t>يمكن الاطلاع على معايير التقييم كاملة في الصفحة الشبكية</w:t>
      </w:r>
      <w:r w:rsidRPr="00EC3821">
        <w:t>:</w:t>
      </w:r>
      <w:r w:rsidRPr="00EC3821">
        <w:rPr>
          <w:rtl/>
        </w:rPr>
        <w:t xml:space="preserve"> </w:t>
      </w:r>
      <w:hyperlink r:id="rId1" w:history="1">
        <w:r w:rsidRPr="000276A5">
          <w:rPr>
            <w:rStyle w:val="Hyperlink"/>
          </w:rPr>
          <w:t>http://tbinternet</w:t>
        </w:r>
        <w:r>
          <w:rPr>
            <w:rStyle w:val="Hyperlink"/>
          </w:rPr>
          <w:t>.</w:t>
        </w:r>
        <w:r w:rsidRPr="000276A5">
          <w:rPr>
            <w:rStyle w:val="Hyperlink"/>
          </w:rPr>
          <w:t>ohchr</w:t>
        </w:r>
        <w:r>
          <w:rPr>
            <w:rStyle w:val="Hyperlink"/>
          </w:rPr>
          <w:t>.</w:t>
        </w:r>
        <w:r w:rsidRPr="000276A5">
          <w:rPr>
            <w:rStyle w:val="Hyperlink"/>
          </w:rPr>
          <w:t>org/Treaties/CCPR/</w:t>
        </w:r>
        <w:r w:rsidRPr="000276A5">
          <w:rPr>
            <w:rStyle w:val="Hyperlink"/>
          </w:rPr>
          <w:br/>
          <w:t>Shared%</w:t>
        </w:r>
        <w:r w:rsidRPr="00B6062E">
          <w:rPr>
            <w:rStyle w:val="Hyperlink"/>
            <w:szCs w:val="18"/>
          </w:rPr>
          <w:t>20</w:t>
        </w:r>
        <w:r w:rsidRPr="000276A5">
          <w:rPr>
            <w:rStyle w:val="Hyperlink"/>
          </w:rPr>
          <w:t>Documents/</w:t>
        </w:r>
        <w:r w:rsidRPr="00B6062E">
          <w:rPr>
            <w:rStyle w:val="Hyperlink"/>
            <w:szCs w:val="18"/>
          </w:rPr>
          <w:t>1</w:t>
        </w:r>
        <w:r w:rsidRPr="000276A5">
          <w:rPr>
            <w:rStyle w:val="Hyperlink"/>
          </w:rPr>
          <w:t>_Global/INT_CCPR_FGD_</w:t>
        </w:r>
        <w:r w:rsidRPr="00B6062E">
          <w:rPr>
            <w:rStyle w:val="Hyperlink"/>
            <w:szCs w:val="18"/>
          </w:rPr>
          <w:t>8108</w:t>
        </w:r>
        <w:r w:rsidRPr="000276A5">
          <w:rPr>
            <w:rStyle w:val="Hyperlink"/>
          </w:rPr>
          <w:t>_E</w:t>
        </w:r>
        <w:r>
          <w:rPr>
            <w:rStyle w:val="Hyperlink"/>
          </w:rPr>
          <w:t>.</w:t>
        </w:r>
        <w:r w:rsidRPr="000276A5">
          <w:rPr>
            <w:rStyle w:val="Hyperlink"/>
          </w:rPr>
          <w:t>pdf</w:t>
        </w:r>
      </w:hyperlink>
      <w:r>
        <w:rPr>
          <w:rFonts w:hint="cs"/>
          <w:rtl/>
        </w:rPr>
        <w:t>.</w:t>
      </w:r>
    </w:p>
  </w:footnote>
  <w:footnote w:id="3">
    <w:p w14:paraId="7AE0882D" w14:textId="477D1402"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tl/>
        </w:rPr>
        <w:t xml:space="preserve">أرسل إقرار باستلامها إلى الدولة الطرف وأحيلت إلى </w:t>
      </w:r>
      <w:r w:rsidRPr="00EC3821">
        <w:rPr>
          <w:rFonts w:hint="cs"/>
          <w:rtl/>
        </w:rPr>
        <w:t>أصحاب البلاغ</w:t>
      </w:r>
      <w:r w:rsidRPr="00EC3821">
        <w:rPr>
          <w:rtl/>
        </w:rPr>
        <w:t xml:space="preserve"> لإبداء تعليقاته</w:t>
      </w:r>
      <w:r w:rsidRPr="00EC3821">
        <w:rPr>
          <w:rFonts w:hint="cs"/>
          <w:rtl/>
        </w:rPr>
        <w:t>م</w:t>
      </w:r>
      <w:r w:rsidRPr="00EC3821">
        <w:rPr>
          <w:rtl/>
        </w:rPr>
        <w:t xml:space="preserve"> في </w:t>
      </w:r>
      <w:r w:rsidRPr="00B6062E">
        <w:rPr>
          <w:rFonts w:hint="cs"/>
          <w:szCs w:val="18"/>
          <w:rtl/>
        </w:rPr>
        <w:t>5</w:t>
      </w:r>
      <w:r w:rsidRPr="00EC3821">
        <w:rPr>
          <w:rFonts w:hint="cs"/>
          <w:rtl/>
        </w:rPr>
        <w:t xml:space="preserve"> </w:t>
      </w:r>
      <w:r w:rsidRPr="00EC3821">
        <w:rPr>
          <w:rtl/>
        </w:rPr>
        <w:t xml:space="preserve">آذار/مارس </w:t>
      </w:r>
      <w:r w:rsidRPr="00B6062E">
        <w:rPr>
          <w:szCs w:val="18"/>
          <w:rtl/>
        </w:rPr>
        <w:t>20</w:t>
      </w:r>
      <w:r w:rsidRPr="00B6062E">
        <w:rPr>
          <w:rFonts w:hint="cs"/>
          <w:szCs w:val="18"/>
          <w:rtl/>
        </w:rPr>
        <w:t>20</w:t>
      </w:r>
      <w:r>
        <w:rPr>
          <w:rFonts w:hint="cs"/>
          <w:rtl/>
        </w:rPr>
        <w:t>.</w:t>
      </w:r>
    </w:p>
  </w:footnote>
  <w:footnote w:id="4">
    <w:p w14:paraId="12D522A8" w14:textId="25D8BA24"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tl/>
        </w:rPr>
        <w:t>أرسل إقرار باستلامها إلى</w:t>
      </w:r>
      <w:r w:rsidRPr="00EC3821">
        <w:rPr>
          <w:rFonts w:hint="cs"/>
          <w:rtl/>
        </w:rPr>
        <w:t xml:space="preserve"> أصحاب البلاغ</w:t>
      </w:r>
      <w:r w:rsidRPr="00EC3821">
        <w:rPr>
          <w:rtl/>
        </w:rPr>
        <w:t xml:space="preserve"> وأحيلت إلى الدولة الطرف </w:t>
      </w:r>
      <w:r w:rsidRPr="00EC3821">
        <w:rPr>
          <w:rFonts w:hint="cs"/>
          <w:rtl/>
        </w:rPr>
        <w:t xml:space="preserve">للعلم </w:t>
      </w:r>
      <w:r w:rsidRPr="00EC3821">
        <w:rPr>
          <w:rtl/>
        </w:rPr>
        <w:t xml:space="preserve">في </w:t>
      </w:r>
      <w:r w:rsidRPr="00B6062E">
        <w:rPr>
          <w:rFonts w:hint="cs"/>
          <w:szCs w:val="18"/>
          <w:rtl/>
        </w:rPr>
        <w:t>5</w:t>
      </w:r>
      <w:r w:rsidRPr="00EC3821">
        <w:rPr>
          <w:rFonts w:hint="cs"/>
          <w:rtl/>
        </w:rPr>
        <w:t xml:space="preserve"> </w:t>
      </w:r>
      <w:r w:rsidRPr="00EC3821">
        <w:rPr>
          <w:rtl/>
        </w:rPr>
        <w:t xml:space="preserve">آذار/مارس </w:t>
      </w:r>
      <w:r w:rsidRPr="00B6062E">
        <w:rPr>
          <w:szCs w:val="18"/>
          <w:rtl/>
        </w:rPr>
        <w:t>20</w:t>
      </w:r>
      <w:r w:rsidRPr="00B6062E">
        <w:rPr>
          <w:rFonts w:hint="cs"/>
          <w:szCs w:val="18"/>
          <w:rtl/>
        </w:rPr>
        <w:t>20</w:t>
      </w:r>
      <w:r>
        <w:rPr>
          <w:rFonts w:hint="cs"/>
          <w:rtl/>
        </w:rPr>
        <w:t>.</w:t>
      </w:r>
    </w:p>
  </w:footnote>
  <w:footnote w:id="5">
    <w:p w14:paraId="159F47B3" w14:textId="246F036C"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tl/>
        </w:rPr>
        <w:t xml:space="preserve">أرسل إقرار باستلامها إلى </w:t>
      </w:r>
      <w:r w:rsidRPr="00EC3821">
        <w:rPr>
          <w:rFonts w:hint="cs"/>
          <w:rtl/>
        </w:rPr>
        <w:t>أصحاب البلاغ</w:t>
      </w:r>
      <w:r w:rsidRPr="00EC3821">
        <w:rPr>
          <w:rtl/>
        </w:rPr>
        <w:t xml:space="preserve"> وأحيلت إلى الدولة الطرف </w:t>
      </w:r>
      <w:r w:rsidRPr="00EC3821">
        <w:rPr>
          <w:rFonts w:hint="cs"/>
          <w:rtl/>
        </w:rPr>
        <w:t xml:space="preserve">للعلم </w:t>
      </w:r>
      <w:r w:rsidRPr="00EC3821">
        <w:rPr>
          <w:rtl/>
        </w:rPr>
        <w:t xml:space="preserve">في </w:t>
      </w:r>
      <w:r w:rsidRPr="00B6062E">
        <w:rPr>
          <w:rFonts w:hint="cs"/>
          <w:szCs w:val="18"/>
          <w:rtl/>
        </w:rPr>
        <w:t>29</w:t>
      </w:r>
      <w:r w:rsidRPr="00EC3821">
        <w:rPr>
          <w:rFonts w:hint="cs"/>
          <w:rtl/>
        </w:rPr>
        <w:t xml:space="preserve"> حزيران/يونيه </w:t>
      </w:r>
      <w:r w:rsidRPr="00B6062E">
        <w:rPr>
          <w:szCs w:val="18"/>
          <w:rtl/>
        </w:rPr>
        <w:t>20</w:t>
      </w:r>
      <w:r w:rsidRPr="00B6062E">
        <w:rPr>
          <w:rFonts w:hint="cs"/>
          <w:szCs w:val="18"/>
          <w:rtl/>
        </w:rPr>
        <w:t>20</w:t>
      </w:r>
      <w:r>
        <w:rPr>
          <w:rFonts w:hint="cs"/>
          <w:rtl/>
        </w:rPr>
        <w:t>.</w:t>
      </w:r>
    </w:p>
  </w:footnote>
  <w:footnote w:id="6">
    <w:p w14:paraId="5F7243B3" w14:textId="6B014491"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يقدم أصحاب البلاغ</w:t>
      </w:r>
      <w:r>
        <w:rPr>
          <w:rFonts w:hint="cs"/>
          <w:rtl/>
        </w:rPr>
        <w:t xml:space="preserve"> </w:t>
      </w:r>
      <w:r w:rsidRPr="00EC3821">
        <w:rPr>
          <w:rFonts w:hint="cs"/>
          <w:rtl/>
        </w:rPr>
        <w:t xml:space="preserve">رابطًا للفيديو: </w:t>
      </w:r>
      <w:hyperlink r:id="rId2" w:history="1">
        <w:r w:rsidRPr="00EC3821">
          <w:t>https://youtu</w:t>
        </w:r>
        <w:r>
          <w:t>.</w:t>
        </w:r>
        <w:r w:rsidRPr="00EC3821">
          <w:t>be/QKFVdBTBrbU</w:t>
        </w:r>
      </w:hyperlink>
      <w:r>
        <w:rPr>
          <w:rtl/>
        </w:rPr>
        <w:t>.</w:t>
      </w:r>
    </w:p>
  </w:footnote>
  <w:footnote w:id="7">
    <w:p w14:paraId="3D9C13D4" w14:textId="7D326A76"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أ</w:t>
      </w:r>
      <w:r w:rsidRPr="00EC3821">
        <w:rPr>
          <w:rtl/>
        </w:rPr>
        <w:t>رسل</w:t>
      </w:r>
      <w:r w:rsidRPr="00EC3821">
        <w:rPr>
          <w:rFonts w:hint="cs"/>
          <w:rtl/>
        </w:rPr>
        <w:t>ت الرسائل</w:t>
      </w:r>
      <w:r w:rsidRPr="00EC3821">
        <w:rPr>
          <w:rtl/>
        </w:rPr>
        <w:t xml:space="preserve"> </w:t>
      </w:r>
      <w:r w:rsidRPr="00EC3821">
        <w:rPr>
          <w:rFonts w:hint="cs"/>
          <w:rtl/>
        </w:rPr>
        <w:t>ال</w:t>
      </w:r>
      <w:r w:rsidRPr="00EC3821">
        <w:rPr>
          <w:rtl/>
        </w:rPr>
        <w:t>تذكير</w:t>
      </w:r>
      <w:r w:rsidRPr="00EC3821">
        <w:rPr>
          <w:rFonts w:hint="cs"/>
          <w:rtl/>
        </w:rPr>
        <w:t>ية ف</w:t>
      </w:r>
      <w:r w:rsidRPr="00EC3821">
        <w:rPr>
          <w:rtl/>
        </w:rPr>
        <w:t xml:space="preserve">ي </w:t>
      </w:r>
      <w:r w:rsidRPr="00B6062E">
        <w:rPr>
          <w:szCs w:val="18"/>
          <w:rtl/>
        </w:rPr>
        <w:t>15</w:t>
      </w:r>
      <w:r w:rsidRPr="00EC3821">
        <w:rPr>
          <w:rtl/>
        </w:rPr>
        <w:t xml:space="preserve"> </w:t>
      </w:r>
      <w:r w:rsidRPr="00EC3821">
        <w:rPr>
          <w:rFonts w:hint="cs"/>
          <w:rtl/>
        </w:rPr>
        <w:t>أيار/</w:t>
      </w:r>
      <w:r w:rsidRPr="00EC3821">
        <w:rPr>
          <w:rtl/>
        </w:rPr>
        <w:t xml:space="preserve">مايو </w:t>
      </w:r>
      <w:r w:rsidRPr="00B6062E">
        <w:rPr>
          <w:szCs w:val="18"/>
          <w:rtl/>
        </w:rPr>
        <w:t>2014</w:t>
      </w:r>
      <w:r w:rsidRPr="00EC3821">
        <w:rPr>
          <w:rtl/>
        </w:rPr>
        <w:t xml:space="preserve"> و</w:t>
      </w:r>
      <w:r w:rsidRPr="00B6062E">
        <w:rPr>
          <w:szCs w:val="18"/>
          <w:rtl/>
        </w:rPr>
        <w:t>25</w:t>
      </w:r>
      <w:r w:rsidRPr="00EC3821">
        <w:rPr>
          <w:rtl/>
        </w:rPr>
        <w:t xml:space="preserve"> </w:t>
      </w:r>
      <w:r w:rsidRPr="00EC3821">
        <w:rPr>
          <w:rFonts w:hint="cs"/>
          <w:rtl/>
        </w:rPr>
        <w:t>آذار/</w:t>
      </w:r>
      <w:r w:rsidRPr="00EC3821">
        <w:rPr>
          <w:rtl/>
        </w:rPr>
        <w:t xml:space="preserve">مارس </w:t>
      </w:r>
      <w:r w:rsidRPr="00B6062E">
        <w:rPr>
          <w:szCs w:val="18"/>
          <w:rtl/>
        </w:rPr>
        <w:t>2019</w:t>
      </w:r>
      <w:r w:rsidRPr="00EC3821">
        <w:rPr>
          <w:rtl/>
        </w:rPr>
        <w:t xml:space="preserve"> و</w:t>
      </w:r>
      <w:r w:rsidRPr="00B6062E">
        <w:rPr>
          <w:szCs w:val="18"/>
          <w:rtl/>
        </w:rPr>
        <w:t>5</w:t>
      </w:r>
      <w:r w:rsidRPr="00EC3821">
        <w:rPr>
          <w:rtl/>
        </w:rPr>
        <w:t xml:space="preserve"> </w:t>
      </w:r>
      <w:r w:rsidRPr="00EC3821">
        <w:rPr>
          <w:rFonts w:hint="cs"/>
          <w:rtl/>
        </w:rPr>
        <w:t>أيار/</w:t>
      </w:r>
      <w:r w:rsidRPr="00EC3821">
        <w:rPr>
          <w:rtl/>
        </w:rPr>
        <w:t xml:space="preserve">مايو </w:t>
      </w:r>
      <w:r w:rsidRPr="00B6062E">
        <w:rPr>
          <w:szCs w:val="18"/>
          <w:rtl/>
        </w:rPr>
        <w:t>2020</w:t>
      </w:r>
      <w:r>
        <w:rPr>
          <w:rtl/>
        </w:rPr>
        <w:t>.</w:t>
      </w:r>
      <w:r w:rsidRPr="00EC3821">
        <w:rPr>
          <w:rtl/>
        </w:rPr>
        <w:t xml:space="preserve"> ويمكن الاطلاع على م</w:t>
      </w:r>
      <w:r w:rsidRPr="00EC3821">
        <w:rPr>
          <w:rFonts w:hint="cs"/>
          <w:rtl/>
        </w:rPr>
        <w:t xml:space="preserve">وجز </w:t>
      </w:r>
      <w:r w:rsidRPr="00EC3821">
        <w:rPr>
          <w:rtl/>
        </w:rPr>
        <w:t>كامل في</w:t>
      </w:r>
      <w:r w:rsidRPr="00EC3821">
        <w:rPr>
          <w:rFonts w:hint="cs"/>
          <w:rtl/>
        </w:rPr>
        <w:t xml:space="preserve"> الوثيقة</w:t>
      </w:r>
      <w:r w:rsidRPr="00EC3821">
        <w:rPr>
          <w:rtl/>
        </w:rPr>
        <w:t xml:space="preserve"> </w:t>
      </w:r>
      <w:r w:rsidRPr="00EC3821">
        <w:t>CCPR/C/</w:t>
      </w:r>
      <w:r w:rsidRPr="00B6062E">
        <w:rPr>
          <w:szCs w:val="18"/>
        </w:rPr>
        <w:t>125</w:t>
      </w:r>
      <w:r w:rsidRPr="00EC3821">
        <w:t>/</w:t>
      </w:r>
      <w:r w:rsidRPr="00B6062E">
        <w:rPr>
          <w:szCs w:val="18"/>
        </w:rPr>
        <w:t>3</w:t>
      </w:r>
      <w:r>
        <w:rPr>
          <w:rtl/>
        </w:rPr>
        <w:t>.</w:t>
      </w:r>
    </w:p>
  </w:footnote>
  <w:footnote w:id="8">
    <w:p w14:paraId="27B171C7" w14:textId="1F3423A2" w:rsidR="00B6062E" w:rsidRPr="00B6062E" w:rsidRDefault="00B6062E" w:rsidP="00B6062E">
      <w:pPr>
        <w:pStyle w:val="FootnoteText1"/>
        <w:rPr>
          <w:spacing w:val="-4"/>
        </w:rPr>
      </w:pPr>
      <w:r w:rsidRPr="00B6062E">
        <w:rPr>
          <w:rFonts w:hint="cs"/>
          <w:spacing w:val="-4"/>
          <w:rtl/>
        </w:rPr>
        <w:t>(</w:t>
      </w:r>
      <w:r w:rsidRPr="00B6062E">
        <w:rPr>
          <w:rFonts w:cs="Times New Roman" w:hint="eastAsia"/>
          <w:spacing w:val="-4"/>
        </w:rPr>
        <w:footnoteRef/>
      </w:r>
      <w:r w:rsidRPr="00B6062E">
        <w:rPr>
          <w:rFonts w:hint="cs"/>
          <w:spacing w:val="-4"/>
          <w:rtl/>
        </w:rPr>
        <w:t>)</w:t>
      </w:r>
      <w:r w:rsidRPr="00B6062E">
        <w:rPr>
          <w:spacing w:val="-4"/>
          <w:rtl/>
        </w:rPr>
        <w:tab/>
        <w:t xml:space="preserve">أرسل إقرار باستلامها إلى الدولة الطرف وأحيلت إلى </w:t>
      </w:r>
      <w:r w:rsidRPr="00B6062E">
        <w:rPr>
          <w:rFonts w:hint="cs"/>
          <w:spacing w:val="-4"/>
          <w:rtl/>
        </w:rPr>
        <w:t>أصحاب البلاغ</w:t>
      </w:r>
      <w:r w:rsidRPr="00B6062E">
        <w:rPr>
          <w:spacing w:val="-4"/>
          <w:rtl/>
        </w:rPr>
        <w:t xml:space="preserve"> لإبداء تعليقاته</w:t>
      </w:r>
      <w:r w:rsidRPr="00B6062E">
        <w:rPr>
          <w:rFonts w:hint="cs"/>
          <w:spacing w:val="-4"/>
          <w:rtl/>
        </w:rPr>
        <w:t>م،</w:t>
      </w:r>
      <w:r w:rsidRPr="00B6062E">
        <w:rPr>
          <w:spacing w:val="-4"/>
          <w:rtl/>
        </w:rPr>
        <w:t xml:space="preserve"> في </w:t>
      </w:r>
      <w:r w:rsidRPr="00B6062E">
        <w:rPr>
          <w:rFonts w:hint="cs"/>
          <w:spacing w:val="-4"/>
          <w:szCs w:val="18"/>
          <w:rtl/>
        </w:rPr>
        <w:t>5</w:t>
      </w:r>
      <w:r w:rsidRPr="00B6062E">
        <w:rPr>
          <w:rFonts w:hint="cs"/>
          <w:spacing w:val="-4"/>
          <w:rtl/>
        </w:rPr>
        <w:t xml:space="preserve"> </w:t>
      </w:r>
      <w:r w:rsidRPr="00B6062E">
        <w:rPr>
          <w:spacing w:val="-4"/>
          <w:rtl/>
        </w:rPr>
        <w:t xml:space="preserve">آذار/مارس </w:t>
      </w:r>
      <w:r w:rsidRPr="00B6062E">
        <w:rPr>
          <w:spacing w:val="-4"/>
          <w:szCs w:val="18"/>
          <w:rtl/>
        </w:rPr>
        <w:t>20</w:t>
      </w:r>
      <w:r w:rsidRPr="00B6062E">
        <w:rPr>
          <w:rFonts w:hint="cs"/>
          <w:spacing w:val="-4"/>
          <w:szCs w:val="18"/>
          <w:rtl/>
        </w:rPr>
        <w:t>20</w:t>
      </w:r>
      <w:r w:rsidRPr="00B6062E">
        <w:rPr>
          <w:rFonts w:hint="cs"/>
          <w:spacing w:val="-4"/>
          <w:rtl/>
        </w:rPr>
        <w:t>.</w:t>
      </w:r>
    </w:p>
  </w:footnote>
  <w:footnote w:id="9">
    <w:p w14:paraId="5D6696E3" w14:textId="137E263F"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تقدم الدولة الطرف نسخة من خطة التحقيق</w:t>
      </w:r>
      <w:r>
        <w:rPr>
          <w:rFonts w:hint="cs"/>
          <w:rtl/>
        </w:rPr>
        <w:t>.</w:t>
      </w:r>
    </w:p>
  </w:footnote>
  <w:footnote w:id="10">
    <w:p w14:paraId="43B77A20" w14:textId="058F0BD9" w:rsidR="00B6062E" w:rsidRPr="00EC3821" w:rsidRDefault="00B6062E" w:rsidP="00B6062E">
      <w:pPr>
        <w:pStyle w:val="FootnoteText1"/>
        <w:rPr>
          <w:rtl/>
        </w:rPr>
      </w:pPr>
      <w:r w:rsidRPr="00EC3821">
        <w:rPr>
          <w:rFonts w:hint="cs"/>
          <w:rtl/>
        </w:rPr>
        <w:t>(</w:t>
      </w:r>
      <w:r w:rsidRPr="00B6062E">
        <w:rPr>
          <w:rFonts w:cs="Times New Roman" w:hint="eastAsia"/>
        </w:rPr>
        <w:footnoteRef/>
      </w:r>
      <w:r w:rsidRPr="00EC3821">
        <w:rPr>
          <w:rFonts w:hint="cs"/>
          <w:rtl/>
        </w:rPr>
        <w:t>)</w:t>
      </w:r>
      <w:r>
        <w:rPr>
          <w:rtl/>
        </w:rPr>
        <w:tab/>
      </w:r>
      <w:r w:rsidRPr="00EC3821">
        <w:rPr>
          <w:rtl/>
        </w:rPr>
        <w:t xml:space="preserve">أرسل إقرار باستلامها إلى </w:t>
      </w:r>
      <w:r w:rsidRPr="00EC3821">
        <w:rPr>
          <w:rFonts w:hint="cs"/>
          <w:rtl/>
        </w:rPr>
        <w:t>أصحاب البلاغ</w:t>
      </w:r>
      <w:r w:rsidRPr="00EC3821">
        <w:rPr>
          <w:rtl/>
        </w:rPr>
        <w:t xml:space="preserve"> وأحيلت إلى الدولة </w:t>
      </w:r>
      <w:r w:rsidRPr="00EC3821">
        <w:rPr>
          <w:rFonts w:hint="cs"/>
          <w:rtl/>
        </w:rPr>
        <w:t xml:space="preserve">للعلم، </w:t>
      </w:r>
      <w:r w:rsidRPr="00EC3821">
        <w:rPr>
          <w:rtl/>
        </w:rPr>
        <w:t>في</w:t>
      </w:r>
      <w:r w:rsidRPr="00EC3821">
        <w:rPr>
          <w:rFonts w:hint="cs"/>
          <w:rtl/>
        </w:rPr>
        <w:t xml:space="preserve"> </w:t>
      </w:r>
      <w:r w:rsidRPr="00B6062E">
        <w:rPr>
          <w:rFonts w:hint="cs"/>
          <w:szCs w:val="18"/>
          <w:rtl/>
        </w:rPr>
        <w:t>11</w:t>
      </w:r>
      <w:r w:rsidRPr="00EC3821">
        <w:rPr>
          <w:rFonts w:hint="cs"/>
          <w:rtl/>
        </w:rPr>
        <w:t xml:space="preserve"> أيلول/سبتمبر </w:t>
      </w:r>
      <w:r w:rsidRPr="00B6062E">
        <w:rPr>
          <w:rFonts w:hint="cs"/>
          <w:szCs w:val="18"/>
          <w:rtl/>
        </w:rPr>
        <w:t>2020</w:t>
      </w:r>
      <w:r>
        <w:rPr>
          <w:rFonts w:hint="cs"/>
          <w:rtl/>
        </w:rPr>
        <w:t>.</w:t>
      </w:r>
    </w:p>
  </w:footnote>
  <w:footnote w:id="11">
    <w:p w14:paraId="70D4FA89" w14:textId="600DAECE" w:rsidR="00B6062E" w:rsidRPr="00B6062E" w:rsidRDefault="00B6062E" w:rsidP="00B6062E">
      <w:pPr>
        <w:pStyle w:val="FootnoteText1"/>
        <w:rPr>
          <w:spacing w:val="-6"/>
        </w:rPr>
      </w:pPr>
      <w:r w:rsidRPr="00B6062E">
        <w:rPr>
          <w:rFonts w:hint="cs"/>
          <w:spacing w:val="-6"/>
          <w:rtl/>
        </w:rPr>
        <w:t>(</w:t>
      </w:r>
      <w:r w:rsidRPr="00B6062E">
        <w:rPr>
          <w:rFonts w:cs="Times New Roman" w:hint="eastAsia"/>
          <w:spacing w:val="-6"/>
        </w:rPr>
        <w:footnoteRef/>
      </w:r>
      <w:r w:rsidRPr="00B6062E">
        <w:rPr>
          <w:rFonts w:hint="cs"/>
          <w:spacing w:val="-6"/>
          <w:rtl/>
        </w:rPr>
        <w:t>)</w:t>
      </w:r>
      <w:r w:rsidRPr="00B6062E">
        <w:rPr>
          <w:spacing w:val="-6"/>
          <w:rtl/>
        </w:rPr>
        <w:tab/>
      </w:r>
      <w:r w:rsidRPr="00B6062E">
        <w:rPr>
          <w:rFonts w:hint="cs"/>
          <w:spacing w:val="-6"/>
          <w:rtl/>
        </w:rPr>
        <w:t xml:space="preserve">أرسل إقرار باستلامها إلى الدولة الطرف وأحيلت إلى أصحاب البلاغ لإبداء تعليقاتهم، في </w:t>
      </w:r>
      <w:r w:rsidRPr="00B6062E">
        <w:rPr>
          <w:rFonts w:hint="cs"/>
          <w:spacing w:val="-6"/>
          <w:szCs w:val="18"/>
          <w:rtl/>
        </w:rPr>
        <w:t>24</w:t>
      </w:r>
      <w:r w:rsidRPr="00B6062E">
        <w:rPr>
          <w:rFonts w:hint="cs"/>
          <w:spacing w:val="-6"/>
          <w:rtl/>
        </w:rPr>
        <w:t xml:space="preserve"> نيسان/أبريل </w:t>
      </w:r>
      <w:r w:rsidRPr="00B6062E">
        <w:rPr>
          <w:rFonts w:hint="cs"/>
          <w:spacing w:val="-6"/>
          <w:szCs w:val="18"/>
          <w:rtl/>
        </w:rPr>
        <w:t>2020</w:t>
      </w:r>
      <w:r w:rsidRPr="00B6062E">
        <w:rPr>
          <w:rFonts w:hint="cs"/>
          <w:spacing w:val="-6"/>
          <w:rtl/>
        </w:rPr>
        <w:t>.</w:t>
      </w:r>
    </w:p>
  </w:footnote>
  <w:footnote w:id="12">
    <w:p w14:paraId="359C3C9A" w14:textId="52C4D862"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 xml:space="preserve">أرسل إقرار باستلامها إلى أصحاب البلاغ وأحيلت إلى الدولة الطرف للعلم، في </w:t>
      </w:r>
      <w:r w:rsidRPr="00B6062E">
        <w:rPr>
          <w:rFonts w:hint="cs"/>
          <w:szCs w:val="18"/>
          <w:rtl/>
        </w:rPr>
        <w:t>11</w:t>
      </w:r>
      <w:r w:rsidRPr="00EC3821">
        <w:rPr>
          <w:rFonts w:hint="cs"/>
          <w:rtl/>
        </w:rPr>
        <w:t xml:space="preserve"> أيلول/سبتمبر </w:t>
      </w:r>
      <w:r w:rsidRPr="00B6062E">
        <w:rPr>
          <w:rFonts w:hint="cs"/>
          <w:szCs w:val="18"/>
          <w:rtl/>
        </w:rPr>
        <w:t>2020</w:t>
      </w:r>
      <w:r>
        <w:rPr>
          <w:rFonts w:hint="cs"/>
          <w:rtl/>
        </w:rPr>
        <w:t>.</w:t>
      </w:r>
    </w:p>
  </w:footnote>
  <w:footnote w:id="13">
    <w:p w14:paraId="45CDA9E6" w14:textId="02B0BB45" w:rsidR="00B6062E" w:rsidRPr="00B6062E" w:rsidRDefault="00B6062E" w:rsidP="00B6062E">
      <w:pPr>
        <w:pStyle w:val="FootnoteText1"/>
        <w:rPr>
          <w:spacing w:val="-4"/>
        </w:rPr>
      </w:pPr>
      <w:r w:rsidRPr="00B6062E">
        <w:rPr>
          <w:rFonts w:hint="cs"/>
          <w:spacing w:val="-4"/>
          <w:rtl/>
        </w:rPr>
        <w:t>(</w:t>
      </w:r>
      <w:r w:rsidRPr="00B6062E">
        <w:rPr>
          <w:rFonts w:cs="Times New Roman" w:hint="eastAsia"/>
          <w:spacing w:val="-4"/>
        </w:rPr>
        <w:footnoteRef/>
      </w:r>
      <w:r w:rsidRPr="00B6062E">
        <w:rPr>
          <w:rFonts w:hint="cs"/>
          <w:spacing w:val="-4"/>
          <w:rtl/>
        </w:rPr>
        <w:t>)</w:t>
      </w:r>
      <w:r w:rsidRPr="00B6062E">
        <w:rPr>
          <w:spacing w:val="-4"/>
          <w:rtl/>
        </w:rPr>
        <w:tab/>
      </w:r>
      <w:r w:rsidRPr="00B6062E">
        <w:rPr>
          <w:rFonts w:hint="cs"/>
          <w:spacing w:val="-4"/>
          <w:rtl/>
        </w:rPr>
        <w:t xml:space="preserve">أرسل إقرار باستلامها إلى السيد </w:t>
      </w:r>
      <w:proofErr w:type="spellStart"/>
      <w:r w:rsidRPr="00B6062E">
        <w:rPr>
          <w:rFonts w:hint="cs"/>
          <w:spacing w:val="-4"/>
          <w:rtl/>
        </w:rPr>
        <w:t>موساييف</w:t>
      </w:r>
      <w:proofErr w:type="spellEnd"/>
      <w:r w:rsidRPr="00B6062E">
        <w:rPr>
          <w:rFonts w:hint="cs"/>
          <w:spacing w:val="-4"/>
          <w:rtl/>
        </w:rPr>
        <w:t xml:space="preserve"> وأحيلت إلى الدولة الطرف لإبداء تعليقاتها، في </w:t>
      </w:r>
      <w:r w:rsidRPr="00B6062E">
        <w:rPr>
          <w:rFonts w:hint="cs"/>
          <w:spacing w:val="-4"/>
          <w:szCs w:val="18"/>
          <w:rtl/>
        </w:rPr>
        <w:t>2</w:t>
      </w:r>
      <w:r w:rsidRPr="00B6062E">
        <w:rPr>
          <w:rFonts w:hint="cs"/>
          <w:spacing w:val="-4"/>
          <w:rtl/>
        </w:rPr>
        <w:t xml:space="preserve"> آذار/مارس </w:t>
      </w:r>
      <w:r w:rsidRPr="00B6062E">
        <w:rPr>
          <w:rFonts w:hint="cs"/>
          <w:spacing w:val="-4"/>
          <w:szCs w:val="18"/>
          <w:rtl/>
        </w:rPr>
        <w:t>2018</w:t>
      </w:r>
      <w:r w:rsidRPr="00B6062E">
        <w:rPr>
          <w:rFonts w:hint="cs"/>
          <w:spacing w:val="-4"/>
          <w:rtl/>
        </w:rPr>
        <w:t>.</w:t>
      </w:r>
    </w:p>
  </w:footnote>
  <w:footnote w:id="14">
    <w:p w14:paraId="7DFBC11B" w14:textId="4EB13655"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 xml:space="preserve">أرسل إقرار باستلام كلتا الرسالتين إلى السيد </w:t>
      </w:r>
      <w:proofErr w:type="spellStart"/>
      <w:r w:rsidRPr="00EC3821">
        <w:rPr>
          <w:rFonts w:hint="cs"/>
          <w:rtl/>
        </w:rPr>
        <w:t>موساييف</w:t>
      </w:r>
      <w:proofErr w:type="spellEnd"/>
      <w:r w:rsidRPr="00EC3821">
        <w:rPr>
          <w:rFonts w:hint="cs"/>
          <w:rtl/>
        </w:rPr>
        <w:t xml:space="preserve"> وأحيلتا إلى الدولة الطرف لإبداء تعليقاتها، في </w:t>
      </w:r>
      <w:r w:rsidRPr="00B6062E">
        <w:rPr>
          <w:rFonts w:hint="cs"/>
          <w:szCs w:val="18"/>
          <w:rtl/>
        </w:rPr>
        <w:t>9</w:t>
      </w:r>
      <w:r w:rsidRPr="00EC3821">
        <w:rPr>
          <w:rFonts w:hint="cs"/>
          <w:rtl/>
        </w:rPr>
        <w:t xml:space="preserve"> أيار/</w:t>
      </w:r>
      <w:r>
        <w:rPr>
          <w:rFonts w:hint="cs"/>
          <w:rtl/>
        </w:rPr>
        <w:t xml:space="preserve"> </w:t>
      </w:r>
      <w:r w:rsidRPr="00EC3821">
        <w:rPr>
          <w:rFonts w:hint="cs"/>
          <w:rtl/>
        </w:rPr>
        <w:t xml:space="preserve">مايو </w:t>
      </w:r>
      <w:r w:rsidRPr="00B6062E">
        <w:rPr>
          <w:rFonts w:hint="cs"/>
          <w:szCs w:val="18"/>
          <w:rtl/>
        </w:rPr>
        <w:t>2019</w:t>
      </w:r>
      <w:r>
        <w:rPr>
          <w:rFonts w:hint="cs"/>
          <w:rtl/>
        </w:rPr>
        <w:t>.</w:t>
      </w:r>
    </w:p>
  </w:footnote>
  <w:footnote w:id="15">
    <w:p w14:paraId="3E2C1FDF" w14:textId="6A59B636"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 xml:space="preserve">أرسل إقرار باستلامها إلى الدولة الطرف وأحيلت إلى السيد </w:t>
      </w:r>
      <w:proofErr w:type="spellStart"/>
      <w:r w:rsidRPr="00EC3821">
        <w:rPr>
          <w:rFonts w:hint="cs"/>
          <w:rtl/>
        </w:rPr>
        <w:t>موساييف</w:t>
      </w:r>
      <w:proofErr w:type="spellEnd"/>
      <w:r w:rsidRPr="00EC3821">
        <w:rPr>
          <w:rFonts w:hint="cs"/>
          <w:rtl/>
        </w:rPr>
        <w:t xml:space="preserve"> لإبداء تعليقاته، في </w:t>
      </w:r>
      <w:r w:rsidRPr="00B6062E">
        <w:rPr>
          <w:rFonts w:hint="cs"/>
          <w:szCs w:val="18"/>
          <w:rtl/>
        </w:rPr>
        <w:t>9</w:t>
      </w:r>
      <w:r w:rsidRPr="00EC3821">
        <w:rPr>
          <w:rFonts w:hint="cs"/>
          <w:rtl/>
        </w:rPr>
        <w:t xml:space="preserve"> أيار/مايو </w:t>
      </w:r>
      <w:r w:rsidRPr="00B6062E">
        <w:rPr>
          <w:rFonts w:hint="cs"/>
          <w:szCs w:val="18"/>
          <w:rtl/>
        </w:rPr>
        <w:t>2019</w:t>
      </w:r>
      <w:r>
        <w:rPr>
          <w:rFonts w:hint="cs"/>
          <w:rtl/>
        </w:rPr>
        <w:t>.</w:t>
      </w:r>
    </w:p>
  </w:footnote>
  <w:footnote w:id="16">
    <w:p w14:paraId="3DCF799D" w14:textId="151C985B" w:rsidR="00B6062E" w:rsidRPr="001D74BB" w:rsidRDefault="00B6062E" w:rsidP="00B6062E">
      <w:pPr>
        <w:pStyle w:val="FootnoteText1"/>
        <w:rPr>
          <w:spacing w:val="-2"/>
        </w:rPr>
      </w:pPr>
      <w:r w:rsidRPr="001D74BB">
        <w:rPr>
          <w:rFonts w:hint="cs"/>
          <w:spacing w:val="-2"/>
          <w:rtl/>
        </w:rPr>
        <w:t>(</w:t>
      </w:r>
      <w:r w:rsidRPr="001D74BB">
        <w:rPr>
          <w:rFonts w:cs="Times New Roman" w:hint="eastAsia"/>
          <w:spacing w:val="-2"/>
        </w:rPr>
        <w:footnoteRef/>
      </w:r>
      <w:r w:rsidRPr="001D74BB">
        <w:rPr>
          <w:rFonts w:hint="cs"/>
          <w:spacing w:val="-2"/>
          <w:rtl/>
        </w:rPr>
        <w:t>)</w:t>
      </w:r>
      <w:r w:rsidRPr="001D74BB">
        <w:rPr>
          <w:spacing w:val="-2"/>
          <w:rtl/>
        </w:rPr>
        <w:tab/>
      </w:r>
      <w:r w:rsidRPr="001D74BB">
        <w:rPr>
          <w:rFonts w:hint="cs"/>
          <w:spacing w:val="-2"/>
          <w:rtl/>
        </w:rPr>
        <w:t xml:space="preserve">أرسل إقرار باستلامها إلى السيد </w:t>
      </w:r>
      <w:proofErr w:type="spellStart"/>
      <w:r w:rsidRPr="001D74BB">
        <w:rPr>
          <w:rFonts w:hint="cs"/>
          <w:spacing w:val="-2"/>
          <w:rtl/>
        </w:rPr>
        <w:t>موساييف</w:t>
      </w:r>
      <w:proofErr w:type="spellEnd"/>
      <w:r w:rsidRPr="001D74BB">
        <w:rPr>
          <w:rFonts w:hint="cs"/>
          <w:spacing w:val="-2"/>
          <w:rtl/>
        </w:rPr>
        <w:t xml:space="preserve"> وأحيلت إلى الدولة الطرف لإبداء تعليقاتها، في </w:t>
      </w:r>
      <w:r w:rsidRPr="001D74BB">
        <w:rPr>
          <w:rFonts w:hint="cs"/>
          <w:spacing w:val="-2"/>
          <w:szCs w:val="18"/>
          <w:rtl/>
        </w:rPr>
        <w:t>15</w:t>
      </w:r>
      <w:r w:rsidRPr="001D74BB">
        <w:rPr>
          <w:rFonts w:hint="cs"/>
          <w:spacing w:val="-2"/>
          <w:rtl/>
        </w:rPr>
        <w:t xml:space="preserve"> أيار/مايو </w:t>
      </w:r>
      <w:r w:rsidRPr="001D74BB">
        <w:rPr>
          <w:rFonts w:hint="cs"/>
          <w:spacing w:val="-2"/>
          <w:szCs w:val="18"/>
          <w:rtl/>
        </w:rPr>
        <w:t>2019</w:t>
      </w:r>
      <w:r w:rsidRPr="001D74BB">
        <w:rPr>
          <w:rFonts w:hint="cs"/>
          <w:spacing w:val="-2"/>
          <w:rtl/>
        </w:rPr>
        <w:t>.</w:t>
      </w:r>
    </w:p>
  </w:footnote>
  <w:footnote w:id="17">
    <w:p w14:paraId="5B796070" w14:textId="781E6187" w:rsidR="00B6062E" w:rsidRPr="001D74BB" w:rsidRDefault="00B6062E" w:rsidP="00B6062E">
      <w:pPr>
        <w:pStyle w:val="FootnoteText1"/>
        <w:rPr>
          <w:spacing w:val="-6"/>
        </w:rPr>
      </w:pPr>
      <w:r w:rsidRPr="001D74BB">
        <w:rPr>
          <w:rFonts w:hint="cs"/>
          <w:spacing w:val="-6"/>
          <w:rtl/>
        </w:rPr>
        <w:t>(</w:t>
      </w:r>
      <w:r w:rsidRPr="001D74BB">
        <w:rPr>
          <w:rFonts w:cs="Times New Roman" w:hint="eastAsia"/>
          <w:spacing w:val="-6"/>
        </w:rPr>
        <w:footnoteRef/>
      </w:r>
      <w:r w:rsidRPr="001D74BB">
        <w:rPr>
          <w:rFonts w:hint="cs"/>
          <w:spacing w:val="-6"/>
          <w:rtl/>
        </w:rPr>
        <w:t>)</w:t>
      </w:r>
      <w:r w:rsidRPr="001D74BB">
        <w:rPr>
          <w:spacing w:val="-6"/>
          <w:rtl/>
        </w:rPr>
        <w:tab/>
      </w:r>
      <w:r w:rsidRPr="001D74BB">
        <w:rPr>
          <w:rFonts w:hint="cs"/>
          <w:spacing w:val="-6"/>
          <w:rtl/>
        </w:rPr>
        <w:t xml:space="preserve">أرسل إقرار باستلامها إلى الدولة الطرف وأحيلت إلى السيد </w:t>
      </w:r>
      <w:proofErr w:type="spellStart"/>
      <w:r w:rsidRPr="001D74BB">
        <w:rPr>
          <w:rFonts w:hint="cs"/>
          <w:spacing w:val="-6"/>
          <w:rtl/>
        </w:rPr>
        <w:t>موساييف</w:t>
      </w:r>
      <w:proofErr w:type="spellEnd"/>
      <w:r w:rsidRPr="001D74BB">
        <w:rPr>
          <w:rFonts w:hint="cs"/>
          <w:spacing w:val="-6"/>
          <w:rtl/>
        </w:rPr>
        <w:t xml:space="preserve"> لإبداء تعليقاته، في </w:t>
      </w:r>
      <w:r w:rsidRPr="001D74BB">
        <w:rPr>
          <w:rFonts w:hint="cs"/>
          <w:spacing w:val="-6"/>
          <w:szCs w:val="18"/>
          <w:rtl/>
        </w:rPr>
        <w:t>28</w:t>
      </w:r>
      <w:r w:rsidRPr="001D74BB">
        <w:rPr>
          <w:rFonts w:hint="cs"/>
          <w:spacing w:val="-6"/>
          <w:rtl/>
        </w:rPr>
        <w:t xml:space="preserve"> كانون الثاني/يناير </w:t>
      </w:r>
      <w:r w:rsidRPr="001D74BB">
        <w:rPr>
          <w:rFonts w:hint="cs"/>
          <w:spacing w:val="-6"/>
          <w:szCs w:val="18"/>
          <w:rtl/>
        </w:rPr>
        <w:t>2020</w:t>
      </w:r>
      <w:r w:rsidRPr="001D74BB">
        <w:rPr>
          <w:rFonts w:hint="cs"/>
          <w:spacing w:val="-6"/>
          <w:rtl/>
        </w:rPr>
        <w:t>.</w:t>
      </w:r>
    </w:p>
  </w:footnote>
  <w:footnote w:id="18">
    <w:p w14:paraId="5A7591D0" w14:textId="008A4443"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Fonts w:hint="cs"/>
          <w:rtl/>
        </w:rPr>
        <w:t xml:space="preserve">أرسل إقرار باستلامها إلى صاحب البلاغ وأحيلت إلى الدولة الطرف للعلم، في </w:t>
      </w:r>
      <w:r w:rsidRPr="00B6062E">
        <w:rPr>
          <w:rFonts w:hint="cs"/>
          <w:szCs w:val="18"/>
          <w:rtl/>
        </w:rPr>
        <w:t>25</w:t>
      </w:r>
      <w:r w:rsidRPr="00EC3821">
        <w:rPr>
          <w:rFonts w:hint="cs"/>
          <w:rtl/>
        </w:rPr>
        <w:t xml:space="preserve"> شباط/فبراير </w:t>
      </w:r>
      <w:r w:rsidRPr="00B6062E">
        <w:rPr>
          <w:rFonts w:hint="cs"/>
          <w:szCs w:val="18"/>
          <w:rtl/>
        </w:rPr>
        <w:t>2020</w:t>
      </w:r>
      <w:r>
        <w:rPr>
          <w:rFonts w:hint="cs"/>
          <w:rtl/>
        </w:rPr>
        <w:t>.</w:t>
      </w:r>
      <w:r w:rsidRPr="00EC3821">
        <w:rPr>
          <w:rFonts w:hint="cs"/>
          <w:rtl/>
        </w:rPr>
        <w:t xml:space="preserve"> </w:t>
      </w:r>
    </w:p>
  </w:footnote>
  <w:footnote w:id="19">
    <w:p w14:paraId="6B67AC54" w14:textId="0F824DA1"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tl/>
        </w:rPr>
        <w:t>أرسل إقرار باستلام</w:t>
      </w:r>
      <w:r w:rsidRPr="00EC3821">
        <w:rPr>
          <w:rFonts w:hint="cs"/>
          <w:rtl/>
        </w:rPr>
        <w:t>ها</w:t>
      </w:r>
      <w:r w:rsidRPr="00EC3821">
        <w:rPr>
          <w:rtl/>
        </w:rPr>
        <w:t xml:space="preserve"> إلى الدولة الطرف وأحيلت إلى المحامي لإبداء تعليقاته</w:t>
      </w:r>
      <w:r w:rsidRPr="00EC3821">
        <w:rPr>
          <w:rFonts w:hint="cs"/>
          <w:rtl/>
        </w:rPr>
        <w:t>،</w:t>
      </w:r>
      <w:r w:rsidRPr="00EC3821">
        <w:rPr>
          <w:rtl/>
        </w:rPr>
        <w:t xml:space="preserve"> في </w:t>
      </w:r>
      <w:r w:rsidRPr="00B6062E">
        <w:rPr>
          <w:szCs w:val="18"/>
          <w:rtl/>
        </w:rPr>
        <w:t>27</w:t>
      </w:r>
      <w:r w:rsidRPr="00EC3821">
        <w:rPr>
          <w:rtl/>
        </w:rPr>
        <w:t xml:space="preserve"> شباط/فبراير </w:t>
      </w:r>
      <w:r w:rsidRPr="00B6062E">
        <w:rPr>
          <w:szCs w:val="18"/>
          <w:rtl/>
        </w:rPr>
        <w:t>2020</w:t>
      </w:r>
      <w:r>
        <w:rPr>
          <w:rFonts w:hint="cs"/>
          <w:rtl/>
        </w:rPr>
        <w:t>.</w:t>
      </w:r>
    </w:p>
  </w:footnote>
  <w:footnote w:id="20">
    <w:p w14:paraId="034B1592" w14:textId="40FDBD8F" w:rsidR="00B6062E" w:rsidRPr="00EC3821" w:rsidRDefault="00B6062E" w:rsidP="00B6062E">
      <w:pPr>
        <w:pStyle w:val="FootnoteText1"/>
      </w:pPr>
      <w:r w:rsidRPr="00EC3821">
        <w:rPr>
          <w:rFonts w:hint="cs"/>
          <w:rtl/>
        </w:rPr>
        <w:t>(</w:t>
      </w:r>
      <w:r w:rsidRPr="00B6062E">
        <w:rPr>
          <w:rFonts w:cs="Times New Roman" w:hint="eastAsia"/>
        </w:rPr>
        <w:footnoteRef/>
      </w:r>
      <w:r w:rsidRPr="00EC3821">
        <w:rPr>
          <w:rFonts w:hint="cs"/>
          <w:rtl/>
        </w:rPr>
        <w:t>)</w:t>
      </w:r>
      <w:r>
        <w:rPr>
          <w:rtl/>
        </w:rPr>
        <w:tab/>
      </w:r>
      <w:r w:rsidRPr="00EC3821">
        <w:rPr>
          <w:rtl/>
        </w:rPr>
        <w:t>أرسل إقرار باستلام</w:t>
      </w:r>
      <w:r w:rsidRPr="00EC3821">
        <w:rPr>
          <w:rFonts w:hint="cs"/>
          <w:rtl/>
        </w:rPr>
        <w:t>ها</w:t>
      </w:r>
      <w:r w:rsidRPr="00EC3821">
        <w:rPr>
          <w:rtl/>
        </w:rPr>
        <w:t xml:space="preserve"> إلى </w:t>
      </w:r>
      <w:r w:rsidRPr="00EC3821">
        <w:rPr>
          <w:rFonts w:hint="cs"/>
          <w:rtl/>
        </w:rPr>
        <w:t>المحامي</w:t>
      </w:r>
      <w:r w:rsidRPr="00EC3821">
        <w:rPr>
          <w:rtl/>
        </w:rPr>
        <w:t xml:space="preserve"> </w:t>
      </w:r>
      <w:r w:rsidRPr="00EC3821">
        <w:rPr>
          <w:rFonts w:hint="cs"/>
          <w:rtl/>
        </w:rPr>
        <w:t xml:space="preserve">وأحيلت إلى الدولة </w:t>
      </w:r>
      <w:r w:rsidRPr="00EC3821">
        <w:rPr>
          <w:rtl/>
        </w:rPr>
        <w:t>الطرف لإبداء تعليقاته</w:t>
      </w:r>
      <w:r w:rsidRPr="00EC3821">
        <w:rPr>
          <w:rFonts w:hint="cs"/>
          <w:rtl/>
        </w:rPr>
        <w:t>ا،</w:t>
      </w:r>
      <w:r w:rsidRPr="00EC3821">
        <w:rPr>
          <w:rtl/>
        </w:rPr>
        <w:t xml:space="preserve"> في</w:t>
      </w:r>
      <w:r w:rsidRPr="00EC3821">
        <w:rPr>
          <w:rFonts w:hint="cs"/>
          <w:rtl/>
        </w:rPr>
        <w:t xml:space="preserve"> </w:t>
      </w:r>
      <w:r w:rsidRPr="00B6062E">
        <w:rPr>
          <w:rFonts w:hint="cs"/>
          <w:szCs w:val="18"/>
          <w:rtl/>
        </w:rPr>
        <w:t>1</w:t>
      </w:r>
      <w:r w:rsidRPr="00EC3821">
        <w:rPr>
          <w:rFonts w:hint="cs"/>
          <w:rtl/>
        </w:rPr>
        <w:t xml:space="preserve"> أيار/مايو </w:t>
      </w:r>
      <w:r w:rsidRPr="00B6062E">
        <w:rPr>
          <w:rFonts w:hint="cs"/>
          <w:szCs w:val="18"/>
          <w:rtl/>
        </w:rPr>
        <w:t>2020</w:t>
      </w:r>
      <w:r>
        <w:rPr>
          <w:rFonts w:hint="cs"/>
          <w:rtl/>
        </w:rPr>
        <w:t>.</w:t>
      </w:r>
      <w:r w:rsidRPr="00EC3821">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A3A35" w14:textId="4D36991F" w:rsidR="00B6062E" w:rsidRPr="004019BD" w:rsidRDefault="00041EF7" w:rsidP="004019BD">
    <w:pPr>
      <w:pStyle w:val="Header"/>
      <w:jc w:val="right"/>
    </w:pPr>
    <w:r>
      <w:fldChar w:fldCharType="begin"/>
    </w:r>
    <w:r>
      <w:instrText xml:space="preserve"> TITLE  \* MERGEFORMAT </w:instrText>
    </w:r>
    <w:r>
      <w:fldChar w:fldCharType="separate"/>
    </w:r>
    <w:r w:rsidR="00292140">
      <w:t>CCPR/C/130/3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92676" w14:textId="1E8C2175" w:rsidR="00B6062E" w:rsidRPr="004019BD" w:rsidRDefault="00041EF7" w:rsidP="004019BD">
    <w:pPr>
      <w:pStyle w:val="Header"/>
    </w:pPr>
    <w:r>
      <w:fldChar w:fldCharType="begin"/>
    </w:r>
    <w:r>
      <w:instrText xml:space="preserve"> TITLE  \* MERGEFORMAT </w:instrText>
    </w:r>
    <w:r>
      <w:fldChar w:fldCharType="separate"/>
    </w:r>
    <w:r w:rsidR="00292140">
      <w:t>CCPR/C/130/3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DE107F"/>
    <w:multiLevelType w:val="hybridMultilevel"/>
    <w:tmpl w:val="1EC00A14"/>
    <w:lvl w:ilvl="0" w:tplc="0409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0F64B1"/>
    <w:multiLevelType w:val="hybridMultilevel"/>
    <w:tmpl w:val="609822DC"/>
    <w:lvl w:ilvl="0" w:tplc="0A06D142">
      <w:start w:val="1"/>
      <w:numFmt w:val="decimal"/>
      <w:lvlText w:val="%1-"/>
      <w:lvlJc w:val="left"/>
      <w:pPr>
        <w:ind w:left="1937" w:hanging="690"/>
      </w:pPr>
      <w:rPr>
        <w:rFonts w:cs="Traditional Arabic" w:hint="default"/>
        <w:sz w:val="20"/>
      </w:rPr>
    </w:lvl>
    <w:lvl w:ilvl="1" w:tplc="040C0019" w:tentative="1">
      <w:start w:val="1"/>
      <w:numFmt w:val="lowerLetter"/>
      <w:lvlText w:val="%2."/>
      <w:lvlJc w:val="left"/>
      <w:pPr>
        <w:ind w:left="2327" w:hanging="360"/>
      </w:pPr>
    </w:lvl>
    <w:lvl w:ilvl="2" w:tplc="040C001B" w:tentative="1">
      <w:start w:val="1"/>
      <w:numFmt w:val="lowerRoman"/>
      <w:lvlText w:val="%3."/>
      <w:lvlJc w:val="right"/>
      <w:pPr>
        <w:ind w:left="3047" w:hanging="180"/>
      </w:pPr>
    </w:lvl>
    <w:lvl w:ilvl="3" w:tplc="040C000F" w:tentative="1">
      <w:start w:val="1"/>
      <w:numFmt w:val="decimal"/>
      <w:lvlText w:val="%4."/>
      <w:lvlJc w:val="left"/>
      <w:pPr>
        <w:ind w:left="3767" w:hanging="360"/>
      </w:pPr>
    </w:lvl>
    <w:lvl w:ilvl="4" w:tplc="040C0019" w:tentative="1">
      <w:start w:val="1"/>
      <w:numFmt w:val="lowerLetter"/>
      <w:lvlText w:val="%5."/>
      <w:lvlJc w:val="left"/>
      <w:pPr>
        <w:ind w:left="4487" w:hanging="360"/>
      </w:pPr>
    </w:lvl>
    <w:lvl w:ilvl="5" w:tplc="040C001B" w:tentative="1">
      <w:start w:val="1"/>
      <w:numFmt w:val="lowerRoman"/>
      <w:lvlText w:val="%6."/>
      <w:lvlJc w:val="right"/>
      <w:pPr>
        <w:ind w:left="5207" w:hanging="180"/>
      </w:pPr>
    </w:lvl>
    <w:lvl w:ilvl="6" w:tplc="040C000F" w:tentative="1">
      <w:start w:val="1"/>
      <w:numFmt w:val="decimal"/>
      <w:lvlText w:val="%7."/>
      <w:lvlJc w:val="left"/>
      <w:pPr>
        <w:ind w:left="5927" w:hanging="360"/>
      </w:pPr>
    </w:lvl>
    <w:lvl w:ilvl="7" w:tplc="040C0019" w:tentative="1">
      <w:start w:val="1"/>
      <w:numFmt w:val="lowerLetter"/>
      <w:lvlText w:val="%8."/>
      <w:lvlJc w:val="left"/>
      <w:pPr>
        <w:ind w:left="6647" w:hanging="360"/>
      </w:pPr>
    </w:lvl>
    <w:lvl w:ilvl="8" w:tplc="040C001B" w:tentative="1">
      <w:start w:val="1"/>
      <w:numFmt w:val="lowerRoman"/>
      <w:lvlText w:val="%9."/>
      <w:lvlJc w:val="right"/>
      <w:pPr>
        <w:ind w:left="7367" w:hanging="180"/>
      </w:pPr>
    </w:lvl>
  </w:abstractNum>
  <w:abstractNum w:abstractNumId="17" w15:restartNumberingAfterBreak="0">
    <w:nsid w:val="173E5ED2"/>
    <w:multiLevelType w:val="hybridMultilevel"/>
    <w:tmpl w:val="DB001466"/>
    <w:lvl w:ilvl="0" w:tplc="6A7C7E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CF800C1"/>
    <w:multiLevelType w:val="hybridMultilevel"/>
    <w:tmpl w:val="E2081028"/>
    <w:lvl w:ilvl="0" w:tplc="0409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F8261B"/>
    <w:multiLevelType w:val="multilevel"/>
    <w:tmpl w:val="0AF8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2" w15:restartNumberingAfterBreak="0">
    <w:nsid w:val="2AD56A48"/>
    <w:multiLevelType w:val="hybridMultilevel"/>
    <w:tmpl w:val="34C4CC88"/>
    <w:lvl w:ilvl="0" w:tplc="0409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6"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0F00B33"/>
    <w:multiLevelType w:val="hybridMultilevel"/>
    <w:tmpl w:val="FFBC6326"/>
    <w:lvl w:ilvl="0" w:tplc="DBF01A52">
      <w:start w:val="1"/>
      <w:numFmt w:val="upperLetter"/>
      <w:lvlText w:val="%1."/>
      <w:lvlJc w:val="left"/>
      <w:pPr>
        <w:ind w:left="1122"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975412"/>
    <w:multiLevelType w:val="hybridMultilevel"/>
    <w:tmpl w:val="137E0FA0"/>
    <w:lvl w:ilvl="0" w:tplc="8A708D8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63A46250"/>
    <w:multiLevelType w:val="hybridMultilevel"/>
    <w:tmpl w:val="CB78324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7"/>
  </w:num>
  <w:num w:numId="2">
    <w:abstractNumId w:val="30"/>
  </w:num>
  <w:num w:numId="3">
    <w:abstractNumId w:val="13"/>
  </w:num>
  <w:num w:numId="4">
    <w:abstractNumId w:val="28"/>
  </w:num>
  <w:num w:numId="5">
    <w:abstractNumId w:val="24"/>
  </w:num>
  <w:num w:numId="6">
    <w:abstractNumId w:val="21"/>
  </w:num>
  <w:num w:numId="7">
    <w:abstractNumId w:val="39"/>
  </w:num>
  <w:num w:numId="8">
    <w:abstractNumId w:val="13"/>
  </w:num>
  <w:num w:numId="9">
    <w:abstractNumId w:val="28"/>
  </w:num>
  <w:num w:numId="10">
    <w:abstractNumId w:val="21"/>
  </w:num>
  <w:num w:numId="11">
    <w:abstractNumId w:val="39"/>
  </w:num>
  <w:num w:numId="12">
    <w:abstractNumId w:val="13"/>
  </w:num>
  <w:num w:numId="13">
    <w:abstractNumId w:val="28"/>
  </w:num>
  <w:num w:numId="14">
    <w:abstractNumId w:val="24"/>
  </w:num>
  <w:num w:numId="15">
    <w:abstractNumId w:val="21"/>
  </w:num>
  <w:num w:numId="16">
    <w:abstractNumId w:val="39"/>
  </w:num>
  <w:num w:numId="17">
    <w:abstractNumId w:val="23"/>
  </w:num>
  <w:num w:numId="18">
    <w:abstractNumId w:val="19"/>
  </w:num>
  <w:num w:numId="19">
    <w:abstractNumId w:val="10"/>
  </w:num>
  <w:num w:numId="20">
    <w:abstractNumId w:val="31"/>
  </w:num>
  <w:num w:numId="21">
    <w:abstractNumId w:val="32"/>
  </w:num>
  <w:num w:numId="22">
    <w:abstractNumId w:val="38"/>
  </w:num>
  <w:num w:numId="23">
    <w:abstractNumId w:val="15"/>
  </w:num>
  <w:num w:numId="24">
    <w:abstractNumId w:val="29"/>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36"/>
  </w:num>
  <w:num w:numId="37">
    <w:abstractNumId w:val="14"/>
  </w:num>
  <w:num w:numId="38">
    <w:abstractNumId w:val="26"/>
  </w:num>
  <w:num w:numId="39">
    <w:abstractNumId w:val="27"/>
  </w:num>
  <w:num w:numId="40">
    <w:abstractNumId w:val="25"/>
  </w:num>
  <w:num w:numId="41">
    <w:abstractNumId w:val="34"/>
  </w:num>
  <w:num w:numId="42">
    <w:abstractNumId w:val="33"/>
  </w:num>
  <w:num w:numId="43">
    <w:abstractNumId w:val="17"/>
  </w:num>
  <w:num w:numId="44">
    <w:abstractNumId w:val="16"/>
  </w:num>
  <w:num w:numId="45">
    <w:abstractNumId w:val="20"/>
  </w:num>
  <w:num w:numId="46">
    <w:abstractNumId w:val="12"/>
  </w:num>
  <w:num w:numId="47">
    <w:abstractNumId w:val="18"/>
  </w:num>
  <w:num w:numId="48">
    <w:abstractNumId w:val="22"/>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105"/>
    <w:rsid w:val="000076D5"/>
    <w:rsid w:val="00041EF7"/>
    <w:rsid w:val="00043663"/>
    <w:rsid w:val="000437B8"/>
    <w:rsid w:val="000505CF"/>
    <w:rsid w:val="000D701C"/>
    <w:rsid w:val="000E2A71"/>
    <w:rsid w:val="00160263"/>
    <w:rsid w:val="00181F96"/>
    <w:rsid w:val="001A1371"/>
    <w:rsid w:val="001B346A"/>
    <w:rsid w:val="001D74BB"/>
    <w:rsid w:val="001E1CAD"/>
    <w:rsid w:val="001E290D"/>
    <w:rsid w:val="002144FA"/>
    <w:rsid w:val="0023469A"/>
    <w:rsid w:val="00243C8A"/>
    <w:rsid w:val="00267A0E"/>
    <w:rsid w:val="002901D9"/>
    <w:rsid w:val="00292140"/>
    <w:rsid w:val="002976C2"/>
    <w:rsid w:val="003068BC"/>
    <w:rsid w:val="003260FF"/>
    <w:rsid w:val="00343D95"/>
    <w:rsid w:val="00363A18"/>
    <w:rsid w:val="00374341"/>
    <w:rsid w:val="003D1062"/>
    <w:rsid w:val="0040181E"/>
    <w:rsid w:val="004019BD"/>
    <w:rsid w:val="00420D7B"/>
    <w:rsid w:val="00450B21"/>
    <w:rsid w:val="00453B63"/>
    <w:rsid w:val="00455780"/>
    <w:rsid w:val="004B0A1C"/>
    <w:rsid w:val="004D298E"/>
    <w:rsid w:val="00517BC9"/>
    <w:rsid w:val="0054472E"/>
    <w:rsid w:val="005662A9"/>
    <w:rsid w:val="005827D4"/>
    <w:rsid w:val="0058508B"/>
    <w:rsid w:val="0059622A"/>
    <w:rsid w:val="005B51C4"/>
    <w:rsid w:val="005C5878"/>
    <w:rsid w:val="005C7CEA"/>
    <w:rsid w:val="005D3C0B"/>
    <w:rsid w:val="005E5217"/>
    <w:rsid w:val="005F0FA4"/>
    <w:rsid w:val="005F30EE"/>
    <w:rsid w:val="0060473A"/>
    <w:rsid w:val="00617024"/>
    <w:rsid w:val="00652221"/>
    <w:rsid w:val="00656392"/>
    <w:rsid w:val="0068781D"/>
    <w:rsid w:val="006959B0"/>
    <w:rsid w:val="006B3E27"/>
    <w:rsid w:val="006B6507"/>
    <w:rsid w:val="006C104C"/>
    <w:rsid w:val="006E73FB"/>
    <w:rsid w:val="00733704"/>
    <w:rsid w:val="0078071A"/>
    <w:rsid w:val="00787E1E"/>
    <w:rsid w:val="00826844"/>
    <w:rsid w:val="00852A9A"/>
    <w:rsid w:val="008F49E1"/>
    <w:rsid w:val="0090370F"/>
    <w:rsid w:val="00916435"/>
    <w:rsid w:val="009269D2"/>
    <w:rsid w:val="00942135"/>
    <w:rsid w:val="009521B0"/>
    <w:rsid w:val="00982139"/>
    <w:rsid w:val="009867A8"/>
    <w:rsid w:val="00991F44"/>
    <w:rsid w:val="009A7E9F"/>
    <w:rsid w:val="009E5018"/>
    <w:rsid w:val="00A03700"/>
    <w:rsid w:val="00A12B37"/>
    <w:rsid w:val="00AB512E"/>
    <w:rsid w:val="00AB6758"/>
    <w:rsid w:val="00AB727F"/>
    <w:rsid w:val="00B13763"/>
    <w:rsid w:val="00B477A4"/>
    <w:rsid w:val="00B54045"/>
    <w:rsid w:val="00B6062E"/>
    <w:rsid w:val="00B60871"/>
    <w:rsid w:val="00BD4663"/>
    <w:rsid w:val="00BF5105"/>
    <w:rsid w:val="00C42AF7"/>
    <w:rsid w:val="00C438D7"/>
    <w:rsid w:val="00C81B50"/>
    <w:rsid w:val="00CB6622"/>
    <w:rsid w:val="00CD1801"/>
    <w:rsid w:val="00CF65C6"/>
    <w:rsid w:val="00D10EF1"/>
    <w:rsid w:val="00D42810"/>
    <w:rsid w:val="00D914A7"/>
    <w:rsid w:val="00DD13C3"/>
    <w:rsid w:val="00DD596E"/>
    <w:rsid w:val="00DD621E"/>
    <w:rsid w:val="00DE50B1"/>
    <w:rsid w:val="00DF0575"/>
    <w:rsid w:val="00E2228E"/>
    <w:rsid w:val="00E70E04"/>
    <w:rsid w:val="00E77E6C"/>
    <w:rsid w:val="00EC05A7"/>
    <w:rsid w:val="00EC3821"/>
    <w:rsid w:val="00EC4B6B"/>
    <w:rsid w:val="00ED7442"/>
    <w:rsid w:val="00EF1EE5"/>
    <w:rsid w:val="00EF5C43"/>
    <w:rsid w:val="00F17B26"/>
    <w:rsid w:val="00F5590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B44AA07"/>
  <w15:docId w15:val="{F9B61E6A-4F2C-44E1-84D0-A80A077F6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62E"/>
    <w:pPr>
      <w:bidi/>
      <w:spacing w:line="240" w:lineRule="atLeast"/>
      <w:jc w:val="lowKashida"/>
    </w:pPr>
    <w:rPr>
      <w:rFonts w:ascii="Times New Roman" w:eastAsia="PMingLiU" w:hAnsi="Times New Roman" w:cs="Traditional Arabic"/>
      <w:szCs w:val="28"/>
      <w:lang w:eastAsia="en-US"/>
    </w:rPr>
  </w:style>
  <w:style w:type="paragraph" w:styleId="Heading1">
    <w:name w:val="heading 1"/>
    <w:aliases w:val="Table_GA,Table_G"/>
    <w:basedOn w:val="SingleTxtGA"/>
    <w:next w:val="Normal"/>
    <w:link w:val="Heading1Char"/>
    <w:qFormat/>
    <w:rsid w:val="00B6062E"/>
    <w:pPr>
      <w:suppressAutoHyphens/>
      <w:bidi w:val="0"/>
      <w:outlineLvl w:val="0"/>
    </w:pPr>
  </w:style>
  <w:style w:type="paragraph" w:styleId="Heading2">
    <w:name w:val="heading 2"/>
    <w:basedOn w:val="Normal"/>
    <w:next w:val="Normal"/>
    <w:link w:val="Heading2Char"/>
    <w:uiPriority w:val="9"/>
    <w:unhideWhenUsed/>
    <w:rsid w:val="00B6062E"/>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B6062E"/>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B6062E"/>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B6062E"/>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B6062E"/>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B6062E"/>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B6062E"/>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B6062E"/>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B6062E"/>
    <w:pPr>
      <w:spacing w:line="240" w:lineRule="auto"/>
    </w:pPr>
    <w:rPr>
      <w:szCs w:val="20"/>
    </w:rPr>
  </w:style>
  <w:style w:type="character" w:customStyle="1" w:styleId="FootnoteTextChar">
    <w:name w:val="Footnote Text Char"/>
    <w:aliases w:val="5_G Char"/>
    <w:link w:val="FootnoteText"/>
    <w:uiPriority w:val="99"/>
    <w:rsid w:val="00B6062E"/>
    <w:rPr>
      <w:rFonts w:ascii="Times New Roman" w:eastAsia="PMingLiU" w:hAnsi="Times New Roman" w:cs="Traditional Arabic"/>
      <w:lang w:eastAsia="en-US"/>
    </w:rPr>
  </w:style>
  <w:style w:type="character" w:styleId="FootnoteReference">
    <w:name w:val="footnote reference"/>
    <w:aliases w:val="4_GA,4_G"/>
    <w:qFormat/>
    <w:rsid w:val="00B6062E"/>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B6062E"/>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B6062E"/>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B6062E"/>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B6062E"/>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B6062E"/>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B6062E"/>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B6062E"/>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B6062E"/>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B6062E"/>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B6062E"/>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B6062E"/>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B6062E"/>
    <w:pPr>
      <w:numPr>
        <w:numId w:val="3"/>
      </w:numPr>
      <w:suppressAutoHyphens/>
      <w:bidi w:val="0"/>
      <w:spacing w:after="120" w:line="360" w:lineRule="exact"/>
      <w:ind w:left="2494" w:right="1247" w:hanging="544"/>
    </w:pPr>
  </w:style>
  <w:style w:type="paragraph" w:customStyle="1" w:styleId="Bullet2GA">
    <w:name w:val="_Bullet 2_GA"/>
    <w:basedOn w:val="Normal"/>
    <w:qFormat/>
    <w:rsid w:val="00B6062E"/>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B6062E"/>
    <w:pPr>
      <w:numPr>
        <w:numId w:val="5"/>
      </w:numPr>
      <w:suppressAutoHyphens/>
      <w:bidi w:val="0"/>
    </w:pPr>
  </w:style>
  <w:style w:type="paragraph" w:customStyle="1" w:styleId="Roman1GA">
    <w:name w:val="_Roman 1_GA"/>
    <w:basedOn w:val="Bullet1GA"/>
    <w:qFormat/>
    <w:rsid w:val="00B6062E"/>
    <w:pPr>
      <w:numPr>
        <w:numId w:val="6"/>
      </w:numPr>
      <w:ind w:left="2307" w:hanging="357"/>
    </w:pPr>
  </w:style>
  <w:style w:type="paragraph" w:customStyle="1" w:styleId="Roman2GA">
    <w:name w:val="_Roman 2_GA"/>
    <w:basedOn w:val="Bullet2GA"/>
    <w:next w:val="Normal"/>
    <w:qFormat/>
    <w:rsid w:val="00B6062E"/>
    <w:pPr>
      <w:numPr>
        <w:numId w:val="7"/>
      </w:numPr>
    </w:pPr>
  </w:style>
  <w:style w:type="paragraph" w:styleId="EndnoteText">
    <w:name w:val="endnote text"/>
    <w:aliases w:val="2_ GA,2_G"/>
    <w:basedOn w:val="Normal"/>
    <w:link w:val="EndnoteTextChar"/>
    <w:qFormat/>
    <w:rsid w:val="00B6062E"/>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B6062E"/>
    <w:rPr>
      <w:rFonts w:ascii="Times New Roman" w:eastAsia="PMingLiU" w:hAnsi="Times New Roman" w:cs="Traditional Arabic"/>
      <w:sz w:val="18"/>
      <w:szCs w:val="26"/>
      <w:lang w:eastAsia="en-US"/>
    </w:rPr>
  </w:style>
  <w:style w:type="character" w:customStyle="1" w:styleId="EndtnoteReference">
    <w:name w:val="Endtnote Reference"/>
    <w:aliases w:val="1_GA"/>
    <w:qFormat/>
    <w:rsid w:val="00B6062E"/>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B6062E"/>
    <w:pPr>
      <w:suppressAutoHyphens/>
      <w:bidi w:val="0"/>
      <w:spacing w:line="240" w:lineRule="auto"/>
    </w:pPr>
    <w:rPr>
      <w:sz w:val="16"/>
      <w:szCs w:val="22"/>
      <w:lang w:val="en-GB"/>
    </w:rPr>
  </w:style>
  <w:style w:type="character" w:customStyle="1" w:styleId="FooterChar">
    <w:name w:val="Footer Char"/>
    <w:aliases w:val="3_GA Char,3_G Char"/>
    <w:link w:val="Footer"/>
    <w:rsid w:val="00B6062E"/>
    <w:rPr>
      <w:rFonts w:ascii="Times New Roman" w:eastAsia="PMingLiU" w:hAnsi="Times New Roman" w:cs="Traditional Arabic"/>
      <w:sz w:val="16"/>
      <w:szCs w:val="22"/>
      <w:lang w:val="en-GB" w:eastAsia="en-US"/>
    </w:rPr>
  </w:style>
  <w:style w:type="paragraph" w:customStyle="1" w:styleId="FootnoteText1">
    <w:name w:val="Footnote Text1"/>
    <w:aliases w:val="5_GA"/>
    <w:basedOn w:val="Normal"/>
    <w:qFormat/>
    <w:rsid w:val="00B6062E"/>
    <w:pPr>
      <w:spacing w:after="60" w:line="280" w:lineRule="exact"/>
      <w:ind w:left="1247" w:right="1247" w:hanging="567"/>
    </w:pPr>
    <w:rPr>
      <w:sz w:val="18"/>
      <w:szCs w:val="26"/>
    </w:rPr>
  </w:style>
  <w:style w:type="paragraph" w:styleId="Header">
    <w:name w:val="header"/>
    <w:aliases w:val="6_GA,6_G"/>
    <w:basedOn w:val="Normal"/>
    <w:link w:val="HeaderChar"/>
    <w:qFormat/>
    <w:rsid w:val="00B6062E"/>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B6062E"/>
    <w:rPr>
      <w:rFonts w:ascii="Times New Roman" w:eastAsia="PMingLiU" w:hAnsi="Times New Roman" w:cs="Traditional Arabic"/>
      <w:b/>
      <w:bCs/>
      <w:sz w:val="18"/>
      <w:szCs w:val="26"/>
      <w:lang w:eastAsia="en-US"/>
    </w:rPr>
  </w:style>
  <w:style w:type="character" w:customStyle="1" w:styleId="Heading1Char">
    <w:name w:val="Heading 1 Char"/>
    <w:aliases w:val="Table_GA Char,Table_G Char"/>
    <w:link w:val="Heading1"/>
    <w:rsid w:val="00B6062E"/>
    <w:rPr>
      <w:rFonts w:ascii="Times New Roman" w:eastAsia="PMingLiU" w:hAnsi="Times New Roman" w:cs="Traditional Arabic"/>
      <w:szCs w:val="28"/>
      <w:lang w:eastAsia="en-US"/>
    </w:rPr>
  </w:style>
  <w:style w:type="character" w:styleId="PageNumber">
    <w:name w:val="page number"/>
    <w:aliases w:val="7_GA,7_G"/>
    <w:qFormat/>
    <w:rsid w:val="00B6062E"/>
    <w:rPr>
      <w:rFonts w:ascii="Times New Roman" w:hAnsi="Times New Roman"/>
      <w:b/>
      <w:sz w:val="18"/>
    </w:rPr>
  </w:style>
  <w:style w:type="paragraph" w:customStyle="1" w:styleId="XXLargeGA">
    <w:name w:val="XXLarge_GA"/>
    <w:basedOn w:val="XLargeGA"/>
    <w:next w:val="Normal"/>
    <w:qFormat/>
    <w:rsid w:val="00B6062E"/>
    <w:pPr>
      <w:spacing w:line="820" w:lineRule="exact"/>
    </w:pPr>
    <w:rPr>
      <w:spacing w:val="-8"/>
      <w:w w:val="96"/>
      <w:sz w:val="57"/>
      <w:szCs w:val="86"/>
    </w:rPr>
  </w:style>
  <w:style w:type="character" w:customStyle="1" w:styleId="Heading2Char">
    <w:name w:val="Heading 2 Char"/>
    <w:link w:val="Heading2"/>
    <w:uiPriority w:val="9"/>
    <w:rsid w:val="00B6062E"/>
    <w:rPr>
      <w:rFonts w:ascii="Cambria" w:eastAsia="SimSun" w:hAnsi="Cambria" w:cs="Times New Roman"/>
      <w:b/>
      <w:bCs/>
      <w:color w:val="4F81BD"/>
      <w:sz w:val="26"/>
      <w:szCs w:val="26"/>
      <w:lang w:eastAsia="en-US"/>
    </w:rPr>
  </w:style>
  <w:style w:type="character" w:styleId="BookTitle">
    <w:name w:val="Book Title"/>
    <w:uiPriority w:val="33"/>
    <w:rsid w:val="00B6062E"/>
    <w:rPr>
      <w:b/>
      <w:bCs/>
      <w:smallCaps/>
      <w:spacing w:val="5"/>
    </w:rPr>
  </w:style>
  <w:style w:type="character" w:customStyle="1" w:styleId="Heading3Char">
    <w:name w:val="Heading 3 Char"/>
    <w:link w:val="Heading3"/>
    <w:uiPriority w:val="9"/>
    <w:rsid w:val="00B6062E"/>
    <w:rPr>
      <w:rFonts w:ascii="Cambria" w:eastAsia="SimSun" w:hAnsi="Cambria" w:cs="Times New Roman"/>
      <w:b/>
      <w:bCs/>
      <w:color w:val="4F81BD"/>
      <w:szCs w:val="28"/>
      <w:lang w:eastAsia="en-US"/>
    </w:rPr>
  </w:style>
  <w:style w:type="character" w:customStyle="1" w:styleId="Heading4Char">
    <w:name w:val="Heading 4 Char"/>
    <w:link w:val="Heading4"/>
    <w:uiPriority w:val="9"/>
    <w:rsid w:val="00B6062E"/>
    <w:rPr>
      <w:rFonts w:ascii="Cambria" w:eastAsia="SimSun" w:hAnsi="Cambria" w:cs="Times New Roman"/>
      <w:b/>
      <w:bCs/>
      <w:i/>
      <w:iCs/>
      <w:color w:val="4F81BD"/>
      <w:szCs w:val="28"/>
      <w:lang w:eastAsia="en-US"/>
    </w:rPr>
  </w:style>
  <w:style w:type="character" w:customStyle="1" w:styleId="Heading5Char">
    <w:name w:val="Heading 5 Char"/>
    <w:link w:val="Heading5"/>
    <w:uiPriority w:val="9"/>
    <w:rsid w:val="00B6062E"/>
    <w:rPr>
      <w:rFonts w:ascii="Cambria" w:eastAsia="SimSun" w:hAnsi="Cambria" w:cs="Times New Roman"/>
      <w:color w:val="243F60"/>
      <w:szCs w:val="28"/>
      <w:lang w:eastAsia="en-US"/>
    </w:rPr>
  </w:style>
  <w:style w:type="character" w:customStyle="1" w:styleId="Heading6Char">
    <w:name w:val="Heading 6 Char"/>
    <w:link w:val="Heading6"/>
    <w:uiPriority w:val="9"/>
    <w:rsid w:val="00B6062E"/>
    <w:rPr>
      <w:rFonts w:ascii="Cambria" w:eastAsia="SimSun" w:hAnsi="Cambria" w:cs="Times New Roman"/>
      <w:i/>
      <w:iCs/>
      <w:color w:val="243F60"/>
      <w:szCs w:val="28"/>
      <w:lang w:eastAsia="en-US"/>
    </w:rPr>
  </w:style>
  <w:style w:type="character" w:customStyle="1" w:styleId="Heading7Char">
    <w:name w:val="Heading 7 Char"/>
    <w:link w:val="Heading7"/>
    <w:uiPriority w:val="9"/>
    <w:rsid w:val="00B6062E"/>
    <w:rPr>
      <w:rFonts w:ascii="Cambria" w:eastAsia="SimSun" w:hAnsi="Cambria" w:cs="Times New Roman"/>
      <w:i/>
      <w:iCs/>
      <w:color w:val="404040"/>
      <w:szCs w:val="28"/>
      <w:lang w:eastAsia="en-US"/>
    </w:rPr>
  </w:style>
  <w:style w:type="character" w:customStyle="1" w:styleId="Heading8Char">
    <w:name w:val="Heading 8 Char"/>
    <w:link w:val="Heading8"/>
    <w:uiPriority w:val="9"/>
    <w:rsid w:val="00B6062E"/>
    <w:rPr>
      <w:rFonts w:ascii="Cambria" w:eastAsia="SimSun" w:hAnsi="Cambria" w:cs="Times New Roman"/>
      <w:color w:val="404040"/>
      <w:lang w:eastAsia="en-US"/>
    </w:rPr>
  </w:style>
  <w:style w:type="character" w:customStyle="1" w:styleId="Heading9Char">
    <w:name w:val="Heading 9 Char"/>
    <w:link w:val="Heading9"/>
    <w:uiPriority w:val="9"/>
    <w:rsid w:val="00B6062E"/>
    <w:rPr>
      <w:rFonts w:ascii="Cambria" w:eastAsia="SimSun" w:hAnsi="Cambria" w:cs="Times New Roman"/>
      <w:i/>
      <w:iCs/>
      <w:color w:val="404040"/>
      <w:lang w:eastAsia="en-US"/>
    </w:rPr>
  </w:style>
  <w:style w:type="paragraph" w:styleId="Title">
    <w:name w:val="Title"/>
    <w:basedOn w:val="Normal"/>
    <w:next w:val="Normal"/>
    <w:link w:val="TitleChar"/>
    <w:uiPriority w:val="10"/>
    <w:rsid w:val="00B6062E"/>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B6062E"/>
    <w:rPr>
      <w:rFonts w:ascii="Cambria" w:eastAsia="SimSun" w:hAnsi="Cambria" w:cs="Times New Roman"/>
      <w:color w:val="17365D"/>
      <w:spacing w:val="5"/>
      <w:kern w:val="28"/>
      <w:sz w:val="52"/>
      <w:szCs w:val="52"/>
      <w:lang w:eastAsia="en-US"/>
    </w:rPr>
  </w:style>
  <w:style w:type="paragraph" w:styleId="Subtitle">
    <w:name w:val="Subtitle"/>
    <w:basedOn w:val="Normal"/>
    <w:next w:val="Normal"/>
    <w:link w:val="SubtitleChar"/>
    <w:uiPriority w:val="11"/>
    <w:rsid w:val="00B6062E"/>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B6062E"/>
    <w:rPr>
      <w:rFonts w:ascii="Cambria" w:eastAsia="SimSun" w:hAnsi="Cambria" w:cs="Times New Roman"/>
      <w:i/>
      <w:iCs/>
      <w:color w:val="4F81BD"/>
      <w:spacing w:val="15"/>
      <w:sz w:val="24"/>
      <w:szCs w:val="24"/>
      <w:lang w:eastAsia="en-US"/>
    </w:rPr>
  </w:style>
  <w:style w:type="character" w:styleId="SubtleEmphasis">
    <w:name w:val="Subtle Emphasis"/>
    <w:uiPriority w:val="19"/>
    <w:rsid w:val="00B6062E"/>
    <w:rPr>
      <w:i/>
      <w:iCs/>
      <w:color w:val="808080"/>
    </w:rPr>
  </w:style>
  <w:style w:type="table" w:styleId="ColorfulGrid-Accent6">
    <w:name w:val="Colorful Grid Accent 6"/>
    <w:basedOn w:val="TableNormal"/>
    <w:uiPriority w:val="73"/>
    <w:rsid w:val="00B6062E"/>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6062E"/>
    <w:rPr>
      <w:i/>
      <w:iCs/>
    </w:rPr>
  </w:style>
  <w:style w:type="character" w:styleId="IntenseEmphasis">
    <w:name w:val="Intense Emphasis"/>
    <w:uiPriority w:val="21"/>
    <w:rsid w:val="00B6062E"/>
    <w:rPr>
      <w:b/>
      <w:bCs/>
      <w:i/>
      <w:iCs/>
      <w:color w:val="4F81BD"/>
    </w:rPr>
  </w:style>
  <w:style w:type="character" w:styleId="Strong">
    <w:name w:val="Strong"/>
    <w:uiPriority w:val="22"/>
    <w:rsid w:val="00B6062E"/>
    <w:rPr>
      <w:b/>
      <w:bCs/>
    </w:rPr>
  </w:style>
  <w:style w:type="paragraph" w:styleId="Quote">
    <w:name w:val="Quote"/>
    <w:basedOn w:val="Normal"/>
    <w:next w:val="Normal"/>
    <w:link w:val="QuoteChar"/>
    <w:uiPriority w:val="29"/>
    <w:rsid w:val="00B6062E"/>
    <w:rPr>
      <w:i/>
      <w:iCs/>
      <w:color w:val="000000"/>
    </w:rPr>
  </w:style>
  <w:style w:type="character" w:customStyle="1" w:styleId="QuoteChar">
    <w:name w:val="Quote Char"/>
    <w:link w:val="Quote"/>
    <w:uiPriority w:val="29"/>
    <w:rsid w:val="00B6062E"/>
    <w:rPr>
      <w:rFonts w:ascii="Times New Roman" w:eastAsia="PMingLiU" w:hAnsi="Times New Roman" w:cs="Traditional Arabic"/>
      <w:i/>
      <w:iCs/>
      <w:color w:val="000000"/>
      <w:szCs w:val="28"/>
      <w:lang w:eastAsia="en-US"/>
    </w:rPr>
  </w:style>
  <w:style w:type="paragraph" w:styleId="IntenseQuote">
    <w:name w:val="Intense Quote"/>
    <w:basedOn w:val="Normal"/>
    <w:next w:val="Normal"/>
    <w:link w:val="IntenseQuoteChar"/>
    <w:uiPriority w:val="30"/>
    <w:rsid w:val="00B6062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6062E"/>
    <w:rPr>
      <w:rFonts w:ascii="Times New Roman" w:eastAsia="PMingLiU" w:hAnsi="Times New Roman" w:cs="Traditional Arabic"/>
      <w:b/>
      <w:bCs/>
      <w:i/>
      <w:iCs/>
      <w:color w:val="4F81BD"/>
      <w:szCs w:val="28"/>
      <w:lang w:eastAsia="en-US"/>
    </w:rPr>
  </w:style>
  <w:style w:type="character" w:styleId="SubtleReference">
    <w:name w:val="Subtle Reference"/>
    <w:uiPriority w:val="31"/>
    <w:rsid w:val="00B6062E"/>
    <w:rPr>
      <w:smallCaps/>
      <w:color w:val="C0504D"/>
      <w:u w:val="single"/>
    </w:rPr>
  </w:style>
  <w:style w:type="character" w:styleId="IntenseReference">
    <w:name w:val="Intense Reference"/>
    <w:uiPriority w:val="32"/>
    <w:rsid w:val="00B6062E"/>
    <w:rPr>
      <w:b/>
      <w:bCs/>
      <w:smallCaps/>
      <w:color w:val="C0504D"/>
      <w:spacing w:val="5"/>
      <w:u w:val="single"/>
    </w:rPr>
  </w:style>
  <w:style w:type="paragraph" w:styleId="ListParagraph">
    <w:name w:val="List Paragraph"/>
    <w:basedOn w:val="Normal"/>
    <w:uiPriority w:val="34"/>
    <w:rsid w:val="00B6062E"/>
    <w:pPr>
      <w:ind w:left="720"/>
      <w:contextualSpacing/>
    </w:pPr>
  </w:style>
  <w:style w:type="table" w:styleId="MediumShading1-Accent4">
    <w:name w:val="Medium Shading 1 Accent 4"/>
    <w:basedOn w:val="TableNormal"/>
    <w:uiPriority w:val="63"/>
    <w:rsid w:val="00B6062E"/>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rsid w:val="00B6062E"/>
    <w:rPr>
      <w:vertAlign w:val="superscript"/>
    </w:rPr>
  </w:style>
  <w:style w:type="table" w:styleId="TableGrid">
    <w:name w:val="Table Grid"/>
    <w:basedOn w:val="TableNormal"/>
    <w:rsid w:val="00B6062E"/>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062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6062E"/>
    <w:rPr>
      <w:rFonts w:ascii="Tahoma" w:eastAsia="PMingLiU" w:hAnsi="Tahoma" w:cs="Tahoma"/>
      <w:sz w:val="16"/>
      <w:szCs w:val="16"/>
      <w:lang w:eastAsia="en-US"/>
    </w:rPr>
  </w:style>
  <w:style w:type="character" w:styleId="Hyperlink">
    <w:name w:val="Hyperlink"/>
    <w:uiPriority w:val="99"/>
    <w:unhideWhenUsed/>
    <w:rsid w:val="00B6062E"/>
    <w:rPr>
      <w:color w:val="0000FF"/>
      <w:u w:val="none"/>
    </w:rPr>
  </w:style>
  <w:style w:type="paragraph" w:styleId="TOC1">
    <w:name w:val="toc 1"/>
    <w:basedOn w:val="Normal"/>
    <w:next w:val="Normal"/>
    <w:link w:val="TOC1Char"/>
    <w:autoRedefine/>
    <w:uiPriority w:val="39"/>
    <w:unhideWhenUsed/>
    <w:rsid w:val="00B6062E"/>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B6062E"/>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B6062E"/>
    <w:pPr>
      <w:tabs>
        <w:tab w:val="clear" w:pos="1843"/>
        <w:tab w:val="clear" w:pos="2206"/>
        <w:tab w:val="left" w:pos="2325"/>
      </w:tabs>
      <w:bidi w:val="0"/>
      <w:ind w:left="2886"/>
    </w:pPr>
    <w:rPr>
      <w:lang w:bidi="ar-EG"/>
    </w:rPr>
  </w:style>
  <w:style w:type="character" w:customStyle="1" w:styleId="PagesNumbers">
    <w:name w:val="Pages Numbers"/>
    <w:uiPriority w:val="1"/>
    <w:qFormat/>
    <w:rsid w:val="00B6062E"/>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B6062E"/>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B6062E"/>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B6062E"/>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B6062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Cs w:val="28"/>
      <w:lang w:eastAsia="en-US"/>
    </w:rPr>
  </w:style>
  <w:style w:type="table" w:customStyle="1" w:styleId="TABLEA">
    <w:name w:val="TABLE_A"/>
    <w:basedOn w:val="TableNormal"/>
    <w:uiPriority w:val="99"/>
    <w:rsid w:val="00B6062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062E"/>
    <w:rPr>
      <w:rFonts w:ascii="Times New Roman" w:eastAsia="PMingLiU" w:hAnsi="Times New Roman" w:cs="Traditional Arabic"/>
      <w:szCs w:val="28"/>
      <w:lang w:eastAsia="en-US"/>
    </w:rPr>
  </w:style>
  <w:style w:type="character" w:styleId="UnresolvedMention">
    <w:name w:val="Unresolved Mention"/>
    <w:basedOn w:val="DefaultParagraphFont"/>
    <w:uiPriority w:val="99"/>
    <w:semiHidden/>
    <w:unhideWhenUsed/>
    <w:rsid w:val="00B6062E"/>
    <w:rPr>
      <w:color w:val="605E5C"/>
      <w:shd w:val="clear" w:color="auto" w:fill="E1DFDD"/>
    </w:rPr>
  </w:style>
  <w:style w:type="character" w:customStyle="1" w:styleId="UnresolvedMention1">
    <w:name w:val="Unresolved Mention1"/>
    <w:basedOn w:val="DefaultParagraphFont"/>
    <w:uiPriority w:val="99"/>
    <w:semiHidden/>
    <w:unhideWhenUsed/>
    <w:rsid w:val="00BD4663"/>
    <w:rPr>
      <w:color w:val="605E5C"/>
      <w:shd w:val="clear" w:color="auto" w:fill="E1DFDD"/>
    </w:rPr>
  </w:style>
  <w:style w:type="paragraph" w:customStyle="1" w:styleId="HMG">
    <w:name w:val="_ H __M_G"/>
    <w:basedOn w:val="Normal"/>
    <w:next w:val="Normal"/>
    <w:rsid w:val="00BD4663"/>
    <w:pPr>
      <w:keepNext/>
      <w:keepLines/>
      <w:tabs>
        <w:tab w:val="right" w:pos="851"/>
      </w:tabs>
      <w:bidi w:val="0"/>
      <w:spacing w:before="240" w:after="240" w:line="360" w:lineRule="exact"/>
      <w:ind w:left="1134" w:right="1134" w:hanging="1134"/>
      <w:jc w:val="left"/>
    </w:pPr>
    <w:rPr>
      <w:rFonts w:eastAsia="SimSun" w:hAnsiTheme="minorHAnsi" w:hint="cs"/>
      <w:b/>
      <w:sz w:val="34"/>
      <w:szCs w:val="30"/>
      <w:lang w:val="en-GB" w:eastAsia="zh-CN"/>
    </w:rPr>
  </w:style>
  <w:style w:type="paragraph" w:customStyle="1" w:styleId="HChG">
    <w:name w:val="_ H _Ch_G"/>
    <w:basedOn w:val="Normal"/>
    <w:next w:val="Normal"/>
    <w:qFormat/>
    <w:rsid w:val="00BD4663"/>
    <w:pPr>
      <w:keepNext/>
      <w:keepLines/>
      <w:tabs>
        <w:tab w:val="right" w:pos="851"/>
      </w:tabs>
      <w:bidi w:val="0"/>
      <w:spacing w:before="360" w:after="240" w:line="300" w:lineRule="exact"/>
      <w:ind w:left="1134" w:right="1134" w:hanging="1134"/>
      <w:jc w:val="left"/>
    </w:pPr>
    <w:rPr>
      <w:rFonts w:eastAsia="SimSun" w:hAnsiTheme="minorHAnsi" w:hint="cs"/>
      <w:b/>
      <w:sz w:val="28"/>
      <w:szCs w:val="30"/>
      <w:lang w:val="en-GB" w:eastAsia="zh-CN"/>
    </w:rPr>
  </w:style>
  <w:style w:type="paragraph" w:customStyle="1" w:styleId="H1G">
    <w:name w:val="_ H_1_G"/>
    <w:basedOn w:val="Normal"/>
    <w:next w:val="Normal"/>
    <w:qFormat/>
    <w:rsid w:val="00BD4663"/>
    <w:pPr>
      <w:keepNext/>
      <w:keepLines/>
      <w:tabs>
        <w:tab w:val="right" w:pos="851"/>
      </w:tabs>
      <w:bidi w:val="0"/>
      <w:spacing w:before="360" w:after="240" w:line="270" w:lineRule="exact"/>
      <w:ind w:left="1134" w:right="1134" w:hanging="1134"/>
      <w:jc w:val="left"/>
    </w:pPr>
    <w:rPr>
      <w:rFonts w:eastAsia="SimSun" w:hAnsiTheme="minorHAnsi" w:hint="cs"/>
      <w:b/>
      <w:sz w:val="24"/>
      <w:szCs w:val="30"/>
      <w:lang w:val="en-GB" w:eastAsia="zh-CN"/>
    </w:rPr>
  </w:style>
  <w:style w:type="paragraph" w:customStyle="1" w:styleId="H23G">
    <w:name w:val="_ H_2/3_G"/>
    <w:basedOn w:val="Normal"/>
    <w:next w:val="Normal"/>
    <w:qFormat/>
    <w:rsid w:val="00BD4663"/>
    <w:pPr>
      <w:keepNext/>
      <w:keepLines/>
      <w:tabs>
        <w:tab w:val="right" w:pos="851"/>
      </w:tabs>
      <w:bidi w:val="0"/>
      <w:spacing w:before="240" w:after="120" w:line="240" w:lineRule="exact"/>
      <w:ind w:left="1134" w:right="1134" w:hanging="1134"/>
      <w:jc w:val="left"/>
    </w:pPr>
    <w:rPr>
      <w:rFonts w:eastAsia="SimSun" w:hAnsiTheme="minorHAnsi" w:hint="cs"/>
      <w:b/>
      <w:szCs w:val="30"/>
      <w:lang w:val="en-GB" w:eastAsia="zh-CN"/>
    </w:rPr>
  </w:style>
  <w:style w:type="paragraph" w:customStyle="1" w:styleId="H4G">
    <w:name w:val="_ H_4_G"/>
    <w:basedOn w:val="Normal"/>
    <w:next w:val="Normal"/>
    <w:qFormat/>
    <w:rsid w:val="00BD4663"/>
    <w:pPr>
      <w:keepNext/>
      <w:keepLines/>
      <w:tabs>
        <w:tab w:val="right" w:pos="851"/>
      </w:tabs>
      <w:bidi w:val="0"/>
      <w:spacing w:before="240" w:after="120" w:line="240" w:lineRule="exact"/>
      <w:ind w:left="1134" w:right="1134" w:hanging="1134"/>
      <w:jc w:val="left"/>
    </w:pPr>
    <w:rPr>
      <w:rFonts w:eastAsia="SimSun" w:hAnsiTheme="minorHAnsi" w:hint="cs"/>
      <w:i/>
      <w:szCs w:val="30"/>
      <w:lang w:val="en-GB" w:eastAsia="zh-CN"/>
    </w:rPr>
  </w:style>
  <w:style w:type="paragraph" w:customStyle="1" w:styleId="H56G">
    <w:name w:val="_ H_5/6_G"/>
    <w:basedOn w:val="Normal"/>
    <w:next w:val="Normal"/>
    <w:qFormat/>
    <w:rsid w:val="00BD4663"/>
    <w:pPr>
      <w:keepNext/>
      <w:keepLines/>
      <w:tabs>
        <w:tab w:val="right" w:pos="851"/>
      </w:tabs>
      <w:bidi w:val="0"/>
      <w:spacing w:before="240" w:after="120" w:line="240" w:lineRule="exact"/>
      <w:ind w:left="1134" w:right="1134" w:hanging="1134"/>
      <w:jc w:val="left"/>
    </w:pPr>
    <w:rPr>
      <w:rFonts w:eastAsia="SimSun" w:hAnsiTheme="minorHAnsi" w:hint="cs"/>
      <w:szCs w:val="30"/>
      <w:lang w:val="en-GB" w:eastAsia="zh-CN"/>
    </w:rPr>
  </w:style>
  <w:style w:type="paragraph" w:customStyle="1" w:styleId="SingleTxtG">
    <w:name w:val="_ Single Txt_G"/>
    <w:basedOn w:val="Normal"/>
    <w:link w:val="SingleTxtGChar"/>
    <w:qFormat/>
    <w:rsid w:val="00BD4663"/>
    <w:pPr>
      <w:tabs>
        <w:tab w:val="left" w:pos="1701"/>
        <w:tab w:val="left" w:pos="2268"/>
      </w:tab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D4663"/>
    <w:pPr>
      <w:keepNext/>
      <w:keepLine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D4663"/>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D4663"/>
    <w:pPr>
      <w:keepNext/>
      <w:keepLine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D4663"/>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BD4663"/>
    <w:pPr>
      <w:numPr>
        <w:numId w:val="17"/>
      </w:numPr>
      <w:bidi w:val="0"/>
      <w:spacing w:after="120" w:line="240" w:lineRule="auto"/>
      <w:ind w:right="1134"/>
      <w:jc w:val="both"/>
    </w:pPr>
    <w:rPr>
      <w:rFonts w:eastAsia="SimSun" w:hAnsiTheme="minorHAnsi" w:hint="cs"/>
      <w:szCs w:val="30"/>
      <w:lang w:val="en-GB" w:eastAsia="zh-CN"/>
    </w:rPr>
  </w:style>
  <w:style w:type="paragraph" w:customStyle="1" w:styleId="Bullet2G">
    <w:name w:val="_Bullet 2_G"/>
    <w:basedOn w:val="Normal"/>
    <w:qFormat/>
    <w:rsid w:val="00BD4663"/>
    <w:pPr>
      <w:numPr>
        <w:numId w:val="18"/>
      </w:numPr>
      <w:bidi w:val="0"/>
      <w:spacing w:after="120" w:line="240" w:lineRule="auto"/>
      <w:ind w:right="1134"/>
      <w:jc w:val="both"/>
    </w:pPr>
    <w:rPr>
      <w:rFonts w:eastAsia="SimSun" w:hAnsiTheme="minorHAnsi" w:hint="cs"/>
      <w:szCs w:val="30"/>
      <w:lang w:val="en-GB" w:eastAsia="zh-CN"/>
    </w:rPr>
  </w:style>
  <w:style w:type="paragraph" w:customStyle="1" w:styleId="ParaNoG">
    <w:name w:val="_ParaNo._G"/>
    <w:basedOn w:val="SingleTxtG"/>
    <w:rsid w:val="00BD4663"/>
    <w:pPr>
      <w:numPr>
        <w:numId w:val="19"/>
      </w:numPr>
      <w:tabs>
        <w:tab w:val="clear" w:pos="0"/>
        <w:tab w:val="num" w:pos="360"/>
      </w:tabs>
    </w:pPr>
  </w:style>
  <w:style w:type="numbering" w:styleId="111111">
    <w:name w:val="Outline List 2"/>
    <w:basedOn w:val="NoList"/>
    <w:semiHidden/>
    <w:rsid w:val="00BD4663"/>
    <w:pPr>
      <w:numPr>
        <w:numId w:val="42"/>
      </w:numPr>
    </w:pPr>
  </w:style>
  <w:style w:type="numbering" w:styleId="1ai">
    <w:name w:val="Outline List 1"/>
    <w:basedOn w:val="NoList"/>
    <w:semiHidden/>
    <w:rsid w:val="00BD4663"/>
    <w:pPr>
      <w:numPr>
        <w:numId w:val="22"/>
      </w:numPr>
    </w:pPr>
  </w:style>
  <w:style w:type="character" w:styleId="FollowedHyperlink">
    <w:name w:val="FollowedHyperlink"/>
    <w:uiPriority w:val="99"/>
    <w:semiHidden/>
    <w:rsid w:val="00BD4663"/>
    <w:rPr>
      <w:color w:val="auto"/>
      <w:u w:val="none"/>
    </w:rPr>
  </w:style>
  <w:style w:type="character" w:customStyle="1" w:styleId="SingleTxtGChar">
    <w:name w:val="_ Single Txt_G Char"/>
    <w:link w:val="SingleTxtG"/>
    <w:locked/>
    <w:rsid w:val="00BD4663"/>
    <w:rPr>
      <w:rFonts w:ascii="Times New Roman" w:eastAsia="SimSun" w:hAnsiTheme="minorHAnsi" w:cs="Traditional Arabic"/>
      <w:szCs w:val="30"/>
      <w:lang w:val="en-GB" w:eastAsia="zh-CN"/>
    </w:rPr>
  </w:style>
  <w:style w:type="character" w:styleId="CommentReference">
    <w:name w:val="annotation reference"/>
    <w:semiHidden/>
    <w:unhideWhenUsed/>
    <w:rsid w:val="00BD4663"/>
    <w:rPr>
      <w:sz w:val="16"/>
      <w:szCs w:val="16"/>
    </w:rPr>
  </w:style>
  <w:style w:type="paragraph" w:styleId="CommentText">
    <w:name w:val="annotation text"/>
    <w:basedOn w:val="Normal"/>
    <w:link w:val="CommentTextChar"/>
    <w:uiPriority w:val="99"/>
    <w:unhideWhenUsed/>
    <w:rsid w:val="00BD4663"/>
    <w:pPr>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BD4663"/>
    <w:rPr>
      <w:rFonts w:ascii="Times New Roman" w:eastAsia="SimSun" w:hAnsiTheme="minorHAnsi" w:cs="Traditional Arabic"/>
      <w:szCs w:val="30"/>
      <w:lang w:val="en-GB" w:eastAsia="zh-CN"/>
    </w:rPr>
  </w:style>
  <w:style w:type="paragraph" w:styleId="CommentSubject">
    <w:name w:val="annotation subject"/>
    <w:basedOn w:val="Normal"/>
    <w:next w:val="Normal"/>
    <w:link w:val="CommentSubjectChar"/>
    <w:semiHidden/>
    <w:unhideWhenUsed/>
    <w:rsid w:val="00BD4663"/>
    <w:pPr>
      <w:bidi w:val="0"/>
      <w:spacing w:line="240" w:lineRule="auto"/>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semiHidden/>
    <w:rsid w:val="00BD4663"/>
    <w:rPr>
      <w:rFonts w:ascii="Times New Roman" w:eastAsia="SimSun" w:hAnsiTheme="minorHAnsi" w:cs="Traditional Arabic"/>
      <w:b/>
      <w:bCs/>
      <w:szCs w:val="30"/>
      <w:lang w:val="en-GB" w:eastAsia="zh-CN"/>
    </w:rPr>
  </w:style>
  <w:style w:type="paragraph" w:styleId="NormalWeb">
    <w:name w:val="Normal (Web)"/>
    <w:basedOn w:val="Normal"/>
    <w:uiPriority w:val="99"/>
    <w:semiHidden/>
    <w:unhideWhenUsed/>
    <w:rsid w:val="00BD4663"/>
    <w:pPr>
      <w:bidi w:val="0"/>
      <w:spacing w:before="100" w:beforeAutospacing="1" w:after="100" w:afterAutospacing="1" w:line="240" w:lineRule="auto"/>
      <w:jc w:val="left"/>
    </w:pPr>
    <w:rPr>
      <w:rFonts w:eastAsia="Times New Roman" w:cs="Times New Roman"/>
      <w:sz w:val="24"/>
      <w:szCs w:val="24"/>
    </w:rPr>
  </w:style>
  <w:style w:type="character" w:customStyle="1" w:styleId="TOC1Char">
    <w:name w:val="TOC 1 Char"/>
    <w:basedOn w:val="DefaultParagraphFont"/>
    <w:link w:val="TOC1"/>
    <w:uiPriority w:val="39"/>
    <w:rsid w:val="00B6062E"/>
    <w:rPr>
      <w:rFonts w:ascii="Times New Roman" w:hAnsi="Times New Roman" w:cs="Traditional Arabic"/>
      <w:noProof/>
      <w:szCs w:val="28"/>
      <w:lang w:val="fr-CH" w:eastAsia="en-US" w:bidi="ar-EG"/>
    </w:rPr>
  </w:style>
  <w:style w:type="character" w:customStyle="1" w:styleId="TOC2Char">
    <w:name w:val="TOC 2 Char"/>
    <w:basedOn w:val="DefaultParagraphFont"/>
    <w:link w:val="TOC2"/>
    <w:uiPriority w:val="39"/>
    <w:rsid w:val="00B6062E"/>
    <w:rPr>
      <w:rFonts w:ascii="Times New Roman" w:eastAsia="DengXian" w:hAnsi="Times New Roman" w:cs="Traditional Arabic"/>
      <w:noProof/>
      <w:szCs w:val="28"/>
      <w:lang w:val="fr-CH" w:eastAsia="en-US"/>
    </w:rPr>
  </w:style>
  <w:style w:type="character" w:customStyle="1" w:styleId="TOC3Char">
    <w:name w:val="TOC 3 Char"/>
    <w:basedOn w:val="TOC2Char"/>
    <w:link w:val="TOC3"/>
    <w:uiPriority w:val="39"/>
    <w:rsid w:val="00B6062E"/>
    <w:rPr>
      <w:rFonts w:ascii="Times New Roman" w:eastAsia="DengXian" w:hAnsi="Times New Roman" w:cs="Traditional Arabic"/>
      <w:noProof/>
      <w:szCs w:val="28"/>
      <w:lang w:val="fr-CH" w:eastAsia="en-US" w:bidi="ar-EG"/>
    </w:rPr>
  </w:style>
  <w:style w:type="character" w:customStyle="1" w:styleId="TOC4Char">
    <w:name w:val="TOC 4 Char"/>
    <w:basedOn w:val="DefaultParagraphFont"/>
    <w:link w:val="TOC4"/>
    <w:uiPriority w:val="39"/>
    <w:rsid w:val="00B6062E"/>
    <w:rPr>
      <w:rFonts w:ascii="Times New Roman" w:hAnsi="Times New Roman" w:cs="Traditional Arabic"/>
      <w:noProof/>
      <w:szCs w:val="28"/>
      <w:lang w:eastAsia="en-US"/>
    </w:rPr>
  </w:style>
  <w:style w:type="character" w:customStyle="1" w:styleId="TOC5Char">
    <w:name w:val="TOC 5 Char"/>
    <w:basedOn w:val="DefaultParagraphFont"/>
    <w:link w:val="TOC5"/>
    <w:uiPriority w:val="39"/>
    <w:rsid w:val="00B6062E"/>
    <w:rPr>
      <w:rFonts w:ascii="Times New Roman" w:hAnsi="Times New Roman" w:cs="Traditional Arabic"/>
      <w:noProof/>
      <w:szCs w:val="28"/>
      <w:lang w:eastAsia="en-US"/>
    </w:rPr>
  </w:style>
  <w:style w:type="character" w:customStyle="1" w:styleId="TOC6Char">
    <w:name w:val="TOC 6 Char"/>
    <w:basedOn w:val="DefaultParagraphFont"/>
    <w:link w:val="TOC6"/>
    <w:uiPriority w:val="39"/>
    <w:rsid w:val="00B6062E"/>
    <w:rPr>
      <w:rFonts w:ascii="Times New Roman" w:hAnsi="Times New Roman" w:cs="Traditional Arabic"/>
      <w:szCs w:val="28"/>
      <w:lang w:eastAsia="en-US"/>
    </w:rPr>
  </w:style>
  <w:style w:type="paragraph" w:customStyle="1" w:styleId="SessionDate">
    <w:name w:val="Session_Date"/>
    <w:basedOn w:val="Normal"/>
    <w:qFormat/>
    <w:rsid w:val="00B6062E"/>
    <w:pPr>
      <w:spacing w:before="240" w:after="240" w:line="460" w:lineRule="exact"/>
      <w:ind w:left="1247"/>
    </w:pPr>
    <w:rPr>
      <w:b/>
      <w:bCs/>
      <w:sz w:val="32"/>
      <w:szCs w:val="44"/>
    </w:rPr>
  </w:style>
  <w:style w:type="paragraph" w:customStyle="1" w:styleId="SessionNumber">
    <w:name w:val="Session_Number"/>
    <w:basedOn w:val="Normal"/>
    <w:qFormat/>
    <w:rsid w:val="00B6062E"/>
    <w:pPr>
      <w:spacing w:line="480" w:lineRule="exact"/>
      <w:ind w:left="1247"/>
    </w:pPr>
    <w:rPr>
      <w:b/>
      <w:bCs/>
      <w:sz w:val="28"/>
      <w:szCs w:val="38"/>
    </w:rPr>
  </w:style>
  <w:style w:type="paragraph" w:customStyle="1" w:styleId="CityandYear">
    <w:name w:val="City and Year"/>
    <w:basedOn w:val="SingleTxtGA"/>
    <w:qFormat/>
    <w:rsid w:val="00B6062E"/>
    <w:pPr>
      <w:spacing w:line="480" w:lineRule="exact"/>
    </w:pPr>
    <w:rPr>
      <w:rFonts w:ascii="Times New Roman Bold" w:hAnsi="Times New Roman Bold"/>
      <w:b/>
      <w:bCs/>
      <w:sz w:val="30"/>
      <w:szCs w:val="3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youtu.be/QKFVdBTBrbU"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4FBD4-E2A3-4CA2-BA1B-A88B8615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21</Pages>
  <Words>8341</Words>
  <Characters>42354</Characters>
  <Application>Microsoft Office Word</Application>
  <DocSecurity>0</DocSecurity>
  <Lines>692</Lines>
  <Paragraphs>211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CCPR/C/130/3</vt:lpstr>
      <vt:lpstr>    تقرير متابعة مرحلي بشأن البلاغات الفردية* </vt:lpstr>
      <vt:lpstr>        ألف-	مقدمة</vt:lpstr>
      <vt:lpstr>        باء-	معلومات المتابعة التي وردت وعولجت إلى غاية أيلول/سبتمبر 2020</vt:lpstr>
    </vt:vector>
  </TitlesOfParts>
  <Company>DCM</Company>
  <LinksUpToDate>false</LinksUpToDate>
  <CharactersWithSpaces>50643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GE.</dc:subject>
  <dc:creator>bah</dc:creator>
  <cp:keywords>ODS No.</cp:keywords>
  <dc:description>Distribution:_x000d_
Original: English_x000d_
Date:</dc:description>
  <cp:lastModifiedBy>Ibrahim Balan</cp:lastModifiedBy>
  <cp:revision>4</cp:revision>
  <cp:lastPrinted>2021-01-28T11:14:00Z</cp:lastPrinted>
  <dcterms:created xsi:type="dcterms:W3CDTF">2021-01-28T11:14:00Z</dcterms:created>
  <dcterms:modified xsi:type="dcterms:W3CDTF">2021-01-28T12:55:00Z</dcterms:modified>
  <cp:category>Finale</cp:category>
</cp:coreProperties>
</file>