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B2CAC">
                <w:t>C/NIC/CO/4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B2CAC">
              <w:rPr>
                <w:lang w:val="en-US"/>
              </w:rPr>
              <w:t>20 October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Default="005B2CAC" w:rsidP="005B2CAC">
      <w:pPr>
        <w:spacing w:before="120"/>
      </w:pPr>
      <w:r>
        <w:rPr>
          <w:b/>
          <w:sz w:val="24"/>
          <w:szCs w:val="24"/>
        </w:rPr>
        <w:t>Комитет по правам ребенка</w:t>
      </w:r>
      <w:r>
        <w:rPr>
          <w:b/>
          <w:sz w:val="24"/>
          <w:szCs w:val="24"/>
        </w:rPr>
        <w:br/>
      </w:r>
      <w:r>
        <w:rPr>
          <w:b/>
        </w:rPr>
        <w:t>Пятьдесят пятая сессия</w:t>
      </w:r>
      <w:r>
        <w:rPr>
          <w:b/>
        </w:rPr>
        <w:br/>
      </w:r>
      <w:r>
        <w:t>13 сентября − 1 октября 2010 года</w:t>
      </w:r>
    </w:p>
    <w:p w:rsidR="005B2CAC" w:rsidRDefault="005B2CAC" w:rsidP="005B2CAC">
      <w:pPr>
        <w:pStyle w:val="HChGR"/>
      </w:pPr>
      <w:r>
        <w:tab/>
      </w:r>
      <w:r>
        <w:tab/>
        <w:t>Рассмотрение докладов, представляемых государст</w:t>
      </w:r>
      <w:r w:rsidR="00B6349B">
        <w:t>вами-участниками в соответствии</w:t>
      </w:r>
      <w:r w:rsidR="00B6349B" w:rsidRPr="00B6349B">
        <w:br/>
      </w:r>
      <w:r>
        <w:t>со статьей 44 Конвенции</w:t>
      </w:r>
    </w:p>
    <w:p w:rsidR="005B2CAC" w:rsidRDefault="005B2CAC" w:rsidP="005B2CAC">
      <w:pPr>
        <w:pStyle w:val="H1GR0"/>
      </w:pPr>
      <w:r>
        <w:tab/>
      </w:r>
      <w:r>
        <w:tab/>
        <w:t>Заключительные замечания: Никарагуа</w:t>
      </w:r>
    </w:p>
    <w:p w:rsidR="00BC2878" w:rsidRDefault="00BC2878" w:rsidP="00BC2878">
      <w:pPr>
        <w:pStyle w:val="SingleTxtGR"/>
      </w:pPr>
      <w:r w:rsidRPr="0076773F">
        <w:t>1</w:t>
      </w:r>
      <w:r w:rsidRPr="0076773F">
        <w:rPr>
          <w:i/>
        </w:rPr>
        <w:t>.</w:t>
      </w:r>
      <w:r w:rsidRPr="0076773F">
        <w:rPr>
          <w:i/>
        </w:rPr>
        <w:tab/>
      </w:r>
      <w:r w:rsidRPr="0076773F">
        <w:t>Комитет рассмотрел четвертый периодический доклад Никарагуа (</w:t>
      </w:r>
      <w:r w:rsidRPr="0076773F">
        <w:rPr>
          <w:lang w:val="en-US"/>
        </w:rPr>
        <w:t>CRC</w:t>
      </w:r>
      <w:r w:rsidRPr="0076773F">
        <w:t>/</w:t>
      </w:r>
      <w:r w:rsidRPr="0076773F">
        <w:rPr>
          <w:lang w:val="en-US"/>
        </w:rPr>
        <w:t>C</w:t>
      </w:r>
      <w:r w:rsidRPr="0076773F">
        <w:t>/</w:t>
      </w:r>
      <w:r w:rsidRPr="0076773F">
        <w:rPr>
          <w:lang w:val="en-US"/>
        </w:rPr>
        <w:t>NIC</w:t>
      </w:r>
      <w:r w:rsidRPr="0076773F">
        <w:t>/4) на своих 1568-м и 1570-м заседаниях (см. CRC/C/SR.1568 и CRC/C/SR.1570), состоявшихся 23 сентября 2010 года, и на своем 1583-м зас</w:t>
      </w:r>
      <w:r w:rsidRPr="0076773F">
        <w:t>е</w:t>
      </w:r>
      <w:r w:rsidRPr="0076773F">
        <w:t>дании, состоявшемся 1 октября 2010 года, принял следующие заключительные замечания.</w:t>
      </w:r>
    </w:p>
    <w:p w:rsidR="00BC2878" w:rsidRPr="0076773F" w:rsidRDefault="00BC2878" w:rsidP="005271F7">
      <w:pPr>
        <w:pStyle w:val="H1GR0"/>
      </w:pPr>
      <w:r w:rsidRPr="0076773F">
        <w:tab/>
        <w:t>A.</w:t>
      </w:r>
      <w:r w:rsidRPr="0076773F">
        <w:tab/>
        <w:t>Введение</w:t>
      </w:r>
    </w:p>
    <w:p w:rsidR="00BC2878" w:rsidRDefault="00BC2878" w:rsidP="00BC2878">
      <w:pPr>
        <w:pStyle w:val="SingleTxtGR"/>
      </w:pPr>
      <w:r w:rsidRPr="0076773F">
        <w:t>2.</w:t>
      </w:r>
      <w:r w:rsidRPr="0076773F">
        <w:tab/>
        <w:t>Комитет приветствует представление четвертого периодического доклада, а также письменные ответы на свой перечень вопросов (CRC/C/NIC/Q/4/Add.1). Комитет с удовлетворением отмечает присутствие высокопоставленной делег</w:t>
      </w:r>
      <w:r w:rsidRPr="0076773F">
        <w:t>а</w:t>
      </w:r>
      <w:r w:rsidRPr="0076773F">
        <w:t>ции и проведение открытого и позитивного диалога, что позволило составить более полное представление о положении детей в государс</w:t>
      </w:r>
      <w:r w:rsidRPr="0076773F">
        <w:t>т</w:t>
      </w:r>
      <w:r w:rsidRPr="0076773F">
        <w:t>ве-участнике.</w:t>
      </w:r>
    </w:p>
    <w:p w:rsidR="00BC2878" w:rsidRDefault="00BC2878" w:rsidP="00BC2878">
      <w:pPr>
        <w:pStyle w:val="SingleTxtGR"/>
      </w:pPr>
      <w:r w:rsidRPr="0076773F">
        <w:t>3.</w:t>
      </w:r>
      <w:r w:rsidRPr="0076773F">
        <w:tab/>
        <w:t>Комитет напоминает государству-участнику, что настоящие заключител</w:t>
      </w:r>
      <w:r w:rsidRPr="0076773F">
        <w:t>ь</w:t>
      </w:r>
      <w:r w:rsidRPr="0076773F">
        <w:t>ные замечания следует рассматривать в совокупности с принятыми им 1</w:t>
      </w:r>
      <w:r>
        <w:t xml:space="preserve"> </w:t>
      </w:r>
      <w:r w:rsidRPr="0076773F">
        <w:t>октя</w:t>
      </w:r>
      <w:r w:rsidRPr="0076773F">
        <w:t>б</w:t>
      </w:r>
      <w:r w:rsidRPr="0076773F">
        <w:t>ря 2010 года заключительными замечаниями в связи с рассмотрением первон</w:t>
      </w:r>
      <w:r w:rsidRPr="0076773F">
        <w:t>а</w:t>
      </w:r>
      <w:r w:rsidRPr="0076773F">
        <w:t>чальных докладов государства-участника по факультативным протоколам, к</w:t>
      </w:r>
      <w:r w:rsidRPr="0076773F">
        <w:t>а</w:t>
      </w:r>
      <w:r w:rsidRPr="0076773F">
        <w:t>сающимся торговли детьми, детской про</w:t>
      </w:r>
      <w:r w:rsidR="00B6349B">
        <w:t>ституции и детской порнографии,</w:t>
      </w:r>
      <w:r w:rsidR="00B6349B" w:rsidRPr="00B6349B">
        <w:br/>
      </w:r>
      <w:r w:rsidRPr="0076773F">
        <w:t>а также участия детей в вооруженных конфликтах, содержащимися соответс</w:t>
      </w:r>
      <w:r w:rsidRPr="0076773F">
        <w:t>т</w:t>
      </w:r>
      <w:r w:rsidRPr="0076773F">
        <w:t>венно в документах CRC/C/OPSC/NIC/CO/1 и CRC/C/OPAC/NIC/CO/1.</w:t>
      </w:r>
    </w:p>
    <w:p w:rsidR="00BC2878" w:rsidRPr="0076773F" w:rsidRDefault="00BC2878" w:rsidP="00B6349B">
      <w:pPr>
        <w:pStyle w:val="H1GR0"/>
        <w:pageBreakBefore/>
      </w:pPr>
      <w:r w:rsidRPr="0076773F">
        <w:tab/>
        <w:t>B.</w:t>
      </w:r>
      <w:r w:rsidRPr="0076773F">
        <w:tab/>
        <w:t>Последующие меры, пр</w:t>
      </w:r>
      <w:r w:rsidR="00B6349B">
        <w:t>инятые государством-участником,</w:t>
      </w:r>
      <w:r w:rsidR="00B6349B" w:rsidRPr="00B6349B">
        <w:br/>
      </w:r>
      <w:r w:rsidRPr="0076773F">
        <w:t>и достигнутый им прогресс</w:t>
      </w:r>
    </w:p>
    <w:p w:rsidR="00BC2878" w:rsidRDefault="00BC2878" w:rsidP="00BC2878">
      <w:pPr>
        <w:pStyle w:val="SingleTxtGR"/>
      </w:pPr>
      <w:r w:rsidRPr="0076773F">
        <w:t>4.</w:t>
      </w:r>
      <w:r w:rsidRPr="0076773F">
        <w:tab/>
        <w:t>Комитет приветствует ряд происшедших за отчетный период позитивных изменений, включая принятие с целью осуществления Конвенции таких зак</w:t>
      </w:r>
      <w:r w:rsidRPr="0076773F">
        <w:t>о</w:t>
      </w:r>
      <w:r w:rsidRPr="0076773F">
        <w:t>нодательных мер, как:</w:t>
      </w:r>
    </w:p>
    <w:p w:rsidR="00BC2878" w:rsidRDefault="009B04DA" w:rsidP="00BC2878">
      <w:pPr>
        <w:pStyle w:val="SingleTxtGR"/>
      </w:pPr>
      <w:r>
        <w:rPr>
          <w:lang w:val="en-US"/>
        </w:rPr>
        <w:tab/>
      </w:r>
      <w:r w:rsidR="00BC2878" w:rsidRPr="009B04DA">
        <w:t>a)</w:t>
      </w:r>
      <w:r w:rsidR="00BC2878" w:rsidRPr="0076773F">
        <w:rPr>
          <w:i/>
        </w:rPr>
        <w:tab/>
      </w:r>
      <w:r>
        <w:t>Базовый</w:t>
      </w:r>
      <w:r w:rsidR="00BC2878" w:rsidRPr="0076773F">
        <w:t xml:space="preserve"> закон о праве на питание (2009 год);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t>b)</w:t>
      </w:r>
      <w:r w:rsidRPr="0076773F">
        <w:rPr>
          <w:i/>
        </w:rPr>
        <w:tab/>
      </w:r>
      <w:r w:rsidRPr="0076773F">
        <w:t>Специальный закон о развитии жилищного строительства и дост</w:t>
      </w:r>
      <w:r w:rsidRPr="0076773F">
        <w:t>у</w:t>
      </w:r>
      <w:r w:rsidRPr="0076773F">
        <w:t>пе к социальному жилью (2009 год);</w:t>
      </w:r>
    </w:p>
    <w:p w:rsidR="00BC2878" w:rsidRDefault="009B04DA" w:rsidP="00BC2878">
      <w:pPr>
        <w:pStyle w:val="SingleTxtGR"/>
      </w:pPr>
      <w:r w:rsidRPr="009B04DA">
        <w:rPr>
          <w:i/>
        </w:rPr>
        <w:tab/>
      </w:r>
      <w:r w:rsidR="00BC2878" w:rsidRPr="009B04DA">
        <w:rPr>
          <w:lang w:val="en-US"/>
        </w:rPr>
        <w:t>c</w:t>
      </w:r>
      <w:r w:rsidR="00BC2878" w:rsidRPr="009B04DA">
        <w:t>)</w:t>
      </w:r>
      <w:r w:rsidR="00BC2878" w:rsidRPr="0076773F">
        <w:rPr>
          <w:i/>
        </w:rPr>
        <w:tab/>
      </w:r>
      <w:r w:rsidR="00BC2878" w:rsidRPr="0076773F">
        <w:t>Закон о равных правах и возможностях (2008 год);</w:t>
      </w:r>
    </w:p>
    <w:p w:rsidR="00BC2878" w:rsidRDefault="009B04DA" w:rsidP="00BC2878">
      <w:pPr>
        <w:pStyle w:val="SingleTxtGR"/>
      </w:pPr>
      <w:r>
        <w:rPr>
          <w:i/>
          <w:lang w:val="en-US"/>
        </w:rPr>
        <w:tab/>
      </w:r>
      <w:r w:rsidR="00BC2878" w:rsidRPr="009B04DA">
        <w:rPr>
          <w:lang w:val="en-US"/>
        </w:rPr>
        <w:t>d</w:t>
      </w:r>
      <w:r w:rsidR="00BC2878" w:rsidRPr="009B04DA">
        <w:t>)</w:t>
      </w:r>
      <w:r w:rsidR="00BC2878" w:rsidRPr="0076773F">
        <w:rPr>
          <w:i/>
        </w:rPr>
        <w:tab/>
      </w:r>
      <w:r w:rsidR="00B6349B">
        <w:t>Закон</w:t>
      </w:r>
      <w:r w:rsidR="00BC2878" w:rsidRPr="0076773F">
        <w:t xml:space="preserve"> о защите прав люд</w:t>
      </w:r>
      <w:r w:rsidR="00B6349B">
        <w:t>ей с психическими заболеваниями</w:t>
      </w:r>
      <w:r w:rsidR="00B6349B" w:rsidRPr="00B6349B">
        <w:br/>
      </w:r>
      <w:r w:rsidR="00BC2878" w:rsidRPr="0076773F">
        <w:t xml:space="preserve">(2008 год); </w:t>
      </w:r>
    </w:p>
    <w:p w:rsidR="00BC2878" w:rsidRDefault="009B04DA" w:rsidP="00BC2878">
      <w:pPr>
        <w:pStyle w:val="SingleTxtGR"/>
      </w:pPr>
      <w:r w:rsidRPr="00B6349B">
        <w:rPr>
          <w:i/>
        </w:rPr>
        <w:tab/>
      </w:r>
      <w:r w:rsidR="00BC2878" w:rsidRPr="009B04DA">
        <w:rPr>
          <w:lang w:val="en-GB"/>
        </w:rPr>
        <w:t>e</w:t>
      </w:r>
      <w:r w:rsidR="00BC2878" w:rsidRPr="009B04DA">
        <w:t>)</w:t>
      </w:r>
      <w:r w:rsidR="00BC2878" w:rsidRPr="0076773F">
        <w:rPr>
          <w:i/>
        </w:rPr>
        <w:tab/>
      </w:r>
      <w:r w:rsidR="00BC2878" w:rsidRPr="0076773F">
        <w:t>Уголовный кодекс (2008 год);</w:t>
      </w:r>
    </w:p>
    <w:p w:rsidR="00BC2878" w:rsidRPr="00B6349B" w:rsidRDefault="009B04DA" w:rsidP="00BC2878">
      <w:pPr>
        <w:pStyle w:val="SingleTxtGR"/>
      </w:pPr>
      <w:r>
        <w:rPr>
          <w:i/>
          <w:lang w:val="en-US"/>
        </w:rPr>
        <w:tab/>
      </w:r>
      <w:r w:rsidR="00BC2878" w:rsidRPr="009B04DA">
        <w:rPr>
          <w:lang w:val="en-US"/>
        </w:rPr>
        <w:t>f</w:t>
      </w:r>
      <w:r w:rsidR="00BC2878" w:rsidRPr="009B04DA">
        <w:t>)</w:t>
      </w:r>
      <w:r w:rsidR="00BC2878" w:rsidRPr="0076773F">
        <w:rPr>
          <w:i/>
        </w:rPr>
        <w:tab/>
      </w:r>
      <w:r w:rsidR="00BC2878" w:rsidRPr="0076773F">
        <w:t>Закон об ответственном отцовстве и материнстве (2007 год);</w:t>
      </w:r>
      <w:r w:rsidR="00B6349B" w:rsidRPr="00B6349B">
        <w:t xml:space="preserve"> </w:t>
      </w:r>
      <w:r w:rsidR="00B6349B">
        <w:t>и</w:t>
      </w:r>
    </w:p>
    <w:p w:rsidR="00BC2878" w:rsidRDefault="009B04DA" w:rsidP="00BC2878">
      <w:pPr>
        <w:pStyle w:val="SingleTxtGR"/>
      </w:pPr>
      <w:r w:rsidRPr="00B6349B">
        <w:rPr>
          <w:i/>
        </w:rPr>
        <w:tab/>
      </w:r>
      <w:r w:rsidR="00BC2878" w:rsidRPr="009B04DA">
        <w:rPr>
          <w:lang w:val="en-US"/>
        </w:rPr>
        <w:t>g</w:t>
      </w:r>
      <w:r w:rsidR="00BC2878" w:rsidRPr="009B04DA">
        <w:t>)</w:t>
      </w:r>
      <w:r w:rsidR="00BC2878" w:rsidRPr="0076773F">
        <w:rPr>
          <w:i/>
        </w:rPr>
        <w:tab/>
      </w:r>
      <w:r w:rsidR="00BC2878" w:rsidRPr="0076773F">
        <w:t>Закон об общем образовании (2006 год).</w:t>
      </w:r>
    </w:p>
    <w:p w:rsidR="00BC2878" w:rsidRDefault="00BC2878" w:rsidP="00BC2878">
      <w:pPr>
        <w:pStyle w:val="SingleTxtGR"/>
      </w:pPr>
      <w:r w:rsidRPr="0076773F">
        <w:t>5.</w:t>
      </w:r>
      <w:r w:rsidRPr="0076773F">
        <w:tab/>
        <w:t>Комитет также приветствует ратификацию Никарагуа следующих док</w:t>
      </w:r>
      <w:r w:rsidRPr="0076773F">
        <w:t>у</w:t>
      </w:r>
      <w:r w:rsidRPr="0076773F">
        <w:t xml:space="preserve">ментов: 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rPr>
          <w:lang w:val="en-US"/>
        </w:rPr>
        <w:t>a</w:t>
      </w:r>
      <w:r w:rsidRPr="009B04DA">
        <w:t>)</w:t>
      </w:r>
      <w:r w:rsidRPr="0076773F">
        <w:rPr>
          <w:i/>
        </w:rPr>
        <w:tab/>
      </w:r>
      <w:r w:rsidRPr="0076773F">
        <w:t>Конвенции о правах инвалидов и Факультативного протокола к ней;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rPr>
          <w:lang w:val="en-US"/>
        </w:rPr>
        <w:t>b</w:t>
      </w:r>
      <w:r w:rsidRPr="009B04DA">
        <w:t>)</w:t>
      </w:r>
      <w:r w:rsidRPr="0076773F">
        <w:rPr>
          <w:i/>
        </w:rPr>
        <w:tab/>
      </w:r>
      <w:r w:rsidRPr="0076773F">
        <w:t>Факультативного протокола к Конвенции против пыток;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rPr>
          <w:lang w:val="en-US"/>
        </w:rPr>
        <w:t>c</w:t>
      </w:r>
      <w:r w:rsidRPr="009B04DA">
        <w:t>)</w:t>
      </w:r>
      <w:r w:rsidRPr="0076773F">
        <w:rPr>
          <w:i/>
        </w:rPr>
        <w:tab/>
      </w:r>
      <w:r w:rsidRPr="0076773F">
        <w:t xml:space="preserve"> второго Факультативного протокола к Международном</w:t>
      </w:r>
      <w:r w:rsidR="00B6349B">
        <w:t>у пакту</w:t>
      </w:r>
      <w:r w:rsidR="00B6349B" w:rsidRPr="00B6349B">
        <w:br/>
      </w:r>
      <w:r w:rsidRPr="0076773F">
        <w:t>о гражданских и политич</w:t>
      </w:r>
      <w:r w:rsidRPr="0076773F">
        <w:t>е</w:t>
      </w:r>
      <w:r w:rsidRPr="0076773F">
        <w:t>ских правах;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rPr>
          <w:lang w:val="en-US"/>
        </w:rPr>
        <w:t>d</w:t>
      </w:r>
      <w:r w:rsidRPr="009B04DA">
        <w:t>)</w:t>
      </w:r>
      <w:r w:rsidRPr="0076773F">
        <w:rPr>
          <w:i/>
        </w:rPr>
        <w:tab/>
      </w:r>
      <w:r w:rsidRPr="0076773F">
        <w:t xml:space="preserve">Конвенции о защите прав всех трудящихся-мигрантов и членов их семей; </w:t>
      </w:r>
    </w:p>
    <w:p w:rsidR="00BC2878" w:rsidRDefault="00BC2878" w:rsidP="00BC2878">
      <w:pPr>
        <w:pStyle w:val="SingleTxtGR"/>
      </w:pPr>
      <w:r w:rsidRPr="0076773F">
        <w:rPr>
          <w:i/>
        </w:rPr>
        <w:tab/>
      </w:r>
      <w:r w:rsidRPr="009B04DA">
        <w:rPr>
          <w:lang w:val="en-US"/>
        </w:rPr>
        <w:t>e</w:t>
      </w:r>
      <w:r w:rsidRPr="009B04DA">
        <w:t>)</w:t>
      </w:r>
      <w:r w:rsidRPr="0076773F">
        <w:rPr>
          <w:i/>
        </w:rPr>
        <w:tab/>
      </w:r>
      <w:r w:rsidRPr="0076773F">
        <w:t>Конвенции № 169 Международной организации труда (МОТ) о к</w:t>
      </w:r>
      <w:r w:rsidRPr="0076773F">
        <w:t>о</w:t>
      </w:r>
      <w:r w:rsidRPr="0076773F">
        <w:t>ренных народах, ведущих племенной образ жизни в независимых странах.</w:t>
      </w:r>
    </w:p>
    <w:p w:rsidR="00BC2878" w:rsidRPr="0076773F" w:rsidRDefault="00BC2878" w:rsidP="009B04DA">
      <w:pPr>
        <w:pStyle w:val="H1GR0"/>
      </w:pPr>
      <w:r w:rsidRPr="0076773F">
        <w:tab/>
      </w:r>
      <w:r w:rsidRPr="0076773F">
        <w:rPr>
          <w:lang w:val="en-US"/>
        </w:rPr>
        <w:t>C</w:t>
      </w:r>
      <w:r w:rsidRPr="0076773F">
        <w:t>.</w:t>
      </w:r>
      <w:r w:rsidRPr="0076773F">
        <w:tab/>
        <w:t>Основные п</w:t>
      </w:r>
      <w:r w:rsidRPr="009B04DA">
        <w:t>р</w:t>
      </w:r>
      <w:r w:rsidRPr="0076773F">
        <w:t>облемы,</w:t>
      </w:r>
      <w:r w:rsidR="009B04DA">
        <w:t xml:space="preserve"> вызывающие озабоченность,</w:t>
      </w:r>
      <w:r w:rsidR="009B04DA">
        <w:br/>
      </w:r>
      <w:r w:rsidRPr="0076773F">
        <w:t>и рекомендации</w:t>
      </w:r>
    </w:p>
    <w:p w:rsidR="00BC2878" w:rsidRPr="0076773F" w:rsidRDefault="00BC2878" w:rsidP="009B04DA">
      <w:pPr>
        <w:pStyle w:val="H23GR"/>
      </w:pPr>
      <w:r w:rsidRPr="0076773F">
        <w:tab/>
        <w:t>1.</w:t>
      </w:r>
      <w:r w:rsidRPr="0076773F">
        <w:tab/>
        <w:t>Общие меры по осуществлению (статьи 4, 42 и 44 (пункт 6) Конве</w:t>
      </w:r>
      <w:r w:rsidRPr="0076773F">
        <w:t>н</w:t>
      </w:r>
      <w:r w:rsidRPr="0076773F">
        <w:t>ции)</w:t>
      </w:r>
    </w:p>
    <w:p w:rsidR="00BC2878" w:rsidRPr="0076773F" w:rsidRDefault="00BC2878" w:rsidP="009B04DA">
      <w:pPr>
        <w:pStyle w:val="H23GR"/>
      </w:pPr>
      <w:r w:rsidRPr="0076773F">
        <w:tab/>
      </w:r>
      <w:r w:rsidRPr="0076773F">
        <w:tab/>
        <w:t>Предыдущие рекомендации Комитета</w:t>
      </w:r>
    </w:p>
    <w:p w:rsidR="00BC2878" w:rsidRDefault="00BC2878" w:rsidP="00BC2878">
      <w:pPr>
        <w:pStyle w:val="SingleTxtGR"/>
      </w:pPr>
      <w:r w:rsidRPr="0076773F">
        <w:t>6.</w:t>
      </w:r>
      <w:r w:rsidRPr="0076773F">
        <w:tab/>
        <w:t>Комитет с озабоченностью отмечает, что различные затронутые Комит</w:t>
      </w:r>
      <w:r w:rsidRPr="0076773F">
        <w:t>е</w:t>
      </w:r>
      <w:r w:rsidRPr="0076773F">
        <w:t>том проблемы и высказанные им рекомендации по итогам рассмотрения треть</w:t>
      </w:r>
      <w:r w:rsidRPr="0076773F">
        <w:t>е</w:t>
      </w:r>
      <w:r w:rsidRPr="0076773F">
        <w:t>го периодического доклада государства-участника (</w:t>
      </w:r>
      <w:r w:rsidRPr="0076773F">
        <w:rPr>
          <w:lang w:val="en-GB"/>
        </w:rPr>
        <w:t>CRC</w:t>
      </w:r>
      <w:r w:rsidRPr="0076773F">
        <w:t>/</w:t>
      </w:r>
      <w:r w:rsidRPr="0076773F">
        <w:rPr>
          <w:lang w:val="en-GB"/>
        </w:rPr>
        <w:t>C</w:t>
      </w:r>
      <w:r w:rsidRPr="0076773F">
        <w:t>/15/</w:t>
      </w:r>
      <w:r w:rsidRPr="0076773F">
        <w:rPr>
          <w:lang w:val="en-GB"/>
        </w:rPr>
        <w:t>Add</w:t>
      </w:r>
      <w:r w:rsidR="00B6349B">
        <w:t>.265)</w:t>
      </w:r>
      <w:r w:rsidR="00B6349B">
        <w:br/>
      </w:r>
      <w:r w:rsidRPr="0076773F">
        <w:t>от 21 сентября 2005 года не были рассмотрены надлежащим образом. Комитет отмечает, что он возвращается к этим проблемам и рекомендациям в настоящем д</w:t>
      </w:r>
      <w:r w:rsidRPr="0076773F">
        <w:t>о</w:t>
      </w:r>
      <w:r w:rsidRPr="0076773F">
        <w:t xml:space="preserve">кументе. </w:t>
      </w:r>
    </w:p>
    <w:p w:rsidR="00BC2878" w:rsidRDefault="00BC2878" w:rsidP="00BC2878">
      <w:pPr>
        <w:pStyle w:val="SingleTxtGR"/>
        <w:rPr>
          <w:b/>
        </w:rPr>
      </w:pPr>
      <w:r w:rsidRPr="009B04DA">
        <w:t>7.</w:t>
      </w:r>
      <w:r w:rsidRPr="0076773F">
        <w:rPr>
          <w:b/>
        </w:rPr>
        <w:tab/>
        <w:t xml:space="preserve">Комитет настоятельно призывает государство-участник принять все необходимые меры для </w:t>
      </w:r>
      <w:r w:rsidR="009B04DA">
        <w:rPr>
          <w:b/>
        </w:rPr>
        <w:t>рассмотрения</w:t>
      </w:r>
      <w:r w:rsidRPr="0076773F">
        <w:rPr>
          <w:b/>
        </w:rPr>
        <w:t xml:space="preserve"> тех рекомендаций, содержащихся в заключительных замечаниях по третьему периодическому докладу, кот</w:t>
      </w:r>
      <w:r w:rsidRPr="0076773F">
        <w:rPr>
          <w:b/>
        </w:rPr>
        <w:t>о</w:t>
      </w:r>
      <w:r w:rsidRPr="0076773F">
        <w:rPr>
          <w:b/>
        </w:rPr>
        <w:t xml:space="preserve">рые не были в достаточной степени </w:t>
      </w:r>
      <w:r w:rsidR="009B04DA">
        <w:rPr>
          <w:b/>
        </w:rPr>
        <w:t>осуществлены</w:t>
      </w:r>
      <w:r w:rsidRPr="0076773F">
        <w:rPr>
          <w:b/>
        </w:rPr>
        <w:t xml:space="preserve">, в том числе </w:t>
      </w:r>
      <w:r w:rsidR="009B04DA">
        <w:rPr>
          <w:b/>
        </w:rPr>
        <w:t>рекоменд</w:t>
      </w:r>
      <w:r w:rsidR="009B04DA">
        <w:rPr>
          <w:b/>
        </w:rPr>
        <w:t>а</w:t>
      </w:r>
      <w:r w:rsidR="009B04DA">
        <w:rPr>
          <w:b/>
        </w:rPr>
        <w:t xml:space="preserve">ции, </w:t>
      </w:r>
      <w:r w:rsidRPr="0076773F">
        <w:rPr>
          <w:b/>
        </w:rPr>
        <w:t>связанные с осуществлением законодательства, Национальным пл</w:t>
      </w:r>
      <w:r w:rsidRPr="0076773F">
        <w:rPr>
          <w:b/>
        </w:rPr>
        <w:t>а</w:t>
      </w:r>
      <w:r w:rsidRPr="0076773F">
        <w:rPr>
          <w:b/>
        </w:rPr>
        <w:t xml:space="preserve">ном действий и </w:t>
      </w:r>
      <w:r w:rsidR="00562472">
        <w:rPr>
          <w:b/>
        </w:rPr>
        <w:t>координацией</w:t>
      </w:r>
      <w:r w:rsidRPr="0076773F">
        <w:rPr>
          <w:b/>
        </w:rPr>
        <w:t>, сбором данных, возрастом вступления в брак, регистрацией рождений, телесными наказаниями, жестоким обращ</w:t>
      </w:r>
      <w:r w:rsidRPr="0076773F">
        <w:rPr>
          <w:b/>
        </w:rPr>
        <w:t>е</w:t>
      </w:r>
      <w:r w:rsidRPr="0076773F">
        <w:rPr>
          <w:b/>
        </w:rPr>
        <w:t xml:space="preserve">нием с детьми и подростковой беременностью, </w:t>
      </w:r>
      <w:r w:rsidR="00562472">
        <w:rPr>
          <w:b/>
        </w:rPr>
        <w:t>и обеспечить принятие ад</w:t>
      </w:r>
      <w:r w:rsidR="00562472">
        <w:rPr>
          <w:b/>
        </w:rPr>
        <w:t>е</w:t>
      </w:r>
      <w:r w:rsidR="00562472">
        <w:rPr>
          <w:b/>
        </w:rPr>
        <w:t>кватных последующих мер по выполнению рекомендаций,</w:t>
      </w:r>
      <w:r w:rsidRPr="0076773F">
        <w:rPr>
          <w:b/>
        </w:rPr>
        <w:t xml:space="preserve"> содержащи</w:t>
      </w:r>
      <w:r w:rsidR="00562472">
        <w:rPr>
          <w:b/>
        </w:rPr>
        <w:t>х</w:t>
      </w:r>
      <w:r w:rsidRPr="0076773F">
        <w:rPr>
          <w:b/>
        </w:rPr>
        <w:t xml:space="preserve">ся в настоящих заключительных замечаниях по четвертому периодическому докладу. </w:t>
      </w:r>
    </w:p>
    <w:p w:rsidR="00BC2878" w:rsidRPr="0076773F" w:rsidRDefault="00BC2878" w:rsidP="00562472">
      <w:pPr>
        <w:pStyle w:val="H23GR"/>
      </w:pPr>
      <w:r w:rsidRPr="0076773F">
        <w:tab/>
      </w:r>
      <w:r w:rsidRPr="0076773F">
        <w:tab/>
        <w:t>Законодательство</w:t>
      </w:r>
    </w:p>
    <w:p w:rsidR="00BC2878" w:rsidRDefault="00BC2878" w:rsidP="00BC2878">
      <w:pPr>
        <w:pStyle w:val="SingleTxtGR"/>
      </w:pPr>
      <w:r w:rsidRPr="0076773F">
        <w:t>8.</w:t>
      </w:r>
      <w:r w:rsidRPr="0076773F">
        <w:tab/>
        <w:t xml:space="preserve">Комитет отмечает усилия, </w:t>
      </w:r>
      <w:r w:rsidR="00562472">
        <w:t>прилагаемые</w:t>
      </w:r>
      <w:r w:rsidRPr="0076773F">
        <w:t xml:space="preserve"> государством-участником в укр</w:t>
      </w:r>
      <w:r w:rsidRPr="0076773F">
        <w:t>е</w:t>
      </w:r>
      <w:r w:rsidRPr="0076773F">
        <w:t>пле</w:t>
      </w:r>
      <w:r w:rsidR="00562472">
        <w:t>нии</w:t>
      </w:r>
      <w:r w:rsidRPr="0076773F">
        <w:t xml:space="preserve"> конституционной, правовой и нормативной основы осуществления Ко</w:t>
      </w:r>
      <w:r w:rsidRPr="0076773F">
        <w:t>н</w:t>
      </w:r>
      <w:r w:rsidRPr="0076773F">
        <w:t>венции, но при этом выражает озабоченность недостаточным уровнем осущес</w:t>
      </w:r>
      <w:r w:rsidRPr="0076773F">
        <w:t>т</w:t>
      </w:r>
      <w:r w:rsidRPr="0076773F">
        <w:t>вления законодательства. Он особенно обеспокоен тем, что через 12 лет после вступления в силу Кодекса законов о детях и подростках ("Código de la Niñez у Adolescencia", 1998 год) этому документу не уделяется требуемое пр</w:t>
      </w:r>
      <w:r w:rsidRPr="0076773F">
        <w:t>и</w:t>
      </w:r>
      <w:r w:rsidRPr="0076773F">
        <w:t>оритетное внимание</w:t>
      </w:r>
      <w:r w:rsidR="00562472">
        <w:t xml:space="preserve"> и не выделяются необходимые организационные, кадровые, технич</w:t>
      </w:r>
      <w:r w:rsidR="00562472">
        <w:t>е</w:t>
      </w:r>
      <w:r w:rsidR="00562472">
        <w:t>ские и финансовые ресурсы для его полного осуществления.</w:t>
      </w:r>
    </w:p>
    <w:p w:rsidR="00BC2878" w:rsidRDefault="00BC2878" w:rsidP="00BC2878">
      <w:pPr>
        <w:pStyle w:val="SingleTxtGR"/>
        <w:rPr>
          <w:b/>
        </w:rPr>
      </w:pPr>
      <w:r w:rsidRPr="00562472">
        <w:t>9.</w:t>
      </w:r>
      <w:r w:rsidR="00562472">
        <w:rPr>
          <w:b/>
        </w:rPr>
        <w:tab/>
      </w:r>
      <w:r w:rsidRPr="0076773F">
        <w:rPr>
          <w:b/>
        </w:rPr>
        <w:t>Комитет рекомендует государству-участнику обеспечить, чтобы К</w:t>
      </w:r>
      <w:r w:rsidRPr="0076773F">
        <w:rPr>
          <w:b/>
        </w:rPr>
        <w:t>о</w:t>
      </w:r>
      <w:r w:rsidRPr="0076773F">
        <w:rPr>
          <w:b/>
        </w:rPr>
        <w:t>декс законов о детях и</w:t>
      </w:r>
      <w:r w:rsidR="00F9318A">
        <w:rPr>
          <w:b/>
        </w:rPr>
        <w:t xml:space="preserve"> подростках продолжал служить </w:t>
      </w:r>
      <w:r w:rsidRPr="0076773F">
        <w:rPr>
          <w:b/>
        </w:rPr>
        <w:t>общей правовой о</w:t>
      </w:r>
      <w:r w:rsidRPr="0076773F">
        <w:rPr>
          <w:b/>
        </w:rPr>
        <w:t>с</w:t>
      </w:r>
      <w:r w:rsidR="00F9318A">
        <w:rPr>
          <w:b/>
        </w:rPr>
        <w:t>новой</w:t>
      </w:r>
      <w:r w:rsidRPr="0076773F">
        <w:rPr>
          <w:b/>
        </w:rPr>
        <w:t xml:space="preserve">, дополняемой новыми и специальными законами, включая новый, </w:t>
      </w:r>
      <w:r w:rsidR="00F9318A">
        <w:rPr>
          <w:b/>
        </w:rPr>
        <w:t xml:space="preserve">но </w:t>
      </w:r>
      <w:r w:rsidRPr="0076773F">
        <w:rPr>
          <w:b/>
        </w:rPr>
        <w:t>еще не принятый Семейный кодекс, и выделить соответствующие ка</w:t>
      </w:r>
      <w:r w:rsidRPr="0076773F">
        <w:rPr>
          <w:b/>
        </w:rPr>
        <w:t>д</w:t>
      </w:r>
      <w:r w:rsidRPr="0076773F">
        <w:rPr>
          <w:b/>
        </w:rPr>
        <w:t>ровые, технические и финансовые ресурсы для полного осуще</w:t>
      </w:r>
      <w:r w:rsidR="00F9318A">
        <w:rPr>
          <w:b/>
        </w:rPr>
        <w:t>ствления этого К</w:t>
      </w:r>
      <w:r w:rsidRPr="0076773F">
        <w:rPr>
          <w:b/>
        </w:rPr>
        <w:t xml:space="preserve">одекса </w:t>
      </w:r>
      <w:r w:rsidR="00F9318A">
        <w:rPr>
          <w:b/>
        </w:rPr>
        <w:t xml:space="preserve">законов о детях и подростках </w:t>
      </w:r>
      <w:r w:rsidRPr="0076773F">
        <w:rPr>
          <w:b/>
        </w:rPr>
        <w:t>и всех соответствующих зак</w:t>
      </w:r>
      <w:r w:rsidRPr="0076773F">
        <w:rPr>
          <w:b/>
        </w:rPr>
        <w:t>о</w:t>
      </w:r>
      <w:r w:rsidRPr="0076773F">
        <w:rPr>
          <w:b/>
        </w:rPr>
        <w:t xml:space="preserve">нов, обеспечивающих защиту и поощрение прав детей. </w:t>
      </w:r>
    </w:p>
    <w:p w:rsidR="00BC2878" w:rsidRPr="0076773F" w:rsidRDefault="00BC2878" w:rsidP="00F9318A">
      <w:pPr>
        <w:pStyle w:val="H23GR"/>
      </w:pPr>
      <w:r w:rsidRPr="0076773F">
        <w:tab/>
      </w:r>
      <w:r w:rsidRPr="0076773F">
        <w:tab/>
        <w:t>Координация</w:t>
      </w:r>
    </w:p>
    <w:p w:rsidR="00BC2878" w:rsidRDefault="00BC2878" w:rsidP="00BC2878">
      <w:pPr>
        <w:pStyle w:val="SingleTxtGR"/>
        <w:rPr>
          <w:lang w:val="en-US"/>
        </w:rPr>
      </w:pPr>
      <w:r w:rsidRPr="0076773F">
        <w:t>10</w:t>
      </w:r>
      <w:r w:rsidRPr="0076773F">
        <w:rPr>
          <w:i/>
        </w:rPr>
        <w:t>.</w:t>
      </w:r>
      <w:r w:rsidRPr="0076773F">
        <w:rPr>
          <w:i/>
        </w:rPr>
        <w:tab/>
      </w:r>
      <w:r w:rsidRPr="0076773F">
        <w:t>Комитет с сожалением отмечает, что Национальный совет по обеспеч</w:t>
      </w:r>
      <w:r w:rsidRPr="0076773F">
        <w:t>е</w:t>
      </w:r>
      <w:r w:rsidRPr="0076773F">
        <w:t>нию всеобъемлющего ухода за детьми и подростками и их защиты (НСОВУДПЗ), учрежденный в соответствии с Кодексом законов о детях и по</w:t>
      </w:r>
      <w:r w:rsidRPr="0076773F">
        <w:t>д</w:t>
      </w:r>
      <w:r w:rsidRPr="0076773F">
        <w:t xml:space="preserve">ростках на президентском уровне, с участием гражданского общества, который ранее отвечал за координацию политики в отношении детей, утратил свои </w:t>
      </w:r>
      <w:r w:rsidR="002A77D1" w:rsidRPr="0076773F">
        <w:t>по</w:t>
      </w:r>
      <w:r w:rsidR="002A77D1" w:rsidRPr="0076773F">
        <w:t>л</w:t>
      </w:r>
      <w:r w:rsidR="002A77D1" w:rsidRPr="0076773F">
        <w:t>номочия</w:t>
      </w:r>
      <w:r w:rsidRPr="0076773F">
        <w:t xml:space="preserve"> в силу Закона № 290 (2008 год) и в настоящее время подчиняется М</w:t>
      </w:r>
      <w:r w:rsidRPr="0076773F">
        <w:t>и</w:t>
      </w:r>
      <w:r w:rsidRPr="0076773F">
        <w:t>нистерству по делам семьи, подростков и детства (МДСПД), что неблагоприя</w:t>
      </w:r>
      <w:r w:rsidRPr="0076773F">
        <w:t>т</w:t>
      </w:r>
      <w:r w:rsidRPr="0076773F">
        <w:t>но сказывается на общей координации, в том числе с гражданским обществом. Кроме того, он обеспокоен тем, что новая Национальная система социального обеспечения ("</w:t>
      </w:r>
      <w:r w:rsidRPr="0076773F">
        <w:rPr>
          <w:lang w:val="en-GB"/>
        </w:rPr>
        <w:t>Sistema</w:t>
      </w:r>
      <w:r w:rsidRPr="0076773F">
        <w:t xml:space="preserve"> </w:t>
      </w:r>
      <w:r w:rsidRPr="0076773F">
        <w:rPr>
          <w:lang w:val="en-GB"/>
        </w:rPr>
        <w:t>Nacional</w:t>
      </w:r>
      <w:r w:rsidRPr="0076773F">
        <w:t xml:space="preserve"> </w:t>
      </w:r>
      <w:r w:rsidRPr="0076773F">
        <w:rPr>
          <w:lang w:val="en-GB"/>
        </w:rPr>
        <w:t>de</w:t>
      </w:r>
      <w:r w:rsidRPr="0076773F">
        <w:t xml:space="preserve"> </w:t>
      </w:r>
      <w:r w:rsidRPr="0076773F">
        <w:rPr>
          <w:lang w:val="en-GB"/>
        </w:rPr>
        <w:t>Bienestar</w:t>
      </w:r>
      <w:r w:rsidRPr="0076773F">
        <w:t xml:space="preserve"> </w:t>
      </w:r>
      <w:r w:rsidRPr="0076773F">
        <w:rPr>
          <w:lang w:val="en-GB"/>
        </w:rPr>
        <w:t>Social</w:t>
      </w:r>
      <w:r w:rsidRPr="0076773F">
        <w:t>") взяла на себя общую коо</w:t>
      </w:r>
      <w:r w:rsidRPr="0076773F">
        <w:t>р</w:t>
      </w:r>
      <w:r w:rsidRPr="0076773F">
        <w:t xml:space="preserve">динацию социальной политики, в </w:t>
      </w:r>
      <w:r w:rsidR="00F9318A">
        <w:t>частности</w:t>
      </w:r>
      <w:r w:rsidRPr="0076773F">
        <w:t xml:space="preserve"> применительно к детям, в резул</w:t>
      </w:r>
      <w:r w:rsidRPr="0076773F">
        <w:t>ь</w:t>
      </w:r>
      <w:r w:rsidRPr="0076773F">
        <w:t xml:space="preserve">тате чего деятельность по поощрению и защите прав всех детей, а не только тех, которые находятся в уязвимом положении, утратила свою </w:t>
      </w:r>
      <w:r w:rsidR="00B6349B">
        <w:t>специфику</w:t>
      </w:r>
      <w:r w:rsidRPr="0076773F">
        <w:t xml:space="preserve"> и тран</w:t>
      </w:r>
      <w:r w:rsidRPr="0076773F">
        <w:t>с</w:t>
      </w:r>
      <w:r w:rsidRPr="0076773F">
        <w:t>парентность.</w:t>
      </w:r>
    </w:p>
    <w:p w:rsidR="0098408D" w:rsidRPr="00147B76" w:rsidRDefault="0098408D" w:rsidP="0098408D">
      <w:pPr>
        <w:pStyle w:val="SingleTxtGR"/>
      </w:pPr>
      <w:r w:rsidRPr="00147B76">
        <w:t>11.</w:t>
      </w:r>
      <w:r w:rsidRPr="00147B76">
        <w:tab/>
      </w:r>
      <w:r w:rsidRPr="0008079F">
        <w:rPr>
          <w:b/>
        </w:rPr>
        <w:t>Комитет рекомендует государству-участнику рассмотреть вопрос об укреплении руководящих и координирующих функций НСОВУДПЗ, изл</w:t>
      </w:r>
      <w:r w:rsidRPr="0008079F">
        <w:rPr>
          <w:b/>
        </w:rPr>
        <w:t>о</w:t>
      </w:r>
      <w:r w:rsidRPr="0008079F">
        <w:rPr>
          <w:b/>
        </w:rPr>
        <w:t xml:space="preserve">женных </w:t>
      </w:r>
      <w:r>
        <w:rPr>
          <w:b/>
        </w:rPr>
        <w:t xml:space="preserve">в </w:t>
      </w:r>
      <w:r w:rsidRPr="0008079F">
        <w:rPr>
          <w:b/>
        </w:rPr>
        <w:t>Кодексе законов о детях и подростках, и в этой связи</w:t>
      </w:r>
      <w:r>
        <w:rPr>
          <w:b/>
        </w:rPr>
        <w:t xml:space="preserve"> согласовать</w:t>
      </w:r>
      <w:r w:rsidRPr="0008079F">
        <w:rPr>
          <w:b/>
        </w:rPr>
        <w:t xml:space="preserve"> роль и деятельность как</w:t>
      </w:r>
      <w:r w:rsidRPr="0008079F">
        <w:rPr>
          <w:b/>
          <w:vertAlign w:val="subscript"/>
        </w:rPr>
        <w:t xml:space="preserve"> </w:t>
      </w:r>
      <w:r w:rsidRPr="0008079F">
        <w:rPr>
          <w:b/>
        </w:rPr>
        <w:t>МДСПД, так и Национальной системы социал</w:t>
      </w:r>
      <w:r w:rsidRPr="0008079F">
        <w:rPr>
          <w:b/>
        </w:rPr>
        <w:t>ь</w:t>
      </w:r>
      <w:r w:rsidRPr="0008079F">
        <w:rPr>
          <w:b/>
        </w:rPr>
        <w:t>ного обеспечения, чтобы создать всеобъемлющую и пр</w:t>
      </w:r>
      <w:r w:rsidRPr="0008079F">
        <w:rPr>
          <w:b/>
        </w:rPr>
        <w:t>о</w:t>
      </w:r>
      <w:r w:rsidRPr="0008079F">
        <w:rPr>
          <w:b/>
        </w:rPr>
        <w:t>думанную систему поощрения и з</w:t>
      </w:r>
      <w:r w:rsidRPr="0008079F">
        <w:rPr>
          <w:b/>
        </w:rPr>
        <w:t>а</w:t>
      </w:r>
      <w:r w:rsidRPr="0008079F">
        <w:rPr>
          <w:b/>
        </w:rPr>
        <w:t>щиты прав детей.</w:t>
      </w:r>
    </w:p>
    <w:p w:rsidR="0098408D" w:rsidRPr="00147B76" w:rsidRDefault="0098408D" w:rsidP="0098408D">
      <w:pPr>
        <w:pStyle w:val="SingleTxtGR"/>
      </w:pPr>
      <w:r w:rsidRPr="00147B76">
        <w:t>12.</w:t>
      </w:r>
      <w:r w:rsidRPr="00147B76">
        <w:tab/>
        <w:t>Комитет с удовлетворением отмечает, что более чем в 100 из 153 мун</w:t>
      </w:r>
      <w:r w:rsidRPr="00147B76">
        <w:t>и</w:t>
      </w:r>
      <w:r w:rsidRPr="00147B76">
        <w:t>ципий были созданы муниципальные комиссии по проблемам детей и подрос</w:t>
      </w:r>
      <w:r w:rsidRPr="00147B76">
        <w:t>т</w:t>
      </w:r>
      <w:r w:rsidRPr="00147B76">
        <w:t>ков (</w:t>
      </w:r>
      <w:r>
        <w:t>"</w:t>
      </w:r>
      <w:r w:rsidRPr="00147B76">
        <w:rPr>
          <w:lang w:val="en-GB"/>
        </w:rPr>
        <w:t>Comisiones</w:t>
      </w:r>
      <w:r w:rsidRPr="00147B76">
        <w:t xml:space="preserve"> </w:t>
      </w:r>
      <w:r w:rsidRPr="00147B76">
        <w:rPr>
          <w:lang w:val="en-GB"/>
        </w:rPr>
        <w:t>Municipales</w:t>
      </w:r>
      <w:r w:rsidRPr="00147B76">
        <w:t xml:space="preserve"> </w:t>
      </w:r>
      <w:r w:rsidRPr="00147B76">
        <w:rPr>
          <w:lang w:val="en-GB"/>
        </w:rPr>
        <w:t>de</w:t>
      </w:r>
      <w:r w:rsidRPr="00147B76">
        <w:t xml:space="preserve"> </w:t>
      </w:r>
      <w:r w:rsidRPr="00147B76">
        <w:rPr>
          <w:lang w:val="en-GB"/>
        </w:rPr>
        <w:t>la</w:t>
      </w:r>
      <w:r w:rsidRPr="00147B76">
        <w:t xml:space="preserve"> </w:t>
      </w:r>
      <w:r w:rsidRPr="00147B76">
        <w:rPr>
          <w:lang w:val="en-GB"/>
        </w:rPr>
        <w:t>Ni</w:t>
      </w:r>
      <w:r w:rsidRPr="00147B76">
        <w:t>ñ</w:t>
      </w:r>
      <w:r w:rsidRPr="00147B76">
        <w:rPr>
          <w:lang w:val="en-GB"/>
        </w:rPr>
        <w:t>ez</w:t>
      </w:r>
      <w:r w:rsidRPr="00147B76">
        <w:t xml:space="preserve"> у </w:t>
      </w:r>
      <w:r w:rsidRPr="00147B76">
        <w:rPr>
          <w:lang w:val="en-GB"/>
        </w:rPr>
        <w:t>Adolescencia</w:t>
      </w:r>
      <w:r>
        <w:t>"</w:t>
      </w:r>
      <w:r w:rsidRPr="00147B76">
        <w:t>) с участием гражда</w:t>
      </w:r>
      <w:r w:rsidRPr="00147B76">
        <w:t>н</w:t>
      </w:r>
      <w:r w:rsidRPr="00147B76">
        <w:t>ского общества и детей, чтобы обеспечивать руководство и координацию пр</w:t>
      </w:r>
      <w:r w:rsidRPr="00147B76">
        <w:t>о</w:t>
      </w:r>
      <w:r w:rsidRPr="00147B76">
        <w:t>грамм, связанных с правами детей на местном уровне.</w:t>
      </w:r>
      <w:r w:rsidRPr="00BE096A">
        <w:t xml:space="preserve"> </w:t>
      </w:r>
      <w:r w:rsidRPr="00147B76">
        <w:t>Тем</w:t>
      </w:r>
      <w:r>
        <w:t xml:space="preserve"> </w:t>
      </w:r>
      <w:r w:rsidRPr="00147B76">
        <w:t>не</w:t>
      </w:r>
      <w:r>
        <w:t xml:space="preserve"> </w:t>
      </w:r>
      <w:r w:rsidRPr="00147B76">
        <w:t>менее</w:t>
      </w:r>
      <w:r>
        <w:t xml:space="preserve"> </w:t>
      </w:r>
      <w:r w:rsidRPr="00147B76">
        <w:t>он</w:t>
      </w:r>
      <w:r>
        <w:t xml:space="preserve"> по-прежнему </w:t>
      </w:r>
      <w:r w:rsidRPr="00147B76">
        <w:t>обеспокоен</w:t>
      </w:r>
      <w:r>
        <w:t xml:space="preserve"> </w:t>
      </w:r>
      <w:r w:rsidRPr="00147B76">
        <w:t>тем,</w:t>
      </w:r>
      <w:r>
        <w:t xml:space="preserve"> </w:t>
      </w:r>
      <w:r w:rsidRPr="00147B76">
        <w:t>что</w:t>
      </w:r>
      <w:r>
        <w:t xml:space="preserve"> </w:t>
      </w:r>
      <w:r w:rsidRPr="00147B76">
        <w:t>их</w:t>
      </w:r>
      <w:r>
        <w:t xml:space="preserve"> </w:t>
      </w:r>
      <w:r w:rsidRPr="00147B76">
        <w:t>реальное</w:t>
      </w:r>
      <w:r>
        <w:t xml:space="preserve"> </w:t>
      </w:r>
      <w:r w:rsidRPr="00147B76">
        <w:t>функционирование</w:t>
      </w:r>
      <w:r>
        <w:t xml:space="preserve"> </w:t>
      </w:r>
      <w:r w:rsidRPr="00147B76">
        <w:t>ограничено</w:t>
      </w:r>
      <w:r>
        <w:t xml:space="preserve"> </w:t>
      </w:r>
      <w:r w:rsidRPr="00147B76">
        <w:t>из-за</w:t>
      </w:r>
      <w:r>
        <w:t xml:space="preserve"> </w:t>
      </w:r>
      <w:r w:rsidRPr="00147B76">
        <w:t>отсутствия</w:t>
      </w:r>
      <w:r>
        <w:t xml:space="preserve"> </w:t>
      </w:r>
      <w:r w:rsidRPr="00147B76">
        <w:t>ясности</w:t>
      </w:r>
      <w:r>
        <w:t xml:space="preserve"> </w:t>
      </w:r>
      <w:r w:rsidRPr="00147B76">
        <w:t>в</w:t>
      </w:r>
      <w:r>
        <w:t xml:space="preserve"> отношении </w:t>
      </w:r>
      <w:r w:rsidRPr="00147B76">
        <w:t>общ</w:t>
      </w:r>
      <w:r>
        <w:t xml:space="preserve">ей </w:t>
      </w:r>
      <w:r w:rsidRPr="00147B76">
        <w:t>систем</w:t>
      </w:r>
      <w:r>
        <w:t xml:space="preserve">ы </w:t>
      </w:r>
      <w:r w:rsidRPr="00147B76">
        <w:t>и</w:t>
      </w:r>
      <w:r>
        <w:t xml:space="preserve"> из-за </w:t>
      </w:r>
      <w:r w:rsidRPr="00147B76">
        <w:t>нехватк</w:t>
      </w:r>
      <w:r>
        <w:t xml:space="preserve">и </w:t>
      </w:r>
      <w:r w:rsidRPr="00147B76">
        <w:t>р</w:t>
      </w:r>
      <w:r w:rsidRPr="00147B76">
        <w:t>е</w:t>
      </w:r>
      <w:r w:rsidRPr="00147B76">
        <w:t>сурсов.</w:t>
      </w:r>
    </w:p>
    <w:p w:rsidR="0098408D" w:rsidRPr="00147B76" w:rsidRDefault="0098408D" w:rsidP="0098408D">
      <w:pPr>
        <w:pStyle w:val="SingleTxtGR"/>
      </w:pPr>
      <w:r w:rsidRPr="00147B76">
        <w:t>13.</w:t>
      </w:r>
      <w:r w:rsidRPr="00147B76">
        <w:tab/>
      </w:r>
      <w:r w:rsidRPr="0008079F">
        <w:rPr>
          <w:b/>
        </w:rPr>
        <w:t>Комитет</w:t>
      </w:r>
      <w:r>
        <w:rPr>
          <w:b/>
        </w:rPr>
        <w:t xml:space="preserve"> </w:t>
      </w:r>
      <w:r w:rsidRPr="0008079F">
        <w:rPr>
          <w:b/>
        </w:rPr>
        <w:t>настоятельно</w:t>
      </w:r>
      <w:r>
        <w:rPr>
          <w:b/>
        </w:rPr>
        <w:t xml:space="preserve"> </w:t>
      </w:r>
      <w:r w:rsidRPr="0008079F">
        <w:rPr>
          <w:b/>
        </w:rPr>
        <w:t>призывает</w:t>
      </w:r>
      <w:r>
        <w:rPr>
          <w:b/>
        </w:rPr>
        <w:t xml:space="preserve"> </w:t>
      </w:r>
      <w:r w:rsidRPr="0008079F">
        <w:rPr>
          <w:b/>
        </w:rPr>
        <w:t>государство-участник</w:t>
      </w:r>
      <w:r>
        <w:rPr>
          <w:b/>
        </w:rPr>
        <w:t xml:space="preserve"> </w:t>
      </w:r>
      <w:r w:rsidRPr="0008079F">
        <w:rPr>
          <w:b/>
        </w:rPr>
        <w:t>обеспечить,</w:t>
      </w:r>
      <w:r>
        <w:rPr>
          <w:b/>
        </w:rPr>
        <w:t xml:space="preserve"> </w:t>
      </w:r>
      <w:r w:rsidRPr="0008079F">
        <w:rPr>
          <w:b/>
        </w:rPr>
        <w:t>чтобы</w:t>
      </w:r>
      <w:r>
        <w:rPr>
          <w:b/>
        </w:rPr>
        <w:t xml:space="preserve"> </w:t>
      </w:r>
      <w:r w:rsidRPr="0008079F">
        <w:rPr>
          <w:b/>
        </w:rPr>
        <w:t>во</w:t>
      </w:r>
      <w:r>
        <w:rPr>
          <w:b/>
        </w:rPr>
        <w:t xml:space="preserve"> </w:t>
      </w:r>
      <w:r w:rsidRPr="0008079F">
        <w:rPr>
          <w:b/>
        </w:rPr>
        <w:t>всех</w:t>
      </w:r>
      <w:r>
        <w:rPr>
          <w:b/>
        </w:rPr>
        <w:t xml:space="preserve"> </w:t>
      </w:r>
      <w:r w:rsidRPr="0008079F">
        <w:rPr>
          <w:b/>
        </w:rPr>
        <w:t>муниципиях</w:t>
      </w:r>
      <w:r>
        <w:rPr>
          <w:b/>
        </w:rPr>
        <w:t xml:space="preserve"> </w:t>
      </w:r>
      <w:r w:rsidRPr="0008079F">
        <w:rPr>
          <w:b/>
        </w:rPr>
        <w:t>были</w:t>
      </w:r>
      <w:r>
        <w:rPr>
          <w:b/>
        </w:rPr>
        <w:t xml:space="preserve"> </w:t>
      </w:r>
      <w:r w:rsidRPr="0008079F">
        <w:rPr>
          <w:b/>
        </w:rPr>
        <w:t>созданы</w:t>
      </w:r>
      <w:r>
        <w:rPr>
          <w:b/>
        </w:rPr>
        <w:t xml:space="preserve"> </w:t>
      </w:r>
      <w:r w:rsidRPr="0008079F">
        <w:rPr>
          <w:b/>
        </w:rPr>
        <w:t>муниципальные</w:t>
      </w:r>
      <w:r>
        <w:rPr>
          <w:b/>
        </w:rPr>
        <w:t xml:space="preserve"> </w:t>
      </w:r>
      <w:r w:rsidRPr="0008079F">
        <w:rPr>
          <w:b/>
        </w:rPr>
        <w:t>комиссии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д</w:t>
      </w:r>
      <w:r w:rsidRPr="0008079F">
        <w:rPr>
          <w:b/>
        </w:rPr>
        <w:t>е</w:t>
      </w:r>
      <w:r w:rsidRPr="0008079F">
        <w:rPr>
          <w:b/>
        </w:rPr>
        <w:t>лам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подростков,</w:t>
      </w:r>
      <w:r>
        <w:rPr>
          <w:b/>
        </w:rPr>
        <w:t xml:space="preserve"> </w:t>
      </w:r>
      <w:r w:rsidRPr="0008079F">
        <w:rPr>
          <w:b/>
        </w:rPr>
        <w:t>которым</w:t>
      </w:r>
      <w:r>
        <w:rPr>
          <w:b/>
        </w:rPr>
        <w:t xml:space="preserve"> </w:t>
      </w:r>
      <w:r w:rsidRPr="0008079F">
        <w:rPr>
          <w:b/>
        </w:rPr>
        <w:t>следует</w:t>
      </w:r>
      <w:r>
        <w:rPr>
          <w:b/>
        </w:rPr>
        <w:t xml:space="preserve"> </w:t>
      </w:r>
      <w:r w:rsidRPr="0008079F">
        <w:rPr>
          <w:b/>
        </w:rPr>
        <w:t>предоставить</w:t>
      </w:r>
      <w:r>
        <w:rPr>
          <w:b/>
        </w:rPr>
        <w:t xml:space="preserve"> необходимые </w:t>
      </w:r>
      <w:r w:rsidRPr="0008079F">
        <w:rPr>
          <w:b/>
        </w:rPr>
        <w:t>ка</w:t>
      </w:r>
      <w:r w:rsidRPr="0008079F">
        <w:rPr>
          <w:b/>
        </w:rPr>
        <w:t>д</w:t>
      </w:r>
      <w:r w:rsidRPr="0008079F">
        <w:rPr>
          <w:b/>
        </w:rPr>
        <w:t>ровые,</w:t>
      </w:r>
      <w:r>
        <w:rPr>
          <w:b/>
        </w:rPr>
        <w:t xml:space="preserve"> </w:t>
      </w:r>
      <w:r w:rsidRPr="0008079F">
        <w:rPr>
          <w:b/>
        </w:rPr>
        <w:t>технические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финансовые</w:t>
      </w:r>
      <w:r>
        <w:rPr>
          <w:b/>
        </w:rPr>
        <w:t xml:space="preserve"> </w:t>
      </w:r>
      <w:r w:rsidRPr="0008079F">
        <w:rPr>
          <w:b/>
        </w:rPr>
        <w:t>ресурсы</w:t>
      </w:r>
      <w:r>
        <w:rPr>
          <w:b/>
        </w:rPr>
        <w:t xml:space="preserve"> </w:t>
      </w:r>
      <w:r w:rsidRPr="0008079F">
        <w:rPr>
          <w:b/>
        </w:rPr>
        <w:t>для</w:t>
      </w:r>
      <w:r>
        <w:rPr>
          <w:b/>
        </w:rPr>
        <w:t xml:space="preserve"> </w:t>
      </w:r>
      <w:r w:rsidRPr="0008079F">
        <w:rPr>
          <w:b/>
        </w:rPr>
        <w:t>обеспечения</w:t>
      </w:r>
      <w:r>
        <w:rPr>
          <w:b/>
        </w:rPr>
        <w:t xml:space="preserve"> </w:t>
      </w:r>
      <w:r w:rsidRPr="0008079F">
        <w:rPr>
          <w:b/>
        </w:rPr>
        <w:t>четкого</w:t>
      </w:r>
      <w:r>
        <w:rPr>
          <w:b/>
        </w:rPr>
        <w:t xml:space="preserve"> </w:t>
      </w:r>
      <w:r w:rsidRPr="0008079F">
        <w:rPr>
          <w:b/>
        </w:rPr>
        <w:t>рук</w:t>
      </w:r>
      <w:r w:rsidRPr="0008079F">
        <w:rPr>
          <w:b/>
        </w:rPr>
        <w:t>о</w:t>
      </w:r>
      <w:r w:rsidRPr="0008079F">
        <w:rPr>
          <w:b/>
        </w:rPr>
        <w:t>водства</w:t>
      </w:r>
      <w:r>
        <w:rPr>
          <w:b/>
        </w:rPr>
        <w:t xml:space="preserve"> </w:t>
      </w:r>
      <w:r w:rsidRPr="0008079F">
        <w:rPr>
          <w:b/>
        </w:rPr>
        <w:t>программами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интересах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на</w:t>
      </w:r>
      <w:r>
        <w:rPr>
          <w:b/>
        </w:rPr>
        <w:t xml:space="preserve"> </w:t>
      </w:r>
      <w:r w:rsidRPr="0008079F">
        <w:rPr>
          <w:b/>
        </w:rPr>
        <w:t>местном</w:t>
      </w:r>
      <w:r>
        <w:rPr>
          <w:b/>
        </w:rPr>
        <w:t xml:space="preserve"> </w:t>
      </w:r>
      <w:r w:rsidRPr="0008079F">
        <w:rPr>
          <w:b/>
        </w:rPr>
        <w:t>уровне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для </w:t>
      </w:r>
      <w:r w:rsidRPr="0008079F">
        <w:rPr>
          <w:b/>
        </w:rPr>
        <w:t>их</w:t>
      </w:r>
      <w:r>
        <w:rPr>
          <w:b/>
        </w:rPr>
        <w:t xml:space="preserve"> </w:t>
      </w:r>
      <w:r w:rsidRPr="0008079F">
        <w:rPr>
          <w:b/>
        </w:rPr>
        <w:t>коо</w:t>
      </w:r>
      <w:r w:rsidRPr="0008079F">
        <w:rPr>
          <w:b/>
        </w:rPr>
        <w:t>р</w:t>
      </w:r>
      <w:r w:rsidRPr="0008079F">
        <w:rPr>
          <w:b/>
        </w:rPr>
        <w:t>динации</w:t>
      </w:r>
      <w:r w:rsidRPr="00147B76">
        <w:t>.</w:t>
      </w:r>
    </w:p>
    <w:p w:rsidR="0098408D" w:rsidRPr="00BE096A" w:rsidRDefault="0098408D" w:rsidP="0098408D">
      <w:pPr>
        <w:pStyle w:val="H23G"/>
        <w:rPr>
          <w:lang w:val="ru-RU"/>
        </w:rPr>
      </w:pPr>
      <w:r w:rsidRPr="00A75F0B">
        <w:rPr>
          <w:lang w:val="ru-RU"/>
        </w:rPr>
        <w:tab/>
      </w:r>
      <w:r w:rsidRPr="00A75F0B">
        <w:rPr>
          <w:lang w:val="ru-RU"/>
        </w:rPr>
        <w:tab/>
      </w:r>
      <w:r w:rsidRPr="00BE096A">
        <w:rPr>
          <w:lang w:val="ru-RU"/>
        </w:rPr>
        <w:t>Национальный план действий</w:t>
      </w:r>
    </w:p>
    <w:p w:rsidR="0098408D" w:rsidRPr="00147B76" w:rsidRDefault="0098408D" w:rsidP="0098408D">
      <w:pPr>
        <w:pStyle w:val="SingleTxtGR"/>
      </w:pPr>
      <w:r w:rsidRPr="00147B76">
        <w:t>14.</w:t>
      </w:r>
      <w:r w:rsidRPr="00147B76">
        <w:tab/>
        <w:t>Комитет</w:t>
      </w:r>
      <w:r>
        <w:t xml:space="preserve"> </w:t>
      </w:r>
      <w:r w:rsidRPr="00147B76">
        <w:t>отмечает,</w:t>
      </w:r>
      <w:r>
        <w:t xml:space="preserve"> </w:t>
      </w:r>
      <w:r w:rsidRPr="00147B76">
        <w:t>что</w:t>
      </w:r>
      <w:r>
        <w:t xml:space="preserve"> </w:t>
      </w:r>
      <w:r w:rsidRPr="00147B76">
        <w:t>государство-участник</w:t>
      </w:r>
      <w:r>
        <w:t xml:space="preserve"> </w:t>
      </w:r>
      <w:r w:rsidRPr="00147B76">
        <w:t>недавно</w:t>
      </w:r>
      <w:r>
        <w:t xml:space="preserve"> </w:t>
      </w:r>
      <w:r w:rsidRPr="00147B76">
        <w:t>приняло</w:t>
      </w:r>
      <w:r>
        <w:t xml:space="preserve"> </w:t>
      </w:r>
      <w:r w:rsidRPr="00147B76">
        <w:t>Наци</w:t>
      </w:r>
      <w:r w:rsidRPr="00147B76">
        <w:t>о</w:t>
      </w:r>
      <w:r w:rsidRPr="00147B76">
        <w:t>нальный</w:t>
      </w:r>
      <w:r>
        <w:t xml:space="preserve"> </w:t>
      </w:r>
      <w:r w:rsidRPr="00147B76">
        <w:t>план</w:t>
      </w:r>
      <w:r>
        <w:t xml:space="preserve"> </w:t>
      </w:r>
      <w:r w:rsidRPr="00147B76">
        <w:t>по</w:t>
      </w:r>
      <w:r>
        <w:t xml:space="preserve"> </w:t>
      </w:r>
      <w:r w:rsidRPr="00147B76">
        <w:t>развитию</w:t>
      </w:r>
      <w:r>
        <w:t xml:space="preserve"> </w:t>
      </w:r>
      <w:r w:rsidRPr="00147B76">
        <w:t>человеческого</w:t>
      </w:r>
      <w:r>
        <w:t xml:space="preserve"> </w:t>
      </w:r>
      <w:r w:rsidRPr="00147B76">
        <w:t>потенциала,</w:t>
      </w:r>
      <w:r>
        <w:t xml:space="preserve"> </w:t>
      </w:r>
      <w:r w:rsidRPr="00147B76">
        <w:t>однако</w:t>
      </w:r>
      <w:r>
        <w:t xml:space="preserve"> </w:t>
      </w:r>
      <w:r w:rsidRPr="00147B76">
        <w:t>он</w:t>
      </w:r>
      <w:r>
        <w:t xml:space="preserve"> </w:t>
      </w:r>
      <w:r w:rsidRPr="00147B76">
        <w:t>обеспокоен</w:t>
      </w:r>
      <w:r>
        <w:t xml:space="preserve"> </w:t>
      </w:r>
      <w:r w:rsidRPr="00147B76">
        <w:t>тем,</w:t>
      </w:r>
      <w:r>
        <w:t xml:space="preserve"> </w:t>
      </w:r>
      <w:r w:rsidRPr="00147B76">
        <w:t>что</w:t>
      </w:r>
      <w:r>
        <w:t xml:space="preserve"> </w:t>
      </w:r>
      <w:r w:rsidRPr="00147B76">
        <w:t>нет</w:t>
      </w:r>
      <w:r>
        <w:t xml:space="preserve"> </w:t>
      </w:r>
      <w:r w:rsidRPr="00147B76">
        <w:t>никакой</w:t>
      </w:r>
      <w:r>
        <w:t xml:space="preserve"> </w:t>
      </w:r>
      <w:r w:rsidRPr="00147B76">
        <w:t>информации</w:t>
      </w:r>
      <w:r>
        <w:t xml:space="preserve"> </w:t>
      </w:r>
      <w:r w:rsidRPr="00147B76">
        <w:t>о</w:t>
      </w:r>
      <w:r>
        <w:t xml:space="preserve"> том</w:t>
      </w:r>
      <w:r w:rsidRPr="00147B76">
        <w:t>,</w:t>
      </w:r>
      <w:r>
        <w:t xml:space="preserve"> </w:t>
      </w:r>
      <w:r w:rsidRPr="00147B76">
        <w:t>как</w:t>
      </w:r>
      <w:r>
        <w:t xml:space="preserve"> </w:t>
      </w:r>
      <w:r w:rsidRPr="00147B76">
        <w:t>в</w:t>
      </w:r>
      <w:r>
        <w:t xml:space="preserve"> </w:t>
      </w:r>
      <w:r w:rsidRPr="00147B76">
        <w:t>нем</w:t>
      </w:r>
      <w:r>
        <w:t xml:space="preserve"> </w:t>
      </w:r>
      <w:r w:rsidRPr="00147B76">
        <w:t>отражены</w:t>
      </w:r>
      <w:r>
        <w:t xml:space="preserve"> </w:t>
      </w:r>
      <w:r w:rsidRPr="00147B76">
        <w:t>цели</w:t>
      </w:r>
      <w:r>
        <w:t xml:space="preserve"> </w:t>
      </w:r>
      <w:r w:rsidRPr="00147B76">
        <w:t>и</w:t>
      </w:r>
      <w:r>
        <w:t xml:space="preserve"> </w:t>
      </w:r>
      <w:r w:rsidRPr="00147B76">
        <w:t>задачи</w:t>
      </w:r>
      <w:r>
        <w:t xml:space="preserve"> </w:t>
      </w:r>
      <w:r w:rsidRPr="00147B76">
        <w:t>в</w:t>
      </w:r>
      <w:r>
        <w:t xml:space="preserve"> </w:t>
      </w:r>
      <w:r w:rsidRPr="00147B76">
        <w:t>отношении</w:t>
      </w:r>
      <w:r>
        <w:t xml:space="preserve"> </w:t>
      </w:r>
      <w:r w:rsidRPr="00147B76">
        <w:t>прав</w:t>
      </w:r>
      <w:r>
        <w:t xml:space="preserve"> </w:t>
      </w:r>
      <w:r w:rsidRPr="00147B76">
        <w:t>ребенка,</w:t>
      </w:r>
      <w:r>
        <w:t xml:space="preserve"> </w:t>
      </w:r>
      <w:r w:rsidRPr="00147B76">
        <w:t>в</w:t>
      </w:r>
      <w:r>
        <w:t xml:space="preserve"> </w:t>
      </w:r>
      <w:r w:rsidRPr="00147B76">
        <w:t>духе</w:t>
      </w:r>
      <w:r>
        <w:t xml:space="preserve"> </w:t>
      </w:r>
      <w:r w:rsidRPr="00147B76">
        <w:t>Кодекса</w:t>
      </w:r>
      <w:r>
        <w:t xml:space="preserve"> </w:t>
      </w:r>
      <w:r w:rsidRPr="00147B76">
        <w:t>законов</w:t>
      </w:r>
      <w:r>
        <w:t xml:space="preserve"> </w:t>
      </w:r>
      <w:r w:rsidRPr="00147B76">
        <w:t>о</w:t>
      </w:r>
      <w:r>
        <w:t xml:space="preserve"> </w:t>
      </w:r>
      <w:r w:rsidRPr="00147B76">
        <w:t>детях</w:t>
      </w:r>
      <w:r>
        <w:t xml:space="preserve"> </w:t>
      </w:r>
      <w:r w:rsidRPr="00147B76">
        <w:t>и</w:t>
      </w:r>
      <w:r>
        <w:t xml:space="preserve"> </w:t>
      </w:r>
      <w:r w:rsidRPr="00147B76">
        <w:t>подростках</w:t>
      </w:r>
      <w:r>
        <w:t xml:space="preserve"> </w:t>
      </w:r>
      <w:r w:rsidRPr="00147B76">
        <w:t>и</w:t>
      </w:r>
      <w:r>
        <w:t xml:space="preserve"> </w:t>
      </w:r>
      <w:r w:rsidRPr="00147B76">
        <w:t>утве</w:t>
      </w:r>
      <w:r w:rsidRPr="00147B76">
        <w:t>р</w:t>
      </w:r>
      <w:r w:rsidRPr="00147B76">
        <w:t>жденного</w:t>
      </w:r>
      <w:r>
        <w:t xml:space="preserve"> </w:t>
      </w:r>
      <w:r w:rsidRPr="00147B76">
        <w:t>Национального</w:t>
      </w:r>
      <w:r>
        <w:t xml:space="preserve"> </w:t>
      </w:r>
      <w:r w:rsidRPr="00147B76">
        <w:t>плана</w:t>
      </w:r>
      <w:r>
        <w:t xml:space="preserve"> </w:t>
      </w:r>
      <w:r w:rsidRPr="00147B76">
        <w:t>действий</w:t>
      </w:r>
      <w:r>
        <w:t xml:space="preserve"> </w:t>
      </w:r>
      <w:r w:rsidRPr="00147B76">
        <w:t>в</w:t>
      </w:r>
      <w:r>
        <w:t xml:space="preserve"> </w:t>
      </w:r>
      <w:r w:rsidRPr="00147B76">
        <w:t>интересах</w:t>
      </w:r>
      <w:r>
        <w:t xml:space="preserve"> </w:t>
      </w:r>
      <w:r w:rsidRPr="00147B76">
        <w:t>детей</w:t>
      </w:r>
      <w:r>
        <w:t xml:space="preserve"> </w:t>
      </w:r>
      <w:r w:rsidRPr="00147B76">
        <w:t>и</w:t>
      </w:r>
      <w:r>
        <w:t xml:space="preserve"> </w:t>
      </w:r>
      <w:r w:rsidRPr="00147B76">
        <w:t>по</w:t>
      </w:r>
      <w:r w:rsidRPr="00147B76">
        <w:t>д</w:t>
      </w:r>
      <w:r w:rsidRPr="00147B76">
        <w:t>ростков</w:t>
      </w:r>
      <w:r>
        <w:t xml:space="preserve"> </w:t>
      </w:r>
      <w:r w:rsidRPr="00147B76">
        <w:t>(2002-2011</w:t>
      </w:r>
      <w:r>
        <w:t xml:space="preserve"> </w:t>
      </w:r>
      <w:r w:rsidRPr="00147B76">
        <w:t>годы).</w:t>
      </w:r>
      <w:r w:rsidRPr="00BE096A">
        <w:t xml:space="preserve"> </w:t>
      </w:r>
      <w:r w:rsidRPr="00147B76">
        <w:t>Комитет</w:t>
      </w:r>
      <w:r>
        <w:t xml:space="preserve"> </w:t>
      </w:r>
      <w:r w:rsidRPr="00147B76">
        <w:t>также</w:t>
      </w:r>
      <w:r>
        <w:t xml:space="preserve"> </w:t>
      </w:r>
      <w:r w:rsidRPr="00147B76">
        <w:t>с</w:t>
      </w:r>
      <w:r>
        <w:t xml:space="preserve"> </w:t>
      </w:r>
      <w:r w:rsidRPr="00147B76">
        <w:t>обеспокоенностью</w:t>
      </w:r>
      <w:r>
        <w:t xml:space="preserve"> </w:t>
      </w:r>
      <w:r w:rsidRPr="00147B76">
        <w:t>отмечает,</w:t>
      </w:r>
      <w:r>
        <w:t xml:space="preserve"> </w:t>
      </w:r>
      <w:r w:rsidRPr="00147B76">
        <w:t>что</w:t>
      </w:r>
      <w:r>
        <w:t xml:space="preserve"> </w:t>
      </w:r>
      <w:r w:rsidRPr="00147B76">
        <w:t>Программа</w:t>
      </w:r>
      <w:r>
        <w:t xml:space="preserve"> </w:t>
      </w:r>
      <w:r w:rsidRPr="00147B76">
        <w:t>"Амор"</w:t>
      </w:r>
      <w:r>
        <w:t xml:space="preserve"> </w:t>
      </w:r>
      <w:r w:rsidRPr="00147B76">
        <w:t>(</w:t>
      </w:r>
      <w:r>
        <w:t>"</w:t>
      </w:r>
      <w:r w:rsidRPr="00147B76">
        <w:rPr>
          <w:lang w:val="en-GB"/>
        </w:rPr>
        <w:t>Programa</w:t>
      </w:r>
      <w:r>
        <w:t xml:space="preserve"> </w:t>
      </w:r>
      <w:r w:rsidRPr="00147B76">
        <w:rPr>
          <w:lang w:val="en-GB"/>
        </w:rPr>
        <w:t>Amor</w:t>
      </w:r>
      <w:r>
        <w:t>"</w:t>
      </w:r>
      <w:r w:rsidRPr="00147B76">
        <w:t>)</w:t>
      </w:r>
      <w:r>
        <w:t xml:space="preserve"> </w:t>
      </w:r>
      <w:r w:rsidRPr="00147B76">
        <w:t>и</w:t>
      </w:r>
      <w:r>
        <w:t xml:space="preserve"> </w:t>
      </w:r>
      <w:r w:rsidRPr="00147B76">
        <w:t>стратегия</w:t>
      </w:r>
      <w:r>
        <w:t xml:space="preserve"> </w:t>
      </w:r>
      <w:r w:rsidRPr="00147B76">
        <w:t>дошкольного</w:t>
      </w:r>
      <w:r>
        <w:t xml:space="preserve"> </w:t>
      </w:r>
      <w:r w:rsidRPr="00147B76">
        <w:t>образования</w:t>
      </w:r>
      <w:r>
        <w:t xml:space="preserve"> </w:t>
      </w:r>
      <w:r w:rsidRPr="00147B76">
        <w:t>"Амор"</w:t>
      </w:r>
      <w:r>
        <w:t xml:space="preserve"> </w:t>
      </w:r>
      <w:r w:rsidRPr="00147B76">
        <w:t>(</w:t>
      </w:r>
      <w:r>
        <w:t>"</w:t>
      </w:r>
      <w:r w:rsidRPr="00147B76">
        <w:rPr>
          <w:lang w:val="en-GB"/>
        </w:rPr>
        <w:t>E</w:t>
      </w:r>
      <w:r w:rsidRPr="00147B76">
        <w:rPr>
          <w:lang w:val="en-GB"/>
        </w:rPr>
        <w:t>s</w:t>
      </w:r>
      <w:r w:rsidRPr="00147B76">
        <w:rPr>
          <w:lang w:val="en-GB"/>
        </w:rPr>
        <w:t>trategia</w:t>
      </w:r>
      <w:r>
        <w:t xml:space="preserve"> </w:t>
      </w:r>
      <w:r w:rsidRPr="00147B76">
        <w:rPr>
          <w:lang w:val="en-GB"/>
        </w:rPr>
        <w:t>Educativa</w:t>
      </w:r>
      <w:r>
        <w:t xml:space="preserve"> </w:t>
      </w:r>
      <w:r w:rsidRPr="00147B76">
        <w:rPr>
          <w:lang w:val="en-GB"/>
        </w:rPr>
        <w:t>Amor</w:t>
      </w:r>
      <w:r>
        <w:t xml:space="preserve"> </w:t>
      </w:r>
      <w:r w:rsidRPr="00147B76">
        <w:rPr>
          <w:lang w:val="en-GB"/>
        </w:rPr>
        <w:t>para</w:t>
      </w:r>
      <w:r>
        <w:t xml:space="preserve"> </w:t>
      </w:r>
      <w:r w:rsidRPr="00147B76">
        <w:rPr>
          <w:lang w:val="en-GB"/>
        </w:rPr>
        <w:t>los</w:t>
      </w:r>
      <w:r>
        <w:t xml:space="preserve"> </w:t>
      </w:r>
      <w:r w:rsidRPr="00147B76">
        <w:rPr>
          <w:lang w:val="en-GB"/>
        </w:rPr>
        <w:t>m</w:t>
      </w:r>
      <w:r w:rsidRPr="00147B76">
        <w:t>á</w:t>
      </w:r>
      <w:r w:rsidRPr="00147B76">
        <w:rPr>
          <w:lang w:val="en-GB"/>
        </w:rPr>
        <w:t>s</w:t>
      </w:r>
      <w:r>
        <w:t xml:space="preserve"> </w:t>
      </w:r>
      <w:r w:rsidRPr="00147B76">
        <w:rPr>
          <w:lang w:val="en-GB"/>
        </w:rPr>
        <w:t>Chiquitos</w:t>
      </w:r>
      <w:r>
        <w:t>"</w:t>
      </w:r>
      <w:r w:rsidRPr="00147B76">
        <w:t>),</w:t>
      </w:r>
      <w:r>
        <w:t xml:space="preserve"> </w:t>
      </w:r>
      <w:r w:rsidRPr="00147B76">
        <w:t>которые</w:t>
      </w:r>
      <w:r>
        <w:t xml:space="preserve"> </w:t>
      </w:r>
      <w:r w:rsidRPr="00147B76">
        <w:t>были</w:t>
      </w:r>
      <w:r>
        <w:t xml:space="preserve"> одновременно </w:t>
      </w:r>
      <w:r w:rsidRPr="00147B76">
        <w:t>разработаны</w:t>
      </w:r>
      <w:r>
        <w:t xml:space="preserve"> </w:t>
      </w:r>
      <w:r w:rsidRPr="00147B76">
        <w:t>государством-участником</w:t>
      </w:r>
      <w:r>
        <w:t xml:space="preserve"> </w:t>
      </w:r>
      <w:r w:rsidRPr="00147B76">
        <w:t>и</w:t>
      </w:r>
      <w:r>
        <w:t xml:space="preserve"> </w:t>
      </w:r>
      <w:r w:rsidRPr="00147B76">
        <w:t>координируются</w:t>
      </w:r>
      <w:r>
        <w:t xml:space="preserve"> </w:t>
      </w:r>
      <w:r w:rsidRPr="00147B76">
        <w:t>МДСПД,</w:t>
      </w:r>
      <w:r>
        <w:t xml:space="preserve"> </w:t>
      </w:r>
      <w:r w:rsidRPr="00147B76">
        <w:t>по</w:t>
      </w:r>
      <w:r>
        <w:t>-</w:t>
      </w:r>
      <w:r w:rsidRPr="00147B76">
        <w:t>видимому</w:t>
      </w:r>
      <w:r>
        <w:t xml:space="preserve"> </w:t>
      </w:r>
      <w:r w:rsidRPr="00147B76">
        <w:t>заменили</w:t>
      </w:r>
      <w:r>
        <w:t xml:space="preserve"> </w:t>
      </w:r>
      <w:r w:rsidRPr="00147B76">
        <w:t>Национальный</w:t>
      </w:r>
      <w:r>
        <w:t xml:space="preserve"> </w:t>
      </w:r>
      <w:r w:rsidRPr="00147B76">
        <w:t>план</w:t>
      </w:r>
      <w:r>
        <w:t xml:space="preserve"> </w:t>
      </w:r>
      <w:r w:rsidRPr="00147B76">
        <w:t>действий,</w:t>
      </w:r>
      <w:r>
        <w:t xml:space="preserve"> </w:t>
      </w:r>
      <w:r w:rsidRPr="00147B76">
        <w:t>несмотря</w:t>
      </w:r>
      <w:r>
        <w:t xml:space="preserve"> </w:t>
      </w:r>
      <w:r w:rsidRPr="00147B76">
        <w:t>на</w:t>
      </w:r>
      <w:r>
        <w:t xml:space="preserve"> </w:t>
      </w:r>
      <w:r w:rsidRPr="00147B76">
        <w:t>то,</w:t>
      </w:r>
      <w:r>
        <w:t xml:space="preserve"> </w:t>
      </w:r>
      <w:r w:rsidRPr="00147B76">
        <w:t>что</w:t>
      </w:r>
      <w:r>
        <w:t xml:space="preserve"> </w:t>
      </w:r>
      <w:r w:rsidRPr="00147B76">
        <w:t>вопр</w:t>
      </w:r>
      <w:r w:rsidRPr="00147B76">
        <w:t>о</w:t>
      </w:r>
      <w:r w:rsidRPr="00147B76">
        <w:t>сам</w:t>
      </w:r>
      <w:r>
        <w:t xml:space="preserve"> </w:t>
      </w:r>
      <w:r w:rsidRPr="00147B76">
        <w:t>особой</w:t>
      </w:r>
      <w:r>
        <w:t xml:space="preserve"> </w:t>
      </w:r>
      <w:r w:rsidRPr="00147B76">
        <w:t>защиты</w:t>
      </w:r>
      <w:r>
        <w:t xml:space="preserve"> </w:t>
      </w:r>
      <w:r w:rsidRPr="00147B76">
        <w:t>в</w:t>
      </w:r>
      <w:r>
        <w:t xml:space="preserve"> </w:t>
      </w:r>
      <w:r w:rsidRPr="00147B76">
        <w:t>них</w:t>
      </w:r>
      <w:r>
        <w:t xml:space="preserve"> </w:t>
      </w:r>
      <w:r w:rsidRPr="00147B76">
        <w:t>уделяется</w:t>
      </w:r>
      <w:r>
        <w:t xml:space="preserve"> </w:t>
      </w:r>
      <w:r w:rsidRPr="00147B76">
        <w:t>ограниченное</w:t>
      </w:r>
      <w:r>
        <w:t xml:space="preserve"> </w:t>
      </w:r>
      <w:r w:rsidRPr="00147B76">
        <w:t>внимание.</w:t>
      </w:r>
      <w:r w:rsidRPr="00BE096A">
        <w:t xml:space="preserve"> </w:t>
      </w:r>
      <w:r w:rsidRPr="00147B76">
        <w:t>Комитет</w:t>
      </w:r>
      <w:r>
        <w:t xml:space="preserve"> </w:t>
      </w:r>
      <w:r w:rsidRPr="00147B76">
        <w:t>обесп</w:t>
      </w:r>
      <w:r w:rsidRPr="00147B76">
        <w:t>о</w:t>
      </w:r>
      <w:r w:rsidRPr="00147B76">
        <w:t>коен</w:t>
      </w:r>
      <w:r>
        <w:t xml:space="preserve"> </w:t>
      </w:r>
      <w:r w:rsidRPr="00147B76">
        <w:t>тем,</w:t>
      </w:r>
      <w:r>
        <w:t xml:space="preserve"> </w:t>
      </w:r>
      <w:r w:rsidRPr="00147B76">
        <w:t>что</w:t>
      </w:r>
      <w:r>
        <w:t xml:space="preserve"> </w:t>
      </w:r>
      <w:r w:rsidRPr="00147B76">
        <w:t>эти</w:t>
      </w:r>
      <w:r>
        <w:t xml:space="preserve"> </w:t>
      </w:r>
      <w:r w:rsidRPr="00147B76">
        <w:t>изменения</w:t>
      </w:r>
      <w:r>
        <w:t xml:space="preserve"> </w:t>
      </w:r>
      <w:r w:rsidRPr="00147B76">
        <w:t>свидетельствуют</w:t>
      </w:r>
      <w:r>
        <w:t xml:space="preserve"> </w:t>
      </w:r>
      <w:r w:rsidRPr="00147B76">
        <w:t>об</w:t>
      </w:r>
      <w:r>
        <w:t xml:space="preserve"> </w:t>
      </w:r>
      <w:r w:rsidRPr="00147B76">
        <w:t>откате</w:t>
      </w:r>
      <w:r>
        <w:t xml:space="preserve"> </w:t>
      </w:r>
      <w:r w:rsidRPr="00147B76">
        <w:t>назад</w:t>
      </w:r>
      <w:r>
        <w:t xml:space="preserve"> </w:t>
      </w:r>
      <w:r w:rsidRPr="00147B76">
        <w:t>с</w:t>
      </w:r>
      <w:r>
        <w:t xml:space="preserve"> </w:t>
      </w:r>
      <w:r w:rsidRPr="00147B76">
        <w:t>точки</w:t>
      </w:r>
      <w:r>
        <w:t xml:space="preserve"> </w:t>
      </w:r>
      <w:r w:rsidRPr="00147B76">
        <w:t>зрения</w:t>
      </w:r>
      <w:r>
        <w:t xml:space="preserve"> </w:t>
      </w:r>
      <w:r w:rsidRPr="00147B76">
        <w:t>комплексного</w:t>
      </w:r>
      <w:r>
        <w:t xml:space="preserve"> </w:t>
      </w:r>
      <w:r w:rsidRPr="00147B76">
        <w:t>поощрения</w:t>
      </w:r>
      <w:r>
        <w:t xml:space="preserve"> </w:t>
      </w:r>
      <w:r w:rsidRPr="00147B76">
        <w:t>и</w:t>
      </w:r>
      <w:r>
        <w:t xml:space="preserve"> </w:t>
      </w:r>
      <w:r w:rsidRPr="00147B76">
        <w:t>защиты</w:t>
      </w:r>
      <w:r>
        <w:t xml:space="preserve"> </w:t>
      </w:r>
      <w:r w:rsidRPr="00147B76">
        <w:t>прав</w:t>
      </w:r>
      <w:r>
        <w:t xml:space="preserve"> </w:t>
      </w:r>
      <w:r w:rsidRPr="00147B76">
        <w:t>ребенка,</w:t>
      </w:r>
      <w:r>
        <w:t xml:space="preserve"> </w:t>
      </w:r>
      <w:r w:rsidRPr="00147B76">
        <w:t>как</w:t>
      </w:r>
      <w:r>
        <w:t xml:space="preserve"> </w:t>
      </w:r>
      <w:r w:rsidRPr="00147B76">
        <w:t>это</w:t>
      </w:r>
      <w:r>
        <w:t xml:space="preserve"> </w:t>
      </w:r>
      <w:r w:rsidRPr="00147B76">
        <w:t>предусмотрено</w:t>
      </w:r>
      <w:r>
        <w:t xml:space="preserve"> </w:t>
      </w:r>
      <w:r w:rsidRPr="00147B76">
        <w:t>в</w:t>
      </w:r>
      <w:r>
        <w:t xml:space="preserve"> </w:t>
      </w:r>
      <w:r w:rsidRPr="00147B76">
        <w:t>К</w:t>
      </w:r>
      <w:r w:rsidRPr="00147B76">
        <w:t>о</w:t>
      </w:r>
      <w:r w:rsidRPr="00147B76">
        <w:t>дексе</w:t>
      </w:r>
      <w:r>
        <w:t xml:space="preserve"> </w:t>
      </w:r>
      <w:r w:rsidRPr="00147B76">
        <w:t>законов</w:t>
      </w:r>
      <w:r>
        <w:t xml:space="preserve"> </w:t>
      </w:r>
      <w:r w:rsidRPr="00147B76">
        <w:t>о</w:t>
      </w:r>
      <w:r>
        <w:t xml:space="preserve"> </w:t>
      </w:r>
      <w:r w:rsidRPr="00147B76">
        <w:t>д</w:t>
      </w:r>
      <w:r w:rsidRPr="00147B76">
        <w:t>е</w:t>
      </w:r>
      <w:r w:rsidRPr="00147B76">
        <w:t>тях</w:t>
      </w:r>
      <w:r>
        <w:t xml:space="preserve"> </w:t>
      </w:r>
      <w:r w:rsidRPr="00147B76">
        <w:t>и</w:t>
      </w:r>
      <w:r>
        <w:t xml:space="preserve"> </w:t>
      </w:r>
      <w:r w:rsidRPr="00147B76">
        <w:t>подростках.</w:t>
      </w:r>
    </w:p>
    <w:p w:rsidR="0098408D" w:rsidRPr="00147B76" w:rsidRDefault="0098408D" w:rsidP="0098408D">
      <w:pPr>
        <w:pStyle w:val="SingleTxtGR"/>
      </w:pPr>
      <w:r w:rsidRPr="00147B76">
        <w:t>15.</w:t>
      </w:r>
      <w:r w:rsidRPr="00147B76">
        <w:tab/>
      </w:r>
      <w:r w:rsidRPr="0008079F">
        <w:rPr>
          <w:b/>
        </w:rPr>
        <w:t>Комитет</w:t>
      </w:r>
      <w:r>
        <w:rPr>
          <w:b/>
        </w:rPr>
        <w:t xml:space="preserve"> </w:t>
      </w:r>
      <w:r w:rsidRPr="0008079F">
        <w:rPr>
          <w:b/>
        </w:rPr>
        <w:t>настоятельно</w:t>
      </w:r>
      <w:r>
        <w:rPr>
          <w:b/>
        </w:rPr>
        <w:t xml:space="preserve"> </w:t>
      </w:r>
      <w:r w:rsidRPr="0008079F">
        <w:rPr>
          <w:b/>
        </w:rPr>
        <w:t>рекомендует</w:t>
      </w:r>
      <w:r>
        <w:rPr>
          <w:b/>
        </w:rPr>
        <w:t xml:space="preserve"> </w:t>
      </w:r>
      <w:r w:rsidRPr="0008079F">
        <w:rPr>
          <w:b/>
        </w:rPr>
        <w:t>государству-участнику</w:t>
      </w:r>
      <w:r>
        <w:rPr>
          <w:b/>
        </w:rPr>
        <w:t xml:space="preserve"> </w:t>
      </w:r>
      <w:r w:rsidRPr="0008079F">
        <w:rPr>
          <w:b/>
        </w:rPr>
        <w:t>обесп</w:t>
      </w:r>
      <w:r w:rsidRPr="0008079F">
        <w:rPr>
          <w:b/>
        </w:rPr>
        <w:t>е</w:t>
      </w:r>
      <w:r w:rsidRPr="0008079F">
        <w:rPr>
          <w:b/>
        </w:rPr>
        <w:t>чить,</w:t>
      </w:r>
      <w:r>
        <w:rPr>
          <w:b/>
        </w:rPr>
        <w:t xml:space="preserve"> </w:t>
      </w:r>
      <w:r w:rsidRPr="0008079F">
        <w:rPr>
          <w:b/>
        </w:rPr>
        <w:t>чтобы</w:t>
      </w:r>
      <w:r>
        <w:rPr>
          <w:b/>
        </w:rPr>
        <w:t xml:space="preserve"> </w:t>
      </w:r>
      <w:r w:rsidRPr="0008079F">
        <w:rPr>
          <w:b/>
        </w:rPr>
        <w:t>Национал</w:t>
      </w:r>
      <w:r w:rsidRPr="0008079F">
        <w:rPr>
          <w:b/>
        </w:rPr>
        <w:t>ь</w:t>
      </w:r>
      <w:r w:rsidRPr="0008079F">
        <w:rPr>
          <w:b/>
        </w:rPr>
        <w:t>ный</w:t>
      </w:r>
      <w:r>
        <w:rPr>
          <w:b/>
        </w:rPr>
        <w:t xml:space="preserve"> </w:t>
      </w:r>
      <w:r w:rsidRPr="0008079F">
        <w:rPr>
          <w:b/>
        </w:rPr>
        <w:t>план</w:t>
      </w:r>
      <w:r>
        <w:rPr>
          <w:b/>
        </w:rPr>
        <w:t xml:space="preserve"> </w:t>
      </w:r>
      <w:r w:rsidRPr="0008079F">
        <w:rPr>
          <w:b/>
        </w:rPr>
        <w:t>действий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интересах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подростков</w:t>
      </w:r>
      <w:r>
        <w:rPr>
          <w:b/>
        </w:rPr>
        <w:t xml:space="preserve"> </w:t>
      </w:r>
      <w:r w:rsidR="00EB3FB3">
        <w:rPr>
          <w:b/>
        </w:rPr>
        <w:t>(2002</w:t>
      </w:r>
      <w:r w:rsidR="00EB3FB3" w:rsidRPr="00EB3FB3">
        <w:rPr>
          <w:b/>
        </w:rPr>
        <w:t>−</w:t>
      </w:r>
      <w:r w:rsidRPr="0008079F">
        <w:rPr>
          <w:b/>
        </w:rPr>
        <w:t>2011</w:t>
      </w:r>
      <w:r>
        <w:rPr>
          <w:b/>
        </w:rPr>
        <w:t xml:space="preserve"> </w:t>
      </w:r>
      <w:r w:rsidRPr="0008079F">
        <w:rPr>
          <w:b/>
        </w:rPr>
        <w:t>годы)</w:t>
      </w:r>
      <w:r>
        <w:rPr>
          <w:b/>
        </w:rPr>
        <w:t xml:space="preserve"> </w:t>
      </w:r>
      <w:r w:rsidRPr="0008079F">
        <w:rPr>
          <w:b/>
        </w:rPr>
        <w:t>явным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очевидным</w:t>
      </w:r>
      <w:r>
        <w:rPr>
          <w:b/>
        </w:rPr>
        <w:t xml:space="preserve"> </w:t>
      </w:r>
      <w:r w:rsidRPr="0008079F">
        <w:rPr>
          <w:b/>
        </w:rPr>
        <w:t>образом</w:t>
      </w:r>
      <w:r>
        <w:rPr>
          <w:b/>
        </w:rPr>
        <w:t xml:space="preserve"> </w:t>
      </w:r>
      <w:r w:rsidRPr="0008079F">
        <w:rPr>
          <w:b/>
        </w:rPr>
        <w:t>стал</w:t>
      </w:r>
      <w:r>
        <w:rPr>
          <w:b/>
        </w:rPr>
        <w:t xml:space="preserve"> </w:t>
      </w:r>
      <w:r w:rsidRPr="0008079F">
        <w:rPr>
          <w:b/>
        </w:rPr>
        <w:t>частью</w:t>
      </w:r>
      <w:r>
        <w:rPr>
          <w:b/>
        </w:rPr>
        <w:t xml:space="preserve"> </w:t>
      </w:r>
      <w:r w:rsidRPr="0008079F">
        <w:rPr>
          <w:b/>
        </w:rPr>
        <w:t>его</w:t>
      </w:r>
      <w:r>
        <w:rPr>
          <w:b/>
        </w:rPr>
        <w:t xml:space="preserve"> </w:t>
      </w:r>
      <w:r w:rsidRPr="0008079F">
        <w:rPr>
          <w:b/>
        </w:rPr>
        <w:t>общей</w:t>
      </w:r>
      <w:r>
        <w:rPr>
          <w:b/>
        </w:rPr>
        <w:t xml:space="preserve"> </w:t>
      </w:r>
      <w:r w:rsidRPr="0008079F">
        <w:rPr>
          <w:b/>
        </w:rPr>
        <w:t>де</w:t>
      </w:r>
      <w:r w:rsidRPr="0008079F">
        <w:rPr>
          <w:b/>
        </w:rPr>
        <w:t>я</w:t>
      </w:r>
      <w:r w:rsidRPr="0008079F">
        <w:rPr>
          <w:b/>
        </w:rPr>
        <w:t>тельности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планированию,</w:t>
      </w:r>
      <w:r>
        <w:rPr>
          <w:b/>
        </w:rPr>
        <w:t xml:space="preserve"> </w:t>
      </w:r>
      <w:r w:rsidRPr="0008079F">
        <w:rPr>
          <w:b/>
        </w:rPr>
        <w:t>включая</w:t>
      </w:r>
      <w:r>
        <w:rPr>
          <w:b/>
        </w:rPr>
        <w:t xml:space="preserve"> </w:t>
      </w:r>
      <w:r w:rsidRPr="0008079F">
        <w:rPr>
          <w:b/>
        </w:rPr>
        <w:t>Национальный</w:t>
      </w:r>
      <w:r>
        <w:rPr>
          <w:b/>
        </w:rPr>
        <w:t xml:space="preserve"> </w:t>
      </w:r>
      <w:r w:rsidRPr="0008079F">
        <w:rPr>
          <w:b/>
        </w:rPr>
        <w:t>план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развитию</w:t>
      </w:r>
      <w:r>
        <w:rPr>
          <w:b/>
        </w:rPr>
        <w:t xml:space="preserve"> </w:t>
      </w:r>
      <w:r w:rsidRPr="0008079F">
        <w:rPr>
          <w:b/>
        </w:rPr>
        <w:t>человеческого</w:t>
      </w:r>
      <w:r>
        <w:rPr>
          <w:b/>
        </w:rPr>
        <w:t xml:space="preserve"> </w:t>
      </w:r>
      <w:r w:rsidRPr="0008079F">
        <w:rPr>
          <w:b/>
        </w:rPr>
        <w:t>п</w:t>
      </w:r>
      <w:r w:rsidRPr="0008079F">
        <w:rPr>
          <w:b/>
        </w:rPr>
        <w:t>о</w:t>
      </w:r>
      <w:r w:rsidRPr="0008079F">
        <w:rPr>
          <w:b/>
        </w:rPr>
        <w:t>тенциала.</w:t>
      </w:r>
      <w:r w:rsidRPr="00BE096A">
        <w:rPr>
          <w:b/>
        </w:rPr>
        <w:t xml:space="preserve"> </w:t>
      </w:r>
      <w:r w:rsidRPr="0008079F">
        <w:rPr>
          <w:b/>
        </w:rPr>
        <w:t>Комитет</w:t>
      </w:r>
      <w:r>
        <w:rPr>
          <w:b/>
        </w:rPr>
        <w:t xml:space="preserve"> </w:t>
      </w:r>
      <w:r w:rsidRPr="0008079F">
        <w:rPr>
          <w:b/>
        </w:rPr>
        <w:t>рекомендует</w:t>
      </w:r>
      <w:r>
        <w:rPr>
          <w:b/>
        </w:rPr>
        <w:t xml:space="preserve"> </w:t>
      </w:r>
      <w:r w:rsidRPr="0008079F">
        <w:rPr>
          <w:b/>
        </w:rPr>
        <w:t>использовать</w:t>
      </w:r>
      <w:r>
        <w:rPr>
          <w:b/>
        </w:rPr>
        <w:t xml:space="preserve"> </w:t>
      </w:r>
      <w:r w:rsidRPr="0008079F">
        <w:rPr>
          <w:b/>
        </w:rPr>
        <w:t>нынешнюю</w:t>
      </w:r>
      <w:r>
        <w:rPr>
          <w:b/>
        </w:rPr>
        <w:t xml:space="preserve"> </w:t>
      </w:r>
      <w:r w:rsidRPr="0008079F">
        <w:rPr>
          <w:b/>
        </w:rPr>
        <w:t>оценку</w:t>
      </w:r>
      <w:r>
        <w:rPr>
          <w:b/>
        </w:rPr>
        <w:t xml:space="preserve"> </w:t>
      </w:r>
      <w:r w:rsidRPr="0008079F">
        <w:rPr>
          <w:b/>
        </w:rPr>
        <w:t>Национальн</w:t>
      </w:r>
      <w:r w:rsidRPr="0008079F">
        <w:rPr>
          <w:b/>
        </w:rPr>
        <w:t>о</w:t>
      </w:r>
      <w:r w:rsidRPr="0008079F">
        <w:rPr>
          <w:b/>
        </w:rPr>
        <w:t>го</w:t>
      </w:r>
      <w:r>
        <w:rPr>
          <w:b/>
        </w:rPr>
        <w:t xml:space="preserve"> </w:t>
      </w:r>
      <w:r w:rsidRPr="0008079F">
        <w:rPr>
          <w:b/>
        </w:rPr>
        <w:t>плана</w:t>
      </w:r>
      <w:r>
        <w:rPr>
          <w:b/>
        </w:rPr>
        <w:t xml:space="preserve"> </w:t>
      </w:r>
      <w:r w:rsidRPr="0008079F">
        <w:rPr>
          <w:b/>
        </w:rPr>
        <w:t>действий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интересах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подростков</w:t>
      </w:r>
      <w:r>
        <w:rPr>
          <w:b/>
        </w:rPr>
        <w:t xml:space="preserve"> </w:t>
      </w:r>
      <w:r w:rsidRPr="0008079F">
        <w:rPr>
          <w:b/>
        </w:rPr>
        <w:t>для</w:t>
      </w:r>
      <w:r>
        <w:rPr>
          <w:b/>
        </w:rPr>
        <w:t xml:space="preserve"> </w:t>
      </w:r>
      <w:r w:rsidRPr="0008079F">
        <w:rPr>
          <w:b/>
        </w:rPr>
        <w:t>разработки</w:t>
      </w:r>
      <w:r>
        <w:rPr>
          <w:b/>
        </w:rPr>
        <w:t xml:space="preserve"> </w:t>
      </w:r>
      <w:r w:rsidRPr="0008079F">
        <w:rPr>
          <w:b/>
        </w:rPr>
        <w:t>нового</w:t>
      </w:r>
      <w:r>
        <w:rPr>
          <w:b/>
        </w:rPr>
        <w:t xml:space="preserve"> </w:t>
      </w:r>
      <w:r w:rsidRPr="0008079F">
        <w:rPr>
          <w:b/>
        </w:rPr>
        <w:t>всеобъемлющего</w:t>
      </w:r>
      <w:r>
        <w:rPr>
          <w:b/>
        </w:rPr>
        <w:t xml:space="preserve"> </w:t>
      </w:r>
      <w:r w:rsidRPr="0008079F">
        <w:rPr>
          <w:b/>
        </w:rPr>
        <w:t>плана</w:t>
      </w:r>
      <w:r>
        <w:rPr>
          <w:b/>
        </w:rPr>
        <w:t xml:space="preserve"> </w:t>
      </w:r>
      <w:r w:rsidRPr="0008079F">
        <w:rPr>
          <w:b/>
        </w:rPr>
        <w:t>действий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интересах</w:t>
      </w:r>
      <w:r>
        <w:rPr>
          <w:b/>
        </w:rPr>
        <w:t xml:space="preserve"> </w:t>
      </w:r>
      <w:r w:rsidRPr="0008079F">
        <w:rPr>
          <w:b/>
        </w:rPr>
        <w:t>детей,</w:t>
      </w:r>
      <w:r>
        <w:rPr>
          <w:b/>
        </w:rPr>
        <w:t xml:space="preserve"> </w:t>
      </w:r>
      <w:r w:rsidRPr="0008079F">
        <w:rPr>
          <w:b/>
        </w:rPr>
        <w:t>к</w:t>
      </w:r>
      <w:r w:rsidRPr="0008079F">
        <w:rPr>
          <w:b/>
        </w:rPr>
        <w:t>о</w:t>
      </w:r>
      <w:r w:rsidRPr="0008079F">
        <w:rPr>
          <w:b/>
        </w:rPr>
        <w:t>торый</w:t>
      </w:r>
      <w:r>
        <w:rPr>
          <w:b/>
        </w:rPr>
        <w:t xml:space="preserve"> </w:t>
      </w:r>
      <w:r w:rsidRPr="0008079F">
        <w:rPr>
          <w:b/>
        </w:rPr>
        <w:t>будет</w:t>
      </w:r>
      <w:r>
        <w:rPr>
          <w:b/>
        </w:rPr>
        <w:t xml:space="preserve"> </w:t>
      </w:r>
      <w:r w:rsidRPr="0008079F">
        <w:rPr>
          <w:b/>
        </w:rPr>
        <w:t>полностью</w:t>
      </w:r>
      <w:r>
        <w:rPr>
          <w:b/>
        </w:rPr>
        <w:t xml:space="preserve"> </w:t>
      </w:r>
      <w:r w:rsidRPr="0008079F">
        <w:rPr>
          <w:b/>
        </w:rPr>
        <w:t>интегрирован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основу </w:t>
      </w:r>
      <w:r w:rsidRPr="0008079F">
        <w:rPr>
          <w:b/>
        </w:rPr>
        <w:t>планирования</w:t>
      </w:r>
      <w:r>
        <w:rPr>
          <w:b/>
        </w:rPr>
        <w:t xml:space="preserve"> национал</w:t>
      </w:r>
      <w:r>
        <w:rPr>
          <w:b/>
        </w:rPr>
        <w:t>ь</w:t>
      </w:r>
      <w:r>
        <w:rPr>
          <w:b/>
        </w:rPr>
        <w:t xml:space="preserve">ного </w:t>
      </w:r>
      <w:r w:rsidRPr="0008079F">
        <w:rPr>
          <w:b/>
        </w:rPr>
        <w:t>развития.</w:t>
      </w:r>
      <w:r>
        <w:rPr>
          <w:b/>
          <w:vertAlign w:val="subscript"/>
        </w:rPr>
        <w:t xml:space="preserve"> </w:t>
      </w:r>
      <w:r w:rsidRPr="0008079F">
        <w:rPr>
          <w:b/>
        </w:rPr>
        <w:t>Кроме</w:t>
      </w:r>
      <w:r>
        <w:rPr>
          <w:b/>
        </w:rPr>
        <w:t xml:space="preserve"> </w:t>
      </w:r>
      <w:r w:rsidRPr="0008079F">
        <w:rPr>
          <w:b/>
        </w:rPr>
        <w:t>того,</w:t>
      </w:r>
      <w:r>
        <w:rPr>
          <w:b/>
        </w:rPr>
        <w:t xml:space="preserve"> </w:t>
      </w:r>
      <w:r w:rsidRPr="0008079F">
        <w:rPr>
          <w:b/>
        </w:rPr>
        <w:t>он</w:t>
      </w:r>
      <w:r>
        <w:rPr>
          <w:b/>
        </w:rPr>
        <w:t xml:space="preserve"> </w:t>
      </w:r>
      <w:r w:rsidRPr="0008079F">
        <w:rPr>
          <w:b/>
        </w:rPr>
        <w:t>рекомендует,</w:t>
      </w:r>
      <w:r>
        <w:rPr>
          <w:b/>
        </w:rPr>
        <w:t xml:space="preserve"> </w:t>
      </w:r>
      <w:r w:rsidRPr="0008079F">
        <w:rPr>
          <w:b/>
        </w:rPr>
        <w:t>чтобы</w:t>
      </w:r>
      <w:r>
        <w:rPr>
          <w:b/>
        </w:rPr>
        <w:t xml:space="preserve"> </w:t>
      </w:r>
      <w:r w:rsidRPr="0008079F">
        <w:rPr>
          <w:b/>
        </w:rPr>
        <w:t>это</w:t>
      </w:r>
      <w:r>
        <w:rPr>
          <w:b/>
        </w:rPr>
        <w:t xml:space="preserve"> </w:t>
      </w:r>
      <w:r w:rsidRPr="0008079F">
        <w:rPr>
          <w:b/>
        </w:rPr>
        <w:t>было</w:t>
      </w:r>
      <w:r>
        <w:rPr>
          <w:b/>
        </w:rPr>
        <w:t xml:space="preserve"> </w:t>
      </w:r>
      <w:r w:rsidRPr="0008079F">
        <w:rPr>
          <w:b/>
        </w:rPr>
        <w:t>сделано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с</w:t>
      </w:r>
      <w:r w:rsidRPr="0008079F">
        <w:rPr>
          <w:b/>
        </w:rPr>
        <w:t>о</w:t>
      </w:r>
      <w:r w:rsidRPr="0008079F">
        <w:rPr>
          <w:b/>
        </w:rPr>
        <w:t>трудничестве</w:t>
      </w:r>
      <w:r>
        <w:rPr>
          <w:b/>
        </w:rPr>
        <w:t xml:space="preserve"> </w:t>
      </w:r>
      <w:r w:rsidRPr="0008079F">
        <w:rPr>
          <w:b/>
        </w:rPr>
        <w:t>с</w:t>
      </w:r>
      <w:r>
        <w:rPr>
          <w:b/>
        </w:rPr>
        <w:t xml:space="preserve"> </w:t>
      </w:r>
      <w:r w:rsidRPr="0008079F">
        <w:rPr>
          <w:b/>
        </w:rPr>
        <w:t>гражданским</w:t>
      </w:r>
      <w:r>
        <w:rPr>
          <w:b/>
        </w:rPr>
        <w:t xml:space="preserve"> </w:t>
      </w:r>
      <w:r w:rsidRPr="0008079F">
        <w:rPr>
          <w:b/>
        </w:rPr>
        <w:t>обществом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с</w:t>
      </w:r>
      <w:r>
        <w:rPr>
          <w:b/>
        </w:rPr>
        <w:t xml:space="preserve"> </w:t>
      </w:r>
      <w:r w:rsidRPr="0008079F">
        <w:rPr>
          <w:b/>
        </w:rPr>
        <w:t>учетом</w:t>
      </w:r>
      <w:r>
        <w:rPr>
          <w:b/>
        </w:rPr>
        <w:t xml:space="preserve"> </w:t>
      </w:r>
      <w:r w:rsidRPr="0008079F">
        <w:rPr>
          <w:b/>
        </w:rPr>
        <w:t>всех</w:t>
      </w:r>
      <w:r>
        <w:rPr>
          <w:b/>
        </w:rPr>
        <w:t xml:space="preserve"> </w:t>
      </w:r>
      <w:r w:rsidRPr="0008079F">
        <w:rPr>
          <w:b/>
        </w:rPr>
        <w:t>положений</w:t>
      </w:r>
      <w:r>
        <w:rPr>
          <w:b/>
        </w:rPr>
        <w:t xml:space="preserve"> </w:t>
      </w:r>
      <w:r w:rsidRPr="0008079F">
        <w:rPr>
          <w:b/>
        </w:rPr>
        <w:t>Ко</w:t>
      </w:r>
      <w:r w:rsidRPr="0008079F">
        <w:rPr>
          <w:b/>
        </w:rPr>
        <w:t>н</w:t>
      </w:r>
      <w:r w:rsidRPr="0008079F">
        <w:rPr>
          <w:b/>
        </w:rPr>
        <w:t>венции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двух</w:t>
      </w:r>
      <w:r>
        <w:rPr>
          <w:b/>
        </w:rPr>
        <w:t xml:space="preserve"> </w:t>
      </w:r>
      <w:r w:rsidRPr="0008079F">
        <w:rPr>
          <w:b/>
        </w:rPr>
        <w:t>факультативных</w:t>
      </w:r>
      <w:r>
        <w:rPr>
          <w:b/>
        </w:rPr>
        <w:t xml:space="preserve"> </w:t>
      </w:r>
      <w:r w:rsidRPr="0008079F">
        <w:rPr>
          <w:b/>
        </w:rPr>
        <w:t>прот</w:t>
      </w:r>
      <w:r w:rsidRPr="0008079F">
        <w:rPr>
          <w:b/>
        </w:rPr>
        <w:t>о</w:t>
      </w:r>
      <w:r w:rsidRPr="0008079F">
        <w:rPr>
          <w:b/>
        </w:rPr>
        <w:t>колов</w:t>
      </w:r>
      <w:r>
        <w:rPr>
          <w:b/>
        </w:rPr>
        <w:t xml:space="preserve"> </w:t>
      </w:r>
      <w:r w:rsidRPr="0008079F">
        <w:rPr>
          <w:b/>
        </w:rPr>
        <w:t>к</w:t>
      </w:r>
      <w:r>
        <w:rPr>
          <w:b/>
        </w:rPr>
        <w:t xml:space="preserve"> </w:t>
      </w:r>
      <w:r w:rsidRPr="0008079F">
        <w:rPr>
          <w:b/>
        </w:rPr>
        <w:t>ней.</w:t>
      </w:r>
    </w:p>
    <w:p w:rsidR="0098408D" w:rsidRPr="00BE096A" w:rsidRDefault="0098408D" w:rsidP="0098408D">
      <w:pPr>
        <w:pStyle w:val="H23G"/>
        <w:rPr>
          <w:lang w:val="ru-RU"/>
        </w:rPr>
      </w:pPr>
      <w:r w:rsidRPr="00BE096A">
        <w:rPr>
          <w:lang w:val="ru-RU"/>
        </w:rPr>
        <w:tab/>
      </w:r>
      <w:r w:rsidRPr="00BE096A">
        <w:rPr>
          <w:lang w:val="ru-RU"/>
        </w:rPr>
        <w:tab/>
        <w:t>Независимый контроль</w:t>
      </w:r>
    </w:p>
    <w:p w:rsidR="0098408D" w:rsidRPr="00147B76" w:rsidRDefault="0098408D" w:rsidP="0098408D">
      <w:pPr>
        <w:pStyle w:val="SingleTxtGR"/>
      </w:pPr>
      <w:r w:rsidRPr="00147B76">
        <w:t>16.</w:t>
      </w:r>
      <w:r w:rsidRPr="00147B76">
        <w:tab/>
        <w:t>Приветствуя</w:t>
      </w:r>
      <w:r>
        <w:t xml:space="preserve"> </w:t>
      </w:r>
      <w:r w:rsidRPr="00147B76">
        <w:t>активное</w:t>
      </w:r>
      <w:r>
        <w:t xml:space="preserve"> </w:t>
      </w:r>
      <w:r w:rsidRPr="00147B76">
        <w:t>участие</w:t>
      </w:r>
      <w:r>
        <w:t xml:space="preserve"> </w:t>
      </w:r>
      <w:r w:rsidRPr="00147B76">
        <w:t>Управления</w:t>
      </w:r>
      <w:r>
        <w:t xml:space="preserve"> </w:t>
      </w:r>
      <w:r w:rsidRPr="00147B76">
        <w:t>Омбудсмена</w:t>
      </w:r>
      <w:r>
        <w:t xml:space="preserve"> </w:t>
      </w:r>
      <w:r w:rsidRPr="00147B76">
        <w:t>по</w:t>
      </w:r>
      <w:r>
        <w:t xml:space="preserve"> </w:t>
      </w:r>
      <w:r w:rsidRPr="00147B76">
        <w:t>правам</w:t>
      </w:r>
      <w:r>
        <w:t xml:space="preserve"> </w:t>
      </w:r>
      <w:r w:rsidRPr="00147B76">
        <w:t>чел</w:t>
      </w:r>
      <w:r w:rsidRPr="00147B76">
        <w:t>о</w:t>
      </w:r>
      <w:r w:rsidRPr="00147B76">
        <w:t>века</w:t>
      </w:r>
      <w:r>
        <w:t xml:space="preserve"> </w:t>
      </w:r>
      <w:r w:rsidRPr="00147B76">
        <w:t>(</w:t>
      </w:r>
      <w:r>
        <w:t>"</w:t>
      </w:r>
      <w:r w:rsidRPr="00147B76">
        <w:rPr>
          <w:lang w:val="en-US"/>
        </w:rPr>
        <w:t>Procuradur</w:t>
      </w:r>
      <w:r w:rsidRPr="00147B76">
        <w:t>í</w:t>
      </w:r>
      <w:r w:rsidRPr="00147B76">
        <w:rPr>
          <w:lang w:val="en-US"/>
        </w:rPr>
        <w:t>a</w:t>
      </w:r>
      <w:r>
        <w:t xml:space="preserve"> </w:t>
      </w:r>
      <w:r w:rsidRPr="00147B76">
        <w:rPr>
          <w:lang w:val="en-US"/>
        </w:rPr>
        <w:t>Nacional</w:t>
      </w:r>
      <w:r>
        <w:t xml:space="preserve"> </w:t>
      </w:r>
      <w:r w:rsidRPr="00147B76">
        <w:rPr>
          <w:lang w:val="en-US"/>
        </w:rPr>
        <w:t>de</w:t>
      </w:r>
      <w:r>
        <w:t xml:space="preserve"> </w:t>
      </w:r>
      <w:r w:rsidRPr="00147B76">
        <w:rPr>
          <w:lang w:val="en-US"/>
        </w:rPr>
        <w:t>Derechos</w:t>
      </w:r>
      <w:r>
        <w:t xml:space="preserve"> </w:t>
      </w:r>
      <w:r w:rsidRPr="00147B76">
        <w:rPr>
          <w:lang w:val="en-US"/>
        </w:rPr>
        <w:t>Humanos</w:t>
      </w:r>
      <w:r>
        <w:t>"</w:t>
      </w:r>
      <w:r w:rsidRPr="00147B76">
        <w:t>)</w:t>
      </w:r>
      <w:r>
        <w:t xml:space="preserve"> </w:t>
      </w:r>
      <w:r w:rsidRPr="00147B76">
        <w:t>и</w:t>
      </w:r>
      <w:r>
        <w:t xml:space="preserve"> </w:t>
      </w:r>
      <w:r w:rsidRPr="00147B76">
        <w:t>Канцелярии</w:t>
      </w:r>
      <w:r>
        <w:t xml:space="preserve"> </w:t>
      </w:r>
      <w:r w:rsidRPr="00147B76">
        <w:t>Специальн</w:t>
      </w:r>
      <w:r w:rsidRPr="00147B76">
        <w:t>о</w:t>
      </w:r>
      <w:r w:rsidRPr="00147B76">
        <w:t>го</w:t>
      </w:r>
      <w:r>
        <w:t xml:space="preserve"> </w:t>
      </w:r>
      <w:r w:rsidRPr="00147B76">
        <w:t>омбудсмена</w:t>
      </w:r>
      <w:r>
        <w:t xml:space="preserve"> </w:t>
      </w:r>
      <w:r w:rsidRPr="00147B76">
        <w:t>по</w:t>
      </w:r>
      <w:r>
        <w:t xml:space="preserve"> </w:t>
      </w:r>
      <w:r w:rsidRPr="00147B76">
        <w:t>вопросам</w:t>
      </w:r>
      <w:r>
        <w:t xml:space="preserve"> </w:t>
      </w:r>
      <w:r w:rsidRPr="00147B76">
        <w:t>защиты</w:t>
      </w:r>
      <w:r>
        <w:t xml:space="preserve"> </w:t>
      </w:r>
      <w:r w:rsidRPr="00147B76">
        <w:t>детей</w:t>
      </w:r>
      <w:r>
        <w:t xml:space="preserve"> </w:t>
      </w:r>
      <w:r w:rsidRPr="00147B76">
        <w:t>и</w:t>
      </w:r>
      <w:r>
        <w:t xml:space="preserve"> </w:t>
      </w:r>
      <w:r w:rsidRPr="00147B76">
        <w:t>подростков</w:t>
      </w:r>
      <w:r>
        <w:t xml:space="preserve"> </w:t>
      </w:r>
      <w:r w:rsidRPr="00147B76">
        <w:t>(</w:t>
      </w:r>
      <w:r>
        <w:t>"</w:t>
      </w:r>
      <w:r w:rsidRPr="00147B76">
        <w:rPr>
          <w:lang w:val="en-US"/>
        </w:rPr>
        <w:t>Procuradur</w:t>
      </w:r>
      <w:r w:rsidRPr="00147B76">
        <w:t>í</w:t>
      </w:r>
      <w:r w:rsidRPr="00147B76">
        <w:rPr>
          <w:lang w:val="en-US"/>
        </w:rPr>
        <w:t>a</w:t>
      </w:r>
      <w:r>
        <w:t xml:space="preserve"> </w:t>
      </w:r>
      <w:r w:rsidRPr="00147B76">
        <w:rPr>
          <w:lang w:val="en-US"/>
        </w:rPr>
        <w:t>Especial</w:t>
      </w:r>
      <w:r>
        <w:t xml:space="preserve"> </w:t>
      </w:r>
      <w:r w:rsidRPr="00147B76">
        <w:rPr>
          <w:lang w:val="en-US"/>
        </w:rPr>
        <w:t>de</w:t>
      </w:r>
      <w:r>
        <w:t xml:space="preserve"> </w:t>
      </w:r>
      <w:r w:rsidRPr="00147B76">
        <w:rPr>
          <w:lang w:val="en-US"/>
        </w:rPr>
        <w:t>la</w:t>
      </w:r>
      <w:r>
        <w:t xml:space="preserve"> </w:t>
      </w:r>
      <w:r w:rsidRPr="00147B76">
        <w:rPr>
          <w:lang w:val="en-US"/>
        </w:rPr>
        <w:t>Ni</w:t>
      </w:r>
      <w:r w:rsidRPr="00147B76">
        <w:t>ñ</w:t>
      </w:r>
      <w:r w:rsidRPr="00147B76">
        <w:rPr>
          <w:lang w:val="en-US"/>
        </w:rPr>
        <w:t>ez</w:t>
      </w:r>
      <w:r>
        <w:t xml:space="preserve"> </w:t>
      </w:r>
      <w:r w:rsidRPr="00147B76">
        <w:rPr>
          <w:lang w:val="en-US"/>
        </w:rPr>
        <w:t>y</w:t>
      </w:r>
      <w:r>
        <w:t xml:space="preserve"> </w:t>
      </w:r>
      <w:r w:rsidRPr="00147B76">
        <w:rPr>
          <w:lang w:val="en-US"/>
        </w:rPr>
        <w:t>la</w:t>
      </w:r>
      <w:r>
        <w:t xml:space="preserve"> </w:t>
      </w:r>
      <w:r w:rsidRPr="00147B76">
        <w:rPr>
          <w:lang w:val="en-US"/>
        </w:rPr>
        <w:t>Adolescencia</w:t>
      </w:r>
      <w:r>
        <w:t>"</w:t>
      </w:r>
      <w:r w:rsidRPr="00147B76">
        <w:t>)</w:t>
      </w:r>
      <w:r>
        <w:t xml:space="preserve"> </w:t>
      </w:r>
      <w:r w:rsidRPr="00147B76">
        <w:t>в</w:t>
      </w:r>
      <w:r>
        <w:t xml:space="preserve"> поощрении</w:t>
      </w:r>
      <w:r w:rsidRPr="00147B76">
        <w:t>,</w:t>
      </w:r>
      <w:r>
        <w:t xml:space="preserve"> защите </w:t>
      </w:r>
      <w:r w:rsidRPr="00147B76">
        <w:t>и</w:t>
      </w:r>
      <w:r>
        <w:t xml:space="preserve"> расследовании </w:t>
      </w:r>
      <w:r w:rsidRPr="00147B76">
        <w:t>нарушений</w:t>
      </w:r>
      <w:r>
        <w:t xml:space="preserve"> </w:t>
      </w:r>
      <w:r w:rsidRPr="00147B76">
        <w:t>прав</w:t>
      </w:r>
      <w:r>
        <w:t xml:space="preserve"> </w:t>
      </w:r>
      <w:r w:rsidRPr="00147B76">
        <w:t>детей,</w:t>
      </w:r>
      <w:r>
        <w:t xml:space="preserve"> </w:t>
      </w:r>
      <w:r w:rsidRPr="00147B76">
        <w:t>Комитет</w:t>
      </w:r>
      <w:r>
        <w:t xml:space="preserve"> </w:t>
      </w:r>
      <w:r w:rsidRPr="00147B76">
        <w:t>вместе</w:t>
      </w:r>
      <w:r>
        <w:t xml:space="preserve"> </w:t>
      </w:r>
      <w:r w:rsidRPr="00147B76">
        <w:t>с</w:t>
      </w:r>
      <w:r>
        <w:t xml:space="preserve"> </w:t>
      </w:r>
      <w:r w:rsidRPr="00147B76">
        <w:t>тем</w:t>
      </w:r>
      <w:r>
        <w:t xml:space="preserve"> </w:t>
      </w:r>
      <w:r w:rsidRPr="00147B76">
        <w:t>выражает</w:t>
      </w:r>
      <w:r>
        <w:t xml:space="preserve"> </w:t>
      </w:r>
      <w:r w:rsidRPr="00147B76">
        <w:t>обеспокоенность</w:t>
      </w:r>
      <w:r>
        <w:t xml:space="preserve"> </w:t>
      </w:r>
      <w:r w:rsidRPr="00147B76">
        <w:t>неадекватност</w:t>
      </w:r>
      <w:r>
        <w:t xml:space="preserve">ью </w:t>
      </w:r>
      <w:r w:rsidRPr="00147B76">
        <w:t>кадровых,</w:t>
      </w:r>
      <w:r>
        <w:t xml:space="preserve"> </w:t>
      </w:r>
      <w:r w:rsidRPr="00147B76">
        <w:t>технических</w:t>
      </w:r>
      <w:r>
        <w:t xml:space="preserve"> </w:t>
      </w:r>
      <w:r w:rsidRPr="00147B76">
        <w:t>и</w:t>
      </w:r>
      <w:r>
        <w:t xml:space="preserve"> </w:t>
      </w:r>
      <w:r w:rsidRPr="00147B76">
        <w:t>финансовых</w:t>
      </w:r>
      <w:r>
        <w:t xml:space="preserve"> </w:t>
      </w:r>
      <w:r w:rsidRPr="00147B76">
        <w:t>ресурсов,</w:t>
      </w:r>
      <w:r>
        <w:t xml:space="preserve"> </w:t>
      </w:r>
      <w:r w:rsidRPr="00147B76">
        <w:t>выделяемых</w:t>
      </w:r>
      <w:r>
        <w:t xml:space="preserve"> </w:t>
      </w:r>
      <w:r w:rsidRPr="00147B76">
        <w:t>для</w:t>
      </w:r>
      <w:r>
        <w:t xml:space="preserve"> </w:t>
      </w:r>
      <w:r w:rsidRPr="00147B76">
        <w:t>этой</w:t>
      </w:r>
      <w:r>
        <w:t xml:space="preserve"> </w:t>
      </w:r>
      <w:r w:rsidRPr="00147B76">
        <w:t>важной</w:t>
      </w:r>
      <w:r>
        <w:t xml:space="preserve"> </w:t>
      </w:r>
      <w:r w:rsidRPr="00147B76">
        <w:t>работы.</w:t>
      </w:r>
      <w:r>
        <w:t xml:space="preserve"> </w:t>
      </w:r>
      <w:r w:rsidRPr="00147B76">
        <w:t>Он</w:t>
      </w:r>
      <w:r>
        <w:t xml:space="preserve"> </w:t>
      </w:r>
      <w:r w:rsidRPr="00147B76">
        <w:t>также</w:t>
      </w:r>
      <w:r>
        <w:t xml:space="preserve"> </w:t>
      </w:r>
      <w:r w:rsidRPr="00147B76">
        <w:t>обеспокоен</w:t>
      </w:r>
      <w:r>
        <w:t xml:space="preserve"> </w:t>
      </w:r>
      <w:r w:rsidRPr="00147B76">
        <w:t>неоправданными</w:t>
      </w:r>
      <w:r>
        <w:t xml:space="preserve"> </w:t>
      </w:r>
      <w:r w:rsidRPr="00147B76">
        <w:t>задержками</w:t>
      </w:r>
      <w:r>
        <w:t xml:space="preserve"> </w:t>
      </w:r>
      <w:r w:rsidRPr="00147B76">
        <w:t>в</w:t>
      </w:r>
      <w:r>
        <w:t xml:space="preserve"> </w:t>
      </w:r>
      <w:r w:rsidRPr="00147B76">
        <w:t>назначении</w:t>
      </w:r>
      <w:r>
        <w:t xml:space="preserve"> </w:t>
      </w:r>
      <w:r w:rsidRPr="00147B76">
        <w:t>соо</w:t>
      </w:r>
      <w:r w:rsidRPr="00147B76">
        <w:t>т</w:t>
      </w:r>
      <w:r w:rsidRPr="00147B76">
        <w:t>ветствующих</w:t>
      </w:r>
      <w:r>
        <w:t xml:space="preserve"> </w:t>
      </w:r>
      <w:r w:rsidRPr="00147B76">
        <w:t>омбудсменов.</w:t>
      </w:r>
    </w:p>
    <w:p w:rsidR="0098408D" w:rsidRPr="00147B76" w:rsidRDefault="0098408D" w:rsidP="0098408D">
      <w:pPr>
        <w:pStyle w:val="SingleTxtGR"/>
      </w:pPr>
      <w:r w:rsidRPr="00147B76">
        <w:t>17.</w:t>
      </w:r>
      <w:r w:rsidRPr="00147B76">
        <w:tab/>
      </w:r>
      <w:r w:rsidRPr="0008079F">
        <w:rPr>
          <w:b/>
        </w:rPr>
        <w:t>Комитет</w:t>
      </w:r>
      <w:r>
        <w:rPr>
          <w:b/>
        </w:rPr>
        <w:t xml:space="preserve"> </w:t>
      </w:r>
      <w:r w:rsidRPr="0008079F">
        <w:rPr>
          <w:b/>
        </w:rPr>
        <w:t>рекомендует</w:t>
      </w:r>
      <w:r>
        <w:rPr>
          <w:b/>
        </w:rPr>
        <w:t xml:space="preserve"> </w:t>
      </w:r>
      <w:r w:rsidRPr="0008079F">
        <w:rPr>
          <w:b/>
        </w:rPr>
        <w:t>государству-участнику</w:t>
      </w:r>
      <w:r>
        <w:rPr>
          <w:b/>
        </w:rPr>
        <w:t xml:space="preserve"> </w:t>
      </w:r>
      <w:r w:rsidRPr="0008079F">
        <w:rPr>
          <w:b/>
        </w:rPr>
        <w:t>выделить</w:t>
      </w:r>
      <w:r>
        <w:rPr>
          <w:b/>
        </w:rPr>
        <w:t xml:space="preserve"> </w:t>
      </w:r>
      <w:r w:rsidRPr="0008079F">
        <w:rPr>
          <w:b/>
        </w:rPr>
        <w:t>дополнител</w:t>
      </w:r>
      <w:r w:rsidRPr="0008079F">
        <w:rPr>
          <w:b/>
        </w:rPr>
        <w:t>ь</w:t>
      </w:r>
      <w:r w:rsidRPr="0008079F">
        <w:rPr>
          <w:b/>
        </w:rPr>
        <w:t>ные</w:t>
      </w:r>
      <w:r>
        <w:rPr>
          <w:b/>
        </w:rPr>
        <w:t xml:space="preserve"> </w:t>
      </w:r>
      <w:r w:rsidRPr="0008079F">
        <w:rPr>
          <w:b/>
        </w:rPr>
        <w:t>кадровые,</w:t>
      </w:r>
      <w:r>
        <w:rPr>
          <w:b/>
        </w:rPr>
        <w:t xml:space="preserve"> </w:t>
      </w:r>
      <w:r w:rsidRPr="0008079F">
        <w:rPr>
          <w:b/>
        </w:rPr>
        <w:t>технические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финансовые</w:t>
      </w:r>
      <w:r>
        <w:rPr>
          <w:b/>
        </w:rPr>
        <w:t xml:space="preserve"> </w:t>
      </w:r>
      <w:r w:rsidRPr="0008079F">
        <w:rPr>
          <w:b/>
        </w:rPr>
        <w:t>ресурсы</w:t>
      </w:r>
      <w:r>
        <w:rPr>
          <w:b/>
        </w:rPr>
        <w:t xml:space="preserve"> </w:t>
      </w:r>
      <w:r w:rsidRPr="0008079F">
        <w:rPr>
          <w:b/>
        </w:rPr>
        <w:t>на</w:t>
      </w:r>
      <w:r>
        <w:rPr>
          <w:b/>
        </w:rPr>
        <w:t xml:space="preserve"> </w:t>
      </w:r>
      <w:r w:rsidRPr="0008079F">
        <w:rPr>
          <w:b/>
        </w:rPr>
        <w:t>деятельность</w:t>
      </w:r>
      <w:r>
        <w:rPr>
          <w:b/>
        </w:rPr>
        <w:t xml:space="preserve"> </w:t>
      </w:r>
      <w:r w:rsidRPr="0008079F">
        <w:rPr>
          <w:b/>
        </w:rPr>
        <w:t>Упра</w:t>
      </w:r>
      <w:r w:rsidRPr="0008079F">
        <w:rPr>
          <w:b/>
        </w:rPr>
        <w:t>в</w:t>
      </w:r>
      <w:r w:rsidRPr="0008079F">
        <w:rPr>
          <w:b/>
        </w:rPr>
        <w:t>ления</w:t>
      </w:r>
      <w:r>
        <w:rPr>
          <w:b/>
        </w:rPr>
        <w:t xml:space="preserve"> </w:t>
      </w:r>
      <w:r w:rsidRPr="0008079F">
        <w:rPr>
          <w:b/>
        </w:rPr>
        <w:t>Специального</w:t>
      </w:r>
      <w:r>
        <w:rPr>
          <w:b/>
        </w:rPr>
        <w:t xml:space="preserve"> </w:t>
      </w:r>
      <w:r w:rsidRPr="0008079F">
        <w:rPr>
          <w:b/>
        </w:rPr>
        <w:t>омбудсмена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вопросам</w:t>
      </w:r>
      <w:r>
        <w:rPr>
          <w:b/>
        </w:rPr>
        <w:t xml:space="preserve"> </w:t>
      </w:r>
      <w:r w:rsidRPr="0008079F">
        <w:rPr>
          <w:b/>
        </w:rPr>
        <w:t>защиты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подростков</w:t>
      </w:r>
      <w:r>
        <w:rPr>
          <w:b/>
        </w:rPr>
        <w:t xml:space="preserve"> </w:t>
      </w:r>
      <w:r w:rsidRPr="0008079F">
        <w:rPr>
          <w:b/>
        </w:rPr>
        <w:t>для</w:t>
      </w:r>
      <w:r>
        <w:rPr>
          <w:b/>
        </w:rPr>
        <w:t xml:space="preserve"> </w:t>
      </w:r>
      <w:r w:rsidRPr="0008079F">
        <w:rPr>
          <w:b/>
        </w:rPr>
        <w:t>обеспечения</w:t>
      </w:r>
      <w:r>
        <w:rPr>
          <w:b/>
        </w:rPr>
        <w:t xml:space="preserve"> </w:t>
      </w:r>
      <w:r w:rsidRPr="0008079F">
        <w:rPr>
          <w:b/>
        </w:rPr>
        <w:t>выполнения</w:t>
      </w:r>
      <w:r>
        <w:rPr>
          <w:b/>
        </w:rPr>
        <w:t xml:space="preserve"> </w:t>
      </w:r>
      <w:r w:rsidRPr="0008079F">
        <w:rPr>
          <w:b/>
        </w:rPr>
        <w:t>им</w:t>
      </w:r>
      <w:r>
        <w:rPr>
          <w:b/>
        </w:rPr>
        <w:t xml:space="preserve"> </w:t>
      </w:r>
      <w:r w:rsidRPr="0008079F">
        <w:rPr>
          <w:b/>
        </w:rPr>
        <w:t>всех</w:t>
      </w:r>
      <w:r>
        <w:rPr>
          <w:b/>
        </w:rPr>
        <w:t xml:space="preserve"> </w:t>
      </w:r>
      <w:r w:rsidRPr="0008079F">
        <w:rPr>
          <w:b/>
        </w:rPr>
        <w:t>своих</w:t>
      </w:r>
      <w:r>
        <w:rPr>
          <w:b/>
        </w:rPr>
        <w:t xml:space="preserve"> </w:t>
      </w:r>
      <w:r w:rsidRPr="0008079F">
        <w:rPr>
          <w:b/>
        </w:rPr>
        <w:t>функций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надзору</w:t>
      </w:r>
      <w:r>
        <w:rPr>
          <w:b/>
        </w:rPr>
        <w:t xml:space="preserve"> </w:t>
      </w:r>
      <w:r w:rsidRPr="0008079F">
        <w:rPr>
          <w:b/>
        </w:rPr>
        <w:t>за</w:t>
      </w:r>
      <w:r>
        <w:rPr>
          <w:b/>
        </w:rPr>
        <w:t xml:space="preserve"> </w:t>
      </w:r>
      <w:r w:rsidRPr="0008079F">
        <w:rPr>
          <w:b/>
        </w:rPr>
        <w:t>прав</w:t>
      </w:r>
      <w:r w:rsidRPr="0008079F">
        <w:rPr>
          <w:b/>
        </w:rPr>
        <w:t>а</w:t>
      </w:r>
      <w:r w:rsidRPr="0008079F">
        <w:rPr>
          <w:b/>
        </w:rPr>
        <w:t>ми</w:t>
      </w:r>
      <w:r>
        <w:rPr>
          <w:b/>
        </w:rPr>
        <w:t xml:space="preserve"> </w:t>
      </w:r>
      <w:r w:rsidRPr="0008079F">
        <w:rPr>
          <w:b/>
        </w:rPr>
        <w:t>детей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подростков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их</w:t>
      </w:r>
      <w:r>
        <w:rPr>
          <w:b/>
        </w:rPr>
        <w:t xml:space="preserve"> </w:t>
      </w:r>
      <w:r w:rsidRPr="0008079F">
        <w:rPr>
          <w:b/>
        </w:rPr>
        <w:t>защите.</w:t>
      </w:r>
      <w:r>
        <w:rPr>
          <w:b/>
        </w:rPr>
        <w:t xml:space="preserve"> </w:t>
      </w:r>
      <w:r w:rsidRPr="0008079F">
        <w:rPr>
          <w:b/>
        </w:rPr>
        <w:t>Он</w:t>
      </w:r>
      <w:r>
        <w:rPr>
          <w:b/>
        </w:rPr>
        <w:t xml:space="preserve"> </w:t>
      </w:r>
      <w:r w:rsidRPr="0008079F">
        <w:rPr>
          <w:b/>
        </w:rPr>
        <w:t>также</w:t>
      </w:r>
      <w:r>
        <w:rPr>
          <w:b/>
        </w:rPr>
        <w:t xml:space="preserve"> </w:t>
      </w:r>
      <w:r w:rsidRPr="0008079F">
        <w:rPr>
          <w:b/>
        </w:rPr>
        <w:t>рекомендует</w:t>
      </w:r>
      <w:r>
        <w:rPr>
          <w:b/>
        </w:rPr>
        <w:t xml:space="preserve"> </w:t>
      </w:r>
      <w:r w:rsidRPr="0008079F">
        <w:rPr>
          <w:b/>
        </w:rPr>
        <w:t>гарантировать</w:t>
      </w:r>
      <w:r>
        <w:rPr>
          <w:b/>
        </w:rPr>
        <w:t xml:space="preserve"> </w:t>
      </w:r>
      <w:r w:rsidRPr="0008079F">
        <w:rPr>
          <w:b/>
        </w:rPr>
        <w:t>независимость</w:t>
      </w:r>
      <w:r>
        <w:rPr>
          <w:b/>
        </w:rPr>
        <w:t xml:space="preserve"> </w:t>
      </w:r>
      <w:r w:rsidRPr="0008079F">
        <w:rPr>
          <w:b/>
        </w:rPr>
        <w:t>в</w:t>
      </w:r>
      <w:r>
        <w:rPr>
          <w:b/>
        </w:rPr>
        <w:t xml:space="preserve"> </w:t>
      </w:r>
      <w:r w:rsidRPr="0008079F">
        <w:rPr>
          <w:b/>
        </w:rPr>
        <w:t>в</w:t>
      </w:r>
      <w:r w:rsidRPr="0008079F">
        <w:rPr>
          <w:b/>
        </w:rPr>
        <w:t>о</w:t>
      </w:r>
      <w:r w:rsidRPr="0008079F">
        <w:rPr>
          <w:b/>
        </w:rPr>
        <w:t>просах</w:t>
      </w:r>
      <w:r>
        <w:rPr>
          <w:b/>
        </w:rPr>
        <w:t xml:space="preserve"> </w:t>
      </w:r>
      <w:r w:rsidRPr="0008079F">
        <w:rPr>
          <w:b/>
        </w:rPr>
        <w:t>назначения</w:t>
      </w:r>
      <w:r>
        <w:rPr>
          <w:b/>
        </w:rPr>
        <w:t xml:space="preserve">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функционирования</w:t>
      </w:r>
      <w:r>
        <w:rPr>
          <w:b/>
        </w:rPr>
        <w:t xml:space="preserve"> </w:t>
      </w:r>
      <w:r w:rsidRPr="0008079F">
        <w:rPr>
          <w:b/>
        </w:rPr>
        <w:t>Омбудсмена</w:t>
      </w:r>
      <w:r>
        <w:rPr>
          <w:b/>
        </w:rPr>
        <w:t xml:space="preserve"> </w:t>
      </w:r>
      <w:r w:rsidRPr="0008079F">
        <w:rPr>
          <w:b/>
        </w:rPr>
        <w:t>по</w:t>
      </w:r>
      <w:r>
        <w:rPr>
          <w:b/>
        </w:rPr>
        <w:t xml:space="preserve"> </w:t>
      </w:r>
      <w:r w:rsidRPr="0008079F">
        <w:rPr>
          <w:b/>
        </w:rPr>
        <w:t>правам</w:t>
      </w:r>
      <w:r>
        <w:rPr>
          <w:b/>
        </w:rPr>
        <w:t xml:space="preserve"> </w:t>
      </w:r>
      <w:r w:rsidRPr="0008079F">
        <w:rPr>
          <w:b/>
        </w:rPr>
        <w:t>человека.</w:t>
      </w:r>
      <w:r>
        <w:rPr>
          <w:b/>
        </w:rPr>
        <w:t xml:space="preserve"> </w:t>
      </w:r>
      <w:r w:rsidRPr="0008079F">
        <w:rPr>
          <w:b/>
        </w:rPr>
        <w:t>К</w:t>
      </w:r>
      <w:r w:rsidRPr="0008079F">
        <w:rPr>
          <w:b/>
        </w:rPr>
        <w:t>о</w:t>
      </w:r>
      <w:r w:rsidRPr="0008079F">
        <w:rPr>
          <w:b/>
        </w:rPr>
        <w:t>митет</w:t>
      </w:r>
      <w:r>
        <w:rPr>
          <w:b/>
        </w:rPr>
        <w:t xml:space="preserve"> </w:t>
      </w:r>
      <w:r w:rsidRPr="0008079F">
        <w:rPr>
          <w:b/>
        </w:rPr>
        <w:t>рекомендует</w:t>
      </w:r>
      <w:r>
        <w:rPr>
          <w:b/>
        </w:rPr>
        <w:t xml:space="preserve"> </w:t>
      </w:r>
      <w:r w:rsidRPr="0008079F">
        <w:rPr>
          <w:b/>
        </w:rPr>
        <w:t>государству-участнику</w:t>
      </w:r>
      <w:r>
        <w:rPr>
          <w:b/>
        </w:rPr>
        <w:t xml:space="preserve"> </w:t>
      </w:r>
      <w:r w:rsidRPr="0008079F">
        <w:rPr>
          <w:b/>
        </w:rPr>
        <w:t>учитывать</w:t>
      </w:r>
      <w:r>
        <w:rPr>
          <w:b/>
        </w:rPr>
        <w:t xml:space="preserve"> </w:t>
      </w:r>
      <w:r w:rsidRPr="0008079F">
        <w:rPr>
          <w:b/>
        </w:rPr>
        <w:t>принятое</w:t>
      </w:r>
      <w:r>
        <w:rPr>
          <w:b/>
        </w:rPr>
        <w:t xml:space="preserve"> </w:t>
      </w:r>
      <w:r w:rsidRPr="0008079F">
        <w:rPr>
          <w:b/>
        </w:rPr>
        <w:t>Комитетом</w:t>
      </w:r>
      <w:r>
        <w:rPr>
          <w:b/>
        </w:rPr>
        <w:t xml:space="preserve"> </w:t>
      </w:r>
      <w:r w:rsidRPr="0008079F">
        <w:rPr>
          <w:b/>
        </w:rPr>
        <w:t>замечание</w:t>
      </w:r>
      <w:r>
        <w:rPr>
          <w:b/>
        </w:rPr>
        <w:t xml:space="preserve"> </w:t>
      </w:r>
      <w:r w:rsidRPr="0008079F">
        <w:rPr>
          <w:b/>
        </w:rPr>
        <w:t>общего</w:t>
      </w:r>
      <w:r>
        <w:rPr>
          <w:b/>
        </w:rPr>
        <w:t xml:space="preserve"> </w:t>
      </w:r>
      <w:r w:rsidRPr="0008079F">
        <w:rPr>
          <w:b/>
        </w:rPr>
        <w:t>порядка</w:t>
      </w:r>
      <w:r>
        <w:rPr>
          <w:b/>
        </w:rPr>
        <w:t xml:space="preserve"> </w:t>
      </w:r>
      <w:r w:rsidRPr="0008079F">
        <w:rPr>
          <w:b/>
        </w:rPr>
        <w:t>№</w:t>
      </w:r>
      <w:r>
        <w:rPr>
          <w:b/>
        </w:rPr>
        <w:t xml:space="preserve"> </w:t>
      </w:r>
      <w:r w:rsidRPr="0008079F">
        <w:rPr>
          <w:b/>
        </w:rPr>
        <w:t>2</w:t>
      </w:r>
      <w:r>
        <w:rPr>
          <w:b/>
        </w:rPr>
        <w:t xml:space="preserve"> </w:t>
      </w:r>
      <w:r w:rsidRPr="0008079F">
        <w:rPr>
          <w:b/>
        </w:rPr>
        <w:t>(2002</w:t>
      </w:r>
      <w:r>
        <w:rPr>
          <w:b/>
        </w:rPr>
        <w:t xml:space="preserve"> </w:t>
      </w:r>
      <w:r w:rsidRPr="0008079F">
        <w:rPr>
          <w:b/>
        </w:rPr>
        <w:t>год)</w:t>
      </w:r>
      <w:r>
        <w:rPr>
          <w:b/>
        </w:rPr>
        <w:t xml:space="preserve"> </w:t>
      </w:r>
      <w:r w:rsidRPr="0008079F">
        <w:rPr>
          <w:b/>
        </w:rPr>
        <w:t>о</w:t>
      </w:r>
      <w:r>
        <w:rPr>
          <w:b/>
        </w:rPr>
        <w:t xml:space="preserve"> </w:t>
      </w:r>
      <w:r w:rsidRPr="0008079F">
        <w:rPr>
          <w:b/>
        </w:rPr>
        <w:t>роли</w:t>
      </w:r>
      <w:r>
        <w:rPr>
          <w:b/>
        </w:rPr>
        <w:t xml:space="preserve"> </w:t>
      </w:r>
      <w:r w:rsidRPr="0008079F">
        <w:rPr>
          <w:b/>
        </w:rPr>
        <w:t>нез</w:t>
      </w:r>
      <w:r w:rsidRPr="0008079F">
        <w:rPr>
          <w:b/>
        </w:rPr>
        <w:t>а</w:t>
      </w:r>
      <w:r w:rsidRPr="0008079F">
        <w:rPr>
          <w:b/>
        </w:rPr>
        <w:t>висимых</w:t>
      </w:r>
      <w:r>
        <w:rPr>
          <w:b/>
        </w:rPr>
        <w:t xml:space="preserve"> </w:t>
      </w:r>
      <w:r w:rsidRPr="0008079F">
        <w:rPr>
          <w:b/>
        </w:rPr>
        <w:t>национальных</w:t>
      </w:r>
      <w:r>
        <w:rPr>
          <w:b/>
        </w:rPr>
        <w:t xml:space="preserve"> </w:t>
      </w:r>
      <w:r w:rsidRPr="0008079F">
        <w:rPr>
          <w:b/>
        </w:rPr>
        <w:t>правозащитных</w:t>
      </w:r>
      <w:r>
        <w:rPr>
          <w:b/>
        </w:rPr>
        <w:t xml:space="preserve"> </w:t>
      </w:r>
      <w:r w:rsidRPr="0008079F">
        <w:rPr>
          <w:b/>
        </w:rPr>
        <w:t>учреждений</w:t>
      </w:r>
      <w:r>
        <w:rPr>
          <w:b/>
        </w:rPr>
        <w:t xml:space="preserve"> в </w:t>
      </w:r>
      <w:r w:rsidRPr="0008079F">
        <w:rPr>
          <w:b/>
        </w:rPr>
        <w:t>поощрени</w:t>
      </w:r>
      <w:r>
        <w:rPr>
          <w:b/>
        </w:rPr>
        <w:t xml:space="preserve">и </w:t>
      </w:r>
      <w:r w:rsidRPr="0008079F">
        <w:rPr>
          <w:b/>
        </w:rPr>
        <w:t>и</w:t>
      </w:r>
      <w:r>
        <w:rPr>
          <w:b/>
        </w:rPr>
        <w:t xml:space="preserve"> </w:t>
      </w:r>
      <w:r w:rsidRPr="0008079F">
        <w:rPr>
          <w:b/>
        </w:rPr>
        <w:t>защ</w:t>
      </w:r>
      <w:r w:rsidRPr="0008079F">
        <w:rPr>
          <w:b/>
        </w:rPr>
        <w:t>и</w:t>
      </w:r>
      <w:r>
        <w:rPr>
          <w:b/>
        </w:rPr>
        <w:t xml:space="preserve">те </w:t>
      </w:r>
      <w:r w:rsidRPr="0008079F">
        <w:rPr>
          <w:b/>
        </w:rPr>
        <w:t>прав</w:t>
      </w:r>
      <w:r>
        <w:rPr>
          <w:b/>
        </w:rPr>
        <w:t xml:space="preserve"> </w:t>
      </w:r>
      <w:r w:rsidRPr="0008079F">
        <w:rPr>
          <w:b/>
        </w:rPr>
        <w:t>ребенка.</w:t>
      </w:r>
    </w:p>
    <w:p w:rsidR="0098408D" w:rsidRPr="00BE096A" w:rsidRDefault="0098408D" w:rsidP="0098408D">
      <w:pPr>
        <w:pStyle w:val="H23G"/>
        <w:rPr>
          <w:lang w:val="ru-RU"/>
        </w:rPr>
      </w:pPr>
      <w:r w:rsidRPr="00BE096A">
        <w:rPr>
          <w:lang w:val="ru-RU"/>
        </w:rPr>
        <w:tab/>
      </w:r>
      <w:r w:rsidRPr="00BE096A">
        <w:rPr>
          <w:lang w:val="ru-RU"/>
        </w:rPr>
        <w:tab/>
        <w:t>Выделение ресурсов</w:t>
      </w:r>
    </w:p>
    <w:p w:rsidR="0098408D" w:rsidRPr="00147B76" w:rsidRDefault="0098408D" w:rsidP="0098408D">
      <w:pPr>
        <w:pStyle w:val="SingleTxtGR"/>
      </w:pPr>
      <w:r w:rsidRPr="00147B76">
        <w:t>18.</w:t>
      </w:r>
      <w:r w:rsidRPr="00147B76">
        <w:tab/>
        <w:t>Приветствуя</w:t>
      </w:r>
      <w:r>
        <w:t xml:space="preserve"> </w:t>
      </w:r>
      <w:r w:rsidRPr="00147B76">
        <w:t>увеличение</w:t>
      </w:r>
      <w:r>
        <w:t xml:space="preserve"> </w:t>
      </w:r>
      <w:r w:rsidRPr="00147B76">
        <w:t>расходов</w:t>
      </w:r>
      <w:r>
        <w:t xml:space="preserve"> </w:t>
      </w:r>
      <w:r w:rsidRPr="00147B76">
        <w:t>на</w:t>
      </w:r>
      <w:r>
        <w:t xml:space="preserve"> </w:t>
      </w:r>
      <w:r w:rsidRPr="00147B76">
        <w:t>здравоохранение</w:t>
      </w:r>
      <w:r>
        <w:t xml:space="preserve"> </w:t>
      </w:r>
      <w:r w:rsidRPr="00147B76">
        <w:t>и</w:t>
      </w:r>
      <w:r>
        <w:t xml:space="preserve"> </w:t>
      </w:r>
      <w:r w:rsidRPr="00147B76">
        <w:t>образование</w:t>
      </w:r>
      <w:r>
        <w:t xml:space="preserve"> </w:t>
      </w:r>
      <w:r w:rsidRPr="00147B76">
        <w:t>в</w:t>
      </w:r>
      <w:r>
        <w:t xml:space="preserve"> </w:t>
      </w:r>
      <w:r w:rsidRPr="00147B76">
        <w:t>течение</w:t>
      </w:r>
      <w:r>
        <w:t xml:space="preserve"> </w:t>
      </w:r>
      <w:r w:rsidRPr="00147B76">
        <w:t>последних</w:t>
      </w:r>
      <w:r>
        <w:t xml:space="preserve"> </w:t>
      </w:r>
      <w:r w:rsidRPr="00147B76">
        <w:t>лет,</w:t>
      </w:r>
      <w:r>
        <w:t xml:space="preserve"> </w:t>
      </w:r>
      <w:r w:rsidRPr="00147B76">
        <w:t>особенно</w:t>
      </w:r>
      <w:r>
        <w:t xml:space="preserve"> </w:t>
      </w:r>
      <w:r w:rsidRPr="00147B76">
        <w:t>в</w:t>
      </w:r>
      <w:r>
        <w:t xml:space="preserve"> </w:t>
      </w:r>
      <w:r w:rsidRPr="00147B76">
        <w:t>виде</w:t>
      </w:r>
      <w:r>
        <w:t xml:space="preserve"> </w:t>
      </w:r>
      <w:r w:rsidRPr="00147B76">
        <w:t>национальных</w:t>
      </w:r>
      <w:r>
        <w:t xml:space="preserve"> </w:t>
      </w:r>
      <w:r w:rsidRPr="00147B76">
        <w:t>ресурсов,</w:t>
      </w:r>
      <w:r>
        <w:t xml:space="preserve"> </w:t>
      </w:r>
      <w:r w:rsidRPr="00147B76">
        <w:t>Комитет</w:t>
      </w:r>
      <w:r>
        <w:t xml:space="preserve"> </w:t>
      </w:r>
      <w:r w:rsidRPr="00147B76">
        <w:t>вм</w:t>
      </w:r>
      <w:r w:rsidRPr="00147B76">
        <w:t>е</w:t>
      </w:r>
      <w:r w:rsidRPr="00147B76">
        <w:t>сте</w:t>
      </w:r>
      <w:r>
        <w:t xml:space="preserve"> </w:t>
      </w:r>
      <w:r w:rsidRPr="00147B76">
        <w:t>с</w:t>
      </w:r>
      <w:r>
        <w:t xml:space="preserve"> </w:t>
      </w:r>
      <w:r w:rsidRPr="00147B76">
        <w:t>тем</w:t>
      </w:r>
      <w:r>
        <w:t xml:space="preserve"> </w:t>
      </w:r>
      <w:r w:rsidRPr="00147B76">
        <w:t>выражает</w:t>
      </w:r>
      <w:r>
        <w:t xml:space="preserve"> </w:t>
      </w:r>
      <w:r w:rsidRPr="00147B76">
        <w:t>обеспокоенность</w:t>
      </w:r>
      <w:r>
        <w:t xml:space="preserve"> </w:t>
      </w:r>
      <w:r w:rsidRPr="00147B76">
        <w:t>по</w:t>
      </w:r>
      <w:r>
        <w:t xml:space="preserve"> </w:t>
      </w:r>
      <w:r w:rsidRPr="00147B76">
        <w:t>поводу</w:t>
      </w:r>
      <w:r>
        <w:t xml:space="preserve"> </w:t>
      </w:r>
      <w:r w:rsidRPr="00147B76">
        <w:t>недостаточного</w:t>
      </w:r>
      <w:r>
        <w:t xml:space="preserve"> </w:t>
      </w:r>
      <w:r w:rsidRPr="00147B76">
        <w:t>объема</w:t>
      </w:r>
      <w:r>
        <w:t xml:space="preserve"> </w:t>
      </w:r>
      <w:r w:rsidRPr="00147B76">
        <w:t>средств,</w:t>
      </w:r>
      <w:r>
        <w:t xml:space="preserve"> </w:t>
      </w:r>
      <w:r w:rsidRPr="00147B76">
        <w:t>направляемых</w:t>
      </w:r>
      <w:r>
        <w:t xml:space="preserve"> </w:t>
      </w:r>
      <w:r w:rsidRPr="00147B76">
        <w:t>на</w:t>
      </w:r>
      <w:r>
        <w:t xml:space="preserve"> </w:t>
      </w:r>
      <w:r w:rsidRPr="00147B76">
        <w:t>осуществление</w:t>
      </w:r>
      <w:r>
        <w:t xml:space="preserve"> </w:t>
      </w:r>
      <w:r w:rsidRPr="00147B76">
        <w:t>общей</w:t>
      </w:r>
      <w:r>
        <w:t xml:space="preserve"> </w:t>
      </w:r>
      <w:r w:rsidRPr="00147B76">
        <w:t>социальной</w:t>
      </w:r>
      <w:r>
        <w:t xml:space="preserve"> </w:t>
      </w:r>
      <w:r w:rsidRPr="00147B76">
        <w:t>политики</w:t>
      </w:r>
      <w:r>
        <w:t xml:space="preserve"> </w:t>
      </w:r>
      <w:r w:rsidRPr="00147B76">
        <w:t>и</w:t>
      </w:r>
      <w:r>
        <w:t xml:space="preserve"> </w:t>
      </w:r>
      <w:r w:rsidRPr="00147B76">
        <w:t>конкретных</w:t>
      </w:r>
      <w:r>
        <w:t xml:space="preserve"> </w:t>
      </w:r>
      <w:r w:rsidRPr="00147B76">
        <w:t>планов</w:t>
      </w:r>
      <w:r>
        <w:t xml:space="preserve"> </w:t>
      </w:r>
      <w:r w:rsidRPr="00147B76">
        <w:t>и</w:t>
      </w:r>
      <w:r>
        <w:t xml:space="preserve"> </w:t>
      </w:r>
      <w:r w:rsidRPr="00147B76">
        <w:t>программ</w:t>
      </w:r>
      <w:r>
        <w:t xml:space="preserve"> </w:t>
      </w:r>
      <w:r w:rsidRPr="00147B76">
        <w:t>в</w:t>
      </w:r>
      <w:r>
        <w:t xml:space="preserve"> </w:t>
      </w:r>
      <w:r w:rsidRPr="00147B76">
        <w:t>интересах</w:t>
      </w:r>
      <w:r>
        <w:t xml:space="preserve"> </w:t>
      </w:r>
      <w:r w:rsidRPr="00147B76">
        <w:t>детей.</w:t>
      </w:r>
      <w:r>
        <w:t xml:space="preserve"> </w:t>
      </w:r>
      <w:r w:rsidRPr="00147B76">
        <w:t>Кроме</w:t>
      </w:r>
      <w:r>
        <w:t xml:space="preserve"> </w:t>
      </w:r>
      <w:r w:rsidRPr="00147B76">
        <w:t>того,</w:t>
      </w:r>
      <w:r>
        <w:t xml:space="preserve"> </w:t>
      </w:r>
      <w:r w:rsidRPr="00147B76">
        <w:t>Комитет</w:t>
      </w:r>
      <w:r>
        <w:t xml:space="preserve"> </w:t>
      </w:r>
      <w:r w:rsidRPr="00147B76">
        <w:t>обеспокоен</w:t>
      </w:r>
      <w:r>
        <w:t xml:space="preserve"> </w:t>
      </w:r>
      <w:r w:rsidRPr="00147B76">
        <w:t>тем,</w:t>
      </w:r>
      <w:r>
        <w:t xml:space="preserve"> </w:t>
      </w:r>
      <w:r w:rsidRPr="00147B76">
        <w:t>что</w:t>
      </w:r>
      <w:r>
        <w:t xml:space="preserve"> </w:t>
      </w:r>
      <w:r w:rsidRPr="00147B76">
        <w:t>из-за</w:t>
      </w:r>
      <w:r>
        <w:t xml:space="preserve"> </w:t>
      </w:r>
      <w:r w:rsidRPr="00147B76">
        <w:t>финансового</w:t>
      </w:r>
      <w:r>
        <w:t xml:space="preserve"> </w:t>
      </w:r>
      <w:r w:rsidRPr="00147B76">
        <w:t>кризиса</w:t>
      </w:r>
      <w:r>
        <w:t xml:space="preserve"> </w:t>
      </w:r>
      <w:r w:rsidRPr="00147B76">
        <w:t>и</w:t>
      </w:r>
      <w:r>
        <w:t xml:space="preserve"> </w:t>
      </w:r>
      <w:r w:rsidRPr="00147B76">
        <w:t>ограниченности</w:t>
      </w:r>
      <w:r>
        <w:t xml:space="preserve"> </w:t>
      </w:r>
      <w:r w:rsidRPr="00147B76">
        <w:t>государственных</w:t>
      </w:r>
      <w:r>
        <w:t xml:space="preserve"> </w:t>
      </w:r>
      <w:r w:rsidRPr="00147B76">
        <w:t>доходов</w:t>
      </w:r>
      <w:r>
        <w:t xml:space="preserve"> </w:t>
      </w:r>
      <w:r w:rsidRPr="00147B76">
        <w:t>объем</w:t>
      </w:r>
      <w:r>
        <w:t xml:space="preserve"> </w:t>
      </w:r>
      <w:r w:rsidRPr="00147B76">
        <w:t>финансовых</w:t>
      </w:r>
      <w:r>
        <w:t xml:space="preserve"> </w:t>
      </w:r>
      <w:r w:rsidRPr="00147B76">
        <w:t>ресурсов,</w:t>
      </w:r>
      <w:r>
        <w:t xml:space="preserve"> </w:t>
      </w:r>
      <w:r w:rsidRPr="00147B76">
        <w:t>включая</w:t>
      </w:r>
      <w:r>
        <w:t xml:space="preserve"> </w:t>
      </w:r>
      <w:r w:rsidRPr="00147B76">
        <w:t>взносы</w:t>
      </w:r>
      <w:r>
        <w:t xml:space="preserve"> </w:t>
      </w:r>
      <w:r w:rsidRPr="00147B76">
        <w:t>на</w:t>
      </w:r>
      <w:r>
        <w:t xml:space="preserve"> </w:t>
      </w:r>
      <w:r w:rsidRPr="00147B76">
        <w:t>поддержку</w:t>
      </w:r>
      <w:r>
        <w:t xml:space="preserve"> </w:t>
      </w:r>
      <w:r w:rsidRPr="00147B76">
        <w:t>бюджета</w:t>
      </w:r>
      <w:r>
        <w:t xml:space="preserve"> </w:t>
      </w:r>
      <w:r w:rsidRPr="00147B76">
        <w:t>и</w:t>
      </w:r>
      <w:r>
        <w:t xml:space="preserve"> </w:t>
      </w:r>
      <w:r w:rsidRPr="00147B76">
        <w:t>осуществление</w:t>
      </w:r>
      <w:r>
        <w:t xml:space="preserve"> </w:t>
      </w:r>
      <w:r w:rsidRPr="00147B76">
        <w:t>конкретных</w:t>
      </w:r>
      <w:r>
        <w:t xml:space="preserve"> </w:t>
      </w:r>
      <w:r w:rsidRPr="00147B76">
        <w:t>программ</w:t>
      </w:r>
      <w:r>
        <w:t xml:space="preserve"> </w:t>
      </w:r>
      <w:r w:rsidRPr="00147B76">
        <w:t>по</w:t>
      </w:r>
      <w:r>
        <w:t xml:space="preserve"> </w:t>
      </w:r>
      <w:r w:rsidRPr="00147B76">
        <w:t>линии</w:t>
      </w:r>
      <w:r>
        <w:t xml:space="preserve"> </w:t>
      </w:r>
      <w:r w:rsidRPr="00147B76">
        <w:t>международного</w:t>
      </w:r>
      <w:r>
        <w:t xml:space="preserve"> </w:t>
      </w:r>
      <w:r w:rsidRPr="00147B76">
        <w:t>сотрудничества,</w:t>
      </w:r>
      <w:r>
        <w:t xml:space="preserve"> </w:t>
      </w:r>
      <w:r w:rsidRPr="00147B76">
        <w:t>может</w:t>
      </w:r>
      <w:r>
        <w:t xml:space="preserve"> допо</w:t>
      </w:r>
      <w:r>
        <w:t>л</w:t>
      </w:r>
      <w:r>
        <w:t xml:space="preserve">нительно </w:t>
      </w:r>
      <w:r w:rsidRPr="00147B76">
        <w:t>сократиться.</w:t>
      </w:r>
    </w:p>
    <w:p w:rsidR="0098408D" w:rsidRPr="00147B76" w:rsidRDefault="0098408D" w:rsidP="0098408D">
      <w:pPr>
        <w:pStyle w:val="SingleTxtGR"/>
      </w:pPr>
      <w:r w:rsidRPr="00147B76">
        <w:t>19.</w:t>
      </w:r>
      <w:r w:rsidRPr="00147B76">
        <w:tab/>
      </w:r>
      <w:r w:rsidRPr="001B37D9">
        <w:rPr>
          <w:b/>
        </w:rPr>
        <w:t>Комитет</w:t>
      </w:r>
      <w:r>
        <w:rPr>
          <w:b/>
        </w:rPr>
        <w:t xml:space="preserve"> </w:t>
      </w:r>
      <w:r w:rsidRPr="001B37D9">
        <w:rPr>
          <w:b/>
        </w:rPr>
        <w:t>рекомендует</w:t>
      </w:r>
      <w:r>
        <w:rPr>
          <w:b/>
        </w:rPr>
        <w:t xml:space="preserve"> </w:t>
      </w:r>
      <w:r w:rsidRPr="001B37D9">
        <w:rPr>
          <w:b/>
        </w:rPr>
        <w:t>государству-участнику</w:t>
      </w:r>
      <w:r>
        <w:rPr>
          <w:b/>
        </w:rPr>
        <w:t xml:space="preserve"> </w:t>
      </w:r>
      <w:r w:rsidRPr="001B37D9">
        <w:rPr>
          <w:b/>
        </w:rPr>
        <w:t>провести</w:t>
      </w:r>
      <w:r>
        <w:rPr>
          <w:b/>
        </w:rPr>
        <w:t xml:space="preserve"> </w:t>
      </w:r>
      <w:r w:rsidRPr="001B37D9">
        <w:rPr>
          <w:b/>
        </w:rPr>
        <w:t>общий</w:t>
      </w:r>
      <w:r>
        <w:rPr>
          <w:b/>
        </w:rPr>
        <w:t xml:space="preserve"> </w:t>
      </w:r>
      <w:r w:rsidRPr="001B37D9">
        <w:rPr>
          <w:b/>
        </w:rPr>
        <w:t>обзор</w:t>
      </w:r>
      <w:r>
        <w:rPr>
          <w:b/>
        </w:rPr>
        <w:t xml:space="preserve"> </w:t>
      </w:r>
      <w:r w:rsidRPr="001B37D9">
        <w:rPr>
          <w:b/>
        </w:rPr>
        <w:t>бюджета,</w:t>
      </w:r>
      <w:r>
        <w:rPr>
          <w:b/>
        </w:rPr>
        <w:t xml:space="preserve"> </w:t>
      </w:r>
      <w:r w:rsidRPr="001B37D9">
        <w:rPr>
          <w:b/>
        </w:rPr>
        <w:t>одновременно</w:t>
      </w:r>
      <w:r>
        <w:rPr>
          <w:b/>
        </w:rPr>
        <w:t xml:space="preserve"> </w:t>
      </w:r>
      <w:r w:rsidRPr="001B37D9">
        <w:rPr>
          <w:b/>
        </w:rPr>
        <w:t>с</w:t>
      </w:r>
      <w:r>
        <w:rPr>
          <w:b/>
        </w:rPr>
        <w:t xml:space="preserve"> </w:t>
      </w:r>
      <w:r w:rsidRPr="001B37D9">
        <w:rPr>
          <w:b/>
        </w:rPr>
        <w:t>подготовкой</w:t>
      </w:r>
      <w:r>
        <w:rPr>
          <w:b/>
        </w:rPr>
        <w:t xml:space="preserve"> </w:t>
      </w:r>
      <w:r w:rsidRPr="001B37D9">
        <w:rPr>
          <w:b/>
        </w:rPr>
        <w:t>всеобъемлющего</w:t>
      </w:r>
      <w:r>
        <w:rPr>
          <w:b/>
        </w:rPr>
        <w:t xml:space="preserve"> </w:t>
      </w:r>
      <w:r w:rsidRPr="001B37D9">
        <w:rPr>
          <w:b/>
        </w:rPr>
        <w:t>национального</w:t>
      </w:r>
      <w:r>
        <w:rPr>
          <w:b/>
        </w:rPr>
        <w:t xml:space="preserve"> </w:t>
      </w:r>
      <w:r w:rsidRPr="001B37D9">
        <w:rPr>
          <w:b/>
        </w:rPr>
        <w:t>плана</w:t>
      </w:r>
      <w:r>
        <w:rPr>
          <w:b/>
        </w:rPr>
        <w:t xml:space="preserve"> </w:t>
      </w:r>
      <w:r w:rsidRPr="001B37D9">
        <w:rPr>
          <w:b/>
        </w:rPr>
        <w:t>действий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интересах</w:t>
      </w:r>
      <w:r>
        <w:rPr>
          <w:b/>
        </w:rPr>
        <w:t xml:space="preserve"> </w:t>
      </w:r>
      <w:r w:rsidRPr="001B37D9">
        <w:rPr>
          <w:b/>
        </w:rPr>
        <w:t>детей,</w:t>
      </w:r>
      <w:r>
        <w:rPr>
          <w:b/>
        </w:rPr>
        <w:t xml:space="preserve"> </w:t>
      </w:r>
      <w:r w:rsidRPr="001B37D9">
        <w:rPr>
          <w:b/>
        </w:rPr>
        <w:t>как</w:t>
      </w:r>
      <w:r>
        <w:rPr>
          <w:b/>
        </w:rPr>
        <w:t xml:space="preserve"> </w:t>
      </w:r>
      <w:r w:rsidRPr="001B37D9">
        <w:rPr>
          <w:b/>
        </w:rPr>
        <w:t>это</w:t>
      </w:r>
      <w:r>
        <w:rPr>
          <w:b/>
        </w:rPr>
        <w:t xml:space="preserve"> </w:t>
      </w:r>
      <w:r w:rsidRPr="001B37D9">
        <w:rPr>
          <w:b/>
        </w:rPr>
        <w:t>рекомендовано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пункте</w:t>
      </w:r>
      <w:r>
        <w:rPr>
          <w:b/>
        </w:rPr>
        <w:t xml:space="preserve"> </w:t>
      </w:r>
      <w:r w:rsidRPr="001B37D9">
        <w:rPr>
          <w:b/>
        </w:rPr>
        <w:t>15</w:t>
      </w:r>
      <w:r>
        <w:rPr>
          <w:b/>
        </w:rPr>
        <w:t xml:space="preserve"> </w:t>
      </w:r>
      <w:r w:rsidRPr="001B37D9">
        <w:rPr>
          <w:b/>
        </w:rPr>
        <w:t>в</w:t>
      </w:r>
      <w:r w:rsidRPr="001B37D9">
        <w:rPr>
          <w:b/>
        </w:rPr>
        <w:t>ы</w:t>
      </w:r>
      <w:r w:rsidRPr="001B37D9">
        <w:rPr>
          <w:b/>
        </w:rPr>
        <w:t>ше,</w:t>
      </w:r>
      <w:r>
        <w:rPr>
          <w:b/>
        </w:rPr>
        <w:t xml:space="preserve"> со </w:t>
      </w:r>
      <w:r w:rsidRPr="001B37D9">
        <w:rPr>
          <w:b/>
        </w:rPr>
        <w:t>всесторонн</w:t>
      </w:r>
      <w:r>
        <w:rPr>
          <w:b/>
        </w:rPr>
        <w:t>и</w:t>
      </w:r>
      <w:r w:rsidRPr="001B37D9">
        <w:rPr>
          <w:b/>
        </w:rPr>
        <w:t>м</w:t>
      </w:r>
      <w:r>
        <w:rPr>
          <w:b/>
        </w:rPr>
        <w:t xml:space="preserve"> </w:t>
      </w:r>
      <w:r w:rsidRPr="001B37D9">
        <w:rPr>
          <w:b/>
        </w:rPr>
        <w:t>учет</w:t>
      </w:r>
      <w:r>
        <w:rPr>
          <w:b/>
        </w:rPr>
        <w:t xml:space="preserve">ом </w:t>
      </w:r>
      <w:r w:rsidRPr="001B37D9">
        <w:rPr>
          <w:b/>
        </w:rPr>
        <w:t>существующей</w:t>
      </w:r>
      <w:r>
        <w:rPr>
          <w:b/>
        </w:rPr>
        <w:t xml:space="preserve"> </w:t>
      </w:r>
      <w:r w:rsidRPr="001B37D9">
        <w:rPr>
          <w:b/>
        </w:rPr>
        <w:t>политики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областях</w:t>
      </w:r>
      <w:r>
        <w:rPr>
          <w:b/>
        </w:rPr>
        <w:t xml:space="preserve"> </w:t>
      </w:r>
      <w:r w:rsidRPr="001B37D9">
        <w:rPr>
          <w:b/>
        </w:rPr>
        <w:t>здрав</w:t>
      </w:r>
      <w:r w:rsidRPr="001B37D9">
        <w:rPr>
          <w:b/>
        </w:rPr>
        <w:t>о</w:t>
      </w:r>
      <w:r w:rsidRPr="001B37D9">
        <w:rPr>
          <w:b/>
        </w:rPr>
        <w:t>охранения,</w:t>
      </w:r>
      <w:r>
        <w:rPr>
          <w:b/>
        </w:rPr>
        <w:t xml:space="preserve"> </w:t>
      </w:r>
      <w:r w:rsidRPr="001B37D9">
        <w:rPr>
          <w:b/>
        </w:rPr>
        <w:t>образования,</w:t>
      </w:r>
      <w:r>
        <w:rPr>
          <w:b/>
        </w:rPr>
        <w:t xml:space="preserve"> </w:t>
      </w:r>
      <w:r w:rsidRPr="001B37D9">
        <w:rPr>
          <w:b/>
        </w:rPr>
        <w:t>питания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социального</w:t>
      </w:r>
      <w:r>
        <w:rPr>
          <w:b/>
        </w:rPr>
        <w:t xml:space="preserve"> </w:t>
      </w:r>
      <w:r w:rsidRPr="001B37D9">
        <w:rPr>
          <w:b/>
        </w:rPr>
        <w:t>обеспечения,</w:t>
      </w:r>
      <w:r>
        <w:rPr>
          <w:b/>
        </w:rPr>
        <w:t xml:space="preserve"> </w:t>
      </w:r>
      <w:r w:rsidRPr="001B37D9">
        <w:rPr>
          <w:b/>
        </w:rPr>
        <w:t>программ</w:t>
      </w:r>
      <w:r>
        <w:rPr>
          <w:b/>
        </w:rPr>
        <w:t xml:space="preserve"> </w:t>
      </w:r>
      <w:r w:rsidRPr="001B37D9">
        <w:rPr>
          <w:b/>
        </w:rPr>
        <w:t>специальной</w:t>
      </w:r>
      <w:r>
        <w:rPr>
          <w:b/>
        </w:rPr>
        <w:t xml:space="preserve"> </w:t>
      </w:r>
      <w:r w:rsidRPr="001B37D9">
        <w:rPr>
          <w:b/>
        </w:rPr>
        <w:t>защиты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других</w:t>
      </w:r>
      <w:r>
        <w:rPr>
          <w:b/>
        </w:rPr>
        <w:t xml:space="preserve"> </w:t>
      </w:r>
      <w:r w:rsidRPr="001B37D9">
        <w:rPr>
          <w:b/>
        </w:rPr>
        <w:t>программ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их</w:t>
      </w:r>
      <w:r>
        <w:rPr>
          <w:b/>
        </w:rPr>
        <w:t xml:space="preserve"> </w:t>
      </w:r>
      <w:r w:rsidRPr="001B37D9">
        <w:rPr>
          <w:b/>
        </w:rPr>
        <w:t>бюджетных</w:t>
      </w:r>
      <w:r>
        <w:rPr>
          <w:b/>
        </w:rPr>
        <w:t xml:space="preserve"> </w:t>
      </w:r>
      <w:r w:rsidRPr="001B37D9">
        <w:rPr>
          <w:b/>
        </w:rPr>
        <w:t>потребностей.</w:t>
      </w:r>
      <w:r>
        <w:rPr>
          <w:b/>
        </w:rPr>
        <w:t xml:space="preserve"> </w:t>
      </w:r>
      <w:r w:rsidRPr="001B37D9">
        <w:rPr>
          <w:b/>
        </w:rPr>
        <w:t>Он</w:t>
      </w:r>
      <w:r>
        <w:rPr>
          <w:b/>
        </w:rPr>
        <w:t xml:space="preserve"> </w:t>
      </w:r>
      <w:r w:rsidRPr="001B37D9">
        <w:rPr>
          <w:b/>
        </w:rPr>
        <w:t>также</w:t>
      </w:r>
      <w:r>
        <w:rPr>
          <w:b/>
        </w:rPr>
        <w:t xml:space="preserve"> </w:t>
      </w:r>
      <w:r w:rsidRPr="001B37D9">
        <w:rPr>
          <w:b/>
        </w:rPr>
        <w:t>рекомендует</w:t>
      </w:r>
      <w:r>
        <w:rPr>
          <w:b/>
        </w:rPr>
        <w:t xml:space="preserve"> </w:t>
      </w:r>
      <w:r w:rsidRPr="001B37D9">
        <w:rPr>
          <w:b/>
        </w:rPr>
        <w:t>государству-участнику</w:t>
      </w:r>
      <w:r>
        <w:rPr>
          <w:b/>
        </w:rPr>
        <w:t xml:space="preserve"> </w:t>
      </w:r>
      <w:r w:rsidRPr="001B37D9">
        <w:rPr>
          <w:b/>
        </w:rPr>
        <w:t>соблюдать</w:t>
      </w:r>
      <w:r>
        <w:rPr>
          <w:b/>
        </w:rPr>
        <w:t xml:space="preserve"> </w:t>
      </w:r>
      <w:r w:rsidRPr="001B37D9">
        <w:rPr>
          <w:b/>
        </w:rPr>
        <w:t>критерии</w:t>
      </w:r>
      <w:r>
        <w:rPr>
          <w:b/>
        </w:rPr>
        <w:t xml:space="preserve"> </w:t>
      </w:r>
      <w:r w:rsidRPr="001B37D9">
        <w:rPr>
          <w:b/>
        </w:rPr>
        <w:t>трансп</w:t>
      </w:r>
      <w:r w:rsidRPr="001B37D9">
        <w:rPr>
          <w:b/>
        </w:rPr>
        <w:t>а</w:t>
      </w:r>
      <w:r w:rsidRPr="001B37D9">
        <w:rPr>
          <w:b/>
        </w:rPr>
        <w:t>рентности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сбалансированности</w:t>
      </w:r>
      <w:r>
        <w:rPr>
          <w:b/>
        </w:rPr>
        <w:t xml:space="preserve"> </w:t>
      </w:r>
      <w:r w:rsidRPr="001B37D9">
        <w:rPr>
          <w:b/>
        </w:rPr>
        <w:t>бюджетных</w:t>
      </w:r>
      <w:r>
        <w:rPr>
          <w:b/>
        </w:rPr>
        <w:t xml:space="preserve"> </w:t>
      </w:r>
      <w:r w:rsidRPr="001B37D9">
        <w:rPr>
          <w:b/>
        </w:rPr>
        <w:t>ассигно</w:t>
      </w:r>
      <w:r>
        <w:rPr>
          <w:b/>
        </w:rPr>
        <w:t xml:space="preserve">ваний, в том числе </w:t>
      </w:r>
      <w:r w:rsidRPr="001B37D9">
        <w:rPr>
          <w:b/>
        </w:rPr>
        <w:t>применительно</w:t>
      </w:r>
      <w:r>
        <w:rPr>
          <w:b/>
        </w:rPr>
        <w:t xml:space="preserve"> </w:t>
      </w:r>
      <w:r w:rsidRPr="001B37D9">
        <w:rPr>
          <w:b/>
        </w:rPr>
        <w:t>к</w:t>
      </w:r>
      <w:r>
        <w:rPr>
          <w:b/>
        </w:rPr>
        <w:t xml:space="preserve"> </w:t>
      </w:r>
      <w:r w:rsidRPr="001B37D9">
        <w:rPr>
          <w:b/>
        </w:rPr>
        <w:t>междун</w:t>
      </w:r>
      <w:r w:rsidRPr="001B37D9">
        <w:rPr>
          <w:b/>
        </w:rPr>
        <w:t>а</w:t>
      </w:r>
      <w:r w:rsidRPr="001B37D9">
        <w:rPr>
          <w:b/>
        </w:rPr>
        <w:t>родному</w:t>
      </w:r>
      <w:r>
        <w:rPr>
          <w:b/>
        </w:rPr>
        <w:t xml:space="preserve"> </w:t>
      </w:r>
      <w:r w:rsidRPr="001B37D9">
        <w:rPr>
          <w:b/>
        </w:rPr>
        <w:t>сотрудничеству.</w:t>
      </w:r>
    </w:p>
    <w:p w:rsidR="0098408D" w:rsidRPr="00147B76" w:rsidRDefault="0098408D" w:rsidP="0098408D">
      <w:pPr>
        <w:pStyle w:val="SingleTxtGR"/>
      </w:pPr>
      <w:r w:rsidRPr="00147B76">
        <w:t>20.</w:t>
      </w:r>
      <w:r w:rsidRPr="00147B76">
        <w:tab/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частности,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</w:t>
      </w:r>
      <w:r>
        <w:rPr>
          <w:b/>
        </w:rPr>
        <w:t xml:space="preserve"> </w:t>
      </w:r>
      <w:r w:rsidRPr="001B37D9">
        <w:rPr>
          <w:b/>
        </w:rPr>
        <w:t>учетом</w:t>
      </w:r>
      <w:r>
        <w:rPr>
          <w:b/>
        </w:rPr>
        <w:t xml:space="preserve"> </w:t>
      </w:r>
      <w:r w:rsidRPr="001B37D9">
        <w:rPr>
          <w:b/>
        </w:rPr>
        <w:t>рекомендаций</w:t>
      </w:r>
      <w:r>
        <w:rPr>
          <w:b/>
        </w:rPr>
        <w:t xml:space="preserve"> </w:t>
      </w:r>
      <w:r w:rsidRPr="001B37D9">
        <w:rPr>
          <w:b/>
        </w:rPr>
        <w:t>Комитета,</w:t>
      </w:r>
      <w:r>
        <w:rPr>
          <w:b/>
        </w:rPr>
        <w:t xml:space="preserve"> </w:t>
      </w:r>
      <w:r w:rsidRPr="001B37D9">
        <w:rPr>
          <w:b/>
        </w:rPr>
        <w:t>принятых</w:t>
      </w:r>
      <w:r>
        <w:rPr>
          <w:b/>
        </w:rPr>
        <w:t xml:space="preserve"> </w:t>
      </w:r>
      <w:r w:rsidRPr="001B37D9">
        <w:rPr>
          <w:b/>
        </w:rPr>
        <w:t>по</w:t>
      </w:r>
      <w:r>
        <w:rPr>
          <w:b/>
        </w:rPr>
        <w:t xml:space="preserve"> </w:t>
      </w:r>
      <w:r w:rsidRPr="001B37D9">
        <w:rPr>
          <w:b/>
        </w:rPr>
        <w:t>ит</w:t>
      </w:r>
      <w:r w:rsidRPr="001B37D9">
        <w:rPr>
          <w:b/>
        </w:rPr>
        <w:t>о</w:t>
      </w:r>
      <w:r w:rsidRPr="001B37D9">
        <w:rPr>
          <w:b/>
        </w:rPr>
        <w:t>гам</w:t>
      </w:r>
      <w:r>
        <w:rPr>
          <w:b/>
        </w:rPr>
        <w:t xml:space="preserve"> </w:t>
      </w:r>
      <w:r w:rsidRPr="001B37D9">
        <w:rPr>
          <w:b/>
        </w:rPr>
        <w:t>проведения</w:t>
      </w:r>
      <w:r>
        <w:rPr>
          <w:b/>
        </w:rPr>
        <w:t xml:space="preserve"> </w:t>
      </w:r>
      <w:r w:rsidRPr="001B37D9">
        <w:rPr>
          <w:b/>
        </w:rPr>
        <w:t>дня</w:t>
      </w:r>
      <w:r>
        <w:rPr>
          <w:b/>
        </w:rPr>
        <w:t xml:space="preserve"> </w:t>
      </w:r>
      <w:r w:rsidRPr="001B37D9">
        <w:rPr>
          <w:b/>
        </w:rPr>
        <w:t>общей</w:t>
      </w:r>
      <w:r>
        <w:rPr>
          <w:b/>
        </w:rPr>
        <w:t xml:space="preserve"> </w:t>
      </w:r>
      <w:r w:rsidRPr="001B37D9">
        <w:rPr>
          <w:b/>
        </w:rPr>
        <w:t>дискуссии</w:t>
      </w:r>
      <w:r>
        <w:rPr>
          <w:b/>
        </w:rPr>
        <w:t xml:space="preserve">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тему</w:t>
      </w:r>
      <w:r>
        <w:rPr>
          <w:b/>
        </w:rPr>
        <w:t xml:space="preserve"> </w:t>
      </w:r>
      <w:r w:rsidRPr="001B37D9">
        <w:rPr>
          <w:b/>
        </w:rPr>
        <w:t>"Ресурсы</w:t>
      </w:r>
      <w:r>
        <w:rPr>
          <w:b/>
        </w:rPr>
        <w:t xml:space="preserve"> </w:t>
      </w:r>
      <w:r w:rsidRPr="001B37D9">
        <w:rPr>
          <w:b/>
        </w:rPr>
        <w:t>для</w:t>
      </w:r>
      <w:r>
        <w:rPr>
          <w:b/>
        </w:rPr>
        <w:t xml:space="preserve"> </w:t>
      </w:r>
      <w:r w:rsidRPr="001B37D9">
        <w:rPr>
          <w:b/>
        </w:rPr>
        <w:t>обеспечения</w:t>
      </w:r>
      <w:r>
        <w:rPr>
          <w:b/>
        </w:rPr>
        <w:t xml:space="preserve"> </w:t>
      </w:r>
      <w:r w:rsidRPr="001B37D9">
        <w:rPr>
          <w:b/>
        </w:rPr>
        <w:t>прав</w:t>
      </w:r>
      <w:r>
        <w:rPr>
          <w:b/>
        </w:rPr>
        <w:t xml:space="preserve"> </w:t>
      </w:r>
      <w:r w:rsidRPr="001B37D9">
        <w:rPr>
          <w:b/>
        </w:rPr>
        <w:t>ребенка</w:t>
      </w:r>
      <w:r>
        <w:rPr>
          <w:b/>
        </w:rPr>
        <w:t xml:space="preserve"> </w:t>
      </w:r>
      <w:r w:rsidRPr="001B37D9">
        <w:rPr>
          <w:b/>
        </w:rPr>
        <w:t>−</w:t>
      </w:r>
      <w:r>
        <w:rPr>
          <w:b/>
        </w:rPr>
        <w:t xml:space="preserve"> </w:t>
      </w:r>
      <w:r w:rsidRPr="001B37D9">
        <w:rPr>
          <w:b/>
        </w:rPr>
        <w:t>ответственность</w:t>
      </w:r>
      <w:r>
        <w:rPr>
          <w:b/>
        </w:rPr>
        <w:t xml:space="preserve"> </w:t>
      </w:r>
      <w:r w:rsidRPr="001B37D9">
        <w:rPr>
          <w:b/>
        </w:rPr>
        <w:t>государств",</w:t>
      </w:r>
      <w:r>
        <w:rPr>
          <w:b/>
        </w:rPr>
        <w:t xml:space="preserve"> </w:t>
      </w:r>
      <w:r w:rsidRPr="001B37D9">
        <w:rPr>
          <w:b/>
        </w:rPr>
        <w:t>Комитет</w:t>
      </w:r>
      <w:r>
        <w:rPr>
          <w:b/>
        </w:rPr>
        <w:t xml:space="preserve"> </w:t>
      </w:r>
      <w:r w:rsidRPr="001B37D9">
        <w:rPr>
          <w:b/>
        </w:rPr>
        <w:t>предлагает</w:t>
      </w:r>
      <w:r>
        <w:rPr>
          <w:b/>
        </w:rPr>
        <w:t xml:space="preserve"> </w:t>
      </w:r>
      <w:r w:rsidRPr="001B37D9">
        <w:rPr>
          <w:b/>
        </w:rPr>
        <w:t>госуда</w:t>
      </w:r>
      <w:r w:rsidRPr="001B37D9">
        <w:rPr>
          <w:b/>
        </w:rPr>
        <w:t>р</w:t>
      </w:r>
      <w:r w:rsidRPr="001B37D9">
        <w:rPr>
          <w:b/>
        </w:rPr>
        <w:t>ству-участнику: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US"/>
        </w:rPr>
        <w:t>a</w:t>
      </w:r>
      <w:r w:rsidRPr="003F172A">
        <w:rPr>
          <w:b/>
        </w:rPr>
        <w:t>)</w:t>
      </w:r>
      <w:r w:rsidRPr="00147B76">
        <w:tab/>
      </w:r>
      <w:r>
        <w:rPr>
          <w:b/>
        </w:rPr>
        <w:t xml:space="preserve">увеличить объем </w:t>
      </w:r>
      <w:r w:rsidRPr="001B37D9">
        <w:rPr>
          <w:b/>
        </w:rPr>
        <w:t>инвестиций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социальную</w:t>
      </w:r>
      <w:r>
        <w:rPr>
          <w:b/>
        </w:rPr>
        <w:t xml:space="preserve"> </w:t>
      </w:r>
      <w:r w:rsidRPr="001B37D9">
        <w:rPr>
          <w:b/>
        </w:rPr>
        <w:t>сферу</w:t>
      </w:r>
      <w:r>
        <w:rPr>
          <w:b/>
        </w:rPr>
        <w:t xml:space="preserve"> </w:t>
      </w:r>
      <w:r w:rsidRPr="001B37D9">
        <w:rPr>
          <w:b/>
        </w:rPr>
        <w:t>для</w:t>
      </w:r>
      <w:r>
        <w:rPr>
          <w:b/>
        </w:rPr>
        <w:t xml:space="preserve"> </w:t>
      </w:r>
      <w:r w:rsidRPr="001B37D9">
        <w:rPr>
          <w:b/>
        </w:rPr>
        <w:t>поощр</w:t>
      </w:r>
      <w:r w:rsidRPr="001B37D9">
        <w:rPr>
          <w:b/>
        </w:rPr>
        <w:t>е</w:t>
      </w:r>
      <w:r w:rsidRPr="001B37D9">
        <w:rPr>
          <w:b/>
        </w:rPr>
        <w:t>ния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защиты</w:t>
      </w:r>
      <w:r>
        <w:rPr>
          <w:b/>
        </w:rPr>
        <w:t xml:space="preserve"> </w:t>
      </w:r>
      <w:r w:rsidRPr="001B37D9">
        <w:rPr>
          <w:b/>
        </w:rPr>
        <w:t>прав</w:t>
      </w:r>
      <w:r>
        <w:rPr>
          <w:b/>
        </w:rPr>
        <w:t xml:space="preserve"> </w:t>
      </w:r>
      <w:r w:rsidRPr="001B37D9">
        <w:rPr>
          <w:b/>
        </w:rPr>
        <w:t>ребенка,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том</w:t>
      </w:r>
      <w:r>
        <w:rPr>
          <w:b/>
        </w:rPr>
        <w:t xml:space="preserve"> </w:t>
      </w:r>
      <w:r w:rsidRPr="001B37D9">
        <w:rPr>
          <w:b/>
        </w:rPr>
        <w:t>числе</w:t>
      </w:r>
      <w:r>
        <w:rPr>
          <w:b/>
        </w:rPr>
        <w:t xml:space="preserve"> МДСПД</w:t>
      </w:r>
      <w:r w:rsidRPr="001B37D9">
        <w:rPr>
          <w:b/>
        </w:rPr>
        <w:t>,</w:t>
      </w:r>
      <w:r>
        <w:rPr>
          <w:b/>
        </w:rPr>
        <w:t xml:space="preserve"> </w:t>
      </w:r>
      <w:r w:rsidRPr="001B37D9">
        <w:rPr>
          <w:b/>
        </w:rPr>
        <w:t>обеспечить</w:t>
      </w:r>
      <w:r>
        <w:rPr>
          <w:b/>
        </w:rPr>
        <w:t xml:space="preserve"> охват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спр</w:t>
      </w:r>
      <w:r w:rsidRPr="001B37D9">
        <w:rPr>
          <w:b/>
        </w:rPr>
        <w:t>а</w:t>
      </w:r>
      <w:r w:rsidRPr="001B37D9">
        <w:rPr>
          <w:b/>
        </w:rPr>
        <w:t>ведливое</w:t>
      </w:r>
      <w:r>
        <w:rPr>
          <w:b/>
        </w:rPr>
        <w:t xml:space="preserve"> </w:t>
      </w:r>
      <w:r w:rsidRPr="001B37D9">
        <w:rPr>
          <w:b/>
        </w:rPr>
        <w:t>распределение</w:t>
      </w:r>
      <w:r>
        <w:rPr>
          <w:b/>
        </w:rPr>
        <w:t xml:space="preserve"> </w:t>
      </w:r>
      <w:r w:rsidRPr="001B37D9">
        <w:rPr>
          <w:b/>
        </w:rPr>
        <w:t>средств,</w:t>
      </w:r>
      <w:r>
        <w:rPr>
          <w:b/>
        </w:rPr>
        <w:t xml:space="preserve"> </w:t>
      </w:r>
      <w:r w:rsidRPr="001B37D9">
        <w:rPr>
          <w:b/>
        </w:rPr>
        <w:t>выделяемых</w:t>
      </w:r>
      <w:r>
        <w:rPr>
          <w:b/>
        </w:rPr>
        <w:t xml:space="preserve"> </w:t>
      </w:r>
      <w:r w:rsidRPr="001B37D9">
        <w:rPr>
          <w:b/>
        </w:rPr>
        <w:t>находящимся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неблагопр</w:t>
      </w:r>
      <w:r w:rsidRPr="001B37D9">
        <w:rPr>
          <w:b/>
        </w:rPr>
        <w:t>и</w:t>
      </w:r>
      <w:r w:rsidRPr="001B37D9">
        <w:rPr>
          <w:b/>
        </w:rPr>
        <w:t>ятном</w:t>
      </w:r>
      <w:r>
        <w:rPr>
          <w:b/>
        </w:rPr>
        <w:t xml:space="preserve"> </w:t>
      </w:r>
      <w:r w:rsidRPr="001B37D9">
        <w:rPr>
          <w:b/>
        </w:rPr>
        <w:t>положении</w:t>
      </w:r>
      <w:r>
        <w:rPr>
          <w:b/>
        </w:rPr>
        <w:t xml:space="preserve"> </w:t>
      </w:r>
      <w:r w:rsidRPr="001B37D9">
        <w:rPr>
          <w:b/>
        </w:rPr>
        <w:t>регионам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группам,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, среди прочего, </w:t>
      </w:r>
      <w:r w:rsidRPr="001B37D9">
        <w:rPr>
          <w:b/>
        </w:rPr>
        <w:t>преодолевать</w:t>
      </w:r>
      <w:r>
        <w:rPr>
          <w:b/>
        </w:rPr>
        <w:t xml:space="preserve"> </w:t>
      </w:r>
      <w:r w:rsidRPr="001B37D9">
        <w:rPr>
          <w:b/>
        </w:rPr>
        <w:t>ге</w:t>
      </w:r>
      <w:r w:rsidRPr="001B37D9">
        <w:rPr>
          <w:b/>
        </w:rPr>
        <w:t>н</w:t>
      </w:r>
      <w:r w:rsidRPr="001B37D9">
        <w:rPr>
          <w:b/>
        </w:rPr>
        <w:t>дерные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этнические</w:t>
      </w:r>
      <w:r>
        <w:rPr>
          <w:b/>
        </w:rPr>
        <w:t xml:space="preserve"> </w:t>
      </w:r>
      <w:r w:rsidRPr="001B37D9">
        <w:rPr>
          <w:b/>
        </w:rPr>
        <w:t>различия;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GB"/>
        </w:rPr>
        <w:t>b</w:t>
      </w:r>
      <w:r w:rsidRPr="003F172A">
        <w:rPr>
          <w:b/>
        </w:rPr>
        <w:t>)</w:t>
      </w:r>
      <w:r w:rsidRPr="00147B76">
        <w:tab/>
      </w:r>
      <w:r w:rsidRPr="001B37D9">
        <w:rPr>
          <w:b/>
        </w:rPr>
        <w:t>применять</w:t>
      </w:r>
      <w:r>
        <w:rPr>
          <w:b/>
        </w:rPr>
        <w:t xml:space="preserve"> </w:t>
      </w:r>
      <w:r w:rsidRPr="001B37D9">
        <w:rPr>
          <w:b/>
        </w:rPr>
        <w:t>основанный</w:t>
      </w:r>
      <w:r>
        <w:rPr>
          <w:b/>
        </w:rPr>
        <w:t xml:space="preserve">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правах</w:t>
      </w:r>
      <w:r>
        <w:rPr>
          <w:b/>
        </w:rPr>
        <w:t xml:space="preserve"> </w:t>
      </w:r>
      <w:r w:rsidRPr="001B37D9">
        <w:rPr>
          <w:b/>
        </w:rPr>
        <w:t>детей</w:t>
      </w:r>
      <w:r>
        <w:rPr>
          <w:b/>
        </w:rPr>
        <w:t xml:space="preserve"> </w:t>
      </w:r>
      <w:r w:rsidRPr="001B37D9">
        <w:rPr>
          <w:b/>
        </w:rPr>
        <w:t>подход</w:t>
      </w:r>
      <w:r>
        <w:rPr>
          <w:b/>
        </w:rPr>
        <w:t xml:space="preserve"> </w:t>
      </w:r>
      <w:r w:rsidRPr="001B37D9">
        <w:rPr>
          <w:b/>
        </w:rPr>
        <w:t>к</w:t>
      </w:r>
      <w:r>
        <w:rPr>
          <w:b/>
        </w:rPr>
        <w:t xml:space="preserve"> </w:t>
      </w:r>
      <w:r w:rsidRPr="001B37D9">
        <w:rPr>
          <w:b/>
        </w:rPr>
        <w:t>разработке</w:t>
      </w:r>
      <w:r>
        <w:rPr>
          <w:b/>
        </w:rPr>
        <w:t xml:space="preserve"> </w:t>
      </w:r>
      <w:r w:rsidRPr="001B37D9">
        <w:rPr>
          <w:b/>
        </w:rPr>
        <w:t>государственного</w:t>
      </w:r>
      <w:r>
        <w:rPr>
          <w:b/>
        </w:rPr>
        <w:t xml:space="preserve"> </w:t>
      </w:r>
      <w:r w:rsidRPr="001B37D9">
        <w:rPr>
          <w:b/>
        </w:rPr>
        <w:t>бюджета</w:t>
      </w:r>
      <w:r>
        <w:rPr>
          <w:b/>
        </w:rPr>
        <w:t xml:space="preserve"> путем внедрения </w:t>
      </w:r>
      <w:r w:rsidRPr="001B37D9">
        <w:rPr>
          <w:b/>
        </w:rPr>
        <w:t>системы</w:t>
      </w:r>
      <w:r>
        <w:rPr>
          <w:b/>
        </w:rPr>
        <w:t xml:space="preserve"> </w:t>
      </w:r>
      <w:r w:rsidRPr="001B37D9">
        <w:rPr>
          <w:b/>
        </w:rPr>
        <w:t>контроля</w:t>
      </w:r>
      <w:r>
        <w:rPr>
          <w:b/>
        </w:rPr>
        <w:t xml:space="preserve"> </w:t>
      </w:r>
      <w:r w:rsidRPr="001B37D9">
        <w:rPr>
          <w:b/>
        </w:rPr>
        <w:t>за</w:t>
      </w:r>
      <w:r>
        <w:rPr>
          <w:b/>
        </w:rPr>
        <w:t xml:space="preserve"> </w:t>
      </w:r>
      <w:r w:rsidRPr="001B37D9">
        <w:rPr>
          <w:b/>
        </w:rPr>
        <w:t>выдел</w:t>
      </w:r>
      <w:r w:rsidRPr="001B37D9">
        <w:rPr>
          <w:b/>
        </w:rPr>
        <w:t>е</w:t>
      </w:r>
      <w:r w:rsidRPr="001B37D9">
        <w:rPr>
          <w:b/>
        </w:rPr>
        <w:t>нием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использованием</w:t>
      </w:r>
      <w:r>
        <w:rPr>
          <w:b/>
        </w:rPr>
        <w:t xml:space="preserve"> </w:t>
      </w:r>
      <w:r w:rsidRPr="001B37D9">
        <w:rPr>
          <w:b/>
        </w:rPr>
        <w:t>ресурсов</w:t>
      </w:r>
      <w:r>
        <w:rPr>
          <w:b/>
        </w:rPr>
        <w:t xml:space="preserve">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нужды</w:t>
      </w:r>
      <w:r>
        <w:rPr>
          <w:b/>
        </w:rPr>
        <w:t xml:space="preserve"> </w:t>
      </w:r>
      <w:r w:rsidRPr="001B37D9">
        <w:rPr>
          <w:b/>
        </w:rPr>
        <w:t>детей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рамках</w:t>
      </w:r>
      <w:r>
        <w:rPr>
          <w:b/>
        </w:rPr>
        <w:t xml:space="preserve"> </w:t>
      </w:r>
      <w:r w:rsidRPr="001B37D9">
        <w:rPr>
          <w:b/>
        </w:rPr>
        <w:t>всего</w:t>
      </w:r>
      <w:r>
        <w:rPr>
          <w:b/>
        </w:rPr>
        <w:t xml:space="preserve"> </w:t>
      </w:r>
      <w:r w:rsidRPr="001B37D9">
        <w:rPr>
          <w:b/>
        </w:rPr>
        <w:t>бюджета,</w:t>
      </w:r>
      <w:r>
        <w:rPr>
          <w:b/>
        </w:rPr>
        <w:t xml:space="preserve"> </w:t>
      </w:r>
      <w:r w:rsidRPr="001B37D9">
        <w:rPr>
          <w:b/>
        </w:rPr>
        <w:t>обеспечивая</w:t>
      </w:r>
      <w:r>
        <w:rPr>
          <w:b/>
        </w:rPr>
        <w:t xml:space="preserve"> </w:t>
      </w:r>
      <w:r w:rsidRPr="001B37D9">
        <w:rPr>
          <w:b/>
        </w:rPr>
        <w:t>тем</w:t>
      </w:r>
      <w:r>
        <w:rPr>
          <w:b/>
        </w:rPr>
        <w:t xml:space="preserve"> </w:t>
      </w:r>
      <w:r w:rsidRPr="001B37D9">
        <w:rPr>
          <w:b/>
        </w:rPr>
        <w:t>самым</w:t>
      </w:r>
      <w:r>
        <w:rPr>
          <w:b/>
        </w:rPr>
        <w:t xml:space="preserve"> транспарентность </w:t>
      </w:r>
      <w:r w:rsidRPr="001B37D9">
        <w:rPr>
          <w:b/>
        </w:rPr>
        <w:t>инвестиций</w:t>
      </w:r>
      <w:r>
        <w:rPr>
          <w:b/>
        </w:rPr>
        <w:t xml:space="preserve">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нужды</w:t>
      </w:r>
      <w:r>
        <w:rPr>
          <w:b/>
        </w:rPr>
        <w:t xml:space="preserve"> </w:t>
      </w:r>
      <w:r w:rsidRPr="001B37D9">
        <w:rPr>
          <w:b/>
        </w:rPr>
        <w:t>детей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способствуя</w:t>
      </w:r>
      <w:r>
        <w:rPr>
          <w:b/>
        </w:rPr>
        <w:t xml:space="preserve"> </w:t>
      </w:r>
      <w:r w:rsidRPr="001B37D9">
        <w:rPr>
          <w:b/>
        </w:rPr>
        <w:t>осуществлению</w:t>
      </w:r>
      <w:r>
        <w:rPr>
          <w:b/>
        </w:rPr>
        <w:t xml:space="preserve"> </w:t>
      </w:r>
      <w:r w:rsidRPr="001B37D9">
        <w:rPr>
          <w:b/>
        </w:rPr>
        <w:t>контроля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оценки;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US"/>
        </w:rPr>
        <w:t>c</w:t>
      </w:r>
      <w:r w:rsidRPr="003F172A">
        <w:rPr>
          <w:b/>
        </w:rPr>
        <w:t>)</w:t>
      </w:r>
      <w:r w:rsidRPr="00147B76">
        <w:tab/>
      </w:r>
      <w:r w:rsidRPr="001B37D9">
        <w:rPr>
          <w:b/>
        </w:rPr>
        <w:t>по</w:t>
      </w:r>
      <w:r>
        <w:rPr>
          <w:b/>
        </w:rPr>
        <w:t xml:space="preserve"> </w:t>
      </w:r>
      <w:r w:rsidRPr="001B37D9">
        <w:rPr>
          <w:b/>
        </w:rPr>
        <w:t>мере</w:t>
      </w:r>
      <w:r>
        <w:rPr>
          <w:b/>
        </w:rPr>
        <w:t xml:space="preserve"> </w:t>
      </w:r>
      <w:r w:rsidRPr="001B37D9">
        <w:rPr>
          <w:b/>
        </w:rPr>
        <w:t>возможности</w:t>
      </w:r>
      <w:r>
        <w:rPr>
          <w:b/>
        </w:rPr>
        <w:t xml:space="preserve"> </w:t>
      </w:r>
      <w:r w:rsidRPr="001B37D9">
        <w:rPr>
          <w:b/>
        </w:rPr>
        <w:t>соблюдать</w:t>
      </w:r>
      <w:r>
        <w:rPr>
          <w:b/>
        </w:rPr>
        <w:t xml:space="preserve"> </w:t>
      </w:r>
      <w:r w:rsidRPr="001B37D9">
        <w:rPr>
          <w:b/>
        </w:rPr>
        <w:t>рекомендацию</w:t>
      </w:r>
      <w:r>
        <w:rPr>
          <w:b/>
        </w:rPr>
        <w:t xml:space="preserve"> </w:t>
      </w:r>
      <w:r w:rsidRPr="001B37D9">
        <w:rPr>
          <w:b/>
        </w:rPr>
        <w:t>Организации</w:t>
      </w:r>
      <w:r>
        <w:rPr>
          <w:b/>
        </w:rPr>
        <w:t xml:space="preserve"> </w:t>
      </w:r>
      <w:r w:rsidRPr="001B37D9">
        <w:rPr>
          <w:b/>
        </w:rPr>
        <w:t>Объединенных</w:t>
      </w:r>
      <w:r>
        <w:rPr>
          <w:b/>
        </w:rPr>
        <w:t xml:space="preserve"> </w:t>
      </w:r>
      <w:r w:rsidRPr="001B37D9">
        <w:rPr>
          <w:b/>
        </w:rPr>
        <w:t>Наций</w:t>
      </w:r>
      <w:r>
        <w:rPr>
          <w:b/>
        </w:rPr>
        <w:t xml:space="preserve">, касающуюся системы бюджетного финансирования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зависимости</w:t>
      </w:r>
      <w:r>
        <w:rPr>
          <w:b/>
        </w:rPr>
        <w:t xml:space="preserve"> </w:t>
      </w:r>
      <w:r w:rsidRPr="001B37D9">
        <w:rPr>
          <w:b/>
        </w:rPr>
        <w:t>от</w:t>
      </w:r>
      <w:r>
        <w:rPr>
          <w:b/>
        </w:rPr>
        <w:t xml:space="preserve"> </w:t>
      </w:r>
      <w:r w:rsidRPr="001B37D9">
        <w:rPr>
          <w:b/>
        </w:rPr>
        <w:t>результатов</w:t>
      </w:r>
      <w:r>
        <w:rPr>
          <w:b/>
        </w:rPr>
        <w:t xml:space="preserve"> для </w:t>
      </w:r>
      <w:r w:rsidRPr="001B37D9">
        <w:rPr>
          <w:b/>
        </w:rPr>
        <w:t>контрол</w:t>
      </w:r>
      <w:r>
        <w:rPr>
          <w:b/>
        </w:rPr>
        <w:t xml:space="preserve">я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оцен</w:t>
      </w:r>
      <w:r>
        <w:rPr>
          <w:b/>
        </w:rPr>
        <w:t>к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эффективност</w:t>
      </w:r>
      <w:r>
        <w:rPr>
          <w:b/>
        </w:rPr>
        <w:t xml:space="preserve">и </w:t>
      </w:r>
      <w:r w:rsidRPr="001B37D9">
        <w:rPr>
          <w:b/>
        </w:rPr>
        <w:t>и</w:t>
      </w:r>
      <w:r w:rsidRPr="001B37D9">
        <w:rPr>
          <w:b/>
        </w:rPr>
        <w:t>с</w:t>
      </w:r>
      <w:r w:rsidRPr="001B37D9">
        <w:rPr>
          <w:b/>
        </w:rPr>
        <w:t>пользования</w:t>
      </w:r>
      <w:r>
        <w:rPr>
          <w:b/>
        </w:rPr>
        <w:t xml:space="preserve"> </w:t>
      </w:r>
      <w:r w:rsidRPr="001B37D9">
        <w:rPr>
          <w:b/>
        </w:rPr>
        <w:t>выделяемых</w:t>
      </w:r>
      <w:r>
        <w:rPr>
          <w:b/>
        </w:rPr>
        <w:t xml:space="preserve"> </w:t>
      </w:r>
      <w:r w:rsidRPr="001B37D9">
        <w:rPr>
          <w:b/>
        </w:rPr>
        <w:t>ресурсов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,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случае</w:t>
      </w:r>
      <w:r>
        <w:rPr>
          <w:b/>
        </w:rPr>
        <w:t xml:space="preserve"> </w:t>
      </w:r>
      <w:r w:rsidRPr="001B37D9">
        <w:rPr>
          <w:b/>
        </w:rPr>
        <w:t>необходимости</w:t>
      </w:r>
      <w:r>
        <w:rPr>
          <w:b/>
        </w:rPr>
        <w:t xml:space="preserve">, </w:t>
      </w:r>
      <w:r w:rsidRPr="001B37D9">
        <w:rPr>
          <w:b/>
        </w:rPr>
        <w:t>стремиться</w:t>
      </w:r>
      <w:r>
        <w:rPr>
          <w:b/>
        </w:rPr>
        <w:t xml:space="preserve"> </w:t>
      </w:r>
      <w:r w:rsidRPr="001B37D9">
        <w:rPr>
          <w:b/>
        </w:rPr>
        <w:t>наладить</w:t>
      </w:r>
      <w:r>
        <w:rPr>
          <w:b/>
        </w:rPr>
        <w:t xml:space="preserve"> </w:t>
      </w:r>
      <w:r w:rsidRPr="001B37D9">
        <w:rPr>
          <w:b/>
        </w:rPr>
        <w:t>международное</w:t>
      </w:r>
      <w:r>
        <w:rPr>
          <w:b/>
        </w:rPr>
        <w:t xml:space="preserve"> </w:t>
      </w:r>
      <w:r w:rsidRPr="001B37D9">
        <w:rPr>
          <w:b/>
        </w:rPr>
        <w:t>сотруднич</w:t>
      </w:r>
      <w:r w:rsidRPr="001B37D9">
        <w:rPr>
          <w:b/>
        </w:rPr>
        <w:t>е</w:t>
      </w:r>
      <w:r w:rsidRPr="001B37D9">
        <w:rPr>
          <w:b/>
        </w:rPr>
        <w:t>ство</w:t>
      </w:r>
      <w:r>
        <w:rPr>
          <w:b/>
        </w:rPr>
        <w:t xml:space="preserve"> с этой </w:t>
      </w:r>
      <w:r w:rsidRPr="001B37D9">
        <w:rPr>
          <w:b/>
        </w:rPr>
        <w:t>це</w:t>
      </w:r>
      <w:r>
        <w:rPr>
          <w:b/>
        </w:rPr>
        <w:t>лью</w:t>
      </w:r>
      <w:r w:rsidRPr="001B37D9">
        <w:rPr>
          <w:b/>
        </w:rPr>
        <w:t>;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US"/>
        </w:rPr>
        <w:t>d</w:t>
      </w:r>
      <w:r w:rsidRPr="003F172A">
        <w:rPr>
          <w:b/>
        </w:rPr>
        <w:t>)</w:t>
      </w:r>
      <w:r w:rsidRPr="00147B76">
        <w:tab/>
      </w:r>
      <w:r w:rsidRPr="001B37D9">
        <w:rPr>
          <w:b/>
        </w:rPr>
        <w:t>защит</w:t>
      </w:r>
      <w:r>
        <w:rPr>
          <w:b/>
        </w:rPr>
        <w:t xml:space="preserve">ить </w:t>
      </w:r>
      <w:r w:rsidRPr="001B37D9">
        <w:rPr>
          <w:b/>
        </w:rPr>
        <w:t>бюджетны</w:t>
      </w:r>
      <w:r>
        <w:rPr>
          <w:b/>
        </w:rPr>
        <w:t xml:space="preserve">е </w:t>
      </w:r>
      <w:r w:rsidRPr="001B37D9">
        <w:rPr>
          <w:b/>
        </w:rPr>
        <w:t>средств</w:t>
      </w:r>
      <w:r>
        <w:rPr>
          <w:b/>
        </w:rPr>
        <w:t xml:space="preserve">а, выделяемые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нужды</w:t>
      </w:r>
      <w:r>
        <w:rPr>
          <w:b/>
        </w:rPr>
        <w:t xml:space="preserve"> </w:t>
      </w:r>
      <w:r w:rsidRPr="001B37D9">
        <w:rPr>
          <w:b/>
        </w:rPr>
        <w:t>детей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социальны</w:t>
      </w:r>
      <w:r>
        <w:rPr>
          <w:b/>
        </w:rPr>
        <w:t xml:space="preserve">е нужды, </w:t>
      </w:r>
      <w:r w:rsidRPr="001B37D9">
        <w:rPr>
          <w:b/>
        </w:rPr>
        <w:t>от</w:t>
      </w:r>
      <w:r>
        <w:rPr>
          <w:b/>
        </w:rPr>
        <w:t xml:space="preserve"> </w:t>
      </w:r>
      <w:r w:rsidRPr="001B37D9">
        <w:rPr>
          <w:b/>
        </w:rPr>
        <w:t>любых</w:t>
      </w:r>
      <w:r>
        <w:rPr>
          <w:b/>
        </w:rPr>
        <w:t xml:space="preserve"> </w:t>
      </w:r>
      <w:r w:rsidRPr="001B37D9">
        <w:rPr>
          <w:b/>
        </w:rPr>
        <w:t>внешних</w:t>
      </w:r>
      <w:r>
        <w:rPr>
          <w:b/>
        </w:rPr>
        <w:t xml:space="preserve"> </w:t>
      </w:r>
      <w:r w:rsidRPr="001B37D9">
        <w:rPr>
          <w:b/>
        </w:rPr>
        <w:t>или</w:t>
      </w:r>
      <w:r>
        <w:rPr>
          <w:b/>
        </w:rPr>
        <w:t xml:space="preserve"> </w:t>
      </w:r>
      <w:r w:rsidRPr="001B37D9">
        <w:rPr>
          <w:b/>
        </w:rPr>
        <w:t>внутренних</w:t>
      </w:r>
      <w:r>
        <w:rPr>
          <w:b/>
        </w:rPr>
        <w:t xml:space="preserve"> факторов нест</w:t>
      </w:r>
      <w:r>
        <w:rPr>
          <w:b/>
        </w:rPr>
        <w:t>а</w:t>
      </w:r>
      <w:r>
        <w:rPr>
          <w:b/>
        </w:rPr>
        <w:t>бильности</w:t>
      </w:r>
      <w:r w:rsidRPr="001B37D9">
        <w:rPr>
          <w:b/>
        </w:rPr>
        <w:t>,</w:t>
      </w:r>
      <w:r>
        <w:rPr>
          <w:b/>
        </w:rPr>
        <w:t xml:space="preserve"> </w:t>
      </w:r>
      <w:r w:rsidRPr="001B37D9">
        <w:rPr>
          <w:b/>
        </w:rPr>
        <w:t>таких</w:t>
      </w:r>
      <w:r>
        <w:rPr>
          <w:b/>
        </w:rPr>
        <w:t xml:space="preserve">, </w:t>
      </w:r>
      <w:r w:rsidRPr="001B37D9">
        <w:rPr>
          <w:b/>
        </w:rPr>
        <w:t>как</w:t>
      </w:r>
      <w:r>
        <w:rPr>
          <w:b/>
        </w:rPr>
        <w:t xml:space="preserve"> </w:t>
      </w:r>
      <w:r w:rsidRPr="001B37D9">
        <w:rPr>
          <w:b/>
        </w:rPr>
        <w:t>экономически</w:t>
      </w:r>
      <w:r>
        <w:rPr>
          <w:b/>
        </w:rPr>
        <w:t xml:space="preserve">е </w:t>
      </w:r>
      <w:r w:rsidRPr="001B37D9">
        <w:rPr>
          <w:b/>
        </w:rPr>
        <w:t>кризис</w:t>
      </w:r>
      <w:r>
        <w:rPr>
          <w:b/>
        </w:rPr>
        <w:t>ы</w:t>
      </w:r>
      <w:r w:rsidRPr="001B37D9">
        <w:rPr>
          <w:b/>
        </w:rPr>
        <w:t>,</w:t>
      </w:r>
      <w:r>
        <w:rPr>
          <w:b/>
        </w:rPr>
        <w:t xml:space="preserve"> </w:t>
      </w:r>
      <w:r w:rsidRPr="001B37D9">
        <w:rPr>
          <w:b/>
        </w:rPr>
        <w:t>стихийные</w:t>
      </w:r>
      <w:r>
        <w:rPr>
          <w:b/>
        </w:rPr>
        <w:t xml:space="preserve"> </w:t>
      </w:r>
      <w:r w:rsidRPr="001B37D9">
        <w:rPr>
          <w:b/>
        </w:rPr>
        <w:t>бедствия</w:t>
      </w:r>
      <w:r>
        <w:rPr>
          <w:b/>
        </w:rPr>
        <w:t xml:space="preserve"> </w:t>
      </w:r>
      <w:r w:rsidRPr="001B37D9">
        <w:rPr>
          <w:b/>
        </w:rPr>
        <w:t>или</w:t>
      </w:r>
      <w:r>
        <w:rPr>
          <w:b/>
        </w:rPr>
        <w:t xml:space="preserve"> </w:t>
      </w:r>
      <w:r w:rsidRPr="001B37D9">
        <w:rPr>
          <w:b/>
        </w:rPr>
        <w:t>другие</w:t>
      </w:r>
      <w:r>
        <w:rPr>
          <w:b/>
        </w:rPr>
        <w:t xml:space="preserve"> </w:t>
      </w:r>
      <w:r w:rsidRPr="001B37D9">
        <w:rPr>
          <w:b/>
        </w:rPr>
        <w:t>чрезвычайные</w:t>
      </w:r>
      <w:r>
        <w:rPr>
          <w:b/>
        </w:rPr>
        <w:t xml:space="preserve"> </w:t>
      </w:r>
      <w:r w:rsidRPr="001B37D9">
        <w:rPr>
          <w:b/>
        </w:rPr>
        <w:t>ситуации,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целях</w:t>
      </w:r>
      <w:r>
        <w:rPr>
          <w:b/>
        </w:rPr>
        <w:t xml:space="preserve"> поддержания </w:t>
      </w:r>
      <w:r w:rsidRPr="001B37D9">
        <w:rPr>
          <w:b/>
        </w:rPr>
        <w:t>устойчивости</w:t>
      </w:r>
      <w:r>
        <w:rPr>
          <w:b/>
        </w:rPr>
        <w:t xml:space="preserve"> </w:t>
      </w:r>
      <w:r w:rsidRPr="001B37D9">
        <w:rPr>
          <w:b/>
        </w:rPr>
        <w:t>инв</w:t>
      </w:r>
      <w:r w:rsidRPr="001B37D9">
        <w:rPr>
          <w:b/>
        </w:rPr>
        <w:t>е</w:t>
      </w:r>
      <w:r w:rsidRPr="001B37D9">
        <w:rPr>
          <w:b/>
        </w:rPr>
        <w:t>стиций;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US"/>
        </w:rPr>
        <w:t>e</w:t>
      </w:r>
      <w:r w:rsidRPr="003F172A">
        <w:rPr>
          <w:b/>
        </w:rPr>
        <w:t>)</w:t>
      </w:r>
      <w:r w:rsidRPr="00147B76">
        <w:tab/>
      </w:r>
      <w:r w:rsidRPr="001B37D9">
        <w:rPr>
          <w:b/>
        </w:rPr>
        <w:t>определить</w:t>
      </w:r>
      <w:r>
        <w:rPr>
          <w:b/>
        </w:rPr>
        <w:t xml:space="preserve"> </w:t>
      </w:r>
      <w:r w:rsidRPr="001B37D9">
        <w:rPr>
          <w:b/>
        </w:rPr>
        <w:t>стратегические</w:t>
      </w:r>
      <w:r>
        <w:rPr>
          <w:b/>
        </w:rPr>
        <w:t xml:space="preserve"> </w:t>
      </w:r>
      <w:r w:rsidRPr="001B37D9">
        <w:rPr>
          <w:b/>
        </w:rPr>
        <w:t>статьи</w:t>
      </w:r>
      <w:r>
        <w:rPr>
          <w:b/>
        </w:rPr>
        <w:t xml:space="preserve"> </w:t>
      </w:r>
      <w:r w:rsidRPr="001B37D9">
        <w:rPr>
          <w:b/>
        </w:rPr>
        <w:t>бюджета</w:t>
      </w:r>
      <w:r>
        <w:rPr>
          <w:b/>
        </w:rPr>
        <w:t xml:space="preserve"> </w:t>
      </w:r>
      <w:r w:rsidRPr="001B37D9">
        <w:rPr>
          <w:b/>
        </w:rPr>
        <w:t>для</w:t>
      </w:r>
      <w:r>
        <w:rPr>
          <w:b/>
        </w:rPr>
        <w:t xml:space="preserve"> </w:t>
      </w:r>
      <w:r w:rsidRPr="001B37D9">
        <w:rPr>
          <w:b/>
        </w:rPr>
        <w:t>ситуаций,</w:t>
      </w:r>
      <w:r>
        <w:rPr>
          <w:b/>
        </w:rPr>
        <w:t xml:space="preserve"> </w:t>
      </w:r>
      <w:r w:rsidRPr="001B37D9">
        <w:rPr>
          <w:b/>
        </w:rPr>
        <w:t>к</w:t>
      </w:r>
      <w:r w:rsidRPr="001B37D9">
        <w:rPr>
          <w:b/>
        </w:rPr>
        <w:t>о</w:t>
      </w:r>
      <w:r w:rsidRPr="001B37D9">
        <w:rPr>
          <w:b/>
        </w:rPr>
        <w:t>торые</w:t>
      </w:r>
      <w:r>
        <w:rPr>
          <w:b/>
        </w:rPr>
        <w:t xml:space="preserve"> </w:t>
      </w:r>
      <w:r w:rsidRPr="001B37D9">
        <w:rPr>
          <w:b/>
        </w:rPr>
        <w:t>могут</w:t>
      </w:r>
      <w:r>
        <w:rPr>
          <w:b/>
        </w:rPr>
        <w:t xml:space="preserve"> </w:t>
      </w:r>
      <w:r w:rsidRPr="001B37D9">
        <w:rPr>
          <w:b/>
        </w:rPr>
        <w:t>потребовать</w:t>
      </w:r>
      <w:r>
        <w:rPr>
          <w:b/>
        </w:rPr>
        <w:t xml:space="preserve"> </w:t>
      </w:r>
      <w:r w:rsidRPr="001B37D9">
        <w:rPr>
          <w:b/>
        </w:rPr>
        <w:t>принятия</w:t>
      </w:r>
      <w:r>
        <w:rPr>
          <w:b/>
        </w:rPr>
        <w:t xml:space="preserve"> </w:t>
      </w:r>
      <w:r w:rsidRPr="001B37D9">
        <w:rPr>
          <w:b/>
        </w:rPr>
        <w:t>позитивных</w:t>
      </w:r>
      <w:r>
        <w:rPr>
          <w:b/>
        </w:rPr>
        <w:t xml:space="preserve"> </w:t>
      </w:r>
      <w:r w:rsidRPr="001B37D9">
        <w:rPr>
          <w:b/>
        </w:rPr>
        <w:t>социальных</w:t>
      </w:r>
      <w:r>
        <w:rPr>
          <w:b/>
        </w:rPr>
        <w:t xml:space="preserve"> </w:t>
      </w:r>
      <w:r w:rsidRPr="001B37D9">
        <w:rPr>
          <w:b/>
        </w:rPr>
        <w:t>мер</w:t>
      </w:r>
      <w:r>
        <w:rPr>
          <w:b/>
        </w:rPr>
        <w:t>, в частн</w:t>
      </w:r>
      <w:r>
        <w:rPr>
          <w:b/>
        </w:rPr>
        <w:t>о</w:t>
      </w:r>
      <w:r>
        <w:rPr>
          <w:b/>
        </w:rPr>
        <w:t xml:space="preserve">сти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таких</w:t>
      </w:r>
      <w:r>
        <w:rPr>
          <w:b/>
        </w:rPr>
        <w:t xml:space="preserve"> </w:t>
      </w:r>
      <w:r w:rsidRPr="001B37D9">
        <w:rPr>
          <w:b/>
        </w:rPr>
        <w:t>областях,</w:t>
      </w:r>
      <w:r>
        <w:rPr>
          <w:b/>
        </w:rPr>
        <w:t xml:space="preserve"> </w:t>
      </w:r>
      <w:r w:rsidRPr="001B37D9">
        <w:rPr>
          <w:b/>
        </w:rPr>
        <w:t>как</w:t>
      </w:r>
      <w:r>
        <w:rPr>
          <w:b/>
        </w:rPr>
        <w:t xml:space="preserve"> </w:t>
      </w:r>
      <w:r w:rsidRPr="001B37D9">
        <w:rPr>
          <w:b/>
        </w:rPr>
        <w:t>регистрация</w:t>
      </w:r>
      <w:r>
        <w:rPr>
          <w:b/>
        </w:rPr>
        <w:t xml:space="preserve"> </w:t>
      </w:r>
      <w:r w:rsidRPr="001B37D9">
        <w:rPr>
          <w:b/>
        </w:rPr>
        <w:t>рождений,</w:t>
      </w:r>
      <w:r>
        <w:rPr>
          <w:b/>
        </w:rPr>
        <w:t xml:space="preserve"> </w:t>
      </w:r>
      <w:r w:rsidRPr="001B37D9">
        <w:rPr>
          <w:b/>
        </w:rPr>
        <w:t>особенно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автономных</w:t>
      </w:r>
      <w:r>
        <w:rPr>
          <w:b/>
        </w:rPr>
        <w:t xml:space="preserve"> прибрежных районах </w:t>
      </w:r>
      <w:r w:rsidRPr="001B37D9">
        <w:rPr>
          <w:b/>
        </w:rPr>
        <w:t>Карибского</w:t>
      </w:r>
      <w:r>
        <w:rPr>
          <w:b/>
        </w:rPr>
        <w:t xml:space="preserve"> моря </w:t>
      </w:r>
      <w:r w:rsidRPr="001B37D9">
        <w:rPr>
          <w:b/>
        </w:rPr>
        <w:t>(АСАР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АЮАР),</w:t>
      </w:r>
      <w:r>
        <w:rPr>
          <w:b/>
        </w:rPr>
        <w:t xml:space="preserve"> </w:t>
      </w:r>
      <w:r w:rsidRPr="001B37D9">
        <w:rPr>
          <w:b/>
        </w:rPr>
        <w:t>хроническ</w:t>
      </w:r>
      <w:r>
        <w:rPr>
          <w:b/>
        </w:rPr>
        <w:t xml:space="preserve">ое </w:t>
      </w:r>
      <w:r w:rsidRPr="001B37D9">
        <w:rPr>
          <w:b/>
        </w:rPr>
        <w:t>н</w:t>
      </w:r>
      <w:r w:rsidRPr="001B37D9">
        <w:rPr>
          <w:b/>
        </w:rPr>
        <w:t>е</w:t>
      </w:r>
      <w:r>
        <w:rPr>
          <w:b/>
        </w:rPr>
        <w:t>доедание</w:t>
      </w:r>
      <w:r w:rsidRPr="001B37D9">
        <w:rPr>
          <w:b/>
        </w:rPr>
        <w:t>,</w:t>
      </w:r>
      <w:r>
        <w:rPr>
          <w:b/>
        </w:rPr>
        <w:t xml:space="preserve"> </w:t>
      </w:r>
      <w:r w:rsidRPr="001B37D9">
        <w:rPr>
          <w:b/>
        </w:rPr>
        <w:t>насилие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отношении</w:t>
      </w:r>
      <w:r>
        <w:rPr>
          <w:b/>
        </w:rPr>
        <w:t xml:space="preserve"> </w:t>
      </w:r>
      <w:r w:rsidRPr="001B37D9">
        <w:rPr>
          <w:b/>
        </w:rPr>
        <w:t>детей,</w:t>
      </w:r>
      <w:r>
        <w:rPr>
          <w:b/>
        </w:rPr>
        <w:t xml:space="preserve"> </w:t>
      </w:r>
      <w:r w:rsidRPr="001B37D9">
        <w:rPr>
          <w:b/>
        </w:rPr>
        <w:t>уход</w:t>
      </w:r>
      <w:r>
        <w:rPr>
          <w:b/>
        </w:rPr>
        <w:t xml:space="preserve"> </w:t>
      </w:r>
      <w:r w:rsidRPr="001B37D9">
        <w:rPr>
          <w:b/>
        </w:rPr>
        <w:t>за</w:t>
      </w:r>
      <w:r>
        <w:rPr>
          <w:b/>
        </w:rPr>
        <w:t xml:space="preserve"> </w:t>
      </w:r>
      <w:r w:rsidRPr="001B37D9">
        <w:rPr>
          <w:b/>
        </w:rPr>
        <w:t>детьми</w:t>
      </w:r>
      <w:r>
        <w:rPr>
          <w:b/>
        </w:rPr>
        <w:t xml:space="preserve">, лишенными </w:t>
      </w:r>
      <w:r w:rsidRPr="001B37D9">
        <w:rPr>
          <w:b/>
        </w:rPr>
        <w:t>род</w:t>
      </w:r>
      <w:r w:rsidRPr="001B37D9">
        <w:rPr>
          <w:b/>
        </w:rPr>
        <w:t>и</w:t>
      </w:r>
      <w:r w:rsidRPr="001B37D9">
        <w:rPr>
          <w:b/>
        </w:rPr>
        <w:t>тельского</w:t>
      </w:r>
      <w:r>
        <w:rPr>
          <w:b/>
        </w:rPr>
        <w:t xml:space="preserve"> ухода</w:t>
      </w:r>
      <w:r w:rsidRPr="001B37D9">
        <w:rPr>
          <w:b/>
        </w:rPr>
        <w:t>,</w:t>
      </w:r>
      <w:r>
        <w:rPr>
          <w:b/>
        </w:rPr>
        <w:t xml:space="preserve"> </w:t>
      </w:r>
      <w:r w:rsidRPr="001B37D9">
        <w:rPr>
          <w:b/>
        </w:rPr>
        <w:t>дети</w:t>
      </w:r>
      <w:r>
        <w:rPr>
          <w:b/>
        </w:rPr>
        <w:t xml:space="preserve"> представителей </w:t>
      </w:r>
      <w:r w:rsidRPr="001B37D9">
        <w:rPr>
          <w:b/>
        </w:rPr>
        <w:t>коренного</w:t>
      </w:r>
      <w:r>
        <w:rPr>
          <w:b/>
        </w:rPr>
        <w:t xml:space="preserve"> </w:t>
      </w:r>
      <w:r w:rsidRPr="001B37D9">
        <w:rPr>
          <w:b/>
        </w:rPr>
        <w:t>населения,</w:t>
      </w:r>
      <w:r>
        <w:rPr>
          <w:b/>
        </w:rPr>
        <w:t xml:space="preserve"> </w:t>
      </w:r>
      <w:r w:rsidRPr="001B37D9">
        <w:rPr>
          <w:b/>
        </w:rPr>
        <w:t>дети-мигранты;</w:t>
      </w:r>
    </w:p>
    <w:p w:rsidR="0098408D" w:rsidRPr="00147B76" w:rsidRDefault="0098408D" w:rsidP="0098408D">
      <w:pPr>
        <w:pStyle w:val="SingleTxtGR"/>
      </w:pPr>
      <w:r w:rsidRPr="00147B76">
        <w:tab/>
      </w:r>
      <w:r w:rsidRPr="003F172A">
        <w:rPr>
          <w:b/>
          <w:lang w:val="en-US"/>
        </w:rPr>
        <w:t>f</w:t>
      </w:r>
      <w:r w:rsidRPr="003F172A">
        <w:rPr>
          <w:b/>
        </w:rPr>
        <w:t>)</w:t>
      </w:r>
      <w:r w:rsidRPr="00147B76">
        <w:tab/>
      </w:r>
      <w:r w:rsidRPr="001B37D9">
        <w:rPr>
          <w:b/>
        </w:rPr>
        <w:t>обеспечить</w:t>
      </w:r>
      <w:r>
        <w:rPr>
          <w:b/>
        </w:rPr>
        <w:t xml:space="preserve"> </w:t>
      </w:r>
      <w:r w:rsidRPr="001B37D9">
        <w:rPr>
          <w:b/>
        </w:rPr>
        <w:t>на</w:t>
      </w:r>
      <w:r>
        <w:rPr>
          <w:b/>
        </w:rPr>
        <w:t xml:space="preserve"> </w:t>
      </w:r>
      <w:r w:rsidRPr="001B37D9">
        <w:rPr>
          <w:b/>
        </w:rPr>
        <w:t>основе</w:t>
      </w:r>
      <w:r>
        <w:rPr>
          <w:b/>
        </w:rPr>
        <w:t xml:space="preserve"> </w:t>
      </w:r>
      <w:r w:rsidRPr="001B37D9">
        <w:rPr>
          <w:b/>
        </w:rPr>
        <w:t>открытости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транспарентности</w:t>
      </w:r>
      <w:r>
        <w:rPr>
          <w:b/>
        </w:rPr>
        <w:t xml:space="preserve"> </w:t>
      </w:r>
      <w:r w:rsidRPr="001B37D9">
        <w:rPr>
          <w:b/>
        </w:rPr>
        <w:t>надл</w:t>
      </w:r>
      <w:r w:rsidRPr="001B37D9">
        <w:rPr>
          <w:b/>
        </w:rPr>
        <w:t>е</w:t>
      </w:r>
      <w:r w:rsidRPr="001B37D9">
        <w:rPr>
          <w:b/>
        </w:rPr>
        <w:t>жащую</w:t>
      </w:r>
      <w:r>
        <w:rPr>
          <w:b/>
        </w:rPr>
        <w:t xml:space="preserve"> </w:t>
      </w:r>
      <w:r w:rsidRPr="001B37D9">
        <w:rPr>
          <w:b/>
        </w:rPr>
        <w:t>подотчетность</w:t>
      </w:r>
      <w:r>
        <w:rPr>
          <w:b/>
        </w:rPr>
        <w:t xml:space="preserve"> </w:t>
      </w:r>
      <w:r w:rsidRPr="001B37D9">
        <w:rPr>
          <w:b/>
        </w:rPr>
        <w:t>муниципальных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национальных</w:t>
      </w:r>
      <w:r>
        <w:rPr>
          <w:b/>
        </w:rPr>
        <w:t xml:space="preserve"> </w:t>
      </w:r>
      <w:r w:rsidRPr="001B37D9">
        <w:rPr>
          <w:b/>
        </w:rPr>
        <w:t>органов</w:t>
      </w:r>
      <w:r>
        <w:rPr>
          <w:b/>
        </w:rPr>
        <w:t xml:space="preserve"> </w:t>
      </w:r>
      <w:r w:rsidRPr="001B37D9">
        <w:rPr>
          <w:b/>
        </w:rPr>
        <w:t>власти,</w:t>
      </w:r>
      <w:r>
        <w:rPr>
          <w:b/>
        </w:rPr>
        <w:t xml:space="preserve"> </w:t>
      </w:r>
      <w:r w:rsidRPr="001B37D9">
        <w:rPr>
          <w:b/>
        </w:rPr>
        <w:t>которая</w:t>
      </w:r>
      <w:r>
        <w:rPr>
          <w:b/>
        </w:rPr>
        <w:t xml:space="preserve"> </w:t>
      </w:r>
      <w:r w:rsidRPr="001B37D9">
        <w:rPr>
          <w:b/>
        </w:rPr>
        <w:t>позв</w:t>
      </w:r>
      <w:r w:rsidRPr="001B37D9">
        <w:rPr>
          <w:b/>
        </w:rPr>
        <w:t>о</w:t>
      </w:r>
      <w:r w:rsidRPr="001B37D9">
        <w:rPr>
          <w:b/>
        </w:rPr>
        <w:t>ляла</w:t>
      </w:r>
      <w:r>
        <w:rPr>
          <w:b/>
        </w:rPr>
        <w:t xml:space="preserve"> </w:t>
      </w:r>
      <w:r w:rsidRPr="001B37D9">
        <w:rPr>
          <w:b/>
        </w:rPr>
        <w:t>бы</w:t>
      </w:r>
      <w:r>
        <w:rPr>
          <w:b/>
        </w:rPr>
        <w:t xml:space="preserve"> </w:t>
      </w:r>
      <w:r w:rsidRPr="001B37D9">
        <w:rPr>
          <w:b/>
        </w:rPr>
        <w:t>представителям</w:t>
      </w:r>
      <w:r>
        <w:rPr>
          <w:b/>
        </w:rPr>
        <w:t xml:space="preserve"> </w:t>
      </w:r>
      <w:r w:rsidRPr="001B37D9">
        <w:rPr>
          <w:b/>
        </w:rPr>
        <w:t>общин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детей,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соответствующих</w:t>
      </w:r>
      <w:r>
        <w:rPr>
          <w:b/>
        </w:rPr>
        <w:t xml:space="preserve"> </w:t>
      </w:r>
      <w:r w:rsidRPr="001B37D9">
        <w:rPr>
          <w:b/>
        </w:rPr>
        <w:t>случаях,</w:t>
      </w:r>
      <w:r>
        <w:rPr>
          <w:b/>
        </w:rPr>
        <w:t xml:space="preserve"> </w:t>
      </w:r>
      <w:r w:rsidRPr="001B37D9">
        <w:rPr>
          <w:b/>
        </w:rPr>
        <w:t>принимать</w:t>
      </w:r>
      <w:r>
        <w:rPr>
          <w:b/>
        </w:rPr>
        <w:t xml:space="preserve"> </w:t>
      </w:r>
      <w:r w:rsidRPr="001B37D9">
        <w:rPr>
          <w:b/>
        </w:rPr>
        <w:t>участие</w:t>
      </w:r>
      <w:r>
        <w:rPr>
          <w:b/>
        </w:rPr>
        <w:t xml:space="preserve"> </w:t>
      </w:r>
      <w:r w:rsidRPr="001B37D9">
        <w:rPr>
          <w:b/>
        </w:rPr>
        <w:t>в</w:t>
      </w:r>
      <w:r>
        <w:rPr>
          <w:b/>
        </w:rPr>
        <w:t xml:space="preserve"> </w:t>
      </w:r>
      <w:r w:rsidRPr="001B37D9">
        <w:rPr>
          <w:b/>
        </w:rPr>
        <w:t>разработке</w:t>
      </w:r>
      <w:r>
        <w:rPr>
          <w:b/>
        </w:rPr>
        <w:t xml:space="preserve"> </w:t>
      </w:r>
      <w:r w:rsidRPr="001B37D9">
        <w:rPr>
          <w:b/>
        </w:rPr>
        <w:t>бюджета</w:t>
      </w:r>
      <w:r>
        <w:rPr>
          <w:b/>
        </w:rPr>
        <w:t xml:space="preserve"> </w:t>
      </w:r>
      <w:r w:rsidRPr="001B37D9">
        <w:rPr>
          <w:b/>
        </w:rPr>
        <w:t>и</w:t>
      </w:r>
      <w:r>
        <w:rPr>
          <w:b/>
        </w:rPr>
        <w:t xml:space="preserve"> </w:t>
      </w:r>
      <w:r w:rsidRPr="001B37D9">
        <w:rPr>
          <w:b/>
        </w:rPr>
        <w:t>контроле</w:t>
      </w:r>
      <w:r>
        <w:rPr>
          <w:b/>
        </w:rPr>
        <w:t xml:space="preserve"> </w:t>
      </w:r>
      <w:r w:rsidRPr="001B37D9">
        <w:rPr>
          <w:b/>
        </w:rPr>
        <w:t>за</w:t>
      </w:r>
      <w:r>
        <w:rPr>
          <w:b/>
        </w:rPr>
        <w:t xml:space="preserve"> </w:t>
      </w:r>
      <w:r w:rsidRPr="001B37D9">
        <w:rPr>
          <w:b/>
        </w:rPr>
        <w:t>его</w:t>
      </w:r>
      <w:r>
        <w:rPr>
          <w:b/>
        </w:rPr>
        <w:t xml:space="preserve"> </w:t>
      </w:r>
      <w:r w:rsidRPr="001B37D9">
        <w:rPr>
          <w:b/>
        </w:rPr>
        <w:t>и</w:t>
      </w:r>
      <w:r w:rsidRPr="001B37D9">
        <w:rPr>
          <w:b/>
        </w:rPr>
        <w:t>с</w:t>
      </w:r>
      <w:r w:rsidRPr="001B37D9">
        <w:rPr>
          <w:b/>
        </w:rPr>
        <w:t>полнением;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ab/>
      </w:r>
      <w:r w:rsidRPr="007121EF">
        <w:rPr>
          <w:b/>
        </w:rPr>
        <w:t>g)</w:t>
      </w:r>
      <w:r w:rsidRPr="00F31383">
        <w:tab/>
      </w:r>
      <w:r w:rsidRPr="00F31383">
        <w:rPr>
          <w:b/>
        </w:rPr>
        <w:t>обращаться, по мере необходимости, за техническ</w:t>
      </w:r>
      <w:r>
        <w:rPr>
          <w:b/>
        </w:rPr>
        <w:t xml:space="preserve">ой помощью </w:t>
      </w:r>
      <w:r w:rsidRPr="00F31383">
        <w:rPr>
          <w:b/>
        </w:rPr>
        <w:t>к Детскому фонду Организации Объединенных Наций (ЮНИСЕФ) и другим соответствующим международным организациям, входящим в Совместную гру</w:t>
      </w:r>
      <w:r w:rsidRPr="00F31383">
        <w:rPr>
          <w:b/>
        </w:rPr>
        <w:t>п</w:t>
      </w:r>
      <w:r w:rsidRPr="00F31383">
        <w:rPr>
          <w:b/>
        </w:rPr>
        <w:t>пу по инвестициям.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Сбор данных</w:t>
      </w:r>
    </w:p>
    <w:p w:rsidR="00F5481A" w:rsidRDefault="00F5481A" w:rsidP="00F5481A">
      <w:pPr>
        <w:pStyle w:val="SingleTxtGR"/>
      </w:pPr>
      <w:r w:rsidRPr="00F31383">
        <w:t>21.</w:t>
      </w:r>
      <w:r w:rsidRPr="00F31383">
        <w:tab/>
        <w:t xml:space="preserve"> Комитет приветствует пятилетний план модернизации Национального института информации по вопросам развития (НИИВР) и Национальной сист</w:t>
      </w:r>
      <w:r w:rsidRPr="00F31383">
        <w:t>е</w:t>
      </w:r>
      <w:r w:rsidRPr="00F31383">
        <w:t>мы статистики (НСС). В частности, он высоко оц</w:t>
      </w:r>
      <w:r w:rsidRPr="00F31383">
        <w:t>е</w:t>
      </w:r>
      <w:r w:rsidRPr="00F31383">
        <w:t>нивает процесс разработки и внедрения системы статистической информации о детях и подростках (СИЕНА) и создания системы показателей соблюдения прав ребенка в тесном сотрудн</w:t>
      </w:r>
      <w:r w:rsidRPr="00F31383">
        <w:t>и</w:t>
      </w:r>
      <w:r w:rsidRPr="00F31383">
        <w:t>честве со всеми заинтересованными учреждениями. Однако Комитет обеспок</w:t>
      </w:r>
      <w:r w:rsidRPr="00F31383">
        <w:t>о</w:t>
      </w:r>
      <w:r w:rsidRPr="00F31383">
        <w:t>ен тем, что СИЕНА относится к сфере деятельности МДСПД и не является ч</w:t>
      </w:r>
      <w:r w:rsidRPr="00F31383">
        <w:t>а</w:t>
      </w:r>
      <w:r w:rsidRPr="00F31383">
        <w:t>стью НСС.</w:t>
      </w:r>
      <w:r>
        <w:t xml:space="preserve"> Кроме того, Комитет обеспокоен тем, что данные о детях, наход</w:t>
      </w:r>
      <w:r>
        <w:t>я</w:t>
      </w:r>
      <w:r>
        <w:t>щихся в социально опасном положении, до сих пор отсутствуют и что дост</w:t>
      </w:r>
      <w:r>
        <w:t>а</w:t>
      </w:r>
      <w:r>
        <w:t>точные финансовые и людские ресурсы не выделяются для полного функци</w:t>
      </w:r>
      <w:r>
        <w:t>о</w:t>
      </w:r>
      <w:r>
        <w:t>нирования этой системы.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22.</w:t>
      </w:r>
      <w:r w:rsidRPr="00F31383">
        <w:tab/>
      </w:r>
      <w:r w:rsidRPr="00F31383">
        <w:rPr>
          <w:b/>
        </w:rPr>
        <w:t>Комитет рекомендует государству-участнику ускорить внедрение Н</w:t>
      </w:r>
      <w:r w:rsidRPr="00F31383">
        <w:rPr>
          <w:b/>
        </w:rPr>
        <w:t>а</w:t>
      </w:r>
      <w:r w:rsidRPr="00F31383">
        <w:rPr>
          <w:b/>
        </w:rPr>
        <w:t>циональной статистической системы (НСС) и ее адаптацию к потребн</w:t>
      </w:r>
      <w:r w:rsidRPr="00F31383">
        <w:rPr>
          <w:b/>
        </w:rPr>
        <w:t>о</w:t>
      </w:r>
      <w:r w:rsidRPr="00F31383">
        <w:rPr>
          <w:b/>
        </w:rPr>
        <w:t>стям Национальной информационной системы по прав</w:t>
      </w:r>
      <w:r>
        <w:rPr>
          <w:b/>
        </w:rPr>
        <w:t>ам</w:t>
      </w:r>
      <w:r w:rsidRPr="00F31383">
        <w:rPr>
          <w:b/>
        </w:rPr>
        <w:t xml:space="preserve"> детей и подрос</w:t>
      </w:r>
      <w:r w:rsidRPr="00F31383">
        <w:rPr>
          <w:b/>
        </w:rPr>
        <w:t>т</w:t>
      </w:r>
      <w:r w:rsidRPr="00F31383">
        <w:rPr>
          <w:b/>
        </w:rPr>
        <w:t>ков (СИЕНА) и выделить соответствующие людские, технические и ф</w:t>
      </w:r>
      <w:r w:rsidRPr="00F31383">
        <w:rPr>
          <w:b/>
        </w:rPr>
        <w:t>и</w:t>
      </w:r>
      <w:r w:rsidRPr="00F31383">
        <w:rPr>
          <w:b/>
        </w:rPr>
        <w:t xml:space="preserve">нансовые ресурсы, а также обеспечить на основе этих систем сбор и анализ всеобъемлющей статистической информации </w:t>
      </w:r>
      <w:r>
        <w:rPr>
          <w:b/>
        </w:rPr>
        <w:t xml:space="preserve">о </w:t>
      </w:r>
      <w:r w:rsidRPr="00F31383">
        <w:rPr>
          <w:b/>
        </w:rPr>
        <w:t>реализации прав детей, о</w:t>
      </w:r>
      <w:r w:rsidRPr="00F31383">
        <w:rPr>
          <w:b/>
        </w:rPr>
        <w:t>б</w:t>
      </w:r>
      <w:r w:rsidRPr="00F31383">
        <w:rPr>
          <w:b/>
        </w:rPr>
        <w:t>ращая особое внимание на детей группы риска на национальном и мун</w:t>
      </w:r>
      <w:r w:rsidRPr="00F31383">
        <w:rPr>
          <w:b/>
        </w:rPr>
        <w:t>и</w:t>
      </w:r>
      <w:r w:rsidRPr="00F31383">
        <w:rPr>
          <w:b/>
        </w:rPr>
        <w:t>ципальном уровнях.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Распространение информации и повышение информированности</w:t>
      </w:r>
    </w:p>
    <w:p w:rsidR="00F5481A" w:rsidRDefault="00F5481A" w:rsidP="00F5481A">
      <w:pPr>
        <w:pStyle w:val="SingleTxtGR"/>
      </w:pPr>
      <w:r w:rsidRPr="00F31383">
        <w:t>23.</w:t>
      </w:r>
      <w:r w:rsidRPr="00F31383">
        <w:tab/>
        <w:t>Отмечая усилия, предпринимаемые с целью охва</w:t>
      </w:r>
      <w:r>
        <w:t>та детей и учителей об</w:t>
      </w:r>
      <w:r>
        <w:t>у</w:t>
      </w:r>
      <w:r>
        <w:t xml:space="preserve">чением </w:t>
      </w:r>
      <w:r w:rsidRPr="00F31383">
        <w:t>в области прав ребенка путем включения прав ребенка в программу н</w:t>
      </w:r>
      <w:r w:rsidRPr="00F31383">
        <w:t>а</w:t>
      </w:r>
      <w:r w:rsidRPr="00F31383">
        <w:t>чального образования, Комитет вместе с тем обеспокоен низким уровнем осв</w:t>
      </w:r>
      <w:r w:rsidRPr="00F31383">
        <w:t>е</w:t>
      </w:r>
      <w:r w:rsidRPr="00F31383">
        <w:t xml:space="preserve">домленности о Конвенции среди детей и </w:t>
      </w:r>
      <w:r>
        <w:t xml:space="preserve">широкой </w:t>
      </w:r>
      <w:r w:rsidRPr="00F31383">
        <w:t>общественности.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24.</w:t>
      </w:r>
      <w:r w:rsidRPr="00F31383">
        <w:tab/>
      </w:r>
      <w:r w:rsidRPr="00F31383">
        <w:rPr>
          <w:b/>
        </w:rPr>
        <w:t>Комитет рекомендует государству-участнику активизировать совм</w:t>
      </w:r>
      <w:r w:rsidRPr="00F31383">
        <w:rPr>
          <w:b/>
        </w:rPr>
        <w:t>е</w:t>
      </w:r>
      <w:r w:rsidRPr="00F31383">
        <w:rPr>
          <w:b/>
        </w:rPr>
        <w:t xml:space="preserve">стно с гражданским обществом </w:t>
      </w:r>
      <w:r>
        <w:rPr>
          <w:b/>
        </w:rPr>
        <w:t xml:space="preserve">усилия, </w:t>
      </w:r>
      <w:r w:rsidRPr="00F31383">
        <w:rPr>
          <w:b/>
        </w:rPr>
        <w:t>направленные на расширение зн</w:t>
      </w:r>
      <w:r w:rsidRPr="00F31383">
        <w:rPr>
          <w:b/>
        </w:rPr>
        <w:t>а</w:t>
      </w:r>
      <w:r w:rsidRPr="00F31383">
        <w:rPr>
          <w:b/>
        </w:rPr>
        <w:t>ний широких слоев населения, детей и подростков о Конвенции и наци</w:t>
      </w:r>
      <w:r w:rsidRPr="00F31383">
        <w:rPr>
          <w:b/>
        </w:rPr>
        <w:t>о</w:t>
      </w:r>
      <w:r w:rsidRPr="00F31383">
        <w:rPr>
          <w:b/>
        </w:rPr>
        <w:t>нальн</w:t>
      </w:r>
      <w:r>
        <w:rPr>
          <w:b/>
        </w:rPr>
        <w:t xml:space="preserve">ых законах, которые были разработаны и утверждены </w:t>
      </w:r>
      <w:r w:rsidRPr="00F31383">
        <w:rPr>
          <w:b/>
        </w:rPr>
        <w:t>на основе Конвенции и других международных документов. Особое внимание необх</w:t>
      </w:r>
      <w:r w:rsidRPr="00F31383">
        <w:rPr>
          <w:b/>
        </w:rPr>
        <w:t>о</w:t>
      </w:r>
      <w:r w:rsidRPr="00F31383">
        <w:rPr>
          <w:b/>
        </w:rPr>
        <w:t xml:space="preserve">димо уделить автономным </w:t>
      </w:r>
      <w:r>
        <w:rPr>
          <w:b/>
        </w:rPr>
        <w:t xml:space="preserve">прибрежным районам </w:t>
      </w:r>
      <w:r w:rsidRPr="00F31383">
        <w:rPr>
          <w:b/>
        </w:rPr>
        <w:t xml:space="preserve">Карибского моря (АСАР и АЮАР). 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25.</w:t>
      </w:r>
      <w:r w:rsidRPr="00F31383">
        <w:tab/>
      </w:r>
      <w:r w:rsidRPr="00F31383">
        <w:rPr>
          <w:b/>
        </w:rPr>
        <w:t>Кроме того, Комитет рекомендует государству-участнику обеспечить, чтобы как частные, так и государственные средства массовой информации уважали права ребенка, особенно достоинство ребенка, способствовали распространению информации о Конвенции и факультативных протокол</w:t>
      </w:r>
      <w:r>
        <w:rPr>
          <w:b/>
        </w:rPr>
        <w:t>а</w:t>
      </w:r>
      <w:r>
        <w:rPr>
          <w:b/>
        </w:rPr>
        <w:t xml:space="preserve">х </w:t>
      </w:r>
      <w:r w:rsidRPr="00F31383">
        <w:rPr>
          <w:b/>
        </w:rPr>
        <w:t>к ней и отражали в своих программах точки зрения и мнения детей. Ком</w:t>
      </w:r>
      <w:r w:rsidRPr="00F31383">
        <w:rPr>
          <w:b/>
        </w:rPr>
        <w:t>и</w:t>
      </w:r>
      <w:r w:rsidRPr="00F31383">
        <w:rPr>
          <w:b/>
        </w:rPr>
        <w:t xml:space="preserve">тет также рекомендует государству-участнику способствовать тому, чтобы сектор средств массовой информации </w:t>
      </w:r>
      <w:r>
        <w:rPr>
          <w:b/>
        </w:rPr>
        <w:t xml:space="preserve">разработал и принял </w:t>
      </w:r>
      <w:r w:rsidRPr="00F31383">
        <w:rPr>
          <w:b/>
        </w:rPr>
        <w:t>кодексы пр</w:t>
      </w:r>
      <w:r w:rsidRPr="00F31383">
        <w:rPr>
          <w:b/>
        </w:rPr>
        <w:t>о</w:t>
      </w:r>
      <w:r w:rsidRPr="00F31383">
        <w:rPr>
          <w:b/>
        </w:rPr>
        <w:t>фессиональной этики, касающи</w:t>
      </w:r>
      <w:r w:rsidRPr="00F31383">
        <w:rPr>
          <w:b/>
        </w:rPr>
        <w:t>е</w:t>
      </w:r>
      <w:r w:rsidRPr="00F31383">
        <w:rPr>
          <w:b/>
        </w:rPr>
        <w:t>ся, в частности, прав ребенка.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Подготовка кадров</w:t>
      </w:r>
    </w:p>
    <w:p w:rsidR="00F5481A" w:rsidRDefault="00F5481A" w:rsidP="00F5481A">
      <w:pPr>
        <w:pStyle w:val="SingleTxtGR"/>
      </w:pPr>
      <w:r w:rsidRPr="00F31383">
        <w:t>26.</w:t>
      </w:r>
      <w:r w:rsidRPr="00F31383">
        <w:tab/>
        <w:t>Комитет обеспокоен низким уровнем осведомленности о Конвенции ср</w:t>
      </w:r>
      <w:r w:rsidRPr="00F31383">
        <w:t>е</w:t>
      </w:r>
      <w:r w:rsidRPr="00F31383">
        <w:t>ди специалистов, раб</w:t>
      </w:r>
      <w:r w:rsidRPr="00F31383">
        <w:t>о</w:t>
      </w:r>
      <w:r w:rsidRPr="00F31383">
        <w:t>тающих с детьми и в интересах детей.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27.</w:t>
      </w:r>
      <w:r w:rsidRPr="00F31383">
        <w:tab/>
      </w:r>
      <w:r w:rsidRPr="00F31383">
        <w:rPr>
          <w:b/>
        </w:rPr>
        <w:t>Комитет рекомендует наладить надлежащую систематическую подг</w:t>
      </w:r>
      <w:r w:rsidRPr="00F31383">
        <w:rPr>
          <w:b/>
        </w:rPr>
        <w:t>о</w:t>
      </w:r>
      <w:r w:rsidRPr="00F31383">
        <w:rPr>
          <w:b/>
        </w:rPr>
        <w:t xml:space="preserve">товку для всех групп специалистов, работающих с детьми и в их интересах, в частности сотрудников правоохранительных органов, учителей (в том числе учителей, обучающих в общинах коренных народов и </w:t>
      </w:r>
      <w:r>
        <w:rPr>
          <w:b/>
        </w:rPr>
        <w:t>общинах в</w:t>
      </w:r>
      <w:r>
        <w:rPr>
          <w:b/>
        </w:rPr>
        <w:t>ы</w:t>
      </w:r>
      <w:r>
        <w:rPr>
          <w:b/>
        </w:rPr>
        <w:t>ходцев из Африки</w:t>
      </w:r>
      <w:r w:rsidRPr="00F31383">
        <w:rPr>
          <w:b/>
        </w:rPr>
        <w:t>, в сельских и отдаленных районах), медицинских рабо</w:t>
      </w:r>
      <w:r w:rsidRPr="00F31383">
        <w:rPr>
          <w:b/>
        </w:rPr>
        <w:t>т</w:t>
      </w:r>
      <w:r w:rsidRPr="00F31383">
        <w:rPr>
          <w:b/>
        </w:rPr>
        <w:t>ников, социальных работников и персонала, занимающегося всеми видами альтернативного ухода.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Сотрудничество с гражданским обществом</w:t>
      </w:r>
    </w:p>
    <w:p w:rsidR="00F5481A" w:rsidRDefault="00F5481A" w:rsidP="00F5481A">
      <w:pPr>
        <w:pStyle w:val="SingleTxtGR"/>
      </w:pPr>
      <w:r w:rsidRPr="00F31383">
        <w:t>28.</w:t>
      </w:r>
      <w:r w:rsidRPr="00F31383">
        <w:tab/>
        <w:t>Комитет обеспокоен тем, что давняя традиция сотрудничества государс</w:t>
      </w:r>
      <w:r w:rsidRPr="00F31383">
        <w:t>т</w:t>
      </w:r>
      <w:r w:rsidRPr="00F31383">
        <w:t>ва-участника с обширной сетью национальных и международных неправител</w:t>
      </w:r>
      <w:r w:rsidRPr="00F31383">
        <w:t>ь</w:t>
      </w:r>
      <w:r w:rsidRPr="00F31383">
        <w:t>ственных организаций (НПО) в последнее время была в определенной степени нарушена, в частности из-за ослабления НСОВУДПЗ.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29.</w:t>
      </w:r>
      <w:r w:rsidRPr="00F31383">
        <w:tab/>
      </w:r>
      <w:r w:rsidRPr="00F31383">
        <w:rPr>
          <w:b/>
        </w:rPr>
        <w:t>Комитет настоятельно призывает государство-участник принять все необходимые меры для восстановления отношений доверия и сотруднич</w:t>
      </w:r>
      <w:r w:rsidRPr="00F31383">
        <w:rPr>
          <w:b/>
        </w:rPr>
        <w:t>е</w:t>
      </w:r>
      <w:r w:rsidRPr="00F31383">
        <w:rPr>
          <w:b/>
        </w:rPr>
        <w:t>ства с гражданским обществом и си</w:t>
      </w:r>
      <w:r w:rsidR="00EB3FB3">
        <w:rPr>
          <w:b/>
        </w:rPr>
        <w:t>стематически привлекать общины,</w:t>
      </w:r>
      <w:r w:rsidR="00EB3FB3" w:rsidRPr="00EB3FB3">
        <w:rPr>
          <w:b/>
        </w:rPr>
        <w:br/>
      </w:r>
      <w:r w:rsidRPr="00F31383">
        <w:rPr>
          <w:b/>
        </w:rPr>
        <w:t xml:space="preserve">в том числе общины коренных народов и </w:t>
      </w:r>
      <w:r>
        <w:rPr>
          <w:b/>
        </w:rPr>
        <w:t>общины выходцев из Африки</w:t>
      </w:r>
      <w:r w:rsidRPr="00F31383">
        <w:rPr>
          <w:b/>
        </w:rPr>
        <w:t>, гражданское общество и организации детей к планированию, осуществл</w:t>
      </w:r>
      <w:r w:rsidRPr="00F31383">
        <w:rPr>
          <w:b/>
        </w:rPr>
        <w:t>е</w:t>
      </w:r>
      <w:r w:rsidRPr="00F31383">
        <w:rPr>
          <w:b/>
        </w:rPr>
        <w:t>нию, мониторингу и оценке политики, планов и программ, связанных с правами ребенка.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Права ребенка и предпринимательский сектор</w:t>
      </w:r>
    </w:p>
    <w:p w:rsidR="00F5481A" w:rsidRDefault="00F5481A" w:rsidP="00F5481A">
      <w:pPr>
        <w:pStyle w:val="SingleTxtGR"/>
      </w:pPr>
      <w:r w:rsidRPr="00F31383">
        <w:t>30.</w:t>
      </w:r>
      <w:r w:rsidRPr="00F31383">
        <w:tab/>
        <w:t xml:space="preserve">Комитет принимает к сведению сотрудничество государства-участника с </w:t>
      </w:r>
      <w:r>
        <w:t xml:space="preserve">сектором </w:t>
      </w:r>
      <w:r w:rsidRPr="00F31383">
        <w:t>предпринимател</w:t>
      </w:r>
      <w:r>
        <w:t xml:space="preserve">ей </w:t>
      </w:r>
      <w:r w:rsidRPr="00F31383">
        <w:t>в интересах финансирования конкретных госуда</w:t>
      </w:r>
      <w:r w:rsidRPr="00F31383">
        <w:t>р</w:t>
      </w:r>
      <w:r w:rsidRPr="00F31383">
        <w:t>ственных проектов, о чем было заявлено в ходе диалога. Комитет обеспокоен отсутствием политики и положений, регулирующих воздействие деятельности горнодобывающей промышленности, агропромышленного ко</w:t>
      </w:r>
      <w:r w:rsidRPr="00F31383">
        <w:t>м</w:t>
      </w:r>
      <w:r w:rsidRPr="00F31383">
        <w:t>плекса и других крупномасштабных операций на безопасность детей, их уровень жизни и ре</w:t>
      </w:r>
      <w:r w:rsidRPr="00F31383">
        <w:t>а</w:t>
      </w:r>
      <w:r w:rsidRPr="00F31383">
        <w:t>лизацию их прав.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31.</w:t>
      </w:r>
      <w:r w:rsidRPr="00F31383">
        <w:tab/>
      </w:r>
      <w:r w:rsidRPr="00F31383">
        <w:rPr>
          <w:b/>
        </w:rPr>
        <w:t>Комитет рекомендует государству-участнику обеспечить принятие соответствующей политики и положений, обязывающих корпоративные предприятия (частные и государственные) защищать и уважать права д</w:t>
      </w:r>
      <w:r w:rsidRPr="00F31383">
        <w:rPr>
          <w:b/>
        </w:rPr>
        <w:t>е</w:t>
      </w:r>
      <w:r w:rsidRPr="00F31383">
        <w:rPr>
          <w:b/>
        </w:rPr>
        <w:t xml:space="preserve">тей и действовать </w:t>
      </w:r>
      <w:r>
        <w:rPr>
          <w:b/>
        </w:rPr>
        <w:t xml:space="preserve">с </w:t>
      </w:r>
      <w:r w:rsidRPr="00F31383">
        <w:rPr>
          <w:b/>
        </w:rPr>
        <w:t>ответственн</w:t>
      </w:r>
      <w:r>
        <w:rPr>
          <w:b/>
        </w:rPr>
        <w:t xml:space="preserve">остью </w:t>
      </w:r>
      <w:r w:rsidRPr="00F31383">
        <w:rPr>
          <w:b/>
        </w:rPr>
        <w:t>в социальном и экологическом о</w:t>
      </w:r>
      <w:r w:rsidRPr="00F31383">
        <w:rPr>
          <w:b/>
        </w:rPr>
        <w:t>т</w:t>
      </w:r>
      <w:r w:rsidRPr="00F31383">
        <w:rPr>
          <w:b/>
        </w:rPr>
        <w:t>ношении. В этой связи Комитет призывает государство-участник обесп</w:t>
      </w:r>
      <w:r w:rsidRPr="00F31383">
        <w:rPr>
          <w:b/>
        </w:rPr>
        <w:t>е</w:t>
      </w:r>
      <w:r w:rsidRPr="00F31383">
        <w:rPr>
          <w:b/>
        </w:rPr>
        <w:t xml:space="preserve">чить координацию действий государственных ведомств, занимающихся </w:t>
      </w:r>
      <w:r>
        <w:rPr>
          <w:b/>
        </w:rPr>
        <w:t xml:space="preserve">вопросами </w:t>
      </w:r>
      <w:r w:rsidRPr="00F31383">
        <w:rPr>
          <w:b/>
        </w:rPr>
        <w:t xml:space="preserve">детей, и ведомств, </w:t>
      </w:r>
      <w:r>
        <w:rPr>
          <w:b/>
        </w:rPr>
        <w:t xml:space="preserve">имеющих отношение к вопросам </w:t>
      </w:r>
      <w:r w:rsidRPr="00F31383">
        <w:rPr>
          <w:b/>
        </w:rPr>
        <w:t>инвестиций и торговли, трудовых отношений, инноваций, технологий и окружающей среды и т.д. Кроме того, Комитет призывает г</w:t>
      </w:r>
      <w:r w:rsidRPr="00F31383">
        <w:rPr>
          <w:b/>
        </w:rPr>
        <w:t>о</w:t>
      </w:r>
      <w:r w:rsidRPr="00F31383">
        <w:rPr>
          <w:b/>
        </w:rPr>
        <w:t>сударство-участник изучать вопрос о принятии положений о правах ребенка при проведении перегов</w:t>
      </w:r>
      <w:r w:rsidRPr="00F31383">
        <w:rPr>
          <w:b/>
        </w:rPr>
        <w:t>о</w:t>
      </w:r>
      <w:r w:rsidRPr="00F31383">
        <w:rPr>
          <w:b/>
        </w:rPr>
        <w:t>ров о заключении инвестиционных договоров и других соглашений об ин</w:t>
      </w:r>
      <w:r w:rsidRPr="00F31383">
        <w:rPr>
          <w:b/>
        </w:rPr>
        <w:t>о</w:t>
      </w:r>
      <w:r w:rsidRPr="00F31383">
        <w:rPr>
          <w:b/>
        </w:rPr>
        <w:t xml:space="preserve">странных инвестициях с </w:t>
      </w:r>
      <w:r>
        <w:rPr>
          <w:b/>
        </w:rPr>
        <w:t>мульти</w:t>
      </w:r>
      <w:r w:rsidRPr="00F31383">
        <w:rPr>
          <w:b/>
        </w:rPr>
        <w:t>национальными корпорациями и прав</w:t>
      </w:r>
      <w:r w:rsidRPr="00F31383">
        <w:rPr>
          <w:b/>
        </w:rPr>
        <w:t>и</w:t>
      </w:r>
      <w:r w:rsidRPr="00F31383">
        <w:rPr>
          <w:b/>
        </w:rPr>
        <w:t>тельствами др</w:t>
      </w:r>
      <w:r w:rsidRPr="00F31383">
        <w:rPr>
          <w:b/>
        </w:rPr>
        <w:t>у</w:t>
      </w:r>
      <w:r w:rsidRPr="00F31383">
        <w:rPr>
          <w:b/>
        </w:rPr>
        <w:t>гих стран.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Международное сотрудничество</w:t>
      </w:r>
    </w:p>
    <w:p w:rsidR="00F5481A" w:rsidRDefault="00F5481A" w:rsidP="00F5481A">
      <w:pPr>
        <w:pStyle w:val="SingleTxtGR"/>
      </w:pPr>
      <w:r w:rsidRPr="00F31383">
        <w:t>32.</w:t>
      </w:r>
      <w:r w:rsidRPr="00F31383">
        <w:tab/>
        <w:t>Комитет с озабоченностью отмечает, что масштабы международного с</w:t>
      </w:r>
      <w:r w:rsidRPr="00F31383">
        <w:t>о</w:t>
      </w:r>
      <w:r w:rsidRPr="00F31383">
        <w:t>трудничества с точки зр</w:t>
      </w:r>
      <w:r w:rsidRPr="00F31383">
        <w:t>е</w:t>
      </w:r>
      <w:r w:rsidRPr="00F31383">
        <w:t>ния финансирования как бюджета, так и программ поддержки мог</w:t>
      </w:r>
      <w:r>
        <w:t>ут</w:t>
      </w:r>
      <w:r w:rsidRPr="00F31383">
        <w:t xml:space="preserve"> сократиться и в силу значительной зависимости государс</w:t>
      </w:r>
      <w:r w:rsidRPr="00F31383">
        <w:t>т</w:t>
      </w:r>
      <w:r w:rsidRPr="00F31383">
        <w:t xml:space="preserve">ва-участника от международного сотрудничества это </w:t>
      </w:r>
      <w:r>
        <w:t xml:space="preserve">не </w:t>
      </w:r>
      <w:r w:rsidRPr="00F31383">
        <w:t>может отвеча</w:t>
      </w:r>
      <w:r>
        <w:t>ть</w:t>
      </w:r>
      <w:r w:rsidRPr="00F31383">
        <w:t xml:space="preserve"> наилу</w:t>
      </w:r>
      <w:r w:rsidRPr="00F31383">
        <w:t>ч</w:t>
      </w:r>
      <w:r w:rsidRPr="00F31383">
        <w:t>шим интересам ребенка.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33.</w:t>
      </w:r>
      <w:r w:rsidRPr="00F31383">
        <w:tab/>
      </w:r>
      <w:r w:rsidRPr="00F31383">
        <w:rPr>
          <w:b/>
        </w:rPr>
        <w:t>Комитет призывает государство-участник стремиться к сбалансир</w:t>
      </w:r>
      <w:r w:rsidRPr="00F31383">
        <w:rPr>
          <w:b/>
        </w:rPr>
        <w:t>о</w:t>
      </w:r>
      <w:r w:rsidRPr="00F31383">
        <w:rPr>
          <w:b/>
        </w:rPr>
        <w:t>ванности и транспарентности своих бюджетных ассигнований, финанс</w:t>
      </w:r>
      <w:r w:rsidRPr="00F31383">
        <w:rPr>
          <w:b/>
        </w:rPr>
        <w:t>и</w:t>
      </w:r>
      <w:r w:rsidRPr="00F31383">
        <w:rPr>
          <w:b/>
        </w:rPr>
        <w:t xml:space="preserve">руемых как из внутренних, так и из международных источников, преследуя </w:t>
      </w:r>
      <w:r>
        <w:rPr>
          <w:b/>
        </w:rPr>
        <w:t xml:space="preserve">в то же время </w:t>
      </w:r>
      <w:r w:rsidRPr="00F31383">
        <w:rPr>
          <w:b/>
        </w:rPr>
        <w:t>цель увеличения объема финансовых и технических ресу</w:t>
      </w:r>
      <w:r w:rsidRPr="00F31383">
        <w:rPr>
          <w:b/>
        </w:rPr>
        <w:t>р</w:t>
      </w:r>
      <w:r w:rsidRPr="00F31383">
        <w:rPr>
          <w:b/>
        </w:rPr>
        <w:t>сов, направляемых на осуществление Конвенции</w:t>
      </w:r>
      <w:r>
        <w:rPr>
          <w:b/>
        </w:rPr>
        <w:t>,</w:t>
      </w:r>
      <w:r w:rsidRPr="00F31383">
        <w:rPr>
          <w:b/>
        </w:rPr>
        <w:t xml:space="preserve"> как за счет внутренних поступлений, так и по линии международного сотрудничества.</w:t>
      </w:r>
    </w:p>
    <w:p w:rsidR="00F5481A" w:rsidRPr="00F31383" w:rsidRDefault="00F5481A" w:rsidP="007121EF">
      <w:pPr>
        <w:pStyle w:val="H23GR"/>
      </w:pPr>
      <w:r w:rsidRPr="00F31383">
        <w:tab/>
        <w:t>2.</w:t>
      </w:r>
      <w:r w:rsidRPr="00F31383">
        <w:tab/>
        <w:t>Определение понятия "ребенок" (статья 1 Конвенции)</w:t>
      </w:r>
    </w:p>
    <w:p w:rsidR="00F5481A" w:rsidRDefault="00F5481A" w:rsidP="00F5481A">
      <w:pPr>
        <w:pStyle w:val="SingleTxtGR"/>
      </w:pPr>
      <w:r w:rsidRPr="00F31383">
        <w:t>34.</w:t>
      </w:r>
      <w:r w:rsidRPr="00F31383">
        <w:tab/>
        <w:t>Комитет по-прежнему обеспокоен тем, что в государстве-участнике пр</w:t>
      </w:r>
      <w:r w:rsidRPr="00F31383">
        <w:t>е</w:t>
      </w:r>
      <w:r w:rsidRPr="00F31383">
        <w:t xml:space="preserve">дусмотрен низкий </w:t>
      </w:r>
      <w:r>
        <w:t xml:space="preserve">и неодинаковый </w:t>
      </w:r>
      <w:r w:rsidRPr="00F31383">
        <w:t>возраст для вступления в брак (15 лет для мальчиков и 14 лет для девочек с согласия родителей).</w:t>
      </w:r>
    </w:p>
    <w:p w:rsidR="00F5481A" w:rsidRPr="00F31383" w:rsidRDefault="00F5481A" w:rsidP="00F5481A">
      <w:pPr>
        <w:pStyle w:val="SingleTxtGR"/>
        <w:rPr>
          <w:b/>
        </w:rPr>
      </w:pPr>
      <w:r w:rsidRPr="00F31383">
        <w:t>35.</w:t>
      </w:r>
      <w:r w:rsidRPr="00F31383">
        <w:tab/>
      </w:r>
      <w:r w:rsidRPr="00F31383">
        <w:rPr>
          <w:b/>
        </w:rPr>
        <w:t xml:space="preserve">Комитет напоминает о своей рекомендации государству-участнику принять проект кодекса </w:t>
      </w:r>
      <w:r>
        <w:rPr>
          <w:b/>
        </w:rPr>
        <w:t xml:space="preserve">о семье </w:t>
      </w:r>
      <w:r w:rsidRPr="00F31383">
        <w:rPr>
          <w:b/>
        </w:rPr>
        <w:t>и обеспечить, чтобы минимальный во</w:t>
      </w:r>
      <w:r w:rsidRPr="00F31383">
        <w:rPr>
          <w:b/>
        </w:rPr>
        <w:t>з</w:t>
      </w:r>
      <w:r w:rsidRPr="00F31383">
        <w:rPr>
          <w:b/>
        </w:rPr>
        <w:t>раст вступления в брак для девочек и мал</w:t>
      </w:r>
      <w:r w:rsidRPr="00F31383">
        <w:rPr>
          <w:b/>
        </w:rPr>
        <w:t>ь</w:t>
      </w:r>
      <w:r w:rsidRPr="00F31383">
        <w:rPr>
          <w:b/>
        </w:rPr>
        <w:t>чиков составлял 18 лет.</w:t>
      </w:r>
    </w:p>
    <w:p w:rsidR="00F5481A" w:rsidRPr="00F31383" w:rsidRDefault="007121EF" w:rsidP="007121EF">
      <w:pPr>
        <w:pStyle w:val="H23GR"/>
      </w:pPr>
      <w:r>
        <w:tab/>
        <w:t>3.</w:t>
      </w:r>
      <w:r>
        <w:tab/>
      </w:r>
      <w:r w:rsidR="00F5481A" w:rsidRPr="00F31383">
        <w:t>Общие принципы (статьи 2, 3, 6 и 12 Конвенции)</w:t>
      </w:r>
    </w:p>
    <w:p w:rsidR="00F5481A" w:rsidRPr="00F31383" w:rsidRDefault="00F5481A" w:rsidP="00F5481A">
      <w:pPr>
        <w:pStyle w:val="H23GR"/>
      </w:pPr>
      <w:r w:rsidRPr="00F31383">
        <w:tab/>
      </w:r>
      <w:r w:rsidRPr="00F31383">
        <w:tab/>
        <w:t>Недискриминация</w:t>
      </w:r>
    </w:p>
    <w:p w:rsidR="00F5481A" w:rsidRDefault="00F5481A" w:rsidP="00F5481A">
      <w:pPr>
        <w:pStyle w:val="SingleTxtGR"/>
      </w:pPr>
      <w:r w:rsidRPr="00F31383">
        <w:t>36.</w:t>
      </w:r>
      <w:r w:rsidRPr="00F31383">
        <w:tab/>
        <w:t xml:space="preserve">Комитет приветствует законодательные меры, принятые государством-участником для обеспечения равноправия, особенно в отношении инвалидов, </w:t>
      </w:r>
      <w:r>
        <w:t xml:space="preserve">для </w:t>
      </w:r>
      <w:r w:rsidRPr="00F31383">
        <w:t>лиц, живущих с ВИЧ/СПИДом, представителей коренного населения и п</w:t>
      </w:r>
      <w:r w:rsidRPr="00F31383">
        <w:t>о</w:t>
      </w:r>
      <w:r w:rsidRPr="00F31383">
        <w:t>томков выходцев из Африки. Он также приветствует создание Управления Сп</w:t>
      </w:r>
      <w:r w:rsidRPr="00F31383">
        <w:t>е</w:t>
      </w:r>
      <w:r w:rsidRPr="00F31383">
        <w:t>циального уполномоченного по правам человека коренных народов и этнич</w:t>
      </w:r>
      <w:r w:rsidRPr="00F31383">
        <w:t>е</w:t>
      </w:r>
      <w:r w:rsidRPr="00F31383">
        <w:t xml:space="preserve">ских общин и его местного отделения в автономном </w:t>
      </w:r>
      <w:r>
        <w:t xml:space="preserve">прибрежном районе </w:t>
      </w:r>
      <w:r w:rsidRPr="00F31383">
        <w:t>К</w:t>
      </w:r>
      <w:r w:rsidRPr="00F31383">
        <w:t>а</w:t>
      </w:r>
      <w:r w:rsidRPr="00F31383">
        <w:t xml:space="preserve">рибского </w:t>
      </w:r>
      <w:r>
        <w:t>моря</w:t>
      </w:r>
      <w:r w:rsidRPr="00F31383">
        <w:t>, а также Управления Специального уполномоченного по вопр</w:t>
      </w:r>
      <w:r w:rsidRPr="00F31383">
        <w:t>о</w:t>
      </w:r>
      <w:r w:rsidRPr="00F31383">
        <w:t>сам сексуального плюрализма. Несмотря на это, Комитет разделяет обеспок</w:t>
      </w:r>
      <w:r w:rsidRPr="00F31383">
        <w:t>о</w:t>
      </w:r>
      <w:r w:rsidRPr="00F31383">
        <w:t>енность соответственно Комитета по ликвидации расовой дискриминации (</w:t>
      </w:r>
      <w:r w:rsidRPr="00F31383">
        <w:rPr>
          <w:lang w:val="en-GB"/>
        </w:rPr>
        <w:t>CERD</w:t>
      </w:r>
      <w:r w:rsidRPr="00F31383">
        <w:t>/</w:t>
      </w:r>
      <w:r w:rsidRPr="00F31383">
        <w:rPr>
          <w:lang w:val="en-GB"/>
        </w:rPr>
        <w:t>C</w:t>
      </w:r>
      <w:r w:rsidRPr="00F31383">
        <w:t>/</w:t>
      </w:r>
      <w:r w:rsidRPr="00F31383">
        <w:rPr>
          <w:lang w:val="en-GB"/>
        </w:rPr>
        <w:t>NIC</w:t>
      </w:r>
      <w:r w:rsidRPr="00F31383">
        <w:t>/</w:t>
      </w:r>
      <w:r w:rsidRPr="00F31383">
        <w:rPr>
          <w:lang w:val="en-GB"/>
        </w:rPr>
        <w:t>CO</w:t>
      </w:r>
      <w:r w:rsidRPr="00F31383">
        <w:t>/14, пункт 12) и Комитета по ликвидации дискриминации в отношении женщин (</w:t>
      </w:r>
      <w:r w:rsidRPr="00F31383">
        <w:rPr>
          <w:lang w:val="en-GB"/>
        </w:rPr>
        <w:t>CEDAW</w:t>
      </w:r>
      <w:r w:rsidRPr="00F31383">
        <w:t>/</w:t>
      </w:r>
      <w:r w:rsidRPr="00F31383">
        <w:rPr>
          <w:lang w:val="en-GB"/>
        </w:rPr>
        <w:t>C</w:t>
      </w:r>
      <w:r w:rsidRPr="00F31383">
        <w:t>/</w:t>
      </w:r>
      <w:r w:rsidRPr="00F31383">
        <w:rPr>
          <w:lang w:val="en-GB"/>
        </w:rPr>
        <w:t>NIC</w:t>
      </w:r>
      <w:r w:rsidRPr="00F31383">
        <w:t>/</w:t>
      </w:r>
      <w:r w:rsidRPr="00F31383">
        <w:rPr>
          <w:lang w:val="en-GB"/>
        </w:rPr>
        <w:t>CO</w:t>
      </w:r>
      <w:r w:rsidRPr="00F31383">
        <w:t xml:space="preserve">/6, пункт 31) относительно того, что представители коренных народов и общин </w:t>
      </w:r>
      <w:r>
        <w:t>выходцев из Африки</w:t>
      </w:r>
      <w:r w:rsidRPr="00F31383">
        <w:t>, а также же</w:t>
      </w:r>
      <w:r w:rsidRPr="00F31383">
        <w:t>н</w:t>
      </w:r>
      <w:r w:rsidRPr="00F31383">
        <w:t>щины, девочки и дети в сельских и отдаленных районах по-прежнему де-факто подвергаются дискр</w:t>
      </w:r>
      <w:r w:rsidRPr="00F31383">
        <w:t>и</w:t>
      </w:r>
      <w:r w:rsidRPr="00F31383">
        <w:t xml:space="preserve">минации. </w:t>
      </w:r>
    </w:p>
    <w:p w:rsidR="00F5481A" w:rsidRPr="00925735" w:rsidRDefault="00F5481A" w:rsidP="00F5481A">
      <w:pPr>
        <w:pStyle w:val="SingleTxtGR"/>
        <w:rPr>
          <w:b/>
        </w:rPr>
      </w:pPr>
      <w:r w:rsidRPr="00F31383">
        <w:t>37.</w:t>
      </w:r>
      <w:r w:rsidRPr="00F31383">
        <w:tab/>
      </w:r>
      <w:r w:rsidRPr="00925735">
        <w:rPr>
          <w:b/>
        </w:rPr>
        <w:t>Комитет настоятельно призывает государство-участник активизир</w:t>
      </w:r>
      <w:r w:rsidRPr="00925735">
        <w:rPr>
          <w:b/>
        </w:rPr>
        <w:t>о</w:t>
      </w:r>
      <w:r w:rsidRPr="00925735">
        <w:rPr>
          <w:b/>
        </w:rPr>
        <w:t>вать усилия по борьбе с расизмом и предвзятым</w:t>
      </w:r>
      <w:r>
        <w:rPr>
          <w:b/>
        </w:rPr>
        <w:t>и</w:t>
      </w:r>
      <w:r w:rsidRPr="00925735">
        <w:rPr>
          <w:b/>
        </w:rPr>
        <w:t xml:space="preserve"> отношением </w:t>
      </w:r>
      <w:r>
        <w:rPr>
          <w:b/>
        </w:rPr>
        <w:t>и поведен</w:t>
      </w:r>
      <w:r>
        <w:rPr>
          <w:b/>
        </w:rPr>
        <w:t>и</w:t>
      </w:r>
      <w:r>
        <w:rPr>
          <w:b/>
        </w:rPr>
        <w:t>ем по гендерному признаку</w:t>
      </w:r>
      <w:r w:rsidRPr="00925735">
        <w:rPr>
          <w:b/>
        </w:rPr>
        <w:t>, в том числе в том, что касается детей и подр</w:t>
      </w:r>
      <w:r w:rsidRPr="00925735">
        <w:rPr>
          <w:b/>
        </w:rPr>
        <w:t>о</w:t>
      </w:r>
      <w:r w:rsidRPr="00925735">
        <w:rPr>
          <w:b/>
        </w:rPr>
        <w:t xml:space="preserve">стков из числа представителей коренного населения и </w:t>
      </w:r>
      <w:r>
        <w:rPr>
          <w:b/>
        </w:rPr>
        <w:t>общин выходцев из Африки</w:t>
      </w:r>
      <w:r w:rsidRPr="00925735">
        <w:rPr>
          <w:b/>
        </w:rPr>
        <w:t xml:space="preserve">, жителей сельских или отдаленных районов и инвалидов. Кроме того, он рекомендует государству-участнику в работе с общественностью уделять приоритетное внимание вопросам предупреждения и </w:t>
      </w:r>
      <w:r>
        <w:rPr>
          <w:b/>
        </w:rPr>
        <w:t xml:space="preserve">искоренения </w:t>
      </w:r>
      <w:r w:rsidRPr="00925735">
        <w:rPr>
          <w:b/>
        </w:rPr>
        <w:t>дискриминации, в частности через средства массовой информации и си</w:t>
      </w:r>
      <w:r w:rsidRPr="00925735">
        <w:rPr>
          <w:b/>
        </w:rPr>
        <w:t>с</w:t>
      </w:r>
      <w:r w:rsidRPr="00925735">
        <w:rPr>
          <w:b/>
        </w:rPr>
        <w:t xml:space="preserve">тему образования. Комитет также обращает внимание государства-участника на принципы, </w:t>
      </w:r>
      <w:r>
        <w:rPr>
          <w:b/>
        </w:rPr>
        <w:t xml:space="preserve">содержащиеся в </w:t>
      </w:r>
      <w:r w:rsidRPr="00925735">
        <w:rPr>
          <w:b/>
        </w:rPr>
        <w:t>Деклараци</w:t>
      </w:r>
      <w:r>
        <w:rPr>
          <w:b/>
        </w:rPr>
        <w:t>и</w:t>
      </w:r>
      <w:r w:rsidRPr="00925735">
        <w:rPr>
          <w:b/>
        </w:rPr>
        <w:t xml:space="preserve"> и Программ</w:t>
      </w:r>
      <w:r>
        <w:rPr>
          <w:b/>
        </w:rPr>
        <w:t>е</w:t>
      </w:r>
      <w:r w:rsidRPr="00925735">
        <w:rPr>
          <w:b/>
        </w:rPr>
        <w:t xml:space="preserve"> дейс</w:t>
      </w:r>
      <w:r w:rsidRPr="00925735">
        <w:rPr>
          <w:b/>
        </w:rPr>
        <w:t>т</w:t>
      </w:r>
      <w:r w:rsidRPr="00925735">
        <w:rPr>
          <w:b/>
        </w:rPr>
        <w:t>вий, приняты</w:t>
      </w:r>
      <w:r>
        <w:rPr>
          <w:b/>
        </w:rPr>
        <w:t>х</w:t>
      </w:r>
      <w:r w:rsidRPr="00925735">
        <w:rPr>
          <w:b/>
        </w:rPr>
        <w:t xml:space="preserve"> в 2001 году Всемирной конференцией по борьбе против р</w:t>
      </w:r>
      <w:r w:rsidRPr="00925735">
        <w:rPr>
          <w:b/>
        </w:rPr>
        <w:t>а</w:t>
      </w:r>
      <w:r w:rsidRPr="00925735">
        <w:rPr>
          <w:b/>
        </w:rPr>
        <w:t>сизма, расовой дискриминации, ксенофобии и связанной с ними нетерп</w:t>
      </w:r>
      <w:r w:rsidRPr="00925735">
        <w:rPr>
          <w:b/>
        </w:rPr>
        <w:t>и</w:t>
      </w:r>
      <w:r w:rsidRPr="00925735">
        <w:rPr>
          <w:b/>
        </w:rPr>
        <w:t>мости, а также на итоговый документ, принятый в 2009 году Конфере</w:t>
      </w:r>
      <w:r w:rsidRPr="00925735">
        <w:rPr>
          <w:b/>
        </w:rPr>
        <w:t>н</w:t>
      </w:r>
      <w:r w:rsidRPr="00925735">
        <w:rPr>
          <w:b/>
        </w:rPr>
        <w:t>цией по обзору Дурбанского пр</w:t>
      </w:r>
      <w:r w:rsidRPr="00925735">
        <w:rPr>
          <w:b/>
        </w:rPr>
        <w:t>о</w:t>
      </w:r>
      <w:r w:rsidRPr="00925735">
        <w:rPr>
          <w:b/>
        </w:rPr>
        <w:t xml:space="preserve">цесса. </w:t>
      </w:r>
    </w:p>
    <w:p w:rsidR="007C7609" w:rsidRPr="004B2F63" w:rsidRDefault="007C7609" w:rsidP="007C7609">
      <w:pPr>
        <w:pStyle w:val="H23GR"/>
      </w:pPr>
      <w:r>
        <w:rPr>
          <w:lang w:val="en-US"/>
        </w:rPr>
        <w:tab/>
      </w:r>
      <w:r>
        <w:tab/>
      </w:r>
      <w:r w:rsidRPr="004B2F63">
        <w:t>Наилучш</w:t>
      </w:r>
      <w:r>
        <w:t>и</w:t>
      </w:r>
      <w:r w:rsidRPr="004B2F63">
        <w:t>е интерес</w:t>
      </w:r>
      <w:r>
        <w:t>ы</w:t>
      </w:r>
      <w:r w:rsidRPr="004B2F63">
        <w:t xml:space="preserve"> ребенка</w:t>
      </w:r>
    </w:p>
    <w:p w:rsidR="007C7609" w:rsidRPr="004B2F63" w:rsidRDefault="007C7609" w:rsidP="007C7609">
      <w:pPr>
        <w:pStyle w:val="SingleTxtGR"/>
      </w:pPr>
      <w:r>
        <w:t>38.</w:t>
      </w:r>
      <w:r>
        <w:tab/>
        <w:t>Комитет отмечает, что</w:t>
      </w:r>
      <w:r w:rsidRPr="004B2F63">
        <w:t xml:space="preserve"> согласно статье 9 Кодекса законов о детях и подр</w:t>
      </w:r>
      <w:r w:rsidRPr="004B2F63">
        <w:t>о</w:t>
      </w:r>
      <w:r w:rsidRPr="004B2F63">
        <w:t>стках наилучш</w:t>
      </w:r>
      <w:r>
        <w:t>и</w:t>
      </w:r>
      <w:r w:rsidRPr="004B2F63">
        <w:t>е интерес</w:t>
      </w:r>
      <w:r>
        <w:t>ы</w:t>
      </w:r>
      <w:r w:rsidRPr="004B2F63">
        <w:t xml:space="preserve"> ребенка должн</w:t>
      </w:r>
      <w:r>
        <w:t>ы</w:t>
      </w:r>
      <w:r w:rsidRPr="004B2F63">
        <w:t xml:space="preserve"> рассматриваться в качестве осн</w:t>
      </w:r>
      <w:r w:rsidRPr="004B2F63">
        <w:t>о</w:t>
      </w:r>
      <w:r w:rsidRPr="004B2F63">
        <w:t>вопол</w:t>
      </w:r>
      <w:r>
        <w:t>агающего принципа. Вместе с тем</w:t>
      </w:r>
      <w:r w:rsidRPr="004B2F63">
        <w:t xml:space="preserve"> Комитет обеспокоен по поводу того, что принцип обеспечения наилучш</w:t>
      </w:r>
      <w:r>
        <w:t>их</w:t>
      </w:r>
      <w:r w:rsidRPr="004B2F63">
        <w:t xml:space="preserve"> интересов ребенка не получил достато</w:t>
      </w:r>
      <w:r w:rsidRPr="004B2F63">
        <w:t>ч</w:t>
      </w:r>
      <w:r w:rsidRPr="004B2F63">
        <w:t>ного распространения на уровне семьи</w:t>
      </w:r>
      <w:r>
        <w:t>, а также</w:t>
      </w:r>
      <w:r w:rsidRPr="004B2F63">
        <w:t xml:space="preserve"> государственных судебных и административных органов и не соблюдается последовательно на пра</w:t>
      </w:r>
      <w:r w:rsidRPr="004B2F63">
        <w:t>к</w:t>
      </w:r>
      <w:r w:rsidRPr="004B2F63">
        <w:t>тике.</w:t>
      </w:r>
    </w:p>
    <w:p w:rsidR="007C7609" w:rsidRPr="004B2F63" w:rsidRDefault="007C7609" w:rsidP="007C7609">
      <w:pPr>
        <w:pStyle w:val="SingleTxtGR"/>
        <w:rPr>
          <w:b/>
        </w:rPr>
      </w:pPr>
      <w:r w:rsidRPr="004B2F63">
        <w:t>39</w:t>
      </w:r>
      <w:r w:rsidRPr="004B2F63">
        <w:rPr>
          <w:i/>
        </w:rPr>
        <w:t>.</w:t>
      </w:r>
      <w:r w:rsidRPr="004B2F63">
        <w:rPr>
          <w:i/>
        </w:rPr>
        <w:tab/>
      </w:r>
      <w:r w:rsidRPr="004B2F63">
        <w:rPr>
          <w:b/>
        </w:rPr>
        <w:t>Комитет рекомендует государству-участнику продолжать и актив</w:t>
      </w:r>
      <w:r w:rsidRPr="004B2F63">
        <w:rPr>
          <w:b/>
        </w:rPr>
        <w:t>и</w:t>
      </w:r>
      <w:r w:rsidRPr="004B2F63">
        <w:rPr>
          <w:b/>
        </w:rPr>
        <w:t xml:space="preserve">зировать усилия по обеспечению надлежащего </w:t>
      </w:r>
      <w:r>
        <w:rPr>
          <w:b/>
        </w:rPr>
        <w:t>включения</w:t>
      </w:r>
      <w:r w:rsidRPr="004B2F63">
        <w:rPr>
          <w:b/>
        </w:rPr>
        <w:t xml:space="preserve"> общего принц</w:t>
      </w:r>
      <w:r w:rsidRPr="004B2F63">
        <w:rPr>
          <w:b/>
        </w:rPr>
        <w:t>и</w:t>
      </w:r>
      <w:r w:rsidRPr="004B2F63">
        <w:rPr>
          <w:b/>
        </w:rPr>
        <w:t>па наилучш</w:t>
      </w:r>
      <w:r>
        <w:rPr>
          <w:b/>
        </w:rPr>
        <w:t>их</w:t>
      </w:r>
      <w:r w:rsidRPr="004B2F63">
        <w:rPr>
          <w:b/>
        </w:rPr>
        <w:t xml:space="preserve"> интересов ребенка во все законодательны</w:t>
      </w:r>
      <w:r>
        <w:rPr>
          <w:b/>
        </w:rPr>
        <w:t>е</w:t>
      </w:r>
      <w:r w:rsidR="00EB3FB3">
        <w:rPr>
          <w:b/>
        </w:rPr>
        <w:t xml:space="preserve"> положения,</w:t>
      </w:r>
      <w:r w:rsidR="00EB3FB3" w:rsidRPr="00EB3FB3">
        <w:rPr>
          <w:b/>
        </w:rPr>
        <w:br/>
      </w:r>
      <w:r w:rsidRPr="004B2F63">
        <w:rPr>
          <w:b/>
        </w:rPr>
        <w:t>а также в судебны</w:t>
      </w:r>
      <w:r>
        <w:rPr>
          <w:b/>
        </w:rPr>
        <w:t>е</w:t>
      </w:r>
      <w:r w:rsidRPr="004B2F63">
        <w:rPr>
          <w:b/>
        </w:rPr>
        <w:t xml:space="preserve"> и административны</w:t>
      </w:r>
      <w:r>
        <w:rPr>
          <w:b/>
        </w:rPr>
        <w:t>е</w:t>
      </w:r>
      <w:r w:rsidRPr="004B2F63">
        <w:rPr>
          <w:b/>
        </w:rPr>
        <w:t xml:space="preserve"> решения</w:t>
      </w:r>
      <w:r>
        <w:rPr>
          <w:b/>
        </w:rPr>
        <w:t>, а также</w:t>
      </w:r>
      <w:r w:rsidRPr="004B2F63">
        <w:rPr>
          <w:b/>
        </w:rPr>
        <w:t xml:space="preserve"> программ</w:t>
      </w:r>
      <w:r>
        <w:rPr>
          <w:b/>
        </w:rPr>
        <w:t>ы</w:t>
      </w:r>
      <w:r w:rsidRPr="004B2F63">
        <w:rPr>
          <w:b/>
        </w:rPr>
        <w:t xml:space="preserve"> и проект</w:t>
      </w:r>
      <w:r>
        <w:rPr>
          <w:b/>
        </w:rPr>
        <w:t>ы,</w:t>
      </w:r>
      <w:r w:rsidRPr="004B2F63">
        <w:rPr>
          <w:b/>
        </w:rPr>
        <w:t xml:space="preserve"> касающи</w:t>
      </w:r>
      <w:r>
        <w:rPr>
          <w:b/>
        </w:rPr>
        <w:t>е</w:t>
      </w:r>
      <w:r w:rsidRPr="004B2F63">
        <w:rPr>
          <w:b/>
        </w:rPr>
        <w:t>ся д</w:t>
      </w:r>
      <w:r w:rsidRPr="004B2F63">
        <w:rPr>
          <w:b/>
        </w:rPr>
        <w:t>е</w:t>
      </w:r>
      <w:r w:rsidRPr="004B2F63">
        <w:rPr>
          <w:b/>
        </w:rPr>
        <w:t xml:space="preserve">тей. </w:t>
      </w:r>
    </w:p>
    <w:p w:rsidR="007C7609" w:rsidRPr="004B2F63" w:rsidRDefault="007C7609" w:rsidP="007C7609">
      <w:pPr>
        <w:pStyle w:val="H23GR"/>
      </w:pPr>
      <w:r w:rsidRPr="004B2F63">
        <w:tab/>
      </w:r>
      <w:r>
        <w:tab/>
      </w:r>
      <w:r w:rsidRPr="004B2F63">
        <w:t>Право на жизнь, выживание и развитие</w:t>
      </w:r>
    </w:p>
    <w:p w:rsidR="007C7609" w:rsidRPr="004B2F63" w:rsidRDefault="007C7609" w:rsidP="007C7609">
      <w:pPr>
        <w:pStyle w:val="SingleTxtGR"/>
      </w:pPr>
      <w:r w:rsidRPr="004B2F63">
        <w:t>40</w:t>
      </w:r>
      <w:r w:rsidRPr="004B2F63">
        <w:rPr>
          <w:i/>
        </w:rPr>
        <w:t>.</w:t>
      </w:r>
      <w:r w:rsidRPr="004B2F63">
        <w:rPr>
          <w:i/>
        </w:rPr>
        <w:tab/>
      </w:r>
      <w:r w:rsidRPr="004B2F63">
        <w:t>Комитет приветствует решение государства-участника принять участие в региональном проекте по разработке показателей развития детей, осуществля</w:t>
      </w:r>
      <w:r w:rsidRPr="004B2F63">
        <w:t>е</w:t>
      </w:r>
      <w:r w:rsidRPr="004B2F63">
        <w:t xml:space="preserve">мом Межамериканским банком развития с целью изучить степень и масштабы проблем детей младшего возраста в ухудшившихся социально-экономических условиях, в частности в сельских районах, и рекомендует государству-участнику разработать целенаправленную политику в поддержку </w:t>
      </w:r>
      <w:r>
        <w:t>всестороннего</w:t>
      </w:r>
      <w:r w:rsidRPr="004B2F63">
        <w:t xml:space="preserve"> развития детей младшего возраста, особенно детей, оказавшихся в неблаго</w:t>
      </w:r>
      <w:r>
        <w:t>пр</w:t>
      </w:r>
      <w:r>
        <w:t>и</w:t>
      </w:r>
      <w:r>
        <w:t>ятных</w:t>
      </w:r>
      <w:r w:rsidRPr="004B2F63">
        <w:t xml:space="preserve"> социальных условиях, с тем чтобы дать им дополнительные возможн</w:t>
      </w:r>
      <w:r w:rsidRPr="004B2F63">
        <w:t>о</w:t>
      </w:r>
      <w:r w:rsidRPr="004B2F63">
        <w:t>сти для развития.</w:t>
      </w:r>
    </w:p>
    <w:p w:rsidR="007C7609" w:rsidRPr="004B2F63" w:rsidRDefault="007C7609" w:rsidP="007C7609">
      <w:pPr>
        <w:pStyle w:val="H23GR"/>
      </w:pPr>
      <w:r w:rsidRPr="004B2F63">
        <w:tab/>
      </w:r>
      <w:r>
        <w:tab/>
      </w:r>
      <w:r w:rsidRPr="004B2F63">
        <w:t>Право ребенка быть заслушанным</w:t>
      </w:r>
    </w:p>
    <w:p w:rsidR="007C7609" w:rsidRPr="004B2F63" w:rsidRDefault="007C7609" w:rsidP="007C7609">
      <w:pPr>
        <w:pStyle w:val="SingleTxtGR"/>
      </w:pPr>
      <w:r w:rsidRPr="004B2F63">
        <w:t>41</w:t>
      </w:r>
      <w:r w:rsidRPr="004B2F63">
        <w:rPr>
          <w:i/>
        </w:rPr>
        <w:t>.</w:t>
      </w:r>
      <w:r w:rsidRPr="004B2F63">
        <w:rPr>
          <w:i/>
        </w:rPr>
        <w:tab/>
      </w:r>
      <w:r w:rsidRPr="004B2F63">
        <w:t>Комитет высоко оценивает успехи, достигнутые в отношении права детей и подростков быть заслушанными, например в рамках школьных и муниц</w:t>
      </w:r>
      <w:r w:rsidRPr="004B2F63">
        <w:t>и</w:t>
      </w:r>
      <w:r w:rsidRPr="004B2F63">
        <w:t>пальных советов, отмечая при этом, что соответствующие усилия не являются достаточн</w:t>
      </w:r>
      <w:r>
        <w:t>ыми</w:t>
      </w:r>
      <w:r w:rsidRPr="004B2F63">
        <w:t xml:space="preserve"> и что новые формы "</w:t>
      </w:r>
      <w:r>
        <w:t>прямой</w:t>
      </w:r>
      <w:r w:rsidRPr="004B2F63">
        <w:t xml:space="preserve"> демократии" (например "</w:t>
      </w:r>
      <w:r w:rsidRPr="004B2F63">
        <w:rPr>
          <w:lang w:val="en-GB"/>
        </w:rPr>
        <w:t>Gabinetes</w:t>
      </w:r>
      <w:r w:rsidRPr="004B2F63">
        <w:t xml:space="preserve"> </w:t>
      </w:r>
      <w:r w:rsidRPr="004B2F63">
        <w:rPr>
          <w:lang w:val="en-GB"/>
        </w:rPr>
        <w:t>de</w:t>
      </w:r>
      <w:r w:rsidRPr="004B2F63">
        <w:t xml:space="preserve"> </w:t>
      </w:r>
      <w:r w:rsidRPr="004B2F63">
        <w:rPr>
          <w:lang w:val="en-GB"/>
        </w:rPr>
        <w:t>Participaci</w:t>
      </w:r>
      <w:r w:rsidRPr="004B2F63">
        <w:t>ó</w:t>
      </w:r>
      <w:r w:rsidRPr="004B2F63">
        <w:rPr>
          <w:lang w:val="en-GB"/>
        </w:rPr>
        <w:t>n</w:t>
      </w:r>
      <w:r w:rsidRPr="004B2F63">
        <w:t xml:space="preserve"> </w:t>
      </w:r>
      <w:r w:rsidRPr="004B2F63">
        <w:rPr>
          <w:lang w:val="en-GB"/>
        </w:rPr>
        <w:t>Popular</w:t>
      </w:r>
      <w:r w:rsidRPr="004B2F63">
        <w:t>"), как представляется, ориентиров</w:t>
      </w:r>
      <w:r w:rsidRPr="004B2F63">
        <w:t>а</w:t>
      </w:r>
      <w:r w:rsidRPr="004B2F63">
        <w:t>ны в первую очередь на взрослых и носят авторитарный характер. Комитет также обеспокоен тем, что взгляды детей не всегда надлежащим образом уч</w:t>
      </w:r>
      <w:r w:rsidRPr="004B2F63">
        <w:t>и</w:t>
      </w:r>
      <w:r w:rsidRPr="004B2F63">
        <w:t>тываются в семье и в ходе судебных и административных разбир</w:t>
      </w:r>
      <w:r w:rsidRPr="004B2F63">
        <w:t>а</w:t>
      </w:r>
      <w:r w:rsidRPr="004B2F63">
        <w:t>тельств.</w:t>
      </w:r>
    </w:p>
    <w:p w:rsidR="007C7609" w:rsidRPr="004B2F63" w:rsidRDefault="007C7609" w:rsidP="007C7609">
      <w:pPr>
        <w:pStyle w:val="SingleTxtGR"/>
        <w:rPr>
          <w:b/>
        </w:rPr>
      </w:pPr>
      <w:r w:rsidRPr="000C529F">
        <w:t>42.</w:t>
      </w:r>
      <w:r w:rsidRPr="000C529F">
        <w:tab/>
      </w:r>
      <w:r w:rsidRPr="004B2F63">
        <w:rPr>
          <w:b/>
        </w:rPr>
        <w:t>Комитет рекомендует государству-участнику активизировать усилия по обеспечению того, чтобы взгляды детей должным образом уч</w:t>
      </w:r>
      <w:r w:rsidRPr="004B2F63">
        <w:rPr>
          <w:b/>
        </w:rPr>
        <w:t>и</w:t>
      </w:r>
      <w:r w:rsidRPr="004B2F63">
        <w:rPr>
          <w:b/>
        </w:rPr>
        <w:t xml:space="preserve">тывались в семье, школе и в общинах, без чрезмерного влияния взрослых, и чтобы они могли быть надлежащим образом </w:t>
      </w:r>
      <w:r>
        <w:rPr>
          <w:b/>
        </w:rPr>
        <w:t>вы</w:t>
      </w:r>
      <w:r w:rsidRPr="004B2F63">
        <w:rPr>
          <w:b/>
        </w:rPr>
        <w:t>слушаны в семье и в ходе затр</w:t>
      </w:r>
      <w:r w:rsidRPr="004B2F63">
        <w:rPr>
          <w:b/>
        </w:rPr>
        <w:t>а</w:t>
      </w:r>
      <w:r w:rsidRPr="004B2F63">
        <w:rPr>
          <w:b/>
        </w:rPr>
        <w:t>гивающих их интересы судебных и а</w:t>
      </w:r>
      <w:r w:rsidR="00EB3FB3">
        <w:rPr>
          <w:b/>
        </w:rPr>
        <w:t>дминистративных разбирательств.</w:t>
      </w:r>
      <w:r w:rsidR="00EB3FB3" w:rsidRPr="00EB3FB3">
        <w:rPr>
          <w:b/>
        </w:rPr>
        <w:br/>
      </w:r>
      <w:r w:rsidRPr="004B2F63">
        <w:rPr>
          <w:b/>
        </w:rPr>
        <w:t>В этой связи Комитет обращает внимание государства-участника на Зам</w:t>
      </w:r>
      <w:r w:rsidRPr="004B2F63">
        <w:rPr>
          <w:b/>
        </w:rPr>
        <w:t>е</w:t>
      </w:r>
      <w:r w:rsidRPr="004B2F63">
        <w:rPr>
          <w:b/>
        </w:rPr>
        <w:t>чание общего порядка № 12 (</w:t>
      </w:r>
      <w:r w:rsidRPr="004B2F63">
        <w:rPr>
          <w:b/>
          <w:lang w:val="en-GB"/>
        </w:rPr>
        <w:t>CRC</w:t>
      </w:r>
      <w:r w:rsidRPr="004B2F63">
        <w:rPr>
          <w:b/>
        </w:rPr>
        <w:t>/</w:t>
      </w:r>
      <w:r w:rsidRPr="004B2F63">
        <w:rPr>
          <w:b/>
          <w:lang w:val="en-GB"/>
        </w:rPr>
        <w:t>C</w:t>
      </w:r>
      <w:r w:rsidRPr="004B2F63">
        <w:rPr>
          <w:b/>
        </w:rPr>
        <w:t>/</w:t>
      </w:r>
      <w:r w:rsidRPr="004B2F63">
        <w:rPr>
          <w:b/>
          <w:lang w:val="en-GB"/>
        </w:rPr>
        <w:t>GC</w:t>
      </w:r>
      <w:r w:rsidRPr="004B2F63">
        <w:rPr>
          <w:b/>
        </w:rPr>
        <w:t>/12) о праве ребенка быть засл</w:t>
      </w:r>
      <w:r w:rsidRPr="004B2F63">
        <w:rPr>
          <w:b/>
        </w:rPr>
        <w:t>у</w:t>
      </w:r>
      <w:r w:rsidRPr="004B2F63">
        <w:rPr>
          <w:b/>
        </w:rPr>
        <w:t>шанным.</w:t>
      </w:r>
    </w:p>
    <w:p w:rsidR="007C7609" w:rsidRPr="004B2F63" w:rsidRDefault="007C7609" w:rsidP="007C7609">
      <w:pPr>
        <w:pStyle w:val="SingleTxtGR"/>
        <w:rPr>
          <w:b/>
        </w:rPr>
      </w:pPr>
      <w:r w:rsidRPr="000C529F">
        <w:t>43.</w:t>
      </w:r>
      <w:r w:rsidRPr="004B2F63">
        <w:rPr>
          <w:b/>
        </w:rPr>
        <w:tab/>
        <w:t>Приветствуя предусмотренное Конституцией положение, допуска</w:t>
      </w:r>
      <w:r w:rsidRPr="004B2F63">
        <w:rPr>
          <w:b/>
        </w:rPr>
        <w:t>ю</w:t>
      </w:r>
      <w:r w:rsidRPr="004B2F63">
        <w:rPr>
          <w:b/>
        </w:rPr>
        <w:t>щее участие детей в возрасте 16−18 лет в выборах, Комитет призывает г</w:t>
      </w:r>
      <w:r w:rsidRPr="004B2F63">
        <w:rPr>
          <w:b/>
        </w:rPr>
        <w:t>о</w:t>
      </w:r>
      <w:r w:rsidRPr="004B2F63">
        <w:rPr>
          <w:b/>
        </w:rPr>
        <w:t>сударство-участник обеспечить, чтобы осуществление этого положения с</w:t>
      </w:r>
      <w:r w:rsidRPr="004B2F63">
        <w:rPr>
          <w:b/>
        </w:rPr>
        <w:t>о</w:t>
      </w:r>
      <w:r w:rsidRPr="004B2F63">
        <w:rPr>
          <w:b/>
        </w:rPr>
        <w:t>провождалось просветительскими мероприятиями по вопросам гражда</w:t>
      </w:r>
      <w:r w:rsidRPr="004B2F63">
        <w:rPr>
          <w:b/>
        </w:rPr>
        <w:t>н</w:t>
      </w:r>
      <w:r w:rsidRPr="004B2F63">
        <w:rPr>
          <w:b/>
        </w:rPr>
        <w:t xml:space="preserve">ственности и прав человека в целях своевременного формирования у детей представления о том, что самостоятельное и ответственное осуществление </w:t>
      </w:r>
      <w:r>
        <w:rPr>
          <w:b/>
        </w:rPr>
        <w:t xml:space="preserve">этих </w:t>
      </w:r>
      <w:r w:rsidRPr="004B2F63">
        <w:rPr>
          <w:b/>
        </w:rPr>
        <w:t>прав является элементом гражданской позиции, и чтобы соответс</w:t>
      </w:r>
      <w:r w:rsidRPr="004B2F63">
        <w:rPr>
          <w:b/>
        </w:rPr>
        <w:t>т</w:t>
      </w:r>
      <w:r w:rsidRPr="004B2F63">
        <w:rPr>
          <w:b/>
        </w:rPr>
        <w:t>вующие мероприятия были свободны от нежелательного влияния. Он р</w:t>
      </w:r>
      <w:r w:rsidRPr="004B2F63">
        <w:rPr>
          <w:b/>
        </w:rPr>
        <w:t>е</w:t>
      </w:r>
      <w:r w:rsidRPr="004B2F63">
        <w:rPr>
          <w:b/>
        </w:rPr>
        <w:t>комендует государству-участнику оценить полученные результаты незав</w:t>
      </w:r>
      <w:r w:rsidRPr="004B2F63">
        <w:rPr>
          <w:b/>
        </w:rPr>
        <w:t>и</w:t>
      </w:r>
      <w:r w:rsidRPr="004B2F63">
        <w:rPr>
          <w:b/>
        </w:rPr>
        <w:t>симым о</w:t>
      </w:r>
      <w:r w:rsidRPr="004B2F63">
        <w:rPr>
          <w:b/>
        </w:rPr>
        <w:t>б</w:t>
      </w:r>
      <w:r w:rsidRPr="004B2F63">
        <w:rPr>
          <w:b/>
        </w:rPr>
        <w:t>разом.</w:t>
      </w:r>
    </w:p>
    <w:p w:rsidR="007C7609" w:rsidRPr="004B2F63" w:rsidRDefault="007C7609" w:rsidP="007C7609">
      <w:pPr>
        <w:pStyle w:val="H23GR"/>
      </w:pPr>
      <w:r>
        <w:tab/>
      </w:r>
      <w:r w:rsidRPr="004B2F63">
        <w:t>4.</w:t>
      </w:r>
      <w:r w:rsidRPr="004B2F63">
        <w:tab/>
        <w:t xml:space="preserve">Гражданские права и свободы (статьи 7, 8, 13-17 и пункт </w:t>
      </w:r>
      <w:r w:rsidRPr="004B2F63">
        <w:rPr>
          <w:lang w:val="en-GB"/>
        </w:rPr>
        <w:t>a</w:t>
      </w:r>
      <w:r w:rsidRPr="004B2F63">
        <w:t>) статьи 37 Конвенции)</w:t>
      </w:r>
    </w:p>
    <w:p w:rsidR="007C7609" w:rsidRPr="004B2F63" w:rsidRDefault="007C7609" w:rsidP="007C7609">
      <w:pPr>
        <w:pStyle w:val="H23GR"/>
      </w:pPr>
      <w:r w:rsidRPr="004B2F63">
        <w:tab/>
      </w:r>
      <w:r w:rsidRPr="004B2F63">
        <w:tab/>
        <w:t>Регистрация рождений и право на самобытность</w:t>
      </w:r>
    </w:p>
    <w:p w:rsidR="007C7609" w:rsidRPr="004B2F63" w:rsidRDefault="007C7609" w:rsidP="007C7609">
      <w:pPr>
        <w:pStyle w:val="SingleTxtGR"/>
      </w:pPr>
      <w:r w:rsidRPr="004B2F63">
        <w:t>44</w:t>
      </w:r>
      <w:r w:rsidRPr="004B2F63">
        <w:rPr>
          <w:i/>
        </w:rPr>
        <w:t>.</w:t>
      </w:r>
      <w:r w:rsidRPr="004B2F63">
        <w:rPr>
          <w:i/>
        </w:rPr>
        <w:tab/>
      </w:r>
      <w:r w:rsidRPr="004B2F63">
        <w:t xml:space="preserve">Комитет с интересом отмечает Национальный план и </w:t>
      </w:r>
      <w:r>
        <w:t>значительные</w:t>
      </w:r>
      <w:r w:rsidRPr="004B2F63">
        <w:t xml:space="preserve"> ус</w:t>
      </w:r>
      <w:r w:rsidRPr="004B2F63">
        <w:t>и</w:t>
      </w:r>
      <w:r w:rsidRPr="004B2F63">
        <w:t xml:space="preserve">лия, в том числе </w:t>
      </w:r>
      <w:r>
        <w:t xml:space="preserve">со стороны </w:t>
      </w:r>
      <w:r w:rsidRPr="004B2F63">
        <w:t>НПО, с целью сократить численность незарегис</w:t>
      </w:r>
      <w:r w:rsidRPr="004B2F63">
        <w:t>т</w:t>
      </w:r>
      <w:r w:rsidRPr="004B2F63">
        <w:t>рированных детей ("</w:t>
      </w:r>
      <w:r w:rsidRPr="004B2F63">
        <w:rPr>
          <w:lang w:val="en-GB"/>
        </w:rPr>
        <w:t>Plan</w:t>
      </w:r>
      <w:r w:rsidRPr="004B2F63">
        <w:t xml:space="preserve"> </w:t>
      </w:r>
      <w:r w:rsidRPr="004B2F63">
        <w:rPr>
          <w:lang w:val="en-GB"/>
        </w:rPr>
        <w:t>Nacional</w:t>
      </w:r>
      <w:r w:rsidRPr="004B2F63">
        <w:t xml:space="preserve"> </w:t>
      </w:r>
      <w:r w:rsidRPr="004B2F63">
        <w:rPr>
          <w:lang w:val="en-GB"/>
        </w:rPr>
        <w:t>para</w:t>
      </w:r>
      <w:r w:rsidRPr="004B2F63">
        <w:t xml:space="preserve"> </w:t>
      </w:r>
      <w:r w:rsidRPr="004B2F63">
        <w:rPr>
          <w:lang w:val="en-GB"/>
        </w:rPr>
        <w:t>la</w:t>
      </w:r>
      <w:r w:rsidRPr="004B2F63">
        <w:t xml:space="preserve"> </w:t>
      </w:r>
      <w:r w:rsidRPr="004B2F63">
        <w:rPr>
          <w:lang w:val="en-GB"/>
        </w:rPr>
        <w:t>Reducci</w:t>
      </w:r>
      <w:r w:rsidRPr="004B2F63">
        <w:t>ó</w:t>
      </w:r>
      <w:r w:rsidRPr="004B2F63">
        <w:rPr>
          <w:lang w:val="en-GB"/>
        </w:rPr>
        <w:t>n</w:t>
      </w:r>
      <w:r w:rsidRPr="004B2F63">
        <w:t xml:space="preserve"> </w:t>
      </w:r>
      <w:r w:rsidRPr="004B2F63">
        <w:rPr>
          <w:lang w:val="en-GB"/>
        </w:rPr>
        <w:t>del</w:t>
      </w:r>
      <w:r w:rsidRPr="004B2F63">
        <w:t xml:space="preserve"> </w:t>
      </w:r>
      <w:r w:rsidRPr="004B2F63">
        <w:rPr>
          <w:lang w:val="en-GB"/>
        </w:rPr>
        <w:t>Subregistro</w:t>
      </w:r>
      <w:r w:rsidRPr="004B2F63">
        <w:t xml:space="preserve"> </w:t>
      </w:r>
      <w:r w:rsidRPr="004B2F63">
        <w:rPr>
          <w:lang w:val="en-GB"/>
        </w:rPr>
        <w:t>de</w:t>
      </w:r>
      <w:r w:rsidRPr="004B2F63">
        <w:t xml:space="preserve"> </w:t>
      </w:r>
      <w:r w:rsidRPr="004B2F63">
        <w:rPr>
          <w:lang w:val="en-GB"/>
        </w:rPr>
        <w:t>la</w:t>
      </w:r>
      <w:r w:rsidRPr="004B2F63">
        <w:t xml:space="preserve"> </w:t>
      </w:r>
      <w:r w:rsidRPr="004B2F63">
        <w:rPr>
          <w:lang w:val="en-GB"/>
        </w:rPr>
        <w:t>Ni</w:t>
      </w:r>
      <w:r w:rsidRPr="004B2F63">
        <w:t>ñ</w:t>
      </w:r>
      <w:r w:rsidRPr="004B2F63">
        <w:rPr>
          <w:lang w:val="en-GB"/>
        </w:rPr>
        <w:t>ez</w:t>
      </w:r>
      <w:r w:rsidRPr="004B2F63">
        <w:t xml:space="preserve"> </w:t>
      </w:r>
      <w:r w:rsidRPr="004B2F63">
        <w:rPr>
          <w:lang w:val="en-GB"/>
        </w:rPr>
        <w:t>Nicarag</w:t>
      </w:r>
      <w:r w:rsidRPr="004B2F63">
        <w:t>ü</w:t>
      </w:r>
      <w:r w:rsidRPr="004B2F63">
        <w:rPr>
          <w:lang w:val="en-GB"/>
        </w:rPr>
        <w:t>ense</w:t>
      </w:r>
      <w:r w:rsidRPr="004B2F63">
        <w:t>"), что на сегодняшний день привело к 20-процентному снижению эт</w:t>
      </w:r>
      <w:r w:rsidRPr="004B2F63">
        <w:t>о</w:t>
      </w:r>
      <w:r w:rsidRPr="004B2F63">
        <w:t>го показателя. Он также отмечает другие усилия, такие, как принятие Закона об ответственном отцовстве и материнстве, который разрешает проводить ан</w:t>
      </w:r>
      <w:r w:rsidRPr="004B2F63">
        <w:t>а</w:t>
      </w:r>
      <w:r w:rsidRPr="004B2F63">
        <w:t>лиз ДНК.</w:t>
      </w:r>
      <w:r w:rsidRPr="004B2F63">
        <w:rPr>
          <w:b/>
        </w:rPr>
        <w:t xml:space="preserve"> </w:t>
      </w:r>
      <w:r w:rsidRPr="004B2F63">
        <w:t>Вместе с тем Комитет выражает обеспокоенность по поводу большого числа детей, которые еще не зарегистрированы и которые не имеют свид</w:t>
      </w:r>
      <w:r w:rsidRPr="004B2F63">
        <w:t>е</w:t>
      </w:r>
      <w:r w:rsidRPr="004B2F63">
        <w:t>тельств о рождении (около 40</w:t>
      </w:r>
      <w:r>
        <w:t>%</w:t>
      </w:r>
      <w:r w:rsidRPr="004B2F63">
        <w:t>), в частности детей представителей коренных народов и лиц афр</w:t>
      </w:r>
      <w:r w:rsidRPr="004B2F63">
        <w:t>и</w:t>
      </w:r>
      <w:r w:rsidRPr="004B2F63">
        <w:t>канского происхождения.</w:t>
      </w:r>
    </w:p>
    <w:p w:rsidR="007C7609" w:rsidRPr="004B2F63" w:rsidRDefault="007C7609" w:rsidP="007C7609">
      <w:pPr>
        <w:pStyle w:val="SingleTxtGR"/>
        <w:rPr>
          <w:b/>
          <w:u w:val="single"/>
        </w:rPr>
      </w:pPr>
      <w:r w:rsidRPr="000C529F">
        <w:t>45.</w:t>
      </w:r>
      <w:r w:rsidRPr="004B2F63">
        <w:rPr>
          <w:i/>
        </w:rPr>
        <w:tab/>
      </w:r>
      <w:r w:rsidRPr="004B2F63">
        <w:rPr>
          <w:b/>
        </w:rPr>
        <w:t>Комитет рекомендует государству-участнику:</w:t>
      </w:r>
    </w:p>
    <w:p w:rsidR="007C7609" w:rsidRPr="000C529F" w:rsidRDefault="007C7609" w:rsidP="007C7609">
      <w:pPr>
        <w:pStyle w:val="SingleTxtGR"/>
        <w:rPr>
          <w:b/>
        </w:rPr>
      </w:pPr>
      <w:r w:rsidRPr="00ED18BA">
        <w:rPr>
          <w:b/>
          <w:i/>
        </w:rPr>
        <w:tab/>
      </w:r>
      <w:r w:rsidRPr="000C529F">
        <w:rPr>
          <w:b/>
          <w:lang w:val="en-US"/>
        </w:rPr>
        <w:t>a</w:t>
      </w:r>
      <w:r w:rsidRPr="000C529F">
        <w:rPr>
          <w:b/>
        </w:rPr>
        <w:t>)</w:t>
      </w:r>
      <w:r w:rsidRPr="000C529F">
        <w:rPr>
          <w:b/>
        </w:rPr>
        <w:tab/>
        <w:t>незамедлительно утвердить новый закон о регистрации актов гражданского состояния и выделить ресурсы, необходимые для его прим</w:t>
      </w:r>
      <w:r w:rsidRPr="000C529F">
        <w:rPr>
          <w:b/>
        </w:rPr>
        <w:t>е</w:t>
      </w:r>
      <w:r w:rsidRPr="000C529F">
        <w:rPr>
          <w:b/>
        </w:rPr>
        <w:t>нения, с тем чтобы провести модернизацию существующего механизма р</w:t>
      </w:r>
      <w:r w:rsidRPr="000C529F">
        <w:rPr>
          <w:b/>
        </w:rPr>
        <w:t>е</w:t>
      </w:r>
      <w:r w:rsidRPr="000C529F">
        <w:rPr>
          <w:b/>
        </w:rPr>
        <w:t>гистрации как на муниципальном, так и на центральном уровнях;</w:t>
      </w:r>
    </w:p>
    <w:p w:rsidR="007C7609" w:rsidRPr="000C529F" w:rsidRDefault="007C7609" w:rsidP="007C7609">
      <w:pPr>
        <w:pStyle w:val="SingleTxtGR"/>
        <w:rPr>
          <w:b/>
        </w:rPr>
      </w:pPr>
      <w:r w:rsidRPr="000C529F">
        <w:rPr>
          <w:b/>
        </w:rPr>
        <w:tab/>
      </w:r>
      <w:r w:rsidRPr="000C529F">
        <w:rPr>
          <w:b/>
          <w:lang w:val="en-US"/>
        </w:rPr>
        <w:t>b</w:t>
      </w:r>
      <w:r w:rsidRPr="000C529F">
        <w:rPr>
          <w:b/>
        </w:rPr>
        <w:t>)</w:t>
      </w:r>
      <w:r w:rsidRPr="000C529F">
        <w:rPr>
          <w:b/>
        </w:rPr>
        <w:tab/>
        <w:t>уделять приоритетное внимание подготовке сотрудников орг</w:t>
      </w:r>
      <w:r w:rsidRPr="000C529F">
        <w:rPr>
          <w:b/>
        </w:rPr>
        <w:t>а</w:t>
      </w:r>
      <w:r w:rsidRPr="000C529F">
        <w:rPr>
          <w:b/>
        </w:rPr>
        <w:t>нов регистрации актов гражданского состояния и систем здравоохранения и образ</w:t>
      </w:r>
      <w:r w:rsidRPr="000C529F">
        <w:rPr>
          <w:b/>
        </w:rPr>
        <w:t>о</w:t>
      </w:r>
      <w:r w:rsidRPr="000C529F">
        <w:rPr>
          <w:b/>
        </w:rPr>
        <w:t>вания, с тем чтобы незамедлительно сократить разрыв, особенно в авт</w:t>
      </w:r>
      <w:r w:rsidRPr="000C529F">
        <w:rPr>
          <w:b/>
        </w:rPr>
        <w:t>о</w:t>
      </w:r>
      <w:r w:rsidRPr="000C529F">
        <w:rPr>
          <w:b/>
        </w:rPr>
        <w:t>номных прибрежных регионах Карибского моря (АСАР и АЮАР)</w:t>
      </w:r>
      <w:r>
        <w:rPr>
          <w:b/>
        </w:rPr>
        <w:t>;</w:t>
      </w:r>
      <w:r w:rsidRPr="000C529F">
        <w:rPr>
          <w:b/>
        </w:rPr>
        <w:t xml:space="preserve"> </w:t>
      </w:r>
    </w:p>
    <w:p w:rsidR="007C7609" w:rsidRPr="000C529F" w:rsidRDefault="007C7609" w:rsidP="007C7609">
      <w:pPr>
        <w:pStyle w:val="SingleTxtGR"/>
        <w:rPr>
          <w:b/>
        </w:rPr>
      </w:pPr>
      <w:r w:rsidRPr="000C529F">
        <w:rPr>
          <w:b/>
        </w:rPr>
        <w:tab/>
      </w:r>
      <w:r w:rsidRPr="000C529F">
        <w:rPr>
          <w:b/>
          <w:lang w:val="en-US"/>
        </w:rPr>
        <w:t>c</w:t>
      </w:r>
      <w:r w:rsidRPr="000C529F">
        <w:rPr>
          <w:b/>
        </w:rPr>
        <w:t>)</w:t>
      </w:r>
      <w:r w:rsidRPr="000C529F">
        <w:rPr>
          <w:b/>
        </w:rPr>
        <w:tab/>
        <w:t>осуществлять программы в области коммуникации и пров</w:t>
      </w:r>
      <w:r w:rsidRPr="000C529F">
        <w:rPr>
          <w:b/>
        </w:rPr>
        <w:t>о</w:t>
      </w:r>
      <w:r w:rsidRPr="000C529F">
        <w:rPr>
          <w:b/>
        </w:rPr>
        <w:t>дить широкомасштабные кампании в целях ознакомления с содержанием нового закона и поощрения регистрации рождений в качестве общеприн</w:t>
      </w:r>
      <w:r w:rsidRPr="000C529F">
        <w:rPr>
          <w:b/>
        </w:rPr>
        <w:t>я</w:t>
      </w:r>
      <w:r w:rsidRPr="000C529F">
        <w:rPr>
          <w:b/>
        </w:rPr>
        <w:t>той пра</w:t>
      </w:r>
      <w:r w:rsidRPr="000C529F">
        <w:rPr>
          <w:b/>
        </w:rPr>
        <w:t>к</w:t>
      </w:r>
      <w:r w:rsidRPr="000C529F">
        <w:rPr>
          <w:b/>
        </w:rPr>
        <w:t xml:space="preserve">тики. </w:t>
      </w:r>
    </w:p>
    <w:p w:rsidR="007C7609" w:rsidRPr="004B2F63" w:rsidRDefault="007C7609" w:rsidP="007C7609">
      <w:pPr>
        <w:pStyle w:val="H23GR"/>
      </w:pPr>
      <w:r w:rsidRPr="004B2F63">
        <w:tab/>
      </w:r>
      <w:r>
        <w:tab/>
      </w:r>
      <w:r w:rsidRPr="004B2F63">
        <w:t>Пытки и жестокое, бесчеловечное или унижающее достоинство о</w:t>
      </w:r>
      <w:r w:rsidRPr="004B2F63">
        <w:t>б</w:t>
      </w:r>
      <w:r w:rsidRPr="004B2F63">
        <w:t>ращение и наказание</w:t>
      </w:r>
    </w:p>
    <w:p w:rsidR="007C7609" w:rsidRPr="004B2F63" w:rsidRDefault="007C7609" w:rsidP="007C7609">
      <w:pPr>
        <w:pStyle w:val="SingleTxtGR"/>
      </w:pPr>
      <w:r w:rsidRPr="004B2F63">
        <w:t>46.</w:t>
      </w:r>
      <w:r w:rsidRPr="004B2F63">
        <w:tab/>
        <w:t>Отмечая, что как в Конституции, так и в Кодексе законов о детях и по</w:t>
      </w:r>
      <w:r w:rsidRPr="004B2F63">
        <w:t>д</w:t>
      </w:r>
      <w:r w:rsidRPr="004B2F63">
        <w:t>ростках установлено, что дети не должны подвергаться пыткам или другим жестоким, бесчеловечным или унижающим достоинство видам обращения и наказания, Комитет вместе с тем выражает обеспокоенность сообщени</w:t>
      </w:r>
      <w:r>
        <w:t>ями</w:t>
      </w:r>
      <w:r w:rsidRPr="004B2F63">
        <w:t xml:space="preserve"> о случаях унижающего достоинство обращения полиции с детьми и непр</w:t>
      </w:r>
      <w:r w:rsidRPr="004B2F63">
        <w:t>и</w:t>
      </w:r>
      <w:r w:rsidRPr="004B2F63">
        <w:t>нятия мер в целях проведения расследований и вы</w:t>
      </w:r>
      <w:r>
        <w:t>несения</w:t>
      </w:r>
      <w:r w:rsidRPr="004B2F63">
        <w:t xml:space="preserve"> обвинений.</w:t>
      </w:r>
    </w:p>
    <w:p w:rsidR="007C7609" w:rsidRPr="004B2F63" w:rsidRDefault="007C7609" w:rsidP="007C7609">
      <w:pPr>
        <w:pStyle w:val="SingleTxtGR"/>
        <w:rPr>
          <w:b/>
        </w:rPr>
      </w:pPr>
      <w:r w:rsidRPr="000C529F">
        <w:t>47.</w:t>
      </w:r>
      <w:r w:rsidRPr="000C529F">
        <w:tab/>
      </w:r>
      <w:r w:rsidRPr="004B2F63">
        <w:rPr>
          <w:b/>
        </w:rPr>
        <w:t>Комитет рекомендует государству-участнику принять надлежащие меры по борьбе с пытками и жестокими, бесчеловечными или унижающ</w:t>
      </w:r>
      <w:r w:rsidRPr="004B2F63">
        <w:rPr>
          <w:b/>
        </w:rPr>
        <w:t>и</w:t>
      </w:r>
      <w:r w:rsidRPr="004B2F63">
        <w:rPr>
          <w:b/>
        </w:rPr>
        <w:t xml:space="preserve">ми достоинство видами обращения, в том числе путем </w:t>
      </w:r>
      <w:r>
        <w:rPr>
          <w:b/>
        </w:rPr>
        <w:t>разработки</w:t>
      </w:r>
      <w:r w:rsidRPr="004B2F63">
        <w:rPr>
          <w:b/>
        </w:rPr>
        <w:t xml:space="preserve"> пр</w:t>
      </w:r>
      <w:r w:rsidRPr="004B2F63">
        <w:rPr>
          <w:b/>
        </w:rPr>
        <w:t>о</w:t>
      </w:r>
      <w:r w:rsidRPr="004B2F63">
        <w:rPr>
          <w:b/>
        </w:rPr>
        <w:t>грамм систематической подготовки всех специалистов, работающих с детьми и в их интересах, особенно полиции, которые будут направлены на пресечение пыток и других форм жестокого обращения и защиту от них. Кроме того, Комитет рекомендует государству-участнику расследовать з</w:t>
      </w:r>
      <w:r w:rsidRPr="004B2F63">
        <w:rPr>
          <w:b/>
        </w:rPr>
        <w:t>а</w:t>
      </w:r>
      <w:r w:rsidRPr="004B2F63">
        <w:rPr>
          <w:b/>
        </w:rPr>
        <w:t>явления о применении пыток в отношении детей и о жестоком обращении с ними и принять все необходимые меры для привлечения нарушителей к ответс</w:t>
      </w:r>
      <w:r w:rsidRPr="004B2F63">
        <w:rPr>
          <w:b/>
        </w:rPr>
        <w:t>т</w:t>
      </w:r>
      <w:r w:rsidRPr="004B2F63">
        <w:rPr>
          <w:b/>
        </w:rPr>
        <w:t>венности.</w:t>
      </w:r>
    </w:p>
    <w:p w:rsidR="007C7609" w:rsidRPr="004B2F63" w:rsidRDefault="007C7609" w:rsidP="007C7609">
      <w:pPr>
        <w:pStyle w:val="H23GR"/>
      </w:pPr>
      <w:r>
        <w:tab/>
      </w:r>
      <w:r>
        <w:tab/>
      </w:r>
      <w:r w:rsidRPr="004B2F63">
        <w:t>Телесные наказания</w:t>
      </w:r>
    </w:p>
    <w:p w:rsidR="007C7609" w:rsidRPr="004B2F63" w:rsidRDefault="007C7609" w:rsidP="007C7609">
      <w:pPr>
        <w:pStyle w:val="SingleTxtGR"/>
      </w:pPr>
      <w:r w:rsidRPr="004B2F63">
        <w:t>48.</w:t>
      </w:r>
      <w:r w:rsidRPr="004B2F63">
        <w:tab/>
        <w:t xml:space="preserve">Комитет </w:t>
      </w:r>
      <w:r>
        <w:t>весьма</w:t>
      </w:r>
      <w:r w:rsidRPr="004B2F63">
        <w:t xml:space="preserve"> обеспокоен тем, что</w:t>
      </w:r>
      <w:r>
        <w:t>,</w:t>
      </w:r>
      <w:r w:rsidRPr="004B2F63">
        <w:t xml:space="preserve"> </w:t>
      </w:r>
      <w:r>
        <w:t>хотя</w:t>
      </w:r>
      <w:r w:rsidRPr="004B2F63">
        <w:t xml:space="preserve"> статья 155 Уголовного кодекса </w:t>
      </w:r>
      <w:r>
        <w:t xml:space="preserve">и </w:t>
      </w:r>
      <w:r w:rsidRPr="004B2F63">
        <w:t>запрещает телесные наказания, в ней делается исключение для "исправител</w:t>
      </w:r>
      <w:r w:rsidRPr="004B2F63">
        <w:t>ь</w:t>
      </w:r>
      <w:r w:rsidRPr="004B2F63">
        <w:t>ных дисциплинарных мер". Он также обеспокоен непоследовательным прим</w:t>
      </w:r>
      <w:r w:rsidRPr="004B2F63">
        <w:t>е</w:t>
      </w:r>
      <w:r w:rsidRPr="004B2F63">
        <w:t>нением административных положений Министерства образования, запреща</w:t>
      </w:r>
      <w:r w:rsidRPr="004B2F63">
        <w:t>ю</w:t>
      </w:r>
      <w:r w:rsidRPr="004B2F63">
        <w:t>щих телесные наказания в школе.</w:t>
      </w:r>
    </w:p>
    <w:p w:rsidR="007C7609" w:rsidRPr="004B2F63" w:rsidRDefault="007C7609" w:rsidP="007C7609">
      <w:pPr>
        <w:pStyle w:val="SingleTxtGR"/>
        <w:rPr>
          <w:b/>
        </w:rPr>
      </w:pPr>
      <w:r w:rsidRPr="000C529F">
        <w:t>49.</w:t>
      </w:r>
      <w:r w:rsidRPr="000C529F">
        <w:tab/>
      </w:r>
      <w:r w:rsidRPr="004B2F63">
        <w:rPr>
          <w:b/>
        </w:rPr>
        <w:t>Комитет настоятельно рекомендует государству-участнику внести поправки в статью 155 Уголовного кодекса</w:t>
      </w:r>
      <w:r>
        <w:rPr>
          <w:b/>
        </w:rPr>
        <w:t xml:space="preserve"> с четким</w:t>
      </w:r>
      <w:r w:rsidRPr="004B2F63">
        <w:rPr>
          <w:b/>
        </w:rPr>
        <w:t xml:space="preserve"> указание</w:t>
      </w:r>
      <w:r>
        <w:rPr>
          <w:b/>
        </w:rPr>
        <w:t>м</w:t>
      </w:r>
      <w:r w:rsidRPr="004B2F63">
        <w:rPr>
          <w:b/>
        </w:rPr>
        <w:t xml:space="preserve"> на то, что все виды телесного наказания </w:t>
      </w:r>
      <w:r>
        <w:rPr>
          <w:b/>
        </w:rPr>
        <w:t>−</w:t>
      </w:r>
      <w:r w:rsidRPr="004B2F63">
        <w:rPr>
          <w:b/>
        </w:rPr>
        <w:t xml:space="preserve"> в семье, в учреждениях альтернативного ухода за детьми, в школе, в органах государственного управления и в ра</w:t>
      </w:r>
      <w:r w:rsidRPr="004B2F63">
        <w:rPr>
          <w:b/>
        </w:rPr>
        <w:t>м</w:t>
      </w:r>
      <w:r w:rsidRPr="004B2F63">
        <w:rPr>
          <w:b/>
        </w:rPr>
        <w:t xml:space="preserve">ках судебного производства </w:t>
      </w:r>
      <w:r>
        <w:rPr>
          <w:b/>
        </w:rPr>
        <w:t>−</w:t>
      </w:r>
      <w:r w:rsidRPr="004B2F63">
        <w:rPr>
          <w:b/>
        </w:rPr>
        <w:t xml:space="preserve"> являются преступлением. Кроме того, Ком</w:t>
      </w:r>
      <w:r w:rsidRPr="004B2F63">
        <w:rPr>
          <w:b/>
        </w:rPr>
        <w:t>и</w:t>
      </w:r>
      <w:r w:rsidRPr="004B2F63">
        <w:rPr>
          <w:b/>
        </w:rPr>
        <w:t>тет настоятельно призывает государство-участник обеспечить неукосн</w:t>
      </w:r>
      <w:r w:rsidRPr="004B2F63">
        <w:rPr>
          <w:b/>
        </w:rPr>
        <w:t>и</w:t>
      </w:r>
      <w:r w:rsidRPr="004B2F63">
        <w:rPr>
          <w:b/>
        </w:rPr>
        <w:t>тельное соблюдение Закона об образовании и административных полож</w:t>
      </w:r>
      <w:r w:rsidRPr="004B2F63">
        <w:rPr>
          <w:b/>
        </w:rPr>
        <w:t>е</w:t>
      </w:r>
      <w:r w:rsidRPr="004B2F63">
        <w:rPr>
          <w:b/>
        </w:rPr>
        <w:t>ний, касающиеся альтернативных методов</w:t>
      </w:r>
      <w:r>
        <w:rPr>
          <w:b/>
        </w:rPr>
        <w:t xml:space="preserve"> позитивного воздействия и уч</w:t>
      </w:r>
      <w:r>
        <w:rPr>
          <w:b/>
        </w:rPr>
        <w:t>а</w:t>
      </w:r>
      <w:r>
        <w:rPr>
          <w:b/>
        </w:rPr>
        <w:t>стия, и применение суровых наказаний в отношении их нарушителей</w:t>
      </w:r>
      <w:r w:rsidRPr="004B2F63">
        <w:rPr>
          <w:b/>
        </w:rPr>
        <w:t>. Что касается полиции и судебных органов, то Комитет рекомендует принять соответствующие стандарты и обеспечить их соблюдение в целях пред</w:t>
      </w:r>
      <w:r w:rsidRPr="004B2F63">
        <w:rPr>
          <w:b/>
        </w:rPr>
        <w:t>у</w:t>
      </w:r>
      <w:r w:rsidRPr="004B2F63">
        <w:rPr>
          <w:b/>
        </w:rPr>
        <w:t>преждения телесных наказаний детей и подростков в полицейских учас</w:t>
      </w:r>
      <w:r w:rsidRPr="004B2F63">
        <w:rPr>
          <w:b/>
        </w:rPr>
        <w:t>т</w:t>
      </w:r>
      <w:r w:rsidRPr="004B2F63">
        <w:rPr>
          <w:b/>
        </w:rPr>
        <w:t>ках и в ходе судебного разбирательства</w:t>
      </w:r>
      <w:r>
        <w:rPr>
          <w:b/>
        </w:rPr>
        <w:t>,</w:t>
      </w:r>
      <w:r w:rsidRPr="004B2F63">
        <w:rPr>
          <w:b/>
        </w:rPr>
        <w:t xml:space="preserve"> и </w:t>
      </w:r>
      <w:r>
        <w:rPr>
          <w:b/>
        </w:rPr>
        <w:t>применения</w:t>
      </w:r>
      <w:r w:rsidRPr="004B2F63">
        <w:rPr>
          <w:b/>
        </w:rPr>
        <w:t xml:space="preserve"> соответствующих </w:t>
      </w:r>
      <w:r>
        <w:rPr>
          <w:b/>
        </w:rPr>
        <w:t>суровых наказаний</w:t>
      </w:r>
      <w:r w:rsidRPr="004B2F63">
        <w:rPr>
          <w:b/>
        </w:rPr>
        <w:t xml:space="preserve"> за них.</w:t>
      </w:r>
    </w:p>
    <w:p w:rsidR="007C7609" w:rsidRPr="00586804" w:rsidRDefault="007C7609" w:rsidP="007C760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86804">
        <w:t>Последующие меры в связи с исследованием Организации Объединенных Н</w:t>
      </w:r>
      <w:r w:rsidRPr="00586804">
        <w:t>а</w:t>
      </w:r>
      <w:r w:rsidRPr="00586804">
        <w:t>ций по вопросу о насилии в отношении детей</w:t>
      </w:r>
    </w:p>
    <w:p w:rsidR="007C7609" w:rsidRPr="00586804" w:rsidRDefault="007C7609" w:rsidP="007C7609">
      <w:pPr>
        <w:pStyle w:val="SingleTxtGR"/>
      </w:pPr>
      <w:r w:rsidRPr="00586804">
        <w:t>50.</w:t>
      </w:r>
      <w:r w:rsidRPr="00586804">
        <w:tab/>
      </w:r>
      <w:r w:rsidRPr="00586804"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586804">
        <w:rPr>
          <w:b/>
        </w:rPr>
        <w:t>о</w:t>
      </w:r>
      <w:r w:rsidRPr="00586804">
        <w:rPr>
          <w:b/>
        </w:rPr>
        <w:t>сударству-участнику принять все необходимые меры для выполнения р</w:t>
      </w:r>
      <w:r w:rsidRPr="00586804">
        <w:rPr>
          <w:b/>
        </w:rPr>
        <w:t>е</w:t>
      </w:r>
      <w:r w:rsidRPr="00586804">
        <w:rPr>
          <w:b/>
        </w:rPr>
        <w:t>комендаций, содержащихся в докладе независимого эксперта, с учетом в</w:t>
      </w:r>
      <w:r w:rsidRPr="00586804">
        <w:rPr>
          <w:b/>
        </w:rPr>
        <w:t>ы</w:t>
      </w:r>
      <w:r w:rsidRPr="00586804">
        <w:rPr>
          <w:b/>
        </w:rPr>
        <w:t>водов и рекомендаций Регионального консультативного совещания по в</w:t>
      </w:r>
      <w:r w:rsidRPr="00586804">
        <w:rPr>
          <w:b/>
        </w:rPr>
        <w:t>о</w:t>
      </w:r>
      <w:r w:rsidRPr="00586804">
        <w:rPr>
          <w:b/>
        </w:rPr>
        <w:t>просу о насилии в отношении детей, с</w:t>
      </w:r>
      <w:r>
        <w:rPr>
          <w:b/>
        </w:rPr>
        <w:t>остоявшегося в Буэнос-Айресе 30</w:t>
      </w:r>
      <w:r>
        <w:rPr>
          <w:b/>
          <w:lang w:val="en-US"/>
        </w:rPr>
        <w:t> </w:t>
      </w:r>
      <w:r w:rsidRPr="00586804">
        <w:rPr>
          <w:b/>
        </w:rPr>
        <w:t>мая</w:t>
      </w:r>
      <w:r>
        <w:rPr>
          <w:b/>
          <w:lang w:val="en-US"/>
        </w:rPr>
        <w:t> </w:t>
      </w:r>
      <w:r w:rsidRPr="00586804">
        <w:rPr>
          <w:b/>
        </w:rPr>
        <w:t>− 1 июня 2005 года. В частности, Комитет настоятельно призывает государство-участник уделить особое внимание следующим рекомендац</w:t>
      </w:r>
      <w:r w:rsidRPr="00586804">
        <w:rPr>
          <w:b/>
        </w:rPr>
        <w:t>и</w:t>
      </w:r>
      <w:r w:rsidRPr="00586804">
        <w:rPr>
          <w:b/>
        </w:rPr>
        <w:t>ям: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a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 xml:space="preserve">запретить любое насилие в </w:t>
      </w:r>
      <w:r w:rsidR="006D1DEC">
        <w:rPr>
          <w:b/>
        </w:rPr>
        <w:t>отношении детей во всех местах,</w:t>
      </w:r>
      <w:r w:rsidR="006D1DEC" w:rsidRPr="006D1DEC">
        <w:rPr>
          <w:b/>
        </w:rPr>
        <w:br/>
      </w:r>
      <w:r w:rsidRPr="00586804">
        <w:rPr>
          <w:b/>
        </w:rPr>
        <w:t>в том числе все виды т</w:t>
      </w:r>
      <w:r w:rsidRPr="00586804">
        <w:rPr>
          <w:b/>
        </w:rPr>
        <w:t>е</w:t>
      </w:r>
      <w:r w:rsidRPr="00586804">
        <w:rPr>
          <w:b/>
        </w:rPr>
        <w:t>лесных наказаний;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</w:rPr>
        <w:t>b)</w:t>
      </w:r>
      <w:r w:rsidRPr="00586804">
        <w:rPr>
          <w:b/>
          <w:i/>
        </w:rPr>
        <w:tab/>
      </w:r>
      <w:r w:rsidRPr="00586804">
        <w:rPr>
          <w:b/>
        </w:rPr>
        <w:t>уделять приоритетное внимание профилактике путем устран</w:t>
      </w:r>
      <w:r w:rsidRPr="00586804">
        <w:rPr>
          <w:b/>
        </w:rPr>
        <w:t>е</w:t>
      </w:r>
      <w:r w:rsidRPr="00586804">
        <w:rPr>
          <w:b/>
        </w:rPr>
        <w:t>ния причин и выделения достаточных ресурсов для борьбы с факторами риска и предупреждения насилия до его соверш</w:t>
      </w:r>
      <w:r w:rsidRPr="00586804">
        <w:rPr>
          <w:b/>
        </w:rPr>
        <w:t>е</w:t>
      </w:r>
      <w:r w:rsidRPr="00586804">
        <w:rPr>
          <w:b/>
        </w:rPr>
        <w:t>ния;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c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 xml:space="preserve">укреплять потенциал всех </w:t>
      </w:r>
      <w:r>
        <w:rPr>
          <w:b/>
        </w:rPr>
        <w:t>лиц</w:t>
      </w:r>
      <w:r w:rsidRPr="00586804">
        <w:rPr>
          <w:b/>
        </w:rPr>
        <w:t>, работающих с детьми, путем инвестирования в программы систематического обучения и подг</w:t>
      </w:r>
      <w:r w:rsidRPr="00586804">
        <w:rPr>
          <w:b/>
        </w:rPr>
        <w:t>о</w:t>
      </w:r>
      <w:r w:rsidRPr="00586804">
        <w:rPr>
          <w:b/>
        </w:rPr>
        <w:t xml:space="preserve">товки; 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d</w:t>
      </w:r>
      <w:r w:rsidRPr="00586804">
        <w:rPr>
          <w:b/>
        </w:rPr>
        <w:t>)</w:t>
      </w:r>
      <w:r w:rsidRPr="00586804">
        <w:rPr>
          <w:b/>
          <w:i/>
        </w:rPr>
        <w:tab/>
      </w:r>
      <w:r>
        <w:rPr>
          <w:b/>
        </w:rPr>
        <w:t>рассмотреть гендерный аспект</w:t>
      </w:r>
      <w:r w:rsidRPr="00586804">
        <w:rPr>
          <w:b/>
        </w:rPr>
        <w:t xml:space="preserve"> насилия в отношении д</w:t>
      </w:r>
      <w:r w:rsidRPr="00586804">
        <w:rPr>
          <w:b/>
        </w:rPr>
        <w:t>е</w:t>
      </w:r>
      <w:r w:rsidRPr="00586804">
        <w:rPr>
          <w:b/>
        </w:rPr>
        <w:t>тей;</w:t>
      </w:r>
      <w:r>
        <w:rPr>
          <w:b/>
        </w:rPr>
        <w:t xml:space="preserve"> и</w:t>
      </w:r>
    </w:p>
    <w:p w:rsidR="007C7609" w:rsidRPr="00586804" w:rsidRDefault="007C7609" w:rsidP="007C7609">
      <w:pPr>
        <w:pStyle w:val="SingleTxtGR"/>
      </w:pPr>
      <w:r w:rsidRPr="00586804">
        <w:rPr>
          <w:b/>
          <w:i/>
        </w:rPr>
        <w:tab/>
      </w:r>
      <w:r w:rsidRPr="00586804">
        <w:rPr>
          <w:b/>
          <w:lang w:val="en-US"/>
        </w:rPr>
        <w:t>e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 xml:space="preserve">предоставлять доступные, учитывающие интересы </w:t>
      </w:r>
      <w:r>
        <w:rPr>
          <w:b/>
        </w:rPr>
        <w:t xml:space="preserve">детей </w:t>
      </w:r>
      <w:r w:rsidRPr="00586804">
        <w:rPr>
          <w:b/>
        </w:rPr>
        <w:t>и вс</w:t>
      </w:r>
      <w:r w:rsidRPr="00586804">
        <w:rPr>
          <w:b/>
        </w:rPr>
        <w:t>е</w:t>
      </w:r>
      <w:r w:rsidRPr="00586804">
        <w:rPr>
          <w:b/>
        </w:rPr>
        <w:t xml:space="preserve">общие по своему характеру услуги по </w:t>
      </w:r>
      <w:r>
        <w:rPr>
          <w:b/>
        </w:rPr>
        <w:t>восстановлению</w:t>
      </w:r>
      <w:r w:rsidRPr="00586804">
        <w:rPr>
          <w:b/>
        </w:rPr>
        <w:t xml:space="preserve"> и </w:t>
      </w:r>
      <w:r>
        <w:rPr>
          <w:b/>
        </w:rPr>
        <w:t xml:space="preserve">их </w:t>
      </w:r>
      <w:r w:rsidRPr="00586804">
        <w:rPr>
          <w:b/>
        </w:rPr>
        <w:t>социальной р</w:t>
      </w:r>
      <w:r w:rsidRPr="00586804">
        <w:rPr>
          <w:b/>
        </w:rPr>
        <w:t>е</w:t>
      </w:r>
      <w:r w:rsidRPr="00586804">
        <w:rPr>
          <w:b/>
        </w:rPr>
        <w:t>интеграции.</w:t>
      </w:r>
    </w:p>
    <w:p w:rsidR="007C7609" w:rsidRPr="00586804" w:rsidRDefault="007C7609" w:rsidP="007C7609">
      <w:pPr>
        <w:pStyle w:val="SingleTxtGR"/>
      </w:pPr>
      <w:r w:rsidRPr="00586804">
        <w:t>51.</w:t>
      </w:r>
      <w:r w:rsidRPr="00586804">
        <w:tab/>
      </w:r>
      <w:r w:rsidRPr="00586804">
        <w:rPr>
          <w:b/>
        </w:rPr>
        <w:t>Комитет настоятельно призывает государство-участник использовать эти рекомендации в качестве инструмента для осуществления меропри</w:t>
      </w:r>
      <w:r w:rsidRPr="00586804">
        <w:rPr>
          <w:b/>
        </w:rPr>
        <w:t>я</w:t>
      </w:r>
      <w:r w:rsidRPr="00586804">
        <w:rPr>
          <w:b/>
        </w:rPr>
        <w:t>тий в пар</w:t>
      </w:r>
      <w:r w:rsidRPr="00586804">
        <w:rPr>
          <w:b/>
        </w:rPr>
        <w:t>т</w:t>
      </w:r>
      <w:r w:rsidRPr="00586804">
        <w:rPr>
          <w:b/>
        </w:rPr>
        <w:t>нерстве с гражданским обществом, особенно с участием детей, с тем чтобы обеспечить защиту каждого ребенка от любых форм физическ</w:t>
      </w:r>
      <w:r w:rsidRPr="00586804">
        <w:rPr>
          <w:b/>
        </w:rPr>
        <w:t>о</w:t>
      </w:r>
      <w:r w:rsidRPr="00586804">
        <w:rPr>
          <w:b/>
        </w:rPr>
        <w:t>го, сексуального или психического насилия и придать импульс конкре</w:t>
      </w:r>
      <w:r w:rsidRPr="00586804">
        <w:rPr>
          <w:b/>
        </w:rPr>
        <w:t>т</w:t>
      </w:r>
      <w:r w:rsidRPr="00586804">
        <w:rPr>
          <w:b/>
        </w:rPr>
        <w:t>ным и, в случае необходимости, рассчитанным на определенный срок м</w:t>
      </w:r>
      <w:r w:rsidRPr="00586804">
        <w:rPr>
          <w:b/>
        </w:rPr>
        <w:t>е</w:t>
      </w:r>
      <w:r w:rsidRPr="00586804">
        <w:rPr>
          <w:b/>
        </w:rPr>
        <w:t>рам по недопущению и пресечению та</w:t>
      </w:r>
      <w:r w:rsidR="008B3321">
        <w:rPr>
          <w:b/>
        </w:rPr>
        <w:t>кого насилия и злоупотреблений.</w:t>
      </w:r>
      <w:r w:rsidR="008B3321" w:rsidRPr="008B3321">
        <w:rPr>
          <w:b/>
        </w:rPr>
        <w:br/>
      </w:r>
      <w:r w:rsidRPr="00586804">
        <w:rPr>
          <w:b/>
        </w:rPr>
        <w:t>Он также предлагает государству-участнику обратиться за техническим содействием в этой связи к Специальному представителю Генерального секретаря по вопросу о насилии в отношении детей, ЮНИСЕФ, Всемирной организации здравоохранения (ВОЗ) и другим соответствующим учрежд</w:t>
      </w:r>
      <w:r w:rsidRPr="00586804">
        <w:rPr>
          <w:b/>
        </w:rPr>
        <w:t>е</w:t>
      </w:r>
      <w:r w:rsidRPr="00586804">
        <w:rPr>
          <w:b/>
        </w:rPr>
        <w:t>ниям, а также к партнерам из числа НПО.</w:t>
      </w:r>
    </w:p>
    <w:p w:rsidR="007C7609" w:rsidRPr="00586804" w:rsidRDefault="007C7609" w:rsidP="007C7609">
      <w:pPr>
        <w:pStyle w:val="H23GR"/>
      </w:pPr>
      <w:r w:rsidRPr="00586804">
        <w:tab/>
        <w:t>5.</w:t>
      </w:r>
      <w:r w:rsidRPr="00586804">
        <w:tab/>
        <w:t>Семейное окружение и альтернативный ухо</w:t>
      </w:r>
      <w:r>
        <w:t>д (статьи 5, 18 (пункты 1−2), 9</w:t>
      </w:r>
      <w:r w:rsidRPr="00586804">
        <w:t>−11, 19−21, 25, 27 (пункт 4) и 39 Конвенции)</w:t>
      </w:r>
    </w:p>
    <w:p w:rsidR="007C7609" w:rsidRPr="00586804" w:rsidRDefault="007C7609" w:rsidP="007C7609">
      <w:pPr>
        <w:pStyle w:val="H23GR"/>
      </w:pPr>
      <w:r w:rsidRPr="00586804">
        <w:tab/>
      </w:r>
      <w:r w:rsidRPr="00586804">
        <w:tab/>
        <w:t>Семейное окружение</w:t>
      </w:r>
    </w:p>
    <w:p w:rsidR="007C7609" w:rsidRPr="00586804" w:rsidRDefault="007C7609" w:rsidP="007C7609">
      <w:pPr>
        <w:pStyle w:val="SingleTxtGR"/>
      </w:pPr>
      <w:r w:rsidRPr="00586804">
        <w:t>52</w:t>
      </w:r>
      <w:r w:rsidRPr="00586804">
        <w:rPr>
          <w:i/>
        </w:rPr>
        <w:t>.</w:t>
      </w:r>
      <w:r w:rsidRPr="00586804">
        <w:rPr>
          <w:i/>
        </w:rPr>
        <w:tab/>
      </w:r>
      <w:r w:rsidRPr="00586804">
        <w:t>Комитет обеспокоен тем, что оказание помощи семьям с детьми, особе</w:t>
      </w:r>
      <w:r w:rsidRPr="00586804">
        <w:t>н</w:t>
      </w:r>
      <w:r w:rsidRPr="00586804">
        <w:t>но семьям, находящимся в критическом положении вследствие бедности, сем</w:t>
      </w:r>
      <w:r w:rsidRPr="00586804">
        <w:t>ь</w:t>
      </w:r>
      <w:r w:rsidRPr="00586804">
        <w:t xml:space="preserve">ям, обеспечивающим уход за детьми-инвалидами, и семьям с одним родителем, по-прежнему носит </w:t>
      </w:r>
      <w:r>
        <w:t>недостаточный</w:t>
      </w:r>
      <w:r w:rsidRPr="00586804">
        <w:t xml:space="preserve"> и спорадический характер. В этой связи К</w:t>
      </w:r>
      <w:r w:rsidRPr="00586804">
        <w:t>о</w:t>
      </w:r>
      <w:r w:rsidRPr="00586804">
        <w:t>митет выражает обеспокоенность по поводу малого числа служб консультир</w:t>
      </w:r>
      <w:r w:rsidRPr="00586804">
        <w:t>о</w:t>
      </w:r>
      <w:r w:rsidRPr="00586804">
        <w:t>вания по семейным вопросам и</w:t>
      </w:r>
      <w:r>
        <w:t xml:space="preserve"> числа</w:t>
      </w:r>
      <w:r w:rsidRPr="00586804">
        <w:t xml:space="preserve"> просветительских программ, рассчита</w:t>
      </w:r>
      <w:r w:rsidRPr="00586804">
        <w:t>н</w:t>
      </w:r>
      <w:r w:rsidRPr="00586804">
        <w:t>ных на родителей</w:t>
      </w:r>
      <w:r>
        <w:t>,</w:t>
      </w:r>
      <w:r w:rsidRPr="00586804">
        <w:t xml:space="preserve"> а также нехватки квалифицированных специалистов, сп</w:t>
      </w:r>
      <w:r w:rsidRPr="00586804">
        <w:t>о</w:t>
      </w:r>
      <w:r w:rsidRPr="00586804">
        <w:t>собных выявлять и решать семейные проблемы. Комитет приветствует создание судов по семейным делам; наряду с этим, он по-прежнему обеспокоен тем, что данная система все еще не располагает соответствующими знаниями или ф</w:t>
      </w:r>
      <w:r w:rsidRPr="00586804">
        <w:t>и</w:t>
      </w:r>
      <w:r w:rsidRPr="00586804">
        <w:t>нансовыми и техническими ресурсами, особенно в регионах за пределами М</w:t>
      </w:r>
      <w:r w:rsidRPr="00586804">
        <w:t>а</w:t>
      </w:r>
      <w:r w:rsidRPr="00586804">
        <w:t>нагуа. Комитет обеспокоен тем, что из-за недостаточного количества судов по семейным делам и нехватки специализированных судей сотрудникам органов регистрации актов гражданского состояния поручено инициировать соответс</w:t>
      </w:r>
      <w:r w:rsidRPr="00586804">
        <w:t>т</w:t>
      </w:r>
      <w:r w:rsidRPr="00586804">
        <w:t>вующие процедуры, за исполнение которых отвечают судьи гражданских судов, з</w:t>
      </w:r>
      <w:r w:rsidRPr="00586804">
        <w:t>а</w:t>
      </w:r>
      <w:r w:rsidRPr="00586804">
        <w:t>частую не имею</w:t>
      </w:r>
      <w:r>
        <w:t>щие</w:t>
      </w:r>
      <w:r w:rsidRPr="00586804">
        <w:t xml:space="preserve"> необходимой квалификации.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t>53</w:t>
      </w:r>
      <w:r w:rsidRPr="00586804">
        <w:rPr>
          <w:i/>
        </w:rPr>
        <w:t>.</w:t>
      </w:r>
      <w:r w:rsidRPr="00586804">
        <w:rPr>
          <w:i/>
        </w:rPr>
        <w:tab/>
      </w:r>
      <w:r w:rsidRPr="00586804">
        <w:rPr>
          <w:b/>
        </w:rPr>
        <w:t xml:space="preserve">Комитет рекомендует государству-участнику: 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a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 xml:space="preserve">незамедлительно принять </w:t>
      </w:r>
      <w:r>
        <w:rPr>
          <w:b/>
        </w:rPr>
        <w:t>с</w:t>
      </w:r>
      <w:r w:rsidRPr="00586804">
        <w:rPr>
          <w:b/>
        </w:rPr>
        <w:t>емейный кодекс, в рамках всест</w:t>
      </w:r>
      <w:r w:rsidRPr="00586804">
        <w:rPr>
          <w:b/>
        </w:rPr>
        <w:t>о</w:t>
      </w:r>
      <w:r w:rsidRPr="00586804">
        <w:rPr>
          <w:b/>
        </w:rPr>
        <w:t>ронних консультаций с гражданским обществом, а также провести оценку системы семейных судов и, по мере необход</w:t>
      </w:r>
      <w:r w:rsidRPr="00586804">
        <w:rPr>
          <w:b/>
        </w:rPr>
        <w:t>и</w:t>
      </w:r>
      <w:r w:rsidRPr="00586804">
        <w:rPr>
          <w:b/>
        </w:rPr>
        <w:t>мости, заручиться поддержкой в целях ее распространения и укрепления по всей территории страны;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b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>укрепить социальные службы консультирования по семейным вопросам и просветительские программы</w:t>
      </w:r>
      <w:r>
        <w:rPr>
          <w:b/>
        </w:rPr>
        <w:t>,</w:t>
      </w:r>
      <w:r w:rsidRPr="00586804">
        <w:rPr>
          <w:b/>
        </w:rPr>
        <w:t xml:space="preserve"> рассчитанные на родителей и обучить всех </w:t>
      </w:r>
      <w:r>
        <w:rPr>
          <w:b/>
        </w:rPr>
        <w:t>профессионалов</w:t>
      </w:r>
      <w:r w:rsidRPr="00586804">
        <w:rPr>
          <w:b/>
        </w:rPr>
        <w:t>, работающих с детьми, в том числе судей и социальных работников, а также обеспечить непрерывную подготовку с учетом гендерных а</w:t>
      </w:r>
      <w:r w:rsidRPr="00586804">
        <w:rPr>
          <w:b/>
        </w:rPr>
        <w:t>с</w:t>
      </w:r>
      <w:r w:rsidRPr="00586804">
        <w:rPr>
          <w:b/>
        </w:rPr>
        <w:t>пектов</w:t>
      </w:r>
      <w:r>
        <w:rPr>
          <w:b/>
        </w:rPr>
        <w:t>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  <w:i/>
        </w:rPr>
        <w:tab/>
      </w:r>
      <w:r w:rsidRPr="00586804">
        <w:rPr>
          <w:b/>
          <w:lang w:val="en-US"/>
        </w:rPr>
        <w:t>c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 xml:space="preserve">создать и </w:t>
      </w:r>
      <w:r>
        <w:rPr>
          <w:b/>
        </w:rPr>
        <w:t>поддерживать</w:t>
      </w:r>
      <w:r w:rsidRPr="00586804">
        <w:rPr>
          <w:b/>
        </w:rPr>
        <w:t xml:space="preserve"> финансовыми средствами общинные службы, ориентированные на оказание </w:t>
      </w:r>
      <w:r>
        <w:rPr>
          <w:b/>
        </w:rPr>
        <w:t>помощи</w:t>
      </w:r>
      <w:r w:rsidRPr="00586804">
        <w:rPr>
          <w:b/>
        </w:rPr>
        <w:t xml:space="preserve"> семьям, и добиться того, чтобы муниципальные комиссии по </w:t>
      </w:r>
      <w:r>
        <w:rPr>
          <w:b/>
        </w:rPr>
        <w:t>вопросам</w:t>
      </w:r>
      <w:r w:rsidRPr="00586804">
        <w:rPr>
          <w:b/>
        </w:rPr>
        <w:t xml:space="preserve"> детей и подростков наход</w:t>
      </w:r>
      <w:r w:rsidRPr="00586804">
        <w:rPr>
          <w:b/>
        </w:rPr>
        <w:t>и</w:t>
      </w:r>
      <w:r w:rsidRPr="00586804">
        <w:rPr>
          <w:b/>
        </w:rPr>
        <w:t>лись в центре этой деятельности, в координации с МДСПД и программой "Амор";</w:t>
      </w:r>
      <w:r>
        <w:rPr>
          <w:b/>
        </w:rPr>
        <w:t xml:space="preserve"> и</w:t>
      </w:r>
    </w:p>
    <w:p w:rsidR="007C7609" w:rsidRPr="00586804" w:rsidRDefault="007C7609" w:rsidP="006D1DEC">
      <w:pPr>
        <w:pStyle w:val="SingleTxtGR"/>
        <w:pageBreakBefore/>
      </w:pPr>
      <w:r w:rsidRPr="00586804">
        <w:rPr>
          <w:b/>
          <w:i/>
        </w:rPr>
        <w:tab/>
      </w:r>
      <w:r w:rsidRPr="00586804">
        <w:rPr>
          <w:b/>
          <w:lang w:val="en-US"/>
        </w:rPr>
        <w:t>d</w:t>
      </w:r>
      <w:r w:rsidRPr="00586804">
        <w:rPr>
          <w:b/>
        </w:rPr>
        <w:t>)</w:t>
      </w:r>
      <w:r w:rsidRPr="00586804">
        <w:rPr>
          <w:b/>
          <w:i/>
        </w:rPr>
        <w:tab/>
      </w:r>
      <w:r w:rsidRPr="00586804">
        <w:rPr>
          <w:b/>
        </w:rPr>
        <w:t>создать программы экономической и социальной помощи семьям, находящимся в наиболее рискованном положении, таким как с</w:t>
      </w:r>
      <w:r w:rsidRPr="00586804">
        <w:rPr>
          <w:b/>
        </w:rPr>
        <w:t>е</w:t>
      </w:r>
      <w:r w:rsidRPr="00586804">
        <w:rPr>
          <w:b/>
        </w:rPr>
        <w:t>мьи, обеспечивающие уход за детьми-инвалидами, и семьи с одним родит</w:t>
      </w:r>
      <w:r w:rsidRPr="00586804">
        <w:rPr>
          <w:b/>
        </w:rPr>
        <w:t>е</w:t>
      </w:r>
      <w:r w:rsidRPr="00586804">
        <w:rPr>
          <w:b/>
        </w:rPr>
        <w:t>лем.</w:t>
      </w:r>
    </w:p>
    <w:p w:rsidR="007C7609" w:rsidRPr="00586804" w:rsidRDefault="007C7609" w:rsidP="007C7609">
      <w:pPr>
        <w:pStyle w:val="H23GR"/>
      </w:pPr>
      <w:r w:rsidRPr="00586804">
        <w:tab/>
      </w:r>
      <w:r w:rsidRPr="00586804">
        <w:tab/>
        <w:t>Дети, лишенные семейного окружения</w:t>
      </w:r>
    </w:p>
    <w:p w:rsidR="007C7609" w:rsidRPr="00586804" w:rsidRDefault="007C7609" w:rsidP="007C7609">
      <w:pPr>
        <w:pStyle w:val="SingleTxtGR"/>
      </w:pPr>
      <w:r w:rsidRPr="00586804">
        <w:t>54</w:t>
      </w:r>
      <w:r w:rsidRPr="00586804">
        <w:rPr>
          <w:i/>
        </w:rPr>
        <w:t>.</w:t>
      </w:r>
      <w:r w:rsidRPr="00586804">
        <w:rPr>
          <w:i/>
        </w:rPr>
        <w:tab/>
      </w:r>
      <w:r w:rsidRPr="00586804">
        <w:t xml:space="preserve">Комитет приветствует начатый государством-участником в 2007 году процесс реинтеграции </w:t>
      </w:r>
      <w:r>
        <w:t xml:space="preserve">детей, </w:t>
      </w:r>
      <w:r w:rsidRPr="00586804">
        <w:t>находящихся в специальных учреждениях</w:t>
      </w:r>
      <w:r>
        <w:t>,</w:t>
      </w:r>
      <w:r w:rsidRPr="00586804">
        <w:t xml:space="preserve"> в с</w:t>
      </w:r>
      <w:r w:rsidRPr="00586804">
        <w:t>е</w:t>
      </w:r>
      <w:r w:rsidRPr="00586804">
        <w:t>мьи, однако он обеспокоен тем, что многие дети все еще находятся в таких у</w:t>
      </w:r>
      <w:r w:rsidRPr="00586804">
        <w:t>ч</w:t>
      </w:r>
      <w:r w:rsidRPr="00586804">
        <w:t>реждениях. Он также обеспокоен тем, что Министерство по делам семьи, по</w:t>
      </w:r>
      <w:r w:rsidRPr="00586804">
        <w:t>д</w:t>
      </w:r>
      <w:r w:rsidRPr="00586804">
        <w:t>ростков и детства (МДСПД), которое отвечает за данный процесс, не распол</w:t>
      </w:r>
      <w:r w:rsidRPr="00586804">
        <w:t>а</w:t>
      </w:r>
      <w:r w:rsidRPr="00586804">
        <w:t>гает техническими, финансовыми и людскими ресурс</w:t>
      </w:r>
      <w:r>
        <w:t>ами,</w:t>
      </w:r>
      <w:r w:rsidRPr="00586804">
        <w:t xml:space="preserve"> достаточными для выполнения своих функций </w:t>
      </w:r>
      <w:r>
        <w:t xml:space="preserve">в </w:t>
      </w:r>
      <w:r w:rsidRPr="00586804">
        <w:t>оптимальн</w:t>
      </w:r>
      <w:r>
        <w:t>о</w:t>
      </w:r>
      <w:r w:rsidRPr="00586804">
        <w:t xml:space="preserve">м </w:t>
      </w:r>
      <w:r>
        <w:t>объеме</w:t>
      </w:r>
      <w:r w:rsidRPr="00586804">
        <w:t>.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t>55.</w:t>
      </w:r>
      <w:r w:rsidRPr="00586804">
        <w:rPr>
          <w:i/>
        </w:rPr>
        <w:tab/>
      </w:r>
      <w:r w:rsidRPr="00586804">
        <w:rPr>
          <w:b/>
        </w:rPr>
        <w:t>Комитет рекомендует государству-участнику: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</w:rPr>
        <w:tab/>
      </w:r>
      <w:r w:rsidRPr="00586804">
        <w:rPr>
          <w:b/>
          <w:lang w:val="en-US"/>
        </w:rPr>
        <w:t>a</w:t>
      </w:r>
      <w:r w:rsidRPr="00586804">
        <w:rPr>
          <w:b/>
        </w:rPr>
        <w:t>)</w:t>
      </w:r>
      <w:r w:rsidRPr="00586804">
        <w:rPr>
          <w:b/>
        </w:rPr>
        <w:tab/>
        <w:t xml:space="preserve">продолжать </w:t>
      </w:r>
      <w:r>
        <w:rPr>
          <w:b/>
        </w:rPr>
        <w:t>свою</w:t>
      </w:r>
      <w:r w:rsidRPr="00586804">
        <w:rPr>
          <w:b/>
        </w:rPr>
        <w:t xml:space="preserve"> политику, направленную на </w:t>
      </w:r>
      <w:r>
        <w:rPr>
          <w:b/>
        </w:rPr>
        <w:t>предотвращение</w:t>
      </w:r>
      <w:r w:rsidRPr="00586804">
        <w:rPr>
          <w:b/>
        </w:rPr>
        <w:t xml:space="preserve"> </w:t>
      </w:r>
      <w:r>
        <w:rPr>
          <w:b/>
        </w:rPr>
        <w:t>по</w:t>
      </w:r>
      <w:r w:rsidRPr="00586804">
        <w:rPr>
          <w:b/>
        </w:rPr>
        <w:t>мещения детей в специальны</w:t>
      </w:r>
      <w:r>
        <w:rPr>
          <w:b/>
        </w:rPr>
        <w:t>е</w:t>
      </w:r>
      <w:r w:rsidRPr="00586804">
        <w:rPr>
          <w:b/>
        </w:rPr>
        <w:t xml:space="preserve"> учреждения, </w:t>
      </w:r>
      <w:r>
        <w:rPr>
          <w:b/>
        </w:rPr>
        <w:t xml:space="preserve">обеспечить </w:t>
      </w:r>
      <w:r w:rsidRPr="00586804">
        <w:rPr>
          <w:b/>
        </w:rPr>
        <w:t>плановое и ко</w:t>
      </w:r>
      <w:r w:rsidRPr="00586804">
        <w:rPr>
          <w:b/>
        </w:rPr>
        <w:t>н</w:t>
      </w:r>
      <w:r w:rsidRPr="00586804">
        <w:rPr>
          <w:b/>
        </w:rPr>
        <w:t>тролируемое сокращение числа детей в таких учреждениях и их подготовку к выходу из этих у</w:t>
      </w:r>
      <w:r w:rsidRPr="00586804">
        <w:rPr>
          <w:b/>
        </w:rPr>
        <w:t>ч</w:t>
      </w:r>
      <w:r w:rsidRPr="00586804">
        <w:rPr>
          <w:b/>
        </w:rPr>
        <w:t>реждений;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</w:rPr>
        <w:tab/>
      </w:r>
      <w:r w:rsidRPr="00586804">
        <w:rPr>
          <w:b/>
          <w:lang w:val="en-US"/>
        </w:rPr>
        <w:t>b</w:t>
      </w:r>
      <w:r w:rsidRPr="00586804">
        <w:rPr>
          <w:b/>
        </w:rPr>
        <w:t>)</w:t>
      </w:r>
      <w:r w:rsidRPr="00586804">
        <w:rPr>
          <w:b/>
        </w:rPr>
        <w:tab/>
        <w:t xml:space="preserve">продолжать </w:t>
      </w:r>
      <w:r>
        <w:rPr>
          <w:b/>
        </w:rPr>
        <w:t>уделять</w:t>
      </w:r>
      <w:r w:rsidRPr="00586804">
        <w:rPr>
          <w:b/>
        </w:rPr>
        <w:t xml:space="preserve"> приоритет</w:t>
      </w:r>
      <w:r>
        <w:rPr>
          <w:b/>
        </w:rPr>
        <w:t>ное внимание</w:t>
      </w:r>
      <w:r w:rsidRPr="00586804">
        <w:rPr>
          <w:b/>
        </w:rPr>
        <w:t xml:space="preserve"> семейным формам ухода за детьми, в том числе в приемных семьях, сокращая число детей в специальных учреждениях, в частности, путем повышения уровня осв</w:t>
      </w:r>
      <w:r w:rsidRPr="00586804">
        <w:rPr>
          <w:b/>
        </w:rPr>
        <w:t>е</w:t>
      </w:r>
      <w:r w:rsidRPr="00586804">
        <w:rPr>
          <w:b/>
        </w:rPr>
        <w:t>домленности н</w:t>
      </w:r>
      <w:r w:rsidRPr="00586804">
        <w:rPr>
          <w:b/>
        </w:rPr>
        <w:t>а</w:t>
      </w:r>
      <w:r w:rsidRPr="00586804">
        <w:rPr>
          <w:b/>
        </w:rPr>
        <w:t>селения о негативных последствиях институционализации для развития ребенка;</w:t>
      </w:r>
    </w:p>
    <w:p w:rsidR="007C7609" w:rsidRPr="00586804" w:rsidRDefault="007C7609" w:rsidP="007C7609">
      <w:pPr>
        <w:pStyle w:val="SingleTxtGR"/>
        <w:rPr>
          <w:b/>
        </w:rPr>
      </w:pPr>
      <w:r w:rsidRPr="00586804">
        <w:rPr>
          <w:b/>
        </w:rPr>
        <w:tab/>
      </w:r>
      <w:r w:rsidRPr="00586804">
        <w:rPr>
          <w:b/>
          <w:lang w:val="en-US"/>
        </w:rPr>
        <w:t>c</w:t>
      </w:r>
      <w:r w:rsidRPr="00586804">
        <w:rPr>
          <w:b/>
        </w:rPr>
        <w:t>)</w:t>
      </w:r>
      <w:r w:rsidRPr="00586804">
        <w:rPr>
          <w:b/>
        </w:rPr>
        <w:tab/>
        <w:t>обеспечить МДСПД необходимыми ресурсами для выполнения должным образом св</w:t>
      </w:r>
      <w:r w:rsidRPr="00586804">
        <w:rPr>
          <w:b/>
        </w:rPr>
        <w:t>о</w:t>
      </w:r>
      <w:r w:rsidRPr="00586804">
        <w:rPr>
          <w:b/>
        </w:rPr>
        <w:t xml:space="preserve">их функций; </w:t>
      </w:r>
    </w:p>
    <w:p w:rsidR="007C7609" w:rsidRPr="007F7553" w:rsidRDefault="007C7609" w:rsidP="007C7609">
      <w:pPr>
        <w:pStyle w:val="SingleTxtGR"/>
      </w:pPr>
      <w:r w:rsidRPr="00586804">
        <w:rPr>
          <w:b/>
        </w:rPr>
        <w:tab/>
      </w:r>
      <w:r w:rsidRPr="00586804">
        <w:rPr>
          <w:b/>
          <w:lang w:val="en-US"/>
        </w:rPr>
        <w:t>d</w:t>
      </w:r>
      <w:r w:rsidRPr="00586804">
        <w:rPr>
          <w:b/>
        </w:rPr>
        <w:t>)</w:t>
      </w:r>
      <w:r w:rsidRPr="00586804">
        <w:rPr>
          <w:b/>
        </w:rPr>
        <w:tab/>
        <w:t>обеспечить функционирование всеобъемлющего механизма п</w:t>
      </w:r>
      <w:r w:rsidRPr="00586804">
        <w:rPr>
          <w:b/>
        </w:rPr>
        <w:t>е</w:t>
      </w:r>
      <w:r w:rsidRPr="00586804">
        <w:rPr>
          <w:b/>
        </w:rPr>
        <w:t xml:space="preserve">риодического </w:t>
      </w:r>
      <w:r>
        <w:rPr>
          <w:b/>
        </w:rPr>
        <w:t>обзора</w:t>
      </w:r>
      <w:r w:rsidRPr="00586804">
        <w:rPr>
          <w:b/>
        </w:rPr>
        <w:t xml:space="preserve"> положения детей, </w:t>
      </w:r>
      <w:r>
        <w:rPr>
          <w:b/>
        </w:rPr>
        <w:t xml:space="preserve">помещенных </w:t>
      </w:r>
      <w:r w:rsidRPr="00586804">
        <w:rPr>
          <w:b/>
        </w:rPr>
        <w:t>в учреждения альте</w:t>
      </w:r>
      <w:r w:rsidRPr="00586804">
        <w:rPr>
          <w:b/>
        </w:rPr>
        <w:t>р</w:t>
      </w:r>
      <w:r w:rsidRPr="00586804">
        <w:rPr>
          <w:b/>
        </w:rPr>
        <w:t>нативного ухода, с учетом статьи 25 Конвенции и Руководящих указаний по альтернативному уходу за детьми, принятыми Генеральной Ассамбл</w:t>
      </w:r>
      <w:r w:rsidRPr="00586804">
        <w:rPr>
          <w:b/>
        </w:rPr>
        <w:t>е</w:t>
      </w:r>
      <w:r w:rsidRPr="00586804">
        <w:rPr>
          <w:b/>
        </w:rPr>
        <w:t>ей (</w:t>
      </w:r>
      <w:r w:rsidRPr="00586804">
        <w:rPr>
          <w:b/>
          <w:lang w:val="en-GB"/>
        </w:rPr>
        <w:t>A</w:t>
      </w:r>
      <w:r w:rsidRPr="00586804">
        <w:rPr>
          <w:b/>
        </w:rPr>
        <w:t>/</w:t>
      </w:r>
      <w:r w:rsidRPr="00586804">
        <w:rPr>
          <w:b/>
          <w:lang w:val="en-GB"/>
        </w:rPr>
        <w:t>RES</w:t>
      </w:r>
      <w:r w:rsidRPr="00586804">
        <w:rPr>
          <w:b/>
        </w:rPr>
        <w:t>/64/142);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</w:rPr>
        <w:tab/>
      </w:r>
      <w:r w:rsidRPr="000B7608">
        <w:rPr>
          <w:b/>
          <w:lang w:val="en-US"/>
        </w:rPr>
        <w:t>e</w:t>
      </w:r>
      <w:r w:rsidRPr="000B7608">
        <w:rPr>
          <w:b/>
        </w:rPr>
        <w:t>)</w:t>
      </w:r>
      <w:r w:rsidRPr="000B7608">
        <w:rPr>
          <w:b/>
        </w:rPr>
        <w:tab/>
        <w:t>расширить детские организации и предоставить им возмо</w:t>
      </w:r>
      <w:r w:rsidRPr="000B7608">
        <w:rPr>
          <w:b/>
        </w:rPr>
        <w:t>ж</w:t>
      </w:r>
      <w:r w:rsidRPr="000B7608">
        <w:rPr>
          <w:b/>
        </w:rPr>
        <w:t xml:space="preserve">ность подавать жалобы на </w:t>
      </w:r>
      <w:r>
        <w:rPr>
          <w:b/>
        </w:rPr>
        <w:t>плохое</w:t>
      </w:r>
      <w:r w:rsidRPr="000B7608">
        <w:rPr>
          <w:b/>
        </w:rPr>
        <w:t xml:space="preserve"> обращение в специальных учреждениях и обеспечить судебное преследование </w:t>
      </w:r>
      <w:r>
        <w:rPr>
          <w:b/>
        </w:rPr>
        <w:t>правонарушителей</w:t>
      </w:r>
      <w:r w:rsidRPr="000B7608">
        <w:rPr>
          <w:b/>
        </w:rPr>
        <w:t>.</w:t>
      </w:r>
    </w:p>
    <w:p w:rsidR="008B3321" w:rsidRPr="000B7608" w:rsidRDefault="008B3321" w:rsidP="008B3321">
      <w:pPr>
        <w:pStyle w:val="H23GR"/>
      </w:pPr>
      <w:r w:rsidRPr="000B7608">
        <w:tab/>
      </w:r>
      <w:r w:rsidRPr="000B7608">
        <w:tab/>
        <w:t>Усыновление/удочерение</w:t>
      </w:r>
    </w:p>
    <w:p w:rsidR="008B3321" w:rsidRDefault="008B3321" w:rsidP="008B3321">
      <w:pPr>
        <w:pStyle w:val="SingleTxtGR"/>
        <w:rPr>
          <w:b/>
        </w:rPr>
      </w:pPr>
      <w:r w:rsidRPr="000B7608">
        <w:t>56</w:t>
      </w:r>
      <w:r w:rsidRPr="000B7608">
        <w:rPr>
          <w:i/>
        </w:rPr>
        <w:t>.</w:t>
      </w:r>
      <w:r w:rsidRPr="000B7608">
        <w:rPr>
          <w:i/>
        </w:rPr>
        <w:tab/>
      </w:r>
      <w:r w:rsidRPr="000B7608">
        <w:t>Отмечая тот факт, что согласно изменениям, внесенным в 2007 году в З</w:t>
      </w:r>
      <w:r w:rsidRPr="000B7608">
        <w:t>а</w:t>
      </w:r>
      <w:r w:rsidRPr="000B7608">
        <w:t>кон об усыновлении/удочерении, предпочтение отдается усыновлен</w:t>
      </w:r>
      <w:r w:rsidRPr="000B7608">
        <w:t>и</w:t>
      </w:r>
      <w:r w:rsidRPr="000B7608">
        <w:t xml:space="preserve">ям/удочерениям внутри страны, Комитет </w:t>
      </w:r>
      <w:r>
        <w:t>в то же время</w:t>
      </w:r>
      <w:r w:rsidRPr="000B7608">
        <w:t xml:space="preserve"> выражает обеспокое</w:t>
      </w:r>
      <w:r w:rsidRPr="000B7608">
        <w:t>н</w:t>
      </w:r>
      <w:r w:rsidRPr="000B7608">
        <w:t>ность тем, что дети, которые могут быть усыновле</w:t>
      </w:r>
      <w:r>
        <w:t>ны/удочерены,</w:t>
      </w:r>
      <w:r w:rsidRPr="000B7608">
        <w:t xml:space="preserve"> </w:t>
      </w:r>
      <w:r>
        <w:t>остаются</w:t>
      </w:r>
      <w:r w:rsidRPr="008B3321">
        <w:br/>
      </w:r>
      <w:r w:rsidRPr="000B7608">
        <w:t>в с</w:t>
      </w:r>
      <w:r w:rsidRPr="000B7608">
        <w:t>о</w:t>
      </w:r>
      <w:r w:rsidRPr="000B7608">
        <w:t>ответствующих учреждениях в течение длительного времени.</w:t>
      </w:r>
      <w:r>
        <w:t xml:space="preserve"> </w:t>
      </w:r>
    </w:p>
    <w:p w:rsidR="008B3321" w:rsidRDefault="008B3321" w:rsidP="008B3321">
      <w:pPr>
        <w:pStyle w:val="SingleTxtGR"/>
        <w:rPr>
          <w:b/>
        </w:rPr>
      </w:pPr>
      <w:r w:rsidRPr="00472FD0">
        <w:t>57</w:t>
      </w:r>
      <w:r w:rsidRPr="00472FD0">
        <w:rPr>
          <w:i/>
        </w:rPr>
        <w:t>.</w:t>
      </w:r>
      <w:r w:rsidRPr="000B7608">
        <w:rPr>
          <w:b/>
          <w:i/>
        </w:rPr>
        <w:tab/>
      </w:r>
      <w:r w:rsidRPr="000B7608">
        <w:rPr>
          <w:b/>
        </w:rPr>
        <w:t>Комитет рекомендует государству-участнику определить правила, сроки и механизмы контроля и выделить ресурсы для упорядочения пр</w:t>
      </w:r>
      <w:r w:rsidRPr="000B7608">
        <w:rPr>
          <w:b/>
        </w:rPr>
        <w:t>о</w:t>
      </w:r>
      <w:r w:rsidRPr="000B7608">
        <w:rPr>
          <w:b/>
        </w:rPr>
        <w:t>цедуры усыновления, действуя при этом в наилучших интересах ребенка. Кроме того, Комитет рекомендует в максимальной степени сократить пер</w:t>
      </w:r>
      <w:r w:rsidRPr="000B7608">
        <w:rPr>
          <w:b/>
        </w:rPr>
        <w:t>е</w:t>
      </w:r>
      <w:r w:rsidRPr="000B7608">
        <w:rPr>
          <w:b/>
        </w:rPr>
        <w:t>ходный период и обеспечить, ч</w:t>
      </w:r>
      <w:r>
        <w:rPr>
          <w:b/>
        </w:rPr>
        <w:t>тобы в течение</w:t>
      </w:r>
      <w:r w:rsidRPr="000B7608">
        <w:rPr>
          <w:b/>
        </w:rPr>
        <w:t xml:space="preserve"> этого периода дети наход</w:t>
      </w:r>
      <w:r w:rsidRPr="000B7608">
        <w:rPr>
          <w:b/>
        </w:rPr>
        <w:t>и</w:t>
      </w:r>
      <w:r w:rsidRPr="000B7608">
        <w:rPr>
          <w:b/>
        </w:rPr>
        <w:t>лись под присмотром в хорошо подготовленных приемных семьях, а не в специальных учреждениях или в будущих семьях. Комитет также рекоме</w:t>
      </w:r>
      <w:r w:rsidRPr="000B7608">
        <w:rPr>
          <w:b/>
        </w:rPr>
        <w:t>н</w:t>
      </w:r>
      <w:r w:rsidRPr="000B7608">
        <w:rPr>
          <w:b/>
        </w:rPr>
        <w:t>дует государству-участнику ратифиц</w:t>
      </w:r>
      <w:r w:rsidR="006D1DEC">
        <w:rPr>
          <w:b/>
        </w:rPr>
        <w:t>ировать Гаагскую конвенцию № 33</w:t>
      </w:r>
      <w:r w:rsidR="006D1DEC" w:rsidRPr="006D1DEC">
        <w:rPr>
          <w:b/>
        </w:rPr>
        <w:br/>
      </w:r>
      <w:r w:rsidRPr="000B7608">
        <w:rPr>
          <w:b/>
        </w:rPr>
        <w:t>от 29 мая 1993 года о защите детей и сотрудничестве в вопросах межгос</w:t>
      </w:r>
      <w:r w:rsidRPr="000B7608">
        <w:rPr>
          <w:b/>
        </w:rPr>
        <w:t>у</w:t>
      </w:r>
      <w:r w:rsidRPr="000B7608">
        <w:rPr>
          <w:b/>
        </w:rPr>
        <w:t>дарственного ус</w:t>
      </w:r>
      <w:r w:rsidRPr="000B7608">
        <w:rPr>
          <w:b/>
        </w:rPr>
        <w:t>ы</w:t>
      </w:r>
      <w:r w:rsidRPr="000B7608">
        <w:rPr>
          <w:b/>
        </w:rPr>
        <w:t>новления/удочерения.</w:t>
      </w:r>
    </w:p>
    <w:p w:rsidR="008B3321" w:rsidRPr="000B7608" w:rsidRDefault="008B3321" w:rsidP="008B3321">
      <w:pPr>
        <w:pStyle w:val="H23GR"/>
      </w:pPr>
      <w:r w:rsidRPr="000B7608">
        <w:tab/>
      </w:r>
      <w:r w:rsidRPr="000B7608">
        <w:tab/>
        <w:t xml:space="preserve">Жестокое обращение и </w:t>
      </w:r>
      <w:r>
        <w:t>отсутствие заботы</w:t>
      </w:r>
    </w:p>
    <w:p w:rsidR="008B3321" w:rsidRDefault="008B3321" w:rsidP="008B3321">
      <w:pPr>
        <w:pStyle w:val="SingleTxtGR"/>
      </w:pPr>
      <w:r w:rsidRPr="000B7608">
        <w:t>58</w:t>
      </w:r>
      <w:r w:rsidRPr="000B7608">
        <w:rPr>
          <w:i/>
        </w:rPr>
        <w:t>.</w:t>
      </w:r>
      <w:r w:rsidRPr="000B7608">
        <w:rPr>
          <w:i/>
        </w:rPr>
        <w:tab/>
      </w:r>
      <w:r w:rsidRPr="000B7608">
        <w:t xml:space="preserve">Комитет серьезно обеспокоен высоким уровнем </w:t>
      </w:r>
      <w:r>
        <w:t>жестокого обращения и отсутствия заботы,</w:t>
      </w:r>
      <w:r w:rsidRPr="000B7608">
        <w:t xml:space="preserve"> включая сексуальные </w:t>
      </w:r>
      <w:r>
        <w:t>надругательства</w:t>
      </w:r>
      <w:r w:rsidRPr="000B7608">
        <w:t>, а также бытового и гендерного насилия в государстве-участнике, о которых сообщается в полице</w:t>
      </w:r>
      <w:r w:rsidRPr="000B7608">
        <w:t>й</w:t>
      </w:r>
      <w:r w:rsidRPr="000B7608">
        <w:t xml:space="preserve">ские отделения </w:t>
      </w:r>
      <w:r>
        <w:t>для</w:t>
      </w:r>
      <w:r w:rsidRPr="000B7608">
        <w:t xml:space="preserve"> женщин, детей и подростков ("Comisarías de la Mujer, Niños y Adolescentes"). Он особенно обеспокоен большим числом девочек, которые были </w:t>
      </w:r>
      <w:r>
        <w:t>изнасилованы</w:t>
      </w:r>
      <w:r w:rsidRPr="000B7608">
        <w:t xml:space="preserve"> и подве</w:t>
      </w:r>
      <w:r>
        <w:t xml:space="preserve">ргнуты </w:t>
      </w:r>
      <w:r w:rsidRPr="000B7608">
        <w:t xml:space="preserve">сексуальным злоупотреблениям со стороны членов семьи, и тем, что </w:t>
      </w:r>
      <w:r>
        <w:t xml:space="preserve">в </w:t>
      </w:r>
      <w:r w:rsidRPr="000B7608">
        <w:t>Уго</w:t>
      </w:r>
      <w:r>
        <w:t>ловном</w:t>
      </w:r>
      <w:r w:rsidRPr="000B7608">
        <w:t xml:space="preserve"> кодекс</w:t>
      </w:r>
      <w:r>
        <w:t>е исключена</w:t>
      </w:r>
      <w:r w:rsidRPr="000B7608">
        <w:t xml:space="preserve"> воз</w:t>
      </w:r>
      <w:r>
        <w:t>можность аборта,</w:t>
      </w:r>
      <w:r>
        <w:br/>
      </w:r>
      <w:r w:rsidRPr="000B7608">
        <w:t>в том числе для беременных несовершеннолетних, ставших жертвами изнас</w:t>
      </w:r>
      <w:r w:rsidRPr="000B7608">
        <w:t>и</w:t>
      </w:r>
      <w:r w:rsidRPr="000B7608">
        <w:t xml:space="preserve">лования и инцеста. Приветствуя включение определения сексуального </w:t>
      </w:r>
      <w:r>
        <w:t>надруг</w:t>
      </w:r>
      <w:r>
        <w:t>а</w:t>
      </w:r>
      <w:r>
        <w:t>тельства</w:t>
      </w:r>
      <w:r w:rsidRPr="000B7608">
        <w:t xml:space="preserve"> в Уг</w:t>
      </w:r>
      <w:r w:rsidRPr="000B7608">
        <w:t>о</w:t>
      </w:r>
      <w:r w:rsidRPr="000B7608">
        <w:t xml:space="preserve">ловный кодекс и процедуры, установленные для защиты детей-жертв и преследования родителей или опекунов, которые </w:t>
      </w:r>
      <w:r>
        <w:t>совершают надруг</w:t>
      </w:r>
      <w:r>
        <w:t>а</w:t>
      </w:r>
      <w:r>
        <w:t>тельства</w:t>
      </w:r>
      <w:r w:rsidRPr="000B7608">
        <w:t xml:space="preserve"> в отношении своих детей, Комитет с озабоченностью отмечает соо</w:t>
      </w:r>
      <w:r w:rsidRPr="000B7608">
        <w:t>б</w:t>
      </w:r>
      <w:r w:rsidRPr="000B7608">
        <w:t>щения о том, что соответствующая система еще не создана и что в случаях ф</w:t>
      </w:r>
      <w:r w:rsidRPr="000B7608">
        <w:t>и</w:t>
      </w:r>
      <w:r w:rsidRPr="000B7608">
        <w:t>зического и сексуального насилия в настоящее время используется посреднич</w:t>
      </w:r>
      <w:r w:rsidRPr="000B7608">
        <w:t>е</w:t>
      </w:r>
      <w:r w:rsidRPr="000B7608">
        <w:t>ст</w:t>
      </w:r>
      <w:r>
        <w:t>во</w:t>
      </w:r>
      <w:r w:rsidRPr="000B7608">
        <w:t>.</w:t>
      </w:r>
    </w:p>
    <w:p w:rsidR="008B3321" w:rsidRDefault="008B3321" w:rsidP="008B3321">
      <w:pPr>
        <w:pStyle w:val="SingleTxtGR"/>
        <w:rPr>
          <w:b/>
        </w:rPr>
      </w:pPr>
      <w:r w:rsidRPr="009D7C3F">
        <w:t>59.</w:t>
      </w:r>
      <w:r>
        <w:rPr>
          <w:b/>
        </w:rPr>
        <w:tab/>
      </w:r>
      <w:r w:rsidRPr="000B7608">
        <w:rPr>
          <w:b/>
        </w:rPr>
        <w:t>Комитет настоятельно рекомендует государству-участнику принять меры по предотвращению бытового и гендерного насилия и жестокого о</w:t>
      </w:r>
      <w:r w:rsidRPr="000B7608">
        <w:rPr>
          <w:b/>
        </w:rPr>
        <w:t>б</w:t>
      </w:r>
      <w:r w:rsidRPr="000B7608">
        <w:rPr>
          <w:b/>
        </w:rPr>
        <w:t>ращения с детьми</w:t>
      </w:r>
      <w:r>
        <w:rPr>
          <w:b/>
        </w:rPr>
        <w:t xml:space="preserve">, а также по </w:t>
      </w:r>
      <w:r w:rsidRPr="000B7608">
        <w:rPr>
          <w:b/>
        </w:rPr>
        <w:t>развитию потенциала специалистов и с</w:t>
      </w:r>
      <w:r w:rsidRPr="000B7608">
        <w:rPr>
          <w:b/>
        </w:rPr>
        <w:t>о</w:t>
      </w:r>
      <w:r w:rsidRPr="000B7608">
        <w:rPr>
          <w:b/>
        </w:rPr>
        <w:t>трудников, работающих в областях здравоохранения и социального обесп</w:t>
      </w:r>
      <w:r w:rsidRPr="000B7608">
        <w:rPr>
          <w:b/>
        </w:rPr>
        <w:t>е</w:t>
      </w:r>
      <w:r w:rsidRPr="000B7608">
        <w:rPr>
          <w:b/>
        </w:rPr>
        <w:t>чения, в школах и судебной системе, для обеспечения раннего выявления, защиты жертв и надлежащего преследования преступников, в том числе: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 w:rsidRPr="009D7C3F">
        <w:rPr>
          <w:b/>
          <w:lang w:val="en-US"/>
        </w:rPr>
        <w:t>a</w:t>
      </w:r>
      <w:r w:rsidRPr="009D7C3F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продолжать и активизировать осуществление просветител</w:t>
      </w:r>
      <w:r w:rsidRPr="000B7608">
        <w:rPr>
          <w:b/>
        </w:rPr>
        <w:t>ь</w:t>
      </w:r>
      <w:r w:rsidRPr="000B7608">
        <w:rPr>
          <w:b/>
        </w:rPr>
        <w:t>ских программ и проведение кампаний и предоставлять информацию, об</w:t>
      </w:r>
      <w:r w:rsidRPr="000B7608">
        <w:rPr>
          <w:b/>
        </w:rPr>
        <w:t>у</w:t>
      </w:r>
      <w:r w:rsidRPr="000B7608">
        <w:rPr>
          <w:b/>
        </w:rPr>
        <w:t>чать и консультировать родителей в целях предотвращения жестокого о</w:t>
      </w:r>
      <w:r w:rsidRPr="000B7608">
        <w:rPr>
          <w:b/>
        </w:rPr>
        <w:t>б</w:t>
      </w:r>
      <w:r>
        <w:rPr>
          <w:b/>
        </w:rPr>
        <w:t>ращения с детьми</w:t>
      </w:r>
      <w:r w:rsidRPr="000B7608">
        <w:rPr>
          <w:b/>
        </w:rPr>
        <w:t xml:space="preserve"> с уделением особого внимания проблеме сексуальных </w:t>
      </w:r>
      <w:r>
        <w:rPr>
          <w:b/>
        </w:rPr>
        <w:t>надругательств</w:t>
      </w:r>
      <w:r w:rsidRPr="000B7608">
        <w:rPr>
          <w:b/>
        </w:rPr>
        <w:t>;</w:t>
      </w:r>
    </w:p>
    <w:p w:rsidR="008B3321" w:rsidRDefault="008B3321" w:rsidP="008B3321">
      <w:pPr>
        <w:pStyle w:val="SingleTxtGR"/>
        <w:rPr>
          <w:b/>
        </w:rPr>
      </w:pPr>
      <w:r>
        <w:rPr>
          <w:b/>
          <w:i/>
        </w:rPr>
        <w:tab/>
      </w:r>
      <w:r w:rsidRPr="009D7C3F">
        <w:rPr>
          <w:b/>
          <w:lang w:val="en-US"/>
        </w:rPr>
        <w:t>b</w:t>
      </w:r>
      <w:r w:rsidRPr="009D7C3F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отменить статьи Уголовного кодекса, предусматривающие уг</w:t>
      </w:r>
      <w:r w:rsidRPr="000B7608">
        <w:rPr>
          <w:b/>
        </w:rPr>
        <w:t>о</w:t>
      </w:r>
      <w:r w:rsidRPr="000B7608">
        <w:rPr>
          <w:b/>
        </w:rPr>
        <w:t xml:space="preserve">ловную ответственность за аборты, и обеспечить, чтобы девочки </w:t>
      </w:r>
      <w:r>
        <w:rPr>
          <w:b/>
        </w:rPr>
        <w:t>ни при каких обстоятельствах не подлежали уголовному наказанию за намерение сделать аборт или за его осуществление</w:t>
      </w:r>
      <w:r w:rsidRPr="000B7608">
        <w:rPr>
          <w:b/>
        </w:rPr>
        <w:t>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 w:rsidRPr="009D7C3F">
        <w:rPr>
          <w:b/>
          <w:lang w:val="en-US"/>
        </w:rPr>
        <w:t>c</w:t>
      </w:r>
      <w:r w:rsidRPr="009D7C3F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разработать общенациональную просветительскую пр</w:t>
      </w:r>
      <w:r w:rsidRPr="000B7608">
        <w:rPr>
          <w:b/>
        </w:rPr>
        <w:t>о</w:t>
      </w:r>
      <w:r w:rsidRPr="000B7608">
        <w:rPr>
          <w:b/>
        </w:rPr>
        <w:t>грамму повышения осведомленности детей об их правах и тех шагах, которые н</w:t>
      </w:r>
      <w:r w:rsidRPr="000B7608">
        <w:rPr>
          <w:b/>
        </w:rPr>
        <w:t>е</w:t>
      </w:r>
      <w:r w:rsidRPr="000B7608">
        <w:rPr>
          <w:b/>
        </w:rPr>
        <w:t>обходимо предпринять, если они сталкиваются с жестоким обращением, включая сексуальные злоупотребления;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предоставить детям-жертвам защиту от угрозы дальне</w:t>
      </w:r>
      <w:r w:rsidRPr="000B7608">
        <w:rPr>
          <w:b/>
        </w:rPr>
        <w:t>й</w:t>
      </w:r>
      <w:r w:rsidRPr="000B7608">
        <w:rPr>
          <w:b/>
        </w:rPr>
        <w:t xml:space="preserve">ших злоупотреблений, в том числе </w:t>
      </w:r>
      <w:r>
        <w:rPr>
          <w:b/>
        </w:rPr>
        <w:t>приюты</w:t>
      </w:r>
      <w:r w:rsidRPr="000B7608">
        <w:rPr>
          <w:b/>
        </w:rPr>
        <w:t>, и обеспечить, чтобы сущес</w:t>
      </w:r>
      <w:r w:rsidRPr="000B7608">
        <w:rPr>
          <w:b/>
        </w:rPr>
        <w:t>т</w:t>
      </w:r>
      <w:r w:rsidRPr="000B7608">
        <w:rPr>
          <w:b/>
        </w:rPr>
        <w:t>вующая линия экстренной связи была доступна для всех детей в масштабах всей страны и могла быть использована для направления л</w:t>
      </w:r>
      <w:r w:rsidRPr="000B7608">
        <w:rPr>
          <w:b/>
        </w:rPr>
        <w:t>ю</w:t>
      </w:r>
      <w:r w:rsidRPr="000B7608">
        <w:rPr>
          <w:b/>
        </w:rPr>
        <w:t>бых видов жалоб;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 w:rsidRPr="00FF3137">
        <w:rPr>
          <w:b/>
          <w:lang w:val="en-US"/>
        </w:rPr>
        <w:t>e</w:t>
      </w:r>
      <w:r w:rsidRPr="00FF3137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 xml:space="preserve">обеспечить, чтобы дети-жертвы имели доступ к правосудию, включая помощь в покрытии расходов </w:t>
      </w:r>
      <w:r>
        <w:rPr>
          <w:b/>
        </w:rPr>
        <w:t>в связи с обращением в суд и пол</w:t>
      </w:r>
      <w:r>
        <w:rPr>
          <w:b/>
        </w:rPr>
        <w:t>у</w:t>
      </w:r>
      <w:r>
        <w:rPr>
          <w:b/>
        </w:rPr>
        <w:t>чением возмещения ущерба, и располагали эффективными средствами правовой защиты, а также чтобы они вновь не стали жертвами − на сей раз системы уголовного правосудия</w:t>
      </w:r>
      <w:r w:rsidRPr="000B7608">
        <w:rPr>
          <w:b/>
        </w:rPr>
        <w:t>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 w:rsidRPr="00FF3137">
        <w:rPr>
          <w:b/>
          <w:lang w:val="en-US"/>
        </w:rPr>
        <w:t>f</w:t>
      </w:r>
      <w:r w:rsidRPr="00FF3137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преследовать и наказыв</w:t>
      </w:r>
      <w:r>
        <w:rPr>
          <w:b/>
        </w:rPr>
        <w:t>ать виновных надлежащим образом</w:t>
      </w:r>
      <w:r>
        <w:rPr>
          <w:b/>
        </w:rPr>
        <w:br/>
      </w:r>
      <w:r w:rsidRPr="000B7608">
        <w:rPr>
          <w:b/>
        </w:rPr>
        <w:t>в соответствии с тяжестью преступления, без использования посреднич</w:t>
      </w:r>
      <w:r w:rsidRPr="000B7608">
        <w:rPr>
          <w:b/>
        </w:rPr>
        <w:t>е</w:t>
      </w:r>
      <w:r w:rsidRPr="000B7608">
        <w:rPr>
          <w:b/>
        </w:rPr>
        <w:t xml:space="preserve">ства; </w:t>
      </w:r>
    </w:p>
    <w:p w:rsidR="008B3321" w:rsidRDefault="008B3321" w:rsidP="008B3321">
      <w:pPr>
        <w:pStyle w:val="SingleTxtGR"/>
        <w:rPr>
          <w:b/>
        </w:rPr>
      </w:pPr>
      <w:r>
        <w:rPr>
          <w:b/>
          <w:i/>
        </w:rPr>
        <w:tab/>
      </w:r>
      <w:r w:rsidRPr="00FF3137">
        <w:rPr>
          <w:b/>
          <w:lang w:val="en-US"/>
        </w:rPr>
        <w:t>g</w:t>
      </w:r>
      <w:r w:rsidRPr="00FF3137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обеспечить подготовку учителей, сотрудников правоохран</w:t>
      </w:r>
      <w:r w:rsidRPr="000B7608">
        <w:rPr>
          <w:b/>
        </w:rPr>
        <w:t>и</w:t>
      </w:r>
      <w:r w:rsidRPr="000B7608">
        <w:rPr>
          <w:b/>
        </w:rPr>
        <w:t>тельных органов, социальных работников, работников прокуратуры и др</w:t>
      </w:r>
      <w:r w:rsidRPr="000B7608">
        <w:rPr>
          <w:b/>
        </w:rPr>
        <w:t>у</w:t>
      </w:r>
      <w:r w:rsidRPr="000B7608">
        <w:rPr>
          <w:b/>
        </w:rPr>
        <w:t>гих специалистов, занимающихся приемом и расследованием жалоб и во</w:t>
      </w:r>
      <w:r w:rsidRPr="000B7608">
        <w:rPr>
          <w:b/>
        </w:rPr>
        <w:t>з</w:t>
      </w:r>
      <w:r w:rsidRPr="000B7608">
        <w:rPr>
          <w:b/>
        </w:rPr>
        <w:t>буждением преследования по ним в случае установления факта злоупо</w:t>
      </w:r>
      <w:r w:rsidRPr="000B7608">
        <w:rPr>
          <w:b/>
        </w:rPr>
        <w:t>т</w:t>
      </w:r>
      <w:r w:rsidRPr="000B7608">
        <w:rPr>
          <w:b/>
        </w:rPr>
        <w:t>реблений, включая сексуальные злоупотребления, с должным учетом инт</w:t>
      </w:r>
      <w:r w:rsidRPr="000B7608">
        <w:rPr>
          <w:b/>
        </w:rPr>
        <w:t>е</w:t>
      </w:r>
      <w:r w:rsidRPr="000B7608">
        <w:rPr>
          <w:b/>
        </w:rPr>
        <w:t>ресов детей;</w:t>
      </w:r>
    </w:p>
    <w:p w:rsidR="008B3321" w:rsidRDefault="008B3321" w:rsidP="008B3321">
      <w:pPr>
        <w:pStyle w:val="SingleTxtGR"/>
        <w:rPr>
          <w:b/>
        </w:rPr>
      </w:pPr>
      <w:r w:rsidRPr="000B7608">
        <w:rPr>
          <w:b/>
          <w:i/>
        </w:rPr>
        <w:tab/>
      </w:r>
      <w:r w:rsidRPr="00FF3137">
        <w:rPr>
          <w:b/>
          <w:lang w:val="en-US"/>
        </w:rPr>
        <w:t>h</w:t>
      </w:r>
      <w:r w:rsidRPr="00FF3137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рассмотреть вопрос о разработке национального плана по пр</w:t>
      </w:r>
      <w:r w:rsidRPr="000B7608">
        <w:rPr>
          <w:b/>
        </w:rPr>
        <w:t>о</w:t>
      </w:r>
      <w:r w:rsidRPr="000B7608">
        <w:rPr>
          <w:b/>
        </w:rPr>
        <w:t>филактике нас</w:t>
      </w:r>
      <w:r w:rsidRPr="000B7608">
        <w:rPr>
          <w:b/>
        </w:rPr>
        <w:t>и</w:t>
      </w:r>
      <w:r w:rsidRPr="000B7608">
        <w:rPr>
          <w:b/>
        </w:rPr>
        <w:t xml:space="preserve">лия в отношении детей (включая телесные наказания и сексуальные злоупотребления), </w:t>
      </w:r>
      <w:r>
        <w:rPr>
          <w:b/>
        </w:rPr>
        <w:t xml:space="preserve">по </w:t>
      </w:r>
      <w:r w:rsidRPr="000B7608">
        <w:rPr>
          <w:b/>
        </w:rPr>
        <w:t xml:space="preserve">уходу за детьми-жертвами и </w:t>
      </w:r>
      <w:r>
        <w:rPr>
          <w:b/>
        </w:rPr>
        <w:t xml:space="preserve">по </w:t>
      </w:r>
      <w:r w:rsidRPr="000B7608">
        <w:rPr>
          <w:b/>
        </w:rPr>
        <w:t>возм</w:t>
      </w:r>
      <w:r w:rsidRPr="000B7608">
        <w:rPr>
          <w:b/>
        </w:rPr>
        <w:t>е</w:t>
      </w:r>
      <w:r w:rsidRPr="000B7608">
        <w:rPr>
          <w:b/>
        </w:rPr>
        <w:t xml:space="preserve">щению им ущерба и </w:t>
      </w:r>
      <w:r>
        <w:rPr>
          <w:b/>
        </w:rPr>
        <w:t xml:space="preserve">вопрос </w:t>
      </w:r>
      <w:r w:rsidRPr="000B7608">
        <w:rPr>
          <w:b/>
        </w:rPr>
        <w:t>о назначении координатора с соответствующ</w:t>
      </w:r>
      <w:r w:rsidRPr="000B7608">
        <w:rPr>
          <w:b/>
        </w:rPr>
        <w:t>и</w:t>
      </w:r>
      <w:r w:rsidRPr="000B7608">
        <w:rPr>
          <w:b/>
        </w:rPr>
        <w:t>ми функциями общего руководства и координации.</w:t>
      </w:r>
    </w:p>
    <w:p w:rsidR="008B3321" w:rsidRPr="000B7608" w:rsidRDefault="008B3321" w:rsidP="008B3321">
      <w:pPr>
        <w:pStyle w:val="H23GR"/>
      </w:pPr>
      <w:r w:rsidRPr="000B7608">
        <w:tab/>
        <w:t>6.</w:t>
      </w:r>
      <w:r w:rsidRPr="000B7608">
        <w:tab/>
        <w:t>Базовое медицинское обслуживание и социальное обеспечение (ста</w:t>
      </w:r>
      <w:r>
        <w:t>тьи 6,</w:t>
      </w:r>
      <w:r>
        <w:br/>
      </w:r>
      <w:r w:rsidRPr="000B7608">
        <w:t xml:space="preserve">18 (пункт 3), </w:t>
      </w:r>
      <w:r>
        <w:t>23, 24, 26 и 27 (пункты 1−</w:t>
      </w:r>
      <w:r w:rsidRPr="000B7608">
        <w:t>3) Конвенции)</w:t>
      </w:r>
    </w:p>
    <w:p w:rsidR="008B3321" w:rsidRPr="000B7608" w:rsidRDefault="008B3321" w:rsidP="008B3321">
      <w:pPr>
        <w:pStyle w:val="H23GR"/>
      </w:pPr>
      <w:r w:rsidRPr="000B7608">
        <w:tab/>
      </w:r>
      <w:r w:rsidRPr="000B7608">
        <w:tab/>
        <w:t>Дети-инвалиды</w:t>
      </w:r>
    </w:p>
    <w:p w:rsidR="008B3321" w:rsidRDefault="008B3321" w:rsidP="008B3321">
      <w:pPr>
        <w:pStyle w:val="SingleTxtGR"/>
      </w:pPr>
      <w:r w:rsidRPr="000B7608">
        <w:t>60</w:t>
      </w:r>
      <w:r w:rsidRPr="000B7608">
        <w:rPr>
          <w:i/>
        </w:rPr>
        <w:t>.</w:t>
      </w:r>
      <w:r w:rsidRPr="000B7608">
        <w:rPr>
          <w:i/>
        </w:rPr>
        <w:tab/>
      </w:r>
      <w:r w:rsidRPr="000B7608">
        <w:t xml:space="preserve"> Приве</w:t>
      </w:r>
      <w:r>
        <w:t>тствуя назначение Специального о</w:t>
      </w:r>
      <w:r w:rsidRPr="000B7608">
        <w:t>мбудсмена по правам инвал</w:t>
      </w:r>
      <w:r w:rsidRPr="000B7608">
        <w:t>и</w:t>
      </w:r>
      <w:r w:rsidRPr="000B7608">
        <w:t xml:space="preserve">дов и включение принципа инклюзивного образования в Закон об образовании, что привело к удвоению </w:t>
      </w:r>
      <w:r>
        <w:t>количества зачислений</w:t>
      </w:r>
      <w:r w:rsidRPr="000B7608">
        <w:t xml:space="preserve"> в школу детей-инвалидов, К</w:t>
      </w:r>
      <w:r w:rsidRPr="000B7608">
        <w:t>о</w:t>
      </w:r>
      <w:r w:rsidRPr="000B7608">
        <w:t xml:space="preserve">митет вместе с тем выражает обеспокоенность </w:t>
      </w:r>
      <w:r>
        <w:t>в связи с недостатками</w:t>
      </w:r>
      <w:r w:rsidRPr="000B7608">
        <w:t xml:space="preserve"> системы обр</w:t>
      </w:r>
      <w:r w:rsidRPr="000B7608">
        <w:t>а</w:t>
      </w:r>
      <w:r w:rsidRPr="000B7608">
        <w:t>зова</w:t>
      </w:r>
      <w:r>
        <w:t>ния, в том числе низким уровнем</w:t>
      </w:r>
      <w:r w:rsidRPr="000B7608">
        <w:t xml:space="preserve"> подготовки учителей для решения этой проблемы, неразвитост</w:t>
      </w:r>
      <w:r>
        <w:t>ью</w:t>
      </w:r>
      <w:r w:rsidRPr="000B7608">
        <w:t xml:space="preserve"> услуг в области раннего выявления и реабилитации, а также того факта, что значительн</w:t>
      </w:r>
      <w:r>
        <w:t>ая часть детей-инвалидов не имею</w:t>
      </w:r>
      <w:r w:rsidRPr="000B7608">
        <w:t xml:space="preserve">т доступа к системе здравоохранения. </w:t>
      </w:r>
    </w:p>
    <w:p w:rsidR="008B3321" w:rsidRDefault="008B3321" w:rsidP="008B3321">
      <w:pPr>
        <w:pStyle w:val="SingleTxtGR"/>
        <w:rPr>
          <w:b/>
        </w:rPr>
      </w:pPr>
      <w:r w:rsidRPr="00147005">
        <w:t>61</w:t>
      </w:r>
      <w:r w:rsidRPr="00147005">
        <w:rPr>
          <w:i/>
        </w:rPr>
        <w:t>.</w:t>
      </w:r>
      <w:r w:rsidRPr="000B7608">
        <w:rPr>
          <w:b/>
          <w:i/>
        </w:rPr>
        <w:tab/>
      </w:r>
      <w:r>
        <w:rPr>
          <w:b/>
        </w:rPr>
        <w:t>В свете статьи 23 Конвенции</w:t>
      </w:r>
      <w:r w:rsidRPr="000B7608">
        <w:rPr>
          <w:b/>
        </w:rPr>
        <w:t xml:space="preserve"> принятого Комитетом Замечания общ</w:t>
      </w:r>
      <w:r w:rsidRPr="000B7608">
        <w:rPr>
          <w:b/>
        </w:rPr>
        <w:t>е</w:t>
      </w:r>
      <w:r w:rsidRPr="000B7608">
        <w:rPr>
          <w:b/>
        </w:rPr>
        <w:t>го порядка № 9 (2006) о правах детей-инвалидов (</w:t>
      </w:r>
      <w:r w:rsidRPr="000B7608">
        <w:rPr>
          <w:b/>
          <w:lang w:val="en-GB"/>
        </w:rPr>
        <w:t>CRC</w:t>
      </w:r>
      <w:r w:rsidRPr="000B7608">
        <w:rPr>
          <w:b/>
        </w:rPr>
        <w:t>/</w:t>
      </w:r>
      <w:r w:rsidRPr="000B7608">
        <w:rPr>
          <w:b/>
          <w:lang w:val="en-GB"/>
        </w:rPr>
        <w:t>C</w:t>
      </w:r>
      <w:r w:rsidRPr="000B7608">
        <w:rPr>
          <w:b/>
        </w:rPr>
        <w:t>/</w:t>
      </w:r>
      <w:r w:rsidRPr="000B7608">
        <w:rPr>
          <w:b/>
          <w:lang w:val="en-GB"/>
        </w:rPr>
        <w:t>GC</w:t>
      </w:r>
      <w:r w:rsidRPr="000B7608">
        <w:rPr>
          <w:b/>
        </w:rPr>
        <w:t>/9) и Конве</w:t>
      </w:r>
      <w:r w:rsidRPr="000B7608">
        <w:rPr>
          <w:b/>
        </w:rPr>
        <w:t>н</w:t>
      </w:r>
      <w:r w:rsidRPr="000B7608">
        <w:rPr>
          <w:b/>
        </w:rPr>
        <w:t>ции о правах инвалидов Комитет рекомендует г</w:t>
      </w:r>
      <w:r w:rsidRPr="000B7608">
        <w:rPr>
          <w:b/>
        </w:rPr>
        <w:t>о</w:t>
      </w:r>
      <w:r w:rsidRPr="000B7608">
        <w:rPr>
          <w:b/>
        </w:rPr>
        <w:t>сударству-участнику:</w:t>
      </w:r>
    </w:p>
    <w:p w:rsidR="008B3321" w:rsidRDefault="008B3321" w:rsidP="008B3321">
      <w:pPr>
        <w:pStyle w:val="SingleTxtGR"/>
        <w:rPr>
          <w:b/>
        </w:rPr>
      </w:pPr>
      <w:r>
        <w:rPr>
          <w:b/>
          <w:i/>
        </w:rPr>
        <w:tab/>
      </w:r>
      <w:r w:rsidRPr="00147005">
        <w:rPr>
          <w:b/>
          <w:lang w:val="en-US"/>
        </w:rPr>
        <w:t>a</w:t>
      </w:r>
      <w:r w:rsidRPr="00147005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разра</w:t>
      </w:r>
      <w:r>
        <w:rPr>
          <w:b/>
        </w:rPr>
        <w:t>ботать механизмы поддержки семей</w:t>
      </w:r>
      <w:r w:rsidRPr="000B7608">
        <w:rPr>
          <w:b/>
        </w:rPr>
        <w:t xml:space="preserve"> и рассчитанные на семьи и общины информационно-просветительские мероприятия, с тем чтобы они были в состоянии помочь детям-инвалидам в осуществлении ими своих прав;</w:t>
      </w:r>
    </w:p>
    <w:p w:rsidR="008B3321" w:rsidRDefault="008B3321" w:rsidP="008B3321">
      <w:pPr>
        <w:pStyle w:val="SingleTxtGR"/>
        <w:rPr>
          <w:b/>
          <w:lang w:val="en-US"/>
        </w:rPr>
      </w:pPr>
      <w:r w:rsidRPr="000B7608">
        <w:rPr>
          <w:b/>
          <w:i/>
        </w:rPr>
        <w:tab/>
      </w:r>
      <w:r w:rsidRPr="00147005">
        <w:rPr>
          <w:b/>
          <w:lang w:val="en-US"/>
        </w:rPr>
        <w:t>b</w:t>
      </w:r>
      <w:r w:rsidRPr="00147005">
        <w:rPr>
          <w:b/>
        </w:rPr>
        <w:t>)</w:t>
      </w:r>
      <w:r w:rsidRPr="000B7608">
        <w:rPr>
          <w:b/>
          <w:i/>
        </w:rPr>
        <w:tab/>
      </w:r>
      <w:r w:rsidRPr="000B7608">
        <w:rPr>
          <w:b/>
        </w:rPr>
        <w:t>обеспечить, чтобы система образования была полностью готова для осуществления политики инклюзивного образования путем предоста</w:t>
      </w:r>
      <w:r w:rsidRPr="000B7608">
        <w:rPr>
          <w:b/>
        </w:rPr>
        <w:t>в</w:t>
      </w:r>
      <w:r w:rsidRPr="000B7608">
        <w:rPr>
          <w:b/>
        </w:rPr>
        <w:t>ления ей соответствующих финансовых и технических ресурсов и чтобы все дети-инвалиды имели доступ к образованию;</w:t>
      </w:r>
    </w:p>
    <w:p w:rsidR="006D1DEC" w:rsidRDefault="006D1DEC" w:rsidP="006D1DEC">
      <w:pPr>
        <w:pStyle w:val="SingleTxtGR"/>
      </w:pPr>
      <w:r w:rsidRPr="00DB60FE">
        <w:rPr>
          <w:i/>
        </w:rPr>
        <w:tab/>
      </w:r>
      <w:r w:rsidRPr="00FE50F6">
        <w:rPr>
          <w:b/>
          <w:lang w:val="en-US"/>
        </w:rPr>
        <w:t>c</w:t>
      </w:r>
      <w:r w:rsidRPr="00FE50F6">
        <w:rPr>
          <w:b/>
        </w:rPr>
        <w:t>)</w:t>
      </w:r>
      <w:r w:rsidRPr="00DB60FE">
        <w:rPr>
          <w:i/>
        </w:rPr>
        <w:tab/>
      </w:r>
      <w:r w:rsidRPr="00DB60FE">
        <w:rPr>
          <w:b/>
        </w:rPr>
        <w:t>создать потенциал в области здравоохранения и социальных услуг по предупреждению насилия в отношении детей-инвалидов, выявл</w:t>
      </w:r>
      <w:r w:rsidRPr="00DB60FE">
        <w:rPr>
          <w:b/>
        </w:rPr>
        <w:t>е</w:t>
      </w:r>
      <w:r w:rsidRPr="00DB60FE">
        <w:rPr>
          <w:b/>
        </w:rPr>
        <w:t>нию таких случаев и оказанию помощи детям, поддерживая тем самым с</w:t>
      </w:r>
      <w:r w:rsidRPr="00DB60FE">
        <w:rPr>
          <w:b/>
        </w:rPr>
        <w:t>е</w:t>
      </w:r>
      <w:r w:rsidRPr="00DB60FE">
        <w:rPr>
          <w:b/>
        </w:rPr>
        <w:t>мьи и общины.</w:t>
      </w:r>
      <w:r w:rsidRPr="00DB60FE">
        <w:t xml:space="preserve"> </w:t>
      </w:r>
    </w:p>
    <w:p w:rsidR="006D1DEC" w:rsidRPr="00DB60FE" w:rsidRDefault="006D1DEC" w:rsidP="006D1DEC">
      <w:pPr>
        <w:pStyle w:val="H23GR"/>
      </w:pPr>
      <w:r w:rsidRPr="00DB60FE">
        <w:tab/>
      </w:r>
      <w:r w:rsidRPr="00DB60FE">
        <w:tab/>
        <w:t>Здравоохранение и медицинское обслуживание</w:t>
      </w:r>
    </w:p>
    <w:p w:rsidR="006D1DEC" w:rsidRDefault="006D1DEC" w:rsidP="006D1DEC">
      <w:pPr>
        <w:pStyle w:val="SingleTxtGR"/>
      </w:pPr>
      <w:r w:rsidRPr="00DB60FE">
        <w:t>62</w:t>
      </w:r>
      <w:r w:rsidRPr="00DB60FE">
        <w:rPr>
          <w:i/>
        </w:rPr>
        <w:t>.</w:t>
      </w:r>
      <w:r w:rsidRPr="00DB60FE">
        <w:rPr>
          <w:i/>
        </w:rPr>
        <w:tab/>
      </w:r>
      <w:r w:rsidRPr="00DB60FE">
        <w:t>Комитет приветствует и признает прогресс, достигнутый в сокращени</w:t>
      </w:r>
      <w:r>
        <w:t>и</w:t>
      </w:r>
      <w:r w:rsidRPr="00DB60FE">
        <w:t xml:space="preserve"> детской, младенческой и материнской смертности, </w:t>
      </w:r>
      <w:r>
        <w:t>однако</w:t>
      </w:r>
      <w:r w:rsidRPr="00DB60FE">
        <w:t xml:space="preserve"> отмечает, что показ</w:t>
      </w:r>
      <w:r w:rsidRPr="00DB60FE">
        <w:t>а</w:t>
      </w:r>
      <w:r w:rsidRPr="00DB60FE">
        <w:t xml:space="preserve">тели </w:t>
      </w:r>
      <w:r>
        <w:t xml:space="preserve">смертности </w:t>
      </w:r>
      <w:r w:rsidRPr="00DB60FE">
        <w:t>остаются высокими. Комитет выражает обеспокоенность по поводу ограниченного доступа к медицинским услугам, особенно в автономных регионах Карибского побережья (АСАР и АЮАР) и в сельских районах, прил</w:t>
      </w:r>
      <w:r w:rsidRPr="00DB60FE">
        <w:t>е</w:t>
      </w:r>
      <w:r w:rsidRPr="00DB60FE">
        <w:t>гающих к Тихому океану. Он также обеспокоен недавним сокращением асси</w:t>
      </w:r>
      <w:r w:rsidRPr="00DB60FE">
        <w:t>г</w:t>
      </w:r>
      <w:r w:rsidRPr="00DB60FE">
        <w:t>нований на здравоохранение по линии государственного бюджета и междун</w:t>
      </w:r>
      <w:r w:rsidRPr="00DB60FE">
        <w:t>а</w:t>
      </w:r>
      <w:r w:rsidRPr="00DB60FE">
        <w:t>родных доноров, что в основном обусловлено экономическим криз</w:t>
      </w:r>
      <w:r w:rsidRPr="00DB60FE">
        <w:t>и</w:t>
      </w:r>
      <w:r w:rsidRPr="00DB60FE">
        <w:t>сом.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170358">
        <w:rPr>
          <w:bCs/>
        </w:rPr>
        <w:t>63.</w:t>
      </w:r>
      <w:r w:rsidRPr="00DB60FE">
        <w:rPr>
          <w:b/>
          <w:bCs/>
        </w:rPr>
        <w:tab/>
        <w:t xml:space="preserve">Комитет рекомендует государству-участнику активизировать усилия по сохранению и </w:t>
      </w:r>
      <w:r>
        <w:rPr>
          <w:b/>
          <w:bCs/>
        </w:rPr>
        <w:t xml:space="preserve">увеличению </w:t>
      </w:r>
      <w:r w:rsidRPr="00DB60FE">
        <w:rPr>
          <w:b/>
          <w:bCs/>
        </w:rPr>
        <w:t>достижений в сокращени</w:t>
      </w:r>
      <w:r>
        <w:rPr>
          <w:b/>
          <w:bCs/>
        </w:rPr>
        <w:t>и</w:t>
      </w:r>
      <w:r w:rsidRPr="00DB60FE">
        <w:rPr>
          <w:b/>
          <w:bCs/>
        </w:rPr>
        <w:t xml:space="preserve"> младенческой, детской и материнской смертности посредством обеспечения доступа к в</w:t>
      </w:r>
      <w:r w:rsidRPr="00DB60FE">
        <w:rPr>
          <w:b/>
          <w:bCs/>
        </w:rPr>
        <w:t>ы</w:t>
      </w:r>
      <w:r w:rsidRPr="00DB60FE">
        <w:rPr>
          <w:b/>
          <w:bCs/>
        </w:rPr>
        <w:t xml:space="preserve">сококачественному </w:t>
      </w:r>
      <w:r>
        <w:rPr>
          <w:b/>
          <w:bCs/>
        </w:rPr>
        <w:t xml:space="preserve">и </w:t>
      </w:r>
      <w:r w:rsidRPr="00DB60FE">
        <w:rPr>
          <w:b/>
          <w:bCs/>
        </w:rPr>
        <w:t>учитывающему культур</w:t>
      </w:r>
      <w:r>
        <w:rPr>
          <w:b/>
          <w:bCs/>
        </w:rPr>
        <w:t>н</w:t>
      </w:r>
      <w:r w:rsidRPr="00DB60FE">
        <w:rPr>
          <w:b/>
          <w:bCs/>
        </w:rPr>
        <w:t>ы</w:t>
      </w:r>
      <w:r>
        <w:rPr>
          <w:b/>
          <w:bCs/>
        </w:rPr>
        <w:t xml:space="preserve">е </w:t>
      </w:r>
      <w:r w:rsidRPr="00DB60FE">
        <w:rPr>
          <w:b/>
          <w:bCs/>
        </w:rPr>
        <w:t>особенности медици</w:t>
      </w:r>
      <w:r w:rsidRPr="00DB60FE">
        <w:rPr>
          <w:b/>
          <w:bCs/>
        </w:rPr>
        <w:t>н</w:t>
      </w:r>
      <w:r w:rsidRPr="00DB60FE">
        <w:rPr>
          <w:b/>
          <w:bCs/>
        </w:rPr>
        <w:t>скому обслуживанию для всех детей и женщин, в том числе в сельской м</w:t>
      </w:r>
      <w:r w:rsidRPr="00DB60FE">
        <w:rPr>
          <w:b/>
          <w:bCs/>
        </w:rPr>
        <w:t>е</w:t>
      </w:r>
      <w:r w:rsidRPr="00DB60FE">
        <w:rPr>
          <w:b/>
          <w:bCs/>
        </w:rPr>
        <w:t xml:space="preserve">стности и в районах проживания </w:t>
      </w:r>
      <w:r>
        <w:rPr>
          <w:b/>
          <w:bCs/>
        </w:rPr>
        <w:t xml:space="preserve">общин </w:t>
      </w:r>
      <w:r w:rsidRPr="00DB60FE">
        <w:rPr>
          <w:b/>
          <w:bCs/>
        </w:rPr>
        <w:t>коренных народов, уделяя при этом особое внимание пренатальному и неонатальному периодам. Кроме того, Комитет рекоме</w:t>
      </w:r>
      <w:r w:rsidRPr="00DB60FE">
        <w:rPr>
          <w:b/>
          <w:bCs/>
        </w:rPr>
        <w:t>н</w:t>
      </w:r>
      <w:r w:rsidRPr="00DB60FE">
        <w:rPr>
          <w:b/>
          <w:bCs/>
        </w:rPr>
        <w:t>дует государству-участнику: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a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 xml:space="preserve">содействовать распространению исключительно грудного вскармливания и соблюдению </w:t>
      </w:r>
      <w:r>
        <w:rPr>
          <w:b/>
          <w:bCs/>
        </w:rPr>
        <w:t>Кодекса торговли заменителями матери</w:t>
      </w:r>
      <w:r>
        <w:rPr>
          <w:b/>
          <w:bCs/>
        </w:rPr>
        <w:t>н</w:t>
      </w:r>
      <w:r>
        <w:rPr>
          <w:b/>
          <w:bCs/>
        </w:rPr>
        <w:t>ского молока</w:t>
      </w:r>
      <w:r w:rsidRPr="00DB60FE">
        <w:rPr>
          <w:b/>
          <w:bCs/>
        </w:rPr>
        <w:t>, а также разработать стратегию обеспечения питанием мал</w:t>
      </w:r>
      <w:r w:rsidRPr="00DB60FE">
        <w:rPr>
          <w:b/>
          <w:bCs/>
        </w:rPr>
        <w:t>о</w:t>
      </w:r>
      <w:r w:rsidRPr="00DB60FE">
        <w:rPr>
          <w:b/>
          <w:bCs/>
        </w:rPr>
        <w:t>летних детей;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b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осуществлять всеобъемлющие программы лечения основных детских болезней (ПЛОДБ) и послеродовых осложнений (ПЛПРО), а также инициативу по оборудованию лечебных заведений с учетом потребностей матерей и детей (ИЛЗПМД);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c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шире использовать модель семейного и местного здравоохран</w:t>
      </w:r>
      <w:r w:rsidRPr="00DB60FE">
        <w:rPr>
          <w:b/>
          <w:bCs/>
        </w:rPr>
        <w:t>е</w:t>
      </w:r>
      <w:r w:rsidRPr="00DB60FE">
        <w:rPr>
          <w:b/>
          <w:bCs/>
        </w:rPr>
        <w:t>ния и оказывать соде</w:t>
      </w:r>
      <w:r w:rsidRPr="00DB60FE">
        <w:rPr>
          <w:b/>
          <w:bCs/>
        </w:rPr>
        <w:t>й</w:t>
      </w:r>
      <w:r w:rsidRPr="00DB60FE">
        <w:rPr>
          <w:b/>
          <w:bCs/>
        </w:rPr>
        <w:t>ствие государственным и частным медицинским службам в создани</w:t>
      </w:r>
      <w:r>
        <w:rPr>
          <w:b/>
          <w:bCs/>
        </w:rPr>
        <w:t>и</w:t>
      </w:r>
      <w:r w:rsidRPr="00DB60FE">
        <w:rPr>
          <w:b/>
          <w:bCs/>
        </w:rPr>
        <w:t xml:space="preserve"> сети родильных домов;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d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поддерживать и наращивать бюджетные ассигнования на пе</w:t>
      </w:r>
      <w:r w:rsidRPr="00DB60FE">
        <w:rPr>
          <w:b/>
          <w:bCs/>
        </w:rPr>
        <w:t>р</w:t>
      </w:r>
      <w:r w:rsidRPr="00DB60FE">
        <w:rPr>
          <w:b/>
          <w:bCs/>
        </w:rPr>
        <w:t>вичную медицинскую помощь и содействовать соответствующему расш</w:t>
      </w:r>
      <w:r w:rsidRPr="00DB60FE">
        <w:rPr>
          <w:b/>
          <w:bCs/>
        </w:rPr>
        <w:t>и</w:t>
      </w:r>
      <w:r w:rsidRPr="00DB60FE">
        <w:rPr>
          <w:b/>
          <w:bCs/>
        </w:rPr>
        <w:t>рению международного сотрудничества.</w:t>
      </w:r>
    </w:p>
    <w:p w:rsidR="006D1DEC" w:rsidRPr="00DB60FE" w:rsidRDefault="006D1DEC" w:rsidP="006D1DEC">
      <w:pPr>
        <w:pStyle w:val="H23GR"/>
      </w:pPr>
      <w:r w:rsidRPr="00DB60FE">
        <w:tab/>
      </w:r>
      <w:r w:rsidRPr="00DB60FE">
        <w:tab/>
        <w:t>Здоровье подростков</w:t>
      </w:r>
    </w:p>
    <w:p w:rsidR="006D1DEC" w:rsidRPr="00DB60FE" w:rsidRDefault="006D1DEC" w:rsidP="006D1DEC">
      <w:pPr>
        <w:pStyle w:val="SingleTxtGR"/>
        <w:rPr>
          <w:b/>
        </w:rPr>
      </w:pPr>
      <w:r w:rsidRPr="00DB60FE">
        <w:t>64</w:t>
      </w:r>
      <w:r w:rsidRPr="00DB60FE">
        <w:rPr>
          <w:i/>
        </w:rPr>
        <w:t>.</w:t>
      </w:r>
      <w:r w:rsidRPr="00DB60FE">
        <w:rPr>
          <w:i/>
        </w:rPr>
        <w:tab/>
      </w:r>
      <w:r w:rsidRPr="00DB60FE">
        <w:t xml:space="preserve"> Комитет глубоко обеспокоен тем, что, несмотря на сокращение матери</w:t>
      </w:r>
      <w:r w:rsidRPr="00DB60FE">
        <w:t>н</w:t>
      </w:r>
      <w:r w:rsidRPr="00DB60FE">
        <w:t>ской смертности, в общем показателе материнской смертности в процентном отношении возросла доля лиц подросткового возраста, особенно в сельских муниципиях. Он также обеспокоен тем, что в Уголовном кодексе предусмотрена уголовная ответственность за аборт, даже в тех случаях, когда жизнь будущей матери находится в опасности и когда беременность является результатом изн</w:t>
      </w:r>
      <w:r w:rsidRPr="00DB60FE">
        <w:t>а</w:t>
      </w:r>
      <w:r w:rsidRPr="00DB60FE">
        <w:t>силования или инцеста, и в этой связи он разделяет обеспокоенность, выраже</w:t>
      </w:r>
      <w:r w:rsidRPr="00DB60FE">
        <w:t>н</w:t>
      </w:r>
      <w:r w:rsidRPr="00DB60FE">
        <w:t>ную ранее по этому поводу Комитетом против пыток (</w:t>
      </w:r>
      <w:r w:rsidRPr="00DB60FE">
        <w:rPr>
          <w:lang w:val="en-GB"/>
        </w:rPr>
        <w:t>CAT</w:t>
      </w:r>
      <w:r w:rsidRPr="00DB60FE">
        <w:t>/</w:t>
      </w:r>
      <w:r w:rsidRPr="00DB60FE">
        <w:rPr>
          <w:lang w:val="en-GB"/>
        </w:rPr>
        <w:t>C</w:t>
      </w:r>
      <w:r w:rsidRPr="00DB60FE">
        <w:t>/</w:t>
      </w:r>
      <w:r w:rsidRPr="00DB60FE">
        <w:rPr>
          <w:lang w:val="en-GB"/>
        </w:rPr>
        <w:t>NIC</w:t>
      </w:r>
      <w:r w:rsidRPr="00DB60FE">
        <w:t>/</w:t>
      </w:r>
      <w:r w:rsidRPr="00DB60FE">
        <w:rPr>
          <w:lang w:val="en-GB"/>
        </w:rPr>
        <w:t>CO</w:t>
      </w:r>
      <w:r w:rsidRPr="00DB60FE">
        <w:t>/1, пункт</w:t>
      </w:r>
      <w:r>
        <w:t> </w:t>
      </w:r>
      <w:r w:rsidRPr="00DB60FE">
        <w:t>16, 2009 год), Комитетом по правам человека (</w:t>
      </w:r>
      <w:r w:rsidRPr="00DB60FE">
        <w:rPr>
          <w:lang w:val="en-GB"/>
        </w:rPr>
        <w:t>CCPR</w:t>
      </w:r>
      <w:r w:rsidRPr="00DB60FE">
        <w:t>/</w:t>
      </w:r>
      <w:r w:rsidRPr="00DB60FE">
        <w:rPr>
          <w:lang w:val="en-GB"/>
        </w:rPr>
        <w:t>C</w:t>
      </w:r>
      <w:r w:rsidRPr="00DB60FE">
        <w:t>/</w:t>
      </w:r>
      <w:r w:rsidRPr="00DB60FE">
        <w:rPr>
          <w:lang w:val="en-GB"/>
        </w:rPr>
        <w:t>NIC</w:t>
      </w:r>
      <w:r w:rsidRPr="00DB60FE">
        <w:t>/</w:t>
      </w:r>
      <w:r w:rsidRPr="00DB60FE">
        <w:rPr>
          <w:lang w:val="en-GB"/>
        </w:rPr>
        <w:t>CO</w:t>
      </w:r>
      <w:r w:rsidRPr="00DB60FE">
        <w:t>/3, пункт</w:t>
      </w:r>
      <w:r>
        <w:t> </w:t>
      </w:r>
      <w:r w:rsidRPr="00DB60FE">
        <w:t>13, 2008 год), Комитетом по экономическим, социальным и культурным правам (</w:t>
      </w:r>
      <w:r w:rsidRPr="00DB60FE">
        <w:rPr>
          <w:lang w:val="en-GB"/>
        </w:rPr>
        <w:t>E</w:t>
      </w:r>
      <w:r w:rsidRPr="00DB60FE">
        <w:t>/</w:t>
      </w:r>
      <w:r w:rsidRPr="00DB60FE">
        <w:rPr>
          <w:lang w:val="en-GB"/>
        </w:rPr>
        <w:t>C</w:t>
      </w:r>
      <w:r w:rsidRPr="00DB60FE">
        <w:t>.12/</w:t>
      </w:r>
      <w:r w:rsidRPr="00DB60FE">
        <w:rPr>
          <w:lang w:val="en-GB"/>
        </w:rPr>
        <w:t>NIC</w:t>
      </w:r>
      <w:r w:rsidRPr="00DB60FE">
        <w:t>/</w:t>
      </w:r>
      <w:r w:rsidRPr="00DB60FE">
        <w:rPr>
          <w:lang w:val="en-GB"/>
        </w:rPr>
        <w:t>CO</w:t>
      </w:r>
      <w:r w:rsidRPr="00DB60FE">
        <w:t>/4, пункт 26, 2008 год) и Комитетом по ликвидации ди</w:t>
      </w:r>
      <w:r w:rsidRPr="00DB60FE">
        <w:t>с</w:t>
      </w:r>
      <w:r w:rsidRPr="00DB60FE">
        <w:t>криминации в отношении женщин (</w:t>
      </w:r>
      <w:r w:rsidRPr="00DB60FE">
        <w:rPr>
          <w:lang w:val="en-GB"/>
        </w:rPr>
        <w:t>CEDAW</w:t>
      </w:r>
      <w:r w:rsidRPr="00DB60FE">
        <w:t>/</w:t>
      </w:r>
      <w:r w:rsidRPr="00DB60FE">
        <w:rPr>
          <w:lang w:val="en-GB"/>
        </w:rPr>
        <w:t>C</w:t>
      </w:r>
      <w:r w:rsidRPr="00DB60FE">
        <w:t>/</w:t>
      </w:r>
      <w:r w:rsidRPr="00DB60FE">
        <w:rPr>
          <w:lang w:val="en-GB"/>
        </w:rPr>
        <w:t>NIC</w:t>
      </w:r>
      <w:r w:rsidRPr="00DB60FE">
        <w:t>/</w:t>
      </w:r>
      <w:r w:rsidRPr="00DB60FE">
        <w:rPr>
          <w:lang w:val="en-GB"/>
        </w:rPr>
        <w:t>CO</w:t>
      </w:r>
      <w:r w:rsidRPr="00DB60FE">
        <w:t>/6, пункт 17, 2007 год). Комитет также обеспокоен тем, что учреждения здравоохранения и общинные службы не уделяют достаточного внимания общему физическому и психич</w:t>
      </w:r>
      <w:r w:rsidRPr="00DB60FE">
        <w:t>е</w:t>
      </w:r>
      <w:r w:rsidRPr="00DB60FE">
        <w:t>скому бл</w:t>
      </w:r>
      <w:r w:rsidRPr="00DB60FE">
        <w:t>а</w:t>
      </w:r>
      <w:r w:rsidRPr="00DB60FE">
        <w:t>гополучию подростков и привитию им чувства принадлежности к своим семьям и общинам, а также вопросам сексуального и репродуктивного здоровья и борьбы со злоупотреблением наркотическими веществами.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9E61FA">
        <w:rPr>
          <w:bCs/>
        </w:rPr>
        <w:t>65.</w:t>
      </w:r>
      <w:r w:rsidRPr="00DB60FE">
        <w:rPr>
          <w:b/>
          <w:bCs/>
        </w:rPr>
        <w:tab/>
        <w:t>Комитет рекомендует государству-участнику: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a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обеспечить, чтобы подростки имели доступ к безопасным, з</w:t>
      </w:r>
      <w:r w:rsidRPr="00DB60FE">
        <w:rPr>
          <w:b/>
          <w:bCs/>
        </w:rPr>
        <w:t>а</w:t>
      </w:r>
      <w:r w:rsidRPr="00DB60FE">
        <w:rPr>
          <w:b/>
          <w:bCs/>
        </w:rPr>
        <w:t>конным и конфиденциальным услугам в области охраны сексуального и репродуктивного здоровья, включая информирование, консультации и у</w:t>
      </w:r>
      <w:r w:rsidRPr="00DB60FE">
        <w:rPr>
          <w:b/>
          <w:bCs/>
        </w:rPr>
        <w:t>с</w:t>
      </w:r>
      <w:r w:rsidRPr="00DB60FE">
        <w:rPr>
          <w:b/>
          <w:bCs/>
        </w:rPr>
        <w:t xml:space="preserve">луги по </w:t>
      </w:r>
      <w:r>
        <w:rPr>
          <w:b/>
          <w:bCs/>
        </w:rPr>
        <w:t>прекращению</w:t>
      </w:r>
      <w:r w:rsidRPr="00DB60FE">
        <w:rPr>
          <w:b/>
          <w:bCs/>
        </w:rPr>
        <w:t xml:space="preserve"> беременности, и чтобы средства контрацепции ст</w:t>
      </w:r>
      <w:r w:rsidRPr="00DB60FE">
        <w:rPr>
          <w:b/>
          <w:bCs/>
        </w:rPr>
        <w:t>а</w:t>
      </w:r>
      <w:r w:rsidRPr="00DB60FE">
        <w:rPr>
          <w:b/>
          <w:bCs/>
        </w:rPr>
        <w:t>ли широкодоступными;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b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укрепить рассчитанные на подростков медицинские учрежд</w:t>
      </w:r>
      <w:r w:rsidRPr="00DB60FE">
        <w:rPr>
          <w:b/>
          <w:bCs/>
        </w:rPr>
        <w:t>е</w:t>
      </w:r>
      <w:r w:rsidRPr="00DB60FE">
        <w:rPr>
          <w:b/>
          <w:bCs/>
        </w:rPr>
        <w:t>ния и общинные службы в целях предупреждения подростковой береме</w:t>
      </w:r>
      <w:r w:rsidRPr="00DB60FE">
        <w:rPr>
          <w:b/>
          <w:bCs/>
        </w:rPr>
        <w:t>н</w:t>
      </w:r>
      <w:r w:rsidRPr="00DB60FE">
        <w:rPr>
          <w:b/>
          <w:bCs/>
        </w:rPr>
        <w:t xml:space="preserve">ности и злоупотреблений </w:t>
      </w:r>
      <w:r>
        <w:rPr>
          <w:b/>
          <w:bCs/>
        </w:rPr>
        <w:t>химическими</w:t>
      </w:r>
      <w:r w:rsidRPr="00DB60FE">
        <w:rPr>
          <w:b/>
          <w:bCs/>
        </w:rPr>
        <w:t xml:space="preserve"> веществами с опорой на информ</w:t>
      </w:r>
      <w:r w:rsidRPr="00DB60FE">
        <w:rPr>
          <w:b/>
          <w:bCs/>
        </w:rPr>
        <w:t>а</w:t>
      </w:r>
      <w:r w:rsidRPr="00DB60FE">
        <w:rPr>
          <w:b/>
          <w:bCs/>
        </w:rPr>
        <w:t>ционно-просветительскую деятельность в школах и средствах массовой информации;</w:t>
      </w:r>
      <w:r>
        <w:rPr>
          <w:b/>
          <w:bCs/>
        </w:rPr>
        <w:t xml:space="preserve"> и</w:t>
      </w:r>
    </w:p>
    <w:p w:rsidR="006D1DEC" w:rsidRPr="00DB60FE" w:rsidRDefault="006D1DEC" w:rsidP="006D1DEC">
      <w:pPr>
        <w:pStyle w:val="SingleTxtGR"/>
        <w:rPr>
          <w:b/>
          <w:bCs/>
        </w:rPr>
      </w:pPr>
      <w:r w:rsidRPr="00DB60FE">
        <w:rPr>
          <w:b/>
          <w:bCs/>
        </w:rPr>
        <w:tab/>
      </w:r>
      <w:r w:rsidRPr="00DB60FE">
        <w:rPr>
          <w:b/>
          <w:bCs/>
          <w:lang w:val="en-US"/>
        </w:rPr>
        <w:t>c</w:t>
      </w:r>
      <w:r w:rsidRPr="00DB60FE">
        <w:rPr>
          <w:b/>
          <w:bCs/>
        </w:rPr>
        <w:t>)</w:t>
      </w:r>
      <w:r w:rsidRPr="00DB60FE">
        <w:rPr>
          <w:b/>
          <w:bCs/>
        </w:rPr>
        <w:tab/>
        <w:t>уделить приоритетное внимание развитию стратегии по проп</w:t>
      </w:r>
      <w:r w:rsidRPr="00DB60FE">
        <w:rPr>
          <w:b/>
          <w:bCs/>
        </w:rPr>
        <w:t>а</w:t>
      </w:r>
      <w:r w:rsidRPr="00DB60FE">
        <w:rPr>
          <w:b/>
          <w:bCs/>
        </w:rPr>
        <w:t>ганде здорового образа жизни для подростков, в том числе отдыха и зан</w:t>
      </w:r>
      <w:r w:rsidRPr="00DB60FE">
        <w:rPr>
          <w:b/>
          <w:bCs/>
        </w:rPr>
        <w:t>я</w:t>
      </w:r>
      <w:r w:rsidRPr="00DB60FE">
        <w:rPr>
          <w:b/>
          <w:bCs/>
        </w:rPr>
        <w:t>тий спортом, и возобновить деятельность Н</w:t>
      </w:r>
      <w:r w:rsidRPr="00DB60FE">
        <w:rPr>
          <w:b/>
          <w:bCs/>
        </w:rPr>
        <w:t>а</w:t>
      </w:r>
      <w:r w:rsidRPr="00DB60FE">
        <w:rPr>
          <w:b/>
          <w:bCs/>
        </w:rPr>
        <w:t>циональной комиссии по борьбе с наркотиками, с тем чтобы обеспечить межучережденческую и межсекторальную поддержку профилактической и лечебной деятельности.</w:t>
      </w:r>
    </w:p>
    <w:p w:rsidR="006D1DEC" w:rsidRPr="00DB60FE" w:rsidRDefault="006D1DEC" w:rsidP="006D1DEC">
      <w:pPr>
        <w:pStyle w:val="H23GR"/>
      </w:pPr>
      <w:r w:rsidRPr="00DB60FE">
        <w:tab/>
      </w:r>
      <w:r w:rsidRPr="00DB60FE">
        <w:tab/>
        <w:t>ВИЧ/СПИД</w:t>
      </w:r>
    </w:p>
    <w:p w:rsidR="006D1DEC" w:rsidRDefault="006D1DEC" w:rsidP="006D1DEC">
      <w:pPr>
        <w:pStyle w:val="SingleTxtGR"/>
      </w:pPr>
      <w:r w:rsidRPr="00DB60FE">
        <w:t>66.</w:t>
      </w:r>
      <w:r w:rsidRPr="00DB60FE">
        <w:tab/>
        <w:t>Комитет выражает обеспокоенность быстр</w:t>
      </w:r>
      <w:r>
        <w:t>ым</w:t>
      </w:r>
      <w:r w:rsidRPr="00DB60FE">
        <w:t xml:space="preserve"> распространени</w:t>
      </w:r>
      <w:r>
        <w:t>ем</w:t>
      </w:r>
      <w:r w:rsidRPr="00DB60FE">
        <w:t xml:space="preserve"> в гос</w:t>
      </w:r>
      <w:r w:rsidRPr="00DB60FE">
        <w:t>у</w:t>
      </w:r>
      <w:r w:rsidRPr="00DB60FE">
        <w:t>дарстве-участнике ВИЧ/СПИДа (с 2,52 на 100 000 человек в 2003 году до 11,8 на 100 000 человек в 2007 году) и значительн</w:t>
      </w:r>
      <w:r>
        <w:t>ым</w:t>
      </w:r>
      <w:r w:rsidRPr="00DB60FE">
        <w:t xml:space="preserve"> недоучет</w:t>
      </w:r>
      <w:r>
        <w:t>ом</w:t>
      </w:r>
      <w:r w:rsidRPr="00DB60FE">
        <w:t xml:space="preserve"> таких лиц, недо</w:t>
      </w:r>
      <w:r w:rsidRPr="00DB60FE">
        <w:t>с</w:t>
      </w:r>
      <w:r w:rsidRPr="00DB60FE">
        <w:t>таточной профилактик</w:t>
      </w:r>
      <w:r>
        <w:t>ой</w:t>
      </w:r>
      <w:r w:rsidRPr="00DB60FE">
        <w:t xml:space="preserve"> ВИЧ/СПИДа и дискриминаци</w:t>
      </w:r>
      <w:r>
        <w:t>ей</w:t>
      </w:r>
      <w:r w:rsidRPr="00DB60FE">
        <w:t xml:space="preserve"> в связанных с ними вопросах. </w:t>
      </w:r>
    </w:p>
    <w:p w:rsidR="006D1DEC" w:rsidRPr="00F5636E" w:rsidRDefault="006D1DEC" w:rsidP="006D1DEC">
      <w:pPr>
        <w:pStyle w:val="SingleTxtGR"/>
        <w:rPr>
          <w:b/>
        </w:rPr>
      </w:pPr>
      <w:r w:rsidRPr="00DB60FE">
        <w:t>67.</w:t>
      </w:r>
      <w:r w:rsidRPr="00DB60FE">
        <w:tab/>
      </w:r>
      <w:r>
        <w:rPr>
          <w:b/>
        </w:rPr>
        <w:t>Выражая признательность</w:t>
      </w:r>
      <w:r w:rsidRPr="00F5636E">
        <w:rPr>
          <w:b/>
        </w:rPr>
        <w:t xml:space="preserve"> усилия</w:t>
      </w:r>
      <w:r>
        <w:rPr>
          <w:b/>
        </w:rPr>
        <w:t>м</w:t>
      </w:r>
      <w:r w:rsidRPr="00F5636E">
        <w:rPr>
          <w:b/>
        </w:rPr>
        <w:t>, направленные на борьбу с ра</w:t>
      </w:r>
      <w:r w:rsidRPr="00F5636E">
        <w:rPr>
          <w:b/>
        </w:rPr>
        <w:t>с</w:t>
      </w:r>
      <w:r w:rsidRPr="00F5636E">
        <w:rPr>
          <w:b/>
        </w:rPr>
        <w:t>пространением ВИЧ/СПИДа, особенно в отношении лечения и ухода, К</w:t>
      </w:r>
      <w:r w:rsidRPr="00F5636E">
        <w:rPr>
          <w:b/>
        </w:rPr>
        <w:t>о</w:t>
      </w:r>
      <w:r w:rsidRPr="00F5636E">
        <w:rPr>
          <w:b/>
        </w:rPr>
        <w:t>митет вместе с тем рекомендует государству-участнику принять все нео</w:t>
      </w:r>
      <w:r w:rsidRPr="00F5636E">
        <w:rPr>
          <w:b/>
        </w:rPr>
        <w:t>б</w:t>
      </w:r>
      <w:r w:rsidRPr="00F5636E">
        <w:rPr>
          <w:b/>
        </w:rPr>
        <w:t>ходимые м</w:t>
      </w:r>
      <w:r w:rsidRPr="00F5636E">
        <w:rPr>
          <w:b/>
        </w:rPr>
        <w:t>е</w:t>
      </w:r>
      <w:r w:rsidRPr="00F5636E">
        <w:rPr>
          <w:b/>
        </w:rPr>
        <w:t>ры, чтобы:</w:t>
      </w:r>
    </w:p>
    <w:p w:rsidR="006D1DEC" w:rsidRPr="00F5636E" w:rsidRDefault="006D1DEC" w:rsidP="006D1DEC">
      <w:pPr>
        <w:pStyle w:val="SingleTxtGR"/>
        <w:rPr>
          <w:b/>
        </w:rPr>
      </w:pPr>
      <w:r w:rsidRPr="00F5636E">
        <w:rPr>
          <w:b/>
        </w:rPr>
        <w:tab/>
        <w:t>a)</w:t>
      </w:r>
      <w:r w:rsidRPr="00F5636E">
        <w:rPr>
          <w:b/>
        </w:rPr>
        <w:tab/>
        <w:t>обеспечить детям, подросткам и беременным женщинам вс</w:t>
      </w:r>
      <w:r w:rsidRPr="00F5636E">
        <w:rPr>
          <w:b/>
        </w:rPr>
        <w:t>е</w:t>
      </w:r>
      <w:r w:rsidRPr="00F5636E">
        <w:rPr>
          <w:b/>
        </w:rPr>
        <w:t>общий доступ к средствам профилактики ВИЧ, к лечению, уходу и по</w:t>
      </w:r>
      <w:r w:rsidRPr="00F5636E">
        <w:rPr>
          <w:b/>
        </w:rPr>
        <w:t>д</w:t>
      </w:r>
      <w:r w:rsidRPr="00F5636E">
        <w:rPr>
          <w:b/>
        </w:rPr>
        <w:t>держке, с тем чтобы к 2015 году искоренить его передачу и передачу сиф</w:t>
      </w:r>
      <w:r w:rsidRPr="00F5636E">
        <w:rPr>
          <w:b/>
        </w:rPr>
        <w:t>и</w:t>
      </w:r>
      <w:r w:rsidRPr="00F5636E">
        <w:rPr>
          <w:b/>
        </w:rPr>
        <w:t>лиса от матери р</w:t>
      </w:r>
      <w:r w:rsidRPr="00F5636E">
        <w:rPr>
          <w:b/>
        </w:rPr>
        <w:t>е</w:t>
      </w:r>
      <w:r w:rsidRPr="00F5636E">
        <w:rPr>
          <w:b/>
        </w:rPr>
        <w:t>бенку, с уделением особого внимания профилактическим мероприятиям среди подростков;</w:t>
      </w:r>
    </w:p>
    <w:p w:rsidR="006D1DEC" w:rsidRPr="00F5636E" w:rsidRDefault="006D1DEC" w:rsidP="006D1DEC">
      <w:pPr>
        <w:pStyle w:val="SingleTxtGR"/>
        <w:rPr>
          <w:b/>
        </w:rPr>
      </w:pPr>
      <w:r w:rsidRPr="00F5636E">
        <w:rPr>
          <w:b/>
        </w:rPr>
        <w:tab/>
        <w:t>b)</w:t>
      </w:r>
      <w:r w:rsidRPr="00F5636E">
        <w:rPr>
          <w:b/>
        </w:rPr>
        <w:tab/>
        <w:t>прилагать все усилия для охвата своими мероприятиями детей и подростков, подвергающихся опасности, и лиц, осиротевших в результате распростр</w:t>
      </w:r>
      <w:r w:rsidRPr="00F5636E">
        <w:rPr>
          <w:b/>
        </w:rPr>
        <w:t>а</w:t>
      </w:r>
      <w:r w:rsidRPr="00F5636E">
        <w:rPr>
          <w:b/>
        </w:rPr>
        <w:t>нения ВИЧ/СПИДа;</w:t>
      </w:r>
    </w:p>
    <w:p w:rsidR="006D1DEC" w:rsidRDefault="006D1DEC" w:rsidP="006D1DEC">
      <w:pPr>
        <w:pStyle w:val="SingleTxtGR"/>
      </w:pPr>
      <w:r w:rsidRPr="00F5636E">
        <w:rPr>
          <w:b/>
        </w:rPr>
        <w:tab/>
        <w:t>c)</w:t>
      </w:r>
      <w:r w:rsidRPr="00F5636E">
        <w:rPr>
          <w:b/>
        </w:rPr>
        <w:tab/>
        <w:t>расширять усилия по информированию и просвещению нас</w:t>
      </w:r>
      <w:r w:rsidRPr="00F5636E">
        <w:rPr>
          <w:b/>
        </w:rPr>
        <w:t>е</w:t>
      </w:r>
      <w:r w:rsidRPr="00F5636E">
        <w:rPr>
          <w:b/>
        </w:rPr>
        <w:t>ления в ц</w:t>
      </w:r>
      <w:r w:rsidRPr="00F5636E">
        <w:rPr>
          <w:b/>
        </w:rPr>
        <w:t>е</w:t>
      </w:r>
      <w:r w:rsidRPr="00F5636E">
        <w:rPr>
          <w:b/>
        </w:rPr>
        <w:t>лом, чтобы избежать стигматизации и дискриминации.</w:t>
      </w:r>
    </w:p>
    <w:p w:rsidR="006D1DEC" w:rsidRPr="00DB60FE" w:rsidRDefault="006D1DEC" w:rsidP="006D1DEC">
      <w:pPr>
        <w:pStyle w:val="H23GR"/>
      </w:pPr>
      <w:r w:rsidRPr="00DB60FE">
        <w:tab/>
      </w:r>
      <w:r w:rsidRPr="00DB60FE">
        <w:tab/>
        <w:t>Уровень жизни</w:t>
      </w:r>
    </w:p>
    <w:p w:rsidR="006D1DEC" w:rsidRDefault="006D1DEC" w:rsidP="006D1DEC">
      <w:pPr>
        <w:pStyle w:val="SingleTxtGR"/>
      </w:pPr>
      <w:r w:rsidRPr="00DB60FE">
        <w:t>68</w:t>
      </w:r>
      <w:r w:rsidRPr="00DB60FE">
        <w:rPr>
          <w:i/>
        </w:rPr>
        <w:t>.</w:t>
      </w:r>
      <w:r w:rsidRPr="00DB60FE">
        <w:rPr>
          <w:i/>
        </w:rPr>
        <w:tab/>
      </w:r>
      <w:r w:rsidRPr="00DB60FE">
        <w:t>Комитет отмечает, что ответственность за решение проблем нищеты и оказание помощи семьям, подвергающимся риску</w:t>
      </w:r>
      <w:r>
        <w:t>,</w:t>
      </w:r>
      <w:r w:rsidRPr="00DB60FE">
        <w:t xml:space="preserve"> в частности за обеспечение координации с програ</w:t>
      </w:r>
      <w:r w:rsidRPr="00DB60FE">
        <w:t>м</w:t>
      </w:r>
      <w:r w:rsidRPr="00DB60FE">
        <w:t>мами "Амор" МДСПД, "Искоренить голод" ("</w:t>
      </w:r>
      <w:r w:rsidRPr="00DB60FE">
        <w:rPr>
          <w:lang w:val="en-US"/>
        </w:rPr>
        <w:t>Hambre</w:t>
      </w:r>
      <w:r w:rsidRPr="00DB60FE">
        <w:t xml:space="preserve"> </w:t>
      </w:r>
      <w:r w:rsidRPr="00DB60FE">
        <w:rPr>
          <w:lang w:val="en-US"/>
        </w:rPr>
        <w:t>Cero</w:t>
      </w:r>
      <w:r w:rsidRPr="00DB60FE">
        <w:t>"), "</w:t>
      </w:r>
      <w:r>
        <w:t>Беспроцентные займы</w:t>
      </w:r>
      <w:r w:rsidRPr="00DB60FE">
        <w:t xml:space="preserve"> " ("</w:t>
      </w:r>
      <w:r w:rsidRPr="00DB60FE">
        <w:rPr>
          <w:lang w:val="en-US"/>
        </w:rPr>
        <w:t>Usura</w:t>
      </w:r>
      <w:r w:rsidRPr="00DB60FE">
        <w:t xml:space="preserve"> </w:t>
      </w:r>
      <w:r w:rsidRPr="00DB60FE">
        <w:rPr>
          <w:lang w:val="en-US"/>
        </w:rPr>
        <w:t>Cero</w:t>
      </w:r>
      <w:r w:rsidRPr="00DB60FE">
        <w:t>") и др., возложена на Национал</w:t>
      </w:r>
      <w:r w:rsidRPr="00DB60FE">
        <w:t>ь</w:t>
      </w:r>
      <w:r w:rsidRPr="00DB60FE">
        <w:t>ную систему социального обеспечения ("</w:t>
      </w:r>
      <w:r w:rsidRPr="00DB60FE">
        <w:rPr>
          <w:lang w:val="en-US"/>
        </w:rPr>
        <w:t>Sistema</w:t>
      </w:r>
      <w:r w:rsidRPr="00DB60FE">
        <w:t xml:space="preserve"> </w:t>
      </w:r>
      <w:r w:rsidRPr="00DB60FE">
        <w:rPr>
          <w:lang w:val="en-US"/>
        </w:rPr>
        <w:t>Nacional</w:t>
      </w:r>
      <w:r w:rsidRPr="00DB60FE">
        <w:t xml:space="preserve"> </w:t>
      </w:r>
      <w:r w:rsidRPr="00DB60FE">
        <w:rPr>
          <w:lang w:val="en-US"/>
        </w:rPr>
        <w:t>de</w:t>
      </w:r>
      <w:r w:rsidRPr="00DB60FE">
        <w:t xml:space="preserve"> </w:t>
      </w:r>
      <w:r w:rsidRPr="00DB60FE">
        <w:rPr>
          <w:lang w:val="en-US"/>
        </w:rPr>
        <w:t>Bienestar</w:t>
      </w:r>
      <w:r w:rsidRPr="00DB60FE">
        <w:t xml:space="preserve"> </w:t>
      </w:r>
      <w:r w:rsidRPr="00DB60FE">
        <w:rPr>
          <w:lang w:val="en-US"/>
        </w:rPr>
        <w:t>Social</w:t>
      </w:r>
      <w:r w:rsidRPr="00DB60FE">
        <w:t>").</w:t>
      </w:r>
      <w:r w:rsidRPr="00DB60FE">
        <w:rPr>
          <w:b/>
        </w:rPr>
        <w:t xml:space="preserve"> </w:t>
      </w:r>
      <w:r w:rsidRPr="00DB60FE">
        <w:t>Вместе с тем Комитет обеспокоен повсеместностью и выс</w:t>
      </w:r>
      <w:r w:rsidRPr="00DB60FE">
        <w:t>о</w:t>
      </w:r>
      <w:r w:rsidRPr="00DB60FE">
        <w:t>кими показателями нищеты и крайней нищеты, от которых страдают дети, а также значительным разрывом в доходах между семьями в разных районах страны, созда</w:t>
      </w:r>
      <w:r>
        <w:t>ющим</w:t>
      </w:r>
      <w:r w:rsidRPr="00DB60FE">
        <w:t xml:space="preserve"> о</w:t>
      </w:r>
      <w:r w:rsidRPr="00DB60FE">
        <w:t>г</w:t>
      </w:r>
      <w:r w:rsidRPr="00DB60FE">
        <w:t>ромные различия в отношении доступа к занятости, активам и основным усл</w:t>
      </w:r>
      <w:r w:rsidRPr="00DB60FE">
        <w:t>у</w:t>
      </w:r>
      <w:r w:rsidRPr="00DB60FE">
        <w:t>гам и оказыва</w:t>
      </w:r>
      <w:r>
        <w:t>ющим</w:t>
      </w:r>
      <w:r w:rsidRPr="00DB60FE">
        <w:t xml:space="preserve"> воздействие на уровень жизни и развития детей. Такое п</w:t>
      </w:r>
      <w:r w:rsidRPr="00DB60FE">
        <w:t>о</w:t>
      </w:r>
      <w:r w:rsidRPr="00DB60FE">
        <w:t>ложение требует ко</w:t>
      </w:r>
      <w:r w:rsidRPr="00DB60FE">
        <w:t>м</w:t>
      </w:r>
      <w:r w:rsidRPr="00DB60FE">
        <w:t xml:space="preserve">плексного подхода. </w:t>
      </w:r>
    </w:p>
    <w:p w:rsidR="006D1DEC" w:rsidRPr="007F7553" w:rsidRDefault="006D1DEC" w:rsidP="006D1DEC">
      <w:pPr>
        <w:pStyle w:val="SingleTxtGR"/>
      </w:pPr>
      <w:r w:rsidRPr="00AC0E7F">
        <w:t>69.</w:t>
      </w:r>
      <w:r w:rsidRPr="00AC0E7F">
        <w:tab/>
      </w:r>
      <w:r w:rsidRPr="00AC0E7F">
        <w:rPr>
          <w:b/>
        </w:rPr>
        <w:t>Комитет рекомендует государству-участнику предпринять все нео</w:t>
      </w:r>
      <w:r w:rsidRPr="00AC0E7F">
        <w:rPr>
          <w:b/>
        </w:rPr>
        <w:t>б</w:t>
      </w:r>
      <w:r w:rsidRPr="00AC0E7F">
        <w:rPr>
          <w:b/>
        </w:rPr>
        <w:t>ходимые усилия для повышения уровня жизни путем расширения, в час</w:t>
      </w:r>
      <w:r w:rsidRPr="00AC0E7F">
        <w:rPr>
          <w:b/>
        </w:rPr>
        <w:t>т</w:t>
      </w:r>
      <w:r w:rsidRPr="00AC0E7F">
        <w:rPr>
          <w:b/>
        </w:rPr>
        <w:t>ности, доступа к занятости, жилью, продовольствию, питьевой воде, сан</w:t>
      </w:r>
      <w:r w:rsidRPr="00AC0E7F">
        <w:rPr>
          <w:b/>
        </w:rPr>
        <w:t>и</w:t>
      </w:r>
      <w:r w:rsidRPr="00AC0E7F">
        <w:rPr>
          <w:b/>
        </w:rPr>
        <w:t xml:space="preserve">тарно-гигиеническим услугам и электроэнергии, в первую очередь </w:t>
      </w:r>
      <w:r>
        <w:rPr>
          <w:b/>
        </w:rPr>
        <w:t xml:space="preserve">для </w:t>
      </w:r>
      <w:r w:rsidRPr="00AC0E7F">
        <w:rPr>
          <w:b/>
        </w:rPr>
        <w:t>бе</w:t>
      </w:r>
      <w:r w:rsidRPr="00AC0E7F">
        <w:rPr>
          <w:b/>
        </w:rPr>
        <w:t>д</w:t>
      </w:r>
      <w:r w:rsidRPr="00AC0E7F">
        <w:rPr>
          <w:b/>
        </w:rPr>
        <w:t>нейших слоев населения, домашних хозяйств, возглавляемых женщинами, и других подве</w:t>
      </w:r>
      <w:r w:rsidRPr="00AC0E7F">
        <w:rPr>
          <w:b/>
        </w:rPr>
        <w:t>р</w:t>
      </w:r>
      <w:r w:rsidRPr="00AC0E7F">
        <w:rPr>
          <w:b/>
        </w:rPr>
        <w:t>гающихся риску групп населения и лиц с детьми. Комитет также повторяет рекомендацию Специального докладчика по вопросу о праве на питание (A/HRC/13/33/Add.5, пункт 83 f)), согласно которой гос</w:t>
      </w:r>
      <w:r w:rsidRPr="00AC0E7F">
        <w:rPr>
          <w:b/>
        </w:rPr>
        <w:t>у</w:t>
      </w:r>
      <w:r w:rsidRPr="00AC0E7F">
        <w:rPr>
          <w:b/>
        </w:rPr>
        <w:t>дарству-участнику необходимо учитывать принципы прав человека в о</w:t>
      </w:r>
      <w:r w:rsidRPr="00AC0E7F">
        <w:rPr>
          <w:b/>
        </w:rPr>
        <w:t>т</w:t>
      </w:r>
      <w:r w:rsidRPr="00AC0E7F">
        <w:rPr>
          <w:b/>
        </w:rPr>
        <w:t>ношении недискриминации, транспарентности, участия и подотчетности в осуществлени</w:t>
      </w:r>
      <w:r>
        <w:rPr>
          <w:b/>
        </w:rPr>
        <w:t>и</w:t>
      </w:r>
      <w:r w:rsidRPr="00AC0E7F">
        <w:rPr>
          <w:b/>
        </w:rPr>
        <w:t xml:space="preserve"> программы "Искоренить голод", и предлагает повс</w:t>
      </w:r>
      <w:r w:rsidRPr="00AC0E7F">
        <w:rPr>
          <w:b/>
        </w:rPr>
        <w:t>е</w:t>
      </w:r>
      <w:r w:rsidRPr="00AC0E7F">
        <w:rPr>
          <w:b/>
        </w:rPr>
        <w:t xml:space="preserve">местно применять эти критерии </w:t>
      </w:r>
      <w:r>
        <w:rPr>
          <w:b/>
        </w:rPr>
        <w:t>ко</w:t>
      </w:r>
      <w:r w:rsidRPr="00AC0E7F">
        <w:rPr>
          <w:b/>
        </w:rPr>
        <w:t xml:space="preserve"> все</w:t>
      </w:r>
      <w:r>
        <w:rPr>
          <w:b/>
        </w:rPr>
        <w:t>м</w:t>
      </w:r>
      <w:r w:rsidRPr="00AC0E7F">
        <w:rPr>
          <w:b/>
        </w:rPr>
        <w:t xml:space="preserve"> программ</w:t>
      </w:r>
      <w:r>
        <w:rPr>
          <w:b/>
        </w:rPr>
        <w:t>ам</w:t>
      </w:r>
      <w:r w:rsidRPr="00AC0E7F">
        <w:rPr>
          <w:b/>
        </w:rPr>
        <w:t>, рассчитанны</w:t>
      </w:r>
      <w:r>
        <w:rPr>
          <w:b/>
        </w:rPr>
        <w:t>м</w:t>
      </w:r>
      <w:r w:rsidRPr="00AC0E7F">
        <w:rPr>
          <w:b/>
        </w:rPr>
        <w:t xml:space="preserve"> на детей и женщин.</w:t>
      </w:r>
    </w:p>
    <w:p w:rsidR="00B70B5A" w:rsidRPr="000C414B" w:rsidRDefault="00B70B5A" w:rsidP="00B70B5A">
      <w:pPr>
        <w:pStyle w:val="H23GR"/>
      </w:pPr>
      <w:r>
        <w:tab/>
      </w:r>
      <w:r w:rsidRPr="000C414B">
        <w:t>7.</w:t>
      </w:r>
      <w:r w:rsidRPr="000C414B">
        <w:tab/>
        <w:t>Образование, досуг и культурная деятельность (статьи 28, 29 и</w:t>
      </w:r>
      <w:r>
        <w:t> </w:t>
      </w:r>
      <w:r w:rsidRPr="000C414B">
        <w:t>31 Конвенции)</w:t>
      </w:r>
    </w:p>
    <w:p w:rsidR="00B70B5A" w:rsidRPr="000C414B" w:rsidRDefault="00B70B5A" w:rsidP="00B70B5A">
      <w:pPr>
        <w:pStyle w:val="H23GR"/>
      </w:pPr>
      <w:r>
        <w:tab/>
      </w:r>
      <w:r>
        <w:tab/>
      </w:r>
      <w:r w:rsidRPr="000C414B">
        <w:t>Образование, включая профессионально-техническую подготовку и наставничество</w:t>
      </w:r>
    </w:p>
    <w:p w:rsidR="00B70B5A" w:rsidRPr="000C414B" w:rsidRDefault="00B70B5A" w:rsidP="00B70B5A">
      <w:pPr>
        <w:pStyle w:val="SingleTxtGR"/>
      </w:pPr>
      <w:r w:rsidRPr="005375A9">
        <w:rPr>
          <w:spacing w:val="2"/>
        </w:rPr>
        <w:t>70</w:t>
      </w:r>
      <w:r w:rsidRPr="005375A9">
        <w:rPr>
          <w:i/>
          <w:spacing w:val="2"/>
        </w:rPr>
        <w:t>.</w:t>
      </w:r>
      <w:r w:rsidRPr="005375A9">
        <w:rPr>
          <w:i/>
          <w:spacing w:val="2"/>
        </w:rPr>
        <w:tab/>
      </w:r>
      <w:r w:rsidRPr="005375A9">
        <w:rPr>
          <w:spacing w:val="2"/>
        </w:rPr>
        <w:t>Приветствуя политику в отношении межкультурного двуязычного образ</w:t>
      </w:r>
      <w:r w:rsidRPr="005375A9">
        <w:rPr>
          <w:spacing w:val="2"/>
        </w:rPr>
        <w:t>о</w:t>
      </w:r>
      <w:r w:rsidRPr="005375A9">
        <w:rPr>
          <w:spacing w:val="2"/>
        </w:rPr>
        <w:t>вания, значительное снижение уровня безграмотности (с 22% в 2006 году до 3,6%</w:t>
      </w:r>
      <w:r w:rsidRPr="000C414B">
        <w:t xml:space="preserve"> в 2009 году), увеличение числа детей, посещающих школу (с 2006 года число детей, не по</w:t>
      </w:r>
      <w:r>
        <w:t xml:space="preserve">сещающих школу, сократилось с 1 </w:t>
      </w:r>
      <w:r w:rsidRPr="000C414B">
        <w:t>млн. до 500 </w:t>
      </w:r>
      <w:r>
        <w:t>000</w:t>
      </w:r>
      <w:r w:rsidRPr="000C414B">
        <w:t xml:space="preserve"> человек), а та</w:t>
      </w:r>
      <w:r w:rsidRPr="000C414B">
        <w:t>к</w:t>
      </w:r>
      <w:r w:rsidRPr="000C414B">
        <w:t>же отмену платы за начальное и среднее школьное образование, Комитет вм</w:t>
      </w:r>
      <w:r w:rsidRPr="000C414B">
        <w:t>е</w:t>
      </w:r>
      <w:r>
        <w:t>сте с тем обеспокоен следующим: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a</w:t>
      </w:r>
      <w:r w:rsidRPr="00973CFB">
        <w:t>)</w:t>
      </w:r>
      <w:r w:rsidRPr="00973CFB">
        <w:rPr>
          <w:i/>
        </w:rPr>
        <w:tab/>
      </w:r>
      <w:r w:rsidRPr="00973CFB">
        <w:t>около полумиллиона детей по-прежнему не посеща</w:t>
      </w:r>
      <w:r>
        <w:t>ю</w:t>
      </w:r>
      <w:r w:rsidRPr="00973CFB">
        <w:t>т школу, при этом в данном отношении наблюдается весьма значительный разброс по реги</w:t>
      </w:r>
      <w:r w:rsidRPr="00973CFB">
        <w:t>о</w:t>
      </w:r>
      <w:r w:rsidRPr="00973CFB">
        <w:t>нам;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b</w:t>
      </w:r>
      <w:r w:rsidRPr="00B70B5A">
        <w:t>)</w:t>
      </w:r>
      <w:r w:rsidRPr="00973CFB">
        <w:rPr>
          <w:i/>
        </w:rPr>
        <w:tab/>
      </w:r>
      <w:r w:rsidRPr="00973CFB">
        <w:t>показатели отсева высоки, а бюджетных ассигнований недостато</w:t>
      </w:r>
      <w:r w:rsidRPr="00973CFB">
        <w:t>ч</w:t>
      </w:r>
      <w:r w:rsidRPr="00973CFB">
        <w:t>но для покрытия расходов на создание и расширение хорошо оборудованных школ, что необходимо для привлечения всех детей и увеличения продолжител</w:t>
      </w:r>
      <w:r w:rsidRPr="00973CFB">
        <w:t>ь</w:t>
      </w:r>
      <w:r w:rsidRPr="00973CFB">
        <w:t>ности их обучения;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c</w:t>
      </w:r>
      <w:r w:rsidRPr="00B70B5A">
        <w:t>)</w:t>
      </w:r>
      <w:r w:rsidRPr="00973CFB">
        <w:rPr>
          <w:i/>
        </w:rPr>
        <w:tab/>
      </w:r>
      <w:r w:rsidRPr="00973CFB">
        <w:t>качество учебных программ является низким, а подготовка учит</w:t>
      </w:r>
      <w:r w:rsidRPr="00973CFB">
        <w:t>е</w:t>
      </w:r>
      <w:r w:rsidR="00EB3FB3">
        <w:t xml:space="preserve">лей </w:t>
      </w:r>
      <w:r w:rsidR="00EB3FB3" w:rsidRPr="00EB3FB3">
        <w:t>−</w:t>
      </w:r>
      <w:r w:rsidRPr="00973CFB">
        <w:t xml:space="preserve"> недостаточной;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d</w:t>
      </w:r>
      <w:r w:rsidRPr="00B70B5A">
        <w:t>)</w:t>
      </w:r>
      <w:r w:rsidRPr="00973CFB">
        <w:tab/>
        <w:t>в</w:t>
      </w:r>
      <w:r w:rsidRPr="00973CFB">
        <w:rPr>
          <w:i/>
        </w:rPr>
        <w:t xml:space="preserve"> </w:t>
      </w:r>
      <w:r w:rsidRPr="00973CFB">
        <w:t>школах продолжается насилие и дискриминация;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e</w:t>
      </w:r>
      <w:r w:rsidRPr="00B70B5A">
        <w:t>)</w:t>
      </w:r>
      <w:r w:rsidRPr="00973CFB">
        <w:rPr>
          <w:i/>
        </w:rPr>
        <w:tab/>
      </w:r>
      <w:r w:rsidRPr="00973CFB">
        <w:t>необходимые дошкольные учреждения и учреждения для профе</w:t>
      </w:r>
      <w:r w:rsidRPr="00973CFB">
        <w:t>с</w:t>
      </w:r>
      <w:r w:rsidRPr="00973CFB">
        <w:t>сионального образования и обучения отсутствуют;</w:t>
      </w:r>
    </w:p>
    <w:p w:rsidR="00B70B5A" w:rsidRPr="00973CFB" w:rsidRDefault="00B70B5A" w:rsidP="00B70B5A">
      <w:pPr>
        <w:pStyle w:val="SingleTxtGR"/>
      </w:pPr>
      <w:r w:rsidRPr="00973CFB">
        <w:rPr>
          <w:i/>
        </w:rPr>
        <w:tab/>
      </w:r>
      <w:r w:rsidRPr="00973CFB">
        <w:rPr>
          <w:lang w:val="en-US"/>
        </w:rPr>
        <w:t>f</w:t>
      </w:r>
      <w:r w:rsidRPr="00B70B5A">
        <w:t>)</w:t>
      </w:r>
      <w:r w:rsidRPr="00973CFB">
        <w:rPr>
          <w:i/>
        </w:rPr>
        <w:tab/>
      </w:r>
      <w:r w:rsidRPr="00973CFB">
        <w:t xml:space="preserve">почти половина всех подростков не охвачена системой школьного образования. 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t>71.</w:t>
      </w:r>
      <w:r w:rsidRPr="000C414B">
        <w:tab/>
      </w:r>
      <w:r w:rsidRPr="000C414B">
        <w:rPr>
          <w:b/>
        </w:rPr>
        <w:t>Комитет рекомендует государству-участнику: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</w:rPr>
        <w:tab/>
      </w:r>
      <w:r w:rsidRPr="00B70B5A">
        <w:rPr>
          <w:b/>
          <w:lang w:val="en-US"/>
        </w:rPr>
        <w:t>a</w:t>
      </w:r>
      <w:r w:rsidRPr="00B70B5A">
        <w:rPr>
          <w:b/>
        </w:rPr>
        <w:t>)</w:t>
      </w:r>
      <w:r w:rsidRPr="00973CFB">
        <w:tab/>
      </w:r>
      <w:r w:rsidRPr="000C414B">
        <w:rPr>
          <w:b/>
        </w:rPr>
        <w:t xml:space="preserve">увеличить бюджетные ассигнования в целях </w:t>
      </w:r>
      <w:r>
        <w:rPr>
          <w:b/>
        </w:rPr>
        <w:t>улучшения и ра</w:t>
      </w:r>
      <w:r>
        <w:rPr>
          <w:b/>
        </w:rPr>
        <w:t>с</w:t>
      </w:r>
      <w:r>
        <w:rPr>
          <w:b/>
        </w:rPr>
        <w:t>ширения</w:t>
      </w:r>
      <w:r w:rsidRPr="000C414B">
        <w:rPr>
          <w:b/>
        </w:rPr>
        <w:t xml:space="preserve"> системы обр</w:t>
      </w:r>
      <w:r w:rsidRPr="000C414B">
        <w:rPr>
          <w:b/>
        </w:rPr>
        <w:t>а</w:t>
      </w:r>
      <w:r w:rsidRPr="000C414B">
        <w:rPr>
          <w:b/>
        </w:rPr>
        <w:t>зования всех уровней, с тем чтобы обеспечить всем детям доступ к хорошо оборудованным школам и наличие должным обр</w:t>
      </w:r>
      <w:r w:rsidRPr="000C414B">
        <w:rPr>
          <w:b/>
        </w:rPr>
        <w:t>а</w:t>
      </w:r>
      <w:r w:rsidRPr="000C414B">
        <w:rPr>
          <w:b/>
        </w:rPr>
        <w:t>зом подготовленных и оплачиваемых учит</w:t>
      </w:r>
      <w:r w:rsidRPr="000C414B">
        <w:rPr>
          <w:b/>
        </w:rPr>
        <w:t>е</w:t>
      </w:r>
      <w:r w:rsidRPr="000C414B">
        <w:rPr>
          <w:b/>
        </w:rPr>
        <w:t>лей;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b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 xml:space="preserve"> принять меры по сокращению и </w:t>
      </w:r>
      <w:r>
        <w:rPr>
          <w:b/>
        </w:rPr>
        <w:t>устранению</w:t>
      </w:r>
      <w:r w:rsidRPr="000C414B">
        <w:rPr>
          <w:b/>
        </w:rPr>
        <w:t xml:space="preserve"> отсева и поо</w:t>
      </w:r>
      <w:r w:rsidRPr="000C414B">
        <w:rPr>
          <w:b/>
        </w:rPr>
        <w:t>щ</w:t>
      </w:r>
      <w:r w:rsidRPr="000C414B">
        <w:rPr>
          <w:b/>
        </w:rPr>
        <w:t>рять все большее число детей к тому, чтобы продолжить образ</w:t>
      </w:r>
      <w:r w:rsidRPr="000C414B">
        <w:rPr>
          <w:b/>
        </w:rPr>
        <w:t>о</w:t>
      </w:r>
      <w:r w:rsidRPr="000C414B">
        <w:rPr>
          <w:b/>
        </w:rPr>
        <w:t>вание после окончания обязательного обучения;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c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проводить политику в интересах межкультурного двуязычного образования;</w:t>
      </w:r>
    </w:p>
    <w:p w:rsidR="00B70B5A" w:rsidRPr="000C414B" w:rsidRDefault="00B70B5A" w:rsidP="00B70B5A">
      <w:pPr>
        <w:pStyle w:val="SingleTxtGR"/>
        <w:rPr>
          <w:b/>
        </w:rPr>
      </w:pPr>
      <w:r>
        <w:rPr>
          <w:b/>
          <w:i/>
        </w:rPr>
        <w:tab/>
      </w:r>
      <w:r w:rsidRPr="00EB3FB3">
        <w:rPr>
          <w:b/>
          <w:lang w:val="en-US"/>
        </w:rPr>
        <w:t>d</w:t>
      </w:r>
      <w:r w:rsidRPr="00EB3FB3">
        <w:rPr>
          <w:b/>
        </w:rPr>
        <w:t>)</w:t>
      </w:r>
      <w:r w:rsidRPr="000C414B">
        <w:rPr>
          <w:b/>
          <w:i/>
        </w:rPr>
        <w:tab/>
      </w:r>
      <w:r w:rsidRPr="00DA38EF">
        <w:rPr>
          <w:b/>
        </w:rPr>
        <w:t xml:space="preserve">усилить </w:t>
      </w:r>
      <w:r w:rsidRPr="000C414B">
        <w:rPr>
          <w:b/>
        </w:rPr>
        <w:t>пересмотр учебных программ, улучш</w:t>
      </w:r>
      <w:r>
        <w:rPr>
          <w:b/>
        </w:rPr>
        <w:t>и</w:t>
      </w:r>
      <w:r w:rsidRPr="000C414B">
        <w:rPr>
          <w:b/>
        </w:rPr>
        <w:t>ть подготовку учителей, внедр</w:t>
      </w:r>
      <w:r>
        <w:rPr>
          <w:b/>
        </w:rPr>
        <w:t>и</w:t>
      </w:r>
      <w:r w:rsidRPr="000C414B">
        <w:rPr>
          <w:b/>
        </w:rPr>
        <w:t>ть и</w:t>
      </w:r>
      <w:r w:rsidRPr="000C414B">
        <w:rPr>
          <w:b/>
        </w:rPr>
        <w:t>н</w:t>
      </w:r>
      <w:r w:rsidRPr="000C414B">
        <w:rPr>
          <w:b/>
        </w:rPr>
        <w:t>терактивные формы обучения и создать для ребенка благоприятные у</w:t>
      </w:r>
      <w:r w:rsidRPr="000C414B">
        <w:rPr>
          <w:b/>
        </w:rPr>
        <w:t>с</w:t>
      </w:r>
      <w:r w:rsidRPr="000C414B">
        <w:rPr>
          <w:b/>
        </w:rPr>
        <w:t>ловия в школах;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EB3FB3">
        <w:rPr>
          <w:b/>
          <w:lang w:val="en-US"/>
        </w:rPr>
        <w:t>e</w:t>
      </w:r>
      <w:r w:rsidRPr="00EB3FB3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расшир</w:t>
      </w:r>
      <w:r>
        <w:rPr>
          <w:b/>
        </w:rPr>
        <w:t>и</w:t>
      </w:r>
      <w:r w:rsidRPr="000C414B">
        <w:rPr>
          <w:b/>
        </w:rPr>
        <w:t xml:space="preserve">ть программы и учреждения </w:t>
      </w:r>
      <w:r>
        <w:rPr>
          <w:b/>
        </w:rPr>
        <w:t xml:space="preserve">раннего </w:t>
      </w:r>
      <w:r w:rsidRPr="000C414B">
        <w:rPr>
          <w:b/>
        </w:rPr>
        <w:t>развития детей и, в частности, обеспечить доступ к ним обездоленных и бедных детей, н</w:t>
      </w:r>
      <w:r w:rsidRPr="000C414B">
        <w:rPr>
          <w:b/>
        </w:rPr>
        <w:t>у</w:t>
      </w:r>
      <w:r w:rsidRPr="000C414B">
        <w:rPr>
          <w:b/>
        </w:rPr>
        <w:t>ждающихся в стимулах к развитию и обуч</w:t>
      </w:r>
      <w:r w:rsidRPr="000C414B">
        <w:rPr>
          <w:b/>
        </w:rPr>
        <w:t>е</w:t>
      </w:r>
      <w:r w:rsidRPr="000C414B">
        <w:rPr>
          <w:b/>
        </w:rPr>
        <w:t>нию;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EB3FB3">
        <w:rPr>
          <w:b/>
          <w:lang w:val="en-US"/>
        </w:rPr>
        <w:t>f</w:t>
      </w:r>
      <w:r w:rsidRPr="00EB3FB3">
        <w:rPr>
          <w:b/>
        </w:rPr>
        <w:t>)</w:t>
      </w:r>
      <w:r w:rsidRPr="000C414B">
        <w:rPr>
          <w:b/>
          <w:i/>
        </w:rPr>
        <w:tab/>
      </w:r>
      <w:r>
        <w:rPr>
          <w:b/>
        </w:rPr>
        <w:t>устранить</w:t>
      </w:r>
      <w:r w:rsidRPr="000C414B">
        <w:rPr>
          <w:b/>
        </w:rPr>
        <w:t xml:space="preserve"> разрыв между возрастом окончания обязательного школьного образования и минимальным возрастом для приема на работу путем продления периода обязательного обучения и организации профе</w:t>
      </w:r>
      <w:r w:rsidRPr="000C414B">
        <w:rPr>
          <w:b/>
        </w:rPr>
        <w:t>с</w:t>
      </w:r>
      <w:r w:rsidRPr="000C414B">
        <w:rPr>
          <w:b/>
        </w:rPr>
        <w:t>сиональной подготовки подростков, с тем чтобы они могли в</w:t>
      </w:r>
      <w:r w:rsidRPr="000C414B">
        <w:rPr>
          <w:b/>
        </w:rPr>
        <w:t>ы</w:t>
      </w:r>
      <w:r w:rsidRPr="000C414B">
        <w:rPr>
          <w:b/>
        </w:rPr>
        <w:t>полнять квалифицированную работу;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EB3FB3">
        <w:rPr>
          <w:b/>
          <w:lang w:val="en-US"/>
        </w:rPr>
        <w:t>g</w:t>
      </w:r>
      <w:r w:rsidRPr="00EB3FB3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организовать обучение по тематике прав человека и прав р</w:t>
      </w:r>
      <w:r w:rsidRPr="000C414B">
        <w:rPr>
          <w:b/>
        </w:rPr>
        <w:t>е</w:t>
      </w:r>
      <w:r w:rsidRPr="000C414B">
        <w:rPr>
          <w:b/>
        </w:rPr>
        <w:t>бенка на всех уровнях си</w:t>
      </w:r>
      <w:r w:rsidRPr="000C414B">
        <w:rPr>
          <w:b/>
        </w:rPr>
        <w:t>с</w:t>
      </w:r>
      <w:r w:rsidRPr="000C414B">
        <w:rPr>
          <w:b/>
        </w:rPr>
        <w:t>темы образования;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EB3FB3">
        <w:rPr>
          <w:b/>
          <w:lang w:val="en-US"/>
        </w:rPr>
        <w:t>h</w:t>
      </w:r>
      <w:r w:rsidRPr="00EB3FB3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принять во внимание Замечание общего по</w:t>
      </w:r>
      <w:r>
        <w:rPr>
          <w:b/>
        </w:rPr>
        <w:t xml:space="preserve">рядка № 1 Комитета (2001 год) о </w:t>
      </w:r>
      <w:r w:rsidRPr="000C414B">
        <w:rPr>
          <w:b/>
        </w:rPr>
        <w:t>целях о</w:t>
      </w:r>
      <w:r w:rsidRPr="000C414B">
        <w:rPr>
          <w:b/>
        </w:rPr>
        <w:t>б</w:t>
      </w:r>
      <w:r w:rsidRPr="000C414B">
        <w:rPr>
          <w:b/>
        </w:rPr>
        <w:t>разования.</w:t>
      </w:r>
    </w:p>
    <w:p w:rsidR="00B70B5A" w:rsidRPr="000C414B" w:rsidRDefault="00B70B5A" w:rsidP="00B70B5A">
      <w:pPr>
        <w:pStyle w:val="H23GR"/>
      </w:pPr>
      <w:r w:rsidRPr="000C414B">
        <w:tab/>
        <w:t>8.</w:t>
      </w:r>
      <w:r w:rsidRPr="000C414B">
        <w:tab/>
        <w:t>Специальные меры защиты (статьи 22, 30, 38, 39, 40, пункты</w:t>
      </w:r>
      <w:r w:rsidR="00EB3FB3">
        <w:t> b)</w:t>
      </w:r>
      <w:r w:rsidR="00EB3FB3" w:rsidRPr="00EB3FB3">
        <w:t>−</w:t>
      </w:r>
      <w:proofErr w:type="spellStart"/>
      <w:r>
        <w:t>d</w:t>
      </w:r>
      <w:proofErr w:type="spellEnd"/>
      <w:r>
        <w:t>)</w:t>
      </w:r>
      <w:r w:rsidRPr="00B70B5A">
        <w:br/>
      </w:r>
      <w:r w:rsidRPr="000C414B">
        <w:t>статьи 37, 32-36 Конвенции)</w:t>
      </w:r>
    </w:p>
    <w:p w:rsidR="00B70B5A" w:rsidRPr="000C414B" w:rsidRDefault="00B70B5A" w:rsidP="00B70B5A">
      <w:pPr>
        <w:pStyle w:val="H23GR"/>
      </w:pPr>
      <w:r w:rsidRPr="000C414B">
        <w:tab/>
      </w:r>
      <w:r w:rsidRPr="000C414B">
        <w:tab/>
        <w:t>Экономическая эксплуатация, включая детский труд</w:t>
      </w:r>
    </w:p>
    <w:p w:rsidR="00B70B5A" w:rsidRPr="000C414B" w:rsidRDefault="00B70B5A" w:rsidP="00B70B5A">
      <w:pPr>
        <w:pStyle w:val="SingleTxtGR"/>
      </w:pPr>
      <w:r w:rsidRPr="000C414B">
        <w:t>72</w:t>
      </w:r>
      <w:r w:rsidRPr="000C414B">
        <w:rPr>
          <w:i/>
        </w:rPr>
        <w:t>.</w:t>
      </w:r>
      <w:r w:rsidRPr="000C414B">
        <w:rPr>
          <w:i/>
        </w:rPr>
        <w:tab/>
      </w:r>
      <w:r w:rsidRPr="000C414B">
        <w:t xml:space="preserve">Комитет обеспокоен </w:t>
      </w:r>
      <w:r>
        <w:t>количеством</w:t>
      </w:r>
      <w:r w:rsidRPr="000C414B">
        <w:t xml:space="preserve"> работающих детей, котор</w:t>
      </w:r>
      <w:r>
        <w:t>ое</w:t>
      </w:r>
      <w:r w:rsidRPr="000C414B">
        <w:t>, вероятно, с учетом последствий финансового кризиса увеличится, и тем фактом, что знач</w:t>
      </w:r>
      <w:r w:rsidRPr="000C414B">
        <w:t>и</w:t>
      </w:r>
      <w:r w:rsidRPr="000C414B">
        <w:t>тельная их часть занята в неформальном секторе, включая виды деятельности, определяемые как наихудшие формы детского тр</w:t>
      </w:r>
      <w:r w:rsidRPr="000C414B">
        <w:t>у</w:t>
      </w:r>
      <w:r w:rsidRPr="000C414B">
        <w:t xml:space="preserve">да. </w:t>
      </w:r>
    </w:p>
    <w:p w:rsidR="00B70B5A" w:rsidRPr="000C414B" w:rsidRDefault="00B70B5A" w:rsidP="00B70B5A">
      <w:pPr>
        <w:pStyle w:val="SingleTxtGR"/>
        <w:rPr>
          <w:b/>
        </w:rPr>
      </w:pPr>
      <w:r w:rsidRPr="00973CFB">
        <w:t>73</w:t>
      </w:r>
      <w:r w:rsidRPr="00973CFB">
        <w:rPr>
          <w:i/>
        </w:rPr>
        <w:t>.</w:t>
      </w:r>
      <w:r w:rsidRPr="000C414B">
        <w:rPr>
          <w:b/>
          <w:i/>
        </w:rPr>
        <w:tab/>
      </w:r>
      <w:r w:rsidRPr="000C414B">
        <w:rPr>
          <w:b/>
        </w:rPr>
        <w:t>Комитет рек</w:t>
      </w:r>
      <w:r>
        <w:rPr>
          <w:b/>
        </w:rPr>
        <w:t>омендует государству-участнику: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a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обеспечить необходимую финансовую и техническую поддержку осуществлению своего нового Стратегического плана по искоренению де</w:t>
      </w:r>
      <w:r w:rsidRPr="000C414B">
        <w:rPr>
          <w:b/>
        </w:rPr>
        <w:t>т</w:t>
      </w:r>
      <w:r>
        <w:rPr>
          <w:b/>
        </w:rPr>
        <w:t>ского труда на</w:t>
      </w:r>
      <w:r w:rsidR="00EB3FB3">
        <w:rPr>
          <w:b/>
        </w:rPr>
        <w:t xml:space="preserve"> 2007</w:t>
      </w:r>
      <w:r w:rsidR="00EB3FB3" w:rsidRPr="00EB3FB3">
        <w:rPr>
          <w:b/>
        </w:rPr>
        <w:t>−</w:t>
      </w:r>
      <w:r>
        <w:rPr>
          <w:b/>
        </w:rPr>
        <w:t xml:space="preserve">2012 </w:t>
      </w:r>
      <w:r w:rsidRPr="000C414B">
        <w:rPr>
          <w:b/>
        </w:rPr>
        <w:t>годы, включая информирование населения, раб</w:t>
      </w:r>
      <w:r w:rsidRPr="000C414B">
        <w:rPr>
          <w:b/>
        </w:rPr>
        <w:t>о</w:t>
      </w:r>
      <w:r w:rsidRPr="000C414B">
        <w:rPr>
          <w:b/>
        </w:rPr>
        <w:t>тодателей и родителей о вреде детского труда</w:t>
      </w:r>
      <w:r>
        <w:rPr>
          <w:b/>
        </w:rPr>
        <w:t>,</w:t>
      </w:r>
      <w:r w:rsidRPr="000C414B">
        <w:rPr>
          <w:b/>
        </w:rPr>
        <w:t xml:space="preserve"> и </w:t>
      </w:r>
      <w:r>
        <w:rPr>
          <w:b/>
        </w:rPr>
        <w:t>изучение</w:t>
      </w:r>
      <w:r w:rsidRPr="000C414B">
        <w:rPr>
          <w:b/>
        </w:rPr>
        <w:t xml:space="preserve"> пр</w:t>
      </w:r>
      <w:r w:rsidRPr="000C414B">
        <w:rPr>
          <w:b/>
        </w:rPr>
        <w:t>и</w:t>
      </w:r>
      <w:r w:rsidRPr="000C414B">
        <w:rPr>
          <w:b/>
        </w:rPr>
        <w:t>чин такой</w:t>
      </w:r>
      <w:r>
        <w:rPr>
          <w:b/>
        </w:rPr>
        <w:t xml:space="preserve"> практики, в том числе нищеты;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b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применять в этой связи новые положения Кодекса законов о труде в отношении д</w:t>
      </w:r>
      <w:r w:rsidRPr="000C414B">
        <w:rPr>
          <w:b/>
        </w:rPr>
        <w:t>о</w:t>
      </w:r>
      <w:r w:rsidRPr="000C414B">
        <w:rPr>
          <w:b/>
        </w:rPr>
        <w:t>машнего труда и активизировать</w:t>
      </w:r>
      <w:r>
        <w:rPr>
          <w:b/>
        </w:rPr>
        <w:t xml:space="preserve"> инспекционную деятельность; и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c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 xml:space="preserve">выделять ресурсы Министерству труда на цели контроля </w:t>
      </w:r>
      <w:r>
        <w:rPr>
          <w:b/>
        </w:rPr>
        <w:t xml:space="preserve">и </w:t>
      </w:r>
      <w:r w:rsidRPr="000C414B">
        <w:rPr>
          <w:b/>
        </w:rPr>
        <w:t>с</w:t>
      </w:r>
      <w:r w:rsidRPr="000C414B">
        <w:rPr>
          <w:b/>
        </w:rPr>
        <w:t>о</w:t>
      </w:r>
      <w:r w:rsidRPr="000C414B">
        <w:rPr>
          <w:b/>
        </w:rPr>
        <w:t xml:space="preserve">блюдения трудового законодательства и </w:t>
      </w:r>
      <w:r>
        <w:rPr>
          <w:b/>
        </w:rPr>
        <w:t xml:space="preserve">его </w:t>
      </w:r>
      <w:r w:rsidRPr="000C414B">
        <w:rPr>
          <w:b/>
        </w:rPr>
        <w:t>положений, особенно в нефо</w:t>
      </w:r>
      <w:r w:rsidRPr="000C414B">
        <w:rPr>
          <w:b/>
        </w:rPr>
        <w:t>р</w:t>
      </w:r>
      <w:r w:rsidRPr="000C414B">
        <w:rPr>
          <w:b/>
        </w:rPr>
        <w:t>мальном секторе.</w:t>
      </w:r>
    </w:p>
    <w:p w:rsidR="00B70B5A" w:rsidRPr="000C414B" w:rsidRDefault="00B70B5A" w:rsidP="00B70B5A">
      <w:pPr>
        <w:pStyle w:val="H23GR"/>
      </w:pPr>
      <w:r w:rsidRPr="000C414B">
        <w:tab/>
      </w:r>
      <w:r w:rsidRPr="000C414B">
        <w:tab/>
        <w:t>Беспризорные дети</w:t>
      </w:r>
    </w:p>
    <w:p w:rsidR="00B70B5A" w:rsidRPr="000C414B" w:rsidRDefault="00B70B5A" w:rsidP="00B70B5A">
      <w:pPr>
        <w:pStyle w:val="SingleTxtGR"/>
      </w:pPr>
      <w:r w:rsidRPr="000C414B">
        <w:t>74</w:t>
      </w:r>
      <w:r w:rsidRPr="000C414B">
        <w:rPr>
          <w:i/>
        </w:rPr>
        <w:t>.</w:t>
      </w:r>
      <w:r w:rsidRPr="000C414B">
        <w:rPr>
          <w:i/>
        </w:rPr>
        <w:tab/>
      </w:r>
      <w:r w:rsidRPr="000C414B">
        <w:t>Принимая к сведению информацию государства-участника о проведении в настоящий момент исследования для оценки причин, степени и характера т</w:t>
      </w:r>
      <w:r w:rsidRPr="000C414B">
        <w:t>а</w:t>
      </w:r>
      <w:r w:rsidRPr="000C414B">
        <w:t>кого явления, как наличие беспризорных детей и молодежных банд, Комитет выражает обеспокоенность по поводу большого числа бе</w:t>
      </w:r>
      <w:r w:rsidRPr="000C414B">
        <w:t>с</w:t>
      </w:r>
      <w:r w:rsidRPr="000C414B">
        <w:t>призорных детей, что обусловлено несколькими факторами, например отказом от детей, жестоким обращением, бытовым и сексуальным насилием.</w:t>
      </w:r>
    </w:p>
    <w:p w:rsidR="00B70B5A" w:rsidRPr="000C414B" w:rsidRDefault="00B70B5A" w:rsidP="00B70B5A">
      <w:pPr>
        <w:pStyle w:val="SingleTxtGR"/>
        <w:rPr>
          <w:b/>
        </w:rPr>
      </w:pPr>
      <w:r w:rsidRPr="00973CFB">
        <w:t>75</w:t>
      </w:r>
      <w:r w:rsidRPr="00973CFB">
        <w:rPr>
          <w:i/>
        </w:rPr>
        <w:t>.</w:t>
      </w:r>
      <w:r w:rsidRPr="000C414B">
        <w:rPr>
          <w:b/>
          <w:i/>
        </w:rPr>
        <w:tab/>
      </w:r>
      <w:r w:rsidRPr="000C414B">
        <w:rPr>
          <w:b/>
        </w:rPr>
        <w:t>Комитет призывает государство-участник более активно осущест</w:t>
      </w:r>
      <w:r w:rsidRPr="000C414B">
        <w:rPr>
          <w:b/>
        </w:rPr>
        <w:t>в</w:t>
      </w:r>
      <w:r w:rsidRPr="000C414B">
        <w:rPr>
          <w:b/>
        </w:rPr>
        <w:t>лять превентивные и защитные меры в семье и обществе на основе пон</w:t>
      </w:r>
      <w:r w:rsidRPr="000C414B">
        <w:rPr>
          <w:b/>
        </w:rPr>
        <w:t>и</w:t>
      </w:r>
      <w:r w:rsidRPr="000C414B">
        <w:rPr>
          <w:b/>
        </w:rPr>
        <w:t xml:space="preserve">мания </w:t>
      </w:r>
      <w:r>
        <w:rPr>
          <w:b/>
        </w:rPr>
        <w:t xml:space="preserve">и знания </w:t>
      </w:r>
      <w:r w:rsidRPr="000C414B">
        <w:rPr>
          <w:b/>
        </w:rPr>
        <w:t>тех культурных, социальных и экономических факторов, которые толкают детей на улицу. В частности, Комитет рекомендует гос</w:t>
      </w:r>
      <w:r w:rsidRPr="000C414B">
        <w:rPr>
          <w:b/>
        </w:rPr>
        <w:t>у</w:t>
      </w:r>
      <w:r w:rsidRPr="000C414B">
        <w:rPr>
          <w:b/>
        </w:rPr>
        <w:t xml:space="preserve">дарству-участнику: 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a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разработать и осуществлять при активном участии самих бе</w:t>
      </w:r>
      <w:r w:rsidRPr="000C414B">
        <w:rPr>
          <w:b/>
        </w:rPr>
        <w:t>с</w:t>
      </w:r>
      <w:r w:rsidRPr="000C414B">
        <w:rPr>
          <w:b/>
        </w:rPr>
        <w:t>призорных детей всеобъемлющую стратегию, направленную на сокращ</w:t>
      </w:r>
      <w:r w:rsidRPr="000C414B">
        <w:rPr>
          <w:b/>
        </w:rPr>
        <w:t>е</w:t>
      </w:r>
      <w:r w:rsidRPr="000C414B">
        <w:rPr>
          <w:b/>
        </w:rPr>
        <w:t>ние их числ</w:t>
      </w:r>
      <w:r>
        <w:rPr>
          <w:b/>
        </w:rPr>
        <w:t>енности</w:t>
      </w:r>
      <w:r w:rsidRPr="000C414B">
        <w:rPr>
          <w:b/>
        </w:rPr>
        <w:t>, и обеспечить выделение надлежащих ресурсов и ра</w:t>
      </w:r>
      <w:r w:rsidRPr="000C414B">
        <w:rPr>
          <w:b/>
        </w:rPr>
        <w:t>з</w:t>
      </w:r>
      <w:r w:rsidRPr="000C414B">
        <w:rPr>
          <w:b/>
        </w:rPr>
        <w:t>работку руководящих принципов для государственных служб и НПО в ц</w:t>
      </w:r>
      <w:r w:rsidRPr="000C414B">
        <w:rPr>
          <w:b/>
        </w:rPr>
        <w:t>е</w:t>
      </w:r>
      <w:r w:rsidRPr="000C414B">
        <w:rPr>
          <w:b/>
        </w:rPr>
        <w:t>лях осуществления и мониторинга таких стратегий;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b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обеспечить поддержку, при активном участии детей, программ воссоединения семей и других видов воспитания в приемной семье, собл</w:t>
      </w:r>
      <w:r w:rsidRPr="000C414B">
        <w:rPr>
          <w:b/>
        </w:rPr>
        <w:t>ю</w:t>
      </w:r>
      <w:r w:rsidRPr="000C414B">
        <w:rPr>
          <w:b/>
        </w:rPr>
        <w:t>дая наилучшие интересы ребенка и оказывая психологическое и эконом</w:t>
      </w:r>
      <w:r w:rsidRPr="000C414B">
        <w:rPr>
          <w:b/>
        </w:rPr>
        <w:t>и</w:t>
      </w:r>
      <w:r w:rsidRPr="000C414B">
        <w:rPr>
          <w:b/>
        </w:rPr>
        <w:t>ческое содействие семьям;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c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обеспечить, чтобы беспризорные дети посещали школу и не прекращали школьных занятий, а также предоставлять им надлежащ</w:t>
      </w:r>
      <w:r>
        <w:rPr>
          <w:b/>
        </w:rPr>
        <w:t>е</w:t>
      </w:r>
      <w:r w:rsidRPr="000C414B">
        <w:rPr>
          <w:b/>
        </w:rPr>
        <w:t>е медицинское обслуживание, жилье и питание с учетом различных потре</w:t>
      </w:r>
      <w:r w:rsidRPr="000C414B">
        <w:rPr>
          <w:b/>
        </w:rPr>
        <w:t>б</w:t>
      </w:r>
      <w:r w:rsidRPr="000C414B">
        <w:rPr>
          <w:b/>
        </w:rPr>
        <w:t>ностей мальчиков и девочек;</w:t>
      </w:r>
    </w:p>
    <w:p w:rsidR="00B70B5A" w:rsidRPr="000C414B" w:rsidRDefault="00B70B5A" w:rsidP="00B70B5A">
      <w:pPr>
        <w:pStyle w:val="SingleTxtGR"/>
        <w:rPr>
          <w:b/>
        </w:rPr>
      </w:pPr>
      <w:r w:rsidRPr="000C414B">
        <w:rPr>
          <w:b/>
          <w:i/>
        </w:rPr>
        <w:tab/>
      </w:r>
      <w:r w:rsidRPr="00B70B5A">
        <w:rPr>
          <w:b/>
          <w:lang w:val="en-US"/>
        </w:rPr>
        <w:t>d</w:t>
      </w:r>
      <w:r w:rsidRPr="00B70B5A">
        <w:rPr>
          <w:b/>
        </w:rPr>
        <w:t>)</w:t>
      </w:r>
      <w:r w:rsidRPr="000C414B">
        <w:rPr>
          <w:b/>
          <w:i/>
        </w:rPr>
        <w:tab/>
      </w:r>
      <w:r w:rsidRPr="000C414B">
        <w:rPr>
          <w:b/>
        </w:rPr>
        <w:t>повышать осведомленность общественности о бедственном п</w:t>
      </w:r>
      <w:r w:rsidRPr="000C414B">
        <w:rPr>
          <w:b/>
        </w:rPr>
        <w:t>о</w:t>
      </w:r>
      <w:r w:rsidRPr="000C414B">
        <w:rPr>
          <w:b/>
        </w:rPr>
        <w:t>ложении беспризорных детей и бороться с заблуждениями и предрассудк</w:t>
      </w:r>
      <w:r w:rsidRPr="000C414B">
        <w:rPr>
          <w:b/>
        </w:rPr>
        <w:t>а</w:t>
      </w:r>
      <w:r w:rsidRPr="000C414B">
        <w:rPr>
          <w:b/>
        </w:rPr>
        <w:t>ми путем принятия целенаправленных мер по предупреждению, расслед</w:t>
      </w:r>
      <w:r w:rsidRPr="000C414B">
        <w:rPr>
          <w:b/>
        </w:rPr>
        <w:t>о</w:t>
      </w:r>
      <w:r w:rsidRPr="000C414B">
        <w:rPr>
          <w:b/>
        </w:rPr>
        <w:t>ванию и наказанию применительно к случаям дискриминации и нас</w:t>
      </w:r>
      <w:r w:rsidRPr="000C414B">
        <w:rPr>
          <w:b/>
        </w:rPr>
        <w:t>и</w:t>
      </w:r>
      <w:r w:rsidRPr="000C414B">
        <w:rPr>
          <w:b/>
        </w:rPr>
        <w:t>лия.</w:t>
      </w:r>
    </w:p>
    <w:p w:rsidR="00B70B5A" w:rsidRPr="000C414B" w:rsidRDefault="00B70B5A" w:rsidP="00B70B5A">
      <w:pPr>
        <w:pStyle w:val="H23GR"/>
      </w:pPr>
      <w:r w:rsidRPr="000C414B">
        <w:tab/>
      </w:r>
      <w:r w:rsidRPr="000C414B">
        <w:tab/>
        <w:t>Сексуальная эксплуатация детей и торговля детьми</w:t>
      </w:r>
    </w:p>
    <w:p w:rsidR="00B70B5A" w:rsidRPr="000C414B" w:rsidRDefault="00B70B5A" w:rsidP="00B70B5A">
      <w:pPr>
        <w:pStyle w:val="SingleTxtGR"/>
      </w:pPr>
      <w:r w:rsidRPr="000C414B">
        <w:t>76</w:t>
      </w:r>
      <w:r w:rsidRPr="000C414B">
        <w:rPr>
          <w:i/>
        </w:rPr>
        <w:t>.</w:t>
      </w:r>
      <w:r w:rsidRPr="000C414B">
        <w:rPr>
          <w:i/>
        </w:rPr>
        <w:tab/>
      </w:r>
      <w:r w:rsidRPr="000C414B">
        <w:t>Комитет обеспокоен большим числом детей, особенно девочек, которые становятся жертвами торговли людьми, и уделением недостаточно приорите</w:t>
      </w:r>
      <w:r w:rsidRPr="000C414B">
        <w:t>т</w:t>
      </w:r>
      <w:r w:rsidRPr="000C414B">
        <w:t>ного внимания борьбе с этим преступлением. Комитет отмечает, что в Уголо</w:t>
      </w:r>
      <w:r w:rsidRPr="000C414B">
        <w:t>в</w:t>
      </w:r>
      <w:r w:rsidRPr="000C414B">
        <w:t>ном кодексе предусмотрены меры оперативной защиты жертв сексуального н</w:t>
      </w:r>
      <w:r w:rsidRPr="000C414B">
        <w:t>а</w:t>
      </w:r>
      <w:r w:rsidRPr="000C414B">
        <w:t>силия и эксплуатации, однако он обеспокоен отсутствием эффективных страт</w:t>
      </w:r>
      <w:r w:rsidRPr="000C414B">
        <w:t>е</w:t>
      </w:r>
      <w:r w:rsidRPr="000C414B">
        <w:t>гий и институциональных изменений, направленных на обеспечение скорейш</w:t>
      </w:r>
      <w:r w:rsidRPr="000C414B">
        <w:t>е</w:t>
      </w:r>
      <w:r w:rsidRPr="000C414B">
        <w:t>го выявления, защиты и поддержки жертв.</w:t>
      </w:r>
    </w:p>
    <w:p w:rsidR="00A37096" w:rsidRPr="00D24C5E" w:rsidRDefault="00A37096" w:rsidP="00A37096">
      <w:pPr>
        <w:pStyle w:val="SingleTxtGR"/>
        <w:rPr>
          <w:b/>
        </w:rPr>
      </w:pPr>
      <w:r w:rsidRPr="00A8463E">
        <w:t>77.</w:t>
      </w:r>
      <w:r w:rsidRPr="00D24C5E">
        <w:rPr>
          <w:b/>
        </w:rPr>
        <w:tab/>
        <w:t>Комитет рекомендует государству-участнику выделять достаточные ресурсы и активизировать государственную деятельность и координацию в целях борьбы с сексуальной эксплуатацией и торговлей детьми и женщ</w:t>
      </w:r>
      <w:r w:rsidRPr="00D24C5E">
        <w:rPr>
          <w:b/>
        </w:rPr>
        <w:t>и</w:t>
      </w:r>
      <w:r w:rsidRPr="00D24C5E">
        <w:rPr>
          <w:b/>
        </w:rPr>
        <w:t>нами и, в частности:</w:t>
      </w:r>
    </w:p>
    <w:p w:rsidR="00A37096" w:rsidRPr="00D24C5E" w:rsidRDefault="00A37096" w:rsidP="00A37096">
      <w:pPr>
        <w:pStyle w:val="SingleTxtGR"/>
        <w:rPr>
          <w:b/>
        </w:rPr>
      </w:pPr>
      <w:r w:rsidRPr="00D24C5E">
        <w:rPr>
          <w:b/>
        </w:rPr>
        <w:tab/>
      </w:r>
      <w:r w:rsidRPr="00D24C5E">
        <w:rPr>
          <w:b/>
          <w:lang w:val="en-US"/>
        </w:rPr>
        <w:t>a</w:t>
      </w:r>
      <w:r w:rsidRPr="00D24C5E">
        <w:rPr>
          <w:b/>
        </w:rPr>
        <w:t>)</w:t>
      </w:r>
      <w:r w:rsidRPr="00D24C5E">
        <w:rPr>
          <w:b/>
        </w:rPr>
        <w:tab/>
        <w:t>в рамках процесса участия продлить срок действия Наци</w:t>
      </w:r>
      <w:r w:rsidRPr="00D24C5E">
        <w:rPr>
          <w:b/>
        </w:rPr>
        <w:t>о</w:t>
      </w:r>
      <w:r w:rsidRPr="00D24C5E">
        <w:rPr>
          <w:b/>
        </w:rPr>
        <w:t>нального плана борьбы с коммерческой сексуальной эксплуатацией д</w:t>
      </w:r>
      <w:r w:rsidRPr="00D24C5E">
        <w:rPr>
          <w:b/>
        </w:rPr>
        <w:t>е</w:t>
      </w:r>
      <w:r w:rsidRPr="00D24C5E">
        <w:rPr>
          <w:b/>
        </w:rPr>
        <w:t xml:space="preserve">тей и подростков, который истек в 2008 году; </w:t>
      </w:r>
    </w:p>
    <w:p w:rsidR="00A37096" w:rsidRPr="00D24C5E" w:rsidRDefault="00A37096" w:rsidP="00A37096">
      <w:pPr>
        <w:pStyle w:val="SingleTxtGR"/>
        <w:rPr>
          <w:b/>
        </w:rPr>
      </w:pPr>
      <w:r w:rsidRPr="00D24C5E">
        <w:rPr>
          <w:b/>
        </w:rPr>
        <w:tab/>
      </w:r>
      <w:r w:rsidRPr="00D24C5E">
        <w:rPr>
          <w:b/>
          <w:lang w:val="en-US"/>
        </w:rPr>
        <w:t>b</w:t>
      </w:r>
      <w:r w:rsidRPr="00D24C5E">
        <w:rPr>
          <w:b/>
        </w:rPr>
        <w:t>)</w:t>
      </w:r>
      <w:r w:rsidRPr="00D24C5E">
        <w:rPr>
          <w:b/>
        </w:rPr>
        <w:tab/>
      </w:r>
      <w:r>
        <w:rPr>
          <w:b/>
        </w:rPr>
        <w:t>усилить</w:t>
      </w:r>
      <w:r w:rsidRPr="00D24C5E">
        <w:rPr>
          <w:b/>
        </w:rPr>
        <w:t xml:space="preserve"> подготовку сотрудников полиции, работников прок</w:t>
      </w:r>
      <w:r w:rsidRPr="00D24C5E">
        <w:rPr>
          <w:b/>
        </w:rPr>
        <w:t>у</w:t>
      </w:r>
      <w:r w:rsidRPr="00D24C5E">
        <w:rPr>
          <w:b/>
        </w:rPr>
        <w:t xml:space="preserve">ратуры, судей и других государственных должностных лиц для выявления, расследования и пресечения сексуальной эксплуатации и торговли детьми и женщинами; </w:t>
      </w:r>
    </w:p>
    <w:p w:rsidR="00A37096" w:rsidRPr="007F640C" w:rsidRDefault="00A37096" w:rsidP="00A37096">
      <w:pPr>
        <w:pStyle w:val="SingleTxtGR"/>
        <w:rPr>
          <w:b/>
        </w:rPr>
      </w:pPr>
      <w:r w:rsidRPr="007F640C">
        <w:rPr>
          <w:b/>
        </w:rPr>
        <w:tab/>
      </w:r>
      <w:r w:rsidRPr="007F640C">
        <w:rPr>
          <w:b/>
          <w:lang w:val="en-US"/>
        </w:rPr>
        <w:t>c</w:t>
      </w:r>
      <w:r w:rsidRPr="007F640C">
        <w:rPr>
          <w:b/>
        </w:rPr>
        <w:t>)</w:t>
      </w:r>
      <w:r w:rsidRPr="007F640C">
        <w:rPr>
          <w:b/>
        </w:rPr>
        <w:tab/>
        <w:t>осуществлять надлежащую политику и программы по пред</w:t>
      </w:r>
      <w:r w:rsidRPr="007F640C">
        <w:rPr>
          <w:b/>
        </w:rPr>
        <w:t>у</w:t>
      </w:r>
      <w:r w:rsidRPr="007F640C">
        <w:rPr>
          <w:b/>
        </w:rPr>
        <w:t>преждению, реабилитации и реинтеграции детей-жертв в соответствии с итоговыми документами, которые были приняты на Всемирных конгре</w:t>
      </w:r>
      <w:r w:rsidRPr="007F640C">
        <w:rPr>
          <w:b/>
        </w:rPr>
        <w:t>с</w:t>
      </w:r>
      <w:r w:rsidRPr="007F640C">
        <w:rPr>
          <w:b/>
        </w:rPr>
        <w:t>сах против сексуальной эксплуатации детей, проведенных в Стокгольме (1996 год), Иокогаме (2001 год) и Рио-де-Жанейро (2008 год);</w:t>
      </w:r>
    </w:p>
    <w:p w:rsidR="00A37096" w:rsidRPr="00D24C5E" w:rsidRDefault="00A37096" w:rsidP="00A37096">
      <w:pPr>
        <w:pStyle w:val="SingleTxtGR"/>
        <w:rPr>
          <w:b/>
        </w:rPr>
      </w:pPr>
      <w:r w:rsidRPr="007F640C">
        <w:rPr>
          <w:b/>
        </w:rPr>
        <w:tab/>
      </w:r>
      <w:r w:rsidRPr="007F640C">
        <w:rPr>
          <w:b/>
          <w:lang w:val="en-US"/>
        </w:rPr>
        <w:t>d</w:t>
      </w:r>
      <w:r w:rsidRPr="007F640C">
        <w:rPr>
          <w:b/>
        </w:rPr>
        <w:t>)</w:t>
      </w:r>
      <w:r w:rsidRPr="00D24C5E">
        <w:tab/>
      </w:r>
      <w:r w:rsidRPr="00D24C5E">
        <w:rPr>
          <w:b/>
        </w:rPr>
        <w:t>ссылаться на принятые Комитетом заключительные замечания в связи с первоначальным докладом государства-участника по Факульт</w:t>
      </w:r>
      <w:r w:rsidRPr="00D24C5E">
        <w:rPr>
          <w:b/>
        </w:rPr>
        <w:t>а</w:t>
      </w:r>
      <w:r w:rsidRPr="00D24C5E">
        <w:rPr>
          <w:b/>
        </w:rPr>
        <w:t>тивному протоколу к Конвенции, касающемуся торговли детьми, детской проституции и детской порнографии (</w:t>
      </w:r>
      <w:r w:rsidRPr="00D24C5E">
        <w:rPr>
          <w:b/>
          <w:lang w:val="en-GB"/>
        </w:rPr>
        <w:t>CRC</w:t>
      </w:r>
      <w:r w:rsidRPr="00D24C5E">
        <w:rPr>
          <w:b/>
        </w:rPr>
        <w:t>/</w:t>
      </w:r>
      <w:r w:rsidRPr="00D24C5E">
        <w:rPr>
          <w:b/>
          <w:lang w:val="en-GB"/>
        </w:rPr>
        <w:t>C</w:t>
      </w:r>
      <w:r w:rsidRPr="00D24C5E">
        <w:rPr>
          <w:b/>
        </w:rPr>
        <w:t>/</w:t>
      </w:r>
      <w:r w:rsidRPr="00D24C5E">
        <w:rPr>
          <w:b/>
          <w:lang w:val="en-GB"/>
        </w:rPr>
        <w:t>OPSC</w:t>
      </w:r>
      <w:r w:rsidRPr="00D24C5E">
        <w:rPr>
          <w:b/>
        </w:rPr>
        <w:t>/</w:t>
      </w:r>
      <w:r w:rsidRPr="00D24C5E">
        <w:rPr>
          <w:b/>
          <w:lang w:val="en-GB"/>
        </w:rPr>
        <w:t>NIC</w:t>
      </w:r>
      <w:r w:rsidRPr="00D24C5E">
        <w:rPr>
          <w:b/>
        </w:rPr>
        <w:t>/</w:t>
      </w:r>
      <w:r w:rsidRPr="00D24C5E">
        <w:rPr>
          <w:b/>
          <w:lang w:val="en-GB"/>
        </w:rPr>
        <w:t>CO</w:t>
      </w:r>
      <w:r w:rsidRPr="00D24C5E">
        <w:rPr>
          <w:b/>
        </w:rPr>
        <w:t>/1).</w:t>
      </w:r>
    </w:p>
    <w:p w:rsidR="00A37096" w:rsidRPr="00D24C5E" w:rsidRDefault="00A37096" w:rsidP="00A37096">
      <w:pPr>
        <w:pStyle w:val="H23GR"/>
      </w:pPr>
      <w:r w:rsidRPr="00D24C5E">
        <w:tab/>
      </w:r>
      <w:r w:rsidRPr="00D24C5E">
        <w:tab/>
        <w:t>Дети в ситуациях</w:t>
      </w:r>
      <w:r>
        <w:t>, связанных с миграцией</w:t>
      </w:r>
    </w:p>
    <w:p w:rsidR="00A37096" w:rsidRPr="00D24C5E" w:rsidRDefault="00A37096" w:rsidP="00A37096">
      <w:pPr>
        <w:pStyle w:val="SingleTxtGR"/>
      </w:pPr>
      <w:r w:rsidRPr="00D24C5E">
        <w:t>78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t>Комитет с озабоченностью отмечает, что масштабы миграции по экон</w:t>
      </w:r>
      <w:r w:rsidRPr="00D24C5E">
        <w:t>о</w:t>
      </w:r>
      <w:r w:rsidRPr="00D24C5E">
        <w:t>мическим причинам и соображениям занятости в государстве-участнике неу</w:t>
      </w:r>
      <w:r w:rsidRPr="00D24C5E">
        <w:t>к</w:t>
      </w:r>
      <w:r w:rsidRPr="00D24C5E">
        <w:t>лонно растут и что значительная часть таких мигрантов (25</w:t>
      </w:r>
      <w:r>
        <w:t>%</w:t>
      </w:r>
      <w:r w:rsidRPr="00D24C5E">
        <w:t>) приходится на детей, из которых 17,3</w:t>
      </w:r>
      <w:r>
        <w:t>%</w:t>
      </w:r>
      <w:r w:rsidRPr="00D24C5E">
        <w:t xml:space="preserve"> состав</w:t>
      </w:r>
      <w:r w:rsidR="00EB3FB3">
        <w:t>ляют подростки в возрасте от 13</w:t>
      </w:r>
      <w:r w:rsidR="00EB3FB3" w:rsidRPr="00EB3FB3">
        <w:t>−</w:t>
      </w:r>
      <w:r w:rsidRPr="00D24C5E">
        <w:t>17 лет, при этом доля женщин среди всех мигрантов составляет 49</w:t>
      </w:r>
      <w:r>
        <w:t>%</w:t>
      </w:r>
      <w:r w:rsidRPr="00D24C5E">
        <w:t>.</w:t>
      </w:r>
      <w:r w:rsidRPr="00D24C5E">
        <w:rPr>
          <w:b/>
        </w:rPr>
        <w:t xml:space="preserve"> </w:t>
      </w:r>
      <w:r w:rsidRPr="00D24C5E">
        <w:t>Комитет также отм</w:t>
      </w:r>
      <w:r w:rsidRPr="00D24C5E">
        <w:t>е</w:t>
      </w:r>
      <w:r w:rsidRPr="00D24C5E">
        <w:t>чает, что государство-участник принимает активное участие в региональных механизмах и разрабатывает конкретные соглашения и программы с прин</w:t>
      </w:r>
      <w:r w:rsidRPr="00D24C5E">
        <w:t>и</w:t>
      </w:r>
      <w:r w:rsidRPr="00D24C5E">
        <w:t xml:space="preserve">мающими странами в целях защиты мигрантов, в том числе </w:t>
      </w:r>
      <w:r>
        <w:t xml:space="preserve">транзитом </w:t>
      </w:r>
      <w:r w:rsidRPr="00D24C5E">
        <w:t>перес</w:t>
      </w:r>
      <w:r w:rsidRPr="00D24C5E">
        <w:t>е</w:t>
      </w:r>
      <w:r w:rsidRPr="00D24C5E">
        <w:t>кающих территорию страны.</w:t>
      </w:r>
      <w:r w:rsidRPr="00D24C5E">
        <w:rPr>
          <w:b/>
        </w:rPr>
        <w:t xml:space="preserve"> </w:t>
      </w:r>
      <w:r w:rsidRPr="00D24C5E">
        <w:t>Однако Комитет обеспокоен тем, что гос</w:t>
      </w:r>
      <w:r w:rsidRPr="00D24C5E">
        <w:t>у</w:t>
      </w:r>
      <w:r w:rsidRPr="00D24C5E">
        <w:t>дарство-участник не уделяет особо</w:t>
      </w:r>
      <w:r>
        <w:t>го</w:t>
      </w:r>
      <w:r w:rsidRPr="00D24C5E">
        <w:t xml:space="preserve"> внимани</w:t>
      </w:r>
      <w:r>
        <w:t>я</w:t>
      </w:r>
      <w:r w:rsidRPr="00D24C5E">
        <w:t xml:space="preserve"> детям, затронутым мигр</w:t>
      </w:r>
      <w:r w:rsidRPr="00D24C5E">
        <w:t>а</w:t>
      </w:r>
      <w:r w:rsidRPr="00D24C5E">
        <w:t xml:space="preserve">цией, в том числе детям-мигрантам, детям, которые мигрируют в составе семьи, и детям, оставленным родителями-мигрантами. </w:t>
      </w:r>
    </w:p>
    <w:p w:rsidR="00A37096" w:rsidRPr="00D24C5E" w:rsidRDefault="00A37096" w:rsidP="00A37096">
      <w:pPr>
        <w:pStyle w:val="SingleTxtGR"/>
      </w:pPr>
      <w:r w:rsidRPr="00D24C5E">
        <w:t>79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rPr>
          <w:b/>
        </w:rPr>
        <w:t xml:space="preserve">Комитет рекомендует государству-участнику: </w:t>
      </w:r>
    </w:p>
    <w:p w:rsidR="00A37096" w:rsidRPr="000C00F6" w:rsidRDefault="00A37096" w:rsidP="00A37096">
      <w:pPr>
        <w:pStyle w:val="SingleTxtGR"/>
        <w:rPr>
          <w:b/>
        </w:rPr>
      </w:pPr>
      <w:r w:rsidRPr="000C00F6">
        <w:rPr>
          <w:b/>
        </w:rPr>
        <w:tab/>
      </w:r>
      <w:r w:rsidRPr="000C00F6">
        <w:rPr>
          <w:b/>
          <w:lang w:val="en-US"/>
        </w:rPr>
        <w:t>a</w:t>
      </w:r>
      <w:r w:rsidRPr="000C00F6">
        <w:rPr>
          <w:b/>
        </w:rPr>
        <w:t>)</w:t>
      </w:r>
      <w:r w:rsidRPr="000C00F6">
        <w:rPr>
          <w:b/>
        </w:rPr>
        <w:tab/>
        <w:t>обеспечить, чтобы в проекте общего закона о миграции и ин</w:t>
      </w:r>
      <w:r w:rsidRPr="000C00F6">
        <w:rPr>
          <w:b/>
        </w:rPr>
        <w:t>о</w:t>
      </w:r>
      <w:r w:rsidRPr="000C00F6">
        <w:rPr>
          <w:b/>
        </w:rPr>
        <w:t>странцах, в настоящее время находящемся на этапе согласования в Наци</w:t>
      </w:r>
      <w:r w:rsidRPr="000C00F6">
        <w:rPr>
          <w:b/>
        </w:rPr>
        <w:t>о</w:t>
      </w:r>
      <w:r w:rsidRPr="000C00F6">
        <w:rPr>
          <w:b/>
        </w:rPr>
        <w:t>нальном собрании, непосредственно внимание было уделено после</w:t>
      </w:r>
      <w:r w:rsidRPr="000C00F6">
        <w:rPr>
          <w:b/>
        </w:rPr>
        <w:t>д</w:t>
      </w:r>
      <w:r w:rsidRPr="000C00F6">
        <w:rPr>
          <w:b/>
        </w:rPr>
        <w:t>ствиям для детей различных ситуаций, связанных с миграцией, и принять соо</w:t>
      </w:r>
      <w:r w:rsidRPr="000C00F6">
        <w:rPr>
          <w:b/>
        </w:rPr>
        <w:t>т</w:t>
      </w:r>
      <w:r w:rsidRPr="000C00F6">
        <w:rPr>
          <w:b/>
        </w:rPr>
        <w:t>ветствующие политические и программные меры для предупреждения н</w:t>
      </w:r>
      <w:r w:rsidRPr="000C00F6">
        <w:rPr>
          <w:b/>
        </w:rPr>
        <w:t>е</w:t>
      </w:r>
      <w:r w:rsidRPr="000C00F6">
        <w:rPr>
          <w:b/>
        </w:rPr>
        <w:t>гативных последствий и защиты детей и женщин;</w:t>
      </w:r>
    </w:p>
    <w:p w:rsidR="00A37096" w:rsidRPr="000C00F6" w:rsidRDefault="00A37096" w:rsidP="00A37096">
      <w:pPr>
        <w:pStyle w:val="SingleTxtGR"/>
        <w:rPr>
          <w:b/>
        </w:rPr>
      </w:pPr>
      <w:r w:rsidRPr="000C00F6">
        <w:rPr>
          <w:b/>
        </w:rPr>
        <w:tab/>
      </w:r>
      <w:r w:rsidRPr="000C00F6">
        <w:rPr>
          <w:b/>
          <w:lang w:val="en-US"/>
        </w:rPr>
        <w:t>b</w:t>
      </w:r>
      <w:r w:rsidRPr="000C00F6">
        <w:rPr>
          <w:b/>
        </w:rPr>
        <w:t>)</w:t>
      </w:r>
      <w:r w:rsidRPr="000C00F6">
        <w:rPr>
          <w:b/>
        </w:rPr>
        <w:tab/>
      </w:r>
      <w:r>
        <w:rPr>
          <w:b/>
        </w:rPr>
        <w:t>вступать в</w:t>
      </w:r>
      <w:r w:rsidRPr="000C00F6">
        <w:rPr>
          <w:b/>
        </w:rPr>
        <w:t xml:space="preserve"> двусторонние и региональные соглашения</w:t>
      </w:r>
      <w:r>
        <w:rPr>
          <w:b/>
        </w:rPr>
        <w:t>, ко</w:t>
      </w:r>
      <w:r>
        <w:rPr>
          <w:b/>
        </w:rPr>
        <w:t>н</w:t>
      </w:r>
      <w:r>
        <w:rPr>
          <w:b/>
        </w:rPr>
        <w:t>кретно направленные</w:t>
      </w:r>
      <w:r w:rsidRPr="000C00F6">
        <w:rPr>
          <w:b/>
        </w:rPr>
        <w:t xml:space="preserve"> на поощрение и защиту прав детей и женщин, затр</w:t>
      </w:r>
      <w:r w:rsidRPr="000C00F6">
        <w:rPr>
          <w:b/>
        </w:rPr>
        <w:t>о</w:t>
      </w:r>
      <w:r w:rsidRPr="000C00F6">
        <w:rPr>
          <w:b/>
        </w:rPr>
        <w:t>нутых миграцией, включая воссоединение семьи;</w:t>
      </w:r>
    </w:p>
    <w:p w:rsidR="00A37096" w:rsidRPr="00D24C5E" w:rsidRDefault="00A37096" w:rsidP="00A37096">
      <w:pPr>
        <w:pStyle w:val="SingleTxtGR"/>
        <w:rPr>
          <w:b/>
        </w:rPr>
      </w:pPr>
      <w:r w:rsidRPr="000C00F6">
        <w:rPr>
          <w:b/>
        </w:rPr>
        <w:tab/>
      </w:r>
      <w:r w:rsidRPr="000C00F6">
        <w:rPr>
          <w:b/>
          <w:lang w:val="en-US"/>
        </w:rPr>
        <w:t>c</w:t>
      </w:r>
      <w:r w:rsidRPr="000C00F6">
        <w:rPr>
          <w:b/>
        </w:rPr>
        <w:t>)</w:t>
      </w:r>
      <w:r w:rsidRPr="000C00F6">
        <w:rPr>
          <w:b/>
        </w:rPr>
        <w:tab/>
        <w:t>раз</w:t>
      </w:r>
      <w:r w:rsidRPr="00D24C5E">
        <w:rPr>
          <w:b/>
        </w:rPr>
        <w:t>работать программы повышения осведомленности и камп</w:t>
      </w:r>
      <w:r w:rsidRPr="00D24C5E">
        <w:rPr>
          <w:b/>
        </w:rPr>
        <w:t>а</w:t>
      </w:r>
      <w:r w:rsidRPr="00D24C5E">
        <w:rPr>
          <w:b/>
        </w:rPr>
        <w:t>нии по информированию общественности, родителей и детей о влиянии миграции на детей и необходимости гарантировать их права</w:t>
      </w:r>
      <w:r>
        <w:rPr>
          <w:b/>
        </w:rPr>
        <w:t>,</w:t>
      </w:r>
      <w:r w:rsidRPr="00D24C5E">
        <w:rPr>
          <w:b/>
        </w:rPr>
        <w:t xml:space="preserve"> и координ</w:t>
      </w:r>
      <w:r w:rsidRPr="00D24C5E">
        <w:rPr>
          <w:b/>
        </w:rPr>
        <w:t>и</w:t>
      </w:r>
      <w:r w:rsidRPr="00D24C5E">
        <w:rPr>
          <w:b/>
        </w:rPr>
        <w:t>ровать свои действия с представителями гражданского общества, религ</w:t>
      </w:r>
      <w:r w:rsidRPr="00D24C5E">
        <w:rPr>
          <w:b/>
        </w:rPr>
        <w:t>и</w:t>
      </w:r>
      <w:r w:rsidRPr="00D24C5E">
        <w:rPr>
          <w:b/>
        </w:rPr>
        <w:t>озными, трудовыми и другими организациями в целях мониторинга пол</w:t>
      </w:r>
      <w:r w:rsidRPr="00D24C5E">
        <w:rPr>
          <w:b/>
        </w:rPr>
        <w:t>о</w:t>
      </w:r>
      <w:r w:rsidRPr="00D24C5E">
        <w:rPr>
          <w:b/>
        </w:rPr>
        <w:t>жения детей и женщин.</w:t>
      </w:r>
    </w:p>
    <w:p w:rsidR="00A37096" w:rsidRPr="00D24C5E" w:rsidRDefault="00A37096" w:rsidP="00A37096">
      <w:pPr>
        <w:pStyle w:val="H23GR"/>
      </w:pPr>
      <w:r w:rsidRPr="00D24C5E">
        <w:tab/>
      </w:r>
      <w:r w:rsidRPr="00D24C5E">
        <w:tab/>
        <w:t>Отправление правосудия в отношении несовершеннолетних</w:t>
      </w:r>
    </w:p>
    <w:p w:rsidR="00A37096" w:rsidRDefault="00A37096" w:rsidP="00A37096">
      <w:pPr>
        <w:pStyle w:val="SingleTxtGR"/>
      </w:pPr>
      <w:r w:rsidRPr="00D24C5E">
        <w:t>80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t>Комитет приветствует осуществление Кодекса законов о детях и подрос</w:t>
      </w:r>
      <w:r w:rsidRPr="00D24C5E">
        <w:t>т</w:t>
      </w:r>
      <w:r w:rsidRPr="00D24C5E">
        <w:t>ках в отношении специализированной системы правосудия для несовершенн</w:t>
      </w:r>
      <w:r w:rsidRPr="00D24C5E">
        <w:t>о</w:t>
      </w:r>
      <w:r w:rsidRPr="00D24C5E">
        <w:t>летних, в том числе создание специализированных судов по делам несоверше</w:t>
      </w:r>
      <w:r w:rsidRPr="00D24C5E">
        <w:t>н</w:t>
      </w:r>
      <w:r w:rsidRPr="00D24C5E">
        <w:t xml:space="preserve">нолетних, разработку проектов процедурных руководств и протоколов по </w:t>
      </w:r>
      <w:r>
        <w:t>ал</w:t>
      </w:r>
      <w:r>
        <w:t>ь</w:t>
      </w:r>
      <w:r>
        <w:t>тернативным мерам</w:t>
      </w:r>
      <w:r w:rsidRPr="00D24C5E">
        <w:t xml:space="preserve"> наказания помимо лишения свободы, применение санкций и контроль за </w:t>
      </w:r>
      <w:r>
        <w:t>их осуществлением,</w:t>
      </w:r>
      <w:r w:rsidRPr="00D24C5E">
        <w:t xml:space="preserve"> и ожидаемое утверждение решения о созд</w:t>
      </w:r>
      <w:r w:rsidRPr="00D24C5E">
        <w:t>а</w:t>
      </w:r>
      <w:r w:rsidRPr="00D24C5E">
        <w:t>нии междисциплинарных групп психо</w:t>
      </w:r>
      <w:r>
        <w:t>социальной</w:t>
      </w:r>
      <w:r w:rsidRPr="00D24C5E">
        <w:t xml:space="preserve"> помощи. Комитет по-прежнему обеспокоен отсутствием </w:t>
      </w:r>
      <w:r>
        <w:t>специальных</w:t>
      </w:r>
      <w:r w:rsidRPr="00D24C5E">
        <w:t xml:space="preserve"> центров содержания под стр</w:t>
      </w:r>
      <w:r w:rsidRPr="00D24C5E">
        <w:t>а</w:t>
      </w:r>
      <w:r w:rsidRPr="00D24C5E">
        <w:t xml:space="preserve">жей детей, в </w:t>
      </w:r>
      <w:r>
        <w:t>силу чего</w:t>
      </w:r>
      <w:r w:rsidRPr="00D24C5E">
        <w:t xml:space="preserve"> их содержат вместе со взрослыми.</w:t>
      </w:r>
      <w:r>
        <w:t xml:space="preserve"> </w:t>
      </w:r>
      <w:r w:rsidRPr="00D24C5E">
        <w:t>Он глубоко обеспок</w:t>
      </w:r>
      <w:r w:rsidRPr="00D24C5E">
        <w:t>о</w:t>
      </w:r>
      <w:r w:rsidRPr="00D24C5E">
        <w:t>ен сообщениями о злоупотреблениях, жестоком обращении и неудовлетвор</w:t>
      </w:r>
      <w:r w:rsidRPr="00D24C5E">
        <w:t>и</w:t>
      </w:r>
      <w:r w:rsidRPr="00D24C5E">
        <w:t>тельном материальном положении в центрах содержания под стр</w:t>
      </w:r>
      <w:r w:rsidRPr="00D24C5E">
        <w:t>а</w:t>
      </w:r>
      <w:r w:rsidRPr="00D24C5E">
        <w:t xml:space="preserve">жей. </w:t>
      </w:r>
    </w:p>
    <w:p w:rsidR="00A37096" w:rsidRDefault="00A37096" w:rsidP="00A37096">
      <w:pPr>
        <w:pStyle w:val="SingleTxtGR"/>
        <w:rPr>
          <w:b/>
        </w:rPr>
      </w:pPr>
      <w:r w:rsidRPr="00D24C5E">
        <w:t>81.</w:t>
      </w:r>
      <w:r w:rsidRPr="00D24C5E">
        <w:tab/>
      </w:r>
      <w:r w:rsidRPr="00D24C5E">
        <w:rPr>
          <w:b/>
        </w:rPr>
        <w:t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b),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 w:rsidRPr="00D24C5E">
        <w:rPr>
          <w:b/>
        </w:rPr>
        <w:t>н</w:t>
      </w:r>
      <w:r w:rsidRPr="00D24C5E">
        <w:rPr>
          <w:b/>
        </w:rPr>
        <w:t>ных Наций для предупреждения преступности среди несовершеннолетних (Эр-Риядские руководящие принципы) и Правил Организации Объедине</w:t>
      </w:r>
      <w:r w:rsidRPr="00D24C5E">
        <w:rPr>
          <w:b/>
        </w:rPr>
        <w:t>н</w:t>
      </w:r>
      <w:r w:rsidRPr="00D24C5E">
        <w:rPr>
          <w:b/>
        </w:rPr>
        <w:t>ных Наций, касающихся защиты несовершеннолетних, лишенных свободы (Гаванские правила). Комитет настоятельно призывает государство-участник учитывать Замечание общего порядка № 10 Комитета (2007 год) об отправлении правосудия в отношении несовершеннолетних</w:t>
      </w:r>
      <w:r>
        <w:rPr>
          <w:b/>
        </w:rPr>
        <w:t xml:space="preserve"> </w:t>
      </w:r>
      <w:r w:rsidRPr="00D24C5E">
        <w:rPr>
          <w:b/>
        </w:rPr>
        <w:t>(CRC/C/GC/1</w:t>
      </w:r>
      <w:r w:rsidRPr="00FA4B2B">
        <w:rPr>
          <w:b/>
        </w:rPr>
        <w:t>0</w:t>
      </w:r>
      <w:r w:rsidRPr="00D24C5E">
        <w:rPr>
          <w:b/>
        </w:rPr>
        <w:t>)</w:t>
      </w:r>
      <w:r>
        <w:rPr>
          <w:b/>
        </w:rPr>
        <w:t xml:space="preserve"> и</w:t>
      </w:r>
      <w:r w:rsidRPr="00D24C5E">
        <w:rPr>
          <w:b/>
        </w:rPr>
        <w:t xml:space="preserve"> в этой связ</w:t>
      </w:r>
      <w:r>
        <w:rPr>
          <w:b/>
        </w:rPr>
        <w:t>и</w:t>
      </w:r>
      <w:r w:rsidRPr="00D24C5E">
        <w:rPr>
          <w:b/>
        </w:rPr>
        <w:t xml:space="preserve"> поддерживает рекомендации, принятые в 2009 году Комитетом против пыток (CAT/C/NIC/CO/1, пункт 24). В частн</w:t>
      </w:r>
      <w:r w:rsidRPr="00D24C5E">
        <w:rPr>
          <w:b/>
        </w:rPr>
        <w:t>о</w:t>
      </w:r>
      <w:r w:rsidRPr="00D24C5E">
        <w:rPr>
          <w:b/>
        </w:rPr>
        <w:t>сти, Комитет насто</w:t>
      </w:r>
      <w:r w:rsidRPr="00D24C5E">
        <w:rPr>
          <w:b/>
        </w:rPr>
        <w:t>я</w:t>
      </w:r>
      <w:r w:rsidRPr="00D24C5E">
        <w:rPr>
          <w:b/>
        </w:rPr>
        <w:t xml:space="preserve">тельно призывает государство-участник: </w:t>
      </w:r>
    </w:p>
    <w:p w:rsidR="00A37096" w:rsidRPr="00A9047F" w:rsidRDefault="00A37096" w:rsidP="00A37096">
      <w:pPr>
        <w:pStyle w:val="SingleTxtGR"/>
        <w:rPr>
          <w:b/>
        </w:rPr>
      </w:pPr>
      <w:r w:rsidRPr="00A9047F">
        <w:rPr>
          <w:b/>
        </w:rPr>
        <w:tab/>
      </w:r>
      <w:r w:rsidRPr="00A9047F">
        <w:rPr>
          <w:b/>
          <w:lang w:val="en-US"/>
        </w:rPr>
        <w:t>a</w:t>
      </w:r>
      <w:r w:rsidRPr="00A9047F">
        <w:rPr>
          <w:b/>
        </w:rPr>
        <w:t>)</w:t>
      </w:r>
      <w:r w:rsidRPr="00A9047F">
        <w:rPr>
          <w:b/>
        </w:rPr>
        <w:tab/>
        <w:t>выделять достаточные ресурсы для надлежащего осуществл</w:t>
      </w:r>
      <w:r w:rsidRPr="00A9047F">
        <w:rPr>
          <w:b/>
        </w:rPr>
        <w:t>е</w:t>
      </w:r>
      <w:r w:rsidRPr="00A9047F">
        <w:rPr>
          <w:b/>
        </w:rPr>
        <w:t>ния Кодекса законов о детях и подростках в том, что касается специализ</w:t>
      </w:r>
      <w:r w:rsidRPr="00A9047F">
        <w:rPr>
          <w:b/>
        </w:rPr>
        <w:t>и</w:t>
      </w:r>
      <w:r w:rsidRPr="00A9047F">
        <w:rPr>
          <w:b/>
        </w:rPr>
        <w:t>рованной системы оправления правосудия в отношении детей и подрос</w:t>
      </w:r>
      <w:r w:rsidRPr="00A9047F">
        <w:rPr>
          <w:b/>
        </w:rPr>
        <w:t>т</w:t>
      </w:r>
      <w:r w:rsidRPr="00A9047F">
        <w:rPr>
          <w:b/>
        </w:rPr>
        <w:t xml:space="preserve">ков, на всей территории страны; </w:t>
      </w:r>
    </w:p>
    <w:p w:rsidR="00A37096" w:rsidRPr="00A9047F" w:rsidRDefault="00A37096" w:rsidP="00A37096">
      <w:pPr>
        <w:pStyle w:val="SingleTxtGR"/>
        <w:rPr>
          <w:b/>
        </w:rPr>
      </w:pPr>
      <w:r w:rsidRPr="00A9047F">
        <w:rPr>
          <w:b/>
        </w:rPr>
        <w:tab/>
      </w:r>
      <w:r w:rsidRPr="00A9047F">
        <w:rPr>
          <w:b/>
          <w:lang w:val="en-US"/>
        </w:rPr>
        <w:t>b</w:t>
      </w:r>
      <w:r w:rsidRPr="00A9047F">
        <w:rPr>
          <w:b/>
        </w:rPr>
        <w:t>)</w:t>
      </w:r>
      <w:r w:rsidRPr="00A9047F">
        <w:rPr>
          <w:b/>
        </w:rPr>
        <w:tab/>
        <w:t>обеспечить применение надлежащих правовых процедур и не связанных с помещением под стражу мер и, в приоритетном порядке, по</w:t>
      </w:r>
      <w:r w:rsidRPr="00A9047F">
        <w:rPr>
          <w:b/>
        </w:rPr>
        <w:t>д</w:t>
      </w:r>
      <w:r w:rsidRPr="00A9047F">
        <w:rPr>
          <w:b/>
        </w:rPr>
        <w:t xml:space="preserve">готовку специалистов в области правосудия; </w:t>
      </w:r>
    </w:p>
    <w:p w:rsidR="00A37096" w:rsidRPr="00A9047F" w:rsidRDefault="00A37096" w:rsidP="00A37096">
      <w:pPr>
        <w:pStyle w:val="SingleTxtGR"/>
        <w:rPr>
          <w:b/>
        </w:rPr>
      </w:pPr>
      <w:r w:rsidRPr="00A9047F">
        <w:rPr>
          <w:b/>
        </w:rPr>
        <w:tab/>
      </w:r>
      <w:r w:rsidRPr="00A9047F">
        <w:rPr>
          <w:b/>
          <w:lang w:val="en-US"/>
        </w:rPr>
        <w:t>c</w:t>
      </w:r>
      <w:r w:rsidRPr="00A9047F">
        <w:rPr>
          <w:b/>
        </w:rPr>
        <w:t>)</w:t>
      </w:r>
      <w:r w:rsidRPr="00A9047F">
        <w:rPr>
          <w:b/>
        </w:rPr>
        <w:tab/>
        <w:t>создать отдельные центры содержания под стражей для лиц, не достигших 18-летнего возраста, и улучшить условия содержания под стр</w:t>
      </w:r>
      <w:r w:rsidRPr="00A9047F">
        <w:rPr>
          <w:b/>
        </w:rPr>
        <w:t>а</w:t>
      </w:r>
      <w:r w:rsidRPr="00A9047F">
        <w:rPr>
          <w:b/>
        </w:rPr>
        <w:t>жей, включая обеспечение полного осуществления прав ребенка в пол</w:t>
      </w:r>
      <w:r w:rsidRPr="00A9047F">
        <w:rPr>
          <w:b/>
        </w:rPr>
        <w:t>и</w:t>
      </w:r>
      <w:r w:rsidRPr="00A9047F">
        <w:rPr>
          <w:b/>
        </w:rPr>
        <w:t>цейских изоляторах;</w:t>
      </w:r>
    </w:p>
    <w:p w:rsidR="00A37096" w:rsidRPr="00FA4B2B" w:rsidRDefault="00A37096" w:rsidP="00A37096">
      <w:pPr>
        <w:pStyle w:val="SingleTxtGR"/>
        <w:rPr>
          <w:b/>
        </w:rPr>
      </w:pPr>
      <w:r w:rsidRPr="00A9047F">
        <w:rPr>
          <w:b/>
        </w:rPr>
        <w:tab/>
      </w:r>
      <w:r w:rsidRPr="00A9047F">
        <w:rPr>
          <w:b/>
          <w:lang w:val="en-US"/>
        </w:rPr>
        <w:t>d</w:t>
      </w:r>
      <w:r w:rsidRPr="00A9047F">
        <w:rPr>
          <w:b/>
        </w:rPr>
        <w:t>)</w:t>
      </w:r>
      <w:r w:rsidRPr="00A9047F">
        <w:rPr>
          <w:b/>
        </w:rPr>
        <w:tab/>
        <w:t>расследовать все случаи жестокого обращения со стороны с</w:t>
      </w:r>
      <w:r w:rsidRPr="00A9047F">
        <w:rPr>
          <w:b/>
        </w:rPr>
        <w:t>о</w:t>
      </w:r>
      <w:r w:rsidRPr="00A9047F">
        <w:rPr>
          <w:b/>
        </w:rPr>
        <w:t>трудников правоохранительных органов, в частности тюремных охранн</w:t>
      </w:r>
      <w:r w:rsidRPr="00A9047F">
        <w:rPr>
          <w:b/>
        </w:rPr>
        <w:t>и</w:t>
      </w:r>
      <w:r w:rsidRPr="00A9047F">
        <w:rPr>
          <w:b/>
        </w:rPr>
        <w:t>ков, и обеспечить преследование в судебном порядке соответствующих лиц, создать независимый, доступный механизм получения и рассмотрения ж</w:t>
      </w:r>
      <w:r w:rsidRPr="00A9047F">
        <w:rPr>
          <w:b/>
        </w:rPr>
        <w:t>а</w:t>
      </w:r>
      <w:r w:rsidRPr="00A9047F">
        <w:rPr>
          <w:b/>
        </w:rPr>
        <w:t xml:space="preserve">лоб детей, который учитывал </w:t>
      </w:r>
      <w:r>
        <w:rPr>
          <w:b/>
        </w:rPr>
        <w:t>бы их уязвимость;</w:t>
      </w:r>
    </w:p>
    <w:p w:rsidR="00A37096" w:rsidRDefault="00A37096" w:rsidP="00A37096">
      <w:pPr>
        <w:pStyle w:val="SingleTxtGR"/>
        <w:rPr>
          <w:b/>
        </w:rPr>
      </w:pPr>
      <w:r w:rsidRPr="00A9047F">
        <w:rPr>
          <w:b/>
        </w:rPr>
        <w:tab/>
      </w:r>
      <w:r w:rsidRPr="00A9047F">
        <w:rPr>
          <w:b/>
          <w:lang w:val="en-US"/>
        </w:rPr>
        <w:t>e</w:t>
      </w:r>
      <w:r w:rsidRPr="00A9047F">
        <w:rPr>
          <w:b/>
        </w:rPr>
        <w:t>)</w:t>
      </w:r>
      <w:r w:rsidRPr="00A9047F">
        <w:rPr>
          <w:b/>
        </w:rPr>
        <w:tab/>
        <w:t>обеспечить безотлагательное утверждение Верховным судом проектов проце</w:t>
      </w:r>
      <w:r w:rsidRPr="00D24C5E">
        <w:rPr>
          <w:b/>
        </w:rPr>
        <w:t xml:space="preserve">дурных руководств и протоколов по </w:t>
      </w:r>
      <w:r>
        <w:rPr>
          <w:b/>
        </w:rPr>
        <w:t>альтернативным м</w:t>
      </w:r>
      <w:r>
        <w:rPr>
          <w:b/>
        </w:rPr>
        <w:t>е</w:t>
      </w:r>
      <w:r>
        <w:rPr>
          <w:b/>
        </w:rPr>
        <w:t>рам</w:t>
      </w:r>
      <w:r w:rsidRPr="00D24C5E">
        <w:rPr>
          <w:b/>
        </w:rPr>
        <w:t xml:space="preserve"> наказания помимо лишения свободы, применение санкций и</w:t>
      </w:r>
      <w:r>
        <w:rPr>
          <w:b/>
        </w:rPr>
        <w:t xml:space="preserve"> контроль за их осуществлением и</w:t>
      </w:r>
      <w:r w:rsidRPr="00D24C5E">
        <w:rPr>
          <w:b/>
        </w:rPr>
        <w:t xml:space="preserve"> создание междисциплинарных групп психо</w:t>
      </w:r>
      <w:r>
        <w:rPr>
          <w:b/>
        </w:rPr>
        <w:t>соц</w:t>
      </w:r>
      <w:r>
        <w:rPr>
          <w:b/>
        </w:rPr>
        <w:t>и</w:t>
      </w:r>
      <w:r>
        <w:rPr>
          <w:b/>
        </w:rPr>
        <w:t>альной</w:t>
      </w:r>
      <w:r w:rsidRPr="00D24C5E">
        <w:rPr>
          <w:b/>
        </w:rPr>
        <w:t xml:space="preserve"> помощи. </w:t>
      </w:r>
    </w:p>
    <w:p w:rsidR="00A37096" w:rsidRPr="00D24C5E" w:rsidRDefault="00A37096" w:rsidP="00A37096">
      <w:pPr>
        <w:pStyle w:val="H23GR"/>
      </w:pPr>
      <w:r w:rsidRPr="00D24C5E">
        <w:tab/>
      </w:r>
      <w:r w:rsidRPr="00D24C5E">
        <w:tab/>
        <w:t>Защита свидетелей и жертв преступлений</w:t>
      </w:r>
    </w:p>
    <w:p w:rsidR="00A37096" w:rsidRDefault="00A37096" w:rsidP="00A37096">
      <w:pPr>
        <w:pStyle w:val="SingleTxtGR"/>
        <w:rPr>
          <w:b/>
        </w:rPr>
      </w:pPr>
      <w:r w:rsidRPr="00D24C5E">
        <w:t>82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rPr>
          <w:b/>
        </w:rPr>
        <w:t>Комитет рекомендует государству-участнику посредством надлеж</w:t>
      </w:r>
      <w:r w:rsidRPr="00D24C5E">
        <w:rPr>
          <w:b/>
        </w:rPr>
        <w:t>а</w:t>
      </w:r>
      <w:r w:rsidRPr="00D24C5E">
        <w:rPr>
          <w:b/>
        </w:rPr>
        <w:t>щих законодательных норм и положений обеспечить, чтобы все дети-жертвы (например</w:t>
      </w:r>
      <w:r>
        <w:rPr>
          <w:b/>
        </w:rPr>
        <w:t>,</w:t>
      </w:r>
      <w:r w:rsidRPr="00D24C5E">
        <w:rPr>
          <w:b/>
        </w:rPr>
        <w:t xml:space="preserve"> дети, ставшие жертвами злоупотреблений, насилия в семье, сексуальной и экономической эксплуатации, похищения и торговли людьми) и/или свидетели таких преступлений получали пред</w:t>
      </w:r>
      <w:r w:rsidRPr="00D24C5E">
        <w:rPr>
          <w:b/>
        </w:rPr>
        <w:t>у</w:t>
      </w:r>
      <w:r w:rsidRPr="00D24C5E">
        <w:rPr>
          <w:b/>
        </w:rPr>
        <w:t>смотренную Конвенцией защиту, а также в полном объеме учитывать Р</w:t>
      </w:r>
      <w:r w:rsidRPr="00D24C5E">
        <w:rPr>
          <w:b/>
        </w:rPr>
        <w:t>у</w:t>
      </w:r>
      <w:r w:rsidRPr="00D24C5E">
        <w:rPr>
          <w:b/>
        </w:rPr>
        <w:t>ководящие принципы Организации Объединенных Наций, касающиеся правосудия в вопросах, связанных с участием детей-жертв и свидетелей преступлений, которые содержатся в приложении к резолюции 2005/20 Экономического и Социального Совета от 22 июля 2005 года.</w:t>
      </w:r>
    </w:p>
    <w:p w:rsidR="00A37096" w:rsidRPr="00D24C5E" w:rsidRDefault="00A37096" w:rsidP="00A37096">
      <w:pPr>
        <w:pStyle w:val="H23GR"/>
      </w:pPr>
      <w:r w:rsidRPr="00D24C5E">
        <w:tab/>
      </w:r>
      <w:r w:rsidRPr="00D24C5E">
        <w:tab/>
        <w:t>Дети, принадлежащие к группам коренного населения и мен</w:t>
      </w:r>
      <w:r w:rsidRPr="00D24C5E">
        <w:t>ь</w:t>
      </w:r>
      <w:r w:rsidRPr="00D24C5E">
        <w:t>шинств</w:t>
      </w:r>
    </w:p>
    <w:p w:rsidR="00A37096" w:rsidRDefault="00A37096" w:rsidP="00A37096">
      <w:pPr>
        <w:pStyle w:val="SingleTxtGR"/>
      </w:pPr>
      <w:r w:rsidRPr="00D24C5E">
        <w:t>83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t>Комитет отмечает, что права коренных народов и этнических общин в</w:t>
      </w:r>
      <w:r w:rsidRPr="00D24C5E">
        <w:t>ы</w:t>
      </w:r>
      <w:r w:rsidRPr="00D24C5E">
        <w:t>ходцев из Африки официально признаны в Конституции и в Законе об автон</w:t>
      </w:r>
      <w:r w:rsidRPr="00D24C5E">
        <w:t>о</w:t>
      </w:r>
      <w:r w:rsidRPr="00D24C5E">
        <w:t>мии. Однако Комитет обеспокоен тем, что дети представителей коренных нар</w:t>
      </w:r>
      <w:r w:rsidRPr="00D24C5E">
        <w:t>о</w:t>
      </w:r>
      <w:r w:rsidRPr="00D24C5E">
        <w:t>дов и лиц африканского происхождения сталкиваются с серьезными проблем</w:t>
      </w:r>
      <w:r w:rsidRPr="00D24C5E">
        <w:t>а</w:t>
      </w:r>
      <w:r w:rsidRPr="00D24C5E">
        <w:t>ми в осуществлении своих основных прав, предусмотренных Конвенцией, в ч</w:t>
      </w:r>
      <w:r w:rsidRPr="00D24C5E">
        <w:t>а</w:t>
      </w:r>
      <w:r w:rsidRPr="00D24C5E">
        <w:t xml:space="preserve">стности права на пользование своей культурой и языком. </w:t>
      </w:r>
    </w:p>
    <w:p w:rsidR="00A37096" w:rsidRPr="00D24C5E" w:rsidRDefault="00A37096" w:rsidP="00A37096">
      <w:pPr>
        <w:pStyle w:val="SingleTxtGR"/>
        <w:pageBreakBefore/>
      </w:pPr>
      <w:r w:rsidRPr="00D24C5E">
        <w:t>84</w:t>
      </w:r>
      <w:r w:rsidRPr="00D24C5E">
        <w:rPr>
          <w:i/>
        </w:rPr>
        <w:t>.</w:t>
      </w:r>
      <w:r w:rsidRPr="00D24C5E">
        <w:rPr>
          <w:i/>
        </w:rPr>
        <w:tab/>
      </w:r>
      <w:r w:rsidRPr="00D24C5E">
        <w:rPr>
          <w:b/>
        </w:rPr>
        <w:t xml:space="preserve">Комитет рекомендует государству-участнику: </w:t>
      </w:r>
    </w:p>
    <w:p w:rsidR="00A37096" w:rsidRPr="0039126A" w:rsidRDefault="00A37096" w:rsidP="00A37096">
      <w:pPr>
        <w:pStyle w:val="SingleTxtGR"/>
        <w:rPr>
          <w:b/>
        </w:rPr>
      </w:pPr>
      <w:r w:rsidRPr="00D24C5E">
        <w:rPr>
          <w:b/>
          <w:i/>
        </w:rPr>
        <w:tab/>
      </w:r>
      <w:r w:rsidRPr="0039126A">
        <w:rPr>
          <w:b/>
          <w:lang w:val="en-US"/>
        </w:rPr>
        <w:t>a</w:t>
      </w:r>
      <w:r w:rsidRPr="0039126A">
        <w:rPr>
          <w:b/>
        </w:rPr>
        <w:t>)</w:t>
      </w:r>
      <w:r w:rsidRPr="0039126A">
        <w:rPr>
          <w:b/>
        </w:rPr>
        <w:tab/>
        <w:t>поощрять право быть выслушанным дет</w:t>
      </w:r>
      <w:r>
        <w:rPr>
          <w:b/>
        </w:rPr>
        <w:t>ей</w:t>
      </w:r>
      <w:r w:rsidRPr="0039126A">
        <w:rPr>
          <w:b/>
        </w:rPr>
        <w:t xml:space="preserve"> представителей к</w:t>
      </w:r>
      <w:r w:rsidRPr="0039126A">
        <w:rPr>
          <w:b/>
        </w:rPr>
        <w:t>о</w:t>
      </w:r>
      <w:r w:rsidRPr="0039126A">
        <w:rPr>
          <w:b/>
        </w:rPr>
        <w:t>ренных народов и лиц африканского происхождения в процессе прин</w:t>
      </w:r>
      <w:r w:rsidRPr="0039126A">
        <w:rPr>
          <w:b/>
        </w:rPr>
        <w:t>я</w:t>
      </w:r>
      <w:r w:rsidRPr="0039126A">
        <w:rPr>
          <w:b/>
        </w:rPr>
        <w:t xml:space="preserve">тия решений и в культурной жизни; </w:t>
      </w:r>
    </w:p>
    <w:p w:rsidR="00A37096" w:rsidRPr="0039126A" w:rsidRDefault="00A37096" w:rsidP="00A37096">
      <w:pPr>
        <w:pStyle w:val="SingleTxtGR"/>
        <w:rPr>
          <w:b/>
        </w:rPr>
      </w:pPr>
      <w:r w:rsidRPr="0039126A">
        <w:rPr>
          <w:b/>
        </w:rPr>
        <w:tab/>
      </w:r>
      <w:r w:rsidRPr="0039126A">
        <w:rPr>
          <w:b/>
          <w:lang w:val="en-US"/>
        </w:rPr>
        <w:t>b</w:t>
      </w:r>
      <w:r w:rsidRPr="0039126A">
        <w:rPr>
          <w:b/>
        </w:rPr>
        <w:t>)</w:t>
      </w:r>
      <w:r w:rsidRPr="0039126A">
        <w:rPr>
          <w:b/>
        </w:rPr>
        <w:tab/>
        <w:t xml:space="preserve">контролировать и оценивать учет прав детей представителей коренных народов и лиц африканского происхождения в национальных планах и программах; </w:t>
      </w:r>
    </w:p>
    <w:p w:rsidR="00A37096" w:rsidRPr="0039126A" w:rsidRDefault="00A37096" w:rsidP="00A37096">
      <w:pPr>
        <w:pStyle w:val="SingleTxtGR"/>
        <w:rPr>
          <w:b/>
        </w:rPr>
      </w:pPr>
      <w:r w:rsidRPr="0039126A">
        <w:rPr>
          <w:b/>
        </w:rPr>
        <w:tab/>
      </w:r>
      <w:r w:rsidRPr="0039126A">
        <w:rPr>
          <w:b/>
          <w:lang w:val="en-US"/>
        </w:rPr>
        <w:t>c</w:t>
      </w:r>
      <w:r w:rsidRPr="0039126A">
        <w:rPr>
          <w:b/>
        </w:rPr>
        <w:t>)</w:t>
      </w:r>
      <w:r w:rsidRPr="0039126A">
        <w:rPr>
          <w:b/>
        </w:rPr>
        <w:tab/>
        <w:t xml:space="preserve">обеспечить </w:t>
      </w:r>
      <w:r>
        <w:rPr>
          <w:b/>
        </w:rPr>
        <w:t>конкретную</w:t>
      </w:r>
      <w:r w:rsidRPr="0039126A">
        <w:rPr>
          <w:b/>
        </w:rPr>
        <w:t xml:space="preserve"> защиту прав детей представителей к</w:t>
      </w:r>
      <w:r w:rsidRPr="0039126A">
        <w:rPr>
          <w:b/>
        </w:rPr>
        <w:t>о</w:t>
      </w:r>
      <w:r w:rsidRPr="0039126A">
        <w:rPr>
          <w:b/>
        </w:rPr>
        <w:t xml:space="preserve">ренных народов и лиц африканского происхождения </w:t>
      </w:r>
      <w:r>
        <w:rPr>
          <w:b/>
        </w:rPr>
        <w:t>в отношении</w:t>
      </w:r>
      <w:r w:rsidRPr="0039126A">
        <w:rPr>
          <w:b/>
        </w:rPr>
        <w:t xml:space="preserve"> их кул</w:t>
      </w:r>
      <w:r w:rsidRPr="0039126A">
        <w:rPr>
          <w:b/>
        </w:rPr>
        <w:t>ь</w:t>
      </w:r>
      <w:r w:rsidRPr="0039126A">
        <w:rPr>
          <w:b/>
        </w:rPr>
        <w:t xml:space="preserve">туры и языка, </w:t>
      </w:r>
      <w:r>
        <w:rPr>
          <w:b/>
        </w:rPr>
        <w:t>особенно в</w:t>
      </w:r>
      <w:r w:rsidRPr="0039126A">
        <w:rPr>
          <w:b/>
        </w:rPr>
        <w:t xml:space="preserve"> вопросах обеспечения доступа к основным усл</w:t>
      </w:r>
      <w:r w:rsidRPr="0039126A">
        <w:rPr>
          <w:b/>
        </w:rPr>
        <w:t>у</w:t>
      </w:r>
      <w:r w:rsidRPr="0039126A">
        <w:rPr>
          <w:b/>
        </w:rPr>
        <w:t>гам, а также путем поощрения политики и программ в област</w:t>
      </w:r>
      <w:r>
        <w:rPr>
          <w:b/>
        </w:rPr>
        <w:t>и</w:t>
      </w:r>
      <w:r w:rsidRPr="0039126A">
        <w:rPr>
          <w:b/>
        </w:rPr>
        <w:t xml:space="preserve"> образов</w:t>
      </w:r>
      <w:r w:rsidRPr="0039126A">
        <w:rPr>
          <w:b/>
        </w:rPr>
        <w:t>а</w:t>
      </w:r>
      <w:r w:rsidRPr="0039126A">
        <w:rPr>
          <w:b/>
        </w:rPr>
        <w:t>ния и здравоохранения</w:t>
      </w:r>
      <w:r>
        <w:rPr>
          <w:b/>
        </w:rPr>
        <w:t>,</w:t>
      </w:r>
      <w:r w:rsidRPr="0039126A">
        <w:rPr>
          <w:b/>
        </w:rPr>
        <w:t xml:space="preserve"> учитывающ</w:t>
      </w:r>
      <w:r>
        <w:rPr>
          <w:b/>
        </w:rPr>
        <w:t>их их</w:t>
      </w:r>
      <w:r w:rsidRPr="0039126A">
        <w:rPr>
          <w:b/>
        </w:rPr>
        <w:t xml:space="preserve"> культурные и лингвистические особенности;</w:t>
      </w:r>
      <w:r>
        <w:rPr>
          <w:b/>
        </w:rPr>
        <w:t xml:space="preserve"> и</w:t>
      </w:r>
    </w:p>
    <w:p w:rsidR="00A37096" w:rsidRDefault="00A37096" w:rsidP="00A37096">
      <w:pPr>
        <w:pStyle w:val="SingleTxtGR"/>
        <w:rPr>
          <w:b/>
        </w:rPr>
      </w:pPr>
      <w:r w:rsidRPr="0039126A">
        <w:rPr>
          <w:b/>
        </w:rPr>
        <w:tab/>
      </w:r>
      <w:r w:rsidRPr="0039126A">
        <w:rPr>
          <w:b/>
          <w:lang w:val="en-US"/>
        </w:rPr>
        <w:t>d</w:t>
      </w:r>
      <w:r w:rsidRPr="0039126A">
        <w:rPr>
          <w:b/>
        </w:rPr>
        <w:t>)</w:t>
      </w:r>
      <w:r w:rsidRPr="0039126A">
        <w:rPr>
          <w:b/>
        </w:rPr>
        <w:tab/>
      </w:r>
      <w:r>
        <w:rPr>
          <w:b/>
        </w:rPr>
        <w:t>учесть</w:t>
      </w:r>
      <w:r w:rsidRPr="0039126A">
        <w:rPr>
          <w:b/>
        </w:rPr>
        <w:t xml:space="preserve"> Замечание общего порядка № 11 Комитета (2009 год) о</w:t>
      </w:r>
      <w:r w:rsidRPr="0039126A">
        <w:rPr>
          <w:b/>
        </w:rPr>
        <w:t>т</w:t>
      </w:r>
      <w:r w:rsidRPr="0039126A">
        <w:rPr>
          <w:b/>
        </w:rPr>
        <w:t>носительно детей из числа коренного населения и их прав, з</w:t>
      </w:r>
      <w:r w:rsidRPr="0039126A">
        <w:rPr>
          <w:b/>
        </w:rPr>
        <w:t>а</w:t>
      </w:r>
      <w:r w:rsidRPr="0039126A">
        <w:rPr>
          <w:b/>
        </w:rPr>
        <w:t>кр</w:t>
      </w:r>
      <w:r w:rsidRPr="00D24C5E">
        <w:rPr>
          <w:b/>
        </w:rPr>
        <w:t>епленных в Конвенции (CRC/C/GC/11).</w:t>
      </w:r>
    </w:p>
    <w:p w:rsidR="008B3321" w:rsidRPr="00116EA5" w:rsidRDefault="008B3321" w:rsidP="008B3321">
      <w:pPr>
        <w:pStyle w:val="H23GR"/>
      </w:pPr>
      <w:r w:rsidRPr="00116EA5">
        <w:tab/>
        <w:t>9.</w:t>
      </w:r>
      <w:r w:rsidRPr="00116EA5">
        <w:tab/>
        <w:t xml:space="preserve">Ратификация международных правозащитных договоров </w:t>
      </w:r>
    </w:p>
    <w:p w:rsidR="008B3321" w:rsidRDefault="008B3321" w:rsidP="008B3321">
      <w:pPr>
        <w:pStyle w:val="SingleTxtGR"/>
      </w:pPr>
      <w:r>
        <w:t>85.</w:t>
      </w:r>
      <w:r>
        <w:tab/>
      </w:r>
      <w:r w:rsidRPr="00116EA5">
        <w:rPr>
          <w:b/>
        </w:rPr>
        <w:t>Комитет рекомендует государству-участнику ратифицировать осно</w:t>
      </w:r>
      <w:r w:rsidRPr="00116EA5">
        <w:rPr>
          <w:b/>
        </w:rPr>
        <w:t>в</w:t>
      </w:r>
      <w:r w:rsidRPr="00116EA5">
        <w:rPr>
          <w:b/>
        </w:rPr>
        <w:t>ные правозащитные договоры Организации Объединенных Наций, учас</w:t>
      </w:r>
      <w:r w:rsidRPr="00116EA5">
        <w:rPr>
          <w:b/>
        </w:rPr>
        <w:t>т</w:t>
      </w:r>
      <w:r w:rsidRPr="00116EA5">
        <w:rPr>
          <w:b/>
        </w:rPr>
        <w:t>ником к</w:t>
      </w:r>
      <w:r w:rsidRPr="00116EA5">
        <w:rPr>
          <w:b/>
        </w:rPr>
        <w:t>о</w:t>
      </w:r>
      <w:r w:rsidRPr="00116EA5">
        <w:rPr>
          <w:b/>
        </w:rPr>
        <w:t>торых оно еще не является, а именно: Конвенцию для защиты всех лиц от насильственных исчезн</w:t>
      </w:r>
      <w:r w:rsidR="001C33B5">
        <w:rPr>
          <w:b/>
        </w:rPr>
        <w:t>овений, Факультативный протокол</w:t>
      </w:r>
      <w:r w:rsidR="001C33B5" w:rsidRPr="001C33B5">
        <w:rPr>
          <w:b/>
        </w:rPr>
        <w:br/>
      </w:r>
      <w:r w:rsidRPr="00116EA5">
        <w:rPr>
          <w:b/>
        </w:rPr>
        <w:t>к Конвенции о ликвидации всех форм дискриминации в отношении же</w:t>
      </w:r>
      <w:r w:rsidRPr="00116EA5">
        <w:rPr>
          <w:b/>
        </w:rPr>
        <w:t>н</w:t>
      </w:r>
      <w:r w:rsidRPr="00116EA5">
        <w:rPr>
          <w:b/>
        </w:rPr>
        <w:t>щин и Факультативный протокол к Международному пакту об экономич</w:t>
      </w:r>
      <w:r w:rsidRPr="00116EA5">
        <w:rPr>
          <w:b/>
        </w:rPr>
        <w:t>е</w:t>
      </w:r>
      <w:r w:rsidRPr="00116EA5">
        <w:rPr>
          <w:b/>
        </w:rPr>
        <w:t>ских, социальных и культурных правах.</w:t>
      </w:r>
    </w:p>
    <w:p w:rsidR="008B3321" w:rsidRPr="00116EA5" w:rsidRDefault="008B3321" w:rsidP="008B3321">
      <w:pPr>
        <w:pStyle w:val="H23GR"/>
      </w:pPr>
      <w:r w:rsidRPr="00116EA5">
        <w:tab/>
        <w:t>10.</w:t>
      </w:r>
      <w:r w:rsidRPr="00116EA5">
        <w:tab/>
        <w:t>Последующие меры и распространение информации</w:t>
      </w:r>
    </w:p>
    <w:p w:rsidR="008B3321" w:rsidRPr="00116EA5" w:rsidRDefault="008B3321" w:rsidP="008B3321">
      <w:pPr>
        <w:pStyle w:val="H23GR"/>
      </w:pPr>
      <w:r w:rsidRPr="00116EA5">
        <w:tab/>
      </w:r>
      <w:r w:rsidRPr="00116EA5">
        <w:tab/>
        <w:t>Последующие меры</w:t>
      </w:r>
    </w:p>
    <w:p w:rsidR="008B3321" w:rsidRDefault="008B3321" w:rsidP="008B3321">
      <w:pPr>
        <w:pStyle w:val="SingleTxtGR"/>
      </w:pPr>
      <w:bookmarkStart w:id="0" w:name="_Hlt274300807"/>
      <w:bookmarkStart w:id="1" w:name="_Hlt274300808"/>
      <w:r>
        <w:t>86.</w:t>
      </w:r>
      <w:r>
        <w:tab/>
      </w:r>
      <w:r w:rsidRPr="00116EA5">
        <w:rPr>
          <w:b/>
        </w:rPr>
        <w:t>Комитет рекомендует государству-участнику принять все надлеж</w:t>
      </w:r>
      <w:r w:rsidRPr="00116EA5">
        <w:rPr>
          <w:b/>
        </w:rPr>
        <w:t>а</w:t>
      </w:r>
      <w:r w:rsidRPr="00116EA5">
        <w:rPr>
          <w:b/>
        </w:rPr>
        <w:t>щие меры для обеспечения осуществления в полном объеме настоящих р</w:t>
      </w:r>
      <w:r w:rsidRPr="00116EA5">
        <w:rPr>
          <w:b/>
        </w:rPr>
        <w:t>е</w:t>
      </w:r>
      <w:r w:rsidRPr="00116EA5">
        <w:rPr>
          <w:b/>
        </w:rPr>
        <w:t>комендаций, в частности посредством их препровождения главе государс</w:t>
      </w:r>
      <w:r w:rsidRPr="00116EA5">
        <w:rPr>
          <w:b/>
        </w:rPr>
        <w:t>т</w:t>
      </w:r>
      <w:r w:rsidRPr="00116EA5">
        <w:rPr>
          <w:b/>
        </w:rPr>
        <w:t>ва, Верховному суду, Национальному собранию, соответствующим мин</w:t>
      </w:r>
      <w:r w:rsidRPr="00116EA5">
        <w:rPr>
          <w:b/>
        </w:rPr>
        <w:t>и</w:t>
      </w:r>
      <w:r w:rsidRPr="00116EA5">
        <w:rPr>
          <w:b/>
        </w:rPr>
        <w:t>стерствам и муни</w:t>
      </w:r>
      <w:r>
        <w:rPr>
          <w:b/>
        </w:rPr>
        <w:t>ципальным органам</w:t>
      </w:r>
      <w:r w:rsidRPr="00116EA5">
        <w:rPr>
          <w:b/>
        </w:rPr>
        <w:t xml:space="preserve"> для надлежащего рассмотрения и принятия дальнейших мер.</w:t>
      </w:r>
    </w:p>
    <w:bookmarkEnd w:id="0"/>
    <w:bookmarkEnd w:id="1"/>
    <w:p w:rsidR="008B3321" w:rsidRPr="00116EA5" w:rsidRDefault="008B3321" w:rsidP="008B3321">
      <w:pPr>
        <w:pStyle w:val="H23GR"/>
      </w:pPr>
      <w:r w:rsidRPr="00116EA5">
        <w:tab/>
      </w:r>
      <w:r w:rsidRPr="00116EA5">
        <w:tab/>
        <w:t>Распространение информации</w:t>
      </w:r>
    </w:p>
    <w:p w:rsidR="008B3321" w:rsidRPr="00116EA5" w:rsidRDefault="008B3321" w:rsidP="008B3321">
      <w:pPr>
        <w:pStyle w:val="SingleTxtGR"/>
        <w:rPr>
          <w:b/>
        </w:rPr>
      </w:pPr>
      <w:r>
        <w:t>87.</w:t>
      </w:r>
      <w:r>
        <w:tab/>
      </w:r>
      <w:r w:rsidRPr="00116EA5">
        <w:rPr>
          <w:b/>
        </w:rPr>
        <w:t>Кроме того, Комитет рекомендует обеспечить широкое распростран</w:t>
      </w:r>
      <w:r w:rsidRPr="00116EA5">
        <w:rPr>
          <w:b/>
        </w:rPr>
        <w:t>е</w:t>
      </w:r>
      <w:r w:rsidRPr="00116EA5">
        <w:rPr>
          <w:b/>
        </w:rPr>
        <w:t xml:space="preserve">ние на </w:t>
      </w:r>
      <w:r>
        <w:rPr>
          <w:b/>
        </w:rPr>
        <w:t>всех</w:t>
      </w:r>
      <w:r w:rsidRPr="00116EA5">
        <w:rPr>
          <w:b/>
        </w:rPr>
        <w:t xml:space="preserve"> языках </w:t>
      </w:r>
      <w:r>
        <w:rPr>
          <w:b/>
        </w:rPr>
        <w:t xml:space="preserve">страны </w:t>
      </w:r>
      <w:r w:rsidRPr="00116EA5">
        <w:rPr>
          <w:b/>
        </w:rPr>
        <w:t>четвертого периодического доклада и письме</w:t>
      </w:r>
      <w:r w:rsidRPr="00116EA5">
        <w:rPr>
          <w:b/>
        </w:rPr>
        <w:t>н</w:t>
      </w:r>
      <w:r w:rsidRPr="00116EA5">
        <w:rPr>
          <w:b/>
        </w:rPr>
        <w:t>ных ответов, представленных государством-участником, а также соотве</w:t>
      </w:r>
      <w:r w:rsidRPr="00116EA5">
        <w:rPr>
          <w:b/>
        </w:rPr>
        <w:t>т</w:t>
      </w:r>
      <w:r w:rsidRPr="00116EA5">
        <w:rPr>
          <w:b/>
        </w:rPr>
        <w:t xml:space="preserve">ствующих рекомендаций (заключительных замечаний), в том числе (но не исключительно) через Интернет, среди </w:t>
      </w:r>
      <w:r w:rsidR="00250369">
        <w:rPr>
          <w:b/>
        </w:rPr>
        <w:t>общественности</w:t>
      </w:r>
      <w:r w:rsidRPr="00116EA5">
        <w:rPr>
          <w:b/>
        </w:rPr>
        <w:t>, организаций гр</w:t>
      </w:r>
      <w:r w:rsidRPr="00116EA5">
        <w:rPr>
          <w:b/>
        </w:rPr>
        <w:t>а</w:t>
      </w:r>
      <w:r w:rsidRPr="00116EA5">
        <w:rPr>
          <w:b/>
        </w:rPr>
        <w:t>жданского общества, молодежных групп, групп специалистов и детей в ц</w:t>
      </w:r>
      <w:r w:rsidRPr="00116EA5">
        <w:rPr>
          <w:b/>
        </w:rPr>
        <w:t>е</w:t>
      </w:r>
      <w:r w:rsidRPr="00116EA5">
        <w:rPr>
          <w:b/>
        </w:rPr>
        <w:t>лях стимулирования обсуждения Конвенции и повышения информирова</w:t>
      </w:r>
      <w:r w:rsidRPr="00116EA5">
        <w:rPr>
          <w:b/>
        </w:rPr>
        <w:t>н</w:t>
      </w:r>
      <w:r w:rsidRPr="00116EA5">
        <w:rPr>
          <w:b/>
        </w:rPr>
        <w:t>ности о ее положениях, ее осуществления и контроля за ее с</w:t>
      </w:r>
      <w:r w:rsidRPr="00116EA5">
        <w:rPr>
          <w:b/>
        </w:rPr>
        <w:t>о</w:t>
      </w:r>
      <w:r w:rsidRPr="00116EA5">
        <w:rPr>
          <w:b/>
        </w:rPr>
        <w:t>блюдением.</w:t>
      </w:r>
    </w:p>
    <w:p w:rsidR="008B3321" w:rsidRPr="00116EA5" w:rsidRDefault="008B3321" w:rsidP="00A37096">
      <w:pPr>
        <w:pStyle w:val="H23GR"/>
        <w:pageBreakBefore/>
      </w:pPr>
      <w:r w:rsidRPr="00116EA5">
        <w:tab/>
        <w:t>11.</w:t>
      </w:r>
      <w:r w:rsidRPr="00116EA5">
        <w:tab/>
        <w:t>Следующий доклад</w:t>
      </w:r>
    </w:p>
    <w:p w:rsidR="008B3321" w:rsidRDefault="008B3321" w:rsidP="008B3321">
      <w:pPr>
        <w:pStyle w:val="SingleTxtGR"/>
      </w:pPr>
      <w:r>
        <w:t>88.</w:t>
      </w:r>
      <w:r>
        <w:tab/>
      </w:r>
      <w:r w:rsidRPr="00116EA5">
        <w:rPr>
          <w:b/>
        </w:rPr>
        <w:t>Комитет предлагает государству-участнику представить свой сл</w:t>
      </w:r>
      <w:r w:rsidRPr="00116EA5">
        <w:rPr>
          <w:b/>
        </w:rPr>
        <w:t>е</w:t>
      </w:r>
      <w:r w:rsidRPr="00116EA5">
        <w:rPr>
          <w:b/>
        </w:rPr>
        <w:t>дующий сводный пятый и шестой пе</w:t>
      </w:r>
      <w:r>
        <w:rPr>
          <w:b/>
        </w:rPr>
        <w:t>риодический доклад до 1 октября</w:t>
      </w:r>
      <w:r>
        <w:rPr>
          <w:b/>
        </w:rPr>
        <w:br/>
        <w:t>2015</w:t>
      </w:r>
      <w:r w:rsidRPr="00116EA5">
        <w:rPr>
          <w:b/>
        </w:rPr>
        <w:t xml:space="preserve"> года. Комитет обращает внимание на свои согласованные руковод</w:t>
      </w:r>
      <w:r w:rsidRPr="00116EA5">
        <w:rPr>
          <w:b/>
        </w:rPr>
        <w:t>я</w:t>
      </w:r>
      <w:r w:rsidRPr="00116EA5">
        <w:rPr>
          <w:b/>
        </w:rPr>
        <w:t>щие принципы представления докладов по конкретным договорам, прин</w:t>
      </w:r>
      <w:r w:rsidRPr="00116EA5">
        <w:rPr>
          <w:b/>
        </w:rPr>
        <w:t>я</w:t>
      </w:r>
      <w:r w:rsidRPr="00116EA5">
        <w:rPr>
          <w:b/>
        </w:rPr>
        <w:t>тые 1 октября 2010 года (</w:t>
      </w:r>
      <w:r w:rsidRPr="00116EA5">
        <w:rPr>
          <w:b/>
          <w:lang w:val="en-US"/>
        </w:rPr>
        <w:t>CRC</w:t>
      </w:r>
      <w:r w:rsidRPr="00116EA5">
        <w:rPr>
          <w:b/>
        </w:rPr>
        <w:t>/</w:t>
      </w:r>
      <w:r w:rsidRPr="00116EA5">
        <w:rPr>
          <w:b/>
          <w:lang w:val="en-US"/>
        </w:rPr>
        <w:t>C</w:t>
      </w:r>
      <w:r w:rsidRPr="00116EA5">
        <w:rPr>
          <w:b/>
        </w:rPr>
        <w:t>/58/</w:t>
      </w:r>
      <w:r w:rsidRPr="00116EA5">
        <w:rPr>
          <w:b/>
          <w:lang w:val="en-US"/>
        </w:rPr>
        <w:t>Rev</w:t>
      </w:r>
      <w:r w:rsidRPr="00116EA5">
        <w:rPr>
          <w:b/>
        </w:rPr>
        <w:t>.2), и напоминает г</w:t>
      </w:r>
      <w:r w:rsidRPr="00116EA5">
        <w:rPr>
          <w:b/>
        </w:rPr>
        <w:t>о</w:t>
      </w:r>
      <w:r w:rsidRPr="00116EA5">
        <w:rPr>
          <w:b/>
        </w:rPr>
        <w:t>сударству-участнику о том, что будущие доклады должны соответствовать руковод</w:t>
      </w:r>
      <w:r w:rsidRPr="00116EA5">
        <w:rPr>
          <w:b/>
        </w:rPr>
        <w:t>я</w:t>
      </w:r>
      <w:r w:rsidRPr="00116EA5">
        <w:rPr>
          <w:b/>
        </w:rPr>
        <w:t>щим принципам и не превышать 60 страниц. Комитет настоятельно пр</w:t>
      </w:r>
      <w:r w:rsidRPr="00116EA5">
        <w:rPr>
          <w:b/>
        </w:rPr>
        <w:t>и</w:t>
      </w:r>
      <w:r w:rsidRPr="00116EA5">
        <w:rPr>
          <w:b/>
        </w:rPr>
        <w:t>зывает государство-участник предста</w:t>
      </w:r>
      <w:r>
        <w:rPr>
          <w:b/>
        </w:rPr>
        <w:t>вить свой доклад в соответствии</w:t>
      </w:r>
      <w:r>
        <w:rPr>
          <w:b/>
        </w:rPr>
        <w:br/>
      </w:r>
      <w:r w:rsidRPr="00116EA5">
        <w:rPr>
          <w:b/>
        </w:rPr>
        <w:t>с руководящими принципами. В том случае, если доклад превысит огран</w:t>
      </w:r>
      <w:r w:rsidRPr="00116EA5">
        <w:rPr>
          <w:b/>
        </w:rPr>
        <w:t>и</w:t>
      </w:r>
      <w:r w:rsidRPr="00116EA5">
        <w:rPr>
          <w:b/>
        </w:rPr>
        <w:t>чение по количеству страниц, государству-участнику будет предложено п</w:t>
      </w:r>
      <w:r w:rsidRPr="00116EA5">
        <w:rPr>
          <w:b/>
        </w:rPr>
        <w:t>е</w:t>
      </w:r>
      <w:r w:rsidRPr="00116EA5">
        <w:rPr>
          <w:b/>
        </w:rPr>
        <w:t>ресмотреть и повторно представить такой доклад согласно вышеуказа</w:t>
      </w:r>
      <w:r w:rsidRPr="00116EA5">
        <w:rPr>
          <w:b/>
        </w:rPr>
        <w:t>н</w:t>
      </w:r>
      <w:r w:rsidRPr="00116EA5">
        <w:rPr>
          <w:b/>
        </w:rPr>
        <w:t>ным принципам. Комитет напоминает государству-участнику о том, что</w:t>
      </w:r>
      <w:r>
        <w:rPr>
          <w:b/>
        </w:rPr>
        <w:t>,</w:t>
      </w:r>
      <w:r w:rsidRPr="00116EA5">
        <w:rPr>
          <w:b/>
        </w:rPr>
        <w:t xml:space="preserve"> если он</w:t>
      </w:r>
      <w:r>
        <w:rPr>
          <w:b/>
        </w:rPr>
        <w:t>о</w:t>
      </w:r>
      <w:r w:rsidRPr="00116EA5">
        <w:rPr>
          <w:b/>
        </w:rPr>
        <w:t xml:space="preserve"> не в состоянии пересмотреть и повторно представить такой до</w:t>
      </w:r>
      <w:r w:rsidRPr="00116EA5">
        <w:rPr>
          <w:b/>
        </w:rPr>
        <w:t>к</w:t>
      </w:r>
      <w:r w:rsidRPr="00116EA5">
        <w:rPr>
          <w:b/>
        </w:rPr>
        <w:t>лад, перевод доклада на другие языки, для целей рассмотрения догово</w:t>
      </w:r>
      <w:r w:rsidRPr="00116EA5">
        <w:rPr>
          <w:b/>
        </w:rPr>
        <w:t>р</w:t>
      </w:r>
      <w:r w:rsidRPr="00116EA5">
        <w:rPr>
          <w:b/>
        </w:rPr>
        <w:t>ным органом, не может быть гарантирован.</w:t>
      </w:r>
      <w:r w:rsidRPr="00116EA5">
        <w:t xml:space="preserve"> </w:t>
      </w:r>
    </w:p>
    <w:p w:rsidR="008B3321" w:rsidRDefault="008B3321" w:rsidP="008B3321">
      <w:pPr>
        <w:pStyle w:val="SingleTxtGR"/>
      </w:pPr>
      <w:r>
        <w:t>89.</w:t>
      </w:r>
      <w:r>
        <w:tab/>
      </w:r>
      <w:r w:rsidRPr="008E762A">
        <w:rPr>
          <w:b/>
        </w:rPr>
        <w:t>Комитет предлагает также государству-участнику представить о</w:t>
      </w:r>
      <w:r w:rsidRPr="008E762A">
        <w:rPr>
          <w:b/>
        </w:rPr>
        <w:t>б</w:t>
      </w:r>
      <w:r w:rsidRPr="008E762A">
        <w:rPr>
          <w:b/>
        </w:rPr>
        <w:t>новленный базовый документ в соответствии с требованиями, установле</w:t>
      </w:r>
      <w:r w:rsidRPr="008E762A">
        <w:rPr>
          <w:b/>
        </w:rPr>
        <w:t>н</w:t>
      </w:r>
      <w:r w:rsidRPr="008E762A">
        <w:rPr>
          <w:b/>
        </w:rPr>
        <w:t>ными в отношении общего базового документа в Согласованных руков</w:t>
      </w:r>
      <w:r w:rsidRPr="008E762A">
        <w:rPr>
          <w:b/>
        </w:rPr>
        <w:t>о</w:t>
      </w:r>
      <w:r w:rsidRPr="008E762A">
        <w:rPr>
          <w:b/>
        </w:rPr>
        <w:t>дящих принципах представления докладов, утвержденных пятым Межк</w:t>
      </w:r>
      <w:r w:rsidRPr="008E762A">
        <w:rPr>
          <w:b/>
        </w:rPr>
        <w:t>о</w:t>
      </w:r>
      <w:r w:rsidRPr="008E762A">
        <w:rPr>
          <w:b/>
        </w:rPr>
        <w:t>митетским совещанием договорных органов по правам человека в июне 2006 года (</w:t>
      </w:r>
      <w:r w:rsidRPr="008E762A">
        <w:rPr>
          <w:b/>
          <w:lang w:val="en-US"/>
        </w:rPr>
        <w:t>HRI</w:t>
      </w:r>
      <w:r w:rsidRPr="008E762A">
        <w:rPr>
          <w:b/>
        </w:rPr>
        <w:t>/</w:t>
      </w:r>
      <w:r w:rsidRPr="008E762A">
        <w:rPr>
          <w:b/>
          <w:lang w:val="en-US"/>
        </w:rPr>
        <w:t>MC</w:t>
      </w:r>
      <w:r w:rsidRPr="008E762A">
        <w:rPr>
          <w:b/>
        </w:rPr>
        <w:t>/2006/3). Доклад по конкретному договору и общий баз</w:t>
      </w:r>
      <w:r w:rsidRPr="008E762A">
        <w:rPr>
          <w:b/>
        </w:rPr>
        <w:t>о</w:t>
      </w:r>
      <w:r w:rsidRPr="008E762A">
        <w:rPr>
          <w:b/>
        </w:rPr>
        <w:t>вый документ в совокупности образ</w:t>
      </w:r>
      <w:r w:rsidR="001C33B5">
        <w:rPr>
          <w:b/>
        </w:rPr>
        <w:t>уют согласованные обязательства</w:t>
      </w:r>
      <w:r w:rsidR="001C33B5" w:rsidRPr="001C33B5">
        <w:rPr>
          <w:b/>
        </w:rPr>
        <w:br/>
      </w:r>
      <w:r w:rsidRPr="008E762A">
        <w:rPr>
          <w:b/>
        </w:rPr>
        <w:t>по отчетности в рамках Конвенции о правах р</w:t>
      </w:r>
      <w:r w:rsidRPr="008E762A">
        <w:rPr>
          <w:b/>
        </w:rPr>
        <w:t>е</w:t>
      </w:r>
      <w:r w:rsidRPr="008E762A">
        <w:rPr>
          <w:b/>
        </w:rPr>
        <w:t>бенка.</w:t>
      </w:r>
    </w:p>
    <w:p w:rsidR="008B3321" w:rsidRPr="008E762A" w:rsidRDefault="008B3321" w:rsidP="008B332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3321" w:rsidRPr="008E762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718" w:rsidRDefault="00A45718">
      <w:r>
        <w:rPr>
          <w:lang w:val="en-US"/>
        </w:rPr>
        <w:tab/>
      </w:r>
      <w:r>
        <w:separator/>
      </w:r>
    </w:p>
  </w:endnote>
  <w:endnote w:type="continuationSeparator" w:id="0">
    <w:p w:rsidR="00A45718" w:rsidRDefault="00A4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718" w:rsidRPr="009A6F4A" w:rsidRDefault="00A4571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41DA1"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GE.10-45838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718" w:rsidRPr="009A6F4A" w:rsidRDefault="00A45718">
    <w:pPr>
      <w:pStyle w:val="Footer"/>
      <w:rPr>
        <w:lang w:val="en-US"/>
      </w:rPr>
    </w:pPr>
    <w:r>
      <w:rPr>
        <w:lang w:val="en-US"/>
      </w:rPr>
      <w:t>GE.10-45838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41DA1"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718" w:rsidRPr="009A6F4A" w:rsidRDefault="00A45718">
    <w:pPr>
      <w:pStyle w:val="Footer"/>
      <w:rPr>
        <w:sz w:val="20"/>
        <w:lang w:val="en-US"/>
      </w:rPr>
    </w:pPr>
    <w:r>
      <w:rPr>
        <w:sz w:val="20"/>
        <w:lang w:val="en-US"/>
      </w:rPr>
      <w:t>GE.10-45838  (R)  251110  251110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718" w:rsidRPr="00F71F63" w:rsidRDefault="00A4571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45718" w:rsidRPr="00F71F63" w:rsidRDefault="00A4571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45718" w:rsidRPr="00635E86" w:rsidRDefault="00A4571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718" w:rsidRPr="005E0092" w:rsidRDefault="00A45718">
    <w:pPr>
      <w:pStyle w:val="Header"/>
      <w:rPr>
        <w:lang w:val="en-US"/>
      </w:rPr>
    </w:pPr>
    <w:r>
      <w:rPr>
        <w:lang w:val="en-US"/>
      </w:rPr>
      <w:t>CRC/C/NIC/CO/4</w:t>
    </w:r>
  </w:p>
  <w:p w:rsidR="00A45718" w:rsidRDefault="00A4571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718" w:rsidRPr="009A6F4A" w:rsidRDefault="00A45718">
    <w:pPr>
      <w:pStyle w:val="Header"/>
      <w:rPr>
        <w:lang w:val="en-US"/>
      </w:rPr>
    </w:pPr>
    <w:r>
      <w:rPr>
        <w:lang w:val="en-US"/>
      </w:rPr>
      <w:tab/>
      <w:t>CRC/C/NIC/CO/4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66D2578"/>
    <w:multiLevelType w:val="hybridMultilevel"/>
    <w:tmpl w:val="8B7ED998"/>
    <w:lvl w:ilvl="0" w:tplc="F758B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plc="6B143A4E">
      <w:start w:val="1"/>
      <w:numFmt w:val="upperLetter"/>
      <w:lvlText w:val="%2."/>
      <w:lvlJc w:val="left"/>
      <w:pPr>
        <w:ind w:left="1480" w:hanging="400"/>
      </w:pPr>
      <w:rPr>
        <w:rFonts w:hint="default"/>
      </w:rPr>
    </w:lvl>
    <w:lvl w:ilvl="2" w:tplc="87C29C6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  <w:iCs/>
      </w:rPr>
    </w:lvl>
    <w:lvl w:ilvl="3" w:tplc="C128B01C">
      <w:start w:val="1"/>
      <w:numFmt w:val="lowerLetter"/>
      <w:lvlText w:val="(%4)"/>
      <w:lvlJc w:val="left"/>
      <w:pPr>
        <w:ind w:left="2980" w:hanging="460"/>
      </w:pPr>
      <w:rPr>
        <w:rFonts w:eastAsia="Times New Roman" w:hint="default"/>
        <w:color w:val="auto"/>
      </w:rPr>
    </w:lvl>
    <w:lvl w:ilvl="4" w:tplc="A02EB3D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4936F04"/>
    <w:multiLevelType w:val="hybridMultilevel"/>
    <w:tmpl w:val="146005C6"/>
    <w:lvl w:ilvl="0" w:tplc="323ED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/>
      </w:rPr>
    </w:lvl>
    <w:lvl w:ilvl="1" w:tplc="6B143A4E">
      <w:start w:val="1"/>
      <w:numFmt w:val="upperLetter"/>
      <w:lvlText w:val="%2."/>
      <w:lvlJc w:val="left"/>
      <w:pPr>
        <w:ind w:left="1480" w:hanging="400"/>
      </w:pPr>
      <w:rPr>
        <w:rFonts w:hint="default"/>
      </w:rPr>
    </w:lvl>
    <w:lvl w:ilvl="2" w:tplc="87C29C6C">
      <w:start w:val="1"/>
      <w:numFmt w:val="lowerLetter"/>
      <w:lvlText w:val="%3)"/>
      <w:lvlJc w:val="left"/>
      <w:pPr>
        <w:tabs>
          <w:tab w:val="num" w:pos="1200"/>
        </w:tabs>
        <w:ind w:left="1200" w:hanging="360"/>
      </w:pPr>
      <w:rPr>
        <w:rFonts w:hint="default"/>
        <w:b w:val="0"/>
        <w:bCs w:val="0"/>
        <w:i w:val="0"/>
        <w:iCs/>
      </w:rPr>
    </w:lvl>
    <w:lvl w:ilvl="3" w:tplc="A552CE18">
      <w:start w:val="1"/>
      <w:numFmt w:val="lowerLetter"/>
      <w:lvlText w:val="%4)"/>
      <w:lvlJc w:val="left"/>
      <w:pPr>
        <w:tabs>
          <w:tab w:val="num" w:pos="0"/>
        </w:tabs>
        <w:ind w:left="2980" w:hanging="460"/>
      </w:pPr>
      <w:rPr>
        <w:rFonts w:eastAsia="Times New Roman" w:hint="default"/>
        <w:b w:val="0"/>
        <w:bCs w:val="0"/>
        <w:i w:val="0"/>
        <w:iCs/>
        <w:color w:val="auto"/>
      </w:rPr>
    </w:lvl>
    <w:lvl w:ilvl="4" w:tplc="A02EB3D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87C29C6C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  <w:i w:val="0"/>
        <w:iCs/>
      </w:rPr>
    </w:lvl>
    <w:lvl w:ilvl="6" w:tplc="87C29C6C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hint="default"/>
        <w:b w:val="0"/>
        <w:bCs w:val="0"/>
        <w:i w:val="0"/>
        <w:iCs/>
      </w:rPr>
    </w:lvl>
    <w:lvl w:ilvl="7" w:tplc="0409000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i w:val="0"/>
        <w:iCs/>
      </w:r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833F97"/>
    <w:multiLevelType w:val="hybridMultilevel"/>
    <w:tmpl w:val="53DCB93A"/>
    <w:lvl w:ilvl="0" w:tplc="87C29C6C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C29C6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384731"/>
    <w:multiLevelType w:val="hybridMultilevel"/>
    <w:tmpl w:val="CAA4A7A0"/>
    <w:lvl w:ilvl="0" w:tplc="F758B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plc="6B143A4E">
      <w:start w:val="1"/>
      <w:numFmt w:val="upperLetter"/>
      <w:lvlText w:val="%2."/>
      <w:lvlJc w:val="left"/>
      <w:pPr>
        <w:ind w:left="1480" w:hanging="400"/>
      </w:pPr>
      <w:rPr>
        <w:rFonts w:hint="default"/>
      </w:rPr>
    </w:lvl>
    <w:lvl w:ilvl="2" w:tplc="A552CE18">
      <w:start w:val="1"/>
      <w:numFmt w:val="lowerLetter"/>
      <w:lvlText w:val="%3)"/>
      <w:lvlJc w:val="left"/>
      <w:pPr>
        <w:tabs>
          <w:tab w:val="num" w:pos="-540"/>
        </w:tabs>
        <w:ind w:left="2440" w:hanging="460"/>
      </w:pPr>
      <w:rPr>
        <w:rFonts w:eastAsia="Times New Roman" w:hint="default"/>
        <w:i w:val="0"/>
        <w:iCs/>
        <w:color w:val="auto"/>
      </w:rPr>
    </w:lvl>
    <w:lvl w:ilvl="3" w:tplc="C128B01C">
      <w:start w:val="1"/>
      <w:numFmt w:val="lowerLetter"/>
      <w:lvlText w:val="(%4)"/>
      <w:lvlJc w:val="left"/>
      <w:pPr>
        <w:ind w:left="2980" w:hanging="460"/>
      </w:pPr>
      <w:rPr>
        <w:rFonts w:eastAsia="Times New Roman" w:hint="default"/>
        <w:color w:val="auto"/>
      </w:rPr>
    </w:lvl>
    <w:lvl w:ilvl="4" w:tplc="A02EB3D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8"/>
  </w:num>
  <w:num w:numId="4">
    <w:abstractNumId w:val="2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9"/>
  </w:num>
  <w:num w:numId="18">
    <w:abstractNumId w:val="16"/>
  </w:num>
  <w:num w:numId="19">
    <w:abstractNumId w:val="16"/>
  </w:num>
  <w:num w:numId="20">
    <w:abstractNumId w:val="19"/>
  </w:num>
  <w:num w:numId="21">
    <w:abstractNumId w:val="16"/>
  </w:num>
  <w:num w:numId="22">
    <w:abstractNumId w:val="18"/>
  </w:num>
  <w:num w:numId="23">
    <w:abstractNumId w:val="18"/>
  </w:num>
  <w:num w:numId="24">
    <w:abstractNumId w:val="10"/>
  </w:num>
  <w:num w:numId="25">
    <w:abstractNumId w:val="21"/>
  </w:num>
  <w:num w:numId="26">
    <w:abstractNumId w:val="13"/>
  </w:num>
  <w:num w:numId="27">
    <w:abstractNumId w:val="15"/>
  </w:num>
  <w:num w:numId="28">
    <w:abstractNumId w:val="11"/>
  </w:num>
  <w:num w:numId="29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C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33B5"/>
    <w:rsid w:val="001D07F7"/>
    <w:rsid w:val="001D7B8F"/>
    <w:rsid w:val="001E48EE"/>
    <w:rsid w:val="001F2D04"/>
    <w:rsid w:val="0020059C"/>
    <w:rsid w:val="002019BD"/>
    <w:rsid w:val="00201A37"/>
    <w:rsid w:val="00206F32"/>
    <w:rsid w:val="00232D42"/>
    <w:rsid w:val="00237334"/>
    <w:rsid w:val="002444F4"/>
    <w:rsid w:val="00250369"/>
    <w:rsid w:val="002629A0"/>
    <w:rsid w:val="0028492B"/>
    <w:rsid w:val="00291C8F"/>
    <w:rsid w:val="00292480"/>
    <w:rsid w:val="002A77D1"/>
    <w:rsid w:val="002C5036"/>
    <w:rsid w:val="002C6A71"/>
    <w:rsid w:val="002C6D5F"/>
    <w:rsid w:val="002D15EA"/>
    <w:rsid w:val="002D6C07"/>
    <w:rsid w:val="002E0CE6"/>
    <w:rsid w:val="002E1163"/>
    <w:rsid w:val="002E43F3"/>
    <w:rsid w:val="002F52EB"/>
    <w:rsid w:val="003215F5"/>
    <w:rsid w:val="0032281E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0FB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1F7"/>
    <w:rsid w:val="005276AD"/>
    <w:rsid w:val="0053612A"/>
    <w:rsid w:val="00540A9A"/>
    <w:rsid w:val="00543522"/>
    <w:rsid w:val="00545680"/>
    <w:rsid w:val="00562472"/>
    <w:rsid w:val="0056618E"/>
    <w:rsid w:val="00576F59"/>
    <w:rsid w:val="00577A34"/>
    <w:rsid w:val="00580AAD"/>
    <w:rsid w:val="00593A04"/>
    <w:rsid w:val="005A6D5A"/>
    <w:rsid w:val="005B1B28"/>
    <w:rsid w:val="005B2CAC"/>
    <w:rsid w:val="005B7D51"/>
    <w:rsid w:val="005B7F35"/>
    <w:rsid w:val="005C2081"/>
    <w:rsid w:val="005C678A"/>
    <w:rsid w:val="005D346D"/>
    <w:rsid w:val="005E5B2E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DEC"/>
    <w:rsid w:val="006D5BA5"/>
    <w:rsid w:val="006D5E4E"/>
    <w:rsid w:val="006E6860"/>
    <w:rsid w:val="006E7183"/>
    <w:rsid w:val="006F5FBF"/>
    <w:rsid w:val="0070327E"/>
    <w:rsid w:val="00707B5F"/>
    <w:rsid w:val="007121EF"/>
    <w:rsid w:val="00715539"/>
    <w:rsid w:val="00735602"/>
    <w:rsid w:val="0075279B"/>
    <w:rsid w:val="00753748"/>
    <w:rsid w:val="00762446"/>
    <w:rsid w:val="00781ACB"/>
    <w:rsid w:val="007A7380"/>
    <w:rsid w:val="007A79EB"/>
    <w:rsid w:val="007C65BA"/>
    <w:rsid w:val="007C760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3321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1DA1"/>
    <w:rsid w:val="00955022"/>
    <w:rsid w:val="00957B4D"/>
    <w:rsid w:val="00964EEA"/>
    <w:rsid w:val="009704FE"/>
    <w:rsid w:val="00980C86"/>
    <w:rsid w:val="0098408D"/>
    <w:rsid w:val="009B04DA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7096"/>
    <w:rsid w:val="00A4025D"/>
    <w:rsid w:val="00A45718"/>
    <w:rsid w:val="00A50AB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4F4D"/>
    <w:rsid w:val="00B6349B"/>
    <w:rsid w:val="00B70B5A"/>
    <w:rsid w:val="00B81305"/>
    <w:rsid w:val="00B8138B"/>
    <w:rsid w:val="00BB17DC"/>
    <w:rsid w:val="00BB1AF9"/>
    <w:rsid w:val="00BB4C4A"/>
    <w:rsid w:val="00BC2878"/>
    <w:rsid w:val="00BD3CAE"/>
    <w:rsid w:val="00BD5F3C"/>
    <w:rsid w:val="00C07C0F"/>
    <w:rsid w:val="00C145C4"/>
    <w:rsid w:val="00C1495D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FC0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060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58D7"/>
    <w:rsid w:val="00E907E9"/>
    <w:rsid w:val="00E96BE7"/>
    <w:rsid w:val="00EA2CD0"/>
    <w:rsid w:val="00EB3FB3"/>
    <w:rsid w:val="00EC0044"/>
    <w:rsid w:val="00EC62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81A"/>
    <w:rsid w:val="00F57AFA"/>
    <w:rsid w:val="00F71F63"/>
    <w:rsid w:val="00F80A27"/>
    <w:rsid w:val="00F87506"/>
    <w:rsid w:val="00F92C41"/>
    <w:rsid w:val="00F9318A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9B04DA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link w:val="SingleTxtGChar"/>
    <w:rsid w:val="0098408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MG">
    <w:name w:val="_ H __M_G"/>
    <w:basedOn w:val="Normal"/>
    <w:next w:val="Normal"/>
    <w:rsid w:val="0098408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98408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MG">
    <w:name w:val="__S_M_G"/>
    <w:basedOn w:val="Normal"/>
    <w:next w:val="Normal"/>
    <w:rsid w:val="0098408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8408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8408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8408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8408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8408D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98408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9840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840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8408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HChGChar">
    <w:name w:val="_ H _Ch_G Char"/>
    <w:link w:val="HChG"/>
    <w:rsid w:val="0098408D"/>
    <w:rPr>
      <w:b/>
      <w:sz w:val="28"/>
      <w:lang w:val="en-GB" w:eastAsia="en-US" w:bidi="ar-SA"/>
    </w:rPr>
  </w:style>
  <w:style w:type="character" w:customStyle="1" w:styleId="H23GChar">
    <w:name w:val="_ H_2/3_G Char"/>
    <w:link w:val="H23G"/>
    <w:rsid w:val="0098408D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98408D"/>
    <w:rPr>
      <w:lang w:val="en-GB" w:eastAsia="en-US" w:bidi="ar-SA"/>
    </w:rPr>
  </w:style>
  <w:style w:type="character" w:customStyle="1" w:styleId="SingleTxtGCar">
    <w:name w:val="_ Single Txt_G Car"/>
    <w:rsid w:val="0098408D"/>
    <w:rPr>
      <w:lang w:val="en-GB" w:eastAsia="en-US" w:bidi="ar-SA"/>
    </w:rPr>
  </w:style>
  <w:style w:type="paragraph" w:styleId="BalloonText">
    <w:name w:val="Balloon Text"/>
    <w:basedOn w:val="Normal"/>
    <w:semiHidden/>
    <w:rsid w:val="0098408D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tw4winMark">
    <w:name w:val="tw4winMark"/>
    <w:rsid w:val="0098408D"/>
    <w:rPr>
      <w:rFonts w:ascii="Courier New" w:hAnsi="Courier New"/>
      <w:vanish/>
      <w:color w:val="800080"/>
      <w:vertAlign w:val="subscript"/>
    </w:rPr>
  </w:style>
  <w:style w:type="character" w:customStyle="1" w:styleId="apple-style-span">
    <w:name w:val="apple-style-span"/>
    <w:basedOn w:val="DefaultParagraphFont"/>
    <w:rsid w:val="0098408D"/>
  </w:style>
  <w:style w:type="character" w:customStyle="1" w:styleId="apple-converted-space">
    <w:name w:val="apple-converted-space"/>
    <w:basedOn w:val="DefaultParagraphFont"/>
    <w:rsid w:val="00984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24</Pages>
  <Words>9682</Words>
  <Characters>55190</Characters>
  <Application>Microsoft Office Word</Application>
  <DocSecurity>4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45836</vt:lpstr>
    </vt:vector>
  </TitlesOfParts>
  <Company>CSD</Company>
  <LinksUpToDate>false</LinksUpToDate>
  <CharactersWithSpaces>64743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45836</dc:title>
  <dc:subject/>
  <dc:creator>Anna Kisseleva</dc:creator>
  <cp:keywords/>
  <dc:description/>
  <cp:lastModifiedBy>Anna Kisseleva</cp:lastModifiedBy>
  <cp:revision>2</cp:revision>
  <cp:lastPrinted>2010-11-25T13:55:00Z</cp:lastPrinted>
  <dcterms:created xsi:type="dcterms:W3CDTF">2010-11-25T14:01:00Z</dcterms:created>
  <dcterms:modified xsi:type="dcterms:W3CDTF">2010-11-25T14:01:00Z</dcterms:modified>
</cp:coreProperties>
</file>