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EE2F32"/>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EE2F32" w:rsidP="00EE2F32">
            <w:pPr>
              <w:jc w:val="right"/>
            </w:pPr>
            <w:r w:rsidRPr="00EE2F32">
              <w:rPr>
                <w:sz w:val="40"/>
              </w:rPr>
              <w:t>CAT</w:t>
            </w:r>
            <w:r>
              <w:t>/C/66/1</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EE2F32" w:rsidP="00A704A8">
            <w:pPr>
              <w:spacing w:before="240"/>
            </w:pPr>
            <w:proofErr w:type="spellStart"/>
            <w:r>
              <w:t>Distr</w:t>
            </w:r>
            <w:proofErr w:type="spellEnd"/>
            <w:r>
              <w:t>. générale</w:t>
            </w:r>
          </w:p>
          <w:p w:rsidR="00EE2F32" w:rsidRDefault="00EE2F32" w:rsidP="00EE2F32">
            <w:pPr>
              <w:spacing w:line="240" w:lineRule="exact"/>
            </w:pPr>
            <w:r>
              <w:t>18 février 2019</w:t>
            </w:r>
          </w:p>
          <w:p w:rsidR="00EE2F32" w:rsidRDefault="00EE2F32" w:rsidP="00EE2F32">
            <w:pPr>
              <w:spacing w:line="240" w:lineRule="exact"/>
            </w:pPr>
            <w:r>
              <w:t>Français</w:t>
            </w:r>
          </w:p>
          <w:p w:rsidR="00EE2F32" w:rsidRDefault="00EE2F32" w:rsidP="00EE2F32">
            <w:pPr>
              <w:spacing w:line="240" w:lineRule="exact"/>
            </w:pPr>
            <w:r>
              <w:t>Original : anglais</w:t>
            </w:r>
          </w:p>
          <w:p w:rsidR="00620C86" w:rsidRPr="00DB58B5" w:rsidRDefault="00620C86" w:rsidP="00EE2F32">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EE2F32" w:rsidRPr="009E50B5" w:rsidRDefault="00EE2F32" w:rsidP="009E50B5">
      <w:pPr>
        <w:rPr>
          <w:b/>
        </w:rPr>
      </w:pPr>
      <w:r w:rsidRPr="009E50B5">
        <w:rPr>
          <w:b/>
        </w:rPr>
        <w:t>Soixante-sixième session</w:t>
      </w:r>
    </w:p>
    <w:p w:rsidR="00EE2F32" w:rsidRPr="00EE2F32" w:rsidRDefault="00EE2F32" w:rsidP="009E50B5">
      <w:r w:rsidRPr="00EE2F32">
        <w:t>23 avril-17 mai 2019</w:t>
      </w:r>
    </w:p>
    <w:p w:rsidR="00EE2F32" w:rsidRPr="00EE2F32" w:rsidRDefault="00EE2F32" w:rsidP="009E50B5">
      <w:r w:rsidRPr="00EE2F32">
        <w:t>Point 1 de l’ordre du jour provisoire</w:t>
      </w:r>
    </w:p>
    <w:p w:rsidR="00EE2F32" w:rsidRPr="009E50B5" w:rsidRDefault="00EE2F32" w:rsidP="009E50B5">
      <w:pPr>
        <w:rPr>
          <w:b/>
        </w:rPr>
      </w:pPr>
      <w:r w:rsidRPr="009E50B5">
        <w:rPr>
          <w:b/>
        </w:rPr>
        <w:t>Adoption de l’ordre du jour</w:t>
      </w:r>
    </w:p>
    <w:p w:rsidR="00EE2F32" w:rsidRPr="00EE2F32" w:rsidRDefault="00EE2F32" w:rsidP="009E50B5">
      <w:pPr>
        <w:pStyle w:val="HChG"/>
      </w:pPr>
      <w:r w:rsidRPr="00EE2F32">
        <w:tab/>
      </w:r>
      <w:r w:rsidRPr="00EE2F32">
        <w:tab/>
        <w:t>Ordre du jour provisoire annoté</w:t>
      </w:r>
    </w:p>
    <w:p w:rsidR="00EE2F32" w:rsidRPr="00EE2F32" w:rsidRDefault="00EE2F32" w:rsidP="009E50B5">
      <w:pPr>
        <w:pStyle w:val="H1G"/>
      </w:pPr>
      <w:r w:rsidRPr="00EE2F32">
        <w:tab/>
      </w:r>
      <w:r w:rsidRPr="00EE2F32">
        <w:tab/>
        <w:t>Ordre du jour provisoire</w:t>
      </w:r>
    </w:p>
    <w:p w:rsidR="00EE2F32" w:rsidRPr="00EE2F32" w:rsidRDefault="00EE2F32" w:rsidP="009E50B5">
      <w:pPr>
        <w:pStyle w:val="SingleTxtG"/>
        <w:ind w:left="1701" w:hanging="567"/>
        <w:jc w:val="left"/>
      </w:pPr>
      <w:r w:rsidRPr="00EE2F32">
        <w:t>1.</w:t>
      </w:r>
      <w:r w:rsidRPr="00EE2F32">
        <w:tab/>
        <w:t>Adoption de l’ordre du jour.</w:t>
      </w:r>
    </w:p>
    <w:p w:rsidR="00EE2F32" w:rsidRPr="00EE2F32" w:rsidRDefault="00EE2F32" w:rsidP="009E50B5">
      <w:pPr>
        <w:pStyle w:val="SingleTxtG"/>
        <w:ind w:left="1701" w:hanging="567"/>
        <w:jc w:val="left"/>
      </w:pPr>
      <w:r w:rsidRPr="00EE2F32">
        <w:t>2.</w:t>
      </w:r>
      <w:r w:rsidRPr="00EE2F32">
        <w:tab/>
        <w:t>Questions d’organisation et questions diverses.</w:t>
      </w:r>
    </w:p>
    <w:p w:rsidR="00EE2F32" w:rsidRPr="00EE2F32" w:rsidRDefault="00EE2F32" w:rsidP="009E50B5">
      <w:pPr>
        <w:pStyle w:val="SingleTxtG"/>
        <w:ind w:left="1701" w:hanging="567"/>
        <w:jc w:val="left"/>
      </w:pPr>
      <w:r w:rsidRPr="00EE2F32">
        <w:t>3.</w:t>
      </w:r>
      <w:r w:rsidRPr="00EE2F32">
        <w:tab/>
        <w:t xml:space="preserve">État de la soumission des rapports des États parties au Comité en application </w:t>
      </w:r>
      <w:r w:rsidR="009E50B5">
        <w:br/>
      </w:r>
      <w:r w:rsidRPr="00EE2F32">
        <w:t>de l’</w:t>
      </w:r>
      <w:r w:rsidR="009E50B5">
        <w:t xml:space="preserve">article </w:t>
      </w:r>
      <w:r w:rsidRPr="00EE2F32">
        <w:t>19 de la Convention.</w:t>
      </w:r>
    </w:p>
    <w:p w:rsidR="00EE2F32" w:rsidRPr="00EE2F32" w:rsidRDefault="00EE2F32" w:rsidP="009E50B5">
      <w:pPr>
        <w:pStyle w:val="SingleTxtG"/>
        <w:ind w:left="1701" w:hanging="567"/>
        <w:jc w:val="left"/>
      </w:pPr>
      <w:r w:rsidRPr="00EE2F32">
        <w:t>4.</w:t>
      </w:r>
      <w:r w:rsidRPr="00EE2F32">
        <w:tab/>
        <w:t>Examen des rapports soumis par les États parties en application de l’article</w:t>
      </w:r>
      <w:r w:rsidR="009E50B5">
        <w:t xml:space="preserve"> </w:t>
      </w:r>
      <w:r w:rsidRPr="00EE2F32">
        <w:t xml:space="preserve">19 </w:t>
      </w:r>
      <w:r w:rsidR="009E50B5">
        <w:br/>
      </w:r>
      <w:r w:rsidRPr="00EE2F32">
        <w:t>de la Convention.</w:t>
      </w:r>
    </w:p>
    <w:p w:rsidR="00EE2F32" w:rsidRPr="00EE2F32" w:rsidRDefault="00EE2F32" w:rsidP="009E50B5">
      <w:pPr>
        <w:pStyle w:val="SingleTxtG"/>
        <w:ind w:left="1701" w:hanging="567"/>
        <w:jc w:val="left"/>
      </w:pPr>
      <w:r w:rsidRPr="00EE2F32">
        <w:t>5.</w:t>
      </w:r>
      <w:r w:rsidRPr="00EE2F32">
        <w:tab/>
        <w:t xml:space="preserve">Examen de renseignements soumis dans le cadre de la procédure prévue </w:t>
      </w:r>
      <w:r w:rsidR="009E50B5">
        <w:br/>
      </w:r>
      <w:r w:rsidRPr="00EE2F32">
        <w:t>à l’</w:t>
      </w:r>
      <w:r w:rsidR="009E50B5">
        <w:t xml:space="preserve">article </w:t>
      </w:r>
      <w:r w:rsidRPr="00EE2F32">
        <w:t>20 de la Convention.</w:t>
      </w:r>
    </w:p>
    <w:p w:rsidR="00EE2F32" w:rsidRPr="00EE2F32" w:rsidRDefault="00EE2F32" w:rsidP="009E50B5">
      <w:pPr>
        <w:pStyle w:val="SingleTxtG"/>
        <w:ind w:left="1701" w:hanging="567"/>
        <w:jc w:val="left"/>
      </w:pPr>
      <w:r w:rsidRPr="00EE2F32">
        <w:t>6.</w:t>
      </w:r>
      <w:r w:rsidRPr="00EE2F32">
        <w:tab/>
        <w:t>Examen de communications soumises en vertu de l’</w:t>
      </w:r>
      <w:r w:rsidR="009E50B5">
        <w:t xml:space="preserve">article </w:t>
      </w:r>
      <w:r w:rsidRPr="00EE2F32">
        <w:t>22 de la Convention.</w:t>
      </w:r>
    </w:p>
    <w:p w:rsidR="00EE2F32" w:rsidRPr="00EE2F32" w:rsidRDefault="00EE2F32" w:rsidP="009E50B5">
      <w:pPr>
        <w:pStyle w:val="H1G"/>
      </w:pPr>
      <w:r w:rsidRPr="00EE2F32">
        <w:tab/>
      </w:r>
      <w:r w:rsidRPr="00EE2F32">
        <w:tab/>
        <w:t>Annotations</w:t>
      </w:r>
    </w:p>
    <w:p w:rsidR="00EE2F32" w:rsidRPr="00EE2F32" w:rsidRDefault="00EE2F32" w:rsidP="009E50B5">
      <w:pPr>
        <w:pStyle w:val="H23G"/>
      </w:pPr>
      <w:r w:rsidRPr="00EE2F32">
        <w:tab/>
        <w:t>1.</w:t>
      </w:r>
      <w:r w:rsidRPr="00EE2F32">
        <w:tab/>
        <w:t>Adoption de l’ordre du jour</w:t>
      </w:r>
    </w:p>
    <w:p w:rsidR="00EE2F32" w:rsidRPr="00EE2F32" w:rsidRDefault="00EE2F32" w:rsidP="009E50B5">
      <w:pPr>
        <w:pStyle w:val="SingleTxtG"/>
        <w:ind w:firstLine="567"/>
      </w:pPr>
      <w:r w:rsidRPr="00EE2F32">
        <w:t>Conformément à l’</w:t>
      </w:r>
      <w:r w:rsidR="009E50B5">
        <w:t xml:space="preserve">article </w:t>
      </w:r>
      <w:r w:rsidRPr="00EE2F32">
        <w:t>8 du Règlement intérieur du Comité, l’adoption de l’ordre du jour d’une session constitue le premier point de l’ordre du jour, sauf s’il y a lieu d’élire les membres du Bureau, conformément à l’</w:t>
      </w:r>
      <w:r w:rsidR="009E50B5">
        <w:t xml:space="preserve">article </w:t>
      </w:r>
      <w:r w:rsidRPr="00EE2F32">
        <w:t>16. Au titre de ce point, le Comité adoptera l’</w:t>
      </w:r>
      <w:r w:rsidR="009E50B5">
        <w:t>ordre du jour de la session.</w:t>
      </w:r>
    </w:p>
    <w:p w:rsidR="00EE2F32" w:rsidRPr="00EE2F32" w:rsidRDefault="00EE2F32" w:rsidP="009E50B5">
      <w:pPr>
        <w:pStyle w:val="SingleTxtG"/>
        <w:ind w:firstLine="567"/>
      </w:pPr>
      <w:r w:rsidRPr="00EE2F32">
        <w:t>Conformément à l</w:t>
      </w:r>
      <w:r w:rsidR="009E50B5">
        <w:t xml:space="preserve">’article </w:t>
      </w:r>
      <w:r w:rsidRPr="00EE2F32">
        <w:t>6 du Règlement intérieur, le présent ordre du jour provisoire a été établi par le Secrétaire général en consultation avec le Président du Comité. Conformément à l’article</w:t>
      </w:r>
      <w:r w:rsidR="009E50B5">
        <w:t xml:space="preserve"> </w:t>
      </w:r>
      <w:r w:rsidRPr="00EE2F32">
        <w:t>9 de son règlement intérieur, le Comité peut modifier son ordre du jour en cours de session et, s’il y a lieu, ajourner ou supprimer des points ; il ne peut être ajouté à l’ordre du jour que des points urgents et importants.</w:t>
      </w:r>
    </w:p>
    <w:p w:rsidR="00EE2F32" w:rsidRPr="00EE2F32" w:rsidRDefault="00EE2F32" w:rsidP="009E50B5">
      <w:pPr>
        <w:pStyle w:val="H23G"/>
      </w:pPr>
      <w:r w:rsidRPr="00EE2F32">
        <w:tab/>
        <w:t>2.</w:t>
      </w:r>
      <w:r w:rsidRPr="00EE2F32">
        <w:tab/>
        <w:t>Questions d’organisation et questions diverses</w:t>
      </w:r>
    </w:p>
    <w:p w:rsidR="00EE2F32" w:rsidRPr="00EE2F32" w:rsidRDefault="00EE2F32" w:rsidP="009E50B5">
      <w:pPr>
        <w:pStyle w:val="SingleTxtG"/>
        <w:ind w:firstLine="567"/>
      </w:pPr>
      <w:r w:rsidRPr="00EE2F32">
        <w:t>La soixante</w:t>
      </w:r>
      <w:r w:rsidRPr="00EE2F32">
        <w:noBreakHyphen/>
        <w:t>sixième session du Comité contre la torture se tiendra à l’Office des Nations Unies à Genève (Palais Wilson) du 23 avril au 17 mai 2019, et sera ouverte par un représentant du Secrétaire général. La première séance aura lieu le mardi 23 avril 2019 à 10 heures.</w:t>
      </w:r>
    </w:p>
    <w:p w:rsidR="00EE2F32" w:rsidRPr="00EE2F32" w:rsidRDefault="00EE2F32" w:rsidP="009E50B5">
      <w:pPr>
        <w:pStyle w:val="SingleTxtG"/>
        <w:ind w:firstLine="567"/>
      </w:pPr>
      <w:r w:rsidRPr="00EE2F32">
        <w:lastRenderedPageBreak/>
        <w:t>Conformément à l’article</w:t>
      </w:r>
      <w:r w:rsidR="009E50B5">
        <w:t xml:space="preserve"> </w:t>
      </w:r>
      <w:r w:rsidRPr="00EE2F32">
        <w:t>31 du Règlement intérieur, les séances du Comité sont publiques, à moins que le Comité n’en décide autrement ou qu’il ne ressorte des dispositions pertinentes de la Convention que la séance doit être privée.</w:t>
      </w:r>
    </w:p>
    <w:p w:rsidR="00EE2F32" w:rsidRPr="00EE2F32" w:rsidRDefault="00EE2F32" w:rsidP="009E50B5">
      <w:pPr>
        <w:pStyle w:val="SingleTxtG"/>
        <w:ind w:firstLine="567"/>
      </w:pPr>
      <w:r w:rsidRPr="00EE2F32">
        <w:t>Le Comité examinera le programme de travail de la session, ainsi que ses méthodes de travail, son rapport annuel et toute autre question relative à la procédure qu’il doit suivre pour s’acquitter de ses fonctions en vertu de la Convention.</w:t>
      </w:r>
    </w:p>
    <w:p w:rsidR="00EE2F32" w:rsidRPr="00EE2F32" w:rsidRDefault="00EE2F32" w:rsidP="009E50B5">
      <w:pPr>
        <w:pStyle w:val="H23G"/>
      </w:pPr>
      <w:r w:rsidRPr="00EE2F32">
        <w:tab/>
        <w:t>3.</w:t>
      </w:r>
      <w:r w:rsidRPr="00EE2F32">
        <w:tab/>
        <w:t xml:space="preserve">État de la soumission des rapports des États parties au Comité en application </w:t>
      </w:r>
      <w:r w:rsidR="004C5EBA">
        <w:br/>
      </w:r>
      <w:r w:rsidRPr="00EE2F32">
        <w:t>de l’article</w:t>
      </w:r>
      <w:r w:rsidR="009E50B5">
        <w:t xml:space="preserve"> </w:t>
      </w:r>
      <w:r w:rsidRPr="00EE2F32">
        <w:t>19 de la Convention</w:t>
      </w:r>
    </w:p>
    <w:p w:rsidR="00EE2F32" w:rsidRPr="00EE2F32" w:rsidRDefault="00EE2F32" w:rsidP="009E50B5">
      <w:pPr>
        <w:pStyle w:val="H23G"/>
      </w:pPr>
      <w:r w:rsidRPr="00EE2F32">
        <w:tab/>
      </w:r>
      <w:r w:rsidRPr="00EE2F32">
        <w:tab/>
        <w:t xml:space="preserve">États parties à la Convention </w:t>
      </w:r>
    </w:p>
    <w:p w:rsidR="00EE2F32" w:rsidRPr="00EE2F32" w:rsidRDefault="00EE2F32" w:rsidP="009E50B5">
      <w:pPr>
        <w:pStyle w:val="SingleTxtG"/>
        <w:ind w:firstLine="567"/>
      </w:pPr>
      <w:r w:rsidRPr="00EE2F32">
        <w:t>Au 1</w:t>
      </w:r>
      <w:r w:rsidRPr="00EE2F32">
        <w:rPr>
          <w:vertAlign w:val="superscript"/>
        </w:rPr>
        <w:t>er</w:t>
      </w:r>
      <w:r w:rsidRPr="00EE2F32">
        <w:t> février 2019, 165 États étaient parties à la Convention.</w:t>
      </w:r>
    </w:p>
    <w:p w:rsidR="00EE2F32" w:rsidRPr="00EE2F32" w:rsidRDefault="00EE2F32" w:rsidP="009E50B5">
      <w:pPr>
        <w:pStyle w:val="H23G"/>
      </w:pPr>
      <w:r w:rsidRPr="00EE2F32">
        <w:tab/>
      </w:r>
      <w:r w:rsidRPr="00EE2F32">
        <w:tab/>
        <w:t>Rapports reçus</w:t>
      </w:r>
    </w:p>
    <w:p w:rsidR="00BA41F4" w:rsidRDefault="00EE2F32" w:rsidP="009E50B5">
      <w:pPr>
        <w:pStyle w:val="SingleTxtG"/>
        <w:ind w:firstLine="567"/>
      </w:pPr>
      <w:r w:rsidRPr="00EE2F32">
        <w:t>Outre les rapports que le Comité doit examiner à sa soixante</w:t>
      </w:r>
      <w:r w:rsidRPr="00EE2F32">
        <w:noBreakHyphen/>
        <w:t>sixième session, le Secrétaire général avait reçu, au 1</w:t>
      </w:r>
      <w:r w:rsidRPr="00EE2F32">
        <w:rPr>
          <w:vertAlign w:val="superscript"/>
        </w:rPr>
        <w:t>er</w:t>
      </w:r>
      <w:r w:rsidRPr="00EE2F32">
        <w:t> février 2019, les rapports des États parties ci</w:t>
      </w:r>
      <w:r w:rsidRPr="00EE2F32">
        <w:noBreakHyphen/>
        <w:t>après, qui sont en attente d’examen.</w:t>
      </w:r>
    </w:p>
    <w:tbl>
      <w:tblPr>
        <w:tblW w:w="7370" w:type="dxa"/>
        <w:tblInd w:w="1134" w:type="dxa"/>
        <w:tblLayout w:type="fixed"/>
        <w:tblCellMar>
          <w:left w:w="0" w:type="dxa"/>
          <w:right w:w="0" w:type="dxa"/>
        </w:tblCellMar>
        <w:tblLook w:val="04A0" w:firstRow="1" w:lastRow="0" w:firstColumn="1" w:lastColumn="0" w:noHBand="0" w:noVBand="1"/>
      </w:tblPr>
      <w:tblGrid>
        <w:gridCol w:w="4962"/>
        <w:gridCol w:w="2408"/>
      </w:tblGrid>
      <w:tr w:rsidR="00FA2449" w:rsidRPr="00FA2449" w:rsidTr="00FA2449">
        <w:trPr>
          <w:tblHeader/>
        </w:trPr>
        <w:tc>
          <w:tcPr>
            <w:tcW w:w="4962" w:type="dxa"/>
            <w:tcBorders>
              <w:top w:val="single" w:sz="4" w:space="0" w:color="auto"/>
              <w:bottom w:val="single" w:sz="12" w:space="0" w:color="auto"/>
            </w:tcBorders>
            <w:shd w:val="clear" w:color="auto" w:fill="auto"/>
            <w:vAlign w:val="bottom"/>
          </w:tcPr>
          <w:p w:rsidR="00FA2449" w:rsidRPr="00FA2449" w:rsidRDefault="00FA2449" w:rsidP="00FA2449">
            <w:pPr>
              <w:spacing w:before="80" w:after="80" w:line="200" w:lineRule="exact"/>
              <w:ind w:right="113"/>
              <w:rPr>
                <w:i/>
                <w:sz w:val="16"/>
              </w:rPr>
            </w:pPr>
            <w:r w:rsidRPr="00FA2449">
              <w:rPr>
                <w:i/>
                <w:sz w:val="16"/>
              </w:rPr>
              <w:t xml:space="preserve">État partie ayant présenté un rapport </w:t>
            </w:r>
          </w:p>
        </w:tc>
        <w:tc>
          <w:tcPr>
            <w:tcW w:w="2408" w:type="dxa"/>
            <w:tcBorders>
              <w:top w:val="single" w:sz="4" w:space="0" w:color="auto"/>
              <w:bottom w:val="single" w:sz="12" w:space="0" w:color="auto"/>
            </w:tcBorders>
            <w:shd w:val="clear" w:color="auto" w:fill="auto"/>
            <w:vAlign w:val="bottom"/>
          </w:tcPr>
          <w:p w:rsidR="00FA2449" w:rsidRPr="00FA2449" w:rsidRDefault="00FA2449" w:rsidP="00FA2449">
            <w:pPr>
              <w:spacing w:before="80" w:after="80" w:line="200" w:lineRule="exact"/>
              <w:ind w:right="113"/>
              <w:rPr>
                <w:i/>
                <w:sz w:val="16"/>
              </w:rPr>
            </w:pPr>
            <w:r w:rsidRPr="00FA2449">
              <w:rPr>
                <w:i/>
                <w:sz w:val="16"/>
              </w:rPr>
              <w:t>Cote</w:t>
            </w:r>
          </w:p>
        </w:tc>
      </w:tr>
      <w:tr w:rsidR="00FA2449" w:rsidRPr="00FA2449" w:rsidTr="00FA2449">
        <w:trPr>
          <w:trHeight w:hRule="exact" w:val="113"/>
          <w:tblHeader/>
        </w:trPr>
        <w:tc>
          <w:tcPr>
            <w:tcW w:w="4962" w:type="dxa"/>
            <w:tcBorders>
              <w:top w:val="single" w:sz="12" w:space="0" w:color="auto"/>
            </w:tcBorders>
            <w:shd w:val="clear" w:color="auto" w:fill="auto"/>
          </w:tcPr>
          <w:p w:rsidR="00FA2449" w:rsidRPr="00FA2449" w:rsidRDefault="00FA2449" w:rsidP="00FA2449">
            <w:pPr>
              <w:spacing w:before="40" w:after="120"/>
              <w:ind w:right="113"/>
            </w:pPr>
          </w:p>
        </w:tc>
        <w:tc>
          <w:tcPr>
            <w:tcW w:w="2408" w:type="dxa"/>
            <w:tcBorders>
              <w:top w:val="single" w:sz="12" w:space="0" w:color="auto"/>
            </w:tcBorders>
            <w:shd w:val="clear" w:color="auto" w:fill="auto"/>
          </w:tcPr>
          <w:p w:rsidR="00FA2449" w:rsidRPr="00FA2449" w:rsidRDefault="00FA2449" w:rsidP="00FA2449">
            <w:pPr>
              <w:spacing w:before="40" w:after="120"/>
              <w:ind w:right="113"/>
            </w:pP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Australie</w:t>
            </w:r>
          </w:p>
        </w:tc>
        <w:tc>
          <w:tcPr>
            <w:tcW w:w="2408" w:type="dxa"/>
            <w:shd w:val="clear" w:color="auto" w:fill="auto"/>
          </w:tcPr>
          <w:p w:rsidR="00FA2449" w:rsidRPr="00FA2449" w:rsidRDefault="00FA2449" w:rsidP="00FA2449">
            <w:pPr>
              <w:spacing w:before="40" w:after="120"/>
              <w:ind w:right="113"/>
            </w:pPr>
            <w:r w:rsidRPr="00FA2449">
              <w:t>CAT/C/AUS/6</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Belgique</w:t>
            </w:r>
          </w:p>
        </w:tc>
        <w:tc>
          <w:tcPr>
            <w:tcW w:w="2408" w:type="dxa"/>
            <w:shd w:val="clear" w:color="auto" w:fill="auto"/>
          </w:tcPr>
          <w:p w:rsidR="00FA2449" w:rsidRPr="00FA2449" w:rsidRDefault="00FA2449" w:rsidP="00FA2449">
            <w:pPr>
              <w:spacing w:before="40" w:after="120"/>
              <w:ind w:right="113"/>
            </w:pPr>
            <w:r w:rsidRPr="00FA2449">
              <w:t>CAT/C/BEL/4</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Burkina Faso</w:t>
            </w:r>
          </w:p>
        </w:tc>
        <w:tc>
          <w:tcPr>
            <w:tcW w:w="2408" w:type="dxa"/>
            <w:shd w:val="clear" w:color="auto" w:fill="auto"/>
          </w:tcPr>
          <w:p w:rsidR="00FA2449" w:rsidRPr="00FA2449" w:rsidRDefault="00FA2449" w:rsidP="00FA2449">
            <w:pPr>
              <w:spacing w:before="40" w:after="120"/>
              <w:ind w:right="113"/>
            </w:pPr>
            <w:r w:rsidRPr="00FA2449">
              <w:t>CAT/C/BFA/2</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Chypre</w:t>
            </w:r>
          </w:p>
        </w:tc>
        <w:tc>
          <w:tcPr>
            <w:tcW w:w="2408" w:type="dxa"/>
            <w:shd w:val="clear" w:color="auto" w:fill="auto"/>
          </w:tcPr>
          <w:p w:rsidR="00FA2449" w:rsidRPr="00FA2449" w:rsidRDefault="00FA2449" w:rsidP="00FA2449">
            <w:pPr>
              <w:spacing w:before="40" w:after="120"/>
              <w:ind w:right="113"/>
            </w:pPr>
            <w:r w:rsidRPr="00FA2449">
              <w:t>CAT/C/CYP/5</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Cuba</w:t>
            </w:r>
          </w:p>
        </w:tc>
        <w:tc>
          <w:tcPr>
            <w:tcW w:w="2408" w:type="dxa"/>
            <w:shd w:val="clear" w:color="auto" w:fill="auto"/>
          </w:tcPr>
          <w:p w:rsidR="00FA2449" w:rsidRPr="00FA2449" w:rsidRDefault="00FA2449" w:rsidP="00FA2449">
            <w:pPr>
              <w:spacing w:before="40" w:after="120"/>
              <w:ind w:right="113"/>
            </w:pPr>
            <w:r w:rsidRPr="00FA2449">
              <w:t>CAT/C/CUB/3</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Émirats arabes unis</w:t>
            </w:r>
          </w:p>
        </w:tc>
        <w:tc>
          <w:tcPr>
            <w:tcW w:w="2408" w:type="dxa"/>
            <w:shd w:val="clear" w:color="auto" w:fill="auto"/>
          </w:tcPr>
          <w:p w:rsidR="00FA2449" w:rsidRPr="00FA2449" w:rsidRDefault="00FA2449" w:rsidP="00FA2449">
            <w:pPr>
              <w:spacing w:before="40" w:after="120"/>
              <w:ind w:right="113"/>
            </w:pPr>
            <w:r w:rsidRPr="00FA2449">
              <w:t>CAT/C/ARE/1</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Grèce</w:t>
            </w:r>
          </w:p>
        </w:tc>
        <w:tc>
          <w:tcPr>
            <w:tcW w:w="2408" w:type="dxa"/>
            <w:shd w:val="clear" w:color="auto" w:fill="auto"/>
          </w:tcPr>
          <w:p w:rsidR="00FA2449" w:rsidRPr="00FA2449" w:rsidRDefault="00FA2449" w:rsidP="00FA2449">
            <w:pPr>
              <w:spacing w:before="40" w:after="120"/>
              <w:ind w:right="113"/>
            </w:pPr>
            <w:r w:rsidRPr="00FA2449">
              <w:t>CAT/C/GRC/7</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Islande</w:t>
            </w:r>
          </w:p>
        </w:tc>
        <w:tc>
          <w:tcPr>
            <w:tcW w:w="2408" w:type="dxa"/>
            <w:shd w:val="clear" w:color="auto" w:fill="auto"/>
          </w:tcPr>
          <w:p w:rsidR="00FA2449" w:rsidRPr="00FA2449" w:rsidRDefault="00FA2449" w:rsidP="00FA2449">
            <w:pPr>
              <w:spacing w:before="40" w:after="120"/>
              <w:ind w:right="113"/>
            </w:pPr>
            <w:r w:rsidRPr="00FA2449">
              <w:t>CAT/C/ISL/4</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rPr>
                <w:iCs/>
              </w:rPr>
              <w:t>Kazakhstan</w:t>
            </w:r>
          </w:p>
        </w:tc>
        <w:tc>
          <w:tcPr>
            <w:tcW w:w="2408" w:type="dxa"/>
            <w:shd w:val="clear" w:color="auto" w:fill="auto"/>
          </w:tcPr>
          <w:p w:rsidR="00FA2449" w:rsidRPr="00FA2449" w:rsidRDefault="00FA2449" w:rsidP="00FA2449">
            <w:pPr>
              <w:spacing w:before="40" w:after="120"/>
              <w:ind w:right="113"/>
            </w:pPr>
            <w:r w:rsidRPr="00FA2449">
              <w:t>CAT/C/KAZ/4</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Kenya</w:t>
            </w:r>
          </w:p>
        </w:tc>
        <w:tc>
          <w:tcPr>
            <w:tcW w:w="2408" w:type="dxa"/>
            <w:shd w:val="clear" w:color="auto" w:fill="auto"/>
          </w:tcPr>
          <w:p w:rsidR="00FA2449" w:rsidRPr="00FA2449" w:rsidRDefault="00FA2449" w:rsidP="00FA2449">
            <w:pPr>
              <w:spacing w:before="40" w:after="120"/>
              <w:ind w:right="113"/>
            </w:pPr>
            <w:r w:rsidRPr="00FA2449">
              <w:t>CAT/C/KEN/3</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Lettonie</w:t>
            </w:r>
          </w:p>
        </w:tc>
        <w:tc>
          <w:tcPr>
            <w:tcW w:w="2408" w:type="dxa"/>
            <w:shd w:val="clear" w:color="auto" w:fill="auto"/>
          </w:tcPr>
          <w:p w:rsidR="00FA2449" w:rsidRPr="00FA2449" w:rsidRDefault="00FA2449" w:rsidP="00FA2449">
            <w:pPr>
              <w:spacing w:before="40" w:after="120"/>
              <w:ind w:right="113"/>
            </w:pPr>
            <w:r w:rsidRPr="00FA2449">
              <w:t>CAT/C/LVA/6</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 xml:space="preserve">Lituanie </w:t>
            </w:r>
          </w:p>
        </w:tc>
        <w:tc>
          <w:tcPr>
            <w:tcW w:w="2408" w:type="dxa"/>
            <w:shd w:val="clear" w:color="auto" w:fill="auto"/>
          </w:tcPr>
          <w:p w:rsidR="00FA2449" w:rsidRPr="00FA2449" w:rsidRDefault="00FA2449" w:rsidP="00FA2449">
            <w:pPr>
              <w:spacing w:before="40" w:after="120"/>
              <w:ind w:right="113"/>
            </w:pPr>
            <w:r w:rsidRPr="00FA2449">
              <w:t>CAT/C/LTU/4</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Monténégro</w:t>
            </w:r>
          </w:p>
        </w:tc>
        <w:tc>
          <w:tcPr>
            <w:tcW w:w="2408" w:type="dxa"/>
            <w:shd w:val="clear" w:color="auto" w:fill="auto"/>
          </w:tcPr>
          <w:p w:rsidR="00FA2449" w:rsidRPr="00FA2449" w:rsidRDefault="00FA2449" w:rsidP="00FA2449">
            <w:pPr>
              <w:spacing w:before="40" w:after="120"/>
              <w:ind w:right="113"/>
            </w:pPr>
            <w:r w:rsidRPr="00FA2449">
              <w:t>CAT/C/MNE/3</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Niger</w:t>
            </w:r>
          </w:p>
        </w:tc>
        <w:tc>
          <w:tcPr>
            <w:tcW w:w="2408" w:type="dxa"/>
            <w:shd w:val="clear" w:color="auto" w:fill="auto"/>
          </w:tcPr>
          <w:p w:rsidR="00FA2449" w:rsidRPr="00FA2449" w:rsidRDefault="00FA2449" w:rsidP="00FA2449">
            <w:pPr>
              <w:spacing w:before="40" w:after="120"/>
              <w:ind w:right="113"/>
            </w:pPr>
            <w:r w:rsidRPr="00FA2449">
              <w:t>CAT/C/NER/1</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Ouzbékistan</w:t>
            </w:r>
          </w:p>
        </w:tc>
        <w:tc>
          <w:tcPr>
            <w:tcW w:w="2408" w:type="dxa"/>
            <w:shd w:val="clear" w:color="auto" w:fill="auto"/>
          </w:tcPr>
          <w:p w:rsidR="00FA2449" w:rsidRPr="00FA2449" w:rsidRDefault="00FA2449" w:rsidP="00FA2449">
            <w:pPr>
              <w:spacing w:before="40" w:after="120"/>
              <w:ind w:right="113"/>
            </w:pPr>
            <w:r w:rsidRPr="00FA2449">
              <w:t>CAT/C/UZB/5</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Pologne</w:t>
            </w:r>
          </w:p>
        </w:tc>
        <w:tc>
          <w:tcPr>
            <w:tcW w:w="2408" w:type="dxa"/>
            <w:shd w:val="clear" w:color="auto" w:fill="auto"/>
          </w:tcPr>
          <w:p w:rsidR="00FA2449" w:rsidRPr="00FA2449" w:rsidRDefault="00FA2449" w:rsidP="00FA2449">
            <w:pPr>
              <w:spacing w:before="40" w:after="120"/>
              <w:ind w:right="113"/>
            </w:pPr>
            <w:r w:rsidRPr="00FA2449">
              <w:t>CAT/C/POL/7</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Portugal</w:t>
            </w:r>
          </w:p>
        </w:tc>
        <w:tc>
          <w:tcPr>
            <w:tcW w:w="2408" w:type="dxa"/>
            <w:shd w:val="clear" w:color="auto" w:fill="auto"/>
          </w:tcPr>
          <w:p w:rsidR="00FA2449" w:rsidRPr="00FA2449" w:rsidRDefault="00FA2449" w:rsidP="00FA2449">
            <w:pPr>
              <w:spacing w:before="40" w:after="120"/>
              <w:ind w:right="113"/>
            </w:pPr>
            <w:r w:rsidRPr="00FA2449">
              <w:t>CAT/C/PRT/7</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Suède</w:t>
            </w:r>
          </w:p>
        </w:tc>
        <w:tc>
          <w:tcPr>
            <w:tcW w:w="2408" w:type="dxa"/>
            <w:shd w:val="clear" w:color="auto" w:fill="auto"/>
          </w:tcPr>
          <w:p w:rsidR="00FA2449" w:rsidRPr="00FA2449" w:rsidRDefault="00FA2449" w:rsidP="00FA2449">
            <w:pPr>
              <w:spacing w:before="40" w:after="120"/>
              <w:ind w:right="113"/>
            </w:pPr>
            <w:r w:rsidRPr="00FA2449">
              <w:t>CAT/C/SWE/8</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Togo</w:t>
            </w:r>
          </w:p>
        </w:tc>
        <w:tc>
          <w:tcPr>
            <w:tcW w:w="2408" w:type="dxa"/>
            <w:shd w:val="clear" w:color="auto" w:fill="auto"/>
          </w:tcPr>
          <w:p w:rsidR="00FA2449" w:rsidRPr="00FA2449" w:rsidRDefault="00FA2449" w:rsidP="00FA2449">
            <w:pPr>
              <w:spacing w:before="40" w:after="120"/>
              <w:ind w:right="113"/>
            </w:pPr>
            <w:r w:rsidRPr="00FA2449">
              <w:t>CAT/C/TGO/3</w:t>
            </w:r>
          </w:p>
        </w:tc>
      </w:tr>
      <w:tr w:rsidR="00FA2449" w:rsidRPr="00FA2449" w:rsidTr="00FA2449">
        <w:tc>
          <w:tcPr>
            <w:tcW w:w="4962" w:type="dxa"/>
            <w:shd w:val="clear" w:color="auto" w:fill="auto"/>
          </w:tcPr>
          <w:p w:rsidR="00FA2449" w:rsidRPr="00FA2449" w:rsidRDefault="00FA2449" w:rsidP="00FA2449">
            <w:pPr>
              <w:spacing w:before="40" w:after="120"/>
              <w:ind w:right="113"/>
            </w:pPr>
            <w:r w:rsidRPr="00FA2449">
              <w:t>Ukraine</w:t>
            </w:r>
          </w:p>
        </w:tc>
        <w:tc>
          <w:tcPr>
            <w:tcW w:w="2408" w:type="dxa"/>
            <w:shd w:val="clear" w:color="auto" w:fill="auto"/>
          </w:tcPr>
          <w:p w:rsidR="00FA2449" w:rsidRPr="00FA2449" w:rsidRDefault="00FA2449" w:rsidP="00FA2449">
            <w:pPr>
              <w:spacing w:before="40" w:after="120"/>
              <w:ind w:right="113"/>
            </w:pPr>
            <w:r w:rsidRPr="00FA2449">
              <w:t>CAT/C/UKR/7</w:t>
            </w:r>
          </w:p>
        </w:tc>
      </w:tr>
      <w:tr w:rsidR="00FA2449" w:rsidRPr="00FA2449" w:rsidTr="00FA2449">
        <w:tc>
          <w:tcPr>
            <w:tcW w:w="4962" w:type="dxa"/>
            <w:tcBorders>
              <w:bottom w:val="single" w:sz="12" w:space="0" w:color="auto"/>
            </w:tcBorders>
            <w:shd w:val="clear" w:color="auto" w:fill="auto"/>
          </w:tcPr>
          <w:p w:rsidR="00FA2449" w:rsidRPr="00FA2449" w:rsidRDefault="00FA2449" w:rsidP="00FA2449">
            <w:pPr>
              <w:spacing w:before="40" w:after="120"/>
              <w:ind w:right="113"/>
            </w:pPr>
            <w:r w:rsidRPr="00FA2449">
              <w:t>Uruguay</w:t>
            </w:r>
          </w:p>
        </w:tc>
        <w:tc>
          <w:tcPr>
            <w:tcW w:w="2408" w:type="dxa"/>
            <w:tcBorders>
              <w:bottom w:val="single" w:sz="12" w:space="0" w:color="auto"/>
            </w:tcBorders>
            <w:shd w:val="clear" w:color="auto" w:fill="auto"/>
          </w:tcPr>
          <w:p w:rsidR="00FA2449" w:rsidRPr="00FA2449" w:rsidRDefault="00FA2449" w:rsidP="00FA2449">
            <w:pPr>
              <w:spacing w:before="40" w:after="120"/>
              <w:ind w:right="113"/>
            </w:pPr>
            <w:r w:rsidRPr="00FA2449">
              <w:t>CAT/C/URY/4</w:t>
            </w:r>
          </w:p>
        </w:tc>
      </w:tr>
    </w:tbl>
    <w:p w:rsidR="00FA2449" w:rsidRDefault="00FA2449" w:rsidP="00EE2F32">
      <w:pPr>
        <w:pStyle w:val="SingleTxtG"/>
      </w:pPr>
    </w:p>
    <w:p w:rsidR="00FA2449" w:rsidRPr="00FA2449" w:rsidRDefault="00FA2449" w:rsidP="009E50B5">
      <w:pPr>
        <w:pStyle w:val="H23G"/>
      </w:pPr>
      <w:r w:rsidRPr="00FA2449">
        <w:lastRenderedPageBreak/>
        <w:tab/>
      </w:r>
      <w:r w:rsidRPr="00FA2449">
        <w:tab/>
        <w:t>Rapports initiaux</w:t>
      </w:r>
    </w:p>
    <w:p w:rsidR="00FA2449" w:rsidRDefault="00FA2449" w:rsidP="009E50B5">
      <w:pPr>
        <w:pStyle w:val="SingleTxtG"/>
        <w:ind w:firstLine="567"/>
      </w:pPr>
      <w:r w:rsidRPr="00FA2449">
        <w:t>Au 1</w:t>
      </w:r>
      <w:r w:rsidRPr="00FA2449">
        <w:rPr>
          <w:vertAlign w:val="superscript"/>
        </w:rPr>
        <w:t>er</w:t>
      </w:r>
      <w:r w:rsidRPr="00FA2449">
        <w:t> février 2019, l’état de la soumission des rapports initiaux était le suivant.</w:t>
      </w:r>
    </w:p>
    <w:tbl>
      <w:tblPr>
        <w:tblW w:w="7370" w:type="dxa"/>
        <w:tblInd w:w="1134" w:type="dxa"/>
        <w:tblLayout w:type="fixed"/>
        <w:tblCellMar>
          <w:left w:w="0" w:type="dxa"/>
          <w:right w:w="0" w:type="dxa"/>
        </w:tblCellMar>
        <w:tblLook w:val="01E0" w:firstRow="1" w:lastRow="1" w:firstColumn="1" w:lastColumn="1" w:noHBand="0" w:noVBand="0"/>
      </w:tblPr>
      <w:tblGrid>
        <w:gridCol w:w="3402"/>
        <w:gridCol w:w="1843"/>
        <w:gridCol w:w="2125"/>
      </w:tblGrid>
      <w:tr w:rsidR="004C5EBA" w:rsidRPr="004C5EBA" w:rsidTr="004C5EBA">
        <w:trPr>
          <w:cantSplit/>
          <w:tblHeader/>
        </w:trPr>
        <w:tc>
          <w:tcPr>
            <w:tcW w:w="3402" w:type="dxa"/>
            <w:vMerge w:val="restart"/>
            <w:tcBorders>
              <w:top w:val="single" w:sz="4" w:space="0" w:color="auto"/>
            </w:tcBorders>
            <w:shd w:val="clear" w:color="auto" w:fill="auto"/>
            <w:vAlign w:val="bottom"/>
          </w:tcPr>
          <w:p w:rsidR="004C5EBA" w:rsidRPr="004C5EBA" w:rsidRDefault="004C5EBA" w:rsidP="004C5EBA">
            <w:pPr>
              <w:spacing w:before="80" w:after="80"/>
              <w:ind w:right="113"/>
              <w:rPr>
                <w:i/>
                <w:sz w:val="16"/>
                <w:szCs w:val="16"/>
              </w:rPr>
            </w:pPr>
            <w:r w:rsidRPr="004C5EBA">
              <w:rPr>
                <w:i/>
                <w:sz w:val="16"/>
                <w:szCs w:val="16"/>
              </w:rPr>
              <w:t>État partie (depuis)</w:t>
            </w:r>
          </w:p>
        </w:tc>
        <w:tc>
          <w:tcPr>
            <w:tcW w:w="3968" w:type="dxa"/>
            <w:gridSpan w:val="2"/>
            <w:tcBorders>
              <w:top w:val="single" w:sz="4" w:space="0" w:color="auto"/>
              <w:bottom w:val="single" w:sz="4" w:space="0" w:color="auto"/>
            </w:tcBorders>
            <w:shd w:val="clear" w:color="auto" w:fill="auto"/>
            <w:vAlign w:val="bottom"/>
          </w:tcPr>
          <w:p w:rsidR="004C5EBA" w:rsidRPr="004C5EBA" w:rsidRDefault="004C5EBA" w:rsidP="004C5EBA">
            <w:pPr>
              <w:spacing w:before="80" w:after="80" w:line="200" w:lineRule="exact"/>
              <w:ind w:right="113"/>
              <w:jc w:val="center"/>
              <w:rPr>
                <w:i/>
                <w:sz w:val="16"/>
                <w:szCs w:val="16"/>
              </w:rPr>
            </w:pPr>
            <w:r w:rsidRPr="004C5EBA">
              <w:rPr>
                <w:i/>
                <w:sz w:val="16"/>
                <w:szCs w:val="16"/>
              </w:rPr>
              <w:t>Rapports initiaux</w:t>
            </w:r>
          </w:p>
        </w:tc>
      </w:tr>
      <w:tr w:rsidR="004C5EBA" w:rsidRPr="004C5EBA" w:rsidTr="004C5EBA">
        <w:trPr>
          <w:cantSplit/>
          <w:tblHeader/>
        </w:trPr>
        <w:tc>
          <w:tcPr>
            <w:tcW w:w="3402" w:type="dxa"/>
            <w:vMerge/>
            <w:shd w:val="clear" w:color="auto" w:fill="auto"/>
          </w:tcPr>
          <w:p w:rsidR="004C5EBA" w:rsidRPr="004C5EBA" w:rsidRDefault="004C5EBA" w:rsidP="004C5EBA">
            <w:pPr>
              <w:spacing w:before="80" w:after="80"/>
              <w:ind w:right="113"/>
              <w:rPr>
                <w:i/>
                <w:sz w:val="16"/>
                <w:szCs w:val="16"/>
              </w:rPr>
            </w:pPr>
          </w:p>
        </w:tc>
        <w:tc>
          <w:tcPr>
            <w:tcW w:w="1843" w:type="dxa"/>
            <w:tcBorders>
              <w:top w:val="single" w:sz="4" w:space="0" w:color="auto"/>
            </w:tcBorders>
            <w:shd w:val="clear" w:color="auto" w:fill="auto"/>
          </w:tcPr>
          <w:p w:rsidR="004C5EBA" w:rsidRPr="004C5EBA" w:rsidRDefault="004C5EBA" w:rsidP="004C5EBA">
            <w:pPr>
              <w:spacing w:before="80" w:after="80"/>
              <w:ind w:right="113"/>
              <w:rPr>
                <w:i/>
                <w:sz w:val="16"/>
                <w:szCs w:val="16"/>
              </w:rPr>
            </w:pPr>
            <w:r w:rsidRPr="004C5EBA">
              <w:rPr>
                <w:i/>
                <w:sz w:val="16"/>
                <w:szCs w:val="16"/>
              </w:rPr>
              <w:t>Rapport attendu depuis le</w:t>
            </w:r>
          </w:p>
        </w:tc>
        <w:tc>
          <w:tcPr>
            <w:tcW w:w="2125" w:type="dxa"/>
            <w:tcBorders>
              <w:top w:val="single" w:sz="4" w:space="0" w:color="auto"/>
            </w:tcBorders>
            <w:shd w:val="clear" w:color="auto" w:fill="auto"/>
          </w:tcPr>
          <w:p w:rsidR="004C5EBA" w:rsidRPr="004C5EBA" w:rsidRDefault="004C5EBA" w:rsidP="004C5EBA">
            <w:pPr>
              <w:spacing w:before="80" w:after="80"/>
              <w:ind w:right="113"/>
              <w:rPr>
                <w:i/>
                <w:sz w:val="16"/>
                <w:szCs w:val="16"/>
              </w:rPr>
            </w:pPr>
            <w:r w:rsidRPr="004C5EBA">
              <w:rPr>
                <w:i/>
                <w:sz w:val="16"/>
                <w:szCs w:val="16"/>
              </w:rPr>
              <w:t>Rapport attendu le/reçu le</w:t>
            </w:r>
          </w:p>
        </w:tc>
      </w:tr>
      <w:tr w:rsidR="004C5EBA" w:rsidRPr="004C5EBA" w:rsidTr="004C5EBA">
        <w:trPr>
          <w:cantSplit/>
          <w:trHeight w:hRule="exact" w:val="113"/>
          <w:tblHeader/>
        </w:trPr>
        <w:tc>
          <w:tcPr>
            <w:tcW w:w="3402" w:type="dxa"/>
            <w:tcBorders>
              <w:top w:val="single" w:sz="12" w:space="0" w:color="auto"/>
            </w:tcBorders>
            <w:shd w:val="clear" w:color="auto" w:fill="auto"/>
          </w:tcPr>
          <w:p w:rsidR="004C5EBA" w:rsidRPr="004C5EBA" w:rsidRDefault="004C5EBA" w:rsidP="00EB4AD6">
            <w:pPr>
              <w:spacing w:before="40" w:after="120"/>
              <w:ind w:right="113"/>
            </w:pPr>
          </w:p>
        </w:tc>
        <w:tc>
          <w:tcPr>
            <w:tcW w:w="3968" w:type="dxa"/>
            <w:gridSpan w:val="2"/>
            <w:tcBorders>
              <w:top w:val="single" w:sz="12" w:space="0" w:color="auto"/>
            </w:tcBorders>
            <w:shd w:val="clear" w:color="auto" w:fill="auto"/>
          </w:tcPr>
          <w:p w:rsidR="004C5EBA" w:rsidRPr="004C5EBA" w:rsidRDefault="004C5EBA" w:rsidP="00EB4AD6">
            <w:pPr>
              <w:spacing w:before="40" w:after="120"/>
              <w:ind w:right="113"/>
            </w:pPr>
          </w:p>
        </w:tc>
      </w:tr>
      <w:tr w:rsidR="004C5EBA" w:rsidRPr="004C5EBA" w:rsidTr="00EB4AD6">
        <w:trPr>
          <w:cantSplit/>
          <w:tblHeader/>
        </w:trPr>
        <w:tc>
          <w:tcPr>
            <w:tcW w:w="3402" w:type="dxa"/>
            <w:shd w:val="clear" w:color="auto" w:fill="auto"/>
          </w:tcPr>
          <w:p w:rsidR="004C5EBA" w:rsidRPr="004C5EBA" w:rsidRDefault="004C5EBA" w:rsidP="00EB4AD6">
            <w:pPr>
              <w:spacing w:before="40" w:after="120"/>
              <w:ind w:right="113"/>
            </w:pPr>
            <w:r w:rsidRPr="004C5EBA">
              <w:t>Bahamas (2018)</w:t>
            </w:r>
          </w:p>
        </w:tc>
        <w:tc>
          <w:tcPr>
            <w:tcW w:w="1843" w:type="dxa"/>
            <w:shd w:val="clear" w:color="auto" w:fill="auto"/>
          </w:tcPr>
          <w:p w:rsidR="004C5EBA" w:rsidRPr="004C5EBA" w:rsidRDefault="004C5EBA" w:rsidP="00EB4AD6">
            <w:pPr>
              <w:spacing w:before="40" w:after="120"/>
              <w:ind w:right="113"/>
            </w:pPr>
            <w:r w:rsidRPr="004C5EBA">
              <w:t>-</w:t>
            </w:r>
          </w:p>
        </w:tc>
        <w:tc>
          <w:tcPr>
            <w:tcW w:w="2125" w:type="dxa"/>
            <w:shd w:val="clear" w:color="auto" w:fill="auto"/>
          </w:tcPr>
          <w:p w:rsidR="004C5EBA" w:rsidRPr="004C5EBA" w:rsidRDefault="004C5EBA" w:rsidP="004C5EBA">
            <w:pPr>
              <w:spacing w:before="40" w:after="120"/>
            </w:pPr>
            <w:r w:rsidRPr="004C5EBA">
              <w:t>Attendu le 1</w:t>
            </w:r>
            <w:r w:rsidRPr="004C5EBA">
              <w:rPr>
                <w:vertAlign w:val="superscript"/>
              </w:rPr>
              <w:t>er</w:t>
            </w:r>
            <w:r w:rsidRPr="004C5EBA">
              <w:t> juillet 2019</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Bangladesh (1998)</w:t>
            </w:r>
          </w:p>
        </w:tc>
        <w:tc>
          <w:tcPr>
            <w:tcW w:w="1843" w:type="dxa"/>
            <w:shd w:val="clear" w:color="auto" w:fill="auto"/>
          </w:tcPr>
          <w:p w:rsidR="00FA2449" w:rsidRPr="004C5EBA" w:rsidRDefault="00FA2449" w:rsidP="004C5EBA">
            <w:pPr>
              <w:spacing w:before="40" w:after="120"/>
              <w:ind w:right="113"/>
            </w:pPr>
            <w:r w:rsidRPr="004C5EBA">
              <w:t>4 novembre 1999</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Botswana (2000)</w:t>
            </w:r>
          </w:p>
        </w:tc>
        <w:tc>
          <w:tcPr>
            <w:tcW w:w="1843" w:type="dxa"/>
            <w:shd w:val="clear" w:color="auto" w:fill="auto"/>
          </w:tcPr>
          <w:p w:rsidR="00FA2449" w:rsidRPr="004C5EBA" w:rsidRDefault="00FA2449" w:rsidP="004C5EBA">
            <w:pPr>
              <w:spacing w:before="40" w:after="120"/>
              <w:ind w:right="113"/>
            </w:pPr>
            <w:r w:rsidRPr="004C5EBA">
              <w:t>7 octobre 2001</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Comores (2017)</w:t>
            </w:r>
          </w:p>
        </w:tc>
        <w:tc>
          <w:tcPr>
            <w:tcW w:w="1843" w:type="dxa"/>
            <w:shd w:val="clear" w:color="auto" w:fill="auto"/>
          </w:tcPr>
          <w:p w:rsidR="00FA2449" w:rsidRPr="004C5EBA" w:rsidRDefault="00FA2449" w:rsidP="004C5EBA">
            <w:pPr>
              <w:spacing w:before="40" w:after="120"/>
              <w:ind w:right="113"/>
            </w:pPr>
            <w:r w:rsidRPr="004C5EBA">
              <w:t>25 juin 2018</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Côte d’</w:t>
            </w:r>
            <w:proofErr w:type="spellStart"/>
            <w:r w:rsidRPr="004C5EBA">
              <w:t>Ivoire</w:t>
            </w:r>
            <w:r w:rsidRPr="009E64C7">
              <w:rPr>
                <w:i/>
                <w:sz w:val="16"/>
                <w:szCs w:val="16"/>
                <w:vertAlign w:val="superscript"/>
              </w:rPr>
              <w:t>a</w:t>
            </w:r>
            <w:proofErr w:type="spellEnd"/>
            <w:r w:rsidRPr="004C5EBA">
              <w:t xml:space="preserve"> (1995)</w:t>
            </w:r>
          </w:p>
        </w:tc>
        <w:tc>
          <w:tcPr>
            <w:tcW w:w="1843" w:type="dxa"/>
            <w:shd w:val="clear" w:color="auto" w:fill="auto"/>
          </w:tcPr>
          <w:p w:rsidR="00FA2449" w:rsidRPr="004C5EBA" w:rsidRDefault="00FA2449" w:rsidP="004C5EBA">
            <w:pPr>
              <w:spacing w:before="40" w:after="120"/>
              <w:ind w:right="113"/>
            </w:pPr>
            <w:r w:rsidRPr="004C5EBA">
              <w:t>16 janvier 1997</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Émirats arabes unis (2012)</w:t>
            </w:r>
          </w:p>
        </w:tc>
        <w:tc>
          <w:tcPr>
            <w:tcW w:w="1843" w:type="dxa"/>
            <w:shd w:val="clear" w:color="auto" w:fill="auto"/>
          </w:tcPr>
          <w:p w:rsidR="00FA2449" w:rsidRPr="004C5EBA" w:rsidRDefault="00FA2449" w:rsidP="004C5EBA">
            <w:pPr>
              <w:spacing w:before="40" w:after="120"/>
              <w:ind w:right="113"/>
            </w:pPr>
            <w:r w:rsidRPr="004C5EBA">
              <w:t>-</w:t>
            </w:r>
          </w:p>
        </w:tc>
        <w:tc>
          <w:tcPr>
            <w:tcW w:w="2125" w:type="dxa"/>
            <w:shd w:val="clear" w:color="auto" w:fill="auto"/>
          </w:tcPr>
          <w:p w:rsidR="00FA2449" w:rsidRPr="004C5EBA" w:rsidRDefault="00FA2449" w:rsidP="004C5EBA">
            <w:pPr>
              <w:spacing w:before="40" w:after="120"/>
              <w:ind w:right="113"/>
            </w:pPr>
            <w:r w:rsidRPr="004C5EBA">
              <w:t>Reçu le 20 juin 2018</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Érythrée (2014)</w:t>
            </w:r>
          </w:p>
        </w:tc>
        <w:tc>
          <w:tcPr>
            <w:tcW w:w="1843" w:type="dxa"/>
            <w:shd w:val="clear" w:color="auto" w:fill="auto"/>
          </w:tcPr>
          <w:p w:rsidR="00FA2449" w:rsidRPr="004C5EBA" w:rsidRDefault="00FA2449" w:rsidP="004C5EBA">
            <w:pPr>
              <w:spacing w:before="40" w:after="120"/>
              <w:ind w:right="113"/>
            </w:pPr>
            <w:r w:rsidRPr="004C5EBA">
              <w:t>25 octobre 2015</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proofErr w:type="spellStart"/>
            <w:r w:rsidRPr="004C5EBA">
              <w:t>Eswatini</w:t>
            </w:r>
            <w:proofErr w:type="spellEnd"/>
            <w:r w:rsidRPr="004C5EBA">
              <w:t xml:space="preserve"> (2004)</w:t>
            </w:r>
          </w:p>
        </w:tc>
        <w:tc>
          <w:tcPr>
            <w:tcW w:w="1843" w:type="dxa"/>
            <w:shd w:val="clear" w:color="auto" w:fill="auto"/>
          </w:tcPr>
          <w:p w:rsidR="00FA2449" w:rsidRPr="004C5EBA" w:rsidRDefault="00FA2449" w:rsidP="004C5EBA">
            <w:pPr>
              <w:spacing w:before="40" w:after="120"/>
              <w:ind w:right="113"/>
            </w:pPr>
            <w:r w:rsidRPr="004C5EBA">
              <w:t>25 avril 2005</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État de Palestine (2014)</w:t>
            </w:r>
          </w:p>
        </w:tc>
        <w:tc>
          <w:tcPr>
            <w:tcW w:w="1843" w:type="dxa"/>
            <w:shd w:val="clear" w:color="auto" w:fill="auto"/>
          </w:tcPr>
          <w:p w:rsidR="00FA2449" w:rsidRPr="004C5EBA" w:rsidRDefault="00FA2449" w:rsidP="004C5EBA">
            <w:pPr>
              <w:spacing w:before="40" w:after="120"/>
              <w:ind w:right="113"/>
            </w:pPr>
            <w:r w:rsidRPr="004C5EBA">
              <w:t>2 mai 2015</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Fidji (2016)</w:t>
            </w:r>
          </w:p>
        </w:tc>
        <w:tc>
          <w:tcPr>
            <w:tcW w:w="1843" w:type="dxa"/>
            <w:shd w:val="clear" w:color="auto" w:fill="auto"/>
          </w:tcPr>
          <w:p w:rsidR="00FA2449" w:rsidRPr="004C5EBA" w:rsidRDefault="00FA2449" w:rsidP="004C5EBA">
            <w:pPr>
              <w:spacing w:before="40" w:after="120"/>
              <w:ind w:right="113"/>
            </w:pPr>
            <w:r w:rsidRPr="004C5EBA">
              <w:t>14 avril 2017</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Gambie (2018)</w:t>
            </w:r>
          </w:p>
        </w:tc>
        <w:tc>
          <w:tcPr>
            <w:tcW w:w="1843" w:type="dxa"/>
            <w:shd w:val="clear" w:color="auto" w:fill="auto"/>
          </w:tcPr>
          <w:p w:rsidR="00FA2449" w:rsidRPr="004C5EBA" w:rsidRDefault="00FA2449" w:rsidP="004C5EBA">
            <w:pPr>
              <w:spacing w:before="40" w:after="120"/>
              <w:ind w:right="113"/>
            </w:pPr>
            <w:r w:rsidRPr="004C5EBA">
              <w:t>-</w:t>
            </w:r>
          </w:p>
        </w:tc>
        <w:tc>
          <w:tcPr>
            <w:tcW w:w="2125" w:type="dxa"/>
            <w:shd w:val="clear" w:color="auto" w:fill="auto"/>
          </w:tcPr>
          <w:p w:rsidR="00FA2449" w:rsidRPr="004C5EBA" w:rsidRDefault="00FA2449" w:rsidP="004C5EBA">
            <w:pPr>
              <w:spacing w:before="40" w:after="120"/>
            </w:pPr>
            <w:r w:rsidRPr="004C5EBA">
              <w:t>Attendu le 28 octobre 2019</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Guinée</w:t>
            </w:r>
            <w:r w:rsidRPr="004C5EBA">
              <w:noBreakHyphen/>
              <w:t>Bissau (2013)</w:t>
            </w:r>
          </w:p>
        </w:tc>
        <w:tc>
          <w:tcPr>
            <w:tcW w:w="1843" w:type="dxa"/>
            <w:shd w:val="clear" w:color="auto" w:fill="auto"/>
          </w:tcPr>
          <w:p w:rsidR="00FA2449" w:rsidRPr="004C5EBA" w:rsidRDefault="00FA2449" w:rsidP="004C5EBA">
            <w:pPr>
              <w:spacing w:before="40" w:after="120"/>
              <w:ind w:right="113"/>
            </w:pPr>
            <w:r w:rsidRPr="004C5EBA">
              <w:t>24 octobre 2014</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Guinée équatoriale (2002)</w:t>
            </w:r>
          </w:p>
        </w:tc>
        <w:tc>
          <w:tcPr>
            <w:tcW w:w="1843" w:type="dxa"/>
            <w:shd w:val="clear" w:color="auto" w:fill="auto"/>
          </w:tcPr>
          <w:p w:rsidR="00FA2449" w:rsidRPr="004C5EBA" w:rsidRDefault="00FA2449" w:rsidP="004C5EBA">
            <w:pPr>
              <w:spacing w:before="40" w:after="120"/>
              <w:ind w:right="113"/>
            </w:pPr>
            <w:r w:rsidRPr="004C5EBA">
              <w:t>6 novembre 2003</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Îles Marshall (2018)</w:t>
            </w:r>
          </w:p>
        </w:tc>
        <w:tc>
          <w:tcPr>
            <w:tcW w:w="1843" w:type="dxa"/>
            <w:shd w:val="clear" w:color="auto" w:fill="auto"/>
          </w:tcPr>
          <w:p w:rsidR="00FA2449" w:rsidRPr="004C5EBA" w:rsidRDefault="00FA2449" w:rsidP="004C5EBA">
            <w:pPr>
              <w:spacing w:before="40" w:after="120"/>
              <w:ind w:right="113"/>
            </w:pPr>
            <w:r w:rsidRPr="004C5EBA">
              <w:t>-</w:t>
            </w:r>
          </w:p>
        </w:tc>
        <w:tc>
          <w:tcPr>
            <w:tcW w:w="2125" w:type="dxa"/>
            <w:shd w:val="clear" w:color="auto" w:fill="auto"/>
          </w:tcPr>
          <w:p w:rsidR="00FA2449" w:rsidRPr="004C5EBA" w:rsidRDefault="00FA2449" w:rsidP="004C5EBA">
            <w:pPr>
              <w:spacing w:before="40" w:after="120"/>
              <w:ind w:right="113"/>
            </w:pPr>
            <w:r w:rsidRPr="004C5EBA">
              <w:t>Attendu le 12 avril 2019</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proofErr w:type="spellStart"/>
            <w:r w:rsidRPr="004C5EBA">
              <w:t>Lesotho</w:t>
            </w:r>
            <w:r w:rsidRPr="009E64C7">
              <w:rPr>
                <w:i/>
                <w:sz w:val="16"/>
                <w:szCs w:val="16"/>
                <w:vertAlign w:val="superscript"/>
              </w:rPr>
              <w:t>b</w:t>
            </w:r>
            <w:proofErr w:type="spellEnd"/>
            <w:r w:rsidRPr="004C5EBA">
              <w:t xml:space="preserve"> (2001)</w:t>
            </w:r>
          </w:p>
        </w:tc>
        <w:tc>
          <w:tcPr>
            <w:tcW w:w="1843" w:type="dxa"/>
            <w:shd w:val="clear" w:color="auto" w:fill="auto"/>
          </w:tcPr>
          <w:p w:rsidR="00FA2449" w:rsidRPr="004C5EBA" w:rsidRDefault="00FA2449" w:rsidP="004C5EBA">
            <w:pPr>
              <w:spacing w:before="40" w:after="120"/>
              <w:ind w:right="113"/>
            </w:pPr>
            <w:r w:rsidRPr="004C5EBA">
              <w:t>11 décembre 2002</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Libéria (2004)</w:t>
            </w:r>
          </w:p>
        </w:tc>
        <w:tc>
          <w:tcPr>
            <w:tcW w:w="1843" w:type="dxa"/>
            <w:shd w:val="clear" w:color="auto" w:fill="auto"/>
          </w:tcPr>
          <w:p w:rsidR="00FA2449" w:rsidRPr="004C5EBA" w:rsidRDefault="00FA2449" w:rsidP="004C5EBA">
            <w:pPr>
              <w:spacing w:before="40" w:after="120"/>
              <w:ind w:right="113"/>
            </w:pPr>
            <w:r w:rsidRPr="004C5EBA">
              <w:t>22 octobre 2005</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proofErr w:type="spellStart"/>
            <w:r w:rsidRPr="004C5EBA">
              <w:t>Malawi</w:t>
            </w:r>
            <w:r w:rsidRPr="009E64C7">
              <w:rPr>
                <w:i/>
                <w:sz w:val="16"/>
                <w:szCs w:val="16"/>
                <w:vertAlign w:val="superscript"/>
              </w:rPr>
              <w:t>c</w:t>
            </w:r>
            <w:proofErr w:type="spellEnd"/>
            <w:r w:rsidRPr="004C5EBA">
              <w:t xml:space="preserve"> (1996)</w:t>
            </w:r>
          </w:p>
        </w:tc>
        <w:tc>
          <w:tcPr>
            <w:tcW w:w="1843" w:type="dxa"/>
            <w:shd w:val="clear" w:color="auto" w:fill="auto"/>
          </w:tcPr>
          <w:p w:rsidR="00FA2449" w:rsidRPr="004C5EBA" w:rsidRDefault="00FA2449" w:rsidP="004C5EBA">
            <w:pPr>
              <w:spacing w:before="40" w:after="120"/>
              <w:ind w:right="113"/>
            </w:pPr>
            <w:r w:rsidRPr="004C5EBA">
              <w:t>10 juillet 1997</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Mali (1999)</w:t>
            </w:r>
          </w:p>
        </w:tc>
        <w:tc>
          <w:tcPr>
            <w:tcW w:w="1843" w:type="dxa"/>
            <w:shd w:val="clear" w:color="auto" w:fill="auto"/>
          </w:tcPr>
          <w:p w:rsidR="00FA2449" w:rsidRPr="004C5EBA" w:rsidRDefault="00FA2449" w:rsidP="004C5EBA">
            <w:pPr>
              <w:spacing w:before="40" w:after="120"/>
              <w:ind w:right="113"/>
            </w:pPr>
            <w:r w:rsidRPr="004C5EBA">
              <w:t>27 mars 2000</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Nauru (2012)</w:t>
            </w:r>
          </w:p>
        </w:tc>
        <w:tc>
          <w:tcPr>
            <w:tcW w:w="1843" w:type="dxa"/>
            <w:shd w:val="clear" w:color="auto" w:fill="auto"/>
          </w:tcPr>
          <w:p w:rsidR="00FA2449" w:rsidRPr="004C5EBA" w:rsidRDefault="00FA2449" w:rsidP="004C5EBA">
            <w:pPr>
              <w:spacing w:before="40" w:after="120"/>
              <w:ind w:right="113"/>
            </w:pPr>
            <w:r w:rsidRPr="004C5EBA">
              <w:t>26 octobre 2013</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Niger (1998)</w:t>
            </w:r>
          </w:p>
        </w:tc>
        <w:tc>
          <w:tcPr>
            <w:tcW w:w="1843" w:type="dxa"/>
            <w:shd w:val="clear" w:color="auto" w:fill="auto"/>
          </w:tcPr>
          <w:p w:rsidR="00FA2449" w:rsidRPr="004C5EBA" w:rsidRDefault="00FA2449" w:rsidP="004C5EBA">
            <w:pPr>
              <w:spacing w:before="40" w:after="120"/>
              <w:ind w:right="113"/>
            </w:pPr>
            <w:r w:rsidRPr="004C5EBA">
              <w:t>-</w:t>
            </w:r>
          </w:p>
        </w:tc>
        <w:tc>
          <w:tcPr>
            <w:tcW w:w="2125" w:type="dxa"/>
            <w:shd w:val="clear" w:color="auto" w:fill="auto"/>
          </w:tcPr>
          <w:p w:rsidR="00FA2449" w:rsidRPr="004C5EBA" w:rsidRDefault="00FA2449" w:rsidP="004C5EBA">
            <w:pPr>
              <w:spacing w:before="40" w:after="120"/>
              <w:ind w:right="113"/>
            </w:pPr>
            <w:r w:rsidRPr="004C5EBA">
              <w:t>Reçu le 8 juin 2018</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Nigéria (2001)</w:t>
            </w:r>
          </w:p>
        </w:tc>
        <w:tc>
          <w:tcPr>
            <w:tcW w:w="1843" w:type="dxa"/>
            <w:shd w:val="clear" w:color="auto" w:fill="auto"/>
          </w:tcPr>
          <w:p w:rsidR="00FA2449" w:rsidRPr="004C5EBA" w:rsidRDefault="00FA2449" w:rsidP="004C5EBA">
            <w:pPr>
              <w:spacing w:before="40" w:after="120"/>
              <w:ind w:right="113"/>
            </w:pPr>
            <w:r w:rsidRPr="004C5EBA">
              <w:t>28 juin 2002</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République centrafricaine (2016)</w:t>
            </w:r>
          </w:p>
        </w:tc>
        <w:tc>
          <w:tcPr>
            <w:tcW w:w="1843" w:type="dxa"/>
            <w:shd w:val="clear" w:color="auto" w:fill="auto"/>
          </w:tcPr>
          <w:p w:rsidR="00FA2449" w:rsidRPr="004C5EBA" w:rsidRDefault="00FA2449" w:rsidP="004C5EBA">
            <w:pPr>
              <w:spacing w:before="40" w:after="120"/>
              <w:ind w:right="113"/>
            </w:pPr>
            <w:r w:rsidRPr="004C5EBA">
              <w:t>10 novembre 2017</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République démocratique populaire lao (2012)</w:t>
            </w:r>
          </w:p>
        </w:tc>
        <w:tc>
          <w:tcPr>
            <w:tcW w:w="1843" w:type="dxa"/>
            <w:shd w:val="clear" w:color="auto" w:fill="auto"/>
          </w:tcPr>
          <w:p w:rsidR="00FA2449" w:rsidRPr="004C5EBA" w:rsidRDefault="00FA2449" w:rsidP="004C5EBA">
            <w:pPr>
              <w:spacing w:before="40" w:after="120"/>
              <w:ind w:right="113"/>
            </w:pPr>
            <w:r w:rsidRPr="004C5EBA">
              <w:t>26 octobre 2013</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 xml:space="preserve">République </w:t>
            </w:r>
            <w:proofErr w:type="spellStart"/>
            <w:r w:rsidRPr="004C5EBA">
              <w:t>dominicaine</w:t>
            </w:r>
            <w:r w:rsidRPr="009E64C7">
              <w:rPr>
                <w:i/>
                <w:sz w:val="16"/>
                <w:szCs w:val="16"/>
                <w:vertAlign w:val="superscript"/>
              </w:rPr>
              <w:t>d</w:t>
            </w:r>
            <w:proofErr w:type="spellEnd"/>
            <w:r w:rsidRPr="004C5EBA">
              <w:t xml:space="preserve"> (2012)</w:t>
            </w:r>
          </w:p>
        </w:tc>
        <w:tc>
          <w:tcPr>
            <w:tcW w:w="1843" w:type="dxa"/>
            <w:shd w:val="clear" w:color="auto" w:fill="auto"/>
          </w:tcPr>
          <w:p w:rsidR="00FA2449" w:rsidRPr="004C5EBA" w:rsidRDefault="00FA2449" w:rsidP="004C5EBA">
            <w:pPr>
              <w:spacing w:before="40" w:after="120"/>
              <w:ind w:right="113"/>
            </w:pPr>
            <w:r w:rsidRPr="004C5EBA">
              <w:t>23 février 2013</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Saint</w:t>
            </w:r>
            <w:r w:rsidRPr="004C5EBA">
              <w:noBreakHyphen/>
              <w:t>Marin (2006)</w:t>
            </w:r>
          </w:p>
        </w:tc>
        <w:tc>
          <w:tcPr>
            <w:tcW w:w="1843" w:type="dxa"/>
            <w:shd w:val="clear" w:color="auto" w:fill="auto"/>
          </w:tcPr>
          <w:p w:rsidR="00FA2449" w:rsidRPr="004C5EBA" w:rsidRDefault="00FA2449" w:rsidP="004C5EBA">
            <w:pPr>
              <w:spacing w:before="40" w:after="120"/>
              <w:ind w:right="113"/>
            </w:pPr>
            <w:r w:rsidRPr="004C5EBA">
              <w:t>27 décembre 2007</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Saint</w:t>
            </w:r>
            <w:r w:rsidRPr="004C5EBA">
              <w:noBreakHyphen/>
              <w:t>Vincent</w:t>
            </w:r>
            <w:r w:rsidRPr="004C5EBA">
              <w:noBreakHyphen/>
              <w:t>et</w:t>
            </w:r>
            <w:r w:rsidRPr="004C5EBA">
              <w:noBreakHyphen/>
              <w:t>les Grenadines (2001)</w:t>
            </w:r>
          </w:p>
        </w:tc>
        <w:tc>
          <w:tcPr>
            <w:tcW w:w="1843" w:type="dxa"/>
            <w:shd w:val="clear" w:color="auto" w:fill="auto"/>
          </w:tcPr>
          <w:p w:rsidR="00FA2449" w:rsidRPr="004C5EBA" w:rsidRDefault="00FA2449" w:rsidP="004C5EBA">
            <w:pPr>
              <w:spacing w:before="40" w:after="120"/>
              <w:ind w:right="113"/>
            </w:pPr>
            <w:r w:rsidRPr="004C5EBA">
              <w:t>30 août 2002</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Sao Tomé</w:t>
            </w:r>
            <w:r w:rsidRPr="004C5EBA">
              <w:noBreakHyphen/>
              <w:t>et</w:t>
            </w:r>
            <w:r w:rsidRPr="004C5EBA">
              <w:noBreakHyphen/>
              <w:t>Principe (2017)</w:t>
            </w:r>
          </w:p>
        </w:tc>
        <w:tc>
          <w:tcPr>
            <w:tcW w:w="1843" w:type="dxa"/>
            <w:shd w:val="clear" w:color="auto" w:fill="auto"/>
          </w:tcPr>
          <w:p w:rsidR="00FA2449" w:rsidRPr="004C5EBA" w:rsidRDefault="00FA2449" w:rsidP="004C5EBA">
            <w:pPr>
              <w:spacing w:before="40" w:after="120"/>
              <w:ind w:right="113"/>
            </w:pPr>
            <w:r w:rsidRPr="004C5EBA">
              <w:t>10 février 2018</w:t>
            </w:r>
          </w:p>
        </w:tc>
        <w:tc>
          <w:tcPr>
            <w:tcW w:w="2125" w:type="dxa"/>
            <w:shd w:val="clear" w:color="auto" w:fill="auto"/>
          </w:tcPr>
          <w:p w:rsidR="00FA2449" w:rsidRPr="004C5EBA" w:rsidRDefault="00FA2449" w:rsidP="004C5EBA">
            <w:pPr>
              <w:spacing w:before="40" w:after="120"/>
              <w:ind w:right="113"/>
            </w:pP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proofErr w:type="spellStart"/>
            <w:r w:rsidRPr="004C5EBA">
              <w:t>Somalie</w:t>
            </w:r>
            <w:r w:rsidRPr="009E64C7">
              <w:rPr>
                <w:i/>
                <w:sz w:val="16"/>
                <w:szCs w:val="16"/>
                <w:vertAlign w:val="superscript"/>
              </w:rPr>
              <w:t>e</w:t>
            </w:r>
            <w:proofErr w:type="spellEnd"/>
            <w:r w:rsidRPr="004C5EBA">
              <w:t xml:space="preserve"> (1990)</w:t>
            </w:r>
          </w:p>
        </w:tc>
        <w:tc>
          <w:tcPr>
            <w:tcW w:w="1843" w:type="dxa"/>
            <w:shd w:val="clear" w:color="auto" w:fill="auto"/>
          </w:tcPr>
          <w:p w:rsidR="00FA2449" w:rsidRPr="004C5EBA" w:rsidRDefault="00FA2449" w:rsidP="004C5EBA">
            <w:pPr>
              <w:spacing w:before="40" w:after="120"/>
              <w:ind w:right="113"/>
            </w:pPr>
            <w:r w:rsidRPr="004C5EBA">
              <w:t>22 février 1991</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shd w:val="clear" w:color="auto" w:fill="auto"/>
          </w:tcPr>
          <w:p w:rsidR="00FA2449" w:rsidRPr="004C5EBA" w:rsidRDefault="00FA2449" w:rsidP="004C5EBA">
            <w:pPr>
              <w:spacing w:before="40" w:after="120"/>
              <w:ind w:right="113"/>
            </w:pPr>
            <w:r w:rsidRPr="004C5EBA">
              <w:t xml:space="preserve">Soudan du Sud (2015) </w:t>
            </w:r>
          </w:p>
        </w:tc>
        <w:tc>
          <w:tcPr>
            <w:tcW w:w="1843" w:type="dxa"/>
            <w:shd w:val="clear" w:color="auto" w:fill="auto"/>
          </w:tcPr>
          <w:p w:rsidR="00FA2449" w:rsidRPr="004C5EBA" w:rsidRDefault="00FA2449" w:rsidP="004C5EBA">
            <w:pPr>
              <w:spacing w:before="40" w:after="120"/>
              <w:ind w:right="113"/>
            </w:pPr>
            <w:r w:rsidRPr="004C5EBA">
              <w:t>30 avril 2016</w:t>
            </w:r>
          </w:p>
        </w:tc>
        <w:tc>
          <w:tcPr>
            <w:tcW w:w="2125" w:type="dxa"/>
            <w:shd w:val="clear" w:color="auto" w:fill="auto"/>
          </w:tcPr>
          <w:p w:rsidR="00FA2449" w:rsidRPr="004C5EBA" w:rsidRDefault="00FA2449" w:rsidP="004C5EBA">
            <w:pPr>
              <w:spacing w:before="40" w:after="120"/>
              <w:ind w:right="113"/>
            </w:pPr>
            <w:r w:rsidRPr="004C5EBA">
              <w:t>-</w:t>
            </w:r>
          </w:p>
        </w:tc>
      </w:tr>
      <w:tr w:rsidR="00FA2449" w:rsidRPr="004C5EBA" w:rsidTr="004C5EBA">
        <w:trPr>
          <w:cantSplit/>
        </w:trPr>
        <w:tc>
          <w:tcPr>
            <w:tcW w:w="3402" w:type="dxa"/>
            <w:tcBorders>
              <w:bottom w:val="single" w:sz="12" w:space="0" w:color="auto"/>
            </w:tcBorders>
            <w:shd w:val="clear" w:color="auto" w:fill="auto"/>
          </w:tcPr>
          <w:p w:rsidR="00FA2449" w:rsidRPr="004C5EBA" w:rsidRDefault="00FA2449" w:rsidP="004C5EBA">
            <w:pPr>
              <w:spacing w:before="40" w:after="120"/>
              <w:ind w:right="113"/>
            </w:pPr>
            <w:r w:rsidRPr="004C5EBA">
              <w:t>Vanuatu (2011)</w:t>
            </w:r>
          </w:p>
        </w:tc>
        <w:tc>
          <w:tcPr>
            <w:tcW w:w="1843" w:type="dxa"/>
            <w:tcBorders>
              <w:bottom w:val="single" w:sz="12" w:space="0" w:color="auto"/>
            </w:tcBorders>
            <w:shd w:val="clear" w:color="auto" w:fill="auto"/>
          </w:tcPr>
          <w:p w:rsidR="00FA2449" w:rsidRPr="004C5EBA" w:rsidRDefault="00FA2449" w:rsidP="004C5EBA">
            <w:pPr>
              <w:spacing w:before="40" w:after="120"/>
              <w:ind w:right="113"/>
            </w:pPr>
            <w:r w:rsidRPr="004C5EBA">
              <w:t>11 août 2012</w:t>
            </w:r>
          </w:p>
        </w:tc>
        <w:tc>
          <w:tcPr>
            <w:tcW w:w="2125" w:type="dxa"/>
            <w:tcBorders>
              <w:bottom w:val="single" w:sz="12" w:space="0" w:color="auto"/>
            </w:tcBorders>
            <w:shd w:val="clear" w:color="auto" w:fill="auto"/>
          </w:tcPr>
          <w:p w:rsidR="00FA2449" w:rsidRPr="004C5EBA" w:rsidRDefault="00FA2449" w:rsidP="004C5EBA">
            <w:pPr>
              <w:spacing w:before="40" w:after="120"/>
            </w:pPr>
            <w:r w:rsidRPr="004C5EBA">
              <w:t>-</w:t>
            </w:r>
          </w:p>
        </w:tc>
      </w:tr>
    </w:tbl>
    <w:p w:rsidR="00FA2449" w:rsidRPr="00BD6C8C" w:rsidRDefault="00FA2449" w:rsidP="00073792">
      <w:pPr>
        <w:pStyle w:val="Notedebasdepage"/>
        <w:suppressAutoHyphens w:val="0"/>
        <w:kinsoku/>
        <w:overflowPunct/>
        <w:autoSpaceDE/>
        <w:autoSpaceDN/>
        <w:adjustRightInd/>
        <w:snapToGrid/>
        <w:spacing w:line="240" w:lineRule="atLeast"/>
        <w:ind w:firstLine="170"/>
      </w:pPr>
      <w:r w:rsidRPr="00BD6C8C">
        <w:rPr>
          <w:i/>
          <w:vertAlign w:val="superscript"/>
        </w:rPr>
        <w:lastRenderedPageBreak/>
        <w:t>a</w:t>
      </w:r>
      <w:r w:rsidRPr="00BD6C8C">
        <w:rPr>
          <w:i/>
        </w:rPr>
        <w:t xml:space="preserve">  </w:t>
      </w:r>
      <w:r w:rsidRPr="00073792">
        <w:t>Le 29 janvier 2016, l’État partie a accepté la procédure simplifiée de soumission des rapports proposée par le Comité en raison de l’importance du retard de son rapport initial.</w:t>
      </w:r>
    </w:p>
    <w:p w:rsidR="00FA2449" w:rsidRPr="00BD6C8C" w:rsidRDefault="00FA2449" w:rsidP="00073792">
      <w:pPr>
        <w:pStyle w:val="Notedebasdepage"/>
        <w:suppressAutoHyphens w:val="0"/>
        <w:kinsoku/>
        <w:overflowPunct/>
        <w:autoSpaceDE/>
        <w:autoSpaceDN/>
        <w:adjustRightInd/>
        <w:snapToGrid/>
        <w:spacing w:line="240" w:lineRule="atLeast"/>
        <w:ind w:firstLine="170"/>
        <w:rPr>
          <w:szCs w:val="18"/>
        </w:rPr>
      </w:pPr>
      <w:r w:rsidRPr="00BD6C8C">
        <w:rPr>
          <w:i/>
          <w:szCs w:val="18"/>
          <w:vertAlign w:val="superscript"/>
        </w:rPr>
        <w:t>b</w:t>
      </w:r>
      <w:r w:rsidRPr="00BD6C8C">
        <w:rPr>
          <w:szCs w:val="18"/>
        </w:rPr>
        <w:t xml:space="preserve">  Le </w:t>
      </w:r>
      <w:r w:rsidRPr="00620C86">
        <w:t>23</w:t>
      </w:r>
      <w:r w:rsidRPr="00620C86">
        <w:rPr>
          <w:szCs w:val="18"/>
        </w:rPr>
        <w:t> j</w:t>
      </w:r>
      <w:r w:rsidRPr="00BD6C8C">
        <w:rPr>
          <w:szCs w:val="18"/>
        </w:rPr>
        <w:t>uillet 2018, l’État partie a accepté la procédure simplifiée de soumission des rapports proposée par le Comité en raison de l’importance du retard de son rapport initial.</w:t>
      </w:r>
    </w:p>
    <w:p w:rsidR="00FA2449" w:rsidRDefault="00FA2449" w:rsidP="00073792">
      <w:pPr>
        <w:pStyle w:val="Notedebasdepage"/>
        <w:suppressAutoHyphens w:val="0"/>
        <w:kinsoku/>
        <w:overflowPunct/>
        <w:autoSpaceDE/>
        <w:autoSpaceDN/>
        <w:adjustRightInd/>
        <w:snapToGrid/>
        <w:spacing w:line="240" w:lineRule="atLeast"/>
        <w:ind w:firstLine="170"/>
        <w:rPr>
          <w:szCs w:val="18"/>
        </w:rPr>
      </w:pPr>
      <w:r w:rsidRPr="00BD6C8C">
        <w:rPr>
          <w:i/>
          <w:szCs w:val="18"/>
          <w:vertAlign w:val="superscript"/>
        </w:rPr>
        <w:t>c</w:t>
      </w:r>
      <w:r w:rsidRPr="00BD6C8C">
        <w:rPr>
          <w:szCs w:val="18"/>
        </w:rPr>
        <w:t xml:space="preserve">  </w:t>
      </w:r>
      <w:r w:rsidRPr="00620C86">
        <w:rPr>
          <w:szCs w:val="18"/>
        </w:rPr>
        <w:t xml:space="preserve">Le </w:t>
      </w:r>
      <w:r w:rsidRPr="00620C86">
        <w:t>8</w:t>
      </w:r>
      <w:r w:rsidRPr="00620C86">
        <w:rPr>
          <w:szCs w:val="18"/>
        </w:rPr>
        <w:t> décembre</w:t>
      </w:r>
      <w:r w:rsidRPr="00BD6C8C">
        <w:rPr>
          <w:szCs w:val="18"/>
        </w:rPr>
        <w:t xml:space="preserve"> 2016, l’État partie a accepté la procédure simplifiée de soumission des rapports proposée par le Comité en raison de l’importance du retard de son rapport initial.</w:t>
      </w:r>
    </w:p>
    <w:p w:rsidR="00FA2449" w:rsidRPr="00BD6C8C" w:rsidRDefault="00FA2449" w:rsidP="00073792">
      <w:pPr>
        <w:pStyle w:val="Notedebasdepage"/>
        <w:suppressAutoHyphens w:val="0"/>
        <w:kinsoku/>
        <w:overflowPunct/>
        <w:autoSpaceDE/>
        <w:autoSpaceDN/>
        <w:adjustRightInd/>
        <w:snapToGrid/>
        <w:spacing w:line="240" w:lineRule="atLeast"/>
        <w:ind w:firstLine="170"/>
        <w:rPr>
          <w:szCs w:val="18"/>
        </w:rPr>
      </w:pPr>
      <w:r w:rsidRPr="00BD6C8C">
        <w:rPr>
          <w:i/>
          <w:szCs w:val="18"/>
          <w:vertAlign w:val="superscript"/>
        </w:rPr>
        <w:t>d</w:t>
      </w:r>
      <w:r w:rsidRPr="00BD6C8C">
        <w:rPr>
          <w:i/>
          <w:szCs w:val="18"/>
        </w:rPr>
        <w:t xml:space="preserve">  </w:t>
      </w:r>
      <w:r w:rsidRPr="00BD6C8C">
        <w:rPr>
          <w:szCs w:val="18"/>
        </w:rPr>
        <w:t xml:space="preserve">Le 30 mai 2018, l’État partie a accepté la procédure simplifiée de soumission des rapports proposée par le Comité en raison de l’importance du retard de son rapport initial. </w:t>
      </w:r>
    </w:p>
    <w:p w:rsidR="00FA2449" w:rsidRDefault="00FA2449" w:rsidP="00073792">
      <w:pPr>
        <w:pStyle w:val="Notedebasdepage"/>
        <w:suppressAutoHyphens w:val="0"/>
        <w:kinsoku/>
        <w:overflowPunct/>
        <w:autoSpaceDE/>
        <w:autoSpaceDN/>
        <w:adjustRightInd/>
        <w:snapToGrid/>
        <w:spacing w:line="240" w:lineRule="atLeast"/>
        <w:ind w:firstLine="170"/>
        <w:rPr>
          <w:szCs w:val="18"/>
        </w:rPr>
      </w:pPr>
      <w:r w:rsidRPr="00BD6C8C">
        <w:rPr>
          <w:i/>
          <w:szCs w:val="18"/>
          <w:vertAlign w:val="superscript"/>
        </w:rPr>
        <w:t>e</w:t>
      </w:r>
      <w:r w:rsidRPr="00BD6C8C">
        <w:rPr>
          <w:i/>
          <w:szCs w:val="18"/>
        </w:rPr>
        <w:t xml:space="preserve">  </w:t>
      </w:r>
      <w:r w:rsidRPr="00BD6C8C">
        <w:rPr>
          <w:szCs w:val="18"/>
        </w:rPr>
        <w:t>Le 2 février 2017, l’État partie a accepté la procédure simplifiée de soumission des rapports proposée par le Comité en raison de l’importance du retard de son rapport initial.</w:t>
      </w:r>
    </w:p>
    <w:p w:rsidR="009E50B5" w:rsidRPr="00BD6C8C" w:rsidRDefault="009E50B5" w:rsidP="00073792">
      <w:pPr>
        <w:pStyle w:val="H23G"/>
      </w:pPr>
      <w:r w:rsidRPr="00BD6C8C">
        <w:tab/>
      </w:r>
      <w:r w:rsidRPr="00BD6C8C">
        <w:tab/>
        <w:t>Rapports périodiques</w:t>
      </w:r>
    </w:p>
    <w:p w:rsidR="009E50B5" w:rsidRDefault="009E50B5" w:rsidP="00073792">
      <w:pPr>
        <w:pStyle w:val="SingleTxtG"/>
        <w:ind w:firstLine="567"/>
      </w:pPr>
      <w:r w:rsidRPr="00BD6C8C">
        <w:t>Au 1</w:t>
      </w:r>
      <w:r w:rsidRPr="00BD6C8C">
        <w:rPr>
          <w:vertAlign w:val="superscript"/>
        </w:rPr>
        <w:t>er</w:t>
      </w:r>
      <w:r w:rsidRPr="00BD6C8C">
        <w:t> février 2019, l’état de la soumission des rapports périodiques était le suivant.</w:t>
      </w:r>
    </w:p>
    <w:tbl>
      <w:tblPr>
        <w:tblW w:w="8504" w:type="dxa"/>
        <w:tblInd w:w="1134" w:type="dxa"/>
        <w:tblLayout w:type="fixed"/>
        <w:tblCellMar>
          <w:left w:w="0" w:type="dxa"/>
          <w:right w:w="0" w:type="dxa"/>
        </w:tblCellMar>
        <w:tblLook w:val="01E0" w:firstRow="1" w:lastRow="1" w:firstColumn="1" w:lastColumn="1" w:noHBand="0" w:noVBand="0"/>
      </w:tblPr>
      <w:tblGrid>
        <w:gridCol w:w="2127"/>
        <w:gridCol w:w="2125"/>
        <w:gridCol w:w="1702"/>
        <w:gridCol w:w="2550"/>
      </w:tblGrid>
      <w:tr w:rsidR="00073792" w:rsidRPr="00073792" w:rsidTr="00815F2F">
        <w:trPr>
          <w:cantSplit/>
          <w:tblHeader/>
        </w:trPr>
        <w:tc>
          <w:tcPr>
            <w:tcW w:w="2127" w:type="dxa"/>
            <w:vMerge w:val="restart"/>
            <w:tcBorders>
              <w:top w:val="single" w:sz="4" w:space="0" w:color="auto"/>
            </w:tcBorders>
            <w:shd w:val="clear" w:color="auto" w:fill="auto"/>
            <w:vAlign w:val="bottom"/>
          </w:tcPr>
          <w:p w:rsidR="00073792" w:rsidRPr="00073792" w:rsidRDefault="00073792" w:rsidP="00073792">
            <w:pPr>
              <w:spacing w:before="80" w:after="80" w:line="200" w:lineRule="exact"/>
              <w:ind w:right="113"/>
              <w:rPr>
                <w:i/>
                <w:sz w:val="16"/>
                <w:szCs w:val="16"/>
              </w:rPr>
            </w:pPr>
            <w:r w:rsidRPr="00073792">
              <w:rPr>
                <w:i/>
                <w:sz w:val="16"/>
                <w:szCs w:val="16"/>
              </w:rPr>
              <w:t>État partie (depuis)</w:t>
            </w:r>
          </w:p>
        </w:tc>
        <w:tc>
          <w:tcPr>
            <w:tcW w:w="6377" w:type="dxa"/>
            <w:gridSpan w:val="3"/>
            <w:tcBorders>
              <w:top w:val="single" w:sz="4" w:space="0" w:color="auto"/>
              <w:bottom w:val="single" w:sz="4" w:space="0" w:color="auto"/>
            </w:tcBorders>
            <w:shd w:val="clear" w:color="auto" w:fill="auto"/>
          </w:tcPr>
          <w:p w:rsidR="00073792" w:rsidRPr="00073792" w:rsidRDefault="00073792" w:rsidP="00073792">
            <w:pPr>
              <w:spacing w:before="80" w:after="80" w:line="200" w:lineRule="exact"/>
              <w:ind w:right="113"/>
              <w:jc w:val="center"/>
              <w:rPr>
                <w:i/>
                <w:sz w:val="16"/>
                <w:szCs w:val="16"/>
              </w:rPr>
            </w:pPr>
            <w:r w:rsidRPr="00073792">
              <w:rPr>
                <w:i/>
                <w:sz w:val="16"/>
                <w:szCs w:val="16"/>
              </w:rPr>
              <w:t>Rapports périodiques</w:t>
            </w:r>
          </w:p>
        </w:tc>
      </w:tr>
      <w:tr w:rsidR="00073792" w:rsidRPr="00073792" w:rsidTr="00764E5B">
        <w:trPr>
          <w:cantSplit/>
          <w:tblHeader/>
        </w:trPr>
        <w:tc>
          <w:tcPr>
            <w:tcW w:w="2127" w:type="dxa"/>
            <w:vMerge/>
            <w:shd w:val="clear" w:color="auto" w:fill="auto"/>
          </w:tcPr>
          <w:p w:rsidR="00073792" w:rsidRPr="00073792" w:rsidRDefault="00073792" w:rsidP="00073792">
            <w:pPr>
              <w:spacing w:before="80" w:after="80" w:line="200" w:lineRule="exact"/>
              <w:ind w:right="113"/>
              <w:rPr>
                <w:i/>
                <w:sz w:val="16"/>
                <w:szCs w:val="16"/>
              </w:rPr>
            </w:pPr>
          </w:p>
        </w:tc>
        <w:tc>
          <w:tcPr>
            <w:tcW w:w="2125" w:type="dxa"/>
            <w:tcBorders>
              <w:top w:val="single" w:sz="4" w:space="0" w:color="auto"/>
              <w:bottom w:val="single" w:sz="12" w:space="0" w:color="auto"/>
            </w:tcBorders>
            <w:shd w:val="clear" w:color="auto" w:fill="auto"/>
          </w:tcPr>
          <w:p w:rsidR="00073792" w:rsidRPr="00073792" w:rsidRDefault="00073792" w:rsidP="00073792">
            <w:pPr>
              <w:spacing w:before="80" w:after="80" w:line="200" w:lineRule="exact"/>
              <w:ind w:right="113"/>
              <w:rPr>
                <w:i/>
                <w:sz w:val="16"/>
                <w:szCs w:val="16"/>
              </w:rPr>
            </w:pPr>
            <w:r w:rsidRPr="00073792">
              <w:rPr>
                <w:i/>
                <w:sz w:val="16"/>
                <w:szCs w:val="16"/>
              </w:rPr>
              <w:t xml:space="preserve">Dernier rapport examiné </w:t>
            </w:r>
            <w:r w:rsidRPr="00073792">
              <w:rPr>
                <w:i/>
                <w:sz w:val="16"/>
                <w:szCs w:val="16"/>
              </w:rPr>
              <w:br/>
              <w:t>(date de l’examen)</w:t>
            </w:r>
          </w:p>
        </w:tc>
        <w:tc>
          <w:tcPr>
            <w:tcW w:w="1702" w:type="dxa"/>
            <w:tcBorders>
              <w:top w:val="single" w:sz="4" w:space="0" w:color="auto"/>
              <w:bottom w:val="single" w:sz="12" w:space="0" w:color="auto"/>
            </w:tcBorders>
            <w:shd w:val="clear" w:color="auto" w:fill="auto"/>
          </w:tcPr>
          <w:p w:rsidR="00073792" w:rsidRPr="00073792" w:rsidRDefault="00073792" w:rsidP="00073792">
            <w:pPr>
              <w:spacing w:before="80" w:after="80" w:line="200" w:lineRule="exact"/>
              <w:ind w:right="113"/>
              <w:rPr>
                <w:i/>
                <w:sz w:val="16"/>
                <w:szCs w:val="16"/>
              </w:rPr>
            </w:pPr>
            <w:r w:rsidRPr="00073792">
              <w:rPr>
                <w:i/>
                <w:sz w:val="16"/>
                <w:szCs w:val="16"/>
              </w:rPr>
              <w:t xml:space="preserve">Rapport suivant attendu </w:t>
            </w:r>
            <w:r>
              <w:rPr>
                <w:i/>
                <w:sz w:val="16"/>
                <w:szCs w:val="16"/>
              </w:rPr>
              <w:br/>
            </w:r>
            <w:r w:rsidRPr="00073792">
              <w:rPr>
                <w:i/>
                <w:sz w:val="16"/>
                <w:szCs w:val="16"/>
              </w:rPr>
              <w:t>depuis le</w:t>
            </w:r>
          </w:p>
        </w:tc>
        <w:tc>
          <w:tcPr>
            <w:tcW w:w="2550" w:type="dxa"/>
            <w:tcBorders>
              <w:top w:val="single" w:sz="4" w:space="0" w:color="auto"/>
              <w:bottom w:val="single" w:sz="12" w:space="0" w:color="auto"/>
            </w:tcBorders>
            <w:shd w:val="clear" w:color="auto" w:fill="auto"/>
          </w:tcPr>
          <w:p w:rsidR="00073792" w:rsidRPr="00073792" w:rsidRDefault="00073792" w:rsidP="00073792">
            <w:pPr>
              <w:spacing w:before="80" w:after="80" w:line="200" w:lineRule="exact"/>
              <w:ind w:right="113"/>
              <w:rPr>
                <w:i/>
                <w:sz w:val="16"/>
                <w:szCs w:val="16"/>
              </w:rPr>
            </w:pPr>
            <w:r w:rsidRPr="00073792">
              <w:rPr>
                <w:i/>
                <w:sz w:val="16"/>
                <w:szCs w:val="16"/>
              </w:rPr>
              <w:t xml:space="preserve">Rapport suivant </w:t>
            </w:r>
            <w:r w:rsidRPr="00073792">
              <w:rPr>
                <w:i/>
                <w:sz w:val="16"/>
                <w:szCs w:val="16"/>
              </w:rPr>
              <w:br/>
              <w:t xml:space="preserve">attendu le/reçu le </w:t>
            </w:r>
          </w:p>
        </w:tc>
      </w:tr>
      <w:tr w:rsidR="00073792" w:rsidRPr="00073792" w:rsidTr="00764E5B">
        <w:trPr>
          <w:cantSplit/>
          <w:trHeight w:hRule="exact" w:val="113"/>
          <w:tblHeader/>
        </w:trPr>
        <w:tc>
          <w:tcPr>
            <w:tcW w:w="2127" w:type="dxa"/>
            <w:tcBorders>
              <w:top w:val="single" w:sz="12" w:space="0" w:color="auto"/>
            </w:tcBorders>
            <w:shd w:val="clear" w:color="auto" w:fill="auto"/>
          </w:tcPr>
          <w:p w:rsidR="00073792" w:rsidRPr="00073792" w:rsidRDefault="00073792" w:rsidP="00EB4AD6">
            <w:pPr>
              <w:spacing w:before="40" w:after="120"/>
              <w:ind w:right="113"/>
            </w:pPr>
          </w:p>
        </w:tc>
        <w:tc>
          <w:tcPr>
            <w:tcW w:w="2125" w:type="dxa"/>
            <w:tcBorders>
              <w:top w:val="single" w:sz="12" w:space="0" w:color="auto"/>
            </w:tcBorders>
            <w:shd w:val="clear" w:color="auto" w:fill="auto"/>
          </w:tcPr>
          <w:p w:rsidR="00073792" w:rsidRPr="00073792" w:rsidRDefault="00073792" w:rsidP="00EB4AD6">
            <w:pPr>
              <w:spacing w:before="40" w:after="120"/>
              <w:ind w:right="113"/>
            </w:pPr>
          </w:p>
        </w:tc>
        <w:tc>
          <w:tcPr>
            <w:tcW w:w="1702" w:type="dxa"/>
            <w:tcBorders>
              <w:top w:val="single" w:sz="12" w:space="0" w:color="auto"/>
            </w:tcBorders>
            <w:shd w:val="clear" w:color="auto" w:fill="auto"/>
          </w:tcPr>
          <w:p w:rsidR="00073792" w:rsidRPr="00073792" w:rsidRDefault="00073792" w:rsidP="00EB4AD6">
            <w:pPr>
              <w:spacing w:before="40" w:after="120"/>
              <w:ind w:right="113"/>
            </w:pPr>
          </w:p>
        </w:tc>
        <w:tc>
          <w:tcPr>
            <w:tcW w:w="2550" w:type="dxa"/>
            <w:tcBorders>
              <w:top w:val="single" w:sz="12" w:space="0" w:color="auto"/>
            </w:tcBorders>
            <w:shd w:val="clear" w:color="auto" w:fill="auto"/>
          </w:tcPr>
          <w:p w:rsidR="00073792" w:rsidRPr="00073792" w:rsidRDefault="00073792" w:rsidP="00EB4AD6">
            <w:pPr>
              <w:spacing w:before="40" w:after="120"/>
              <w:ind w:right="113"/>
            </w:pP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Afghanistan</w:t>
            </w:r>
            <w:r w:rsidRPr="00412CB6">
              <w:rPr>
                <w:i/>
                <w:sz w:val="16"/>
                <w:szCs w:val="16"/>
                <w:vertAlign w:val="superscript"/>
              </w:rPr>
              <w:t>a</w:t>
            </w:r>
            <w:proofErr w:type="spellEnd"/>
            <w:r w:rsidRPr="00073792">
              <w:t xml:space="preserve"> (1987)</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(avril 2017)</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412CB6">
            <w:pPr>
              <w:spacing w:before="40" w:after="120"/>
            </w:pPr>
            <w:r w:rsidRPr="00073792">
              <w:t xml:space="preserve">Troisième </w:t>
            </w:r>
            <w:r w:rsidRPr="00073792">
              <w:br/>
              <w:t>(attendu le 12 mai 2021)</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Afrique du Sud (1998)</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(novembre 2006)</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412CB6">
            <w:pPr>
              <w:spacing w:before="40" w:after="120"/>
            </w:pPr>
            <w:r w:rsidRPr="00073792">
              <w:t xml:space="preserve">Deuxième </w:t>
            </w:r>
            <w:r w:rsidRPr="00073792">
              <w:br/>
              <w:t>(reçu le 22 septembre 2017)</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Albanie (1994)</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(mai 2012)</w:t>
            </w:r>
          </w:p>
        </w:tc>
        <w:tc>
          <w:tcPr>
            <w:tcW w:w="1702" w:type="dxa"/>
            <w:shd w:val="clear" w:color="auto" w:fill="auto"/>
          </w:tcPr>
          <w:p w:rsidR="009E50B5" w:rsidRPr="00073792" w:rsidRDefault="009E50B5" w:rsidP="00412CB6">
            <w:pPr>
              <w:spacing w:before="40" w:after="120"/>
              <w:ind w:right="113"/>
            </w:pPr>
            <w:r w:rsidRPr="00073792">
              <w:t xml:space="preserve">Troisième </w:t>
            </w:r>
            <w:r w:rsidRPr="00073792">
              <w:br/>
              <w:t>(1</w:t>
            </w:r>
            <w:r w:rsidRPr="00073792">
              <w:rPr>
                <w:vertAlign w:val="superscript"/>
              </w:rPr>
              <w:t>er</w:t>
            </w:r>
            <w:r w:rsidR="00412CB6">
              <w:rPr>
                <w:vertAlign w:val="superscript"/>
              </w:rPr>
              <w:t xml:space="preserve"> </w:t>
            </w:r>
            <w:r w:rsidRPr="00073792">
              <w:t>juin 2016)</w:t>
            </w:r>
          </w:p>
        </w:tc>
        <w:tc>
          <w:tcPr>
            <w:tcW w:w="2550" w:type="dxa"/>
            <w:shd w:val="clear" w:color="auto" w:fill="auto"/>
          </w:tcPr>
          <w:p w:rsidR="009E50B5" w:rsidRPr="00073792" w:rsidRDefault="009E50B5" w:rsidP="00412CB6">
            <w:pPr>
              <w:spacing w:before="40" w:after="120"/>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Algérie (1989)</w:t>
            </w:r>
          </w:p>
        </w:tc>
        <w:tc>
          <w:tcPr>
            <w:tcW w:w="2125" w:type="dxa"/>
            <w:shd w:val="clear" w:color="auto" w:fill="auto"/>
          </w:tcPr>
          <w:p w:rsidR="009E50B5" w:rsidRPr="00073792" w:rsidRDefault="009E50B5" w:rsidP="00073792">
            <w:pPr>
              <w:spacing w:before="40" w:after="120"/>
              <w:ind w:right="113"/>
            </w:pPr>
            <w:r w:rsidRPr="00073792">
              <w:t xml:space="preserve">Troisième </w:t>
            </w:r>
            <w:r w:rsidRPr="00073792">
              <w:br/>
              <w:t>(mai 2008)</w:t>
            </w:r>
          </w:p>
        </w:tc>
        <w:tc>
          <w:tcPr>
            <w:tcW w:w="1702" w:type="dxa"/>
            <w:shd w:val="clear" w:color="auto" w:fill="auto"/>
          </w:tcPr>
          <w:p w:rsidR="009E50B5" w:rsidRPr="00073792" w:rsidRDefault="009E50B5" w:rsidP="00073792">
            <w:pPr>
              <w:spacing w:before="40" w:after="120"/>
              <w:ind w:right="113"/>
            </w:pPr>
            <w:r w:rsidRPr="00073792">
              <w:t xml:space="preserve">Quatrième </w:t>
            </w:r>
            <w:r w:rsidRPr="00073792">
              <w:br/>
              <w:t>(20 juin 2012)</w:t>
            </w:r>
          </w:p>
        </w:tc>
        <w:tc>
          <w:tcPr>
            <w:tcW w:w="2550" w:type="dxa"/>
            <w:shd w:val="clear" w:color="auto" w:fill="auto"/>
          </w:tcPr>
          <w:p w:rsidR="009E50B5" w:rsidRPr="00073792" w:rsidRDefault="009E50B5" w:rsidP="00412CB6">
            <w:pPr>
              <w:spacing w:before="40" w:after="120"/>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Allemagne</w:t>
            </w:r>
            <w:r w:rsidR="00412CB6" w:rsidRPr="00412CB6">
              <w:rPr>
                <w:i/>
                <w:sz w:val="16"/>
                <w:szCs w:val="16"/>
                <w:vertAlign w:val="superscript"/>
              </w:rPr>
              <w:t>a</w:t>
            </w:r>
            <w:proofErr w:type="spellEnd"/>
            <w:r w:rsidRPr="00073792">
              <w:t xml:space="preserve"> (1990)</w:t>
            </w:r>
          </w:p>
        </w:tc>
        <w:tc>
          <w:tcPr>
            <w:tcW w:w="2125" w:type="dxa"/>
            <w:shd w:val="clear" w:color="auto" w:fill="auto"/>
          </w:tcPr>
          <w:p w:rsidR="009E50B5" w:rsidRPr="00073792" w:rsidRDefault="009E50B5" w:rsidP="00073792">
            <w:pPr>
              <w:spacing w:before="40" w:after="120"/>
              <w:ind w:right="113"/>
            </w:pPr>
            <w:r w:rsidRPr="00073792">
              <w:t xml:space="preserve">Cinquième </w:t>
            </w:r>
            <w:r w:rsidRPr="00073792">
              <w:br/>
              <w:t>(novembre 2011)</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412CB6">
            <w:pPr>
              <w:spacing w:before="40" w:after="120"/>
            </w:pPr>
            <w:r w:rsidRPr="00073792">
              <w:t xml:space="preserve">Sixième </w:t>
            </w:r>
            <w:r w:rsidRPr="00073792">
              <w:br/>
              <w:t>(reçu le 8 août 2017)</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Andorre</w:t>
            </w:r>
            <w:r w:rsidR="00412CB6" w:rsidRPr="00412CB6">
              <w:rPr>
                <w:i/>
                <w:sz w:val="16"/>
                <w:szCs w:val="16"/>
                <w:vertAlign w:val="superscript"/>
              </w:rPr>
              <w:t>a</w:t>
            </w:r>
            <w:proofErr w:type="spellEnd"/>
            <w:r w:rsidRPr="00073792">
              <w:t xml:space="preserve"> (2006)</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(novembre 2013)</w:t>
            </w:r>
          </w:p>
        </w:tc>
        <w:tc>
          <w:tcPr>
            <w:tcW w:w="1702" w:type="dxa"/>
            <w:shd w:val="clear" w:color="auto" w:fill="auto"/>
          </w:tcPr>
          <w:p w:rsidR="009E50B5" w:rsidRPr="00073792" w:rsidRDefault="009E50B5" w:rsidP="00073792">
            <w:pPr>
              <w:spacing w:before="40" w:after="120"/>
              <w:ind w:right="113"/>
            </w:pPr>
            <w:r w:rsidRPr="00073792">
              <w:t xml:space="preserve">Deuxième </w:t>
            </w:r>
            <w:r w:rsidRPr="00073792">
              <w:br/>
              <w:t>(22 novembre 2017)</w:t>
            </w:r>
          </w:p>
        </w:tc>
        <w:tc>
          <w:tcPr>
            <w:tcW w:w="2550" w:type="dxa"/>
            <w:shd w:val="clear" w:color="auto" w:fill="auto"/>
          </w:tcPr>
          <w:p w:rsidR="009E50B5" w:rsidRPr="00073792" w:rsidRDefault="009E50B5" w:rsidP="00412CB6">
            <w:pPr>
              <w:spacing w:before="40" w:after="120"/>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Antigua-et-Barbuda (1993)</w:t>
            </w:r>
          </w:p>
        </w:tc>
        <w:tc>
          <w:tcPr>
            <w:tcW w:w="2125" w:type="dxa"/>
            <w:shd w:val="clear" w:color="auto" w:fill="auto"/>
          </w:tcPr>
          <w:p w:rsidR="009E50B5" w:rsidRPr="00073792" w:rsidRDefault="009E50B5" w:rsidP="00073792">
            <w:pPr>
              <w:spacing w:before="40" w:after="120"/>
              <w:ind w:right="113"/>
            </w:pPr>
            <w:r w:rsidRPr="00073792">
              <w:t xml:space="preserve">Examen en l’absence de rapport initial </w:t>
            </w:r>
            <w:r w:rsidRPr="00073792">
              <w:br/>
              <w:t>(juillet 2017)</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412CB6">
            <w:pPr>
              <w:spacing w:before="40" w:after="120"/>
            </w:pPr>
            <w:r w:rsidRPr="00073792">
              <w:t xml:space="preserve">Deuxième </w:t>
            </w:r>
            <w:r w:rsidRPr="00073792">
              <w:br/>
              <w:t>(attendu le 11 août 2021)</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Arabie saoudite (1997)</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(mai 2016)</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412CB6">
            <w:pPr>
              <w:spacing w:before="40" w:after="120"/>
            </w:pPr>
            <w:r w:rsidRPr="00073792">
              <w:t xml:space="preserve">Troisième </w:t>
            </w:r>
            <w:r w:rsidRPr="00073792">
              <w:br/>
              <w:t>(attendu le 13 mai 2020)</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Argentine</w:t>
            </w:r>
            <w:r w:rsidR="00412CB6" w:rsidRPr="00412CB6">
              <w:rPr>
                <w:i/>
                <w:sz w:val="16"/>
                <w:szCs w:val="16"/>
                <w:vertAlign w:val="superscript"/>
              </w:rPr>
              <w:t>a</w:t>
            </w:r>
            <w:proofErr w:type="spellEnd"/>
            <w:r w:rsidRPr="00073792">
              <w:t xml:space="preserve"> (1986)</w:t>
            </w:r>
          </w:p>
        </w:tc>
        <w:tc>
          <w:tcPr>
            <w:tcW w:w="2125" w:type="dxa"/>
            <w:shd w:val="clear" w:color="auto" w:fill="auto"/>
          </w:tcPr>
          <w:p w:rsidR="009E50B5" w:rsidRPr="00073792" w:rsidRDefault="009E50B5" w:rsidP="00073792">
            <w:pPr>
              <w:spacing w:before="40" w:after="120"/>
              <w:ind w:right="113"/>
            </w:pPr>
            <w:r w:rsidRPr="00073792">
              <w:t>Cinquième et sixième</w:t>
            </w:r>
            <w:r w:rsidRPr="00073792">
              <w:br/>
              <w:t>(avril 2017)</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412CB6">
            <w:pPr>
              <w:spacing w:before="40" w:after="120"/>
            </w:pPr>
            <w:r w:rsidRPr="00073792">
              <w:t xml:space="preserve">Septième </w:t>
            </w:r>
            <w:r w:rsidRPr="00073792">
              <w:br/>
              <w:t xml:space="preserve">(attendu le 12 mai 2021) </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Arménie</w:t>
            </w:r>
            <w:r w:rsidR="00412CB6" w:rsidRPr="00412CB6">
              <w:rPr>
                <w:i/>
                <w:sz w:val="16"/>
                <w:szCs w:val="16"/>
                <w:vertAlign w:val="superscript"/>
              </w:rPr>
              <w:t>a</w:t>
            </w:r>
            <w:proofErr w:type="spellEnd"/>
            <w:r w:rsidRPr="00073792">
              <w:t xml:space="preserve"> (1993)</w:t>
            </w:r>
          </w:p>
        </w:tc>
        <w:tc>
          <w:tcPr>
            <w:tcW w:w="2125" w:type="dxa"/>
            <w:shd w:val="clear" w:color="auto" w:fill="auto"/>
          </w:tcPr>
          <w:p w:rsidR="009E50B5" w:rsidRPr="00073792" w:rsidRDefault="009E50B5" w:rsidP="00073792">
            <w:pPr>
              <w:spacing w:before="40" w:after="120"/>
              <w:ind w:right="113"/>
            </w:pPr>
            <w:r w:rsidRPr="00073792">
              <w:t xml:space="preserve">Quatrième </w:t>
            </w:r>
            <w:r w:rsidRPr="00073792">
              <w:br/>
              <w:t>(novembre 2016)</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412CB6">
            <w:pPr>
              <w:spacing w:before="40" w:after="120"/>
            </w:pPr>
            <w:r w:rsidRPr="00073792">
              <w:t xml:space="preserve">Cinquième </w:t>
            </w:r>
            <w:r w:rsidRPr="00073792">
              <w:br/>
              <w:t xml:space="preserve">(attendu le 7 décembre 2020) </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Australie</w:t>
            </w:r>
            <w:r w:rsidR="00412CB6" w:rsidRPr="00412CB6">
              <w:rPr>
                <w:i/>
                <w:sz w:val="16"/>
                <w:szCs w:val="16"/>
                <w:vertAlign w:val="superscript"/>
              </w:rPr>
              <w:t>a</w:t>
            </w:r>
            <w:proofErr w:type="spellEnd"/>
            <w:r w:rsidRPr="00073792">
              <w:t xml:space="preserve"> (1989)</w:t>
            </w:r>
          </w:p>
        </w:tc>
        <w:tc>
          <w:tcPr>
            <w:tcW w:w="2125" w:type="dxa"/>
            <w:shd w:val="clear" w:color="auto" w:fill="auto"/>
          </w:tcPr>
          <w:p w:rsidR="009E50B5" w:rsidRPr="00073792" w:rsidRDefault="009E50B5" w:rsidP="00073792">
            <w:pPr>
              <w:spacing w:before="40" w:after="120"/>
              <w:ind w:right="113"/>
            </w:pPr>
            <w:r w:rsidRPr="00073792">
              <w:t xml:space="preserve">Quatrième et cinquième </w:t>
            </w:r>
            <w:r w:rsidRPr="00073792">
              <w:br/>
              <w:t>(novembre 2014)</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412CB6">
            <w:pPr>
              <w:spacing w:before="40" w:after="120"/>
            </w:pPr>
            <w:r w:rsidRPr="00073792">
              <w:t xml:space="preserve">Sixième </w:t>
            </w:r>
            <w:r w:rsidRPr="00073792">
              <w:br/>
              <w:t xml:space="preserve">(reçu le 16 janvier 2019) </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Autriche</w:t>
            </w:r>
            <w:r w:rsidR="00412CB6" w:rsidRPr="00412CB6">
              <w:rPr>
                <w:i/>
                <w:sz w:val="16"/>
                <w:szCs w:val="16"/>
                <w:vertAlign w:val="superscript"/>
              </w:rPr>
              <w:t>a</w:t>
            </w:r>
            <w:proofErr w:type="spellEnd"/>
            <w:r w:rsidRPr="00073792">
              <w:t xml:space="preserve"> (1987)</w:t>
            </w:r>
          </w:p>
        </w:tc>
        <w:tc>
          <w:tcPr>
            <w:tcW w:w="2125" w:type="dxa"/>
            <w:shd w:val="clear" w:color="auto" w:fill="auto"/>
          </w:tcPr>
          <w:p w:rsidR="009E50B5" w:rsidRPr="00073792" w:rsidRDefault="009E50B5" w:rsidP="00073792">
            <w:pPr>
              <w:spacing w:before="40" w:after="120"/>
              <w:ind w:right="113"/>
            </w:pPr>
            <w:r w:rsidRPr="00073792">
              <w:t xml:space="preserve">Sixième </w:t>
            </w:r>
            <w:r w:rsidRPr="00073792">
              <w:br/>
              <w:t>(novembre 2015)</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412CB6">
            <w:pPr>
              <w:spacing w:before="40" w:after="120"/>
            </w:pPr>
            <w:r w:rsidRPr="00073792">
              <w:t xml:space="preserve">Septième </w:t>
            </w:r>
            <w:r w:rsidRPr="00073792">
              <w:br/>
              <w:t xml:space="preserve">(attendu le 9 décembre 2019) </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Azerbaïdjan</w:t>
            </w:r>
            <w:r w:rsidR="00412CB6" w:rsidRPr="00412CB6">
              <w:rPr>
                <w:i/>
                <w:sz w:val="16"/>
                <w:szCs w:val="16"/>
                <w:vertAlign w:val="superscript"/>
              </w:rPr>
              <w:t>a</w:t>
            </w:r>
            <w:proofErr w:type="spellEnd"/>
            <w:r w:rsidRPr="00073792">
              <w:t xml:space="preserve"> (1996)</w:t>
            </w:r>
          </w:p>
        </w:tc>
        <w:tc>
          <w:tcPr>
            <w:tcW w:w="2125" w:type="dxa"/>
            <w:shd w:val="clear" w:color="auto" w:fill="auto"/>
          </w:tcPr>
          <w:p w:rsidR="009E50B5" w:rsidRPr="00073792" w:rsidRDefault="009E50B5" w:rsidP="00073792">
            <w:pPr>
              <w:spacing w:before="40" w:after="120"/>
              <w:ind w:right="113"/>
            </w:pPr>
            <w:r w:rsidRPr="00073792">
              <w:t xml:space="preserve">Quatrième </w:t>
            </w:r>
            <w:r w:rsidRPr="00073792">
              <w:br/>
              <w:t>(novembre 2015)</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412CB6">
            <w:pPr>
              <w:spacing w:before="40" w:after="120"/>
            </w:pPr>
            <w:r w:rsidRPr="00073792">
              <w:t xml:space="preserve">Cinquième </w:t>
            </w:r>
            <w:r w:rsidRPr="00073792">
              <w:br/>
              <w:t>(attendu le 9 décembre 2019)</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Bahreïn</w:t>
            </w:r>
            <w:r w:rsidR="00412CB6" w:rsidRPr="00412CB6">
              <w:rPr>
                <w:i/>
                <w:sz w:val="16"/>
                <w:szCs w:val="16"/>
                <w:vertAlign w:val="superscript"/>
              </w:rPr>
              <w:t>a</w:t>
            </w:r>
            <w:proofErr w:type="spellEnd"/>
            <w:r w:rsidRPr="00073792">
              <w:t xml:space="preserve"> (1998)</w:t>
            </w:r>
          </w:p>
        </w:tc>
        <w:tc>
          <w:tcPr>
            <w:tcW w:w="2125" w:type="dxa"/>
            <w:shd w:val="clear" w:color="auto" w:fill="auto"/>
          </w:tcPr>
          <w:p w:rsidR="009E50B5" w:rsidRPr="00073792" w:rsidRDefault="009E50B5" w:rsidP="00073792">
            <w:pPr>
              <w:spacing w:before="40" w:after="120"/>
              <w:ind w:right="113"/>
            </w:pPr>
            <w:r w:rsidRPr="00073792">
              <w:t xml:space="preserve">Deuxième et troisième </w:t>
            </w:r>
            <w:r w:rsidRPr="00073792">
              <w:br/>
              <w:t>(avril 2017)</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Quatrième </w:t>
            </w:r>
            <w:r w:rsidRPr="00073792">
              <w:br/>
              <w:t>(attendu le 12 mai 2021)</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lastRenderedPageBreak/>
              <w:t>Bélarus</w:t>
            </w:r>
            <w:r w:rsidR="00412CB6" w:rsidRPr="00412CB6">
              <w:rPr>
                <w:i/>
                <w:sz w:val="16"/>
                <w:szCs w:val="16"/>
                <w:vertAlign w:val="superscript"/>
              </w:rPr>
              <w:t>a</w:t>
            </w:r>
            <w:proofErr w:type="spellEnd"/>
            <w:r w:rsidRPr="00073792">
              <w:t xml:space="preserve"> (1987)</w:t>
            </w:r>
          </w:p>
        </w:tc>
        <w:tc>
          <w:tcPr>
            <w:tcW w:w="2125" w:type="dxa"/>
            <w:shd w:val="clear" w:color="auto" w:fill="auto"/>
          </w:tcPr>
          <w:p w:rsidR="009E50B5" w:rsidRPr="00073792" w:rsidRDefault="009E50B5" w:rsidP="00073792">
            <w:pPr>
              <w:spacing w:before="40" w:after="120"/>
              <w:ind w:right="113"/>
            </w:pPr>
            <w:r w:rsidRPr="00073792">
              <w:t xml:space="preserve">Cinquième </w:t>
            </w:r>
            <w:r w:rsidRPr="00073792">
              <w:br/>
              <w:t>(mai 2018)</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Sixième </w:t>
            </w:r>
            <w:r w:rsidRPr="00073792">
              <w:br/>
              <w:t xml:space="preserve">(attendu le 18 mai 2022) </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Belgique</w:t>
            </w:r>
            <w:r w:rsidR="00412CB6" w:rsidRPr="00412CB6">
              <w:rPr>
                <w:i/>
                <w:sz w:val="16"/>
                <w:szCs w:val="16"/>
                <w:vertAlign w:val="superscript"/>
              </w:rPr>
              <w:t>a</w:t>
            </w:r>
            <w:proofErr w:type="spellEnd"/>
            <w:r w:rsidRPr="00073792">
              <w:t xml:space="preserve"> (1999)</w:t>
            </w:r>
          </w:p>
        </w:tc>
        <w:tc>
          <w:tcPr>
            <w:tcW w:w="2125" w:type="dxa"/>
            <w:shd w:val="clear" w:color="auto" w:fill="auto"/>
          </w:tcPr>
          <w:p w:rsidR="009E50B5" w:rsidRPr="00073792" w:rsidRDefault="009E50B5" w:rsidP="00073792">
            <w:pPr>
              <w:spacing w:before="40" w:after="120"/>
              <w:ind w:right="113"/>
            </w:pPr>
            <w:r w:rsidRPr="00073792">
              <w:t xml:space="preserve">Troisième </w:t>
            </w:r>
            <w:r w:rsidRPr="00073792">
              <w:br/>
              <w:t>(novembre 2013)</w:t>
            </w:r>
          </w:p>
        </w:tc>
        <w:tc>
          <w:tcPr>
            <w:tcW w:w="1702" w:type="dxa"/>
            <w:shd w:val="clear" w:color="auto" w:fill="auto"/>
          </w:tcPr>
          <w:p w:rsidR="009E50B5" w:rsidRPr="00073792" w:rsidRDefault="009E50B5" w:rsidP="00073792">
            <w:pPr>
              <w:spacing w:before="40" w:after="120"/>
              <w:ind w:right="113"/>
            </w:pPr>
            <w:r w:rsidRPr="00073792">
              <w:t xml:space="preserve">Quatrième </w:t>
            </w:r>
            <w:r w:rsidRPr="00073792">
              <w:br/>
              <w:t>(22 novembre 2017)</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Belize</w:t>
            </w:r>
            <w:r w:rsidR="00412CB6" w:rsidRPr="00412CB6">
              <w:rPr>
                <w:i/>
                <w:sz w:val="16"/>
                <w:szCs w:val="16"/>
                <w:vertAlign w:val="superscript"/>
              </w:rPr>
              <w:t>a</w:t>
            </w:r>
            <w:proofErr w:type="spellEnd"/>
            <w:r w:rsidRPr="00073792">
              <w:t xml:space="preserve"> (1986)</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(novembre 1993)</w:t>
            </w:r>
          </w:p>
        </w:tc>
        <w:tc>
          <w:tcPr>
            <w:tcW w:w="1702" w:type="dxa"/>
            <w:shd w:val="clear" w:color="auto" w:fill="auto"/>
          </w:tcPr>
          <w:p w:rsidR="009E50B5" w:rsidRPr="00073792" w:rsidRDefault="009E50B5" w:rsidP="00073792">
            <w:pPr>
              <w:spacing w:before="40" w:after="120"/>
              <w:ind w:right="113"/>
            </w:pPr>
            <w:r w:rsidRPr="00073792">
              <w:t xml:space="preserve">Initial et deuxième </w:t>
            </w:r>
            <w:r w:rsidRPr="00073792">
              <w:br/>
              <w:t>(25 juin 1996)</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Bénin</w:t>
            </w:r>
            <w:r w:rsidR="00412CB6" w:rsidRPr="00412CB6">
              <w:rPr>
                <w:i/>
                <w:sz w:val="16"/>
                <w:szCs w:val="16"/>
                <w:vertAlign w:val="superscript"/>
              </w:rPr>
              <w:t>a</w:t>
            </w:r>
            <w:proofErr w:type="spellEnd"/>
            <w:r w:rsidRPr="00073792">
              <w:t xml:space="preserve"> (1992)</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(novembre 2007)</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Troisième </w:t>
            </w:r>
            <w:r w:rsidRPr="00073792">
              <w:br/>
              <w:t>(reçu le 29 décembre 2017)</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Bolivie (État plurinational de) (1999)</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(mai 2013)</w:t>
            </w:r>
          </w:p>
        </w:tc>
        <w:tc>
          <w:tcPr>
            <w:tcW w:w="1702" w:type="dxa"/>
            <w:shd w:val="clear" w:color="auto" w:fill="auto"/>
          </w:tcPr>
          <w:p w:rsidR="009E50B5" w:rsidRPr="00073792" w:rsidRDefault="009E50B5" w:rsidP="00073792">
            <w:pPr>
              <w:spacing w:before="40" w:after="120"/>
              <w:ind w:right="113"/>
            </w:pPr>
            <w:r w:rsidRPr="00073792">
              <w:t xml:space="preserve">Troisième </w:t>
            </w:r>
            <w:r w:rsidRPr="00073792">
              <w:br/>
              <w:t>(31 mai 2017)</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Bosnie-Herzégovine</w:t>
            </w:r>
            <w:r w:rsidR="00412CB6" w:rsidRPr="00412CB6">
              <w:rPr>
                <w:i/>
                <w:sz w:val="16"/>
                <w:szCs w:val="16"/>
                <w:vertAlign w:val="superscript"/>
              </w:rPr>
              <w:t>a</w:t>
            </w:r>
            <w:proofErr w:type="spellEnd"/>
            <w:r w:rsidRPr="00073792">
              <w:t xml:space="preserve"> (1993)</w:t>
            </w:r>
          </w:p>
        </w:tc>
        <w:tc>
          <w:tcPr>
            <w:tcW w:w="2125" w:type="dxa"/>
            <w:shd w:val="clear" w:color="auto" w:fill="auto"/>
          </w:tcPr>
          <w:p w:rsidR="009E50B5" w:rsidRPr="00073792" w:rsidRDefault="009E50B5" w:rsidP="00073792">
            <w:pPr>
              <w:spacing w:before="40" w:after="120"/>
              <w:ind w:right="113"/>
            </w:pPr>
            <w:r w:rsidRPr="00073792">
              <w:t xml:space="preserve">Sixième </w:t>
            </w:r>
            <w:r w:rsidRPr="00073792">
              <w:br/>
              <w:t>(novembre 2017)</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Septième </w:t>
            </w:r>
            <w:r w:rsidRPr="00073792">
              <w:br/>
              <w:t>(attendu le 6 décembre 2021)</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Brésil</w:t>
            </w:r>
            <w:r w:rsidR="00412CB6" w:rsidRPr="00412CB6">
              <w:rPr>
                <w:i/>
                <w:sz w:val="16"/>
                <w:szCs w:val="16"/>
                <w:vertAlign w:val="superscript"/>
              </w:rPr>
              <w:t>a</w:t>
            </w:r>
            <w:proofErr w:type="spellEnd"/>
            <w:r w:rsidRPr="00073792">
              <w:t xml:space="preserve"> (1989)</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(mai 2001)</w:t>
            </w:r>
          </w:p>
        </w:tc>
        <w:tc>
          <w:tcPr>
            <w:tcW w:w="1702" w:type="dxa"/>
            <w:shd w:val="clear" w:color="auto" w:fill="auto"/>
          </w:tcPr>
          <w:p w:rsidR="009E50B5" w:rsidRPr="00073792" w:rsidRDefault="009E50B5" w:rsidP="00073792">
            <w:pPr>
              <w:spacing w:before="40" w:after="120"/>
              <w:ind w:right="113"/>
            </w:pPr>
            <w:r w:rsidRPr="00073792">
              <w:t xml:space="preserve">Deuxième </w:t>
            </w:r>
            <w:r w:rsidRPr="00073792">
              <w:br/>
              <w:t>(27 octobre 2002)</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Bulgarie</w:t>
            </w:r>
            <w:r w:rsidR="00412CB6" w:rsidRPr="00412CB6">
              <w:rPr>
                <w:i/>
                <w:sz w:val="16"/>
                <w:szCs w:val="16"/>
                <w:vertAlign w:val="superscript"/>
              </w:rPr>
              <w:t>a</w:t>
            </w:r>
            <w:proofErr w:type="spellEnd"/>
            <w:r w:rsidRPr="00073792">
              <w:t xml:space="preserve"> (1986)</w:t>
            </w:r>
          </w:p>
        </w:tc>
        <w:tc>
          <w:tcPr>
            <w:tcW w:w="2125" w:type="dxa"/>
            <w:shd w:val="clear" w:color="auto" w:fill="auto"/>
          </w:tcPr>
          <w:p w:rsidR="009E50B5" w:rsidRPr="00073792" w:rsidRDefault="009E50B5" w:rsidP="00073792">
            <w:pPr>
              <w:spacing w:before="40" w:after="120"/>
              <w:ind w:right="113"/>
            </w:pPr>
            <w:r w:rsidRPr="00073792">
              <w:t>Sixième</w:t>
            </w:r>
            <w:r w:rsidRPr="00073792">
              <w:br/>
              <w:t>(novembre 2017)</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Septième </w:t>
            </w:r>
            <w:r w:rsidRPr="00073792">
              <w:br/>
              <w:t>(attendu le 6 décembre 2021)</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Burkina Faso (1999)</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(novembre 2013)</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Deuxième </w:t>
            </w:r>
            <w:r w:rsidRPr="00073792">
              <w:br/>
              <w:t xml:space="preserve">(reçu le 8 février 2018) </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Burundi (1993)</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(novembre 2014)</w:t>
            </w:r>
          </w:p>
        </w:tc>
        <w:tc>
          <w:tcPr>
            <w:tcW w:w="1702" w:type="dxa"/>
            <w:shd w:val="clear" w:color="auto" w:fill="auto"/>
          </w:tcPr>
          <w:p w:rsidR="009E50B5" w:rsidRPr="00073792" w:rsidRDefault="009E50B5" w:rsidP="00073792">
            <w:pPr>
              <w:spacing w:before="40" w:after="120"/>
              <w:ind w:right="113"/>
            </w:pPr>
            <w:r w:rsidRPr="00073792">
              <w:t>Troisième</w:t>
            </w:r>
            <w:r w:rsidRPr="00073792">
              <w:br/>
              <w:t>(28 novembre 2018)</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Cabo Verde (1993)</w:t>
            </w:r>
          </w:p>
        </w:tc>
        <w:tc>
          <w:tcPr>
            <w:tcW w:w="2125" w:type="dxa"/>
            <w:shd w:val="clear" w:color="auto" w:fill="auto"/>
          </w:tcPr>
          <w:p w:rsidR="009E50B5" w:rsidRPr="00073792" w:rsidRDefault="009E50B5" w:rsidP="00073792">
            <w:pPr>
              <w:spacing w:before="40" w:after="120"/>
              <w:ind w:right="113"/>
            </w:pPr>
            <w:r w:rsidRPr="00073792">
              <w:t xml:space="preserve">Examen en l’absence </w:t>
            </w:r>
            <w:r w:rsidRPr="00073792">
              <w:br/>
              <w:t>de rapport initial (novembre 2016)</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Deuxième </w:t>
            </w:r>
            <w:r w:rsidRPr="00073792">
              <w:br/>
              <w:t>(attendu le 7 décembre 2020)</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Cambodge</w:t>
            </w:r>
            <w:r w:rsidR="00412CB6" w:rsidRPr="00412CB6">
              <w:rPr>
                <w:i/>
                <w:sz w:val="16"/>
                <w:szCs w:val="16"/>
                <w:vertAlign w:val="superscript"/>
              </w:rPr>
              <w:t>a</w:t>
            </w:r>
            <w:proofErr w:type="spellEnd"/>
            <w:r w:rsidRPr="00073792">
              <w:t xml:space="preserve"> (1992)</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(novembre 2010)</w:t>
            </w:r>
          </w:p>
        </w:tc>
        <w:tc>
          <w:tcPr>
            <w:tcW w:w="1702" w:type="dxa"/>
            <w:shd w:val="clear" w:color="auto" w:fill="auto"/>
          </w:tcPr>
          <w:p w:rsidR="009E50B5" w:rsidRPr="00073792" w:rsidRDefault="009E50B5" w:rsidP="00073792">
            <w:pPr>
              <w:spacing w:before="40" w:after="120"/>
              <w:ind w:right="113"/>
            </w:pPr>
            <w:r w:rsidRPr="00073792">
              <w:t xml:space="preserve">Troisième </w:t>
            </w:r>
            <w:r w:rsidRPr="00073792">
              <w:br/>
              <w:t>(19 novembre 2014)</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Cameroun</w:t>
            </w:r>
            <w:r w:rsidR="00412CB6" w:rsidRPr="00412CB6">
              <w:rPr>
                <w:i/>
                <w:sz w:val="16"/>
                <w:szCs w:val="16"/>
                <w:vertAlign w:val="superscript"/>
              </w:rPr>
              <w:t>a</w:t>
            </w:r>
            <w:proofErr w:type="spellEnd"/>
            <w:r w:rsidRPr="00073792">
              <w:t xml:space="preserve"> (1986)</w:t>
            </w:r>
          </w:p>
        </w:tc>
        <w:tc>
          <w:tcPr>
            <w:tcW w:w="2125" w:type="dxa"/>
            <w:shd w:val="clear" w:color="auto" w:fill="auto"/>
          </w:tcPr>
          <w:p w:rsidR="009E50B5" w:rsidRPr="00073792" w:rsidRDefault="009E50B5" w:rsidP="00073792">
            <w:pPr>
              <w:spacing w:before="40" w:after="120"/>
              <w:ind w:right="113"/>
            </w:pPr>
            <w:r w:rsidRPr="00073792">
              <w:t xml:space="preserve">Cinquième </w:t>
            </w:r>
            <w:r w:rsidRPr="00073792">
              <w:br/>
              <w:t>(novembre 2017)</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Sixième </w:t>
            </w:r>
            <w:r w:rsidRPr="00073792">
              <w:br/>
              <w:t>(attendu le 6 décembre 2021)</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Canada</w:t>
            </w:r>
            <w:r w:rsidR="00412CB6" w:rsidRPr="00412CB6">
              <w:rPr>
                <w:i/>
                <w:sz w:val="16"/>
                <w:szCs w:val="16"/>
                <w:vertAlign w:val="superscript"/>
              </w:rPr>
              <w:t>a</w:t>
            </w:r>
            <w:proofErr w:type="spellEnd"/>
            <w:r w:rsidRPr="00073792">
              <w:t xml:space="preserve"> (1987)</w:t>
            </w:r>
          </w:p>
        </w:tc>
        <w:tc>
          <w:tcPr>
            <w:tcW w:w="2125" w:type="dxa"/>
            <w:shd w:val="clear" w:color="auto" w:fill="auto"/>
          </w:tcPr>
          <w:p w:rsidR="009E50B5" w:rsidRPr="00073792" w:rsidRDefault="009E50B5" w:rsidP="00073792">
            <w:pPr>
              <w:spacing w:before="40" w:after="120"/>
              <w:ind w:right="113"/>
            </w:pPr>
            <w:r w:rsidRPr="00073792">
              <w:t xml:space="preserve">Septième </w:t>
            </w:r>
            <w:r w:rsidRPr="00073792">
              <w:br/>
              <w:t>(novembre 2018)</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Huitième </w:t>
            </w:r>
            <w:r w:rsidRPr="00073792">
              <w:br/>
              <w:t>(attendu le 7 décembre 2022)</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Chili</w:t>
            </w:r>
            <w:r w:rsidR="00412CB6" w:rsidRPr="00412CB6">
              <w:rPr>
                <w:i/>
                <w:sz w:val="16"/>
                <w:szCs w:val="16"/>
                <w:vertAlign w:val="superscript"/>
              </w:rPr>
              <w:t>a</w:t>
            </w:r>
            <w:proofErr w:type="spellEnd"/>
            <w:r w:rsidRPr="00073792">
              <w:t xml:space="preserve"> (1988)</w:t>
            </w:r>
          </w:p>
        </w:tc>
        <w:tc>
          <w:tcPr>
            <w:tcW w:w="2125" w:type="dxa"/>
            <w:shd w:val="clear" w:color="auto" w:fill="auto"/>
          </w:tcPr>
          <w:p w:rsidR="009E50B5" w:rsidRPr="00073792" w:rsidRDefault="009E50B5" w:rsidP="00073792">
            <w:pPr>
              <w:spacing w:before="40" w:after="120"/>
              <w:ind w:right="113"/>
            </w:pPr>
            <w:r w:rsidRPr="00073792">
              <w:t xml:space="preserve">Sixième </w:t>
            </w:r>
            <w:r w:rsidRPr="00073792">
              <w:br/>
              <w:t>(juillet 2018)</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Septième </w:t>
            </w:r>
            <w:r w:rsidRPr="00073792">
              <w:br/>
              <w:t>(attendu le 10 août 2022)</w:t>
            </w:r>
          </w:p>
        </w:tc>
      </w:tr>
      <w:tr w:rsidR="00073792" w:rsidRPr="00073792" w:rsidTr="00764E5B">
        <w:trPr>
          <w:cantSplit/>
        </w:trPr>
        <w:tc>
          <w:tcPr>
            <w:tcW w:w="2127" w:type="dxa"/>
            <w:shd w:val="clear" w:color="auto" w:fill="auto"/>
          </w:tcPr>
          <w:p w:rsidR="009E50B5" w:rsidRPr="00073792" w:rsidRDefault="009E50B5" w:rsidP="00620C86">
            <w:pPr>
              <w:spacing w:before="40" w:after="120"/>
              <w:ind w:right="113"/>
            </w:pPr>
            <w:r w:rsidRPr="00073792">
              <w:t xml:space="preserve">Chine </w:t>
            </w:r>
            <w:r w:rsidR="00620C86">
              <w:t>(</w:t>
            </w:r>
            <w:r w:rsidRPr="00073792">
              <w:t>y compris Hon</w:t>
            </w:r>
            <w:r w:rsidR="00620C86">
              <w:t>g Kong (Chine) et Macao (Chine))</w:t>
            </w:r>
            <w:r w:rsidRPr="00073792">
              <w:t xml:space="preserve"> (1988)</w:t>
            </w:r>
          </w:p>
        </w:tc>
        <w:tc>
          <w:tcPr>
            <w:tcW w:w="2125" w:type="dxa"/>
            <w:shd w:val="clear" w:color="auto" w:fill="auto"/>
          </w:tcPr>
          <w:p w:rsidR="009E50B5" w:rsidRPr="00073792" w:rsidRDefault="009E50B5" w:rsidP="00073792">
            <w:pPr>
              <w:spacing w:before="40" w:after="120"/>
              <w:ind w:right="113"/>
            </w:pPr>
            <w:r w:rsidRPr="00073792">
              <w:t xml:space="preserve">Cinquième </w:t>
            </w:r>
            <w:r w:rsidRPr="00073792">
              <w:br/>
              <w:t>(novembre 2015)</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Sixième </w:t>
            </w:r>
            <w:r w:rsidRPr="00073792">
              <w:br/>
              <w:t>(attendu le 9 décembre 2019)</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Chypre</w:t>
            </w:r>
            <w:r w:rsidR="00412CB6" w:rsidRPr="00412CB6">
              <w:rPr>
                <w:i/>
                <w:sz w:val="16"/>
                <w:szCs w:val="16"/>
                <w:vertAlign w:val="superscript"/>
              </w:rPr>
              <w:t>a</w:t>
            </w:r>
            <w:proofErr w:type="spellEnd"/>
            <w:r w:rsidRPr="00073792">
              <w:t xml:space="preserve"> (1991)</w:t>
            </w:r>
          </w:p>
        </w:tc>
        <w:tc>
          <w:tcPr>
            <w:tcW w:w="2125" w:type="dxa"/>
            <w:shd w:val="clear" w:color="auto" w:fill="auto"/>
          </w:tcPr>
          <w:p w:rsidR="009E50B5" w:rsidRPr="00073792" w:rsidRDefault="009E50B5" w:rsidP="00073792">
            <w:pPr>
              <w:spacing w:before="40" w:after="120"/>
              <w:ind w:right="113"/>
            </w:pPr>
            <w:r w:rsidRPr="00073792">
              <w:t xml:space="preserve">Quatrième </w:t>
            </w:r>
            <w:r w:rsidRPr="00073792">
              <w:br/>
              <w:t>(mai 2014)</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Cinquième</w:t>
            </w:r>
            <w:r w:rsidRPr="00073792">
              <w:br/>
              <w:t>(reçu le 23 mai 2018)</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Colombie</w:t>
            </w:r>
            <w:r w:rsidR="00412CB6" w:rsidRPr="00412CB6">
              <w:rPr>
                <w:i/>
                <w:sz w:val="16"/>
                <w:szCs w:val="16"/>
                <w:vertAlign w:val="superscript"/>
              </w:rPr>
              <w:t>a</w:t>
            </w:r>
            <w:proofErr w:type="spellEnd"/>
            <w:r w:rsidRPr="00073792">
              <w:rPr>
                <w:vertAlign w:val="superscript"/>
              </w:rPr>
              <w:t xml:space="preserve"> </w:t>
            </w:r>
            <w:r w:rsidRPr="00073792">
              <w:t>(1987)</w:t>
            </w:r>
          </w:p>
        </w:tc>
        <w:tc>
          <w:tcPr>
            <w:tcW w:w="2125" w:type="dxa"/>
            <w:shd w:val="clear" w:color="auto" w:fill="auto"/>
          </w:tcPr>
          <w:p w:rsidR="009E50B5" w:rsidRPr="00073792" w:rsidRDefault="009E50B5" w:rsidP="00073792">
            <w:pPr>
              <w:spacing w:before="40" w:after="120"/>
              <w:ind w:right="113"/>
            </w:pPr>
            <w:r w:rsidRPr="00073792">
              <w:t xml:space="preserve">Cinquième </w:t>
            </w:r>
            <w:r w:rsidRPr="00073792">
              <w:br/>
              <w:t>(mai 2015)</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Sixième </w:t>
            </w:r>
            <w:r w:rsidRPr="00073792">
              <w:br/>
              <w:t xml:space="preserve">(attendu le 5 mai 2019) </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lastRenderedPageBreak/>
              <w:t>Congo (2003)</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(mai 2015)</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Deuxième </w:t>
            </w:r>
            <w:r w:rsidRPr="00073792">
              <w:br/>
              <w:t>(attendu le 15 mai 2019)</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 xml:space="preserve">Costa </w:t>
            </w:r>
            <w:proofErr w:type="spellStart"/>
            <w:r w:rsidRPr="00073792">
              <w:t>Rica</w:t>
            </w:r>
            <w:r w:rsidR="00412CB6" w:rsidRPr="00412CB6">
              <w:rPr>
                <w:i/>
                <w:sz w:val="16"/>
                <w:szCs w:val="16"/>
                <w:vertAlign w:val="superscript"/>
              </w:rPr>
              <w:t>a</w:t>
            </w:r>
            <w:proofErr w:type="spellEnd"/>
            <w:r w:rsidRPr="00073792">
              <w:t xml:space="preserve"> (1993)</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(mai 2008)</w:t>
            </w:r>
          </w:p>
        </w:tc>
        <w:tc>
          <w:tcPr>
            <w:tcW w:w="1702" w:type="dxa"/>
            <w:shd w:val="clear" w:color="auto" w:fill="auto"/>
          </w:tcPr>
          <w:p w:rsidR="009E50B5" w:rsidRPr="00073792" w:rsidRDefault="009E50B5" w:rsidP="00073792">
            <w:pPr>
              <w:spacing w:before="40" w:after="120"/>
              <w:ind w:right="113"/>
            </w:pPr>
            <w:r w:rsidRPr="00073792">
              <w:t xml:space="preserve">Troisième </w:t>
            </w:r>
            <w:r w:rsidRPr="00073792">
              <w:br/>
              <w:t>(30 juin 2012)</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Croatie</w:t>
            </w:r>
            <w:r w:rsidR="00412CB6" w:rsidRPr="00412CB6">
              <w:rPr>
                <w:i/>
                <w:sz w:val="16"/>
                <w:szCs w:val="16"/>
                <w:vertAlign w:val="superscript"/>
              </w:rPr>
              <w:t>a</w:t>
            </w:r>
            <w:proofErr w:type="spellEnd"/>
            <w:r w:rsidRPr="00073792">
              <w:t xml:space="preserve"> (1992)</w:t>
            </w:r>
          </w:p>
        </w:tc>
        <w:tc>
          <w:tcPr>
            <w:tcW w:w="2125" w:type="dxa"/>
            <w:shd w:val="clear" w:color="auto" w:fill="auto"/>
          </w:tcPr>
          <w:p w:rsidR="009E50B5" w:rsidRPr="00073792" w:rsidRDefault="009E50B5" w:rsidP="00073792">
            <w:pPr>
              <w:spacing w:before="40" w:after="120"/>
              <w:ind w:right="113"/>
            </w:pPr>
            <w:r w:rsidRPr="00073792">
              <w:t xml:space="preserve">Quatrième et cinquième </w:t>
            </w:r>
            <w:r w:rsidRPr="00073792">
              <w:br/>
              <w:t>(novembre 2014)</w:t>
            </w:r>
          </w:p>
        </w:tc>
        <w:tc>
          <w:tcPr>
            <w:tcW w:w="1702" w:type="dxa"/>
            <w:shd w:val="clear" w:color="auto" w:fill="auto"/>
          </w:tcPr>
          <w:p w:rsidR="009E50B5" w:rsidRPr="00073792" w:rsidRDefault="009E50B5" w:rsidP="00073792">
            <w:pPr>
              <w:spacing w:before="40" w:after="120"/>
              <w:ind w:right="113"/>
            </w:pPr>
            <w:r w:rsidRPr="00073792">
              <w:t xml:space="preserve">Sixième </w:t>
            </w:r>
            <w:r w:rsidRPr="00073792">
              <w:br/>
              <w:t>(28 novembre 2018)</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Cuba (1995)</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(mai 2012)</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Troisième </w:t>
            </w:r>
            <w:r w:rsidRPr="00073792">
              <w:br/>
              <w:t>(reçu le 19 octobre 2018)</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Danemark</w:t>
            </w:r>
            <w:r w:rsidR="00412CB6" w:rsidRPr="00412CB6">
              <w:rPr>
                <w:i/>
                <w:sz w:val="16"/>
                <w:szCs w:val="16"/>
                <w:vertAlign w:val="superscript"/>
              </w:rPr>
              <w:t>a</w:t>
            </w:r>
            <w:proofErr w:type="spellEnd"/>
            <w:r w:rsidRPr="00073792">
              <w:t xml:space="preserve"> (1987)</w:t>
            </w:r>
          </w:p>
        </w:tc>
        <w:tc>
          <w:tcPr>
            <w:tcW w:w="2125" w:type="dxa"/>
            <w:shd w:val="clear" w:color="auto" w:fill="auto"/>
          </w:tcPr>
          <w:p w:rsidR="009E50B5" w:rsidRPr="00073792" w:rsidRDefault="009E50B5" w:rsidP="00073792">
            <w:pPr>
              <w:spacing w:before="40" w:after="120"/>
              <w:ind w:right="113"/>
            </w:pPr>
            <w:r w:rsidRPr="00073792">
              <w:t>Sixième et septième (novembre 2015)</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Huitième </w:t>
            </w:r>
            <w:r w:rsidRPr="00073792">
              <w:br/>
              <w:t>(attendu le 9 décembre 2019)</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Djibouti (2002)</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(novembre 2011)</w:t>
            </w:r>
          </w:p>
        </w:tc>
        <w:tc>
          <w:tcPr>
            <w:tcW w:w="1702" w:type="dxa"/>
            <w:shd w:val="clear" w:color="auto" w:fill="auto"/>
          </w:tcPr>
          <w:p w:rsidR="009E50B5" w:rsidRPr="00073792" w:rsidRDefault="009E50B5" w:rsidP="00073792">
            <w:pPr>
              <w:spacing w:before="40" w:after="120"/>
              <w:ind w:right="113"/>
            </w:pPr>
            <w:r w:rsidRPr="00073792">
              <w:t xml:space="preserve">Deuxième </w:t>
            </w:r>
            <w:r w:rsidRPr="00073792">
              <w:br/>
              <w:t>(25 novembre 2015)</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Égypte (1986)</w:t>
            </w:r>
          </w:p>
        </w:tc>
        <w:tc>
          <w:tcPr>
            <w:tcW w:w="2125" w:type="dxa"/>
            <w:shd w:val="clear" w:color="auto" w:fill="auto"/>
          </w:tcPr>
          <w:p w:rsidR="009E50B5" w:rsidRPr="00073792" w:rsidRDefault="009E50B5" w:rsidP="00073792">
            <w:pPr>
              <w:spacing w:before="40" w:after="120"/>
              <w:ind w:right="113"/>
            </w:pPr>
            <w:r w:rsidRPr="00073792">
              <w:t xml:space="preserve">Quatrième </w:t>
            </w:r>
            <w:r w:rsidRPr="00073792">
              <w:br/>
              <w:t>(novembre 2002)</w:t>
            </w:r>
          </w:p>
        </w:tc>
        <w:tc>
          <w:tcPr>
            <w:tcW w:w="1702" w:type="dxa"/>
            <w:shd w:val="clear" w:color="auto" w:fill="auto"/>
          </w:tcPr>
          <w:p w:rsidR="009E50B5" w:rsidRPr="00073792" w:rsidRDefault="009E50B5" w:rsidP="00073792">
            <w:pPr>
              <w:spacing w:before="40" w:after="120"/>
              <w:ind w:right="113"/>
            </w:pPr>
            <w:r w:rsidRPr="00073792">
              <w:t xml:space="preserve">Cinquième </w:t>
            </w:r>
            <w:r w:rsidRPr="00073792">
              <w:br/>
              <w:t>(25 juin 2004)</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 xml:space="preserve">El </w:t>
            </w:r>
            <w:proofErr w:type="spellStart"/>
            <w:r w:rsidRPr="00073792">
              <w:t>Salvador</w:t>
            </w:r>
            <w:r w:rsidR="00412CB6" w:rsidRPr="00412CB6">
              <w:rPr>
                <w:i/>
                <w:sz w:val="16"/>
                <w:szCs w:val="16"/>
                <w:vertAlign w:val="superscript"/>
              </w:rPr>
              <w:t>a</w:t>
            </w:r>
            <w:proofErr w:type="spellEnd"/>
            <w:r w:rsidRPr="00073792">
              <w:t xml:space="preserve"> (1996)</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(novembre 2009)</w:t>
            </w:r>
          </w:p>
        </w:tc>
        <w:tc>
          <w:tcPr>
            <w:tcW w:w="1702" w:type="dxa"/>
            <w:shd w:val="clear" w:color="auto" w:fill="auto"/>
          </w:tcPr>
          <w:p w:rsidR="009E50B5" w:rsidRPr="00073792" w:rsidRDefault="009E50B5" w:rsidP="00073792">
            <w:pPr>
              <w:spacing w:before="40" w:after="120"/>
              <w:ind w:right="113"/>
            </w:pPr>
            <w:r w:rsidRPr="00073792">
              <w:t xml:space="preserve">Troisième </w:t>
            </w:r>
            <w:r w:rsidRPr="00073792">
              <w:br/>
              <w:t>(20 novembre 2013)</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Équateur</w:t>
            </w:r>
            <w:r w:rsidR="00412CB6" w:rsidRPr="00412CB6">
              <w:rPr>
                <w:i/>
                <w:sz w:val="16"/>
                <w:szCs w:val="16"/>
                <w:vertAlign w:val="superscript"/>
              </w:rPr>
              <w:t>a</w:t>
            </w:r>
            <w:proofErr w:type="spellEnd"/>
            <w:r w:rsidRPr="00073792">
              <w:t xml:space="preserve"> (1988)</w:t>
            </w:r>
          </w:p>
        </w:tc>
        <w:tc>
          <w:tcPr>
            <w:tcW w:w="2125" w:type="dxa"/>
            <w:shd w:val="clear" w:color="auto" w:fill="auto"/>
          </w:tcPr>
          <w:p w:rsidR="009E50B5" w:rsidRPr="00073792" w:rsidRDefault="009E50B5" w:rsidP="00073792">
            <w:pPr>
              <w:spacing w:before="40" w:after="120"/>
              <w:ind w:right="113"/>
            </w:pPr>
            <w:r w:rsidRPr="00073792">
              <w:t xml:space="preserve">Septième </w:t>
            </w:r>
            <w:r w:rsidRPr="00073792">
              <w:br/>
              <w:t>(novembre 2016)</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Huitième </w:t>
            </w:r>
            <w:r w:rsidRPr="00073792">
              <w:br/>
              <w:t>(attendu le 7 décembre 2020)</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Espagne</w:t>
            </w:r>
            <w:r w:rsidR="00412CB6" w:rsidRPr="00412CB6">
              <w:rPr>
                <w:i/>
                <w:sz w:val="16"/>
                <w:szCs w:val="16"/>
                <w:vertAlign w:val="superscript"/>
              </w:rPr>
              <w:t>a</w:t>
            </w:r>
            <w:proofErr w:type="spellEnd"/>
            <w:r w:rsidRPr="00073792">
              <w:t xml:space="preserve"> (1987)</w:t>
            </w:r>
          </w:p>
        </w:tc>
        <w:tc>
          <w:tcPr>
            <w:tcW w:w="2125" w:type="dxa"/>
            <w:shd w:val="clear" w:color="auto" w:fill="auto"/>
          </w:tcPr>
          <w:p w:rsidR="009E50B5" w:rsidRPr="00073792" w:rsidRDefault="009E50B5" w:rsidP="00073792">
            <w:pPr>
              <w:spacing w:before="40" w:after="120"/>
              <w:ind w:right="113"/>
            </w:pPr>
            <w:r w:rsidRPr="00073792">
              <w:t xml:space="preserve">Sixième </w:t>
            </w:r>
            <w:r w:rsidRPr="00073792">
              <w:br/>
              <w:t>(mai 2015)</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Septième </w:t>
            </w:r>
            <w:r w:rsidRPr="00073792">
              <w:br/>
              <w:t xml:space="preserve">(attendu le 15 mai 2019) </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Estonie</w:t>
            </w:r>
            <w:r w:rsidR="00412CB6" w:rsidRPr="00412CB6">
              <w:rPr>
                <w:i/>
                <w:sz w:val="16"/>
                <w:szCs w:val="16"/>
                <w:vertAlign w:val="superscript"/>
              </w:rPr>
              <w:t>a</w:t>
            </w:r>
            <w:proofErr w:type="spellEnd"/>
            <w:r w:rsidRPr="00073792">
              <w:t xml:space="preserve"> (1991)</w:t>
            </w:r>
          </w:p>
        </w:tc>
        <w:tc>
          <w:tcPr>
            <w:tcW w:w="2125" w:type="dxa"/>
            <w:shd w:val="clear" w:color="auto" w:fill="auto"/>
          </w:tcPr>
          <w:p w:rsidR="009E50B5" w:rsidRPr="00073792" w:rsidRDefault="009E50B5" w:rsidP="00073792">
            <w:pPr>
              <w:spacing w:before="40" w:after="120"/>
              <w:ind w:right="113"/>
            </w:pPr>
            <w:r w:rsidRPr="00073792">
              <w:t xml:space="preserve">Cinquième </w:t>
            </w:r>
            <w:r w:rsidRPr="00073792">
              <w:br/>
              <w:t>(mai 2013)</w:t>
            </w:r>
          </w:p>
        </w:tc>
        <w:tc>
          <w:tcPr>
            <w:tcW w:w="1702" w:type="dxa"/>
            <w:shd w:val="clear" w:color="auto" w:fill="auto"/>
          </w:tcPr>
          <w:p w:rsidR="009E50B5" w:rsidRPr="00073792" w:rsidRDefault="009E50B5" w:rsidP="00073792">
            <w:pPr>
              <w:spacing w:before="40" w:after="120"/>
              <w:ind w:right="113"/>
            </w:pPr>
            <w:r w:rsidRPr="00073792">
              <w:t xml:space="preserve">Sixième </w:t>
            </w:r>
            <w:r w:rsidRPr="00073792">
              <w:br/>
              <w:t>(31 mai 2017)</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États</w:t>
            </w:r>
            <w:r w:rsidRPr="00073792">
              <w:noBreakHyphen/>
              <w:t>Unis d’</w:t>
            </w:r>
            <w:proofErr w:type="spellStart"/>
            <w:r w:rsidRPr="00073792">
              <w:t>Amérique</w:t>
            </w:r>
            <w:r w:rsidR="00412CB6" w:rsidRPr="00412CB6">
              <w:rPr>
                <w:i/>
                <w:sz w:val="16"/>
                <w:szCs w:val="16"/>
                <w:vertAlign w:val="superscript"/>
              </w:rPr>
              <w:t>a</w:t>
            </w:r>
            <w:proofErr w:type="spellEnd"/>
            <w:r w:rsidRPr="00073792">
              <w:t xml:space="preserve"> (1994)</w:t>
            </w:r>
          </w:p>
        </w:tc>
        <w:tc>
          <w:tcPr>
            <w:tcW w:w="2125" w:type="dxa"/>
            <w:shd w:val="clear" w:color="auto" w:fill="auto"/>
          </w:tcPr>
          <w:p w:rsidR="009E50B5" w:rsidRPr="00073792" w:rsidRDefault="009E50B5" w:rsidP="00073792">
            <w:pPr>
              <w:spacing w:before="40" w:after="120"/>
              <w:ind w:right="113"/>
            </w:pPr>
            <w:r w:rsidRPr="00073792">
              <w:t xml:space="preserve">Troisième à cinquième (novembre 2014) </w:t>
            </w:r>
          </w:p>
        </w:tc>
        <w:tc>
          <w:tcPr>
            <w:tcW w:w="1702" w:type="dxa"/>
            <w:shd w:val="clear" w:color="auto" w:fill="auto"/>
          </w:tcPr>
          <w:p w:rsidR="009E50B5" w:rsidRPr="00073792" w:rsidRDefault="009E50B5" w:rsidP="00073792">
            <w:pPr>
              <w:spacing w:before="40" w:after="120"/>
              <w:ind w:right="113"/>
            </w:pPr>
            <w:r w:rsidRPr="00073792">
              <w:t xml:space="preserve">Sixième </w:t>
            </w:r>
            <w:r w:rsidRPr="00073792">
              <w:br/>
              <w:t>(28 novembre 2018)</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Éthiopie (1994)</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(novembre 2010)</w:t>
            </w:r>
          </w:p>
        </w:tc>
        <w:tc>
          <w:tcPr>
            <w:tcW w:w="1702" w:type="dxa"/>
            <w:shd w:val="clear" w:color="auto" w:fill="auto"/>
          </w:tcPr>
          <w:p w:rsidR="009E50B5" w:rsidRPr="00073792" w:rsidRDefault="009E50B5" w:rsidP="00073792">
            <w:pPr>
              <w:spacing w:before="40" w:after="120"/>
              <w:ind w:right="113"/>
            </w:pPr>
            <w:r w:rsidRPr="00073792">
              <w:t xml:space="preserve">Deuxième </w:t>
            </w:r>
            <w:r w:rsidRPr="00073792">
              <w:br/>
              <w:t>(19 novembre 2014)</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412CB6">
            <w:pPr>
              <w:spacing w:before="40" w:after="120"/>
              <w:ind w:right="113"/>
            </w:pPr>
            <w:r w:rsidRPr="00073792">
              <w:t xml:space="preserve">Ex-République yougoslave de </w:t>
            </w:r>
            <w:proofErr w:type="spellStart"/>
            <w:r w:rsidRPr="00073792">
              <w:t>Macédoine</w:t>
            </w:r>
            <w:r w:rsidR="00412CB6" w:rsidRPr="00412CB6">
              <w:rPr>
                <w:i/>
                <w:sz w:val="16"/>
                <w:szCs w:val="16"/>
                <w:vertAlign w:val="superscript"/>
              </w:rPr>
              <w:t>a</w:t>
            </w:r>
            <w:proofErr w:type="spellEnd"/>
            <w:r w:rsidR="00412CB6" w:rsidRPr="00412CB6">
              <w:rPr>
                <w:i/>
                <w:sz w:val="16"/>
                <w:szCs w:val="16"/>
                <w:vertAlign w:val="superscript"/>
              </w:rPr>
              <w:t xml:space="preserve">, </w:t>
            </w:r>
            <w:r w:rsidRPr="00412CB6">
              <w:rPr>
                <w:i/>
                <w:sz w:val="16"/>
                <w:szCs w:val="16"/>
                <w:vertAlign w:val="superscript"/>
              </w:rPr>
              <w:t>b</w:t>
            </w:r>
            <w:r w:rsidRPr="00412CB6">
              <w:rPr>
                <w:sz w:val="16"/>
                <w:szCs w:val="16"/>
                <w:vertAlign w:val="superscript"/>
              </w:rPr>
              <w:t xml:space="preserve"> </w:t>
            </w:r>
            <w:r w:rsidRPr="00073792">
              <w:t>(1994)</w:t>
            </w:r>
          </w:p>
        </w:tc>
        <w:tc>
          <w:tcPr>
            <w:tcW w:w="2125" w:type="dxa"/>
            <w:shd w:val="clear" w:color="auto" w:fill="auto"/>
          </w:tcPr>
          <w:p w:rsidR="009E50B5" w:rsidRPr="00073792" w:rsidRDefault="009E50B5" w:rsidP="00073792">
            <w:pPr>
              <w:spacing w:before="40" w:after="120"/>
              <w:ind w:right="113"/>
            </w:pPr>
            <w:r w:rsidRPr="00073792">
              <w:t xml:space="preserve">Troisième </w:t>
            </w:r>
            <w:r w:rsidRPr="00073792">
              <w:br/>
              <w:t>(mai 2015)</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Quatrième </w:t>
            </w:r>
            <w:r w:rsidRPr="00073792">
              <w:br/>
              <w:t xml:space="preserve">(attendu le 15 mai 2019) </w:t>
            </w:r>
          </w:p>
        </w:tc>
      </w:tr>
      <w:tr w:rsidR="00073792" w:rsidRPr="00073792" w:rsidTr="00764E5B">
        <w:trPr>
          <w:cantSplit/>
        </w:trPr>
        <w:tc>
          <w:tcPr>
            <w:tcW w:w="2127" w:type="dxa"/>
            <w:shd w:val="clear" w:color="auto" w:fill="auto"/>
          </w:tcPr>
          <w:p w:rsidR="009E50B5" w:rsidRPr="00073792" w:rsidRDefault="009E50B5" w:rsidP="00412CB6">
            <w:pPr>
              <w:spacing w:before="40" w:after="120"/>
              <w:ind w:right="113"/>
            </w:pPr>
            <w:r w:rsidRPr="00073792">
              <w:t xml:space="preserve">Fédération de </w:t>
            </w:r>
            <w:proofErr w:type="spellStart"/>
            <w:r w:rsidRPr="00073792">
              <w:t>Russie</w:t>
            </w:r>
            <w:r w:rsidRPr="00412CB6">
              <w:rPr>
                <w:i/>
                <w:sz w:val="16"/>
                <w:szCs w:val="16"/>
                <w:vertAlign w:val="superscript"/>
              </w:rPr>
              <w:t>a</w:t>
            </w:r>
            <w:proofErr w:type="spellEnd"/>
            <w:r w:rsidRPr="00073792">
              <w:t xml:space="preserve"> (1987)</w:t>
            </w:r>
          </w:p>
        </w:tc>
        <w:tc>
          <w:tcPr>
            <w:tcW w:w="2125" w:type="dxa"/>
            <w:shd w:val="clear" w:color="auto" w:fill="auto"/>
          </w:tcPr>
          <w:p w:rsidR="009E50B5" w:rsidRPr="00073792" w:rsidRDefault="009E50B5" w:rsidP="00073792">
            <w:pPr>
              <w:spacing w:before="40" w:after="120"/>
              <w:ind w:right="113"/>
            </w:pPr>
            <w:r w:rsidRPr="00073792">
              <w:t xml:space="preserve">Sixième </w:t>
            </w:r>
            <w:r w:rsidRPr="00073792">
              <w:br/>
              <w:t>(juillet 2018)</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Septième </w:t>
            </w:r>
            <w:r w:rsidRPr="00073792">
              <w:br/>
              <w:t>(attendu le 10 août 2022)</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Finlande</w:t>
            </w:r>
            <w:r w:rsidRPr="00412CB6">
              <w:rPr>
                <w:i/>
                <w:sz w:val="16"/>
                <w:szCs w:val="16"/>
                <w:vertAlign w:val="superscript"/>
              </w:rPr>
              <w:t>a</w:t>
            </w:r>
            <w:proofErr w:type="spellEnd"/>
            <w:r w:rsidRPr="00073792">
              <w:t xml:space="preserve"> (1989)</w:t>
            </w:r>
          </w:p>
        </w:tc>
        <w:tc>
          <w:tcPr>
            <w:tcW w:w="2125" w:type="dxa"/>
            <w:shd w:val="clear" w:color="auto" w:fill="auto"/>
          </w:tcPr>
          <w:p w:rsidR="009E50B5" w:rsidRPr="00073792" w:rsidRDefault="009E50B5" w:rsidP="00073792">
            <w:pPr>
              <w:spacing w:before="40" w:after="120"/>
              <w:ind w:right="113"/>
            </w:pPr>
            <w:r w:rsidRPr="00073792">
              <w:t xml:space="preserve">Septième </w:t>
            </w:r>
            <w:r w:rsidRPr="00073792">
              <w:br/>
              <w:t>(novembre 2016)</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Huitième </w:t>
            </w:r>
            <w:r w:rsidRPr="00073792">
              <w:br/>
              <w:t xml:space="preserve">(attendu le 7 décembre 2020) </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France</w:t>
            </w:r>
            <w:r w:rsidRPr="00412CB6">
              <w:rPr>
                <w:i/>
                <w:sz w:val="16"/>
                <w:szCs w:val="16"/>
                <w:vertAlign w:val="superscript"/>
              </w:rPr>
              <w:t>a</w:t>
            </w:r>
            <w:proofErr w:type="spellEnd"/>
            <w:r w:rsidRPr="00073792">
              <w:t xml:space="preserve"> (1986)</w:t>
            </w:r>
          </w:p>
        </w:tc>
        <w:tc>
          <w:tcPr>
            <w:tcW w:w="2125" w:type="dxa"/>
            <w:shd w:val="clear" w:color="auto" w:fill="auto"/>
          </w:tcPr>
          <w:p w:rsidR="009E50B5" w:rsidRPr="00073792" w:rsidRDefault="009E50B5" w:rsidP="00073792">
            <w:pPr>
              <w:spacing w:before="40" w:after="120"/>
              <w:ind w:right="113"/>
            </w:pPr>
            <w:r w:rsidRPr="00073792">
              <w:t xml:space="preserve">Septième </w:t>
            </w:r>
            <w:r w:rsidRPr="00073792">
              <w:br/>
              <w:t>(mai 2016)</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Huitième </w:t>
            </w:r>
            <w:r w:rsidRPr="00073792">
              <w:br/>
              <w:t>(attendu le 13 mai 2020)</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Gabon</w:t>
            </w:r>
            <w:r w:rsidR="00412CB6" w:rsidRPr="00412CB6">
              <w:rPr>
                <w:i/>
                <w:sz w:val="16"/>
                <w:szCs w:val="16"/>
                <w:vertAlign w:val="superscript"/>
              </w:rPr>
              <w:t>a</w:t>
            </w:r>
            <w:proofErr w:type="spellEnd"/>
            <w:r w:rsidRPr="00073792">
              <w:t xml:space="preserve"> (2000)</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(novembre 2012)</w:t>
            </w:r>
          </w:p>
        </w:tc>
        <w:tc>
          <w:tcPr>
            <w:tcW w:w="1702" w:type="dxa"/>
            <w:shd w:val="clear" w:color="auto" w:fill="auto"/>
          </w:tcPr>
          <w:p w:rsidR="009E50B5" w:rsidRPr="00073792" w:rsidRDefault="009E50B5" w:rsidP="00073792">
            <w:pPr>
              <w:spacing w:before="40" w:after="120"/>
              <w:ind w:right="113"/>
            </w:pPr>
            <w:r w:rsidRPr="00073792">
              <w:t xml:space="preserve">Deuxième </w:t>
            </w:r>
            <w:r w:rsidRPr="00073792">
              <w:br/>
              <w:t>(23 novembre 2016)</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lastRenderedPageBreak/>
              <w:t>Géorgie</w:t>
            </w:r>
            <w:r w:rsidR="00412CB6" w:rsidRPr="00412CB6">
              <w:rPr>
                <w:i/>
                <w:sz w:val="16"/>
                <w:szCs w:val="16"/>
                <w:vertAlign w:val="superscript"/>
              </w:rPr>
              <w:t>a</w:t>
            </w:r>
            <w:proofErr w:type="spellEnd"/>
            <w:r w:rsidRPr="00073792">
              <w:t xml:space="preserve"> (1994)</w:t>
            </w:r>
          </w:p>
        </w:tc>
        <w:tc>
          <w:tcPr>
            <w:tcW w:w="2125" w:type="dxa"/>
            <w:shd w:val="clear" w:color="auto" w:fill="auto"/>
          </w:tcPr>
          <w:p w:rsidR="009E50B5" w:rsidRPr="00073792" w:rsidRDefault="009E50B5" w:rsidP="00073792">
            <w:pPr>
              <w:spacing w:before="40" w:after="120"/>
              <w:ind w:right="113"/>
            </w:pPr>
            <w:r w:rsidRPr="00073792">
              <w:t xml:space="preserve">Troisième </w:t>
            </w:r>
            <w:r w:rsidRPr="00073792">
              <w:br/>
              <w:t>(mai 2006)</w:t>
            </w:r>
          </w:p>
        </w:tc>
        <w:tc>
          <w:tcPr>
            <w:tcW w:w="1702" w:type="dxa"/>
            <w:shd w:val="clear" w:color="auto" w:fill="auto"/>
          </w:tcPr>
          <w:p w:rsidR="009E50B5" w:rsidRPr="00073792" w:rsidRDefault="009E50B5" w:rsidP="00073792">
            <w:pPr>
              <w:spacing w:before="40" w:after="120"/>
              <w:ind w:right="113"/>
            </w:pPr>
            <w:r w:rsidRPr="00073792">
              <w:t>Quatrième et cinquième</w:t>
            </w:r>
            <w:r w:rsidRPr="00073792">
              <w:br/>
              <w:t>(24 novembre 2011)</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Ghana</w:t>
            </w:r>
            <w:r w:rsidR="00412CB6" w:rsidRPr="00412CB6">
              <w:rPr>
                <w:i/>
                <w:sz w:val="16"/>
                <w:szCs w:val="16"/>
                <w:vertAlign w:val="superscript"/>
              </w:rPr>
              <w:t>a</w:t>
            </w:r>
            <w:proofErr w:type="spellEnd"/>
            <w:r w:rsidRPr="00073792">
              <w:t xml:space="preserve"> (2000)</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(mai 2011)</w:t>
            </w:r>
          </w:p>
        </w:tc>
        <w:tc>
          <w:tcPr>
            <w:tcW w:w="1702" w:type="dxa"/>
            <w:shd w:val="clear" w:color="auto" w:fill="auto"/>
          </w:tcPr>
          <w:p w:rsidR="009E50B5" w:rsidRPr="00073792" w:rsidRDefault="009E50B5" w:rsidP="00073792">
            <w:pPr>
              <w:spacing w:before="40" w:after="120"/>
              <w:ind w:right="113"/>
            </w:pPr>
            <w:r w:rsidRPr="00073792">
              <w:t xml:space="preserve">Deuxième </w:t>
            </w:r>
            <w:r w:rsidRPr="00073792">
              <w:br/>
              <w:t xml:space="preserve">(3 juin 2015) </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Grèce</w:t>
            </w:r>
            <w:r w:rsidR="00412CB6" w:rsidRPr="00412CB6">
              <w:rPr>
                <w:i/>
                <w:sz w:val="16"/>
                <w:szCs w:val="16"/>
                <w:vertAlign w:val="superscript"/>
              </w:rPr>
              <w:t>a</w:t>
            </w:r>
            <w:proofErr w:type="spellEnd"/>
            <w:r w:rsidRPr="00073792">
              <w:t xml:space="preserve"> (1988)</w:t>
            </w:r>
          </w:p>
        </w:tc>
        <w:tc>
          <w:tcPr>
            <w:tcW w:w="2125" w:type="dxa"/>
            <w:shd w:val="clear" w:color="auto" w:fill="auto"/>
          </w:tcPr>
          <w:p w:rsidR="009E50B5" w:rsidRPr="00073792" w:rsidRDefault="009E50B5" w:rsidP="00073792">
            <w:pPr>
              <w:spacing w:before="40" w:after="120"/>
              <w:ind w:right="113"/>
            </w:pPr>
            <w:r w:rsidRPr="00073792">
              <w:t>Cinquième et sixième (mai 2012)</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Septième </w:t>
            </w:r>
            <w:r w:rsidRPr="00073792">
              <w:br/>
              <w:t>(reçu le 22 janvier 2018)</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Guatemala</w:t>
            </w:r>
            <w:r w:rsidR="00412CB6" w:rsidRPr="00412CB6">
              <w:rPr>
                <w:i/>
                <w:sz w:val="16"/>
                <w:szCs w:val="16"/>
                <w:vertAlign w:val="superscript"/>
              </w:rPr>
              <w:t>a</w:t>
            </w:r>
            <w:proofErr w:type="spellEnd"/>
            <w:r w:rsidRPr="00073792">
              <w:t xml:space="preserve"> (1990)</w:t>
            </w:r>
          </w:p>
        </w:tc>
        <w:tc>
          <w:tcPr>
            <w:tcW w:w="2125" w:type="dxa"/>
            <w:shd w:val="clear" w:color="auto" w:fill="auto"/>
          </w:tcPr>
          <w:p w:rsidR="009E50B5" w:rsidRPr="00073792" w:rsidRDefault="009E50B5" w:rsidP="00073792">
            <w:pPr>
              <w:spacing w:before="40" w:after="120"/>
              <w:ind w:right="113"/>
            </w:pPr>
            <w:r w:rsidRPr="00073792">
              <w:t xml:space="preserve">Septième </w:t>
            </w:r>
            <w:r w:rsidRPr="00073792">
              <w:br/>
              <w:t>(novembre 2018)</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Huitième </w:t>
            </w:r>
            <w:r w:rsidRPr="00073792">
              <w:br/>
              <w:t>(attendu le 7 décembre 2022)</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Guinée (1989)</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(mai 2014)</w:t>
            </w:r>
          </w:p>
        </w:tc>
        <w:tc>
          <w:tcPr>
            <w:tcW w:w="1702" w:type="dxa"/>
            <w:shd w:val="clear" w:color="auto" w:fill="auto"/>
          </w:tcPr>
          <w:p w:rsidR="009E50B5" w:rsidRPr="00073792" w:rsidRDefault="009E50B5" w:rsidP="00073792">
            <w:pPr>
              <w:spacing w:before="40" w:after="120"/>
              <w:ind w:right="113"/>
            </w:pPr>
            <w:r w:rsidRPr="00073792">
              <w:t xml:space="preserve">Deuxième </w:t>
            </w:r>
            <w:r w:rsidRPr="00073792">
              <w:br/>
              <w:t>(23 mai 2018)</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Guyana</w:t>
            </w:r>
            <w:r w:rsidR="00412CB6" w:rsidRPr="00412CB6">
              <w:rPr>
                <w:i/>
                <w:sz w:val="16"/>
                <w:szCs w:val="16"/>
                <w:vertAlign w:val="superscript"/>
              </w:rPr>
              <w:t>a</w:t>
            </w:r>
            <w:proofErr w:type="spellEnd"/>
            <w:r w:rsidRPr="00073792">
              <w:t xml:space="preserve"> (1988)</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(novembre 2006)</w:t>
            </w:r>
          </w:p>
        </w:tc>
        <w:tc>
          <w:tcPr>
            <w:tcW w:w="1702" w:type="dxa"/>
            <w:shd w:val="clear" w:color="auto" w:fill="auto"/>
          </w:tcPr>
          <w:p w:rsidR="009E50B5" w:rsidRPr="00073792" w:rsidRDefault="009E50B5" w:rsidP="00073792">
            <w:pPr>
              <w:spacing w:before="40" w:after="120"/>
              <w:ind w:right="113"/>
            </w:pPr>
            <w:r w:rsidRPr="00073792">
              <w:t xml:space="preserve">Deuxième </w:t>
            </w:r>
            <w:r w:rsidRPr="00073792">
              <w:br/>
              <w:t>(31 décembre 2008)</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Honduras</w:t>
            </w:r>
            <w:r w:rsidR="00412CB6" w:rsidRPr="00412CB6">
              <w:rPr>
                <w:i/>
                <w:sz w:val="16"/>
                <w:szCs w:val="16"/>
                <w:vertAlign w:val="superscript"/>
              </w:rPr>
              <w:t>a</w:t>
            </w:r>
            <w:proofErr w:type="spellEnd"/>
            <w:r w:rsidRPr="00073792">
              <w:t xml:space="preserve"> (1996)</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(juillet 2016)</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Troisième </w:t>
            </w:r>
            <w:r w:rsidRPr="00073792">
              <w:br/>
              <w:t>(attendu le 12 août 2020)</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Hongrie</w:t>
            </w:r>
            <w:r w:rsidR="00412CB6" w:rsidRPr="00412CB6">
              <w:rPr>
                <w:i/>
                <w:sz w:val="16"/>
                <w:szCs w:val="16"/>
                <w:vertAlign w:val="superscript"/>
              </w:rPr>
              <w:t>a</w:t>
            </w:r>
            <w:proofErr w:type="spellEnd"/>
            <w:r w:rsidRPr="00073792">
              <w:t xml:space="preserve"> (1987)</w:t>
            </w:r>
          </w:p>
        </w:tc>
        <w:tc>
          <w:tcPr>
            <w:tcW w:w="2125" w:type="dxa"/>
            <w:shd w:val="clear" w:color="auto" w:fill="auto"/>
          </w:tcPr>
          <w:p w:rsidR="009E50B5" w:rsidRPr="00073792" w:rsidRDefault="009E50B5" w:rsidP="00073792">
            <w:pPr>
              <w:spacing w:before="40" w:after="120"/>
              <w:ind w:right="113"/>
            </w:pPr>
            <w:r w:rsidRPr="00073792">
              <w:t xml:space="preserve">Quatrième </w:t>
            </w:r>
            <w:r w:rsidRPr="00073792">
              <w:br/>
              <w:t>(novembre 2006)</w:t>
            </w:r>
          </w:p>
        </w:tc>
        <w:tc>
          <w:tcPr>
            <w:tcW w:w="1702" w:type="dxa"/>
            <w:shd w:val="clear" w:color="auto" w:fill="auto"/>
          </w:tcPr>
          <w:p w:rsidR="009E50B5" w:rsidRPr="00073792" w:rsidRDefault="009E50B5" w:rsidP="00073792">
            <w:pPr>
              <w:spacing w:before="40" w:after="120"/>
              <w:ind w:right="113"/>
            </w:pPr>
            <w:r w:rsidRPr="00073792">
              <w:t>Cinquième et sixième (31 décembre 2010)</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Indonésie (1998)</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(mai 2008)</w:t>
            </w:r>
          </w:p>
        </w:tc>
        <w:tc>
          <w:tcPr>
            <w:tcW w:w="1702" w:type="dxa"/>
            <w:shd w:val="clear" w:color="auto" w:fill="auto"/>
          </w:tcPr>
          <w:p w:rsidR="009E50B5" w:rsidRPr="00073792" w:rsidRDefault="009E50B5" w:rsidP="00073792">
            <w:pPr>
              <w:spacing w:before="40" w:after="120"/>
              <w:ind w:right="113"/>
            </w:pPr>
            <w:r w:rsidRPr="00073792">
              <w:t xml:space="preserve">Troisième </w:t>
            </w:r>
            <w:r w:rsidRPr="00073792">
              <w:br/>
              <w:t>(30 juin 2012)</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Iraq (2011)</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(juillet 2015)</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Deuxième </w:t>
            </w:r>
            <w:r w:rsidRPr="00073792">
              <w:br/>
              <w:t>(attendu le 15 août 2019)</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Irlande</w:t>
            </w:r>
            <w:r w:rsidR="00412CB6" w:rsidRPr="00412CB6">
              <w:rPr>
                <w:i/>
                <w:sz w:val="16"/>
                <w:szCs w:val="16"/>
                <w:vertAlign w:val="superscript"/>
              </w:rPr>
              <w:t>a</w:t>
            </w:r>
            <w:proofErr w:type="spellEnd"/>
            <w:r w:rsidRPr="00073792">
              <w:t xml:space="preserve"> (2002)</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(juillet 2017)</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Troisième </w:t>
            </w:r>
            <w:r w:rsidRPr="00073792">
              <w:br/>
              <w:t>(attendu le 11 août 2021)</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Islande</w:t>
            </w:r>
            <w:r w:rsidR="00412CB6" w:rsidRPr="00412CB6">
              <w:rPr>
                <w:i/>
                <w:sz w:val="16"/>
                <w:szCs w:val="16"/>
                <w:vertAlign w:val="superscript"/>
              </w:rPr>
              <w:t>a</w:t>
            </w:r>
            <w:proofErr w:type="spellEnd"/>
            <w:r w:rsidRPr="00073792">
              <w:t xml:space="preserve"> (1996)</w:t>
            </w:r>
          </w:p>
        </w:tc>
        <w:tc>
          <w:tcPr>
            <w:tcW w:w="2125" w:type="dxa"/>
            <w:shd w:val="clear" w:color="auto" w:fill="auto"/>
          </w:tcPr>
          <w:p w:rsidR="009E50B5" w:rsidRPr="00073792" w:rsidRDefault="009E50B5" w:rsidP="00073792">
            <w:pPr>
              <w:spacing w:before="40" w:after="120"/>
              <w:ind w:right="113"/>
            </w:pPr>
            <w:r w:rsidRPr="00073792">
              <w:t xml:space="preserve">Troisième </w:t>
            </w:r>
            <w:r w:rsidRPr="00073792">
              <w:br/>
              <w:t>(mai 2008)</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Quatrième </w:t>
            </w:r>
            <w:r w:rsidRPr="00073792">
              <w:br/>
              <w:t>(reçu le 16 octobre 2018)</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Israël</w:t>
            </w:r>
            <w:r w:rsidR="00412CB6" w:rsidRPr="00412CB6">
              <w:rPr>
                <w:i/>
                <w:sz w:val="16"/>
                <w:szCs w:val="16"/>
                <w:vertAlign w:val="superscript"/>
              </w:rPr>
              <w:t>a</w:t>
            </w:r>
            <w:proofErr w:type="spellEnd"/>
            <w:r w:rsidRPr="00073792">
              <w:t xml:space="preserve"> (1991)</w:t>
            </w:r>
          </w:p>
        </w:tc>
        <w:tc>
          <w:tcPr>
            <w:tcW w:w="2125" w:type="dxa"/>
            <w:shd w:val="clear" w:color="auto" w:fill="auto"/>
          </w:tcPr>
          <w:p w:rsidR="009E50B5" w:rsidRPr="00073792" w:rsidRDefault="009E50B5" w:rsidP="00073792">
            <w:pPr>
              <w:spacing w:before="40" w:after="120"/>
              <w:ind w:right="113"/>
            </w:pPr>
            <w:r w:rsidRPr="00073792">
              <w:t xml:space="preserve">Cinquième </w:t>
            </w:r>
            <w:r w:rsidRPr="00073792">
              <w:br/>
              <w:t>(mai 2016)</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Sixième </w:t>
            </w:r>
            <w:r w:rsidRPr="00073792">
              <w:br/>
              <w:t>(attendu le 13 mai 2020)</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Italie</w:t>
            </w:r>
            <w:r w:rsidR="00412CB6" w:rsidRPr="00412CB6">
              <w:rPr>
                <w:i/>
                <w:sz w:val="16"/>
                <w:szCs w:val="16"/>
                <w:vertAlign w:val="superscript"/>
              </w:rPr>
              <w:t>a</w:t>
            </w:r>
            <w:proofErr w:type="spellEnd"/>
            <w:r w:rsidRPr="00073792">
              <w:t xml:space="preserve"> (1989)</w:t>
            </w:r>
          </w:p>
        </w:tc>
        <w:tc>
          <w:tcPr>
            <w:tcW w:w="2125" w:type="dxa"/>
            <w:shd w:val="clear" w:color="auto" w:fill="auto"/>
          </w:tcPr>
          <w:p w:rsidR="009E50B5" w:rsidRPr="00073792" w:rsidRDefault="009E50B5" w:rsidP="00073792">
            <w:pPr>
              <w:spacing w:before="40" w:after="120"/>
              <w:ind w:right="113"/>
            </w:pPr>
            <w:r w:rsidRPr="00073792">
              <w:t xml:space="preserve">Cinquième et sixième </w:t>
            </w:r>
            <w:r w:rsidRPr="00073792">
              <w:br/>
              <w:t>(novembre 2007)</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Septième</w:t>
            </w:r>
            <w:r w:rsidRPr="00073792">
              <w:br/>
              <w:t>(attendu le 6 décembre 2021)</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Japon</w:t>
            </w:r>
            <w:r w:rsidR="00412CB6" w:rsidRPr="00412CB6">
              <w:rPr>
                <w:i/>
                <w:sz w:val="16"/>
                <w:szCs w:val="16"/>
                <w:vertAlign w:val="superscript"/>
              </w:rPr>
              <w:t>a</w:t>
            </w:r>
            <w:proofErr w:type="spellEnd"/>
            <w:r w:rsidRPr="00073792">
              <w:t xml:space="preserve"> (1999)</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(mai 2013)</w:t>
            </w:r>
          </w:p>
        </w:tc>
        <w:tc>
          <w:tcPr>
            <w:tcW w:w="1702" w:type="dxa"/>
            <w:shd w:val="clear" w:color="auto" w:fill="auto"/>
          </w:tcPr>
          <w:p w:rsidR="009E50B5" w:rsidRPr="00073792" w:rsidRDefault="009E50B5" w:rsidP="00073792">
            <w:pPr>
              <w:spacing w:before="40" w:after="120"/>
              <w:ind w:right="113"/>
            </w:pPr>
            <w:r w:rsidRPr="00073792">
              <w:t xml:space="preserve">Troisième </w:t>
            </w:r>
            <w:r w:rsidRPr="00073792">
              <w:br/>
              <w:t>(31 mai 2017)</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Jordanie</w:t>
            </w:r>
            <w:r w:rsidR="00412CB6" w:rsidRPr="00412CB6">
              <w:rPr>
                <w:i/>
                <w:sz w:val="16"/>
                <w:szCs w:val="16"/>
                <w:vertAlign w:val="superscript"/>
              </w:rPr>
              <w:t>a</w:t>
            </w:r>
            <w:proofErr w:type="spellEnd"/>
            <w:r w:rsidRPr="00073792">
              <w:t xml:space="preserve"> (1991)</w:t>
            </w:r>
          </w:p>
        </w:tc>
        <w:tc>
          <w:tcPr>
            <w:tcW w:w="2125" w:type="dxa"/>
            <w:shd w:val="clear" w:color="auto" w:fill="auto"/>
          </w:tcPr>
          <w:p w:rsidR="009E50B5" w:rsidRPr="00073792" w:rsidRDefault="009E50B5" w:rsidP="00073792">
            <w:pPr>
              <w:spacing w:before="40" w:after="120"/>
              <w:ind w:right="113"/>
            </w:pPr>
            <w:r w:rsidRPr="00073792">
              <w:t xml:space="preserve">Troisième </w:t>
            </w:r>
            <w:r w:rsidRPr="00073792">
              <w:br/>
              <w:t>(novembre 2015)</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Quatrième </w:t>
            </w:r>
            <w:r w:rsidRPr="00073792">
              <w:br/>
              <w:t>(attendu le 9 décembre 2019)</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Kazakhstan</w:t>
            </w:r>
            <w:r w:rsidR="00412CB6" w:rsidRPr="00412CB6">
              <w:rPr>
                <w:i/>
                <w:sz w:val="16"/>
                <w:szCs w:val="16"/>
                <w:vertAlign w:val="superscript"/>
              </w:rPr>
              <w:t>a</w:t>
            </w:r>
            <w:proofErr w:type="spellEnd"/>
            <w:r w:rsidRPr="00073792">
              <w:t xml:space="preserve"> (1998)</w:t>
            </w:r>
          </w:p>
        </w:tc>
        <w:tc>
          <w:tcPr>
            <w:tcW w:w="2125" w:type="dxa"/>
            <w:shd w:val="clear" w:color="auto" w:fill="auto"/>
          </w:tcPr>
          <w:p w:rsidR="009E50B5" w:rsidRPr="00073792" w:rsidRDefault="009E50B5" w:rsidP="00073792">
            <w:pPr>
              <w:spacing w:before="40" w:after="120"/>
              <w:ind w:right="113"/>
            </w:pPr>
            <w:r w:rsidRPr="00073792">
              <w:t xml:space="preserve">Troisième </w:t>
            </w:r>
            <w:r w:rsidRPr="00073792">
              <w:br/>
              <w:t>(novembre 2014)</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Quatrième </w:t>
            </w:r>
            <w:r w:rsidRPr="00073792">
              <w:br/>
              <w:t>(reçu le 5 décembre 2018)</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Kenya</w:t>
            </w:r>
            <w:r w:rsidR="00412CB6" w:rsidRPr="00412CB6">
              <w:rPr>
                <w:i/>
                <w:sz w:val="16"/>
                <w:szCs w:val="16"/>
                <w:vertAlign w:val="superscript"/>
              </w:rPr>
              <w:t>a</w:t>
            </w:r>
            <w:proofErr w:type="spellEnd"/>
            <w:r w:rsidRPr="00073792">
              <w:t xml:space="preserve"> (1997)</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(mai 2013)</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Troisième</w:t>
            </w:r>
            <w:r w:rsidRPr="00073792">
              <w:br/>
              <w:t>(reçu le 3 août 2018)</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lastRenderedPageBreak/>
              <w:t>Kirghizistan</w:t>
            </w:r>
            <w:r w:rsidR="00412CB6" w:rsidRPr="00412CB6">
              <w:rPr>
                <w:i/>
                <w:sz w:val="16"/>
                <w:szCs w:val="16"/>
                <w:vertAlign w:val="superscript"/>
              </w:rPr>
              <w:t>a</w:t>
            </w:r>
            <w:proofErr w:type="spellEnd"/>
            <w:r w:rsidRPr="00073792">
              <w:t xml:space="preserve"> (1997)</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(novembre 2013)</w:t>
            </w:r>
          </w:p>
        </w:tc>
        <w:tc>
          <w:tcPr>
            <w:tcW w:w="1702" w:type="dxa"/>
            <w:shd w:val="clear" w:color="auto" w:fill="auto"/>
          </w:tcPr>
          <w:p w:rsidR="009E50B5" w:rsidRPr="00073792" w:rsidRDefault="009E50B5" w:rsidP="00073792">
            <w:pPr>
              <w:spacing w:before="40" w:after="120"/>
              <w:ind w:right="113"/>
            </w:pPr>
            <w:r w:rsidRPr="00073792">
              <w:t xml:space="preserve">Troisième </w:t>
            </w:r>
            <w:r w:rsidRPr="00073792">
              <w:br/>
              <w:t>(23 novembre 2017)</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Koweït</w:t>
            </w:r>
            <w:r w:rsidR="00412CB6" w:rsidRPr="00412CB6">
              <w:rPr>
                <w:i/>
                <w:sz w:val="16"/>
                <w:szCs w:val="16"/>
                <w:vertAlign w:val="superscript"/>
              </w:rPr>
              <w:t>a</w:t>
            </w:r>
            <w:proofErr w:type="spellEnd"/>
            <w:r w:rsidRPr="00073792">
              <w:t xml:space="preserve"> (1996)</w:t>
            </w:r>
          </w:p>
        </w:tc>
        <w:tc>
          <w:tcPr>
            <w:tcW w:w="2125" w:type="dxa"/>
            <w:shd w:val="clear" w:color="auto" w:fill="auto"/>
          </w:tcPr>
          <w:p w:rsidR="009E50B5" w:rsidRPr="00073792" w:rsidRDefault="009E50B5" w:rsidP="00073792">
            <w:pPr>
              <w:spacing w:before="40" w:after="120"/>
              <w:ind w:right="113"/>
            </w:pPr>
            <w:r w:rsidRPr="00073792">
              <w:t xml:space="preserve">Troisième </w:t>
            </w:r>
            <w:r w:rsidRPr="00073792">
              <w:br/>
              <w:t>(juillet 2016)</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Quatrième </w:t>
            </w:r>
            <w:r w:rsidRPr="00073792">
              <w:br/>
              <w:t xml:space="preserve">(attendu le 12 août 2020) </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Lettonie</w:t>
            </w:r>
            <w:r w:rsidR="00412CB6" w:rsidRPr="00412CB6">
              <w:rPr>
                <w:i/>
                <w:sz w:val="16"/>
                <w:szCs w:val="16"/>
                <w:vertAlign w:val="superscript"/>
              </w:rPr>
              <w:t>a</w:t>
            </w:r>
            <w:proofErr w:type="spellEnd"/>
            <w:r w:rsidRPr="00073792">
              <w:t xml:space="preserve"> (1992)</w:t>
            </w:r>
          </w:p>
        </w:tc>
        <w:tc>
          <w:tcPr>
            <w:tcW w:w="2125" w:type="dxa"/>
            <w:shd w:val="clear" w:color="auto" w:fill="auto"/>
          </w:tcPr>
          <w:p w:rsidR="009E50B5" w:rsidRPr="00073792" w:rsidRDefault="009E50B5" w:rsidP="00073792">
            <w:pPr>
              <w:spacing w:before="40" w:after="120"/>
              <w:ind w:right="113"/>
            </w:pPr>
            <w:r w:rsidRPr="00073792">
              <w:t>Troisième à cinquième (novembre 2013)</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Sixième </w:t>
            </w:r>
            <w:r w:rsidRPr="00073792">
              <w:br/>
              <w:t>(reçu le 12 juin 2018)</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Liban (2000)</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(avril 2017)</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Deuxième </w:t>
            </w:r>
            <w:r w:rsidRPr="00073792">
              <w:br/>
              <w:t>(attendu le 12 mai 2021)</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Libye</w:t>
            </w:r>
            <w:r w:rsidR="00412CB6" w:rsidRPr="00412CB6">
              <w:rPr>
                <w:i/>
                <w:sz w:val="16"/>
                <w:szCs w:val="16"/>
                <w:vertAlign w:val="superscript"/>
              </w:rPr>
              <w:t>a</w:t>
            </w:r>
            <w:proofErr w:type="spellEnd"/>
            <w:r w:rsidRPr="00073792">
              <w:t xml:space="preserve"> (1989)</w:t>
            </w:r>
          </w:p>
        </w:tc>
        <w:tc>
          <w:tcPr>
            <w:tcW w:w="2125" w:type="dxa"/>
            <w:shd w:val="clear" w:color="auto" w:fill="auto"/>
          </w:tcPr>
          <w:p w:rsidR="009E50B5" w:rsidRPr="00073792" w:rsidRDefault="009E50B5" w:rsidP="00073792">
            <w:pPr>
              <w:spacing w:before="40" w:after="120"/>
              <w:ind w:right="113"/>
            </w:pPr>
            <w:r w:rsidRPr="00073792">
              <w:t xml:space="preserve">Troisième </w:t>
            </w:r>
            <w:r w:rsidRPr="00073792">
              <w:br/>
              <w:t>(mai 1999)</w:t>
            </w:r>
          </w:p>
        </w:tc>
        <w:tc>
          <w:tcPr>
            <w:tcW w:w="1702" w:type="dxa"/>
            <w:shd w:val="clear" w:color="auto" w:fill="auto"/>
          </w:tcPr>
          <w:p w:rsidR="009E50B5" w:rsidRPr="00073792" w:rsidRDefault="009E50B5" w:rsidP="00073792">
            <w:pPr>
              <w:spacing w:before="40" w:after="120"/>
              <w:ind w:right="113"/>
            </w:pPr>
            <w:r w:rsidRPr="00073792">
              <w:t xml:space="preserve">Quatrième </w:t>
            </w:r>
            <w:r w:rsidRPr="00073792">
              <w:br/>
              <w:t>(14 juin 2002)</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Liechtenstein</w:t>
            </w:r>
            <w:r w:rsidR="00412CB6" w:rsidRPr="00412CB6">
              <w:rPr>
                <w:i/>
                <w:sz w:val="16"/>
                <w:szCs w:val="16"/>
                <w:vertAlign w:val="superscript"/>
              </w:rPr>
              <w:t>a</w:t>
            </w:r>
            <w:proofErr w:type="spellEnd"/>
            <w:r w:rsidRPr="00073792">
              <w:t xml:space="preserve"> (1990)</w:t>
            </w:r>
          </w:p>
        </w:tc>
        <w:tc>
          <w:tcPr>
            <w:tcW w:w="2125" w:type="dxa"/>
            <w:shd w:val="clear" w:color="auto" w:fill="auto"/>
          </w:tcPr>
          <w:p w:rsidR="009E50B5" w:rsidRPr="00073792" w:rsidRDefault="009E50B5" w:rsidP="00073792">
            <w:pPr>
              <w:spacing w:before="40" w:after="120"/>
              <w:ind w:right="113"/>
            </w:pPr>
            <w:r w:rsidRPr="00073792">
              <w:t xml:space="preserve">Quatrième </w:t>
            </w:r>
            <w:r w:rsidRPr="00073792">
              <w:br/>
              <w:t>(novembre 2015)</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Cinquième </w:t>
            </w:r>
            <w:r w:rsidRPr="00073792">
              <w:br/>
              <w:t>(attendu le 9 décembre 2019)</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Lituanie</w:t>
            </w:r>
            <w:r w:rsidR="00412CB6" w:rsidRPr="00412CB6">
              <w:rPr>
                <w:i/>
                <w:sz w:val="16"/>
                <w:szCs w:val="16"/>
                <w:vertAlign w:val="superscript"/>
              </w:rPr>
              <w:t>a</w:t>
            </w:r>
            <w:proofErr w:type="spellEnd"/>
            <w:r w:rsidRPr="00073792">
              <w:t xml:space="preserve"> (1996)</w:t>
            </w:r>
          </w:p>
        </w:tc>
        <w:tc>
          <w:tcPr>
            <w:tcW w:w="2125" w:type="dxa"/>
            <w:shd w:val="clear" w:color="auto" w:fill="auto"/>
          </w:tcPr>
          <w:p w:rsidR="009E50B5" w:rsidRPr="00073792" w:rsidRDefault="009E50B5" w:rsidP="00073792">
            <w:pPr>
              <w:spacing w:before="40" w:after="120"/>
              <w:ind w:right="113"/>
            </w:pPr>
            <w:r w:rsidRPr="00073792">
              <w:t xml:space="preserve">Troisième </w:t>
            </w:r>
            <w:r w:rsidRPr="00073792">
              <w:br/>
              <w:t>(mai 2014)</w:t>
            </w:r>
          </w:p>
        </w:tc>
        <w:tc>
          <w:tcPr>
            <w:tcW w:w="1702" w:type="dxa"/>
            <w:shd w:val="clear" w:color="auto" w:fill="auto"/>
          </w:tcPr>
          <w:p w:rsidR="009E50B5" w:rsidRPr="00073792" w:rsidRDefault="009E50B5" w:rsidP="00073792">
            <w:pPr>
              <w:spacing w:before="40" w:after="120"/>
              <w:ind w:right="113"/>
            </w:pPr>
            <w:r w:rsidRPr="00073792">
              <w:t xml:space="preserve">Quatrième </w:t>
            </w:r>
            <w:r w:rsidRPr="00073792">
              <w:br/>
              <w:t>(23 mai 2018)</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Luxembourg</w:t>
            </w:r>
            <w:r w:rsidR="00412CB6" w:rsidRPr="00412CB6">
              <w:rPr>
                <w:i/>
                <w:sz w:val="16"/>
                <w:szCs w:val="16"/>
                <w:vertAlign w:val="superscript"/>
              </w:rPr>
              <w:t>a</w:t>
            </w:r>
            <w:proofErr w:type="spellEnd"/>
            <w:r w:rsidRPr="00073792">
              <w:t xml:space="preserve"> (1987)</w:t>
            </w:r>
          </w:p>
        </w:tc>
        <w:tc>
          <w:tcPr>
            <w:tcW w:w="2125" w:type="dxa"/>
            <w:shd w:val="clear" w:color="auto" w:fill="auto"/>
          </w:tcPr>
          <w:p w:rsidR="009E50B5" w:rsidRPr="00073792" w:rsidRDefault="009E50B5" w:rsidP="00073792">
            <w:pPr>
              <w:spacing w:before="40" w:after="120"/>
              <w:ind w:right="113"/>
            </w:pPr>
            <w:r w:rsidRPr="00073792">
              <w:t xml:space="preserve">Sixième et septième </w:t>
            </w:r>
            <w:r w:rsidRPr="00073792">
              <w:br/>
              <w:t>(mai 2015)</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Huitième </w:t>
            </w:r>
            <w:r w:rsidRPr="00073792">
              <w:br/>
              <w:t xml:space="preserve">(attendu le 15 mai 2019) </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Madagascar (2005)</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(novembre 2011)</w:t>
            </w:r>
          </w:p>
        </w:tc>
        <w:tc>
          <w:tcPr>
            <w:tcW w:w="1702" w:type="dxa"/>
            <w:shd w:val="clear" w:color="auto" w:fill="auto"/>
          </w:tcPr>
          <w:p w:rsidR="009E50B5" w:rsidRPr="00073792" w:rsidRDefault="009E50B5" w:rsidP="00073792">
            <w:pPr>
              <w:spacing w:before="40" w:after="120"/>
              <w:ind w:right="113"/>
            </w:pPr>
            <w:r w:rsidRPr="00073792">
              <w:t xml:space="preserve">Deuxième </w:t>
            </w:r>
            <w:r w:rsidRPr="00073792">
              <w:br/>
              <w:t>(25 novembre 2015)</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Maldives (2004)</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(novembre 2018)</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Deuxième </w:t>
            </w:r>
            <w:r w:rsidR="00336465">
              <w:br/>
            </w:r>
            <w:r w:rsidRPr="00073792">
              <w:t>(attendu le 7 décembre 2022)</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Malte</w:t>
            </w:r>
            <w:r w:rsidR="00412CB6" w:rsidRPr="00412CB6">
              <w:rPr>
                <w:i/>
                <w:sz w:val="16"/>
                <w:szCs w:val="16"/>
                <w:vertAlign w:val="superscript"/>
              </w:rPr>
              <w:t>a</w:t>
            </w:r>
            <w:proofErr w:type="spellEnd"/>
            <w:r w:rsidRPr="00073792">
              <w:t xml:space="preserve"> (1990)</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(novembre 1999)</w:t>
            </w:r>
          </w:p>
        </w:tc>
        <w:tc>
          <w:tcPr>
            <w:tcW w:w="1702" w:type="dxa"/>
            <w:shd w:val="clear" w:color="auto" w:fill="auto"/>
          </w:tcPr>
          <w:p w:rsidR="009E50B5" w:rsidRPr="00073792" w:rsidRDefault="009E50B5" w:rsidP="00073792">
            <w:pPr>
              <w:spacing w:before="40" w:after="120"/>
              <w:ind w:right="113"/>
            </w:pPr>
            <w:r w:rsidRPr="00073792">
              <w:t xml:space="preserve">Troisième </w:t>
            </w:r>
            <w:r w:rsidRPr="00073792">
              <w:br/>
              <w:t>(12 décembre 2000)</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Maroc</w:t>
            </w:r>
            <w:r w:rsidR="00412CB6" w:rsidRPr="00412CB6">
              <w:rPr>
                <w:i/>
                <w:sz w:val="16"/>
                <w:szCs w:val="16"/>
                <w:vertAlign w:val="superscript"/>
              </w:rPr>
              <w:t>a</w:t>
            </w:r>
            <w:proofErr w:type="spellEnd"/>
            <w:r w:rsidRPr="00073792">
              <w:t xml:space="preserve"> (1993)</w:t>
            </w:r>
          </w:p>
        </w:tc>
        <w:tc>
          <w:tcPr>
            <w:tcW w:w="2125" w:type="dxa"/>
            <w:shd w:val="clear" w:color="auto" w:fill="auto"/>
          </w:tcPr>
          <w:p w:rsidR="009E50B5" w:rsidRPr="00073792" w:rsidRDefault="009E50B5" w:rsidP="00073792">
            <w:pPr>
              <w:spacing w:before="40" w:after="120"/>
              <w:ind w:right="113"/>
            </w:pPr>
            <w:r w:rsidRPr="00073792">
              <w:t xml:space="preserve">Quatrième </w:t>
            </w:r>
            <w:r w:rsidRPr="00073792">
              <w:br/>
              <w:t>(novembre 2011)</w:t>
            </w:r>
          </w:p>
        </w:tc>
        <w:tc>
          <w:tcPr>
            <w:tcW w:w="1702" w:type="dxa"/>
            <w:shd w:val="clear" w:color="auto" w:fill="auto"/>
          </w:tcPr>
          <w:p w:rsidR="009E50B5" w:rsidRPr="00073792" w:rsidRDefault="009E50B5" w:rsidP="00073792">
            <w:pPr>
              <w:spacing w:before="40" w:after="120"/>
              <w:ind w:right="113"/>
            </w:pPr>
            <w:r w:rsidRPr="00073792">
              <w:t xml:space="preserve">Cinquième </w:t>
            </w:r>
            <w:r w:rsidRPr="00073792">
              <w:br/>
              <w:t>(25 novembre 2015)</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Maurice</w:t>
            </w:r>
            <w:r w:rsidR="00412CB6" w:rsidRPr="00412CB6">
              <w:rPr>
                <w:i/>
                <w:sz w:val="16"/>
                <w:szCs w:val="16"/>
                <w:vertAlign w:val="superscript"/>
              </w:rPr>
              <w:t>a</w:t>
            </w:r>
            <w:proofErr w:type="spellEnd"/>
            <w:r w:rsidRPr="00073792">
              <w:t xml:space="preserve"> (1992)</w:t>
            </w:r>
          </w:p>
        </w:tc>
        <w:tc>
          <w:tcPr>
            <w:tcW w:w="2125" w:type="dxa"/>
            <w:shd w:val="clear" w:color="auto" w:fill="auto"/>
          </w:tcPr>
          <w:p w:rsidR="009E50B5" w:rsidRPr="00073792" w:rsidRDefault="009E50B5" w:rsidP="00073792">
            <w:pPr>
              <w:spacing w:before="40" w:after="120"/>
              <w:ind w:right="113"/>
            </w:pPr>
            <w:r w:rsidRPr="00073792">
              <w:t xml:space="preserve">Quatrième </w:t>
            </w:r>
            <w:r w:rsidRPr="00073792">
              <w:br/>
              <w:t>(novembre 2017)</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Cinquième </w:t>
            </w:r>
            <w:r w:rsidRPr="00073792">
              <w:br/>
              <w:t>(attendu le 6 décembre 2021)</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Mauritanie (2004)</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(juillet 2018)</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Troisième </w:t>
            </w:r>
            <w:r w:rsidRPr="00073792">
              <w:br/>
              <w:t xml:space="preserve">(attendu le 10 août 2022) </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Mexique</w:t>
            </w:r>
            <w:r w:rsidR="00412CB6" w:rsidRPr="00412CB6">
              <w:rPr>
                <w:i/>
                <w:sz w:val="16"/>
                <w:szCs w:val="16"/>
                <w:vertAlign w:val="superscript"/>
              </w:rPr>
              <w:t>a</w:t>
            </w:r>
            <w:proofErr w:type="spellEnd"/>
            <w:r w:rsidRPr="00073792">
              <w:t xml:space="preserve"> (1986)</w:t>
            </w:r>
          </w:p>
        </w:tc>
        <w:tc>
          <w:tcPr>
            <w:tcW w:w="2125" w:type="dxa"/>
            <w:shd w:val="clear" w:color="auto" w:fill="auto"/>
          </w:tcPr>
          <w:p w:rsidR="009E50B5" w:rsidRPr="00073792" w:rsidRDefault="009E50B5" w:rsidP="00073792">
            <w:pPr>
              <w:spacing w:before="40" w:after="120"/>
              <w:ind w:right="113"/>
            </w:pPr>
            <w:r w:rsidRPr="00073792">
              <w:t>Cinquième et sixième (novembre 2012)</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Septième </w:t>
            </w:r>
            <w:r w:rsidRPr="00073792">
              <w:br/>
              <w:t>(reçu le 1</w:t>
            </w:r>
            <w:r w:rsidRPr="00073792">
              <w:rPr>
                <w:vertAlign w:val="superscript"/>
              </w:rPr>
              <w:t>er</w:t>
            </w:r>
            <w:r w:rsidRPr="00073792">
              <w:t xml:space="preserve"> novembre 2017)</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Monaco</w:t>
            </w:r>
            <w:r w:rsidR="00412CB6" w:rsidRPr="00412CB6">
              <w:rPr>
                <w:i/>
                <w:sz w:val="16"/>
                <w:szCs w:val="16"/>
                <w:vertAlign w:val="superscript"/>
              </w:rPr>
              <w:t>a</w:t>
            </w:r>
            <w:proofErr w:type="spellEnd"/>
            <w:r w:rsidRPr="00073792">
              <w:t xml:space="preserve"> (1991)</w:t>
            </w:r>
          </w:p>
        </w:tc>
        <w:tc>
          <w:tcPr>
            <w:tcW w:w="2125" w:type="dxa"/>
            <w:shd w:val="clear" w:color="auto" w:fill="auto"/>
          </w:tcPr>
          <w:p w:rsidR="009E50B5" w:rsidRPr="00073792" w:rsidRDefault="009E50B5" w:rsidP="00073792">
            <w:pPr>
              <w:spacing w:before="40" w:after="120"/>
              <w:ind w:right="113"/>
            </w:pPr>
            <w:r w:rsidRPr="00073792">
              <w:t xml:space="preserve">Sixième </w:t>
            </w:r>
            <w:r w:rsidRPr="00073792">
              <w:br/>
              <w:t>(novembre 2016)</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Septième </w:t>
            </w:r>
            <w:r w:rsidRPr="00073792">
              <w:br/>
              <w:t>(attendu le 7 décembre 2020)</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Mongolie</w:t>
            </w:r>
            <w:r w:rsidR="00412CB6" w:rsidRPr="00412CB6">
              <w:rPr>
                <w:i/>
                <w:sz w:val="16"/>
                <w:szCs w:val="16"/>
                <w:vertAlign w:val="superscript"/>
              </w:rPr>
              <w:t>a</w:t>
            </w:r>
            <w:proofErr w:type="spellEnd"/>
            <w:r w:rsidRPr="00073792">
              <w:t xml:space="preserve"> (2002)</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(juillet 2016)</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Troisième </w:t>
            </w:r>
            <w:r w:rsidRPr="00073792">
              <w:br/>
              <w:t>(attendu le 12 août 2020)</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Monténégro</w:t>
            </w:r>
            <w:r w:rsidR="00412CB6" w:rsidRPr="00412CB6">
              <w:rPr>
                <w:i/>
                <w:sz w:val="16"/>
                <w:szCs w:val="16"/>
                <w:vertAlign w:val="superscript"/>
              </w:rPr>
              <w:t>a</w:t>
            </w:r>
            <w:proofErr w:type="spellEnd"/>
            <w:r w:rsidRPr="00073792">
              <w:t xml:space="preserve"> (2006)</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(mai 2014)</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Troisième</w:t>
            </w:r>
            <w:r w:rsidRPr="00073792">
              <w:br/>
              <w:t>(reçu le 7 août 2018)</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lastRenderedPageBreak/>
              <w:t>Mozambique (1999)</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(novembre 2013)</w:t>
            </w:r>
          </w:p>
        </w:tc>
        <w:tc>
          <w:tcPr>
            <w:tcW w:w="1702" w:type="dxa"/>
            <w:shd w:val="clear" w:color="auto" w:fill="auto"/>
          </w:tcPr>
          <w:p w:rsidR="009E50B5" w:rsidRPr="00073792" w:rsidRDefault="009E50B5" w:rsidP="00073792">
            <w:pPr>
              <w:spacing w:before="40" w:after="120"/>
              <w:ind w:right="113"/>
            </w:pPr>
            <w:r w:rsidRPr="00073792">
              <w:t xml:space="preserve">Deuxième </w:t>
            </w:r>
            <w:r w:rsidRPr="00073792">
              <w:br/>
              <w:t>(22 novembre 2017)</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Namibie (1994)</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(novembre 2016)</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Troisième </w:t>
            </w:r>
            <w:r w:rsidRPr="00073792">
              <w:br/>
              <w:t>(attendu le 7 décembre 2020)</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Népal (1991)</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(novembre 2005)</w:t>
            </w:r>
          </w:p>
        </w:tc>
        <w:tc>
          <w:tcPr>
            <w:tcW w:w="1702" w:type="dxa"/>
            <w:shd w:val="clear" w:color="auto" w:fill="auto"/>
          </w:tcPr>
          <w:p w:rsidR="009E50B5" w:rsidRPr="00073792" w:rsidRDefault="009E50B5" w:rsidP="00073792">
            <w:pPr>
              <w:spacing w:before="40" w:after="120"/>
              <w:ind w:right="113"/>
            </w:pPr>
            <w:r w:rsidRPr="00073792">
              <w:t>Troisième à cinquième (12 juin 2008)</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Nicaragua (2005)</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(mai 2009)</w:t>
            </w:r>
          </w:p>
        </w:tc>
        <w:tc>
          <w:tcPr>
            <w:tcW w:w="1702" w:type="dxa"/>
            <w:shd w:val="clear" w:color="auto" w:fill="auto"/>
          </w:tcPr>
          <w:p w:rsidR="009E50B5" w:rsidRPr="00073792" w:rsidRDefault="009E50B5" w:rsidP="00073792">
            <w:pPr>
              <w:spacing w:before="40" w:after="120"/>
              <w:ind w:right="113"/>
            </w:pPr>
            <w:r w:rsidRPr="00073792">
              <w:t xml:space="preserve">Deuxième </w:t>
            </w:r>
            <w:r w:rsidRPr="00073792">
              <w:br/>
              <w:t>(15 mai 2013)</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Norvège</w:t>
            </w:r>
            <w:r w:rsidR="00412CB6" w:rsidRPr="00412CB6">
              <w:rPr>
                <w:i/>
                <w:sz w:val="16"/>
                <w:szCs w:val="16"/>
                <w:vertAlign w:val="superscript"/>
              </w:rPr>
              <w:t>a</w:t>
            </w:r>
            <w:proofErr w:type="spellEnd"/>
            <w:r w:rsidRPr="00073792">
              <w:t xml:space="preserve"> (1986)</w:t>
            </w:r>
          </w:p>
        </w:tc>
        <w:tc>
          <w:tcPr>
            <w:tcW w:w="2125" w:type="dxa"/>
            <w:shd w:val="clear" w:color="auto" w:fill="auto"/>
          </w:tcPr>
          <w:p w:rsidR="009E50B5" w:rsidRPr="00073792" w:rsidRDefault="009E50B5" w:rsidP="00073792">
            <w:pPr>
              <w:spacing w:before="40" w:after="120"/>
              <w:ind w:right="113"/>
            </w:pPr>
            <w:r w:rsidRPr="00073792">
              <w:t xml:space="preserve">Huitième </w:t>
            </w:r>
            <w:r w:rsidRPr="00073792">
              <w:br/>
              <w:t>(mai 2018)</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Neuvième </w:t>
            </w:r>
            <w:r w:rsidRPr="00073792">
              <w:br/>
              <w:t>(attendu le 18 mai 2022)</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Nouvelle-Zélande</w:t>
            </w:r>
            <w:r w:rsidR="00412CB6" w:rsidRPr="00412CB6">
              <w:rPr>
                <w:i/>
                <w:sz w:val="16"/>
                <w:szCs w:val="16"/>
                <w:vertAlign w:val="superscript"/>
              </w:rPr>
              <w:t>a</w:t>
            </w:r>
            <w:proofErr w:type="spellEnd"/>
            <w:r w:rsidRPr="00073792">
              <w:t xml:space="preserve"> (1989)</w:t>
            </w:r>
          </w:p>
        </w:tc>
        <w:tc>
          <w:tcPr>
            <w:tcW w:w="2125" w:type="dxa"/>
            <w:shd w:val="clear" w:color="auto" w:fill="auto"/>
          </w:tcPr>
          <w:p w:rsidR="009E50B5" w:rsidRPr="00073792" w:rsidRDefault="009E50B5" w:rsidP="00073792">
            <w:pPr>
              <w:spacing w:before="40" w:after="120"/>
              <w:ind w:right="113"/>
            </w:pPr>
            <w:r w:rsidRPr="00073792">
              <w:t xml:space="preserve">Sixième </w:t>
            </w:r>
            <w:r w:rsidRPr="00073792">
              <w:br/>
              <w:t>(mai 2015)</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Septième </w:t>
            </w:r>
            <w:r w:rsidRPr="00073792">
              <w:br/>
              <w:t>(attendu le 15 mai 2019)</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Ouganda</w:t>
            </w:r>
            <w:r w:rsidR="00412CB6" w:rsidRPr="00412CB6">
              <w:rPr>
                <w:i/>
                <w:sz w:val="16"/>
                <w:szCs w:val="16"/>
                <w:vertAlign w:val="superscript"/>
              </w:rPr>
              <w:t>a</w:t>
            </w:r>
            <w:proofErr w:type="spellEnd"/>
            <w:r w:rsidRPr="00073792">
              <w:t xml:space="preserve"> (1986)</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(mai 2005)</w:t>
            </w:r>
          </w:p>
        </w:tc>
        <w:tc>
          <w:tcPr>
            <w:tcW w:w="1702" w:type="dxa"/>
            <w:shd w:val="clear" w:color="auto" w:fill="auto"/>
          </w:tcPr>
          <w:p w:rsidR="009E50B5" w:rsidRPr="00073792" w:rsidRDefault="009E50B5" w:rsidP="00073792">
            <w:pPr>
              <w:spacing w:before="40" w:after="120"/>
              <w:ind w:right="113"/>
            </w:pPr>
            <w:r w:rsidRPr="00073792">
              <w:t xml:space="preserve">Deuxième </w:t>
            </w:r>
            <w:r w:rsidRPr="00073792">
              <w:br/>
              <w:t>(25 juin 2008)</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Ouzbékistan (1995)</w:t>
            </w:r>
          </w:p>
        </w:tc>
        <w:tc>
          <w:tcPr>
            <w:tcW w:w="2125" w:type="dxa"/>
            <w:shd w:val="clear" w:color="auto" w:fill="auto"/>
          </w:tcPr>
          <w:p w:rsidR="009E50B5" w:rsidRPr="00073792" w:rsidRDefault="009E50B5" w:rsidP="00073792">
            <w:pPr>
              <w:spacing w:before="40" w:after="120"/>
              <w:ind w:right="113"/>
            </w:pPr>
            <w:r w:rsidRPr="00073792">
              <w:t xml:space="preserve">Quatrième </w:t>
            </w:r>
            <w:r w:rsidRPr="00073792">
              <w:br/>
              <w:t>(novembre 2013)</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Cinquième </w:t>
            </w:r>
            <w:r w:rsidRPr="00073792">
              <w:br/>
              <w:t>(reçu le 16 janvier 2018)</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Pakistan (2010)</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(avril 2017)</w:t>
            </w:r>
          </w:p>
        </w:tc>
        <w:tc>
          <w:tcPr>
            <w:tcW w:w="1702" w:type="dxa"/>
            <w:shd w:val="clear" w:color="auto" w:fill="auto"/>
          </w:tcPr>
          <w:p w:rsidR="009E50B5" w:rsidRPr="00073792" w:rsidDel="00E049A5"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Deuxième </w:t>
            </w:r>
            <w:r w:rsidRPr="00073792">
              <w:br/>
              <w:t>(attendu le 12 mai 2021)</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Panama</w:t>
            </w:r>
            <w:r w:rsidR="00412CB6" w:rsidRPr="00412CB6">
              <w:rPr>
                <w:i/>
                <w:sz w:val="16"/>
                <w:szCs w:val="16"/>
                <w:vertAlign w:val="superscript"/>
              </w:rPr>
              <w:t>a</w:t>
            </w:r>
            <w:proofErr w:type="spellEnd"/>
            <w:r w:rsidRPr="00073792">
              <w:t xml:space="preserve"> (1987)</w:t>
            </w:r>
          </w:p>
        </w:tc>
        <w:tc>
          <w:tcPr>
            <w:tcW w:w="2125" w:type="dxa"/>
            <w:shd w:val="clear" w:color="auto" w:fill="auto"/>
          </w:tcPr>
          <w:p w:rsidR="009E50B5" w:rsidRPr="00073792" w:rsidRDefault="009E50B5" w:rsidP="00073792">
            <w:pPr>
              <w:spacing w:before="40" w:after="120"/>
              <w:ind w:right="113"/>
            </w:pPr>
            <w:r w:rsidRPr="00073792">
              <w:t xml:space="preserve">Quatrième </w:t>
            </w:r>
            <w:r w:rsidRPr="00073792">
              <w:br/>
              <w:t>(août 2017)</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Cinquième </w:t>
            </w:r>
            <w:r w:rsidRPr="00073792">
              <w:br/>
              <w:t>(attendu le 11 août 2021)</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Paraguay</w:t>
            </w:r>
            <w:r w:rsidR="00412CB6" w:rsidRPr="00412CB6">
              <w:rPr>
                <w:i/>
                <w:sz w:val="16"/>
                <w:szCs w:val="16"/>
                <w:vertAlign w:val="superscript"/>
              </w:rPr>
              <w:t>a</w:t>
            </w:r>
            <w:proofErr w:type="spellEnd"/>
            <w:r w:rsidRPr="00073792">
              <w:t xml:space="preserve"> (1990)</w:t>
            </w:r>
          </w:p>
        </w:tc>
        <w:tc>
          <w:tcPr>
            <w:tcW w:w="2125" w:type="dxa"/>
            <w:shd w:val="clear" w:color="auto" w:fill="auto"/>
          </w:tcPr>
          <w:p w:rsidR="009E50B5" w:rsidRPr="00073792" w:rsidRDefault="009E50B5" w:rsidP="00073792">
            <w:pPr>
              <w:spacing w:before="40" w:after="120"/>
              <w:ind w:right="113"/>
            </w:pPr>
            <w:r w:rsidRPr="00073792">
              <w:t xml:space="preserve">Septième </w:t>
            </w:r>
            <w:r w:rsidRPr="00073792">
              <w:br/>
              <w:t>(juillet 2017)</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Huitième </w:t>
            </w:r>
            <w:r w:rsidRPr="00073792">
              <w:br/>
              <w:t>(attendu le 11 août 2021)</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Pays-Bas</w:t>
            </w:r>
            <w:r w:rsidR="00412CB6" w:rsidRPr="00412CB6">
              <w:rPr>
                <w:i/>
                <w:sz w:val="16"/>
                <w:szCs w:val="16"/>
                <w:vertAlign w:val="superscript"/>
              </w:rPr>
              <w:t>a</w:t>
            </w:r>
            <w:proofErr w:type="spellEnd"/>
            <w:r w:rsidRPr="00073792">
              <w:t xml:space="preserve"> (1988)</w:t>
            </w:r>
          </w:p>
        </w:tc>
        <w:tc>
          <w:tcPr>
            <w:tcW w:w="2125" w:type="dxa"/>
            <w:shd w:val="clear" w:color="auto" w:fill="auto"/>
          </w:tcPr>
          <w:p w:rsidR="009E50B5" w:rsidRPr="00073792" w:rsidRDefault="009E50B5" w:rsidP="00073792">
            <w:pPr>
              <w:spacing w:before="40" w:after="120"/>
              <w:ind w:right="113"/>
            </w:pPr>
            <w:r w:rsidRPr="00073792">
              <w:t xml:space="preserve">Septième </w:t>
            </w:r>
            <w:r w:rsidRPr="00073792">
              <w:br/>
              <w:t>(novembre 2018)</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Huitième </w:t>
            </w:r>
            <w:r w:rsidRPr="00073792">
              <w:br/>
              <w:t>(attendu le 7 décembre 2022)</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Pérou</w:t>
            </w:r>
            <w:r w:rsidR="00412CB6" w:rsidRPr="00412CB6">
              <w:rPr>
                <w:i/>
                <w:sz w:val="16"/>
                <w:szCs w:val="16"/>
                <w:vertAlign w:val="superscript"/>
              </w:rPr>
              <w:t>a</w:t>
            </w:r>
            <w:proofErr w:type="spellEnd"/>
            <w:r w:rsidRPr="00073792">
              <w:t xml:space="preserve"> (1988)</w:t>
            </w:r>
          </w:p>
        </w:tc>
        <w:tc>
          <w:tcPr>
            <w:tcW w:w="2125" w:type="dxa"/>
            <w:shd w:val="clear" w:color="auto" w:fill="auto"/>
          </w:tcPr>
          <w:p w:rsidR="009E50B5" w:rsidRPr="00073792" w:rsidRDefault="009E50B5" w:rsidP="00073792">
            <w:pPr>
              <w:spacing w:before="40" w:after="120"/>
              <w:ind w:right="113"/>
            </w:pPr>
            <w:r w:rsidRPr="00073792">
              <w:t xml:space="preserve">Septième </w:t>
            </w:r>
            <w:r w:rsidRPr="00073792">
              <w:br/>
              <w:t>(novembre 2018)</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Huitième </w:t>
            </w:r>
            <w:r w:rsidRPr="00073792">
              <w:br/>
              <w:t>(attendu le 7 décembre 2022)</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Philippines</w:t>
            </w:r>
            <w:r w:rsidR="00412CB6" w:rsidRPr="00412CB6">
              <w:rPr>
                <w:i/>
                <w:sz w:val="16"/>
                <w:szCs w:val="16"/>
                <w:vertAlign w:val="superscript"/>
              </w:rPr>
              <w:t>a</w:t>
            </w:r>
            <w:proofErr w:type="spellEnd"/>
            <w:r w:rsidRPr="00073792">
              <w:t xml:space="preserve"> (1986)</w:t>
            </w:r>
          </w:p>
        </w:tc>
        <w:tc>
          <w:tcPr>
            <w:tcW w:w="2125" w:type="dxa"/>
            <w:shd w:val="clear" w:color="auto" w:fill="auto"/>
          </w:tcPr>
          <w:p w:rsidR="009E50B5" w:rsidRPr="00073792" w:rsidRDefault="009E50B5" w:rsidP="00073792">
            <w:pPr>
              <w:spacing w:before="40" w:after="120"/>
              <w:ind w:right="113"/>
            </w:pPr>
            <w:r w:rsidRPr="00073792">
              <w:t xml:space="preserve">Troisième </w:t>
            </w:r>
            <w:r w:rsidRPr="00073792">
              <w:br/>
              <w:t>(mai 2016)</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Quatrième </w:t>
            </w:r>
            <w:r w:rsidRPr="00073792">
              <w:br/>
              <w:t>(attendu le 13 mai 2020)</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Pologne</w:t>
            </w:r>
            <w:r w:rsidR="00412CB6" w:rsidRPr="00412CB6">
              <w:rPr>
                <w:i/>
                <w:sz w:val="16"/>
                <w:szCs w:val="16"/>
                <w:vertAlign w:val="superscript"/>
              </w:rPr>
              <w:t>a</w:t>
            </w:r>
            <w:proofErr w:type="spellEnd"/>
            <w:r w:rsidRPr="00073792">
              <w:t xml:space="preserve"> (1989)</w:t>
            </w:r>
          </w:p>
        </w:tc>
        <w:tc>
          <w:tcPr>
            <w:tcW w:w="2125" w:type="dxa"/>
            <w:shd w:val="clear" w:color="auto" w:fill="auto"/>
          </w:tcPr>
          <w:p w:rsidR="009E50B5" w:rsidRPr="00073792" w:rsidRDefault="009E50B5" w:rsidP="00073792">
            <w:pPr>
              <w:spacing w:before="40" w:after="120"/>
              <w:ind w:right="113"/>
            </w:pPr>
            <w:r w:rsidRPr="00073792">
              <w:t>Cinquième et sixième (novembre 2013)</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9E64C7">
            <w:pPr>
              <w:spacing w:before="40" w:after="120"/>
              <w:ind w:right="113"/>
            </w:pPr>
            <w:r w:rsidRPr="00073792">
              <w:t>Septième</w:t>
            </w:r>
            <w:r w:rsidR="009E64C7">
              <w:br/>
            </w:r>
            <w:r w:rsidRPr="00073792">
              <w:t>(reçu le 20 février 2018)</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Portugal</w:t>
            </w:r>
            <w:r w:rsidR="00412CB6" w:rsidRPr="00412CB6">
              <w:rPr>
                <w:i/>
                <w:sz w:val="16"/>
                <w:szCs w:val="16"/>
                <w:vertAlign w:val="superscript"/>
              </w:rPr>
              <w:t>a</w:t>
            </w:r>
            <w:proofErr w:type="spellEnd"/>
            <w:r w:rsidRPr="00073792">
              <w:t xml:space="preserve"> (1989)</w:t>
            </w:r>
          </w:p>
        </w:tc>
        <w:tc>
          <w:tcPr>
            <w:tcW w:w="2125" w:type="dxa"/>
            <w:shd w:val="clear" w:color="auto" w:fill="auto"/>
          </w:tcPr>
          <w:p w:rsidR="009E50B5" w:rsidRPr="00073792" w:rsidRDefault="009E50B5" w:rsidP="00073792">
            <w:pPr>
              <w:spacing w:before="40" w:after="120"/>
              <w:ind w:right="113"/>
            </w:pPr>
            <w:r w:rsidRPr="00073792">
              <w:t>Cinquième et sixième (novembre 2013)</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64C7" w:rsidP="009E64C7">
            <w:pPr>
              <w:spacing w:before="40" w:after="120"/>
              <w:ind w:right="113"/>
            </w:pPr>
            <w:r>
              <w:t>Septième</w:t>
            </w:r>
            <w:r>
              <w:br/>
            </w:r>
            <w:r w:rsidR="009E50B5" w:rsidRPr="00073792">
              <w:t>(reçu le 7 juin 2018)</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Qatar</w:t>
            </w:r>
            <w:r w:rsidR="00412CB6" w:rsidRPr="00412CB6">
              <w:rPr>
                <w:i/>
                <w:sz w:val="16"/>
                <w:szCs w:val="16"/>
                <w:vertAlign w:val="superscript"/>
              </w:rPr>
              <w:t>a</w:t>
            </w:r>
            <w:proofErr w:type="spellEnd"/>
            <w:r w:rsidRPr="00073792">
              <w:t xml:space="preserve"> (2000)</w:t>
            </w:r>
          </w:p>
        </w:tc>
        <w:tc>
          <w:tcPr>
            <w:tcW w:w="2125" w:type="dxa"/>
            <w:shd w:val="clear" w:color="auto" w:fill="auto"/>
          </w:tcPr>
          <w:p w:rsidR="009E50B5" w:rsidRPr="00073792" w:rsidRDefault="009E50B5" w:rsidP="00073792">
            <w:pPr>
              <w:spacing w:before="40" w:after="120"/>
              <w:ind w:right="113"/>
            </w:pPr>
            <w:r w:rsidRPr="00073792">
              <w:t xml:space="preserve">Troisième </w:t>
            </w:r>
            <w:r w:rsidRPr="00073792">
              <w:br/>
              <w:t>(mai 2018)</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Quatrième </w:t>
            </w:r>
            <w:r w:rsidRPr="00073792">
              <w:br/>
              <w:t>(attendu le 18 mai 2022)</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 xml:space="preserve">République arabe syrienne </w:t>
            </w:r>
            <w:r w:rsidRPr="00073792">
              <w:br/>
              <w:t>(2004)</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(mai 2010)</w:t>
            </w:r>
          </w:p>
        </w:tc>
        <w:tc>
          <w:tcPr>
            <w:tcW w:w="1702" w:type="dxa"/>
            <w:shd w:val="clear" w:color="auto" w:fill="auto"/>
          </w:tcPr>
          <w:p w:rsidR="009E50B5" w:rsidRPr="00073792" w:rsidRDefault="009E50B5" w:rsidP="00073792">
            <w:pPr>
              <w:spacing w:before="40" w:after="120"/>
              <w:ind w:right="113"/>
            </w:pPr>
            <w:r w:rsidRPr="00073792">
              <w:t xml:space="preserve">Deuxième </w:t>
            </w:r>
            <w:r w:rsidRPr="00073792">
              <w:br/>
              <w:t>(14 mai 2014)</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 xml:space="preserve">République de </w:t>
            </w:r>
            <w:proofErr w:type="spellStart"/>
            <w:r w:rsidRPr="00073792">
              <w:t>Corée</w:t>
            </w:r>
            <w:r w:rsidR="00412CB6" w:rsidRPr="00412CB6">
              <w:rPr>
                <w:i/>
                <w:sz w:val="16"/>
                <w:szCs w:val="16"/>
                <w:vertAlign w:val="superscript"/>
              </w:rPr>
              <w:t>a</w:t>
            </w:r>
            <w:proofErr w:type="spellEnd"/>
            <w:r w:rsidRPr="00073792">
              <w:t xml:space="preserve"> (1995)</w:t>
            </w:r>
          </w:p>
        </w:tc>
        <w:tc>
          <w:tcPr>
            <w:tcW w:w="2125" w:type="dxa"/>
            <w:shd w:val="clear" w:color="auto" w:fill="auto"/>
          </w:tcPr>
          <w:p w:rsidR="009E50B5" w:rsidRPr="00073792" w:rsidRDefault="009E50B5" w:rsidP="00073792">
            <w:pPr>
              <w:spacing w:before="40" w:after="120"/>
              <w:ind w:right="113"/>
            </w:pPr>
            <w:r w:rsidRPr="00073792">
              <w:t xml:space="preserve">Troisième à cinquième </w:t>
            </w:r>
            <w:r w:rsidRPr="00073792">
              <w:br/>
              <w:t>(mai 2017)</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Sixième </w:t>
            </w:r>
            <w:r w:rsidRPr="00073792">
              <w:br/>
              <w:t>(attendu le 12 mai 2021)</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lastRenderedPageBreak/>
              <w:t xml:space="preserve">République démocratique </w:t>
            </w:r>
            <w:r w:rsidRPr="00073792">
              <w:br/>
              <w:t>du Congo (1996)</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(novembre 2005)</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Deuxième </w:t>
            </w:r>
            <w:r w:rsidRPr="00073792">
              <w:br/>
              <w:t>(reçu le 13 juillet 2017)</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 xml:space="preserve">République de </w:t>
            </w:r>
            <w:proofErr w:type="spellStart"/>
            <w:r w:rsidRPr="00073792">
              <w:t>Moldova</w:t>
            </w:r>
            <w:r w:rsidR="00815F2F" w:rsidRPr="00412CB6">
              <w:rPr>
                <w:i/>
                <w:sz w:val="16"/>
                <w:szCs w:val="16"/>
                <w:vertAlign w:val="superscript"/>
              </w:rPr>
              <w:t>a</w:t>
            </w:r>
            <w:proofErr w:type="spellEnd"/>
            <w:r w:rsidRPr="00073792">
              <w:t xml:space="preserve"> (1995)</w:t>
            </w:r>
          </w:p>
        </w:tc>
        <w:tc>
          <w:tcPr>
            <w:tcW w:w="2125" w:type="dxa"/>
            <w:shd w:val="clear" w:color="auto" w:fill="auto"/>
          </w:tcPr>
          <w:p w:rsidR="009E50B5" w:rsidRPr="00073792" w:rsidRDefault="009E50B5" w:rsidP="00073792">
            <w:pPr>
              <w:spacing w:before="40" w:after="120"/>
              <w:ind w:right="113"/>
            </w:pPr>
            <w:r w:rsidRPr="00073792">
              <w:t xml:space="preserve">Troisième </w:t>
            </w:r>
            <w:r w:rsidRPr="00073792">
              <w:br/>
              <w:t>(novembre 2017)</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Quatrième </w:t>
            </w:r>
            <w:r w:rsidRPr="00073792">
              <w:br/>
              <w:t>(attendu le 6 décembre 2021)</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Roumanie</w:t>
            </w:r>
            <w:r w:rsidR="00815F2F" w:rsidRPr="00412CB6">
              <w:rPr>
                <w:i/>
                <w:sz w:val="16"/>
                <w:szCs w:val="16"/>
                <w:vertAlign w:val="superscript"/>
              </w:rPr>
              <w:t>a</w:t>
            </w:r>
            <w:proofErr w:type="spellEnd"/>
            <w:r w:rsidRPr="00073792">
              <w:t xml:space="preserve"> (1990)</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 xml:space="preserve">(mai 2015) </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Troisième </w:t>
            </w:r>
            <w:r w:rsidRPr="00073792">
              <w:br/>
              <w:t>(attendu le 15 mai 2019)</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Royaume-Uni de Grande</w:t>
            </w:r>
            <w:r w:rsidRPr="00073792">
              <w:noBreakHyphen/>
              <w:t xml:space="preserve">Bretagne </w:t>
            </w:r>
            <w:r w:rsidRPr="00073792">
              <w:br/>
              <w:t xml:space="preserve">et d’Irlande du </w:t>
            </w:r>
            <w:proofErr w:type="spellStart"/>
            <w:r w:rsidRPr="00073792">
              <w:t>Nord</w:t>
            </w:r>
            <w:r w:rsidR="00815F2F" w:rsidRPr="00412CB6">
              <w:rPr>
                <w:i/>
                <w:sz w:val="16"/>
                <w:szCs w:val="16"/>
                <w:vertAlign w:val="superscript"/>
              </w:rPr>
              <w:t>a</w:t>
            </w:r>
            <w:proofErr w:type="spellEnd"/>
            <w:r w:rsidRPr="00073792">
              <w:t xml:space="preserve"> (1988)</w:t>
            </w:r>
          </w:p>
        </w:tc>
        <w:tc>
          <w:tcPr>
            <w:tcW w:w="2125" w:type="dxa"/>
            <w:shd w:val="clear" w:color="auto" w:fill="auto"/>
          </w:tcPr>
          <w:p w:rsidR="009E50B5" w:rsidRPr="00073792" w:rsidRDefault="009E50B5" w:rsidP="00073792">
            <w:pPr>
              <w:spacing w:before="40" w:after="120"/>
              <w:ind w:right="113"/>
            </w:pPr>
            <w:r w:rsidRPr="00073792">
              <w:t xml:space="preserve">Cinquième </w:t>
            </w:r>
            <w:r w:rsidRPr="00073792">
              <w:br/>
              <w:t>(mai 2013)</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Sixième </w:t>
            </w:r>
            <w:r w:rsidRPr="00073792">
              <w:br/>
              <w:t>(reçu le 15 novembre 2017)</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Rwanda (2008)</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(novembre 2017)</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Troisième </w:t>
            </w:r>
            <w:r w:rsidRPr="00073792">
              <w:br/>
              <w:t>(attendu le 6 décembre 2021)</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Saint-Siège (2002)</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(mai 2014)</w:t>
            </w:r>
          </w:p>
        </w:tc>
        <w:tc>
          <w:tcPr>
            <w:tcW w:w="1702" w:type="dxa"/>
            <w:shd w:val="clear" w:color="auto" w:fill="auto"/>
          </w:tcPr>
          <w:p w:rsidR="009E50B5" w:rsidRPr="00073792" w:rsidRDefault="009E50B5" w:rsidP="00073792">
            <w:pPr>
              <w:spacing w:before="40" w:after="120"/>
              <w:ind w:right="113"/>
            </w:pPr>
            <w:r w:rsidRPr="00073792">
              <w:t xml:space="preserve">Deuxième </w:t>
            </w:r>
            <w:r w:rsidRPr="00073792">
              <w:br/>
              <w:t>(23 mai 2018)</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Sénégal</w:t>
            </w:r>
            <w:r w:rsidR="00815F2F" w:rsidRPr="00412CB6">
              <w:rPr>
                <w:i/>
                <w:sz w:val="16"/>
                <w:szCs w:val="16"/>
                <w:vertAlign w:val="superscript"/>
              </w:rPr>
              <w:t>a</w:t>
            </w:r>
            <w:proofErr w:type="spellEnd"/>
            <w:r w:rsidRPr="00073792">
              <w:t xml:space="preserve"> (1986)</w:t>
            </w:r>
          </w:p>
        </w:tc>
        <w:tc>
          <w:tcPr>
            <w:tcW w:w="2125" w:type="dxa"/>
            <w:shd w:val="clear" w:color="auto" w:fill="auto"/>
          </w:tcPr>
          <w:p w:rsidR="009E50B5" w:rsidRPr="00073792" w:rsidRDefault="009E50B5" w:rsidP="00073792">
            <w:pPr>
              <w:spacing w:before="40" w:after="120"/>
              <w:ind w:right="113"/>
            </w:pPr>
            <w:r w:rsidRPr="00073792">
              <w:t xml:space="preserve">Quatrième </w:t>
            </w:r>
            <w:r w:rsidRPr="00073792">
              <w:br/>
              <w:t>(mai 2018)</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Cinquième </w:t>
            </w:r>
            <w:r w:rsidRPr="00073792">
              <w:br/>
              <w:t>(attendu le 18 mai 2022)</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Serbie</w:t>
            </w:r>
            <w:r w:rsidR="00815F2F" w:rsidRPr="00412CB6">
              <w:rPr>
                <w:i/>
                <w:sz w:val="16"/>
                <w:szCs w:val="16"/>
                <w:vertAlign w:val="superscript"/>
              </w:rPr>
              <w:t>a</w:t>
            </w:r>
            <w:proofErr w:type="spellEnd"/>
            <w:r w:rsidRPr="00073792">
              <w:t xml:space="preserve"> (2001)</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(mai 2015)</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Troisième </w:t>
            </w:r>
            <w:r w:rsidRPr="00073792">
              <w:br/>
              <w:t>(attendu le 15 mai 2019)</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Seychelles (1992)</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(juillet 2018)</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Deuxième </w:t>
            </w:r>
            <w:r w:rsidRPr="00073792">
              <w:br/>
              <w:t>(attendu le 10 août 2022)</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Sierra Leone (2001)</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(mai 2014)</w:t>
            </w:r>
          </w:p>
        </w:tc>
        <w:tc>
          <w:tcPr>
            <w:tcW w:w="1702" w:type="dxa"/>
            <w:shd w:val="clear" w:color="auto" w:fill="auto"/>
          </w:tcPr>
          <w:p w:rsidR="009E50B5" w:rsidRPr="00073792" w:rsidRDefault="009E50B5" w:rsidP="00073792">
            <w:pPr>
              <w:spacing w:before="40" w:after="120"/>
              <w:ind w:right="113"/>
            </w:pPr>
            <w:r w:rsidRPr="00073792">
              <w:t xml:space="preserve">Deuxième </w:t>
            </w:r>
            <w:r w:rsidRPr="00073792">
              <w:br/>
              <w:t>(23 mai 2018)</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Slovaquie</w:t>
            </w:r>
            <w:r w:rsidR="00815F2F" w:rsidRPr="00412CB6">
              <w:rPr>
                <w:i/>
                <w:sz w:val="16"/>
                <w:szCs w:val="16"/>
                <w:vertAlign w:val="superscript"/>
              </w:rPr>
              <w:t>a</w:t>
            </w:r>
            <w:proofErr w:type="spellEnd"/>
            <w:r w:rsidRPr="00073792">
              <w:t xml:space="preserve"> (1993)</w:t>
            </w:r>
          </w:p>
        </w:tc>
        <w:tc>
          <w:tcPr>
            <w:tcW w:w="2125" w:type="dxa"/>
            <w:shd w:val="clear" w:color="auto" w:fill="auto"/>
          </w:tcPr>
          <w:p w:rsidR="009E50B5" w:rsidRPr="00073792" w:rsidRDefault="009E50B5" w:rsidP="00073792">
            <w:pPr>
              <w:spacing w:before="40" w:after="120"/>
              <w:ind w:right="113"/>
            </w:pPr>
            <w:r w:rsidRPr="00073792">
              <w:t>Troisième</w:t>
            </w:r>
            <w:r w:rsidRPr="00073792">
              <w:br/>
              <w:t>(juillet 2015)</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Quatrième </w:t>
            </w:r>
            <w:r w:rsidRPr="00073792">
              <w:br/>
              <w:t>(attendu le 14 août 2019)</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Slovénie</w:t>
            </w:r>
            <w:r w:rsidR="00815F2F" w:rsidRPr="00412CB6">
              <w:rPr>
                <w:i/>
                <w:sz w:val="16"/>
                <w:szCs w:val="16"/>
                <w:vertAlign w:val="superscript"/>
              </w:rPr>
              <w:t>a</w:t>
            </w:r>
            <w:proofErr w:type="spellEnd"/>
            <w:r w:rsidRPr="00073792">
              <w:t xml:space="preserve"> (1993)</w:t>
            </w:r>
          </w:p>
        </w:tc>
        <w:tc>
          <w:tcPr>
            <w:tcW w:w="2125" w:type="dxa"/>
            <w:shd w:val="clear" w:color="auto" w:fill="auto"/>
          </w:tcPr>
          <w:p w:rsidR="009E50B5" w:rsidRPr="00073792" w:rsidRDefault="009E50B5" w:rsidP="00073792">
            <w:pPr>
              <w:spacing w:before="40" w:after="120"/>
              <w:ind w:right="113"/>
            </w:pPr>
            <w:r w:rsidRPr="00073792">
              <w:t xml:space="preserve">Troisième </w:t>
            </w:r>
            <w:r w:rsidRPr="00073792">
              <w:br/>
              <w:t>(mai 2011)</w:t>
            </w:r>
          </w:p>
        </w:tc>
        <w:tc>
          <w:tcPr>
            <w:tcW w:w="1702" w:type="dxa"/>
            <w:shd w:val="clear" w:color="auto" w:fill="auto"/>
          </w:tcPr>
          <w:p w:rsidR="009E50B5" w:rsidRPr="00073792" w:rsidRDefault="009E50B5" w:rsidP="00073792">
            <w:pPr>
              <w:spacing w:before="40" w:after="120"/>
              <w:ind w:right="113"/>
            </w:pPr>
            <w:r w:rsidRPr="00073792">
              <w:t xml:space="preserve">Quatrième </w:t>
            </w:r>
            <w:r w:rsidRPr="00073792">
              <w:br/>
              <w:t>(3 juin 2015)</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Sri Lanka (1994)</w:t>
            </w:r>
          </w:p>
        </w:tc>
        <w:tc>
          <w:tcPr>
            <w:tcW w:w="2125" w:type="dxa"/>
            <w:shd w:val="clear" w:color="auto" w:fill="auto"/>
          </w:tcPr>
          <w:p w:rsidR="009E50B5" w:rsidRPr="00073792" w:rsidRDefault="009E50B5" w:rsidP="00073792">
            <w:pPr>
              <w:spacing w:before="40" w:after="120"/>
              <w:ind w:right="113"/>
            </w:pPr>
            <w:r w:rsidRPr="00073792">
              <w:t xml:space="preserve">Cinquième </w:t>
            </w:r>
            <w:r w:rsidRPr="00073792">
              <w:br/>
              <w:t>(novembre 2016)</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Sixième </w:t>
            </w:r>
            <w:r w:rsidRPr="00073792">
              <w:br/>
              <w:t>(attendu le 7 décembre 2020)</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Suède</w:t>
            </w:r>
            <w:r w:rsidR="00815F2F" w:rsidRPr="00412CB6">
              <w:rPr>
                <w:i/>
                <w:sz w:val="16"/>
                <w:szCs w:val="16"/>
                <w:vertAlign w:val="superscript"/>
              </w:rPr>
              <w:t>a</w:t>
            </w:r>
            <w:proofErr w:type="spellEnd"/>
            <w:r w:rsidRPr="00073792">
              <w:t xml:space="preserve"> (1986)</w:t>
            </w:r>
          </w:p>
        </w:tc>
        <w:tc>
          <w:tcPr>
            <w:tcW w:w="2125" w:type="dxa"/>
            <w:shd w:val="clear" w:color="auto" w:fill="auto"/>
          </w:tcPr>
          <w:p w:rsidR="009E50B5" w:rsidRPr="00073792" w:rsidRDefault="009E50B5" w:rsidP="00073792">
            <w:pPr>
              <w:spacing w:before="40" w:after="120"/>
              <w:ind w:right="113"/>
            </w:pPr>
            <w:r w:rsidRPr="00073792">
              <w:t>Sixième et septième (novembre 2014)</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Huitième </w:t>
            </w:r>
            <w:r w:rsidRPr="00073792">
              <w:br/>
              <w:t>(reçu le 26 novembre 2018)</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Suisse</w:t>
            </w:r>
            <w:r w:rsidR="00815F2F" w:rsidRPr="00412CB6">
              <w:rPr>
                <w:i/>
                <w:sz w:val="16"/>
                <w:szCs w:val="16"/>
                <w:vertAlign w:val="superscript"/>
              </w:rPr>
              <w:t>a</w:t>
            </w:r>
            <w:proofErr w:type="spellEnd"/>
            <w:r w:rsidRPr="00073792">
              <w:t xml:space="preserve"> (1986)</w:t>
            </w:r>
          </w:p>
        </w:tc>
        <w:tc>
          <w:tcPr>
            <w:tcW w:w="2125" w:type="dxa"/>
            <w:shd w:val="clear" w:color="auto" w:fill="auto"/>
          </w:tcPr>
          <w:p w:rsidR="009E50B5" w:rsidRPr="00073792" w:rsidRDefault="009E50B5" w:rsidP="00073792">
            <w:pPr>
              <w:spacing w:before="40" w:after="120"/>
              <w:ind w:right="113"/>
            </w:pPr>
            <w:r w:rsidRPr="00073792">
              <w:t xml:space="preserve">Septième </w:t>
            </w:r>
            <w:r w:rsidRPr="00073792">
              <w:br/>
              <w:t>(août 2015)</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Huitième </w:t>
            </w:r>
            <w:r w:rsidRPr="00073792">
              <w:br/>
              <w:t>(attendu le 14 août 2019)</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Tadjikistan (1995)</w:t>
            </w:r>
          </w:p>
        </w:tc>
        <w:tc>
          <w:tcPr>
            <w:tcW w:w="2125" w:type="dxa"/>
            <w:shd w:val="clear" w:color="auto" w:fill="auto"/>
          </w:tcPr>
          <w:p w:rsidR="009E50B5" w:rsidRPr="00073792" w:rsidRDefault="009E50B5" w:rsidP="00073792">
            <w:pPr>
              <w:spacing w:before="40" w:after="120"/>
              <w:ind w:right="113"/>
            </w:pPr>
            <w:r w:rsidRPr="00073792">
              <w:t xml:space="preserve">Troisième </w:t>
            </w:r>
            <w:r w:rsidRPr="00073792">
              <w:br/>
              <w:t>(mai 2018)</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Quatrième </w:t>
            </w:r>
            <w:r w:rsidRPr="00073792">
              <w:br/>
              <w:t>(attendu le 18 mai 2022)</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Tchad</w:t>
            </w:r>
            <w:r w:rsidR="00815F2F" w:rsidRPr="00412CB6">
              <w:rPr>
                <w:i/>
                <w:sz w:val="16"/>
                <w:szCs w:val="16"/>
                <w:vertAlign w:val="superscript"/>
              </w:rPr>
              <w:t>a</w:t>
            </w:r>
            <w:proofErr w:type="spellEnd"/>
            <w:r w:rsidRPr="00073792">
              <w:t xml:space="preserve"> (1995)</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(mai 2009)</w:t>
            </w:r>
          </w:p>
        </w:tc>
        <w:tc>
          <w:tcPr>
            <w:tcW w:w="1702" w:type="dxa"/>
            <w:shd w:val="clear" w:color="auto" w:fill="auto"/>
          </w:tcPr>
          <w:p w:rsidR="009E50B5" w:rsidRPr="00073792" w:rsidRDefault="009E50B5" w:rsidP="00073792">
            <w:pPr>
              <w:spacing w:before="40" w:after="120"/>
              <w:ind w:right="113"/>
            </w:pPr>
            <w:r w:rsidRPr="00073792">
              <w:t xml:space="preserve">Deuxième </w:t>
            </w:r>
            <w:r w:rsidRPr="00073792">
              <w:br/>
              <w:t>(15 mai 2012)</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Tchéquie</w:t>
            </w:r>
            <w:r w:rsidR="00815F2F" w:rsidRPr="00412CB6">
              <w:rPr>
                <w:i/>
                <w:sz w:val="16"/>
                <w:szCs w:val="16"/>
                <w:vertAlign w:val="superscript"/>
              </w:rPr>
              <w:t>a</w:t>
            </w:r>
            <w:proofErr w:type="spellEnd"/>
            <w:r w:rsidRPr="00073792">
              <w:t xml:space="preserve"> (1993)</w:t>
            </w:r>
          </w:p>
        </w:tc>
        <w:tc>
          <w:tcPr>
            <w:tcW w:w="2125" w:type="dxa"/>
            <w:shd w:val="clear" w:color="auto" w:fill="auto"/>
          </w:tcPr>
          <w:p w:rsidR="009E50B5" w:rsidRPr="00073792" w:rsidRDefault="009E50B5" w:rsidP="00073792">
            <w:pPr>
              <w:spacing w:before="40" w:after="120"/>
              <w:ind w:right="113"/>
            </w:pPr>
            <w:r w:rsidRPr="00073792">
              <w:t xml:space="preserve">Sixième </w:t>
            </w:r>
            <w:r w:rsidRPr="00073792">
              <w:br/>
              <w:t>(mai 2018)</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Septième </w:t>
            </w:r>
            <w:r w:rsidRPr="00073792">
              <w:br/>
              <w:t>(attendu le 18 mai 2022)</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Thaïlande</w:t>
            </w:r>
            <w:r w:rsidR="00815F2F" w:rsidRPr="00412CB6">
              <w:rPr>
                <w:i/>
                <w:sz w:val="16"/>
                <w:szCs w:val="16"/>
                <w:vertAlign w:val="superscript"/>
              </w:rPr>
              <w:t>a</w:t>
            </w:r>
            <w:proofErr w:type="spellEnd"/>
            <w:r w:rsidRPr="00073792">
              <w:t xml:space="preserve"> (2007)</w:t>
            </w:r>
          </w:p>
        </w:tc>
        <w:tc>
          <w:tcPr>
            <w:tcW w:w="2125" w:type="dxa"/>
            <w:shd w:val="clear" w:color="auto" w:fill="auto"/>
          </w:tcPr>
          <w:p w:rsidR="009E50B5" w:rsidRPr="00073792" w:rsidRDefault="009E50B5" w:rsidP="00073792">
            <w:pPr>
              <w:spacing w:before="40" w:after="120"/>
              <w:ind w:right="113"/>
            </w:pPr>
            <w:r w:rsidRPr="00073792">
              <w:t>Initial</w:t>
            </w:r>
            <w:r w:rsidRPr="00073792">
              <w:br/>
              <w:t>(mai 2014)</w:t>
            </w:r>
          </w:p>
        </w:tc>
        <w:tc>
          <w:tcPr>
            <w:tcW w:w="1702" w:type="dxa"/>
            <w:shd w:val="clear" w:color="auto" w:fill="auto"/>
          </w:tcPr>
          <w:p w:rsidR="009E50B5" w:rsidRPr="00073792" w:rsidRDefault="009E50B5" w:rsidP="00073792">
            <w:pPr>
              <w:spacing w:before="40" w:after="120"/>
              <w:ind w:right="113"/>
            </w:pPr>
            <w:r w:rsidRPr="00073792">
              <w:t>Deuxième</w:t>
            </w:r>
            <w:r w:rsidRPr="00073792">
              <w:br/>
              <w:t>(23 mai 2018)</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lastRenderedPageBreak/>
              <w:t>Timor-Leste (2003)</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(novembre 2017)</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Deuxième </w:t>
            </w:r>
            <w:r w:rsidRPr="00073792">
              <w:br/>
              <w:t>(attendu le 6 décembre 2021)</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Togo</w:t>
            </w:r>
            <w:r w:rsidR="00815F2F" w:rsidRPr="00412CB6">
              <w:rPr>
                <w:i/>
                <w:sz w:val="16"/>
                <w:szCs w:val="16"/>
                <w:vertAlign w:val="superscript"/>
              </w:rPr>
              <w:t>a</w:t>
            </w:r>
            <w:proofErr w:type="spellEnd"/>
            <w:r w:rsidRPr="00073792">
              <w:t xml:space="preserve"> (1987)</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(novembre 2012)</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Troisième</w:t>
            </w:r>
            <w:r w:rsidRPr="00073792">
              <w:br/>
              <w:t>(reçu le 11 avril 2018)</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Tunisie (1988)</w:t>
            </w:r>
          </w:p>
        </w:tc>
        <w:tc>
          <w:tcPr>
            <w:tcW w:w="2125" w:type="dxa"/>
            <w:shd w:val="clear" w:color="auto" w:fill="auto"/>
          </w:tcPr>
          <w:p w:rsidR="009E50B5" w:rsidRPr="00073792" w:rsidRDefault="009E50B5" w:rsidP="00073792">
            <w:pPr>
              <w:spacing w:before="40" w:after="120"/>
              <w:ind w:right="113"/>
            </w:pPr>
            <w:r w:rsidRPr="00073792">
              <w:t xml:space="preserve">Troisième </w:t>
            </w:r>
            <w:r w:rsidRPr="00073792">
              <w:br/>
              <w:t>(mai 2016)</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Quatrième </w:t>
            </w:r>
            <w:r w:rsidRPr="00073792">
              <w:br/>
              <w:t>(attendu le 13 mai 2020)</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Turkménistan (1999)</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(novembre 2016)</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Troisième </w:t>
            </w:r>
            <w:r w:rsidRPr="00073792">
              <w:br/>
              <w:t>(attendu le 7 décembre 2020)</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Turquie</w:t>
            </w:r>
            <w:r w:rsidR="00815F2F" w:rsidRPr="00412CB6">
              <w:rPr>
                <w:i/>
                <w:sz w:val="16"/>
                <w:szCs w:val="16"/>
                <w:vertAlign w:val="superscript"/>
              </w:rPr>
              <w:t>a</w:t>
            </w:r>
            <w:proofErr w:type="spellEnd"/>
            <w:r w:rsidRPr="00073792">
              <w:t xml:space="preserve"> (1988)</w:t>
            </w:r>
          </w:p>
        </w:tc>
        <w:tc>
          <w:tcPr>
            <w:tcW w:w="2125" w:type="dxa"/>
            <w:shd w:val="clear" w:color="auto" w:fill="auto"/>
          </w:tcPr>
          <w:p w:rsidR="009E50B5" w:rsidRPr="00073792" w:rsidRDefault="009E50B5" w:rsidP="00073792">
            <w:pPr>
              <w:spacing w:before="40" w:after="120"/>
              <w:ind w:right="113"/>
            </w:pPr>
            <w:r w:rsidRPr="00073792">
              <w:t xml:space="preserve">Quatrième </w:t>
            </w:r>
            <w:r w:rsidRPr="00073792">
              <w:br/>
              <w:t>(mai 2016)</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Cinquième </w:t>
            </w:r>
            <w:r w:rsidRPr="00073792">
              <w:br/>
              <w:t>(attendu le 13 mai 2020)</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Ukraine</w:t>
            </w:r>
            <w:r w:rsidR="00815F2F" w:rsidRPr="00412CB6">
              <w:rPr>
                <w:i/>
                <w:sz w:val="16"/>
                <w:szCs w:val="16"/>
                <w:vertAlign w:val="superscript"/>
              </w:rPr>
              <w:t>a</w:t>
            </w:r>
            <w:proofErr w:type="spellEnd"/>
            <w:r w:rsidRPr="00073792">
              <w:t xml:space="preserve"> (1987)</w:t>
            </w:r>
          </w:p>
        </w:tc>
        <w:tc>
          <w:tcPr>
            <w:tcW w:w="2125" w:type="dxa"/>
            <w:shd w:val="clear" w:color="auto" w:fill="auto"/>
          </w:tcPr>
          <w:p w:rsidR="009E50B5" w:rsidRPr="00073792" w:rsidRDefault="009E50B5" w:rsidP="00073792">
            <w:pPr>
              <w:spacing w:before="40" w:after="120"/>
              <w:ind w:right="113"/>
            </w:pPr>
            <w:r w:rsidRPr="00073792">
              <w:t xml:space="preserve">Sixième </w:t>
            </w:r>
            <w:r w:rsidRPr="00073792">
              <w:br/>
              <w:t>(novembre 2014)</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815F2F">
            <w:pPr>
              <w:spacing w:before="40" w:after="120"/>
            </w:pPr>
            <w:r w:rsidRPr="00073792">
              <w:t xml:space="preserve">Septième </w:t>
            </w:r>
            <w:r w:rsidRPr="00073792">
              <w:br/>
              <w:t xml:space="preserve">(reçu le 30 novembre 2018) </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Uruguay</w:t>
            </w:r>
            <w:r w:rsidR="00815F2F" w:rsidRPr="00412CB6">
              <w:rPr>
                <w:i/>
                <w:sz w:val="16"/>
                <w:szCs w:val="16"/>
                <w:vertAlign w:val="superscript"/>
              </w:rPr>
              <w:t>a</w:t>
            </w:r>
            <w:proofErr w:type="spellEnd"/>
            <w:r w:rsidRPr="00073792">
              <w:t xml:space="preserve"> (1986)</w:t>
            </w:r>
          </w:p>
        </w:tc>
        <w:tc>
          <w:tcPr>
            <w:tcW w:w="2125" w:type="dxa"/>
            <w:shd w:val="clear" w:color="auto" w:fill="auto"/>
          </w:tcPr>
          <w:p w:rsidR="009E50B5" w:rsidRPr="00073792" w:rsidRDefault="009E50B5" w:rsidP="00073792">
            <w:pPr>
              <w:spacing w:before="40" w:after="120"/>
              <w:ind w:right="113"/>
            </w:pPr>
            <w:r w:rsidRPr="00073792">
              <w:t xml:space="preserve">Troisième </w:t>
            </w:r>
            <w:r w:rsidRPr="00073792">
              <w:br/>
              <w:t>(mai 2014)</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Quatrième</w:t>
            </w:r>
            <w:r w:rsidRPr="00073792">
              <w:br/>
              <w:t>(reçu le 9 juillet 2018)</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Venezuela (République bolivarienne du) (1991)</w:t>
            </w:r>
          </w:p>
        </w:tc>
        <w:tc>
          <w:tcPr>
            <w:tcW w:w="2125" w:type="dxa"/>
            <w:shd w:val="clear" w:color="auto" w:fill="auto"/>
          </w:tcPr>
          <w:p w:rsidR="009E50B5" w:rsidRPr="00073792" w:rsidRDefault="009E50B5" w:rsidP="00073792">
            <w:pPr>
              <w:spacing w:before="40" w:after="120"/>
              <w:ind w:right="113"/>
            </w:pPr>
            <w:r w:rsidRPr="00073792">
              <w:t xml:space="preserve">Troisième et quatrième </w:t>
            </w:r>
            <w:r w:rsidRPr="00073792">
              <w:br/>
              <w:t>(novembre 2014)</w:t>
            </w:r>
          </w:p>
        </w:tc>
        <w:tc>
          <w:tcPr>
            <w:tcW w:w="1702" w:type="dxa"/>
            <w:shd w:val="clear" w:color="auto" w:fill="auto"/>
          </w:tcPr>
          <w:p w:rsidR="009E50B5" w:rsidRPr="00073792" w:rsidRDefault="009E50B5" w:rsidP="00073792">
            <w:pPr>
              <w:spacing w:before="40" w:after="120"/>
              <w:ind w:right="113"/>
            </w:pPr>
            <w:r w:rsidRPr="00073792">
              <w:t xml:space="preserve">Cinquième </w:t>
            </w:r>
            <w:r w:rsidRPr="00073792">
              <w:br/>
              <w:t>(28 novembre 2018)</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r w:rsidRPr="00073792">
              <w:t>Viet Nam</w:t>
            </w:r>
            <w:r w:rsidR="00620C86">
              <w:t xml:space="preserve"> (2015)</w:t>
            </w:r>
          </w:p>
        </w:tc>
        <w:tc>
          <w:tcPr>
            <w:tcW w:w="2125" w:type="dxa"/>
            <w:shd w:val="clear" w:color="auto" w:fill="auto"/>
          </w:tcPr>
          <w:p w:rsidR="009E50B5" w:rsidRPr="00073792" w:rsidRDefault="009E50B5" w:rsidP="00073792">
            <w:pPr>
              <w:spacing w:before="40" w:after="120"/>
              <w:ind w:right="113"/>
            </w:pPr>
            <w:r w:rsidRPr="00073792">
              <w:t xml:space="preserve">Initial </w:t>
            </w:r>
            <w:r w:rsidRPr="00073792">
              <w:br/>
              <w:t>(novembre 2018)</w:t>
            </w:r>
          </w:p>
        </w:tc>
        <w:tc>
          <w:tcPr>
            <w:tcW w:w="1702" w:type="dxa"/>
            <w:shd w:val="clear" w:color="auto" w:fill="auto"/>
          </w:tcPr>
          <w:p w:rsidR="009E50B5" w:rsidRPr="00073792" w:rsidRDefault="009E50B5" w:rsidP="00073792">
            <w:pPr>
              <w:spacing w:before="40" w:after="120"/>
              <w:ind w:right="113"/>
            </w:pPr>
            <w:r w:rsidRPr="00073792">
              <w:t>-</w:t>
            </w:r>
          </w:p>
        </w:tc>
        <w:tc>
          <w:tcPr>
            <w:tcW w:w="2550" w:type="dxa"/>
            <w:shd w:val="clear" w:color="auto" w:fill="auto"/>
          </w:tcPr>
          <w:p w:rsidR="009E50B5" w:rsidRPr="00073792" w:rsidRDefault="009E50B5" w:rsidP="00073792">
            <w:pPr>
              <w:spacing w:before="40" w:after="120"/>
              <w:ind w:right="113"/>
            </w:pPr>
            <w:r w:rsidRPr="00073792">
              <w:t xml:space="preserve">Deuxième </w:t>
            </w:r>
            <w:r w:rsidR="00336465">
              <w:br/>
            </w:r>
            <w:r w:rsidRPr="00073792">
              <w:t>(attendu le 7 décembre 2022)</w:t>
            </w:r>
          </w:p>
        </w:tc>
      </w:tr>
      <w:tr w:rsidR="00073792" w:rsidRPr="00073792" w:rsidTr="00764E5B">
        <w:trPr>
          <w:cantSplit/>
        </w:trPr>
        <w:tc>
          <w:tcPr>
            <w:tcW w:w="2127" w:type="dxa"/>
            <w:shd w:val="clear" w:color="auto" w:fill="auto"/>
          </w:tcPr>
          <w:p w:rsidR="009E50B5" w:rsidRPr="00073792" w:rsidRDefault="009E50B5" w:rsidP="00073792">
            <w:pPr>
              <w:spacing w:before="40" w:after="120"/>
              <w:ind w:right="113"/>
            </w:pPr>
            <w:proofErr w:type="spellStart"/>
            <w:r w:rsidRPr="00073792">
              <w:t>Yémen</w:t>
            </w:r>
            <w:r w:rsidR="00815F2F" w:rsidRPr="00412CB6">
              <w:rPr>
                <w:i/>
                <w:sz w:val="16"/>
                <w:szCs w:val="16"/>
                <w:vertAlign w:val="superscript"/>
              </w:rPr>
              <w:t>a</w:t>
            </w:r>
            <w:proofErr w:type="spellEnd"/>
            <w:r w:rsidRPr="00073792">
              <w:t xml:space="preserve"> (1991)</w:t>
            </w:r>
          </w:p>
        </w:tc>
        <w:tc>
          <w:tcPr>
            <w:tcW w:w="2125" w:type="dxa"/>
            <w:shd w:val="clear" w:color="auto" w:fill="auto"/>
          </w:tcPr>
          <w:p w:rsidR="009E50B5" w:rsidRPr="00073792" w:rsidRDefault="009E50B5" w:rsidP="00073792">
            <w:pPr>
              <w:spacing w:before="40" w:after="120"/>
              <w:ind w:right="113"/>
            </w:pPr>
            <w:r w:rsidRPr="00073792">
              <w:t xml:space="preserve">Deuxième </w:t>
            </w:r>
            <w:r w:rsidRPr="00073792">
              <w:br/>
              <w:t>(mai 2010)</w:t>
            </w:r>
          </w:p>
        </w:tc>
        <w:tc>
          <w:tcPr>
            <w:tcW w:w="1702" w:type="dxa"/>
            <w:shd w:val="clear" w:color="auto" w:fill="auto"/>
          </w:tcPr>
          <w:p w:rsidR="009E50B5" w:rsidRPr="00073792" w:rsidRDefault="009E50B5" w:rsidP="00073792">
            <w:pPr>
              <w:spacing w:before="40" w:after="120"/>
              <w:ind w:right="113"/>
            </w:pPr>
            <w:r w:rsidRPr="00073792">
              <w:t xml:space="preserve">Troisième </w:t>
            </w:r>
            <w:r w:rsidRPr="00073792">
              <w:br/>
              <w:t>(14 mai 2014)</w:t>
            </w:r>
          </w:p>
        </w:tc>
        <w:tc>
          <w:tcPr>
            <w:tcW w:w="2550" w:type="dxa"/>
            <w:shd w:val="clear" w:color="auto" w:fill="auto"/>
          </w:tcPr>
          <w:p w:rsidR="009E50B5" w:rsidRPr="00073792" w:rsidRDefault="009E50B5" w:rsidP="00073792">
            <w:pPr>
              <w:spacing w:before="40" w:after="120"/>
              <w:ind w:right="113"/>
            </w:pPr>
            <w:r w:rsidRPr="00073792">
              <w:t>-</w:t>
            </w:r>
          </w:p>
        </w:tc>
      </w:tr>
      <w:tr w:rsidR="00073792" w:rsidRPr="00073792" w:rsidTr="00764E5B">
        <w:trPr>
          <w:cantSplit/>
        </w:trPr>
        <w:tc>
          <w:tcPr>
            <w:tcW w:w="2127" w:type="dxa"/>
            <w:tcBorders>
              <w:bottom w:val="single" w:sz="12" w:space="0" w:color="auto"/>
            </w:tcBorders>
            <w:shd w:val="clear" w:color="auto" w:fill="auto"/>
          </w:tcPr>
          <w:p w:rsidR="009E50B5" w:rsidRPr="00073792" w:rsidRDefault="009E50B5" w:rsidP="00073792">
            <w:pPr>
              <w:spacing w:before="40" w:after="120"/>
              <w:ind w:right="113"/>
            </w:pPr>
            <w:proofErr w:type="spellStart"/>
            <w:r w:rsidRPr="00073792">
              <w:t>Zambie</w:t>
            </w:r>
            <w:r w:rsidR="00815F2F" w:rsidRPr="00412CB6">
              <w:rPr>
                <w:i/>
                <w:sz w:val="16"/>
                <w:szCs w:val="16"/>
                <w:vertAlign w:val="superscript"/>
              </w:rPr>
              <w:t>a</w:t>
            </w:r>
            <w:proofErr w:type="spellEnd"/>
            <w:r w:rsidRPr="00073792">
              <w:t xml:space="preserve"> (1998)</w:t>
            </w:r>
          </w:p>
        </w:tc>
        <w:tc>
          <w:tcPr>
            <w:tcW w:w="2125" w:type="dxa"/>
            <w:tcBorders>
              <w:bottom w:val="single" w:sz="12" w:space="0" w:color="auto"/>
            </w:tcBorders>
            <w:shd w:val="clear" w:color="auto" w:fill="auto"/>
          </w:tcPr>
          <w:p w:rsidR="009E50B5" w:rsidRPr="00073792" w:rsidRDefault="009E50B5" w:rsidP="00073792">
            <w:pPr>
              <w:spacing w:before="40" w:after="120"/>
              <w:ind w:right="113"/>
            </w:pPr>
            <w:r w:rsidRPr="00073792">
              <w:t xml:space="preserve">Deuxième </w:t>
            </w:r>
            <w:r w:rsidRPr="00073792">
              <w:br/>
              <w:t>(mai 2008)</w:t>
            </w:r>
          </w:p>
        </w:tc>
        <w:tc>
          <w:tcPr>
            <w:tcW w:w="1702" w:type="dxa"/>
            <w:tcBorders>
              <w:bottom w:val="single" w:sz="12" w:space="0" w:color="auto"/>
            </w:tcBorders>
            <w:shd w:val="clear" w:color="auto" w:fill="auto"/>
          </w:tcPr>
          <w:p w:rsidR="009E50B5" w:rsidRPr="00073792" w:rsidRDefault="009E50B5" w:rsidP="00073792">
            <w:pPr>
              <w:spacing w:before="40" w:after="120"/>
              <w:ind w:right="113"/>
            </w:pPr>
            <w:r w:rsidRPr="00073792">
              <w:t xml:space="preserve">Troisième </w:t>
            </w:r>
            <w:r w:rsidRPr="00073792">
              <w:br/>
              <w:t>(30 juin 2012)</w:t>
            </w:r>
          </w:p>
        </w:tc>
        <w:tc>
          <w:tcPr>
            <w:tcW w:w="2550" w:type="dxa"/>
            <w:tcBorders>
              <w:bottom w:val="single" w:sz="12" w:space="0" w:color="auto"/>
            </w:tcBorders>
            <w:shd w:val="clear" w:color="auto" w:fill="auto"/>
          </w:tcPr>
          <w:p w:rsidR="009E50B5" w:rsidRPr="00073792" w:rsidRDefault="009E50B5" w:rsidP="00073792">
            <w:pPr>
              <w:spacing w:before="40" w:after="120"/>
              <w:ind w:right="113"/>
            </w:pPr>
            <w:r w:rsidRPr="00073792">
              <w:t>-</w:t>
            </w:r>
          </w:p>
        </w:tc>
      </w:tr>
    </w:tbl>
    <w:p w:rsidR="009E50B5" w:rsidRPr="00815F2F" w:rsidRDefault="009E50B5" w:rsidP="00815F2F">
      <w:pPr>
        <w:pStyle w:val="SingleTxtG"/>
        <w:spacing w:before="120" w:after="0"/>
        <w:ind w:firstLine="170"/>
        <w:rPr>
          <w:sz w:val="18"/>
          <w:szCs w:val="18"/>
        </w:rPr>
      </w:pPr>
      <w:r w:rsidRPr="00815F2F">
        <w:rPr>
          <w:i/>
          <w:sz w:val="18"/>
          <w:szCs w:val="18"/>
          <w:vertAlign w:val="superscript"/>
        </w:rPr>
        <w:t>a</w:t>
      </w:r>
      <w:r w:rsidRPr="00815F2F">
        <w:rPr>
          <w:sz w:val="18"/>
          <w:szCs w:val="18"/>
        </w:rPr>
        <w:t xml:space="preserve">  États parties soumettant des rapports selon la procédure simplifiée. </w:t>
      </w:r>
    </w:p>
    <w:p w:rsidR="009E50B5" w:rsidRPr="00815F2F" w:rsidRDefault="009E50B5" w:rsidP="00815F2F">
      <w:pPr>
        <w:pStyle w:val="SingleTxtG"/>
        <w:ind w:firstLine="170"/>
        <w:rPr>
          <w:sz w:val="18"/>
          <w:szCs w:val="18"/>
        </w:rPr>
      </w:pPr>
      <w:r w:rsidRPr="00815F2F">
        <w:rPr>
          <w:i/>
          <w:sz w:val="18"/>
          <w:szCs w:val="18"/>
          <w:vertAlign w:val="superscript"/>
        </w:rPr>
        <w:t>b</w:t>
      </w:r>
      <w:r w:rsidRPr="00815F2F">
        <w:rPr>
          <w:sz w:val="18"/>
          <w:szCs w:val="18"/>
        </w:rPr>
        <w:t xml:space="preserve">  Depuis le 14 février 2019, l’Organisation des Nations Unies utilise la forme courte « Macédoine du Nord » en remplacement d’« ex</w:t>
      </w:r>
      <w:r w:rsidRPr="00815F2F">
        <w:rPr>
          <w:sz w:val="18"/>
          <w:szCs w:val="18"/>
        </w:rPr>
        <w:noBreakHyphen/>
        <w:t>République yougoslave de Macédoine ».</w:t>
      </w:r>
    </w:p>
    <w:p w:rsidR="009E50B5" w:rsidRPr="009E50B5" w:rsidRDefault="00815F2F" w:rsidP="00815F2F">
      <w:pPr>
        <w:pStyle w:val="H23G"/>
      </w:pPr>
      <w:r>
        <w:tab/>
      </w:r>
      <w:r w:rsidR="009E50B5" w:rsidRPr="009E50B5">
        <w:t>4.</w:t>
      </w:r>
      <w:r w:rsidR="009E50B5" w:rsidRPr="009E50B5">
        <w:tab/>
        <w:t>Examen des rapports soumis par les États parties en application de l’article 19 de la Convention</w:t>
      </w:r>
    </w:p>
    <w:p w:rsidR="009E50B5" w:rsidRDefault="009E50B5" w:rsidP="00815F2F">
      <w:pPr>
        <w:pStyle w:val="SingleTxtG"/>
        <w:ind w:firstLine="567"/>
      </w:pPr>
      <w:r w:rsidRPr="009E50B5">
        <w:t>L’attention des États parties est appelée en particulier sur le calendrier provisoire de l’examen des rapports figurant ci-</w:t>
      </w:r>
      <w:r w:rsidR="00620C86">
        <w:t xml:space="preserve">après. Conformément à l’article </w:t>
      </w:r>
      <w:bookmarkStart w:id="0" w:name="_GoBack"/>
      <w:bookmarkEnd w:id="0"/>
      <w:r w:rsidRPr="009E50B5">
        <w:t>68 du Règlement intérieur, les représentants des États parties sont invités à assister aux séances du Comité consacrées à l’examen de leur rapport.</w:t>
      </w:r>
    </w:p>
    <w:tbl>
      <w:tblPr>
        <w:tblW w:w="7370" w:type="dxa"/>
        <w:tblInd w:w="1134" w:type="dxa"/>
        <w:tblLayout w:type="fixed"/>
        <w:tblCellMar>
          <w:left w:w="0" w:type="dxa"/>
          <w:right w:w="0" w:type="dxa"/>
        </w:tblCellMar>
        <w:tblLook w:val="0000" w:firstRow="0" w:lastRow="0" w:firstColumn="0" w:lastColumn="0" w:noHBand="0" w:noVBand="0"/>
      </w:tblPr>
      <w:tblGrid>
        <w:gridCol w:w="2267"/>
        <w:gridCol w:w="3402"/>
        <w:gridCol w:w="1701"/>
      </w:tblGrid>
      <w:tr w:rsidR="009E50B5" w:rsidRPr="00815F2F" w:rsidTr="00815F2F">
        <w:trPr>
          <w:cantSplit/>
          <w:tblHeader/>
        </w:trPr>
        <w:tc>
          <w:tcPr>
            <w:tcW w:w="2267" w:type="dxa"/>
            <w:tcBorders>
              <w:top w:val="single" w:sz="4" w:space="0" w:color="auto"/>
              <w:bottom w:val="single" w:sz="12" w:space="0" w:color="auto"/>
            </w:tcBorders>
            <w:shd w:val="clear" w:color="auto" w:fill="auto"/>
            <w:vAlign w:val="bottom"/>
          </w:tcPr>
          <w:p w:rsidR="009E50B5" w:rsidRPr="00815F2F" w:rsidRDefault="009E50B5" w:rsidP="00815F2F">
            <w:pPr>
              <w:spacing w:before="80" w:after="80" w:line="200" w:lineRule="exact"/>
              <w:ind w:right="113"/>
              <w:rPr>
                <w:i/>
                <w:sz w:val="16"/>
              </w:rPr>
            </w:pPr>
            <w:r w:rsidRPr="00815F2F">
              <w:rPr>
                <w:i/>
                <w:sz w:val="16"/>
              </w:rPr>
              <w:t>Date et heure de la séance</w:t>
            </w:r>
          </w:p>
        </w:tc>
        <w:tc>
          <w:tcPr>
            <w:tcW w:w="3402" w:type="dxa"/>
            <w:tcBorders>
              <w:top w:val="single" w:sz="4" w:space="0" w:color="auto"/>
              <w:bottom w:val="single" w:sz="12" w:space="0" w:color="auto"/>
            </w:tcBorders>
            <w:shd w:val="clear" w:color="auto" w:fill="auto"/>
            <w:vAlign w:val="bottom"/>
          </w:tcPr>
          <w:p w:rsidR="009E50B5" w:rsidRPr="00815F2F" w:rsidRDefault="009E50B5" w:rsidP="00815F2F">
            <w:pPr>
              <w:spacing w:before="80" w:after="80" w:line="200" w:lineRule="exact"/>
              <w:ind w:right="113"/>
              <w:rPr>
                <w:i/>
                <w:sz w:val="16"/>
              </w:rPr>
            </w:pPr>
            <w:r w:rsidRPr="00815F2F">
              <w:rPr>
                <w:i/>
                <w:sz w:val="16"/>
              </w:rPr>
              <w:t>Rapport</w:t>
            </w:r>
          </w:p>
        </w:tc>
        <w:tc>
          <w:tcPr>
            <w:tcW w:w="1701" w:type="dxa"/>
            <w:tcBorders>
              <w:top w:val="single" w:sz="4" w:space="0" w:color="auto"/>
              <w:bottom w:val="single" w:sz="12" w:space="0" w:color="auto"/>
            </w:tcBorders>
            <w:shd w:val="clear" w:color="auto" w:fill="auto"/>
            <w:vAlign w:val="bottom"/>
          </w:tcPr>
          <w:p w:rsidR="009E50B5" w:rsidRPr="00815F2F" w:rsidRDefault="009E50B5" w:rsidP="00815F2F">
            <w:pPr>
              <w:spacing w:before="80" w:after="80" w:line="200" w:lineRule="exact"/>
              <w:ind w:right="113"/>
              <w:rPr>
                <w:i/>
                <w:sz w:val="16"/>
              </w:rPr>
            </w:pPr>
            <w:r w:rsidRPr="00815F2F">
              <w:rPr>
                <w:i/>
                <w:sz w:val="16"/>
              </w:rPr>
              <w:t>Cote</w:t>
            </w:r>
          </w:p>
        </w:tc>
      </w:tr>
      <w:tr w:rsidR="00815F2F" w:rsidRPr="00815F2F" w:rsidTr="00815F2F">
        <w:trPr>
          <w:cantSplit/>
          <w:trHeight w:hRule="exact" w:val="113"/>
          <w:tblHeader/>
        </w:trPr>
        <w:tc>
          <w:tcPr>
            <w:tcW w:w="2267" w:type="dxa"/>
            <w:tcBorders>
              <w:top w:val="single" w:sz="12" w:space="0" w:color="auto"/>
            </w:tcBorders>
            <w:shd w:val="clear" w:color="auto" w:fill="auto"/>
          </w:tcPr>
          <w:p w:rsidR="00815F2F" w:rsidRPr="00815F2F" w:rsidRDefault="00815F2F" w:rsidP="00815F2F">
            <w:pPr>
              <w:spacing w:before="40" w:after="120"/>
              <w:ind w:right="113"/>
            </w:pPr>
          </w:p>
        </w:tc>
        <w:tc>
          <w:tcPr>
            <w:tcW w:w="3402" w:type="dxa"/>
            <w:tcBorders>
              <w:top w:val="single" w:sz="12" w:space="0" w:color="auto"/>
            </w:tcBorders>
            <w:shd w:val="clear" w:color="auto" w:fill="auto"/>
          </w:tcPr>
          <w:p w:rsidR="00815F2F" w:rsidRPr="00815F2F" w:rsidRDefault="00815F2F" w:rsidP="00815F2F">
            <w:pPr>
              <w:spacing w:before="40" w:after="120"/>
              <w:ind w:right="113"/>
            </w:pPr>
          </w:p>
        </w:tc>
        <w:tc>
          <w:tcPr>
            <w:tcW w:w="1701" w:type="dxa"/>
            <w:tcBorders>
              <w:top w:val="single" w:sz="12" w:space="0" w:color="auto"/>
            </w:tcBorders>
            <w:shd w:val="clear" w:color="auto" w:fill="auto"/>
          </w:tcPr>
          <w:p w:rsidR="00815F2F" w:rsidRPr="00815F2F" w:rsidRDefault="00815F2F" w:rsidP="00815F2F">
            <w:pPr>
              <w:spacing w:before="40" w:after="120"/>
              <w:ind w:right="113"/>
            </w:pPr>
          </w:p>
        </w:tc>
      </w:tr>
      <w:tr w:rsidR="009E50B5" w:rsidRPr="00815F2F" w:rsidTr="00815F2F">
        <w:trPr>
          <w:cantSplit/>
        </w:trPr>
        <w:tc>
          <w:tcPr>
            <w:tcW w:w="2267" w:type="dxa"/>
            <w:shd w:val="clear" w:color="auto" w:fill="auto"/>
          </w:tcPr>
          <w:p w:rsidR="009E50B5" w:rsidRPr="00815F2F" w:rsidRDefault="009E50B5" w:rsidP="00815F2F">
            <w:pPr>
              <w:spacing w:before="40" w:after="120"/>
              <w:ind w:right="113"/>
              <w:rPr>
                <w:b/>
              </w:rPr>
            </w:pPr>
            <w:r w:rsidRPr="00815F2F">
              <w:rPr>
                <w:b/>
              </w:rPr>
              <w:t>Mercredi 24 avril</w:t>
            </w:r>
          </w:p>
        </w:tc>
        <w:tc>
          <w:tcPr>
            <w:tcW w:w="3402" w:type="dxa"/>
            <w:shd w:val="clear" w:color="auto" w:fill="auto"/>
          </w:tcPr>
          <w:p w:rsidR="009E50B5" w:rsidRPr="00815F2F" w:rsidRDefault="009E50B5" w:rsidP="00815F2F">
            <w:pPr>
              <w:spacing w:before="40" w:after="120"/>
              <w:ind w:right="113"/>
            </w:pPr>
          </w:p>
        </w:tc>
        <w:tc>
          <w:tcPr>
            <w:tcW w:w="1701" w:type="dxa"/>
            <w:shd w:val="clear" w:color="auto" w:fill="auto"/>
          </w:tcPr>
          <w:p w:rsidR="009E50B5" w:rsidRPr="00815F2F" w:rsidRDefault="009E50B5" w:rsidP="00815F2F">
            <w:pPr>
              <w:spacing w:before="40" w:after="120"/>
              <w:ind w:right="113"/>
            </w:pPr>
          </w:p>
        </w:tc>
      </w:tr>
      <w:tr w:rsidR="009E50B5" w:rsidRPr="00815F2F" w:rsidTr="00815F2F">
        <w:trPr>
          <w:cantSplit/>
        </w:trPr>
        <w:tc>
          <w:tcPr>
            <w:tcW w:w="2267" w:type="dxa"/>
            <w:shd w:val="clear" w:color="auto" w:fill="auto"/>
          </w:tcPr>
          <w:p w:rsidR="009E50B5" w:rsidRPr="00815F2F" w:rsidRDefault="009E50B5" w:rsidP="00815F2F">
            <w:pPr>
              <w:spacing w:before="40" w:after="120"/>
              <w:ind w:right="113"/>
            </w:pPr>
            <w:r w:rsidRPr="00815F2F">
              <w:t>10 heures</w:t>
            </w:r>
          </w:p>
        </w:tc>
        <w:tc>
          <w:tcPr>
            <w:tcW w:w="3402" w:type="dxa"/>
            <w:shd w:val="clear" w:color="auto" w:fill="auto"/>
          </w:tcPr>
          <w:p w:rsidR="009E50B5" w:rsidRPr="00815F2F" w:rsidRDefault="009E50B5" w:rsidP="00815F2F">
            <w:pPr>
              <w:spacing w:before="40" w:after="120"/>
              <w:ind w:right="113"/>
            </w:pPr>
            <w:r w:rsidRPr="00815F2F">
              <w:t xml:space="preserve">République démocratique </w:t>
            </w:r>
            <w:r w:rsidRPr="00815F2F">
              <w:br/>
              <w:t>du Congo : deuxième rapport périodique</w:t>
            </w:r>
          </w:p>
        </w:tc>
        <w:tc>
          <w:tcPr>
            <w:tcW w:w="1701" w:type="dxa"/>
            <w:shd w:val="clear" w:color="auto" w:fill="auto"/>
          </w:tcPr>
          <w:p w:rsidR="009E50B5" w:rsidRPr="00815F2F" w:rsidRDefault="009E50B5" w:rsidP="00815F2F">
            <w:pPr>
              <w:spacing w:before="40" w:after="120"/>
              <w:ind w:right="113"/>
            </w:pPr>
            <w:r w:rsidRPr="00815F2F">
              <w:t>CAT/C/COD/2</w:t>
            </w:r>
          </w:p>
        </w:tc>
      </w:tr>
      <w:tr w:rsidR="009E50B5" w:rsidRPr="00815F2F" w:rsidTr="00815F2F">
        <w:trPr>
          <w:cantSplit/>
        </w:trPr>
        <w:tc>
          <w:tcPr>
            <w:tcW w:w="2267" w:type="dxa"/>
            <w:shd w:val="clear" w:color="auto" w:fill="auto"/>
          </w:tcPr>
          <w:p w:rsidR="009E50B5" w:rsidRPr="00815F2F" w:rsidRDefault="009E50B5" w:rsidP="00764E5B">
            <w:pPr>
              <w:spacing w:before="40" w:after="120"/>
              <w:ind w:right="113"/>
              <w:rPr>
                <w:b/>
              </w:rPr>
            </w:pPr>
            <w:r w:rsidRPr="00815F2F">
              <w:rPr>
                <w:b/>
              </w:rPr>
              <w:t>Jeudi 25 avril</w:t>
            </w:r>
          </w:p>
        </w:tc>
        <w:tc>
          <w:tcPr>
            <w:tcW w:w="3402" w:type="dxa"/>
            <w:shd w:val="clear" w:color="auto" w:fill="auto"/>
          </w:tcPr>
          <w:p w:rsidR="009E50B5" w:rsidRPr="00815F2F" w:rsidRDefault="009E50B5" w:rsidP="00764E5B">
            <w:pPr>
              <w:spacing w:before="40" w:after="120"/>
              <w:ind w:right="113"/>
            </w:pPr>
          </w:p>
        </w:tc>
        <w:tc>
          <w:tcPr>
            <w:tcW w:w="1701" w:type="dxa"/>
            <w:shd w:val="clear" w:color="auto" w:fill="auto"/>
          </w:tcPr>
          <w:p w:rsidR="009E50B5" w:rsidRPr="00815F2F" w:rsidRDefault="009E50B5" w:rsidP="00764E5B">
            <w:pPr>
              <w:spacing w:before="40" w:after="120"/>
              <w:ind w:right="113"/>
            </w:pPr>
          </w:p>
        </w:tc>
      </w:tr>
      <w:tr w:rsidR="009E50B5" w:rsidRPr="00815F2F" w:rsidTr="00815F2F">
        <w:trPr>
          <w:cantSplit/>
        </w:trPr>
        <w:tc>
          <w:tcPr>
            <w:tcW w:w="2267" w:type="dxa"/>
            <w:shd w:val="clear" w:color="auto" w:fill="auto"/>
          </w:tcPr>
          <w:p w:rsidR="009E50B5" w:rsidRPr="00815F2F" w:rsidRDefault="009E50B5" w:rsidP="00764E5B">
            <w:pPr>
              <w:spacing w:before="40" w:after="120"/>
              <w:ind w:right="113"/>
            </w:pPr>
            <w:r w:rsidRPr="00815F2F">
              <w:t>10 heures</w:t>
            </w:r>
          </w:p>
        </w:tc>
        <w:tc>
          <w:tcPr>
            <w:tcW w:w="3402" w:type="dxa"/>
            <w:shd w:val="clear" w:color="auto" w:fill="auto"/>
          </w:tcPr>
          <w:p w:rsidR="009E50B5" w:rsidRPr="00815F2F" w:rsidRDefault="009E50B5" w:rsidP="00764E5B">
            <w:pPr>
              <w:spacing w:before="40" w:after="120"/>
              <w:ind w:right="113"/>
            </w:pPr>
            <w:r w:rsidRPr="00815F2F">
              <w:t>Mexique : septième</w:t>
            </w:r>
            <w:r w:rsidR="00815F2F">
              <w:t xml:space="preserve"> </w:t>
            </w:r>
            <w:r w:rsidRPr="00815F2F">
              <w:t>rapport périodique</w:t>
            </w:r>
          </w:p>
        </w:tc>
        <w:tc>
          <w:tcPr>
            <w:tcW w:w="1701" w:type="dxa"/>
            <w:shd w:val="clear" w:color="auto" w:fill="auto"/>
          </w:tcPr>
          <w:p w:rsidR="009E50B5" w:rsidRPr="00815F2F" w:rsidRDefault="009E50B5" w:rsidP="00764E5B">
            <w:pPr>
              <w:spacing w:before="40" w:after="120"/>
              <w:ind w:right="113"/>
            </w:pPr>
            <w:r w:rsidRPr="00815F2F">
              <w:t>CAT/C/MEX/7</w:t>
            </w:r>
          </w:p>
        </w:tc>
      </w:tr>
      <w:tr w:rsidR="009E50B5" w:rsidRPr="00815F2F" w:rsidTr="00815F2F">
        <w:trPr>
          <w:cantSplit/>
        </w:trPr>
        <w:tc>
          <w:tcPr>
            <w:tcW w:w="2267" w:type="dxa"/>
            <w:shd w:val="clear" w:color="auto" w:fill="auto"/>
          </w:tcPr>
          <w:p w:rsidR="009E50B5" w:rsidRPr="00815F2F" w:rsidRDefault="009E50B5" w:rsidP="00764E5B">
            <w:pPr>
              <w:spacing w:before="40" w:after="120"/>
              <w:ind w:right="113"/>
            </w:pPr>
            <w:r w:rsidRPr="00815F2F">
              <w:t>15 heures</w:t>
            </w:r>
          </w:p>
        </w:tc>
        <w:tc>
          <w:tcPr>
            <w:tcW w:w="3402" w:type="dxa"/>
            <w:shd w:val="clear" w:color="auto" w:fill="auto"/>
          </w:tcPr>
          <w:p w:rsidR="009E50B5" w:rsidRPr="00815F2F" w:rsidRDefault="009E50B5" w:rsidP="00764E5B">
            <w:pPr>
              <w:spacing w:before="40" w:after="120"/>
              <w:ind w:right="113"/>
            </w:pPr>
            <w:r w:rsidRPr="00815F2F">
              <w:t xml:space="preserve">République démocratique </w:t>
            </w:r>
            <w:r w:rsidRPr="00815F2F">
              <w:br/>
              <w:t>du Congo : réponses</w:t>
            </w:r>
          </w:p>
        </w:tc>
        <w:tc>
          <w:tcPr>
            <w:tcW w:w="1701" w:type="dxa"/>
            <w:shd w:val="clear" w:color="auto" w:fill="auto"/>
          </w:tcPr>
          <w:p w:rsidR="009E50B5" w:rsidRPr="00815F2F" w:rsidRDefault="009E50B5" w:rsidP="00764E5B">
            <w:pPr>
              <w:spacing w:before="40" w:after="120"/>
              <w:ind w:right="113"/>
            </w:pPr>
          </w:p>
        </w:tc>
      </w:tr>
      <w:tr w:rsidR="009E50B5" w:rsidRPr="00815F2F" w:rsidTr="00815F2F">
        <w:trPr>
          <w:cantSplit/>
        </w:trPr>
        <w:tc>
          <w:tcPr>
            <w:tcW w:w="2267" w:type="dxa"/>
            <w:shd w:val="clear" w:color="auto" w:fill="auto"/>
          </w:tcPr>
          <w:p w:rsidR="009E50B5" w:rsidRPr="00815F2F" w:rsidRDefault="009E50B5" w:rsidP="00764E5B">
            <w:pPr>
              <w:keepNext/>
              <w:spacing w:before="40" w:after="120"/>
              <w:ind w:right="113"/>
              <w:rPr>
                <w:b/>
              </w:rPr>
            </w:pPr>
            <w:r w:rsidRPr="00815F2F">
              <w:rPr>
                <w:b/>
              </w:rPr>
              <w:lastRenderedPageBreak/>
              <w:t xml:space="preserve">Vendredi 26 avril </w:t>
            </w:r>
          </w:p>
        </w:tc>
        <w:tc>
          <w:tcPr>
            <w:tcW w:w="3402" w:type="dxa"/>
            <w:shd w:val="clear" w:color="auto" w:fill="auto"/>
          </w:tcPr>
          <w:p w:rsidR="009E50B5" w:rsidRPr="00815F2F" w:rsidRDefault="009E50B5" w:rsidP="00764E5B">
            <w:pPr>
              <w:keepNext/>
              <w:spacing w:before="40" w:after="120"/>
              <w:ind w:right="113"/>
            </w:pPr>
          </w:p>
        </w:tc>
        <w:tc>
          <w:tcPr>
            <w:tcW w:w="1701" w:type="dxa"/>
            <w:shd w:val="clear" w:color="auto" w:fill="auto"/>
          </w:tcPr>
          <w:p w:rsidR="009E50B5" w:rsidRPr="00815F2F" w:rsidRDefault="009E50B5" w:rsidP="00764E5B">
            <w:pPr>
              <w:keepNext/>
              <w:spacing w:before="40" w:after="120"/>
              <w:ind w:right="113"/>
            </w:pPr>
          </w:p>
        </w:tc>
      </w:tr>
      <w:tr w:rsidR="009E50B5" w:rsidRPr="00815F2F" w:rsidTr="00815F2F">
        <w:trPr>
          <w:cantSplit/>
        </w:trPr>
        <w:tc>
          <w:tcPr>
            <w:tcW w:w="2267" w:type="dxa"/>
            <w:shd w:val="clear" w:color="auto" w:fill="auto"/>
          </w:tcPr>
          <w:p w:rsidR="009E50B5" w:rsidRPr="00815F2F" w:rsidRDefault="009E50B5" w:rsidP="00764E5B">
            <w:pPr>
              <w:keepNext/>
              <w:spacing w:before="40" w:after="120"/>
              <w:ind w:right="113"/>
            </w:pPr>
            <w:r w:rsidRPr="00815F2F">
              <w:t>15 heures</w:t>
            </w:r>
          </w:p>
        </w:tc>
        <w:tc>
          <w:tcPr>
            <w:tcW w:w="3402" w:type="dxa"/>
            <w:shd w:val="clear" w:color="auto" w:fill="auto"/>
          </w:tcPr>
          <w:p w:rsidR="009E50B5" w:rsidRPr="00815F2F" w:rsidRDefault="009E50B5" w:rsidP="00764E5B">
            <w:pPr>
              <w:keepNext/>
              <w:spacing w:before="40" w:after="120"/>
              <w:ind w:right="113"/>
            </w:pPr>
            <w:r w:rsidRPr="00815F2F">
              <w:t>Mexique : réponses</w:t>
            </w:r>
          </w:p>
        </w:tc>
        <w:tc>
          <w:tcPr>
            <w:tcW w:w="1701" w:type="dxa"/>
            <w:shd w:val="clear" w:color="auto" w:fill="auto"/>
          </w:tcPr>
          <w:p w:rsidR="009E50B5" w:rsidRPr="00815F2F" w:rsidRDefault="009E50B5" w:rsidP="00764E5B">
            <w:pPr>
              <w:keepNext/>
              <w:spacing w:before="40" w:after="120"/>
              <w:ind w:right="113"/>
            </w:pPr>
          </w:p>
        </w:tc>
      </w:tr>
      <w:tr w:rsidR="009E50B5" w:rsidRPr="00815F2F" w:rsidTr="00815F2F">
        <w:trPr>
          <w:cantSplit/>
        </w:trPr>
        <w:tc>
          <w:tcPr>
            <w:tcW w:w="2267" w:type="dxa"/>
            <w:shd w:val="clear" w:color="auto" w:fill="auto"/>
          </w:tcPr>
          <w:p w:rsidR="009E50B5" w:rsidRPr="00815F2F" w:rsidRDefault="009E50B5" w:rsidP="00815F2F">
            <w:pPr>
              <w:spacing w:before="40" w:after="120"/>
              <w:ind w:right="113"/>
              <w:rPr>
                <w:b/>
              </w:rPr>
            </w:pPr>
            <w:r w:rsidRPr="00815F2F">
              <w:rPr>
                <w:b/>
              </w:rPr>
              <w:t>Lundi 29 avril</w:t>
            </w:r>
          </w:p>
        </w:tc>
        <w:tc>
          <w:tcPr>
            <w:tcW w:w="3402" w:type="dxa"/>
            <w:shd w:val="clear" w:color="auto" w:fill="auto"/>
          </w:tcPr>
          <w:p w:rsidR="009E50B5" w:rsidRPr="00815F2F" w:rsidRDefault="009E50B5" w:rsidP="00815F2F">
            <w:pPr>
              <w:spacing w:before="40" w:after="120"/>
              <w:ind w:right="113"/>
            </w:pPr>
          </w:p>
        </w:tc>
        <w:tc>
          <w:tcPr>
            <w:tcW w:w="1701" w:type="dxa"/>
            <w:shd w:val="clear" w:color="auto" w:fill="auto"/>
          </w:tcPr>
          <w:p w:rsidR="009E50B5" w:rsidRPr="00815F2F" w:rsidRDefault="009E50B5" w:rsidP="00815F2F">
            <w:pPr>
              <w:spacing w:before="40" w:after="120"/>
              <w:ind w:right="113"/>
            </w:pPr>
          </w:p>
        </w:tc>
      </w:tr>
      <w:tr w:rsidR="009E50B5" w:rsidRPr="00815F2F" w:rsidTr="00815F2F">
        <w:trPr>
          <w:cantSplit/>
        </w:trPr>
        <w:tc>
          <w:tcPr>
            <w:tcW w:w="2267" w:type="dxa"/>
            <w:shd w:val="clear" w:color="auto" w:fill="auto"/>
          </w:tcPr>
          <w:p w:rsidR="009E50B5" w:rsidRPr="00815F2F" w:rsidRDefault="009E50B5" w:rsidP="00815F2F">
            <w:pPr>
              <w:spacing w:before="40" w:after="120"/>
              <w:ind w:right="113"/>
            </w:pPr>
            <w:r w:rsidRPr="00815F2F">
              <w:t>10 heures</w:t>
            </w:r>
          </w:p>
        </w:tc>
        <w:tc>
          <w:tcPr>
            <w:tcW w:w="3402" w:type="dxa"/>
            <w:shd w:val="clear" w:color="auto" w:fill="auto"/>
          </w:tcPr>
          <w:p w:rsidR="009E50B5" w:rsidRPr="00815F2F" w:rsidRDefault="009E50B5" w:rsidP="00815F2F">
            <w:pPr>
              <w:spacing w:before="40" w:after="120"/>
              <w:ind w:right="113"/>
            </w:pPr>
            <w:r w:rsidRPr="00815F2F">
              <w:t>Allemagne : sixième rapport périodique</w:t>
            </w:r>
          </w:p>
        </w:tc>
        <w:tc>
          <w:tcPr>
            <w:tcW w:w="1701" w:type="dxa"/>
            <w:shd w:val="clear" w:color="auto" w:fill="auto"/>
          </w:tcPr>
          <w:p w:rsidR="009E50B5" w:rsidRPr="00815F2F" w:rsidRDefault="009E50B5" w:rsidP="00815F2F">
            <w:pPr>
              <w:spacing w:before="40" w:after="120"/>
              <w:ind w:right="113"/>
            </w:pPr>
            <w:r w:rsidRPr="00815F2F">
              <w:t>CAT/C/DEU/6</w:t>
            </w:r>
          </w:p>
        </w:tc>
      </w:tr>
      <w:tr w:rsidR="009E50B5" w:rsidRPr="00815F2F" w:rsidTr="00815F2F">
        <w:trPr>
          <w:cantSplit/>
        </w:trPr>
        <w:tc>
          <w:tcPr>
            <w:tcW w:w="2267" w:type="dxa"/>
            <w:shd w:val="clear" w:color="auto" w:fill="auto"/>
          </w:tcPr>
          <w:p w:rsidR="009E50B5" w:rsidRPr="00815F2F" w:rsidDel="006A2CDF" w:rsidRDefault="009E50B5" w:rsidP="00815F2F">
            <w:pPr>
              <w:spacing w:before="40" w:after="120"/>
              <w:ind w:right="113"/>
              <w:rPr>
                <w:b/>
              </w:rPr>
            </w:pPr>
            <w:r w:rsidRPr="00815F2F">
              <w:rPr>
                <w:b/>
              </w:rPr>
              <w:t>Mardi 30 avril</w:t>
            </w:r>
          </w:p>
        </w:tc>
        <w:tc>
          <w:tcPr>
            <w:tcW w:w="3402" w:type="dxa"/>
            <w:shd w:val="clear" w:color="auto" w:fill="auto"/>
          </w:tcPr>
          <w:p w:rsidR="009E50B5" w:rsidRPr="00815F2F" w:rsidDel="006A2CDF" w:rsidRDefault="009E50B5" w:rsidP="00815F2F">
            <w:pPr>
              <w:spacing w:before="40" w:after="120"/>
              <w:ind w:right="113"/>
            </w:pPr>
          </w:p>
        </w:tc>
        <w:tc>
          <w:tcPr>
            <w:tcW w:w="1701" w:type="dxa"/>
            <w:shd w:val="clear" w:color="auto" w:fill="auto"/>
          </w:tcPr>
          <w:p w:rsidR="009E50B5" w:rsidRPr="00815F2F" w:rsidDel="006A2CDF" w:rsidRDefault="009E50B5" w:rsidP="00815F2F">
            <w:pPr>
              <w:spacing w:before="40" w:after="120"/>
              <w:ind w:right="113"/>
            </w:pPr>
          </w:p>
        </w:tc>
      </w:tr>
      <w:tr w:rsidR="009E50B5" w:rsidRPr="00815F2F" w:rsidTr="00815F2F">
        <w:trPr>
          <w:cantSplit/>
        </w:trPr>
        <w:tc>
          <w:tcPr>
            <w:tcW w:w="2267" w:type="dxa"/>
            <w:shd w:val="clear" w:color="auto" w:fill="auto"/>
          </w:tcPr>
          <w:p w:rsidR="009E50B5" w:rsidRPr="00815F2F" w:rsidRDefault="009E50B5" w:rsidP="00815F2F">
            <w:pPr>
              <w:spacing w:before="40" w:after="120"/>
              <w:ind w:right="113"/>
            </w:pPr>
            <w:r w:rsidRPr="00815F2F">
              <w:t>10 heures</w:t>
            </w:r>
          </w:p>
        </w:tc>
        <w:tc>
          <w:tcPr>
            <w:tcW w:w="3402" w:type="dxa"/>
            <w:shd w:val="clear" w:color="auto" w:fill="auto"/>
          </w:tcPr>
          <w:p w:rsidR="009E50B5" w:rsidRPr="00815F2F" w:rsidRDefault="009E50B5" w:rsidP="00815F2F">
            <w:pPr>
              <w:spacing w:before="40" w:after="120"/>
              <w:ind w:right="113"/>
            </w:pPr>
            <w:r w:rsidRPr="00815F2F">
              <w:t xml:space="preserve">Afrique du Sud : deuxième </w:t>
            </w:r>
            <w:r w:rsidRPr="00815F2F">
              <w:br/>
              <w:t>rapport périodique</w:t>
            </w:r>
          </w:p>
        </w:tc>
        <w:tc>
          <w:tcPr>
            <w:tcW w:w="1701" w:type="dxa"/>
            <w:shd w:val="clear" w:color="auto" w:fill="auto"/>
          </w:tcPr>
          <w:p w:rsidR="009E50B5" w:rsidRPr="00815F2F" w:rsidDel="006A2CDF" w:rsidRDefault="009E50B5" w:rsidP="00815F2F">
            <w:pPr>
              <w:spacing w:before="40" w:after="120"/>
              <w:ind w:right="113"/>
            </w:pPr>
            <w:r w:rsidRPr="00815F2F">
              <w:t>CAT/C/ZAF/2</w:t>
            </w:r>
          </w:p>
        </w:tc>
      </w:tr>
      <w:tr w:rsidR="009E50B5" w:rsidRPr="00815F2F" w:rsidTr="00815F2F">
        <w:trPr>
          <w:cantSplit/>
        </w:trPr>
        <w:tc>
          <w:tcPr>
            <w:tcW w:w="2267" w:type="dxa"/>
            <w:shd w:val="clear" w:color="auto" w:fill="auto"/>
          </w:tcPr>
          <w:p w:rsidR="009E50B5" w:rsidRPr="00815F2F" w:rsidRDefault="009E50B5" w:rsidP="00815F2F">
            <w:pPr>
              <w:spacing w:before="40" w:after="120"/>
              <w:ind w:right="113"/>
            </w:pPr>
            <w:r w:rsidRPr="00815F2F">
              <w:t>15 heures</w:t>
            </w:r>
          </w:p>
        </w:tc>
        <w:tc>
          <w:tcPr>
            <w:tcW w:w="3402" w:type="dxa"/>
            <w:shd w:val="clear" w:color="auto" w:fill="auto"/>
          </w:tcPr>
          <w:p w:rsidR="009E50B5" w:rsidRPr="00815F2F" w:rsidDel="006A2CDF" w:rsidRDefault="009E50B5" w:rsidP="00815F2F">
            <w:pPr>
              <w:spacing w:before="40" w:after="120"/>
              <w:ind w:right="113"/>
            </w:pPr>
            <w:r w:rsidRPr="00815F2F">
              <w:t>Allemagne : réponses</w:t>
            </w:r>
          </w:p>
        </w:tc>
        <w:tc>
          <w:tcPr>
            <w:tcW w:w="1701" w:type="dxa"/>
            <w:shd w:val="clear" w:color="auto" w:fill="auto"/>
          </w:tcPr>
          <w:p w:rsidR="009E50B5" w:rsidRPr="00815F2F" w:rsidDel="006A2CDF" w:rsidRDefault="009E50B5" w:rsidP="00815F2F">
            <w:pPr>
              <w:spacing w:before="40" w:after="120"/>
              <w:ind w:right="113"/>
            </w:pPr>
          </w:p>
        </w:tc>
      </w:tr>
      <w:tr w:rsidR="009E50B5" w:rsidRPr="00815F2F" w:rsidTr="00815F2F">
        <w:trPr>
          <w:cantSplit/>
        </w:trPr>
        <w:tc>
          <w:tcPr>
            <w:tcW w:w="2267" w:type="dxa"/>
            <w:shd w:val="clear" w:color="auto" w:fill="auto"/>
          </w:tcPr>
          <w:p w:rsidR="009E50B5" w:rsidRPr="00815F2F" w:rsidDel="006A2CDF" w:rsidRDefault="009E50B5" w:rsidP="00815F2F">
            <w:pPr>
              <w:spacing w:before="40" w:after="120"/>
              <w:ind w:right="113"/>
              <w:rPr>
                <w:b/>
              </w:rPr>
            </w:pPr>
            <w:r w:rsidRPr="00815F2F">
              <w:rPr>
                <w:b/>
              </w:rPr>
              <w:t>Mercredi 1</w:t>
            </w:r>
            <w:r w:rsidRPr="00815F2F">
              <w:rPr>
                <w:b/>
                <w:vertAlign w:val="superscript"/>
              </w:rPr>
              <w:t>er</w:t>
            </w:r>
            <w:r w:rsidRPr="00815F2F">
              <w:rPr>
                <w:b/>
              </w:rPr>
              <w:t> mai</w:t>
            </w:r>
          </w:p>
        </w:tc>
        <w:tc>
          <w:tcPr>
            <w:tcW w:w="3402" w:type="dxa"/>
            <w:shd w:val="clear" w:color="auto" w:fill="auto"/>
          </w:tcPr>
          <w:p w:rsidR="009E50B5" w:rsidRPr="00815F2F" w:rsidDel="006A2CDF" w:rsidRDefault="009E50B5" w:rsidP="00815F2F">
            <w:pPr>
              <w:spacing w:before="40" w:after="120"/>
              <w:ind w:right="113"/>
            </w:pPr>
          </w:p>
        </w:tc>
        <w:tc>
          <w:tcPr>
            <w:tcW w:w="1701" w:type="dxa"/>
            <w:shd w:val="clear" w:color="auto" w:fill="auto"/>
          </w:tcPr>
          <w:p w:rsidR="009E50B5" w:rsidRPr="00815F2F" w:rsidDel="006A2CDF" w:rsidRDefault="009E50B5" w:rsidP="00815F2F">
            <w:pPr>
              <w:spacing w:before="40" w:after="120"/>
              <w:ind w:right="113"/>
            </w:pPr>
          </w:p>
        </w:tc>
      </w:tr>
      <w:tr w:rsidR="009E50B5" w:rsidRPr="00815F2F" w:rsidTr="00815F2F">
        <w:trPr>
          <w:cantSplit/>
        </w:trPr>
        <w:tc>
          <w:tcPr>
            <w:tcW w:w="2267" w:type="dxa"/>
            <w:shd w:val="clear" w:color="auto" w:fill="auto"/>
          </w:tcPr>
          <w:p w:rsidR="009E50B5" w:rsidRPr="00815F2F" w:rsidRDefault="009E50B5" w:rsidP="00815F2F">
            <w:pPr>
              <w:spacing w:before="40" w:after="120"/>
              <w:ind w:right="113"/>
            </w:pPr>
            <w:r w:rsidRPr="00815F2F">
              <w:t>15 heures</w:t>
            </w:r>
          </w:p>
        </w:tc>
        <w:tc>
          <w:tcPr>
            <w:tcW w:w="3402" w:type="dxa"/>
            <w:shd w:val="clear" w:color="auto" w:fill="auto"/>
          </w:tcPr>
          <w:p w:rsidR="009E50B5" w:rsidRPr="00815F2F" w:rsidDel="006A2CDF" w:rsidRDefault="009E50B5" w:rsidP="00815F2F">
            <w:pPr>
              <w:spacing w:before="40" w:after="120"/>
              <w:ind w:right="113"/>
            </w:pPr>
            <w:r w:rsidRPr="00815F2F">
              <w:t>Afrique du Sud : réponses</w:t>
            </w:r>
          </w:p>
        </w:tc>
        <w:tc>
          <w:tcPr>
            <w:tcW w:w="1701" w:type="dxa"/>
            <w:shd w:val="clear" w:color="auto" w:fill="auto"/>
          </w:tcPr>
          <w:p w:rsidR="009E50B5" w:rsidRPr="00815F2F" w:rsidDel="006A2CDF" w:rsidRDefault="009E50B5" w:rsidP="00815F2F">
            <w:pPr>
              <w:spacing w:before="40" w:after="120"/>
              <w:ind w:right="113"/>
            </w:pPr>
          </w:p>
        </w:tc>
      </w:tr>
      <w:tr w:rsidR="009E50B5" w:rsidRPr="00815F2F" w:rsidTr="00815F2F">
        <w:trPr>
          <w:cantSplit/>
        </w:trPr>
        <w:tc>
          <w:tcPr>
            <w:tcW w:w="2267" w:type="dxa"/>
            <w:shd w:val="clear" w:color="auto" w:fill="auto"/>
          </w:tcPr>
          <w:p w:rsidR="009E50B5" w:rsidRPr="00815F2F" w:rsidRDefault="009E50B5" w:rsidP="00815F2F">
            <w:pPr>
              <w:spacing w:before="40" w:after="120"/>
              <w:ind w:right="113"/>
              <w:rPr>
                <w:b/>
              </w:rPr>
            </w:pPr>
            <w:r w:rsidRPr="00815F2F">
              <w:rPr>
                <w:b/>
              </w:rPr>
              <w:t>Jeudi 2 mai</w:t>
            </w:r>
          </w:p>
        </w:tc>
        <w:tc>
          <w:tcPr>
            <w:tcW w:w="3402" w:type="dxa"/>
            <w:shd w:val="clear" w:color="auto" w:fill="auto"/>
          </w:tcPr>
          <w:p w:rsidR="009E50B5" w:rsidRPr="00815F2F" w:rsidRDefault="009E50B5" w:rsidP="00815F2F">
            <w:pPr>
              <w:spacing w:before="40" w:after="120"/>
              <w:ind w:right="113"/>
            </w:pPr>
          </w:p>
        </w:tc>
        <w:tc>
          <w:tcPr>
            <w:tcW w:w="1701" w:type="dxa"/>
            <w:shd w:val="clear" w:color="auto" w:fill="auto"/>
          </w:tcPr>
          <w:p w:rsidR="009E50B5" w:rsidRPr="00815F2F" w:rsidRDefault="009E50B5" w:rsidP="00815F2F">
            <w:pPr>
              <w:spacing w:before="40" w:after="120"/>
              <w:ind w:right="113"/>
            </w:pPr>
          </w:p>
        </w:tc>
      </w:tr>
      <w:tr w:rsidR="009E50B5" w:rsidRPr="00815F2F" w:rsidTr="00815F2F">
        <w:trPr>
          <w:cantSplit/>
        </w:trPr>
        <w:tc>
          <w:tcPr>
            <w:tcW w:w="2267" w:type="dxa"/>
            <w:shd w:val="clear" w:color="auto" w:fill="auto"/>
          </w:tcPr>
          <w:p w:rsidR="009E50B5" w:rsidRPr="00815F2F" w:rsidRDefault="009E50B5" w:rsidP="00815F2F">
            <w:pPr>
              <w:spacing w:before="40" w:after="120"/>
              <w:ind w:right="113"/>
            </w:pPr>
            <w:r w:rsidRPr="00815F2F">
              <w:t>10 heures</w:t>
            </w:r>
          </w:p>
        </w:tc>
        <w:tc>
          <w:tcPr>
            <w:tcW w:w="3402" w:type="dxa"/>
            <w:shd w:val="clear" w:color="auto" w:fill="auto"/>
          </w:tcPr>
          <w:p w:rsidR="009E50B5" w:rsidRPr="00815F2F" w:rsidDel="006A2CDF" w:rsidRDefault="009E50B5" w:rsidP="00815F2F">
            <w:pPr>
              <w:spacing w:before="40" w:after="120"/>
              <w:ind w:right="113"/>
            </w:pPr>
            <w:r w:rsidRPr="00815F2F">
              <w:t>Bénin : troisième rapport périodique</w:t>
            </w:r>
          </w:p>
        </w:tc>
        <w:tc>
          <w:tcPr>
            <w:tcW w:w="1701" w:type="dxa"/>
            <w:shd w:val="clear" w:color="auto" w:fill="auto"/>
          </w:tcPr>
          <w:p w:rsidR="009E50B5" w:rsidRPr="00815F2F" w:rsidDel="006A2CDF" w:rsidRDefault="009E50B5" w:rsidP="00815F2F">
            <w:pPr>
              <w:spacing w:before="40" w:after="120"/>
              <w:ind w:right="113"/>
            </w:pPr>
            <w:r w:rsidRPr="00815F2F">
              <w:t>CAT/C/BEN/3</w:t>
            </w:r>
          </w:p>
        </w:tc>
      </w:tr>
      <w:tr w:rsidR="009E50B5" w:rsidRPr="00815F2F" w:rsidTr="00815F2F">
        <w:trPr>
          <w:cantSplit/>
        </w:trPr>
        <w:tc>
          <w:tcPr>
            <w:tcW w:w="2267" w:type="dxa"/>
            <w:shd w:val="clear" w:color="auto" w:fill="auto"/>
          </w:tcPr>
          <w:p w:rsidR="009E50B5" w:rsidRPr="00815F2F" w:rsidRDefault="009E50B5" w:rsidP="00815F2F">
            <w:pPr>
              <w:spacing w:before="40" w:after="120"/>
              <w:ind w:right="113"/>
              <w:rPr>
                <w:b/>
              </w:rPr>
            </w:pPr>
            <w:r w:rsidRPr="00815F2F">
              <w:rPr>
                <w:b/>
              </w:rPr>
              <w:t>Vendredi 3 mai</w:t>
            </w:r>
          </w:p>
        </w:tc>
        <w:tc>
          <w:tcPr>
            <w:tcW w:w="3402" w:type="dxa"/>
            <w:shd w:val="clear" w:color="auto" w:fill="auto"/>
          </w:tcPr>
          <w:p w:rsidR="009E50B5" w:rsidRPr="00815F2F" w:rsidRDefault="009E50B5" w:rsidP="00815F2F">
            <w:pPr>
              <w:spacing w:before="40" w:after="120"/>
              <w:ind w:right="113"/>
            </w:pPr>
          </w:p>
        </w:tc>
        <w:tc>
          <w:tcPr>
            <w:tcW w:w="1701" w:type="dxa"/>
            <w:shd w:val="clear" w:color="auto" w:fill="auto"/>
          </w:tcPr>
          <w:p w:rsidR="009E50B5" w:rsidRPr="00815F2F" w:rsidRDefault="009E50B5" w:rsidP="00815F2F">
            <w:pPr>
              <w:spacing w:before="40" w:after="120"/>
              <w:ind w:right="113"/>
            </w:pPr>
          </w:p>
        </w:tc>
      </w:tr>
      <w:tr w:rsidR="009E50B5" w:rsidRPr="00815F2F" w:rsidTr="00815F2F">
        <w:trPr>
          <w:cantSplit/>
        </w:trPr>
        <w:tc>
          <w:tcPr>
            <w:tcW w:w="2267" w:type="dxa"/>
            <w:shd w:val="clear" w:color="auto" w:fill="auto"/>
          </w:tcPr>
          <w:p w:rsidR="009E50B5" w:rsidRPr="00815F2F" w:rsidRDefault="009E50B5" w:rsidP="00815F2F">
            <w:pPr>
              <w:spacing w:before="40" w:after="120"/>
              <w:ind w:right="113"/>
            </w:pPr>
            <w:r w:rsidRPr="00815F2F">
              <w:t>15 heures</w:t>
            </w:r>
          </w:p>
        </w:tc>
        <w:tc>
          <w:tcPr>
            <w:tcW w:w="3402" w:type="dxa"/>
            <w:shd w:val="clear" w:color="auto" w:fill="auto"/>
          </w:tcPr>
          <w:p w:rsidR="009E50B5" w:rsidRPr="00815F2F" w:rsidRDefault="009E50B5" w:rsidP="00815F2F">
            <w:pPr>
              <w:spacing w:before="40" w:after="120"/>
              <w:ind w:right="113"/>
            </w:pPr>
            <w:r w:rsidRPr="00815F2F">
              <w:t>Bénin : réponses</w:t>
            </w:r>
          </w:p>
        </w:tc>
        <w:tc>
          <w:tcPr>
            <w:tcW w:w="1701" w:type="dxa"/>
            <w:shd w:val="clear" w:color="auto" w:fill="auto"/>
          </w:tcPr>
          <w:p w:rsidR="009E50B5" w:rsidRPr="00815F2F" w:rsidRDefault="009E50B5" w:rsidP="00815F2F">
            <w:pPr>
              <w:spacing w:before="40" w:after="120"/>
              <w:ind w:right="113"/>
            </w:pPr>
          </w:p>
        </w:tc>
      </w:tr>
      <w:tr w:rsidR="009E50B5" w:rsidRPr="00815F2F" w:rsidTr="00815F2F">
        <w:trPr>
          <w:cantSplit/>
        </w:trPr>
        <w:tc>
          <w:tcPr>
            <w:tcW w:w="2267" w:type="dxa"/>
            <w:shd w:val="clear" w:color="auto" w:fill="auto"/>
          </w:tcPr>
          <w:p w:rsidR="009E50B5" w:rsidRPr="00815F2F" w:rsidRDefault="009E50B5" w:rsidP="00815F2F">
            <w:pPr>
              <w:spacing w:before="40" w:after="120"/>
              <w:ind w:right="113"/>
              <w:rPr>
                <w:b/>
              </w:rPr>
            </w:pPr>
            <w:r w:rsidRPr="00815F2F">
              <w:rPr>
                <w:b/>
              </w:rPr>
              <w:t>Mardi 7 mai</w:t>
            </w:r>
          </w:p>
        </w:tc>
        <w:tc>
          <w:tcPr>
            <w:tcW w:w="3402" w:type="dxa"/>
            <w:shd w:val="clear" w:color="auto" w:fill="auto"/>
          </w:tcPr>
          <w:p w:rsidR="009E50B5" w:rsidRPr="00815F2F" w:rsidRDefault="009E50B5" w:rsidP="00815F2F">
            <w:pPr>
              <w:spacing w:before="40" w:after="120"/>
              <w:ind w:right="113"/>
            </w:pPr>
          </w:p>
        </w:tc>
        <w:tc>
          <w:tcPr>
            <w:tcW w:w="1701" w:type="dxa"/>
            <w:shd w:val="clear" w:color="auto" w:fill="auto"/>
          </w:tcPr>
          <w:p w:rsidR="009E50B5" w:rsidRPr="00815F2F" w:rsidRDefault="009E50B5" w:rsidP="00815F2F">
            <w:pPr>
              <w:spacing w:before="40" w:after="120"/>
              <w:ind w:right="113"/>
            </w:pPr>
          </w:p>
        </w:tc>
      </w:tr>
      <w:tr w:rsidR="009E50B5" w:rsidRPr="00815F2F" w:rsidTr="00815F2F">
        <w:trPr>
          <w:cantSplit/>
        </w:trPr>
        <w:tc>
          <w:tcPr>
            <w:tcW w:w="2267" w:type="dxa"/>
            <w:shd w:val="clear" w:color="auto" w:fill="auto"/>
          </w:tcPr>
          <w:p w:rsidR="009E50B5" w:rsidRPr="00815F2F" w:rsidRDefault="009E50B5" w:rsidP="00815F2F">
            <w:pPr>
              <w:spacing w:before="40" w:after="120"/>
              <w:ind w:right="113"/>
            </w:pPr>
            <w:r w:rsidRPr="00815F2F">
              <w:t>10 heures</w:t>
            </w:r>
          </w:p>
        </w:tc>
        <w:tc>
          <w:tcPr>
            <w:tcW w:w="3402" w:type="dxa"/>
            <w:shd w:val="clear" w:color="auto" w:fill="auto"/>
          </w:tcPr>
          <w:p w:rsidR="009E50B5" w:rsidRPr="00815F2F" w:rsidRDefault="009E50B5" w:rsidP="00815F2F">
            <w:pPr>
              <w:spacing w:before="40" w:after="120"/>
              <w:ind w:right="113"/>
            </w:pPr>
            <w:r w:rsidRPr="00815F2F">
              <w:t>Royaume</w:t>
            </w:r>
            <w:r w:rsidRPr="00815F2F">
              <w:noBreakHyphen/>
              <w:t>Uni de Grande</w:t>
            </w:r>
            <w:r w:rsidRPr="00815F2F">
              <w:noBreakHyphen/>
              <w:t xml:space="preserve">Bretagne </w:t>
            </w:r>
            <w:r w:rsidRPr="00815F2F">
              <w:br/>
              <w:t>et d’Irlande du Nord : sixième rapport périodique</w:t>
            </w:r>
          </w:p>
        </w:tc>
        <w:tc>
          <w:tcPr>
            <w:tcW w:w="1701" w:type="dxa"/>
            <w:shd w:val="clear" w:color="auto" w:fill="auto"/>
          </w:tcPr>
          <w:p w:rsidR="009E50B5" w:rsidRPr="00815F2F" w:rsidRDefault="009E50B5" w:rsidP="00815F2F">
            <w:pPr>
              <w:spacing w:before="40" w:after="120"/>
              <w:ind w:right="113"/>
            </w:pPr>
            <w:r w:rsidRPr="00815F2F">
              <w:t>CAT/C/GBR/6</w:t>
            </w:r>
          </w:p>
        </w:tc>
      </w:tr>
      <w:tr w:rsidR="009E50B5" w:rsidRPr="00815F2F" w:rsidTr="00815F2F">
        <w:trPr>
          <w:cantSplit/>
        </w:trPr>
        <w:tc>
          <w:tcPr>
            <w:tcW w:w="2267" w:type="dxa"/>
            <w:shd w:val="clear" w:color="auto" w:fill="auto"/>
          </w:tcPr>
          <w:p w:rsidR="009E50B5" w:rsidRPr="00815F2F" w:rsidRDefault="009E50B5" w:rsidP="00815F2F">
            <w:pPr>
              <w:spacing w:before="40" w:after="120"/>
              <w:ind w:right="113"/>
              <w:rPr>
                <w:b/>
              </w:rPr>
            </w:pPr>
            <w:r w:rsidRPr="00815F2F">
              <w:rPr>
                <w:b/>
              </w:rPr>
              <w:t>Mercredi 8 mai</w:t>
            </w:r>
          </w:p>
        </w:tc>
        <w:tc>
          <w:tcPr>
            <w:tcW w:w="3402" w:type="dxa"/>
            <w:shd w:val="clear" w:color="auto" w:fill="auto"/>
          </w:tcPr>
          <w:p w:rsidR="009E50B5" w:rsidRPr="00815F2F" w:rsidRDefault="009E50B5" w:rsidP="00815F2F">
            <w:pPr>
              <w:spacing w:before="40" w:after="120"/>
              <w:ind w:right="113"/>
            </w:pPr>
          </w:p>
        </w:tc>
        <w:tc>
          <w:tcPr>
            <w:tcW w:w="1701" w:type="dxa"/>
            <w:shd w:val="clear" w:color="auto" w:fill="auto"/>
          </w:tcPr>
          <w:p w:rsidR="009E50B5" w:rsidRPr="00815F2F" w:rsidRDefault="009E50B5" w:rsidP="00815F2F">
            <w:pPr>
              <w:spacing w:before="40" w:after="120"/>
              <w:ind w:right="113"/>
            </w:pPr>
          </w:p>
        </w:tc>
      </w:tr>
      <w:tr w:rsidR="009E50B5" w:rsidRPr="00815F2F" w:rsidTr="00815F2F">
        <w:trPr>
          <w:cantSplit/>
        </w:trPr>
        <w:tc>
          <w:tcPr>
            <w:tcW w:w="2267" w:type="dxa"/>
            <w:tcBorders>
              <w:bottom w:val="single" w:sz="12" w:space="0" w:color="auto"/>
            </w:tcBorders>
            <w:shd w:val="clear" w:color="auto" w:fill="auto"/>
          </w:tcPr>
          <w:p w:rsidR="009E50B5" w:rsidRPr="00815F2F" w:rsidRDefault="009E50B5" w:rsidP="00815F2F">
            <w:pPr>
              <w:spacing w:before="40" w:after="120"/>
              <w:ind w:right="113"/>
            </w:pPr>
            <w:r w:rsidRPr="00815F2F">
              <w:t>15 heures</w:t>
            </w:r>
          </w:p>
        </w:tc>
        <w:tc>
          <w:tcPr>
            <w:tcW w:w="3402" w:type="dxa"/>
            <w:tcBorders>
              <w:bottom w:val="single" w:sz="12" w:space="0" w:color="auto"/>
            </w:tcBorders>
            <w:shd w:val="clear" w:color="auto" w:fill="auto"/>
          </w:tcPr>
          <w:p w:rsidR="009E50B5" w:rsidRPr="00815F2F" w:rsidRDefault="009E50B5" w:rsidP="00815F2F">
            <w:pPr>
              <w:spacing w:before="40" w:after="120"/>
              <w:ind w:right="113"/>
            </w:pPr>
            <w:r w:rsidRPr="00815F2F">
              <w:t>Royaume</w:t>
            </w:r>
            <w:r w:rsidRPr="00815F2F">
              <w:noBreakHyphen/>
              <w:t>Uni de Grande</w:t>
            </w:r>
            <w:r w:rsidRPr="00815F2F">
              <w:noBreakHyphen/>
              <w:t xml:space="preserve">Bretagne </w:t>
            </w:r>
            <w:r w:rsidRPr="00815F2F">
              <w:br/>
              <w:t>et d’Irlande du Nord : réponses</w:t>
            </w:r>
          </w:p>
        </w:tc>
        <w:tc>
          <w:tcPr>
            <w:tcW w:w="1701" w:type="dxa"/>
            <w:tcBorders>
              <w:bottom w:val="single" w:sz="12" w:space="0" w:color="auto"/>
            </w:tcBorders>
            <w:shd w:val="clear" w:color="auto" w:fill="auto"/>
          </w:tcPr>
          <w:p w:rsidR="009E50B5" w:rsidRPr="00815F2F" w:rsidRDefault="009E50B5" w:rsidP="00815F2F">
            <w:pPr>
              <w:spacing w:before="40" w:after="120"/>
              <w:ind w:right="113"/>
            </w:pPr>
          </w:p>
        </w:tc>
      </w:tr>
    </w:tbl>
    <w:p w:rsidR="009E50B5" w:rsidRPr="009E50B5" w:rsidRDefault="00815F2F" w:rsidP="00815F2F">
      <w:pPr>
        <w:pStyle w:val="H23G"/>
      </w:pPr>
      <w:r>
        <w:tab/>
      </w:r>
      <w:r w:rsidR="009E50B5" w:rsidRPr="009E50B5">
        <w:t>5.</w:t>
      </w:r>
      <w:r w:rsidR="009E50B5" w:rsidRPr="009E50B5">
        <w:tab/>
        <w:t>Examen de renseignements soumis dans le cadre de la procédure prévue à l’article 20 de la Convention</w:t>
      </w:r>
    </w:p>
    <w:p w:rsidR="009E50B5" w:rsidRPr="009E50B5" w:rsidRDefault="009E50B5" w:rsidP="00815F2F">
      <w:pPr>
        <w:pStyle w:val="SingleTxtG"/>
        <w:ind w:firstLine="567"/>
      </w:pPr>
      <w:r w:rsidRPr="009E50B5">
        <w:t>Conformément aux dispositions du chapitre</w:t>
      </w:r>
      <w:r w:rsidR="00815F2F">
        <w:t xml:space="preserve"> </w:t>
      </w:r>
      <w:r w:rsidRPr="009E50B5">
        <w:t>XIX de son règlement intérieur, le Comité examinera les renseignements qui sont ou semblent être présentés pour examen en vertu de l’article 20 de la Convention.</w:t>
      </w:r>
    </w:p>
    <w:p w:rsidR="009E50B5" w:rsidRPr="009E50B5" w:rsidRDefault="009E50B5" w:rsidP="00815F2F">
      <w:pPr>
        <w:pStyle w:val="SingleTxtG"/>
        <w:ind w:firstLine="567"/>
      </w:pPr>
      <w:r w:rsidRPr="009E50B5">
        <w:t>Conforméme</w:t>
      </w:r>
      <w:r w:rsidR="00815F2F">
        <w:t xml:space="preserve">nt au paragraphe 5 de l’article </w:t>
      </w:r>
      <w:r w:rsidRPr="009E50B5">
        <w:t>20 d</w:t>
      </w:r>
      <w:r w:rsidR="00815F2F">
        <w:t xml:space="preserve">e la Convention et aux articles </w:t>
      </w:r>
      <w:r w:rsidRPr="009E50B5">
        <w:t>78 et</w:t>
      </w:r>
      <w:r w:rsidR="00815F2F">
        <w:t> </w:t>
      </w:r>
      <w:r w:rsidRPr="009E50B5">
        <w:t>79 du Règlement intérieur, tous les documents et tous les travaux du Comité afférents aux fonctions qui lui sont confiées en vertu de l’article</w:t>
      </w:r>
      <w:r w:rsidR="00815F2F">
        <w:t xml:space="preserve"> </w:t>
      </w:r>
      <w:r w:rsidRPr="009E50B5">
        <w:t>20 de la Convention sont confidentiels et toutes les séances consacrées aux travaux au titre de cet article sont privées.</w:t>
      </w:r>
    </w:p>
    <w:p w:rsidR="009E50B5" w:rsidRPr="009E50B5" w:rsidRDefault="009E50B5" w:rsidP="00815F2F">
      <w:pPr>
        <w:pStyle w:val="H23G"/>
      </w:pPr>
      <w:r w:rsidRPr="009E50B5">
        <w:tab/>
        <w:t>6.</w:t>
      </w:r>
      <w:r w:rsidRPr="009E50B5">
        <w:tab/>
        <w:t>Examen de communications soumises en vertu de l’article 22 de la Convention</w:t>
      </w:r>
    </w:p>
    <w:p w:rsidR="009E50B5" w:rsidRPr="009E50B5" w:rsidRDefault="009E50B5" w:rsidP="00815F2F">
      <w:pPr>
        <w:pStyle w:val="SingleTxtG"/>
        <w:ind w:firstLine="567"/>
      </w:pPr>
      <w:r w:rsidRPr="009E50B5">
        <w:t>Conformément aux dispositions du chapitre</w:t>
      </w:r>
      <w:r w:rsidR="00815F2F">
        <w:t xml:space="preserve"> </w:t>
      </w:r>
      <w:r w:rsidRPr="009E50B5">
        <w:t>XXI de son règlement intérieur, le Comité examinera les communications qui sont ou semblent être présentées pour examen conformément à l’article</w:t>
      </w:r>
      <w:r w:rsidR="00815F2F">
        <w:t xml:space="preserve"> </w:t>
      </w:r>
      <w:r w:rsidRPr="009E50B5">
        <w:t>22 de la Convention.</w:t>
      </w:r>
    </w:p>
    <w:p w:rsidR="009E50B5" w:rsidRDefault="00815F2F" w:rsidP="00815F2F">
      <w:pPr>
        <w:pStyle w:val="SingleTxtG"/>
        <w:ind w:firstLine="567"/>
      </w:pPr>
      <w:r>
        <w:t xml:space="preserve">Conformément au paragraphe </w:t>
      </w:r>
      <w:r w:rsidR="009E50B5" w:rsidRPr="009E50B5">
        <w:t>6 de l’article</w:t>
      </w:r>
      <w:r>
        <w:t xml:space="preserve"> </w:t>
      </w:r>
      <w:r w:rsidR="009E50B5" w:rsidRPr="009E50B5">
        <w:t>22 de la Convention et au paragraphe</w:t>
      </w:r>
      <w:r>
        <w:t xml:space="preserve"> </w:t>
      </w:r>
      <w:r w:rsidR="009E50B5" w:rsidRPr="009E50B5">
        <w:t>1 de l’article</w:t>
      </w:r>
      <w:r>
        <w:t xml:space="preserve"> </w:t>
      </w:r>
      <w:r w:rsidR="009E50B5" w:rsidRPr="009E50B5">
        <w:t>107 du Règlement intérieur, les séances du Comité ou de ses organes subsidiaires au cours desquelles sont examinées les communications soumises en vertu de l’article 22 de la Convention sont privées.</w:t>
      </w:r>
    </w:p>
    <w:p w:rsidR="009E50B5" w:rsidRPr="00815F2F" w:rsidRDefault="00815F2F" w:rsidP="00815F2F">
      <w:pPr>
        <w:pStyle w:val="SingleTxtG"/>
        <w:spacing w:before="240" w:after="0"/>
        <w:jc w:val="center"/>
        <w:rPr>
          <w:u w:val="single"/>
        </w:rPr>
      </w:pPr>
      <w:r>
        <w:rPr>
          <w:u w:val="single"/>
        </w:rPr>
        <w:tab/>
      </w:r>
      <w:r>
        <w:rPr>
          <w:u w:val="single"/>
        </w:rPr>
        <w:tab/>
      </w:r>
      <w:r>
        <w:rPr>
          <w:u w:val="single"/>
        </w:rPr>
        <w:tab/>
      </w:r>
    </w:p>
    <w:sectPr w:rsidR="009E50B5" w:rsidRPr="00815F2F" w:rsidSect="00EE2F3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50B5" w:rsidRPr="009C4D45" w:rsidRDefault="009E50B5" w:rsidP="009C4D45">
      <w:pPr>
        <w:pStyle w:val="Pieddepage"/>
      </w:pPr>
    </w:p>
  </w:endnote>
  <w:endnote w:type="continuationSeparator" w:id="0">
    <w:p w:rsidR="009E50B5" w:rsidRPr="009C4D45" w:rsidRDefault="009E50B5" w:rsidP="009C4D45">
      <w:pPr>
        <w:pStyle w:val="Pieddepage"/>
      </w:pPr>
    </w:p>
  </w:endnote>
  <w:endnote w:type="continuationNotice" w:id="1">
    <w:p w:rsidR="009E50B5" w:rsidRDefault="009E50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0B5" w:rsidRPr="00EE2F32" w:rsidRDefault="009E50B5" w:rsidP="00EE2F32">
    <w:pPr>
      <w:pStyle w:val="Pieddepage"/>
      <w:tabs>
        <w:tab w:val="right" w:pos="9638"/>
      </w:tabs>
    </w:pPr>
    <w:r w:rsidRPr="00EE2F32">
      <w:rPr>
        <w:b/>
        <w:sz w:val="18"/>
      </w:rPr>
      <w:fldChar w:fldCharType="begin"/>
    </w:r>
    <w:r w:rsidRPr="00EE2F32">
      <w:rPr>
        <w:b/>
        <w:sz w:val="18"/>
      </w:rPr>
      <w:instrText xml:space="preserve"> PAGE  \* MERGEFORMAT </w:instrText>
    </w:r>
    <w:r w:rsidRPr="00EE2F32">
      <w:rPr>
        <w:b/>
        <w:sz w:val="18"/>
      </w:rPr>
      <w:fldChar w:fldCharType="separate"/>
    </w:r>
    <w:r w:rsidR="003B407B">
      <w:rPr>
        <w:b/>
        <w:noProof/>
        <w:sz w:val="18"/>
      </w:rPr>
      <w:t>12</w:t>
    </w:r>
    <w:r w:rsidRPr="00EE2F32">
      <w:rPr>
        <w:b/>
        <w:sz w:val="18"/>
      </w:rPr>
      <w:fldChar w:fldCharType="end"/>
    </w:r>
    <w:r>
      <w:rPr>
        <w:b/>
        <w:sz w:val="18"/>
      </w:rPr>
      <w:tab/>
    </w:r>
    <w:r>
      <w:t>GE.19-02595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0B5" w:rsidRPr="00EE2F32" w:rsidRDefault="009E50B5" w:rsidP="00EE2F32">
    <w:pPr>
      <w:pStyle w:val="Pieddepage"/>
      <w:tabs>
        <w:tab w:val="right" w:pos="9638"/>
      </w:tabs>
      <w:rPr>
        <w:b/>
        <w:sz w:val="18"/>
      </w:rPr>
    </w:pPr>
    <w:r>
      <w:t>GE.19-02595</w:t>
    </w:r>
    <w:r>
      <w:tab/>
    </w:r>
    <w:r w:rsidRPr="00EE2F32">
      <w:rPr>
        <w:b/>
        <w:sz w:val="18"/>
      </w:rPr>
      <w:fldChar w:fldCharType="begin"/>
    </w:r>
    <w:r w:rsidRPr="00EE2F32">
      <w:rPr>
        <w:b/>
        <w:sz w:val="18"/>
      </w:rPr>
      <w:instrText xml:space="preserve"> PAGE  \* MERGEFORMAT </w:instrText>
    </w:r>
    <w:r w:rsidRPr="00EE2F32">
      <w:rPr>
        <w:b/>
        <w:sz w:val="18"/>
      </w:rPr>
      <w:fldChar w:fldCharType="separate"/>
    </w:r>
    <w:r w:rsidR="003B407B">
      <w:rPr>
        <w:b/>
        <w:noProof/>
        <w:sz w:val="18"/>
      </w:rPr>
      <w:t>11</w:t>
    </w:r>
    <w:r w:rsidRPr="00EE2F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0B5" w:rsidRPr="00EE2F32" w:rsidRDefault="009E50B5" w:rsidP="00EE2F3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19-02595  (F)</w:t>
    </w:r>
    <w:r w:rsidR="00620C86">
      <w:rPr>
        <w:sz w:val="20"/>
      </w:rPr>
      <w:t xml:space="preserve">    080319    12</w:t>
    </w:r>
    <w:r w:rsidR="009E64C7">
      <w:rPr>
        <w:sz w:val="20"/>
      </w:rPr>
      <w:t>0319</w:t>
    </w:r>
    <w:r>
      <w:rPr>
        <w:sz w:val="20"/>
      </w:rPr>
      <w:br/>
    </w:r>
    <w:r w:rsidRPr="00EE2F32">
      <w:rPr>
        <w:rFonts w:ascii="C39T30Lfz" w:hAnsi="C39T30Lfz"/>
        <w:sz w:val="56"/>
      </w:rPr>
      <w:t></w:t>
    </w:r>
    <w:r w:rsidRPr="00EE2F32">
      <w:rPr>
        <w:rFonts w:ascii="C39T30Lfz" w:hAnsi="C39T30Lfz"/>
        <w:sz w:val="56"/>
      </w:rPr>
      <w:t></w:t>
    </w:r>
    <w:r w:rsidRPr="00EE2F32">
      <w:rPr>
        <w:rFonts w:ascii="C39T30Lfz" w:hAnsi="C39T30Lfz"/>
        <w:sz w:val="56"/>
      </w:rPr>
      <w:t></w:t>
    </w:r>
    <w:r w:rsidRPr="00EE2F32">
      <w:rPr>
        <w:rFonts w:ascii="C39T30Lfz" w:hAnsi="C39T30Lfz"/>
        <w:sz w:val="56"/>
      </w:rPr>
      <w:t></w:t>
    </w:r>
    <w:r w:rsidRPr="00EE2F32">
      <w:rPr>
        <w:rFonts w:ascii="C39T30Lfz" w:hAnsi="C39T30Lfz"/>
        <w:sz w:val="56"/>
      </w:rPr>
      <w:t></w:t>
    </w:r>
    <w:r w:rsidRPr="00EE2F32">
      <w:rPr>
        <w:rFonts w:ascii="C39T30Lfz" w:hAnsi="C39T30Lfz"/>
        <w:sz w:val="56"/>
      </w:rPr>
      <w:t></w:t>
    </w:r>
    <w:r w:rsidRPr="00EE2F32">
      <w:rPr>
        <w:rFonts w:ascii="C39T30Lfz" w:hAnsi="C39T30Lfz"/>
        <w:sz w:val="56"/>
      </w:rPr>
      <w:t></w:t>
    </w:r>
    <w:r w:rsidRPr="00EE2F32">
      <w:rPr>
        <w:rFonts w:ascii="C39T30Lfz" w:hAnsi="C39T30Lfz"/>
        <w:sz w:val="56"/>
      </w:rPr>
      <w:t></w:t>
    </w:r>
    <w:r w:rsidRPr="00EE2F3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66/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6/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50B5" w:rsidRPr="009C4D45" w:rsidRDefault="009E50B5" w:rsidP="009C4D45">
      <w:pPr>
        <w:pStyle w:val="Pieddepage"/>
        <w:tabs>
          <w:tab w:val="right" w:pos="2155"/>
        </w:tabs>
        <w:spacing w:after="80" w:line="240" w:lineRule="atLeast"/>
        <w:ind w:left="680"/>
        <w:rPr>
          <w:u w:val="single"/>
        </w:rPr>
      </w:pPr>
      <w:r>
        <w:rPr>
          <w:u w:val="single"/>
        </w:rPr>
        <w:tab/>
      </w:r>
    </w:p>
  </w:footnote>
  <w:footnote w:type="continuationSeparator" w:id="0">
    <w:p w:rsidR="009E50B5" w:rsidRPr="00035AE4" w:rsidRDefault="009E50B5" w:rsidP="00035AE4">
      <w:pPr>
        <w:pStyle w:val="Pieddepage"/>
        <w:tabs>
          <w:tab w:val="right" w:pos="2155"/>
        </w:tabs>
        <w:spacing w:after="80" w:line="240" w:lineRule="atLeast"/>
        <w:ind w:left="680"/>
        <w:rPr>
          <w:u w:val="single"/>
        </w:rPr>
      </w:pPr>
      <w:r>
        <w:rPr>
          <w:u w:val="single"/>
        </w:rPr>
        <w:tab/>
      </w:r>
    </w:p>
  </w:footnote>
  <w:footnote w:type="continuationNotice" w:id="1">
    <w:p w:rsidR="009E50B5" w:rsidRPr="00035AE4" w:rsidRDefault="009E50B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0B5" w:rsidRPr="00EE2F32" w:rsidRDefault="008D293B">
    <w:pPr>
      <w:pStyle w:val="En-tte"/>
    </w:pPr>
    <w:r>
      <w:fldChar w:fldCharType="begin"/>
    </w:r>
    <w:r>
      <w:instrText xml:space="preserve"> TITLE  \* MERGEFORMAT </w:instrText>
    </w:r>
    <w:r>
      <w:fldChar w:fldCharType="separate"/>
    </w:r>
    <w:r w:rsidR="009E50B5">
      <w:t>CAT/C/66/1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0B5" w:rsidRPr="00EE2F32" w:rsidRDefault="008D293B" w:rsidP="00EE2F32">
    <w:pPr>
      <w:pStyle w:val="En-tte"/>
      <w:jc w:val="right"/>
    </w:pPr>
    <w:r>
      <w:fldChar w:fldCharType="begin"/>
    </w:r>
    <w:r>
      <w:instrText xml:space="preserve"> TITLE  \* MERGEFORMAT </w:instrText>
    </w:r>
    <w:r>
      <w:fldChar w:fldCharType="separate"/>
    </w:r>
    <w:r w:rsidR="009E50B5">
      <w:t>CAT/C/66/1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ED364A"/>
    <w:multiLevelType w:val="hybridMultilevel"/>
    <w:tmpl w:val="52DC52F8"/>
    <w:lvl w:ilvl="0" w:tplc="F94429B4">
      <w:start w:val="1"/>
      <w:numFmt w:val="decimal"/>
      <w:lvlText w:val="%1."/>
      <w:lvlJc w:val="left"/>
      <w:pPr>
        <w:ind w:left="1120" w:hanging="40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3" w15:restartNumberingAfterBreak="0">
    <w:nsid w:val="296B3168"/>
    <w:multiLevelType w:val="hybridMultilevel"/>
    <w:tmpl w:val="0FB25F2A"/>
    <w:lvl w:ilvl="0" w:tplc="2A2E6B3A">
      <w:start w:val="1"/>
      <w:numFmt w:val="decimal"/>
      <w:lvlText w:val="%1."/>
      <w:lvlJc w:val="left"/>
      <w:pPr>
        <w:ind w:left="1674" w:hanging="54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4"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0"/>
  </w:num>
  <w:num w:numId="17">
    <w:abstractNumId w:val="17"/>
  </w:num>
  <w:num w:numId="18">
    <w:abstractNumId w:val="15"/>
  </w:num>
  <w:num w:numId="19">
    <w:abstractNumId w:val="10"/>
  </w:num>
  <w:num w:numId="20">
    <w:abstractNumId w:val="16"/>
  </w:num>
  <w:num w:numId="21">
    <w:abstractNumId w:val="14"/>
  </w:num>
  <w:num w:numId="22">
    <w:abstractNumId w:val="11"/>
  </w:num>
  <w:num w:numId="23">
    <w:abstractNumId w:val="18"/>
  </w:num>
  <w:num w:numId="24">
    <w:abstractNumId w:val="13"/>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751"/>
    <w:rsid w:val="00023842"/>
    <w:rsid w:val="00035AE4"/>
    <w:rsid w:val="00037DF1"/>
    <w:rsid w:val="00073792"/>
    <w:rsid w:val="0007796D"/>
    <w:rsid w:val="00101756"/>
    <w:rsid w:val="00111F2F"/>
    <w:rsid w:val="0014365E"/>
    <w:rsid w:val="00176178"/>
    <w:rsid w:val="001F525A"/>
    <w:rsid w:val="00336465"/>
    <w:rsid w:val="003B407B"/>
    <w:rsid w:val="00402533"/>
    <w:rsid w:val="00412CB6"/>
    <w:rsid w:val="00443751"/>
    <w:rsid w:val="00446FE5"/>
    <w:rsid w:val="004C5EBA"/>
    <w:rsid w:val="004D6539"/>
    <w:rsid w:val="004F046A"/>
    <w:rsid w:val="00553A1F"/>
    <w:rsid w:val="00573BE5"/>
    <w:rsid w:val="00586ED3"/>
    <w:rsid w:val="00587A52"/>
    <w:rsid w:val="005970D5"/>
    <w:rsid w:val="005A51D3"/>
    <w:rsid w:val="005B4E23"/>
    <w:rsid w:val="00620C86"/>
    <w:rsid w:val="00621144"/>
    <w:rsid w:val="0071601D"/>
    <w:rsid w:val="007432FB"/>
    <w:rsid w:val="00764E5B"/>
    <w:rsid w:val="0080684C"/>
    <w:rsid w:val="00807D21"/>
    <w:rsid w:val="00815F2F"/>
    <w:rsid w:val="00840C6C"/>
    <w:rsid w:val="00871C75"/>
    <w:rsid w:val="008776DC"/>
    <w:rsid w:val="009705C8"/>
    <w:rsid w:val="009C4D45"/>
    <w:rsid w:val="009E50B5"/>
    <w:rsid w:val="009E64C7"/>
    <w:rsid w:val="009F531E"/>
    <w:rsid w:val="00A05770"/>
    <w:rsid w:val="00A37C92"/>
    <w:rsid w:val="00A704A8"/>
    <w:rsid w:val="00AA0CD3"/>
    <w:rsid w:val="00AB1B55"/>
    <w:rsid w:val="00AD04C3"/>
    <w:rsid w:val="00AE323C"/>
    <w:rsid w:val="00BA41F4"/>
    <w:rsid w:val="00C02897"/>
    <w:rsid w:val="00CA5CE1"/>
    <w:rsid w:val="00CD326D"/>
    <w:rsid w:val="00D21E12"/>
    <w:rsid w:val="00D558C7"/>
    <w:rsid w:val="00DB1831"/>
    <w:rsid w:val="00DD3BFD"/>
    <w:rsid w:val="00E554A4"/>
    <w:rsid w:val="00EA0D23"/>
    <w:rsid w:val="00EA3F83"/>
    <w:rsid w:val="00EE2F32"/>
    <w:rsid w:val="00EE6EA3"/>
    <w:rsid w:val="00F660DF"/>
    <w:rsid w:val="00F95C08"/>
    <w:rsid w:val="00FA244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A581DA"/>
  <w15:docId w15:val="{9E79F330-BB87-4D4C-8260-1FF30554F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rsid w:val="009E50B5"/>
    <w:rPr>
      <w:sz w:val="16"/>
      <w:szCs w:val="16"/>
    </w:rPr>
  </w:style>
  <w:style w:type="paragraph" w:styleId="Commentaire">
    <w:name w:val="annotation text"/>
    <w:basedOn w:val="Normal"/>
    <w:link w:val="CommentaireCar"/>
    <w:rsid w:val="009E50B5"/>
    <w:rPr>
      <w:rFonts w:eastAsia="Calibri"/>
      <w:sz w:val="24"/>
    </w:rPr>
  </w:style>
  <w:style w:type="character" w:customStyle="1" w:styleId="CommentaireCar">
    <w:name w:val="Commentaire Car"/>
    <w:basedOn w:val="Policepardfaut"/>
    <w:link w:val="Commentaire"/>
    <w:rsid w:val="009E50B5"/>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9E50B5"/>
    <w:rPr>
      <w:b/>
      <w:bCs/>
    </w:rPr>
  </w:style>
  <w:style w:type="character" w:customStyle="1" w:styleId="ObjetducommentaireCar">
    <w:name w:val="Objet du commentaire Car"/>
    <w:basedOn w:val="CommentaireCar"/>
    <w:link w:val="Objetducommentaire"/>
    <w:rsid w:val="009E50B5"/>
    <w:rPr>
      <w:rFonts w:ascii="Times New Roman" w:eastAsia="Calibri" w:hAnsi="Times New Roman" w:cs="Times New Roman"/>
      <w:b/>
      <w:bCs/>
      <w:sz w:val="24"/>
      <w:szCs w:val="20"/>
      <w:lang w:eastAsia="en-US"/>
    </w:rPr>
  </w:style>
  <w:style w:type="character" w:styleId="Accentuation">
    <w:name w:val="Emphasis"/>
    <w:basedOn w:val="Policepardfaut"/>
    <w:uiPriority w:val="20"/>
    <w:qFormat/>
    <w:rsid w:val="009E50B5"/>
    <w:rPr>
      <w:i/>
      <w:iCs/>
    </w:rPr>
  </w:style>
  <w:style w:type="paragraph" w:styleId="Rvision">
    <w:name w:val="Revision"/>
    <w:hidden/>
    <w:uiPriority w:val="99"/>
    <w:semiHidden/>
    <w:rsid w:val="009E50B5"/>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3042</Words>
  <Characters>16735</Characters>
  <Application>Microsoft Office Word</Application>
  <DocSecurity>0</DocSecurity>
  <Lines>139</Lines>
  <Paragraphs>39</Paragraphs>
  <ScaleCrop>false</ScaleCrop>
  <HeadingPairs>
    <vt:vector size="2" baseType="variant">
      <vt:variant>
        <vt:lpstr>Titre</vt:lpstr>
      </vt:variant>
      <vt:variant>
        <vt:i4>1</vt:i4>
      </vt:variant>
    </vt:vector>
  </HeadingPairs>
  <TitlesOfParts>
    <vt:vector size="1" baseType="lpstr">
      <vt:lpstr>CAT/C/66/1</vt:lpstr>
    </vt:vector>
  </TitlesOfParts>
  <Company>DCM</Company>
  <LinksUpToDate>false</LinksUpToDate>
  <CharactersWithSpaces>19738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CAT/C/66/1</dc:title>
  <dc:subject/>
  <dc:creator>Fabienne CRELIER</dc:creator>
  <cp:keywords/>
  <cp:lastModifiedBy>Fabienne Crelier</cp:lastModifiedBy>
  <cp:revision>2</cp:revision>
  <dcterms:created xsi:type="dcterms:W3CDTF">2019-03-12T10:28:00Z</dcterms:created>
  <dcterms:modified xsi:type="dcterms:W3CDTF">2019-03-12T10:28:00Z</dcterms:modified>
</cp:coreProperties>
</file>