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701BB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3127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символ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 w:rsidR="00C805E6">
              <w:rPr>
                <w:lang w:val="en-US"/>
              </w:rPr>
              <w:fldChar w:fldCharType="separate"/>
            </w:r>
            <w:r w:rsidR="00C805E6">
              <w:rPr>
                <w:lang w:val="en-US"/>
              </w:rPr>
              <w:t>E/C.12/PHL/Q/4</w:t>
            </w:r>
            <w:r>
              <w:rPr>
                <w:lang w:val="en-US"/>
              </w:rPr>
              <w:fldChar w:fldCharType="end"/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 w:rsidR="00C805E6">
              <w:rPr>
                <w:lang w:val="en-US"/>
              </w:rPr>
              <w:fldChar w:fldCharType="separate"/>
            </w:r>
            <w:r w:rsidR="00C805E6">
              <w:rPr>
                <w:lang w:val="en-US"/>
              </w:rPr>
              <w:t>17 September 2008</w:t>
            </w:r>
            <w:r>
              <w:rPr>
                <w:lang w:val="en-US"/>
              </w:rPr>
              <w:fldChar w:fldCharType="end"/>
            </w:r>
          </w:p>
          <w:p w:rsidR="004C5929" w:rsidRDefault="004C5929">
            <w:pPr>
              <w:spacing w:line="216" w:lineRule="auto"/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A92E96" w:rsidRDefault="00A92E96" w:rsidP="00A92E96"/>
    <w:p w:rsidR="00A92E96" w:rsidRDefault="00A92E96" w:rsidP="00A92E96">
      <w:r>
        <w:t xml:space="preserve">КОМИТЕТ ПО ЭКОНОМИЧЕСКИМ, </w:t>
      </w:r>
    </w:p>
    <w:p w:rsidR="00A92E96" w:rsidRDefault="00A92E96" w:rsidP="00A92E96">
      <w:r>
        <w:t>СОЦИАЛЬНЫМ И КУЛЬТУРНЫМ ПРАВАМ</w:t>
      </w:r>
    </w:p>
    <w:p w:rsidR="00A92E96" w:rsidRDefault="00A92E96" w:rsidP="00A92E96">
      <w:r>
        <w:t>Сорок первая сессия</w:t>
      </w:r>
    </w:p>
    <w:p w:rsidR="00A92E96" w:rsidRDefault="00A92E96" w:rsidP="00A92E96">
      <w:r>
        <w:t>Женева, 3-21 ноября 2008 года</w:t>
      </w:r>
    </w:p>
    <w:p w:rsidR="00A92E96" w:rsidRDefault="00A92E96" w:rsidP="00A92E96">
      <w:pPr>
        <w:rPr>
          <w:lang w:val="en-US"/>
        </w:rPr>
      </w:pPr>
    </w:p>
    <w:p w:rsidR="00A92E96" w:rsidRDefault="00A92E96" w:rsidP="00A92E96">
      <w:pPr>
        <w:rPr>
          <w:lang w:val="en-US"/>
        </w:rPr>
      </w:pPr>
    </w:p>
    <w:p w:rsidR="00A92E96" w:rsidRPr="00A92E96" w:rsidRDefault="00A92E96" w:rsidP="00A92E96">
      <w:pPr>
        <w:rPr>
          <w:lang w:val="en-US"/>
        </w:rPr>
      </w:pPr>
    </w:p>
    <w:p w:rsidR="00A92E96" w:rsidRDefault="00A92E96" w:rsidP="00A92E96">
      <w:pPr>
        <w:jc w:val="center"/>
        <w:rPr>
          <w:b/>
        </w:rPr>
      </w:pPr>
      <w:r>
        <w:rPr>
          <w:b/>
        </w:rPr>
        <w:t>ОСУЩЕСТВЛЕНИЕ МЕЖДУНАРОДНОГО ПАКТА ОБ ЭКОНОМИЧЕСКИХ, СОЦИАЛЬНЫХ И КУЛЬТУРНЫХ ПРАВАХ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EE30BB">
      <w:pPr>
        <w:ind w:left="567"/>
        <w:rPr>
          <w:b/>
        </w:rPr>
      </w:pPr>
      <w:r>
        <w:rPr>
          <w:b/>
        </w:rPr>
        <w:t xml:space="preserve">Перечень вопросов, которые надлежит затронуть в связи с рассмотрением </w:t>
      </w:r>
      <w:r w:rsidR="00EE30BB">
        <w:rPr>
          <w:b/>
        </w:rPr>
        <w:t xml:space="preserve">представленных в одном документе </w:t>
      </w:r>
      <w:r>
        <w:rPr>
          <w:b/>
        </w:rPr>
        <w:t>второг</w:t>
      </w:r>
      <w:r w:rsidR="00EE30BB">
        <w:rPr>
          <w:b/>
        </w:rPr>
        <w:t>о, третьего и четвертого докладов</w:t>
      </w:r>
      <w:r>
        <w:rPr>
          <w:b/>
        </w:rPr>
        <w:t xml:space="preserve"> Филиппин относительно прав, охватываемых статьями 1-15 Международного пакта об экономических, социальных и культурных правах (E/C.12/PHL/4)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pPr>
        <w:jc w:val="center"/>
        <w:rPr>
          <w:b/>
        </w:rPr>
      </w:pPr>
      <w:r>
        <w:rPr>
          <w:b/>
        </w:rPr>
        <w:t>I.</w:t>
      </w:r>
      <w:r>
        <w:rPr>
          <w:b/>
        </w:rPr>
        <w:tab/>
        <w:t>Общие рамки осуществления Пакта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r>
        <w:t>1.</w:t>
      </w:r>
      <w:r>
        <w:tab/>
        <w:t xml:space="preserve">Просьба представить подробную информацию о мерах, принятых в осуществление предложений и рекомендаций, содержащихся в заключительных замечаниях Комитета по первоначальному докладу государства-участника (Е/C.12/1995/7), в </w:t>
      </w:r>
      <w:r w:rsidR="00EE30BB">
        <w:t>част</w:t>
      </w:r>
      <w:r>
        <w:t xml:space="preserve">ности </w:t>
      </w:r>
      <w:r w:rsidR="00EE30BB">
        <w:t xml:space="preserve">изложенных </w:t>
      </w:r>
      <w:r>
        <w:t>в пунктах 25 (относительно положения бе</w:t>
      </w:r>
      <w:r w:rsidR="00EE30BB">
        <w:t xml:space="preserve">здомных </w:t>
      </w:r>
      <w:r>
        <w:t>детей), 27 (относительно детского труда), 28 (относительно работающих за рубежом филиппин</w:t>
      </w:r>
      <w:r w:rsidR="0049114A">
        <w:t>цев</w:t>
      </w:r>
      <w:r>
        <w:t xml:space="preserve">), 31 и 32 (относительно принудительных выселений и создания независимого органа, </w:t>
      </w:r>
      <w:r w:rsidR="0049114A">
        <w:t>правомочного осуществлять меры, препятствующие незаконному проведению</w:t>
      </w:r>
      <w:r>
        <w:t xml:space="preserve"> принудительных выселений).</w:t>
      </w:r>
    </w:p>
    <w:p w:rsidR="00A92E96" w:rsidRDefault="00A92E96" w:rsidP="00A92E96"/>
    <w:p w:rsidR="00A92E96" w:rsidRDefault="00A96291" w:rsidP="00A92E96">
      <w:r>
        <w:br w:type="page"/>
      </w:r>
      <w:r w:rsidR="00A92E96">
        <w:t>2.</w:t>
      </w:r>
      <w:r w:rsidR="00A92E96">
        <w:tab/>
        <w:t xml:space="preserve">Просьба представить информацию о том, </w:t>
      </w:r>
      <w:r w:rsidR="0049114A">
        <w:t>рассматрив</w:t>
      </w:r>
      <w:r w:rsidR="00A92E96">
        <w:t xml:space="preserve">ается ли Пакт </w:t>
      </w:r>
      <w:r w:rsidR="0049114A">
        <w:t xml:space="preserve">в качестве одного </w:t>
      </w:r>
      <w:r w:rsidR="00A92E96">
        <w:t>из "общепризнанных принципов международного права" в соответствии с</w:t>
      </w:r>
      <w:r w:rsidR="0049114A">
        <w:t>о статьей</w:t>
      </w:r>
      <w:r w:rsidR="00A92E96">
        <w:t xml:space="preserve"> 2 </w:t>
      </w:r>
      <w:r w:rsidR="006D3B27">
        <w:t>раздела</w:t>
      </w:r>
      <w:r w:rsidR="00A92E96">
        <w:t xml:space="preserve"> 2 Конституции.  Просьба также указать, используются ли положения Пакта или непосредственно применяются </w:t>
      </w:r>
      <w:r w:rsidR="006D3B27">
        <w:t xml:space="preserve">в </w:t>
      </w:r>
      <w:r w:rsidR="00A92E96">
        <w:t>филиппински</w:t>
      </w:r>
      <w:r w:rsidR="006D3B27">
        <w:t>х</w:t>
      </w:r>
      <w:r w:rsidR="00A92E96">
        <w:t xml:space="preserve"> суда</w:t>
      </w:r>
      <w:r w:rsidR="006D3B27">
        <w:t>х</w:t>
      </w:r>
      <w:r w:rsidR="00A92E96">
        <w:t>, други</w:t>
      </w:r>
      <w:r w:rsidR="006D3B27">
        <w:t>х</w:t>
      </w:r>
      <w:r w:rsidR="00A92E96">
        <w:t xml:space="preserve"> органа</w:t>
      </w:r>
      <w:r w:rsidR="006D3B27">
        <w:t>х</w:t>
      </w:r>
      <w:r w:rsidR="00A92E96">
        <w:t xml:space="preserve"> правосудия или административны</w:t>
      </w:r>
      <w:r w:rsidR="006D3B27">
        <w:t>х</w:t>
      </w:r>
      <w:r w:rsidR="00A92E96">
        <w:t xml:space="preserve"> учреждения</w:t>
      </w:r>
      <w:r w:rsidR="006D3B27">
        <w:t>х</w:t>
      </w:r>
      <w:r w:rsidR="00A92E96">
        <w:t xml:space="preserve"> (E/C.12/PHL/4, пункт 47).</w:t>
      </w:r>
    </w:p>
    <w:p w:rsidR="00A92E96" w:rsidRDefault="00A92E96" w:rsidP="00A92E96"/>
    <w:p w:rsidR="00A92E96" w:rsidRDefault="00A92E96" w:rsidP="00A92E96">
      <w:r>
        <w:t>3.</w:t>
      </w:r>
      <w:r>
        <w:tab/>
        <w:t xml:space="preserve">В своем решении по делу </w:t>
      </w:r>
      <w:r>
        <w:rPr>
          <w:i/>
        </w:rPr>
        <w:t>Симон и др. против Комиссии по правам человека</w:t>
      </w:r>
      <w:r w:rsidR="006D3B27">
        <w:t xml:space="preserve"> Верховный суд постановил, что</w:t>
      </w:r>
      <w:r>
        <w:t xml:space="preserve"> согласно Конституции мандат Филиппинской комиссии по правам человека (ФКПЧ) </w:t>
      </w:r>
      <w:r w:rsidR="006D3B27">
        <w:t>на</w:t>
      </w:r>
      <w:r>
        <w:t xml:space="preserve"> расследовани</w:t>
      </w:r>
      <w:r w:rsidR="006D3B27">
        <w:t>е</w:t>
      </w:r>
      <w:r>
        <w:t xml:space="preserve"> всех форм нарушений прав</w:t>
      </w:r>
      <w:r w:rsidR="006D3B27">
        <w:t xml:space="preserve"> человека ограничен нарушениями</w:t>
      </w:r>
      <w:r>
        <w:t xml:space="preserve"> </w:t>
      </w:r>
      <w:r w:rsidR="006D3B27">
        <w:t>"</w:t>
      </w:r>
      <w:r>
        <w:t xml:space="preserve">касающимися гражданских и политических прав".  Входят ли в сферу компетенции ФКПЧ защита и поощрение экономических, социальных и культурных прав?  Просьба представить конкретные примеры, если таковые имеются (E/C.12/PHL/4, пункты 31 и 39-40), (см. также пункты 625-628).  </w:t>
      </w:r>
    </w:p>
    <w:p w:rsidR="00A92E96" w:rsidRDefault="00A92E96" w:rsidP="00A92E96"/>
    <w:p w:rsidR="00A92E96" w:rsidRDefault="00A92E96" w:rsidP="00A92E96">
      <w:r>
        <w:t>4.</w:t>
      </w:r>
      <w:r>
        <w:tab/>
        <w:t xml:space="preserve">Просьба представить дополнительную информацию о мерах, принимаемых государством-участником с целью повышения осведомленности </w:t>
      </w:r>
      <w:r w:rsidR="00D139B5">
        <w:t xml:space="preserve">о положениях Пакта населения, и особенно </w:t>
      </w:r>
      <w:r>
        <w:t xml:space="preserve">преподавателей, судей, сотрудников полиции и других государственных органов.  </w:t>
      </w:r>
      <w:r w:rsidR="00D139B5">
        <w:t>Существует</w:t>
      </w:r>
      <w:r>
        <w:t xml:space="preserve"> ли какая-либо информация о Пакте на языках и диалектах меньшинств (</w:t>
      </w:r>
      <w:r>
        <w:rPr>
          <w:lang w:val="en-US"/>
        </w:rPr>
        <w:t>E</w:t>
      </w:r>
      <w:r w:rsidRPr="003534F7">
        <w:t>/</w:t>
      </w:r>
      <w:r>
        <w:rPr>
          <w:lang w:val="en-US"/>
        </w:rPr>
        <w:t>C</w:t>
      </w:r>
      <w:r w:rsidRPr="003534F7">
        <w:t>.12/</w:t>
      </w:r>
      <w:r>
        <w:rPr>
          <w:lang w:val="en-US"/>
        </w:rPr>
        <w:t>PHL</w:t>
      </w:r>
      <w:r w:rsidR="00D139B5">
        <w:t>/4, пукты 49-53)?</w:t>
      </w:r>
    </w:p>
    <w:p w:rsidR="00A92E96" w:rsidRDefault="00A92E96" w:rsidP="00A92E96"/>
    <w:p w:rsidR="00A92E96" w:rsidRDefault="00A92E96" w:rsidP="00A92E96">
      <w:r>
        <w:t>5.</w:t>
      </w:r>
      <w:r>
        <w:tab/>
        <w:t xml:space="preserve">Просьба подробнее </w:t>
      </w:r>
      <w:r w:rsidR="00D139B5">
        <w:t>изложить обязанности</w:t>
      </w:r>
      <w:r>
        <w:t xml:space="preserve"> органов местного самоуправления (ОМС) и</w:t>
      </w:r>
      <w:r w:rsidR="00D139B5">
        <w:t xml:space="preserve"> дать более подробную информацию о выделяемых им ресурсах для</w:t>
      </w:r>
      <w:r>
        <w:t xml:space="preserve"> обеспечения осуществления экономических, социальных и культурных прав на местном уровне (</w:t>
      </w:r>
      <w:r>
        <w:rPr>
          <w:lang w:val="en-US"/>
        </w:rPr>
        <w:t>E</w:t>
      </w:r>
      <w:r w:rsidRPr="003534F7">
        <w:t>/</w:t>
      </w:r>
      <w:r>
        <w:rPr>
          <w:lang w:val="en-US"/>
        </w:rPr>
        <w:t>C</w:t>
      </w:r>
      <w:r w:rsidRPr="003534F7">
        <w:t>.12/</w:t>
      </w:r>
      <w:r>
        <w:rPr>
          <w:lang w:val="en-US"/>
        </w:rPr>
        <w:t>PHL</w:t>
      </w:r>
      <w:r w:rsidRPr="003534F7">
        <w:t>/4</w:t>
      </w:r>
      <w:r>
        <w:t xml:space="preserve">, пункт 15).  </w:t>
      </w:r>
    </w:p>
    <w:p w:rsidR="00A92E96" w:rsidRDefault="00A92E96" w:rsidP="00A92E96"/>
    <w:p w:rsidR="00A92E96" w:rsidRDefault="00A92E96" w:rsidP="00A92E96">
      <w:r>
        <w:t>6.</w:t>
      </w:r>
      <w:r>
        <w:tab/>
        <w:t>Просьба представить подробную информацию о мандате Национальной комиссии по делам коренных народов</w:t>
      </w:r>
      <w:r w:rsidR="00F00EBA">
        <w:t xml:space="preserve"> и о выделяемых ей ресурсах</w:t>
      </w:r>
      <w:r>
        <w:t>.</w:t>
      </w:r>
    </w:p>
    <w:p w:rsidR="00A92E96" w:rsidRDefault="00A92E96" w:rsidP="00A92E96"/>
    <w:p w:rsidR="00A92E96" w:rsidRDefault="00A92E96" w:rsidP="00A92E96">
      <w:r>
        <w:t>7.</w:t>
      </w:r>
      <w:r>
        <w:tab/>
        <w:t xml:space="preserve">Просьба представить информацию о том, учитываются ли в заключаемых государством-участником двусторонних и многосторонних торговых соглашениях и </w:t>
      </w:r>
      <w:r w:rsidR="00F00EBA">
        <w:t xml:space="preserve">в его </w:t>
      </w:r>
      <w:r>
        <w:t>политике обязательства по Пакту.  В это</w:t>
      </w:r>
      <w:r w:rsidR="00F00EBA">
        <w:t>й связи</w:t>
      </w:r>
      <w:r>
        <w:t xml:space="preserve"> просьба представить подробную информацию о принятых государством-участником мерах по оценке воздействия, которое может оказать </w:t>
      </w:r>
      <w:r w:rsidR="00F00EBA">
        <w:t>С</w:t>
      </w:r>
      <w:r>
        <w:t>оглашение об экономическом партнерстве между Японией и Филиппинами (СЭПЯФ) на обеспечение экономических, социальных и культурны</w:t>
      </w:r>
      <w:r w:rsidR="00F00EBA">
        <w:t>х</w:t>
      </w:r>
      <w:r>
        <w:t xml:space="preserve"> прав, особенно мелких фермеров и рыбаков.</w:t>
      </w:r>
    </w:p>
    <w:p w:rsidR="00A92E96" w:rsidRDefault="00A92E96" w:rsidP="00A92E96"/>
    <w:p w:rsidR="00A92E96" w:rsidRDefault="00A92E96" w:rsidP="00A92E96">
      <w:r>
        <w:t>8.</w:t>
      </w:r>
      <w:r>
        <w:tab/>
        <w:t>Просьба указать, проводились ли в процессе подготовки доклада государства-участника консультации с организациями гражданского общества.</w:t>
      </w:r>
    </w:p>
    <w:p w:rsidR="00A92E96" w:rsidRDefault="00A92E96" w:rsidP="00A92E96"/>
    <w:p w:rsidR="00A92E96" w:rsidRDefault="00A92E96" w:rsidP="00A92E96">
      <w:r>
        <w:t>9.</w:t>
      </w:r>
      <w:r>
        <w:tab/>
        <w:t xml:space="preserve">Просьба </w:t>
      </w:r>
      <w:r w:rsidR="00F00EBA">
        <w:t>излож</w:t>
      </w:r>
      <w:r>
        <w:t xml:space="preserve">ить позицию государства-участника в отношении </w:t>
      </w:r>
      <w:r w:rsidR="00F00EBA">
        <w:t xml:space="preserve">проекта </w:t>
      </w:r>
      <w:r>
        <w:t>факультативного протокола к Международному пакту об экономических, социальных и культурных правах.</w:t>
      </w:r>
    </w:p>
    <w:p w:rsidR="00A92E96" w:rsidRDefault="00A92E96" w:rsidP="00A92E96"/>
    <w:p w:rsidR="00A92E96" w:rsidRDefault="00A92E96" w:rsidP="00A92E96">
      <w:pPr>
        <w:jc w:val="center"/>
        <w:rPr>
          <w:b/>
        </w:rPr>
      </w:pPr>
      <w:r>
        <w:rPr>
          <w:b/>
          <w:lang w:val="en-US"/>
        </w:rPr>
        <w:t>II</w:t>
      </w:r>
      <w:r w:rsidRPr="00756E63">
        <w:rPr>
          <w:b/>
        </w:rPr>
        <w:t>.</w:t>
      </w:r>
      <w:r w:rsidRPr="00756E63">
        <w:rPr>
          <w:b/>
        </w:rPr>
        <w:tab/>
        <w:t>Вопросы, касающиеся общих положений Пакта</w:t>
      </w:r>
      <w:r>
        <w:rPr>
          <w:b/>
        </w:rPr>
        <w:t xml:space="preserve"> (статьи 1-5)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pPr>
        <w:jc w:val="center"/>
        <w:rPr>
          <w:b/>
        </w:rPr>
      </w:pPr>
      <w:r>
        <w:rPr>
          <w:b/>
        </w:rPr>
        <w:t>Статья 1:  Право на самоопределение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r>
        <w:t>10.</w:t>
      </w:r>
      <w:r>
        <w:tab/>
        <w:t xml:space="preserve">Просьба представить подробную информацию о Законе о правах коренных народов (ЗПКН), принятом </w:t>
      </w:r>
      <w:r w:rsidR="00F00EBA">
        <w:t>К</w:t>
      </w:r>
      <w:r>
        <w:t>онгрессом в 1997 году</w:t>
      </w:r>
      <w:r w:rsidR="00F00EBA">
        <w:t>, а также</w:t>
      </w:r>
      <w:r>
        <w:t xml:space="preserve"> о достигнутом прогрессе и трудностях</w:t>
      </w:r>
      <w:r w:rsidR="005D3011">
        <w:t>,</w:t>
      </w:r>
      <w:r>
        <w:t xml:space="preserve"> с которыми сталкивается </w:t>
      </w:r>
      <w:r w:rsidR="005D3011">
        <w:t>Н</w:t>
      </w:r>
      <w:r>
        <w:t xml:space="preserve">ациональная комиссия по делам коренных народов </w:t>
      </w:r>
      <w:r w:rsidR="005D3011">
        <w:t>при</w:t>
      </w:r>
      <w:r>
        <w:t xml:space="preserve"> осуществлении этого закона.  В частности, просьба представить информацию о принятых государством-участником мерах с целью обеспечения того, чтобы права, признаваемые за коренными народами в ЗПКН, не ставились под сомнение </w:t>
      </w:r>
      <w:r w:rsidR="005D3011">
        <w:t>при осуществлении</w:t>
      </w:r>
      <w:r>
        <w:t xml:space="preserve"> других законов, таких</w:t>
      </w:r>
      <w:r w:rsidR="005D3011">
        <w:t>,</w:t>
      </w:r>
      <w:r>
        <w:t xml:space="preserve"> как Закон о горнодобывающей промышленности 1995 года.</w:t>
      </w:r>
    </w:p>
    <w:p w:rsidR="00A92E96" w:rsidRDefault="00A92E96" w:rsidP="00A92E96"/>
    <w:p w:rsidR="00A92E96" w:rsidRDefault="00A92E96" w:rsidP="00A92E96">
      <w:r>
        <w:t>11.</w:t>
      </w:r>
      <w:r>
        <w:tab/>
        <w:t>Предусматривает ли государство-участник возможность ратификации Конвенции Международной организации труда (МОТ) № 169 (1989</w:t>
      </w:r>
      <w:r w:rsidR="005D3011">
        <w:t xml:space="preserve"> года</w:t>
      </w:r>
      <w:r>
        <w:t>) о коренных народах и народах, ведущих племенной образ жизни в независимых странах?</w:t>
      </w:r>
    </w:p>
    <w:p w:rsidR="00A92E96" w:rsidRDefault="00A92E96" w:rsidP="00A92E96"/>
    <w:p w:rsidR="00A92E96" w:rsidRDefault="00A92E96" w:rsidP="00A92E96">
      <w:pPr>
        <w:jc w:val="center"/>
        <w:rPr>
          <w:b/>
        </w:rPr>
      </w:pPr>
      <w:r>
        <w:rPr>
          <w:b/>
        </w:rPr>
        <w:t>Пункт 2 статьи 2:  Недискриминация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r>
        <w:t>12.</w:t>
      </w:r>
      <w:r>
        <w:tab/>
        <w:t>Просьба представить подробную информацию о законодательных или иных мерах, принимаемых государством-участником с целью осуществления конституционных положений, гарантирующих равенство всех лиц перед законом, и запрещения всех форм дискриминации.</w:t>
      </w:r>
    </w:p>
    <w:p w:rsidR="00A92E96" w:rsidRDefault="00A92E96" w:rsidP="00A92E96"/>
    <w:p w:rsidR="00A92E96" w:rsidRDefault="00134A74" w:rsidP="00A92E96">
      <w:r>
        <w:t>13.</w:t>
      </w:r>
      <w:r>
        <w:tab/>
        <w:t>Просьба</w:t>
      </w:r>
      <w:r w:rsidR="00A92E96">
        <w:t xml:space="preserve"> представить подробную информацию о мерах, принимаемых государством-участником с целью реализации положений пункта 2 статьи 2 Пакта, в особенности о мерах по ликвидации фактической дискриминации, с которой сталкиваются </w:t>
      </w:r>
      <w:r>
        <w:t xml:space="preserve">наиболее </w:t>
      </w:r>
      <w:r w:rsidR="00A92E96">
        <w:t>уязвимые группы общества, в</w:t>
      </w:r>
      <w:r>
        <w:t xml:space="preserve"> том числе </w:t>
      </w:r>
      <w:r w:rsidR="00A92E96">
        <w:t>коренные народы и мусульман</w:t>
      </w:r>
      <w:r>
        <w:t>е, проживающие в А</w:t>
      </w:r>
      <w:r w:rsidR="00A92E96">
        <w:t xml:space="preserve">втономном районе мусульманского Минданао, и </w:t>
      </w:r>
      <w:r w:rsidR="00742B91">
        <w:t>облегчения для них доступа к ра</w:t>
      </w:r>
      <w:r w:rsidR="00A96291">
        <w:t>в</w:t>
      </w:r>
      <w:r w:rsidR="00742B91">
        <w:t>ным возможностям в сфере</w:t>
      </w:r>
      <w:r w:rsidR="00A92E96">
        <w:t xml:space="preserve"> трудоустройства, </w:t>
      </w:r>
      <w:r w:rsidR="00742B91">
        <w:t xml:space="preserve">равного доступа к </w:t>
      </w:r>
      <w:r w:rsidR="00A92E96">
        <w:t xml:space="preserve">чистой воде и санитарным </w:t>
      </w:r>
      <w:r w:rsidR="00742B91">
        <w:t>услугам</w:t>
      </w:r>
      <w:r w:rsidR="00A92E96">
        <w:t>, жилью, надлежащему медицинскому обслуживанию и образованию (</w:t>
      </w:r>
      <w:r w:rsidR="00A92E96">
        <w:rPr>
          <w:lang w:val="en-US"/>
        </w:rPr>
        <w:t>E</w:t>
      </w:r>
      <w:r w:rsidR="00A92E96" w:rsidRPr="003534F7">
        <w:t>/</w:t>
      </w:r>
      <w:r w:rsidR="00A92E96">
        <w:rPr>
          <w:lang w:val="en-US"/>
        </w:rPr>
        <w:t>C</w:t>
      </w:r>
      <w:r w:rsidR="00A92E96" w:rsidRPr="003534F7">
        <w:t>.12/</w:t>
      </w:r>
      <w:r w:rsidR="00A92E96">
        <w:rPr>
          <w:lang w:val="en-US"/>
        </w:rPr>
        <w:t>PHL</w:t>
      </w:r>
      <w:r w:rsidR="00A92E96" w:rsidRPr="003534F7">
        <w:t>/4</w:t>
      </w:r>
      <w:r w:rsidR="00A92E96">
        <w:t>, пункты 58-59).</w:t>
      </w:r>
    </w:p>
    <w:p w:rsidR="00A92E96" w:rsidRDefault="00A92E96" w:rsidP="00A92E96"/>
    <w:p w:rsidR="00A92E96" w:rsidRDefault="00A92E96" w:rsidP="00A96291">
      <w:pPr>
        <w:keepNext/>
        <w:jc w:val="center"/>
        <w:rPr>
          <w:b/>
        </w:rPr>
      </w:pPr>
      <w:r>
        <w:rPr>
          <w:b/>
          <w:lang w:val="en-US"/>
        </w:rPr>
        <w:t>C</w:t>
      </w:r>
      <w:r w:rsidRPr="00FC2CDF">
        <w:rPr>
          <w:b/>
        </w:rPr>
        <w:t>татья 3:  Равные прав</w:t>
      </w:r>
      <w:r w:rsidR="00742B91">
        <w:rPr>
          <w:b/>
        </w:rPr>
        <w:t>а</w:t>
      </w:r>
      <w:r w:rsidRPr="00FC2CDF">
        <w:rPr>
          <w:b/>
        </w:rPr>
        <w:t xml:space="preserve"> мужчин и женщин</w:t>
      </w:r>
    </w:p>
    <w:p w:rsidR="00A92E96" w:rsidRDefault="00A92E96" w:rsidP="00A96291">
      <w:pPr>
        <w:keepNext/>
        <w:jc w:val="center"/>
        <w:rPr>
          <w:b/>
        </w:rPr>
      </w:pPr>
    </w:p>
    <w:p w:rsidR="00A92E96" w:rsidRDefault="00A92E96" w:rsidP="00A96291">
      <w:pPr>
        <w:keepNext/>
      </w:pPr>
      <w:r>
        <w:t>14.</w:t>
      </w:r>
      <w:r>
        <w:tab/>
        <w:t xml:space="preserve">В соответствии с просьбой, уже изложенной Комитетом в пункте 29 </w:t>
      </w:r>
      <w:r w:rsidR="00A96291">
        <w:t>своих</w:t>
      </w:r>
      <w:r>
        <w:t xml:space="preserve"> предыдущих заключительных замечаний, просьба представить обновленную информацию о мерах, принятых государством-участником с целью </w:t>
      </w:r>
      <w:r w:rsidR="008B0250">
        <w:t>отмены</w:t>
      </w:r>
      <w:r>
        <w:t xml:space="preserve"> таких дискриминационных положений национального законодательства, как положения, содержащиеся в Мусульманском кодексе законов о лично</w:t>
      </w:r>
      <w:r w:rsidR="008B0250">
        <w:t>м статусе</w:t>
      </w:r>
      <w:r>
        <w:t xml:space="preserve"> (касающи</w:t>
      </w:r>
      <w:r w:rsidR="008B0250">
        <w:t>е</w:t>
      </w:r>
      <w:r>
        <w:t>ся, в частности, минимального установленного законом возраста вступления в брак и полигамии)</w:t>
      </w:r>
      <w:r w:rsidR="008B0250">
        <w:t>,</w:t>
      </w:r>
      <w:r>
        <w:t xml:space="preserve"> и принятия всесторонней правовой основы гендерного равенства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PHL</w:t>
      </w:r>
      <w:r w:rsidR="00A96291">
        <w:t>/4, пункты </w:t>
      </w:r>
      <w:r>
        <w:t>407, 409, 415 и 428).</w:t>
      </w:r>
    </w:p>
    <w:p w:rsidR="00A92E96" w:rsidRDefault="00A92E96" w:rsidP="00A92E96"/>
    <w:p w:rsidR="00A92E96" w:rsidRDefault="00A92E96" w:rsidP="00A92E96">
      <w:r>
        <w:t>15.</w:t>
      </w:r>
      <w:r>
        <w:tab/>
        <w:t>Просьба представить дополнительную информацию о достигнутом прогрессе и трудностях в деле осуществления планов развития в интересах женщин, принятых государством-участником с 1989 года с целью ликвидации глубоко укоренившихся стереотипов относительно роли и обязанностей мужчин и женщин в семье и обществе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PHL</w:t>
      </w:r>
      <w:r>
        <w:t>/4, пункт 73).</w:t>
      </w:r>
    </w:p>
    <w:p w:rsidR="00A92E96" w:rsidRDefault="00A92E96" w:rsidP="00A92E96"/>
    <w:p w:rsidR="00A92E96" w:rsidRDefault="00A92E96" w:rsidP="00A92E96">
      <w:r>
        <w:t>16.</w:t>
      </w:r>
      <w:r>
        <w:tab/>
        <w:t>Просьба представить информацию о мандате и ресурсах, предоставляемых Национальной комиссии по вопросу о роли филиппинских женщин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PHL</w:t>
      </w:r>
      <w:r>
        <w:t>/4, пункт 72).</w:t>
      </w:r>
    </w:p>
    <w:p w:rsidR="00A92E96" w:rsidRDefault="00A92E96" w:rsidP="00A92E96"/>
    <w:p w:rsidR="00A92E96" w:rsidRDefault="00A92E96" w:rsidP="00A92E96">
      <w:pPr>
        <w:jc w:val="center"/>
        <w:rPr>
          <w:b/>
        </w:rPr>
      </w:pPr>
      <w:r w:rsidRPr="00EB18A9">
        <w:rPr>
          <w:b/>
        </w:rPr>
        <w:t>III.</w:t>
      </w:r>
      <w:r w:rsidRPr="00EB18A9">
        <w:rPr>
          <w:b/>
        </w:rPr>
        <w:tab/>
        <w:t>Вопросы, касающихся конкретных положений Пакта (статьи 6-15)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pPr>
        <w:jc w:val="center"/>
        <w:rPr>
          <w:b/>
        </w:rPr>
      </w:pPr>
      <w:r w:rsidRPr="00EB18A9">
        <w:rPr>
          <w:b/>
        </w:rPr>
        <w:t>Статья 6:  Право на труд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r>
        <w:t>17.</w:t>
      </w:r>
      <w:r>
        <w:tab/>
        <w:t>В дополнени</w:t>
      </w:r>
      <w:r w:rsidR="00FC1397">
        <w:t>е</w:t>
      </w:r>
      <w:r>
        <w:t xml:space="preserve"> к информации, изложенной в пунктах 87-93 доклада, просьба представить обновленную информацию о мерах, принятых государством-участником с целью сокращения уровня безработицы в государстве-участнике, в особенности о мерах, направленных на расширение возможностей трудоустройс</w:t>
      </w:r>
      <w:r w:rsidR="00FC1397">
        <w:t>тва молодых</w:t>
      </w:r>
      <w:r>
        <w:t>, неквалифицированных и неопытных работников и лиц, живущих в городах (E/C.12/PHL/4, пункты 87-93).</w:t>
      </w:r>
    </w:p>
    <w:p w:rsidR="00A92E96" w:rsidRDefault="00A92E96" w:rsidP="00A92E96"/>
    <w:p w:rsidR="00A92E96" w:rsidRDefault="00A92E96" w:rsidP="00A92E96">
      <w:r>
        <w:t>18.</w:t>
      </w:r>
      <w:r>
        <w:tab/>
        <w:t xml:space="preserve">В дополнение к информации, изложенной в пунктах 94-99 доклада, просьба представить обновленную информацию о мерах, принятых государством-участником с целью борьбы с </w:t>
      </w:r>
      <w:r w:rsidR="00FC1397">
        <w:t>таким явлением, как неполная занятость, уделяя</w:t>
      </w:r>
      <w:r>
        <w:t xml:space="preserve"> особое внимание мерам, направ</w:t>
      </w:r>
      <w:r w:rsidR="00FC1397">
        <w:t>ленным на расширение возможностей</w:t>
      </w:r>
      <w:r>
        <w:t xml:space="preserve"> трудоустройства для лиц, работающих в сельской местности, особенно в сельскохозяйственно</w:t>
      </w:r>
      <w:r w:rsidR="00661AAE">
        <w:t>м секторе (E/C.12/PHL/4, пункты 94</w:t>
      </w:r>
      <w:r w:rsidR="00661AAE">
        <w:noBreakHyphen/>
      </w:r>
      <w:r>
        <w:t>99).</w:t>
      </w:r>
    </w:p>
    <w:p w:rsidR="00A92E96" w:rsidRDefault="00A92E96" w:rsidP="00A92E96"/>
    <w:p w:rsidR="00A92E96" w:rsidRDefault="00A92E96" w:rsidP="00A92E96">
      <w:r>
        <w:t>19.</w:t>
      </w:r>
      <w:r>
        <w:tab/>
        <w:t xml:space="preserve">Просьба представить дополнительную информацию о масштабах неформальной экономики и указать, какие стратегии, программы и механизмы были приняты государством-участником с целью улучшения социальной защиты лиц, </w:t>
      </w:r>
      <w:r w:rsidR="00661AAE">
        <w:t>занятых</w:t>
      </w:r>
      <w:r>
        <w:t xml:space="preserve"> в секторе неформальной экономики (E/C.12/</w:t>
      </w:r>
      <w:r w:rsidR="00661AAE">
        <w:t xml:space="preserve">PHL/4, пункты 164 и </w:t>
      </w:r>
      <w:r>
        <w:t>233).</w:t>
      </w:r>
    </w:p>
    <w:p w:rsidR="00A92E96" w:rsidRDefault="00A92E96" w:rsidP="00A92E96"/>
    <w:p w:rsidR="00A92E96" w:rsidRDefault="00A92E96" w:rsidP="00A92E96">
      <w:r>
        <w:t>20.</w:t>
      </w:r>
      <w:r>
        <w:tab/>
        <w:t xml:space="preserve">Просьба представить подробную информацию о предпринимаемых государством-участником усилиях по </w:t>
      </w:r>
      <w:r w:rsidR="00661AAE">
        <w:t>обеспече</w:t>
      </w:r>
      <w:r>
        <w:t xml:space="preserve">нию возможностей </w:t>
      </w:r>
      <w:r w:rsidR="00661AAE">
        <w:t xml:space="preserve">для </w:t>
      </w:r>
      <w:r>
        <w:t xml:space="preserve">трудоустройства на национальном уровне и сокращению численности трудящихся-мигрантов, не имеющих документов, особенно женщин, которые покидают страну </w:t>
      </w:r>
      <w:r w:rsidR="00661AAE">
        <w:t xml:space="preserve">в поисках </w:t>
      </w:r>
      <w:r>
        <w:t xml:space="preserve">лучших возможностей трудоустройства за рубежом.  Просьба также представить информацию о </w:t>
      </w:r>
      <w:r w:rsidR="005E2D76">
        <w:t xml:space="preserve">конкретных </w:t>
      </w:r>
      <w:r>
        <w:t xml:space="preserve">мерах, принятых государством-участником в соответствии с </w:t>
      </w:r>
      <w:r w:rsidR="005E2D76">
        <w:t>З</w:t>
      </w:r>
      <w:r>
        <w:t>аконом о трудящихся-мигрантах 1995 года и различными двусторонними соглашениями, заключенными со странами на</w:t>
      </w:r>
      <w:r w:rsidR="000431EC">
        <w:t>знач</w:t>
      </w:r>
      <w:r>
        <w:t>ения, с целью защиты прав работающих за рубежом филиппин</w:t>
      </w:r>
      <w:r w:rsidR="000431EC">
        <w:t xml:space="preserve">цев </w:t>
      </w:r>
      <w:r>
        <w:t>(E/C.12/PHL/4, пункты 125-127).</w:t>
      </w:r>
    </w:p>
    <w:p w:rsidR="00A92E96" w:rsidRDefault="00A92E96" w:rsidP="00A92E96"/>
    <w:p w:rsidR="00A92E96" w:rsidRDefault="00A92E96" w:rsidP="00A92E96">
      <w:pPr>
        <w:jc w:val="center"/>
        <w:rPr>
          <w:b/>
        </w:rPr>
      </w:pPr>
      <w:r>
        <w:rPr>
          <w:b/>
        </w:rPr>
        <w:t>Статья 7:  Право на справедливые и благоприятные условия труда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r>
        <w:t>21.</w:t>
      </w:r>
      <w:r>
        <w:tab/>
        <w:t xml:space="preserve">Просьба указать, достаточно ли минимальной заработной платы, устанавливаемой в соответствии с процедурами, описанными в пунктах 195 ff) доклада государства-участника, для того чтобы трудящиеся и их семьи имели достойный уровень жизни, особенно </w:t>
      </w:r>
      <w:r w:rsidR="000431EC">
        <w:t>живущие</w:t>
      </w:r>
      <w:r>
        <w:t xml:space="preserve"> в беднейших районах страны.  Просьба также представить информацию о мерах, п</w:t>
      </w:r>
      <w:r w:rsidR="000431EC">
        <w:t>ринятых государством-участником</w:t>
      </w:r>
      <w:r>
        <w:t xml:space="preserve"> с целью </w:t>
      </w:r>
      <w:r w:rsidR="000431EC">
        <w:t>недопущения нарушений положений о минимальных размерах</w:t>
      </w:r>
      <w:r>
        <w:t xml:space="preserve"> заработной платы и наказания за них  (E/C.12/PHL/4, пункты 195-214).</w:t>
      </w:r>
    </w:p>
    <w:p w:rsidR="00A92E96" w:rsidRDefault="00A92E96" w:rsidP="00A92E96"/>
    <w:p w:rsidR="00A92E96" w:rsidRDefault="00A92E96" w:rsidP="00A92E96">
      <w:r>
        <w:t>22.</w:t>
      </w:r>
      <w:r>
        <w:tab/>
        <w:t>Просьба представить подробную информацию об осуществлении законов, запрещающих дискриминацию в отношении женщин и сексуальн</w:t>
      </w:r>
      <w:r w:rsidR="000431EC">
        <w:t>о</w:t>
      </w:r>
      <w:r>
        <w:t>е домогательств</w:t>
      </w:r>
      <w:r w:rsidR="000431EC">
        <w:t>о</w:t>
      </w:r>
      <w:r>
        <w:t xml:space="preserve"> на рабочем месте, в</w:t>
      </w:r>
      <w:r w:rsidR="000431EC">
        <w:t xml:space="preserve"> том числе информацию о числе</w:t>
      </w:r>
      <w:r>
        <w:t xml:space="preserve"> жалоб, поданных в компетентные органы (включая комитеты по правилам приличия и расследованию жалоб, учрежденны</w:t>
      </w:r>
      <w:r w:rsidR="00E77031">
        <w:t>е</w:t>
      </w:r>
      <w:r>
        <w:t xml:space="preserve"> на основе Закона о борьбе с сексуальными домогательствами), и о мерах наказания, применяемых в отношении работодателей  (E/C.12/PHL/4, пункты 140-145 и 215-225).</w:t>
      </w:r>
    </w:p>
    <w:p w:rsidR="00A92E96" w:rsidRDefault="00A92E96" w:rsidP="00A92E96"/>
    <w:p w:rsidR="00A92E96" w:rsidRDefault="00A92E96" w:rsidP="00A92E96">
      <w:r>
        <w:t>23.</w:t>
      </w:r>
      <w:r>
        <w:tab/>
        <w:t>Просьба представить подробную информацию о том, в какой степени лица, работающие в различных зонах эксп</w:t>
      </w:r>
      <w:r w:rsidR="00E77031">
        <w:t>о</w:t>
      </w:r>
      <w:r>
        <w:t>ртной переработки (ЗЭП) в государстве-участнике, на практике пользуются всеми своими правами</w:t>
      </w:r>
      <w:r w:rsidR="00E77031">
        <w:t>, предусмотренными в статьях</w:t>
      </w:r>
      <w:r>
        <w:t xml:space="preserve"> 7 и 8 Пакта.</w:t>
      </w:r>
    </w:p>
    <w:p w:rsidR="00A92E96" w:rsidRDefault="00A92E96" w:rsidP="00A92E96"/>
    <w:p w:rsidR="00A92E96" w:rsidRDefault="00A92E96" w:rsidP="00A92E96">
      <w:r>
        <w:t>24.</w:t>
      </w:r>
      <w:r>
        <w:tab/>
        <w:t>Просьба представить подробную информацию о прин</w:t>
      </w:r>
      <w:r w:rsidR="00E77031">
        <w:t xml:space="preserve">имаемых </w:t>
      </w:r>
      <w:r>
        <w:t xml:space="preserve">государством-участником мерах </w:t>
      </w:r>
      <w:r w:rsidR="00E77031">
        <w:t>по обеспечению</w:t>
      </w:r>
      <w:r>
        <w:t xml:space="preserve"> соблюдения национальных законов об охране здоровья и безопасности труда и </w:t>
      </w:r>
      <w:r w:rsidR="00E77031">
        <w:t>дать</w:t>
      </w:r>
      <w:r>
        <w:t xml:space="preserve"> комментарии относительно соответствия </w:t>
      </w:r>
      <w:r w:rsidR="00E77031">
        <w:t>О</w:t>
      </w:r>
      <w:r>
        <w:t xml:space="preserve">снов </w:t>
      </w:r>
      <w:r w:rsidR="00E77031">
        <w:t xml:space="preserve">обеспечения </w:t>
      </w:r>
      <w:r>
        <w:t xml:space="preserve">соблюдения трудовых стандартов 2004 года, </w:t>
      </w:r>
      <w:r w:rsidR="00E77031">
        <w:t>в которых не соблюдается</w:t>
      </w:r>
      <w:r>
        <w:t xml:space="preserve"> принцип проведения государственных трудовых инспекций на </w:t>
      </w:r>
      <w:r w:rsidR="00815A16">
        <w:t>предприятиях</w:t>
      </w:r>
      <w:r>
        <w:t xml:space="preserve">, где работает более 200 человек, праву на условия </w:t>
      </w:r>
      <w:r w:rsidR="00815A16">
        <w:t>труда</w:t>
      </w:r>
      <w:r>
        <w:t xml:space="preserve">, отвечающие требованиям безопасности и гигиены, закрепленному в пункте b) статьи 7 Пакта.  Просьба также представить обновленные статистические данные о </w:t>
      </w:r>
      <w:r w:rsidR="00815A16">
        <w:t>числе проведенных</w:t>
      </w:r>
      <w:r>
        <w:t xml:space="preserve"> трудовых инспекций, </w:t>
      </w:r>
      <w:r w:rsidR="00815A16">
        <w:t xml:space="preserve">числе </w:t>
      </w:r>
      <w:r>
        <w:t xml:space="preserve">несчастных случаев на производстве и заболеваний, обусловленных характером трудовой деятельности, а также о </w:t>
      </w:r>
      <w:r w:rsidR="00815A16">
        <w:t>числе судебных процессов, проведенных в последние годы в </w:t>
      </w:r>
      <w:r>
        <w:t>отношении виновных (E/C.12/PHL/4, пункты 228-235).</w:t>
      </w:r>
    </w:p>
    <w:p w:rsidR="00A92E96" w:rsidRDefault="00A92E96" w:rsidP="00A92E96"/>
    <w:p w:rsidR="00A92E96" w:rsidRDefault="00A92E96" w:rsidP="00A92E96">
      <w:r>
        <w:t>25.</w:t>
      </w:r>
      <w:r>
        <w:tab/>
        <w:t>П</w:t>
      </w:r>
      <w:r w:rsidR="00815A16">
        <w:t>ланиру</w:t>
      </w:r>
      <w:r>
        <w:t xml:space="preserve">ет ли государство-участник </w:t>
      </w:r>
      <w:r w:rsidR="00815A16">
        <w:t>ратифицировать Конвенцию МОТ № 81 (1947 </w:t>
      </w:r>
      <w:r>
        <w:t>год</w:t>
      </w:r>
      <w:r w:rsidR="00815A16">
        <w:t>а</w:t>
      </w:r>
      <w:r>
        <w:t>) об инспекции труда в промышленности и торговле?</w:t>
      </w:r>
    </w:p>
    <w:p w:rsidR="00A92E96" w:rsidRDefault="00A92E96" w:rsidP="00A92E96"/>
    <w:p w:rsidR="00A92E96" w:rsidRDefault="00A92E96" w:rsidP="00A92E96">
      <w:pPr>
        <w:jc w:val="center"/>
        <w:rPr>
          <w:b/>
        </w:rPr>
      </w:pPr>
      <w:r>
        <w:rPr>
          <w:b/>
        </w:rPr>
        <w:t>Статья 8:  Профсоюзные права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r>
        <w:t>26.</w:t>
      </w:r>
      <w:r>
        <w:tab/>
        <w:t>Просьба представить подробную информацию о принимаемых государством-участником мерах с целью предупреждения нарушений профсоюзных прав и наказания за такие нарушения, включая обновленную информацию об усилиях, предприн</w:t>
      </w:r>
      <w:r w:rsidR="00BE75D7">
        <w:t>ятых после сентября 2005 года для расследования случаев</w:t>
      </w:r>
      <w:r>
        <w:t xml:space="preserve"> убийств, похищений и других нападений на </w:t>
      </w:r>
      <w:r w:rsidR="00BE75D7">
        <w:t xml:space="preserve">нескольких </w:t>
      </w:r>
      <w:r>
        <w:t>профсоюзных лидеров и поддерживающих их</w:t>
      </w:r>
      <w:r w:rsidR="00BE75D7">
        <w:t xml:space="preserve"> лиц</w:t>
      </w:r>
      <w:r>
        <w:t>.</w:t>
      </w:r>
    </w:p>
    <w:p w:rsidR="00A92E96" w:rsidRDefault="00A92E96" w:rsidP="00A92E96"/>
    <w:p w:rsidR="00A92E96" w:rsidRDefault="00A92E96" w:rsidP="00A92E96">
      <w:pPr>
        <w:jc w:val="center"/>
        <w:rPr>
          <w:b/>
        </w:rPr>
      </w:pPr>
      <w:r>
        <w:rPr>
          <w:b/>
        </w:rPr>
        <w:t>Статья 9:  Право на социальное обеспечение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r>
        <w:t>27.</w:t>
      </w:r>
      <w:r>
        <w:tab/>
        <w:t>С учетом замечания общего порядка № 19 (2007 год</w:t>
      </w:r>
      <w:r w:rsidR="002D5422">
        <w:t>а</w:t>
      </w:r>
      <w:r>
        <w:t>)</w:t>
      </w:r>
      <w:r w:rsidR="002D5422">
        <w:t xml:space="preserve"> Комитета</w:t>
      </w:r>
      <w:r>
        <w:t xml:space="preserve"> о праве на социальное обеспечение просьба представить дезагрегированные данные о </w:t>
      </w:r>
      <w:r w:rsidR="00811FB6">
        <w:t>числе</w:t>
      </w:r>
      <w:r>
        <w:t xml:space="preserve"> лиц и семей, имеющих право на получение различных пособий в рамках системы социального обеспечения государства-участника.  Просьба также представить дезагрегированные данные о </w:t>
      </w:r>
      <w:r w:rsidR="00811FB6">
        <w:t>числе</w:t>
      </w:r>
      <w:r>
        <w:t xml:space="preserve"> лиц и семей, которые не охвачены системой социального обеспечения, например</w:t>
      </w:r>
      <w:r w:rsidR="00811FB6">
        <w:t>,</w:t>
      </w:r>
      <w:r>
        <w:t xml:space="preserve"> о </w:t>
      </w:r>
      <w:r w:rsidR="00811FB6">
        <w:t>числе лиц</w:t>
      </w:r>
      <w:r>
        <w:t>, занятых в неформально</w:t>
      </w:r>
      <w:r w:rsidR="00811FB6">
        <w:t>м секторе экономики</w:t>
      </w:r>
      <w:r>
        <w:t xml:space="preserve">, а также о мерах, принимаемых государством-участником с целью обеспечения, </w:t>
      </w:r>
      <w:r w:rsidR="00A96291">
        <w:t>насколько это позволяю</w:t>
      </w:r>
      <w:r w:rsidR="00811FB6">
        <w:t>т имеющиеся у него ресурсы</w:t>
      </w:r>
      <w:r>
        <w:t xml:space="preserve">, адекватной защиты от социальных рисков и чрезвычайных </w:t>
      </w:r>
      <w:r w:rsidR="009168EB">
        <w:t>ситуаций</w:t>
      </w:r>
      <w:r>
        <w:t xml:space="preserve"> (E/C.12/PHL/4, пункты 312-401).</w:t>
      </w:r>
    </w:p>
    <w:p w:rsidR="00A92E96" w:rsidRDefault="00A92E96" w:rsidP="00A92E96"/>
    <w:p w:rsidR="00A92E96" w:rsidRDefault="00A92E96" w:rsidP="00A92E96">
      <w:r>
        <w:t>28.</w:t>
      </w:r>
      <w:r>
        <w:tab/>
      </w:r>
      <w:r w:rsidR="009168EB">
        <w:t xml:space="preserve">Планирует </w:t>
      </w:r>
      <w:r>
        <w:t xml:space="preserve">ли государство-участник </w:t>
      </w:r>
      <w:r w:rsidR="009168EB">
        <w:t>ратифицировать Конвенцию МОТ № 102 (1952 </w:t>
      </w:r>
      <w:r>
        <w:t>год</w:t>
      </w:r>
      <w:r w:rsidR="009168EB">
        <w:t>а</w:t>
      </w:r>
      <w:r>
        <w:t>) о минимальных нормах социального обеспечения?</w:t>
      </w:r>
    </w:p>
    <w:p w:rsidR="00A92E96" w:rsidRDefault="00A92E96" w:rsidP="00A92E96"/>
    <w:p w:rsidR="00A92E96" w:rsidRDefault="00A96291" w:rsidP="00A92E96">
      <w:pPr>
        <w:jc w:val="center"/>
        <w:rPr>
          <w:b/>
        </w:rPr>
      </w:pPr>
      <w:r>
        <w:rPr>
          <w:b/>
        </w:rPr>
        <w:br w:type="page"/>
      </w:r>
      <w:r w:rsidR="00A92E96">
        <w:rPr>
          <w:b/>
        </w:rPr>
        <w:t xml:space="preserve">Статья 10:  </w:t>
      </w:r>
      <w:r w:rsidR="009168EB">
        <w:rPr>
          <w:b/>
        </w:rPr>
        <w:t>Охрана семьи, материнства и детства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r>
        <w:t>29.</w:t>
      </w:r>
      <w:r>
        <w:tab/>
        <w:t xml:space="preserve">Просьба </w:t>
      </w:r>
      <w:r w:rsidR="009168EB">
        <w:t>сообщить</w:t>
      </w:r>
      <w:r>
        <w:t>, рассматривало ли государство-участник во</w:t>
      </w:r>
      <w:r w:rsidR="009168EB">
        <w:t xml:space="preserve">прос о возможности </w:t>
      </w:r>
      <w:r>
        <w:t xml:space="preserve">принятия закона о легализации развода </w:t>
      </w:r>
      <w:r w:rsidRPr="00D573C1">
        <w:t>[</w:t>
      </w:r>
      <w:r>
        <w:t>если нет, то почему</w:t>
      </w:r>
      <w:r w:rsidRPr="00D573C1">
        <w:t>]</w:t>
      </w:r>
      <w:r>
        <w:t xml:space="preserve">.  </w:t>
      </w:r>
    </w:p>
    <w:p w:rsidR="00A92E96" w:rsidRDefault="00A92E96" w:rsidP="00A92E96"/>
    <w:p w:rsidR="00A92E96" w:rsidRDefault="00A92E96" w:rsidP="00A92E96">
      <w:r>
        <w:t>30.</w:t>
      </w:r>
      <w:r>
        <w:tab/>
        <w:t xml:space="preserve">Просьба представить информацию об осуществлении Закона 1997 года о борьбе с изнасилованиями и Закона 2004 года о борьбе с насилием в отношении женщин и их детей, включая информацию о случаях изнасилования и других форм насилия, </w:t>
      </w:r>
      <w:r w:rsidR="00F80CF3">
        <w:t>по которым возбуждались уголовные дела</w:t>
      </w:r>
      <w:r>
        <w:t xml:space="preserve">, а также дезагрегированные данные о </w:t>
      </w:r>
      <w:r w:rsidR="00F80CF3">
        <w:t>числе</w:t>
      </w:r>
      <w:r>
        <w:t xml:space="preserve"> лиц, ставших жертвами насилия на гендерной почве.  Просьба также указать, какие меры принимаются государством-участником </w:t>
      </w:r>
      <w:r w:rsidR="00F80CF3">
        <w:t>для</w:t>
      </w:r>
      <w:r>
        <w:t xml:space="preserve"> повышения уровня осведомленности судей, работников правоприменительных органов и других должно</w:t>
      </w:r>
      <w:r w:rsidR="00F80CF3">
        <w:t xml:space="preserve">стных лиц о законах </w:t>
      </w:r>
      <w:r>
        <w:t xml:space="preserve">о борьбе с насилием, а также </w:t>
      </w:r>
      <w:r w:rsidR="00F80CF3">
        <w:t xml:space="preserve">для </w:t>
      </w:r>
      <w:r>
        <w:t>предоставления консульта</w:t>
      </w:r>
      <w:r w:rsidR="00F80CF3">
        <w:t>ционных</w:t>
      </w:r>
      <w:r>
        <w:t xml:space="preserve"> услуг и временного жилья жертвам бытового насилия  (E/C.12/PHL/4, пункты 432-433). </w:t>
      </w:r>
    </w:p>
    <w:p w:rsidR="00A92E96" w:rsidRDefault="00A92E96" w:rsidP="00A92E96"/>
    <w:p w:rsidR="00A92E96" w:rsidRDefault="00A92E96" w:rsidP="00A92E96">
      <w:r>
        <w:t>31.</w:t>
      </w:r>
      <w:r>
        <w:tab/>
        <w:t xml:space="preserve">Просьба представить дезагрегированные данные о </w:t>
      </w:r>
      <w:r w:rsidR="00F80CF3">
        <w:t>числе</w:t>
      </w:r>
      <w:r>
        <w:t xml:space="preserve"> беспризорных детей, а также информацию о законодательных и </w:t>
      </w:r>
      <w:r w:rsidR="00F80CF3">
        <w:t>иных</w:t>
      </w:r>
      <w:r>
        <w:t xml:space="preserve"> мерах, принимаемых государством-участником </w:t>
      </w:r>
      <w:r w:rsidR="00F80CF3">
        <w:t>для</w:t>
      </w:r>
      <w:r>
        <w:t xml:space="preserve"> защиты беспризорных детей от всех форм насилия и сексуальной и экономической эксплуатации, а также </w:t>
      </w:r>
      <w:r w:rsidR="00F80CF3">
        <w:t xml:space="preserve">для </w:t>
      </w:r>
      <w:r>
        <w:t xml:space="preserve">обеспечения их </w:t>
      </w:r>
      <w:r w:rsidR="00F80CF3">
        <w:t>надлежащим питанием,</w:t>
      </w:r>
      <w:r>
        <w:t xml:space="preserve"> одеждой, жильем, социальными и медицинскими услугами и образованием, </w:t>
      </w:r>
      <w:r w:rsidR="00C5374A">
        <w:t>равно как и доступом</w:t>
      </w:r>
      <w:r>
        <w:t xml:space="preserve"> к программам реабилитации и социальной реинтеграции детей, ставших жертвами насилия и надругательств (E/C.12/PHL/4, пункты 450-461</w:t>
      </w:r>
      <w:r w:rsidR="00A96291">
        <w:t xml:space="preserve"> и 468-473</w:t>
      </w:r>
      <w:r>
        <w:t>).</w:t>
      </w:r>
    </w:p>
    <w:p w:rsidR="00A92E96" w:rsidRDefault="00A92E96" w:rsidP="00A92E96"/>
    <w:p w:rsidR="00A92E96" w:rsidRDefault="00A92E96" w:rsidP="00A92E96">
      <w:r>
        <w:t>32.</w:t>
      </w:r>
      <w:r>
        <w:tab/>
        <w:t xml:space="preserve">Просьба представить последние дезагрегированные данные о </w:t>
      </w:r>
      <w:r w:rsidR="00C5374A">
        <w:t>числе</w:t>
      </w:r>
      <w:r>
        <w:t xml:space="preserve"> работающих детей в государстве-участнике, а также о детях, ставших жертвами сексуальной и экономической эксплуатации.  Просьба также представить информацию об осуществлении законов, принятых государством-участником с целью предупреждения и наказания всех форм насилия и сексуальной и экономической эксплуатации детей, включая наихудшие формы детского труда, в том числе подробную информацию о </w:t>
      </w:r>
      <w:r w:rsidR="00C5374A">
        <w:t>числе</w:t>
      </w:r>
      <w:r>
        <w:t xml:space="preserve"> судебны</w:t>
      </w:r>
      <w:r w:rsidR="00C5374A">
        <w:t>х дел и вынесенных приговоров, а также о</w:t>
      </w:r>
      <w:r>
        <w:t xml:space="preserve"> мерах наказания виновных (E/C.12/PHL/4, пункты 101, 450-461 и 468-473).</w:t>
      </w:r>
    </w:p>
    <w:p w:rsidR="00A92E96" w:rsidRDefault="00A92E96" w:rsidP="00A92E96"/>
    <w:p w:rsidR="00A92E96" w:rsidRDefault="00A92E96" w:rsidP="00A92E96">
      <w:r>
        <w:t>33.</w:t>
      </w:r>
      <w:r>
        <w:tab/>
        <w:t xml:space="preserve">Просьба представить обновленную информацию об усилиях, предпринимаемых государством-участником с целью повсеместного запрещения телесных наказаний, в том числе </w:t>
      </w:r>
      <w:r w:rsidR="00C5374A">
        <w:t>в семье</w:t>
      </w:r>
      <w:r>
        <w:t>.</w:t>
      </w:r>
    </w:p>
    <w:p w:rsidR="00A92E96" w:rsidRDefault="00A92E96" w:rsidP="00A92E96"/>
    <w:p w:rsidR="00A92E96" w:rsidRDefault="00A92E96" w:rsidP="00A92E96">
      <w:r>
        <w:t>34.</w:t>
      </w:r>
      <w:r>
        <w:tab/>
        <w:t>В дополнение к информации, изложенной в докладе, просьба указать, какие эффективные меры принимаются и осуществляются государством-участником с целью решения проблемы торговли людьми.  Просьба представить статистические данные об этом явлении, де</w:t>
      </w:r>
      <w:r w:rsidR="009761FA">
        <w:t>загрегированные по полу и странам</w:t>
      </w:r>
      <w:r>
        <w:t xml:space="preserve"> происхождения, </w:t>
      </w:r>
      <w:r w:rsidR="009761FA">
        <w:t>и</w:t>
      </w:r>
      <w:r>
        <w:t xml:space="preserve"> информацию о </w:t>
      </w:r>
      <w:r w:rsidR="009761FA">
        <w:t>числе</w:t>
      </w:r>
      <w:r>
        <w:t xml:space="preserve"> судебных дел и вынесенных приговоров, а также о мерах наказания </w:t>
      </w:r>
      <w:r w:rsidR="009761FA">
        <w:t xml:space="preserve">для </w:t>
      </w:r>
      <w:r>
        <w:t>виновных (E/C.12/PHL/4, пункт 462).</w:t>
      </w:r>
    </w:p>
    <w:p w:rsidR="00A92E96" w:rsidRDefault="00A92E96" w:rsidP="00A92E96"/>
    <w:p w:rsidR="00A92E96" w:rsidRDefault="00A92E96" w:rsidP="00A92E96">
      <w:pPr>
        <w:jc w:val="center"/>
        <w:rPr>
          <w:b/>
        </w:rPr>
      </w:pPr>
      <w:r>
        <w:rPr>
          <w:b/>
        </w:rPr>
        <w:t>Статья 11:  Право на достаточный жизненный уровень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r>
        <w:t>35.</w:t>
      </w:r>
      <w:r>
        <w:tab/>
        <w:t xml:space="preserve">Просьба представить информацию о принимаемых государством-участником мерах по снижению высокого </w:t>
      </w:r>
      <w:r w:rsidR="009761FA">
        <w:t>уровня</w:t>
      </w:r>
      <w:r>
        <w:t xml:space="preserve"> нищеты в государстве-участнике и преодолению значительных </w:t>
      </w:r>
      <w:r w:rsidR="009761FA">
        <w:t xml:space="preserve">различий </w:t>
      </w:r>
      <w:r>
        <w:t xml:space="preserve">между районом столицы и беднейшими районами страны, в </w:t>
      </w:r>
      <w:r w:rsidR="009761FA">
        <w:t>частности</w:t>
      </w:r>
      <w:r>
        <w:t xml:space="preserve"> Автономным районом мусульманского Минданао.  Есть ли у государства-участника </w:t>
      </w:r>
      <w:r w:rsidR="009761FA">
        <w:t xml:space="preserve">какой-либо </w:t>
      </w:r>
      <w:r>
        <w:t xml:space="preserve">план действий по сокращению масштабов нищеты, </w:t>
      </w:r>
      <w:r w:rsidR="009761FA">
        <w:t>охватывающий</w:t>
      </w:r>
      <w:r>
        <w:t xml:space="preserve"> экономические, социальные и культурные права, </w:t>
      </w:r>
      <w:r w:rsidR="009761FA">
        <w:t xml:space="preserve">который соответствовал бы принятому </w:t>
      </w:r>
      <w:r w:rsidR="0075379E">
        <w:t>Комитетом 4 мая 2001 года заявлению</w:t>
      </w:r>
      <w:r>
        <w:t xml:space="preserve"> о нищете и Международном</w:t>
      </w:r>
      <w:r w:rsidR="0075379E">
        <w:t>у</w:t>
      </w:r>
      <w:r>
        <w:t xml:space="preserve"> пакт</w:t>
      </w:r>
      <w:r w:rsidR="0075379E">
        <w:t>у</w:t>
      </w:r>
      <w:r>
        <w:t xml:space="preserve"> об экономических, социальных и культурных правах</w:t>
      </w:r>
      <w:r w:rsidR="0075379E">
        <w:t xml:space="preserve"> </w:t>
      </w:r>
      <w:r>
        <w:t>(E/C.12/PHL/4, пункт</w:t>
      </w:r>
      <w:r w:rsidR="0075379E">
        <w:t>ы</w:t>
      </w:r>
      <w:r>
        <w:t xml:space="preserve"> 492-523)?  </w:t>
      </w:r>
    </w:p>
    <w:p w:rsidR="00A92E96" w:rsidRDefault="00A92E96" w:rsidP="00A92E96"/>
    <w:p w:rsidR="00A92E96" w:rsidRDefault="00A92E96" w:rsidP="00A92E96">
      <w:r>
        <w:t>36.</w:t>
      </w:r>
      <w:r>
        <w:tab/>
        <w:t xml:space="preserve">В дополнение к информации, </w:t>
      </w:r>
      <w:r w:rsidR="0075379E">
        <w:t xml:space="preserve">содержащейся </w:t>
      </w:r>
      <w:r>
        <w:t>в докладе, просьба представить подробную информацию о положении в секторе жилья в государстве-участнике, включая п</w:t>
      </w:r>
      <w:r w:rsidR="0075379E">
        <w:t>оследние статистические данные</w:t>
      </w:r>
      <w:r w:rsidR="00F6342F">
        <w:t xml:space="preserve">: </w:t>
      </w:r>
      <w:r>
        <w:t xml:space="preserve"> а)  </w:t>
      </w:r>
      <w:r w:rsidR="0075379E">
        <w:t xml:space="preserve">о </w:t>
      </w:r>
      <w:r>
        <w:t>бездомных людях и семьях;  b)  </w:t>
      </w:r>
      <w:r w:rsidR="0075379E">
        <w:t xml:space="preserve">о </w:t>
      </w:r>
      <w:r>
        <w:t xml:space="preserve">лицах и семьях, проживающих в неформальных </w:t>
      </w:r>
      <w:r w:rsidR="0075379E">
        <w:t>поселениях</w:t>
      </w:r>
      <w:r>
        <w:t>;  с)  </w:t>
      </w:r>
      <w:r w:rsidR="00F6342F">
        <w:t xml:space="preserve">о </w:t>
      </w:r>
      <w:r>
        <w:t xml:space="preserve">лицах и семьях, которые являются бенефициарами различных государственных программ, направленных на обеспечение доступа к достойному жилью </w:t>
      </w:r>
      <w:r w:rsidR="0075379E">
        <w:t xml:space="preserve">для представителей </w:t>
      </w:r>
      <w:r>
        <w:t xml:space="preserve">наиболее неблагополучных и маргинализированных групп.  </w:t>
      </w:r>
    </w:p>
    <w:p w:rsidR="00A92E96" w:rsidRDefault="00A92E96" w:rsidP="00A92E96"/>
    <w:p w:rsidR="00A92E96" w:rsidRDefault="00A92E96" w:rsidP="00A92E96">
      <w:r>
        <w:t>37.</w:t>
      </w:r>
      <w:r>
        <w:tab/>
        <w:t xml:space="preserve">По имеющейся у Комитета информации, в период с января 2006 года по сентябрь </w:t>
      </w:r>
      <w:r w:rsidR="0075379E">
        <w:t>2007 года в результате таких широкомасштабных действий было выселено</w:t>
      </w:r>
      <w:r>
        <w:t xml:space="preserve"> более 14 000 семей.  Просьба представить подробную информацию, включая последние дезагрегированные данные о количестве пострадавших лиц и семей, о масштабах этого явления, о том, проводились ли такие выселения в соответствии с гарантиями, о которых говорилось в замечании общего порядка № 7 (1997 год</w:t>
      </w:r>
      <w:r w:rsidR="00D051D1">
        <w:t>а</w:t>
      </w:r>
      <w:r>
        <w:t>)</w:t>
      </w:r>
      <w:r w:rsidR="00D051D1">
        <w:t xml:space="preserve"> Комитета</w:t>
      </w:r>
      <w:r>
        <w:t xml:space="preserve"> о принудительных </w:t>
      </w:r>
      <w:r w:rsidR="00D051D1">
        <w:t>вы</w:t>
      </w:r>
      <w:r>
        <w:t xml:space="preserve">селениях, а также о мерах, принимаемых государством-участником с целью обеспечения эффективного осуществления Закона 1992 года о городском и жилищном строительстве (E/C.12/PHL/4, пункты 608-614).  </w:t>
      </w:r>
    </w:p>
    <w:p w:rsidR="00A92E96" w:rsidRDefault="00A92E96" w:rsidP="00A92E96"/>
    <w:p w:rsidR="00A92E96" w:rsidRDefault="00A92E96" w:rsidP="00A92E96">
      <w:pPr>
        <w:jc w:val="center"/>
        <w:rPr>
          <w:b/>
        </w:rPr>
      </w:pPr>
      <w:r>
        <w:rPr>
          <w:b/>
        </w:rPr>
        <w:t>Статья 12:  Право на физическое и психическое здоровье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r>
        <w:t>38.</w:t>
      </w:r>
      <w:r>
        <w:tab/>
        <w:t>Просьба представить информацию о действующих программах и стратегиях</w:t>
      </w:r>
      <w:r w:rsidR="00D051D1">
        <w:t xml:space="preserve"> охраны здоровья</w:t>
      </w:r>
      <w:r>
        <w:t xml:space="preserve">, призванных обеспечить доступ к надлежащим медицинским </w:t>
      </w:r>
      <w:r w:rsidR="00D051D1">
        <w:t>услугам, средствам</w:t>
      </w:r>
      <w:r>
        <w:t xml:space="preserve"> и учреждениям, </w:t>
      </w:r>
      <w:r w:rsidR="00242B90">
        <w:t xml:space="preserve">в частности </w:t>
      </w:r>
      <w:r>
        <w:t>в сельских районах беднейших провинций государства-участника, и представить статистические данные о квалифицированных медицинских работниках, дезагрегированные по сельским районам и городам, а также по неблагополучным или маргинализированным лицам и группам.</w:t>
      </w:r>
    </w:p>
    <w:p w:rsidR="00A92E96" w:rsidRDefault="00A92E96" w:rsidP="00A92E96"/>
    <w:p w:rsidR="00A92E96" w:rsidRDefault="00A92E96" w:rsidP="00A92E96">
      <w:r>
        <w:t>39.</w:t>
      </w:r>
      <w:r>
        <w:tab/>
        <w:t>В дополнение к информации, изложенной в докладе государства-участника, просьба представить подробную информацию, в том числе последние статистические данные, дезагрегированные по провинциям, об основных причинах высокой материнской смертности</w:t>
      </w:r>
      <w:r w:rsidR="00242B90" w:rsidRPr="00242B90">
        <w:t xml:space="preserve"> </w:t>
      </w:r>
      <w:r w:rsidR="00242B90">
        <w:t>в государстве-участнике</w:t>
      </w:r>
      <w:r>
        <w:t>, а также о мерах, принимаемых с целью улучшения доступа к службам сексуального и репродуктивного здоровья, включая доступ к услугам по плани</w:t>
      </w:r>
      <w:r w:rsidR="00242B90">
        <w:t>рованию семьи, дородового и после</w:t>
      </w:r>
      <w:r>
        <w:t xml:space="preserve">родового ухода, </w:t>
      </w:r>
      <w:r w:rsidR="00242B90">
        <w:t>скорой акушерской помощи</w:t>
      </w:r>
      <w:r>
        <w:t xml:space="preserve"> и доступ к точной и объективной информации о методах контрацепции и планирования семьи (E/C.12/PHL/4, пункты 705-708 и 772-776). </w:t>
      </w:r>
    </w:p>
    <w:p w:rsidR="00A92E96" w:rsidRDefault="00A92E96" w:rsidP="00A92E96"/>
    <w:p w:rsidR="00A92E96" w:rsidRDefault="00A92E96" w:rsidP="00A92E96">
      <w:r>
        <w:t>40.</w:t>
      </w:r>
      <w:r>
        <w:tab/>
        <w:t xml:space="preserve">Просьба представить подробную информацию о существующих в настоящее время в государстве-участнике юридических ограничениях на проведение абортов.  Какие </w:t>
      </w:r>
      <w:r w:rsidR="00242B90">
        <w:t xml:space="preserve">меры </w:t>
      </w:r>
      <w:r>
        <w:t>пр</w:t>
      </w:r>
      <w:r w:rsidR="00242B90">
        <w:t>и</w:t>
      </w:r>
      <w:r>
        <w:t>нимаются государством-участником для защиты женщин от смерт</w:t>
      </w:r>
      <w:r w:rsidR="00994517">
        <w:t>и</w:t>
      </w:r>
      <w:r>
        <w:t xml:space="preserve">, </w:t>
      </w:r>
      <w:r w:rsidR="00994517">
        <w:t xml:space="preserve">связанной с </w:t>
      </w:r>
      <w:r>
        <w:t xml:space="preserve">беременностью, и заболеваний, вызываемых неправильно проведенными абортами, </w:t>
      </w:r>
      <w:r w:rsidR="00994517">
        <w:t>а также для недопущения</w:t>
      </w:r>
      <w:r>
        <w:t xml:space="preserve"> дискриминации и надругательств в </w:t>
      </w:r>
      <w:r w:rsidR="00994517">
        <w:t>учреждениях</w:t>
      </w:r>
      <w:r>
        <w:t>, обеспечивающих уход</w:t>
      </w:r>
      <w:r w:rsidR="00994517">
        <w:t xml:space="preserve"> после абортов</w:t>
      </w:r>
      <w:r>
        <w:t>?</w:t>
      </w:r>
    </w:p>
    <w:p w:rsidR="00A92E96" w:rsidRDefault="00A92E96" w:rsidP="00A92E96"/>
    <w:p w:rsidR="00A92E96" w:rsidRDefault="00A92E96" w:rsidP="00A92E96">
      <w:r>
        <w:t>41.</w:t>
      </w:r>
      <w:r>
        <w:tab/>
        <w:t xml:space="preserve">Просьба представить подробную информацию о принятых и осуществляемых государством-участником мерах по борьбе с основными экологическими угрозами, </w:t>
      </w:r>
      <w:r w:rsidR="00994517">
        <w:t>такими, как загрязнение воздуха и</w:t>
      </w:r>
      <w:r>
        <w:t xml:space="preserve"> источников водоснабжения и производство твердых отходов, особенно в </w:t>
      </w:r>
      <w:r w:rsidR="00994517">
        <w:t>Маниле</w:t>
      </w:r>
      <w:r>
        <w:t xml:space="preserve"> и других крупных городах (E/C.12/PHL/4, пункты 705</w:t>
      </w:r>
      <w:r>
        <w:noBreakHyphen/>
        <w:t>708 и 848-851).</w:t>
      </w:r>
    </w:p>
    <w:p w:rsidR="00A92E96" w:rsidRDefault="00A92E96" w:rsidP="00A92E96"/>
    <w:p w:rsidR="00A92E96" w:rsidRDefault="00A92E96" w:rsidP="00724927">
      <w:pPr>
        <w:keepNext/>
        <w:jc w:val="center"/>
        <w:rPr>
          <w:b/>
        </w:rPr>
      </w:pPr>
      <w:r>
        <w:rPr>
          <w:b/>
        </w:rPr>
        <w:t>Статьи 13 и 14:  Право на образование</w:t>
      </w:r>
    </w:p>
    <w:p w:rsidR="00A92E96" w:rsidRDefault="00A92E96" w:rsidP="00724927">
      <w:pPr>
        <w:keepNext/>
        <w:jc w:val="center"/>
        <w:rPr>
          <w:b/>
        </w:rPr>
      </w:pPr>
    </w:p>
    <w:p w:rsidR="00A92E96" w:rsidRDefault="00A92E96" w:rsidP="00724927">
      <w:pPr>
        <w:keepNext/>
      </w:pPr>
      <w:r>
        <w:t>42.</w:t>
      </w:r>
      <w:r>
        <w:tab/>
        <w:t>Просьба представить информацию о принятых и осуществляемых государством-участником мерах по обеспечению начальн</w:t>
      </w:r>
      <w:r w:rsidR="00994517">
        <w:t>ого и среднего образования для</w:t>
      </w:r>
      <w:r>
        <w:t xml:space="preserve"> наиболее уязвимых и неблагополучных групп населения, включая городскую и сельскую бедноту и представителей коренных общин, а также</w:t>
      </w:r>
      <w:r w:rsidR="00994517">
        <w:t xml:space="preserve"> по снижению высокого уровня</w:t>
      </w:r>
      <w:r>
        <w:t xml:space="preserve"> отсева в беднейших, особенно </w:t>
      </w:r>
      <w:r w:rsidR="004E62DF">
        <w:t xml:space="preserve">в </w:t>
      </w:r>
      <w:r>
        <w:t>сельских</w:t>
      </w:r>
      <w:r w:rsidR="00F6342F">
        <w:t>,</w:t>
      </w:r>
      <w:r>
        <w:t xml:space="preserve"> районах страны (E/C</w:t>
      </w:r>
      <w:r w:rsidR="004E62DF">
        <w:t>.12/PHL/4, пункты 705-708 и 864</w:t>
      </w:r>
      <w:r w:rsidR="004E62DF">
        <w:noBreakHyphen/>
      </w:r>
      <w:r>
        <w:t>877).</w:t>
      </w:r>
    </w:p>
    <w:p w:rsidR="00A92E96" w:rsidRDefault="00A92E96" w:rsidP="00A92E96"/>
    <w:p w:rsidR="00A92E96" w:rsidRDefault="00A92E96" w:rsidP="00A92E96">
      <w:r>
        <w:t>43.</w:t>
      </w:r>
      <w:r>
        <w:tab/>
        <w:t xml:space="preserve">Просьба представить подробную информацию о том, содержат ли школьные программы и учебники для начальных и средних школ достаточно информации об истории </w:t>
      </w:r>
      <w:r w:rsidR="004E62DF">
        <w:t xml:space="preserve">и </w:t>
      </w:r>
      <w:r>
        <w:t>культур</w:t>
      </w:r>
      <w:r w:rsidR="004E62DF">
        <w:t>е</w:t>
      </w:r>
      <w:r>
        <w:t xml:space="preserve"> различных этнических и религиозных групп, проживающих на территории государства-участника.  Просьба представить подробную информацию о принимаемых мерах в сфере образования с целью борьбы с расовыми предрассудками и поощрения терпимости и дружбы между этническими и религиозными группами.</w:t>
      </w:r>
    </w:p>
    <w:p w:rsidR="00A92E96" w:rsidRDefault="00A92E96" w:rsidP="00A92E96"/>
    <w:p w:rsidR="00A92E96" w:rsidRDefault="00A92E96" w:rsidP="00A92E96">
      <w:pPr>
        <w:jc w:val="center"/>
        <w:rPr>
          <w:b/>
        </w:rPr>
      </w:pPr>
      <w:r>
        <w:rPr>
          <w:b/>
        </w:rPr>
        <w:t>Статья 15:  Право на участие в культурной жизни</w:t>
      </w:r>
    </w:p>
    <w:p w:rsidR="00A92E96" w:rsidRDefault="00A92E96" w:rsidP="00A92E96">
      <w:pPr>
        <w:jc w:val="center"/>
        <w:rPr>
          <w:b/>
        </w:rPr>
      </w:pPr>
    </w:p>
    <w:p w:rsidR="00A92E96" w:rsidRDefault="00A92E96" w:rsidP="00A92E96">
      <w:r>
        <w:t>44.</w:t>
      </w:r>
      <w:r>
        <w:tab/>
        <w:t>Просьба представить подробную информацию о конкретных мерах, принимаемых государством-участником с целью поощрения и защиты права коренных народов на обеспечение их культурных прав</w:t>
      </w:r>
      <w:r w:rsidR="004E62DF">
        <w:t>, предусмотренных в пункте</w:t>
      </w:r>
      <w:r>
        <w:t> 1 а) статьи 15 Пакта.</w:t>
      </w:r>
    </w:p>
    <w:p w:rsidR="00A92E96" w:rsidRDefault="00A92E96" w:rsidP="00A92E96"/>
    <w:p w:rsidR="00A92E96" w:rsidRDefault="00A92E96" w:rsidP="00A92E96">
      <w:r>
        <w:t>45.</w:t>
      </w:r>
      <w:r>
        <w:tab/>
        <w:t xml:space="preserve">Просьба представить подробную информацию о мерах, принимаемых государством-участником с целью обеспечения того, чтобы мусульмане, проживающие в Автономном районе мусульманского Минданао, имели право </w:t>
      </w:r>
      <w:r w:rsidR="004E62DF">
        <w:t>пользоваться своей</w:t>
      </w:r>
      <w:r>
        <w:t xml:space="preserve"> культурой и проповедовать и </w:t>
      </w:r>
      <w:r w:rsidR="00A27094">
        <w:t xml:space="preserve">исповедовать </w:t>
      </w:r>
      <w:r>
        <w:t>свою религию (E/C.12/PHL/4, пункты 984</w:t>
      </w:r>
      <w:r>
        <w:noBreakHyphen/>
        <w:t xml:space="preserve">985).  </w:t>
      </w:r>
    </w:p>
    <w:p w:rsidR="00A92E96" w:rsidRDefault="00A92E96" w:rsidP="00A92E96">
      <w:pPr>
        <w:rPr>
          <w:lang w:val="en-US"/>
        </w:rPr>
      </w:pPr>
    </w:p>
    <w:p w:rsidR="00724927" w:rsidRPr="00724927" w:rsidRDefault="00724927" w:rsidP="00A92E96">
      <w:pPr>
        <w:rPr>
          <w:lang w:val="en-US"/>
        </w:rPr>
      </w:pPr>
    </w:p>
    <w:p w:rsidR="00A92E96" w:rsidRDefault="00A92E96" w:rsidP="00A92E96">
      <w:pPr>
        <w:jc w:val="center"/>
      </w:pPr>
      <w:r>
        <w:t>-----</w:t>
      </w:r>
    </w:p>
    <w:p w:rsidR="004C5929" w:rsidRDefault="004C5929" w:rsidP="00A92E96">
      <w:pPr>
        <w:rPr>
          <w:b/>
          <w:bCs/>
        </w:rPr>
      </w:pPr>
    </w:p>
    <w:sectPr w:rsidR="004C5929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8C9" w:rsidRDefault="005A58C9">
      <w:r>
        <w:separator/>
      </w:r>
    </w:p>
  </w:endnote>
  <w:endnote w:type="continuationSeparator" w:id="0">
    <w:p w:rsidR="005A58C9" w:rsidRDefault="005A5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F94" w:rsidRDefault="00870F94">
    <w:pPr>
      <w:pStyle w:val="Footer"/>
      <w:rPr>
        <w:lang w:val="en-US"/>
      </w:rPr>
    </w:pPr>
    <w:r>
      <w:rPr>
        <w:lang w:val="en-US"/>
      </w:rPr>
      <w:t>GE.08-44077   (R)     211008     211008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8C9" w:rsidRDefault="005A58C9">
      <w:r>
        <w:separator/>
      </w:r>
    </w:p>
  </w:footnote>
  <w:footnote w:type="continuationSeparator" w:id="0">
    <w:p w:rsidR="005A58C9" w:rsidRDefault="005A58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F94" w:rsidRDefault="00870F94">
    <w:pPr>
      <w:pStyle w:val="Header"/>
      <w:rPr>
        <w:lang w:val="en-US"/>
      </w:rPr>
    </w:pPr>
    <w:r>
      <w:rPr>
        <w:lang w:val="en-US"/>
      </w:rPr>
      <w:t>E/C.12/PHL/Q/4</w:t>
    </w:r>
  </w:p>
  <w:p w:rsidR="00870F94" w:rsidRDefault="00870F94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701BB">
      <w:rPr>
        <w:rStyle w:val="PageNumber"/>
        <w:noProof/>
      </w:rPr>
      <w:t>10</w:t>
    </w:r>
    <w:r>
      <w:rPr>
        <w:rStyle w:val="PageNumber"/>
      </w:rPr>
      <w:fldChar w:fldCharType="end"/>
    </w:r>
  </w:p>
  <w:p w:rsidR="00870F94" w:rsidRDefault="00870F94">
    <w:pPr>
      <w:pStyle w:val="Header"/>
      <w:rPr>
        <w:rStyle w:val="PageNumber"/>
        <w:lang w:val="en-US"/>
      </w:rPr>
    </w:pPr>
  </w:p>
  <w:p w:rsidR="00870F94" w:rsidRDefault="00870F94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F94" w:rsidRPr="00451B7D" w:rsidRDefault="00870F94" w:rsidP="00451B7D">
    <w:pPr>
      <w:pStyle w:val="Header"/>
      <w:tabs>
        <w:tab w:val="left" w:pos="6237"/>
      </w:tabs>
      <w:ind w:left="7088"/>
      <w:rPr>
        <w:lang w:val="fr-FR"/>
      </w:rPr>
    </w:pPr>
    <w:r w:rsidRPr="00451B7D">
      <w:rPr>
        <w:lang w:val="fr-FR"/>
      </w:rPr>
      <w:t>E/C.12/PHL/Q/4</w:t>
    </w:r>
  </w:p>
  <w:p w:rsidR="00870F94" w:rsidRPr="00451B7D" w:rsidRDefault="00870F94" w:rsidP="00451B7D">
    <w:pPr>
      <w:pStyle w:val="Header"/>
      <w:tabs>
        <w:tab w:val="left" w:pos="6237"/>
      </w:tabs>
      <w:ind w:left="7088"/>
      <w:rPr>
        <w:rStyle w:val="PageNumber"/>
        <w:lang w:val="fr-FR"/>
      </w:rPr>
    </w:pPr>
    <w:r w:rsidRPr="00451B7D">
      <w:rPr>
        <w:lang w:val="fr-FR"/>
      </w:rPr>
      <w:t xml:space="preserve">page </w:t>
    </w:r>
    <w:r>
      <w:rPr>
        <w:rStyle w:val="PageNumber"/>
      </w:rPr>
      <w:fldChar w:fldCharType="begin"/>
    </w:r>
    <w:r w:rsidRPr="00451B7D"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6701BB">
      <w:rPr>
        <w:rStyle w:val="PageNumber"/>
        <w:noProof/>
        <w:lang w:val="fr-FR"/>
      </w:rPr>
      <w:t>9</w:t>
    </w:r>
    <w:r>
      <w:rPr>
        <w:rStyle w:val="PageNumber"/>
      </w:rPr>
      <w:fldChar w:fldCharType="end"/>
    </w:r>
  </w:p>
  <w:p w:rsidR="00870F94" w:rsidRPr="00451B7D" w:rsidRDefault="00870F94">
    <w:pPr>
      <w:pStyle w:val="Header"/>
      <w:tabs>
        <w:tab w:val="left" w:pos="6237"/>
      </w:tabs>
      <w:rPr>
        <w:rStyle w:val="PageNumber"/>
        <w:lang w:val="fr-FR"/>
      </w:rPr>
    </w:pPr>
  </w:p>
  <w:p w:rsidR="00870F94" w:rsidRPr="00451B7D" w:rsidRDefault="00870F94">
    <w:pPr>
      <w:pStyle w:val="Header"/>
      <w:tabs>
        <w:tab w:val="left" w:pos="6237"/>
      </w:tabs>
      <w:rPr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05E6"/>
    <w:rsid w:val="00026204"/>
    <w:rsid w:val="000264C8"/>
    <w:rsid w:val="000431EC"/>
    <w:rsid w:val="00134A74"/>
    <w:rsid w:val="00242B90"/>
    <w:rsid w:val="002D5422"/>
    <w:rsid w:val="003338E4"/>
    <w:rsid w:val="003B5239"/>
    <w:rsid w:val="00451B7D"/>
    <w:rsid w:val="0049114A"/>
    <w:rsid w:val="004C5929"/>
    <w:rsid w:val="004E62DF"/>
    <w:rsid w:val="005A58C9"/>
    <w:rsid w:val="005D3011"/>
    <w:rsid w:val="005E2D76"/>
    <w:rsid w:val="00661160"/>
    <w:rsid w:val="00661AAE"/>
    <w:rsid w:val="006701BB"/>
    <w:rsid w:val="006D3B27"/>
    <w:rsid w:val="00724927"/>
    <w:rsid w:val="00742B91"/>
    <w:rsid w:val="0075379E"/>
    <w:rsid w:val="00811FB6"/>
    <w:rsid w:val="00815765"/>
    <w:rsid w:val="00815A16"/>
    <w:rsid w:val="00827FAF"/>
    <w:rsid w:val="00870F94"/>
    <w:rsid w:val="008B0250"/>
    <w:rsid w:val="008F7632"/>
    <w:rsid w:val="009168EB"/>
    <w:rsid w:val="00930C92"/>
    <w:rsid w:val="009761FA"/>
    <w:rsid w:val="00994517"/>
    <w:rsid w:val="009F20C9"/>
    <w:rsid w:val="00A27094"/>
    <w:rsid w:val="00A92E96"/>
    <w:rsid w:val="00A96291"/>
    <w:rsid w:val="00B85A7F"/>
    <w:rsid w:val="00BD674F"/>
    <w:rsid w:val="00BE75D7"/>
    <w:rsid w:val="00C20825"/>
    <w:rsid w:val="00C5374A"/>
    <w:rsid w:val="00C805E6"/>
    <w:rsid w:val="00D051D1"/>
    <w:rsid w:val="00D139B5"/>
    <w:rsid w:val="00DB4CAE"/>
    <w:rsid w:val="00E02901"/>
    <w:rsid w:val="00E60BDB"/>
    <w:rsid w:val="00E77031"/>
    <w:rsid w:val="00EE30BB"/>
    <w:rsid w:val="00EE6994"/>
    <w:rsid w:val="00F00EBA"/>
    <w:rsid w:val="00F44AA7"/>
    <w:rsid w:val="00F6342F"/>
    <w:rsid w:val="00F80CF3"/>
    <w:rsid w:val="00FC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2975</Words>
  <Characters>16961</Characters>
  <Application>Microsoft Office Word</Application>
  <DocSecurity>4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19897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Любовь Катаева</dc:creator>
  <cp:keywords/>
  <dc:description/>
  <cp:lastModifiedBy>Любовь Катаева</cp:lastModifiedBy>
  <cp:revision>3</cp:revision>
  <cp:lastPrinted>2008-10-21T12:55:00Z</cp:lastPrinted>
  <dcterms:created xsi:type="dcterms:W3CDTF">2008-10-21T12:55:00Z</dcterms:created>
  <dcterms:modified xsi:type="dcterms:W3CDTF">2008-10-21T12:56:00Z</dcterms:modified>
</cp:coreProperties>
</file>