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628"/>
        <w:gridCol w:w="4465"/>
        <w:gridCol w:w="3402"/>
      </w:tblGrid>
      <w:tr w:rsidR="00CC7533" w:rsidRPr="0064602F" w:rsidTr="007700A5">
        <w:tblPrEx>
          <w:tblCellMar>
            <w:top w:w="0" w:type="dxa"/>
            <w:bottom w:w="0" w:type="dxa"/>
          </w:tblCellMar>
        </w:tblPrEx>
        <w:tc>
          <w:tcPr>
            <w:tcW w:w="1628" w:type="dxa"/>
            <w:tcBorders>
              <w:bottom w:val="single" w:sz="8" w:space="0" w:color="auto"/>
            </w:tcBorders>
          </w:tcPr>
          <w:p w:rsidR="00CC7533" w:rsidRPr="0064602F" w:rsidRDefault="007700A5">
            <w:pPr>
              <w:spacing w:before="60"/>
              <w:rPr>
                <w:lang w:val="es-ES_tradnl"/>
              </w:rPr>
            </w:pPr>
            <w:r w:rsidRPr="0064602F">
              <w:rPr>
                <w:rFonts w:ascii="Arial" w:hAnsi="Arial" w:cs="Arial"/>
                <w:b/>
                <w:bCs/>
                <w:sz w:val="28"/>
                <w:lang w:val="es-ES_tradnl"/>
              </w:rPr>
              <w:t>NACIONES</w:t>
            </w:r>
            <w:r w:rsidRPr="0064602F">
              <w:rPr>
                <w:rFonts w:ascii="Arial" w:hAnsi="Arial" w:cs="Arial"/>
                <w:b/>
                <w:bCs/>
                <w:sz w:val="28"/>
                <w:lang w:val="es-ES_tradnl"/>
              </w:rPr>
              <w:br/>
              <w:t>UNIDAS</w:t>
            </w:r>
          </w:p>
        </w:tc>
        <w:tc>
          <w:tcPr>
            <w:tcW w:w="4465" w:type="dxa"/>
            <w:tcBorders>
              <w:bottom w:val="single" w:sz="8" w:space="0" w:color="auto"/>
            </w:tcBorders>
          </w:tcPr>
          <w:p w:rsidR="00CC7533" w:rsidRPr="0064602F" w:rsidRDefault="00CC7533">
            <w:pPr>
              <w:ind w:hanging="1"/>
              <w:rPr>
                <w:lang w:val="es-ES_tradnl"/>
              </w:rPr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CC7533" w:rsidRPr="0064602F" w:rsidRDefault="00CC7533">
            <w:pPr>
              <w:spacing w:after="120"/>
              <w:ind w:left="1134"/>
              <w:rPr>
                <w:b/>
                <w:bCs/>
                <w:sz w:val="72"/>
                <w:lang w:val="es-ES_tradnl"/>
              </w:rPr>
            </w:pPr>
            <w:r w:rsidRPr="0064602F">
              <w:rPr>
                <w:rFonts w:ascii="Arial" w:hAnsi="Arial"/>
                <w:b/>
                <w:bCs/>
                <w:sz w:val="72"/>
                <w:lang w:val="es-ES_tradnl"/>
              </w:rPr>
              <w:t>CRC</w:t>
            </w:r>
          </w:p>
        </w:tc>
      </w:tr>
      <w:tr w:rsidR="00CC7533" w:rsidRPr="0064602F" w:rsidTr="007700A5">
        <w:tblPrEx>
          <w:tblCellMar>
            <w:top w:w="0" w:type="dxa"/>
            <w:bottom w:w="0" w:type="dxa"/>
          </w:tblCellMar>
        </w:tblPrEx>
        <w:trPr>
          <w:trHeight w:hRule="exact" w:val="2438"/>
        </w:trPr>
        <w:tc>
          <w:tcPr>
            <w:tcW w:w="1628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CC7533" w:rsidRPr="0064602F" w:rsidRDefault="00CC7533">
            <w:pPr>
              <w:rPr>
                <w:rFonts w:ascii="Courier New" w:hAnsi="Courier New"/>
                <w:sz w:val="20"/>
                <w:lang w:val="es-ES_tradnl"/>
              </w:rPr>
            </w:pPr>
            <w:r w:rsidRPr="0064602F">
              <w:rPr>
                <w:lang w:val="es-ES_tradnl"/>
              </w:rP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860523" r:id="rId8"/>
              </w:object>
            </w:r>
          </w:p>
        </w:tc>
        <w:tc>
          <w:tcPr>
            <w:tcW w:w="4465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CC7533" w:rsidRPr="0064602F" w:rsidRDefault="009D5903">
            <w:pPr>
              <w:spacing w:before="120"/>
              <w:rPr>
                <w:rFonts w:ascii="Arial" w:hAnsi="Arial"/>
                <w:b/>
                <w:sz w:val="34"/>
                <w:lang w:val="es-ES_tradnl"/>
              </w:rPr>
            </w:pPr>
            <w:r w:rsidRPr="0064602F">
              <w:rPr>
                <w:rFonts w:ascii="Arial" w:hAnsi="Arial" w:cs="Arial"/>
                <w:b/>
                <w:bCs/>
                <w:sz w:val="32"/>
                <w:lang w:val="es-ES_tradnl"/>
              </w:rPr>
              <w:t>Convención sobre los</w:t>
            </w:r>
            <w:r w:rsidRPr="0064602F">
              <w:rPr>
                <w:rFonts w:ascii="Arial" w:hAnsi="Arial" w:cs="Arial"/>
                <w:b/>
                <w:bCs/>
                <w:sz w:val="32"/>
                <w:lang w:val="es-ES_tradnl"/>
              </w:rPr>
              <w:br/>
              <w:t>Derechos del Niño</w:t>
            </w:r>
          </w:p>
          <w:p w:rsidR="00CC7533" w:rsidRPr="0064602F" w:rsidRDefault="00CC7533">
            <w:pPr>
              <w:spacing w:after="58"/>
              <w:ind w:hanging="1"/>
              <w:rPr>
                <w:rFonts w:ascii="Courier New" w:hAnsi="Courier New"/>
                <w:sz w:val="20"/>
                <w:lang w:val="es-ES_tradnl"/>
              </w:rPr>
            </w:pP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CC7533" w:rsidRPr="0064602F" w:rsidRDefault="00CC7533">
            <w:pPr>
              <w:spacing w:after="240"/>
              <w:ind w:left="227"/>
              <w:rPr>
                <w:lang w:val="es-ES_tradnl"/>
              </w:rPr>
            </w:pPr>
            <w:r w:rsidRPr="0064602F">
              <w:rPr>
                <w:lang w:val="es-ES_tradnl"/>
              </w:rPr>
              <w:t>Distr.</w:t>
            </w:r>
            <w:r w:rsidRPr="0064602F">
              <w:rPr>
                <w:lang w:val="es-ES_tradnl"/>
              </w:rPr>
              <w:br/>
            </w:r>
            <w:r w:rsidR="009D5903" w:rsidRPr="0064602F">
              <w:rPr>
                <w:lang w:val="es-ES_tradnl"/>
              </w:rPr>
              <w:t>GENERAL</w:t>
            </w:r>
          </w:p>
          <w:p w:rsidR="00CC7533" w:rsidRPr="0064602F" w:rsidRDefault="00CC7533">
            <w:pPr>
              <w:spacing w:after="240"/>
              <w:ind w:left="227"/>
              <w:rPr>
                <w:lang w:val="es-ES_tradnl"/>
              </w:rPr>
            </w:pPr>
            <w:r w:rsidRPr="0064602F">
              <w:rPr>
                <w:lang w:val="es-ES_tradnl"/>
              </w:rPr>
              <w:t>CRC/C/SR.1270</w:t>
            </w:r>
            <w:r w:rsidRPr="0064602F">
              <w:rPr>
                <w:lang w:val="es-ES_tradnl"/>
              </w:rPr>
              <w:br/>
            </w:r>
            <w:r w:rsidR="00A52016">
              <w:rPr>
                <w:lang w:val="es-ES"/>
              </w:rPr>
              <w:t>11 de agosto de 2009</w:t>
            </w:r>
          </w:p>
          <w:p w:rsidR="00CC7533" w:rsidRPr="0064602F" w:rsidRDefault="009D5903">
            <w:pPr>
              <w:ind w:left="227"/>
              <w:rPr>
                <w:lang w:val="es-ES_tradnl"/>
              </w:rPr>
            </w:pPr>
            <w:r w:rsidRPr="0064602F">
              <w:rPr>
                <w:lang w:val="es-ES_tradnl"/>
              </w:rPr>
              <w:t>ESPAÑOL</w:t>
            </w:r>
            <w:r w:rsidRPr="0064602F">
              <w:rPr>
                <w:szCs w:val="28"/>
                <w:lang w:val="es-ES_tradnl"/>
              </w:rPr>
              <w:br/>
            </w:r>
            <w:r w:rsidRPr="0064602F">
              <w:rPr>
                <w:lang w:val="es-ES_tradnl"/>
              </w:rPr>
              <w:t>Original: FRANCÉS</w:t>
            </w:r>
          </w:p>
        </w:tc>
      </w:tr>
    </w:tbl>
    <w:p w:rsidR="0056037C" w:rsidRPr="0064602F" w:rsidRDefault="0056037C" w:rsidP="0056037C">
      <w:pPr>
        <w:spacing w:before="240" w:after="240"/>
        <w:jc w:val="center"/>
        <w:rPr>
          <w:lang w:val="es-ES_tradnl"/>
        </w:rPr>
      </w:pPr>
      <w:r w:rsidRPr="0064602F">
        <w:rPr>
          <w:b/>
          <w:lang w:val="es-ES_tradnl"/>
        </w:rPr>
        <w:t>COMITÉ DE LOS DERECHOS DEL NIÑO</w:t>
      </w:r>
    </w:p>
    <w:p w:rsidR="0056037C" w:rsidRPr="0064602F" w:rsidRDefault="0056037C" w:rsidP="0056037C">
      <w:pPr>
        <w:spacing w:after="240"/>
        <w:jc w:val="center"/>
        <w:rPr>
          <w:lang w:val="es-ES_tradnl"/>
        </w:rPr>
      </w:pPr>
      <w:r w:rsidRPr="0064602F">
        <w:rPr>
          <w:b/>
          <w:lang w:val="es-ES_tradnl"/>
        </w:rPr>
        <w:t>46º período de sesiones</w:t>
      </w:r>
    </w:p>
    <w:p w:rsidR="0056037C" w:rsidRPr="0064602F" w:rsidRDefault="0056037C" w:rsidP="0056037C">
      <w:pPr>
        <w:spacing w:after="240"/>
        <w:jc w:val="center"/>
        <w:rPr>
          <w:lang w:val="es-ES_tradnl"/>
        </w:rPr>
      </w:pPr>
      <w:r w:rsidRPr="0064602F">
        <w:rPr>
          <w:b/>
          <w:bCs/>
          <w:lang w:val="es-ES_tradnl"/>
        </w:rPr>
        <w:t>ACTA RESUMIDA DE LA 12</w:t>
      </w:r>
      <w:r w:rsidR="00AA2EBD" w:rsidRPr="0064602F">
        <w:rPr>
          <w:b/>
          <w:bCs/>
          <w:lang w:val="es-ES_tradnl"/>
        </w:rPr>
        <w:t>70</w:t>
      </w:r>
      <w:r w:rsidRPr="0064602F">
        <w:rPr>
          <w:b/>
          <w:bCs/>
          <w:lang w:val="es-ES_tradnl"/>
        </w:rPr>
        <w:t>ª SESIÓN</w:t>
      </w:r>
    </w:p>
    <w:p w:rsidR="0056037C" w:rsidRPr="0064602F" w:rsidRDefault="0056037C" w:rsidP="0056037C">
      <w:pPr>
        <w:spacing w:after="240"/>
        <w:jc w:val="center"/>
        <w:rPr>
          <w:lang w:val="es-ES_tradnl"/>
        </w:rPr>
      </w:pPr>
      <w:r w:rsidRPr="0064602F">
        <w:rPr>
          <w:lang w:val="es-ES_tradnl"/>
        </w:rPr>
        <w:t xml:space="preserve">celebrada en el </w:t>
      </w:r>
      <w:r w:rsidRPr="0064602F">
        <w:rPr>
          <w:szCs w:val="28"/>
          <w:lang w:val="es-ES_tradnl"/>
        </w:rPr>
        <w:t>Palais Wilson</w:t>
      </w:r>
      <w:r w:rsidRPr="0064602F">
        <w:rPr>
          <w:lang w:val="es-ES_tradnl"/>
        </w:rPr>
        <w:t>, Ginebra,</w:t>
      </w:r>
      <w:r w:rsidRPr="0064602F">
        <w:rPr>
          <w:lang w:val="es-ES_tradnl"/>
        </w:rPr>
        <w:br/>
        <w:t>el miércoles 26 de septiembre de 2007, a las 10.00 horas</w:t>
      </w:r>
    </w:p>
    <w:p w:rsidR="0056037C" w:rsidRPr="0064602F" w:rsidRDefault="0056037C" w:rsidP="0056037C">
      <w:pPr>
        <w:spacing w:after="240"/>
        <w:jc w:val="center"/>
        <w:rPr>
          <w:lang w:val="es-ES_tradnl"/>
        </w:rPr>
      </w:pPr>
      <w:r w:rsidRPr="0064602F">
        <w:rPr>
          <w:b/>
          <w:lang w:val="es-ES_tradnl"/>
        </w:rPr>
        <w:t>Presidenta</w:t>
      </w:r>
      <w:r w:rsidRPr="0064602F">
        <w:rPr>
          <w:lang w:val="es-ES_tradnl"/>
        </w:rPr>
        <w:t xml:space="preserve">: </w:t>
      </w:r>
      <w:r w:rsidRPr="0064602F">
        <w:rPr>
          <w:b/>
          <w:lang w:val="es-ES_tradnl"/>
        </w:rPr>
        <w:t>Sra. LEE</w:t>
      </w:r>
    </w:p>
    <w:p w:rsidR="00CC7533" w:rsidRPr="0064602F" w:rsidRDefault="0056037C" w:rsidP="0056037C">
      <w:pPr>
        <w:spacing w:after="240"/>
        <w:jc w:val="center"/>
        <w:rPr>
          <w:lang w:val="es-ES_tradnl"/>
        </w:rPr>
      </w:pPr>
      <w:r w:rsidRPr="0064602F">
        <w:rPr>
          <w:b/>
          <w:lang w:val="es-ES_tradnl"/>
        </w:rPr>
        <w:t>SUMARIO</w:t>
      </w:r>
    </w:p>
    <w:p w:rsidR="0056037C" w:rsidRPr="0064602F" w:rsidRDefault="0056037C" w:rsidP="0056037C">
      <w:pPr>
        <w:spacing w:after="240"/>
        <w:rPr>
          <w:lang w:val="es-ES_tradnl"/>
        </w:rPr>
      </w:pPr>
      <w:r w:rsidRPr="0064602F">
        <w:rPr>
          <w:b/>
          <w:lang w:val="es-ES_tradnl"/>
        </w:rPr>
        <w:t>Examen de los informes presentados por los Estados partes</w:t>
      </w:r>
      <w:r w:rsidRPr="0064602F">
        <w:rPr>
          <w:lang w:val="es-ES_tradnl"/>
        </w:rPr>
        <w:t xml:space="preserve"> (</w:t>
      </w:r>
      <w:r w:rsidRPr="0064602F">
        <w:rPr>
          <w:i/>
          <w:iCs/>
          <w:lang w:val="es-ES_tradnl"/>
        </w:rPr>
        <w:t>continuación</w:t>
      </w:r>
      <w:r w:rsidRPr="0064602F">
        <w:rPr>
          <w:lang w:val="es-ES_tradnl"/>
        </w:rPr>
        <w:t>)</w:t>
      </w:r>
    </w:p>
    <w:p w:rsidR="0056037C" w:rsidRPr="0064602F" w:rsidRDefault="0056037C" w:rsidP="0056037C">
      <w:pPr>
        <w:spacing w:after="240"/>
        <w:ind w:left="567"/>
        <w:rPr>
          <w:u w:val="single"/>
          <w:lang w:val="es-ES_tradnl"/>
        </w:rPr>
      </w:pPr>
      <w:r w:rsidRPr="0064602F">
        <w:rPr>
          <w:b/>
          <w:lang w:val="es-ES_tradnl"/>
        </w:rPr>
        <w:t xml:space="preserve">Informe inicial de </w:t>
      </w:r>
      <w:r w:rsidR="00AD3257" w:rsidRPr="0064602F">
        <w:rPr>
          <w:b/>
          <w:lang w:val="es-ES_tradnl"/>
        </w:rPr>
        <w:t>Francia</w:t>
      </w:r>
      <w:r w:rsidRPr="0064602F">
        <w:rPr>
          <w:b/>
          <w:lang w:val="es-ES_tradnl"/>
        </w:rPr>
        <w:t xml:space="preserve"> sobre la aplicación del Protocolo Facultativo de la Convención sobre los Derechos del Niño relativo a la participación de niños en los conflictos armados</w:t>
      </w:r>
    </w:p>
    <w:p w:rsidR="00CC7533" w:rsidRPr="0064602F" w:rsidRDefault="0056037C" w:rsidP="0056037C">
      <w:pPr>
        <w:spacing w:after="240"/>
        <w:ind w:left="567"/>
        <w:rPr>
          <w:lang w:val="es-ES_tradnl"/>
        </w:rPr>
      </w:pPr>
      <w:r w:rsidRPr="0064602F">
        <w:rPr>
          <w:b/>
          <w:lang w:val="es-ES_tradnl"/>
        </w:rPr>
        <w:t xml:space="preserve">Informe inicial de </w:t>
      </w:r>
      <w:r w:rsidR="00AD3257" w:rsidRPr="0064602F">
        <w:rPr>
          <w:b/>
          <w:lang w:val="es-ES_tradnl"/>
        </w:rPr>
        <w:t>Francia</w:t>
      </w:r>
      <w:r w:rsidRPr="0064602F">
        <w:rPr>
          <w:b/>
          <w:lang w:val="es-ES_tradnl"/>
        </w:rPr>
        <w:t xml:space="preserve"> sobre la aplicación del Protocolo Facultativo de la Convención sobre los Derechos del Niño relativo a la venta de niños, la prostitución infantil y la utilización de niños en la pornografía</w:t>
      </w:r>
    </w:p>
    <w:p w:rsidR="00CC7533" w:rsidRPr="0064602F" w:rsidRDefault="00CC7533">
      <w:pPr>
        <w:keepNext/>
        <w:spacing w:after="220" w:line="270" w:lineRule="exact"/>
        <w:jc w:val="center"/>
        <w:rPr>
          <w:i/>
          <w:iCs/>
          <w:lang w:val="es-ES_tradnl"/>
        </w:rPr>
      </w:pPr>
      <w:r w:rsidRPr="0064602F">
        <w:rPr>
          <w:lang w:val="es-ES_tradnl"/>
        </w:rPr>
        <w:br w:type="page"/>
      </w:r>
      <w:r w:rsidR="000A3AEF" w:rsidRPr="0064602F">
        <w:rPr>
          <w:b/>
          <w:i/>
          <w:lang w:val="es-ES_tradnl"/>
        </w:rPr>
        <w:t xml:space="preserve">Se declara abierta la sesión a las </w:t>
      </w:r>
      <w:r w:rsidR="000A3AEF" w:rsidRPr="0064602F">
        <w:rPr>
          <w:b/>
          <w:i/>
          <w:iCs/>
          <w:lang w:val="es-ES_tradnl"/>
        </w:rPr>
        <w:t>10.00 horas</w:t>
      </w:r>
      <w:r w:rsidRPr="0064602F">
        <w:rPr>
          <w:i/>
          <w:iCs/>
          <w:lang w:val="es-ES_tradnl"/>
        </w:rPr>
        <w:t>.</w:t>
      </w:r>
    </w:p>
    <w:p w:rsidR="00CC7533" w:rsidRPr="0064602F" w:rsidRDefault="00F777DF">
      <w:pPr>
        <w:spacing w:after="220" w:line="270" w:lineRule="exact"/>
        <w:rPr>
          <w:lang w:val="es-ES_tradnl"/>
        </w:rPr>
      </w:pPr>
      <w:r w:rsidRPr="0064602F">
        <w:rPr>
          <w:b/>
          <w:lang w:val="es-ES_tradnl"/>
        </w:rPr>
        <w:t>EXAMEN DE LOS INFORMES PRESENTADOS POR LOS ESTADOS PARTES</w:t>
      </w:r>
      <w:r w:rsidRPr="0064602F">
        <w:rPr>
          <w:lang w:val="es-ES_tradnl"/>
        </w:rPr>
        <w:t xml:space="preserve"> (</w:t>
      </w:r>
      <w:r w:rsidR="00AA2EBD" w:rsidRPr="0064602F">
        <w:rPr>
          <w:lang w:val="es-ES_tradnl"/>
        </w:rPr>
        <w:t>tema</w:t>
      </w:r>
      <w:r w:rsidRPr="0064602F">
        <w:rPr>
          <w:lang w:val="es-ES_tradnl"/>
        </w:rPr>
        <w:t xml:space="preserve"> 4 del programa) (</w:t>
      </w:r>
      <w:r w:rsidRPr="0064602F">
        <w:rPr>
          <w:i/>
          <w:iCs/>
          <w:lang w:val="es-ES_tradnl"/>
        </w:rPr>
        <w:t>continuación</w:t>
      </w:r>
      <w:r w:rsidR="00CC7533" w:rsidRPr="0064602F">
        <w:rPr>
          <w:lang w:val="es-ES_tradnl"/>
        </w:rPr>
        <w:t>)</w:t>
      </w:r>
    </w:p>
    <w:p w:rsidR="00CC7533" w:rsidRPr="0064602F" w:rsidRDefault="00834A6E">
      <w:pPr>
        <w:spacing w:after="220" w:line="270" w:lineRule="exact"/>
        <w:rPr>
          <w:lang w:val="es-ES_tradnl"/>
        </w:rPr>
      </w:pPr>
      <w:r w:rsidRPr="0064602F">
        <w:rPr>
          <w:b/>
          <w:lang w:val="es-ES_tradnl"/>
        </w:rPr>
        <w:t xml:space="preserve">INFORME INICIAL DE </w:t>
      </w:r>
      <w:r w:rsidR="00AD3257" w:rsidRPr="0064602F">
        <w:rPr>
          <w:b/>
          <w:lang w:val="es-ES_tradnl"/>
        </w:rPr>
        <w:t>FRANCIA</w:t>
      </w:r>
      <w:r w:rsidRPr="0064602F">
        <w:rPr>
          <w:b/>
          <w:lang w:val="es-ES_tradnl"/>
        </w:rPr>
        <w:t xml:space="preserve"> SOBRE LA APLICACIÓN DEL PROTOCOLO FACULTATIVO DE LA CONVENCIÓN SOBRE LOS DERECHOS DEL NIÑO RELATIVO A LA PARTICIPACIÓN DE NIÑOS EN LOS CONFLICTOS ARMADOS</w:t>
      </w:r>
      <w:r w:rsidRPr="0064602F">
        <w:rPr>
          <w:lang w:val="es-ES_tradnl"/>
        </w:rPr>
        <w:t xml:space="preserve"> </w:t>
      </w:r>
      <w:r w:rsidR="00B757E0" w:rsidRPr="0064602F">
        <w:rPr>
          <w:lang w:val="es-ES_tradnl"/>
        </w:rPr>
        <w:t>(CRC/C/OPAC/FRA/1</w:t>
      </w:r>
      <w:r w:rsidR="00CC7533" w:rsidRPr="0064602F">
        <w:rPr>
          <w:lang w:val="es-ES_tradnl"/>
        </w:rPr>
        <w:t xml:space="preserve">; </w:t>
      </w:r>
      <w:r w:rsidR="00B757E0" w:rsidRPr="0064602F">
        <w:rPr>
          <w:lang w:val="es-ES_tradnl"/>
        </w:rPr>
        <w:t>l</w:t>
      </w:r>
      <w:r w:rsidR="00B757E0" w:rsidRPr="0064602F">
        <w:rPr>
          <w:bCs/>
          <w:lang w:val="es-ES_tradnl"/>
        </w:rPr>
        <w:t>ista de cuestiones que se deben abordar</w:t>
      </w:r>
      <w:r w:rsidR="00B757E0" w:rsidRPr="0064602F">
        <w:rPr>
          <w:lang w:val="es-ES_tradnl"/>
        </w:rPr>
        <w:t xml:space="preserve"> </w:t>
      </w:r>
      <w:r w:rsidR="00CC7533" w:rsidRPr="0064602F">
        <w:rPr>
          <w:lang w:val="es-ES_tradnl"/>
        </w:rPr>
        <w:t xml:space="preserve">(CRC/C/OPAC/FRA/Q/1); </w:t>
      </w:r>
      <w:r w:rsidR="00B757E0" w:rsidRPr="0064602F">
        <w:rPr>
          <w:lang w:val="es-ES_tradnl"/>
        </w:rPr>
        <w:t xml:space="preserve">respuestas presentadas por escrito por el Estado parte a la lista de cuestiones </w:t>
      </w:r>
      <w:r w:rsidR="00CC7533" w:rsidRPr="0064602F">
        <w:rPr>
          <w:lang w:val="es-ES_tradnl"/>
        </w:rPr>
        <w:t>(CRC/C/OPAC/FRA/Q/Add.1)</w:t>
      </w:r>
      <w:r w:rsidR="0032119A" w:rsidRPr="0064602F">
        <w:rPr>
          <w:lang w:val="es-ES_tradnl"/>
        </w:rPr>
        <w:t>)</w:t>
      </w:r>
      <w:r w:rsidR="00016E79" w:rsidRPr="0064602F">
        <w:rPr>
          <w:lang w:val="es-ES_tradnl"/>
        </w:rPr>
        <w:t>.</w:t>
      </w:r>
    </w:p>
    <w:p w:rsidR="00CC7533" w:rsidRPr="0064602F" w:rsidRDefault="00AD3257">
      <w:pPr>
        <w:spacing w:after="220" w:line="270" w:lineRule="exact"/>
        <w:rPr>
          <w:lang w:val="es-ES_tradnl"/>
        </w:rPr>
      </w:pPr>
      <w:r w:rsidRPr="0064602F">
        <w:rPr>
          <w:b/>
          <w:lang w:val="es-ES_tradnl"/>
        </w:rPr>
        <w:t>INFORME INICIAL DE FRANCIA SOBRE LA APLICACIÓN DEL PROTOCOLO FACULTATIVO DE LA CONVENCIÓN SOBRE LOS DERECHOS DEL NIÑO RELATIVO A LA VENTA DE NIÑOS, LA PROSTITUCIÓN INFANTIL Y LA UTILIZACIÓN DE NIÑOS EN LA PORNOGRAFÍA</w:t>
      </w:r>
      <w:r w:rsidRPr="0064602F">
        <w:rPr>
          <w:lang w:val="es-ES_tradnl"/>
        </w:rPr>
        <w:t xml:space="preserve"> </w:t>
      </w:r>
      <w:r w:rsidR="00CC7533" w:rsidRPr="0064602F">
        <w:rPr>
          <w:lang w:val="es-ES_tradnl"/>
        </w:rPr>
        <w:t xml:space="preserve">(CRC/C/OPSC/FRA/1; </w:t>
      </w:r>
      <w:r w:rsidRPr="0064602F">
        <w:rPr>
          <w:lang w:val="es-ES_tradnl"/>
        </w:rPr>
        <w:t>l</w:t>
      </w:r>
      <w:r w:rsidRPr="0064602F">
        <w:rPr>
          <w:bCs/>
          <w:lang w:val="es-ES_tradnl"/>
        </w:rPr>
        <w:t>ista de cuestiones que se deben abordar</w:t>
      </w:r>
      <w:r w:rsidRPr="0064602F">
        <w:rPr>
          <w:lang w:val="es-ES_tradnl"/>
        </w:rPr>
        <w:t xml:space="preserve"> </w:t>
      </w:r>
      <w:r w:rsidR="00CC7533" w:rsidRPr="0064602F">
        <w:rPr>
          <w:lang w:val="es-ES_tradnl"/>
        </w:rPr>
        <w:t xml:space="preserve">(CRC/C/OPSC/FRA/Q/1); </w:t>
      </w:r>
      <w:r w:rsidRPr="0064602F">
        <w:rPr>
          <w:lang w:val="es-ES_tradnl"/>
        </w:rPr>
        <w:t>respuestas presentadas por escrito por el Estado parte a la lista de cuestiones</w:t>
      </w:r>
      <w:r w:rsidR="00CC7533" w:rsidRPr="0064602F">
        <w:rPr>
          <w:lang w:val="es-ES_tradnl"/>
        </w:rPr>
        <w:t xml:space="preserve"> (CRC/C/OPSC/FRA/Q/1/Add.1)</w:t>
      </w:r>
      <w:r w:rsidR="00016E79" w:rsidRPr="0064602F">
        <w:rPr>
          <w:lang w:val="es-ES_tradnl"/>
        </w:rPr>
        <w:t>)</w:t>
      </w:r>
      <w:r w:rsidR="00CC7533" w:rsidRPr="0064602F">
        <w:rPr>
          <w:lang w:val="es-ES_tradnl"/>
        </w:rPr>
        <w:t>.</w:t>
      </w:r>
    </w:p>
    <w:p w:rsidR="00CC7533" w:rsidRPr="0064602F" w:rsidRDefault="00CC7533">
      <w:pPr>
        <w:spacing w:after="220" w:line="270" w:lineRule="exact"/>
        <w:rPr>
          <w:lang w:val="es-ES_tradnl"/>
        </w:rPr>
      </w:pPr>
      <w:r w:rsidRPr="0064602F">
        <w:rPr>
          <w:lang w:val="es-ES_tradnl"/>
        </w:rPr>
        <w:t>1.</w:t>
      </w:r>
      <w:r w:rsidRPr="0064602F">
        <w:rPr>
          <w:lang w:val="es-ES_tradnl"/>
        </w:rPr>
        <w:tab/>
      </w:r>
      <w:r w:rsidR="00AD3257" w:rsidRPr="0064602F">
        <w:rPr>
          <w:i/>
          <w:lang w:val="es-ES_tradnl"/>
        </w:rPr>
        <w:t xml:space="preserve">Por invitación del Presidente, la delegación de </w:t>
      </w:r>
      <w:r w:rsidR="00AD3257" w:rsidRPr="0064602F">
        <w:rPr>
          <w:i/>
          <w:iCs/>
          <w:lang w:val="es-ES_tradnl"/>
        </w:rPr>
        <w:t>Francia</w:t>
      </w:r>
      <w:r w:rsidR="00AD3257" w:rsidRPr="0064602F">
        <w:rPr>
          <w:i/>
          <w:lang w:val="es-ES_tradnl"/>
        </w:rPr>
        <w:t xml:space="preserve"> toma asiento a la mesa del Comité</w:t>
      </w:r>
      <w:r w:rsidRPr="0064602F">
        <w:rPr>
          <w:i/>
          <w:iCs/>
          <w:lang w:val="es-ES_tradnl"/>
        </w:rPr>
        <w:t>.</w:t>
      </w:r>
    </w:p>
    <w:p w:rsidR="00CC7533" w:rsidRPr="0064602F" w:rsidRDefault="00CC7533">
      <w:pPr>
        <w:tabs>
          <w:tab w:val="left" w:pos="567"/>
        </w:tabs>
        <w:spacing w:after="220" w:line="270" w:lineRule="exact"/>
        <w:rPr>
          <w:lang w:val="es-ES_tradnl"/>
        </w:rPr>
      </w:pPr>
      <w:r w:rsidRPr="0064602F">
        <w:rPr>
          <w:lang w:val="es-ES_tradnl"/>
        </w:rPr>
        <w:t>2.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</w:t>
      </w:r>
      <w:r w:rsidRPr="0064602F">
        <w:rPr>
          <w:b/>
          <w:lang w:val="es-ES_tradnl"/>
        </w:rPr>
        <w:t> BETTATI</w:t>
      </w:r>
      <w:r w:rsidR="006929FF" w:rsidRPr="0064602F">
        <w:rPr>
          <w:lang w:val="es-ES_tradnl"/>
        </w:rPr>
        <w:t xml:space="preserve"> (Francia</w:t>
      </w:r>
      <w:r w:rsidRPr="0064602F">
        <w:rPr>
          <w:lang w:val="es-ES_tradnl"/>
        </w:rPr>
        <w:t xml:space="preserve">) </w:t>
      </w:r>
      <w:r w:rsidR="005E4A3A" w:rsidRPr="0064602F">
        <w:rPr>
          <w:lang w:val="es-ES_tradnl"/>
        </w:rPr>
        <w:t>dice que la defensa de los derechos del niño figura más que nunca entre las prioridades del Gobierno de Francia</w:t>
      </w:r>
      <w:r w:rsidRPr="0064602F">
        <w:rPr>
          <w:lang w:val="es-ES_tradnl"/>
        </w:rPr>
        <w:t xml:space="preserve">. </w:t>
      </w:r>
      <w:r w:rsidR="005071ED" w:rsidRPr="0064602F">
        <w:rPr>
          <w:lang w:val="es-ES_tradnl"/>
        </w:rPr>
        <w:t xml:space="preserve">Las medidas presentadas en los informes objeto de examen se inscriben en una </w:t>
      </w:r>
      <w:r w:rsidR="008308A0" w:rsidRPr="0064602F">
        <w:rPr>
          <w:lang w:val="es-ES_tradnl"/>
        </w:rPr>
        <w:t>política integrada de</w:t>
      </w:r>
      <w:r w:rsidR="006609D9" w:rsidRPr="0064602F">
        <w:rPr>
          <w:lang w:val="es-ES_tradnl"/>
        </w:rPr>
        <w:t xml:space="preserve"> la infancia</w:t>
      </w:r>
      <w:r w:rsidRPr="0064602F">
        <w:rPr>
          <w:lang w:val="es-ES_tradnl"/>
        </w:rPr>
        <w:t>,</w:t>
      </w:r>
      <w:r w:rsidR="00016E79" w:rsidRPr="0064602F">
        <w:rPr>
          <w:lang w:val="es-ES_tradnl"/>
        </w:rPr>
        <w:t xml:space="preserve"> de carácter </w:t>
      </w:r>
      <w:r w:rsidR="006609D9" w:rsidRPr="0064602F">
        <w:rPr>
          <w:lang w:val="es-ES_tradnl"/>
        </w:rPr>
        <w:t>transversal y</w:t>
      </w:r>
      <w:r w:rsidR="008308A0" w:rsidRPr="0064602F">
        <w:rPr>
          <w:lang w:val="es-ES_tradnl"/>
        </w:rPr>
        <w:t xml:space="preserve"> regida </w:t>
      </w:r>
      <w:r w:rsidR="006609D9" w:rsidRPr="0064602F">
        <w:rPr>
          <w:lang w:val="es-ES_tradnl"/>
        </w:rPr>
        <w:t>por el concepto fundamental del interés del niño</w:t>
      </w:r>
      <w:r w:rsidR="008308A0" w:rsidRPr="0064602F">
        <w:rPr>
          <w:lang w:val="es-ES_tradnl"/>
        </w:rPr>
        <w:t>,</w:t>
      </w:r>
      <w:r w:rsidR="006609D9" w:rsidRPr="0064602F">
        <w:rPr>
          <w:lang w:val="es-ES_tradnl"/>
        </w:rPr>
        <w:t xml:space="preserve"> tal como figura en el párrafo 1 del artículo 3 de la Convención</w:t>
      </w:r>
      <w:r w:rsidRPr="0064602F">
        <w:rPr>
          <w:lang w:val="es-ES_tradnl"/>
        </w:rPr>
        <w:t xml:space="preserve">. </w:t>
      </w:r>
      <w:r w:rsidR="00320435" w:rsidRPr="0064602F">
        <w:rPr>
          <w:lang w:val="es-ES_tradnl"/>
        </w:rPr>
        <w:t xml:space="preserve">Los principales </w:t>
      </w:r>
      <w:r w:rsidR="00016E79" w:rsidRPr="0064602F">
        <w:rPr>
          <w:lang w:val="es-ES_tradnl"/>
        </w:rPr>
        <w:t xml:space="preserve">aspectos </w:t>
      </w:r>
      <w:r w:rsidR="00320435" w:rsidRPr="0064602F">
        <w:rPr>
          <w:lang w:val="es-ES_tradnl"/>
        </w:rPr>
        <w:t>de esta política integrada son la política de la familia y la protección</w:t>
      </w:r>
      <w:r w:rsidR="00016E79" w:rsidRPr="0064602F">
        <w:rPr>
          <w:lang w:val="es-ES_tradnl"/>
        </w:rPr>
        <w:t xml:space="preserve"> de los niños </w:t>
      </w:r>
      <w:r w:rsidR="00320435" w:rsidRPr="0064602F">
        <w:rPr>
          <w:lang w:val="es-ES_tradnl"/>
        </w:rPr>
        <w:t>en peligro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20" w:line="270" w:lineRule="exact"/>
        <w:rPr>
          <w:lang w:val="es-ES_tradnl"/>
        </w:rPr>
      </w:pPr>
      <w:r w:rsidRPr="0064602F">
        <w:rPr>
          <w:lang w:val="es-ES_tradnl"/>
        </w:rPr>
        <w:t>3.</w:t>
      </w:r>
      <w:r w:rsidRPr="0064602F">
        <w:rPr>
          <w:lang w:val="es-ES_tradnl"/>
        </w:rPr>
        <w:tab/>
      </w:r>
      <w:r w:rsidR="00320435" w:rsidRPr="0064602F">
        <w:rPr>
          <w:lang w:val="es-ES_tradnl"/>
        </w:rPr>
        <w:t>La legislación y la práctica internas de Francia están en conformidad con las disposiciones del Protocolo relativo a la participación de niños en los conflictos armados</w:t>
      </w:r>
      <w:r w:rsidRPr="0064602F">
        <w:rPr>
          <w:lang w:val="es-ES_tradnl"/>
        </w:rPr>
        <w:t xml:space="preserve">. </w:t>
      </w:r>
      <w:r w:rsidR="00320435" w:rsidRPr="0064602F">
        <w:rPr>
          <w:lang w:val="es-ES_tradnl"/>
        </w:rPr>
        <w:t xml:space="preserve">Si bien hay asociaciones que han criticado la legislación francesa porque no prohíbe expresamente la participación de menores </w:t>
      </w:r>
      <w:r w:rsidR="00883734" w:rsidRPr="0064602F">
        <w:rPr>
          <w:lang w:val="es-ES_tradnl"/>
        </w:rPr>
        <w:t xml:space="preserve">en </w:t>
      </w:r>
      <w:r w:rsidR="00320435" w:rsidRPr="0064602F">
        <w:rPr>
          <w:lang w:val="es-ES_tradnl"/>
        </w:rPr>
        <w:t>hostilidades, en la práctica este principio fundamental se respeta</w:t>
      </w:r>
      <w:r w:rsidRPr="0064602F">
        <w:rPr>
          <w:lang w:val="es-ES_tradnl"/>
        </w:rPr>
        <w:t xml:space="preserve">. </w:t>
      </w:r>
      <w:r w:rsidR="00883734" w:rsidRPr="0064602F">
        <w:rPr>
          <w:lang w:val="es-ES_tradnl"/>
        </w:rPr>
        <w:t xml:space="preserve">No obstante, el Ministerio de Defensa consideró útil </w:t>
      </w:r>
      <w:r w:rsidR="000241BD" w:rsidRPr="0064602F">
        <w:rPr>
          <w:lang w:val="es-ES_tradnl"/>
        </w:rPr>
        <w:t>aprobar</w:t>
      </w:r>
      <w:r w:rsidR="00883734" w:rsidRPr="0064602F">
        <w:rPr>
          <w:lang w:val="es-ES_tradnl"/>
        </w:rPr>
        <w:t xml:space="preserve">, el </w:t>
      </w:r>
      <w:r w:rsidRPr="0064602F">
        <w:rPr>
          <w:lang w:val="es-ES_tradnl"/>
        </w:rPr>
        <w:t>24 </w:t>
      </w:r>
      <w:r w:rsidR="00883734" w:rsidRPr="0064602F">
        <w:rPr>
          <w:lang w:val="es-ES_tradnl"/>
        </w:rPr>
        <w:t>de septiembre de</w:t>
      </w:r>
      <w:r w:rsidRPr="0064602F">
        <w:rPr>
          <w:lang w:val="es-ES_tradnl"/>
        </w:rPr>
        <w:t xml:space="preserve"> 2007, </w:t>
      </w:r>
      <w:r w:rsidR="00883734" w:rsidRPr="0064602F">
        <w:rPr>
          <w:lang w:val="es-ES_tradnl"/>
        </w:rPr>
        <w:t>una directriz por la que se modificaba el artículo</w:t>
      </w:r>
      <w:r w:rsidRPr="0064602F">
        <w:rPr>
          <w:lang w:val="es-ES_tradnl"/>
        </w:rPr>
        <w:t> 4132</w:t>
      </w:r>
      <w:r w:rsidRPr="0064602F">
        <w:rPr>
          <w:lang w:val="es-ES_tradnl"/>
        </w:rPr>
        <w:noBreakHyphen/>
        <w:t xml:space="preserve">1 </w:t>
      </w:r>
      <w:r w:rsidR="00883734" w:rsidRPr="0064602F">
        <w:rPr>
          <w:lang w:val="es-ES_tradnl"/>
        </w:rPr>
        <w:t>del Código de Defensa, prohibiendo de manera explícita la participación de menores de 18 años en hostilidades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20" w:line="270" w:lineRule="exact"/>
        <w:rPr>
          <w:lang w:val="es-ES_tradnl"/>
        </w:rPr>
      </w:pPr>
      <w:r w:rsidRPr="0064602F">
        <w:rPr>
          <w:lang w:val="es-ES_tradnl"/>
        </w:rPr>
        <w:t>4.</w:t>
      </w:r>
      <w:r w:rsidRPr="0064602F">
        <w:rPr>
          <w:lang w:val="es-ES_tradnl"/>
        </w:rPr>
        <w:tab/>
      </w:r>
      <w:r w:rsidR="0019464C" w:rsidRPr="0064602F">
        <w:rPr>
          <w:lang w:val="es-ES_tradnl"/>
        </w:rPr>
        <w:t>A nivel internacional</w:t>
      </w:r>
      <w:r w:rsidRPr="0064602F">
        <w:rPr>
          <w:lang w:val="es-ES_tradnl"/>
        </w:rPr>
        <w:t>,</w:t>
      </w:r>
      <w:r w:rsidR="0019464C" w:rsidRPr="0064602F">
        <w:rPr>
          <w:lang w:val="es-ES_tradnl"/>
        </w:rPr>
        <w:t xml:space="preserve"> en febrero de</w:t>
      </w:r>
      <w:r w:rsidRPr="0064602F">
        <w:rPr>
          <w:lang w:val="es-ES_tradnl"/>
        </w:rPr>
        <w:t xml:space="preserve"> 2007 </w:t>
      </w:r>
      <w:r w:rsidR="0019464C" w:rsidRPr="0064602F">
        <w:rPr>
          <w:lang w:val="es-ES_tradnl"/>
        </w:rPr>
        <w:t>se celebró en París una conferencia</w:t>
      </w:r>
      <w:r w:rsidR="00C72A4C" w:rsidRPr="0064602F">
        <w:rPr>
          <w:lang w:val="es-ES_tradnl"/>
        </w:rPr>
        <w:t xml:space="preserve"> sobre el tema </w:t>
      </w:r>
      <w:r w:rsidRPr="0064602F">
        <w:rPr>
          <w:lang w:val="es-ES_tradnl"/>
        </w:rPr>
        <w:t>«</w:t>
      </w:r>
      <w:r w:rsidR="0019464C" w:rsidRPr="0064602F">
        <w:rPr>
          <w:lang w:val="es-ES_tradnl"/>
        </w:rPr>
        <w:t>Liberar a los niños de la guerra</w:t>
      </w:r>
      <w:r w:rsidRPr="0064602F">
        <w:rPr>
          <w:lang w:val="es-ES_tradnl"/>
        </w:rPr>
        <w:t xml:space="preserve">», </w:t>
      </w:r>
      <w:r w:rsidR="0019464C" w:rsidRPr="0064602F">
        <w:rPr>
          <w:lang w:val="es-ES_tradnl"/>
        </w:rPr>
        <w:t xml:space="preserve">a la que asistieron </w:t>
      </w:r>
      <w:r w:rsidRPr="0064602F">
        <w:rPr>
          <w:lang w:val="es-ES_tradnl"/>
        </w:rPr>
        <w:t>58 </w:t>
      </w:r>
      <w:r w:rsidR="0019464C" w:rsidRPr="0064602F">
        <w:rPr>
          <w:lang w:val="es-ES_tradnl"/>
        </w:rPr>
        <w:t xml:space="preserve">Estados, organizaciones no gubernamentales </w:t>
      </w:r>
      <w:r w:rsidRPr="0064602F">
        <w:rPr>
          <w:lang w:val="es-ES_tradnl"/>
        </w:rPr>
        <w:t>(ONG)</w:t>
      </w:r>
      <w:r w:rsidR="0019464C" w:rsidRPr="0064602F">
        <w:rPr>
          <w:lang w:val="es-ES_tradnl"/>
        </w:rPr>
        <w:t xml:space="preserve"> y organizaciones internacionales</w:t>
      </w:r>
      <w:r w:rsidRPr="0064602F">
        <w:rPr>
          <w:lang w:val="es-ES_tradnl"/>
        </w:rPr>
        <w:t xml:space="preserve">. </w:t>
      </w:r>
      <w:r w:rsidR="00FC0942" w:rsidRPr="0064602F">
        <w:rPr>
          <w:lang w:val="es-ES_tradnl"/>
        </w:rPr>
        <w:t xml:space="preserve">Esta conferencia culminó en una declaración política </w:t>
      </w:r>
      <w:r w:rsidRPr="0064602F">
        <w:rPr>
          <w:lang w:val="es-ES_tradnl"/>
        </w:rPr>
        <w:t>(«</w:t>
      </w:r>
      <w:r w:rsidR="00FC0942" w:rsidRPr="0064602F">
        <w:rPr>
          <w:lang w:val="es-ES_tradnl"/>
        </w:rPr>
        <w:t>Compromisos de París</w:t>
      </w:r>
      <w:r w:rsidRPr="0064602F">
        <w:rPr>
          <w:lang w:val="es-ES_tradnl"/>
        </w:rPr>
        <w:t>»)</w:t>
      </w:r>
      <w:r w:rsidR="00FC0942" w:rsidRPr="0064602F">
        <w:rPr>
          <w:lang w:val="es-ES_tradnl"/>
        </w:rPr>
        <w:t xml:space="preserve"> y un texto técnico </w:t>
      </w:r>
      <w:r w:rsidRPr="0064602F">
        <w:rPr>
          <w:lang w:val="es-ES_tradnl"/>
        </w:rPr>
        <w:t>(«</w:t>
      </w:r>
      <w:r w:rsidR="00FC0942" w:rsidRPr="0064602F">
        <w:rPr>
          <w:lang w:val="es-ES_tradnl"/>
        </w:rPr>
        <w:t>Principios de París</w:t>
      </w:r>
      <w:r w:rsidRPr="0064602F">
        <w:rPr>
          <w:lang w:val="es-ES_tradnl"/>
        </w:rPr>
        <w:t xml:space="preserve">»), </w:t>
      </w:r>
      <w:r w:rsidR="00FC0942" w:rsidRPr="0064602F">
        <w:rPr>
          <w:lang w:val="es-ES_tradnl"/>
        </w:rPr>
        <w:t xml:space="preserve">que actualizan los </w:t>
      </w:r>
      <w:r w:rsidRPr="0064602F">
        <w:rPr>
          <w:lang w:val="es-ES_tradnl"/>
        </w:rPr>
        <w:t>«</w:t>
      </w:r>
      <w:r w:rsidR="00FC0942" w:rsidRPr="0064602F">
        <w:rPr>
          <w:lang w:val="es-ES_tradnl"/>
        </w:rPr>
        <w:t>Principios de Ciudad del Cabo</w:t>
      </w:r>
      <w:r w:rsidRPr="0064602F">
        <w:rPr>
          <w:lang w:val="es-ES_tradnl"/>
        </w:rPr>
        <w:t xml:space="preserve">» de 1997. </w:t>
      </w:r>
      <w:r w:rsidR="00C434C0" w:rsidRPr="0064602F">
        <w:rPr>
          <w:lang w:val="es-ES_tradnl"/>
        </w:rPr>
        <w:t xml:space="preserve">Además, Francia y el </w:t>
      </w:r>
      <w:r w:rsidRPr="0064602F">
        <w:rPr>
          <w:lang w:val="es-ES_tradnl"/>
        </w:rPr>
        <w:t xml:space="preserve">UNICEF </w:t>
      </w:r>
      <w:r w:rsidR="00C434C0" w:rsidRPr="0064602F">
        <w:rPr>
          <w:lang w:val="es-ES_tradnl"/>
        </w:rPr>
        <w:t xml:space="preserve">decidieron organizar el </w:t>
      </w:r>
      <w:r w:rsidRPr="0064602F">
        <w:rPr>
          <w:lang w:val="es-ES_tradnl"/>
        </w:rPr>
        <w:t>1</w:t>
      </w:r>
      <w:r w:rsidR="00C434C0" w:rsidRPr="0064602F">
        <w:rPr>
          <w:lang w:val="es-ES_tradnl"/>
        </w:rPr>
        <w:t>º de octubre de</w:t>
      </w:r>
      <w:r w:rsidRPr="0064602F">
        <w:rPr>
          <w:lang w:val="es-ES_tradnl"/>
        </w:rPr>
        <w:t> 2007,</w:t>
      </w:r>
      <w:r w:rsidR="00C72A4C" w:rsidRPr="0064602F">
        <w:rPr>
          <w:lang w:val="es-ES_tradnl"/>
        </w:rPr>
        <w:t xml:space="preserve"> coincidiendo con </w:t>
      </w:r>
      <w:r w:rsidR="00C434C0" w:rsidRPr="0064602F">
        <w:rPr>
          <w:lang w:val="es-ES_tradnl"/>
        </w:rPr>
        <w:t xml:space="preserve">la Asamblea General de las Naciones Unidas, una reunión ministerial sobre los niños soldados, con el principal </w:t>
      </w:r>
      <w:r w:rsidR="00C72A4C" w:rsidRPr="0064602F">
        <w:rPr>
          <w:lang w:val="es-ES_tradnl"/>
        </w:rPr>
        <w:t xml:space="preserve">objetivo </w:t>
      </w:r>
      <w:r w:rsidR="00C434C0" w:rsidRPr="0064602F">
        <w:rPr>
          <w:lang w:val="es-ES_tradnl"/>
        </w:rPr>
        <w:t>de</w:t>
      </w:r>
      <w:r w:rsidR="00C72A4C" w:rsidRPr="0064602F">
        <w:rPr>
          <w:lang w:val="es-ES_tradnl"/>
        </w:rPr>
        <w:t xml:space="preserve"> obtener un nuevo apoyo </w:t>
      </w:r>
      <w:r w:rsidR="00C434C0" w:rsidRPr="0064602F">
        <w:rPr>
          <w:lang w:val="es-ES_tradnl"/>
        </w:rPr>
        <w:t>para los Compromisos de París, sobre todo en los pa</w:t>
      </w:r>
      <w:r w:rsidR="00EA1D66">
        <w:rPr>
          <w:lang w:val="es-ES_tradnl"/>
        </w:rPr>
        <w:t>íses que no participaron en la c</w:t>
      </w:r>
      <w:r w:rsidR="00C434C0" w:rsidRPr="0064602F">
        <w:rPr>
          <w:lang w:val="es-ES_tradnl"/>
        </w:rPr>
        <w:t>onferencia</w:t>
      </w:r>
      <w:r w:rsidRPr="0064602F">
        <w:rPr>
          <w:lang w:val="es-ES_tradnl"/>
        </w:rPr>
        <w:t xml:space="preserve">. </w:t>
      </w:r>
      <w:r w:rsidR="00CB2268" w:rsidRPr="0064602F">
        <w:rPr>
          <w:lang w:val="es-ES_tradnl"/>
        </w:rPr>
        <w:t>En efecto, Francia está convencida de que no se puede luchar con eficacia contra fenómenos de tal gravedad si la comunidad internacional no reflexiona de manera colectiva y los países se movilizan para establecer una estrecha colaboración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20" w:line="270" w:lineRule="exact"/>
        <w:rPr>
          <w:lang w:val="es-ES_tradnl"/>
        </w:rPr>
      </w:pPr>
      <w:r w:rsidRPr="0064602F">
        <w:rPr>
          <w:lang w:val="es-ES_tradnl"/>
        </w:rPr>
        <w:t>5.</w:t>
      </w:r>
      <w:r w:rsidRPr="0064602F">
        <w:rPr>
          <w:lang w:val="es-ES_tradnl"/>
        </w:rPr>
        <w:tab/>
      </w:r>
      <w:r w:rsidR="001958E2" w:rsidRPr="0064602F">
        <w:rPr>
          <w:lang w:val="es-ES_tradnl"/>
        </w:rPr>
        <w:t>Francia sigue</w:t>
      </w:r>
      <w:r w:rsidR="00481101" w:rsidRPr="0064602F">
        <w:rPr>
          <w:lang w:val="es-ES_tradnl"/>
        </w:rPr>
        <w:t xml:space="preserve"> intensificando </w:t>
      </w:r>
      <w:r w:rsidR="001958E2" w:rsidRPr="0064602F">
        <w:rPr>
          <w:lang w:val="es-ES_tradnl"/>
        </w:rPr>
        <w:t xml:space="preserve">su lucha contra la pedofilia y la explotación sexual </w:t>
      </w:r>
      <w:r w:rsidR="000241BD" w:rsidRPr="0064602F">
        <w:rPr>
          <w:lang w:val="es-ES_tradnl"/>
        </w:rPr>
        <w:t>infantil</w:t>
      </w:r>
      <w:r w:rsidR="001958E2" w:rsidRPr="0064602F">
        <w:rPr>
          <w:lang w:val="es-ES_tradnl"/>
        </w:rPr>
        <w:t>. Acaba de</w:t>
      </w:r>
      <w:r w:rsidR="00481101" w:rsidRPr="0064602F">
        <w:rPr>
          <w:lang w:val="es-ES_tradnl"/>
        </w:rPr>
        <w:t xml:space="preserve"> aprobar </w:t>
      </w:r>
      <w:r w:rsidR="001958E2" w:rsidRPr="0064602F">
        <w:rPr>
          <w:lang w:val="es-ES_tradnl"/>
        </w:rPr>
        <w:t>cinco textos de ley que refuerzan el mecanismo de lucha contra estas prácticas atroces</w:t>
      </w:r>
      <w:r w:rsidRPr="0064602F">
        <w:rPr>
          <w:lang w:val="es-ES_tradnl"/>
        </w:rPr>
        <w:t xml:space="preserve">. </w:t>
      </w:r>
      <w:r w:rsidR="001958E2" w:rsidRPr="0064602F">
        <w:rPr>
          <w:lang w:val="es-ES_tradnl"/>
        </w:rPr>
        <w:t xml:space="preserve">El Gobierno francés moviliza a todas las partes interesadas (Estado, colectividades locales y asociaciones) en torno a una política </w:t>
      </w:r>
      <w:r w:rsidR="004B26F4" w:rsidRPr="0064602F">
        <w:rPr>
          <w:lang w:val="es-ES_tradnl"/>
        </w:rPr>
        <w:t>voluntaria que combina políticas represivas y preventivas, así como actividades de protección y ayuda a las víctimas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6.</w:t>
      </w:r>
      <w:r w:rsidRPr="0064602F">
        <w:rPr>
          <w:lang w:val="es-ES_tradnl"/>
        </w:rPr>
        <w:tab/>
      </w:r>
      <w:r w:rsidR="00644E2D" w:rsidRPr="0064602F">
        <w:rPr>
          <w:lang w:val="es-ES_tradnl"/>
        </w:rPr>
        <w:t>En el ámbito de la represión se han incorporado nuevas infracciones</w:t>
      </w:r>
      <w:r w:rsidRPr="0064602F">
        <w:rPr>
          <w:lang w:val="es-ES_tradnl"/>
        </w:rPr>
        <w:t>.</w:t>
      </w:r>
      <w:r w:rsidR="00EA0AA1" w:rsidRPr="0064602F">
        <w:rPr>
          <w:lang w:val="es-ES_tradnl"/>
        </w:rPr>
        <w:t xml:space="preserve"> Algunas </w:t>
      </w:r>
      <w:r w:rsidR="00644E2D" w:rsidRPr="0064602F">
        <w:rPr>
          <w:lang w:val="es-ES_tradnl"/>
        </w:rPr>
        <w:t>permiten sancionar mejor los actos y comportamientos contemplados en el Protocolo, otras permiten tener en cuenta el desarrollo de las nuevas tecnologías</w:t>
      </w:r>
      <w:r w:rsidRPr="0064602F">
        <w:rPr>
          <w:lang w:val="es-ES_tradnl"/>
        </w:rPr>
        <w:t>.</w:t>
      </w:r>
      <w:r w:rsidR="00591BD9" w:rsidRPr="0064602F">
        <w:rPr>
          <w:lang w:val="es-ES_tradnl"/>
        </w:rPr>
        <w:t xml:space="preserve"> Así</w:t>
      </w:r>
      <w:r w:rsidR="006A7D8B" w:rsidRPr="0064602F">
        <w:rPr>
          <w:lang w:val="es-ES_tradnl"/>
        </w:rPr>
        <w:t>,</w:t>
      </w:r>
      <w:r w:rsidR="00591BD9" w:rsidRPr="0064602F">
        <w:rPr>
          <w:lang w:val="es-ES_tradnl"/>
        </w:rPr>
        <w:t xml:space="preserve"> ahora constituye una infracción el hecho de reproducir una imagen de tipo pornográfico o el registro de imágenes relativas a la comisión de infracciones que atenten contra la integridad de la persona, así como la sola consulta habitual de imágenes de pornografía infantil en </w:t>
      </w:r>
      <w:r w:rsidRPr="0064602F">
        <w:rPr>
          <w:lang w:val="es-ES_tradnl"/>
        </w:rPr>
        <w:t>Internet.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7.</w:t>
      </w:r>
      <w:r w:rsidRPr="0064602F">
        <w:rPr>
          <w:lang w:val="es-ES_tradnl"/>
        </w:rPr>
        <w:tab/>
      </w:r>
      <w:r w:rsidR="00D73338" w:rsidRPr="0064602F">
        <w:rPr>
          <w:lang w:val="es-ES_tradnl"/>
        </w:rPr>
        <w:t xml:space="preserve">Además, </w:t>
      </w:r>
      <w:r w:rsidR="00CD390F" w:rsidRPr="0064602F">
        <w:rPr>
          <w:lang w:val="es-ES_tradnl"/>
        </w:rPr>
        <w:t xml:space="preserve">por infracciones de carácter sexual cometidas contra menores se incurre en sanciones </w:t>
      </w:r>
      <w:r w:rsidR="00D73338" w:rsidRPr="0064602F">
        <w:rPr>
          <w:lang w:val="es-ES_tradnl"/>
        </w:rPr>
        <w:t xml:space="preserve">particularmente </w:t>
      </w:r>
      <w:r w:rsidR="00CD390F" w:rsidRPr="0064602F">
        <w:rPr>
          <w:lang w:val="es-ES_tradnl"/>
        </w:rPr>
        <w:t>severas</w:t>
      </w:r>
      <w:r w:rsidRPr="0064602F">
        <w:rPr>
          <w:lang w:val="es-ES_tradnl"/>
        </w:rPr>
        <w:t xml:space="preserve">. </w:t>
      </w:r>
      <w:r w:rsidR="00D73338" w:rsidRPr="0064602F">
        <w:rPr>
          <w:lang w:val="es-ES_tradnl"/>
        </w:rPr>
        <w:t xml:space="preserve">Los delitos de proxenetismo o trata de personas cometidos con respecto a un menor se castigan con 10 años de prisión y una multa de </w:t>
      </w:r>
      <w:r w:rsidRPr="0064602F">
        <w:rPr>
          <w:lang w:val="es-ES_tradnl"/>
        </w:rPr>
        <w:t>1,7 </w:t>
      </w:r>
      <w:r w:rsidR="00D73338" w:rsidRPr="0064602F">
        <w:rPr>
          <w:lang w:val="es-ES_tradnl"/>
        </w:rPr>
        <w:t xml:space="preserve">millones de </w:t>
      </w:r>
      <w:r w:rsidRPr="0064602F">
        <w:rPr>
          <w:lang w:val="es-ES_tradnl"/>
        </w:rPr>
        <w:t xml:space="preserve">euros. </w:t>
      </w:r>
      <w:r w:rsidR="00542399" w:rsidRPr="0064602F">
        <w:rPr>
          <w:lang w:val="es-ES_tradnl"/>
        </w:rPr>
        <w:t xml:space="preserve">En cualquier caso, la edad </w:t>
      </w:r>
      <w:r w:rsidR="00CD390F" w:rsidRPr="0064602F">
        <w:rPr>
          <w:lang w:val="es-ES_tradnl"/>
        </w:rPr>
        <w:t>temprana</w:t>
      </w:r>
      <w:r w:rsidR="00542399" w:rsidRPr="0064602F">
        <w:rPr>
          <w:lang w:val="es-ES_tradnl"/>
        </w:rPr>
        <w:t xml:space="preserve"> de la víctima constituye una circunstancia agravante</w:t>
      </w:r>
      <w:r w:rsidRPr="0064602F">
        <w:rPr>
          <w:lang w:val="es-ES_tradnl"/>
        </w:rPr>
        <w:t xml:space="preserve">. </w:t>
      </w:r>
      <w:r w:rsidR="00CD390F" w:rsidRPr="0064602F">
        <w:rPr>
          <w:lang w:val="es-ES_tradnl"/>
        </w:rPr>
        <w:t>Se</w:t>
      </w:r>
      <w:r w:rsidR="00C62801" w:rsidRPr="0064602F">
        <w:rPr>
          <w:lang w:val="es-ES_tradnl"/>
        </w:rPr>
        <w:t xml:space="preserve"> han prolongado los plazos de prescripción de ciertas infracciones de carácter sexual para aumentar las posibilidades de procesamiento de los autores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8.</w:t>
      </w:r>
      <w:r w:rsidRPr="0064602F">
        <w:rPr>
          <w:lang w:val="es-ES_tradnl"/>
        </w:rPr>
        <w:tab/>
      </w:r>
      <w:r w:rsidR="009446DD" w:rsidRPr="0064602F">
        <w:rPr>
          <w:lang w:val="es-ES_tradnl"/>
        </w:rPr>
        <w:t>Por último, se han</w:t>
      </w:r>
      <w:r w:rsidR="00613CD7" w:rsidRPr="0064602F">
        <w:rPr>
          <w:lang w:val="es-ES_tradnl"/>
        </w:rPr>
        <w:t xml:space="preserve"> adoptado </w:t>
      </w:r>
      <w:r w:rsidR="009446DD" w:rsidRPr="0064602F">
        <w:rPr>
          <w:lang w:val="es-ES_tradnl"/>
        </w:rPr>
        <w:t xml:space="preserve">medidas sociojudiciales para los delincuentes sexuales a fin de </w:t>
      </w:r>
      <w:r w:rsidR="006A7D8B" w:rsidRPr="0064602F">
        <w:rPr>
          <w:lang w:val="es-ES_tradnl"/>
        </w:rPr>
        <w:t>alentar</w:t>
      </w:r>
      <w:r w:rsidR="009446DD" w:rsidRPr="0064602F">
        <w:rPr>
          <w:lang w:val="es-ES_tradnl"/>
        </w:rPr>
        <w:t>los</w:t>
      </w:r>
      <w:r w:rsidR="00613CD7" w:rsidRPr="0064602F">
        <w:rPr>
          <w:lang w:val="es-ES_tradnl"/>
        </w:rPr>
        <w:t xml:space="preserve"> a someterse a </w:t>
      </w:r>
      <w:r w:rsidR="009446DD" w:rsidRPr="0064602F">
        <w:rPr>
          <w:lang w:val="es-ES_tradnl"/>
        </w:rPr>
        <w:t>tratamiento</w:t>
      </w:r>
      <w:r w:rsidR="00613CD7" w:rsidRPr="0064602F">
        <w:rPr>
          <w:lang w:val="es-ES_tradnl"/>
        </w:rPr>
        <w:t xml:space="preserve"> cuando éste</w:t>
      </w:r>
      <w:r w:rsidR="009446DD" w:rsidRPr="0064602F">
        <w:rPr>
          <w:lang w:val="es-ES_tradnl"/>
        </w:rPr>
        <w:t xml:space="preserve"> es posible.</w:t>
      </w:r>
      <w:r w:rsidR="00613CD7" w:rsidRPr="0064602F">
        <w:rPr>
          <w:lang w:val="es-ES_tradnl"/>
        </w:rPr>
        <w:t xml:space="preserve"> La intensificación </w:t>
      </w:r>
      <w:r w:rsidR="009446DD" w:rsidRPr="0064602F">
        <w:rPr>
          <w:lang w:val="es-ES_tradnl"/>
        </w:rPr>
        <w:t xml:space="preserve">de la represión exige igualmente la mejora de la detección y el seguimiento de las infracciones gracias a la creación de estructuras especializadas </w:t>
      </w:r>
      <w:r w:rsidRPr="0064602F">
        <w:rPr>
          <w:lang w:val="es-ES_tradnl"/>
        </w:rPr>
        <w:t>(</w:t>
      </w:r>
      <w:r w:rsidR="009446DD" w:rsidRPr="0064602F">
        <w:rPr>
          <w:lang w:val="es-ES_tradnl"/>
        </w:rPr>
        <w:t>co</w:t>
      </w:r>
      <w:r w:rsidR="00432616" w:rsidRPr="0064602F">
        <w:rPr>
          <w:lang w:val="es-ES_tradnl"/>
        </w:rPr>
        <w:t>mo</w:t>
      </w:r>
      <w:r w:rsidR="009446DD" w:rsidRPr="0064602F">
        <w:rPr>
          <w:lang w:val="es-ES_tradnl"/>
        </w:rPr>
        <w:t xml:space="preserve"> la </w:t>
      </w:r>
      <w:r w:rsidR="00CD57E3" w:rsidRPr="0064602F">
        <w:rPr>
          <w:lang w:val="es-ES_tradnl"/>
        </w:rPr>
        <w:t xml:space="preserve">Oficina Central de </w:t>
      </w:r>
      <w:r w:rsidR="00613CD7" w:rsidRPr="0064602F">
        <w:rPr>
          <w:lang w:val="es-ES_tradnl"/>
        </w:rPr>
        <w:t>Represión de los Atentados contra las Personas o la Oficina Central de Represión de la Trata de Seres Humanos</w:t>
      </w:r>
      <w:r w:rsidRPr="0064602F">
        <w:rPr>
          <w:lang w:val="es-ES_tradnl"/>
        </w:rPr>
        <w:t xml:space="preserve">) </w:t>
      </w:r>
      <w:r w:rsidR="00127989" w:rsidRPr="0064602F">
        <w:rPr>
          <w:lang w:val="es-ES_tradnl"/>
        </w:rPr>
        <w:t xml:space="preserve">y </w:t>
      </w:r>
      <w:r w:rsidR="00CD57E3" w:rsidRPr="0064602F">
        <w:rPr>
          <w:lang w:val="es-ES_tradnl"/>
        </w:rPr>
        <w:t xml:space="preserve">a la formación de investigadores especializados que disponen de nuevos medios de trabajo </w:t>
      </w:r>
      <w:r w:rsidRPr="0064602F">
        <w:rPr>
          <w:lang w:val="es-ES_tradnl"/>
        </w:rPr>
        <w:t>(</w:t>
      </w:r>
      <w:r w:rsidR="00CD57E3" w:rsidRPr="0064602F">
        <w:rPr>
          <w:lang w:val="es-ES_tradnl"/>
        </w:rPr>
        <w:t>las «ci</w:t>
      </w:r>
      <w:r w:rsidRPr="0064602F">
        <w:rPr>
          <w:lang w:val="es-ES_tradnl"/>
        </w:rPr>
        <w:t>berp</w:t>
      </w:r>
      <w:r w:rsidR="00CD57E3" w:rsidRPr="0064602F">
        <w:rPr>
          <w:lang w:val="es-ES_tradnl"/>
        </w:rPr>
        <w:t>atrulla</w:t>
      </w:r>
      <w:r w:rsidRPr="0064602F">
        <w:rPr>
          <w:lang w:val="es-ES_tradnl"/>
        </w:rPr>
        <w:t>s»).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9.</w:t>
      </w:r>
      <w:r w:rsidRPr="0064602F">
        <w:rPr>
          <w:lang w:val="es-ES_tradnl"/>
        </w:rPr>
        <w:tab/>
      </w:r>
      <w:r w:rsidR="00432616" w:rsidRPr="0064602F">
        <w:rPr>
          <w:lang w:val="es-ES_tradnl"/>
        </w:rPr>
        <w:t>Se ha reforzado la prevención en numerosos sectores a fin de luchar con mayor eficacia contra la explotación sexual infantil</w:t>
      </w:r>
      <w:r w:rsidRPr="0064602F">
        <w:rPr>
          <w:lang w:val="es-ES_tradnl"/>
        </w:rPr>
        <w:t xml:space="preserve">. </w:t>
      </w:r>
      <w:r w:rsidR="00432616" w:rsidRPr="0064602F">
        <w:rPr>
          <w:lang w:val="es-ES_tradnl"/>
        </w:rPr>
        <w:t>La política de prevención se basa en primer lugar en la sensibilización de las familias y del público general</w:t>
      </w:r>
      <w:r w:rsidR="00882528" w:rsidRPr="0064602F">
        <w:rPr>
          <w:lang w:val="es-ES_tradnl"/>
        </w:rPr>
        <w:t xml:space="preserve"> mediante </w:t>
      </w:r>
      <w:r w:rsidR="00432616" w:rsidRPr="0064602F">
        <w:rPr>
          <w:lang w:val="es-ES_tradnl"/>
        </w:rPr>
        <w:t xml:space="preserve">campañas de información y la difusión de programas pedagógicos </w:t>
      </w:r>
      <w:r w:rsidR="00890B58" w:rsidRPr="0064602F">
        <w:rPr>
          <w:lang w:val="es-ES_tradnl"/>
        </w:rPr>
        <w:t>en</w:t>
      </w:r>
      <w:r w:rsidR="00432616" w:rsidRPr="0064602F">
        <w:rPr>
          <w:lang w:val="es-ES_tradnl"/>
        </w:rPr>
        <w:t xml:space="preserve"> forma de anuncios televisados, dibujos animados o guías prácticas</w:t>
      </w:r>
      <w:r w:rsidRPr="0064602F">
        <w:rPr>
          <w:lang w:val="es-ES_tradnl"/>
        </w:rPr>
        <w:t xml:space="preserve">. </w:t>
      </w:r>
      <w:r w:rsidR="006725A6" w:rsidRPr="0064602F">
        <w:rPr>
          <w:lang w:val="es-ES_tradnl"/>
        </w:rPr>
        <w:t>El Gobierno francés desea igualmente responsabilizar a los distintos agentes, en particular</w:t>
      </w:r>
      <w:r w:rsidR="00BD3895" w:rsidRPr="0064602F">
        <w:rPr>
          <w:lang w:val="es-ES_tradnl"/>
        </w:rPr>
        <w:t xml:space="preserve"> los proveedores de </w:t>
      </w:r>
      <w:r w:rsidR="006725A6" w:rsidRPr="0064602F">
        <w:rPr>
          <w:lang w:val="es-ES_tradnl"/>
        </w:rPr>
        <w:t>acceso a Internet que difunden programas de control parental</w:t>
      </w:r>
      <w:r w:rsidR="00BD3895" w:rsidRPr="0064602F">
        <w:rPr>
          <w:lang w:val="es-ES_tradnl"/>
        </w:rPr>
        <w:t xml:space="preserve"> y </w:t>
      </w:r>
      <w:r w:rsidR="006725A6" w:rsidRPr="0064602F">
        <w:rPr>
          <w:lang w:val="es-ES_tradnl"/>
        </w:rPr>
        <w:t xml:space="preserve">los operadores de telefonía móvil, que están obligados a respetar un cierto número de compromisos sobre el contenido multimedia del móvil. </w:t>
      </w:r>
      <w:r w:rsidR="00067A4E" w:rsidRPr="0064602F">
        <w:rPr>
          <w:lang w:val="es-ES_tradnl"/>
        </w:rPr>
        <w:t>Al mismo tiempo se</w:t>
      </w:r>
      <w:r w:rsidR="00BD3895" w:rsidRPr="0064602F">
        <w:rPr>
          <w:lang w:val="es-ES_tradnl"/>
        </w:rPr>
        <w:t xml:space="preserve"> está trabajando en </w:t>
      </w:r>
      <w:r w:rsidR="006725A6" w:rsidRPr="0064602F">
        <w:rPr>
          <w:lang w:val="es-ES_tradnl"/>
        </w:rPr>
        <w:t>la elaboración de un «</w:t>
      </w:r>
      <w:r w:rsidR="00890B58" w:rsidRPr="0064602F">
        <w:rPr>
          <w:lang w:val="es-ES_tradnl"/>
        </w:rPr>
        <w:t xml:space="preserve">sello de </w:t>
      </w:r>
      <w:r w:rsidR="006B7714" w:rsidRPr="0064602F">
        <w:rPr>
          <w:lang w:val="es-ES_tradnl"/>
        </w:rPr>
        <w:t>familia</w:t>
      </w:r>
      <w:r w:rsidRPr="0064602F">
        <w:rPr>
          <w:lang w:val="es-ES_tradnl"/>
        </w:rPr>
        <w:t>»</w:t>
      </w:r>
      <w:r w:rsidR="00890B58" w:rsidRPr="0064602F">
        <w:rPr>
          <w:lang w:val="es-ES_tradnl"/>
        </w:rPr>
        <w:t xml:space="preserve"> o marca de confianza.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10.</w:t>
      </w:r>
      <w:r w:rsidRPr="0064602F">
        <w:rPr>
          <w:lang w:val="es-ES_tradnl"/>
        </w:rPr>
        <w:tab/>
      </w:r>
      <w:r w:rsidR="006B7714" w:rsidRPr="0064602F">
        <w:rPr>
          <w:lang w:val="es-ES_tradnl"/>
        </w:rPr>
        <w:t>En cuanto a las medidas complementarias, la ayuda a las víctimas es una preocupación</w:t>
      </w:r>
      <w:r w:rsidR="00E869F9" w:rsidRPr="0064602F">
        <w:rPr>
          <w:lang w:val="es-ES_tradnl"/>
        </w:rPr>
        <w:t xml:space="preserve"> constante</w:t>
      </w:r>
      <w:r w:rsidR="006B7714" w:rsidRPr="0064602F">
        <w:rPr>
          <w:lang w:val="es-ES_tradnl"/>
        </w:rPr>
        <w:t xml:space="preserve"> y se plasma de numerosas maneras</w:t>
      </w:r>
      <w:r w:rsidRPr="0064602F">
        <w:rPr>
          <w:lang w:val="es-ES_tradnl"/>
        </w:rPr>
        <w:t xml:space="preserve">: </w:t>
      </w:r>
      <w:r w:rsidR="006B7714" w:rsidRPr="0064602F">
        <w:rPr>
          <w:lang w:val="es-ES_tradnl"/>
        </w:rPr>
        <w:t>acompañamiento jurídico durante todo el proceso penal, apoyo psicológico y moral y ayuda para la readaptación social</w:t>
      </w:r>
      <w:r w:rsidRPr="0064602F">
        <w:rPr>
          <w:lang w:val="es-ES_tradnl"/>
        </w:rPr>
        <w:t xml:space="preserve">. </w:t>
      </w:r>
      <w:r w:rsidR="00E869F9" w:rsidRPr="0064602F">
        <w:rPr>
          <w:lang w:val="es-ES_tradnl"/>
        </w:rPr>
        <w:t>El sector asociativo es un colaborador del Estado de primer orden en</w:t>
      </w:r>
      <w:r w:rsidR="005C7E12" w:rsidRPr="0064602F">
        <w:rPr>
          <w:lang w:val="es-ES_tradnl"/>
        </w:rPr>
        <w:t xml:space="preserve"> esta </w:t>
      </w:r>
      <w:r w:rsidR="00E869F9" w:rsidRPr="0064602F">
        <w:rPr>
          <w:lang w:val="es-ES_tradnl"/>
        </w:rPr>
        <w:t>materia, por lo que las asociaciones de ayuda a las víctimas percibieron</w:t>
      </w:r>
      <w:r w:rsidR="005C7E12" w:rsidRPr="0064602F">
        <w:rPr>
          <w:lang w:val="es-ES_tradnl"/>
        </w:rPr>
        <w:t xml:space="preserve"> alrededor de </w:t>
      </w:r>
      <w:r w:rsidRPr="0064602F">
        <w:rPr>
          <w:lang w:val="es-ES_tradnl"/>
        </w:rPr>
        <w:t>7,4 </w:t>
      </w:r>
      <w:r w:rsidR="00E869F9" w:rsidRPr="0064602F">
        <w:rPr>
          <w:lang w:val="es-ES_tradnl"/>
        </w:rPr>
        <w:t>millones</w:t>
      </w:r>
      <w:r w:rsidRPr="0064602F">
        <w:rPr>
          <w:lang w:val="es-ES_tradnl"/>
        </w:rPr>
        <w:t> d</w:t>
      </w:r>
      <w:r w:rsidR="00E869F9" w:rsidRPr="0064602F">
        <w:rPr>
          <w:lang w:val="es-ES_tradnl"/>
        </w:rPr>
        <w:t xml:space="preserve">e </w:t>
      </w:r>
      <w:r w:rsidRPr="0064602F">
        <w:rPr>
          <w:lang w:val="es-ES_tradnl"/>
        </w:rPr>
        <w:t xml:space="preserve">euros de </w:t>
      </w:r>
      <w:r w:rsidR="00E869F9" w:rsidRPr="0064602F">
        <w:rPr>
          <w:lang w:val="es-ES_tradnl"/>
        </w:rPr>
        <w:t xml:space="preserve">subvenciones del Ministerio de Justicia </w:t>
      </w:r>
      <w:r w:rsidRPr="0064602F">
        <w:rPr>
          <w:lang w:val="es-ES_tradnl"/>
        </w:rPr>
        <w:t>en 2006.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11.</w:t>
      </w:r>
      <w:r w:rsidRPr="0064602F">
        <w:rPr>
          <w:lang w:val="es-ES_tradnl"/>
        </w:rPr>
        <w:tab/>
      </w:r>
      <w:r w:rsidR="005C7E12" w:rsidRPr="0064602F">
        <w:rPr>
          <w:lang w:val="es-ES_tradnl"/>
        </w:rPr>
        <w:t xml:space="preserve">En general, se hace cargo de los niños en peligro el </w:t>
      </w:r>
      <w:r w:rsidR="005F71B3" w:rsidRPr="0064602F">
        <w:rPr>
          <w:lang w:val="es-ES_tradnl"/>
        </w:rPr>
        <w:t>sistema de protección de la infancia,</w:t>
      </w:r>
      <w:r w:rsidR="005C7E12" w:rsidRPr="0064602F">
        <w:rPr>
          <w:lang w:val="es-ES_tradnl"/>
        </w:rPr>
        <w:t xml:space="preserve"> por el que se </w:t>
      </w:r>
      <w:r w:rsidR="005F71B3" w:rsidRPr="0064602F">
        <w:rPr>
          <w:lang w:val="es-ES_tradnl"/>
        </w:rPr>
        <w:t>ha modificado a fondo la ley de 5 de marzo de 2007</w:t>
      </w:r>
      <w:r w:rsidRPr="0064602F">
        <w:rPr>
          <w:lang w:val="es-ES_tradnl"/>
        </w:rPr>
        <w:t xml:space="preserve">. </w:t>
      </w:r>
      <w:r w:rsidR="00ED643A" w:rsidRPr="0064602F">
        <w:rPr>
          <w:lang w:val="es-ES_tradnl"/>
        </w:rPr>
        <w:t>Los sistemas de intervención se han diversificado y se ha mejorado y armonizado a nivel nacional el mecanismo de alerta y evaluación de riesgos para los niños</w:t>
      </w:r>
      <w:r w:rsidRPr="0064602F">
        <w:rPr>
          <w:lang w:val="es-ES_tradnl"/>
        </w:rPr>
        <w:t>.</w:t>
      </w:r>
      <w:r w:rsidR="00336949" w:rsidRPr="0064602F">
        <w:rPr>
          <w:lang w:val="es-ES_tradnl"/>
        </w:rPr>
        <w:t xml:space="preserve"> Además, en la ley se ha sustituido el concepto de niño en peligro por el de niño maltratado, a fin de cubrir todas las situaciones de riesgo</w:t>
      </w:r>
      <w:r w:rsidRPr="0064602F">
        <w:rPr>
          <w:lang w:val="es-ES_tradnl"/>
        </w:rPr>
        <w:t xml:space="preserve">. </w:t>
      </w:r>
      <w:r w:rsidR="00336949" w:rsidRPr="0064602F">
        <w:rPr>
          <w:lang w:val="es-ES_tradnl"/>
        </w:rPr>
        <w:t>El Gobierno debe rendir cuentas al Parlamento del balance de este nuevo sistema cada dos años</w:t>
      </w:r>
      <w:r w:rsidRPr="0064602F">
        <w:rPr>
          <w:lang w:val="es-ES_tradnl"/>
        </w:rPr>
        <w:t xml:space="preserve">. </w:t>
      </w:r>
      <w:r w:rsidR="00336949" w:rsidRPr="0064602F">
        <w:rPr>
          <w:lang w:val="es-ES_tradnl"/>
        </w:rPr>
        <w:t>Se han puesto en marcha numerosos proyectos locales. Así, en 1996 se creó en la ciudad de Agen una estructura especializada para acoger a niñas víctimas de malos tratos sexuales y de incesto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12.</w:t>
      </w:r>
      <w:r w:rsidRPr="0064602F">
        <w:rPr>
          <w:lang w:val="es-ES_tradnl"/>
        </w:rPr>
        <w:tab/>
      </w:r>
      <w:r w:rsidR="00AB4BA7" w:rsidRPr="0064602F">
        <w:rPr>
          <w:lang w:val="es-ES_tradnl"/>
        </w:rPr>
        <w:t xml:space="preserve">En lo que respecta a la lucha contra el turismo sexual con niños, Francia se ha concentrado en sensibilizar a los viajeros franceses con respecto a los niños de países extranjeros </w:t>
      </w:r>
      <w:r w:rsidR="005F71B3" w:rsidRPr="0064602F">
        <w:rPr>
          <w:lang w:val="es-ES_tradnl"/>
        </w:rPr>
        <w:t xml:space="preserve">y </w:t>
      </w:r>
      <w:r w:rsidR="00AB4BA7" w:rsidRPr="0064602F">
        <w:rPr>
          <w:lang w:val="es-ES_tradnl"/>
        </w:rPr>
        <w:t>a responsabilizar a lo</w:t>
      </w:r>
      <w:r w:rsidR="005F71B3" w:rsidRPr="0064602F">
        <w:rPr>
          <w:lang w:val="es-ES_tradnl"/>
        </w:rPr>
        <w:t>s profesionales del viaje asociá</w:t>
      </w:r>
      <w:r w:rsidR="00AB4BA7" w:rsidRPr="0064602F">
        <w:rPr>
          <w:lang w:val="es-ES_tradnl"/>
        </w:rPr>
        <w:t>ndolos estrechamente a la lucha contra este flagelo</w:t>
      </w:r>
      <w:r w:rsidRPr="0064602F">
        <w:rPr>
          <w:lang w:val="es-ES_tradnl"/>
        </w:rPr>
        <w:t xml:space="preserve">. </w:t>
      </w:r>
      <w:r w:rsidR="00AB4BA7" w:rsidRPr="0064602F">
        <w:rPr>
          <w:lang w:val="es-ES_tradnl"/>
        </w:rPr>
        <w:t>Francia ha intervenido asimismo a nivel internacional, mejorando la cooperación policial y judicial con los países más afectados</w:t>
      </w:r>
      <w:r w:rsidRPr="0064602F">
        <w:rPr>
          <w:lang w:val="es-ES_tradnl"/>
        </w:rPr>
        <w:t xml:space="preserve">. </w:t>
      </w:r>
      <w:r w:rsidR="00976AD2" w:rsidRPr="0064602F">
        <w:rPr>
          <w:lang w:val="es-ES_tradnl"/>
        </w:rPr>
        <w:t xml:space="preserve">También ha participado en una reciente </w:t>
      </w:r>
      <w:r w:rsidR="005F71B3" w:rsidRPr="0064602F">
        <w:rPr>
          <w:lang w:val="es-ES_tradnl"/>
        </w:rPr>
        <w:t xml:space="preserve">conferencia </w:t>
      </w:r>
      <w:r w:rsidR="00976AD2" w:rsidRPr="0064602F">
        <w:rPr>
          <w:lang w:val="es-ES_tradnl"/>
        </w:rPr>
        <w:t>de la Organización para la Seguridad y la Cooperación en Europa (</w:t>
      </w:r>
      <w:r w:rsidRPr="0064602F">
        <w:rPr>
          <w:lang w:val="es-ES_tradnl"/>
        </w:rPr>
        <w:t>OSCE</w:t>
      </w:r>
      <w:r w:rsidR="00976AD2" w:rsidRPr="0064602F">
        <w:rPr>
          <w:lang w:val="es-ES_tradnl"/>
        </w:rPr>
        <w:t xml:space="preserve">) sobre las víctimas de la trata de personas, incluidos los menores, ha ratificado </w:t>
      </w:r>
      <w:r w:rsidR="00784EC5" w:rsidRPr="0064602F">
        <w:rPr>
          <w:lang w:val="es-ES_tradnl"/>
        </w:rPr>
        <w:t>el</w:t>
      </w:r>
      <w:r w:rsidRPr="0064602F">
        <w:rPr>
          <w:lang w:val="es-ES_tradnl"/>
        </w:rPr>
        <w:t> </w:t>
      </w:r>
      <w:r w:rsidR="00784EC5" w:rsidRPr="0064602F">
        <w:rPr>
          <w:lang w:val="es-ES_tradnl"/>
        </w:rPr>
        <w:t>Convenio del Consejo de Europa contra la Trata de Seres Humanos y ha participado en la elaboración del Convenio del Consejo de Europa para la protección de los niños contra la explotación y el abuso sexual</w:t>
      </w:r>
      <w:r w:rsidRPr="0064602F">
        <w:rPr>
          <w:lang w:val="es-ES_tradnl"/>
        </w:rPr>
        <w:t>,</w:t>
      </w:r>
      <w:r w:rsidR="006075AA" w:rsidRPr="0064602F">
        <w:rPr>
          <w:lang w:val="es-ES_tradnl"/>
        </w:rPr>
        <w:t xml:space="preserve"> aprobado </w:t>
      </w:r>
      <w:r w:rsidR="00784EC5" w:rsidRPr="0064602F">
        <w:rPr>
          <w:lang w:val="es-ES_tradnl"/>
        </w:rPr>
        <w:t xml:space="preserve">el </w:t>
      </w:r>
      <w:r w:rsidRPr="0064602F">
        <w:rPr>
          <w:lang w:val="es-ES_tradnl"/>
        </w:rPr>
        <w:t>11 </w:t>
      </w:r>
      <w:r w:rsidR="00784EC5" w:rsidRPr="0064602F">
        <w:rPr>
          <w:lang w:val="es-ES_tradnl"/>
        </w:rPr>
        <w:t>de julio de</w:t>
      </w:r>
      <w:r w:rsidRPr="0064602F">
        <w:rPr>
          <w:lang w:val="es-ES_tradnl"/>
        </w:rPr>
        <w:t> 2007.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13.</w:t>
      </w:r>
      <w:r w:rsidRPr="0064602F">
        <w:rPr>
          <w:lang w:val="es-ES_tradnl"/>
        </w:rPr>
        <w:tab/>
      </w:r>
      <w:r w:rsidR="00925B26" w:rsidRPr="0064602F">
        <w:rPr>
          <w:lang w:val="es-ES_tradnl"/>
        </w:rPr>
        <w:t>Francia considera que su legislación se ajusta plenamente a sus compromisos internacionales y que en las esferas examinadas la reflexión y el intercambio de información deben ser constantes, los medios disponibles suficientes y la vigilancia permanente</w:t>
      </w:r>
      <w:r w:rsidRPr="0064602F">
        <w:rPr>
          <w:lang w:val="es-ES_tradnl"/>
        </w:rPr>
        <w:t>.</w:t>
      </w:r>
    </w:p>
    <w:p w:rsidR="00CC7533" w:rsidRPr="0064602F" w:rsidRDefault="00A262F9">
      <w:pPr>
        <w:keepNext/>
        <w:spacing w:after="240"/>
        <w:rPr>
          <w:u w:val="single"/>
          <w:lang w:val="es-ES_tradnl"/>
        </w:rPr>
      </w:pPr>
      <w:r w:rsidRPr="0064602F">
        <w:rPr>
          <w:b/>
          <w:lang w:val="es-ES_tradnl"/>
        </w:rPr>
        <w:t>INFORME INICIAL DE FRANCIA SOBRE LA APLICACIÓN DEL PROTOCOLO FACULTATIVO DE LA CONVENCIÓN SOBRE LOS DERECHOS DEL NIÑO RELATIVO A LA PARTICIPACIÓN DE NIÑOS EN LOS CONFLICTOS ARMADOS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14.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POLLAR </w:t>
      </w:r>
      <w:r w:rsidR="00CB1F71" w:rsidRPr="0064602F">
        <w:rPr>
          <w:lang w:val="es-ES_tradnl"/>
        </w:rPr>
        <w:t>observa con satisfacción que Francia preside</w:t>
      </w:r>
      <w:r w:rsidR="00CB1F71" w:rsidRPr="0064602F">
        <w:rPr>
          <w:b/>
          <w:lang w:val="es-ES_tradnl"/>
        </w:rPr>
        <w:t xml:space="preserve"> </w:t>
      </w:r>
      <w:r w:rsidR="00CB1F71" w:rsidRPr="0064602F">
        <w:rPr>
          <w:lang w:val="es-ES_tradnl"/>
        </w:rPr>
        <w:t>el Grupo de Trabajo del Consejo de Seguridad sobre los niños y los conflictos armados</w:t>
      </w:r>
      <w:r w:rsidRPr="0064602F">
        <w:rPr>
          <w:lang w:val="es-ES_tradnl"/>
        </w:rPr>
        <w:t>,</w:t>
      </w:r>
      <w:r w:rsidR="00CB1F71" w:rsidRPr="0064602F">
        <w:rPr>
          <w:lang w:val="es-ES_tradnl"/>
        </w:rPr>
        <w:t xml:space="preserve"> </w:t>
      </w:r>
      <w:r w:rsidR="00AC2A74" w:rsidRPr="0064602F">
        <w:rPr>
          <w:lang w:val="es-ES_tradnl"/>
        </w:rPr>
        <w:t>ayudó</w:t>
      </w:r>
      <w:r w:rsidR="00CB1F71" w:rsidRPr="0064602F">
        <w:rPr>
          <w:lang w:val="es-ES_tradnl"/>
        </w:rPr>
        <w:t xml:space="preserve"> </w:t>
      </w:r>
      <w:r w:rsidR="005F71B3" w:rsidRPr="0064602F">
        <w:rPr>
          <w:lang w:val="es-ES_tradnl"/>
        </w:rPr>
        <w:t xml:space="preserve">a la coalición de ONG «Stop the use of child soldiers» </w:t>
      </w:r>
      <w:r w:rsidR="00CB1F71" w:rsidRPr="0064602F">
        <w:rPr>
          <w:lang w:val="es-ES_tradnl"/>
        </w:rPr>
        <w:t>en</w:t>
      </w:r>
      <w:r w:rsidRPr="0064602F">
        <w:rPr>
          <w:lang w:val="es-ES_tradnl"/>
        </w:rPr>
        <w:t> 2005</w:t>
      </w:r>
      <w:r w:rsidRPr="0064602F">
        <w:rPr>
          <w:lang w:val="es-ES_tradnl"/>
        </w:rPr>
        <w:noBreakHyphen/>
        <w:t xml:space="preserve">2006 </w:t>
      </w:r>
      <w:r w:rsidR="00AC2A74" w:rsidRPr="0064602F">
        <w:rPr>
          <w:lang w:val="es-ES_tradnl"/>
        </w:rPr>
        <w:t xml:space="preserve">con </w:t>
      </w:r>
      <w:r w:rsidR="00CB1F71" w:rsidRPr="0064602F">
        <w:rPr>
          <w:lang w:val="es-ES_tradnl"/>
        </w:rPr>
        <w:t xml:space="preserve">una contribución de </w:t>
      </w:r>
      <w:r w:rsidRPr="0064602F">
        <w:rPr>
          <w:lang w:val="es-ES_tradnl"/>
        </w:rPr>
        <w:t>100</w:t>
      </w:r>
      <w:r w:rsidR="00CB1F71" w:rsidRPr="0064602F">
        <w:rPr>
          <w:lang w:val="es-ES_tradnl"/>
        </w:rPr>
        <w:t>.</w:t>
      </w:r>
      <w:r w:rsidRPr="0064602F">
        <w:rPr>
          <w:lang w:val="es-ES_tradnl"/>
        </w:rPr>
        <w:t>000 euros</w:t>
      </w:r>
      <w:r w:rsidR="00CB1F71" w:rsidRPr="0064602F">
        <w:rPr>
          <w:lang w:val="es-ES_tradnl"/>
        </w:rPr>
        <w:t xml:space="preserve"> y ha participado en la elaboración del Plan de Acción de la Unión Europea sobre la participación de niños en los conflictos armados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15.</w:t>
      </w:r>
      <w:r w:rsidRPr="0064602F">
        <w:rPr>
          <w:lang w:val="es-ES_tradnl"/>
        </w:rPr>
        <w:tab/>
      </w:r>
      <w:r w:rsidR="00AC2A74" w:rsidRPr="0064602F">
        <w:rPr>
          <w:lang w:val="es-ES_tradnl"/>
        </w:rPr>
        <w:t>No obstante, hay varios puntos que requieren explicaci</w:t>
      </w:r>
      <w:r w:rsidR="006325D6" w:rsidRPr="0064602F">
        <w:rPr>
          <w:lang w:val="es-ES_tradnl"/>
        </w:rPr>
        <w:t>ón</w:t>
      </w:r>
      <w:r w:rsidR="00AC2A74" w:rsidRPr="0064602F">
        <w:rPr>
          <w:lang w:val="es-ES_tradnl"/>
        </w:rPr>
        <w:t xml:space="preserve"> y aclaraciones. La</w:t>
      </w:r>
      <w:r w:rsidR="00067AA0" w:rsidRPr="0064602F">
        <w:rPr>
          <w:lang w:val="es-ES_tradnl"/>
        </w:rPr>
        <w:t xml:space="preserve"> delegación </w:t>
      </w:r>
      <w:r w:rsidR="00AC2A74" w:rsidRPr="0064602F">
        <w:rPr>
          <w:lang w:val="es-ES_tradnl"/>
        </w:rPr>
        <w:t xml:space="preserve">podría indicar en primer lugar si Francia tiene previsto penalizar expresamente el reclutamiento de menores de 18 años en grupos armados distintos del </w:t>
      </w:r>
      <w:r w:rsidR="005D1869" w:rsidRPr="0064602F">
        <w:rPr>
          <w:lang w:val="es-ES_tradnl"/>
        </w:rPr>
        <w:t>ejército</w:t>
      </w:r>
      <w:r w:rsidR="00AC2A74" w:rsidRPr="0064602F">
        <w:rPr>
          <w:lang w:val="es-ES_tradnl"/>
        </w:rPr>
        <w:t xml:space="preserve"> nacional y adoptar garantías más estrictas relativas a la participación voluntaria en la </w:t>
      </w:r>
      <w:r w:rsidR="00AE61D3" w:rsidRPr="0064602F">
        <w:rPr>
          <w:lang w:val="es-ES_tradnl"/>
        </w:rPr>
        <w:t>Legión Extranjera</w:t>
      </w:r>
      <w:r w:rsidR="00AC2A74" w:rsidRPr="0064602F">
        <w:rPr>
          <w:lang w:val="es-ES_tradnl"/>
        </w:rPr>
        <w:t>,</w:t>
      </w:r>
      <w:r w:rsidR="00BC7E51" w:rsidRPr="0064602F">
        <w:rPr>
          <w:lang w:val="es-ES_tradnl"/>
        </w:rPr>
        <w:t xml:space="preserve"> que es posible </w:t>
      </w:r>
      <w:r w:rsidR="00AC2A74" w:rsidRPr="0064602F">
        <w:rPr>
          <w:lang w:val="es-ES_tradnl"/>
        </w:rPr>
        <w:t>a partir de los 17 años.</w:t>
      </w:r>
      <w:r w:rsidR="00067AA0" w:rsidRPr="0064602F">
        <w:rPr>
          <w:lang w:val="es-ES_tradnl"/>
        </w:rPr>
        <w:t xml:space="preserve"> Es lamentable la falta de información sobre los departamentos y territorios de ultramar, así como la falta de datos </w:t>
      </w:r>
      <w:r w:rsidR="005F71B3" w:rsidRPr="0064602F">
        <w:rPr>
          <w:lang w:val="es-ES_tradnl"/>
        </w:rPr>
        <w:t>concretos</w:t>
      </w:r>
      <w:r w:rsidR="00067AA0" w:rsidRPr="0064602F">
        <w:rPr>
          <w:lang w:val="es-ES_tradnl"/>
        </w:rPr>
        <w:t xml:space="preserve"> sobre los niños refugiados y solicitantes de asilo procedentes de regiones afectadas por la guerra</w:t>
      </w:r>
      <w:r w:rsidRPr="0064602F">
        <w:rPr>
          <w:lang w:val="es-ES_tradnl"/>
        </w:rPr>
        <w:t xml:space="preserve">. </w:t>
      </w:r>
      <w:r w:rsidR="006C53FC" w:rsidRPr="0064602F">
        <w:rPr>
          <w:lang w:val="es-ES_tradnl"/>
        </w:rPr>
        <w:t>Además, convendría disponer de información detallada sobre la colaboración entre los ministerios competentes para la puesta en práctica del Protocolo Facultativo y saber si se ha sensibilizado a los profesionales que trabajan con niños sobre las disposiciones del Protocolo y si Francia</w:t>
      </w:r>
      <w:r w:rsidR="006325D6" w:rsidRPr="0064602F">
        <w:rPr>
          <w:lang w:val="es-ES_tradnl"/>
        </w:rPr>
        <w:t xml:space="preserve"> tiene intención de definir</w:t>
      </w:r>
      <w:r w:rsidR="00BC7E51" w:rsidRPr="0064602F">
        <w:rPr>
          <w:lang w:val="es-ES_tradnl"/>
        </w:rPr>
        <w:t xml:space="preserve"> con mayor precisión </w:t>
      </w:r>
      <w:r w:rsidR="006325D6" w:rsidRPr="0064602F">
        <w:rPr>
          <w:lang w:val="es-ES_tradnl"/>
        </w:rPr>
        <w:t>el concepto de participación directa en las hostilidades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16.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>CITARELLA</w:t>
      </w:r>
      <w:r w:rsidRPr="0064602F">
        <w:rPr>
          <w:lang w:val="es-ES_tradnl"/>
        </w:rPr>
        <w:t xml:space="preserve"> </w:t>
      </w:r>
      <w:r w:rsidR="004E7B02" w:rsidRPr="0064602F">
        <w:rPr>
          <w:lang w:val="es-ES_tradnl"/>
        </w:rPr>
        <w:t xml:space="preserve">desea saber si las </w:t>
      </w:r>
      <w:r w:rsidR="00716600" w:rsidRPr="0064602F">
        <w:rPr>
          <w:lang w:val="es-ES_tradnl"/>
        </w:rPr>
        <w:t xml:space="preserve">escuelas </w:t>
      </w:r>
      <w:r w:rsidR="004E7B02" w:rsidRPr="0064602F">
        <w:rPr>
          <w:lang w:val="es-ES_tradnl"/>
        </w:rPr>
        <w:t xml:space="preserve">militares imparten formación en la esfera de los derechos humanos, si se enseña a los </w:t>
      </w:r>
      <w:r w:rsidR="00716600" w:rsidRPr="0064602F">
        <w:rPr>
          <w:lang w:val="es-ES_tradnl"/>
        </w:rPr>
        <w:t>alumnos</w:t>
      </w:r>
      <w:r w:rsidR="004E7B02" w:rsidRPr="0064602F">
        <w:rPr>
          <w:lang w:val="es-ES_tradnl"/>
        </w:rPr>
        <w:t xml:space="preserve"> el manejo de </w:t>
      </w:r>
      <w:r w:rsidR="00152BA8" w:rsidRPr="0064602F">
        <w:rPr>
          <w:lang w:val="es-ES_tradnl"/>
        </w:rPr>
        <w:t xml:space="preserve">las </w:t>
      </w:r>
      <w:r w:rsidR="004E7B02" w:rsidRPr="0064602F">
        <w:rPr>
          <w:lang w:val="es-ES_tradnl"/>
        </w:rPr>
        <w:t>armas y si</w:t>
      </w:r>
      <w:r w:rsidR="00152BA8" w:rsidRPr="0064602F">
        <w:rPr>
          <w:lang w:val="es-ES_tradnl"/>
        </w:rPr>
        <w:t xml:space="preserve"> tienen libertad </w:t>
      </w:r>
      <w:r w:rsidR="004E7B02" w:rsidRPr="0064602F">
        <w:rPr>
          <w:lang w:val="es-ES_tradnl"/>
        </w:rPr>
        <w:t>o no</w:t>
      </w:r>
      <w:r w:rsidR="00152BA8" w:rsidRPr="0064602F">
        <w:rPr>
          <w:lang w:val="es-ES_tradnl"/>
        </w:rPr>
        <w:t xml:space="preserve"> para </w:t>
      </w:r>
      <w:r w:rsidR="004E7B02" w:rsidRPr="0064602F">
        <w:rPr>
          <w:lang w:val="es-ES_tradnl"/>
        </w:rPr>
        <w:t>seguir una carrera militar al concluir sus estudios</w:t>
      </w:r>
      <w:r w:rsidRPr="0064602F">
        <w:rPr>
          <w:lang w:val="es-ES_tradnl"/>
        </w:rPr>
        <w:t xml:space="preserve">. </w:t>
      </w:r>
      <w:r w:rsidR="004E7B02" w:rsidRPr="0064602F">
        <w:rPr>
          <w:lang w:val="es-ES_tradnl"/>
        </w:rPr>
        <w:t>La delegación podría indicar también si Francia dispone de un programa específico de ayuda a los niños solicitantes de asilo procedentes de países en guerra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17.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KHATTAB</w:t>
      </w:r>
      <w:r w:rsidRPr="0064602F">
        <w:rPr>
          <w:lang w:val="es-ES_tradnl"/>
        </w:rPr>
        <w:t xml:space="preserve"> </w:t>
      </w:r>
      <w:r w:rsidR="00B1179F" w:rsidRPr="0064602F">
        <w:rPr>
          <w:lang w:val="es-ES_tradnl"/>
        </w:rPr>
        <w:t xml:space="preserve">pregunta si el Grupo de Trabajo del Consejo de Seguridad sobre los niños y los conflictos armados colabora con otros organismos </w:t>
      </w:r>
      <w:r w:rsidR="003A2DC5">
        <w:rPr>
          <w:lang w:val="es-ES_tradnl"/>
        </w:rPr>
        <w:t>d</w:t>
      </w:r>
      <w:r w:rsidR="00B1179F" w:rsidRPr="0064602F">
        <w:rPr>
          <w:lang w:val="es-ES_tradnl"/>
        </w:rPr>
        <w:t>e las Naciones Unidas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18.</w:t>
      </w:r>
      <w:r w:rsidRPr="0064602F">
        <w:rPr>
          <w:lang w:val="es-ES_tradnl"/>
        </w:rPr>
        <w:tab/>
      </w:r>
      <w:r w:rsidR="00DD1ED4" w:rsidRPr="0064602F">
        <w:rPr>
          <w:lang w:val="es-ES_tradnl"/>
        </w:rPr>
        <w:t xml:space="preserve">Dado que </w:t>
      </w:r>
      <w:r w:rsidR="00A45882" w:rsidRPr="0064602F">
        <w:rPr>
          <w:lang w:val="es-ES_tradnl"/>
        </w:rPr>
        <w:t>Francia pone a disposición de las Naciones Unidas un gran número de militares para sus operaciones de mantenimiento de la paz</w:t>
      </w:r>
      <w:r w:rsidRPr="0064602F">
        <w:rPr>
          <w:lang w:val="es-ES_tradnl"/>
        </w:rPr>
        <w:t xml:space="preserve">, </w:t>
      </w:r>
      <w:r w:rsidR="00C76539" w:rsidRPr="0064602F">
        <w:rPr>
          <w:lang w:val="es-ES_tradnl"/>
        </w:rPr>
        <w:t>sería interesante saber si antes de su partida en misión estos militares reciben formación relativa a los derechos humanos y los derechos del niño, si se ha denunciado</w:t>
      </w:r>
      <w:r w:rsidR="00716600" w:rsidRPr="0064602F">
        <w:rPr>
          <w:lang w:val="es-ES_tradnl"/>
        </w:rPr>
        <w:t xml:space="preserve"> a</w:t>
      </w:r>
      <w:r w:rsidR="00C76539" w:rsidRPr="0064602F">
        <w:rPr>
          <w:lang w:val="es-ES_tradnl"/>
        </w:rPr>
        <w:t xml:space="preserve"> cascos azules franceses por violación de los derechos humanos y, en caso afirmati</w:t>
      </w:r>
      <w:r w:rsidR="00B95FE0" w:rsidRPr="0064602F">
        <w:rPr>
          <w:lang w:val="es-ES_tradnl"/>
        </w:rPr>
        <w:t>vo, qué</w:t>
      </w:r>
      <w:r w:rsidR="00C76539" w:rsidRPr="0064602F">
        <w:rPr>
          <w:lang w:val="es-ES_tradnl"/>
        </w:rPr>
        <w:t xml:space="preserve"> tramitación ha dado Francia</w:t>
      </w:r>
      <w:r w:rsidR="00E80C48" w:rsidRPr="0064602F">
        <w:rPr>
          <w:lang w:val="es-ES_tradnl"/>
        </w:rPr>
        <w:t xml:space="preserve"> a dichas denuncias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19.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PURAS</w:t>
      </w:r>
      <w:r w:rsidR="00AD415C" w:rsidRPr="0064602F">
        <w:rPr>
          <w:lang w:val="es-ES_tradnl"/>
        </w:rPr>
        <w:t xml:space="preserve"> pregunta si el </w:t>
      </w:r>
      <w:r w:rsidR="007405B7" w:rsidRPr="0064602F">
        <w:rPr>
          <w:lang w:val="es-ES_tradnl"/>
        </w:rPr>
        <w:t>Defensor de los Niños</w:t>
      </w:r>
      <w:r w:rsidRPr="0064602F">
        <w:rPr>
          <w:lang w:val="es-ES_tradnl"/>
        </w:rPr>
        <w:t xml:space="preserve"> </w:t>
      </w:r>
      <w:r w:rsidR="00AF1EB8" w:rsidRPr="0064602F">
        <w:rPr>
          <w:lang w:val="es-ES_tradnl"/>
        </w:rPr>
        <w:t xml:space="preserve">o cualquier otra entidad competente puede </w:t>
      </w:r>
      <w:r w:rsidR="002A5598">
        <w:rPr>
          <w:lang w:val="es-ES_tradnl"/>
        </w:rPr>
        <w:t>realizar</w:t>
      </w:r>
      <w:r w:rsidR="00AF1EB8" w:rsidRPr="0064602F">
        <w:rPr>
          <w:lang w:val="es-ES_tradnl"/>
        </w:rPr>
        <w:t xml:space="preserve"> investigaciones independientes en las</w:t>
      </w:r>
      <w:r w:rsidR="003E655F" w:rsidRPr="0064602F">
        <w:rPr>
          <w:lang w:val="es-ES_tradnl"/>
        </w:rPr>
        <w:t xml:space="preserve"> escuelas </w:t>
      </w:r>
      <w:r w:rsidR="00AF1EB8" w:rsidRPr="0064602F">
        <w:rPr>
          <w:lang w:val="es-ES_tradnl"/>
        </w:rPr>
        <w:t xml:space="preserve">militares pertenecientes al Ministerio de Defensa y qué recursos </w:t>
      </w:r>
      <w:r w:rsidR="00716600" w:rsidRPr="0064602F">
        <w:rPr>
          <w:lang w:val="es-ES_tradnl"/>
        </w:rPr>
        <w:t>tienen a su disposición</w:t>
      </w:r>
      <w:r w:rsidR="00AF1EB8" w:rsidRPr="0064602F">
        <w:rPr>
          <w:lang w:val="es-ES_tradnl"/>
        </w:rPr>
        <w:t xml:space="preserve"> los</w:t>
      </w:r>
      <w:r w:rsidR="003E655F" w:rsidRPr="0064602F">
        <w:rPr>
          <w:lang w:val="es-ES_tradnl"/>
        </w:rPr>
        <w:t xml:space="preserve"> alumnos </w:t>
      </w:r>
      <w:r w:rsidR="00AF1EB8" w:rsidRPr="0064602F">
        <w:rPr>
          <w:lang w:val="es-ES_tradnl"/>
        </w:rPr>
        <w:t xml:space="preserve">de </w:t>
      </w:r>
      <w:r w:rsidR="00716600" w:rsidRPr="0064602F">
        <w:rPr>
          <w:lang w:val="es-ES_tradnl"/>
        </w:rPr>
        <w:t>est</w:t>
      </w:r>
      <w:r w:rsidR="00AF1EB8" w:rsidRPr="0064602F">
        <w:rPr>
          <w:lang w:val="es-ES_tradnl"/>
        </w:rPr>
        <w:t>as</w:t>
      </w:r>
      <w:r w:rsidR="003E655F" w:rsidRPr="0064602F">
        <w:rPr>
          <w:lang w:val="es-ES_tradnl"/>
        </w:rPr>
        <w:t xml:space="preserve"> escuelas </w:t>
      </w:r>
      <w:r w:rsidR="00AF1EB8" w:rsidRPr="0064602F">
        <w:rPr>
          <w:lang w:val="es-ES_tradnl"/>
        </w:rPr>
        <w:t>sujetos a disciplina militar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20.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ZERMATTEN</w:t>
      </w:r>
      <w:r w:rsidRPr="0064602F">
        <w:rPr>
          <w:lang w:val="es-ES_tradnl"/>
        </w:rPr>
        <w:t xml:space="preserve"> </w:t>
      </w:r>
      <w:r w:rsidR="005F2DEA" w:rsidRPr="0064602F">
        <w:rPr>
          <w:lang w:val="es-ES_tradnl"/>
        </w:rPr>
        <w:t>pregunta qué sucedería si una persona jurídica</w:t>
      </w:r>
      <w:r w:rsidRPr="0064602F">
        <w:rPr>
          <w:lang w:val="es-ES_tradnl"/>
        </w:rPr>
        <w:t xml:space="preserve">, </w:t>
      </w:r>
      <w:r w:rsidR="005F2DEA" w:rsidRPr="0064602F">
        <w:rPr>
          <w:lang w:val="es-ES_tradnl"/>
        </w:rPr>
        <w:t>por ejemplo una empresa de seguridad,</w:t>
      </w:r>
      <w:r w:rsidR="008E272D" w:rsidRPr="0064602F">
        <w:rPr>
          <w:lang w:val="es-ES_tradnl"/>
        </w:rPr>
        <w:t xml:space="preserve"> contratase </w:t>
      </w:r>
      <w:r w:rsidR="005F2DEA" w:rsidRPr="0064602F">
        <w:rPr>
          <w:lang w:val="es-ES_tradnl"/>
        </w:rPr>
        <w:t>a personas menores de 18 años para emplearlas fuera del territorio</w:t>
      </w:r>
      <w:r w:rsidR="003E655F" w:rsidRPr="0064602F">
        <w:rPr>
          <w:lang w:val="es-ES_tradnl"/>
        </w:rPr>
        <w:t xml:space="preserve"> de Francia</w:t>
      </w:r>
      <w:r w:rsidRPr="0064602F">
        <w:rPr>
          <w:lang w:val="es-ES_tradnl"/>
        </w:rPr>
        <w:t xml:space="preserve">. </w:t>
      </w:r>
      <w:r w:rsidR="005F2DEA" w:rsidRPr="0064602F">
        <w:rPr>
          <w:lang w:val="es-ES_tradnl"/>
        </w:rPr>
        <w:t>Habida cuenta de la ausencia de información sobre los niños solicitantes de asilo y los niños no acompañados, algunos de los cuales ciertamente han podido</w:t>
      </w:r>
      <w:r w:rsidR="003E655F" w:rsidRPr="0064602F">
        <w:rPr>
          <w:lang w:val="es-ES_tradnl"/>
        </w:rPr>
        <w:t xml:space="preserve"> verse </w:t>
      </w:r>
      <w:r w:rsidR="005F2DEA" w:rsidRPr="0064602F">
        <w:rPr>
          <w:lang w:val="es-ES_tradnl"/>
        </w:rPr>
        <w:t>implicados en un conflicto en su país de origen, convendría saber cómo</w:t>
      </w:r>
      <w:r w:rsidR="003E655F" w:rsidRPr="0064602F">
        <w:rPr>
          <w:lang w:val="es-ES_tradnl"/>
        </w:rPr>
        <w:t xml:space="preserve"> tiene </w:t>
      </w:r>
      <w:r w:rsidR="005F2DEA" w:rsidRPr="0064602F">
        <w:rPr>
          <w:lang w:val="es-ES_tradnl"/>
        </w:rPr>
        <w:t>previsto Francia realizar su identificación</w:t>
      </w:r>
      <w:r w:rsidR="003E655F" w:rsidRPr="0064602F">
        <w:rPr>
          <w:lang w:val="es-ES_tradnl"/>
        </w:rPr>
        <w:t xml:space="preserve"> y prestarles asistencia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21.</w:t>
      </w:r>
      <w:r w:rsidRPr="0064602F">
        <w:rPr>
          <w:lang w:val="es-ES_tradnl"/>
        </w:rPr>
        <w:tab/>
      </w:r>
      <w:r w:rsidR="00800ED5" w:rsidRPr="0064602F">
        <w:rPr>
          <w:lang w:val="es-ES_tradnl"/>
        </w:rPr>
        <w:t xml:space="preserve">Es lamentable </w:t>
      </w:r>
      <w:r w:rsidR="00F1707B" w:rsidRPr="0064602F">
        <w:rPr>
          <w:lang w:val="es-ES_tradnl"/>
        </w:rPr>
        <w:t xml:space="preserve">la escasa referencia que se hace al Protocolo </w:t>
      </w:r>
      <w:r w:rsidR="00800ED5" w:rsidRPr="0064602F">
        <w:rPr>
          <w:lang w:val="es-ES_tradnl"/>
        </w:rPr>
        <w:t xml:space="preserve">en los </w:t>
      </w:r>
      <w:r w:rsidRPr="0064602F">
        <w:rPr>
          <w:lang w:val="es-ES_tradnl"/>
        </w:rPr>
        <w:t>«</w:t>
      </w:r>
      <w:r w:rsidR="00800ED5" w:rsidRPr="0064602F">
        <w:rPr>
          <w:lang w:val="es-ES_tradnl"/>
        </w:rPr>
        <w:t>Principios de París</w:t>
      </w:r>
      <w:r w:rsidRPr="0064602F">
        <w:rPr>
          <w:lang w:val="es-ES_tradnl"/>
        </w:rPr>
        <w:t xml:space="preserve">» </w:t>
      </w:r>
      <w:r w:rsidR="00F1707B" w:rsidRPr="0064602F">
        <w:rPr>
          <w:lang w:val="es-ES_tradnl"/>
        </w:rPr>
        <w:t>y que no se haya procedido jamás,</w:t>
      </w:r>
      <w:r w:rsidR="00F3530D" w:rsidRPr="0064602F">
        <w:rPr>
          <w:lang w:val="es-ES_tradnl"/>
        </w:rPr>
        <w:t xml:space="preserve"> por lo que él conoce</w:t>
      </w:r>
      <w:r w:rsidR="00F1707B" w:rsidRPr="0064602F">
        <w:rPr>
          <w:lang w:val="es-ES_tradnl"/>
        </w:rPr>
        <w:t>, al examen de la compatibilidad de estos Principios con el Protocolo, instrumento internacional universal de referencia en la materia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rFonts w:eastAsia="MS Mincho"/>
          <w:lang w:val="es-ES_tradnl"/>
        </w:rPr>
      </w:pPr>
      <w:r w:rsidRPr="0064602F">
        <w:rPr>
          <w:lang w:val="es-ES_tradnl"/>
        </w:rPr>
        <w:t>22.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> KRAPPMANN</w:t>
      </w:r>
      <w:r w:rsidRPr="0064602F">
        <w:rPr>
          <w:lang w:val="es-ES_tradnl"/>
        </w:rPr>
        <w:t xml:space="preserve"> </w:t>
      </w:r>
      <w:r w:rsidR="002A5CBF" w:rsidRPr="0064602F">
        <w:rPr>
          <w:lang w:val="es-ES_tradnl"/>
        </w:rPr>
        <w:t>pregunta</w:t>
      </w:r>
      <w:r w:rsidR="006673E8" w:rsidRPr="0064602F">
        <w:rPr>
          <w:lang w:val="es-ES_tradnl"/>
        </w:rPr>
        <w:t xml:space="preserve"> si</w:t>
      </w:r>
      <w:r w:rsidR="002A5CBF" w:rsidRPr="0064602F">
        <w:rPr>
          <w:lang w:val="es-ES_tradnl"/>
        </w:rPr>
        <w:t xml:space="preserve"> los alumnos </w:t>
      </w:r>
      <w:r w:rsidR="006673E8" w:rsidRPr="0064602F">
        <w:rPr>
          <w:lang w:val="es-ES_tradnl"/>
        </w:rPr>
        <w:t xml:space="preserve">de </w:t>
      </w:r>
      <w:r w:rsidR="002A5CBF" w:rsidRPr="0064602F">
        <w:rPr>
          <w:lang w:val="es-ES_tradnl"/>
        </w:rPr>
        <w:t xml:space="preserve">las escuelas militares ejercen </w:t>
      </w:r>
      <w:r w:rsidR="00567A28" w:rsidRPr="0064602F">
        <w:rPr>
          <w:lang w:val="es-ES_tradnl"/>
        </w:rPr>
        <w:t>el</w:t>
      </w:r>
      <w:r w:rsidR="002A5CBF" w:rsidRPr="0064602F">
        <w:rPr>
          <w:lang w:val="es-ES_tradnl"/>
        </w:rPr>
        <w:t xml:space="preserve"> derecho a la participación, por ejemplo en el marco de los consejos de curso</w:t>
      </w:r>
      <w:r w:rsidRPr="0064602F">
        <w:rPr>
          <w:lang w:val="es-ES_tradnl"/>
        </w:rPr>
        <w:t xml:space="preserve">. </w:t>
      </w:r>
      <w:r w:rsidR="00D617D5" w:rsidRPr="0064602F">
        <w:rPr>
          <w:lang w:val="es-ES_tradnl"/>
        </w:rPr>
        <w:t>Se congratula por los proyectos de promoción de la educación para la paz y los derechos humanos organizados por Francia en el extranjero, pero desea saber si organiza el mismo tipo de iniciativa</w:t>
      </w:r>
      <w:r w:rsidR="006673E8" w:rsidRPr="0064602F">
        <w:rPr>
          <w:lang w:val="es-ES_tradnl"/>
        </w:rPr>
        <w:t>s</w:t>
      </w:r>
      <w:r w:rsidR="00D617D5" w:rsidRPr="0064602F">
        <w:rPr>
          <w:lang w:val="es-ES_tradnl"/>
        </w:rPr>
        <w:t xml:space="preserve"> en su territorio y si los derechos humanos forman parte integrante de la formación del personal docente francés</w:t>
      </w:r>
      <w:r w:rsidRPr="0064602F">
        <w:rPr>
          <w:rFonts w:eastAsia="MS Mincho"/>
          <w:lang w:val="es-ES_tradnl"/>
        </w:rPr>
        <w:t>.</w:t>
      </w:r>
    </w:p>
    <w:p w:rsidR="00CC7533" w:rsidRPr="0064602F" w:rsidRDefault="00CC7533">
      <w:pPr>
        <w:spacing w:after="240"/>
        <w:rPr>
          <w:rFonts w:eastAsia="MS Mincho"/>
          <w:lang w:val="es-ES_tradnl"/>
        </w:rPr>
      </w:pPr>
      <w:r w:rsidRPr="0064602F">
        <w:rPr>
          <w:rFonts w:eastAsia="MS Mincho"/>
          <w:lang w:val="es-ES_tradnl"/>
        </w:rPr>
        <w:t>23.</w:t>
      </w:r>
      <w:r w:rsidRPr="0064602F">
        <w:rPr>
          <w:rFonts w:eastAsia="MS Mincho"/>
          <w:lang w:val="es-ES_tradnl"/>
        </w:rPr>
        <w:tab/>
      </w:r>
      <w:r w:rsidR="00CE0042" w:rsidRPr="0064602F">
        <w:rPr>
          <w:rFonts w:eastAsia="MS Mincho"/>
          <w:lang w:val="es-ES_tradnl"/>
        </w:rPr>
        <w:t xml:space="preserve">La </w:t>
      </w:r>
      <w:r w:rsidR="00CE0042" w:rsidRPr="0064602F">
        <w:rPr>
          <w:rFonts w:eastAsia="MS Mincho"/>
          <w:b/>
          <w:lang w:val="es-ES_tradnl"/>
        </w:rPr>
        <w:t>Sra.</w:t>
      </w:r>
      <w:r w:rsidRPr="0064602F">
        <w:rPr>
          <w:rFonts w:eastAsia="MS Mincho"/>
          <w:b/>
          <w:lang w:val="es-ES_tradnl"/>
        </w:rPr>
        <w:t> AIDOO</w:t>
      </w:r>
      <w:r w:rsidRPr="0064602F">
        <w:rPr>
          <w:rFonts w:eastAsia="MS Mincho"/>
          <w:lang w:val="es-ES_tradnl"/>
        </w:rPr>
        <w:t xml:space="preserve">, </w:t>
      </w:r>
      <w:r w:rsidR="00D56F7F" w:rsidRPr="0064602F">
        <w:rPr>
          <w:rFonts w:eastAsia="MS Mincho"/>
          <w:lang w:val="es-ES_tradnl"/>
        </w:rPr>
        <w:t>tras rendir homenaje a Francia por la ayuda</w:t>
      </w:r>
      <w:r w:rsidR="00745A66" w:rsidRPr="0064602F">
        <w:rPr>
          <w:rFonts w:eastAsia="MS Mincho"/>
          <w:lang w:val="es-ES_tradnl"/>
        </w:rPr>
        <w:t xml:space="preserve"> que presta </w:t>
      </w:r>
      <w:r w:rsidR="00D56F7F" w:rsidRPr="0064602F">
        <w:rPr>
          <w:rFonts w:eastAsia="MS Mincho"/>
          <w:lang w:val="es-ES_tradnl"/>
        </w:rPr>
        <w:t>a África, a nivel bilateral y</w:t>
      </w:r>
      <w:r w:rsidR="00745A66" w:rsidRPr="0064602F">
        <w:rPr>
          <w:rFonts w:eastAsia="MS Mincho"/>
          <w:lang w:val="es-ES_tradnl"/>
        </w:rPr>
        <w:t xml:space="preserve"> por medio de </w:t>
      </w:r>
      <w:r w:rsidR="00D56F7F" w:rsidRPr="0064602F">
        <w:rPr>
          <w:rFonts w:eastAsia="MS Mincho"/>
          <w:lang w:val="es-ES_tradnl"/>
        </w:rPr>
        <w:t>la Unión Europea, pregunta si en la elaboración del informe ha participado alguna ONG</w:t>
      </w:r>
      <w:r w:rsidRPr="0064602F">
        <w:rPr>
          <w:rFonts w:eastAsia="MS Mincho"/>
          <w:lang w:val="es-ES_tradnl"/>
        </w:rPr>
        <w:t xml:space="preserve">. </w:t>
      </w:r>
      <w:r w:rsidR="00D56F7F" w:rsidRPr="0064602F">
        <w:rPr>
          <w:rFonts w:eastAsia="MS Mincho"/>
          <w:lang w:val="es-ES_tradnl"/>
        </w:rPr>
        <w:t>Con respecto al párrafo</w:t>
      </w:r>
      <w:r w:rsidRPr="0064602F">
        <w:rPr>
          <w:rFonts w:eastAsia="MS Mincho"/>
          <w:lang w:val="es-ES_tradnl"/>
        </w:rPr>
        <w:t xml:space="preserve"> 22 </w:t>
      </w:r>
      <w:r w:rsidR="00D56F7F" w:rsidRPr="0064602F">
        <w:rPr>
          <w:rFonts w:eastAsia="MS Mincho"/>
          <w:lang w:val="es-ES_tradnl"/>
        </w:rPr>
        <w:t>del informe</w:t>
      </w:r>
      <w:r w:rsidR="00745A66" w:rsidRPr="0064602F">
        <w:rPr>
          <w:rFonts w:eastAsia="MS Mincho"/>
          <w:lang w:val="es-ES_tradnl"/>
        </w:rPr>
        <w:t xml:space="preserve">, que dice </w:t>
      </w:r>
      <w:r w:rsidR="00D56F7F" w:rsidRPr="0064602F">
        <w:rPr>
          <w:rFonts w:eastAsia="MS Mincho"/>
          <w:lang w:val="es-ES_tradnl"/>
        </w:rPr>
        <w:t xml:space="preserve">que </w:t>
      </w:r>
      <w:r w:rsidRPr="0064602F">
        <w:rPr>
          <w:rFonts w:eastAsia="MS Mincho"/>
          <w:lang w:val="es-ES_tradnl"/>
        </w:rPr>
        <w:t>«</w:t>
      </w:r>
      <w:r w:rsidR="00D56F7F" w:rsidRPr="0064602F">
        <w:rPr>
          <w:lang w:val="es-ES_tradnl"/>
        </w:rPr>
        <w:t>el Gobierno presta especial atención a la posibilidad de que grupos armados extranjeros recluten a menores en el territorio de Francia</w:t>
      </w:r>
      <w:r w:rsidRPr="0064602F">
        <w:rPr>
          <w:rFonts w:eastAsia="MS Mincho"/>
          <w:lang w:val="es-ES_tradnl"/>
        </w:rPr>
        <w:t xml:space="preserve">», </w:t>
      </w:r>
      <w:r w:rsidR="00D56F7F" w:rsidRPr="0064602F">
        <w:rPr>
          <w:rFonts w:eastAsia="MS Mincho"/>
          <w:lang w:val="es-ES_tradnl"/>
        </w:rPr>
        <w:t>desea saber si Francia podría examinar la posibilidad de aprobar una ley que convierta dicho reclutamiento en infracción penal</w:t>
      </w:r>
      <w:r w:rsidRPr="0064602F">
        <w:rPr>
          <w:rFonts w:eastAsia="MS Mincho"/>
          <w:lang w:val="es-ES_tradnl"/>
        </w:rPr>
        <w:t>.</w:t>
      </w:r>
    </w:p>
    <w:p w:rsidR="00CC7533" w:rsidRPr="0064602F" w:rsidRDefault="00CC7533">
      <w:pPr>
        <w:spacing w:after="240"/>
        <w:rPr>
          <w:rFonts w:eastAsia="MS Mincho"/>
          <w:lang w:val="es-ES_tradnl"/>
        </w:rPr>
      </w:pPr>
      <w:r w:rsidRPr="0064602F">
        <w:rPr>
          <w:rFonts w:eastAsia="MS Mincho"/>
          <w:lang w:val="es-ES_tradnl"/>
        </w:rPr>
        <w:t>24.</w:t>
      </w:r>
      <w:r w:rsidRPr="0064602F">
        <w:rPr>
          <w:rFonts w:eastAsia="MS Mincho"/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</w:t>
      </w:r>
      <w:r w:rsidR="00D56F7F" w:rsidRPr="0064602F">
        <w:rPr>
          <w:b/>
          <w:lang w:val="es-ES_tradnl"/>
        </w:rPr>
        <w:t>.</w:t>
      </w:r>
      <w:r w:rsidRPr="0064602F">
        <w:rPr>
          <w:rFonts w:eastAsia="MS Mincho"/>
          <w:b/>
          <w:lang w:val="es-ES_tradnl"/>
        </w:rPr>
        <w:t> PARFITT</w:t>
      </w:r>
      <w:r w:rsidRPr="0064602F">
        <w:rPr>
          <w:rFonts w:eastAsia="MS Mincho"/>
          <w:lang w:val="es-ES_tradnl"/>
        </w:rPr>
        <w:t xml:space="preserve"> </w:t>
      </w:r>
      <w:r w:rsidR="00D56F7F" w:rsidRPr="0064602F">
        <w:rPr>
          <w:rFonts w:eastAsia="MS Mincho"/>
          <w:lang w:val="es-ES_tradnl"/>
        </w:rPr>
        <w:t>desea saber si</w:t>
      </w:r>
      <w:r w:rsidR="00C43776" w:rsidRPr="0064602F">
        <w:rPr>
          <w:rFonts w:eastAsia="MS Mincho"/>
          <w:lang w:val="es-ES_tradnl"/>
        </w:rPr>
        <w:t xml:space="preserve"> hay </w:t>
      </w:r>
      <w:r w:rsidR="00D56F7F" w:rsidRPr="0064602F">
        <w:rPr>
          <w:rFonts w:eastAsia="MS Mincho"/>
          <w:lang w:val="es-ES_tradnl"/>
        </w:rPr>
        <w:t>controles</w:t>
      </w:r>
      <w:r w:rsidR="00C43776" w:rsidRPr="0064602F">
        <w:rPr>
          <w:rFonts w:eastAsia="MS Mincho"/>
          <w:lang w:val="es-ES_tradnl"/>
        </w:rPr>
        <w:t xml:space="preserve"> que permitan </w:t>
      </w:r>
      <w:r w:rsidR="00D56F7F" w:rsidRPr="0064602F">
        <w:rPr>
          <w:rFonts w:eastAsia="MS Mincho"/>
          <w:lang w:val="es-ES_tradnl"/>
        </w:rPr>
        <w:t>garantizar que las armas exportadas por Francia no acaba</w:t>
      </w:r>
      <w:r w:rsidR="000C73F0" w:rsidRPr="0064602F">
        <w:rPr>
          <w:rFonts w:eastAsia="MS Mincho"/>
          <w:lang w:val="es-ES_tradnl"/>
        </w:rPr>
        <w:t>n e</w:t>
      </w:r>
      <w:r w:rsidR="00D56F7F" w:rsidRPr="0064602F">
        <w:rPr>
          <w:rFonts w:eastAsia="MS Mincho"/>
          <w:lang w:val="es-ES_tradnl"/>
        </w:rPr>
        <w:t>n manos de niños soldados</w:t>
      </w:r>
      <w:r w:rsidR="00C43776" w:rsidRPr="0064602F">
        <w:rPr>
          <w:rFonts w:eastAsia="MS Mincho"/>
          <w:lang w:val="es-ES_tradnl"/>
        </w:rPr>
        <w:t>,</w:t>
      </w:r>
      <w:r w:rsidR="00D56F7F" w:rsidRPr="0064602F">
        <w:rPr>
          <w:rFonts w:eastAsia="MS Mincho"/>
          <w:lang w:val="es-ES_tradnl"/>
        </w:rPr>
        <w:t xml:space="preserve"> y recuerda en este sentido que el </w:t>
      </w:r>
      <w:r w:rsidR="000C73F0" w:rsidRPr="0064602F">
        <w:rPr>
          <w:rFonts w:eastAsia="MS Mincho"/>
          <w:lang w:val="es-ES_tradnl"/>
        </w:rPr>
        <w:t>Código de Conducta europeo sobre las exportaciones de armas</w:t>
      </w:r>
      <w:r w:rsidRPr="0064602F">
        <w:rPr>
          <w:rFonts w:eastAsia="MS Mincho"/>
          <w:lang w:val="es-ES_tradnl"/>
        </w:rPr>
        <w:t xml:space="preserve">, </w:t>
      </w:r>
      <w:r w:rsidR="000C73F0" w:rsidRPr="0064602F">
        <w:rPr>
          <w:rFonts w:eastAsia="MS Mincho"/>
          <w:lang w:val="es-ES_tradnl"/>
        </w:rPr>
        <w:t>suscrito por Francia, obliga a tener en cuenta los derechos humanos en toda venta de armas</w:t>
      </w:r>
      <w:r w:rsidRPr="0064602F">
        <w:rPr>
          <w:rFonts w:eastAsia="MS Mincho"/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rFonts w:eastAsia="MS Mincho"/>
          <w:lang w:val="es-ES_tradnl"/>
        </w:rPr>
      </w:pPr>
      <w:r w:rsidRPr="0064602F">
        <w:rPr>
          <w:rFonts w:eastAsia="MS Mincho"/>
          <w:lang w:val="es-ES_tradnl"/>
        </w:rPr>
        <w:t>25.</w:t>
      </w:r>
      <w:r w:rsidRPr="0064602F">
        <w:rPr>
          <w:rFonts w:eastAsia="MS Mincho"/>
          <w:lang w:val="es-ES_tradnl"/>
        </w:rPr>
        <w:tab/>
      </w:r>
      <w:r w:rsidR="000C73F0" w:rsidRPr="0064602F">
        <w:rPr>
          <w:rFonts w:eastAsia="MS Mincho"/>
          <w:lang w:val="es-ES_tradnl"/>
        </w:rPr>
        <w:t xml:space="preserve">Agradecería recibir aclaraciones sobre las </w:t>
      </w:r>
      <w:r w:rsidRPr="0064602F">
        <w:rPr>
          <w:rFonts w:eastAsia="MS Mincho"/>
          <w:lang w:val="es-ES_tradnl"/>
        </w:rPr>
        <w:t>«</w:t>
      </w:r>
      <w:r w:rsidR="000C73F0" w:rsidRPr="0064602F">
        <w:rPr>
          <w:rFonts w:eastAsia="MS Mincho"/>
          <w:lang w:val="es-ES_tradnl"/>
        </w:rPr>
        <w:t>zonas de espera</w:t>
      </w:r>
      <w:r w:rsidRPr="0064602F">
        <w:rPr>
          <w:rFonts w:eastAsia="MS Mincho"/>
          <w:lang w:val="es-ES_tradnl"/>
        </w:rPr>
        <w:t xml:space="preserve">» </w:t>
      </w:r>
      <w:r w:rsidR="000C73F0" w:rsidRPr="0064602F">
        <w:rPr>
          <w:rFonts w:eastAsia="MS Mincho"/>
          <w:lang w:val="es-ES_tradnl"/>
        </w:rPr>
        <w:t>para migrantes</w:t>
      </w:r>
      <w:r w:rsidR="00382853" w:rsidRPr="0064602F">
        <w:rPr>
          <w:rFonts w:eastAsia="MS Mincho"/>
          <w:lang w:val="es-ES_tradnl"/>
        </w:rPr>
        <w:t xml:space="preserve"> existentes </w:t>
      </w:r>
      <w:r w:rsidR="000C73F0" w:rsidRPr="0064602F">
        <w:rPr>
          <w:rFonts w:eastAsia="MS Mincho"/>
          <w:lang w:val="es-ES_tradnl"/>
        </w:rPr>
        <w:t xml:space="preserve">en los aeropuertos, </w:t>
      </w:r>
      <w:r w:rsidR="00382853" w:rsidRPr="0064602F">
        <w:rPr>
          <w:rFonts w:eastAsia="MS Mincho"/>
          <w:lang w:val="es-ES_tradnl"/>
        </w:rPr>
        <w:t xml:space="preserve">y </w:t>
      </w:r>
      <w:r w:rsidR="000C73F0" w:rsidRPr="0064602F">
        <w:rPr>
          <w:rFonts w:eastAsia="MS Mincho"/>
          <w:lang w:val="es-ES_tradnl"/>
        </w:rPr>
        <w:t>en particular se plantea la cuestión de saber si</w:t>
      </w:r>
      <w:r w:rsidR="00382853" w:rsidRPr="0064602F">
        <w:rPr>
          <w:rFonts w:eastAsia="MS Mincho"/>
          <w:lang w:val="es-ES_tradnl"/>
        </w:rPr>
        <w:t xml:space="preserve"> se concede prioridad al </w:t>
      </w:r>
      <w:r w:rsidR="000C73F0" w:rsidRPr="0064602F">
        <w:rPr>
          <w:rFonts w:eastAsia="MS Mincho"/>
          <w:lang w:val="es-ES_tradnl"/>
        </w:rPr>
        <w:t>interés superior del niño</w:t>
      </w:r>
      <w:r w:rsidRPr="0064602F">
        <w:rPr>
          <w:rFonts w:eastAsia="MS Mincho"/>
          <w:lang w:val="es-ES_tradnl"/>
        </w:rPr>
        <w:t>.</w:t>
      </w:r>
    </w:p>
    <w:p w:rsidR="00CC7533" w:rsidRPr="0064602F" w:rsidRDefault="00CC7533">
      <w:pPr>
        <w:spacing w:after="240"/>
        <w:rPr>
          <w:rFonts w:eastAsia="MS Mincho"/>
          <w:lang w:val="es-ES_tradnl"/>
        </w:rPr>
      </w:pPr>
      <w:r w:rsidRPr="0064602F">
        <w:rPr>
          <w:rFonts w:eastAsia="MS Mincho"/>
          <w:lang w:val="es-ES_tradnl"/>
        </w:rPr>
        <w:t>26.</w:t>
      </w:r>
      <w:r w:rsidRPr="0064602F">
        <w:rPr>
          <w:rFonts w:eastAsia="MS Mincho"/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rFonts w:eastAsia="MS Mincho"/>
          <w:b/>
          <w:lang w:val="es-ES_tradnl"/>
        </w:rPr>
        <w:t>FILALI</w:t>
      </w:r>
      <w:r w:rsidRPr="0064602F">
        <w:rPr>
          <w:rFonts w:eastAsia="MS Mincho"/>
          <w:lang w:val="es-ES_tradnl"/>
        </w:rPr>
        <w:t xml:space="preserve"> </w:t>
      </w:r>
      <w:r w:rsidR="00DB7FF9" w:rsidRPr="0064602F">
        <w:rPr>
          <w:rFonts w:eastAsia="MS Mincho"/>
          <w:lang w:val="es-ES_tradnl"/>
        </w:rPr>
        <w:t>desea</w:t>
      </w:r>
      <w:r w:rsidR="00E8117F" w:rsidRPr="0064602F">
        <w:rPr>
          <w:rFonts w:eastAsia="MS Mincho"/>
          <w:lang w:val="es-ES_tradnl"/>
        </w:rPr>
        <w:t xml:space="preserve"> más información </w:t>
      </w:r>
      <w:r w:rsidR="00DB7FF9" w:rsidRPr="0064602F">
        <w:rPr>
          <w:rFonts w:eastAsia="MS Mincho"/>
          <w:lang w:val="es-ES_tradnl"/>
        </w:rPr>
        <w:t>sobre la aplicabilidad del Protocolo ante los tribunales franceses, así como sobre la definición de la participación directa en las hostilidades en el sentido de la legislación francesa</w:t>
      </w:r>
      <w:r w:rsidRPr="0064602F">
        <w:rPr>
          <w:rFonts w:eastAsia="MS Mincho"/>
          <w:lang w:val="es-ES_tradnl"/>
        </w:rPr>
        <w:t>.</w:t>
      </w:r>
    </w:p>
    <w:p w:rsidR="00CC7533" w:rsidRPr="0064602F" w:rsidRDefault="00CC7533">
      <w:pPr>
        <w:spacing w:after="240"/>
        <w:rPr>
          <w:rFonts w:eastAsia="MS Mincho"/>
          <w:lang w:val="es-ES_tradnl"/>
        </w:rPr>
      </w:pPr>
      <w:r w:rsidRPr="0064602F">
        <w:rPr>
          <w:rFonts w:eastAsia="MS Mincho"/>
          <w:lang w:val="es-ES_tradnl"/>
        </w:rPr>
        <w:t>27.</w:t>
      </w:r>
      <w:r w:rsidRPr="0064602F">
        <w:rPr>
          <w:rFonts w:eastAsia="MS Mincho"/>
          <w:lang w:val="es-ES_tradnl"/>
        </w:rPr>
        <w:tab/>
      </w:r>
      <w:r w:rsidR="00CE0042" w:rsidRPr="0064602F">
        <w:rPr>
          <w:rFonts w:eastAsia="MS Mincho"/>
          <w:lang w:val="es-ES_tradnl"/>
        </w:rPr>
        <w:t xml:space="preserve">La </w:t>
      </w:r>
      <w:r w:rsidR="00CE0042" w:rsidRPr="0064602F">
        <w:rPr>
          <w:rFonts w:eastAsia="MS Mincho"/>
          <w:b/>
          <w:lang w:val="es-ES_tradnl"/>
        </w:rPr>
        <w:t>Sra.</w:t>
      </w:r>
      <w:r w:rsidRPr="0064602F">
        <w:rPr>
          <w:rFonts w:eastAsia="MS Mincho"/>
          <w:b/>
          <w:lang w:val="es-ES_tradnl"/>
        </w:rPr>
        <w:t> SMITH</w:t>
      </w:r>
      <w:r w:rsidRPr="0064602F">
        <w:rPr>
          <w:rFonts w:eastAsia="MS Mincho"/>
          <w:lang w:val="es-ES_tradnl"/>
        </w:rPr>
        <w:t xml:space="preserve"> </w:t>
      </w:r>
      <w:r w:rsidR="00E8117F" w:rsidRPr="0064602F">
        <w:rPr>
          <w:rFonts w:eastAsia="MS Mincho"/>
          <w:lang w:val="es-ES_tradnl"/>
        </w:rPr>
        <w:t xml:space="preserve">pregunta si es posible que </w:t>
      </w:r>
      <w:r w:rsidR="001D460B" w:rsidRPr="0064602F">
        <w:rPr>
          <w:rFonts w:eastAsia="MS Mincho"/>
          <w:lang w:val="es-ES_tradnl"/>
        </w:rPr>
        <w:t xml:space="preserve">en una zona de espera no se reconozca a </w:t>
      </w:r>
      <w:r w:rsidR="00E8117F" w:rsidRPr="0064602F">
        <w:rPr>
          <w:rFonts w:eastAsia="MS Mincho"/>
          <w:lang w:val="es-ES_tradnl"/>
        </w:rPr>
        <w:t>un ex niño soldado como tal y se lo reenvíe inmediatamente a su país</w:t>
      </w:r>
      <w:r w:rsidRPr="0064602F">
        <w:rPr>
          <w:rFonts w:eastAsia="MS Mincho"/>
          <w:lang w:val="es-ES_tradnl"/>
        </w:rPr>
        <w:t xml:space="preserve">. </w:t>
      </w:r>
      <w:r w:rsidR="00E8117F" w:rsidRPr="0064602F">
        <w:rPr>
          <w:rFonts w:eastAsia="MS Mincho"/>
          <w:lang w:val="es-ES_tradnl"/>
        </w:rPr>
        <w:t>Además, desea saber si</w:t>
      </w:r>
      <w:r w:rsidR="009E5CBB" w:rsidRPr="0064602F">
        <w:rPr>
          <w:rFonts w:eastAsia="MS Mincho"/>
          <w:lang w:val="es-ES_tradnl"/>
        </w:rPr>
        <w:t>,</w:t>
      </w:r>
      <w:r w:rsidR="00E8117F" w:rsidRPr="0064602F">
        <w:rPr>
          <w:rFonts w:eastAsia="MS Mincho"/>
          <w:lang w:val="es-ES_tradnl"/>
        </w:rPr>
        <w:t xml:space="preserve"> </w:t>
      </w:r>
      <w:r w:rsidR="00831920" w:rsidRPr="0064602F">
        <w:rPr>
          <w:rFonts w:eastAsia="MS Mincho"/>
          <w:lang w:val="es-ES_tradnl"/>
        </w:rPr>
        <w:t>gracias a su legislación en materia de justicia extraterritorial, Francia podría</w:t>
      </w:r>
      <w:r w:rsidR="008346CD" w:rsidRPr="0064602F">
        <w:rPr>
          <w:rFonts w:eastAsia="MS Mincho"/>
          <w:lang w:val="es-ES_tradnl"/>
        </w:rPr>
        <w:t xml:space="preserve"> estudiar la posibilidad de procesar a las personas que hayan reclutado a niños en el extranjero, incluso en ausencia de vínculos evidentes con Francia</w:t>
      </w:r>
      <w:r w:rsidRPr="0064602F">
        <w:rPr>
          <w:rFonts w:eastAsia="MS Mincho"/>
          <w:lang w:val="es-ES_tradnl"/>
        </w:rPr>
        <w:t>.</w:t>
      </w:r>
    </w:p>
    <w:p w:rsidR="00CC7533" w:rsidRPr="0064602F" w:rsidRDefault="00CC7533">
      <w:pPr>
        <w:spacing w:after="240"/>
        <w:rPr>
          <w:rFonts w:eastAsia="MS Mincho"/>
          <w:lang w:val="es-ES_tradnl"/>
        </w:rPr>
      </w:pPr>
      <w:r w:rsidRPr="0064602F">
        <w:rPr>
          <w:rFonts w:eastAsia="MS Mincho"/>
          <w:lang w:val="es-ES_tradnl"/>
        </w:rPr>
        <w:t>28.</w:t>
      </w:r>
      <w:r w:rsidRPr="0064602F">
        <w:rPr>
          <w:rFonts w:eastAsia="MS Mincho"/>
          <w:lang w:val="es-ES_tradnl"/>
        </w:rPr>
        <w:tab/>
        <w:t xml:space="preserve">La </w:t>
      </w:r>
      <w:r w:rsidR="000C73F0" w:rsidRPr="0064602F">
        <w:rPr>
          <w:rFonts w:eastAsia="MS Mincho"/>
          <w:b/>
          <w:lang w:val="es-ES_tradnl"/>
        </w:rPr>
        <w:t>PRE</w:t>
      </w:r>
      <w:r w:rsidRPr="0064602F">
        <w:rPr>
          <w:rFonts w:eastAsia="MS Mincho"/>
          <w:b/>
          <w:lang w:val="es-ES_tradnl"/>
        </w:rPr>
        <w:t>SIDENT</w:t>
      </w:r>
      <w:r w:rsidR="000C73F0" w:rsidRPr="0064602F">
        <w:rPr>
          <w:rFonts w:eastAsia="MS Mincho"/>
          <w:b/>
          <w:lang w:val="es-ES_tradnl"/>
        </w:rPr>
        <w:t>A</w:t>
      </w:r>
      <w:r w:rsidR="001D460B" w:rsidRPr="0064602F">
        <w:rPr>
          <w:rFonts w:eastAsia="MS Mincho"/>
          <w:lang w:val="es-ES_tradnl"/>
        </w:rPr>
        <w:t xml:space="preserve"> subraya que los Principios de París ponen de manifiesto el compromiso de </w:t>
      </w:r>
      <w:r w:rsidRPr="0064602F">
        <w:rPr>
          <w:rFonts w:eastAsia="MS Mincho"/>
          <w:lang w:val="es-ES_tradnl"/>
        </w:rPr>
        <w:t>Franc</w:t>
      </w:r>
      <w:r w:rsidR="001D460B" w:rsidRPr="0064602F">
        <w:rPr>
          <w:rFonts w:eastAsia="MS Mincho"/>
          <w:lang w:val="es-ES_tradnl"/>
        </w:rPr>
        <w:t>ia</w:t>
      </w:r>
      <w:r w:rsidR="003C5871" w:rsidRPr="0064602F">
        <w:rPr>
          <w:rFonts w:eastAsia="MS Mincho"/>
          <w:lang w:val="es-ES_tradnl"/>
        </w:rPr>
        <w:t xml:space="preserve"> con los derechos del niño</w:t>
      </w:r>
      <w:r w:rsidRPr="0064602F">
        <w:rPr>
          <w:rFonts w:eastAsia="MS Mincho"/>
          <w:lang w:val="es-ES_tradnl"/>
        </w:rPr>
        <w:t xml:space="preserve">, </w:t>
      </w:r>
      <w:r w:rsidR="003C5871" w:rsidRPr="0064602F">
        <w:rPr>
          <w:rFonts w:eastAsia="MS Mincho"/>
          <w:lang w:val="es-ES_tradnl"/>
        </w:rPr>
        <w:t>pero</w:t>
      </w:r>
      <w:r w:rsidR="009E5CBB" w:rsidRPr="0064602F">
        <w:rPr>
          <w:rFonts w:eastAsia="MS Mincho"/>
          <w:lang w:val="es-ES_tradnl"/>
        </w:rPr>
        <w:t xml:space="preserve"> se </w:t>
      </w:r>
      <w:r w:rsidR="003C5871" w:rsidRPr="0064602F">
        <w:rPr>
          <w:rFonts w:eastAsia="MS Mincho"/>
          <w:lang w:val="es-ES_tradnl"/>
        </w:rPr>
        <w:t xml:space="preserve">sorprende </w:t>
      </w:r>
      <w:r w:rsidR="009E5CBB" w:rsidRPr="0064602F">
        <w:rPr>
          <w:rFonts w:eastAsia="MS Mincho"/>
          <w:lang w:val="es-ES_tradnl"/>
        </w:rPr>
        <w:t xml:space="preserve">de </w:t>
      </w:r>
      <w:r w:rsidR="003C5871" w:rsidRPr="0064602F">
        <w:rPr>
          <w:rFonts w:eastAsia="MS Mincho"/>
          <w:lang w:val="es-ES_tradnl"/>
        </w:rPr>
        <w:t xml:space="preserve">que </w:t>
      </w:r>
      <w:r w:rsidR="00E16C9A" w:rsidRPr="0064602F">
        <w:rPr>
          <w:rFonts w:eastAsia="MS Mincho"/>
          <w:lang w:val="es-ES_tradnl"/>
        </w:rPr>
        <w:t xml:space="preserve">no se </w:t>
      </w:r>
      <w:r w:rsidR="00130866">
        <w:rPr>
          <w:rFonts w:eastAsia="MS Mincho"/>
          <w:lang w:val="es-ES_tradnl"/>
        </w:rPr>
        <w:t>asociara</w:t>
      </w:r>
      <w:r w:rsidR="00E16C9A" w:rsidRPr="0064602F">
        <w:rPr>
          <w:rFonts w:eastAsia="MS Mincho"/>
          <w:lang w:val="es-ES_tradnl"/>
        </w:rPr>
        <w:t xml:space="preserve"> </w:t>
      </w:r>
      <w:r w:rsidR="00E16C9A">
        <w:rPr>
          <w:rFonts w:eastAsia="MS Mincho"/>
          <w:lang w:val="es-ES_tradnl"/>
        </w:rPr>
        <w:t>a</w:t>
      </w:r>
      <w:r w:rsidR="003C5871" w:rsidRPr="0064602F">
        <w:rPr>
          <w:rFonts w:eastAsia="MS Mincho"/>
          <w:lang w:val="es-ES_tradnl"/>
        </w:rPr>
        <w:t xml:space="preserve">l Comité </w:t>
      </w:r>
      <w:r w:rsidR="00A7556A">
        <w:rPr>
          <w:rFonts w:eastAsia="MS Mincho"/>
          <w:lang w:val="es-ES_tradnl"/>
        </w:rPr>
        <w:t xml:space="preserve">de ninguna manera </w:t>
      </w:r>
      <w:r w:rsidR="003C5871" w:rsidRPr="0064602F">
        <w:rPr>
          <w:rFonts w:eastAsia="MS Mincho"/>
          <w:lang w:val="es-ES_tradnl"/>
        </w:rPr>
        <w:t xml:space="preserve">a la conferencia </w:t>
      </w:r>
      <w:r w:rsidR="002D1F30">
        <w:rPr>
          <w:rFonts w:eastAsia="MS Mincho"/>
          <w:lang w:val="es-ES_tradnl"/>
        </w:rPr>
        <w:t>cuando</w:t>
      </w:r>
      <w:r w:rsidR="003C5871" w:rsidRPr="0064602F">
        <w:rPr>
          <w:rFonts w:eastAsia="MS Mincho"/>
          <w:lang w:val="es-ES_tradnl"/>
        </w:rPr>
        <w:t xml:space="preserve"> se adoptaron</w:t>
      </w:r>
      <w:r w:rsidRPr="0064602F">
        <w:rPr>
          <w:rFonts w:eastAsia="MS Mincho"/>
          <w:lang w:val="es-ES_tradnl"/>
        </w:rPr>
        <w:t>.</w:t>
      </w:r>
    </w:p>
    <w:p w:rsidR="00CC7533" w:rsidRPr="0064602F" w:rsidRDefault="001F2CAB">
      <w:pPr>
        <w:keepNext/>
        <w:spacing w:after="240"/>
        <w:jc w:val="center"/>
        <w:rPr>
          <w:i/>
          <w:iCs/>
          <w:lang w:val="es-ES_tradnl"/>
        </w:rPr>
      </w:pPr>
      <w:r w:rsidRPr="0064602F">
        <w:rPr>
          <w:i/>
          <w:iCs/>
          <w:lang w:val="es-ES_tradnl"/>
        </w:rPr>
        <w:t>Se suspende la sesión a las 11.00 horas y se reanuda a las 11.20 horas</w:t>
      </w:r>
      <w:r w:rsidR="00CC7533" w:rsidRPr="0064602F">
        <w:rPr>
          <w:rFonts w:eastAsia="MS Mincho"/>
          <w:i/>
          <w:iCs/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29.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TISSIER</w:t>
      </w:r>
      <w:r w:rsidR="003C5871" w:rsidRPr="0064602F">
        <w:rPr>
          <w:lang w:val="es-ES_tradnl"/>
        </w:rPr>
        <w:t xml:space="preserve"> (Francia</w:t>
      </w:r>
      <w:r w:rsidRPr="0064602F">
        <w:rPr>
          <w:lang w:val="es-ES_tradnl"/>
        </w:rPr>
        <w:t xml:space="preserve">) </w:t>
      </w:r>
      <w:r w:rsidR="00CA438A" w:rsidRPr="0064602F">
        <w:rPr>
          <w:lang w:val="es-ES_tradnl"/>
        </w:rPr>
        <w:t xml:space="preserve">indica que </w:t>
      </w:r>
      <w:r w:rsidR="000A2E4B" w:rsidRPr="0064602F">
        <w:rPr>
          <w:lang w:val="es-ES_tradnl"/>
        </w:rPr>
        <w:t xml:space="preserve">en las jurisdicciones francesas no se ha planteado todavía </w:t>
      </w:r>
      <w:r w:rsidR="00CA438A" w:rsidRPr="0064602F">
        <w:rPr>
          <w:lang w:val="es-ES_tradnl"/>
        </w:rPr>
        <w:t>la cuestión de la aplicabilidad de</w:t>
      </w:r>
      <w:r w:rsidR="00D930C4" w:rsidRPr="0064602F">
        <w:rPr>
          <w:lang w:val="es-ES_tradnl"/>
        </w:rPr>
        <w:t>l</w:t>
      </w:r>
      <w:r w:rsidR="00CA438A" w:rsidRPr="0064602F">
        <w:rPr>
          <w:lang w:val="es-ES_tradnl"/>
        </w:rPr>
        <w:t xml:space="preserve"> Protocolo, pero que la Convención sobre l</w:t>
      </w:r>
      <w:r w:rsidR="00D930C4" w:rsidRPr="0064602F">
        <w:rPr>
          <w:lang w:val="es-ES_tradnl"/>
        </w:rPr>
        <w:t>os Derechos del Niño se aplica de manera directa y que,</w:t>
      </w:r>
      <w:r w:rsidR="008E5A65" w:rsidRPr="0064602F">
        <w:rPr>
          <w:lang w:val="es-ES_tradnl"/>
        </w:rPr>
        <w:t xml:space="preserve"> al estar </w:t>
      </w:r>
      <w:r w:rsidR="00D930C4" w:rsidRPr="0064602F">
        <w:rPr>
          <w:lang w:val="es-ES_tradnl"/>
        </w:rPr>
        <w:t>esta jurisprudencia bien arraigada, no hay ningún motivo para pensar que los magistrados razonarán de forma diferente tratándose del Protocolo</w:t>
      </w:r>
      <w:r w:rsidRPr="0064602F">
        <w:rPr>
          <w:lang w:val="es-ES_tradnl"/>
        </w:rPr>
        <w:t xml:space="preserve">. </w:t>
      </w:r>
      <w:r w:rsidR="00D930C4" w:rsidRPr="0064602F">
        <w:rPr>
          <w:lang w:val="es-ES_tradnl"/>
        </w:rPr>
        <w:t>Comprende y comparte el pesar expresado por los miembros del Comité en cuanto a las insuficientes referencias al Protocolo en los Principios de París</w:t>
      </w:r>
      <w:r w:rsidRPr="0064602F">
        <w:rPr>
          <w:lang w:val="es-ES_tradnl"/>
        </w:rPr>
        <w:t xml:space="preserve">. </w:t>
      </w:r>
      <w:r w:rsidR="00941803" w:rsidRPr="0064602F">
        <w:rPr>
          <w:lang w:val="es-ES_tradnl"/>
        </w:rPr>
        <w:t>Indica que las concertaciones, coordinadas por el UNICEF</w:t>
      </w:r>
      <w:r w:rsidR="000A2E4B" w:rsidRPr="0064602F">
        <w:rPr>
          <w:lang w:val="es-ES_tradnl"/>
        </w:rPr>
        <w:t>,</w:t>
      </w:r>
      <w:r w:rsidR="00941803" w:rsidRPr="0064602F">
        <w:rPr>
          <w:lang w:val="es-ES_tradnl"/>
        </w:rPr>
        <w:t xml:space="preserve"> no </w:t>
      </w:r>
      <w:r w:rsidR="005D1869" w:rsidRPr="0064602F">
        <w:rPr>
          <w:lang w:val="es-ES_tradnl"/>
        </w:rPr>
        <w:t>han</w:t>
      </w:r>
      <w:r w:rsidR="00941803" w:rsidRPr="0064602F">
        <w:rPr>
          <w:lang w:val="es-ES_tradnl"/>
        </w:rPr>
        <w:t xml:space="preserve"> sido </w:t>
      </w:r>
      <w:r w:rsidR="000A2E4B" w:rsidRPr="0064602F">
        <w:rPr>
          <w:lang w:val="es-ES_tradnl"/>
        </w:rPr>
        <w:t>suficientes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30.</w:t>
      </w:r>
      <w:r w:rsidRPr="0064602F">
        <w:rPr>
          <w:lang w:val="es-ES_tradnl"/>
        </w:rPr>
        <w:tab/>
        <w:t xml:space="preserve">La </w:t>
      </w:r>
      <w:r w:rsidR="000A2E4B" w:rsidRPr="0064602F">
        <w:rPr>
          <w:lang w:val="es-ES_tradnl"/>
        </w:rPr>
        <w:t>Comisión Nacional Consultiva de Derechos Humanos</w:t>
      </w:r>
      <w:r w:rsidRPr="0064602F">
        <w:rPr>
          <w:lang w:val="es-ES_tradnl"/>
        </w:rPr>
        <w:t xml:space="preserve">, </w:t>
      </w:r>
      <w:r w:rsidR="000A2E4B" w:rsidRPr="0064602F">
        <w:rPr>
          <w:lang w:val="es-ES_tradnl"/>
        </w:rPr>
        <w:t xml:space="preserve">que ha participado en el proceso de elaboración del informe, está compuesta en sus tres cuartas partes por representantes de </w:t>
      </w:r>
      <w:r w:rsidRPr="0064602F">
        <w:rPr>
          <w:lang w:val="es-ES_tradnl"/>
        </w:rPr>
        <w:t xml:space="preserve">ONG.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31.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RUHARD</w:t>
      </w:r>
      <w:r w:rsidR="00CC6D86" w:rsidRPr="0064602F">
        <w:rPr>
          <w:lang w:val="es-ES_tradnl"/>
        </w:rPr>
        <w:t xml:space="preserve"> (Francia</w:t>
      </w:r>
      <w:r w:rsidRPr="0064602F">
        <w:rPr>
          <w:lang w:val="es-ES_tradnl"/>
        </w:rPr>
        <w:t xml:space="preserve">) </w:t>
      </w:r>
      <w:r w:rsidR="00CD6ABF" w:rsidRPr="0064602F">
        <w:rPr>
          <w:lang w:val="es-ES_tradnl"/>
        </w:rPr>
        <w:t>dice que todas las normas francesas</w:t>
      </w:r>
      <w:r w:rsidR="00B512A1" w:rsidRPr="0064602F">
        <w:rPr>
          <w:lang w:val="es-ES_tradnl"/>
        </w:rPr>
        <w:t xml:space="preserve"> son directamente aplicables </w:t>
      </w:r>
      <w:r w:rsidR="00CD6ABF" w:rsidRPr="0064602F">
        <w:rPr>
          <w:lang w:val="es-ES_tradnl"/>
        </w:rPr>
        <w:t xml:space="preserve">en los departamentos y territorios de ultramar, por lo que </w:t>
      </w:r>
      <w:r w:rsidR="000C57F8" w:rsidRPr="0064602F">
        <w:rPr>
          <w:lang w:val="es-ES_tradnl"/>
        </w:rPr>
        <w:t xml:space="preserve">se </w:t>
      </w:r>
      <w:r w:rsidR="00CD6ABF" w:rsidRPr="0064602F">
        <w:rPr>
          <w:lang w:val="es-ES_tradnl"/>
        </w:rPr>
        <w:t>incluye la</w:t>
      </w:r>
      <w:r w:rsidR="00B512A1" w:rsidRPr="0064602F">
        <w:rPr>
          <w:lang w:val="es-ES_tradnl"/>
        </w:rPr>
        <w:t xml:space="preserve"> directriz relativa a </w:t>
      </w:r>
      <w:r w:rsidR="00CD6ABF" w:rsidRPr="0064602F">
        <w:rPr>
          <w:lang w:val="es-ES_tradnl"/>
        </w:rPr>
        <w:t xml:space="preserve">la protección de </w:t>
      </w:r>
      <w:r w:rsidR="00B512A1" w:rsidRPr="0064602F">
        <w:rPr>
          <w:lang w:val="es-ES_tradnl"/>
        </w:rPr>
        <w:t xml:space="preserve">los </w:t>
      </w:r>
      <w:r w:rsidR="00CD6ABF" w:rsidRPr="0064602F">
        <w:rPr>
          <w:lang w:val="es-ES_tradnl"/>
        </w:rPr>
        <w:t>menores en las fuerzas armadas, que tiene un</w:t>
      </w:r>
      <w:r w:rsidR="00B512A1" w:rsidRPr="0064602F">
        <w:rPr>
          <w:lang w:val="es-ES_tradnl"/>
        </w:rPr>
        <w:t xml:space="preserve"> ámbito </w:t>
      </w:r>
      <w:r w:rsidR="00CD6ABF" w:rsidRPr="0064602F">
        <w:rPr>
          <w:lang w:val="es-ES_tradnl"/>
        </w:rPr>
        <w:t>de aplicación muy amplio</w:t>
      </w:r>
      <w:r w:rsidR="00B512A1" w:rsidRPr="0064602F">
        <w:rPr>
          <w:lang w:val="es-ES_tradnl"/>
        </w:rPr>
        <w:t>,</w:t>
      </w:r>
      <w:r w:rsidR="00CD6ABF" w:rsidRPr="0064602F">
        <w:rPr>
          <w:lang w:val="es-ES_tradnl"/>
        </w:rPr>
        <w:t xml:space="preserve"> puesto que cubre todas las operaciones militares en el extranjero, es decir, no se limita a la participación en hostilidades</w:t>
      </w:r>
      <w:r w:rsidR="00B512A1" w:rsidRPr="0064602F">
        <w:rPr>
          <w:lang w:val="es-ES_tradnl"/>
        </w:rPr>
        <w:t xml:space="preserve"> en </w:t>
      </w:r>
      <w:r w:rsidR="00CD6ABF" w:rsidRPr="0064602F">
        <w:rPr>
          <w:lang w:val="es-ES_tradnl"/>
        </w:rPr>
        <w:t>sentido amplio</w:t>
      </w:r>
      <w:r w:rsidR="00B512A1" w:rsidRPr="0064602F">
        <w:rPr>
          <w:lang w:val="es-ES_tradnl"/>
        </w:rPr>
        <w:t>,</w:t>
      </w:r>
      <w:r w:rsidR="00CD6ABF" w:rsidRPr="0064602F">
        <w:rPr>
          <w:lang w:val="es-ES_tradnl"/>
        </w:rPr>
        <w:t xml:space="preserve"> sino </w:t>
      </w:r>
      <w:r w:rsidR="00A06DFD" w:rsidRPr="0064602F">
        <w:rPr>
          <w:lang w:val="es-ES_tradnl"/>
        </w:rPr>
        <w:t>que comprende</w:t>
      </w:r>
      <w:r w:rsidR="000C57F8" w:rsidRPr="0064602F">
        <w:rPr>
          <w:lang w:val="es-ES_tradnl"/>
        </w:rPr>
        <w:t xml:space="preserve"> </w:t>
      </w:r>
      <w:r w:rsidR="0009047F" w:rsidRPr="0064602F">
        <w:rPr>
          <w:lang w:val="es-ES_tradnl"/>
        </w:rPr>
        <w:t xml:space="preserve">también </w:t>
      </w:r>
      <w:r w:rsidR="000C57F8" w:rsidRPr="0064602F">
        <w:rPr>
          <w:lang w:val="es-ES_tradnl"/>
        </w:rPr>
        <w:t xml:space="preserve">las </w:t>
      </w:r>
      <w:r w:rsidR="00CD6ABF" w:rsidRPr="0064602F">
        <w:rPr>
          <w:lang w:val="es-ES_tradnl"/>
        </w:rPr>
        <w:t>actividades de seguridad, mantenimiento de la paz y socorro de urgencia</w:t>
      </w:r>
      <w:r w:rsidR="001A19E8" w:rsidRPr="0064602F">
        <w:rPr>
          <w:lang w:val="es-ES_tradnl"/>
        </w:rPr>
        <w:t>. S</w:t>
      </w:r>
      <w:r w:rsidR="00B512A1" w:rsidRPr="0064602F">
        <w:rPr>
          <w:lang w:val="es-ES_tradnl"/>
        </w:rPr>
        <w:t xml:space="preserve">e entiende </w:t>
      </w:r>
      <w:r w:rsidR="00CD6ABF" w:rsidRPr="0064602F">
        <w:rPr>
          <w:lang w:val="es-ES_tradnl"/>
        </w:rPr>
        <w:t xml:space="preserve">que la </w:t>
      </w:r>
      <w:r w:rsidR="000C57F8" w:rsidRPr="0064602F">
        <w:rPr>
          <w:lang w:val="es-ES_tradnl"/>
        </w:rPr>
        <w:t xml:space="preserve">Legión Extranjera </w:t>
      </w:r>
      <w:r w:rsidR="00CD6ABF" w:rsidRPr="0064602F">
        <w:rPr>
          <w:lang w:val="es-ES_tradnl"/>
        </w:rPr>
        <w:t>está sujeta a</w:t>
      </w:r>
      <w:r w:rsidR="00B512A1" w:rsidRPr="0064602F">
        <w:rPr>
          <w:lang w:val="es-ES_tradnl"/>
        </w:rPr>
        <w:t xml:space="preserve"> esta directriz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32.</w:t>
      </w:r>
      <w:r w:rsidRPr="0064602F">
        <w:rPr>
          <w:lang w:val="es-ES_tradnl"/>
        </w:rPr>
        <w:tab/>
      </w:r>
      <w:r w:rsidR="00AE61D3" w:rsidRPr="0064602F">
        <w:rPr>
          <w:lang w:val="es-ES_tradnl"/>
        </w:rPr>
        <w:t>Francia cuenta con seis liceos militares.</w:t>
      </w:r>
      <w:r w:rsidR="002C0C85" w:rsidRPr="0064602F">
        <w:rPr>
          <w:lang w:val="es-ES_tradnl"/>
        </w:rPr>
        <w:t xml:space="preserve"> Son </w:t>
      </w:r>
      <w:r w:rsidR="00AE61D3" w:rsidRPr="0064602F">
        <w:rPr>
          <w:lang w:val="es-ES_tradnl"/>
        </w:rPr>
        <w:t>estructuras civiles en las que</w:t>
      </w:r>
      <w:r w:rsidR="0095315F" w:rsidRPr="0064602F">
        <w:rPr>
          <w:lang w:val="es-ES_tradnl"/>
        </w:rPr>
        <w:t xml:space="preserve"> imparten la </w:t>
      </w:r>
      <w:r w:rsidR="00AE61D3" w:rsidRPr="0064602F">
        <w:rPr>
          <w:lang w:val="es-ES_tradnl"/>
        </w:rPr>
        <w:t>enseñanza</w:t>
      </w:r>
      <w:r w:rsidR="0095315F" w:rsidRPr="0064602F">
        <w:rPr>
          <w:lang w:val="es-ES_tradnl"/>
        </w:rPr>
        <w:t xml:space="preserve"> profesores </w:t>
      </w:r>
      <w:r w:rsidR="00AE61D3" w:rsidRPr="0064602F">
        <w:rPr>
          <w:lang w:val="es-ES_tradnl"/>
        </w:rPr>
        <w:t>de la educación nacional</w:t>
      </w:r>
      <w:r w:rsidRPr="0064602F">
        <w:rPr>
          <w:lang w:val="es-ES_tradnl"/>
        </w:rPr>
        <w:t xml:space="preserve">. </w:t>
      </w:r>
      <w:r w:rsidR="00381ABC" w:rsidRPr="0064602F">
        <w:rPr>
          <w:lang w:val="es-ES_tradnl"/>
        </w:rPr>
        <w:t>Los alumnos no están sometidos a ningún tipo de disciplina militar y</w:t>
      </w:r>
      <w:r w:rsidR="0095315F" w:rsidRPr="0064602F">
        <w:rPr>
          <w:lang w:val="es-ES_tradnl"/>
        </w:rPr>
        <w:t xml:space="preserve"> tienen libertad</w:t>
      </w:r>
      <w:r w:rsidR="00381ABC" w:rsidRPr="0064602F">
        <w:rPr>
          <w:lang w:val="es-ES_tradnl"/>
        </w:rPr>
        <w:t>, como en cualquier otro centro,</w:t>
      </w:r>
      <w:r w:rsidR="0095315F" w:rsidRPr="0064602F">
        <w:rPr>
          <w:lang w:val="es-ES_tradnl"/>
        </w:rPr>
        <w:t xml:space="preserve"> para </w:t>
      </w:r>
      <w:r w:rsidR="00381ABC" w:rsidRPr="0064602F">
        <w:rPr>
          <w:lang w:val="es-ES_tradnl"/>
        </w:rPr>
        <w:t>representar a sus compañeros y presentarse como candidato</w:t>
      </w:r>
      <w:r w:rsidR="00BC6CF5" w:rsidRPr="0064602F">
        <w:rPr>
          <w:lang w:val="es-ES_tradnl"/>
        </w:rPr>
        <w:t>s</w:t>
      </w:r>
      <w:r w:rsidR="00381ABC" w:rsidRPr="0064602F">
        <w:rPr>
          <w:lang w:val="es-ES_tradnl"/>
        </w:rPr>
        <w:t xml:space="preserve"> </w:t>
      </w:r>
      <w:r w:rsidR="002C0C85" w:rsidRPr="0064602F">
        <w:rPr>
          <w:lang w:val="es-ES_tradnl"/>
        </w:rPr>
        <w:t>a</w:t>
      </w:r>
      <w:r w:rsidR="0095315F" w:rsidRPr="0064602F">
        <w:rPr>
          <w:lang w:val="es-ES_tradnl"/>
        </w:rPr>
        <w:t xml:space="preserve"> delegados </w:t>
      </w:r>
      <w:r w:rsidR="00381ABC" w:rsidRPr="0064602F">
        <w:rPr>
          <w:lang w:val="es-ES_tradnl"/>
        </w:rPr>
        <w:t>de curso</w:t>
      </w:r>
      <w:r w:rsidRPr="0064602F">
        <w:rPr>
          <w:lang w:val="es-ES_tradnl"/>
        </w:rPr>
        <w:t xml:space="preserve">. </w:t>
      </w:r>
      <w:r w:rsidR="00381ABC" w:rsidRPr="0064602F">
        <w:rPr>
          <w:lang w:val="es-ES_tradnl"/>
        </w:rPr>
        <w:t>El único centro del territorio que tiene un verdadero estatuto militar es la Escuela Técnica de la Aviación (ETAA</w:t>
      </w:r>
      <w:r w:rsidR="003C383A" w:rsidRPr="0064602F">
        <w:rPr>
          <w:lang w:val="es-ES_tradnl"/>
        </w:rPr>
        <w:t>)</w:t>
      </w:r>
      <w:r w:rsidRPr="0064602F">
        <w:rPr>
          <w:lang w:val="es-ES_tradnl"/>
        </w:rPr>
        <w:t xml:space="preserve">, </w:t>
      </w:r>
      <w:r w:rsidR="003C383A" w:rsidRPr="0064602F">
        <w:rPr>
          <w:lang w:val="es-ES_tradnl"/>
        </w:rPr>
        <w:t xml:space="preserve">que acoge a unos </w:t>
      </w:r>
      <w:r w:rsidRPr="0064602F">
        <w:rPr>
          <w:lang w:val="es-ES_tradnl"/>
        </w:rPr>
        <w:t>200 </w:t>
      </w:r>
      <w:r w:rsidR="003C383A" w:rsidRPr="0064602F">
        <w:rPr>
          <w:lang w:val="es-ES_tradnl"/>
        </w:rPr>
        <w:t>alumnos</w:t>
      </w:r>
      <w:r w:rsidR="0095315F" w:rsidRPr="0064602F">
        <w:rPr>
          <w:lang w:val="es-ES_tradnl"/>
        </w:rPr>
        <w:t xml:space="preserve"> de </w:t>
      </w:r>
      <w:r w:rsidR="003C383A" w:rsidRPr="0064602F">
        <w:rPr>
          <w:lang w:val="es-ES_tradnl"/>
        </w:rPr>
        <w:t xml:space="preserve">16 años </w:t>
      </w:r>
      <w:r w:rsidR="0095315F" w:rsidRPr="0064602F">
        <w:rPr>
          <w:lang w:val="es-ES_tradnl"/>
        </w:rPr>
        <w:t xml:space="preserve">en adelante </w:t>
      </w:r>
      <w:r w:rsidR="003C383A" w:rsidRPr="0064602F">
        <w:rPr>
          <w:lang w:val="es-ES_tradnl"/>
        </w:rPr>
        <w:t>y los prepara para un bachillerato técnico o científico, pero también</w:t>
      </w:r>
      <w:r w:rsidR="0095315F" w:rsidRPr="0064602F">
        <w:rPr>
          <w:lang w:val="es-ES_tradnl"/>
        </w:rPr>
        <w:t xml:space="preserve"> les imparte </w:t>
      </w:r>
      <w:r w:rsidR="003C383A" w:rsidRPr="0064602F">
        <w:rPr>
          <w:lang w:val="es-ES_tradnl"/>
        </w:rPr>
        <w:t>cursos específicos de instrucción cívica y sensibilización</w:t>
      </w:r>
      <w:r w:rsidR="002C0C85" w:rsidRPr="0064602F">
        <w:rPr>
          <w:lang w:val="es-ES_tradnl"/>
        </w:rPr>
        <w:t xml:space="preserve"> sobre</w:t>
      </w:r>
      <w:r w:rsidR="0095315F" w:rsidRPr="0064602F">
        <w:rPr>
          <w:lang w:val="es-ES_tradnl"/>
        </w:rPr>
        <w:t xml:space="preserve"> la</w:t>
      </w:r>
      <w:r w:rsidR="002C0C85" w:rsidRPr="0064602F">
        <w:rPr>
          <w:lang w:val="es-ES_tradnl"/>
        </w:rPr>
        <w:t xml:space="preserve"> </w:t>
      </w:r>
      <w:r w:rsidR="003C383A" w:rsidRPr="0064602F">
        <w:rPr>
          <w:lang w:val="es-ES_tradnl"/>
        </w:rPr>
        <w:t>ética militar</w:t>
      </w:r>
      <w:r w:rsidRPr="0064602F">
        <w:rPr>
          <w:lang w:val="es-ES_tradnl"/>
        </w:rPr>
        <w:t xml:space="preserve">. </w:t>
      </w:r>
      <w:r w:rsidR="003C383A" w:rsidRPr="0064602F">
        <w:rPr>
          <w:lang w:val="es-ES_tradnl"/>
        </w:rPr>
        <w:t>Este</w:t>
      </w:r>
      <w:r w:rsidR="0095315F" w:rsidRPr="0064602F">
        <w:rPr>
          <w:lang w:val="es-ES_tradnl"/>
        </w:rPr>
        <w:t xml:space="preserve"> centro </w:t>
      </w:r>
      <w:r w:rsidR="003C383A" w:rsidRPr="0064602F">
        <w:rPr>
          <w:lang w:val="es-ES_tradnl"/>
        </w:rPr>
        <w:t>se puede considerar,</w:t>
      </w:r>
      <w:r w:rsidR="002C0C85" w:rsidRPr="0064602F">
        <w:rPr>
          <w:lang w:val="es-ES_tradnl"/>
        </w:rPr>
        <w:t xml:space="preserve"> en el caso de </w:t>
      </w:r>
      <w:r w:rsidR="003C383A" w:rsidRPr="0064602F">
        <w:rPr>
          <w:lang w:val="es-ES_tradnl"/>
        </w:rPr>
        <w:t>los alumnos</w:t>
      </w:r>
      <w:r w:rsidR="0095315F" w:rsidRPr="0064602F">
        <w:rPr>
          <w:lang w:val="es-ES_tradnl"/>
        </w:rPr>
        <w:t xml:space="preserve"> que han tenido fracaso </w:t>
      </w:r>
      <w:r w:rsidR="003C383A" w:rsidRPr="0064602F">
        <w:rPr>
          <w:lang w:val="es-ES_tradnl"/>
        </w:rPr>
        <w:t>escolar</w:t>
      </w:r>
      <w:r w:rsidRPr="0064602F">
        <w:rPr>
          <w:lang w:val="es-ES_tradnl"/>
        </w:rPr>
        <w:t xml:space="preserve">, </w:t>
      </w:r>
      <w:r w:rsidR="003C383A" w:rsidRPr="0064602F">
        <w:rPr>
          <w:lang w:val="es-ES_tradnl"/>
        </w:rPr>
        <w:t>como trampolín para un empleo en el ejército del aire</w:t>
      </w:r>
      <w:r w:rsidRPr="0064602F">
        <w:rPr>
          <w:lang w:val="es-ES_tradnl"/>
        </w:rPr>
        <w:t xml:space="preserve">. </w:t>
      </w:r>
      <w:r w:rsidR="003C383A" w:rsidRPr="0064602F">
        <w:rPr>
          <w:lang w:val="es-ES_tradnl"/>
        </w:rPr>
        <w:t>El Defensor de los Niños</w:t>
      </w:r>
      <w:r w:rsidR="0095315F" w:rsidRPr="0064602F">
        <w:rPr>
          <w:lang w:val="es-ES_tradnl"/>
        </w:rPr>
        <w:t xml:space="preserve"> está plenamente facultado </w:t>
      </w:r>
      <w:r w:rsidR="003C383A" w:rsidRPr="0064602F">
        <w:rPr>
          <w:lang w:val="es-ES_tradnl"/>
        </w:rPr>
        <w:t>para</w:t>
      </w:r>
      <w:r w:rsidR="00EA0E5A" w:rsidRPr="0064602F">
        <w:rPr>
          <w:lang w:val="es-ES_tradnl"/>
        </w:rPr>
        <w:t xml:space="preserve"> examinar de oficio los hechos que se produzcan en un</w:t>
      </w:r>
      <w:r w:rsidR="0095315F" w:rsidRPr="0064602F">
        <w:rPr>
          <w:lang w:val="es-ES_tradnl"/>
        </w:rPr>
        <w:t xml:space="preserve"> centro </w:t>
      </w:r>
      <w:r w:rsidR="00EA0E5A" w:rsidRPr="0064602F">
        <w:rPr>
          <w:lang w:val="es-ES_tradnl"/>
        </w:rPr>
        <w:t>militar o civil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33.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ALLONSIUS</w:t>
      </w:r>
      <w:r w:rsidRPr="0064602F">
        <w:rPr>
          <w:lang w:val="es-ES_tradnl"/>
        </w:rPr>
        <w:t xml:space="preserve"> (Franc</w:t>
      </w:r>
      <w:r w:rsidR="002C0C85" w:rsidRPr="0064602F">
        <w:rPr>
          <w:lang w:val="es-ES_tradnl"/>
        </w:rPr>
        <w:t>ia</w:t>
      </w:r>
      <w:r w:rsidRPr="0064602F">
        <w:rPr>
          <w:lang w:val="es-ES_tradnl"/>
        </w:rPr>
        <w:t>)</w:t>
      </w:r>
      <w:r w:rsidR="00080CC0" w:rsidRPr="0064602F">
        <w:rPr>
          <w:lang w:val="es-ES_tradnl"/>
        </w:rPr>
        <w:t xml:space="preserve"> añade </w:t>
      </w:r>
      <w:r w:rsidR="00683EB3" w:rsidRPr="0064602F">
        <w:rPr>
          <w:lang w:val="es-ES_tradnl"/>
        </w:rPr>
        <w:t>que</w:t>
      </w:r>
      <w:r w:rsidR="00080CC0" w:rsidRPr="0064602F">
        <w:rPr>
          <w:lang w:val="es-ES_tradnl"/>
        </w:rPr>
        <w:t xml:space="preserve"> </w:t>
      </w:r>
      <w:r w:rsidR="00A15359" w:rsidRPr="0064602F">
        <w:rPr>
          <w:lang w:val="es-ES_tradnl"/>
        </w:rPr>
        <w:t xml:space="preserve">la función principal del </w:t>
      </w:r>
      <w:r w:rsidR="00080CC0" w:rsidRPr="0064602F">
        <w:rPr>
          <w:lang w:val="es-ES_tradnl"/>
        </w:rPr>
        <w:t xml:space="preserve">Defensor </w:t>
      </w:r>
      <w:r w:rsidR="00683EB3" w:rsidRPr="0064602F">
        <w:rPr>
          <w:lang w:val="es-ES_tradnl"/>
        </w:rPr>
        <w:t>de los Niños</w:t>
      </w:r>
      <w:r w:rsidR="00A15359" w:rsidRPr="0064602F">
        <w:rPr>
          <w:lang w:val="es-ES_tradnl"/>
        </w:rPr>
        <w:t xml:space="preserve"> consiste en </w:t>
      </w:r>
      <w:r w:rsidR="00683EB3" w:rsidRPr="0064602F">
        <w:rPr>
          <w:lang w:val="es-ES_tradnl"/>
        </w:rPr>
        <w:t>entablar un diálogo entre las diversas autoridades, administrativas y judiciales, para llegar</w:t>
      </w:r>
      <w:r w:rsidR="00080CC0" w:rsidRPr="0064602F">
        <w:rPr>
          <w:lang w:val="es-ES_tradnl"/>
        </w:rPr>
        <w:t xml:space="preserve"> a una solución </w:t>
      </w:r>
      <w:r w:rsidR="00683EB3" w:rsidRPr="0064602F">
        <w:rPr>
          <w:lang w:val="es-ES_tradnl"/>
        </w:rPr>
        <w:t>de los casos señalados a su atención</w:t>
      </w:r>
      <w:r w:rsidR="00034422" w:rsidRPr="0064602F">
        <w:rPr>
          <w:lang w:val="es-ES_tradnl"/>
        </w:rPr>
        <w:t>, normalmente mediante la presentación de una denuncia individual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34.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PARFITT</w:t>
      </w:r>
      <w:r w:rsidR="00080CC0" w:rsidRPr="0064602F">
        <w:rPr>
          <w:lang w:val="es-ES_tradnl"/>
        </w:rPr>
        <w:t xml:space="preserve"> pregunta si el Defensor de los Niños </w:t>
      </w:r>
      <w:r w:rsidR="005D1869" w:rsidRPr="0064602F">
        <w:rPr>
          <w:lang w:val="es-ES_tradnl"/>
        </w:rPr>
        <w:t>tiene</w:t>
      </w:r>
      <w:r w:rsidR="00080CC0" w:rsidRPr="0064602F">
        <w:rPr>
          <w:lang w:val="es-ES_tradnl"/>
        </w:rPr>
        <w:t xml:space="preserve"> acceso a los expedientes de la policía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35.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TISSIER</w:t>
      </w:r>
      <w:r w:rsidRPr="0064602F">
        <w:rPr>
          <w:lang w:val="es-ES_tradnl"/>
        </w:rPr>
        <w:t xml:space="preserve"> (Franc</w:t>
      </w:r>
      <w:r w:rsidR="002C0C85" w:rsidRPr="0064602F">
        <w:rPr>
          <w:lang w:val="es-ES_tradnl"/>
        </w:rPr>
        <w:t>ia</w:t>
      </w:r>
      <w:r w:rsidRPr="0064602F">
        <w:rPr>
          <w:lang w:val="es-ES_tradnl"/>
        </w:rPr>
        <w:t>)</w:t>
      </w:r>
      <w:r w:rsidR="00080CC0" w:rsidRPr="0064602F">
        <w:rPr>
          <w:lang w:val="es-ES_tradnl"/>
        </w:rPr>
        <w:t xml:space="preserve"> puntualiza que</w:t>
      </w:r>
      <w:r w:rsidR="00A15359" w:rsidRPr="0064602F">
        <w:rPr>
          <w:lang w:val="es-ES_tradnl"/>
        </w:rPr>
        <w:t xml:space="preserve"> en el mandato del </w:t>
      </w:r>
      <w:r w:rsidR="00080CC0" w:rsidRPr="0064602F">
        <w:rPr>
          <w:lang w:val="es-ES_tradnl"/>
        </w:rPr>
        <w:t>Defensor</w:t>
      </w:r>
      <w:r w:rsidR="00A15359" w:rsidRPr="0064602F">
        <w:rPr>
          <w:lang w:val="es-ES_tradnl"/>
        </w:rPr>
        <w:t xml:space="preserve"> no figura la investigación</w:t>
      </w:r>
      <w:r w:rsidRPr="0064602F">
        <w:rPr>
          <w:lang w:val="es-ES_tradnl"/>
        </w:rPr>
        <w:t>:</w:t>
      </w:r>
      <w:r w:rsidR="00080CC0" w:rsidRPr="0064602F">
        <w:rPr>
          <w:lang w:val="es-ES_tradnl"/>
        </w:rPr>
        <w:t xml:space="preserve"> recopila los elementos pertinentes </w:t>
      </w:r>
      <w:r w:rsidRPr="0064602F">
        <w:rPr>
          <w:lang w:val="es-ES_tradnl"/>
        </w:rPr>
        <w:t>−</w:t>
      </w:r>
      <w:r w:rsidR="00080CC0" w:rsidRPr="0064602F">
        <w:rPr>
          <w:lang w:val="es-ES_tradnl"/>
        </w:rPr>
        <w:t xml:space="preserve"> nada le prohíbe hacer preguntas en una escuela militar </w:t>
      </w:r>
      <w:r w:rsidRPr="0064602F">
        <w:rPr>
          <w:lang w:val="es-ES_tradnl"/>
        </w:rPr>
        <w:t>−</w:t>
      </w:r>
      <w:r w:rsidR="00B96627" w:rsidRPr="0064602F">
        <w:rPr>
          <w:lang w:val="es-ES_tradnl"/>
        </w:rPr>
        <w:t xml:space="preserve"> </w:t>
      </w:r>
      <w:r w:rsidR="001B274B" w:rsidRPr="0064602F">
        <w:rPr>
          <w:lang w:val="es-ES_tradnl"/>
        </w:rPr>
        <w:t xml:space="preserve">y </w:t>
      </w:r>
      <w:r w:rsidR="00B96627" w:rsidRPr="0064602F">
        <w:rPr>
          <w:lang w:val="es-ES_tradnl"/>
        </w:rPr>
        <w:t xml:space="preserve">si luego considera que </w:t>
      </w:r>
      <w:r w:rsidR="00BC6CF5" w:rsidRPr="0064602F">
        <w:rPr>
          <w:lang w:val="es-ES_tradnl"/>
        </w:rPr>
        <w:t>la investigación</w:t>
      </w:r>
      <w:r w:rsidR="00B96627" w:rsidRPr="0064602F">
        <w:rPr>
          <w:lang w:val="es-ES_tradnl"/>
        </w:rPr>
        <w:t xml:space="preserve"> es necesaria </w:t>
      </w:r>
      <w:r w:rsidR="00080CC0" w:rsidRPr="0064602F">
        <w:rPr>
          <w:lang w:val="es-ES_tradnl"/>
        </w:rPr>
        <w:t>denuncia los hechos a las autoridades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36.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ALLONSIUS</w:t>
      </w:r>
      <w:r w:rsidRPr="0064602F">
        <w:rPr>
          <w:lang w:val="es-ES_tradnl"/>
        </w:rPr>
        <w:t xml:space="preserve"> (Franc</w:t>
      </w:r>
      <w:r w:rsidR="002C0C85" w:rsidRPr="0064602F">
        <w:rPr>
          <w:lang w:val="es-ES_tradnl"/>
        </w:rPr>
        <w:t>ia</w:t>
      </w:r>
      <w:r w:rsidRPr="0064602F">
        <w:rPr>
          <w:lang w:val="es-ES_tradnl"/>
        </w:rPr>
        <w:t xml:space="preserve">) </w:t>
      </w:r>
      <w:r w:rsidR="00080CC0" w:rsidRPr="0064602F">
        <w:rPr>
          <w:lang w:val="es-ES_tradnl"/>
        </w:rPr>
        <w:t xml:space="preserve">explica que </w:t>
      </w:r>
      <w:r w:rsidR="00C706D5" w:rsidRPr="0064602F">
        <w:rPr>
          <w:lang w:val="es-ES_tradnl"/>
        </w:rPr>
        <w:t xml:space="preserve">durante el internamiento en la zona de espera </w:t>
      </w:r>
      <w:r w:rsidR="00080CC0" w:rsidRPr="0064602F">
        <w:rPr>
          <w:lang w:val="es-ES_tradnl"/>
        </w:rPr>
        <w:t>siempre se tiene en cuenta el interés superior del niño</w:t>
      </w:r>
      <w:r w:rsidRPr="0064602F">
        <w:rPr>
          <w:lang w:val="es-ES_tradnl"/>
        </w:rPr>
        <w:t xml:space="preserve">. </w:t>
      </w:r>
      <w:r w:rsidR="00080CC0" w:rsidRPr="0064602F">
        <w:rPr>
          <w:lang w:val="es-ES_tradnl"/>
        </w:rPr>
        <w:t>Las autoridades velan</w:t>
      </w:r>
      <w:r w:rsidR="000C018F" w:rsidRPr="0064602F">
        <w:rPr>
          <w:lang w:val="es-ES_tradnl"/>
        </w:rPr>
        <w:t xml:space="preserve"> por </w:t>
      </w:r>
      <w:r w:rsidR="00080CC0" w:rsidRPr="0064602F">
        <w:rPr>
          <w:lang w:val="es-ES_tradnl"/>
        </w:rPr>
        <w:t>que no se conviertan en víctimas potenciales de redes de trabajo forzado o de prostitución</w:t>
      </w:r>
      <w:r w:rsidRPr="0064602F">
        <w:rPr>
          <w:lang w:val="es-ES_tradnl"/>
        </w:rPr>
        <w:t xml:space="preserve">. </w:t>
      </w:r>
      <w:r w:rsidR="00080CC0" w:rsidRPr="0064602F">
        <w:rPr>
          <w:lang w:val="es-ES_tradnl"/>
        </w:rPr>
        <w:t>El Código de la Entrada y Estancia de Extranjeros y el Derecho de Asilo</w:t>
      </w:r>
      <w:r w:rsidR="000C018F" w:rsidRPr="0064602F">
        <w:rPr>
          <w:lang w:val="es-ES_tradnl"/>
        </w:rPr>
        <w:t xml:space="preserve"> establece </w:t>
      </w:r>
      <w:r w:rsidR="00080CC0" w:rsidRPr="0064602F">
        <w:rPr>
          <w:lang w:val="es-ES_tradnl"/>
        </w:rPr>
        <w:t>que el extranjero que lleg</w:t>
      </w:r>
      <w:r w:rsidR="00C706D5" w:rsidRPr="0064602F">
        <w:rPr>
          <w:lang w:val="es-ES_tradnl"/>
        </w:rPr>
        <w:t>a</w:t>
      </w:r>
      <w:r w:rsidR="00080CC0" w:rsidRPr="0064602F">
        <w:rPr>
          <w:lang w:val="es-ES_tradnl"/>
        </w:rPr>
        <w:t xml:space="preserve"> a territorio francés puede ser </w:t>
      </w:r>
      <w:r w:rsidR="00013AF1">
        <w:rPr>
          <w:lang w:val="es-ES_tradnl"/>
        </w:rPr>
        <w:t>alojado</w:t>
      </w:r>
      <w:r w:rsidR="00080CC0" w:rsidRPr="0064602F">
        <w:rPr>
          <w:lang w:val="es-ES_tradnl"/>
        </w:rPr>
        <w:t xml:space="preserve"> en una zona de espera durante el tiempo necesario para preparar su regreso a su país de </w:t>
      </w:r>
      <w:r w:rsidR="005D1869" w:rsidRPr="0064602F">
        <w:rPr>
          <w:lang w:val="es-ES_tradnl"/>
        </w:rPr>
        <w:t>origen</w:t>
      </w:r>
      <w:r w:rsidR="00080CC0" w:rsidRPr="0064602F">
        <w:rPr>
          <w:lang w:val="es-ES_tradnl"/>
        </w:rPr>
        <w:t xml:space="preserve"> o para examinar su solicitud de asilo</w:t>
      </w:r>
      <w:r w:rsidRPr="0064602F">
        <w:rPr>
          <w:lang w:val="es-ES_tradnl"/>
        </w:rPr>
        <w:t xml:space="preserve">. </w:t>
      </w:r>
      <w:r w:rsidR="00382EA6" w:rsidRPr="0064602F">
        <w:rPr>
          <w:lang w:val="es-ES_tradnl"/>
        </w:rPr>
        <w:t>Esta decisión depende en principio de la autoridad administrativa,</w:t>
      </w:r>
      <w:r w:rsidR="000C018F" w:rsidRPr="0064602F">
        <w:rPr>
          <w:lang w:val="es-ES_tradnl"/>
        </w:rPr>
        <w:t xml:space="preserve"> y </w:t>
      </w:r>
      <w:r w:rsidR="00382EA6" w:rsidRPr="0064602F">
        <w:rPr>
          <w:lang w:val="es-ES_tradnl"/>
        </w:rPr>
        <w:t xml:space="preserve">el internamiento no puede </w:t>
      </w:r>
      <w:r w:rsidR="000C018F" w:rsidRPr="0064602F">
        <w:rPr>
          <w:lang w:val="es-ES_tradnl"/>
        </w:rPr>
        <w:t xml:space="preserve">tener una duración superior a </w:t>
      </w:r>
      <w:r w:rsidR="00382EA6" w:rsidRPr="0064602F">
        <w:rPr>
          <w:lang w:val="es-ES_tradnl"/>
        </w:rPr>
        <w:t>48 horas, renovable una vez</w:t>
      </w:r>
      <w:r w:rsidRPr="0064602F">
        <w:rPr>
          <w:lang w:val="es-ES_tradnl"/>
        </w:rPr>
        <w:t xml:space="preserve">. </w:t>
      </w:r>
      <w:r w:rsidR="00382EA6" w:rsidRPr="0064602F">
        <w:rPr>
          <w:lang w:val="es-ES_tradnl"/>
        </w:rPr>
        <w:t xml:space="preserve">Pasado ese plazo, </w:t>
      </w:r>
      <w:r w:rsidR="00865681" w:rsidRPr="0064602F">
        <w:rPr>
          <w:lang w:val="es-ES_tradnl"/>
        </w:rPr>
        <w:t>un juez judicial puede autoriza</w:t>
      </w:r>
      <w:r w:rsidR="00865681">
        <w:rPr>
          <w:lang w:val="es-ES_tradnl"/>
        </w:rPr>
        <w:t>r</w:t>
      </w:r>
      <w:r w:rsidR="00865681" w:rsidRPr="0064602F">
        <w:rPr>
          <w:lang w:val="es-ES_tradnl"/>
        </w:rPr>
        <w:t xml:space="preserve"> </w:t>
      </w:r>
      <w:r w:rsidR="000D25B2">
        <w:rPr>
          <w:lang w:val="es-ES_tradnl"/>
        </w:rPr>
        <w:t>el alojamiento</w:t>
      </w:r>
      <w:r w:rsidR="00382EA6" w:rsidRPr="0064602F">
        <w:rPr>
          <w:lang w:val="es-ES_tradnl"/>
        </w:rPr>
        <w:t xml:space="preserve"> durante un plazo máximo de ocho días, renovable una vez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37.</w:t>
      </w:r>
      <w:r w:rsidRPr="0064602F">
        <w:rPr>
          <w:lang w:val="es-ES_tradnl"/>
        </w:rPr>
        <w:tab/>
      </w:r>
      <w:r w:rsidR="00AB7F61" w:rsidRPr="0064602F">
        <w:rPr>
          <w:lang w:val="es-ES_tradnl"/>
        </w:rPr>
        <w:t xml:space="preserve">Los derechos de los menores extranjeros sin representante legal en el territorio de Francia están garantizados por un administrador especial, designado por el </w:t>
      </w:r>
      <w:r w:rsidR="006F73C1" w:rsidRPr="0064602F">
        <w:rPr>
          <w:lang w:val="es-ES_tradnl"/>
        </w:rPr>
        <w:t>Fiscal de la República</w:t>
      </w:r>
      <w:r w:rsidR="00AB7F61" w:rsidRPr="0064602F">
        <w:rPr>
          <w:lang w:val="es-ES_tradnl"/>
        </w:rPr>
        <w:t>, desde que recibe el aviso de los servicios de policía</w:t>
      </w:r>
      <w:r w:rsidRPr="0064602F">
        <w:rPr>
          <w:lang w:val="es-ES_tradnl"/>
        </w:rPr>
        <w:t xml:space="preserve">. </w:t>
      </w:r>
      <w:r w:rsidR="00AB7F61" w:rsidRPr="0064602F">
        <w:rPr>
          <w:lang w:val="es-ES_tradnl"/>
        </w:rPr>
        <w:t>Este administrador representa al menor</w:t>
      </w:r>
      <w:r w:rsidR="006F73C1" w:rsidRPr="0064602F">
        <w:rPr>
          <w:lang w:val="es-ES_tradnl"/>
        </w:rPr>
        <w:t xml:space="preserve"> en </w:t>
      </w:r>
      <w:r w:rsidR="00AB7F61" w:rsidRPr="0064602F">
        <w:rPr>
          <w:lang w:val="es-ES_tradnl"/>
        </w:rPr>
        <w:t>todos los procedimientos judiciales y administrativos</w:t>
      </w:r>
      <w:r w:rsidRPr="0064602F">
        <w:rPr>
          <w:lang w:val="es-ES_tradnl"/>
        </w:rPr>
        <w:t>.</w:t>
      </w:r>
      <w:r w:rsidR="00415434" w:rsidRPr="0064602F">
        <w:rPr>
          <w:lang w:val="es-ES_tradnl"/>
        </w:rPr>
        <w:t xml:space="preserve"> Se trata de un </w:t>
      </w:r>
      <w:r w:rsidR="00ED2C1B" w:rsidRPr="0064602F">
        <w:rPr>
          <w:lang w:val="es-ES_tradnl"/>
        </w:rPr>
        <w:t>cambio</w:t>
      </w:r>
      <w:r w:rsidR="00415434" w:rsidRPr="0064602F">
        <w:rPr>
          <w:lang w:val="es-ES_tradnl"/>
        </w:rPr>
        <w:t xml:space="preserve"> que mejora </w:t>
      </w:r>
      <w:r w:rsidR="00AB7F61" w:rsidRPr="0064602F">
        <w:rPr>
          <w:lang w:val="es-ES_tradnl"/>
        </w:rPr>
        <w:t>el recurso a la Ley relativa a la inmigración y la integración, de 24 de julio de 2006</w:t>
      </w:r>
      <w:r w:rsidRPr="0064602F">
        <w:rPr>
          <w:lang w:val="es-ES_tradnl"/>
        </w:rPr>
        <w:t xml:space="preserve">. Si </w:t>
      </w:r>
      <w:r w:rsidR="006F73C1" w:rsidRPr="0064602F">
        <w:rPr>
          <w:lang w:val="es-ES_tradnl"/>
        </w:rPr>
        <w:t>el Fiscal de la República estima que el menor está en situación de peligro, somete el asunto al juez de menores con</w:t>
      </w:r>
      <w:r w:rsidR="00415434" w:rsidRPr="0064602F">
        <w:rPr>
          <w:lang w:val="es-ES_tradnl"/>
        </w:rPr>
        <w:t xml:space="preserve"> miras </w:t>
      </w:r>
      <w:r w:rsidR="006F73C1" w:rsidRPr="0064602F">
        <w:rPr>
          <w:lang w:val="es-ES_tradnl"/>
        </w:rPr>
        <w:t>a la protección del niño</w:t>
      </w:r>
      <w:r w:rsidRPr="0064602F">
        <w:rPr>
          <w:lang w:val="es-ES_tradnl"/>
        </w:rPr>
        <w:t xml:space="preserve">. </w:t>
      </w:r>
      <w:r w:rsidR="006F73C1" w:rsidRPr="0064602F">
        <w:rPr>
          <w:lang w:val="es-ES_tradnl"/>
        </w:rPr>
        <w:t xml:space="preserve">El juez falla teniendo en cuenta el interés superior del niño y aplicando las disposiciones pertinentes del Código Civil, y puede ordenar que </w:t>
      </w:r>
      <w:r w:rsidR="00ED2C1B" w:rsidRPr="0064602F">
        <w:rPr>
          <w:lang w:val="es-ES_tradnl"/>
        </w:rPr>
        <w:t>pase a</w:t>
      </w:r>
      <w:r w:rsidR="006F73C1" w:rsidRPr="0064602F">
        <w:rPr>
          <w:lang w:val="es-ES_tradnl"/>
        </w:rPr>
        <w:t xml:space="preserve"> un centro educacional situado fuera de la zona de espera</w:t>
      </w:r>
      <w:r w:rsidRPr="0064602F">
        <w:rPr>
          <w:lang w:val="es-ES_tradnl"/>
        </w:rPr>
        <w:t xml:space="preserve">. </w:t>
      </w:r>
      <w:r w:rsidR="006F73C1" w:rsidRPr="0064602F">
        <w:rPr>
          <w:lang w:val="es-ES_tradnl"/>
        </w:rPr>
        <w:t>Por otra parte, las autoridades se aseguran de la veracidad de las informaciones facilitadas por el menor</w:t>
      </w:r>
      <w:r w:rsidRPr="0064602F">
        <w:rPr>
          <w:lang w:val="es-ES_tradnl"/>
        </w:rPr>
        <w:t xml:space="preserve">. </w:t>
      </w:r>
      <w:r w:rsidR="006F73C1" w:rsidRPr="0064602F">
        <w:rPr>
          <w:lang w:val="es-ES_tradnl"/>
        </w:rPr>
        <w:t xml:space="preserve">Para evitar cualquier contacto con las redes de trata o </w:t>
      </w:r>
      <w:r w:rsidR="00415434" w:rsidRPr="0064602F">
        <w:rPr>
          <w:lang w:val="es-ES_tradnl"/>
        </w:rPr>
        <w:t xml:space="preserve">de </w:t>
      </w:r>
      <w:r w:rsidR="006F73C1" w:rsidRPr="0064602F">
        <w:rPr>
          <w:lang w:val="es-ES_tradnl"/>
        </w:rPr>
        <w:t>prostitución,</w:t>
      </w:r>
      <w:r w:rsidR="00415434" w:rsidRPr="0064602F">
        <w:rPr>
          <w:lang w:val="es-ES_tradnl"/>
        </w:rPr>
        <w:t xml:space="preserve"> </w:t>
      </w:r>
      <w:r w:rsidR="006F73C1" w:rsidRPr="0064602F">
        <w:rPr>
          <w:lang w:val="es-ES_tradnl"/>
        </w:rPr>
        <w:t xml:space="preserve">se mantiene </w:t>
      </w:r>
      <w:r w:rsidR="00415434" w:rsidRPr="0064602F">
        <w:rPr>
          <w:lang w:val="es-ES_tradnl"/>
        </w:rPr>
        <w:t xml:space="preserve">a los menores no acompañados </w:t>
      </w:r>
      <w:r w:rsidR="00AA44D6">
        <w:rPr>
          <w:lang w:val="es-ES_tradnl"/>
        </w:rPr>
        <w:t>internados</w:t>
      </w:r>
      <w:r w:rsidR="00415434" w:rsidRPr="0064602F">
        <w:rPr>
          <w:lang w:val="es-ES_tradnl"/>
        </w:rPr>
        <w:t xml:space="preserve"> en una zona de espera </w:t>
      </w:r>
      <w:r w:rsidR="006F73C1" w:rsidRPr="0064602F">
        <w:rPr>
          <w:lang w:val="es-ES_tradnl"/>
        </w:rPr>
        <w:t xml:space="preserve">separados de los adultos y </w:t>
      </w:r>
      <w:r w:rsidR="00415434" w:rsidRPr="0064602F">
        <w:rPr>
          <w:lang w:val="es-ES_tradnl"/>
        </w:rPr>
        <w:t xml:space="preserve">se acoge a </w:t>
      </w:r>
      <w:r w:rsidR="006F73C1" w:rsidRPr="0064602F">
        <w:rPr>
          <w:lang w:val="es-ES_tradnl"/>
        </w:rPr>
        <w:t>los menores de 13 años en una zona especialmente destinada para ellos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38.</w:t>
      </w:r>
      <w:r w:rsidRPr="0064602F">
        <w:rPr>
          <w:lang w:val="es-ES_tradnl"/>
        </w:rPr>
        <w:tab/>
      </w:r>
      <w:r w:rsidR="00D34174" w:rsidRPr="0064602F">
        <w:rPr>
          <w:lang w:val="es-ES_tradnl"/>
        </w:rPr>
        <w:t xml:space="preserve">Si se autoriza </w:t>
      </w:r>
      <w:r w:rsidR="00CD755D" w:rsidRPr="0064602F">
        <w:rPr>
          <w:lang w:val="es-ES_tradnl"/>
        </w:rPr>
        <w:t>su</w:t>
      </w:r>
      <w:r w:rsidR="00D34174" w:rsidRPr="0064602F">
        <w:rPr>
          <w:lang w:val="es-ES_tradnl"/>
        </w:rPr>
        <w:t xml:space="preserve"> entrada en territorio francés, esos menores son a</w:t>
      </w:r>
      <w:r w:rsidR="00CD755D" w:rsidRPr="0064602F">
        <w:rPr>
          <w:lang w:val="es-ES_tradnl"/>
        </w:rPr>
        <w:t>tendidos</w:t>
      </w:r>
      <w:r w:rsidR="00D34174" w:rsidRPr="0064602F">
        <w:rPr>
          <w:lang w:val="es-ES_tradnl"/>
        </w:rPr>
        <w:t xml:space="preserve">, bajo control de la autoridad judicial, por instituciones especializadas que garantizan su seguimiento y protección, pero también su orientación y su acogida en un lugar </w:t>
      </w:r>
      <w:r w:rsidR="00CD755D" w:rsidRPr="0064602F">
        <w:rPr>
          <w:lang w:val="es-ES_tradnl"/>
        </w:rPr>
        <w:t>adecuado</w:t>
      </w:r>
      <w:r w:rsidRPr="0064602F">
        <w:rPr>
          <w:lang w:val="es-ES_tradnl"/>
        </w:rPr>
        <w:t>. En 2006</w:t>
      </w:r>
      <w:r w:rsidR="000A650B" w:rsidRPr="0064602F">
        <w:rPr>
          <w:lang w:val="es-ES_tradnl"/>
        </w:rPr>
        <w:t xml:space="preserve"> pasaron por zonas </w:t>
      </w:r>
      <w:r w:rsidR="00D34174" w:rsidRPr="0064602F">
        <w:rPr>
          <w:lang w:val="es-ES_tradnl"/>
        </w:rPr>
        <w:t xml:space="preserve">de espera </w:t>
      </w:r>
      <w:r w:rsidR="000A650B" w:rsidRPr="0064602F">
        <w:rPr>
          <w:lang w:val="es-ES_tradnl"/>
        </w:rPr>
        <w:t xml:space="preserve">600 menores, y </w:t>
      </w:r>
      <w:r w:rsidR="00D34174" w:rsidRPr="0064602F">
        <w:rPr>
          <w:lang w:val="es-ES_tradnl"/>
        </w:rPr>
        <w:t>al 31 de julio de 2007</w:t>
      </w:r>
      <w:r w:rsidR="000A650B" w:rsidRPr="0064602F">
        <w:rPr>
          <w:lang w:val="es-ES_tradnl"/>
        </w:rPr>
        <w:t xml:space="preserve"> había </w:t>
      </w:r>
      <w:r w:rsidRPr="0064602F">
        <w:rPr>
          <w:lang w:val="es-ES_tradnl"/>
        </w:rPr>
        <w:t>374.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39.</w:t>
      </w:r>
      <w:r w:rsidRPr="0064602F">
        <w:rPr>
          <w:lang w:val="es-ES_tradnl"/>
        </w:rPr>
        <w:tab/>
      </w:r>
      <w:r w:rsidR="00234DA5" w:rsidRPr="0064602F">
        <w:rPr>
          <w:lang w:val="es-ES_tradnl"/>
        </w:rPr>
        <w:t>Los tribunales</w:t>
      </w:r>
      <w:r w:rsidR="00DA21E7" w:rsidRPr="0064602F">
        <w:rPr>
          <w:lang w:val="es-ES_tradnl"/>
        </w:rPr>
        <w:t xml:space="preserve"> que más se ocupan de </w:t>
      </w:r>
      <w:r w:rsidR="00234DA5" w:rsidRPr="0064602F">
        <w:rPr>
          <w:lang w:val="es-ES_tradnl"/>
        </w:rPr>
        <w:t>la</w:t>
      </w:r>
      <w:r w:rsidR="00C17155" w:rsidRPr="0064602F">
        <w:rPr>
          <w:lang w:val="es-ES_tradnl"/>
        </w:rPr>
        <w:t xml:space="preserve"> llegada </w:t>
      </w:r>
      <w:r w:rsidR="00234DA5" w:rsidRPr="0064602F">
        <w:rPr>
          <w:lang w:val="es-ES_tradnl"/>
        </w:rPr>
        <w:t>de menores</w:t>
      </w:r>
      <w:r w:rsidR="00C17155" w:rsidRPr="0064602F">
        <w:rPr>
          <w:lang w:val="es-ES_tradnl"/>
        </w:rPr>
        <w:t xml:space="preserve"> al </w:t>
      </w:r>
      <w:r w:rsidR="00234DA5" w:rsidRPr="0064602F">
        <w:rPr>
          <w:lang w:val="es-ES_tradnl"/>
        </w:rPr>
        <w:t>territorio nacional disponen de servicios educativos dependientes del Ministerio de Justicia</w:t>
      </w:r>
      <w:r w:rsidR="00315BBB" w:rsidRPr="0064602F">
        <w:rPr>
          <w:lang w:val="es-ES_tradnl"/>
        </w:rPr>
        <w:t xml:space="preserve">, que </w:t>
      </w:r>
      <w:r w:rsidR="00234DA5" w:rsidRPr="0064602F">
        <w:rPr>
          <w:lang w:val="es-ES_tradnl"/>
        </w:rPr>
        <w:t>está</w:t>
      </w:r>
      <w:r w:rsidR="00315BBB" w:rsidRPr="0064602F">
        <w:rPr>
          <w:lang w:val="es-ES_tradnl"/>
        </w:rPr>
        <w:t>n</w:t>
      </w:r>
      <w:r w:rsidR="00234DA5" w:rsidRPr="0064602F">
        <w:rPr>
          <w:lang w:val="es-ES_tradnl"/>
        </w:rPr>
        <w:t xml:space="preserve"> abierto</w:t>
      </w:r>
      <w:r w:rsidR="00315BBB" w:rsidRPr="0064602F">
        <w:rPr>
          <w:lang w:val="es-ES_tradnl"/>
        </w:rPr>
        <w:t>s</w:t>
      </w:r>
      <w:r w:rsidR="00234DA5" w:rsidRPr="0064602F">
        <w:rPr>
          <w:lang w:val="es-ES_tradnl"/>
        </w:rPr>
        <w:t xml:space="preserve"> </w:t>
      </w:r>
      <w:r w:rsidR="00DA21E7" w:rsidRPr="0064602F">
        <w:rPr>
          <w:lang w:val="es-ES_tradnl"/>
        </w:rPr>
        <w:t xml:space="preserve">las </w:t>
      </w:r>
      <w:r w:rsidR="00234DA5" w:rsidRPr="0064602F">
        <w:rPr>
          <w:lang w:val="es-ES_tradnl"/>
        </w:rPr>
        <w:t>24 horas</w:t>
      </w:r>
      <w:r w:rsidR="00DA21E7" w:rsidRPr="0064602F">
        <w:rPr>
          <w:lang w:val="es-ES_tradnl"/>
        </w:rPr>
        <w:t xml:space="preserve"> del </w:t>
      </w:r>
      <w:r w:rsidR="00234DA5" w:rsidRPr="0064602F">
        <w:rPr>
          <w:lang w:val="es-ES_tradnl"/>
        </w:rPr>
        <w:t>día, ofrecen acogida, responde</w:t>
      </w:r>
      <w:r w:rsidR="00C17155" w:rsidRPr="0064602F">
        <w:rPr>
          <w:lang w:val="es-ES_tradnl"/>
        </w:rPr>
        <w:t>n</w:t>
      </w:r>
      <w:r w:rsidR="00234DA5" w:rsidRPr="0064602F">
        <w:rPr>
          <w:lang w:val="es-ES_tradnl"/>
        </w:rPr>
        <w:t xml:space="preserve"> a las preguntas de los menores y</w:t>
      </w:r>
      <w:r w:rsidR="00DA21E7" w:rsidRPr="0064602F">
        <w:rPr>
          <w:lang w:val="es-ES_tradnl"/>
        </w:rPr>
        <w:t xml:space="preserve"> evalúan </w:t>
      </w:r>
      <w:r w:rsidR="00234DA5" w:rsidRPr="0064602F">
        <w:rPr>
          <w:lang w:val="es-ES_tradnl"/>
        </w:rPr>
        <w:t>su situación. Los educadores y psicólogos que se le</w:t>
      </w:r>
      <w:r w:rsidR="00C17155" w:rsidRPr="0064602F">
        <w:rPr>
          <w:lang w:val="es-ES_tradnl"/>
        </w:rPr>
        <w:t>s</w:t>
      </w:r>
      <w:r w:rsidR="00234DA5" w:rsidRPr="0064602F">
        <w:rPr>
          <w:lang w:val="es-ES_tradnl"/>
        </w:rPr>
        <w:t xml:space="preserve"> asignan tienen formación sobre </w:t>
      </w:r>
      <w:r w:rsidR="00C87C46">
        <w:rPr>
          <w:lang w:val="es-ES_tradnl"/>
        </w:rPr>
        <w:t>el cuidado de los</w:t>
      </w:r>
      <w:r w:rsidR="00234DA5" w:rsidRPr="0064602F">
        <w:rPr>
          <w:lang w:val="es-ES_tradnl"/>
        </w:rPr>
        <w:t xml:space="preserve"> menores que han estado reclutados o han huido de zonas de conflicto</w:t>
      </w:r>
      <w:r w:rsidRPr="0064602F">
        <w:rPr>
          <w:lang w:val="es-ES_tradnl"/>
        </w:rPr>
        <w:t xml:space="preserve">. En 2006, </w:t>
      </w:r>
      <w:r w:rsidR="00315BBB" w:rsidRPr="0064602F">
        <w:rPr>
          <w:lang w:val="es-ES_tradnl"/>
        </w:rPr>
        <w:t xml:space="preserve">por ejemplo, los servicios educativos del tribunal de París recibieron </w:t>
      </w:r>
      <w:r w:rsidR="00DA21E7" w:rsidRPr="0064602F">
        <w:rPr>
          <w:lang w:val="es-ES_tradnl"/>
        </w:rPr>
        <w:t xml:space="preserve">a </w:t>
      </w:r>
      <w:r w:rsidRPr="0064602F">
        <w:rPr>
          <w:lang w:val="es-ES_tradnl"/>
        </w:rPr>
        <w:t>1</w:t>
      </w:r>
      <w:r w:rsidR="00315BBB" w:rsidRPr="0064602F">
        <w:rPr>
          <w:lang w:val="es-ES_tradnl"/>
        </w:rPr>
        <w:t>.</w:t>
      </w:r>
      <w:r w:rsidRPr="0064602F">
        <w:rPr>
          <w:lang w:val="es-ES_tradnl"/>
        </w:rPr>
        <w:t>100</w:t>
      </w:r>
      <w:r w:rsidR="00315BBB" w:rsidRPr="0064602F">
        <w:rPr>
          <w:lang w:val="es-ES_tradnl"/>
        </w:rPr>
        <w:t xml:space="preserve"> menores</w:t>
      </w:r>
      <w:r w:rsidRPr="0064602F">
        <w:rPr>
          <w:lang w:val="es-ES_tradnl"/>
        </w:rPr>
        <w:t>,</w:t>
      </w:r>
      <w:r w:rsidR="00315BBB" w:rsidRPr="0064602F">
        <w:rPr>
          <w:lang w:val="es-ES_tradnl"/>
        </w:rPr>
        <w:t xml:space="preserve"> unos 50 de ellos no acompañados; de éstos, 17 habían huido de zonas </w:t>
      </w:r>
      <w:r w:rsidR="00C17155" w:rsidRPr="0064602F">
        <w:rPr>
          <w:lang w:val="es-ES_tradnl"/>
        </w:rPr>
        <w:t>de</w:t>
      </w:r>
      <w:r w:rsidR="00315BBB" w:rsidRPr="0064602F">
        <w:rPr>
          <w:lang w:val="es-ES_tradnl"/>
        </w:rPr>
        <w:t xml:space="preserve"> conflicto de África y algunos habían participado en conflictos armados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40.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u w:val="single"/>
          <w:lang w:val="es-ES_tradnl"/>
        </w:rPr>
        <w:t xml:space="preserve"> </w:t>
      </w:r>
      <w:r w:rsidRPr="0064602F">
        <w:rPr>
          <w:b/>
          <w:lang w:val="es-ES_tradnl"/>
        </w:rPr>
        <w:t xml:space="preserve">PARFITT </w:t>
      </w:r>
      <w:r w:rsidR="007D07BF" w:rsidRPr="0064602F">
        <w:rPr>
          <w:lang w:val="es-ES_tradnl"/>
        </w:rPr>
        <w:t>pide aclaraciones sobre el equipamiento de que están provistas las zonas de espera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41.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u w:val="single"/>
          <w:lang w:val="es-ES_tradnl"/>
        </w:rPr>
        <w:t xml:space="preserve"> </w:t>
      </w:r>
      <w:r w:rsidRPr="0064602F">
        <w:rPr>
          <w:b/>
          <w:lang w:val="es-ES_tradnl"/>
        </w:rPr>
        <w:t>KRAPPMANN</w:t>
      </w:r>
      <w:r w:rsidRPr="0064602F">
        <w:rPr>
          <w:lang w:val="es-ES_tradnl"/>
        </w:rPr>
        <w:t xml:space="preserve"> </w:t>
      </w:r>
      <w:r w:rsidR="007D07BF" w:rsidRPr="0064602F">
        <w:rPr>
          <w:lang w:val="es-ES_tradnl"/>
        </w:rPr>
        <w:t xml:space="preserve">pregunta si el personal asignado a estas zonas de espera y los administradores </w:t>
      </w:r>
      <w:r w:rsidR="00224138" w:rsidRPr="0064602F">
        <w:rPr>
          <w:i/>
          <w:lang w:val="es-ES_tradnl"/>
        </w:rPr>
        <w:t>ad hoc</w:t>
      </w:r>
      <w:r w:rsidR="007D07BF" w:rsidRPr="0064602F">
        <w:rPr>
          <w:lang w:val="es-ES_tradnl"/>
        </w:rPr>
        <w:t xml:space="preserve"> </w:t>
      </w:r>
      <w:r w:rsidR="00224436" w:rsidRPr="0064602F">
        <w:rPr>
          <w:lang w:val="es-ES_tradnl"/>
        </w:rPr>
        <w:t>han recibido formación y están sensibilizados con respecto a la situación y la cultura de los menores de los que se ocupan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42.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ZERMATTEN</w:t>
      </w:r>
      <w:r w:rsidRPr="0064602F">
        <w:rPr>
          <w:lang w:val="es-ES_tradnl"/>
        </w:rPr>
        <w:t xml:space="preserve"> </w:t>
      </w:r>
      <w:r w:rsidR="00224138" w:rsidRPr="0064602F">
        <w:rPr>
          <w:lang w:val="es-ES_tradnl"/>
        </w:rPr>
        <w:t>pregunta si se concedió asilo a los 17 menores que habían huido de zonas de conflicto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43.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ALLONSIUS</w:t>
      </w:r>
      <w:r w:rsidRPr="0064602F">
        <w:rPr>
          <w:lang w:val="es-ES_tradnl"/>
        </w:rPr>
        <w:t xml:space="preserve"> (Franc</w:t>
      </w:r>
      <w:r w:rsidR="005B2968" w:rsidRPr="0064602F">
        <w:rPr>
          <w:lang w:val="es-ES_tradnl"/>
        </w:rPr>
        <w:t>ia</w:t>
      </w:r>
      <w:r w:rsidRPr="0064602F">
        <w:rPr>
          <w:lang w:val="es-ES_tradnl"/>
        </w:rPr>
        <w:t xml:space="preserve">) </w:t>
      </w:r>
      <w:r w:rsidR="00EC4C70">
        <w:rPr>
          <w:lang w:val="es-ES_tradnl"/>
        </w:rPr>
        <w:t xml:space="preserve">dice que </w:t>
      </w:r>
      <w:r w:rsidR="003430A8" w:rsidRPr="0064602F">
        <w:rPr>
          <w:lang w:val="es-ES_tradnl"/>
        </w:rPr>
        <w:t>no dispone de información sobre ese punto. Las zonas de espera no son centros de retención y no dependen de la administración penitenciaria</w:t>
      </w:r>
      <w:r w:rsidRPr="0064602F">
        <w:rPr>
          <w:lang w:val="es-ES_tradnl"/>
        </w:rPr>
        <w:t xml:space="preserve">. </w:t>
      </w:r>
      <w:r w:rsidR="003430A8" w:rsidRPr="0064602F">
        <w:rPr>
          <w:lang w:val="es-ES_tradnl"/>
        </w:rPr>
        <w:t>Son zonas</w:t>
      </w:r>
      <w:r w:rsidR="00F807D6" w:rsidRPr="0064602F">
        <w:rPr>
          <w:lang w:val="es-ES_tradnl"/>
        </w:rPr>
        <w:t xml:space="preserve"> de permanencia obligatoria </w:t>
      </w:r>
      <w:r w:rsidR="003430A8" w:rsidRPr="0064602F">
        <w:rPr>
          <w:lang w:val="es-ES_tradnl"/>
        </w:rPr>
        <w:t>organizadas en diferentes</w:t>
      </w:r>
      <w:r w:rsidR="00F807D6" w:rsidRPr="0064602F">
        <w:rPr>
          <w:lang w:val="es-ES_tradnl"/>
        </w:rPr>
        <w:t xml:space="preserve"> lugares de acogida</w:t>
      </w:r>
      <w:r w:rsidRPr="0064602F">
        <w:rPr>
          <w:lang w:val="es-ES_tradnl"/>
        </w:rPr>
        <w:t xml:space="preserve">. </w:t>
      </w:r>
      <w:r w:rsidR="003430A8" w:rsidRPr="0064602F">
        <w:rPr>
          <w:lang w:val="es-ES_tradnl"/>
        </w:rPr>
        <w:t>Los educadores, sobre todo los que dependen del Ministerio de Justicia, así como los policías</w:t>
      </w:r>
      <w:r w:rsidR="00FB6B7B" w:rsidRPr="0064602F">
        <w:rPr>
          <w:lang w:val="es-ES_tradnl"/>
        </w:rPr>
        <w:t>,</w:t>
      </w:r>
      <w:r w:rsidR="003430A8" w:rsidRPr="0064602F">
        <w:rPr>
          <w:lang w:val="es-ES_tradnl"/>
        </w:rPr>
        <w:t xml:space="preserve"> reciben formación específica para poder atender y escuchar a este público joven. </w:t>
      </w:r>
      <w:r w:rsidR="00FB6B7B" w:rsidRPr="0064602F">
        <w:rPr>
          <w:lang w:val="es-ES_tradnl"/>
        </w:rPr>
        <w:t>L</w:t>
      </w:r>
      <w:r w:rsidR="003430A8" w:rsidRPr="0064602F">
        <w:rPr>
          <w:lang w:val="es-ES_tradnl"/>
        </w:rPr>
        <w:t>os policías no llevan armas</w:t>
      </w:r>
      <w:r w:rsidR="00FB6B7B" w:rsidRPr="0064602F">
        <w:rPr>
          <w:lang w:val="es-ES_tradnl"/>
        </w:rPr>
        <w:t xml:space="preserve"> en estas zonas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44.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CITARELLA</w:t>
      </w:r>
      <w:r w:rsidRPr="0064602F">
        <w:rPr>
          <w:lang w:val="es-ES_tradnl"/>
        </w:rPr>
        <w:t xml:space="preserve"> </w:t>
      </w:r>
      <w:r w:rsidR="003430A8" w:rsidRPr="0064602F">
        <w:rPr>
          <w:lang w:val="es-ES_tradnl"/>
        </w:rPr>
        <w:t xml:space="preserve">pregunta si, una vez transcurrido el período de </w:t>
      </w:r>
      <w:r w:rsidR="0063269D" w:rsidRPr="0064602F">
        <w:rPr>
          <w:lang w:val="es-ES_tradnl"/>
        </w:rPr>
        <w:t>internamiento</w:t>
      </w:r>
      <w:r w:rsidR="003430A8" w:rsidRPr="0064602F">
        <w:rPr>
          <w:lang w:val="es-ES_tradnl"/>
        </w:rPr>
        <w:t xml:space="preserve"> en la zona de espera, </w:t>
      </w:r>
      <w:r w:rsidR="00D90701" w:rsidRPr="0064602F">
        <w:rPr>
          <w:lang w:val="es-ES_tradnl"/>
        </w:rPr>
        <w:t xml:space="preserve">se devuelve a </w:t>
      </w:r>
      <w:r w:rsidR="003430A8" w:rsidRPr="0064602F">
        <w:rPr>
          <w:lang w:val="es-ES_tradnl"/>
        </w:rPr>
        <w:t>los menores a su país de origen o se los acoge en otros centros de Francia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45.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AIDOO</w:t>
      </w:r>
      <w:r w:rsidR="00E80F9A" w:rsidRPr="0064602F">
        <w:rPr>
          <w:b/>
          <w:lang w:val="es-ES_tradnl"/>
        </w:rPr>
        <w:t xml:space="preserve"> </w:t>
      </w:r>
      <w:r w:rsidR="00E80F9A" w:rsidRPr="0064602F">
        <w:rPr>
          <w:lang w:val="es-ES_tradnl"/>
        </w:rPr>
        <w:t>desea saber si Francia podría facilitar el retorno de estos niños a su país de origen en lugar de enviarlos hacia el país de tránsito del que llegan y conocer el porcentaje de niños devueltos a su país de origen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46.</w:t>
      </w:r>
      <w:r w:rsidRPr="0064602F">
        <w:rPr>
          <w:lang w:val="es-ES_tradnl"/>
        </w:rPr>
        <w:tab/>
        <w:t xml:space="preserve">La </w:t>
      </w:r>
      <w:r w:rsidR="00E80F9A" w:rsidRPr="0064602F">
        <w:rPr>
          <w:b/>
          <w:lang w:val="es-ES_tradnl"/>
        </w:rPr>
        <w:t>PRE</w:t>
      </w:r>
      <w:r w:rsidRPr="0064602F">
        <w:rPr>
          <w:b/>
          <w:lang w:val="es-ES_tradnl"/>
        </w:rPr>
        <w:t>SIDENT</w:t>
      </w:r>
      <w:r w:rsidR="00E80F9A" w:rsidRPr="0064602F">
        <w:rPr>
          <w:b/>
          <w:lang w:val="es-ES_tradnl"/>
        </w:rPr>
        <w:t>A</w:t>
      </w:r>
      <w:r w:rsidR="00F042D0" w:rsidRPr="0064602F">
        <w:rPr>
          <w:lang w:val="es-ES_tradnl"/>
        </w:rPr>
        <w:t xml:space="preserve"> pregunta si un niño de siete años que llega sólo de un país en guerra corre el riesgo de ser repatriado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47.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ALLONSIUS</w:t>
      </w:r>
      <w:r w:rsidR="0069455A" w:rsidRPr="0064602F">
        <w:rPr>
          <w:lang w:val="es-ES_tradnl"/>
        </w:rPr>
        <w:t xml:space="preserve"> (Francia</w:t>
      </w:r>
      <w:r w:rsidRPr="0064602F">
        <w:rPr>
          <w:lang w:val="es-ES_tradnl"/>
        </w:rPr>
        <w:t xml:space="preserve">) </w:t>
      </w:r>
      <w:r w:rsidR="00F807D6" w:rsidRPr="0064602F">
        <w:rPr>
          <w:lang w:val="es-ES_tradnl"/>
        </w:rPr>
        <w:t>responde que los menores que llegan</w:t>
      </w:r>
      <w:r w:rsidR="00E40B03" w:rsidRPr="0064602F">
        <w:rPr>
          <w:lang w:val="es-ES_tradnl"/>
        </w:rPr>
        <w:t xml:space="preserve"> a un puerto </w:t>
      </w:r>
      <w:r w:rsidR="00F807D6" w:rsidRPr="0064602F">
        <w:rPr>
          <w:lang w:val="es-ES_tradnl"/>
        </w:rPr>
        <w:t>o</w:t>
      </w:r>
      <w:r w:rsidR="00E40B03" w:rsidRPr="0064602F">
        <w:rPr>
          <w:lang w:val="es-ES_tradnl"/>
        </w:rPr>
        <w:t xml:space="preserve"> por vía aérea </w:t>
      </w:r>
      <w:r w:rsidR="00B67C29" w:rsidRPr="0064602F">
        <w:rPr>
          <w:lang w:val="es-ES_tradnl"/>
        </w:rPr>
        <w:t>se</w:t>
      </w:r>
      <w:r w:rsidR="00F31E3C" w:rsidRPr="0064602F">
        <w:rPr>
          <w:lang w:val="es-ES_tradnl"/>
        </w:rPr>
        <w:t xml:space="preserve"> </w:t>
      </w:r>
      <w:r w:rsidR="0018436E">
        <w:rPr>
          <w:lang w:val="es-ES_tradnl"/>
        </w:rPr>
        <w:t>internan</w:t>
      </w:r>
      <w:r w:rsidR="00F31E3C" w:rsidRPr="0064602F">
        <w:rPr>
          <w:lang w:val="es-ES_tradnl"/>
        </w:rPr>
        <w:t xml:space="preserve"> </w:t>
      </w:r>
      <w:r w:rsidR="00B67C29" w:rsidRPr="0064602F">
        <w:rPr>
          <w:lang w:val="es-ES_tradnl"/>
        </w:rPr>
        <w:t>en zonas de espera</w:t>
      </w:r>
      <w:r w:rsidR="00E40B03" w:rsidRPr="0064602F">
        <w:rPr>
          <w:lang w:val="es-ES_tradnl"/>
        </w:rPr>
        <w:t xml:space="preserve"> y</w:t>
      </w:r>
      <w:r w:rsidRPr="0064602F">
        <w:rPr>
          <w:lang w:val="es-ES_tradnl"/>
        </w:rPr>
        <w:t xml:space="preserve"> </w:t>
      </w:r>
      <w:r w:rsidR="00B67C29" w:rsidRPr="0064602F">
        <w:rPr>
          <w:lang w:val="es-ES_tradnl"/>
        </w:rPr>
        <w:t>los demás quedan bajo el amparo de la legislación francesa de protección</w:t>
      </w:r>
      <w:r w:rsidR="00F31E3C" w:rsidRPr="0064602F">
        <w:rPr>
          <w:lang w:val="es-ES_tradnl"/>
        </w:rPr>
        <w:t xml:space="preserve"> de la </w:t>
      </w:r>
      <w:r w:rsidR="00B67C29" w:rsidRPr="0064602F">
        <w:rPr>
          <w:lang w:val="es-ES_tradnl"/>
        </w:rPr>
        <w:t>infancia</w:t>
      </w:r>
      <w:r w:rsidRPr="0064602F">
        <w:rPr>
          <w:lang w:val="es-ES_tradnl"/>
        </w:rPr>
        <w:t xml:space="preserve">. </w:t>
      </w:r>
      <w:r w:rsidR="00B67C29" w:rsidRPr="0064602F">
        <w:rPr>
          <w:lang w:val="es-ES_tradnl"/>
        </w:rPr>
        <w:t>Así, un niño que llega de una zona de conflicto cuya situación se ha señalado a las autoridades competentes</w:t>
      </w:r>
      <w:r w:rsidR="00E40B03" w:rsidRPr="0064602F">
        <w:rPr>
          <w:lang w:val="es-ES_tradnl"/>
        </w:rPr>
        <w:t xml:space="preserve"> obtiene </w:t>
      </w:r>
      <w:r w:rsidR="00B67C29" w:rsidRPr="0064602F">
        <w:rPr>
          <w:lang w:val="es-ES_tradnl"/>
        </w:rPr>
        <w:t xml:space="preserve">protección en suelo francés y no se lo </w:t>
      </w:r>
      <w:r w:rsidR="0063269D" w:rsidRPr="0064602F">
        <w:rPr>
          <w:lang w:val="es-ES_tradnl"/>
        </w:rPr>
        <w:t>devuelve</w:t>
      </w:r>
      <w:r w:rsidR="00B67C29" w:rsidRPr="0064602F">
        <w:rPr>
          <w:lang w:val="es-ES_tradnl"/>
        </w:rPr>
        <w:t xml:space="preserve"> a su país. La repatriación solamente tiene lugar después de la verificación de un determinado número de datos en el país de origen.</w:t>
      </w:r>
      <w:r w:rsidR="00E40B03" w:rsidRPr="0064602F">
        <w:rPr>
          <w:lang w:val="es-ES_tradnl"/>
        </w:rPr>
        <w:t xml:space="preserve"> Dichas </w:t>
      </w:r>
      <w:r w:rsidR="00B67C29" w:rsidRPr="0064602F">
        <w:rPr>
          <w:lang w:val="es-ES_tradnl"/>
        </w:rPr>
        <w:t>zonas de espera están abiertas a las asociaciones especializadas en la ayuda a estos niños y su personal puede conversar con ellos y participar en la recopilación de información sobre su situación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48.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TISSIER</w:t>
      </w:r>
      <w:r w:rsidRPr="0064602F">
        <w:rPr>
          <w:lang w:val="es-ES_tradnl"/>
        </w:rPr>
        <w:t xml:space="preserve"> (Franc</w:t>
      </w:r>
      <w:r w:rsidR="00F31E3C" w:rsidRPr="0064602F">
        <w:rPr>
          <w:lang w:val="es-ES_tradnl"/>
        </w:rPr>
        <w:t>ia</w:t>
      </w:r>
      <w:r w:rsidRPr="0064602F">
        <w:rPr>
          <w:lang w:val="es-ES_tradnl"/>
        </w:rPr>
        <w:t>)</w:t>
      </w:r>
      <w:r w:rsidR="00D94EFB" w:rsidRPr="0064602F">
        <w:rPr>
          <w:lang w:val="es-ES_tradnl"/>
        </w:rPr>
        <w:t xml:space="preserve"> señala </w:t>
      </w:r>
      <w:r w:rsidR="0063269D" w:rsidRPr="0064602F">
        <w:rPr>
          <w:lang w:val="es-ES_tradnl"/>
        </w:rPr>
        <w:t xml:space="preserve">que cuando un niño llega </w:t>
      </w:r>
      <w:r w:rsidR="00385CA0" w:rsidRPr="0064602F">
        <w:rPr>
          <w:lang w:val="es-ES_tradnl"/>
        </w:rPr>
        <w:t>a Francia</w:t>
      </w:r>
      <w:r w:rsidR="00D94EFB" w:rsidRPr="0064602F">
        <w:rPr>
          <w:lang w:val="es-ES_tradnl"/>
        </w:rPr>
        <w:t xml:space="preserve"> solamente </w:t>
      </w:r>
      <w:r w:rsidR="00385CA0" w:rsidRPr="0064602F">
        <w:rPr>
          <w:lang w:val="es-ES_tradnl"/>
        </w:rPr>
        <w:t xml:space="preserve">se </w:t>
      </w:r>
      <w:r w:rsidR="0063269D" w:rsidRPr="0064602F">
        <w:rPr>
          <w:lang w:val="es-ES_tradnl"/>
        </w:rPr>
        <w:t xml:space="preserve">lo interna </w:t>
      </w:r>
      <w:r w:rsidR="00385CA0" w:rsidRPr="0064602F">
        <w:rPr>
          <w:lang w:val="es-ES_tradnl"/>
        </w:rPr>
        <w:t xml:space="preserve">en una zona de espera el tiempo necesario para que los servicios sociales y la Oficina Francesa de Protección de Refugiados y Apátridas </w:t>
      </w:r>
      <w:r w:rsidRPr="0064602F">
        <w:rPr>
          <w:lang w:val="es-ES_tradnl"/>
        </w:rPr>
        <w:t xml:space="preserve">(OFPRA), </w:t>
      </w:r>
      <w:r w:rsidR="00385CA0" w:rsidRPr="0064602F">
        <w:rPr>
          <w:lang w:val="es-ES_tradnl"/>
        </w:rPr>
        <w:t xml:space="preserve">que decide sobre la concesión del asilo, </w:t>
      </w:r>
      <w:r w:rsidR="0063269D" w:rsidRPr="0064602F">
        <w:rPr>
          <w:lang w:val="es-ES_tradnl"/>
        </w:rPr>
        <w:t>puedan tener</w:t>
      </w:r>
      <w:r w:rsidR="00385CA0" w:rsidRPr="0064602F">
        <w:rPr>
          <w:lang w:val="es-ES_tradnl"/>
        </w:rPr>
        <w:t xml:space="preserve"> un conocimiento completo de su situación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49.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SMITH</w:t>
      </w:r>
      <w:r w:rsidRPr="0064602F">
        <w:rPr>
          <w:lang w:val="es-ES_tradnl"/>
        </w:rPr>
        <w:t xml:space="preserve"> </w:t>
      </w:r>
      <w:r w:rsidR="00C66EB2" w:rsidRPr="0064602F">
        <w:rPr>
          <w:lang w:val="es-ES_tradnl"/>
        </w:rPr>
        <w:t xml:space="preserve">desea tener la seguridad de que los ex niños soldados no corren el riesgo de ser </w:t>
      </w:r>
      <w:r w:rsidR="0063269D" w:rsidRPr="0064602F">
        <w:rPr>
          <w:lang w:val="es-ES_tradnl"/>
        </w:rPr>
        <w:t>devueltos</w:t>
      </w:r>
      <w:r w:rsidR="00C66EB2" w:rsidRPr="0064602F">
        <w:rPr>
          <w:lang w:val="es-ES_tradnl"/>
        </w:rPr>
        <w:t xml:space="preserve"> directamente a su país antes de que se verifique la información facilitada sobre su situación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50.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CITARELLA</w:t>
      </w:r>
      <w:r w:rsidRPr="0064602F">
        <w:rPr>
          <w:lang w:val="es-ES_tradnl"/>
        </w:rPr>
        <w:t xml:space="preserve"> </w:t>
      </w:r>
      <w:r w:rsidR="00E21A2E" w:rsidRPr="0064602F">
        <w:rPr>
          <w:lang w:val="es-ES_tradnl"/>
        </w:rPr>
        <w:t>pregunta si el niño se puede quedar en la zona de espera hasta que se hayan completado las gestiones administrativas y las operaciones de verificación de la información sobre su situación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51.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FILALI</w:t>
      </w:r>
      <w:r w:rsidRPr="0064602F">
        <w:rPr>
          <w:lang w:val="es-ES_tradnl"/>
        </w:rPr>
        <w:t xml:space="preserve"> </w:t>
      </w:r>
      <w:r w:rsidR="001827FE" w:rsidRPr="0064602F">
        <w:rPr>
          <w:lang w:val="es-ES_tradnl"/>
        </w:rPr>
        <w:t xml:space="preserve">desea saber si es el administrador </w:t>
      </w:r>
      <w:r w:rsidRPr="0064602F">
        <w:rPr>
          <w:i/>
          <w:lang w:val="es-ES_tradnl"/>
        </w:rPr>
        <w:t>ad hoc</w:t>
      </w:r>
      <w:r w:rsidRPr="0064602F">
        <w:rPr>
          <w:lang w:val="es-ES_tradnl"/>
        </w:rPr>
        <w:t xml:space="preserve"> </w:t>
      </w:r>
      <w:r w:rsidR="001827FE" w:rsidRPr="0064602F">
        <w:rPr>
          <w:lang w:val="es-ES_tradnl"/>
        </w:rPr>
        <w:t xml:space="preserve">quien presenta la solicitud de asilo ante la </w:t>
      </w:r>
      <w:r w:rsidRPr="0064602F">
        <w:rPr>
          <w:lang w:val="es-ES_tradnl"/>
        </w:rPr>
        <w:t xml:space="preserve">OFPRA, </w:t>
      </w:r>
      <w:r w:rsidR="0080754D" w:rsidRPr="0064602F">
        <w:rPr>
          <w:lang w:val="es-ES_tradnl"/>
        </w:rPr>
        <w:t>en qué estructura se acoge al niño durante el examen de su solicitud de asilo y si corre el riesgo, en caso de denegación de su demanda</w:t>
      </w:r>
      <w:r w:rsidRPr="0064602F">
        <w:rPr>
          <w:lang w:val="es-ES_tradnl"/>
        </w:rPr>
        <w:t>,</w:t>
      </w:r>
      <w:r w:rsidR="0080754D" w:rsidRPr="0064602F">
        <w:rPr>
          <w:lang w:val="es-ES_tradnl"/>
        </w:rPr>
        <w:t xml:space="preserve"> de</w:t>
      </w:r>
      <w:r w:rsidR="00EA326F" w:rsidRPr="0064602F">
        <w:rPr>
          <w:lang w:val="es-ES_tradnl"/>
        </w:rPr>
        <w:t xml:space="preserve"> ser enviado </w:t>
      </w:r>
      <w:r w:rsidR="0080754D" w:rsidRPr="0064602F">
        <w:rPr>
          <w:lang w:val="es-ES_tradnl"/>
        </w:rPr>
        <w:t>a la frontera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52.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ORTIZ</w:t>
      </w:r>
      <w:r w:rsidRPr="0064602F">
        <w:rPr>
          <w:lang w:val="es-ES_tradnl"/>
        </w:rPr>
        <w:t xml:space="preserve"> </w:t>
      </w:r>
      <w:r w:rsidR="00B30E0B" w:rsidRPr="0064602F">
        <w:rPr>
          <w:lang w:val="es-ES_tradnl"/>
        </w:rPr>
        <w:t xml:space="preserve">pregunta si las </w:t>
      </w:r>
      <w:r w:rsidRPr="0064602F">
        <w:rPr>
          <w:lang w:val="es-ES_tradnl"/>
        </w:rPr>
        <w:t>ONG</w:t>
      </w:r>
      <w:r w:rsidR="00B30E0B" w:rsidRPr="0064602F">
        <w:rPr>
          <w:lang w:val="es-ES_tradnl"/>
        </w:rPr>
        <w:t xml:space="preserve"> </w:t>
      </w:r>
      <w:r w:rsidR="00291F54">
        <w:rPr>
          <w:lang w:val="es-ES_tradnl"/>
        </w:rPr>
        <w:t>supervisan</w:t>
      </w:r>
      <w:r w:rsidR="00B30E0B" w:rsidRPr="0064602F">
        <w:rPr>
          <w:lang w:val="es-ES_tradnl"/>
        </w:rPr>
        <w:t xml:space="preserve"> el trato que los servicios de inmigración dan a los menores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53.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TISSIER</w:t>
      </w:r>
      <w:r w:rsidR="00E21A2E" w:rsidRPr="0064602F">
        <w:rPr>
          <w:lang w:val="es-ES_tradnl"/>
        </w:rPr>
        <w:t xml:space="preserve"> (Francia</w:t>
      </w:r>
      <w:r w:rsidRPr="0064602F">
        <w:rPr>
          <w:lang w:val="es-ES_tradnl"/>
        </w:rPr>
        <w:t xml:space="preserve">) </w:t>
      </w:r>
      <w:r w:rsidR="009570CC" w:rsidRPr="0064602F">
        <w:rPr>
          <w:lang w:val="es-ES_tradnl"/>
        </w:rPr>
        <w:t xml:space="preserve">responde que en todas las zonas de espera hay representantes de la Cruz Roja francesa y </w:t>
      </w:r>
      <w:r w:rsidR="00546ED1" w:rsidRPr="0064602F">
        <w:rPr>
          <w:lang w:val="es-ES_tradnl"/>
        </w:rPr>
        <w:t xml:space="preserve">de </w:t>
      </w:r>
      <w:r w:rsidR="009570CC" w:rsidRPr="0064602F">
        <w:rPr>
          <w:lang w:val="es-ES_tradnl"/>
        </w:rPr>
        <w:t>asociaciones de ayuda a las personas extranjeras para</w:t>
      </w:r>
      <w:r w:rsidR="00EA326F" w:rsidRPr="0064602F">
        <w:rPr>
          <w:lang w:val="es-ES_tradnl"/>
        </w:rPr>
        <w:t xml:space="preserve"> protegerlas</w:t>
      </w:r>
      <w:r w:rsidR="009570CC" w:rsidRPr="0064602F">
        <w:rPr>
          <w:lang w:val="es-ES_tradnl"/>
        </w:rPr>
        <w:t>,</w:t>
      </w:r>
      <w:r w:rsidR="007A61BA" w:rsidRPr="0064602F">
        <w:rPr>
          <w:lang w:val="es-ES_tradnl"/>
        </w:rPr>
        <w:t xml:space="preserve"> incluidos los niños</w:t>
      </w:r>
      <w:r w:rsidRPr="0064602F">
        <w:rPr>
          <w:lang w:val="es-ES_tradnl"/>
        </w:rPr>
        <w:t xml:space="preserve">. </w:t>
      </w:r>
      <w:r w:rsidR="009570CC" w:rsidRPr="0064602F">
        <w:rPr>
          <w:lang w:val="es-ES_tradnl"/>
        </w:rPr>
        <w:t xml:space="preserve">No se trata de una detención propiamente dicha, porque </w:t>
      </w:r>
      <w:r w:rsidR="00EA326F" w:rsidRPr="0064602F">
        <w:rPr>
          <w:lang w:val="es-ES_tradnl"/>
        </w:rPr>
        <w:t xml:space="preserve">aunque </w:t>
      </w:r>
      <w:r w:rsidR="009570CC" w:rsidRPr="0064602F">
        <w:rPr>
          <w:lang w:val="es-ES_tradnl"/>
        </w:rPr>
        <w:t>las personas alojadas en estas</w:t>
      </w:r>
      <w:r w:rsidR="005D1869" w:rsidRPr="0064602F">
        <w:rPr>
          <w:lang w:val="es-ES_tradnl"/>
        </w:rPr>
        <w:t xml:space="preserve"> </w:t>
      </w:r>
      <w:r w:rsidR="009570CC" w:rsidRPr="0064602F">
        <w:rPr>
          <w:lang w:val="es-ES_tradnl"/>
        </w:rPr>
        <w:t>zonas</w:t>
      </w:r>
      <w:r w:rsidR="00EA326F" w:rsidRPr="0064602F">
        <w:rPr>
          <w:lang w:val="es-ES_tradnl"/>
        </w:rPr>
        <w:t xml:space="preserve"> carecen </w:t>
      </w:r>
      <w:r w:rsidR="009570CC" w:rsidRPr="0064602F">
        <w:rPr>
          <w:lang w:val="es-ES_tradnl"/>
        </w:rPr>
        <w:t>de libertad para circular están en locales adecuados, dotados de separación entre menores y adultos</w:t>
      </w:r>
      <w:r w:rsidR="00EA326F" w:rsidRPr="0064602F">
        <w:rPr>
          <w:lang w:val="es-ES_tradnl"/>
        </w:rPr>
        <w:t>,</w:t>
      </w:r>
      <w:r w:rsidR="009570CC" w:rsidRPr="0064602F">
        <w:rPr>
          <w:lang w:val="es-ES_tradnl"/>
        </w:rPr>
        <w:t xml:space="preserve"> y se benefician de asistencia psicológica y social. También pueden recibir visitas y llamar por teléfono</w:t>
      </w:r>
      <w:r w:rsidRPr="0064602F">
        <w:rPr>
          <w:lang w:val="es-ES_tradnl"/>
        </w:rPr>
        <w:t>.</w:t>
      </w:r>
    </w:p>
    <w:p w:rsidR="00CC7533" w:rsidRPr="0064602F" w:rsidRDefault="00CC7533">
      <w:pPr>
        <w:keepNext/>
        <w:keepLines/>
        <w:spacing w:after="240"/>
        <w:rPr>
          <w:lang w:val="es-ES_tradnl"/>
        </w:rPr>
      </w:pPr>
      <w:r w:rsidRPr="0064602F">
        <w:rPr>
          <w:lang w:val="es-ES_tradnl"/>
        </w:rPr>
        <w:t>54.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ALLONSIUS</w:t>
      </w:r>
      <w:r w:rsidRPr="0064602F">
        <w:rPr>
          <w:lang w:val="es-ES_tradnl"/>
        </w:rPr>
        <w:t xml:space="preserve"> (Franc</w:t>
      </w:r>
      <w:r w:rsidR="00E21A2E" w:rsidRPr="0064602F">
        <w:rPr>
          <w:lang w:val="es-ES_tradnl"/>
        </w:rPr>
        <w:t>ia</w:t>
      </w:r>
      <w:r w:rsidRPr="0064602F">
        <w:rPr>
          <w:lang w:val="es-ES_tradnl"/>
        </w:rPr>
        <w:t xml:space="preserve">) </w:t>
      </w:r>
      <w:r w:rsidR="009570CC" w:rsidRPr="0064602F">
        <w:rPr>
          <w:lang w:val="es-ES_tradnl"/>
        </w:rPr>
        <w:t>explica que durante el alojamiento</w:t>
      </w:r>
      <w:r w:rsidR="004A7AB2" w:rsidRPr="0064602F">
        <w:rPr>
          <w:lang w:val="es-ES_tradnl"/>
        </w:rPr>
        <w:t xml:space="preserve"> del menor en la zona de espera</w:t>
      </w:r>
      <w:r w:rsidR="009570CC" w:rsidRPr="0064602F">
        <w:rPr>
          <w:lang w:val="es-ES_tradnl"/>
        </w:rPr>
        <w:t xml:space="preserve"> el administrador </w:t>
      </w:r>
      <w:r w:rsidRPr="0064602F">
        <w:rPr>
          <w:i/>
          <w:lang w:val="es-ES_tradnl"/>
        </w:rPr>
        <w:t>ad hoc</w:t>
      </w:r>
      <w:r w:rsidRPr="0064602F">
        <w:rPr>
          <w:lang w:val="es-ES_tradnl"/>
        </w:rPr>
        <w:t xml:space="preserve"> </w:t>
      </w:r>
      <w:r w:rsidR="009570CC" w:rsidRPr="0064602F">
        <w:rPr>
          <w:lang w:val="es-ES_tradnl"/>
        </w:rPr>
        <w:t xml:space="preserve">realiza gestiones ante las autoridades administrativas y judiciales, en particular la </w:t>
      </w:r>
      <w:r w:rsidRPr="0064602F">
        <w:rPr>
          <w:lang w:val="es-ES_tradnl"/>
        </w:rPr>
        <w:t xml:space="preserve">OFPRA, </w:t>
      </w:r>
      <w:r w:rsidR="009570CC" w:rsidRPr="0064602F">
        <w:rPr>
          <w:lang w:val="es-ES_tradnl"/>
        </w:rPr>
        <w:t>para que se le conceda</w:t>
      </w:r>
      <w:r w:rsidR="004A7AB2" w:rsidRPr="0064602F">
        <w:rPr>
          <w:lang w:val="es-ES_tradnl"/>
        </w:rPr>
        <w:t xml:space="preserve"> el estatuto </w:t>
      </w:r>
      <w:r w:rsidR="009570CC" w:rsidRPr="0064602F">
        <w:rPr>
          <w:lang w:val="es-ES_tradnl"/>
        </w:rPr>
        <w:t>de refugiado</w:t>
      </w:r>
      <w:r w:rsidRPr="0064602F">
        <w:rPr>
          <w:lang w:val="es-ES_tradnl"/>
        </w:rPr>
        <w:t xml:space="preserve">. </w:t>
      </w:r>
      <w:r w:rsidR="009570CC" w:rsidRPr="0064602F">
        <w:rPr>
          <w:lang w:val="es-ES_tradnl"/>
        </w:rPr>
        <w:t>Si se rechaza la solicitud, se organiza el retorno del menor a su país de origen tras</w:t>
      </w:r>
      <w:r w:rsidR="004A7AB2" w:rsidRPr="0064602F">
        <w:rPr>
          <w:lang w:val="es-ES_tradnl"/>
        </w:rPr>
        <w:t xml:space="preserve"> haberse </w:t>
      </w:r>
      <w:r w:rsidR="009570CC" w:rsidRPr="0064602F">
        <w:rPr>
          <w:lang w:val="es-ES_tradnl"/>
        </w:rPr>
        <w:t xml:space="preserve">asegurado </w:t>
      </w:r>
      <w:r w:rsidR="004A7AB2" w:rsidRPr="0064602F">
        <w:rPr>
          <w:lang w:val="es-ES_tradnl"/>
        </w:rPr>
        <w:t xml:space="preserve">de </w:t>
      </w:r>
      <w:r w:rsidR="009570CC" w:rsidRPr="0064602F">
        <w:rPr>
          <w:lang w:val="es-ES_tradnl"/>
        </w:rPr>
        <w:t>que a su llegada lo reciba un titular de la autoridad parental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55.</w:t>
      </w:r>
      <w:r w:rsidRPr="0064602F">
        <w:rPr>
          <w:lang w:val="es-ES_tradnl"/>
        </w:rPr>
        <w:tab/>
      </w:r>
      <w:r w:rsidR="007A61BA" w:rsidRPr="0064602F">
        <w:rPr>
          <w:lang w:val="es-ES_tradnl"/>
        </w:rPr>
        <w:t xml:space="preserve">Los servicios del Estado pueden orientar </w:t>
      </w:r>
      <w:r w:rsidR="00546ED1" w:rsidRPr="0064602F">
        <w:rPr>
          <w:lang w:val="es-ES_tradnl"/>
        </w:rPr>
        <w:t xml:space="preserve">hacia asociaciones especializadas </w:t>
      </w:r>
      <w:r w:rsidR="007A61BA" w:rsidRPr="0064602F">
        <w:rPr>
          <w:lang w:val="es-ES_tradnl"/>
        </w:rPr>
        <w:t>a los menores que han huido de zonas de conflicto armado o han participado en ellos pero no se encuentran en una zona de espera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56.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DIEGO</w:t>
      </w:r>
      <w:r w:rsidR="004501A2" w:rsidRPr="0064602F">
        <w:rPr>
          <w:lang w:val="es-ES_tradnl"/>
        </w:rPr>
        <w:t xml:space="preserve"> (Francia</w:t>
      </w:r>
      <w:r w:rsidRPr="0064602F">
        <w:rPr>
          <w:lang w:val="es-ES_tradnl"/>
        </w:rPr>
        <w:t xml:space="preserve">) </w:t>
      </w:r>
      <w:r w:rsidR="005B0F57" w:rsidRPr="0064602F">
        <w:rPr>
          <w:lang w:val="es-ES_tradnl"/>
        </w:rPr>
        <w:t>dice que</w:t>
      </w:r>
      <w:r w:rsidR="00546ED1" w:rsidRPr="0064602F">
        <w:rPr>
          <w:lang w:val="es-ES_tradnl"/>
        </w:rPr>
        <w:t>,</w:t>
      </w:r>
      <w:r w:rsidR="005B0F57" w:rsidRPr="0064602F">
        <w:rPr>
          <w:lang w:val="es-ES_tradnl"/>
        </w:rPr>
        <w:t xml:space="preserve"> en virtud del artículo 436</w:t>
      </w:r>
      <w:r w:rsidR="005B0F57" w:rsidRPr="0064602F">
        <w:rPr>
          <w:lang w:val="es-ES_tradnl"/>
        </w:rPr>
        <w:noBreakHyphen/>
        <w:t>2 del Código Penal</w:t>
      </w:r>
      <w:r w:rsidR="00546ED1" w:rsidRPr="0064602F">
        <w:rPr>
          <w:lang w:val="es-ES_tradnl"/>
        </w:rPr>
        <w:t>,</w:t>
      </w:r>
      <w:r w:rsidR="005B0F57" w:rsidRPr="0064602F">
        <w:rPr>
          <w:lang w:val="es-ES_tradnl"/>
        </w:rPr>
        <w:t xml:space="preserve"> la participación en actividades </w:t>
      </w:r>
      <w:r w:rsidR="00546ED1" w:rsidRPr="0064602F">
        <w:rPr>
          <w:lang w:val="es-ES_tradnl"/>
        </w:rPr>
        <w:t>mercenaria</w:t>
      </w:r>
      <w:r w:rsidR="005B0F57" w:rsidRPr="0064602F">
        <w:rPr>
          <w:lang w:val="es-ES_tradnl"/>
        </w:rPr>
        <w:t xml:space="preserve">s se castiga con siete años de prisión y una multa de </w:t>
      </w:r>
      <w:r w:rsidRPr="0064602F">
        <w:rPr>
          <w:lang w:val="es-ES_tradnl"/>
        </w:rPr>
        <w:t>100</w:t>
      </w:r>
      <w:r w:rsidR="005B0F57" w:rsidRPr="0064602F">
        <w:rPr>
          <w:lang w:val="es-ES_tradnl"/>
        </w:rPr>
        <w:t>.</w:t>
      </w:r>
      <w:r w:rsidRPr="0064602F">
        <w:rPr>
          <w:lang w:val="es-ES_tradnl"/>
        </w:rPr>
        <w:t>000 euros</w:t>
      </w:r>
      <w:r w:rsidR="005B0F57" w:rsidRPr="0064602F">
        <w:rPr>
          <w:lang w:val="es-ES_tradnl"/>
        </w:rPr>
        <w:t xml:space="preserve"> y </w:t>
      </w:r>
      <w:r w:rsidR="00546ED1" w:rsidRPr="0064602F">
        <w:rPr>
          <w:lang w:val="es-ES_tradnl"/>
        </w:rPr>
        <w:t>cae</w:t>
      </w:r>
      <w:r w:rsidR="009366F2" w:rsidRPr="0064602F">
        <w:rPr>
          <w:lang w:val="es-ES_tradnl"/>
        </w:rPr>
        <w:t xml:space="preserve"> sobre ella </w:t>
      </w:r>
      <w:r w:rsidR="00546ED1" w:rsidRPr="0064602F">
        <w:rPr>
          <w:lang w:val="es-ES_tradnl"/>
        </w:rPr>
        <w:t xml:space="preserve">el peso de </w:t>
      </w:r>
      <w:r w:rsidR="005B0F57" w:rsidRPr="0064602F">
        <w:rPr>
          <w:lang w:val="es-ES_tradnl"/>
        </w:rPr>
        <w:t>la ley penal cuando</w:t>
      </w:r>
      <w:r w:rsidR="009366F2" w:rsidRPr="0064602F">
        <w:rPr>
          <w:lang w:val="es-ES_tradnl"/>
        </w:rPr>
        <w:t xml:space="preserve"> </w:t>
      </w:r>
      <w:r w:rsidR="005B2B85">
        <w:rPr>
          <w:lang w:val="es-ES_tradnl"/>
        </w:rPr>
        <w:t>el que participa es un</w:t>
      </w:r>
      <w:r w:rsidR="005B0F57" w:rsidRPr="0064602F">
        <w:rPr>
          <w:lang w:val="es-ES_tradnl"/>
        </w:rPr>
        <w:t xml:space="preserve"> francés en el extranjero (o personas que viven habitualmente en Francia</w:t>
      </w:r>
      <w:r w:rsidRPr="0064602F">
        <w:rPr>
          <w:lang w:val="es-ES_tradnl"/>
        </w:rPr>
        <w:t>).</w:t>
      </w:r>
      <w:r w:rsidR="005B0F57" w:rsidRPr="0064602F">
        <w:rPr>
          <w:lang w:val="es-ES_tradnl"/>
        </w:rPr>
        <w:t xml:space="preserve"> El artículo</w:t>
      </w:r>
      <w:r w:rsidRPr="0064602F">
        <w:rPr>
          <w:lang w:val="es-ES_tradnl"/>
        </w:rPr>
        <w:t> 436</w:t>
      </w:r>
      <w:r w:rsidRPr="0064602F">
        <w:rPr>
          <w:lang w:val="es-ES_tradnl"/>
        </w:rPr>
        <w:noBreakHyphen/>
        <w:t>5</w:t>
      </w:r>
      <w:r w:rsidR="009366F2" w:rsidRPr="0064602F">
        <w:rPr>
          <w:lang w:val="es-ES_tradnl"/>
        </w:rPr>
        <w:t xml:space="preserve"> establece </w:t>
      </w:r>
      <w:r w:rsidR="005B0F57" w:rsidRPr="0064602F">
        <w:rPr>
          <w:lang w:val="es-ES_tradnl"/>
        </w:rPr>
        <w:t>la responsabilidad de las personas jurídicas para este tipo de actividad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57.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EB7B64">
        <w:rPr>
          <w:lang w:val="es-ES_tradnl"/>
        </w:rPr>
        <w:t xml:space="preserve"> </w:t>
      </w:r>
      <w:r w:rsidRPr="0064602F">
        <w:rPr>
          <w:b/>
          <w:lang w:val="es-ES_tradnl"/>
        </w:rPr>
        <w:t xml:space="preserve">ZERMATTEN </w:t>
      </w:r>
      <w:r w:rsidR="005B0F57" w:rsidRPr="0064602F">
        <w:rPr>
          <w:lang w:val="es-ES_tradnl"/>
        </w:rPr>
        <w:t xml:space="preserve">pregunta si el hecho de que la persona reclutada sea </w:t>
      </w:r>
      <w:r w:rsidR="002852A5">
        <w:rPr>
          <w:lang w:val="es-ES_tradnl"/>
        </w:rPr>
        <w:t xml:space="preserve">un </w:t>
      </w:r>
      <w:r w:rsidR="005B0F57" w:rsidRPr="0064602F">
        <w:rPr>
          <w:lang w:val="es-ES_tradnl"/>
        </w:rPr>
        <w:t>menor es una circunstancia agravante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58.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TISSIER</w:t>
      </w:r>
      <w:r w:rsidRPr="0064602F">
        <w:rPr>
          <w:lang w:val="es-ES_tradnl"/>
        </w:rPr>
        <w:t xml:space="preserve"> (Franc</w:t>
      </w:r>
      <w:r w:rsidR="00826B52" w:rsidRPr="0064602F">
        <w:rPr>
          <w:lang w:val="es-ES_tradnl"/>
        </w:rPr>
        <w:t>ia</w:t>
      </w:r>
      <w:r w:rsidRPr="0064602F">
        <w:rPr>
          <w:lang w:val="es-ES_tradnl"/>
        </w:rPr>
        <w:t>)</w:t>
      </w:r>
      <w:r w:rsidR="005C7AD2" w:rsidRPr="0064602F">
        <w:rPr>
          <w:lang w:val="es-ES_tradnl"/>
        </w:rPr>
        <w:t xml:space="preserve"> responde negativamente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59.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RUHARD</w:t>
      </w:r>
      <w:r w:rsidR="00826B52" w:rsidRPr="0064602F">
        <w:rPr>
          <w:lang w:val="es-ES_tradnl"/>
        </w:rPr>
        <w:t xml:space="preserve"> (Francia</w:t>
      </w:r>
      <w:r w:rsidRPr="0064602F">
        <w:rPr>
          <w:lang w:val="es-ES_tradnl"/>
        </w:rPr>
        <w:t xml:space="preserve">) </w:t>
      </w:r>
      <w:r w:rsidR="005C7AD2" w:rsidRPr="0064602F">
        <w:rPr>
          <w:lang w:val="es-ES_tradnl"/>
        </w:rPr>
        <w:t>subraya que no hay una definición precisa de la participación directa en hostilidades. Esto se debe a que la</w:t>
      </w:r>
      <w:r w:rsidR="008326AA" w:rsidRPr="0064602F">
        <w:rPr>
          <w:lang w:val="es-ES_tradnl"/>
        </w:rPr>
        <w:t xml:space="preserve"> directriz </w:t>
      </w:r>
      <w:r w:rsidR="005C7AD2" w:rsidRPr="0064602F">
        <w:rPr>
          <w:lang w:val="es-ES_tradnl"/>
        </w:rPr>
        <w:t>adoptada por Francia</w:t>
      </w:r>
      <w:r w:rsidR="00F82C8F" w:rsidRPr="0064602F">
        <w:rPr>
          <w:lang w:val="es-ES_tradnl"/>
        </w:rPr>
        <w:t xml:space="preserve"> habla de </w:t>
      </w:r>
      <w:r w:rsidRPr="0064602F">
        <w:rPr>
          <w:lang w:val="es-ES_tradnl"/>
        </w:rPr>
        <w:t>«</w:t>
      </w:r>
      <w:r w:rsidR="00F82C8F" w:rsidRPr="0064602F">
        <w:rPr>
          <w:lang w:val="es-ES_tradnl"/>
        </w:rPr>
        <w:t>participación en operaciones militares</w:t>
      </w:r>
      <w:r w:rsidRPr="0064602F">
        <w:rPr>
          <w:lang w:val="es-ES_tradnl"/>
        </w:rPr>
        <w:t xml:space="preserve">», </w:t>
      </w:r>
      <w:r w:rsidR="00F82C8F" w:rsidRPr="0064602F">
        <w:rPr>
          <w:lang w:val="es-ES_tradnl"/>
        </w:rPr>
        <w:t>que engloban las operaciones de mantenimiento de la paz y de socorro</w:t>
      </w:r>
      <w:r w:rsidRPr="0064602F">
        <w:rPr>
          <w:lang w:val="es-ES_tradnl"/>
        </w:rPr>
        <w:t>.</w:t>
      </w:r>
    </w:p>
    <w:p w:rsidR="00CC7533" w:rsidRPr="0064602F" w:rsidRDefault="00A262F9">
      <w:pPr>
        <w:spacing w:after="240"/>
        <w:rPr>
          <w:u w:val="single"/>
          <w:lang w:val="es-ES_tradnl"/>
        </w:rPr>
      </w:pPr>
      <w:r w:rsidRPr="0064602F">
        <w:rPr>
          <w:b/>
          <w:lang w:val="es-ES_tradnl"/>
        </w:rPr>
        <w:t>INFORME INICIAL DE FRANCIA SOBRE LA APLICACIÓN DEL PROTOCOLO FACULTATIVO DE LA CONVENCIÓN SOBRE LOS DERECHOS DEL NIÑO RELATIVO A LA VENTA DE NIÑOS, LA PROSTITUCIÓN INFANTIL Y LA UTILIZACIÓN DE NIÑOS EN LA PORNOGRAFÍA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60.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KOTRANE</w:t>
      </w:r>
      <w:r w:rsidRPr="0064602F">
        <w:rPr>
          <w:lang w:val="es-ES_tradnl"/>
        </w:rPr>
        <w:t xml:space="preserve"> </w:t>
      </w:r>
      <w:r w:rsidR="00B05507" w:rsidRPr="0064602F">
        <w:rPr>
          <w:lang w:val="es-ES_tradnl"/>
        </w:rPr>
        <w:t>constata que Francia es un país muy afectado por los fenómenos que contempla el Protocolo, como país de origen, destino y tránsito, pero que no se ha realizado ninguna investigación pública sobre la situación de la prostitución infantil desde el informe sobre políticas públicas y prostitución de enero de 2001</w:t>
      </w:r>
      <w:r w:rsidRPr="0064602F">
        <w:rPr>
          <w:lang w:val="es-ES_tradnl"/>
        </w:rPr>
        <w:t xml:space="preserve">. </w:t>
      </w:r>
      <w:r w:rsidR="00B05507" w:rsidRPr="0064602F">
        <w:rPr>
          <w:lang w:val="es-ES_tradnl"/>
        </w:rPr>
        <w:t xml:space="preserve">Según el Defensor de los Niños y diferentes informes, </w:t>
      </w:r>
      <w:r w:rsidR="00494B4A" w:rsidRPr="0064602F">
        <w:rPr>
          <w:lang w:val="es-ES_tradnl"/>
        </w:rPr>
        <w:t xml:space="preserve">en </w:t>
      </w:r>
      <w:r w:rsidR="00B05507" w:rsidRPr="0064602F">
        <w:rPr>
          <w:lang w:val="es-ES_tradnl"/>
        </w:rPr>
        <w:t>el país</w:t>
      </w:r>
      <w:r w:rsidR="00494B4A" w:rsidRPr="0064602F">
        <w:rPr>
          <w:lang w:val="es-ES_tradnl"/>
        </w:rPr>
        <w:t xml:space="preserve"> habría </w:t>
      </w:r>
      <w:r w:rsidR="00B05507" w:rsidRPr="0064602F">
        <w:rPr>
          <w:lang w:val="es-ES_tradnl"/>
        </w:rPr>
        <w:t>de 3.</w:t>
      </w:r>
      <w:r w:rsidRPr="0064602F">
        <w:rPr>
          <w:lang w:val="es-ES_tradnl"/>
        </w:rPr>
        <w:t xml:space="preserve">000 </w:t>
      </w:r>
      <w:r w:rsidR="00B05507" w:rsidRPr="0064602F">
        <w:rPr>
          <w:lang w:val="es-ES_tradnl"/>
        </w:rPr>
        <w:t>a 8.</w:t>
      </w:r>
      <w:r w:rsidRPr="0064602F">
        <w:rPr>
          <w:lang w:val="es-ES_tradnl"/>
        </w:rPr>
        <w:t xml:space="preserve">000 </w:t>
      </w:r>
      <w:r w:rsidR="00B05507" w:rsidRPr="0064602F">
        <w:rPr>
          <w:lang w:val="es-ES_tradnl"/>
        </w:rPr>
        <w:t>niños obligados a mendigar o a prostituirse, cifra que parece estar en contradicción con las que figuran en las respuestas por escrito de Francia</w:t>
      </w:r>
      <w:r w:rsidR="00546ED1" w:rsidRPr="0064602F">
        <w:rPr>
          <w:lang w:val="es-ES_tradnl"/>
        </w:rPr>
        <w:t xml:space="preserve">, por lo que </w:t>
      </w:r>
      <w:r w:rsidR="00EE10E2" w:rsidRPr="0064602F">
        <w:rPr>
          <w:lang w:val="es-ES_tradnl"/>
        </w:rPr>
        <w:t>el Comité desea saber qué medidas y programas</w:t>
      </w:r>
      <w:r w:rsidR="00494B4A" w:rsidRPr="0064602F">
        <w:rPr>
          <w:lang w:val="es-ES_tradnl"/>
        </w:rPr>
        <w:t xml:space="preserve"> tienen </w:t>
      </w:r>
      <w:r w:rsidR="00EE10E2" w:rsidRPr="0064602F">
        <w:rPr>
          <w:lang w:val="es-ES_tradnl"/>
        </w:rPr>
        <w:t>previsto poner en marcha las autoridades francesas para mejorar el sistema de recopilación de datos y estadísticas sobre las infracciones</w:t>
      </w:r>
      <w:r w:rsidR="0036385C" w:rsidRPr="0064602F">
        <w:rPr>
          <w:lang w:val="es-ES_tradnl"/>
        </w:rPr>
        <w:t xml:space="preserve"> que figuran </w:t>
      </w:r>
      <w:r w:rsidR="00EE10E2" w:rsidRPr="0064602F">
        <w:rPr>
          <w:lang w:val="es-ES_tradnl"/>
        </w:rPr>
        <w:t>en el Protocolo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61.</w:t>
      </w:r>
      <w:r w:rsidRPr="0064602F">
        <w:rPr>
          <w:lang w:val="es-ES_tradnl"/>
        </w:rPr>
        <w:tab/>
      </w:r>
      <w:r w:rsidR="00E5396C" w:rsidRPr="0064602F">
        <w:rPr>
          <w:lang w:val="es-ES_tradnl"/>
        </w:rPr>
        <w:t xml:space="preserve">El Comité subraya la contradicción que existe entre </w:t>
      </w:r>
      <w:r w:rsidR="00AD1C07" w:rsidRPr="0064602F">
        <w:rPr>
          <w:lang w:val="es-ES_tradnl"/>
        </w:rPr>
        <w:t>la abundante</w:t>
      </w:r>
      <w:r w:rsidR="00E5396C" w:rsidRPr="0064602F">
        <w:rPr>
          <w:lang w:val="es-ES_tradnl"/>
        </w:rPr>
        <w:t xml:space="preserve"> </w:t>
      </w:r>
      <w:r w:rsidR="00AD1C07" w:rsidRPr="0064602F">
        <w:rPr>
          <w:lang w:val="es-ES_tradnl"/>
        </w:rPr>
        <w:t>legislación</w:t>
      </w:r>
      <w:r w:rsidR="00E5396C" w:rsidRPr="0064602F">
        <w:rPr>
          <w:lang w:val="es-ES_tradnl"/>
        </w:rPr>
        <w:t xml:space="preserve"> relativamente complet</w:t>
      </w:r>
      <w:r w:rsidR="00AD1C07" w:rsidRPr="0064602F">
        <w:rPr>
          <w:lang w:val="es-ES_tradnl"/>
        </w:rPr>
        <w:t>a</w:t>
      </w:r>
      <w:r w:rsidR="00E5396C" w:rsidRPr="0064602F">
        <w:rPr>
          <w:lang w:val="es-ES_tradnl"/>
        </w:rPr>
        <w:t xml:space="preserve"> de Francia y el hecho de que los textos no se apliquen de manera suficiente.</w:t>
      </w:r>
      <w:r w:rsidR="006927E4" w:rsidRPr="0064602F">
        <w:rPr>
          <w:lang w:val="es-ES_tradnl"/>
        </w:rPr>
        <w:t xml:space="preserve"> Según las observaciones de </w:t>
      </w:r>
      <w:r w:rsidR="00B14771" w:rsidRPr="0064602F">
        <w:rPr>
          <w:lang w:val="es-ES_tradnl"/>
        </w:rPr>
        <w:t xml:space="preserve">algunas </w:t>
      </w:r>
      <w:r w:rsidR="006927E4" w:rsidRPr="0064602F">
        <w:rPr>
          <w:lang w:val="es-ES_tradnl"/>
        </w:rPr>
        <w:t>asociaciones</w:t>
      </w:r>
      <w:r w:rsidR="00494B4A" w:rsidRPr="0064602F">
        <w:rPr>
          <w:lang w:val="es-ES_tradnl"/>
        </w:rPr>
        <w:t xml:space="preserve"> y </w:t>
      </w:r>
      <w:r w:rsidR="006927E4" w:rsidRPr="0064602F">
        <w:rPr>
          <w:lang w:val="es-ES_tradnl"/>
        </w:rPr>
        <w:t>ciertos informes, los autores de infracciones contra niños</w:t>
      </w:r>
      <w:r w:rsidR="00494B4A" w:rsidRPr="0064602F">
        <w:rPr>
          <w:lang w:val="es-ES_tradnl"/>
        </w:rPr>
        <w:t xml:space="preserve"> apenas tiene</w:t>
      </w:r>
      <w:r w:rsidR="00C4663F" w:rsidRPr="0064602F">
        <w:rPr>
          <w:lang w:val="es-ES_tradnl"/>
        </w:rPr>
        <w:t>n</w:t>
      </w:r>
      <w:r w:rsidR="00494B4A" w:rsidRPr="0064602F">
        <w:rPr>
          <w:lang w:val="es-ES_tradnl"/>
        </w:rPr>
        <w:t xml:space="preserve"> inquietud</w:t>
      </w:r>
      <w:r w:rsidRPr="0064602F">
        <w:rPr>
          <w:lang w:val="es-ES_tradnl"/>
        </w:rPr>
        <w:t xml:space="preserve">. </w:t>
      </w:r>
      <w:r w:rsidR="006927E4" w:rsidRPr="0064602F">
        <w:rPr>
          <w:lang w:val="es-ES_tradnl"/>
        </w:rPr>
        <w:t>No parece haber una acción sistemática de formación continua de los magistrados encargados de los expedientes</w:t>
      </w:r>
      <w:r w:rsidR="00494B4A" w:rsidRPr="0064602F">
        <w:rPr>
          <w:lang w:val="es-ES_tradnl"/>
        </w:rPr>
        <w:t xml:space="preserve"> relativos al </w:t>
      </w:r>
      <w:r w:rsidR="006927E4" w:rsidRPr="0064602F">
        <w:rPr>
          <w:lang w:val="es-ES_tradnl"/>
        </w:rPr>
        <w:t>ámbito de competencia del Protocolo</w:t>
      </w:r>
      <w:r w:rsidRPr="0064602F">
        <w:rPr>
          <w:lang w:val="es-ES_tradnl"/>
        </w:rPr>
        <w:t xml:space="preserve">. </w:t>
      </w:r>
      <w:r w:rsidR="006927E4" w:rsidRPr="0064602F">
        <w:rPr>
          <w:lang w:val="es-ES_tradnl"/>
        </w:rPr>
        <w:t xml:space="preserve">La formación en la materia de </w:t>
      </w:r>
      <w:r w:rsidR="00494B4A" w:rsidRPr="0064602F">
        <w:rPr>
          <w:lang w:val="es-ES_tradnl"/>
        </w:rPr>
        <w:t xml:space="preserve">los </w:t>
      </w:r>
      <w:r w:rsidR="006927E4" w:rsidRPr="0064602F">
        <w:rPr>
          <w:lang w:val="es-ES_tradnl"/>
        </w:rPr>
        <w:t xml:space="preserve">profesionales del turismo también parece ser </w:t>
      </w:r>
      <w:r w:rsidR="00B14771" w:rsidRPr="0064602F">
        <w:rPr>
          <w:lang w:val="es-ES_tradnl"/>
        </w:rPr>
        <w:t>d</w:t>
      </w:r>
      <w:r w:rsidR="006927E4" w:rsidRPr="0064602F">
        <w:rPr>
          <w:lang w:val="es-ES_tradnl"/>
        </w:rPr>
        <w:t>eficiente</w:t>
      </w:r>
      <w:r w:rsidRPr="0064602F">
        <w:rPr>
          <w:lang w:val="es-ES_tradnl"/>
        </w:rPr>
        <w:t xml:space="preserve">. </w:t>
      </w:r>
      <w:r w:rsidR="006927E4" w:rsidRPr="0064602F">
        <w:rPr>
          <w:lang w:val="es-ES_tradnl"/>
        </w:rPr>
        <w:t>Las propuestas contenidas en el informe sobre la lucha contra la explotación sexual infantil en el turismo</w:t>
      </w:r>
      <w:r w:rsidR="00494B4A" w:rsidRPr="0064602F">
        <w:rPr>
          <w:lang w:val="es-ES_tradnl"/>
        </w:rPr>
        <w:t xml:space="preserve"> enviado el</w:t>
      </w:r>
      <w:r w:rsidR="006927E4" w:rsidRPr="0064602F">
        <w:rPr>
          <w:lang w:val="es-ES_tradnl"/>
        </w:rPr>
        <w:t xml:space="preserve"> </w:t>
      </w:r>
      <w:r w:rsidRPr="0064602F">
        <w:rPr>
          <w:lang w:val="es-ES_tradnl"/>
        </w:rPr>
        <w:t>9 </w:t>
      </w:r>
      <w:r w:rsidR="006927E4" w:rsidRPr="0064602F">
        <w:rPr>
          <w:lang w:val="es-ES_tradnl"/>
        </w:rPr>
        <w:t xml:space="preserve">de septiembre de </w:t>
      </w:r>
      <w:r w:rsidRPr="0064602F">
        <w:rPr>
          <w:lang w:val="es-ES_tradnl"/>
        </w:rPr>
        <w:t xml:space="preserve">2004 </w:t>
      </w:r>
      <w:r w:rsidR="006927E4" w:rsidRPr="0064602F">
        <w:rPr>
          <w:lang w:val="es-ES_tradnl"/>
        </w:rPr>
        <w:t>no parecen ser objeto de un seguimiento suficiente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62.</w:t>
      </w:r>
      <w:r w:rsidRPr="0064602F">
        <w:rPr>
          <w:lang w:val="es-ES_tradnl"/>
        </w:rPr>
        <w:tab/>
      </w:r>
      <w:r w:rsidR="007054DE" w:rsidRPr="0064602F">
        <w:rPr>
          <w:lang w:val="es-ES_tradnl"/>
        </w:rPr>
        <w:t xml:space="preserve">La colaboración jurídica europea e internacional orientada a luchar contra las redes delictivas no parece estar suficientemente </w:t>
      </w:r>
      <w:r w:rsidR="00B14771" w:rsidRPr="0064602F">
        <w:rPr>
          <w:lang w:val="es-ES_tradnl"/>
        </w:rPr>
        <w:t>organizada</w:t>
      </w:r>
      <w:r w:rsidR="007054DE" w:rsidRPr="0064602F">
        <w:rPr>
          <w:lang w:val="es-ES_tradnl"/>
        </w:rPr>
        <w:t xml:space="preserve"> </w:t>
      </w:r>
      <w:r w:rsidR="007C1259" w:rsidRPr="0064602F">
        <w:rPr>
          <w:lang w:val="es-ES_tradnl"/>
        </w:rPr>
        <w:t xml:space="preserve">y la emisión de </w:t>
      </w:r>
      <w:r w:rsidR="00B14771" w:rsidRPr="0064602F">
        <w:rPr>
          <w:lang w:val="es-ES_tradnl"/>
        </w:rPr>
        <w:t>órdenes de detención europeas</w:t>
      </w:r>
      <w:r w:rsidR="007C1259" w:rsidRPr="0064602F">
        <w:rPr>
          <w:lang w:val="es-ES_tradnl"/>
        </w:rPr>
        <w:t xml:space="preserve"> sigue siendo bastante escasa</w:t>
      </w:r>
      <w:r w:rsidRPr="0064602F">
        <w:rPr>
          <w:lang w:val="es-ES_tradnl"/>
        </w:rPr>
        <w:t xml:space="preserve">. </w:t>
      </w:r>
      <w:r w:rsidR="00660804" w:rsidRPr="0064602F">
        <w:rPr>
          <w:lang w:val="es-ES_tradnl"/>
        </w:rPr>
        <w:t>Convendría saber qué medidas y qué programas tiene</w:t>
      </w:r>
      <w:r w:rsidR="00D840E9" w:rsidRPr="0064602F">
        <w:rPr>
          <w:lang w:val="es-ES_tradnl"/>
        </w:rPr>
        <w:t>n</w:t>
      </w:r>
      <w:r w:rsidR="00660804" w:rsidRPr="0064602F">
        <w:rPr>
          <w:lang w:val="es-ES_tradnl"/>
        </w:rPr>
        <w:t xml:space="preserve"> intención de </w:t>
      </w:r>
      <w:r w:rsidR="00D840E9" w:rsidRPr="0064602F">
        <w:rPr>
          <w:lang w:val="es-ES_tradnl"/>
        </w:rPr>
        <w:t xml:space="preserve">implantar </w:t>
      </w:r>
      <w:r w:rsidR="00660804" w:rsidRPr="0064602F">
        <w:rPr>
          <w:lang w:val="es-ES_tradnl"/>
        </w:rPr>
        <w:t>las autoridades para mejorar con rapidez la aplicación de los textos legislativos en los ámbitos mencionados, en particular la información, la formación y la coordinación entre los sistemas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63.</w:t>
      </w:r>
      <w:r w:rsidRPr="0064602F">
        <w:rPr>
          <w:lang w:val="es-ES_tradnl"/>
        </w:rPr>
        <w:tab/>
      </w:r>
      <w:r w:rsidR="00356C64" w:rsidRPr="0064602F">
        <w:rPr>
          <w:lang w:val="es-ES_tradnl"/>
        </w:rPr>
        <w:t>El Comité desea saber además si las autoridades francesas piensan ampliar en el futuro la competencia judicial, a fin de perseguir en el extranjero todas las infracciones contenidas en el Protocolo y en particular la venta de niños y la utilización de niños en la pornografía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64.</w:t>
      </w:r>
      <w:r w:rsidRPr="0064602F">
        <w:rPr>
          <w:lang w:val="es-ES_tradnl"/>
        </w:rPr>
        <w:tab/>
      </w:r>
      <w:r w:rsidR="00890AE3" w:rsidRPr="0064602F">
        <w:rPr>
          <w:lang w:val="es-ES_tradnl"/>
        </w:rPr>
        <w:t>A pesar de las disposiciones adoptadas por el Ministro de Justicia para establecer</w:t>
      </w:r>
      <w:r w:rsidR="00C4663F" w:rsidRPr="0064602F">
        <w:rPr>
          <w:lang w:val="es-ES_tradnl"/>
        </w:rPr>
        <w:t xml:space="preserve"> en </w:t>
      </w:r>
      <w:r w:rsidR="00890AE3" w:rsidRPr="0064602F">
        <w:rPr>
          <w:lang w:val="es-ES_tradnl"/>
        </w:rPr>
        <w:t xml:space="preserve">cada tribunal un dispositivo </w:t>
      </w:r>
      <w:r w:rsidR="00E543F3" w:rsidRPr="0064602F">
        <w:rPr>
          <w:lang w:val="es-ES_tradnl"/>
        </w:rPr>
        <w:t>de recogida de declaraciones</w:t>
      </w:r>
      <w:r w:rsidRPr="0064602F">
        <w:rPr>
          <w:lang w:val="es-ES_tradnl"/>
        </w:rPr>
        <w:t>,</w:t>
      </w:r>
      <w:r w:rsidR="00E543F3" w:rsidRPr="0064602F">
        <w:rPr>
          <w:lang w:val="es-ES_tradnl"/>
        </w:rPr>
        <w:t xml:space="preserve"> en </w:t>
      </w:r>
      <w:r w:rsidR="00A922E4">
        <w:rPr>
          <w:lang w:val="es-ES_tradnl"/>
        </w:rPr>
        <w:t>los hospitales</w:t>
      </w:r>
      <w:r w:rsidRPr="0064602F">
        <w:rPr>
          <w:lang w:val="es-ES_tradnl"/>
        </w:rPr>
        <w:t xml:space="preserve">, </w:t>
      </w:r>
      <w:r w:rsidR="00E543F3" w:rsidRPr="0064602F">
        <w:rPr>
          <w:lang w:val="es-ES_tradnl"/>
        </w:rPr>
        <w:t>de los niños víctimas de violencias sexuales</w:t>
      </w:r>
      <w:r w:rsidRPr="0064602F">
        <w:rPr>
          <w:lang w:val="es-ES_tradnl"/>
        </w:rPr>
        <w:t xml:space="preserve">, </w:t>
      </w:r>
      <w:r w:rsidR="00E543F3" w:rsidRPr="0064602F">
        <w:rPr>
          <w:lang w:val="es-ES_tradnl"/>
        </w:rPr>
        <w:t>no parece que se haya desbloqueado la financiación necesaria, con disparidades importantes en el territorio francés con respecto a la acogida de los niños</w:t>
      </w:r>
      <w:r w:rsidRPr="0064602F">
        <w:rPr>
          <w:lang w:val="es-ES_tradnl"/>
        </w:rPr>
        <w:t xml:space="preserve">. </w:t>
      </w:r>
      <w:r w:rsidR="00E543F3" w:rsidRPr="0064602F">
        <w:rPr>
          <w:lang w:val="es-ES_tradnl"/>
        </w:rPr>
        <w:t>El Comité desea recibir más información sobre la situación en</w:t>
      </w:r>
      <w:r w:rsidR="00C4663F" w:rsidRPr="0064602F">
        <w:rPr>
          <w:lang w:val="es-ES_tradnl"/>
        </w:rPr>
        <w:t xml:space="preserve"> este sentido</w:t>
      </w:r>
      <w:r w:rsidR="00E543F3" w:rsidRPr="0064602F">
        <w:rPr>
          <w:lang w:val="es-ES_tradnl"/>
        </w:rPr>
        <w:t>, en particular en los territorios de ultramar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65.</w:t>
      </w:r>
      <w:r w:rsidRPr="0064602F">
        <w:rPr>
          <w:lang w:val="es-ES_tradnl"/>
        </w:rPr>
        <w:tab/>
      </w:r>
      <w:r w:rsidR="000D7DA6" w:rsidRPr="0064602F">
        <w:rPr>
          <w:lang w:val="es-ES_tradnl"/>
        </w:rPr>
        <w:t xml:space="preserve">Sería útil saber qué medidas tiene previsto adoptar Francia para favorecer la especialización en psiquiatría infantil a fin de </w:t>
      </w:r>
      <w:r w:rsidR="00D840E9" w:rsidRPr="0064602F">
        <w:rPr>
          <w:lang w:val="es-ES_tradnl"/>
        </w:rPr>
        <w:t>hacer frente a</w:t>
      </w:r>
      <w:r w:rsidR="000D7DA6" w:rsidRPr="0064602F">
        <w:rPr>
          <w:lang w:val="es-ES_tradnl"/>
        </w:rPr>
        <w:t xml:space="preserve"> la disminución de profesionales de esta especialidad en el país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66.</w:t>
      </w:r>
      <w:r w:rsidRPr="0064602F">
        <w:rPr>
          <w:lang w:val="es-ES_tradnl"/>
        </w:rPr>
        <w:tab/>
      </w:r>
      <w:r w:rsidR="00B92B91" w:rsidRPr="0064602F">
        <w:rPr>
          <w:lang w:val="es-ES_tradnl"/>
        </w:rPr>
        <w:t>El Comité desea saber también si se han previsto disposiciones para</w:t>
      </w:r>
      <w:r w:rsidR="005A3592" w:rsidRPr="0064602F">
        <w:rPr>
          <w:lang w:val="es-ES_tradnl"/>
        </w:rPr>
        <w:t xml:space="preserve"> que </w:t>
      </w:r>
      <w:r w:rsidR="00B92B91" w:rsidRPr="0064602F">
        <w:rPr>
          <w:lang w:val="es-ES_tradnl"/>
        </w:rPr>
        <w:t>los niños sin papeles</w:t>
      </w:r>
      <w:r w:rsidR="00263F5F" w:rsidRPr="0064602F">
        <w:rPr>
          <w:lang w:val="es-ES_tradnl"/>
        </w:rPr>
        <w:t xml:space="preserve"> </w:t>
      </w:r>
      <w:r w:rsidR="005A3592" w:rsidRPr="0064602F">
        <w:rPr>
          <w:lang w:val="es-ES_tradnl"/>
        </w:rPr>
        <w:t xml:space="preserve">puedan gozar </w:t>
      </w:r>
      <w:r w:rsidR="00263F5F" w:rsidRPr="0064602F">
        <w:rPr>
          <w:lang w:val="es-ES_tradnl"/>
        </w:rPr>
        <w:t xml:space="preserve">de la presunción de </w:t>
      </w:r>
      <w:r w:rsidR="005A3592" w:rsidRPr="0064602F">
        <w:rPr>
          <w:lang w:val="es-ES_tradnl"/>
        </w:rPr>
        <w:t xml:space="preserve">la </w:t>
      </w:r>
      <w:r w:rsidR="00B92B91" w:rsidRPr="0064602F">
        <w:rPr>
          <w:lang w:val="es-ES_tradnl"/>
        </w:rPr>
        <w:t>duda cuando las pruebas óseas realizadas para determinar su edad no</w:t>
      </w:r>
      <w:r w:rsidR="005A3592" w:rsidRPr="0064602F">
        <w:rPr>
          <w:lang w:val="es-ES_tradnl"/>
        </w:rPr>
        <w:t xml:space="preserve"> les sean </w:t>
      </w:r>
      <w:r w:rsidR="00B92B91" w:rsidRPr="0064602F">
        <w:rPr>
          <w:lang w:val="es-ES_tradnl"/>
        </w:rPr>
        <w:t>favorables</w:t>
      </w:r>
      <w:r w:rsidRPr="0064602F">
        <w:rPr>
          <w:lang w:val="es-ES_tradnl"/>
        </w:rPr>
        <w:t xml:space="preserve">, </w:t>
      </w:r>
      <w:r w:rsidR="00B92B91" w:rsidRPr="0064602F">
        <w:rPr>
          <w:lang w:val="es-ES_tradnl"/>
        </w:rPr>
        <w:t>a fin de que no se los mantenga en centros de retención administrativa reservados a los adultos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67.</w:t>
      </w:r>
      <w:r w:rsidRPr="0064602F">
        <w:rPr>
          <w:lang w:val="es-ES_tradnl"/>
        </w:rPr>
        <w:tab/>
      </w:r>
      <w:r w:rsidR="00263F5F" w:rsidRPr="0064602F">
        <w:rPr>
          <w:lang w:val="es-ES_tradnl"/>
        </w:rPr>
        <w:t>Parece que</w:t>
      </w:r>
      <w:r w:rsidR="005A3592" w:rsidRPr="0064602F">
        <w:rPr>
          <w:lang w:val="es-ES_tradnl"/>
        </w:rPr>
        <w:t xml:space="preserve"> hay </w:t>
      </w:r>
      <w:r w:rsidR="008323BC" w:rsidRPr="0064602F">
        <w:rPr>
          <w:lang w:val="es-ES_tradnl"/>
        </w:rPr>
        <w:t xml:space="preserve">algunos casos </w:t>
      </w:r>
      <w:r w:rsidR="005A3592" w:rsidRPr="0064602F">
        <w:rPr>
          <w:lang w:val="es-ES_tradnl"/>
        </w:rPr>
        <w:t xml:space="preserve">de </w:t>
      </w:r>
      <w:r w:rsidR="00C94DD2" w:rsidRPr="0064602F">
        <w:rPr>
          <w:lang w:val="es-ES_tradnl"/>
        </w:rPr>
        <w:t>niños no acompañados acogidos en zonas de espera</w:t>
      </w:r>
      <w:r w:rsidR="002763FF" w:rsidRPr="0064602F">
        <w:rPr>
          <w:lang w:val="es-ES_tradnl"/>
        </w:rPr>
        <w:t xml:space="preserve"> que </w:t>
      </w:r>
      <w:r w:rsidR="00C94DD2" w:rsidRPr="0064602F">
        <w:rPr>
          <w:lang w:val="es-ES_tradnl"/>
        </w:rPr>
        <w:t xml:space="preserve">son </w:t>
      </w:r>
      <w:r w:rsidR="00D840E9" w:rsidRPr="0064602F">
        <w:rPr>
          <w:lang w:val="es-ES_tradnl"/>
        </w:rPr>
        <w:t>llevados</w:t>
      </w:r>
      <w:r w:rsidR="00C94DD2" w:rsidRPr="0064602F">
        <w:rPr>
          <w:lang w:val="es-ES_tradnl"/>
        </w:rPr>
        <w:t xml:space="preserve"> </w:t>
      </w:r>
      <w:r w:rsidR="00EB7671" w:rsidRPr="0064602F">
        <w:rPr>
          <w:lang w:val="es-ES_tradnl"/>
        </w:rPr>
        <w:t xml:space="preserve">a la frontera durante el fin de semana </w:t>
      </w:r>
      <w:r w:rsidR="008323BC" w:rsidRPr="0064602F">
        <w:rPr>
          <w:lang w:val="es-ES_tradnl"/>
        </w:rPr>
        <w:t>sin advertir al Fiscal de la República y sin tener en cuenta los peligros que afronta el niño. El Comité desea recibir información complementaria sobre esta cuestión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68.</w:t>
      </w:r>
      <w:r w:rsidRPr="0064602F">
        <w:rPr>
          <w:lang w:val="es-ES_tradnl"/>
        </w:rPr>
        <w:tab/>
      </w:r>
      <w:r w:rsidR="005402BD" w:rsidRPr="0064602F">
        <w:rPr>
          <w:lang w:val="es-ES_tradnl"/>
        </w:rPr>
        <w:t>Habida cuenta del asunto de los menores extranjeros aislados que</w:t>
      </w:r>
      <w:r w:rsidR="002763FF" w:rsidRPr="0064602F">
        <w:rPr>
          <w:lang w:val="es-ES_tradnl"/>
        </w:rPr>
        <w:t>,</w:t>
      </w:r>
      <w:r w:rsidR="005402BD" w:rsidRPr="0064602F">
        <w:rPr>
          <w:lang w:val="es-ES_tradnl"/>
        </w:rPr>
        <w:t xml:space="preserve"> una vez liberados tras comparecer ante el tribunal de </w:t>
      </w:r>
      <w:r w:rsidRPr="0064602F">
        <w:rPr>
          <w:lang w:val="es-ES_tradnl"/>
        </w:rPr>
        <w:t>Bobigny</w:t>
      </w:r>
      <w:r w:rsidR="002763FF" w:rsidRPr="0064602F">
        <w:rPr>
          <w:lang w:val="es-ES_tradnl"/>
        </w:rPr>
        <w:t xml:space="preserve">, se </w:t>
      </w:r>
      <w:r w:rsidR="005402BD" w:rsidRPr="0064602F">
        <w:rPr>
          <w:lang w:val="es-ES_tradnl"/>
        </w:rPr>
        <w:t xml:space="preserve">encuentran </w:t>
      </w:r>
      <w:r w:rsidR="002763FF" w:rsidRPr="0064602F">
        <w:rPr>
          <w:lang w:val="es-ES_tradnl"/>
        </w:rPr>
        <w:t xml:space="preserve">con </w:t>
      </w:r>
      <w:r w:rsidR="005402BD" w:rsidRPr="0064602F">
        <w:rPr>
          <w:lang w:val="es-ES_tradnl"/>
        </w:rPr>
        <w:t>redes de prostitución que los esperan a su salida</w:t>
      </w:r>
      <w:r w:rsidR="00D840E9" w:rsidRPr="0064602F">
        <w:rPr>
          <w:lang w:val="es-ES_tradnl"/>
        </w:rPr>
        <w:t>,</w:t>
      </w:r>
      <w:r w:rsidR="005402BD" w:rsidRPr="0064602F">
        <w:rPr>
          <w:lang w:val="es-ES_tradnl"/>
        </w:rPr>
        <w:t xml:space="preserve"> convendría saber qu</w:t>
      </w:r>
      <w:r w:rsidR="00B130E2" w:rsidRPr="0064602F">
        <w:rPr>
          <w:lang w:val="es-ES_tradnl"/>
        </w:rPr>
        <w:t>é</w:t>
      </w:r>
      <w:r w:rsidR="005402BD" w:rsidRPr="0064602F">
        <w:rPr>
          <w:lang w:val="es-ES_tradnl"/>
        </w:rPr>
        <w:t xml:space="preserve"> medidas puede implantar Francia para garantizar el seguimiento de los niños puestos así en libertad y evitar que se conviertan en presa de las redes delictivas, que a veces se ponen en contacto con ellos previamente, incluso en los centros de retención administrativa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69.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>SIDDIQUI</w:t>
      </w:r>
      <w:r w:rsidRPr="0064602F">
        <w:rPr>
          <w:lang w:val="es-ES_tradnl"/>
        </w:rPr>
        <w:t xml:space="preserve"> </w:t>
      </w:r>
      <w:r w:rsidR="00A17987" w:rsidRPr="0064602F">
        <w:rPr>
          <w:lang w:val="es-ES_tradnl"/>
        </w:rPr>
        <w:t>muestra su inquietud por la falta de datos y de estadísticas desglosadas por edad, sexo y grupo minoritario</w:t>
      </w:r>
      <w:r w:rsidRPr="0064602F">
        <w:rPr>
          <w:lang w:val="es-ES_tradnl"/>
        </w:rPr>
        <w:t xml:space="preserve">. </w:t>
      </w:r>
      <w:r w:rsidR="00F87A80" w:rsidRPr="0064602F">
        <w:rPr>
          <w:lang w:val="es-ES_tradnl"/>
        </w:rPr>
        <w:t>Pregunta si el Observatorio Nacional de la Infancia en Peligro está dotado</w:t>
      </w:r>
      <w:r w:rsidR="00B130E2" w:rsidRPr="0064602F">
        <w:rPr>
          <w:lang w:val="es-ES_tradnl"/>
        </w:rPr>
        <w:t xml:space="preserve"> de </w:t>
      </w:r>
      <w:r w:rsidR="00F87A80" w:rsidRPr="0064602F">
        <w:rPr>
          <w:lang w:val="es-ES_tradnl"/>
        </w:rPr>
        <w:t>recursos humanos y financieros suficientes, si está facultado para solicitar información a otras instancias</w:t>
      </w:r>
      <w:r w:rsidRPr="0064602F">
        <w:rPr>
          <w:lang w:val="es-ES_tradnl"/>
        </w:rPr>
        <w:t>,</w:t>
      </w:r>
      <w:r w:rsidR="00F87A80" w:rsidRPr="0064602F">
        <w:rPr>
          <w:lang w:val="es-ES_tradnl"/>
        </w:rPr>
        <w:t xml:space="preserve"> por ejemplo la policía</w:t>
      </w:r>
      <w:r w:rsidRPr="0064602F">
        <w:rPr>
          <w:lang w:val="es-ES_tradnl"/>
        </w:rPr>
        <w:t xml:space="preserve">, </w:t>
      </w:r>
      <w:r w:rsidR="00F87A80" w:rsidRPr="0064602F">
        <w:rPr>
          <w:lang w:val="es-ES_tradnl"/>
        </w:rPr>
        <w:t>y de qué manera se da difusión a los datos que recopila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70.</w:t>
      </w:r>
      <w:r w:rsidRPr="0064602F">
        <w:rPr>
          <w:lang w:val="es-ES_tradnl"/>
        </w:rPr>
        <w:tab/>
      </w:r>
      <w:r w:rsidR="0069121F" w:rsidRPr="0064602F">
        <w:rPr>
          <w:lang w:val="es-ES_tradnl"/>
        </w:rPr>
        <w:t>Con respecto a la repatriación de los niños extranjeros víctimas</w:t>
      </w:r>
      <w:r w:rsidR="00DD5D0F" w:rsidRPr="0064602F">
        <w:rPr>
          <w:lang w:val="es-ES_tradnl"/>
        </w:rPr>
        <w:t xml:space="preserve"> de </w:t>
      </w:r>
      <w:r w:rsidR="0069121F" w:rsidRPr="0064602F">
        <w:rPr>
          <w:lang w:val="es-ES_tradnl"/>
        </w:rPr>
        <w:t>prostitución</w:t>
      </w:r>
      <w:r w:rsidRPr="0064602F">
        <w:rPr>
          <w:lang w:val="es-ES_tradnl"/>
        </w:rPr>
        <w:t xml:space="preserve">, </w:t>
      </w:r>
      <w:r w:rsidR="0069121F" w:rsidRPr="0064602F">
        <w:rPr>
          <w:lang w:val="es-ES_tradnl"/>
        </w:rPr>
        <w:t>desea saber si es eficaz el acuerdo firmado entre Francia y Rumania, en virtud del cual los niños rumanos reenviados por Francia</w:t>
      </w:r>
      <w:r w:rsidR="00DD5D0F" w:rsidRPr="0064602F">
        <w:rPr>
          <w:lang w:val="es-ES_tradnl"/>
        </w:rPr>
        <w:t xml:space="preserve"> reciben </w:t>
      </w:r>
      <w:r w:rsidR="0069121F" w:rsidRPr="0064602F">
        <w:rPr>
          <w:lang w:val="es-ES_tradnl"/>
        </w:rPr>
        <w:t xml:space="preserve">asistencia y seguimiento </w:t>
      </w:r>
      <w:r w:rsidR="00AA54D4" w:rsidRPr="0064602F">
        <w:rPr>
          <w:lang w:val="es-ES_tradnl"/>
        </w:rPr>
        <w:t xml:space="preserve">en su país </w:t>
      </w:r>
      <w:r w:rsidR="0069121F" w:rsidRPr="0064602F">
        <w:rPr>
          <w:lang w:val="es-ES_tradnl"/>
        </w:rPr>
        <w:t>para</w:t>
      </w:r>
      <w:r w:rsidR="00AA54D4" w:rsidRPr="0064602F">
        <w:rPr>
          <w:lang w:val="es-ES_tradnl"/>
        </w:rPr>
        <w:t xml:space="preserve"> evitar que recaigan </w:t>
      </w:r>
      <w:r w:rsidR="0069121F" w:rsidRPr="0064602F">
        <w:rPr>
          <w:lang w:val="es-ES_tradnl"/>
        </w:rPr>
        <w:t>en la prostitución</w:t>
      </w:r>
      <w:r w:rsidRPr="0064602F">
        <w:rPr>
          <w:lang w:val="es-ES_tradnl"/>
        </w:rPr>
        <w:t xml:space="preserve"> </w:t>
      </w:r>
      <w:r w:rsidR="00AA54D4" w:rsidRPr="0064602F">
        <w:rPr>
          <w:lang w:val="es-ES_tradnl"/>
        </w:rPr>
        <w:t>y, en caso negativo,</w:t>
      </w:r>
      <w:r w:rsidR="00D840E9" w:rsidRPr="0064602F">
        <w:rPr>
          <w:lang w:val="es-ES_tradnl"/>
        </w:rPr>
        <w:t xml:space="preserve"> có</w:t>
      </w:r>
      <w:r w:rsidR="00AA54D4" w:rsidRPr="0064602F">
        <w:rPr>
          <w:lang w:val="es-ES_tradnl"/>
        </w:rPr>
        <w:t>mo tiene previsto Francia solucionar este problema, y si se han previsto acuerdos análogos con otros países</w:t>
      </w:r>
      <w:r w:rsidRPr="0064602F">
        <w:rPr>
          <w:lang w:val="es-ES_tradnl"/>
        </w:rPr>
        <w:t>.</w:t>
      </w:r>
    </w:p>
    <w:p w:rsidR="00CC7533" w:rsidRPr="0064602F" w:rsidRDefault="00CC7533">
      <w:pPr>
        <w:keepNext/>
        <w:keepLines/>
        <w:spacing w:after="240"/>
        <w:rPr>
          <w:lang w:val="es-ES_tradnl"/>
        </w:rPr>
      </w:pPr>
      <w:r w:rsidRPr="0064602F">
        <w:rPr>
          <w:lang w:val="es-ES_tradnl"/>
        </w:rPr>
        <w:t>71.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KHATTAB</w:t>
      </w:r>
      <w:r w:rsidRPr="0064602F">
        <w:rPr>
          <w:lang w:val="es-ES_tradnl"/>
        </w:rPr>
        <w:t xml:space="preserve"> </w:t>
      </w:r>
      <w:r w:rsidR="006567C8" w:rsidRPr="0064602F">
        <w:rPr>
          <w:lang w:val="es-ES_tradnl"/>
        </w:rPr>
        <w:t>pregunta si el Estado parte tiene previsto dotarse de técnicas más modernas que las pruebas óseas para determinar la edad de los niños solicitantes de asilo</w:t>
      </w:r>
      <w:r w:rsidRPr="0064602F">
        <w:rPr>
          <w:lang w:val="es-ES_tradnl"/>
        </w:rPr>
        <w:t>.</w:t>
      </w:r>
      <w:r w:rsidR="006567C8" w:rsidRPr="0064602F">
        <w:rPr>
          <w:lang w:val="es-ES_tradnl"/>
        </w:rPr>
        <w:t xml:space="preserve"> Es muy escaso el número de niños víctimas de la prostitución cuyo caso se ha examinado y ha dado lugar a una investigación</w:t>
      </w:r>
      <w:r w:rsidRPr="0064602F">
        <w:rPr>
          <w:lang w:val="es-ES_tradnl"/>
        </w:rPr>
        <w:t xml:space="preserve">, </w:t>
      </w:r>
      <w:r w:rsidR="008D03D6" w:rsidRPr="0064602F">
        <w:rPr>
          <w:lang w:val="es-ES_tradnl"/>
        </w:rPr>
        <w:t xml:space="preserve">por lo que </w:t>
      </w:r>
      <w:r w:rsidRPr="0064602F">
        <w:rPr>
          <w:lang w:val="es-ES_tradnl"/>
        </w:rPr>
        <w:t xml:space="preserve">la </w:t>
      </w:r>
      <w:r w:rsidR="0042679A" w:rsidRPr="0064602F">
        <w:rPr>
          <w:lang w:val="es-ES_tradnl"/>
        </w:rPr>
        <w:t>delegación podría</w:t>
      </w:r>
      <w:r w:rsidR="008D03D6" w:rsidRPr="0064602F">
        <w:rPr>
          <w:lang w:val="es-ES_tradnl"/>
        </w:rPr>
        <w:t xml:space="preserve"> dar </w:t>
      </w:r>
      <w:r w:rsidR="0042679A" w:rsidRPr="0064602F">
        <w:rPr>
          <w:lang w:val="es-ES_tradnl"/>
        </w:rPr>
        <w:t>detalles sobre este punto e indicar por otra parte si los fondos asignados a las actividades organizadas para la aplicación del Protocolo son suficientes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72.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AIDOO</w:t>
      </w:r>
      <w:r w:rsidRPr="0064602F">
        <w:rPr>
          <w:lang w:val="es-ES_tradnl"/>
        </w:rPr>
        <w:t xml:space="preserve"> </w:t>
      </w:r>
      <w:r w:rsidR="00975103" w:rsidRPr="0064602F">
        <w:rPr>
          <w:lang w:val="es-ES_tradnl"/>
        </w:rPr>
        <w:t xml:space="preserve">pregunta si </w:t>
      </w:r>
      <w:r w:rsidR="003B14C2" w:rsidRPr="0064602F">
        <w:rPr>
          <w:lang w:val="es-ES_tradnl"/>
        </w:rPr>
        <w:t xml:space="preserve">en la elaboración del informe del Estado parte </w:t>
      </w:r>
      <w:r w:rsidR="00AF6A90" w:rsidRPr="0064602F">
        <w:rPr>
          <w:lang w:val="es-ES_tradnl"/>
        </w:rPr>
        <w:t xml:space="preserve">han intervenido </w:t>
      </w:r>
      <w:r w:rsidR="008D03D6" w:rsidRPr="0064602F">
        <w:rPr>
          <w:lang w:val="es-ES_tradnl"/>
        </w:rPr>
        <w:t xml:space="preserve">ONG y </w:t>
      </w:r>
      <w:r w:rsidR="003B14C2" w:rsidRPr="0064602F">
        <w:rPr>
          <w:lang w:val="es-ES_tradnl"/>
        </w:rPr>
        <w:t xml:space="preserve">organizaciones </w:t>
      </w:r>
      <w:r w:rsidR="003B14C2">
        <w:rPr>
          <w:lang w:val="es-ES_tradnl"/>
        </w:rPr>
        <w:t xml:space="preserve">de </w:t>
      </w:r>
      <w:r w:rsidR="008D03D6" w:rsidRPr="0064602F">
        <w:rPr>
          <w:lang w:val="es-ES_tradnl"/>
        </w:rPr>
        <w:t>la sociedad civil</w:t>
      </w:r>
      <w:r w:rsidRPr="0064602F">
        <w:rPr>
          <w:lang w:val="es-ES_tradnl"/>
        </w:rPr>
        <w:t xml:space="preserve">, </w:t>
      </w:r>
      <w:r w:rsidR="0058033A" w:rsidRPr="0064602F">
        <w:rPr>
          <w:lang w:val="es-ES_tradnl"/>
        </w:rPr>
        <w:t>si hay algún mecanismo</w:t>
      </w:r>
      <w:r w:rsidR="00AF6A90" w:rsidRPr="0064602F">
        <w:rPr>
          <w:lang w:val="es-ES_tradnl"/>
        </w:rPr>
        <w:t xml:space="preserve"> que garantice </w:t>
      </w:r>
      <w:r w:rsidR="0058033A" w:rsidRPr="0064602F">
        <w:rPr>
          <w:lang w:val="es-ES_tradnl"/>
        </w:rPr>
        <w:t>la coordinación de los numerosos órganos</w:t>
      </w:r>
      <w:r w:rsidR="00AF6A90" w:rsidRPr="0064602F">
        <w:rPr>
          <w:lang w:val="es-ES_tradnl"/>
        </w:rPr>
        <w:t xml:space="preserve"> y</w:t>
      </w:r>
      <w:r w:rsidR="0058033A" w:rsidRPr="0064602F">
        <w:rPr>
          <w:lang w:val="es-ES_tradnl"/>
        </w:rPr>
        <w:t xml:space="preserve"> organizaciones que participan, a nivel nacional y regional, en la aplicación del Protocolo y si</w:t>
      </w:r>
      <w:r w:rsidR="00AF6A90" w:rsidRPr="0064602F">
        <w:rPr>
          <w:lang w:val="es-ES_tradnl"/>
        </w:rPr>
        <w:t xml:space="preserve"> e</w:t>
      </w:r>
      <w:r w:rsidR="0058033A" w:rsidRPr="0064602F">
        <w:rPr>
          <w:lang w:val="es-ES_tradnl"/>
        </w:rPr>
        <w:t>ste mecanismo permite garantizar el seguimiento y la evaluación de dicha aplicación</w:t>
      </w:r>
      <w:r w:rsidRPr="0064602F">
        <w:rPr>
          <w:lang w:val="es-ES_tradnl"/>
        </w:rPr>
        <w:t xml:space="preserve">. </w:t>
      </w:r>
      <w:r w:rsidR="00AF6A90" w:rsidRPr="0064602F">
        <w:rPr>
          <w:lang w:val="es-ES_tradnl"/>
        </w:rPr>
        <w:t xml:space="preserve">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73.</w:t>
      </w:r>
      <w:r w:rsidRPr="0064602F">
        <w:rPr>
          <w:lang w:val="es-ES_tradnl"/>
        </w:rPr>
        <w:tab/>
      </w:r>
      <w:r w:rsidR="00AF6A90" w:rsidRPr="0064602F">
        <w:rPr>
          <w:lang w:val="es-ES_tradnl"/>
        </w:rPr>
        <w:t>Además, la delegación podría indicar si los programas de formación y sensibilización contra el turismo sexual y la explotación sexual infantil insisten lo bastante en la particular vulnerabilidad de las niñas y si se evalúa la eficacia de estos programas, en particular por</w:t>
      </w:r>
      <w:r w:rsidR="008D03D6" w:rsidRPr="0064602F">
        <w:rPr>
          <w:lang w:val="es-ES_tradnl"/>
        </w:rPr>
        <w:t xml:space="preserve"> parte del </w:t>
      </w:r>
      <w:r w:rsidR="00AF6A90" w:rsidRPr="0064602F">
        <w:rPr>
          <w:lang w:val="es-ES_tradnl"/>
        </w:rPr>
        <w:t>Observatorio Nacional de la Infancia en Peligro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74.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lang w:val="es-ES_tradnl"/>
        </w:rPr>
        <w:t xml:space="preserve"> </w:t>
      </w:r>
      <w:r w:rsidRPr="0064602F">
        <w:rPr>
          <w:b/>
          <w:lang w:val="es-ES_tradnl"/>
        </w:rPr>
        <w:t>ZERMATTEN</w:t>
      </w:r>
      <w:r w:rsidRPr="0064602F">
        <w:rPr>
          <w:lang w:val="es-ES_tradnl"/>
        </w:rPr>
        <w:t xml:space="preserve"> </w:t>
      </w:r>
      <w:r w:rsidR="00210FE8" w:rsidRPr="0064602F">
        <w:rPr>
          <w:lang w:val="es-ES_tradnl"/>
        </w:rPr>
        <w:t>pregunta</w:t>
      </w:r>
      <w:r w:rsidR="00D840E9" w:rsidRPr="0064602F">
        <w:rPr>
          <w:lang w:val="es-ES_tradnl"/>
        </w:rPr>
        <w:t xml:space="preserve"> </w:t>
      </w:r>
      <w:r w:rsidR="00210FE8" w:rsidRPr="0064602F">
        <w:rPr>
          <w:lang w:val="es-ES_tradnl"/>
        </w:rPr>
        <w:t>s</w:t>
      </w:r>
      <w:r w:rsidR="00D840E9" w:rsidRPr="0064602F">
        <w:rPr>
          <w:lang w:val="es-ES_tradnl"/>
        </w:rPr>
        <w:t>i</w:t>
      </w:r>
      <w:r w:rsidR="00210FE8" w:rsidRPr="0064602F">
        <w:rPr>
          <w:lang w:val="es-ES_tradnl"/>
        </w:rPr>
        <w:t xml:space="preserve"> se ha fijado una edad mínima para la </w:t>
      </w:r>
      <w:r w:rsidR="00D840E9" w:rsidRPr="0064602F">
        <w:rPr>
          <w:lang w:val="es-ES_tradnl"/>
        </w:rPr>
        <w:t>audi</w:t>
      </w:r>
      <w:r w:rsidR="00210FE8" w:rsidRPr="0064602F">
        <w:rPr>
          <w:lang w:val="es-ES_tradnl"/>
        </w:rPr>
        <w:t>ción de niños víctimas durante los procedimientos y si se ha definido el número de audiciones posibles del niño</w:t>
      </w:r>
      <w:r w:rsidRPr="0064602F">
        <w:rPr>
          <w:lang w:val="es-ES_tradnl"/>
        </w:rPr>
        <w:t xml:space="preserve">. </w:t>
      </w:r>
      <w:r w:rsidR="00682BF3" w:rsidRPr="0064602F">
        <w:rPr>
          <w:lang w:val="es-ES_tradnl"/>
        </w:rPr>
        <w:t>También</w:t>
      </w:r>
      <w:r w:rsidR="002049FB" w:rsidRPr="0064602F">
        <w:rPr>
          <w:lang w:val="es-ES_tradnl"/>
        </w:rPr>
        <w:t xml:space="preserve"> habría que </w:t>
      </w:r>
      <w:r w:rsidR="00682BF3" w:rsidRPr="0064602F">
        <w:rPr>
          <w:lang w:val="es-ES_tradnl"/>
        </w:rPr>
        <w:t>indicar si el niño puede estar acompañado por sus padres durante la audición</w:t>
      </w:r>
      <w:r w:rsidR="00FF3EFE" w:rsidRPr="0064602F">
        <w:rPr>
          <w:lang w:val="es-ES_tradnl"/>
        </w:rPr>
        <w:t xml:space="preserve"> y si para el establecimiento de los hechos sigue siendo necesaria</w:t>
      </w:r>
      <w:r w:rsidR="00682BF3" w:rsidRPr="0064602F">
        <w:rPr>
          <w:lang w:val="es-ES_tradnl"/>
        </w:rPr>
        <w:t xml:space="preserve"> la confrontación del niño víctima con el autor de la infracción</w:t>
      </w:r>
      <w:r w:rsidR="00FF3EFE" w:rsidRPr="0064602F">
        <w:rPr>
          <w:lang w:val="es-ES_tradnl"/>
        </w:rPr>
        <w:t>,</w:t>
      </w:r>
      <w:r w:rsidR="00682BF3" w:rsidRPr="0064602F">
        <w:rPr>
          <w:lang w:val="es-ES_tradnl"/>
        </w:rPr>
        <w:t xml:space="preserve"> a pesar de la decisión relativa a la utilización sistemática de medios audiovisuales</w:t>
      </w:r>
      <w:r w:rsidRPr="0064602F">
        <w:rPr>
          <w:lang w:val="es-ES_tradnl"/>
        </w:rPr>
        <w:t xml:space="preserve">. </w:t>
      </w:r>
      <w:r w:rsidR="00415900" w:rsidRPr="0064602F">
        <w:rPr>
          <w:lang w:val="es-ES_tradnl"/>
        </w:rPr>
        <w:t>La delegación tal vez podría indicar también si los tribunales solicitan de manera sistemática que se examine la credibilidad de las declaraciones del niño y, en caso afirmativo, si</w:t>
      </w:r>
      <w:r w:rsidR="002049FB" w:rsidRPr="0064602F">
        <w:rPr>
          <w:lang w:val="es-ES_tradnl"/>
        </w:rPr>
        <w:t xml:space="preserve"> hay </w:t>
      </w:r>
      <w:r w:rsidR="00415900" w:rsidRPr="0064602F">
        <w:rPr>
          <w:lang w:val="es-ES_tradnl"/>
        </w:rPr>
        <w:t xml:space="preserve">especialistas en psicología legal facultados para hacerlo, </w:t>
      </w:r>
      <w:r w:rsidR="00FF3EFE" w:rsidRPr="0064602F">
        <w:rPr>
          <w:lang w:val="es-ES_tradnl"/>
        </w:rPr>
        <w:t>al ser el</w:t>
      </w:r>
      <w:r w:rsidR="00415900" w:rsidRPr="0064602F">
        <w:rPr>
          <w:lang w:val="es-ES_tradnl"/>
        </w:rPr>
        <w:t xml:space="preserve"> número </w:t>
      </w:r>
      <w:r w:rsidR="00415900" w:rsidRPr="0064602F">
        <w:rPr>
          <w:bCs/>
          <w:color w:val="000000"/>
          <w:szCs w:val="18"/>
          <w:lang w:val="es-ES_tradnl"/>
        </w:rPr>
        <w:t xml:space="preserve">de psiquiatras </w:t>
      </w:r>
      <w:r w:rsidR="00FF3EFE" w:rsidRPr="0064602F">
        <w:rPr>
          <w:bCs/>
          <w:color w:val="000000"/>
          <w:szCs w:val="18"/>
          <w:lang w:val="es-ES_tradnl"/>
        </w:rPr>
        <w:t>infantiles</w:t>
      </w:r>
      <w:r w:rsidR="00415900" w:rsidRPr="0064602F">
        <w:rPr>
          <w:lang w:val="es-ES_tradnl"/>
        </w:rPr>
        <w:t xml:space="preserve"> insuficiente</w:t>
      </w:r>
      <w:r w:rsidRPr="0064602F">
        <w:rPr>
          <w:lang w:val="es-ES_tradnl"/>
        </w:rPr>
        <w:t xml:space="preserve">. </w:t>
      </w:r>
      <w:r w:rsidR="005E1AA2" w:rsidRPr="0064602F">
        <w:rPr>
          <w:lang w:val="es-ES_tradnl"/>
        </w:rPr>
        <w:t xml:space="preserve">El Comité desea saber cuántas </w:t>
      </w:r>
      <w:r w:rsidR="005E1AA2" w:rsidRPr="0064602F">
        <w:rPr>
          <w:iCs/>
          <w:color w:val="000000"/>
          <w:szCs w:val="18"/>
          <w:lang w:val="es-ES_tradnl"/>
        </w:rPr>
        <w:t>UnidadesMédico</w:t>
      </w:r>
      <w:r w:rsidR="002049FB" w:rsidRPr="0064602F">
        <w:rPr>
          <w:iCs/>
          <w:color w:val="000000"/>
          <w:szCs w:val="18"/>
          <w:lang w:val="es-ES_tradnl"/>
        </w:rPr>
        <w:t>-</w:t>
      </w:r>
      <w:r w:rsidR="005E1AA2" w:rsidRPr="0064602F">
        <w:rPr>
          <w:iCs/>
          <w:color w:val="000000"/>
          <w:szCs w:val="18"/>
          <w:lang w:val="es-ES_tradnl"/>
        </w:rPr>
        <w:t>Judiciales (UMJ</w:t>
      </w:r>
      <w:r w:rsidRPr="0064602F">
        <w:rPr>
          <w:lang w:val="es-ES_tradnl"/>
        </w:rPr>
        <w:t xml:space="preserve">) </w:t>
      </w:r>
      <w:r w:rsidR="005E1AA2" w:rsidRPr="0064602F">
        <w:rPr>
          <w:lang w:val="es-ES_tradnl"/>
        </w:rPr>
        <w:t>encargadas de examinar a los niños víctimas existen realmente</w:t>
      </w:r>
      <w:r w:rsidRPr="0064602F">
        <w:rPr>
          <w:lang w:val="es-ES_tradnl"/>
        </w:rPr>
        <w:t xml:space="preserve">, </w:t>
      </w:r>
      <w:r w:rsidR="005E1AA2" w:rsidRPr="0064602F">
        <w:rPr>
          <w:lang w:val="es-ES_tradnl"/>
        </w:rPr>
        <w:t>si están presentes en todas las regiones del Estado parte y si están a disposición de la policía, del juez de instrucción o del Fiscal de la República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75.</w:t>
      </w:r>
      <w:r w:rsidRPr="0064602F">
        <w:rPr>
          <w:lang w:val="es-ES_tradnl"/>
        </w:rPr>
        <w:tab/>
      </w:r>
      <w:r w:rsidR="0092130C" w:rsidRPr="0064602F">
        <w:rPr>
          <w:lang w:val="es-ES_tradnl"/>
        </w:rPr>
        <w:t>Sería útil saber si la seguridad social se hace cargo de los gastos de readaptación, en particular</w:t>
      </w:r>
      <w:r w:rsidR="002049FB" w:rsidRPr="0064602F">
        <w:rPr>
          <w:lang w:val="es-ES_tradnl"/>
        </w:rPr>
        <w:t xml:space="preserve"> los </w:t>
      </w:r>
      <w:r w:rsidR="0092130C" w:rsidRPr="0064602F">
        <w:rPr>
          <w:lang w:val="es-ES_tradnl"/>
        </w:rPr>
        <w:t xml:space="preserve">relativos a los cuidados psiquiátricos, o esto corresponde a otro sistema, y si en sus procedimientos, Francia </w:t>
      </w:r>
      <w:r w:rsidRPr="0064602F">
        <w:rPr>
          <w:lang w:val="es-ES_tradnl"/>
        </w:rPr>
        <w:t>se</w:t>
      </w:r>
      <w:r w:rsidR="0092130C" w:rsidRPr="0064602F">
        <w:rPr>
          <w:lang w:val="es-ES_tradnl"/>
        </w:rPr>
        <w:t xml:space="preserve"> remite a las </w:t>
      </w:r>
      <w:r w:rsidR="0092130C" w:rsidRPr="0064602F">
        <w:rPr>
          <w:bCs/>
          <w:lang w:val="es-ES_tradnl"/>
        </w:rPr>
        <w:t xml:space="preserve">Directrices de 2005 del </w:t>
      </w:r>
      <w:r w:rsidR="002049FB" w:rsidRPr="0064602F">
        <w:rPr>
          <w:bCs/>
          <w:lang w:val="es-ES_tradnl"/>
        </w:rPr>
        <w:t xml:space="preserve">Consejo Económico y Social </w:t>
      </w:r>
      <w:r w:rsidR="0092130C" w:rsidRPr="0064602F">
        <w:rPr>
          <w:bCs/>
          <w:lang w:val="es-ES_tradnl"/>
        </w:rPr>
        <w:t xml:space="preserve">sobre la justicia en </w:t>
      </w:r>
      <w:r w:rsidR="002049FB" w:rsidRPr="0064602F">
        <w:rPr>
          <w:bCs/>
          <w:lang w:val="es-ES_tradnl"/>
        </w:rPr>
        <w:t xml:space="preserve">los </w:t>
      </w:r>
      <w:r w:rsidR="0092130C" w:rsidRPr="0064602F">
        <w:rPr>
          <w:bCs/>
          <w:lang w:val="es-ES_tradnl"/>
        </w:rPr>
        <w:t>asuntos</w:t>
      </w:r>
      <w:r w:rsidR="002049FB" w:rsidRPr="0064602F">
        <w:rPr>
          <w:bCs/>
          <w:lang w:val="es-ES_tradnl"/>
        </w:rPr>
        <w:t xml:space="preserve"> en los que intervienen </w:t>
      </w:r>
      <w:r w:rsidR="0092130C" w:rsidRPr="0064602F">
        <w:rPr>
          <w:bCs/>
          <w:lang w:val="es-ES_tradnl"/>
        </w:rPr>
        <w:t>niños víctimas y testigos de delitos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76.</w:t>
      </w:r>
      <w:r w:rsidRPr="0064602F">
        <w:rPr>
          <w:lang w:val="es-ES_tradnl"/>
        </w:rPr>
        <w:tab/>
      </w:r>
      <w:r w:rsidR="005D3FCA" w:rsidRPr="0064602F">
        <w:rPr>
          <w:lang w:val="es-ES_tradnl"/>
        </w:rPr>
        <w:t xml:space="preserve">La delegación podría </w:t>
      </w:r>
      <w:r w:rsidR="00FF3EFE" w:rsidRPr="0064602F">
        <w:rPr>
          <w:lang w:val="es-ES_tradnl"/>
        </w:rPr>
        <w:t>señalar</w:t>
      </w:r>
      <w:r w:rsidR="005D3FCA" w:rsidRPr="0064602F">
        <w:rPr>
          <w:lang w:val="es-ES_tradnl"/>
        </w:rPr>
        <w:t xml:space="preserve"> también cómo</w:t>
      </w:r>
      <w:r w:rsidR="00694247" w:rsidRPr="0064602F">
        <w:rPr>
          <w:lang w:val="es-ES_tradnl"/>
        </w:rPr>
        <w:t xml:space="preserve"> actúa </w:t>
      </w:r>
      <w:r w:rsidR="005D3FCA" w:rsidRPr="0064602F">
        <w:rPr>
          <w:lang w:val="es-ES_tradnl"/>
        </w:rPr>
        <w:t>el Estado parte en materia de adopción internacional cuando se trata de adoptar niños en países que no han ratificado el Convenio de La Haya sobre la Protección de los Niños y la Cooperación en materia de Adopción Internacional</w:t>
      </w:r>
      <w:r w:rsidRPr="0064602F">
        <w:rPr>
          <w:lang w:val="es-ES_tradnl"/>
        </w:rPr>
        <w:t xml:space="preserve">. </w:t>
      </w:r>
      <w:r w:rsidR="005D3FCA" w:rsidRPr="0064602F">
        <w:rPr>
          <w:lang w:val="es-ES_tradnl"/>
        </w:rPr>
        <w:t>También habría de aportar aclaraciones sobre la declaración realizada por el Estado parte durante la ratificación de dicho Convenio en relación con la exclusión de los territorios de ultramar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77.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PARFITT</w:t>
      </w:r>
      <w:r w:rsidRPr="0064602F">
        <w:rPr>
          <w:lang w:val="es-ES_tradnl"/>
        </w:rPr>
        <w:t xml:space="preserve"> </w:t>
      </w:r>
      <w:r w:rsidR="007C297E" w:rsidRPr="0064602F">
        <w:rPr>
          <w:lang w:val="es-ES_tradnl"/>
        </w:rPr>
        <w:t>pregunta qué</w:t>
      </w:r>
      <w:r w:rsidR="00694247" w:rsidRPr="0064602F">
        <w:rPr>
          <w:lang w:val="es-ES_tradnl"/>
        </w:rPr>
        <w:t xml:space="preserve"> entiende el Estado parte por el término </w:t>
      </w:r>
      <w:r w:rsidRPr="0064602F">
        <w:rPr>
          <w:lang w:val="es-ES_tradnl"/>
        </w:rPr>
        <w:t>«repr</w:t>
      </w:r>
      <w:r w:rsidR="007C297E" w:rsidRPr="0064602F">
        <w:rPr>
          <w:lang w:val="es-ES_tradnl"/>
        </w:rPr>
        <w:t>e</w:t>
      </w:r>
      <w:r w:rsidRPr="0064602F">
        <w:rPr>
          <w:lang w:val="es-ES_tradnl"/>
        </w:rPr>
        <w:t>senta</w:t>
      </w:r>
      <w:r w:rsidR="007C297E" w:rsidRPr="0064602F">
        <w:rPr>
          <w:lang w:val="es-ES_tradnl"/>
        </w:rPr>
        <w:t>ció</w:t>
      </w:r>
      <w:r w:rsidRPr="0064602F">
        <w:rPr>
          <w:lang w:val="es-ES_tradnl"/>
        </w:rPr>
        <w:t xml:space="preserve">n» </w:t>
      </w:r>
      <w:r w:rsidR="00694247" w:rsidRPr="0064602F">
        <w:rPr>
          <w:lang w:val="es-ES_tradnl"/>
        </w:rPr>
        <w:t>en la definición de la pornografía infantil. También desea saber quién protege los derechos de los niños víctimas de la prostitución</w:t>
      </w:r>
      <w:r w:rsidR="005F2F5F" w:rsidRPr="0064602F">
        <w:rPr>
          <w:lang w:val="es-ES_tradnl"/>
        </w:rPr>
        <w:t>,</w:t>
      </w:r>
      <w:r w:rsidR="00694247" w:rsidRPr="0064602F">
        <w:rPr>
          <w:lang w:val="es-ES_tradnl"/>
        </w:rPr>
        <w:t xml:space="preserve"> puesto que, según el informe presentado en</w:t>
      </w:r>
      <w:r w:rsidRPr="0064602F">
        <w:rPr>
          <w:lang w:val="es-ES_tradnl"/>
        </w:rPr>
        <w:t xml:space="preserve"> 2003 </w:t>
      </w:r>
      <w:r w:rsidR="00694247" w:rsidRPr="0064602F">
        <w:rPr>
          <w:lang w:val="es-ES_tradnl"/>
        </w:rPr>
        <w:t>por el Relator Especial de la Comisión de Derechos Humanos de las Naciones Unidas sobre la venta de niños, la prostitución infantil y la utilización de niños en la pornografía, en algunos casos los niños víctimas se considerarían delincuentes en lugar de víctimas</w:t>
      </w:r>
      <w:r w:rsidRPr="0064602F">
        <w:rPr>
          <w:lang w:val="es-ES_tradnl"/>
        </w:rPr>
        <w:t>.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78.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CITARELLA</w:t>
      </w:r>
      <w:r w:rsidRPr="0064602F">
        <w:rPr>
          <w:lang w:val="es-ES_tradnl"/>
        </w:rPr>
        <w:t xml:space="preserve"> </w:t>
      </w:r>
      <w:r w:rsidR="00E22882" w:rsidRPr="0064602F">
        <w:rPr>
          <w:lang w:val="es-ES_tradnl"/>
        </w:rPr>
        <w:t xml:space="preserve">pregunta si la delegación tiene conocimiento de algún caso de venta de niños extranjeros a familias o instituciones francesas con fines de adopción o </w:t>
      </w:r>
      <w:r w:rsidR="00F42766" w:rsidRPr="0064602F">
        <w:rPr>
          <w:lang w:val="es-ES_tradnl"/>
        </w:rPr>
        <w:t xml:space="preserve">de </w:t>
      </w:r>
      <w:r w:rsidR="00E22882" w:rsidRPr="0064602F">
        <w:rPr>
          <w:lang w:val="es-ES_tradnl"/>
        </w:rPr>
        <w:t xml:space="preserve">casos de adopciones internacionales no conformes </w:t>
      </w:r>
      <w:r w:rsidR="00F42766" w:rsidRPr="0064602F">
        <w:rPr>
          <w:lang w:val="es-ES_tradnl"/>
        </w:rPr>
        <w:t>con</w:t>
      </w:r>
      <w:r w:rsidR="00E22882" w:rsidRPr="0064602F">
        <w:rPr>
          <w:lang w:val="es-ES_tradnl"/>
        </w:rPr>
        <w:t xml:space="preserve"> la ley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79.</w:t>
      </w:r>
      <w:r w:rsidRPr="0064602F">
        <w:rPr>
          <w:lang w:val="es-ES_tradnl"/>
        </w:rPr>
        <w:tab/>
      </w:r>
      <w:r w:rsidR="006D061D" w:rsidRPr="0064602F">
        <w:rPr>
          <w:lang w:val="es-ES_tradnl"/>
        </w:rPr>
        <w:t xml:space="preserve">Convendría saber </w:t>
      </w:r>
      <w:r w:rsidR="00120DE1" w:rsidRPr="0064602F">
        <w:rPr>
          <w:lang w:val="es-ES_tradnl"/>
        </w:rPr>
        <w:t>las</w:t>
      </w:r>
      <w:r w:rsidR="006D061D" w:rsidRPr="0064602F">
        <w:rPr>
          <w:lang w:val="es-ES_tradnl"/>
        </w:rPr>
        <w:t xml:space="preserve"> medidas administrativas </w:t>
      </w:r>
      <w:r w:rsidR="00120DE1" w:rsidRPr="0064602F">
        <w:rPr>
          <w:lang w:val="es-ES_tradnl"/>
        </w:rPr>
        <w:t xml:space="preserve">que </w:t>
      </w:r>
      <w:r w:rsidR="006D061D" w:rsidRPr="0064602F">
        <w:rPr>
          <w:lang w:val="es-ES_tradnl"/>
        </w:rPr>
        <w:t>aplican las autoridades francesas para</w:t>
      </w:r>
      <w:r w:rsidR="00120DE1" w:rsidRPr="0064602F">
        <w:rPr>
          <w:lang w:val="es-ES_tradnl"/>
        </w:rPr>
        <w:t xml:space="preserve"> detener </w:t>
      </w:r>
      <w:r w:rsidR="006D061D" w:rsidRPr="0064602F">
        <w:rPr>
          <w:lang w:val="es-ES_tradnl"/>
        </w:rPr>
        <w:t>el fenómeno del turismo sexual y qué modalidades</w:t>
      </w:r>
      <w:r w:rsidR="00120DE1" w:rsidRPr="0064602F">
        <w:rPr>
          <w:lang w:val="es-ES_tradnl"/>
        </w:rPr>
        <w:t xml:space="preserve"> permiten procesar en Francia a</w:t>
      </w:r>
      <w:r w:rsidR="006D061D" w:rsidRPr="0064602F">
        <w:rPr>
          <w:lang w:val="es-ES_tradnl"/>
        </w:rPr>
        <w:t xml:space="preserve"> </w:t>
      </w:r>
      <w:r w:rsidR="0025096F" w:rsidRPr="0064602F">
        <w:rPr>
          <w:lang w:val="es-ES_tradnl"/>
        </w:rPr>
        <w:t xml:space="preserve">las </w:t>
      </w:r>
      <w:r w:rsidR="006D061D" w:rsidRPr="0064602F">
        <w:rPr>
          <w:lang w:val="es-ES_tradnl"/>
        </w:rPr>
        <w:t>personas que han cometido actos de turismo sexual en un país donde la prostitución de menores no constituye una infracción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80.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La </w:t>
      </w:r>
      <w:r w:rsidR="00CE0042" w:rsidRPr="0064602F">
        <w:rPr>
          <w:b/>
          <w:lang w:val="es-ES_tradnl"/>
        </w:rPr>
        <w:t>Sra.</w:t>
      </w:r>
      <w:r w:rsidRPr="0064602F">
        <w:rPr>
          <w:b/>
          <w:lang w:val="es-ES_tradnl"/>
        </w:rPr>
        <w:t> ORTIZ</w:t>
      </w:r>
      <w:r w:rsidRPr="0064602F">
        <w:rPr>
          <w:lang w:val="es-ES_tradnl"/>
        </w:rPr>
        <w:t xml:space="preserve"> </w:t>
      </w:r>
      <w:r w:rsidR="00D635E9" w:rsidRPr="0064602F">
        <w:rPr>
          <w:lang w:val="es-ES_tradnl"/>
        </w:rPr>
        <w:t>pregunta de dónde venían y cuál era el destino de los 22 recién nacidos rescatados en 2006 tras el desmantelamiento de una red internacional</w:t>
      </w:r>
      <w:r w:rsidR="00562068" w:rsidRPr="0064602F">
        <w:rPr>
          <w:lang w:val="es-ES_tradnl"/>
        </w:rPr>
        <w:t xml:space="preserve"> y qué ocurrió con ellos</w:t>
      </w:r>
      <w:r w:rsidRPr="0064602F">
        <w:rPr>
          <w:lang w:val="es-ES_tradnl"/>
        </w:rPr>
        <w:t xml:space="preserve">. </w:t>
      </w:r>
      <w:r w:rsidR="00562068" w:rsidRPr="0064602F">
        <w:rPr>
          <w:lang w:val="es-ES_tradnl"/>
        </w:rPr>
        <w:t xml:space="preserve">Desea saber si la legislación francesa contiene alguna disposición que garantice el libre consentimiento de la madre </w:t>
      </w:r>
      <w:r w:rsidR="004B091C" w:rsidRPr="0064602F">
        <w:rPr>
          <w:lang w:val="es-ES_tradnl"/>
        </w:rPr>
        <w:t>par</w:t>
      </w:r>
      <w:r w:rsidR="00562068" w:rsidRPr="0064602F">
        <w:rPr>
          <w:lang w:val="es-ES_tradnl"/>
        </w:rPr>
        <w:t xml:space="preserve">a la adopción de su hijo y si se han tomado medidas para que las adopciones internacionales se concentren de manera preferente en niños de países que son partes en el </w:t>
      </w:r>
      <w:r w:rsidR="00CB4793" w:rsidRPr="0064602F">
        <w:rPr>
          <w:lang w:val="es-ES_tradnl"/>
        </w:rPr>
        <w:t xml:space="preserve">Convenio </w:t>
      </w:r>
      <w:r w:rsidR="00562068" w:rsidRPr="0064602F">
        <w:rPr>
          <w:lang w:val="es-ES_tradnl"/>
        </w:rPr>
        <w:t>de La Haya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81.</w:t>
      </w:r>
      <w:r w:rsidRPr="0064602F">
        <w:rPr>
          <w:lang w:val="es-ES_tradnl"/>
        </w:rPr>
        <w:tab/>
      </w:r>
      <w:r w:rsidR="00CE0042" w:rsidRPr="0064602F">
        <w:rPr>
          <w:lang w:val="es-ES_tradnl"/>
        </w:rPr>
        <w:t xml:space="preserve">El </w:t>
      </w:r>
      <w:r w:rsidR="00CE0042" w:rsidRPr="0064602F">
        <w:rPr>
          <w:b/>
          <w:lang w:val="es-ES_tradnl"/>
        </w:rPr>
        <w:t>Sr. </w:t>
      </w:r>
      <w:r w:rsidRPr="0064602F">
        <w:rPr>
          <w:b/>
          <w:lang w:val="es-ES_tradnl"/>
        </w:rPr>
        <w:t xml:space="preserve"> FILALI</w:t>
      </w:r>
      <w:r w:rsidRPr="0064602F">
        <w:rPr>
          <w:lang w:val="es-ES_tradnl"/>
        </w:rPr>
        <w:t xml:space="preserve"> </w:t>
      </w:r>
      <w:r w:rsidR="00CB4793" w:rsidRPr="0064602F">
        <w:rPr>
          <w:lang w:val="es-ES_tradnl"/>
        </w:rPr>
        <w:t xml:space="preserve">pregunta si se </w:t>
      </w:r>
      <w:r w:rsidR="002D4C89">
        <w:rPr>
          <w:lang w:val="es-ES_tradnl"/>
        </w:rPr>
        <w:t>adoptaron</w:t>
      </w:r>
      <w:r w:rsidR="00CB4793" w:rsidRPr="0064602F">
        <w:rPr>
          <w:lang w:val="es-ES_tradnl"/>
        </w:rPr>
        <w:t xml:space="preserve"> medidas para sensibilizar a los jueces franceses con respecto al problema de los niños víctimas de violencias sexuales </w:t>
      </w:r>
      <w:r w:rsidR="00DB5DD0" w:rsidRPr="0064602F">
        <w:rPr>
          <w:lang w:val="es-ES_tradnl"/>
        </w:rPr>
        <w:t>des</w:t>
      </w:r>
      <w:r w:rsidR="00625A7A" w:rsidRPr="0064602F">
        <w:rPr>
          <w:lang w:val="es-ES_tradnl"/>
        </w:rPr>
        <w:t xml:space="preserve">pués </w:t>
      </w:r>
      <w:r w:rsidR="00DB5DD0" w:rsidRPr="0064602F">
        <w:rPr>
          <w:lang w:val="es-ES_tradnl"/>
        </w:rPr>
        <w:t>de la misión realizada en Francia por el Relator Especial sobre la venta de niños, la prostitución infantil y la utilización de niños en la pornografía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82.</w:t>
      </w:r>
      <w:r w:rsidRPr="0064602F">
        <w:rPr>
          <w:lang w:val="es-ES_tradnl"/>
        </w:rPr>
        <w:tab/>
      </w:r>
      <w:r w:rsidR="00196988" w:rsidRPr="0064602F">
        <w:rPr>
          <w:lang w:val="es-ES_tradnl"/>
        </w:rPr>
        <w:t>Convendría sa</w:t>
      </w:r>
      <w:r w:rsidR="00986354">
        <w:rPr>
          <w:lang w:val="es-ES_tradnl"/>
        </w:rPr>
        <w:t>ber qué se ha hecho para agiliza</w:t>
      </w:r>
      <w:r w:rsidR="00196988" w:rsidRPr="0064602F">
        <w:rPr>
          <w:lang w:val="es-ES_tradnl"/>
        </w:rPr>
        <w:t>r los procedimientos de adopción</w:t>
      </w:r>
      <w:r w:rsidR="00625A7A" w:rsidRPr="0064602F">
        <w:rPr>
          <w:lang w:val="es-ES_tradnl"/>
        </w:rPr>
        <w:t>,</w:t>
      </w:r>
      <w:r w:rsidR="00196988" w:rsidRPr="0064602F">
        <w:rPr>
          <w:lang w:val="es-ES_tradnl"/>
        </w:rPr>
        <w:t xml:space="preserve"> a fin de que las familias francesas pueda</w:t>
      </w:r>
      <w:r w:rsidR="00625A7A" w:rsidRPr="0064602F">
        <w:rPr>
          <w:lang w:val="es-ES_tradnl"/>
        </w:rPr>
        <w:t>n</w:t>
      </w:r>
      <w:r w:rsidR="00196988" w:rsidRPr="0064602F">
        <w:rPr>
          <w:lang w:val="es-ES_tradnl"/>
        </w:rPr>
        <w:t xml:space="preserve"> acceder más fácilmente a la adopción internacional y no tengan que recurrir a métodos de adopción </w:t>
      </w:r>
      <w:r w:rsidR="00FF3EFE" w:rsidRPr="0064602F">
        <w:rPr>
          <w:lang w:val="es-ES_tradnl"/>
        </w:rPr>
        <w:t>i</w:t>
      </w:r>
      <w:r w:rsidR="00196988" w:rsidRPr="0064602F">
        <w:rPr>
          <w:lang w:val="es-ES_tradnl"/>
        </w:rPr>
        <w:t>legales</w:t>
      </w:r>
      <w:r w:rsidRPr="0064602F">
        <w:rPr>
          <w:lang w:val="es-ES_tradnl"/>
        </w:rPr>
        <w:t xml:space="preserve">. </w:t>
      </w:r>
    </w:p>
    <w:p w:rsidR="00CC7533" w:rsidRPr="0064602F" w:rsidRDefault="00CC7533">
      <w:pPr>
        <w:spacing w:after="240"/>
        <w:rPr>
          <w:lang w:val="es-ES_tradnl"/>
        </w:rPr>
      </w:pPr>
      <w:r w:rsidRPr="0064602F">
        <w:rPr>
          <w:lang w:val="es-ES_tradnl"/>
        </w:rPr>
        <w:t>83.</w:t>
      </w:r>
      <w:r w:rsidRPr="0064602F">
        <w:rPr>
          <w:lang w:val="es-ES_tradnl"/>
        </w:rPr>
        <w:tab/>
        <w:t xml:space="preserve">La </w:t>
      </w:r>
      <w:r w:rsidRPr="0064602F">
        <w:rPr>
          <w:b/>
          <w:lang w:val="es-ES_tradnl"/>
        </w:rPr>
        <w:t>PR</w:t>
      </w:r>
      <w:r w:rsidR="004836A0" w:rsidRPr="0064602F">
        <w:rPr>
          <w:b/>
          <w:lang w:val="es-ES_tradnl"/>
        </w:rPr>
        <w:t>E</w:t>
      </w:r>
      <w:r w:rsidRPr="0064602F">
        <w:rPr>
          <w:b/>
          <w:lang w:val="es-ES_tradnl"/>
        </w:rPr>
        <w:t>SIDENT</w:t>
      </w:r>
      <w:r w:rsidR="004836A0" w:rsidRPr="0064602F">
        <w:rPr>
          <w:b/>
          <w:lang w:val="es-ES_tradnl"/>
        </w:rPr>
        <w:t>A</w:t>
      </w:r>
      <w:r w:rsidR="004451A2" w:rsidRPr="0064602F">
        <w:rPr>
          <w:lang w:val="es-ES_tradnl"/>
        </w:rPr>
        <w:t xml:space="preserve"> pregunta si,</w:t>
      </w:r>
      <w:r w:rsidR="00AE0B54" w:rsidRPr="0064602F">
        <w:rPr>
          <w:lang w:val="es-ES_tradnl"/>
        </w:rPr>
        <w:t xml:space="preserve"> en la L</w:t>
      </w:r>
      <w:r w:rsidR="004451A2" w:rsidRPr="0064602F">
        <w:rPr>
          <w:lang w:val="es-ES_tradnl"/>
        </w:rPr>
        <w:t xml:space="preserve">ey relativa a la prevención de la delincuencia, de fecha 5 de marzo de 2007, </w:t>
      </w:r>
      <w:r w:rsidR="00C233FC" w:rsidRPr="0064602F">
        <w:rPr>
          <w:lang w:val="es-ES_tradnl"/>
        </w:rPr>
        <w:t>se considera delincuente a</w:t>
      </w:r>
      <w:r w:rsidR="00AE0B54" w:rsidRPr="0064602F">
        <w:rPr>
          <w:lang w:val="es-ES_tradnl"/>
        </w:rPr>
        <w:t>l niño víctima de la prostitución</w:t>
      </w:r>
      <w:r w:rsidRPr="0064602F">
        <w:rPr>
          <w:lang w:val="es-ES_tradnl"/>
        </w:rPr>
        <w:t>.</w:t>
      </w:r>
    </w:p>
    <w:p w:rsidR="00CC7533" w:rsidRPr="0064602F" w:rsidRDefault="001E19AA">
      <w:pPr>
        <w:spacing w:after="240"/>
        <w:jc w:val="center"/>
        <w:rPr>
          <w:i/>
          <w:iCs/>
          <w:lang w:val="es-ES_tradnl"/>
        </w:rPr>
      </w:pPr>
      <w:r w:rsidRPr="0064602F">
        <w:rPr>
          <w:b/>
          <w:i/>
          <w:lang w:val="es-ES_tradnl"/>
        </w:rPr>
        <w:t xml:space="preserve">Se levanta la sesión a las </w:t>
      </w:r>
      <w:r w:rsidRPr="0064602F">
        <w:rPr>
          <w:b/>
          <w:i/>
          <w:iCs/>
          <w:lang w:val="es-ES_tradnl"/>
        </w:rPr>
        <w:t>13.00 horas</w:t>
      </w:r>
      <w:r w:rsidR="00CC7533" w:rsidRPr="0064602F">
        <w:rPr>
          <w:i/>
          <w:iCs/>
          <w:lang w:val="es-ES_tradnl"/>
        </w:rPr>
        <w:t>.</w:t>
      </w:r>
    </w:p>
    <w:p w:rsidR="00CC7533" w:rsidRPr="00A52016" w:rsidRDefault="00CC7533">
      <w:pPr>
        <w:spacing w:after="240"/>
        <w:jc w:val="center"/>
        <w:rPr>
          <w:b/>
          <w:bCs/>
          <w:lang w:val="es-ES_tradnl"/>
        </w:rPr>
      </w:pPr>
      <w:r w:rsidRPr="00A52016">
        <w:rPr>
          <w:b/>
          <w:bCs/>
          <w:lang w:val="es-ES_tradnl"/>
        </w:rPr>
        <w:t>-----</w:t>
      </w:r>
    </w:p>
    <w:sectPr w:rsidR="00CC7533" w:rsidRPr="00A52016" w:rsidSect="00A52016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551" w:rsidRDefault="009A5551">
      <w:r>
        <w:separator/>
      </w:r>
    </w:p>
  </w:endnote>
  <w:endnote w:type="continuationSeparator" w:id="0">
    <w:p w:rsidR="009A5551" w:rsidRDefault="009A5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7D6" w:rsidRDefault="00F807D6">
    <w:pPr>
      <w:spacing w:after="120"/>
    </w:pPr>
    <w:r>
      <w:t>________________________</w:t>
    </w:r>
  </w:p>
  <w:p w:rsidR="00F807D6" w:rsidRDefault="00F807D6">
    <w:pPr>
      <w:spacing w:after="120"/>
    </w:pPr>
    <w:r>
      <w:rPr>
        <w:b/>
        <w:bCs/>
        <w:vertAlign w:val="superscript"/>
      </w:rPr>
      <w:t>*</w:t>
    </w:r>
    <w:r>
      <w:t xml:space="preserve"> </w:t>
    </w:r>
    <w:r w:rsidRPr="00952358">
      <w:rPr>
        <w:lang w:val="es-ES"/>
      </w:rPr>
      <w:t xml:space="preserve">No se </w:t>
    </w:r>
    <w:r>
      <w:rPr>
        <w:lang w:val="es-ES"/>
      </w:rPr>
      <w:t>levantó acta de las sesiones</w:t>
    </w:r>
    <w:r>
      <w:t xml:space="preserve"> 1268</w:t>
    </w:r>
    <w:r>
      <w:rPr>
        <w:vertAlign w:val="superscript"/>
      </w:rPr>
      <w:t>ª</w:t>
    </w:r>
    <w:r>
      <w:t xml:space="preserve"> y 1269</w:t>
    </w:r>
    <w:r>
      <w:rPr>
        <w:vertAlign w:val="superscript"/>
      </w:rPr>
      <w:t>ª</w:t>
    </w:r>
    <w:r>
      <w:t>.</w:t>
    </w:r>
  </w:p>
  <w:p w:rsidR="00F807D6" w:rsidRDefault="00F807D6">
    <w:pPr>
      <w:spacing w:after="120"/>
    </w:pPr>
    <w:r>
      <w:t>________________________</w:t>
    </w:r>
  </w:p>
  <w:p w:rsidR="00F807D6" w:rsidRPr="00F736AC" w:rsidRDefault="00F807D6" w:rsidP="007B2FC4">
    <w:pPr>
      <w:spacing w:after="240"/>
      <w:ind w:firstLine="567"/>
      <w:rPr>
        <w:lang w:val="es-ES"/>
      </w:rPr>
    </w:pPr>
    <w:r w:rsidRPr="00F736AC">
      <w:rPr>
        <w:lang w:val="es-ES_tradnl"/>
      </w:rPr>
      <w:t>La presente acta podrá ser objeto de correcciones</w:t>
    </w:r>
    <w:r w:rsidRPr="00F736AC">
      <w:rPr>
        <w:lang w:val="es-ES"/>
      </w:rPr>
      <w:t>.</w:t>
    </w:r>
  </w:p>
  <w:p w:rsidR="00F807D6" w:rsidRPr="00F736AC" w:rsidRDefault="00F807D6" w:rsidP="007B2FC4">
    <w:pPr>
      <w:spacing w:after="240"/>
      <w:ind w:firstLine="567"/>
      <w:rPr>
        <w:lang w:val="es-ES"/>
      </w:rPr>
    </w:pPr>
    <w:r w:rsidRPr="00A258CF">
      <w:rPr>
        <w:lang w:val="es-ES_tradnl"/>
      </w:rPr>
      <w:t xml:space="preserve">Las correcciones deberán redactarse en uno de los idiomas de trabajo.  Deberán presentarse en forma de memorando, incorporarse en un ejemplar del acta y enviarse, </w:t>
    </w:r>
    <w:r w:rsidRPr="00A258CF">
      <w:rPr>
        <w:b/>
        <w:bCs/>
        <w:lang w:val="es-ES_tradnl"/>
      </w:rPr>
      <w:t>dentro del plazo de una semana a partir de la fecha del presente documento</w:t>
    </w:r>
    <w:r w:rsidRPr="00A258CF">
      <w:rPr>
        <w:lang w:val="es-ES_tradnl"/>
      </w:rPr>
      <w:t xml:space="preserve">, a la </w:t>
    </w:r>
    <w:r>
      <w:rPr>
        <w:lang w:val="es-ES_tradnl"/>
      </w:rPr>
      <w:t>Dependencia</w:t>
    </w:r>
    <w:r w:rsidRPr="00A258CF">
      <w:rPr>
        <w:lang w:val="es-ES_tradnl"/>
      </w:rPr>
      <w:t xml:space="preserve"> de Edición, oficina E.4108, Palacio de las Naciones, Ginebra</w:t>
    </w:r>
    <w:r w:rsidRPr="00F736AC">
      <w:rPr>
        <w:lang w:val="es-ES"/>
      </w:rPr>
      <w:t>.</w:t>
    </w:r>
  </w:p>
  <w:p w:rsidR="00F807D6" w:rsidRDefault="00F807D6" w:rsidP="007B2FC4">
    <w:pPr>
      <w:spacing w:after="480"/>
      <w:ind w:firstLine="567"/>
    </w:pPr>
    <w:r>
      <w:rPr>
        <w:lang w:val="es-ES_tradnl"/>
      </w:rPr>
      <w:t>Las correcciones que se introduzcan en las actas de las sesiones públicas del Comité se reunirán en un único documento que se publicará poco después del período de sesiones</w:t>
    </w:r>
    <w:r>
      <w:t>.</w:t>
    </w:r>
  </w:p>
  <w:p w:rsidR="00F807D6" w:rsidRDefault="00A52016" w:rsidP="00A52016">
    <w:pPr>
      <w:pStyle w:val="Footer"/>
      <w:spacing w:before="240"/>
      <w:jc w:val="both"/>
    </w:pPr>
    <w:r>
      <w:t>GE.07</w:t>
    </w:r>
    <w:r>
      <w:noBreakHyphen/>
      <w:t>44248  (EXT</w:t>
    </w:r>
    <w:r w:rsidR="00F807D6"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551" w:rsidRDefault="009A5551">
      <w:r>
        <w:separator/>
      </w:r>
    </w:p>
  </w:footnote>
  <w:footnote w:type="continuationSeparator" w:id="0">
    <w:p w:rsidR="009A5551" w:rsidRDefault="009A55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7D6" w:rsidRDefault="00F807D6">
    <w:pPr>
      <w:pStyle w:val="Header"/>
      <w:rPr>
        <w:lang w:val="de-CH"/>
      </w:rPr>
    </w:pPr>
    <w:r>
      <w:rPr>
        <w:lang w:val="de-CH"/>
      </w:rPr>
      <w:t>CRC/C/SR.1270</w:t>
    </w:r>
  </w:p>
  <w:p w:rsidR="00F807D6" w:rsidRDefault="00F807D6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A52016">
      <w:rPr>
        <w:noProof/>
      </w:rPr>
      <w:t>2</w:t>
    </w:r>
    <w:r>
      <w:fldChar w:fldCharType="end"/>
    </w:r>
  </w:p>
  <w:p w:rsidR="00F807D6" w:rsidRDefault="00F807D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7D6" w:rsidRDefault="00F807D6">
    <w:pPr>
      <w:pStyle w:val="Header"/>
      <w:tabs>
        <w:tab w:val="clear" w:pos="4320"/>
        <w:tab w:val="clear" w:pos="8640"/>
        <w:tab w:val="left" w:pos="6803"/>
      </w:tabs>
      <w:rPr>
        <w:lang w:val="de-CH"/>
      </w:rPr>
    </w:pPr>
    <w:r>
      <w:tab/>
    </w:r>
    <w:r>
      <w:rPr>
        <w:lang w:val="de-CH"/>
      </w:rPr>
      <w:t>CRC/C/SR.1270</w:t>
    </w:r>
  </w:p>
  <w:p w:rsidR="00F807D6" w:rsidRDefault="00F807D6">
    <w:pPr>
      <w:pStyle w:val="Header"/>
      <w:tabs>
        <w:tab w:val="clear" w:pos="4320"/>
        <w:tab w:val="clear" w:pos="8640"/>
        <w:tab w:val="left" w:pos="6803"/>
      </w:tabs>
    </w:pPr>
    <w:r>
      <w:rPr>
        <w:lang w:val="de-CH"/>
      </w:rPr>
      <w:tab/>
    </w: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A52016">
      <w:rPr>
        <w:noProof/>
      </w:rPr>
      <w:t>13</w:t>
    </w:r>
    <w:r>
      <w:fldChar w:fldCharType="end"/>
    </w:r>
  </w:p>
  <w:p w:rsidR="00F807D6" w:rsidRDefault="00F807D6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hideSpellingErrors/>
  <w:activeWritingStyle w:appName="MSWord" w:lang="fr-FR" w:vendorID="9" w:dllVersion="512" w:checkStyle="1"/>
  <w:activeWritingStyle w:appName="MSWord" w:lang="de-CH" w:vendorID="9" w:dllVersion="512" w:checkStyle="1"/>
  <w:activeWritingStyle w:appName="MSWord" w:lang="fr-CH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FE09C0F3-DFEF-4817-AD4D-68D7C25DE032}"/>
    <w:docVar w:name="dgnword-eventsink" w:val="195506176"/>
  </w:docVars>
  <w:rsids>
    <w:rsidRoot w:val="00577FB3"/>
    <w:rsid w:val="00012D24"/>
    <w:rsid w:val="00013AF1"/>
    <w:rsid w:val="00016E79"/>
    <w:rsid w:val="000241BD"/>
    <w:rsid w:val="00034422"/>
    <w:rsid w:val="00062961"/>
    <w:rsid w:val="00067A4E"/>
    <w:rsid w:val="00067AA0"/>
    <w:rsid w:val="00080CC0"/>
    <w:rsid w:val="0009047F"/>
    <w:rsid w:val="00093116"/>
    <w:rsid w:val="000A2E4B"/>
    <w:rsid w:val="000A3AEF"/>
    <w:rsid w:val="000A650B"/>
    <w:rsid w:val="000A7696"/>
    <w:rsid w:val="000C018F"/>
    <w:rsid w:val="000C57F8"/>
    <w:rsid w:val="000C73F0"/>
    <w:rsid w:val="000D25B2"/>
    <w:rsid w:val="000D7DA6"/>
    <w:rsid w:val="00120DE1"/>
    <w:rsid w:val="00127989"/>
    <w:rsid w:val="00130866"/>
    <w:rsid w:val="00152BA8"/>
    <w:rsid w:val="001827FE"/>
    <w:rsid w:val="00182C72"/>
    <w:rsid w:val="0018436E"/>
    <w:rsid w:val="0019464C"/>
    <w:rsid w:val="001958E2"/>
    <w:rsid w:val="00196988"/>
    <w:rsid w:val="001A19E8"/>
    <w:rsid w:val="001A24A6"/>
    <w:rsid w:val="001B274B"/>
    <w:rsid w:val="001D460B"/>
    <w:rsid w:val="001E19AA"/>
    <w:rsid w:val="001F2CAB"/>
    <w:rsid w:val="002049FB"/>
    <w:rsid w:val="00210FE8"/>
    <w:rsid w:val="00224138"/>
    <w:rsid w:val="00224436"/>
    <w:rsid w:val="00234DA5"/>
    <w:rsid w:val="0025096F"/>
    <w:rsid w:val="00263F5F"/>
    <w:rsid w:val="002763FF"/>
    <w:rsid w:val="002852A5"/>
    <w:rsid w:val="00291F54"/>
    <w:rsid w:val="002A5598"/>
    <w:rsid w:val="002A5CBF"/>
    <w:rsid w:val="002A613D"/>
    <w:rsid w:val="002C0C85"/>
    <w:rsid w:val="002D1F30"/>
    <w:rsid w:val="002D4C89"/>
    <w:rsid w:val="00315BBB"/>
    <w:rsid w:val="00320435"/>
    <w:rsid w:val="0032119A"/>
    <w:rsid w:val="00330DFA"/>
    <w:rsid w:val="00336949"/>
    <w:rsid w:val="003430A8"/>
    <w:rsid w:val="00356C64"/>
    <w:rsid w:val="0036385C"/>
    <w:rsid w:val="00381ABC"/>
    <w:rsid w:val="00382853"/>
    <w:rsid w:val="00382EA6"/>
    <w:rsid w:val="00385CA0"/>
    <w:rsid w:val="003A2DC5"/>
    <w:rsid w:val="003B14C2"/>
    <w:rsid w:val="003C383A"/>
    <w:rsid w:val="003C5871"/>
    <w:rsid w:val="003D7A73"/>
    <w:rsid w:val="003E655F"/>
    <w:rsid w:val="004066C6"/>
    <w:rsid w:val="00415434"/>
    <w:rsid w:val="00415900"/>
    <w:rsid w:val="0042679A"/>
    <w:rsid w:val="00432616"/>
    <w:rsid w:val="004424B8"/>
    <w:rsid w:val="004451A2"/>
    <w:rsid w:val="004501A2"/>
    <w:rsid w:val="0047692C"/>
    <w:rsid w:val="00481101"/>
    <w:rsid w:val="004836A0"/>
    <w:rsid w:val="004857B9"/>
    <w:rsid w:val="00494B4A"/>
    <w:rsid w:val="004A7AB2"/>
    <w:rsid w:val="004B091C"/>
    <w:rsid w:val="004B26F4"/>
    <w:rsid w:val="004C378D"/>
    <w:rsid w:val="004E7B02"/>
    <w:rsid w:val="005071ED"/>
    <w:rsid w:val="00527E1F"/>
    <w:rsid w:val="005402BD"/>
    <w:rsid w:val="00542399"/>
    <w:rsid w:val="00546ED1"/>
    <w:rsid w:val="0056037C"/>
    <w:rsid w:val="00562068"/>
    <w:rsid w:val="00567A28"/>
    <w:rsid w:val="00577FB3"/>
    <w:rsid w:val="0058033A"/>
    <w:rsid w:val="00591BD9"/>
    <w:rsid w:val="005A3592"/>
    <w:rsid w:val="005B0F57"/>
    <w:rsid w:val="005B2968"/>
    <w:rsid w:val="005B2B85"/>
    <w:rsid w:val="005C7AD2"/>
    <w:rsid w:val="005C7E12"/>
    <w:rsid w:val="005D1869"/>
    <w:rsid w:val="005D3FCA"/>
    <w:rsid w:val="005E1AA2"/>
    <w:rsid w:val="005E4A3A"/>
    <w:rsid w:val="005F2DEA"/>
    <w:rsid w:val="005F2F5F"/>
    <w:rsid w:val="005F71B3"/>
    <w:rsid w:val="006075AA"/>
    <w:rsid w:val="00613CD7"/>
    <w:rsid w:val="00625A7A"/>
    <w:rsid w:val="006325D6"/>
    <w:rsid w:val="0063269D"/>
    <w:rsid w:val="00644E2D"/>
    <w:rsid w:val="0064602F"/>
    <w:rsid w:val="00647549"/>
    <w:rsid w:val="006567C8"/>
    <w:rsid w:val="00660804"/>
    <w:rsid w:val="006609D9"/>
    <w:rsid w:val="006673E8"/>
    <w:rsid w:val="006725A6"/>
    <w:rsid w:val="00674ED4"/>
    <w:rsid w:val="00682BF3"/>
    <w:rsid w:val="00683EB3"/>
    <w:rsid w:val="0069121F"/>
    <w:rsid w:val="006927E4"/>
    <w:rsid w:val="006929FF"/>
    <w:rsid w:val="00694247"/>
    <w:rsid w:val="0069455A"/>
    <w:rsid w:val="006A7D8B"/>
    <w:rsid w:val="006B7714"/>
    <w:rsid w:val="006C53FC"/>
    <w:rsid w:val="006D061D"/>
    <w:rsid w:val="006F21DA"/>
    <w:rsid w:val="006F2640"/>
    <w:rsid w:val="006F73C1"/>
    <w:rsid w:val="007054DE"/>
    <w:rsid w:val="00716600"/>
    <w:rsid w:val="007405B7"/>
    <w:rsid w:val="00745A66"/>
    <w:rsid w:val="0075281D"/>
    <w:rsid w:val="007700A5"/>
    <w:rsid w:val="00784EC5"/>
    <w:rsid w:val="007A61BA"/>
    <w:rsid w:val="007B2FC4"/>
    <w:rsid w:val="007C1259"/>
    <w:rsid w:val="007C297E"/>
    <w:rsid w:val="007C2E1A"/>
    <w:rsid w:val="007D07BF"/>
    <w:rsid w:val="007D78CB"/>
    <w:rsid w:val="00800ED5"/>
    <w:rsid w:val="0080754D"/>
    <w:rsid w:val="00826B52"/>
    <w:rsid w:val="008308A0"/>
    <w:rsid w:val="00831920"/>
    <w:rsid w:val="008323BC"/>
    <w:rsid w:val="008326AA"/>
    <w:rsid w:val="008346CD"/>
    <w:rsid w:val="00834A6E"/>
    <w:rsid w:val="008417BA"/>
    <w:rsid w:val="00865681"/>
    <w:rsid w:val="00882528"/>
    <w:rsid w:val="00883734"/>
    <w:rsid w:val="00890AE3"/>
    <w:rsid w:val="00890B58"/>
    <w:rsid w:val="008D03D6"/>
    <w:rsid w:val="008E272D"/>
    <w:rsid w:val="008E5A65"/>
    <w:rsid w:val="008F6583"/>
    <w:rsid w:val="0092130C"/>
    <w:rsid w:val="00925B26"/>
    <w:rsid w:val="00926562"/>
    <w:rsid w:val="009366F2"/>
    <w:rsid w:val="00941803"/>
    <w:rsid w:val="009446DD"/>
    <w:rsid w:val="0095315F"/>
    <w:rsid w:val="009570CC"/>
    <w:rsid w:val="00975103"/>
    <w:rsid w:val="00976AD2"/>
    <w:rsid w:val="00986354"/>
    <w:rsid w:val="00987BAE"/>
    <w:rsid w:val="009A5551"/>
    <w:rsid w:val="009D5903"/>
    <w:rsid w:val="009E5CBB"/>
    <w:rsid w:val="009E6110"/>
    <w:rsid w:val="00A06DFD"/>
    <w:rsid w:val="00A15359"/>
    <w:rsid w:val="00A17987"/>
    <w:rsid w:val="00A262F9"/>
    <w:rsid w:val="00A37751"/>
    <w:rsid w:val="00A406A1"/>
    <w:rsid w:val="00A45882"/>
    <w:rsid w:val="00A52016"/>
    <w:rsid w:val="00A7556A"/>
    <w:rsid w:val="00A840D0"/>
    <w:rsid w:val="00A922E4"/>
    <w:rsid w:val="00AA2EBD"/>
    <w:rsid w:val="00AA44D6"/>
    <w:rsid w:val="00AA54D4"/>
    <w:rsid w:val="00AB4BA7"/>
    <w:rsid w:val="00AB7F61"/>
    <w:rsid w:val="00AC2A74"/>
    <w:rsid w:val="00AC39E9"/>
    <w:rsid w:val="00AD1C07"/>
    <w:rsid w:val="00AD3257"/>
    <w:rsid w:val="00AD415C"/>
    <w:rsid w:val="00AE0B54"/>
    <w:rsid w:val="00AE61D3"/>
    <w:rsid w:val="00AF1EB8"/>
    <w:rsid w:val="00AF6A90"/>
    <w:rsid w:val="00B05507"/>
    <w:rsid w:val="00B1179F"/>
    <w:rsid w:val="00B130E2"/>
    <w:rsid w:val="00B14771"/>
    <w:rsid w:val="00B30E0B"/>
    <w:rsid w:val="00B512A1"/>
    <w:rsid w:val="00B66F25"/>
    <w:rsid w:val="00B67C29"/>
    <w:rsid w:val="00B74329"/>
    <w:rsid w:val="00B757E0"/>
    <w:rsid w:val="00B91579"/>
    <w:rsid w:val="00B92B91"/>
    <w:rsid w:val="00B94A89"/>
    <w:rsid w:val="00B95FE0"/>
    <w:rsid w:val="00B96627"/>
    <w:rsid w:val="00BC6CF5"/>
    <w:rsid w:val="00BC7E51"/>
    <w:rsid w:val="00BD3895"/>
    <w:rsid w:val="00C17155"/>
    <w:rsid w:val="00C233FC"/>
    <w:rsid w:val="00C434C0"/>
    <w:rsid w:val="00C43776"/>
    <w:rsid w:val="00C4663F"/>
    <w:rsid w:val="00C62801"/>
    <w:rsid w:val="00C66EB2"/>
    <w:rsid w:val="00C706D5"/>
    <w:rsid w:val="00C72A4C"/>
    <w:rsid w:val="00C76539"/>
    <w:rsid w:val="00C87C46"/>
    <w:rsid w:val="00C94DD2"/>
    <w:rsid w:val="00CA438A"/>
    <w:rsid w:val="00CB1F71"/>
    <w:rsid w:val="00CB2268"/>
    <w:rsid w:val="00CB4793"/>
    <w:rsid w:val="00CB56CE"/>
    <w:rsid w:val="00CC6D86"/>
    <w:rsid w:val="00CC7533"/>
    <w:rsid w:val="00CD390F"/>
    <w:rsid w:val="00CD57E3"/>
    <w:rsid w:val="00CD6ABF"/>
    <w:rsid w:val="00CD755D"/>
    <w:rsid w:val="00CE0042"/>
    <w:rsid w:val="00CE607E"/>
    <w:rsid w:val="00CF2AB6"/>
    <w:rsid w:val="00D34174"/>
    <w:rsid w:val="00D52331"/>
    <w:rsid w:val="00D56F7F"/>
    <w:rsid w:val="00D617D5"/>
    <w:rsid w:val="00D635E9"/>
    <w:rsid w:val="00D73338"/>
    <w:rsid w:val="00D840E9"/>
    <w:rsid w:val="00D90701"/>
    <w:rsid w:val="00D930C4"/>
    <w:rsid w:val="00D94EFB"/>
    <w:rsid w:val="00DA21E7"/>
    <w:rsid w:val="00DB5DD0"/>
    <w:rsid w:val="00DB7FF9"/>
    <w:rsid w:val="00DD1ED4"/>
    <w:rsid w:val="00DD5D0F"/>
    <w:rsid w:val="00DD72C7"/>
    <w:rsid w:val="00DE4FBE"/>
    <w:rsid w:val="00E16C9A"/>
    <w:rsid w:val="00E21A2E"/>
    <w:rsid w:val="00E22882"/>
    <w:rsid w:val="00E22E51"/>
    <w:rsid w:val="00E40B03"/>
    <w:rsid w:val="00E5396C"/>
    <w:rsid w:val="00E543F3"/>
    <w:rsid w:val="00E80C48"/>
    <w:rsid w:val="00E80F9A"/>
    <w:rsid w:val="00E8117F"/>
    <w:rsid w:val="00E869F9"/>
    <w:rsid w:val="00EA0AA1"/>
    <w:rsid w:val="00EA0E5A"/>
    <w:rsid w:val="00EA1D66"/>
    <w:rsid w:val="00EA326F"/>
    <w:rsid w:val="00EB7671"/>
    <w:rsid w:val="00EB7B64"/>
    <w:rsid w:val="00EC4C70"/>
    <w:rsid w:val="00ED2C1B"/>
    <w:rsid w:val="00ED643A"/>
    <w:rsid w:val="00EE10E2"/>
    <w:rsid w:val="00F042D0"/>
    <w:rsid w:val="00F1707B"/>
    <w:rsid w:val="00F26C74"/>
    <w:rsid w:val="00F306F2"/>
    <w:rsid w:val="00F31E3C"/>
    <w:rsid w:val="00F3530D"/>
    <w:rsid w:val="00F3746B"/>
    <w:rsid w:val="00F42766"/>
    <w:rsid w:val="00F777DF"/>
    <w:rsid w:val="00F807D6"/>
    <w:rsid w:val="00F82C8F"/>
    <w:rsid w:val="00F87A80"/>
    <w:rsid w:val="00FB6B7B"/>
    <w:rsid w:val="00FC0942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ascii="Times New Roman Gras" w:hAnsi="Times New Roman Gras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b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rFonts w:ascii="Times New Roman Gras" w:hAnsi="Times New Roman Gras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C8</Template>
  <TotalTime>0</TotalTime>
  <Pages>1</Pages>
  <Words>5623</Words>
  <Characters>32054</Characters>
  <Application>Microsoft Office Word</Application>
  <DocSecurity>4</DocSecurity>
  <Lines>267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CRC/C/SR.1270</vt:lpstr>
    </vt:vector>
  </TitlesOfParts>
  <Company>ONU</Company>
  <LinksUpToDate>false</LinksUpToDate>
  <CharactersWithSpaces>37602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CRC/C/SR.1270</dc:title>
  <dc:subject>final C8</dc:subject>
  <dc:creator>N-Rossi</dc:creator>
  <cp:keywords/>
  <dc:description/>
  <cp:lastModifiedBy>CSD</cp:lastModifiedBy>
  <cp:revision>2</cp:revision>
  <cp:lastPrinted>2008-01-16T10:20:00Z</cp:lastPrinted>
  <dcterms:created xsi:type="dcterms:W3CDTF">2009-08-10T14:55:00Z</dcterms:created>
  <dcterms:modified xsi:type="dcterms:W3CDTF">2009-08-10T14:55:00Z</dcterms:modified>
</cp:coreProperties>
</file>