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942417">
                <w:t>C/62/3</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942417">
              <w:rPr>
                <w:lang w:val="en-US"/>
              </w:rPr>
              <w:t>16 April 2013</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F43CD8" w:rsidRPr="00D621B8" w:rsidRDefault="00F43CD8" w:rsidP="00D621B8">
      <w:pPr>
        <w:spacing w:before="120"/>
        <w:rPr>
          <w:b/>
          <w:sz w:val="24"/>
          <w:szCs w:val="24"/>
        </w:rPr>
      </w:pPr>
      <w:r w:rsidRPr="00D621B8">
        <w:rPr>
          <w:b/>
          <w:sz w:val="24"/>
          <w:szCs w:val="24"/>
        </w:rPr>
        <w:t>Комитет по правам ребенка</w:t>
      </w:r>
    </w:p>
    <w:p w:rsidR="00F43CD8" w:rsidRPr="00F43CD8" w:rsidRDefault="00F43CD8" w:rsidP="00D621B8">
      <w:pPr>
        <w:pStyle w:val="HChGR"/>
      </w:pPr>
      <w:r w:rsidRPr="00F43CD8">
        <w:tab/>
      </w:r>
      <w:r w:rsidRPr="00F43CD8">
        <w:tab/>
        <w:t>П</w:t>
      </w:r>
      <w:r w:rsidR="000D4D11">
        <w:t>равила процедуры в соответствии</w:t>
      </w:r>
      <w:r w:rsidR="000D4D11" w:rsidRPr="000D4D11">
        <w:br/>
      </w:r>
      <w:r w:rsidRPr="00F43CD8">
        <w:t>с Факуль</w:t>
      </w:r>
      <w:r w:rsidR="000D4D11">
        <w:t>тативным протоколом к Конвенции</w:t>
      </w:r>
      <w:r w:rsidR="000D4D11" w:rsidRPr="000D4D11">
        <w:br/>
      </w:r>
      <w:r w:rsidRPr="00F43CD8">
        <w:t>о права</w:t>
      </w:r>
      <w:r w:rsidR="000D4D11">
        <w:t>х ребенка, касающимся процедуры</w:t>
      </w:r>
      <w:r w:rsidR="000D4D11" w:rsidRPr="000D4D11">
        <w:br/>
      </w:r>
      <w:r w:rsidRPr="00F43CD8">
        <w:t>сообщений</w:t>
      </w:r>
      <w:r w:rsidRPr="009D5789">
        <w:rPr>
          <w:b w:val="0"/>
          <w:sz w:val="18"/>
          <w:szCs w:val="18"/>
        </w:rPr>
        <w:footnoteReference w:customMarkFollows="1" w:id="1"/>
        <w:t>*</w:t>
      </w:r>
    </w:p>
    <w:p w:rsidR="00E77344" w:rsidRPr="00E77344" w:rsidRDefault="00E77344" w:rsidP="00E77344">
      <w:pPr>
        <w:pStyle w:val="SingleTxtGR"/>
        <w:pageBreakBefore/>
        <w:suppressAutoHyphens/>
        <w:ind w:left="0" w:right="0"/>
        <w:jc w:val="left"/>
        <w:rPr>
          <w:sz w:val="28"/>
        </w:rPr>
      </w:pPr>
      <w:r w:rsidRPr="00E77344">
        <w:rPr>
          <w:sz w:val="28"/>
        </w:rPr>
        <w:t>Содержание</w:t>
      </w:r>
    </w:p>
    <w:p w:rsidR="00E77344" w:rsidRPr="00E77344" w:rsidRDefault="00E77344" w:rsidP="00E77344">
      <w:pPr>
        <w:pStyle w:val="SingleTxtGR"/>
        <w:tabs>
          <w:tab w:val="clear" w:pos="1701"/>
          <w:tab w:val="clear" w:pos="2268"/>
          <w:tab w:val="clear" w:pos="2835"/>
          <w:tab w:val="clear" w:pos="3402"/>
          <w:tab w:val="clear" w:pos="3969"/>
          <w:tab w:val="right" w:pos="9638"/>
        </w:tabs>
        <w:suppressAutoHyphens/>
        <w:ind w:left="283" w:right="0"/>
        <w:jc w:val="left"/>
        <w:rPr>
          <w:sz w:val="18"/>
        </w:rPr>
      </w:pPr>
      <w:r w:rsidRPr="00E77344">
        <w:rPr>
          <w:i/>
          <w:sz w:val="18"/>
        </w:rPr>
        <w:tab/>
        <w:t>Стр.</w:t>
      </w:r>
    </w:p>
    <w:p w:rsidR="00E77344" w:rsidRPr="00F552AC" w:rsidRDefault="00E77344"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rPr>
          <w:sz w:val="24"/>
          <w:szCs w:val="24"/>
        </w:rPr>
      </w:pPr>
      <w:r w:rsidRPr="00F552AC">
        <w:rPr>
          <w:sz w:val="24"/>
          <w:szCs w:val="24"/>
        </w:rPr>
        <w:t>Часть первая</w:t>
      </w:r>
      <w:r w:rsidRPr="00F552AC">
        <w:rPr>
          <w:sz w:val="24"/>
          <w:szCs w:val="24"/>
        </w:rPr>
        <w:br/>
        <w:t>Общие положения</w:t>
      </w:r>
    </w:p>
    <w:p w:rsidR="00E77344" w:rsidRDefault="00E77344"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rPr>
          <w:lang w:val="en-US"/>
        </w:rPr>
      </w:pPr>
      <w:r w:rsidRPr="00E77344">
        <w:tab/>
      </w:r>
      <w:r>
        <w:rPr>
          <w:lang w:val="en-US"/>
        </w:rPr>
        <w:t>I</w:t>
      </w:r>
      <w:r w:rsidRPr="00E77344">
        <w:t>.</w:t>
      </w:r>
      <w:r w:rsidRPr="00E77344">
        <w:tab/>
      </w:r>
      <w:r w:rsidRPr="00F43CD8">
        <w:t>Общие принципы работ</w:t>
      </w:r>
      <w:r>
        <w:t>ы</w:t>
      </w:r>
      <w:r w:rsidRPr="00F43CD8">
        <w:t xml:space="preserve"> Комитета</w:t>
      </w:r>
    </w:p>
    <w:p w:rsidR="002F259A"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Pr>
          <w:lang w:val="en-US"/>
        </w:rPr>
        <w:tab/>
      </w:r>
      <w:r>
        <w:rPr>
          <w:lang w:val="en-US"/>
        </w:rPr>
        <w:tab/>
      </w:r>
      <w:r>
        <w:t>Правило</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w:t>
      </w:r>
      <w:r>
        <w:tab/>
      </w:r>
      <w:r w:rsidRPr="00F43CD8">
        <w:t>Общие принципы</w:t>
      </w:r>
      <w:r>
        <w:t xml:space="preserve"> </w:t>
      </w:r>
      <w:r>
        <w:tab/>
      </w:r>
      <w:r>
        <w:tab/>
      </w:r>
      <w:r w:rsidR="0061261F" w:rsidRPr="0061261F">
        <w:t>4</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2.</w:t>
      </w:r>
      <w:r>
        <w:tab/>
      </w:r>
      <w:r w:rsidRPr="00F43CD8">
        <w:t>Принцип оперативности</w:t>
      </w:r>
      <w:r>
        <w:t xml:space="preserve"> </w:t>
      </w:r>
      <w:r>
        <w:tab/>
      </w:r>
      <w:r>
        <w:tab/>
      </w:r>
      <w:r w:rsidR="0061261F" w:rsidRPr="0061261F">
        <w:t>4</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3.</w:t>
      </w:r>
      <w:r>
        <w:tab/>
      </w:r>
      <w:r w:rsidRPr="00F43CD8">
        <w:t>Тайна личности</w:t>
      </w:r>
      <w:r>
        <w:t xml:space="preserve"> </w:t>
      </w:r>
      <w:r>
        <w:tab/>
      </w:r>
      <w:r>
        <w:tab/>
      </w:r>
      <w:r w:rsidR="0061261F" w:rsidRPr="0061261F">
        <w:t>4</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rPr>
          <w:lang w:val="en-US"/>
        </w:rPr>
      </w:pPr>
      <w:r>
        <w:tab/>
      </w:r>
      <w:r>
        <w:tab/>
        <w:t>4.</w:t>
      </w:r>
      <w:r>
        <w:tab/>
      </w:r>
      <w:r w:rsidRPr="00F43CD8">
        <w:t>Меры по обеспечению защиты</w:t>
      </w:r>
      <w:r>
        <w:t xml:space="preserve"> </w:t>
      </w:r>
      <w:r>
        <w:tab/>
      </w:r>
      <w:r>
        <w:tab/>
      </w:r>
      <w:r w:rsidR="0061261F">
        <w:rPr>
          <w:lang w:val="en-US"/>
        </w:rPr>
        <w:t>4</w:t>
      </w:r>
    </w:p>
    <w:p w:rsidR="002F259A"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rPr>
          <w:lang w:val="en-US"/>
        </w:rPr>
        <w:t>II</w:t>
      </w:r>
      <w:r>
        <w:t>.</w:t>
      </w:r>
      <w:r>
        <w:tab/>
      </w:r>
      <w:r w:rsidRPr="00F43CD8">
        <w:t>Методы работы</w:t>
      </w:r>
    </w:p>
    <w:p w:rsidR="002F259A"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Правило</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5.</w:t>
      </w:r>
      <w:r>
        <w:tab/>
      </w:r>
      <w:r w:rsidRPr="00F43CD8">
        <w:t>Реестр деятельности в соответствии с Протоколом</w:t>
      </w:r>
      <w:r>
        <w:t xml:space="preserve"> </w:t>
      </w:r>
      <w:r>
        <w:tab/>
      </w:r>
      <w:r>
        <w:tab/>
      </w:r>
      <w:r w:rsidR="0061261F" w:rsidRPr="0061261F">
        <w:t>5</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6.</w:t>
      </w:r>
      <w:r>
        <w:tab/>
      </w:r>
      <w:r w:rsidRPr="00F43CD8">
        <w:t>Рабочая группа (группы) и докладчик (докладчики)</w:t>
      </w:r>
      <w:r>
        <w:t xml:space="preserve"> </w:t>
      </w:r>
      <w:r>
        <w:tab/>
      </w:r>
      <w:r>
        <w:tab/>
      </w:r>
      <w:r w:rsidR="0061261F" w:rsidRPr="0061261F">
        <w:t>5</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7.</w:t>
      </w:r>
      <w:r>
        <w:tab/>
      </w:r>
      <w:r w:rsidRPr="00F43CD8">
        <w:t>Временные меры</w:t>
      </w:r>
      <w:r>
        <w:t xml:space="preserve"> </w:t>
      </w:r>
      <w:r>
        <w:tab/>
      </w:r>
      <w:r>
        <w:tab/>
      </w:r>
      <w:r w:rsidR="0061261F" w:rsidRPr="0061261F">
        <w:t>5</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8.</w:t>
      </w:r>
      <w:r>
        <w:tab/>
      </w:r>
      <w:r w:rsidRPr="00F43CD8">
        <w:t>Неспособность члена Комитета принимать</w:t>
      </w:r>
      <w:r>
        <w:t xml:space="preserve"> участие в процедуре </w:t>
      </w:r>
      <w:r>
        <w:tab/>
      </w:r>
      <w:r>
        <w:tab/>
      </w:r>
      <w:r w:rsidR="0061261F" w:rsidRPr="0061261F">
        <w:t>6</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9.</w:t>
      </w:r>
      <w:r>
        <w:tab/>
        <w:t>Отказ</w:t>
      </w:r>
      <w:r w:rsidRPr="00F43CD8">
        <w:t xml:space="preserve"> члена Комитета</w:t>
      </w:r>
      <w:r>
        <w:t xml:space="preserve"> от участия в рассмотрении сообщения </w:t>
      </w:r>
      <w:r>
        <w:tab/>
      </w:r>
      <w:r>
        <w:tab/>
      </w:r>
      <w:r w:rsidR="0061261F" w:rsidRPr="0061261F">
        <w:t>6</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rPr>
          <w:lang w:val="en-US"/>
        </w:rPr>
      </w:pPr>
      <w:r>
        <w:tab/>
      </w:r>
      <w:r>
        <w:tab/>
        <w:t>10.</w:t>
      </w:r>
      <w:r>
        <w:tab/>
        <w:t xml:space="preserve">Консультации с экспертами </w:t>
      </w:r>
      <w:r>
        <w:tab/>
      </w:r>
      <w:r>
        <w:tab/>
      </w:r>
      <w:r w:rsidR="0061261F">
        <w:rPr>
          <w:lang w:val="en-US"/>
        </w:rPr>
        <w:t>7</w:t>
      </w:r>
    </w:p>
    <w:p w:rsidR="002F259A" w:rsidRPr="0061261F" w:rsidRDefault="002F259A"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rPr>
          <w:lang w:val="en-US"/>
        </w:rPr>
      </w:pPr>
      <w:r>
        <w:tab/>
      </w:r>
      <w:r>
        <w:tab/>
        <w:t>11.</w:t>
      </w:r>
      <w:r>
        <w:tab/>
      </w:r>
      <w:r w:rsidRPr="00F43CD8">
        <w:t>Бюджет</w:t>
      </w:r>
      <w:r>
        <w:t xml:space="preserve"> </w:t>
      </w:r>
      <w:r>
        <w:tab/>
      </w:r>
      <w:r>
        <w:tab/>
      </w:r>
      <w:r w:rsidR="0061261F">
        <w:rPr>
          <w:lang w:val="en-US"/>
        </w:rPr>
        <w:t>7</w:t>
      </w:r>
    </w:p>
    <w:p w:rsidR="002F259A"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rPr>
          <w:sz w:val="24"/>
          <w:szCs w:val="24"/>
        </w:rPr>
      </w:pPr>
      <w:r w:rsidRPr="00F552AC">
        <w:rPr>
          <w:sz w:val="24"/>
          <w:szCs w:val="24"/>
        </w:rPr>
        <w:t>Ч</w:t>
      </w:r>
      <w:r w:rsidR="002F259A" w:rsidRPr="00F552AC">
        <w:rPr>
          <w:sz w:val="24"/>
          <w:szCs w:val="24"/>
        </w:rPr>
        <w:t>асть вторая</w:t>
      </w:r>
      <w:r w:rsidR="002F259A" w:rsidRPr="00F552AC">
        <w:rPr>
          <w:sz w:val="24"/>
          <w:szCs w:val="24"/>
        </w:rPr>
        <w:br/>
        <w:t>Процедуры рассмотрения индивидуальных сообщ</w:t>
      </w:r>
      <w:r>
        <w:rPr>
          <w:sz w:val="24"/>
          <w:szCs w:val="24"/>
        </w:rPr>
        <w:t>ений, получаемых</w:t>
      </w:r>
      <w:r>
        <w:rPr>
          <w:sz w:val="24"/>
          <w:szCs w:val="24"/>
        </w:rPr>
        <w:br/>
      </w:r>
      <w:r w:rsidR="002F259A" w:rsidRPr="00F552AC">
        <w:rPr>
          <w:sz w:val="24"/>
          <w:szCs w:val="24"/>
        </w:rPr>
        <w:t>в соответствии</w:t>
      </w:r>
      <w:r>
        <w:rPr>
          <w:sz w:val="24"/>
          <w:szCs w:val="24"/>
        </w:rPr>
        <w:t xml:space="preserve"> </w:t>
      </w:r>
      <w:r w:rsidR="002F259A" w:rsidRPr="00F552AC">
        <w:rPr>
          <w:sz w:val="24"/>
          <w:szCs w:val="24"/>
        </w:rPr>
        <w:t>с Факультативным п</w:t>
      </w:r>
      <w:r>
        <w:rPr>
          <w:sz w:val="24"/>
          <w:szCs w:val="24"/>
        </w:rPr>
        <w:t>ротоколом, касающимся процедуры</w:t>
      </w:r>
      <w:r>
        <w:rPr>
          <w:sz w:val="24"/>
          <w:szCs w:val="24"/>
        </w:rPr>
        <w:br/>
      </w:r>
      <w:r w:rsidR="002F259A" w:rsidRPr="00F552AC">
        <w:rPr>
          <w:sz w:val="24"/>
          <w:szCs w:val="24"/>
        </w:rPr>
        <w:t>сообщений</w:t>
      </w:r>
    </w:p>
    <w:p w:rsidR="00F552AC"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F552AC">
        <w:tab/>
      </w:r>
      <w:r w:rsidRPr="00F552AC">
        <w:tab/>
        <w:t>Правило</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12.</w:t>
      </w:r>
      <w:r>
        <w:tab/>
        <w:t xml:space="preserve">Автор (авторы) сообщений </w:t>
      </w:r>
      <w:r>
        <w:tab/>
      </w:r>
      <w:r>
        <w:tab/>
      </w:r>
      <w:r w:rsidR="0061261F" w:rsidRPr="0061261F">
        <w:t>7</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13.</w:t>
      </w:r>
      <w:r>
        <w:tab/>
      </w:r>
      <w:r w:rsidRPr="00F43CD8">
        <w:t>Представление сообщений</w:t>
      </w:r>
      <w:r>
        <w:t xml:space="preserve"> </w:t>
      </w:r>
      <w:r>
        <w:tab/>
      </w:r>
      <w:r>
        <w:tab/>
      </w:r>
      <w:r w:rsidR="0061261F" w:rsidRPr="0061261F">
        <w:t>7</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14.</w:t>
      </w:r>
      <w:r>
        <w:tab/>
      </w:r>
      <w:r w:rsidRPr="00F43CD8">
        <w:t>Принцип информирования</w:t>
      </w:r>
      <w:r>
        <w:t xml:space="preserve"> </w:t>
      </w:r>
      <w:r>
        <w:tab/>
      </w:r>
      <w:r>
        <w:tab/>
      </w:r>
      <w:r w:rsidR="0061261F" w:rsidRPr="0061261F">
        <w:t>8</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15.</w:t>
      </w:r>
      <w:r>
        <w:tab/>
      </w:r>
      <w:r w:rsidRPr="00F43CD8">
        <w:t>Запрос о предоставлении разъяснений или дополнительной информации</w:t>
      </w:r>
      <w:r>
        <w:t xml:space="preserve"> </w:t>
      </w:r>
      <w:r>
        <w:tab/>
      </w:r>
      <w:r>
        <w:tab/>
      </w:r>
      <w:r w:rsidR="0061261F" w:rsidRPr="0061261F">
        <w:t>8</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16.</w:t>
      </w:r>
      <w:r>
        <w:tab/>
        <w:t>Передача</w:t>
      </w:r>
      <w:r w:rsidRPr="002564F6">
        <w:t xml:space="preserve"> сообщений Комитету</w:t>
      </w:r>
      <w:r>
        <w:t xml:space="preserve"> </w:t>
      </w:r>
      <w:r>
        <w:tab/>
      </w:r>
      <w:r>
        <w:tab/>
      </w:r>
      <w:r w:rsidR="0061261F" w:rsidRPr="0061261F">
        <w:t>9</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17.</w:t>
      </w:r>
      <w:r>
        <w:tab/>
        <w:t>Порядок</w:t>
      </w:r>
      <w:r w:rsidRPr="002564F6">
        <w:t xml:space="preserve"> рассмотрения сообщений</w:t>
      </w:r>
      <w:r>
        <w:t xml:space="preserve"> </w:t>
      </w:r>
      <w:r>
        <w:tab/>
      </w:r>
      <w:r>
        <w:tab/>
      </w:r>
      <w:r w:rsidR="0061261F" w:rsidRPr="0061261F">
        <w:t>10</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18.</w:t>
      </w:r>
      <w:r>
        <w:tab/>
      </w:r>
      <w:r w:rsidRPr="002564F6">
        <w:t>Процедуры, кас</w:t>
      </w:r>
      <w:r w:rsidRPr="00D93A4A">
        <w:t>а</w:t>
      </w:r>
      <w:r w:rsidRPr="002564F6">
        <w:t>ющиеся полученных сообщений</w:t>
      </w:r>
      <w:r>
        <w:t xml:space="preserve"> </w:t>
      </w:r>
      <w:r>
        <w:tab/>
      </w:r>
      <w:r>
        <w:tab/>
      </w:r>
      <w:r w:rsidR="0061261F" w:rsidRPr="0061261F">
        <w:t>10</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19.</w:t>
      </w:r>
      <w:r>
        <w:tab/>
      </w:r>
      <w:r w:rsidRPr="002564F6">
        <w:t>Устные слушания</w:t>
      </w:r>
      <w:r>
        <w:t xml:space="preserve"> </w:t>
      </w:r>
      <w:r>
        <w:tab/>
      </w:r>
      <w:r>
        <w:tab/>
      </w:r>
      <w:r w:rsidR="0061261F" w:rsidRPr="0061261F">
        <w:t>12</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20.</w:t>
      </w:r>
      <w:r>
        <w:tab/>
      </w:r>
      <w:r w:rsidRPr="002564F6">
        <w:t>Приемлемость сообщений</w:t>
      </w:r>
      <w:r>
        <w:t xml:space="preserve"> </w:t>
      </w:r>
      <w:r>
        <w:tab/>
      </w:r>
      <w:r>
        <w:tab/>
      </w:r>
      <w:r w:rsidR="0061261F" w:rsidRPr="0061261F">
        <w:t>12</w:t>
      </w:r>
    </w:p>
    <w:p w:rsidR="00F552AC" w:rsidRPr="0061261F" w:rsidRDefault="00F552AC" w:rsidP="00E77344">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tab/>
      </w:r>
      <w:r>
        <w:tab/>
        <w:t>21.</w:t>
      </w:r>
      <w:r>
        <w:tab/>
        <w:t xml:space="preserve">Неприемлемые сообщения </w:t>
      </w:r>
      <w:r>
        <w:tab/>
      </w:r>
      <w:r>
        <w:tab/>
      </w:r>
      <w:r w:rsidR="0061261F" w:rsidRPr="0061261F">
        <w:t>12</w:t>
      </w:r>
    </w:p>
    <w:p w:rsidR="00F552AC" w:rsidRPr="0061261F" w:rsidRDefault="00F552AC" w:rsidP="00F552AC">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1559" w:right="0" w:hanging="1559"/>
        <w:jc w:val="left"/>
      </w:pPr>
      <w:r>
        <w:tab/>
      </w:r>
      <w:r>
        <w:tab/>
        <w:t>22.</w:t>
      </w:r>
      <w:r>
        <w:tab/>
      </w:r>
      <w:r w:rsidRPr="002564F6">
        <w:t>Сообщения, признанные неприемле</w:t>
      </w:r>
      <w:r>
        <w:t>мыми до представления замечаний</w:t>
      </w:r>
      <w:r>
        <w:br/>
      </w:r>
      <w:r w:rsidRPr="002564F6">
        <w:t>государства-участника по сущ</w:t>
      </w:r>
      <w:r w:rsidRPr="002564F6">
        <w:t>е</w:t>
      </w:r>
      <w:r w:rsidRPr="002564F6">
        <w:t>ству сообщения</w:t>
      </w:r>
      <w:r>
        <w:t xml:space="preserve"> </w:t>
      </w:r>
      <w:r>
        <w:tab/>
      </w:r>
      <w:r>
        <w:tab/>
      </w:r>
      <w:r w:rsidR="0061261F" w:rsidRPr="0061261F">
        <w:t>13</w:t>
      </w:r>
    </w:p>
    <w:p w:rsidR="00F552AC" w:rsidRPr="0061261F" w:rsidRDefault="00F552AC"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1559" w:right="0" w:hanging="1559"/>
        <w:jc w:val="left"/>
      </w:pPr>
      <w:r>
        <w:tab/>
      </w:r>
      <w:r>
        <w:tab/>
        <w:t>23.</w:t>
      </w:r>
      <w:r>
        <w:tab/>
      </w:r>
      <w:r w:rsidR="009D71F8" w:rsidRPr="002564F6">
        <w:t>Рас</w:t>
      </w:r>
      <w:r w:rsidR="009D71F8">
        <w:t xml:space="preserve">смотрение сообщений по существу </w:t>
      </w:r>
      <w:r w:rsidR="009D71F8">
        <w:tab/>
      </w:r>
      <w:r w:rsidR="009D71F8">
        <w:tab/>
      </w:r>
      <w:r w:rsidR="0061261F" w:rsidRPr="0061261F">
        <w:t>13</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1559" w:right="0" w:hanging="1559"/>
        <w:jc w:val="left"/>
      </w:pPr>
      <w:r>
        <w:tab/>
      </w:r>
      <w:r>
        <w:tab/>
        <w:t>24.</w:t>
      </w:r>
      <w:r>
        <w:tab/>
      </w:r>
      <w:r w:rsidRPr="002564F6">
        <w:t>Особые мнения</w:t>
      </w:r>
      <w:r>
        <w:t xml:space="preserve"> </w:t>
      </w:r>
      <w:r>
        <w:tab/>
      </w:r>
      <w:r>
        <w:tab/>
      </w:r>
      <w:r w:rsidR="0061261F" w:rsidRPr="0061261F">
        <w:t>14</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1559" w:right="0" w:hanging="1559"/>
        <w:jc w:val="left"/>
        <w:rPr>
          <w:b/>
        </w:rPr>
      </w:pPr>
      <w:r>
        <w:tab/>
      </w:r>
      <w:r>
        <w:tab/>
        <w:t>25.</w:t>
      </w:r>
      <w:r>
        <w:tab/>
      </w:r>
      <w:r w:rsidRPr="009D71F8">
        <w:t xml:space="preserve">Дружественное урегулирование </w:t>
      </w:r>
      <w:r w:rsidRPr="009D71F8">
        <w:tab/>
      </w:r>
      <w:r w:rsidRPr="0061261F">
        <w:tab/>
      </w:r>
      <w:r w:rsidR="0061261F" w:rsidRPr="0061261F">
        <w:t>14</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1559" w:right="0" w:hanging="1559"/>
        <w:jc w:val="left"/>
      </w:pPr>
      <w:r w:rsidRPr="009D71F8">
        <w:tab/>
      </w:r>
      <w:r w:rsidRPr="009D71F8">
        <w:tab/>
        <w:t>26.</w:t>
      </w:r>
      <w:r w:rsidRPr="009D71F8">
        <w:tab/>
      </w:r>
      <w:r w:rsidRPr="004F22B8">
        <w:t>Прекращение рассмотрения сообщений</w:t>
      </w:r>
      <w:r>
        <w:t xml:space="preserve"> </w:t>
      </w:r>
      <w:r>
        <w:tab/>
      </w:r>
      <w:r>
        <w:tab/>
      </w:r>
      <w:r w:rsidR="0061261F" w:rsidRPr="0061261F">
        <w:t>15</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1559" w:right="0" w:hanging="1559"/>
        <w:jc w:val="left"/>
      </w:pPr>
      <w:r>
        <w:tab/>
      </w:r>
      <w:r>
        <w:tab/>
        <w:t>27.</w:t>
      </w:r>
      <w:r>
        <w:tab/>
      </w:r>
      <w:r w:rsidRPr="004F22B8">
        <w:t>Решения Комитета о</w:t>
      </w:r>
      <w:r w:rsidRPr="0047189A">
        <w:t xml:space="preserve"> </w:t>
      </w:r>
      <w:r w:rsidRPr="004F22B8">
        <w:t xml:space="preserve">приемлемости сообщения, </w:t>
      </w:r>
      <w:r>
        <w:t>о прекращении рассмотрения сообщения в связи с</w:t>
      </w:r>
      <w:r w:rsidRPr="004F22B8">
        <w:t xml:space="preserve"> дружественны</w:t>
      </w:r>
      <w:r>
        <w:t>м урегулированием и соображения</w:t>
      </w:r>
      <w:r>
        <w:br/>
      </w:r>
      <w:r w:rsidRPr="004F22B8">
        <w:t>по существу сообщения</w:t>
      </w:r>
      <w:r>
        <w:t xml:space="preserve"> </w:t>
      </w:r>
      <w:r>
        <w:tab/>
      </w:r>
      <w:r>
        <w:tab/>
      </w:r>
      <w:r w:rsidR="0061261F" w:rsidRPr="0061261F">
        <w:t>15</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1559" w:right="0" w:hanging="1559"/>
        <w:jc w:val="left"/>
      </w:pPr>
      <w:r>
        <w:tab/>
      </w:r>
      <w:r>
        <w:tab/>
        <w:t>28.</w:t>
      </w:r>
      <w:r>
        <w:tab/>
      </w:r>
      <w:r w:rsidRPr="004F22B8">
        <w:t>Последующие меры в связи с соображениями Комитета и согла</w:t>
      </w:r>
      <w:r>
        <w:t>шениями</w:t>
      </w:r>
      <w:r>
        <w:br/>
      </w:r>
      <w:r w:rsidRPr="004F22B8">
        <w:t>о дру</w:t>
      </w:r>
      <w:r>
        <w:t xml:space="preserve">жественном урегулировании </w:t>
      </w:r>
      <w:r>
        <w:tab/>
      </w:r>
      <w:r>
        <w:tab/>
      </w:r>
      <w:r w:rsidR="0061261F" w:rsidRPr="0061261F">
        <w:t>15</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1559" w:right="0" w:hanging="1559"/>
        <w:jc w:val="left"/>
        <w:rPr>
          <w:lang w:val="en-US"/>
        </w:rPr>
      </w:pPr>
      <w:r>
        <w:tab/>
      </w:r>
      <w:r>
        <w:tab/>
        <w:t>29.</w:t>
      </w:r>
      <w:r>
        <w:tab/>
      </w:r>
      <w:r w:rsidRPr="004F22B8">
        <w:t>Конфиденциальный</w:t>
      </w:r>
      <w:r>
        <w:t xml:space="preserve"> характер сообщений </w:t>
      </w:r>
      <w:r>
        <w:tab/>
      </w:r>
      <w:r>
        <w:tab/>
      </w:r>
      <w:r w:rsidR="0061261F">
        <w:rPr>
          <w:lang w:val="en-US"/>
        </w:rPr>
        <w:t>16</w:t>
      </w:r>
    </w:p>
    <w:p w:rsidR="009D71F8"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rPr>
          <w:sz w:val="24"/>
          <w:szCs w:val="24"/>
        </w:rPr>
      </w:pPr>
      <w:r w:rsidRPr="009D71F8">
        <w:rPr>
          <w:sz w:val="24"/>
          <w:szCs w:val="24"/>
        </w:rPr>
        <w:t>Часть третья</w:t>
      </w:r>
      <w:r w:rsidRPr="009D71F8">
        <w:rPr>
          <w:sz w:val="24"/>
          <w:szCs w:val="24"/>
        </w:rPr>
        <w:br/>
        <w:t xml:space="preserve">Процедура проведения расследований </w:t>
      </w:r>
      <w:r>
        <w:rPr>
          <w:sz w:val="24"/>
          <w:szCs w:val="24"/>
        </w:rPr>
        <w:t>в соответствии с Факультативным</w:t>
      </w:r>
      <w:r>
        <w:rPr>
          <w:sz w:val="24"/>
          <w:szCs w:val="24"/>
        </w:rPr>
        <w:br/>
      </w:r>
      <w:r w:rsidRPr="009D71F8">
        <w:rPr>
          <w:sz w:val="24"/>
          <w:szCs w:val="24"/>
        </w:rPr>
        <w:t>прот</w:t>
      </w:r>
      <w:r w:rsidRPr="009D71F8">
        <w:rPr>
          <w:sz w:val="24"/>
          <w:szCs w:val="24"/>
        </w:rPr>
        <w:t>о</w:t>
      </w:r>
      <w:r w:rsidRPr="009D71F8">
        <w:rPr>
          <w:sz w:val="24"/>
          <w:szCs w:val="24"/>
        </w:rPr>
        <w:t>колом</w:t>
      </w:r>
    </w:p>
    <w:p w:rsidR="009D71F8"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rsidRPr="009D71F8">
        <w:tab/>
      </w:r>
      <w:r w:rsidRPr="009D71F8">
        <w:tab/>
        <w:t>Правило</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30.</w:t>
      </w:r>
      <w:r>
        <w:tab/>
      </w:r>
      <w:r w:rsidRPr="004F22B8">
        <w:t>Применимость</w:t>
      </w:r>
      <w:r>
        <w:t xml:space="preserve"> </w:t>
      </w:r>
      <w:r>
        <w:tab/>
      </w:r>
      <w:r>
        <w:tab/>
      </w:r>
      <w:r w:rsidR="0061261F" w:rsidRPr="0061261F">
        <w:t>17</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31.</w:t>
      </w:r>
      <w:r>
        <w:tab/>
      </w:r>
      <w:r w:rsidRPr="004F22B8">
        <w:t>Передача информации Комитету</w:t>
      </w:r>
      <w:r>
        <w:t xml:space="preserve"> </w:t>
      </w:r>
      <w:r>
        <w:tab/>
      </w:r>
      <w:r>
        <w:tab/>
      </w:r>
      <w:r w:rsidR="0061261F" w:rsidRPr="0061261F">
        <w:t>18</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32.</w:t>
      </w:r>
      <w:r>
        <w:tab/>
      </w:r>
      <w:r w:rsidRPr="004F22B8">
        <w:t>Резюме информации</w:t>
      </w:r>
      <w:r>
        <w:t xml:space="preserve"> </w:t>
      </w:r>
      <w:r>
        <w:tab/>
      </w:r>
      <w:r>
        <w:tab/>
      </w:r>
      <w:r w:rsidR="0061261F" w:rsidRPr="0061261F">
        <w:t>18</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33.</w:t>
      </w:r>
      <w:r>
        <w:tab/>
      </w:r>
      <w:r w:rsidRPr="00713C87">
        <w:t>Конфиденциальность</w:t>
      </w:r>
      <w:r>
        <w:t xml:space="preserve"> </w:t>
      </w:r>
      <w:r>
        <w:tab/>
      </w:r>
      <w:r>
        <w:tab/>
      </w:r>
      <w:r w:rsidR="0061261F" w:rsidRPr="0061261F">
        <w:t>18</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34.</w:t>
      </w:r>
      <w:r>
        <w:tab/>
      </w:r>
      <w:r w:rsidRPr="00713C87">
        <w:t>Предварительное ра</w:t>
      </w:r>
      <w:r>
        <w:t xml:space="preserve">ссмотрение информации Комитетом </w:t>
      </w:r>
      <w:r>
        <w:tab/>
      </w:r>
      <w:r>
        <w:tab/>
      </w:r>
      <w:r w:rsidR="0061261F" w:rsidRPr="0061261F">
        <w:t>18</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35.</w:t>
      </w:r>
      <w:r>
        <w:tab/>
      </w:r>
      <w:r w:rsidRPr="008E79FC">
        <w:t>Изучение информации</w:t>
      </w:r>
      <w:r>
        <w:t xml:space="preserve"> </w:t>
      </w:r>
      <w:r>
        <w:tab/>
      </w:r>
      <w:r>
        <w:tab/>
      </w:r>
      <w:r w:rsidR="0061261F" w:rsidRPr="0061261F">
        <w:t>19</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36.</w:t>
      </w:r>
      <w:r>
        <w:tab/>
      </w:r>
      <w:r w:rsidRPr="003D0BC6">
        <w:t>Проведение расследования</w:t>
      </w:r>
      <w:r>
        <w:t xml:space="preserve"> </w:t>
      </w:r>
      <w:r>
        <w:tab/>
      </w:r>
      <w:r>
        <w:tab/>
      </w:r>
      <w:r w:rsidR="0061261F" w:rsidRPr="0061261F">
        <w:t>19</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37.</w:t>
      </w:r>
      <w:r>
        <w:tab/>
      </w:r>
      <w:r w:rsidRPr="001A3D83">
        <w:t>Сотрудничество с соответствующим государством-участником</w:t>
      </w:r>
      <w:r>
        <w:t xml:space="preserve"> </w:t>
      </w:r>
      <w:r>
        <w:tab/>
      </w:r>
      <w:r>
        <w:tab/>
      </w:r>
      <w:r w:rsidR="0061261F" w:rsidRPr="0061261F">
        <w:t>20</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38.</w:t>
      </w:r>
      <w:r>
        <w:tab/>
      </w:r>
      <w:r w:rsidRPr="001A3D83">
        <w:t>Правило 38</w:t>
      </w:r>
      <w:r>
        <w:t xml:space="preserve"> </w:t>
      </w:r>
      <w:r>
        <w:tab/>
      </w:r>
      <w:r>
        <w:tab/>
      </w:r>
      <w:r w:rsidR="0061261F" w:rsidRPr="0061261F">
        <w:t>20</w:t>
      </w:r>
    </w:p>
    <w:p w:rsidR="009D71F8" w:rsidRPr="0061261F" w:rsidRDefault="009D71F8"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39.</w:t>
      </w:r>
      <w:r>
        <w:tab/>
      </w:r>
      <w:r w:rsidR="00764C81" w:rsidRPr="00893124">
        <w:t>Слушания</w:t>
      </w:r>
      <w:r w:rsidR="00764C81">
        <w:t xml:space="preserve"> </w:t>
      </w:r>
      <w:r w:rsidR="00764C81">
        <w:tab/>
      </w:r>
      <w:r w:rsidR="00764C81">
        <w:tab/>
      </w:r>
      <w:r w:rsidR="0061261F" w:rsidRPr="0061261F">
        <w:t>20</w:t>
      </w:r>
    </w:p>
    <w:p w:rsidR="00764C81" w:rsidRPr="0061261F"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40.</w:t>
      </w:r>
      <w:r>
        <w:tab/>
      </w:r>
      <w:r w:rsidRPr="00305E55">
        <w:t>Помощь в ходе расследования</w:t>
      </w:r>
      <w:r>
        <w:t xml:space="preserve"> </w:t>
      </w:r>
      <w:r>
        <w:tab/>
      </w:r>
      <w:r>
        <w:tab/>
      </w:r>
      <w:r w:rsidR="0061261F" w:rsidRPr="0061261F">
        <w:t>21</w:t>
      </w:r>
    </w:p>
    <w:p w:rsidR="00764C81" w:rsidRPr="0061261F"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41.</w:t>
      </w:r>
      <w:r>
        <w:tab/>
      </w:r>
      <w:r w:rsidRPr="00305E55">
        <w:t xml:space="preserve">Направление выводов, </w:t>
      </w:r>
      <w:r>
        <w:t xml:space="preserve">комментариев или рекомендаций </w:t>
      </w:r>
      <w:r>
        <w:tab/>
      </w:r>
      <w:r>
        <w:tab/>
      </w:r>
      <w:r w:rsidR="0061261F" w:rsidRPr="0061261F">
        <w:t>21</w:t>
      </w:r>
    </w:p>
    <w:p w:rsidR="00764C81" w:rsidRPr="0061261F"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rPr>
          <w:lang w:val="en-US"/>
        </w:rPr>
      </w:pPr>
      <w:r>
        <w:tab/>
      </w:r>
      <w:r>
        <w:tab/>
        <w:t>42.</w:t>
      </w:r>
      <w:r>
        <w:tab/>
      </w:r>
      <w:r w:rsidRPr="000B6CD6">
        <w:t>Последующие меры</w:t>
      </w:r>
      <w:r>
        <w:t xml:space="preserve"> </w:t>
      </w:r>
      <w:r>
        <w:tab/>
      </w:r>
      <w:r>
        <w:tab/>
      </w:r>
      <w:r w:rsidR="0061261F">
        <w:rPr>
          <w:lang w:val="en-US"/>
        </w:rPr>
        <w:t>21</w:t>
      </w:r>
    </w:p>
    <w:p w:rsidR="00764C81"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rPr>
          <w:sz w:val="24"/>
          <w:szCs w:val="24"/>
        </w:rPr>
      </w:pPr>
      <w:r w:rsidRPr="00764C81">
        <w:rPr>
          <w:sz w:val="24"/>
          <w:szCs w:val="24"/>
        </w:rPr>
        <w:t>Часть четвертая</w:t>
      </w:r>
      <w:r w:rsidRPr="00764C81">
        <w:rPr>
          <w:sz w:val="24"/>
          <w:szCs w:val="24"/>
        </w:rPr>
        <w:br/>
        <w:t>Процедура рассмотрения межгосударственных сообщений в соответст</w:t>
      </w:r>
      <w:r>
        <w:rPr>
          <w:sz w:val="24"/>
          <w:szCs w:val="24"/>
        </w:rPr>
        <w:t>вии</w:t>
      </w:r>
      <w:r>
        <w:rPr>
          <w:sz w:val="24"/>
          <w:szCs w:val="24"/>
        </w:rPr>
        <w:br/>
      </w:r>
      <w:r w:rsidRPr="00764C81">
        <w:rPr>
          <w:sz w:val="24"/>
          <w:szCs w:val="24"/>
        </w:rPr>
        <w:t>с Факультативным протоколом</w:t>
      </w:r>
    </w:p>
    <w:p w:rsidR="00764C81"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rsidRPr="00764C81">
        <w:tab/>
      </w:r>
      <w:r w:rsidRPr="00764C81">
        <w:tab/>
        <w:t>Правило</w:t>
      </w:r>
    </w:p>
    <w:p w:rsidR="00764C81" w:rsidRPr="0061261F"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43.</w:t>
      </w:r>
      <w:r>
        <w:tab/>
      </w:r>
      <w:r w:rsidRPr="008E79FC">
        <w:t>Препровождение межгос</w:t>
      </w:r>
      <w:r>
        <w:t xml:space="preserve">ударственных сообщений Комитету </w:t>
      </w:r>
      <w:r>
        <w:tab/>
      </w:r>
      <w:r>
        <w:tab/>
      </w:r>
      <w:r w:rsidR="0061261F" w:rsidRPr="0061261F">
        <w:t>22</w:t>
      </w:r>
    </w:p>
    <w:p w:rsidR="00764C81" w:rsidRPr="0061261F"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44.</w:t>
      </w:r>
      <w:r>
        <w:tab/>
      </w:r>
      <w:r w:rsidRPr="008E79FC">
        <w:t>Информирование членов Комитета</w:t>
      </w:r>
      <w:r>
        <w:t xml:space="preserve"> </w:t>
      </w:r>
      <w:r>
        <w:tab/>
      </w:r>
      <w:r>
        <w:tab/>
      </w:r>
      <w:r w:rsidR="0061261F" w:rsidRPr="0061261F">
        <w:t>22</w:t>
      </w:r>
    </w:p>
    <w:p w:rsidR="00764C81" w:rsidRPr="0061261F"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45.</w:t>
      </w:r>
      <w:r>
        <w:tab/>
      </w:r>
      <w:r w:rsidRPr="008E79FC">
        <w:t>Условие, необходимо</w:t>
      </w:r>
      <w:r>
        <w:t xml:space="preserve">е для рассмотрения сообщений </w:t>
      </w:r>
      <w:r>
        <w:tab/>
      </w:r>
      <w:r>
        <w:tab/>
      </w:r>
      <w:r w:rsidR="0061261F" w:rsidRPr="0061261F">
        <w:t>23</w:t>
      </w:r>
    </w:p>
    <w:p w:rsidR="00764C81" w:rsidRPr="00761DC5"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46.</w:t>
      </w:r>
      <w:r>
        <w:tab/>
      </w:r>
      <w:r w:rsidRPr="008E79FC">
        <w:t>Заседания</w:t>
      </w:r>
      <w:r>
        <w:t xml:space="preserve"> </w:t>
      </w:r>
      <w:r>
        <w:tab/>
      </w:r>
      <w:r>
        <w:tab/>
      </w:r>
      <w:r w:rsidR="0061261F" w:rsidRPr="00761DC5">
        <w:t>23</w:t>
      </w:r>
    </w:p>
    <w:p w:rsidR="00764C81" w:rsidRPr="00761DC5"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47.</w:t>
      </w:r>
      <w:r>
        <w:tab/>
      </w:r>
      <w:r w:rsidRPr="008E79FC">
        <w:t>Добрые услуги</w:t>
      </w:r>
      <w:r>
        <w:t xml:space="preserve"> </w:t>
      </w:r>
      <w:r>
        <w:tab/>
      </w:r>
      <w:r>
        <w:tab/>
      </w:r>
      <w:r w:rsidR="0061261F" w:rsidRPr="00761DC5">
        <w:t>23</w:t>
      </w:r>
    </w:p>
    <w:p w:rsidR="00764C81" w:rsidRPr="00761DC5"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pPr>
      <w:r>
        <w:tab/>
      </w:r>
      <w:r>
        <w:tab/>
        <w:t>48.</w:t>
      </w:r>
      <w:r>
        <w:tab/>
      </w:r>
      <w:r w:rsidRPr="008E79FC">
        <w:t>Информирование членов Комитета</w:t>
      </w:r>
      <w:r>
        <w:t xml:space="preserve"> </w:t>
      </w:r>
      <w:r>
        <w:tab/>
      </w:r>
      <w:r>
        <w:tab/>
      </w:r>
      <w:r w:rsidR="0061261F" w:rsidRPr="00761DC5">
        <w:t>23</w:t>
      </w:r>
    </w:p>
    <w:p w:rsidR="00764C81" w:rsidRPr="0061261F" w:rsidRDefault="00764C81" w:rsidP="00F27FD3">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line="220" w:lineRule="atLeast"/>
        <w:ind w:left="0" w:right="0"/>
        <w:jc w:val="left"/>
        <w:rPr>
          <w:lang w:val="en-US"/>
        </w:rPr>
      </w:pPr>
      <w:r>
        <w:tab/>
      </w:r>
      <w:r>
        <w:tab/>
        <w:t>49.</w:t>
      </w:r>
      <w:r>
        <w:tab/>
      </w:r>
      <w:r w:rsidRPr="008E79FC">
        <w:t>Доклад Комитета</w:t>
      </w:r>
      <w:r>
        <w:t xml:space="preserve"> </w:t>
      </w:r>
      <w:r>
        <w:tab/>
      </w:r>
      <w:r>
        <w:tab/>
      </w:r>
      <w:r w:rsidR="0061261F">
        <w:rPr>
          <w:lang w:val="en-US"/>
        </w:rPr>
        <w:t>23</w:t>
      </w:r>
    </w:p>
    <w:p w:rsidR="00F43CD8" w:rsidRPr="00F43CD8" w:rsidRDefault="00F27FD3" w:rsidP="00F27FD3">
      <w:pPr>
        <w:pStyle w:val="HChGR"/>
      </w:pPr>
      <w:r>
        <w:tab/>
      </w:r>
      <w:r>
        <w:tab/>
      </w:r>
      <w:r w:rsidR="00F43CD8" w:rsidRPr="00F43CD8">
        <w:t>Часть первая</w:t>
      </w:r>
      <w:r w:rsidR="00F43CD8" w:rsidRPr="00F43CD8">
        <w:br/>
        <w:t>Общие положения</w:t>
      </w:r>
    </w:p>
    <w:p w:rsidR="00F43CD8" w:rsidRPr="000D4D11" w:rsidRDefault="00F7209B" w:rsidP="00F43CD8">
      <w:pPr>
        <w:pStyle w:val="SingleTxtGR"/>
      </w:pPr>
      <w:r w:rsidRPr="002F259A">
        <w:tab/>
      </w:r>
      <w:r w:rsidR="00F43CD8" w:rsidRPr="00F43CD8">
        <w:t>Общие положения применяются ко всем процедурам индивидуальных сообщений, процедурам рассл</w:t>
      </w:r>
      <w:r w:rsidR="00F43CD8" w:rsidRPr="00F43CD8">
        <w:t>е</w:t>
      </w:r>
      <w:r w:rsidR="00F43CD8" w:rsidRPr="00F43CD8">
        <w:t>дования ил</w:t>
      </w:r>
      <w:r w:rsidR="000D4D11">
        <w:t>и межгосударственных сообщений.</w:t>
      </w:r>
    </w:p>
    <w:p w:rsidR="00F43CD8" w:rsidRPr="00F43CD8" w:rsidRDefault="00F43CD8" w:rsidP="00D621B8">
      <w:pPr>
        <w:pStyle w:val="HChGR"/>
      </w:pPr>
      <w:r w:rsidRPr="00F43CD8">
        <w:tab/>
        <w:t>I.</w:t>
      </w:r>
      <w:r w:rsidRPr="00F43CD8">
        <w:tab/>
        <w:t>Общие принципы работ</w:t>
      </w:r>
      <w:r w:rsidR="0020250D">
        <w:t>ы</w:t>
      </w:r>
      <w:r w:rsidRPr="00F43CD8">
        <w:t xml:space="preserve"> Комитета</w:t>
      </w:r>
    </w:p>
    <w:p w:rsidR="00F43CD8" w:rsidRPr="00F43CD8" w:rsidRDefault="00F43CD8" w:rsidP="00D621B8">
      <w:pPr>
        <w:pStyle w:val="H1GR0"/>
      </w:pPr>
      <w:r w:rsidRPr="00F43CD8">
        <w:tab/>
      </w:r>
      <w:r w:rsidRPr="00F43CD8">
        <w:tab/>
        <w:t>Общие принципы</w:t>
      </w:r>
      <w:r w:rsidRPr="00F43CD8">
        <w:br/>
        <w:t>Правило 1</w:t>
      </w:r>
    </w:p>
    <w:p w:rsidR="00F43CD8" w:rsidRPr="000D4D11" w:rsidRDefault="00F7209B" w:rsidP="00F43CD8">
      <w:pPr>
        <w:pStyle w:val="SingleTxtGR"/>
      </w:pPr>
      <w:r w:rsidRPr="00F7209B">
        <w:t>1.</w:t>
      </w:r>
      <w:r w:rsidRPr="00F7209B">
        <w:tab/>
      </w:r>
      <w:r w:rsidR="00F43CD8" w:rsidRPr="00F43CD8">
        <w:t>При осуществлении всех функций, возложенных на него Факультативным протоколом к Конвенции о правах ребенка, касающимся процедуры сообщений ("Протокол"), Комитет руководствуется принципом обеспечения наилучших и</w:t>
      </w:r>
      <w:r w:rsidR="00F43CD8" w:rsidRPr="00F43CD8">
        <w:t>н</w:t>
      </w:r>
      <w:r w:rsidR="00F43CD8" w:rsidRPr="00F43CD8">
        <w:t>тересов ребенка (детей). Он также учитывает права и взгляды ребенка (детей), уделяя взглядам ребенка (детей) должное внимание в соответствии с его (и</w:t>
      </w:r>
      <w:r w:rsidR="000D4D11">
        <w:t>х) возрастом и зрелостью.</w:t>
      </w:r>
    </w:p>
    <w:p w:rsidR="00F43CD8" w:rsidRPr="00F43CD8" w:rsidRDefault="00F7209B" w:rsidP="00F43CD8">
      <w:pPr>
        <w:pStyle w:val="SingleTxtGR"/>
      </w:pPr>
      <w:r w:rsidRPr="00F7209B">
        <w:t>2.</w:t>
      </w:r>
      <w:r w:rsidRPr="00F7209B">
        <w:tab/>
      </w:r>
      <w:r w:rsidR="00F43CD8" w:rsidRPr="00F43CD8">
        <w:t>При этом Комитет принимает все необходимые меры для обеспечения т</w:t>
      </w:r>
      <w:r w:rsidR="00F43CD8" w:rsidRPr="00F43CD8">
        <w:t>о</w:t>
      </w:r>
      <w:r w:rsidR="00F43CD8" w:rsidRPr="00F43CD8">
        <w:t xml:space="preserve">го, чтобы </w:t>
      </w:r>
      <w:r w:rsidR="0020250D">
        <w:t xml:space="preserve">по отношению </w:t>
      </w:r>
      <w:r w:rsidR="00F43CD8" w:rsidRPr="00F43CD8">
        <w:t>к ребенку (детям) не применялось ненадлежащего да</w:t>
      </w:r>
      <w:r w:rsidR="00F43CD8" w:rsidRPr="00F43CD8">
        <w:t>в</w:t>
      </w:r>
      <w:r w:rsidR="00F43CD8" w:rsidRPr="00F43CD8">
        <w:t>ления или принуждения со ст</w:t>
      </w:r>
      <w:r w:rsidR="00F43CD8" w:rsidRPr="00F43CD8">
        <w:t>о</w:t>
      </w:r>
      <w:r w:rsidR="00F43CD8" w:rsidRPr="00F43CD8">
        <w:t>роны лиц, действующих от его (их) имени.</w:t>
      </w:r>
    </w:p>
    <w:p w:rsidR="00F43CD8" w:rsidRPr="00F43CD8" w:rsidRDefault="00D621B8" w:rsidP="00D621B8">
      <w:pPr>
        <w:pStyle w:val="H1GR0"/>
      </w:pPr>
      <w:r w:rsidRPr="00F7209B">
        <w:tab/>
      </w:r>
      <w:r w:rsidRPr="00F7209B">
        <w:tab/>
      </w:r>
      <w:r w:rsidR="00F43CD8" w:rsidRPr="00F43CD8">
        <w:t>Принцип оперативности</w:t>
      </w:r>
      <w:r w:rsidR="00F43CD8" w:rsidRPr="00F43CD8">
        <w:br/>
        <w:t>Правило 2</w:t>
      </w:r>
    </w:p>
    <w:p w:rsidR="00F43CD8" w:rsidRPr="000D4D11" w:rsidRDefault="00F7209B" w:rsidP="00F43CD8">
      <w:pPr>
        <w:pStyle w:val="SingleTxtGR"/>
        <w:rPr>
          <w:lang w:val="en-US"/>
        </w:rPr>
      </w:pPr>
      <w:r>
        <w:rPr>
          <w:lang w:val="en-US"/>
        </w:rPr>
        <w:tab/>
      </w:r>
      <w:r w:rsidR="00F43CD8" w:rsidRPr="00F43CD8">
        <w:t>В отношении любых действий, предпринимаемых в соответствии с Пр</w:t>
      </w:r>
      <w:r w:rsidR="00F43CD8" w:rsidRPr="00F43CD8">
        <w:t>о</w:t>
      </w:r>
      <w:r w:rsidR="00F43CD8" w:rsidRPr="00F43CD8">
        <w:t xml:space="preserve">токолом, и на любом этапе процедуры Комитет оперативно </w:t>
      </w:r>
      <w:r w:rsidR="0020250D">
        <w:t>рассматривает</w:t>
      </w:r>
      <w:r w:rsidR="00F43CD8" w:rsidRPr="00F43CD8">
        <w:t xml:space="preserve"> с</w:t>
      </w:r>
      <w:r w:rsidR="00F43CD8" w:rsidRPr="00F43CD8">
        <w:t>о</w:t>
      </w:r>
      <w:r w:rsidR="00F43CD8" w:rsidRPr="00F43CD8">
        <w:t>общения и избегает неоправданных задержек. Он также рекомендует сторонам избегать неоправданных задержек</w:t>
      </w:r>
      <w:r w:rsidR="000D4D11">
        <w:t>.</w:t>
      </w:r>
    </w:p>
    <w:p w:rsidR="00F43CD8" w:rsidRPr="00F43CD8" w:rsidRDefault="00D621B8" w:rsidP="00D621B8">
      <w:pPr>
        <w:pStyle w:val="H1GR0"/>
      </w:pPr>
      <w:r w:rsidRPr="00F7209B">
        <w:tab/>
      </w:r>
      <w:r w:rsidR="00F43CD8" w:rsidRPr="00F43CD8">
        <w:tab/>
        <w:t>Тайна личности</w:t>
      </w:r>
      <w:r w:rsidR="00F43CD8" w:rsidRPr="00F43CD8">
        <w:br/>
        <w:t>Правило 3</w:t>
      </w:r>
    </w:p>
    <w:p w:rsidR="00F43CD8" w:rsidRPr="000D4D11" w:rsidRDefault="00F7209B" w:rsidP="00F43CD8">
      <w:pPr>
        <w:pStyle w:val="SingleTxtGR"/>
      </w:pPr>
      <w:r>
        <w:rPr>
          <w:lang w:val="en-US"/>
        </w:rPr>
        <w:tab/>
      </w:r>
      <w:r w:rsidR="00F43CD8" w:rsidRPr="00F43CD8">
        <w:t xml:space="preserve">Личность любого </w:t>
      </w:r>
      <w:r w:rsidR="0020250D">
        <w:t xml:space="preserve">соответствующего </w:t>
      </w:r>
      <w:r w:rsidR="00F43CD8" w:rsidRPr="00F43CD8">
        <w:t xml:space="preserve">лица или </w:t>
      </w:r>
      <w:r w:rsidR="0020250D">
        <w:t xml:space="preserve">соответствующей </w:t>
      </w:r>
      <w:r w:rsidR="00F43CD8" w:rsidRPr="00F43CD8">
        <w:t>групп</w:t>
      </w:r>
      <w:r w:rsidR="0020250D">
        <w:t>ы</w:t>
      </w:r>
      <w:r w:rsidR="00F43CD8" w:rsidRPr="00F43CD8">
        <w:t xml:space="preserve"> лиц, затрагиваемых каким-либо действием, п</w:t>
      </w:r>
      <w:r w:rsidR="00761DC5">
        <w:t>редпринимаемым в соответствии с</w:t>
      </w:r>
      <w:r w:rsidR="00761DC5">
        <w:rPr>
          <w:lang w:val="en-US"/>
        </w:rPr>
        <w:t> </w:t>
      </w:r>
      <w:r w:rsidR="00F43CD8" w:rsidRPr="00F43CD8">
        <w:t>Протоколом, не раскрывается публично без его (их) явно выраженного согл</w:t>
      </w:r>
      <w:r w:rsidR="00F43CD8" w:rsidRPr="00F43CD8">
        <w:t>а</w:t>
      </w:r>
      <w:r w:rsidR="000D4D11">
        <w:t>сия.</w:t>
      </w:r>
    </w:p>
    <w:p w:rsidR="00F43CD8" w:rsidRPr="00F43CD8" w:rsidRDefault="00F43CD8" w:rsidP="00D621B8">
      <w:pPr>
        <w:pStyle w:val="H1GR0"/>
      </w:pPr>
      <w:r w:rsidRPr="00F43CD8">
        <w:tab/>
      </w:r>
      <w:r w:rsidRPr="00F43CD8">
        <w:tab/>
        <w:t>Меры по обеспечению защиты</w:t>
      </w:r>
      <w:r w:rsidRPr="00F43CD8">
        <w:br/>
        <w:t>Правило 4</w:t>
      </w:r>
    </w:p>
    <w:p w:rsidR="00F43CD8" w:rsidRPr="000D4D11" w:rsidRDefault="00F7209B" w:rsidP="00F43CD8">
      <w:pPr>
        <w:pStyle w:val="SingleTxtGR"/>
      </w:pPr>
      <w:r>
        <w:rPr>
          <w:lang w:val="en-US"/>
        </w:rPr>
        <w:tab/>
      </w:r>
      <w:r w:rsidR="00F43CD8" w:rsidRPr="00F43CD8">
        <w:t>Когда Комитет получает надежную информацию о том, что какое-либо государство-участник не выполнило свои обязательств</w:t>
      </w:r>
      <w:r w:rsidR="0020250D">
        <w:t>а</w:t>
      </w:r>
      <w:r w:rsidR="00F43CD8" w:rsidRPr="00F43CD8">
        <w:t xml:space="preserve"> согласно пункту 1 ст</w:t>
      </w:r>
      <w:r w:rsidR="00F43CD8" w:rsidRPr="00F43CD8">
        <w:t>а</w:t>
      </w:r>
      <w:r w:rsidR="00F43CD8" w:rsidRPr="00F43CD8">
        <w:t>тьи 4 Протокола по принятию всех необходимых мер для обеспечения того, чтобы лица, находящиеся под его юрисдикцией</w:t>
      </w:r>
      <w:r w:rsidR="0020250D">
        <w:t>,</w:t>
      </w:r>
      <w:r w:rsidR="00F43CD8" w:rsidRPr="00F43CD8">
        <w:t xml:space="preserve"> не подвергались каким-либо нарушениям прав человека, жестокому обращению или запугиванию вследствие н</w:t>
      </w:r>
      <w:r w:rsidR="00F43CD8" w:rsidRPr="00F43CD8">
        <w:t>а</w:t>
      </w:r>
      <w:r w:rsidR="00F43CD8" w:rsidRPr="00F43CD8">
        <w:t>правления сообщений или сотрудничества с Комитетом, он может обратиться к государству-участнику с просьбой в срочном порядке определить и принять все необходимые меры для прекращения доведенного до его сведения наруш</w:t>
      </w:r>
      <w:r w:rsidR="00F43CD8" w:rsidRPr="00F43CD8">
        <w:t>е</w:t>
      </w:r>
      <w:r w:rsidR="00F43CD8" w:rsidRPr="00F43CD8">
        <w:t xml:space="preserve">ния и представить Комитету письменные разъяснения </w:t>
      </w:r>
      <w:r w:rsidR="0061343C">
        <w:t>или уточнения</w:t>
      </w:r>
      <w:r w:rsidR="009D5789" w:rsidRPr="009D5789">
        <w:t xml:space="preserve"> </w:t>
      </w:r>
      <w:r w:rsidR="00F43CD8" w:rsidRPr="00F43CD8">
        <w:t>на этот счет. Выполнение данной просьбы отслеживается. Комитет может также делать пу</w:t>
      </w:r>
      <w:r w:rsidR="00F43CD8" w:rsidRPr="00F43CD8">
        <w:t>б</w:t>
      </w:r>
      <w:r w:rsidR="00F43CD8" w:rsidRPr="00F43CD8">
        <w:t xml:space="preserve">личные заявления по этому вопросу и принимать такие меры, которые могут </w:t>
      </w:r>
      <w:r w:rsidR="0061343C">
        <w:t>оказаться</w:t>
      </w:r>
      <w:r w:rsidR="00F43CD8" w:rsidRPr="00F43CD8">
        <w:t xml:space="preserve"> нео</w:t>
      </w:r>
      <w:r w:rsidR="00F43CD8" w:rsidRPr="00F43CD8">
        <w:t>б</w:t>
      </w:r>
      <w:r w:rsidR="000D4D11">
        <w:t>ходимыми.</w:t>
      </w:r>
    </w:p>
    <w:p w:rsidR="00F43CD8" w:rsidRPr="00F43CD8" w:rsidRDefault="00F43CD8" w:rsidP="00B22F79">
      <w:pPr>
        <w:pStyle w:val="HChGR"/>
      </w:pPr>
      <w:r w:rsidRPr="00F43CD8">
        <w:tab/>
        <w:t>II.</w:t>
      </w:r>
      <w:r w:rsidRPr="00F43CD8">
        <w:tab/>
        <w:t>Методы работы</w:t>
      </w:r>
    </w:p>
    <w:p w:rsidR="00F43CD8" w:rsidRPr="00F43CD8" w:rsidRDefault="00F43CD8" w:rsidP="00B22F79">
      <w:pPr>
        <w:pStyle w:val="H1GR0"/>
      </w:pPr>
      <w:r w:rsidRPr="00F43CD8">
        <w:tab/>
      </w:r>
      <w:r w:rsidRPr="00F43CD8">
        <w:tab/>
        <w:t>Реестр деятельно</w:t>
      </w:r>
      <w:r w:rsidR="002F259A">
        <w:t>сти в соответствии с Протоколом</w:t>
      </w:r>
      <w:r w:rsidRPr="00F43CD8">
        <w:br/>
        <w:t>Правило 5</w:t>
      </w:r>
    </w:p>
    <w:p w:rsidR="00F43CD8" w:rsidRPr="000D4D11" w:rsidRDefault="00F7209B" w:rsidP="00F43CD8">
      <w:pPr>
        <w:pStyle w:val="SingleTxtGR"/>
      </w:pPr>
      <w:r w:rsidRPr="002F259A">
        <w:tab/>
      </w:r>
      <w:r w:rsidR="00F43CD8" w:rsidRPr="00F43CD8">
        <w:t>Генеральный секретарь ведет постоянный реестр всех индивидуальных сообщений, информации, указывающей на грубые или систематические нар</w:t>
      </w:r>
      <w:r w:rsidR="00F43CD8" w:rsidRPr="00F43CD8">
        <w:t>у</w:t>
      </w:r>
      <w:r w:rsidR="00F43CD8" w:rsidRPr="00F43CD8">
        <w:t xml:space="preserve">шения со стороны какого-либо государства-участника, и межгосударственных сообщений, доведенных до сведения Комитета, и </w:t>
      </w:r>
      <w:r w:rsidR="0061343C">
        <w:t>передает</w:t>
      </w:r>
      <w:r w:rsidR="00F43CD8" w:rsidRPr="00F43CD8">
        <w:t xml:space="preserve"> имеющуюся инфо</w:t>
      </w:r>
      <w:r w:rsidR="00F43CD8" w:rsidRPr="00F43CD8">
        <w:t>р</w:t>
      </w:r>
      <w:r w:rsidR="00F43CD8" w:rsidRPr="00F43CD8">
        <w:t>мацию на</w:t>
      </w:r>
      <w:r w:rsidR="0061343C">
        <w:t xml:space="preserve"> том</w:t>
      </w:r>
      <w:r w:rsidR="00F43CD8" w:rsidRPr="00F43CD8">
        <w:t xml:space="preserve"> языке</w:t>
      </w:r>
      <w:r w:rsidR="0061343C">
        <w:t>, на котором она была</w:t>
      </w:r>
      <w:r w:rsidR="00F43CD8" w:rsidRPr="00F43CD8">
        <w:t xml:space="preserve"> представлен</w:t>
      </w:r>
      <w:r w:rsidR="0061343C">
        <w:t>а,</w:t>
      </w:r>
      <w:r w:rsidR="00F43CD8" w:rsidRPr="00F43CD8">
        <w:t xml:space="preserve"> любому члену Комит</w:t>
      </w:r>
      <w:r w:rsidR="00F43CD8" w:rsidRPr="00F43CD8">
        <w:t>е</w:t>
      </w:r>
      <w:r w:rsidR="000D4D11">
        <w:t>та по его просьбе.</w:t>
      </w:r>
    </w:p>
    <w:p w:rsidR="00F43CD8" w:rsidRPr="00F43CD8" w:rsidRDefault="00F43CD8" w:rsidP="00B22F79">
      <w:pPr>
        <w:pStyle w:val="H1GR0"/>
      </w:pPr>
      <w:r w:rsidRPr="00F43CD8">
        <w:tab/>
      </w:r>
      <w:r w:rsidRPr="00F43CD8">
        <w:tab/>
        <w:t>Рабочая группа (группы) и докладчик (докладчики)</w:t>
      </w:r>
      <w:r w:rsidRPr="00F43CD8">
        <w:br/>
        <w:t>Правило 6</w:t>
      </w:r>
    </w:p>
    <w:p w:rsidR="00F43CD8" w:rsidRPr="000D4D11" w:rsidRDefault="00F7209B" w:rsidP="00F43CD8">
      <w:pPr>
        <w:pStyle w:val="SingleTxtGR"/>
      </w:pPr>
      <w:r w:rsidRPr="00F7209B">
        <w:t>1.</w:t>
      </w:r>
      <w:r w:rsidRPr="00F7209B">
        <w:tab/>
      </w:r>
      <w:r w:rsidR="00F43CD8" w:rsidRPr="00F43CD8">
        <w:t>Комитет может создавать одну или несколько рабочих групп и назначать одного или нескольких докладчиков для вынесения Комитету рекомендаций и оказания ему к</w:t>
      </w:r>
      <w:r w:rsidR="00F43CD8" w:rsidRPr="00F43CD8">
        <w:t>а</w:t>
      </w:r>
      <w:r w:rsidR="00F43CD8" w:rsidRPr="00F43CD8">
        <w:t>кой-либо пом</w:t>
      </w:r>
      <w:r w:rsidR="000D4D11">
        <w:t>ощи по усмотрению Комитета.</w:t>
      </w:r>
    </w:p>
    <w:p w:rsidR="00F43CD8" w:rsidRPr="000D4D11" w:rsidRDefault="00F7209B" w:rsidP="00F43CD8">
      <w:pPr>
        <w:pStyle w:val="SingleTxtGR"/>
      </w:pPr>
      <w:r w:rsidRPr="00F7209B">
        <w:t>2.</w:t>
      </w:r>
      <w:r w:rsidRPr="00F7209B">
        <w:tab/>
      </w:r>
      <w:r w:rsidR="00F43CD8" w:rsidRPr="00F43CD8">
        <w:t>Правила процедуры Комитета применяются в соответствующих случаях к заседаниям рабочей группы (групп), созданной</w:t>
      </w:r>
      <w:r w:rsidR="0061343C">
        <w:t xml:space="preserve"> (созданных) </w:t>
      </w:r>
      <w:r w:rsidR="00761DC5">
        <w:t xml:space="preserve"> в соответствии с</w:t>
      </w:r>
      <w:r w:rsidR="00761DC5">
        <w:rPr>
          <w:lang w:val="en-US"/>
        </w:rPr>
        <w:t> </w:t>
      </w:r>
      <w:r w:rsidR="00F43CD8" w:rsidRPr="00F43CD8">
        <w:t>настоящим правилом, и к деятельности назначенного докладчика (докладч</w:t>
      </w:r>
      <w:r w:rsidR="00F43CD8" w:rsidRPr="00F43CD8">
        <w:t>и</w:t>
      </w:r>
      <w:r w:rsidR="000D4D11">
        <w:t>ков).</w:t>
      </w:r>
    </w:p>
    <w:p w:rsidR="00F43CD8" w:rsidRPr="00F43CD8" w:rsidRDefault="00F43CD8" w:rsidP="00B22F79">
      <w:pPr>
        <w:pStyle w:val="H1GR0"/>
      </w:pPr>
      <w:r w:rsidRPr="00F43CD8">
        <w:tab/>
      </w:r>
      <w:r w:rsidRPr="00F43CD8">
        <w:tab/>
        <w:t>Временные меры</w:t>
      </w:r>
      <w:r w:rsidRPr="00F43CD8">
        <w:br/>
        <w:t>Правило 7</w:t>
      </w:r>
    </w:p>
    <w:p w:rsidR="00F43CD8" w:rsidRPr="000D4D11" w:rsidRDefault="00F7209B" w:rsidP="00F43CD8">
      <w:pPr>
        <w:pStyle w:val="SingleTxtGR"/>
      </w:pPr>
      <w:r w:rsidRPr="00F7209B">
        <w:t>1.</w:t>
      </w:r>
      <w:r w:rsidRPr="00F7209B">
        <w:tab/>
      </w:r>
      <w:r w:rsidR="00F43CD8" w:rsidRPr="00F43CD8">
        <w:t>На любом этапе процедуры и до вынесения Комитетом решения по сущ</w:t>
      </w:r>
      <w:r w:rsidR="00F43CD8" w:rsidRPr="00F43CD8">
        <w:t>е</w:t>
      </w:r>
      <w:r w:rsidR="00F43CD8" w:rsidRPr="00F43CD8">
        <w:t>ству индивидуального или межгосударственного сообщен</w:t>
      </w:r>
      <w:r w:rsidR="008E043F">
        <w:t>ия или по выводам расследования</w:t>
      </w:r>
      <w:r w:rsidR="00F43CD8" w:rsidRPr="00F43CD8">
        <w:t xml:space="preserve"> он может препроводить соответствующему государству-участнику для </w:t>
      </w:r>
      <w:r w:rsidR="0061343C">
        <w:t>неотложного</w:t>
      </w:r>
      <w:r w:rsidR="00F43CD8" w:rsidRPr="00F43CD8">
        <w:t xml:space="preserve"> рассмотрения </w:t>
      </w:r>
      <w:r w:rsidR="0061343C">
        <w:t>тем</w:t>
      </w:r>
      <w:r w:rsidR="00F43CD8" w:rsidRPr="00F43CD8">
        <w:t xml:space="preserve"> просьбу о </w:t>
      </w:r>
      <w:r w:rsidR="00600C49">
        <w:t>принятии этим</w:t>
      </w:r>
      <w:r w:rsidR="00F43CD8" w:rsidRPr="00F43CD8">
        <w:t xml:space="preserve"> гос</w:t>
      </w:r>
      <w:r w:rsidR="00F43CD8" w:rsidRPr="00F43CD8">
        <w:t>у</w:t>
      </w:r>
      <w:r w:rsidR="00F43CD8" w:rsidRPr="00F43CD8">
        <w:t>дарство</w:t>
      </w:r>
      <w:r w:rsidR="00600C49">
        <w:t>м</w:t>
      </w:r>
      <w:r w:rsidR="00F43CD8" w:rsidRPr="00F43CD8">
        <w:t>-участник</w:t>
      </w:r>
      <w:r w:rsidR="00600C49">
        <w:t>ом</w:t>
      </w:r>
      <w:r w:rsidR="00F43CD8" w:rsidRPr="00F43CD8">
        <w:t xml:space="preserve"> таки</w:t>
      </w:r>
      <w:r w:rsidR="00600C49">
        <w:t>х</w:t>
      </w:r>
      <w:r w:rsidR="00F43CD8" w:rsidRPr="00F43CD8">
        <w:t xml:space="preserve"> временны</w:t>
      </w:r>
      <w:r w:rsidR="00600C49">
        <w:t>х мер</w:t>
      </w:r>
      <w:r w:rsidR="00F43CD8" w:rsidRPr="00F43CD8">
        <w:t xml:space="preserve">, которые могут </w:t>
      </w:r>
      <w:r w:rsidR="00761DC5">
        <w:t>потребоваться в</w:t>
      </w:r>
      <w:r w:rsidR="00761DC5">
        <w:rPr>
          <w:lang w:val="en-US"/>
        </w:rPr>
        <w:t> </w:t>
      </w:r>
      <w:r w:rsidR="00600C49">
        <w:t>чрезвычайных</w:t>
      </w:r>
      <w:r w:rsidR="00F43CD8" w:rsidRPr="00F43CD8">
        <w:t xml:space="preserve"> обстоятельствах во избежание </w:t>
      </w:r>
      <w:r w:rsidR="00600C49" w:rsidRPr="00F43CD8">
        <w:t xml:space="preserve">причинения </w:t>
      </w:r>
      <w:r w:rsidR="00F43CD8" w:rsidRPr="00F43CD8">
        <w:t>возможного неп</w:t>
      </w:r>
      <w:r w:rsidR="00F43CD8" w:rsidRPr="00F43CD8">
        <w:t>о</w:t>
      </w:r>
      <w:r w:rsidR="00F43CD8" w:rsidRPr="00F43CD8">
        <w:t>правимого ущерба жертве (жертвам) предполагаемых наруш</w:t>
      </w:r>
      <w:r w:rsidR="00F43CD8" w:rsidRPr="00F43CD8">
        <w:t>е</w:t>
      </w:r>
      <w:r w:rsidR="000D4D11">
        <w:t>ний.</w:t>
      </w:r>
    </w:p>
    <w:p w:rsidR="00F43CD8" w:rsidRPr="000D4D11" w:rsidRDefault="00F7209B" w:rsidP="00F43CD8">
      <w:pPr>
        <w:pStyle w:val="SingleTxtGR"/>
      </w:pPr>
      <w:r w:rsidRPr="00F7209B">
        <w:t>2.</w:t>
      </w:r>
      <w:r w:rsidRPr="00F7209B">
        <w:tab/>
      </w:r>
      <w:r w:rsidR="00F43CD8" w:rsidRPr="00F43CD8">
        <w:t>Комитет может назначить докладчика или рабочую группу, которые могут от имени Комитета просить соответствующее государство-участник о принятии таких временных мер, которые докладчик или рабочая группа считают необх</w:t>
      </w:r>
      <w:r w:rsidR="00F43CD8" w:rsidRPr="00F43CD8">
        <w:t>о</w:t>
      </w:r>
      <w:r w:rsidR="00F43CD8" w:rsidRPr="00F43CD8">
        <w:t>димыми во избежание причинения</w:t>
      </w:r>
      <w:r w:rsidR="00600C49" w:rsidRPr="00600C49">
        <w:t xml:space="preserve"> </w:t>
      </w:r>
      <w:r w:rsidR="00600C49" w:rsidRPr="00F43CD8">
        <w:t>возможного</w:t>
      </w:r>
      <w:r w:rsidR="00F43CD8" w:rsidRPr="00F43CD8">
        <w:t xml:space="preserve"> непоправимого ущерба жертве (жертвам) предполагаемого нар</w:t>
      </w:r>
      <w:r w:rsidR="00F43CD8" w:rsidRPr="00F43CD8">
        <w:t>у</w:t>
      </w:r>
      <w:r w:rsidR="00F43CD8" w:rsidRPr="00F43CD8">
        <w:t>шения. После этого докладчик или рабочая группа в ближайшие возможные сроки информирует Комитет о мерах, прин</w:t>
      </w:r>
      <w:r w:rsidR="00F43CD8" w:rsidRPr="00F43CD8">
        <w:t>я</w:t>
      </w:r>
      <w:r w:rsidR="000D4D11">
        <w:t>тых в этой связи.</w:t>
      </w:r>
    </w:p>
    <w:p w:rsidR="00F43CD8" w:rsidRPr="000D4D11" w:rsidRDefault="00F7209B" w:rsidP="00F43CD8">
      <w:pPr>
        <w:pStyle w:val="SingleTxtGR"/>
      </w:pPr>
      <w:r w:rsidRPr="00F7209B">
        <w:t>3.</w:t>
      </w:r>
      <w:r w:rsidRPr="00F7209B">
        <w:tab/>
      </w:r>
      <w:r w:rsidR="00600C49">
        <w:t>Если</w:t>
      </w:r>
      <w:r w:rsidR="00F43CD8" w:rsidRPr="00F43CD8">
        <w:t xml:space="preserve"> Комитет просит о принятии временных мер в соответствии с пун</w:t>
      </w:r>
      <w:r w:rsidR="00F43CD8" w:rsidRPr="00F43CD8">
        <w:t>к</w:t>
      </w:r>
      <w:r w:rsidR="00F43CD8" w:rsidRPr="00F43CD8">
        <w:t>том 1, в этой просьбе указывается, что это не означает принятия какого-либо решения в отношении приемлемости или существа индивидуального или ме</w:t>
      </w:r>
      <w:r w:rsidR="00F43CD8" w:rsidRPr="00F43CD8">
        <w:t>ж</w:t>
      </w:r>
      <w:r w:rsidR="00F43CD8" w:rsidRPr="00F43CD8">
        <w:t>государственного сообщения или в отношении выводов процедуры расследов</w:t>
      </w:r>
      <w:r w:rsidR="00F43CD8" w:rsidRPr="00F43CD8">
        <w:t>а</w:t>
      </w:r>
      <w:r w:rsidR="000D4D11">
        <w:t>ния.</w:t>
      </w:r>
    </w:p>
    <w:p w:rsidR="00F43CD8" w:rsidRPr="000D4D11" w:rsidRDefault="00F7209B" w:rsidP="00F43CD8">
      <w:pPr>
        <w:pStyle w:val="SingleTxtGR"/>
      </w:pPr>
      <w:r w:rsidRPr="00F7209B">
        <w:t>4.</w:t>
      </w:r>
      <w:r w:rsidRPr="00F7209B">
        <w:tab/>
      </w:r>
      <w:r w:rsidR="00F43CD8" w:rsidRPr="00F43CD8">
        <w:t>Комитет, докладчик или рабочая группа отслеживает выполнение своей просьбы о принятии временных мер и может просить государство-участник о</w:t>
      </w:r>
      <w:r w:rsidR="00F43CD8" w:rsidRPr="00F43CD8">
        <w:t>п</w:t>
      </w:r>
      <w:r w:rsidR="00F43CD8" w:rsidRPr="00F43CD8">
        <w:t>ределить и принять все надлежащие меры по выполнению этой просьбы. Ком</w:t>
      </w:r>
      <w:r w:rsidR="00F43CD8" w:rsidRPr="00F43CD8">
        <w:t>и</w:t>
      </w:r>
      <w:r w:rsidR="00F43CD8" w:rsidRPr="00F43CD8">
        <w:t>тет, докладчик или группа может также делать публичные заявления в этой св</w:t>
      </w:r>
      <w:r w:rsidR="00F43CD8" w:rsidRPr="00F43CD8">
        <w:t>я</w:t>
      </w:r>
      <w:r w:rsidR="000D4D11">
        <w:t>зи.</w:t>
      </w:r>
    </w:p>
    <w:p w:rsidR="00F43CD8" w:rsidRPr="000D4D11" w:rsidRDefault="00F7209B" w:rsidP="00F43CD8">
      <w:pPr>
        <w:pStyle w:val="SingleTxtGR"/>
      </w:pPr>
      <w:r w:rsidRPr="00F7209B">
        <w:t>5.</w:t>
      </w:r>
      <w:r w:rsidRPr="00F7209B">
        <w:tab/>
      </w:r>
      <w:r w:rsidR="00F43CD8" w:rsidRPr="00F43CD8">
        <w:t xml:space="preserve">На любом этапе разбирательства соответствующее государство-участник может представить </w:t>
      </w:r>
      <w:r w:rsidR="00600C49">
        <w:t>доводы</w:t>
      </w:r>
      <w:r w:rsidR="00F43CD8" w:rsidRPr="00F43CD8">
        <w:t>, если оно считает, что просьба о принятии време</w:t>
      </w:r>
      <w:r w:rsidR="00F43CD8" w:rsidRPr="00F43CD8">
        <w:t>н</w:t>
      </w:r>
      <w:r w:rsidR="00F43CD8" w:rsidRPr="00F43CD8">
        <w:t xml:space="preserve">ных мер должна быть отклонена или не является </w:t>
      </w:r>
      <w:r w:rsidR="00600C49" w:rsidRPr="00F43CD8">
        <w:t xml:space="preserve">более </w:t>
      </w:r>
      <w:r w:rsidR="000D4D11">
        <w:t>обоснованной.</w:t>
      </w:r>
    </w:p>
    <w:p w:rsidR="00F43CD8" w:rsidRPr="000D4D11" w:rsidRDefault="00F7209B" w:rsidP="00F43CD8">
      <w:pPr>
        <w:pStyle w:val="SingleTxtGR"/>
      </w:pPr>
      <w:r w:rsidRPr="00F7209B">
        <w:t>6.</w:t>
      </w:r>
      <w:r w:rsidRPr="00F7209B">
        <w:tab/>
      </w:r>
      <w:r w:rsidR="00F43CD8" w:rsidRPr="00F43CD8">
        <w:t>Комитет, докладчик или рабочая группа может отозвать просьбу о прин</w:t>
      </w:r>
      <w:r w:rsidR="00F43CD8" w:rsidRPr="00F43CD8">
        <w:t>я</w:t>
      </w:r>
      <w:r w:rsidR="00F43CD8" w:rsidRPr="00F43CD8">
        <w:t>тии временных мер на любом этапе разбирательства на основе информации, полученной от сторон, з</w:t>
      </w:r>
      <w:r w:rsidR="00F43CD8" w:rsidRPr="00F43CD8">
        <w:t>а</w:t>
      </w:r>
      <w:r w:rsidR="00F43CD8" w:rsidRPr="00F43CD8">
        <w:t>трагиваемых в индивидуальном сообщении, процедуре расследования или межгосуда</w:t>
      </w:r>
      <w:r w:rsidR="00F43CD8" w:rsidRPr="00F43CD8">
        <w:t>р</w:t>
      </w:r>
      <w:r w:rsidR="000D4D11">
        <w:t>ственном сообщении.</w:t>
      </w:r>
    </w:p>
    <w:p w:rsidR="00F43CD8" w:rsidRPr="000D4D11" w:rsidRDefault="00F7209B" w:rsidP="00F43CD8">
      <w:pPr>
        <w:pStyle w:val="SingleTxtGR"/>
      </w:pPr>
      <w:r w:rsidRPr="00F7209B">
        <w:t>7.</w:t>
      </w:r>
      <w:r w:rsidRPr="00F7209B">
        <w:tab/>
      </w:r>
      <w:r w:rsidR="00F43CD8" w:rsidRPr="00F43CD8">
        <w:t xml:space="preserve">Если Комитет, докладчик или рабочая группа обращается с просьбой о </w:t>
      </w:r>
      <w:r w:rsidR="00600C49">
        <w:t>принятии</w:t>
      </w:r>
      <w:r w:rsidR="00F43CD8" w:rsidRPr="00F43CD8">
        <w:t xml:space="preserve"> временных мер, Комитет ускоряет рассмотрение индивидуального или межгосударс</w:t>
      </w:r>
      <w:r w:rsidR="00F43CD8" w:rsidRPr="00F43CD8">
        <w:t>т</w:t>
      </w:r>
      <w:r w:rsidR="00F43CD8" w:rsidRPr="00F43CD8">
        <w:t>венно</w:t>
      </w:r>
      <w:r w:rsidR="000D4D11">
        <w:t>го сообщения или расследования.</w:t>
      </w:r>
    </w:p>
    <w:p w:rsidR="00F43CD8" w:rsidRPr="00F43CD8" w:rsidRDefault="00B22F79" w:rsidP="00B22F79">
      <w:pPr>
        <w:pStyle w:val="H1GR0"/>
      </w:pPr>
      <w:r w:rsidRPr="00F7209B">
        <w:tab/>
      </w:r>
      <w:r w:rsidRPr="00F7209B">
        <w:tab/>
      </w:r>
      <w:r w:rsidR="00F43CD8" w:rsidRPr="00F43CD8">
        <w:t>Неспособность члена Комитета принимать</w:t>
      </w:r>
      <w:r w:rsidR="000D4D11">
        <w:t xml:space="preserve"> участие</w:t>
      </w:r>
      <w:r w:rsidR="000D4D11" w:rsidRPr="000D4D11">
        <w:br/>
      </w:r>
      <w:r w:rsidR="000D4D11">
        <w:t>в процедуре</w:t>
      </w:r>
      <w:r w:rsidR="00600C49">
        <w:br/>
        <w:t>Правило 8</w:t>
      </w:r>
    </w:p>
    <w:p w:rsidR="00F43CD8" w:rsidRPr="00F43CD8" w:rsidRDefault="00F7209B" w:rsidP="00F43CD8">
      <w:pPr>
        <w:pStyle w:val="SingleTxtGR"/>
      </w:pPr>
      <w:r w:rsidRPr="00F7209B">
        <w:t>1.</w:t>
      </w:r>
      <w:r w:rsidRPr="00F7209B">
        <w:tab/>
      </w:r>
      <w:r w:rsidR="00F43CD8" w:rsidRPr="00F43CD8">
        <w:t xml:space="preserve">Член </w:t>
      </w:r>
      <w:r w:rsidR="00742B6D">
        <w:t xml:space="preserve">Комитета </w:t>
      </w:r>
      <w:r w:rsidR="00F43CD8" w:rsidRPr="00F43CD8">
        <w:t>не принимает участия в процедуре, не присутствует в х</w:t>
      </w:r>
      <w:r w:rsidR="00F43CD8" w:rsidRPr="00F43CD8">
        <w:t>о</w:t>
      </w:r>
      <w:r w:rsidR="00F43CD8" w:rsidRPr="00F43CD8">
        <w:t>де процедуры и не ок</w:t>
      </w:r>
      <w:r w:rsidR="00F43CD8" w:rsidRPr="00F43CD8">
        <w:t>а</w:t>
      </w:r>
      <w:r w:rsidR="00F43CD8" w:rsidRPr="00F43CD8">
        <w:t>зывает на нее никакого влияния, если</w:t>
      </w:r>
    </w:p>
    <w:p w:rsidR="00F43CD8" w:rsidRPr="00F43CD8" w:rsidRDefault="00F7209B" w:rsidP="00F43CD8">
      <w:pPr>
        <w:pStyle w:val="SingleTxtGR"/>
      </w:pPr>
      <w:r w:rsidRPr="00600C49">
        <w:tab/>
      </w:r>
      <w:r w:rsidR="00F43CD8" w:rsidRPr="00F43CD8">
        <w:t>a)</w:t>
      </w:r>
      <w:r w:rsidR="00F43CD8" w:rsidRPr="00F43CD8">
        <w:tab/>
        <w:t>член Комитета является гражданином государства, против которого н</w:t>
      </w:r>
      <w:r w:rsidR="00F43CD8" w:rsidRPr="00F43CD8">
        <w:t>а</w:t>
      </w:r>
      <w:r w:rsidR="00F43CD8" w:rsidRPr="00F43CD8">
        <w:t>правлено дело;</w:t>
      </w:r>
    </w:p>
    <w:p w:rsidR="00F43CD8" w:rsidRPr="00F43CD8" w:rsidRDefault="00F7209B" w:rsidP="00F43CD8">
      <w:pPr>
        <w:pStyle w:val="SingleTxtGR"/>
      </w:pPr>
      <w:r>
        <w:rPr>
          <w:lang w:val="en-US"/>
        </w:rPr>
        <w:tab/>
      </w:r>
      <w:r w:rsidR="00F43CD8" w:rsidRPr="00F43CD8">
        <w:t>b)</w:t>
      </w:r>
      <w:r w:rsidR="00F43CD8" w:rsidRPr="00F43CD8">
        <w:tab/>
        <w:t>член Комитета имеет личную или профессиональную заинтерес</w:t>
      </w:r>
      <w:r w:rsidR="00F43CD8" w:rsidRPr="00F43CD8">
        <w:t>о</w:t>
      </w:r>
      <w:r w:rsidR="00F43CD8" w:rsidRPr="00F43CD8">
        <w:t xml:space="preserve">ванность в деле или если присутствует какой-либо иной реальный или </w:t>
      </w:r>
      <w:r w:rsidR="00742B6D">
        <w:t>предп</w:t>
      </w:r>
      <w:r w:rsidR="00742B6D">
        <w:t>о</w:t>
      </w:r>
      <w:r w:rsidR="00742B6D">
        <w:t>лагаемый</w:t>
      </w:r>
      <w:r w:rsidR="00F43CD8" w:rsidRPr="00F43CD8">
        <w:t xml:space="preserve"> конфликт интересов;</w:t>
      </w:r>
    </w:p>
    <w:p w:rsidR="00F43CD8" w:rsidRPr="000D4D11" w:rsidRDefault="00F7209B" w:rsidP="00F43CD8">
      <w:pPr>
        <w:pStyle w:val="SingleTxtGR"/>
      </w:pPr>
      <w:r w:rsidRPr="00742B6D">
        <w:tab/>
      </w:r>
      <w:r w:rsidR="00F43CD8" w:rsidRPr="00F43CD8">
        <w:t>c)</w:t>
      </w:r>
      <w:r w:rsidR="00F43CD8" w:rsidRPr="00F43CD8">
        <w:tab/>
        <w:t>член Комитета в каком-либо качестве принимал участие в вырабо</w:t>
      </w:r>
      <w:r w:rsidR="00F43CD8" w:rsidRPr="00F43CD8">
        <w:t>т</w:t>
      </w:r>
      <w:r w:rsidR="00F43CD8" w:rsidRPr="00F43CD8">
        <w:t>ке и принятии любого решения по сообщению</w:t>
      </w:r>
      <w:r w:rsidR="008E043F">
        <w:t>,</w:t>
      </w:r>
      <w:r w:rsidR="00F43CD8" w:rsidRPr="00F43CD8">
        <w:t xml:space="preserve"> помимо процедур, применя</w:t>
      </w:r>
      <w:r w:rsidR="00F43CD8" w:rsidRPr="00F43CD8">
        <w:t>е</w:t>
      </w:r>
      <w:r w:rsidR="00F43CD8" w:rsidRPr="00F43CD8">
        <w:t xml:space="preserve">мых в отношении данного Протокола, Конвенции или основных </w:t>
      </w:r>
      <w:r w:rsidR="00742B6D">
        <w:t>ф</w:t>
      </w:r>
      <w:r w:rsidR="00F43CD8" w:rsidRPr="00F43CD8">
        <w:t>акультати</w:t>
      </w:r>
      <w:r w:rsidR="00F43CD8" w:rsidRPr="00F43CD8">
        <w:t>в</w:t>
      </w:r>
      <w:r w:rsidR="000D4D11">
        <w:t>ных протоколов к ней.</w:t>
      </w:r>
    </w:p>
    <w:p w:rsidR="00F43CD8" w:rsidRPr="000D4D11" w:rsidRDefault="00F7209B" w:rsidP="00F43CD8">
      <w:pPr>
        <w:pStyle w:val="SingleTxtGR"/>
      </w:pPr>
      <w:r w:rsidRPr="00F7209B">
        <w:t>2.</w:t>
      </w:r>
      <w:r w:rsidRPr="00F7209B">
        <w:tab/>
      </w:r>
      <w:r w:rsidR="00F43CD8" w:rsidRPr="00F43CD8">
        <w:t>Любой вопрос, возникающий в связи с пунктом 1 выше, решается Ком</w:t>
      </w:r>
      <w:r w:rsidR="00F43CD8" w:rsidRPr="00F43CD8">
        <w:t>и</w:t>
      </w:r>
      <w:r w:rsidR="00F43CD8" w:rsidRPr="00F43CD8">
        <w:t>тетом без уч</w:t>
      </w:r>
      <w:r w:rsidR="00F43CD8" w:rsidRPr="00F43CD8">
        <w:t>а</w:t>
      </w:r>
      <w:r w:rsidR="00F43CD8" w:rsidRPr="00F43CD8">
        <w:t>стия члена, кото</w:t>
      </w:r>
      <w:r w:rsidR="000D4D11">
        <w:t>рого затрагивает данный вопрос.</w:t>
      </w:r>
    </w:p>
    <w:p w:rsidR="00F43CD8" w:rsidRPr="00F43CD8" w:rsidRDefault="00B22F79" w:rsidP="00B22F79">
      <w:pPr>
        <w:pStyle w:val="H1GR0"/>
      </w:pPr>
      <w:r w:rsidRPr="00F7209B">
        <w:tab/>
      </w:r>
      <w:r w:rsidRPr="00F7209B">
        <w:tab/>
      </w:r>
      <w:r w:rsidR="00742B6D">
        <w:t>Отказ</w:t>
      </w:r>
      <w:r w:rsidR="00F43CD8" w:rsidRPr="00F43CD8">
        <w:t xml:space="preserve"> члена Комитета</w:t>
      </w:r>
      <w:r w:rsidR="00742B6D">
        <w:t xml:space="preserve"> от участия в рассмотрении сообщения</w:t>
      </w:r>
      <w:r w:rsidR="00742B6D">
        <w:br/>
        <w:t>Правило 9</w:t>
      </w:r>
    </w:p>
    <w:p w:rsidR="00F43CD8" w:rsidRPr="000D4D11" w:rsidRDefault="00F7209B" w:rsidP="00F43CD8">
      <w:pPr>
        <w:pStyle w:val="SingleTxtGR"/>
      </w:pPr>
      <w:r w:rsidRPr="00742B6D">
        <w:tab/>
      </w:r>
      <w:r w:rsidR="00F43CD8" w:rsidRPr="00F43CD8">
        <w:t xml:space="preserve">Если </w:t>
      </w:r>
      <w:r w:rsidR="00742B6D">
        <w:t>по</w:t>
      </w:r>
      <w:r w:rsidR="00F43CD8" w:rsidRPr="00F43CD8">
        <w:t xml:space="preserve"> как</w:t>
      </w:r>
      <w:r w:rsidR="00742B6D">
        <w:t>ой</w:t>
      </w:r>
      <w:r w:rsidR="00F43CD8" w:rsidRPr="00F43CD8">
        <w:t>-либо причин</w:t>
      </w:r>
      <w:r w:rsidR="00742B6D">
        <w:t>е один из</w:t>
      </w:r>
      <w:r w:rsidR="00F43CD8" w:rsidRPr="00F43CD8">
        <w:t xml:space="preserve"> член</w:t>
      </w:r>
      <w:r w:rsidR="00742B6D">
        <w:t>ов</w:t>
      </w:r>
      <w:r w:rsidR="00F43CD8" w:rsidRPr="00F43CD8">
        <w:t xml:space="preserve"> Комитета считает, что ему не следует принимать участие или продолжать принимать участие в рассмотрении какого-либо сообщения, этот член Комитета заявляет о </w:t>
      </w:r>
      <w:r w:rsidR="00742B6D">
        <w:t>своем отказе</w:t>
      </w:r>
      <w:r w:rsidR="00F43CD8" w:rsidRPr="00F43CD8">
        <w:t xml:space="preserve"> и инфо</w:t>
      </w:r>
      <w:r w:rsidR="00F43CD8" w:rsidRPr="00F43CD8">
        <w:t>р</w:t>
      </w:r>
      <w:r w:rsidR="00F43CD8" w:rsidRPr="00F43CD8">
        <w:t>мируе</w:t>
      </w:r>
      <w:r w:rsidR="000D4D11">
        <w:t>т Председателя о своем решении.</w:t>
      </w:r>
    </w:p>
    <w:p w:rsidR="00F43CD8" w:rsidRPr="00F43CD8" w:rsidRDefault="002F259A" w:rsidP="00B22F79">
      <w:pPr>
        <w:pStyle w:val="H1GR0"/>
      </w:pPr>
      <w:r>
        <w:tab/>
      </w:r>
      <w:r>
        <w:tab/>
        <w:t>Консультации с экспертами</w:t>
      </w:r>
      <w:r w:rsidR="00F43CD8" w:rsidRPr="00F43CD8">
        <w:br/>
        <w:t>Правило 10</w:t>
      </w:r>
    </w:p>
    <w:p w:rsidR="00F43CD8" w:rsidRPr="000D4D11" w:rsidRDefault="00F27FD7" w:rsidP="00F43CD8">
      <w:pPr>
        <w:pStyle w:val="SingleTxtGR"/>
      </w:pPr>
      <w:r w:rsidRPr="00F27FD7">
        <w:t>1.</w:t>
      </w:r>
      <w:r w:rsidRPr="00F27FD7">
        <w:tab/>
      </w:r>
      <w:r w:rsidR="00F43CD8" w:rsidRPr="00F43CD8">
        <w:t>При необходимости Комитет может по своей собственной инициативе консультирова</w:t>
      </w:r>
      <w:r w:rsidR="000D4D11">
        <w:t>ться с независимыми экспертами.</w:t>
      </w:r>
    </w:p>
    <w:p w:rsidR="00F43CD8" w:rsidRPr="000D4D11" w:rsidRDefault="00F27FD7" w:rsidP="00F43CD8">
      <w:pPr>
        <w:pStyle w:val="SingleTxtGR"/>
      </w:pPr>
      <w:r w:rsidRPr="00F27FD7">
        <w:t>2.</w:t>
      </w:r>
      <w:r w:rsidRPr="00F27FD7">
        <w:tab/>
      </w:r>
      <w:r w:rsidR="00F43CD8" w:rsidRPr="00F43CD8">
        <w:t xml:space="preserve">Комитет может также консультироваться с независимыми экспертами по просьбе любой из сторон. </w:t>
      </w:r>
      <w:r w:rsidR="00742B6D" w:rsidRPr="00F43CD8">
        <w:t xml:space="preserve">Если </w:t>
      </w:r>
      <w:r w:rsidR="00F43CD8" w:rsidRPr="00F43CD8">
        <w:t>эксперт рекомендован одной из сторон, другая сторона имеет возможность предложить дополнительного или альтерн</w:t>
      </w:r>
      <w:r w:rsidR="00F43CD8" w:rsidRPr="00F43CD8">
        <w:t>а</w:t>
      </w:r>
      <w:r w:rsidR="00F43CD8" w:rsidRPr="00F43CD8">
        <w:t>тивного эксперта. Комитет принимает окончательное решение о том, с каким из экспе</w:t>
      </w:r>
      <w:r w:rsidR="00F43CD8" w:rsidRPr="00F43CD8">
        <w:t>р</w:t>
      </w:r>
      <w:r w:rsidR="00F43CD8" w:rsidRPr="00F43CD8">
        <w:t xml:space="preserve">тов </w:t>
      </w:r>
      <w:r w:rsidR="000D4D11">
        <w:t>он желает проконсультироваться.</w:t>
      </w:r>
    </w:p>
    <w:p w:rsidR="00F43CD8" w:rsidRPr="00F43CD8" w:rsidRDefault="00F43CD8" w:rsidP="00B22F79">
      <w:pPr>
        <w:pStyle w:val="H1GR0"/>
      </w:pPr>
      <w:r w:rsidRPr="00F43CD8">
        <w:tab/>
      </w:r>
      <w:r w:rsidRPr="00F43CD8">
        <w:tab/>
        <w:t>Бюджет</w:t>
      </w:r>
      <w:r w:rsidRPr="00F43CD8">
        <w:br/>
        <w:t>Правило 11</w:t>
      </w:r>
    </w:p>
    <w:p w:rsidR="00F43CD8" w:rsidRPr="000D4D11" w:rsidRDefault="00F27FD7" w:rsidP="00F43CD8">
      <w:pPr>
        <w:pStyle w:val="SingleTxtGR"/>
      </w:pPr>
      <w:r>
        <w:rPr>
          <w:lang w:val="en-US"/>
        </w:rPr>
        <w:tab/>
      </w:r>
      <w:r w:rsidR="00F43CD8" w:rsidRPr="00F43CD8">
        <w:t>Генеральный секретарь выделяет необходимые финансовые ресурсы для деятельности Комитета в соо</w:t>
      </w:r>
      <w:r w:rsidR="00F43CD8" w:rsidRPr="00F43CD8">
        <w:t>т</w:t>
      </w:r>
      <w:r w:rsidR="000D4D11">
        <w:t>ветствии с Протоколом.</w:t>
      </w:r>
    </w:p>
    <w:p w:rsidR="00F43CD8" w:rsidRPr="00F43CD8" w:rsidRDefault="00F43CD8" w:rsidP="00B22F79">
      <w:pPr>
        <w:pStyle w:val="HChGR"/>
      </w:pPr>
      <w:r w:rsidRPr="00F43CD8">
        <w:tab/>
      </w:r>
      <w:r w:rsidRPr="00F43CD8">
        <w:tab/>
        <w:t>Часть вторая</w:t>
      </w:r>
      <w:r w:rsidRPr="00F43CD8">
        <w:br/>
        <w:t>Процедуры рассмотрения индивидуальных сообщ</w:t>
      </w:r>
      <w:r w:rsidR="000D4D11">
        <w:t>ений, получаемых в соответствии</w:t>
      </w:r>
      <w:r w:rsidR="000D4D11" w:rsidRPr="000D4D11">
        <w:br/>
      </w:r>
      <w:r w:rsidRPr="00F43CD8">
        <w:t>с Факультативным протоколом, касающимся процедуры сообщений</w:t>
      </w:r>
    </w:p>
    <w:p w:rsidR="00F43CD8" w:rsidRPr="00F43CD8" w:rsidRDefault="00F552AC" w:rsidP="00B22F79">
      <w:pPr>
        <w:pStyle w:val="H1GR0"/>
      </w:pPr>
      <w:r>
        <w:tab/>
      </w:r>
      <w:r>
        <w:tab/>
        <w:t>Автор (авторы) сообщений</w:t>
      </w:r>
      <w:r w:rsidR="00F43CD8" w:rsidRPr="00F43CD8">
        <w:br/>
        <w:t>Правило 12</w:t>
      </w:r>
    </w:p>
    <w:p w:rsidR="00F43CD8" w:rsidRPr="000D4D11" w:rsidRDefault="00F27FD7" w:rsidP="00F43CD8">
      <w:pPr>
        <w:pStyle w:val="SingleTxtGR"/>
      </w:pPr>
      <w:r>
        <w:rPr>
          <w:lang w:val="en-US"/>
        </w:rPr>
        <w:tab/>
      </w:r>
      <w:r w:rsidR="00F43CD8" w:rsidRPr="00F43CD8">
        <w:t>В настоящих правилах автор (авторы) индивидуального сообщения озн</w:t>
      </w:r>
      <w:r w:rsidR="00F43CD8" w:rsidRPr="00F43CD8">
        <w:t>а</w:t>
      </w:r>
      <w:r w:rsidR="00F43CD8" w:rsidRPr="00F43CD8">
        <w:t xml:space="preserve">чает лицо (лиц), представляющее </w:t>
      </w:r>
      <w:r w:rsidR="00742B6D">
        <w:t xml:space="preserve">(представляющих) </w:t>
      </w:r>
      <w:r w:rsidR="00F43CD8" w:rsidRPr="00F43CD8">
        <w:t>индивидуальное сообщ</w:t>
      </w:r>
      <w:r w:rsidR="00F43CD8" w:rsidRPr="00F43CD8">
        <w:t>е</w:t>
      </w:r>
      <w:r w:rsidR="00F43CD8" w:rsidRPr="00F43CD8">
        <w:t>ние, независимо от того, является ли оно (они) предполагаемой жертвой (жер</w:t>
      </w:r>
      <w:r w:rsidR="00F43CD8" w:rsidRPr="00F43CD8">
        <w:t>т</w:t>
      </w:r>
      <w:r w:rsidR="00F43CD8" w:rsidRPr="00F43CD8">
        <w:t xml:space="preserve">вами) или не является. То обстоятельство, что предполагаемая жертва (жертвы) имеет </w:t>
      </w:r>
      <w:r w:rsidR="005722B4">
        <w:t xml:space="preserve">(имеют) </w:t>
      </w:r>
      <w:r w:rsidR="00F43CD8" w:rsidRPr="00F43CD8">
        <w:t>представителей</w:t>
      </w:r>
      <w:r w:rsidR="005722B4">
        <w:t>,</w:t>
      </w:r>
      <w:r w:rsidR="00F43CD8" w:rsidRPr="00F43CD8">
        <w:t xml:space="preserve"> не означает, что она (они) не могут обращаться к Комитету н</w:t>
      </w:r>
      <w:r w:rsidR="00F43CD8" w:rsidRPr="00F43CD8">
        <w:t>а</w:t>
      </w:r>
      <w:r w:rsidR="000D4D11">
        <w:t>прямую.</w:t>
      </w:r>
    </w:p>
    <w:p w:rsidR="00F43CD8" w:rsidRPr="00F43CD8" w:rsidRDefault="00F43CD8" w:rsidP="00B22F79">
      <w:pPr>
        <w:pStyle w:val="H1GR0"/>
      </w:pPr>
      <w:r w:rsidRPr="00F43CD8">
        <w:tab/>
      </w:r>
      <w:r w:rsidRPr="00F43CD8">
        <w:tab/>
        <w:t>Представление сообщений</w:t>
      </w:r>
      <w:r w:rsidRPr="00F43CD8">
        <w:br/>
        <w:t>Правило 13</w:t>
      </w:r>
    </w:p>
    <w:p w:rsidR="00F43CD8" w:rsidRPr="000D4D11" w:rsidRDefault="00F27FD7" w:rsidP="00F43CD8">
      <w:pPr>
        <w:pStyle w:val="SingleTxtGR"/>
      </w:pPr>
      <w:r w:rsidRPr="00F27FD7">
        <w:t>1.</w:t>
      </w:r>
      <w:r w:rsidRPr="00F27FD7">
        <w:tab/>
      </w:r>
      <w:r w:rsidR="00F43CD8" w:rsidRPr="00F43CD8">
        <w:t>Сообщения могут представляться лицом или группой лиц, находящимися под юрисдикцией государства-участника, которые утверждают, что являются жертвой (жертвами) нарушения данным государством-участником положений Конвенции и/</w:t>
      </w:r>
      <w:r w:rsidR="008E043F">
        <w:t>или основных ф</w:t>
      </w:r>
      <w:r w:rsidR="00F43CD8" w:rsidRPr="00F43CD8">
        <w:t>акультативных протоколов к ней, независимо от того, признается ли его (их) правоспособность в государстве-участнике, против которого направлено соо</w:t>
      </w:r>
      <w:r w:rsidR="00F43CD8" w:rsidRPr="00F43CD8">
        <w:t>б</w:t>
      </w:r>
      <w:r w:rsidR="000D4D11">
        <w:t>щение.</w:t>
      </w:r>
    </w:p>
    <w:p w:rsidR="00F43CD8" w:rsidRPr="000D4D11" w:rsidRDefault="00F27FD7" w:rsidP="00F43CD8">
      <w:pPr>
        <w:pStyle w:val="SingleTxtGR"/>
      </w:pPr>
      <w:r w:rsidRPr="00F27FD7">
        <w:t>2.</w:t>
      </w:r>
      <w:r w:rsidRPr="00F27FD7">
        <w:tab/>
      </w:r>
      <w:r w:rsidR="00F43CD8" w:rsidRPr="00F43CD8">
        <w:t>Сообщения могут также представляться его (их) назначенными предст</w:t>
      </w:r>
      <w:r w:rsidR="00F43CD8" w:rsidRPr="00F43CD8">
        <w:t>а</w:t>
      </w:r>
      <w:r w:rsidR="00F43CD8" w:rsidRPr="00F43CD8">
        <w:t>вителями либо иными лицами, действующими от имени предполагаемой жер</w:t>
      </w:r>
      <w:r w:rsidR="00F43CD8" w:rsidRPr="00F43CD8">
        <w:t>т</w:t>
      </w:r>
      <w:r w:rsidR="00F43CD8" w:rsidRPr="00F43CD8">
        <w:t xml:space="preserve">вы (жертв) с ее (их) явно выраженного согласия. </w:t>
      </w:r>
      <w:r w:rsidR="00F27FD3" w:rsidRPr="00F43CD8">
        <w:t>При наличии подозрений в том, что</w:t>
      </w:r>
      <w:r w:rsidR="00F27FD3">
        <w:t>,</w:t>
      </w:r>
      <w:r w:rsidR="00F27FD3" w:rsidRPr="00F43CD8">
        <w:t xml:space="preserve"> несмотря на согласие жертвы (жертв)</w:t>
      </w:r>
      <w:r w:rsidR="00F27FD3">
        <w:t>,</w:t>
      </w:r>
      <w:r w:rsidR="00F27FD3" w:rsidRPr="00F43CD8">
        <w:t xml:space="preserve"> представительство может быть результатом ненадлежащего давления или принуждения, Комитет может пор</w:t>
      </w:r>
      <w:r w:rsidR="00F27FD3" w:rsidRPr="00F43CD8">
        <w:t>у</w:t>
      </w:r>
      <w:r w:rsidR="00F27FD3" w:rsidRPr="00F43CD8">
        <w:t>чить Генеральному секретарю запросить дополнительную информацию или д</w:t>
      </w:r>
      <w:r w:rsidR="00F27FD3" w:rsidRPr="00F43CD8">
        <w:t>о</w:t>
      </w:r>
      <w:r w:rsidR="00F27FD3" w:rsidRPr="00F43CD8">
        <w:t>кументы, в том числе из источников</w:t>
      </w:r>
      <w:r w:rsidR="00F27FD3">
        <w:t>, выступающих в качестве</w:t>
      </w:r>
      <w:r w:rsidR="00F27FD3" w:rsidRPr="00F43CD8">
        <w:t xml:space="preserve"> третьих сторон</w:t>
      </w:r>
      <w:r w:rsidR="00F27FD3">
        <w:t>,</w:t>
      </w:r>
      <w:r w:rsidR="00761DC5">
        <w:t xml:space="preserve"> в</w:t>
      </w:r>
      <w:r w:rsidR="00761DC5">
        <w:rPr>
          <w:lang w:val="en-US"/>
        </w:rPr>
        <w:t> </w:t>
      </w:r>
      <w:r w:rsidR="00F27FD3" w:rsidRPr="00F43CD8">
        <w:t xml:space="preserve">соответствии в пунктом 1 правила 23 настоящих правил, доказывающие, что представление сообщения от лица предполагаемой жертвы (жертв) не является результатом </w:t>
      </w:r>
      <w:r w:rsidR="00F43CD8" w:rsidRPr="00F43CD8">
        <w:t xml:space="preserve">ненадлежащего давления или принуждения и отвечает наилучшим интересам ребенка. Любой такой запрос </w:t>
      </w:r>
      <w:r w:rsidR="005722B4">
        <w:t>носит</w:t>
      </w:r>
      <w:r w:rsidR="00F43CD8" w:rsidRPr="00F43CD8">
        <w:t xml:space="preserve"> конфиденциальный характер и никоим образом не означает, что эти третьи стороны становятся </w:t>
      </w:r>
      <w:r w:rsidR="005722B4">
        <w:t>участниками процедуры</w:t>
      </w:r>
      <w:r w:rsidR="000D4D11">
        <w:t xml:space="preserve"> разбирательства.</w:t>
      </w:r>
    </w:p>
    <w:p w:rsidR="00F43CD8" w:rsidRPr="000D4D11" w:rsidRDefault="00F27FD7" w:rsidP="00F43CD8">
      <w:pPr>
        <w:pStyle w:val="SingleTxtGR"/>
      </w:pPr>
      <w:r w:rsidRPr="00F27FD7">
        <w:t>3.</w:t>
      </w:r>
      <w:r w:rsidRPr="00F27FD7">
        <w:tab/>
      </w:r>
      <w:r w:rsidR="00F43CD8" w:rsidRPr="00F43CD8">
        <w:t>Несмотря на пункт 2 настоящего правила, сообщения могут предста</w:t>
      </w:r>
      <w:r w:rsidR="00F43CD8" w:rsidRPr="00F43CD8">
        <w:t>в</w:t>
      </w:r>
      <w:r w:rsidR="00F43CD8" w:rsidRPr="00F43CD8">
        <w:t xml:space="preserve">ляться от лица предполагаемой жертвы (жертв) без такого явно выраженного согласия при условии, что автор (авторы) может </w:t>
      </w:r>
      <w:r w:rsidR="005722B4">
        <w:t xml:space="preserve">(могут) </w:t>
      </w:r>
      <w:r w:rsidR="00F43CD8" w:rsidRPr="00F43CD8">
        <w:t>обосновать свое обр</w:t>
      </w:r>
      <w:r w:rsidR="00F43CD8" w:rsidRPr="00F43CD8">
        <w:t>а</w:t>
      </w:r>
      <w:r w:rsidR="00F43CD8" w:rsidRPr="00F43CD8">
        <w:t xml:space="preserve">щение и Комитет признает его отвечающим наилучшим интересам ребенка. По возможности предполагаемая жертва (жертвы), от чьего лица представляется сообщение, может </w:t>
      </w:r>
      <w:r w:rsidR="005722B4">
        <w:t xml:space="preserve">(могут) </w:t>
      </w:r>
      <w:r w:rsidR="00F43CD8" w:rsidRPr="00F43CD8">
        <w:t>уведомляться о сообщении</w:t>
      </w:r>
      <w:r w:rsidR="008E043F">
        <w:t>,</w:t>
      </w:r>
      <w:r w:rsidR="00F43CD8" w:rsidRPr="00F43CD8">
        <w:t xml:space="preserve"> и ее (их) взглядам удел</w:t>
      </w:r>
      <w:r w:rsidR="00F43CD8" w:rsidRPr="00F43CD8">
        <w:t>я</w:t>
      </w:r>
      <w:r w:rsidR="00F43CD8" w:rsidRPr="00F43CD8">
        <w:t>ется должное внимание в соответствии с ее (их) возра</w:t>
      </w:r>
      <w:r w:rsidR="00F43CD8" w:rsidRPr="00F43CD8">
        <w:t>с</w:t>
      </w:r>
      <w:r w:rsidR="000D4D11">
        <w:t>том и зрелостью.</w:t>
      </w:r>
    </w:p>
    <w:p w:rsidR="00F43CD8" w:rsidRPr="00F43CD8" w:rsidRDefault="00B22F79" w:rsidP="00B22F79">
      <w:pPr>
        <w:pStyle w:val="H1GR0"/>
      </w:pPr>
      <w:r w:rsidRPr="005722B4">
        <w:tab/>
      </w:r>
      <w:r w:rsidRPr="005722B4">
        <w:tab/>
      </w:r>
      <w:r w:rsidR="00F43CD8" w:rsidRPr="00F43CD8">
        <w:t>Принцип информирования</w:t>
      </w:r>
      <w:r w:rsidR="00F43CD8" w:rsidRPr="00F43CD8">
        <w:br/>
        <w:t>Правило 14</w:t>
      </w:r>
    </w:p>
    <w:p w:rsidR="00F43CD8" w:rsidRPr="000D4D11" w:rsidRDefault="00F27FD7" w:rsidP="00F43CD8">
      <w:pPr>
        <w:pStyle w:val="SingleTxtGR"/>
      </w:pPr>
      <w:r w:rsidRPr="00F27FD7">
        <w:t>1.</w:t>
      </w:r>
      <w:r w:rsidRPr="00F27FD7">
        <w:tab/>
      </w:r>
      <w:r w:rsidR="00F43CD8" w:rsidRPr="00F43CD8">
        <w:t>Комитет через Генерального секретаря предоставляет автору (авторам) своевременную и достаточную информацию о с</w:t>
      </w:r>
      <w:r w:rsidR="00761DC5">
        <w:t>роках и ходе разбирательства, а</w:t>
      </w:r>
      <w:r w:rsidR="00761DC5">
        <w:rPr>
          <w:lang w:val="en-US"/>
        </w:rPr>
        <w:t> </w:t>
      </w:r>
      <w:r w:rsidR="00F43CD8" w:rsidRPr="00F43CD8">
        <w:t>также, при необходимости, о решении по его (их) делу. Информация предо</w:t>
      </w:r>
      <w:r w:rsidR="00F43CD8" w:rsidRPr="00F43CD8">
        <w:t>с</w:t>
      </w:r>
      <w:r w:rsidR="00F43CD8" w:rsidRPr="00F43CD8">
        <w:t>тавляется в формате, подходящем и доступном</w:t>
      </w:r>
      <w:r w:rsidR="008E043F">
        <w:t>,</w:t>
      </w:r>
      <w:r w:rsidR="00F43CD8" w:rsidRPr="00F43CD8">
        <w:t xml:space="preserve"> как для взрослых, так и для д</w:t>
      </w:r>
      <w:r w:rsidR="00F43CD8" w:rsidRPr="00F43CD8">
        <w:t>е</w:t>
      </w:r>
      <w:r w:rsidR="00F43CD8" w:rsidRPr="00F43CD8">
        <w:t>тей, и, насколько возможно, адаптируется применительно к возрасту и зрелости а</w:t>
      </w:r>
      <w:r w:rsidR="00F43CD8" w:rsidRPr="00F43CD8">
        <w:t>в</w:t>
      </w:r>
      <w:r w:rsidR="000D4D11">
        <w:t>тора (авторов).</w:t>
      </w:r>
    </w:p>
    <w:p w:rsidR="00F43CD8" w:rsidRPr="000D4D11" w:rsidRDefault="00F27FD7" w:rsidP="00F43CD8">
      <w:pPr>
        <w:pStyle w:val="SingleTxtGR"/>
      </w:pPr>
      <w:r w:rsidRPr="00F27FD7">
        <w:t>2.</w:t>
      </w:r>
      <w:r w:rsidRPr="00F27FD7">
        <w:tab/>
      </w:r>
      <w:r w:rsidR="00F43CD8" w:rsidRPr="00F43CD8">
        <w:t>На всех этапах разбирательства любой запрос от Комитета о предоста</w:t>
      </w:r>
      <w:r w:rsidR="00F43CD8" w:rsidRPr="00F43CD8">
        <w:t>в</w:t>
      </w:r>
      <w:r w:rsidR="00F43CD8" w:rsidRPr="00F43CD8">
        <w:t>лении дополнительных разъяснений или информации направляется</w:t>
      </w:r>
      <w:r w:rsidR="005722B4">
        <w:t>,</w:t>
      </w:r>
      <w:r w:rsidR="00F43CD8" w:rsidRPr="00F43CD8">
        <w:t xml:space="preserve"> по мере возмо</w:t>
      </w:r>
      <w:r w:rsidR="00F43CD8" w:rsidRPr="00F43CD8">
        <w:t>ж</w:t>
      </w:r>
      <w:r w:rsidR="00F43CD8" w:rsidRPr="00F43CD8">
        <w:t>ности</w:t>
      </w:r>
      <w:r w:rsidR="005722B4">
        <w:t>,</w:t>
      </w:r>
      <w:r w:rsidR="00F43CD8" w:rsidRPr="00F43CD8">
        <w:t xml:space="preserve"> в формате или форматах, подходящих и доступных как для детей, так и для взрослых, с учетом возраста и зрелости ребенка (детей), даже если последний (последние) пре</w:t>
      </w:r>
      <w:r w:rsidR="00F43CD8" w:rsidRPr="00F43CD8">
        <w:t>д</w:t>
      </w:r>
      <w:r w:rsidR="00F43CD8" w:rsidRPr="00F43CD8">
        <w:t xml:space="preserve">ставлен </w:t>
      </w:r>
      <w:r w:rsidR="00852238">
        <w:t xml:space="preserve">(представлены) </w:t>
      </w:r>
      <w:r w:rsidR="000D4D11">
        <w:t>взрослым лицом.</w:t>
      </w:r>
    </w:p>
    <w:p w:rsidR="00F43CD8" w:rsidRPr="00F43CD8" w:rsidRDefault="00F43CD8" w:rsidP="00B22F79">
      <w:pPr>
        <w:pStyle w:val="H1GR0"/>
      </w:pPr>
      <w:r w:rsidRPr="00F43CD8">
        <w:tab/>
      </w:r>
      <w:r w:rsidRPr="00F43CD8">
        <w:tab/>
        <w:t>Запрос о предоставлении разъяснений или дополнительной информации</w:t>
      </w:r>
      <w:r w:rsidRPr="00F43CD8">
        <w:br/>
        <w:t>Правило 15</w:t>
      </w:r>
    </w:p>
    <w:p w:rsidR="00F43CD8" w:rsidRPr="000D4D11" w:rsidRDefault="00F27FD7" w:rsidP="00F43CD8">
      <w:pPr>
        <w:pStyle w:val="SingleTxtGR"/>
      </w:pPr>
      <w:r w:rsidRPr="00F27FD7">
        <w:t>1.</w:t>
      </w:r>
      <w:r w:rsidRPr="00F27FD7">
        <w:tab/>
      </w:r>
      <w:r w:rsidR="00F43CD8" w:rsidRPr="00F43CD8">
        <w:t>Генеральный секретарь может при необходимости запрашивать у автора (авторов) сообщения и/или предполагаемой жертвы (жертв) разъяснения, в том числе относ</w:t>
      </w:r>
      <w:r w:rsidR="00F43CD8" w:rsidRPr="00F43CD8">
        <w:t>и</w:t>
      </w:r>
      <w:r w:rsidR="000D4D11">
        <w:t>тельно:</w:t>
      </w:r>
    </w:p>
    <w:p w:rsidR="00F43CD8" w:rsidRPr="00F43CD8" w:rsidRDefault="00F27FD7" w:rsidP="00F43CD8">
      <w:pPr>
        <w:pStyle w:val="SingleTxtGR"/>
      </w:pPr>
      <w:r w:rsidRPr="000D4D11">
        <w:tab/>
      </w:r>
      <w:r>
        <w:rPr>
          <w:lang w:val="en-US"/>
        </w:rPr>
        <w:t>a</w:t>
      </w:r>
      <w:r w:rsidRPr="00F27FD7">
        <w:t>)</w:t>
      </w:r>
      <w:r w:rsidRPr="00F27FD7">
        <w:tab/>
      </w:r>
      <w:r w:rsidR="00F43CD8" w:rsidRPr="00F43CD8">
        <w:t>фамилии, адреса, даты рождения автора (авторов) и/или предпол</w:t>
      </w:r>
      <w:r w:rsidR="00F43CD8" w:rsidRPr="00F43CD8">
        <w:t>а</w:t>
      </w:r>
      <w:r w:rsidR="00F43CD8" w:rsidRPr="00F43CD8">
        <w:t>гаемой жертвы (жертв) и подтверждения личных данных автора (авторов) или предп</w:t>
      </w:r>
      <w:r w:rsidR="00F43CD8" w:rsidRPr="00F43CD8">
        <w:t>о</w:t>
      </w:r>
      <w:r w:rsidR="00F43CD8" w:rsidRPr="00F43CD8">
        <w:t>лагаемой жертвы (жертв);</w:t>
      </w:r>
    </w:p>
    <w:p w:rsidR="00F43CD8" w:rsidRPr="00F43CD8" w:rsidRDefault="00F27FD7" w:rsidP="00F43CD8">
      <w:pPr>
        <w:pStyle w:val="SingleTxtGR"/>
      </w:pPr>
      <w:r>
        <w:rPr>
          <w:lang w:val="en-US"/>
        </w:rPr>
        <w:tab/>
        <w:t>b</w:t>
      </w:r>
      <w:r w:rsidRPr="00F27FD7">
        <w:t>)</w:t>
      </w:r>
      <w:r w:rsidRPr="00F27FD7">
        <w:tab/>
      </w:r>
      <w:r w:rsidR="00F43CD8" w:rsidRPr="00F43CD8">
        <w:t>подтверждения представительства автора (авторов), если автор (а</w:t>
      </w:r>
      <w:r w:rsidR="00F43CD8" w:rsidRPr="00F43CD8">
        <w:t>в</w:t>
      </w:r>
      <w:r w:rsidR="00F43CD8" w:rsidRPr="00F43CD8">
        <w:t xml:space="preserve">торы) представляет </w:t>
      </w:r>
      <w:r w:rsidR="00852238">
        <w:t xml:space="preserve">(представляют) </w:t>
      </w:r>
      <w:r w:rsidR="00F43CD8" w:rsidRPr="00F43CD8">
        <w:t>сообщение от имени предполагаемой жер</w:t>
      </w:r>
      <w:r w:rsidR="00F43CD8" w:rsidRPr="00F43CD8">
        <w:t>т</w:t>
      </w:r>
      <w:r w:rsidR="00F43CD8" w:rsidRPr="00F43CD8">
        <w:t>вы (жертв);</w:t>
      </w:r>
    </w:p>
    <w:p w:rsidR="00F43CD8" w:rsidRPr="00F43CD8" w:rsidRDefault="00F27FD7" w:rsidP="00F43CD8">
      <w:pPr>
        <w:pStyle w:val="SingleTxtGR"/>
      </w:pPr>
      <w:r w:rsidRPr="00852238">
        <w:tab/>
      </w:r>
      <w:r>
        <w:rPr>
          <w:lang w:val="en-US"/>
        </w:rPr>
        <w:t>c</w:t>
      </w:r>
      <w:r w:rsidRPr="00F27FD7">
        <w:t>)</w:t>
      </w:r>
      <w:r w:rsidRPr="00F27FD7">
        <w:tab/>
      </w:r>
      <w:r w:rsidR="00F43CD8" w:rsidRPr="00F43CD8">
        <w:t>информации о том, каким образом действие или бездействие гос</w:t>
      </w:r>
      <w:r w:rsidR="00F43CD8" w:rsidRPr="00F43CD8">
        <w:t>у</w:t>
      </w:r>
      <w:r w:rsidR="00F43CD8" w:rsidRPr="00F43CD8">
        <w:t>дарства-участника имело неблагоприятное воздействие на ребенка (детей);</w:t>
      </w:r>
    </w:p>
    <w:p w:rsidR="00F43CD8" w:rsidRPr="000D4D11" w:rsidRDefault="00F27FD7" w:rsidP="00F43CD8">
      <w:pPr>
        <w:pStyle w:val="SingleTxtGR"/>
      </w:pPr>
      <w:r>
        <w:rPr>
          <w:lang w:val="en-US"/>
        </w:rPr>
        <w:tab/>
        <w:t>d</w:t>
      </w:r>
      <w:r w:rsidRPr="00F27FD7">
        <w:t>)</w:t>
      </w:r>
      <w:r w:rsidRPr="00F27FD7">
        <w:tab/>
      </w:r>
      <w:r w:rsidR="00F43CD8" w:rsidRPr="00F43CD8">
        <w:t>соответствия сообщен</w:t>
      </w:r>
      <w:r w:rsidR="000D4D11">
        <w:t>ия наилучшим интересам ребенка;</w:t>
      </w:r>
    </w:p>
    <w:p w:rsidR="00F43CD8" w:rsidRPr="00F43CD8" w:rsidRDefault="00F27FD7" w:rsidP="00F43CD8">
      <w:pPr>
        <w:pStyle w:val="SingleTxtGR"/>
      </w:pPr>
      <w:r w:rsidRPr="000D4D11">
        <w:tab/>
      </w:r>
      <w:r>
        <w:rPr>
          <w:lang w:val="en-US"/>
        </w:rPr>
        <w:t>e</w:t>
      </w:r>
      <w:r w:rsidRPr="00F27FD7">
        <w:t>)</w:t>
      </w:r>
      <w:r w:rsidRPr="00F27FD7">
        <w:tab/>
      </w:r>
      <w:r w:rsidR="00852238">
        <w:t>согласия</w:t>
      </w:r>
      <w:r w:rsidR="00F43CD8" w:rsidRPr="00F43CD8">
        <w:t xml:space="preserve"> автора (авторов) и/или предполагаемой жертвы (жертв)</w:t>
      </w:r>
      <w:r w:rsidR="00852238">
        <w:t xml:space="preserve"> на то</w:t>
      </w:r>
      <w:r w:rsidR="00F43CD8" w:rsidRPr="00F43CD8">
        <w:t xml:space="preserve">, чтобы </w:t>
      </w:r>
      <w:r w:rsidR="00852238">
        <w:t>его (</w:t>
      </w:r>
      <w:r w:rsidR="00F43CD8" w:rsidRPr="00F43CD8">
        <w:t>их</w:t>
      </w:r>
      <w:r w:rsidR="00852238">
        <w:t>)</w:t>
      </w:r>
      <w:r w:rsidR="00F43CD8" w:rsidRPr="00F43CD8">
        <w:t xml:space="preserve"> личность (личности) раскрывалась </w:t>
      </w:r>
      <w:r w:rsidR="00852238">
        <w:t xml:space="preserve">(раскрывались) </w:t>
      </w:r>
      <w:r w:rsidR="00F43CD8" w:rsidRPr="00F43CD8">
        <w:t>в оконч</w:t>
      </w:r>
      <w:r w:rsidR="00F43CD8" w:rsidRPr="00F43CD8">
        <w:t>а</w:t>
      </w:r>
      <w:r w:rsidR="00F43CD8" w:rsidRPr="00F43CD8">
        <w:t>тельном решении Комитета в с</w:t>
      </w:r>
      <w:r w:rsidR="00F43CD8" w:rsidRPr="00F43CD8">
        <w:t>о</w:t>
      </w:r>
      <w:r w:rsidR="00F43CD8" w:rsidRPr="00F43CD8">
        <w:t>ответствии с пунктом 2 статьи 4 Протокола;</w:t>
      </w:r>
    </w:p>
    <w:p w:rsidR="00F43CD8" w:rsidRPr="000D4D11" w:rsidRDefault="00F27FD7" w:rsidP="00F43CD8">
      <w:pPr>
        <w:pStyle w:val="SingleTxtGR"/>
      </w:pPr>
      <w:r w:rsidRPr="00852238">
        <w:tab/>
      </w:r>
      <w:r>
        <w:rPr>
          <w:lang w:val="en-US"/>
        </w:rPr>
        <w:t>f</w:t>
      </w:r>
      <w:r w:rsidRPr="00F27FD7">
        <w:t>)</w:t>
      </w:r>
      <w:r w:rsidRPr="00F27FD7">
        <w:tab/>
      </w:r>
      <w:r w:rsidR="00F43CD8" w:rsidRPr="00F43CD8">
        <w:t>названия государства-участника, против которого направлено с</w:t>
      </w:r>
      <w:r w:rsidR="00F43CD8" w:rsidRPr="00F43CD8">
        <w:t>о</w:t>
      </w:r>
      <w:r w:rsidR="000D4D11">
        <w:t>общение;</w:t>
      </w:r>
    </w:p>
    <w:p w:rsidR="00292480" w:rsidRDefault="00F27FD7" w:rsidP="00F43CD8">
      <w:pPr>
        <w:pStyle w:val="SingleTxtGR"/>
      </w:pPr>
      <w:r w:rsidRPr="000D4D11">
        <w:tab/>
      </w:r>
      <w:r>
        <w:rPr>
          <w:lang w:val="en-US"/>
        </w:rPr>
        <w:t>g)</w:t>
      </w:r>
      <w:r>
        <w:rPr>
          <w:lang w:val="en-US"/>
        </w:rPr>
        <w:tab/>
      </w:r>
      <w:r w:rsidR="00F43CD8" w:rsidRPr="00F43CD8">
        <w:t>предмета сообщения;</w:t>
      </w:r>
    </w:p>
    <w:p w:rsidR="00E04139" w:rsidRPr="000D4D11" w:rsidRDefault="00E04139" w:rsidP="00E04139">
      <w:pPr>
        <w:pStyle w:val="SingleTxtGR"/>
      </w:pPr>
      <w:r>
        <w:rPr>
          <w:lang w:val="en-US"/>
        </w:rPr>
        <w:tab/>
        <w:t>h</w:t>
      </w:r>
      <w:r w:rsidRPr="002564F6">
        <w:t>)</w:t>
      </w:r>
      <w:r w:rsidRPr="002564F6">
        <w:tab/>
        <w:t>факто</w:t>
      </w:r>
      <w:r w:rsidR="000D4D11">
        <w:t>в, являющихся предметом жалобы;</w:t>
      </w:r>
    </w:p>
    <w:p w:rsidR="00E04139" w:rsidRPr="000D4D11" w:rsidRDefault="00E04139" w:rsidP="00E04139">
      <w:pPr>
        <w:pStyle w:val="SingleTxtGR"/>
      </w:pPr>
      <w:r w:rsidRPr="00E04139">
        <w:tab/>
      </w:r>
      <w:r>
        <w:rPr>
          <w:lang w:val="en-US"/>
        </w:rPr>
        <w:t>i</w:t>
      </w:r>
      <w:r w:rsidRPr="002564F6">
        <w:t>)</w:t>
      </w:r>
      <w:r w:rsidRPr="002564F6">
        <w:tab/>
        <w:t>шагов, предпринятых для исчерпания всех доступных внутренних средств правовой защиты или информации о том, почему автор (авторы) счит</w:t>
      </w:r>
      <w:r w:rsidRPr="002564F6">
        <w:t>а</w:t>
      </w:r>
      <w:r w:rsidRPr="002564F6">
        <w:t>ет</w:t>
      </w:r>
      <w:r>
        <w:t xml:space="preserve"> (считают)</w:t>
      </w:r>
      <w:r w:rsidRPr="002564F6">
        <w:t>, что осуществление внутренних средств правовой защиты нео</w:t>
      </w:r>
      <w:r w:rsidRPr="002564F6">
        <w:t>п</w:t>
      </w:r>
      <w:r w:rsidRPr="002564F6">
        <w:t>равданно затягивается или вря</w:t>
      </w:r>
      <w:r w:rsidR="000D4D11">
        <w:t>д ли окажет действенную помощь;</w:t>
      </w:r>
    </w:p>
    <w:p w:rsidR="00E04139" w:rsidRPr="000D4D11" w:rsidRDefault="00E04139" w:rsidP="00E04139">
      <w:pPr>
        <w:pStyle w:val="SingleTxtGR"/>
      </w:pPr>
      <w:r w:rsidRPr="00C22349">
        <w:tab/>
      </w:r>
      <w:r>
        <w:rPr>
          <w:lang w:val="en-US"/>
        </w:rPr>
        <w:t>j</w:t>
      </w:r>
      <w:r w:rsidRPr="002564F6">
        <w:t>)</w:t>
      </w:r>
      <w:r w:rsidRPr="002564F6">
        <w:tab/>
        <w:t>степени, в которой этот же вопрос рассматривался или рассматр</w:t>
      </w:r>
      <w:r w:rsidRPr="002564F6">
        <w:t>и</w:t>
      </w:r>
      <w:r w:rsidRPr="002564F6">
        <w:t>вается в рамках другой процедуры международного разбирательства или урег</w:t>
      </w:r>
      <w:r w:rsidRPr="002564F6">
        <w:t>у</w:t>
      </w:r>
      <w:r w:rsidRPr="002564F6">
        <w:t>лиров</w:t>
      </w:r>
      <w:r w:rsidRPr="002564F6">
        <w:t>а</w:t>
      </w:r>
      <w:r w:rsidR="000D4D11">
        <w:t>ния;</w:t>
      </w:r>
    </w:p>
    <w:p w:rsidR="00E04139" w:rsidRPr="000D4D11" w:rsidRDefault="00E04139" w:rsidP="00E04139">
      <w:pPr>
        <w:pStyle w:val="SingleTxtGR"/>
      </w:pPr>
      <w:r w:rsidRPr="00E04139">
        <w:tab/>
      </w:r>
      <w:r>
        <w:rPr>
          <w:lang w:val="en-US"/>
        </w:rPr>
        <w:t>k</w:t>
      </w:r>
      <w:r w:rsidRPr="002564F6">
        <w:t>)</w:t>
      </w:r>
      <w:r w:rsidRPr="002564F6">
        <w:tab/>
        <w:t>положения (положений) Конвенции и/или основн</w:t>
      </w:r>
      <w:r>
        <w:t>ых ф</w:t>
      </w:r>
      <w:r w:rsidRPr="002564F6">
        <w:t>акультати</w:t>
      </w:r>
      <w:r w:rsidRPr="002564F6">
        <w:t>в</w:t>
      </w:r>
      <w:r w:rsidRPr="002564F6">
        <w:t>ных протоколов к ней, которое</w:t>
      </w:r>
      <w:r w:rsidRPr="009D466B">
        <w:t xml:space="preserve"> (</w:t>
      </w:r>
      <w:r>
        <w:t>которые)</w:t>
      </w:r>
      <w:r w:rsidRPr="002564F6">
        <w:t xml:space="preserve">, как утверждается, было </w:t>
      </w:r>
      <w:r>
        <w:t xml:space="preserve">(были) </w:t>
      </w:r>
      <w:r w:rsidRPr="002564F6">
        <w:t>нар</w:t>
      </w:r>
      <w:r w:rsidRPr="002564F6">
        <w:t>у</w:t>
      </w:r>
      <w:r w:rsidRPr="002564F6">
        <w:t>шено</w:t>
      </w:r>
      <w:r>
        <w:t xml:space="preserve"> (нарушены)</w:t>
      </w:r>
      <w:r w:rsidR="000D4D11">
        <w:t>.</w:t>
      </w:r>
    </w:p>
    <w:p w:rsidR="00E04139" w:rsidRPr="000D4D11" w:rsidRDefault="00E04139" w:rsidP="00E04139">
      <w:pPr>
        <w:pStyle w:val="SingleTxtGR"/>
        <w:rPr>
          <w:lang w:val="en-US"/>
        </w:rPr>
      </w:pPr>
      <w:r>
        <w:t>2.</w:t>
      </w:r>
      <w:r>
        <w:tab/>
      </w:r>
      <w:r w:rsidRPr="002564F6">
        <w:t>Запрашивая разъяснения или дополнительную информацию, Генеральный секретарь в подходящем и доступном формате указывает разумный предельный срок представления такой информации. В соответствующих случаях такой пр</w:t>
      </w:r>
      <w:r w:rsidRPr="002564F6">
        <w:t>е</w:t>
      </w:r>
      <w:r w:rsidRPr="002564F6">
        <w:t>д</w:t>
      </w:r>
      <w:r w:rsidR="000D4D11">
        <w:t>ельный срок может быть продлен.</w:t>
      </w:r>
    </w:p>
    <w:p w:rsidR="00E04139" w:rsidRPr="000D4D11" w:rsidRDefault="00E04139" w:rsidP="00E04139">
      <w:pPr>
        <w:pStyle w:val="SingleTxtGR"/>
      </w:pPr>
      <w:r>
        <w:t>3.</w:t>
      </w:r>
      <w:r>
        <w:tab/>
      </w:r>
      <w:r w:rsidRPr="002564F6">
        <w:t>В целях упрощения подачи запросов о предоставлении разъяснений или дополнительной информации от автора (авторов) сообщения и/или предпол</w:t>
      </w:r>
      <w:r w:rsidRPr="002564F6">
        <w:t>а</w:t>
      </w:r>
      <w:r w:rsidRPr="002564F6">
        <w:t>гаемой жертвы (жертв) Комитет может принять подходящий и доступный фо</w:t>
      </w:r>
      <w:r w:rsidRPr="002564F6">
        <w:t>р</w:t>
      </w:r>
      <w:r w:rsidRPr="002564F6">
        <w:t>мат, который будет в максимально возможной степени адаптирован к возрасту и</w:t>
      </w:r>
      <w:r>
        <w:t> </w:t>
      </w:r>
      <w:r w:rsidRPr="002564F6">
        <w:t>зрелости ребенка. При выборе формата Комитет должен принять во внимание принципы, содержащиеся в статьях 2 и 3 Протокола, особенно во избежание применения к ребенку ненадлежащего давления или принуждения. Он может также включить в него набор конкретных вопросов относительно того, отвечает ли сообщен</w:t>
      </w:r>
      <w:r w:rsidR="000D4D11">
        <w:t>ие наилучшим интересам ребенка.</w:t>
      </w:r>
    </w:p>
    <w:p w:rsidR="00E04139" w:rsidRPr="002564F6" w:rsidRDefault="00E04139" w:rsidP="00E04139">
      <w:pPr>
        <w:pStyle w:val="H1GR0"/>
      </w:pPr>
      <w:r w:rsidRPr="002564F6">
        <w:tab/>
      </w:r>
      <w:r w:rsidRPr="002564F6">
        <w:tab/>
      </w:r>
      <w:r>
        <w:t>Передача</w:t>
      </w:r>
      <w:r w:rsidRPr="002564F6">
        <w:t xml:space="preserve"> сообщений Комитету</w:t>
      </w:r>
      <w:r w:rsidRPr="002564F6">
        <w:br/>
        <w:t>Правило 16</w:t>
      </w:r>
    </w:p>
    <w:p w:rsidR="00E04139" w:rsidRPr="002564F6" w:rsidRDefault="00E04139" w:rsidP="00E04139">
      <w:pPr>
        <w:pStyle w:val="SingleTxtGR"/>
      </w:pPr>
      <w:r>
        <w:t>1.</w:t>
      </w:r>
      <w:r>
        <w:tab/>
      </w:r>
      <w:r w:rsidRPr="002564F6">
        <w:t>В соответствии с настоящими правилами Генеральный секретарь доводит до сведения Комитета сообщения, которые переданы или предположительно подлежат передаче на рассмотрение Комитета согласно статье 5 Факультативн</w:t>
      </w:r>
      <w:r w:rsidRPr="002564F6">
        <w:t>о</w:t>
      </w:r>
      <w:r w:rsidRPr="002564F6">
        <w:t>го протокола, касающегося процедуры сообщений.</w:t>
      </w:r>
    </w:p>
    <w:p w:rsidR="00E04139" w:rsidRPr="002564F6" w:rsidRDefault="00E04139" w:rsidP="00E04139">
      <w:pPr>
        <w:pStyle w:val="SingleTxtGR"/>
      </w:pPr>
      <w:r>
        <w:t>2.</w:t>
      </w:r>
      <w:r>
        <w:tab/>
      </w:r>
      <w:r w:rsidRPr="002564F6">
        <w:t>Генеральный секретарь может запросить у автора (авторов) сообщения разъяснения о том, действительно ли сообщение направлялось в Комитет для целей его рассмотрения в соответствии со статьей 5 Протокола. При наличии сомнений относительно намерений автора (авторов) Генеральный секретарь д</w:t>
      </w:r>
      <w:r w:rsidRPr="002564F6">
        <w:t>о</w:t>
      </w:r>
      <w:r w:rsidRPr="002564F6">
        <w:t xml:space="preserve">водит данное сообщение до сведения Комитета. </w:t>
      </w:r>
    </w:p>
    <w:p w:rsidR="00E04139" w:rsidRPr="000D4D11" w:rsidRDefault="00E04139" w:rsidP="00E04139">
      <w:pPr>
        <w:pStyle w:val="SingleTxtGR"/>
      </w:pPr>
      <w:r>
        <w:t>3.</w:t>
      </w:r>
      <w:r>
        <w:tab/>
      </w:r>
      <w:r w:rsidRPr="002564F6">
        <w:t xml:space="preserve">Комитет не принимает </w:t>
      </w:r>
      <w:r w:rsidR="000D4D11">
        <w:t>сообщение к рассмотрению, если:</w:t>
      </w:r>
    </w:p>
    <w:p w:rsidR="00E04139" w:rsidRPr="002564F6" w:rsidRDefault="00E04139" w:rsidP="00E04139">
      <w:pPr>
        <w:pStyle w:val="SingleTxtGR"/>
      </w:pPr>
      <w:r>
        <w:tab/>
        <w:t>а)</w:t>
      </w:r>
      <w:r>
        <w:tab/>
      </w:r>
      <w:r w:rsidRPr="002564F6">
        <w:t>оно касается государства, которое не является участником Прот</w:t>
      </w:r>
      <w:r w:rsidRPr="002564F6">
        <w:t>о</w:t>
      </w:r>
      <w:r w:rsidRPr="002564F6">
        <w:t xml:space="preserve">кола; </w:t>
      </w:r>
    </w:p>
    <w:p w:rsidR="00E04139" w:rsidRPr="002564F6" w:rsidRDefault="00E04139" w:rsidP="00E04139">
      <w:pPr>
        <w:pStyle w:val="SingleTxtGR"/>
      </w:pPr>
      <w:r>
        <w:tab/>
      </w:r>
      <w:r>
        <w:rPr>
          <w:lang w:val="en-US"/>
        </w:rPr>
        <w:t>b</w:t>
      </w:r>
      <w:r w:rsidRPr="009D466B">
        <w:t>)</w:t>
      </w:r>
      <w:r w:rsidRPr="009D466B">
        <w:tab/>
      </w:r>
      <w:r w:rsidRPr="002564F6">
        <w:t>в соответствии с пунктом 2 статьи 1 Протокола оно касается нар</w:t>
      </w:r>
      <w:r w:rsidRPr="002564F6">
        <w:t>у</w:t>
      </w:r>
      <w:r w:rsidRPr="002564F6">
        <w:t>шений прав, предусмотренных в договоре, участником которого государство не явл</w:t>
      </w:r>
      <w:r w:rsidRPr="002564F6">
        <w:t>я</w:t>
      </w:r>
      <w:r w:rsidRPr="002564F6">
        <w:t>ется;</w:t>
      </w:r>
    </w:p>
    <w:p w:rsidR="00E04139" w:rsidRPr="000D4D11" w:rsidRDefault="00E04139" w:rsidP="00E04139">
      <w:pPr>
        <w:pStyle w:val="SingleTxtGR"/>
        <w:rPr>
          <w:lang w:val="en-US"/>
        </w:rPr>
      </w:pPr>
      <w:r w:rsidRPr="00E04139">
        <w:tab/>
      </w:r>
      <w:r>
        <w:rPr>
          <w:lang w:val="en-US"/>
        </w:rPr>
        <w:t>c</w:t>
      </w:r>
      <w:r w:rsidRPr="009D466B">
        <w:t>)</w:t>
      </w:r>
      <w:r w:rsidRPr="009D466B">
        <w:tab/>
      </w:r>
      <w:r w:rsidR="000D4D11">
        <w:t>оно является анонимным;</w:t>
      </w:r>
    </w:p>
    <w:p w:rsidR="00E04139" w:rsidRPr="002564F6" w:rsidRDefault="00E04139" w:rsidP="00E04139">
      <w:pPr>
        <w:pStyle w:val="SingleTxtGR"/>
      </w:pPr>
      <w:r w:rsidRPr="00E04139">
        <w:tab/>
      </w:r>
      <w:r>
        <w:rPr>
          <w:lang w:val="en-US"/>
        </w:rPr>
        <w:t>d</w:t>
      </w:r>
      <w:r w:rsidRPr="009D466B">
        <w:t>)</w:t>
      </w:r>
      <w:r w:rsidRPr="009D466B">
        <w:tab/>
      </w:r>
      <w:r w:rsidRPr="002564F6">
        <w:t>оно не изложено в письменном виде. Это не препятствует возмо</w:t>
      </w:r>
      <w:r w:rsidRPr="002564F6">
        <w:t>ж</w:t>
      </w:r>
      <w:r w:rsidRPr="002564F6">
        <w:t>ности представления неписьменных материалов в дополнение к письменным обращ</w:t>
      </w:r>
      <w:r w:rsidRPr="002564F6">
        <w:t>е</w:t>
      </w:r>
      <w:r w:rsidRPr="002564F6">
        <w:t>ниям;</w:t>
      </w:r>
    </w:p>
    <w:p w:rsidR="00E04139" w:rsidRPr="002564F6" w:rsidRDefault="00E04139" w:rsidP="00E04139">
      <w:pPr>
        <w:pStyle w:val="SingleTxtGR"/>
      </w:pPr>
      <w:r w:rsidRPr="00E04139">
        <w:tab/>
      </w:r>
      <w:r>
        <w:rPr>
          <w:lang w:val="en-US"/>
        </w:rPr>
        <w:t>e</w:t>
      </w:r>
      <w:r w:rsidRPr="009D466B">
        <w:t>)</w:t>
      </w:r>
      <w:r w:rsidRPr="009D466B">
        <w:tab/>
      </w:r>
      <w:r w:rsidRPr="002564F6">
        <w:t>оно представляет собой злоупотребление правом представлять т</w:t>
      </w:r>
      <w:r w:rsidRPr="002564F6">
        <w:t>а</w:t>
      </w:r>
      <w:r w:rsidRPr="002564F6">
        <w:t>кие сообщения или несовместимо с положе</w:t>
      </w:r>
      <w:r>
        <w:t>ниями Конвенции и/или основных ф</w:t>
      </w:r>
      <w:r w:rsidRPr="002564F6">
        <w:t>акультативных протоколов в ней;</w:t>
      </w:r>
    </w:p>
    <w:p w:rsidR="00E04139" w:rsidRPr="002564F6" w:rsidRDefault="00E04139" w:rsidP="00E04139">
      <w:pPr>
        <w:pStyle w:val="SingleTxtGR"/>
      </w:pPr>
      <w:r>
        <w:tab/>
      </w:r>
      <w:r>
        <w:rPr>
          <w:lang w:val="en-US"/>
        </w:rPr>
        <w:t>f</w:t>
      </w:r>
      <w:r w:rsidRPr="009D466B">
        <w:t>)</w:t>
      </w:r>
      <w:r w:rsidRPr="009D466B">
        <w:tab/>
      </w:r>
      <w:r w:rsidRPr="002564F6">
        <w:t>этот же вопрос уже рассматривался Комитетом или рассматривался или рассматривается в соответствии с другой процедурой международного ра</w:t>
      </w:r>
      <w:r w:rsidRPr="002564F6">
        <w:t>з</w:t>
      </w:r>
      <w:r w:rsidRPr="002564F6">
        <w:t>бирательства или урегулирования;</w:t>
      </w:r>
    </w:p>
    <w:p w:rsidR="00E04139" w:rsidRPr="002564F6" w:rsidRDefault="00E04139" w:rsidP="00E04139">
      <w:pPr>
        <w:pStyle w:val="SingleTxtGR"/>
      </w:pPr>
      <w:r w:rsidRPr="00E04139">
        <w:tab/>
      </w:r>
      <w:r>
        <w:rPr>
          <w:lang w:val="en-US"/>
        </w:rPr>
        <w:t>g</w:t>
      </w:r>
      <w:r w:rsidRPr="009D466B">
        <w:t>)</w:t>
      </w:r>
      <w:r w:rsidRPr="009D466B">
        <w:tab/>
      </w:r>
      <w:r w:rsidRPr="002564F6">
        <w:t>не были исчерпаны все доступные внутренние средства правовой защиты. Это правило не действует</w:t>
      </w:r>
      <w:r>
        <w:t xml:space="preserve"> в тех случаях</w:t>
      </w:r>
      <w:r w:rsidRPr="002564F6">
        <w:t xml:space="preserve">, когда осуществление средств правовой защиты </w:t>
      </w:r>
      <w:r>
        <w:t xml:space="preserve">неоправданно </w:t>
      </w:r>
      <w:r w:rsidRPr="002564F6">
        <w:t>затягивается или вряд ли окажет действенную помощь;</w:t>
      </w:r>
    </w:p>
    <w:p w:rsidR="00E04139" w:rsidRPr="002564F6" w:rsidRDefault="00E04139" w:rsidP="00E04139">
      <w:pPr>
        <w:pStyle w:val="SingleTxtGR"/>
      </w:pPr>
      <w:r>
        <w:tab/>
      </w:r>
      <w:r>
        <w:rPr>
          <w:lang w:val="en-US"/>
        </w:rPr>
        <w:t>h</w:t>
      </w:r>
      <w:r w:rsidRPr="009D466B">
        <w:t>)</w:t>
      </w:r>
      <w:r w:rsidRPr="009D466B">
        <w:tab/>
      </w:r>
      <w:r w:rsidRPr="002564F6">
        <w:t xml:space="preserve">оно явно </w:t>
      </w:r>
      <w:r>
        <w:t>беспочвенно</w:t>
      </w:r>
      <w:r w:rsidRPr="002564F6">
        <w:t xml:space="preserve"> или недостаточно обоснова</w:t>
      </w:r>
      <w:r w:rsidRPr="002564F6">
        <w:t>н</w:t>
      </w:r>
      <w:r>
        <w:t>о</w:t>
      </w:r>
      <w:r w:rsidRPr="002564F6">
        <w:t>;</w:t>
      </w:r>
    </w:p>
    <w:p w:rsidR="00E04139" w:rsidRPr="002564F6" w:rsidRDefault="00E04139" w:rsidP="00E04139">
      <w:pPr>
        <w:pStyle w:val="SingleTxtGR"/>
      </w:pPr>
      <w:r>
        <w:tab/>
      </w:r>
      <w:r>
        <w:rPr>
          <w:lang w:val="en-US"/>
        </w:rPr>
        <w:t>i</w:t>
      </w:r>
      <w:r w:rsidRPr="00D93A4A">
        <w:t>)</w:t>
      </w:r>
      <w:r w:rsidRPr="00D93A4A">
        <w:tab/>
      </w:r>
      <w:r w:rsidRPr="002564F6">
        <w:t>оно касается фактов, которые имели место до вступления насто</w:t>
      </w:r>
      <w:r w:rsidRPr="002564F6">
        <w:t>я</w:t>
      </w:r>
      <w:r w:rsidRPr="002564F6">
        <w:t>щего Протокола в силу для соответствующего государства-участника, если только эти факты не продолжались после это</w:t>
      </w:r>
      <w:r>
        <w:t>й</w:t>
      </w:r>
      <w:r w:rsidRPr="002564F6">
        <w:t xml:space="preserve"> даты; и если оно</w:t>
      </w:r>
    </w:p>
    <w:p w:rsidR="00E04139" w:rsidRPr="000D4D11" w:rsidRDefault="00E04139" w:rsidP="00E04139">
      <w:pPr>
        <w:pStyle w:val="SingleTxtGR"/>
      </w:pPr>
      <w:r w:rsidRPr="00D93A4A">
        <w:tab/>
      </w:r>
      <w:r>
        <w:rPr>
          <w:lang w:val="en-US"/>
        </w:rPr>
        <w:t>j</w:t>
      </w:r>
      <w:r w:rsidRPr="00D93A4A">
        <w:t>)</w:t>
      </w:r>
      <w:r w:rsidRPr="00D93A4A">
        <w:tab/>
      </w:r>
      <w:r w:rsidRPr="002564F6">
        <w:t xml:space="preserve">не представлено в течение одного года </w:t>
      </w:r>
      <w:r>
        <w:t>с момента</w:t>
      </w:r>
      <w:r w:rsidRPr="002564F6">
        <w:t xml:space="preserve"> исчерпания вну</w:t>
      </w:r>
      <w:r w:rsidRPr="002564F6">
        <w:t>т</w:t>
      </w:r>
      <w:r w:rsidRPr="002564F6">
        <w:t>ренних средств правовой защиты, за исключением случаев, когда автор (авт</w:t>
      </w:r>
      <w:r w:rsidRPr="002564F6">
        <w:t>о</w:t>
      </w:r>
      <w:r w:rsidRPr="002564F6">
        <w:t>ры) может</w:t>
      </w:r>
      <w:r>
        <w:t xml:space="preserve"> (могут)</w:t>
      </w:r>
      <w:r w:rsidRPr="002564F6">
        <w:t xml:space="preserve"> доказать, что было невозможно направить сообщение в теч</w:t>
      </w:r>
      <w:r w:rsidRPr="002564F6">
        <w:t>е</w:t>
      </w:r>
      <w:r w:rsidR="000D4D11">
        <w:t>ние этого срока.</w:t>
      </w:r>
    </w:p>
    <w:p w:rsidR="00E04139" w:rsidRPr="002564F6" w:rsidRDefault="00E04139" w:rsidP="00E04139">
      <w:pPr>
        <w:pStyle w:val="H1GR0"/>
      </w:pPr>
      <w:r w:rsidRPr="002564F6">
        <w:tab/>
      </w:r>
      <w:r w:rsidRPr="002564F6">
        <w:tab/>
      </w:r>
      <w:r>
        <w:t>Порядок</w:t>
      </w:r>
      <w:r w:rsidRPr="002564F6">
        <w:t xml:space="preserve"> рассмотрения сообщений</w:t>
      </w:r>
      <w:r w:rsidRPr="002564F6">
        <w:br/>
        <w:t>Правило 17</w:t>
      </w:r>
    </w:p>
    <w:p w:rsidR="00E04139" w:rsidRPr="000D4D11" w:rsidRDefault="00E04139" w:rsidP="00E04139">
      <w:pPr>
        <w:pStyle w:val="SingleTxtGR"/>
      </w:pPr>
      <w:r>
        <w:t>1.</w:t>
      </w:r>
      <w:r>
        <w:tab/>
      </w:r>
      <w:r w:rsidRPr="002564F6">
        <w:t xml:space="preserve">Как правило, Комитет рассматривает сообщения в </w:t>
      </w:r>
      <w:r>
        <w:t xml:space="preserve">том </w:t>
      </w:r>
      <w:r w:rsidRPr="002564F6">
        <w:t>порядке</w:t>
      </w:r>
      <w:r>
        <w:t>,</w:t>
      </w:r>
      <w:r w:rsidRPr="002564F6">
        <w:t xml:space="preserve"> </w:t>
      </w:r>
      <w:r>
        <w:t>в каком они были</w:t>
      </w:r>
      <w:r w:rsidRPr="002564F6">
        <w:t xml:space="preserve"> получе</w:t>
      </w:r>
      <w:r>
        <w:t>ны</w:t>
      </w:r>
      <w:r w:rsidRPr="002564F6">
        <w:t xml:space="preserve"> Генеральным секретарем, если Комитет не принимает ин</w:t>
      </w:r>
      <w:r w:rsidRPr="002564F6">
        <w:t>о</w:t>
      </w:r>
      <w:r w:rsidRPr="002564F6">
        <w:t>го решения, принимая во внимание, среди прочего, неотложный характер по</w:t>
      </w:r>
      <w:r w:rsidRPr="002564F6">
        <w:t>д</w:t>
      </w:r>
      <w:r w:rsidRPr="002564F6">
        <w:t>нимаемых в</w:t>
      </w:r>
      <w:r w:rsidRPr="002564F6">
        <w:t>о</w:t>
      </w:r>
      <w:r w:rsidR="000D4D11">
        <w:t>просов.</w:t>
      </w:r>
    </w:p>
    <w:p w:rsidR="00E04139" w:rsidRPr="000D4D11" w:rsidRDefault="00E04139" w:rsidP="00E04139">
      <w:pPr>
        <w:pStyle w:val="SingleTxtGR"/>
      </w:pPr>
      <w:r>
        <w:t>2.</w:t>
      </w:r>
      <w:r>
        <w:tab/>
        <w:t>Комитет может принять решение о</w:t>
      </w:r>
      <w:r w:rsidRPr="002564F6">
        <w:t xml:space="preserve"> рассмотрении </w:t>
      </w:r>
      <w:r>
        <w:t>совместно двух</w:t>
      </w:r>
      <w:r w:rsidRPr="002564F6">
        <w:t xml:space="preserve"> или б</w:t>
      </w:r>
      <w:r w:rsidRPr="002564F6">
        <w:t>о</w:t>
      </w:r>
      <w:r w:rsidR="000D4D11">
        <w:t>лее сообщений.</w:t>
      </w:r>
    </w:p>
    <w:p w:rsidR="00E04139" w:rsidRPr="000D4D11" w:rsidRDefault="00E04139" w:rsidP="00E04139">
      <w:pPr>
        <w:pStyle w:val="SingleTxtGR"/>
      </w:pPr>
      <w:r>
        <w:t>3.</w:t>
      </w:r>
      <w:r>
        <w:tab/>
      </w:r>
      <w:r w:rsidRPr="002564F6">
        <w:t>Комитет может разделить какое-либо сообщение на части и рассматр</w:t>
      </w:r>
      <w:r w:rsidRPr="002564F6">
        <w:t>и</w:t>
      </w:r>
      <w:r w:rsidRPr="002564F6">
        <w:t>вать их отдельно, если в нем излагаются разные факты или если оно касается более чем одного лица либо предполагаемых нарушений, не связанных друг с</w:t>
      </w:r>
      <w:r>
        <w:t> </w:t>
      </w:r>
      <w:r w:rsidRPr="002564F6">
        <w:t>другом по</w:t>
      </w:r>
      <w:r w:rsidR="000D4D11">
        <w:t xml:space="preserve"> времени и месту их совершения.</w:t>
      </w:r>
    </w:p>
    <w:p w:rsidR="00E04139" w:rsidRPr="002564F6" w:rsidRDefault="00E04139" w:rsidP="00E04139">
      <w:pPr>
        <w:pStyle w:val="H1GR0"/>
      </w:pPr>
      <w:r>
        <w:tab/>
      </w:r>
      <w:r>
        <w:tab/>
      </w:r>
      <w:r w:rsidRPr="002564F6">
        <w:t>Процедуры, кас</w:t>
      </w:r>
      <w:r w:rsidRPr="00D93A4A">
        <w:t>а</w:t>
      </w:r>
      <w:r w:rsidRPr="002564F6">
        <w:t>ющиеся полученных сообщений</w:t>
      </w:r>
      <w:r w:rsidRPr="002564F6">
        <w:br/>
        <w:t>Правило 18</w:t>
      </w:r>
    </w:p>
    <w:p w:rsidR="00E04139" w:rsidRPr="000D4D11" w:rsidRDefault="00E04139" w:rsidP="00E04139">
      <w:pPr>
        <w:pStyle w:val="SingleTxtGR"/>
      </w:pPr>
      <w:r>
        <w:t>1.</w:t>
      </w:r>
      <w:r>
        <w:tab/>
      </w:r>
      <w:r w:rsidRPr="002564F6">
        <w:t>За исключением тех случаев, когда Комитет считает сообщение неприе</w:t>
      </w:r>
      <w:r w:rsidRPr="002564F6">
        <w:t>м</w:t>
      </w:r>
      <w:r w:rsidRPr="002564F6">
        <w:t>лемым без упоминания соответствующего государства-участника, Комитет в</w:t>
      </w:r>
      <w:r>
        <w:t> </w:t>
      </w:r>
      <w:r w:rsidRPr="002564F6">
        <w:t>кратчайшие возможные сроки после получения сообщения в конфиденциал</w:t>
      </w:r>
      <w:r w:rsidRPr="002564F6">
        <w:t>ь</w:t>
      </w:r>
      <w:r w:rsidRPr="002564F6">
        <w:t>ном порядке препровождает его соответствующему государству-участнику и</w:t>
      </w:r>
      <w:r>
        <w:t> </w:t>
      </w:r>
      <w:r w:rsidRPr="002564F6">
        <w:t xml:space="preserve">просит </w:t>
      </w:r>
      <w:r>
        <w:t xml:space="preserve">это </w:t>
      </w:r>
      <w:r w:rsidRPr="002564F6">
        <w:t>государство-участник представить письменные замечания и ко</w:t>
      </w:r>
      <w:r w:rsidRPr="002564F6">
        <w:t>м</w:t>
      </w:r>
      <w:r w:rsidR="000D4D11">
        <w:t>ментарии.</w:t>
      </w:r>
    </w:p>
    <w:p w:rsidR="00E04139" w:rsidRPr="000D4D11" w:rsidRDefault="00E04139" w:rsidP="00E04139">
      <w:pPr>
        <w:pStyle w:val="SingleTxtGR"/>
      </w:pPr>
      <w:r>
        <w:t>2.</w:t>
      </w:r>
      <w:r>
        <w:tab/>
        <w:t>Любая</w:t>
      </w:r>
      <w:r w:rsidRPr="002564F6">
        <w:t xml:space="preserve"> просьб</w:t>
      </w:r>
      <w:r>
        <w:t>а, направленная</w:t>
      </w:r>
      <w:r w:rsidRPr="002564F6">
        <w:t xml:space="preserve"> в соответствии с пунктом 1 настоящего правила, </w:t>
      </w:r>
      <w:r>
        <w:t>сопровождается</w:t>
      </w:r>
      <w:r w:rsidRPr="002564F6">
        <w:t xml:space="preserve"> заявление</w:t>
      </w:r>
      <w:r>
        <w:t>м</w:t>
      </w:r>
      <w:r w:rsidRPr="002564F6">
        <w:t xml:space="preserve"> о том, что такая просьба не означает пр</w:t>
      </w:r>
      <w:r w:rsidRPr="002564F6">
        <w:t>и</w:t>
      </w:r>
      <w:r w:rsidRPr="002564F6">
        <w:t>нятия какого-либо решения в отношении приемлемости или существа сообщ</w:t>
      </w:r>
      <w:r w:rsidRPr="002564F6">
        <w:t>е</w:t>
      </w:r>
      <w:r w:rsidR="000D4D11">
        <w:t>ния.</w:t>
      </w:r>
    </w:p>
    <w:p w:rsidR="00E04139" w:rsidRPr="000D4D11" w:rsidRDefault="00E04139" w:rsidP="00E04139">
      <w:pPr>
        <w:pStyle w:val="SingleTxtGR"/>
      </w:pPr>
      <w:r>
        <w:t>3.</w:t>
      </w:r>
      <w:r>
        <w:tab/>
      </w:r>
      <w:r w:rsidRPr="002564F6">
        <w:t xml:space="preserve">В </w:t>
      </w:r>
      <w:r>
        <w:t xml:space="preserve">возможно более короткие сроки </w:t>
      </w:r>
      <w:r w:rsidRPr="002564F6">
        <w:t>в течение шести месяцев с момента получения просьбы Комитета согласно настоящему прав</w:t>
      </w:r>
      <w:r>
        <w:t xml:space="preserve">илу </w:t>
      </w:r>
      <w:r w:rsidRPr="002564F6">
        <w:t>государство-участник представляет Комитету письменные разъяснения или заявления в о</w:t>
      </w:r>
      <w:r w:rsidRPr="002564F6">
        <w:t>т</w:t>
      </w:r>
      <w:r w:rsidRPr="002564F6">
        <w:t>ношении приемлемости и существа сообщения, а также любых средств прав</w:t>
      </w:r>
      <w:r w:rsidRPr="002564F6">
        <w:t>о</w:t>
      </w:r>
      <w:r w:rsidRPr="002564F6">
        <w:t>вой защ</w:t>
      </w:r>
      <w:r w:rsidRPr="002564F6">
        <w:t>и</w:t>
      </w:r>
      <w:r>
        <w:t xml:space="preserve">ты, которые могли </w:t>
      </w:r>
      <w:r w:rsidRPr="002564F6">
        <w:t>б</w:t>
      </w:r>
      <w:r w:rsidR="000D4D11">
        <w:t>ыть предоставлены в этой связи.</w:t>
      </w:r>
    </w:p>
    <w:p w:rsidR="00E04139" w:rsidRPr="000D4D11" w:rsidRDefault="00E04139" w:rsidP="00E04139">
      <w:pPr>
        <w:pStyle w:val="SingleTxtGR"/>
      </w:pPr>
      <w:r>
        <w:t>4.</w:t>
      </w:r>
      <w:r>
        <w:tab/>
      </w:r>
      <w:r w:rsidRPr="002564F6">
        <w:t>Комитет может запросить письменные</w:t>
      </w:r>
      <w:r>
        <w:t xml:space="preserve"> разъяснения или заявления,</w:t>
      </w:r>
      <w:r w:rsidRPr="002564F6">
        <w:t xml:space="preserve"> отн</w:t>
      </w:r>
      <w:r w:rsidRPr="002564F6">
        <w:t>о</w:t>
      </w:r>
      <w:r>
        <w:t>сящиеся</w:t>
      </w:r>
      <w:r w:rsidRPr="002564F6">
        <w:t xml:space="preserve"> лишь </w:t>
      </w:r>
      <w:r>
        <w:t xml:space="preserve">к вопросу о </w:t>
      </w:r>
      <w:r w:rsidRPr="002564F6">
        <w:t>приемлемости сообщения, однако в этих случаях г</w:t>
      </w:r>
      <w:r w:rsidRPr="002564F6">
        <w:t>о</w:t>
      </w:r>
      <w:r w:rsidRPr="002564F6">
        <w:t>сударство-участник может, тем не менее</w:t>
      </w:r>
      <w:r>
        <w:t>, в кратчайшие возможные сроки</w:t>
      </w:r>
      <w:r w:rsidRPr="002564F6">
        <w:t xml:space="preserve"> в т</w:t>
      </w:r>
      <w:r w:rsidRPr="002564F6">
        <w:t>е</w:t>
      </w:r>
      <w:r w:rsidRPr="002564F6">
        <w:t>чение шести месяцев после направления просьбы Комитетом представить письменные разъяснения или заявления</w:t>
      </w:r>
      <w:r>
        <w:t>,</w:t>
      </w:r>
      <w:r w:rsidRPr="002564F6">
        <w:t xml:space="preserve"> </w:t>
      </w:r>
      <w:r>
        <w:t>касающиеся</w:t>
      </w:r>
      <w:r w:rsidRPr="002564F6">
        <w:t xml:space="preserve"> как приемлемости, так и</w:t>
      </w:r>
      <w:r>
        <w:t> </w:t>
      </w:r>
      <w:r w:rsidR="000D4D11">
        <w:t>существа сообщения.</w:t>
      </w:r>
    </w:p>
    <w:p w:rsidR="00E04139" w:rsidRPr="000D4D11" w:rsidRDefault="00E04139" w:rsidP="00E04139">
      <w:pPr>
        <w:pStyle w:val="SingleTxtGR"/>
      </w:pPr>
      <w:r>
        <w:t>5.</w:t>
      </w:r>
      <w:r>
        <w:tab/>
      </w:r>
      <w:r w:rsidRPr="002564F6">
        <w:t>Государство-участник, получившее просьбу о представления письменн</w:t>
      </w:r>
      <w:r w:rsidRPr="002564F6">
        <w:t>о</w:t>
      </w:r>
      <w:r w:rsidRPr="002564F6">
        <w:t>го ответа в соответствии с пунктом 1 настоящего правила, может направить письменную просьбу о том, чтобы сообщение было отклонено как неприемл</w:t>
      </w:r>
      <w:r w:rsidRPr="002564F6">
        <w:t>е</w:t>
      </w:r>
      <w:r w:rsidRPr="002564F6">
        <w:t>мое, указав основания такой неприемлемости, при условии, что подобная просьба направляется Комитет</w:t>
      </w:r>
      <w:r>
        <w:t>у в кратчайшие возможные сроки</w:t>
      </w:r>
      <w:r w:rsidRPr="002564F6">
        <w:t xml:space="preserve"> в течение двух мес</w:t>
      </w:r>
      <w:r w:rsidRPr="002564F6">
        <w:t>я</w:t>
      </w:r>
      <w:r w:rsidRPr="002564F6">
        <w:t xml:space="preserve">цев с момента получения </w:t>
      </w:r>
      <w:r w:rsidR="000D4D11">
        <w:t>просьбы, упомянутой в пункте 1.</w:t>
      </w:r>
    </w:p>
    <w:p w:rsidR="00E04139" w:rsidRPr="000D4D11" w:rsidRDefault="00E04139" w:rsidP="00E04139">
      <w:pPr>
        <w:pStyle w:val="SingleTxtGR"/>
      </w:pPr>
      <w:r>
        <w:t>6.</w:t>
      </w:r>
      <w:r>
        <w:tab/>
      </w:r>
      <w:r w:rsidRPr="002564F6">
        <w:t>На основании информации, представленной государством-участником в</w:t>
      </w:r>
      <w:r>
        <w:t> </w:t>
      </w:r>
      <w:r w:rsidRPr="002564F6">
        <w:t>поддержку его просьбы, упомянутой в пункте 5 настоящего правила, и ко</w:t>
      </w:r>
      <w:r w:rsidRPr="002564F6">
        <w:t>м</w:t>
      </w:r>
      <w:r w:rsidRPr="002564F6">
        <w:t>ментариев автора (авторов) по ней, Комитет может принять решение о рассмо</w:t>
      </w:r>
      <w:r w:rsidRPr="002564F6">
        <w:t>т</w:t>
      </w:r>
      <w:r w:rsidRPr="002564F6">
        <w:t xml:space="preserve">рении вопроса о приемлемости </w:t>
      </w:r>
      <w:r w:rsidR="000D4D11">
        <w:t>отдельно от существа сообщения.</w:t>
      </w:r>
    </w:p>
    <w:p w:rsidR="00E04139" w:rsidRPr="000D4D11" w:rsidRDefault="00E04139" w:rsidP="00E04139">
      <w:pPr>
        <w:pStyle w:val="SingleTxtGR"/>
      </w:pPr>
      <w:r>
        <w:t>7.</w:t>
      </w:r>
      <w:r>
        <w:tab/>
      </w:r>
      <w:r w:rsidRPr="002564F6">
        <w:t>Обращение государства-участника с просьбой в соответствии с пунктом</w:t>
      </w:r>
      <w:r>
        <w:t> </w:t>
      </w:r>
      <w:r w:rsidRPr="002564F6">
        <w:t xml:space="preserve">5 настоящего правила не удлиняет </w:t>
      </w:r>
      <w:r>
        <w:t>срок</w:t>
      </w:r>
      <w:r w:rsidRPr="002564F6">
        <w:t xml:space="preserve"> в шесть месяцев, предоставляемый гос</w:t>
      </w:r>
      <w:r w:rsidRPr="002564F6">
        <w:t>у</w:t>
      </w:r>
      <w:r w:rsidRPr="002564F6">
        <w:t>дарству-участнику для направления его письменных разъяснений или заявл</w:t>
      </w:r>
      <w:r w:rsidRPr="002564F6">
        <w:t>е</w:t>
      </w:r>
      <w:r w:rsidRPr="002564F6">
        <w:t xml:space="preserve">ний, если только Комитет не </w:t>
      </w:r>
      <w:r>
        <w:t>примет</w:t>
      </w:r>
      <w:r w:rsidRPr="002564F6">
        <w:t xml:space="preserve"> решение о рассмотрении вопроса о прие</w:t>
      </w:r>
      <w:r w:rsidRPr="002564F6">
        <w:t>м</w:t>
      </w:r>
      <w:r w:rsidRPr="002564F6">
        <w:t xml:space="preserve">лемости </w:t>
      </w:r>
      <w:r w:rsidR="000D4D11">
        <w:t>отдельно от существа сообщения.</w:t>
      </w:r>
    </w:p>
    <w:p w:rsidR="00E04139" w:rsidRPr="000D4D11" w:rsidRDefault="00E04139" w:rsidP="00E04139">
      <w:pPr>
        <w:pStyle w:val="SingleTxtGR"/>
      </w:pPr>
      <w:r>
        <w:t>8.</w:t>
      </w:r>
      <w:r>
        <w:tab/>
      </w:r>
      <w:r w:rsidRPr="002564F6">
        <w:t>Если соответствующее государство-участник оспаривает утверждения а</w:t>
      </w:r>
      <w:r w:rsidRPr="002564F6">
        <w:t>в</w:t>
      </w:r>
      <w:r w:rsidRPr="002564F6">
        <w:t>тора (авторов) о том, что все имеющиеся эффективные внутренние средства правовой защиты были исчерпаны, как это предусмотрено в пункте 1 e) ст</w:t>
      </w:r>
      <w:r w:rsidRPr="002564F6">
        <w:t>а</w:t>
      </w:r>
      <w:r w:rsidRPr="002564F6">
        <w:t>тьи</w:t>
      </w:r>
      <w:r>
        <w:t> </w:t>
      </w:r>
      <w:r w:rsidRPr="002564F6">
        <w:t>7 Про</w:t>
      </w:r>
      <w:r>
        <w:t xml:space="preserve">токола, </w:t>
      </w:r>
      <w:r w:rsidRPr="002564F6">
        <w:t>государство-участник представляет подробную информацию об эффективных средствах правовой защиты, имеющихся в распоряжении предп</w:t>
      </w:r>
      <w:r w:rsidRPr="002564F6">
        <w:t>о</w:t>
      </w:r>
      <w:r w:rsidRPr="002564F6">
        <w:t>лагаемой жертвы (жертв) в конкретны</w:t>
      </w:r>
      <w:r w:rsidR="000D4D11">
        <w:t>х обстоятельствах данного дела.</w:t>
      </w:r>
    </w:p>
    <w:p w:rsidR="00E04139" w:rsidRPr="000D4D11" w:rsidRDefault="00E04139" w:rsidP="00E04139">
      <w:pPr>
        <w:pStyle w:val="SingleTxtGR"/>
      </w:pPr>
      <w:r>
        <w:t>9.</w:t>
      </w:r>
      <w:r>
        <w:tab/>
      </w:r>
      <w:r w:rsidRPr="002564F6">
        <w:t>Комитет может обратиться к государству-участнику с просьбой предст</w:t>
      </w:r>
      <w:r w:rsidRPr="002564F6">
        <w:t>а</w:t>
      </w:r>
      <w:r w:rsidRPr="002564F6">
        <w:t xml:space="preserve">вить в </w:t>
      </w:r>
      <w:r>
        <w:t xml:space="preserve">установленные сроки </w:t>
      </w:r>
      <w:r w:rsidRPr="002564F6">
        <w:t>дополнительные письменные разъяснения или з</w:t>
      </w:r>
      <w:r w:rsidRPr="002564F6">
        <w:t>а</w:t>
      </w:r>
      <w:r w:rsidRPr="002564F6">
        <w:t>мечания, касающиеся вопроса о приемлемости или существа с</w:t>
      </w:r>
      <w:r w:rsidRPr="002564F6">
        <w:t>о</w:t>
      </w:r>
      <w:r w:rsidR="000D4D11">
        <w:t>общения.</w:t>
      </w:r>
    </w:p>
    <w:p w:rsidR="00E04139" w:rsidRPr="000D4D11" w:rsidRDefault="00E04139" w:rsidP="00E04139">
      <w:pPr>
        <w:pStyle w:val="SingleTxtGR"/>
      </w:pPr>
      <w:r>
        <w:t>10.</w:t>
      </w:r>
      <w:r>
        <w:tab/>
      </w:r>
      <w:r w:rsidRPr="002564F6">
        <w:t>Генеральный секретарь препровождает каждой стороне документы, пре</w:t>
      </w:r>
      <w:r w:rsidRPr="002564F6">
        <w:t>д</w:t>
      </w:r>
      <w:r w:rsidRPr="002564F6">
        <w:t>ставленные другой стороной в соответствии с настоящим правилом, а также любую другую документацию, представленную Комитету. Каждой стороне пр</w:t>
      </w:r>
      <w:r w:rsidRPr="002564F6">
        <w:t>е</w:t>
      </w:r>
      <w:r w:rsidRPr="002564F6">
        <w:t>доставляется возможность высказать по этим документам свои замечания в у</w:t>
      </w:r>
      <w:r w:rsidRPr="002564F6">
        <w:t>с</w:t>
      </w:r>
      <w:r w:rsidRPr="002564F6">
        <w:t>тановленн</w:t>
      </w:r>
      <w:r>
        <w:t>ые сроки</w:t>
      </w:r>
      <w:r w:rsidRPr="002564F6">
        <w:t>. Неполучение таких замечаний в уста</w:t>
      </w:r>
      <w:r>
        <w:t>новленные</w:t>
      </w:r>
      <w:r w:rsidRPr="002564F6">
        <w:t xml:space="preserve"> сро</w:t>
      </w:r>
      <w:r>
        <w:t>ки</w:t>
      </w:r>
      <w:r w:rsidRPr="002564F6">
        <w:t xml:space="preserve"> обычно не должно служить причиной задержки рассмотр</w:t>
      </w:r>
      <w:r w:rsidRPr="002564F6">
        <w:t>е</w:t>
      </w:r>
      <w:r w:rsidR="000D4D11">
        <w:t>ния сообщения.</w:t>
      </w:r>
    </w:p>
    <w:p w:rsidR="00E04139" w:rsidRPr="002564F6" w:rsidRDefault="00E04139" w:rsidP="00E04139">
      <w:pPr>
        <w:pStyle w:val="H1GR0"/>
      </w:pPr>
      <w:r>
        <w:tab/>
      </w:r>
      <w:r>
        <w:tab/>
      </w:r>
      <w:r w:rsidRPr="002564F6">
        <w:t>Устные слушания</w:t>
      </w:r>
      <w:r w:rsidRPr="002564F6">
        <w:br/>
        <w:t>Правило 19</w:t>
      </w:r>
    </w:p>
    <w:p w:rsidR="00E04139" w:rsidRPr="000D4D11" w:rsidRDefault="00E04139" w:rsidP="00E04139">
      <w:pPr>
        <w:pStyle w:val="SingleTxtGR"/>
      </w:pPr>
      <w:r>
        <w:t>1.</w:t>
      </w:r>
      <w:r>
        <w:tab/>
      </w:r>
      <w:r w:rsidRPr="002564F6">
        <w:t>Комитет может принять решение предложить автору (авторам) и/или предполагаемой жертве (жертвам), а также представителям соответствующего государства-участника представить дополнительные разъяснения или ответы на в</w:t>
      </w:r>
      <w:r w:rsidRPr="002564F6">
        <w:t>о</w:t>
      </w:r>
      <w:r w:rsidRPr="002564F6">
        <w:t>просы относительно существа сообщения лично или посредством видео- или телеконференции, если</w:t>
      </w:r>
      <w:r>
        <w:t>,</w:t>
      </w:r>
      <w:r w:rsidRPr="002564F6">
        <w:t xml:space="preserve"> по мнению Комитета</w:t>
      </w:r>
      <w:r>
        <w:t>,</w:t>
      </w:r>
      <w:r w:rsidRPr="002564F6">
        <w:t xml:space="preserve"> это отвечает наилучшим интер</w:t>
      </w:r>
      <w:r w:rsidRPr="002564F6">
        <w:t>е</w:t>
      </w:r>
      <w:r w:rsidRPr="002564F6">
        <w:t>сам ребенка (детей). Все слушания проводятся на закрытом заседании. Слуш</w:t>
      </w:r>
      <w:r w:rsidRPr="002564F6">
        <w:t>а</w:t>
      </w:r>
      <w:r w:rsidRPr="002564F6">
        <w:t>ния с участием предполагаемой жертвы (жертв) не проводятся в присутствии представителей государства-участника, за исключением случаев, когда об этом просит предполагаемая жертва (жертвы) и Комитет считает, что это отвечает наилучшим интересам ребенка (детей). На слушаниях с участием предполага</w:t>
      </w:r>
      <w:r w:rsidRPr="002564F6">
        <w:t>е</w:t>
      </w:r>
      <w:r w:rsidRPr="002564F6">
        <w:t>мой жертвы (жертв) Комитет гарантирует использование процедур, отвечающих п</w:t>
      </w:r>
      <w:r w:rsidRPr="002564F6">
        <w:t>о</w:t>
      </w:r>
      <w:r w:rsidRPr="002564F6">
        <w:t>требностям ребенка, и обеспечивает, чтобы взглядам предполагаемой жертвы (жертв) уделялось должное внимание в соответствии с их возрастом и зрел</w:t>
      </w:r>
      <w:r w:rsidRPr="002564F6">
        <w:t>о</w:t>
      </w:r>
      <w:r w:rsidRPr="002564F6">
        <w:t xml:space="preserve">стью. Неявка </w:t>
      </w:r>
      <w:r>
        <w:t>одной из сторон</w:t>
      </w:r>
      <w:r w:rsidRPr="002564F6">
        <w:t xml:space="preserve"> не </w:t>
      </w:r>
      <w:r w:rsidR="000D4D11">
        <w:t>препятствует рассмотрению дела.</w:t>
      </w:r>
    </w:p>
    <w:p w:rsidR="00E04139" w:rsidRPr="000D4D11" w:rsidRDefault="00E04139" w:rsidP="00E04139">
      <w:pPr>
        <w:pStyle w:val="SingleTxtGR"/>
      </w:pPr>
      <w:r>
        <w:t>2.</w:t>
      </w:r>
      <w:r>
        <w:tab/>
      </w:r>
      <w:r w:rsidRPr="002564F6">
        <w:t>Информация о предстоящих или проведенных слушаниях и их содерж</w:t>
      </w:r>
      <w:r w:rsidRPr="002564F6">
        <w:t>а</w:t>
      </w:r>
      <w:r w:rsidRPr="002564F6">
        <w:t>нии препровождается другой стороне, которой предоставляется возможность предста</w:t>
      </w:r>
      <w:r w:rsidR="000D4D11">
        <w:t>вить соответствующие замечания.</w:t>
      </w:r>
    </w:p>
    <w:p w:rsidR="00E04139" w:rsidRPr="002564F6" w:rsidRDefault="00E04139" w:rsidP="00E04139">
      <w:pPr>
        <w:pStyle w:val="H1GR0"/>
      </w:pPr>
      <w:r>
        <w:tab/>
      </w:r>
      <w:r>
        <w:tab/>
      </w:r>
      <w:r w:rsidRPr="002564F6">
        <w:t>Приемлемость сообщений</w:t>
      </w:r>
      <w:r w:rsidRPr="002564F6">
        <w:br/>
        <w:t>Правило 20</w:t>
      </w:r>
    </w:p>
    <w:p w:rsidR="00E04139" w:rsidRPr="000D4D11" w:rsidRDefault="00E04139" w:rsidP="00E04139">
      <w:pPr>
        <w:pStyle w:val="SingleTxtGR"/>
      </w:pPr>
      <w:r>
        <w:t>1.</w:t>
      </w:r>
      <w:r>
        <w:tab/>
      </w:r>
      <w:r w:rsidRPr="002564F6">
        <w:t xml:space="preserve">Комитет </w:t>
      </w:r>
      <w:r w:rsidR="00A62081">
        <w:t>в возможно более короткие сроки</w:t>
      </w:r>
      <w:r w:rsidRPr="002564F6">
        <w:t xml:space="preserve"> простым большинством и</w:t>
      </w:r>
      <w:r>
        <w:t> </w:t>
      </w:r>
      <w:r w:rsidRPr="002564F6">
        <w:t>в</w:t>
      </w:r>
      <w:r>
        <w:t> </w:t>
      </w:r>
      <w:r w:rsidRPr="002564F6">
        <w:t>соответствии с излагаемыми ниже правилами принимает решение о том, я</w:t>
      </w:r>
      <w:r w:rsidRPr="002564F6">
        <w:t>в</w:t>
      </w:r>
      <w:r w:rsidRPr="002564F6">
        <w:t>ляется ли сообщение приемлемым или неприемлемым в соответствии с Прот</w:t>
      </w:r>
      <w:r w:rsidRPr="002564F6">
        <w:t>о</w:t>
      </w:r>
      <w:r w:rsidR="000D4D11">
        <w:t>колом.</w:t>
      </w:r>
    </w:p>
    <w:p w:rsidR="00E04139" w:rsidRPr="000D4D11" w:rsidRDefault="00E04139" w:rsidP="00E04139">
      <w:pPr>
        <w:pStyle w:val="SingleTxtGR"/>
      </w:pPr>
      <w:r>
        <w:t>2.</w:t>
      </w:r>
      <w:r>
        <w:tab/>
      </w:r>
      <w:r w:rsidRPr="002564F6">
        <w:t>Решение о признании сообщения приемлемым может быть принято раб</w:t>
      </w:r>
      <w:r w:rsidRPr="002564F6">
        <w:t>о</w:t>
      </w:r>
      <w:r w:rsidRPr="002564F6">
        <w:t>чей группой, созданной на основании настоящих правил</w:t>
      </w:r>
      <w:r>
        <w:t>,</w:t>
      </w:r>
      <w:r w:rsidRPr="002564F6">
        <w:t xml:space="preserve"> при условии, что все ее члены поддерживают</w:t>
      </w:r>
      <w:r>
        <w:t xml:space="preserve"> такое решение</w:t>
      </w:r>
      <w:r w:rsidR="000D4D11">
        <w:t>.</w:t>
      </w:r>
    </w:p>
    <w:p w:rsidR="00E04139" w:rsidRPr="000D4D11" w:rsidRDefault="00E04139" w:rsidP="00E04139">
      <w:pPr>
        <w:pStyle w:val="SingleTxtGR"/>
      </w:pPr>
      <w:r>
        <w:t>3.</w:t>
      </w:r>
      <w:r>
        <w:tab/>
      </w:r>
      <w:r w:rsidRPr="002564F6">
        <w:t>Рабочая группа, созданная на основании настоящих правил, может пр</w:t>
      </w:r>
      <w:r w:rsidRPr="002564F6">
        <w:t>и</w:t>
      </w:r>
      <w:r w:rsidRPr="002564F6">
        <w:t xml:space="preserve">знать сообщение неприемлемым при условии, что все ее члены поддерживают такое решение. Ее решение должно быть представлено на пленарном заседании Комитета, которое может утвердить его без проведения официальных прений, за исключением случаев, когда </w:t>
      </w:r>
      <w:r>
        <w:t xml:space="preserve">один из </w:t>
      </w:r>
      <w:r w:rsidRPr="002564F6">
        <w:t>член</w:t>
      </w:r>
      <w:r>
        <w:t>ов</w:t>
      </w:r>
      <w:r w:rsidRPr="002564F6">
        <w:t xml:space="preserve"> Комитета просит провести такие прени</w:t>
      </w:r>
      <w:r w:rsidR="000D4D11">
        <w:t>я.</w:t>
      </w:r>
    </w:p>
    <w:p w:rsidR="00E04139" w:rsidRPr="000D4D11" w:rsidRDefault="00E04139" w:rsidP="00E04139">
      <w:pPr>
        <w:pStyle w:val="SingleTxtGR"/>
      </w:pPr>
      <w:r>
        <w:t>4.</w:t>
      </w:r>
      <w:r>
        <w:tab/>
      </w:r>
      <w:r w:rsidRPr="002564F6">
        <w:t>Когда сообщение направляется Комитету от лица ребенка или группы д</w:t>
      </w:r>
      <w:r w:rsidRPr="002564F6">
        <w:t>е</w:t>
      </w:r>
      <w:r w:rsidRPr="002564F6">
        <w:t>тей без подтверждения его (их) согласия, Комитет после рассмотрения конкре</w:t>
      </w:r>
      <w:r w:rsidRPr="002564F6">
        <w:t>т</w:t>
      </w:r>
      <w:r w:rsidRPr="002564F6">
        <w:t xml:space="preserve">ных обстоятельств дела и представленной информации может принять решение о том, что рассмотрение </w:t>
      </w:r>
      <w:r w:rsidR="00A62081">
        <w:t xml:space="preserve">данного </w:t>
      </w:r>
      <w:r w:rsidRPr="002564F6">
        <w:t>сообщения не отвечает наилу</w:t>
      </w:r>
      <w:r w:rsidR="000D4D11">
        <w:t>чшим интересам ребенка (детей).</w:t>
      </w:r>
    </w:p>
    <w:p w:rsidR="00E04139" w:rsidRPr="0061261F" w:rsidRDefault="00E04139" w:rsidP="00E04139">
      <w:pPr>
        <w:pStyle w:val="H1GR0"/>
        <w:rPr>
          <w:lang w:val="en-US"/>
        </w:rPr>
      </w:pPr>
      <w:r>
        <w:tab/>
      </w:r>
      <w:r>
        <w:tab/>
      </w:r>
      <w:r w:rsidR="00F552AC">
        <w:t>Неприемлемые сообщения</w:t>
      </w:r>
      <w:r>
        <w:br/>
      </w:r>
      <w:r w:rsidR="0061261F">
        <w:t>Правило 21</w:t>
      </w:r>
    </w:p>
    <w:p w:rsidR="00E04139" w:rsidRPr="000D4D11" w:rsidRDefault="00E04139" w:rsidP="00E04139">
      <w:pPr>
        <w:pStyle w:val="SingleTxtGR"/>
      </w:pPr>
      <w:r>
        <w:t>1.</w:t>
      </w:r>
      <w:r>
        <w:tab/>
        <w:t>Если</w:t>
      </w:r>
      <w:r w:rsidRPr="002564F6">
        <w:t xml:space="preserve"> Комитет принимает решение о </w:t>
      </w:r>
      <w:r>
        <w:t xml:space="preserve">том, что сообщение является </w:t>
      </w:r>
      <w:r w:rsidRPr="002564F6">
        <w:t>непр</w:t>
      </w:r>
      <w:r w:rsidRPr="002564F6">
        <w:t>и</w:t>
      </w:r>
      <w:r w:rsidRPr="002564F6">
        <w:t>емлем</w:t>
      </w:r>
      <w:r>
        <w:t>ым</w:t>
      </w:r>
      <w:r w:rsidRPr="002564F6">
        <w:t>, он незамедлительно</w:t>
      </w:r>
      <w:r w:rsidR="00A62081" w:rsidRPr="00A62081">
        <w:t xml:space="preserve"> </w:t>
      </w:r>
      <w:r w:rsidR="00A62081" w:rsidRPr="002564F6">
        <w:t>через</w:t>
      </w:r>
      <w:r w:rsidRPr="002564F6">
        <w:t xml:space="preserve"> Генерального секретаря, по возможности в</w:t>
      </w:r>
      <w:r>
        <w:t> </w:t>
      </w:r>
      <w:r w:rsidRPr="002564F6">
        <w:t>максимально адаптированном и доступном формате, уведомляет о своем р</w:t>
      </w:r>
      <w:r w:rsidRPr="002564F6">
        <w:t>е</w:t>
      </w:r>
      <w:r w:rsidRPr="002564F6">
        <w:t>шении и причинах его принятия автора (авторов) сообщения и соответству</w:t>
      </w:r>
      <w:r w:rsidRPr="002564F6">
        <w:t>ю</w:t>
      </w:r>
      <w:r w:rsidR="000D4D11">
        <w:t>щее государство-участник.</w:t>
      </w:r>
    </w:p>
    <w:p w:rsidR="00E04139" w:rsidRPr="000D4D11" w:rsidRDefault="00E04139" w:rsidP="00E04139">
      <w:pPr>
        <w:pStyle w:val="SingleTxtGR"/>
      </w:pPr>
      <w:r>
        <w:t>2.</w:t>
      </w:r>
      <w:r>
        <w:tab/>
        <w:t>Принятое Комитетом решение о неприемлемости</w:t>
      </w:r>
      <w:r w:rsidRPr="002564F6">
        <w:t xml:space="preserve"> </w:t>
      </w:r>
      <w:r>
        <w:t>какого</w:t>
      </w:r>
      <w:r w:rsidRPr="002564F6">
        <w:t>-либо сообщени</w:t>
      </w:r>
      <w:r>
        <w:t>я</w:t>
      </w:r>
      <w:r w:rsidRPr="002564F6">
        <w:t xml:space="preserve"> может быть пересмотрено Комитетом по получении представленного автором (авторами) или от имени автора (авторов) письменн</w:t>
      </w:r>
      <w:r>
        <w:t>ой</w:t>
      </w:r>
      <w:r w:rsidRPr="002564F6">
        <w:t xml:space="preserve"> </w:t>
      </w:r>
      <w:r>
        <w:t>просьбы</w:t>
      </w:r>
      <w:r w:rsidRPr="002564F6">
        <w:t>, в кото</w:t>
      </w:r>
      <w:r>
        <w:t>рой</w:t>
      </w:r>
      <w:r w:rsidRPr="002564F6">
        <w:t xml:space="preserve"> с</w:t>
      </w:r>
      <w:r w:rsidRPr="002564F6">
        <w:t>о</w:t>
      </w:r>
      <w:r w:rsidRPr="002564F6">
        <w:t xml:space="preserve">общается, что </w:t>
      </w:r>
      <w:r>
        <w:t>причин</w:t>
      </w:r>
      <w:r w:rsidRPr="002564F6">
        <w:t xml:space="preserve"> неприемле</w:t>
      </w:r>
      <w:r>
        <w:t>мости</w:t>
      </w:r>
      <w:r w:rsidRPr="002564F6">
        <w:t xml:space="preserve"> более</w:t>
      </w:r>
      <w:r>
        <w:t xml:space="preserve"> не существует</w:t>
      </w:r>
      <w:r w:rsidR="000D4D11">
        <w:t>.</w:t>
      </w:r>
    </w:p>
    <w:p w:rsidR="00E04139" w:rsidRPr="002564F6" w:rsidRDefault="00E04139" w:rsidP="00E04139">
      <w:pPr>
        <w:pStyle w:val="H1GR0"/>
      </w:pPr>
      <w:r>
        <w:tab/>
      </w:r>
      <w:r>
        <w:tab/>
      </w:r>
      <w:r w:rsidRPr="002564F6">
        <w:t>Сообщения, признанные неприемлемыми до представления замечаний государства-участника по сущ</w:t>
      </w:r>
      <w:r w:rsidRPr="002564F6">
        <w:t>е</w:t>
      </w:r>
      <w:r w:rsidRPr="002564F6">
        <w:t>ству сообщения</w:t>
      </w:r>
      <w:r>
        <w:br/>
      </w:r>
      <w:r w:rsidRPr="002564F6">
        <w:t>Правило 22</w:t>
      </w:r>
    </w:p>
    <w:p w:rsidR="00E04139" w:rsidRPr="002564F6" w:rsidRDefault="00E04139" w:rsidP="00E04139">
      <w:pPr>
        <w:pStyle w:val="SingleTxtGR"/>
      </w:pPr>
      <w:r>
        <w:t>1.</w:t>
      </w:r>
      <w:r>
        <w:tab/>
      </w:r>
      <w:r w:rsidRPr="002564F6">
        <w:t>Решения о признании сообщения приемлемым до представления замеч</w:t>
      </w:r>
      <w:r w:rsidRPr="002564F6">
        <w:t>а</w:t>
      </w:r>
      <w:r w:rsidRPr="002564F6">
        <w:t>ний государства-участника по существу сообщения в соответствии с пунктом</w:t>
      </w:r>
      <w:r>
        <w:t> </w:t>
      </w:r>
      <w:r w:rsidRPr="002564F6">
        <w:t>6 правила 18 настоящих правил препровождаются через Генерального секретаря а</w:t>
      </w:r>
      <w:r w:rsidRPr="002564F6">
        <w:t>в</w:t>
      </w:r>
      <w:r w:rsidRPr="002564F6">
        <w:t>тору (авторам) сообщения и соответствующему государству-участнику.</w:t>
      </w:r>
    </w:p>
    <w:p w:rsidR="00E04139" w:rsidRPr="000D4D11" w:rsidRDefault="00E04139" w:rsidP="00E04139">
      <w:pPr>
        <w:pStyle w:val="SingleTxtGR"/>
      </w:pPr>
      <w:r>
        <w:t>2.</w:t>
      </w:r>
      <w:r>
        <w:tab/>
      </w:r>
      <w:r w:rsidRPr="002564F6">
        <w:t xml:space="preserve">Комитет может </w:t>
      </w:r>
      <w:r>
        <w:t>пересмотреть</w:t>
      </w:r>
      <w:r w:rsidRPr="002564F6">
        <w:t xml:space="preserve"> свое решение о том, что сообщение являе</w:t>
      </w:r>
      <w:r w:rsidRPr="002564F6">
        <w:t>т</w:t>
      </w:r>
      <w:r w:rsidRPr="002564F6">
        <w:t>ся неприемлемым, с учетом любых разъяснений или заявлений, представле</w:t>
      </w:r>
      <w:r w:rsidRPr="002564F6">
        <w:t>н</w:t>
      </w:r>
      <w:r w:rsidRPr="002564F6">
        <w:t>ных государством-участником и/или автором (авторами) соо</w:t>
      </w:r>
      <w:r w:rsidRPr="002564F6">
        <w:t>б</w:t>
      </w:r>
      <w:r w:rsidRPr="002564F6">
        <w:t>щ</w:t>
      </w:r>
      <w:r w:rsidR="000D4D11">
        <w:t>ения.</w:t>
      </w:r>
    </w:p>
    <w:p w:rsidR="00E04139" w:rsidRPr="002564F6" w:rsidRDefault="00E04139" w:rsidP="00E04139">
      <w:pPr>
        <w:pStyle w:val="H1GR0"/>
      </w:pPr>
      <w:r>
        <w:tab/>
      </w:r>
      <w:r>
        <w:tab/>
      </w:r>
      <w:r w:rsidRPr="002564F6">
        <w:t>Рас</w:t>
      </w:r>
      <w:r w:rsidR="009D71F8">
        <w:t>смотрение сообщений по существу</w:t>
      </w:r>
      <w:r w:rsidRPr="002564F6">
        <w:br/>
        <w:t>Правило 23</w:t>
      </w:r>
    </w:p>
    <w:p w:rsidR="00E04139" w:rsidRPr="000D4D11" w:rsidRDefault="00E04139" w:rsidP="00E04139">
      <w:pPr>
        <w:pStyle w:val="SingleTxtGR"/>
      </w:pPr>
      <w:r>
        <w:t>1.</w:t>
      </w:r>
      <w:r>
        <w:tab/>
      </w:r>
      <w:r w:rsidRPr="002564F6">
        <w:t xml:space="preserve">В любой момент после получения сообщения и до принятия решения по его существу Комитет может в надлежащих случаях ознакомиться </w:t>
      </w:r>
      <w:r>
        <w:t>с соответс</w:t>
      </w:r>
      <w:r>
        <w:t>т</w:t>
      </w:r>
      <w:r>
        <w:t xml:space="preserve">вующей документацией </w:t>
      </w:r>
      <w:r w:rsidRPr="002564F6">
        <w:t>или получить соответствующую документацию, пост</w:t>
      </w:r>
      <w:r w:rsidRPr="002564F6">
        <w:t>у</w:t>
      </w:r>
      <w:r w:rsidRPr="002564F6">
        <w:t>пающую от всех других органов, структур, специализированных учреждений, фондов, программ и механизмов Организации Объединенных Наций, в том числе других договорных органов, учрежденных на основании международных договоров, и специальных процедур Организации Объединенных Наций, и др</w:t>
      </w:r>
      <w:r w:rsidRPr="002564F6">
        <w:t>у</w:t>
      </w:r>
      <w:r w:rsidRPr="002564F6">
        <w:t>гих международных организаций, в том числе региональных правозащитных систем, а также неправительственных организаций, национальных правозащи</w:t>
      </w:r>
      <w:r w:rsidRPr="002564F6">
        <w:t>т</w:t>
      </w:r>
      <w:r w:rsidRPr="002564F6">
        <w:t>ных учреждений и других соответствующих специализированных учреждений, занимающихся поощрением и защитой прав ребенка, и всех соответствующих государственных учреждений, агентств или ведомств, которые могут оказать содействие в рассмотрении да</w:t>
      </w:r>
      <w:r w:rsidRPr="002564F6">
        <w:t>н</w:t>
      </w:r>
      <w:r w:rsidR="000D4D11">
        <w:t>ного сообщения.</w:t>
      </w:r>
    </w:p>
    <w:p w:rsidR="00E04139" w:rsidRPr="000D4D11" w:rsidRDefault="00E04139" w:rsidP="00E04139">
      <w:pPr>
        <w:pStyle w:val="SingleTxtGR"/>
      </w:pPr>
      <w:r>
        <w:t>2.</w:t>
      </w:r>
      <w:r>
        <w:tab/>
      </w:r>
      <w:r w:rsidRPr="002564F6">
        <w:t>Комитет формулирует свои соображения по сообщению с учетом всей документации, представленной ему автором (авторами) сообщения, соответс</w:t>
      </w:r>
      <w:r w:rsidRPr="002564F6">
        <w:t>т</w:t>
      </w:r>
      <w:r w:rsidRPr="002564F6">
        <w:t>вующим государством-участником или любыми иными источниками, упомян</w:t>
      </w:r>
      <w:r w:rsidRPr="002564F6">
        <w:t>у</w:t>
      </w:r>
      <w:r w:rsidRPr="002564F6">
        <w:t>тыми в пункте 1 настоящего правила</w:t>
      </w:r>
      <w:r>
        <w:t>,</w:t>
      </w:r>
      <w:r w:rsidRPr="002564F6">
        <w:t xml:space="preserve"> при условии, что эта информация дол</w:t>
      </w:r>
      <w:r w:rsidRPr="002564F6">
        <w:t>ж</w:t>
      </w:r>
      <w:r w:rsidRPr="002564F6">
        <w:t>ным образом препр</w:t>
      </w:r>
      <w:r w:rsidRPr="002564F6">
        <w:t>о</w:t>
      </w:r>
      <w:r w:rsidRPr="002564F6">
        <w:t>вождена заинтересованным сторонам и что каждой стороне была предоставлена возможность высказать замечания по ней в установлен</w:t>
      </w:r>
      <w:r>
        <w:t>ные</w:t>
      </w:r>
      <w:r w:rsidRPr="002564F6">
        <w:t xml:space="preserve"> </w:t>
      </w:r>
      <w:r>
        <w:t>сроки</w:t>
      </w:r>
      <w:r w:rsidR="000D4D11">
        <w:t>.</w:t>
      </w:r>
    </w:p>
    <w:p w:rsidR="00E04139" w:rsidRPr="000D4D11" w:rsidRDefault="00E04139" w:rsidP="00E04139">
      <w:pPr>
        <w:pStyle w:val="SingleTxtGR"/>
      </w:pPr>
      <w:r>
        <w:t>3.</w:t>
      </w:r>
      <w:r>
        <w:tab/>
      </w:r>
      <w:r w:rsidRPr="002564F6">
        <w:t>Рассмотрение Комитетом информации, предоставленной третьими стор</w:t>
      </w:r>
      <w:r w:rsidRPr="002564F6">
        <w:t>о</w:t>
      </w:r>
      <w:r w:rsidRPr="002564F6">
        <w:t>нами в соответствии с пунктом 2 настоящего правила, никоим образом не озн</w:t>
      </w:r>
      <w:r w:rsidRPr="002564F6">
        <w:t>а</w:t>
      </w:r>
      <w:r w:rsidRPr="002564F6">
        <w:t xml:space="preserve">чает, что эти третьи стороны становятся </w:t>
      </w:r>
      <w:r>
        <w:t>участниками процедуры</w:t>
      </w:r>
      <w:r w:rsidRPr="002564F6">
        <w:t xml:space="preserve"> разбирател</w:t>
      </w:r>
      <w:r w:rsidRPr="002564F6">
        <w:t>ь</w:t>
      </w:r>
      <w:r w:rsidR="000D4D11">
        <w:t>ства.</w:t>
      </w:r>
    </w:p>
    <w:p w:rsidR="00E04139" w:rsidRPr="000D4D11" w:rsidRDefault="00E04139" w:rsidP="00E04139">
      <w:pPr>
        <w:pStyle w:val="SingleTxtGR"/>
      </w:pPr>
      <w:r>
        <w:t>4.</w:t>
      </w:r>
      <w:r>
        <w:tab/>
      </w:r>
      <w:r w:rsidRPr="002564F6">
        <w:t>Комитет может передать любое сообщение рабочей группе для подгото</w:t>
      </w:r>
      <w:r w:rsidRPr="002564F6">
        <w:t>в</w:t>
      </w:r>
      <w:r w:rsidRPr="002564F6">
        <w:t xml:space="preserve">ки рекомендаций </w:t>
      </w:r>
      <w:r w:rsidR="000D4D11">
        <w:t>Комитету по существу сообщения.</w:t>
      </w:r>
    </w:p>
    <w:p w:rsidR="00E04139" w:rsidRPr="002564F6" w:rsidRDefault="00E04139" w:rsidP="00E04139">
      <w:pPr>
        <w:pStyle w:val="H1GR0"/>
      </w:pPr>
      <w:r>
        <w:tab/>
      </w:r>
      <w:r>
        <w:tab/>
      </w:r>
      <w:r w:rsidRPr="002564F6">
        <w:t>Особые мнения</w:t>
      </w:r>
      <w:r w:rsidRPr="002564F6">
        <w:br/>
        <w:t>Правило 24</w:t>
      </w:r>
    </w:p>
    <w:p w:rsidR="00E04139" w:rsidRPr="002564F6" w:rsidRDefault="00E04139" w:rsidP="00E04139">
      <w:pPr>
        <w:pStyle w:val="SingleTxtGR"/>
      </w:pPr>
      <w:r>
        <w:tab/>
      </w:r>
      <w:r w:rsidRPr="002564F6">
        <w:t xml:space="preserve">Любой член Комитета, </w:t>
      </w:r>
      <w:r>
        <w:t>который участвовал в принятии</w:t>
      </w:r>
      <w:r w:rsidRPr="002564F6">
        <w:t xml:space="preserve"> решения, может просить </w:t>
      </w:r>
      <w:r>
        <w:t>приобщить</w:t>
      </w:r>
      <w:r w:rsidRPr="002564F6">
        <w:t xml:space="preserve"> его особое мнение к решению или соображениям Комитета</w:t>
      </w:r>
      <w:r>
        <w:t>.</w:t>
      </w:r>
      <w:r w:rsidRPr="002564F6">
        <w:t xml:space="preserve"> Комитет может установить временные ограничения для представления таких особых мнений.</w:t>
      </w:r>
    </w:p>
    <w:p w:rsidR="00E04139" w:rsidRPr="00C6781F" w:rsidRDefault="00E04139" w:rsidP="00E04139">
      <w:pPr>
        <w:pStyle w:val="SingleTxtGR"/>
        <w:jc w:val="left"/>
        <w:rPr>
          <w:rStyle w:val="H1GR"/>
        </w:rPr>
      </w:pPr>
      <w:r w:rsidRPr="00C6781F">
        <w:rPr>
          <w:rStyle w:val="H1GR"/>
        </w:rPr>
        <w:t>Дружественное</w:t>
      </w:r>
      <w:r w:rsidR="00A62081">
        <w:rPr>
          <w:rStyle w:val="H1GR"/>
        </w:rPr>
        <w:t xml:space="preserve"> урегулирование</w:t>
      </w:r>
      <w:r w:rsidR="00A62081">
        <w:rPr>
          <w:rStyle w:val="H1GR"/>
        </w:rPr>
        <w:br/>
        <w:t>Правило 25</w:t>
      </w:r>
    </w:p>
    <w:p w:rsidR="00E04139" w:rsidRPr="000D4D11" w:rsidRDefault="00E04139" w:rsidP="00E04139">
      <w:pPr>
        <w:pStyle w:val="SingleTxtGR"/>
      </w:pPr>
      <w:r>
        <w:t>1.</w:t>
      </w:r>
      <w:r>
        <w:tab/>
      </w:r>
      <w:r w:rsidRPr="002564F6">
        <w:t>В любое время после получения сообщения и до вынесения решения по существу сообщения Комитет по просьбе любой из сторон на основании ст</w:t>
      </w:r>
      <w:r w:rsidRPr="002564F6">
        <w:t>а</w:t>
      </w:r>
      <w:r w:rsidRPr="002564F6">
        <w:t>тьи</w:t>
      </w:r>
      <w:r>
        <w:t> </w:t>
      </w:r>
      <w:r w:rsidRPr="002564F6">
        <w:t>9 Протокола предоставляет сторонам свои добрые услуги в целях достиж</w:t>
      </w:r>
      <w:r w:rsidRPr="002564F6">
        <w:t>е</w:t>
      </w:r>
      <w:r w:rsidRPr="002564F6">
        <w:t>ния дружественного урегулирования</w:t>
      </w:r>
      <w:r>
        <w:t xml:space="preserve"> вопроса, который,</w:t>
      </w:r>
      <w:r w:rsidRPr="002564F6">
        <w:t xml:space="preserve"> как утверждается, пре</w:t>
      </w:r>
      <w:r w:rsidRPr="002564F6">
        <w:t>д</w:t>
      </w:r>
      <w:r w:rsidRPr="002564F6">
        <w:t>ставляет собой нару</w:t>
      </w:r>
      <w:r>
        <w:t>шение Конвенции и/или основных ф</w:t>
      </w:r>
      <w:r w:rsidRPr="002564F6">
        <w:t>акультативных прот</w:t>
      </w:r>
      <w:r w:rsidRPr="002564F6">
        <w:t>о</w:t>
      </w:r>
      <w:r w:rsidRPr="002564F6">
        <w:t>колов к ней и представлен на рассмотрение в соответствии с Протоколом, на основе уважения обязательств, изложенных в Конвенции и</w:t>
      </w:r>
      <w:r w:rsidR="00A62081">
        <w:t>/или основных ф</w:t>
      </w:r>
      <w:r w:rsidRPr="002564F6">
        <w:t>а</w:t>
      </w:r>
      <w:r w:rsidRPr="002564F6">
        <w:t xml:space="preserve">культативных протоколах </w:t>
      </w:r>
      <w:r w:rsidR="000D4D11">
        <w:t>к ней.</w:t>
      </w:r>
    </w:p>
    <w:p w:rsidR="00E04139" w:rsidRPr="000D4D11" w:rsidRDefault="00E04139" w:rsidP="00E04139">
      <w:pPr>
        <w:pStyle w:val="SingleTxtGR"/>
      </w:pPr>
      <w:r>
        <w:t>2.</w:t>
      </w:r>
      <w:r>
        <w:tab/>
      </w:r>
      <w:r w:rsidRPr="002564F6">
        <w:t>Процедура дружественного урегулирования проводится на основе согл</w:t>
      </w:r>
      <w:r w:rsidRPr="002564F6">
        <w:t>а</w:t>
      </w:r>
      <w:r w:rsidR="000D4D11">
        <w:t>сия сторон.</w:t>
      </w:r>
    </w:p>
    <w:p w:rsidR="00E04139" w:rsidRPr="000D4D11" w:rsidRDefault="00E04139" w:rsidP="00E04139">
      <w:pPr>
        <w:pStyle w:val="SingleTxtGR"/>
      </w:pPr>
      <w:r>
        <w:t>3.</w:t>
      </w:r>
      <w:r>
        <w:tab/>
      </w:r>
      <w:r w:rsidRPr="002564F6">
        <w:t>Комитет может назначить одного или нескольких своих членов для с</w:t>
      </w:r>
      <w:r w:rsidRPr="002564F6">
        <w:t>о</w:t>
      </w:r>
      <w:r w:rsidRPr="002564F6">
        <w:t>действия проведен</w:t>
      </w:r>
      <w:r w:rsidR="000D4D11">
        <w:t>ию переговоров между сторонами.</w:t>
      </w:r>
    </w:p>
    <w:p w:rsidR="00E04139" w:rsidRPr="002564F6" w:rsidRDefault="00E04139" w:rsidP="00E04139">
      <w:pPr>
        <w:pStyle w:val="SingleTxtGR"/>
      </w:pPr>
      <w:r>
        <w:t>4.</w:t>
      </w:r>
      <w:r>
        <w:tab/>
      </w:r>
      <w:r w:rsidRPr="002564F6">
        <w:t>Процедура дружественного урегулирования является конфиденциальной и не влияет на представления сторон Комитету. Никакие письменные или ус</w:t>
      </w:r>
      <w:r w:rsidRPr="002564F6">
        <w:t>т</w:t>
      </w:r>
      <w:r w:rsidRPr="002564F6">
        <w:t>ные сообщения и никакие предложения или уступки, сделанные в рамках п</w:t>
      </w:r>
      <w:r w:rsidRPr="002564F6">
        <w:t>о</w:t>
      </w:r>
      <w:r w:rsidRPr="002564F6">
        <w:t>пытки достижения дружественного урегулирования, не могут использоваться против другой стороны при рассмотрении сообщения Комитетом.</w:t>
      </w:r>
    </w:p>
    <w:p w:rsidR="00A62081" w:rsidRPr="000D4D11" w:rsidRDefault="00A62081" w:rsidP="00A62081">
      <w:pPr>
        <w:pStyle w:val="SingleTxtGR"/>
      </w:pPr>
      <w:r w:rsidRPr="007C7F0C">
        <w:t>5.</w:t>
      </w:r>
      <w:r w:rsidRPr="007C7F0C">
        <w:tab/>
      </w:r>
      <w:r w:rsidRPr="004F22B8">
        <w:t>Комитет может прекратить свои усилия по содействию процедуре друж</w:t>
      </w:r>
      <w:r w:rsidRPr="004F22B8">
        <w:t>е</w:t>
      </w:r>
      <w:r w:rsidRPr="004F22B8">
        <w:t>ственного урегулирования, если он приходит к выводу о том, что рассматр</w:t>
      </w:r>
      <w:r w:rsidRPr="004F22B8">
        <w:t>и</w:t>
      </w:r>
      <w:r w:rsidRPr="004F22B8">
        <w:t>ваемый вопрос вряд ли может быть разрешен или что любая из сторон не с</w:t>
      </w:r>
      <w:r w:rsidRPr="004F22B8">
        <w:t>о</w:t>
      </w:r>
      <w:r w:rsidRPr="004F22B8">
        <w:t>гласна применять такую процедуру, решает прекратить ее или не демонстрир</w:t>
      </w:r>
      <w:r w:rsidRPr="004F22B8">
        <w:t>у</w:t>
      </w:r>
      <w:r w:rsidRPr="004F22B8">
        <w:t xml:space="preserve">ет требуемой воли для достижения дружественного урегулирования на основе уважения обязательств, изложенных в Конвенции и/или основных </w:t>
      </w:r>
      <w:r>
        <w:t>фа</w:t>
      </w:r>
      <w:r w:rsidRPr="004F22B8">
        <w:t>культати</w:t>
      </w:r>
      <w:r w:rsidRPr="004F22B8">
        <w:t>в</w:t>
      </w:r>
      <w:r w:rsidR="000D4D11">
        <w:t>ных протоколах к ней.</w:t>
      </w:r>
    </w:p>
    <w:p w:rsidR="00A62081" w:rsidRPr="004F22B8" w:rsidRDefault="00A62081" w:rsidP="00A62081">
      <w:pPr>
        <w:pStyle w:val="SingleTxtGR"/>
      </w:pPr>
      <w:r w:rsidRPr="007C7F0C">
        <w:t>6.</w:t>
      </w:r>
      <w:r w:rsidRPr="007C7F0C">
        <w:tab/>
      </w:r>
      <w:r w:rsidRPr="004F22B8">
        <w:t>После того как обе стороны явно</w:t>
      </w:r>
      <w:r>
        <w:t xml:space="preserve"> </w:t>
      </w:r>
      <w:r w:rsidRPr="004F22B8">
        <w:t>согласились на дружественное урегул</w:t>
      </w:r>
      <w:r w:rsidRPr="004F22B8">
        <w:t>и</w:t>
      </w:r>
      <w:r w:rsidRPr="004F22B8">
        <w:t>рование, Комитет принимает решение с изложением фактов и достигнутого р</w:t>
      </w:r>
      <w:r w:rsidRPr="004F22B8">
        <w:t>е</w:t>
      </w:r>
      <w:r w:rsidRPr="004F22B8">
        <w:t>шения. До принятия этого решения Комитет должен удостовериться в согласии автора (авторов) с соглашением о дружественном урегулировании.</w:t>
      </w:r>
      <w:r>
        <w:t xml:space="preserve"> </w:t>
      </w:r>
      <w:r w:rsidRPr="004F22B8">
        <w:t>Во всех сл</w:t>
      </w:r>
      <w:r w:rsidRPr="004F22B8">
        <w:t>у</w:t>
      </w:r>
      <w:r w:rsidRPr="004F22B8">
        <w:t>чаях дружественное урегулирование должно основываться на уважении обяз</w:t>
      </w:r>
      <w:r w:rsidRPr="004F22B8">
        <w:t>а</w:t>
      </w:r>
      <w:r w:rsidRPr="004F22B8">
        <w:t xml:space="preserve">тельств, изложенных в Конвенции и/или основных </w:t>
      </w:r>
      <w:r>
        <w:t>ф</w:t>
      </w:r>
      <w:r w:rsidRPr="004F22B8">
        <w:t>акультативных проток</w:t>
      </w:r>
      <w:r w:rsidRPr="004F22B8">
        <w:t>о</w:t>
      </w:r>
      <w:r w:rsidRPr="004F22B8">
        <w:t>лах к ней. Комитет отклоняет любое дружественное урегулирование, которое не о</w:t>
      </w:r>
      <w:r w:rsidRPr="004F22B8">
        <w:t>с</w:t>
      </w:r>
      <w:r w:rsidRPr="004F22B8">
        <w:t>новывается на уважении обязательств, изложенных в Конвенции и/или осно</w:t>
      </w:r>
      <w:r w:rsidRPr="004F22B8">
        <w:t>в</w:t>
      </w:r>
      <w:r w:rsidRPr="004F22B8">
        <w:t xml:space="preserve">ных </w:t>
      </w:r>
      <w:r>
        <w:t>ф</w:t>
      </w:r>
      <w:r w:rsidRPr="004F22B8">
        <w:t>акультативных протоколах к ней.</w:t>
      </w:r>
    </w:p>
    <w:p w:rsidR="00A62081" w:rsidRPr="004F22B8" w:rsidRDefault="00A62081" w:rsidP="00A62081">
      <w:pPr>
        <w:pStyle w:val="SingleTxtGR"/>
      </w:pPr>
      <w:r w:rsidRPr="007C7F0C">
        <w:t>7.</w:t>
      </w:r>
      <w:r w:rsidRPr="007C7F0C">
        <w:tab/>
      </w:r>
      <w:r w:rsidRPr="004F22B8">
        <w:t>Если дружественное урегулирование не достигнуто, Комитет продолжает ра</w:t>
      </w:r>
      <w:r w:rsidRPr="004F22B8">
        <w:t>с</w:t>
      </w:r>
      <w:r w:rsidRPr="004F22B8">
        <w:t>смотрение сообщения в соответствии с настоящими правилами.</w:t>
      </w:r>
    </w:p>
    <w:p w:rsidR="00A62081" w:rsidRPr="004F22B8" w:rsidRDefault="00A62081" w:rsidP="00A62081">
      <w:pPr>
        <w:pStyle w:val="H1GR0"/>
      </w:pPr>
      <w:r w:rsidRPr="00A62081">
        <w:tab/>
      </w:r>
      <w:r w:rsidRPr="00A62081">
        <w:tab/>
      </w:r>
      <w:r w:rsidRPr="004F22B8">
        <w:t>Прекращение рассмотрения сообщений</w:t>
      </w:r>
      <w:r w:rsidRPr="004F22B8">
        <w:br/>
        <w:t>Правило 26</w:t>
      </w:r>
    </w:p>
    <w:p w:rsidR="00A62081" w:rsidRDefault="00A62081" w:rsidP="00A62081">
      <w:pPr>
        <w:pStyle w:val="SingleTxtGR"/>
      </w:pPr>
      <w:r w:rsidRPr="00A62081">
        <w:tab/>
      </w:r>
      <w:r w:rsidRPr="004F22B8">
        <w:t xml:space="preserve">Комитет может прекратить рассмотрение сообщения, в частности, когда </w:t>
      </w:r>
      <w:r>
        <w:t xml:space="preserve">причин </w:t>
      </w:r>
      <w:r w:rsidRPr="004F22B8">
        <w:t xml:space="preserve">его представления на рассмотрение в соответствии с Конвенцией и/или основными </w:t>
      </w:r>
      <w:r>
        <w:t>ф</w:t>
      </w:r>
      <w:r w:rsidRPr="004F22B8">
        <w:t xml:space="preserve">акультативными протоколами к ней </w:t>
      </w:r>
      <w:r>
        <w:t>более не существует</w:t>
      </w:r>
      <w:r w:rsidRPr="004F22B8">
        <w:t>.</w:t>
      </w:r>
    </w:p>
    <w:p w:rsidR="00A62081" w:rsidRPr="004F22B8" w:rsidRDefault="00A62081" w:rsidP="00A62081">
      <w:pPr>
        <w:pStyle w:val="H1GR0"/>
      </w:pPr>
      <w:r w:rsidRPr="004F22B8">
        <w:tab/>
      </w:r>
      <w:r w:rsidRPr="004F22B8">
        <w:tab/>
        <w:t>Решения Комитета о</w:t>
      </w:r>
      <w:r w:rsidRPr="0047189A">
        <w:t xml:space="preserve"> </w:t>
      </w:r>
      <w:r w:rsidRPr="004F22B8">
        <w:t xml:space="preserve">приемлемости сообщения, </w:t>
      </w:r>
      <w:r>
        <w:t>о прекращении рассмотрения сообщения в связи с</w:t>
      </w:r>
      <w:r w:rsidRPr="004F22B8">
        <w:t xml:space="preserve"> дружественным урегулированием и со</w:t>
      </w:r>
      <w:r w:rsidR="009D71F8">
        <w:t>ображения по существу сообщения</w:t>
      </w:r>
      <w:r w:rsidRPr="004F22B8">
        <w:br/>
        <w:t>Правило 27</w:t>
      </w:r>
    </w:p>
    <w:p w:rsidR="00A62081" w:rsidRPr="000D4D11" w:rsidRDefault="00A62081" w:rsidP="00A62081">
      <w:pPr>
        <w:pStyle w:val="SingleTxtGR"/>
      </w:pPr>
      <w:r w:rsidRPr="00DD3B88">
        <w:t>1.</w:t>
      </w:r>
      <w:r w:rsidRPr="00DD3B88">
        <w:tab/>
      </w:r>
      <w:r w:rsidRPr="004F22B8">
        <w:t xml:space="preserve">Решения Комитета о приемлемости или неприемлемости сообщения, его решения о прекращении рассмотрения сообщения </w:t>
      </w:r>
      <w:r>
        <w:t xml:space="preserve">в связи с </w:t>
      </w:r>
      <w:r w:rsidRPr="004F22B8">
        <w:t>дружественн</w:t>
      </w:r>
      <w:r>
        <w:t xml:space="preserve">ым </w:t>
      </w:r>
      <w:r w:rsidRPr="004F22B8">
        <w:t>урегулировани</w:t>
      </w:r>
      <w:r>
        <w:t xml:space="preserve">ем </w:t>
      </w:r>
      <w:r w:rsidRPr="004F22B8">
        <w:t>и его соображения по существу сообщения излагаются до</w:t>
      </w:r>
      <w:r w:rsidRPr="004F22B8">
        <w:t>с</w:t>
      </w:r>
      <w:r w:rsidRPr="004F22B8">
        <w:t>тупным для понимания языком, в максимально возможной степени адаптир</w:t>
      </w:r>
      <w:r w:rsidRPr="004F22B8">
        <w:t>о</w:t>
      </w:r>
      <w:r w:rsidRPr="004F22B8">
        <w:t>ванным к возрасту и зрелости</w:t>
      </w:r>
      <w:r w:rsidR="000D4D11">
        <w:t xml:space="preserve"> предполагаемой жертвы (жертв).</w:t>
      </w:r>
    </w:p>
    <w:p w:rsidR="00A62081" w:rsidRPr="000D4D11" w:rsidRDefault="00A62081" w:rsidP="00A62081">
      <w:pPr>
        <w:pStyle w:val="SingleTxtGR"/>
      </w:pPr>
      <w:r w:rsidRPr="00DD3B88">
        <w:t>2.</w:t>
      </w:r>
      <w:r w:rsidRPr="00DD3B88">
        <w:tab/>
      </w:r>
      <w:r w:rsidRPr="004F22B8">
        <w:t xml:space="preserve">Комитет не принимает решения </w:t>
      </w:r>
      <w:r>
        <w:t xml:space="preserve">по </w:t>
      </w:r>
      <w:r w:rsidRPr="004F22B8">
        <w:t>существ</w:t>
      </w:r>
      <w:r>
        <w:t>у</w:t>
      </w:r>
      <w:r w:rsidRPr="004F22B8">
        <w:t xml:space="preserve"> сообщения, не рассмотрев вопрос о применимости всех </w:t>
      </w:r>
      <w:r>
        <w:t xml:space="preserve">оснований </w:t>
      </w:r>
      <w:r w:rsidRPr="004F22B8">
        <w:t xml:space="preserve">приемлемости, </w:t>
      </w:r>
      <w:r>
        <w:t xml:space="preserve">указанных </w:t>
      </w:r>
      <w:r w:rsidRPr="004F22B8">
        <w:t>в стат</w:t>
      </w:r>
      <w:r w:rsidR="000D4D11">
        <w:t>ье 7 Факультативного протокола.</w:t>
      </w:r>
    </w:p>
    <w:p w:rsidR="00A62081" w:rsidRPr="000D4D11" w:rsidRDefault="00A62081" w:rsidP="00A62081">
      <w:pPr>
        <w:pStyle w:val="SingleTxtGR"/>
      </w:pPr>
      <w:r w:rsidRPr="00DD3B88">
        <w:t>3.</w:t>
      </w:r>
      <w:r w:rsidRPr="00DD3B88">
        <w:tab/>
      </w:r>
      <w:r w:rsidRPr="004F22B8">
        <w:t>Комитет незамедлительно через Генерального секретаря доводит свои решения и соображения до сведения соответствующего государства-участника и автора (авторов) сообщения. В своих решениях или соображениях Комитет может указать, что они должны быть препровождены третьим сторонам или что они</w:t>
      </w:r>
      <w:r w:rsidR="000D4D11">
        <w:t xml:space="preserve"> должны быть преданы гласности.</w:t>
      </w:r>
    </w:p>
    <w:p w:rsidR="00A62081" w:rsidRPr="000D4D11" w:rsidRDefault="00A62081" w:rsidP="00A62081">
      <w:pPr>
        <w:pStyle w:val="SingleTxtGR"/>
      </w:pPr>
      <w:r w:rsidRPr="00DD3B88">
        <w:t>4.</w:t>
      </w:r>
      <w:r w:rsidRPr="00DD3B88">
        <w:tab/>
      </w:r>
      <w:r w:rsidRPr="004F22B8">
        <w:t>В случае если Комитет приходит к выводу, что государство-участник н</w:t>
      </w:r>
      <w:r w:rsidRPr="004F22B8">
        <w:t>а</w:t>
      </w:r>
      <w:r w:rsidRPr="004F22B8">
        <w:t xml:space="preserve">рушило свои обязательства по Конвенции или основным </w:t>
      </w:r>
      <w:r>
        <w:t>ф</w:t>
      </w:r>
      <w:r w:rsidRPr="004F22B8">
        <w:t>акультативным пр</w:t>
      </w:r>
      <w:r w:rsidRPr="004F22B8">
        <w:t>о</w:t>
      </w:r>
      <w:r w:rsidRPr="004F22B8">
        <w:t xml:space="preserve">токолам к ней, участником которых является </w:t>
      </w:r>
      <w:r>
        <w:t xml:space="preserve">данное </w:t>
      </w:r>
      <w:r w:rsidRPr="004F22B8">
        <w:t>государство, он выносит рекомендации относительно предоставления средств правовой защиты предп</w:t>
      </w:r>
      <w:r w:rsidRPr="004F22B8">
        <w:t>о</w:t>
      </w:r>
      <w:r w:rsidRPr="004F22B8">
        <w:t>лагаемой жертве (жертвам), в частности, таких как реабилитация, возмещение, финансовая компенсация, гарантия неповторения, ходатайства о судебном пр</w:t>
      </w:r>
      <w:r w:rsidRPr="004F22B8">
        <w:t>е</w:t>
      </w:r>
      <w:r w:rsidRPr="004F22B8">
        <w:t>следовании виновного лица (лиц), а также указывает предельные сроки их пр</w:t>
      </w:r>
      <w:r w:rsidRPr="004F22B8">
        <w:t>и</w:t>
      </w:r>
      <w:r w:rsidRPr="004F22B8">
        <w:t>менения. Комитет может также рекомендовать государству-участнику принять законодательные, институциональные или любые другие меры общего характ</w:t>
      </w:r>
      <w:r w:rsidRPr="004F22B8">
        <w:t>е</w:t>
      </w:r>
      <w:r w:rsidRPr="004F22B8">
        <w:t>ра во и</w:t>
      </w:r>
      <w:r w:rsidRPr="004F22B8">
        <w:t>з</w:t>
      </w:r>
      <w:r w:rsidRPr="004F22B8">
        <w:t>бежа</w:t>
      </w:r>
      <w:r w:rsidR="000D4D11">
        <w:t>ние повторения таких нарушений.</w:t>
      </w:r>
    </w:p>
    <w:p w:rsidR="00A62081" w:rsidRPr="000D4D11" w:rsidRDefault="00A62081" w:rsidP="00A62081">
      <w:pPr>
        <w:pStyle w:val="SingleTxtGR"/>
      </w:pPr>
      <w:r w:rsidRPr="00595BF4">
        <w:t>5.</w:t>
      </w:r>
      <w:r w:rsidRPr="00595BF4">
        <w:tab/>
      </w:r>
      <w:r w:rsidRPr="004F22B8">
        <w:t>Комитет включает краткое изложение своих решений относительно пр</w:t>
      </w:r>
      <w:r w:rsidRPr="004F22B8">
        <w:t>и</w:t>
      </w:r>
      <w:r w:rsidRPr="004F22B8">
        <w:t xml:space="preserve">емлемости или неприемлемости сообщения, своих решений о прекращении рассмотрения сообщения </w:t>
      </w:r>
      <w:r>
        <w:t xml:space="preserve">в связи с </w:t>
      </w:r>
      <w:r w:rsidRPr="004F22B8">
        <w:t>дружественн</w:t>
      </w:r>
      <w:r>
        <w:t xml:space="preserve">ым </w:t>
      </w:r>
      <w:r w:rsidRPr="004F22B8">
        <w:t>урегулировани</w:t>
      </w:r>
      <w:r>
        <w:t xml:space="preserve">ем </w:t>
      </w:r>
      <w:r w:rsidRPr="004F22B8">
        <w:t>и свои с</w:t>
      </w:r>
      <w:r w:rsidRPr="004F22B8">
        <w:t>о</w:t>
      </w:r>
      <w:r w:rsidRPr="004F22B8">
        <w:t>ображения по существу сообщения в свой доклад в соответствии с пунктом 5 статьи 44 Ко</w:t>
      </w:r>
      <w:r w:rsidR="000D4D11">
        <w:t>нвенции и статьей 16 Протокола.</w:t>
      </w:r>
    </w:p>
    <w:p w:rsidR="00A62081" w:rsidRPr="004F22B8" w:rsidRDefault="00A62081" w:rsidP="00A62081">
      <w:pPr>
        <w:pStyle w:val="H1GR0"/>
      </w:pPr>
      <w:r w:rsidRPr="00882C5A">
        <w:tab/>
      </w:r>
      <w:r w:rsidRPr="00882C5A">
        <w:tab/>
      </w:r>
      <w:r w:rsidRPr="004F22B8">
        <w:t xml:space="preserve">Последующие меры в связи с соображениями Комитета </w:t>
      </w:r>
      <w:r>
        <w:br/>
      </w:r>
      <w:r w:rsidRPr="004F22B8">
        <w:t>и соглашениями о др</w:t>
      </w:r>
      <w:r w:rsidRPr="004F22B8">
        <w:t>у</w:t>
      </w:r>
      <w:r w:rsidR="009D71F8">
        <w:t>жественном урегулировании</w:t>
      </w:r>
      <w:r w:rsidRPr="004F22B8">
        <w:br/>
        <w:t>Правило 28</w:t>
      </w:r>
    </w:p>
    <w:p w:rsidR="00A62081" w:rsidRPr="000D4D11" w:rsidRDefault="00A62081" w:rsidP="00A62081">
      <w:pPr>
        <w:pStyle w:val="SingleTxtGR"/>
      </w:pPr>
      <w:r w:rsidRPr="00595BF4">
        <w:t>1.</w:t>
      </w:r>
      <w:r w:rsidRPr="00595BF4">
        <w:tab/>
      </w:r>
      <w:r w:rsidRPr="004F22B8">
        <w:t>В возможно более короткие сроки в течение шести месяцев с момента препровождения Комитетом его соображений по сообщению или решения о том, что в связи с достижением дружественного урегулирования рассмотрение им сообщения прекращается, соответствующее государство-участник предста</w:t>
      </w:r>
      <w:r w:rsidRPr="004F22B8">
        <w:t>в</w:t>
      </w:r>
      <w:r w:rsidRPr="004F22B8">
        <w:t xml:space="preserve">ляет Комитету письменный ответ, </w:t>
      </w:r>
      <w:r>
        <w:t xml:space="preserve">в том числе </w:t>
      </w:r>
      <w:r w:rsidRPr="004F22B8">
        <w:t>информацию о л</w:t>
      </w:r>
      <w:r w:rsidRPr="004F22B8">
        <w:t>ю</w:t>
      </w:r>
      <w:r w:rsidRPr="004F22B8">
        <w:t>бых мерах, принятых с учетом соображений и рекомендаций Комитета или соглашения о друж</w:t>
      </w:r>
      <w:r w:rsidRPr="004F22B8">
        <w:t>е</w:t>
      </w:r>
      <w:r w:rsidR="000D4D11">
        <w:t>ственном урегулировании.</w:t>
      </w:r>
    </w:p>
    <w:p w:rsidR="00A62081" w:rsidRPr="000D4D11" w:rsidRDefault="00A62081" w:rsidP="00A62081">
      <w:pPr>
        <w:pStyle w:val="SingleTxtGR"/>
      </w:pPr>
      <w:r w:rsidRPr="00595BF4">
        <w:t>2.</w:t>
      </w:r>
      <w:r w:rsidRPr="00595BF4">
        <w:tab/>
      </w:r>
      <w:r w:rsidRPr="004F22B8">
        <w:t xml:space="preserve">По истечении шестимесячного </w:t>
      </w:r>
      <w:r>
        <w:t xml:space="preserve">срока, </w:t>
      </w:r>
      <w:r w:rsidRPr="004F22B8">
        <w:t>упомянутого в пункте 1 настоящ</w:t>
      </w:r>
      <w:r w:rsidRPr="004F22B8">
        <w:t>е</w:t>
      </w:r>
      <w:r w:rsidRPr="004F22B8">
        <w:t>го правила, Комитет может предложить соответствующему государс</w:t>
      </w:r>
      <w:r w:rsidRPr="004F22B8">
        <w:t>т</w:t>
      </w:r>
      <w:r w:rsidRPr="004F22B8">
        <w:t xml:space="preserve">ву-участнику, автору (авторам) или любому другому соответствующему субъекту представить дополнительную информацию о любых мерах, которые государство-участник приняло </w:t>
      </w:r>
      <w:r>
        <w:t xml:space="preserve">с учетом </w:t>
      </w:r>
      <w:r w:rsidRPr="004F22B8">
        <w:t>его соображени</w:t>
      </w:r>
      <w:r>
        <w:t>й</w:t>
      </w:r>
      <w:r w:rsidRPr="004F22B8">
        <w:t xml:space="preserve"> или рекомендаци</w:t>
      </w:r>
      <w:r>
        <w:t>й</w:t>
      </w:r>
      <w:r w:rsidRPr="004F22B8">
        <w:t xml:space="preserve"> или соглашени</w:t>
      </w:r>
      <w:r>
        <w:t>я</w:t>
      </w:r>
      <w:r w:rsidRPr="004F22B8">
        <w:t xml:space="preserve"> о друж</w:t>
      </w:r>
      <w:r w:rsidRPr="004F22B8">
        <w:t>е</w:t>
      </w:r>
      <w:r w:rsidRPr="004F22B8">
        <w:t>ственном урегулировании.</w:t>
      </w:r>
    </w:p>
    <w:p w:rsidR="00A62081" w:rsidRPr="004F22B8" w:rsidRDefault="00A62081" w:rsidP="00A62081">
      <w:pPr>
        <w:pStyle w:val="SingleTxtGR"/>
      </w:pPr>
      <w:r w:rsidRPr="00595BF4">
        <w:t>3.</w:t>
      </w:r>
      <w:r w:rsidRPr="00595BF4">
        <w:tab/>
      </w:r>
      <w:r w:rsidRPr="004F22B8">
        <w:t>Комитет через Генерального секретаря препровождает информацию, п</w:t>
      </w:r>
      <w:r w:rsidRPr="004F22B8">
        <w:t>о</w:t>
      </w:r>
      <w:r w:rsidRPr="004F22B8">
        <w:t>лученную от государства-участника, автору (авторам) сообщения.</w:t>
      </w:r>
    </w:p>
    <w:p w:rsidR="00A62081" w:rsidRPr="000D4D11" w:rsidRDefault="00A62081" w:rsidP="00A62081">
      <w:pPr>
        <w:pStyle w:val="SingleTxtGR"/>
      </w:pPr>
      <w:r w:rsidRPr="00595BF4">
        <w:t>4.</w:t>
      </w:r>
      <w:r w:rsidRPr="00595BF4">
        <w:tab/>
      </w:r>
      <w:r w:rsidRPr="004F22B8">
        <w:t xml:space="preserve">Комитет может просить государство-участник включить информацию о любых мерах, принятых </w:t>
      </w:r>
      <w:r>
        <w:t xml:space="preserve">с учетом </w:t>
      </w:r>
      <w:r w:rsidRPr="004F22B8">
        <w:t>его соображени</w:t>
      </w:r>
      <w:r>
        <w:t>й</w:t>
      </w:r>
      <w:r w:rsidRPr="004F22B8">
        <w:t>, рекомендаци</w:t>
      </w:r>
      <w:r>
        <w:t>й</w:t>
      </w:r>
      <w:r w:rsidRPr="004F22B8">
        <w:t xml:space="preserve"> или реш</w:t>
      </w:r>
      <w:r w:rsidRPr="004F22B8">
        <w:t>е</w:t>
      </w:r>
      <w:r w:rsidRPr="004F22B8">
        <w:t xml:space="preserve">ния о прекращении рассмотрения сообщения </w:t>
      </w:r>
      <w:r>
        <w:t xml:space="preserve">в связи с достижением </w:t>
      </w:r>
      <w:r w:rsidRPr="004F22B8">
        <w:t>соглашения о дружественном урегулировании, в его последующие доклады по статье 44 Ко</w:t>
      </w:r>
      <w:r w:rsidRPr="004F22B8">
        <w:t>н</w:t>
      </w:r>
      <w:r w:rsidRPr="004F22B8">
        <w:t>венции, статье 12 Факультативного протокола к Конвенции, касающегося то</w:t>
      </w:r>
      <w:r w:rsidRPr="004F22B8">
        <w:t>р</w:t>
      </w:r>
      <w:r w:rsidRPr="004F22B8">
        <w:t>говли детьми, детской проституции и детской порнографии, и статье 8 Факул</w:t>
      </w:r>
      <w:r w:rsidRPr="004F22B8">
        <w:t>ь</w:t>
      </w:r>
      <w:r w:rsidRPr="004F22B8">
        <w:t>тативного протокола к Конвенции, касающегося участия детей в вооруженных конфлик</w:t>
      </w:r>
      <w:r w:rsidR="000D4D11">
        <w:t>тах.</w:t>
      </w:r>
    </w:p>
    <w:p w:rsidR="00A62081" w:rsidRPr="000D4D11" w:rsidRDefault="00A62081" w:rsidP="00A62081">
      <w:pPr>
        <w:pStyle w:val="SingleTxtGR"/>
      </w:pPr>
      <w:r w:rsidRPr="00595BF4">
        <w:t>5.</w:t>
      </w:r>
      <w:r w:rsidRPr="00595BF4">
        <w:tab/>
      </w:r>
      <w:r w:rsidRPr="004F22B8">
        <w:t>Комитет может назначить докладчика или рабочую группу по последу</w:t>
      </w:r>
      <w:r w:rsidRPr="004F22B8">
        <w:t>ю</w:t>
      </w:r>
      <w:r w:rsidRPr="004F22B8">
        <w:t>щим мерам, принятым в соответствии со статьей 11 Протокола в связи с соо</w:t>
      </w:r>
      <w:r w:rsidRPr="004F22B8">
        <w:t>б</w:t>
      </w:r>
      <w:r w:rsidRPr="004F22B8">
        <w:t xml:space="preserve">ражениями или решениями о прекращении рассмотрения сообщения </w:t>
      </w:r>
      <w:r w:rsidR="00761DC5">
        <w:t>в связи с</w:t>
      </w:r>
      <w:r w:rsidR="00761DC5">
        <w:rPr>
          <w:lang w:val="en-US"/>
        </w:rPr>
        <w:t> </w:t>
      </w:r>
      <w:r>
        <w:t xml:space="preserve">достижением </w:t>
      </w:r>
      <w:r w:rsidRPr="004F22B8">
        <w:t xml:space="preserve">дружественного урегулирования, с тем чтобы удостовериться в том, что государство-участник приняло меры для </w:t>
      </w:r>
      <w:r>
        <w:t xml:space="preserve">осуществления </w:t>
      </w:r>
      <w:r w:rsidRPr="004F22B8">
        <w:t>соображений и рекомендаций Комитета или его решений о прекращении рассмотрения соо</w:t>
      </w:r>
      <w:r w:rsidRPr="004F22B8">
        <w:t>б</w:t>
      </w:r>
      <w:r w:rsidRPr="004F22B8">
        <w:t xml:space="preserve">щений </w:t>
      </w:r>
      <w:r>
        <w:t xml:space="preserve">в связи с достижением </w:t>
      </w:r>
      <w:r w:rsidRPr="004F22B8">
        <w:t>соглашения о дружественном урег</w:t>
      </w:r>
      <w:r w:rsidRPr="004F22B8">
        <w:t>у</w:t>
      </w:r>
      <w:r w:rsidR="000D4D11">
        <w:t>лировании.</w:t>
      </w:r>
    </w:p>
    <w:p w:rsidR="00A62081" w:rsidRPr="000D4D11" w:rsidRDefault="00A62081" w:rsidP="00A62081">
      <w:pPr>
        <w:pStyle w:val="SingleTxtGR"/>
      </w:pPr>
      <w:r w:rsidRPr="00595BF4">
        <w:t>6.</w:t>
      </w:r>
      <w:r w:rsidRPr="00595BF4">
        <w:tab/>
      </w:r>
      <w:r w:rsidRPr="004F22B8">
        <w:t>Докладчик или рабочая группа может вступать в такие контакты и пр</w:t>
      </w:r>
      <w:r w:rsidRPr="004F22B8">
        <w:t>и</w:t>
      </w:r>
      <w:r w:rsidRPr="004F22B8">
        <w:t>нимать такие меры, которые могут потребоваться для надлежащего выполнения возложенных на них функций, и выносит такие рекомендации относительно дал</w:t>
      </w:r>
      <w:r w:rsidRPr="004F22B8">
        <w:t>ь</w:t>
      </w:r>
      <w:r w:rsidRPr="004F22B8">
        <w:t>нейших действий Комитета, в которых может воз</w:t>
      </w:r>
      <w:r w:rsidR="000D4D11">
        <w:t>никнуть необходимость.</w:t>
      </w:r>
    </w:p>
    <w:p w:rsidR="00A62081" w:rsidRPr="000D4D11" w:rsidRDefault="00A62081" w:rsidP="00A62081">
      <w:pPr>
        <w:pStyle w:val="SingleTxtGR"/>
      </w:pPr>
      <w:r w:rsidRPr="00595BF4">
        <w:t>7.</w:t>
      </w:r>
      <w:r w:rsidRPr="00595BF4">
        <w:tab/>
      </w:r>
      <w:r w:rsidRPr="004F22B8">
        <w:t>Помимо письменных представлений и встреч с должным образом аккр</w:t>
      </w:r>
      <w:r w:rsidRPr="004F22B8">
        <w:t>е</w:t>
      </w:r>
      <w:r w:rsidRPr="004F22B8">
        <w:t>дитованными представителями государства-участника, докладчик или рабочая группа может запрашивать информацию у автора (авторов) сообщений и из других соответствующих</w:t>
      </w:r>
      <w:r w:rsidR="000D4D11">
        <w:t xml:space="preserve"> источников.</w:t>
      </w:r>
    </w:p>
    <w:p w:rsidR="00A62081" w:rsidRPr="000D4D11" w:rsidRDefault="00A62081" w:rsidP="00A62081">
      <w:pPr>
        <w:pStyle w:val="SingleTxtGR"/>
      </w:pPr>
      <w:r w:rsidRPr="00595BF4">
        <w:t>8.</w:t>
      </w:r>
      <w:r w:rsidRPr="00595BF4">
        <w:tab/>
      </w:r>
      <w:r w:rsidRPr="004F22B8">
        <w:t>Докладчик или рабочая группа информиру</w:t>
      </w:r>
      <w:r>
        <w:t>е</w:t>
      </w:r>
      <w:r w:rsidRPr="004F22B8">
        <w:t>т Комитет об осуществл</w:t>
      </w:r>
      <w:r w:rsidRPr="004F22B8">
        <w:t>е</w:t>
      </w:r>
      <w:r w:rsidRPr="004F22B8">
        <w:t>нии последующих</w:t>
      </w:r>
      <w:r w:rsidR="000D4D11">
        <w:t xml:space="preserve"> мер на каждой сессии Комитета.</w:t>
      </w:r>
    </w:p>
    <w:p w:rsidR="00A62081" w:rsidRPr="000D4D11" w:rsidRDefault="00A62081" w:rsidP="00A62081">
      <w:pPr>
        <w:pStyle w:val="SingleTxtGR"/>
      </w:pPr>
      <w:r w:rsidRPr="00595BF4">
        <w:t>9.</w:t>
      </w:r>
      <w:r w:rsidRPr="00595BF4">
        <w:tab/>
      </w:r>
      <w:r w:rsidRPr="004F22B8">
        <w:t>Комитет включает информацию об осуществлении последующих мер и, при необходимости, краткое изложение пояснений и заявлений соответству</w:t>
      </w:r>
      <w:r w:rsidRPr="004F22B8">
        <w:t>ю</w:t>
      </w:r>
      <w:r w:rsidRPr="004F22B8">
        <w:t>щего государства-участника, а также собственных предложений и рекоменд</w:t>
      </w:r>
      <w:r w:rsidRPr="004F22B8">
        <w:t>а</w:t>
      </w:r>
      <w:r w:rsidRPr="004F22B8">
        <w:t xml:space="preserve">ций Комитета в свой доклад в соответствии с </w:t>
      </w:r>
      <w:r w:rsidR="00761DC5">
        <w:t>пунктом 5 статьи 44 Конвенции и</w:t>
      </w:r>
      <w:r w:rsidR="00761DC5">
        <w:rPr>
          <w:lang w:val="en-US"/>
        </w:rPr>
        <w:t> </w:t>
      </w:r>
      <w:r w:rsidRPr="004F22B8">
        <w:t>стат</w:t>
      </w:r>
      <w:r w:rsidRPr="004F22B8">
        <w:t>ь</w:t>
      </w:r>
      <w:r w:rsidR="000D4D11">
        <w:t>ей 16 Протокола.</w:t>
      </w:r>
    </w:p>
    <w:p w:rsidR="00A62081" w:rsidRPr="00595BF4" w:rsidRDefault="00A62081" w:rsidP="00A62081">
      <w:pPr>
        <w:pStyle w:val="H1GR0"/>
      </w:pPr>
      <w:r w:rsidRPr="00A62081">
        <w:tab/>
      </w:r>
      <w:r w:rsidRPr="00A62081">
        <w:tab/>
      </w:r>
      <w:r w:rsidRPr="004F22B8">
        <w:t>Конфиденциальный</w:t>
      </w:r>
      <w:r>
        <w:t xml:space="preserve"> характер сообщений</w:t>
      </w:r>
      <w:r>
        <w:br/>
        <w:t>Правило 29</w:t>
      </w:r>
    </w:p>
    <w:p w:rsidR="00A62081" w:rsidRPr="000D4D11" w:rsidRDefault="00A62081" w:rsidP="00A62081">
      <w:pPr>
        <w:pStyle w:val="SingleTxtGR"/>
      </w:pPr>
      <w:r>
        <w:t>1.</w:t>
      </w:r>
      <w:r w:rsidRPr="00595BF4">
        <w:tab/>
      </w:r>
      <w:r w:rsidRPr="004F22B8">
        <w:t>Сообщения, представляемые в соответствии с Протоколом, рассматрив</w:t>
      </w:r>
      <w:r w:rsidRPr="004F22B8">
        <w:t>а</w:t>
      </w:r>
      <w:r w:rsidRPr="004F22B8">
        <w:t>ются Ко</w:t>
      </w:r>
      <w:r w:rsidR="000D4D11">
        <w:t>митетом на закрытых заседаниях.</w:t>
      </w:r>
    </w:p>
    <w:p w:rsidR="00A62081" w:rsidRPr="004F22B8" w:rsidRDefault="00A62081" w:rsidP="00A62081">
      <w:pPr>
        <w:pStyle w:val="SingleTxtGR"/>
      </w:pPr>
      <w:r w:rsidRPr="00595BF4">
        <w:t>2.</w:t>
      </w:r>
      <w:r w:rsidRPr="00595BF4">
        <w:tab/>
      </w:r>
      <w:r w:rsidRPr="004F22B8">
        <w:t>Все рабочие документы, подгот</w:t>
      </w:r>
      <w:r>
        <w:t xml:space="preserve">авливаемые </w:t>
      </w:r>
      <w:r w:rsidRPr="004F22B8">
        <w:t>Генеральным се</w:t>
      </w:r>
      <w:r w:rsidRPr="004F22B8">
        <w:t>к</w:t>
      </w:r>
      <w:r w:rsidRPr="004F22B8">
        <w:t xml:space="preserve">ретарем для Комитета, носят конфиденциальный характер, если Комитет не </w:t>
      </w:r>
      <w:r>
        <w:t>примет иного решения</w:t>
      </w:r>
      <w:r w:rsidRPr="004F22B8">
        <w:t>.</w:t>
      </w:r>
    </w:p>
    <w:p w:rsidR="00A62081" w:rsidRPr="004F22B8" w:rsidRDefault="00A62081" w:rsidP="00A62081">
      <w:pPr>
        <w:pStyle w:val="SingleTxtGR"/>
      </w:pPr>
      <w:r w:rsidRPr="00595BF4">
        <w:t>3.</w:t>
      </w:r>
      <w:r w:rsidRPr="00595BF4">
        <w:tab/>
      </w:r>
      <w:r w:rsidRPr="004F22B8">
        <w:t>Генеральный секретарь или Комитет не предает гласности никакие соо</w:t>
      </w:r>
      <w:r w:rsidRPr="004F22B8">
        <w:t>б</w:t>
      </w:r>
      <w:r w:rsidRPr="004F22B8">
        <w:t xml:space="preserve">щения, </w:t>
      </w:r>
      <w:r>
        <w:t xml:space="preserve">материалы </w:t>
      </w:r>
      <w:r w:rsidRPr="004F22B8">
        <w:t>или информацию, касающиеся сообщения, до даты оглаш</w:t>
      </w:r>
      <w:r w:rsidRPr="004F22B8">
        <w:t>е</w:t>
      </w:r>
      <w:r w:rsidRPr="004F22B8">
        <w:t>ния решения о неприемлемости, соображений или решений о прекращении ра</w:t>
      </w:r>
      <w:r w:rsidRPr="004F22B8">
        <w:t>с</w:t>
      </w:r>
      <w:r w:rsidRPr="004F22B8">
        <w:t>смотрения сообщени</w:t>
      </w:r>
      <w:r>
        <w:t>й</w:t>
      </w:r>
      <w:r w:rsidRPr="004F22B8">
        <w:t xml:space="preserve"> </w:t>
      </w:r>
      <w:r>
        <w:t xml:space="preserve">в связи с достижением соглашения </w:t>
      </w:r>
      <w:r w:rsidRPr="004F22B8">
        <w:t>о дружественном ур</w:t>
      </w:r>
      <w:r w:rsidRPr="004F22B8">
        <w:t>е</w:t>
      </w:r>
      <w:r w:rsidRPr="004F22B8">
        <w:t>гулировании.</w:t>
      </w:r>
    </w:p>
    <w:p w:rsidR="00A62081" w:rsidRPr="000D4D11" w:rsidRDefault="00A62081" w:rsidP="00A62081">
      <w:pPr>
        <w:pStyle w:val="SingleTxtGR"/>
      </w:pPr>
      <w:r w:rsidRPr="00595BF4">
        <w:t>4.</w:t>
      </w:r>
      <w:r w:rsidRPr="00595BF4">
        <w:tab/>
      </w:r>
      <w:r w:rsidRPr="004F22B8">
        <w:t>В решени</w:t>
      </w:r>
      <w:r>
        <w:t>ях</w:t>
      </w:r>
      <w:r w:rsidRPr="004F22B8">
        <w:t xml:space="preserve"> Комитета о неприемлемости, </w:t>
      </w:r>
      <w:r>
        <w:t xml:space="preserve">его </w:t>
      </w:r>
      <w:r w:rsidRPr="004F22B8">
        <w:t>соображениях или решен</w:t>
      </w:r>
      <w:r w:rsidRPr="004F22B8">
        <w:t>и</w:t>
      </w:r>
      <w:r w:rsidRPr="004F22B8">
        <w:t>ях о прекращении рассмотрения им сообщени</w:t>
      </w:r>
      <w:r>
        <w:t>й</w:t>
      </w:r>
      <w:r w:rsidRPr="004F22B8">
        <w:t xml:space="preserve"> </w:t>
      </w:r>
      <w:r>
        <w:t xml:space="preserve">в связи с достижением </w:t>
      </w:r>
      <w:r w:rsidRPr="004F22B8">
        <w:t>согл</w:t>
      </w:r>
      <w:r w:rsidRPr="004F22B8">
        <w:t>а</w:t>
      </w:r>
      <w:r w:rsidRPr="004F22B8">
        <w:t xml:space="preserve">шения о дружественном урегулировании не разглашаются фамилии автора </w:t>
      </w:r>
      <w:r>
        <w:br/>
      </w:r>
      <w:r w:rsidRPr="004F22B8">
        <w:t>(авторов) сообщения и/или предполагаемой жертвы</w:t>
      </w:r>
      <w:r w:rsidR="00345DCF">
        <w:t xml:space="preserve"> (жертв), за исключением случаев</w:t>
      </w:r>
      <w:r w:rsidRPr="004F22B8">
        <w:t>, когда ввиду возраста и зрелости жертвы (жертв) может быть получено явно в</w:t>
      </w:r>
      <w:r w:rsidRPr="004F22B8">
        <w:t>ы</w:t>
      </w:r>
      <w:r w:rsidRPr="004F22B8">
        <w:t xml:space="preserve">раженное согласие </w:t>
      </w:r>
      <w:r w:rsidR="000D4D11">
        <w:t>на разглашение ее (их) фамилий.</w:t>
      </w:r>
    </w:p>
    <w:p w:rsidR="00A62081" w:rsidRPr="004F22B8" w:rsidRDefault="00A62081" w:rsidP="00A62081">
      <w:pPr>
        <w:pStyle w:val="SingleTxtGR"/>
      </w:pPr>
      <w:r w:rsidRPr="00595BF4">
        <w:t>5.</w:t>
      </w:r>
      <w:r w:rsidRPr="00595BF4">
        <w:tab/>
      </w:r>
      <w:r w:rsidRPr="004F22B8">
        <w:t>Комитет может просить автора (авторов) сообщения или соответству</w:t>
      </w:r>
      <w:r w:rsidRPr="004F22B8">
        <w:t>ю</w:t>
      </w:r>
      <w:r w:rsidRPr="004F22B8">
        <w:t xml:space="preserve">щее государство-участник сохранять конфиденциальный характер </w:t>
      </w:r>
      <w:r>
        <w:t>всех или ча</w:t>
      </w:r>
      <w:r>
        <w:t>с</w:t>
      </w:r>
      <w:r>
        <w:t xml:space="preserve">ти любых таких материалов </w:t>
      </w:r>
      <w:r w:rsidRPr="004F22B8">
        <w:t>или информации, касающихся разбирательства.</w:t>
      </w:r>
    </w:p>
    <w:p w:rsidR="00A62081" w:rsidRPr="000D4D11" w:rsidRDefault="00A62081" w:rsidP="00A62081">
      <w:pPr>
        <w:pStyle w:val="SingleTxtGR"/>
      </w:pPr>
      <w:r w:rsidRPr="00595BF4">
        <w:t>6.</w:t>
      </w:r>
      <w:r w:rsidRPr="00595BF4">
        <w:tab/>
      </w:r>
      <w:r w:rsidRPr="004F22B8">
        <w:t>При условии соблюдения положений пункта 2 статьи 4 Протокола и пунктов 4 и 5 настоящего правила ничто в настоящем правиле не ограничивает право а</w:t>
      </w:r>
      <w:r w:rsidRPr="004F22B8">
        <w:t>в</w:t>
      </w:r>
      <w:r w:rsidRPr="004F22B8">
        <w:t>тора (авторов) или соответствующего государства-участника предавать гласности люб</w:t>
      </w:r>
      <w:r>
        <w:t>ы</w:t>
      </w:r>
      <w:r w:rsidRPr="004F22B8">
        <w:t>е</w:t>
      </w:r>
      <w:r>
        <w:t xml:space="preserve"> материалы </w:t>
      </w:r>
      <w:r w:rsidRPr="004F22B8">
        <w:t>или информацию, имеющие отношение к разбир</w:t>
      </w:r>
      <w:r w:rsidRPr="004F22B8">
        <w:t>а</w:t>
      </w:r>
      <w:r w:rsidR="000D4D11">
        <w:t>тельству.</w:t>
      </w:r>
    </w:p>
    <w:p w:rsidR="00A62081" w:rsidRPr="004F22B8" w:rsidRDefault="00A62081" w:rsidP="00A62081">
      <w:pPr>
        <w:pStyle w:val="SingleTxtGR"/>
      </w:pPr>
      <w:r w:rsidRPr="00595BF4">
        <w:t>7.</w:t>
      </w:r>
      <w:r w:rsidRPr="00595BF4">
        <w:tab/>
      </w:r>
      <w:r w:rsidRPr="004F22B8">
        <w:t>При условии соблюдения положени</w:t>
      </w:r>
      <w:r w:rsidR="00761DC5">
        <w:t>й пункта 2 статьи 4 Протокола и</w:t>
      </w:r>
      <w:r w:rsidR="00761DC5">
        <w:rPr>
          <w:lang w:val="en-US"/>
        </w:rPr>
        <w:t> </w:t>
      </w:r>
      <w:r w:rsidRPr="004F22B8">
        <w:t>пун</w:t>
      </w:r>
      <w:r w:rsidRPr="004F22B8">
        <w:t>к</w:t>
      </w:r>
      <w:r w:rsidRPr="004F22B8">
        <w:t>тов 4 и 5 настоящего правил</w:t>
      </w:r>
      <w:r>
        <w:t>а</w:t>
      </w:r>
      <w:r w:rsidRPr="004F22B8">
        <w:t xml:space="preserve"> решения Комитета о неприемлемости, </w:t>
      </w:r>
      <w:r>
        <w:t xml:space="preserve">его </w:t>
      </w:r>
      <w:r w:rsidRPr="004F22B8">
        <w:t>соо</w:t>
      </w:r>
      <w:r w:rsidRPr="004F22B8">
        <w:t>б</w:t>
      </w:r>
      <w:r w:rsidRPr="004F22B8">
        <w:t>ражения и решения о прекращении рассмотрения им сообщени</w:t>
      </w:r>
      <w:r>
        <w:t>й</w:t>
      </w:r>
      <w:r w:rsidRPr="004F22B8">
        <w:t xml:space="preserve"> </w:t>
      </w:r>
      <w:r>
        <w:t>в связи с до</w:t>
      </w:r>
      <w:r>
        <w:t>с</w:t>
      </w:r>
      <w:r>
        <w:t xml:space="preserve">тижением </w:t>
      </w:r>
      <w:r w:rsidRPr="004F22B8">
        <w:t xml:space="preserve">соглашения о дружественном урегулировании </w:t>
      </w:r>
      <w:r>
        <w:t>предаются гласн</w:t>
      </w:r>
      <w:r>
        <w:t>о</w:t>
      </w:r>
      <w:r>
        <w:t>сти.</w:t>
      </w:r>
    </w:p>
    <w:p w:rsidR="00A62081" w:rsidRPr="000D4D11" w:rsidRDefault="00A62081" w:rsidP="00A62081">
      <w:pPr>
        <w:pStyle w:val="SingleTxtGR"/>
      </w:pPr>
      <w:r w:rsidRPr="00595BF4">
        <w:t>8.</w:t>
      </w:r>
      <w:r w:rsidRPr="00595BF4">
        <w:tab/>
      </w:r>
      <w:r w:rsidRPr="004F22B8">
        <w:t xml:space="preserve">Генеральный секретарь </w:t>
      </w:r>
      <w:r>
        <w:t xml:space="preserve">отвечает </w:t>
      </w:r>
      <w:r w:rsidRPr="004F22B8">
        <w:t>за незамедлительное доведение оконч</w:t>
      </w:r>
      <w:r w:rsidRPr="004F22B8">
        <w:t>а</w:t>
      </w:r>
      <w:r w:rsidRPr="004F22B8">
        <w:t xml:space="preserve">тельных решений Комитета о неприемлемости, </w:t>
      </w:r>
      <w:r>
        <w:t xml:space="preserve">его </w:t>
      </w:r>
      <w:r w:rsidR="00345DCF">
        <w:t xml:space="preserve">соображений </w:t>
      </w:r>
      <w:r w:rsidRPr="004F22B8">
        <w:t>или решений о прекращении рассмотрения им сообщени</w:t>
      </w:r>
      <w:r>
        <w:t>й</w:t>
      </w:r>
      <w:r w:rsidRPr="004F22B8">
        <w:t xml:space="preserve"> </w:t>
      </w:r>
      <w:r>
        <w:t xml:space="preserve">в связи с достижением </w:t>
      </w:r>
      <w:r w:rsidRPr="004F22B8">
        <w:t>соглашения о дружественном урегулировании до сведения автора (авторов) и соответству</w:t>
      </w:r>
      <w:r w:rsidRPr="004F22B8">
        <w:t>ю</w:t>
      </w:r>
      <w:r w:rsidRPr="004F22B8">
        <w:t>щего государства-участника.</w:t>
      </w:r>
    </w:p>
    <w:p w:rsidR="00A62081" w:rsidRPr="004F22B8" w:rsidRDefault="00A62081" w:rsidP="00A62081">
      <w:pPr>
        <w:pStyle w:val="SingleTxtGR"/>
      </w:pPr>
      <w:r w:rsidRPr="00595BF4">
        <w:t>9.</w:t>
      </w:r>
      <w:r w:rsidRPr="00595BF4">
        <w:tab/>
      </w:r>
      <w:r w:rsidRPr="004F22B8">
        <w:t>Если Комитет не при</w:t>
      </w:r>
      <w:r>
        <w:t xml:space="preserve">мет </w:t>
      </w:r>
      <w:r w:rsidRPr="004F22B8">
        <w:t>иного решения, а также при условии соблюд</w:t>
      </w:r>
      <w:r w:rsidRPr="004F22B8">
        <w:t>е</w:t>
      </w:r>
      <w:r w:rsidRPr="004F22B8">
        <w:t>ния пункта 2 статьи 4 Протокола</w:t>
      </w:r>
      <w:r w:rsidR="00345DCF">
        <w:t>,</w:t>
      </w:r>
      <w:r w:rsidRPr="004F22B8">
        <w:t xml:space="preserve"> информация, касающаяся осуществления п</w:t>
      </w:r>
      <w:r w:rsidRPr="004F22B8">
        <w:t>о</w:t>
      </w:r>
      <w:r w:rsidRPr="004F22B8">
        <w:t>следующих мер в связи с соображениями и рекомендациями Комитета и реш</w:t>
      </w:r>
      <w:r w:rsidRPr="004F22B8">
        <w:t>е</w:t>
      </w:r>
      <w:r w:rsidRPr="004F22B8">
        <w:t>ниями о прекращении рассмотрения им сообщени</w:t>
      </w:r>
      <w:r>
        <w:t xml:space="preserve">й в связи </w:t>
      </w:r>
      <w:r w:rsidRPr="004F22B8">
        <w:t>достижени</w:t>
      </w:r>
      <w:r>
        <w:t>ем</w:t>
      </w:r>
      <w:r w:rsidRPr="004F22B8">
        <w:t xml:space="preserve"> с</w:t>
      </w:r>
      <w:r w:rsidRPr="004F22B8">
        <w:t>о</w:t>
      </w:r>
      <w:r w:rsidRPr="004F22B8">
        <w:t>глашения о дружественном урегулировании, не является конфиденциал</w:t>
      </w:r>
      <w:r w:rsidRPr="004F22B8">
        <w:t>ь</w:t>
      </w:r>
      <w:r w:rsidRPr="004F22B8">
        <w:t>ной.</w:t>
      </w:r>
    </w:p>
    <w:p w:rsidR="00A62081" w:rsidRPr="004F22B8" w:rsidRDefault="00A62081" w:rsidP="00A62081">
      <w:pPr>
        <w:pStyle w:val="HChGR"/>
      </w:pPr>
      <w:r w:rsidRPr="008F45CE">
        <w:tab/>
      </w:r>
      <w:r w:rsidRPr="008F45CE">
        <w:tab/>
      </w:r>
      <w:r w:rsidRPr="004F22B8">
        <w:t>Часть третья</w:t>
      </w:r>
      <w:r w:rsidRPr="004F22B8">
        <w:br/>
        <w:t>Процедура проведения расследований в соответствии с Факультативным прот</w:t>
      </w:r>
      <w:r w:rsidRPr="004F22B8">
        <w:t>о</w:t>
      </w:r>
      <w:r w:rsidRPr="004F22B8">
        <w:t>колом</w:t>
      </w:r>
    </w:p>
    <w:p w:rsidR="00A62081" w:rsidRPr="004F22B8" w:rsidRDefault="00A62081" w:rsidP="00A62081">
      <w:pPr>
        <w:pStyle w:val="H1GR0"/>
      </w:pPr>
      <w:r w:rsidRPr="004F22B8">
        <w:tab/>
      </w:r>
      <w:r w:rsidRPr="004F22B8">
        <w:tab/>
        <w:t>Применимость</w:t>
      </w:r>
      <w:r w:rsidRPr="004F22B8">
        <w:br/>
        <w:t>Правило 30</w:t>
      </w:r>
    </w:p>
    <w:p w:rsidR="00A62081" w:rsidRPr="000D4D11" w:rsidRDefault="00A62081" w:rsidP="00A62081">
      <w:pPr>
        <w:pStyle w:val="SingleTxtGR"/>
      </w:pPr>
      <w:r w:rsidRPr="00A62081">
        <w:tab/>
      </w:r>
      <w:r w:rsidRPr="004F22B8">
        <w:t>Правила 30</w:t>
      </w:r>
      <w:r>
        <w:t>−</w:t>
      </w:r>
      <w:r w:rsidRPr="004F22B8">
        <w:t>42 настоящих правил не применяются в отношении госуда</w:t>
      </w:r>
      <w:r w:rsidRPr="004F22B8">
        <w:t>р</w:t>
      </w:r>
      <w:r w:rsidRPr="004F22B8">
        <w:t>ства-участника, которое в соответствии с пунктом 7 статьи 13 Протокола в м</w:t>
      </w:r>
      <w:r w:rsidRPr="004F22B8">
        <w:t>о</w:t>
      </w:r>
      <w:r w:rsidRPr="004F22B8">
        <w:t>мент ратификации Протокола или присоединения к нему заявило, что оно не признает компетенци</w:t>
      </w:r>
      <w:r>
        <w:t>ю</w:t>
      </w:r>
      <w:r w:rsidRPr="004F22B8">
        <w:t xml:space="preserve"> Комитета, предусмотренн</w:t>
      </w:r>
      <w:r>
        <w:t xml:space="preserve">ую </w:t>
      </w:r>
      <w:r w:rsidRPr="004F22B8">
        <w:t>в статье 13 Протокола, е</w:t>
      </w:r>
      <w:r w:rsidRPr="004F22B8">
        <w:t>с</w:t>
      </w:r>
      <w:r w:rsidRPr="004F22B8">
        <w:t>ли это государство-участник впоследствии не отозвало свое заявление в соо</w:t>
      </w:r>
      <w:r w:rsidRPr="004F22B8">
        <w:t>т</w:t>
      </w:r>
      <w:r w:rsidRPr="004F22B8">
        <w:t>ветствии с</w:t>
      </w:r>
      <w:r w:rsidR="000D4D11">
        <w:t xml:space="preserve"> пунктом 8 статьи 13 Протокола.</w:t>
      </w:r>
    </w:p>
    <w:p w:rsidR="00A62081" w:rsidRPr="004F22B8" w:rsidRDefault="00A62081" w:rsidP="00A62081">
      <w:pPr>
        <w:pStyle w:val="H1GR0"/>
      </w:pPr>
      <w:r w:rsidRPr="004F22B8">
        <w:tab/>
      </w:r>
      <w:r w:rsidRPr="004F22B8">
        <w:tab/>
        <w:t>Передача информации Комитету</w:t>
      </w:r>
      <w:r w:rsidRPr="004F22B8">
        <w:br/>
        <w:t>Правило 31</w:t>
      </w:r>
    </w:p>
    <w:p w:rsidR="00A62081" w:rsidRPr="000D4D11" w:rsidRDefault="00A62081" w:rsidP="00A62081">
      <w:pPr>
        <w:pStyle w:val="SingleTxtGR"/>
      </w:pPr>
      <w:r w:rsidRPr="00291CF9">
        <w:t>1.</w:t>
      </w:r>
      <w:r w:rsidRPr="00291CF9">
        <w:tab/>
      </w:r>
      <w:r w:rsidRPr="004F22B8">
        <w:t xml:space="preserve">В соответствии с настоящими правилами Генеральный секретарь доводит до сведения Комитета </w:t>
      </w:r>
      <w:r>
        <w:t xml:space="preserve">достоверную </w:t>
      </w:r>
      <w:r w:rsidRPr="004F22B8">
        <w:t>информацию, которая предста</w:t>
      </w:r>
      <w:r w:rsidRPr="004F22B8">
        <w:t>в</w:t>
      </w:r>
      <w:r w:rsidRPr="004F22B8">
        <w:t>лена или предположительно подлежит представлению на рассмотрение Комитета в соо</w:t>
      </w:r>
      <w:r w:rsidRPr="004F22B8">
        <w:t>т</w:t>
      </w:r>
      <w:r w:rsidRPr="004F22B8">
        <w:t>ветствии с пунктом 1 статьи 13 Протокола, и указывает на грубые или систем</w:t>
      </w:r>
      <w:r w:rsidRPr="004F22B8">
        <w:t>а</w:t>
      </w:r>
      <w:r w:rsidRPr="004F22B8">
        <w:t>тические нарушения государством-участником любых прав, предусмот</w:t>
      </w:r>
      <w:r w:rsidR="00761DC5">
        <w:t>ренных в</w:t>
      </w:r>
      <w:r w:rsidR="00761DC5">
        <w:rPr>
          <w:lang w:val="en-US"/>
        </w:rPr>
        <w:t> </w:t>
      </w:r>
      <w:r w:rsidRPr="004F22B8">
        <w:t xml:space="preserve">Конвенции или в основных </w:t>
      </w:r>
      <w:r>
        <w:t>ф</w:t>
      </w:r>
      <w:r w:rsidR="000D4D11">
        <w:t>акультативных протоколах к ней.</w:t>
      </w:r>
    </w:p>
    <w:p w:rsidR="00A62081" w:rsidRPr="000D4D11" w:rsidRDefault="00A62081" w:rsidP="00A62081">
      <w:pPr>
        <w:pStyle w:val="SingleTxtGR"/>
      </w:pPr>
      <w:r w:rsidRPr="00291CF9">
        <w:t>2.</w:t>
      </w:r>
      <w:r w:rsidRPr="00291CF9">
        <w:tab/>
      </w:r>
      <w:r w:rsidRPr="004F22B8">
        <w:t xml:space="preserve">При наличии </w:t>
      </w:r>
      <w:r>
        <w:t xml:space="preserve">достоверной </w:t>
      </w:r>
      <w:r w:rsidRPr="004F22B8">
        <w:t>информации о существовании грубых и сист</w:t>
      </w:r>
      <w:r w:rsidRPr="004F22B8">
        <w:t>е</w:t>
      </w:r>
      <w:r w:rsidRPr="004F22B8">
        <w:t>матических нарушений в отношении детей в государстве-участнике Комитет может по собственной и</w:t>
      </w:r>
      <w:r w:rsidR="000D4D11">
        <w:t>нициативе начать расследование.</w:t>
      </w:r>
    </w:p>
    <w:p w:rsidR="00A62081" w:rsidRPr="004F22B8" w:rsidRDefault="00A62081" w:rsidP="00A62081">
      <w:pPr>
        <w:pStyle w:val="H1GR0"/>
      </w:pPr>
      <w:r w:rsidRPr="00291CF9">
        <w:tab/>
      </w:r>
      <w:r w:rsidRPr="00291CF9">
        <w:tab/>
      </w:r>
      <w:r w:rsidRPr="004F22B8">
        <w:t>Резюме информации</w:t>
      </w:r>
      <w:r w:rsidRPr="004F22B8">
        <w:br/>
        <w:t>Правило 32</w:t>
      </w:r>
    </w:p>
    <w:p w:rsidR="00A62081" w:rsidRDefault="00A62081" w:rsidP="00A62081">
      <w:pPr>
        <w:pStyle w:val="SingleTxtGR"/>
      </w:pPr>
      <w:r w:rsidRPr="00A62081">
        <w:tab/>
      </w:r>
      <w:r w:rsidRPr="004F22B8">
        <w:t>В надлежащих случаях Генеральный секретарь подготавливает и распр</w:t>
      </w:r>
      <w:r w:rsidRPr="004F22B8">
        <w:t>о</w:t>
      </w:r>
      <w:r w:rsidRPr="004F22B8">
        <w:t>стран</w:t>
      </w:r>
      <w:r w:rsidRPr="004F22B8">
        <w:t>я</w:t>
      </w:r>
      <w:r w:rsidRPr="004F22B8">
        <w:t>ет среди членов Комитета краткое резюме информации, представленной в соо</w:t>
      </w:r>
      <w:r w:rsidRPr="004F22B8">
        <w:t>т</w:t>
      </w:r>
      <w:r w:rsidRPr="004F22B8">
        <w:t>ветствии</w:t>
      </w:r>
      <w:r>
        <w:t xml:space="preserve"> с правилом 2 настоящих правил.</w:t>
      </w:r>
    </w:p>
    <w:p w:rsidR="00A62081" w:rsidRPr="00713C87" w:rsidRDefault="00A62081" w:rsidP="00A62081">
      <w:pPr>
        <w:pStyle w:val="H1GR0"/>
      </w:pPr>
      <w:r w:rsidRPr="00713C87">
        <w:tab/>
      </w:r>
      <w:r w:rsidRPr="00713C87">
        <w:tab/>
        <w:t>Конфиденциальность</w:t>
      </w:r>
      <w:r w:rsidRPr="00713C87">
        <w:br/>
        <w:t>Правило 33</w:t>
      </w:r>
    </w:p>
    <w:p w:rsidR="00A62081" w:rsidRPr="000D4D11" w:rsidRDefault="00A62081" w:rsidP="00A62081">
      <w:pPr>
        <w:pStyle w:val="SingleTxtGR"/>
      </w:pPr>
      <w:r>
        <w:t>1.</w:t>
      </w:r>
      <w:r>
        <w:tab/>
      </w:r>
      <w:r w:rsidRPr="00713C87">
        <w:t>Вся документация и работа Комитета, относящаяся к проведению рассл</w:t>
      </w:r>
      <w:r w:rsidRPr="00713C87">
        <w:t>е</w:t>
      </w:r>
      <w:r w:rsidRPr="00713C87">
        <w:t xml:space="preserve">дования, носит конфиденциальный характер </w:t>
      </w:r>
      <w:r w:rsidR="00345DCF">
        <w:t>без ущерба для положений пун</w:t>
      </w:r>
      <w:r w:rsidR="00345DCF">
        <w:t>к</w:t>
      </w:r>
      <w:r w:rsidR="00345DCF">
        <w:t>та </w:t>
      </w:r>
      <w:r w:rsidRPr="00713C87">
        <w:t>6 статьи 13 Протокола.</w:t>
      </w:r>
    </w:p>
    <w:p w:rsidR="00A62081" w:rsidRPr="000D4D11" w:rsidRDefault="00A62081" w:rsidP="00A62081">
      <w:pPr>
        <w:pStyle w:val="SingleTxtGR"/>
      </w:pPr>
      <w:r>
        <w:t>2.</w:t>
      </w:r>
      <w:r>
        <w:tab/>
      </w:r>
      <w:r w:rsidRPr="00713C87">
        <w:t>Заседания Комитета, на которых рассматриваются вопросы, связанные с проведением расследований в соответствии со статьей 13 Протокола, являются з</w:t>
      </w:r>
      <w:r w:rsidRPr="00713C87">
        <w:t>а</w:t>
      </w:r>
      <w:r w:rsidR="000D4D11">
        <w:t>крытыми.</w:t>
      </w:r>
    </w:p>
    <w:p w:rsidR="00A62081" w:rsidRPr="00713C87" w:rsidRDefault="00A62081" w:rsidP="00A62081">
      <w:pPr>
        <w:pStyle w:val="H1GR0"/>
      </w:pPr>
      <w:r>
        <w:tab/>
      </w:r>
      <w:r>
        <w:tab/>
      </w:r>
      <w:r w:rsidRPr="00713C87">
        <w:t>Предварительное ра</w:t>
      </w:r>
      <w:r w:rsidR="009D71F8">
        <w:t>ссмотрение информации Комитетом</w:t>
      </w:r>
      <w:r w:rsidRPr="00713C87">
        <w:br/>
        <w:t>Правило 34</w:t>
      </w:r>
    </w:p>
    <w:p w:rsidR="00A62081" w:rsidRPr="000D4D11" w:rsidRDefault="00A62081" w:rsidP="00A62081">
      <w:pPr>
        <w:pStyle w:val="SingleTxtGR"/>
      </w:pPr>
      <w:r>
        <w:t>1.</w:t>
      </w:r>
      <w:r>
        <w:tab/>
      </w:r>
      <w:r w:rsidRPr="00713C87">
        <w:t>Комитет может через Генерального секретаря удостовериться в надежн</w:t>
      </w:r>
      <w:r w:rsidRPr="00713C87">
        <w:t>о</w:t>
      </w:r>
      <w:r w:rsidRPr="00713C87">
        <w:t>сти информации и/или источников информации, доведенной до его сведения в соответствии со статьей 13 Протокола. Он может прилагать усилия для получ</w:t>
      </w:r>
      <w:r w:rsidRPr="00713C87">
        <w:t>е</w:t>
      </w:r>
      <w:r w:rsidRPr="00713C87">
        <w:t>ния дополнительной соответствующей информации, подтверждающей имевшие м</w:t>
      </w:r>
      <w:r w:rsidRPr="00713C87">
        <w:t>е</w:t>
      </w:r>
      <w:r w:rsidR="000D4D11">
        <w:t>сто факты.</w:t>
      </w:r>
    </w:p>
    <w:p w:rsidR="00A62081" w:rsidRPr="000D4D11" w:rsidRDefault="00A62081" w:rsidP="00A62081">
      <w:pPr>
        <w:pStyle w:val="SingleTxtGR"/>
      </w:pPr>
      <w:r>
        <w:t>2.</w:t>
      </w:r>
      <w:r>
        <w:tab/>
      </w:r>
      <w:r w:rsidRPr="00713C87">
        <w:t>Комитет определяет, содержит ли полученная информация достоверные данные, указывающие на грубые или систематические нарушения соответс</w:t>
      </w:r>
      <w:r w:rsidRPr="00713C87">
        <w:t>т</w:t>
      </w:r>
      <w:r w:rsidRPr="00713C87">
        <w:t xml:space="preserve">вующим государством-участником прав, предусмотренных в Конвенции или основных </w:t>
      </w:r>
      <w:r>
        <w:t>ф</w:t>
      </w:r>
      <w:r w:rsidRPr="00713C87">
        <w:t>акульт</w:t>
      </w:r>
      <w:r w:rsidRPr="00713C87">
        <w:t>а</w:t>
      </w:r>
      <w:r w:rsidR="000D4D11">
        <w:t>тивных протоколах к ней.</w:t>
      </w:r>
    </w:p>
    <w:p w:rsidR="00A62081" w:rsidRDefault="00345DCF" w:rsidP="00A62081">
      <w:pPr>
        <w:pStyle w:val="SingleTxtGR"/>
      </w:pPr>
      <w:r>
        <w:t>3</w:t>
      </w:r>
      <w:r w:rsidR="00A62081">
        <w:t>.</w:t>
      </w:r>
      <w:r w:rsidR="00A62081">
        <w:tab/>
      </w:r>
      <w:r w:rsidR="00A62081" w:rsidRPr="00713C87">
        <w:t>Комитет может назначить одного или нескольких своих членов для ок</w:t>
      </w:r>
      <w:r w:rsidR="00A62081" w:rsidRPr="00713C87">
        <w:t>а</w:t>
      </w:r>
      <w:r w:rsidR="00A62081" w:rsidRPr="00713C87">
        <w:t>зания ему помощи в выполнении его обязанностей, предусмотренных насто</w:t>
      </w:r>
      <w:r w:rsidR="00A62081" w:rsidRPr="00713C87">
        <w:t>я</w:t>
      </w:r>
      <w:r w:rsidR="00A62081" w:rsidRPr="00713C87">
        <w:t>щим правилом</w:t>
      </w:r>
      <w:r w:rsidR="00A62081">
        <w:t>.</w:t>
      </w:r>
    </w:p>
    <w:p w:rsidR="00345DCF" w:rsidRPr="008E79FC" w:rsidRDefault="00345DCF" w:rsidP="00345DCF">
      <w:pPr>
        <w:pStyle w:val="H1GR0"/>
      </w:pPr>
      <w:r w:rsidRPr="008E79FC">
        <w:tab/>
      </w:r>
      <w:r w:rsidRPr="008E79FC">
        <w:tab/>
        <w:t>Изучение информации</w:t>
      </w:r>
      <w:r w:rsidRPr="008E79FC">
        <w:br/>
        <w:t>Правило 35</w:t>
      </w:r>
    </w:p>
    <w:p w:rsidR="00345DCF" w:rsidRPr="000D4D11" w:rsidRDefault="00345DCF" w:rsidP="00345DCF">
      <w:pPr>
        <w:pStyle w:val="SingleTxtGR"/>
      </w:pPr>
      <w:r w:rsidRPr="008E79FC">
        <w:t>1</w:t>
      </w:r>
      <w:r>
        <w:t>.</w:t>
      </w:r>
      <w:r>
        <w:tab/>
      </w:r>
      <w:r w:rsidRPr="008E79FC">
        <w:t xml:space="preserve">Если Комитет удостоверился в том, что полученная информация является </w:t>
      </w:r>
      <w:r>
        <w:t>достоверной</w:t>
      </w:r>
      <w:r w:rsidRPr="008E79FC">
        <w:t xml:space="preserve"> и, как представляется, указывает на грубые или систематические нарушения соответствующим государством-участником прав, предусмотренных в Конвенции или основных</w:t>
      </w:r>
      <w:r>
        <w:t xml:space="preserve"> ф</w:t>
      </w:r>
      <w:r w:rsidRPr="008E79FC">
        <w:t>акультативных протоколах к ней, Комитет через Генерального секретаря предлагает государству-участнику сотрудничать в ее изучении и с этой целью безотлагательно представить замечания в отноше</w:t>
      </w:r>
      <w:r w:rsidR="000D4D11">
        <w:t>нии соответствующей информации.</w:t>
      </w:r>
    </w:p>
    <w:p w:rsidR="00345DCF" w:rsidRPr="000D4D11" w:rsidRDefault="00345DCF" w:rsidP="00345DCF">
      <w:pPr>
        <w:pStyle w:val="SingleTxtGR"/>
      </w:pPr>
      <w:r>
        <w:t>2.</w:t>
      </w:r>
      <w:r>
        <w:tab/>
      </w:r>
      <w:r w:rsidRPr="008E79FC">
        <w:t>Комитет принимает во внимание любые замечания, которые могут быть представлены соответствующим государством-участником, а также любую иную о</w:t>
      </w:r>
      <w:r w:rsidRPr="008E79FC">
        <w:t>т</w:t>
      </w:r>
      <w:r w:rsidR="000D4D11">
        <w:t>носящуюся к делу информацию.</w:t>
      </w:r>
    </w:p>
    <w:p w:rsidR="00345DCF" w:rsidRPr="000D4D11" w:rsidRDefault="00345DCF" w:rsidP="00345DCF">
      <w:pPr>
        <w:pStyle w:val="SingleTxtGR"/>
      </w:pPr>
      <w:r>
        <w:t>3.</w:t>
      </w:r>
      <w:r>
        <w:tab/>
      </w:r>
      <w:r w:rsidRPr="008E79FC">
        <w:t>Комитет может принять решение получить дополнительную информ</w:t>
      </w:r>
      <w:r w:rsidRPr="008E79FC">
        <w:t>а</w:t>
      </w:r>
      <w:r w:rsidR="000D4D11">
        <w:t>цию, в частности, от:</w:t>
      </w:r>
    </w:p>
    <w:p w:rsidR="00345DCF" w:rsidRPr="000D4D11" w:rsidRDefault="00345DCF" w:rsidP="00345DCF">
      <w:pPr>
        <w:pStyle w:val="SingleTxtGR"/>
      </w:pPr>
      <w:r>
        <w:tab/>
      </w:r>
      <w:r>
        <w:rPr>
          <w:lang w:val="en-US"/>
        </w:rPr>
        <w:t>a</w:t>
      </w:r>
      <w:r w:rsidRPr="008E79FC">
        <w:t>)</w:t>
      </w:r>
      <w:r w:rsidRPr="008E79FC">
        <w:tab/>
        <w:t>представителей соответс</w:t>
      </w:r>
      <w:r w:rsidR="000D4D11">
        <w:t>твующего государства-участника;</w:t>
      </w:r>
    </w:p>
    <w:p w:rsidR="00345DCF" w:rsidRPr="000D4D11" w:rsidRDefault="00345DCF" w:rsidP="00345DCF">
      <w:pPr>
        <w:pStyle w:val="SingleTxtGR"/>
        <w:rPr>
          <w:lang w:val="en-US"/>
        </w:rPr>
      </w:pPr>
      <w:r w:rsidRPr="00345DCF">
        <w:tab/>
      </w:r>
      <w:r>
        <w:rPr>
          <w:lang w:val="en-US"/>
        </w:rPr>
        <w:t>b</w:t>
      </w:r>
      <w:r w:rsidRPr="008E79FC">
        <w:t>)</w:t>
      </w:r>
      <w:r w:rsidR="000D4D11">
        <w:tab/>
        <w:t>правительственных организаций;</w:t>
      </w:r>
    </w:p>
    <w:p w:rsidR="00345DCF" w:rsidRPr="008E79FC" w:rsidRDefault="00345DCF" w:rsidP="00345DCF">
      <w:pPr>
        <w:pStyle w:val="SingleTxtGR"/>
      </w:pPr>
      <w:r w:rsidRPr="00345DCF">
        <w:tab/>
      </w:r>
      <w:r>
        <w:rPr>
          <w:lang w:val="en-US"/>
        </w:rPr>
        <w:t>c</w:t>
      </w:r>
      <w:r w:rsidRPr="008E79FC">
        <w:t>)</w:t>
      </w:r>
      <w:r w:rsidRPr="008E79FC">
        <w:tab/>
        <w:t>органов, специализированных учреждений, фондов, программ и механизмов Организации Объедине</w:t>
      </w:r>
      <w:r w:rsidRPr="008E79FC">
        <w:t>н</w:t>
      </w:r>
      <w:r w:rsidRPr="008E79FC">
        <w:t>ных Наций;</w:t>
      </w:r>
    </w:p>
    <w:p w:rsidR="00345DCF" w:rsidRPr="008E79FC" w:rsidRDefault="00345DCF" w:rsidP="00345DCF">
      <w:pPr>
        <w:pStyle w:val="SingleTxtGR"/>
      </w:pPr>
      <w:r w:rsidRPr="00345DCF">
        <w:tab/>
      </w:r>
      <w:r>
        <w:rPr>
          <w:lang w:val="en-US"/>
        </w:rPr>
        <w:t>d</w:t>
      </w:r>
      <w:r w:rsidRPr="003D0BC6">
        <w:t>)</w:t>
      </w:r>
      <w:r w:rsidRPr="003D0BC6">
        <w:tab/>
      </w:r>
      <w:r w:rsidRPr="008E79FC">
        <w:t>международных организаций, включая региональные правозащи</w:t>
      </w:r>
      <w:r w:rsidRPr="008E79FC">
        <w:t>т</w:t>
      </w:r>
      <w:r w:rsidRPr="008E79FC">
        <w:t>ные системы;</w:t>
      </w:r>
    </w:p>
    <w:p w:rsidR="00345DCF" w:rsidRPr="008E79FC" w:rsidRDefault="00345DCF" w:rsidP="00345DCF">
      <w:pPr>
        <w:pStyle w:val="SingleTxtGR"/>
      </w:pPr>
      <w:r w:rsidRPr="00345DCF">
        <w:tab/>
      </w:r>
      <w:r>
        <w:rPr>
          <w:lang w:val="en-US"/>
        </w:rPr>
        <w:t>e</w:t>
      </w:r>
      <w:r w:rsidRPr="003D0BC6">
        <w:t>)</w:t>
      </w:r>
      <w:r w:rsidRPr="003D0BC6">
        <w:tab/>
      </w:r>
      <w:r w:rsidRPr="008E79FC">
        <w:t>национальных правозащитных учреждений и других соответс</w:t>
      </w:r>
      <w:r w:rsidRPr="008E79FC">
        <w:t>т</w:t>
      </w:r>
      <w:r w:rsidRPr="008E79FC">
        <w:t>вующих специализированных учреждений, занимающихся поощрением и защ</w:t>
      </w:r>
      <w:r w:rsidRPr="008E79FC">
        <w:t>и</w:t>
      </w:r>
      <w:r w:rsidRPr="008E79FC">
        <w:t>той прав ребе</w:t>
      </w:r>
      <w:r w:rsidRPr="008E79FC">
        <w:t>н</w:t>
      </w:r>
      <w:r w:rsidRPr="008E79FC">
        <w:t>ка;</w:t>
      </w:r>
    </w:p>
    <w:p w:rsidR="00345DCF" w:rsidRPr="000D4D11" w:rsidRDefault="00345DCF" w:rsidP="00345DCF">
      <w:pPr>
        <w:pStyle w:val="SingleTxtGR"/>
      </w:pPr>
      <w:r w:rsidRPr="00345DCF">
        <w:tab/>
      </w:r>
      <w:r>
        <w:rPr>
          <w:lang w:val="en-US"/>
        </w:rPr>
        <w:t>f</w:t>
      </w:r>
      <w:r w:rsidRPr="003D0BC6">
        <w:t>)</w:t>
      </w:r>
      <w:r w:rsidRPr="003D0BC6">
        <w:tab/>
      </w:r>
      <w:r w:rsidRPr="008E79FC">
        <w:t>н</w:t>
      </w:r>
      <w:r w:rsidR="000D4D11">
        <w:t>еправительственных организаций;</w:t>
      </w:r>
    </w:p>
    <w:p w:rsidR="00345DCF" w:rsidRPr="000D4D11" w:rsidRDefault="00345DCF" w:rsidP="00345DCF">
      <w:pPr>
        <w:pStyle w:val="SingleTxtGR"/>
      </w:pPr>
      <w:r w:rsidRPr="00345DCF">
        <w:tab/>
      </w:r>
      <w:r>
        <w:rPr>
          <w:lang w:val="en-US"/>
        </w:rPr>
        <w:t>g</w:t>
      </w:r>
      <w:r w:rsidRPr="003D0BC6">
        <w:t>)</w:t>
      </w:r>
      <w:r w:rsidRPr="003D0BC6">
        <w:tab/>
      </w:r>
      <w:r w:rsidR="000D4D11">
        <w:t>частных лиц, включая детей.</w:t>
      </w:r>
    </w:p>
    <w:p w:rsidR="00345DCF" w:rsidRPr="000D4D11" w:rsidRDefault="00345DCF" w:rsidP="00345DCF">
      <w:pPr>
        <w:pStyle w:val="SingleTxtGR"/>
      </w:pPr>
      <w:r>
        <w:t>4</w:t>
      </w:r>
      <w:r w:rsidRPr="003D0BC6">
        <w:t>.</w:t>
      </w:r>
      <w:r w:rsidRPr="003D0BC6">
        <w:tab/>
      </w:r>
      <w:r w:rsidRPr="008E79FC">
        <w:t>Комитет принимает решение о том, в какой форме и каким образом будет получена такая дополнител</w:t>
      </w:r>
      <w:r w:rsidRPr="008E79FC">
        <w:t>ь</w:t>
      </w:r>
      <w:r w:rsidR="000D4D11">
        <w:t>ная информация.</w:t>
      </w:r>
    </w:p>
    <w:p w:rsidR="00345DCF" w:rsidRPr="003D0BC6" w:rsidRDefault="00345DCF" w:rsidP="00345DCF">
      <w:pPr>
        <w:pStyle w:val="H1GR0"/>
      </w:pPr>
      <w:r w:rsidRPr="00345DCF">
        <w:tab/>
      </w:r>
      <w:r w:rsidRPr="00345DCF">
        <w:tab/>
      </w:r>
      <w:r w:rsidRPr="003D0BC6">
        <w:t>Проведение расследования</w:t>
      </w:r>
      <w:r w:rsidRPr="003D0BC6">
        <w:br/>
        <w:t>Правило 36</w:t>
      </w:r>
    </w:p>
    <w:p w:rsidR="00345DCF" w:rsidRPr="000D4D11" w:rsidRDefault="00345DCF" w:rsidP="00345DCF">
      <w:pPr>
        <w:pStyle w:val="SingleTxtGR"/>
      </w:pPr>
      <w:r>
        <w:t>1</w:t>
      </w:r>
      <w:r w:rsidRPr="003D0BC6">
        <w:t>.</w:t>
      </w:r>
      <w:r w:rsidRPr="003D0BC6">
        <w:tab/>
      </w:r>
      <w:r w:rsidRPr="008E79FC">
        <w:t>Принимая во внимание любые замечания, которые могли быть предста</w:t>
      </w:r>
      <w:r w:rsidRPr="008E79FC">
        <w:t>в</w:t>
      </w:r>
      <w:r w:rsidRPr="008E79FC">
        <w:t xml:space="preserve">лены соответствующим государством-участником, а также другую достоверную информацию, Комитет может назначить одного или нескольких своих членов для проведения расследования и незамедлительного </w:t>
      </w:r>
      <w:r w:rsidR="000D4D11">
        <w:t>представления доклада Комитету.</w:t>
      </w:r>
    </w:p>
    <w:p w:rsidR="00345DCF" w:rsidRPr="000D4D11" w:rsidRDefault="00345DCF" w:rsidP="00345DCF">
      <w:pPr>
        <w:pStyle w:val="SingleTxtGR"/>
      </w:pPr>
      <w:r>
        <w:t>2</w:t>
      </w:r>
      <w:r w:rsidRPr="003D0BC6">
        <w:t>.</w:t>
      </w:r>
      <w:r w:rsidRPr="003D0BC6">
        <w:tab/>
      </w:r>
      <w:r w:rsidRPr="008E79FC">
        <w:t xml:space="preserve">Расследование проводится конфиденциально и в таких формах, </w:t>
      </w:r>
      <w:r w:rsidR="000D4D11">
        <w:t>которые определяются Комитетом.</w:t>
      </w:r>
    </w:p>
    <w:p w:rsidR="00345DCF" w:rsidRPr="000D4D11" w:rsidRDefault="00345DCF" w:rsidP="00345DCF">
      <w:pPr>
        <w:pStyle w:val="SingleTxtGR"/>
      </w:pPr>
      <w:r w:rsidRPr="003D0BC6">
        <w:t>3.</w:t>
      </w:r>
      <w:r w:rsidRPr="003D0BC6">
        <w:tab/>
      </w:r>
      <w:r w:rsidRPr="008E79FC">
        <w:t>Член (члены) Комитета, назначенный</w:t>
      </w:r>
      <w:r w:rsidRPr="003D0BC6">
        <w:t xml:space="preserve"> (</w:t>
      </w:r>
      <w:r>
        <w:t>назначенные)</w:t>
      </w:r>
      <w:r w:rsidRPr="008E79FC">
        <w:t xml:space="preserve"> Комитетом для пр</w:t>
      </w:r>
      <w:r w:rsidRPr="008E79FC">
        <w:t>о</w:t>
      </w:r>
      <w:r w:rsidRPr="008E79FC">
        <w:t>ведения расследования, определяет</w:t>
      </w:r>
      <w:r>
        <w:t xml:space="preserve"> (определяют)</w:t>
      </w:r>
      <w:r w:rsidRPr="008E79FC">
        <w:t xml:space="preserve"> свои собственные методы р</w:t>
      </w:r>
      <w:r w:rsidRPr="008E79FC">
        <w:t>а</w:t>
      </w:r>
      <w:r w:rsidRPr="008E79FC">
        <w:t>боты с учетом положений Конвен</w:t>
      </w:r>
      <w:r>
        <w:t>ции, трех ф</w:t>
      </w:r>
      <w:r w:rsidRPr="008E79FC">
        <w:t>акультативных протоколов и н</w:t>
      </w:r>
      <w:r w:rsidRPr="008E79FC">
        <w:t>а</w:t>
      </w:r>
      <w:r w:rsidRPr="008E79FC">
        <w:t>стоящих правил проц</w:t>
      </w:r>
      <w:r w:rsidRPr="008E79FC">
        <w:t>е</w:t>
      </w:r>
      <w:r w:rsidR="000D4D11">
        <w:t>дуры.</w:t>
      </w:r>
    </w:p>
    <w:p w:rsidR="00345DCF" w:rsidRPr="000D4D11" w:rsidRDefault="00345DCF" w:rsidP="00345DCF">
      <w:pPr>
        <w:pStyle w:val="SingleTxtGR"/>
      </w:pPr>
      <w:r>
        <w:t>4.</w:t>
      </w:r>
      <w:r>
        <w:tab/>
        <w:t>В период</w:t>
      </w:r>
      <w:r w:rsidRPr="008E79FC">
        <w:t xml:space="preserve"> проведения расследования Комитет может временно отложить рассмотрение любого доклада, который могло представить соответствующее государство-участник по статье 44 Конвенции, статье 12 Факультативного пр</w:t>
      </w:r>
      <w:r w:rsidRPr="008E79FC">
        <w:t>о</w:t>
      </w:r>
      <w:r w:rsidRPr="008E79FC">
        <w:t>токола к Конвенции, касающегося торговли детьми, детской проституции и де</w:t>
      </w:r>
      <w:r w:rsidRPr="008E79FC">
        <w:t>т</w:t>
      </w:r>
      <w:r w:rsidRPr="008E79FC">
        <w:t>ской порнографии, и статье 8 Факультативного протокола к Конвенции, каса</w:t>
      </w:r>
      <w:r w:rsidRPr="008E79FC">
        <w:t>ю</w:t>
      </w:r>
      <w:r w:rsidRPr="008E79FC">
        <w:t>щегося участия детей в воор</w:t>
      </w:r>
      <w:r w:rsidRPr="008E79FC">
        <w:t>у</w:t>
      </w:r>
      <w:r w:rsidR="000D4D11">
        <w:t>женных конфликтах.</w:t>
      </w:r>
    </w:p>
    <w:p w:rsidR="00345DCF" w:rsidRPr="001A3D83" w:rsidRDefault="00345DCF" w:rsidP="00345DCF">
      <w:pPr>
        <w:pStyle w:val="H1GR0"/>
      </w:pPr>
      <w:r>
        <w:tab/>
      </w:r>
      <w:r>
        <w:tab/>
      </w:r>
      <w:r w:rsidRPr="001A3D83">
        <w:t>Сотрудничество с соответствующим государством-участником</w:t>
      </w:r>
      <w:r w:rsidRPr="001A3D83">
        <w:br/>
        <w:t>Правило 37</w:t>
      </w:r>
    </w:p>
    <w:p w:rsidR="00345DCF" w:rsidRPr="000D4D11" w:rsidRDefault="00345DCF" w:rsidP="00345DCF">
      <w:pPr>
        <w:pStyle w:val="SingleTxtGR"/>
      </w:pPr>
      <w:r>
        <w:t>1.</w:t>
      </w:r>
      <w:r>
        <w:tab/>
      </w:r>
      <w:r w:rsidRPr="008E79FC">
        <w:t>Комитет предлагает соответствующему государству-участнику сотрудн</w:t>
      </w:r>
      <w:r w:rsidRPr="008E79FC">
        <w:t>и</w:t>
      </w:r>
      <w:r w:rsidRPr="008E79FC">
        <w:t xml:space="preserve">чать с ним на всех </w:t>
      </w:r>
      <w:r>
        <w:t>стадиях</w:t>
      </w:r>
      <w:r w:rsidRPr="008E79FC">
        <w:t xml:space="preserve"> ра</w:t>
      </w:r>
      <w:r w:rsidRPr="008E79FC">
        <w:t>с</w:t>
      </w:r>
      <w:r w:rsidR="000D4D11">
        <w:t>следования.</w:t>
      </w:r>
    </w:p>
    <w:p w:rsidR="00345DCF" w:rsidRPr="000D4D11" w:rsidRDefault="00345DCF" w:rsidP="00345DCF">
      <w:pPr>
        <w:pStyle w:val="SingleTxtGR"/>
      </w:pPr>
      <w:r>
        <w:t>2.</w:t>
      </w:r>
      <w:r>
        <w:tab/>
      </w:r>
      <w:r w:rsidRPr="008E79FC">
        <w:t>Комитет может просить соответствующее государство-участник назн</w:t>
      </w:r>
      <w:r w:rsidRPr="008E79FC">
        <w:t>а</w:t>
      </w:r>
      <w:r w:rsidRPr="008E79FC">
        <w:t xml:space="preserve">чить представителя для встреч с членом (членами) Комитета, назначенным </w:t>
      </w:r>
      <w:r>
        <w:t>(н</w:t>
      </w:r>
      <w:r>
        <w:t>а</w:t>
      </w:r>
      <w:r>
        <w:t xml:space="preserve">значенными) </w:t>
      </w:r>
      <w:r w:rsidR="000D4D11">
        <w:t>Комитетом.</w:t>
      </w:r>
    </w:p>
    <w:p w:rsidR="00345DCF" w:rsidRPr="000D4D11" w:rsidRDefault="00345DCF" w:rsidP="00345DCF">
      <w:pPr>
        <w:pStyle w:val="SingleTxtGR"/>
      </w:pPr>
      <w:r>
        <w:t>3.</w:t>
      </w:r>
      <w:r>
        <w:tab/>
      </w:r>
      <w:r w:rsidRPr="008E79FC">
        <w:t>Комитет может просить соответствующее государство-участник предо</w:t>
      </w:r>
      <w:r w:rsidRPr="008E79FC">
        <w:t>с</w:t>
      </w:r>
      <w:r w:rsidRPr="008E79FC">
        <w:t xml:space="preserve">тавить назначенному </w:t>
      </w:r>
      <w:r>
        <w:t xml:space="preserve">(назначенным) </w:t>
      </w:r>
      <w:r w:rsidRPr="008E79FC">
        <w:t>Комитетом члену (членам) любую инфо</w:t>
      </w:r>
      <w:r w:rsidRPr="008E79FC">
        <w:t>р</w:t>
      </w:r>
      <w:r w:rsidRPr="008E79FC">
        <w:t>мацию, которая, по их мнению или по мнению государства-участника, может иметь отношение к ра</w:t>
      </w:r>
      <w:r w:rsidRPr="008E79FC">
        <w:t>с</w:t>
      </w:r>
      <w:r w:rsidR="000D4D11">
        <w:t>следованию.</w:t>
      </w:r>
    </w:p>
    <w:p w:rsidR="00345DCF" w:rsidRPr="001A3D83" w:rsidRDefault="00345DCF" w:rsidP="00345DCF">
      <w:pPr>
        <w:pStyle w:val="H1GR0"/>
      </w:pPr>
      <w:r w:rsidRPr="001A3D83">
        <w:tab/>
      </w:r>
      <w:r w:rsidRPr="001A3D83">
        <w:tab/>
        <w:t>Посещения</w:t>
      </w:r>
      <w:r w:rsidRPr="001A3D83">
        <w:br/>
        <w:t>Правило 38</w:t>
      </w:r>
    </w:p>
    <w:p w:rsidR="00345DCF" w:rsidRPr="000D4D11" w:rsidRDefault="00345DCF" w:rsidP="00345DCF">
      <w:pPr>
        <w:pStyle w:val="SingleTxtGR"/>
      </w:pPr>
      <w:r>
        <w:t>1.</w:t>
      </w:r>
      <w:r>
        <w:tab/>
      </w:r>
      <w:r w:rsidRPr="008E79FC">
        <w:t>В тех случаях, когда это оправданно, и с согласия государства-участника расследование может включать посещение территории соответствующего гос</w:t>
      </w:r>
      <w:r w:rsidRPr="008E79FC">
        <w:t>у</w:t>
      </w:r>
      <w:r w:rsidR="000D4D11">
        <w:t>дарства-участника.</w:t>
      </w:r>
    </w:p>
    <w:p w:rsidR="00345DCF" w:rsidRPr="008E79FC" w:rsidRDefault="00345DCF" w:rsidP="00345DCF">
      <w:pPr>
        <w:pStyle w:val="SingleTxtGR"/>
      </w:pPr>
      <w:r>
        <w:t>2.</w:t>
      </w:r>
      <w:r>
        <w:tab/>
      </w:r>
      <w:r w:rsidRPr="008E79FC">
        <w:t>Если соответствующее государство-участник дает согласие на посещ</w:t>
      </w:r>
      <w:r w:rsidRPr="008E79FC">
        <w:t>е</w:t>
      </w:r>
      <w:r>
        <w:t>ние,</w:t>
      </w:r>
      <w:r w:rsidRPr="008E79FC">
        <w:t xml:space="preserve"> Комитет и государство-участник совместно определяют порядок посещ</w:t>
      </w:r>
      <w:r w:rsidRPr="008E79FC">
        <w:t>е</w:t>
      </w:r>
      <w:r w:rsidRPr="008E79FC">
        <w:t>ния и государство-участник обеспечивает Комитету все условия, необходимые для успешного проведения посещения, включая свободный доступ к информ</w:t>
      </w:r>
      <w:r w:rsidRPr="008E79FC">
        <w:t>а</w:t>
      </w:r>
      <w:r w:rsidRPr="008E79FC">
        <w:t>ции, организациям, местам и лицам, представляющим интерес.</w:t>
      </w:r>
    </w:p>
    <w:p w:rsidR="00345DCF" w:rsidRPr="000D4D11" w:rsidRDefault="00345DCF" w:rsidP="00345DCF">
      <w:pPr>
        <w:pStyle w:val="SingleTxtGR"/>
      </w:pPr>
      <w:r>
        <w:t>3.</w:t>
      </w:r>
      <w:r>
        <w:tab/>
      </w:r>
      <w:r w:rsidRPr="008E79FC">
        <w:t>Комитет информирует соответствующее государство-участник о своих пожеланиях в отношении времени посещения и условий, требуемых для того, чтобы член (члены) Комитета, назначенный</w:t>
      </w:r>
      <w:r>
        <w:t xml:space="preserve"> (назначенные)</w:t>
      </w:r>
      <w:r w:rsidRPr="008E79FC">
        <w:t xml:space="preserve"> Комитетом для пр</w:t>
      </w:r>
      <w:r w:rsidRPr="008E79FC">
        <w:t>о</w:t>
      </w:r>
      <w:r w:rsidRPr="008E79FC">
        <w:t xml:space="preserve">ведения расследования, мог </w:t>
      </w:r>
      <w:r>
        <w:t xml:space="preserve">(могли) </w:t>
      </w:r>
      <w:r w:rsidR="000D4D11">
        <w:t>выполнить свою задачу.</w:t>
      </w:r>
    </w:p>
    <w:p w:rsidR="00345DCF" w:rsidRPr="00893124" w:rsidRDefault="00345DCF" w:rsidP="00345DCF">
      <w:pPr>
        <w:pStyle w:val="H1GR0"/>
      </w:pPr>
      <w:r w:rsidRPr="00893124">
        <w:tab/>
      </w:r>
      <w:r w:rsidRPr="00893124">
        <w:tab/>
        <w:t>Слушания</w:t>
      </w:r>
      <w:r w:rsidRPr="00893124">
        <w:br/>
        <w:t>Правило 39</w:t>
      </w:r>
    </w:p>
    <w:p w:rsidR="00345DCF" w:rsidRPr="000D4D11" w:rsidRDefault="00345DCF" w:rsidP="00345DCF">
      <w:pPr>
        <w:pStyle w:val="SingleTxtGR"/>
      </w:pPr>
      <w:r>
        <w:t>1.</w:t>
      </w:r>
      <w:r>
        <w:tab/>
      </w:r>
      <w:r w:rsidRPr="008E79FC">
        <w:t>В ходе посещений назначенный член (</w:t>
      </w:r>
      <w:r>
        <w:t xml:space="preserve">назначенные </w:t>
      </w:r>
      <w:r w:rsidRPr="008E79FC">
        <w:t>члены) Комитета м</w:t>
      </w:r>
      <w:r w:rsidRPr="008E79FC">
        <w:t>о</w:t>
      </w:r>
      <w:r w:rsidRPr="008E79FC">
        <w:t>жет</w:t>
      </w:r>
      <w:r>
        <w:t xml:space="preserve"> (могут)</w:t>
      </w:r>
      <w:r w:rsidRPr="008E79FC">
        <w:t xml:space="preserve"> проводить слушания для установления фактов или выяснения в</w:t>
      </w:r>
      <w:r w:rsidRPr="008E79FC">
        <w:t>о</w:t>
      </w:r>
      <w:r w:rsidRPr="008E79FC">
        <w:t>просов, имеющих отношение к расследованию.</w:t>
      </w:r>
    </w:p>
    <w:p w:rsidR="00345DCF" w:rsidRPr="000D4D11" w:rsidRDefault="00345DCF" w:rsidP="00345DCF">
      <w:pPr>
        <w:pStyle w:val="SingleTxtGR"/>
      </w:pPr>
      <w:r>
        <w:t>2.</w:t>
      </w:r>
      <w:r>
        <w:tab/>
      </w:r>
      <w:r w:rsidRPr="008E79FC">
        <w:t>Условия и гарантии, касающиеся любых слушаний, проводимых в соо</w:t>
      </w:r>
      <w:r w:rsidRPr="008E79FC">
        <w:t>т</w:t>
      </w:r>
      <w:r w:rsidRPr="008E79FC">
        <w:t>ветствии с пунктом 1 настоящего правила, устанавливаются назначенным чл</w:t>
      </w:r>
      <w:r w:rsidRPr="008E79FC">
        <w:t>е</w:t>
      </w:r>
      <w:r w:rsidRPr="008E79FC">
        <w:t>ном (</w:t>
      </w:r>
      <w:r>
        <w:t xml:space="preserve">назначенными </w:t>
      </w:r>
      <w:r w:rsidRPr="008E79FC">
        <w:t xml:space="preserve">членами) Комитета, </w:t>
      </w:r>
      <w:r w:rsidR="00EC775D">
        <w:t>посещающим (</w:t>
      </w:r>
      <w:r w:rsidRPr="008E79FC">
        <w:t>посещающим</w:t>
      </w:r>
      <w:r>
        <w:t>и</w:t>
      </w:r>
      <w:r w:rsidR="00EC775D">
        <w:t>)</w:t>
      </w:r>
      <w:r w:rsidRPr="008E79FC">
        <w:t xml:space="preserve"> терр</w:t>
      </w:r>
      <w:r w:rsidRPr="008E79FC">
        <w:t>и</w:t>
      </w:r>
      <w:r w:rsidRPr="008E79FC">
        <w:t>торию государства-участника. При этом член (члены) Комитета руководствуе</w:t>
      </w:r>
      <w:r w:rsidRPr="008E79FC">
        <w:t>т</w:t>
      </w:r>
      <w:r w:rsidRPr="008E79FC">
        <w:t xml:space="preserve">ся </w:t>
      </w:r>
      <w:r>
        <w:t xml:space="preserve">(руководствуются) </w:t>
      </w:r>
      <w:r w:rsidRPr="008E79FC">
        <w:t xml:space="preserve">принципами, </w:t>
      </w:r>
      <w:r>
        <w:t>изложенными</w:t>
      </w:r>
      <w:r w:rsidR="000D4D11">
        <w:t xml:space="preserve"> в статье 2 Протокола.</w:t>
      </w:r>
    </w:p>
    <w:p w:rsidR="00345DCF" w:rsidRPr="000D4D11" w:rsidRDefault="00345DCF" w:rsidP="00345DCF">
      <w:pPr>
        <w:pStyle w:val="SingleTxtGR"/>
      </w:pPr>
      <w:r>
        <w:t>3.</w:t>
      </w:r>
      <w:r>
        <w:tab/>
      </w:r>
      <w:r w:rsidRPr="008E79FC">
        <w:t xml:space="preserve">Если слушания проводятся с ребенком или детьми, назначенный член (члены) Комитета гарантирует </w:t>
      </w:r>
      <w:r>
        <w:t xml:space="preserve">(гарантируют) </w:t>
      </w:r>
      <w:r w:rsidRPr="008E79FC">
        <w:t>использование в ходе слушаний процедур, отвечающих потребностям ребенка, и, в особенности, обеспечивает</w:t>
      </w:r>
      <w:r>
        <w:t xml:space="preserve"> (обеспечивают)</w:t>
      </w:r>
      <w:r w:rsidRPr="008E79FC">
        <w:t xml:space="preserve">, чтобы ребенок (дети) давал </w:t>
      </w:r>
      <w:r>
        <w:t xml:space="preserve">(давали) </w:t>
      </w:r>
      <w:r w:rsidRPr="008E79FC">
        <w:t>показания отдельно и чт</w:t>
      </w:r>
      <w:r w:rsidRPr="008E79FC">
        <w:t>о</w:t>
      </w:r>
      <w:r w:rsidRPr="008E79FC">
        <w:t xml:space="preserve">бы его (их) взглядам уделялось должное внимание в соответствии с </w:t>
      </w:r>
      <w:r w:rsidR="000D4D11">
        <w:t>его (их) возрастом и зрелостью.</w:t>
      </w:r>
    </w:p>
    <w:p w:rsidR="00345DCF" w:rsidRPr="00305E55" w:rsidRDefault="00345DCF" w:rsidP="00345DCF">
      <w:pPr>
        <w:pStyle w:val="H1GR0"/>
      </w:pPr>
      <w:r>
        <w:tab/>
      </w:r>
      <w:r>
        <w:tab/>
      </w:r>
      <w:r w:rsidRPr="00305E55">
        <w:t>Помощь в ходе расследования</w:t>
      </w:r>
      <w:r w:rsidRPr="00305E55">
        <w:br/>
        <w:t>Правило 40</w:t>
      </w:r>
    </w:p>
    <w:p w:rsidR="00345DCF" w:rsidRPr="000D4D11" w:rsidRDefault="00345DCF" w:rsidP="00345DCF">
      <w:pPr>
        <w:pStyle w:val="SingleTxtGR"/>
      </w:pPr>
      <w:r>
        <w:t>1.</w:t>
      </w:r>
      <w:r>
        <w:tab/>
      </w:r>
      <w:r w:rsidRPr="008E79FC">
        <w:t>В дополнение к персоналу и средствам, которые предоставляются Ген</w:t>
      </w:r>
      <w:r w:rsidRPr="008E79FC">
        <w:t>е</w:t>
      </w:r>
      <w:r w:rsidRPr="008E79FC">
        <w:t>ральным секретарем в связи с расследованием, в том числе в ходе посещения территории соответствующего государства-участника, назначенный член (чл</w:t>
      </w:r>
      <w:r w:rsidRPr="008E79FC">
        <w:t>е</w:t>
      </w:r>
      <w:r w:rsidRPr="008E79FC">
        <w:t xml:space="preserve">ны) Комитета может </w:t>
      </w:r>
      <w:r>
        <w:t xml:space="preserve">(могут) </w:t>
      </w:r>
      <w:r w:rsidRPr="008E79FC">
        <w:t>через Генерального секретаря приглашать устных переводчиков и/или таких лиц, обладающих специальной компетенцией в о</w:t>
      </w:r>
      <w:r w:rsidRPr="008E79FC">
        <w:t>б</w:t>
      </w:r>
      <w:r w:rsidRPr="008E79FC">
        <w:t>ластях, охваты</w:t>
      </w:r>
      <w:r>
        <w:t>ваемых Конвенцией и тремя ф</w:t>
      </w:r>
      <w:r w:rsidRPr="008E79FC">
        <w:t>акультативными протоколами к ней, которых Комитет считает необходимыми для оказания помощи на всех эт</w:t>
      </w:r>
      <w:r w:rsidR="000D4D11">
        <w:t>апах расследования.</w:t>
      </w:r>
    </w:p>
    <w:p w:rsidR="00345DCF" w:rsidRPr="000D4D11" w:rsidRDefault="00345DCF" w:rsidP="00345DCF">
      <w:pPr>
        <w:pStyle w:val="SingleTxtGR"/>
      </w:pPr>
      <w:r>
        <w:t>2.</w:t>
      </w:r>
      <w:r>
        <w:tab/>
      </w:r>
      <w:r w:rsidRPr="008E79FC">
        <w:t>Если такие устные переводчики или другие лица, обладающие специал</w:t>
      </w:r>
      <w:r w:rsidRPr="008E79FC">
        <w:t>ь</w:t>
      </w:r>
      <w:r w:rsidRPr="008E79FC">
        <w:t>ной компетенцией, не связаны присягой на верность Организации Объедине</w:t>
      </w:r>
      <w:r w:rsidRPr="008E79FC">
        <w:t>н</w:t>
      </w:r>
      <w:r>
        <w:t>ных Наций,</w:t>
      </w:r>
      <w:r w:rsidRPr="008E79FC">
        <w:t xml:space="preserve"> им необходимо сделать торжественное заявление о том, что они б</w:t>
      </w:r>
      <w:r w:rsidRPr="008E79FC">
        <w:t>у</w:t>
      </w:r>
      <w:r w:rsidRPr="008E79FC">
        <w:t>дут выполнять свои обязанности честно, добросовестно и беспристрастно и что они будут соблюдать ко</w:t>
      </w:r>
      <w:r w:rsidR="000D4D11">
        <w:t>нфиденциальный характер работы.</w:t>
      </w:r>
    </w:p>
    <w:p w:rsidR="00345DCF" w:rsidRPr="00305E55" w:rsidRDefault="00345DCF" w:rsidP="00345DCF">
      <w:pPr>
        <w:pStyle w:val="H1GR0"/>
      </w:pPr>
      <w:r>
        <w:tab/>
      </w:r>
      <w:r>
        <w:tab/>
      </w:r>
      <w:r w:rsidRPr="00305E55">
        <w:t xml:space="preserve">Направление выводов, </w:t>
      </w:r>
      <w:r w:rsidR="00764C81">
        <w:t>коммен</w:t>
      </w:r>
      <w:r w:rsidR="00EC775D">
        <w:t>тариев</w:t>
      </w:r>
      <w:r w:rsidR="00764C81">
        <w:t xml:space="preserve"> или рекомендаций</w:t>
      </w:r>
      <w:r w:rsidRPr="00305E55">
        <w:br/>
        <w:t>Правило 41</w:t>
      </w:r>
    </w:p>
    <w:p w:rsidR="00345DCF" w:rsidRPr="000D4D11" w:rsidRDefault="00345DCF" w:rsidP="00345DCF">
      <w:pPr>
        <w:pStyle w:val="SingleTxtGR"/>
      </w:pPr>
      <w:r>
        <w:t>1.</w:t>
      </w:r>
      <w:r>
        <w:tab/>
      </w:r>
      <w:r w:rsidRPr="008E79FC">
        <w:t>После рассмотрения выводов назначенного члена (членов) Комитета, представленных в соответствии с правилом 35 настоящих правил, Комитет ч</w:t>
      </w:r>
      <w:r w:rsidRPr="008E79FC">
        <w:t>е</w:t>
      </w:r>
      <w:r w:rsidRPr="008E79FC">
        <w:t>рез Генерального секретаря направляет эти выводы соответствующему госуда</w:t>
      </w:r>
      <w:r w:rsidRPr="008E79FC">
        <w:t>р</w:t>
      </w:r>
      <w:r w:rsidRPr="008E79FC">
        <w:t xml:space="preserve">ству-участнику вместе с любыми </w:t>
      </w:r>
      <w:r>
        <w:t>комментариями</w:t>
      </w:r>
      <w:r w:rsidR="000D4D11">
        <w:t xml:space="preserve"> и рекомендациями.</w:t>
      </w:r>
    </w:p>
    <w:p w:rsidR="00345DCF" w:rsidRPr="000D4D11" w:rsidRDefault="00345DCF" w:rsidP="00345DCF">
      <w:pPr>
        <w:pStyle w:val="SingleTxtGR"/>
      </w:pPr>
      <w:r>
        <w:t>2.</w:t>
      </w:r>
      <w:r>
        <w:tab/>
      </w:r>
      <w:r w:rsidRPr="008E79FC">
        <w:t xml:space="preserve">Такое направление выводов, </w:t>
      </w:r>
      <w:r>
        <w:t>комментариев</w:t>
      </w:r>
      <w:r w:rsidRPr="008E79FC">
        <w:t xml:space="preserve"> и рекомендаций не </w:t>
      </w:r>
      <w:r>
        <w:t>наносит ущерба</w:t>
      </w:r>
      <w:r w:rsidRPr="008E79FC">
        <w:t xml:space="preserve"> пунк</w:t>
      </w:r>
      <w:r>
        <w:t>ту</w:t>
      </w:r>
      <w:r w:rsidR="000D4D11">
        <w:t xml:space="preserve"> 6 статьи 13 Протокола.</w:t>
      </w:r>
    </w:p>
    <w:p w:rsidR="00345DCF" w:rsidRPr="000D4D11" w:rsidRDefault="00345DCF" w:rsidP="00345DCF">
      <w:pPr>
        <w:pStyle w:val="SingleTxtGR"/>
      </w:pPr>
      <w:r>
        <w:t>3.</w:t>
      </w:r>
      <w:r>
        <w:tab/>
      </w:r>
      <w:r w:rsidRPr="008E79FC">
        <w:t xml:space="preserve">Соответствующее государство-участник через Генерального секретаря представляет Комитету свои замечания по этим выводам, </w:t>
      </w:r>
      <w:r>
        <w:t>комментариям</w:t>
      </w:r>
      <w:r w:rsidRPr="008E79FC">
        <w:t xml:space="preserve"> и р</w:t>
      </w:r>
      <w:r w:rsidRPr="008E79FC">
        <w:t>е</w:t>
      </w:r>
      <w:r w:rsidRPr="008E79FC">
        <w:t>комендация</w:t>
      </w:r>
      <w:r>
        <w:t>м в кратчайшие возможные сроки</w:t>
      </w:r>
      <w:r w:rsidRPr="008E79FC">
        <w:t xml:space="preserve"> в течение шести месяцев с м</w:t>
      </w:r>
      <w:r w:rsidRPr="008E79FC">
        <w:t>о</w:t>
      </w:r>
      <w:r w:rsidR="000D4D11">
        <w:t>мента их получения.</w:t>
      </w:r>
    </w:p>
    <w:p w:rsidR="00345DCF" w:rsidRPr="000B6CD6" w:rsidRDefault="00345DCF" w:rsidP="00345DCF">
      <w:pPr>
        <w:pStyle w:val="H1GR0"/>
      </w:pPr>
      <w:r>
        <w:tab/>
      </w:r>
      <w:r>
        <w:tab/>
      </w:r>
      <w:r w:rsidRPr="000B6CD6">
        <w:t>Последующие меры</w:t>
      </w:r>
      <w:r w:rsidRPr="000B6CD6">
        <w:br/>
        <w:t>Правило 42</w:t>
      </w:r>
    </w:p>
    <w:p w:rsidR="00345DCF" w:rsidRPr="000D4D11" w:rsidRDefault="00EC775D" w:rsidP="00345DCF">
      <w:pPr>
        <w:pStyle w:val="SingleTxtGR"/>
      </w:pPr>
      <w:r>
        <w:tab/>
      </w:r>
      <w:r w:rsidR="00345DCF" w:rsidRPr="008E79FC">
        <w:t>По</w:t>
      </w:r>
      <w:r w:rsidR="00345DCF">
        <w:t>сле завершения</w:t>
      </w:r>
      <w:r w:rsidR="00345DCF" w:rsidRPr="008E79FC">
        <w:t xml:space="preserve"> шестимесячного периода, </w:t>
      </w:r>
      <w:r w:rsidR="00345DCF">
        <w:t>о котором идет речь в пун</w:t>
      </w:r>
      <w:r w:rsidR="00345DCF">
        <w:t>к</w:t>
      </w:r>
      <w:r w:rsidR="00345DCF">
        <w:t>те </w:t>
      </w:r>
      <w:r w:rsidR="00345DCF" w:rsidRPr="008E79FC">
        <w:t xml:space="preserve">5 статьи 13 Протокола, Комитет, </w:t>
      </w:r>
      <w:r w:rsidR="00345DCF">
        <w:t xml:space="preserve">при </w:t>
      </w:r>
      <w:r w:rsidR="00345DCF" w:rsidRPr="008E79FC">
        <w:t>необходимо</w:t>
      </w:r>
      <w:r w:rsidR="00345DCF">
        <w:t>сти</w:t>
      </w:r>
      <w:r w:rsidR="00345DCF" w:rsidRPr="008E79FC">
        <w:t>, может через Генерал</w:t>
      </w:r>
      <w:r w:rsidR="00345DCF" w:rsidRPr="008E79FC">
        <w:t>ь</w:t>
      </w:r>
      <w:r w:rsidR="00345DCF" w:rsidRPr="008E79FC">
        <w:t>ного секретаря предложить соответствующему государству-участнику инфо</w:t>
      </w:r>
      <w:r w:rsidR="00345DCF" w:rsidRPr="008E79FC">
        <w:t>р</w:t>
      </w:r>
      <w:r w:rsidR="00345DCF" w:rsidRPr="008E79FC">
        <w:t xml:space="preserve">мировать его о принятых или </w:t>
      </w:r>
      <w:r w:rsidR="00345DCF">
        <w:t>предусматриваемых</w:t>
      </w:r>
      <w:r w:rsidR="00345DCF" w:rsidRPr="008E79FC">
        <w:t xml:space="preserve"> мерах в ответ на расследов</w:t>
      </w:r>
      <w:r w:rsidR="00345DCF" w:rsidRPr="008E79FC">
        <w:t>а</w:t>
      </w:r>
      <w:r w:rsidR="00345DCF" w:rsidRPr="008E79FC">
        <w:t>ние и включить в свои последующие доклады по статье 44 Конвенции, статье 12 Факультативного протокола к Конвенции, касающегося торговли детьми, детской проституции и детской порнографии, или статье 8 Факультативного протокола к Конвенции, касающегося участия детей в вооруженных конфли</w:t>
      </w:r>
      <w:r w:rsidR="00345DCF" w:rsidRPr="008E79FC">
        <w:t>к</w:t>
      </w:r>
      <w:r w:rsidR="00345DCF" w:rsidRPr="008E79FC">
        <w:t xml:space="preserve">тах, подробную информацию о любых мерах, принятых в ответ на выводы, </w:t>
      </w:r>
      <w:r w:rsidR="00345DCF">
        <w:t>комментарии</w:t>
      </w:r>
      <w:r w:rsidR="00345DCF" w:rsidRPr="008E79FC">
        <w:t xml:space="preserve"> и рекомендации Комитета. Комитет может принять решение пол</w:t>
      </w:r>
      <w:r w:rsidR="00345DCF" w:rsidRPr="008E79FC">
        <w:t>у</w:t>
      </w:r>
      <w:r w:rsidR="00345DCF" w:rsidRPr="008E79FC">
        <w:t>чить дополнительную информацию из источников, упомянутых в правиле 35 настоящих пр</w:t>
      </w:r>
      <w:r w:rsidR="00345DCF" w:rsidRPr="008E79FC">
        <w:t>а</w:t>
      </w:r>
      <w:r w:rsidR="000D4D11">
        <w:t>вил.</w:t>
      </w:r>
    </w:p>
    <w:p w:rsidR="00345DCF" w:rsidRPr="000D4D11" w:rsidRDefault="00345DCF" w:rsidP="00345DCF">
      <w:pPr>
        <w:pStyle w:val="HChGR"/>
      </w:pPr>
      <w:r w:rsidRPr="008E79FC">
        <w:tab/>
      </w:r>
      <w:r w:rsidRPr="008E79FC">
        <w:tab/>
        <w:t>Часть четвертая</w:t>
      </w:r>
      <w:r w:rsidRPr="008E79FC">
        <w:br/>
        <w:t>Процедура рассмотрения межгосударственных сообщений в соответст</w:t>
      </w:r>
      <w:r w:rsidR="000D4D11">
        <w:t>вии с Факультативным протоколом</w:t>
      </w:r>
    </w:p>
    <w:p w:rsidR="00345DCF" w:rsidRPr="008E79FC" w:rsidRDefault="00345DCF" w:rsidP="00345DCF">
      <w:pPr>
        <w:pStyle w:val="H1GR0"/>
      </w:pPr>
      <w:r w:rsidRPr="008E79FC">
        <w:tab/>
      </w:r>
      <w:r w:rsidRPr="008E79FC">
        <w:tab/>
        <w:t>Препровождение межгос</w:t>
      </w:r>
      <w:r w:rsidR="00764C81">
        <w:t>ударственных сообщений Комитету</w:t>
      </w:r>
      <w:r w:rsidRPr="008E79FC">
        <w:br/>
        <w:t>Правило 43</w:t>
      </w:r>
    </w:p>
    <w:p w:rsidR="00345DCF" w:rsidRPr="000D4D11" w:rsidRDefault="00345DCF" w:rsidP="00345DCF">
      <w:pPr>
        <w:pStyle w:val="SingleTxtGR"/>
      </w:pPr>
      <w:r>
        <w:t>1.</w:t>
      </w:r>
      <w:r>
        <w:tab/>
      </w:r>
      <w:r w:rsidRPr="008E79FC">
        <w:t>В соответствии с настоящими правилами Генеральный секретарь доводит до сведения Комитета сообщения, которые представлены или предположител</w:t>
      </w:r>
      <w:r w:rsidRPr="008E79FC">
        <w:t>ь</w:t>
      </w:r>
      <w:r w:rsidRPr="008E79FC">
        <w:t>но подлежат представлению на рассмотрение Ком</w:t>
      </w:r>
      <w:r w:rsidRPr="008E79FC">
        <w:t>и</w:t>
      </w:r>
      <w:r w:rsidRPr="008E79FC">
        <w:t>тета в соотве</w:t>
      </w:r>
      <w:r w:rsidR="000D4D11">
        <w:t>тствии со статьей 12 Протокола.</w:t>
      </w:r>
    </w:p>
    <w:p w:rsidR="00345DCF" w:rsidRPr="008E79FC" w:rsidRDefault="00345DCF" w:rsidP="00345DCF">
      <w:pPr>
        <w:pStyle w:val="SingleTxtGR"/>
      </w:pPr>
      <w:r>
        <w:t>2.</w:t>
      </w:r>
      <w:r>
        <w:tab/>
      </w:r>
      <w:r w:rsidRPr="008E79FC">
        <w:t>Генеральный секретарь может запросить у государства-участника, пре</w:t>
      </w:r>
      <w:r w:rsidRPr="008E79FC">
        <w:t>д</w:t>
      </w:r>
      <w:r w:rsidRPr="008E79FC">
        <w:t>ставляющего сообщение, разъяснение о том, действительно ли это сообщение представляется на рассмотрение Комитета в соответствии со статьей 12 Прот</w:t>
      </w:r>
      <w:r w:rsidRPr="008E79FC">
        <w:t>о</w:t>
      </w:r>
      <w:r w:rsidRPr="008E79FC">
        <w:t>кола. При возникновении сомнений в отношении желания государства-участника, представляющего сообщение, Генеральный секретарь доводит это сообщение до сведения Комитета.</w:t>
      </w:r>
    </w:p>
    <w:p w:rsidR="00345DCF" w:rsidRPr="000D4D11" w:rsidRDefault="00345DCF" w:rsidP="00345DCF">
      <w:pPr>
        <w:pStyle w:val="SingleTxtGR"/>
      </w:pPr>
      <w:r>
        <w:t>3.</w:t>
      </w:r>
      <w:r>
        <w:tab/>
      </w:r>
      <w:r w:rsidRPr="008E79FC">
        <w:t>Сообщение, направляемое в соответствии со статьей 12 Протокола, м</w:t>
      </w:r>
      <w:r w:rsidRPr="008E79FC">
        <w:t>о</w:t>
      </w:r>
      <w:r w:rsidRPr="008E79FC">
        <w:t>жет быть представлено Комитету государством-участником, которое утвержд</w:t>
      </w:r>
      <w:r w:rsidRPr="008E79FC">
        <w:t>а</w:t>
      </w:r>
      <w:r w:rsidRPr="008E79FC">
        <w:t>ет, что другое государство-участник не выполняет свои обязательства по Ко</w:t>
      </w:r>
      <w:r w:rsidRPr="008E79FC">
        <w:t>н</w:t>
      </w:r>
      <w:r w:rsidRPr="008E79FC">
        <w:t>венц</w:t>
      </w:r>
      <w:r>
        <w:t>ии и/или основным ф</w:t>
      </w:r>
      <w:r w:rsidRPr="008E79FC">
        <w:t>акультативным протоколам к ней, и которое сделало заявление в соотве</w:t>
      </w:r>
      <w:r w:rsidR="000D4D11">
        <w:t>тствии со статьей 12 Протокола.</w:t>
      </w:r>
    </w:p>
    <w:p w:rsidR="00345DCF" w:rsidRPr="000D4D11" w:rsidRDefault="00345DCF" w:rsidP="00345DCF">
      <w:pPr>
        <w:pStyle w:val="SingleTxtGR"/>
      </w:pPr>
      <w:r>
        <w:t>4.</w:t>
      </w:r>
      <w:r>
        <w:tab/>
      </w:r>
      <w:r w:rsidRPr="008E79FC">
        <w:t>Это сообщение должно содержать информацию относительно</w:t>
      </w:r>
      <w:r w:rsidR="000D4D11">
        <w:t>:</w:t>
      </w:r>
    </w:p>
    <w:p w:rsidR="00345DCF" w:rsidRPr="008E79FC" w:rsidRDefault="00345DCF" w:rsidP="00345DCF">
      <w:pPr>
        <w:pStyle w:val="SingleTxtGR"/>
      </w:pPr>
      <w:r>
        <w:tab/>
      </w:r>
      <w:r>
        <w:rPr>
          <w:lang w:val="en-US"/>
        </w:rPr>
        <w:t>a</w:t>
      </w:r>
      <w:r w:rsidRPr="00147A69">
        <w:t>)</w:t>
      </w:r>
      <w:r w:rsidRPr="00147A69">
        <w:tab/>
      </w:r>
      <w:r w:rsidRPr="008E79FC">
        <w:t>названия государства-участника, против которого направлено с</w:t>
      </w:r>
      <w:r w:rsidRPr="008E79FC">
        <w:t>о</w:t>
      </w:r>
      <w:r w:rsidRPr="008E79FC">
        <w:t>общение;</w:t>
      </w:r>
    </w:p>
    <w:p w:rsidR="00345DCF" w:rsidRPr="008E79FC" w:rsidRDefault="00345DCF" w:rsidP="00345DCF">
      <w:pPr>
        <w:pStyle w:val="SingleTxtGR"/>
      </w:pPr>
      <w:r w:rsidRPr="00345DCF">
        <w:tab/>
      </w:r>
      <w:r>
        <w:rPr>
          <w:lang w:val="en-US"/>
        </w:rPr>
        <w:t>b</w:t>
      </w:r>
      <w:r w:rsidRPr="00147A69">
        <w:t>)</w:t>
      </w:r>
      <w:r w:rsidRPr="00147A69">
        <w:tab/>
      </w:r>
      <w:r w:rsidRPr="008E79FC">
        <w:t>заявления, сделанного государством-участником, представляющим с</w:t>
      </w:r>
      <w:r w:rsidRPr="008E79FC">
        <w:t>о</w:t>
      </w:r>
      <w:r w:rsidRPr="008E79FC">
        <w:t>общение в соответствии со статьей 12 Протокола;</w:t>
      </w:r>
    </w:p>
    <w:p w:rsidR="00345DCF" w:rsidRPr="008E79FC" w:rsidRDefault="00345DCF" w:rsidP="00345DCF">
      <w:pPr>
        <w:pStyle w:val="SingleTxtGR"/>
      </w:pPr>
      <w:r w:rsidRPr="00345DCF">
        <w:tab/>
      </w:r>
      <w:r>
        <w:rPr>
          <w:lang w:val="en-US"/>
        </w:rPr>
        <w:t>c</w:t>
      </w:r>
      <w:r w:rsidRPr="00147A69">
        <w:t>)</w:t>
      </w:r>
      <w:r w:rsidRPr="00147A69">
        <w:tab/>
      </w:r>
      <w:r w:rsidRPr="008E79FC">
        <w:t>положения или поло</w:t>
      </w:r>
      <w:r w:rsidR="00EC775D">
        <w:t>жений Конвенции и/или основных ф</w:t>
      </w:r>
      <w:r w:rsidRPr="008E79FC">
        <w:t>акульт</w:t>
      </w:r>
      <w:r w:rsidRPr="008E79FC">
        <w:t>а</w:t>
      </w:r>
      <w:r w:rsidRPr="008E79FC">
        <w:t>тивных прот</w:t>
      </w:r>
      <w:r w:rsidRPr="008E79FC">
        <w:t>о</w:t>
      </w:r>
      <w:r w:rsidRPr="008E79FC">
        <w:t>колов к ней, которые предположительно были нарушены;</w:t>
      </w:r>
    </w:p>
    <w:p w:rsidR="00345DCF" w:rsidRPr="008E79FC" w:rsidRDefault="00345DCF" w:rsidP="00345DCF">
      <w:pPr>
        <w:pStyle w:val="SingleTxtGR"/>
      </w:pPr>
      <w:r w:rsidRPr="00345DCF">
        <w:tab/>
      </w:r>
      <w:r>
        <w:rPr>
          <w:lang w:val="en-US"/>
        </w:rPr>
        <w:t>d</w:t>
      </w:r>
      <w:r w:rsidRPr="007A49F2">
        <w:t>)</w:t>
      </w:r>
      <w:r w:rsidRPr="007A49F2">
        <w:tab/>
      </w:r>
      <w:r w:rsidRPr="008E79FC">
        <w:t>цели сообщения;</w:t>
      </w:r>
    </w:p>
    <w:p w:rsidR="00345DCF" w:rsidRPr="008E79FC" w:rsidRDefault="00345DCF" w:rsidP="00345DCF">
      <w:pPr>
        <w:pStyle w:val="SingleTxtGR"/>
      </w:pPr>
      <w:r w:rsidRPr="007A49F2">
        <w:tab/>
      </w:r>
      <w:r>
        <w:rPr>
          <w:lang w:val="en-US"/>
        </w:rPr>
        <w:t>e</w:t>
      </w:r>
      <w:r w:rsidRPr="00147A69">
        <w:t>)</w:t>
      </w:r>
      <w:r w:rsidRPr="00147A69">
        <w:tab/>
      </w:r>
      <w:r w:rsidRPr="008E79FC">
        <w:t>фактов, являющи</w:t>
      </w:r>
      <w:r>
        <w:t>х</w:t>
      </w:r>
      <w:r w:rsidRPr="008E79FC">
        <w:t xml:space="preserve">ся предметом жалобы. </w:t>
      </w:r>
    </w:p>
    <w:p w:rsidR="00345DCF" w:rsidRPr="008E79FC" w:rsidRDefault="00345DCF" w:rsidP="00345DCF">
      <w:pPr>
        <w:pStyle w:val="H1GR0"/>
      </w:pPr>
      <w:r w:rsidRPr="008E79FC">
        <w:tab/>
      </w:r>
      <w:r w:rsidRPr="008E79FC">
        <w:tab/>
        <w:t>Информирование членов Комитета</w:t>
      </w:r>
      <w:r w:rsidRPr="008E79FC">
        <w:br/>
        <w:t>Правило 44</w:t>
      </w:r>
    </w:p>
    <w:p w:rsidR="00345DCF" w:rsidRPr="000D4D11" w:rsidRDefault="00EC775D" w:rsidP="00345DCF">
      <w:pPr>
        <w:pStyle w:val="SingleTxtGR"/>
      </w:pPr>
      <w:r>
        <w:tab/>
      </w:r>
      <w:r w:rsidR="00345DCF" w:rsidRPr="008E79FC">
        <w:t xml:space="preserve">Генеральный секретарь безотлагательно информирует членов Комитета о любых межгосударственных сообщениях, представленных в соответствии с правилом 43 настоящих правил, и в возможно короткие сроки препровождает им тексты сообщений на </w:t>
      </w:r>
      <w:r w:rsidR="00345DCF">
        <w:t xml:space="preserve">том </w:t>
      </w:r>
      <w:r w:rsidR="00345DCF" w:rsidRPr="008E79FC">
        <w:t>языке</w:t>
      </w:r>
      <w:r w:rsidR="00345DCF">
        <w:t>, на котором они были представлены вместе с любой</w:t>
      </w:r>
      <w:r w:rsidR="00345DCF" w:rsidRPr="008E79FC">
        <w:t xml:space="preserve"> соответствую</w:t>
      </w:r>
      <w:r w:rsidR="00345DCF">
        <w:t>щей</w:t>
      </w:r>
      <w:r w:rsidR="00345DCF" w:rsidRPr="008E79FC">
        <w:t xml:space="preserve"> инфор</w:t>
      </w:r>
      <w:r w:rsidR="00345DCF">
        <w:t>мацией</w:t>
      </w:r>
      <w:r w:rsidR="000D4D11">
        <w:t>.</w:t>
      </w:r>
    </w:p>
    <w:p w:rsidR="00345DCF" w:rsidRPr="008E79FC" w:rsidRDefault="00345DCF" w:rsidP="00345DCF">
      <w:pPr>
        <w:pStyle w:val="H1GR0"/>
      </w:pPr>
      <w:r w:rsidRPr="008E79FC">
        <w:tab/>
      </w:r>
      <w:r w:rsidRPr="008E79FC">
        <w:tab/>
        <w:t>Условие, необходимо</w:t>
      </w:r>
      <w:r w:rsidR="000D4D11">
        <w:t>е для рассмотрения сообщений</w:t>
      </w:r>
      <w:r w:rsidRPr="008E79FC">
        <w:br/>
        <w:t>Правило 45</w:t>
      </w:r>
    </w:p>
    <w:p w:rsidR="00345DCF" w:rsidRPr="000D4D11" w:rsidRDefault="00345DCF" w:rsidP="00345DCF">
      <w:pPr>
        <w:pStyle w:val="SingleTxtGR"/>
      </w:pPr>
      <w:r>
        <w:tab/>
      </w:r>
      <w:r w:rsidRPr="008E79FC">
        <w:t>Сообщение не рассматривается Комитетом, если оба заинтересованных государства-участника не сделали заявления в соответствии со статьей 12 Пр</w:t>
      </w:r>
      <w:r w:rsidRPr="008E79FC">
        <w:t>о</w:t>
      </w:r>
      <w:r w:rsidR="000D4D11">
        <w:t>токола.</w:t>
      </w:r>
    </w:p>
    <w:p w:rsidR="00345DCF" w:rsidRPr="008E79FC" w:rsidRDefault="00345DCF" w:rsidP="00345DCF">
      <w:pPr>
        <w:pStyle w:val="H1GR0"/>
      </w:pPr>
      <w:r w:rsidRPr="008E79FC">
        <w:tab/>
      </w:r>
      <w:r w:rsidRPr="008E79FC">
        <w:tab/>
        <w:t>Заседания</w:t>
      </w:r>
      <w:r w:rsidRPr="008E79FC">
        <w:br/>
        <w:t>Правило 46</w:t>
      </w:r>
    </w:p>
    <w:p w:rsidR="00345DCF" w:rsidRPr="008E79FC" w:rsidRDefault="00345DCF" w:rsidP="00345DCF">
      <w:pPr>
        <w:pStyle w:val="SingleTxtGR"/>
      </w:pPr>
      <w:r>
        <w:tab/>
      </w:r>
      <w:r w:rsidRPr="008E79FC">
        <w:t>Комитет рассматривает сообщения в соответствии со статьей 12 Прот</w:t>
      </w:r>
      <w:r w:rsidRPr="008E79FC">
        <w:t>о</w:t>
      </w:r>
      <w:r w:rsidRPr="008E79FC">
        <w:t>кола на закрытых заседаниях.</w:t>
      </w:r>
    </w:p>
    <w:p w:rsidR="00345DCF" w:rsidRPr="008E79FC" w:rsidRDefault="00345DCF" w:rsidP="00345DCF">
      <w:pPr>
        <w:pStyle w:val="H1GR0"/>
      </w:pPr>
      <w:r w:rsidRPr="008E79FC">
        <w:tab/>
      </w:r>
      <w:r w:rsidRPr="008E79FC">
        <w:tab/>
        <w:t>Добрые услуги</w:t>
      </w:r>
      <w:r w:rsidRPr="008E79FC">
        <w:br/>
        <w:t>Правило 47</w:t>
      </w:r>
    </w:p>
    <w:p w:rsidR="00345DCF" w:rsidRPr="000D4D11" w:rsidRDefault="00345DCF" w:rsidP="00345DCF">
      <w:pPr>
        <w:pStyle w:val="SingleTxtGR"/>
      </w:pPr>
      <w:r>
        <w:t>1.</w:t>
      </w:r>
      <w:r>
        <w:tab/>
        <w:t>При условии соблюдения</w:t>
      </w:r>
      <w:r w:rsidRPr="008E79FC">
        <w:t xml:space="preserve"> положений правила 45 настоящих правил К</w:t>
      </w:r>
      <w:r w:rsidRPr="008E79FC">
        <w:t>о</w:t>
      </w:r>
      <w:r w:rsidRPr="008E79FC">
        <w:t>митет приступает к оказанию своих добрых услуг соответствующим государс</w:t>
      </w:r>
      <w:r w:rsidRPr="008E79FC">
        <w:t>т</w:t>
      </w:r>
      <w:r w:rsidRPr="008E79FC">
        <w:t>вам-участникам в целях дружественного урегулирования вопроса на основе уважения обязательств, закре</w:t>
      </w:r>
      <w:r>
        <w:t>пленных в Конвенции и основных ф</w:t>
      </w:r>
      <w:r w:rsidRPr="008E79FC">
        <w:t>акультативных пр</w:t>
      </w:r>
      <w:r w:rsidRPr="008E79FC">
        <w:t>о</w:t>
      </w:r>
      <w:r w:rsidR="000D4D11">
        <w:t>токолах к ней.</w:t>
      </w:r>
    </w:p>
    <w:p w:rsidR="00345DCF" w:rsidRPr="000D4D11" w:rsidRDefault="00345DCF" w:rsidP="00345DCF">
      <w:pPr>
        <w:pStyle w:val="SingleTxtGR"/>
      </w:pPr>
      <w:r>
        <w:t>2.</w:t>
      </w:r>
      <w:r>
        <w:tab/>
      </w:r>
      <w:r w:rsidRPr="008E79FC">
        <w:t>Для цели, указанной в пункте 1 настоящего правила, Комитет может при необходимости учредить сп</w:t>
      </w:r>
      <w:r w:rsidRPr="008E79FC">
        <w:t>е</w:t>
      </w:r>
      <w:r w:rsidRPr="008E79FC">
        <w:t>циальную согласительную комисс</w:t>
      </w:r>
      <w:r w:rsidR="000D4D11">
        <w:t>ию.</w:t>
      </w:r>
    </w:p>
    <w:p w:rsidR="00345DCF" w:rsidRPr="008E79FC" w:rsidRDefault="00345DCF" w:rsidP="00345DCF">
      <w:pPr>
        <w:pStyle w:val="H1GR0"/>
      </w:pPr>
      <w:r>
        <w:tab/>
      </w:r>
      <w:r>
        <w:tab/>
      </w:r>
      <w:r w:rsidRPr="008E79FC">
        <w:t>Запрос о предоставлении информации</w:t>
      </w:r>
      <w:r w:rsidRPr="008E79FC">
        <w:br/>
        <w:t>Правило 48</w:t>
      </w:r>
    </w:p>
    <w:p w:rsidR="00345DCF" w:rsidRPr="000D4D11" w:rsidRDefault="00345DCF" w:rsidP="00345DCF">
      <w:pPr>
        <w:pStyle w:val="SingleTxtGR"/>
      </w:pPr>
      <w:r>
        <w:tab/>
      </w:r>
      <w:r w:rsidRPr="008E79FC">
        <w:t>Комитет может через Генерального секретаря обратиться к соответс</w:t>
      </w:r>
      <w:r w:rsidRPr="008E79FC">
        <w:t>т</w:t>
      </w:r>
      <w:r w:rsidRPr="008E79FC">
        <w:t>вующим государствам-участникам или к любому из них с просьбой представить в письменном виде дополнительную информацию или замечания. Комитет у</w:t>
      </w:r>
      <w:r w:rsidRPr="008E79FC">
        <w:t>с</w:t>
      </w:r>
      <w:r w:rsidRPr="008E79FC">
        <w:t>танавливает предельный срок для представления такой письменной информ</w:t>
      </w:r>
      <w:r w:rsidRPr="008E79FC">
        <w:t>а</w:t>
      </w:r>
      <w:r w:rsidRPr="008E79FC">
        <w:t>ции или замечаний. Более подробно порядок направления письменных пре</w:t>
      </w:r>
      <w:r w:rsidRPr="008E79FC">
        <w:t>д</w:t>
      </w:r>
      <w:r w:rsidRPr="008E79FC">
        <w:t>ставлений определяется Комитетом после консультаций с соответствующими государс</w:t>
      </w:r>
      <w:r w:rsidRPr="008E79FC">
        <w:t>т</w:t>
      </w:r>
      <w:r w:rsidR="000D4D11">
        <w:t>вами-участниками.</w:t>
      </w:r>
    </w:p>
    <w:p w:rsidR="00345DCF" w:rsidRPr="008E79FC" w:rsidRDefault="00345DCF" w:rsidP="00345DCF">
      <w:pPr>
        <w:pStyle w:val="H1GR0"/>
      </w:pPr>
      <w:r w:rsidRPr="008E79FC">
        <w:tab/>
      </w:r>
      <w:r w:rsidRPr="008E79FC">
        <w:tab/>
        <w:t>Доклад Комитета</w:t>
      </w:r>
      <w:r w:rsidRPr="008E79FC">
        <w:br/>
        <w:t>Правило 49</w:t>
      </w:r>
    </w:p>
    <w:p w:rsidR="00345DCF" w:rsidRPr="00E77344" w:rsidRDefault="00345DCF" w:rsidP="00345DCF">
      <w:pPr>
        <w:pStyle w:val="SingleTxtGR"/>
      </w:pPr>
      <w:r>
        <w:t>1.</w:t>
      </w:r>
      <w:r>
        <w:tab/>
      </w:r>
      <w:r w:rsidRPr="008E79FC">
        <w:t>Комитет может принять доклад относительно любого сообщения, пол</w:t>
      </w:r>
      <w:r w:rsidRPr="008E79FC">
        <w:t>у</w:t>
      </w:r>
      <w:r w:rsidRPr="008E79FC">
        <w:t>ченного в соответствии со стат</w:t>
      </w:r>
      <w:r w:rsidRPr="008E79FC">
        <w:t>ь</w:t>
      </w:r>
      <w:r w:rsidR="00E77344">
        <w:t>ей 12 Протокола.</w:t>
      </w:r>
    </w:p>
    <w:p w:rsidR="00345DCF" w:rsidRPr="00E77344" w:rsidRDefault="00345DCF" w:rsidP="00345DCF">
      <w:pPr>
        <w:pStyle w:val="SingleTxtGR"/>
      </w:pPr>
      <w:r>
        <w:t>2.</w:t>
      </w:r>
      <w:r>
        <w:tab/>
      </w:r>
      <w:r w:rsidRPr="008E79FC">
        <w:t>Если достигается урегулирование воп</w:t>
      </w:r>
      <w:r>
        <w:t>роса в рамках положений прав</w:t>
      </w:r>
      <w:r>
        <w:t>и</w:t>
      </w:r>
      <w:r>
        <w:t>ла </w:t>
      </w:r>
      <w:r w:rsidRPr="008E79FC">
        <w:t>47 на</w:t>
      </w:r>
      <w:r>
        <w:t>стоящих правил,</w:t>
      </w:r>
      <w:r w:rsidRPr="008E79FC">
        <w:t xml:space="preserve"> Комитет ограничивает свой доклад кратким изложен</w:t>
      </w:r>
      <w:r w:rsidRPr="008E79FC">
        <w:t>и</w:t>
      </w:r>
      <w:r w:rsidRPr="008E79FC">
        <w:t>ем фактов и достигнутого решения; если урегулирование вопроса в рамках п</w:t>
      </w:r>
      <w:r w:rsidRPr="008E79FC">
        <w:t>о</w:t>
      </w:r>
      <w:r w:rsidRPr="008E79FC">
        <w:t>ложений правила 47 нас</w:t>
      </w:r>
      <w:r>
        <w:t>тоящих правил не достигается,</w:t>
      </w:r>
      <w:r w:rsidRPr="008E79FC">
        <w:t xml:space="preserve"> Комитет в своем докл</w:t>
      </w:r>
      <w:r w:rsidRPr="008E79FC">
        <w:t>а</w:t>
      </w:r>
      <w:r w:rsidRPr="008E79FC">
        <w:t>де излагает соответствующие факты, имеющие отношение к вопросу, возни</w:t>
      </w:r>
      <w:r w:rsidRPr="008E79FC">
        <w:t>к</w:t>
      </w:r>
      <w:r w:rsidRPr="008E79FC">
        <w:t>шему между соответствующими государствами-участниками. Письменные предста</w:t>
      </w:r>
      <w:r w:rsidRPr="008E79FC">
        <w:t>в</w:t>
      </w:r>
      <w:r w:rsidRPr="008E79FC">
        <w:t>ления соответствующих государств-участников прилагаются к докладу. Комитет может также препровождать исключительно соответствующим гос</w:t>
      </w:r>
      <w:r w:rsidRPr="008E79FC">
        <w:t>у</w:t>
      </w:r>
      <w:r w:rsidRPr="008E79FC">
        <w:t>дарствам-участникам любые соображения, которые он может посчитать име</w:t>
      </w:r>
      <w:r w:rsidRPr="008E79FC">
        <w:t>ю</w:t>
      </w:r>
      <w:r w:rsidRPr="008E79FC">
        <w:t xml:space="preserve">щими отношение к </w:t>
      </w:r>
      <w:r w:rsidR="00E77344">
        <w:t>вопросу, возникшему между ними.</w:t>
      </w:r>
    </w:p>
    <w:p w:rsidR="00345DCF" w:rsidRPr="008E79FC" w:rsidRDefault="00345DCF" w:rsidP="00345DCF">
      <w:pPr>
        <w:pStyle w:val="SingleTxtGR"/>
      </w:pPr>
      <w:r>
        <w:t>3.</w:t>
      </w:r>
      <w:r>
        <w:tab/>
        <w:t>Доклад К</w:t>
      </w:r>
      <w:r w:rsidRPr="008E79FC">
        <w:t>омитета незамедлительно направляется через Генерального се</w:t>
      </w:r>
      <w:r w:rsidRPr="008E79FC">
        <w:t>к</w:t>
      </w:r>
      <w:r w:rsidRPr="008E79FC">
        <w:t>ретаря соответствующим гос</w:t>
      </w:r>
      <w:r w:rsidRPr="008E79FC">
        <w:t>у</w:t>
      </w:r>
      <w:r w:rsidRPr="008E79FC">
        <w:t>дарствам-участникам.</w:t>
      </w:r>
    </w:p>
    <w:p w:rsidR="00345DCF" w:rsidRPr="00BF006A" w:rsidRDefault="00345DCF" w:rsidP="00345DCF">
      <w:pPr>
        <w:spacing w:before="240"/>
        <w:jc w:val="center"/>
        <w:rPr>
          <w:u w:val="single"/>
        </w:rPr>
      </w:pPr>
      <w:r>
        <w:rPr>
          <w:u w:val="single"/>
        </w:rPr>
        <w:tab/>
      </w:r>
      <w:r>
        <w:rPr>
          <w:u w:val="single"/>
        </w:rPr>
        <w:tab/>
      </w:r>
      <w:r>
        <w:rPr>
          <w:u w:val="single"/>
        </w:rPr>
        <w:tab/>
      </w:r>
    </w:p>
    <w:sectPr w:rsidR="00345DCF" w:rsidRPr="00BF006A"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DB6" w:rsidRDefault="006D0DB6">
      <w:r>
        <w:rPr>
          <w:lang w:val="en-US"/>
        </w:rPr>
        <w:tab/>
      </w:r>
      <w:r>
        <w:separator/>
      </w:r>
    </w:p>
  </w:endnote>
  <w:endnote w:type="continuationSeparator" w:id="0">
    <w:p w:rsidR="006D0DB6" w:rsidRDefault="006D0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CEF" w:rsidRPr="009A6F4A" w:rsidRDefault="007E2CE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34758B">
      <w:rPr>
        <w:rStyle w:val="PageNumber"/>
        <w:noProof/>
      </w:rPr>
      <w:t>24</w:t>
    </w:r>
    <w:r>
      <w:rPr>
        <w:rStyle w:val="PageNumber"/>
      </w:rPr>
      <w:fldChar w:fldCharType="end"/>
    </w:r>
    <w:r>
      <w:rPr>
        <w:lang w:val="en-US"/>
      </w:rPr>
      <w:tab/>
      <w:t>GE.13-42433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CEF" w:rsidRPr="009A6F4A" w:rsidRDefault="007E2CEF">
    <w:pPr>
      <w:pStyle w:val="Footer"/>
      <w:rPr>
        <w:lang w:val="en-US"/>
      </w:rPr>
    </w:pPr>
    <w:r>
      <w:rPr>
        <w:lang w:val="en-US"/>
      </w:rPr>
      <w:t>GE.13-42433</w:t>
    </w:r>
    <w:r>
      <w:rPr>
        <w:lang w:val="en-US"/>
      </w:rPr>
      <w:tab/>
    </w:r>
    <w:r>
      <w:rPr>
        <w:rStyle w:val="PageNumber"/>
      </w:rPr>
      <w:fldChar w:fldCharType="begin"/>
    </w:r>
    <w:r>
      <w:rPr>
        <w:rStyle w:val="PageNumber"/>
      </w:rPr>
      <w:instrText xml:space="preserve"> PAGE </w:instrText>
    </w:r>
    <w:r>
      <w:rPr>
        <w:rStyle w:val="PageNumber"/>
      </w:rPr>
      <w:fldChar w:fldCharType="separate"/>
    </w:r>
    <w:r w:rsidR="0034758B">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CEF" w:rsidRPr="009A6F4A" w:rsidRDefault="007E2CEF">
    <w:pPr>
      <w:pStyle w:val="Footer"/>
      <w:rPr>
        <w:sz w:val="20"/>
        <w:lang w:val="en-US"/>
      </w:rPr>
    </w:pPr>
    <w:r>
      <w:rPr>
        <w:sz w:val="20"/>
        <w:lang w:val="en-US"/>
      </w:rPr>
      <w:t>GE.13-42433  (R)  030713  040713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DB6" w:rsidRPr="00F71F63" w:rsidRDefault="006D0DB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D0DB6" w:rsidRPr="00F71F63" w:rsidRDefault="006D0DB6" w:rsidP="00635E86">
      <w:pPr>
        <w:tabs>
          <w:tab w:val="right" w:pos="2155"/>
        </w:tabs>
        <w:spacing w:after="80" w:line="240" w:lineRule="auto"/>
        <w:rPr>
          <w:u w:val="single"/>
          <w:lang w:val="en-US"/>
        </w:rPr>
      </w:pPr>
      <w:r w:rsidRPr="00F71F63">
        <w:rPr>
          <w:u w:val="single"/>
          <w:lang w:val="en-US"/>
        </w:rPr>
        <w:tab/>
      </w:r>
    </w:p>
    <w:p w:rsidR="006D0DB6" w:rsidRPr="00635E86" w:rsidRDefault="006D0DB6" w:rsidP="00635E86">
      <w:pPr>
        <w:pStyle w:val="Footer"/>
      </w:pPr>
    </w:p>
  </w:footnote>
  <w:footnote w:id="1">
    <w:p w:rsidR="007E2CEF" w:rsidRPr="0065412D" w:rsidRDefault="007E2CEF" w:rsidP="00F43CD8">
      <w:pPr>
        <w:pStyle w:val="FootnoteText"/>
        <w:rPr>
          <w:szCs w:val="18"/>
          <w:lang w:val="ru-RU"/>
        </w:rPr>
      </w:pPr>
      <w:r w:rsidRPr="0065412D">
        <w:rPr>
          <w:rStyle w:val="FootnoteReference"/>
          <w:lang w:val="ru-RU"/>
        </w:rPr>
        <w:tab/>
      </w:r>
      <w:r w:rsidRPr="009D5789">
        <w:rPr>
          <w:rStyle w:val="FootnoteReference"/>
          <w:szCs w:val="18"/>
          <w:vertAlign w:val="baseline"/>
          <w:lang w:val="ru-RU"/>
        </w:rPr>
        <w:t>*</w:t>
      </w:r>
      <w:r w:rsidRPr="0065412D">
        <w:rPr>
          <w:rStyle w:val="FootnoteReference"/>
          <w:sz w:val="20"/>
          <w:lang w:val="ru-RU"/>
        </w:rPr>
        <w:tab/>
      </w:r>
      <w:r>
        <w:rPr>
          <w:sz w:val="20"/>
          <w:lang w:val="ru-RU"/>
        </w:rPr>
        <w:t xml:space="preserve">Правила процедуры, принятые Комитетом на его шестьдесят второй сессии </w:t>
      </w:r>
      <w:r w:rsidRPr="00097FB5">
        <w:rPr>
          <w:sz w:val="20"/>
          <w:lang w:val="ru-RU"/>
        </w:rPr>
        <w:t>(14 января – 1 февраля 2013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CEF" w:rsidRPr="005E0092" w:rsidRDefault="007E2CEF">
    <w:pPr>
      <w:pStyle w:val="Header"/>
      <w:rPr>
        <w:lang w:val="en-US"/>
      </w:rPr>
    </w:pPr>
    <w:r>
      <w:rPr>
        <w:lang w:val="en-US"/>
      </w:rPr>
      <w:t>CRC/C/62/3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CEF" w:rsidRPr="009A6F4A" w:rsidRDefault="007E2CEF">
    <w:pPr>
      <w:pStyle w:val="Header"/>
      <w:rPr>
        <w:lang w:val="en-US"/>
      </w:rPr>
    </w:pPr>
    <w:r>
      <w:rPr>
        <w:lang w:val="en-US"/>
      </w:rPr>
      <w:tab/>
      <w:t>CRC/C/62/3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934C88"/>
    <w:multiLevelType w:val="hybridMultilevel"/>
    <w:tmpl w:val="85E65B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7BB337D"/>
    <w:multiLevelType w:val="hybridMultilevel"/>
    <w:tmpl w:val="D5C8D000"/>
    <w:lvl w:ilvl="0" w:tplc="37C259D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6B544FE"/>
    <w:multiLevelType w:val="hybridMultilevel"/>
    <w:tmpl w:val="28E678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7456916"/>
    <w:multiLevelType w:val="hybridMultilevel"/>
    <w:tmpl w:val="8A80D2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06336A7"/>
    <w:multiLevelType w:val="hybridMultilevel"/>
    <w:tmpl w:val="85E65B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43130B1"/>
    <w:multiLevelType w:val="hybridMultilevel"/>
    <w:tmpl w:val="47701B4E"/>
    <w:lvl w:ilvl="0" w:tplc="E9F28A24">
      <w:start w:val="1"/>
      <w:numFmt w:val="lowerLetter"/>
      <w:lvlText w:val="%1)"/>
      <w:lvlJc w:val="left"/>
      <w:pPr>
        <w:ind w:left="1854" w:hanging="360"/>
      </w:pPr>
      <w:rPr>
        <w:rFonts w:hint="default"/>
        <w:lang w:val="ru-RU"/>
      </w:rPr>
    </w:lvl>
    <w:lvl w:ilvl="1" w:tplc="F1DE57B8">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8231242"/>
    <w:multiLevelType w:val="hybridMultilevel"/>
    <w:tmpl w:val="19869A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1990277"/>
    <w:multiLevelType w:val="hybridMultilevel"/>
    <w:tmpl w:val="19869A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76B95CB2"/>
    <w:multiLevelType w:val="hybridMultilevel"/>
    <w:tmpl w:val="D6366E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2"/>
  </w:num>
  <w:num w:numId="2">
    <w:abstractNumId w:val="15"/>
  </w:num>
  <w:num w:numId="3">
    <w:abstractNumId w:val="20"/>
  </w:num>
  <w:num w:numId="4">
    <w:abstractNumId w:val="23"/>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22"/>
  </w:num>
  <w:num w:numId="18">
    <w:abstractNumId w:val="15"/>
  </w:num>
  <w:num w:numId="19">
    <w:abstractNumId w:val="15"/>
  </w:num>
  <w:num w:numId="20">
    <w:abstractNumId w:val="22"/>
  </w:num>
  <w:num w:numId="21">
    <w:abstractNumId w:val="15"/>
  </w:num>
  <w:num w:numId="22">
    <w:abstractNumId w:val="20"/>
  </w:num>
  <w:num w:numId="23">
    <w:abstractNumId w:val="20"/>
  </w:num>
  <w:num w:numId="24">
    <w:abstractNumId w:val="24"/>
  </w:num>
  <w:num w:numId="25">
    <w:abstractNumId w:val="14"/>
  </w:num>
  <w:num w:numId="26">
    <w:abstractNumId w:val="11"/>
  </w:num>
  <w:num w:numId="27">
    <w:abstractNumId w:val="19"/>
  </w:num>
  <w:num w:numId="28">
    <w:abstractNumId w:val="21"/>
  </w:num>
  <w:num w:numId="29">
    <w:abstractNumId w:val="13"/>
  </w:num>
  <w:num w:numId="30">
    <w:abstractNumId w:val="10"/>
  </w:num>
  <w:num w:numId="31">
    <w:abstractNumId w:val="16"/>
  </w:num>
  <w:num w:numId="3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417"/>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4D11"/>
    <w:rsid w:val="000D6863"/>
    <w:rsid w:val="00117AEE"/>
    <w:rsid w:val="001349B2"/>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0250D"/>
    <w:rsid w:val="00206F32"/>
    <w:rsid w:val="00232D42"/>
    <w:rsid w:val="00237334"/>
    <w:rsid w:val="002444F4"/>
    <w:rsid w:val="002629A0"/>
    <w:rsid w:val="00263E62"/>
    <w:rsid w:val="0028492B"/>
    <w:rsid w:val="00291C8F"/>
    <w:rsid w:val="00292480"/>
    <w:rsid w:val="002C5036"/>
    <w:rsid w:val="002C6A71"/>
    <w:rsid w:val="002C6D5F"/>
    <w:rsid w:val="002D15EA"/>
    <w:rsid w:val="002D6C07"/>
    <w:rsid w:val="002E0CE6"/>
    <w:rsid w:val="002E1163"/>
    <w:rsid w:val="002E43F3"/>
    <w:rsid w:val="002F259A"/>
    <w:rsid w:val="003215F5"/>
    <w:rsid w:val="00332891"/>
    <w:rsid w:val="00345DCF"/>
    <w:rsid w:val="0034758B"/>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22B4"/>
    <w:rsid w:val="00576F59"/>
    <w:rsid w:val="00577A34"/>
    <w:rsid w:val="00580AAD"/>
    <w:rsid w:val="00593A04"/>
    <w:rsid w:val="005A6D5A"/>
    <w:rsid w:val="005B1B28"/>
    <w:rsid w:val="005B7D51"/>
    <w:rsid w:val="005B7F35"/>
    <w:rsid w:val="005C2081"/>
    <w:rsid w:val="005C678A"/>
    <w:rsid w:val="005D346D"/>
    <w:rsid w:val="005E74AB"/>
    <w:rsid w:val="00600C49"/>
    <w:rsid w:val="00606A3E"/>
    <w:rsid w:val="006115AA"/>
    <w:rsid w:val="006120AE"/>
    <w:rsid w:val="0061261F"/>
    <w:rsid w:val="0061343C"/>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0DB6"/>
    <w:rsid w:val="006D5E4E"/>
    <w:rsid w:val="006E6860"/>
    <w:rsid w:val="006E7183"/>
    <w:rsid w:val="006F5FBF"/>
    <w:rsid w:val="0070130A"/>
    <w:rsid w:val="0070327E"/>
    <w:rsid w:val="00707B5F"/>
    <w:rsid w:val="00735602"/>
    <w:rsid w:val="00742B6D"/>
    <w:rsid w:val="0075279B"/>
    <w:rsid w:val="00753748"/>
    <w:rsid w:val="00761DC5"/>
    <w:rsid w:val="00762446"/>
    <w:rsid w:val="00764C81"/>
    <w:rsid w:val="00781ACB"/>
    <w:rsid w:val="007A79EB"/>
    <w:rsid w:val="007D4CA0"/>
    <w:rsid w:val="007D7A23"/>
    <w:rsid w:val="007E2CEF"/>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52238"/>
    <w:rsid w:val="00861C52"/>
    <w:rsid w:val="008727A1"/>
    <w:rsid w:val="00886B0F"/>
    <w:rsid w:val="00891C08"/>
    <w:rsid w:val="008A3879"/>
    <w:rsid w:val="008A5FA8"/>
    <w:rsid w:val="008A7575"/>
    <w:rsid w:val="008B5F47"/>
    <w:rsid w:val="008C7B87"/>
    <w:rsid w:val="008D6A7A"/>
    <w:rsid w:val="008E043F"/>
    <w:rsid w:val="008E3E87"/>
    <w:rsid w:val="008E7F13"/>
    <w:rsid w:val="008F3185"/>
    <w:rsid w:val="00915B0A"/>
    <w:rsid w:val="00926904"/>
    <w:rsid w:val="009372F0"/>
    <w:rsid w:val="00942417"/>
    <w:rsid w:val="00955022"/>
    <w:rsid w:val="00957B4D"/>
    <w:rsid w:val="00964EEA"/>
    <w:rsid w:val="00980C86"/>
    <w:rsid w:val="009B1D9B"/>
    <w:rsid w:val="009B4074"/>
    <w:rsid w:val="009C30BB"/>
    <w:rsid w:val="009C4E83"/>
    <w:rsid w:val="009C60BE"/>
    <w:rsid w:val="009D5789"/>
    <w:rsid w:val="009D71F8"/>
    <w:rsid w:val="009E6279"/>
    <w:rsid w:val="009F00A6"/>
    <w:rsid w:val="009F56A7"/>
    <w:rsid w:val="009F5B05"/>
    <w:rsid w:val="00A026CA"/>
    <w:rsid w:val="00A07232"/>
    <w:rsid w:val="00A14800"/>
    <w:rsid w:val="00A156DE"/>
    <w:rsid w:val="00A157ED"/>
    <w:rsid w:val="00A2446A"/>
    <w:rsid w:val="00A4025D"/>
    <w:rsid w:val="00A62081"/>
    <w:rsid w:val="00A800D1"/>
    <w:rsid w:val="00A92699"/>
    <w:rsid w:val="00AB5BF0"/>
    <w:rsid w:val="00AC1C95"/>
    <w:rsid w:val="00AC2CCB"/>
    <w:rsid w:val="00AC443A"/>
    <w:rsid w:val="00AE60E2"/>
    <w:rsid w:val="00B0169F"/>
    <w:rsid w:val="00B05F21"/>
    <w:rsid w:val="00B14EA9"/>
    <w:rsid w:val="00B22F79"/>
    <w:rsid w:val="00B30A3C"/>
    <w:rsid w:val="00B81305"/>
    <w:rsid w:val="00B8138B"/>
    <w:rsid w:val="00BB17DC"/>
    <w:rsid w:val="00BB1AF9"/>
    <w:rsid w:val="00BB4C4A"/>
    <w:rsid w:val="00BC6D57"/>
    <w:rsid w:val="00BD3CAE"/>
    <w:rsid w:val="00BD5F3C"/>
    <w:rsid w:val="00C07C0F"/>
    <w:rsid w:val="00C145C4"/>
    <w:rsid w:val="00C20D2F"/>
    <w:rsid w:val="00C2131B"/>
    <w:rsid w:val="00C37AF8"/>
    <w:rsid w:val="00C37C79"/>
    <w:rsid w:val="00C41BBC"/>
    <w:rsid w:val="00C44399"/>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1B8"/>
    <w:rsid w:val="00D6236B"/>
    <w:rsid w:val="00D809D1"/>
    <w:rsid w:val="00D84ECF"/>
    <w:rsid w:val="00DA2851"/>
    <w:rsid w:val="00DA2B7C"/>
    <w:rsid w:val="00DA5686"/>
    <w:rsid w:val="00DB2FC0"/>
    <w:rsid w:val="00DC3AD8"/>
    <w:rsid w:val="00DF04C5"/>
    <w:rsid w:val="00DF18FA"/>
    <w:rsid w:val="00DF49CA"/>
    <w:rsid w:val="00DF775B"/>
    <w:rsid w:val="00E007F3"/>
    <w:rsid w:val="00E00DEA"/>
    <w:rsid w:val="00E04139"/>
    <w:rsid w:val="00E06EF0"/>
    <w:rsid w:val="00E11679"/>
    <w:rsid w:val="00E307D1"/>
    <w:rsid w:val="00E46A04"/>
    <w:rsid w:val="00E717F3"/>
    <w:rsid w:val="00E72C5E"/>
    <w:rsid w:val="00E73451"/>
    <w:rsid w:val="00E7489F"/>
    <w:rsid w:val="00E75147"/>
    <w:rsid w:val="00E77344"/>
    <w:rsid w:val="00E8167D"/>
    <w:rsid w:val="00E907E9"/>
    <w:rsid w:val="00E96BE7"/>
    <w:rsid w:val="00EA2CD0"/>
    <w:rsid w:val="00EC0044"/>
    <w:rsid w:val="00EC6B9F"/>
    <w:rsid w:val="00EC775D"/>
    <w:rsid w:val="00EE516D"/>
    <w:rsid w:val="00EF4D1B"/>
    <w:rsid w:val="00EF7295"/>
    <w:rsid w:val="00F069D1"/>
    <w:rsid w:val="00F1503D"/>
    <w:rsid w:val="00F22712"/>
    <w:rsid w:val="00F275F5"/>
    <w:rsid w:val="00F27FD3"/>
    <w:rsid w:val="00F27FD7"/>
    <w:rsid w:val="00F33188"/>
    <w:rsid w:val="00F35BDE"/>
    <w:rsid w:val="00F43CD8"/>
    <w:rsid w:val="00F52A0E"/>
    <w:rsid w:val="00F552AC"/>
    <w:rsid w:val="00F71F63"/>
    <w:rsid w:val="00F7209B"/>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1GR">
    <w:name w:val="_ H_1_GR Знак"/>
    <w:link w:val="H1GR0"/>
    <w:rsid w:val="00E04139"/>
    <w:rPr>
      <w:b/>
      <w:spacing w:val="4"/>
      <w:w w:val="103"/>
      <w:kern w:val="14"/>
      <w:sz w:val="24"/>
      <w:lang w:val="ru-RU"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0">
    <w:name w:val="_ H_1_GR"/>
    <w:basedOn w:val="Normal"/>
    <w:next w:val="Normal"/>
    <w:link w:val="H1GR"/>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24</Pages>
  <Words>7701</Words>
  <Characters>43902</Characters>
  <Application>Microsoft Office Word</Application>
  <DocSecurity>4</DocSecurity>
  <Lines>365</Lines>
  <Paragraphs>102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51501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Zolotoukhina</dc:creator>
  <cp:keywords/>
  <dc:description/>
  <cp:lastModifiedBy>Анна Киселева</cp:lastModifiedBy>
  <cp:revision>2</cp:revision>
  <cp:lastPrinted>1601-01-01T00:00:00Z</cp:lastPrinted>
  <dcterms:created xsi:type="dcterms:W3CDTF">2013-07-04T13:18:00Z</dcterms:created>
  <dcterms:modified xsi:type="dcterms:W3CDTF">2013-07-04T13:18:00Z</dcterms:modified>
</cp:coreProperties>
</file>