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A54B15" w:rsidRDefault="00EE3001" w:rsidP="00E82775">
            <w:pPr>
              <w:spacing w:line="240" w:lineRule="atLeast"/>
              <w:jc w:val="right"/>
              <w:rPr>
                <w:sz w:val="20"/>
                <w:szCs w:val="21"/>
              </w:rPr>
            </w:pPr>
            <w:proofErr w:type="spellStart"/>
            <w:r>
              <w:rPr>
                <w:sz w:val="40"/>
                <w:szCs w:val="21"/>
              </w:rPr>
              <w:t>CRPD</w:t>
            </w:r>
            <w:proofErr w:type="spellEnd"/>
            <w:r w:rsidR="00A54B15">
              <w:rPr>
                <w:sz w:val="20"/>
                <w:szCs w:val="21"/>
              </w:rPr>
              <w:t>/</w:t>
            </w:r>
            <w:r>
              <w:rPr>
                <w:sz w:val="20"/>
                <w:szCs w:val="21"/>
              </w:rPr>
              <w:t>C</w:t>
            </w:r>
            <w:r w:rsidR="00A54B15">
              <w:rPr>
                <w:sz w:val="20"/>
                <w:szCs w:val="21"/>
              </w:rPr>
              <w:t>/</w:t>
            </w:r>
            <w:proofErr w:type="spellStart"/>
            <w:r>
              <w:rPr>
                <w:sz w:val="20"/>
                <w:szCs w:val="21"/>
              </w:rPr>
              <w:t>NZL</w:t>
            </w:r>
            <w:proofErr w:type="spellEnd"/>
            <w:r w:rsidR="00A54B15">
              <w:rPr>
                <w:sz w:val="20"/>
                <w:szCs w:val="21"/>
              </w:rPr>
              <w:t>/</w:t>
            </w:r>
            <w:r>
              <w:rPr>
                <w:sz w:val="20"/>
                <w:szCs w:val="21"/>
              </w:rPr>
              <w:t>CO</w:t>
            </w:r>
            <w:r w:rsidR="00A54B15">
              <w:rPr>
                <w:sz w:val="20"/>
                <w:szCs w:val="21"/>
              </w:rPr>
              <w:t>/</w:t>
            </w:r>
            <w:r>
              <w:rPr>
                <w:sz w:val="20"/>
                <w:szCs w:val="21"/>
              </w:rPr>
              <w:t>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6A785B02" wp14:editId="264850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EE3001" w:rsidP="00E82775">
            <w:pPr>
              <w:spacing w:before="240" w:line="240" w:lineRule="atLeast"/>
              <w:rPr>
                <w:sz w:val="20"/>
              </w:rPr>
            </w:pPr>
            <w:r>
              <w:rPr>
                <w:sz w:val="20"/>
              </w:rPr>
              <w:t>Distr.: General</w:t>
            </w:r>
          </w:p>
          <w:p w:rsidR="00816936" w:rsidRPr="00F124C6" w:rsidRDefault="00EE3001" w:rsidP="00E82775">
            <w:pPr>
              <w:spacing w:line="240" w:lineRule="atLeast"/>
              <w:rPr>
                <w:sz w:val="20"/>
              </w:rPr>
            </w:pPr>
            <w:r>
              <w:rPr>
                <w:sz w:val="20"/>
              </w:rPr>
              <w:t>31</w:t>
            </w:r>
            <w:r w:rsidR="00126BE4">
              <w:rPr>
                <w:sz w:val="20"/>
              </w:rPr>
              <w:t xml:space="preserve"> </w:t>
            </w:r>
            <w:r>
              <w:rPr>
                <w:sz w:val="20"/>
              </w:rPr>
              <w:t>October</w:t>
            </w:r>
            <w:r w:rsidR="00816936" w:rsidRPr="00F124C6">
              <w:rPr>
                <w:sz w:val="20"/>
              </w:rPr>
              <w:t xml:space="preserve"> </w:t>
            </w:r>
            <w:r>
              <w:rPr>
                <w:sz w:val="20"/>
              </w:rPr>
              <w:t>2</w:t>
            </w:r>
            <w:r w:rsidR="00816936" w:rsidRPr="00F124C6">
              <w:rPr>
                <w:sz w:val="20"/>
              </w:rPr>
              <w:t>0</w:t>
            </w:r>
            <w:r>
              <w:rPr>
                <w:sz w:val="20"/>
              </w:rPr>
              <w:t>14</w:t>
            </w:r>
          </w:p>
          <w:p w:rsidR="00816936" w:rsidRPr="00F124C6" w:rsidRDefault="00EE3001" w:rsidP="00E82775">
            <w:pPr>
              <w:spacing w:line="240" w:lineRule="atLeast"/>
              <w:rPr>
                <w:sz w:val="20"/>
              </w:rPr>
            </w:pPr>
            <w:r>
              <w:rPr>
                <w:sz w:val="20"/>
              </w:rPr>
              <w:t>Chinese</w:t>
            </w:r>
            <w:r w:rsidR="00816936" w:rsidRPr="00F124C6">
              <w:rPr>
                <w:sz w:val="20"/>
              </w:rPr>
              <w:t xml:space="preserve"> </w:t>
            </w:r>
          </w:p>
          <w:p w:rsidR="00816936" w:rsidRPr="00F124C6" w:rsidRDefault="00EE3001" w:rsidP="00E82775">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A54B15" w:rsidRPr="0001567F" w:rsidRDefault="00A54B15" w:rsidP="00A54B15">
      <w:pPr>
        <w:pStyle w:val="HChGC"/>
        <w:spacing w:before="560"/>
      </w:pPr>
      <w:r w:rsidRPr="0001567F">
        <w:tab/>
      </w:r>
      <w:r w:rsidRPr="0001567F">
        <w:tab/>
      </w:r>
      <w:r w:rsidRPr="0001567F">
        <w:t>关于新西兰初次报告的结论性意见</w:t>
      </w:r>
      <w:r w:rsidRPr="0001567F">
        <w:footnoteReference w:customMarkFollows="1" w:id="2"/>
        <w:t>*</w:t>
      </w:r>
    </w:p>
    <w:p w:rsidR="00A54B15" w:rsidRPr="0001567F" w:rsidRDefault="00A54B15" w:rsidP="00A54B15">
      <w:pPr>
        <w:pStyle w:val="HChGC"/>
      </w:pPr>
      <w:r w:rsidRPr="0001567F">
        <w:tab/>
      </w:r>
      <w:proofErr w:type="gramStart"/>
      <w:r w:rsidRPr="0001567F">
        <w:rPr>
          <w:rFonts w:hint="eastAsia"/>
        </w:rPr>
        <w:t>一</w:t>
      </w:r>
      <w:proofErr w:type="gramEnd"/>
      <w:r w:rsidRPr="0001567F">
        <w:t>.</w:t>
      </w:r>
      <w:r w:rsidRPr="0001567F">
        <w:tab/>
      </w:r>
      <w:r w:rsidRPr="0001567F">
        <w:rPr>
          <w:rFonts w:hint="eastAsia"/>
        </w:rPr>
        <w:t>导言</w:t>
      </w:r>
    </w:p>
    <w:p w:rsidR="00A54B15" w:rsidRPr="00A54B15" w:rsidRDefault="00EE3001" w:rsidP="00A54B15">
      <w:pPr>
        <w:pStyle w:val="SingleTxtGC"/>
      </w:pPr>
      <w:r>
        <w:t>1</w:t>
      </w:r>
      <w:r w:rsidR="0085051D">
        <w:t>.</w:t>
      </w:r>
      <w:r w:rsidR="00A54B15" w:rsidRPr="0001567F">
        <w:t xml:space="preserve">  </w:t>
      </w:r>
      <w:r w:rsidR="00A54B15" w:rsidRPr="0001567F">
        <w:t>委员会</w:t>
      </w:r>
      <w:r w:rsidR="00A54B15" w:rsidRPr="0001567F">
        <w:rPr>
          <w:rFonts w:hint="eastAsia"/>
        </w:rPr>
        <w:t>在</w:t>
      </w:r>
      <w:r>
        <w:t>2</w:t>
      </w:r>
      <w:r w:rsidR="00A54B15" w:rsidRPr="0001567F">
        <w:t>0</w:t>
      </w:r>
      <w:r>
        <w:t>14</w:t>
      </w:r>
      <w:r w:rsidR="00A54B15" w:rsidRPr="0001567F">
        <w:t>年</w:t>
      </w:r>
      <w:r>
        <w:t>9</w:t>
      </w:r>
      <w:r w:rsidR="00A54B15" w:rsidRPr="0001567F">
        <w:t>月</w:t>
      </w:r>
      <w:r>
        <w:t>15</w:t>
      </w:r>
      <w:r w:rsidR="00A54B15" w:rsidRPr="0001567F">
        <w:rPr>
          <w:rFonts w:hint="eastAsia"/>
        </w:rPr>
        <w:t>和</w:t>
      </w:r>
      <w:r w:rsidR="00A54B15" w:rsidRPr="0001567F">
        <w:t xml:space="preserve"> </w:t>
      </w:r>
      <w:r>
        <w:t>16</w:t>
      </w:r>
      <w:r w:rsidR="00A54B15" w:rsidRPr="0001567F">
        <w:rPr>
          <w:rFonts w:hint="eastAsia"/>
        </w:rPr>
        <w:t>日举行的第</w:t>
      </w:r>
      <w:r>
        <w:t>143</w:t>
      </w:r>
      <w:r w:rsidR="00A54B15" w:rsidRPr="0001567F">
        <w:rPr>
          <w:rFonts w:hint="eastAsia"/>
        </w:rPr>
        <w:t>和第</w:t>
      </w:r>
      <w:r>
        <w:t>144</w:t>
      </w:r>
      <w:r w:rsidR="00A54B15" w:rsidRPr="0001567F">
        <w:rPr>
          <w:rFonts w:hint="eastAsia"/>
        </w:rPr>
        <w:t>次会议上审议了</w:t>
      </w:r>
      <w:r w:rsidR="00A54B15" w:rsidRPr="0001567F">
        <w:t>新西兰的初次报告</w:t>
      </w:r>
      <w:r w:rsidR="00A54B15" w:rsidRPr="0001567F">
        <w:t>(</w:t>
      </w:r>
      <w:proofErr w:type="spellStart"/>
      <w:r>
        <w:t>CRPD</w:t>
      </w:r>
      <w:proofErr w:type="spellEnd"/>
      <w:r w:rsidR="00A54B15" w:rsidRPr="0001567F">
        <w:t>/</w:t>
      </w:r>
      <w:r>
        <w:t>C</w:t>
      </w:r>
      <w:r w:rsidR="00A54B15" w:rsidRPr="0001567F">
        <w:t>/</w:t>
      </w:r>
      <w:proofErr w:type="spellStart"/>
      <w:r>
        <w:t>NZL</w:t>
      </w:r>
      <w:proofErr w:type="spellEnd"/>
      <w:r w:rsidR="00A54B15" w:rsidRPr="0001567F">
        <w:t>/</w:t>
      </w:r>
      <w:r>
        <w:t>1</w:t>
      </w:r>
      <w:r w:rsidR="00A54B15">
        <w:rPr>
          <w:rFonts w:hint="eastAsia"/>
        </w:rPr>
        <w:t>)</w:t>
      </w:r>
      <w:r w:rsidR="00A54B15" w:rsidRPr="0001567F">
        <w:rPr>
          <w:rFonts w:hint="eastAsia"/>
        </w:rPr>
        <w:t>，并在</w:t>
      </w:r>
      <w:r>
        <w:t>2</w:t>
      </w:r>
      <w:r w:rsidR="00A54B15" w:rsidRPr="0001567F">
        <w:t>0</w:t>
      </w:r>
      <w:r>
        <w:t>14</w:t>
      </w:r>
      <w:r w:rsidR="00A54B15" w:rsidRPr="0001567F">
        <w:t>年</w:t>
      </w:r>
      <w:r>
        <w:t>9</w:t>
      </w:r>
      <w:r w:rsidR="00A54B15" w:rsidRPr="0001567F">
        <w:t>月</w:t>
      </w:r>
      <w:r>
        <w:rPr>
          <w:rFonts w:hint="eastAsia"/>
        </w:rPr>
        <w:t>29</w:t>
      </w:r>
      <w:r w:rsidR="00A54B15" w:rsidRPr="0001567F">
        <w:rPr>
          <w:rFonts w:hint="eastAsia"/>
        </w:rPr>
        <w:t>日举行的</w:t>
      </w:r>
      <w:r>
        <w:t>163</w:t>
      </w:r>
      <w:r w:rsidR="00A54B15" w:rsidRPr="0001567F">
        <w:t>次会议上通过了以下结论性意见</w:t>
      </w:r>
      <w:r w:rsidR="00A54B15" w:rsidRPr="0001567F">
        <w:rPr>
          <w:rFonts w:hint="eastAsia"/>
        </w:rPr>
        <w:t>。</w:t>
      </w:r>
    </w:p>
    <w:p w:rsidR="00A54B15" w:rsidRPr="00A54B15" w:rsidRDefault="00EE3001" w:rsidP="00B35B29">
      <w:pPr>
        <w:pStyle w:val="SingleTxtGC"/>
      </w:pPr>
      <w:r>
        <w:t>2</w:t>
      </w:r>
      <w:r w:rsidR="0085051D">
        <w:t>.</w:t>
      </w:r>
      <w:r w:rsidR="00A54B15" w:rsidRPr="0001567F">
        <w:t xml:space="preserve">  </w:t>
      </w:r>
      <w:r w:rsidR="00A54B15" w:rsidRPr="0001567F">
        <w:t>委员会欢迎新西兰依照委员会报告准则</w:t>
      </w:r>
      <w:r w:rsidR="00A54B15" w:rsidRPr="0001567F">
        <w:rPr>
          <w:rFonts w:hint="eastAsia"/>
        </w:rPr>
        <w:t>编写</w:t>
      </w:r>
      <w:r w:rsidR="00A54B15" w:rsidRPr="0001567F">
        <w:t>的初次报告</w:t>
      </w:r>
      <w:r w:rsidR="00A54B15" w:rsidRPr="0001567F">
        <w:rPr>
          <w:rFonts w:hint="eastAsia"/>
        </w:rPr>
        <w:t>，并感谢</w:t>
      </w:r>
      <w:r w:rsidR="00A54B15" w:rsidRPr="0001567F">
        <w:t>缔约国对委员会提出的问题</w:t>
      </w:r>
      <w:r w:rsidR="00B35B29">
        <w:rPr>
          <w:rFonts w:hint="eastAsia"/>
        </w:rPr>
        <w:t>清单</w:t>
      </w:r>
      <w:r w:rsidR="00A54B15" w:rsidRPr="0001567F">
        <w:t>(</w:t>
      </w:r>
      <w:proofErr w:type="spellStart"/>
      <w:r>
        <w:t>CRPD</w:t>
      </w:r>
      <w:proofErr w:type="spellEnd"/>
      <w:r w:rsidR="00A54B15" w:rsidRPr="0001567F">
        <w:t>/</w:t>
      </w:r>
      <w:r>
        <w:t>C</w:t>
      </w:r>
      <w:r w:rsidR="00A54B15" w:rsidRPr="0001567F">
        <w:t>/</w:t>
      </w:r>
      <w:proofErr w:type="spellStart"/>
      <w:r>
        <w:t>NZL</w:t>
      </w:r>
      <w:proofErr w:type="spellEnd"/>
      <w:r w:rsidR="00A54B15" w:rsidRPr="0001567F">
        <w:t>/</w:t>
      </w:r>
      <w:r>
        <w:t>Q</w:t>
      </w:r>
      <w:r w:rsidR="00A54B15" w:rsidRPr="0001567F">
        <w:t>/</w:t>
      </w:r>
      <w:r>
        <w:t>1</w:t>
      </w:r>
      <w:r w:rsidR="00A54B15" w:rsidRPr="0001567F">
        <w:t>/</w:t>
      </w:r>
      <w:proofErr w:type="spellStart"/>
      <w:r>
        <w:t>Add</w:t>
      </w:r>
      <w:r w:rsidR="00A54B15" w:rsidRPr="0001567F">
        <w:t>.</w:t>
      </w:r>
      <w:r>
        <w:t>1</w:t>
      </w:r>
      <w:proofErr w:type="spellEnd"/>
      <w:r w:rsidR="00A54B15" w:rsidRPr="0001567F">
        <w:t>)</w:t>
      </w:r>
      <w:proofErr w:type="gramStart"/>
      <w:r w:rsidR="00A54B15" w:rsidRPr="0001567F">
        <w:rPr>
          <w:rFonts w:hint="eastAsia"/>
        </w:rPr>
        <w:t>作出</w:t>
      </w:r>
      <w:proofErr w:type="gramEnd"/>
      <w:r w:rsidR="00A54B15" w:rsidRPr="0001567F">
        <w:t>书面答复</w:t>
      </w:r>
      <w:r w:rsidR="00A54B15" w:rsidRPr="0001567F">
        <w:rPr>
          <w:rFonts w:hint="eastAsia"/>
        </w:rPr>
        <w:t>。</w:t>
      </w:r>
    </w:p>
    <w:p w:rsidR="00A54B15" w:rsidRPr="0001567F" w:rsidRDefault="00EE3001" w:rsidP="00B35B29">
      <w:pPr>
        <w:pStyle w:val="SingleTxtGC"/>
      </w:pPr>
      <w:r>
        <w:t>3</w:t>
      </w:r>
      <w:r w:rsidR="0085051D">
        <w:t>.</w:t>
      </w:r>
      <w:r w:rsidR="00A54B15" w:rsidRPr="0001567F">
        <w:t xml:space="preserve">  </w:t>
      </w:r>
      <w:r w:rsidR="00A54B15" w:rsidRPr="0001567F">
        <w:t>委员会</w:t>
      </w:r>
      <w:r w:rsidR="00A54B15" w:rsidRPr="0001567F">
        <w:rPr>
          <w:rFonts w:hint="eastAsia"/>
        </w:rPr>
        <w:t>赞赏同</w:t>
      </w:r>
      <w:r w:rsidR="00A54B15" w:rsidRPr="0001567F">
        <w:t>缔约国代表团</w:t>
      </w:r>
      <w:r w:rsidR="00A54B15" w:rsidRPr="0001567F">
        <w:rPr>
          <w:rFonts w:hint="eastAsia"/>
        </w:rPr>
        <w:t>富有成果的对话，并称赞</w:t>
      </w:r>
      <w:r w:rsidR="00A54B15" w:rsidRPr="0001567F">
        <w:t>缔约</w:t>
      </w:r>
      <w:r w:rsidR="00A54B15" w:rsidRPr="0001567F">
        <w:rPr>
          <w:rFonts w:hint="eastAsia"/>
        </w:rPr>
        <w:t>国派出</w:t>
      </w:r>
      <w:r w:rsidR="00B35B29">
        <w:rPr>
          <w:rFonts w:hint="eastAsia"/>
        </w:rPr>
        <w:t>由</w:t>
      </w:r>
      <w:r w:rsidR="00A54B15" w:rsidRPr="0001567F">
        <w:rPr>
          <w:rFonts w:hint="eastAsia"/>
        </w:rPr>
        <w:t>多位</w:t>
      </w:r>
      <w:r w:rsidR="00B35B29">
        <w:rPr>
          <w:rFonts w:hint="eastAsia"/>
        </w:rPr>
        <w:t>相关政府部委</w:t>
      </w:r>
      <w:r w:rsidR="00A54B15" w:rsidRPr="0001567F">
        <w:rPr>
          <w:rFonts w:hint="eastAsia"/>
        </w:rPr>
        <w:t>代表</w:t>
      </w:r>
      <w:r w:rsidR="00B35B29">
        <w:rPr>
          <w:rFonts w:hint="eastAsia"/>
        </w:rPr>
        <w:t>组成</w:t>
      </w:r>
      <w:r w:rsidR="00A54B15" w:rsidRPr="0001567F">
        <w:rPr>
          <w:rFonts w:hint="eastAsia"/>
        </w:rPr>
        <w:t>的</w:t>
      </w:r>
      <w:r w:rsidR="00B35B29">
        <w:rPr>
          <w:rFonts w:hint="eastAsia"/>
        </w:rPr>
        <w:t>阵容强大</w:t>
      </w:r>
      <w:r w:rsidR="00A54B15" w:rsidRPr="0001567F">
        <w:rPr>
          <w:rFonts w:hint="eastAsia"/>
        </w:rPr>
        <w:t>的</w:t>
      </w:r>
      <w:r w:rsidR="00A54B15" w:rsidRPr="0001567F">
        <w:t>代表团</w:t>
      </w:r>
      <w:r w:rsidR="00A54B15" w:rsidRPr="0001567F">
        <w:rPr>
          <w:rFonts w:hint="eastAsia"/>
        </w:rPr>
        <w:t>。</w:t>
      </w:r>
      <w:r w:rsidR="00A54B15" w:rsidRPr="0001567F">
        <w:t>委员会欢迎新西兰</w:t>
      </w:r>
      <w:r w:rsidR="00A54B15" w:rsidRPr="0001567F">
        <w:rPr>
          <w:rFonts w:hint="eastAsia"/>
        </w:rPr>
        <w:t>的</w:t>
      </w:r>
      <w:r w:rsidR="00A54B15" w:rsidRPr="0001567F">
        <w:t>残疾人权利专员</w:t>
      </w:r>
      <w:r w:rsidR="00A54B15" w:rsidRPr="0001567F">
        <w:rPr>
          <w:rFonts w:hint="eastAsia"/>
        </w:rPr>
        <w:t>独立参会。</w:t>
      </w:r>
    </w:p>
    <w:p w:rsidR="00A54B15" w:rsidRPr="0001567F" w:rsidRDefault="00A54B15" w:rsidP="00126BE4">
      <w:pPr>
        <w:pStyle w:val="HChGC"/>
      </w:pPr>
      <w:r w:rsidRPr="0001567F">
        <w:tab/>
      </w:r>
      <w:r w:rsidRPr="0001567F">
        <w:rPr>
          <w:rFonts w:hint="eastAsia"/>
        </w:rPr>
        <w:t>二</w:t>
      </w:r>
      <w:r w:rsidRPr="0001567F">
        <w:t>.</w:t>
      </w:r>
      <w:r w:rsidRPr="0001567F">
        <w:tab/>
      </w:r>
      <w:r w:rsidRPr="0001567F">
        <w:rPr>
          <w:rFonts w:hint="eastAsia"/>
        </w:rPr>
        <w:t>积极方面</w:t>
      </w:r>
    </w:p>
    <w:p w:rsidR="00A54B15" w:rsidRPr="0001567F" w:rsidRDefault="00EE3001" w:rsidP="00BE2F8C">
      <w:pPr>
        <w:pStyle w:val="SingleTxtGC"/>
      </w:pPr>
      <w:r>
        <w:rPr>
          <w:rFonts w:hint="eastAsia"/>
        </w:rPr>
        <w:t>4</w:t>
      </w:r>
      <w:r w:rsidR="0085051D">
        <w:t>.</w:t>
      </w:r>
      <w:r w:rsidR="00A54B15" w:rsidRPr="0001567F">
        <w:rPr>
          <w:rFonts w:hint="eastAsia"/>
        </w:rPr>
        <w:t xml:space="preserve">  </w:t>
      </w:r>
      <w:r w:rsidR="00A54B15" w:rsidRPr="0001567F">
        <w:t>委员会称赞新西兰</w:t>
      </w:r>
      <w:r w:rsidR="00A54B15" w:rsidRPr="0001567F">
        <w:rPr>
          <w:rFonts w:hint="eastAsia"/>
        </w:rPr>
        <w:t>的多项成就，尤其是</w:t>
      </w:r>
      <w:r w:rsidR="00A54B15" w:rsidRPr="0001567F">
        <w:t>《残疾人战略》</w:t>
      </w:r>
      <w:r w:rsidR="00A54B15" w:rsidRPr="0001567F">
        <w:rPr>
          <w:rFonts w:hint="eastAsia"/>
        </w:rPr>
        <w:t>和</w:t>
      </w:r>
      <w:r w:rsidR="00A54B15" w:rsidRPr="0001567F">
        <w:t>《</w:t>
      </w:r>
      <w:r>
        <w:t>2</w:t>
      </w:r>
      <w:r w:rsidR="00A54B15" w:rsidRPr="0001567F">
        <w:t>0</w:t>
      </w:r>
      <w:r>
        <w:t>14</w:t>
      </w:r>
      <w:r w:rsidR="00B35B29">
        <w:t>-</w:t>
      </w:r>
      <w:r>
        <w:t>2</w:t>
      </w:r>
      <w:r w:rsidR="00A54B15" w:rsidRPr="0001567F">
        <w:t>0</w:t>
      </w:r>
      <w:r>
        <w:t>18</w:t>
      </w:r>
      <w:r w:rsidR="00A54B15" w:rsidRPr="0001567F">
        <w:t>年残疾人行动计划》</w:t>
      </w:r>
      <w:r w:rsidR="00A54B15" w:rsidRPr="0001567F">
        <w:rPr>
          <w:rFonts w:hint="eastAsia"/>
        </w:rPr>
        <w:t>。</w:t>
      </w:r>
      <w:r w:rsidR="00A54B15" w:rsidRPr="0001567F">
        <w:t>委员会</w:t>
      </w:r>
      <w:r w:rsidR="00A54B15" w:rsidRPr="0001567F">
        <w:rPr>
          <w:rFonts w:hint="eastAsia"/>
        </w:rPr>
        <w:t>期待</w:t>
      </w:r>
      <w:r w:rsidR="00A54B15" w:rsidRPr="0001567F">
        <w:t>《行动计划》</w:t>
      </w:r>
      <w:r w:rsidR="00A54B15" w:rsidRPr="0001567F">
        <w:rPr>
          <w:rFonts w:hint="eastAsia"/>
        </w:rPr>
        <w:t>在未来几年中</w:t>
      </w:r>
      <w:r w:rsidR="00B35B29">
        <w:rPr>
          <w:rFonts w:hint="eastAsia"/>
        </w:rPr>
        <w:t>开始执行</w:t>
      </w:r>
      <w:r w:rsidR="00A54B15" w:rsidRPr="0001567F">
        <w:rPr>
          <w:rFonts w:hint="eastAsia"/>
        </w:rPr>
        <w:t>。委员会注意到</w:t>
      </w:r>
      <w:r w:rsidR="00A54B15" w:rsidRPr="0001567F">
        <w:t>新西兰</w:t>
      </w:r>
      <w:r w:rsidR="00A54B15" w:rsidRPr="0001567F">
        <w:rPr>
          <w:rFonts w:hint="eastAsia"/>
        </w:rPr>
        <w:t>成立了</w:t>
      </w:r>
      <w:r w:rsidR="00A54B15" w:rsidRPr="0001567F">
        <w:t>手语委员会</w:t>
      </w:r>
      <w:r w:rsidR="00A54B15" w:rsidRPr="0001567F">
        <w:rPr>
          <w:rFonts w:hint="eastAsia"/>
        </w:rPr>
        <w:t>并为</w:t>
      </w:r>
      <w:r w:rsidR="00B35B29">
        <w:rPr>
          <w:rFonts w:hint="eastAsia"/>
        </w:rPr>
        <w:t>它</w:t>
      </w:r>
      <w:r w:rsidR="00A54B15" w:rsidRPr="0001567F">
        <w:rPr>
          <w:rFonts w:hint="eastAsia"/>
        </w:rPr>
        <w:t>提供</w:t>
      </w:r>
      <w:r w:rsidR="00B35B29">
        <w:rPr>
          <w:rFonts w:hint="eastAsia"/>
        </w:rPr>
        <w:t>了</w:t>
      </w:r>
      <w:r w:rsidR="00A54B15" w:rsidRPr="0001567F">
        <w:rPr>
          <w:rFonts w:hint="eastAsia"/>
        </w:rPr>
        <w:t>资助，还将</w:t>
      </w:r>
      <w:r w:rsidR="00A54B15" w:rsidRPr="0001567F">
        <w:t>新西兰手语</w:t>
      </w:r>
      <w:r w:rsidR="00A54B15" w:rsidRPr="0001567F">
        <w:rPr>
          <w:rFonts w:hint="eastAsia"/>
        </w:rPr>
        <w:t>指定为国家三种官方语言之一。</w:t>
      </w:r>
      <w:r w:rsidR="00A54B15" w:rsidRPr="0001567F">
        <w:t>委员会还注意到</w:t>
      </w:r>
      <w:r w:rsidR="00A54B15" w:rsidRPr="0001567F">
        <w:rPr>
          <w:rFonts w:hint="eastAsia"/>
        </w:rPr>
        <w:t>媒体和电影院提供</w:t>
      </w:r>
      <w:r w:rsidR="00A54B15" w:rsidRPr="0001567F">
        <w:t>字幕</w:t>
      </w:r>
      <w:r w:rsidR="00A54B15" w:rsidRPr="0001567F">
        <w:rPr>
          <w:rFonts w:hint="eastAsia"/>
        </w:rPr>
        <w:t>的情况有所改善，以及为促进</w:t>
      </w:r>
      <w:r w:rsidR="00A54B15" w:rsidRPr="0001567F">
        <w:t>残疾人</w:t>
      </w:r>
      <w:r w:rsidR="00A54B15" w:rsidRPr="0001567F">
        <w:rPr>
          <w:rFonts w:hint="eastAsia"/>
        </w:rPr>
        <w:t>进入大学等高等教育机构所做的工作。</w:t>
      </w:r>
      <w:r w:rsidR="00A54B15" w:rsidRPr="0001567F">
        <w:t>委员会希望助听器</w:t>
      </w:r>
      <w:r w:rsidR="00A54B15" w:rsidRPr="0001567F">
        <w:rPr>
          <w:rFonts w:hint="eastAsia"/>
        </w:rPr>
        <w:t>的使用也相应增加。</w:t>
      </w:r>
      <w:r w:rsidR="00A54B15" w:rsidRPr="0001567F">
        <w:t>委员会欣闻</w:t>
      </w:r>
      <w:r>
        <w:t>2</w:t>
      </w:r>
      <w:r w:rsidR="00A54B15" w:rsidRPr="0001567F">
        <w:t>0</w:t>
      </w:r>
      <w:r>
        <w:t>14</w:t>
      </w:r>
      <w:r w:rsidR="00A54B15" w:rsidRPr="0001567F">
        <w:t>年</w:t>
      </w:r>
      <w:r>
        <w:t>9</w:t>
      </w:r>
      <w:r w:rsidR="00A54B15" w:rsidRPr="0001567F">
        <w:t>月</w:t>
      </w:r>
      <w:r>
        <w:t>2</w:t>
      </w:r>
      <w:r w:rsidR="00A54B15" w:rsidRPr="0001567F">
        <w:t>0</w:t>
      </w:r>
      <w:r w:rsidR="00A54B15" w:rsidRPr="0001567F">
        <w:rPr>
          <w:rFonts w:hint="eastAsia"/>
        </w:rPr>
        <w:t>日的大选将首次开通电话投票，并</w:t>
      </w:r>
      <w:r w:rsidR="00A54B15" w:rsidRPr="0001567F">
        <w:t>称赞新西</w:t>
      </w:r>
      <w:r w:rsidR="00A54B15" w:rsidRPr="0001567F">
        <w:lastRenderedPageBreak/>
        <w:t>兰</w:t>
      </w:r>
      <w:r w:rsidR="00BE2F8C">
        <w:rPr>
          <w:rFonts w:hint="eastAsia"/>
        </w:rPr>
        <w:t>便利</w:t>
      </w:r>
      <w:r w:rsidR="00A54B15" w:rsidRPr="0001567F">
        <w:rPr>
          <w:rFonts w:hint="eastAsia"/>
        </w:rPr>
        <w:t>包括智力</w:t>
      </w:r>
      <w:r w:rsidR="00A54B15" w:rsidRPr="0001567F">
        <w:t>和</w:t>
      </w:r>
      <w:r w:rsidR="00A54B15" w:rsidRPr="0001567F">
        <w:t>/</w:t>
      </w:r>
      <w:r w:rsidR="00A54B15" w:rsidRPr="0001567F">
        <w:t>或</w:t>
      </w:r>
      <w:r w:rsidR="00A54B15" w:rsidRPr="0001567F">
        <w:rPr>
          <w:rFonts w:hint="eastAsia"/>
        </w:rPr>
        <w:t>社会心理残障人士在内的</w:t>
      </w:r>
      <w:r w:rsidR="00A54B15" w:rsidRPr="0001567F">
        <w:t>残疾人</w:t>
      </w:r>
      <w:r w:rsidR="00A54B15" w:rsidRPr="0001567F">
        <w:rPr>
          <w:rFonts w:hint="eastAsia"/>
        </w:rPr>
        <w:t>得以在</w:t>
      </w:r>
      <w:r w:rsidR="00A54B15" w:rsidRPr="0001567F">
        <w:t>新西兰</w:t>
      </w:r>
      <w:r w:rsidR="00A54B15" w:rsidRPr="0001567F">
        <w:rPr>
          <w:rFonts w:hint="eastAsia"/>
        </w:rPr>
        <w:t>大选中投票。还</w:t>
      </w:r>
      <w:r w:rsidR="00A54B15" w:rsidRPr="0001567F">
        <w:t>称赞缔约国</w:t>
      </w:r>
      <w:r w:rsidR="00BE2F8C">
        <w:rPr>
          <w:rFonts w:hint="eastAsia"/>
        </w:rPr>
        <w:t>根据</w:t>
      </w:r>
      <w:r w:rsidR="00A54B15" w:rsidRPr="0001567F">
        <w:t>《公约》第三十三条</w:t>
      </w:r>
      <w:r w:rsidR="00A54B15" w:rsidRPr="0001567F">
        <w:rPr>
          <w:rFonts w:hint="eastAsia"/>
        </w:rPr>
        <w:t>的要求设立了</w:t>
      </w:r>
      <w:proofErr w:type="gramStart"/>
      <w:r w:rsidR="00A54B15" w:rsidRPr="0001567F">
        <w:t>独立监督</w:t>
      </w:r>
      <w:proofErr w:type="gramEnd"/>
      <w:r w:rsidR="00A54B15" w:rsidRPr="0001567F">
        <w:t>机制</w:t>
      </w:r>
      <w:r w:rsidR="00A54B15" w:rsidRPr="0001567F">
        <w:rPr>
          <w:rFonts w:hint="eastAsia"/>
        </w:rPr>
        <w:t>。</w:t>
      </w:r>
    </w:p>
    <w:p w:rsidR="00A54B15" w:rsidRPr="0001567F" w:rsidRDefault="00A54B15" w:rsidP="00126BE4">
      <w:pPr>
        <w:pStyle w:val="HChGC"/>
      </w:pPr>
      <w:r w:rsidRPr="0001567F">
        <w:tab/>
      </w:r>
      <w:r w:rsidRPr="0001567F">
        <w:rPr>
          <w:rFonts w:hint="eastAsia"/>
        </w:rPr>
        <w:t>三</w:t>
      </w:r>
      <w:r w:rsidRPr="0001567F">
        <w:t>.</w:t>
      </w:r>
      <w:r w:rsidRPr="0001567F">
        <w:tab/>
      </w:r>
      <w:bookmarkStart w:id="0" w:name="hit1"/>
      <w:bookmarkEnd w:id="0"/>
      <w:r w:rsidRPr="0001567F">
        <w:t>主要关注领域和建议</w:t>
      </w:r>
    </w:p>
    <w:p w:rsidR="00A54B15" w:rsidRPr="0001567F" w:rsidRDefault="00A54B15" w:rsidP="00126BE4">
      <w:pPr>
        <w:pStyle w:val="H1GC"/>
      </w:pPr>
      <w:r w:rsidRPr="0001567F">
        <w:tab/>
      </w:r>
      <w:r w:rsidR="00EE3001">
        <w:t>A</w:t>
      </w:r>
      <w:r w:rsidRPr="0001567F">
        <w:t>.</w:t>
      </w:r>
      <w:r w:rsidRPr="0001567F">
        <w:tab/>
      </w:r>
      <w:proofErr w:type="gramStart"/>
      <w:r w:rsidRPr="0001567F">
        <w:t>一般原则和义务</w:t>
      </w:r>
      <w:r w:rsidRPr="0001567F">
        <w:t>(</w:t>
      </w:r>
      <w:proofErr w:type="gramEnd"/>
      <w:r w:rsidRPr="0001567F">
        <w:rPr>
          <w:rFonts w:hint="eastAsia"/>
        </w:rPr>
        <w:t>第一至第四条</w:t>
      </w:r>
      <w:r w:rsidRPr="0001567F">
        <w:t>)</w:t>
      </w:r>
    </w:p>
    <w:p w:rsidR="00A54B15" w:rsidRPr="00A54B15" w:rsidRDefault="00EE3001" w:rsidP="00BE2F8C">
      <w:pPr>
        <w:pStyle w:val="SingleTxtGC"/>
      </w:pPr>
      <w:r>
        <w:rPr>
          <w:rFonts w:hint="eastAsia"/>
        </w:rPr>
        <w:t>5</w:t>
      </w:r>
      <w:r w:rsidR="0085051D">
        <w:t>.</w:t>
      </w:r>
      <w:r w:rsidR="00A54B15" w:rsidRPr="0001567F">
        <w:rPr>
          <w:rFonts w:hint="eastAsia"/>
        </w:rPr>
        <w:t xml:space="preserve">  </w:t>
      </w:r>
      <w:r w:rsidR="00A54B15" w:rsidRPr="0001567F">
        <w:t>委员会注意到缔约国</w:t>
      </w:r>
      <w:r w:rsidR="00A54B15" w:rsidRPr="0001567F">
        <w:rPr>
          <w:rFonts w:hint="eastAsia"/>
        </w:rPr>
        <w:t>已开始国内条约审查进程，以期加入</w:t>
      </w:r>
      <w:r w:rsidR="00A54B15" w:rsidRPr="0001567F">
        <w:t>《</w:t>
      </w:r>
      <w:r w:rsidR="00A54B15" w:rsidRPr="0001567F">
        <w:rPr>
          <w:rFonts w:hint="eastAsia"/>
        </w:rPr>
        <w:t>残疾人权利</w:t>
      </w:r>
      <w:r w:rsidR="00A54B15" w:rsidRPr="0001567F">
        <w:t>公约任择议定书</w:t>
      </w:r>
      <w:r w:rsidR="00A54B15" w:rsidRPr="0001567F">
        <w:rPr>
          <w:rFonts w:hint="eastAsia"/>
        </w:rPr>
        <w:t>》。</w:t>
      </w:r>
    </w:p>
    <w:p w:rsidR="00A54B15" w:rsidRPr="00ED2BC4" w:rsidRDefault="00EE3001" w:rsidP="00BE2F8C">
      <w:pPr>
        <w:pStyle w:val="SingleTxtGC"/>
        <w:rPr>
          <w:rFonts w:ascii="Time New Roman" w:eastAsia="黑体" w:hAnsi="Time New Roman"/>
        </w:rPr>
      </w:pPr>
      <w:r w:rsidRPr="00ED2BC4">
        <w:rPr>
          <w:rFonts w:ascii="Time New Roman" w:eastAsia="黑体" w:hAnsi="Time New Roman" w:hint="eastAsia"/>
        </w:rPr>
        <w:t>6</w:t>
      </w:r>
      <w:r w:rsidR="0085051D"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BE2F8C" w:rsidRPr="00ED2BC4">
        <w:rPr>
          <w:rFonts w:ascii="Time New Roman" w:eastAsia="黑体" w:hAnsi="Time New Roman" w:hint="eastAsia"/>
        </w:rPr>
        <w:t>尽可能早日</w:t>
      </w:r>
      <w:r w:rsidR="00A54B15" w:rsidRPr="00ED2BC4">
        <w:rPr>
          <w:rFonts w:ascii="Time New Roman" w:eastAsia="黑体" w:hAnsi="Time New Roman"/>
        </w:rPr>
        <w:t>批准《任择议定书》</w:t>
      </w:r>
      <w:r w:rsidR="00A54B15" w:rsidRPr="00ED2BC4">
        <w:rPr>
          <w:rFonts w:ascii="Time New Roman" w:eastAsia="黑体" w:hAnsi="Time New Roman" w:hint="eastAsia"/>
        </w:rPr>
        <w:t>。</w:t>
      </w:r>
    </w:p>
    <w:p w:rsidR="00A54B15" w:rsidRPr="0001567F" w:rsidRDefault="00A54B15" w:rsidP="00126BE4">
      <w:pPr>
        <w:pStyle w:val="H23GC"/>
      </w:pPr>
      <w:r w:rsidRPr="0001567F">
        <w:tab/>
      </w:r>
      <w:r w:rsidRPr="0001567F">
        <w:tab/>
      </w:r>
      <w:r w:rsidRPr="0001567F">
        <w:rPr>
          <w:rFonts w:hint="eastAsia"/>
        </w:rPr>
        <w:t>一般义务</w:t>
      </w:r>
      <w:r w:rsidRPr="0001567F">
        <w:t>(</w:t>
      </w:r>
      <w:r w:rsidRPr="0001567F">
        <w:rPr>
          <w:rFonts w:hint="eastAsia"/>
        </w:rPr>
        <w:t>第四条</w:t>
      </w:r>
      <w:r w:rsidRPr="0001567F">
        <w:t>)</w:t>
      </w:r>
    </w:p>
    <w:p w:rsidR="00A54B15" w:rsidRPr="0001567F" w:rsidRDefault="00EE3001" w:rsidP="00BE2F8C">
      <w:pPr>
        <w:pStyle w:val="SingleTxtGC"/>
      </w:pPr>
      <w:r>
        <w:rPr>
          <w:rFonts w:hint="eastAsia"/>
        </w:rPr>
        <w:t>7</w:t>
      </w:r>
      <w:r w:rsidR="0085051D">
        <w:t>.</w:t>
      </w:r>
      <w:r w:rsidR="00A54B15" w:rsidRPr="0001567F">
        <w:rPr>
          <w:rFonts w:hint="eastAsia"/>
        </w:rPr>
        <w:t xml:space="preserve">  </w:t>
      </w:r>
      <w:r w:rsidR="00A54B15" w:rsidRPr="0001567F">
        <w:t>委员会关切的是</w:t>
      </w:r>
      <w:r w:rsidR="00A54B15" w:rsidRPr="0001567F">
        <w:rPr>
          <w:rFonts w:hint="eastAsia"/>
        </w:rPr>
        <w:t>，在</w:t>
      </w:r>
      <w:r w:rsidR="00BE2F8C" w:rsidRPr="0001567F">
        <w:t>新西兰</w:t>
      </w:r>
      <w:r>
        <w:t>Google</w:t>
      </w:r>
      <w:r w:rsidR="00A54B15" w:rsidRPr="0001567F">
        <w:rPr>
          <w:rFonts w:hint="eastAsia"/>
        </w:rPr>
        <w:t>网站</w:t>
      </w:r>
      <w:r w:rsidR="00A54B15" w:rsidRPr="0001567F">
        <w:t>(</w:t>
      </w:r>
      <w:proofErr w:type="spellStart"/>
      <w:r w:rsidR="00A54B15" w:rsidRPr="0001567F">
        <w:fldChar w:fldCharType="begin"/>
      </w:r>
      <w:r w:rsidR="00A54B15" w:rsidRPr="0001567F">
        <w:instrText xml:space="preserve"> HYPERLINK "http://www.google.co.nz" </w:instrText>
      </w:r>
      <w:r w:rsidR="00A54B15" w:rsidRPr="0001567F">
        <w:fldChar w:fldCharType="separate"/>
      </w:r>
      <w:r>
        <w:rPr>
          <w:rStyle w:val="af4"/>
          <w:sz w:val="22"/>
          <w:szCs w:val="22"/>
        </w:rPr>
        <w:t>www</w:t>
      </w:r>
      <w:r w:rsidR="00A54B15" w:rsidRPr="0001567F">
        <w:rPr>
          <w:rStyle w:val="af4"/>
          <w:sz w:val="22"/>
          <w:szCs w:val="22"/>
        </w:rPr>
        <w:t>.</w:t>
      </w:r>
      <w:r>
        <w:rPr>
          <w:rStyle w:val="af4"/>
          <w:sz w:val="22"/>
          <w:szCs w:val="22"/>
        </w:rPr>
        <w:t>google</w:t>
      </w:r>
      <w:r w:rsidR="00A54B15" w:rsidRPr="0001567F">
        <w:rPr>
          <w:rStyle w:val="af4"/>
          <w:sz w:val="22"/>
          <w:szCs w:val="22"/>
        </w:rPr>
        <w:t>.</w:t>
      </w:r>
      <w:r>
        <w:rPr>
          <w:rStyle w:val="af4"/>
          <w:sz w:val="22"/>
          <w:szCs w:val="22"/>
        </w:rPr>
        <w:t>co</w:t>
      </w:r>
      <w:r w:rsidR="00A54B15" w:rsidRPr="0001567F">
        <w:rPr>
          <w:rStyle w:val="af4"/>
          <w:sz w:val="22"/>
          <w:szCs w:val="22"/>
        </w:rPr>
        <w:t>.</w:t>
      </w:r>
      <w:r>
        <w:rPr>
          <w:rStyle w:val="af4"/>
          <w:sz w:val="22"/>
          <w:szCs w:val="22"/>
        </w:rPr>
        <w:t>nz</w:t>
      </w:r>
      <w:proofErr w:type="spellEnd"/>
      <w:r w:rsidR="00A54B15" w:rsidRPr="0001567F">
        <w:fldChar w:fldCharType="end"/>
      </w:r>
      <w:r w:rsidR="00A54B15" w:rsidRPr="0001567F">
        <w:t>)</w:t>
      </w:r>
      <w:r w:rsidR="00A54B15" w:rsidRPr="0001567F">
        <w:rPr>
          <w:rFonts w:hint="eastAsia"/>
        </w:rPr>
        <w:t>和其他</w:t>
      </w:r>
      <w:r>
        <w:t>Google</w:t>
      </w:r>
      <w:r w:rsidR="00A54B15" w:rsidRPr="0001567F">
        <w:t xml:space="preserve"> </w:t>
      </w:r>
      <w:r w:rsidR="00A54B15" w:rsidRPr="0001567F">
        <w:rPr>
          <w:rFonts w:hint="eastAsia"/>
        </w:rPr>
        <w:t>的英文网站</w:t>
      </w:r>
      <w:r w:rsidR="00BE2F8C">
        <w:rPr>
          <w:rFonts w:hint="eastAsia"/>
        </w:rPr>
        <w:t>利</w:t>
      </w:r>
      <w:r w:rsidR="00A54B15" w:rsidRPr="0001567F">
        <w:rPr>
          <w:rFonts w:hint="eastAsia"/>
        </w:rPr>
        <w:t>用</w:t>
      </w:r>
      <w:r>
        <w:t>Google</w:t>
      </w:r>
      <w:r w:rsidR="00A54B15" w:rsidRPr="0001567F">
        <w:rPr>
          <w:rFonts w:hint="eastAsia"/>
        </w:rPr>
        <w:t>搜索引擎时，在搜索栏键入与孤独症患者有关的词语时</w:t>
      </w:r>
      <w:r w:rsidR="00BE2F8C">
        <w:rPr>
          <w:rFonts w:hint="eastAsia"/>
        </w:rPr>
        <w:t>会</w:t>
      </w:r>
      <w:r w:rsidR="00A54B15" w:rsidRPr="0001567F">
        <w:rPr>
          <w:rFonts w:hint="eastAsia"/>
        </w:rPr>
        <w:t>出现令人不</w:t>
      </w:r>
      <w:r w:rsidR="00BE2F8C">
        <w:rPr>
          <w:rFonts w:hint="eastAsia"/>
        </w:rPr>
        <w:t>快</w:t>
      </w:r>
      <w:r w:rsidR="00A54B15" w:rsidRPr="0001567F">
        <w:rPr>
          <w:rFonts w:hint="eastAsia"/>
        </w:rPr>
        <w:t>的话语。</w:t>
      </w:r>
      <w:r>
        <w:t>Google</w:t>
      </w:r>
      <w:r w:rsidR="00A54B15" w:rsidRPr="0001567F">
        <w:rPr>
          <w:rFonts w:hint="eastAsia"/>
        </w:rPr>
        <w:t>同</w:t>
      </w:r>
      <w:r w:rsidR="00A54B15" w:rsidRPr="0001567F">
        <w:t>新西兰</w:t>
      </w:r>
      <w:r w:rsidR="00A54B15" w:rsidRPr="0001567F">
        <w:rPr>
          <w:rFonts w:hint="eastAsia"/>
        </w:rPr>
        <w:t>进行建设性对话后撤销了一些侵犯的话语，但未全部撤销。</w:t>
      </w:r>
      <w:r w:rsidR="00A54B15" w:rsidRPr="0001567F">
        <w:t>委员会还关切的是</w:t>
      </w:r>
      <w:r w:rsidR="00A54B15" w:rsidRPr="0001567F">
        <w:rPr>
          <w:rFonts w:hint="eastAsia"/>
        </w:rPr>
        <w:t>，</w:t>
      </w:r>
      <w:r w:rsidR="00A54B15" w:rsidRPr="0001567F">
        <w:t>孤独症患者</w:t>
      </w:r>
      <w:r w:rsidR="00A54B15" w:rsidRPr="0001567F">
        <w:rPr>
          <w:rFonts w:hint="eastAsia"/>
        </w:rPr>
        <w:t>遭受的这类</w:t>
      </w:r>
      <w:r>
        <w:rPr>
          <w:rFonts w:hint="eastAsia"/>
        </w:rPr>
        <w:t>“</w:t>
      </w:r>
      <w:r w:rsidR="00A54B15" w:rsidRPr="0001567F">
        <w:rPr>
          <w:rFonts w:hint="eastAsia"/>
        </w:rPr>
        <w:t>仇恨言论</w:t>
      </w:r>
      <w:r>
        <w:rPr>
          <w:rFonts w:hint="eastAsia"/>
        </w:rPr>
        <w:t>”</w:t>
      </w:r>
      <w:r w:rsidR="00A54B15" w:rsidRPr="0001567F">
        <w:rPr>
          <w:rFonts w:hint="eastAsia"/>
        </w:rPr>
        <w:t>并非</w:t>
      </w:r>
      <w:r w:rsidR="00BE2F8C">
        <w:rPr>
          <w:rFonts w:hint="eastAsia"/>
        </w:rPr>
        <w:t>来自他人</w:t>
      </w:r>
      <w:r w:rsidR="00A54B15" w:rsidRPr="0001567F">
        <w:rPr>
          <w:rFonts w:hint="eastAsia"/>
        </w:rPr>
        <w:t>，而是来自一个自动搜索引擎。</w:t>
      </w:r>
      <w:r w:rsidR="00A54B15" w:rsidRPr="0001567F">
        <w:rPr>
          <w:rFonts w:hint="eastAsia"/>
        </w:rPr>
        <w:t xml:space="preserve"> </w:t>
      </w:r>
    </w:p>
    <w:p w:rsidR="00A54B15" w:rsidRPr="00ED2BC4" w:rsidRDefault="00EE3001" w:rsidP="00BE2F8C">
      <w:pPr>
        <w:pStyle w:val="SingleTxtGC"/>
        <w:rPr>
          <w:rFonts w:ascii="Time New Roman" w:eastAsia="黑体" w:hAnsi="Time New Roman"/>
        </w:rPr>
      </w:pPr>
      <w:r w:rsidRPr="00ED2BC4">
        <w:rPr>
          <w:rFonts w:ascii="Time New Roman" w:eastAsia="黑体" w:hAnsi="Time New Roman" w:hint="eastAsia"/>
        </w:rPr>
        <w:t>8</w:t>
      </w:r>
      <w:r w:rsidR="0085051D"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请</w:t>
      </w:r>
      <w:r w:rsidRPr="00ED2BC4">
        <w:rPr>
          <w:rFonts w:ascii="Time New Roman" w:eastAsia="黑体" w:hAnsi="Time New Roman"/>
        </w:rPr>
        <w:t>Google</w:t>
      </w:r>
      <w:r w:rsidR="00A54B15" w:rsidRPr="00ED2BC4">
        <w:rPr>
          <w:rFonts w:ascii="Time New Roman" w:eastAsia="黑体" w:hAnsi="Time New Roman" w:hint="eastAsia"/>
        </w:rPr>
        <w:t>注意此事，</w:t>
      </w:r>
      <w:r w:rsidRPr="00ED2BC4">
        <w:rPr>
          <w:rFonts w:ascii="Time New Roman" w:eastAsia="黑体" w:hAnsi="Time New Roman"/>
        </w:rPr>
        <w:t>Google</w:t>
      </w:r>
      <w:r w:rsidR="00A54B15" w:rsidRPr="00ED2BC4">
        <w:rPr>
          <w:rFonts w:ascii="Time New Roman" w:eastAsia="黑体" w:hAnsi="Time New Roman" w:hint="eastAsia"/>
        </w:rPr>
        <w:t>在</w:t>
      </w:r>
      <w:r w:rsidR="00A54B15" w:rsidRPr="00ED2BC4">
        <w:rPr>
          <w:rFonts w:ascii="Time New Roman" w:eastAsia="黑体" w:hAnsi="Time New Roman"/>
        </w:rPr>
        <w:t>新西兰</w:t>
      </w:r>
      <w:r w:rsidR="00A54B15" w:rsidRPr="00ED2BC4">
        <w:rPr>
          <w:rFonts w:ascii="Time New Roman" w:eastAsia="黑体" w:hAnsi="Time New Roman" w:hint="eastAsia"/>
        </w:rPr>
        <w:t>注册有办事处，</w:t>
      </w:r>
      <w:r w:rsidR="00BE2F8C" w:rsidRPr="00ED2BC4">
        <w:rPr>
          <w:rFonts w:ascii="Time New Roman" w:eastAsia="黑体" w:hAnsi="Time New Roman" w:hint="eastAsia"/>
        </w:rPr>
        <w:t>新西兰同它</w:t>
      </w:r>
      <w:r w:rsidR="00A54B15" w:rsidRPr="00ED2BC4">
        <w:rPr>
          <w:rFonts w:ascii="Time New Roman" w:eastAsia="黑体" w:hAnsi="Time New Roman" w:hint="eastAsia"/>
        </w:rPr>
        <w:t>讨论如何防止或消除此类</w:t>
      </w:r>
      <w:r w:rsidRPr="00ED2BC4">
        <w:rPr>
          <w:rFonts w:ascii="Time New Roman" w:eastAsia="黑体" w:hAnsi="Time New Roman" w:hint="eastAsia"/>
        </w:rPr>
        <w:t>“</w:t>
      </w:r>
      <w:r w:rsidR="00A54B15" w:rsidRPr="00ED2BC4">
        <w:rPr>
          <w:rFonts w:ascii="Time New Roman" w:eastAsia="黑体" w:hAnsi="Time New Roman"/>
        </w:rPr>
        <w:t>仇恨言论</w:t>
      </w:r>
      <w:r w:rsidRPr="00ED2BC4">
        <w:rPr>
          <w:rFonts w:ascii="Time New Roman" w:eastAsia="黑体" w:hAnsi="Time New Roman" w:hint="eastAsia"/>
        </w:rPr>
        <w:t>”</w:t>
      </w:r>
      <w:r w:rsidR="00A54B15" w:rsidRPr="00ED2BC4">
        <w:rPr>
          <w:rFonts w:ascii="Time New Roman" w:eastAsia="黑体" w:hAnsi="Time New Roman" w:hint="eastAsia"/>
        </w:rPr>
        <w:t>。</w:t>
      </w:r>
    </w:p>
    <w:p w:rsidR="00A54B15" w:rsidRPr="0001567F" w:rsidRDefault="00A54B15" w:rsidP="00126BE4">
      <w:pPr>
        <w:pStyle w:val="H1GC"/>
      </w:pPr>
      <w:r w:rsidRPr="0001567F">
        <w:tab/>
      </w:r>
      <w:r w:rsidR="00EE3001">
        <w:t>B</w:t>
      </w:r>
      <w:r w:rsidRPr="0001567F">
        <w:t>.</w:t>
      </w:r>
      <w:r w:rsidRPr="0001567F">
        <w:tab/>
      </w:r>
      <w:proofErr w:type="gramStart"/>
      <w:r w:rsidRPr="0001567F">
        <w:rPr>
          <w:rFonts w:hint="eastAsia"/>
        </w:rPr>
        <w:t>具体权利</w:t>
      </w:r>
      <w:r w:rsidRPr="0001567F">
        <w:t>(</w:t>
      </w:r>
      <w:proofErr w:type="gramEnd"/>
      <w:r w:rsidRPr="0001567F">
        <w:rPr>
          <w:rFonts w:hint="eastAsia"/>
        </w:rPr>
        <w:t>第五至第三十条</w:t>
      </w:r>
      <w:r w:rsidRPr="0001567F">
        <w:t>)</w:t>
      </w:r>
    </w:p>
    <w:p w:rsidR="00A54B15" w:rsidRPr="0001567F" w:rsidRDefault="00A54B15" w:rsidP="00126BE4">
      <w:pPr>
        <w:pStyle w:val="H23GC"/>
      </w:pPr>
      <w:r w:rsidRPr="0001567F">
        <w:tab/>
      </w:r>
      <w:r w:rsidRPr="0001567F">
        <w:tab/>
      </w:r>
      <w:r w:rsidRPr="0001567F">
        <w:t>平等</w:t>
      </w:r>
      <w:r w:rsidRPr="0001567F">
        <w:rPr>
          <w:rFonts w:hint="eastAsia"/>
        </w:rPr>
        <w:t>和</w:t>
      </w:r>
      <w:r w:rsidRPr="0001567F">
        <w:t>不歧视</w:t>
      </w:r>
      <w:r w:rsidRPr="0001567F">
        <w:t>(</w:t>
      </w:r>
      <w:r w:rsidRPr="0001567F">
        <w:rPr>
          <w:rFonts w:hint="eastAsia"/>
        </w:rPr>
        <w:t>第五条</w:t>
      </w:r>
      <w:r w:rsidRPr="0001567F">
        <w:t>)</w:t>
      </w:r>
    </w:p>
    <w:p w:rsidR="00A54B15" w:rsidRPr="0001567F" w:rsidRDefault="00EE3001" w:rsidP="00783787">
      <w:pPr>
        <w:pStyle w:val="SingleTxtGC"/>
      </w:pPr>
      <w:r>
        <w:rPr>
          <w:rFonts w:hint="eastAsia"/>
        </w:rPr>
        <w:t>9</w:t>
      </w:r>
      <w:r w:rsidR="0085051D">
        <w:t>.</w:t>
      </w:r>
      <w:r w:rsidR="00A54B15" w:rsidRPr="0001567F">
        <w:rPr>
          <w:rFonts w:hint="eastAsia"/>
        </w:rPr>
        <w:t xml:space="preserve">  </w:t>
      </w:r>
      <w:r w:rsidR="00A54B15" w:rsidRPr="0001567F">
        <w:t>委员会注意到</w:t>
      </w:r>
      <w:r w:rsidR="00A54B15" w:rsidRPr="0001567F">
        <w:rPr>
          <w:rFonts w:hint="eastAsia"/>
        </w:rPr>
        <w:t>，</w:t>
      </w:r>
      <w:r w:rsidR="00A54B15" w:rsidRPr="0001567F">
        <w:t>新西兰上诉法院</w:t>
      </w:r>
      <w:r w:rsidR="00A54B15" w:rsidRPr="0001567F">
        <w:rPr>
          <w:rFonts w:hint="eastAsia"/>
        </w:rPr>
        <w:t>于</w:t>
      </w:r>
      <w:r>
        <w:t>2</w:t>
      </w:r>
      <w:r w:rsidR="00A54B15" w:rsidRPr="0001567F">
        <w:t>0</w:t>
      </w:r>
      <w:r>
        <w:t>12</w:t>
      </w:r>
      <w:r w:rsidR="00A54B15" w:rsidRPr="0001567F">
        <w:t>年</w:t>
      </w:r>
      <w:r w:rsidR="00A54B15" w:rsidRPr="0001567F">
        <w:rPr>
          <w:rFonts w:hint="eastAsia"/>
        </w:rPr>
        <w:t>确认，某些家庭照料者为成年残疾家庭成员提供</w:t>
      </w:r>
      <w:r w:rsidR="00E94344">
        <w:rPr>
          <w:rFonts w:hint="eastAsia"/>
        </w:rPr>
        <w:t>的</w:t>
      </w:r>
      <w:r w:rsidR="00A54B15" w:rsidRPr="0001567F">
        <w:t>残疾人支助服务</w:t>
      </w:r>
      <w:r w:rsidR="00E94344">
        <w:rPr>
          <w:rFonts w:hint="eastAsia"/>
        </w:rPr>
        <w:t>未获报酬</w:t>
      </w:r>
      <w:r>
        <w:rPr>
          <w:rFonts w:hint="eastAsia"/>
        </w:rPr>
        <w:t>，</w:t>
      </w:r>
      <w:r w:rsidR="00E94344">
        <w:rPr>
          <w:rFonts w:hint="eastAsia"/>
        </w:rPr>
        <w:t>这一</w:t>
      </w:r>
      <w:r w:rsidR="00A54B15" w:rsidRPr="0001567F">
        <w:rPr>
          <w:rFonts w:hint="eastAsia"/>
        </w:rPr>
        <w:t>政策构成基于家庭状况的</w:t>
      </w:r>
      <w:r w:rsidR="00E94344">
        <w:rPr>
          <w:rFonts w:hint="eastAsia"/>
        </w:rPr>
        <w:t>无理由的</w:t>
      </w:r>
      <w:r w:rsidR="00A54B15" w:rsidRPr="0001567F">
        <w:rPr>
          <w:rFonts w:hint="eastAsia"/>
        </w:rPr>
        <w:t>歧视。</w:t>
      </w:r>
      <w:r w:rsidR="00A54B15" w:rsidRPr="0001567F">
        <w:t>委员会关切的是</w:t>
      </w:r>
      <w:r w:rsidR="00A54B15" w:rsidRPr="0001567F">
        <w:rPr>
          <w:rFonts w:hint="eastAsia"/>
        </w:rPr>
        <w:t>，</w:t>
      </w:r>
      <w:r>
        <w:t>2</w:t>
      </w:r>
      <w:r w:rsidR="00A54B15" w:rsidRPr="0001567F">
        <w:t>0</w:t>
      </w:r>
      <w:r>
        <w:t>13</w:t>
      </w:r>
      <w:r w:rsidR="00A54B15" w:rsidRPr="0001567F">
        <w:rPr>
          <w:rFonts w:hint="eastAsia"/>
        </w:rPr>
        <w:t>年</w:t>
      </w:r>
      <w:r w:rsidR="00A54B15" w:rsidRPr="0001567F">
        <w:t>公共卫生和残疾问题修正案</w:t>
      </w:r>
      <w:r w:rsidR="00A54B15" w:rsidRPr="0001567F">
        <w:rPr>
          <w:rFonts w:hint="eastAsia"/>
        </w:rPr>
        <w:t>拒绝支付一些家庭成员照料者，从而推翻了法院这一决定。</w:t>
      </w:r>
      <w:r w:rsidR="00A54B15" w:rsidRPr="0001567F">
        <w:t>委员会还关切的是</w:t>
      </w:r>
      <w:r w:rsidR="00A54B15" w:rsidRPr="0001567F">
        <w:rPr>
          <w:rFonts w:hint="eastAsia"/>
        </w:rPr>
        <w:t>，这些规定还使一些身为照料者的家庭成员无法就政府家庭照料政策的非法歧视提出申诉。</w:t>
      </w:r>
      <w:r w:rsidR="00A54B15" w:rsidRPr="0001567F">
        <w:t>委员会注意到</w:t>
      </w:r>
      <w:r w:rsidR="00A54B15" w:rsidRPr="0001567F">
        <w:rPr>
          <w:rFonts w:hint="eastAsia"/>
        </w:rPr>
        <w:t>，</w:t>
      </w:r>
      <w:proofErr w:type="gramStart"/>
      <w:r w:rsidR="00A54B15" w:rsidRPr="0001567F">
        <w:t>独立监督</w:t>
      </w:r>
      <w:proofErr w:type="gramEnd"/>
      <w:r w:rsidR="00A54B15" w:rsidRPr="0001567F">
        <w:t>机制</w:t>
      </w:r>
      <w:r w:rsidR="00A54B15" w:rsidRPr="0001567F">
        <w:rPr>
          <w:rFonts w:hint="eastAsia"/>
        </w:rPr>
        <w:t>曾建议重新审议该事项。</w:t>
      </w:r>
      <w:r w:rsidR="00A54B15" w:rsidRPr="0001567F">
        <w:t xml:space="preserve"> </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1</w:t>
      </w:r>
      <w:r w:rsidR="00A54B15" w:rsidRPr="00ED2BC4">
        <w:rPr>
          <w:rFonts w:ascii="Time New Roman" w:eastAsia="黑体" w:hAnsi="Time New Roman" w:hint="eastAsia"/>
        </w:rPr>
        <w:t>0</w:t>
      </w:r>
      <w:r w:rsidR="0085051D"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重新审议该事项，以确保所有身为照料者的家庭成员同其他照料者一样获得酬劳，并建议身为照料者的家庭成员应有权就</w:t>
      </w:r>
      <w:r w:rsidR="00A54B15" w:rsidRPr="00ED2BC4">
        <w:rPr>
          <w:rFonts w:ascii="Time New Roman" w:eastAsia="黑体" w:hAnsi="Time New Roman"/>
        </w:rPr>
        <w:t>缔约国</w:t>
      </w:r>
      <w:r w:rsidR="00A54B15" w:rsidRPr="00ED2BC4">
        <w:rPr>
          <w:rFonts w:ascii="Time New Roman" w:eastAsia="黑体" w:hAnsi="Time New Roman" w:hint="eastAsia"/>
        </w:rPr>
        <w:t>的家庭照料政策中的非法歧视提出申诉。</w:t>
      </w:r>
    </w:p>
    <w:p w:rsidR="00A54B15" w:rsidRPr="0001567F" w:rsidRDefault="00EE3001" w:rsidP="00415035">
      <w:pPr>
        <w:pStyle w:val="SingleTxtGC"/>
      </w:pPr>
      <w:r>
        <w:rPr>
          <w:rFonts w:hint="eastAsia"/>
        </w:rPr>
        <w:t>11</w:t>
      </w:r>
      <w:r w:rsidR="0085051D">
        <w:t>.</w:t>
      </w:r>
      <w:r w:rsidR="00A54B15" w:rsidRPr="0001567F">
        <w:rPr>
          <w:rFonts w:hint="eastAsia"/>
        </w:rPr>
        <w:t xml:space="preserve">  </w:t>
      </w:r>
      <w:r w:rsidR="00A54B15" w:rsidRPr="0001567F">
        <w:t>委员会关切的是</w:t>
      </w:r>
      <w:r w:rsidR="00A54B15" w:rsidRPr="0001567F">
        <w:rPr>
          <w:rFonts w:hint="eastAsia"/>
        </w:rPr>
        <w:t>，</w:t>
      </w:r>
      <w:r w:rsidR="00A54B15" w:rsidRPr="0001567F">
        <w:t>《</w:t>
      </w:r>
      <w:r>
        <w:t>1993</w:t>
      </w:r>
      <w:r w:rsidR="00A54B15" w:rsidRPr="0001567F">
        <w:t>年人权法案》</w:t>
      </w:r>
      <w:r w:rsidR="00A54B15" w:rsidRPr="0001567F">
        <w:rPr>
          <w:rFonts w:hint="eastAsia"/>
        </w:rPr>
        <w:t>中未单独定义</w:t>
      </w:r>
      <w:r w:rsidR="00A54B15" w:rsidRPr="0001567F">
        <w:t>合理便利</w:t>
      </w:r>
      <w:r w:rsidR="00A54B15" w:rsidRPr="0001567F">
        <w:rPr>
          <w:rFonts w:hint="eastAsia"/>
        </w:rPr>
        <w:t>。</w:t>
      </w:r>
      <w:r w:rsidR="00A54B15" w:rsidRPr="0001567F">
        <w:t>委员会</w:t>
      </w:r>
      <w:r w:rsidR="00415035">
        <w:rPr>
          <w:rFonts w:hint="eastAsia"/>
        </w:rPr>
        <w:t>赞赏</w:t>
      </w:r>
      <w:r w:rsidR="00A54B15" w:rsidRPr="0001567F">
        <w:rPr>
          <w:rFonts w:hint="eastAsia"/>
        </w:rPr>
        <w:t>从法案规定中可推断出这一概念，但对概念的不明朗表示关切。</w:t>
      </w:r>
    </w:p>
    <w:p w:rsidR="00A54B15" w:rsidRPr="00ED2BC4" w:rsidRDefault="00EE3001" w:rsidP="00415035">
      <w:pPr>
        <w:pStyle w:val="SingleTxtGC"/>
        <w:rPr>
          <w:rFonts w:ascii="Time New Roman" w:eastAsia="黑体" w:hAnsi="Time New Roman"/>
        </w:rPr>
      </w:pPr>
      <w:r w:rsidRPr="00ED2BC4">
        <w:rPr>
          <w:rFonts w:ascii="Time New Roman" w:eastAsia="黑体" w:hAnsi="Time New Roman" w:hint="eastAsia"/>
        </w:rPr>
        <w:t>12</w:t>
      </w:r>
      <w:r w:rsidR="0085051D"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，为澄清</w:t>
      </w:r>
      <w:r w:rsidR="00A54B15" w:rsidRPr="00ED2BC4">
        <w:rPr>
          <w:rFonts w:ascii="Time New Roman" w:eastAsia="黑体" w:hAnsi="Time New Roman"/>
        </w:rPr>
        <w:t>合理便利</w:t>
      </w:r>
      <w:r w:rsidR="00A54B15" w:rsidRPr="00ED2BC4">
        <w:rPr>
          <w:rFonts w:ascii="Time New Roman" w:eastAsia="黑体" w:hAnsi="Time New Roman" w:hint="eastAsia"/>
        </w:rPr>
        <w:t>的含义，</w:t>
      </w:r>
      <w:r w:rsidR="00A54B15" w:rsidRPr="00ED2BC4">
        <w:rPr>
          <w:rFonts w:ascii="Time New Roman" w:eastAsia="黑体" w:hAnsi="Time New Roman"/>
        </w:rPr>
        <w:t>缔约国</w:t>
      </w:r>
      <w:r w:rsidR="00A54B15" w:rsidRPr="00ED2BC4">
        <w:rPr>
          <w:rFonts w:ascii="Time New Roman" w:eastAsia="黑体" w:hAnsi="Time New Roman" w:hint="eastAsia"/>
        </w:rPr>
        <w:t>应考虑修订</w:t>
      </w:r>
      <w:r w:rsidR="00A54B15" w:rsidRPr="00ED2BC4">
        <w:rPr>
          <w:rFonts w:ascii="Time New Roman" w:eastAsia="黑体" w:hAnsi="Time New Roman"/>
        </w:rPr>
        <w:t>《</w:t>
      </w:r>
      <w:r w:rsidRPr="00ED2BC4">
        <w:rPr>
          <w:rFonts w:ascii="Time New Roman" w:eastAsia="黑体" w:hAnsi="Time New Roman"/>
        </w:rPr>
        <w:t>1993</w:t>
      </w:r>
      <w:r w:rsidR="00A54B15" w:rsidRPr="00ED2BC4">
        <w:rPr>
          <w:rFonts w:ascii="Time New Roman" w:eastAsia="黑体" w:hAnsi="Time New Roman"/>
        </w:rPr>
        <w:t>年人权法案》</w:t>
      </w:r>
      <w:r w:rsidR="00A54B15" w:rsidRPr="00ED2BC4">
        <w:rPr>
          <w:rFonts w:ascii="Time New Roman" w:eastAsia="黑体" w:hAnsi="Time New Roman" w:hint="eastAsia"/>
        </w:rPr>
        <w:t>，</w:t>
      </w:r>
      <w:r w:rsidR="00415035" w:rsidRPr="00ED2BC4">
        <w:rPr>
          <w:rFonts w:ascii="Time New Roman" w:eastAsia="黑体" w:hAnsi="Time New Roman" w:hint="eastAsia"/>
        </w:rPr>
        <w:t>根据</w:t>
      </w:r>
      <w:r w:rsidR="00A54B15" w:rsidRPr="00ED2BC4">
        <w:rPr>
          <w:rFonts w:ascii="Time New Roman" w:eastAsia="黑体" w:hAnsi="Time New Roman" w:hint="eastAsia"/>
        </w:rPr>
        <w:t>《公约》第二条中</w:t>
      </w:r>
      <w:r w:rsidR="00A54B15" w:rsidRPr="00ED2BC4">
        <w:rPr>
          <w:rFonts w:ascii="Time New Roman" w:eastAsia="黑体" w:hAnsi="Time New Roman"/>
        </w:rPr>
        <w:t>合理便利</w:t>
      </w:r>
      <w:r w:rsidR="00415035" w:rsidRPr="00ED2BC4">
        <w:rPr>
          <w:rFonts w:ascii="Time New Roman" w:eastAsia="黑体" w:hAnsi="Time New Roman" w:hint="eastAsia"/>
        </w:rPr>
        <w:t>的</w:t>
      </w:r>
      <w:r w:rsidR="00A54B15" w:rsidRPr="00ED2BC4">
        <w:rPr>
          <w:rFonts w:ascii="Time New Roman" w:eastAsia="黑体" w:hAnsi="Time New Roman" w:hint="eastAsia"/>
        </w:rPr>
        <w:t>定义</w:t>
      </w:r>
      <w:proofErr w:type="gramStart"/>
      <w:r w:rsidR="00415035" w:rsidRPr="00ED2BC4">
        <w:rPr>
          <w:rFonts w:ascii="Time New Roman" w:eastAsia="黑体" w:hAnsi="Time New Roman" w:hint="eastAsia"/>
        </w:rPr>
        <w:t>作出</w:t>
      </w:r>
      <w:proofErr w:type="gramEnd"/>
      <w:r w:rsidR="00A54B15" w:rsidRPr="00ED2BC4">
        <w:rPr>
          <w:rFonts w:ascii="Time New Roman" w:eastAsia="黑体" w:hAnsi="Time New Roman" w:hint="eastAsia"/>
        </w:rPr>
        <w:t>定义。</w:t>
      </w:r>
    </w:p>
    <w:p w:rsidR="00A54B15" w:rsidRPr="0001567F" w:rsidRDefault="00EE3001" w:rsidP="00A54B15">
      <w:pPr>
        <w:pStyle w:val="SingleTxtGC"/>
      </w:pPr>
      <w:r>
        <w:rPr>
          <w:rFonts w:hint="eastAsia"/>
        </w:rPr>
        <w:lastRenderedPageBreak/>
        <w:t>13</w:t>
      </w:r>
      <w:r w:rsidR="00694C13">
        <w:t>.</w:t>
      </w:r>
      <w:r w:rsidR="00A54B15" w:rsidRPr="0001567F">
        <w:rPr>
          <w:rFonts w:hint="eastAsia"/>
        </w:rPr>
        <w:t xml:space="preserve">  </w:t>
      </w:r>
      <w:r w:rsidR="00A54B15" w:rsidRPr="0001567F">
        <w:t>委员会注意到</w:t>
      </w:r>
      <w:r w:rsidR="00A54B15" w:rsidRPr="0001567F">
        <w:rPr>
          <w:rFonts w:hint="eastAsia"/>
        </w:rPr>
        <w:t>，</w:t>
      </w:r>
      <w:r w:rsidR="00A54B15" w:rsidRPr="0001567F">
        <w:t>新西兰人权委员会</w:t>
      </w:r>
      <w:r w:rsidR="00A54B15" w:rsidRPr="0001567F">
        <w:rPr>
          <w:rFonts w:hint="eastAsia"/>
        </w:rPr>
        <w:t>收到的大量申诉中，不理解</w:t>
      </w:r>
      <w:r w:rsidR="00A54B15" w:rsidRPr="0001567F">
        <w:t>合理便利</w:t>
      </w:r>
      <w:r w:rsidR="00A54B15" w:rsidRPr="0001567F">
        <w:rPr>
          <w:rFonts w:hint="eastAsia"/>
        </w:rPr>
        <w:t>原则是核心问题。</w:t>
      </w:r>
      <w:r w:rsidR="00A54B15" w:rsidRPr="0001567F">
        <w:t>委员会注意到</w:t>
      </w:r>
      <w:r w:rsidR="00A54B15" w:rsidRPr="0001567F">
        <w:rPr>
          <w:rFonts w:hint="eastAsia"/>
        </w:rPr>
        <w:t>缔约国已开始为</w:t>
      </w:r>
      <w:r w:rsidR="00A54B15" w:rsidRPr="0001567F">
        <w:t>合理便利</w:t>
      </w:r>
      <w:r w:rsidR="00A54B15" w:rsidRPr="0001567F">
        <w:rPr>
          <w:rFonts w:hint="eastAsia"/>
        </w:rPr>
        <w:t>的适用制定指南，特别是在就业领域。</w:t>
      </w:r>
    </w:p>
    <w:p w:rsidR="00A54B15" w:rsidRPr="00ED2BC4" w:rsidRDefault="00EE3001" w:rsidP="00FD7443">
      <w:pPr>
        <w:pStyle w:val="SingleTxtGC"/>
        <w:rPr>
          <w:rFonts w:ascii="Time New Roman" w:eastAsia="黑体" w:hAnsi="Time New Roman"/>
        </w:rPr>
      </w:pPr>
      <w:r w:rsidRPr="00ED2BC4">
        <w:rPr>
          <w:rFonts w:ascii="Time New Roman" w:eastAsia="黑体" w:hAnsi="Time New Roman" w:hint="eastAsia"/>
        </w:rPr>
        <w:t>14</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立即根据</w:t>
      </w:r>
      <w:r w:rsidR="00A54B15" w:rsidRPr="00ED2BC4">
        <w:rPr>
          <w:rFonts w:ascii="Time New Roman" w:eastAsia="黑体" w:hAnsi="Time New Roman"/>
        </w:rPr>
        <w:t>《公约》</w:t>
      </w:r>
      <w:r w:rsidR="00A54B15" w:rsidRPr="00ED2BC4">
        <w:rPr>
          <w:rFonts w:ascii="Time New Roman" w:eastAsia="黑体" w:hAnsi="Time New Roman" w:hint="eastAsia"/>
        </w:rPr>
        <w:t>规定完成</w:t>
      </w:r>
      <w:r w:rsidR="00FD7443" w:rsidRPr="00ED2BC4">
        <w:rPr>
          <w:rFonts w:ascii="Time New Roman" w:eastAsia="黑体" w:hAnsi="Time New Roman" w:hint="eastAsia"/>
        </w:rPr>
        <w:t>这些</w:t>
      </w:r>
      <w:r w:rsidR="00A54B15" w:rsidRPr="00ED2BC4">
        <w:rPr>
          <w:rFonts w:ascii="Time New Roman" w:eastAsia="黑体" w:hAnsi="Time New Roman" w:hint="eastAsia"/>
        </w:rPr>
        <w:t>指南并加以传播。</w:t>
      </w:r>
    </w:p>
    <w:p w:rsidR="00A54B15" w:rsidRPr="0001567F" w:rsidRDefault="00A54B15" w:rsidP="00126BE4">
      <w:pPr>
        <w:pStyle w:val="H23GC"/>
      </w:pPr>
      <w:r w:rsidRPr="0001567F">
        <w:tab/>
      </w:r>
      <w:r w:rsidRPr="0001567F">
        <w:tab/>
      </w:r>
      <w:r w:rsidRPr="0001567F">
        <w:t>残疾妇女</w:t>
      </w:r>
      <w:r w:rsidRPr="0001567F">
        <w:t>(</w:t>
      </w:r>
      <w:r w:rsidRPr="0001567F">
        <w:rPr>
          <w:rFonts w:hint="eastAsia"/>
        </w:rPr>
        <w:t>第六条</w:t>
      </w:r>
      <w:r w:rsidRPr="0001567F">
        <w:t xml:space="preserve">) </w:t>
      </w:r>
    </w:p>
    <w:p w:rsidR="00A54B15" w:rsidRPr="0001567F" w:rsidRDefault="00EE3001" w:rsidP="00A54B15">
      <w:pPr>
        <w:pStyle w:val="SingleTxtGC"/>
      </w:pPr>
      <w:r>
        <w:rPr>
          <w:rFonts w:hint="eastAsia"/>
        </w:rPr>
        <w:t>15</w:t>
      </w:r>
      <w:r w:rsidR="00694C13">
        <w:t>.</w:t>
      </w:r>
      <w:r w:rsidR="00A54B15" w:rsidRPr="0001567F">
        <w:rPr>
          <w:rFonts w:hint="eastAsia"/>
        </w:rPr>
        <w:t xml:space="preserve">  </w:t>
      </w:r>
      <w:r w:rsidR="00A54B15" w:rsidRPr="0001567F">
        <w:t>委员会</w:t>
      </w:r>
      <w:r w:rsidR="00A54B15" w:rsidRPr="0001567F">
        <w:rPr>
          <w:rFonts w:hint="eastAsia"/>
        </w:rPr>
        <w:t>注意到</w:t>
      </w:r>
      <w:r w:rsidR="00A54B15" w:rsidRPr="0001567F">
        <w:t>社会事务部</w:t>
      </w:r>
      <w:r w:rsidR="00A54B15" w:rsidRPr="0001567F">
        <w:rPr>
          <w:rFonts w:hint="eastAsia"/>
        </w:rPr>
        <w:t>资助的援助残疾妇女的项目。</w:t>
      </w:r>
      <w:r w:rsidR="00A54B15" w:rsidRPr="0001567F">
        <w:t xml:space="preserve"> </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16</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继续并强化这项工作以帮助残疾妇女获得教育和就业并打击家庭暴力。</w:t>
      </w:r>
      <w:r w:rsidR="00A54B15" w:rsidRPr="00ED2BC4">
        <w:rPr>
          <w:rFonts w:ascii="Time New Roman" w:eastAsia="黑体" w:hAnsi="Time New Roman"/>
        </w:rPr>
        <w:t>委员会</w:t>
      </w:r>
      <w:r w:rsidR="00A54B15" w:rsidRPr="00ED2BC4">
        <w:rPr>
          <w:rFonts w:ascii="Time New Roman" w:eastAsia="黑体" w:hAnsi="Time New Roman" w:hint="eastAsia"/>
        </w:rPr>
        <w:t>还</w:t>
      </w:r>
      <w:r w:rsidR="00A54B15" w:rsidRPr="00ED2BC4">
        <w:rPr>
          <w:rFonts w:ascii="Time New Roman" w:eastAsia="黑体" w:hAnsi="Time New Roman"/>
        </w:rPr>
        <w:t>建议</w:t>
      </w:r>
      <w:r w:rsidR="00A54B15" w:rsidRPr="00ED2BC4">
        <w:rPr>
          <w:rFonts w:ascii="Time New Roman" w:eastAsia="黑体" w:hAnsi="Time New Roman" w:hint="eastAsia"/>
        </w:rPr>
        <w:t>代表残疾妇女和女童的组织参与这些项目。</w:t>
      </w:r>
    </w:p>
    <w:p w:rsidR="00A54B15" w:rsidRPr="0001567F" w:rsidRDefault="00A54B15" w:rsidP="00126BE4">
      <w:pPr>
        <w:pStyle w:val="H23GC"/>
      </w:pPr>
      <w:r w:rsidRPr="0001567F">
        <w:tab/>
      </w:r>
      <w:r w:rsidRPr="0001567F">
        <w:tab/>
      </w:r>
      <w:r w:rsidRPr="0001567F">
        <w:t>残疾儿童</w:t>
      </w:r>
      <w:r w:rsidRPr="0001567F">
        <w:t>(</w:t>
      </w:r>
      <w:r w:rsidRPr="0001567F">
        <w:rPr>
          <w:rFonts w:hint="eastAsia"/>
        </w:rPr>
        <w:t>第七条</w:t>
      </w:r>
      <w:r w:rsidRPr="0001567F">
        <w:t>)</w:t>
      </w:r>
    </w:p>
    <w:p w:rsidR="00A54B15" w:rsidRPr="0001567F" w:rsidRDefault="00EE3001" w:rsidP="00257E2F">
      <w:pPr>
        <w:pStyle w:val="SingleTxtGC"/>
      </w:pPr>
      <w:r>
        <w:rPr>
          <w:rFonts w:hint="eastAsia"/>
        </w:rPr>
        <w:t>17</w:t>
      </w:r>
      <w:r w:rsidR="00694C13">
        <w:t>.</w:t>
      </w:r>
      <w:r w:rsidR="00A54B15" w:rsidRPr="0001567F">
        <w:rPr>
          <w:rFonts w:hint="eastAsia"/>
        </w:rPr>
        <w:t xml:space="preserve">  </w:t>
      </w:r>
      <w:r w:rsidR="00A54B15" w:rsidRPr="0001567F">
        <w:t>委员会关切的是</w:t>
      </w:r>
      <w:r>
        <w:rPr>
          <w:rFonts w:hint="eastAsia"/>
        </w:rPr>
        <w:t>，</w:t>
      </w:r>
      <w:r w:rsidR="00A54B15" w:rsidRPr="0001567F">
        <w:rPr>
          <w:rFonts w:hint="eastAsia"/>
        </w:rPr>
        <w:t>一些</w:t>
      </w:r>
      <w:r w:rsidR="00A54B15" w:rsidRPr="0001567F">
        <w:t>残疾儿童</w:t>
      </w:r>
      <w:r w:rsidR="00A54B15" w:rsidRPr="0001567F">
        <w:rPr>
          <w:rFonts w:hint="eastAsia"/>
        </w:rPr>
        <w:t>，特别是</w:t>
      </w:r>
      <w:r w:rsidR="00A54B15" w:rsidRPr="0001567F">
        <w:t>毛利</w:t>
      </w:r>
      <w:r w:rsidR="00FD7443">
        <w:rPr>
          <w:rFonts w:hint="eastAsia"/>
        </w:rPr>
        <w:t>族</w:t>
      </w:r>
      <w:r w:rsidR="00A54B15" w:rsidRPr="0001567F">
        <w:t>残疾儿童</w:t>
      </w:r>
      <w:r w:rsidR="00A54B15" w:rsidRPr="0001567F">
        <w:rPr>
          <w:rFonts w:hint="eastAsia"/>
        </w:rPr>
        <w:t>，仍难以获得</w:t>
      </w:r>
      <w:r w:rsidR="00A54B15" w:rsidRPr="0001567F">
        <w:t>政府</w:t>
      </w:r>
      <w:r w:rsidR="00257E2F">
        <w:rPr>
          <w:rFonts w:hint="eastAsia"/>
        </w:rPr>
        <w:t>的</w:t>
      </w:r>
      <w:r w:rsidR="00FD7443" w:rsidRPr="0001567F">
        <w:rPr>
          <w:rFonts w:hint="eastAsia"/>
        </w:rPr>
        <w:t>某些</w:t>
      </w:r>
      <w:r w:rsidR="00A54B15" w:rsidRPr="0001567F">
        <w:t>服务</w:t>
      </w:r>
      <w:r w:rsidR="00A54B15" w:rsidRPr="0001567F">
        <w:rPr>
          <w:rFonts w:hint="eastAsia"/>
        </w:rPr>
        <w:t>，包括卫生和教育</w:t>
      </w:r>
      <w:r w:rsidR="00A54B15" w:rsidRPr="0001567F">
        <w:t>服务</w:t>
      </w:r>
      <w:r w:rsidR="00A54B15" w:rsidRPr="0001567F">
        <w:rPr>
          <w:rFonts w:hint="eastAsia"/>
        </w:rPr>
        <w:t>。</w:t>
      </w:r>
      <w:r w:rsidR="00A54B15" w:rsidRPr="0001567F">
        <w:t>委员会注意到</w:t>
      </w:r>
      <w:r w:rsidR="00257E2F">
        <w:rPr>
          <w:rFonts w:hint="eastAsia"/>
        </w:rPr>
        <w:t>根据</w:t>
      </w:r>
      <w:r w:rsidR="00A54B15" w:rsidRPr="0001567F">
        <w:t>《</w:t>
      </w:r>
      <w:r>
        <w:t>2</w:t>
      </w:r>
      <w:r w:rsidR="00A54B15" w:rsidRPr="0001567F">
        <w:t>0</w:t>
      </w:r>
      <w:r>
        <w:t>14</w:t>
      </w:r>
      <w:r w:rsidR="00257E2F">
        <w:rPr>
          <w:rFonts w:hint="eastAsia"/>
        </w:rPr>
        <w:t>-</w:t>
      </w:r>
      <w:r>
        <w:t>2</w:t>
      </w:r>
      <w:r w:rsidR="00A54B15" w:rsidRPr="0001567F">
        <w:t>0</w:t>
      </w:r>
      <w:r>
        <w:t>18</w:t>
      </w:r>
      <w:r w:rsidR="00A54B15" w:rsidRPr="0001567F">
        <w:t>年残疾人行动计划》</w:t>
      </w:r>
      <w:r w:rsidR="00257E2F" w:rsidRPr="0001567F">
        <w:rPr>
          <w:rFonts w:hint="eastAsia"/>
        </w:rPr>
        <w:t>最近</w:t>
      </w:r>
      <w:r w:rsidR="00A54B15" w:rsidRPr="0001567F">
        <w:rPr>
          <w:rFonts w:hint="eastAsia"/>
        </w:rPr>
        <w:t>为使残疾人更易获得</w:t>
      </w:r>
      <w:r w:rsidR="00A54B15" w:rsidRPr="0001567F">
        <w:t>服务</w:t>
      </w:r>
      <w:r w:rsidR="00A54B15" w:rsidRPr="0001567F">
        <w:rPr>
          <w:rFonts w:hint="eastAsia"/>
        </w:rPr>
        <w:t>而开展的工作。</w:t>
      </w:r>
    </w:p>
    <w:p w:rsidR="00A54B15" w:rsidRPr="00ED2BC4" w:rsidRDefault="00EE3001" w:rsidP="00257E2F">
      <w:pPr>
        <w:pStyle w:val="SingleTxtGC"/>
        <w:rPr>
          <w:rFonts w:ascii="Time New Roman" w:eastAsia="黑体" w:hAnsi="Time New Roman"/>
        </w:rPr>
      </w:pPr>
      <w:r w:rsidRPr="00ED2BC4">
        <w:rPr>
          <w:rFonts w:ascii="Time New Roman" w:eastAsia="黑体" w:hAnsi="Time New Roman" w:hint="eastAsia"/>
        </w:rPr>
        <w:t>18</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加大这项工作力度，以</w:t>
      </w:r>
      <w:r w:rsidR="00A54B15" w:rsidRPr="00ED2BC4">
        <w:rPr>
          <w:rFonts w:ascii="Time New Roman" w:eastAsia="黑体" w:hAnsi="Time New Roman"/>
        </w:rPr>
        <w:t>确保</w:t>
      </w:r>
      <w:r w:rsidR="00A54B15" w:rsidRPr="00ED2BC4">
        <w:rPr>
          <w:rFonts w:ascii="Time New Roman" w:eastAsia="黑体" w:hAnsi="Time New Roman" w:hint="eastAsia"/>
        </w:rPr>
        <w:t>所有</w:t>
      </w:r>
      <w:r w:rsidR="00A54B15" w:rsidRPr="00ED2BC4">
        <w:rPr>
          <w:rFonts w:ascii="Time New Roman" w:eastAsia="黑体" w:hAnsi="Time New Roman"/>
        </w:rPr>
        <w:t>残疾儿童</w:t>
      </w:r>
      <w:r w:rsidR="00A54B15" w:rsidRPr="00ED2BC4">
        <w:rPr>
          <w:rFonts w:ascii="Time New Roman" w:eastAsia="黑体" w:hAnsi="Time New Roman" w:hint="eastAsia"/>
        </w:rPr>
        <w:t>都能获得</w:t>
      </w:r>
      <w:r w:rsidR="00A54B15" w:rsidRPr="00ED2BC4">
        <w:rPr>
          <w:rFonts w:ascii="Time New Roman" w:eastAsia="黑体" w:hAnsi="Time New Roman"/>
        </w:rPr>
        <w:t>政府</w:t>
      </w:r>
      <w:r w:rsidR="00A54B15" w:rsidRPr="00ED2BC4">
        <w:rPr>
          <w:rFonts w:ascii="Time New Roman" w:eastAsia="黑体" w:hAnsi="Time New Roman" w:hint="eastAsia"/>
        </w:rPr>
        <w:t>服务和相关</w:t>
      </w:r>
      <w:r w:rsidR="00A54B15" w:rsidRPr="00ED2BC4">
        <w:rPr>
          <w:rFonts w:ascii="Time New Roman" w:eastAsia="黑体" w:hAnsi="Time New Roman"/>
        </w:rPr>
        <w:t>服务</w:t>
      </w:r>
      <w:r w:rsidR="00A54B15" w:rsidRPr="00ED2BC4">
        <w:rPr>
          <w:rFonts w:ascii="Time New Roman" w:eastAsia="黑体" w:hAnsi="Time New Roman" w:hint="eastAsia"/>
        </w:rPr>
        <w:t>，包括</w:t>
      </w:r>
      <w:r w:rsidR="00257E2F" w:rsidRPr="00ED2BC4">
        <w:rPr>
          <w:rFonts w:ascii="Time New Roman" w:eastAsia="黑体" w:hAnsi="Time New Roman" w:hint="eastAsia"/>
        </w:rPr>
        <w:t>为他们提供</w:t>
      </w:r>
      <w:r w:rsidR="00A54B15" w:rsidRPr="00ED2BC4">
        <w:rPr>
          <w:rFonts w:ascii="Time New Roman" w:eastAsia="黑体" w:hAnsi="Time New Roman" w:hint="eastAsia"/>
        </w:rPr>
        <w:t>支</w:t>
      </w:r>
      <w:r w:rsidR="00257E2F" w:rsidRPr="00ED2BC4">
        <w:rPr>
          <w:rFonts w:ascii="Time New Roman" w:eastAsia="黑体" w:hAnsi="Time New Roman" w:hint="eastAsia"/>
        </w:rPr>
        <w:t>助</w:t>
      </w:r>
      <w:r w:rsidRPr="00ED2BC4">
        <w:rPr>
          <w:rFonts w:ascii="Time New Roman" w:eastAsia="黑体" w:hAnsi="Time New Roman" w:hint="eastAsia"/>
        </w:rPr>
        <w:t>，</w:t>
      </w:r>
      <w:r w:rsidR="00257E2F" w:rsidRPr="00ED2BC4">
        <w:rPr>
          <w:rFonts w:ascii="Time New Roman" w:eastAsia="黑体" w:hAnsi="Time New Roman" w:hint="eastAsia"/>
        </w:rPr>
        <w:t>鼓励他们</w:t>
      </w:r>
      <w:r w:rsidR="00A54B15" w:rsidRPr="00ED2BC4">
        <w:rPr>
          <w:rFonts w:ascii="Time New Roman" w:eastAsia="黑体" w:hAnsi="Time New Roman" w:hint="eastAsia"/>
        </w:rPr>
        <w:t>表达自己的意见。</w:t>
      </w:r>
    </w:p>
    <w:p w:rsidR="00A54B15" w:rsidRPr="0001567F" w:rsidRDefault="00A54B15" w:rsidP="00126BE4">
      <w:pPr>
        <w:pStyle w:val="H23GC"/>
      </w:pPr>
      <w:r w:rsidRPr="0001567F">
        <w:tab/>
      </w:r>
      <w:r w:rsidRPr="0001567F">
        <w:tab/>
      </w:r>
      <w:r w:rsidRPr="0001567F">
        <w:t>无障碍</w:t>
      </w:r>
      <w:r w:rsidRPr="0001567F">
        <w:t>(</w:t>
      </w:r>
      <w:r w:rsidRPr="0001567F">
        <w:rPr>
          <w:rFonts w:hint="eastAsia"/>
        </w:rPr>
        <w:t>第九条</w:t>
      </w:r>
      <w:r w:rsidRPr="0001567F">
        <w:t>)</w:t>
      </w:r>
    </w:p>
    <w:p w:rsidR="00A54B15" w:rsidRPr="0001567F" w:rsidRDefault="00EE3001" w:rsidP="00084EF4">
      <w:pPr>
        <w:pStyle w:val="SingleTxtGC"/>
      </w:pPr>
      <w:r>
        <w:rPr>
          <w:rFonts w:hint="eastAsia"/>
        </w:rPr>
        <w:t>19</w:t>
      </w:r>
      <w:r w:rsidR="00694C13">
        <w:t>.</w:t>
      </w:r>
      <w:r w:rsidR="00A54B15" w:rsidRPr="0001567F">
        <w:rPr>
          <w:rFonts w:hint="eastAsia"/>
        </w:rPr>
        <w:t xml:space="preserve">  </w:t>
      </w:r>
      <w:r w:rsidR="00A54B15" w:rsidRPr="0001567F">
        <w:t>委员会注意到政府</w:t>
      </w:r>
      <w:r w:rsidR="00A54B15" w:rsidRPr="0001567F">
        <w:rPr>
          <w:rFonts w:hint="eastAsia"/>
        </w:rPr>
        <w:t>在</w:t>
      </w:r>
      <w:r>
        <w:t>2</w:t>
      </w:r>
      <w:r w:rsidR="00A54B15" w:rsidRPr="0001567F">
        <w:t>0</w:t>
      </w:r>
      <w:r>
        <w:t>13</w:t>
      </w:r>
      <w:r w:rsidR="00A54B15" w:rsidRPr="0001567F">
        <w:rPr>
          <w:rFonts w:hint="eastAsia"/>
        </w:rPr>
        <w:t>年</w:t>
      </w:r>
      <w:r w:rsidR="00084EF4">
        <w:rPr>
          <w:rFonts w:hint="eastAsia"/>
        </w:rPr>
        <w:t>年底外包了一项关于</w:t>
      </w:r>
      <w:r w:rsidR="00A54B15" w:rsidRPr="0001567F">
        <w:t>残疾人</w:t>
      </w:r>
      <w:r w:rsidR="00A54B15" w:rsidRPr="0001567F">
        <w:rPr>
          <w:rFonts w:hint="eastAsia"/>
        </w:rPr>
        <w:t>的无障碍</w:t>
      </w:r>
      <w:r w:rsidR="00084EF4">
        <w:rPr>
          <w:rFonts w:hint="eastAsia"/>
        </w:rPr>
        <w:t>通行建筑</w:t>
      </w:r>
      <w:r w:rsidR="00A54B15" w:rsidRPr="0001567F">
        <w:rPr>
          <w:rFonts w:hint="eastAsia"/>
        </w:rPr>
        <w:t>情况的审查工作。目前一个</w:t>
      </w:r>
      <w:proofErr w:type="gramStart"/>
      <w:r w:rsidR="00A54B15" w:rsidRPr="0001567F">
        <w:t>咨商小组</w:t>
      </w:r>
      <w:proofErr w:type="gramEnd"/>
      <w:r w:rsidR="00A54B15" w:rsidRPr="0001567F">
        <w:rPr>
          <w:rFonts w:hint="eastAsia"/>
        </w:rPr>
        <w:t>正在评估这项审查工作。</w:t>
      </w:r>
      <w:r w:rsidR="00A54B15" w:rsidRPr="0001567F">
        <w:t xml:space="preserve"> </w:t>
      </w:r>
    </w:p>
    <w:p w:rsidR="00A54B15" w:rsidRPr="00ED2BC4" w:rsidRDefault="00EE3001" w:rsidP="00366BD6">
      <w:pPr>
        <w:pStyle w:val="SingleTxtGC"/>
        <w:rPr>
          <w:rFonts w:ascii="Time New Roman" w:eastAsia="黑体" w:hAnsi="Time New Roman"/>
        </w:rPr>
      </w:pPr>
      <w:r w:rsidRPr="00ED2BC4">
        <w:rPr>
          <w:rFonts w:ascii="Time New Roman" w:eastAsia="黑体" w:hAnsi="Time New Roman" w:hint="eastAsia"/>
        </w:rPr>
        <w:t>2</w:t>
      </w:r>
      <w:r w:rsidR="00A54B15" w:rsidRPr="00ED2BC4">
        <w:rPr>
          <w:rFonts w:ascii="Time New Roman" w:eastAsia="黑体" w:hAnsi="Time New Roman" w:hint="eastAsia"/>
        </w:rPr>
        <w:t>0</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颁布</w:t>
      </w:r>
      <w:r w:rsidR="00A54B15" w:rsidRPr="00ED2BC4">
        <w:rPr>
          <w:rFonts w:ascii="Time New Roman" w:eastAsia="黑体" w:hAnsi="Time New Roman"/>
        </w:rPr>
        <w:t>措施</w:t>
      </w:r>
      <w:r w:rsidR="00A54B15" w:rsidRPr="00ED2BC4">
        <w:rPr>
          <w:rFonts w:ascii="Time New Roman" w:eastAsia="黑体" w:hAnsi="Time New Roman" w:hint="eastAsia"/>
        </w:rPr>
        <w:t>，</w:t>
      </w:r>
      <w:r w:rsidR="00A54B15" w:rsidRPr="00ED2BC4">
        <w:rPr>
          <w:rFonts w:ascii="Time New Roman" w:eastAsia="黑体" w:hAnsi="Time New Roman"/>
        </w:rPr>
        <w:t>确保残疾人</w:t>
      </w:r>
      <w:r w:rsidR="00A54B15" w:rsidRPr="00ED2BC4">
        <w:rPr>
          <w:rFonts w:ascii="Time New Roman" w:eastAsia="黑体" w:hAnsi="Time New Roman" w:hint="eastAsia"/>
        </w:rPr>
        <w:t>无障碍地利用所有</w:t>
      </w:r>
      <w:r w:rsidR="00A54B15" w:rsidRPr="00ED2BC4">
        <w:rPr>
          <w:rFonts w:ascii="Time New Roman" w:eastAsia="黑体" w:hAnsi="Time New Roman"/>
        </w:rPr>
        <w:t>公共建筑</w:t>
      </w:r>
      <w:r w:rsidR="00A54B15" w:rsidRPr="00ED2BC4">
        <w:rPr>
          <w:rFonts w:ascii="Time New Roman" w:eastAsia="黑体" w:hAnsi="Time New Roman" w:hint="eastAsia"/>
        </w:rPr>
        <w:t>和为所有人提供</w:t>
      </w:r>
      <w:r w:rsidR="00A54B15" w:rsidRPr="00ED2BC4">
        <w:rPr>
          <w:rFonts w:ascii="Time New Roman" w:eastAsia="黑体" w:hAnsi="Time New Roman"/>
        </w:rPr>
        <w:t>服务</w:t>
      </w:r>
      <w:r w:rsidR="00A54B15" w:rsidRPr="00ED2BC4">
        <w:rPr>
          <w:rFonts w:ascii="Time New Roman" w:eastAsia="黑体" w:hAnsi="Time New Roman" w:hint="eastAsia"/>
        </w:rPr>
        <w:t>的</w:t>
      </w:r>
      <w:r w:rsidR="00A54B15" w:rsidRPr="00ED2BC4">
        <w:rPr>
          <w:rFonts w:ascii="Time New Roman" w:eastAsia="黑体" w:hAnsi="Time New Roman"/>
        </w:rPr>
        <w:t>公共</w:t>
      </w:r>
      <w:r w:rsidR="00A54B15" w:rsidRPr="00ED2BC4">
        <w:rPr>
          <w:rFonts w:ascii="Time New Roman" w:eastAsia="黑体" w:hAnsi="Time New Roman" w:hint="eastAsia"/>
        </w:rPr>
        <w:t>网页，</w:t>
      </w:r>
      <w:r w:rsidR="00A54B15" w:rsidRPr="00ED2BC4">
        <w:rPr>
          <w:rFonts w:ascii="Time New Roman" w:eastAsia="黑体" w:hAnsi="Time New Roman"/>
        </w:rPr>
        <w:t>建议</w:t>
      </w:r>
      <w:r w:rsidR="00A54B15" w:rsidRPr="00ED2BC4">
        <w:rPr>
          <w:rFonts w:ascii="Time New Roman" w:eastAsia="黑体" w:hAnsi="Time New Roman" w:hint="eastAsia"/>
        </w:rPr>
        <w:t>考虑确保未来新建的私用住房完全无障碍。</w:t>
      </w:r>
      <w:r w:rsidR="00A54B15" w:rsidRPr="00ED2BC4">
        <w:rPr>
          <w:rFonts w:ascii="Time New Roman" w:eastAsia="黑体" w:hAnsi="Time New Roman"/>
        </w:rPr>
        <w:t>委员会还建议</w:t>
      </w:r>
      <w:r w:rsidR="00A54B15" w:rsidRPr="00ED2BC4">
        <w:rPr>
          <w:rFonts w:ascii="Time New Roman" w:eastAsia="黑体" w:hAnsi="Time New Roman" w:hint="eastAsia"/>
        </w:rPr>
        <w:t>员工</w:t>
      </w:r>
      <w:r w:rsidR="00366BD6" w:rsidRPr="00ED2BC4">
        <w:rPr>
          <w:rFonts w:ascii="Time New Roman" w:eastAsia="黑体" w:hAnsi="Time New Roman" w:hint="eastAsia"/>
        </w:rPr>
        <w:t>废止对</w:t>
      </w:r>
      <w:r w:rsidR="00A54B15" w:rsidRPr="00ED2BC4">
        <w:rPr>
          <w:rFonts w:ascii="Time New Roman" w:eastAsia="黑体" w:hAnsi="Time New Roman" w:hint="eastAsia"/>
        </w:rPr>
        <w:t>不足</w:t>
      </w:r>
      <w:r w:rsidRPr="00ED2BC4">
        <w:rPr>
          <w:rFonts w:ascii="Time New Roman" w:eastAsia="黑体" w:hAnsi="Time New Roman" w:hint="eastAsia"/>
        </w:rPr>
        <w:t>1</w:t>
      </w:r>
      <w:r w:rsidR="00A54B15" w:rsidRPr="00ED2BC4">
        <w:rPr>
          <w:rFonts w:ascii="Time New Roman" w:eastAsia="黑体" w:hAnsi="Time New Roman" w:hint="eastAsia"/>
        </w:rPr>
        <w:t>0</w:t>
      </w:r>
      <w:r w:rsidR="00A54B15" w:rsidRPr="00ED2BC4">
        <w:rPr>
          <w:rFonts w:ascii="Time New Roman" w:eastAsia="黑体" w:hAnsi="Time New Roman" w:hint="eastAsia"/>
        </w:rPr>
        <w:t>人的工厂和工业场所</w:t>
      </w:r>
      <w:r w:rsidR="00366BD6" w:rsidRPr="00ED2BC4">
        <w:rPr>
          <w:rFonts w:ascii="Time New Roman" w:eastAsia="黑体" w:hAnsi="Time New Roman" w:hint="eastAsia"/>
        </w:rPr>
        <w:t>免于执行</w:t>
      </w:r>
      <w:r w:rsidRPr="00ED2BC4">
        <w:rPr>
          <w:rFonts w:ascii="Time New Roman" w:eastAsia="黑体" w:hAnsi="Time New Roman"/>
        </w:rPr>
        <w:t>2</w:t>
      </w:r>
      <w:r w:rsidR="00A54B15" w:rsidRPr="00ED2BC4">
        <w:rPr>
          <w:rFonts w:ascii="Time New Roman" w:eastAsia="黑体" w:hAnsi="Time New Roman"/>
        </w:rPr>
        <w:t>00</w:t>
      </w:r>
      <w:r w:rsidRPr="00ED2BC4">
        <w:rPr>
          <w:rFonts w:ascii="Time New Roman" w:eastAsia="黑体" w:hAnsi="Time New Roman"/>
        </w:rPr>
        <w:t>4</w:t>
      </w:r>
      <w:r w:rsidR="00A54B15" w:rsidRPr="00ED2BC4">
        <w:rPr>
          <w:rFonts w:ascii="Time New Roman" w:eastAsia="黑体" w:hAnsi="Time New Roman" w:hint="eastAsia"/>
        </w:rPr>
        <w:t>年《</w:t>
      </w:r>
      <w:r w:rsidR="00A54B15" w:rsidRPr="00ED2BC4">
        <w:rPr>
          <w:rFonts w:ascii="Time New Roman" w:eastAsia="黑体" w:hAnsi="Time New Roman"/>
        </w:rPr>
        <w:t>建筑</w:t>
      </w:r>
      <w:r w:rsidR="00A54B15" w:rsidRPr="00ED2BC4">
        <w:rPr>
          <w:rFonts w:ascii="Time New Roman" w:eastAsia="黑体" w:hAnsi="Time New Roman" w:hint="eastAsia"/>
        </w:rPr>
        <w:t>法》</w:t>
      </w:r>
      <w:r w:rsidR="00366BD6" w:rsidRPr="00ED2BC4">
        <w:rPr>
          <w:rFonts w:ascii="Time New Roman" w:eastAsia="黑体" w:hAnsi="Time New Roman" w:hint="eastAsia"/>
        </w:rPr>
        <w:t>和</w:t>
      </w:r>
      <w:r w:rsidR="00A54B15" w:rsidRPr="00ED2BC4">
        <w:rPr>
          <w:rFonts w:ascii="Time New Roman" w:eastAsia="黑体" w:hAnsi="Time New Roman" w:hint="eastAsia"/>
        </w:rPr>
        <w:t>《</w:t>
      </w:r>
      <w:r w:rsidR="00A54B15" w:rsidRPr="00ED2BC4">
        <w:rPr>
          <w:rFonts w:ascii="Time New Roman" w:eastAsia="黑体" w:hAnsi="Time New Roman"/>
        </w:rPr>
        <w:t>建筑</w:t>
      </w:r>
      <w:r w:rsidR="00A54B15" w:rsidRPr="00ED2BC4">
        <w:rPr>
          <w:rFonts w:ascii="Time New Roman" w:eastAsia="黑体" w:hAnsi="Time New Roman" w:hint="eastAsia"/>
        </w:rPr>
        <w:t>法规》</w:t>
      </w:r>
      <w:r w:rsidR="00366BD6" w:rsidRPr="00ED2BC4">
        <w:rPr>
          <w:rFonts w:ascii="Time New Roman" w:eastAsia="黑体" w:hAnsi="Time New Roman" w:hint="eastAsia"/>
        </w:rPr>
        <w:t>的例外规定</w:t>
      </w:r>
      <w:r w:rsidR="00A54B15" w:rsidRPr="00ED2BC4">
        <w:rPr>
          <w:rFonts w:ascii="Time New Roman" w:eastAsia="黑体" w:hAnsi="Time New Roman" w:hint="eastAsia"/>
        </w:rPr>
        <w:t>。</w:t>
      </w:r>
    </w:p>
    <w:p w:rsidR="00A54B15" w:rsidRPr="0001567F" w:rsidRDefault="00A54B15" w:rsidP="00126BE4">
      <w:pPr>
        <w:pStyle w:val="H23GC"/>
      </w:pPr>
      <w:r w:rsidRPr="0001567F">
        <w:tab/>
      </w:r>
      <w:r w:rsidRPr="0001567F">
        <w:tab/>
      </w:r>
      <w:r w:rsidRPr="0001567F">
        <w:t>在法律面前获得平等承认</w:t>
      </w:r>
      <w:r w:rsidRPr="0001567F">
        <w:t>(</w:t>
      </w:r>
      <w:r w:rsidRPr="0001567F">
        <w:rPr>
          <w:rFonts w:hint="eastAsia"/>
        </w:rPr>
        <w:t>第十二条</w:t>
      </w:r>
      <w:r w:rsidRPr="0001567F">
        <w:t>)</w:t>
      </w:r>
    </w:p>
    <w:p w:rsidR="00A54B15" w:rsidRPr="00A54B15" w:rsidRDefault="00EE3001" w:rsidP="00A54B15">
      <w:pPr>
        <w:pStyle w:val="SingleTxtGC"/>
      </w:pPr>
      <w:r>
        <w:rPr>
          <w:rFonts w:hint="eastAsia"/>
        </w:rPr>
        <w:t>21</w:t>
      </w:r>
      <w:r w:rsidR="0085051D">
        <w:t>.</w:t>
      </w:r>
      <w:r w:rsidR="00A54B15" w:rsidRPr="0001567F">
        <w:rPr>
          <w:rFonts w:hint="eastAsia"/>
        </w:rPr>
        <w:t xml:space="preserve">  </w:t>
      </w:r>
      <w:r w:rsidR="00A54B15" w:rsidRPr="0001567F">
        <w:t>委员会注意到</w:t>
      </w:r>
      <w:r w:rsidR="00A54B15" w:rsidRPr="0001567F">
        <w:rPr>
          <w:rFonts w:hint="eastAsia"/>
        </w:rPr>
        <w:t>近期</w:t>
      </w:r>
      <w:r w:rsidR="008F4F34">
        <w:rPr>
          <w:rFonts w:hint="eastAsia"/>
        </w:rPr>
        <w:t>就</w:t>
      </w:r>
      <w:r w:rsidR="00A54B15" w:rsidRPr="0001567F">
        <w:rPr>
          <w:rFonts w:hint="eastAsia"/>
        </w:rPr>
        <w:t>审查</w:t>
      </w:r>
      <w:r w:rsidR="00A54B15" w:rsidRPr="0001567F">
        <w:t>新西兰</w:t>
      </w:r>
      <w:r w:rsidR="00A54B15" w:rsidRPr="0001567F">
        <w:rPr>
          <w:rFonts w:hint="eastAsia"/>
        </w:rPr>
        <w:t>的</w:t>
      </w:r>
      <w:r w:rsidR="00A54B15" w:rsidRPr="0001567F">
        <w:t>协助决策</w:t>
      </w:r>
      <w:r w:rsidR="00A54B15" w:rsidRPr="0001567F">
        <w:rPr>
          <w:rFonts w:hint="eastAsia"/>
        </w:rPr>
        <w:t>体制</w:t>
      </w:r>
      <w:r w:rsidR="008F4F34">
        <w:rPr>
          <w:rFonts w:hint="eastAsia"/>
        </w:rPr>
        <w:t>开展的工作</w:t>
      </w:r>
      <w:r w:rsidR="00A54B15" w:rsidRPr="0001567F">
        <w:rPr>
          <w:rFonts w:hint="eastAsia"/>
        </w:rPr>
        <w:t>。</w:t>
      </w:r>
    </w:p>
    <w:p w:rsidR="00A54B15" w:rsidRPr="00ED2BC4" w:rsidRDefault="00EE3001" w:rsidP="00B7075C">
      <w:pPr>
        <w:pStyle w:val="SingleTxtGC"/>
        <w:rPr>
          <w:rFonts w:ascii="Time New Roman" w:eastAsia="黑体" w:hAnsi="Time New Roman"/>
        </w:rPr>
      </w:pPr>
      <w:r w:rsidRPr="00ED2BC4">
        <w:rPr>
          <w:rFonts w:ascii="Time New Roman" w:eastAsia="黑体" w:hAnsi="Time New Roman" w:hint="eastAsia"/>
        </w:rPr>
        <w:t>22</w:t>
      </w:r>
      <w:r w:rsidR="0085051D"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立即采取措施审查相关法律，以</w:t>
      </w:r>
      <w:r w:rsidR="00A54B15" w:rsidRPr="00ED2BC4">
        <w:rPr>
          <w:rFonts w:ascii="Time New Roman" w:eastAsia="黑体" w:hAnsi="Time New Roman"/>
        </w:rPr>
        <w:t>协助决策</w:t>
      </w:r>
      <w:r w:rsidR="00A54B15" w:rsidRPr="00ED2BC4">
        <w:rPr>
          <w:rFonts w:ascii="Time New Roman" w:eastAsia="黑体" w:hAnsi="Time New Roman" w:hint="eastAsia"/>
        </w:rPr>
        <w:t>取代</w:t>
      </w:r>
      <w:r w:rsidR="00A54B15" w:rsidRPr="00ED2BC4">
        <w:rPr>
          <w:rFonts w:ascii="Time New Roman" w:eastAsia="黑体" w:hAnsi="Time New Roman"/>
        </w:rPr>
        <w:t>替代决策</w:t>
      </w:r>
      <w:r w:rsidR="00A54B15" w:rsidRPr="00ED2BC4">
        <w:rPr>
          <w:rFonts w:ascii="Time New Roman" w:eastAsia="黑体" w:hAnsi="Time New Roman" w:hint="eastAsia"/>
        </w:rPr>
        <w:t>。为此应采取一系列尊重个人自主权、意愿和喜好并</w:t>
      </w:r>
      <w:r w:rsidR="00F36926" w:rsidRPr="00ED2BC4">
        <w:rPr>
          <w:rFonts w:ascii="Time New Roman" w:eastAsia="黑体" w:hAnsi="Time New Roman" w:hint="eastAsia"/>
        </w:rPr>
        <w:t>全面</w:t>
      </w:r>
      <w:r w:rsidR="00A54B15" w:rsidRPr="00ED2BC4">
        <w:rPr>
          <w:rFonts w:ascii="Time New Roman" w:eastAsia="黑体" w:hAnsi="Time New Roman" w:hint="eastAsia"/>
        </w:rPr>
        <w:t>符合</w:t>
      </w:r>
      <w:r w:rsidR="00A54B15" w:rsidRPr="00ED2BC4">
        <w:rPr>
          <w:rFonts w:ascii="Time New Roman" w:eastAsia="黑体" w:hAnsi="Time New Roman"/>
        </w:rPr>
        <w:t>《公约》</w:t>
      </w:r>
      <w:r w:rsidR="00A54B15" w:rsidRPr="00ED2BC4">
        <w:rPr>
          <w:rFonts w:ascii="Time New Roman" w:eastAsia="黑体" w:hAnsi="Time New Roman" w:hint="eastAsia"/>
        </w:rPr>
        <w:t>第十二条的广泛</w:t>
      </w:r>
      <w:r w:rsidR="00A54B15" w:rsidRPr="00ED2BC4">
        <w:rPr>
          <w:rFonts w:ascii="Time New Roman" w:eastAsia="黑体" w:hAnsi="Time New Roman"/>
        </w:rPr>
        <w:t>措施</w:t>
      </w:r>
      <w:r w:rsidR="00A54B15" w:rsidRPr="00ED2BC4">
        <w:rPr>
          <w:rFonts w:ascii="Time New Roman" w:eastAsia="黑体" w:hAnsi="Time New Roman" w:hint="eastAsia"/>
        </w:rPr>
        <w:t>，内容应包括个人以本人身份</w:t>
      </w:r>
      <w:r w:rsidR="00F36926" w:rsidRPr="00ED2BC4">
        <w:rPr>
          <w:rFonts w:ascii="Time New Roman" w:eastAsia="黑体" w:hAnsi="Time New Roman" w:hint="eastAsia"/>
        </w:rPr>
        <w:t>行使</w:t>
      </w:r>
      <w:r w:rsidR="00A54B15" w:rsidRPr="00ED2BC4">
        <w:rPr>
          <w:rFonts w:ascii="Time New Roman" w:eastAsia="黑体" w:hAnsi="Time New Roman" w:hint="eastAsia"/>
        </w:rPr>
        <w:t>或</w:t>
      </w:r>
      <w:r w:rsidR="00F36926" w:rsidRPr="00ED2BC4">
        <w:rPr>
          <w:rFonts w:ascii="Time New Roman" w:eastAsia="黑体" w:hAnsi="Time New Roman" w:hint="eastAsia"/>
        </w:rPr>
        <w:t>不行使</w:t>
      </w:r>
      <w:r w:rsidR="00A54B15" w:rsidRPr="00ED2BC4">
        <w:rPr>
          <w:rFonts w:ascii="Time New Roman" w:eastAsia="黑体" w:hAnsi="Time New Roman" w:hint="eastAsia"/>
        </w:rPr>
        <w:t>知情同意的权利，特别是对于医疗、获得司法保护、婚姻和工作等方面，并符合</w:t>
      </w:r>
      <w:r w:rsidR="00A54B15" w:rsidRPr="00ED2BC4">
        <w:rPr>
          <w:rFonts w:ascii="Time New Roman" w:eastAsia="黑体" w:hAnsi="Time New Roman"/>
        </w:rPr>
        <w:t>委员会</w:t>
      </w:r>
      <w:r w:rsidR="00A54B15" w:rsidRPr="00ED2BC4">
        <w:rPr>
          <w:rFonts w:ascii="Time New Roman" w:eastAsia="黑体" w:hAnsi="Time New Roman" w:hint="eastAsia"/>
        </w:rPr>
        <w:t>关于</w:t>
      </w:r>
      <w:r w:rsidR="00A54B15" w:rsidRPr="00ED2BC4">
        <w:rPr>
          <w:rFonts w:ascii="Time New Roman" w:eastAsia="黑体" w:hAnsi="Time New Roman"/>
        </w:rPr>
        <w:t>在法律面前获得平等承认</w:t>
      </w:r>
      <w:r w:rsidR="00A54B15" w:rsidRPr="00ED2BC4">
        <w:rPr>
          <w:rFonts w:ascii="Time New Roman" w:eastAsia="黑体" w:hAnsi="Time New Roman" w:hint="eastAsia"/>
        </w:rPr>
        <w:t>的第</w:t>
      </w:r>
      <w:r w:rsidRPr="00ED2BC4">
        <w:rPr>
          <w:rFonts w:ascii="Time New Roman" w:eastAsia="黑体" w:hAnsi="Time New Roman"/>
        </w:rPr>
        <w:t>1</w:t>
      </w:r>
      <w:r w:rsidR="00A54B15" w:rsidRPr="00ED2BC4">
        <w:rPr>
          <w:rFonts w:ascii="Time New Roman" w:eastAsia="黑体" w:hAnsi="Time New Roman" w:hint="eastAsia"/>
        </w:rPr>
        <w:t>号一般性意见</w:t>
      </w:r>
      <w:r w:rsidR="00A54B15" w:rsidRPr="00ED2BC4">
        <w:rPr>
          <w:rFonts w:ascii="Time New Roman" w:eastAsia="黑体" w:hAnsi="Time New Roman"/>
        </w:rPr>
        <w:t>(</w:t>
      </w:r>
      <w:r w:rsidRPr="00ED2BC4">
        <w:rPr>
          <w:rFonts w:ascii="Time New Roman" w:eastAsia="黑体" w:hAnsi="Time New Roman"/>
        </w:rPr>
        <w:t>2</w:t>
      </w:r>
      <w:r w:rsidR="00A54B15" w:rsidRPr="00ED2BC4">
        <w:rPr>
          <w:rFonts w:ascii="Time New Roman" w:eastAsia="黑体" w:hAnsi="Time New Roman"/>
        </w:rPr>
        <w:t>0</w:t>
      </w:r>
      <w:r w:rsidRPr="00ED2BC4">
        <w:rPr>
          <w:rFonts w:ascii="Time New Roman" w:eastAsia="黑体" w:hAnsi="Time New Roman"/>
        </w:rPr>
        <w:t>14</w:t>
      </w:r>
      <w:r w:rsidR="00A54B15" w:rsidRPr="00ED2BC4">
        <w:rPr>
          <w:rFonts w:ascii="Time New Roman" w:eastAsia="黑体" w:hAnsi="Time New Roman" w:hint="eastAsia"/>
        </w:rPr>
        <w:t>年</w:t>
      </w:r>
      <w:r w:rsidR="00A54B15" w:rsidRPr="00ED2BC4">
        <w:rPr>
          <w:rFonts w:ascii="Time New Roman" w:eastAsia="黑体" w:hAnsi="Time New Roman"/>
        </w:rPr>
        <w:t>)</w:t>
      </w:r>
      <w:r w:rsidR="00A54B15" w:rsidRPr="00ED2BC4">
        <w:rPr>
          <w:rFonts w:ascii="Time New Roman" w:eastAsia="黑体" w:hAnsi="Time New Roman" w:hint="eastAsia"/>
        </w:rPr>
        <w:t>。</w:t>
      </w:r>
    </w:p>
    <w:p w:rsidR="00244868" w:rsidRDefault="00244868">
      <w:pPr>
        <w:tabs>
          <w:tab w:val="clear" w:pos="431"/>
        </w:tabs>
        <w:overflowPunct/>
        <w:adjustRightInd/>
        <w:snapToGrid/>
        <w:spacing w:line="240" w:lineRule="auto"/>
        <w:jc w:val="left"/>
        <w:rPr>
          <w:rFonts w:eastAsia="黑体"/>
          <w:snapToGrid/>
          <w:sz w:val="22"/>
          <w:szCs w:val="22"/>
        </w:rPr>
      </w:pPr>
      <w:r>
        <w:br w:type="page"/>
      </w:r>
    </w:p>
    <w:p w:rsidR="00A54B15" w:rsidRPr="0001567F" w:rsidRDefault="00A54B15" w:rsidP="00126BE4">
      <w:pPr>
        <w:pStyle w:val="H23GC"/>
      </w:pPr>
      <w:r w:rsidRPr="0001567F">
        <w:lastRenderedPageBreak/>
        <w:tab/>
      </w:r>
      <w:r w:rsidRPr="0001567F">
        <w:tab/>
      </w:r>
      <w:r w:rsidRPr="0001567F">
        <w:t>获得司法保护</w:t>
      </w:r>
      <w:r w:rsidRPr="0001567F">
        <w:t>(</w:t>
      </w:r>
      <w:r w:rsidRPr="0001567F">
        <w:rPr>
          <w:rFonts w:hint="eastAsia"/>
        </w:rPr>
        <w:t>第十三条</w:t>
      </w:r>
      <w:r w:rsidRPr="0001567F">
        <w:t xml:space="preserve">) </w:t>
      </w:r>
    </w:p>
    <w:p w:rsidR="00A54B15" w:rsidRPr="0001567F" w:rsidRDefault="00EE3001" w:rsidP="00244868">
      <w:pPr>
        <w:pStyle w:val="SingleTxtGC"/>
      </w:pPr>
      <w:r>
        <w:rPr>
          <w:rFonts w:hint="eastAsia"/>
        </w:rPr>
        <w:t>23</w:t>
      </w:r>
      <w:r w:rsidR="0085051D">
        <w:t>.</w:t>
      </w:r>
      <w:r w:rsidR="00A54B15" w:rsidRPr="0001567F">
        <w:rPr>
          <w:rFonts w:hint="eastAsia"/>
        </w:rPr>
        <w:t xml:space="preserve">  </w:t>
      </w:r>
      <w:r w:rsidR="00A54B15" w:rsidRPr="0001567F">
        <w:t>委员会注意到</w:t>
      </w:r>
      <w:r w:rsidR="00A54B15" w:rsidRPr="0001567F">
        <w:rPr>
          <w:rFonts w:hint="eastAsia"/>
        </w:rPr>
        <w:t>，在</w:t>
      </w:r>
      <w:r w:rsidR="00A54B15" w:rsidRPr="0001567F">
        <w:t>新西兰</w:t>
      </w:r>
      <w:r w:rsidR="00A54B15" w:rsidRPr="0001567F">
        <w:rPr>
          <w:rFonts w:hint="eastAsia"/>
        </w:rPr>
        <w:t>，因伤致残者只能</w:t>
      </w:r>
      <w:r w:rsidR="00F36926">
        <w:rPr>
          <w:rFonts w:hint="eastAsia"/>
        </w:rPr>
        <w:t>由</w:t>
      </w:r>
      <w:r w:rsidR="00A54B15" w:rsidRPr="0001567F">
        <w:rPr>
          <w:rFonts w:hint="eastAsia"/>
        </w:rPr>
        <w:t>事故赔偿公司</w:t>
      </w:r>
      <w:r w:rsidR="00F36926">
        <w:rPr>
          <w:rFonts w:hint="eastAsia"/>
        </w:rPr>
        <w:t>索赔</w:t>
      </w:r>
      <w:r w:rsidR="00A54B15" w:rsidRPr="0001567F">
        <w:rPr>
          <w:rFonts w:hint="eastAsia"/>
        </w:rPr>
        <w:t>。</w:t>
      </w:r>
      <w:r w:rsidR="00A54B15" w:rsidRPr="0001567F">
        <w:t>委员会注意到</w:t>
      </w:r>
      <w:r w:rsidR="00A54B15" w:rsidRPr="0001567F">
        <w:rPr>
          <w:rFonts w:hint="eastAsia"/>
        </w:rPr>
        <w:t>，伤者对申诉过程中缺乏司法保护感到关切。对于可用法律援助资金数额有限及</w:t>
      </w:r>
      <w:r w:rsidR="00F36926">
        <w:rPr>
          <w:rFonts w:hint="eastAsia"/>
        </w:rPr>
        <w:t>对</w:t>
      </w:r>
      <w:r w:rsidR="00A54B15" w:rsidRPr="0001567F">
        <w:rPr>
          <w:rFonts w:hint="eastAsia"/>
        </w:rPr>
        <w:t>法律</w:t>
      </w:r>
      <w:r w:rsidR="00F36926">
        <w:rPr>
          <w:rFonts w:hint="eastAsia"/>
        </w:rPr>
        <w:t>费用的赔偿只作酌情</w:t>
      </w:r>
      <w:proofErr w:type="gramStart"/>
      <w:r w:rsidR="00F36926">
        <w:rPr>
          <w:rFonts w:hint="eastAsia"/>
        </w:rPr>
        <w:t>考量</w:t>
      </w:r>
      <w:proofErr w:type="gramEnd"/>
      <w:r w:rsidR="00A54B15" w:rsidRPr="0001567F">
        <w:rPr>
          <w:rFonts w:hint="eastAsia"/>
        </w:rPr>
        <w:t>存在关切。另一关切是事故赔偿公司这一机制不注重人权。</w:t>
      </w:r>
    </w:p>
    <w:p w:rsidR="00A54B15" w:rsidRPr="00ED2BC4" w:rsidRDefault="00EE3001" w:rsidP="00907581">
      <w:pPr>
        <w:pStyle w:val="SingleTxtGC"/>
        <w:rPr>
          <w:rFonts w:ascii="Time New Roman" w:eastAsia="黑体" w:hAnsi="Time New Roman"/>
        </w:rPr>
      </w:pPr>
      <w:r w:rsidRPr="00ED2BC4">
        <w:rPr>
          <w:rFonts w:ascii="Time New Roman" w:eastAsia="黑体" w:hAnsi="Time New Roman" w:hint="eastAsia"/>
        </w:rPr>
        <w:t>24</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审查事故赔偿公司的评估程序，以</w:t>
      </w:r>
      <w:r w:rsidR="00A54B15" w:rsidRPr="00ED2BC4">
        <w:rPr>
          <w:rFonts w:ascii="Time New Roman" w:eastAsia="黑体" w:hAnsi="Time New Roman"/>
        </w:rPr>
        <w:t>确保</w:t>
      </w:r>
      <w:r w:rsidR="00A54B15" w:rsidRPr="00ED2BC4">
        <w:rPr>
          <w:rFonts w:ascii="Time New Roman" w:eastAsia="黑体" w:hAnsi="Time New Roman" w:hint="eastAsia"/>
        </w:rPr>
        <w:t>提供充足的法律援助，并确保所有申诉人都可完全利用</w:t>
      </w:r>
      <w:r w:rsidR="00907581" w:rsidRPr="00ED2BC4">
        <w:rPr>
          <w:rFonts w:ascii="Time New Roman" w:eastAsia="黑体" w:hAnsi="Time New Roman" w:hint="eastAsia"/>
        </w:rPr>
        <w:t>这些</w:t>
      </w:r>
      <w:r w:rsidR="00A54B15" w:rsidRPr="00ED2BC4">
        <w:rPr>
          <w:rFonts w:ascii="Time New Roman" w:eastAsia="黑体" w:hAnsi="Time New Roman" w:hint="eastAsia"/>
        </w:rPr>
        <w:t>程序，最后应</w:t>
      </w:r>
      <w:r w:rsidR="00A54B15" w:rsidRPr="00ED2BC4">
        <w:rPr>
          <w:rFonts w:ascii="Time New Roman" w:eastAsia="黑体" w:hAnsi="Time New Roman"/>
        </w:rPr>
        <w:t>确保</w:t>
      </w:r>
      <w:r w:rsidR="00A54B15" w:rsidRPr="00ED2BC4">
        <w:rPr>
          <w:rFonts w:ascii="Time New Roman" w:eastAsia="黑体" w:hAnsi="Time New Roman" w:hint="eastAsia"/>
        </w:rPr>
        <w:t>该</w:t>
      </w:r>
      <w:r w:rsidR="00A54B15" w:rsidRPr="00ED2BC4">
        <w:rPr>
          <w:rFonts w:ascii="Time New Roman" w:eastAsia="黑体" w:hAnsi="Time New Roman"/>
        </w:rPr>
        <w:t>机制</w:t>
      </w:r>
      <w:r w:rsidR="00A54B15" w:rsidRPr="00ED2BC4">
        <w:rPr>
          <w:rFonts w:ascii="Time New Roman" w:eastAsia="黑体" w:hAnsi="Time New Roman" w:hint="eastAsia"/>
        </w:rPr>
        <w:t>注重人权。</w:t>
      </w:r>
    </w:p>
    <w:p w:rsidR="00A54B15" w:rsidRPr="0001567F" w:rsidRDefault="00EE3001" w:rsidP="00907581">
      <w:pPr>
        <w:pStyle w:val="SingleTxtGC"/>
      </w:pPr>
      <w:r>
        <w:rPr>
          <w:rFonts w:hint="eastAsia"/>
        </w:rPr>
        <w:t>25</w:t>
      </w:r>
      <w:r w:rsidR="00694C13">
        <w:t>.</w:t>
      </w:r>
      <w:r w:rsidR="00A54B15" w:rsidRPr="0001567F">
        <w:rPr>
          <w:rFonts w:hint="eastAsia"/>
        </w:rPr>
        <w:t xml:space="preserve">  </w:t>
      </w:r>
      <w:r w:rsidR="00A54B15" w:rsidRPr="0001567F">
        <w:t>委员会注意到政府</w:t>
      </w:r>
      <w:r w:rsidR="00A54B15" w:rsidRPr="0001567F">
        <w:rPr>
          <w:rFonts w:hint="eastAsia"/>
        </w:rPr>
        <w:t>正在考虑设立事故赔偿法庭以取代向</w:t>
      </w:r>
      <w:r w:rsidR="00907581">
        <w:rPr>
          <w:rFonts w:hint="eastAsia"/>
        </w:rPr>
        <w:t>地</w:t>
      </w:r>
      <w:r w:rsidR="00A54B15" w:rsidRPr="0001567F">
        <w:rPr>
          <w:rFonts w:hint="eastAsia"/>
        </w:rPr>
        <w:t>区法院</w:t>
      </w:r>
      <w:r w:rsidR="00907581">
        <w:rPr>
          <w:rFonts w:hint="eastAsia"/>
        </w:rPr>
        <w:t>提出上</w:t>
      </w:r>
      <w:r w:rsidR="00A54B15" w:rsidRPr="0001567F">
        <w:rPr>
          <w:rFonts w:hint="eastAsia"/>
        </w:rPr>
        <w:t>诉</w:t>
      </w:r>
      <w:r w:rsidR="00907581">
        <w:rPr>
          <w:rFonts w:hint="eastAsia"/>
        </w:rPr>
        <w:t>的</w:t>
      </w:r>
      <w:r w:rsidR="00A54B15" w:rsidRPr="0001567F">
        <w:rPr>
          <w:rFonts w:hint="eastAsia"/>
        </w:rPr>
        <w:t>制度。</w:t>
      </w:r>
      <w:r w:rsidR="00A54B15" w:rsidRPr="0001567F">
        <w:t>委员会关切的是</w:t>
      </w:r>
      <w:r w:rsidR="00A54B15" w:rsidRPr="0001567F">
        <w:rPr>
          <w:rFonts w:hint="eastAsia"/>
        </w:rPr>
        <w:t>，并未就法庭的建立和运作充分</w:t>
      </w:r>
      <w:proofErr w:type="gramStart"/>
      <w:r w:rsidR="00A54B15" w:rsidRPr="0001567F">
        <w:rPr>
          <w:rFonts w:hint="eastAsia"/>
        </w:rPr>
        <w:t>咨</w:t>
      </w:r>
      <w:proofErr w:type="gramEnd"/>
      <w:r w:rsidR="00A54B15" w:rsidRPr="0001567F">
        <w:rPr>
          <w:rFonts w:hint="eastAsia"/>
        </w:rPr>
        <w:t>商因伤致残者及代表他们的组织。</w:t>
      </w:r>
    </w:p>
    <w:p w:rsidR="00A54B15" w:rsidRPr="00ED2BC4" w:rsidRDefault="00EE3001" w:rsidP="00907581">
      <w:pPr>
        <w:pStyle w:val="SingleTxtGC"/>
        <w:rPr>
          <w:rFonts w:ascii="Time New Roman" w:eastAsia="黑体" w:hAnsi="Time New Roman"/>
        </w:rPr>
      </w:pPr>
      <w:r w:rsidRPr="00ED2BC4">
        <w:rPr>
          <w:rFonts w:ascii="Time New Roman" w:eastAsia="黑体" w:hAnsi="Time New Roman" w:hint="eastAsia"/>
        </w:rPr>
        <w:t>26</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就设立事故赔偿法庭的提议</w:t>
      </w:r>
      <w:proofErr w:type="gramStart"/>
      <w:r w:rsidR="00A54B15" w:rsidRPr="00ED2BC4">
        <w:rPr>
          <w:rFonts w:ascii="Time New Roman" w:eastAsia="黑体" w:hAnsi="Time New Roman" w:hint="eastAsia"/>
        </w:rPr>
        <w:t>咨</w:t>
      </w:r>
      <w:proofErr w:type="gramEnd"/>
      <w:r w:rsidR="00A54B15" w:rsidRPr="00ED2BC4">
        <w:rPr>
          <w:rFonts w:ascii="Time New Roman" w:eastAsia="黑体" w:hAnsi="Time New Roman" w:hint="eastAsia"/>
        </w:rPr>
        <w:t>商</w:t>
      </w:r>
      <w:r w:rsidR="00A54B15" w:rsidRPr="00ED2BC4">
        <w:rPr>
          <w:rFonts w:ascii="Time New Roman" w:eastAsia="黑体" w:hAnsi="Time New Roman"/>
        </w:rPr>
        <w:t>代表残疾人的组织</w:t>
      </w:r>
      <w:r w:rsidR="00A54B15" w:rsidRPr="00ED2BC4">
        <w:rPr>
          <w:rFonts w:ascii="Time New Roman" w:eastAsia="黑体" w:hAnsi="Time New Roman" w:hint="eastAsia"/>
        </w:rPr>
        <w:t>。</w:t>
      </w:r>
      <w:r w:rsidR="00A54B15" w:rsidRPr="00ED2BC4">
        <w:rPr>
          <w:rFonts w:ascii="Time New Roman" w:eastAsia="黑体" w:hAnsi="Time New Roman"/>
        </w:rPr>
        <w:t>委员会还建议</w:t>
      </w:r>
      <w:r w:rsidR="00A54B15" w:rsidRPr="00ED2BC4">
        <w:rPr>
          <w:rFonts w:ascii="Time New Roman" w:eastAsia="黑体" w:hAnsi="Time New Roman" w:hint="eastAsia"/>
        </w:rPr>
        <w:t>法庭采取灵活的方式受理证据，并为没有条件者提供</w:t>
      </w:r>
      <w:r w:rsidR="00907581" w:rsidRPr="00ED2BC4">
        <w:rPr>
          <w:rFonts w:ascii="Time New Roman" w:eastAsia="黑体" w:hAnsi="Time New Roman" w:hint="eastAsia"/>
        </w:rPr>
        <w:t>充足</w:t>
      </w:r>
      <w:r w:rsidR="00A54B15" w:rsidRPr="00ED2BC4">
        <w:rPr>
          <w:rFonts w:ascii="Time New Roman" w:eastAsia="黑体" w:hAnsi="Time New Roman" w:hint="eastAsia"/>
        </w:rPr>
        <w:t>的法律援助以确保</w:t>
      </w:r>
      <w:r w:rsidR="00907581" w:rsidRPr="00ED2BC4">
        <w:rPr>
          <w:rFonts w:ascii="Time New Roman" w:eastAsia="黑体" w:hAnsi="Time New Roman" w:hint="eastAsia"/>
        </w:rPr>
        <w:t>他们能</w:t>
      </w:r>
      <w:r w:rsidR="00A54B15" w:rsidRPr="00ED2BC4">
        <w:rPr>
          <w:rFonts w:ascii="Time New Roman" w:eastAsia="黑体" w:hAnsi="Time New Roman" w:hint="eastAsia"/>
        </w:rPr>
        <w:t>充分利用法庭。</w:t>
      </w:r>
    </w:p>
    <w:p w:rsidR="00A54B15" w:rsidRPr="00A54B15" w:rsidRDefault="00EE3001" w:rsidP="00907581">
      <w:pPr>
        <w:pStyle w:val="SingleTxtGC"/>
      </w:pPr>
      <w:r>
        <w:rPr>
          <w:rFonts w:hint="eastAsia"/>
        </w:rPr>
        <w:t>27</w:t>
      </w:r>
      <w:r w:rsidR="00694C13">
        <w:t>.</w:t>
      </w:r>
      <w:r w:rsidR="00A54B15" w:rsidRPr="0001567F">
        <w:rPr>
          <w:rFonts w:hint="eastAsia"/>
        </w:rPr>
        <w:t xml:space="preserve">  </w:t>
      </w:r>
      <w:r w:rsidR="00A54B15" w:rsidRPr="0001567F">
        <w:t>委员会关切的是</w:t>
      </w:r>
      <w:r w:rsidR="00A54B15" w:rsidRPr="0001567F">
        <w:rPr>
          <w:rFonts w:hint="eastAsia"/>
        </w:rPr>
        <w:t>，</w:t>
      </w:r>
      <w:r w:rsidR="00A54B15" w:rsidRPr="0001567F">
        <w:t>司法研究院</w:t>
      </w:r>
      <w:r w:rsidR="00A54B15" w:rsidRPr="0001567F">
        <w:rPr>
          <w:rFonts w:hint="eastAsia"/>
        </w:rPr>
        <w:t>未就</w:t>
      </w:r>
      <w:r w:rsidR="00A54B15" w:rsidRPr="0001567F">
        <w:t>《公约》</w:t>
      </w:r>
      <w:r w:rsidR="00A54B15" w:rsidRPr="0001567F">
        <w:rPr>
          <w:rFonts w:hint="eastAsia"/>
        </w:rPr>
        <w:t>或包括智力和社会心理残疾人士在内的所有</w:t>
      </w:r>
      <w:r w:rsidR="00A54B15" w:rsidRPr="0001567F">
        <w:t>残疾人</w:t>
      </w:r>
      <w:r w:rsidR="00A54B15" w:rsidRPr="0001567F">
        <w:rPr>
          <w:rFonts w:hint="eastAsia"/>
        </w:rPr>
        <w:t>都应</w:t>
      </w:r>
      <w:proofErr w:type="gramStart"/>
      <w:r w:rsidR="00A54B15" w:rsidRPr="0001567F">
        <w:rPr>
          <w:rFonts w:hint="eastAsia"/>
        </w:rPr>
        <w:t>获司法</w:t>
      </w:r>
      <w:proofErr w:type="gramEnd"/>
      <w:r w:rsidR="00A54B15" w:rsidRPr="0001567F">
        <w:rPr>
          <w:rFonts w:hint="eastAsia"/>
        </w:rPr>
        <w:t>保护的要求提供专门的法官培训。</w:t>
      </w:r>
      <w:r w:rsidR="00A54B15" w:rsidRPr="0001567F">
        <w:t xml:space="preserve"> </w:t>
      </w:r>
    </w:p>
    <w:p w:rsidR="00A54B15" w:rsidRPr="00ED2BC4" w:rsidRDefault="00EE3001" w:rsidP="00907581">
      <w:pPr>
        <w:pStyle w:val="SingleTxtGC"/>
        <w:rPr>
          <w:rFonts w:ascii="Time New Roman" w:eastAsia="黑体" w:hAnsi="Time New Roman"/>
        </w:rPr>
      </w:pPr>
      <w:r w:rsidRPr="00ED2BC4">
        <w:rPr>
          <w:rFonts w:ascii="Time New Roman" w:eastAsia="黑体" w:hAnsi="Time New Roman" w:hint="eastAsia"/>
        </w:rPr>
        <w:t>28</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委员会建议司法研究院</w:t>
      </w:r>
      <w:r w:rsidR="00A54B15" w:rsidRPr="00ED2BC4">
        <w:rPr>
          <w:rFonts w:ascii="Time New Roman" w:eastAsia="黑体" w:hAnsi="Time New Roman" w:hint="eastAsia"/>
        </w:rPr>
        <w:t>同残疾人组织共同就</w:t>
      </w:r>
      <w:r w:rsidR="00A54B15" w:rsidRPr="00ED2BC4">
        <w:rPr>
          <w:rFonts w:ascii="Time New Roman" w:eastAsia="黑体" w:hAnsi="Time New Roman"/>
        </w:rPr>
        <w:t>《公约》</w:t>
      </w:r>
      <w:r w:rsidR="00A54B15" w:rsidRPr="00ED2BC4">
        <w:rPr>
          <w:rFonts w:ascii="Time New Roman" w:eastAsia="黑体" w:hAnsi="Time New Roman" w:hint="eastAsia"/>
        </w:rPr>
        <w:t>和</w:t>
      </w:r>
      <w:r w:rsidR="00907581" w:rsidRPr="00ED2BC4">
        <w:rPr>
          <w:rFonts w:ascii="Time New Roman" w:eastAsia="黑体" w:hAnsi="Time New Roman" w:hint="eastAsia"/>
        </w:rPr>
        <w:t>向</w:t>
      </w:r>
      <w:r w:rsidR="00A54B15" w:rsidRPr="00ED2BC4">
        <w:rPr>
          <w:rFonts w:ascii="Time New Roman" w:eastAsia="黑体" w:hAnsi="Time New Roman"/>
        </w:rPr>
        <w:t>新西兰</w:t>
      </w:r>
      <w:r w:rsidR="00A54B15" w:rsidRPr="00ED2BC4">
        <w:rPr>
          <w:rFonts w:ascii="Time New Roman" w:eastAsia="黑体" w:hAnsi="Time New Roman" w:hint="eastAsia"/>
        </w:rPr>
        <w:t>的</w:t>
      </w:r>
      <w:r w:rsidR="00A54B15" w:rsidRPr="00ED2BC4">
        <w:rPr>
          <w:rFonts w:ascii="Time New Roman" w:eastAsia="黑体" w:hAnsi="Time New Roman"/>
        </w:rPr>
        <w:t>法院</w:t>
      </w:r>
      <w:r w:rsidR="00A54B15" w:rsidRPr="00ED2BC4">
        <w:rPr>
          <w:rFonts w:ascii="Time New Roman" w:eastAsia="黑体" w:hAnsi="Time New Roman" w:hint="eastAsia"/>
        </w:rPr>
        <w:t>和法庭</w:t>
      </w:r>
      <w:r w:rsidR="00907581" w:rsidRPr="00ED2BC4">
        <w:rPr>
          <w:rFonts w:ascii="Time New Roman" w:eastAsia="黑体" w:hAnsi="Time New Roman" w:hint="eastAsia"/>
        </w:rPr>
        <w:t>提出申诉</w:t>
      </w:r>
      <w:r w:rsidR="00A54B15" w:rsidRPr="00ED2BC4">
        <w:rPr>
          <w:rFonts w:ascii="Time New Roman" w:eastAsia="黑体" w:hAnsi="Time New Roman" w:hint="eastAsia"/>
        </w:rPr>
        <w:t>的</w:t>
      </w:r>
      <w:r w:rsidR="00A54B15" w:rsidRPr="00ED2BC4">
        <w:rPr>
          <w:rFonts w:ascii="Time New Roman" w:eastAsia="黑体" w:hAnsi="Time New Roman"/>
        </w:rPr>
        <w:t>残疾人</w:t>
      </w:r>
      <w:r w:rsidR="00A54B15" w:rsidRPr="00ED2BC4">
        <w:rPr>
          <w:rFonts w:ascii="Time New Roman" w:eastAsia="黑体" w:hAnsi="Time New Roman" w:hint="eastAsia"/>
        </w:rPr>
        <w:t>的权利开展培训方案。</w:t>
      </w:r>
    </w:p>
    <w:p w:rsidR="00A54B15" w:rsidRPr="0001567F" w:rsidRDefault="00A54B15" w:rsidP="00126BE4">
      <w:pPr>
        <w:pStyle w:val="H23GC"/>
      </w:pPr>
      <w:r w:rsidRPr="0001567F">
        <w:tab/>
      </w:r>
      <w:r w:rsidRPr="0001567F">
        <w:tab/>
      </w:r>
      <w:r w:rsidRPr="0001567F">
        <w:t>自由和人身安全</w:t>
      </w:r>
      <w:r w:rsidRPr="0001567F">
        <w:t>(</w:t>
      </w:r>
      <w:r w:rsidRPr="0001567F">
        <w:rPr>
          <w:rFonts w:hint="eastAsia"/>
        </w:rPr>
        <w:t>第十四条</w:t>
      </w:r>
      <w:r w:rsidRPr="0001567F">
        <w:t>)</w:t>
      </w:r>
    </w:p>
    <w:p w:rsidR="00A54B15" w:rsidRPr="00A54B15" w:rsidRDefault="00EE3001" w:rsidP="00A54B15">
      <w:pPr>
        <w:pStyle w:val="SingleTxtGC"/>
      </w:pPr>
      <w:r>
        <w:rPr>
          <w:rFonts w:hint="eastAsia"/>
        </w:rPr>
        <w:t>29</w:t>
      </w:r>
      <w:r w:rsidR="00694C13">
        <w:t>.</w:t>
      </w:r>
      <w:r w:rsidR="00A54B15" w:rsidRPr="0001567F">
        <w:rPr>
          <w:rFonts w:hint="eastAsia"/>
        </w:rPr>
        <w:t xml:space="preserve">  </w:t>
      </w:r>
      <w:r w:rsidR="00A54B15" w:rsidRPr="0001567F">
        <w:t>委员会关切的是</w:t>
      </w:r>
      <w:r w:rsidR="00A54B15" w:rsidRPr="0001567F">
        <w:rPr>
          <w:rFonts w:hint="eastAsia"/>
        </w:rPr>
        <w:t>，</w:t>
      </w:r>
      <w:r>
        <w:rPr>
          <w:rFonts w:hint="eastAsia"/>
        </w:rPr>
        <w:t>1992</w:t>
      </w:r>
      <w:r w:rsidR="00A54B15" w:rsidRPr="0001567F">
        <w:rPr>
          <w:rFonts w:hint="eastAsia"/>
        </w:rPr>
        <w:t>年《精神卫生</w:t>
      </w:r>
      <w:r w:rsidR="00A54B15">
        <w:rPr>
          <w:rFonts w:hint="eastAsia"/>
        </w:rPr>
        <w:t>(</w:t>
      </w:r>
      <w:r w:rsidR="00A54B15" w:rsidRPr="0001567F">
        <w:rPr>
          <w:rFonts w:hint="eastAsia"/>
        </w:rPr>
        <w:t>强制评估治疗</w:t>
      </w:r>
      <w:r w:rsidR="00A54B15">
        <w:rPr>
          <w:rFonts w:hint="eastAsia"/>
        </w:rPr>
        <w:t>)</w:t>
      </w:r>
      <w:r w:rsidR="00A54B15" w:rsidRPr="0001567F">
        <w:rPr>
          <w:rFonts w:hint="eastAsia"/>
        </w:rPr>
        <w:t>法》因不遵循人权原则招致批评。</w:t>
      </w:r>
    </w:p>
    <w:p w:rsidR="00A54B15" w:rsidRPr="00ED2BC4" w:rsidRDefault="00EE3001" w:rsidP="00907581">
      <w:pPr>
        <w:pStyle w:val="SingleTxtGC"/>
        <w:rPr>
          <w:rFonts w:ascii="Time New Roman" w:eastAsia="黑体" w:hAnsi="Time New Roman"/>
        </w:rPr>
      </w:pPr>
      <w:r w:rsidRPr="00ED2BC4">
        <w:rPr>
          <w:rFonts w:ascii="Time New Roman" w:eastAsia="黑体" w:hAnsi="Time New Roman" w:hint="eastAsia"/>
        </w:rPr>
        <w:t>3</w:t>
      </w:r>
      <w:r w:rsidR="00A54B15" w:rsidRPr="00ED2BC4">
        <w:rPr>
          <w:rFonts w:ascii="Time New Roman" w:eastAsia="黑体" w:hAnsi="Time New Roman" w:hint="eastAsia"/>
        </w:rPr>
        <w:t>0</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立即采取所有必要的法律、行政和司法措施，</w:t>
      </w:r>
      <w:r w:rsidR="00A54B15" w:rsidRPr="00ED2BC4">
        <w:rPr>
          <w:rFonts w:ascii="Time New Roman" w:eastAsia="黑体" w:hAnsi="Time New Roman"/>
        </w:rPr>
        <w:t>确保</w:t>
      </w:r>
      <w:r w:rsidR="00A54B15" w:rsidRPr="00ED2BC4">
        <w:rPr>
          <w:rFonts w:ascii="Time New Roman" w:eastAsia="黑体" w:hAnsi="Time New Roman" w:hint="eastAsia"/>
        </w:rPr>
        <w:t>医疗场所不因实际或被认为残疾在违背本人意愿的情况下拘留任何人。</w:t>
      </w:r>
      <w:r w:rsidR="00A54B15" w:rsidRPr="00ED2BC4">
        <w:rPr>
          <w:rFonts w:ascii="Time New Roman" w:eastAsia="黑体" w:hAnsi="Time New Roman"/>
        </w:rPr>
        <w:t>委员会还建议缔约国确保</w:t>
      </w:r>
      <w:r w:rsidR="00A54B15" w:rsidRPr="00ED2BC4">
        <w:rPr>
          <w:rFonts w:ascii="Time New Roman" w:eastAsia="黑体" w:hAnsi="Time New Roman" w:hint="eastAsia"/>
        </w:rPr>
        <w:t>所有精神卫生</w:t>
      </w:r>
      <w:r w:rsidR="00A54B15" w:rsidRPr="00ED2BC4">
        <w:rPr>
          <w:rFonts w:ascii="Time New Roman" w:eastAsia="黑体" w:hAnsi="Time New Roman"/>
        </w:rPr>
        <w:t>服务</w:t>
      </w:r>
      <w:r w:rsidR="00A54B15" w:rsidRPr="00ED2BC4">
        <w:rPr>
          <w:rFonts w:ascii="Time New Roman" w:eastAsia="黑体" w:hAnsi="Time New Roman" w:hint="eastAsia"/>
        </w:rPr>
        <w:t>均依照</w:t>
      </w:r>
      <w:r w:rsidR="00A54B15" w:rsidRPr="00ED2BC4">
        <w:rPr>
          <w:rFonts w:ascii="Time New Roman" w:eastAsia="黑体" w:hAnsi="Time New Roman"/>
        </w:rPr>
        <w:t>《公约》</w:t>
      </w:r>
      <w:r w:rsidR="00A54B15" w:rsidRPr="00ED2BC4">
        <w:rPr>
          <w:rFonts w:ascii="Time New Roman" w:eastAsia="黑体" w:hAnsi="Time New Roman" w:hint="eastAsia"/>
        </w:rPr>
        <w:t>在当事人</w:t>
      </w:r>
      <w:r w:rsidR="00907581" w:rsidRPr="00ED2BC4">
        <w:rPr>
          <w:rFonts w:ascii="Time New Roman" w:eastAsia="黑体" w:hAnsi="Time New Roman" w:hint="eastAsia"/>
        </w:rPr>
        <w:t>自由</w:t>
      </w:r>
      <w:r w:rsidR="00A54B15" w:rsidRPr="00ED2BC4">
        <w:rPr>
          <w:rFonts w:ascii="Time New Roman" w:eastAsia="黑体" w:hAnsi="Time New Roman" w:hint="eastAsia"/>
        </w:rPr>
        <w:t>知情同意的情况下提供。</w:t>
      </w:r>
      <w:r w:rsidR="00A54B15" w:rsidRPr="00ED2BC4">
        <w:rPr>
          <w:rFonts w:ascii="Time New Roman" w:eastAsia="黑体" w:hAnsi="Time New Roman"/>
        </w:rPr>
        <w:t>委员会还建议</w:t>
      </w:r>
      <w:r w:rsidR="00A54B15" w:rsidRPr="00ED2BC4">
        <w:rPr>
          <w:rFonts w:ascii="Time New Roman" w:eastAsia="黑体" w:hAnsi="Time New Roman" w:hint="eastAsia"/>
        </w:rPr>
        <w:t>修订</w:t>
      </w:r>
      <w:r w:rsidRPr="00ED2BC4">
        <w:rPr>
          <w:rFonts w:ascii="Time New Roman" w:eastAsia="黑体" w:hAnsi="Time New Roman" w:hint="eastAsia"/>
        </w:rPr>
        <w:t>1992</w:t>
      </w:r>
      <w:r w:rsidR="00A54B15" w:rsidRPr="00ED2BC4">
        <w:rPr>
          <w:rFonts w:ascii="Time New Roman" w:eastAsia="黑体" w:hAnsi="Time New Roman" w:hint="eastAsia"/>
        </w:rPr>
        <w:t>年《精神卫生</w:t>
      </w:r>
      <w:r w:rsidR="00A54B15" w:rsidRPr="00ED2BC4">
        <w:rPr>
          <w:rFonts w:ascii="Time New Roman" w:eastAsia="黑体" w:hAnsi="Time New Roman" w:hint="eastAsia"/>
        </w:rPr>
        <w:t>(</w:t>
      </w:r>
      <w:r w:rsidR="00A54B15" w:rsidRPr="00ED2BC4">
        <w:rPr>
          <w:rFonts w:ascii="Time New Roman" w:eastAsia="黑体" w:hAnsi="Time New Roman" w:hint="eastAsia"/>
        </w:rPr>
        <w:t>强制评估治疗</w:t>
      </w:r>
      <w:r w:rsidR="00A54B15" w:rsidRPr="00ED2BC4">
        <w:rPr>
          <w:rFonts w:ascii="Time New Roman" w:eastAsia="黑体" w:hAnsi="Time New Roman" w:hint="eastAsia"/>
        </w:rPr>
        <w:t>)</w:t>
      </w:r>
      <w:r w:rsidR="00A54B15" w:rsidRPr="00ED2BC4">
        <w:rPr>
          <w:rFonts w:ascii="Time New Roman" w:eastAsia="黑体" w:hAnsi="Time New Roman" w:hint="eastAsia"/>
        </w:rPr>
        <w:t>法》，使之符合</w:t>
      </w:r>
      <w:r w:rsidR="00A54B15" w:rsidRPr="00ED2BC4">
        <w:rPr>
          <w:rFonts w:ascii="Time New Roman" w:eastAsia="黑体" w:hAnsi="Time New Roman"/>
        </w:rPr>
        <w:t>《公约》</w:t>
      </w:r>
      <w:r w:rsidR="00A54B15" w:rsidRPr="00ED2BC4">
        <w:rPr>
          <w:rFonts w:ascii="Time New Roman" w:eastAsia="黑体" w:hAnsi="Time New Roman" w:hint="eastAsia"/>
        </w:rPr>
        <w:t>。</w:t>
      </w:r>
    </w:p>
    <w:p w:rsidR="00A54B15" w:rsidRPr="0001567F" w:rsidRDefault="00EE3001" w:rsidP="0059570D">
      <w:pPr>
        <w:pStyle w:val="SingleTxtGC"/>
      </w:pPr>
      <w:r>
        <w:rPr>
          <w:rFonts w:hint="eastAsia"/>
        </w:rPr>
        <w:t>31</w:t>
      </w:r>
      <w:r w:rsidR="00694C13">
        <w:t>.</w:t>
      </w:r>
      <w:r w:rsidR="00A54B15" w:rsidRPr="0001567F">
        <w:rPr>
          <w:rFonts w:hint="eastAsia"/>
        </w:rPr>
        <w:t xml:space="preserve">  </w:t>
      </w:r>
      <w:r w:rsidR="00A54B15" w:rsidRPr="0001567F">
        <w:t>委员会注意到缔约国</w:t>
      </w:r>
      <w:r w:rsidR="00A54B15" w:rsidRPr="0001567F">
        <w:rPr>
          <w:rFonts w:hint="eastAsia"/>
        </w:rPr>
        <w:t>仍准许精神病医院使用</w:t>
      </w:r>
      <w:r w:rsidR="00A54B15" w:rsidRPr="0001567F">
        <w:t>隔离及</w:t>
      </w:r>
      <w:r w:rsidR="00A54B15" w:rsidRPr="0001567F">
        <w:rPr>
          <w:rFonts w:hint="eastAsia"/>
        </w:rPr>
        <w:t>束缚。尽管这种做法</w:t>
      </w:r>
      <w:r w:rsidR="0059570D">
        <w:rPr>
          <w:rFonts w:hint="eastAsia"/>
        </w:rPr>
        <w:t>已</w:t>
      </w:r>
      <w:r w:rsidR="00A54B15" w:rsidRPr="0001567F">
        <w:rPr>
          <w:rFonts w:hint="eastAsia"/>
        </w:rPr>
        <w:t>有所减少，但情况仍不令人满意。</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32</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立即采取措施，停止在</w:t>
      </w:r>
      <w:r w:rsidR="00A54B15" w:rsidRPr="00ED2BC4">
        <w:rPr>
          <w:rFonts w:ascii="Time New Roman" w:eastAsia="黑体" w:hAnsi="Time New Roman"/>
        </w:rPr>
        <w:t>医疗场所</w:t>
      </w:r>
      <w:r w:rsidR="00A54B15" w:rsidRPr="00ED2BC4">
        <w:rPr>
          <w:rFonts w:ascii="Time New Roman" w:eastAsia="黑体" w:hAnsi="Time New Roman" w:hint="eastAsia"/>
        </w:rPr>
        <w:t>使用</w:t>
      </w:r>
      <w:r w:rsidR="00A54B15" w:rsidRPr="00ED2BC4">
        <w:rPr>
          <w:rFonts w:ascii="Time New Roman" w:eastAsia="黑体" w:hAnsi="Time New Roman"/>
        </w:rPr>
        <w:t>隔离及</w:t>
      </w:r>
      <w:r w:rsidR="00A54B15" w:rsidRPr="00ED2BC4">
        <w:rPr>
          <w:rFonts w:ascii="Time New Roman" w:eastAsia="黑体" w:hAnsi="Time New Roman" w:hint="eastAsia"/>
        </w:rPr>
        <w:t>束缚。</w:t>
      </w:r>
    </w:p>
    <w:p w:rsidR="00A54B15" w:rsidRPr="0001567F" w:rsidRDefault="00EE3001" w:rsidP="0059570D">
      <w:pPr>
        <w:pStyle w:val="SingleTxtGC"/>
      </w:pPr>
      <w:r>
        <w:rPr>
          <w:rFonts w:hint="eastAsia"/>
        </w:rPr>
        <w:t>33</w:t>
      </w:r>
      <w:r w:rsidR="00694C13">
        <w:t>.</w:t>
      </w:r>
      <w:r w:rsidR="00A54B15" w:rsidRPr="0001567F">
        <w:rPr>
          <w:rFonts w:hint="eastAsia"/>
        </w:rPr>
        <w:t xml:space="preserve"> </w:t>
      </w:r>
      <w:r w:rsidR="00244868">
        <w:t xml:space="preserve"> </w:t>
      </w:r>
      <w:r w:rsidR="00A54B15" w:rsidRPr="0001567F">
        <w:t>委员会关切的是</w:t>
      </w:r>
      <w:r w:rsidR="00A54B15" w:rsidRPr="0001567F">
        <w:rPr>
          <w:rFonts w:hint="eastAsia"/>
        </w:rPr>
        <w:t>，根据</w:t>
      </w:r>
      <w:r w:rsidR="00A54B15" w:rsidRPr="0001567F">
        <w:t>新西兰</w:t>
      </w:r>
      <w:r w:rsidR="00A54B15" w:rsidRPr="0001567F">
        <w:rPr>
          <w:rFonts w:hint="eastAsia"/>
        </w:rPr>
        <w:t>的</w:t>
      </w:r>
      <w:r w:rsidR="00A54B15" w:rsidRPr="0001567F">
        <w:t>刑事司法体系</w:t>
      </w:r>
      <w:r w:rsidR="00A54B15" w:rsidRPr="0001567F">
        <w:rPr>
          <w:rFonts w:hint="eastAsia"/>
        </w:rPr>
        <w:t>中的一些条件，可宣布一名</w:t>
      </w:r>
      <w:r w:rsidR="00A54B15" w:rsidRPr="0001567F">
        <w:t>残疾</w:t>
      </w:r>
      <w:r w:rsidR="00A54B15" w:rsidRPr="0001567F">
        <w:rPr>
          <w:rFonts w:hint="eastAsia"/>
        </w:rPr>
        <w:t>人士</w:t>
      </w:r>
      <w:r>
        <w:rPr>
          <w:rFonts w:hint="eastAsia"/>
        </w:rPr>
        <w:t>“</w:t>
      </w:r>
      <w:r w:rsidR="00A54B15" w:rsidRPr="0001567F">
        <w:rPr>
          <w:rFonts w:hint="eastAsia"/>
        </w:rPr>
        <w:t>不适合接受审理</w:t>
      </w:r>
      <w:r>
        <w:rPr>
          <w:rFonts w:hint="eastAsia"/>
        </w:rPr>
        <w:t>”</w:t>
      </w:r>
      <w:r w:rsidR="00A54B15" w:rsidRPr="0001567F">
        <w:rPr>
          <w:rFonts w:hint="eastAsia"/>
        </w:rPr>
        <w:t>并以此为由剥夺其自由。该体系不承认</w:t>
      </w:r>
      <w:r w:rsidR="0059570D">
        <w:rPr>
          <w:rFonts w:hint="eastAsia"/>
        </w:rPr>
        <w:t>只有在</w:t>
      </w:r>
      <w:r w:rsidR="00A54B15" w:rsidRPr="0001567F">
        <w:rPr>
          <w:rFonts w:hint="eastAsia"/>
        </w:rPr>
        <w:t>所有保障和保证措施适用于所有人</w:t>
      </w:r>
      <w:r w:rsidR="0059570D">
        <w:rPr>
          <w:rFonts w:hint="eastAsia"/>
        </w:rPr>
        <w:t>的前提下</w:t>
      </w:r>
      <w:r w:rsidR="00A54B15" w:rsidRPr="0001567F">
        <w:rPr>
          <w:rFonts w:hint="eastAsia"/>
        </w:rPr>
        <w:t>，</w:t>
      </w:r>
      <w:r w:rsidR="0059570D">
        <w:rPr>
          <w:rFonts w:hint="eastAsia"/>
        </w:rPr>
        <w:t>经</w:t>
      </w:r>
      <w:r w:rsidR="00A54B15" w:rsidRPr="0001567F">
        <w:rPr>
          <w:rFonts w:hint="eastAsia"/>
        </w:rPr>
        <w:t>刑事程序后被判有罪的</w:t>
      </w:r>
      <w:r w:rsidR="00A54B15" w:rsidRPr="0001567F">
        <w:t>残疾人</w:t>
      </w:r>
      <w:r w:rsidR="0059570D">
        <w:rPr>
          <w:rFonts w:hint="eastAsia"/>
        </w:rPr>
        <w:t>才可</w:t>
      </w:r>
      <w:r w:rsidR="00A54B15" w:rsidRPr="0001567F">
        <w:rPr>
          <w:rFonts w:hint="eastAsia"/>
        </w:rPr>
        <w:t>被剥夺自由。</w:t>
      </w:r>
    </w:p>
    <w:p w:rsidR="00244868" w:rsidRDefault="00244868">
      <w:pPr>
        <w:tabs>
          <w:tab w:val="clear" w:pos="431"/>
        </w:tabs>
        <w:overflowPunct/>
        <w:adjustRightInd/>
        <w:snapToGrid/>
        <w:spacing w:line="240" w:lineRule="auto"/>
        <w:jc w:val="left"/>
      </w:pPr>
      <w:r>
        <w:br w:type="page"/>
      </w:r>
    </w:p>
    <w:p w:rsidR="00A54B15" w:rsidRPr="00ED2BC4" w:rsidRDefault="00EE3001" w:rsidP="00B005CC">
      <w:pPr>
        <w:pStyle w:val="SingleTxtGC"/>
        <w:rPr>
          <w:rFonts w:ascii="Time New Roman" w:eastAsia="黑体" w:hAnsi="Time New Roman"/>
        </w:rPr>
      </w:pPr>
      <w:r w:rsidRPr="00ED2BC4">
        <w:rPr>
          <w:rFonts w:ascii="Time New Roman" w:eastAsia="黑体" w:hAnsi="Time New Roman" w:hint="eastAsia"/>
        </w:rPr>
        <w:lastRenderedPageBreak/>
        <w:t>34</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审查</w:t>
      </w:r>
      <w:r w:rsidR="00A54B15" w:rsidRPr="00ED2BC4">
        <w:rPr>
          <w:rFonts w:ascii="Time New Roman" w:eastAsia="黑体" w:hAnsi="Time New Roman"/>
        </w:rPr>
        <w:t>刑事司法体系</w:t>
      </w:r>
      <w:r w:rsidR="00A54B15" w:rsidRPr="00ED2BC4">
        <w:rPr>
          <w:rFonts w:ascii="Time New Roman" w:eastAsia="黑体" w:hAnsi="Time New Roman" w:hint="eastAsia"/>
        </w:rPr>
        <w:t>，以</w:t>
      </w:r>
      <w:r w:rsidR="00A54B15" w:rsidRPr="00ED2BC4">
        <w:rPr>
          <w:rFonts w:ascii="Time New Roman" w:eastAsia="黑体" w:hAnsi="Time New Roman"/>
        </w:rPr>
        <w:t>确保</w:t>
      </w:r>
      <w:r w:rsidR="00A54B15" w:rsidRPr="00ED2BC4">
        <w:rPr>
          <w:rFonts w:ascii="Time New Roman" w:eastAsia="黑体" w:hAnsi="Time New Roman" w:hint="eastAsia"/>
        </w:rPr>
        <w:t>依照所有适用于非残疾人的保障和保证开展</w:t>
      </w:r>
      <w:r w:rsidR="00A54B15" w:rsidRPr="00ED2BC4">
        <w:rPr>
          <w:rFonts w:ascii="Time New Roman" w:eastAsia="黑体" w:hAnsi="Time New Roman"/>
        </w:rPr>
        <w:t>刑事程序</w:t>
      </w:r>
      <w:r w:rsidR="00A54B15" w:rsidRPr="00ED2BC4">
        <w:rPr>
          <w:rFonts w:ascii="Time New Roman" w:eastAsia="黑体" w:hAnsi="Time New Roman" w:hint="eastAsia"/>
        </w:rPr>
        <w:t>，确保剥夺自由仅在</w:t>
      </w:r>
      <w:r w:rsidR="00A54B15" w:rsidRPr="00ED2BC4">
        <w:rPr>
          <w:rFonts w:ascii="Time New Roman" w:eastAsia="黑体" w:hAnsi="Time New Roman"/>
        </w:rPr>
        <w:t>修复</w:t>
      </w:r>
      <w:proofErr w:type="gramStart"/>
      <w:r w:rsidR="00A54B15" w:rsidRPr="00ED2BC4">
        <w:rPr>
          <w:rFonts w:ascii="Time New Roman" w:eastAsia="黑体" w:hAnsi="Time New Roman"/>
        </w:rPr>
        <w:t>式司法</w:t>
      </w:r>
      <w:proofErr w:type="gramEnd"/>
      <w:r w:rsidR="00A54B15" w:rsidRPr="00ED2BC4">
        <w:rPr>
          <w:rFonts w:ascii="Time New Roman" w:eastAsia="黑体" w:hAnsi="Time New Roman"/>
        </w:rPr>
        <w:t>措施</w:t>
      </w:r>
      <w:r w:rsidR="00A54B15" w:rsidRPr="00ED2BC4">
        <w:rPr>
          <w:rFonts w:ascii="Time New Roman" w:eastAsia="黑体" w:hAnsi="Time New Roman" w:hint="eastAsia"/>
        </w:rPr>
        <w:t>等其他</w:t>
      </w:r>
      <w:r w:rsidR="00B005CC" w:rsidRPr="00ED2BC4">
        <w:rPr>
          <w:rFonts w:ascii="Time New Roman" w:eastAsia="黑体" w:hAnsi="Time New Roman" w:hint="eastAsia"/>
        </w:rPr>
        <w:t>转送</w:t>
      </w:r>
      <w:r w:rsidR="00A54B15" w:rsidRPr="00ED2BC4">
        <w:rPr>
          <w:rFonts w:ascii="Time New Roman" w:eastAsia="黑体" w:hAnsi="Time New Roman"/>
        </w:rPr>
        <w:t>教改方案</w:t>
      </w:r>
      <w:r w:rsidR="00A54B15" w:rsidRPr="00ED2BC4">
        <w:rPr>
          <w:rFonts w:ascii="Time New Roman" w:eastAsia="黑体" w:hAnsi="Time New Roman" w:hint="eastAsia"/>
        </w:rPr>
        <w:t>不足以防止未来的犯罪行为时用作最后手段。</w:t>
      </w:r>
      <w:r w:rsidR="00A54B15" w:rsidRPr="00ED2BC4">
        <w:rPr>
          <w:rFonts w:ascii="Time New Roman" w:eastAsia="黑体" w:hAnsi="Time New Roman"/>
        </w:rPr>
        <w:t>委员会还建议缔约国确保</w:t>
      </w:r>
      <w:r w:rsidR="00B005CC" w:rsidRPr="00ED2BC4">
        <w:rPr>
          <w:rFonts w:ascii="Time New Roman" w:eastAsia="黑体" w:hAnsi="Time New Roman" w:hint="eastAsia"/>
        </w:rPr>
        <w:t>在</w:t>
      </w:r>
      <w:r w:rsidR="00A54B15" w:rsidRPr="00ED2BC4">
        <w:rPr>
          <w:rFonts w:ascii="Time New Roman" w:eastAsia="黑体" w:hAnsi="Time New Roman" w:hint="eastAsia"/>
        </w:rPr>
        <w:t>监狱</w:t>
      </w:r>
      <w:r w:rsidR="00B005CC" w:rsidRPr="00ED2BC4">
        <w:rPr>
          <w:rFonts w:ascii="Time New Roman" w:eastAsia="黑体" w:hAnsi="Time New Roman" w:hint="eastAsia"/>
        </w:rPr>
        <w:t>场所为</w:t>
      </w:r>
      <w:r w:rsidR="00A54B15" w:rsidRPr="00ED2BC4">
        <w:rPr>
          <w:rFonts w:ascii="Time New Roman" w:eastAsia="黑体" w:hAnsi="Time New Roman"/>
        </w:rPr>
        <w:t>残疾人</w:t>
      </w:r>
      <w:r w:rsidR="00B005CC" w:rsidRPr="00ED2BC4">
        <w:rPr>
          <w:rFonts w:ascii="Time New Roman" w:eastAsia="黑体" w:hAnsi="Time New Roman" w:hint="eastAsia"/>
        </w:rPr>
        <w:t>提供</w:t>
      </w:r>
      <w:r w:rsidR="00A54B15" w:rsidRPr="00ED2BC4">
        <w:rPr>
          <w:rFonts w:ascii="Time New Roman" w:eastAsia="黑体" w:hAnsi="Time New Roman"/>
        </w:rPr>
        <w:t>合理便利</w:t>
      </w:r>
      <w:r w:rsidR="00A54B15" w:rsidRPr="00ED2BC4">
        <w:rPr>
          <w:rFonts w:ascii="Time New Roman" w:eastAsia="黑体" w:hAnsi="Time New Roman" w:hint="eastAsia"/>
        </w:rPr>
        <w:t>。</w:t>
      </w:r>
    </w:p>
    <w:p w:rsidR="00A54B15" w:rsidRPr="0001567F" w:rsidRDefault="00A54B15" w:rsidP="00126BE4">
      <w:pPr>
        <w:pStyle w:val="H23GC"/>
      </w:pPr>
      <w:r w:rsidRPr="0001567F">
        <w:tab/>
      </w:r>
      <w:r w:rsidRPr="0001567F">
        <w:tab/>
      </w:r>
      <w:r w:rsidRPr="0001567F">
        <w:t>免于剥削、暴力和凌虐</w:t>
      </w:r>
      <w:r w:rsidRPr="0001567F">
        <w:t>(</w:t>
      </w:r>
      <w:r w:rsidRPr="0001567F">
        <w:rPr>
          <w:rFonts w:hint="eastAsia"/>
        </w:rPr>
        <w:t>第十六条</w:t>
      </w:r>
      <w:r w:rsidRPr="0001567F">
        <w:t>)</w:t>
      </w:r>
    </w:p>
    <w:p w:rsidR="00A54B15" w:rsidRPr="0001567F" w:rsidRDefault="00EE3001" w:rsidP="00694C13">
      <w:pPr>
        <w:pStyle w:val="SingleTxtGC"/>
      </w:pPr>
      <w:r>
        <w:rPr>
          <w:rFonts w:hint="eastAsia"/>
        </w:rPr>
        <w:t>35</w:t>
      </w:r>
      <w:r w:rsidR="00694C13">
        <w:t>.</w:t>
      </w:r>
      <w:r w:rsidR="00A54B15" w:rsidRPr="0001567F">
        <w:rPr>
          <w:rFonts w:hint="eastAsia"/>
        </w:rPr>
        <w:t xml:space="preserve">  </w:t>
      </w:r>
      <w:r w:rsidR="00A54B15" w:rsidRPr="0001567F">
        <w:t>委员会</w:t>
      </w:r>
      <w:r w:rsidR="00A54B15" w:rsidRPr="0001567F">
        <w:rPr>
          <w:rFonts w:hint="eastAsia"/>
        </w:rPr>
        <w:t>注意到根据</w:t>
      </w:r>
      <w:r w:rsidR="00A54B15" w:rsidRPr="0001567F">
        <w:t>《</w:t>
      </w:r>
      <w:r>
        <w:t>2</w:t>
      </w:r>
      <w:r w:rsidR="00A54B15" w:rsidRPr="0001567F">
        <w:t>0</w:t>
      </w:r>
      <w:r>
        <w:t>13</w:t>
      </w:r>
      <w:r w:rsidR="00A54B15" w:rsidRPr="0001567F">
        <w:t>年家庭暴力法》</w:t>
      </w:r>
      <w:r w:rsidR="00B005CC">
        <w:rPr>
          <w:rFonts w:hint="eastAsia"/>
        </w:rPr>
        <w:t>实施</w:t>
      </w:r>
      <w:r w:rsidR="00A54B15" w:rsidRPr="0001567F">
        <w:rPr>
          <w:rFonts w:hint="eastAsia"/>
        </w:rPr>
        <w:t>的帮助遭受暴力侵害的</w:t>
      </w:r>
      <w:r w:rsidR="00A54B15" w:rsidRPr="0001567F">
        <w:t>残疾人</w:t>
      </w:r>
      <w:r w:rsidR="00694C13">
        <w:rPr>
          <w:rFonts w:hint="eastAsia"/>
          <w:spacing w:val="-50"/>
        </w:rPr>
        <w:t>―</w:t>
      </w:r>
      <w:r w:rsidR="00694C13">
        <w:rPr>
          <w:rFonts w:hint="eastAsia"/>
        </w:rPr>
        <w:t>―</w:t>
      </w:r>
      <w:r w:rsidR="00A54B15" w:rsidRPr="0001567F">
        <w:rPr>
          <w:rFonts w:hint="eastAsia"/>
        </w:rPr>
        <w:t>特别是残疾妇女和男女儿童的方案。但</w:t>
      </w:r>
      <w:r w:rsidR="00A54B15" w:rsidRPr="0001567F">
        <w:t>委员会关切的是</w:t>
      </w:r>
      <w:r w:rsidR="00A54B15" w:rsidRPr="0001567F">
        <w:rPr>
          <w:rFonts w:hint="eastAsia"/>
        </w:rPr>
        <w:t>，尚不清楚该法是否保护在家庭照料</w:t>
      </w:r>
      <w:r w:rsidR="00A54B15" w:rsidRPr="0001567F">
        <w:rPr>
          <w:rFonts w:hint="eastAsia"/>
        </w:rPr>
        <w:t>/</w:t>
      </w:r>
      <w:r w:rsidR="00A54B15" w:rsidRPr="0001567F">
        <w:rPr>
          <w:rFonts w:hint="eastAsia"/>
        </w:rPr>
        <w:t>居家支助情况下遭到暴力侵害的</w:t>
      </w:r>
      <w:r w:rsidR="00A54B15" w:rsidRPr="0001567F">
        <w:t>残疾人</w:t>
      </w:r>
      <w:r w:rsidR="00A54B15" w:rsidRPr="0001567F">
        <w:rPr>
          <w:rFonts w:hint="eastAsia"/>
        </w:rPr>
        <w:t>，以及家庭关系的定义是否包括</w:t>
      </w:r>
      <w:r w:rsidR="00A54B15" w:rsidRPr="0001567F">
        <w:t>残疾人</w:t>
      </w:r>
      <w:r w:rsidR="00A54B15" w:rsidRPr="0001567F">
        <w:rPr>
          <w:rFonts w:hint="eastAsia"/>
        </w:rPr>
        <w:t>同</w:t>
      </w:r>
      <w:r w:rsidR="00B005CC">
        <w:rPr>
          <w:rFonts w:hint="eastAsia"/>
        </w:rPr>
        <w:t>机构入住</w:t>
      </w:r>
      <w:r w:rsidR="00A54B15" w:rsidRPr="0001567F">
        <w:rPr>
          <w:rFonts w:hint="eastAsia"/>
        </w:rPr>
        <w:t>服务使用者、其照料者或其他辅助工作人员之间的关系。</w:t>
      </w:r>
    </w:p>
    <w:p w:rsidR="00A54B15" w:rsidRPr="00ED2BC4" w:rsidRDefault="00EE3001" w:rsidP="00EE1D7F">
      <w:pPr>
        <w:pStyle w:val="SingleTxtGC"/>
        <w:rPr>
          <w:rFonts w:ascii="Time New Roman" w:eastAsia="黑体" w:hAnsi="Time New Roman"/>
        </w:rPr>
      </w:pPr>
      <w:r w:rsidRPr="00ED2BC4">
        <w:rPr>
          <w:rFonts w:ascii="Time New Roman" w:eastAsia="黑体" w:hAnsi="Time New Roman" w:hint="eastAsia"/>
        </w:rPr>
        <w:t>36</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强化</w:t>
      </w:r>
      <w:r w:rsidR="00EE1D7F" w:rsidRPr="00ED2BC4">
        <w:rPr>
          <w:rFonts w:ascii="Time New Roman" w:eastAsia="黑体" w:hAnsi="Time New Roman" w:hint="eastAsia"/>
        </w:rPr>
        <w:t>对</w:t>
      </w:r>
      <w:r w:rsidR="00244868" w:rsidRPr="00ED2BC4">
        <w:rPr>
          <w:rFonts w:ascii="Time New Roman" w:eastAsia="黑体" w:hAnsi="Time New Roman" w:hint="eastAsia"/>
        </w:rPr>
        <w:t>这些</w:t>
      </w:r>
      <w:r w:rsidR="00A54B15" w:rsidRPr="00ED2BC4">
        <w:rPr>
          <w:rFonts w:ascii="Time New Roman" w:eastAsia="黑体" w:hAnsi="Time New Roman"/>
        </w:rPr>
        <w:t>残疾人</w:t>
      </w:r>
      <w:r w:rsidR="00EE1D7F" w:rsidRPr="00ED2BC4">
        <w:rPr>
          <w:rFonts w:ascii="Time New Roman" w:eastAsia="黑体" w:hAnsi="Time New Roman" w:hint="eastAsia"/>
        </w:rPr>
        <w:t>的保护</w:t>
      </w:r>
      <w:r w:rsidR="00A54B15" w:rsidRPr="00ED2BC4">
        <w:rPr>
          <w:rFonts w:ascii="Time New Roman" w:eastAsia="黑体" w:hAnsi="Time New Roman" w:hint="eastAsia"/>
        </w:rPr>
        <w:t>，特别是接受机构照料的残疾人，免遭暴力和伤害的方案和举措，并</w:t>
      </w:r>
      <w:r w:rsidR="00A54B15" w:rsidRPr="00ED2BC4">
        <w:rPr>
          <w:rFonts w:ascii="Time New Roman" w:eastAsia="黑体" w:hAnsi="Time New Roman"/>
        </w:rPr>
        <w:t>确保</w:t>
      </w:r>
      <w:r w:rsidR="00A54B15" w:rsidRPr="00ED2BC4">
        <w:rPr>
          <w:rFonts w:ascii="Time New Roman" w:eastAsia="黑体" w:hAnsi="Time New Roman" w:hint="eastAsia"/>
        </w:rPr>
        <w:t>设有</w:t>
      </w:r>
      <w:r w:rsidR="00EE1D7F" w:rsidRPr="00ED2BC4">
        <w:rPr>
          <w:rFonts w:ascii="Time New Roman" w:eastAsia="黑体" w:hAnsi="Time New Roman" w:hint="eastAsia"/>
        </w:rPr>
        <w:t>发现</w:t>
      </w:r>
      <w:r w:rsidR="00A54B15" w:rsidRPr="00ED2BC4">
        <w:rPr>
          <w:rFonts w:ascii="Time New Roman" w:eastAsia="黑体" w:hAnsi="Time New Roman" w:hint="eastAsia"/>
        </w:rPr>
        <w:t>和有效应对侵害案件的体制。</w:t>
      </w:r>
      <w:r w:rsidR="00A54B15" w:rsidRPr="00ED2BC4">
        <w:rPr>
          <w:rFonts w:ascii="Time New Roman" w:eastAsia="黑体" w:hAnsi="Time New Roman"/>
        </w:rPr>
        <w:t>还建议缔约国确保</w:t>
      </w:r>
      <w:r w:rsidR="00A54B15" w:rsidRPr="00ED2BC4">
        <w:rPr>
          <w:rFonts w:ascii="Time New Roman" w:eastAsia="黑体" w:hAnsi="Time New Roman" w:hint="eastAsia"/>
        </w:rPr>
        <w:t>有关家庭暴力的法律、政策和惯例覆盖</w:t>
      </w:r>
      <w:r w:rsidR="00A54B15" w:rsidRPr="00ED2BC4">
        <w:rPr>
          <w:rFonts w:ascii="Time New Roman" w:eastAsia="黑体" w:hAnsi="Time New Roman"/>
        </w:rPr>
        <w:t>残疾人</w:t>
      </w:r>
      <w:r w:rsidR="00A54B15" w:rsidRPr="00ED2BC4">
        <w:rPr>
          <w:rFonts w:ascii="Time New Roman" w:eastAsia="黑体" w:hAnsi="Time New Roman" w:hint="eastAsia"/>
        </w:rPr>
        <w:t>在家中</w:t>
      </w:r>
      <w:r w:rsidR="00EE1D7F" w:rsidRPr="00ED2BC4">
        <w:rPr>
          <w:rFonts w:ascii="Time New Roman" w:eastAsia="黑体" w:hAnsi="Time New Roman" w:hint="eastAsia"/>
        </w:rPr>
        <w:t>遭</w:t>
      </w:r>
      <w:r w:rsidR="00A54B15" w:rsidRPr="00ED2BC4">
        <w:rPr>
          <w:rFonts w:ascii="Time New Roman" w:eastAsia="黑体" w:hAnsi="Time New Roman" w:hint="eastAsia"/>
        </w:rPr>
        <w:t>遇的处境。</w:t>
      </w:r>
      <w:r w:rsidR="00A54B15" w:rsidRPr="00ED2BC4">
        <w:rPr>
          <w:rFonts w:ascii="Time New Roman" w:eastAsia="黑体" w:hAnsi="Time New Roman"/>
        </w:rPr>
        <w:t xml:space="preserve"> </w:t>
      </w:r>
    </w:p>
    <w:p w:rsidR="00A54B15" w:rsidRPr="0001567F" w:rsidRDefault="00A54B15" w:rsidP="00644FA3">
      <w:pPr>
        <w:pStyle w:val="H23GC"/>
      </w:pPr>
      <w:r w:rsidRPr="0001567F">
        <w:tab/>
      </w:r>
      <w:r w:rsidRPr="0001567F">
        <w:tab/>
      </w:r>
      <w:r w:rsidRPr="0001567F">
        <w:t>保护人身完整性</w:t>
      </w:r>
      <w:r w:rsidRPr="0001567F">
        <w:t>(</w:t>
      </w:r>
      <w:r w:rsidRPr="0001567F">
        <w:rPr>
          <w:rFonts w:hint="eastAsia"/>
        </w:rPr>
        <w:t>第十七条</w:t>
      </w:r>
      <w:r w:rsidRPr="0001567F">
        <w:t>)</w:t>
      </w:r>
    </w:p>
    <w:p w:rsidR="00A54B15" w:rsidRPr="00A54B15" w:rsidRDefault="00EE3001" w:rsidP="00A54B15">
      <w:pPr>
        <w:pStyle w:val="SingleTxtGC"/>
      </w:pPr>
      <w:r>
        <w:rPr>
          <w:rFonts w:hint="eastAsia"/>
        </w:rPr>
        <w:t>37</w:t>
      </w:r>
      <w:r w:rsidR="00694C13">
        <w:t>.</w:t>
      </w:r>
      <w:r w:rsidR="00A54B15" w:rsidRPr="0001567F">
        <w:rPr>
          <w:rFonts w:hint="eastAsia"/>
        </w:rPr>
        <w:t xml:space="preserve">  </w:t>
      </w:r>
      <w:r w:rsidR="00A54B15" w:rsidRPr="0001567F">
        <w:t>委员会关切的是</w:t>
      </w:r>
      <w:r w:rsidR="00A54B15" w:rsidRPr="0001567F">
        <w:rPr>
          <w:rFonts w:hint="eastAsia"/>
        </w:rPr>
        <w:t>，父母可同意其</w:t>
      </w:r>
      <w:r w:rsidR="00A54B15" w:rsidRPr="0001567F">
        <w:t>残疾</w:t>
      </w:r>
      <w:r w:rsidR="00A54B15" w:rsidRPr="0001567F">
        <w:rPr>
          <w:rFonts w:hint="eastAsia"/>
        </w:rPr>
        <w:t>子女接受</w:t>
      </w:r>
      <w:r w:rsidR="00A54B15" w:rsidRPr="0001567F">
        <w:t>绝育</w:t>
      </w:r>
      <w:r w:rsidR="00A54B15" w:rsidRPr="0001567F">
        <w:rPr>
          <w:rFonts w:hint="eastAsia"/>
        </w:rPr>
        <w:t>，并且</w:t>
      </w:r>
      <w:r w:rsidR="00A54B15" w:rsidRPr="0001567F">
        <w:t>法院</w:t>
      </w:r>
      <w:r w:rsidR="00A54B15" w:rsidRPr="0001567F">
        <w:rPr>
          <w:rFonts w:hint="eastAsia"/>
        </w:rPr>
        <w:t>可在没有当事人同意的情况下命令成人接受</w:t>
      </w:r>
      <w:r w:rsidR="00A54B15" w:rsidRPr="0001567F">
        <w:t>绝育</w:t>
      </w:r>
      <w:r w:rsidR="00A54B15" w:rsidRPr="0001567F">
        <w:rPr>
          <w:rFonts w:hint="eastAsia"/>
        </w:rPr>
        <w:t>。</w:t>
      </w:r>
    </w:p>
    <w:p w:rsidR="00A54B15" w:rsidRPr="00ED2BC4" w:rsidRDefault="00EE3001" w:rsidP="00EE1D7F">
      <w:pPr>
        <w:pStyle w:val="SingleTxtGC"/>
        <w:rPr>
          <w:rFonts w:ascii="Time New Roman" w:eastAsia="黑体" w:hAnsi="Time New Roman"/>
        </w:rPr>
      </w:pPr>
      <w:r w:rsidRPr="00ED2BC4">
        <w:rPr>
          <w:rFonts w:ascii="Time New Roman" w:eastAsia="黑体" w:hAnsi="Time New Roman" w:hint="eastAsia"/>
        </w:rPr>
        <w:t>38</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颁布法律，禁止在未获当事人事先完全知情自愿同意的情况下对残疾男童和女童及残疾成年人</w:t>
      </w:r>
      <w:r w:rsidR="00EE1D7F" w:rsidRPr="00ED2BC4">
        <w:rPr>
          <w:rFonts w:ascii="Time New Roman" w:eastAsia="黑体" w:hAnsi="Time New Roman" w:hint="eastAsia"/>
        </w:rPr>
        <w:t>实施</w:t>
      </w:r>
      <w:r w:rsidR="00A54B15" w:rsidRPr="00ED2BC4">
        <w:rPr>
          <w:rFonts w:ascii="Time New Roman" w:eastAsia="黑体" w:hAnsi="Time New Roman"/>
        </w:rPr>
        <w:t>绝育</w:t>
      </w:r>
      <w:r w:rsidR="00A54B15" w:rsidRPr="00ED2BC4">
        <w:rPr>
          <w:rFonts w:ascii="Time New Roman" w:eastAsia="黑体" w:hAnsi="Time New Roman" w:hint="eastAsia"/>
        </w:rPr>
        <w:t>。</w:t>
      </w:r>
    </w:p>
    <w:p w:rsidR="00A54B15" w:rsidRPr="0001567F" w:rsidRDefault="00A54B15" w:rsidP="00644FA3">
      <w:pPr>
        <w:pStyle w:val="H23GC"/>
      </w:pPr>
      <w:r w:rsidRPr="0001567F">
        <w:tab/>
      </w:r>
      <w:r w:rsidRPr="0001567F">
        <w:tab/>
      </w:r>
      <w:r w:rsidRPr="0001567F">
        <w:t>独立生活和融入社</w:t>
      </w:r>
      <w:r w:rsidRPr="0001567F">
        <w:rPr>
          <w:rFonts w:hint="eastAsia"/>
        </w:rPr>
        <w:t>区</w:t>
      </w:r>
      <w:r w:rsidRPr="0001567F">
        <w:t>(</w:t>
      </w:r>
      <w:r w:rsidRPr="0001567F">
        <w:rPr>
          <w:rFonts w:hint="eastAsia"/>
        </w:rPr>
        <w:t>第十九条</w:t>
      </w:r>
      <w:r w:rsidRPr="0001567F">
        <w:t>)</w:t>
      </w:r>
    </w:p>
    <w:p w:rsidR="00A54B15" w:rsidRPr="0001567F" w:rsidRDefault="00EE3001" w:rsidP="00EE1D7F">
      <w:pPr>
        <w:pStyle w:val="SingleTxtGC"/>
      </w:pPr>
      <w:r>
        <w:rPr>
          <w:rFonts w:hint="eastAsia"/>
        </w:rPr>
        <w:t>39</w:t>
      </w:r>
      <w:r w:rsidR="00694C13">
        <w:t>.</w:t>
      </w:r>
      <w:r w:rsidR="00A54B15" w:rsidRPr="0001567F">
        <w:rPr>
          <w:rFonts w:hint="eastAsia"/>
        </w:rPr>
        <w:t xml:space="preserve">  </w:t>
      </w:r>
      <w:r w:rsidR="00A54B15" w:rsidRPr="0001567F">
        <w:t>委员会注意到独立生活</w:t>
      </w:r>
      <w:r w:rsidR="00A54B15" w:rsidRPr="0001567F">
        <w:rPr>
          <w:rFonts w:hint="eastAsia"/>
        </w:rPr>
        <w:t>模式和</w:t>
      </w:r>
      <w:r>
        <w:rPr>
          <w:rFonts w:hint="eastAsia"/>
        </w:rPr>
        <w:t>“</w:t>
      </w:r>
      <w:r w:rsidR="00A54B15" w:rsidRPr="0001567F">
        <w:t>实现美好生活</w:t>
      </w:r>
      <w:r>
        <w:rPr>
          <w:rFonts w:hint="eastAsia"/>
        </w:rPr>
        <w:t>”</w:t>
      </w:r>
      <w:r w:rsidR="00A54B15" w:rsidRPr="0001567F">
        <w:rPr>
          <w:rFonts w:hint="eastAsia"/>
        </w:rPr>
        <w:t>方案，二者都给予</w:t>
      </w:r>
      <w:r w:rsidR="00A54B15" w:rsidRPr="0001567F">
        <w:t>残疾人</w:t>
      </w:r>
      <w:r w:rsidR="00A54B15" w:rsidRPr="0001567F">
        <w:rPr>
          <w:rFonts w:hint="eastAsia"/>
        </w:rPr>
        <w:t>更大的独立性。但</w:t>
      </w:r>
      <w:r w:rsidR="00A54B15" w:rsidRPr="0001567F">
        <w:t>委员会关切的是</w:t>
      </w:r>
      <w:r w:rsidR="00A54B15" w:rsidRPr="0001567F">
        <w:rPr>
          <w:rFonts w:hint="eastAsia"/>
        </w:rPr>
        <w:t>，在</w:t>
      </w:r>
      <w:r w:rsidR="00A54B15" w:rsidRPr="0001567F">
        <w:t>确保残疾人</w:t>
      </w:r>
      <w:r w:rsidR="00A54B15" w:rsidRPr="0001567F">
        <w:rPr>
          <w:rFonts w:hint="eastAsia"/>
        </w:rPr>
        <w:t>自由自行选择</w:t>
      </w:r>
      <w:r w:rsidR="00A54B15" w:rsidRPr="0001567F">
        <w:t>融入社区</w:t>
      </w:r>
      <w:r w:rsidR="00A54B15" w:rsidRPr="0001567F">
        <w:rPr>
          <w:rFonts w:hint="eastAsia"/>
        </w:rPr>
        <w:t>生活方面</w:t>
      </w:r>
      <w:r w:rsidR="00EE1D7F">
        <w:rPr>
          <w:rFonts w:hint="eastAsia"/>
        </w:rPr>
        <w:t>提供的</w:t>
      </w:r>
      <w:r w:rsidR="00A54B15" w:rsidRPr="0001567F">
        <w:rPr>
          <w:rFonts w:hint="eastAsia"/>
        </w:rPr>
        <w:t>支持和选择似乎有所不足，同时特别指出，某些情况下</w:t>
      </w:r>
      <w:r w:rsidR="00A54B15" w:rsidRPr="0001567F">
        <w:t>残疾人</w:t>
      </w:r>
      <w:r w:rsidR="00A54B15" w:rsidRPr="0001567F">
        <w:rPr>
          <w:rFonts w:hint="eastAsia"/>
        </w:rPr>
        <w:t>除生活在</w:t>
      </w:r>
      <w:r w:rsidR="00EE1D7F">
        <w:rPr>
          <w:rFonts w:hint="eastAsia"/>
        </w:rPr>
        <w:t>入院</w:t>
      </w:r>
      <w:r w:rsidR="00A54B15" w:rsidRPr="0001567F">
        <w:rPr>
          <w:rFonts w:hint="eastAsia"/>
        </w:rPr>
        <w:t>外别无选择。</w:t>
      </w:r>
    </w:p>
    <w:p w:rsidR="00A54B15" w:rsidRPr="00ED2BC4" w:rsidRDefault="00EE3001" w:rsidP="00644FA3">
      <w:pPr>
        <w:pStyle w:val="SingleTxtGC"/>
        <w:rPr>
          <w:rFonts w:ascii="Time New Roman" w:eastAsia="黑体" w:hAnsi="Time New Roman"/>
        </w:rPr>
      </w:pPr>
      <w:r w:rsidRPr="00ED2BC4">
        <w:rPr>
          <w:rFonts w:ascii="Time New Roman" w:eastAsia="黑体" w:hAnsi="Time New Roman" w:hint="eastAsia"/>
        </w:rPr>
        <w:t>4</w:t>
      </w:r>
      <w:r w:rsidR="00A54B15" w:rsidRPr="00ED2BC4">
        <w:rPr>
          <w:rFonts w:ascii="Time New Roman" w:eastAsia="黑体" w:hAnsi="Time New Roman" w:hint="eastAsia"/>
        </w:rPr>
        <w:t>0</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扩大</w:t>
      </w:r>
      <w:r w:rsidR="00A54B15" w:rsidRPr="00ED2BC4">
        <w:rPr>
          <w:rFonts w:ascii="Time New Roman" w:eastAsia="黑体" w:hAnsi="Time New Roman"/>
        </w:rPr>
        <w:t>独立生活</w:t>
      </w:r>
      <w:r w:rsidR="00A54B15" w:rsidRPr="00ED2BC4">
        <w:rPr>
          <w:rFonts w:ascii="Time New Roman" w:eastAsia="黑体" w:hAnsi="Time New Roman" w:hint="eastAsia"/>
        </w:rPr>
        <w:t>模式和</w:t>
      </w:r>
      <w:r w:rsidRPr="00ED2BC4">
        <w:rPr>
          <w:rFonts w:ascii="Time New Roman" w:eastAsia="黑体" w:hAnsi="Time New Roman" w:hint="eastAsia"/>
        </w:rPr>
        <w:t>“</w:t>
      </w:r>
      <w:r w:rsidR="00A54B15" w:rsidRPr="00ED2BC4">
        <w:rPr>
          <w:rFonts w:ascii="Time New Roman" w:eastAsia="黑体" w:hAnsi="Time New Roman"/>
        </w:rPr>
        <w:t>实现美好生活</w:t>
      </w:r>
      <w:r w:rsidRPr="00ED2BC4">
        <w:rPr>
          <w:rFonts w:ascii="Time New Roman" w:eastAsia="黑体" w:hAnsi="Time New Roman" w:hint="eastAsia"/>
        </w:rPr>
        <w:t>”</w:t>
      </w:r>
      <w:r w:rsidR="00A54B15" w:rsidRPr="00ED2BC4">
        <w:rPr>
          <w:rFonts w:ascii="Time New Roman" w:eastAsia="黑体" w:hAnsi="Time New Roman" w:hint="eastAsia"/>
        </w:rPr>
        <w:t>方案，使更多</w:t>
      </w:r>
      <w:r w:rsidR="00A54B15" w:rsidRPr="00ED2BC4">
        <w:rPr>
          <w:rFonts w:ascii="Time New Roman" w:eastAsia="黑体" w:hAnsi="Time New Roman"/>
        </w:rPr>
        <w:t>残疾人</w:t>
      </w:r>
      <w:r w:rsidR="00A54B15" w:rsidRPr="00ED2BC4">
        <w:rPr>
          <w:rFonts w:ascii="Time New Roman" w:eastAsia="黑体" w:hAnsi="Time New Roman" w:hint="eastAsia"/>
        </w:rPr>
        <w:t>独立生活在</w:t>
      </w:r>
      <w:r w:rsidR="00A54B15" w:rsidRPr="00ED2BC4">
        <w:rPr>
          <w:rFonts w:ascii="Time New Roman" w:eastAsia="黑体" w:hAnsi="Time New Roman"/>
        </w:rPr>
        <w:t>社区</w:t>
      </w:r>
      <w:r w:rsidR="00A54B15" w:rsidRPr="00ED2BC4">
        <w:rPr>
          <w:rFonts w:ascii="Time New Roman" w:eastAsia="黑体" w:hAnsi="Time New Roman" w:hint="eastAsia"/>
        </w:rPr>
        <w:t>中。</w:t>
      </w:r>
      <w:r w:rsidR="00A54B15" w:rsidRPr="00ED2BC4">
        <w:rPr>
          <w:rFonts w:ascii="Time New Roman" w:eastAsia="黑体" w:hAnsi="Time New Roman"/>
        </w:rPr>
        <w:t>委员会还建议</w:t>
      </w:r>
      <w:r w:rsidR="00A54B15" w:rsidRPr="00ED2BC4">
        <w:rPr>
          <w:rFonts w:ascii="Time New Roman" w:eastAsia="黑体" w:hAnsi="Time New Roman" w:hint="eastAsia"/>
        </w:rPr>
        <w:t>在</w:t>
      </w:r>
      <w:r w:rsidR="00A54B15" w:rsidRPr="00ED2BC4">
        <w:rPr>
          <w:rFonts w:ascii="Time New Roman" w:eastAsia="黑体" w:hAnsi="Time New Roman"/>
        </w:rPr>
        <w:t>社区</w:t>
      </w:r>
      <w:r w:rsidR="00A54B15" w:rsidRPr="00ED2BC4">
        <w:rPr>
          <w:rFonts w:ascii="Time New Roman" w:eastAsia="黑体" w:hAnsi="Time New Roman" w:hint="eastAsia"/>
        </w:rPr>
        <w:t>提供一系列支助，以</w:t>
      </w:r>
      <w:r w:rsidR="00A54B15" w:rsidRPr="00ED2BC4">
        <w:rPr>
          <w:rFonts w:ascii="Time New Roman" w:eastAsia="黑体" w:hAnsi="Time New Roman"/>
        </w:rPr>
        <w:t>确保残疾人</w:t>
      </w:r>
      <w:r w:rsidR="00A54B15" w:rsidRPr="00ED2BC4">
        <w:rPr>
          <w:rFonts w:ascii="Time New Roman" w:eastAsia="黑体" w:hAnsi="Time New Roman" w:hint="eastAsia"/>
        </w:rPr>
        <w:t>选择和掌控自己在何处生活。</w:t>
      </w:r>
    </w:p>
    <w:p w:rsidR="00A54B15" w:rsidRPr="0001567F" w:rsidRDefault="00A54B15" w:rsidP="00644FA3">
      <w:pPr>
        <w:pStyle w:val="H23GC"/>
      </w:pPr>
      <w:r w:rsidRPr="0001567F">
        <w:tab/>
      </w:r>
      <w:r w:rsidRPr="0001567F">
        <w:tab/>
      </w:r>
      <w:r w:rsidRPr="0001567F">
        <w:t>表达意见的自由</w:t>
      </w:r>
      <w:r w:rsidRPr="0001567F">
        <w:rPr>
          <w:rFonts w:hint="eastAsia"/>
        </w:rPr>
        <w:t>和</w:t>
      </w:r>
      <w:r w:rsidRPr="0001567F">
        <w:t>获得信息的机会</w:t>
      </w:r>
      <w:r w:rsidRPr="0001567F">
        <w:t>(</w:t>
      </w:r>
      <w:r w:rsidRPr="0001567F">
        <w:rPr>
          <w:rFonts w:hint="eastAsia"/>
        </w:rPr>
        <w:t>第二十一条</w:t>
      </w:r>
      <w:r w:rsidRPr="0001567F">
        <w:t>)</w:t>
      </w:r>
    </w:p>
    <w:p w:rsidR="00A54B15" w:rsidRPr="00A54B15" w:rsidRDefault="00EE3001" w:rsidP="00A54B15">
      <w:pPr>
        <w:pStyle w:val="SingleTxtGC"/>
      </w:pPr>
      <w:r>
        <w:rPr>
          <w:rFonts w:hint="eastAsia"/>
        </w:rPr>
        <w:t>41</w:t>
      </w:r>
      <w:r w:rsidR="00694C13">
        <w:t>.</w:t>
      </w:r>
      <w:r w:rsidR="00A54B15" w:rsidRPr="0001567F">
        <w:rPr>
          <w:rFonts w:hint="eastAsia"/>
        </w:rPr>
        <w:t xml:space="preserve">  </w:t>
      </w:r>
      <w:r w:rsidR="00A54B15" w:rsidRPr="0001567F">
        <w:t>委员会注意到缔约国手语翻译</w:t>
      </w:r>
      <w:r w:rsidR="00A54B15" w:rsidRPr="0001567F">
        <w:rPr>
          <w:rFonts w:hint="eastAsia"/>
        </w:rPr>
        <w:t>人数有限。</w:t>
      </w:r>
    </w:p>
    <w:p w:rsidR="00A54B15" w:rsidRPr="00ED2BC4" w:rsidRDefault="00EE3001" w:rsidP="007967B3">
      <w:pPr>
        <w:pStyle w:val="SingleTxtGC"/>
        <w:rPr>
          <w:rFonts w:ascii="Time New Roman" w:eastAsia="黑体" w:hAnsi="Time New Roman"/>
        </w:rPr>
      </w:pPr>
      <w:r w:rsidRPr="00ED2BC4">
        <w:rPr>
          <w:rFonts w:ascii="Time New Roman" w:eastAsia="黑体" w:hAnsi="Time New Roman" w:hint="eastAsia"/>
        </w:rPr>
        <w:t>42</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委员会建议手语委员会</w:t>
      </w:r>
      <w:r w:rsidR="00A54B15" w:rsidRPr="00ED2BC4">
        <w:rPr>
          <w:rFonts w:ascii="Time New Roman" w:eastAsia="黑体" w:hAnsi="Time New Roman" w:hint="eastAsia"/>
        </w:rPr>
        <w:t>开展工作，以</w:t>
      </w:r>
      <w:r w:rsidR="00A54B15" w:rsidRPr="00ED2BC4">
        <w:rPr>
          <w:rFonts w:ascii="Time New Roman" w:eastAsia="黑体" w:hAnsi="Time New Roman"/>
        </w:rPr>
        <w:t>确保</w:t>
      </w:r>
      <w:r w:rsidR="00A54B15" w:rsidRPr="00ED2BC4">
        <w:rPr>
          <w:rFonts w:ascii="Time New Roman" w:eastAsia="黑体" w:hAnsi="Time New Roman" w:hint="eastAsia"/>
        </w:rPr>
        <w:t>为</w:t>
      </w:r>
      <w:r w:rsidR="00A54B15" w:rsidRPr="00ED2BC4">
        <w:rPr>
          <w:rFonts w:ascii="Time New Roman" w:eastAsia="黑体" w:hAnsi="Time New Roman"/>
        </w:rPr>
        <w:t>培训</w:t>
      </w:r>
      <w:r w:rsidR="00A54B15" w:rsidRPr="00ED2BC4">
        <w:rPr>
          <w:rFonts w:ascii="Time New Roman" w:eastAsia="黑体" w:hAnsi="Time New Roman" w:hint="eastAsia"/>
        </w:rPr>
        <w:t>和聘用足够数量的</w:t>
      </w:r>
      <w:r w:rsidR="00A54B15" w:rsidRPr="00ED2BC4">
        <w:rPr>
          <w:rFonts w:ascii="Time New Roman" w:eastAsia="黑体" w:hAnsi="Time New Roman"/>
        </w:rPr>
        <w:t>手语翻译</w:t>
      </w:r>
      <w:r w:rsidR="00A54B15" w:rsidRPr="00ED2BC4">
        <w:rPr>
          <w:rFonts w:ascii="Time New Roman" w:eastAsia="黑体" w:hAnsi="Time New Roman" w:hint="eastAsia"/>
        </w:rPr>
        <w:t>提供资金并在教育和文化活动等生活的各个方面增加使用</w:t>
      </w:r>
      <w:r w:rsidR="00A54B15" w:rsidRPr="00ED2BC4">
        <w:rPr>
          <w:rFonts w:ascii="Time New Roman" w:eastAsia="黑体" w:hAnsi="Time New Roman"/>
        </w:rPr>
        <w:t>新西兰手语</w:t>
      </w:r>
      <w:r w:rsidR="00A54B15" w:rsidRPr="00ED2BC4">
        <w:rPr>
          <w:rFonts w:ascii="Time New Roman" w:eastAsia="黑体" w:hAnsi="Time New Roman" w:hint="eastAsia"/>
        </w:rPr>
        <w:t>。</w:t>
      </w:r>
    </w:p>
    <w:p w:rsidR="00A54B15" w:rsidRPr="0001567F" w:rsidRDefault="00EE3001" w:rsidP="007967B3">
      <w:pPr>
        <w:pStyle w:val="SingleTxtGC"/>
      </w:pPr>
      <w:r>
        <w:rPr>
          <w:rFonts w:hint="eastAsia"/>
        </w:rPr>
        <w:lastRenderedPageBreak/>
        <w:t>43</w:t>
      </w:r>
      <w:r w:rsidR="00694C13">
        <w:t>.</w:t>
      </w:r>
      <w:r w:rsidR="00A54B15" w:rsidRPr="0001567F">
        <w:rPr>
          <w:rFonts w:hint="eastAsia"/>
        </w:rPr>
        <w:t xml:space="preserve">  </w:t>
      </w:r>
      <w:r w:rsidR="00A54B15" w:rsidRPr="0001567F">
        <w:t>委员会关切的是</w:t>
      </w:r>
      <w:r w:rsidR="00A54B15" w:rsidRPr="0001567F">
        <w:rPr>
          <w:rFonts w:hint="eastAsia"/>
        </w:rPr>
        <w:t>，</w:t>
      </w:r>
      <w:r w:rsidR="00A54B15" w:rsidRPr="0001567F">
        <w:t>毛利</w:t>
      </w:r>
      <w:r w:rsidR="007967B3">
        <w:rPr>
          <w:rFonts w:hint="eastAsia"/>
        </w:rPr>
        <w:t>族</w:t>
      </w:r>
      <w:r w:rsidR="00A54B15" w:rsidRPr="0001567F">
        <w:t>残疾人</w:t>
      </w:r>
      <w:r w:rsidR="00A54B15" w:rsidRPr="0001567F">
        <w:rPr>
          <w:rFonts w:hint="eastAsia"/>
        </w:rPr>
        <w:t>在</w:t>
      </w:r>
      <w:r w:rsidR="00A54B15" w:rsidRPr="0001567F">
        <w:t>获得</w:t>
      </w:r>
      <w:r w:rsidR="00A54B15" w:rsidRPr="0001567F">
        <w:rPr>
          <w:rFonts w:hint="eastAsia"/>
        </w:rPr>
        <w:t>自己语言的</w:t>
      </w:r>
      <w:r w:rsidR="00A54B15" w:rsidRPr="0001567F">
        <w:t>信息</w:t>
      </w:r>
      <w:r w:rsidR="00A54B15" w:rsidRPr="0001567F">
        <w:rPr>
          <w:rFonts w:hint="eastAsia"/>
        </w:rPr>
        <w:t>方面仍面临更大困难。</w:t>
      </w:r>
      <w:r w:rsidR="00A54B15" w:rsidRPr="0001567F">
        <w:t>毛利</w:t>
      </w:r>
      <w:r w:rsidR="007967B3">
        <w:rPr>
          <w:rFonts w:hint="eastAsia"/>
        </w:rPr>
        <w:t>族</w:t>
      </w:r>
      <w:r w:rsidR="00A54B15" w:rsidRPr="0001567F">
        <w:t>聋人</w:t>
      </w:r>
      <w:r w:rsidR="00A54B15" w:rsidRPr="0001567F">
        <w:rPr>
          <w:rFonts w:hint="eastAsia"/>
        </w:rPr>
        <w:t>获得</w:t>
      </w:r>
      <w:r w:rsidR="00A54B15" w:rsidRPr="0001567F">
        <w:t>新西兰手语</w:t>
      </w:r>
      <w:r w:rsidR="00A54B15" w:rsidRPr="0001567F">
        <w:rPr>
          <w:rFonts w:hint="eastAsia"/>
        </w:rPr>
        <w:t>信息则更加困难，因为缺乏将</w:t>
      </w:r>
      <w:r w:rsidR="00A54B15" w:rsidRPr="0001567F">
        <w:t>毛利</w:t>
      </w:r>
      <w:proofErr w:type="gramStart"/>
      <w:r w:rsidR="00A54B15" w:rsidRPr="0001567F">
        <w:rPr>
          <w:rFonts w:hint="eastAsia"/>
        </w:rPr>
        <w:t>语信息</w:t>
      </w:r>
      <w:proofErr w:type="gramEnd"/>
      <w:r w:rsidR="00A54B15" w:rsidRPr="0001567F">
        <w:rPr>
          <w:rFonts w:hint="eastAsia"/>
        </w:rPr>
        <w:t>译为</w:t>
      </w:r>
      <w:r w:rsidR="00A54B15" w:rsidRPr="0001567F">
        <w:t>新西兰手语</w:t>
      </w:r>
      <w:r w:rsidR="00A54B15" w:rsidRPr="0001567F">
        <w:rPr>
          <w:rFonts w:hint="eastAsia"/>
        </w:rPr>
        <w:t>的</w:t>
      </w:r>
      <w:r w:rsidR="007967B3">
        <w:rPr>
          <w:rFonts w:hint="eastAsia"/>
        </w:rPr>
        <w:t>译员</w:t>
      </w:r>
      <w:r w:rsidR="00A54B15" w:rsidRPr="0001567F">
        <w:rPr>
          <w:rFonts w:hint="eastAsia"/>
        </w:rPr>
        <w:t>。</w:t>
      </w:r>
      <w:r w:rsidR="00A54B15" w:rsidRPr="0001567F">
        <w:t xml:space="preserve"> </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44</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加大努力，使</w:t>
      </w:r>
      <w:r w:rsidR="00A54B15" w:rsidRPr="00ED2BC4">
        <w:rPr>
          <w:rFonts w:ascii="Time New Roman" w:eastAsia="黑体" w:hAnsi="Time New Roman"/>
        </w:rPr>
        <w:t>毛利</w:t>
      </w:r>
      <w:r w:rsidR="007967B3" w:rsidRPr="00ED2BC4">
        <w:rPr>
          <w:rFonts w:ascii="Time New Roman" w:eastAsia="黑体" w:hAnsi="Time New Roman" w:hint="eastAsia"/>
        </w:rPr>
        <w:t>族</w:t>
      </w:r>
      <w:r w:rsidR="00A54B15" w:rsidRPr="00ED2BC4">
        <w:rPr>
          <w:rFonts w:ascii="Time New Roman" w:eastAsia="黑体" w:hAnsi="Time New Roman"/>
        </w:rPr>
        <w:t>人</w:t>
      </w:r>
      <w:r w:rsidR="00A54B15" w:rsidRPr="00ED2BC4">
        <w:rPr>
          <w:rFonts w:ascii="Time New Roman" w:eastAsia="黑体" w:hAnsi="Time New Roman" w:hint="eastAsia"/>
        </w:rPr>
        <w:t>和</w:t>
      </w:r>
      <w:r w:rsidR="00A54B15" w:rsidRPr="00ED2BC4">
        <w:rPr>
          <w:rFonts w:ascii="Time New Roman" w:eastAsia="黑体" w:hAnsi="Time New Roman"/>
        </w:rPr>
        <w:t>太平洋岛屿族裔残疾人</w:t>
      </w:r>
      <w:r w:rsidR="00A54B15" w:rsidRPr="00ED2BC4">
        <w:rPr>
          <w:rFonts w:ascii="Time New Roman" w:eastAsia="黑体" w:hAnsi="Time New Roman" w:hint="eastAsia"/>
        </w:rPr>
        <w:t>，特别是</w:t>
      </w:r>
      <w:proofErr w:type="gramStart"/>
      <w:r w:rsidR="00A54B15" w:rsidRPr="00ED2BC4">
        <w:rPr>
          <w:rFonts w:ascii="Time New Roman" w:eastAsia="黑体" w:hAnsi="Time New Roman"/>
        </w:rPr>
        <w:t>聋</w:t>
      </w:r>
      <w:proofErr w:type="gramEnd"/>
      <w:r w:rsidR="00A54B15" w:rsidRPr="00ED2BC4">
        <w:rPr>
          <w:rFonts w:ascii="Time New Roman" w:eastAsia="黑体" w:hAnsi="Time New Roman"/>
        </w:rPr>
        <w:t>人和盲聋人</w:t>
      </w:r>
      <w:r w:rsidR="00A54B15" w:rsidRPr="00ED2BC4">
        <w:rPr>
          <w:rFonts w:ascii="Time New Roman" w:eastAsia="黑体" w:hAnsi="Time New Roman" w:hint="eastAsia"/>
        </w:rPr>
        <w:t>能够</w:t>
      </w:r>
      <w:r w:rsidR="00A54B15" w:rsidRPr="00ED2BC4">
        <w:rPr>
          <w:rFonts w:ascii="Time New Roman" w:eastAsia="黑体" w:hAnsi="Time New Roman"/>
        </w:rPr>
        <w:t>获得信息</w:t>
      </w:r>
      <w:r w:rsidR="00A54B15" w:rsidRPr="00ED2BC4">
        <w:rPr>
          <w:rFonts w:ascii="Time New Roman" w:eastAsia="黑体" w:hAnsi="Time New Roman" w:hint="eastAsia"/>
        </w:rPr>
        <w:t>。</w:t>
      </w:r>
    </w:p>
    <w:p w:rsidR="00A54B15" w:rsidRPr="0001567F" w:rsidRDefault="00A54B15" w:rsidP="00644FA3">
      <w:pPr>
        <w:pStyle w:val="H23GC"/>
      </w:pPr>
      <w:r w:rsidRPr="0001567F">
        <w:tab/>
      </w:r>
      <w:r w:rsidRPr="0001567F">
        <w:tab/>
      </w:r>
      <w:r w:rsidRPr="0001567F">
        <w:t>尊重家居和家庭</w:t>
      </w:r>
      <w:r w:rsidRPr="0001567F">
        <w:t>(</w:t>
      </w:r>
      <w:r w:rsidRPr="0001567F">
        <w:t>第二十三条</w:t>
      </w:r>
      <w:r w:rsidRPr="0001567F">
        <w:t>)</w:t>
      </w:r>
    </w:p>
    <w:p w:rsidR="00A54B15" w:rsidRPr="0001567F" w:rsidRDefault="00EE3001" w:rsidP="00244868">
      <w:pPr>
        <w:pStyle w:val="SingleTxtGC"/>
      </w:pPr>
      <w:r>
        <w:rPr>
          <w:rFonts w:hint="eastAsia"/>
        </w:rPr>
        <w:t>45</w:t>
      </w:r>
      <w:r w:rsidR="00694C13">
        <w:t>.</w:t>
      </w:r>
      <w:r w:rsidR="00A54B15" w:rsidRPr="0001567F">
        <w:rPr>
          <w:rFonts w:hint="eastAsia"/>
        </w:rPr>
        <w:t xml:space="preserve"> </w:t>
      </w:r>
      <w:r w:rsidR="00783787">
        <w:rPr>
          <w:rFonts w:hint="eastAsia"/>
        </w:rPr>
        <w:t xml:space="preserve"> </w:t>
      </w:r>
      <w:r w:rsidR="00A54B15" w:rsidRPr="0001567F">
        <w:t>委员会关切的是</w:t>
      </w:r>
      <w:r w:rsidR="00A54B15" w:rsidRPr="0001567F">
        <w:rPr>
          <w:rFonts w:hint="eastAsia"/>
        </w:rPr>
        <w:t>，</w:t>
      </w:r>
      <w:r>
        <w:t>1989</w:t>
      </w:r>
      <w:r w:rsidR="00A54B15" w:rsidRPr="0001567F">
        <w:rPr>
          <w:rFonts w:hint="eastAsia"/>
        </w:rPr>
        <w:t>年</w:t>
      </w:r>
      <w:r w:rsidR="00A54B15" w:rsidRPr="0001567F">
        <w:t>《儿童、青年及其家庭法案》</w:t>
      </w:r>
      <w:r w:rsidR="00A54B15" w:rsidRPr="0001567F">
        <w:rPr>
          <w:rFonts w:hint="eastAsia"/>
        </w:rPr>
        <w:t>第</w:t>
      </w:r>
      <w:r>
        <w:t>141</w:t>
      </w:r>
      <w:r w:rsidR="00A54B15" w:rsidRPr="0001567F">
        <w:rPr>
          <w:rFonts w:hint="eastAsia"/>
        </w:rPr>
        <w:t>、第</w:t>
      </w:r>
      <w:r>
        <w:t>142</w:t>
      </w:r>
      <w:r w:rsidR="00A54B15" w:rsidRPr="0001567F">
        <w:rPr>
          <w:rFonts w:hint="eastAsia"/>
        </w:rPr>
        <w:t>和第</w:t>
      </w:r>
      <w:r>
        <w:t>144</w:t>
      </w:r>
      <w:r w:rsidR="00A54B15" w:rsidRPr="0001567F">
        <w:t xml:space="preserve"> (</w:t>
      </w:r>
      <w:r>
        <w:t>2</w:t>
      </w:r>
      <w:r w:rsidR="00A54B15" w:rsidRPr="0001567F">
        <w:t xml:space="preserve">) </w:t>
      </w:r>
      <w:proofErr w:type="gramStart"/>
      <w:r w:rsidR="00A54B15" w:rsidRPr="0001567F">
        <w:rPr>
          <w:rFonts w:hint="eastAsia"/>
        </w:rPr>
        <w:t>节似乎</w:t>
      </w:r>
      <w:proofErr w:type="gramEnd"/>
      <w:r w:rsidR="00A54B15" w:rsidRPr="0001567F">
        <w:rPr>
          <w:rFonts w:hint="eastAsia"/>
        </w:rPr>
        <w:t>未给予</w:t>
      </w:r>
      <w:r w:rsidR="00A54B15" w:rsidRPr="0001567F">
        <w:t>家庭外托养</w:t>
      </w:r>
      <w:r w:rsidR="00A54B15" w:rsidRPr="0001567F">
        <w:rPr>
          <w:rFonts w:hint="eastAsia"/>
        </w:rPr>
        <w:t>的</w:t>
      </w:r>
      <w:r w:rsidR="00A54B15" w:rsidRPr="0001567F">
        <w:t>残疾儿童</w:t>
      </w:r>
      <w:r w:rsidR="00A54B15" w:rsidRPr="0001567F">
        <w:rPr>
          <w:rFonts w:hint="eastAsia"/>
        </w:rPr>
        <w:t>与其他儿童同等的</w:t>
      </w:r>
      <w:r w:rsidR="00A54B15" w:rsidRPr="0001567F">
        <w:t>保护</w:t>
      </w:r>
      <w:r w:rsidR="00A54B15" w:rsidRPr="0001567F">
        <w:rPr>
          <w:rFonts w:hint="eastAsia"/>
        </w:rPr>
        <w:t>。</w:t>
      </w:r>
      <w:r w:rsidR="00A54B15" w:rsidRPr="0001567F">
        <w:t>委员会注意到</w:t>
      </w:r>
      <w:r w:rsidR="00A54B15" w:rsidRPr="0001567F">
        <w:rPr>
          <w:rFonts w:hint="eastAsia"/>
        </w:rPr>
        <w:t>缔约国通过了</w:t>
      </w:r>
      <w:r>
        <w:t>2</w:t>
      </w:r>
      <w:r w:rsidR="00A54B15" w:rsidRPr="0001567F">
        <w:t>0</w:t>
      </w:r>
      <w:r>
        <w:t>14</w:t>
      </w:r>
      <w:r w:rsidR="00A54B15" w:rsidRPr="0001567F">
        <w:rPr>
          <w:rFonts w:hint="eastAsia"/>
        </w:rPr>
        <w:t>年《弱势儿童法案》</w:t>
      </w:r>
      <w:r w:rsidR="00B7075C">
        <w:rPr>
          <w:rFonts w:hint="eastAsia"/>
        </w:rPr>
        <w:t>。</w:t>
      </w:r>
    </w:p>
    <w:p w:rsidR="00A54B15" w:rsidRPr="00ED2BC4" w:rsidRDefault="00EE3001" w:rsidP="007967B3">
      <w:pPr>
        <w:pStyle w:val="SingleTxtGC"/>
        <w:rPr>
          <w:rFonts w:ascii="Time New Roman" w:eastAsia="黑体" w:hAnsi="Time New Roman"/>
        </w:rPr>
      </w:pPr>
      <w:r w:rsidRPr="00ED2BC4">
        <w:rPr>
          <w:rFonts w:ascii="Time New Roman" w:eastAsia="黑体" w:hAnsi="Time New Roman" w:hint="eastAsia"/>
        </w:rPr>
        <w:t>46</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重新审查这两项法案，以</w:t>
      </w:r>
      <w:r w:rsidR="00A54B15" w:rsidRPr="00ED2BC4">
        <w:rPr>
          <w:rFonts w:ascii="Time New Roman" w:eastAsia="黑体" w:hAnsi="Time New Roman"/>
        </w:rPr>
        <w:t>确保</w:t>
      </w:r>
      <w:r w:rsidR="00A54B15" w:rsidRPr="00ED2BC4">
        <w:rPr>
          <w:rFonts w:ascii="Time New Roman" w:eastAsia="黑体" w:hAnsi="Time New Roman" w:hint="eastAsia"/>
        </w:rPr>
        <w:t>给予</w:t>
      </w:r>
      <w:r w:rsidR="00A54B15" w:rsidRPr="00ED2BC4">
        <w:rPr>
          <w:rFonts w:ascii="Time New Roman" w:eastAsia="黑体" w:hAnsi="Time New Roman"/>
        </w:rPr>
        <w:t>家庭外托养</w:t>
      </w:r>
      <w:r w:rsidR="00A54B15" w:rsidRPr="00ED2BC4">
        <w:rPr>
          <w:rFonts w:ascii="Time New Roman" w:eastAsia="黑体" w:hAnsi="Time New Roman" w:hint="eastAsia"/>
        </w:rPr>
        <w:t>的</w:t>
      </w:r>
      <w:r w:rsidR="00A54B15" w:rsidRPr="00ED2BC4">
        <w:rPr>
          <w:rFonts w:ascii="Time New Roman" w:eastAsia="黑体" w:hAnsi="Time New Roman"/>
        </w:rPr>
        <w:t>残疾儿童</w:t>
      </w:r>
      <w:r w:rsidR="00A54B15" w:rsidRPr="00ED2BC4">
        <w:rPr>
          <w:rFonts w:ascii="Time New Roman" w:eastAsia="黑体" w:hAnsi="Time New Roman" w:hint="eastAsia"/>
        </w:rPr>
        <w:t>与其他儿童同等的保障。</w:t>
      </w:r>
    </w:p>
    <w:p w:rsidR="00A54B15" w:rsidRPr="0001567F" w:rsidRDefault="00EE3001" w:rsidP="007967B3">
      <w:pPr>
        <w:pStyle w:val="SingleTxtGC"/>
      </w:pPr>
      <w:r>
        <w:rPr>
          <w:rFonts w:hint="eastAsia"/>
        </w:rPr>
        <w:t>47</w:t>
      </w:r>
      <w:r w:rsidR="00694C13">
        <w:t>.</w:t>
      </w:r>
      <w:r w:rsidR="00A54B15" w:rsidRPr="0001567F">
        <w:rPr>
          <w:rFonts w:hint="eastAsia"/>
        </w:rPr>
        <w:t xml:space="preserve">  </w:t>
      </w:r>
      <w:r w:rsidR="00A54B15" w:rsidRPr="0001567F">
        <w:t>委员会关切的是</w:t>
      </w:r>
      <w:r w:rsidR="00A54B15" w:rsidRPr="0001567F">
        <w:rPr>
          <w:rFonts w:hint="eastAsia"/>
        </w:rPr>
        <w:t>，</w:t>
      </w:r>
      <w:r>
        <w:t>1955</w:t>
      </w:r>
      <w:r w:rsidR="00A54B15" w:rsidRPr="0001567F">
        <w:rPr>
          <w:rFonts w:hint="eastAsia"/>
        </w:rPr>
        <w:t>年《领养法》第</w:t>
      </w:r>
      <w:r>
        <w:t>8</w:t>
      </w:r>
      <w:r w:rsidR="00A54B15" w:rsidRPr="0001567F">
        <w:rPr>
          <w:rFonts w:hint="eastAsia"/>
        </w:rPr>
        <w:t>节</w:t>
      </w:r>
      <w:r w:rsidR="00B7075C">
        <w:t xml:space="preserve"> (</w:t>
      </w:r>
      <w:r>
        <w:t>1</w:t>
      </w:r>
      <w:r w:rsidR="00B7075C">
        <w:t>) (</w:t>
      </w:r>
      <w:r>
        <w:t>b</w:t>
      </w:r>
      <w:r w:rsidR="00B7075C">
        <w:t xml:space="preserve">) </w:t>
      </w:r>
      <w:r w:rsidR="00A54B15" w:rsidRPr="0001567F">
        <w:rPr>
          <w:rFonts w:hint="eastAsia"/>
        </w:rPr>
        <w:t>令</w:t>
      </w:r>
      <w:r w:rsidR="00A54B15" w:rsidRPr="0001567F">
        <w:t>残疾</w:t>
      </w:r>
      <w:r w:rsidR="00A54B15" w:rsidRPr="0001567F">
        <w:rPr>
          <w:rFonts w:hint="eastAsia"/>
        </w:rPr>
        <w:t>的生身父母因自身</w:t>
      </w:r>
      <w:r w:rsidR="00A54B15" w:rsidRPr="0001567F">
        <w:t>残疾</w:t>
      </w:r>
      <w:r w:rsidR="00A54B15" w:rsidRPr="0001567F">
        <w:rPr>
          <w:rFonts w:hint="eastAsia"/>
        </w:rPr>
        <w:t>而受到区别待遇。根据该规定，</w:t>
      </w:r>
      <w:proofErr w:type="gramStart"/>
      <w:r w:rsidR="00A54B15" w:rsidRPr="0001567F">
        <w:rPr>
          <w:rFonts w:hint="eastAsia"/>
        </w:rPr>
        <w:t>若法院</w:t>
      </w:r>
      <w:proofErr w:type="gramEnd"/>
      <w:r w:rsidR="00A54B15" w:rsidRPr="0001567F">
        <w:rPr>
          <w:rFonts w:hint="eastAsia"/>
        </w:rPr>
        <w:t>认为父母或监护人因任何生理或精神上</w:t>
      </w:r>
      <w:r w:rsidR="00A54B15" w:rsidRPr="0001567F">
        <w:t>无行为能力</w:t>
      </w:r>
      <w:r w:rsidR="00A54B15" w:rsidRPr="0001567F">
        <w:rPr>
          <w:rFonts w:hint="eastAsia"/>
        </w:rPr>
        <w:t>而不适合担负抚养和看管儿童的</w:t>
      </w:r>
      <w:r w:rsidR="007967B3">
        <w:rPr>
          <w:rFonts w:hint="eastAsia"/>
        </w:rPr>
        <w:t>责任时</w:t>
      </w:r>
      <w:r>
        <w:rPr>
          <w:rFonts w:hint="eastAsia"/>
        </w:rPr>
        <w:t>，</w:t>
      </w:r>
      <w:r w:rsidR="00A54B15" w:rsidRPr="0001567F">
        <w:rPr>
          <w:rFonts w:hint="eastAsia"/>
        </w:rPr>
        <w:t>领养令</w:t>
      </w:r>
      <w:r w:rsidR="007967B3">
        <w:rPr>
          <w:rFonts w:hint="eastAsia"/>
        </w:rPr>
        <w:t>无须征得他们的同意</w:t>
      </w:r>
      <w:r w:rsidR="00A54B15" w:rsidRPr="0001567F">
        <w:rPr>
          <w:rFonts w:hint="eastAsia"/>
        </w:rPr>
        <w:t>。</w:t>
      </w:r>
    </w:p>
    <w:p w:rsidR="00A54B15" w:rsidRPr="00ED2BC4" w:rsidRDefault="00EE3001" w:rsidP="000E67EA">
      <w:pPr>
        <w:pStyle w:val="SingleTxtGC"/>
        <w:rPr>
          <w:rFonts w:ascii="Time New Roman" w:eastAsia="黑体" w:hAnsi="Time New Roman"/>
        </w:rPr>
      </w:pPr>
      <w:r w:rsidRPr="00ED2BC4">
        <w:rPr>
          <w:rFonts w:ascii="Time New Roman" w:eastAsia="黑体" w:hAnsi="Time New Roman" w:hint="eastAsia"/>
        </w:rPr>
        <w:t>48</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撤销</w:t>
      </w:r>
      <w:r w:rsidRPr="00ED2BC4">
        <w:rPr>
          <w:rFonts w:ascii="Time New Roman" w:eastAsia="黑体" w:hAnsi="Time New Roman"/>
        </w:rPr>
        <w:t>1955</w:t>
      </w:r>
      <w:r w:rsidR="00A54B15" w:rsidRPr="00ED2BC4">
        <w:rPr>
          <w:rFonts w:ascii="Time New Roman" w:eastAsia="黑体" w:hAnsi="Time New Roman" w:hint="eastAsia"/>
        </w:rPr>
        <w:t>年《领养法》第</w:t>
      </w:r>
      <w:r w:rsidRPr="00ED2BC4">
        <w:rPr>
          <w:rFonts w:ascii="Time New Roman" w:eastAsia="黑体" w:hAnsi="Time New Roman" w:hint="eastAsia"/>
        </w:rPr>
        <w:t>8</w:t>
      </w:r>
      <w:r w:rsidR="00A54B15" w:rsidRPr="00ED2BC4">
        <w:rPr>
          <w:rFonts w:ascii="Time New Roman" w:eastAsia="黑体" w:hAnsi="Time New Roman" w:hint="eastAsia"/>
        </w:rPr>
        <w:t>节，并修订成文法以</w:t>
      </w:r>
      <w:r w:rsidR="00A54B15" w:rsidRPr="00ED2BC4">
        <w:rPr>
          <w:rFonts w:ascii="Time New Roman" w:eastAsia="黑体" w:hAnsi="Time New Roman"/>
        </w:rPr>
        <w:t>确保</w:t>
      </w:r>
      <w:r w:rsidR="00A54B15" w:rsidRPr="00ED2BC4">
        <w:rPr>
          <w:rFonts w:ascii="Time New Roman" w:eastAsia="黑体" w:hAnsi="Time New Roman" w:hint="eastAsia"/>
        </w:rPr>
        <w:t>在领养方面残疾父母</w:t>
      </w:r>
      <w:r w:rsidR="000E67EA" w:rsidRPr="00ED2BC4">
        <w:rPr>
          <w:rFonts w:ascii="Time New Roman" w:eastAsia="黑体" w:hAnsi="Time New Roman" w:hint="eastAsia"/>
        </w:rPr>
        <w:t>与</w:t>
      </w:r>
      <w:r w:rsidR="00A54B15" w:rsidRPr="00ED2BC4">
        <w:rPr>
          <w:rFonts w:ascii="Time New Roman" w:eastAsia="黑体" w:hAnsi="Time New Roman" w:hint="eastAsia"/>
        </w:rPr>
        <w:t>其他父母</w:t>
      </w:r>
      <w:r w:rsidR="000E67EA" w:rsidRPr="00ED2BC4">
        <w:rPr>
          <w:rFonts w:ascii="Time New Roman" w:eastAsia="黑体" w:hAnsi="Time New Roman" w:hint="eastAsia"/>
        </w:rPr>
        <w:t>获得同等待遇</w:t>
      </w:r>
      <w:r w:rsidR="00A54B15" w:rsidRPr="00ED2BC4">
        <w:rPr>
          <w:rFonts w:ascii="Time New Roman" w:eastAsia="黑体" w:hAnsi="Time New Roman" w:hint="eastAsia"/>
        </w:rPr>
        <w:t>。</w:t>
      </w:r>
    </w:p>
    <w:p w:rsidR="00A54B15" w:rsidRPr="0001567F" w:rsidRDefault="00A54B15" w:rsidP="00644FA3">
      <w:pPr>
        <w:pStyle w:val="H23GC"/>
      </w:pPr>
      <w:r w:rsidRPr="0001567F">
        <w:tab/>
      </w:r>
      <w:r w:rsidRPr="0001567F">
        <w:tab/>
      </w:r>
      <w:r w:rsidRPr="0001567F">
        <w:t>教育</w:t>
      </w:r>
      <w:r w:rsidRPr="0001567F">
        <w:t>(</w:t>
      </w:r>
      <w:r w:rsidRPr="0001567F">
        <w:t>第二十四条</w:t>
      </w:r>
      <w:r w:rsidRPr="0001567F">
        <w:t>)</w:t>
      </w:r>
    </w:p>
    <w:p w:rsidR="00A54B15" w:rsidRPr="0001567F" w:rsidRDefault="00EE3001" w:rsidP="00593533">
      <w:pPr>
        <w:pStyle w:val="SingleTxtGC"/>
      </w:pPr>
      <w:r>
        <w:rPr>
          <w:rFonts w:hint="eastAsia"/>
        </w:rPr>
        <w:t>49</w:t>
      </w:r>
      <w:r w:rsidR="00694C13">
        <w:t>.</w:t>
      </w:r>
      <w:r w:rsidR="00A54B15" w:rsidRPr="0001567F">
        <w:rPr>
          <w:rFonts w:hint="eastAsia"/>
        </w:rPr>
        <w:t xml:space="preserve">  </w:t>
      </w:r>
      <w:r w:rsidR="00A54B15" w:rsidRPr="0001567F">
        <w:t>委员会注意到</w:t>
      </w:r>
      <w:r w:rsidR="00A54B15" w:rsidRPr="0001567F">
        <w:rPr>
          <w:rFonts w:hint="eastAsia"/>
        </w:rPr>
        <w:t>，缔约国正在采取措施增进</w:t>
      </w:r>
      <w:r w:rsidR="00A54B15" w:rsidRPr="0001567F">
        <w:t>初等和</w:t>
      </w:r>
      <w:proofErr w:type="gramStart"/>
      <w:r w:rsidR="00A54B15" w:rsidRPr="0001567F">
        <w:t>中等</w:t>
      </w:r>
      <w:r w:rsidR="000E67EA">
        <w:rPr>
          <w:rFonts w:hint="eastAsia"/>
        </w:rPr>
        <w:t>全</w:t>
      </w:r>
      <w:r w:rsidR="00244868">
        <w:rPr>
          <w:rFonts w:hint="eastAsia"/>
        </w:rPr>
        <w:t>纳</w:t>
      </w:r>
      <w:r w:rsidR="00A54B15" w:rsidRPr="0001567F">
        <w:t>教育</w:t>
      </w:r>
      <w:proofErr w:type="gramEnd"/>
      <w:r w:rsidR="00A54B15" w:rsidRPr="0001567F">
        <w:rPr>
          <w:rFonts w:hint="eastAsia"/>
        </w:rPr>
        <w:t>，以及在使</w:t>
      </w:r>
      <w:r w:rsidR="00A54B15" w:rsidRPr="0001567F">
        <w:t>教育</w:t>
      </w:r>
      <w:r w:rsidR="00A54B15" w:rsidRPr="0001567F">
        <w:rPr>
          <w:rFonts w:hint="eastAsia"/>
        </w:rPr>
        <w:t>体制完全</w:t>
      </w:r>
      <w:r w:rsidR="00A54B15" w:rsidRPr="0001567F">
        <w:t>包容</w:t>
      </w:r>
      <w:r w:rsidR="00A54B15" w:rsidRPr="0001567F">
        <w:rPr>
          <w:rFonts w:hint="eastAsia"/>
        </w:rPr>
        <w:t>方面持续面临</w:t>
      </w:r>
      <w:r w:rsidR="000E67EA">
        <w:rPr>
          <w:rFonts w:hint="eastAsia"/>
        </w:rPr>
        <w:t>的各种挑战</w:t>
      </w:r>
      <w:r>
        <w:rPr>
          <w:rFonts w:hint="eastAsia"/>
        </w:rPr>
        <w:t>，</w:t>
      </w:r>
      <w:r w:rsidR="000E67EA">
        <w:rPr>
          <w:rFonts w:hint="eastAsia"/>
        </w:rPr>
        <w:t>包括</w:t>
      </w:r>
      <w:r w:rsidR="00A54B15" w:rsidRPr="0001567F">
        <w:rPr>
          <w:rFonts w:hint="eastAsia"/>
        </w:rPr>
        <w:t>缺乏</w:t>
      </w:r>
      <w:r w:rsidR="00A54B15" w:rsidRPr="0001567F">
        <w:t>合理便利</w:t>
      </w:r>
      <w:r w:rsidR="00A54B15" w:rsidRPr="0001567F">
        <w:rPr>
          <w:rFonts w:hint="eastAsia"/>
        </w:rPr>
        <w:t>等。</w:t>
      </w:r>
      <w:r w:rsidR="00A54B15" w:rsidRPr="0001567F">
        <w:t>委员会</w:t>
      </w:r>
      <w:r w:rsidR="00A54B15" w:rsidRPr="0001567F">
        <w:rPr>
          <w:rFonts w:hint="eastAsia"/>
        </w:rPr>
        <w:t>关切的是，有报告称</w:t>
      </w:r>
      <w:r w:rsidR="00A54B15" w:rsidRPr="0001567F">
        <w:t>残疾儿童</w:t>
      </w:r>
      <w:r w:rsidR="00A54B15" w:rsidRPr="0001567F">
        <w:rPr>
          <w:rFonts w:hint="eastAsia"/>
        </w:rPr>
        <w:t>在校受到欺凌，并</w:t>
      </w:r>
      <w:r w:rsidR="00A54B15" w:rsidRPr="0001567F">
        <w:t>注意</w:t>
      </w:r>
      <w:r w:rsidR="00593533">
        <w:rPr>
          <w:rFonts w:hint="eastAsia"/>
        </w:rPr>
        <w:t>到</w:t>
      </w:r>
      <w:r w:rsidR="000E67EA">
        <w:rPr>
          <w:rFonts w:hint="eastAsia"/>
        </w:rPr>
        <w:t>全</w:t>
      </w:r>
      <w:proofErr w:type="gramStart"/>
      <w:r w:rsidR="00593533">
        <w:rPr>
          <w:rFonts w:hint="eastAsia"/>
        </w:rPr>
        <w:t>纳</w:t>
      </w:r>
      <w:r w:rsidR="00A54B15" w:rsidRPr="0001567F">
        <w:t>教育</w:t>
      </w:r>
      <w:proofErr w:type="gramEnd"/>
      <w:r w:rsidR="000E67EA">
        <w:rPr>
          <w:rFonts w:hint="eastAsia"/>
        </w:rPr>
        <w:t>并未成为一项可执行的</w:t>
      </w:r>
      <w:r w:rsidR="00A54B15" w:rsidRPr="0001567F">
        <w:rPr>
          <w:rFonts w:hint="eastAsia"/>
        </w:rPr>
        <w:t>权利</w:t>
      </w:r>
      <w:r w:rsidR="003A065D">
        <w:rPr>
          <w:rFonts w:hint="eastAsia"/>
        </w:rPr>
        <w:t>。</w:t>
      </w:r>
    </w:p>
    <w:p w:rsidR="00A54B15" w:rsidRPr="00ED2BC4" w:rsidRDefault="00EE3001" w:rsidP="00593533">
      <w:pPr>
        <w:pStyle w:val="SingleTxtGC"/>
        <w:rPr>
          <w:rFonts w:ascii="Time New Roman" w:eastAsia="黑体" w:hAnsi="Time New Roman"/>
        </w:rPr>
      </w:pPr>
      <w:r w:rsidRPr="00ED2BC4">
        <w:rPr>
          <w:rFonts w:ascii="Time New Roman" w:eastAsia="黑体" w:hAnsi="Time New Roman" w:hint="eastAsia"/>
        </w:rPr>
        <w:t>5</w:t>
      </w:r>
      <w:r w:rsidR="00A54B15" w:rsidRPr="00ED2BC4">
        <w:rPr>
          <w:rFonts w:ascii="Time New Roman" w:eastAsia="黑体" w:hAnsi="Time New Roman" w:hint="eastAsia"/>
        </w:rPr>
        <w:t>0</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进一步开展工作，在</w:t>
      </w:r>
      <w:r w:rsidR="00A54B15" w:rsidRPr="00ED2BC4">
        <w:rPr>
          <w:rFonts w:ascii="Time New Roman" w:eastAsia="黑体" w:hAnsi="Time New Roman"/>
        </w:rPr>
        <w:t>初等和中等教育</w:t>
      </w:r>
      <w:r w:rsidR="00A54B15" w:rsidRPr="00ED2BC4">
        <w:rPr>
          <w:rFonts w:ascii="Time New Roman" w:eastAsia="黑体" w:hAnsi="Time New Roman" w:hint="eastAsia"/>
        </w:rPr>
        <w:t>中提供更多</w:t>
      </w:r>
      <w:r w:rsidR="00A54B15" w:rsidRPr="00ED2BC4">
        <w:rPr>
          <w:rFonts w:ascii="Time New Roman" w:eastAsia="黑体" w:hAnsi="Time New Roman"/>
        </w:rPr>
        <w:t>合理便利</w:t>
      </w:r>
      <w:r w:rsidR="00A54B15" w:rsidRPr="00ED2BC4">
        <w:rPr>
          <w:rFonts w:ascii="Time New Roman" w:eastAsia="黑体" w:hAnsi="Time New Roman" w:hint="eastAsia"/>
        </w:rPr>
        <w:t>，并提高</w:t>
      </w:r>
      <w:r w:rsidR="00A54B15" w:rsidRPr="00ED2BC4">
        <w:rPr>
          <w:rFonts w:ascii="Time New Roman" w:eastAsia="黑体" w:hAnsi="Time New Roman"/>
        </w:rPr>
        <w:t>残疾人</w:t>
      </w:r>
      <w:r w:rsidR="00A54B15" w:rsidRPr="00ED2BC4">
        <w:rPr>
          <w:rFonts w:ascii="Time New Roman" w:eastAsia="黑体" w:hAnsi="Time New Roman" w:hint="eastAsia"/>
        </w:rPr>
        <w:t>接受</w:t>
      </w:r>
      <w:r w:rsidR="00A54B15" w:rsidRPr="00ED2BC4">
        <w:rPr>
          <w:rFonts w:ascii="Time New Roman" w:eastAsia="黑体" w:hAnsi="Time New Roman"/>
        </w:rPr>
        <w:t>高等教育</w:t>
      </w:r>
      <w:r w:rsidR="00A54B15" w:rsidRPr="00ED2BC4">
        <w:rPr>
          <w:rFonts w:ascii="Time New Roman" w:eastAsia="黑体" w:hAnsi="Time New Roman" w:hint="eastAsia"/>
        </w:rPr>
        <w:t>的水平。</w:t>
      </w:r>
      <w:r w:rsidR="00A54B15" w:rsidRPr="00ED2BC4">
        <w:rPr>
          <w:rFonts w:ascii="Time New Roman" w:eastAsia="黑体" w:hAnsi="Time New Roman"/>
        </w:rPr>
        <w:t>委员会</w:t>
      </w:r>
      <w:r w:rsidR="00A54B15" w:rsidRPr="00ED2BC4">
        <w:rPr>
          <w:rFonts w:ascii="Time New Roman" w:eastAsia="黑体" w:hAnsi="Time New Roman" w:hint="eastAsia"/>
        </w:rPr>
        <w:t>鼓励</w:t>
      </w:r>
      <w:r w:rsidR="00A54B15" w:rsidRPr="00ED2BC4">
        <w:rPr>
          <w:rFonts w:ascii="Time New Roman" w:eastAsia="黑体" w:hAnsi="Time New Roman"/>
        </w:rPr>
        <w:t>缔约国</w:t>
      </w:r>
      <w:r w:rsidR="00A54B15" w:rsidRPr="00ED2BC4">
        <w:rPr>
          <w:rFonts w:ascii="Time New Roman" w:eastAsia="黑体" w:hAnsi="Time New Roman" w:hint="eastAsia"/>
        </w:rPr>
        <w:t>实行反欺凌方案并</w:t>
      </w:r>
      <w:proofErr w:type="gramStart"/>
      <w:r w:rsidR="000E67EA" w:rsidRPr="00ED2BC4">
        <w:rPr>
          <w:rFonts w:ascii="Time New Roman" w:eastAsia="黑体" w:hAnsi="Time New Roman" w:hint="eastAsia"/>
        </w:rPr>
        <w:t>作出</w:t>
      </w:r>
      <w:proofErr w:type="gramEnd"/>
      <w:r w:rsidR="00A54B15" w:rsidRPr="00ED2BC4">
        <w:rPr>
          <w:rFonts w:ascii="Time New Roman" w:eastAsia="黑体" w:hAnsi="Time New Roman" w:hint="eastAsia"/>
        </w:rPr>
        <w:t>规定</w:t>
      </w:r>
      <w:r w:rsidRPr="00ED2BC4">
        <w:rPr>
          <w:rFonts w:ascii="Time New Roman" w:eastAsia="黑体" w:hAnsi="Time New Roman" w:hint="eastAsia"/>
        </w:rPr>
        <w:t>，</w:t>
      </w:r>
      <w:r w:rsidR="000E67EA" w:rsidRPr="00ED2BC4">
        <w:rPr>
          <w:rFonts w:ascii="Time New Roman" w:eastAsia="黑体" w:hAnsi="Time New Roman" w:hint="eastAsia"/>
        </w:rPr>
        <w:t>使</w:t>
      </w:r>
      <w:proofErr w:type="gramStart"/>
      <w:r w:rsidR="000E67EA" w:rsidRPr="00ED2BC4">
        <w:rPr>
          <w:rFonts w:ascii="Time New Roman" w:eastAsia="黑体" w:hAnsi="Time New Roman" w:hint="eastAsia"/>
        </w:rPr>
        <w:t>全</w:t>
      </w:r>
      <w:r w:rsidR="00593533" w:rsidRPr="00ED2BC4">
        <w:rPr>
          <w:rFonts w:ascii="Time New Roman" w:eastAsia="黑体" w:hAnsi="Time New Roman" w:hint="eastAsia"/>
        </w:rPr>
        <w:t>纳</w:t>
      </w:r>
      <w:r w:rsidR="00A54B15" w:rsidRPr="00ED2BC4">
        <w:rPr>
          <w:rFonts w:ascii="Time New Roman" w:eastAsia="黑体" w:hAnsi="Time New Roman"/>
        </w:rPr>
        <w:t>教育</w:t>
      </w:r>
      <w:proofErr w:type="gramEnd"/>
      <w:r w:rsidR="000E67EA" w:rsidRPr="00ED2BC4">
        <w:rPr>
          <w:rFonts w:ascii="Time New Roman" w:eastAsia="黑体" w:hAnsi="Time New Roman" w:hint="eastAsia"/>
        </w:rPr>
        <w:t>成为一项可执行的</w:t>
      </w:r>
      <w:r w:rsidR="00A54B15" w:rsidRPr="00ED2BC4">
        <w:rPr>
          <w:rFonts w:ascii="Time New Roman" w:eastAsia="黑体" w:hAnsi="Time New Roman" w:hint="eastAsia"/>
        </w:rPr>
        <w:t>权利。</w:t>
      </w:r>
    </w:p>
    <w:p w:rsidR="00A54B15" w:rsidRPr="00A54B15" w:rsidRDefault="00A54B15" w:rsidP="00644FA3">
      <w:pPr>
        <w:pStyle w:val="H23GC"/>
      </w:pPr>
      <w:r w:rsidRPr="0001567F">
        <w:tab/>
      </w:r>
      <w:r w:rsidRPr="0001567F">
        <w:tab/>
      </w:r>
      <w:r w:rsidRPr="0001567F">
        <w:t>健康</w:t>
      </w:r>
      <w:r w:rsidRPr="0001567F">
        <w:t>(</w:t>
      </w:r>
      <w:r w:rsidRPr="0001567F">
        <w:t>第二十五条</w:t>
      </w:r>
      <w:r w:rsidRPr="0001567F">
        <w:t>)</w:t>
      </w:r>
    </w:p>
    <w:p w:rsidR="00A54B15" w:rsidRPr="00A54B15" w:rsidRDefault="00EE3001" w:rsidP="00A54B15">
      <w:pPr>
        <w:pStyle w:val="SingleTxtGC"/>
      </w:pPr>
      <w:r>
        <w:rPr>
          <w:rFonts w:hint="eastAsia"/>
        </w:rPr>
        <w:t>51</w:t>
      </w:r>
      <w:r w:rsidR="00694C13">
        <w:t>.</w:t>
      </w:r>
      <w:r w:rsidR="00A54B15" w:rsidRPr="0001567F">
        <w:rPr>
          <w:rFonts w:hint="eastAsia"/>
        </w:rPr>
        <w:t xml:space="preserve">  </w:t>
      </w:r>
      <w:r w:rsidR="00A54B15" w:rsidRPr="0001567F">
        <w:t>委员会关切的是</w:t>
      </w:r>
      <w:r w:rsidR="00A54B15" w:rsidRPr="0001567F">
        <w:rPr>
          <w:rFonts w:hint="eastAsia"/>
        </w:rPr>
        <w:t>，仍存在障碍，使</w:t>
      </w:r>
      <w:r w:rsidR="00A54B15" w:rsidRPr="0001567F">
        <w:t>残疾人</w:t>
      </w:r>
      <w:r w:rsidR="00A54B15" w:rsidRPr="0001567F">
        <w:rPr>
          <w:rFonts w:hint="eastAsia"/>
        </w:rPr>
        <w:t>，特别是</w:t>
      </w:r>
      <w:r w:rsidR="00A54B15" w:rsidRPr="0001567F">
        <w:t>智障人士</w:t>
      </w:r>
      <w:r w:rsidR="00A54B15" w:rsidRPr="0001567F">
        <w:rPr>
          <w:rFonts w:hint="eastAsia"/>
        </w:rPr>
        <w:t>，难以充分获得</w:t>
      </w:r>
      <w:r w:rsidR="00A54B15" w:rsidRPr="0001567F">
        <w:t>保健服务</w:t>
      </w:r>
      <w:r w:rsidR="00A54B15" w:rsidRPr="0001567F">
        <w:rPr>
          <w:rFonts w:hint="eastAsia"/>
        </w:rPr>
        <w:t>，包括</w:t>
      </w:r>
      <w:r w:rsidR="00A54B15" w:rsidRPr="0001567F">
        <w:t>性健康和生殖健康</w:t>
      </w:r>
      <w:r w:rsidR="00A54B15" w:rsidRPr="0001567F">
        <w:rPr>
          <w:rFonts w:hint="eastAsia"/>
        </w:rPr>
        <w:t>保健。</w:t>
      </w:r>
    </w:p>
    <w:p w:rsidR="00A54B15" w:rsidRPr="00ED2BC4" w:rsidRDefault="00EE3001" w:rsidP="00B7075C">
      <w:pPr>
        <w:pStyle w:val="SingleTxtGC"/>
        <w:rPr>
          <w:rFonts w:ascii="Time New Roman" w:eastAsia="黑体" w:hAnsi="Time New Roman"/>
        </w:rPr>
      </w:pPr>
      <w:r w:rsidRPr="00ED2BC4">
        <w:rPr>
          <w:rFonts w:ascii="Time New Roman" w:eastAsia="黑体" w:hAnsi="Time New Roman" w:hint="eastAsia"/>
        </w:rPr>
        <w:t>52</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采取进一步</w:t>
      </w:r>
      <w:r w:rsidR="00A54B15" w:rsidRPr="00ED2BC4">
        <w:rPr>
          <w:rFonts w:ascii="Time New Roman" w:eastAsia="黑体" w:hAnsi="Time New Roman"/>
        </w:rPr>
        <w:t>措施</w:t>
      </w:r>
      <w:r w:rsidR="00A54B15" w:rsidRPr="00ED2BC4">
        <w:rPr>
          <w:rFonts w:ascii="Time New Roman" w:eastAsia="黑体" w:hAnsi="Time New Roman" w:hint="eastAsia"/>
        </w:rPr>
        <w:t>，</w:t>
      </w:r>
      <w:r w:rsidR="00A54B15" w:rsidRPr="00ED2BC4">
        <w:rPr>
          <w:rFonts w:ascii="Time New Roman" w:eastAsia="黑体" w:hAnsi="Time New Roman"/>
        </w:rPr>
        <w:t>确保</w:t>
      </w:r>
      <w:r w:rsidR="00A54B15" w:rsidRPr="00ED2BC4">
        <w:rPr>
          <w:rFonts w:ascii="Time New Roman" w:eastAsia="黑体" w:hAnsi="Time New Roman" w:hint="eastAsia"/>
        </w:rPr>
        <w:t>所有</w:t>
      </w:r>
      <w:r w:rsidR="00A54B15" w:rsidRPr="00ED2BC4">
        <w:rPr>
          <w:rFonts w:ascii="Time New Roman" w:eastAsia="黑体" w:hAnsi="Time New Roman"/>
        </w:rPr>
        <w:t>残疾人</w:t>
      </w:r>
      <w:r w:rsidR="00A54B15" w:rsidRPr="00ED2BC4">
        <w:rPr>
          <w:rFonts w:ascii="Time New Roman" w:eastAsia="黑体" w:hAnsi="Time New Roman" w:hint="eastAsia"/>
        </w:rPr>
        <w:t>充分利用</w:t>
      </w:r>
      <w:r w:rsidR="00A54B15" w:rsidRPr="00ED2BC4">
        <w:rPr>
          <w:rFonts w:ascii="Time New Roman" w:eastAsia="黑体" w:hAnsi="Time New Roman"/>
        </w:rPr>
        <w:t>医疗保健服务</w:t>
      </w:r>
      <w:r w:rsidR="00A54B15" w:rsidRPr="00ED2BC4">
        <w:rPr>
          <w:rFonts w:ascii="Time New Roman" w:eastAsia="黑体" w:hAnsi="Time New Roman" w:hint="eastAsia"/>
        </w:rPr>
        <w:t>。</w:t>
      </w:r>
    </w:p>
    <w:p w:rsidR="00A54B15" w:rsidRPr="0001567F" w:rsidRDefault="00EE3001" w:rsidP="000E67EA">
      <w:pPr>
        <w:pStyle w:val="SingleTxtGC"/>
      </w:pPr>
      <w:r>
        <w:rPr>
          <w:rFonts w:hint="eastAsia"/>
        </w:rPr>
        <w:t>53</w:t>
      </w:r>
      <w:r w:rsidR="00694C13">
        <w:t>.</w:t>
      </w:r>
      <w:r w:rsidR="00A54B15" w:rsidRPr="0001567F">
        <w:rPr>
          <w:rFonts w:hint="eastAsia"/>
        </w:rPr>
        <w:t xml:space="preserve">  </w:t>
      </w:r>
      <w:r w:rsidR="00A54B15" w:rsidRPr="0001567F">
        <w:t>委员会关切的是</w:t>
      </w:r>
      <w:r w:rsidR="00A54B15" w:rsidRPr="0001567F">
        <w:rPr>
          <w:rFonts w:hint="eastAsia"/>
        </w:rPr>
        <w:t>，在</w:t>
      </w:r>
      <w:r w:rsidR="00A54B15" w:rsidRPr="0001567F">
        <w:t>新西兰</w:t>
      </w:r>
      <w:r w:rsidR="00A54B15" w:rsidRPr="0001567F">
        <w:rPr>
          <w:rFonts w:hint="eastAsia"/>
        </w:rPr>
        <w:t>，</w:t>
      </w:r>
      <w:r w:rsidR="00A54B15" w:rsidRPr="0001567F">
        <w:t>毛利</w:t>
      </w:r>
      <w:r w:rsidR="000E67EA">
        <w:rPr>
          <w:rFonts w:hint="eastAsia"/>
        </w:rPr>
        <w:t>族</w:t>
      </w:r>
      <w:r w:rsidR="008E4399">
        <w:rPr>
          <w:rFonts w:hint="eastAsia"/>
        </w:rPr>
        <w:t>人</w:t>
      </w:r>
      <w:r w:rsidR="00A54B15" w:rsidRPr="0001567F">
        <w:t>健康状况</w:t>
      </w:r>
      <w:r w:rsidR="00A54B15" w:rsidRPr="0001567F">
        <w:rPr>
          <w:rFonts w:hint="eastAsia"/>
        </w:rPr>
        <w:t>最差。</w:t>
      </w:r>
      <w:r w:rsidR="00A54B15" w:rsidRPr="0001567F">
        <w:t>委员会还关切的是</w:t>
      </w:r>
      <w:r w:rsidR="00A54B15" w:rsidRPr="0001567F">
        <w:rPr>
          <w:rFonts w:hint="eastAsia"/>
        </w:rPr>
        <w:t>，</w:t>
      </w:r>
      <w:r w:rsidR="00A54B15" w:rsidRPr="0001567F">
        <w:t>毛利</w:t>
      </w:r>
      <w:r w:rsidR="000E67EA">
        <w:rPr>
          <w:rFonts w:hint="eastAsia"/>
        </w:rPr>
        <w:t>族</w:t>
      </w:r>
      <w:r w:rsidR="00A54B15" w:rsidRPr="0001567F">
        <w:t>人</w:t>
      </w:r>
      <w:r w:rsidR="00A54B15" w:rsidRPr="0001567F">
        <w:rPr>
          <w:rFonts w:hint="eastAsia"/>
        </w:rPr>
        <w:t>因贫困和不利处境而</w:t>
      </w:r>
      <w:r w:rsidR="00A54B15" w:rsidRPr="0001567F">
        <w:t>残疾</w:t>
      </w:r>
      <w:r w:rsidR="00A54B15" w:rsidRPr="0001567F">
        <w:rPr>
          <w:rFonts w:hint="eastAsia"/>
        </w:rPr>
        <w:t>比率较高。</w:t>
      </w:r>
    </w:p>
    <w:p w:rsidR="00A54B15" w:rsidRPr="00ED2BC4" w:rsidRDefault="00EE3001" w:rsidP="00A54B15">
      <w:pPr>
        <w:pStyle w:val="SingleTxtGC"/>
        <w:rPr>
          <w:rFonts w:ascii="Time New Roman" w:eastAsia="黑体" w:hAnsi="Time New Roman"/>
          <w:spacing w:val="-2"/>
        </w:rPr>
      </w:pPr>
      <w:r w:rsidRPr="00ED2BC4">
        <w:rPr>
          <w:rFonts w:ascii="Time New Roman" w:eastAsia="黑体" w:hAnsi="Time New Roman" w:hint="eastAsia"/>
          <w:spacing w:val="-2"/>
        </w:rPr>
        <w:t>54</w:t>
      </w:r>
      <w:r w:rsidR="00694C13" w:rsidRPr="00ED2BC4">
        <w:rPr>
          <w:rFonts w:ascii="Time New Roman" w:eastAsia="黑体" w:hAnsi="Time New Roman"/>
          <w:spacing w:val="-2"/>
        </w:rPr>
        <w:t>.</w:t>
      </w:r>
      <w:r w:rsidR="00A54B15" w:rsidRPr="00ED2BC4">
        <w:rPr>
          <w:rFonts w:ascii="Time New Roman" w:eastAsia="黑体" w:hAnsi="Time New Roman" w:hint="eastAsia"/>
          <w:spacing w:val="-2"/>
        </w:rPr>
        <w:t xml:space="preserve">  </w:t>
      </w:r>
      <w:r w:rsidR="00A54B15" w:rsidRPr="00ED2BC4">
        <w:rPr>
          <w:rFonts w:ascii="Time New Roman" w:eastAsia="黑体" w:hAnsi="Time New Roman"/>
          <w:spacing w:val="-2"/>
        </w:rPr>
        <w:t>委员会建议</w:t>
      </w:r>
      <w:r w:rsidR="00A54B15" w:rsidRPr="00ED2BC4">
        <w:rPr>
          <w:rFonts w:ascii="Time New Roman" w:eastAsia="黑体" w:hAnsi="Time New Roman" w:hint="eastAsia"/>
          <w:spacing w:val="-2"/>
        </w:rPr>
        <w:t>强化</w:t>
      </w:r>
      <w:r w:rsidR="00A54B15" w:rsidRPr="00ED2BC4">
        <w:rPr>
          <w:rFonts w:ascii="Time New Roman" w:eastAsia="黑体" w:hAnsi="Time New Roman"/>
          <w:spacing w:val="-2"/>
        </w:rPr>
        <w:t>措施</w:t>
      </w:r>
      <w:r w:rsidR="00A54B15" w:rsidRPr="00ED2BC4">
        <w:rPr>
          <w:rFonts w:ascii="Time New Roman" w:eastAsia="黑体" w:hAnsi="Time New Roman" w:hint="eastAsia"/>
          <w:spacing w:val="-2"/>
        </w:rPr>
        <w:t>，改善</w:t>
      </w:r>
      <w:r w:rsidR="00A54B15" w:rsidRPr="00ED2BC4">
        <w:rPr>
          <w:rFonts w:ascii="Time New Roman" w:eastAsia="黑体" w:hAnsi="Time New Roman"/>
          <w:spacing w:val="-2"/>
        </w:rPr>
        <w:t>毛利</w:t>
      </w:r>
      <w:r w:rsidR="000E67EA" w:rsidRPr="00ED2BC4">
        <w:rPr>
          <w:rFonts w:ascii="Time New Roman" w:eastAsia="黑体" w:hAnsi="Time New Roman" w:hint="eastAsia"/>
          <w:spacing w:val="-2"/>
        </w:rPr>
        <w:t>族</w:t>
      </w:r>
      <w:r w:rsidR="00A54B15" w:rsidRPr="00ED2BC4">
        <w:rPr>
          <w:rFonts w:ascii="Time New Roman" w:eastAsia="黑体" w:hAnsi="Time New Roman"/>
          <w:spacing w:val="-2"/>
        </w:rPr>
        <w:t>人</w:t>
      </w:r>
      <w:r w:rsidR="00A54B15" w:rsidRPr="00ED2BC4">
        <w:rPr>
          <w:rFonts w:ascii="Time New Roman" w:eastAsia="黑体" w:hAnsi="Time New Roman" w:hint="eastAsia"/>
          <w:spacing w:val="-2"/>
        </w:rPr>
        <w:t>和</w:t>
      </w:r>
      <w:r w:rsidR="00A54B15" w:rsidRPr="00ED2BC4">
        <w:rPr>
          <w:rFonts w:ascii="Time New Roman" w:eastAsia="黑体" w:hAnsi="Time New Roman"/>
          <w:spacing w:val="-2"/>
        </w:rPr>
        <w:t>太平洋岛屿族裔残疾人</w:t>
      </w:r>
      <w:r w:rsidR="00A54B15" w:rsidRPr="00ED2BC4">
        <w:rPr>
          <w:rFonts w:ascii="Time New Roman" w:eastAsia="黑体" w:hAnsi="Time New Roman" w:hint="eastAsia"/>
          <w:spacing w:val="-2"/>
        </w:rPr>
        <w:t>的</w:t>
      </w:r>
      <w:r w:rsidR="00A54B15" w:rsidRPr="00ED2BC4">
        <w:rPr>
          <w:rFonts w:ascii="Time New Roman" w:eastAsia="黑体" w:hAnsi="Time New Roman"/>
          <w:spacing w:val="-2"/>
        </w:rPr>
        <w:t>健康状况</w:t>
      </w:r>
      <w:r w:rsidR="00A54B15" w:rsidRPr="00ED2BC4">
        <w:rPr>
          <w:rFonts w:ascii="Time New Roman" w:eastAsia="黑体" w:hAnsi="Time New Roman" w:hint="eastAsia"/>
          <w:spacing w:val="-2"/>
        </w:rPr>
        <w:t>。</w:t>
      </w:r>
    </w:p>
    <w:p w:rsidR="00A54B15" w:rsidRPr="0001567F" w:rsidRDefault="00A54B15" w:rsidP="00644FA3">
      <w:pPr>
        <w:pStyle w:val="H23GC"/>
      </w:pPr>
      <w:r w:rsidRPr="0001567F">
        <w:lastRenderedPageBreak/>
        <w:tab/>
      </w:r>
      <w:r w:rsidRPr="0001567F">
        <w:tab/>
      </w:r>
      <w:r w:rsidRPr="0001567F">
        <w:t>工作和就业</w:t>
      </w:r>
      <w:r w:rsidRPr="0001567F">
        <w:t>(</w:t>
      </w:r>
      <w:r w:rsidRPr="0001567F">
        <w:rPr>
          <w:rFonts w:hint="eastAsia"/>
        </w:rPr>
        <w:t>第二十七条</w:t>
      </w:r>
      <w:r w:rsidRPr="0001567F">
        <w:t>)</w:t>
      </w:r>
    </w:p>
    <w:p w:rsidR="00A54B15" w:rsidRPr="00A54B15" w:rsidRDefault="00EE3001" w:rsidP="00691884">
      <w:pPr>
        <w:pStyle w:val="SingleTxtGC"/>
      </w:pPr>
      <w:r>
        <w:rPr>
          <w:rFonts w:hint="eastAsia"/>
        </w:rPr>
        <w:t>55</w:t>
      </w:r>
      <w:r w:rsidR="00694C13">
        <w:t>.</w:t>
      </w:r>
      <w:r w:rsidR="00A54B15" w:rsidRPr="0001567F">
        <w:rPr>
          <w:rFonts w:hint="eastAsia"/>
        </w:rPr>
        <w:t xml:space="preserve">  </w:t>
      </w:r>
      <w:r w:rsidR="00A54B15" w:rsidRPr="0001567F">
        <w:t>委员会关切的是</w:t>
      </w:r>
      <w:r w:rsidR="00A54B15" w:rsidRPr="0001567F">
        <w:rPr>
          <w:rFonts w:hint="eastAsia"/>
        </w:rPr>
        <w:t>，在</w:t>
      </w:r>
      <w:r w:rsidR="00A54B15" w:rsidRPr="0001567F">
        <w:t>新西兰</w:t>
      </w:r>
      <w:r w:rsidR="00A54B15" w:rsidRPr="0001567F">
        <w:rPr>
          <w:rFonts w:hint="eastAsia"/>
        </w:rPr>
        <w:t>，</w:t>
      </w:r>
      <w:r w:rsidR="00A54B15" w:rsidRPr="0001567F">
        <w:t>残疾</w:t>
      </w:r>
      <w:r w:rsidR="00A54B15" w:rsidRPr="0001567F">
        <w:rPr>
          <w:rFonts w:hint="eastAsia"/>
        </w:rPr>
        <w:t>人，特别是</w:t>
      </w:r>
      <w:r w:rsidR="00A54B15" w:rsidRPr="0001567F">
        <w:t>毛利</w:t>
      </w:r>
      <w:r w:rsidR="000E67EA">
        <w:rPr>
          <w:rFonts w:hint="eastAsia"/>
        </w:rPr>
        <w:t>族</w:t>
      </w:r>
      <w:r w:rsidR="00A54B15" w:rsidRPr="0001567F">
        <w:rPr>
          <w:rFonts w:hint="eastAsia"/>
        </w:rPr>
        <w:t>和</w:t>
      </w:r>
      <w:r w:rsidR="00A54B15" w:rsidRPr="0001567F">
        <w:t>太平洋岛屿族裔残疾人</w:t>
      </w:r>
      <w:r w:rsidR="00A54B15" w:rsidRPr="0001567F">
        <w:rPr>
          <w:rFonts w:hint="eastAsia"/>
        </w:rPr>
        <w:t>，就业水平仍较低。</w:t>
      </w:r>
      <w:r w:rsidR="00A54B15" w:rsidRPr="0001567F">
        <w:t xml:space="preserve"> </w:t>
      </w:r>
    </w:p>
    <w:p w:rsidR="00A54B15" w:rsidRPr="00ED2BC4" w:rsidRDefault="00EE3001" w:rsidP="00ED2BC4">
      <w:pPr>
        <w:pStyle w:val="SingleTxtGC"/>
        <w:rPr>
          <w:rFonts w:ascii="Time New Roman" w:eastAsia="黑体" w:hAnsi="Time New Roman"/>
        </w:rPr>
      </w:pPr>
      <w:r w:rsidRPr="00ED2BC4">
        <w:rPr>
          <w:rFonts w:ascii="Time New Roman" w:eastAsia="黑体" w:hAnsi="Time New Roman" w:hint="eastAsia"/>
        </w:rPr>
        <w:t>56</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采取进一步措施，提高</w:t>
      </w:r>
      <w:r w:rsidR="00A54B15" w:rsidRPr="00ED2BC4">
        <w:rPr>
          <w:rFonts w:ascii="Time New Roman" w:eastAsia="黑体" w:hAnsi="Time New Roman"/>
        </w:rPr>
        <w:t>残疾人就业水平</w:t>
      </w:r>
      <w:r w:rsidR="00ED2BC4" w:rsidRPr="00ED2BC4">
        <w:rPr>
          <w:rFonts w:ascii="Time New Roman" w:eastAsia="黑体" w:hAnsi="Time New Roman" w:hint="eastAsia"/>
        </w:rPr>
        <w:t>。</w:t>
      </w:r>
    </w:p>
    <w:p w:rsidR="00A54B15" w:rsidRPr="0001567F" w:rsidRDefault="00EE3001" w:rsidP="008E4399">
      <w:pPr>
        <w:pStyle w:val="SingleTxtGC"/>
      </w:pPr>
      <w:r>
        <w:rPr>
          <w:rFonts w:hint="eastAsia"/>
        </w:rPr>
        <w:t>57</w:t>
      </w:r>
      <w:r w:rsidR="00694C13">
        <w:t>.</w:t>
      </w:r>
      <w:r w:rsidR="00A54B15" w:rsidRPr="0001567F">
        <w:rPr>
          <w:rFonts w:hint="eastAsia"/>
        </w:rPr>
        <w:t xml:space="preserve">  </w:t>
      </w:r>
      <w:r w:rsidR="00A54B15" w:rsidRPr="0001567F">
        <w:t>委员会关切的是</w:t>
      </w:r>
      <w:r w:rsidR="00A54B15" w:rsidRPr="0001567F">
        <w:rPr>
          <w:rFonts w:hint="eastAsia"/>
        </w:rPr>
        <w:t>，根据</w:t>
      </w:r>
      <w:r>
        <w:t>1983</w:t>
      </w:r>
      <w:r w:rsidR="00A54B15" w:rsidRPr="0001567F">
        <w:rPr>
          <w:rFonts w:hint="eastAsia"/>
        </w:rPr>
        <w:t>年《</w:t>
      </w:r>
      <w:r w:rsidR="00A54B15" w:rsidRPr="0001567F">
        <w:t>最低工资</w:t>
      </w:r>
      <w:r w:rsidR="00A54B15" w:rsidRPr="0001567F">
        <w:rPr>
          <w:rFonts w:hint="eastAsia"/>
        </w:rPr>
        <w:t>法》，</w:t>
      </w:r>
      <w:r w:rsidR="009D2C91">
        <w:rPr>
          <w:rFonts w:hint="eastAsia"/>
        </w:rPr>
        <w:t>由于</w:t>
      </w:r>
      <w:r w:rsidR="00A54B15" w:rsidRPr="0001567F">
        <w:rPr>
          <w:rFonts w:hint="eastAsia"/>
        </w:rPr>
        <w:t>遵守</w:t>
      </w:r>
      <w:r w:rsidR="00A54B15" w:rsidRPr="0001567F">
        <w:t>最低工资</w:t>
      </w:r>
      <w:r w:rsidR="00A54B15" w:rsidRPr="0001567F">
        <w:rPr>
          <w:rFonts w:hint="eastAsia"/>
        </w:rPr>
        <w:t>要求</w:t>
      </w:r>
      <w:r w:rsidR="009D2C91">
        <w:rPr>
          <w:rFonts w:hint="eastAsia"/>
        </w:rPr>
        <w:t>的</w:t>
      </w:r>
      <w:r w:rsidR="008E4399">
        <w:rPr>
          <w:rFonts w:hint="eastAsia"/>
        </w:rPr>
        <w:t>规定</w:t>
      </w:r>
      <w:r w:rsidR="009D2C91">
        <w:rPr>
          <w:rFonts w:hint="eastAsia"/>
        </w:rPr>
        <w:t>被免于执行</w:t>
      </w:r>
      <w:r w:rsidR="00A54B15" w:rsidRPr="0001567F">
        <w:rPr>
          <w:rFonts w:hint="eastAsia"/>
        </w:rPr>
        <w:t>，约</w:t>
      </w:r>
      <w:r>
        <w:t>12</w:t>
      </w:r>
      <w:r w:rsidR="00A54B15" w:rsidRPr="0001567F">
        <w:t>00</w:t>
      </w:r>
      <w:r w:rsidR="00A54B15" w:rsidRPr="0001567F">
        <w:rPr>
          <w:rFonts w:hint="eastAsia"/>
        </w:rPr>
        <w:t>名</w:t>
      </w:r>
      <w:r w:rsidR="00A54B15" w:rsidRPr="0001567F">
        <w:t>残疾人</w:t>
      </w:r>
      <w:r w:rsidR="00A54B15" w:rsidRPr="0001567F">
        <w:rPr>
          <w:rFonts w:hint="eastAsia"/>
        </w:rPr>
        <w:t>薪酬低于</w:t>
      </w:r>
      <w:r w:rsidR="00A54B15" w:rsidRPr="0001567F">
        <w:t>最低工资</w:t>
      </w:r>
      <w:r w:rsidR="00A54B15" w:rsidRPr="0001567F">
        <w:rPr>
          <w:rFonts w:hint="eastAsia"/>
        </w:rPr>
        <w:t>。</w:t>
      </w:r>
    </w:p>
    <w:p w:rsidR="00A54B15" w:rsidRPr="00ED2BC4" w:rsidRDefault="00EE3001" w:rsidP="00277193">
      <w:pPr>
        <w:pStyle w:val="SingleTxtGC"/>
        <w:rPr>
          <w:rFonts w:ascii="Time New Roman" w:eastAsia="黑体" w:hAnsi="Time New Roman"/>
        </w:rPr>
      </w:pPr>
      <w:r w:rsidRPr="00ED2BC4">
        <w:rPr>
          <w:rFonts w:ascii="Time New Roman" w:eastAsia="黑体" w:hAnsi="Time New Roman" w:hint="eastAsia"/>
        </w:rPr>
        <w:t>58</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审查在</w:t>
      </w:r>
      <w:r w:rsidR="00A54B15" w:rsidRPr="00ED2BC4">
        <w:rPr>
          <w:rFonts w:ascii="Time New Roman" w:eastAsia="黑体" w:hAnsi="Time New Roman"/>
        </w:rPr>
        <w:t>残疾人就业</w:t>
      </w:r>
      <w:r w:rsidR="00A54B15" w:rsidRPr="00ED2BC4">
        <w:rPr>
          <w:rFonts w:ascii="Time New Roman" w:eastAsia="黑体" w:hAnsi="Time New Roman" w:hint="eastAsia"/>
        </w:rPr>
        <w:t>方面是否有替代</w:t>
      </w:r>
      <w:r w:rsidR="00277193" w:rsidRPr="00ED2BC4">
        <w:rPr>
          <w:rFonts w:ascii="Time New Roman" w:eastAsia="黑体" w:hAnsi="Time New Roman" w:hint="eastAsia"/>
        </w:rPr>
        <w:t>方法</w:t>
      </w:r>
      <w:r w:rsidRPr="00ED2BC4">
        <w:rPr>
          <w:rFonts w:ascii="Time New Roman" w:eastAsia="黑体" w:hAnsi="Time New Roman" w:hint="eastAsia"/>
        </w:rPr>
        <w:t>，</w:t>
      </w:r>
      <w:r w:rsidR="00277193" w:rsidRPr="00ED2BC4">
        <w:rPr>
          <w:rFonts w:ascii="Time New Roman" w:eastAsia="黑体" w:hAnsi="Time New Roman" w:hint="eastAsia"/>
        </w:rPr>
        <w:t>而非只是采用对</w:t>
      </w:r>
      <w:r w:rsidR="00A54B15" w:rsidRPr="00ED2BC4">
        <w:rPr>
          <w:rFonts w:ascii="Time New Roman" w:eastAsia="黑体" w:hAnsi="Time New Roman" w:hint="eastAsia"/>
        </w:rPr>
        <w:t>遵守</w:t>
      </w:r>
      <w:r w:rsidR="00A54B15" w:rsidRPr="00ED2BC4">
        <w:rPr>
          <w:rFonts w:ascii="Time New Roman" w:eastAsia="黑体" w:hAnsi="Time New Roman"/>
        </w:rPr>
        <w:t>最低工资</w:t>
      </w:r>
      <w:r w:rsidR="00A54B15" w:rsidRPr="00ED2BC4">
        <w:rPr>
          <w:rFonts w:ascii="Time New Roman" w:eastAsia="黑体" w:hAnsi="Time New Roman" w:hint="eastAsia"/>
        </w:rPr>
        <w:t>要求</w:t>
      </w:r>
      <w:proofErr w:type="gramStart"/>
      <w:r w:rsidR="00277193" w:rsidRPr="00ED2BC4">
        <w:rPr>
          <w:rFonts w:ascii="Time New Roman" w:eastAsia="黑体" w:hAnsi="Time New Roman" w:hint="eastAsia"/>
        </w:rPr>
        <w:t>作出</w:t>
      </w:r>
      <w:proofErr w:type="gramEnd"/>
      <w:r w:rsidR="00277193" w:rsidRPr="00ED2BC4">
        <w:rPr>
          <w:rFonts w:ascii="Time New Roman" w:eastAsia="黑体" w:hAnsi="Time New Roman" w:hint="eastAsia"/>
        </w:rPr>
        <w:t>免于执行的做法</w:t>
      </w:r>
      <w:r w:rsidR="00A54B15" w:rsidRPr="00ED2BC4">
        <w:rPr>
          <w:rFonts w:ascii="Time New Roman" w:eastAsia="黑体" w:hAnsi="Time New Roman" w:hint="eastAsia"/>
        </w:rPr>
        <w:t>。</w:t>
      </w:r>
    </w:p>
    <w:p w:rsidR="00A54B15" w:rsidRPr="0001567F" w:rsidRDefault="00A54B15" w:rsidP="00644FA3">
      <w:pPr>
        <w:pStyle w:val="H23GC"/>
      </w:pPr>
      <w:r w:rsidRPr="0001567F">
        <w:tab/>
      </w:r>
      <w:r w:rsidRPr="0001567F">
        <w:tab/>
      </w:r>
      <w:r w:rsidRPr="0001567F">
        <w:t>适足生活水准</w:t>
      </w:r>
      <w:r w:rsidRPr="0001567F">
        <w:rPr>
          <w:rFonts w:hint="eastAsia"/>
        </w:rPr>
        <w:t>和</w:t>
      </w:r>
      <w:r w:rsidRPr="0001567F">
        <w:t>社会保护</w:t>
      </w:r>
      <w:r w:rsidRPr="0001567F">
        <w:t>(</w:t>
      </w:r>
      <w:r w:rsidRPr="0001567F">
        <w:rPr>
          <w:rFonts w:hint="eastAsia"/>
        </w:rPr>
        <w:t>第二十八条</w:t>
      </w:r>
      <w:r w:rsidRPr="0001567F">
        <w:t>)</w:t>
      </w:r>
    </w:p>
    <w:p w:rsidR="00A54B15" w:rsidRPr="0001567F" w:rsidRDefault="00EE3001" w:rsidP="00277193">
      <w:pPr>
        <w:pStyle w:val="SingleTxtGC"/>
      </w:pPr>
      <w:r>
        <w:rPr>
          <w:rFonts w:hint="eastAsia"/>
        </w:rPr>
        <w:t>59</w:t>
      </w:r>
      <w:r w:rsidR="00694C13">
        <w:t>.</w:t>
      </w:r>
      <w:r w:rsidR="00A54B15" w:rsidRPr="0001567F">
        <w:rPr>
          <w:rFonts w:hint="eastAsia"/>
        </w:rPr>
        <w:t xml:space="preserve">  </w:t>
      </w:r>
      <w:r w:rsidR="00A54B15" w:rsidRPr="0001567F">
        <w:t>委员会关切的是</w:t>
      </w:r>
      <w:r w:rsidR="00A54B15" w:rsidRPr="0001567F">
        <w:rPr>
          <w:rFonts w:hint="eastAsia"/>
        </w:rPr>
        <w:t>，</w:t>
      </w:r>
      <w:r w:rsidR="00A54B15" w:rsidRPr="0001567F">
        <w:t>残疾人</w:t>
      </w:r>
      <w:r w:rsidR="00A54B15" w:rsidRPr="0001567F">
        <w:rPr>
          <w:rFonts w:hint="eastAsia"/>
        </w:rPr>
        <w:t>与其他</w:t>
      </w:r>
      <w:r w:rsidR="00A54B15" w:rsidRPr="0001567F">
        <w:t>新西兰</w:t>
      </w:r>
      <w:r w:rsidR="00A54B15" w:rsidRPr="0001567F">
        <w:rPr>
          <w:rFonts w:hint="eastAsia"/>
        </w:rPr>
        <w:t>人相比社会经济地位较低。具体而言，</w:t>
      </w:r>
      <w:r w:rsidR="00A54B15" w:rsidRPr="0001567F">
        <w:t>残疾儿童</w:t>
      </w:r>
      <w:r w:rsidR="00A54B15" w:rsidRPr="0001567F">
        <w:rPr>
          <w:rFonts w:hint="eastAsia"/>
        </w:rPr>
        <w:t>在贫困人口统计数据中比例过高，且更有可能生活在单亲家庭。为</w:t>
      </w:r>
      <w:r w:rsidR="00A54B15" w:rsidRPr="0001567F">
        <w:t>残疾人</w:t>
      </w:r>
      <w:r w:rsidR="00A54B15" w:rsidRPr="0001567F">
        <w:rPr>
          <w:rFonts w:hint="eastAsia"/>
        </w:rPr>
        <w:t>提供的支助和收入</w:t>
      </w:r>
      <w:r w:rsidR="00A54B15" w:rsidRPr="0001567F">
        <w:rPr>
          <w:rFonts w:hint="eastAsia"/>
        </w:rPr>
        <w:t>/</w:t>
      </w:r>
      <w:r w:rsidR="00A54B15" w:rsidRPr="0001567F">
        <w:rPr>
          <w:rFonts w:hint="eastAsia"/>
        </w:rPr>
        <w:t>养老金视</w:t>
      </w:r>
      <w:r w:rsidR="00A54B15" w:rsidRPr="0001567F">
        <w:t>残疾</w:t>
      </w:r>
      <w:r w:rsidR="00A54B15" w:rsidRPr="0001567F">
        <w:rPr>
          <w:rFonts w:hint="eastAsia"/>
        </w:rPr>
        <w:t>原因而有所不同，</w:t>
      </w:r>
      <w:r w:rsidR="00277193">
        <w:rPr>
          <w:rFonts w:hint="eastAsia"/>
        </w:rPr>
        <w:t>使</w:t>
      </w:r>
      <w:r w:rsidR="00A54B15" w:rsidRPr="0001567F">
        <w:rPr>
          <w:rFonts w:hint="eastAsia"/>
        </w:rPr>
        <w:t>他们</w:t>
      </w:r>
      <w:r w:rsidR="00277193">
        <w:rPr>
          <w:rFonts w:hint="eastAsia"/>
        </w:rPr>
        <w:t>在</w:t>
      </w:r>
      <w:r w:rsidR="00A54B15" w:rsidRPr="0001567F">
        <w:rPr>
          <w:rFonts w:hint="eastAsia"/>
        </w:rPr>
        <w:t>生活水平和</w:t>
      </w:r>
      <w:r w:rsidR="00A54B15" w:rsidRPr="0001567F">
        <w:t>社会保护</w:t>
      </w:r>
      <w:r w:rsidR="00A54B15" w:rsidRPr="0001567F">
        <w:rPr>
          <w:rFonts w:hint="eastAsia"/>
        </w:rPr>
        <w:t>方面</w:t>
      </w:r>
      <w:r w:rsidR="00277193">
        <w:rPr>
          <w:rFonts w:hint="eastAsia"/>
        </w:rPr>
        <w:t>面临</w:t>
      </w:r>
      <w:r w:rsidR="00A54B15" w:rsidRPr="0001567F">
        <w:rPr>
          <w:rFonts w:hint="eastAsia"/>
        </w:rPr>
        <w:t>不公正、不合理的差别</w:t>
      </w:r>
      <w:r w:rsidR="00B00FF9">
        <w:rPr>
          <w:rFonts w:hint="eastAsia"/>
        </w:rPr>
        <w:t>对待</w:t>
      </w:r>
      <w:r w:rsidR="00A54B15" w:rsidRPr="0001567F">
        <w:rPr>
          <w:rFonts w:hint="eastAsia"/>
        </w:rPr>
        <w:t>。</w:t>
      </w:r>
    </w:p>
    <w:p w:rsidR="00A54B15" w:rsidRPr="00ED2BC4" w:rsidRDefault="00EE3001" w:rsidP="008D5DF2">
      <w:pPr>
        <w:pStyle w:val="SingleTxtGC"/>
        <w:rPr>
          <w:rFonts w:ascii="Time New Roman" w:eastAsia="黑体" w:hAnsi="Time New Roman"/>
        </w:rPr>
      </w:pPr>
      <w:r w:rsidRPr="00ED2BC4">
        <w:rPr>
          <w:rFonts w:ascii="Time New Roman" w:eastAsia="黑体" w:hAnsi="Time New Roman" w:hint="eastAsia"/>
        </w:rPr>
        <w:t>6</w:t>
      </w:r>
      <w:r w:rsidR="00A54B15" w:rsidRPr="00ED2BC4">
        <w:rPr>
          <w:rFonts w:ascii="Time New Roman" w:eastAsia="黑体" w:hAnsi="Time New Roman" w:hint="eastAsia"/>
        </w:rPr>
        <w:t>0</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w:t>
      </w:r>
      <w:r w:rsidR="00A54B15" w:rsidRPr="00ED2BC4">
        <w:rPr>
          <w:rFonts w:ascii="Time New Roman" w:eastAsia="黑体" w:hAnsi="Time New Roman" w:hint="eastAsia"/>
        </w:rPr>
        <w:t>审议与</w:t>
      </w:r>
      <w:r w:rsidR="00A54B15" w:rsidRPr="00ED2BC4">
        <w:rPr>
          <w:rFonts w:ascii="Time New Roman" w:eastAsia="黑体" w:hAnsi="Time New Roman"/>
        </w:rPr>
        <w:t>残疾</w:t>
      </w:r>
      <w:r w:rsidR="00A54B15" w:rsidRPr="00ED2BC4">
        <w:rPr>
          <w:rFonts w:ascii="Time New Roman" w:eastAsia="黑体" w:hAnsi="Time New Roman" w:hint="eastAsia"/>
        </w:rPr>
        <w:t>问题相关的开支，以</w:t>
      </w:r>
      <w:r w:rsidR="00A54B15" w:rsidRPr="00ED2BC4">
        <w:rPr>
          <w:rFonts w:ascii="Time New Roman" w:eastAsia="黑体" w:hAnsi="Time New Roman"/>
        </w:rPr>
        <w:t>确保</w:t>
      </w:r>
      <w:r w:rsidR="00A54B15" w:rsidRPr="00ED2BC4">
        <w:rPr>
          <w:rFonts w:ascii="Time New Roman" w:eastAsia="黑体" w:hAnsi="Time New Roman" w:hint="eastAsia"/>
        </w:rPr>
        <w:t>划拨充足的收入</w:t>
      </w:r>
      <w:r w:rsidR="00A54B15" w:rsidRPr="00ED2BC4">
        <w:rPr>
          <w:rFonts w:ascii="Time New Roman" w:eastAsia="黑体" w:hAnsi="Time New Roman" w:hint="eastAsia"/>
        </w:rPr>
        <w:t>/</w:t>
      </w:r>
      <w:r w:rsidR="00A54B15" w:rsidRPr="00ED2BC4">
        <w:rPr>
          <w:rFonts w:ascii="Time New Roman" w:eastAsia="黑体" w:hAnsi="Time New Roman" w:hint="eastAsia"/>
        </w:rPr>
        <w:t>养老金，特别是</w:t>
      </w:r>
      <w:r w:rsidR="008D5DF2" w:rsidRPr="00ED2BC4">
        <w:rPr>
          <w:rFonts w:ascii="Time New Roman" w:eastAsia="黑体" w:hAnsi="Time New Roman" w:hint="eastAsia"/>
        </w:rPr>
        <w:t>为</w:t>
      </w:r>
      <w:r w:rsidR="00A54B15" w:rsidRPr="00ED2BC4">
        <w:rPr>
          <w:rFonts w:ascii="Time New Roman" w:eastAsia="黑体" w:hAnsi="Time New Roman"/>
        </w:rPr>
        <w:t>残疾儿童</w:t>
      </w:r>
      <w:r w:rsidR="00A54B15" w:rsidRPr="00ED2BC4">
        <w:rPr>
          <w:rFonts w:ascii="Time New Roman" w:eastAsia="黑体" w:hAnsi="Time New Roman" w:hint="eastAsia"/>
        </w:rPr>
        <w:t>及其家庭</w:t>
      </w:r>
      <w:r w:rsidR="008D5DF2" w:rsidRPr="00ED2BC4">
        <w:rPr>
          <w:rFonts w:ascii="Time New Roman" w:eastAsia="黑体" w:hAnsi="Time New Roman" w:hint="eastAsia"/>
        </w:rPr>
        <w:t>划拨充足资金</w:t>
      </w:r>
      <w:r w:rsidR="00A54B15" w:rsidRPr="00ED2BC4">
        <w:rPr>
          <w:rFonts w:ascii="Time New Roman" w:eastAsia="黑体" w:hAnsi="Time New Roman" w:hint="eastAsia"/>
        </w:rPr>
        <w:t>。</w:t>
      </w:r>
    </w:p>
    <w:p w:rsidR="00A54B15" w:rsidRPr="0001567F" w:rsidRDefault="00A54B15" w:rsidP="00644FA3">
      <w:pPr>
        <w:pStyle w:val="H23GC"/>
      </w:pPr>
      <w:r w:rsidRPr="0001567F">
        <w:tab/>
      </w:r>
      <w:r w:rsidRPr="0001567F">
        <w:tab/>
      </w:r>
      <w:r w:rsidRPr="0001567F">
        <w:t>参与政治和公共生活</w:t>
      </w:r>
      <w:r w:rsidRPr="0001567F">
        <w:t>(</w:t>
      </w:r>
      <w:r w:rsidRPr="0001567F">
        <w:t>第二十九条</w:t>
      </w:r>
      <w:r w:rsidRPr="0001567F">
        <w:t>)</w:t>
      </w:r>
    </w:p>
    <w:p w:rsidR="00A54B15" w:rsidRPr="00A54B15" w:rsidRDefault="00EE3001" w:rsidP="00A54B15">
      <w:pPr>
        <w:pStyle w:val="SingleTxtGC"/>
      </w:pPr>
      <w:r>
        <w:rPr>
          <w:rFonts w:hint="eastAsia"/>
        </w:rPr>
        <w:t>61</w:t>
      </w:r>
      <w:r w:rsidR="00694C13">
        <w:t>.</w:t>
      </w:r>
      <w:r w:rsidR="00A54B15" w:rsidRPr="0001567F">
        <w:rPr>
          <w:rFonts w:hint="eastAsia"/>
        </w:rPr>
        <w:t xml:space="preserve">  </w:t>
      </w:r>
      <w:r w:rsidR="00A54B15" w:rsidRPr="0001567F">
        <w:t>委员会注意到</w:t>
      </w:r>
      <w:r w:rsidR="00A54B15" w:rsidRPr="0001567F">
        <w:rPr>
          <w:rFonts w:hint="eastAsia"/>
        </w:rPr>
        <w:t>，根据</w:t>
      </w:r>
      <w:r>
        <w:t>1992</w:t>
      </w:r>
      <w:r w:rsidR="00A54B15" w:rsidRPr="0001567F">
        <w:rPr>
          <w:rFonts w:hint="eastAsia"/>
        </w:rPr>
        <w:t>年《选举法》，盲人或</w:t>
      </w:r>
      <w:r w:rsidR="00A54B15" w:rsidRPr="0001567F">
        <w:t>视觉障碍者</w:t>
      </w:r>
      <w:r w:rsidR="00A54B15" w:rsidRPr="0001567F">
        <w:rPr>
          <w:rFonts w:hint="eastAsia"/>
        </w:rPr>
        <w:t>在选举</w:t>
      </w:r>
      <w:r w:rsidR="00A54B15" w:rsidRPr="0001567F">
        <w:t>投票</w:t>
      </w:r>
      <w:r w:rsidR="00A54B15" w:rsidRPr="0001567F">
        <w:rPr>
          <w:rFonts w:hint="eastAsia"/>
        </w:rPr>
        <w:t>中可获工作人员协助。</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62</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考虑推行无障碍电子投票，使</w:t>
      </w:r>
      <w:r w:rsidR="00A54B15" w:rsidRPr="00ED2BC4">
        <w:rPr>
          <w:rFonts w:ascii="Time New Roman" w:eastAsia="黑体" w:hAnsi="Time New Roman"/>
        </w:rPr>
        <w:t>残疾人</w:t>
      </w:r>
      <w:r w:rsidR="00A54B15" w:rsidRPr="00ED2BC4">
        <w:rPr>
          <w:rFonts w:ascii="Time New Roman" w:eastAsia="黑体" w:hAnsi="Time New Roman" w:hint="eastAsia"/>
        </w:rPr>
        <w:t>能够以真正保密的方式</w:t>
      </w:r>
      <w:r w:rsidR="00A54B15" w:rsidRPr="00ED2BC4">
        <w:rPr>
          <w:rFonts w:ascii="Time New Roman" w:eastAsia="黑体" w:hAnsi="Time New Roman"/>
        </w:rPr>
        <w:t>投票</w:t>
      </w:r>
      <w:r w:rsidR="00A54B15" w:rsidRPr="00ED2BC4">
        <w:rPr>
          <w:rFonts w:ascii="Time New Roman" w:eastAsia="黑体" w:hAnsi="Time New Roman" w:hint="eastAsia"/>
        </w:rPr>
        <w:t>。</w:t>
      </w:r>
      <w:r w:rsidR="00A54B15" w:rsidRPr="00ED2BC4">
        <w:rPr>
          <w:rFonts w:ascii="Time New Roman" w:eastAsia="黑体" w:hAnsi="Time New Roman"/>
        </w:rPr>
        <w:t xml:space="preserve"> </w:t>
      </w:r>
    </w:p>
    <w:p w:rsidR="00A54B15" w:rsidRPr="0001567F" w:rsidRDefault="00A54B15" w:rsidP="00644FA3">
      <w:pPr>
        <w:pStyle w:val="H23GC"/>
      </w:pPr>
      <w:r w:rsidRPr="0001567F">
        <w:tab/>
      </w:r>
      <w:r w:rsidRPr="0001567F">
        <w:tab/>
      </w:r>
      <w:r w:rsidRPr="0001567F">
        <w:t>参与文化生活、娱乐、休闲和体育活动</w:t>
      </w:r>
      <w:r w:rsidRPr="0001567F">
        <w:t>(</w:t>
      </w:r>
      <w:r w:rsidRPr="0001567F">
        <w:rPr>
          <w:rFonts w:hint="eastAsia"/>
        </w:rPr>
        <w:t>第三十条</w:t>
      </w:r>
      <w:r w:rsidRPr="0001567F">
        <w:t>)</w:t>
      </w:r>
    </w:p>
    <w:p w:rsidR="00A54B15" w:rsidRPr="00A54B15" w:rsidRDefault="00EE3001" w:rsidP="00A54B15">
      <w:pPr>
        <w:pStyle w:val="SingleTxtGC"/>
      </w:pPr>
      <w:r>
        <w:rPr>
          <w:rFonts w:hint="eastAsia"/>
        </w:rPr>
        <w:t>63</w:t>
      </w:r>
      <w:r w:rsidR="00694C13">
        <w:t>.</w:t>
      </w:r>
      <w:r w:rsidR="00A54B15" w:rsidRPr="0001567F">
        <w:rPr>
          <w:rFonts w:hint="eastAsia"/>
        </w:rPr>
        <w:t xml:space="preserve">  </w:t>
      </w:r>
      <w:r w:rsidR="00A54B15" w:rsidRPr="0001567F">
        <w:t>委员会注意到</w:t>
      </w:r>
      <w:r w:rsidR="00A54B15" w:rsidRPr="0001567F">
        <w:rPr>
          <w:rFonts w:hint="eastAsia"/>
        </w:rPr>
        <w:t>仅有</w:t>
      </w:r>
      <w:r>
        <w:t>1</w:t>
      </w:r>
      <w:r w:rsidR="00644FA3">
        <w:t>0</w:t>
      </w:r>
      <w:r w:rsidR="00A54B15" w:rsidRPr="0001567F">
        <w:t>%</w:t>
      </w:r>
      <w:r w:rsidR="00A54B15" w:rsidRPr="0001567F">
        <w:rPr>
          <w:rFonts w:hint="eastAsia"/>
        </w:rPr>
        <w:t>的</w:t>
      </w:r>
      <w:r w:rsidR="00A54B15" w:rsidRPr="0001567F">
        <w:t>电视节目</w:t>
      </w:r>
      <w:r w:rsidR="00A54B15" w:rsidRPr="0001567F">
        <w:rPr>
          <w:rFonts w:hint="eastAsia"/>
        </w:rPr>
        <w:t>配有字幕，且每天仅有一两小时的</w:t>
      </w:r>
      <w:r w:rsidR="00A54B15" w:rsidRPr="0001567F">
        <w:t>电视节目</w:t>
      </w:r>
      <w:r w:rsidR="00A54B15" w:rsidRPr="0001567F">
        <w:rPr>
          <w:rFonts w:hint="eastAsia"/>
        </w:rPr>
        <w:t>配有音频解说。</w:t>
      </w:r>
      <w:r w:rsidR="00A54B15" w:rsidRPr="0001567F">
        <w:t xml:space="preserve"> </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64</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委员会建议缔约国采取进一步措施</w:t>
      </w:r>
      <w:r w:rsidR="00A54B15" w:rsidRPr="00ED2BC4">
        <w:rPr>
          <w:rFonts w:ascii="Time New Roman" w:eastAsia="黑体" w:hAnsi="Time New Roman" w:hint="eastAsia"/>
        </w:rPr>
        <w:t>，增加</w:t>
      </w:r>
      <w:r w:rsidR="00A54B15" w:rsidRPr="00ED2BC4">
        <w:rPr>
          <w:rFonts w:ascii="Time New Roman" w:eastAsia="黑体" w:hAnsi="Time New Roman"/>
        </w:rPr>
        <w:t>电视节目</w:t>
      </w:r>
      <w:r w:rsidR="00A54B15" w:rsidRPr="00ED2BC4">
        <w:rPr>
          <w:rFonts w:ascii="Time New Roman" w:eastAsia="黑体" w:hAnsi="Time New Roman" w:hint="eastAsia"/>
        </w:rPr>
        <w:t>字幕和音频解说。</w:t>
      </w:r>
    </w:p>
    <w:p w:rsidR="00A54B15" w:rsidRPr="00A54B15" w:rsidRDefault="00EE3001" w:rsidP="00A54B15">
      <w:pPr>
        <w:pStyle w:val="SingleTxtGC"/>
      </w:pPr>
      <w:r>
        <w:rPr>
          <w:rFonts w:hint="eastAsia"/>
        </w:rPr>
        <w:t>65</w:t>
      </w:r>
      <w:r w:rsidR="00694C13">
        <w:t>.</w:t>
      </w:r>
      <w:r w:rsidR="00A54B15" w:rsidRPr="0001567F">
        <w:rPr>
          <w:rFonts w:hint="eastAsia"/>
        </w:rPr>
        <w:t xml:space="preserve">  </w:t>
      </w:r>
      <w:r w:rsidR="00A54B15" w:rsidRPr="0001567F">
        <w:t>委员会关切的是</w:t>
      </w:r>
      <w:r w:rsidR="00A54B15" w:rsidRPr="0001567F">
        <w:rPr>
          <w:rFonts w:hint="eastAsia"/>
        </w:rPr>
        <w:t>，</w:t>
      </w:r>
      <w:r w:rsidR="00A54B15" w:rsidRPr="0001567F">
        <w:t>缔约国</w:t>
      </w:r>
      <w:r w:rsidR="00A54B15" w:rsidRPr="0001567F">
        <w:rPr>
          <w:rFonts w:hint="eastAsia"/>
        </w:rPr>
        <w:t>尚未批准</w:t>
      </w:r>
      <w:r w:rsidR="00A54B15" w:rsidRPr="0001567F">
        <w:t>世界知识产权组织《关于为盲人、视力障碍者或其他印刷品阅读障碍者获得已出版作品提供便利的马拉喀什条约》，</w:t>
      </w:r>
      <w:r w:rsidR="00A54B15" w:rsidRPr="0001567F">
        <w:rPr>
          <w:rFonts w:hint="eastAsia"/>
        </w:rPr>
        <w:t>该条约令</w:t>
      </w:r>
      <w:r w:rsidR="00A54B15" w:rsidRPr="0001567F">
        <w:t>盲人、视力障碍者或其他印刷品阅读障碍者</w:t>
      </w:r>
      <w:r w:rsidR="00A54B15" w:rsidRPr="0001567F">
        <w:rPr>
          <w:rFonts w:hint="eastAsia"/>
        </w:rPr>
        <w:t>能够</w:t>
      </w:r>
      <w:r w:rsidR="00A54B15" w:rsidRPr="0001567F">
        <w:t>获得</w:t>
      </w:r>
      <w:r w:rsidR="00A54B15" w:rsidRPr="0001567F">
        <w:rPr>
          <w:rFonts w:hint="eastAsia"/>
        </w:rPr>
        <w:t>出版物。</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66</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委员会建议缔约国</w:t>
      </w:r>
      <w:r w:rsidR="00A54B15" w:rsidRPr="00ED2BC4">
        <w:rPr>
          <w:rFonts w:ascii="Time New Roman" w:eastAsia="黑体" w:hAnsi="Time New Roman" w:hint="eastAsia"/>
        </w:rPr>
        <w:t>采取一切适当措施，尽快批准《</w:t>
      </w:r>
      <w:r w:rsidR="00A54B15" w:rsidRPr="00ED2BC4">
        <w:rPr>
          <w:rFonts w:ascii="Time New Roman" w:eastAsia="黑体" w:hAnsi="Time New Roman"/>
        </w:rPr>
        <w:t>马拉喀什条约》</w:t>
      </w:r>
      <w:r w:rsidR="00A54B15" w:rsidRPr="00ED2BC4">
        <w:rPr>
          <w:rFonts w:ascii="Time New Roman" w:eastAsia="黑体" w:hAnsi="Time New Roman" w:hint="eastAsia"/>
        </w:rPr>
        <w:t>。</w:t>
      </w:r>
    </w:p>
    <w:p w:rsidR="00A54B15" w:rsidRPr="0001567F" w:rsidRDefault="00A54B15" w:rsidP="00644FA3">
      <w:pPr>
        <w:pStyle w:val="H1GC"/>
      </w:pPr>
      <w:r w:rsidRPr="0001567F">
        <w:tab/>
      </w:r>
      <w:r w:rsidR="00EE3001">
        <w:t>C</w:t>
      </w:r>
      <w:r w:rsidRPr="0001567F">
        <w:t>.</w:t>
      </w:r>
      <w:r w:rsidRPr="0001567F">
        <w:tab/>
      </w:r>
      <w:proofErr w:type="gramStart"/>
      <w:r w:rsidRPr="0001567F">
        <w:t>具体义务</w:t>
      </w:r>
      <w:r w:rsidRPr="0001567F">
        <w:t>(</w:t>
      </w:r>
      <w:proofErr w:type="gramEnd"/>
      <w:r w:rsidRPr="0001567F">
        <w:rPr>
          <w:rFonts w:hint="eastAsia"/>
        </w:rPr>
        <w:t>第三十一至第三十三条</w:t>
      </w:r>
      <w:r w:rsidRPr="0001567F">
        <w:t>)</w:t>
      </w:r>
    </w:p>
    <w:p w:rsidR="00A54B15" w:rsidRPr="0001567F" w:rsidRDefault="00A54B15" w:rsidP="00644FA3">
      <w:pPr>
        <w:pStyle w:val="H23GC"/>
      </w:pPr>
      <w:r w:rsidRPr="0001567F">
        <w:tab/>
      </w:r>
      <w:r w:rsidRPr="0001567F">
        <w:tab/>
      </w:r>
      <w:r w:rsidRPr="0001567F">
        <w:t>统计和数据收集</w:t>
      </w:r>
      <w:r w:rsidRPr="0001567F">
        <w:t>(</w:t>
      </w:r>
      <w:r w:rsidRPr="0001567F">
        <w:t>第三十一条</w:t>
      </w:r>
      <w:r w:rsidRPr="0001567F">
        <w:t xml:space="preserve">) </w:t>
      </w:r>
    </w:p>
    <w:p w:rsidR="00A54B15" w:rsidRPr="00A54B15" w:rsidRDefault="00EE3001" w:rsidP="003A065D">
      <w:pPr>
        <w:pStyle w:val="SingleTxtGC"/>
      </w:pPr>
      <w:r>
        <w:rPr>
          <w:rFonts w:hint="eastAsia"/>
        </w:rPr>
        <w:t>67</w:t>
      </w:r>
      <w:r w:rsidR="00694C13">
        <w:t>.</w:t>
      </w:r>
      <w:r w:rsidR="00A54B15" w:rsidRPr="0001567F">
        <w:rPr>
          <w:rFonts w:hint="eastAsia"/>
        </w:rPr>
        <w:t xml:space="preserve"> </w:t>
      </w:r>
      <w:r w:rsidR="00694C13">
        <w:t xml:space="preserve"> </w:t>
      </w:r>
      <w:r w:rsidR="00A54B15" w:rsidRPr="0001567F">
        <w:rPr>
          <w:rFonts w:hint="eastAsia"/>
        </w:rPr>
        <w:t>委员会注意到</w:t>
      </w:r>
      <w:r w:rsidR="00A54B15" w:rsidRPr="00B36149">
        <w:t>新西兰统计局</w:t>
      </w:r>
      <w:r w:rsidR="00A54B15" w:rsidRPr="00B36149">
        <w:rPr>
          <w:rFonts w:hint="eastAsia"/>
        </w:rPr>
        <w:t>于</w:t>
      </w:r>
      <w:r>
        <w:t>2</w:t>
      </w:r>
      <w:r w:rsidR="00A54B15" w:rsidRPr="0001567F">
        <w:t>0</w:t>
      </w:r>
      <w:r>
        <w:t>13</w:t>
      </w:r>
      <w:r w:rsidR="00A54B15" w:rsidRPr="0001567F">
        <w:rPr>
          <w:rFonts w:hint="eastAsia"/>
        </w:rPr>
        <w:t>年开展了</w:t>
      </w:r>
      <w:r w:rsidR="00A54B15" w:rsidRPr="0001567F">
        <w:t>残疾问题调查</w:t>
      </w:r>
      <w:r w:rsidR="003A065D">
        <w:rPr>
          <w:rFonts w:hint="eastAsia"/>
        </w:rPr>
        <w:t>。</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lastRenderedPageBreak/>
        <w:t>68</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委员会建议新西兰统计局</w:t>
      </w:r>
      <w:r w:rsidR="00A54B15" w:rsidRPr="00ED2BC4">
        <w:rPr>
          <w:rFonts w:ascii="Time New Roman" w:eastAsia="黑体" w:hAnsi="Time New Roman" w:hint="eastAsia"/>
        </w:rPr>
        <w:t>根据</w:t>
      </w:r>
      <w:r w:rsidRPr="00ED2BC4">
        <w:rPr>
          <w:rFonts w:ascii="Time New Roman" w:eastAsia="黑体" w:hAnsi="Time New Roman"/>
        </w:rPr>
        <w:t>2</w:t>
      </w:r>
      <w:r w:rsidR="00A54B15" w:rsidRPr="00ED2BC4">
        <w:rPr>
          <w:rFonts w:ascii="Time New Roman" w:eastAsia="黑体" w:hAnsi="Time New Roman"/>
        </w:rPr>
        <w:t>0</w:t>
      </w:r>
      <w:r w:rsidRPr="00ED2BC4">
        <w:rPr>
          <w:rFonts w:ascii="Time New Roman" w:eastAsia="黑体" w:hAnsi="Time New Roman"/>
        </w:rPr>
        <w:t>13</w:t>
      </w:r>
      <w:r w:rsidR="00A54B15" w:rsidRPr="00ED2BC4">
        <w:rPr>
          <w:rFonts w:ascii="Time New Roman" w:eastAsia="黑体" w:hAnsi="Time New Roman"/>
        </w:rPr>
        <w:t>年残疾问题调查</w:t>
      </w:r>
      <w:r w:rsidR="00A54B15" w:rsidRPr="00ED2BC4">
        <w:rPr>
          <w:rFonts w:ascii="Time New Roman" w:eastAsia="黑体" w:hAnsi="Time New Roman" w:hint="eastAsia"/>
        </w:rPr>
        <w:t>编写一份报告，对比</w:t>
      </w:r>
      <w:r w:rsidR="00A54B15" w:rsidRPr="00ED2BC4">
        <w:rPr>
          <w:rFonts w:ascii="Time New Roman" w:eastAsia="黑体" w:hAnsi="Time New Roman"/>
        </w:rPr>
        <w:t>残疾</w:t>
      </w:r>
      <w:r w:rsidR="00A54B15" w:rsidRPr="00ED2BC4">
        <w:rPr>
          <w:rFonts w:ascii="Time New Roman" w:eastAsia="黑体" w:hAnsi="Time New Roman" w:hint="eastAsia"/>
        </w:rPr>
        <w:t>人男性和女性与非</w:t>
      </w:r>
      <w:r w:rsidR="00A54B15" w:rsidRPr="00ED2BC4">
        <w:rPr>
          <w:rFonts w:ascii="Time New Roman" w:eastAsia="黑体" w:hAnsi="Time New Roman"/>
        </w:rPr>
        <w:t>残疾</w:t>
      </w:r>
      <w:r w:rsidR="00A54B15" w:rsidRPr="00ED2BC4">
        <w:rPr>
          <w:rFonts w:ascii="Time New Roman" w:eastAsia="黑体" w:hAnsi="Time New Roman" w:hint="eastAsia"/>
        </w:rPr>
        <w:t>人男性和女性的</w:t>
      </w:r>
      <w:r w:rsidR="00A54B15" w:rsidRPr="00ED2BC4">
        <w:rPr>
          <w:rFonts w:ascii="Time New Roman" w:eastAsia="黑体" w:hAnsi="Time New Roman"/>
        </w:rPr>
        <w:t>人权状况</w:t>
      </w:r>
      <w:r w:rsidR="00A54B15" w:rsidRPr="00ED2BC4">
        <w:rPr>
          <w:rFonts w:ascii="Time New Roman" w:eastAsia="黑体" w:hAnsi="Time New Roman" w:hint="eastAsia"/>
        </w:rPr>
        <w:t>，如有可能，提供</w:t>
      </w:r>
      <w:r w:rsidRPr="00ED2BC4">
        <w:rPr>
          <w:rFonts w:ascii="Time New Roman" w:eastAsia="黑体" w:hAnsi="Time New Roman"/>
        </w:rPr>
        <w:t>2</w:t>
      </w:r>
      <w:r w:rsidR="00A54B15" w:rsidRPr="00ED2BC4">
        <w:rPr>
          <w:rFonts w:ascii="Time New Roman" w:eastAsia="黑体" w:hAnsi="Time New Roman"/>
        </w:rPr>
        <w:t>0</w:t>
      </w:r>
      <w:r w:rsidRPr="00ED2BC4">
        <w:rPr>
          <w:rFonts w:ascii="Time New Roman" w:eastAsia="黑体" w:hAnsi="Time New Roman"/>
        </w:rPr>
        <w:t>13</w:t>
      </w:r>
      <w:r w:rsidR="00A54B15" w:rsidRPr="00ED2BC4">
        <w:rPr>
          <w:rFonts w:ascii="Time New Roman" w:eastAsia="黑体" w:hAnsi="Time New Roman"/>
        </w:rPr>
        <w:t>年残疾问题调查</w:t>
      </w:r>
      <w:r w:rsidR="00A54B15" w:rsidRPr="00ED2BC4">
        <w:rPr>
          <w:rFonts w:ascii="Time New Roman" w:eastAsia="黑体" w:hAnsi="Time New Roman" w:hint="eastAsia"/>
        </w:rPr>
        <w:t>所获数据表格，以便数据使用者能够对比</w:t>
      </w:r>
      <w:r w:rsidR="00A54B15" w:rsidRPr="00ED2BC4">
        <w:rPr>
          <w:rFonts w:ascii="Time New Roman" w:eastAsia="黑体" w:hAnsi="Time New Roman"/>
        </w:rPr>
        <w:t>残疾</w:t>
      </w:r>
      <w:r w:rsidR="00A54B15" w:rsidRPr="00ED2BC4">
        <w:rPr>
          <w:rFonts w:ascii="Time New Roman" w:eastAsia="黑体" w:hAnsi="Time New Roman" w:hint="eastAsia"/>
        </w:rPr>
        <w:t>人男性和女性与非</w:t>
      </w:r>
      <w:r w:rsidR="00A54B15" w:rsidRPr="00ED2BC4">
        <w:rPr>
          <w:rFonts w:ascii="Time New Roman" w:eastAsia="黑体" w:hAnsi="Time New Roman"/>
        </w:rPr>
        <w:t>残疾</w:t>
      </w:r>
      <w:r w:rsidR="00A54B15" w:rsidRPr="00ED2BC4">
        <w:rPr>
          <w:rFonts w:ascii="Time New Roman" w:eastAsia="黑体" w:hAnsi="Time New Roman" w:hint="eastAsia"/>
        </w:rPr>
        <w:t>人男性和女性的</w:t>
      </w:r>
      <w:r w:rsidR="00A54B15" w:rsidRPr="00ED2BC4">
        <w:rPr>
          <w:rFonts w:ascii="Time New Roman" w:eastAsia="黑体" w:hAnsi="Time New Roman"/>
        </w:rPr>
        <w:t>人权状况</w:t>
      </w:r>
      <w:r w:rsidR="00A54B15" w:rsidRPr="00ED2BC4">
        <w:rPr>
          <w:rFonts w:ascii="Time New Roman" w:eastAsia="黑体" w:hAnsi="Time New Roman" w:hint="eastAsia"/>
        </w:rPr>
        <w:t>。</w:t>
      </w:r>
    </w:p>
    <w:p w:rsidR="00A54B15" w:rsidRPr="00A54B15" w:rsidRDefault="00EE3001" w:rsidP="00A54B15">
      <w:pPr>
        <w:pStyle w:val="SingleTxtGC"/>
      </w:pPr>
      <w:r>
        <w:rPr>
          <w:rFonts w:hint="eastAsia"/>
        </w:rPr>
        <w:t>69</w:t>
      </w:r>
      <w:r w:rsidR="00694C13">
        <w:t>.</w:t>
      </w:r>
      <w:r w:rsidR="00A54B15" w:rsidRPr="0001567F">
        <w:rPr>
          <w:rFonts w:hint="eastAsia"/>
        </w:rPr>
        <w:t xml:space="preserve">  </w:t>
      </w:r>
      <w:r w:rsidR="00A54B15" w:rsidRPr="0001567F">
        <w:t>委员会关切的是</w:t>
      </w:r>
      <w:r w:rsidR="00A54B15" w:rsidRPr="0001567F">
        <w:rPr>
          <w:rFonts w:hint="eastAsia"/>
        </w:rPr>
        <w:t>，</w:t>
      </w:r>
      <w:r w:rsidR="00A54B15" w:rsidRPr="0001567F">
        <w:t>政府</w:t>
      </w:r>
      <w:r w:rsidR="00A54B15" w:rsidRPr="0001567F">
        <w:rPr>
          <w:rFonts w:hint="eastAsia"/>
        </w:rPr>
        <w:t>部门、</w:t>
      </w:r>
      <w:r w:rsidR="00A54B15" w:rsidRPr="0001567F">
        <w:t>公共机构</w:t>
      </w:r>
      <w:r w:rsidR="008E4399">
        <w:rPr>
          <w:rFonts w:hint="eastAsia"/>
        </w:rPr>
        <w:t>和地方当局并非总是收集</w:t>
      </w:r>
      <w:r w:rsidR="00A54B15" w:rsidRPr="0001567F">
        <w:rPr>
          <w:rFonts w:hint="eastAsia"/>
        </w:rPr>
        <w:t>在年度报告中公布</w:t>
      </w:r>
      <w:r w:rsidR="00A54B15" w:rsidRPr="0001567F">
        <w:t>残疾人</w:t>
      </w:r>
      <w:r w:rsidR="00A54B15" w:rsidRPr="0001567F">
        <w:rPr>
          <w:rFonts w:hint="eastAsia"/>
        </w:rPr>
        <w:t>的分列数据。</w:t>
      </w:r>
    </w:p>
    <w:p w:rsidR="00A54B15" w:rsidRPr="00ED2BC4" w:rsidRDefault="00EE3001" w:rsidP="00A54B15">
      <w:pPr>
        <w:pStyle w:val="SingleTxtGC"/>
        <w:rPr>
          <w:rFonts w:ascii="Time New Roman" w:eastAsia="黑体" w:hAnsi="Time New Roman"/>
        </w:rPr>
      </w:pPr>
      <w:r w:rsidRPr="00ED2BC4">
        <w:rPr>
          <w:rFonts w:ascii="Time New Roman" w:eastAsia="黑体" w:hAnsi="Time New Roman" w:hint="eastAsia"/>
        </w:rPr>
        <w:t>7</w:t>
      </w:r>
      <w:r w:rsidR="00A54B15" w:rsidRPr="00ED2BC4">
        <w:rPr>
          <w:rFonts w:ascii="Time New Roman" w:eastAsia="黑体" w:hAnsi="Time New Roman" w:hint="eastAsia"/>
        </w:rPr>
        <w:t>0</w:t>
      </w:r>
      <w:r w:rsidR="00694C13" w:rsidRPr="00ED2BC4">
        <w:rPr>
          <w:rFonts w:ascii="Time New Roman" w:eastAsia="黑体" w:hAnsi="Time New Roman"/>
        </w:rPr>
        <w:t>.</w:t>
      </w:r>
      <w:r w:rsidR="00A54B15" w:rsidRPr="00ED2BC4">
        <w:rPr>
          <w:rFonts w:ascii="Time New Roman" w:eastAsia="黑体" w:hAnsi="Time New Roman" w:hint="eastAsia"/>
        </w:rPr>
        <w:t xml:space="preserve">  </w:t>
      </w:r>
      <w:r w:rsidR="00A54B15" w:rsidRPr="00ED2BC4">
        <w:rPr>
          <w:rFonts w:ascii="Time New Roman" w:eastAsia="黑体" w:hAnsi="Time New Roman"/>
        </w:rPr>
        <w:t>委员会建议政府</w:t>
      </w:r>
      <w:r w:rsidR="00A54B15" w:rsidRPr="00ED2BC4">
        <w:rPr>
          <w:rFonts w:ascii="Time New Roman" w:eastAsia="黑体" w:hAnsi="Time New Roman" w:hint="eastAsia"/>
        </w:rPr>
        <w:t>部门、</w:t>
      </w:r>
      <w:r w:rsidR="00A54B15" w:rsidRPr="00ED2BC4">
        <w:rPr>
          <w:rFonts w:ascii="Time New Roman" w:eastAsia="黑体" w:hAnsi="Time New Roman"/>
        </w:rPr>
        <w:t>公共机构</w:t>
      </w:r>
      <w:r w:rsidR="00A54B15" w:rsidRPr="00ED2BC4">
        <w:rPr>
          <w:rFonts w:ascii="Time New Roman" w:eastAsia="黑体" w:hAnsi="Time New Roman" w:hint="eastAsia"/>
        </w:rPr>
        <w:t>和地方当局收集并在年度报告中公布</w:t>
      </w:r>
      <w:r w:rsidR="00A54B15" w:rsidRPr="00ED2BC4">
        <w:rPr>
          <w:rFonts w:ascii="Time New Roman" w:eastAsia="黑体" w:hAnsi="Time New Roman"/>
        </w:rPr>
        <w:t>残疾人</w:t>
      </w:r>
      <w:r w:rsidR="00A54B15" w:rsidRPr="00ED2BC4">
        <w:rPr>
          <w:rFonts w:ascii="Time New Roman" w:eastAsia="黑体" w:hAnsi="Time New Roman" w:hint="eastAsia"/>
        </w:rPr>
        <w:t>的分列数据。</w:t>
      </w:r>
    </w:p>
    <w:p w:rsidR="00A54B15" w:rsidRPr="0001567F" w:rsidRDefault="00A54B15" w:rsidP="00644FA3">
      <w:pPr>
        <w:pStyle w:val="H23GC"/>
      </w:pPr>
      <w:r w:rsidRPr="0001567F">
        <w:tab/>
      </w:r>
      <w:r w:rsidRPr="0001567F">
        <w:tab/>
      </w:r>
      <w:r w:rsidRPr="0001567F">
        <w:t>国际合作</w:t>
      </w:r>
      <w:r w:rsidRPr="0001567F">
        <w:t>(</w:t>
      </w:r>
      <w:r w:rsidRPr="0001567F">
        <w:rPr>
          <w:rFonts w:hint="eastAsia"/>
        </w:rPr>
        <w:t>第三十二条</w:t>
      </w:r>
      <w:r w:rsidRPr="0001567F">
        <w:t>)</w:t>
      </w:r>
    </w:p>
    <w:p w:rsidR="00A54B15" w:rsidRPr="00A54B15" w:rsidRDefault="00EE3001" w:rsidP="000E219E">
      <w:pPr>
        <w:pStyle w:val="SingleTxtGC"/>
      </w:pPr>
      <w:r>
        <w:rPr>
          <w:rFonts w:hint="eastAsia"/>
        </w:rPr>
        <w:t>71</w:t>
      </w:r>
      <w:r w:rsidR="00694C13">
        <w:t>.</w:t>
      </w:r>
      <w:r w:rsidR="00A54B15" w:rsidRPr="0001567F">
        <w:rPr>
          <w:rFonts w:hint="eastAsia"/>
        </w:rPr>
        <w:t xml:space="preserve">  </w:t>
      </w:r>
      <w:r w:rsidR="00A54B15" w:rsidRPr="0001567F">
        <w:t>委员会关切的是</w:t>
      </w:r>
      <w:r w:rsidR="00A54B15" w:rsidRPr="0001567F">
        <w:rPr>
          <w:rFonts w:hint="eastAsia"/>
        </w:rPr>
        <w:t>，停止资助</w:t>
      </w:r>
      <w:r w:rsidR="00A54B15" w:rsidRPr="0001567F">
        <w:t>太平洋残疾</w:t>
      </w:r>
      <w:r w:rsidR="000E219E">
        <w:rPr>
          <w:rFonts w:hint="eastAsia"/>
        </w:rPr>
        <w:t>问题</w:t>
      </w:r>
      <w:r w:rsidR="00A54B15" w:rsidRPr="0001567F">
        <w:rPr>
          <w:rFonts w:hint="eastAsia"/>
        </w:rPr>
        <w:t>论坛对区域内的</w:t>
      </w:r>
      <w:r w:rsidR="00A54B15" w:rsidRPr="0001567F">
        <w:t>残疾人</w:t>
      </w:r>
      <w:r w:rsidR="00A54B15" w:rsidRPr="0001567F">
        <w:rPr>
          <w:rFonts w:hint="eastAsia"/>
        </w:rPr>
        <w:t>产生了消极影响。</w:t>
      </w:r>
      <w:r w:rsidR="00A54B15" w:rsidRPr="0001567F">
        <w:t xml:space="preserve"> </w:t>
      </w:r>
    </w:p>
    <w:p w:rsidR="00A54B15" w:rsidRPr="00B767F9" w:rsidRDefault="00EE3001" w:rsidP="007C38AC">
      <w:pPr>
        <w:pStyle w:val="SingleTxtGC"/>
        <w:rPr>
          <w:rFonts w:ascii="Time New Roman" w:eastAsia="黑体" w:hAnsi="Time New Roman"/>
        </w:rPr>
      </w:pPr>
      <w:r w:rsidRPr="00B767F9">
        <w:rPr>
          <w:rFonts w:ascii="Time New Roman" w:eastAsia="黑体" w:hAnsi="Time New Roman" w:hint="eastAsia"/>
        </w:rPr>
        <w:t>72</w:t>
      </w:r>
      <w:r w:rsidR="00694C13" w:rsidRPr="00B767F9">
        <w:rPr>
          <w:rFonts w:ascii="Time New Roman" w:eastAsia="黑体" w:hAnsi="Time New Roman"/>
        </w:rPr>
        <w:t>.</w:t>
      </w:r>
      <w:r w:rsidR="00A54B15" w:rsidRPr="00B767F9">
        <w:rPr>
          <w:rFonts w:ascii="Time New Roman" w:eastAsia="黑体" w:hAnsi="Time New Roman" w:hint="eastAsia"/>
        </w:rPr>
        <w:t xml:space="preserve">  </w:t>
      </w:r>
      <w:r w:rsidR="00A54B15" w:rsidRPr="00B767F9">
        <w:rPr>
          <w:rFonts w:ascii="Time New Roman" w:eastAsia="黑体" w:hAnsi="Time New Roman"/>
        </w:rPr>
        <w:t>委员会建议缔约国</w:t>
      </w:r>
      <w:r w:rsidR="00A54B15" w:rsidRPr="00B767F9">
        <w:rPr>
          <w:rFonts w:ascii="Time New Roman" w:eastAsia="黑体" w:hAnsi="Time New Roman" w:hint="eastAsia"/>
        </w:rPr>
        <w:t>的国外援助方案继续关注</w:t>
      </w:r>
      <w:r w:rsidR="007C38AC" w:rsidRPr="00B767F9">
        <w:rPr>
          <w:rFonts w:ascii="Time New Roman" w:eastAsia="黑体" w:hAnsi="Time New Roman" w:hint="eastAsia"/>
        </w:rPr>
        <w:t>兼顾残疾问题的发展。委员会</w:t>
      </w:r>
      <w:r w:rsidR="00A54B15" w:rsidRPr="00B767F9">
        <w:rPr>
          <w:rFonts w:ascii="Time New Roman" w:eastAsia="黑体" w:hAnsi="Time New Roman"/>
        </w:rPr>
        <w:t>还建议缔约国</w:t>
      </w:r>
      <w:r w:rsidR="00A54B15" w:rsidRPr="00B767F9">
        <w:rPr>
          <w:rFonts w:ascii="Time New Roman" w:eastAsia="黑体" w:hAnsi="Time New Roman" w:hint="eastAsia"/>
        </w:rPr>
        <w:t>恢复为</w:t>
      </w:r>
      <w:r w:rsidR="00A54B15" w:rsidRPr="00B767F9">
        <w:rPr>
          <w:rFonts w:ascii="Time New Roman" w:eastAsia="黑体" w:hAnsi="Time New Roman"/>
        </w:rPr>
        <w:t>太平洋</w:t>
      </w:r>
      <w:r w:rsidR="007C38AC" w:rsidRPr="00B767F9">
        <w:rPr>
          <w:rFonts w:ascii="Time New Roman" w:eastAsia="黑体" w:hAnsi="Time New Roman" w:hint="eastAsia"/>
        </w:rPr>
        <w:t>区域</w:t>
      </w:r>
      <w:r w:rsidR="00A54B15" w:rsidRPr="00B767F9">
        <w:rPr>
          <w:rFonts w:ascii="Time New Roman" w:eastAsia="黑体" w:hAnsi="Time New Roman" w:hint="eastAsia"/>
        </w:rPr>
        <w:t>提供资金和其他资源。</w:t>
      </w:r>
    </w:p>
    <w:p w:rsidR="00A54B15" w:rsidRPr="0001567F" w:rsidRDefault="00A54B15" w:rsidP="00644FA3">
      <w:pPr>
        <w:pStyle w:val="H23GC"/>
      </w:pPr>
      <w:r w:rsidRPr="0001567F">
        <w:tab/>
      </w:r>
      <w:r w:rsidRPr="0001567F">
        <w:tab/>
      </w:r>
      <w:r w:rsidRPr="0001567F">
        <w:t>后续活动和宣传</w:t>
      </w:r>
    </w:p>
    <w:p w:rsidR="00A54B15" w:rsidRPr="0001567F" w:rsidRDefault="00EE3001" w:rsidP="00A54B15">
      <w:pPr>
        <w:pStyle w:val="SingleTxtGC"/>
      </w:pPr>
      <w:r>
        <w:rPr>
          <w:rFonts w:hint="eastAsia"/>
        </w:rPr>
        <w:t>73</w:t>
      </w:r>
      <w:r w:rsidR="00694C13">
        <w:t>.</w:t>
      </w:r>
      <w:r w:rsidR="00A54B15" w:rsidRPr="0001567F">
        <w:rPr>
          <w:rFonts w:hint="eastAsia"/>
        </w:rPr>
        <w:t xml:space="preserve">  </w:t>
      </w:r>
      <w:r w:rsidR="00A54B15" w:rsidRPr="0001567F">
        <w:t>委员会</w:t>
      </w:r>
      <w:r w:rsidR="00A54B15" w:rsidRPr="0001567F">
        <w:rPr>
          <w:rFonts w:hint="eastAsia"/>
        </w:rPr>
        <w:t>请</w:t>
      </w:r>
      <w:r w:rsidR="00A54B15" w:rsidRPr="0001567F">
        <w:t>缔约国落实委员会在本结论性意见中提出的建议</w:t>
      </w:r>
      <w:r w:rsidR="00A54B15" w:rsidRPr="0001567F">
        <w:rPr>
          <w:rFonts w:hint="eastAsia"/>
        </w:rPr>
        <w:t>。</w:t>
      </w:r>
      <w:r w:rsidR="00651F74">
        <w:t>建议</w:t>
      </w:r>
      <w:proofErr w:type="gramStart"/>
      <w:r w:rsidR="00651F74">
        <w:t>缔</w:t>
      </w:r>
      <w:proofErr w:type="gramEnd"/>
      <w:r w:rsidR="00250637">
        <w:rPr>
          <w:rFonts w:hint="eastAsia"/>
        </w:rPr>
        <w:t>19534</w:t>
      </w:r>
      <w:bookmarkStart w:id="1" w:name="_GoBack"/>
      <w:bookmarkEnd w:id="1"/>
      <w:r w:rsidR="00651F74">
        <w:t>约国利用现代</w:t>
      </w:r>
      <w:r w:rsidR="00A54B15" w:rsidRPr="0001567F">
        <w:t>社会传播战略，将这些建议转达给政府和议会成员、相关部委的官员、地方当局、教育、医疗和法律专业人员</w:t>
      </w:r>
      <w:r w:rsidR="00A54B15" w:rsidRPr="0001567F">
        <w:rPr>
          <w:rFonts w:hint="eastAsia"/>
        </w:rPr>
        <w:t>等</w:t>
      </w:r>
      <w:r w:rsidR="00A54B15" w:rsidRPr="0001567F">
        <w:t>相关职业群体的成员</w:t>
      </w:r>
      <w:r w:rsidR="00A54B15" w:rsidRPr="0001567F">
        <w:rPr>
          <w:rFonts w:hint="eastAsia"/>
        </w:rPr>
        <w:t>以及</w:t>
      </w:r>
      <w:r w:rsidR="00A54B15" w:rsidRPr="0001567F">
        <w:t>媒体。</w:t>
      </w:r>
    </w:p>
    <w:p w:rsidR="00A54B15" w:rsidRPr="00A54B15" w:rsidRDefault="00EE3001" w:rsidP="00D83952">
      <w:pPr>
        <w:pStyle w:val="SingleTxtGC"/>
      </w:pPr>
      <w:r>
        <w:rPr>
          <w:rFonts w:hint="eastAsia"/>
        </w:rPr>
        <w:t>74</w:t>
      </w:r>
      <w:r w:rsidR="00694C13">
        <w:t>.</w:t>
      </w:r>
      <w:r w:rsidR="00A54B15" w:rsidRPr="0001567F">
        <w:rPr>
          <w:rFonts w:hint="eastAsia"/>
        </w:rPr>
        <w:t xml:space="preserve">  </w:t>
      </w:r>
      <w:r w:rsidR="00A54B15" w:rsidRPr="0001567F">
        <w:t>委员会</w:t>
      </w:r>
      <w:r w:rsidR="00D83952">
        <w:rPr>
          <w:rFonts w:hint="eastAsia"/>
        </w:rPr>
        <w:t>大力</w:t>
      </w:r>
      <w:r w:rsidR="00A54B15" w:rsidRPr="0001567F">
        <w:rPr>
          <w:rFonts w:hint="eastAsia"/>
        </w:rPr>
        <w:t>鼓励</w:t>
      </w:r>
      <w:r w:rsidR="00A54B15" w:rsidRPr="0001567F">
        <w:t>缔约国请民间组织，特别是残疾人组织参与编写</w:t>
      </w:r>
      <w:r w:rsidR="00A54B15" w:rsidRPr="0001567F">
        <w:rPr>
          <w:rFonts w:hint="eastAsia"/>
        </w:rPr>
        <w:t>第二</w:t>
      </w:r>
      <w:r w:rsidR="00A54B15" w:rsidRPr="0001567F">
        <w:t>次定期报告</w:t>
      </w:r>
      <w:r w:rsidR="00A54B15" w:rsidRPr="0001567F">
        <w:rPr>
          <w:rFonts w:hint="eastAsia"/>
        </w:rPr>
        <w:t>。</w:t>
      </w:r>
    </w:p>
    <w:p w:rsidR="00A54B15" w:rsidRPr="00A54B15" w:rsidRDefault="00EE3001" w:rsidP="00FF008E">
      <w:pPr>
        <w:pStyle w:val="SingleTxtGC"/>
      </w:pPr>
      <w:r>
        <w:rPr>
          <w:rFonts w:hint="eastAsia"/>
        </w:rPr>
        <w:t>75</w:t>
      </w:r>
      <w:r w:rsidR="00694C13">
        <w:t>.</w:t>
      </w:r>
      <w:r w:rsidR="00A54B15" w:rsidRPr="0001567F">
        <w:rPr>
          <w:rFonts w:hint="eastAsia"/>
        </w:rPr>
        <w:t xml:space="preserve">  </w:t>
      </w:r>
      <w:r w:rsidR="00A54B15" w:rsidRPr="0001567F">
        <w:t>委员会</w:t>
      </w:r>
      <w:r w:rsidR="00A54B15" w:rsidRPr="0001567F">
        <w:rPr>
          <w:rFonts w:hint="eastAsia"/>
        </w:rPr>
        <w:t>请</w:t>
      </w:r>
      <w:r w:rsidR="00A54B15" w:rsidRPr="0001567F">
        <w:t>缔约国</w:t>
      </w:r>
      <w:r w:rsidR="00A54B15" w:rsidRPr="0001567F">
        <w:rPr>
          <w:rFonts w:hint="eastAsia"/>
        </w:rPr>
        <w:t>，以英语、</w:t>
      </w:r>
      <w:r w:rsidR="00A54B15" w:rsidRPr="0001567F">
        <w:t>毛利</w:t>
      </w:r>
      <w:r w:rsidR="00A54B15" w:rsidRPr="0001567F">
        <w:rPr>
          <w:rFonts w:hint="eastAsia"/>
        </w:rPr>
        <w:t>语和</w:t>
      </w:r>
      <w:r w:rsidR="00A54B15" w:rsidRPr="0001567F">
        <w:t>新西兰手语</w:t>
      </w:r>
      <w:r w:rsidR="00A54B15" w:rsidRPr="0001567F">
        <w:rPr>
          <w:rFonts w:hint="eastAsia"/>
        </w:rPr>
        <w:t>并以最</w:t>
      </w:r>
      <w:r w:rsidR="00A54B15" w:rsidRPr="0001567F">
        <w:t>简便的</w:t>
      </w:r>
      <w:r w:rsidR="00A54B15" w:rsidRPr="0001567F">
        <w:rPr>
          <w:rFonts w:hint="eastAsia"/>
        </w:rPr>
        <w:t>形式广</w:t>
      </w:r>
      <w:r w:rsidR="00A54B15" w:rsidRPr="0001567F">
        <w:t>为宣传本结论性意见</w:t>
      </w:r>
      <w:r w:rsidR="00A54B15" w:rsidRPr="0001567F">
        <w:rPr>
          <w:rFonts w:hint="eastAsia"/>
        </w:rPr>
        <w:t>，包括向</w:t>
      </w:r>
      <w:r w:rsidR="00A54B15" w:rsidRPr="0001567F">
        <w:t>非政府组织</w:t>
      </w:r>
      <w:r w:rsidR="00A54B15" w:rsidRPr="0001567F">
        <w:rPr>
          <w:rFonts w:hint="eastAsia"/>
        </w:rPr>
        <w:t>和</w:t>
      </w:r>
      <w:r w:rsidR="00A54B15" w:rsidRPr="0001567F">
        <w:t>残疾人代表组织及残疾人本人</w:t>
      </w:r>
      <w:r w:rsidR="00FF008E">
        <w:rPr>
          <w:rFonts w:hint="eastAsia"/>
        </w:rPr>
        <w:t>及</w:t>
      </w:r>
      <w:r w:rsidR="00A54B15" w:rsidRPr="0001567F">
        <w:t>其家人宣传</w:t>
      </w:r>
      <w:r w:rsidR="00A54B15" w:rsidRPr="0001567F">
        <w:rPr>
          <w:rFonts w:hint="eastAsia"/>
        </w:rPr>
        <w:t>，并将</w:t>
      </w:r>
      <w:r w:rsidR="00FF008E">
        <w:rPr>
          <w:rFonts w:hint="eastAsia"/>
        </w:rPr>
        <w:t>本结论性意见刊登</w:t>
      </w:r>
      <w:r w:rsidR="00A54B15" w:rsidRPr="0001567F">
        <w:rPr>
          <w:rFonts w:hint="eastAsia"/>
        </w:rPr>
        <w:t>在</w:t>
      </w:r>
      <w:r w:rsidR="00A54B15" w:rsidRPr="0001567F">
        <w:t>政府</w:t>
      </w:r>
      <w:r w:rsidR="00A54B15" w:rsidRPr="0001567F">
        <w:rPr>
          <w:rFonts w:hint="eastAsia"/>
        </w:rPr>
        <w:t>的</w:t>
      </w:r>
      <w:r w:rsidR="00A54B15" w:rsidRPr="0001567F">
        <w:t>人权</w:t>
      </w:r>
      <w:r w:rsidR="00A54B15" w:rsidRPr="0001567F">
        <w:rPr>
          <w:rFonts w:hint="eastAsia"/>
        </w:rPr>
        <w:t>网站上。</w:t>
      </w:r>
    </w:p>
    <w:p w:rsidR="00A54B15" w:rsidRPr="0001567F" w:rsidRDefault="00A54B15" w:rsidP="00644FA3">
      <w:pPr>
        <w:pStyle w:val="H23GC"/>
      </w:pPr>
      <w:r w:rsidRPr="0001567F">
        <w:tab/>
      </w:r>
      <w:r w:rsidRPr="0001567F">
        <w:tab/>
      </w:r>
      <w:r w:rsidRPr="0001567F">
        <w:t>下一次报告</w:t>
      </w:r>
    </w:p>
    <w:p w:rsidR="00A54B15" w:rsidRPr="008802A7" w:rsidRDefault="00EE3001" w:rsidP="00B91FD9">
      <w:pPr>
        <w:pStyle w:val="SingleTxtGC"/>
        <w:rPr>
          <w:spacing w:val="2"/>
        </w:rPr>
      </w:pPr>
      <w:r>
        <w:rPr>
          <w:rFonts w:hint="eastAsia"/>
        </w:rPr>
        <w:t>76</w:t>
      </w:r>
      <w:r w:rsidR="00694C13">
        <w:t>.</w:t>
      </w:r>
      <w:r w:rsidR="00A54B15" w:rsidRPr="0001567F">
        <w:rPr>
          <w:rFonts w:hint="eastAsia"/>
        </w:rPr>
        <w:t xml:space="preserve">  </w:t>
      </w:r>
      <w:r w:rsidR="00A54B15" w:rsidRPr="0001567F">
        <w:t>委员会</w:t>
      </w:r>
      <w:r w:rsidR="00A54B15" w:rsidRPr="0001567F">
        <w:rPr>
          <w:rFonts w:hint="eastAsia"/>
        </w:rPr>
        <w:t>请</w:t>
      </w:r>
      <w:r w:rsidR="00A54B15" w:rsidRPr="0001567F">
        <w:t>缔约国</w:t>
      </w:r>
      <w:r w:rsidR="00A54B15" w:rsidRPr="0001567F">
        <w:rPr>
          <w:rFonts w:hint="eastAsia"/>
        </w:rPr>
        <w:t>于</w:t>
      </w:r>
      <w:r>
        <w:t>2</w:t>
      </w:r>
      <w:r w:rsidR="00A54B15" w:rsidRPr="0001567F">
        <w:t>0</w:t>
      </w:r>
      <w:r>
        <w:t>18</w:t>
      </w:r>
      <w:r w:rsidR="00A54B15" w:rsidRPr="0001567F">
        <w:rPr>
          <w:rFonts w:hint="eastAsia"/>
        </w:rPr>
        <w:t>年</w:t>
      </w:r>
      <w:r>
        <w:rPr>
          <w:rFonts w:hint="eastAsia"/>
        </w:rPr>
        <w:t>1</w:t>
      </w:r>
      <w:r w:rsidR="00A54B15" w:rsidRPr="0001567F">
        <w:rPr>
          <w:rFonts w:hint="eastAsia"/>
        </w:rPr>
        <w:t>0</w:t>
      </w:r>
      <w:r w:rsidR="00A54B15" w:rsidRPr="0001567F">
        <w:rPr>
          <w:rFonts w:hint="eastAsia"/>
        </w:rPr>
        <w:t>月</w:t>
      </w:r>
      <w:r>
        <w:rPr>
          <w:rFonts w:hint="eastAsia"/>
        </w:rPr>
        <w:t>18</w:t>
      </w:r>
      <w:r w:rsidR="00A54B15" w:rsidRPr="0001567F">
        <w:rPr>
          <w:rFonts w:hint="eastAsia"/>
        </w:rPr>
        <w:t>日前提交第二和第三次合并定期报告，</w:t>
      </w:r>
      <w:r w:rsidR="00A54B15" w:rsidRPr="0001567F">
        <w:t>并在报告中</w:t>
      </w:r>
      <w:r w:rsidR="00A54B15" w:rsidRPr="0001567F">
        <w:rPr>
          <w:rFonts w:hint="eastAsia"/>
        </w:rPr>
        <w:t>提供</w:t>
      </w:r>
      <w:r w:rsidR="00A54B15" w:rsidRPr="0001567F">
        <w:t>资料</w:t>
      </w:r>
      <w:r w:rsidR="00A54B15" w:rsidRPr="0001567F">
        <w:rPr>
          <w:rFonts w:hint="eastAsia"/>
        </w:rPr>
        <w:t>说明</w:t>
      </w:r>
      <w:r w:rsidR="00A54B15" w:rsidRPr="0001567F">
        <w:t>本结论性意见的实施情况。委员会</w:t>
      </w:r>
      <w:r w:rsidR="00A54B15" w:rsidRPr="0001567F">
        <w:rPr>
          <w:rFonts w:hint="eastAsia"/>
        </w:rPr>
        <w:t>表示，</w:t>
      </w:r>
      <w:r w:rsidR="00A54B15" w:rsidRPr="0001567F">
        <w:t>缔约国</w:t>
      </w:r>
      <w:r w:rsidR="00A54B15" w:rsidRPr="0001567F">
        <w:rPr>
          <w:rFonts w:hint="eastAsia"/>
        </w:rPr>
        <w:t>可以根据</w:t>
      </w:r>
      <w:r w:rsidR="00A54B15" w:rsidRPr="0001567F">
        <w:t>委员会</w:t>
      </w:r>
      <w:r w:rsidR="00A54B15" w:rsidRPr="0001567F">
        <w:rPr>
          <w:rFonts w:hint="eastAsia"/>
        </w:rPr>
        <w:t>的</w:t>
      </w:r>
      <w:r w:rsidR="00A54B15" w:rsidRPr="0001567F">
        <w:t>简化报告程序</w:t>
      </w:r>
      <w:r w:rsidR="00A54B15" w:rsidRPr="0001567F">
        <w:rPr>
          <w:rFonts w:hint="eastAsia"/>
        </w:rPr>
        <w:t>提交上述报告，根据该程序，</w:t>
      </w:r>
      <w:r w:rsidR="00A54B15" w:rsidRPr="0001567F">
        <w:t>委员会</w:t>
      </w:r>
      <w:r w:rsidR="00485F3B">
        <w:rPr>
          <w:rFonts w:hint="eastAsia"/>
        </w:rPr>
        <w:t>在</w:t>
      </w:r>
      <w:r w:rsidR="00A54B15" w:rsidRPr="0001567F">
        <w:rPr>
          <w:rFonts w:hint="eastAsia"/>
        </w:rPr>
        <w:t>合并报告提交至</w:t>
      </w:r>
      <w:r w:rsidR="00A54B15" w:rsidRPr="008802A7">
        <w:rPr>
          <w:rFonts w:hint="eastAsia"/>
          <w:spacing w:val="2"/>
        </w:rPr>
        <w:t>少一年</w:t>
      </w:r>
      <w:r w:rsidR="00B91FD9" w:rsidRPr="008802A7">
        <w:rPr>
          <w:rFonts w:hint="eastAsia"/>
          <w:spacing w:val="2"/>
        </w:rPr>
        <w:t>之前</w:t>
      </w:r>
      <w:r w:rsidR="00A54B15" w:rsidRPr="008802A7">
        <w:rPr>
          <w:rFonts w:hint="eastAsia"/>
          <w:spacing w:val="2"/>
        </w:rPr>
        <w:t>准备一份问题清单。</w:t>
      </w:r>
      <w:r w:rsidR="00A54B15" w:rsidRPr="008802A7">
        <w:rPr>
          <w:spacing w:val="2"/>
        </w:rPr>
        <w:t>缔约国</w:t>
      </w:r>
      <w:r w:rsidR="00A54B15" w:rsidRPr="008802A7">
        <w:rPr>
          <w:rFonts w:hint="eastAsia"/>
          <w:spacing w:val="2"/>
        </w:rPr>
        <w:t>对问题清单的答复将</w:t>
      </w:r>
      <w:r w:rsidR="00B91FD9" w:rsidRPr="008802A7">
        <w:rPr>
          <w:rFonts w:hint="eastAsia"/>
          <w:spacing w:val="2"/>
        </w:rPr>
        <w:t>成</w:t>
      </w:r>
      <w:r w:rsidR="00A54B15" w:rsidRPr="008802A7">
        <w:rPr>
          <w:rFonts w:hint="eastAsia"/>
          <w:spacing w:val="2"/>
        </w:rPr>
        <w:t>为</w:t>
      </w:r>
      <w:r w:rsidR="00A54B15" w:rsidRPr="008802A7">
        <w:rPr>
          <w:spacing w:val="2"/>
        </w:rPr>
        <w:t>缔约国</w:t>
      </w:r>
      <w:r w:rsidR="00A54B15" w:rsidRPr="008802A7">
        <w:rPr>
          <w:rFonts w:hint="eastAsia"/>
          <w:spacing w:val="2"/>
        </w:rPr>
        <w:t>的下次报告。</w:t>
      </w:r>
    </w:p>
    <w:p w:rsidR="00644FA3" w:rsidRPr="002D6A9C" w:rsidRDefault="00644FA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54B15" w:rsidRPr="0001567F" w:rsidRDefault="00A54B15" w:rsidP="00A54B15">
      <w:pPr>
        <w:pStyle w:val="SingleTxtGC"/>
      </w:pPr>
    </w:p>
    <w:p w:rsidR="00A54B15" w:rsidRPr="0001567F" w:rsidRDefault="00A54B15" w:rsidP="00A54B15">
      <w:pPr>
        <w:pStyle w:val="SingleTxtGC"/>
      </w:pPr>
    </w:p>
    <w:p w:rsidR="00A54B15" w:rsidRPr="00A54B15" w:rsidRDefault="00A54B15" w:rsidP="00A54B15">
      <w:pPr>
        <w:pStyle w:val="SingleTxtGC"/>
        <w:rPr>
          <w:rFonts w:eastAsia="黑体"/>
          <w:sz w:val="24"/>
          <w:szCs w:val="24"/>
        </w:rPr>
      </w:pPr>
    </w:p>
    <w:sectPr w:rsidR="00A54B15" w:rsidRPr="00A54B15"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057" w:rsidRPr="000D319F" w:rsidRDefault="00D56057" w:rsidP="000D319F">
      <w:pPr>
        <w:pStyle w:val="ae"/>
        <w:spacing w:after="240"/>
        <w:ind w:left="907"/>
        <w:rPr>
          <w:rFonts w:asciiTheme="majorBidi" w:eastAsia="宋体" w:hAnsiTheme="majorBidi" w:cstheme="majorBidi"/>
          <w:sz w:val="21"/>
          <w:szCs w:val="21"/>
          <w:lang w:val="en-US"/>
        </w:rPr>
      </w:pPr>
    </w:p>
    <w:p w:rsidR="00D56057" w:rsidRPr="000D319F" w:rsidRDefault="00D56057"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56057" w:rsidRPr="000D319F" w:rsidRDefault="00D56057" w:rsidP="000D319F">
      <w:pPr>
        <w:pStyle w:val="ae"/>
      </w:pPr>
    </w:p>
  </w:endnote>
  <w:endnote w:type="continuationNotice" w:id="1">
    <w:p w:rsidR="00D56057" w:rsidRDefault="00D560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54B15" w:rsidRDefault="00A54B15" w:rsidP="00A54B15">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250637">
      <w:rPr>
        <w:rStyle w:val="af"/>
        <w:noProof/>
      </w:rPr>
      <w:t>8</w:t>
    </w:r>
    <w:r>
      <w:rPr>
        <w:rStyle w:val="af"/>
      </w:rPr>
      <w:fldChar w:fldCharType="end"/>
    </w:r>
    <w:r>
      <w:rPr>
        <w:rStyle w:val="af"/>
      </w:rPr>
      <w:tab/>
    </w:r>
    <w:proofErr w:type="spellStart"/>
    <w:r w:rsidRPr="00A54B15">
      <w:rPr>
        <w:rStyle w:val="af"/>
        <w:b w:val="0"/>
        <w:snapToGrid w:val="0"/>
        <w:sz w:val="16"/>
      </w:rPr>
      <w:t>GE.14</w:t>
    </w:r>
    <w:proofErr w:type="spellEnd"/>
    <w:r w:rsidRPr="00A54B15">
      <w:rPr>
        <w:rStyle w:val="af"/>
        <w:b w:val="0"/>
        <w:snapToGrid w:val="0"/>
        <w:sz w:val="16"/>
      </w:rPr>
      <w:t>-19534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54B15" w:rsidRDefault="00A54B15" w:rsidP="00A54B15">
    <w:pPr>
      <w:pStyle w:val="ae"/>
      <w:tabs>
        <w:tab w:val="clear" w:pos="431"/>
        <w:tab w:val="right" w:pos="9638"/>
      </w:tabs>
      <w:rPr>
        <w:rStyle w:val="af"/>
      </w:rPr>
    </w:pPr>
    <w:proofErr w:type="spellStart"/>
    <w:r>
      <w:t>GE.14</w:t>
    </w:r>
    <w:proofErr w:type="spellEnd"/>
    <w:r>
      <w:t>-19534</w:t>
    </w:r>
    <w:r>
      <w:tab/>
    </w:r>
    <w:r>
      <w:rPr>
        <w:rStyle w:val="af"/>
      </w:rPr>
      <w:fldChar w:fldCharType="begin"/>
    </w:r>
    <w:r>
      <w:rPr>
        <w:rStyle w:val="af"/>
      </w:rPr>
      <w:instrText xml:space="preserve"> PAGE  \* MERGEFORMAT </w:instrText>
    </w:r>
    <w:r>
      <w:rPr>
        <w:rStyle w:val="af"/>
      </w:rPr>
      <w:fldChar w:fldCharType="separate"/>
    </w:r>
    <w:r w:rsidR="00250637">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54B15" w:rsidP="00EE3001">
    <w:pPr>
      <w:pStyle w:val="ae"/>
      <w:tabs>
        <w:tab w:val="left" w:pos="1701"/>
        <w:tab w:val="left" w:pos="2552"/>
        <w:tab w:val="left" w:pos="8448"/>
      </w:tabs>
      <w:spacing w:before="360"/>
      <w:rPr>
        <w:b/>
        <w:sz w:val="21"/>
        <w:lang w:eastAsia="zh-CN"/>
      </w:rPr>
    </w:pPr>
    <w:proofErr w:type="spellStart"/>
    <w:r>
      <w:rPr>
        <w:sz w:val="20"/>
        <w:lang w:eastAsia="zh-CN"/>
      </w:rPr>
      <w:t>GE.14</w:t>
    </w:r>
    <w:proofErr w:type="spellEnd"/>
    <w:r>
      <w:rPr>
        <w:sz w:val="20"/>
        <w:lang w:eastAsia="zh-CN"/>
      </w:rPr>
      <w:t>-19534</w:t>
    </w:r>
    <w:r w:rsidR="00731A42" w:rsidRPr="00EE277A">
      <w:rPr>
        <w:sz w:val="20"/>
        <w:lang w:eastAsia="zh-CN"/>
      </w:rPr>
      <w:t xml:space="preserve"> (C)</w:t>
    </w:r>
    <w:r w:rsidR="00731A42">
      <w:rPr>
        <w:sz w:val="20"/>
        <w:lang w:eastAsia="zh-CN"/>
      </w:rPr>
      <w:tab/>
      <w:t>0</w:t>
    </w:r>
    <w:r>
      <w:rPr>
        <w:sz w:val="20"/>
        <w:lang w:eastAsia="zh-CN"/>
      </w:rPr>
      <w:t>912</w:t>
    </w:r>
    <w:r w:rsidR="00731A42">
      <w:rPr>
        <w:sz w:val="20"/>
        <w:lang w:eastAsia="zh-CN"/>
      </w:rPr>
      <w:t>14</w:t>
    </w:r>
    <w:r w:rsidR="00731A42">
      <w:rPr>
        <w:sz w:val="20"/>
        <w:lang w:eastAsia="zh-CN"/>
      </w:rPr>
      <w:tab/>
    </w:r>
    <w:r>
      <w:rPr>
        <w:sz w:val="20"/>
        <w:lang w:eastAsia="zh-CN"/>
      </w:rPr>
      <w:t>1</w:t>
    </w:r>
    <w:r w:rsidR="00EE3001">
      <w:rPr>
        <w:sz w:val="20"/>
        <w:lang w:eastAsia="zh-CN"/>
      </w:rPr>
      <w:t>2</w:t>
    </w:r>
    <w:r>
      <w:rPr>
        <w:sz w:val="20"/>
        <w:lang w:eastAsia="zh-CN"/>
      </w:rPr>
      <w:t>12</w:t>
    </w:r>
    <w:r w:rsidR="00731A42">
      <w:rPr>
        <w:sz w:val="20"/>
        <w:lang w:eastAsia="zh-CN"/>
      </w:rPr>
      <w:t>14</w:t>
    </w:r>
  </w:p>
  <w:p w:rsidR="00056632" w:rsidRPr="00487939" w:rsidRDefault="00A54B15"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BB4BDE3" wp14:editId="1FE57D91">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NZL/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NZL/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20EDDD2" wp14:editId="4F6099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057" w:rsidRPr="000157B1" w:rsidRDefault="00D5605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56057" w:rsidRPr="000157B1" w:rsidRDefault="00D56057"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56057" w:rsidRDefault="00D56057"/>
  </w:footnote>
  <w:footnote w:id="2">
    <w:p w:rsidR="00A54B15" w:rsidRPr="00CC6CC5" w:rsidRDefault="00A54B15" w:rsidP="00B35B29">
      <w:pPr>
        <w:pStyle w:val="a6"/>
      </w:pPr>
      <w:r>
        <w:tab/>
      </w:r>
      <w:r w:rsidRPr="00A54B15">
        <w:rPr>
          <w:rStyle w:val="a7"/>
          <w:rFonts w:eastAsia="宋体"/>
          <w:sz w:val="20"/>
          <w:vertAlign w:val="baseline"/>
        </w:rPr>
        <w:t>*</w:t>
      </w:r>
      <w:r w:rsidRPr="000E2006">
        <w:rPr>
          <w:sz w:val="20"/>
        </w:rPr>
        <w:tab/>
      </w:r>
      <w:r>
        <w:rPr>
          <w:rFonts w:hint="eastAsia"/>
        </w:rPr>
        <w:t>委员会第二十届会议通过</w:t>
      </w:r>
      <w:r w:rsidRPr="000E2006">
        <w:t>(2014</w:t>
      </w:r>
      <w:r>
        <w:rPr>
          <w:rFonts w:hint="eastAsia"/>
        </w:rPr>
        <w:t>年</w:t>
      </w:r>
      <w:r w:rsidR="00B35B29">
        <w:rPr>
          <w:rFonts w:hint="eastAsia"/>
        </w:rPr>
        <w:t>9</w:t>
      </w:r>
      <w:r>
        <w:rPr>
          <w:rFonts w:hint="eastAsia"/>
        </w:rPr>
        <w:t>月</w:t>
      </w:r>
      <w:r>
        <w:rPr>
          <w:rFonts w:hint="eastAsia"/>
        </w:rPr>
        <w:t>15</w:t>
      </w:r>
      <w:r>
        <w:rPr>
          <w:rFonts w:hint="eastAsia"/>
        </w:rPr>
        <w:t>日至</w:t>
      </w:r>
      <w:r>
        <w:rPr>
          <w:rFonts w:hint="eastAsia"/>
        </w:rPr>
        <w:t>10</w:t>
      </w:r>
      <w:r>
        <w:rPr>
          <w:rFonts w:hint="eastAsia"/>
        </w:rPr>
        <w:t>月</w:t>
      </w:r>
      <w:r>
        <w:rPr>
          <w:rFonts w:hint="eastAsia"/>
        </w:rPr>
        <w:t>3</w:t>
      </w:r>
      <w:r>
        <w:rPr>
          <w:rFonts w:hint="eastAsia"/>
        </w:rPr>
        <w:t>日</w:t>
      </w:r>
      <w:r>
        <w:t>)</w:t>
      </w:r>
      <w:r w:rsidR="00B35B29">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A54B15" w:rsidP="00A54B15">
    <w:pPr>
      <w:pStyle w:val="af0"/>
    </w:pPr>
    <w:proofErr w:type="spellStart"/>
    <w:r>
      <w:t>CRPD</w:t>
    </w:r>
    <w:proofErr w:type="spellEnd"/>
    <w:r>
      <w:t>/C/</w:t>
    </w:r>
    <w:proofErr w:type="spellStart"/>
    <w:r>
      <w:t>NZL</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A54B15" w:rsidP="00A54B15">
    <w:pPr>
      <w:pStyle w:val="af0"/>
      <w:jc w:val="right"/>
    </w:pPr>
    <w:proofErr w:type="spellStart"/>
    <w:r>
      <w:t>CRPD</w:t>
    </w:r>
    <w:proofErr w:type="spellEnd"/>
    <w:r>
      <w:t>/C/</w:t>
    </w:r>
    <w:proofErr w:type="spellStart"/>
    <w:r>
      <w:t>NZL</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40846A5"/>
    <w:multiLevelType w:val="hybridMultilevel"/>
    <w:tmpl w:val="3A6CBCB0"/>
    <w:lvl w:ilvl="0" w:tplc="4C0A86E2">
      <w:start w:val="1"/>
      <w:numFmt w:val="decimal"/>
      <w:lvlText w:val="%1."/>
      <w:lvlJc w:val="left"/>
      <w:pPr>
        <w:ind w:left="1070" w:hanging="360"/>
      </w:pPr>
      <w:rPr>
        <w:rFonts w:ascii="Times New Roman" w:eastAsia="Times New Roman" w:hAnsi="Times New Roman" w:cs="Times New Roman"/>
        <w:b w:val="0"/>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057"/>
    <w:rsid w:val="00011483"/>
    <w:rsid w:val="00084EF4"/>
    <w:rsid w:val="000D319F"/>
    <w:rsid w:val="000E219E"/>
    <w:rsid w:val="000E4D0E"/>
    <w:rsid w:val="000E67EA"/>
    <w:rsid w:val="00125AC6"/>
    <w:rsid w:val="00126BE4"/>
    <w:rsid w:val="00144B69"/>
    <w:rsid w:val="00144E6F"/>
    <w:rsid w:val="00153E86"/>
    <w:rsid w:val="001B1BD1"/>
    <w:rsid w:val="001C3EF2"/>
    <w:rsid w:val="001D17F6"/>
    <w:rsid w:val="001D2C3F"/>
    <w:rsid w:val="001D6E1E"/>
    <w:rsid w:val="00204B42"/>
    <w:rsid w:val="002231C3"/>
    <w:rsid w:val="0024417F"/>
    <w:rsid w:val="00244868"/>
    <w:rsid w:val="00250637"/>
    <w:rsid w:val="00250F8D"/>
    <w:rsid w:val="00257E2F"/>
    <w:rsid w:val="00277193"/>
    <w:rsid w:val="002E1C97"/>
    <w:rsid w:val="002E5DBF"/>
    <w:rsid w:val="002F5834"/>
    <w:rsid w:val="00326EBF"/>
    <w:rsid w:val="00327FE4"/>
    <w:rsid w:val="00366BD6"/>
    <w:rsid w:val="00392F6C"/>
    <w:rsid w:val="003A065D"/>
    <w:rsid w:val="003D7D4D"/>
    <w:rsid w:val="00413D23"/>
    <w:rsid w:val="00415035"/>
    <w:rsid w:val="00427F63"/>
    <w:rsid w:val="00485F3B"/>
    <w:rsid w:val="004A17D1"/>
    <w:rsid w:val="004C4A0A"/>
    <w:rsid w:val="00543EBA"/>
    <w:rsid w:val="00551C33"/>
    <w:rsid w:val="00581E42"/>
    <w:rsid w:val="00593533"/>
    <w:rsid w:val="0059570D"/>
    <w:rsid w:val="005D0F8B"/>
    <w:rsid w:val="005E403A"/>
    <w:rsid w:val="005F00C7"/>
    <w:rsid w:val="00644FA3"/>
    <w:rsid w:val="00645F38"/>
    <w:rsid w:val="00651F74"/>
    <w:rsid w:val="00680656"/>
    <w:rsid w:val="00691884"/>
    <w:rsid w:val="00694C13"/>
    <w:rsid w:val="006B1119"/>
    <w:rsid w:val="006E3E46"/>
    <w:rsid w:val="006E71B1"/>
    <w:rsid w:val="00705D89"/>
    <w:rsid w:val="00731A42"/>
    <w:rsid w:val="00767E69"/>
    <w:rsid w:val="0077079A"/>
    <w:rsid w:val="00783787"/>
    <w:rsid w:val="007967B3"/>
    <w:rsid w:val="007A5599"/>
    <w:rsid w:val="007C38AC"/>
    <w:rsid w:val="00816936"/>
    <w:rsid w:val="0085051D"/>
    <w:rsid w:val="00856233"/>
    <w:rsid w:val="00860F27"/>
    <w:rsid w:val="00863E51"/>
    <w:rsid w:val="008802A7"/>
    <w:rsid w:val="008B0560"/>
    <w:rsid w:val="008B2BFA"/>
    <w:rsid w:val="008D5DF2"/>
    <w:rsid w:val="008E4399"/>
    <w:rsid w:val="008F4F34"/>
    <w:rsid w:val="00907581"/>
    <w:rsid w:val="00936F03"/>
    <w:rsid w:val="00943B69"/>
    <w:rsid w:val="00944CB3"/>
    <w:rsid w:val="00986227"/>
    <w:rsid w:val="009B09D7"/>
    <w:rsid w:val="009D2C91"/>
    <w:rsid w:val="009D35ED"/>
    <w:rsid w:val="00A03CB6"/>
    <w:rsid w:val="00A1364C"/>
    <w:rsid w:val="00A21076"/>
    <w:rsid w:val="00A25EAC"/>
    <w:rsid w:val="00A3739A"/>
    <w:rsid w:val="00A52DAF"/>
    <w:rsid w:val="00A54B15"/>
    <w:rsid w:val="00A84072"/>
    <w:rsid w:val="00AB53A0"/>
    <w:rsid w:val="00B005CC"/>
    <w:rsid w:val="00B00FF9"/>
    <w:rsid w:val="00B16570"/>
    <w:rsid w:val="00B35B29"/>
    <w:rsid w:val="00B53320"/>
    <w:rsid w:val="00B7075C"/>
    <w:rsid w:val="00B767F9"/>
    <w:rsid w:val="00B91FD9"/>
    <w:rsid w:val="00BC6522"/>
    <w:rsid w:val="00BE2E0B"/>
    <w:rsid w:val="00BE2F8C"/>
    <w:rsid w:val="00C121D5"/>
    <w:rsid w:val="00C134D9"/>
    <w:rsid w:val="00C17349"/>
    <w:rsid w:val="00C351AA"/>
    <w:rsid w:val="00C7253F"/>
    <w:rsid w:val="00D26A05"/>
    <w:rsid w:val="00D56057"/>
    <w:rsid w:val="00D6369E"/>
    <w:rsid w:val="00D75C31"/>
    <w:rsid w:val="00D83952"/>
    <w:rsid w:val="00D97B98"/>
    <w:rsid w:val="00DC671F"/>
    <w:rsid w:val="00DE4DA7"/>
    <w:rsid w:val="00E33B38"/>
    <w:rsid w:val="00E47FE5"/>
    <w:rsid w:val="00E574AF"/>
    <w:rsid w:val="00E94344"/>
    <w:rsid w:val="00ED2BC4"/>
    <w:rsid w:val="00EE1D7F"/>
    <w:rsid w:val="00EE3001"/>
    <w:rsid w:val="00F36926"/>
    <w:rsid w:val="00F714DA"/>
    <w:rsid w:val="00F90004"/>
    <w:rsid w:val="00FB432F"/>
    <w:rsid w:val="00FB456B"/>
    <w:rsid w:val="00FB5E40"/>
    <w:rsid w:val="00FD7443"/>
    <w:rsid w:val="00FF008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
    <w:link w:val="Char0"/>
    <w:qFormat/>
    <w:rsid w:val="00551C33"/>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A54B15"/>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MG">
    <w:name w:val="_ H __M_G"/>
    <w:basedOn w:val="a"/>
    <w:next w:val="a"/>
    <w:rsid w:val="00A54B1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
    <w:next w:val="a"/>
    <w:rsid w:val="00A54B1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table" w:styleId="af5">
    <w:name w:val="Table Grid"/>
    <w:basedOn w:val="a1"/>
    <w:rsid w:val="00A54B1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6">
    <w:name w:val="FollowedHyperlink"/>
    <w:semiHidden/>
    <w:rsid w:val="00A54B15"/>
    <w:rPr>
      <w:color w:val="auto"/>
      <w:u w:val="none"/>
    </w:rPr>
  </w:style>
  <w:style w:type="paragraph" w:customStyle="1" w:styleId="SMG">
    <w:name w:val="__S_M_G"/>
    <w:basedOn w:val="a"/>
    <w:next w:val="a"/>
    <w:rsid w:val="00A54B1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
    <w:next w:val="a"/>
    <w:rsid w:val="00A54B1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
    <w:next w:val="a"/>
    <w:rsid w:val="00A54B1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
    <w:next w:val="a"/>
    <w:rsid w:val="00A54B1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
    <w:rsid w:val="00A54B1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
    <w:rsid w:val="00A54B15"/>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A54B1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A54B1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rsid w:val="00A54B1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
    <w:next w:val="a"/>
    <w:rsid w:val="00A54B1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ingleTxtGChar">
    <w:name w:val="_ Single Txt_G Char"/>
    <w:link w:val="SingleTxtG"/>
    <w:locked/>
    <w:rsid w:val="00A54B15"/>
    <w:rPr>
      <w:lang w:val="x-none" w:eastAsia="en-US"/>
    </w:rPr>
  </w:style>
  <w:style w:type="character" w:styleId="af7">
    <w:name w:val="annotation reference"/>
    <w:rsid w:val="00A54B15"/>
    <w:rPr>
      <w:sz w:val="18"/>
      <w:szCs w:val="18"/>
    </w:rPr>
  </w:style>
  <w:style w:type="paragraph" w:styleId="af8">
    <w:name w:val="annotation text"/>
    <w:basedOn w:val="a"/>
    <w:link w:val="Char4"/>
    <w:rsid w:val="00A54B15"/>
    <w:pPr>
      <w:tabs>
        <w:tab w:val="clear" w:pos="431"/>
      </w:tabs>
      <w:suppressAutoHyphens/>
      <w:overflowPunct/>
      <w:adjustRightInd/>
      <w:snapToGrid/>
      <w:spacing w:line="240" w:lineRule="atLeast"/>
      <w:jc w:val="left"/>
    </w:pPr>
    <w:rPr>
      <w:snapToGrid/>
      <w:sz w:val="24"/>
      <w:szCs w:val="24"/>
      <w:lang w:val="en-GB" w:eastAsia="en-US"/>
    </w:rPr>
  </w:style>
  <w:style w:type="character" w:customStyle="1" w:styleId="Char4">
    <w:name w:val="批注文字 Char"/>
    <w:basedOn w:val="a0"/>
    <w:link w:val="af8"/>
    <w:rsid w:val="00A54B15"/>
    <w:rPr>
      <w:sz w:val="24"/>
      <w:szCs w:val="24"/>
      <w:lang w:val="en-GB" w:eastAsia="en-US"/>
    </w:rPr>
  </w:style>
  <w:style w:type="paragraph" w:styleId="af9">
    <w:name w:val="annotation subject"/>
    <w:basedOn w:val="af8"/>
    <w:next w:val="af8"/>
    <w:link w:val="Char5"/>
    <w:rsid w:val="00A54B15"/>
    <w:rPr>
      <w:b/>
      <w:bCs/>
      <w:sz w:val="20"/>
      <w:szCs w:val="20"/>
    </w:rPr>
  </w:style>
  <w:style w:type="character" w:customStyle="1" w:styleId="Char5">
    <w:name w:val="批注主题 Char"/>
    <w:basedOn w:val="Char4"/>
    <w:link w:val="af9"/>
    <w:rsid w:val="00A54B15"/>
    <w:rPr>
      <w:b/>
      <w:bCs/>
      <w:sz w:val="24"/>
      <w:szCs w:val="24"/>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
    <w:link w:val="Char0"/>
    <w:qFormat/>
    <w:rsid w:val="00551C33"/>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A54B15"/>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MG">
    <w:name w:val="_ H __M_G"/>
    <w:basedOn w:val="a"/>
    <w:next w:val="a"/>
    <w:rsid w:val="00A54B1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
    <w:next w:val="a"/>
    <w:rsid w:val="00A54B1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table" w:styleId="af5">
    <w:name w:val="Table Grid"/>
    <w:basedOn w:val="a1"/>
    <w:rsid w:val="00A54B1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af6">
    <w:name w:val="FollowedHyperlink"/>
    <w:semiHidden/>
    <w:rsid w:val="00A54B15"/>
    <w:rPr>
      <w:color w:val="auto"/>
      <w:u w:val="none"/>
    </w:rPr>
  </w:style>
  <w:style w:type="paragraph" w:customStyle="1" w:styleId="SMG">
    <w:name w:val="__S_M_G"/>
    <w:basedOn w:val="a"/>
    <w:next w:val="a"/>
    <w:rsid w:val="00A54B1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
    <w:next w:val="a"/>
    <w:rsid w:val="00A54B1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
    <w:next w:val="a"/>
    <w:rsid w:val="00A54B1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
    <w:next w:val="a"/>
    <w:rsid w:val="00A54B1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
    <w:rsid w:val="00A54B1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
    <w:rsid w:val="00A54B15"/>
    <w:pPr>
      <w:numPr>
        <w:numId w:val="6"/>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A54B1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A54B1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rsid w:val="00A54B1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
    <w:next w:val="a"/>
    <w:rsid w:val="00A54B1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ingleTxtGChar">
    <w:name w:val="_ Single Txt_G Char"/>
    <w:link w:val="SingleTxtG"/>
    <w:locked/>
    <w:rsid w:val="00A54B15"/>
    <w:rPr>
      <w:lang w:val="x-none" w:eastAsia="en-US"/>
    </w:rPr>
  </w:style>
  <w:style w:type="character" w:styleId="af7">
    <w:name w:val="annotation reference"/>
    <w:rsid w:val="00A54B15"/>
    <w:rPr>
      <w:sz w:val="18"/>
      <w:szCs w:val="18"/>
    </w:rPr>
  </w:style>
  <w:style w:type="paragraph" w:styleId="af8">
    <w:name w:val="annotation text"/>
    <w:basedOn w:val="a"/>
    <w:link w:val="Char4"/>
    <w:rsid w:val="00A54B15"/>
    <w:pPr>
      <w:tabs>
        <w:tab w:val="clear" w:pos="431"/>
      </w:tabs>
      <w:suppressAutoHyphens/>
      <w:overflowPunct/>
      <w:adjustRightInd/>
      <w:snapToGrid/>
      <w:spacing w:line="240" w:lineRule="atLeast"/>
      <w:jc w:val="left"/>
    </w:pPr>
    <w:rPr>
      <w:snapToGrid/>
      <w:sz w:val="24"/>
      <w:szCs w:val="24"/>
      <w:lang w:val="en-GB" w:eastAsia="en-US"/>
    </w:rPr>
  </w:style>
  <w:style w:type="character" w:customStyle="1" w:styleId="Char4">
    <w:name w:val="批注文字 Char"/>
    <w:basedOn w:val="a0"/>
    <w:link w:val="af8"/>
    <w:rsid w:val="00A54B15"/>
    <w:rPr>
      <w:sz w:val="24"/>
      <w:szCs w:val="24"/>
      <w:lang w:val="en-GB" w:eastAsia="en-US"/>
    </w:rPr>
  </w:style>
  <w:style w:type="paragraph" w:styleId="af9">
    <w:name w:val="annotation subject"/>
    <w:basedOn w:val="af8"/>
    <w:next w:val="af8"/>
    <w:link w:val="Char5"/>
    <w:rsid w:val="00A54B15"/>
    <w:rPr>
      <w:b/>
      <w:bCs/>
      <w:sz w:val="20"/>
      <w:szCs w:val="20"/>
    </w:rPr>
  </w:style>
  <w:style w:type="character" w:customStyle="1" w:styleId="Char5">
    <w:name w:val="批注主题 Char"/>
    <w:basedOn w:val="Char4"/>
    <w:link w:val="af9"/>
    <w:rsid w:val="00A54B15"/>
    <w:rPr>
      <w:b/>
      <w:bCs/>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5894D-66B7-4C38-B806-43ACFB6CD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8</Pages>
  <Words>3226</Words>
  <Characters>3420</Characters>
  <Application>Microsoft Office Word</Application>
  <DocSecurity>0</DocSecurity>
  <Lines>136</Lines>
  <Paragraphs>120</Paragraphs>
  <ScaleCrop>false</ScaleCrop>
  <Company>DCM</Company>
  <LinksUpToDate>false</LinksUpToDate>
  <CharactersWithSpaces>6526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1419534</dc:title>
  <dc:subject>CRPD/C/NZL/CO/1</dc:subject>
  <dc:creator>Xiaoling</dc:creator>
  <cp:keywords/>
  <dc:description/>
  <cp:lastModifiedBy>Tian H.</cp:lastModifiedBy>
  <cp:revision>3</cp:revision>
  <cp:lastPrinted>2014-12-12T14:07:00Z</cp:lastPrinted>
  <dcterms:created xsi:type="dcterms:W3CDTF">2014-12-12T14:07:00Z</dcterms:created>
  <dcterms:modified xsi:type="dcterms:W3CDTF">2014-12-12T14:11:00Z</dcterms:modified>
</cp:coreProperties>
</file>