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868"/>
        <w:gridCol w:w="4140"/>
        <w:gridCol w:w="3402"/>
      </w:tblGrid>
      <w:tr w:rsidR="009C49F0">
        <w:tblPrEx>
          <w:tblCellMar>
            <w:top w:w="0" w:type="dxa"/>
            <w:bottom w:w="0" w:type="dxa"/>
          </w:tblCellMar>
        </w:tblPrEx>
        <w:tc>
          <w:tcPr>
            <w:tcW w:w="1868" w:type="dxa"/>
            <w:tcBorders>
              <w:bottom w:val="single" w:sz="8" w:space="0" w:color="auto"/>
            </w:tcBorders>
          </w:tcPr>
          <w:p w:rsidR="009C49F0" w:rsidRDefault="009C49F0">
            <w:pPr>
              <w:ind w:right="-136"/>
              <w:jc w:val="both"/>
              <w:rPr>
                <w:rFonts w:ascii="Arial" w:hAnsi="Arial" w:cs="Arial"/>
                <w:b/>
                <w:bCs/>
                <w:sz w:val="28"/>
              </w:rPr>
            </w:pPr>
            <w:r>
              <w:rPr>
                <w:rFonts w:ascii="Arial" w:hAnsi="Arial" w:cs="Arial"/>
                <w:b/>
                <w:bCs/>
                <w:sz w:val="28"/>
              </w:rPr>
              <w:t xml:space="preserve"> </w:t>
            </w:r>
          </w:p>
          <w:p w:rsidR="009C49F0" w:rsidRDefault="009C49F0">
            <w:pPr>
              <w:ind w:right="-136"/>
              <w:jc w:val="both"/>
            </w:pPr>
            <w:r>
              <w:rPr>
                <w:rFonts w:ascii="Arial" w:hAnsi="Arial" w:cs="Arial"/>
                <w:b/>
                <w:bCs/>
                <w:sz w:val="28"/>
              </w:rPr>
              <w:t>NACIONES UNIDAS</w:t>
            </w:r>
          </w:p>
        </w:tc>
        <w:tc>
          <w:tcPr>
            <w:tcW w:w="4140" w:type="dxa"/>
            <w:tcBorders>
              <w:bottom w:val="single" w:sz="8" w:space="0" w:color="auto"/>
            </w:tcBorders>
          </w:tcPr>
          <w:p w:rsidR="009C49F0" w:rsidRDefault="009C49F0">
            <w:pPr>
              <w:tabs>
                <w:tab w:val="right" w:pos="3195"/>
              </w:tabs>
              <w:spacing w:before="100" w:beforeAutospacing="1" w:after="100" w:afterAutospacing="1" w:line="360" w:lineRule="auto"/>
              <w:ind w:hanging="1"/>
            </w:pPr>
          </w:p>
        </w:tc>
        <w:tc>
          <w:tcPr>
            <w:tcW w:w="3402" w:type="dxa"/>
            <w:tcBorders>
              <w:bottom w:val="single" w:sz="8" w:space="0" w:color="auto"/>
            </w:tcBorders>
          </w:tcPr>
          <w:p w:rsidR="009C49F0" w:rsidRDefault="009C49F0">
            <w:pPr>
              <w:tabs>
                <w:tab w:val="right" w:pos="3195"/>
              </w:tabs>
              <w:ind w:left="1134"/>
              <w:jc w:val="right"/>
              <w:rPr>
                <w:b/>
                <w:bCs/>
                <w:sz w:val="72"/>
              </w:rPr>
            </w:pPr>
            <w:r>
              <w:rPr>
                <w:rFonts w:ascii="Arial" w:hAnsi="Arial"/>
                <w:b/>
                <w:bCs/>
                <w:sz w:val="72"/>
              </w:rPr>
              <w:t>CRC</w:t>
            </w:r>
          </w:p>
        </w:tc>
      </w:tr>
      <w:tr w:rsidR="009C49F0">
        <w:tblPrEx>
          <w:tblCellMar>
            <w:top w:w="0" w:type="dxa"/>
            <w:bottom w:w="0" w:type="dxa"/>
          </w:tblCellMar>
        </w:tblPrEx>
        <w:trPr>
          <w:trHeight w:hRule="exact" w:val="2818"/>
        </w:trPr>
        <w:tc>
          <w:tcPr>
            <w:tcW w:w="1868" w:type="dxa"/>
            <w:tcBorders>
              <w:top w:val="single" w:sz="8" w:space="0" w:color="auto"/>
              <w:bottom w:val="single" w:sz="36" w:space="0" w:color="auto"/>
            </w:tcBorders>
            <w:tcMar>
              <w:top w:w="170" w:type="dxa"/>
            </w:tcMar>
          </w:tcPr>
          <w:p w:rsidR="009C49F0" w:rsidRDefault="009C49F0">
            <w:pPr>
              <w:spacing w:before="100" w:beforeAutospacing="1" w:after="100" w:afterAutospacing="1" w:line="360" w:lineRule="auto"/>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1431" r:id="rId7"/>
              </w:object>
            </w:r>
          </w:p>
        </w:tc>
        <w:tc>
          <w:tcPr>
            <w:tcW w:w="4140" w:type="dxa"/>
            <w:tcBorders>
              <w:top w:val="single" w:sz="8" w:space="0" w:color="auto"/>
              <w:bottom w:val="single" w:sz="36" w:space="0" w:color="auto"/>
            </w:tcBorders>
            <w:tcMar>
              <w:top w:w="170" w:type="dxa"/>
            </w:tcMar>
          </w:tcPr>
          <w:p w:rsidR="009C49F0" w:rsidRDefault="009C49F0">
            <w:pPr>
              <w:rPr>
                <w:rFonts w:ascii="Arial" w:hAnsi="Arial" w:cs="Arial"/>
                <w:b/>
                <w:sz w:val="32"/>
                <w:szCs w:val="32"/>
              </w:rPr>
            </w:pPr>
          </w:p>
          <w:p w:rsidR="009C49F0" w:rsidRDefault="009C49F0">
            <w:pPr>
              <w:rPr>
                <w:rFonts w:ascii="Arial" w:hAnsi="Arial" w:cs="Arial"/>
                <w:b/>
                <w:sz w:val="34"/>
                <w:szCs w:val="34"/>
                <w:lang w:val="es-PE"/>
              </w:rPr>
            </w:pPr>
            <w:r>
              <w:rPr>
                <w:rFonts w:ascii="Arial" w:hAnsi="Arial" w:cs="Arial"/>
                <w:b/>
                <w:sz w:val="34"/>
                <w:szCs w:val="34"/>
                <w:lang w:val="es-PE"/>
              </w:rPr>
              <w:t xml:space="preserve">Convención sobre </w:t>
            </w:r>
          </w:p>
          <w:p w:rsidR="009C49F0" w:rsidRPr="00EE714E" w:rsidRDefault="009C49F0">
            <w:pPr>
              <w:rPr>
                <w:rFonts w:ascii="Arial" w:hAnsi="Arial" w:cs="Arial"/>
                <w:sz w:val="32"/>
                <w:lang w:val="es-PE"/>
              </w:rPr>
            </w:pPr>
            <w:r>
              <w:rPr>
                <w:rFonts w:ascii="Arial" w:hAnsi="Arial" w:cs="Arial"/>
                <w:b/>
                <w:sz w:val="34"/>
                <w:szCs w:val="34"/>
                <w:lang w:val="es-PE"/>
              </w:rPr>
              <w:t>los Derechos del Niño</w:t>
            </w:r>
          </w:p>
        </w:tc>
        <w:tc>
          <w:tcPr>
            <w:tcW w:w="3402" w:type="dxa"/>
            <w:tcBorders>
              <w:top w:val="single" w:sz="8" w:space="0" w:color="auto"/>
              <w:bottom w:val="single" w:sz="36" w:space="0" w:color="auto"/>
            </w:tcBorders>
            <w:tcMar>
              <w:top w:w="170" w:type="dxa"/>
            </w:tcMar>
          </w:tcPr>
          <w:p w:rsidR="009C49F0" w:rsidRPr="00C73714" w:rsidRDefault="009C49F0">
            <w:pPr>
              <w:spacing w:before="240"/>
              <w:rPr>
                <w:lang w:val="es-PE"/>
              </w:rPr>
            </w:pPr>
            <w:r w:rsidRPr="00C73714">
              <w:rPr>
                <w:lang w:val="es-PE"/>
              </w:rPr>
              <w:t>Distr.</w:t>
            </w:r>
          </w:p>
          <w:p w:rsidR="009C49F0" w:rsidRPr="00C73714" w:rsidRDefault="009C49F0">
            <w:pPr>
              <w:rPr>
                <w:lang w:val="es-PE"/>
              </w:rPr>
            </w:pPr>
            <w:r w:rsidRPr="00E35745">
              <w:fldChar w:fldCharType="begin"/>
            </w:r>
            <w:r w:rsidRPr="00C73714">
              <w:rPr>
                <w:lang w:val="es-PE"/>
              </w:rPr>
              <w:instrText xml:space="preserve"> FILLIN "Distr." \* MERGEFORMAT </w:instrText>
            </w:r>
            <w:r w:rsidRPr="00E35745">
              <w:fldChar w:fldCharType="separate"/>
            </w:r>
            <w:r w:rsidRPr="00C73714">
              <w:rPr>
                <w:lang w:val="es-PE"/>
              </w:rPr>
              <w:t>GENERAL</w:t>
            </w:r>
            <w:r w:rsidRPr="00E35745">
              <w:fldChar w:fldCharType="end"/>
            </w:r>
          </w:p>
          <w:p w:rsidR="009C49F0" w:rsidRPr="00C73714" w:rsidRDefault="009C49F0">
            <w:pPr>
              <w:rPr>
                <w:lang w:val="es-PE"/>
              </w:rPr>
            </w:pPr>
          </w:p>
          <w:p w:rsidR="009C49F0" w:rsidRPr="00EE714E" w:rsidRDefault="009C49F0">
            <w:pPr>
              <w:rPr>
                <w:lang w:val="es-PE"/>
              </w:rPr>
            </w:pPr>
            <w:r w:rsidRPr="00E35745">
              <w:fldChar w:fldCharType="begin"/>
            </w:r>
            <w:r w:rsidRPr="00EE714E">
              <w:rPr>
                <w:lang w:val="es-PE"/>
              </w:rPr>
              <w:instrText xml:space="preserve"> FILLIN "Symbol" \* MERGEFORMAT </w:instrText>
            </w:r>
            <w:r w:rsidRPr="00E35745">
              <w:fldChar w:fldCharType="separate"/>
            </w:r>
            <w:r w:rsidRPr="00EE714E">
              <w:rPr>
                <w:lang w:val="es-PE"/>
              </w:rPr>
              <w:t>CRC/C/SR.137</w:t>
            </w:r>
            <w:r w:rsidRPr="00E35745">
              <w:fldChar w:fldCharType="end"/>
            </w:r>
            <w:r w:rsidRPr="00FA314A">
              <w:rPr>
                <w:lang w:val="es-PE"/>
              </w:rPr>
              <w:t>2</w:t>
            </w:r>
          </w:p>
          <w:p w:rsidR="009C49F0" w:rsidRPr="007F2AEE" w:rsidRDefault="00932C75">
            <w:pPr>
              <w:rPr>
                <w:lang w:val="es-PE"/>
              </w:rPr>
            </w:pPr>
            <w:r>
              <w:rPr>
                <w:bCs/>
                <w:lang w:val="es-ES_tradnl"/>
              </w:rPr>
              <w:t>6</w:t>
            </w:r>
            <w:r w:rsidR="009C49F0">
              <w:rPr>
                <w:bCs/>
                <w:lang w:val="es-ES_tradnl"/>
              </w:rPr>
              <w:t xml:space="preserve"> de enero</w:t>
            </w:r>
            <w:r w:rsidR="009C49F0" w:rsidRPr="007F2AEE">
              <w:rPr>
                <w:bCs/>
                <w:lang w:val="es-ES_tradnl"/>
              </w:rPr>
              <w:t xml:space="preserve"> de 20</w:t>
            </w:r>
            <w:r>
              <w:rPr>
                <w:bCs/>
                <w:lang w:val="es-ES_tradnl"/>
              </w:rPr>
              <w:t>10</w:t>
            </w:r>
          </w:p>
          <w:p w:rsidR="009C49F0" w:rsidRDefault="009C49F0">
            <w:pPr>
              <w:rPr>
                <w:lang w:val="es-PE"/>
              </w:rPr>
            </w:pPr>
          </w:p>
          <w:p w:rsidR="009C49F0" w:rsidRPr="00EE714E" w:rsidRDefault="009C49F0">
            <w:pPr>
              <w:rPr>
                <w:lang w:val="es-PE"/>
              </w:rPr>
            </w:pPr>
            <w:r w:rsidRPr="00EE714E">
              <w:rPr>
                <w:lang w:val="es-PE"/>
              </w:rPr>
              <w:t>ESPAÑOL</w:t>
            </w:r>
          </w:p>
          <w:p w:rsidR="009C49F0" w:rsidRPr="00EE714E" w:rsidRDefault="009C49F0">
            <w:pPr>
              <w:rPr>
                <w:lang w:val="es-PE"/>
              </w:rPr>
            </w:pPr>
            <w:r w:rsidRPr="00EE714E">
              <w:rPr>
                <w:lang w:val="es-PE"/>
              </w:rPr>
              <w:t xml:space="preserve">Original: </w:t>
            </w:r>
            <w:r>
              <w:rPr>
                <w:lang w:val="es-PE"/>
              </w:rPr>
              <w:t>FRANCÉS</w:t>
            </w:r>
          </w:p>
        </w:tc>
      </w:tr>
    </w:tbl>
    <w:p w:rsidR="009C49F0" w:rsidRDefault="009C49F0">
      <w:pPr>
        <w:spacing w:before="240"/>
        <w:rPr>
          <w:lang w:val="es-PE"/>
        </w:rPr>
      </w:pPr>
      <w:r>
        <w:rPr>
          <w:lang w:val="es-PE"/>
        </w:rPr>
        <w:t>COMITÉ DE LOS DERECHOS DEL NIÑO</w:t>
      </w:r>
    </w:p>
    <w:p w:rsidR="009C49F0" w:rsidRDefault="009C49F0">
      <w:pPr>
        <w:spacing w:after="600"/>
        <w:rPr>
          <w:lang w:val="es-PE"/>
        </w:rPr>
      </w:pPr>
      <w:r>
        <w:rPr>
          <w:lang w:val="es-PE"/>
        </w:rPr>
        <w:t>50° período de sesiones</w:t>
      </w:r>
    </w:p>
    <w:p w:rsidR="009C49F0" w:rsidRDefault="009C49F0">
      <w:pPr>
        <w:spacing w:after="240"/>
        <w:jc w:val="center"/>
        <w:rPr>
          <w:b/>
          <w:lang w:val="es-PE"/>
        </w:rPr>
      </w:pPr>
      <w:r>
        <w:rPr>
          <w:b/>
          <w:lang w:val="es-PE"/>
        </w:rPr>
        <w:t>ACTA RESUMIDA DE LA 1372</w:t>
      </w:r>
      <w:r>
        <w:rPr>
          <w:b/>
          <w:vertAlign w:val="superscript"/>
          <w:lang w:val="es-PE"/>
        </w:rPr>
        <w:t>ª</w:t>
      </w:r>
      <w:r>
        <w:rPr>
          <w:b/>
          <w:lang w:val="es-PE"/>
        </w:rPr>
        <w:t xml:space="preserve"> SESIÓN</w:t>
      </w:r>
      <w:r>
        <w:rPr>
          <w:b/>
          <w:bCs/>
          <w:vertAlign w:val="superscript"/>
          <w:lang w:val="es-PE"/>
        </w:rPr>
        <w:t>*</w:t>
      </w:r>
    </w:p>
    <w:p w:rsidR="009C49F0" w:rsidRDefault="009C49F0">
      <w:pPr>
        <w:spacing w:after="240"/>
        <w:jc w:val="center"/>
        <w:rPr>
          <w:b/>
          <w:lang w:val="es-PE"/>
        </w:rPr>
      </w:pPr>
      <w:r>
        <w:rPr>
          <w:b/>
          <w:lang w:val="es-PE"/>
        </w:rPr>
        <w:t>celebrada en el Palais Wilson, Ginebra,</w:t>
      </w:r>
      <w:r>
        <w:rPr>
          <w:b/>
          <w:lang w:val="es-PE"/>
        </w:rPr>
        <w:br/>
        <w:t xml:space="preserve">el martes 13 de enero de 2009, a las 10.00 horas </w:t>
      </w:r>
    </w:p>
    <w:p w:rsidR="009C49F0" w:rsidRDefault="009C49F0">
      <w:pPr>
        <w:spacing w:after="480"/>
        <w:jc w:val="center"/>
        <w:rPr>
          <w:b/>
        </w:rPr>
      </w:pPr>
      <w:r>
        <w:rPr>
          <w:b/>
        </w:rPr>
        <w:t>Presidenta:  Sra. LEE</w:t>
      </w:r>
    </w:p>
    <w:p w:rsidR="009C49F0" w:rsidRDefault="009C49F0">
      <w:pPr>
        <w:spacing w:after="240"/>
        <w:jc w:val="center"/>
        <w:rPr>
          <w:b/>
        </w:rPr>
      </w:pPr>
      <w:r>
        <w:rPr>
          <w:b/>
        </w:rPr>
        <w:t>SUMARIO</w:t>
      </w:r>
    </w:p>
    <w:p w:rsidR="009C49F0" w:rsidRDefault="009C49F0">
      <w:pPr>
        <w:spacing w:after="240"/>
        <w:jc w:val="both"/>
        <w:rPr>
          <w:b/>
          <w:lang w:val="es-PE"/>
        </w:rPr>
      </w:pPr>
      <w:r>
        <w:rPr>
          <w:b/>
          <w:lang w:val="es-PE"/>
        </w:rPr>
        <w:t>EXAMEN DE LOS INFORMES PRESENTADOS POR LOS ESTADOS PARTES</w:t>
      </w:r>
    </w:p>
    <w:p w:rsidR="009C49F0" w:rsidRDefault="009C49F0">
      <w:pPr>
        <w:spacing w:after="240"/>
        <w:ind w:left="567"/>
        <w:rPr>
          <w:b/>
          <w:lang w:val="es-PE"/>
        </w:rPr>
      </w:pPr>
      <w:r>
        <w:rPr>
          <w:b/>
          <w:lang w:val="es-PE"/>
        </w:rPr>
        <w:t>Segundo informe periódico de Malawi relativo a la aplicación de la Convención sobre los Derechos del Niño</w:t>
      </w:r>
    </w:p>
    <w:p w:rsidR="009C49F0" w:rsidRPr="00786332" w:rsidRDefault="009C49F0">
      <w:pPr>
        <w:spacing w:after="240"/>
        <w:jc w:val="center"/>
        <w:rPr>
          <w:i/>
          <w:lang w:val="es-PE"/>
        </w:rPr>
      </w:pPr>
      <w:r>
        <w:rPr>
          <w:i/>
          <w:lang w:val="es-PE"/>
        </w:rPr>
        <w:br w:type="page"/>
      </w:r>
      <w:r w:rsidRPr="00786332">
        <w:rPr>
          <w:i/>
          <w:lang w:val="es-PE"/>
        </w:rPr>
        <w:t xml:space="preserve">Se declara abierta la sesión a las </w:t>
      </w:r>
      <w:r w:rsidRPr="00376494">
        <w:rPr>
          <w:i/>
          <w:lang w:val="es-PE"/>
        </w:rPr>
        <w:t>10.05</w:t>
      </w:r>
      <w:r>
        <w:rPr>
          <w:i/>
          <w:lang w:val="es-PE"/>
        </w:rPr>
        <w:t xml:space="preserve"> horas</w:t>
      </w:r>
      <w:r w:rsidRPr="00786332">
        <w:rPr>
          <w:i/>
          <w:lang w:val="es-PE"/>
        </w:rPr>
        <w:t>.</w:t>
      </w:r>
    </w:p>
    <w:p w:rsidR="009C49F0" w:rsidRPr="002027B7" w:rsidRDefault="009C49F0">
      <w:pPr>
        <w:spacing w:after="240"/>
        <w:rPr>
          <w:lang w:val="es-PE"/>
        </w:rPr>
      </w:pPr>
      <w:r>
        <w:rPr>
          <w:b/>
          <w:lang w:val="es-PE"/>
        </w:rPr>
        <w:t>EXAMEN DE LOS INFORMES PRESENTADOS POR LOS ESTADOS PARTES</w:t>
      </w:r>
      <w:r w:rsidRPr="002027B7">
        <w:rPr>
          <w:lang w:val="es-PE"/>
        </w:rPr>
        <w:t xml:space="preserve"> (</w:t>
      </w:r>
      <w:r>
        <w:rPr>
          <w:lang w:val="es-PE"/>
        </w:rPr>
        <w:t xml:space="preserve">tema </w:t>
      </w:r>
      <w:r w:rsidRPr="002027B7">
        <w:rPr>
          <w:lang w:val="es-PE"/>
        </w:rPr>
        <w:t>4 de</w:t>
      </w:r>
      <w:r>
        <w:rPr>
          <w:lang w:val="es-PE"/>
        </w:rPr>
        <w:t>l programa</w:t>
      </w:r>
      <w:r w:rsidRPr="002027B7">
        <w:rPr>
          <w:lang w:val="es-PE"/>
        </w:rPr>
        <w:t>)</w:t>
      </w:r>
    </w:p>
    <w:p w:rsidR="009C49F0" w:rsidRDefault="009C49F0">
      <w:pPr>
        <w:spacing w:after="240"/>
        <w:ind w:left="567"/>
        <w:rPr>
          <w:b/>
          <w:lang w:val="es-PE"/>
        </w:rPr>
      </w:pPr>
      <w:r>
        <w:rPr>
          <w:b/>
          <w:lang w:val="es-PE"/>
        </w:rPr>
        <w:t>Segundo informe periódico de Malawi relativo a la aplicación de la Convención sobre los Derechos del Niño [CRC/C/MWI/2; lista de cuestiones que deben abordarse (CRC/C/MWI/Q/2); respuestas proporcionadas por escrito del Estado parte a la lista de cuestiones que deben abordarse (CRC/C/MWI/Q/2/Add.1)]</w:t>
      </w:r>
    </w:p>
    <w:p w:rsidR="009C49F0" w:rsidRPr="00DA4230" w:rsidRDefault="009C49F0">
      <w:pPr>
        <w:spacing w:after="240"/>
        <w:rPr>
          <w:i/>
          <w:lang w:val="es-PE"/>
        </w:rPr>
      </w:pPr>
      <w:r w:rsidRPr="00DA4230">
        <w:rPr>
          <w:lang w:val="es-PE"/>
        </w:rPr>
        <w:t>1.</w:t>
      </w:r>
      <w:r w:rsidRPr="00DA4230">
        <w:rPr>
          <w:lang w:val="es-PE"/>
        </w:rPr>
        <w:tab/>
      </w:r>
      <w:r w:rsidRPr="00DA4230">
        <w:rPr>
          <w:i/>
          <w:lang w:val="es-PE"/>
        </w:rPr>
        <w:t xml:space="preserve">Por invitación de la Presidenta, </w:t>
      </w:r>
      <w:r>
        <w:rPr>
          <w:i/>
          <w:lang w:val="es-PE"/>
        </w:rPr>
        <w:t xml:space="preserve">los miembros de </w:t>
      </w:r>
      <w:r w:rsidRPr="00DA4230">
        <w:rPr>
          <w:i/>
          <w:lang w:val="es-PE"/>
        </w:rPr>
        <w:t>la delegación de Malawi</w:t>
      </w:r>
      <w:r>
        <w:rPr>
          <w:i/>
          <w:lang w:val="es-PE"/>
        </w:rPr>
        <w:t xml:space="preserve"> </w:t>
      </w:r>
      <w:r w:rsidRPr="00DA4230">
        <w:rPr>
          <w:i/>
          <w:lang w:val="es-PE"/>
        </w:rPr>
        <w:t>toma</w:t>
      </w:r>
      <w:r>
        <w:rPr>
          <w:i/>
          <w:lang w:val="es-PE"/>
        </w:rPr>
        <w:t>n</w:t>
      </w:r>
      <w:r w:rsidRPr="00DA4230">
        <w:rPr>
          <w:i/>
          <w:lang w:val="es-PE"/>
        </w:rPr>
        <w:t xml:space="preserve"> asiento</w:t>
      </w:r>
      <w:r>
        <w:rPr>
          <w:i/>
          <w:lang w:val="es-PE"/>
        </w:rPr>
        <w:t xml:space="preserve"> a la mesa del Comité</w:t>
      </w:r>
      <w:r w:rsidRPr="00DA4230">
        <w:rPr>
          <w:i/>
          <w:lang w:val="es-PE"/>
        </w:rPr>
        <w:t>.</w:t>
      </w:r>
    </w:p>
    <w:p w:rsidR="009C49F0" w:rsidRPr="00A65043" w:rsidRDefault="009C49F0">
      <w:pPr>
        <w:spacing w:after="240"/>
        <w:rPr>
          <w:lang w:val="es-PE"/>
        </w:rPr>
      </w:pPr>
      <w:r w:rsidRPr="00690214">
        <w:rPr>
          <w:lang w:val="es-PE"/>
        </w:rPr>
        <w:t>2.</w:t>
      </w:r>
      <w:r w:rsidRPr="00690214">
        <w:rPr>
          <w:lang w:val="es-PE"/>
        </w:rPr>
        <w:tab/>
      </w:r>
      <w:r w:rsidRPr="006B7D0E">
        <w:rPr>
          <w:lang w:val="es-PE"/>
        </w:rPr>
        <w:t xml:space="preserve">La </w:t>
      </w:r>
      <w:r>
        <w:rPr>
          <w:b/>
          <w:lang w:val="es-PE"/>
        </w:rPr>
        <w:t>Sra. KACHIKHO</w:t>
      </w:r>
      <w:r w:rsidRPr="00690214">
        <w:rPr>
          <w:lang w:val="es-PE"/>
        </w:rPr>
        <w:t xml:space="preserve"> (Malawi) señala que </w:t>
      </w:r>
      <w:r>
        <w:rPr>
          <w:lang w:val="es-PE"/>
        </w:rPr>
        <w:t xml:space="preserve">los </w:t>
      </w:r>
      <w:r w:rsidRPr="00690214">
        <w:rPr>
          <w:lang w:val="es-PE"/>
        </w:rPr>
        <w:t xml:space="preserve">representantes de </w:t>
      </w:r>
      <w:r>
        <w:rPr>
          <w:lang w:val="es-PE"/>
        </w:rPr>
        <w:t>organizaciones no gubernamentales (</w:t>
      </w:r>
      <w:r w:rsidRPr="00690214">
        <w:rPr>
          <w:lang w:val="es-PE"/>
        </w:rPr>
        <w:t>ONG</w:t>
      </w:r>
      <w:r>
        <w:rPr>
          <w:lang w:val="es-PE"/>
        </w:rPr>
        <w:t>)</w:t>
      </w:r>
      <w:r w:rsidRPr="00690214">
        <w:rPr>
          <w:lang w:val="es-PE"/>
        </w:rPr>
        <w:t xml:space="preserve"> y de organizaciones internacionales </w:t>
      </w:r>
      <w:r>
        <w:rPr>
          <w:lang w:val="es-PE"/>
        </w:rPr>
        <w:t>colaboraron</w:t>
      </w:r>
      <w:r w:rsidRPr="00690214">
        <w:rPr>
          <w:lang w:val="es-PE"/>
        </w:rPr>
        <w:t xml:space="preserve"> intensamente</w:t>
      </w:r>
      <w:r>
        <w:rPr>
          <w:lang w:val="es-PE"/>
        </w:rPr>
        <w:t xml:space="preserve"> tanto </w:t>
      </w:r>
      <w:r w:rsidRPr="00690214">
        <w:rPr>
          <w:lang w:val="es-PE"/>
        </w:rPr>
        <w:t>en la elaboraci</w:t>
      </w:r>
      <w:r>
        <w:rPr>
          <w:lang w:val="es-PE"/>
        </w:rPr>
        <w:t xml:space="preserve">ón del segundo informe periódico de </w:t>
      </w:r>
      <w:r w:rsidRPr="00690214">
        <w:rPr>
          <w:lang w:val="es-PE"/>
        </w:rPr>
        <w:t>Malawi</w:t>
      </w:r>
      <w:r>
        <w:rPr>
          <w:lang w:val="es-PE"/>
        </w:rPr>
        <w:t xml:space="preserve"> como en la aplicación de los derechos del niño</w:t>
      </w:r>
      <w:r w:rsidRPr="00690214">
        <w:rPr>
          <w:lang w:val="es-PE"/>
        </w:rPr>
        <w:t xml:space="preserve">. </w:t>
      </w:r>
      <w:r w:rsidRPr="00440452">
        <w:rPr>
          <w:lang w:val="es-PE"/>
        </w:rPr>
        <w:t xml:space="preserve">Con la </w:t>
      </w:r>
      <w:r>
        <w:rPr>
          <w:lang w:val="es-PE"/>
        </w:rPr>
        <w:t>aplicación</w:t>
      </w:r>
      <w:r w:rsidRPr="00440452">
        <w:rPr>
          <w:lang w:val="es-PE"/>
        </w:rPr>
        <w:t xml:space="preserve"> de su </w:t>
      </w:r>
      <w:r>
        <w:rPr>
          <w:lang w:val="es-PE"/>
        </w:rPr>
        <w:t>E</w:t>
      </w:r>
      <w:r w:rsidRPr="00440452">
        <w:rPr>
          <w:lang w:val="es-PE"/>
        </w:rPr>
        <w:t xml:space="preserve">strategia </w:t>
      </w:r>
      <w:r>
        <w:rPr>
          <w:lang w:val="es-PE"/>
        </w:rPr>
        <w:t>para el C</w:t>
      </w:r>
      <w:r w:rsidRPr="00440452">
        <w:rPr>
          <w:lang w:val="es-PE"/>
        </w:rPr>
        <w:t xml:space="preserve">recimiento y </w:t>
      </w:r>
      <w:r>
        <w:rPr>
          <w:lang w:val="es-PE"/>
        </w:rPr>
        <w:t>el D</w:t>
      </w:r>
      <w:r w:rsidRPr="00440452">
        <w:rPr>
          <w:lang w:val="es-PE"/>
        </w:rPr>
        <w:t xml:space="preserve">esarrollo, en la actualidad Malawi </w:t>
      </w:r>
      <w:r>
        <w:rPr>
          <w:lang w:val="es-PE"/>
        </w:rPr>
        <w:t>se dedica a hacer efectiva la Declaración del Milenio</w:t>
      </w:r>
      <w:r w:rsidRPr="00440452">
        <w:rPr>
          <w:lang w:val="es-PE"/>
        </w:rPr>
        <w:t xml:space="preserve"> </w:t>
      </w:r>
      <w:r>
        <w:rPr>
          <w:lang w:val="es-PE"/>
        </w:rPr>
        <w:t>aprobada</w:t>
      </w:r>
      <w:r w:rsidRPr="00440452">
        <w:rPr>
          <w:lang w:val="es-PE"/>
        </w:rPr>
        <w:t xml:space="preserve"> en 2000 </w:t>
      </w:r>
      <w:r>
        <w:rPr>
          <w:lang w:val="es-PE"/>
        </w:rPr>
        <w:t>por la Asamblea General de las Naciones Unidas</w:t>
      </w:r>
      <w:r w:rsidRPr="00440452">
        <w:rPr>
          <w:lang w:val="es-PE"/>
        </w:rPr>
        <w:t xml:space="preserve">. </w:t>
      </w:r>
      <w:r w:rsidRPr="00976585">
        <w:rPr>
          <w:lang w:val="es-PE"/>
        </w:rPr>
        <w:t xml:space="preserve">Dicha estrategia, que constituye la política marco del Gobierno, tiene como objetivo garantizar en forma gradual los derechos de todos, en especial los derechos </w:t>
      </w:r>
      <w:r>
        <w:rPr>
          <w:lang w:val="es-PE"/>
        </w:rPr>
        <w:t xml:space="preserve">del niño </w:t>
      </w:r>
      <w:r w:rsidRPr="00976585">
        <w:rPr>
          <w:lang w:val="es-PE"/>
        </w:rPr>
        <w:t xml:space="preserve">así como la integración de las cuestiones </w:t>
      </w:r>
      <w:r>
        <w:rPr>
          <w:lang w:val="es-PE"/>
        </w:rPr>
        <w:t>relativas a</w:t>
      </w:r>
      <w:r w:rsidRPr="00976585">
        <w:rPr>
          <w:lang w:val="es-PE"/>
        </w:rPr>
        <w:t xml:space="preserve"> </w:t>
      </w:r>
      <w:r>
        <w:rPr>
          <w:lang w:val="es-PE"/>
        </w:rPr>
        <w:t>la infancia en el programa de trabajo del Gobierno.</w:t>
      </w:r>
      <w:r w:rsidRPr="00976585">
        <w:rPr>
          <w:lang w:val="es-PE"/>
        </w:rPr>
        <w:t xml:space="preserve"> </w:t>
      </w:r>
      <w:r w:rsidRPr="00D27664">
        <w:rPr>
          <w:lang w:val="es-PE"/>
        </w:rPr>
        <w:t xml:space="preserve">Se centra en </w:t>
      </w:r>
      <w:r>
        <w:rPr>
          <w:lang w:val="es-PE"/>
        </w:rPr>
        <w:t>esferas</w:t>
      </w:r>
      <w:r w:rsidRPr="00D27664">
        <w:rPr>
          <w:lang w:val="es-PE"/>
        </w:rPr>
        <w:t xml:space="preserve"> concretas tales como la protección social, </w:t>
      </w:r>
      <w:r>
        <w:rPr>
          <w:lang w:val="es-PE"/>
        </w:rPr>
        <w:t>la salud y</w:t>
      </w:r>
      <w:r w:rsidRPr="00D27664">
        <w:rPr>
          <w:lang w:val="es-PE"/>
        </w:rPr>
        <w:t xml:space="preserve"> la educación</w:t>
      </w:r>
      <w:r>
        <w:rPr>
          <w:lang w:val="es-PE"/>
        </w:rPr>
        <w:t>,</w:t>
      </w:r>
      <w:r w:rsidRPr="00D27664">
        <w:rPr>
          <w:lang w:val="es-PE"/>
        </w:rPr>
        <w:t xml:space="preserve"> </w:t>
      </w:r>
      <w:r>
        <w:rPr>
          <w:lang w:val="es-PE"/>
        </w:rPr>
        <w:t xml:space="preserve">ámbitos en los cuales </w:t>
      </w:r>
      <w:r w:rsidRPr="00D27664">
        <w:rPr>
          <w:lang w:val="es-PE"/>
        </w:rPr>
        <w:t>los niños</w:t>
      </w:r>
      <w:r>
        <w:rPr>
          <w:lang w:val="es-PE"/>
        </w:rPr>
        <w:t xml:space="preserve"> son considerados como una categoría de pleno derecho. </w:t>
      </w:r>
      <w:r w:rsidRPr="00970557">
        <w:rPr>
          <w:lang w:val="es-PE"/>
        </w:rPr>
        <w:t xml:space="preserve">Por lo que respecta a las disposiciones de la Convención que se han trasladado al derecho </w:t>
      </w:r>
      <w:r>
        <w:rPr>
          <w:lang w:val="es-PE"/>
        </w:rPr>
        <w:t>interno</w:t>
      </w:r>
      <w:r w:rsidRPr="00970557">
        <w:rPr>
          <w:lang w:val="es-PE"/>
        </w:rPr>
        <w:t xml:space="preserve"> </w:t>
      </w:r>
      <w:r>
        <w:rPr>
          <w:lang w:val="es-PE"/>
        </w:rPr>
        <w:t xml:space="preserve">de </w:t>
      </w:r>
      <w:r w:rsidRPr="00970557">
        <w:rPr>
          <w:lang w:val="es-PE"/>
        </w:rPr>
        <w:t xml:space="preserve">Malawi, </w:t>
      </w:r>
      <w:r>
        <w:rPr>
          <w:lang w:val="es-PE"/>
        </w:rPr>
        <w:t>aún no se han adoptado las leyes pertinentes</w:t>
      </w:r>
      <w:r w:rsidRPr="00970557">
        <w:rPr>
          <w:lang w:val="es-PE"/>
        </w:rPr>
        <w:t xml:space="preserve">. </w:t>
      </w:r>
      <w:r>
        <w:rPr>
          <w:lang w:val="es-PE"/>
        </w:rPr>
        <w:t>En efecto</w:t>
      </w:r>
      <w:r w:rsidRPr="00306289">
        <w:rPr>
          <w:lang w:val="es-PE"/>
        </w:rPr>
        <w:t xml:space="preserve">, </w:t>
      </w:r>
      <w:r>
        <w:rPr>
          <w:lang w:val="es-PE"/>
        </w:rPr>
        <w:t xml:space="preserve">debido a </w:t>
      </w:r>
      <w:r w:rsidRPr="00306289">
        <w:rPr>
          <w:lang w:val="es-PE"/>
        </w:rPr>
        <w:t>la situación política del país</w:t>
      </w:r>
      <w:r>
        <w:rPr>
          <w:lang w:val="es-PE"/>
        </w:rPr>
        <w:t>, el Parlamento</w:t>
      </w:r>
      <w:r w:rsidRPr="00306289">
        <w:rPr>
          <w:lang w:val="es-PE"/>
        </w:rPr>
        <w:t xml:space="preserve"> </w:t>
      </w:r>
      <w:r>
        <w:rPr>
          <w:lang w:val="es-PE"/>
        </w:rPr>
        <w:t>ha retrasado la revisión</w:t>
      </w:r>
      <w:r w:rsidRPr="00306289">
        <w:rPr>
          <w:lang w:val="es-PE"/>
        </w:rPr>
        <w:t xml:space="preserve"> de muchos proyectos de leyes importantes, en particular los proyectos </w:t>
      </w:r>
      <w:r>
        <w:rPr>
          <w:lang w:val="es-PE"/>
        </w:rPr>
        <w:t>relativos a la infancia,</w:t>
      </w:r>
      <w:r w:rsidRPr="00306289">
        <w:rPr>
          <w:lang w:val="es-PE"/>
        </w:rPr>
        <w:t xml:space="preserve"> </w:t>
      </w:r>
      <w:r>
        <w:rPr>
          <w:lang w:val="es-PE"/>
        </w:rPr>
        <w:t>por cuanto en los últimos cuatro años ha dado prioridad a las cuestiones de orden político</w:t>
      </w:r>
      <w:r w:rsidRPr="00306289">
        <w:rPr>
          <w:lang w:val="es-PE"/>
        </w:rPr>
        <w:t xml:space="preserve">. </w:t>
      </w:r>
      <w:r w:rsidRPr="0053297B">
        <w:rPr>
          <w:lang w:val="es-PE"/>
        </w:rPr>
        <w:t xml:space="preserve">Pese al </w:t>
      </w:r>
      <w:r>
        <w:rPr>
          <w:lang w:val="es-PE"/>
        </w:rPr>
        <w:t>gran</w:t>
      </w:r>
      <w:r w:rsidRPr="0053297B">
        <w:rPr>
          <w:lang w:val="es-PE"/>
        </w:rPr>
        <w:t xml:space="preserve"> retraso acumulado </w:t>
      </w:r>
      <w:r>
        <w:rPr>
          <w:lang w:val="es-PE"/>
        </w:rPr>
        <w:t>en la materia</w:t>
      </w:r>
      <w:r w:rsidRPr="0053297B">
        <w:rPr>
          <w:lang w:val="es-PE"/>
        </w:rPr>
        <w:t xml:space="preserve">, el Gobierno sigue empeñado en implantar un marco legislativo </w:t>
      </w:r>
      <w:r>
        <w:rPr>
          <w:lang w:val="es-PE"/>
        </w:rPr>
        <w:t>de conformidad con las disposiciones de la Convención</w:t>
      </w:r>
      <w:r w:rsidRPr="0053297B">
        <w:rPr>
          <w:lang w:val="es-PE"/>
        </w:rPr>
        <w:t xml:space="preserve"> </w:t>
      </w:r>
      <w:r>
        <w:rPr>
          <w:lang w:val="es-PE"/>
        </w:rPr>
        <w:t>y dará prioridad a la aprobación de leyes necesarias</w:t>
      </w:r>
      <w:r w:rsidRPr="0053297B">
        <w:rPr>
          <w:lang w:val="es-PE"/>
        </w:rPr>
        <w:t xml:space="preserve">. </w:t>
      </w:r>
      <w:r w:rsidRPr="00885403">
        <w:rPr>
          <w:lang w:val="es-PE"/>
        </w:rPr>
        <w:t xml:space="preserve">Al respecto, espera que la </w:t>
      </w:r>
      <w:r>
        <w:rPr>
          <w:lang w:val="es-PE"/>
        </w:rPr>
        <w:t>mayoría</w:t>
      </w:r>
      <w:r w:rsidRPr="00885403">
        <w:rPr>
          <w:lang w:val="es-PE"/>
        </w:rPr>
        <w:t xml:space="preserve"> de las leyes </w:t>
      </w:r>
      <w:r>
        <w:rPr>
          <w:lang w:val="es-PE"/>
        </w:rPr>
        <w:t>relativas a la infancia, que</w:t>
      </w:r>
      <w:r w:rsidRPr="00885403">
        <w:rPr>
          <w:lang w:val="es-PE"/>
        </w:rPr>
        <w:t xml:space="preserve"> aún están p</w:t>
      </w:r>
      <w:r>
        <w:rPr>
          <w:lang w:val="es-PE"/>
        </w:rPr>
        <w:t>or aprobarse, en particular la L</w:t>
      </w:r>
      <w:r w:rsidRPr="00885403">
        <w:rPr>
          <w:lang w:val="es-PE"/>
        </w:rPr>
        <w:t xml:space="preserve">ey </w:t>
      </w:r>
      <w:r>
        <w:rPr>
          <w:lang w:val="es-PE"/>
        </w:rPr>
        <w:t>sobre</w:t>
      </w:r>
      <w:r w:rsidRPr="00885403">
        <w:rPr>
          <w:lang w:val="es-PE"/>
        </w:rPr>
        <w:t xml:space="preserve"> </w:t>
      </w:r>
      <w:r>
        <w:rPr>
          <w:lang w:val="es-PE"/>
        </w:rPr>
        <w:t>el Niño</w:t>
      </w:r>
      <w:r w:rsidRPr="00885403">
        <w:rPr>
          <w:lang w:val="es-PE"/>
        </w:rPr>
        <w:t xml:space="preserve"> (</w:t>
      </w:r>
      <w:r>
        <w:rPr>
          <w:lang w:val="es-PE"/>
        </w:rPr>
        <w:t>Cuidado, P</w:t>
      </w:r>
      <w:r w:rsidRPr="00885403">
        <w:rPr>
          <w:lang w:val="es-PE"/>
        </w:rPr>
        <w:t>rotecci</w:t>
      </w:r>
      <w:r>
        <w:rPr>
          <w:lang w:val="es-PE"/>
        </w:rPr>
        <w:t>ón y Justicia</w:t>
      </w:r>
      <w:r w:rsidRPr="00885403">
        <w:rPr>
          <w:lang w:val="es-PE"/>
        </w:rPr>
        <w:t xml:space="preserve">) </w:t>
      </w:r>
      <w:r>
        <w:rPr>
          <w:lang w:val="es-PE"/>
        </w:rPr>
        <w:t>y la Ley del registro nacional</w:t>
      </w:r>
      <w:r w:rsidRPr="00885403">
        <w:rPr>
          <w:lang w:val="es-PE"/>
        </w:rPr>
        <w:t xml:space="preserve">, </w:t>
      </w:r>
      <w:r>
        <w:rPr>
          <w:lang w:val="es-PE"/>
        </w:rPr>
        <w:t>se presenten al Parlamento y se aprueben en</w:t>
      </w:r>
      <w:r w:rsidRPr="00885403">
        <w:rPr>
          <w:lang w:val="es-PE"/>
        </w:rPr>
        <w:t xml:space="preserve"> 2009 </w:t>
      </w:r>
      <w:r>
        <w:rPr>
          <w:lang w:val="es-PE"/>
        </w:rPr>
        <w:t>después de las elecciones legislativas y presidenciales</w:t>
      </w:r>
      <w:r w:rsidRPr="00885403">
        <w:rPr>
          <w:lang w:val="es-PE"/>
        </w:rPr>
        <w:t xml:space="preserve">. </w:t>
      </w:r>
      <w:r>
        <w:rPr>
          <w:lang w:val="es-PE"/>
        </w:rPr>
        <w:t>En 2007, se llevó a cabo</w:t>
      </w:r>
      <w:r w:rsidRPr="004B6C4F">
        <w:rPr>
          <w:lang w:val="es-PE"/>
        </w:rPr>
        <w:t xml:space="preserve"> </w:t>
      </w:r>
      <w:r>
        <w:rPr>
          <w:lang w:val="es-PE"/>
        </w:rPr>
        <w:t>l</w:t>
      </w:r>
      <w:r w:rsidRPr="004B6C4F">
        <w:rPr>
          <w:lang w:val="es-PE"/>
        </w:rPr>
        <w:t xml:space="preserve">a revisión de la Constitución </w:t>
      </w:r>
      <w:r>
        <w:rPr>
          <w:lang w:val="es-PE"/>
        </w:rPr>
        <w:t xml:space="preserve">y </w:t>
      </w:r>
      <w:r w:rsidRPr="004B6C4F">
        <w:rPr>
          <w:lang w:val="es-PE"/>
        </w:rPr>
        <w:t xml:space="preserve">en el marco de </w:t>
      </w:r>
      <w:r>
        <w:rPr>
          <w:lang w:val="es-PE"/>
        </w:rPr>
        <w:t>ésta se</w:t>
      </w:r>
      <w:r w:rsidRPr="004B6C4F">
        <w:rPr>
          <w:lang w:val="es-PE"/>
        </w:rPr>
        <w:t xml:space="preserve"> </w:t>
      </w:r>
      <w:r>
        <w:rPr>
          <w:lang w:val="es-PE"/>
        </w:rPr>
        <w:t>formularon</w:t>
      </w:r>
      <w:r w:rsidRPr="004B6C4F">
        <w:rPr>
          <w:lang w:val="es-PE"/>
        </w:rPr>
        <w:t xml:space="preserve"> recomendaciones </w:t>
      </w:r>
      <w:r>
        <w:rPr>
          <w:lang w:val="es-PE"/>
        </w:rPr>
        <w:t>para adecuar</w:t>
      </w:r>
      <w:r w:rsidRPr="004B6C4F">
        <w:rPr>
          <w:lang w:val="es-PE"/>
        </w:rPr>
        <w:t xml:space="preserve"> la legislación malawiana </w:t>
      </w:r>
      <w:r>
        <w:rPr>
          <w:lang w:val="es-PE"/>
        </w:rPr>
        <w:t>a</w:t>
      </w:r>
      <w:r w:rsidRPr="004B6C4F">
        <w:rPr>
          <w:lang w:val="es-PE"/>
        </w:rPr>
        <w:t xml:space="preserve"> la Convenci</w:t>
      </w:r>
      <w:r>
        <w:rPr>
          <w:lang w:val="es-PE"/>
        </w:rPr>
        <w:t>ón</w:t>
      </w:r>
      <w:r w:rsidRPr="004B6C4F">
        <w:rPr>
          <w:lang w:val="es-PE"/>
        </w:rPr>
        <w:t xml:space="preserve">, </w:t>
      </w:r>
      <w:r>
        <w:rPr>
          <w:lang w:val="es-PE"/>
        </w:rPr>
        <w:t>en particular en lo que respecta a la definición de ‘niño’,</w:t>
      </w:r>
      <w:r w:rsidRPr="004B6C4F">
        <w:rPr>
          <w:lang w:val="es-PE"/>
        </w:rPr>
        <w:t xml:space="preserve"> </w:t>
      </w:r>
      <w:r>
        <w:rPr>
          <w:lang w:val="es-PE"/>
        </w:rPr>
        <w:t>y se inició un proceso con miras a reflejar</w:t>
      </w:r>
      <w:r w:rsidRPr="004B6C4F">
        <w:rPr>
          <w:lang w:val="es-PE"/>
        </w:rPr>
        <w:t xml:space="preserve"> </w:t>
      </w:r>
      <w:r>
        <w:rPr>
          <w:lang w:val="es-PE"/>
        </w:rPr>
        <w:t>dichas recomendaciones en la legislación</w:t>
      </w:r>
      <w:r w:rsidRPr="004B6C4F">
        <w:rPr>
          <w:lang w:val="es-PE"/>
        </w:rPr>
        <w:t xml:space="preserve">. </w:t>
      </w:r>
      <w:r w:rsidRPr="004537C8">
        <w:rPr>
          <w:lang w:val="es-PE"/>
        </w:rPr>
        <w:t xml:space="preserve">Asimismo, se </w:t>
      </w:r>
      <w:r>
        <w:rPr>
          <w:lang w:val="es-PE"/>
        </w:rPr>
        <w:t>efectuó la revisión de la L</w:t>
      </w:r>
      <w:r w:rsidRPr="004537C8">
        <w:rPr>
          <w:lang w:val="es-PE"/>
        </w:rPr>
        <w:t xml:space="preserve">ey </w:t>
      </w:r>
      <w:r>
        <w:rPr>
          <w:lang w:val="es-PE"/>
        </w:rPr>
        <w:t>de E</w:t>
      </w:r>
      <w:r w:rsidRPr="004537C8">
        <w:rPr>
          <w:lang w:val="es-PE"/>
        </w:rPr>
        <w:t>ducación</w:t>
      </w:r>
      <w:r>
        <w:rPr>
          <w:lang w:val="es-PE"/>
        </w:rPr>
        <w:t xml:space="preserve">, que dio </w:t>
      </w:r>
      <w:r w:rsidRPr="004537C8">
        <w:rPr>
          <w:lang w:val="es-PE"/>
        </w:rPr>
        <w:t xml:space="preserve">lugar a </w:t>
      </w:r>
      <w:r>
        <w:rPr>
          <w:lang w:val="es-PE"/>
        </w:rPr>
        <w:t>la</w:t>
      </w:r>
      <w:r w:rsidRPr="004537C8">
        <w:rPr>
          <w:lang w:val="es-PE"/>
        </w:rPr>
        <w:t xml:space="preserve"> recomendación </w:t>
      </w:r>
      <w:r>
        <w:rPr>
          <w:lang w:val="es-PE"/>
        </w:rPr>
        <w:t>de hacer</w:t>
      </w:r>
      <w:r w:rsidRPr="004537C8">
        <w:rPr>
          <w:lang w:val="es-PE"/>
        </w:rPr>
        <w:t xml:space="preserve"> gratuita </w:t>
      </w:r>
      <w:r>
        <w:rPr>
          <w:lang w:val="es-PE"/>
        </w:rPr>
        <w:t xml:space="preserve">y obligatoria </w:t>
      </w:r>
      <w:r w:rsidRPr="004537C8">
        <w:rPr>
          <w:lang w:val="es-PE"/>
        </w:rPr>
        <w:t xml:space="preserve">la </w:t>
      </w:r>
      <w:r>
        <w:rPr>
          <w:lang w:val="es-PE"/>
        </w:rPr>
        <w:t xml:space="preserve">enseñanza primaria para todos los menores de </w:t>
      </w:r>
      <w:r w:rsidRPr="004537C8">
        <w:rPr>
          <w:lang w:val="es-PE"/>
        </w:rPr>
        <w:t xml:space="preserve">18 </w:t>
      </w:r>
      <w:r>
        <w:rPr>
          <w:lang w:val="es-PE"/>
        </w:rPr>
        <w:t>años</w:t>
      </w:r>
      <w:r w:rsidRPr="004537C8">
        <w:rPr>
          <w:lang w:val="es-PE"/>
        </w:rPr>
        <w:t xml:space="preserve">. </w:t>
      </w:r>
      <w:r w:rsidRPr="00A65043">
        <w:rPr>
          <w:lang w:val="es-PE"/>
        </w:rPr>
        <w:t>Por</w:t>
      </w:r>
      <w:r>
        <w:rPr>
          <w:lang w:val="es-PE"/>
        </w:rPr>
        <w:t xml:space="preserve"> otra parte</w:t>
      </w:r>
      <w:r w:rsidRPr="00A65043">
        <w:rPr>
          <w:lang w:val="es-PE"/>
        </w:rPr>
        <w:t xml:space="preserve">, Malawi </w:t>
      </w:r>
      <w:r>
        <w:rPr>
          <w:lang w:val="es-PE"/>
        </w:rPr>
        <w:t>ha iniciado el proceso de ratificación de los dos Protocolos Facultativos de la Convención.</w:t>
      </w:r>
    </w:p>
    <w:p w:rsidR="009C49F0" w:rsidRPr="00F32123" w:rsidRDefault="009C49F0">
      <w:pPr>
        <w:spacing w:after="240"/>
        <w:rPr>
          <w:lang w:val="es-PE"/>
        </w:rPr>
      </w:pPr>
      <w:r w:rsidRPr="0084368B">
        <w:rPr>
          <w:lang w:val="es-PE"/>
        </w:rPr>
        <w:t>3.</w:t>
      </w:r>
      <w:r w:rsidRPr="0084368B">
        <w:rPr>
          <w:lang w:val="es-PE"/>
        </w:rPr>
        <w:tab/>
      </w:r>
      <w:r>
        <w:rPr>
          <w:lang w:val="es-PE"/>
        </w:rPr>
        <w:t>Aún no ha concluido l</w:t>
      </w:r>
      <w:r w:rsidRPr="0084368B">
        <w:rPr>
          <w:lang w:val="es-PE"/>
        </w:rPr>
        <w:t xml:space="preserve">a elaboración de un </w:t>
      </w:r>
      <w:r>
        <w:rPr>
          <w:lang w:val="es-PE"/>
        </w:rPr>
        <w:t>P</w:t>
      </w:r>
      <w:r w:rsidRPr="0084368B">
        <w:rPr>
          <w:lang w:val="es-PE"/>
        </w:rPr>
        <w:t xml:space="preserve">lan </w:t>
      </w:r>
      <w:r>
        <w:rPr>
          <w:lang w:val="es-PE"/>
        </w:rPr>
        <w:t>nacional de a</w:t>
      </w:r>
      <w:r w:rsidRPr="0084368B">
        <w:rPr>
          <w:lang w:val="es-PE"/>
        </w:rPr>
        <w:t xml:space="preserve">cción </w:t>
      </w:r>
      <w:r>
        <w:rPr>
          <w:lang w:val="es-PE"/>
        </w:rPr>
        <w:t>para la infancia</w:t>
      </w:r>
      <w:r w:rsidRPr="0084368B">
        <w:rPr>
          <w:lang w:val="es-PE"/>
        </w:rPr>
        <w:t xml:space="preserve"> </w:t>
      </w:r>
      <w:r>
        <w:rPr>
          <w:lang w:val="es-PE"/>
        </w:rPr>
        <w:t>iniciado</w:t>
      </w:r>
      <w:r w:rsidRPr="0084368B">
        <w:rPr>
          <w:lang w:val="es-PE"/>
        </w:rPr>
        <w:t xml:space="preserve"> en 2004. A falta de dicho plan, el Gobierno sigue aplicando su Plan</w:t>
      </w:r>
      <w:r>
        <w:rPr>
          <w:lang w:val="es-PE"/>
        </w:rPr>
        <w:t xml:space="preserve"> N</w:t>
      </w:r>
      <w:r w:rsidRPr="0084368B">
        <w:rPr>
          <w:lang w:val="es-PE"/>
        </w:rPr>
        <w:t xml:space="preserve">acional de </w:t>
      </w:r>
      <w:r>
        <w:rPr>
          <w:lang w:val="es-PE"/>
        </w:rPr>
        <w:t>A</w:t>
      </w:r>
      <w:r w:rsidRPr="0084368B">
        <w:rPr>
          <w:lang w:val="es-PE"/>
        </w:rPr>
        <w:t xml:space="preserve">cción </w:t>
      </w:r>
      <w:r>
        <w:rPr>
          <w:lang w:val="es-PE"/>
        </w:rPr>
        <w:t>para H</w:t>
      </w:r>
      <w:r w:rsidRPr="0084368B">
        <w:rPr>
          <w:lang w:val="es-PE"/>
        </w:rPr>
        <w:t xml:space="preserve">uérfanos </w:t>
      </w:r>
      <w:r>
        <w:rPr>
          <w:lang w:val="es-PE"/>
        </w:rPr>
        <w:t>y Otros Niños Vulnerables</w:t>
      </w:r>
      <w:r w:rsidRPr="0084368B">
        <w:rPr>
          <w:lang w:val="es-PE"/>
        </w:rPr>
        <w:t xml:space="preserve">, </w:t>
      </w:r>
      <w:r>
        <w:rPr>
          <w:lang w:val="es-PE"/>
        </w:rPr>
        <w:t>así como su Plan Nacional de Acción de Desarrollo del Niño en la Primera Infancia</w:t>
      </w:r>
      <w:r w:rsidRPr="0084368B">
        <w:rPr>
          <w:lang w:val="es-PE"/>
        </w:rPr>
        <w:t xml:space="preserve">. </w:t>
      </w:r>
      <w:r>
        <w:rPr>
          <w:lang w:val="es-PE"/>
        </w:rPr>
        <w:t>Éste p</w:t>
      </w:r>
      <w:r w:rsidRPr="004C4D45">
        <w:rPr>
          <w:lang w:val="es-PE"/>
        </w:rPr>
        <w:t>revé que</w:t>
      </w:r>
      <w:r>
        <w:rPr>
          <w:lang w:val="es-PE"/>
        </w:rPr>
        <w:t>,</w:t>
      </w:r>
      <w:r w:rsidRPr="004C4D45">
        <w:rPr>
          <w:lang w:val="es-PE"/>
        </w:rPr>
        <w:t xml:space="preserve"> en el año 2010</w:t>
      </w:r>
      <w:r>
        <w:rPr>
          <w:lang w:val="es-PE"/>
        </w:rPr>
        <w:t>,</w:t>
      </w:r>
      <w:r w:rsidRPr="004C4D45">
        <w:rPr>
          <w:lang w:val="es-PE"/>
        </w:rPr>
        <w:t xml:space="preserve"> todas las cuestiones relativas a la infancia </w:t>
      </w:r>
      <w:r w:rsidRPr="00C06673">
        <w:rPr>
          <w:lang w:val="es-PE"/>
        </w:rPr>
        <w:t>dependerán</w:t>
      </w:r>
      <w:r>
        <w:rPr>
          <w:lang w:val="es-PE"/>
        </w:rPr>
        <w:t xml:space="preserve"> de una política general y de un Plan nacional de acción para la infancia</w:t>
      </w:r>
      <w:r w:rsidRPr="004C4D45">
        <w:rPr>
          <w:lang w:val="es-PE"/>
        </w:rPr>
        <w:t xml:space="preserve">. </w:t>
      </w:r>
      <w:r>
        <w:rPr>
          <w:lang w:val="es-PE"/>
        </w:rPr>
        <w:t>Por lo que respecta</w:t>
      </w:r>
      <w:r w:rsidRPr="00E64F8A">
        <w:rPr>
          <w:lang w:val="es-PE"/>
        </w:rPr>
        <w:t xml:space="preserve"> a los huérfanos y </w:t>
      </w:r>
      <w:r>
        <w:rPr>
          <w:lang w:val="es-PE"/>
        </w:rPr>
        <w:t>a otros</w:t>
      </w:r>
      <w:r w:rsidRPr="00E64F8A">
        <w:rPr>
          <w:lang w:val="es-PE"/>
        </w:rPr>
        <w:t xml:space="preserve"> niños </w:t>
      </w:r>
      <w:r>
        <w:rPr>
          <w:lang w:val="es-PE"/>
        </w:rPr>
        <w:t>en situación de riesgo</w:t>
      </w:r>
      <w:r w:rsidRPr="00E64F8A">
        <w:rPr>
          <w:lang w:val="es-PE"/>
        </w:rPr>
        <w:t xml:space="preserve">, Malawi hace frente a una situación de crisis y está decidido firmemente a </w:t>
      </w:r>
      <w:r>
        <w:rPr>
          <w:lang w:val="es-PE"/>
        </w:rPr>
        <w:t>redoblar sus esfuerzos para remediar dicha situación y aumentar los recursos destinados a tal</w:t>
      </w:r>
      <w:r w:rsidRPr="00E64F8A">
        <w:rPr>
          <w:lang w:val="es-PE"/>
        </w:rPr>
        <w:t xml:space="preserve"> fin. </w:t>
      </w:r>
      <w:r>
        <w:rPr>
          <w:lang w:val="es-PE"/>
        </w:rPr>
        <w:t>El Ministerio d</w:t>
      </w:r>
      <w:r w:rsidRPr="00F32123">
        <w:rPr>
          <w:lang w:val="es-PE"/>
        </w:rPr>
        <w:t xml:space="preserve">e </w:t>
      </w:r>
      <w:r>
        <w:rPr>
          <w:lang w:val="es-PE"/>
        </w:rPr>
        <w:t>Desarrollo de la Mujer y el Niño se ha reforzado</w:t>
      </w:r>
      <w:r w:rsidRPr="00F32123">
        <w:rPr>
          <w:lang w:val="es-PE"/>
        </w:rPr>
        <w:t xml:space="preserve"> </w:t>
      </w:r>
      <w:r>
        <w:rPr>
          <w:lang w:val="es-PE"/>
        </w:rPr>
        <w:t xml:space="preserve">de modo que pueda desempeñar un papel impulsor </w:t>
      </w:r>
      <w:r w:rsidRPr="00F32123">
        <w:rPr>
          <w:lang w:val="es-PE"/>
        </w:rPr>
        <w:t xml:space="preserve">en la </w:t>
      </w:r>
      <w:r>
        <w:rPr>
          <w:lang w:val="es-PE"/>
        </w:rPr>
        <w:t>aplicación</w:t>
      </w:r>
      <w:r w:rsidRPr="00F32123">
        <w:rPr>
          <w:lang w:val="es-PE"/>
        </w:rPr>
        <w:t xml:space="preserve"> de</w:t>
      </w:r>
      <w:r>
        <w:rPr>
          <w:lang w:val="es-PE"/>
        </w:rPr>
        <w:t>l</w:t>
      </w:r>
      <w:r w:rsidRPr="00F32123">
        <w:rPr>
          <w:lang w:val="es-PE"/>
        </w:rPr>
        <w:t xml:space="preserve"> Plan</w:t>
      </w:r>
      <w:r>
        <w:rPr>
          <w:lang w:val="es-PE"/>
        </w:rPr>
        <w:t xml:space="preserve"> N</w:t>
      </w:r>
      <w:r w:rsidRPr="00F32123">
        <w:rPr>
          <w:lang w:val="es-PE"/>
        </w:rPr>
        <w:t>acional</w:t>
      </w:r>
      <w:r>
        <w:rPr>
          <w:lang w:val="es-PE"/>
        </w:rPr>
        <w:t xml:space="preserve"> de A</w:t>
      </w:r>
      <w:r w:rsidRPr="00F32123">
        <w:rPr>
          <w:lang w:val="es-PE"/>
        </w:rPr>
        <w:t xml:space="preserve">cción </w:t>
      </w:r>
      <w:r>
        <w:rPr>
          <w:lang w:val="es-PE"/>
        </w:rPr>
        <w:t>para H</w:t>
      </w:r>
      <w:r w:rsidRPr="0084368B">
        <w:rPr>
          <w:lang w:val="es-PE"/>
        </w:rPr>
        <w:t xml:space="preserve">uérfanos </w:t>
      </w:r>
      <w:r>
        <w:rPr>
          <w:lang w:val="es-PE"/>
        </w:rPr>
        <w:t>y Otros Niños</w:t>
      </w:r>
      <w:r w:rsidRPr="00F32123">
        <w:rPr>
          <w:lang w:val="es-PE"/>
        </w:rPr>
        <w:t xml:space="preserve"> </w:t>
      </w:r>
      <w:r>
        <w:rPr>
          <w:lang w:val="es-PE"/>
        </w:rPr>
        <w:t>Vulnerables</w:t>
      </w:r>
      <w:r w:rsidRPr="00F32123">
        <w:rPr>
          <w:lang w:val="es-PE"/>
        </w:rPr>
        <w:t>.</w:t>
      </w:r>
      <w:r>
        <w:rPr>
          <w:lang w:val="es-PE"/>
        </w:rPr>
        <w:t xml:space="preserve"> </w:t>
      </w:r>
    </w:p>
    <w:p w:rsidR="009C49F0" w:rsidRPr="004B4287" w:rsidRDefault="009C49F0">
      <w:pPr>
        <w:spacing w:after="240"/>
        <w:rPr>
          <w:lang w:val="es-PE"/>
        </w:rPr>
      </w:pPr>
      <w:r w:rsidRPr="00601A10">
        <w:rPr>
          <w:lang w:val="es-PE"/>
        </w:rPr>
        <w:t>4.</w:t>
      </w:r>
      <w:r w:rsidRPr="00601A10">
        <w:rPr>
          <w:lang w:val="es-PE"/>
        </w:rPr>
        <w:tab/>
        <w:t xml:space="preserve">Asimismo, el Gobierno </w:t>
      </w:r>
      <w:r>
        <w:rPr>
          <w:lang w:val="es-PE"/>
        </w:rPr>
        <w:t>pone en práctica</w:t>
      </w:r>
      <w:r w:rsidRPr="00601A10">
        <w:rPr>
          <w:lang w:val="es-PE"/>
        </w:rPr>
        <w:t xml:space="preserve"> un programa de protección social</w:t>
      </w:r>
      <w:r>
        <w:rPr>
          <w:lang w:val="es-PE"/>
        </w:rPr>
        <w:t xml:space="preserve"> cuyo objetivo es brindar ayuda a los grupos en mayor situación de riesgo, en especial, los niños</w:t>
      </w:r>
      <w:r w:rsidRPr="00601A10">
        <w:rPr>
          <w:lang w:val="es-PE"/>
        </w:rPr>
        <w:t xml:space="preserve">. </w:t>
      </w:r>
      <w:r w:rsidRPr="00BD01BB">
        <w:rPr>
          <w:lang w:val="es-PE"/>
        </w:rPr>
        <w:t xml:space="preserve">Se </w:t>
      </w:r>
      <w:r>
        <w:rPr>
          <w:lang w:val="es-PE"/>
        </w:rPr>
        <w:t>han adoptado</w:t>
      </w:r>
      <w:r w:rsidRPr="00BD01BB">
        <w:rPr>
          <w:lang w:val="es-PE"/>
        </w:rPr>
        <w:t xml:space="preserve"> medidas </w:t>
      </w:r>
      <w:r>
        <w:rPr>
          <w:lang w:val="es-PE"/>
        </w:rPr>
        <w:t>concretas</w:t>
      </w:r>
      <w:r w:rsidRPr="00BD01BB">
        <w:rPr>
          <w:lang w:val="es-PE"/>
        </w:rPr>
        <w:t xml:space="preserve">, en particular la implantación de un </w:t>
      </w:r>
      <w:r>
        <w:rPr>
          <w:lang w:val="es-PE"/>
        </w:rPr>
        <w:t>plan de ayudas económicas</w:t>
      </w:r>
      <w:r w:rsidRPr="00BD01BB">
        <w:rPr>
          <w:lang w:val="es-PE"/>
        </w:rPr>
        <w:t xml:space="preserve"> </w:t>
      </w:r>
      <w:r>
        <w:rPr>
          <w:lang w:val="es-PE"/>
        </w:rPr>
        <w:t>y un p</w:t>
      </w:r>
      <w:r w:rsidRPr="00BD01BB">
        <w:rPr>
          <w:lang w:val="es-PE"/>
        </w:rPr>
        <w:t>rograma de subvenciones agrícolas para asistir a los hogares</w:t>
      </w:r>
      <w:r>
        <w:rPr>
          <w:lang w:val="es-PE"/>
        </w:rPr>
        <w:t xml:space="preserve">, y </w:t>
      </w:r>
      <w:r w:rsidRPr="00BD01BB">
        <w:rPr>
          <w:lang w:val="es-PE"/>
        </w:rPr>
        <w:t xml:space="preserve">el Gobierno </w:t>
      </w:r>
      <w:r>
        <w:rPr>
          <w:lang w:val="es-PE"/>
        </w:rPr>
        <w:t>está resuelto a idear una política de protección social que apoyará</w:t>
      </w:r>
      <w:r w:rsidRPr="00BD01BB">
        <w:rPr>
          <w:lang w:val="es-PE"/>
        </w:rPr>
        <w:t xml:space="preserve"> </w:t>
      </w:r>
      <w:r>
        <w:rPr>
          <w:lang w:val="es-PE"/>
        </w:rPr>
        <w:t>la aplicación del conjunto de programas de protección social</w:t>
      </w:r>
      <w:r w:rsidRPr="00BD01BB">
        <w:rPr>
          <w:lang w:val="es-PE"/>
        </w:rPr>
        <w:t xml:space="preserve">, </w:t>
      </w:r>
      <w:r>
        <w:rPr>
          <w:lang w:val="es-PE"/>
        </w:rPr>
        <w:t>especialmente los programas en favor de los niños</w:t>
      </w:r>
      <w:r w:rsidRPr="00BD01BB">
        <w:rPr>
          <w:lang w:val="es-PE"/>
        </w:rPr>
        <w:t xml:space="preserve">. </w:t>
      </w:r>
      <w:r w:rsidRPr="000B050A">
        <w:rPr>
          <w:lang w:val="es-PE"/>
        </w:rPr>
        <w:t>Treint</w:t>
      </w:r>
      <w:r>
        <w:rPr>
          <w:lang w:val="es-PE"/>
        </w:rPr>
        <w:t>a por ciento de los niños tiene</w:t>
      </w:r>
      <w:r w:rsidRPr="000B050A">
        <w:rPr>
          <w:lang w:val="es-PE"/>
        </w:rPr>
        <w:t xml:space="preserve"> acceso a los servicios de desarrollo de la primera infancia </w:t>
      </w:r>
      <w:r>
        <w:rPr>
          <w:lang w:val="es-PE"/>
        </w:rPr>
        <w:t>comparado con</w:t>
      </w:r>
      <w:r w:rsidRPr="000B050A">
        <w:rPr>
          <w:lang w:val="es-PE"/>
        </w:rPr>
        <w:t xml:space="preserve"> tan s</w:t>
      </w:r>
      <w:r>
        <w:rPr>
          <w:lang w:val="es-PE"/>
        </w:rPr>
        <w:t>ó</w:t>
      </w:r>
      <w:r w:rsidRPr="000B050A">
        <w:rPr>
          <w:lang w:val="es-PE"/>
        </w:rPr>
        <w:t>lo</w:t>
      </w:r>
      <w:r>
        <w:rPr>
          <w:lang w:val="es-PE"/>
        </w:rPr>
        <w:t> 6</w:t>
      </w:r>
      <w:r w:rsidRPr="000B050A">
        <w:rPr>
          <w:lang w:val="es-PE"/>
        </w:rPr>
        <w:t xml:space="preserve">% </w:t>
      </w:r>
      <w:r>
        <w:rPr>
          <w:lang w:val="es-PE"/>
        </w:rPr>
        <w:t>de principios de la década de los noventa.</w:t>
      </w:r>
      <w:r w:rsidRPr="000B050A">
        <w:rPr>
          <w:lang w:val="es-PE"/>
        </w:rPr>
        <w:t xml:space="preserve"> </w:t>
      </w:r>
      <w:r w:rsidRPr="004B4287">
        <w:rPr>
          <w:lang w:val="es-PE"/>
        </w:rPr>
        <w:t>El Gobierno tiene la intención de seguir aumentando la proporción de niños con acceso a dichos servicios.</w:t>
      </w:r>
    </w:p>
    <w:p w:rsidR="009C49F0" w:rsidRPr="00195909" w:rsidRDefault="009C49F0">
      <w:pPr>
        <w:spacing w:after="240"/>
        <w:rPr>
          <w:lang w:val="es-PE"/>
        </w:rPr>
      </w:pPr>
      <w:r w:rsidRPr="00603855">
        <w:rPr>
          <w:lang w:val="es-PE"/>
        </w:rPr>
        <w:t>5.</w:t>
      </w:r>
      <w:r w:rsidRPr="00603855">
        <w:rPr>
          <w:lang w:val="es-PE"/>
        </w:rPr>
        <w:tab/>
        <w:t xml:space="preserve">La tasa de mortalidad de los niños menores de 5 años </w:t>
      </w:r>
      <w:r>
        <w:rPr>
          <w:lang w:val="es-PE"/>
        </w:rPr>
        <w:t>disminuyó</w:t>
      </w:r>
      <w:r w:rsidRPr="00603855">
        <w:rPr>
          <w:lang w:val="es-PE"/>
        </w:rPr>
        <w:t xml:space="preserve"> de 133</w:t>
      </w:r>
      <w:r>
        <w:rPr>
          <w:lang w:val="es-PE"/>
        </w:rPr>
        <w:t xml:space="preserve"> por </w:t>
      </w:r>
      <w:r w:rsidRPr="00603855">
        <w:rPr>
          <w:lang w:val="es-PE"/>
        </w:rPr>
        <w:t>1000 </w:t>
      </w:r>
      <w:r>
        <w:rPr>
          <w:lang w:val="es-PE"/>
        </w:rPr>
        <w:t xml:space="preserve">nacimientos vivos durante el período </w:t>
      </w:r>
      <w:r w:rsidRPr="00603855">
        <w:rPr>
          <w:lang w:val="es-PE"/>
        </w:rPr>
        <w:t>2000</w:t>
      </w:r>
      <w:r w:rsidRPr="00603855">
        <w:rPr>
          <w:lang w:val="es-PE"/>
        </w:rPr>
        <w:noBreakHyphen/>
        <w:t xml:space="preserve">2004 </w:t>
      </w:r>
      <w:r>
        <w:rPr>
          <w:lang w:val="es-PE"/>
        </w:rPr>
        <w:t>a</w:t>
      </w:r>
      <w:r w:rsidRPr="00603855">
        <w:rPr>
          <w:lang w:val="es-PE"/>
        </w:rPr>
        <w:t xml:space="preserve"> 118 </w:t>
      </w:r>
      <w:r>
        <w:rPr>
          <w:lang w:val="es-PE"/>
        </w:rPr>
        <w:t>por</w:t>
      </w:r>
      <w:r w:rsidRPr="00603855">
        <w:rPr>
          <w:lang w:val="es-PE"/>
        </w:rPr>
        <w:t xml:space="preserve"> 1</w:t>
      </w:r>
      <w:r>
        <w:rPr>
          <w:lang w:val="es-PE"/>
        </w:rPr>
        <w:t>.</w:t>
      </w:r>
      <w:r w:rsidRPr="00603855">
        <w:rPr>
          <w:lang w:val="es-PE"/>
        </w:rPr>
        <w:t>000 </w:t>
      </w:r>
      <w:r>
        <w:rPr>
          <w:lang w:val="es-PE"/>
        </w:rPr>
        <w:t>nacimientos vivos</w:t>
      </w:r>
      <w:r w:rsidRPr="00603855">
        <w:rPr>
          <w:lang w:val="es-PE"/>
        </w:rPr>
        <w:t xml:space="preserve"> en 2007.</w:t>
      </w:r>
      <w:r>
        <w:rPr>
          <w:lang w:val="es-PE"/>
        </w:rPr>
        <w:t xml:space="preserve"> </w:t>
      </w:r>
      <w:r w:rsidRPr="00283404">
        <w:rPr>
          <w:lang w:val="es-PE"/>
        </w:rPr>
        <w:t>Asimismo, la tasa de mortalidad infantil</w:t>
      </w:r>
      <w:r>
        <w:rPr>
          <w:lang w:val="es-PE"/>
        </w:rPr>
        <w:t xml:space="preserve"> </w:t>
      </w:r>
      <w:r w:rsidRPr="00283404">
        <w:rPr>
          <w:lang w:val="es-PE"/>
        </w:rPr>
        <w:t>se redujo de 131</w:t>
      </w:r>
      <w:r>
        <w:rPr>
          <w:lang w:val="es-PE"/>
        </w:rPr>
        <w:t>%</w:t>
      </w:r>
      <w:r w:rsidRPr="00283404">
        <w:rPr>
          <w:lang w:val="es-PE"/>
        </w:rPr>
        <w:t xml:space="preserve"> en 2000 </w:t>
      </w:r>
      <w:r>
        <w:rPr>
          <w:lang w:val="es-PE"/>
        </w:rPr>
        <w:t>a</w:t>
      </w:r>
      <w:r w:rsidRPr="00283404">
        <w:rPr>
          <w:lang w:val="es-PE"/>
        </w:rPr>
        <w:t> 69</w:t>
      </w:r>
      <w:r>
        <w:rPr>
          <w:lang w:val="es-PE"/>
        </w:rPr>
        <w:t>%</w:t>
      </w:r>
      <w:r w:rsidRPr="00283404">
        <w:rPr>
          <w:lang w:val="es-PE"/>
        </w:rPr>
        <w:t xml:space="preserve"> en 2007. Si Malawi mantiene este ritmo de progresos, </w:t>
      </w:r>
      <w:r>
        <w:rPr>
          <w:lang w:val="es-PE"/>
        </w:rPr>
        <w:t>logrará el O</w:t>
      </w:r>
      <w:r w:rsidRPr="00283404">
        <w:rPr>
          <w:lang w:val="es-PE"/>
        </w:rPr>
        <w:t xml:space="preserve">bjetivo </w:t>
      </w:r>
      <w:r>
        <w:rPr>
          <w:lang w:val="es-PE"/>
        </w:rPr>
        <w:t xml:space="preserve">de Desarrollo </w:t>
      </w:r>
      <w:r w:rsidRPr="00283404">
        <w:rPr>
          <w:lang w:val="es-PE"/>
        </w:rPr>
        <w:t>del Milenio</w:t>
      </w:r>
      <w:r>
        <w:rPr>
          <w:lang w:val="es-PE"/>
        </w:rPr>
        <w:t xml:space="preserve"> que se ha fijado para dicho </w:t>
      </w:r>
      <w:r w:rsidRPr="003C0AA1">
        <w:rPr>
          <w:lang w:val="es-PE"/>
        </w:rPr>
        <w:t>rubro</w:t>
      </w:r>
      <w:r w:rsidRPr="00283404">
        <w:rPr>
          <w:lang w:val="es-PE"/>
        </w:rPr>
        <w:t xml:space="preserve">. </w:t>
      </w:r>
      <w:r w:rsidRPr="00B005E6">
        <w:rPr>
          <w:lang w:val="es-PE"/>
        </w:rPr>
        <w:t xml:space="preserve">Por lo que respecta a la alimentación, </w:t>
      </w:r>
      <w:r>
        <w:rPr>
          <w:lang w:val="es-PE"/>
        </w:rPr>
        <w:t>si bien el p</w:t>
      </w:r>
      <w:r w:rsidRPr="00B005E6">
        <w:rPr>
          <w:lang w:val="es-PE"/>
        </w:rPr>
        <w:t xml:space="preserve">rograma de subvenciones agrícolas </w:t>
      </w:r>
      <w:r>
        <w:rPr>
          <w:lang w:val="es-PE"/>
        </w:rPr>
        <w:t>que ha aplicado</w:t>
      </w:r>
      <w:r w:rsidRPr="00B005E6">
        <w:rPr>
          <w:lang w:val="es-PE"/>
        </w:rPr>
        <w:t xml:space="preserve"> Malawi </w:t>
      </w:r>
      <w:r>
        <w:rPr>
          <w:lang w:val="es-PE"/>
        </w:rPr>
        <w:t>ha permitido instaurar</w:t>
      </w:r>
      <w:r w:rsidRPr="00B005E6">
        <w:rPr>
          <w:lang w:val="es-PE"/>
        </w:rPr>
        <w:t xml:space="preserve"> una seguridad alimentaria</w:t>
      </w:r>
      <w:r>
        <w:rPr>
          <w:lang w:val="es-PE"/>
        </w:rPr>
        <w:t>,</w:t>
      </w:r>
      <w:r w:rsidRPr="00B005E6">
        <w:rPr>
          <w:lang w:val="es-PE"/>
        </w:rPr>
        <w:t xml:space="preserve"> no </w:t>
      </w:r>
      <w:r>
        <w:rPr>
          <w:lang w:val="es-PE"/>
        </w:rPr>
        <w:t>ha logrado mejorar el estado de nutrición de los niños:</w:t>
      </w:r>
      <w:r w:rsidRPr="00B005E6">
        <w:rPr>
          <w:lang w:val="es-PE"/>
        </w:rPr>
        <w:t xml:space="preserve"> 48% </w:t>
      </w:r>
      <w:r>
        <w:rPr>
          <w:lang w:val="es-PE"/>
        </w:rPr>
        <w:t>de éstos padece un retraso del crecimiento y</w:t>
      </w:r>
      <w:r w:rsidRPr="00B005E6">
        <w:rPr>
          <w:lang w:val="es-PE"/>
        </w:rPr>
        <w:t xml:space="preserve"> 22%</w:t>
      </w:r>
      <w:r>
        <w:rPr>
          <w:lang w:val="es-PE"/>
        </w:rPr>
        <w:t>,</w:t>
      </w:r>
      <w:r w:rsidRPr="00B005E6">
        <w:rPr>
          <w:lang w:val="es-PE"/>
        </w:rPr>
        <w:t xml:space="preserve"> </w:t>
      </w:r>
      <w:r>
        <w:rPr>
          <w:lang w:val="es-PE"/>
        </w:rPr>
        <w:t>un peso inferior al normal</w:t>
      </w:r>
      <w:r w:rsidRPr="00B005E6">
        <w:rPr>
          <w:lang w:val="es-PE"/>
        </w:rPr>
        <w:t xml:space="preserve">. </w:t>
      </w:r>
      <w:r w:rsidRPr="00195909">
        <w:rPr>
          <w:lang w:val="es-PE"/>
        </w:rPr>
        <w:t>La alimentación debe ser objeto de un</w:t>
      </w:r>
      <w:r>
        <w:rPr>
          <w:lang w:val="es-PE"/>
        </w:rPr>
        <w:t xml:space="preserve"> mayor número de acciones</w:t>
      </w:r>
      <w:r w:rsidRPr="00195909">
        <w:rPr>
          <w:lang w:val="es-PE"/>
        </w:rPr>
        <w:t xml:space="preserve"> concertada</w:t>
      </w:r>
      <w:r>
        <w:rPr>
          <w:lang w:val="es-PE"/>
        </w:rPr>
        <w:t>s</w:t>
      </w:r>
      <w:r w:rsidRPr="00195909">
        <w:rPr>
          <w:lang w:val="es-PE"/>
        </w:rPr>
        <w:t xml:space="preserve"> por todas las partes interesadas</w:t>
      </w:r>
      <w:r>
        <w:rPr>
          <w:lang w:val="es-PE"/>
        </w:rPr>
        <w:t xml:space="preserve"> y el Gobierno se esmera en mejorar dicha situación </w:t>
      </w:r>
      <w:r w:rsidRPr="00195909">
        <w:rPr>
          <w:lang w:val="es-PE"/>
        </w:rPr>
        <w:t xml:space="preserve">mediante sus </w:t>
      </w:r>
      <w:r>
        <w:rPr>
          <w:lang w:val="es-PE"/>
        </w:rPr>
        <w:t>políticas y programas</w:t>
      </w:r>
      <w:r w:rsidRPr="00195909">
        <w:rPr>
          <w:lang w:val="es-PE"/>
        </w:rPr>
        <w:t>.</w:t>
      </w:r>
    </w:p>
    <w:p w:rsidR="009C49F0" w:rsidRPr="002435FC" w:rsidRDefault="009C49F0">
      <w:pPr>
        <w:spacing w:after="240"/>
        <w:rPr>
          <w:lang w:val="es-PE"/>
        </w:rPr>
      </w:pPr>
      <w:r w:rsidRPr="00865E1D">
        <w:rPr>
          <w:lang w:val="es-PE"/>
        </w:rPr>
        <w:t>6.</w:t>
      </w:r>
      <w:r w:rsidRPr="00865E1D">
        <w:rPr>
          <w:lang w:val="es-PE"/>
        </w:rPr>
        <w:tab/>
        <w:t xml:space="preserve">La dificultad de </w:t>
      </w:r>
      <w:r w:rsidRPr="00911E00">
        <w:rPr>
          <w:lang w:val="es-PE"/>
        </w:rPr>
        <w:t xml:space="preserve">acceso </w:t>
      </w:r>
      <w:r>
        <w:rPr>
          <w:lang w:val="es-PE"/>
        </w:rPr>
        <w:t>al</w:t>
      </w:r>
      <w:r w:rsidRPr="00911E00">
        <w:rPr>
          <w:lang w:val="es-PE"/>
        </w:rPr>
        <w:t xml:space="preserve"> agua potable y la falta de saneamiento</w:t>
      </w:r>
      <w:r w:rsidRPr="00865E1D">
        <w:rPr>
          <w:lang w:val="es-PE"/>
        </w:rPr>
        <w:t xml:space="preserve"> constituyen</w:t>
      </w:r>
      <w:r>
        <w:rPr>
          <w:lang w:val="es-PE"/>
        </w:rPr>
        <w:t xml:space="preserve"> dos de las principales causas de la elevada tasa de mortalidad infantil en</w:t>
      </w:r>
      <w:r w:rsidRPr="00865E1D">
        <w:rPr>
          <w:lang w:val="es-PE"/>
        </w:rPr>
        <w:t xml:space="preserve"> Malawi. </w:t>
      </w:r>
      <w:r w:rsidRPr="00F10049">
        <w:rPr>
          <w:lang w:val="es-PE"/>
        </w:rPr>
        <w:t>Asimismo, los estudios revelan que</w:t>
      </w:r>
      <w:r>
        <w:rPr>
          <w:lang w:val="es-PE"/>
        </w:rPr>
        <w:t xml:space="preserve"> la </w:t>
      </w:r>
      <w:r w:rsidRPr="00F10049">
        <w:rPr>
          <w:lang w:val="es-PE"/>
        </w:rPr>
        <w:t xml:space="preserve">tasa </w:t>
      </w:r>
      <w:r>
        <w:rPr>
          <w:lang w:val="es-PE"/>
        </w:rPr>
        <w:t xml:space="preserve">extremadamente elevada </w:t>
      </w:r>
      <w:r w:rsidRPr="00F10049">
        <w:rPr>
          <w:lang w:val="es-PE"/>
        </w:rPr>
        <w:t xml:space="preserve">de </w:t>
      </w:r>
      <w:r>
        <w:rPr>
          <w:lang w:val="es-PE"/>
        </w:rPr>
        <w:t xml:space="preserve">abandono </w:t>
      </w:r>
      <w:r w:rsidRPr="00F10049">
        <w:rPr>
          <w:lang w:val="es-PE"/>
        </w:rPr>
        <w:t xml:space="preserve">escolar </w:t>
      </w:r>
      <w:r>
        <w:rPr>
          <w:lang w:val="es-PE"/>
        </w:rPr>
        <w:t>de la</w:t>
      </w:r>
      <w:r w:rsidRPr="00F10049">
        <w:rPr>
          <w:lang w:val="es-PE"/>
        </w:rPr>
        <w:t xml:space="preserve">s adolescentes puede atribuirse a la falta de acceso al agua potable en la mayor parte de las escuelas malawianas y que </w:t>
      </w:r>
      <w:r>
        <w:rPr>
          <w:lang w:val="es-PE"/>
        </w:rPr>
        <w:t xml:space="preserve">una de las causas de la alta tasa de inasistencia escolar se debe a </w:t>
      </w:r>
      <w:r w:rsidRPr="00F10049">
        <w:rPr>
          <w:lang w:val="es-PE"/>
        </w:rPr>
        <w:t>la</w:t>
      </w:r>
      <w:r>
        <w:rPr>
          <w:lang w:val="es-PE"/>
        </w:rPr>
        <w:t xml:space="preserve">s inadecuadas </w:t>
      </w:r>
      <w:r w:rsidRPr="00F10049">
        <w:rPr>
          <w:lang w:val="es-PE"/>
        </w:rPr>
        <w:t>instalaciones</w:t>
      </w:r>
      <w:r>
        <w:rPr>
          <w:lang w:val="es-PE"/>
        </w:rPr>
        <w:t xml:space="preserve"> de saneamiento</w:t>
      </w:r>
      <w:r w:rsidRPr="00F10049">
        <w:rPr>
          <w:lang w:val="es-PE"/>
        </w:rPr>
        <w:t xml:space="preserve">. </w:t>
      </w:r>
      <w:r>
        <w:rPr>
          <w:lang w:val="es-PE"/>
        </w:rPr>
        <w:t>E</w:t>
      </w:r>
      <w:r w:rsidRPr="002435FC">
        <w:rPr>
          <w:lang w:val="es-PE"/>
        </w:rPr>
        <w:t>n líneas generales,</w:t>
      </w:r>
      <w:r>
        <w:rPr>
          <w:lang w:val="es-PE"/>
        </w:rPr>
        <w:t xml:space="preserve"> sin embargo,</w:t>
      </w:r>
      <w:r w:rsidRPr="002435FC">
        <w:rPr>
          <w:lang w:val="es-PE"/>
        </w:rPr>
        <w:t xml:space="preserve"> se </w:t>
      </w:r>
      <w:r>
        <w:rPr>
          <w:lang w:val="es-PE"/>
        </w:rPr>
        <w:t>han logrado</w:t>
      </w:r>
      <w:r w:rsidRPr="002435FC">
        <w:rPr>
          <w:lang w:val="es-PE"/>
        </w:rPr>
        <w:t xml:space="preserve"> avances en el pa</w:t>
      </w:r>
      <w:r>
        <w:rPr>
          <w:lang w:val="es-PE"/>
        </w:rPr>
        <w:t>ís en materia de acceso al agua potable y saneamiento.</w:t>
      </w:r>
    </w:p>
    <w:p w:rsidR="009C49F0" w:rsidRPr="00DB18BB" w:rsidRDefault="009C49F0">
      <w:pPr>
        <w:spacing w:after="240"/>
        <w:rPr>
          <w:lang w:val="es-PE"/>
        </w:rPr>
      </w:pPr>
      <w:r w:rsidRPr="005B1FDD">
        <w:rPr>
          <w:lang w:val="es-PE"/>
        </w:rPr>
        <w:t>7.</w:t>
      </w:r>
      <w:r w:rsidRPr="005B1FDD">
        <w:rPr>
          <w:lang w:val="es-PE"/>
        </w:rPr>
        <w:tab/>
        <w:t xml:space="preserve">La tasa de </w:t>
      </w:r>
      <w:r>
        <w:rPr>
          <w:lang w:val="es-PE"/>
        </w:rPr>
        <w:t>matriculación</w:t>
      </w:r>
      <w:r w:rsidRPr="005B1FDD">
        <w:rPr>
          <w:lang w:val="es-PE"/>
        </w:rPr>
        <w:t xml:space="preserve"> de las niñas es </w:t>
      </w:r>
      <w:r>
        <w:rPr>
          <w:lang w:val="es-PE"/>
        </w:rPr>
        <w:t>más elevada que</w:t>
      </w:r>
      <w:r w:rsidRPr="005B1FDD">
        <w:rPr>
          <w:lang w:val="es-PE"/>
        </w:rPr>
        <w:t xml:space="preserve"> la de los niños y Malawi </w:t>
      </w:r>
      <w:r>
        <w:rPr>
          <w:lang w:val="es-PE"/>
        </w:rPr>
        <w:t xml:space="preserve">considera que está en condiciones de alcanzar el Objetivo de Desarrollo del Milenio de lograr la enseñanza primaria universal. </w:t>
      </w:r>
      <w:r w:rsidRPr="00B05567">
        <w:rPr>
          <w:lang w:val="es-PE"/>
        </w:rPr>
        <w:t xml:space="preserve">Dicho esto, no existe aún igualdad de géneros. </w:t>
      </w:r>
      <w:r>
        <w:rPr>
          <w:lang w:val="es-PE"/>
        </w:rPr>
        <w:t>Ciertamente</w:t>
      </w:r>
      <w:r w:rsidRPr="00DB18BB">
        <w:rPr>
          <w:lang w:val="es-PE"/>
        </w:rPr>
        <w:t xml:space="preserve">, si bien las niñas representan el 50% de los alumnos en los tres primeros años de la primaria, la proporción de niñas en la secundaria no supera </w:t>
      </w:r>
      <w:r>
        <w:rPr>
          <w:lang w:val="es-PE"/>
        </w:rPr>
        <w:t>el</w:t>
      </w:r>
      <w:r w:rsidRPr="00DB18BB">
        <w:rPr>
          <w:lang w:val="es-PE"/>
        </w:rPr>
        <w:t xml:space="preserve"> 28% </w:t>
      </w:r>
      <w:r>
        <w:rPr>
          <w:lang w:val="es-PE"/>
        </w:rPr>
        <w:t xml:space="preserve">ni el </w:t>
      </w:r>
      <w:r w:rsidRPr="00DB18BB">
        <w:rPr>
          <w:lang w:val="es-PE"/>
        </w:rPr>
        <w:t xml:space="preserve">26% </w:t>
      </w:r>
      <w:r>
        <w:rPr>
          <w:lang w:val="es-PE"/>
        </w:rPr>
        <w:t>en la universidad</w:t>
      </w:r>
      <w:r w:rsidRPr="00DB18BB">
        <w:rPr>
          <w:lang w:val="es-PE"/>
        </w:rPr>
        <w:t xml:space="preserve">. La elevada tasa de </w:t>
      </w:r>
      <w:r>
        <w:rPr>
          <w:lang w:val="es-PE"/>
        </w:rPr>
        <w:t>abandono</w:t>
      </w:r>
      <w:r w:rsidRPr="00DB18BB">
        <w:rPr>
          <w:lang w:val="es-PE"/>
        </w:rPr>
        <w:t xml:space="preserve"> </w:t>
      </w:r>
      <w:r>
        <w:rPr>
          <w:lang w:val="es-PE"/>
        </w:rPr>
        <w:t>obedece,</w:t>
      </w:r>
      <w:r w:rsidRPr="00DB18BB">
        <w:rPr>
          <w:lang w:val="es-PE"/>
        </w:rPr>
        <w:t xml:space="preserve"> principalmente</w:t>
      </w:r>
      <w:r>
        <w:rPr>
          <w:lang w:val="es-PE"/>
        </w:rPr>
        <w:t>,</w:t>
      </w:r>
      <w:r w:rsidRPr="00DB18BB">
        <w:rPr>
          <w:lang w:val="es-PE"/>
        </w:rPr>
        <w:t xml:space="preserve"> a </w:t>
      </w:r>
      <w:r>
        <w:rPr>
          <w:lang w:val="es-PE"/>
        </w:rPr>
        <w:t xml:space="preserve">los </w:t>
      </w:r>
      <w:r w:rsidRPr="00DB18BB">
        <w:rPr>
          <w:lang w:val="es-PE"/>
        </w:rPr>
        <w:t>embarazo</w:t>
      </w:r>
      <w:r>
        <w:rPr>
          <w:lang w:val="es-PE"/>
        </w:rPr>
        <w:t>s</w:t>
      </w:r>
      <w:r w:rsidRPr="00DB18BB">
        <w:rPr>
          <w:lang w:val="es-PE"/>
        </w:rPr>
        <w:t xml:space="preserve">, </w:t>
      </w:r>
      <w:r>
        <w:rPr>
          <w:lang w:val="es-PE"/>
        </w:rPr>
        <w:t>el</w:t>
      </w:r>
      <w:r w:rsidRPr="00DB18BB">
        <w:rPr>
          <w:lang w:val="es-PE"/>
        </w:rPr>
        <w:t xml:space="preserve"> matrimonio precoz y  </w:t>
      </w:r>
      <w:r>
        <w:rPr>
          <w:lang w:val="es-PE"/>
        </w:rPr>
        <w:t>la obligación de encargarse de las tareas domésticas.</w:t>
      </w:r>
    </w:p>
    <w:p w:rsidR="009C49F0" w:rsidRPr="00F241C4" w:rsidRDefault="009C49F0">
      <w:pPr>
        <w:spacing w:after="240"/>
        <w:rPr>
          <w:lang w:val="es-PE"/>
        </w:rPr>
      </w:pPr>
      <w:r w:rsidRPr="00852B20">
        <w:rPr>
          <w:lang w:val="es-PE"/>
        </w:rPr>
        <w:t>8.</w:t>
      </w:r>
      <w:r w:rsidRPr="00852B20">
        <w:rPr>
          <w:lang w:val="es-PE"/>
        </w:rPr>
        <w:tab/>
        <w:t>Durante el período de que se informa, el Gobierno siguió poniendo en pr</w:t>
      </w:r>
      <w:r>
        <w:rPr>
          <w:lang w:val="es-PE"/>
        </w:rPr>
        <w:t>áctica su programa de p</w:t>
      </w:r>
      <w:r w:rsidRPr="00852B20">
        <w:rPr>
          <w:lang w:val="es-PE"/>
        </w:rPr>
        <w:t xml:space="preserve">rotección </w:t>
      </w:r>
      <w:r>
        <w:rPr>
          <w:lang w:val="es-PE"/>
        </w:rPr>
        <w:t xml:space="preserve">de la infancia </w:t>
      </w:r>
      <w:r w:rsidRPr="00852B20">
        <w:rPr>
          <w:lang w:val="es-PE"/>
        </w:rPr>
        <w:t>y</w:t>
      </w:r>
      <w:r>
        <w:rPr>
          <w:lang w:val="es-PE"/>
        </w:rPr>
        <w:t>,</w:t>
      </w:r>
      <w:r w:rsidRPr="00852B20">
        <w:rPr>
          <w:lang w:val="es-PE"/>
        </w:rPr>
        <w:t xml:space="preserve"> con la ayuda de sus asociados</w:t>
      </w:r>
      <w:r>
        <w:rPr>
          <w:lang w:val="es-PE"/>
        </w:rPr>
        <w:t xml:space="preserve"> de desarrollo,</w:t>
      </w:r>
      <w:r w:rsidRPr="00852B20">
        <w:rPr>
          <w:lang w:val="es-PE"/>
        </w:rPr>
        <w:t xml:space="preserve"> </w:t>
      </w:r>
      <w:r>
        <w:rPr>
          <w:lang w:val="es-PE"/>
        </w:rPr>
        <w:t>prosiguió con sus esfuerzos de sensibilización con relación al maltrato infantil</w:t>
      </w:r>
      <w:r w:rsidRPr="00852B20">
        <w:rPr>
          <w:lang w:val="es-PE"/>
        </w:rPr>
        <w:t xml:space="preserve">. </w:t>
      </w:r>
      <w:r>
        <w:rPr>
          <w:lang w:val="es-PE"/>
        </w:rPr>
        <w:t>El Gobierno e</w:t>
      </w:r>
      <w:r w:rsidRPr="007514DA">
        <w:rPr>
          <w:lang w:val="es-PE"/>
        </w:rPr>
        <w:t>stá resuelto también a mejorar el acceso de mujeres y niños a la</w:t>
      </w:r>
      <w:r>
        <w:rPr>
          <w:lang w:val="es-PE"/>
        </w:rPr>
        <w:t xml:space="preserve">s </w:t>
      </w:r>
      <w:r w:rsidRPr="0056530B">
        <w:rPr>
          <w:lang w:val="es-PE"/>
        </w:rPr>
        <w:t>instancias judiciales</w:t>
      </w:r>
      <w:r w:rsidRPr="007514DA">
        <w:rPr>
          <w:lang w:val="es-PE"/>
        </w:rPr>
        <w:t xml:space="preserve"> mediante la creación de 300 </w:t>
      </w:r>
      <w:r>
        <w:rPr>
          <w:lang w:val="es-PE"/>
        </w:rPr>
        <w:t xml:space="preserve">equipos locales de </w:t>
      </w:r>
      <w:r w:rsidRPr="0056530B">
        <w:rPr>
          <w:lang w:val="es-PE"/>
        </w:rPr>
        <w:t>asistencia</w:t>
      </w:r>
      <w:r>
        <w:rPr>
          <w:lang w:val="es-PE"/>
        </w:rPr>
        <w:t xml:space="preserve"> a las víctimas</w:t>
      </w:r>
      <w:r w:rsidRPr="007514DA">
        <w:rPr>
          <w:lang w:val="es-PE"/>
        </w:rPr>
        <w:t xml:space="preserve">, </w:t>
      </w:r>
      <w:r>
        <w:rPr>
          <w:lang w:val="es-PE"/>
        </w:rPr>
        <w:t xml:space="preserve">que se sumarán a los </w:t>
      </w:r>
      <w:r w:rsidRPr="007514DA">
        <w:rPr>
          <w:lang w:val="es-PE"/>
        </w:rPr>
        <w:t>34 </w:t>
      </w:r>
      <w:r>
        <w:rPr>
          <w:lang w:val="es-PE"/>
        </w:rPr>
        <w:t>equipos que existen ya en los puestos de policía del país</w:t>
      </w:r>
      <w:r w:rsidRPr="007514DA">
        <w:rPr>
          <w:lang w:val="es-PE"/>
        </w:rPr>
        <w:t xml:space="preserve">. </w:t>
      </w:r>
      <w:r>
        <w:rPr>
          <w:lang w:val="es-PE"/>
        </w:rPr>
        <w:t>E</w:t>
      </w:r>
      <w:r w:rsidRPr="00F241C4">
        <w:rPr>
          <w:lang w:val="es-PE"/>
        </w:rPr>
        <w:t xml:space="preserve">n materia de protección </w:t>
      </w:r>
      <w:r>
        <w:rPr>
          <w:lang w:val="es-PE"/>
        </w:rPr>
        <w:t>de</w:t>
      </w:r>
      <w:r w:rsidRPr="00F241C4">
        <w:rPr>
          <w:lang w:val="es-PE"/>
        </w:rPr>
        <w:t xml:space="preserve"> la infancia</w:t>
      </w:r>
      <w:r>
        <w:rPr>
          <w:lang w:val="es-PE"/>
        </w:rPr>
        <w:t>,</w:t>
      </w:r>
      <w:r w:rsidRPr="00F241C4">
        <w:rPr>
          <w:lang w:val="es-PE"/>
        </w:rPr>
        <w:t xml:space="preserve"> </w:t>
      </w:r>
      <w:r>
        <w:rPr>
          <w:lang w:val="es-PE"/>
        </w:rPr>
        <w:t>c</w:t>
      </w:r>
      <w:r w:rsidRPr="00F241C4">
        <w:rPr>
          <w:lang w:val="es-PE"/>
        </w:rPr>
        <w:t>abe mencionar entre otros avances</w:t>
      </w:r>
      <w:r>
        <w:rPr>
          <w:lang w:val="es-PE"/>
        </w:rPr>
        <w:t xml:space="preserve"> logrados,</w:t>
      </w:r>
      <w:r w:rsidRPr="00F241C4">
        <w:rPr>
          <w:lang w:val="es-PE"/>
        </w:rPr>
        <w:t xml:space="preserve"> la creación de cuatro tribunales que atienden a las necesidades de los niños, </w:t>
      </w:r>
      <w:r>
        <w:rPr>
          <w:lang w:val="es-PE"/>
        </w:rPr>
        <w:t xml:space="preserve">el aumento del número de </w:t>
      </w:r>
      <w:r w:rsidRPr="00A0667C">
        <w:rPr>
          <w:lang w:val="es-PE"/>
        </w:rPr>
        <w:t xml:space="preserve">agentes de protección </w:t>
      </w:r>
      <w:r>
        <w:rPr>
          <w:lang w:val="es-PE"/>
        </w:rPr>
        <w:t>de</w:t>
      </w:r>
      <w:r w:rsidRPr="00A0667C">
        <w:rPr>
          <w:lang w:val="es-PE"/>
        </w:rPr>
        <w:t xml:space="preserve"> la infancia</w:t>
      </w:r>
      <w:r w:rsidRPr="00F241C4">
        <w:rPr>
          <w:lang w:val="es-PE"/>
        </w:rPr>
        <w:t xml:space="preserve"> </w:t>
      </w:r>
      <w:r>
        <w:rPr>
          <w:lang w:val="es-PE"/>
        </w:rPr>
        <w:t>y el aumento de la capacidad de acogida en los reformatorios.</w:t>
      </w:r>
    </w:p>
    <w:p w:rsidR="009C49F0" w:rsidRPr="00FC46CA" w:rsidRDefault="009C49F0">
      <w:pPr>
        <w:spacing w:after="240"/>
        <w:rPr>
          <w:lang w:val="es-PE"/>
        </w:rPr>
      </w:pPr>
      <w:r w:rsidRPr="00F241C4">
        <w:rPr>
          <w:lang w:val="es-PE"/>
        </w:rPr>
        <w:t>9.</w:t>
      </w:r>
      <w:r w:rsidRPr="00F241C4">
        <w:rPr>
          <w:lang w:val="es-PE"/>
        </w:rPr>
        <w:tab/>
        <w:t>La lucha contra el VIH/</w:t>
      </w:r>
      <w:r>
        <w:rPr>
          <w:lang w:val="es-PE"/>
        </w:rPr>
        <w:t>sida</w:t>
      </w:r>
      <w:r w:rsidRPr="00F241C4">
        <w:rPr>
          <w:lang w:val="es-PE"/>
        </w:rPr>
        <w:t xml:space="preserve"> es una de las prioridades</w:t>
      </w:r>
      <w:r>
        <w:rPr>
          <w:lang w:val="es-PE"/>
        </w:rPr>
        <w:t xml:space="preserve"> fundamentales</w:t>
      </w:r>
      <w:r w:rsidRPr="00F241C4">
        <w:rPr>
          <w:lang w:val="es-PE"/>
        </w:rPr>
        <w:t xml:space="preserve"> de Malawi. </w:t>
      </w:r>
      <w:r w:rsidRPr="00EC3846">
        <w:rPr>
          <w:lang w:val="es-PE"/>
        </w:rPr>
        <w:t xml:space="preserve">La tasa de prevalencia del VIH </w:t>
      </w:r>
      <w:r>
        <w:rPr>
          <w:lang w:val="es-PE"/>
        </w:rPr>
        <w:t xml:space="preserve">–estimada </w:t>
      </w:r>
      <w:r w:rsidRPr="00EC3846">
        <w:rPr>
          <w:lang w:val="es-PE"/>
        </w:rPr>
        <w:t>en 12%</w:t>
      </w:r>
      <w:r>
        <w:rPr>
          <w:lang w:val="es-PE"/>
        </w:rPr>
        <w:t>–</w:t>
      </w:r>
      <w:r w:rsidRPr="00EC3846">
        <w:rPr>
          <w:lang w:val="es-PE"/>
        </w:rPr>
        <w:t xml:space="preserve"> se mantiene estable, </w:t>
      </w:r>
      <w:r>
        <w:rPr>
          <w:lang w:val="es-PE"/>
        </w:rPr>
        <w:t>y esto</w:t>
      </w:r>
      <w:r w:rsidRPr="00EC3846">
        <w:rPr>
          <w:lang w:val="es-PE"/>
        </w:rPr>
        <w:t xml:space="preserve"> es alentador. Malawi </w:t>
      </w:r>
      <w:r>
        <w:rPr>
          <w:lang w:val="es-PE"/>
        </w:rPr>
        <w:t>hizo</w:t>
      </w:r>
      <w:r w:rsidRPr="00EC3846">
        <w:rPr>
          <w:lang w:val="es-PE"/>
        </w:rPr>
        <w:t xml:space="preserve"> esfuerzos considerables para implantar estructuras y elaborar un marco de pol</w:t>
      </w:r>
      <w:r>
        <w:rPr>
          <w:lang w:val="es-PE"/>
        </w:rPr>
        <w:t>ítica general que le permita hacer frente de manera eficaz</w:t>
      </w:r>
      <w:r w:rsidRPr="00EC3846">
        <w:rPr>
          <w:lang w:val="es-PE"/>
        </w:rPr>
        <w:t xml:space="preserve"> </w:t>
      </w:r>
      <w:r>
        <w:rPr>
          <w:lang w:val="es-PE"/>
        </w:rPr>
        <w:t>a la epidemia del sida</w:t>
      </w:r>
      <w:r w:rsidRPr="00EC3846">
        <w:rPr>
          <w:lang w:val="es-PE"/>
        </w:rPr>
        <w:t xml:space="preserve">. </w:t>
      </w:r>
      <w:r w:rsidRPr="00FC46CA">
        <w:rPr>
          <w:lang w:val="es-PE"/>
        </w:rPr>
        <w:t>Los ministerios,</w:t>
      </w:r>
      <w:r>
        <w:rPr>
          <w:lang w:val="es-PE"/>
        </w:rPr>
        <w:t xml:space="preserve"> los servicios</w:t>
      </w:r>
      <w:r w:rsidRPr="00FC46CA">
        <w:rPr>
          <w:lang w:val="es-PE"/>
        </w:rPr>
        <w:t xml:space="preserve"> </w:t>
      </w:r>
      <w:r>
        <w:rPr>
          <w:lang w:val="es-PE"/>
        </w:rPr>
        <w:t>gubernamentales</w:t>
      </w:r>
      <w:r w:rsidRPr="00FC46CA">
        <w:rPr>
          <w:lang w:val="es-PE"/>
        </w:rPr>
        <w:t xml:space="preserve"> y todos los organismos </w:t>
      </w:r>
      <w:r>
        <w:rPr>
          <w:lang w:val="es-PE"/>
        </w:rPr>
        <w:t>pertinentes</w:t>
      </w:r>
      <w:r w:rsidRPr="00FC46CA">
        <w:rPr>
          <w:lang w:val="es-PE"/>
        </w:rPr>
        <w:t xml:space="preserve"> </w:t>
      </w:r>
      <w:r>
        <w:rPr>
          <w:lang w:val="es-PE"/>
        </w:rPr>
        <w:t>han elaborado las</w:t>
      </w:r>
      <w:r w:rsidRPr="00FC46CA">
        <w:rPr>
          <w:lang w:val="es-PE"/>
        </w:rPr>
        <w:t xml:space="preserve"> directrices, </w:t>
      </w:r>
      <w:r>
        <w:rPr>
          <w:lang w:val="es-PE"/>
        </w:rPr>
        <w:t xml:space="preserve">los </w:t>
      </w:r>
      <w:r w:rsidRPr="00FC46CA">
        <w:rPr>
          <w:lang w:val="es-PE"/>
        </w:rPr>
        <w:t xml:space="preserve">programas y </w:t>
      </w:r>
      <w:r>
        <w:rPr>
          <w:lang w:val="es-PE"/>
        </w:rPr>
        <w:t xml:space="preserve">las </w:t>
      </w:r>
      <w:r w:rsidRPr="00FC46CA">
        <w:rPr>
          <w:lang w:val="es-PE"/>
        </w:rPr>
        <w:t>pol</w:t>
      </w:r>
      <w:r>
        <w:rPr>
          <w:lang w:val="es-PE"/>
        </w:rPr>
        <w:t>íticas de orientación de aplicación de los planes de acción por sector</w:t>
      </w:r>
      <w:r w:rsidRPr="00FC46CA">
        <w:rPr>
          <w:lang w:val="es-PE"/>
        </w:rPr>
        <w:t>.</w:t>
      </w:r>
    </w:p>
    <w:p w:rsidR="009C49F0" w:rsidRPr="00950B65" w:rsidRDefault="009C49F0">
      <w:pPr>
        <w:spacing w:after="240"/>
        <w:rPr>
          <w:lang w:val="es-PE"/>
        </w:rPr>
      </w:pPr>
      <w:r w:rsidRPr="003A69C4">
        <w:rPr>
          <w:lang w:val="es-PE"/>
        </w:rPr>
        <w:t>10.</w:t>
      </w:r>
      <w:r w:rsidRPr="003A69C4">
        <w:rPr>
          <w:lang w:val="es-PE"/>
        </w:rPr>
        <w:tab/>
        <w:t xml:space="preserve">Pese a los avances logrados, Malawi </w:t>
      </w:r>
      <w:r>
        <w:rPr>
          <w:lang w:val="es-PE"/>
        </w:rPr>
        <w:t>se tropieza con ciertos obstáculos</w:t>
      </w:r>
      <w:r w:rsidRPr="003A69C4">
        <w:rPr>
          <w:lang w:val="es-PE"/>
        </w:rPr>
        <w:t xml:space="preserve">, en particular la falta de </w:t>
      </w:r>
      <w:r>
        <w:rPr>
          <w:lang w:val="es-PE"/>
        </w:rPr>
        <w:t>financiación</w:t>
      </w:r>
      <w:r w:rsidRPr="003A69C4">
        <w:rPr>
          <w:lang w:val="es-PE"/>
        </w:rPr>
        <w:t xml:space="preserve"> para los programas en favor de</w:t>
      </w:r>
      <w:r>
        <w:rPr>
          <w:lang w:val="es-PE"/>
        </w:rPr>
        <w:t xml:space="preserve"> la</w:t>
      </w:r>
      <w:r w:rsidRPr="003A69C4">
        <w:rPr>
          <w:lang w:val="es-PE"/>
        </w:rPr>
        <w:t xml:space="preserve"> </w:t>
      </w:r>
      <w:r>
        <w:rPr>
          <w:lang w:val="es-PE"/>
        </w:rPr>
        <w:t>infancia</w:t>
      </w:r>
      <w:r w:rsidRPr="003A69C4">
        <w:rPr>
          <w:lang w:val="es-PE"/>
        </w:rPr>
        <w:t xml:space="preserve">, la ausencia de un sistema de </w:t>
      </w:r>
      <w:r>
        <w:rPr>
          <w:lang w:val="es-PE"/>
        </w:rPr>
        <w:t>supervisión</w:t>
      </w:r>
      <w:r w:rsidRPr="003A69C4">
        <w:rPr>
          <w:lang w:val="es-PE"/>
        </w:rPr>
        <w:t xml:space="preserve"> y evaluaci</w:t>
      </w:r>
      <w:r>
        <w:rPr>
          <w:lang w:val="es-PE"/>
        </w:rPr>
        <w:t>ón de dichos programas</w:t>
      </w:r>
      <w:r w:rsidRPr="003A69C4">
        <w:rPr>
          <w:lang w:val="es-PE"/>
        </w:rPr>
        <w:t xml:space="preserve">, </w:t>
      </w:r>
      <w:r>
        <w:rPr>
          <w:lang w:val="es-PE"/>
        </w:rPr>
        <w:t>la falta de capacidad institucional y de recursos humanos y la poca coordinación entre las partes interesadas</w:t>
      </w:r>
      <w:r w:rsidRPr="0060542D">
        <w:rPr>
          <w:lang w:val="es-PE"/>
        </w:rPr>
        <w:t xml:space="preserve">. </w:t>
      </w:r>
      <w:r>
        <w:rPr>
          <w:lang w:val="es-PE"/>
        </w:rPr>
        <w:t>Con el propósito de crear un ambiente propicio para los niños</w:t>
      </w:r>
      <w:r w:rsidRPr="00950B65">
        <w:rPr>
          <w:lang w:val="es-PE"/>
        </w:rPr>
        <w:t xml:space="preserve">, el Gobierno redoblará sus esfuerzos, especialmente en </w:t>
      </w:r>
      <w:r>
        <w:rPr>
          <w:lang w:val="es-PE"/>
        </w:rPr>
        <w:t xml:space="preserve">el ámbito de </w:t>
      </w:r>
      <w:r w:rsidRPr="00950B65">
        <w:rPr>
          <w:lang w:val="es-PE"/>
        </w:rPr>
        <w:t xml:space="preserve">la legislación, el refuerzo de </w:t>
      </w:r>
      <w:r>
        <w:rPr>
          <w:lang w:val="es-PE"/>
        </w:rPr>
        <w:t>la capacidad institucional</w:t>
      </w:r>
      <w:r w:rsidRPr="00950B65">
        <w:rPr>
          <w:lang w:val="es-PE"/>
        </w:rPr>
        <w:t xml:space="preserve"> y el acceso de los niños y </w:t>
      </w:r>
      <w:r>
        <w:rPr>
          <w:lang w:val="es-PE"/>
        </w:rPr>
        <w:t xml:space="preserve">las </w:t>
      </w:r>
      <w:r w:rsidRPr="00950B65">
        <w:rPr>
          <w:lang w:val="es-PE"/>
        </w:rPr>
        <w:t>familias a servicios de calidad</w:t>
      </w:r>
      <w:r>
        <w:rPr>
          <w:lang w:val="es-PE"/>
        </w:rPr>
        <w:t>.</w:t>
      </w:r>
    </w:p>
    <w:p w:rsidR="009C49F0" w:rsidRPr="007C15C9" w:rsidRDefault="009C49F0">
      <w:pPr>
        <w:spacing w:after="240"/>
        <w:rPr>
          <w:lang w:val="es-PE"/>
        </w:rPr>
      </w:pPr>
      <w:r w:rsidRPr="009627D4">
        <w:rPr>
          <w:lang w:val="es-PE"/>
        </w:rPr>
        <w:t>11.</w:t>
      </w:r>
      <w:r w:rsidRPr="009627D4">
        <w:rPr>
          <w:lang w:val="es-PE"/>
        </w:rPr>
        <w:tab/>
      </w:r>
      <w:r w:rsidRPr="00C323E3">
        <w:rPr>
          <w:lang w:val="es-PE"/>
        </w:rPr>
        <w:t xml:space="preserve">La </w:t>
      </w:r>
      <w:r>
        <w:rPr>
          <w:b/>
          <w:lang w:val="es-PE"/>
        </w:rPr>
        <w:t xml:space="preserve">Sra. AIDOO </w:t>
      </w:r>
      <w:r w:rsidRPr="009627D4">
        <w:rPr>
          <w:lang w:val="es-PE"/>
        </w:rPr>
        <w:t>(Relatora para Malawi)</w:t>
      </w:r>
      <w:r>
        <w:rPr>
          <w:lang w:val="es-PE"/>
        </w:rPr>
        <w:t>, tras reconocer</w:t>
      </w:r>
      <w:r w:rsidRPr="009627D4">
        <w:rPr>
          <w:lang w:val="es-PE"/>
        </w:rPr>
        <w:t xml:space="preserve"> que el informe</w:t>
      </w:r>
      <w:r>
        <w:rPr>
          <w:lang w:val="es-PE"/>
        </w:rPr>
        <w:t xml:space="preserve"> </w:t>
      </w:r>
      <w:r w:rsidRPr="009627D4">
        <w:rPr>
          <w:lang w:val="es-PE"/>
        </w:rPr>
        <w:t>se presenta con diez años de retraso</w:t>
      </w:r>
      <w:r>
        <w:rPr>
          <w:lang w:val="es-PE"/>
        </w:rPr>
        <w:t>, celebra sin embargo su gran calidad y la franqueza con la que se abordaron las cuestiones</w:t>
      </w:r>
      <w:r w:rsidRPr="009627D4">
        <w:rPr>
          <w:lang w:val="es-PE"/>
        </w:rPr>
        <w:t xml:space="preserve">. </w:t>
      </w:r>
      <w:r w:rsidRPr="00BB500C">
        <w:rPr>
          <w:lang w:val="es-PE"/>
        </w:rPr>
        <w:t xml:space="preserve">Recuerda que Malawi, país sin litoral, forma parte de los países menos adelantados. </w:t>
      </w:r>
      <w:r>
        <w:rPr>
          <w:lang w:val="es-PE"/>
        </w:rPr>
        <w:t>Su</w:t>
      </w:r>
      <w:r w:rsidRPr="00BB500C">
        <w:rPr>
          <w:lang w:val="es-PE"/>
        </w:rPr>
        <w:t xml:space="preserve"> pobreza</w:t>
      </w:r>
      <w:r>
        <w:rPr>
          <w:lang w:val="es-PE"/>
        </w:rPr>
        <w:t xml:space="preserve"> es</w:t>
      </w:r>
      <w:r w:rsidRPr="00BB500C">
        <w:rPr>
          <w:lang w:val="es-PE"/>
        </w:rPr>
        <w:t xml:space="preserve"> </w:t>
      </w:r>
      <w:r>
        <w:rPr>
          <w:lang w:val="es-PE"/>
        </w:rPr>
        <w:t>persistente y</w:t>
      </w:r>
      <w:r w:rsidRPr="00BB500C">
        <w:rPr>
          <w:lang w:val="es-PE"/>
        </w:rPr>
        <w:t xml:space="preserve"> </w:t>
      </w:r>
      <w:r>
        <w:rPr>
          <w:lang w:val="es-PE"/>
        </w:rPr>
        <w:t xml:space="preserve">tiene </w:t>
      </w:r>
      <w:r w:rsidRPr="00BB500C">
        <w:rPr>
          <w:lang w:val="es-PE"/>
        </w:rPr>
        <w:t>una</w:t>
      </w:r>
      <w:r>
        <w:rPr>
          <w:lang w:val="es-PE"/>
        </w:rPr>
        <w:t xml:space="preserve"> tasa de crecimiento demográfico</w:t>
      </w:r>
      <w:r w:rsidRPr="00BB500C">
        <w:rPr>
          <w:lang w:val="es-PE"/>
        </w:rPr>
        <w:t xml:space="preserve"> </w:t>
      </w:r>
      <w:r>
        <w:rPr>
          <w:lang w:val="es-PE"/>
        </w:rPr>
        <w:t>elevada, y hace frente a una pandemia de sida</w:t>
      </w:r>
      <w:r w:rsidRPr="00BB500C">
        <w:rPr>
          <w:lang w:val="es-PE"/>
        </w:rPr>
        <w:t xml:space="preserve">. </w:t>
      </w:r>
      <w:r w:rsidRPr="007C15C9">
        <w:rPr>
          <w:lang w:val="es-PE"/>
        </w:rPr>
        <w:t xml:space="preserve">En 2007, ocupó el lugar </w:t>
      </w:r>
      <w:r>
        <w:rPr>
          <w:lang w:val="es-PE"/>
        </w:rPr>
        <w:t>164</w:t>
      </w:r>
      <w:r w:rsidRPr="007C15C9">
        <w:rPr>
          <w:lang w:val="es-PE"/>
        </w:rPr>
        <w:t xml:space="preserve"> de </w:t>
      </w:r>
      <w:r>
        <w:rPr>
          <w:lang w:val="es-PE"/>
        </w:rPr>
        <w:t xml:space="preserve">los </w:t>
      </w:r>
      <w:r w:rsidRPr="007C15C9">
        <w:rPr>
          <w:lang w:val="es-PE"/>
        </w:rPr>
        <w:t>177 países en el Índice de Desarrollo Humano del Programa de las Naciones Unidas para el Desarrollo (PNUD);</w:t>
      </w:r>
      <w:r>
        <w:rPr>
          <w:lang w:val="es-PE"/>
        </w:rPr>
        <w:t xml:space="preserve"> el </w:t>
      </w:r>
      <w:r w:rsidRPr="007C15C9">
        <w:rPr>
          <w:lang w:val="es-PE"/>
        </w:rPr>
        <w:t xml:space="preserve">52% de las personas mayores de 13 años vive </w:t>
      </w:r>
      <w:r>
        <w:rPr>
          <w:lang w:val="es-PE"/>
        </w:rPr>
        <w:t>por debajo del umbral de la pobreza</w:t>
      </w:r>
      <w:r w:rsidRPr="007C15C9">
        <w:rPr>
          <w:lang w:val="es-PE"/>
        </w:rPr>
        <w:t xml:space="preserve"> </w:t>
      </w:r>
      <w:r>
        <w:rPr>
          <w:lang w:val="es-PE"/>
        </w:rPr>
        <w:t>mientras que el</w:t>
      </w:r>
      <w:r w:rsidRPr="007C15C9">
        <w:rPr>
          <w:lang w:val="es-PE"/>
        </w:rPr>
        <w:t xml:space="preserve"> 22% </w:t>
      </w:r>
      <w:r>
        <w:rPr>
          <w:lang w:val="es-PE"/>
        </w:rPr>
        <w:t>vive en extrema pobreza y más de la mitad de los niños en pobreza o pobreza extrema.</w:t>
      </w:r>
    </w:p>
    <w:p w:rsidR="009C49F0" w:rsidRPr="00E906F7" w:rsidRDefault="009C49F0">
      <w:pPr>
        <w:spacing w:after="240"/>
        <w:rPr>
          <w:lang w:val="es-PE"/>
        </w:rPr>
      </w:pPr>
      <w:r w:rsidRPr="008A3C1B">
        <w:rPr>
          <w:lang w:val="es-PE"/>
        </w:rPr>
        <w:t>12.</w:t>
      </w:r>
      <w:r w:rsidRPr="008A3C1B">
        <w:rPr>
          <w:lang w:val="es-PE"/>
        </w:rPr>
        <w:tab/>
        <w:t xml:space="preserve">El estancamiento político en que se encuentra el país tiene </w:t>
      </w:r>
      <w:r>
        <w:rPr>
          <w:lang w:val="es-PE"/>
        </w:rPr>
        <w:t>repercusiones</w:t>
      </w:r>
      <w:r w:rsidRPr="008A3C1B">
        <w:rPr>
          <w:lang w:val="es-PE"/>
        </w:rPr>
        <w:t xml:space="preserve"> graves </w:t>
      </w:r>
      <w:r>
        <w:rPr>
          <w:lang w:val="es-PE"/>
        </w:rPr>
        <w:t>en la situación de los niños</w:t>
      </w:r>
      <w:r w:rsidRPr="008A3C1B">
        <w:rPr>
          <w:lang w:val="es-PE"/>
        </w:rPr>
        <w:t xml:space="preserve">. </w:t>
      </w:r>
      <w:r w:rsidRPr="00757798">
        <w:rPr>
          <w:lang w:val="es-PE"/>
        </w:rPr>
        <w:t xml:space="preserve">La ausencia de un marco legislativo adecuado que </w:t>
      </w:r>
      <w:r>
        <w:rPr>
          <w:lang w:val="es-PE"/>
        </w:rPr>
        <w:t>pueda abarcar</w:t>
      </w:r>
      <w:r w:rsidRPr="00757798">
        <w:rPr>
          <w:lang w:val="es-PE"/>
        </w:rPr>
        <w:t xml:space="preserve"> el ejercicio de los derechos del niño </w:t>
      </w:r>
      <w:r>
        <w:rPr>
          <w:lang w:val="es-PE"/>
        </w:rPr>
        <w:t>es alarmante</w:t>
      </w:r>
      <w:r w:rsidRPr="00757798">
        <w:rPr>
          <w:lang w:val="es-PE"/>
        </w:rPr>
        <w:t xml:space="preserve">. </w:t>
      </w:r>
      <w:r w:rsidRPr="00E906F7">
        <w:rPr>
          <w:lang w:val="es-PE"/>
        </w:rPr>
        <w:t>Muchos proyectos de ley que datan de 2004 ó</w:t>
      </w:r>
      <w:r>
        <w:rPr>
          <w:lang w:val="es-PE"/>
        </w:rPr>
        <w:t> </w:t>
      </w:r>
      <w:r w:rsidRPr="00E906F7">
        <w:rPr>
          <w:lang w:val="es-PE"/>
        </w:rPr>
        <w:t>2005 siguen en e</w:t>
      </w:r>
      <w:r w:rsidRPr="007D4991">
        <w:rPr>
          <w:lang w:val="es-PE"/>
        </w:rPr>
        <w:t>l Parlamento,</w:t>
      </w:r>
      <w:r w:rsidRPr="00E906F7">
        <w:rPr>
          <w:lang w:val="es-PE"/>
        </w:rPr>
        <w:t xml:space="preserve"> en particular el proyecto de </w:t>
      </w:r>
      <w:r>
        <w:rPr>
          <w:lang w:val="es-PE"/>
        </w:rPr>
        <w:t>L</w:t>
      </w:r>
      <w:r w:rsidRPr="00885403">
        <w:rPr>
          <w:lang w:val="es-PE"/>
        </w:rPr>
        <w:t xml:space="preserve">ey </w:t>
      </w:r>
      <w:r>
        <w:rPr>
          <w:lang w:val="es-PE"/>
        </w:rPr>
        <w:t>sobre</w:t>
      </w:r>
      <w:r w:rsidRPr="00885403">
        <w:rPr>
          <w:lang w:val="es-PE"/>
        </w:rPr>
        <w:t xml:space="preserve"> </w:t>
      </w:r>
      <w:r>
        <w:rPr>
          <w:lang w:val="es-PE"/>
        </w:rPr>
        <w:t xml:space="preserve">el Niño </w:t>
      </w:r>
      <w:r w:rsidRPr="00885403">
        <w:rPr>
          <w:lang w:val="es-PE"/>
        </w:rPr>
        <w:t>(</w:t>
      </w:r>
      <w:r>
        <w:rPr>
          <w:lang w:val="es-PE"/>
        </w:rPr>
        <w:t>Cuidado, P</w:t>
      </w:r>
      <w:r w:rsidRPr="00885403">
        <w:rPr>
          <w:lang w:val="es-PE"/>
        </w:rPr>
        <w:t>rotecci</w:t>
      </w:r>
      <w:r>
        <w:rPr>
          <w:lang w:val="es-PE"/>
        </w:rPr>
        <w:t>ón y Justicia</w:t>
      </w:r>
      <w:r w:rsidRPr="00885403">
        <w:rPr>
          <w:lang w:val="es-PE"/>
        </w:rPr>
        <w:t>)</w:t>
      </w:r>
      <w:r w:rsidRPr="00E906F7">
        <w:rPr>
          <w:lang w:val="es-PE"/>
        </w:rPr>
        <w:t xml:space="preserve">, </w:t>
      </w:r>
      <w:r w:rsidRPr="002751E9">
        <w:rPr>
          <w:lang w:val="es-PE"/>
        </w:rPr>
        <w:t>que aspira a tr</w:t>
      </w:r>
      <w:r>
        <w:rPr>
          <w:lang w:val="es-PE"/>
        </w:rPr>
        <w:t>asladar las disposiciones de la Convención al derecho interno</w:t>
      </w:r>
      <w:r w:rsidRPr="00E906F7">
        <w:rPr>
          <w:lang w:val="es-PE"/>
        </w:rPr>
        <w:t>.</w:t>
      </w:r>
      <w:r>
        <w:rPr>
          <w:lang w:val="es-PE"/>
        </w:rPr>
        <w:t xml:space="preserve"> </w:t>
      </w:r>
    </w:p>
    <w:p w:rsidR="009C49F0" w:rsidRPr="007C761A" w:rsidRDefault="009C49F0">
      <w:pPr>
        <w:spacing w:after="240"/>
        <w:rPr>
          <w:lang w:val="es-PE"/>
        </w:rPr>
      </w:pPr>
      <w:r w:rsidRPr="00B34A4E">
        <w:rPr>
          <w:lang w:val="es-PE"/>
        </w:rPr>
        <w:t>13.</w:t>
      </w:r>
      <w:r w:rsidRPr="00B34A4E">
        <w:rPr>
          <w:lang w:val="es-PE"/>
        </w:rPr>
        <w:tab/>
        <w:t>Debe</w:t>
      </w:r>
      <w:r>
        <w:rPr>
          <w:lang w:val="es-PE"/>
        </w:rPr>
        <w:t>n</w:t>
      </w:r>
      <w:r w:rsidRPr="00B34A4E">
        <w:rPr>
          <w:lang w:val="es-PE"/>
        </w:rPr>
        <w:t xml:space="preserve"> reconocerse las importantes revisiones y reformas legislativas </w:t>
      </w:r>
      <w:r>
        <w:rPr>
          <w:lang w:val="es-PE"/>
        </w:rPr>
        <w:t>llevadas a cabo</w:t>
      </w:r>
      <w:r w:rsidRPr="00B34A4E">
        <w:rPr>
          <w:lang w:val="es-PE"/>
        </w:rPr>
        <w:t xml:space="preserve"> </w:t>
      </w:r>
      <w:r>
        <w:rPr>
          <w:lang w:val="es-PE"/>
        </w:rPr>
        <w:t>con el objeto de</w:t>
      </w:r>
      <w:r w:rsidRPr="00B34A4E">
        <w:rPr>
          <w:lang w:val="es-PE"/>
        </w:rPr>
        <w:t xml:space="preserve"> armonizar los textos legislativos a menudo </w:t>
      </w:r>
      <w:r>
        <w:rPr>
          <w:lang w:val="es-PE"/>
        </w:rPr>
        <w:t>obsoletos y las leyes consuetudinarias con las disposiciones de la Convención</w:t>
      </w:r>
      <w:r w:rsidRPr="00B34A4E">
        <w:rPr>
          <w:lang w:val="es-PE"/>
        </w:rPr>
        <w:t xml:space="preserve">. </w:t>
      </w:r>
      <w:r w:rsidRPr="001F2161">
        <w:rPr>
          <w:lang w:val="es-PE"/>
        </w:rPr>
        <w:t>Diez proyectos</w:t>
      </w:r>
      <w:r>
        <w:rPr>
          <w:lang w:val="es-PE"/>
        </w:rPr>
        <w:t xml:space="preserve"> de ley</w:t>
      </w:r>
      <w:r w:rsidRPr="001F2161">
        <w:rPr>
          <w:lang w:val="es-PE"/>
        </w:rPr>
        <w:t xml:space="preserve"> </w:t>
      </w:r>
      <w:r>
        <w:rPr>
          <w:lang w:val="es-PE"/>
        </w:rPr>
        <w:t>se encuentran</w:t>
      </w:r>
      <w:r w:rsidRPr="001F2161">
        <w:rPr>
          <w:lang w:val="es-PE"/>
        </w:rPr>
        <w:t xml:space="preserve"> en el Parlamento y la Sra. Aidoo </w:t>
      </w:r>
      <w:r>
        <w:rPr>
          <w:lang w:val="es-PE"/>
        </w:rPr>
        <w:t>desearía saber</w:t>
      </w:r>
      <w:r w:rsidRPr="001F2161">
        <w:rPr>
          <w:lang w:val="es-PE"/>
        </w:rPr>
        <w:t xml:space="preserve"> si el Gobierno, habida cuenta del número </w:t>
      </w:r>
      <w:r>
        <w:rPr>
          <w:lang w:val="es-PE"/>
        </w:rPr>
        <w:t>considerable de textos que debe</w:t>
      </w:r>
      <w:r w:rsidRPr="001F2161">
        <w:rPr>
          <w:lang w:val="es-PE"/>
        </w:rPr>
        <w:t xml:space="preserve"> examinar, </w:t>
      </w:r>
      <w:r w:rsidRPr="00C13D9C">
        <w:rPr>
          <w:lang w:val="es-PE"/>
        </w:rPr>
        <w:t>tiene la intención de es</w:t>
      </w:r>
      <w:r>
        <w:rPr>
          <w:lang w:val="es-PE"/>
        </w:rPr>
        <w:t>tablecer un orden de prioridad de dichos textos de modo que se aprueben rápidamente los textos que revisten una importancia crucial para los niños</w:t>
      </w:r>
      <w:r w:rsidRPr="001F2161">
        <w:rPr>
          <w:lang w:val="es-PE"/>
        </w:rPr>
        <w:t xml:space="preserve">. </w:t>
      </w:r>
      <w:r>
        <w:rPr>
          <w:lang w:val="es-PE"/>
        </w:rPr>
        <w:t>La oradora c</w:t>
      </w:r>
      <w:r w:rsidRPr="003B73EC">
        <w:rPr>
          <w:lang w:val="es-PE"/>
        </w:rPr>
        <w:t xml:space="preserve">elebra la implantación del </w:t>
      </w:r>
      <w:r>
        <w:rPr>
          <w:lang w:val="es-PE"/>
        </w:rPr>
        <w:t>p</w:t>
      </w:r>
      <w:r w:rsidRPr="00DB2835">
        <w:rPr>
          <w:lang w:val="es-PE"/>
        </w:rPr>
        <w:t>lan de ayudas económicas</w:t>
      </w:r>
      <w:r w:rsidRPr="003B73EC">
        <w:rPr>
          <w:lang w:val="es-PE"/>
        </w:rPr>
        <w:t xml:space="preserve"> </w:t>
      </w:r>
      <w:r>
        <w:rPr>
          <w:lang w:val="es-PE"/>
        </w:rPr>
        <w:t>destinado</w:t>
      </w:r>
      <w:r w:rsidRPr="003B73EC">
        <w:rPr>
          <w:lang w:val="es-PE"/>
        </w:rPr>
        <w:t xml:space="preserve"> a las personas más pobres</w:t>
      </w:r>
      <w:r>
        <w:rPr>
          <w:lang w:val="es-PE"/>
        </w:rPr>
        <w:t xml:space="preserve">, siendo </w:t>
      </w:r>
      <w:r w:rsidRPr="003B73EC">
        <w:rPr>
          <w:lang w:val="es-PE"/>
        </w:rPr>
        <w:t xml:space="preserve">70% </w:t>
      </w:r>
      <w:r>
        <w:rPr>
          <w:lang w:val="es-PE"/>
        </w:rPr>
        <w:t>de los beneficiarios niños</w:t>
      </w:r>
      <w:r w:rsidRPr="003B73EC">
        <w:rPr>
          <w:lang w:val="es-PE"/>
        </w:rPr>
        <w:t xml:space="preserve">, en </w:t>
      </w:r>
      <w:r>
        <w:rPr>
          <w:lang w:val="es-PE"/>
        </w:rPr>
        <w:t>particular huérfanos y niños en situación de riesgo</w:t>
      </w:r>
      <w:r w:rsidRPr="003B73EC">
        <w:rPr>
          <w:lang w:val="es-PE"/>
        </w:rPr>
        <w:t xml:space="preserve">. </w:t>
      </w:r>
      <w:r>
        <w:rPr>
          <w:lang w:val="es-PE"/>
        </w:rPr>
        <w:t>A este respecto, s</w:t>
      </w:r>
      <w:r w:rsidRPr="006A5BD9">
        <w:rPr>
          <w:lang w:val="es-PE"/>
        </w:rPr>
        <w:t xml:space="preserve">e invita a la delegación a que señale las medidas adoptadas para </w:t>
      </w:r>
      <w:r>
        <w:rPr>
          <w:lang w:val="es-PE"/>
        </w:rPr>
        <w:t>el diseño</w:t>
      </w:r>
      <w:r w:rsidRPr="006A5BD9">
        <w:rPr>
          <w:lang w:val="es-PE"/>
        </w:rPr>
        <w:t xml:space="preserve"> y </w:t>
      </w:r>
      <w:r>
        <w:rPr>
          <w:lang w:val="es-PE"/>
        </w:rPr>
        <w:t>la aplicación de</w:t>
      </w:r>
      <w:r w:rsidRPr="006A5BD9">
        <w:rPr>
          <w:lang w:val="es-PE"/>
        </w:rPr>
        <w:t xml:space="preserve"> una política o una estrategia </w:t>
      </w:r>
      <w:r>
        <w:rPr>
          <w:lang w:val="es-PE"/>
        </w:rPr>
        <w:t xml:space="preserve">integral de protección social </w:t>
      </w:r>
      <w:r w:rsidRPr="006A5BD9">
        <w:rPr>
          <w:lang w:val="es-PE"/>
        </w:rPr>
        <w:t xml:space="preserve">de </w:t>
      </w:r>
      <w:r>
        <w:rPr>
          <w:lang w:val="es-PE"/>
        </w:rPr>
        <w:t>la infancia de modo que dicho plan de ayudas sólo sea una medida puntual de alcance limitado</w:t>
      </w:r>
      <w:r w:rsidRPr="006A5BD9">
        <w:rPr>
          <w:lang w:val="es-PE"/>
        </w:rPr>
        <w:t xml:space="preserve">. </w:t>
      </w:r>
      <w:r w:rsidRPr="007C761A">
        <w:rPr>
          <w:lang w:val="es-PE"/>
        </w:rPr>
        <w:t xml:space="preserve">Por </w:t>
      </w:r>
      <w:r>
        <w:rPr>
          <w:lang w:val="es-PE"/>
        </w:rPr>
        <w:t>otra parte</w:t>
      </w:r>
      <w:r w:rsidRPr="007C761A">
        <w:rPr>
          <w:lang w:val="es-PE"/>
        </w:rPr>
        <w:t xml:space="preserve">, la Sra. Aidoo observa que en un informe del </w:t>
      </w:r>
      <w:r>
        <w:rPr>
          <w:lang w:val="es-PE"/>
        </w:rPr>
        <w:t>Foro Africano de Política de la Infancia titulado</w:t>
      </w:r>
      <w:r w:rsidRPr="007C761A">
        <w:rPr>
          <w:lang w:val="es-PE"/>
        </w:rPr>
        <w:t xml:space="preserve"> </w:t>
      </w:r>
      <w:r w:rsidRPr="007C761A">
        <w:rPr>
          <w:i/>
          <w:lang w:val="es-PE"/>
        </w:rPr>
        <w:t>The African Report on Child Wellbeing 2008</w:t>
      </w:r>
      <w:r w:rsidRPr="007C761A">
        <w:rPr>
          <w:lang w:val="es-PE"/>
        </w:rPr>
        <w:t xml:space="preserve"> (</w:t>
      </w:r>
      <w:r>
        <w:rPr>
          <w:lang w:val="es-PE"/>
        </w:rPr>
        <w:t>i</w:t>
      </w:r>
      <w:r w:rsidRPr="007C761A">
        <w:rPr>
          <w:lang w:val="es-PE"/>
        </w:rPr>
        <w:t>nforme sobre el bienestar de los niños en África)</w:t>
      </w:r>
      <w:r>
        <w:rPr>
          <w:lang w:val="es-PE"/>
        </w:rPr>
        <w:t>,</w:t>
      </w:r>
      <w:r w:rsidRPr="007C761A">
        <w:rPr>
          <w:lang w:val="es-PE"/>
        </w:rPr>
        <w:t xml:space="preserve"> que abarca el período 1999</w:t>
      </w:r>
      <w:r w:rsidRPr="007C761A">
        <w:rPr>
          <w:lang w:val="es-PE"/>
        </w:rPr>
        <w:noBreakHyphen/>
        <w:t>2004</w:t>
      </w:r>
      <w:r>
        <w:rPr>
          <w:lang w:val="es-PE"/>
        </w:rPr>
        <w:t>,</w:t>
      </w:r>
      <w:r w:rsidRPr="007C761A">
        <w:rPr>
          <w:lang w:val="es-PE"/>
        </w:rPr>
        <w:t xml:space="preserve"> </w:t>
      </w:r>
      <w:r>
        <w:rPr>
          <w:lang w:val="es-PE"/>
        </w:rPr>
        <w:t xml:space="preserve">y </w:t>
      </w:r>
      <w:r w:rsidRPr="007C761A">
        <w:rPr>
          <w:lang w:val="es-PE"/>
        </w:rPr>
        <w:t xml:space="preserve">habida cuenta de los esfuerzos </w:t>
      </w:r>
      <w:r>
        <w:rPr>
          <w:lang w:val="es-PE"/>
        </w:rPr>
        <w:t>realizados</w:t>
      </w:r>
      <w:r w:rsidRPr="007C761A">
        <w:rPr>
          <w:lang w:val="es-PE"/>
        </w:rPr>
        <w:t xml:space="preserve"> en el </w:t>
      </w:r>
      <w:r>
        <w:rPr>
          <w:lang w:val="es-PE"/>
        </w:rPr>
        <w:t>ámbito legislativo</w:t>
      </w:r>
      <w:r w:rsidRPr="007C761A">
        <w:rPr>
          <w:lang w:val="es-PE"/>
        </w:rPr>
        <w:t xml:space="preserve">, </w:t>
      </w:r>
      <w:r>
        <w:rPr>
          <w:lang w:val="es-PE"/>
        </w:rPr>
        <w:t>los programas y los recursos financieros destinados al bienestar de los niños</w:t>
      </w:r>
      <w:r w:rsidRPr="007C761A">
        <w:rPr>
          <w:lang w:val="es-PE"/>
        </w:rPr>
        <w:t xml:space="preserve">, </w:t>
      </w:r>
      <w:r>
        <w:rPr>
          <w:lang w:val="es-PE"/>
        </w:rPr>
        <w:t>Malawi ocupa el octavo lugar de</w:t>
      </w:r>
      <w:r w:rsidRPr="007C761A">
        <w:rPr>
          <w:lang w:val="es-PE"/>
        </w:rPr>
        <w:t xml:space="preserve"> 53 </w:t>
      </w:r>
      <w:r>
        <w:rPr>
          <w:lang w:val="es-PE"/>
        </w:rPr>
        <w:t>países</w:t>
      </w:r>
      <w:r w:rsidRPr="007C761A">
        <w:rPr>
          <w:lang w:val="es-PE"/>
        </w:rPr>
        <w:t xml:space="preserve">, </w:t>
      </w:r>
      <w:r>
        <w:rPr>
          <w:lang w:val="es-PE"/>
        </w:rPr>
        <w:t>muestra de que logró avances en la materia</w:t>
      </w:r>
      <w:r w:rsidRPr="007C761A">
        <w:rPr>
          <w:lang w:val="es-PE"/>
        </w:rPr>
        <w:t>.</w:t>
      </w:r>
    </w:p>
    <w:p w:rsidR="009C49F0" w:rsidRPr="00EA04A5" w:rsidRDefault="009C49F0">
      <w:pPr>
        <w:spacing w:after="240"/>
        <w:rPr>
          <w:lang w:val="es-PE"/>
        </w:rPr>
      </w:pPr>
      <w:r w:rsidRPr="00EA04A5">
        <w:rPr>
          <w:lang w:val="es-PE"/>
        </w:rPr>
        <w:t>14.</w:t>
      </w:r>
      <w:r w:rsidRPr="00EA04A5">
        <w:rPr>
          <w:lang w:val="es-PE"/>
        </w:rPr>
        <w:tab/>
      </w:r>
      <w:r>
        <w:rPr>
          <w:lang w:val="es-PE"/>
        </w:rPr>
        <w:t>Debería esclarecerse e</w:t>
      </w:r>
      <w:r w:rsidRPr="00EA04A5">
        <w:rPr>
          <w:lang w:val="es-PE"/>
        </w:rPr>
        <w:t xml:space="preserve">l papel que desempeñan las ONG en la elaboración del informe de Malawi y </w:t>
      </w:r>
      <w:r>
        <w:rPr>
          <w:lang w:val="es-PE"/>
        </w:rPr>
        <w:t xml:space="preserve">describirse </w:t>
      </w:r>
      <w:r w:rsidRPr="00EA04A5">
        <w:rPr>
          <w:lang w:val="es-PE"/>
        </w:rPr>
        <w:t xml:space="preserve">la naturaleza y </w:t>
      </w:r>
      <w:r>
        <w:rPr>
          <w:lang w:val="es-PE"/>
        </w:rPr>
        <w:t>el alcance de las aportaciones que realizan el Gobierno y la sociedad civil para promover los derechos del niño.</w:t>
      </w:r>
    </w:p>
    <w:p w:rsidR="009C49F0" w:rsidRPr="001713C5" w:rsidRDefault="009C49F0">
      <w:pPr>
        <w:spacing w:after="240"/>
        <w:rPr>
          <w:lang w:val="es-PE"/>
        </w:rPr>
      </w:pPr>
      <w:r w:rsidRPr="00AE7D02">
        <w:rPr>
          <w:lang w:val="es-PE"/>
        </w:rPr>
        <w:t>15.</w:t>
      </w:r>
      <w:r w:rsidRPr="00AE7D02">
        <w:rPr>
          <w:lang w:val="es-PE"/>
        </w:rPr>
        <w:tab/>
        <w:t xml:space="preserve">Al </w:t>
      </w:r>
      <w:r>
        <w:rPr>
          <w:lang w:val="es-PE"/>
        </w:rPr>
        <w:t>abordar</w:t>
      </w:r>
      <w:r w:rsidRPr="00AE7D02">
        <w:rPr>
          <w:lang w:val="es-PE"/>
        </w:rPr>
        <w:t xml:space="preserve"> la cuestión de la coordinación de la acción relativa a los derechos del niño, la Sra. Aidoo </w:t>
      </w:r>
      <w:r>
        <w:rPr>
          <w:lang w:val="es-PE"/>
        </w:rPr>
        <w:t>observa</w:t>
      </w:r>
      <w:r w:rsidRPr="00AE7D02">
        <w:rPr>
          <w:lang w:val="es-PE"/>
        </w:rPr>
        <w:t xml:space="preserve"> que el informe</w:t>
      </w:r>
      <w:r>
        <w:rPr>
          <w:lang w:val="es-PE"/>
        </w:rPr>
        <w:t xml:space="preserve"> menciona</w:t>
      </w:r>
      <w:r w:rsidRPr="00AE7D02">
        <w:rPr>
          <w:lang w:val="es-PE"/>
        </w:rPr>
        <w:t xml:space="preserve"> que el Ministerio </w:t>
      </w:r>
      <w:r>
        <w:rPr>
          <w:lang w:val="es-PE"/>
        </w:rPr>
        <w:t>de Desarrollo de la Mujer y el Niño tiene una capacidad muy limitada y considerables limitaciones presupuestarias</w:t>
      </w:r>
      <w:r w:rsidRPr="00AE7D02">
        <w:rPr>
          <w:lang w:val="es-PE"/>
        </w:rPr>
        <w:t xml:space="preserve">. </w:t>
      </w:r>
      <w:r>
        <w:rPr>
          <w:lang w:val="es-PE"/>
        </w:rPr>
        <w:t>Dadas esas circunstancias</w:t>
      </w:r>
      <w:r w:rsidRPr="00A544A3">
        <w:rPr>
          <w:lang w:val="es-PE"/>
        </w:rPr>
        <w:t xml:space="preserve">, </w:t>
      </w:r>
      <w:r>
        <w:rPr>
          <w:lang w:val="es-PE"/>
        </w:rPr>
        <w:t>se pregunta qué tipo de</w:t>
      </w:r>
      <w:r w:rsidRPr="00A544A3">
        <w:rPr>
          <w:lang w:val="es-PE"/>
        </w:rPr>
        <w:t xml:space="preserve"> coordinación </w:t>
      </w:r>
      <w:r>
        <w:rPr>
          <w:lang w:val="es-PE"/>
        </w:rPr>
        <w:t>eficaz</w:t>
      </w:r>
      <w:r w:rsidRPr="00A544A3">
        <w:rPr>
          <w:lang w:val="es-PE"/>
        </w:rPr>
        <w:t xml:space="preserve"> </w:t>
      </w:r>
      <w:r>
        <w:rPr>
          <w:lang w:val="es-PE"/>
        </w:rPr>
        <w:t>puede garantizar</w:t>
      </w:r>
      <w:r w:rsidRPr="00A544A3">
        <w:rPr>
          <w:lang w:val="es-PE"/>
        </w:rPr>
        <w:t xml:space="preserve"> el Ministerio, habida cuenta del </w:t>
      </w:r>
      <w:r>
        <w:rPr>
          <w:lang w:val="es-PE"/>
        </w:rPr>
        <w:t>elevado</w:t>
      </w:r>
      <w:r w:rsidRPr="00A544A3">
        <w:rPr>
          <w:lang w:val="es-PE"/>
        </w:rPr>
        <w:t xml:space="preserve"> número de grupos de trabajo técnicos </w:t>
      </w:r>
      <w:r w:rsidRPr="00421283">
        <w:rPr>
          <w:lang w:val="es-PE"/>
        </w:rPr>
        <w:t>interinstitucionales</w:t>
      </w:r>
      <w:r w:rsidRPr="00A544A3">
        <w:rPr>
          <w:lang w:val="es-PE"/>
        </w:rPr>
        <w:t xml:space="preserve"> </w:t>
      </w:r>
      <w:r>
        <w:rPr>
          <w:lang w:val="es-PE"/>
        </w:rPr>
        <w:t>y  multisectoriales</w:t>
      </w:r>
      <w:r w:rsidRPr="00A544A3">
        <w:rPr>
          <w:lang w:val="es-PE"/>
        </w:rPr>
        <w:t xml:space="preserve"> </w:t>
      </w:r>
      <w:r>
        <w:rPr>
          <w:lang w:val="es-PE"/>
        </w:rPr>
        <w:t>en este y otros ministerios, como el de Salud y el de Educación</w:t>
      </w:r>
      <w:r w:rsidRPr="00A544A3">
        <w:rPr>
          <w:lang w:val="es-PE"/>
        </w:rPr>
        <w:t xml:space="preserve">. </w:t>
      </w:r>
      <w:r w:rsidRPr="002A6A4F">
        <w:rPr>
          <w:lang w:val="es-PE"/>
        </w:rPr>
        <w:t xml:space="preserve">Además, el Ministerio </w:t>
      </w:r>
      <w:r>
        <w:rPr>
          <w:lang w:val="es-PE"/>
        </w:rPr>
        <w:t>estableció</w:t>
      </w:r>
      <w:r w:rsidRPr="002A6A4F">
        <w:rPr>
          <w:lang w:val="es-PE"/>
        </w:rPr>
        <w:t xml:space="preserve"> cuatro </w:t>
      </w:r>
      <w:r>
        <w:rPr>
          <w:lang w:val="es-PE"/>
        </w:rPr>
        <w:t>redes</w:t>
      </w:r>
      <w:r w:rsidRPr="002A6A4F">
        <w:rPr>
          <w:lang w:val="es-PE"/>
        </w:rPr>
        <w:t xml:space="preserve"> </w:t>
      </w:r>
      <w:r>
        <w:rPr>
          <w:lang w:val="es-PE"/>
        </w:rPr>
        <w:t xml:space="preserve">que se encargan, respectivamente, </w:t>
      </w:r>
      <w:r w:rsidRPr="002A6A4F">
        <w:rPr>
          <w:lang w:val="es-PE"/>
        </w:rPr>
        <w:t xml:space="preserve">de la trata de niños, los niños de la calle, </w:t>
      </w:r>
      <w:r>
        <w:rPr>
          <w:lang w:val="es-PE"/>
        </w:rPr>
        <w:t>el trabajo infantil</w:t>
      </w:r>
      <w:r w:rsidRPr="002A6A4F">
        <w:rPr>
          <w:lang w:val="es-PE"/>
        </w:rPr>
        <w:t xml:space="preserve"> </w:t>
      </w:r>
      <w:r>
        <w:rPr>
          <w:lang w:val="es-PE"/>
        </w:rPr>
        <w:t>y los niños con discapacidad</w:t>
      </w:r>
      <w:r w:rsidRPr="002A6A4F">
        <w:rPr>
          <w:lang w:val="es-PE"/>
        </w:rPr>
        <w:t xml:space="preserve">. </w:t>
      </w:r>
      <w:r>
        <w:rPr>
          <w:lang w:val="es-PE"/>
        </w:rPr>
        <w:t xml:space="preserve">Tal vez </w:t>
      </w:r>
      <w:r w:rsidRPr="009E5E27">
        <w:rPr>
          <w:lang w:val="es-PE"/>
        </w:rPr>
        <w:t xml:space="preserve">la delegación </w:t>
      </w:r>
      <w:r>
        <w:rPr>
          <w:lang w:val="es-PE"/>
        </w:rPr>
        <w:t>pueda especificar</w:t>
      </w:r>
      <w:r w:rsidRPr="009E5E27">
        <w:rPr>
          <w:lang w:val="es-PE"/>
        </w:rPr>
        <w:t xml:space="preserve"> en qu</w:t>
      </w:r>
      <w:r>
        <w:rPr>
          <w:lang w:val="es-PE"/>
        </w:rPr>
        <w:t xml:space="preserve">é medida </w:t>
      </w:r>
      <w:r w:rsidRPr="009E5E27">
        <w:rPr>
          <w:lang w:val="es-PE"/>
        </w:rPr>
        <w:t xml:space="preserve">dichos grupos de trabajo y </w:t>
      </w:r>
      <w:r>
        <w:rPr>
          <w:lang w:val="es-PE"/>
        </w:rPr>
        <w:t xml:space="preserve">dichas </w:t>
      </w:r>
      <w:r w:rsidRPr="009E5E27">
        <w:rPr>
          <w:lang w:val="es-PE"/>
        </w:rPr>
        <w:t xml:space="preserve">redes </w:t>
      </w:r>
      <w:r>
        <w:rPr>
          <w:lang w:val="es-PE"/>
        </w:rPr>
        <w:t>se crean a instancias de los donantes y si el Gobierno desempeña un papel impulsor en la materia</w:t>
      </w:r>
      <w:r w:rsidRPr="009E5E27">
        <w:rPr>
          <w:lang w:val="es-PE"/>
        </w:rPr>
        <w:t xml:space="preserve">. </w:t>
      </w:r>
      <w:r w:rsidRPr="001713C5">
        <w:rPr>
          <w:lang w:val="es-PE"/>
        </w:rPr>
        <w:t xml:space="preserve">Asimismo, sería conveniente indicar si </w:t>
      </w:r>
      <w:r>
        <w:rPr>
          <w:lang w:val="es-PE"/>
        </w:rPr>
        <w:t xml:space="preserve">éste </w:t>
      </w:r>
      <w:r w:rsidRPr="001713C5">
        <w:rPr>
          <w:lang w:val="es-PE"/>
        </w:rPr>
        <w:t xml:space="preserve">cuenta con los recursos humanos y financieros necesarios para garantizar la coordinación entre todos sus </w:t>
      </w:r>
      <w:r>
        <w:rPr>
          <w:lang w:val="es-PE"/>
        </w:rPr>
        <w:t>participantes y si está en condiciones de coordinar, de modo eficaz, la acción relativa a los derechos del niño a falta de una ley sobre la infancia, una política en materia de infancia y un Plan nacional de acción para la infancia</w:t>
      </w:r>
      <w:r w:rsidRPr="001713C5">
        <w:rPr>
          <w:lang w:val="es-PE"/>
        </w:rPr>
        <w:t>.</w:t>
      </w:r>
    </w:p>
    <w:p w:rsidR="009C49F0" w:rsidRPr="00B77043" w:rsidRDefault="009C49F0">
      <w:pPr>
        <w:spacing w:after="240"/>
        <w:rPr>
          <w:lang w:val="es-PE"/>
        </w:rPr>
      </w:pPr>
      <w:r w:rsidRPr="0032457A">
        <w:rPr>
          <w:lang w:val="es-PE"/>
        </w:rPr>
        <w:t>16.</w:t>
      </w:r>
      <w:r w:rsidRPr="0032457A">
        <w:rPr>
          <w:lang w:val="es-PE"/>
        </w:rPr>
        <w:tab/>
        <w:t>Pese a que</w:t>
      </w:r>
      <w:r>
        <w:rPr>
          <w:lang w:val="es-PE"/>
        </w:rPr>
        <w:t xml:space="preserve"> la Convención se ha traducido</w:t>
      </w:r>
      <w:r w:rsidRPr="0032457A">
        <w:rPr>
          <w:lang w:val="es-PE"/>
        </w:rPr>
        <w:t xml:space="preserve"> a dos de </w:t>
      </w:r>
      <w:r>
        <w:rPr>
          <w:lang w:val="es-PE"/>
        </w:rPr>
        <w:t>los</w:t>
      </w:r>
      <w:r w:rsidRPr="0032457A">
        <w:rPr>
          <w:lang w:val="es-PE"/>
        </w:rPr>
        <w:t xml:space="preserve"> principales </w:t>
      </w:r>
      <w:r>
        <w:rPr>
          <w:lang w:val="es-PE"/>
        </w:rPr>
        <w:t>idiomas</w:t>
      </w:r>
      <w:r w:rsidRPr="0032457A">
        <w:rPr>
          <w:lang w:val="es-PE"/>
        </w:rPr>
        <w:t xml:space="preserve"> locales, </w:t>
      </w:r>
      <w:r>
        <w:rPr>
          <w:lang w:val="es-PE"/>
        </w:rPr>
        <w:t>el c</w:t>
      </w:r>
      <w:r w:rsidRPr="0032457A">
        <w:rPr>
          <w:lang w:val="es-PE"/>
        </w:rPr>
        <w:t xml:space="preserve">hichewa </w:t>
      </w:r>
      <w:r>
        <w:rPr>
          <w:lang w:val="es-PE"/>
        </w:rPr>
        <w:t xml:space="preserve">y el </w:t>
      </w:r>
      <w:r w:rsidRPr="0032457A">
        <w:rPr>
          <w:lang w:val="es-PE"/>
        </w:rPr>
        <w:t xml:space="preserve">tumbuka, </w:t>
      </w:r>
      <w:r>
        <w:rPr>
          <w:lang w:val="es-PE"/>
        </w:rPr>
        <w:t xml:space="preserve">los </w:t>
      </w:r>
      <w:r w:rsidRPr="0032457A">
        <w:rPr>
          <w:lang w:val="es-PE"/>
        </w:rPr>
        <w:t xml:space="preserve">encargados de la formulación de políticas, </w:t>
      </w:r>
      <w:r>
        <w:rPr>
          <w:lang w:val="es-PE"/>
        </w:rPr>
        <w:t>los responsables locales y los jefes tradicionales siguen sin conocerla bien</w:t>
      </w:r>
      <w:r w:rsidRPr="0032457A">
        <w:rPr>
          <w:lang w:val="es-PE"/>
        </w:rPr>
        <w:t xml:space="preserve">. Por otra parte, es preocupante </w:t>
      </w:r>
      <w:r w:rsidRPr="00681DB2">
        <w:rPr>
          <w:lang w:val="es-PE"/>
        </w:rPr>
        <w:t>observar</w:t>
      </w:r>
      <w:r w:rsidRPr="0032457A">
        <w:rPr>
          <w:lang w:val="es-PE"/>
        </w:rPr>
        <w:t xml:space="preserve"> que</w:t>
      </w:r>
      <w:r>
        <w:rPr>
          <w:lang w:val="es-PE"/>
        </w:rPr>
        <w:t>, dieciocho años después de la ratificación de la Convención,</w:t>
      </w:r>
      <w:r w:rsidRPr="0032457A">
        <w:rPr>
          <w:lang w:val="es-PE"/>
        </w:rPr>
        <w:t xml:space="preserve"> la noción de derechos del niño </w:t>
      </w:r>
      <w:r>
        <w:rPr>
          <w:lang w:val="es-PE"/>
        </w:rPr>
        <w:t>es aún</w:t>
      </w:r>
      <w:r w:rsidRPr="0032457A">
        <w:rPr>
          <w:lang w:val="es-PE"/>
        </w:rPr>
        <w:t xml:space="preserve"> un concepto </w:t>
      </w:r>
      <w:r>
        <w:rPr>
          <w:lang w:val="es-PE"/>
        </w:rPr>
        <w:t xml:space="preserve">relativamente nuevo en </w:t>
      </w:r>
      <w:r w:rsidRPr="0032457A">
        <w:rPr>
          <w:lang w:val="es-PE"/>
        </w:rPr>
        <w:t xml:space="preserve">Malawi. </w:t>
      </w:r>
      <w:r w:rsidRPr="009B2705">
        <w:rPr>
          <w:lang w:val="es-PE"/>
        </w:rPr>
        <w:t>Dicha constatación pone claramente de manifiesto la necesidad de ref</w:t>
      </w:r>
      <w:r>
        <w:rPr>
          <w:lang w:val="es-PE"/>
        </w:rPr>
        <w:t>orzar las actividades de difusión y capacitación</w:t>
      </w:r>
      <w:r w:rsidRPr="009B2705">
        <w:rPr>
          <w:lang w:val="es-PE"/>
        </w:rPr>
        <w:t xml:space="preserve">. </w:t>
      </w:r>
      <w:r w:rsidRPr="00237648">
        <w:rPr>
          <w:lang w:val="es-PE"/>
        </w:rPr>
        <w:t xml:space="preserve">¿Tiene el Gobierno la intención de adoptar medidas para </w:t>
      </w:r>
      <w:r>
        <w:rPr>
          <w:lang w:val="es-PE"/>
        </w:rPr>
        <w:t xml:space="preserve">remediar </w:t>
      </w:r>
      <w:r w:rsidRPr="00237648">
        <w:rPr>
          <w:lang w:val="es-PE"/>
        </w:rPr>
        <w:t>dicha situaci</w:t>
      </w:r>
      <w:r>
        <w:rPr>
          <w:lang w:val="es-PE"/>
        </w:rPr>
        <w:t>ón con la ayuda de la sociedad civil</w:t>
      </w:r>
      <w:r w:rsidRPr="00237648">
        <w:rPr>
          <w:lang w:val="es-PE"/>
        </w:rPr>
        <w:t xml:space="preserve">? </w:t>
      </w:r>
      <w:r>
        <w:rPr>
          <w:lang w:val="es-PE"/>
        </w:rPr>
        <w:t>¿Conocen la Convención los niños</w:t>
      </w:r>
      <w:r w:rsidRPr="00B77043">
        <w:rPr>
          <w:lang w:val="es-PE"/>
        </w:rPr>
        <w:t xml:space="preserve"> </w:t>
      </w:r>
      <w:r>
        <w:rPr>
          <w:lang w:val="es-PE"/>
        </w:rPr>
        <w:t>escolarizados o los que no están escolarizados</w:t>
      </w:r>
      <w:r w:rsidRPr="00B77043">
        <w:rPr>
          <w:lang w:val="es-PE"/>
        </w:rPr>
        <w:t>?</w:t>
      </w:r>
    </w:p>
    <w:p w:rsidR="009C49F0" w:rsidRPr="004F4DA3" w:rsidRDefault="009C49F0">
      <w:pPr>
        <w:spacing w:after="240"/>
        <w:rPr>
          <w:lang w:val="es-PE"/>
        </w:rPr>
      </w:pPr>
      <w:r w:rsidRPr="00C66BEC">
        <w:rPr>
          <w:lang w:val="es-PE"/>
        </w:rPr>
        <w:t>17.</w:t>
      </w:r>
      <w:r w:rsidRPr="00C66BEC">
        <w:rPr>
          <w:lang w:val="es-PE"/>
        </w:rPr>
        <w:tab/>
        <w:t xml:space="preserve">Son muchos los factores </w:t>
      </w:r>
      <w:r>
        <w:rPr>
          <w:lang w:val="es-PE"/>
        </w:rPr>
        <w:t>–capacidad y recursos insuficientes, una mala coordinación entre las autoridades distritales y</w:t>
      </w:r>
      <w:r w:rsidRPr="00C66BEC">
        <w:rPr>
          <w:lang w:val="es-PE"/>
        </w:rPr>
        <w:t xml:space="preserve"> los </w:t>
      </w:r>
      <w:r>
        <w:rPr>
          <w:lang w:val="es-PE"/>
        </w:rPr>
        <w:t>jefes</w:t>
      </w:r>
      <w:r w:rsidRPr="00C66BEC">
        <w:rPr>
          <w:lang w:val="es-PE"/>
        </w:rPr>
        <w:t xml:space="preserve"> tradicionales, </w:t>
      </w:r>
      <w:r>
        <w:rPr>
          <w:lang w:val="es-PE"/>
        </w:rPr>
        <w:t>entre otros–</w:t>
      </w:r>
      <w:r w:rsidRPr="00C66BEC">
        <w:rPr>
          <w:lang w:val="es-PE"/>
        </w:rPr>
        <w:t xml:space="preserve"> que ponen trabas para </w:t>
      </w:r>
      <w:r w:rsidRPr="002C2005">
        <w:rPr>
          <w:lang w:val="es-PE"/>
        </w:rPr>
        <w:t>la</w:t>
      </w:r>
      <w:r w:rsidRPr="00C66BEC">
        <w:rPr>
          <w:highlight w:val="green"/>
          <w:lang w:val="es-PE"/>
        </w:rPr>
        <w:t xml:space="preserve"> </w:t>
      </w:r>
      <w:r>
        <w:rPr>
          <w:lang w:val="es-PE"/>
        </w:rPr>
        <w:t>aplicación</w:t>
      </w:r>
      <w:r w:rsidRPr="00C66BEC">
        <w:rPr>
          <w:lang w:val="es-PE"/>
        </w:rPr>
        <w:t xml:space="preserve"> de los derechos del niño a escala local y en las comunidades. </w:t>
      </w:r>
      <w:r w:rsidRPr="004B3920">
        <w:rPr>
          <w:lang w:val="es-PE"/>
        </w:rPr>
        <w:t xml:space="preserve">Tal vez </w:t>
      </w:r>
      <w:r w:rsidRPr="004F4DA3">
        <w:rPr>
          <w:lang w:val="es-PE"/>
        </w:rPr>
        <w:t xml:space="preserve">la delegación </w:t>
      </w:r>
      <w:r>
        <w:rPr>
          <w:lang w:val="es-PE"/>
        </w:rPr>
        <w:t>pueda señalar</w:t>
      </w:r>
      <w:r w:rsidRPr="004F4DA3">
        <w:rPr>
          <w:lang w:val="es-PE"/>
        </w:rPr>
        <w:t xml:space="preserve"> las medidas que </w:t>
      </w:r>
      <w:r>
        <w:rPr>
          <w:lang w:val="es-PE"/>
        </w:rPr>
        <w:t>pueden</w:t>
      </w:r>
      <w:r w:rsidRPr="004F4DA3">
        <w:rPr>
          <w:lang w:val="es-PE"/>
        </w:rPr>
        <w:t xml:space="preserve"> adoptarse para reforzar la </w:t>
      </w:r>
      <w:r>
        <w:rPr>
          <w:lang w:val="es-PE"/>
        </w:rPr>
        <w:t>aplicación</w:t>
      </w:r>
      <w:r w:rsidRPr="004F4DA3">
        <w:rPr>
          <w:lang w:val="es-PE"/>
        </w:rPr>
        <w:t xml:space="preserve"> de la </w:t>
      </w:r>
      <w:r>
        <w:rPr>
          <w:lang w:val="es-PE"/>
        </w:rPr>
        <w:t>Convención</w:t>
      </w:r>
      <w:r w:rsidRPr="004F4DA3">
        <w:rPr>
          <w:lang w:val="es-PE"/>
        </w:rPr>
        <w:t xml:space="preserve"> </w:t>
      </w:r>
      <w:r>
        <w:rPr>
          <w:lang w:val="es-PE"/>
        </w:rPr>
        <w:t>a esos niveles</w:t>
      </w:r>
      <w:r w:rsidRPr="004F4DA3">
        <w:rPr>
          <w:lang w:val="es-PE"/>
        </w:rPr>
        <w:t>.</w:t>
      </w:r>
    </w:p>
    <w:p w:rsidR="009C49F0" w:rsidRPr="001C2F60" w:rsidRDefault="009C49F0">
      <w:pPr>
        <w:spacing w:after="240"/>
        <w:rPr>
          <w:lang w:val="es-PE"/>
        </w:rPr>
      </w:pPr>
      <w:r w:rsidRPr="00BE19AE">
        <w:rPr>
          <w:lang w:val="es-PE"/>
        </w:rPr>
        <w:t>18.</w:t>
      </w:r>
      <w:r w:rsidRPr="00BE19AE">
        <w:rPr>
          <w:lang w:val="es-PE"/>
        </w:rPr>
        <w:tab/>
        <w:t xml:space="preserve">Es alentador </w:t>
      </w:r>
      <w:r>
        <w:rPr>
          <w:lang w:val="es-PE"/>
        </w:rPr>
        <w:t xml:space="preserve">observar </w:t>
      </w:r>
      <w:r w:rsidRPr="00BE19AE">
        <w:rPr>
          <w:lang w:val="es-PE"/>
        </w:rPr>
        <w:t>que el proceso</w:t>
      </w:r>
      <w:r>
        <w:rPr>
          <w:lang w:val="es-PE"/>
        </w:rPr>
        <w:t xml:space="preserve"> que debe conducir hacia</w:t>
      </w:r>
      <w:r w:rsidRPr="00BE19AE">
        <w:rPr>
          <w:lang w:val="es-PE"/>
        </w:rPr>
        <w:t xml:space="preserve"> la ratificación de l</w:t>
      </w:r>
      <w:r>
        <w:rPr>
          <w:lang w:val="es-PE"/>
        </w:rPr>
        <w:t>os dos P</w:t>
      </w:r>
      <w:r w:rsidRPr="00BE19AE">
        <w:rPr>
          <w:lang w:val="es-PE"/>
        </w:rPr>
        <w:t xml:space="preserve">rotocolos </w:t>
      </w:r>
      <w:r>
        <w:rPr>
          <w:lang w:val="es-PE"/>
        </w:rPr>
        <w:t>F</w:t>
      </w:r>
      <w:r w:rsidRPr="00BE19AE">
        <w:rPr>
          <w:lang w:val="es-PE"/>
        </w:rPr>
        <w:t>acultativos de la Convenci</w:t>
      </w:r>
      <w:r>
        <w:rPr>
          <w:lang w:val="es-PE"/>
        </w:rPr>
        <w:t>ón está en curso</w:t>
      </w:r>
      <w:r w:rsidRPr="00BE19AE">
        <w:rPr>
          <w:lang w:val="es-PE"/>
        </w:rPr>
        <w:t>.</w:t>
      </w:r>
      <w:r>
        <w:rPr>
          <w:lang w:val="es-PE"/>
        </w:rPr>
        <w:t xml:space="preserve"> Quizá la </w:t>
      </w:r>
      <w:r w:rsidRPr="001C2F60">
        <w:rPr>
          <w:lang w:val="es-PE"/>
        </w:rPr>
        <w:t xml:space="preserve">delegación </w:t>
      </w:r>
      <w:r>
        <w:rPr>
          <w:lang w:val="es-PE"/>
        </w:rPr>
        <w:t xml:space="preserve">pueda proporcionar </w:t>
      </w:r>
      <w:r w:rsidRPr="001C2F60">
        <w:rPr>
          <w:lang w:val="es-PE"/>
        </w:rPr>
        <w:t xml:space="preserve">al Comité </w:t>
      </w:r>
      <w:r>
        <w:rPr>
          <w:lang w:val="es-PE"/>
        </w:rPr>
        <w:t xml:space="preserve">detalles </w:t>
      </w:r>
      <w:r w:rsidRPr="001C2F60">
        <w:rPr>
          <w:lang w:val="es-PE"/>
        </w:rPr>
        <w:t xml:space="preserve">sobre los avances de dicho proceso </w:t>
      </w:r>
      <w:r>
        <w:rPr>
          <w:lang w:val="es-PE"/>
        </w:rPr>
        <w:t>y las probabilidades de que culmine</w:t>
      </w:r>
      <w:r w:rsidRPr="001C2F60">
        <w:rPr>
          <w:lang w:val="es-PE"/>
        </w:rPr>
        <w:t xml:space="preserve"> </w:t>
      </w:r>
      <w:r>
        <w:rPr>
          <w:lang w:val="es-PE"/>
        </w:rPr>
        <w:t>a fines de</w:t>
      </w:r>
      <w:r w:rsidRPr="001C2F60">
        <w:rPr>
          <w:lang w:val="es-PE"/>
        </w:rPr>
        <w:t> 2009</w:t>
      </w:r>
      <w:r>
        <w:rPr>
          <w:lang w:val="es-PE"/>
        </w:rPr>
        <w:t xml:space="preserve"> como se ha anunciado</w:t>
      </w:r>
      <w:r w:rsidRPr="001C2F60">
        <w:rPr>
          <w:lang w:val="es-PE"/>
        </w:rPr>
        <w:t>.</w:t>
      </w:r>
    </w:p>
    <w:p w:rsidR="009C49F0" w:rsidRPr="00947F7C" w:rsidRDefault="009C49F0">
      <w:pPr>
        <w:spacing w:after="240"/>
        <w:rPr>
          <w:lang w:val="es-PE"/>
        </w:rPr>
      </w:pPr>
      <w:r w:rsidRPr="00386711">
        <w:rPr>
          <w:lang w:val="es-PE"/>
        </w:rPr>
        <w:t>19.</w:t>
      </w:r>
      <w:r w:rsidRPr="00386711">
        <w:rPr>
          <w:lang w:val="es-PE"/>
        </w:rPr>
        <w:tab/>
        <w:t xml:space="preserve">La </w:t>
      </w:r>
      <w:r>
        <w:rPr>
          <w:b/>
          <w:lang w:val="es-PE"/>
        </w:rPr>
        <w:t>Sra. ORTIZ</w:t>
      </w:r>
      <w:r w:rsidRPr="00386711">
        <w:rPr>
          <w:lang w:val="es-PE"/>
        </w:rPr>
        <w:t xml:space="preserve"> </w:t>
      </w:r>
      <w:r>
        <w:rPr>
          <w:lang w:val="es-PE"/>
        </w:rPr>
        <w:t>desea saber</w:t>
      </w:r>
      <w:r w:rsidRPr="00386711">
        <w:rPr>
          <w:lang w:val="es-PE"/>
        </w:rPr>
        <w:t xml:space="preserve"> cuáles son los medios utilizados para que </w:t>
      </w:r>
      <w:r>
        <w:rPr>
          <w:lang w:val="es-PE"/>
        </w:rPr>
        <w:t xml:space="preserve">los numerosos </w:t>
      </w:r>
      <w:r w:rsidRPr="00386711">
        <w:rPr>
          <w:lang w:val="es-PE"/>
        </w:rPr>
        <w:t xml:space="preserve">planes, programas y políticas </w:t>
      </w:r>
      <w:r>
        <w:rPr>
          <w:lang w:val="es-PE"/>
        </w:rPr>
        <w:t>relativos a la infancia</w:t>
      </w:r>
      <w:r w:rsidRPr="00386711">
        <w:rPr>
          <w:lang w:val="es-PE"/>
        </w:rPr>
        <w:t xml:space="preserve"> se </w:t>
      </w:r>
      <w:r>
        <w:rPr>
          <w:lang w:val="es-PE"/>
        </w:rPr>
        <w:t>concreten a nivel local,</w:t>
      </w:r>
      <w:r w:rsidRPr="00386711">
        <w:rPr>
          <w:lang w:val="es-PE"/>
        </w:rPr>
        <w:t xml:space="preserve"> </w:t>
      </w:r>
      <w:r>
        <w:rPr>
          <w:lang w:val="es-PE"/>
        </w:rPr>
        <w:t>principalmente en calidad de directrices y normas,</w:t>
      </w:r>
      <w:r w:rsidRPr="00386711">
        <w:rPr>
          <w:lang w:val="es-PE"/>
        </w:rPr>
        <w:t xml:space="preserve"> </w:t>
      </w:r>
      <w:r>
        <w:rPr>
          <w:lang w:val="es-PE"/>
        </w:rPr>
        <w:t>y repercutan efectivamente en la vida de los niños y sus familias</w:t>
      </w:r>
      <w:r w:rsidRPr="00386711">
        <w:rPr>
          <w:lang w:val="es-PE"/>
        </w:rPr>
        <w:t xml:space="preserve">. </w:t>
      </w:r>
      <w:r>
        <w:rPr>
          <w:lang w:val="es-PE"/>
        </w:rPr>
        <w:t>La oradora s</w:t>
      </w:r>
      <w:r w:rsidRPr="00947F7C">
        <w:rPr>
          <w:lang w:val="es-PE"/>
        </w:rPr>
        <w:t>e preocupa por el aparente desfase</w:t>
      </w:r>
      <w:r>
        <w:rPr>
          <w:lang w:val="es-PE"/>
        </w:rPr>
        <w:t xml:space="preserve"> que existe</w:t>
      </w:r>
      <w:r w:rsidRPr="00947F7C">
        <w:rPr>
          <w:lang w:val="es-PE"/>
        </w:rPr>
        <w:t xml:space="preserve"> entre la población urbana y la población rural,</w:t>
      </w:r>
      <w:r>
        <w:rPr>
          <w:lang w:val="es-PE"/>
        </w:rPr>
        <w:t xml:space="preserve"> ésta última</w:t>
      </w:r>
      <w:r w:rsidRPr="00947F7C">
        <w:rPr>
          <w:lang w:val="es-PE"/>
        </w:rPr>
        <w:t xml:space="preserve"> </w:t>
      </w:r>
      <w:r>
        <w:rPr>
          <w:lang w:val="es-PE"/>
        </w:rPr>
        <w:t>con menos conciencia sobre</w:t>
      </w:r>
      <w:r w:rsidRPr="00947F7C">
        <w:rPr>
          <w:lang w:val="es-PE"/>
        </w:rPr>
        <w:t xml:space="preserve"> los derechos del niño</w:t>
      </w:r>
      <w:r>
        <w:rPr>
          <w:lang w:val="es-PE"/>
        </w:rPr>
        <w:t xml:space="preserve"> y más apartada de los avances logrados respecto de la aplicación de la Convención.</w:t>
      </w:r>
    </w:p>
    <w:p w:rsidR="009C49F0" w:rsidRPr="00167B07" w:rsidRDefault="009C49F0">
      <w:pPr>
        <w:spacing w:after="240"/>
        <w:rPr>
          <w:lang w:val="es-PE"/>
        </w:rPr>
      </w:pPr>
      <w:r w:rsidRPr="00167B07">
        <w:rPr>
          <w:lang w:val="es-PE"/>
        </w:rPr>
        <w:t>20.</w:t>
      </w:r>
      <w:r w:rsidRPr="00167B07">
        <w:rPr>
          <w:lang w:val="es-PE"/>
        </w:rPr>
        <w:tab/>
      </w:r>
      <w:r>
        <w:rPr>
          <w:lang w:val="es-PE"/>
        </w:rPr>
        <w:t>Por lo que respecta</w:t>
      </w:r>
      <w:r w:rsidRPr="00167B07">
        <w:rPr>
          <w:lang w:val="es-PE"/>
        </w:rPr>
        <w:t xml:space="preserve"> al principio de la no discriminación, </w:t>
      </w:r>
      <w:r>
        <w:rPr>
          <w:lang w:val="es-PE"/>
        </w:rPr>
        <w:t>sería útil</w:t>
      </w:r>
      <w:r w:rsidRPr="00167B07">
        <w:rPr>
          <w:lang w:val="es-PE"/>
        </w:rPr>
        <w:t xml:space="preserve"> conocer la labor que realizan los </w:t>
      </w:r>
      <w:r>
        <w:rPr>
          <w:lang w:val="es-PE"/>
        </w:rPr>
        <w:t>jefes</w:t>
      </w:r>
      <w:r w:rsidRPr="00167B07">
        <w:rPr>
          <w:lang w:val="es-PE"/>
        </w:rPr>
        <w:t xml:space="preserve"> tradicionales para que contribuyan </w:t>
      </w:r>
      <w:r>
        <w:rPr>
          <w:lang w:val="es-PE"/>
        </w:rPr>
        <w:t>en</w:t>
      </w:r>
      <w:r w:rsidRPr="00167B07">
        <w:rPr>
          <w:lang w:val="es-PE"/>
        </w:rPr>
        <w:t xml:space="preserve"> la </w:t>
      </w:r>
      <w:r>
        <w:rPr>
          <w:lang w:val="es-PE"/>
        </w:rPr>
        <w:t>transmisión de prácticas óptimas y estén mejor capacitados a la hora de aplicar las nuevas leyes</w:t>
      </w:r>
      <w:r w:rsidRPr="00167B07">
        <w:rPr>
          <w:lang w:val="es-PE"/>
        </w:rPr>
        <w:t>.</w:t>
      </w:r>
    </w:p>
    <w:p w:rsidR="009C49F0" w:rsidRPr="002234FA" w:rsidRDefault="009C49F0">
      <w:pPr>
        <w:spacing w:after="240"/>
        <w:rPr>
          <w:lang w:val="es-PE"/>
        </w:rPr>
      </w:pPr>
      <w:r w:rsidRPr="0048598C">
        <w:rPr>
          <w:lang w:val="es-PE"/>
        </w:rPr>
        <w:t>21.</w:t>
      </w:r>
      <w:r w:rsidRPr="0048598C">
        <w:rPr>
          <w:lang w:val="es-PE"/>
        </w:rPr>
        <w:tab/>
        <w:t xml:space="preserve">El </w:t>
      </w:r>
      <w:r>
        <w:rPr>
          <w:b/>
          <w:lang w:val="es-PE"/>
        </w:rPr>
        <w:t>Sr. SIDDIQUI</w:t>
      </w:r>
      <w:r w:rsidRPr="0048598C">
        <w:rPr>
          <w:lang w:val="es-PE"/>
        </w:rPr>
        <w:t xml:space="preserve"> </w:t>
      </w:r>
      <w:r>
        <w:rPr>
          <w:lang w:val="es-PE"/>
        </w:rPr>
        <w:t>desea</w:t>
      </w:r>
      <w:r w:rsidRPr="0048598C">
        <w:rPr>
          <w:lang w:val="es-PE"/>
        </w:rPr>
        <w:t xml:space="preserve"> </w:t>
      </w:r>
      <w:r>
        <w:rPr>
          <w:lang w:val="es-PE"/>
        </w:rPr>
        <w:t>saber</w:t>
      </w:r>
      <w:r w:rsidRPr="0048598C">
        <w:rPr>
          <w:lang w:val="es-PE"/>
        </w:rPr>
        <w:t xml:space="preserve"> por qué </w:t>
      </w:r>
      <w:r>
        <w:rPr>
          <w:lang w:val="es-PE"/>
        </w:rPr>
        <w:t xml:space="preserve">es tan limitada </w:t>
      </w:r>
      <w:r w:rsidRPr="0048598C">
        <w:rPr>
          <w:lang w:val="es-PE"/>
        </w:rPr>
        <w:t>la coordinación entre los distintos ministerios y los organismos gubernamentales</w:t>
      </w:r>
      <w:r>
        <w:rPr>
          <w:lang w:val="es-PE"/>
        </w:rPr>
        <w:t xml:space="preserve"> en el ámbito de la recopilación de datos</w:t>
      </w:r>
      <w:r w:rsidRPr="0048598C">
        <w:rPr>
          <w:lang w:val="es-PE"/>
        </w:rPr>
        <w:t xml:space="preserve">. </w:t>
      </w:r>
      <w:r w:rsidRPr="00BC5BB3">
        <w:rPr>
          <w:lang w:val="es-PE"/>
        </w:rPr>
        <w:t>Desea</w:t>
      </w:r>
      <w:r>
        <w:rPr>
          <w:lang w:val="es-PE"/>
        </w:rPr>
        <w:t xml:space="preserve"> saber</w:t>
      </w:r>
      <w:r w:rsidRPr="00BC5BB3">
        <w:rPr>
          <w:lang w:val="es-PE"/>
        </w:rPr>
        <w:t xml:space="preserve">, en concreto, qué función cumple el </w:t>
      </w:r>
      <w:r>
        <w:rPr>
          <w:lang w:val="es-PE"/>
        </w:rPr>
        <w:t>Instituto Nacional de Estadística</w:t>
      </w:r>
      <w:r w:rsidRPr="00BC5BB3">
        <w:rPr>
          <w:lang w:val="es-PE"/>
        </w:rPr>
        <w:t xml:space="preserve"> </w:t>
      </w:r>
      <w:r>
        <w:rPr>
          <w:lang w:val="es-PE"/>
        </w:rPr>
        <w:t>en la materia</w:t>
      </w:r>
      <w:r w:rsidRPr="00BC5BB3">
        <w:rPr>
          <w:lang w:val="es-PE"/>
        </w:rPr>
        <w:t xml:space="preserve">. </w:t>
      </w:r>
      <w:r>
        <w:rPr>
          <w:lang w:val="es-PE"/>
        </w:rPr>
        <w:t>Tras lamentar que no</w:t>
      </w:r>
      <w:r w:rsidRPr="003C0B26">
        <w:rPr>
          <w:lang w:val="es-PE"/>
        </w:rPr>
        <w:t xml:space="preserve"> dispone</w:t>
      </w:r>
      <w:r w:rsidRPr="002234FA">
        <w:rPr>
          <w:lang w:val="es-PE"/>
        </w:rPr>
        <w:t xml:space="preserve"> de </w:t>
      </w:r>
      <w:r>
        <w:rPr>
          <w:lang w:val="es-PE"/>
        </w:rPr>
        <w:t xml:space="preserve">suficientes </w:t>
      </w:r>
      <w:r w:rsidRPr="002234FA">
        <w:rPr>
          <w:lang w:val="es-PE"/>
        </w:rPr>
        <w:t xml:space="preserve">datos </w:t>
      </w:r>
      <w:r>
        <w:rPr>
          <w:lang w:val="es-PE"/>
        </w:rPr>
        <w:t>desglosados</w:t>
      </w:r>
      <w:r w:rsidRPr="002234FA">
        <w:rPr>
          <w:lang w:val="es-PE"/>
        </w:rPr>
        <w:t xml:space="preserve"> para conocer más detalladamente la situación de los niños en ciertas áreas de la Convención, se pregunta si dicha situación debe atribuirse a dificultades de orden técnico o si refleja la poca atención </w:t>
      </w:r>
      <w:r>
        <w:rPr>
          <w:lang w:val="es-PE"/>
        </w:rPr>
        <w:t xml:space="preserve">concedida a la Convención. </w:t>
      </w:r>
    </w:p>
    <w:p w:rsidR="009C49F0" w:rsidRPr="00084726" w:rsidRDefault="009C49F0">
      <w:pPr>
        <w:spacing w:after="240"/>
        <w:rPr>
          <w:lang w:val="es-PE"/>
        </w:rPr>
      </w:pPr>
      <w:r w:rsidRPr="007A2D65">
        <w:rPr>
          <w:lang w:val="es-PE"/>
        </w:rPr>
        <w:t>22.</w:t>
      </w:r>
      <w:r w:rsidRPr="007A2D65">
        <w:rPr>
          <w:lang w:val="es-PE"/>
        </w:rPr>
        <w:tab/>
      </w:r>
      <w:r>
        <w:rPr>
          <w:lang w:val="es-PE"/>
        </w:rPr>
        <w:t>Por lo que respecta</w:t>
      </w:r>
      <w:r w:rsidRPr="007A2D65">
        <w:rPr>
          <w:lang w:val="es-PE"/>
        </w:rPr>
        <w:t xml:space="preserve"> a las encuestas con indicadores múltiples, </w:t>
      </w:r>
      <w:r>
        <w:rPr>
          <w:lang w:val="es-PE"/>
        </w:rPr>
        <w:t>sería útil</w:t>
      </w:r>
      <w:r w:rsidRPr="007A2D65">
        <w:rPr>
          <w:lang w:val="es-PE"/>
        </w:rPr>
        <w:t xml:space="preserve"> </w:t>
      </w:r>
      <w:r>
        <w:rPr>
          <w:lang w:val="es-PE"/>
        </w:rPr>
        <w:t xml:space="preserve">saber </w:t>
      </w:r>
      <w:r w:rsidRPr="007A2D65">
        <w:rPr>
          <w:lang w:val="es-PE"/>
        </w:rPr>
        <w:t xml:space="preserve">cuáles son los organismos encargados de llevarlas a cabo </w:t>
      </w:r>
      <w:r>
        <w:rPr>
          <w:lang w:val="es-PE"/>
        </w:rPr>
        <w:t>y cuál es la función exacta que desempeña el Fondo de las Naciones Unidas para la Infancia (</w:t>
      </w:r>
      <w:r w:rsidRPr="007A2D65">
        <w:rPr>
          <w:lang w:val="es-PE"/>
        </w:rPr>
        <w:t>UNICEF</w:t>
      </w:r>
      <w:r>
        <w:rPr>
          <w:lang w:val="es-PE"/>
        </w:rPr>
        <w:t>)</w:t>
      </w:r>
      <w:r w:rsidRPr="007A2D65">
        <w:rPr>
          <w:lang w:val="es-PE"/>
        </w:rPr>
        <w:t xml:space="preserve">. </w:t>
      </w:r>
      <w:r w:rsidRPr="005A1495">
        <w:rPr>
          <w:lang w:val="es-PE"/>
        </w:rPr>
        <w:t xml:space="preserve">Por otra parte, el </w:t>
      </w:r>
      <w:r>
        <w:rPr>
          <w:lang w:val="es-PE"/>
        </w:rPr>
        <w:t>Ministerio d</w:t>
      </w:r>
      <w:r w:rsidRPr="00F32123">
        <w:rPr>
          <w:lang w:val="es-PE"/>
        </w:rPr>
        <w:t xml:space="preserve">e </w:t>
      </w:r>
      <w:r>
        <w:rPr>
          <w:lang w:val="es-PE"/>
        </w:rPr>
        <w:t>Desarrollo de la Mujer y el Niño</w:t>
      </w:r>
      <w:r w:rsidRPr="005A1495">
        <w:rPr>
          <w:lang w:val="es-PE"/>
        </w:rPr>
        <w:t xml:space="preserve"> </w:t>
      </w:r>
      <w:r>
        <w:rPr>
          <w:lang w:val="es-PE"/>
        </w:rPr>
        <w:t>solicitó la realización de una encuesta orientada a reunir datos básicos sobre los niños que necesitan una protección especial</w:t>
      </w:r>
      <w:r w:rsidRPr="005A1495">
        <w:rPr>
          <w:lang w:val="es-PE"/>
        </w:rPr>
        <w:t xml:space="preserve">. </w:t>
      </w:r>
      <w:r>
        <w:rPr>
          <w:lang w:val="es-PE"/>
        </w:rPr>
        <w:t xml:space="preserve">Quizá la delegación pueda </w:t>
      </w:r>
      <w:r w:rsidRPr="001375CD">
        <w:rPr>
          <w:lang w:val="es-PE"/>
        </w:rPr>
        <w:t xml:space="preserve">proporcionar detalles sobre quiénes </w:t>
      </w:r>
      <w:r>
        <w:rPr>
          <w:lang w:val="es-PE"/>
        </w:rPr>
        <w:t>se encargan</w:t>
      </w:r>
      <w:r w:rsidRPr="001375CD">
        <w:rPr>
          <w:lang w:val="es-PE"/>
        </w:rPr>
        <w:t xml:space="preserve"> de realizar </w:t>
      </w:r>
      <w:r>
        <w:rPr>
          <w:lang w:val="es-PE"/>
        </w:rPr>
        <w:t>dicha</w:t>
      </w:r>
      <w:r w:rsidRPr="001375CD">
        <w:rPr>
          <w:lang w:val="es-PE"/>
        </w:rPr>
        <w:t xml:space="preserve"> encuesta, </w:t>
      </w:r>
      <w:r>
        <w:rPr>
          <w:lang w:val="es-PE"/>
        </w:rPr>
        <w:t>los plazos para finalizarla y los grupos de niños que abarca</w:t>
      </w:r>
      <w:r w:rsidRPr="001375CD">
        <w:rPr>
          <w:lang w:val="es-PE"/>
        </w:rPr>
        <w:t xml:space="preserve">. </w:t>
      </w:r>
      <w:r w:rsidRPr="000461EF">
        <w:rPr>
          <w:lang w:val="es-PE"/>
        </w:rPr>
        <w:t xml:space="preserve">¿Existe algún vínculo entre </w:t>
      </w:r>
      <w:r>
        <w:rPr>
          <w:lang w:val="es-PE"/>
        </w:rPr>
        <w:t>esta encuesta</w:t>
      </w:r>
      <w:r w:rsidRPr="000461EF">
        <w:rPr>
          <w:lang w:val="es-PE"/>
        </w:rPr>
        <w:t xml:space="preserve"> y el sistema de </w:t>
      </w:r>
      <w:r>
        <w:rPr>
          <w:lang w:val="es-PE"/>
        </w:rPr>
        <w:t xml:space="preserve">inscripción </w:t>
      </w:r>
      <w:r w:rsidRPr="000461EF">
        <w:rPr>
          <w:lang w:val="es-PE"/>
        </w:rPr>
        <w:t xml:space="preserve">de </w:t>
      </w:r>
      <w:r>
        <w:rPr>
          <w:lang w:val="es-PE"/>
        </w:rPr>
        <w:t>los huérfanos y los niños en situación de riesgo</w:t>
      </w:r>
      <w:r w:rsidRPr="000461EF">
        <w:rPr>
          <w:lang w:val="es-PE"/>
        </w:rPr>
        <w:t xml:space="preserve">? </w:t>
      </w:r>
      <w:r w:rsidRPr="00084726">
        <w:rPr>
          <w:lang w:val="es-PE"/>
        </w:rPr>
        <w:t xml:space="preserve">Por último, ¿cuándo se extenderá </w:t>
      </w:r>
      <w:r>
        <w:rPr>
          <w:lang w:val="es-PE"/>
        </w:rPr>
        <w:t xml:space="preserve">el sistema </w:t>
      </w:r>
      <w:r w:rsidRPr="00084726">
        <w:rPr>
          <w:lang w:val="es-PE"/>
        </w:rPr>
        <w:t xml:space="preserve">en todo el país </w:t>
      </w:r>
      <w:r>
        <w:rPr>
          <w:lang w:val="es-PE"/>
        </w:rPr>
        <w:t>en virtud de</w:t>
      </w:r>
      <w:r w:rsidRPr="00084726">
        <w:rPr>
          <w:lang w:val="es-PE"/>
        </w:rPr>
        <w:t xml:space="preserve"> a</w:t>
      </w:r>
      <w:r>
        <w:rPr>
          <w:lang w:val="es-PE"/>
        </w:rPr>
        <w:t>lguna ley?</w:t>
      </w:r>
    </w:p>
    <w:p w:rsidR="009C49F0" w:rsidRPr="00BF2AA7" w:rsidRDefault="009C49F0">
      <w:pPr>
        <w:spacing w:after="240"/>
        <w:rPr>
          <w:lang w:val="es-PE"/>
        </w:rPr>
      </w:pPr>
      <w:r w:rsidRPr="000461EF">
        <w:rPr>
          <w:lang w:val="es-PE"/>
        </w:rPr>
        <w:t>23.</w:t>
      </w:r>
      <w:r w:rsidRPr="000461EF">
        <w:rPr>
          <w:lang w:val="es-PE"/>
        </w:rPr>
        <w:tab/>
      </w:r>
      <w:r w:rsidRPr="000F0099">
        <w:rPr>
          <w:lang w:val="es-PE"/>
        </w:rPr>
        <w:t xml:space="preserve">La </w:t>
      </w:r>
      <w:r>
        <w:rPr>
          <w:b/>
          <w:lang w:val="es-PE"/>
        </w:rPr>
        <w:t>Sra. VUCKOVIC</w:t>
      </w:r>
      <w:r>
        <w:rPr>
          <w:b/>
          <w:lang w:val="es-PE"/>
        </w:rPr>
        <w:noBreakHyphen/>
        <w:t>SAHOVIC</w:t>
      </w:r>
      <w:r w:rsidRPr="000461EF">
        <w:rPr>
          <w:lang w:val="es-PE"/>
        </w:rPr>
        <w:t xml:space="preserve"> </w:t>
      </w:r>
      <w:r>
        <w:rPr>
          <w:lang w:val="es-PE"/>
        </w:rPr>
        <w:t>desea saber</w:t>
      </w:r>
      <w:r w:rsidRPr="000461EF">
        <w:rPr>
          <w:lang w:val="es-PE"/>
        </w:rPr>
        <w:t xml:space="preserve"> si existe una comisión o subcomisión parlamentaria encargada de las cuestiones relativas a</w:t>
      </w:r>
      <w:r>
        <w:rPr>
          <w:lang w:val="es-PE"/>
        </w:rPr>
        <w:t xml:space="preserve"> la infancia</w:t>
      </w:r>
      <w:r w:rsidRPr="000461EF">
        <w:rPr>
          <w:lang w:val="es-PE"/>
        </w:rPr>
        <w:t xml:space="preserve">. </w:t>
      </w:r>
      <w:r>
        <w:rPr>
          <w:lang w:val="es-PE"/>
        </w:rPr>
        <w:t>Se pregunta</w:t>
      </w:r>
      <w:r w:rsidRPr="00BF2AA7">
        <w:rPr>
          <w:lang w:val="es-PE"/>
        </w:rPr>
        <w:t xml:space="preserve"> sobre los equilibrios de poder en el Parlamento y los motivos </w:t>
      </w:r>
      <w:r>
        <w:rPr>
          <w:lang w:val="es-PE"/>
        </w:rPr>
        <w:t>de</w:t>
      </w:r>
      <w:r w:rsidRPr="00BF2AA7">
        <w:rPr>
          <w:lang w:val="es-PE"/>
        </w:rPr>
        <w:t xml:space="preserve"> la lentitud de la aprobaci</w:t>
      </w:r>
      <w:r>
        <w:rPr>
          <w:lang w:val="es-PE"/>
        </w:rPr>
        <w:t>ón de proyectos de ley así como la codificación del derecho consuetudinario</w:t>
      </w:r>
      <w:r w:rsidRPr="00BF2AA7">
        <w:rPr>
          <w:lang w:val="es-PE"/>
        </w:rPr>
        <w:t>.</w:t>
      </w:r>
    </w:p>
    <w:p w:rsidR="009C49F0" w:rsidRPr="00A80075" w:rsidRDefault="009C49F0">
      <w:pPr>
        <w:spacing w:after="240"/>
        <w:rPr>
          <w:lang w:val="es-PE"/>
        </w:rPr>
      </w:pPr>
      <w:r w:rsidRPr="00DD7FFA">
        <w:rPr>
          <w:lang w:val="es-PE"/>
        </w:rPr>
        <w:t>24.</w:t>
      </w:r>
      <w:r w:rsidRPr="00DD7FFA">
        <w:rPr>
          <w:lang w:val="es-PE"/>
        </w:rPr>
        <w:tab/>
        <w:t xml:space="preserve">Al parecer, </w:t>
      </w:r>
      <w:r>
        <w:rPr>
          <w:lang w:val="es-PE"/>
        </w:rPr>
        <w:t>ha mejorado</w:t>
      </w:r>
      <w:r w:rsidRPr="00DD7FFA">
        <w:rPr>
          <w:lang w:val="es-PE"/>
        </w:rPr>
        <w:t xml:space="preserve"> </w:t>
      </w:r>
      <w:r>
        <w:rPr>
          <w:lang w:val="es-PE"/>
        </w:rPr>
        <w:t xml:space="preserve">la situación en materia de inscripción de los </w:t>
      </w:r>
      <w:r w:rsidRPr="00DD7FFA">
        <w:rPr>
          <w:lang w:val="es-PE"/>
        </w:rPr>
        <w:t xml:space="preserve">nacimientos </w:t>
      </w:r>
      <w:r>
        <w:rPr>
          <w:lang w:val="es-PE"/>
        </w:rPr>
        <w:t>pese a la vigencia de leyes antiguas</w:t>
      </w:r>
      <w:r w:rsidRPr="00DD7FFA">
        <w:rPr>
          <w:lang w:val="es-PE"/>
        </w:rPr>
        <w:t xml:space="preserve">. </w:t>
      </w:r>
      <w:r w:rsidRPr="00A80075">
        <w:rPr>
          <w:lang w:val="es-PE"/>
        </w:rPr>
        <w:t>Aún así, los datos proporcionados en las respuestas por</w:t>
      </w:r>
      <w:r>
        <w:rPr>
          <w:lang w:val="es-PE"/>
        </w:rPr>
        <w:t xml:space="preserve"> escrito datan de dos años y convendría conocer los progresos realizados desde entonces</w:t>
      </w:r>
      <w:r w:rsidRPr="00A80075">
        <w:rPr>
          <w:lang w:val="es-PE"/>
        </w:rPr>
        <w:t xml:space="preserve">. Asimismo, </w:t>
      </w:r>
      <w:r>
        <w:rPr>
          <w:lang w:val="es-PE"/>
        </w:rPr>
        <w:t>sería útil</w:t>
      </w:r>
      <w:r w:rsidRPr="00A80075">
        <w:rPr>
          <w:lang w:val="es-PE"/>
        </w:rPr>
        <w:t xml:space="preserve"> conocer las medidas </w:t>
      </w:r>
      <w:r>
        <w:rPr>
          <w:lang w:val="es-PE"/>
        </w:rPr>
        <w:t>adoptadas</w:t>
      </w:r>
      <w:r w:rsidRPr="00A80075">
        <w:rPr>
          <w:lang w:val="es-PE"/>
        </w:rPr>
        <w:t xml:space="preserve"> en el transcurso de los dos últimos años </w:t>
      </w:r>
      <w:r>
        <w:rPr>
          <w:lang w:val="es-PE"/>
        </w:rPr>
        <w:t>contra la práctica de atribuir nombres despectivos a algunos niños</w:t>
      </w:r>
      <w:r w:rsidRPr="00A80075">
        <w:rPr>
          <w:lang w:val="es-PE"/>
        </w:rPr>
        <w:t xml:space="preserve">, </w:t>
      </w:r>
      <w:r>
        <w:rPr>
          <w:lang w:val="es-PE"/>
        </w:rPr>
        <w:t>en particular a los niños nacidos fuera del matrimonio</w:t>
      </w:r>
      <w:r w:rsidRPr="00A80075">
        <w:rPr>
          <w:lang w:val="es-PE"/>
        </w:rPr>
        <w:t>.</w:t>
      </w:r>
    </w:p>
    <w:p w:rsidR="009C49F0" w:rsidRPr="003A3243" w:rsidRDefault="009C49F0">
      <w:pPr>
        <w:spacing w:after="240"/>
        <w:rPr>
          <w:lang w:val="es-PE"/>
        </w:rPr>
      </w:pPr>
      <w:r w:rsidRPr="00A75E55">
        <w:rPr>
          <w:lang w:val="es-PE"/>
        </w:rPr>
        <w:t>25.</w:t>
      </w:r>
      <w:r w:rsidRPr="00A75E55">
        <w:rPr>
          <w:lang w:val="es-PE"/>
        </w:rPr>
        <w:tab/>
      </w:r>
      <w:r w:rsidRPr="0087241B">
        <w:rPr>
          <w:lang w:val="es-PE"/>
        </w:rPr>
        <w:t xml:space="preserve">El </w:t>
      </w:r>
      <w:r>
        <w:rPr>
          <w:b/>
          <w:lang w:val="es-PE"/>
        </w:rPr>
        <w:t>Sr. ZERMATTEN</w:t>
      </w:r>
      <w:r w:rsidRPr="00A75E55">
        <w:rPr>
          <w:lang w:val="es-PE"/>
        </w:rPr>
        <w:t xml:space="preserve"> observa que </w:t>
      </w:r>
      <w:r>
        <w:rPr>
          <w:lang w:val="es-PE"/>
        </w:rPr>
        <w:t>pese a</w:t>
      </w:r>
      <w:r w:rsidRPr="00A75E55">
        <w:rPr>
          <w:lang w:val="es-PE"/>
        </w:rPr>
        <w:t xml:space="preserve"> las disposiciones </w:t>
      </w:r>
      <w:r>
        <w:rPr>
          <w:lang w:val="es-PE"/>
        </w:rPr>
        <w:t>del</w:t>
      </w:r>
      <w:r w:rsidRPr="00A75E55">
        <w:rPr>
          <w:lang w:val="es-PE"/>
        </w:rPr>
        <w:t xml:space="preserve"> artículo 20 de la Constitución</w:t>
      </w:r>
      <w:r>
        <w:rPr>
          <w:lang w:val="es-PE"/>
        </w:rPr>
        <w:t xml:space="preserve"> que prohíben</w:t>
      </w:r>
      <w:r w:rsidRPr="00A75E55">
        <w:rPr>
          <w:lang w:val="es-PE"/>
        </w:rPr>
        <w:t xml:space="preserve"> la discriminación, y los programas y políticas </w:t>
      </w:r>
      <w:r>
        <w:rPr>
          <w:lang w:val="es-PE"/>
        </w:rPr>
        <w:t>aplicados</w:t>
      </w:r>
      <w:r w:rsidRPr="00A75E55">
        <w:rPr>
          <w:lang w:val="es-PE"/>
        </w:rPr>
        <w:t xml:space="preserve"> con miras a eliminar la discriminaci</w:t>
      </w:r>
      <w:r>
        <w:rPr>
          <w:lang w:val="es-PE"/>
        </w:rPr>
        <w:t>ón</w:t>
      </w:r>
      <w:r w:rsidRPr="00A75E55">
        <w:rPr>
          <w:lang w:val="es-PE"/>
        </w:rPr>
        <w:t xml:space="preserve">, </w:t>
      </w:r>
      <w:r>
        <w:rPr>
          <w:lang w:val="es-PE"/>
        </w:rPr>
        <w:t>ésta persiste</w:t>
      </w:r>
      <w:r w:rsidRPr="00A75E55">
        <w:rPr>
          <w:lang w:val="es-PE"/>
        </w:rPr>
        <w:t xml:space="preserve">, </w:t>
      </w:r>
      <w:r>
        <w:rPr>
          <w:lang w:val="es-PE"/>
        </w:rPr>
        <w:t>en particular con relación a las niñas</w:t>
      </w:r>
      <w:r w:rsidRPr="00A75E55">
        <w:rPr>
          <w:lang w:val="es-PE"/>
        </w:rPr>
        <w:t xml:space="preserve">, </w:t>
      </w:r>
      <w:r>
        <w:rPr>
          <w:lang w:val="es-PE"/>
        </w:rPr>
        <w:t>los niños con discapacidad</w:t>
      </w:r>
      <w:r w:rsidRPr="00A75E55">
        <w:rPr>
          <w:lang w:val="es-PE"/>
        </w:rPr>
        <w:t xml:space="preserve"> </w:t>
      </w:r>
      <w:r>
        <w:rPr>
          <w:lang w:val="es-PE"/>
        </w:rPr>
        <w:t>y los niños en situación muy precaria</w:t>
      </w:r>
      <w:r w:rsidRPr="00A75E55">
        <w:rPr>
          <w:lang w:val="es-PE"/>
        </w:rPr>
        <w:t xml:space="preserve">, </w:t>
      </w:r>
      <w:r>
        <w:rPr>
          <w:lang w:val="es-PE"/>
        </w:rPr>
        <w:t>sobre todo los huérfanos</w:t>
      </w:r>
      <w:r w:rsidRPr="00A75E55">
        <w:rPr>
          <w:lang w:val="es-PE"/>
        </w:rPr>
        <w:t xml:space="preserve">. </w:t>
      </w:r>
      <w:r>
        <w:rPr>
          <w:lang w:val="es-PE"/>
        </w:rPr>
        <w:t>Al orador l</w:t>
      </w:r>
      <w:r w:rsidRPr="003A3243">
        <w:rPr>
          <w:lang w:val="es-PE"/>
        </w:rPr>
        <w:t xml:space="preserve">e interesaría recibir comentarios sobre el desfase entre </w:t>
      </w:r>
      <w:r>
        <w:rPr>
          <w:lang w:val="es-PE"/>
        </w:rPr>
        <w:t>las leyes</w:t>
      </w:r>
      <w:r w:rsidRPr="003A3243">
        <w:rPr>
          <w:lang w:val="es-PE"/>
        </w:rPr>
        <w:t xml:space="preserve"> y </w:t>
      </w:r>
      <w:r>
        <w:rPr>
          <w:lang w:val="es-PE"/>
        </w:rPr>
        <w:t xml:space="preserve">los </w:t>
      </w:r>
      <w:r w:rsidRPr="003A3243">
        <w:rPr>
          <w:lang w:val="es-PE"/>
        </w:rPr>
        <w:t>programas existentes</w:t>
      </w:r>
      <w:r>
        <w:rPr>
          <w:lang w:val="es-PE"/>
        </w:rPr>
        <w:t>,</w:t>
      </w:r>
      <w:r w:rsidRPr="003A3243">
        <w:rPr>
          <w:lang w:val="es-PE"/>
        </w:rPr>
        <w:t xml:space="preserve"> y las pr</w:t>
      </w:r>
      <w:r>
        <w:rPr>
          <w:lang w:val="es-PE"/>
        </w:rPr>
        <w:t>ácticas y  las idiosincrasias.</w:t>
      </w:r>
    </w:p>
    <w:p w:rsidR="009C49F0" w:rsidRPr="001F57D8" w:rsidRDefault="009C49F0">
      <w:pPr>
        <w:spacing w:after="240"/>
        <w:rPr>
          <w:lang w:val="es-PE"/>
        </w:rPr>
      </w:pPr>
      <w:r w:rsidRPr="00445DEB">
        <w:rPr>
          <w:lang w:val="es-PE"/>
        </w:rPr>
        <w:t>26.</w:t>
      </w:r>
      <w:r w:rsidRPr="00445DEB">
        <w:rPr>
          <w:lang w:val="es-PE"/>
        </w:rPr>
        <w:tab/>
        <w:t>Del mismo modo, pese a la existencia de muchos programas destinados a reforzar el derecho a la vida, la supervivencia y el desarrollo</w:t>
      </w:r>
      <w:r>
        <w:rPr>
          <w:lang w:val="es-PE"/>
        </w:rPr>
        <w:t>, que</w:t>
      </w:r>
      <w:r w:rsidRPr="00445DEB">
        <w:rPr>
          <w:lang w:val="es-PE"/>
        </w:rPr>
        <w:t xml:space="preserve"> </w:t>
      </w:r>
      <w:r>
        <w:rPr>
          <w:lang w:val="es-PE"/>
        </w:rPr>
        <w:t>han dado buenos resultados</w:t>
      </w:r>
      <w:r w:rsidRPr="00445DEB">
        <w:rPr>
          <w:lang w:val="es-PE"/>
        </w:rPr>
        <w:t xml:space="preserve"> </w:t>
      </w:r>
      <w:r>
        <w:rPr>
          <w:lang w:val="es-PE"/>
        </w:rPr>
        <w:t>en el ámbito de la salud</w:t>
      </w:r>
      <w:r w:rsidRPr="00445DEB">
        <w:rPr>
          <w:lang w:val="es-PE"/>
        </w:rPr>
        <w:t xml:space="preserve">, </w:t>
      </w:r>
      <w:r>
        <w:rPr>
          <w:lang w:val="es-PE"/>
        </w:rPr>
        <w:t>todavía existe una categoría de niños extremadamente pobres</w:t>
      </w:r>
      <w:r w:rsidRPr="00445DEB">
        <w:rPr>
          <w:lang w:val="es-PE"/>
        </w:rPr>
        <w:t xml:space="preserve">. </w:t>
      </w:r>
      <w:r w:rsidRPr="001F57D8">
        <w:rPr>
          <w:lang w:val="es-PE"/>
        </w:rPr>
        <w:t>Convendría conocer la política global de seguridad social del Gobierno</w:t>
      </w:r>
      <w:r>
        <w:rPr>
          <w:lang w:val="es-PE"/>
        </w:rPr>
        <w:t>.</w:t>
      </w:r>
    </w:p>
    <w:p w:rsidR="009C49F0" w:rsidRPr="00D73469" w:rsidRDefault="009C49F0">
      <w:pPr>
        <w:spacing w:after="240"/>
        <w:rPr>
          <w:lang w:val="es-PE"/>
        </w:rPr>
      </w:pPr>
      <w:r w:rsidRPr="009A57F8">
        <w:rPr>
          <w:lang w:val="es-PE"/>
        </w:rPr>
        <w:t>27.</w:t>
      </w:r>
      <w:r w:rsidRPr="009A57F8">
        <w:rPr>
          <w:lang w:val="es-PE"/>
        </w:rPr>
        <w:tab/>
      </w:r>
      <w:r>
        <w:rPr>
          <w:lang w:val="es-PE"/>
        </w:rPr>
        <w:t xml:space="preserve">Tal vez </w:t>
      </w:r>
      <w:r w:rsidRPr="009A57F8">
        <w:rPr>
          <w:lang w:val="es-PE"/>
        </w:rPr>
        <w:t xml:space="preserve">la delegación </w:t>
      </w:r>
      <w:r>
        <w:rPr>
          <w:lang w:val="es-PE"/>
        </w:rPr>
        <w:t>pueda señalar</w:t>
      </w:r>
      <w:r w:rsidRPr="009A57F8">
        <w:rPr>
          <w:lang w:val="es-PE"/>
        </w:rPr>
        <w:t xml:space="preserve"> en qué medida pueden participar los niños </w:t>
      </w:r>
      <w:r>
        <w:rPr>
          <w:lang w:val="es-PE"/>
        </w:rPr>
        <w:t>en los procedimientos civiles o administrativos que lo</w:t>
      </w:r>
      <w:r w:rsidRPr="004926F9">
        <w:rPr>
          <w:lang w:val="es-PE"/>
        </w:rPr>
        <w:t>s</w:t>
      </w:r>
      <w:r>
        <w:rPr>
          <w:lang w:val="es-PE"/>
        </w:rPr>
        <w:t xml:space="preserve"> involucran</w:t>
      </w:r>
      <w:r w:rsidRPr="009A57F8">
        <w:rPr>
          <w:lang w:val="es-PE"/>
        </w:rPr>
        <w:t xml:space="preserve">. </w:t>
      </w:r>
      <w:r w:rsidRPr="00D73469">
        <w:rPr>
          <w:lang w:val="es-PE"/>
        </w:rPr>
        <w:t xml:space="preserve">Habida cuenta de la prevalencia del derecho consuetudinario, que no reconoce al niño como </w:t>
      </w:r>
      <w:r>
        <w:rPr>
          <w:lang w:val="es-PE"/>
        </w:rPr>
        <w:t>sujeto de derecho</w:t>
      </w:r>
      <w:r w:rsidRPr="00D73469">
        <w:rPr>
          <w:lang w:val="es-PE"/>
        </w:rPr>
        <w:t xml:space="preserve"> </w:t>
      </w:r>
      <w:r>
        <w:rPr>
          <w:lang w:val="es-PE"/>
        </w:rPr>
        <w:t>en varios ámbitos</w:t>
      </w:r>
      <w:r w:rsidRPr="00D73469">
        <w:rPr>
          <w:lang w:val="es-PE"/>
        </w:rPr>
        <w:t xml:space="preserve">, </w:t>
      </w:r>
      <w:r>
        <w:rPr>
          <w:lang w:val="es-PE"/>
        </w:rPr>
        <w:t>¿qué se puede hacer para brindar a los niños la posibilidad de expresar su opinión y que ésta se tome en consideración</w:t>
      </w:r>
      <w:r w:rsidRPr="00D73469">
        <w:rPr>
          <w:lang w:val="es-PE"/>
        </w:rPr>
        <w:t>?</w:t>
      </w:r>
    </w:p>
    <w:p w:rsidR="009C49F0" w:rsidRPr="00AF6D02" w:rsidRDefault="009C49F0">
      <w:pPr>
        <w:spacing w:after="240"/>
        <w:rPr>
          <w:lang w:val="es-PE"/>
        </w:rPr>
      </w:pPr>
      <w:r w:rsidRPr="00D56BDC">
        <w:rPr>
          <w:lang w:val="es-PE"/>
        </w:rPr>
        <w:t>28.</w:t>
      </w:r>
      <w:r w:rsidRPr="00D56BDC">
        <w:rPr>
          <w:lang w:val="es-PE"/>
        </w:rPr>
        <w:tab/>
      </w:r>
      <w:r w:rsidRPr="00DD7FAE">
        <w:rPr>
          <w:lang w:val="es-PE"/>
        </w:rPr>
        <w:t xml:space="preserve">La </w:t>
      </w:r>
      <w:r>
        <w:rPr>
          <w:b/>
          <w:lang w:val="es-PE"/>
        </w:rPr>
        <w:t>Sra. KHATTAB</w:t>
      </w:r>
      <w:r w:rsidRPr="00D56BDC">
        <w:rPr>
          <w:lang w:val="es-PE"/>
        </w:rPr>
        <w:t xml:space="preserve"> </w:t>
      </w:r>
      <w:r>
        <w:rPr>
          <w:lang w:val="es-PE"/>
        </w:rPr>
        <w:t>se pregunta sobre</w:t>
      </w:r>
      <w:r w:rsidRPr="00D56BDC">
        <w:rPr>
          <w:lang w:val="es-PE"/>
        </w:rPr>
        <w:t xml:space="preserve"> el margen de acción que tiene el Ministerio </w:t>
      </w:r>
      <w:r>
        <w:rPr>
          <w:lang w:val="es-PE"/>
        </w:rPr>
        <w:t>d</w:t>
      </w:r>
      <w:r w:rsidRPr="00F32123">
        <w:rPr>
          <w:lang w:val="es-PE"/>
        </w:rPr>
        <w:t xml:space="preserve">e </w:t>
      </w:r>
      <w:r>
        <w:rPr>
          <w:lang w:val="es-PE"/>
        </w:rPr>
        <w:t>Desarrollo de la Mujer y el Niño</w:t>
      </w:r>
      <w:r w:rsidRPr="00D56BDC">
        <w:rPr>
          <w:lang w:val="es-PE"/>
        </w:rPr>
        <w:t xml:space="preserve"> </w:t>
      </w:r>
      <w:r>
        <w:rPr>
          <w:lang w:val="es-PE"/>
        </w:rPr>
        <w:t>en el Gobierno</w:t>
      </w:r>
      <w:r w:rsidRPr="00D56BDC">
        <w:rPr>
          <w:lang w:val="es-PE"/>
        </w:rPr>
        <w:t xml:space="preserve"> </w:t>
      </w:r>
      <w:r>
        <w:rPr>
          <w:lang w:val="es-PE"/>
        </w:rPr>
        <w:t>y sobre las relaciones de éste con los demás ministerios,</w:t>
      </w:r>
      <w:r w:rsidRPr="00D56BDC">
        <w:rPr>
          <w:lang w:val="es-PE"/>
        </w:rPr>
        <w:t xml:space="preserve"> </w:t>
      </w:r>
      <w:r>
        <w:rPr>
          <w:lang w:val="es-PE"/>
        </w:rPr>
        <w:t>particularmente en términos de cooperación</w:t>
      </w:r>
      <w:r w:rsidRPr="00D56BDC">
        <w:rPr>
          <w:lang w:val="es-PE"/>
        </w:rPr>
        <w:t xml:space="preserve">. </w:t>
      </w:r>
      <w:r w:rsidRPr="00AF6D02">
        <w:rPr>
          <w:lang w:val="es-PE"/>
        </w:rPr>
        <w:t>Se pregunta también en qué medida los funciona</w:t>
      </w:r>
      <w:r>
        <w:rPr>
          <w:lang w:val="es-PE"/>
        </w:rPr>
        <w:t xml:space="preserve">rios </w:t>
      </w:r>
      <w:r w:rsidRPr="00AF6D02">
        <w:rPr>
          <w:lang w:val="es-PE"/>
        </w:rPr>
        <w:t>de alto nivel</w:t>
      </w:r>
      <w:r>
        <w:rPr>
          <w:lang w:val="es-PE"/>
        </w:rPr>
        <w:t xml:space="preserve"> del G</w:t>
      </w:r>
      <w:r w:rsidRPr="00AF6D02">
        <w:rPr>
          <w:lang w:val="es-PE"/>
        </w:rPr>
        <w:t xml:space="preserve">obierno conocen los derechos del niño </w:t>
      </w:r>
      <w:r>
        <w:rPr>
          <w:lang w:val="es-PE"/>
        </w:rPr>
        <w:t>y los tienen en cuenta y qué hace el Ministerio para promover dichos derechos</w:t>
      </w:r>
      <w:r w:rsidRPr="00AF6D02">
        <w:rPr>
          <w:lang w:val="es-PE"/>
        </w:rPr>
        <w:t>.</w:t>
      </w:r>
      <w:r>
        <w:rPr>
          <w:lang w:val="es-PE"/>
        </w:rPr>
        <w:t xml:space="preserve"> </w:t>
      </w:r>
    </w:p>
    <w:p w:rsidR="009C49F0" w:rsidRPr="00AF3D65" w:rsidRDefault="009C49F0">
      <w:pPr>
        <w:spacing w:after="240"/>
        <w:rPr>
          <w:lang w:val="es-PE"/>
        </w:rPr>
      </w:pPr>
      <w:r w:rsidRPr="00256BA9">
        <w:rPr>
          <w:lang w:val="es-PE"/>
        </w:rPr>
        <w:t>29.</w:t>
      </w:r>
      <w:r w:rsidRPr="00256BA9">
        <w:rPr>
          <w:lang w:val="es-PE"/>
        </w:rPr>
        <w:tab/>
        <w:t xml:space="preserve">El </w:t>
      </w:r>
      <w:r>
        <w:rPr>
          <w:lang w:val="es-PE"/>
        </w:rPr>
        <w:t>plan</w:t>
      </w:r>
      <w:r w:rsidRPr="00256BA9">
        <w:rPr>
          <w:lang w:val="es-PE"/>
        </w:rPr>
        <w:t xml:space="preserve"> de ayudas económicas</w:t>
      </w:r>
      <w:r>
        <w:rPr>
          <w:lang w:val="es-PE"/>
        </w:rPr>
        <w:t>,</w:t>
      </w:r>
      <w:r w:rsidRPr="00256BA9">
        <w:rPr>
          <w:lang w:val="es-PE"/>
        </w:rPr>
        <w:t xml:space="preserve"> </w:t>
      </w:r>
      <w:r w:rsidRPr="006703E4">
        <w:rPr>
          <w:lang w:val="es-PE"/>
        </w:rPr>
        <w:t>puesto en práctica</w:t>
      </w:r>
      <w:r w:rsidRPr="00256BA9">
        <w:rPr>
          <w:lang w:val="es-PE"/>
        </w:rPr>
        <w:t xml:space="preserve"> como proyecto piloto </w:t>
      </w:r>
      <w:r>
        <w:rPr>
          <w:lang w:val="es-PE"/>
        </w:rPr>
        <w:t>en el distrito</w:t>
      </w:r>
      <w:r w:rsidRPr="00256BA9">
        <w:rPr>
          <w:lang w:val="es-PE"/>
        </w:rPr>
        <w:t xml:space="preserve"> de Mchinji</w:t>
      </w:r>
      <w:r>
        <w:rPr>
          <w:lang w:val="es-PE"/>
        </w:rPr>
        <w:t>,</w:t>
      </w:r>
      <w:r w:rsidRPr="00256BA9">
        <w:rPr>
          <w:lang w:val="es-PE"/>
        </w:rPr>
        <w:t xml:space="preserve"> </w:t>
      </w:r>
      <w:r>
        <w:rPr>
          <w:lang w:val="es-PE"/>
        </w:rPr>
        <w:t>parece haber dado resultados muy favorables</w:t>
      </w:r>
      <w:r w:rsidRPr="00256BA9">
        <w:rPr>
          <w:lang w:val="es-PE"/>
        </w:rPr>
        <w:t>.</w:t>
      </w:r>
      <w:r>
        <w:rPr>
          <w:lang w:val="es-PE"/>
        </w:rPr>
        <w:t xml:space="preserve"> </w:t>
      </w:r>
      <w:r w:rsidRPr="006B2BBE">
        <w:rPr>
          <w:lang w:val="es-PE"/>
        </w:rPr>
        <w:t xml:space="preserve">No obstante, </w:t>
      </w:r>
      <w:r>
        <w:rPr>
          <w:lang w:val="es-PE"/>
        </w:rPr>
        <w:t>sería útil</w:t>
      </w:r>
      <w:r w:rsidRPr="006B2BBE">
        <w:rPr>
          <w:lang w:val="es-PE"/>
        </w:rPr>
        <w:t xml:space="preserve"> saber cómo se aseguran las autoridades de que el dinero </w:t>
      </w:r>
      <w:r>
        <w:rPr>
          <w:lang w:val="es-PE"/>
        </w:rPr>
        <w:t>asignado a los hogares se destina realmente a los niños</w:t>
      </w:r>
      <w:r w:rsidRPr="006B2BBE">
        <w:rPr>
          <w:lang w:val="es-PE"/>
        </w:rPr>
        <w:t xml:space="preserve">. </w:t>
      </w:r>
      <w:r w:rsidRPr="00AF3D65">
        <w:rPr>
          <w:lang w:val="es-PE"/>
        </w:rPr>
        <w:t>¿</w:t>
      </w:r>
      <w:r>
        <w:rPr>
          <w:lang w:val="es-PE"/>
        </w:rPr>
        <w:t xml:space="preserve">Acaso </w:t>
      </w:r>
      <w:r w:rsidRPr="00AF3D65">
        <w:rPr>
          <w:lang w:val="es-PE"/>
        </w:rPr>
        <w:t xml:space="preserve">la continuidad de </w:t>
      </w:r>
      <w:r>
        <w:rPr>
          <w:lang w:val="es-PE"/>
        </w:rPr>
        <w:t>las</w:t>
      </w:r>
      <w:r w:rsidRPr="00AF3D65">
        <w:rPr>
          <w:lang w:val="es-PE"/>
        </w:rPr>
        <w:t xml:space="preserve"> </w:t>
      </w:r>
      <w:r>
        <w:rPr>
          <w:lang w:val="es-PE"/>
        </w:rPr>
        <w:t>ayudas económicas</w:t>
      </w:r>
      <w:r w:rsidRPr="00AF3D65">
        <w:rPr>
          <w:lang w:val="es-PE"/>
        </w:rPr>
        <w:t xml:space="preserve"> </w:t>
      </w:r>
      <w:r>
        <w:rPr>
          <w:lang w:val="es-PE"/>
        </w:rPr>
        <w:t>está supeditada a</w:t>
      </w:r>
      <w:r w:rsidRPr="00AF3D65">
        <w:rPr>
          <w:lang w:val="es-PE"/>
        </w:rPr>
        <w:t xml:space="preserve"> la escolarización del niño y sobre todo </w:t>
      </w:r>
      <w:r>
        <w:rPr>
          <w:lang w:val="es-PE"/>
        </w:rPr>
        <w:t>a</w:t>
      </w:r>
      <w:r w:rsidRPr="00AF3D65">
        <w:rPr>
          <w:lang w:val="es-PE"/>
        </w:rPr>
        <w:t xml:space="preserve"> su asistencia escolar?</w:t>
      </w:r>
    </w:p>
    <w:p w:rsidR="009C49F0" w:rsidRPr="00BC76CB" w:rsidRDefault="009C49F0">
      <w:pPr>
        <w:spacing w:after="240"/>
        <w:rPr>
          <w:lang w:val="es-PE"/>
        </w:rPr>
      </w:pPr>
      <w:r w:rsidRPr="001357D8">
        <w:rPr>
          <w:lang w:val="es-PE"/>
        </w:rPr>
        <w:t>30.</w:t>
      </w:r>
      <w:r w:rsidRPr="001357D8">
        <w:rPr>
          <w:lang w:val="es-PE"/>
        </w:rPr>
        <w:tab/>
      </w:r>
      <w:r>
        <w:rPr>
          <w:lang w:val="es-PE"/>
        </w:rPr>
        <w:t>Quizá</w:t>
      </w:r>
      <w:r w:rsidRPr="001357D8">
        <w:rPr>
          <w:lang w:val="es-PE"/>
        </w:rPr>
        <w:t xml:space="preserve"> la delegación </w:t>
      </w:r>
      <w:r>
        <w:rPr>
          <w:lang w:val="es-PE"/>
        </w:rPr>
        <w:t>pueda</w:t>
      </w:r>
      <w:r w:rsidRPr="001357D8">
        <w:rPr>
          <w:lang w:val="es-PE"/>
        </w:rPr>
        <w:t xml:space="preserve"> señalar cuáles son las medidas adoptadas para </w:t>
      </w:r>
      <w:r>
        <w:rPr>
          <w:lang w:val="es-PE"/>
        </w:rPr>
        <w:t>coordinar la recopilación de datos y obtener datos desglosados</w:t>
      </w:r>
      <w:r w:rsidRPr="001357D8">
        <w:rPr>
          <w:lang w:val="es-PE"/>
        </w:rPr>
        <w:t xml:space="preserve">. </w:t>
      </w:r>
      <w:r w:rsidRPr="007B57C2">
        <w:rPr>
          <w:lang w:val="es-PE"/>
        </w:rPr>
        <w:t xml:space="preserve">Asimismo, </w:t>
      </w:r>
      <w:r>
        <w:rPr>
          <w:lang w:val="es-PE"/>
        </w:rPr>
        <w:t>tal vez pueda</w:t>
      </w:r>
      <w:r w:rsidRPr="007B57C2">
        <w:rPr>
          <w:lang w:val="es-PE"/>
        </w:rPr>
        <w:t xml:space="preserve"> proporcionar detalles sobre las actividades de </w:t>
      </w:r>
      <w:r>
        <w:rPr>
          <w:lang w:val="es-PE"/>
        </w:rPr>
        <w:t>sensibilización</w:t>
      </w:r>
      <w:r w:rsidRPr="007B57C2">
        <w:rPr>
          <w:lang w:val="es-PE"/>
        </w:rPr>
        <w:t xml:space="preserve"> relativas a las prácticas tradicionales </w:t>
      </w:r>
      <w:r>
        <w:rPr>
          <w:lang w:val="es-PE"/>
        </w:rPr>
        <w:t xml:space="preserve">que son </w:t>
      </w:r>
      <w:r w:rsidRPr="007B57C2">
        <w:rPr>
          <w:lang w:val="es-PE"/>
        </w:rPr>
        <w:t>perjudiciales para la salud de</w:t>
      </w:r>
      <w:r>
        <w:rPr>
          <w:lang w:val="es-PE"/>
        </w:rPr>
        <w:t>l niño</w:t>
      </w:r>
      <w:r w:rsidRPr="007B57C2">
        <w:rPr>
          <w:lang w:val="es-PE"/>
        </w:rPr>
        <w:t xml:space="preserve">, </w:t>
      </w:r>
      <w:r>
        <w:rPr>
          <w:lang w:val="es-PE"/>
        </w:rPr>
        <w:t xml:space="preserve">explicando quién cumple la función de </w:t>
      </w:r>
      <w:r w:rsidRPr="008622F0">
        <w:rPr>
          <w:lang w:val="es-PE"/>
        </w:rPr>
        <w:t>entidad líder</w:t>
      </w:r>
      <w:r>
        <w:rPr>
          <w:lang w:val="es-PE"/>
        </w:rPr>
        <w:t xml:space="preserve"> así como las modalidades de cooperación con el </w:t>
      </w:r>
      <w:r w:rsidRPr="007B57C2">
        <w:rPr>
          <w:lang w:val="es-PE"/>
        </w:rPr>
        <w:t xml:space="preserve">UNICEF. </w:t>
      </w:r>
      <w:r w:rsidRPr="00BC76CB">
        <w:rPr>
          <w:lang w:val="es-PE"/>
        </w:rPr>
        <w:t xml:space="preserve">Además, </w:t>
      </w:r>
      <w:r>
        <w:rPr>
          <w:lang w:val="es-PE"/>
        </w:rPr>
        <w:t>sería interesante saber</w:t>
      </w:r>
      <w:r w:rsidRPr="00BC76CB">
        <w:rPr>
          <w:lang w:val="es-PE"/>
        </w:rPr>
        <w:t xml:space="preserve"> si el enfoque adoptado en </w:t>
      </w:r>
      <w:r>
        <w:rPr>
          <w:lang w:val="es-PE"/>
        </w:rPr>
        <w:t xml:space="preserve">este ámbito </w:t>
      </w:r>
      <w:r w:rsidRPr="00BC76CB">
        <w:rPr>
          <w:lang w:val="es-PE"/>
        </w:rPr>
        <w:t>es un enfoque</w:t>
      </w:r>
      <w:r>
        <w:rPr>
          <w:lang w:val="es-PE"/>
        </w:rPr>
        <w:t xml:space="preserve"> que se fundamenta en los derechos</w:t>
      </w:r>
      <w:r w:rsidRPr="00BC76CB">
        <w:rPr>
          <w:lang w:val="es-PE"/>
        </w:rPr>
        <w:t>.</w:t>
      </w:r>
    </w:p>
    <w:p w:rsidR="009C49F0" w:rsidRPr="00776943" w:rsidRDefault="009C49F0">
      <w:pPr>
        <w:spacing w:after="240"/>
        <w:rPr>
          <w:lang w:val="es-PE"/>
        </w:rPr>
      </w:pPr>
      <w:r w:rsidRPr="007F38E3">
        <w:rPr>
          <w:lang w:val="es-PE"/>
        </w:rPr>
        <w:t>31.</w:t>
      </w:r>
      <w:r w:rsidRPr="007F38E3">
        <w:rPr>
          <w:lang w:val="es-PE"/>
        </w:rPr>
        <w:tab/>
        <w:t xml:space="preserve">El </w:t>
      </w:r>
      <w:r>
        <w:rPr>
          <w:b/>
          <w:lang w:val="es-PE"/>
        </w:rPr>
        <w:t>Sr. KOTRANE</w:t>
      </w:r>
      <w:r w:rsidRPr="007F38E3">
        <w:rPr>
          <w:lang w:val="es-PE"/>
        </w:rPr>
        <w:t xml:space="preserve">, acogiendo con agrado la objetividad del informe periódico, </w:t>
      </w:r>
      <w:r>
        <w:rPr>
          <w:lang w:val="es-PE"/>
        </w:rPr>
        <w:t>desea saber quién redactó el documento</w:t>
      </w:r>
      <w:r w:rsidRPr="007F38E3">
        <w:rPr>
          <w:lang w:val="es-PE"/>
        </w:rPr>
        <w:t xml:space="preserve">. </w:t>
      </w:r>
      <w:r w:rsidRPr="00A504C2">
        <w:rPr>
          <w:lang w:val="es-PE"/>
        </w:rPr>
        <w:t xml:space="preserve">Invita a la delegación a </w:t>
      </w:r>
      <w:r>
        <w:rPr>
          <w:lang w:val="es-PE"/>
        </w:rPr>
        <w:t>esclarecer la situación de la Convención en lo que respecta al derecho interno</w:t>
      </w:r>
      <w:r w:rsidRPr="00A504C2">
        <w:rPr>
          <w:lang w:val="es-PE"/>
        </w:rPr>
        <w:t xml:space="preserve">. </w:t>
      </w:r>
      <w:r w:rsidRPr="00776943">
        <w:rPr>
          <w:lang w:val="es-PE"/>
        </w:rPr>
        <w:t xml:space="preserve">Asimismo, </w:t>
      </w:r>
      <w:r>
        <w:rPr>
          <w:lang w:val="es-PE"/>
        </w:rPr>
        <w:t xml:space="preserve">quizá </w:t>
      </w:r>
      <w:r w:rsidRPr="00776943">
        <w:rPr>
          <w:lang w:val="es-PE"/>
        </w:rPr>
        <w:t xml:space="preserve">la delegación </w:t>
      </w:r>
      <w:r>
        <w:rPr>
          <w:lang w:val="es-PE"/>
        </w:rPr>
        <w:t>pueda</w:t>
      </w:r>
      <w:r w:rsidRPr="00776943">
        <w:rPr>
          <w:lang w:val="es-PE"/>
        </w:rPr>
        <w:t xml:space="preserve"> aportar detalles sobre el caso </w:t>
      </w:r>
      <w:r>
        <w:rPr>
          <w:lang w:val="es-PE"/>
        </w:rPr>
        <w:t>descrito</w:t>
      </w:r>
      <w:r w:rsidRPr="00776943">
        <w:rPr>
          <w:lang w:val="es-PE"/>
        </w:rPr>
        <w:t xml:space="preserve"> en el p</w:t>
      </w:r>
      <w:r>
        <w:rPr>
          <w:lang w:val="es-PE"/>
        </w:rPr>
        <w:t xml:space="preserve">árrafo 18 de las respuestas proporcionadas por escrito y señalar </w:t>
      </w:r>
      <w:r w:rsidRPr="00776943">
        <w:rPr>
          <w:lang w:val="es-PE"/>
        </w:rPr>
        <w:t xml:space="preserve">si </w:t>
      </w:r>
      <w:r>
        <w:rPr>
          <w:lang w:val="es-PE"/>
        </w:rPr>
        <w:t xml:space="preserve">se refirió concretamente al artículo </w:t>
      </w:r>
      <w:r w:rsidRPr="001E1E10">
        <w:rPr>
          <w:lang w:val="es-PE"/>
        </w:rPr>
        <w:t>21 de la Convención.</w:t>
      </w:r>
    </w:p>
    <w:p w:rsidR="009C49F0" w:rsidRPr="00AC5DED" w:rsidRDefault="009C49F0">
      <w:pPr>
        <w:spacing w:after="240"/>
        <w:rPr>
          <w:lang w:val="es-PE"/>
        </w:rPr>
      </w:pPr>
      <w:r w:rsidRPr="006C4A34">
        <w:rPr>
          <w:lang w:val="es-PE"/>
        </w:rPr>
        <w:t>32.</w:t>
      </w:r>
      <w:r w:rsidRPr="006C4A34">
        <w:rPr>
          <w:lang w:val="es-PE"/>
        </w:rPr>
        <w:tab/>
        <w:t>Las leyes consuetudinarias autorizan un cierto número de prácticas que violan los derechos del niño</w:t>
      </w:r>
      <w:r>
        <w:rPr>
          <w:lang w:val="es-PE"/>
        </w:rPr>
        <w:t>,</w:t>
      </w:r>
      <w:r w:rsidRPr="006C4A34">
        <w:rPr>
          <w:lang w:val="es-PE"/>
        </w:rPr>
        <w:t xml:space="preserve"> entre l</w:t>
      </w:r>
      <w:r>
        <w:rPr>
          <w:lang w:val="es-PE"/>
        </w:rPr>
        <w:t>a</w:t>
      </w:r>
      <w:r w:rsidRPr="006C4A34">
        <w:rPr>
          <w:lang w:val="es-PE"/>
        </w:rPr>
        <w:t>s cuales figuran el matrimonio precoz y el matrimonio</w:t>
      </w:r>
      <w:r>
        <w:rPr>
          <w:lang w:val="es-PE"/>
        </w:rPr>
        <w:t xml:space="preserve"> forzado,</w:t>
      </w:r>
      <w:r w:rsidRPr="006C4A34">
        <w:rPr>
          <w:lang w:val="es-PE"/>
        </w:rPr>
        <w:t xml:space="preserve"> </w:t>
      </w:r>
      <w:r>
        <w:rPr>
          <w:lang w:val="es-PE"/>
        </w:rPr>
        <w:t xml:space="preserve">y las nuevas leyes deberían </w:t>
      </w:r>
      <w:r w:rsidRPr="00DD579C">
        <w:rPr>
          <w:lang w:val="es-PE"/>
        </w:rPr>
        <w:t>empezar a reducir éstas</w:t>
      </w:r>
      <w:r w:rsidRPr="006C4A34">
        <w:rPr>
          <w:lang w:val="es-PE"/>
        </w:rPr>
        <w:t xml:space="preserve">. </w:t>
      </w:r>
      <w:r>
        <w:rPr>
          <w:lang w:val="es-PE"/>
        </w:rPr>
        <w:t>Sin embargo, é</w:t>
      </w:r>
      <w:r w:rsidRPr="00AC5DED">
        <w:rPr>
          <w:lang w:val="es-PE"/>
        </w:rPr>
        <w:t xml:space="preserve">stas </w:t>
      </w:r>
      <w:r>
        <w:rPr>
          <w:lang w:val="es-PE"/>
        </w:rPr>
        <w:t>todavía no se han adoptado</w:t>
      </w:r>
      <w:r w:rsidRPr="00AC5DED">
        <w:rPr>
          <w:lang w:val="es-PE"/>
        </w:rPr>
        <w:t xml:space="preserve">, </w:t>
      </w:r>
      <w:r>
        <w:rPr>
          <w:lang w:val="es-PE"/>
        </w:rPr>
        <w:t>lo que es motivo de inquietud</w:t>
      </w:r>
      <w:r w:rsidRPr="00AC5DED">
        <w:rPr>
          <w:lang w:val="es-PE"/>
        </w:rPr>
        <w:t>.</w:t>
      </w:r>
    </w:p>
    <w:p w:rsidR="009C49F0" w:rsidRPr="00DB0F02" w:rsidRDefault="009C49F0">
      <w:pPr>
        <w:spacing w:after="240"/>
        <w:rPr>
          <w:lang w:val="es-PE"/>
        </w:rPr>
      </w:pPr>
      <w:r>
        <w:rPr>
          <w:lang w:val="es-PE"/>
        </w:rPr>
        <w:t>33.</w:t>
      </w:r>
      <w:r>
        <w:rPr>
          <w:lang w:val="es-PE"/>
        </w:rPr>
        <w:tab/>
        <w:t>Según un informe del Comité para la Eliminación de la Discriminación contra la Mujer, las mujeres malawianas casadas con un extranjero pierden su nacionalidad</w:t>
      </w:r>
      <w:r w:rsidRPr="00E3435F">
        <w:rPr>
          <w:lang w:val="es-PE"/>
        </w:rPr>
        <w:t xml:space="preserve">. </w:t>
      </w:r>
      <w:r>
        <w:rPr>
          <w:lang w:val="es-PE"/>
        </w:rPr>
        <w:t>Quizá la delegación pueda</w:t>
      </w:r>
      <w:r w:rsidRPr="00DB0F02">
        <w:rPr>
          <w:lang w:val="es-PE"/>
        </w:rPr>
        <w:t xml:space="preserve"> proporcionar información clara respecto de si los </w:t>
      </w:r>
      <w:r>
        <w:rPr>
          <w:lang w:val="es-PE"/>
        </w:rPr>
        <w:t>hijos de esas uniones obtienen la nacionalidad malawiana</w:t>
      </w:r>
      <w:r w:rsidRPr="00DB0F02">
        <w:rPr>
          <w:lang w:val="es-PE"/>
        </w:rPr>
        <w:t>.</w:t>
      </w:r>
    </w:p>
    <w:p w:rsidR="009C49F0" w:rsidRPr="00714989" w:rsidRDefault="009C49F0">
      <w:pPr>
        <w:spacing w:after="240"/>
        <w:rPr>
          <w:lang w:val="es-PE"/>
        </w:rPr>
      </w:pPr>
      <w:r w:rsidRPr="00031994">
        <w:rPr>
          <w:lang w:val="es-PE"/>
        </w:rPr>
        <w:t>34.</w:t>
      </w:r>
      <w:r w:rsidRPr="00031994">
        <w:rPr>
          <w:lang w:val="es-PE"/>
        </w:rPr>
        <w:tab/>
        <w:t xml:space="preserve">El </w:t>
      </w:r>
      <w:r>
        <w:rPr>
          <w:b/>
          <w:lang w:val="es-PE"/>
        </w:rPr>
        <w:t>Sr. PARFITT</w:t>
      </w:r>
      <w:r w:rsidRPr="00031994">
        <w:rPr>
          <w:lang w:val="es-PE"/>
        </w:rPr>
        <w:t xml:space="preserve"> pregunta si la Comisión de Derechos Humanos cumple una función </w:t>
      </w:r>
      <w:r>
        <w:rPr>
          <w:lang w:val="es-PE"/>
        </w:rPr>
        <w:t>en materia de</w:t>
      </w:r>
      <w:r w:rsidRPr="00031994">
        <w:rPr>
          <w:lang w:val="es-PE"/>
        </w:rPr>
        <w:t xml:space="preserve"> </w:t>
      </w:r>
      <w:r>
        <w:rPr>
          <w:lang w:val="es-PE"/>
        </w:rPr>
        <w:t>sensibilización</w:t>
      </w:r>
      <w:r w:rsidRPr="00031994">
        <w:rPr>
          <w:lang w:val="es-PE"/>
        </w:rPr>
        <w:t xml:space="preserve"> de la Convención </w:t>
      </w:r>
      <w:r>
        <w:rPr>
          <w:lang w:val="es-PE"/>
        </w:rPr>
        <w:t>y si se adoptarán medidas para aumentar los recursos existentes</w:t>
      </w:r>
      <w:r w:rsidRPr="00031994">
        <w:rPr>
          <w:lang w:val="es-PE"/>
        </w:rPr>
        <w:t xml:space="preserve">. </w:t>
      </w:r>
      <w:r w:rsidRPr="00714989">
        <w:rPr>
          <w:lang w:val="es-PE"/>
        </w:rPr>
        <w:t xml:space="preserve">La Comisión elaboró informes muy interesantes </w:t>
      </w:r>
      <w:r>
        <w:rPr>
          <w:lang w:val="es-PE"/>
        </w:rPr>
        <w:t>sobre</w:t>
      </w:r>
      <w:r w:rsidRPr="00714989">
        <w:rPr>
          <w:lang w:val="es-PE"/>
        </w:rPr>
        <w:t xml:space="preserve"> algunas de las cuestiones relativas a </w:t>
      </w:r>
      <w:r>
        <w:rPr>
          <w:lang w:val="es-PE"/>
        </w:rPr>
        <w:t>los niños</w:t>
      </w:r>
      <w:r w:rsidRPr="00714989">
        <w:rPr>
          <w:lang w:val="es-PE"/>
        </w:rPr>
        <w:t xml:space="preserve">, </w:t>
      </w:r>
      <w:r>
        <w:rPr>
          <w:lang w:val="es-PE"/>
        </w:rPr>
        <w:t>en los que formuló recomendaciones para el Gobierno</w:t>
      </w:r>
      <w:r w:rsidRPr="00714989">
        <w:rPr>
          <w:lang w:val="es-PE"/>
        </w:rPr>
        <w:t xml:space="preserve">. </w:t>
      </w:r>
      <w:r>
        <w:rPr>
          <w:lang w:val="es-PE"/>
        </w:rPr>
        <w:t xml:space="preserve">Tal vez </w:t>
      </w:r>
      <w:r w:rsidRPr="00714989">
        <w:rPr>
          <w:lang w:val="es-PE"/>
        </w:rPr>
        <w:t xml:space="preserve">la delegación </w:t>
      </w:r>
      <w:r>
        <w:rPr>
          <w:lang w:val="es-PE"/>
        </w:rPr>
        <w:t>pueda señalar qué curso se ha dado a esas recomendaciones</w:t>
      </w:r>
      <w:r w:rsidRPr="00714989">
        <w:rPr>
          <w:lang w:val="es-PE"/>
        </w:rPr>
        <w:t>.</w:t>
      </w:r>
    </w:p>
    <w:p w:rsidR="009C49F0" w:rsidRPr="004C1361" w:rsidRDefault="009C49F0">
      <w:pPr>
        <w:spacing w:after="240"/>
        <w:rPr>
          <w:lang w:val="es-PE"/>
        </w:rPr>
      </w:pPr>
      <w:r w:rsidRPr="004C1361">
        <w:rPr>
          <w:lang w:val="es-PE"/>
        </w:rPr>
        <w:t>35.</w:t>
      </w:r>
      <w:r w:rsidRPr="004C1361">
        <w:rPr>
          <w:lang w:val="es-PE"/>
        </w:rPr>
        <w:tab/>
        <w:t xml:space="preserve">Sería </w:t>
      </w:r>
      <w:r>
        <w:rPr>
          <w:lang w:val="es-PE"/>
        </w:rPr>
        <w:t>útil saber cómo se tiene en cuenta</w:t>
      </w:r>
      <w:r w:rsidRPr="004C1361">
        <w:rPr>
          <w:lang w:val="es-PE"/>
        </w:rPr>
        <w:t xml:space="preserve"> el principio del interés superior del niño en el derecho y la </w:t>
      </w:r>
      <w:r>
        <w:rPr>
          <w:lang w:val="es-PE"/>
        </w:rPr>
        <w:t>práctica</w:t>
      </w:r>
      <w:r w:rsidRPr="004C1361">
        <w:rPr>
          <w:lang w:val="es-PE"/>
        </w:rPr>
        <w:t xml:space="preserve"> </w:t>
      </w:r>
      <w:r>
        <w:rPr>
          <w:lang w:val="es-PE"/>
        </w:rPr>
        <w:t>jurídica,</w:t>
      </w:r>
      <w:r w:rsidRPr="004C1361">
        <w:rPr>
          <w:lang w:val="es-PE"/>
        </w:rPr>
        <w:t xml:space="preserve"> y las medidas adoptadas para </w:t>
      </w:r>
      <w:r>
        <w:rPr>
          <w:lang w:val="es-PE"/>
        </w:rPr>
        <w:t>garantizar que los tres poderes del Estado</w:t>
      </w:r>
      <w:r w:rsidRPr="004C1361">
        <w:rPr>
          <w:lang w:val="es-PE"/>
        </w:rPr>
        <w:t xml:space="preserve"> </w:t>
      </w:r>
      <w:r>
        <w:rPr>
          <w:lang w:val="es-PE"/>
        </w:rPr>
        <w:t>–el Ejecutivo, el Legislativo y el Judicial–</w:t>
      </w:r>
      <w:r w:rsidRPr="004C1361">
        <w:rPr>
          <w:lang w:val="es-PE"/>
        </w:rPr>
        <w:t xml:space="preserve"> </w:t>
      </w:r>
      <w:r>
        <w:rPr>
          <w:lang w:val="es-PE"/>
        </w:rPr>
        <w:t>apliquen dicho principio en todas sus actividades</w:t>
      </w:r>
      <w:r w:rsidRPr="004C1361">
        <w:rPr>
          <w:lang w:val="es-PE"/>
        </w:rPr>
        <w:t>.</w:t>
      </w:r>
    </w:p>
    <w:p w:rsidR="009C49F0" w:rsidRPr="00AE2CA8" w:rsidRDefault="009C49F0">
      <w:pPr>
        <w:spacing w:after="240"/>
        <w:rPr>
          <w:lang w:val="es-PE"/>
        </w:rPr>
      </w:pPr>
      <w:r w:rsidRPr="00955FD5">
        <w:rPr>
          <w:lang w:val="es-PE"/>
        </w:rPr>
        <w:t>36.</w:t>
      </w:r>
      <w:r w:rsidRPr="00955FD5">
        <w:rPr>
          <w:lang w:val="es-PE"/>
        </w:rPr>
        <w:tab/>
        <w:t xml:space="preserve">La </w:t>
      </w:r>
      <w:r>
        <w:rPr>
          <w:b/>
          <w:lang w:val="es-PE"/>
        </w:rPr>
        <w:t>PRESIDENTA</w:t>
      </w:r>
      <w:r w:rsidRPr="00955FD5">
        <w:rPr>
          <w:lang w:val="es-PE"/>
        </w:rPr>
        <w:t xml:space="preserve">, </w:t>
      </w:r>
      <w:r>
        <w:rPr>
          <w:lang w:val="es-PE"/>
        </w:rPr>
        <w:t xml:space="preserve">refiriéndose al </w:t>
      </w:r>
      <w:r w:rsidRPr="00955FD5">
        <w:rPr>
          <w:lang w:val="es-PE"/>
        </w:rPr>
        <w:t xml:space="preserve">párrafo 54 del informe objeto de examen, señala que en líneas generales la </w:t>
      </w:r>
      <w:r>
        <w:rPr>
          <w:lang w:val="es-PE"/>
        </w:rPr>
        <w:t>recopilación</w:t>
      </w:r>
      <w:r w:rsidRPr="00955FD5">
        <w:rPr>
          <w:lang w:val="es-PE"/>
        </w:rPr>
        <w:t xml:space="preserve"> de datos no forma parte de las prerrogativas de las comisiones </w:t>
      </w:r>
      <w:r>
        <w:rPr>
          <w:lang w:val="es-PE"/>
        </w:rPr>
        <w:t>nacionales de derechos humanos y considera que asignar tal labor a la Comisión de Derechos Humanos puede poner en peligro su autonomía</w:t>
      </w:r>
      <w:r w:rsidRPr="00955FD5">
        <w:rPr>
          <w:lang w:val="es-PE"/>
        </w:rPr>
        <w:t xml:space="preserve">. </w:t>
      </w:r>
      <w:r w:rsidRPr="00AE2CA8">
        <w:rPr>
          <w:lang w:val="es-PE"/>
        </w:rPr>
        <w:t>Pide además información</w:t>
      </w:r>
      <w:r>
        <w:rPr>
          <w:lang w:val="es-PE"/>
        </w:rPr>
        <w:t xml:space="preserve"> complementaria</w:t>
      </w:r>
      <w:r w:rsidRPr="00AE2CA8">
        <w:rPr>
          <w:lang w:val="es-PE"/>
        </w:rPr>
        <w:t xml:space="preserve"> al respecto y estaría interesada en conocer cómo el Ministerio de Desarrollo de la Mujer y el Niño, </w:t>
      </w:r>
      <w:r>
        <w:rPr>
          <w:lang w:val="es-PE"/>
        </w:rPr>
        <w:t>que no dispone de un presupuesto muy elevado</w:t>
      </w:r>
      <w:r w:rsidRPr="00AE2CA8">
        <w:rPr>
          <w:lang w:val="es-PE"/>
        </w:rPr>
        <w:t xml:space="preserve">, </w:t>
      </w:r>
      <w:r>
        <w:rPr>
          <w:lang w:val="es-PE"/>
        </w:rPr>
        <w:t>coordinará las actividades que llevan a cabo los diferentes ministerios en ese ámbito.</w:t>
      </w:r>
    </w:p>
    <w:p w:rsidR="009C49F0" w:rsidRPr="00DE74BD" w:rsidRDefault="009C49F0">
      <w:pPr>
        <w:spacing w:after="240"/>
        <w:jc w:val="center"/>
        <w:rPr>
          <w:i/>
          <w:lang w:val="es-PE"/>
        </w:rPr>
      </w:pPr>
      <w:r w:rsidRPr="00DE74BD">
        <w:rPr>
          <w:i/>
          <w:lang w:val="es-PE"/>
        </w:rPr>
        <w:t>Se suspende la sesión a las 11.20 horas</w:t>
      </w:r>
      <w:r>
        <w:rPr>
          <w:i/>
          <w:lang w:val="es-PE"/>
        </w:rPr>
        <w:t xml:space="preserve"> y s</w:t>
      </w:r>
      <w:r w:rsidRPr="00DE74BD">
        <w:rPr>
          <w:i/>
          <w:lang w:val="es-PE"/>
        </w:rPr>
        <w:t>e reanuda a las 11</w:t>
      </w:r>
      <w:r>
        <w:rPr>
          <w:i/>
          <w:lang w:val="es-PE"/>
        </w:rPr>
        <w:t>.</w:t>
      </w:r>
      <w:r w:rsidRPr="00DE74BD">
        <w:rPr>
          <w:i/>
          <w:lang w:val="es-PE"/>
        </w:rPr>
        <w:t>50</w:t>
      </w:r>
      <w:r>
        <w:rPr>
          <w:i/>
          <w:lang w:val="es-PE"/>
        </w:rPr>
        <w:t xml:space="preserve"> horas</w:t>
      </w:r>
      <w:r w:rsidRPr="00DE74BD">
        <w:rPr>
          <w:i/>
          <w:lang w:val="es-PE"/>
        </w:rPr>
        <w:t>.</w:t>
      </w:r>
    </w:p>
    <w:p w:rsidR="009C49F0" w:rsidRPr="004F0057" w:rsidRDefault="009C49F0">
      <w:pPr>
        <w:spacing w:after="240"/>
        <w:rPr>
          <w:lang w:val="es-PE"/>
        </w:rPr>
      </w:pPr>
      <w:r w:rsidRPr="00C4484F">
        <w:rPr>
          <w:lang w:val="es-PE"/>
        </w:rPr>
        <w:t>37.</w:t>
      </w:r>
      <w:r w:rsidRPr="00C4484F">
        <w:rPr>
          <w:lang w:val="es-PE"/>
        </w:rPr>
        <w:tab/>
      </w:r>
      <w:r w:rsidRPr="00765DAD">
        <w:rPr>
          <w:lang w:val="es-PE"/>
        </w:rPr>
        <w:t xml:space="preserve">La </w:t>
      </w:r>
      <w:r>
        <w:rPr>
          <w:b/>
          <w:lang w:val="es-PE"/>
        </w:rPr>
        <w:t>Sra. KACHIKHO</w:t>
      </w:r>
      <w:r w:rsidRPr="00C4484F">
        <w:rPr>
          <w:lang w:val="es-PE"/>
        </w:rPr>
        <w:t xml:space="preserve"> (Malawi) reconoce que su país está paralizado en términos políticos, lo que se refleja en </w:t>
      </w:r>
      <w:r>
        <w:rPr>
          <w:lang w:val="es-PE"/>
        </w:rPr>
        <w:t xml:space="preserve">el </w:t>
      </w:r>
      <w:r w:rsidRPr="00C4484F">
        <w:rPr>
          <w:lang w:val="es-PE"/>
        </w:rPr>
        <w:t xml:space="preserve">estancamiento de los trabajos del Parlamento </w:t>
      </w:r>
      <w:r>
        <w:rPr>
          <w:lang w:val="es-PE"/>
        </w:rPr>
        <w:t>que rechaza toda propuesta que emane de la Administración en ejercicio</w:t>
      </w:r>
      <w:r w:rsidRPr="00C4484F">
        <w:rPr>
          <w:lang w:val="es-PE"/>
        </w:rPr>
        <w:t xml:space="preserve">. </w:t>
      </w:r>
      <w:r w:rsidRPr="004D498B">
        <w:rPr>
          <w:lang w:val="es-PE"/>
        </w:rPr>
        <w:t xml:space="preserve">No obstante ello, el Gobierno de Malawi </w:t>
      </w:r>
      <w:r>
        <w:rPr>
          <w:lang w:val="es-PE"/>
        </w:rPr>
        <w:t xml:space="preserve">ha podido </w:t>
      </w:r>
      <w:r w:rsidRPr="004D498B">
        <w:rPr>
          <w:lang w:val="es-PE"/>
        </w:rPr>
        <w:t xml:space="preserve">elaborar </w:t>
      </w:r>
      <w:r>
        <w:rPr>
          <w:lang w:val="es-PE"/>
        </w:rPr>
        <w:t>diversas políticas y ejecutar programas en favor de la matriculación de las niñas</w:t>
      </w:r>
      <w:r w:rsidRPr="004D498B">
        <w:rPr>
          <w:lang w:val="es-PE"/>
        </w:rPr>
        <w:t xml:space="preserve">. </w:t>
      </w:r>
      <w:r w:rsidRPr="004F0057">
        <w:rPr>
          <w:lang w:val="es-PE"/>
        </w:rPr>
        <w:t xml:space="preserve">Por ejemplo, las adolescentes que </w:t>
      </w:r>
      <w:r>
        <w:rPr>
          <w:lang w:val="es-PE"/>
        </w:rPr>
        <w:t>han dado a luz</w:t>
      </w:r>
      <w:r w:rsidRPr="004F0057">
        <w:rPr>
          <w:lang w:val="es-PE"/>
        </w:rPr>
        <w:t xml:space="preserve"> tienen el derecho de </w:t>
      </w:r>
      <w:r>
        <w:rPr>
          <w:lang w:val="es-PE"/>
        </w:rPr>
        <w:t>reintegrarse</w:t>
      </w:r>
      <w:r w:rsidRPr="004F0057">
        <w:rPr>
          <w:lang w:val="es-PE"/>
        </w:rPr>
        <w:t xml:space="preserve"> a la </w:t>
      </w:r>
      <w:bookmarkStart w:id="0" w:name="OLE_LINK1"/>
      <w:bookmarkStart w:id="1" w:name="OLE_LINK2"/>
      <w:r w:rsidRPr="004F0057">
        <w:rPr>
          <w:lang w:val="es-PE"/>
        </w:rPr>
        <w:t xml:space="preserve">vida </w:t>
      </w:r>
      <w:bookmarkEnd w:id="0"/>
      <w:bookmarkEnd w:id="1"/>
      <w:r>
        <w:rPr>
          <w:lang w:val="es-PE"/>
        </w:rPr>
        <w:t>escolar</w:t>
      </w:r>
      <w:r w:rsidRPr="004F0057">
        <w:rPr>
          <w:lang w:val="es-PE"/>
        </w:rPr>
        <w:t xml:space="preserve"> siempre y cuando</w:t>
      </w:r>
      <w:r>
        <w:rPr>
          <w:lang w:val="es-PE"/>
        </w:rPr>
        <w:t xml:space="preserve"> aseguren el cuidado de sus hijos; además, en el marco de un programa alimentario escolar en la primaria, las niñas que asisten con regularidad a la escuela</w:t>
      </w:r>
      <w:r w:rsidRPr="004F0057">
        <w:rPr>
          <w:lang w:val="es-PE"/>
        </w:rPr>
        <w:t xml:space="preserve"> </w:t>
      </w:r>
      <w:r>
        <w:rPr>
          <w:lang w:val="es-PE"/>
        </w:rPr>
        <w:t xml:space="preserve">reciben raciones alimentarias que pueden </w:t>
      </w:r>
      <w:r w:rsidRPr="00D435BC">
        <w:rPr>
          <w:lang w:val="es-PE"/>
        </w:rPr>
        <w:t>llevar</w:t>
      </w:r>
      <w:r>
        <w:rPr>
          <w:lang w:val="es-PE"/>
        </w:rPr>
        <w:t xml:space="preserve"> a sus casas</w:t>
      </w:r>
      <w:r w:rsidRPr="004F0057">
        <w:rPr>
          <w:lang w:val="es-PE"/>
        </w:rPr>
        <w:t xml:space="preserve">. </w:t>
      </w:r>
    </w:p>
    <w:p w:rsidR="009C49F0" w:rsidRPr="00395546" w:rsidRDefault="009C49F0">
      <w:pPr>
        <w:spacing w:after="240"/>
        <w:rPr>
          <w:lang w:val="es-PE"/>
        </w:rPr>
      </w:pPr>
      <w:r w:rsidRPr="00D212F9">
        <w:rPr>
          <w:lang w:val="es-PE"/>
        </w:rPr>
        <w:t>38.</w:t>
      </w:r>
      <w:r w:rsidRPr="00D212F9">
        <w:rPr>
          <w:lang w:val="es-PE"/>
        </w:rPr>
        <w:tab/>
      </w:r>
      <w:r w:rsidRPr="00D435BC">
        <w:rPr>
          <w:lang w:val="es-PE"/>
        </w:rPr>
        <w:t xml:space="preserve">El </w:t>
      </w:r>
      <w:r>
        <w:rPr>
          <w:b/>
          <w:lang w:val="es-PE"/>
        </w:rPr>
        <w:t xml:space="preserve">Sr. KAMANGA </w:t>
      </w:r>
      <w:r w:rsidRPr="00D212F9">
        <w:rPr>
          <w:lang w:val="es-PE"/>
        </w:rPr>
        <w:t xml:space="preserve">(Malawi) dice que </w:t>
      </w:r>
      <w:r>
        <w:rPr>
          <w:lang w:val="es-PE"/>
        </w:rPr>
        <w:t xml:space="preserve">en </w:t>
      </w:r>
      <w:r w:rsidRPr="00D212F9">
        <w:rPr>
          <w:lang w:val="es-PE"/>
        </w:rPr>
        <w:t xml:space="preserve">muchos proyectos de ley </w:t>
      </w:r>
      <w:r>
        <w:rPr>
          <w:lang w:val="es-PE"/>
        </w:rPr>
        <w:t>se prevé</w:t>
      </w:r>
      <w:r w:rsidRPr="00D212F9">
        <w:rPr>
          <w:lang w:val="es-PE"/>
        </w:rPr>
        <w:t xml:space="preserve"> </w:t>
      </w:r>
      <w:r>
        <w:rPr>
          <w:lang w:val="es-PE"/>
        </w:rPr>
        <w:t>imponer la obligatoriedad de</w:t>
      </w:r>
      <w:r w:rsidRPr="00D212F9">
        <w:rPr>
          <w:lang w:val="es-PE"/>
        </w:rPr>
        <w:t xml:space="preserve"> </w:t>
      </w:r>
      <w:r>
        <w:rPr>
          <w:lang w:val="es-PE"/>
        </w:rPr>
        <w:t>la inscripción</w:t>
      </w:r>
      <w:r w:rsidRPr="00D212F9">
        <w:rPr>
          <w:lang w:val="es-PE"/>
        </w:rPr>
        <w:t xml:space="preserve"> de </w:t>
      </w:r>
      <w:r>
        <w:rPr>
          <w:lang w:val="es-PE"/>
        </w:rPr>
        <w:t xml:space="preserve">los </w:t>
      </w:r>
      <w:r w:rsidRPr="00D212F9">
        <w:rPr>
          <w:lang w:val="es-PE"/>
        </w:rPr>
        <w:t xml:space="preserve">nacimientos y </w:t>
      </w:r>
      <w:r>
        <w:rPr>
          <w:lang w:val="es-PE"/>
        </w:rPr>
        <w:t>las defunciones de todas las personas que residen en territorio malawiano</w:t>
      </w:r>
      <w:r w:rsidRPr="00D212F9">
        <w:rPr>
          <w:lang w:val="es-PE"/>
        </w:rPr>
        <w:t>,</w:t>
      </w:r>
      <w:r>
        <w:rPr>
          <w:lang w:val="es-PE"/>
        </w:rPr>
        <w:t xml:space="preserve"> independientemente de su nacionalidad</w:t>
      </w:r>
      <w:r w:rsidRPr="00D212F9">
        <w:rPr>
          <w:lang w:val="es-PE"/>
        </w:rPr>
        <w:t xml:space="preserve">. </w:t>
      </w:r>
      <w:r w:rsidRPr="00395546">
        <w:rPr>
          <w:lang w:val="es-PE"/>
        </w:rPr>
        <w:t>En la actualidad, únicamente</w:t>
      </w:r>
      <w:r>
        <w:rPr>
          <w:lang w:val="es-PE"/>
        </w:rPr>
        <w:t xml:space="preserve"> se impone a</w:t>
      </w:r>
      <w:r w:rsidRPr="00395546">
        <w:rPr>
          <w:lang w:val="es-PE"/>
        </w:rPr>
        <w:t xml:space="preserve"> los </w:t>
      </w:r>
      <w:r>
        <w:rPr>
          <w:lang w:val="es-PE"/>
        </w:rPr>
        <w:t>ciudadanos extranjeros</w:t>
      </w:r>
      <w:r w:rsidRPr="003C6D69">
        <w:rPr>
          <w:lang w:val="es-PE"/>
        </w:rPr>
        <w:t xml:space="preserve"> </w:t>
      </w:r>
      <w:r>
        <w:rPr>
          <w:lang w:val="es-PE"/>
        </w:rPr>
        <w:t>inscribir</w:t>
      </w:r>
      <w:r w:rsidRPr="00395546">
        <w:rPr>
          <w:lang w:val="es-PE"/>
        </w:rPr>
        <w:t xml:space="preserve"> el nacimiento de un hijo o la muerte de un miembro de </w:t>
      </w:r>
      <w:r>
        <w:rPr>
          <w:lang w:val="es-PE"/>
        </w:rPr>
        <w:t>su</w:t>
      </w:r>
      <w:r w:rsidRPr="00395546">
        <w:rPr>
          <w:lang w:val="es-PE"/>
        </w:rPr>
        <w:t xml:space="preserve"> familia. </w:t>
      </w:r>
    </w:p>
    <w:p w:rsidR="009C49F0" w:rsidRPr="003A0D5B" w:rsidRDefault="009C49F0">
      <w:pPr>
        <w:spacing w:after="240"/>
        <w:rPr>
          <w:lang w:val="es-PE"/>
        </w:rPr>
      </w:pPr>
      <w:r w:rsidRPr="009B47CB">
        <w:rPr>
          <w:lang w:val="es-PE"/>
        </w:rPr>
        <w:t>39.</w:t>
      </w:r>
      <w:r w:rsidRPr="009B47CB">
        <w:rPr>
          <w:lang w:val="es-PE"/>
        </w:rPr>
        <w:tab/>
        <w:t xml:space="preserve">De </w:t>
      </w:r>
      <w:r>
        <w:rPr>
          <w:lang w:val="es-PE"/>
        </w:rPr>
        <w:t>conformidad</w:t>
      </w:r>
      <w:r w:rsidRPr="009B47CB">
        <w:rPr>
          <w:lang w:val="es-PE"/>
        </w:rPr>
        <w:t xml:space="preserve"> con la Constitución, la ratificación de los tratados internacionales</w:t>
      </w:r>
      <w:r>
        <w:rPr>
          <w:lang w:val="es-PE"/>
        </w:rPr>
        <w:t xml:space="preserve"> y, por ende, de los dos Protocolos F</w:t>
      </w:r>
      <w:r w:rsidRPr="009B47CB">
        <w:rPr>
          <w:lang w:val="es-PE"/>
        </w:rPr>
        <w:t>acultativos de la Convenci</w:t>
      </w:r>
      <w:r>
        <w:rPr>
          <w:lang w:val="es-PE"/>
        </w:rPr>
        <w:t>ón</w:t>
      </w:r>
      <w:r w:rsidRPr="009B47CB">
        <w:rPr>
          <w:lang w:val="es-PE"/>
        </w:rPr>
        <w:t xml:space="preserve"> </w:t>
      </w:r>
      <w:r>
        <w:rPr>
          <w:lang w:val="es-PE"/>
        </w:rPr>
        <w:t>compete al Ejecutivo y el Parlamento no debe hacerlo suyo</w:t>
      </w:r>
      <w:r w:rsidRPr="009B47CB">
        <w:rPr>
          <w:lang w:val="es-PE"/>
        </w:rPr>
        <w:t xml:space="preserve">. </w:t>
      </w:r>
      <w:r w:rsidRPr="00BA4E74">
        <w:rPr>
          <w:lang w:val="es-PE"/>
        </w:rPr>
        <w:t xml:space="preserve">Otra forma de </w:t>
      </w:r>
      <w:r w:rsidRPr="002F2487">
        <w:rPr>
          <w:lang w:val="es-PE"/>
        </w:rPr>
        <w:t>integrar</w:t>
      </w:r>
      <w:r w:rsidRPr="00BA4E74">
        <w:rPr>
          <w:lang w:val="es-PE"/>
        </w:rPr>
        <w:t xml:space="preserve"> </w:t>
      </w:r>
      <w:r>
        <w:rPr>
          <w:lang w:val="es-PE"/>
        </w:rPr>
        <w:t>un</w:t>
      </w:r>
      <w:r w:rsidRPr="00BA4E74">
        <w:rPr>
          <w:lang w:val="es-PE"/>
        </w:rPr>
        <w:t xml:space="preserve"> instrumento internacional en el derecho interno consiste en </w:t>
      </w:r>
      <w:r>
        <w:rPr>
          <w:lang w:val="es-PE"/>
        </w:rPr>
        <w:t xml:space="preserve">consignar los principios en la legislación nacional. </w:t>
      </w:r>
      <w:r w:rsidRPr="00211FB1">
        <w:rPr>
          <w:lang w:val="es-PE"/>
        </w:rPr>
        <w:t xml:space="preserve">Por ejemplo, el principio del interés superior del niño, consagrado en la Convención sobre los Derechos del Niño y </w:t>
      </w:r>
      <w:r>
        <w:rPr>
          <w:lang w:val="es-PE"/>
        </w:rPr>
        <w:t xml:space="preserve">en </w:t>
      </w:r>
      <w:r w:rsidRPr="00211FB1">
        <w:rPr>
          <w:lang w:val="es-PE"/>
        </w:rPr>
        <w:t xml:space="preserve">la Carta de la </w:t>
      </w:r>
      <w:r>
        <w:rPr>
          <w:lang w:val="es-PE"/>
        </w:rPr>
        <w:t xml:space="preserve">Organización de la Unidad Africana, se adoptó en la legislación nacional relativa a la protección de la infancia. </w:t>
      </w:r>
      <w:r w:rsidRPr="00211FB1">
        <w:rPr>
          <w:lang w:val="es-PE"/>
        </w:rPr>
        <w:t>Además, los jueces a menudo se inspiran</w:t>
      </w:r>
      <w:r w:rsidRPr="003A0D5B">
        <w:rPr>
          <w:lang w:val="es-PE"/>
        </w:rPr>
        <w:t xml:space="preserve"> en las disposiciones y las buenas prácticas del derecho internacional pertinente</w:t>
      </w:r>
      <w:r>
        <w:rPr>
          <w:lang w:val="es-PE"/>
        </w:rPr>
        <w:t xml:space="preserve"> para tomar decisiones</w:t>
      </w:r>
      <w:r w:rsidRPr="003A0D5B">
        <w:rPr>
          <w:lang w:val="es-PE"/>
        </w:rPr>
        <w:t>. En el caso muy mediatizado de la reciente adopción de un niño ma</w:t>
      </w:r>
      <w:r>
        <w:rPr>
          <w:lang w:val="es-PE"/>
        </w:rPr>
        <w:t>lawiano por una celebridad, el p</w:t>
      </w:r>
      <w:r w:rsidRPr="003A0D5B">
        <w:rPr>
          <w:lang w:val="es-PE"/>
        </w:rPr>
        <w:t xml:space="preserve">oder </w:t>
      </w:r>
      <w:r>
        <w:rPr>
          <w:lang w:val="es-PE"/>
        </w:rPr>
        <w:t>j</w:t>
      </w:r>
      <w:r w:rsidRPr="003A0D5B">
        <w:rPr>
          <w:lang w:val="es-PE"/>
        </w:rPr>
        <w:t>udicial dio muestras de autonom</w:t>
      </w:r>
      <w:r>
        <w:rPr>
          <w:lang w:val="es-PE"/>
        </w:rPr>
        <w:t xml:space="preserve">ía </w:t>
      </w:r>
      <w:r w:rsidRPr="003A0D5B">
        <w:rPr>
          <w:lang w:val="es-PE"/>
        </w:rPr>
        <w:t xml:space="preserve">al aplicar el principio del interés superior del niño consagrado en el derecho internacional. </w:t>
      </w:r>
    </w:p>
    <w:p w:rsidR="009C49F0" w:rsidRPr="00CA66F7" w:rsidRDefault="009C49F0">
      <w:pPr>
        <w:spacing w:after="240"/>
        <w:rPr>
          <w:lang w:val="es-PE"/>
        </w:rPr>
      </w:pPr>
      <w:r w:rsidRPr="006A2A13">
        <w:rPr>
          <w:lang w:val="es-PE"/>
        </w:rPr>
        <w:t>40.</w:t>
      </w:r>
      <w:r w:rsidRPr="006A2A13">
        <w:rPr>
          <w:lang w:val="es-PE"/>
        </w:rPr>
        <w:tab/>
        <w:t xml:space="preserve">Por lo que respecta a la </w:t>
      </w:r>
      <w:r w:rsidRPr="00030E44">
        <w:rPr>
          <w:lang w:val="es-PE"/>
        </w:rPr>
        <w:t>obtención</w:t>
      </w:r>
      <w:r w:rsidRPr="006A2A13">
        <w:rPr>
          <w:lang w:val="es-PE"/>
        </w:rPr>
        <w:t xml:space="preserve"> de la nacionalidad malawiana y la posibilidad de perder los </w:t>
      </w:r>
      <w:r w:rsidRPr="00030E44">
        <w:rPr>
          <w:lang w:val="es-PE"/>
        </w:rPr>
        <w:t>derechos de ciudadanía</w:t>
      </w:r>
      <w:r w:rsidRPr="006A2A13">
        <w:rPr>
          <w:lang w:val="es-PE"/>
        </w:rPr>
        <w:t xml:space="preserve">, el Sr. Kamanga afirma que </w:t>
      </w:r>
      <w:r>
        <w:rPr>
          <w:lang w:val="es-PE"/>
        </w:rPr>
        <w:t xml:space="preserve">no se puede obligar a </w:t>
      </w:r>
      <w:r w:rsidRPr="006A2A13">
        <w:rPr>
          <w:lang w:val="es-PE"/>
        </w:rPr>
        <w:t xml:space="preserve">una </w:t>
      </w:r>
      <w:r>
        <w:rPr>
          <w:lang w:val="es-PE"/>
        </w:rPr>
        <w:t xml:space="preserve">ciudadana </w:t>
      </w:r>
      <w:r w:rsidRPr="006A2A13">
        <w:rPr>
          <w:lang w:val="es-PE"/>
        </w:rPr>
        <w:t xml:space="preserve">malawiana </w:t>
      </w:r>
      <w:r>
        <w:rPr>
          <w:lang w:val="es-PE"/>
        </w:rPr>
        <w:t xml:space="preserve">que se casa </w:t>
      </w:r>
      <w:r w:rsidRPr="006A2A13">
        <w:rPr>
          <w:lang w:val="es-PE"/>
        </w:rPr>
        <w:t>con un extranjero</w:t>
      </w:r>
      <w:r>
        <w:rPr>
          <w:lang w:val="es-PE"/>
        </w:rPr>
        <w:t xml:space="preserve"> a renunciar a su nacionalidad</w:t>
      </w:r>
      <w:r w:rsidRPr="006A2A13">
        <w:rPr>
          <w:lang w:val="es-PE"/>
        </w:rPr>
        <w:t xml:space="preserve">. </w:t>
      </w:r>
      <w:r w:rsidRPr="00A666A0">
        <w:rPr>
          <w:lang w:val="es-PE"/>
        </w:rPr>
        <w:t xml:space="preserve">En cambio, los niños nacidos de </w:t>
      </w:r>
      <w:r>
        <w:rPr>
          <w:lang w:val="es-PE"/>
        </w:rPr>
        <w:t>esa unión</w:t>
      </w:r>
      <w:r w:rsidRPr="00A666A0">
        <w:rPr>
          <w:lang w:val="es-PE"/>
        </w:rPr>
        <w:t xml:space="preserve"> </w:t>
      </w:r>
      <w:r>
        <w:rPr>
          <w:lang w:val="es-PE"/>
        </w:rPr>
        <w:t>no pueden obtener automáticamente la nacionalidad malawiana</w:t>
      </w:r>
      <w:r w:rsidRPr="00A666A0">
        <w:rPr>
          <w:lang w:val="es-PE"/>
        </w:rPr>
        <w:t xml:space="preserve">. </w:t>
      </w:r>
      <w:r w:rsidRPr="00CA66F7">
        <w:rPr>
          <w:lang w:val="es-PE"/>
        </w:rPr>
        <w:t xml:space="preserve">Se </w:t>
      </w:r>
      <w:r>
        <w:rPr>
          <w:lang w:val="es-PE"/>
        </w:rPr>
        <w:t>proporcionará por escrito</w:t>
      </w:r>
      <w:r w:rsidRPr="00CA66F7">
        <w:rPr>
          <w:lang w:val="es-PE"/>
        </w:rPr>
        <w:t xml:space="preserve"> información adicional al respecto</w:t>
      </w:r>
      <w:r>
        <w:rPr>
          <w:lang w:val="es-PE"/>
        </w:rPr>
        <w:t>.</w:t>
      </w:r>
    </w:p>
    <w:p w:rsidR="009C49F0" w:rsidRPr="00EC4125" w:rsidRDefault="009C49F0">
      <w:pPr>
        <w:spacing w:after="240"/>
        <w:rPr>
          <w:lang w:val="es-PE"/>
        </w:rPr>
      </w:pPr>
      <w:r w:rsidRPr="00122177">
        <w:rPr>
          <w:lang w:val="es-PE"/>
        </w:rPr>
        <w:t>41.</w:t>
      </w:r>
      <w:r w:rsidRPr="00122177">
        <w:rPr>
          <w:lang w:val="es-PE"/>
        </w:rPr>
        <w:tab/>
      </w:r>
      <w:r w:rsidRPr="00EA7FCD">
        <w:rPr>
          <w:lang w:val="es-PE"/>
        </w:rPr>
        <w:t xml:space="preserve">La </w:t>
      </w:r>
      <w:r>
        <w:rPr>
          <w:b/>
          <w:lang w:val="es-PE"/>
        </w:rPr>
        <w:t xml:space="preserve">Sra. KULEMEKA </w:t>
      </w:r>
      <w:r w:rsidRPr="00122177">
        <w:rPr>
          <w:lang w:val="es-PE"/>
        </w:rPr>
        <w:t>(Malawi) dice que el Gobierno de Malawi</w:t>
      </w:r>
      <w:r>
        <w:rPr>
          <w:lang w:val="es-PE"/>
        </w:rPr>
        <w:t xml:space="preserve"> ha elaborado</w:t>
      </w:r>
      <w:r w:rsidRPr="00122177">
        <w:rPr>
          <w:lang w:val="es-PE"/>
        </w:rPr>
        <w:t xml:space="preserve"> un </w:t>
      </w:r>
      <w:r>
        <w:rPr>
          <w:lang w:val="es-PE"/>
        </w:rPr>
        <w:t xml:space="preserve"> proyecto de política nacional de protección s</w:t>
      </w:r>
      <w:r w:rsidRPr="00122177">
        <w:rPr>
          <w:lang w:val="es-PE"/>
        </w:rPr>
        <w:t xml:space="preserve">ocial </w:t>
      </w:r>
      <w:r>
        <w:rPr>
          <w:lang w:val="es-PE"/>
        </w:rPr>
        <w:t>para consideración de</w:t>
      </w:r>
      <w:r w:rsidRPr="00122177">
        <w:rPr>
          <w:lang w:val="es-PE"/>
        </w:rPr>
        <w:t xml:space="preserve"> todos los ministerios competentes en dicha </w:t>
      </w:r>
      <w:r>
        <w:rPr>
          <w:lang w:val="es-PE"/>
        </w:rPr>
        <w:t>esfera</w:t>
      </w:r>
      <w:r w:rsidRPr="00122177">
        <w:rPr>
          <w:lang w:val="es-PE"/>
        </w:rPr>
        <w:t xml:space="preserve">, </w:t>
      </w:r>
      <w:r>
        <w:rPr>
          <w:lang w:val="es-PE"/>
        </w:rPr>
        <w:t>y se están realizando esfuerzos para diseñar</w:t>
      </w:r>
      <w:r w:rsidRPr="00122177">
        <w:rPr>
          <w:lang w:val="es-PE"/>
        </w:rPr>
        <w:t xml:space="preserve"> un plan </w:t>
      </w:r>
      <w:r>
        <w:rPr>
          <w:lang w:val="es-PE"/>
        </w:rPr>
        <w:t>estratégico nacional</w:t>
      </w:r>
      <w:r w:rsidRPr="00122177">
        <w:rPr>
          <w:lang w:val="es-PE"/>
        </w:rPr>
        <w:t xml:space="preserve"> </w:t>
      </w:r>
      <w:r>
        <w:rPr>
          <w:lang w:val="es-PE"/>
        </w:rPr>
        <w:t>que facilite su aplicación</w:t>
      </w:r>
      <w:r w:rsidRPr="00122177">
        <w:rPr>
          <w:lang w:val="es-PE"/>
        </w:rPr>
        <w:t xml:space="preserve">. </w:t>
      </w:r>
      <w:r>
        <w:rPr>
          <w:lang w:val="es-PE"/>
        </w:rPr>
        <w:t>La oradora aclara</w:t>
      </w:r>
      <w:r w:rsidRPr="00126175">
        <w:rPr>
          <w:lang w:val="es-PE"/>
        </w:rPr>
        <w:t xml:space="preserve"> que se ha hecho todo</w:t>
      </w:r>
      <w:r>
        <w:rPr>
          <w:lang w:val="es-PE"/>
        </w:rPr>
        <w:t xml:space="preserve"> lo posible</w:t>
      </w:r>
      <w:r w:rsidRPr="00126175">
        <w:rPr>
          <w:lang w:val="es-PE"/>
        </w:rPr>
        <w:t xml:space="preserve"> para</w:t>
      </w:r>
      <w:r>
        <w:rPr>
          <w:lang w:val="es-PE"/>
        </w:rPr>
        <w:t xml:space="preserve"> ofrecer</w:t>
      </w:r>
      <w:r w:rsidRPr="00126175">
        <w:rPr>
          <w:lang w:val="es-PE"/>
        </w:rPr>
        <w:t xml:space="preserve"> ayudas económicas a las personas </w:t>
      </w:r>
      <w:r>
        <w:rPr>
          <w:lang w:val="es-PE"/>
        </w:rPr>
        <w:t>más necesitadas</w:t>
      </w:r>
      <w:r w:rsidRPr="00126175">
        <w:rPr>
          <w:lang w:val="es-PE"/>
        </w:rPr>
        <w:t xml:space="preserve"> </w:t>
      </w:r>
      <w:r>
        <w:rPr>
          <w:lang w:val="es-PE"/>
        </w:rPr>
        <w:t>sin discriminación alguna</w:t>
      </w:r>
      <w:r w:rsidRPr="00126175">
        <w:rPr>
          <w:lang w:val="es-PE"/>
        </w:rPr>
        <w:t xml:space="preserve">. </w:t>
      </w:r>
      <w:r w:rsidRPr="00CA71C9">
        <w:rPr>
          <w:lang w:val="es-PE"/>
        </w:rPr>
        <w:t xml:space="preserve">Se </w:t>
      </w:r>
      <w:r>
        <w:rPr>
          <w:lang w:val="es-PE"/>
        </w:rPr>
        <w:t>han establecido</w:t>
      </w:r>
      <w:r w:rsidRPr="00CA71C9">
        <w:rPr>
          <w:lang w:val="es-PE"/>
        </w:rPr>
        <w:t xml:space="preserve"> comités</w:t>
      </w:r>
      <w:r>
        <w:rPr>
          <w:lang w:val="es-PE"/>
        </w:rPr>
        <w:t xml:space="preserve"> sobre todo </w:t>
      </w:r>
      <w:r w:rsidRPr="00CA71C9">
        <w:rPr>
          <w:lang w:val="es-PE"/>
        </w:rPr>
        <w:t>en los pueblos</w:t>
      </w:r>
      <w:r>
        <w:rPr>
          <w:lang w:val="es-PE"/>
        </w:rPr>
        <w:t xml:space="preserve">, </w:t>
      </w:r>
      <w:r w:rsidRPr="00CA71C9">
        <w:rPr>
          <w:lang w:val="es-PE"/>
        </w:rPr>
        <w:t xml:space="preserve">para escoger a los beneficiarios </w:t>
      </w:r>
      <w:r>
        <w:rPr>
          <w:lang w:val="es-PE"/>
        </w:rPr>
        <w:t>siguiendo criterios claros</w:t>
      </w:r>
      <w:r w:rsidRPr="00CA71C9">
        <w:rPr>
          <w:lang w:val="es-PE"/>
        </w:rPr>
        <w:t xml:space="preserve">. </w:t>
      </w:r>
      <w:r w:rsidRPr="00B8110F">
        <w:rPr>
          <w:lang w:val="es-PE"/>
        </w:rPr>
        <w:t>Se da prioridad a los más pobres, en especial a las personas que carecen de empleo</w:t>
      </w:r>
      <w:r>
        <w:rPr>
          <w:lang w:val="es-PE"/>
        </w:rPr>
        <w:t xml:space="preserve"> fijo</w:t>
      </w:r>
      <w:r w:rsidRPr="00B8110F">
        <w:rPr>
          <w:lang w:val="es-PE"/>
        </w:rPr>
        <w:t xml:space="preserve">, </w:t>
      </w:r>
      <w:r>
        <w:rPr>
          <w:lang w:val="es-PE"/>
        </w:rPr>
        <w:t xml:space="preserve">a </w:t>
      </w:r>
      <w:r w:rsidRPr="00B8110F">
        <w:rPr>
          <w:lang w:val="es-PE"/>
        </w:rPr>
        <w:t xml:space="preserve">las familias </w:t>
      </w:r>
      <w:r>
        <w:rPr>
          <w:lang w:val="es-PE"/>
        </w:rPr>
        <w:t xml:space="preserve">en las que quien provee el </w:t>
      </w:r>
      <w:r w:rsidRPr="00B8110F">
        <w:rPr>
          <w:lang w:val="es-PE"/>
        </w:rPr>
        <w:t>sustento familiar padece de una enfermedad cr</w:t>
      </w:r>
      <w:r>
        <w:rPr>
          <w:lang w:val="es-PE"/>
        </w:rPr>
        <w:t>ónica</w:t>
      </w:r>
      <w:r w:rsidRPr="00B8110F">
        <w:rPr>
          <w:lang w:val="es-PE"/>
        </w:rPr>
        <w:t xml:space="preserve">, </w:t>
      </w:r>
      <w:r>
        <w:rPr>
          <w:lang w:val="es-PE"/>
        </w:rPr>
        <w:t>es una mujer o un niño, y a los jefes del hogar que tienen más de tres personas a su cargo</w:t>
      </w:r>
      <w:r w:rsidRPr="00B8110F">
        <w:rPr>
          <w:lang w:val="es-PE"/>
        </w:rPr>
        <w:t xml:space="preserve">. </w:t>
      </w:r>
      <w:r w:rsidRPr="003A12C1">
        <w:rPr>
          <w:lang w:val="es-PE"/>
        </w:rPr>
        <w:t xml:space="preserve">Contrariamente </w:t>
      </w:r>
      <w:r>
        <w:rPr>
          <w:lang w:val="es-PE"/>
        </w:rPr>
        <w:t>a lo que se ha dicho</w:t>
      </w:r>
      <w:r w:rsidRPr="003A12C1">
        <w:rPr>
          <w:lang w:val="es-PE"/>
        </w:rPr>
        <w:t xml:space="preserve">, </w:t>
      </w:r>
      <w:r>
        <w:rPr>
          <w:lang w:val="es-PE"/>
        </w:rPr>
        <w:t>los niños pobres</w:t>
      </w:r>
      <w:r w:rsidRPr="003A12C1">
        <w:rPr>
          <w:lang w:val="es-PE"/>
        </w:rPr>
        <w:t xml:space="preserve"> </w:t>
      </w:r>
      <w:r>
        <w:rPr>
          <w:lang w:val="es-PE"/>
        </w:rPr>
        <w:t>–a menudo,</w:t>
      </w:r>
      <w:r w:rsidRPr="003A12C1">
        <w:rPr>
          <w:lang w:val="es-PE"/>
        </w:rPr>
        <w:t xml:space="preserve"> huérfanos del </w:t>
      </w:r>
      <w:r>
        <w:rPr>
          <w:lang w:val="es-PE"/>
        </w:rPr>
        <w:t>sida–</w:t>
      </w:r>
      <w:r w:rsidRPr="003A12C1">
        <w:rPr>
          <w:lang w:val="es-PE"/>
        </w:rPr>
        <w:t xml:space="preserve"> </w:t>
      </w:r>
      <w:r>
        <w:rPr>
          <w:lang w:val="es-PE"/>
        </w:rPr>
        <w:t>no son objeto de discriminación y también son beneficiarios del plan de ayudas económicas</w:t>
      </w:r>
      <w:r w:rsidRPr="003A12C1">
        <w:rPr>
          <w:lang w:val="es-PE"/>
        </w:rPr>
        <w:t xml:space="preserve">. </w:t>
      </w:r>
      <w:r w:rsidRPr="00EC4125">
        <w:rPr>
          <w:lang w:val="es-PE"/>
        </w:rPr>
        <w:t xml:space="preserve">Además, se </w:t>
      </w:r>
      <w:r>
        <w:rPr>
          <w:lang w:val="es-PE"/>
        </w:rPr>
        <w:t>han puesto</w:t>
      </w:r>
      <w:r w:rsidRPr="00EC4125">
        <w:rPr>
          <w:lang w:val="es-PE"/>
        </w:rPr>
        <w:t xml:space="preserve"> en marcha programas </w:t>
      </w:r>
      <w:r>
        <w:rPr>
          <w:lang w:val="es-PE"/>
        </w:rPr>
        <w:t>orientados</w:t>
      </w:r>
      <w:r w:rsidRPr="00EC4125">
        <w:rPr>
          <w:lang w:val="es-PE"/>
        </w:rPr>
        <w:t xml:space="preserve"> especialmente a los huérfanos y </w:t>
      </w:r>
      <w:r>
        <w:rPr>
          <w:lang w:val="es-PE"/>
        </w:rPr>
        <w:t>a otros</w:t>
      </w:r>
      <w:r w:rsidRPr="00EC4125">
        <w:rPr>
          <w:lang w:val="es-PE"/>
        </w:rPr>
        <w:t xml:space="preserve"> niños </w:t>
      </w:r>
      <w:r>
        <w:rPr>
          <w:lang w:val="es-PE"/>
        </w:rPr>
        <w:t>en situación de riesgo</w:t>
      </w:r>
      <w:r w:rsidRPr="00EC4125">
        <w:rPr>
          <w:lang w:val="es-PE"/>
        </w:rPr>
        <w:t xml:space="preserve"> con miras a garantizar </w:t>
      </w:r>
      <w:r>
        <w:rPr>
          <w:lang w:val="es-PE"/>
        </w:rPr>
        <w:t>la matriculación de todos los niños</w:t>
      </w:r>
      <w:r w:rsidRPr="00EC4125">
        <w:rPr>
          <w:lang w:val="es-PE"/>
        </w:rPr>
        <w:t xml:space="preserve">, </w:t>
      </w:r>
      <w:r>
        <w:rPr>
          <w:lang w:val="es-PE"/>
        </w:rPr>
        <w:t>independientemente de su nivel de recursos o el de sus padres</w:t>
      </w:r>
      <w:r w:rsidRPr="00EC4125">
        <w:rPr>
          <w:lang w:val="es-PE"/>
        </w:rPr>
        <w:t xml:space="preserve">. </w:t>
      </w:r>
    </w:p>
    <w:p w:rsidR="009C49F0" w:rsidRPr="00491F0F" w:rsidRDefault="009C49F0">
      <w:pPr>
        <w:spacing w:after="240"/>
        <w:rPr>
          <w:lang w:val="es-PE"/>
        </w:rPr>
      </w:pPr>
      <w:r w:rsidRPr="001A5A0A">
        <w:rPr>
          <w:lang w:val="es-PE"/>
        </w:rPr>
        <w:t>42.</w:t>
      </w:r>
      <w:r w:rsidRPr="001A5A0A">
        <w:rPr>
          <w:lang w:val="es-PE"/>
        </w:rPr>
        <w:tab/>
        <w:t xml:space="preserve">Pese a los esfuerzos por difundir la Convención, los obstáculos financieros a los que hace frente el Gobierno de Malawi </w:t>
      </w:r>
      <w:r>
        <w:rPr>
          <w:lang w:val="es-PE"/>
        </w:rPr>
        <w:t>constituyen un impedimento para una difusión a mayor escala</w:t>
      </w:r>
      <w:r w:rsidRPr="001A5A0A">
        <w:rPr>
          <w:lang w:val="es-PE"/>
        </w:rPr>
        <w:t xml:space="preserve">. </w:t>
      </w:r>
      <w:r w:rsidRPr="007C678C">
        <w:rPr>
          <w:lang w:val="es-PE"/>
        </w:rPr>
        <w:t xml:space="preserve">Sin embargo, el Ministerio de Educación </w:t>
      </w:r>
      <w:r>
        <w:rPr>
          <w:lang w:val="es-PE"/>
        </w:rPr>
        <w:t>creó las “E</w:t>
      </w:r>
      <w:r w:rsidRPr="007C678C">
        <w:rPr>
          <w:lang w:val="es-PE"/>
        </w:rPr>
        <w:t>scuelas amigas de los niños</w:t>
      </w:r>
      <w:r>
        <w:rPr>
          <w:lang w:val="es-PE"/>
        </w:rPr>
        <w:t>”, cuyos directores e inspectores son sensibilizados respecto de los principios consagrados en la Convención</w:t>
      </w:r>
      <w:r w:rsidRPr="007C678C">
        <w:rPr>
          <w:lang w:val="es-PE"/>
        </w:rPr>
        <w:t xml:space="preserve">. </w:t>
      </w:r>
      <w:r w:rsidRPr="00491F0F">
        <w:rPr>
          <w:lang w:val="es-PE"/>
        </w:rPr>
        <w:t xml:space="preserve">Asimismo, se </w:t>
      </w:r>
      <w:r>
        <w:rPr>
          <w:lang w:val="es-PE"/>
        </w:rPr>
        <w:t>capacita</w:t>
      </w:r>
      <w:r w:rsidRPr="00491F0F">
        <w:rPr>
          <w:lang w:val="es-PE"/>
        </w:rPr>
        <w:t xml:space="preserve"> a </w:t>
      </w:r>
      <w:r>
        <w:rPr>
          <w:lang w:val="es-PE"/>
        </w:rPr>
        <w:t>los agentes de protección de la infancia</w:t>
      </w:r>
      <w:r w:rsidRPr="00491F0F">
        <w:rPr>
          <w:lang w:val="es-PE"/>
        </w:rPr>
        <w:t xml:space="preserve"> pa</w:t>
      </w:r>
      <w:r>
        <w:rPr>
          <w:lang w:val="es-PE"/>
        </w:rPr>
        <w:t>ra crear conciencia sobre los derechos del niño</w:t>
      </w:r>
      <w:r w:rsidRPr="00491F0F">
        <w:rPr>
          <w:lang w:val="es-PE"/>
        </w:rPr>
        <w:t>.</w:t>
      </w:r>
    </w:p>
    <w:p w:rsidR="009C49F0" w:rsidRPr="00641440" w:rsidRDefault="009C49F0">
      <w:pPr>
        <w:spacing w:after="240"/>
        <w:rPr>
          <w:lang w:val="es-PE"/>
        </w:rPr>
      </w:pPr>
      <w:r w:rsidRPr="000119CC">
        <w:rPr>
          <w:lang w:val="es-PE"/>
        </w:rPr>
        <w:t>43.</w:t>
      </w:r>
      <w:r w:rsidRPr="000119CC">
        <w:rPr>
          <w:lang w:val="es-PE"/>
        </w:rPr>
        <w:tab/>
        <w:t xml:space="preserve">En colaboración con otros asociados, entre ellos </w:t>
      </w:r>
      <w:r>
        <w:rPr>
          <w:lang w:val="es-PE"/>
        </w:rPr>
        <w:t xml:space="preserve">el </w:t>
      </w:r>
      <w:r w:rsidRPr="000119CC">
        <w:rPr>
          <w:lang w:val="es-PE"/>
        </w:rPr>
        <w:t>UNICEF, se</w:t>
      </w:r>
      <w:r>
        <w:rPr>
          <w:lang w:val="es-PE"/>
        </w:rPr>
        <w:t xml:space="preserve"> ha llevado </w:t>
      </w:r>
      <w:r w:rsidRPr="000119CC">
        <w:rPr>
          <w:lang w:val="es-PE"/>
        </w:rPr>
        <w:t>a cabo una campaña de sensibilización sobre los derechos del niño</w:t>
      </w:r>
      <w:r>
        <w:rPr>
          <w:lang w:val="es-PE"/>
        </w:rPr>
        <w:t xml:space="preserve"> a escala nacional que ha dado buenos resultados, ya que ahora los medios de comunicación</w:t>
      </w:r>
      <w:r w:rsidRPr="000119CC">
        <w:rPr>
          <w:lang w:val="es-PE"/>
        </w:rPr>
        <w:t xml:space="preserve"> </w:t>
      </w:r>
      <w:r>
        <w:rPr>
          <w:lang w:val="es-PE"/>
        </w:rPr>
        <w:t>–la prensa escrita</w:t>
      </w:r>
      <w:r w:rsidRPr="000119CC">
        <w:rPr>
          <w:lang w:val="es-PE"/>
        </w:rPr>
        <w:t xml:space="preserve">, </w:t>
      </w:r>
      <w:r>
        <w:rPr>
          <w:lang w:val="es-PE"/>
        </w:rPr>
        <w:t xml:space="preserve">la </w:t>
      </w:r>
      <w:r w:rsidRPr="000119CC">
        <w:rPr>
          <w:lang w:val="es-PE"/>
        </w:rPr>
        <w:t xml:space="preserve">radio </w:t>
      </w:r>
      <w:r>
        <w:rPr>
          <w:lang w:val="es-PE"/>
        </w:rPr>
        <w:t>o la</w:t>
      </w:r>
      <w:r w:rsidRPr="000119CC">
        <w:rPr>
          <w:lang w:val="es-PE"/>
        </w:rPr>
        <w:t xml:space="preserve"> </w:t>
      </w:r>
      <w:r>
        <w:rPr>
          <w:lang w:val="es-PE"/>
        </w:rPr>
        <w:t xml:space="preserve">televisión– </w:t>
      </w:r>
      <w:r w:rsidRPr="008B1C10">
        <w:rPr>
          <w:lang w:val="es-PE"/>
        </w:rPr>
        <w:t xml:space="preserve">se hacen eco de los casos </w:t>
      </w:r>
      <w:r>
        <w:rPr>
          <w:lang w:val="es-PE"/>
        </w:rPr>
        <w:t>que involucran a</w:t>
      </w:r>
      <w:r w:rsidRPr="008B1C10">
        <w:rPr>
          <w:lang w:val="es-PE"/>
        </w:rPr>
        <w:t xml:space="preserve"> niños</w:t>
      </w:r>
      <w:r w:rsidRPr="000119CC">
        <w:rPr>
          <w:lang w:val="es-PE"/>
        </w:rPr>
        <w:t xml:space="preserve">. </w:t>
      </w:r>
      <w:r w:rsidRPr="00641440">
        <w:rPr>
          <w:lang w:val="es-PE"/>
        </w:rPr>
        <w:t xml:space="preserve">La campaña también </w:t>
      </w:r>
      <w:r>
        <w:rPr>
          <w:lang w:val="es-PE"/>
        </w:rPr>
        <w:t>está destinada</w:t>
      </w:r>
      <w:r w:rsidRPr="00641440">
        <w:rPr>
          <w:lang w:val="es-PE"/>
        </w:rPr>
        <w:t xml:space="preserve"> a los </w:t>
      </w:r>
      <w:r>
        <w:rPr>
          <w:lang w:val="es-PE"/>
        </w:rPr>
        <w:t>jefes</w:t>
      </w:r>
      <w:r w:rsidRPr="00641440">
        <w:rPr>
          <w:lang w:val="es-PE"/>
        </w:rPr>
        <w:t xml:space="preserve"> tradicionales</w:t>
      </w:r>
      <w:r>
        <w:rPr>
          <w:lang w:val="es-PE"/>
        </w:rPr>
        <w:t>,</w:t>
      </w:r>
      <w:r w:rsidRPr="00641440">
        <w:rPr>
          <w:lang w:val="es-PE"/>
        </w:rPr>
        <w:t xml:space="preserve"> </w:t>
      </w:r>
      <w:r>
        <w:rPr>
          <w:lang w:val="es-PE"/>
        </w:rPr>
        <w:t>puesto</w:t>
      </w:r>
      <w:r w:rsidRPr="00641440">
        <w:rPr>
          <w:lang w:val="es-PE"/>
        </w:rPr>
        <w:t xml:space="preserve"> que algunas prácticas </w:t>
      </w:r>
      <w:r>
        <w:rPr>
          <w:lang w:val="es-PE"/>
        </w:rPr>
        <w:t>funestas</w:t>
      </w:r>
      <w:r w:rsidRPr="00641440">
        <w:rPr>
          <w:lang w:val="es-PE"/>
        </w:rPr>
        <w:t xml:space="preserve"> </w:t>
      </w:r>
      <w:r>
        <w:rPr>
          <w:lang w:val="es-PE"/>
        </w:rPr>
        <w:t>destinadas a</w:t>
      </w:r>
      <w:r w:rsidRPr="00641440">
        <w:rPr>
          <w:lang w:val="es-PE"/>
        </w:rPr>
        <w:t xml:space="preserve"> los niños </w:t>
      </w:r>
      <w:r>
        <w:rPr>
          <w:lang w:val="es-PE"/>
        </w:rPr>
        <w:t>a menudo se llevan a cabo en nombre de la tradición</w:t>
      </w:r>
      <w:r w:rsidRPr="00641440">
        <w:rPr>
          <w:lang w:val="es-PE"/>
        </w:rPr>
        <w:t xml:space="preserve">. </w:t>
      </w:r>
    </w:p>
    <w:p w:rsidR="009C49F0" w:rsidRPr="008F5F13" w:rsidRDefault="009C49F0">
      <w:pPr>
        <w:spacing w:after="240"/>
        <w:rPr>
          <w:lang w:val="es-PE"/>
        </w:rPr>
      </w:pPr>
      <w:r w:rsidRPr="008F5F13">
        <w:rPr>
          <w:lang w:val="es-PE"/>
        </w:rPr>
        <w:t>44.</w:t>
      </w:r>
      <w:r w:rsidRPr="008F5F13">
        <w:rPr>
          <w:lang w:val="es-PE"/>
        </w:rPr>
        <w:tab/>
      </w:r>
      <w:r w:rsidRPr="00021E58">
        <w:rPr>
          <w:lang w:val="es-PE"/>
        </w:rPr>
        <w:t xml:space="preserve">La </w:t>
      </w:r>
      <w:r>
        <w:rPr>
          <w:b/>
          <w:lang w:val="es-PE"/>
        </w:rPr>
        <w:t xml:space="preserve">Sra. AIDOO </w:t>
      </w:r>
      <w:r w:rsidRPr="008F5F13">
        <w:rPr>
          <w:lang w:val="es-PE"/>
        </w:rPr>
        <w:t xml:space="preserve">(Relatora para Malawi) pregunta si existe una versión simplificada de la Convención fácilmente accesible a los niños, si los programas de capacitación </w:t>
      </w:r>
      <w:r>
        <w:rPr>
          <w:lang w:val="es-PE"/>
        </w:rPr>
        <w:t>para</w:t>
      </w:r>
      <w:r w:rsidRPr="008F5F13">
        <w:rPr>
          <w:lang w:val="es-PE"/>
        </w:rPr>
        <w:t xml:space="preserve"> los agentes encargados de la protección </w:t>
      </w:r>
      <w:r>
        <w:rPr>
          <w:lang w:val="es-PE"/>
        </w:rPr>
        <w:t xml:space="preserve">de </w:t>
      </w:r>
      <w:r w:rsidRPr="008F5F13">
        <w:rPr>
          <w:lang w:val="es-PE"/>
        </w:rPr>
        <w:t xml:space="preserve">la infancia </w:t>
      </w:r>
      <w:r>
        <w:rPr>
          <w:lang w:val="es-PE"/>
        </w:rPr>
        <w:t>se ejecutan una sola vez o se ponen en práctica periódicamente</w:t>
      </w:r>
      <w:r w:rsidRPr="008F5F13">
        <w:rPr>
          <w:lang w:val="es-PE"/>
        </w:rPr>
        <w:t xml:space="preserve"> </w:t>
      </w:r>
      <w:r>
        <w:rPr>
          <w:lang w:val="es-PE"/>
        </w:rPr>
        <w:t>y, por último, si los directores de los orfelinatos y los profesores</w:t>
      </w:r>
      <w:r w:rsidRPr="008F5F13">
        <w:rPr>
          <w:lang w:val="es-PE"/>
        </w:rPr>
        <w:t xml:space="preserve">, </w:t>
      </w:r>
      <w:r>
        <w:rPr>
          <w:lang w:val="es-PE"/>
        </w:rPr>
        <w:t>que están en contacto permanente con los niños</w:t>
      </w:r>
      <w:r w:rsidRPr="008F5F13">
        <w:rPr>
          <w:lang w:val="es-PE"/>
        </w:rPr>
        <w:t xml:space="preserve">, </w:t>
      </w:r>
      <w:r>
        <w:rPr>
          <w:lang w:val="es-PE"/>
        </w:rPr>
        <w:t>también tienen acceso a los programas de sensibilización</w:t>
      </w:r>
      <w:r w:rsidRPr="008F5F13">
        <w:rPr>
          <w:lang w:val="es-PE"/>
        </w:rPr>
        <w:t xml:space="preserve">. </w:t>
      </w:r>
    </w:p>
    <w:p w:rsidR="009C49F0" w:rsidRPr="003E7E74" w:rsidRDefault="009C49F0">
      <w:pPr>
        <w:spacing w:after="240"/>
        <w:rPr>
          <w:lang w:val="es-PE"/>
        </w:rPr>
      </w:pPr>
      <w:r w:rsidRPr="00975C05">
        <w:rPr>
          <w:lang w:val="es-PE"/>
        </w:rPr>
        <w:t>45.</w:t>
      </w:r>
      <w:r w:rsidRPr="00975C05">
        <w:rPr>
          <w:lang w:val="es-PE"/>
        </w:rPr>
        <w:tab/>
      </w:r>
      <w:r w:rsidRPr="003B14E2">
        <w:rPr>
          <w:lang w:val="es-PE"/>
        </w:rPr>
        <w:t xml:space="preserve">La </w:t>
      </w:r>
      <w:r>
        <w:rPr>
          <w:b/>
          <w:lang w:val="es-PE"/>
        </w:rPr>
        <w:t>Sra. KULUMEKA</w:t>
      </w:r>
      <w:r w:rsidRPr="00975C05">
        <w:rPr>
          <w:lang w:val="es-PE"/>
        </w:rPr>
        <w:t xml:space="preserve"> (Malawi) aclara que existe una versión abreviada de la Convención y que cuando se celebran determinados </w:t>
      </w:r>
      <w:r>
        <w:rPr>
          <w:lang w:val="es-PE"/>
        </w:rPr>
        <w:t>acontecimientos</w:t>
      </w:r>
      <w:r w:rsidRPr="00975C05">
        <w:rPr>
          <w:lang w:val="es-PE"/>
        </w:rPr>
        <w:t xml:space="preserve"> </w:t>
      </w:r>
      <w:r>
        <w:rPr>
          <w:lang w:val="es-PE"/>
        </w:rPr>
        <w:t>de envergadura nacional</w:t>
      </w:r>
      <w:r w:rsidRPr="00975C05">
        <w:rPr>
          <w:lang w:val="es-PE"/>
        </w:rPr>
        <w:t xml:space="preserve">, </w:t>
      </w:r>
      <w:r>
        <w:rPr>
          <w:lang w:val="es-PE"/>
        </w:rPr>
        <w:t>como el Día del Niño Africano</w:t>
      </w:r>
      <w:r w:rsidRPr="00975C05">
        <w:rPr>
          <w:lang w:val="es-PE"/>
        </w:rPr>
        <w:t xml:space="preserve">, </w:t>
      </w:r>
      <w:r>
        <w:rPr>
          <w:lang w:val="es-PE"/>
        </w:rPr>
        <w:t>se reparten folletos informativos y de sensibilización a la población</w:t>
      </w:r>
      <w:r w:rsidRPr="00975C05">
        <w:rPr>
          <w:lang w:val="es-PE"/>
        </w:rPr>
        <w:t xml:space="preserve">. </w:t>
      </w:r>
      <w:r w:rsidRPr="003E7E74">
        <w:rPr>
          <w:lang w:val="es-PE"/>
        </w:rPr>
        <w:t xml:space="preserve">Se </w:t>
      </w:r>
      <w:r>
        <w:rPr>
          <w:lang w:val="es-PE"/>
        </w:rPr>
        <w:t>han puesto</w:t>
      </w:r>
      <w:r w:rsidRPr="003E7E74">
        <w:rPr>
          <w:lang w:val="es-PE"/>
        </w:rPr>
        <w:t xml:space="preserve"> en marcha programas de sensibilización destinados a todas las personas</w:t>
      </w:r>
      <w:r>
        <w:rPr>
          <w:lang w:val="es-PE"/>
        </w:rPr>
        <w:t>, entre ellas, los jueces,</w:t>
      </w:r>
      <w:r w:rsidRPr="003E7E74">
        <w:rPr>
          <w:lang w:val="es-PE"/>
        </w:rPr>
        <w:t xml:space="preserve"> que </w:t>
      </w:r>
      <w:r>
        <w:rPr>
          <w:lang w:val="es-PE"/>
        </w:rPr>
        <w:t>deben</w:t>
      </w:r>
      <w:r w:rsidRPr="003E7E74">
        <w:rPr>
          <w:lang w:val="es-PE"/>
        </w:rPr>
        <w:t xml:space="preserve"> conocer </w:t>
      </w:r>
      <w:r>
        <w:rPr>
          <w:lang w:val="es-PE"/>
        </w:rPr>
        <w:t>en detalle</w:t>
      </w:r>
      <w:r w:rsidRPr="003E7E74">
        <w:rPr>
          <w:lang w:val="es-PE"/>
        </w:rPr>
        <w:t xml:space="preserve"> los derechos del niño</w:t>
      </w:r>
      <w:r>
        <w:rPr>
          <w:lang w:val="es-PE"/>
        </w:rPr>
        <w:t xml:space="preserve"> y hacerlos respetar</w:t>
      </w:r>
      <w:r w:rsidRPr="003E7E74">
        <w:rPr>
          <w:lang w:val="es-PE"/>
        </w:rPr>
        <w:t xml:space="preserve">. </w:t>
      </w:r>
      <w:r>
        <w:rPr>
          <w:lang w:val="es-PE"/>
        </w:rPr>
        <w:t xml:space="preserve"> </w:t>
      </w:r>
    </w:p>
    <w:p w:rsidR="009C49F0" w:rsidRPr="00B042C7" w:rsidRDefault="009C49F0">
      <w:pPr>
        <w:spacing w:after="240"/>
        <w:rPr>
          <w:lang w:val="es-PE"/>
        </w:rPr>
      </w:pPr>
      <w:r w:rsidRPr="00144730">
        <w:rPr>
          <w:lang w:val="es-PE"/>
        </w:rPr>
        <w:t>46.</w:t>
      </w:r>
      <w:r w:rsidRPr="00144730">
        <w:rPr>
          <w:lang w:val="es-PE"/>
        </w:rPr>
        <w:tab/>
      </w:r>
      <w:r w:rsidRPr="003B14E2">
        <w:rPr>
          <w:lang w:val="es-PE"/>
        </w:rPr>
        <w:t xml:space="preserve">El </w:t>
      </w:r>
      <w:r>
        <w:rPr>
          <w:b/>
          <w:lang w:val="es-PE"/>
        </w:rPr>
        <w:t>Sr. KANSINJIRO</w:t>
      </w:r>
      <w:r w:rsidRPr="00144730">
        <w:rPr>
          <w:lang w:val="es-PE"/>
        </w:rPr>
        <w:t xml:space="preserve"> (Malawi) dice que pese a la falta de recursos, el Ministerio de Desarrollo de la Mujer y el Niño </w:t>
      </w:r>
      <w:r>
        <w:rPr>
          <w:lang w:val="es-PE"/>
        </w:rPr>
        <w:t>puso</w:t>
      </w:r>
      <w:r w:rsidRPr="00144730">
        <w:rPr>
          <w:lang w:val="es-PE"/>
        </w:rPr>
        <w:t xml:space="preserve"> en </w:t>
      </w:r>
      <w:r>
        <w:rPr>
          <w:lang w:val="es-PE"/>
        </w:rPr>
        <w:t>marcha</w:t>
      </w:r>
      <w:r w:rsidRPr="00144730">
        <w:rPr>
          <w:lang w:val="es-PE"/>
        </w:rPr>
        <w:t xml:space="preserve"> una red</w:t>
      </w:r>
      <w:r>
        <w:rPr>
          <w:lang w:val="es-PE"/>
        </w:rPr>
        <w:t xml:space="preserve"> d</w:t>
      </w:r>
      <w:r w:rsidRPr="00144730">
        <w:rPr>
          <w:lang w:val="es-PE"/>
        </w:rPr>
        <w:t>e grupos de trabajo t</w:t>
      </w:r>
      <w:r>
        <w:rPr>
          <w:lang w:val="es-PE"/>
        </w:rPr>
        <w:t>écnicos sectoriales para la protección de la infancia, con miras a que se coordinen los programas a favor de la infancia</w:t>
      </w:r>
      <w:r w:rsidRPr="00144730">
        <w:rPr>
          <w:lang w:val="es-PE"/>
        </w:rPr>
        <w:t xml:space="preserve">. Existe, por ejemplo, una red </w:t>
      </w:r>
      <w:r>
        <w:rPr>
          <w:lang w:val="es-PE"/>
        </w:rPr>
        <w:t>de equipos especiales encargados</w:t>
      </w:r>
      <w:r w:rsidRPr="00144730">
        <w:rPr>
          <w:lang w:val="es-PE"/>
        </w:rPr>
        <w:t xml:space="preserve"> de las cuestiones relativas al trabajo infantil, </w:t>
      </w:r>
      <w:r>
        <w:rPr>
          <w:lang w:val="es-PE"/>
        </w:rPr>
        <w:t>que</w:t>
      </w:r>
      <w:r w:rsidRPr="00144730">
        <w:rPr>
          <w:lang w:val="es-PE"/>
        </w:rPr>
        <w:t xml:space="preserve"> dependen de grupos de trabajo técnicos quienes</w:t>
      </w:r>
      <w:r>
        <w:rPr>
          <w:lang w:val="es-PE"/>
        </w:rPr>
        <w:t>,</w:t>
      </w:r>
      <w:r w:rsidRPr="00144730">
        <w:rPr>
          <w:lang w:val="es-PE"/>
        </w:rPr>
        <w:t xml:space="preserve"> a su vez</w:t>
      </w:r>
      <w:r>
        <w:rPr>
          <w:lang w:val="es-PE"/>
        </w:rPr>
        <w:t>,</w:t>
      </w:r>
      <w:r w:rsidRPr="00144730">
        <w:rPr>
          <w:lang w:val="es-PE"/>
        </w:rPr>
        <w:t xml:space="preserve"> </w:t>
      </w:r>
      <w:r>
        <w:rPr>
          <w:lang w:val="es-PE"/>
        </w:rPr>
        <w:t xml:space="preserve">informan al </w:t>
      </w:r>
      <w:r w:rsidRPr="00F03ABE">
        <w:rPr>
          <w:rStyle w:val="CharacterStyle11"/>
          <w:noProof/>
          <w:spacing w:val="10"/>
          <w:lang w:val="es-ES"/>
        </w:rPr>
        <w:t>Comité Directivo</w:t>
      </w:r>
      <w:r>
        <w:rPr>
          <w:rStyle w:val="CharacterStyle11"/>
          <w:noProof/>
          <w:spacing w:val="10"/>
          <w:lang w:val="es-ES"/>
        </w:rPr>
        <w:t xml:space="preserve"> nacional</w:t>
      </w:r>
      <w:r w:rsidRPr="00F03ABE">
        <w:rPr>
          <w:rStyle w:val="CharacterStyle11"/>
          <w:noProof/>
          <w:spacing w:val="10"/>
          <w:lang w:val="es-ES"/>
        </w:rPr>
        <w:t xml:space="preserve"> </w:t>
      </w:r>
      <w:r>
        <w:rPr>
          <w:rStyle w:val="CharacterStyle11"/>
          <w:noProof/>
          <w:spacing w:val="10"/>
          <w:lang w:val="es-ES"/>
        </w:rPr>
        <w:t>de</w:t>
      </w:r>
      <w:r w:rsidRPr="00F03ABE">
        <w:rPr>
          <w:rStyle w:val="CharacterStyle11"/>
          <w:noProof/>
          <w:spacing w:val="10"/>
          <w:lang w:val="es-ES"/>
        </w:rPr>
        <w:t xml:space="preserve"> la Infancia</w:t>
      </w:r>
      <w:r>
        <w:rPr>
          <w:lang w:val="es-PE"/>
        </w:rPr>
        <w:t xml:space="preserve"> dirigido por el Secretario Permanente del Ministerio</w:t>
      </w:r>
      <w:r w:rsidRPr="00CB4995">
        <w:rPr>
          <w:lang w:val="es-PE"/>
        </w:rPr>
        <w:t xml:space="preserve"> </w:t>
      </w:r>
      <w:r w:rsidRPr="00144730">
        <w:rPr>
          <w:lang w:val="es-PE"/>
        </w:rPr>
        <w:t xml:space="preserve">de Desarrollo de la Mujer y el Niño. </w:t>
      </w:r>
      <w:r w:rsidRPr="004144D9">
        <w:rPr>
          <w:lang w:val="es-PE"/>
        </w:rPr>
        <w:t>Gracias a dicha organización sectorial, se garantiza la atenci</w:t>
      </w:r>
      <w:r>
        <w:rPr>
          <w:lang w:val="es-PE"/>
        </w:rPr>
        <w:t xml:space="preserve">ón a </w:t>
      </w:r>
      <w:r w:rsidRPr="004144D9">
        <w:rPr>
          <w:lang w:val="es-PE"/>
        </w:rPr>
        <w:t xml:space="preserve">todas las cuestiones relativas a la protección </w:t>
      </w:r>
      <w:r>
        <w:rPr>
          <w:lang w:val="es-PE"/>
        </w:rPr>
        <w:t xml:space="preserve">de </w:t>
      </w:r>
      <w:r w:rsidRPr="004144D9">
        <w:rPr>
          <w:lang w:val="es-PE"/>
        </w:rPr>
        <w:t xml:space="preserve">la infancia. </w:t>
      </w:r>
      <w:r w:rsidRPr="00B042C7">
        <w:rPr>
          <w:lang w:val="es-PE"/>
        </w:rPr>
        <w:t>El Ministerio de Desarrollo de la Mujer y el Niño tr</w:t>
      </w:r>
      <w:r>
        <w:rPr>
          <w:lang w:val="es-PE"/>
        </w:rPr>
        <w:t xml:space="preserve">abaja también en asociación con las entidades públicas y las </w:t>
      </w:r>
      <w:r w:rsidRPr="00B042C7">
        <w:rPr>
          <w:lang w:val="es-PE"/>
        </w:rPr>
        <w:t xml:space="preserve">ONG. </w:t>
      </w:r>
      <w:r>
        <w:rPr>
          <w:lang w:val="es-PE"/>
        </w:rPr>
        <w:t xml:space="preserve"> </w:t>
      </w:r>
    </w:p>
    <w:p w:rsidR="009C49F0" w:rsidRPr="004B182E" w:rsidRDefault="009C49F0">
      <w:pPr>
        <w:spacing w:after="240"/>
        <w:rPr>
          <w:lang w:val="es-PE"/>
        </w:rPr>
      </w:pPr>
      <w:r w:rsidRPr="00E662D5">
        <w:rPr>
          <w:lang w:val="es-PE"/>
        </w:rPr>
        <w:t>47.</w:t>
      </w:r>
      <w:r w:rsidRPr="00E662D5">
        <w:rPr>
          <w:lang w:val="es-PE"/>
        </w:rPr>
        <w:tab/>
        <w:t xml:space="preserve">La Comisión de Derechos Humanos se tropieza con dificultades </w:t>
      </w:r>
      <w:r>
        <w:rPr>
          <w:lang w:val="es-PE"/>
        </w:rPr>
        <w:t>en lo que respecta a</w:t>
      </w:r>
      <w:r w:rsidRPr="00E662D5">
        <w:rPr>
          <w:lang w:val="es-PE"/>
        </w:rPr>
        <w:t xml:space="preserve"> la </w:t>
      </w:r>
      <w:r>
        <w:rPr>
          <w:lang w:val="es-PE"/>
        </w:rPr>
        <w:t>recopilación</w:t>
      </w:r>
      <w:r w:rsidRPr="00E662D5">
        <w:rPr>
          <w:lang w:val="es-PE"/>
        </w:rPr>
        <w:t xml:space="preserve"> de datos sobre </w:t>
      </w:r>
      <w:r>
        <w:rPr>
          <w:lang w:val="es-PE"/>
        </w:rPr>
        <w:t>la infancia</w:t>
      </w:r>
      <w:r w:rsidRPr="00E662D5">
        <w:rPr>
          <w:lang w:val="es-PE"/>
        </w:rPr>
        <w:t xml:space="preserve"> y</w:t>
      </w:r>
      <w:r>
        <w:rPr>
          <w:lang w:val="es-PE"/>
        </w:rPr>
        <w:t>,</w:t>
      </w:r>
      <w:r w:rsidRPr="00E662D5">
        <w:rPr>
          <w:lang w:val="es-PE"/>
        </w:rPr>
        <w:t xml:space="preserve"> en particular los casos de violaci</w:t>
      </w:r>
      <w:r>
        <w:rPr>
          <w:lang w:val="es-PE"/>
        </w:rPr>
        <w:t>ón de los derechos del niño</w:t>
      </w:r>
      <w:r w:rsidRPr="00E662D5">
        <w:rPr>
          <w:lang w:val="es-PE"/>
        </w:rPr>
        <w:t xml:space="preserve">. </w:t>
      </w:r>
      <w:r w:rsidRPr="00AB57DB">
        <w:rPr>
          <w:lang w:val="es-PE"/>
        </w:rPr>
        <w:t xml:space="preserve">No obstante, </w:t>
      </w:r>
      <w:r>
        <w:rPr>
          <w:lang w:val="es-PE"/>
        </w:rPr>
        <w:t xml:space="preserve">gracias a </w:t>
      </w:r>
      <w:r w:rsidRPr="00AB57DB">
        <w:rPr>
          <w:lang w:val="es-PE"/>
        </w:rPr>
        <w:t>la información de que dispone la Comisión</w:t>
      </w:r>
      <w:r>
        <w:rPr>
          <w:lang w:val="es-PE"/>
        </w:rPr>
        <w:t>,</w:t>
      </w:r>
      <w:r w:rsidRPr="00AB57DB">
        <w:rPr>
          <w:lang w:val="es-PE"/>
        </w:rPr>
        <w:t xml:space="preserve"> conjuntamente con la información </w:t>
      </w:r>
      <w:r>
        <w:rPr>
          <w:lang w:val="es-PE"/>
        </w:rPr>
        <w:t>proporcionada por</w:t>
      </w:r>
      <w:r w:rsidRPr="00AB57DB">
        <w:rPr>
          <w:lang w:val="es-PE"/>
        </w:rPr>
        <w:t xml:space="preserve"> </w:t>
      </w:r>
      <w:r>
        <w:rPr>
          <w:lang w:val="es-PE"/>
        </w:rPr>
        <w:t>la policía</w:t>
      </w:r>
      <w:r w:rsidRPr="00AB57DB">
        <w:rPr>
          <w:lang w:val="es-PE"/>
        </w:rPr>
        <w:t xml:space="preserve"> y </w:t>
      </w:r>
      <w:r>
        <w:rPr>
          <w:lang w:val="es-PE"/>
        </w:rPr>
        <w:t>las</w:t>
      </w:r>
      <w:r w:rsidRPr="00AB57DB">
        <w:rPr>
          <w:lang w:val="es-PE"/>
        </w:rPr>
        <w:t xml:space="preserve"> organizaciones asociadas, </w:t>
      </w:r>
      <w:r>
        <w:rPr>
          <w:lang w:val="es-PE"/>
        </w:rPr>
        <w:t>se puede llegar a un cálculo bastante aproximado del número y el tipo de violaciones cometidas contra los derechos del niño en el país</w:t>
      </w:r>
      <w:r w:rsidRPr="00AB57DB">
        <w:rPr>
          <w:lang w:val="es-PE"/>
        </w:rPr>
        <w:t xml:space="preserve">. </w:t>
      </w:r>
      <w:r>
        <w:rPr>
          <w:lang w:val="es-PE"/>
        </w:rPr>
        <w:t xml:space="preserve">La </w:t>
      </w:r>
      <w:r w:rsidRPr="00AB57DB">
        <w:rPr>
          <w:lang w:val="es-PE"/>
        </w:rPr>
        <w:t xml:space="preserve">policía </w:t>
      </w:r>
      <w:r>
        <w:rPr>
          <w:lang w:val="es-PE"/>
        </w:rPr>
        <w:t>ha emprendido la informatización de</w:t>
      </w:r>
      <w:r w:rsidRPr="00AB57DB">
        <w:rPr>
          <w:lang w:val="es-PE"/>
        </w:rPr>
        <w:t xml:space="preserve"> su base de datos, </w:t>
      </w:r>
      <w:r>
        <w:rPr>
          <w:lang w:val="es-PE"/>
        </w:rPr>
        <w:t>que permitirá tener acceso con mayor facilidad a los datos desglosados</w:t>
      </w:r>
      <w:r w:rsidRPr="00AB57DB">
        <w:rPr>
          <w:lang w:val="es-PE"/>
        </w:rPr>
        <w:t xml:space="preserve">. </w:t>
      </w:r>
      <w:r>
        <w:rPr>
          <w:lang w:val="es-PE"/>
        </w:rPr>
        <w:t>La Divisió</w:t>
      </w:r>
      <w:r w:rsidRPr="004B182E">
        <w:rPr>
          <w:lang w:val="es-PE"/>
        </w:rPr>
        <w:t xml:space="preserve">n de Planificación del Ministerio de Desarrollo de la Mujer y el Niño </w:t>
      </w:r>
      <w:r>
        <w:rPr>
          <w:lang w:val="es-PE"/>
        </w:rPr>
        <w:t>se está dedicando a crear</w:t>
      </w:r>
      <w:r w:rsidRPr="004B182E">
        <w:rPr>
          <w:lang w:val="es-PE"/>
        </w:rPr>
        <w:t xml:space="preserve"> una base de datos nacional que constar</w:t>
      </w:r>
      <w:r>
        <w:rPr>
          <w:lang w:val="es-PE"/>
        </w:rPr>
        <w:t>á</w:t>
      </w:r>
      <w:r w:rsidRPr="004B182E">
        <w:rPr>
          <w:lang w:val="es-PE"/>
        </w:rPr>
        <w:t xml:space="preserve"> de varios indicadores </w:t>
      </w:r>
      <w:r>
        <w:rPr>
          <w:lang w:val="es-PE"/>
        </w:rPr>
        <w:t>en materia de infancia</w:t>
      </w:r>
      <w:r w:rsidRPr="004B182E">
        <w:rPr>
          <w:lang w:val="es-PE"/>
        </w:rPr>
        <w:t xml:space="preserve">, </w:t>
      </w:r>
      <w:r>
        <w:rPr>
          <w:lang w:val="es-PE"/>
        </w:rPr>
        <w:t>entre ellos, indicadores sobre los derechos del niño</w:t>
      </w:r>
      <w:r w:rsidRPr="004B182E">
        <w:rPr>
          <w:lang w:val="es-PE"/>
        </w:rPr>
        <w:t xml:space="preserve">, </w:t>
      </w:r>
      <w:r>
        <w:rPr>
          <w:lang w:val="es-PE"/>
        </w:rPr>
        <w:t>que será de especial utilidad para los estudios demográficos</w:t>
      </w:r>
      <w:r w:rsidRPr="004B182E">
        <w:rPr>
          <w:lang w:val="es-PE"/>
        </w:rPr>
        <w:t xml:space="preserve">. </w:t>
      </w:r>
    </w:p>
    <w:p w:rsidR="009C49F0" w:rsidRPr="00BC7E8D" w:rsidRDefault="009C49F0">
      <w:pPr>
        <w:spacing w:after="240"/>
        <w:rPr>
          <w:lang w:val="es-PE"/>
        </w:rPr>
      </w:pPr>
      <w:r w:rsidRPr="00677594">
        <w:rPr>
          <w:lang w:val="es-PE"/>
        </w:rPr>
        <w:t>48.</w:t>
      </w:r>
      <w:r w:rsidRPr="00677594">
        <w:rPr>
          <w:lang w:val="es-PE"/>
        </w:rPr>
        <w:tab/>
      </w:r>
      <w:r w:rsidRPr="009919F2">
        <w:rPr>
          <w:lang w:val="es-PE"/>
        </w:rPr>
        <w:t xml:space="preserve">La </w:t>
      </w:r>
      <w:r>
        <w:rPr>
          <w:b/>
          <w:lang w:val="es-PE"/>
        </w:rPr>
        <w:t>Sra. ORTIZ</w:t>
      </w:r>
      <w:r w:rsidRPr="00677594">
        <w:rPr>
          <w:lang w:val="es-PE"/>
        </w:rPr>
        <w:t xml:space="preserve"> </w:t>
      </w:r>
      <w:r>
        <w:rPr>
          <w:lang w:val="es-PE"/>
        </w:rPr>
        <w:t>desea saber qué curso se ha dado a</w:t>
      </w:r>
      <w:r w:rsidRPr="00677594">
        <w:rPr>
          <w:lang w:val="es-PE"/>
        </w:rPr>
        <w:t xml:space="preserve"> las recomendaciones del Comité </w:t>
      </w:r>
      <w:r>
        <w:rPr>
          <w:lang w:val="es-PE"/>
        </w:rPr>
        <w:t>orientadas a fortalecer</w:t>
      </w:r>
      <w:r w:rsidRPr="00677594">
        <w:rPr>
          <w:lang w:val="es-PE"/>
        </w:rPr>
        <w:t xml:space="preserve"> la estructura familiar, como </w:t>
      </w:r>
      <w:r>
        <w:rPr>
          <w:lang w:val="es-PE"/>
        </w:rPr>
        <w:t>la promoción de</w:t>
      </w:r>
      <w:r w:rsidRPr="00677594">
        <w:rPr>
          <w:lang w:val="es-PE"/>
        </w:rPr>
        <w:t xml:space="preserve"> una mayor participación de los padres en la educaci</w:t>
      </w:r>
      <w:r>
        <w:rPr>
          <w:lang w:val="es-PE"/>
        </w:rPr>
        <w:t>ón de sus hijos y la mejora de procedimientos en materia de pensiones alimenticias y de herencia</w:t>
      </w:r>
      <w:r w:rsidRPr="00677594">
        <w:rPr>
          <w:lang w:val="es-PE"/>
        </w:rPr>
        <w:t xml:space="preserve">. </w:t>
      </w:r>
      <w:r>
        <w:rPr>
          <w:lang w:val="es-PE"/>
        </w:rPr>
        <w:t>La oradora señala</w:t>
      </w:r>
      <w:r w:rsidRPr="00BC7E8D">
        <w:rPr>
          <w:lang w:val="es-PE"/>
        </w:rPr>
        <w:t xml:space="preserve"> que</w:t>
      </w:r>
      <w:r>
        <w:rPr>
          <w:lang w:val="es-PE"/>
        </w:rPr>
        <w:t xml:space="preserve"> en</w:t>
      </w:r>
      <w:r w:rsidRPr="00BC7E8D">
        <w:rPr>
          <w:lang w:val="es-PE"/>
        </w:rPr>
        <w:t xml:space="preserve"> Malawi </w:t>
      </w:r>
      <w:r>
        <w:rPr>
          <w:lang w:val="es-PE"/>
        </w:rPr>
        <w:t>hay</w:t>
      </w:r>
      <w:r w:rsidRPr="00BC7E8D">
        <w:rPr>
          <w:lang w:val="es-PE"/>
        </w:rPr>
        <w:t xml:space="preserve"> muchos niños </w:t>
      </w:r>
      <w:r>
        <w:rPr>
          <w:lang w:val="es-PE"/>
        </w:rPr>
        <w:t>privados de su medio familiar</w:t>
      </w:r>
      <w:r w:rsidRPr="00BC7E8D">
        <w:rPr>
          <w:lang w:val="es-PE"/>
        </w:rPr>
        <w:t xml:space="preserve">, de los cuales 500.000 son huérfanos del </w:t>
      </w:r>
      <w:r>
        <w:rPr>
          <w:lang w:val="es-PE"/>
        </w:rPr>
        <w:t>sida</w:t>
      </w:r>
      <w:r w:rsidRPr="00BC7E8D">
        <w:rPr>
          <w:lang w:val="es-PE"/>
        </w:rPr>
        <w:t>, y que el Estado no tiene una pol</w:t>
      </w:r>
      <w:r>
        <w:rPr>
          <w:lang w:val="es-PE"/>
        </w:rPr>
        <w:t>ítica clara respecto del cuidado de esos niños</w:t>
      </w:r>
      <w:r w:rsidRPr="00BC7E8D">
        <w:rPr>
          <w:lang w:val="es-PE"/>
        </w:rPr>
        <w:t>. Existe</w:t>
      </w:r>
      <w:r>
        <w:rPr>
          <w:lang w:val="es-PE"/>
        </w:rPr>
        <w:t>n,</w:t>
      </w:r>
      <w:r w:rsidRPr="00BC7E8D">
        <w:rPr>
          <w:lang w:val="es-PE"/>
        </w:rPr>
        <w:t xml:space="preserve"> </w:t>
      </w:r>
      <w:r>
        <w:rPr>
          <w:lang w:val="es-PE"/>
        </w:rPr>
        <w:t>principalmente,</w:t>
      </w:r>
      <w:r w:rsidRPr="00BC7E8D">
        <w:rPr>
          <w:lang w:val="es-PE"/>
        </w:rPr>
        <w:t xml:space="preserve"> muchos </w:t>
      </w:r>
      <w:r>
        <w:rPr>
          <w:lang w:val="es-PE"/>
        </w:rPr>
        <w:t>centros</w:t>
      </w:r>
      <w:r w:rsidRPr="00BC7E8D">
        <w:rPr>
          <w:lang w:val="es-PE"/>
        </w:rPr>
        <w:t xml:space="preserve"> e instituciones</w:t>
      </w:r>
      <w:r>
        <w:rPr>
          <w:lang w:val="es-PE"/>
        </w:rPr>
        <w:t xml:space="preserve"> de acogida</w:t>
      </w:r>
      <w:r w:rsidRPr="00BC7E8D">
        <w:rPr>
          <w:lang w:val="es-PE"/>
        </w:rPr>
        <w:t xml:space="preserve"> administrados por organizaciones en los que el Estado no ejerce ningún control de modo que pueda </w:t>
      </w:r>
      <w:r>
        <w:rPr>
          <w:lang w:val="es-PE"/>
        </w:rPr>
        <w:t>garantizar</w:t>
      </w:r>
      <w:r w:rsidRPr="00BC7E8D">
        <w:rPr>
          <w:lang w:val="es-PE"/>
        </w:rPr>
        <w:t xml:space="preserve"> </w:t>
      </w:r>
      <w:r>
        <w:rPr>
          <w:lang w:val="es-PE"/>
        </w:rPr>
        <w:t>que se velen por</w:t>
      </w:r>
      <w:r w:rsidRPr="00BC7E8D">
        <w:rPr>
          <w:lang w:val="es-PE"/>
        </w:rPr>
        <w:t xml:space="preserve"> los derechos del niño </w:t>
      </w:r>
      <w:r>
        <w:rPr>
          <w:lang w:val="es-PE"/>
        </w:rPr>
        <w:t>y proteger a los niños contra el maltrato y la explotación con fines comerciales o sexuales.</w:t>
      </w:r>
    </w:p>
    <w:p w:rsidR="009C49F0" w:rsidRPr="00EF3AD9" w:rsidRDefault="009C49F0">
      <w:pPr>
        <w:spacing w:after="240"/>
        <w:rPr>
          <w:lang w:val="es-PE"/>
        </w:rPr>
      </w:pPr>
      <w:r w:rsidRPr="005814EA">
        <w:rPr>
          <w:lang w:val="es-PE"/>
        </w:rPr>
        <w:t>49.</w:t>
      </w:r>
      <w:r w:rsidRPr="005814EA">
        <w:rPr>
          <w:lang w:val="es-PE"/>
        </w:rPr>
        <w:tab/>
        <w:t xml:space="preserve">La Sra. Ortiz </w:t>
      </w:r>
      <w:r>
        <w:rPr>
          <w:lang w:val="es-PE"/>
        </w:rPr>
        <w:t>desea</w:t>
      </w:r>
      <w:r w:rsidRPr="005814EA">
        <w:rPr>
          <w:lang w:val="es-PE"/>
        </w:rPr>
        <w:t xml:space="preserve"> saber qué </w:t>
      </w:r>
      <w:r>
        <w:rPr>
          <w:lang w:val="es-PE"/>
        </w:rPr>
        <w:t>hace</w:t>
      </w:r>
      <w:r w:rsidRPr="005814EA">
        <w:rPr>
          <w:lang w:val="es-PE"/>
        </w:rPr>
        <w:t xml:space="preserve"> el Estado </w:t>
      </w:r>
      <w:r>
        <w:rPr>
          <w:lang w:val="es-PE"/>
        </w:rPr>
        <w:t>p</w:t>
      </w:r>
      <w:r w:rsidRPr="005814EA">
        <w:rPr>
          <w:lang w:val="es-PE"/>
        </w:rPr>
        <w:t xml:space="preserve">arte para evitar que las familias  necesitadas </w:t>
      </w:r>
      <w:r>
        <w:rPr>
          <w:lang w:val="es-PE"/>
        </w:rPr>
        <w:t>confíen el cuidado de</w:t>
      </w:r>
      <w:r w:rsidRPr="005814EA">
        <w:rPr>
          <w:lang w:val="es-PE"/>
        </w:rPr>
        <w:t xml:space="preserve"> sus hijos </w:t>
      </w:r>
      <w:r>
        <w:rPr>
          <w:lang w:val="es-PE"/>
        </w:rPr>
        <w:t>a</w:t>
      </w:r>
      <w:r w:rsidRPr="005814EA">
        <w:rPr>
          <w:lang w:val="es-PE"/>
        </w:rPr>
        <w:t xml:space="preserve"> dichos </w:t>
      </w:r>
      <w:r>
        <w:rPr>
          <w:lang w:val="es-PE"/>
        </w:rPr>
        <w:t>centros</w:t>
      </w:r>
      <w:r w:rsidRPr="005814EA">
        <w:rPr>
          <w:lang w:val="es-PE"/>
        </w:rPr>
        <w:t xml:space="preserve"> y para brindar asistencia </w:t>
      </w:r>
      <w:r>
        <w:rPr>
          <w:lang w:val="es-PE"/>
        </w:rPr>
        <w:t xml:space="preserve">en la crianza de sus hijos. </w:t>
      </w:r>
      <w:r w:rsidRPr="00D76732">
        <w:rPr>
          <w:lang w:val="es-PE"/>
        </w:rPr>
        <w:t xml:space="preserve">También </w:t>
      </w:r>
      <w:r>
        <w:rPr>
          <w:lang w:val="es-PE"/>
        </w:rPr>
        <w:t>estaría interesada en</w:t>
      </w:r>
      <w:r w:rsidRPr="00D76732">
        <w:rPr>
          <w:lang w:val="es-PE"/>
        </w:rPr>
        <w:t xml:space="preserve"> saber qué se </w:t>
      </w:r>
      <w:r>
        <w:rPr>
          <w:lang w:val="es-PE"/>
        </w:rPr>
        <w:t>hace</w:t>
      </w:r>
      <w:r w:rsidRPr="00D76732">
        <w:rPr>
          <w:lang w:val="es-PE"/>
        </w:rPr>
        <w:t xml:space="preserve"> para mantener el vínculo entre los niños que viven en dichos </w:t>
      </w:r>
      <w:r>
        <w:rPr>
          <w:lang w:val="es-PE"/>
        </w:rPr>
        <w:t>centros</w:t>
      </w:r>
      <w:r w:rsidRPr="00D76732">
        <w:rPr>
          <w:lang w:val="es-PE"/>
        </w:rPr>
        <w:t xml:space="preserve"> y sus familias</w:t>
      </w:r>
      <w:r>
        <w:rPr>
          <w:lang w:val="es-PE"/>
        </w:rPr>
        <w:t xml:space="preserve"> y si los hogares de acogida pueden hacerse cargo de ellos</w:t>
      </w:r>
      <w:r w:rsidRPr="00D76732">
        <w:rPr>
          <w:lang w:val="es-PE"/>
        </w:rPr>
        <w:t xml:space="preserve">. </w:t>
      </w:r>
      <w:r w:rsidRPr="00EF3AD9">
        <w:rPr>
          <w:lang w:val="es-PE"/>
        </w:rPr>
        <w:t>Por último, desea saber quién hace el seguimiento de la situaci</w:t>
      </w:r>
      <w:r>
        <w:rPr>
          <w:lang w:val="es-PE"/>
        </w:rPr>
        <w:t>ón de esos niños</w:t>
      </w:r>
      <w:r w:rsidRPr="00EF3AD9">
        <w:rPr>
          <w:lang w:val="es-PE"/>
        </w:rPr>
        <w:t>.</w:t>
      </w:r>
    </w:p>
    <w:p w:rsidR="009C49F0" w:rsidRPr="006034CB" w:rsidRDefault="009C49F0">
      <w:pPr>
        <w:spacing w:after="240"/>
        <w:rPr>
          <w:color w:val="000000"/>
          <w:lang w:val="es-PE"/>
        </w:rPr>
      </w:pPr>
      <w:r w:rsidRPr="00D76732">
        <w:rPr>
          <w:lang w:val="es-PE"/>
        </w:rPr>
        <w:t>50.</w:t>
      </w:r>
      <w:r w:rsidRPr="00D76732">
        <w:rPr>
          <w:lang w:val="es-PE"/>
        </w:rPr>
        <w:tab/>
        <w:t xml:space="preserve">Reconociendo que </w:t>
      </w:r>
      <w:r>
        <w:rPr>
          <w:lang w:val="es-PE"/>
        </w:rPr>
        <w:t>se adoptan mil</w:t>
      </w:r>
      <w:r w:rsidRPr="00D76732">
        <w:rPr>
          <w:lang w:val="es-PE"/>
        </w:rPr>
        <w:t xml:space="preserve"> niños malawianos por año en el extranjero, el Comité desear</w:t>
      </w:r>
      <w:r>
        <w:rPr>
          <w:lang w:val="es-PE"/>
        </w:rPr>
        <w:t>ía saber cuál es la ley que regula dichas adopciones</w:t>
      </w:r>
      <w:r w:rsidRPr="00D76732">
        <w:rPr>
          <w:lang w:val="es-PE"/>
        </w:rPr>
        <w:t xml:space="preserve">. </w:t>
      </w:r>
      <w:r>
        <w:rPr>
          <w:lang w:val="es-PE"/>
        </w:rPr>
        <w:t xml:space="preserve">¿Tiene el Estado parte la intención de </w:t>
      </w:r>
      <w:r w:rsidRPr="00BA2F57">
        <w:rPr>
          <w:lang w:val="es-PE"/>
        </w:rPr>
        <w:t>armonizar</w:t>
      </w:r>
      <w:r>
        <w:rPr>
          <w:lang w:val="es-PE"/>
        </w:rPr>
        <w:t xml:space="preserve"> sus leyes</w:t>
      </w:r>
      <w:r w:rsidRPr="0068654B">
        <w:rPr>
          <w:lang w:val="es-PE"/>
        </w:rPr>
        <w:t xml:space="preserve"> </w:t>
      </w:r>
      <w:r>
        <w:rPr>
          <w:lang w:val="es-PE"/>
        </w:rPr>
        <w:t xml:space="preserve">sobre la base del artículo 21 de la Convención </w:t>
      </w:r>
      <w:r w:rsidRPr="0068654B">
        <w:rPr>
          <w:lang w:val="es-PE"/>
        </w:rPr>
        <w:t xml:space="preserve">y </w:t>
      </w:r>
      <w:r>
        <w:rPr>
          <w:lang w:val="es-PE"/>
        </w:rPr>
        <w:t xml:space="preserve">de </w:t>
      </w:r>
      <w:r w:rsidRPr="0068654B">
        <w:rPr>
          <w:lang w:val="es-PE"/>
        </w:rPr>
        <w:t xml:space="preserve">ratificar </w:t>
      </w:r>
      <w:r>
        <w:rPr>
          <w:lang w:val="es-PE"/>
        </w:rPr>
        <w:t xml:space="preserve">el </w:t>
      </w:r>
      <w:r w:rsidRPr="00224EE9">
        <w:rPr>
          <w:lang w:val="es-PE"/>
        </w:rPr>
        <w:t>Convenio de La Haya relativo a la Protección del Niño y a la Cooperación en materia de Adopción Internacional</w:t>
      </w:r>
      <w:r w:rsidRPr="006034CB">
        <w:rPr>
          <w:color w:val="000000"/>
          <w:lang w:val="es-PE"/>
        </w:rPr>
        <w:t xml:space="preserve">? </w:t>
      </w:r>
    </w:p>
    <w:p w:rsidR="009C49F0" w:rsidRDefault="009C49F0">
      <w:pPr>
        <w:spacing w:after="240"/>
        <w:rPr>
          <w:lang w:val="es-PE"/>
        </w:rPr>
      </w:pPr>
      <w:r w:rsidRPr="002907E6">
        <w:rPr>
          <w:color w:val="000000"/>
          <w:lang w:val="es-PE"/>
        </w:rPr>
        <w:t>51.</w:t>
      </w:r>
      <w:r>
        <w:rPr>
          <w:lang w:val="es-PE"/>
        </w:rPr>
        <w:tab/>
        <w:t xml:space="preserve">La </w:t>
      </w:r>
      <w:r>
        <w:rPr>
          <w:b/>
          <w:lang w:val="es-PE"/>
        </w:rPr>
        <w:t>Sra. SMITH</w:t>
      </w:r>
      <w:r>
        <w:rPr>
          <w:lang w:val="es-PE"/>
        </w:rPr>
        <w:t>, recalcando que los recursos que el Gobierno destina a la cuestión del VIH/sida deben emplearse de la manera más transparente y eficaz posible, desearía saber qué medidas se están adoptando para supervisar y orientar la utilización de dichos recursos. Desearía contar con información complementaria relativa al proyecto de ley sobre el VIH/sida que debería aprobarse en un futuro próximo, y pregunta si la sociedad civil, las organizaciones de defensa de los derechos humanos así como las personas afectadas por el VIH/sida tendrán la oportunidad de opinar sobre dicho proyecto de ley y si contiene alguna disposición con relación a la confidencialidad de información privada.</w:t>
      </w:r>
    </w:p>
    <w:p w:rsidR="009C49F0" w:rsidRDefault="009C49F0">
      <w:pPr>
        <w:spacing w:after="240"/>
        <w:rPr>
          <w:lang w:val="es-PE"/>
        </w:rPr>
      </w:pPr>
      <w:r>
        <w:rPr>
          <w:lang w:val="es-PE"/>
        </w:rPr>
        <w:t>52.</w:t>
      </w:r>
      <w:r>
        <w:rPr>
          <w:lang w:val="es-PE"/>
        </w:rPr>
        <w:tab/>
        <w:t>La oradora desearía también conocer las medidas adoptadas para el cuidado de los niños afectados por el VIH/sida y para la atención de sus necesidades de nutrición, y pregunta si la Observación general N</w:t>
      </w:r>
      <w:r>
        <w:rPr>
          <w:vertAlign w:val="superscript"/>
          <w:lang w:val="es-PE"/>
        </w:rPr>
        <w:t>o</w:t>
      </w:r>
      <w:r>
        <w:rPr>
          <w:lang w:val="es-PE"/>
        </w:rPr>
        <w:t> 3 sobre el VIH/sida y los derechos del niño (en particular sus párrafos 17 y 18) y la Observación general N° 4 relativa a la salud y el desarrollo del adolescente se difunden a los profesionales de la salud, los funcionarios y las autoridades, si los jóvenes reciben la información sobre el VIH/sida y si existen campañas de sensibilización eficaces, destinadas específicamente a los adolescentes.</w:t>
      </w:r>
    </w:p>
    <w:p w:rsidR="009C49F0" w:rsidRDefault="009C49F0">
      <w:pPr>
        <w:spacing w:after="240"/>
        <w:rPr>
          <w:lang w:val="es-PE"/>
        </w:rPr>
      </w:pPr>
      <w:r>
        <w:rPr>
          <w:lang w:val="es-PE"/>
        </w:rPr>
        <w:t>53.</w:t>
      </w:r>
      <w:r>
        <w:rPr>
          <w:lang w:val="es-PE"/>
        </w:rPr>
        <w:tab/>
        <w:t xml:space="preserve">El </w:t>
      </w:r>
      <w:r>
        <w:rPr>
          <w:b/>
          <w:lang w:val="es-PE"/>
        </w:rPr>
        <w:t>Sr. PURAS</w:t>
      </w:r>
      <w:r>
        <w:rPr>
          <w:lang w:val="es-PE"/>
        </w:rPr>
        <w:t>, destacando que el Estado parte no cuenta con una política dedicada exclusivamente a los niños con discapacidad, desea saber cuáles son las medidas adoptadas para garantizar el acceso de los niños con discapacidad a los servicios comunitarios, en especial, a la educación. El orador desea saber con qué tipos de servicios puede contar una familia que se entera que su hijo tiene alguna discapacidad. Desea también conocer las medidas adoptadas para mejorar la cobertura de vacunación y el acceso a los servicios de prevención de la transmisión del VIH/sida de madre a hijo. Por último, desea saber si el Gobierno tiene la intención de tomar medidas para fortalecer el sistema de salud y, en particular de aumentar el número de profesionales de la salud y mejorar la calidad de la atención de la salud, especialmente a mujeres embarazadas y niños.</w:t>
      </w:r>
    </w:p>
    <w:p w:rsidR="009C49F0" w:rsidRDefault="009C49F0">
      <w:pPr>
        <w:spacing w:after="240"/>
        <w:rPr>
          <w:lang w:val="es-PE"/>
        </w:rPr>
      </w:pPr>
      <w:r>
        <w:rPr>
          <w:lang w:val="es-PE"/>
        </w:rPr>
        <w:t>54.</w:t>
      </w:r>
      <w:r>
        <w:rPr>
          <w:lang w:val="es-PE"/>
        </w:rPr>
        <w:tab/>
        <w:t xml:space="preserve">El </w:t>
      </w:r>
      <w:r>
        <w:rPr>
          <w:b/>
          <w:lang w:val="es-PE"/>
        </w:rPr>
        <w:t xml:space="preserve">Sr. SIDDIQUI </w:t>
      </w:r>
      <w:r>
        <w:rPr>
          <w:lang w:val="es-PE"/>
        </w:rPr>
        <w:t xml:space="preserve">pregunta si la </w:t>
      </w:r>
      <w:r>
        <w:rPr>
          <w:bCs/>
          <w:lang w:val="es-ES_tradnl"/>
        </w:rPr>
        <w:t>Estrategia para la Reducción de la Pobreza</w:t>
      </w:r>
      <w:r>
        <w:rPr>
          <w:lang w:val="es-PE"/>
        </w:rPr>
        <w:t xml:space="preserve"> y la </w:t>
      </w:r>
      <w:r>
        <w:rPr>
          <w:rStyle w:val="CharacterStyle11"/>
          <w:noProof/>
          <w:lang w:val="es-ES"/>
        </w:rPr>
        <w:t xml:space="preserve">Estrategia  para el </w:t>
      </w:r>
      <w:r>
        <w:rPr>
          <w:spacing w:val="5"/>
          <w:lang w:val="es-PE"/>
        </w:rPr>
        <w:t>Crecimiento</w:t>
      </w:r>
      <w:r>
        <w:rPr>
          <w:rStyle w:val="CharacterStyle11"/>
          <w:noProof/>
          <w:lang w:val="es-ES"/>
        </w:rPr>
        <w:t xml:space="preserve"> y el Desarrollo</w:t>
      </w:r>
      <w:r>
        <w:rPr>
          <w:lang w:val="es-PE"/>
        </w:rPr>
        <w:t xml:space="preserve"> han sido diseñadas por los asociados de desarrollo de Malawi, es decir, por asesores extranjeros, o si los malawianos participaron en su elaboración. También estaría interesado en conocer si únicamente el Gobierno aplica ambas estrategias o si también lo hacen las ONG, las organizaciones de la sociedad civil y los dirigentes locales. Por último, el orador pregunta cómo hace el Estado parte para garantizar que ambas estrategias tomen en consideración el interés superior del niño.</w:t>
      </w:r>
    </w:p>
    <w:p w:rsidR="009C49F0" w:rsidRDefault="009C49F0">
      <w:pPr>
        <w:spacing w:after="240"/>
        <w:rPr>
          <w:lang w:val="es-PE"/>
        </w:rPr>
      </w:pPr>
      <w:r>
        <w:rPr>
          <w:lang w:val="es-PE"/>
        </w:rPr>
        <w:t>55.</w:t>
      </w:r>
      <w:r>
        <w:rPr>
          <w:lang w:val="es-PE"/>
        </w:rPr>
        <w:tab/>
        <w:t xml:space="preserve">El </w:t>
      </w:r>
      <w:r>
        <w:rPr>
          <w:b/>
          <w:lang w:val="es-PE"/>
        </w:rPr>
        <w:t>Sr. KRAPPMANN</w:t>
      </w:r>
      <w:r>
        <w:rPr>
          <w:lang w:val="es-PE"/>
        </w:rPr>
        <w:t xml:space="preserve"> felicita al Estado parte por la calidad del análisis crítico efectuado durante la elaboración de su informe, que da muestras de un auténtico compromiso en favor de los derechos del niño. El Gobierno ha identificado todos los problemas relativos a la aplicación de los derechos del niño y, sin embargo, no se han logrado más avances en el ámbito de la educación. Convendría saber por qué la escolaridad todavía no es obligatoria, por qué persiste tal nivel de desigualdad de género y entre las regiones en materia de escolarización y por qué las condiciones laborales del personal docente siguen siendo tan poco alentadoras. El marco normativo y de inversión en el sector fija los objetivos que deben alcanzarse en el ámbito de la educación. Sería útil saber qué  ha contemplado hacer el Estado parte para alcanzar dichos objetivos en un futuro próximo, habida cuenta de la escasez de recursos financieros y humanos y de que los recursos disponibles no se están utilizando de modo eficaz.</w:t>
      </w:r>
    </w:p>
    <w:p w:rsidR="009C49F0" w:rsidRDefault="009C49F0">
      <w:pPr>
        <w:spacing w:after="240"/>
        <w:rPr>
          <w:lang w:val="es-PE"/>
        </w:rPr>
      </w:pPr>
      <w:r>
        <w:rPr>
          <w:lang w:val="es-PE"/>
        </w:rPr>
        <w:t>56.</w:t>
      </w:r>
      <w:r>
        <w:rPr>
          <w:lang w:val="es-PE"/>
        </w:rPr>
        <w:tab/>
        <w:t xml:space="preserve">El </w:t>
      </w:r>
      <w:r>
        <w:rPr>
          <w:b/>
          <w:lang w:val="es-PE"/>
        </w:rPr>
        <w:t>Sr. KOTRANE</w:t>
      </w:r>
      <w:r>
        <w:rPr>
          <w:lang w:val="es-PE"/>
        </w:rPr>
        <w:t xml:space="preserve">, tras recordar que Malawi es un país de origen para la trata de niños con fines de explotación sexual y de prostitución, pregunta qué se está haciendo para poner coto a dicha situación. Refiriéndose a una observación formulada por el Comité para la Eliminación de la Discriminación contra la Mujer relativa a la explotación sexual de las niñas perpetrada por los profesores de primaria y secundaria, el orador pregunta qué acciones se han emprendido para poner fin a esas prácticas así como con los castigos corporales. </w:t>
      </w:r>
    </w:p>
    <w:p w:rsidR="009C49F0" w:rsidRDefault="009C49F0">
      <w:pPr>
        <w:spacing w:after="240"/>
        <w:rPr>
          <w:lang w:val="es-PE"/>
        </w:rPr>
      </w:pPr>
      <w:r>
        <w:rPr>
          <w:lang w:val="es-PE"/>
        </w:rPr>
        <w:t>57.</w:t>
      </w:r>
      <w:r>
        <w:rPr>
          <w:lang w:val="es-PE"/>
        </w:rPr>
        <w:tab/>
        <w:t xml:space="preserve">Por otra parte, al orador le interesaría conocer las medidas adoptadas para promover el acceso a la educación de los niños refugiados, a sabiendas de que el Estado mencionó en su informe que el idioma constituye un obstáculo para la escolarización de esos niños. </w:t>
      </w:r>
    </w:p>
    <w:p w:rsidR="009C49F0" w:rsidRDefault="009C49F0">
      <w:pPr>
        <w:spacing w:after="240"/>
        <w:rPr>
          <w:lang w:val="es-PE"/>
        </w:rPr>
      </w:pPr>
      <w:r>
        <w:rPr>
          <w:lang w:val="es-PE"/>
        </w:rPr>
        <w:t>58.</w:t>
      </w:r>
      <w:r>
        <w:rPr>
          <w:lang w:val="es-PE"/>
        </w:rPr>
        <w:tab/>
        <w:t>Por último, destacando la situación particularmente alarmante de los niños en las prisiones, el Sr. Kotrane desea saber qué se ha hecho para mejorar el trato de los niños en conflicto con la ley.</w:t>
      </w:r>
    </w:p>
    <w:p w:rsidR="009C49F0" w:rsidRDefault="009C49F0">
      <w:pPr>
        <w:spacing w:after="240"/>
        <w:rPr>
          <w:lang w:val="es-PE"/>
        </w:rPr>
      </w:pPr>
      <w:r>
        <w:rPr>
          <w:lang w:val="es-PE"/>
        </w:rPr>
        <w:t>59.</w:t>
      </w:r>
      <w:r>
        <w:rPr>
          <w:lang w:val="es-PE"/>
        </w:rPr>
        <w:tab/>
        <w:t xml:space="preserve">La </w:t>
      </w:r>
      <w:r>
        <w:rPr>
          <w:b/>
          <w:lang w:val="es-PE"/>
        </w:rPr>
        <w:t>Sra. AIDOO</w:t>
      </w:r>
      <w:r>
        <w:rPr>
          <w:lang w:val="es-PE"/>
        </w:rPr>
        <w:t xml:space="preserve"> (Relatora para Malawi) desea conocer las medidas adoptadas para hacer frente al problema de la escasez de recursos humanos, en especial en los sectores de la educación y la salud, principalmente debido a la elevada tasa de mortalidad por el VIH/sida. </w:t>
      </w:r>
    </w:p>
    <w:p w:rsidR="009C49F0" w:rsidRDefault="009C49F0">
      <w:pPr>
        <w:spacing w:after="240"/>
        <w:rPr>
          <w:lang w:val="es-PE"/>
        </w:rPr>
      </w:pPr>
      <w:r>
        <w:rPr>
          <w:lang w:val="es-PE"/>
        </w:rPr>
        <w:t>60.</w:t>
      </w:r>
      <w:r>
        <w:rPr>
          <w:lang w:val="es-PE"/>
        </w:rPr>
        <w:tab/>
        <w:t>Subrayando que la malnutrición puede acarrear graves consecuencias para el desarrollo físico e intelectual de los niños, a la oradora le interesaría saber qué hará el Estado parte para acometer al problema de la malnutrición de los niños.</w:t>
      </w:r>
    </w:p>
    <w:p w:rsidR="009C49F0" w:rsidRDefault="009C49F0">
      <w:pPr>
        <w:spacing w:after="240"/>
        <w:rPr>
          <w:lang w:val="es-PE"/>
        </w:rPr>
      </w:pPr>
      <w:r>
        <w:rPr>
          <w:lang w:val="es-PE"/>
        </w:rPr>
        <w:t>61.</w:t>
      </w:r>
      <w:r>
        <w:rPr>
          <w:lang w:val="es-PE"/>
        </w:rPr>
        <w:tab/>
        <w:t xml:space="preserve">El </w:t>
      </w:r>
      <w:r>
        <w:rPr>
          <w:b/>
          <w:lang w:val="es-PE"/>
        </w:rPr>
        <w:t>Sr. FILALI</w:t>
      </w:r>
      <w:r>
        <w:rPr>
          <w:lang w:val="es-PE"/>
        </w:rPr>
        <w:t xml:space="preserve"> pregunta por qué tarda tanto tiempo aprobar el proyecto de ley sobre el niño (Cuidado, Protección y Justicia). Le interesaría obtener información complementaria sobre el programa de remisión que se está aplicando en cuatro distritos y sobre la intención del Estado parte de expandir dicho programa a todos los distritos de Malawi.  </w:t>
      </w:r>
    </w:p>
    <w:p w:rsidR="009C49F0" w:rsidRDefault="009C49F0">
      <w:pPr>
        <w:spacing w:after="240"/>
        <w:rPr>
          <w:lang w:val="es-PE"/>
        </w:rPr>
      </w:pPr>
      <w:r>
        <w:rPr>
          <w:lang w:val="es-PE"/>
        </w:rPr>
        <w:t>62.</w:t>
      </w:r>
      <w:r>
        <w:rPr>
          <w:lang w:val="es-PE"/>
        </w:rPr>
        <w:tab/>
        <w:t xml:space="preserve">Tal vez la delegación pueda proporcionar información complementaria sobre cómo funcionan los tribunales que atienden a las necesidades del niño y sobre el respeto a la vida privada del niño en los procedimientos, así como sobre la capacitación impartida a los agentes de la policía, los jueces y todos los profesionales que trabajan con niños. Será de gran utilidad contar con una evaluación sobre dicha capacitación.  </w:t>
      </w:r>
    </w:p>
    <w:p w:rsidR="009C49F0" w:rsidRDefault="009C49F0">
      <w:pPr>
        <w:spacing w:after="240"/>
        <w:rPr>
          <w:lang w:val="es-PE"/>
        </w:rPr>
      </w:pPr>
      <w:r>
        <w:rPr>
          <w:lang w:val="es-PE"/>
        </w:rPr>
        <w:t>63.</w:t>
      </w:r>
      <w:r>
        <w:rPr>
          <w:lang w:val="es-PE"/>
        </w:rPr>
        <w:tab/>
        <w:t>Por último, quizá la delegación pueda señalar si los comités de visita de las prisiones, que efectúan visitas un par de veces al año, están integrados por representantes de las ONG; si se publica el informe que elaboran; si los miembros de dichos comités hablan en forma directa con los reclusos y también con los ex presidiarios, quienes pueden expresarse abiertamente sobre las verdaderas condiciones de detención.</w:t>
      </w:r>
    </w:p>
    <w:p w:rsidR="009C49F0" w:rsidRDefault="009C49F0">
      <w:pPr>
        <w:spacing w:after="240"/>
        <w:jc w:val="center"/>
        <w:rPr>
          <w:lang w:val="es-PE"/>
        </w:rPr>
      </w:pPr>
      <w:r>
        <w:rPr>
          <w:i/>
          <w:lang w:val="es-PE"/>
        </w:rPr>
        <w:t>Se levanta la sesión a las 13.05 horas.</w:t>
      </w:r>
    </w:p>
    <w:p w:rsidR="009C49F0" w:rsidRDefault="009C49F0">
      <w:pPr>
        <w:spacing w:after="240"/>
        <w:jc w:val="center"/>
      </w:pPr>
      <w:r>
        <w:t>-----</w:t>
      </w:r>
    </w:p>
    <w:p w:rsidR="009C49F0" w:rsidRDefault="009C49F0">
      <w:pPr>
        <w:spacing w:after="240"/>
      </w:pPr>
    </w:p>
    <w:p w:rsidR="009C49F0" w:rsidRDefault="009C49F0"/>
    <w:sectPr w:rsidR="009C49F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9F0" w:rsidRDefault="009C49F0">
      <w:r>
        <w:separator/>
      </w:r>
    </w:p>
  </w:endnote>
  <w:endnote w:type="continuationSeparator" w:id="0">
    <w:p w:rsidR="009C49F0" w:rsidRDefault="009C4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F0" w:rsidRDefault="009C49F0">
    <w:pPr>
      <w:spacing w:after="120"/>
    </w:pPr>
    <w:r>
      <w:t>________________________</w:t>
    </w:r>
  </w:p>
  <w:p w:rsidR="009C49F0" w:rsidRPr="00FA314A" w:rsidRDefault="009C49F0">
    <w:pPr>
      <w:spacing w:before="240" w:after="120"/>
      <w:rPr>
        <w:lang w:val="es-PE"/>
      </w:rPr>
    </w:pPr>
    <w:r w:rsidRPr="00FA314A">
      <w:rPr>
        <w:b/>
        <w:bCs/>
        <w:vertAlign w:val="superscript"/>
        <w:lang w:val="es-PE"/>
      </w:rPr>
      <w:t>*</w:t>
    </w:r>
    <w:r>
      <w:rPr>
        <w:b/>
        <w:bCs/>
        <w:vertAlign w:val="superscript"/>
        <w:lang w:val="es-PE"/>
      </w:rPr>
      <w:t xml:space="preserve"> </w:t>
    </w:r>
    <w:r w:rsidRPr="00FA314A">
      <w:rPr>
        <w:lang w:val="es-PE"/>
      </w:rPr>
      <w:t xml:space="preserve">No se levantó acta resumida </w:t>
    </w:r>
    <w:r>
      <w:rPr>
        <w:lang w:val="es-PE"/>
      </w:rPr>
      <w:t xml:space="preserve">de la </w:t>
    </w:r>
    <w:r w:rsidRPr="00FA314A">
      <w:rPr>
        <w:lang w:val="es-PE"/>
      </w:rPr>
      <w:t>1371</w:t>
    </w:r>
    <w:r w:rsidRPr="00B57C5D">
      <w:rPr>
        <w:vertAlign w:val="superscript"/>
        <w:lang w:val="es-PE"/>
      </w:rPr>
      <w:t>ª</w:t>
    </w:r>
    <w:r w:rsidRPr="00FA314A">
      <w:rPr>
        <w:lang w:val="es-PE"/>
      </w:rPr>
      <w:t xml:space="preserve"> </w:t>
    </w:r>
    <w:r>
      <w:rPr>
        <w:lang w:val="es-PE"/>
      </w:rPr>
      <w:t>sesión</w:t>
    </w:r>
    <w:r w:rsidRPr="00FA314A">
      <w:rPr>
        <w:lang w:val="es-PE"/>
      </w:rPr>
      <w:t>.</w:t>
    </w:r>
  </w:p>
  <w:p w:rsidR="009C49F0" w:rsidRDefault="009C49F0">
    <w:pPr>
      <w:spacing w:after="120"/>
    </w:pPr>
    <w:r>
      <w:t>________________________</w:t>
    </w:r>
  </w:p>
  <w:p w:rsidR="009C49F0" w:rsidRDefault="009C49F0">
    <w:pPr>
      <w:spacing w:after="240"/>
      <w:ind w:firstLine="567"/>
      <w:rPr>
        <w:lang w:val="es-ES_tradnl"/>
      </w:rPr>
    </w:pPr>
    <w:r>
      <w:rPr>
        <w:lang w:val="es-ES_tradnl"/>
      </w:rPr>
      <w:t>La presente acta podrá ser objeto de correcciones.</w:t>
    </w:r>
  </w:p>
  <w:p w:rsidR="009C49F0" w:rsidRDefault="009C49F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9C49F0" w:rsidRPr="00FA314A" w:rsidRDefault="009C49F0">
    <w:pPr>
      <w:spacing w:after="240"/>
      <w:ind w:firstLine="567"/>
      <w:rPr>
        <w:lang w:val="es-PE"/>
      </w:rPr>
    </w:pPr>
    <w:r>
      <w:rPr>
        <w:lang w:val="es-ES_tradnl"/>
      </w:rPr>
      <w:t>Las correcciones que se introduzcan en las actas de las sesiones públicas del Comité se reunirán en un documento único que se publicará poco después del período de sesiones.</w:t>
    </w:r>
  </w:p>
  <w:p w:rsidR="009C49F0" w:rsidRDefault="009C49F0">
    <w:pPr>
      <w:pStyle w:val="Footer"/>
      <w:jc w:val="both"/>
    </w:pPr>
    <w:r>
      <w:t>GE.09</w:t>
    </w:r>
    <w:r>
      <w:noBreakHyphen/>
      <w:t xml:space="preserve">40147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9F0" w:rsidRDefault="009C49F0">
      <w:r>
        <w:separator/>
      </w:r>
    </w:p>
  </w:footnote>
  <w:footnote w:type="continuationSeparator" w:id="0">
    <w:p w:rsidR="009C49F0" w:rsidRDefault="009C49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F0" w:rsidRDefault="009C49F0">
    <w:pPr>
      <w:pStyle w:val="Header"/>
    </w:pPr>
    <w:r>
      <w:t>CRC/C/SR.1372</w:t>
    </w:r>
  </w:p>
  <w:p w:rsidR="009C49F0" w:rsidRDefault="009C49F0">
    <w:pPr>
      <w:pStyle w:val="Header"/>
    </w:pPr>
    <w:r>
      <w:t xml:space="preserve">página </w:t>
    </w:r>
    <w:r>
      <w:fldChar w:fldCharType="begin"/>
    </w:r>
    <w:r>
      <w:instrText xml:space="preserve"> PAGE  \* MERGEFORMAT </w:instrText>
    </w:r>
    <w:r>
      <w:fldChar w:fldCharType="separate"/>
    </w:r>
    <w:r w:rsidR="00932C75">
      <w:rPr>
        <w:noProof/>
      </w:rPr>
      <w:t>12</w:t>
    </w:r>
    <w:r>
      <w:fldChar w:fldCharType="end"/>
    </w:r>
  </w:p>
  <w:p w:rsidR="009C49F0" w:rsidRDefault="009C49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F0" w:rsidRDefault="009C49F0">
    <w:pPr>
      <w:pStyle w:val="Header"/>
      <w:ind w:left="7740"/>
    </w:pPr>
    <w:r>
      <w:t>CRC/C/SR.1372</w:t>
    </w:r>
  </w:p>
  <w:p w:rsidR="009C49F0" w:rsidRDefault="009C49F0">
    <w:pPr>
      <w:pStyle w:val="Header"/>
      <w:ind w:left="7740"/>
    </w:pPr>
    <w:r>
      <w:t xml:space="preserve">página </w:t>
    </w:r>
    <w:r>
      <w:fldChar w:fldCharType="begin"/>
    </w:r>
    <w:r>
      <w:instrText xml:space="preserve"> PAGE  \* MERGEFORMAT </w:instrText>
    </w:r>
    <w:r>
      <w:fldChar w:fldCharType="separate"/>
    </w:r>
    <w:r w:rsidR="00932C75">
      <w:rPr>
        <w:noProof/>
      </w:rPr>
      <w:t>11</w:t>
    </w:r>
    <w:r>
      <w:fldChar w:fldCharType="end"/>
    </w:r>
  </w:p>
  <w:p w:rsidR="009C49F0" w:rsidRDefault="009C49F0">
    <w:pPr>
      <w:pStyle w:val="Header"/>
      <w:tabs>
        <w:tab w:val="clear" w:pos="4320"/>
        <w:tab w:val="clear" w:pos="8640"/>
        <w:tab w:val="left" w:pos="6803"/>
      </w:tabs>
      <w:ind w:left="7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C75"/>
    <w:rsid w:val="00932C75"/>
    <w:rsid w:val="009C49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lang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uiPriority w:val="99"/>
    <w:rPr>
      <w:rFonts w:ascii="Times New Roman" w:eastAsia="Times New Roman" w:hAnsi="Times New Roman" w:cs="Times New Roman"/>
      <w:sz w:val="24"/>
      <w:szCs w:val="20"/>
      <w:lang w:val="fr-CH" w:eastAsia="fr-FR"/>
    </w:rPr>
  </w:style>
  <w:style w:type="character" w:styleId="Emphasis">
    <w:name w:val="Emphasis"/>
    <w:qFormat/>
    <w:rPr>
      <w:b/>
      <w:bCs/>
      <w:i w:val="0"/>
      <w:iCs w:val="0"/>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rFonts w:ascii="Times New Roman" w:eastAsia="Times New Roman" w:hAnsi="Times New Roman" w:cs="Times New Roman"/>
      <w:sz w:val="24"/>
      <w:szCs w:val="20"/>
      <w:lang w:val="fr-CH" w:eastAsia="fr-FR"/>
    </w:rPr>
  </w:style>
  <w:style w:type="character" w:customStyle="1" w:styleId="CharacterStyle11">
    <w:name w:val="Character Style 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280750">
      <w:bodyDiv w:val="1"/>
      <w:marLeft w:val="0"/>
      <w:marRight w:val="0"/>
      <w:marTop w:val="0"/>
      <w:marBottom w:val="0"/>
      <w:divBdr>
        <w:top w:val="none" w:sz="0" w:space="0" w:color="auto"/>
        <w:left w:val="none" w:sz="0" w:space="0" w:color="auto"/>
        <w:bottom w:val="none" w:sz="0" w:space="0" w:color="auto"/>
        <w:right w:val="none" w:sz="0" w:space="0" w:color="auto"/>
      </w:divBdr>
    </w:div>
    <w:div w:id="982464744">
      <w:bodyDiv w:val="1"/>
      <w:marLeft w:val="0"/>
      <w:marRight w:val="0"/>
      <w:marTop w:val="0"/>
      <w:marBottom w:val="0"/>
      <w:divBdr>
        <w:top w:val="none" w:sz="0" w:space="0" w:color="auto"/>
        <w:left w:val="none" w:sz="0" w:space="0" w:color="auto"/>
        <w:bottom w:val="none" w:sz="0" w:space="0" w:color="auto"/>
        <w:right w:val="none" w:sz="0" w:space="0" w:color="auto"/>
      </w:divBdr>
    </w:div>
    <w:div w:id="1435828418">
      <w:bodyDiv w:val="1"/>
      <w:marLeft w:val="0"/>
      <w:marRight w:val="0"/>
      <w:marTop w:val="0"/>
      <w:marBottom w:val="0"/>
      <w:divBdr>
        <w:top w:val="none" w:sz="0" w:space="0" w:color="auto"/>
        <w:left w:val="none" w:sz="0" w:space="0" w:color="auto"/>
        <w:bottom w:val="none" w:sz="0" w:space="0" w:color="auto"/>
        <w:right w:val="none" w:sz="0" w:space="0" w:color="auto"/>
      </w:divBdr>
    </w:div>
    <w:div w:id="1523788186">
      <w:bodyDiv w:val="1"/>
      <w:marLeft w:val="0"/>
      <w:marRight w:val="0"/>
      <w:marTop w:val="0"/>
      <w:marBottom w:val="0"/>
      <w:divBdr>
        <w:top w:val="none" w:sz="0" w:space="0" w:color="auto"/>
        <w:left w:val="none" w:sz="0" w:space="0" w:color="auto"/>
        <w:bottom w:val="none" w:sz="0" w:space="0" w:color="auto"/>
        <w:right w:val="none" w:sz="0" w:space="0" w:color="auto"/>
      </w:divBdr>
    </w:div>
    <w:div w:id="15467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5787</Words>
  <Characters>32988</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Caridad Rios</dc:creator>
  <cp:keywords/>
  <cp:lastModifiedBy>CSD</cp:lastModifiedBy>
  <cp:revision>2</cp:revision>
  <dcterms:created xsi:type="dcterms:W3CDTF">2010-01-05T14:43:00Z</dcterms:created>
  <dcterms:modified xsi:type="dcterms:W3CDTF">2010-01-05T14:43:00Z</dcterms:modified>
</cp:coreProperties>
</file>